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977" w:rsidRPr="003A1BF3" w:rsidRDefault="002F2977" w:rsidP="002F2977">
      <w:pPr>
        <w:jc w:val="both"/>
        <w:rPr>
          <w:b/>
          <w:color w:val="000000" w:themeColor="text1"/>
        </w:rPr>
      </w:pPr>
    </w:p>
    <w:p w:rsidR="002F2977" w:rsidRPr="003A1BF3" w:rsidRDefault="00DA6A29" w:rsidP="004C4BCF">
      <w:pPr>
        <w:pStyle w:val="HTML"/>
        <w:shd w:val="clear" w:color="auto" w:fill="FFFFFF"/>
        <w:rPr>
          <w:rFonts w:ascii="Times New Roman" w:hAnsi="Times New Roman" w:cs="Times New Roman"/>
          <w:b/>
          <w:color w:val="000000" w:themeColor="text1"/>
          <w:sz w:val="24"/>
          <w:szCs w:val="24"/>
          <w:lang w:val="en-US"/>
        </w:rPr>
      </w:pPr>
      <w:r w:rsidRPr="00DA6A29">
        <w:rPr>
          <w:noProof/>
          <w:color w:val="000000" w:themeColor="text1"/>
        </w:rPr>
        <w:pict>
          <v:shapetype id="_x0000_t202" coordsize="21600,21600" o:spt="202" path="m,l,21600r21600,l21600,xe">
            <v:stroke joinstyle="miter"/>
            <v:path gradientshapeok="t" o:connecttype="rect"/>
          </v:shapetype>
          <v:shape id="_x0000_s12987" type="#_x0000_t202" style="position:absolute;margin-left:267.45pt;margin-top:2in;width:166.5pt;height:48pt;z-index:251874304" stroked="f">
            <v:textbox>
              <w:txbxContent>
                <w:p w:rsidR="00680B28" w:rsidRPr="00234156" w:rsidRDefault="00680B28" w:rsidP="00234156">
                  <w:pPr>
                    <w:jc w:val="right"/>
                    <w:rPr>
                      <w:rFonts w:ascii="Arial" w:hAnsi="Arial" w:cs="Arial"/>
                      <w:b/>
                      <w:color w:val="FF0000"/>
                      <w:lang w:val="en-US"/>
                    </w:rPr>
                  </w:pPr>
                  <w:r w:rsidRPr="00234156">
                    <w:rPr>
                      <w:rFonts w:ascii="Arial" w:hAnsi="Arial" w:cs="Arial"/>
                      <w:b/>
                      <w:color w:val="FF0000"/>
                      <w:lang w:val="en-US"/>
                    </w:rPr>
                    <w:t xml:space="preserve">”In </w:t>
                  </w:r>
                  <w:r>
                    <w:rPr>
                      <w:rFonts w:ascii="Arial" w:hAnsi="Arial" w:cs="Arial"/>
                      <w:b/>
                      <w:color w:val="FF0000"/>
                      <w:lang w:val="en-US"/>
                    </w:rPr>
                    <w:t>U</w:t>
                  </w:r>
                  <w:r w:rsidRPr="00234156">
                    <w:rPr>
                      <w:rFonts w:ascii="Arial" w:hAnsi="Arial" w:cs="Arial"/>
                      <w:b/>
                      <w:color w:val="FF0000"/>
                      <w:lang w:val="en-US"/>
                    </w:rPr>
                    <w:t xml:space="preserve">meris </w:t>
                  </w:r>
                  <w:r>
                    <w:rPr>
                      <w:rFonts w:ascii="Arial" w:hAnsi="Arial" w:cs="Arial"/>
                      <w:b/>
                      <w:color w:val="FF0000"/>
                      <w:lang w:val="en-US"/>
                    </w:rPr>
                    <w:t>G</w:t>
                  </w:r>
                  <w:r w:rsidRPr="00234156">
                    <w:rPr>
                      <w:rFonts w:ascii="Arial" w:hAnsi="Arial" w:cs="Arial"/>
                      <w:b/>
                      <w:color w:val="FF0000"/>
                      <w:lang w:val="en-US"/>
                    </w:rPr>
                    <w:t>igantum”</w:t>
                  </w:r>
                </w:p>
                <w:p w:rsidR="00680B28" w:rsidRPr="00234156" w:rsidRDefault="00680B28" w:rsidP="00234156">
                  <w:pPr>
                    <w:jc w:val="right"/>
                    <w:rPr>
                      <w:rFonts w:ascii="Arial" w:hAnsi="Arial" w:cs="Arial"/>
                      <w:b/>
                      <w:color w:val="FF0000"/>
                      <w:lang w:val="en-US"/>
                    </w:rPr>
                  </w:pPr>
                  <w:r w:rsidRPr="00234156">
                    <w:rPr>
                      <w:rFonts w:ascii="Arial" w:hAnsi="Arial" w:cs="Arial"/>
                      <w:b/>
                      <w:color w:val="FF0000"/>
                      <w:lang w:val="en-US"/>
                    </w:rPr>
                    <w:t>(on giant</w:t>
                  </w:r>
                  <w:r>
                    <w:rPr>
                      <w:rFonts w:ascii="Arial" w:hAnsi="Arial" w:cs="Arial"/>
                      <w:b/>
                      <w:color w:val="FF0000"/>
                      <w:lang w:val="en-US"/>
                    </w:rPr>
                    <w:t>s</w:t>
                  </w:r>
                  <w:r w:rsidRPr="00234156">
                    <w:rPr>
                      <w:rFonts w:ascii="Arial" w:hAnsi="Arial" w:cs="Arial"/>
                      <w:b/>
                      <w:color w:val="FF0000"/>
                      <w:lang w:val="en-US"/>
                    </w:rPr>
                    <w:t xml:space="preserve"> shoulders)</w:t>
                  </w:r>
                </w:p>
                <w:p w:rsidR="00680B28" w:rsidRPr="00234156" w:rsidRDefault="00680B28" w:rsidP="00234156">
                  <w:pPr>
                    <w:jc w:val="right"/>
                    <w:rPr>
                      <w:rFonts w:ascii="Arial" w:hAnsi="Arial" w:cs="Arial"/>
                      <w:b/>
                      <w:color w:val="FF0000"/>
                      <w:lang w:val="en-US"/>
                    </w:rPr>
                  </w:pPr>
                  <w:r w:rsidRPr="00234156">
                    <w:rPr>
                      <w:rFonts w:ascii="Arial" w:hAnsi="Arial" w:cs="Arial"/>
                      <w:b/>
                      <w:color w:val="FF0000"/>
                      <w:lang w:val="en-US"/>
                    </w:rPr>
                    <w:t>I.Newton</w:t>
                  </w:r>
                </w:p>
              </w:txbxContent>
            </v:textbox>
          </v:shape>
        </w:pict>
      </w:r>
      <w:r w:rsidRPr="00DA6A29">
        <w:rPr>
          <w:noProof/>
          <w:color w:val="000000" w:themeColor="text1"/>
        </w:rPr>
        <w:pict>
          <v:shape id="_x0000_s12986" type="#_x0000_t202" style="position:absolute;margin-left:64.95pt;margin-top:348.15pt;width:168pt;height:1in;z-index:251873280" fillcolor="black [3213]" stroked="f">
            <v:textbox>
              <w:txbxContent>
                <w:p w:rsidR="00680B28" w:rsidRPr="0031224E" w:rsidRDefault="00680B28" w:rsidP="0031224E">
                  <w:pPr>
                    <w:jc w:val="right"/>
                    <w:rPr>
                      <w:rFonts w:ascii="Arial" w:hAnsi="Arial" w:cs="Arial"/>
                      <w:b/>
                      <w:color w:val="FFFFFF" w:themeColor="background1"/>
                      <w:shd w:val="clear" w:color="auto" w:fill="FFFFFF"/>
                      <w:lang w:val="en-US"/>
                    </w:rPr>
                  </w:pPr>
                  <w:r w:rsidRPr="0031224E">
                    <w:rPr>
                      <w:rFonts w:ascii="Arial" w:hAnsi="Arial" w:cs="Arial"/>
                      <w:b/>
                      <w:color w:val="FFFFFF" w:themeColor="background1"/>
                      <w:highlight w:val="black"/>
                      <w:shd w:val="clear" w:color="auto" w:fill="FFFFFF"/>
                      <w:lang w:val="en-US"/>
                    </w:rPr>
                    <w:t>"Where the stupidity is the pattern, there is a mind that is insanity"                                                                                                  Goethe</w:t>
                  </w:r>
                </w:p>
                <w:p w:rsidR="00680B28" w:rsidRPr="0031224E" w:rsidRDefault="00680B28">
                  <w:pPr>
                    <w:rPr>
                      <w:rFonts w:ascii="Arial" w:hAnsi="Arial" w:cs="Arial"/>
                      <w:b/>
                      <w:color w:val="FFFFFF" w:themeColor="background1"/>
                      <w:sz w:val="28"/>
                      <w:lang w:val="en-US"/>
                    </w:rPr>
                  </w:pPr>
                </w:p>
              </w:txbxContent>
            </v:textbox>
          </v:shape>
        </w:pict>
      </w:r>
      <w:r w:rsidRPr="00DA6A29">
        <w:rPr>
          <w:noProof/>
          <w:color w:val="000000" w:themeColor="text1"/>
        </w:rPr>
        <w:pict>
          <v:shape id="_x0000_s12985" type="#_x0000_t202" style="position:absolute;margin-left:270.45pt;margin-top:363.75pt;width:163.5pt;height:138pt;z-index:251872256" stroked="f">
            <v:textbox>
              <w:txbxContent>
                <w:p w:rsidR="00680B28" w:rsidRPr="00590FB3" w:rsidRDefault="00680B28" w:rsidP="00590FB3">
                  <w:pPr>
                    <w:spacing w:line="276" w:lineRule="auto"/>
                    <w:jc w:val="center"/>
                    <w:rPr>
                      <w:rFonts w:ascii="Arial" w:hAnsi="Arial" w:cs="Arial"/>
                      <w:sz w:val="32"/>
                      <w:lang w:val="en-US"/>
                    </w:rPr>
                  </w:pPr>
                  <w:r w:rsidRPr="00207B8E">
                    <w:rPr>
                      <w:rFonts w:ascii="Arial" w:hAnsi="Arial" w:cs="Arial"/>
                      <w:b/>
                      <w:color w:val="000000" w:themeColor="text1"/>
                      <w:sz w:val="32"/>
                      <w:lang w:val="en-US"/>
                    </w:rPr>
                    <w:t>Philosophical and natural science inability of the quantum relativistic unconscious</w:t>
                  </w:r>
                </w:p>
              </w:txbxContent>
            </v:textbox>
          </v:shape>
        </w:pict>
      </w:r>
      <w:r w:rsidRPr="00DA6A29">
        <w:rPr>
          <w:noProof/>
          <w:color w:val="000000" w:themeColor="text1"/>
        </w:rPr>
        <w:pict>
          <v:shape id="_x0000_s12984" type="#_x0000_t202" style="position:absolute;margin-left:74.55pt;margin-top:169.5pt;width:150.75pt;height:124.5pt;z-index:251871232" stroked="f">
            <v:textbox>
              <w:txbxContent>
                <w:p w:rsidR="00680B28" w:rsidRPr="00590FB3" w:rsidRDefault="00680B28" w:rsidP="00590FB3">
                  <w:pPr>
                    <w:spacing w:line="276" w:lineRule="auto"/>
                    <w:jc w:val="center"/>
                    <w:rPr>
                      <w:rFonts w:ascii="Arial" w:hAnsi="Arial" w:cs="Arial"/>
                      <w:color w:val="FF0000"/>
                      <w:sz w:val="32"/>
                      <w:lang w:val="en-US"/>
                    </w:rPr>
                  </w:pPr>
                  <w:r w:rsidRPr="00207B8E">
                    <w:rPr>
                      <w:rFonts w:ascii="Arial" w:hAnsi="Arial" w:cs="Arial"/>
                      <w:b/>
                      <w:color w:val="FF0000"/>
                      <w:sz w:val="32"/>
                      <w:lang w:val="en-US"/>
                    </w:rPr>
                    <w:t>About the mechanical essence of physical interactions</w:t>
                  </w:r>
                </w:p>
              </w:txbxContent>
            </v:textbox>
          </v:shape>
        </w:pict>
      </w:r>
      <w:r w:rsidRPr="00DA6A29">
        <w:rPr>
          <w:noProof/>
          <w:color w:val="000000" w:themeColor="text1"/>
        </w:rPr>
        <w:pict>
          <v:shape id="_x0000_s12983" type="#_x0000_t202" style="position:absolute;margin-left:70.95pt;margin-top:573.75pt;width:357pt;height:73.5pt;z-index:251870208" stroked="f">
            <v:textbox>
              <w:txbxContent>
                <w:p w:rsidR="00680B28" w:rsidRPr="009D453E" w:rsidRDefault="00680B28" w:rsidP="009D453E">
                  <w:pPr>
                    <w:jc w:val="center"/>
                    <w:rPr>
                      <w:rFonts w:ascii="Arial" w:hAnsi="Arial" w:cs="Arial"/>
                      <w:color w:val="FF0000"/>
                      <w:sz w:val="36"/>
                      <w:szCs w:val="22"/>
                      <w:lang w:val="en-US"/>
                    </w:rPr>
                  </w:pPr>
                  <w:r w:rsidRPr="009D453E">
                    <w:rPr>
                      <w:rFonts w:ascii="Arial" w:hAnsi="Arial" w:cs="Arial"/>
                      <w:color w:val="FF0000"/>
                      <w:sz w:val="36"/>
                      <w:szCs w:val="22"/>
                      <w:lang w:val="en-US"/>
                    </w:rPr>
                    <w:t>International scientific organization «Newtonian society»,</w:t>
                  </w:r>
                </w:p>
                <w:p w:rsidR="00680B28" w:rsidRPr="009D453E" w:rsidRDefault="00680B28" w:rsidP="009D453E">
                  <w:pPr>
                    <w:jc w:val="center"/>
                    <w:rPr>
                      <w:rFonts w:ascii="Arial" w:hAnsi="Arial" w:cs="Arial"/>
                      <w:color w:val="FF0000"/>
                      <w:sz w:val="40"/>
                      <w:lang w:val="en-US"/>
                    </w:rPr>
                  </w:pPr>
                  <w:r w:rsidRPr="009D453E">
                    <w:rPr>
                      <w:rFonts w:ascii="Arial" w:hAnsi="Arial" w:cs="Arial"/>
                      <w:color w:val="FF0000"/>
                      <w:sz w:val="36"/>
                      <w:szCs w:val="22"/>
                      <w:lang w:val="en-US"/>
                    </w:rPr>
                    <w:t>Russia, Ulyanovsk, 2017</w:t>
                  </w:r>
                </w:p>
              </w:txbxContent>
            </v:textbox>
          </v:shape>
        </w:pict>
      </w:r>
      <w:r w:rsidRPr="00DA6A29">
        <w:rPr>
          <w:noProof/>
          <w:color w:val="000000" w:themeColor="text1"/>
        </w:rPr>
        <w:pict>
          <v:shape id="_x0000_s12982" type="#_x0000_t202" style="position:absolute;margin-left:46.2pt;margin-top:65.25pt;width:394.5pt;height:55.5pt;z-index:251869184" stroked="f">
            <v:textbox>
              <w:txbxContent>
                <w:p w:rsidR="00680B28" w:rsidRPr="009D453E" w:rsidRDefault="00680B28" w:rsidP="009D453E">
                  <w:pPr>
                    <w:jc w:val="center"/>
                    <w:rPr>
                      <w:rFonts w:ascii="Arial" w:hAnsi="Arial" w:cs="Arial"/>
                      <w:color w:val="FF0000"/>
                      <w:sz w:val="40"/>
                      <w:lang w:val="en-US"/>
                    </w:rPr>
                  </w:pPr>
                  <w:r w:rsidRPr="009D453E">
                    <w:rPr>
                      <w:rFonts w:ascii="Arial" w:hAnsi="Arial" w:cs="Arial"/>
                      <w:color w:val="FF0000"/>
                      <w:sz w:val="40"/>
                      <w:lang w:val="en-US"/>
                    </w:rPr>
                    <w:t>Science needs protection</w:t>
                  </w:r>
                </w:p>
                <w:p w:rsidR="00680B28" w:rsidRPr="009D453E" w:rsidRDefault="00680B28" w:rsidP="009D453E">
                  <w:pPr>
                    <w:jc w:val="center"/>
                    <w:rPr>
                      <w:rFonts w:ascii="Arial" w:hAnsi="Arial" w:cs="Arial"/>
                      <w:color w:val="FF0000"/>
                      <w:sz w:val="40"/>
                      <w:lang w:val="en-US"/>
                    </w:rPr>
                  </w:pPr>
                  <w:r w:rsidRPr="009D453E">
                    <w:rPr>
                      <w:rFonts w:ascii="Arial" w:hAnsi="Arial" w:cs="Arial"/>
                      <w:color w:val="FF0000"/>
                      <w:sz w:val="40"/>
                      <w:shd w:val="clear" w:color="auto" w:fill="FFFFFF"/>
                      <w:lang w:val="en-US"/>
                    </w:rPr>
                    <w:t>from pseudo-scientific swindlers</w:t>
                  </w:r>
                </w:p>
              </w:txbxContent>
            </v:textbox>
          </v:shape>
        </w:pict>
      </w:r>
      <w:r w:rsidRPr="00DA6A29">
        <w:rPr>
          <w:noProof/>
          <w:color w:val="000000" w:themeColor="text1"/>
        </w:rPr>
        <w:pict>
          <v:shape id="_x0000_s12981" type="#_x0000_t202" style="position:absolute;margin-left:135.45pt;margin-top:14.25pt;width:219pt;height:33pt;z-index:251868160" stroked="f">
            <v:textbox>
              <w:txbxContent>
                <w:p w:rsidR="00680B28" w:rsidRPr="009D453E" w:rsidRDefault="00680B28" w:rsidP="009D453E">
                  <w:pPr>
                    <w:jc w:val="center"/>
                    <w:rPr>
                      <w:rFonts w:ascii="Arial" w:hAnsi="Arial" w:cs="Arial"/>
                      <w:color w:val="FF0000"/>
                      <w:sz w:val="32"/>
                      <w:lang w:val="en-US"/>
                    </w:rPr>
                  </w:pPr>
                  <w:r w:rsidRPr="009D453E">
                    <w:rPr>
                      <w:rFonts w:ascii="Arial" w:hAnsi="Arial" w:cs="Arial"/>
                      <w:color w:val="FF0000"/>
                      <w:sz w:val="32"/>
                      <w:lang w:val="en-US"/>
                    </w:rPr>
                    <w:t>Cherepennikov V.B.</w:t>
                  </w:r>
                </w:p>
              </w:txbxContent>
            </v:textbox>
          </v:shape>
        </w:pict>
      </w:r>
      <w:r w:rsidR="002F2977" w:rsidRPr="003A1BF3">
        <w:rPr>
          <w:noProof/>
          <w:color w:val="000000" w:themeColor="text1"/>
        </w:rPr>
        <w:drawing>
          <wp:inline distT="0" distB="0" distL="0" distR="0">
            <wp:extent cx="5934075" cy="8391525"/>
            <wp:effectExtent l="0" t="0" r="9525" b="9525"/>
            <wp:docPr id="1" name="Рисунок 1" descr="основа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нова копия"/>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8391525"/>
                    </a:xfrm>
                    <a:prstGeom prst="rect">
                      <a:avLst/>
                    </a:prstGeom>
                    <a:noFill/>
                    <a:ln>
                      <a:noFill/>
                    </a:ln>
                  </pic:spPr>
                </pic:pic>
              </a:graphicData>
            </a:graphic>
          </wp:inline>
        </w:drawing>
      </w:r>
    </w:p>
    <w:p w:rsidR="002F2977" w:rsidRPr="003A1BF3" w:rsidRDefault="002F2977" w:rsidP="004C4BCF">
      <w:pPr>
        <w:pStyle w:val="HTML"/>
        <w:shd w:val="clear" w:color="auto" w:fill="FFFFFF"/>
        <w:rPr>
          <w:rFonts w:ascii="Times New Roman" w:hAnsi="Times New Roman" w:cs="Times New Roman"/>
          <w:b/>
          <w:color w:val="000000" w:themeColor="text1"/>
          <w:sz w:val="24"/>
          <w:szCs w:val="24"/>
          <w:lang w:val="en-US"/>
        </w:rPr>
      </w:pPr>
    </w:p>
    <w:p w:rsidR="002F2977" w:rsidRPr="003A1BF3" w:rsidRDefault="002F2977" w:rsidP="004C4BCF">
      <w:pPr>
        <w:pStyle w:val="HTML"/>
        <w:shd w:val="clear" w:color="auto" w:fill="FFFFFF"/>
        <w:rPr>
          <w:rFonts w:ascii="Times New Roman" w:hAnsi="Times New Roman" w:cs="Times New Roman"/>
          <w:b/>
          <w:color w:val="000000" w:themeColor="text1"/>
          <w:sz w:val="24"/>
          <w:szCs w:val="24"/>
          <w:lang w:val="en-US"/>
        </w:rPr>
      </w:pPr>
    </w:p>
    <w:p w:rsidR="004C4BCF" w:rsidRPr="00207B8E" w:rsidRDefault="004C4BCF" w:rsidP="0041747A">
      <w:pPr>
        <w:pStyle w:val="HTML"/>
        <w:shd w:val="clear" w:color="auto" w:fill="FFFFFF"/>
        <w:ind w:firstLine="170"/>
        <w:jc w:val="both"/>
        <w:rPr>
          <w:rFonts w:ascii="Times New Roman" w:hAnsi="Times New Roman" w:cs="Times New Roman"/>
          <w:b/>
          <w:color w:val="000000" w:themeColor="text1"/>
          <w:sz w:val="24"/>
          <w:szCs w:val="24"/>
          <w:lang w:val="en-US"/>
        </w:rPr>
      </w:pPr>
      <w:r w:rsidRPr="003A1BF3">
        <w:rPr>
          <w:rFonts w:ascii="Times New Roman" w:hAnsi="Times New Roman" w:cs="Times New Roman"/>
          <w:b/>
          <w:color w:val="000000" w:themeColor="text1"/>
          <w:sz w:val="24"/>
          <w:szCs w:val="24"/>
          <w:lang w:val="en-US"/>
        </w:rPr>
        <w:lastRenderedPageBreak/>
        <w:t>«</w:t>
      </w:r>
      <w:r w:rsidRPr="003A1BF3">
        <w:rPr>
          <w:rFonts w:ascii="Times New Roman" w:hAnsi="Times New Roman" w:cs="Times New Roman"/>
          <w:b/>
          <w:color w:val="000000" w:themeColor="text1"/>
          <w:sz w:val="24"/>
          <w:szCs w:val="24"/>
          <w:shd w:val="clear" w:color="auto" w:fill="FFFFFF"/>
          <w:lang w:val="en-US"/>
        </w:rPr>
        <w:t>Science needs protection from pseudo</w:t>
      </w:r>
      <w:r w:rsidR="00403848" w:rsidRPr="003A1BF3">
        <w:rPr>
          <w:rFonts w:ascii="Times New Roman" w:hAnsi="Times New Roman" w:cs="Times New Roman"/>
          <w:b/>
          <w:color w:val="000000" w:themeColor="text1"/>
          <w:sz w:val="24"/>
          <w:szCs w:val="24"/>
          <w:shd w:val="clear" w:color="auto" w:fill="FFFFFF"/>
          <w:lang w:val="en-US"/>
        </w:rPr>
        <w:t>-</w:t>
      </w:r>
      <w:r w:rsidRPr="003A1BF3">
        <w:rPr>
          <w:rFonts w:ascii="Times New Roman" w:hAnsi="Times New Roman" w:cs="Times New Roman"/>
          <w:b/>
          <w:color w:val="000000" w:themeColor="text1"/>
          <w:sz w:val="24"/>
          <w:szCs w:val="24"/>
          <w:shd w:val="clear" w:color="auto" w:fill="FFFFFF"/>
          <w:lang w:val="en-US"/>
        </w:rPr>
        <w:t>scientific swindlers</w:t>
      </w:r>
      <w:r w:rsidRPr="003A1BF3">
        <w:rPr>
          <w:rFonts w:ascii="Times New Roman" w:hAnsi="Times New Roman" w:cs="Times New Roman"/>
          <w:b/>
          <w:color w:val="000000" w:themeColor="text1"/>
          <w:sz w:val="24"/>
          <w:szCs w:val="24"/>
          <w:lang w:val="en-US"/>
        </w:rPr>
        <w:t xml:space="preserve"> </w:t>
      </w:r>
      <w:r w:rsidR="00403848" w:rsidRPr="00207B8E">
        <w:rPr>
          <w:rFonts w:ascii="Times New Roman" w:hAnsi="Times New Roman" w:cs="Times New Roman"/>
          <w:b/>
          <w:color w:val="000000" w:themeColor="text1"/>
          <w:sz w:val="24"/>
          <w:szCs w:val="24"/>
          <w:lang w:val="en-US"/>
        </w:rPr>
        <w:t>who have usurped</w:t>
      </w:r>
      <w:r w:rsidRPr="00207B8E">
        <w:rPr>
          <w:rFonts w:ascii="Times New Roman" w:hAnsi="Times New Roman" w:cs="Times New Roman"/>
          <w:b/>
          <w:color w:val="000000" w:themeColor="text1"/>
          <w:sz w:val="24"/>
          <w:szCs w:val="24"/>
          <w:lang w:val="en-US"/>
        </w:rPr>
        <w:t xml:space="preserve"> the power of the world scientific community. </w:t>
      </w:r>
      <w:r w:rsidR="00403848" w:rsidRPr="00207B8E">
        <w:rPr>
          <w:rFonts w:ascii="Times New Roman" w:hAnsi="Times New Roman" w:cs="Times New Roman"/>
          <w:b/>
          <w:color w:val="000000" w:themeColor="text1"/>
          <w:sz w:val="24"/>
          <w:szCs w:val="24"/>
          <w:lang w:val="en-US"/>
        </w:rPr>
        <w:t>It is about</w:t>
      </w:r>
      <w:r w:rsidRPr="00207B8E">
        <w:rPr>
          <w:rFonts w:ascii="Times New Roman" w:hAnsi="Times New Roman" w:cs="Times New Roman"/>
          <w:b/>
          <w:color w:val="000000" w:themeColor="text1"/>
          <w:sz w:val="24"/>
          <w:szCs w:val="24"/>
          <w:lang w:val="en-US"/>
        </w:rPr>
        <w:t xml:space="preserve"> the mechanical essence of physical interactions, philosophical and natural science </w:t>
      </w:r>
      <w:r w:rsidR="00403848" w:rsidRPr="00207B8E">
        <w:rPr>
          <w:rFonts w:ascii="Times New Roman" w:hAnsi="Times New Roman" w:cs="Times New Roman"/>
          <w:b/>
          <w:color w:val="000000" w:themeColor="text1"/>
          <w:sz w:val="24"/>
          <w:szCs w:val="24"/>
          <w:lang w:val="en-US"/>
        </w:rPr>
        <w:t xml:space="preserve">inability </w:t>
      </w:r>
      <w:r w:rsidRPr="00207B8E">
        <w:rPr>
          <w:rFonts w:ascii="Times New Roman" w:hAnsi="Times New Roman" w:cs="Times New Roman"/>
          <w:b/>
          <w:color w:val="000000" w:themeColor="text1"/>
          <w:sz w:val="24"/>
          <w:szCs w:val="24"/>
          <w:lang w:val="en-US"/>
        </w:rPr>
        <w:t xml:space="preserve">of the quantum relativistic </w:t>
      </w:r>
      <w:r w:rsidR="00403848" w:rsidRPr="00207B8E">
        <w:rPr>
          <w:rFonts w:ascii="Times New Roman" w:hAnsi="Times New Roman" w:cs="Times New Roman"/>
          <w:b/>
          <w:color w:val="000000" w:themeColor="text1"/>
          <w:sz w:val="24"/>
          <w:szCs w:val="24"/>
          <w:lang w:val="en-US"/>
        </w:rPr>
        <w:t>unconscious</w:t>
      </w:r>
      <w:r w:rsidRPr="00207B8E">
        <w:rPr>
          <w:rFonts w:ascii="Times New Roman" w:hAnsi="Times New Roman" w:cs="Times New Roman"/>
          <w:b/>
          <w:color w:val="000000" w:themeColor="text1"/>
          <w:sz w:val="24"/>
          <w:szCs w:val="24"/>
          <w:lang w:val="en-US"/>
        </w:rPr>
        <w:t>"</w:t>
      </w:r>
    </w:p>
    <w:p w:rsidR="00403848" w:rsidRPr="003A1BF3" w:rsidRDefault="00403848" w:rsidP="0041747A">
      <w:pPr>
        <w:pStyle w:val="HTML"/>
        <w:shd w:val="clear" w:color="auto" w:fill="FFFFFF"/>
        <w:ind w:firstLine="170"/>
        <w:jc w:val="both"/>
        <w:rPr>
          <w:rFonts w:ascii="Times New Roman" w:hAnsi="Times New Roman" w:cs="Times New Roman"/>
          <w:b/>
          <w:color w:val="000000" w:themeColor="text1"/>
          <w:sz w:val="24"/>
          <w:szCs w:val="24"/>
          <w:lang w:val="en-US"/>
        </w:rPr>
      </w:pPr>
    </w:p>
    <w:p w:rsidR="00364CFC" w:rsidRPr="003A1BF3" w:rsidRDefault="00364CFC" w:rsidP="0041747A">
      <w:pPr>
        <w:pStyle w:val="a3"/>
        <w:spacing w:before="0" w:beforeAutospacing="0" w:after="0" w:afterAutospacing="0"/>
        <w:ind w:firstLine="170"/>
        <w:jc w:val="both"/>
        <w:rPr>
          <w:color w:val="000000" w:themeColor="text1"/>
          <w:sz w:val="22"/>
          <w:szCs w:val="22"/>
          <w:lang w:val="en-US"/>
        </w:rPr>
      </w:pPr>
      <w:r w:rsidRPr="003A1BF3">
        <w:rPr>
          <w:color w:val="000000" w:themeColor="text1"/>
          <w:sz w:val="22"/>
          <w:szCs w:val="22"/>
          <w:lang w:val="en-US"/>
        </w:rPr>
        <w:t>In this monograph by Vladislav Cherepennikov, the director of the International scientific organisation «Newtonian society», from the standpoint of dialectical materialism and outstanding scientists,</w:t>
      </w:r>
      <w:r w:rsidR="00CB18D3" w:rsidRPr="003A1BF3">
        <w:rPr>
          <w:color w:val="000000" w:themeColor="text1"/>
          <w:sz w:val="22"/>
          <w:szCs w:val="22"/>
          <w:lang w:val="en-US"/>
        </w:rPr>
        <w:t xml:space="preserve"> the causes of the crisis</w:t>
      </w:r>
      <w:r w:rsidRPr="003A1BF3">
        <w:rPr>
          <w:color w:val="000000" w:themeColor="text1"/>
          <w:sz w:val="22"/>
          <w:szCs w:val="22"/>
          <w:lang w:val="en-US"/>
        </w:rPr>
        <w:t xml:space="preserve"> </w:t>
      </w:r>
      <w:r w:rsidR="00CB18D3" w:rsidRPr="003A1BF3">
        <w:rPr>
          <w:color w:val="000000" w:themeColor="text1"/>
          <w:sz w:val="22"/>
          <w:szCs w:val="22"/>
          <w:lang w:val="en-US"/>
        </w:rPr>
        <w:t xml:space="preserve">in natural science </w:t>
      </w:r>
      <w:r w:rsidRPr="003A1BF3">
        <w:rPr>
          <w:color w:val="000000" w:themeColor="text1"/>
          <w:sz w:val="22"/>
          <w:szCs w:val="22"/>
          <w:lang w:val="en-US"/>
        </w:rPr>
        <w:t xml:space="preserve">provoked by the quantum-relativistic </w:t>
      </w:r>
      <w:r w:rsidR="007A06D8" w:rsidRPr="003A1BF3">
        <w:rPr>
          <w:color w:val="000000" w:themeColor="text1"/>
          <w:sz w:val="22"/>
          <w:szCs w:val="22"/>
          <w:lang w:val="en-US"/>
        </w:rPr>
        <w:t xml:space="preserve">unconscious </w:t>
      </w:r>
      <w:r w:rsidRPr="003A1BF3">
        <w:rPr>
          <w:color w:val="000000" w:themeColor="text1"/>
          <w:sz w:val="22"/>
          <w:szCs w:val="22"/>
          <w:lang w:val="en-US"/>
        </w:rPr>
        <w:t>are considered</w:t>
      </w:r>
      <w:r w:rsidR="00CB18D3" w:rsidRPr="003A1BF3">
        <w:rPr>
          <w:color w:val="000000" w:themeColor="text1"/>
          <w:sz w:val="22"/>
          <w:szCs w:val="22"/>
          <w:lang w:val="en-US"/>
        </w:rPr>
        <w:t>.</w:t>
      </w:r>
    </w:p>
    <w:p w:rsidR="007A06D8" w:rsidRPr="003A1BF3" w:rsidRDefault="00DB2657" w:rsidP="0041747A">
      <w:pPr>
        <w:pStyle w:val="a3"/>
        <w:spacing w:before="0" w:beforeAutospacing="0" w:after="0" w:afterAutospacing="0"/>
        <w:ind w:firstLine="170"/>
        <w:jc w:val="both"/>
        <w:rPr>
          <w:rFonts w:asciiTheme="minorHAnsi" w:hAnsiTheme="minorHAnsi" w:cstheme="minorHAnsi"/>
          <w:color w:val="000000" w:themeColor="text1"/>
          <w:sz w:val="22"/>
          <w:szCs w:val="22"/>
          <w:lang w:val="en-US"/>
        </w:rPr>
      </w:pPr>
      <w:r w:rsidRPr="003A1BF3">
        <w:rPr>
          <w:color w:val="000000" w:themeColor="text1"/>
          <w:sz w:val="22"/>
          <w:szCs w:val="22"/>
          <w:lang w:val="en-US"/>
        </w:rPr>
        <w:t>The hypothesis about the cause of  the planet Phaeton’s death is stated from the position</w:t>
      </w:r>
      <w:r w:rsidR="00364CFC" w:rsidRPr="003A1BF3">
        <w:rPr>
          <w:color w:val="000000" w:themeColor="text1"/>
          <w:sz w:val="22"/>
          <w:szCs w:val="22"/>
          <w:lang w:val="en-US"/>
        </w:rPr>
        <w:t xml:space="preserve"> of </w:t>
      </w:r>
      <w:r w:rsidR="007A06D8" w:rsidRPr="003A1BF3">
        <w:rPr>
          <w:color w:val="000000" w:themeColor="text1"/>
          <w:sz w:val="22"/>
          <w:szCs w:val="22"/>
          <w:lang w:val="en-US"/>
        </w:rPr>
        <w:t xml:space="preserve">distinguished personalities </w:t>
      </w:r>
      <w:r w:rsidRPr="003A1BF3">
        <w:rPr>
          <w:color w:val="000000" w:themeColor="text1"/>
          <w:sz w:val="22"/>
          <w:szCs w:val="22"/>
          <w:lang w:val="en-US"/>
        </w:rPr>
        <w:t>of science, arts and literature</w:t>
      </w:r>
      <w:r w:rsidR="00364CFC" w:rsidRPr="003A1BF3">
        <w:rPr>
          <w:color w:val="000000" w:themeColor="text1"/>
          <w:sz w:val="22"/>
          <w:szCs w:val="22"/>
          <w:lang w:val="en-US"/>
        </w:rPr>
        <w:t xml:space="preserve">; </w:t>
      </w:r>
      <w:r w:rsidRPr="003A1BF3">
        <w:rPr>
          <w:color w:val="000000" w:themeColor="text1"/>
          <w:sz w:val="22"/>
          <w:szCs w:val="22"/>
          <w:lang w:val="en-US"/>
        </w:rPr>
        <w:t>It is given for scientific discussion a</w:t>
      </w:r>
      <w:r w:rsidR="00364CFC" w:rsidRPr="003A1BF3">
        <w:rPr>
          <w:color w:val="000000" w:themeColor="text1"/>
          <w:sz w:val="22"/>
          <w:szCs w:val="22"/>
          <w:lang w:val="en-US"/>
        </w:rPr>
        <w:t xml:space="preserve">n analytical solution of </w:t>
      </w:r>
      <w:r w:rsidRPr="003A1BF3">
        <w:rPr>
          <w:color w:val="000000" w:themeColor="text1"/>
          <w:sz w:val="22"/>
          <w:szCs w:val="22"/>
          <w:lang w:val="en-US"/>
        </w:rPr>
        <w:t xml:space="preserve">natural science’s </w:t>
      </w:r>
      <w:r w:rsidR="00364CFC" w:rsidRPr="003A1BF3">
        <w:rPr>
          <w:color w:val="000000" w:themeColor="text1"/>
          <w:sz w:val="22"/>
          <w:szCs w:val="22"/>
          <w:lang w:val="en-US"/>
        </w:rPr>
        <w:t>central problem and philosophy on the mechanical nature of physical interactions, resolution of the Faraday-Maxwellian mechanical models in full accordance with the program developed by the Giants (as defined by I. Newton) of the international scientific community.</w:t>
      </w:r>
      <w:r w:rsidRPr="003A1BF3">
        <w:rPr>
          <w:color w:val="000000" w:themeColor="text1"/>
          <w:sz w:val="22"/>
          <w:szCs w:val="22"/>
          <w:lang w:val="en-US"/>
        </w:rPr>
        <w:t xml:space="preserve">  </w:t>
      </w:r>
    </w:p>
    <w:p w:rsidR="000E4F19" w:rsidRPr="003A1BF3" w:rsidRDefault="000E4F19" w:rsidP="0041747A">
      <w:pPr>
        <w:ind w:firstLine="170"/>
        <w:jc w:val="both"/>
        <w:rPr>
          <w:color w:val="000000" w:themeColor="text1"/>
          <w:sz w:val="22"/>
          <w:szCs w:val="22"/>
          <w:lang w:val="en-US"/>
        </w:rPr>
      </w:pPr>
      <w:r w:rsidRPr="003A1BF3">
        <w:rPr>
          <w:color w:val="000000" w:themeColor="text1"/>
          <w:sz w:val="22"/>
          <w:szCs w:val="22"/>
          <w:lang w:val="en-US"/>
        </w:rPr>
        <w:t>The materials of research are intended for a wide range of readers - from philosophers and naturalists to Technical and Engineering Employees and politicians, students and all who are interested in problems of natural science, philosophy, economics and politics. The book will be useful to everyone who does not accept lies and are eager to know the truth.</w:t>
      </w:r>
    </w:p>
    <w:p w:rsidR="000E4F19" w:rsidRPr="003A1BF3" w:rsidRDefault="000E4F19" w:rsidP="004C4BCF">
      <w:pPr>
        <w:jc w:val="both"/>
        <w:rPr>
          <w:color w:val="000000" w:themeColor="text1"/>
          <w:sz w:val="22"/>
          <w:szCs w:val="22"/>
          <w:lang w:val="en-US"/>
        </w:rPr>
      </w:pPr>
    </w:p>
    <w:p w:rsidR="000E4F19" w:rsidRPr="003A1BF3" w:rsidRDefault="000E4F19" w:rsidP="004C4BCF">
      <w:pPr>
        <w:jc w:val="both"/>
        <w:rPr>
          <w:color w:val="000000" w:themeColor="text1"/>
          <w:sz w:val="22"/>
          <w:szCs w:val="22"/>
          <w:lang w:val="en-US"/>
        </w:rPr>
      </w:pPr>
    </w:p>
    <w:p w:rsidR="00F702BD" w:rsidRPr="003A1BF3" w:rsidRDefault="00F702BD">
      <w:pPr>
        <w:rPr>
          <w:color w:val="000000" w:themeColor="text1"/>
          <w:lang w:val="en-US"/>
        </w:rPr>
      </w:pPr>
    </w:p>
    <w:p w:rsidR="000E4F19" w:rsidRPr="003A1BF3" w:rsidRDefault="000E4F19">
      <w:pPr>
        <w:rPr>
          <w:color w:val="000000" w:themeColor="text1"/>
          <w:lang w:val="en-US"/>
        </w:rPr>
      </w:pPr>
    </w:p>
    <w:p w:rsidR="000E4F19" w:rsidRPr="003A1BF3" w:rsidRDefault="000E4F19">
      <w:pPr>
        <w:rPr>
          <w:color w:val="000000" w:themeColor="text1"/>
          <w:lang w:val="en-US"/>
        </w:rPr>
      </w:pPr>
    </w:p>
    <w:p w:rsidR="000E4F19" w:rsidRPr="003A1BF3" w:rsidRDefault="000E4F19" w:rsidP="003F23DD">
      <w:pPr>
        <w:spacing w:line="276" w:lineRule="auto"/>
        <w:rPr>
          <w:b/>
          <w:color w:val="000000" w:themeColor="text1"/>
          <w:sz w:val="32"/>
          <w:szCs w:val="32"/>
        </w:rPr>
      </w:pPr>
      <w:r w:rsidRPr="00763FB9">
        <w:rPr>
          <w:b/>
          <w:color w:val="000000" w:themeColor="text1"/>
          <w:sz w:val="32"/>
          <w:szCs w:val="32"/>
          <w:lang w:val="en-US"/>
        </w:rPr>
        <w:t>Contents</w:t>
      </w:r>
    </w:p>
    <w:p w:rsidR="000E4F19" w:rsidRPr="003A1BF3" w:rsidRDefault="000E4F19" w:rsidP="003F23DD">
      <w:pPr>
        <w:spacing w:line="276" w:lineRule="auto"/>
        <w:rPr>
          <w:b/>
          <w:color w:val="000000" w:themeColor="text1"/>
          <w:sz w:val="32"/>
          <w:szCs w:val="32"/>
        </w:rPr>
      </w:pPr>
    </w:p>
    <w:p w:rsidR="00DC346D" w:rsidRDefault="00DA6A29" w:rsidP="00DC346D">
      <w:pPr>
        <w:pStyle w:val="11"/>
        <w:tabs>
          <w:tab w:val="right" w:leader="dot" w:pos="9344"/>
        </w:tabs>
        <w:spacing w:line="276" w:lineRule="auto"/>
        <w:rPr>
          <w:rFonts w:asciiTheme="minorHAnsi" w:eastAsiaTheme="minorEastAsia" w:hAnsiTheme="minorHAnsi" w:cstheme="minorBidi"/>
          <w:noProof/>
          <w:sz w:val="22"/>
          <w:szCs w:val="22"/>
        </w:rPr>
      </w:pPr>
      <w:r w:rsidRPr="00DA6A29">
        <w:rPr>
          <w:rStyle w:val="a5"/>
          <w:bCs/>
          <w:i w:val="0"/>
          <w:sz w:val="28"/>
          <w:szCs w:val="28"/>
        </w:rPr>
        <w:fldChar w:fldCharType="begin"/>
      </w:r>
      <w:r w:rsidR="00EA1E06" w:rsidRPr="003145F7">
        <w:rPr>
          <w:rStyle w:val="a5"/>
          <w:bCs/>
          <w:i w:val="0"/>
          <w:sz w:val="28"/>
          <w:szCs w:val="28"/>
          <w:lang w:val="en-US"/>
        </w:rPr>
        <w:instrText xml:space="preserve"> TOC \o "1-3" \h \z \u </w:instrText>
      </w:r>
      <w:r w:rsidRPr="00DA6A29">
        <w:rPr>
          <w:rStyle w:val="a5"/>
          <w:bCs/>
          <w:i w:val="0"/>
          <w:sz w:val="28"/>
          <w:szCs w:val="28"/>
        </w:rPr>
        <w:fldChar w:fldCharType="separate"/>
      </w:r>
      <w:hyperlink w:anchor="_Toc491270934" w:history="1">
        <w:r w:rsidR="00DC346D" w:rsidRPr="0047250C">
          <w:rPr>
            <w:rStyle w:val="a4"/>
            <w:noProof/>
            <w:lang w:val="en-US"/>
          </w:rPr>
          <w:t>1. INTRODUCTION</w:t>
        </w:r>
        <w:r w:rsidR="00DC346D">
          <w:rPr>
            <w:noProof/>
            <w:webHidden/>
          </w:rPr>
          <w:tab/>
        </w:r>
        <w:r w:rsidR="00DC346D">
          <w:rPr>
            <w:noProof/>
            <w:webHidden/>
          </w:rPr>
          <w:fldChar w:fldCharType="begin"/>
        </w:r>
        <w:r w:rsidR="00DC346D">
          <w:rPr>
            <w:noProof/>
            <w:webHidden/>
          </w:rPr>
          <w:instrText xml:space="preserve"> PAGEREF _Toc491270934 \h </w:instrText>
        </w:r>
        <w:r w:rsidR="00DC346D">
          <w:rPr>
            <w:noProof/>
            <w:webHidden/>
          </w:rPr>
        </w:r>
        <w:r w:rsidR="00DC346D">
          <w:rPr>
            <w:noProof/>
            <w:webHidden/>
          </w:rPr>
          <w:fldChar w:fldCharType="separate"/>
        </w:r>
        <w:r w:rsidR="00DC346D">
          <w:rPr>
            <w:noProof/>
            <w:webHidden/>
          </w:rPr>
          <w:t>4</w:t>
        </w:r>
        <w:r w:rsidR="00DC346D">
          <w:rPr>
            <w:noProof/>
            <w:webHidden/>
          </w:rPr>
          <w:fldChar w:fldCharType="end"/>
        </w:r>
      </w:hyperlink>
    </w:p>
    <w:p w:rsidR="00DC346D" w:rsidRDefault="00DC346D" w:rsidP="00DC346D">
      <w:pPr>
        <w:pStyle w:val="21"/>
        <w:tabs>
          <w:tab w:val="right" w:leader="dot" w:pos="9344"/>
        </w:tabs>
        <w:spacing w:line="276" w:lineRule="auto"/>
        <w:rPr>
          <w:rFonts w:asciiTheme="minorHAnsi" w:eastAsiaTheme="minorEastAsia" w:hAnsiTheme="minorHAnsi" w:cstheme="minorBidi"/>
          <w:noProof/>
          <w:sz w:val="22"/>
          <w:szCs w:val="22"/>
        </w:rPr>
      </w:pPr>
      <w:hyperlink w:anchor="_Toc491270935" w:history="1">
        <w:r w:rsidRPr="0047250C">
          <w:rPr>
            <w:rStyle w:val="a4"/>
            <w:noProof/>
            <w:lang w:val="en-US"/>
          </w:rPr>
          <w:t>1.1 The crash of modern theoretical physics.  Is the ether thrown back and forgotten? ... Long live the ether!</w:t>
        </w:r>
        <w:r>
          <w:rPr>
            <w:noProof/>
            <w:webHidden/>
          </w:rPr>
          <w:tab/>
        </w:r>
        <w:r>
          <w:rPr>
            <w:noProof/>
            <w:webHidden/>
          </w:rPr>
          <w:fldChar w:fldCharType="begin"/>
        </w:r>
        <w:r>
          <w:rPr>
            <w:noProof/>
            <w:webHidden/>
          </w:rPr>
          <w:instrText xml:space="preserve"> PAGEREF _Toc491270935 \h </w:instrText>
        </w:r>
        <w:r>
          <w:rPr>
            <w:noProof/>
            <w:webHidden/>
          </w:rPr>
        </w:r>
        <w:r>
          <w:rPr>
            <w:noProof/>
            <w:webHidden/>
          </w:rPr>
          <w:fldChar w:fldCharType="separate"/>
        </w:r>
        <w:r>
          <w:rPr>
            <w:noProof/>
            <w:webHidden/>
          </w:rPr>
          <w:t>4</w:t>
        </w:r>
        <w:r>
          <w:rPr>
            <w:noProof/>
            <w:webHidden/>
          </w:rPr>
          <w:fldChar w:fldCharType="end"/>
        </w:r>
      </w:hyperlink>
    </w:p>
    <w:p w:rsidR="00DC346D" w:rsidRDefault="00DC346D" w:rsidP="00DC346D">
      <w:pPr>
        <w:pStyle w:val="21"/>
        <w:tabs>
          <w:tab w:val="right" w:leader="dot" w:pos="9344"/>
        </w:tabs>
        <w:spacing w:line="276" w:lineRule="auto"/>
        <w:rPr>
          <w:rFonts w:asciiTheme="minorHAnsi" w:eastAsiaTheme="minorEastAsia" w:hAnsiTheme="minorHAnsi" w:cstheme="minorBidi"/>
          <w:noProof/>
          <w:sz w:val="22"/>
          <w:szCs w:val="22"/>
        </w:rPr>
      </w:pPr>
      <w:hyperlink w:anchor="_Toc491270936" w:history="1">
        <w:r w:rsidRPr="0047250C">
          <w:rPr>
            <w:rStyle w:val="a4"/>
            <w:noProof/>
            <w:lang w:val="en-US"/>
          </w:rPr>
          <w:t xml:space="preserve">1.2  </w:t>
        </w:r>
        <w:r w:rsidRPr="0047250C">
          <w:rPr>
            <w:rStyle w:val="a4"/>
            <w:noProof/>
            <w:shd w:val="clear" w:color="auto" w:fill="FFFFFF"/>
            <w:lang w:val="en-US"/>
          </w:rPr>
          <w:t>Science needs protection from pseudo-scientific swindlers</w:t>
        </w:r>
        <w:r>
          <w:rPr>
            <w:noProof/>
            <w:webHidden/>
          </w:rPr>
          <w:tab/>
        </w:r>
        <w:r>
          <w:rPr>
            <w:noProof/>
            <w:webHidden/>
          </w:rPr>
          <w:fldChar w:fldCharType="begin"/>
        </w:r>
        <w:r>
          <w:rPr>
            <w:noProof/>
            <w:webHidden/>
          </w:rPr>
          <w:instrText xml:space="preserve"> PAGEREF _Toc491270936 \h </w:instrText>
        </w:r>
        <w:r>
          <w:rPr>
            <w:noProof/>
            <w:webHidden/>
          </w:rPr>
        </w:r>
        <w:r>
          <w:rPr>
            <w:noProof/>
            <w:webHidden/>
          </w:rPr>
          <w:fldChar w:fldCharType="separate"/>
        </w:r>
        <w:r>
          <w:rPr>
            <w:noProof/>
            <w:webHidden/>
          </w:rPr>
          <w:t>7</w:t>
        </w:r>
        <w:r>
          <w:rPr>
            <w:noProof/>
            <w:webHidden/>
          </w:rPr>
          <w:fldChar w:fldCharType="end"/>
        </w:r>
      </w:hyperlink>
    </w:p>
    <w:p w:rsidR="00DC346D" w:rsidRDefault="00DC346D" w:rsidP="00DC346D">
      <w:pPr>
        <w:pStyle w:val="11"/>
        <w:tabs>
          <w:tab w:val="right" w:leader="dot" w:pos="9344"/>
        </w:tabs>
        <w:spacing w:line="276" w:lineRule="auto"/>
        <w:rPr>
          <w:rFonts w:asciiTheme="minorHAnsi" w:eastAsiaTheme="minorEastAsia" w:hAnsiTheme="minorHAnsi" w:cstheme="minorBidi"/>
          <w:noProof/>
          <w:sz w:val="22"/>
          <w:szCs w:val="22"/>
        </w:rPr>
      </w:pPr>
      <w:hyperlink w:anchor="_Toc491270937" w:history="1">
        <w:r w:rsidRPr="0047250C">
          <w:rPr>
            <w:rStyle w:val="a4"/>
            <w:noProof/>
            <w:lang w:val="en-US"/>
          </w:rPr>
          <w:t>2. THE ROAD OF SORROWS</w:t>
        </w:r>
        <w:r>
          <w:rPr>
            <w:noProof/>
            <w:webHidden/>
          </w:rPr>
          <w:tab/>
        </w:r>
        <w:r>
          <w:rPr>
            <w:noProof/>
            <w:webHidden/>
          </w:rPr>
          <w:fldChar w:fldCharType="begin"/>
        </w:r>
        <w:r>
          <w:rPr>
            <w:noProof/>
            <w:webHidden/>
          </w:rPr>
          <w:instrText xml:space="preserve"> PAGEREF _Toc491270937 \h </w:instrText>
        </w:r>
        <w:r>
          <w:rPr>
            <w:noProof/>
            <w:webHidden/>
          </w:rPr>
        </w:r>
        <w:r>
          <w:rPr>
            <w:noProof/>
            <w:webHidden/>
          </w:rPr>
          <w:fldChar w:fldCharType="separate"/>
        </w:r>
        <w:r>
          <w:rPr>
            <w:noProof/>
            <w:webHidden/>
          </w:rPr>
          <w:t>31</w:t>
        </w:r>
        <w:r>
          <w:rPr>
            <w:noProof/>
            <w:webHidden/>
          </w:rPr>
          <w:fldChar w:fldCharType="end"/>
        </w:r>
      </w:hyperlink>
    </w:p>
    <w:p w:rsidR="00DC346D" w:rsidRDefault="00DC346D" w:rsidP="00DC346D">
      <w:pPr>
        <w:pStyle w:val="11"/>
        <w:tabs>
          <w:tab w:val="right" w:leader="dot" w:pos="9344"/>
        </w:tabs>
        <w:spacing w:line="276" w:lineRule="auto"/>
        <w:rPr>
          <w:rFonts w:asciiTheme="minorHAnsi" w:eastAsiaTheme="minorEastAsia" w:hAnsiTheme="minorHAnsi" w:cstheme="minorBidi"/>
          <w:noProof/>
          <w:sz w:val="22"/>
          <w:szCs w:val="22"/>
        </w:rPr>
      </w:pPr>
      <w:hyperlink w:anchor="_Toc491270938" w:history="1">
        <w:r w:rsidRPr="0047250C">
          <w:rPr>
            <w:rStyle w:val="a4"/>
            <w:noProof/>
            <w:lang w:val="en-US"/>
          </w:rPr>
          <w:t>3. ANALYTICAL STUDY OF CLASSICAL FARADEEVO-MAXWELL MECHANICAL MODELS OF PHYSICAL INTERACTIONS OF MATERIAL OBJECTS</w:t>
        </w:r>
        <w:r>
          <w:rPr>
            <w:noProof/>
            <w:webHidden/>
          </w:rPr>
          <w:tab/>
        </w:r>
        <w:r>
          <w:rPr>
            <w:noProof/>
            <w:webHidden/>
          </w:rPr>
          <w:fldChar w:fldCharType="begin"/>
        </w:r>
        <w:r>
          <w:rPr>
            <w:noProof/>
            <w:webHidden/>
          </w:rPr>
          <w:instrText xml:space="preserve"> PAGEREF _Toc491270938 \h </w:instrText>
        </w:r>
        <w:r>
          <w:rPr>
            <w:noProof/>
            <w:webHidden/>
          </w:rPr>
        </w:r>
        <w:r>
          <w:rPr>
            <w:noProof/>
            <w:webHidden/>
          </w:rPr>
          <w:fldChar w:fldCharType="separate"/>
        </w:r>
        <w:r>
          <w:rPr>
            <w:noProof/>
            <w:webHidden/>
          </w:rPr>
          <w:t>34</w:t>
        </w:r>
        <w:r>
          <w:rPr>
            <w:noProof/>
            <w:webHidden/>
          </w:rPr>
          <w:fldChar w:fldCharType="end"/>
        </w:r>
      </w:hyperlink>
    </w:p>
    <w:p w:rsidR="00DC346D" w:rsidRDefault="00DC346D" w:rsidP="00DC346D">
      <w:pPr>
        <w:pStyle w:val="21"/>
        <w:tabs>
          <w:tab w:val="right" w:leader="dot" w:pos="9344"/>
        </w:tabs>
        <w:spacing w:line="276" w:lineRule="auto"/>
        <w:rPr>
          <w:rFonts w:asciiTheme="minorHAnsi" w:eastAsiaTheme="minorEastAsia" w:hAnsiTheme="minorHAnsi" w:cstheme="minorBidi"/>
          <w:noProof/>
          <w:sz w:val="22"/>
          <w:szCs w:val="22"/>
        </w:rPr>
      </w:pPr>
      <w:hyperlink w:anchor="_Toc491270939" w:history="1">
        <w:r w:rsidRPr="0047250C">
          <w:rPr>
            <w:rStyle w:val="a4"/>
            <w:noProof/>
            <w:lang w:val="en-US"/>
          </w:rPr>
          <w:t>3.1 Introduction.</w:t>
        </w:r>
        <w:r>
          <w:rPr>
            <w:noProof/>
            <w:webHidden/>
          </w:rPr>
          <w:tab/>
        </w:r>
        <w:r>
          <w:rPr>
            <w:noProof/>
            <w:webHidden/>
          </w:rPr>
          <w:fldChar w:fldCharType="begin"/>
        </w:r>
        <w:r>
          <w:rPr>
            <w:noProof/>
            <w:webHidden/>
          </w:rPr>
          <w:instrText xml:space="preserve"> PAGEREF _Toc491270939 \h </w:instrText>
        </w:r>
        <w:r>
          <w:rPr>
            <w:noProof/>
            <w:webHidden/>
          </w:rPr>
        </w:r>
        <w:r>
          <w:rPr>
            <w:noProof/>
            <w:webHidden/>
          </w:rPr>
          <w:fldChar w:fldCharType="separate"/>
        </w:r>
        <w:r>
          <w:rPr>
            <w:noProof/>
            <w:webHidden/>
          </w:rPr>
          <w:t>34</w:t>
        </w:r>
        <w:r>
          <w:rPr>
            <w:noProof/>
            <w:webHidden/>
          </w:rPr>
          <w:fldChar w:fldCharType="end"/>
        </w:r>
      </w:hyperlink>
    </w:p>
    <w:p w:rsidR="00DC346D" w:rsidRDefault="00DC346D" w:rsidP="00DC346D">
      <w:pPr>
        <w:pStyle w:val="21"/>
        <w:tabs>
          <w:tab w:val="right" w:leader="dot" w:pos="9344"/>
        </w:tabs>
        <w:spacing w:line="276" w:lineRule="auto"/>
        <w:rPr>
          <w:rFonts w:asciiTheme="minorHAnsi" w:eastAsiaTheme="minorEastAsia" w:hAnsiTheme="minorHAnsi" w:cstheme="minorBidi"/>
          <w:noProof/>
          <w:sz w:val="22"/>
          <w:szCs w:val="22"/>
        </w:rPr>
      </w:pPr>
      <w:hyperlink w:anchor="_Toc491270940" w:history="1">
        <w:r w:rsidRPr="0047250C">
          <w:rPr>
            <w:rStyle w:val="a4"/>
            <w:noProof/>
            <w:lang w:val="en-US"/>
          </w:rPr>
          <w:t>3.2 About the mechanical nature of Faraday's electric power lines</w:t>
        </w:r>
        <w:r>
          <w:rPr>
            <w:noProof/>
            <w:webHidden/>
          </w:rPr>
          <w:tab/>
        </w:r>
        <w:r>
          <w:rPr>
            <w:noProof/>
            <w:webHidden/>
          </w:rPr>
          <w:fldChar w:fldCharType="begin"/>
        </w:r>
        <w:r>
          <w:rPr>
            <w:noProof/>
            <w:webHidden/>
          </w:rPr>
          <w:instrText xml:space="preserve"> PAGEREF _Toc491270940 \h </w:instrText>
        </w:r>
        <w:r>
          <w:rPr>
            <w:noProof/>
            <w:webHidden/>
          </w:rPr>
        </w:r>
        <w:r>
          <w:rPr>
            <w:noProof/>
            <w:webHidden/>
          </w:rPr>
          <w:fldChar w:fldCharType="separate"/>
        </w:r>
        <w:r>
          <w:rPr>
            <w:noProof/>
            <w:webHidden/>
          </w:rPr>
          <w:t>34</w:t>
        </w:r>
        <w:r>
          <w:rPr>
            <w:noProof/>
            <w:webHidden/>
          </w:rPr>
          <w:fldChar w:fldCharType="end"/>
        </w:r>
      </w:hyperlink>
    </w:p>
    <w:p w:rsidR="00DC346D" w:rsidRDefault="00DC346D" w:rsidP="00DC346D">
      <w:pPr>
        <w:pStyle w:val="21"/>
        <w:tabs>
          <w:tab w:val="right" w:leader="dot" w:pos="9344"/>
        </w:tabs>
        <w:spacing w:line="276" w:lineRule="auto"/>
        <w:rPr>
          <w:rFonts w:asciiTheme="minorHAnsi" w:eastAsiaTheme="minorEastAsia" w:hAnsiTheme="minorHAnsi" w:cstheme="minorBidi"/>
          <w:noProof/>
          <w:sz w:val="22"/>
          <w:szCs w:val="22"/>
        </w:rPr>
      </w:pPr>
      <w:hyperlink w:anchor="_Toc491270941" w:history="1">
        <w:r w:rsidRPr="0047250C">
          <w:rPr>
            <w:rStyle w:val="a4"/>
            <w:noProof/>
            <w:lang w:val="en-US"/>
          </w:rPr>
          <w:t>3.3 Determination of velocity and acceleration fields of ether streams of isolated sources and drains</w:t>
        </w:r>
        <w:r>
          <w:rPr>
            <w:noProof/>
            <w:webHidden/>
          </w:rPr>
          <w:tab/>
        </w:r>
        <w:r>
          <w:rPr>
            <w:noProof/>
            <w:webHidden/>
          </w:rPr>
          <w:fldChar w:fldCharType="begin"/>
        </w:r>
        <w:r>
          <w:rPr>
            <w:noProof/>
            <w:webHidden/>
          </w:rPr>
          <w:instrText xml:space="preserve"> PAGEREF _Toc491270941 \h </w:instrText>
        </w:r>
        <w:r>
          <w:rPr>
            <w:noProof/>
            <w:webHidden/>
          </w:rPr>
        </w:r>
        <w:r>
          <w:rPr>
            <w:noProof/>
            <w:webHidden/>
          </w:rPr>
          <w:fldChar w:fldCharType="separate"/>
        </w:r>
        <w:r>
          <w:rPr>
            <w:noProof/>
            <w:webHidden/>
          </w:rPr>
          <w:t>36</w:t>
        </w:r>
        <w:r>
          <w:rPr>
            <w:noProof/>
            <w:webHidden/>
          </w:rPr>
          <w:fldChar w:fldCharType="end"/>
        </w:r>
      </w:hyperlink>
    </w:p>
    <w:p w:rsidR="00DC346D" w:rsidRDefault="00DC346D" w:rsidP="00DC346D">
      <w:pPr>
        <w:pStyle w:val="21"/>
        <w:tabs>
          <w:tab w:val="right" w:leader="dot" w:pos="9344"/>
        </w:tabs>
        <w:spacing w:line="276" w:lineRule="auto"/>
        <w:rPr>
          <w:rFonts w:asciiTheme="minorHAnsi" w:eastAsiaTheme="minorEastAsia" w:hAnsiTheme="minorHAnsi" w:cstheme="minorBidi"/>
          <w:noProof/>
          <w:sz w:val="22"/>
          <w:szCs w:val="22"/>
        </w:rPr>
      </w:pPr>
      <w:hyperlink w:anchor="_Toc491270942" w:history="1">
        <w:r w:rsidRPr="0047250C">
          <w:rPr>
            <w:rStyle w:val="a4"/>
            <w:noProof/>
            <w:lang w:val="en-US"/>
          </w:rPr>
          <w:t>3.4 General view interaction equation sources and drains</w:t>
        </w:r>
        <w:r>
          <w:rPr>
            <w:noProof/>
            <w:webHidden/>
          </w:rPr>
          <w:tab/>
        </w:r>
        <w:r>
          <w:rPr>
            <w:noProof/>
            <w:webHidden/>
          </w:rPr>
          <w:fldChar w:fldCharType="begin"/>
        </w:r>
        <w:r>
          <w:rPr>
            <w:noProof/>
            <w:webHidden/>
          </w:rPr>
          <w:instrText xml:space="preserve"> PAGEREF _Toc491270942 \h </w:instrText>
        </w:r>
        <w:r>
          <w:rPr>
            <w:noProof/>
            <w:webHidden/>
          </w:rPr>
        </w:r>
        <w:r>
          <w:rPr>
            <w:noProof/>
            <w:webHidden/>
          </w:rPr>
          <w:fldChar w:fldCharType="separate"/>
        </w:r>
        <w:r>
          <w:rPr>
            <w:noProof/>
            <w:webHidden/>
          </w:rPr>
          <w:t>38</w:t>
        </w:r>
        <w:r>
          <w:rPr>
            <w:noProof/>
            <w:webHidden/>
          </w:rPr>
          <w:fldChar w:fldCharType="end"/>
        </w:r>
      </w:hyperlink>
    </w:p>
    <w:p w:rsidR="00DC346D" w:rsidRDefault="00DC346D" w:rsidP="00DC346D">
      <w:pPr>
        <w:pStyle w:val="21"/>
        <w:tabs>
          <w:tab w:val="right" w:leader="dot" w:pos="9344"/>
        </w:tabs>
        <w:spacing w:line="276" w:lineRule="auto"/>
        <w:rPr>
          <w:rFonts w:asciiTheme="minorHAnsi" w:eastAsiaTheme="minorEastAsia" w:hAnsiTheme="minorHAnsi" w:cstheme="minorBidi"/>
          <w:noProof/>
          <w:sz w:val="22"/>
          <w:szCs w:val="22"/>
        </w:rPr>
      </w:pPr>
      <w:hyperlink w:anchor="_Toc491270943" w:history="1">
        <w:r w:rsidRPr="0047250C">
          <w:rPr>
            <w:rStyle w:val="a4"/>
            <w:noProof/>
            <w:lang w:val="en-US"/>
          </w:rPr>
          <w:t>3.5 The interaction of the two fixed spherical sources and drains</w:t>
        </w:r>
        <w:r>
          <w:rPr>
            <w:noProof/>
            <w:webHidden/>
          </w:rPr>
          <w:tab/>
        </w:r>
        <w:r>
          <w:rPr>
            <w:noProof/>
            <w:webHidden/>
          </w:rPr>
          <w:fldChar w:fldCharType="begin"/>
        </w:r>
        <w:r>
          <w:rPr>
            <w:noProof/>
            <w:webHidden/>
          </w:rPr>
          <w:instrText xml:space="preserve"> PAGEREF _Toc491270943 \h </w:instrText>
        </w:r>
        <w:r>
          <w:rPr>
            <w:noProof/>
            <w:webHidden/>
          </w:rPr>
        </w:r>
        <w:r>
          <w:rPr>
            <w:noProof/>
            <w:webHidden/>
          </w:rPr>
          <w:fldChar w:fldCharType="separate"/>
        </w:r>
        <w:r>
          <w:rPr>
            <w:noProof/>
            <w:webHidden/>
          </w:rPr>
          <w:t>39</w:t>
        </w:r>
        <w:r>
          <w:rPr>
            <w:noProof/>
            <w:webHidden/>
          </w:rPr>
          <w:fldChar w:fldCharType="end"/>
        </w:r>
      </w:hyperlink>
    </w:p>
    <w:p w:rsidR="00DC346D" w:rsidRDefault="00DC346D" w:rsidP="00DC346D">
      <w:pPr>
        <w:pStyle w:val="21"/>
        <w:tabs>
          <w:tab w:val="right" w:leader="dot" w:pos="9344"/>
        </w:tabs>
        <w:spacing w:line="276" w:lineRule="auto"/>
        <w:rPr>
          <w:rFonts w:asciiTheme="minorHAnsi" w:eastAsiaTheme="minorEastAsia" w:hAnsiTheme="minorHAnsi" w:cstheme="minorBidi"/>
          <w:noProof/>
          <w:sz w:val="22"/>
          <w:szCs w:val="22"/>
        </w:rPr>
      </w:pPr>
      <w:hyperlink w:anchor="_Toc491270944" w:history="1">
        <w:r w:rsidRPr="0047250C">
          <w:rPr>
            <w:rStyle w:val="a4"/>
            <w:noProof/>
            <w:lang w:val="en-US"/>
          </w:rPr>
          <w:t>3.6 The interaction of two spherical sources and drains that are in fast (slow) translational relative motion</w:t>
        </w:r>
        <w:r>
          <w:rPr>
            <w:noProof/>
            <w:webHidden/>
          </w:rPr>
          <w:tab/>
        </w:r>
        <w:r>
          <w:rPr>
            <w:noProof/>
            <w:webHidden/>
          </w:rPr>
          <w:fldChar w:fldCharType="begin"/>
        </w:r>
        <w:r>
          <w:rPr>
            <w:noProof/>
            <w:webHidden/>
          </w:rPr>
          <w:instrText xml:space="preserve"> PAGEREF _Toc491270944 \h </w:instrText>
        </w:r>
        <w:r>
          <w:rPr>
            <w:noProof/>
            <w:webHidden/>
          </w:rPr>
        </w:r>
        <w:r>
          <w:rPr>
            <w:noProof/>
            <w:webHidden/>
          </w:rPr>
          <w:fldChar w:fldCharType="separate"/>
        </w:r>
        <w:r>
          <w:rPr>
            <w:noProof/>
            <w:webHidden/>
          </w:rPr>
          <w:t>44</w:t>
        </w:r>
        <w:r>
          <w:rPr>
            <w:noProof/>
            <w:webHidden/>
          </w:rPr>
          <w:fldChar w:fldCharType="end"/>
        </w:r>
      </w:hyperlink>
    </w:p>
    <w:p w:rsidR="00DC346D" w:rsidRDefault="00DC346D" w:rsidP="00DC346D">
      <w:pPr>
        <w:pStyle w:val="21"/>
        <w:tabs>
          <w:tab w:val="right" w:leader="dot" w:pos="9344"/>
        </w:tabs>
        <w:spacing w:line="276" w:lineRule="auto"/>
        <w:rPr>
          <w:rFonts w:asciiTheme="minorHAnsi" w:eastAsiaTheme="minorEastAsia" w:hAnsiTheme="minorHAnsi" w:cstheme="minorBidi"/>
          <w:noProof/>
          <w:sz w:val="22"/>
          <w:szCs w:val="22"/>
        </w:rPr>
      </w:pPr>
      <w:hyperlink w:anchor="_Toc491270945" w:history="1">
        <w:r w:rsidRPr="0047250C">
          <w:rPr>
            <w:rStyle w:val="a4"/>
            <w:noProof/>
            <w:lang w:val="en-US"/>
          </w:rPr>
          <w:t>3.7 About the mechanical nature of Faraday's magnetic power lines</w:t>
        </w:r>
        <w:r>
          <w:rPr>
            <w:noProof/>
            <w:webHidden/>
          </w:rPr>
          <w:tab/>
        </w:r>
        <w:r>
          <w:rPr>
            <w:noProof/>
            <w:webHidden/>
          </w:rPr>
          <w:fldChar w:fldCharType="begin"/>
        </w:r>
        <w:r>
          <w:rPr>
            <w:noProof/>
            <w:webHidden/>
          </w:rPr>
          <w:instrText xml:space="preserve"> PAGEREF _Toc491270945 \h </w:instrText>
        </w:r>
        <w:r>
          <w:rPr>
            <w:noProof/>
            <w:webHidden/>
          </w:rPr>
        </w:r>
        <w:r>
          <w:rPr>
            <w:noProof/>
            <w:webHidden/>
          </w:rPr>
          <w:fldChar w:fldCharType="separate"/>
        </w:r>
        <w:r>
          <w:rPr>
            <w:noProof/>
            <w:webHidden/>
          </w:rPr>
          <w:t>46</w:t>
        </w:r>
        <w:r>
          <w:rPr>
            <w:noProof/>
            <w:webHidden/>
          </w:rPr>
          <w:fldChar w:fldCharType="end"/>
        </w:r>
      </w:hyperlink>
    </w:p>
    <w:p w:rsidR="00DC346D" w:rsidRDefault="00DC346D" w:rsidP="00DC346D">
      <w:pPr>
        <w:pStyle w:val="21"/>
        <w:tabs>
          <w:tab w:val="right" w:leader="dot" w:pos="9344"/>
        </w:tabs>
        <w:spacing w:line="276" w:lineRule="auto"/>
        <w:rPr>
          <w:rFonts w:asciiTheme="minorHAnsi" w:eastAsiaTheme="minorEastAsia" w:hAnsiTheme="minorHAnsi" w:cstheme="minorBidi"/>
          <w:noProof/>
          <w:sz w:val="22"/>
          <w:szCs w:val="22"/>
        </w:rPr>
      </w:pPr>
      <w:hyperlink w:anchor="_Toc491270946" w:history="1">
        <w:r w:rsidRPr="0047250C">
          <w:rPr>
            <w:rStyle w:val="a4"/>
            <w:noProof/>
            <w:lang w:val="en-US"/>
          </w:rPr>
          <w:t>3.8 Interaction of the spherical sources and drains  with incident uniform stream ether</w:t>
        </w:r>
        <w:r>
          <w:rPr>
            <w:noProof/>
            <w:webHidden/>
          </w:rPr>
          <w:tab/>
        </w:r>
        <w:r>
          <w:rPr>
            <w:noProof/>
            <w:webHidden/>
          </w:rPr>
          <w:fldChar w:fldCharType="begin"/>
        </w:r>
        <w:r>
          <w:rPr>
            <w:noProof/>
            <w:webHidden/>
          </w:rPr>
          <w:instrText xml:space="preserve"> PAGEREF _Toc491270946 \h </w:instrText>
        </w:r>
        <w:r>
          <w:rPr>
            <w:noProof/>
            <w:webHidden/>
          </w:rPr>
        </w:r>
        <w:r>
          <w:rPr>
            <w:noProof/>
            <w:webHidden/>
          </w:rPr>
          <w:fldChar w:fldCharType="separate"/>
        </w:r>
        <w:r>
          <w:rPr>
            <w:noProof/>
            <w:webHidden/>
          </w:rPr>
          <w:t>57</w:t>
        </w:r>
        <w:r>
          <w:rPr>
            <w:noProof/>
            <w:webHidden/>
          </w:rPr>
          <w:fldChar w:fldCharType="end"/>
        </w:r>
      </w:hyperlink>
    </w:p>
    <w:p w:rsidR="00DC346D" w:rsidRDefault="00DC346D" w:rsidP="00DC346D">
      <w:pPr>
        <w:pStyle w:val="21"/>
        <w:tabs>
          <w:tab w:val="right" w:leader="dot" w:pos="9344"/>
        </w:tabs>
        <w:spacing w:line="276" w:lineRule="auto"/>
        <w:rPr>
          <w:rFonts w:asciiTheme="minorHAnsi" w:eastAsiaTheme="minorEastAsia" w:hAnsiTheme="minorHAnsi" w:cstheme="minorBidi"/>
          <w:noProof/>
          <w:sz w:val="22"/>
          <w:szCs w:val="22"/>
        </w:rPr>
      </w:pPr>
      <w:hyperlink w:anchor="_Toc491270947" w:history="1">
        <w:r w:rsidRPr="0047250C">
          <w:rPr>
            <w:rStyle w:val="a4"/>
            <w:noProof/>
            <w:lang w:val="en-US"/>
          </w:rPr>
          <w:t>3.9 Interaction of the spherical sources and drains,  having a common rotation axis</w:t>
        </w:r>
        <w:r>
          <w:rPr>
            <w:noProof/>
            <w:webHidden/>
          </w:rPr>
          <w:tab/>
        </w:r>
        <w:r>
          <w:rPr>
            <w:noProof/>
            <w:webHidden/>
          </w:rPr>
          <w:fldChar w:fldCharType="begin"/>
        </w:r>
        <w:r>
          <w:rPr>
            <w:noProof/>
            <w:webHidden/>
          </w:rPr>
          <w:instrText xml:space="preserve"> PAGEREF _Toc491270947 \h </w:instrText>
        </w:r>
        <w:r>
          <w:rPr>
            <w:noProof/>
            <w:webHidden/>
          </w:rPr>
        </w:r>
        <w:r>
          <w:rPr>
            <w:noProof/>
            <w:webHidden/>
          </w:rPr>
          <w:fldChar w:fldCharType="separate"/>
        </w:r>
        <w:r>
          <w:rPr>
            <w:noProof/>
            <w:webHidden/>
          </w:rPr>
          <w:t>66</w:t>
        </w:r>
        <w:r>
          <w:rPr>
            <w:noProof/>
            <w:webHidden/>
          </w:rPr>
          <w:fldChar w:fldCharType="end"/>
        </w:r>
      </w:hyperlink>
    </w:p>
    <w:p w:rsidR="00DC346D" w:rsidRDefault="00DC346D" w:rsidP="00DC346D">
      <w:pPr>
        <w:pStyle w:val="21"/>
        <w:tabs>
          <w:tab w:val="right" w:leader="dot" w:pos="9344"/>
        </w:tabs>
        <w:spacing w:line="276" w:lineRule="auto"/>
        <w:rPr>
          <w:rFonts w:asciiTheme="minorHAnsi" w:eastAsiaTheme="minorEastAsia" w:hAnsiTheme="minorHAnsi" w:cstheme="minorBidi"/>
          <w:noProof/>
          <w:sz w:val="22"/>
          <w:szCs w:val="22"/>
        </w:rPr>
      </w:pPr>
      <w:hyperlink w:anchor="_Toc491270948" w:history="1">
        <w:r w:rsidRPr="0047250C">
          <w:rPr>
            <w:rStyle w:val="a4"/>
            <w:noProof/>
            <w:lang w:val="en-US"/>
          </w:rPr>
          <w:t>3.10 Interaction spherical sources and drains  with mutually perpendicular streams ether</w:t>
        </w:r>
        <w:r>
          <w:rPr>
            <w:noProof/>
            <w:webHidden/>
          </w:rPr>
          <w:tab/>
        </w:r>
        <w:r>
          <w:rPr>
            <w:noProof/>
            <w:webHidden/>
          </w:rPr>
          <w:fldChar w:fldCharType="begin"/>
        </w:r>
        <w:r>
          <w:rPr>
            <w:noProof/>
            <w:webHidden/>
          </w:rPr>
          <w:instrText xml:space="preserve"> PAGEREF _Toc491270948 \h </w:instrText>
        </w:r>
        <w:r>
          <w:rPr>
            <w:noProof/>
            <w:webHidden/>
          </w:rPr>
        </w:r>
        <w:r>
          <w:rPr>
            <w:noProof/>
            <w:webHidden/>
          </w:rPr>
          <w:fldChar w:fldCharType="separate"/>
        </w:r>
        <w:r>
          <w:rPr>
            <w:noProof/>
            <w:webHidden/>
          </w:rPr>
          <w:t>68</w:t>
        </w:r>
        <w:r>
          <w:rPr>
            <w:noProof/>
            <w:webHidden/>
          </w:rPr>
          <w:fldChar w:fldCharType="end"/>
        </w:r>
      </w:hyperlink>
    </w:p>
    <w:p w:rsidR="00DC346D" w:rsidRDefault="00DC346D" w:rsidP="00DC346D">
      <w:pPr>
        <w:pStyle w:val="11"/>
        <w:tabs>
          <w:tab w:val="right" w:leader="dot" w:pos="9344"/>
        </w:tabs>
        <w:spacing w:line="276" w:lineRule="auto"/>
        <w:rPr>
          <w:rFonts w:asciiTheme="minorHAnsi" w:eastAsiaTheme="minorEastAsia" w:hAnsiTheme="minorHAnsi" w:cstheme="minorBidi"/>
          <w:noProof/>
          <w:sz w:val="22"/>
          <w:szCs w:val="22"/>
        </w:rPr>
      </w:pPr>
      <w:hyperlink w:anchor="_Toc491270949" w:history="1">
        <w:r w:rsidRPr="0047250C">
          <w:rPr>
            <w:rStyle w:val="a4"/>
            <w:noProof/>
            <w:lang w:val="en-US"/>
          </w:rPr>
          <w:t>4. EXAMPLES OF PRACTICAL APPLICATION RESULTS OF THE STUDY</w:t>
        </w:r>
        <w:r>
          <w:rPr>
            <w:noProof/>
            <w:webHidden/>
          </w:rPr>
          <w:tab/>
        </w:r>
        <w:r>
          <w:rPr>
            <w:noProof/>
            <w:webHidden/>
          </w:rPr>
          <w:fldChar w:fldCharType="begin"/>
        </w:r>
        <w:r>
          <w:rPr>
            <w:noProof/>
            <w:webHidden/>
          </w:rPr>
          <w:instrText xml:space="preserve"> PAGEREF _Toc491270949 \h </w:instrText>
        </w:r>
        <w:r>
          <w:rPr>
            <w:noProof/>
            <w:webHidden/>
          </w:rPr>
        </w:r>
        <w:r>
          <w:rPr>
            <w:noProof/>
            <w:webHidden/>
          </w:rPr>
          <w:fldChar w:fldCharType="separate"/>
        </w:r>
        <w:r>
          <w:rPr>
            <w:noProof/>
            <w:webHidden/>
          </w:rPr>
          <w:t>84</w:t>
        </w:r>
        <w:r>
          <w:rPr>
            <w:noProof/>
            <w:webHidden/>
          </w:rPr>
          <w:fldChar w:fldCharType="end"/>
        </w:r>
      </w:hyperlink>
    </w:p>
    <w:p w:rsidR="00DC346D" w:rsidRDefault="00DC346D" w:rsidP="00DC346D">
      <w:pPr>
        <w:pStyle w:val="21"/>
        <w:tabs>
          <w:tab w:val="right" w:leader="dot" w:pos="9344"/>
        </w:tabs>
        <w:spacing w:line="276" w:lineRule="auto"/>
        <w:rPr>
          <w:rFonts w:asciiTheme="minorHAnsi" w:eastAsiaTheme="minorEastAsia" w:hAnsiTheme="minorHAnsi" w:cstheme="minorBidi"/>
          <w:noProof/>
          <w:sz w:val="22"/>
          <w:szCs w:val="22"/>
        </w:rPr>
      </w:pPr>
      <w:hyperlink w:anchor="_Toc491270950" w:history="1">
        <w:r w:rsidRPr="0047250C">
          <w:rPr>
            <w:rStyle w:val="a4"/>
            <w:noProof/>
            <w:lang w:val="en-US"/>
          </w:rPr>
          <w:t>4.1 On the cyclic evolutionary development of objects Material systems on Example Evolution Galaxies</w:t>
        </w:r>
        <w:r>
          <w:rPr>
            <w:noProof/>
            <w:webHidden/>
          </w:rPr>
          <w:tab/>
        </w:r>
        <w:r>
          <w:rPr>
            <w:noProof/>
            <w:webHidden/>
          </w:rPr>
          <w:fldChar w:fldCharType="begin"/>
        </w:r>
        <w:r>
          <w:rPr>
            <w:noProof/>
            <w:webHidden/>
          </w:rPr>
          <w:instrText xml:space="preserve"> PAGEREF _Toc491270950 \h </w:instrText>
        </w:r>
        <w:r>
          <w:rPr>
            <w:noProof/>
            <w:webHidden/>
          </w:rPr>
        </w:r>
        <w:r>
          <w:rPr>
            <w:noProof/>
            <w:webHidden/>
          </w:rPr>
          <w:fldChar w:fldCharType="separate"/>
        </w:r>
        <w:r>
          <w:rPr>
            <w:noProof/>
            <w:webHidden/>
          </w:rPr>
          <w:t>85</w:t>
        </w:r>
        <w:r>
          <w:rPr>
            <w:noProof/>
            <w:webHidden/>
          </w:rPr>
          <w:fldChar w:fldCharType="end"/>
        </w:r>
      </w:hyperlink>
    </w:p>
    <w:p w:rsidR="00DC346D" w:rsidRDefault="00DC346D" w:rsidP="00DC346D">
      <w:pPr>
        <w:pStyle w:val="21"/>
        <w:tabs>
          <w:tab w:val="right" w:leader="dot" w:pos="9344"/>
        </w:tabs>
        <w:spacing w:line="276" w:lineRule="auto"/>
        <w:rPr>
          <w:rFonts w:asciiTheme="minorHAnsi" w:eastAsiaTheme="minorEastAsia" w:hAnsiTheme="minorHAnsi" w:cstheme="minorBidi"/>
          <w:noProof/>
          <w:sz w:val="22"/>
          <w:szCs w:val="22"/>
        </w:rPr>
      </w:pPr>
      <w:hyperlink w:anchor="_Toc491270951" w:history="1">
        <w:r w:rsidRPr="0047250C">
          <w:rPr>
            <w:rStyle w:val="a4"/>
            <w:noProof/>
            <w:lang w:val="en-US"/>
          </w:rPr>
          <w:t>4.2 The origin of the solar system. Reasons tilt axes of rotation of the planets and sun to the plane of the ecliptic and mismatch rotation axes with magnetic axes.</w:t>
        </w:r>
        <w:r>
          <w:rPr>
            <w:noProof/>
            <w:webHidden/>
          </w:rPr>
          <w:tab/>
        </w:r>
        <w:r>
          <w:rPr>
            <w:noProof/>
            <w:webHidden/>
          </w:rPr>
          <w:fldChar w:fldCharType="begin"/>
        </w:r>
        <w:r>
          <w:rPr>
            <w:noProof/>
            <w:webHidden/>
          </w:rPr>
          <w:instrText xml:space="preserve"> PAGEREF _Toc491270951 \h </w:instrText>
        </w:r>
        <w:r>
          <w:rPr>
            <w:noProof/>
            <w:webHidden/>
          </w:rPr>
        </w:r>
        <w:r>
          <w:rPr>
            <w:noProof/>
            <w:webHidden/>
          </w:rPr>
          <w:fldChar w:fldCharType="separate"/>
        </w:r>
        <w:r>
          <w:rPr>
            <w:noProof/>
            <w:webHidden/>
          </w:rPr>
          <w:t>92</w:t>
        </w:r>
        <w:r>
          <w:rPr>
            <w:noProof/>
            <w:webHidden/>
          </w:rPr>
          <w:fldChar w:fldCharType="end"/>
        </w:r>
      </w:hyperlink>
    </w:p>
    <w:p w:rsidR="00DC346D" w:rsidRDefault="00DC346D" w:rsidP="00DC346D">
      <w:pPr>
        <w:pStyle w:val="21"/>
        <w:tabs>
          <w:tab w:val="right" w:leader="dot" w:pos="9344"/>
        </w:tabs>
        <w:spacing w:line="276" w:lineRule="auto"/>
        <w:rPr>
          <w:rFonts w:asciiTheme="minorHAnsi" w:eastAsiaTheme="minorEastAsia" w:hAnsiTheme="minorHAnsi" w:cstheme="minorBidi"/>
          <w:noProof/>
          <w:sz w:val="22"/>
          <w:szCs w:val="22"/>
        </w:rPr>
      </w:pPr>
      <w:hyperlink w:anchor="_Toc491270952" w:history="1">
        <w:r w:rsidRPr="0047250C">
          <w:rPr>
            <w:rStyle w:val="a4"/>
            <w:noProof/>
            <w:lang w:val="en-US"/>
          </w:rPr>
          <w:t>4.3 On displacement of the perihelion of planets</w:t>
        </w:r>
        <w:r>
          <w:rPr>
            <w:noProof/>
            <w:webHidden/>
          </w:rPr>
          <w:tab/>
        </w:r>
        <w:r>
          <w:rPr>
            <w:noProof/>
            <w:webHidden/>
          </w:rPr>
          <w:fldChar w:fldCharType="begin"/>
        </w:r>
        <w:r>
          <w:rPr>
            <w:noProof/>
            <w:webHidden/>
          </w:rPr>
          <w:instrText xml:space="preserve"> PAGEREF _Toc491270952 \h </w:instrText>
        </w:r>
        <w:r>
          <w:rPr>
            <w:noProof/>
            <w:webHidden/>
          </w:rPr>
        </w:r>
        <w:r>
          <w:rPr>
            <w:noProof/>
            <w:webHidden/>
          </w:rPr>
          <w:fldChar w:fldCharType="separate"/>
        </w:r>
        <w:r>
          <w:rPr>
            <w:noProof/>
            <w:webHidden/>
          </w:rPr>
          <w:t>113</w:t>
        </w:r>
        <w:r>
          <w:rPr>
            <w:noProof/>
            <w:webHidden/>
          </w:rPr>
          <w:fldChar w:fldCharType="end"/>
        </w:r>
      </w:hyperlink>
    </w:p>
    <w:p w:rsidR="00DC346D" w:rsidRDefault="00DC346D" w:rsidP="00DC346D">
      <w:pPr>
        <w:pStyle w:val="21"/>
        <w:tabs>
          <w:tab w:val="right" w:leader="dot" w:pos="9344"/>
        </w:tabs>
        <w:spacing w:line="276" w:lineRule="auto"/>
        <w:rPr>
          <w:rFonts w:asciiTheme="minorHAnsi" w:eastAsiaTheme="minorEastAsia" w:hAnsiTheme="minorHAnsi" w:cstheme="minorBidi"/>
          <w:noProof/>
          <w:sz w:val="22"/>
          <w:szCs w:val="22"/>
        </w:rPr>
      </w:pPr>
      <w:hyperlink w:anchor="_Toc491270953" w:history="1">
        <w:r w:rsidRPr="0047250C">
          <w:rPr>
            <w:rStyle w:val="a4"/>
            <w:noProof/>
            <w:lang w:val="en-US"/>
          </w:rPr>
          <w:t>4.4 Why do planets and the sun have the shape of a pear?</w:t>
        </w:r>
        <w:r>
          <w:rPr>
            <w:noProof/>
            <w:webHidden/>
          </w:rPr>
          <w:tab/>
        </w:r>
        <w:r>
          <w:rPr>
            <w:noProof/>
            <w:webHidden/>
          </w:rPr>
          <w:fldChar w:fldCharType="begin"/>
        </w:r>
        <w:r>
          <w:rPr>
            <w:noProof/>
            <w:webHidden/>
          </w:rPr>
          <w:instrText xml:space="preserve"> PAGEREF _Toc491270953 \h </w:instrText>
        </w:r>
        <w:r>
          <w:rPr>
            <w:noProof/>
            <w:webHidden/>
          </w:rPr>
        </w:r>
        <w:r>
          <w:rPr>
            <w:noProof/>
            <w:webHidden/>
          </w:rPr>
          <w:fldChar w:fldCharType="separate"/>
        </w:r>
        <w:r>
          <w:rPr>
            <w:noProof/>
            <w:webHidden/>
          </w:rPr>
          <w:t>117</w:t>
        </w:r>
        <w:r>
          <w:rPr>
            <w:noProof/>
            <w:webHidden/>
          </w:rPr>
          <w:fldChar w:fldCharType="end"/>
        </w:r>
      </w:hyperlink>
    </w:p>
    <w:p w:rsidR="00DC346D" w:rsidRDefault="00DC346D" w:rsidP="00DC346D">
      <w:pPr>
        <w:pStyle w:val="21"/>
        <w:tabs>
          <w:tab w:val="right" w:leader="dot" w:pos="9344"/>
        </w:tabs>
        <w:spacing w:line="276" w:lineRule="auto"/>
        <w:rPr>
          <w:rFonts w:asciiTheme="minorHAnsi" w:eastAsiaTheme="minorEastAsia" w:hAnsiTheme="minorHAnsi" w:cstheme="minorBidi"/>
          <w:noProof/>
          <w:sz w:val="22"/>
          <w:szCs w:val="22"/>
        </w:rPr>
      </w:pPr>
      <w:hyperlink w:anchor="_Toc491270954" w:history="1">
        <w:r w:rsidRPr="0047250C">
          <w:rPr>
            <w:rStyle w:val="a4"/>
            <w:noProof/>
            <w:lang w:val="en-US"/>
          </w:rPr>
          <w:t>4.5 Gravitational interaction in mechanical interpretation</w:t>
        </w:r>
        <w:r>
          <w:rPr>
            <w:noProof/>
            <w:webHidden/>
          </w:rPr>
          <w:tab/>
        </w:r>
        <w:r>
          <w:rPr>
            <w:noProof/>
            <w:webHidden/>
          </w:rPr>
          <w:fldChar w:fldCharType="begin"/>
        </w:r>
        <w:r>
          <w:rPr>
            <w:noProof/>
            <w:webHidden/>
          </w:rPr>
          <w:instrText xml:space="preserve"> PAGEREF _Toc491270954 \h </w:instrText>
        </w:r>
        <w:r>
          <w:rPr>
            <w:noProof/>
            <w:webHidden/>
          </w:rPr>
        </w:r>
        <w:r>
          <w:rPr>
            <w:noProof/>
            <w:webHidden/>
          </w:rPr>
          <w:fldChar w:fldCharType="separate"/>
        </w:r>
        <w:r>
          <w:rPr>
            <w:noProof/>
            <w:webHidden/>
          </w:rPr>
          <w:t>120</w:t>
        </w:r>
        <w:r>
          <w:rPr>
            <w:noProof/>
            <w:webHidden/>
          </w:rPr>
          <w:fldChar w:fldCharType="end"/>
        </w:r>
      </w:hyperlink>
    </w:p>
    <w:p w:rsidR="00DC346D" w:rsidRDefault="00DC346D" w:rsidP="00DC346D">
      <w:pPr>
        <w:pStyle w:val="21"/>
        <w:tabs>
          <w:tab w:val="right" w:leader="dot" w:pos="9344"/>
        </w:tabs>
        <w:spacing w:line="276" w:lineRule="auto"/>
        <w:rPr>
          <w:rFonts w:asciiTheme="minorHAnsi" w:eastAsiaTheme="minorEastAsia" w:hAnsiTheme="minorHAnsi" w:cstheme="minorBidi"/>
          <w:noProof/>
          <w:sz w:val="22"/>
          <w:szCs w:val="22"/>
        </w:rPr>
      </w:pPr>
      <w:hyperlink w:anchor="_Toc491270955" w:history="1">
        <w:r w:rsidRPr="0047250C">
          <w:rPr>
            <w:rStyle w:val="a4"/>
            <w:noProof/>
            <w:lang w:val="en-US"/>
          </w:rPr>
          <w:t>4.6 Electrical interactions in mechanical interpretation</w:t>
        </w:r>
        <w:r>
          <w:rPr>
            <w:noProof/>
            <w:webHidden/>
          </w:rPr>
          <w:tab/>
        </w:r>
        <w:r>
          <w:rPr>
            <w:noProof/>
            <w:webHidden/>
          </w:rPr>
          <w:fldChar w:fldCharType="begin"/>
        </w:r>
        <w:r>
          <w:rPr>
            <w:noProof/>
            <w:webHidden/>
          </w:rPr>
          <w:instrText xml:space="preserve"> PAGEREF _Toc491270955 \h </w:instrText>
        </w:r>
        <w:r>
          <w:rPr>
            <w:noProof/>
            <w:webHidden/>
          </w:rPr>
        </w:r>
        <w:r>
          <w:rPr>
            <w:noProof/>
            <w:webHidden/>
          </w:rPr>
          <w:fldChar w:fldCharType="separate"/>
        </w:r>
        <w:r>
          <w:rPr>
            <w:noProof/>
            <w:webHidden/>
          </w:rPr>
          <w:t>123</w:t>
        </w:r>
        <w:r>
          <w:rPr>
            <w:noProof/>
            <w:webHidden/>
          </w:rPr>
          <w:fldChar w:fldCharType="end"/>
        </w:r>
      </w:hyperlink>
    </w:p>
    <w:p w:rsidR="00DC346D" w:rsidRDefault="00DC346D" w:rsidP="00DC346D">
      <w:pPr>
        <w:pStyle w:val="21"/>
        <w:tabs>
          <w:tab w:val="right" w:leader="dot" w:pos="9344"/>
        </w:tabs>
        <w:spacing w:line="276" w:lineRule="auto"/>
        <w:rPr>
          <w:rFonts w:asciiTheme="minorHAnsi" w:eastAsiaTheme="minorEastAsia" w:hAnsiTheme="minorHAnsi" w:cstheme="minorBidi"/>
          <w:noProof/>
          <w:sz w:val="22"/>
          <w:szCs w:val="22"/>
        </w:rPr>
      </w:pPr>
      <w:hyperlink w:anchor="_Toc491270956" w:history="1">
        <w:r w:rsidRPr="0047250C">
          <w:rPr>
            <w:rStyle w:val="a4"/>
            <w:noProof/>
            <w:lang w:val="en-US"/>
          </w:rPr>
          <w:t>4.7 Electric current in mechanical interpretation</w:t>
        </w:r>
        <w:r>
          <w:rPr>
            <w:noProof/>
            <w:webHidden/>
          </w:rPr>
          <w:tab/>
        </w:r>
        <w:r>
          <w:rPr>
            <w:noProof/>
            <w:webHidden/>
          </w:rPr>
          <w:fldChar w:fldCharType="begin"/>
        </w:r>
        <w:r>
          <w:rPr>
            <w:noProof/>
            <w:webHidden/>
          </w:rPr>
          <w:instrText xml:space="preserve"> PAGEREF _Toc491270956 \h </w:instrText>
        </w:r>
        <w:r>
          <w:rPr>
            <w:noProof/>
            <w:webHidden/>
          </w:rPr>
        </w:r>
        <w:r>
          <w:rPr>
            <w:noProof/>
            <w:webHidden/>
          </w:rPr>
          <w:fldChar w:fldCharType="separate"/>
        </w:r>
        <w:r>
          <w:rPr>
            <w:noProof/>
            <w:webHidden/>
          </w:rPr>
          <w:t>125</w:t>
        </w:r>
        <w:r>
          <w:rPr>
            <w:noProof/>
            <w:webHidden/>
          </w:rPr>
          <w:fldChar w:fldCharType="end"/>
        </w:r>
      </w:hyperlink>
    </w:p>
    <w:p w:rsidR="00DC346D" w:rsidRDefault="00DC346D" w:rsidP="00DC346D">
      <w:pPr>
        <w:pStyle w:val="21"/>
        <w:tabs>
          <w:tab w:val="right" w:leader="dot" w:pos="9344"/>
        </w:tabs>
        <w:spacing w:line="276" w:lineRule="auto"/>
        <w:rPr>
          <w:rFonts w:asciiTheme="minorHAnsi" w:eastAsiaTheme="minorEastAsia" w:hAnsiTheme="minorHAnsi" w:cstheme="minorBidi"/>
          <w:noProof/>
          <w:sz w:val="22"/>
          <w:szCs w:val="22"/>
        </w:rPr>
      </w:pPr>
      <w:hyperlink w:anchor="_Toc491270957" w:history="1">
        <w:r w:rsidRPr="0047250C">
          <w:rPr>
            <w:rStyle w:val="a4"/>
            <w:noProof/>
            <w:lang w:val="en-US"/>
          </w:rPr>
          <w:t>4.8 The attraction and repulsion of parallel conductors with current</w:t>
        </w:r>
        <w:r>
          <w:rPr>
            <w:noProof/>
            <w:webHidden/>
          </w:rPr>
          <w:tab/>
        </w:r>
        <w:r>
          <w:rPr>
            <w:noProof/>
            <w:webHidden/>
          </w:rPr>
          <w:fldChar w:fldCharType="begin"/>
        </w:r>
        <w:r>
          <w:rPr>
            <w:noProof/>
            <w:webHidden/>
          </w:rPr>
          <w:instrText xml:space="preserve"> PAGEREF _Toc491270957 \h </w:instrText>
        </w:r>
        <w:r>
          <w:rPr>
            <w:noProof/>
            <w:webHidden/>
          </w:rPr>
        </w:r>
        <w:r>
          <w:rPr>
            <w:noProof/>
            <w:webHidden/>
          </w:rPr>
          <w:fldChar w:fldCharType="separate"/>
        </w:r>
        <w:r>
          <w:rPr>
            <w:noProof/>
            <w:webHidden/>
          </w:rPr>
          <w:t>127</w:t>
        </w:r>
        <w:r>
          <w:rPr>
            <w:noProof/>
            <w:webHidden/>
          </w:rPr>
          <w:fldChar w:fldCharType="end"/>
        </w:r>
      </w:hyperlink>
    </w:p>
    <w:p w:rsidR="00DC346D" w:rsidRDefault="00DC346D" w:rsidP="00DC346D">
      <w:pPr>
        <w:pStyle w:val="21"/>
        <w:tabs>
          <w:tab w:val="right" w:leader="dot" w:pos="9344"/>
        </w:tabs>
        <w:spacing w:line="276" w:lineRule="auto"/>
        <w:rPr>
          <w:rFonts w:asciiTheme="minorHAnsi" w:eastAsiaTheme="minorEastAsia" w:hAnsiTheme="minorHAnsi" w:cstheme="minorBidi"/>
          <w:noProof/>
          <w:sz w:val="22"/>
          <w:szCs w:val="22"/>
        </w:rPr>
      </w:pPr>
      <w:hyperlink w:anchor="_Toc491270958" w:history="1">
        <w:r w:rsidRPr="0047250C">
          <w:rPr>
            <w:rStyle w:val="a4"/>
            <w:noProof/>
            <w:lang w:val="en-US"/>
          </w:rPr>
          <w:t>4.9 About</w:t>
        </w:r>
        <w:r w:rsidRPr="0047250C">
          <w:rPr>
            <w:rStyle w:val="a4"/>
            <w:noProof/>
            <w:shd w:val="clear" w:color="auto" w:fill="FFFFFF"/>
            <w:lang w:val="en-US"/>
          </w:rPr>
          <w:t xml:space="preserve"> the mechanical nature of the interaction of electromagnets and magnets</w:t>
        </w:r>
        <w:r>
          <w:rPr>
            <w:noProof/>
            <w:webHidden/>
          </w:rPr>
          <w:tab/>
        </w:r>
        <w:r>
          <w:rPr>
            <w:noProof/>
            <w:webHidden/>
          </w:rPr>
          <w:fldChar w:fldCharType="begin"/>
        </w:r>
        <w:r>
          <w:rPr>
            <w:noProof/>
            <w:webHidden/>
          </w:rPr>
          <w:instrText xml:space="preserve"> PAGEREF _Toc491270958 \h </w:instrText>
        </w:r>
        <w:r>
          <w:rPr>
            <w:noProof/>
            <w:webHidden/>
          </w:rPr>
        </w:r>
        <w:r>
          <w:rPr>
            <w:noProof/>
            <w:webHidden/>
          </w:rPr>
          <w:fldChar w:fldCharType="separate"/>
        </w:r>
        <w:r>
          <w:rPr>
            <w:noProof/>
            <w:webHidden/>
          </w:rPr>
          <w:t>134</w:t>
        </w:r>
        <w:r>
          <w:rPr>
            <w:noProof/>
            <w:webHidden/>
          </w:rPr>
          <w:fldChar w:fldCharType="end"/>
        </w:r>
      </w:hyperlink>
    </w:p>
    <w:p w:rsidR="00DC346D" w:rsidRDefault="00DC346D" w:rsidP="00DC346D">
      <w:pPr>
        <w:pStyle w:val="21"/>
        <w:tabs>
          <w:tab w:val="right" w:leader="dot" w:pos="9344"/>
        </w:tabs>
        <w:spacing w:line="276" w:lineRule="auto"/>
        <w:rPr>
          <w:rFonts w:asciiTheme="minorHAnsi" w:eastAsiaTheme="minorEastAsia" w:hAnsiTheme="minorHAnsi" w:cstheme="minorBidi"/>
          <w:noProof/>
          <w:sz w:val="22"/>
          <w:szCs w:val="22"/>
        </w:rPr>
      </w:pPr>
      <w:hyperlink w:anchor="_Toc491270959" w:history="1">
        <w:r w:rsidRPr="0047250C">
          <w:rPr>
            <w:rStyle w:val="a4"/>
            <w:noProof/>
            <w:lang w:val="en-US"/>
          </w:rPr>
          <w:t>4.10 The increase in relativistic mass - the result of misinterpretation of the experiment</w:t>
        </w:r>
        <w:r>
          <w:rPr>
            <w:noProof/>
            <w:webHidden/>
          </w:rPr>
          <w:tab/>
        </w:r>
        <w:r>
          <w:rPr>
            <w:noProof/>
            <w:webHidden/>
          </w:rPr>
          <w:fldChar w:fldCharType="begin"/>
        </w:r>
        <w:r>
          <w:rPr>
            <w:noProof/>
            <w:webHidden/>
          </w:rPr>
          <w:instrText xml:space="preserve"> PAGEREF _Toc491270959 \h </w:instrText>
        </w:r>
        <w:r>
          <w:rPr>
            <w:noProof/>
            <w:webHidden/>
          </w:rPr>
        </w:r>
        <w:r>
          <w:rPr>
            <w:noProof/>
            <w:webHidden/>
          </w:rPr>
          <w:fldChar w:fldCharType="separate"/>
        </w:r>
        <w:r>
          <w:rPr>
            <w:noProof/>
            <w:webHidden/>
          </w:rPr>
          <w:t>137</w:t>
        </w:r>
        <w:r>
          <w:rPr>
            <w:noProof/>
            <w:webHidden/>
          </w:rPr>
          <w:fldChar w:fldCharType="end"/>
        </w:r>
      </w:hyperlink>
    </w:p>
    <w:p w:rsidR="00DC346D" w:rsidRDefault="00DC346D" w:rsidP="00DC346D">
      <w:pPr>
        <w:pStyle w:val="21"/>
        <w:tabs>
          <w:tab w:val="right" w:leader="dot" w:pos="9344"/>
        </w:tabs>
        <w:spacing w:line="276" w:lineRule="auto"/>
        <w:rPr>
          <w:rFonts w:asciiTheme="minorHAnsi" w:eastAsiaTheme="minorEastAsia" w:hAnsiTheme="minorHAnsi" w:cstheme="minorBidi"/>
          <w:noProof/>
          <w:sz w:val="22"/>
          <w:szCs w:val="22"/>
        </w:rPr>
      </w:pPr>
      <w:hyperlink w:anchor="_Toc491270960" w:history="1">
        <w:r w:rsidRPr="0047250C">
          <w:rPr>
            <w:rStyle w:val="a4"/>
            <w:noProof/>
            <w:lang w:val="en-US"/>
          </w:rPr>
          <w:t>4.11 Resolution reasons for the paradoxical nature of modern electrodynamics</w:t>
        </w:r>
        <w:r>
          <w:rPr>
            <w:noProof/>
            <w:webHidden/>
          </w:rPr>
          <w:tab/>
        </w:r>
        <w:r>
          <w:rPr>
            <w:noProof/>
            <w:webHidden/>
          </w:rPr>
          <w:fldChar w:fldCharType="begin"/>
        </w:r>
        <w:r>
          <w:rPr>
            <w:noProof/>
            <w:webHidden/>
          </w:rPr>
          <w:instrText xml:space="preserve"> PAGEREF _Toc491270960 \h </w:instrText>
        </w:r>
        <w:r>
          <w:rPr>
            <w:noProof/>
            <w:webHidden/>
          </w:rPr>
        </w:r>
        <w:r>
          <w:rPr>
            <w:noProof/>
            <w:webHidden/>
          </w:rPr>
          <w:fldChar w:fldCharType="separate"/>
        </w:r>
        <w:r>
          <w:rPr>
            <w:noProof/>
            <w:webHidden/>
          </w:rPr>
          <w:t>139</w:t>
        </w:r>
        <w:r>
          <w:rPr>
            <w:noProof/>
            <w:webHidden/>
          </w:rPr>
          <w:fldChar w:fldCharType="end"/>
        </w:r>
      </w:hyperlink>
    </w:p>
    <w:p w:rsidR="00DC346D" w:rsidRDefault="00DC346D" w:rsidP="00DC346D">
      <w:pPr>
        <w:pStyle w:val="21"/>
        <w:tabs>
          <w:tab w:val="right" w:leader="dot" w:pos="9344"/>
        </w:tabs>
        <w:spacing w:line="276" w:lineRule="auto"/>
        <w:rPr>
          <w:rFonts w:asciiTheme="minorHAnsi" w:eastAsiaTheme="minorEastAsia" w:hAnsiTheme="minorHAnsi" w:cstheme="minorBidi"/>
          <w:noProof/>
          <w:sz w:val="22"/>
          <w:szCs w:val="22"/>
        </w:rPr>
      </w:pPr>
      <w:hyperlink w:anchor="_Toc491270961" w:history="1">
        <w:r w:rsidRPr="0047250C">
          <w:rPr>
            <w:rStyle w:val="a4"/>
            <w:noProof/>
            <w:lang w:val="en-US"/>
          </w:rPr>
          <w:t>4.12 Anti-gravity. John Searle levity disc</w:t>
        </w:r>
        <w:r>
          <w:rPr>
            <w:noProof/>
            <w:webHidden/>
          </w:rPr>
          <w:tab/>
        </w:r>
        <w:r>
          <w:rPr>
            <w:noProof/>
            <w:webHidden/>
          </w:rPr>
          <w:fldChar w:fldCharType="begin"/>
        </w:r>
        <w:r>
          <w:rPr>
            <w:noProof/>
            <w:webHidden/>
          </w:rPr>
          <w:instrText xml:space="preserve"> PAGEREF _Toc491270961 \h </w:instrText>
        </w:r>
        <w:r>
          <w:rPr>
            <w:noProof/>
            <w:webHidden/>
          </w:rPr>
        </w:r>
        <w:r>
          <w:rPr>
            <w:noProof/>
            <w:webHidden/>
          </w:rPr>
          <w:fldChar w:fldCharType="separate"/>
        </w:r>
        <w:r>
          <w:rPr>
            <w:noProof/>
            <w:webHidden/>
          </w:rPr>
          <w:t>146</w:t>
        </w:r>
        <w:r>
          <w:rPr>
            <w:noProof/>
            <w:webHidden/>
          </w:rPr>
          <w:fldChar w:fldCharType="end"/>
        </w:r>
      </w:hyperlink>
    </w:p>
    <w:p w:rsidR="00DC346D" w:rsidRDefault="00DC346D" w:rsidP="00DC346D">
      <w:pPr>
        <w:pStyle w:val="21"/>
        <w:tabs>
          <w:tab w:val="right" w:leader="dot" w:pos="9344"/>
        </w:tabs>
        <w:spacing w:line="276" w:lineRule="auto"/>
        <w:rPr>
          <w:rFonts w:asciiTheme="minorHAnsi" w:eastAsiaTheme="minorEastAsia" w:hAnsiTheme="minorHAnsi" w:cstheme="minorBidi"/>
          <w:noProof/>
          <w:sz w:val="22"/>
          <w:szCs w:val="22"/>
        </w:rPr>
      </w:pPr>
      <w:hyperlink w:anchor="_Toc491270962" w:history="1">
        <w:r w:rsidRPr="0047250C">
          <w:rPr>
            <w:rStyle w:val="a4"/>
            <w:noProof/>
            <w:lang w:val="en-US"/>
          </w:rPr>
          <w:t>4.13 Experience of Michelson – Morley</w:t>
        </w:r>
        <w:r>
          <w:rPr>
            <w:noProof/>
            <w:webHidden/>
          </w:rPr>
          <w:tab/>
        </w:r>
        <w:r>
          <w:rPr>
            <w:noProof/>
            <w:webHidden/>
          </w:rPr>
          <w:fldChar w:fldCharType="begin"/>
        </w:r>
        <w:r>
          <w:rPr>
            <w:noProof/>
            <w:webHidden/>
          </w:rPr>
          <w:instrText xml:space="preserve"> PAGEREF _Toc491270962 \h </w:instrText>
        </w:r>
        <w:r>
          <w:rPr>
            <w:noProof/>
            <w:webHidden/>
          </w:rPr>
        </w:r>
        <w:r>
          <w:rPr>
            <w:noProof/>
            <w:webHidden/>
          </w:rPr>
          <w:fldChar w:fldCharType="separate"/>
        </w:r>
        <w:r>
          <w:rPr>
            <w:noProof/>
            <w:webHidden/>
          </w:rPr>
          <w:t>148</w:t>
        </w:r>
        <w:r>
          <w:rPr>
            <w:noProof/>
            <w:webHidden/>
          </w:rPr>
          <w:fldChar w:fldCharType="end"/>
        </w:r>
      </w:hyperlink>
    </w:p>
    <w:p w:rsidR="00DC346D" w:rsidRDefault="00DC346D" w:rsidP="00DC346D">
      <w:pPr>
        <w:pStyle w:val="11"/>
        <w:tabs>
          <w:tab w:val="right" w:leader="dot" w:pos="9344"/>
        </w:tabs>
        <w:spacing w:line="276" w:lineRule="auto"/>
        <w:rPr>
          <w:rFonts w:asciiTheme="minorHAnsi" w:eastAsiaTheme="minorEastAsia" w:hAnsiTheme="minorHAnsi" w:cstheme="minorBidi"/>
          <w:noProof/>
          <w:sz w:val="22"/>
          <w:szCs w:val="22"/>
        </w:rPr>
      </w:pPr>
      <w:hyperlink w:anchor="_Toc491270963" w:history="1">
        <w:r w:rsidRPr="0047250C">
          <w:rPr>
            <w:rStyle w:val="a4"/>
            <w:noProof/>
            <w:lang w:val="en-US"/>
          </w:rPr>
          <w:t>5. ADDENDUMS</w:t>
        </w:r>
        <w:r>
          <w:rPr>
            <w:noProof/>
            <w:webHidden/>
          </w:rPr>
          <w:tab/>
        </w:r>
        <w:r>
          <w:rPr>
            <w:noProof/>
            <w:webHidden/>
          </w:rPr>
          <w:fldChar w:fldCharType="begin"/>
        </w:r>
        <w:r>
          <w:rPr>
            <w:noProof/>
            <w:webHidden/>
          </w:rPr>
          <w:instrText xml:space="preserve"> PAGEREF _Toc491270963 \h </w:instrText>
        </w:r>
        <w:r>
          <w:rPr>
            <w:noProof/>
            <w:webHidden/>
          </w:rPr>
        </w:r>
        <w:r>
          <w:rPr>
            <w:noProof/>
            <w:webHidden/>
          </w:rPr>
          <w:fldChar w:fldCharType="separate"/>
        </w:r>
        <w:r>
          <w:rPr>
            <w:noProof/>
            <w:webHidden/>
          </w:rPr>
          <w:t>153</w:t>
        </w:r>
        <w:r>
          <w:rPr>
            <w:noProof/>
            <w:webHidden/>
          </w:rPr>
          <w:fldChar w:fldCharType="end"/>
        </w:r>
      </w:hyperlink>
    </w:p>
    <w:p w:rsidR="00DC346D" w:rsidRDefault="00DC346D" w:rsidP="00DC346D">
      <w:pPr>
        <w:pStyle w:val="21"/>
        <w:tabs>
          <w:tab w:val="right" w:leader="dot" w:pos="9344"/>
        </w:tabs>
        <w:spacing w:line="276" w:lineRule="auto"/>
        <w:rPr>
          <w:rFonts w:asciiTheme="minorHAnsi" w:eastAsiaTheme="minorEastAsia" w:hAnsiTheme="minorHAnsi" w:cstheme="minorBidi"/>
          <w:noProof/>
          <w:sz w:val="22"/>
          <w:szCs w:val="22"/>
        </w:rPr>
      </w:pPr>
      <w:hyperlink w:anchor="_Toc491270964" w:history="1">
        <w:r w:rsidRPr="0047250C">
          <w:rPr>
            <w:rStyle w:val="a4"/>
            <w:noProof/>
            <w:lang w:val="en-US"/>
          </w:rPr>
          <w:t>5.1 Manifesto of the participants of the International Scientific Organization "Newton Society"</w:t>
        </w:r>
        <w:r>
          <w:rPr>
            <w:noProof/>
            <w:webHidden/>
          </w:rPr>
          <w:tab/>
        </w:r>
        <w:r>
          <w:rPr>
            <w:noProof/>
            <w:webHidden/>
          </w:rPr>
          <w:fldChar w:fldCharType="begin"/>
        </w:r>
        <w:r>
          <w:rPr>
            <w:noProof/>
            <w:webHidden/>
          </w:rPr>
          <w:instrText xml:space="preserve"> PAGEREF _Toc491270964 \h </w:instrText>
        </w:r>
        <w:r>
          <w:rPr>
            <w:noProof/>
            <w:webHidden/>
          </w:rPr>
        </w:r>
        <w:r>
          <w:rPr>
            <w:noProof/>
            <w:webHidden/>
          </w:rPr>
          <w:fldChar w:fldCharType="separate"/>
        </w:r>
        <w:r>
          <w:rPr>
            <w:noProof/>
            <w:webHidden/>
          </w:rPr>
          <w:t>153</w:t>
        </w:r>
        <w:r>
          <w:rPr>
            <w:noProof/>
            <w:webHidden/>
          </w:rPr>
          <w:fldChar w:fldCharType="end"/>
        </w:r>
      </w:hyperlink>
    </w:p>
    <w:p w:rsidR="00DC346D" w:rsidRDefault="00DC346D" w:rsidP="00DC346D">
      <w:pPr>
        <w:pStyle w:val="21"/>
        <w:tabs>
          <w:tab w:val="right" w:leader="dot" w:pos="9344"/>
        </w:tabs>
        <w:spacing w:line="276" w:lineRule="auto"/>
        <w:rPr>
          <w:rFonts w:asciiTheme="minorHAnsi" w:eastAsiaTheme="minorEastAsia" w:hAnsiTheme="minorHAnsi" w:cstheme="minorBidi"/>
          <w:noProof/>
          <w:sz w:val="22"/>
          <w:szCs w:val="22"/>
        </w:rPr>
      </w:pPr>
      <w:hyperlink w:anchor="_Toc491270965" w:history="1">
        <w:r w:rsidRPr="0047250C">
          <w:rPr>
            <w:rStyle w:val="a4"/>
            <w:noProof/>
            <w:lang w:val="en-US"/>
          </w:rPr>
          <w:t>5.2 Let there be light!</w:t>
        </w:r>
        <w:r>
          <w:rPr>
            <w:noProof/>
            <w:webHidden/>
          </w:rPr>
          <w:tab/>
        </w:r>
        <w:r>
          <w:rPr>
            <w:noProof/>
            <w:webHidden/>
          </w:rPr>
          <w:fldChar w:fldCharType="begin"/>
        </w:r>
        <w:r>
          <w:rPr>
            <w:noProof/>
            <w:webHidden/>
          </w:rPr>
          <w:instrText xml:space="preserve"> PAGEREF _Toc491270965 \h </w:instrText>
        </w:r>
        <w:r>
          <w:rPr>
            <w:noProof/>
            <w:webHidden/>
          </w:rPr>
        </w:r>
        <w:r>
          <w:rPr>
            <w:noProof/>
            <w:webHidden/>
          </w:rPr>
          <w:fldChar w:fldCharType="separate"/>
        </w:r>
        <w:r>
          <w:rPr>
            <w:noProof/>
            <w:webHidden/>
          </w:rPr>
          <w:t>155</w:t>
        </w:r>
        <w:r>
          <w:rPr>
            <w:noProof/>
            <w:webHidden/>
          </w:rPr>
          <w:fldChar w:fldCharType="end"/>
        </w:r>
      </w:hyperlink>
    </w:p>
    <w:p w:rsidR="00DC346D" w:rsidRDefault="00DC346D" w:rsidP="00DC346D">
      <w:pPr>
        <w:pStyle w:val="21"/>
        <w:tabs>
          <w:tab w:val="right" w:leader="dot" w:pos="9344"/>
        </w:tabs>
        <w:spacing w:line="276" w:lineRule="auto"/>
        <w:rPr>
          <w:rFonts w:asciiTheme="minorHAnsi" w:eastAsiaTheme="minorEastAsia" w:hAnsiTheme="minorHAnsi" w:cstheme="minorBidi"/>
          <w:noProof/>
          <w:sz w:val="22"/>
          <w:szCs w:val="22"/>
        </w:rPr>
      </w:pPr>
      <w:hyperlink w:anchor="_Toc491270966" w:history="1">
        <w:r w:rsidRPr="0047250C">
          <w:rPr>
            <w:rStyle w:val="a4"/>
            <w:noProof/>
            <w:lang w:val="en-US"/>
          </w:rPr>
          <w:t>5.3 Appeal to serious and competent scientists worldwide participants of the International Scientific Conference on the fundamental problems of Einstein's theory of relativity 29-30 July 2000 Beijing</w:t>
        </w:r>
        <w:r>
          <w:rPr>
            <w:noProof/>
            <w:webHidden/>
          </w:rPr>
          <w:tab/>
        </w:r>
        <w:r>
          <w:rPr>
            <w:noProof/>
            <w:webHidden/>
          </w:rPr>
          <w:fldChar w:fldCharType="begin"/>
        </w:r>
        <w:r>
          <w:rPr>
            <w:noProof/>
            <w:webHidden/>
          </w:rPr>
          <w:instrText xml:space="preserve"> PAGEREF _Toc491270966 \h </w:instrText>
        </w:r>
        <w:r>
          <w:rPr>
            <w:noProof/>
            <w:webHidden/>
          </w:rPr>
        </w:r>
        <w:r>
          <w:rPr>
            <w:noProof/>
            <w:webHidden/>
          </w:rPr>
          <w:fldChar w:fldCharType="separate"/>
        </w:r>
        <w:r>
          <w:rPr>
            <w:noProof/>
            <w:webHidden/>
          </w:rPr>
          <w:t>163</w:t>
        </w:r>
        <w:r>
          <w:rPr>
            <w:noProof/>
            <w:webHidden/>
          </w:rPr>
          <w:fldChar w:fldCharType="end"/>
        </w:r>
      </w:hyperlink>
    </w:p>
    <w:p w:rsidR="00DC346D" w:rsidRDefault="00DC346D" w:rsidP="00DC346D">
      <w:pPr>
        <w:pStyle w:val="21"/>
        <w:tabs>
          <w:tab w:val="right" w:leader="dot" w:pos="9344"/>
        </w:tabs>
        <w:spacing w:line="276" w:lineRule="auto"/>
        <w:rPr>
          <w:rFonts w:asciiTheme="minorHAnsi" w:eastAsiaTheme="minorEastAsia" w:hAnsiTheme="minorHAnsi" w:cstheme="minorBidi"/>
          <w:noProof/>
          <w:sz w:val="22"/>
          <w:szCs w:val="22"/>
        </w:rPr>
      </w:pPr>
      <w:hyperlink w:anchor="_Toc491270967" w:history="1">
        <w:r w:rsidRPr="0047250C">
          <w:rPr>
            <w:rStyle w:val="a4"/>
            <w:noProof/>
            <w:lang w:val="en-US"/>
          </w:rPr>
          <w:t>5.4 "You will like this gesture because it is the whole of humanity" Albert Einstein</w:t>
        </w:r>
        <w:r>
          <w:rPr>
            <w:noProof/>
            <w:webHidden/>
          </w:rPr>
          <w:tab/>
        </w:r>
        <w:r>
          <w:rPr>
            <w:noProof/>
            <w:webHidden/>
          </w:rPr>
          <w:fldChar w:fldCharType="begin"/>
        </w:r>
        <w:r>
          <w:rPr>
            <w:noProof/>
            <w:webHidden/>
          </w:rPr>
          <w:instrText xml:space="preserve"> PAGEREF _Toc491270967 \h </w:instrText>
        </w:r>
        <w:r>
          <w:rPr>
            <w:noProof/>
            <w:webHidden/>
          </w:rPr>
        </w:r>
        <w:r>
          <w:rPr>
            <w:noProof/>
            <w:webHidden/>
          </w:rPr>
          <w:fldChar w:fldCharType="separate"/>
        </w:r>
        <w:r>
          <w:rPr>
            <w:noProof/>
            <w:webHidden/>
          </w:rPr>
          <w:t>164</w:t>
        </w:r>
        <w:r>
          <w:rPr>
            <w:noProof/>
            <w:webHidden/>
          </w:rPr>
          <w:fldChar w:fldCharType="end"/>
        </w:r>
      </w:hyperlink>
    </w:p>
    <w:p w:rsidR="00DC346D" w:rsidRDefault="00DC346D" w:rsidP="00DC346D">
      <w:pPr>
        <w:pStyle w:val="21"/>
        <w:tabs>
          <w:tab w:val="right" w:leader="dot" w:pos="9344"/>
        </w:tabs>
        <w:spacing w:line="276" w:lineRule="auto"/>
        <w:rPr>
          <w:rFonts w:asciiTheme="minorHAnsi" w:eastAsiaTheme="minorEastAsia" w:hAnsiTheme="minorHAnsi" w:cstheme="minorBidi"/>
          <w:noProof/>
          <w:sz w:val="22"/>
          <w:szCs w:val="22"/>
        </w:rPr>
      </w:pPr>
      <w:hyperlink w:anchor="_Toc491270968" w:history="1">
        <w:r w:rsidRPr="0047250C">
          <w:rPr>
            <w:rStyle w:val="a4"/>
            <w:noProof/>
            <w:lang w:val="en-US"/>
          </w:rPr>
          <w:t>5.5 The death of insane civilization</w:t>
        </w:r>
        <w:r>
          <w:rPr>
            <w:noProof/>
            <w:webHidden/>
          </w:rPr>
          <w:tab/>
        </w:r>
        <w:r>
          <w:rPr>
            <w:noProof/>
            <w:webHidden/>
          </w:rPr>
          <w:fldChar w:fldCharType="begin"/>
        </w:r>
        <w:r>
          <w:rPr>
            <w:noProof/>
            <w:webHidden/>
          </w:rPr>
          <w:instrText xml:space="preserve"> PAGEREF _Toc491270968 \h </w:instrText>
        </w:r>
        <w:r>
          <w:rPr>
            <w:noProof/>
            <w:webHidden/>
          </w:rPr>
        </w:r>
        <w:r>
          <w:rPr>
            <w:noProof/>
            <w:webHidden/>
          </w:rPr>
          <w:fldChar w:fldCharType="separate"/>
        </w:r>
        <w:r>
          <w:rPr>
            <w:noProof/>
            <w:webHidden/>
          </w:rPr>
          <w:t>168</w:t>
        </w:r>
        <w:r>
          <w:rPr>
            <w:noProof/>
            <w:webHidden/>
          </w:rPr>
          <w:fldChar w:fldCharType="end"/>
        </w:r>
      </w:hyperlink>
    </w:p>
    <w:p w:rsidR="00DC346D" w:rsidRDefault="00DC346D" w:rsidP="00DC346D">
      <w:pPr>
        <w:pStyle w:val="21"/>
        <w:tabs>
          <w:tab w:val="right" w:leader="dot" w:pos="9344"/>
        </w:tabs>
        <w:spacing w:line="276" w:lineRule="auto"/>
        <w:rPr>
          <w:rFonts w:asciiTheme="minorHAnsi" w:eastAsiaTheme="minorEastAsia" w:hAnsiTheme="minorHAnsi" w:cstheme="minorBidi"/>
          <w:noProof/>
          <w:sz w:val="22"/>
          <w:szCs w:val="22"/>
        </w:rPr>
      </w:pPr>
      <w:hyperlink w:anchor="_Toc491270969" w:history="1">
        <w:r w:rsidRPr="0047250C">
          <w:rPr>
            <w:rStyle w:val="a4"/>
            <w:noProof/>
            <w:lang w:val="en-US"/>
          </w:rPr>
          <w:t>5.6 Minutes of the Constituent Assembly of the International Organization "Newtonian society" St. Petersburg, from 26.03. '93</w:t>
        </w:r>
        <w:r>
          <w:rPr>
            <w:noProof/>
            <w:webHidden/>
          </w:rPr>
          <w:tab/>
        </w:r>
        <w:r>
          <w:rPr>
            <w:noProof/>
            <w:webHidden/>
          </w:rPr>
          <w:fldChar w:fldCharType="begin"/>
        </w:r>
        <w:r>
          <w:rPr>
            <w:noProof/>
            <w:webHidden/>
          </w:rPr>
          <w:instrText xml:space="preserve"> PAGEREF _Toc491270969 \h </w:instrText>
        </w:r>
        <w:r>
          <w:rPr>
            <w:noProof/>
            <w:webHidden/>
          </w:rPr>
        </w:r>
        <w:r>
          <w:rPr>
            <w:noProof/>
            <w:webHidden/>
          </w:rPr>
          <w:fldChar w:fldCharType="separate"/>
        </w:r>
        <w:r>
          <w:rPr>
            <w:noProof/>
            <w:webHidden/>
          </w:rPr>
          <w:t>170</w:t>
        </w:r>
        <w:r>
          <w:rPr>
            <w:noProof/>
            <w:webHidden/>
          </w:rPr>
          <w:fldChar w:fldCharType="end"/>
        </w:r>
      </w:hyperlink>
    </w:p>
    <w:p w:rsidR="00DC346D" w:rsidRDefault="00DC346D" w:rsidP="00DC346D">
      <w:pPr>
        <w:pStyle w:val="21"/>
        <w:tabs>
          <w:tab w:val="right" w:leader="dot" w:pos="9344"/>
        </w:tabs>
        <w:spacing w:line="276" w:lineRule="auto"/>
        <w:rPr>
          <w:rFonts w:asciiTheme="minorHAnsi" w:eastAsiaTheme="minorEastAsia" w:hAnsiTheme="minorHAnsi" w:cstheme="minorBidi"/>
          <w:noProof/>
          <w:sz w:val="22"/>
          <w:szCs w:val="22"/>
        </w:rPr>
      </w:pPr>
      <w:hyperlink w:anchor="_Toc491270970" w:history="1">
        <w:r w:rsidRPr="0047250C">
          <w:rPr>
            <w:rStyle w:val="a4"/>
            <w:noProof/>
            <w:lang w:val="en-US"/>
          </w:rPr>
          <w:t>5.7 Decision of IX International Conference  "Space, time, gravitation"</w:t>
        </w:r>
        <w:r>
          <w:rPr>
            <w:noProof/>
            <w:webHidden/>
          </w:rPr>
          <w:tab/>
        </w:r>
        <w:r>
          <w:rPr>
            <w:noProof/>
            <w:webHidden/>
          </w:rPr>
          <w:fldChar w:fldCharType="begin"/>
        </w:r>
        <w:r>
          <w:rPr>
            <w:noProof/>
            <w:webHidden/>
          </w:rPr>
          <w:instrText xml:space="preserve"> PAGEREF _Toc491270970 \h </w:instrText>
        </w:r>
        <w:r>
          <w:rPr>
            <w:noProof/>
            <w:webHidden/>
          </w:rPr>
        </w:r>
        <w:r>
          <w:rPr>
            <w:noProof/>
            <w:webHidden/>
          </w:rPr>
          <w:fldChar w:fldCharType="separate"/>
        </w:r>
        <w:r>
          <w:rPr>
            <w:noProof/>
            <w:webHidden/>
          </w:rPr>
          <w:t>173</w:t>
        </w:r>
        <w:r>
          <w:rPr>
            <w:noProof/>
            <w:webHidden/>
          </w:rPr>
          <w:fldChar w:fldCharType="end"/>
        </w:r>
      </w:hyperlink>
    </w:p>
    <w:p w:rsidR="00DC346D" w:rsidRDefault="00DC346D" w:rsidP="00DC346D">
      <w:pPr>
        <w:pStyle w:val="21"/>
        <w:tabs>
          <w:tab w:val="right" w:leader="dot" w:pos="9344"/>
        </w:tabs>
        <w:spacing w:line="276" w:lineRule="auto"/>
        <w:rPr>
          <w:rFonts w:asciiTheme="minorHAnsi" w:eastAsiaTheme="minorEastAsia" w:hAnsiTheme="minorHAnsi" w:cstheme="minorBidi"/>
          <w:noProof/>
          <w:sz w:val="22"/>
          <w:szCs w:val="22"/>
        </w:rPr>
      </w:pPr>
      <w:hyperlink w:anchor="_Toc491270971" w:history="1">
        <w:r w:rsidRPr="0047250C">
          <w:rPr>
            <w:rStyle w:val="a4"/>
            <w:noProof/>
            <w:lang w:val="en-US"/>
          </w:rPr>
          <w:t>5.8 The answer is greedy for recognition and fame  to the organizers of "model representations for ..."</w:t>
        </w:r>
        <w:r>
          <w:rPr>
            <w:noProof/>
            <w:webHidden/>
          </w:rPr>
          <w:tab/>
        </w:r>
        <w:r>
          <w:rPr>
            <w:noProof/>
            <w:webHidden/>
          </w:rPr>
          <w:fldChar w:fldCharType="begin"/>
        </w:r>
        <w:r>
          <w:rPr>
            <w:noProof/>
            <w:webHidden/>
          </w:rPr>
          <w:instrText xml:space="preserve"> PAGEREF _Toc491270971 \h </w:instrText>
        </w:r>
        <w:r>
          <w:rPr>
            <w:noProof/>
            <w:webHidden/>
          </w:rPr>
        </w:r>
        <w:r>
          <w:rPr>
            <w:noProof/>
            <w:webHidden/>
          </w:rPr>
          <w:fldChar w:fldCharType="separate"/>
        </w:r>
        <w:r>
          <w:rPr>
            <w:noProof/>
            <w:webHidden/>
          </w:rPr>
          <w:t>174</w:t>
        </w:r>
        <w:r>
          <w:rPr>
            <w:noProof/>
            <w:webHidden/>
          </w:rPr>
          <w:fldChar w:fldCharType="end"/>
        </w:r>
      </w:hyperlink>
    </w:p>
    <w:p w:rsidR="00DC346D" w:rsidRDefault="00DC346D" w:rsidP="00DC346D">
      <w:pPr>
        <w:pStyle w:val="21"/>
        <w:tabs>
          <w:tab w:val="right" w:leader="dot" w:pos="9344"/>
        </w:tabs>
        <w:spacing w:line="276" w:lineRule="auto"/>
        <w:rPr>
          <w:rFonts w:asciiTheme="minorHAnsi" w:eastAsiaTheme="minorEastAsia" w:hAnsiTheme="minorHAnsi" w:cstheme="minorBidi"/>
          <w:noProof/>
          <w:sz w:val="22"/>
          <w:szCs w:val="22"/>
        </w:rPr>
      </w:pPr>
      <w:hyperlink w:anchor="_Toc491270972" w:history="1">
        <w:r w:rsidRPr="0047250C">
          <w:rPr>
            <w:rStyle w:val="a4"/>
            <w:noProof/>
            <w:lang w:val="en-US"/>
          </w:rPr>
          <w:t>5.9 Conclusion</w:t>
        </w:r>
        <w:r>
          <w:rPr>
            <w:noProof/>
            <w:webHidden/>
          </w:rPr>
          <w:tab/>
        </w:r>
        <w:r>
          <w:rPr>
            <w:noProof/>
            <w:webHidden/>
          </w:rPr>
          <w:fldChar w:fldCharType="begin"/>
        </w:r>
        <w:r>
          <w:rPr>
            <w:noProof/>
            <w:webHidden/>
          </w:rPr>
          <w:instrText xml:space="preserve"> PAGEREF _Toc491270972 \h </w:instrText>
        </w:r>
        <w:r>
          <w:rPr>
            <w:noProof/>
            <w:webHidden/>
          </w:rPr>
        </w:r>
        <w:r>
          <w:rPr>
            <w:noProof/>
            <w:webHidden/>
          </w:rPr>
          <w:fldChar w:fldCharType="separate"/>
        </w:r>
        <w:r>
          <w:rPr>
            <w:noProof/>
            <w:webHidden/>
          </w:rPr>
          <w:t>188</w:t>
        </w:r>
        <w:r>
          <w:rPr>
            <w:noProof/>
            <w:webHidden/>
          </w:rPr>
          <w:fldChar w:fldCharType="end"/>
        </w:r>
      </w:hyperlink>
    </w:p>
    <w:p w:rsidR="00DC346D" w:rsidRDefault="00DC346D" w:rsidP="00DC346D">
      <w:pPr>
        <w:pStyle w:val="21"/>
        <w:tabs>
          <w:tab w:val="right" w:leader="dot" w:pos="9344"/>
        </w:tabs>
        <w:spacing w:line="276" w:lineRule="auto"/>
        <w:rPr>
          <w:rFonts w:asciiTheme="minorHAnsi" w:eastAsiaTheme="minorEastAsia" w:hAnsiTheme="minorHAnsi" w:cstheme="minorBidi"/>
          <w:noProof/>
          <w:sz w:val="22"/>
          <w:szCs w:val="22"/>
        </w:rPr>
      </w:pPr>
      <w:hyperlink w:anchor="_Toc491270973" w:history="1">
        <w:r w:rsidRPr="0047250C">
          <w:rPr>
            <w:rStyle w:val="a4"/>
            <w:noProof/>
            <w:lang w:val="en-US"/>
          </w:rPr>
          <w:t>5.10 About the author</w:t>
        </w:r>
        <w:r>
          <w:rPr>
            <w:noProof/>
            <w:webHidden/>
          </w:rPr>
          <w:tab/>
        </w:r>
        <w:r>
          <w:rPr>
            <w:noProof/>
            <w:webHidden/>
          </w:rPr>
          <w:fldChar w:fldCharType="begin"/>
        </w:r>
        <w:r>
          <w:rPr>
            <w:noProof/>
            <w:webHidden/>
          </w:rPr>
          <w:instrText xml:space="preserve"> PAGEREF _Toc491270973 \h </w:instrText>
        </w:r>
        <w:r>
          <w:rPr>
            <w:noProof/>
            <w:webHidden/>
          </w:rPr>
        </w:r>
        <w:r>
          <w:rPr>
            <w:noProof/>
            <w:webHidden/>
          </w:rPr>
          <w:fldChar w:fldCharType="separate"/>
        </w:r>
        <w:r>
          <w:rPr>
            <w:noProof/>
            <w:webHidden/>
          </w:rPr>
          <w:t>189</w:t>
        </w:r>
        <w:r>
          <w:rPr>
            <w:noProof/>
            <w:webHidden/>
          </w:rPr>
          <w:fldChar w:fldCharType="end"/>
        </w:r>
      </w:hyperlink>
    </w:p>
    <w:p w:rsidR="00EA1E06" w:rsidRPr="00BF725B" w:rsidRDefault="00DA6A29" w:rsidP="00DC346D">
      <w:pPr>
        <w:pStyle w:val="11"/>
        <w:spacing w:line="276" w:lineRule="auto"/>
      </w:pPr>
      <w:r w:rsidRPr="00B84DA2">
        <w:rPr>
          <w:rStyle w:val="a5"/>
          <w:bCs/>
        </w:rPr>
        <w:fldChar w:fldCharType="end"/>
      </w:r>
      <w:r w:rsidR="00EA1E06">
        <w:rPr>
          <w:rStyle w:val="a5"/>
          <w:bCs/>
        </w:rPr>
        <w:t xml:space="preserve">    </w:t>
      </w:r>
    </w:p>
    <w:p w:rsidR="000E4F19" w:rsidRPr="003A1BF3" w:rsidRDefault="000E4F19" w:rsidP="000E4F19">
      <w:pPr>
        <w:rPr>
          <w:rStyle w:val="a5"/>
          <w:bCs/>
          <w:color w:val="000000" w:themeColor="text1"/>
        </w:rPr>
      </w:pPr>
    </w:p>
    <w:p w:rsidR="002C3E68" w:rsidRPr="003A1BF3" w:rsidRDefault="002C3E68" w:rsidP="00411F15">
      <w:pPr>
        <w:jc w:val="both"/>
        <w:rPr>
          <w:b/>
          <w:i/>
          <w:color w:val="000000" w:themeColor="text1"/>
          <w:sz w:val="28"/>
          <w:szCs w:val="28"/>
          <w:lang w:val="en-US"/>
        </w:rPr>
      </w:pPr>
    </w:p>
    <w:p w:rsidR="002C3E68" w:rsidRDefault="002C3E68" w:rsidP="00411F15">
      <w:pPr>
        <w:jc w:val="both"/>
        <w:rPr>
          <w:b/>
          <w:i/>
          <w:color w:val="000000" w:themeColor="text1"/>
          <w:sz w:val="28"/>
          <w:szCs w:val="28"/>
          <w:lang w:val="en-US"/>
        </w:rPr>
      </w:pPr>
    </w:p>
    <w:p w:rsidR="00EA1E06" w:rsidRPr="003A1BF3" w:rsidRDefault="00EA1E06" w:rsidP="00411F15">
      <w:pPr>
        <w:jc w:val="both"/>
        <w:rPr>
          <w:b/>
          <w:i/>
          <w:color w:val="000000" w:themeColor="text1"/>
          <w:sz w:val="28"/>
          <w:szCs w:val="28"/>
          <w:lang w:val="en-US"/>
        </w:rPr>
      </w:pPr>
    </w:p>
    <w:p w:rsidR="002C3E68" w:rsidRPr="003A1BF3" w:rsidRDefault="002C3E68" w:rsidP="00411F15">
      <w:pPr>
        <w:jc w:val="both"/>
        <w:rPr>
          <w:b/>
          <w:i/>
          <w:color w:val="000000" w:themeColor="text1"/>
          <w:sz w:val="28"/>
          <w:szCs w:val="28"/>
          <w:lang w:val="en-US"/>
        </w:rPr>
      </w:pPr>
    </w:p>
    <w:p w:rsidR="00763FB9" w:rsidRDefault="00763FB9">
      <w:pPr>
        <w:spacing w:after="160" w:line="259" w:lineRule="auto"/>
        <w:rPr>
          <w:b/>
          <w:i/>
          <w:color w:val="000000" w:themeColor="text1"/>
          <w:sz w:val="28"/>
          <w:szCs w:val="28"/>
          <w:lang w:val="en-US"/>
        </w:rPr>
      </w:pPr>
      <w:r>
        <w:rPr>
          <w:b/>
          <w:i/>
          <w:color w:val="000000" w:themeColor="text1"/>
          <w:sz w:val="28"/>
          <w:szCs w:val="28"/>
          <w:lang w:val="en-US"/>
        </w:rPr>
        <w:br w:type="page"/>
      </w:r>
    </w:p>
    <w:p w:rsidR="00B64502" w:rsidRPr="003A1BF3" w:rsidRDefault="00F16D44" w:rsidP="0041747A">
      <w:pPr>
        <w:ind w:firstLine="170"/>
        <w:jc w:val="both"/>
        <w:rPr>
          <w:b/>
          <w:i/>
          <w:color w:val="000000" w:themeColor="text1"/>
          <w:sz w:val="28"/>
          <w:szCs w:val="28"/>
          <w:lang w:val="en-US"/>
        </w:rPr>
      </w:pPr>
      <w:r w:rsidRPr="003A1BF3">
        <w:rPr>
          <w:b/>
          <w:i/>
          <w:color w:val="000000" w:themeColor="text1"/>
          <w:sz w:val="28"/>
          <w:szCs w:val="28"/>
          <w:lang w:val="en-US"/>
        </w:rPr>
        <w:lastRenderedPageBreak/>
        <w:t>It is dedicated to t</w:t>
      </w:r>
      <w:r w:rsidR="00E9743A" w:rsidRPr="003A1BF3">
        <w:rPr>
          <w:b/>
          <w:i/>
          <w:color w:val="000000" w:themeColor="text1"/>
          <w:sz w:val="28"/>
          <w:szCs w:val="28"/>
          <w:lang w:val="en-US"/>
        </w:rPr>
        <w:t xml:space="preserve">he centenary of the Great October Socialist Revolution; </w:t>
      </w:r>
      <w:r w:rsidRPr="003A1BF3">
        <w:rPr>
          <w:b/>
          <w:i/>
          <w:color w:val="000000" w:themeColor="text1"/>
          <w:sz w:val="28"/>
          <w:szCs w:val="28"/>
          <w:lang w:val="en-US"/>
        </w:rPr>
        <w:t>the</w:t>
      </w:r>
      <w:r w:rsidR="00E9743A" w:rsidRPr="003A1BF3">
        <w:rPr>
          <w:b/>
          <w:i/>
          <w:color w:val="000000" w:themeColor="text1"/>
          <w:sz w:val="28"/>
          <w:szCs w:val="28"/>
          <w:lang w:val="en-US"/>
        </w:rPr>
        <w:t xml:space="preserve"> memory of</w:t>
      </w:r>
      <w:r w:rsidRPr="003A1BF3">
        <w:rPr>
          <w:b/>
          <w:i/>
          <w:color w:val="000000" w:themeColor="text1"/>
          <w:sz w:val="28"/>
          <w:szCs w:val="28"/>
          <w:lang w:val="en-US"/>
        </w:rPr>
        <w:t xml:space="preserve"> all time scientists</w:t>
      </w:r>
      <w:r w:rsidR="00B64502" w:rsidRPr="003A1BF3">
        <w:rPr>
          <w:b/>
          <w:i/>
          <w:color w:val="000000" w:themeColor="text1"/>
          <w:sz w:val="28"/>
          <w:szCs w:val="28"/>
          <w:lang w:val="en-US"/>
        </w:rPr>
        <w:t xml:space="preserve"> and people</w:t>
      </w:r>
      <w:r w:rsidR="00E9743A" w:rsidRPr="003A1BF3">
        <w:rPr>
          <w:b/>
          <w:i/>
          <w:color w:val="000000" w:themeColor="text1"/>
          <w:sz w:val="28"/>
          <w:szCs w:val="28"/>
          <w:lang w:val="en-US"/>
        </w:rPr>
        <w:t xml:space="preserve"> who contributed to the creation of</w:t>
      </w:r>
      <w:r w:rsidR="00B64502" w:rsidRPr="003A1BF3">
        <w:rPr>
          <w:b/>
          <w:i/>
          <w:color w:val="000000" w:themeColor="text1"/>
          <w:sz w:val="28"/>
          <w:szCs w:val="28"/>
          <w:lang w:val="en-US"/>
        </w:rPr>
        <w:t xml:space="preserve"> human intelligence’s </w:t>
      </w:r>
      <w:r w:rsidR="00E9743A" w:rsidRPr="003A1BF3">
        <w:rPr>
          <w:b/>
          <w:i/>
          <w:color w:val="000000" w:themeColor="text1"/>
          <w:sz w:val="28"/>
          <w:szCs w:val="28"/>
          <w:lang w:val="en-US"/>
        </w:rPr>
        <w:t xml:space="preserve">highest achievement - dialectical materialism </w:t>
      </w:r>
      <w:r w:rsidR="00B64502" w:rsidRPr="003A1BF3">
        <w:rPr>
          <w:b/>
          <w:i/>
          <w:color w:val="000000" w:themeColor="text1"/>
          <w:sz w:val="28"/>
          <w:szCs w:val="28"/>
          <w:lang w:val="en-US"/>
        </w:rPr>
        <w:t>–</w:t>
      </w:r>
      <w:r w:rsidR="00E9743A" w:rsidRPr="003A1BF3">
        <w:rPr>
          <w:b/>
          <w:i/>
          <w:color w:val="000000" w:themeColor="text1"/>
          <w:sz w:val="28"/>
          <w:szCs w:val="28"/>
          <w:lang w:val="en-US"/>
        </w:rPr>
        <w:t xml:space="preserve"> </w:t>
      </w:r>
      <w:r w:rsidR="00B64502" w:rsidRPr="003A1BF3">
        <w:rPr>
          <w:b/>
          <w:i/>
          <w:color w:val="000000" w:themeColor="text1"/>
          <w:sz w:val="28"/>
          <w:szCs w:val="28"/>
          <w:lang w:val="en-US"/>
        </w:rPr>
        <w:t>which is invaluable for the fate of earth civilization</w:t>
      </w:r>
      <w:r w:rsidR="00E9743A" w:rsidRPr="003A1BF3">
        <w:rPr>
          <w:b/>
          <w:i/>
          <w:color w:val="000000" w:themeColor="text1"/>
          <w:sz w:val="28"/>
          <w:szCs w:val="28"/>
          <w:lang w:val="en-US"/>
        </w:rPr>
        <w:t xml:space="preserve">: Democritus and Epicurus, Tycho Brahe and Copernicus, Giordano Bruno and Galileo Galilei, René Descartes and Isaac Newton, Mikhail Lomonosov and Helmholtz, Kelvin and Rayleigh, James Clerk Maxwell and Michael Faraday, Hegel and Karl Marx, Friedrich Engels and V.I. Lenin, Academician V.F. Mitkevich, professors A.K. Timiryazev and A.A. Maksimova ..., my </w:t>
      </w:r>
      <w:r w:rsidR="00610EB1" w:rsidRPr="003A1BF3">
        <w:rPr>
          <w:b/>
          <w:i/>
          <w:color w:val="000000" w:themeColor="text1"/>
          <w:sz w:val="28"/>
          <w:szCs w:val="28"/>
          <w:lang w:val="en-US"/>
        </w:rPr>
        <w:t>friends, professors</w:t>
      </w:r>
      <w:r w:rsidR="00E9743A" w:rsidRPr="003A1BF3">
        <w:rPr>
          <w:b/>
          <w:i/>
          <w:color w:val="000000" w:themeColor="text1"/>
          <w:sz w:val="28"/>
          <w:szCs w:val="28"/>
          <w:lang w:val="en-US"/>
        </w:rPr>
        <w:t xml:space="preserve"> - Peter Beckmann, Stefan Marinov, Anatoly Denisov ... and all victims of the quantum-relativistic inquisition of </w:t>
      </w:r>
      <w:r w:rsidR="00610EB1" w:rsidRPr="003A1BF3">
        <w:rPr>
          <w:b/>
          <w:i/>
          <w:color w:val="000000" w:themeColor="text1"/>
          <w:sz w:val="28"/>
          <w:szCs w:val="28"/>
          <w:lang w:val="en-US"/>
        </w:rPr>
        <w:t xml:space="preserve">pseudo-scientific swindlers </w:t>
      </w:r>
      <w:r w:rsidR="00E9743A" w:rsidRPr="003A1BF3">
        <w:rPr>
          <w:b/>
          <w:i/>
          <w:color w:val="000000" w:themeColor="text1"/>
          <w:sz w:val="28"/>
          <w:szCs w:val="28"/>
          <w:lang w:val="en-US"/>
        </w:rPr>
        <w:t>and cosmopolitans who manage to</w:t>
      </w:r>
      <w:r w:rsidR="00610EB1" w:rsidRPr="003A1BF3">
        <w:rPr>
          <w:b/>
          <w:i/>
          <w:color w:val="000000" w:themeColor="text1"/>
          <w:sz w:val="28"/>
          <w:szCs w:val="28"/>
          <w:lang w:val="en-US"/>
        </w:rPr>
        <w:t xml:space="preserve"> put the</w:t>
      </w:r>
      <w:r w:rsidR="00E9743A" w:rsidRPr="003A1BF3">
        <w:rPr>
          <w:b/>
          <w:i/>
          <w:color w:val="000000" w:themeColor="text1"/>
          <w:sz w:val="28"/>
          <w:szCs w:val="28"/>
          <w:lang w:val="en-US"/>
        </w:rPr>
        <w:t xml:space="preserve"> blame </w:t>
      </w:r>
      <w:r w:rsidR="00610EB1" w:rsidRPr="003A1BF3">
        <w:rPr>
          <w:b/>
          <w:i/>
          <w:color w:val="000000" w:themeColor="text1"/>
          <w:sz w:val="28"/>
          <w:szCs w:val="28"/>
          <w:lang w:val="en-US"/>
        </w:rPr>
        <w:t xml:space="preserve">for </w:t>
      </w:r>
      <w:r w:rsidR="00E9743A" w:rsidRPr="003A1BF3">
        <w:rPr>
          <w:b/>
          <w:i/>
          <w:color w:val="000000" w:themeColor="text1"/>
          <w:sz w:val="28"/>
          <w:szCs w:val="28"/>
          <w:lang w:val="en-US"/>
        </w:rPr>
        <w:t>their science</w:t>
      </w:r>
      <w:r w:rsidR="00610EB1" w:rsidRPr="003A1BF3">
        <w:rPr>
          <w:b/>
          <w:i/>
          <w:color w:val="000000" w:themeColor="text1"/>
          <w:sz w:val="28"/>
          <w:szCs w:val="28"/>
          <w:lang w:val="en-US"/>
        </w:rPr>
        <w:t xml:space="preserve"> and humanity</w:t>
      </w:r>
      <w:r w:rsidR="00E9743A" w:rsidRPr="003A1BF3">
        <w:rPr>
          <w:b/>
          <w:i/>
          <w:color w:val="000000" w:themeColor="text1"/>
          <w:sz w:val="28"/>
          <w:szCs w:val="28"/>
          <w:lang w:val="en-US"/>
        </w:rPr>
        <w:t xml:space="preserve"> </w:t>
      </w:r>
      <w:r w:rsidR="00610EB1" w:rsidRPr="003A1BF3">
        <w:rPr>
          <w:b/>
          <w:i/>
          <w:color w:val="000000" w:themeColor="text1"/>
          <w:sz w:val="28"/>
          <w:szCs w:val="28"/>
          <w:lang w:val="en-US"/>
        </w:rPr>
        <w:t>crimes on their opponents and victims.</w:t>
      </w:r>
    </w:p>
    <w:p w:rsidR="00CE6FD6" w:rsidRPr="003A1BF3" w:rsidRDefault="00CE6FD6" w:rsidP="000E4F19">
      <w:pPr>
        <w:rPr>
          <w:color w:val="000000" w:themeColor="text1"/>
          <w:lang w:val="en-US"/>
        </w:rPr>
      </w:pPr>
    </w:p>
    <w:p w:rsidR="00CE6FD6" w:rsidRPr="003A1BF3" w:rsidRDefault="00CE6FD6" w:rsidP="00CE6FD6">
      <w:pPr>
        <w:pStyle w:val="1"/>
        <w:rPr>
          <w:color w:val="000000" w:themeColor="text1"/>
          <w:sz w:val="28"/>
          <w:szCs w:val="28"/>
          <w:lang w:val="en-US"/>
        </w:rPr>
      </w:pPr>
      <w:bookmarkStart w:id="0" w:name="_Toc491270934"/>
      <w:r w:rsidRPr="003A1BF3">
        <w:rPr>
          <w:color w:val="000000" w:themeColor="text1"/>
          <w:sz w:val="28"/>
          <w:szCs w:val="28"/>
          <w:lang w:val="en-US"/>
        </w:rPr>
        <w:t>1. INTRODUCTION</w:t>
      </w:r>
      <w:bookmarkEnd w:id="0"/>
    </w:p>
    <w:p w:rsidR="00CE6FD6" w:rsidRPr="003A1BF3" w:rsidRDefault="00CE6FD6" w:rsidP="00CE6FD6">
      <w:pPr>
        <w:pStyle w:val="1"/>
        <w:rPr>
          <w:color w:val="000000" w:themeColor="text1"/>
          <w:sz w:val="28"/>
          <w:szCs w:val="28"/>
          <w:lang w:val="en-US"/>
        </w:rPr>
      </w:pPr>
    </w:p>
    <w:p w:rsidR="00CE6FD6" w:rsidRPr="003A1BF3" w:rsidRDefault="00CE6FD6" w:rsidP="00763FB9">
      <w:pPr>
        <w:pStyle w:val="2"/>
        <w:jc w:val="center"/>
        <w:rPr>
          <w:rFonts w:ascii="Times New Roman" w:hAnsi="Times New Roman" w:cs="Times New Roman"/>
          <w:i w:val="0"/>
          <w:color w:val="000000" w:themeColor="text1"/>
          <w:lang w:val="en-US"/>
        </w:rPr>
      </w:pPr>
      <w:bookmarkStart w:id="1" w:name="_Toc491270935"/>
      <w:r w:rsidRPr="003A1BF3">
        <w:rPr>
          <w:rFonts w:ascii="Times New Roman" w:hAnsi="Times New Roman" w:cs="Times New Roman"/>
          <w:i w:val="0"/>
          <w:color w:val="000000" w:themeColor="text1"/>
          <w:lang w:val="en-US"/>
        </w:rPr>
        <w:t xml:space="preserve">1.1 The </w:t>
      </w:r>
      <w:r w:rsidR="00763FB9">
        <w:rPr>
          <w:rFonts w:ascii="Times New Roman" w:hAnsi="Times New Roman" w:cs="Times New Roman"/>
          <w:i w:val="0"/>
          <w:color w:val="000000" w:themeColor="text1"/>
          <w:lang w:val="en-US"/>
        </w:rPr>
        <w:t>crash</w:t>
      </w:r>
      <w:r w:rsidRPr="003A1BF3">
        <w:rPr>
          <w:rFonts w:ascii="Times New Roman" w:hAnsi="Times New Roman" w:cs="Times New Roman"/>
          <w:i w:val="0"/>
          <w:color w:val="000000" w:themeColor="text1"/>
          <w:lang w:val="en-US"/>
        </w:rPr>
        <w:t xml:space="preserve"> of modern theoretical physics. </w:t>
      </w:r>
      <w:r w:rsidR="00763FB9">
        <w:rPr>
          <w:rFonts w:ascii="Times New Roman" w:hAnsi="Times New Roman" w:cs="Times New Roman"/>
          <w:i w:val="0"/>
          <w:color w:val="000000" w:themeColor="text1"/>
          <w:lang w:val="en-US"/>
        </w:rPr>
        <w:br/>
      </w:r>
      <w:r w:rsidRPr="003A1BF3">
        <w:rPr>
          <w:rFonts w:ascii="Times New Roman" w:hAnsi="Times New Roman" w:cs="Times New Roman"/>
          <w:i w:val="0"/>
          <w:color w:val="000000" w:themeColor="text1"/>
          <w:lang w:val="en-US"/>
        </w:rPr>
        <w:t xml:space="preserve">Is the ether thrown back and forgotten? ... </w:t>
      </w:r>
      <w:r w:rsidR="00207B8E">
        <w:rPr>
          <w:rFonts w:ascii="Times New Roman" w:hAnsi="Times New Roman" w:cs="Times New Roman"/>
          <w:i w:val="0"/>
          <w:color w:val="000000" w:themeColor="text1"/>
          <w:lang w:val="en-US"/>
        </w:rPr>
        <w:t>Long live</w:t>
      </w:r>
      <w:r w:rsidRPr="003A1BF3">
        <w:rPr>
          <w:rFonts w:ascii="Times New Roman" w:hAnsi="Times New Roman" w:cs="Times New Roman"/>
          <w:i w:val="0"/>
          <w:color w:val="000000" w:themeColor="text1"/>
          <w:lang w:val="en-US"/>
        </w:rPr>
        <w:t xml:space="preserve"> the ether!</w:t>
      </w:r>
      <w:bookmarkEnd w:id="1"/>
      <w:r w:rsidRPr="003A1BF3">
        <w:rPr>
          <w:rFonts w:ascii="Times New Roman" w:hAnsi="Times New Roman" w:cs="Times New Roman"/>
          <w:i w:val="0"/>
          <w:color w:val="000000" w:themeColor="text1"/>
          <w:lang w:val="en-US"/>
        </w:rPr>
        <w:t xml:space="preserve"> </w:t>
      </w:r>
    </w:p>
    <w:p w:rsidR="00CE6FD6" w:rsidRPr="003A1BF3" w:rsidRDefault="00CE6FD6" w:rsidP="00CE6FD6">
      <w:pPr>
        <w:rPr>
          <w:rStyle w:val="apple-converted-space"/>
          <w:rFonts w:ascii="Arial" w:hAnsi="Arial" w:cs="Arial"/>
          <w:color w:val="000000" w:themeColor="text1"/>
          <w:sz w:val="28"/>
          <w:szCs w:val="28"/>
          <w:shd w:val="clear" w:color="auto" w:fill="FFFFFF"/>
          <w:lang w:val="en-US"/>
        </w:rPr>
      </w:pPr>
    </w:p>
    <w:p w:rsidR="00725320" w:rsidRPr="003A1BF3" w:rsidRDefault="00725320" w:rsidP="0041747A">
      <w:pPr>
        <w:pStyle w:val="a3"/>
        <w:shd w:val="clear" w:color="auto" w:fill="FFFFFF"/>
        <w:spacing w:before="60" w:beforeAutospacing="0" w:after="30" w:afterAutospacing="0"/>
        <w:ind w:firstLine="170"/>
        <w:jc w:val="both"/>
        <w:rPr>
          <w:b/>
          <w:i/>
          <w:color w:val="000000" w:themeColor="text1"/>
          <w:sz w:val="28"/>
          <w:szCs w:val="28"/>
          <w:lang w:val="en-US"/>
        </w:rPr>
      </w:pPr>
      <w:r w:rsidRPr="003A1BF3">
        <w:rPr>
          <w:b/>
          <w:i/>
          <w:color w:val="000000" w:themeColor="text1"/>
          <w:sz w:val="28"/>
          <w:szCs w:val="28"/>
          <w:lang w:val="en-US"/>
        </w:rPr>
        <w:t xml:space="preserve">"We must understand that without a serious philosophical argumentation no natural sciences, no materialism can withstand the </w:t>
      </w:r>
      <w:r w:rsidR="00195D72" w:rsidRPr="003A1BF3">
        <w:rPr>
          <w:b/>
          <w:i/>
          <w:color w:val="000000" w:themeColor="text1"/>
          <w:sz w:val="28"/>
          <w:szCs w:val="28"/>
          <w:lang w:val="en-US"/>
        </w:rPr>
        <w:t>fight</w:t>
      </w:r>
      <w:r w:rsidRPr="003A1BF3">
        <w:rPr>
          <w:b/>
          <w:i/>
          <w:color w:val="000000" w:themeColor="text1"/>
          <w:sz w:val="28"/>
          <w:szCs w:val="28"/>
          <w:lang w:val="en-US"/>
        </w:rPr>
        <w:t xml:space="preserve"> against the onslaught of bourgeois ideas and </w:t>
      </w:r>
      <w:r w:rsidR="00195D72" w:rsidRPr="003A1BF3">
        <w:rPr>
          <w:b/>
          <w:i/>
          <w:color w:val="000000" w:themeColor="text1"/>
          <w:sz w:val="28"/>
          <w:szCs w:val="28"/>
          <w:lang w:val="en-US"/>
        </w:rPr>
        <w:t>renewal</w:t>
      </w:r>
      <w:r w:rsidRPr="003A1BF3">
        <w:rPr>
          <w:b/>
          <w:i/>
          <w:color w:val="000000" w:themeColor="text1"/>
          <w:sz w:val="28"/>
          <w:szCs w:val="28"/>
          <w:lang w:val="en-US"/>
        </w:rPr>
        <w:t xml:space="preserve"> of the bourgeois </w:t>
      </w:r>
      <w:r w:rsidR="00195D72" w:rsidRPr="003A1BF3">
        <w:rPr>
          <w:b/>
          <w:i/>
          <w:color w:val="000000" w:themeColor="text1"/>
          <w:sz w:val="28"/>
          <w:szCs w:val="28"/>
          <w:lang w:val="en-US"/>
        </w:rPr>
        <w:t>mindset</w:t>
      </w:r>
      <w:r w:rsidRPr="003A1BF3">
        <w:rPr>
          <w:b/>
          <w:i/>
          <w:color w:val="000000" w:themeColor="text1"/>
          <w:sz w:val="28"/>
          <w:szCs w:val="28"/>
          <w:lang w:val="en-US"/>
        </w:rPr>
        <w:t xml:space="preserve">." </w:t>
      </w:r>
      <w:r w:rsidR="00195D72" w:rsidRPr="003A1BF3">
        <w:rPr>
          <w:b/>
          <w:i/>
          <w:color w:val="000000" w:themeColor="text1"/>
          <w:sz w:val="28"/>
          <w:szCs w:val="28"/>
          <w:lang w:val="en-US"/>
        </w:rPr>
        <w:t xml:space="preserve">V.I. </w:t>
      </w:r>
      <w:r w:rsidRPr="003A1BF3">
        <w:rPr>
          <w:b/>
          <w:i/>
          <w:color w:val="000000" w:themeColor="text1"/>
          <w:sz w:val="28"/>
          <w:szCs w:val="28"/>
          <w:lang w:val="en-US"/>
        </w:rPr>
        <w:t xml:space="preserve">Lenin  </w:t>
      </w:r>
    </w:p>
    <w:p w:rsidR="00725320" w:rsidRPr="003A1BF3" w:rsidRDefault="00725320" w:rsidP="0041747A">
      <w:pPr>
        <w:pStyle w:val="a3"/>
        <w:shd w:val="clear" w:color="auto" w:fill="FFFFFF"/>
        <w:spacing w:before="60" w:beforeAutospacing="0" w:after="30" w:afterAutospacing="0"/>
        <w:ind w:firstLine="170"/>
        <w:jc w:val="both"/>
        <w:rPr>
          <w:b/>
          <w:i/>
          <w:color w:val="000000" w:themeColor="text1"/>
          <w:sz w:val="28"/>
          <w:szCs w:val="28"/>
          <w:lang w:val="en-US"/>
        </w:rPr>
      </w:pPr>
    </w:p>
    <w:p w:rsidR="00195D72" w:rsidRPr="003A1BF3" w:rsidRDefault="00195D72" w:rsidP="0041747A">
      <w:pPr>
        <w:pStyle w:val="a3"/>
        <w:shd w:val="clear" w:color="auto" w:fill="FFFFFF"/>
        <w:spacing w:before="60" w:beforeAutospacing="0" w:after="30" w:afterAutospacing="0"/>
        <w:ind w:firstLine="170"/>
        <w:jc w:val="both"/>
        <w:rPr>
          <w:i/>
          <w:color w:val="000000" w:themeColor="text1"/>
          <w:sz w:val="28"/>
          <w:szCs w:val="28"/>
          <w:lang w:val="en-US"/>
        </w:rPr>
      </w:pPr>
      <w:r w:rsidRPr="003A1BF3">
        <w:rPr>
          <w:i/>
          <w:color w:val="000000" w:themeColor="text1"/>
          <w:sz w:val="28"/>
          <w:szCs w:val="28"/>
          <w:lang w:val="en-US"/>
        </w:rPr>
        <w:t xml:space="preserve">V.I. Lenin’s caution was prophetic. We not only did not defend dialectical materialism against the onslaught of bourgeois ideas and the renewal of bourgeois mindset, but </w:t>
      </w:r>
      <w:r w:rsidR="0036271E" w:rsidRPr="003A1BF3">
        <w:rPr>
          <w:i/>
          <w:color w:val="000000" w:themeColor="text1"/>
          <w:sz w:val="28"/>
          <w:szCs w:val="28"/>
          <w:lang w:val="en-US"/>
        </w:rPr>
        <w:t xml:space="preserve">we </w:t>
      </w:r>
      <w:r w:rsidRPr="003A1BF3">
        <w:rPr>
          <w:i/>
          <w:color w:val="000000" w:themeColor="text1"/>
          <w:sz w:val="28"/>
          <w:szCs w:val="28"/>
          <w:lang w:val="en-US"/>
        </w:rPr>
        <w:t>allowed pseudo-scientific swindlers and cosmopolitans to destroy the Soviet Union, the countries of socialist community and force</w:t>
      </w:r>
      <w:r w:rsidR="00976421" w:rsidRPr="003A1BF3">
        <w:rPr>
          <w:i/>
          <w:color w:val="000000" w:themeColor="text1"/>
          <w:sz w:val="28"/>
          <w:szCs w:val="28"/>
          <w:lang w:val="en-US"/>
        </w:rPr>
        <w:t xml:space="preserve"> Russians </w:t>
      </w:r>
      <w:r w:rsidRPr="003A1BF3">
        <w:rPr>
          <w:i/>
          <w:color w:val="000000" w:themeColor="text1"/>
          <w:sz w:val="28"/>
          <w:szCs w:val="28"/>
          <w:lang w:val="en-US"/>
        </w:rPr>
        <w:t>into poverty and lack of rights.</w:t>
      </w:r>
    </w:p>
    <w:p w:rsidR="00195D72" w:rsidRPr="003A1BF3" w:rsidRDefault="00195D72" w:rsidP="0041747A">
      <w:pPr>
        <w:pStyle w:val="a3"/>
        <w:shd w:val="clear" w:color="auto" w:fill="FFFFFF"/>
        <w:spacing w:before="60" w:beforeAutospacing="0" w:after="30" w:afterAutospacing="0"/>
        <w:ind w:firstLine="170"/>
        <w:jc w:val="both"/>
        <w:rPr>
          <w:i/>
          <w:color w:val="000000" w:themeColor="text1"/>
          <w:sz w:val="28"/>
          <w:szCs w:val="28"/>
          <w:lang w:val="en-US"/>
        </w:rPr>
      </w:pPr>
    </w:p>
    <w:p w:rsidR="006809FD" w:rsidRPr="003A1BF3" w:rsidRDefault="006809FD" w:rsidP="0041747A">
      <w:pPr>
        <w:pStyle w:val="a3"/>
        <w:shd w:val="clear" w:color="auto" w:fill="FFFFFF"/>
        <w:spacing w:before="60" w:beforeAutospacing="0" w:after="30" w:afterAutospacing="0"/>
        <w:ind w:firstLine="170"/>
        <w:jc w:val="both"/>
        <w:rPr>
          <w:b/>
          <w:i/>
          <w:color w:val="000000" w:themeColor="text1"/>
          <w:sz w:val="28"/>
          <w:szCs w:val="28"/>
          <w:lang w:val="en-US"/>
        </w:rPr>
      </w:pPr>
      <w:r w:rsidRPr="003A1BF3">
        <w:rPr>
          <w:b/>
          <w:i/>
          <w:color w:val="000000" w:themeColor="text1"/>
          <w:sz w:val="28"/>
          <w:szCs w:val="28"/>
          <w:lang w:val="en-US"/>
        </w:rPr>
        <w:t xml:space="preserve"> "Сollapse of the Soviet Union is a geopolitical disaster of the 20th century"</w:t>
      </w:r>
    </w:p>
    <w:p w:rsidR="006809FD" w:rsidRPr="003A1BF3" w:rsidRDefault="006809FD" w:rsidP="0041747A">
      <w:pPr>
        <w:pStyle w:val="a3"/>
        <w:shd w:val="clear" w:color="auto" w:fill="FFFFFF"/>
        <w:spacing w:before="60" w:beforeAutospacing="0" w:after="30" w:afterAutospacing="0"/>
        <w:ind w:firstLine="170"/>
        <w:jc w:val="both"/>
        <w:rPr>
          <w:b/>
          <w:i/>
          <w:color w:val="000000" w:themeColor="text1"/>
          <w:sz w:val="28"/>
          <w:szCs w:val="28"/>
          <w:lang w:val="en-US"/>
        </w:rPr>
      </w:pPr>
      <w:r w:rsidRPr="003A1BF3">
        <w:rPr>
          <w:b/>
          <w:i/>
          <w:color w:val="000000" w:themeColor="text1"/>
          <w:sz w:val="28"/>
          <w:szCs w:val="28"/>
          <w:lang w:val="en-US"/>
        </w:rPr>
        <w:t>                                                  President of the Russian Federation V.V. Putin</w:t>
      </w:r>
    </w:p>
    <w:p w:rsidR="00CE6FD6" w:rsidRPr="003A1BF3" w:rsidRDefault="00CE6FD6" w:rsidP="00CE6FD6">
      <w:pPr>
        <w:pStyle w:val="a3"/>
        <w:shd w:val="clear" w:color="auto" w:fill="FFFFFF"/>
        <w:spacing w:before="60" w:beforeAutospacing="0" w:after="30" w:afterAutospacing="0"/>
        <w:jc w:val="both"/>
        <w:rPr>
          <w:b/>
          <w:i/>
          <w:color w:val="000000" w:themeColor="text1"/>
          <w:sz w:val="28"/>
          <w:szCs w:val="28"/>
          <w:lang w:val="en-US"/>
        </w:rPr>
      </w:pPr>
    </w:p>
    <w:p w:rsidR="0036271E" w:rsidRPr="003A1BF3" w:rsidRDefault="0036271E" w:rsidP="0041747A">
      <w:pPr>
        <w:ind w:firstLine="170"/>
        <w:jc w:val="both"/>
        <w:rPr>
          <w:rStyle w:val="apple-converted-space"/>
          <w:i/>
          <w:color w:val="000000" w:themeColor="text1"/>
          <w:sz w:val="28"/>
          <w:szCs w:val="28"/>
          <w:lang w:val="en-US"/>
        </w:rPr>
      </w:pPr>
      <w:r w:rsidRPr="003A1BF3">
        <w:rPr>
          <w:rStyle w:val="apple-converted-space"/>
          <w:i/>
          <w:color w:val="000000" w:themeColor="text1"/>
          <w:sz w:val="28"/>
          <w:szCs w:val="28"/>
          <w:lang w:val="en-US"/>
        </w:rPr>
        <w:t xml:space="preserve">"The </w:t>
      </w:r>
      <w:r w:rsidR="00177E46" w:rsidRPr="003A1BF3">
        <w:rPr>
          <w:rStyle w:val="apple-converted-space"/>
          <w:i/>
          <w:color w:val="000000" w:themeColor="text1"/>
          <w:sz w:val="28"/>
          <w:szCs w:val="28"/>
          <w:lang w:val="en-US"/>
        </w:rPr>
        <w:t>current</w:t>
      </w:r>
      <w:r w:rsidRPr="003A1BF3">
        <w:rPr>
          <w:rStyle w:val="apple-converted-space"/>
          <w:i/>
          <w:color w:val="000000" w:themeColor="text1"/>
          <w:sz w:val="28"/>
          <w:szCs w:val="28"/>
          <w:lang w:val="en-US"/>
        </w:rPr>
        <w:t xml:space="preserve"> picture of material reality is so shaky and </w:t>
      </w:r>
      <w:r w:rsidR="00177E46" w:rsidRPr="003A1BF3">
        <w:rPr>
          <w:rStyle w:val="apple-converted-space"/>
          <w:i/>
          <w:color w:val="000000" w:themeColor="text1"/>
          <w:sz w:val="28"/>
          <w:szCs w:val="28"/>
          <w:lang w:val="en-US"/>
        </w:rPr>
        <w:t>doubtful today</w:t>
      </w:r>
      <w:r w:rsidRPr="003A1BF3">
        <w:rPr>
          <w:rStyle w:val="apple-converted-space"/>
          <w:i/>
          <w:color w:val="000000" w:themeColor="text1"/>
          <w:sz w:val="28"/>
          <w:szCs w:val="28"/>
          <w:lang w:val="en-US"/>
        </w:rPr>
        <w:t xml:space="preserve"> as it </w:t>
      </w:r>
      <w:r w:rsidR="00177E46" w:rsidRPr="003A1BF3">
        <w:rPr>
          <w:rStyle w:val="apple-converted-space"/>
          <w:i/>
          <w:color w:val="000000" w:themeColor="text1"/>
          <w:sz w:val="28"/>
          <w:szCs w:val="28"/>
          <w:lang w:val="en-US"/>
        </w:rPr>
        <w:t>was</w:t>
      </w:r>
      <w:r w:rsidRPr="003A1BF3">
        <w:rPr>
          <w:rStyle w:val="apple-converted-space"/>
          <w:i/>
          <w:color w:val="000000" w:themeColor="text1"/>
          <w:sz w:val="28"/>
          <w:szCs w:val="28"/>
          <w:lang w:val="en-US"/>
        </w:rPr>
        <w:t xml:space="preserve"> never </w:t>
      </w:r>
      <w:r w:rsidR="00177E46" w:rsidRPr="003A1BF3">
        <w:rPr>
          <w:rStyle w:val="apple-converted-space"/>
          <w:i/>
          <w:color w:val="000000" w:themeColor="text1"/>
          <w:sz w:val="28"/>
          <w:szCs w:val="28"/>
          <w:lang w:val="en-US"/>
        </w:rPr>
        <w:t>before</w:t>
      </w:r>
      <w:r w:rsidRPr="003A1BF3">
        <w:rPr>
          <w:rStyle w:val="apple-converted-space"/>
          <w:i/>
          <w:color w:val="000000" w:themeColor="text1"/>
          <w:sz w:val="28"/>
          <w:szCs w:val="28"/>
          <w:lang w:val="en-US"/>
        </w:rPr>
        <w:t>. We know a lot of interesting details, we</w:t>
      </w:r>
      <w:r w:rsidR="003819CC" w:rsidRPr="003A1BF3">
        <w:rPr>
          <w:rStyle w:val="apple-converted-space"/>
          <w:i/>
          <w:color w:val="000000" w:themeColor="text1"/>
          <w:sz w:val="28"/>
          <w:szCs w:val="28"/>
          <w:lang w:val="en-US"/>
        </w:rPr>
        <w:t xml:space="preserve"> find out the</w:t>
      </w:r>
      <w:r w:rsidRPr="003A1BF3">
        <w:rPr>
          <w:rStyle w:val="apple-converted-space"/>
          <w:i/>
          <w:color w:val="000000" w:themeColor="text1"/>
          <w:sz w:val="28"/>
          <w:szCs w:val="28"/>
          <w:lang w:val="en-US"/>
        </w:rPr>
        <w:t xml:space="preserve"> new every day. But we still can not </w:t>
      </w:r>
      <w:r w:rsidR="00382FB1" w:rsidRPr="003A1BF3">
        <w:rPr>
          <w:rStyle w:val="apple-converted-space"/>
          <w:i/>
          <w:color w:val="000000" w:themeColor="text1"/>
          <w:sz w:val="28"/>
          <w:szCs w:val="28"/>
          <w:lang w:val="en-US"/>
        </w:rPr>
        <w:t>pick</w:t>
      </w:r>
      <w:r w:rsidR="005078BF" w:rsidRPr="003A1BF3">
        <w:rPr>
          <w:rStyle w:val="apple-converted-space"/>
          <w:i/>
          <w:color w:val="000000" w:themeColor="text1"/>
          <w:sz w:val="28"/>
          <w:szCs w:val="28"/>
          <w:lang w:val="en-US"/>
        </w:rPr>
        <w:t xml:space="preserve"> one</w:t>
      </w:r>
      <w:r w:rsidRPr="003A1BF3">
        <w:rPr>
          <w:rStyle w:val="apple-converted-space"/>
          <w:i/>
          <w:color w:val="000000" w:themeColor="text1"/>
          <w:sz w:val="28"/>
          <w:szCs w:val="28"/>
          <w:lang w:val="en-US"/>
        </w:rPr>
        <w:t xml:space="preserve"> from the basic representations that can be regarded as firmly established and </w:t>
      </w:r>
      <w:r w:rsidR="00382FB1" w:rsidRPr="003A1BF3">
        <w:rPr>
          <w:rStyle w:val="apple-converted-space"/>
          <w:i/>
          <w:color w:val="000000" w:themeColor="text1"/>
          <w:sz w:val="28"/>
          <w:szCs w:val="28"/>
          <w:lang w:val="en-US"/>
        </w:rPr>
        <w:t xml:space="preserve">with reference to which </w:t>
      </w:r>
      <w:r w:rsidRPr="003A1BF3">
        <w:rPr>
          <w:rStyle w:val="apple-converted-space"/>
          <w:i/>
          <w:color w:val="000000" w:themeColor="text1"/>
          <w:sz w:val="28"/>
          <w:szCs w:val="28"/>
          <w:lang w:val="en-US"/>
        </w:rPr>
        <w:t xml:space="preserve">a </w:t>
      </w:r>
      <w:r w:rsidR="00382FB1" w:rsidRPr="003A1BF3">
        <w:rPr>
          <w:rStyle w:val="apple-converted-space"/>
          <w:i/>
          <w:color w:val="000000" w:themeColor="text1"/>
          <w:sz w:val="28"/>
          <w:szCs w:val="28"/>
          <w:lang w:val="en-US"/>
        </w:rPr>
        <w:t xml:space="preserve">durable structure </w:t>
      </w:r>
      <w:r w:rsidRPr="003A1BF3">
        <w:rPr>
          <w:rStyle w:val="apple-converted-space"/>
          <w:i/>
          <w:color w:val="000000" w:themeColor="text1"/>
          <w:sz w:val="28"/>
          <w:szCs w:val="28"/>
          <w:lang w:val="en-US"/>
        </w:rPr>
        <w:t xml:space="preserve">can be built. The </w:t>
      </w:r>
      <w:r w:rsidR="00382FB1" w:rsidRPr="003A1BF3">
        <w:rPr>
          <w:rStyle w:val="apple-converted-space"/>
          <w:i/>
          <w:color w:val="000000" w:themeColor="text1"/>
          <w:sz w:val="28"/>
          <w:szCs w:val="28"/>
          <w:lang w:val="en-US"/>
        </w:rPr>
        <w:t>widespread view</w:t>
      </w:r>
      <w:r w:rsidRPr="003A1BF3">
        <w:rPr>
          <w:rStyle w:val="apple-converted-space"/>
          <w:i/>
          <w:color w:val="000000" w:themeColor="text1"/>
          <w:sz w:val="28"/>
          <w:szCs w:val="28"/>
          <w:lang w:val="en-US"/>
        </w:rPr>
        <w:t xml:space="preserve"> of scientists proceeds from the fact that it is</w:t>
      </w:r>
      <w:r w:rsidR="005078BF" w:rsidRPr="003A1BF3">
        <w:rPr>
          <w:rStyle w:val="apple-converted-space"/>
          <w:i/>
          <w:color w:val="000000" w:themeColor="text1"/>
          <w:sz w:val="28"/>
          <w:szCs w:val="28"/>
          <w:lang w:val="en-US"/>
        </w:rPr>
        <w:t xml:space="preserve"> generally impossible to give a</w:t>
      </w:r>
      <w:r w:rsidRPr="003A1BF3">
        <w:rPr>
          <w:rStyle w:val="apple-converted-space"/>
          <w:i/>
          <w:color w:val="000000" w:themeColor="text1"/>
          <w:sz w:val="28"/>
          <w:szCs w:val="28"/>
          <w:lang w:val="en-US"/>
        </w:rPr>
        <w:t xml:space="preserve"> </w:t>
      </w:r>
      <w:r w:rsidR="00382FB1" w:rsidRPr="003A1BF3">
        <w:rPr>
          <w:rStyle w:val="apple-converted-space"/>
          <w:i/>
          <w:color w:val="000000" w:themeColor="text1"/>
          <w:sz w:val="28"/>
          <w:szCs w:val="28"/>
          <w:lang w:val="en-US"/>
        </w:rPr>
        <w:t>true</w:t>
      </w:r>
      <w:r w:rsidRPr="003A1BF3">
        <w:rPr>
          <w:rStyle w:val="apple-converted-space"/>
          <w:i/>
          <w:color w:val="000000" w:themeColor="text1"/>
          <w:sz w:val="28"/>
          <w:szCs w:val="28"/>
          <w:lang w:val="en-US"/>
        </w:rPr>
        <w:t xml:space="preserve"> picture of reality in the sense that it was given earlier (</w:t>
      </w:r>
      <w:r w:rsidR="00382FB1" w:rsidRPr="003A1BF3">
        <w:rPr>
          <w:rStyle w:val="apple-converted-space"/>
          <w:i/>
          <w:color w:val="000000" w:themeColor="text1"/>
          <w:sz w:val="28"/>
          <w:szCs w:val="28"/>
          <w:lang w:val="en-US"/>
        </w:rPr>
        <w:t xml:space="preserve">in other words </w:t>
      </w:r>
      <w:r w:rsidRPr="003A1BF3">
        <w:rPr>
          <w:rStyle w:val="apple-converted-space"/>
          <w:i/>
          <w:color w:val="000000" w:themeColor="text1"/>
          <w:sz w:val="28"/>
          <w:szCs w:val="28"/>
          <w:lang w:val="en-US"/>
        </w:rPr>
        <w:t>in terms of images and movements). Only optimists among us (to whom I include myself) take th</w:t>
      </w:r>
      <w:r w:rsidR="00392C73" w:rsidRPr="003A1BF3">
        <w:rPr>
          <w:rStyle w:val="apple-converted-space"/>
          <w:i/>
          <w:color w:val="000000" w:themeColor="text1"/>
          <w:sz w:val="28"/>
          <w:szCs w:val="28"/>
          <w:lang w:val="en-US"/>
        </w:rPr>
        <w:t>is for philosophical exaltation and</w:t>
      </w:r>
      <w:r w:rsidRPr="003A1BF3">
        <w:rPr>
          <w:rStyle w:val="apple-converted-space"/>
          <w:i/>
          <w:color w:val="000000" w:themeColor="text1"/>
          <w:sz w:val="28"/>
          <w:szCs w:val="28"/>
          <w:lang w:val="en-US"/>
        </w:rPr>
        <w:t xml:space="preserve"> for the step of despair in the face of a big crisis. We hope that this hesitation of our ideas means only a pa</w:t>
      </w:r>
      <w:r w:rsidR="00392C73" w:rsidRPr="003A1BF3">
        <w:rPr>
          <w:rStyle w:val="apple-converted-space"/>
          <w:i/>
          <w:color w:val="000000" w:themeColor="text1"/>
          <w:sz w:val="28"/>
          <w:szCs w:val="28"/>
          <w:lang w:val="en-US"/>
        </w:rPr>
        <w:t>inful process of transformation</w:t>
      </w:r>
      <w:r w:rsidRPr="003A1BF3">
        <w:rPr>
          <w:rStyle w:val="apple-converted-space"/>
          <w:i/>
          <w:color w:val="000000" w:themeColor="text1"/>
          <w:sz w:val="28"/>
          <w:szCs w:val="28"/>
          <w:lang w:val="en-US"/>
        </w:rPr>
        <w:t xml:space="preserve"> which</w:t>
      </w:r>
      <w:r w:rsidR="00392C73" w:rsidRPr="003A1BF3">
        <w:rPr>
          <w:rStyle w:val="apple-converted-space"/>
          <w:i/>
          <w:color w:val="000000" w:themeColor="text1"/>
          <w:sz w:val="28"/>
          <w:szCs w:val="28"/>
          <w:lang w:val="en-US"/>
        </w:rPr>
        <w:t xml:space="preserve"> </w:t>
      </w:r>
      <w:r w:rsidRPr="003A1BF3">
        <w:rPr>
          <w:rStyle w:val="apple-converted-space"/>
          <w:i/>
          <w:color w:val="000000" w:themeColor="text1"/>
          <w:sz w:val="28"/>
          <w:szCs w:val="28"/>
          <w:lang w:val="en-US"/>
        </w:rPr>
        <w:t>will lead to a better result</w:t>
      </w:r>
      <w:r w:rsidR="00392C73" w:rsidRPr="003A1BF3">
        <w:rPr>
          <w:rStyle w:val="apple-converted-space"/>
          <w:i/>
          <w:color w:val="000000" w:themeColor="text1"/>
          <w:sz w:val="28"/>
          <w:szCs w:val="28"/>
          <w:lang w:val="en-US"/>
        </w:rPr>
        <w:t xml:space="preserve"> eventually </w:t>
      </w:r>
      <w:r w:rsidRPr="003A1BF3">
        <w:rPr>
          <w:rStyle w:val="apple-converted-space"/>
          <w:i/>
          <w:color w:val="000000" w:themeColor="text1"/>
          <w:sz w:val="28"/>
          <w:szCs w:val="28"/>
          <w:lang w:val="en-US"/>
        </w:rPr>
        <w:t>than the disorderly set of formulas that covers our subject</w:t>
      </w:r>
      <w:r w:rsidR="00392C73" w:rsidRPr="003A1BF3">
        <w:rPr>
          <w:rStyle w:val="apple-converted-space"/>
          <w:i/>
          <w:color w:val="000000" w:themeColor="text1"/>
          <w:sz w:val="28"/>
          <w:szCs w:val="28"/>
          <w:lang w:val="en-US"/>
        </w:rPr>
        <w:t xml:space="preserve"> nowadays</w:t>
      </w:r>
      <w:r w:rsidRPr="003A1BF3">
        <w:rPr>
          <w:rStyle w:val="apple-converted-space"/>
          <w:i/>
          <w:color w:val="000000" w:themeColor="text1"/>
          <w:sz w:val="28"/>
          <w:szCs w:val="28"/>
          <w:lang w:val="en-US"/>
        </w:rPr>
        <w:t>. "</w:t>
      </w:r>
    </w:p>
    <w:p w:rsidR="0036271E" w:rsidRPr="003A1BF3" w:rsidRDefault="0036271E" w:rsidP="0041747A">
      <w:pPr>
        <w:jc w:val="right"/>
        <w:rPr>
          <w:rStyle w:val="apple-converted-space"/>
          <w:i/>
          <w:color w:val="000000" w:themeColor="text1"/>
          <w:sz w:val="28"/>
          <w:szCs w:val="28"/>
          <w:lang w:val="en-US"/>
        </w:rPr>
      </w:pPr>
      <w:r w:rsidRPr="003A1BF3">
        <w:rPr>
          <w:rStyle w:val="apple-converted-space"/>
          <w:i/>
          <w:color w:val="000000" w:themeColor="text1"/>
          <w:sz w:val="28"/>
          <w:szCs w:val="28"/>
          <w:lang w:val="en-US"/>
        </w:rPr>
        <w:lastRenderedPageBreak/>
        <w:t>                                      Nobel laureate E. Schrodinger</w:t>
      </w:r>
    </w:p>
    <w:p w:rsidR="00CE6FD6" w:rsidRPr="003A1BF3" w:rsidRDefault="00CE6FD6" w:rsidP="00CE6FD6">
      <w:pPr>
        <w:jc w:val="both"/>
        <w:rPr>
          <w:i/>
          <w:color w:val="000000" w:themeColor="text1"/>
          <w:sz w:val="28"/>
          <w:szCs w:val="28"/>
          <w:lang w:val="en-US"/>
        </w:rPr>
      </w:pPr>
    </w:p>
    <w:p w:rsidR="009E092B" w:rsidRPr="003A1BF3" w:rsidRDefault="009E092B" w:rsidP="0041747A">
      <w:pPr>
        <w:ind w:firstLine="170"/>
        <w:jc w:val="both"/>
        <w:rPr>
          <w:i/>
          <w:color w:val="000000" w:themeColor="text1"/>
          <w:sz w:val="28"/>
          <w:szCs w:val="28"/>
          <w:lang w:val="en-US"/>
        </w:rPr>
      </w:pPr>
      <w:r w:rsidRPr="003A1BF3">
        <w:rPr>
          <w:i/>
          <w:color w:val="000000" w:themeColor="text1"/>
          <w:sz w:val="28"/>
          <w:szCs w:val="28"/>
          <w:lang w:val="en-US"/>
        </w:rPr>
        <w:t>"Quantum physics urgently needs new looks and ideas that can appear only with a deep review of principles belonging to it."</w:t>
      </w:r>
    </w:p>
    <w:p w:rsidR="009E092B" w:rsidRPr="003A1BF3" w:rsidRDefault="009E092B" w:rsidP="0041747A">
      <w:pPr>
        <w:ind w:firstLine="170"/>
        <w:jc w:val="right"/>
        <w:rPr>
          <w:i/>
          <w:color w:val="000000" w:themeColor="text1"/>
          <w:sz w:val="28"/>
          <w:szCs w:val="28"/>
          <w:lang w:val="en-US"/>
        </w:rPr>
      </w:pPr>
      <w:r w:rsidRPr="003A1BF3">
        <w:rPr>
          <w:i/>
          <w:color w:val="000000" w:themeColor="text1"/>
          <w:sz w:val="28"/>
          <w:szCs w:val="28"/>
          <w:lang w:val="en-US"/>
        </w:rPr>
        <w:t>                                       Nobel Laureate Louis de Broglie</w:t>
      </w:r>
    </w:p>
    <w:p w:rsidR="00CE6FD6" w:rsidRPr="003A1BF3" w:rsidRDefault="00CE6FD6" w:rsidP="0041747A">
      <w:pPr>
        <w:ind w:firstLine="170"/>
        <w:jc w:val="both"/>
        <w:rPr>
          <w:i/>
          <w:color w:val="000000" w:themeColor="text1"/>
          <w:sz w:val="28"/>
          <w:szCs w:val="28"/>
          <w:lang w:val="en-US"/>
        </w:rPr>
      </w:pPr>
    </w:p>
    <w:p w:rsidR="009E092B" w:rsidRPr="003A1BF3" w:rsidRDefault="009E092B" w:rsidP="0041747A">
      <w:pPr>
        <w:ind w:firstLine="170"/>
        <w:jc w:val="both"/>
        <w:rPr>
          <w:i/>
          <w:color w:val="000000" w:themeColor="text1"/>
          <w:sz w:val="28"/>
          <w:szCs w:val="28"/>
          <w:lang w:val="en-US"/>
        </w:rPr>
      </w:pPr>
      <w:r w:rsidRPr="003A1BF3">
        <w:rPr>
          <w:i/>
          <w:color w:val="000000" w:themeColor="text1"/>
          <w:sz w:val="28"/>
          <w:szCs w:val="28"/>
          <w:lang w:val="en-US"/>
        </w:rPr>
        <w:t>"The great and first successes of quantum theory could not make me believe in game of dice ... Physicists co</w:t>
      </w:r>
      <w:r w:rsidR="00F3217B" w:rsidRPr="003A1BF3">
        <w:rPr>
          <w:i/>
          <w:color w:val="000000" w:themeColor="text1"/>
          <w:sz w:val="28"/>
          <w:szCs w:val="28"/>
          <w:lang w:val="en-US"/>
        </w:rPr>
        <w:t xml:space="preserve">nsider me an old fool, but I believe </w:t>
      </w:r>
      <w:r w:rsidRPr="003A1BF3">
        <w:rPr>
          <w:i/>
          <w:color w:val="000000" w:themeColor="text1"/>
          <w:sz w:val="28"/>
          <w:szCs w:val="28"/>
          <w:lang w:val="en-US"/>
        </w:rPr>
        <w:t>that in future the development of physics will go in a different direction than now."</w:t>
      </w:r>
    </w:p>
    <w:p w:rsidR="009E092B" w:rsidRPr="003A1BF3" w:rsidRDefault="009E092B" w:rsidP="0041747A">
      <w:pPr>
        <w:ind w:firstLine="170"/>
        <w:jc w:val="right"/>
        <w:rPr>
          <w:i/>
          <w:color w:val="000000" w:themeColor="text1"/>
          <w:sz w:val="28"/>
          <w:szCs w:val="28"/>
          <w:lang w:val="en-US"/>
        </w:rPr>
      </w:pPr>
      <w:r w:rsidRPr="003A1BF3">
        <w:rPr>
          <w:i/>
          <w:color w:val="000000" w:themeColor="text1"/>
          <w:sz w:val="28"/>
          <w:szCs w:val="28"/>
          <w:lang w:val="en-US"/>
        </w:rPr>
        <w:t>                                         Nobel laureate Albert Einstein</w:t>
      </w:r>
    </w:p>
    <w:p w:rsidR="00CE6FD6" w:rsidRPr="003A1BF3" w:rsidRDefault="00CE6FD6" w:rsidP="0041747A">
      <w:pPr>
        <w:ind w:firstLine="170"/>
        <w:jc w:val="both"/>
        <w:rPr>
          <w:i/>
          <w:color w:val="000000" w:themeColor="text1"/>
          <w:sz w:val="28"/>
          <w:szCs w:val="28"/>
          <w:lang w:val="en-US"/>
        </w:rPr>
      </w:pPr>
    </w:p>
    <w:p w:rsidR="00F3217B" w:rsidRPr="003A1BF3" w:rsidRDefault="00F3217B" w:rsidP="0041747A">
      <w:pPr>
        <w:ind w:firstLine="170"/>
        <w:jc w:val="both"/>
        <w:rPr>
          <w:i/>
          <w:color w:val="000000" w:themeColor="text1"/>
          <w:sz w:val="28"/>
          <w:szCs w:val="28"/>
          <w:lang w:val="en-US"/>
        </w:rPr>
      </w:pPr>
      <w:r w:rsidRPr="003A1BF3">
        <w:rPr>
          <w:i/>
          <w:color w:val="000000" w:themeColor="text1"/>
          <w:sz w:val="28"/>
          <w:szCs w:val="28"/>
          <w:lang w:val="en-US"/>
        </w:rPr>
        <w:t>"Relativistic quantum theory is no good at all as the foundation of modern physics ".</w:t>
      </w:r>
    </w:p>
    <w:p w:rsidR="00F3217B" w:rsidRPr="003A1BF3" w:rsidRDefault="00F3217B" w:rsidP="0041747A">
      <w:pPr>
        <w:ind w:firstLine="170"/>
        <w:jc w:val="right"/>
        <w:rPr>
          <w:i/>
          <w:color w:val="000000" w:themeColor="text1"/>
          <w:sz w:val="28"/>
          <w:szCs w:val="28"/>
          <w:lang w:val="en-US"/>
        </w:rPr>
      </w:pPr>
      <w:r w:rsidRPr="003A1BF3">
        <w:rPr>
          <w:i/>
          <w:color w:val="000000" w:themeColor="text1"/>
          <w:sz w:val="28"/>
          <w:szCs w:val="28"/>
          <w:lang w:val="en-US"/>
        </w:rPr>
        <w:t>                                         Nobel Prize winner P. Dirac</w:t>
      </w:r>
    </w:p>
    <w:p w:rsidR="00CE6FD6" w:rsidRPr="003A1BF3" w:rsidRDefault="00CE6FD6" w:rsidP="0041747A">
      <w:pPr>
        <w:ind w:firstLine="170"/>
        <w:jc w:val="both"/>
        <w:rPr>
          <w:i/>
          <w:color w:val="000000" w:themeColor="text1"/>
          <w:sz w:val="28"/>
          <w:szCs w:val="28"/>
          <w:lang w:val="en-US"/>
        </w:rPr>
      </w:pPr>
      <w:r w:rsidRPr="003A1BF3">
        <w:rPr>
          <w:i/>
          <w:color w:val="000000" w:themeColor="text1"/>
          <w:sz w:val="28"/>
          <w:szCs w:val="28"/>
          <w:lang w:val="en-US"/>
        </w:rPr>
        <w:t xml:space="preserve">                                                           </w:t>
      </w:r>
    </w:p>
    <w:p w:rsidR="00F3217B" w:rsidRPr="003A1BF3" w:rsidRDefault="00F3217B" w:rsidP="0041747A">
      <w:pPr>
        <w:widowControl w:val="0"/>
        <w:tabs>
          <w:tab w:val="left" w:pos="9356"/>
          <w:tab w:val="left" w:pos="9639"/>
        </w:tabs>
        <w:snapToGrid w:val="0"/>
        <w:ind w:firstLine="170"/>
        <w:jc w:val="both"/>
        <w:rPr>
          <w:i/>
          <w:color w:val="000000" w:themeColor="text1"/>
          <w:sz w:val="28"/>
          <w:szCs w:val="28"/>
          <w:lang w:val="en-US"/>
        </w:rPr>
      </w:pPr>
      <w:r w:rsidRPr="003A1BF3">
        <w:rPr>
          <w:i/>
          <w:color w:val="000000" w:themeColor="text1"/>
          <w:sz w:val="28"/>
          <w:szCs w:val="28"/>
          <w:lang w:val="en-US"/>
        </w:rPr>
        <w:t xml:space="preserve">"Looking back on the development of physics, we see that not long after his birth the ether became a "degenerate" in the family of physical substances. The construction of a simple mechanical model of the ether turned out to be impossible and was </w:t>
      </w:r>
      <w:r w:rsidR="001B376B" w:rsidRPr="003A1BF3">
        <w:rPr>
          <w:i/>
          <w:color w:val="000000" w:themeColor="text1"/>
          <w:sz w:val="28"/>
          <w:szCs w:val="28"/>
          <w:lang w:val="en-US"/>
        </w:rPr>
        <w:t>rejected</w:t>
      </w:r>
      <w:r w:rsidRPr="003A1BF3">
        <w:rPr>
          <w:i/>
          <w:color w:val="000000" w:themeColor="text1"/>
          <w:sz w:val="28"/>
          <w:szCs w:val="28"/>
          <w:lang w:val="en-US"/>
        </w:rPr>
        <w:t xml:space="preserve">. This largely caused the </w:t>
      </w:r>
      <w:r w:rsidR="001B376B" w:rsidRPr="003A1BF3">
        <w:rPr>
          <w:i/>
          <w:color w:val="000000" w:themeColor="text1"/>
          <w:sz w:val="28"/>
          <w:szCs w:val="28"/>
          <w:lang w:val="en-US"/>
        </w:rPr>
        <w:t xml:space="preserve">failure </w:t>
      </w:r>
      <w:r w:rsidRPr="003A1BF3">
        <w:rPr>
          <w:i/>
          <w:color w:val="000000" w:themeColor="text1"/>
          <w:sz w:val="28"/>
          <w:szCs w:val="28"/>
          <w:lang w:val="en-US"/>
        </w:rPr>
        <w:t xml:space="preserve">of mechanical point of view. After so many </w:t>
      </w:r>
      <w:r w:rsidR="001B376B" w:rsidRPr="003A1BF3">
        <w:rPr>
          <w:i/>
          <w:color w:val="000000" w:themeColor="text1"/>
          <w:sz w:val="28"/>
          <w:szCs w:val="28"/>
          <w:lang w:val="en-US"/>
        </w:rPr>
        <w:t>bad lucks</w:t>
      </w:r>
      <w:r w:rsidRPr="003A1BF3">
        <w:rPr>
          <w:i/>
          <w:color w:val="000000" w:themeColor="text1"/>
          <w:sz w:val="28"/>
          <w:szCs w:val="28"/>
          <w:lang w:val="en-US"/>
        </w:rPr>
        <w:t>, a moment comes when one should completely forget about the ether and try never to mention it again. The only way out is to admit that space has a physical property to</w:t>
      </w:r>
      <w:r w:rsidR="00581841" w:rsidRPr="003A1BF3">
        <w:rPr>
          <w:i/>
          <w:color w:val="000000" w:themeColor="text1"/>
          <w:sz w:val="28"/>
          <w:szCs w:val="28"/>
          <w:lang w:val="en-US"/>
        </w:rPr>
        <w:t xml:space="preserve"> transmit electromagnetic waves</w:t>
      </w:r>
      <w:r w:rsidRPr="003A1BF3">
        <w:rPr>
          <w:i/>
          <w:color w:val="000000" w:themeColor="text1"/>
          <w:sz w:val="28"/>
          <w:szCs w:val="28"/>
          <w:lang w:val="en-US"/>
        </w:rPr>
        <w:t xml:space="preserve"> and do not take too </w:t>
      </w:r>
      <w:r w:rsidR="00581841" w:rsidRPr="003A1BF3">
        <w:rPr>
          <w:i/>
          <w:color w:val="000000" w:themeColor="text1"/>
          <w:sz w:val="28"/>
          <w:szCs w:val="28"/>
          <w:lang w:val="en-US"/>
        </w:rPr>
        <w:t>much care of this statement’s meaning</w:t>
      </w:r>
      <w:r w:rsidRPr="003A1BF3">
        <w:rPr>
          <w:i/>
          <w:color w:val="000000" w:themeColor="text1"/>
          <w:sz w:val="28"/>
          <w:szCs w:val="28"/>
          <w:lang w:val="en-US"/>
        </w:rPr>
        <w:t>... ".</w:t>
      </w:r>
    </w:p>
    <w:p w:rsidR="00F3217B" w:rsidRDefault="00F3217B" w:rsidP="0041747A">
      <w:pPr>
        <w:widowControl w:val="0"/>
        <w:tabs>
          <w:tab w:val="left" w:pos="9356"/>
          <w:tab w:val="left" w:pos="9639"/>
        </w:tabs>
        <w:snapToGrid w:val="0"/>
        <w:ind w:firstLine="170"/>
        <w:jc w:val="right"/>
        <w:rPr>
          <w:i/>
          <w:color w:val="000000" w:themeColor="text1"/>
          <w:sz w:val="28"/>
          <w:szCs w:val="28"/>
          <w:lang w:val="en-US"/>
        </w:rPr>
      </w:pPr>
      <w:r w:rsidRPr="003A1BF3">
        <w:rPr>
          <w:i/>
          <w:color w:val="000000" w:themeColor="text1"/>
          <w:sz w:val="28"/>
          <w:szCs w:val="28"/>
          <w:lang w:val="en-US"/>
        </w:rPr>
        <w:t>                                       Nobel laureate Albert Einstein</w:t>
      </w:r>
    </w:p>
    <w:p w:rsidR="0041747A" w:rsidRPr="003A1BF3" w:rsidRDefault="0041747A" w:rsidP="0041747A">
      <w:pPr>
        <w:widowControl w:val="0"/>
        <w:tabs>
          <w:tab w:val="left" w:pos="9356"/>
          <w:tab w:val="left" w:pos="9639"/>
        </w:tabs>
        <w:snapToGrid w:val="0"/>
        <w:ind w:firstLine="170"/>
        <w:jc w:val="both"/>
        <w:rPr>
          <w:i/>
          <w:color w:val="000000" w:themeColor="text1"/>
          <w:sz w:val="28"/>
          <w:szCs w:val="28"/>
          <w:lang w:val="en-US"/>
        </w:rPr>
      </w:pPr>
    </w:p>
    <w:p w:rsidR="00581841" w:rsidRPr="003A1BF3" w:rsidRDefault="00C93834" w:rsidP="0041747A">
      <w:pPr>
        <w:ind w:firstLine="170"/>
        <w:jc w:val="both"/>
        <w:rPr>
          <w:i/>
          <w:color w:val="000000" w:themeColor="text1"/>
          <w:sz w:val="28"/>
          <w:szCs w:val="28"/>
          <w:lang w:val="en-US"/>
        </w:rPr>
      </w:pPr>
      <w:r w:rsidRPr="003A1BF3">
        <w:rPr>
          <w:i/>
          <w:color w:val="000000" w:themeColor="text1"/>
          <w:sz w:val="28"/>
          <w:szCs w:val="28"/>
          <w:lang w:val="en-US"/>
        </w:rPr>
        <w:t xml:space="preserve">Being refused </w:t>
      </w:r>
      <w:r w:rsidR="00581841" w:rsidRPr="003A1BF3">
        <w:rPr>
          <w:i/>
          <w:color w:val="000000" w:themeColor="text1"/>
          <w:sz w:val="28"/>
          <w:szCs w:val="28"/>
          <w:lang w:val="en-US"/>
        </w:rPr>
        <w:t>from "</w:t>
      </w:r>
      <w:r w:rsidR="00581841" w:rsidRPr="003A1BF3">
        <w:rPr>
          <w:color w:val="000000" w:themeColor="text1"/>
          <w:sz w:val="28"/>
          <w:szCs w:val="28"/>
          <w:lang w:val="en-US"/>
        </w:rPr>
        <w:t xml:space="preserve"> degenerate</w:t>
      </w:r>
      <w:r w:rsidRPr="003A1BF3">
        <w:rPr>
          <w:i/>
          <w:color w:val="000000" w:themeColor="text1"/>
          <w:sz w:val="28"/>
          <w:szCs w:val="28"/>
          <w:lang w:val="en-US"/>
        </w:rPr>
        <w:t>" - ether, or rather</w:t>
      </w:r>
      <w:r w:rsidR="00581841" w:rsidRPr="003A1BF3">
        <w:rPr>
          <w:i/>
          <w:color w:val="000000" w:themeColor="text1"/>
          <w:sz w:val="28"/>
          <w:szCs w:val="28"/>
          <w:lang w:val="en-US"/>
        </w:rPr>
        <w:t xml:space="preserve"> from the material intermediary under the influence o</w:t>
      </w:r>
      <w:r w:rsidR="00447192" w:rsidRPr="003A1BF3">
        <w:rPr>
          <w:i/>
          <w:color w:val="000000" w:themeColor="text1"/>
          <w:sz w:val="28"/>
          <w:szCs w:val="28"/>
          <w:lang w:val="en-US"/>
        </w:rPr>
        <w:t xml:space="preserve">f one body to another, allowing by that </w:t>
      </w:r>
      <w:r w:rsidR="00581841" w:rsidRPr="003A1BF3">
        <w:rPr>
          <w:i/>
          <w:color w:val="000000" w:themeColor="text1"/>
          <w:sz w:val="28"/>
          <w:szCs w:val="28"/>
          <w:lang w:val="en-US"/>
        </w:rPr>
        <w:t>the interact</w:t>
      </w:r>
      <w:r w:rsidR="00447192" w:rsidRPr="003A1BF3">
        <w:rPr>
          <w:i/>
          <w:color w:val="000000" w:themeColor="text1"/>
          <w:sz w:val="28"/>
          <w:szCs w:val="28"/>
          <w:lang w:val="en-US"/>
        </w:rPr>
        <w:t>ion of bodies through emptiness.</w:t>
      </w:r>
      <w:r w:rsidR="00581841" w:rsidRPr="003A1BF3">
        <w:rPr>
          <w:i/>
          <w:color w:val="000000" w:themeColor="text1"/>
          <w:sz w:val="28"/>
          <w:szCs w:val="28"/>
          <w:lang w:val="en-US"/>
        </w:rPr>
        <w:t xml:space="preserve"> A. Einstein did precisely </w:t>
      </w:r>
      <w:r w:rsidR="00447192" w:rsidRPr="003A1BF3">
        <w:rPr>
          <w:i/>
          <w:color w:val="000000" w:themeColor="text1"/>
          <w:sz w:val="28"/>
          <w:szCs w:val="28"/>
          <w:lang w:val="en-US"/>
        </w:rPr>
        <w:t xml:space="preserve">the very big </w:t>
      </w:r>
      <w:r w:rsidR="00581841" w:rsidRPr="003A1BF3">
        <w:rPr>
          <w:i/>
          <w:color w:val="000000" w:themeColor="text1"/>
          <w:sz w:val="28"/>
          <w:szCs w:val="28"/>
          <w:lang w:val="en-US"/>
        </w:rPr>
        <w:t>stupidity, absurdity and demonstrated incompeten</w:t>
      </w:r>
      <w:r w:rsidRPr="003A1BF3">
        <w:rPr>
          <w:i/>
          <w:color w:val="000000" w:themeColor="text1"/>
          <w:sz w:val="28"/>
          <w:szCs w:val="28"/>
          <w:lang w:val="en-US"/>
        </w:rPr>
        <w:t>ce in philosophical thinking from w</w:t>
      </w:r>
      <w:r w:rsidR="00581841" w:rsidRPr="003A1BF3">
        <w:rPr>
          <w:i/>
          <w:color w:val="000000" w:themeColor="text1"/>
          <w:sz w:val="28"/>
          <w:szCs w:val="28"/>
          <w:lang w:val="en-US"/>
        </w:rPr>
        <w:t>hich the great Newton warned:</w:t>
      </w:r>
    </w:p>
    <w:p w:rsidR="00581841" w:rsidRPr="003A1BF3" w:rsidRDefault="00581841" w:rsidP="0041747A">
      <w:pPr>
        <w:ind w:firstLine="170"/>
        <w:jc w:val="both"/>
        <w:rPr>
          <w:i/>
          <w:color w:val="000000" w:themeColor="text1"/>
          <w:sz w:val="28"/>
          <w:szCs w:val="28"/>
          <w:lang w:val="en-US"/>
        </w:rPr>
      </w:pPr>
      <w:r w:rsidRPr="003A1BF3">
        <w:rPr>
          <w:i/>
          <w:color w:val="000000" w:themeColor="text1"/>
          <w:sz w:val="28"/>
          <w:szCs w:val="28"/>
          <w:lang w:val="en-US"/>
        </w:rPr>
        <w:t>"To admit that one body can aff</w:t>
      </w:r>
      <w:r w:rsidR="00447192" w:rsidRPr="003A1BF3">
        <w:rPr>
          <w:i/>
          <w:color w:val="000000" w:themeColor="text1"/>
          <w:sz w:val="28"/>
          <w:szCs w:val="28"/>
          <w:lang w:val="en-US"/>
        </w:rPr>
        <w:t>ect the other through emptiness</w:t>
      </w:r>
      <w:r w:rsidRPr="003A1BF3">
        <w:rPr>
          <w:i/>
          <w:color w:val="000000" w:themeColor="text1"/>
          <w:sz w:val="28"/>
          <w:szCs w:val="28"/>
          <w:lang w:val="en-US"/>
        </w:rPr>
        <w:t xml:space="preserve"> without the mediation of anything that would convey the action and</w:t>
      </w:r>
      <w:r w:rsidR="00447192" w:rsidRPr="003A1BF3">
        <w:rPr>
          <w:i/>
          <w:color w:val="000000" w:themeColor="text1"/>
          <w:sz w:val="28"/>
          <w:szCs w:val="28"/>
          <w:lang w:val="en-US"/>
        </w:rPr>
        <w:t xml:space="preserve"> force from one body to another</w:t>
      </w:r>
      <w:r w:rsidRPr="003A1BF3">
        <w:rPr>
          <w:i/>
          <w:color w:val="000000" w:themeColor="text1"/>
          <w:sz w:val="28"/>
          <w:szCs w:val="28"/>
          <w:lang w:val="en-US"/>
        </w:rPr>
        <w:t xml:space="preserve"> seems to me so great </w:t>
      </w:r>
      <w:r w:rsidR="0057161E" w:rsidRPr="003A1BF3">
        <w:rPr>
          <w:i/>
          <w:color w:val="000000" w:themeColor="text1"/>
          <w:sz w:val="28"/>
          <w:szCs w:val="28"/>
          <w:lang w:val="en-US"/>
        </w:rPr>
        <w:t xml:space="preserve">stupidity </w:t>
      </w:r>
      <w:r w:rsidRPr="003A1BF3">
        <w:rPr>
          <w:i/>
          <w:color w:val="000000" w:themeColor="text1"/>
          <w:sz w:val="28"/>
          <w:szCs w:val="28"/>
          <w:lang w:val="en-US"/>
        </w:rPr>
        <w:t>and absurdity that I do not think that a</w:t>
      </w:r>
      <w:r w:rsidR="0057161E" w:rsidRPr="003A1BF3">
        <w:rPr>
          <w:i/>
          <w:color w:val="000000" w:themeColor="text1"/>
          <w:sz w:val="28"/>
          <w:szCs w:val="28"/>
          <w:lang w:val="en-US"/>
        </w:rPr>
        <w:t xml:space="preserve"> competent</w:t>
      </w:r>
      <w:r w:rsidRPr="003A1BF3">
        <w:rPr>
          <w:i/>
          <w:color w:val="000000" w:themeColor="text1"/>
          <w:sz w:val="28"/>
          <w:szCs w:val="28"/>
          <w:lang w:val="en-US"/>
        </w:rPr>
        <w:t xml:space="preserve"> person i</w:t>
      </w:r>
      <w:r w:rsidR="0057161E" w:rsidRPr="003A1BF3">
        <w:rPr>
          <w:i/>
          <w:color w:val="000000" w:themeColor="text1"/>
          <w:sz w:val="28"/>
          <w:szCs w:val="28"/>
          <w:lang w:val="en-US"/>
        </w:rPr>
        <w:t>n philosophical thinking could e</w:t>
      </w:r>
      <w:r w:rsidRPr="003A1BF3">
        <w:rPr>
          <w:i/>
          <w:color w:val="000000" w:themeColor="text1"/>
          <w:sz w:val="28"/>
          <w:szCs w:val="28"/>
          <w:lang w:val="en-US"/>
        </w:rPr>
        <w:t xml:space="preserve">ver do it. " </w:t>
      </w:r>
      <w:r w:rsidR="0041747A">
        <w:rPr>
          <w:i/>
          <w:color w:val="000000" w:themeColor="text1"/>
          <w:sz w:val="28"/>
          <w:szCs w:val="28"/>
          <w:lang w:val="en-US"/>
        </w:rPr>
        <w:tab/>
      </w:r>
      <w:r w:rsidR="0041747A">
        <w:rPr>
          <w:i/>
          <w:color w:val="000000" w:themeColor="text1"/>
          <w:sz w:val="28"/>
          <w:szCs w:val="28"/>
          <w:lang w:val="en-US"/>
        </w:rPr>
        <w:tab/>
      </w:r>
      <w:r w:rsidRPr="003A1BF3">
        <w:rPr>
          <w:i/>
          <w:color w:val="000000" w:themeColor="text1"/>
          <w:sz w:val="28"/>
          <w:szCs w:val="28"/>
          <w:lang w:val="en-US"/>
        </w:rPr>
        <w:t>Isaac Newton</w:t>
      </w:r>
    </w:p>
    <w:p w:rsidR="0057161E" w:rsidRPr="003A1BF3" w:rsidRDefault="0057161E" w:rsidP="0041747A">
      <w:pPr>
        <w:ind w:firstLine="170"/>
        <w:jc w:val="both"/>
        <w:rPr>
          <w:i/>
          <w:color w:val="000000" w:themeColor="text1"/>
          <w:sz w:val="28"/>
          <w:szCs w:val="28"/>
          <w:lang w:val="en-US"/>
        </w:rPr>
      </w:pPr>
    </w:p>
    <w:p w:rsidR="00581841" w:rsidRPr="003A1BF3" w:rsidRDefault="00581841" w:rsidP="0041747A">
      <w:pPr>
        <w:ind w:firstLine="170"/>
        <w:jc w:val="both"/>
        <w:rPr>
          <w:i/>
          <w:color w:val="000000" w:themeColor="text1"/>
          <w:sz w:val="28"/>
          <w:szCs w:val="28"/>
          <w:lang w:val="en-US"/>
        </w:rPr>
      </w:pPr>
      <w:r w:rsidRPr="003A1BF3">
        <w:rPr>
          <w:i/>
          <w:color w:val="000000" w:themeColor="text1"/>
          <w:sz w:val="28"/>
          <w:szCs w:val="28"/>
          <w:lang w:val="en-US"/>
        </w:rPr>
        <w:t>However, the apologists of relativism co</w:t>
      </w:r>
      <w:r w:rsidR="0057161E" w:rsidRPr="003A1BF3">
        <w:rPr>
          <w:i/>
          <w:color w:val="000000" w:themeColor="text1"/>
          <w:sz w:val="28"/>
          <w:szCs w:val="28"/>
          <w:lang w:val="en-US"/>
        </w:rPr>
        <w:t xml:space="preserve">ntinue to defend the stupidity and </w:t>
      </w:r>
      <w:r w:rsidRPr="003A1BF3">
        <w:rPr>
          <w:i/>
          <w:color w:val="000000" w:themeColor="text1"/>
          <w:sz w:val="28"/>
          <w:szCs w:val="28"/>
          <w:lang w:val="en-US"/>
        </w:rPr>
        <w:t>absurdity of Einstein's pseudo-scientific theories and his incompetence in philosophical thinking, which led to the collapse of theoretical physics:</w:t>
      </w:r>
    </w:p>
    <w:p w:rsidR="00581841" w:rsidRPr="00E809DA" w:rsidRDefault="00581841" w:rsidP="0041747A">
      <w:pPr>
        <w:ind w:firstLine="170"/>
        <w:jc w:val="both"/>
        <w:rPr>
          <w:i/>
          <w:color w:val="000000" w:themeColor="text1"/>
          <w:sz w:val="28"/>
          <w:szCs w:val="28"/>
          <w:lang w:val="en-US"/>
        </w:rPr>
      </w:pPr>
      <w:r w:rsidRPr="003A1BF3">
        <w:rPr>
          <w:i/>
          <w:color w:val="000000" w:themeColor="text1"/>
          <w:sz w:val="28"/>
          <w:szCs w:val="28"/>
          <w:lang w:val="en-US"/>
        </w:rPr>
        <w:t xml:space="preserve">"And </w:t>
      </w:r>
      <w:r w:rsidR="0057161E" w:rsidRPr="003A1BF3">
        <w:rPr>
          <w:i/>
          <w:color w:val="000000" w:themeColor="text1"/>
          <w:sz w:val="28"/>
          <w:szCs w:val="28"/>
          <w:lang w:val="en-US"/>
        </w:rPr>
        <w:t>up to now</w:t>
      </w:r>
      <w:r w:rsidRPr="003A1BF3">
        <w:rPr>
          <w:i/>
          <w:color w:val="000000" w:themeColor="text1"/>
          <w:sz w:val="28"/>
          <w:szCs w:val="28"/>
          <w:lang w:val="en-US"/>
        </w:rPr>
        <w:t xml:space="preserve"> </w:t>
      </w:r>
      <w:r w:rsidR="0057161E" w:rsidRPr="003A1BF3">
        <w:rPr>
          <w:i/>
          <w:color w:val="000000" w:themeColor="text1"/>
          <w:sz w:val="28"/>
          <w:szCs w:val="28"/>
          <w:lang w:val="en-US"/>
        </w:rPr>
        <w:t>we have</w:t>
      </w:r>
      <w:r w:rsidRPr="003A1BF3">
        <w:rPr>
          <w:i/>
          <w:color w:val="000000" w:themeColor="text1"/>
          <w:sz w:val="28"/>
          <w:szCs w:val="28"/>
          <w:lang w:val="en-US"/>
        </w:rPr>
        <w:t xml:space="preserve"> articles </w:t>
      </w:r>
      <w:r w:rsidR="0057161E" w:rsidRPr="003A1BF3">
        <w:rPr>
          <w:i/>
          <w:color w:val="000000" w:themeColor="text1"/>
          <w:sz w:val="28"/>
          <w:szCs w:val="28"/>
          <w:lang w:val="en-US"/>
        </w:rPr>
        <w:t>that are trying</w:t>
      </w:r>
      <w:r w:rsidRPr="003A1BF3">
        <w:rPr>
          <w:i/>
          <w:color w:val="000000" w:themeColor="text1"/>
          <w:sz w:val="28"/>
          <w:szCs w:val="28"/>
          <w:lang w:val="en-US"/>
        </w:rPr>
        <w:t xml:space="preserve"> </w:t>
      </w:r>
      <w:r w:rsidR="0057161E" w:rsidRPr="003A1BF3">
        <w:rPr>
          <w:i/>
          <w:color w:val="000000" w:themeColor="text1"/>
          <w:sz w:val="28"/>
          <w:szCs w:val="28"/>
          <w:lang w:val="en-US"/>
        </w:rPr>
        <w:t>to argue against</w:t>
      </w:r>
      <w:r w:rsidRPr="003A1BF3">
        <w:rPr>
          <w:i/>
          <w:color w:val="000000" w:themeColor="text1"/>
          <w:sz w:val="28"/>
          <w:szCs w:val="28"/>
          <w:lang w:val="en-US"/>
        </w:rPr>
        <w:t xml:space="preserve"> the </w:t>
      </w:r>
      <w:r w:rsidR="0057161E" w:rsidRPr="003A1BF3">
        <w:rPr>
          <w:i/>
          <w:color w:val="000000" w:themeColor="text1"/>
          <w:sz w:val="28"/>
          <w:szCs w:val="28"/>
          <w:lang w:val="en-US"/>
        </w:rPr>
        <w:t xml:space="preserve">fairness </w:t>
      </w:r>
      <w:r w:rsidRPr="003A1BF3">
        <w:rPr>
          <w:i/>
          <w:color w:val="000000" w:themeColor="text1"/>
          <w:sz w:val="28"/>
          <w:szCs w:val="28"/>
          <w:lang w:val="en-US"/>
        </w:rPr>
        <w:t xml:space="preserve">of </w:t>
      </w:r>
      <w:r w:rsidR="0057161E" w:rsidRPr="003A1BF3">
        <w:rPr>
          <w:i/>
          <w:color w:val="000000" w:themeColor="text1"/>
          <w:sz w:val="28"/>
          <w:szCs w:val="28"/>
          <w:lang w:val="en-US"/>
        </w:rPr>
        <w:t>relativity theory</w:t>
      </w:r>
      <w:r w:rsidRPr="003A1BF3">
        <w:rPr>
          <w:i/>
          <w:color w:val="000000" w:themeColor="text1"/>
          <w:sz w:val="28"/>
          <w:szCs w:val="28"/>
          <w:lang w:val="en-US"/>
        </w:rPr>
        <w:t xml:space="preserve">. These days, such articles are not even considered as clearly anti-scientific. </w:t>
      </w:r>
      <w:r w:rsidRPr="00E809DA">
        <w:rPr>
          <w:i/>
          <w:color w:val="000000" w:themeColor="text1"/>
          <w:sz w:val="28"/>
          <w:szCs w:val="28"/>
          <w:lang w:val="en-US"/>
        </w:rPr>
        <w:t>"</w:t>
      </w:r>
    </w:p>
    <w:p w:rsidR="00447192" w:rsidRPr="00E809DA" w:rsidRDefault="00581841" w:rsidP="0041747A">
      <w:pPr>
        <w:ind w:firstLine="170"/>
        <w:jc w:val="both"/>
        <w:rPr>
          <w:i/>
          <w:color w:val="000000" w:themeColor="text1"/>
          <w:sz w:val="28"/>
          <w:szCs w:val="28"/>
          <w:lang w:val="en-US"/>
        </w:rPr>
      </w:pPr>
      <w:r w:rsidRPr="00E809DA">
        <w:rPr>
          <w:i/>
          <w:color w:val="000000" w:themeColor="text1"/>
          <w:sz w:val="28"/>
          <w:szCs w:val="28"/>
          <w:lang w:val="en-US"/>
        </w:rPr>
        <w:t>                                                                                         Academician P.L. Kapitsa</w:t>
      </w:r>
    </w:p>
    <w:p w:rsidR="00447192" w:rsidRPr="00E809DA" w:rsidRDefault="00447192" w:rsidP="0041747A">
      <w:pPr>
        <w:ind w:firstLine="170"/>
        <w:jc w:val="both"/>
        <w:rPr>
          <w:i/>
          <w:color w:val="000000" w:themeColor="text1"/>
          <w:sz w:val="28"/>
          <w:szCs w:val="28"/>
          <w:shd w:val="clear" w:color="auto" w:fill="FFFFFF"/>
          <w:lang w:val="en-US"/>
        </w:rPr>
      </w:pPr>
    </w:p>
    <w:p w:rsidR="00CE6FD6" w:rsidRPr="003A1BF3" w:rsidRDefault="00CE6FD6" w:rsidP="0041747A">
      <w:pPr>
        <w:ind w:firstLine="170"/>
        <w:jc w:val="both"/>
        <w:rPr>
          <w:i/>
          <w:color w:val="000000" w:themeColor="text1"/>
          <w:sz w:val="28"/>
          <w:szCs w:val="28"/>
          <w:shd w:val="clear" w:color="auto" w:fill="FFFFFF"/>
          <w:lang w:val="en-US"/>
        </w:rPr>
      </w:pPr>
      <w:r w:rsidRPr="003A1BF3">
        <w:rPr>
          <w:i/>
          <w:color w:val="000000" w:themeColor="text1"/>
          <w:sz w:val="28"/>
          <w:szCs w:val="28"/>
          <w:shd w:val="clear" w:color="auto" w:fill="FFFFFF"/>
          <w:lang w:val="en-US"/>
        </w:rPr>
        <w:t xml:space="preserve">                                                                         </w:t>
      </w:r>
    </w:p>
    <w:p w:rsidR="0041747A" w:rsidRDefault="003134A6" w:rsidP="0041747A">
      <w:pPr>
        <w:ind w:firstLine="170"/>
        <w:rPr>
          <w:i/>
          <w:color w:val="000000" w:themeColor="text1"/>
          <w:sz w:val="28"/>
          <w:szCs w:val="28"/>
          <w:shd w:val="clear" w:color="auto" w:fill="FFFFFF"/>
          <w:lang w:val="en-US"/>
        </w:rPr>
      </w:pPr>
      <w:r w:rsidRPr="003A1BF3">
        <w:rPr>
          <w:i/>
          <w:color w:val="000000" w:themeColor="text1"/>
          <w:sz w:val="28"/>
          <w:szCs w:val="28"/>
          <w:shd w:val="clear" w:color="auto" w:fill="FFFFFF"/>
          <w:lang w:val="en-US"/>
        </w:rPr>
        <w:lastRenderedPageBreak/>
        <w:t>"The failure of traditional mechanism or rather the criticism to which he was subjected, led to the following proposit</w:t>
      </w:r>
      <w:r w:rsidR="0041747A">
        <w:rPr>
          <w:i/>
          <w:color w:val="000000" w:themeColor="text1"/>
          <w:sz w:val="28"/>
          <w:szCs w:val="28"/>
          <w:shd w:val="clear" w:color="auto" w:fill="FFFFFF"/>
          <w:lang w:val="en-US"/>
        </w:rPr>
        <w:t>ion: science also got crashed."</w:t>
      </w:r>
    </w:p>
    <w:p w:rsidR="003134A6" w:rsidRPr="003A1BF3" w:rsidRDefault="0041747A" w:rsidP="0041747A">
      <w:pPr>
        <w:ind w:firstLine="170"/>
        <w:jc w:val="right"/>
        <w:rPr>
          <w:i/>
          <w:color w:val="000000" w:themeColor="text1"/>
          <w:sz w:val="28"/>
          <w:szCs w:val="28"/>
          <w:lang w:val="en-US"/>
        </w:rPr>
      </w:pPr>
      <w:r w:rsidRPr="003A1BF3">
        <w:rPr>
          <w:i/>
          <w:color w:val="000000" w:themeColor="text1"/>
          <w:sz w:val="28"/>
          <w:szCs w:val="28"/>
          <w:shd w:val="clear" w:color="auto" w:fill="FFFFFF"/>
          <w:lang w:val="en-US"/>
        </w:rPr>
        <w:t xml:space="preserve"> </w:t>
      </w:r>
      <w:r w:rsidR="003134A6" w:rsidRPr="003A1BF3">
        <w:rPr>
          <w:i/>
          <w:color w:val="000000" w:themeColor="text1"/>
          <w:sz w:val="28"/>
          <w:szCs w:val="28"/>
          <w:shd w:val="clear" w:color="auto" w:fill="FFFFFF"/>
          <w:lang w:val="en-US"/>
        </w:rPr>
        <w:t>Abel Rae</w:t>
      </w:r>
    </w:p>
    <w:p w:rsidR="003134A6" w:rsidRPr="003A1BF3" w:rsidRDefault="003134A6" w:rsidP="0041747A">
      <w:pPr>
        <w:widowControl w:val="0"/>
        <w:tabs>
          <w:tab w:val="left" w:pos="9356"/>
          <w:tab w:val="left" w:pos="9639"/>
        </w:tabs>
        <w:snapToGrid w:val="0"/>
        <w:ind w:firstLine="170"/>
        <w:jc w:val="both"/>
        <w:rPr>
          <w:i/>
          <w:color w:val="000000" w:themeColor="text1"/>
          <w:sz w:val="28"/>
          <w:szCs w:val="28"/>
          <w:lang w:val="en-US"/>
        </w:rPr>
      </w:pPr>
      <w:r w:rsidRPr="003A1BF3">
        <w:rPr>
          <w:i/>
          <w:color w:val="000000" w:themeColor="text1"/>
          <w:sz w:val="28"/>
          <w:szCs w:val="28"/>
          <w:lang w:val="en-US"/>
        </w:rPr>
        <w:t xml:space="preserve">    </w:t>
      </w:r>
    </w:p>
    <w:p w:rsidR="003134A6" w:rsidRPr="003A1BF3" w:rsidRDefault="003134A6" w:rsidP="0041747A">
      <w:pPr>
        <w:ind w:firstLine="170"/>
        <w:jc w:val="both"/>
        <w:rPr>
          <w:i/>
          <w:color w:val="000000" w:themeColor="text1"/>
          <w:sz w:val="28"/>
          <w:szCs w:val="28"/>
          <w:lang w:val="en-US"/>
        </w:rPr>
      </w:pPr>
      <w:r w:rsidRPr="003A1BF3">
        <w:rPr>
          <w:i/>
          <w:color w:val="000000" w:themeColor="text1"/>
          <w:sz w:val="28"/>
          <w:szCs w:val="28"/>
          <w:shd w:val="clear" w:color="auto" w:fill="FFFFFF"/>
          <w:lang w:val="en-US"/>
        </w:rPr>
        <w:t>"A unified field theory could be an object of speculation for Einstein; For our days it is absolutely necessary for theoretical physics. Of course, one can ask whether this theory will be a unified field theory or some other mathematical apparatus which would be more suitable for describing experiments. But this future theory should be single containing a set of empirical fields. Over the current state of physics we are still far from completely solving all the problems ... But the program ... has kept its philosophical power in spite of, or it's better to say, in response to all the new experimental data on elementary particles and perhaps this program opens the most fascinating field of study in our times ...</w:t>
      </w:r>
    </w:p>
    <w:p w:rsidR="00572B48" w:rsidRDefault="003134A6" w:rsidP="0041747A">
      <w:pPr>
        <w:ind w:firstLine="170"/>
        <w:jc w:val="both"/>
        <w:rPr>
          <w:i/>
          <w:color w:val="000000" w:themeColor="text1"/>
          <w:sz w:val="28"/>
          <w:szCs w:val="28"/>
          <w:shd w:val="clear" w:color="auto" w:fill="FFFFFF"/>
          <w:lang w:val="en-US"/>
        </w:rPr>
      </w:pPr>
      <w:r w:rsidRPr="003A1BF3">
        <w:rPr>
          <w:i/>
          <w:color w:val="000000" w:themeColor="text1"/>
          <w:sz w:val="28"/>
          <w:szCs w:val="28"/>
          <w:shd w:val="clear" w:color="auto" w:fill="FFFFFF"/>
          <w:lang w:val="en-US"/>
        </w:rPr>
        <w:t>All opponents of the quantum theory are united, however, in one point. In their view it would be desirable to return to the idea of reality inherent in classical physics or, speaking in a more general philosophical language, to the ontology of materialism, that is to the i</w:t>
      </w:r>
      <w:r w:rsidR="00572B48">
        <w:rPr>
          <w:i/>
          <w:color w:val="000000" w:themeColor="text1"/>
          <w:sz w:val="28"/>
          <w:szCs w:val="28"/>
          <w:shd w:val="clear" w:color="auto" w:fill="FFFFFF"/>
          <w:lang w:val="en-US"/>
        </w:rPr>
        <w:t>dea of an objective real world.</w:t>
      </w:r>
      <w:r w:rsidRPr="003A1BF3">
        <w:rPr>
          <w:i/>
          <w:color w:val="000000" w:themeColor="text1"/>
          <w:sz w:val="28"/>
          <w:szCs w:val="28"/>
          <w:shd w:val="clear" w:color="auto" w:fill="FFFFFF"/>
          <w:lang w:val="en-US"/>
        </w:rPr>
        <w:t xml:space="preserve">" </w:t>
      </w:r>
    </w:p>
    <w:p w:rsidR="003134A6" w:rsidRPr="003A1BF3" w:rsidRDefault="003134A6" w:rsidP="0041747A">
      <w:pPr>
        <w:ind w:firstLine="170"/>
        <w:jc w:val="right"/>
        <w:rPr>
          <w:i/>
          <w:color w:val="000000" w:themeColor="text1"/>
          <w:sz w:val="28"/>
          <w:szCs w:val="28"/>
          <w:lang w:val="en-US"/>
        </w:rPr>
      </w:pPr>
      <w:r w:rsidRPr="003A1BF3">
        <w:rPr>
          <w:i/>
          <w:color w:val="000000" w:themeColor="text1"/>
          <w:sz w:val="28"/>
          <w:szCs w:val="28"/>
          <w:shd w:val="clear" w:color="auto" w:fill="FFFFFF"/>
          <w:lang w:val="en-US"/>
        </w:rPr>
        <w:t>                                       </w:t>
      </w:r>
      <w:r w:rsidR="004E49ED" w:rsidRPr="00074D07">
        <w:rPr>
          <w:i/>
          <w:color w:val="000000" w:themeColor="text1"/>
          <w:sz w:val="28"/>
          <w:szCs w:val="28"/>
          <w:shd w:val="clear" w:color="auto" w:fill="FFFFFF"/>
          <w:lang w:val="en-US"/>
        </w:rPr>
        <w:t xml:space="preserve">                               </w:t>
      </w:r>
      <w:r w:rsidRPr="003A1BF3">
        <w:rPr>
          <w:i/>
          <w:color w:val="000000" w:themeColor="text1"/>
          <w:sz w:val="28"/>
          <w:szCs w:val="28"/>
          <w:shd w:val="clear" w:color="auto" w:fill="FFFFFF"/>
          <w:lang w:val="en-US"/>
        </w:rPr>
        <w:t>Nobel laureate W. Heisenberg</w:t>
      </w:r>
      <w:r w:rsidRPr="003A1BF3">
        <w:rPr>
          <w:i/>
          <w:color w:val="000000" w:themeColor="text1"/>
          <w:sz w:val="28"/>
          <w:szCs w:val="28"/>
          <w:lang w:val="en-US"/>
        </w:rPr>
        <w:t xml:space="preserve">   </w:t>
      </w:r>
    </w:p>
    <w:p w:rsidR="003134A6" w:rsidRPr="003A1BF3" w:rsidRDefault="003134A6" w:rsidP="0041747A">
      <w:pPr>
        <w:ind w:firstLine="170"/>
        <w:jc w:val="both"/>
        <w:rPr>
          <w:i/>
          <w:color w:val="000000" w:themeColor="text1"/>
          <w:sz w:val="28"/>
          <w:szCs w:val="28"/>
          <w:shd w:val="clear" w:color="auto" w:fill="FEFEFE"/>
          <w:lang w:val="en-US"/>
        </w:rPr>
      </w:pPr>
    </w:p>
    <w:p w:rsidR="0041747A" w:rsidRDefault="003134A6" w:rsidP="0041747A">
      <w:pPr>
        <w:ind w:firstLine="170"/>
        <w:jc w:val="both"/>
        <w:rPr>
          <w:i/>
          <w:color w:val="000000" w:themeColor="text1"/>
          <w:sz w:val="28"/>
          <w:szCs w:val="28"/>
          <w:shd w:val="clear" w:color="auto" w:fill="FFFFFF"/>
          <w:lang w:val="en-US"/>
        </w:rPr>
      </w:pPr>
      <w:r w:rsidRPr="003A1BF3">
        <w:rPr>
          <w:i/>
          <w:color w:val="000000" w:themeColor="text1"/>
          <w:sz w:val="28"/>
          <w:szCs w:val="28"/>
          <w:lang w:val="en-US"/>
        </w:rPr>
        <w:t xml:space="preserve">    </w:t>
      </w:r>
      <w:r w:rsidRPr="003A1BF3">
        <w:rPr>
          <w:i/>
          <w:color w:val="000000" w:themeColor="text1"/>
          <w:sz w:val="20"/>
          <w:szCs w:val="20"/>
          <w:lang w:val="en-US"/>
        </w:rPr>
        <w:br/>
      </w:r>
      <w:r w:rsidR="0041747A">
        <w:rPr>
          <w:i/>
          <w:color w:val="000000" w:themeColor="text1"/>
          <w:sz w:val="28"/>
          <w:szCs w:val="28"/>
          <w:shd w:val="clear" w:color="auto" w:fill="FFFFFF"/>
          <w:lang w:val="en-US"/>
        </w:rPr>
        <w:t xml:space="preserve">  </w:t>
      </w:r>
      <w:r w:rsidRPr="003A1BF3">
        <w:rPr>
          <w:i/>
          <w:color w:val="000000" w:themeColor="text1"/>
          <w:sz w:val="28"/>
          <w:szCs w:val="28"/>
          <w:shd w:val="clear" w:color="auto" w:fill="FFFFFF"/>
          <w:lang w:val="en-US"/>
        </w:rPr>
        <w:t>"Physical thought will return to the fundamental views of Faraday and Maxwell in the future, it will develop them by taking into account all new achievements and will complete the construction of a general physical theory."</w:t>
      </w:r>
    </w:p>
    <w:p w:rsidR="003134A6" w:rsidRPr="003A1BF3" w:rsidRDefault="003134A6" w:rsidP="0041747A">
      <w:pPr>
        <w:ind w:firstLine="170"/>
        <w:jc w:val="right"/>
        <w:rPr>
          <w:i/>
          <w:color w:val="000000" w:themeColor="text1"/>
          <w:sz w:val="28"/>
          <w:szCs w:val="28"/>
          <w:shd w:val="clear" w:color="auto" w:fill="FFFFFF"/>
          <w:lang w:val="en-US"/>
        </w:rPr>
      </w:pPr>
      <w:r w:rsidRPr="003A1BF3">
        <w:rPr>
          <w:i/>
          <w:color w:val="000000" w:themeColor="text1"/>
          <w:sz w:val="28"/>
          <w:szCs w:val="28"/>
          <w:shd w:val="clear" w:color="auto" w:fill="FFFFFF"/>
          <w:lang w:val="en-US"/>
        </w:rPr>
        <w:t xml:space="preserve">                                                                      Academician V.F. Mitskevich </w:t>
      </w:r>
    </w:p>
    <w:p w:rsidR="003134A6" w:rsidRPr="003A1BF3" w:rsidRDefault="003134A6" w:rsidP="0041747A">
      <w:pPr>
        <w:ind w:firstLine="170"/>
        <w:rPr>
          <w:i/>
          <w:color w:val="000000" w:themeColor="text1"/>
          <w:sz w:val="28"/>
          <w:szCs w:val="28"/>
          <w:shd w:val="clear" w:color="auto" w:fill="FFFFFF"/>
          <w:lang w:val="en-US"/>
        </w:rPr>
      </w:pPr>
    </w:p>
    <w:p w:rsidR="00572B48" w:rsidRDefault="003134A6" w:rsidP="0041747A">
      <w:pPr>
        <w:ind w:firstLine="170"/>
        <w:jc w:val="both"/>
        <w:rPr>
          <w:i/>
          <w:color w:val="000000" w:themeColor="text1"/>
          <w:sz w:val="28"/>
          <w:szCs w:val="28"/>
          <w:shd w:val="clear" w:color="auto" w:fill="FFFFFF"/>
          <w:lang w:val="en-US"/>
        </w:rPr>
      </w:pPr>
      <w:r w:rsidRPr="003A1BF3">
        <w:rPr>
          <w:i/>
          <w:color w:val="000000" w:themeColor="text1"/>
          <w:sz w:val="28"/>
          <w:szCs w:val="28"/>
          <w:shd w:val="clear" w:color="auto" w:fill="FFFFFF"/>
          <w:lang w:val="en-US"/>
        </w:rPr>
        <w:t>"A completely special atmosphere was created around the theory of relativity. It is defended with extraordinary passion but its opponents are subjected to all sorts of attacks from which it is clear that we are not talking at all about the details of a theory but the class struggle reflects in this area of which the participants do not even realize that they participate in it. "</w:t>
      </w:r>
    </w:p>
    <w:p w:rsidR="003134A6" w:rsidRPr="003A1BF3" w:rsidRDefault="003134A6" w:rsidP="0041747A">
      <w:pPr>
        <w:ind w:firstLine="170"/>
        <w:jc w:val="right"/>
        <w:rPr>
          <w:i/>
          <w:color w:val="000000" w:themeColor="text1"/>
          <w:sz w:val="28"/>
          <w:szCs w:val="28"/>
          <w:lang w:val="en-US"/>
        </w:rPr>
      </w:pPr>
      <w:r w:rsidRPr="003A1BF3">
        <w:rPr>
          <w:i/>
          <w:color w:val="000000" w:themeColor="text1"/>
          <w:sz w:val="28"/>
          <w:szCs w:val="28"/>
          <w:shd w:val="clear" w:color="auto" w:fill="FFFFFF"/>
          <w:lang w:val="en-US"/>
        </w:rPr>
        <w:t xml:space="preserve">                                                                       Professor A.K. Timiryazev</w:t>
      </w:r>
    </w:p>
    <w:p w:rsidR="003134A6" w:rsidRPr="003A1BF3" w:rsidRDefault="003134A6" w:rsidP="0041747A">
      <w:pPr>
        <w:widowControl w:val="0"/>
        <w:tabs>
          <w:tab w:val="left" w:pos="9356"/>
          <w:tab w:val="left" w:pos="9639"/>
        </w:tabs>
        <w:snapToGrid w:val="0"/>
        <w:ind w:firstLine="170"/>
        <w:jc w:val="both"/>
        <w:rPr>
          <w:i/>
          <w:color w:val="000000" w:themeColor="text1"/>
          <w:sz w:val="28"/>
          <w:szCs w:val="28"/>
          <w:lang w:val="en-US"/>
        </w:rPr>
      </w:pPr>
    </w:p>
    <w:p w:rsidR="003134A6" w:rsidRPr="003A1BF3" w:rsidRDefault="003134A6" w:rsidP="0041747A">
      <w:pPr>
        <w:ind w:firstLine="170"/>
        <w:jc w:val="both"/>
        <w:rPr>
          <w:i/>
          <w:color w:val="000000" w:themeColor="text1"/>
          <w:sz w:val="28"/>
          <w:szCs w:val="28"/>
          <w:shd w:val="clear" w:color="auto" w:fill="FFFFFF"/>
          <w:lang w:val="en-US"/>
        </w:rPr>
      </w:pPr>
      <w:r w:rsidRPr="003A1BF3">
        <w:rPr>
          <w:i/>
          <w:color w:val="000000" w:themeColor="text1"/>
          <w:sz w:val="28"/>
          <w:szCs w:val="28"/>
          <w:shd w:val="clear" w:color="auto" w:fill="FFFFFF"/>
          <w:lang w:val="en-US"/>
        </w:rPr>
        <w:t xml:space="preserve">"... the theory of relativity is an ideological diversion in materialistic philosophy, it undermines the foundations of the Marxist-Leninist worldview ... the theory has become an obstacle on world science..." </w:t>
      </w:r>
    </w:p>
    <w:p w:rsidR="003134A6" w:rsidRPr="003A1BF3" w:rsidRDefault="003134A6" w:rsidP="0041747A">
      <w:pPr>
        <w:ind w:firstLine="170"/>
        <w:jc w:val="right"/>
        <w:rPr>
          <w:i/>
          <w:color w:val="000000" w:themeColor="text1"/>
          <w:sz w:val="28"/>
          <w:szCs w:val="28"/>
          <w:shd w:val="clear" w:color="auto" w:fill="FFFFFF"/>
          <w:lang w:val="en-US"/>
        </w:rPr>
      </w:pPr>
      <w:r w:rsidRPr="003A1BF3">
        <w:rPr>
          <w:i/>
          <w:color w:val="000000" w:themeColor="text1"/>
          <w:sz w:val="28"/>
          <w:szCs w:val="28"/>
          <w:shd w:val="clear" w:color="auto" w:fill="FFFFFF"/>
          <w:lang w:val="en-US"/>
        </w:rPr>
        <w:t>                                                          </w:t>
      </w:r>
      <w:r w:rsidR="004E49ED" w:rsidRPr="004E49ED">
        <w:rPr>
          <w:i/>
          <w:color w:val="000000" w:themeColor="text1"/>
          <w:sz w:val="28"/>
          <w:szCs w:val="28"/>
          <w:shd w:val="clear" w:color="auto" w:fill="FFFFFF"/>
          <w:lang w:val="en-US"/>
        </w:rPr>
        <w:t xml:space="preserve">                                       </w:t>
      </w:r>
      <w:r w:rsidRPr="003A1BF3">
        <w:rPr>
          <w:i/>
          <w:color w:val="000000" w:themeColor="text1"/>
          <w:sz w:val="28"/>
          <w:szCs w:val="28"/>
          <w:shd w:val="clear" w:color="auto" w:fill="FFFFFF"/>
          <w:lang w:val="en-US"/>
        </w:rPr>
        <w:t>V.I.Sekerin                                                                                             </w:t>
      </w:r>
    </w:p>
    <w:p w:rsidR="003134A6" w:rsidRPr="003A1BF3" w:rsidRDefault="003134A6" w:rsidP="0041747A">
      <w:pPr>
        <w:ind w:firstLine="170"/>
        <w:rPr>
          <w:i/>
          <w:color w:val="000000" w:themeColor="text1"/>
          <w:sz w:val="28"/>
          <w:szCs w:val="28"/>
          <w:shd w:val="clear" w:color="auto" w:fill="FFFFFF"/>
          <w:lang w:val="en-US"/>
        </w:rPr>
      </w:pPr>
    </w:p>
    <w:p w:rsidR="0041747A" w:rsidRDefault="003134A6" w:rsidP="0041747A">
      <w:pPr>
        <w:ind w:firstLine="170"/>
        <w:jc w:val="both"/>
        <w:rPr>
          <w:i/>
          <w:color w:val="000000" w:themeColor="text1"/>
          <w:sz w:val="28"/>
          <w:szCs w:val="28"/>
          <w:shd w:val="clear" w:color="auto" w:fill="FFFFFF"/>
          <w:lang w:val="en-US"/>
        </w:rPr>
      </w:pPr>
      <w:r w:rsidRPr="003A1BF3">
        <w:rPr>
          <w:i/>
          <w:color w:val="000000" w:themeColor="text1"/>
          <w:sz w:val="28"/>
          <w:szCs w:val="28"/>
          <w:shd w:val="clear" w:color="auto" w:fill="FFFFFF"/>
          <w:lang w:val="en-US"/>
        </w:rPr>
        <w:t xml:space="preserve"> "When we move forward so much that we can give the mechanics of the ether, then, of course, many things will enter into it, </w:t>
      </w:r>
      <w:r w:rsidR="004E49ED">
        <w:rPr>
          <w:i/>
          <w:color w:val="000000" w:themeColor="text1"/>
          <w:sz w:val="28"/>
          <w:szCs w:val="28"/>
          <w:shd w:val="clear" w:color="auto" w:fill="FFFFFF"/>
          <w:lang w:val="en-US"/>
        </w:rPr>
        <w:t>which is now necessarily belong</w:t>
      </w:r>
      <w:r w:rsidRPr="003A1BF3">
        <w:rPr>
          <w:i/>
          <w:color w:val="000000" w:themeColor="text1"/>
          <w:sz w:val="28"/>
          <w:szCs w:val="28"/>
          <w:shd w:val="clear" w:color="auto" w:fill="FFFFFF"/>
          <w:lang w:val="en-US"/>
        </w:rPr>
        <w:t>s to physics."</w:t>
      </w:r>
    </w:p>
    <w:p w:rsidR="003134A6" w:rsidRPr="003A1BF3" w:rsidRDefault="003134A6" w:rsidP="0041747A">
      <w:pPr>
        <w:ind w:firstLine="170"/>
        <w:jc w:val="right"/>
        <w:rPr>
          <w:i/>
          <w:color w:val="000000" w:themeColor="text1"/>
          <w:sz w:val="28"/>
          <w:szCs w:val="28"/>
          <w:lang w:val="en-US"/>
        </w:rPr>
      </w:pPr>
      <w:r w:rsidRPr="003A1BF3">
        <w:rPr>
          <w:i/>
          <w:color w:val="000000" w:themeColor="text1"/>
          <w:sz w:val="28"/>
          <w:szCs w:val="28"/>
          <w:shd w:val="clear" w:color="auto" w:fill="FFFFFF"/>
          <w:lang w:val="en-US"/>
        </w:rPr>
        <w:t xml:space="preserve">                                                                            Friedrich Engels</w:t>
      </w:r>
    </w:p>
    <w:p w:rsidR="003134A6" w:rsidRPr="003A1BF3" w:rsidRDefault="003134A6" w:rsidP="0041747A">
      <w:pPr>
        <w:widowControl w:val="0"/>
        <w:tabs>
          <w:tab w:val="left" w:pos="9356"/>
          <w:tab w:val="left" w:pos="9639"/>
        </w:tabs>
        <w:snapToGrid w:val="0"/>
        <w:ind w:firstLine="170"/>
        <w:jc w:val="both"/>
        <w:rPr>
          <w:i/>
          <w:color w:val="000000" w:themeColor="text1"/>
          <w:sz w:val="28"/>
          <w:szCs w:val="28"/>
          <w:lang w:val="en-US"/>
        </w:rPr>
      </w:pPr>
      <w:r w:rsidRPr="003A1BF3">
        <w:rPr>
          <w:i/>
          <w:color w:val="000000" w:themeColor="text1"/>
          <w:sz w:val="28"/>
          <w:szCs w:val="28"/>
          <w:lang w:val="en-US"/>
        </w:rPr>
        <w:t xml:space="preserve"> </w:t>
      </w:r>
    </w:p>
    <w:p w:rsidR="003134A6" w:rsidRPr="003A1BF3" w:rsidRDefault="003134A6" w:rsidP="0041747A">
      <w:pPr>
        <w:widowControl w:val="0"/>
        <w:tabs>
          <w:tab w:val="left" w:pos="9356"/>
          <w:tab w:val="left" w:pos="9639"/>
        </w:tabs>
        <w:snapToGrid w:val="0"/>
        <w:ind w:firstLine="170"/>
        <w:jc w:val="both"/>
        <w:rPr>
          <w:i/>
          <w:color w:val="000000" w:themeColor="text1"/>
          <w:sz w:val="28"/>
          <w:szCs w:val="28"/>
          <w:lang w:val="en-US"/>
        </w:rPr>
      </w:pPr>
    </w:p>
    <w:p w:rsidR="003134A6" w:rsidRPr="003A1BF3" w:rsidRDefault="003134A6" w:rsidP="0041747A">
      <w:pPr>
        <w:ind w:firstLine="170"/>
        <w:jc w:val="both"/>
        <w:rPr>
          <w:i/>
          <w:color w:val="000000" w:themeColor="text1"/>
          <w:sz w:val="28"/>
          <w:szCs w:val="28"/>
          <w:shd w:val="clear" w:color="auto" w:fill="FFFFFF"/>
          <w:lang w:val="en-US"/>
        </w:rPr>
      </w:pPr>
      <w:r w:rsidRPr="003A1BF3">
        <w:rPr>
          <w:i/>
          <w:color w:val="000000" w:themeColor="text1"/>
          <w:sz w:val="20"/>
          <w:szCs w:val="20"/>
          <w:lang w:val="en-US"/>
        </w:rPr>
        <w:lastRenderedPageBreak/>
        <w:br/>
      </w:r>
      <w:r w:rsidR="0041747A">
        <w:rPr>
          <w:i/>
          <w:color w:val="000000" w:themeColor="text1"/>
          <w:sz w:val="28"/>
          <w:szCs w:val="28"/>
          <w:shd w:val="clear" w:color="auto" w:fill="FFFFFF"/>
          <w:lang w:val="en-US"/>
        </w:rPr>
        <w:t xml:space="preserve">  </w:t>
      </w:r>
      <w:r w:rsidRPr="003A1BF3">
        <w:rPr>
          <w:i/>
          <w:color w:val="000000" w:themeColor="text1"/>
          <w:sz w:val="28"/>
          <w:szCs w:val="28"/>
          <w:shd w:val="clear" w:color="auto" w:fill="FFFFFF"/>
          <w:lang w:val="en-US"/>
        </w:rPr>
        <w:t>"The essence of modern physics' crisis consists in breaking old laws and basic principles in rejecting objective reality outside consciousness, that is, in the replacement of materialism with idealism and agnosticism ...      </w:t>
      </w:r>
    </w:p>
    <w:p w:rsidR="0041747A" w:rsidRDefault="003134A6" w:rsidP="0041747A">
      <w:pPr>
        <w:ind w:firstLine="170"/>
        <w:jc w:val="both"/>
        <w:rPr>
          <w:i/>
          <w:color w:val="000000" w:themeColor="text1"/>
          <w:sz w:val="28"/>
          <w:szCs w:val="28"/>
          <w:shd w:val="clear" w:color="auto" w:fill="FFFFFF"/>
          <w:lang w:val="en-US"/>
        </w:rPr>
      </w:pPr>
      <w:r w:rsidRPr="003A1BF3">
        <w:rPr>
          <w:i/>
          <w:color w:val="000000" w:themeColor="text1"/>
          <w:sz w:val="28"/>
          <w:szCs w:val="28"/>
          <w:shd w:val="clear" w:color="auto" w:fill="FFFFFF"/>
          <w:lang w:val="en-US"/>
        </w:rPr>
        <w:t> The materialist basic spirit of physics, as of all modern natural science, will win all and all crises but only with the indispensable replacement of materialism by metaphysical materialism by dialectical ...      Following the path of the Marxian theory we will approach more and more the objective truth (never exhausting it), while walking along any other path we can not come to anything but confusion and lies. "                                                                                 </w:t>
      </w:r>
      <w:r w:rsidR="004E49ED" w:rsidRPr="00074D07">
        <w:rPr>
          <w:i/>
          <w:color w:val="000000" w:themeColor="text1"/>
          <w:sz w:val="28"/>
          <w:szCs w:val="28"/>
          <w:shd w:val="clear" w:color="auto" w:fill="FFFFFF"/>
          <w:lang w:val="en-US"/>
        </w:rPr>
        <w:t xml:space="preserve">    </w:t>
      </w:r>
    </w:p>
    <w:p w:rsidR="003134A6" w:rsidRPr="003A1BF3" w:rsidRDefault="003134A6" w:rsidP="0041747A">
      <w:pPr>
        <w:ind w:firstLine="170"/>
        <w:jc w:val="right"/>
        <w:rPr>
          <w:i/>
          <w:color w:val="000000" w:themeColor="text1"/>
          <w:sz w:val="28"/>
          <w:szCs w:val="28"/>
          <w:lang w:val="en-US"/>
        </w:rPr>
      </w:pPr>
      <w:r w:rsidRPr="003A1BF3">
        <w:rPr>
          <w:i/>
          <w:color w:val="000000" w:themeColor="text1"/>
          <w:sz w:val="28"/>
          <w:szCs w:val="28"/>
          <w:shd w:val="clear" w:color="auto" w:fill="FFFFFF"/>
          <w:lang w:val="en-US"/>
        </w:rPr>
        <w:t>V.I. Lenin</w:t>
      </w:r>
    </w:p>
    <w:p w:rsidR="003134A6" w:rsidRPr="003A1BF3" w:rsidRDefault="003134A6" w:rsidP="0041747A">
      <w:pPr>
        <w:widowControl w:val="0"/>
        <w:tabs>
          <w:tab w:val="left" w:pos="9356"/>
          <w:tab w:val="left" w:pos="9639"/>
        </w:tabs>
        <w:snapToGrid w:val="0"/>
        <w:ind w:firstLine="170"/>
        <w:jc w:val="both"/>
        <w:rPr>
          <w:i/>
          <w:color w:val="000000" w:themeColor="text1"/>
          <w:sz w:val="28"/>
          <w:szCs w:val="28"/>
          <w:lang w:val="en-US"/>
        </w:rPr>
      </w:pPr>
      <w:r w:rsidRPr="003A1BF3">
        <w:rPr>
          <w:i/>
          <w:color w:val="000000" w:themeColor="text1"/>
          <w:sz w:val="28"/>
          <w:szCs w:val="28"/>
          <w:lang w:val="en-US"/>
        </w:rPr>
        <w:t xml:space="preserve"> </w:t>
      </w:r>
    </w:p>
    <w:p w:rsidR="0041747A" w:rsidRDefault="0041747A" w:rsidP="0041747A">
      <w:pPr>
        <w:jc w:val="both"/>
        <w:rPr>
          <w:i/>
          <w:color w:val="000000" w:themeColor="text1"/>
          <w:sz w:val="28"/>
          <w:szCs w:val="28"/>
          <w:shd w:val="clear" w:color="auto" w:fill="FFFFFF"/>
          <w:lang w:val="en-US"/>
        </w:rPr>
      </w:pPr>
      <w:r>
        <w:rPr>
          <w:i/>
          <w:color w:val="000000" w:themeColor="text1"/>
          <w:sz w:val="28"/>
          <w:szCs w:val="28"/>
          <w:shd w:val="clear" w:color="auto" w:fill="FFFFFF"/>
          <w:lang w:val="en-US"/>
        </w:rPr>
        <w:t xml:space="preserve">  </w:t>
      </w:r>
      <w:r w:rsidR="003134A6" w:rsidRPr="003A1BF3">
        <w:rPr>
          <w:i/>
          <w:color w:val="000000" w:themeColor="text1"/>
          <w:sz w:val="28"/>
          <w:szCs w:val="28"/>
          <w:shd w:val="clear" w:color="auto" w:fill="FFFFFF"/>
          <w:lang w:val="en-US"/>
        </w:rPr>
        <w:t>"A mature theory in which physical facts will be physically explained will be constructed by those who will be able to find the only</w:t>
      </w:r>
      <w:r w:rsidR="00B04379">
        <w:rPr>
          <w:i/>
          <w:color w:val="000000" w:themeColor="text1"/>
          <w:sz w:val="28"/>
          <w:szCs w:val="28"/>
          <w:shd w:val="clear" w:color="auto" w:fill="FFFFFF"/>
          <w:lang w:val="en-US"/>
        </w:rPr>
        <w:t xml:space="preserve"> true solution to the questions</w:t>
      </w:r>
      <w:r w:rsidR="003134A6" w:rsidRPr="003A1BF3">
        <w:rPr>
          <w:i/>
          <w:color w:val="000000" w:themeColor="text1"/>
          <w:sz w:val="28"/>
          <w:szCs w:val="28"/>
          <w:shd w:val="clear" w:color="auto" w:fill="FFFFFF"/>
          <w:lang w:val="en-US"/>
        </w:rPr>
        <w:t xml:space="preserve"> by asking the nature itself posed by mathematical theory."</w:t>
      </w:r>
    </w:p>
    <w:p w:rsidR="003134A6" w:rsidRPr="003A1BF3" w:rsidRDefault="003134A6" w:rsidP="0041747A">
      <w:pPr>
        <w:ind w:firstLine="170"/>
        <w:jc w:val="right"/>
        <w:rPr>
          <w:i/>
          <w:color w:val="000000" w:themeColor="text1"/>
          <w:sz w:val="28"/>
          <w:szCs w:val="28"/>
          <w:shd w:val="clear" w:color="auto" w:fill="FFFFFF"/>
          <w:lang w:val="en-US"/>
        </w:rPr>
      </w:pPr>
      <w:r w:rsidRPr="003A1BF3">
        <w:rPr>
          <w:i/>
          <w:color w:val="000000" w:themeColor="text1"/>
          <w:sz w:val="28"/>
          <w:szCs w:val="28"/>
          <w:shd w:val="clear" w:color="auto" w:fill="FFFFFF"/>
          <w:lang w:val="en-US"/>
        </w:rPr>
        <w:t xml:space="preserve">                                                                 </w:t>
      </w:r>
      <w:r w:rsidR="004E49ED" w:rsidRPr="00074D07">
        <w:rPr>
          <w:i/>
          <w:color w:val="000000" w:themeColor="text1"/>
          <w:sz w:val="28"/>
          <w:szCs w:val="28"/>
          <w:shd w:val="clear" w:color="auto" w:fill="FFFFFF"/>
          <w:lang w:val="en-US"/>
        </w:rPr>
        <w:t xml:space="preserve">                      </w:t>
      </w:r>
      <w:r w:rsidR="0041747A">
        <w:rPr>
          <w:i/>
          <w:color w:val="000000" w:themeColor="text1"/>
          <w:sz w:val="28"/>
          <w:szCs w:val="28"/>
          <w:shd w:val="clear" w:color="auto" w:fill="FFFFFF"/>
          <w:lang w:val="en-US"/>
        </w:rPr>
        <w:t>James Clerk Maxwell</w:t>
      </w:r>
    </w:p>
    <w:p w:rsidR="003134A6" w:rsidRPr="003A1BF3" w:rsidRDefault="003134A6" w:rsidP="0041747A">
      <w:pPr>
        <w:ind w:firstLine="170"/>
        <w:rPr>
          <w:i/>
          <w:color w:val="000000" w:themeColor="text1"/>
          <w:sz w:val="28"/>
          <w:szCs w:val="28"/>
          <w:shd w:val="clear" w:color="auto" w:fill="FFFFFF"/>
          <w:lang w:val="en-US"/>
        </w:rPr>
      </w:pPr>
    </w:p>
    <w:p w:rsidR="003134A6" w:rsidRPr="003A1BF3" w:rsidRDefault="003134A6" w:rsidP="0041747A">
      <w:pPr>
        <w:ind w:firstLine="170"/>
        <w:jc w:val="both"/>
        <w:rPr>
          <w:i/>
          <w:color w:val="000000" w:themeColor="text1"/>
          <w:sz w:val="28"/>
          <w:szCs w:val="28"/>
          <w:lang w:val="en-US"/>
        </w:rPr>
      </w:pPr>
      <w:r w:rsidRPr="003A1BF3">
        <w:rPr>
          <w:i/>
          <w:color w:val="000000" w:themeColor="text1"/>
          <w:sz w:val="28"/>
          <w:szCs w:val="28"/>
          <w:shd w:val="clear" w:color="auto" w:fill="FFFFFF"/>
          <w:lang w:val="en-US"/>
        </w:rPr>
        <w:t>In materials of the theoretical study "Science needs protection ..." on the basis of a return to the principled views of Faraday and Maxwell in an analytical form is given to the mechanics of the ether, "who managed to find the only true solution to the questions posed by mathematical theory," into which "a lot of things were included that now is assigned to physics necessarily".</w:t>
      </w:r>
    </w:p>
    <w:p w:rsidR="003134A6" w:rsidRPr="003A1BF3" w:rsidRDefault="003134A6" w:rsidP="003134A6">
      <w:pPr>
        <w:widowControl w:val="0"/>
        <w:tabs>
          <w:tab w:val="left" w:pos="9356"/>
          <w:tab w:val="left" w:pos="9639"/>
        </w:tabs>
        <w:snapToGrid w:val="0"/>
        <w:jc w:val="both"/>
        <w:rPr>
          <w:i/>
          <w:color w:val="000000" w:themeColor="text1"/>
          <w:sz w:val="28"/>
          <w:szCs w:val="28"/>
          <w:lang w:val="en-US"/>
        </w:rPr>
      </w:pPr>
      <w:r w:rsidRPr="003A1BF3">
        <w:rPr>
          <w:i/>
          <w:color w:val="000000" w:themeColor="text1"/>
          <w:sz w:val="28"/>
          <w:szCs w:val="28"/>
          <w:lang w:val="en-US"/>
        </w:rPr>
        <w:t xml:space="preserve">   </w:t>
      </w:r>
    </w:p>
    <w:p w:rsidR="005078BF" w:rsidRPr="003A1BF3" w:rsidRDefault="005078BF" w:rsidP="000E4F19">
      <w:pPr>
        <w:rPr>
          <w:color w:val="000000" w:themeColor="text1"/>
          <w:lang w:val="en-US"/>
        </w:rPr>
      </w:pPr>
    </w:p>
    <w:p w:rsidR="003134A6" w:rsidRPr="003A1BF3" w:rsidRDefault="003134A6" w:rsidP="003134A6">
      <w:pPr>
        <w:pStyle w:val="2"/>
        <w:jc w:val="center"/>
        <w:rPr>
          <w:rFonts w:ascii="Times New Roman" w:hAnsi="Times New Roman" w:cs="Times New Roman"/>
          <w:i w:val="0"/>
          <w:color w:val="000000" w:themeColor="text1"/>
          <w:lang w:val="en-US"/>
        </w:rPr>
      </w:pPr>
      <w:bookmarkStart w:id="2" w:name="_Toc491270936"/>
      <w:r w:rsidRPr="003A1BF3">
        <w:rPr>
          <w:rFonts w:ascii="Times New Roman" w:hAnsi="Times New Roman" w:cs="Times New Roman"/>
          <w:i w:val="0"/>
          <w:color w:val="000000" w:themeColor="text1"/>
          <w:lang w:val="en-US"/>
        </w:rPr>
        <w:t xml:space="preserve">1.2  </w:t>
      </w:r>
      <w:r w:rsidRPr="003A1BF3">
        <w:rPr>
          <w:rFonts w:ascii="Times New Roman" w:hAnsi="Times New Roman" w:cs="Times New Roman"/>
          <w:color w:val="000000" w:themeColor="text1"/>
          <w:shd w:val="clear" w:color="auto" w:fill="FFFFFF"/>
          <w:lang w:val="en-US"/>
        </w:rPr>
        <w:t>Science needs protection from pseudo-scientific swindlers</w:t>
      </w:r>
      <w:bookmarkEnd w:id="2"/>
    </w:p>
    <w:p w:rsidR="00182667" w:rsidRPr="00763FB9" w:rsidRDefault="003134A6" w:rsidP="00763FB9">
      <w:pPr>
        <w:rPr>
          <w:sz w:val="28"/>
          <w:shd w:val="clear" w:color="auto" w:fill="FFFFFF"/>
          <w:lang w:val="en-US"/>
        </w:rPr>
      </w:pPr>
      <w:r w:rsidRPr="00763FB9">
        <w:rPr>
          <w:sz w:val="28"/>
          <w:shd w:val="clear" w:color="auto" w:fill="FFFFFF"/>
          <w:lang w:val="en-US"/>
        </w:rPr>
        <w:t xml:space="preserve"> </w:t>
      </w:r>
      <w:r w:rsidR="00182667" w:rsidRPr="00763FB9">
        <w:rPr>
          <w:sz w:val="28"/>
          <w:shd w:val="clear" w:color="auto" w:fill="FFFFFF"/>
          <w:lang w:val="en-US"/>
        </w:rPr>
        <w:t>(Introduction to the first edition of brochure "Science needs protection", Volga Region book publishing house, cooperative "Tovarishch", Saratov, 1991, with changes and additions)    </w:t>
      </w:r>
    </w:p>
    <w:p w:rsidR="00182667" w:rsidRPr="003A1BF3" w:rsidRDefault="00182667" w:rsidP="005078BF">
      <w:pPr>
        <w:pStyle w:val="1"/>
        <w:jc w:val="left"/>
        <w:rPr>
          <w:rFonts w:ascii="Arial" w:hAnsi="Arial" w:cs="Arial"/>
          <w:color w:val="000000" w:themeColor="text1"/>
          <w:shd w:val="clear" w:color="auto" w:fill="FFFFFF"/>
          <w:lang w:val="en-US"/>
        </w:rPr>
      </w:pPr>
    </w:p>
    <w:p w:rsidR="00182667" w:rsidRPr="003A1BF3" w:rsidRDefault="00182667" w:rsidP="005078BF">
      <w:pPr>
        <w:pStyle w:val="1"/>
        <w:jc w:val="left"/>
        <w:rPr>
          <w:rFonts w:ascii="Arial" w:hAnsi="Arial" w:cs="Arial"/>
          <w:color w:val="000000" w:themeColor="text1"/>
          <w:shd w:val="clear" w:color="auto" w:fill="FFFFFF"/>
          <w:lang w:val="en-US"/>
        </w:rPr>
      </w:pPr>
    </w:p>
    <w:p w:rsidR="00E809DA" w:rsidRPr="00763FB9" w:rsidRDefault="00182667" w:rsidP="00A8535A">
      <w:pPr>
        <w:ind w:firstLine="170"/>
        <w:jc w:val="both"/>
        <w:rPr>
          <w:b/>
          <w:i/>
          <w:sz w:val="28"/>
          <w:shd w:val="clear" w:color="auto" w:fill="FFFFFF"/>
          <w:lang w:val="en-US"/>
        </w:rPr>
      </w:pPr>
      <w:r w:rsidRPr="00763FB9">
        <w:rPr>
          <w:b/>
          <w:i/>
          <w:sz w:val="28"/>
          <w:shd w:val="clear" w:color="auto" w:fill="FFFFFF"/>
          <w:lang w:val="en-US"/>
        </w:rPr>
        <w:t xml:space="preserve">"It is </w:t>
      </w:r>
      <w:r w:rsidR="004358AA" w:rsidRPr="00763FB9">
        <w:rPr>
          <w:b/>
          <w:i/>
          <w:sz w:val="28"/>
          <w:shd w:val="clear" w:color="auto" w:fill="FFFFFF"/>
          <w:lang w:val="en-US"/>
        </w:rPr>
        <w:t xml:space="preserve">quite </w:t>
      </w:r>
      <w:r w:rsidRPr="00763FB9">
        <w:rPr>
          <w:b/>
          <w:i/>
          <w:sz w:val="28"/>
          <w:shd w:val="clear" w:color="auto" w:fill="FFFFFF"/>
          <w:lang w:val="en-US"/>
        </w:rPr>
        <w:t>often asked why those who are commanded to be learned and patient by their ministry were so often ignorant and heartless. They were ignorant because they had studied for too long and were cruel because they felt their worthless pursuits be</w:t>
      </w:r>
      <w:r w:rsidR="00E809DA" w:rsidRPr="00763FB9">
        <w:rPr>
          <w:b/>
          <w:i/>
          <w:sz w:val="28"/>
          <w:shd w:val="clear" w:color="auto" w:fill="FFFFFF"/>
          <w:lang w:val="en-US"/>
        </w:rPr>
        <w:t>coming the scorn of wise people</w:t>
      </w:r>
      <w:r w:rsidR="00572B48">
        <w:rPr>
          <w:b/>
          <w:i/>
          <w:sz w:val="28"/>
          <w:shd w:val="clear" w:color="auto" w:fill="FFFFFF"/>
          <w:lang w:val="en-US"/>
        </w:rPr>
        <w:t>"</w:t>
      </w:r>
      <w:r w:rsidRPr="00763FB9">
        <w:rPr>
          <w:b/>
          <w:i/>
          <w:sz w:val="28"/>
          <w:shd w:val="clear" w:color="auto" w:fill="FFFFFF"/>
          <w:lang w:val="en-US"/>
        </w:rPr>
        <w:t>        </w:t>
      </w:r>
    </w:p>
    <w:p w:rsidR="005078BF" w:rsidRPr="003A1BF3" w:rsidRDefault="00182667" w:rsidP="00A8535A">
      <w:pPr>
        <w:ind w:firstLine="170"/>
        <w:jc w:val="right"/>
        <w:rPr>
          <w:b/>
          <w:i/>
          <w:color w:val="000000" w:themeColor="text1"/>
          <w:sz w:val="28"/>
          <w:szCs w:val="28"/>
          <w:lang w:val="en-US"/>
        </w:rPr>
      </w:pPr>
      <w:r w:rsidRPr="00763FB9">
        <w:rPr>
          <w:b/>
          <w:i/>
          <w:sz w:val="28"/>
          <w:shd w:val="clear" w:color="auto" w:fill="FFFFFF"/>
          <w:lang w:val="en-US"/>
        </w:rPr>
        <w:t>Voltaire</w:t>
      </w:r>
      <w:r w:rsidR="005078BF" w:rsidRPr="003A1BF3">
        <w:rPr>
          <w:b/>
          <w:i/>
          <w:color w:val="000000" w:themeColor="text1"/>
          <w:sz w:val="28"/>
          <w:szCs w:val="28"/>
          <w:lang w:val="en-US"/>
        </w:rPr>
        <w:t xml:space="preserve"> </w:t>
      </w:r>
    </w:p>
    <w:p w:rsidR="004358AA" w:rsidRPr="003A1BF3" w:rsidRDefault="004358AA" w:rsidP="00A8535A">
      <w:pPr>
        <w:ind w:firstLine="170"/>
        <w:jc w:val="center"/>
        <w:rPr>
          <w:color w:val="000000" w:themeColor="text1"/>
          <w:lang w:val="en-US"/>
        </w:rPr>
      </w:pPr>
    </w:p>
    <w:p w:rsidR="004358AA" w:rsidRPr="003A1BF3" w:rsidRDefault="004358AA" w:rsidP="00A8535A">
      <w:pPr>
        <w:ind w:firstLine="170"/>
        <w:rPr>
          <w:b/>
          <w:i/>
          <w:color w:val="000000" w:themeColor="text1"/>
          <w:sz w:val="28"/>
          <w:szCs w:val="28"/>
          <w:shd w:val="clear" w:color="auto" w:fill="FFFFFF"/>
          <w:lang w:val="en-US"/>
        </w:rPr>
      </w:pPr>
      <w:r w:rsidRPr="003A1BF3">
        <w:rPr>
          <w:b/>
          <w:i/>
          <w:color w:val="000000" w:themeColor="text1"/>
          <w:sz w:val="28"/>
          <w:szCs w:val="28"/>
          <w:shd w:val="clear" w:color="auto" w:fill="FFFFFF"/>
          <w:lang w:val="en-US"/>
        </w:rPr>
        <w:t>"When heroes leave, clowns appear on the arena"</w:t>
      </w:r>
    </w:p>
    <w:p w:rsidR="004358AA" w:rsidRPr="003A1BF3" w:rsidRDefault="004358AA" w:rsidP="00A8535A">
      <w:pPr>
        <w:ind w:firstLine="170"/>
        <w:jc w:val="right"/>
        <w:rPr>
          <w:b/>
          <w:i/>
          <w:color w:val="000000" w:themeColor="text1"/>
          <w:sz w:val="28"/>
          <w:szCs w:val="28"/>
          <w:shd w:val="clear" w:color="auto" w:fill="FFFFFF"/>
          <w:lang w:val="en-US"/>
        </w:rPr>
      </w:pPr>
      <w:r w:rsidRPr="003A1BF3">
        <w:rPr>
          <w:b/>
          <w:i/>
          <w:color w:val="000000" w:themeColor="text1"/>
          <w:sz w:val="28"/>
          <w:szCs w:val="28"/>
          <w:shd w:val="clear" w:color="auto" w:fill="FFFFFF"/>
          <w:lang w:val="en-US"/>
        </w:rPr>
        <w:t>Heine</w:t>
      </w:r>
    </w:p>
    <w:p w:rsidR="004358AA" w:rsidRPr="003A1BF3" w:rsidRDefault="004358AA" w:rsidP="00A8535A">
      <w:pPr>
        <w:ind w:firstLine="170"/>
        <w:jc w:val="both"/>
        <w:rPr>
          <w:b/>
          <w:i/>
          <w:color w:val="000000" w:themeColor="text1"/>
          <w:sz w:val="28"/>
          <w:szCs w:val="28"/>
          <w:shd w:val="clear" w:color="auto" w:fill="FFFFFF"/>
          <w:lang w:val="en-US"/>
        </w:rPr>
      </w:pPr>
    </w:p>
    <w:p w:rsidR="004358AA" w:rsidRPr="003A1BF3" w:rsidRDefault="004358AA" w:rsidP="00A8535A">
      <w:pPr>
        <w:ind w:firstLine="170"/>
        <w:jc w:val="both"/>
        <w:rPr>
          <w:b/>
          <w:i/>
          <w:color w:val="000000" w:themeColor="text1"/>
          <w:sz w:val="28"/>
          <w:szCs w:val="28"/>
          <w:shd w:val="clear" w:color="auto" w:fill="FFFFFF"/>
          <w:lang w:val="en-US"/>
        </w:rPr>
      </w:pPr>
      <w:r w:rsidRPr="003A1BF3">
        <w:rPr>
          <w:b/>
          <w:i/>
          <w:color w:val="000000" w:themeColor="text1"/>
          <w:sz w:val="28"/>
          <w:szCs w:val="28"/>
          <w:shd w:val="clear" w:color="auto" w:fill="FFFFFF"/>
          <w:lang w:val="en-US"/>
        </w:rPr>
        <w:t xml:space="preserve">"Where the stupidity is the pattern, there is a mind that is insanity" </w:t>
      </w:r>
    </w:p>
    <w:p w:rsidR="004358AA" w:rsidRPr="003A1BF3" w:rsidRDefault="00A8535A" w:rsidP="00A8535A">
      <w:pPr>
        <w:ind w:firstLine="170"/>
        <w:jc w:val="right"/>
        <w:rPr>
          <w:b/>
          <w:i/>
          <w:color w:val="000000" w:themeColor="text1"/>
          <w:sz w:val="28"/>
          <w:szCs w:val="28"/>
          <w:shd w:val="clear" w:color="auto" w:fill="FFFFFF"/>
          <w:lang w:val="en-US"/>
        </w:rPr>
      </w:pPr>
      <w:r>
        <w:rPr>
          <w:b/>
          <w:i/>
          <w:color w:val="000000" w:themeColor="text1"/>
          <w:sz w:val="28"/>
          <w:szCs w:val="28"/>
          <w:shd w:val="clear" w:color="auto" w:fill="FFFFFF"/>
          <w:lang w:val="en-US"/>
        </w:rPr>
        <w:t>Goethe "Faust"</w:t>
      </w:r>
    </w:p>
    <w:p w:rsidR="004358AA" w:rsidRPr="003A1BF3" w:rsidRDefault="004358AA" w:rsidP="005078BF">
      <w:pPr>
        <w:jc w:val="both"/>
        <w:rPr>
          <w:rFonts w:ascii="Arial" w:hAnsi="Arial" w:cs="Arial"/>
          <w:color w:val="000000" w:themeColor="text1"/>
          <w:shd w:val="clear" w:color="auto" w:fill="FFFFFF"/>
          <w:lang w:val="en-US"/>
        </w:rPr>
      </w:pPr>
    </w:p>
    <w:p w:rsidR="005078BF" w:rsidRPr="003A1BF3" w:rsidRDefault="005078BF" w:rsidP="005078BF">
      <w:pPr>
        <w:pStyle w:val="a3"/>
        <w:shd w:val="clear" w:color="auto" w:fill="FFFFFF"/>
        <w:spacing w:before="60" w:beforeAutospacing="0" w:after="30" w:afterAutospacing="0"/>
        <w:ind w:firstLine="200"/>
        <w:jc w:val="both"/>
        <w:rPr>
          <w:color w:val="000000" w:themeColor="text1"/>
          <w:sz w:val="28"/>
          <w:szCs w:val="28"/>
          <w:lang w:val="en-US"/>
        </w:rPr>
      </w:pPr>
      <w:r w:rsidRPr="003A1BF3">
        <w:rPr>
          <w:rStyle w:val="a5"/>
          <w:color w:val="000000" w:themeColor="text1"/>
          <w:sz w:val="28"/>
          <w:szCs w:val="28"/>
          <w:lang w:val="en-US"/>
        </w:rPr>
        <w:t> </w:t>
      </w:r>
    </w:p>
    <w:p w:rsidR="008462C3" w:rsidRDefault="004358AA" w:rsidP="00A8535A">
      <w:pPr>
        <w:pStyle w:val="a3"/>
        <w:shd w:val="clear" w:color="auto" w:fill="FFFFFF"/>
        <w:spacing w:before="0" w:beforeAutospacing="0" w:after="0" w:afterAutospacing="0"/>
        <w:ind w:firstLine="170"/>
        <w:jc w:val="both"/>
        <w:rPr>
          <w:color w:val="000000" w:themeColor="text1"/>
          <w:sz w:val="28"/>
          <w:szCs w:val="28"/>
          <w:shd w:val="clear" w:color="auto" w:fill="FFFFFF"/>
          <w:lang w:val="en-US"/>
        </w:rPr>
      </w:pPr>
      <w:r w:rsidRPr="003A1BF3">
        <w:rPr>
          <w:color w:val="000000" w:themeColor="text1"/>
          <w:lang w:val="en-US"/>
        </w:rPr>
        <w:lastRenderedPageBreak/>
        <w:br/>
      </w:r>
      <w:r w:rsidR="00A8535A">
        <w:rPr>
          <w:color w:val="000000" w:themeColor="text1"/>
          <w:sz w:val="28"/>
          <w:szCs w:val="28"/>
          <w:shd w:val="clear" w:color="auto" w:fill="FFFFFF"/>
          <w:lang w:val="en-US"/>
        </w:rPr>
        <w:t xml:space="preserve">  </w:t>
      </w:r>
      <w:r w:rsidRPr="003A1BF3">
        <w:rPr>
          <w:color w:val="000000" w:themeColor="text1"/>
          <w:sz w:val="28"/>
          <w:szCs w:val="28"/>
          <w:shd w:val="clear" w:color="auto" w:fill="FFFFFF"/>
          <w:lang w:val="en-US"/>
        </w:rPr>
        <w:t xml:space="preserve">An unquenchable thirst for </w:t>
      </w:r>
      <w:r w:rsidR="008462C3" w:rsidRPr="003A1BF3">
        <w:rPr>
          <w:color w:val="000000" w:themeColor="text1"/>
          <w:sz w:val="28"/>
          <w:szCs w:val="28"/>
          <w:shd w:val="clear" w:color="auto" w:fill="FFFFFF"/>
          <w:lang w:val="en-US"/>
        </w:rPr>
        <w:t>learning</w:t>
      </w:r>
      <w:r w:rsidRPr="003A1BF3">
        <w:rPr>
          <w:color w:val="000000" w:themeColor="text1"/>
          <w:sz w:val="28"/>
          <w:szCs w:val="28"/>
          <w:shd w:val="clear" w:color="auto" w:fill="FFFFFF"/>
          <w:lang w:val="en-US"/>
        </w:rPr>
        <w:t xml:space="preserve"> the world - this is the guiding </w:t>
      </w:r>
      <w:r w:rsidR="008462C3" w:rsidRPr="003A1BF3">
        <w:rPr>
          <w:color w:val="000000" w:themeColor="text1"/>
          <w:sz w:val="28"/>
          <w:szCs w:val="28"/>
          <w:shd w:val="clear" w:color="auto" w:fill="FFFFFF"/>
          <w:lang w:val="en-US"/>
        </w:rPr>
        <w:t>idea that</w:t>
      </w:r>
      <w:r w:rsidRPr="003A1BF3">
        <w:rPr>
          <w:color w:val="000000" w:themeColor="text1"/>
          <w:sz w:val="28"/>
          <w:szCs w:val="28"/>
          <w:shd w:val="clear" w:color="auto" w:fill="FFFFFF"/>
          <w:lang w:val="en-US"/>
        </w:rPr>
        <w:t xml:space="preserve"> </w:t>
      </w:r>
      <w:r w:rsidR="008462C3" w:rsidRPr="003A1BF3">
        <w:rPr>
          <w:color w:val="000000" w:themeColor="text1"/>
          <w:sz w:val="28"/>
          <w:szCs w:val="28"/>
          <w:shd w:val="clear" w:color="auto" w:fill="FFFFFF"/>
          <w:lang w:val="en-US"/>
        </w:rPr>
        <w:t>all through the ages</w:t>
      </w:r>
      <w:r w:rsidRPr="003A1BF3">
        <w:rPr>
          <w:color w:val="000000" w:themeColor="text1"/>
          <w:sz w:val="28"/>
          <w:szCs w:val="28"/>
          <w:shd w:val="clear" w:color="auto" w:fill="FFFFFF"/>
          <w:lang w:val="en-US"/>
        </w:rPr>
        <w:t xml:space="preserve"> has led mankind to </w:t>
      </w:r>
      <w:r w:rsidR="008462C3" w:rsidRPr="003A1BF3">
        <w:rPr>
          <w:color w:val="000000" w:themeColor="text1"/>
          <w:sz w:val="28"/>
          <w:szCs w:val="28"/>
          <w:shd w:val="clear" w:color="auto" w:fill="FFFFFF"/>
          <w:lang w:val="en-US"/>
        </w:rPr>
        <w:t>take</w:t>
      </w:r>
      <w:r w:rsidRPr="003A1BF3">
        <w:rPr>
          <w:color w:val="000000" w:themeColor="text1"/>
          <w:sz w:val="28"/>
          <w:szCs w:val="28"/>
          <w:shd w:val="clear" w:color="auto" w:fill="FFFFFF"/>
          <w:lang w:val="en-US"/>
        </w:rPr>
        <w:t xml:space="preserve"> the truth against superstitious</w:t>
      </w:r>
      <w:r w:rsidR="008462C3" w:rsidRPr="003A1BF3">
        <w:rPr>
          <w:color w:val="000000" w:themeColor="text1"/>
          <w:sz w:val="28"/>
          <w:szCs w:val="28"/>
          <w:shd w:val="clear" w:color="auto" w:fill="FFFFFF"/>
          <w:lang w:val="en-US"/>
        </w:rPr>
        <w:t xml:space="preserve"> prejudices, hypocrisy and lies</w:t>
      </w:r>
      <w:r w:rsidRPr="003A1BF3">
        <w:rPr>
          <w:color w:val="000000" w:themeColor="text1"/>
          <w:sz w:val="28"/>
          <w:szCs w:val="28"/>
          <w:shd w:val="clear" w:color="auto" w:fill="FFFFFF"/>
          <w:lang w:val="en-US"/>
        </w:rPr>
        <w:t xml:space="preserve"> to awaken self-awareness of enslaved against its o</w:t>
      </w:r>
      <w:r w:rsidR="00A8535A">
        <w:rPr>
          <w:color w:val="000000" w:themeColor="text1"/>
          <w:sz w:val="28"/>
          <w:szCs w:val="28"/>
          <w:shd w:val="clear" w:color="auto" w:fill="FFFFFF"/>
          <w:lang w:val="en-US"/>
        </w:rPr>
        <w:t>ppressors - to genuine freedom.</w:t>
      </w:r>
    </w:p>
    <w:p w:rsidR="008462C3" w:rsidRPr="003A1BF3" w:rsidRDefault="004358AA" w:rsidP="00A8535A">
      <w:pPr>
        <w:pStyle w:val="a3"/>
        <w:shd w:val="clear" w:color="auto" w:fill="FFFFFF"/>
        <w:spacing w:before="0" w:beforeAutospacing="0" w:after="0" w:afterAutospacing="0"/>
        <w:ind w:firstLine="170"/>
        <w:jc w:val="both"/>
        <w:rPr>
          <w:color w:val="000000" w:themeColor="text1"/>
          <w:sz w:val="28"/>
          <w:szCs w:val="28"/>
          <w:shd w:val="clear" w:color="auto" w:fill="FFFFFF"/>
          <w:lang w:val="en-US"/>
        </w:rPr>
      </w:pPr>
      <w:r w:rsidRPr="003A1BF3">
        <w:rPr>
          <w:color w:val="000000" w:themeColor="text1"/>
          <w:sz w:val="28"/>
          <w:szCs w:val="28"/>
          <w:shd w:val="clear" w:color="auto" w:fill="FFFFFF"/>
          <w:lang w:val="en-US"/>
        </w:rPr>
        <w:t>Through fires and torture of the Inquisition, through falsifications and prohibitions, through persecution and repression, science</w:t>
      </w:r>
      <w:r w:rsidR="008462C3" w:rsidRPr="003A1BF3">
        <w:rPr>
          <w:color w:val="000000" w:themeColor="text1"/>
          <w:sz w:val="28"/>
          <w:szCs w:val="28"/>
          <w:shd w:val="clear" w:color="auto" w:fill="FFFFFF"/>
          <w:lang w:val="en-US"/>
        </w:rPr>
        <w:t xml:space="preserve"> tirelessly breaks its own path forcing pseudo-learning retreating to twist and adjust, invent</w:t>
      </w:r>
      <w:r w:rsidR="00E809DA">
        <w:rPr>
          <w:color w:val="000000" w:themeColor="text1"/>
          <w:sz w:val="28"/>
          <w:szCs w:val="28"/>
          <w:shd w:val="clear" w:color="auto" w:fill="FFFFFF"/>
          <w:lang w:val="en-US"/>
        </w:rPr>
        <w:t xml:space="preserve"> more </w:t>
      </w:r>
      <w:r w:rsidR="008462C3" w:rsidRPr="003A1BF3">
        <w:rPr>
          <w:color w:val="000000" w:themeColor="text1"/>
          <w:sz w:val="28"/>
          <w:szCs w:val="28"/>
          <w:shd w:val="clear" w:color="auto" w:fill="FFFFFF"/>
          <w:lang w:val="en-US"/>
        </w:rPr>
        <w:t xml:space="preserve">shrewd </w:t>
      </w:r>
      <w:r w:rsidRPr="003A1BF3">
        <w:rPr>
          <w:color w:val="000000" w:themeColor="text1"/>
          <w:sz w:val="28"/>
          <w:szCs w:val="28"/>
          <w:shd w:val="clear" w:color="auto" w:fill="FFFFFF"/>
          <w:lang w:val="en-US"/>
        </w:rPr>
        <w:t>ways of delaying its imminent death.     </w:t>
      </w:r>
    </w:p>
    <w:p w:rsidR="00572B48" w:rsidRDefault="004358AA" w:rsidP="00A8535A">
      <w:pPr>
        <w:pStyle w:val="a3"/>
        <w:shd w:val="clear" w:color="auto" w:fill="FFFFFF"/>
        <w:spacing w:before="0" w:beforeAutospacing="0" w:after="0" w:afterAutospacing="0"/>
        <w:ind w:firstLine="170"/>
        <w:jc w:val="both"/>
        <w:rPr>
          <w:color w:val="000000" w:themeColor="text1"/>
          <w:sz w:val="28"/>
          <w:szCs w:val="28"/>
          <w:shd w:val="clear" w:color="auto" w:fill="FFFFFF"/>
          <w:lang w:val="en-US"/>
        </w:rPr>
      </w:pPr>
      <w:r w:rsidRPr="003A1BF3">
        <w:rPr>
          <w:color w:val="000000" w:themeColor="text1"/>
          <w:sz w:val="28"/>
          <w:szCs w:val="28"/>
          <w:shd w:val="clear" w:color="auto" w:fill="FFFFFF"/>
          <w:lang w:val="en-US"/>
        </w:rPr>
        <w:t xml:space="preserve">Crushed by the </w:t>
      </w:r>
      <w:r w:rsidR="008462C3" w:rsidRPr="003A1BF3">
        <w:rPr>
          <w:color w:val="000000" w:themeColor="text1"/>
          <w:sz w:val="28"/>
          <w:szCs w:val="28"/>
          <w:shd w:val="clear" w:color="auto" w:fill="FFFFFF"/>
          <w:lang w:val="en-US"/>
        </w:rPr>
        <w:t>labors of the great scientists’</w:t>
      </w:r>
      <w:r w:rsidRPr="003A1BF3">
        <w:rPr>
          <w:color w:val="000000" w:themeColor="text1"/>
          <w:sz w:val="28"/>
          <w:szCs w:val="28"/>
          <w:shd w:val="clear" w:color="auto" w:fill="FFFFFF"/>
          <w:lang w:val="en-US"/>
        </w:rPr>
        <w:t xml:space="preserve"> idealism like an antiscientifi</w:t>
      </w:r>
      <w:r w:rsidR="003533AB" w:rsidRPr="003A1BF3">
        <w:rPr>
          <w:color w:val="000000" w:themeColor="text1"/>
          <w:sz w:val="28"/>
          <w:szCs w:val="28"/>
          <w:shd w:val="clear" w:color="auto" w:fill="FFFFFF"/>
          <w:lang w:val="en-US"/>
        </w:rPr>
        <w:t>c confrontation</w:t>
      </w:r>
      <w:r w:rsidRPr="003A1BF3">
        <w:rPr>
          <w:color w:val="000000" w:themeColor="text1"/>
          <w:sz w:val="28"/>
          <w:szCs w:val="28"/>
          <w:shd w:val="clear" w:color="auto" w:fill="FFFFFF"/>
          <w:lang w:val="en-US"/>
        </w:rPr>
        <w:t xml:space="preserve"> is now compelled to marshal materialism.</w:t>
      </w:r>
    </w:p>
    <w:p w:rsidR="003533AB" w:rsidRPr="003A1BF3" w:rsidRDefault="003533AB" w:rsidP="00A8535A">
      <w:pPr>
        <w:pStyle w:val="a3"/>
        <w:shd w:val="clear" w:color="auto" w:fill="FFFFFF"/>
        <w:spacing w:before="0" w:beforeAutospacing="0" w:after="0" w:afterAutospacing="0"/>
        <w:ind w:firstLine="170"/>
        <w:jc w:val="both"/>
        <w:rPr>
          <w:color w:val="000000" w:themeColor="text1"/>
          <w:sz w:val="28"/>
          <w:szCs w:val="28"/>
          <w:lang w:val="en-US"/>
        </w:rPr>
      </w:pPr>
      <w:r w:rsidRPr="003A1BF3">
        <w:rPr>
          <w:color w:val="000000" w:themeColor="text1"/>
          <w:sz w:val="28"/>
          <w:szCs w:val="28"/>
          <w:shd w:val="clear" w:color="auto" w:fill="FFFFFF"/>
          <w:lang w:val="en-US"/>
        </w:rPr>
        <w:t>To unmask this simple forgery, to fulfill our "unconditional duty" bequeathed by VI. Lenin on the protection of achievements of dialectical materialism calls upon the Soviet public.     </w:t>
      </w:r>
    </w:p>
    <w:p w:rsidR="00F74D23" w:rsidRPr="003A1BF3" w:rsidRDefault="003533AB" w:rsidP="00A8535A">
      <w:pPr>
        <w:pStyle w:val="a3"/>
        <w:shd w:val="clear" w:color="auto" w:fill="FFFFFF"/>
        <w:spacing w:before="0" w:beforeAutospacing="0" w:after="0" w:afterAutospacing="0"/>
        <w:ind w:firstLine="170"/>
        <w:jc w:val="both"/>
        <w:rPr>
          <w:color w:val="000000" w:themeColor="text1"/>
          <w:sz w:val="28"/>
          <w:szCs w:val="28"/>
          <w:shd w:val="clear" w:color="auto" w:fill="FFFFFF"/>
          <w:lang w:val="en-US"/>
        </w:rPr>
      </w:pPr>
      <w:r w:rsidRPr="003A1BF3">
        <w:rPr>
          <w:color w:val="000000" w:themeColor="text1"/>
          <w:sz w:val="28"/>
          <w:szCs w:val="28"/>
          <w:shd w:val="clear" w:color="auto" w:fill="FFFFFF"/>
          <w:lang w:val="en-US"/>
        </w:rPr>
        <w:t> The path of purging Soviet science from idealistic stratifications is impossible without revealing their origins. This circumstance prompts us to return in the 1920s and 1930s and to follow the course of the ideological struggle that has arisen in our sc</w:t>
      </w:r>
      <w:r w:rsidR="00F74D23" w:rsidRPr="003A1BF3">
        <w:rPr>
          <w:color w:val="000000" w:themeColor="text1"/>
          <w:sz w:val="28"/>
          <w:szCs w:val="28"/>
          <w:shd w:val="clear" w:color="auto" w:fill="FFFFFF"/>
          <w:lang w:val="en-US"/>
        </w:rPr>
        <w:t>ience after the death of Lenin.</w:t>
      </w:r>
    </w:p>
    <w:p w:rsidR="003533AB" w:rsidRPr="003A1BF3" w:rsidRDefault="003533AB" w:rsidP="00A8535A">
      <w:pPr>
        <w:pStyle w:val="a3"/>
        <w:shd w:val="clear" w:color="auto" w:fill="FFFFFF"/>
        <w:spacing w:before="0" w:beforeAutospacing="0" w:after="0" w:afterAutospacing="0"/>
        <w:ind w:firstLine="170"/>
        <w:jc w:val="both"/>
        <w:rPr>
          <w:color w:val="000000" w:themeColor="text1"/>
          <w:sz w:val="28"/>
          <w:szCs w:val="28"/>
          <w:shd w:val="clear" w:color="auto" w:fill="FFFFFF"/>
          <w:lang w:val="en-US"/>
        </w:rPr>
      </w:pPr>
      <w:r w:rsidRPr="003A1BF3">
        <w:rPr>
          <w:color w:val="000000" w:themeColor="text1"/>
          <w:sz w:val="28"/>
          <w:szCs w:val="28"/>
          <w:shd w:val="clear" w:color="auto" w:fill="FFFFFF"/>
          <w:lang w:val="en-US"/>
        </w:rPr>
        <w:t>So, the work of academician V.F. Mitkevich, professors A.K. Timiryazev and A.A. Maksimov on the ideological front of the 20-30s was characterized by academic science "as the main danger on the theoretical front of those years," since their "concept ... was a peculiar perception in the materialist philosophy of positivism’s  number of ideas... was a kind of revision of dialectical materialism." Great Soviet Encyclopedia. V. 16, M. 1974, p. 558.  </w:t>
      </w:r>
    </w:p>
    <w:p w:rsidR="003533AB" w:rsidRPr="003A1BF3" w:rsidRDefault="003533AB" w:rsidP="00A8535A">
      <w:pPr>
        <w:pStyle w:val="a3"/>
        <w:shd w:val="clear" w:color="auto" w:fill="FFFFFF"/>
        <w:spacing w:before="0" w:beforeAutospacing="0" w:after="0" w:afterAutospacing="0"/>
        <w:ind w:firstLine="170"/>
        <w:jc w:val="both"/>
        <w:rPr>
          <w:color w:val="000000" w:themeColor="text1"/>
          <w:sz w:val="28"/>
          <w:szCs w:val="28"/>
          <w:shd w:val="clear" w:color="auto" w:fill="FFFFFF"/>
          <w:lang w:val="en-US"/>
        </w:rPr>
      </w:pPr>
      <w:r w:rsidRPr="003A1BF3">
        <w:rPr>
          <w:color w:val="000000" w:themeColor="text1"/>
          <w:sz w:val="28"/>
          <w:szCs w:val="28"/>
          <w:shd w:val="clear" w:color="auto" w:fill="FFFFFF"/>
          <w:lang w:val="en-US"/>
        </w:rPr>
        <w:t xml:space="preserve">It would seem that the accusations are sufficiently thorough and </w:t>
      </w:r>
      <w:r w:rsidR="00DB1852" w:rsidRPr="003A1BF3">
        <w:rPr>
          <w:color w:val="000000" w:themeColor="text1"/>
          <w:sz w:val="28"/>
          <w:szCs w:val="28"/>
          <w:shd w:val="clear" w:color="auto" w:fill="FFFFFF"/>
          <w:lang w:val="en-US"/>
        </w:rPr>
        <w:t xml:space="preserve">is it </w:t>
      </w:r>
      <w:r w:rsidRPr="003A1BF3">
        <w:rPr>
          <w:color w:val="000000" w:themeColor="text1"/>
          <w:sz w:val="28"/>
          <w:szCs w:val="28"/>
          <w:shd w:val="clear" w:color="auto" w:fill="FFFFFF"/>
          <w:lang w:val="en-US"/>
        </w:rPr>
        <w:t>necessary to return to an already resolved and closed issue?</w:t>
      </w:r>
    </w:p>
    <w:p w:rsidR="006F47F2" w:rsidRPr="003A1BF3" w:rsidRDefault="003533AB" w:rsidP="00A8535A">
      <w:pPr>
        <w:pStyle w:val="HTML"/>
        <w:shd w:val="clear" w:color="auto" w:fill="FFFFFF"/>
        <w:ind w:firstLine="170"/>
        <w:jc w:val="both"/>
        <w:rPr>
          <w:rFonts w:ascii="Times New Roman" w:hAnsi="Times New Roman" w:cs="Times New Roman"/>
          <w:color w:val="000000" w:themeColor="text1"/>
          <w:sz w:val="28"/>
          <w:szCs w:val="28"/>
          <w:lang w:val="en-US"/>
        </w:rPr>
      </w:pPr>
      <w:r w:rsidRPr="00207B8E">
        <w:rPr>
          <w:rFonts w:ascii="Times New Roman" w:hAnsi="Times New Roman" w:cs="Times New Roman"/>
          <w:color w:val="000000" w:themeColor="text1"/>
          <w:sz w:val="28"/>
          <w:szCs w:val="28"/>
          <w:lang w:val="en-US"/>
        </w:rPr>
        <w:t xml:space="preserve">The main opponent and exposer of "scientific reactionaries" was Academician A.F. Joffe. In his accusatory article "On the situation on the philosophical front of Soviet physics" Academician A. F. Ioffe wrote: "... I am sure </w:t>
      </w:r>
      <w:r w:rsidRPr="003A1BF3">
        <w:rPr>
          <w:rFonts w:ascii="Times New Roman" w:hAnsi="Times New Roman" w:cs="Times New Roman"/>
          <w:color w:val="000000" w:themeColor="text1"/>
          <w:sz w:val="28"/>
          <w:szCs w:val="28"/>
          <w:lang w:val="en-US"/>
        </w:rPr>
        <w:t>that</w:t>
      </w:r>
      <w:r w:rsidRPr="00207B8E">
        <w:rPr>
          <w:rFonts w:ascii="Times New Roman" w:hAnsi="Times New Roman" w:cs="Times New Roman"/>
          <w:color w:val="000000" w:themeColor="text1"/>
          <w:sz w:val="28"/>
          <w:szCs w:val="28"/>
          <w:lang w:val="en-US"/>
        </w:rPr>
        <w:t xml:space="preserve"> for anyone who will try to understand honestly the philosophical positions of modern physicists and philosophers with the criterion of Lenin it is obvious that A.K. Timiryazev, A.A. Maksimov, Academician V.F. Mitkevich, co</w:t>
      </w:r>
      <w:r w:rsidR="006F47F2" w:rsidRPr="00207B8E">
        <w:rPr>
          <w:rFonts w:ascii="Times New Roman" w:hAnsi="Times New Roman" w:cs="Times New Roman"/>
          <w:color w:val="000000" w:themeColor="text1"/>
          <w:sz w:val="28"/>
          <w:szCs w:val="28"/>
          <w:lang w:val="en-US"/>
        </w:rPr>
        <w:t>nsidering himself a materialist</w:t>
      </w:r>
      <w:r w:rsidRPr="00207B8E">
        <w:rPr>
          <w:rFonts w:ascii="Times New Roman" w:hAnsi="Times New Roman" w:cs="Times New Roman"/>
          <w:color w:val="000000" w:themeColor="text1"/>
          <w:sz w:val="28"/>
          <w:szCs w:val="28"/>
          <w:lang w:val="en-US"/>
        </w:rPr>
        <w:t xml:space="preserve"> </w:t>
      </w:r>
      <w:r w:rsidR="006F47F2" w:rsidRPr="00207B8E">
        <w:rPr>
          <w:rFonts w:ascii="Times New Roman" w:hAnsi="Times New Roman" w:cs="Times New Roman"/>
          <w:color w:val="000000" w:themeColor="text1"/>
          <w:sz w:val="28"/>
          <w:szCs w:val="28"/>
          <w:lang w:val="en-US"/>
        </w:rPr>
        <w:t>are</w:t>
      </w:r>
      <w:r w:rsidRPr="00207B8E">
        <w:rPr>
          <w:rFonts w:ascii="Times New Roman" w:hAnsi="Times New Roman" w:cs="Times New Roman"/>
          <w:color w:val="000000" w:themeColor="text1"/>
          <w:sz w:val="28"/>
          <w:szCs w:val="28"/>
          <w:lang w:val="en-US"/>
        </w:rPr>
        <w:t xml:space="preserve"> actually a scientific reactionary. </w:t>
      </w:r>
      <w:r w:rsidR="004E49ED" w:rsidRPr="00207B8E">
        <w:rPr>
          <w:rFonts w:ascii="Times New Roman" w:hAnsi="Times New Roman" w:cs="Times New Roman"/>
          <w:color w:val="000000" w:themeColor="text1"/>
          <w:sz w:val="28"/>
          <w:szCs w:val="28"/>
          <w:lang w:val="en-US"/>
        </w:rPr>
        <w:t>On the other hand, I.E. Tamm, Y</w:t>
      </w:r>
      <w:r w:rsidRPr="00207B8E">
        <w:rPr>
          <w:rFonts w:ascii="Times New Roman" w:hAnsi="Times New Roman" w:cs="Times New Roman"/>
          <w:color w:val="000000" w:themeColor="text1"/>
          <w:sz w:val="28"/>
          <w:szCs w:val="28"/>
          <w:lang w:val="en-US"/>
        </w:rPr>
        <w:t xml:space="preserve">.I. Frenkel and V.A. Fock are undoubted materialists. </w:t>
      </w:r>
      <w:r w:rsidRPr="003A1BF3">
        <w:rPr>
          <w:rFonts w:ascii="Times New Roman" w:hAnsi="Times New Roman" w:cs="Times New Roman"/>
          <w:color w:val="000000" w:themeColor="text1"/>
          <w:sz w:val="28"/>
          <w:szCs w:val="28"/>
          <w:lang w:val="en-US"/>
        </w:rPr>
        <w:t xml:space="preserve">" </w:t>
      </w:r>
      <w:r w:rsidRPr="00207B8E">
        <w:rPr>
          <w:rFonts w:ascii="Times New Roman" w:hAnsi="Times New Roman" w:cs="Times New Roman"/>
          <w:color w:val="000000" w:themeColor="text1"/>
          <w:sz w:val="28"/>
          <w:szCs w:val="28"/>
          <w:lang w:val="en-US"/>
        </w:rPr>
        <w:t>The</w:t>
      </w:r>
      <w:r w:rsidRPr="003A1BF3">
        <w:rPr>
          <w:rFonts w:ascii="Times New Roman" w:hAnsi="Times New Roman" w:cs="Times New Roman"/>
          <w:color w:val="000000" w:themeColor="text1"/>
          <w:sz w:val="28"/>
          <w:szCs w:val="28"/>
          <w:lang w:val="en-US"/>
        </w:rPr>
        <w:t xml:space="preserve"> </w:t>
      </w:r>
      <w:r w:rsidRPr="00207B8E">
        <w:rPr>
          <w:rFonts w:ascii="Times New Roman" w:hAnsi="Times New Roman" w:cs="Times New Roman"/>
          <w:color w:val="000000" w:themeColor="text1"/>
          <w:sz w:val="28"/>
          <w:szCs w:val="28"/>
          <w:lang w:val="en-US"/>
        </w:rPr>
        <w:t>journal</w:t>
      </w:r>
      <w:r w:rsidRPr="003A1BF3">
        <w:rPr>
          <w:rFonts w:ascii="Times New Roman" w:hAnsi="Times New Roman" w:cs="Times New Roman"/>
          <w:color w:val="000000" w:themeColor="text1"/>
          <w:sz w:val="28"/>
          <w:szCs w:val="28"/>
          <w:lang w:val="en-US"/>
        </w:rPr>
        <w:t xml:space="preserve"> "</w:t>
      </w:r>
      <w:r w:rsidRPr="00207B8E">
        <w:rPr>
          <w:rFonts w:ascii="Times New Roman" w:hAnsi="Times New Roman" w:cs="Times New Roman"/>
          <w:color w:val="000000" w:themeColor="text1"/>
          <w:sz w:val="28"/>
          <w:szCs w:val="28"/>
          <w:lang w:val="en-US"/>
        </w:rPr>
        <w:t>Under</w:t>
      </w:r>
      <w:r w:rsidRPr="003A1BF3">
        <w:rPr>
          <w:rFonts w:ascii="Times New Roman" w:hAnsi="Times New Roman" w:cs="Times New Roman"/>
          <w:color w:val="000000" w:themeColor="text1"/>
          <w:sz w:val="28"/>
          <w:szCs w:val="28"/>
          <w:lang w:val="en-US"/>
        </w:rPr>
        <w:t xml:space="preserve"> </w:t>
      </w:r>
      <w:r w:rsidRPr="00207B8E">
        <w:rPr>
          <w:rFonts w:ascii="Times New Roman" w:hAnsi="Times New Roman" w:cs="Times New Roman"/>
          <w:color w:val="000000" w:themeColor="text1"/>
          <w:sz w:val="28"/>
          <w:szCs w:val="28"/>
          <w:lang w:val="en-US"/>
        </w:rPr>
        <w:t>the</w:t>
      </w:r>
      <w:r w:rsidRPr="003A1BF3">
        <w:rPr>
          <w:rFonts w:ascii="Times New Roman" w:hAnsi="Times New Roman" w:cs="Times New Roman"/>
          <w:color w:val="000000" w:themeColor="text1"/>
          <w:sz w:val="28"/>
          <w:szCs w:val="28"/>
          <w:lang w:val="en-US"/>
        </w:rPr>
        <w:t xml:space="preserve"> </w:t>
      </w:r>
      <w:r w:rsidRPr="00207B8E">
        <w:rPr>
          <w:rFonts w:ascii="Times New Roman" w:hAnsi="Times New Roman" w:cs="Times New Roman"/>
          <w:color w:val="000000" w:themeColor="text1"/>
          <w:sz w:val="28"/>
          <w:szCs w:val="28"/>
          <w:lang w:val="en-US"/>
        </w:rPr>
        <w:t>Banner</w:t>
      </w:r>
      <w:r w:rsidRPr="003A1BF3">
        <w:rPr>
          <w:rFonts w:ascii="Times New Roman" w:hAnsi="Times New Roman" w:cs="Times New Roman"/>
          <w:color w:val="000000" w:themeColor="text1"/>
          <w:sz w:val="28"/>
          <w:szCs w:val="28"/>
          <w:lang w:val="en-US"/>
        </w:rPr>
        <w:t xml:space="preserve"> </w:t>
      </w:r>
      <w:r w:rsidRPr="00207B8E">
        <w:rPr>
          <w:rFonts w:ascii="Times New Roman" w:hAnsi="Times New Roman" w:cs="Times New Roman"/>
          <w:color w:val="000000" w:themeColor="text1"/>
          <w:sz w:val="28"/>
          <w:szCs w:val="28"/>
          <w:lang w:val="en-US"/>
        </w:rPr>
        <w:t>of</w:t>
      </w:r>
      <w:r w:rsidRPr="003A1BF3">
        <w:rPr>
          <w:rFonts w:ascii="Times New Roman" w:hAnsi="Times New Roman" w:cs="Times New Roman"/>
          <w:color w:val="000000" w:themeColor="text1"/>
          <w:sz w:val="28"/>
          <w:szCs w:val="28"/>
          <w:lang w:val="en-US"/>
        </w:rPr>
        <w:t xml:space="preserve"> </w:t>
      </w:r>
      <w:r w:rsidRPr="00207B8E">
        <w:rPr>
          <w:rFonts w:ascii="Times New Roman" w:hAnsi="Times New Roman" w:cs="Times New Roman"/>
          <w:color w:val="000000" w:themeColor="text1"/>
          <w:sz w:val="28"/>
          <w:szCs w:val="28"/>
          <w:lang w:val="en-US"/>
        </w:rPr>
        <w:t>Marxism</w:t>
      </w:r>
      <w:r w:rsidRPr="003A1BF3">
        <w:rPr>
          <w:rFonts w:ascii="Times New Roman" w:hAnsi="Times New Roman" w:cs="Times New Roman"/>
          <w:color w:val="000000" w:themeColor="text1"/>
          <w:sz w:val="28"/>
          <w:szCs w:val="28"/>
          <w:lang w:val="en-US"/>
        </w:rPr>
        <w:t xml:space="preserve">", </w:t>
      </w:r>
      <w:r w:rsidRPr="00207B8E">
        <w:rPr>
          <w:rFonts w:ascii="Times New Roman" w:hAnsi="Times New Roman" w:cs="Times New Roman"/>
          <w:color w:val="000000" w:themeColor="text1"/>
          <w:sz w:val="28"/>
          <w:szCs w:val="28"/>
          <w:lang w:val="en-US"/>
        </w:rPr>
        <w:t>No</w:t>
      </w:r>
      <w:r w:rsidRPr="003A1BF3">
        <w:rPr>
          <w:rFonts w:ascii="Times New Roman" w:hAnsi="Times New Roman" w:cs="Times New Roman"/>
          <w:color w:val="000000" w:themeColor="text1"/>
          <w:sz w:val="28"/>
          <w:szCs w:val="28"/>
          <w:lang w:val="en-US"/>
        </w:rPr>
        <w:t xml:space="preserve">. 11 -12, 1937 </w:t>
      </w:r>
      <w:r w:rsidRPr="00207B8E">
        <w:rPr>
          <w:rFonts w:ascii="Times New Roman" w:hAnsi="Times New Roman" w:cs="Times New Roman"/>
          <w:color w:val="000000" w:themeColor="text1"/>
          <w:sz w:val="28"/>
          <w:szCs w:val="28"/>
          <w:lang w:val="en-US"/>
        </w:rPr>
        <w:t>p</w:t>
      </w:r>
      <w:r w:rsidR="00F74D23" w:rsidRPr="003A1BF3">
        <w:rPr>
          <w:rFonts w:ascii="Times New Roman" w:hAnsi="Times New Roman" w:cs="Times New Roman"/>
          <w:color w:val="000000" w:themeColor="text1"/>
          <w:sz w:val="28"/>
          <w:szCs w:val="28"/>
          <w:lang w:val="en-US"/>
        </w:rPr>
        <w:t>. 140.</w:t>
      </w:r>
    </w:p>
    <w:p w:rsidR="00DB1852" w:rsidRPr="003A1BF3" w:rsidRDefault="00DB1852" w:rsidP="00A8535A">
      <w:pPr>
        <w:pStyle w:val="HTML"/>
        <w:shd w:val="clear" w:color="auto" w:fill="FFFFFF"/>
        <w:ind w:firstLine="170"/>
        <w:jc w:val="both"/>
        <w:rPr>
          <w:rFonts w:ascii="Times New Roman" w:hAnsi="Times New Roman" w:cs="Times New Roman"/>
          <w:color w:val="000000" w:themeColor="text1"/>
          <w:sz w:val="28"/>
          <w:szCs w:val="28"/>
          <w:lang w:val="en-US"/>
        </w:rPr>
      </w:pPr>
      <w:r w:rsidRPr="00207B8E">
        <w:rPr>
          <w:rFonts w:ascii="Times New Roman" w:hAnsi="Times New Roman" w:cs="Times New Roman"/>
          <w:color w:val="000000" w:themeColor="text1"/>
          <w:sz w:val="28"/>
          <w:szCs w:val="28"/>
          <w:lang w:val="en-US"/>
        </w:rPr>
        <w:t>"Covering a small group of reactionaries in physics who are close in their physical views to the German fascists, Maximov's article accuses all the rest of Soviet physics and all leading Western scientists - anti-fascists and friends of the Soviet Union - of idealism and anti-Soviet political attitudes." The</w:t>
      </w:r>
      <w:r w:rsidRPr="003A1BF3">
        <w:rPr>
          <w:rFonts w:ascii="Times New Roman" w:hAnsi="Times New Roman" w:cs="Times New Roman"/>
          <w:color w:val="000000" w:themeColor="text1"/>
          <w:sz w:val="28"/>
          <w:szCs w:val="28"/>
          <w:lang w:val="en-US"/>
        </w:rPr>
        <w:t xml:space="preserve"> </w:t>
      </w:r>
      <w:r w:rsidRPr="00207B8E">
        <w:rPr>
          <w:rFonts w:ascii="Times New Roman" w:hAnsi="Times New Roman" w:cs="Times New Roman"/>
          <w:color w:val="000000" w:themeColor="text1"/>
          <w:sz w:val="28"/>
          <w:szCs w:val="28"/>
          <w:lang w:val="en-US"/>
        </w:rPr>
        <w:t>journal</w:t>
      </w:r>
      <w:r w:rsidRPr="003A1BF3">
        <w:rPr>
          <w:rFonts w:ascii="Times New Roman" w:hAnsi="Times New Roman" w:cs="Times New Roman"/>
          <w:color w:val="000000" w:themeColor="text1"/>
          <w:sz w:val="28"/>
          <w:szCs w:val="28"/>
          <w:lang w:val="en-US"/>
        </w:rPr>
        <w:t xml:space="preserve"> "</w:t>
      </w:r>
      <w:r w:rsidRPr="00207B8E">
        <w:rPr>
          <w:rFonts w:ascii="Times New Roman" w:hAnsi="Times New Roman" w:cs="Times New Roman"/>
          <w:color w:val="000000" w:themeColor="text1"/>
          <w:sz w:val="28"/>
          <w:szCs w:val="28"/>
          <w:lang w:val="en-US"/>
        </w:rPr>
        <w:t>Under</w:t>
      </w:r>
      <w:r w:rsidRPr="003A1BF3">
        <w:rPr>
          <w:rFonts w:ascii="Times New Roman" w:hAnsi="Times New Roman" w:cs="Times New Roman"/>
          <w:color w:val="000000" w:themeColor="text1"/>
          <w:sz w:val="28"/>
          <w:szCs w:val="28"/>
          <w:lang w:val="en-US"/>
        </w:rPr>
        <w:t xml:space="preserve"> </w:t>
      </w:r>
      <w:r w:rsidRPr="00207B8E">
        <w:rPr>
          <w:rFonts w:ascii="Times New Roman" w:hAnsi="Times New Roman" w:cs="Times New Roman"/>
          <w:color w:val="000000" w:themeColor="text1"/>
          <w:sz w:val="28"/>
          <w:szCs w:val="28"/>
          <w:lang w:val="en-US"/>
        </w:rPr>
        <w:t>the</w:t>
      </w:r>
      <w:r w:rsidRPr="003A1BF3">
        <w:rPr>
          <w:rFonts w:ascii="Times New Roman" w:hAnsi="Times New Roman" w:cs="Times New Roman"/>
          <w:color w:val="000000" w:themeColor="text1"/>
          <w:sz w:val="28"/>
          <w:szCs w:val="28"/>
          <w:lang w:val="en-US"/>
        </w:rPr>
        <w:t xml:space="preserve"> </w:t>
      </w:r>
      <w:r w:rsidRPr="00207B8E">
        <w:rPr>
          <w:rFonts w:ascii="Times New Roman" w:hAnsi="Times New Roman" w:cs="Times New Roman"/>
          <w:color w:val="000000" w:themeColor="text1"/>
          <w:sz w:val="28"/>
          <w:szCs w:val="28"/>
          <w:lang w:val="en-US"/>
        </w:rPr>
        <w:t>Banner</w:t>
      </w:r>
      <w:r w:rsidRPr="003A1BF3">
        <w:rPr>
          <w:rFonts w:ascii="Times New Roman" w:hAnsi="Times New Roman" w:cs="Times New Roman"/>
          <w:color w:val="000000" w:themeColor="text1"/>
          <w:sz w:val="28"/>
          <w:szCs w:val="28"/>
          <w:lang w:val="en-US"/>
        </w:rPr>
        <w:t xml:space="preserve"> </w:t>
      </w:r>
      <w:r w:rsidRPr="00207B8E">
        <w:rPr>
          <w:rFonts w:ascii="Times New Roman" w:hAnsi="Times New Roman" w:cs="Times New Roman"/>
          <w:color w:val="000000" w:themeColor="text1"/>
          <w:sz w:val="28"/>
          <w:szCs w:val="28"/>
          <w:lang w:val="en-US"/>
        </w:rPr>
        <w:t>of</w:t>
      </w:r>
      <w:r w:rsidRPr="003A1BF3">
        <w:rPr>
          <w:rFonts w:ascii="Times New Roman" w:hAnsi="Times New Roman" w:cs="Times New Roman"/>
          <w:color w:val="000000" w:themeColor="text1"/>
          <w:sz w:val="28"/>
          <w:szCs w:val="28"/>
          <w:lang w:val="en-US"/>
        </w:rPr>
        <w:t xml:space="preserve"> </w:t>
      </w:r>
      <w:r w:rsidRPr="00207B8E">
        <w:rPr>
          <w:rFonts w:ascii="Times New Roman" w:hAnsi="Times New Roman" w:cs="Times New Roman"/>
          <w:color w:val="000000" w:themeColor="text1"/>
          <w:sz w:val="28"/>
          <w:szCs w:val="28"/>
          <w:lang w:val="en-US"/>
        </w:rPr>
        <w:t>Marxism</w:t>
      </w:r>
      <w:r w:rsidRPr="003A1BF3">
        <w:rPr>
          <w:rFonts w:ascii="Times New Roman" w:hAnsi="Times New Roman" w:cs="Times New Roman"/>
          <w:color w:val="000000" w:themeColor="text1"/>
          <w:sz w:val="28"/>
          <w:szCs w:val="28"/>
          <w:lang w:val="en-US"/>
        </w:rPr>
        <w:t xml:space="preserve">", </w:t>
      </w:r>
      <w:r w:rsidRPr="00207B8E">
        <w:rPr>
          <w:rFonts w:ascii="Times New Roman" w:hAnsi="Times New Roman" w:cs="Times New Roman"/>
          <w:color w:val="000000" w:themeColor="text1"/>
          <w:sz w:val="28"/>
          <w:szCs w:val="28"/>
          <w:lang w:val="en-US"/>
        </w:rPr>
        <w:t>No</w:t>
      </w:r>
      <w:r w:rsidRPr="003A1BF3">
        <w:rPr>
          <w:rFonts w:ascii="Times New Roman" w:hAnsi="Times New Roman" w:cs="Times New Roman"/>
          <w:color w:val="000000" w:themeColor="text1"/>
          <w:sz w:val="28"/>
          <w:szCs w:val="28"/>
          <w:lang w:val="en-US"/>
        </w:rPr>
        <w:t xml:space="preserve">. 11 -12, 1937, </w:t>
      </w:r>
      <w:r w:rsidRPr="00207B8E">
        <w:rPr>
          <w:rFonts w:ascii="Times New Roman" w:hAnsi="Times New Roman" w:cs="Times New Roman"/>
          <w:color w:val="000000" w:themeColor="text1"/>
          <w:sz w:val="28"/>
          <w:szCs w:val="28"/>
          <w:lang w:val="en-US"/>
        </w:rPr>
        <w:t>p</w:t>
      </w:r>
      <w:r w:rsidR="00F74D23" w:rsidRPr="003A1BF3">
        <w:rPr>
          <w:rFonts w:ascii="Times New Roman" w:hAnsi="Times New Roman" w:cs="Times New Roman"/>
          <w:color w:val="000000" w:themeColor="text1"/>
          <w:sz w:val="28"/>
          <w:szCs w:val="28"/>
          <w:lang w:val="en-US"/>
        </w:rPr>
        <w:t>. 142.</w:t>
      </w:r>
    </w:p>
    <w:p w:rsidR="00016A7F" w:rsidRPr="003A1BF3" w:rsidRDefault="005078BF" w:rsidP="00A8535A">
      <w:pPr>
        <w:pStyle w:val="HTML"/>
        <w:shd w:val="clear" w:color="auto" w:fill="FFFFFF"/>
        <w:ind w:firstLine="170"/>
        <w:jc w:val="both"/>
        <w:rPr>
          <w:rFonts w:ascii="Times New Roman" w:hAnsi="Times New Roman" w:cs="Times New Roman"/>
          <w:color w:val="000000" w:themeColor="text1"/>
          <w:sz w:val="28"/>
          <w:szCs w:val="28"/>
          <w:lang w:val="en-US"/>
        </w:rPr>
      </w:pPr>
      <w:r w:rsidRPr="003A1BF3">
        <w:rPr>
          <w:rFonts w:ascii="Times New Roman" w:hAnsi="Times New Roman" w:cs="Times New Roman"/>
          <w:color w:val="000000" w:themeColor="text1"/>
          <w:sz w:val="28"/>
          <w:szCs w:val="28"/>
          <w:lang w:val="en-US"/>
        </w:rPr>
        <w:t xml:space="preserve"> </w:t>
      </w:r>
      <w:r w:rsidR="00DB1852" w:rsidRPr="00207B8E">
        <w:rPr>
          <w:rFonts w:ascii="Times New Roman" w:hAnsi="Times New Roman" w:cs="Times New Roman"/>
          <w:color w:val="000000" w:themeColor="text1"/>
          <w:sz w:val="28"/>
          <w:szCs w:val="28"/>
          <w:lang w:val="en-US"/>
        </w:rPr>
        <w:t xml:space="preserve">To </w:t>
      </w:r>
      <w:r w:rsidR="00F211D7" w:rsidRPr="00207B8E">
        <w:rPr>
          <w:rFonts w:ascii="Times New Roman" w:hAnsi="Times New Roman" w:cs="Times New Roman"/>
          <w:color w:val="000000" w:themeColor="text1"/>
          <w:sz w:val="28"/>
          <w:szCs w:val="28"/>
          <w:lang w:val="en-US"/>
        </w:rPr>
        <w:t xml:space="preserve">assure ourselves </w:t>
      </w:r>
      <w:r w:rsidR="00DB1852" w:rsidRPr="00207B8E">
        <w:rPr>
          <w:rFonts w:ascii="Times New Roman" w:hAnsi="Times New Roman" w:cs="Times New Roman"/>
          <w:color w:val="000000" w:themeColor="text1"/>
          <w:sz w:val="28"/>
          <w:szCs w:val="28"/>
          <w:lang w:val="en-US"/>
        </w:rPr>
        <w:t>of fairness of accusations advanced by Academician A.F. Ioffe against Academician V.F. Mitkevich and his associates in the involvement in the "scientific reaction", from the text of the article itself is impossible.</w:t>
      </w:r>
    </w:p>
    <w:p w:rsidR="008728D0" w:rsidRPr="003A1BF3" w:rsidRDefault="00016A7F" w:rsidP="00A853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0"/>
        <w:jc w:val="both"/>
        <w:rPr>
          <w:color w:val="000000" w:themeColor="text1"/>
          <w:sz w:val="28"/>
          <w:szCs w:val="28"/>
          <w:lang w:val="en-US"/>
        </w:rPr>
      </w:pPr>
      <w:r w:rsidRPr="003A1BF3">
        <w:rPr>
          <w:color w:val="000000" w:themeColor="text1"/>
          <w:sz w:val="28"/>
          <w:szCs w:val="28"/>
          <w:lang w:val="en-US"/>
        </w:rPr>
        <w:t xml:space="preserve"> </w:t>
      </w:r>
      <w:r w:rsidRPr="00207B8E">
        <w:rPr>
          <w:color w:val="000000" w:themeColor="text1"/>
          <w:sz w:val="28"/>
          <w:szCs w:val="28"/>
          <w:lang w:val="en-US"/>
        </w:rPr>
        <w:t xml:space="preserve">The absence of scientific evidence and abundance in the vocabulary of Academician A.F. Ioffe as arguments of words and phrases of non-discourse </w:t>
      </w:r>
      <w:r w:rsidRPr="00207B8E">
        <w:rPr>
          <w:color w:val="000000" w:themeColor="text1"/>
          <w:sz w:val="28"/>
          <w:szCs w:val="28"/>
          <w:lang w:val="en-US"/>
        </w:rPr>
        <w:lastRenderedPageBreak/>
        <w:t>character, such as: "unworthy slander", "striking illiteracy", "monstrous in its absurdity", "physical ignorance", "</w:t>
      </w:r>
      <w:r w:rsidRPr="003A1BF3">
        <w:rPr>
          <w:color w:val="000000" w:themeColor="text1"/>
          <w:lang w:val="en-US"/>
        </w:rPr>
        <w:t xml:space="preserve"> </w:t>
      </w:r>
      <w:r w:rsidRPr="00207B8E">
        <w:rPr>
          <w:color w:val="000000" w:themeColor="text1"/>
          <w:sz w:val="28"/>
          <w:szCs w:val="28"/>
          <w:lang w:val="en-US"/>
        </w:rPr>
        <w:t>overfree illiteracy", "</w:t>
      </w:r>
      <w:r w:rsidRPr="003A1BF3">
        <w:rPr>
          <w:color w:val="000000" w:themeColor="text1"/>
          <w:lang w:val="en-US"/>
        </w:rPr>
        <w:t xml:space="preserve"> </w:t>
      </w:r>
      <w:r w:rsidRPr="00207B8E">
        <w:rPr>
          <w:color w:val="000000" w:themeColor="text1"/>
          <w:sz w:val="28"/>
          <w:szCs w:val="28"/>
          <w:lang w:val="en-US"/>
        </w:rPr>
        <w:t>half-educated</w:t>
      </w:r>
      <w:r w:rsidRPr="003A1BF3">
        <w:rPr>
          <w:color w:val="000000" w:themeColor="text1"/>
          <w:sz w:val="28"/>
          <w:szCs w:val="28"/>
          <w:lang w:val="en-US"/>
        </w:rPr>
        <w:t xml:space="preserve"> scientist</w:t>
      </w:r>
      <w:r w:rsidRPr="00207B8E">
        <w:rPr>
          <w:color w:val="000000" w:themeColor="text1"/>
          <w:sz w:val="28"/>
          <w:szCs w:val="28"/>
          <w:lang w:val="en-US"/>
        </w:rPr>
        <w:t>, "scientific Backwardness," and so on – all these testify to the inability of an opponent to refute the arguments of his opponents by scientific methods that is frankly reveal the weakness of his position.</w:t>
      </w:r>
      <w:r w:rsidR="008728D0" w:rsidRPr="00207B8E">
        <w:rPr>
          <w:color w:val="000000" w:themeColor="text1"/>
          <w:sz w:val="28"/>
          <w:szCs w:val="28"/>
          <w:lang w:val="en-US"/>
        </w:rPr>
        <w:t xml:space="preserve"> </w:t>
      </w:r>
      <w:r w:rsidR="008728D0" w:rsidRPr="003A1BF3">
        <w:rPr>
          <w:color w:val="000000" w:themeColor="text1"/>
          <w:sz w:val="28"/>
          <w:szCs w:val="28"/>
          <w:shd w:val="clear" w:color="auto" w:fill="FFFFFF"/>
          <w:lang w:val="en-US"/>
        </w:rPr>
        <w:t>Moreover, the text reproaches the group of Academician V</w:t>
      </w:r>
      <w:r w:rsidR="004E49ED">
        <w:rPr>
          <w:color w:val="000000" w:themeColor="text1"/>
          <w:sz w:val="28"/>
          <w:szCs w:val="28"/>
          <w:shd w:val="clear" w:color="auto" w:fill="FFFFFF"/>
          <w:lang w:val="en-US"/>
        </w:rPr>
        <w:t>.</w:t>
      </w:r>
      <w:r w:rsidR="008728D0" w:rsidRPr="003A1BF3">
        <w:rPr>
          <w:color w:val="000000" w:themeColor="text1"/>
          <w:sz w:val="28"/>
          <w:szCs w:val="28"/>
          <w:shd w:val="clear" w:color="auto" w:fill="FFFFFF"/>
          <w:lang w:val="en-US"/>
        </w:rPr>
        <w:t>F</w:t>
      </w:r>
      <w:r w:rsidR="004E49ED">
        <w:rPr>
          <w:color w:val="000000" w:themeColor="text1"/>
          <w:sz w:val="28"/>
          <w:szCs w:val="28"/>
          <w:shd w:val="clear" w:color="auto" w:fill="FFFFFF"/>
          <w:lang w:val="en-US"/>
        </w:rPr>
        <w:t>.</w:t>
      </w:r>
      <w:r w:rsidR="008728D0" w:rsidRPr="003A1BF3">
        <w:rPr>
          <w:color w:val="000000" w:themeColor="text1"/>
          <w:sz w:val="28"/>
          <w:szCs w:val="28"/>
          <w:shd w:val="clear" w:color="auto" w:fill="FFFFFF"/>
          <w:lang w:val="en-US"/>
        </w:rPr>
        <w:t xml:space="preserve"> Mitkevich in the adherence to the ether and Faraday-Maxwellian views and the denial of the latter by Academician A.F. Ioffe, on the contrary, speaks well for the materialistic views of his ideological opponents and reveals the idealistic nature of the attacks of academician A.F. Joffe.</w:t>
      </w:r>
      <w:r w:rsidR="008728D0" w:rsidRPr="003A1BF3">
        <w:rPr>
          <w:color w:val="000000" w:themeColor="text1"/>
          <w:sz w:val="28"/>
          <w:szCs w:val="28"/>
          <w:lang w:val="en-US"/>
        </w:rPr>
        <w:t xml:space="preserve"> </w:t>
      </w:r>
      <w:r w:rsidR="008728D0" w:rsidRPr="00207B8E">
        <w:rPr>
          <w:color w:val="000000" w:themeColor="text1"/>
          <w:sz w:val="28"/>
          <w:szCs w:val="28"/>
          <w:lang w:val="en-US"/>
        </w:rPr>
        <w:t xml:space="preserve">So for the investigation of the truth it becomes necessary to turn to other sources. Let us take, for example, the protocol’s stenograph of the VKP (b) faction’s meeting of the 8th All-Union Conference on Physical Chemistry of November </w:t>
      </w:r>
      <w:r w:rsidR="004E49ED" w:rsidRPr="00207B8E">
        <w:rPr>
          <w:color w:val="000000" w:themeColor="text1"/>
          <w:sz w:val="28"/>
          <w:szCs w:val="28"/>
          <w:lang w:val="en-US"/>
        </w:rPr>
        <w:t>14, 1934. At this conference, Y</w:t>
      </w:r>
      <w:r w:rsidR="008728D0" w:rsidRPr="00207B8E">
        <w:rPr>
          <w:color w:val="000000" w:themeColor="text1"/>
          <w:sz w:val="28"/>
          <w:szCs w:val="28"/>
          <w:lang w:val="en-US"/>
        </w:rPr>
        <w:t xml:space="preserve">.I. Frenkel said: "I find that the theory of dialectical materialism is not the crown of human thought that can satisfy the thinking humanity ... the dialectical method has no right to a leading role in science. </w:t>
      </w:r>
      <w:r w:rsidR="008728D0" w:rsidRPr="003A1BF3">
        <w:rPr>
          <w:color w:val="000000" w:themeColor="text1"/>
          <w:lang w:val="en-US"/>
        </w:rPr>
        <w:br/>
      </w:r>
      <w:r w:rsidR="008728D0" w:rsidRPr="003A1BF3">
        <w:rPr>
          <w:color w:val="000000" w:themeColor="text1"/>
          <w:sz w:val="28"/>
          <w:szCs w:val="28"/>
          <w:shd w:val="clear" w:color="auto" w:fill="FFFFFF"/>
          <w:lang w:val="en-US"/>
        </w:rPr>
        <w:t xml:space="preserve"> I'm anything but innocent in philosophy. What I read from Lenin and Engels can not replace my epistemological views. This is my opinion and I will not refuse it. " The journal "Under the Banner of Marxism", No. 11 -12, 1937 p. 172.</w:t>
      </w:r>
      <w:r w:rsidR="008728D0" w:rsidRPr="003A1BF3">
        <w:rPr>
          <w:color w:val="000000" w:themeColor="text1"/>
          <w:lang w:val="en-US"/>
        </w:rPr>
        <w:br/>
      </w:r>
      <w:r w:rsidR="008728D0" w:rsidRPr="003A1BF3">
        <w:rPr>
          <w:color w:val="000000" w:themeColor="text1"/>
          <w:sz w:val="28"/>
          <w:szCs w:val="28"/>
          <w:shd w:val="clear" w:color="auto" w:fill="FFFFFF"/>
          <w:lang w:val="en-US"/>
        </w:rPr>
        <w:t>Denial of "</w:t>
      </w:r>
      <w:r w:rsidR="008728D0" w:rsidRPr="003A1BF3">
        <w:rPr>
          <w:color w:val="000000" w:themeColor="text1"/>
          <w:lang w:val="en-US"/>
        </w:rPr>
        <w:t xml:space="preserve"> </w:t>
      </w:r>
      <w:r w:rsidR="004E49ED">
        <w:rPr>
          <w:color w:val="000000" w:themeColor="text1"/>
          <w:sz w:val="28"/>
          <w:szCs w:val="28"/>
          <w:shd w:val="clear" w:color="auto" w:fill="FFFFFF"/>
          <w:lang w:val="en-US"/>
        </w:rPr>
        <w:t>doubtless materialist" by Y</w:t>
      </w:r>
      <w:r w:rsidR="008728D0" w:rsidRPr="003A1BF3">
        <w:rPr>
          <w:color w:val="000000" w:themeColor="text1"/>
          <w:sz w:val="28"/>
          <w:szCs w:val="28"/>
          <w:shd w:val="clear" w:color="auto" w:fill="FFFFFF"/>
          <w:lang w:val="en-US"/>
        </w:rPr>
        <w:t>.I. Frenkel of dialectical materialism, it would seem that it would have called into question the validity of the accusations against Academician V.F. Mitkevich, professors A.K. Timiryazev and A.A. Maksimov. But forgery does not stop Academician A.F. Joffe. The main task is not to protect the "unquestionable materialists" of the Frenkel from the "scientific reactionaries," but to "shield" dialectical materialism from the encroachments of dissenters.</w:t>
      </w:r>
      <w:r w:rsidR="005078BF" w:rsidRPr="003A1BF3">
        <w:rPr>
          <w:color w:val="000000" w:themeColor="text1"/>
          <w:sz w:val="28"/>
          <w:szCs w:val="28"/>
          <w:lang w:val="en-US"/>
        </w:rPr>
        <w:t xml:space="preserve">     </w:t>
      </w:r>
    </w:p>
    <w:p w:rsidR="00A8535A" w:rsidRDefault="008728D0" w:rsidP="00A853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0"/>
        <w:jc w:val="both"/>
        <w:rPr>
          <w:color w:val="000000" w:themeColor="text1"/>
          <w:sz w:val="28"/>
          <w:szCs w:val="28"/>
          <w:lang w:val="en-US"/>
        </w:rPr>
      </w:pPr>
      <w:r w:rsidRPr="00207B8E">
        <w:rPr>
          <w:color w:val="000000" w:themeColor="text1"/>
          <w:sz w:val="28"/>
          <w:szCs w:val="28"/>
          <w:lang w:val="en-US"/>
        </w:rPr>
        <w:t>And Academician A.F. Ioffe is developing a unique way of protecting him, widel</w:t>
      </w:r>
      <w:r w:rsidR="00593309" w:rsidRPr="00207B8E">
        <w:rPr>
          <w:color w:val="000000" w:themeColor="text1"/>
          <w:sz w:val="28"/>
          <w:szCs w:val="28"/>
          <w:lang w:val="en-US"/>
        </w:rPr>
        <w:t>y used by his ideological heirs</w:t>
      </w:r>
      <w:r w:rsidRPr="00207B8E">
        <w:rPr>
          <w:color w:val="000000" w:themeColor="text1"/>
          <w:sz w:val="28"/>
          <w:szCs w:val="28"/>
          <w:lang w:val="en-US"/>
        </w:rPr>
        <w:t xml:space="preserve"> and at the present time: "If a really positive and negative electron connecting can create a light quantum and vice versa, then we have the following alternative," writes Academician A.F. Joffe, </w:t>
      </w:r>
      <w:r w:rsidR="00593309" w:rsidRPr="00207B8E">
        <w:rPr>
          <w:color w:val="000000" w:themeColor="text1"/>
          <w:sz w:val="28"/>
          <w:szCs w:val="28"/>
          <w:lang w:val="en-US"/>
        </w:rPr>
        <w:t xml:space="preserve">- </w:t>
      </w:r>
      <w:r w:rsidRPr="00207B8E">
        <w:rPr>
          <w:color w:val="000000" w:themeColor="text1"/>
          <w:sz w:val="28"/>
          <w:szCs w:val="28"/>
          <w:lang w:val="en-US"/>
        </w:rPr>
        <w:t>we could assume the</w:t>
      </w:r>
      <w:r w:rsidR="00593309" w:rsidRPr="00207B8E">
        <w:rPr>
          <w:color w:val="000000" w:themeColor="text1"/>
          <w:sz w:val="28"/>
          <w:szCs w:val="28"/>
          <w:lang w:val="en-US"/>
        </w:rPr>
        <w:t xml:space="preserve"> charge to be considered matter</w:t>
      </w:r>
      <w:r w:rsidRPr="00207B8E">
        <w:rPr>
          <w:color w:val="000000" w:themeColor="text1"/>
          <w:sz w:val="28"/>
          <w:szCs w:val="28"/>
          <w:lang w:val="en-US"/>
        </w:rPr>
        <w:t xml:space="preserve"> but then the matter must be algebraic rather than arithmetical, matter can be positive and negative, plus and minus can be mutually destroyed ...</w:t>
      </w:r>
    </w:p>
    <w:p w:rsidR="00593309" w:rsidRPr="003A1BF3" w:rsidRDefault="00593309" w:rsidP="00A853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0"/>
        <w:jc w:val="both"/>
        <w:rPr>
          <w:color w:val="000000" w:themeColor="text1"/>
          <w:sz w:val="28"/>
          <w:szCs w:val="28"/>
          <w:lang w:val="en-US"/>
        </w:rPr>
      </w:pPr>
      <w:r w:rsidRPr="003A1BF3">
        <w:rPr>
          <w:color w:val="000000" w:themeColor="text1"/>
          <w:sz w:val="28"/>
          <w:szCs w:val="28"/>
          <w:shd w:val="clear" w:color="auto" w:fill="FFFFFF"/>
          <w:lang w:val="en-US"/>
        </w:rPr>
        <w:t>If we proceed from the fact that matter can only be which is preserved and preserve arithmetically, then we can consider energy as the only one that does not disappear and is not created anywhere ... If the energy itself is physical matter then the representation about matter as the carrier of this energy and energy as one of the properties of this carrier disappears, the energy itself becomes then matter ... ". The journal "Under the Banner of Marxism", No. 4, 1934 p. 68.</w:t>
      </w:r>
      <w:r w:rsidR="005078BF" w:rsidRPr="003A1BF3">
        <w:rPr>
          <w:color w:val="000000" w:themeColor="text1"/>
          <w:sz w:val="28"/>
          <w:szCs w:val="28"/>
          <w:lang w:val="en-US"/>
        </w:rPr>
        <w:t xml:space="preserve"> </w:t>
      </w:r>
      <w:r w:rsidRPr="003A1BF3">
        <w:rPr>
          <w:color w:val="000000" w:themeColor="text1"/>
          <w:lang w:val="en-US"/>
        </w:rPr>
        <w:br/>
      </w:r>
      <w:r w:rsidRPr="003A1BF3">
        <w:rPr>
          <w:color w:val="000000" w:themeColor="text1"/>
          <w:sz w:val="28"/>
          <w:szCs w:val="28"/>
          <w:shd w:val="clear" w:color="auto" w:fill="FFFFFF"/>
          <w:lang w:val="en-US"/>
        </w:rPr>
        <w:t xml:space="preserve">Indeed, on the basis of the ideas’ development of the quantum-relativistic subconscious, Academician A.F. Ioffe sums up the "pondering the course of this development of physics" to the inevitable conclusion that the materialist views are inconsistent. Now when the goal has been achieved, Academician A.F. Joffe continues: "The 25 years of development of atomic physics have given so much vivid confirmation of materialistic philosophy that they should have led to the only </w:t>
      </w:r>
      <w:r w:rsidRPr="003A1BF3">
        <w:rPr>
          <w:color w:val="000000" w:themeColor="text1"/>
          <w:sz w:val="28"/>
          <w:szCs w:val="28"/>
          <w:shd w:val="clear" w:color="auto" w:fill="FFFFFF"/>
          <w:lang w:val="en-US"/>
        </w:rPr>
        <w:lastRenderedPageBreak/>
        <w:t>possible methodological position, pondering the course of this development of physics to the position of dialectical materialism ...</w:t>
      </w:r>
      <w:r w:rsidR="005078BF" w:rsidRPr="003A1BF3">
        <w:rPr>
          <w:color w:val="000000" w:themeColor="text1"/>
          <w:sz w:val="28"/>
          <w:szCs w:val="28"/>
          <w:lang w:val="en-US"/>
        </w:rPr>
        <w:t xml:space="preserve">   </w:t>
      </w:r>
      <w:r w:rsidRPr="003A1BF3">
        <w:rPr>
          <w:color w:val="000000" w:themeColor="text1"/>
          <w:lang w:val="en-US"/>
        </w:rPr>
        <w:br/>
      </w:r>
      <w:r w:rsidRPr="003A1BF3">
        <w:rPr>
          <w:rFonts w:ascii="Arial" w:hAnsi="Arial" w:cs="Arial"/>
          <w:color w:val="000000" w:themeColor="text1"/>
          <w:shd w:val="clear" w:color="auto" w:fill="FFFFFF"/>
          <w:lang w:val="en-US"/>
        </w:rPr>
        <w:t xml:space="preserve">  </w:t>
      </w:r>
      <w:r w:rsidRPr="003A1BF3">
        <w:rPr>
          <w:color w:val="000000" w:themeColor="text1"/>
          <w:sz w:val="28"/>
          <w:szCs w:val="28"/>
          <w:shd w:val="clear" w:color="auto" w:fill="FFFFFF"/>
          <w:lang w:val="en-US"/>
        </w:rPr>
        <w:t>In front of me here is the slogan "Long live the Union of Dialectical Materialists with Naturalists for Combating Idealism." I think not only in words but in fact we have already shown that we are striving for it. " The journal "Under the Banner of Marxism", No. 4, 1934 p. 68.   </w:t>
      </w:r>
    </w:p>
    <w:p w:rsidR="00EF1AAC" w:rsidRPr="003A1BF3" w:rsidRDefault="00593309" w:rsidP="00A8535A">
      <w:pPr>
        <w:pStyle w:val="a3"/>
        <w:shd w:val="clear" w:color="auto" w:fill="FFFFFF"/>
        <w:spacing w:before="0" w:beforeAutospacing="0" w:after="0" w:afterAutospacing="0"/>
        <w:ind w:firstLine="170"/>
        <w:jc w:val="both"/>
        <w:rPr>
          <w:color w:val="000000" w:themeColor="text1"/>
          <w:sz w:val="28"/>
          <w:szCs w:val="28"/>
          <w:shd w:val="clear" w:color="auto" w:fill="FFFFFF"/>
          <w:lang w:val="en-US"/>
        </w:rPr>
      </w:pPr>
      <w:r w:rsidRPr="003A1BF3">
        <w:rPr>
          <w:color w:val="000000" w:themeColor="text1"/>
          <w:sz w:val="28"/>
          <w:szCs w:val="28"/>
          <w:shd w:val="clear" w:color="auto" w:fill="FFFFFF"/>
          <w:lang w:val="en-US"/>
        </w:rPr>
        <w:t>The contradictions of conclusions in the first paragraph with the conclusion in the second are so obvious that there is no doubt that the hypocritical confusion introduced by Academician A.F. Ioffe, is intentional in nature.</w:t>
      </w:r>
    </w:p>
    <w:p w:rsidR="00F74D23" w:rsidRPr="00207B8E" w:rsidRDefault="00EF1AAC" w:rsidP="00A8535A">
      <w:pPr>
        <w:pStyle w:val="HTML"/>
        <w:shd w:val="clear" w:color="auto" w:fill="FFFFFF"/>
        <w:ind w:firstLine="170"/>
        <w:jc w:val="both"/>
        <w:rPr>
          <w:rFonts w:ascii="Times New Roman" w:hAnsi="Times New Roman" w:cs="Times New Roman"/>
          <w:color w:val="000000" w:themeColor="text1"/>
          <w:sz w:val="28"/>
          <w:szCs w:val="28"/>
          <w:lang w:val="en-US"/>
        </w:rPr>
      </w:pPr>
      <w:r w:rsidRPr="00207B8E">
        <w:rPr>
          <w:rFonts w:ascii="Times New Roman" w:hAnsi="Times New Roman" w:cs="Times New Roman"/>
          <w:color w:val="000000" w:themeColor="text1"/>
          <w:sz w:val="28"/>
          <w:szCs w:val="28"/>
          <w:lang w:val="en-US"/>
        </w:rPr>
        <w:t>If Academician A.F. Ioffe rea</w:t>
      </w:r>
      <w:r w:rsidR="00911F80" w:rsidRPr="00207B8E">
        <w:rPr>
          <w:rFonts w:ascii="Times New Roman" w:hAnsi="Times New Roman" w:cs="Times New Roman"/>
          <w:color w:val="000000" w:themeColor="text1"/>
          <w:sz w:val="28"/>
          <w:szCs w:val="28"/>
          <w:lang w:val="en-US"/>
        </w:rPr>
        <w:t>lly tried to under</w:t>
      </w:r>
      <w:r w:rsidRPr="00207B8E">
        <w:rPr>
          <w:rFonts w:ascii="Times New Roman" w:hAnsi="Times New Roman" w:cs="Times New Roman"/>
          <w:color w:val="000000" w:themeColor="text1"/>
          <w:sz w:val="28"/>
          <w:szCs w:val="28"/>
          <w:lang w:val="en-US"/>
        </w:rPr>
        <w:t>stand his own philosophical positions</w:t>
      </w:r>
      <w:r w:rsidRPr="00207B8E">
        <w:rPr>
          <w:color w:val="000000" w:themeColor="text1"/>
          <w:sz w:val="28"/>
          <w:szCs w:val="28"/>
          <w:lang w:val="en-US"/>
        </w:rPr>
        <w:t xml:space="preserve"> </w:t>
      </w:r>
      <w:r w:rsidRPr="00207B8E">
        <w:rPr>
          <w:rFonts w:ascii="Times New Roman" w:hAnsi="Times New Roman" w:cs="Times New Roman"/>
          <w:color w:val="000000" w:themeColor="text1"/>
          <w:sz w:val="28"/>
          <w:szCs w:val="28"/>
          <w:lang w:val="en-US"/>
        </w:rPr>
        <w:t xml:space="preserve">with the criterion of Lenin to which he calls others, otherwise </w:t>
      </w:r>
      <w:r w:rsidRPr="003A1BF3">
        <w:rPr>
          <w:rFonts w:ascii="Times New Roman" w:hAnsi="Times New Roman" w:cs="Times New Roman"/>
          <w:color w:val="000000" w:themeColor="text1"/>
          <w:sz w:val="28"/>
          <w:szCs w:val="28"/>
          <w:lang w:val="en-US"/>
        </w:rPr>
        <w:t xml:space="preserve">than </w:t>
      </w:r>
      <w:r w:rsidRPr="00207B8E">
        <w:rPr>
          <w:rFonts w:ascii="Times New Roman" w:hAnsi="Times New Roman" w:cs="Times New Roman"/>
          <w:color w:val="000000" w:themeColor="text1"/>
          <w:sz w:val="28"/>
          <w:szCs w:val="28"/>
          <w:lang w:val="en-US"/>
        </w:rPr>
        <w:t>stupidity, absurdity and incompetence in philosophical thinking, according to the ideas of I. Newton, F. Engels and V.I. Lenin, it's impossible to name them.</w:t>
      </w:r>
    </w:p>
    <w:p w:rsidR="00EF1AAC" w:rsidRPr="003A1BF3" w:rsidRDefault="00FF57F1" w:rsidP="00A853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0"/>
        <w:jc w:val="both"/>
        <w:rPr>
          <w:color w:val="000000" w:themeColor="text1"/>
          <w:sz w:val="28"/>
          <w:szCs w:val="28"/>
          <w:lang w:val="en-US"/>
        </w:rPr>
      </w:pPr>
      <w:r w:rsidRPr="003A1BF3">
        <w:rPr>
          <w:color w:val="000000" w:themeColor="text1"/>
          <w:sz w:val="28"/>
          <w:szCs w:val="28"/>
          <w:lang w:val="en-US"/>
        </w:rPr>
        <w:t>P</w:t>
      </w:r>
      <w:r w:rsidRPr="00207B8E">
        <w:rPr>
          <w:color w:val="000000" w:themeColor="text1"/>
          <w:sz w:val="28"/>
          <w:szCs w:val="28"/>
          <w:lang w:val="en-US"/>
        </w:rPr>
        <w:t>articularly</w:t>
      </w:r>
      <w:r w:rsidR="00EF1AAC" w:rsidRPr="00207B8E">
        <w:rPr>
          <w:color w:val="000000" w:themeColor="text1"/>
          <w:sz w:val="28"/>
          <w:szCs w:val="28"/>
          <w:lang w:val="en-US"/>
        </w:rPr>
        <w:t xml:space="preserve"> </w:t>
      </w:r>
      <w:r w:rsidRPr="00207B8E">
        <w:rPr>
          <w:color w:val="000000" w:themeColor="text1"/>
          <w:sz w:val="28"/>
          <w:szCs w:val="28"/>
          <w:lang w:val="en-US"/>
        </w:rPr>
        <w:t>towards to energy</w:t>
      </w:r>
      <w:r w:rsidR="00EF1AAC" w:rsidRPr="00207B8E">
        <w:rPr>
          <w:color w:val="000000" w:themeColor="text1"/>
          <w:sz w:val="28"/>
          <w:szCs w:val="28"/>
          <w:lang w:val="en-US"/>
        </w:rPr>
        <w:t xml:space="preserve"> preached by Academician A.F. Ioffe, V.I. Lenin wrote: "After all, energy must have a carrier" - supporters of matter say. If energy is movement, then you have only moved the difficulty fr</w:t>
      </w:r>
      <w:r w:rsidRPr="00207B8E">
        <w:rPr>
          <w:color w:val="000000" w:themeColor="text1"/>
          <w:sz w:val="28"/>
          <w:szCs w:val="28"/>
          <w:lang w:val="en-US"/>
        </w:rPr>
        <w:t>om the subject to the predicate</w:t>
      </w:r>
      <w:r w:rsidR="00EF1AAC" w:rsidRPr="00207B8E">
        <w:rPr>
          <w:color w:val="000000" w:themeColor="text1"/>
          <w:sz w:val="28"/>
          <w:szCs w:val="28"/>
          <w:lang w:val="en-US"/>
        </w:rPr>
        <w:t xml:space="preserve"> but they have altered the question: is matter moving? The question is: is energy material? Is the transformation of energy outside my consciousness,</w:t>
      </w:r>
      <w:r w:rsidRPr="00207B8E">
        <w:rPr>
          <w:color w:val="000000" w:themeColor="text1"/>
          <w:sz w:val="28"/>
          <w:szCs w:val="28"/>
          <w:lang w:val="en-US"/>
        </w:rPr>
        <w:t xml:space="preserve"> regardless of man and humanity</w:t>
      </w:r>
      <w:r w:rsidR="00EF1AAC" w:rsidRPr="00207B8E">
        <w:rPr>
          <w:color w:val="000000" w:themeColor="text1"/>
          <w:sz w:val="28"/>
          <w:szCs w:val="28"/>
          <w:lang w:val="en-US"/>
        </w:rPr>
        <w:t xml:space="preserve"> or is it only ideas, symbols, symbols, etc.? On this issue, the "energy" philosophy broke its neck, this attempt to "cover" the old epistemological mistakes with the "new" terminology.</w:t>
      </w:r>
    </w:p>
    <w:p w:rsidR="004E49ED" w:rsidRDefault="00911F80" w:rsidP="00A8535A">
      <w:pPr>
        <w:pStyle w:val="a3"/>
        <w:shd w:val="clear" w:color="auto" w:fill="FFFFFF"/>
        <w:spacing w:before="0" w:beforeAutospacing="0" w:after="0" w:afterAutospacing="0"/>
        <w:ind w:firstLine="170"/>
        <w:jc w:val="both"/>
        <w:rPr>
          <w:color w:val="000000" w:themeColor="text1"/>
          <w:sz w:val="28"/>
          <w:szCs w:val="28"/>
          <w:lang w:val="en-US"/>
        </w:rPr>
      </w:pPr>
      <w:r>
        <w:rPr>
          <w:color w:val="000000" w:themeColor="text1"/>
          <w:lang w:val="en-US"/>
        </w:rPr>
        <w:t xml:space="preserve"> </w:t>
      </w:r>
      <w:r w:rsidR="00FF57F1" w:rsidRPr="003A1BF3">
        <w:rPr>
          <w:color w:val="000000" w:themeColor="text1"/>
          <w:lang w:val="en-US"/>
        </w:rPr>
        <w:t xml:space="preserve"> </w:t>
      </w:r>
      <w:r w:rsidR="00FF57F1" w:rsidRPr="003A1BF3">
        <w:rPr>
          <w:color w:val="000000" w:themeColor="text1"/>
          <w:sz w:val="28"/>
          <w:szCs w:val="28"/>
          <w:shd w:val="clear" w:color="auto" w:fill="FFFFFF"/>
          <w:lang w:val="en-US"/>
        </w:rPr>
        <w:t>Energy physics is the source of new idealistic attempts to think of motion without matter - on the occasion of the disintegration of particles of matter that were considered to be indestructible and the discovery of previously unknown forms of material motion. "</w:t>
      </w:r>
    </w:p>
    <w:p w:rsidR="005078BF" w:rsidRPr="003A1BF3" w:rsidRDefault="00FF57F1" w:rsidP="00A8535A">
      <w:pPr>
        <w:pStyle w:val="a3"/>
        <w:shd w:val="clear" w:color="auto" w:fill="FFFFFF"/>
        <w:spacing w:before="0" w:beforeAutospacing="0" w:after="0" w:afterAutospacing="0"/>
        <w:ind w:firstLine="170"/>
        <w:jc w:val="both"/>
        <w:rPr>
          <w:color w:val="000000" w:themeColor="text1"/>
          <w:sz w:val="28"/>
          <w:szCs w:val="28"/>
          <w:lang w:val="en-US"/>
        </w:rPr>
      </w:pPr>
      <w:r w:rsidRPr="003A1BF3">
        <w:rPr>
          <w:color w:val="000000" w:themeColor="text1"/>
          <w:sz w:val="28"/>
          <w:szCs w:val="28"/>
          <w:shd w:val="clear" w:color="auto" w:fill="FFFFFF"/>
          <w:lang w:val="en-US"/>
        </w:rPr>
        <w:t>So in words and in practice Academician A.F. Ioffe showed how by substituting the "fundamental view of the philosophy of Marxism" (the definition of V</w:t>
      </w:r>
      <w:r w:rsidR="004E49ED">
        <w:rPr>
          <w:color w:val="000000" w:themeColor="text1"/>
          <w:sz w:val="28"/>
          <w:szCs w:val="28"/>
          <w:shd w:val="clear" w:color="auto" w:fill="FFFFFF"/>
          <w:lang w:val="en-US"/>
        </w:rPr>
        <w:t>.</w:t>
      </w:r>
      <w:r w:rsidRPr="003A1BF3">
        <w:rPr>
          <w:color w:val="000000" w:themeColor="text1"/>
          <w:sz w:val="28"/>
          <w:szCs w:val="28"/>
          <w:shd w:val="clear" w:color="auto" w:fill="FFFFFF"/>
          <w:lang w:val="en-US"/>
        </w:rPr>
        <w:t>I</w:t>
      </w:r>
      <w:r w:rsidR="004E49ED">
        <w:rPr>
          <w:color w:val="000000" w:themeColor="text1"/>
          <w:sz w:val="28"/>
          <w:szCs w:val="28"/>
          <w:shd w:val="clear" w:color="auto" w:fill="FFFFFF"/>
          <w:lang w:val="en-US"/>
        </w:rPr>
        <w:t>.</w:t>
      </w:r>
      <w:r w:rsidRPr="003A1BF3">
        <w:rPr>
          <w:color w:val="000000" w:themeColor="text1"/>
          <w:sz w:val="28"/>
          <w:szCs w:val="28"/>
          <w:shd w:val="clear" w:color="auto" w:fill="FFFFFF"/>
          <w:lang w:val="en-US"/>
        </w:rPr>
        <w:t xml:space="preserve"> Lenin / author) about the corporeal substance-matter with the idealistic hoaxes of the quantum relativistic subconsciousness to lead "to the actual negation of dialectical materialism" pondering the course of this development of physics.</w:t>
      </w:r>
    </w:p>
    <w:p w:rsidR="00FF57F1" w:rsidRPr="003A1BF3" w:rsidRDefault="00FF57F1" w:rsidP="00A8535A">
      <w:pPr>
        <w:pStyle w:val="a3"/>
        <w:shd w:val="clear" w:color="auto" w:fill="FFFFFF"/>
        <w:spacing w:before="0" w:beforeAutospacing="0" w:after="0" w:afterAutospacing="0"/>
        <w:ind w:firstLine="170"/>
        <w:jc w:val="both"/>
        <w:rPr>
          <w:color w:val="000000" w:themeColor="text1"/>
          <w:sz w:val="28"/>
          <w:szCs w:val="28"/>
          <w:lang w:val="en-US"/>
        </w:rPr>
      </w:pPr>
      <w:r w:rsidRPr="003A1BF3">
        <w:rPr>
          <w:color w:val="000000" w:themeColor="text1"/>
          <w:lang w:val="en-US"/>
        </w:rPr>
        <w:t xml:space="preserve"> </w:t>
      </w:r>
      <w:r w:rsidRPr="003A1BF3">
        <w:rPr>
          <w:color w:val="000000" w:themeColor="text1"/>
          <w:sz w:val="28"/>
          <w:szCs w:val="28"/>
          <w:shd w:val="clear" w:color="auto" w:fill="FFFFFF"/>
          <w:lang w:val="en-US"/>
        </w:rPr>
        <w:t>It was this way that triggered the decision of the Central Committee of the CPSU (B) of 25.01.31 "On the Journal Under the Banner of Marxism," which imposed a taboo on criticism of the philosophical inconsistency of the quantum relativistic subconscious and prohibited the consideration of problems of physical interactions on a mechanical-materialistic basis. BASES which adhered to the overwhelming majority of natural scientists whose views were defended by F. Engels and V.I. Lenin.</w:t>
      </w:r>
      <w:r w:rsidR="005078BF" w:rsidRPr="003A1BF3">
        <w:rPr>
          <w:color w:val="000000" w:themeColor="text1"/>
          <w:sz w:val="28"/>
          <w:szCs w:val="28"/>
          <w:lang w:val="en-US"/>
        </w:rPr>
        <w:t xml:space="preserve">    </w:t>
      </w:r>
    </w:p>
    <w:p w:rsidR="00A8535A" w:rsidRDefault="00FF57F1" w:rsidP="00A853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0"/>
        <w:jc w:val="both"/>
        <w:rPr>
          <w:color w:val="000000" w:themeColor="text1"/>
          <w:sz w:val="28"/>
          <w:szCs w:val="28"/>
          <w:lang w:val="en-US"/>
        </w:rPr>
      </w:pPr>
      <w:r w:rsidRPr="003A1BF3">
        <w:rPr>
          <w:color w:val="000000" w:themeColor="text1"/>
          <w:sz w:val="28"/>
          <w:szCs w:val="28"/>
          <w:lang w:val="en-US"/>
        </w:rPr>
        <w:t>E</w:t>
      </w:r>
      <w:r w:rsidRPr="00207B8E">
        <w:rPr>
          <w:color w:val="000000" w:themeColor="text1"/>
          <w:sz w:val="28"/>
          <w:szCs w:val="28"/>
          <w:lang w:val="en-US"/>
        </w:rPr>
        <w:t xml:space="preserve">xulting in a victory at this step, another one of the "unquestionable materialists" Academician S.I. Vavilov is an ex-president of the Academy of Sciences of the USSR, wrote: "Metaphysical materialists, in fact, are defeated and first of all by practice, concrete results of new physics and complete practical infertility of their own conjectures. In the field of solving specific fundamental issues, mechanical physics has not yielded anything in the past 30 years. These enemies - the last </w:t>
      </w:r>
      <w:r w:rsidRPr="00207B8E">
        <w:rPr>
          <w:color w:val="000000" w:themeColor="text1"/>
          <w:sz w:val="28"/>
          <w:szCs w:val="28"/>
          <w:lang w:val="en-US"/>
        </w:rPr>
        <w:lastRenderedPageBreak/>
        <w:t>Mohicans, long ago suffered a decisive defeat. " Vavilov S.I. Collected Works, vol. 3, ed. Academy of Sciences of the USSR, 1956 p. 35.</w:t>
      </w:r>
    </w:p>
    <w:p w:rsidR="00572B48" w:rsidRDefault="00FF57F1" w:rsidP="00A853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0"/>
        <w:jc w:val="both"/>
        <w:rPr>
          <w:color w:val="000000" w:themeColor="text1"/>
          <w:sz w:val="28"/>
          <w:szCs w:val="28"/>
          <w:lang w:val="en-US"/>
        </w:rPr>
      </w:pPr>
      <w:r w:rsidRPr="003A1BF3">
        <w:rPr>
          <w:color w:val="000000" w:themeColor="text1"/>
          <w:sz w:val="28"/>
          <w:szCs w:val="28"/>
          <w:shd w:val="clear" w:color="auto" w:fill="FFFFFF"/>
          <w:lang w:val="en-US"/>
        </w:rPr>
        <w:t xml:space="preserve">The true goals of this decree were exposed by Professor A.A. Maksimov: "Confusion and falsehood ... are aimed at diverting the attention of the Soviet public from the basic question: do theoretical claims of modern physicists contain what Lenin called physical idealism ... The essence of the objections of the academician A.F. Joffe is that while trying to determine his attitude to dialectical materialism he did not understand or did not want to understand the latter and slipped into the position of defending a whole series of idealistic, anti-Marxist positions ... </w:t>
      </w:r>
      <w:r w:rsidRPr="00207B8E">
        <w:rPr>
          <w:color w:val="000000" w:themeColor="text1"/>
          <w:sz w:val="28"/>
          <w:szCs w:val="28"/>
          <w:lang w:val="en-US"/>
        </w:rPr>
        <w:t xml:space="preserve">Academician Ioffe subjected a number of Lenin's fundamental principles to revision. He began to deny the existence of physical idealism, to reject the very term "physical idealism" and to defend Machism. " The journal "Under the Banner of Marxism", No. 11 -12, 1937 p. 160. "All this says only that the confusion of Academician A.F. Joffe is combined with a lack of directness, with cowardice, with a fear to speak directly and give a detailed argument in defense of the position on which he stands. </w:t>
      </w:r>
      <w:r w:rsidRPr="003A1BF3">
        <w:rPr>
          <w:color w:val="000000" w:themeColor="text1"/>
          <w:sz w:val="28"/>
          <w:szCs w:val="28"/>
          <w:lang w:val="en-US"/>
        </w:rPr>
        <w:t xml:space="preserve">" </w:t>
      </w:r>
      <w:r w:rsidRPr="00207B8E">
        <w:rPr>
          <w:color w:val="000000" w:themeColor="text1"/>
          <w:sz w:val="28"/>
          <w:szCs w:val="28"/>
          <w:lang w:val="en-US"/>
        </w:rPr>
        <w:t>The</w:t>
      </w:r>
      <w:r w:rsidRPr="003A1BF3">
        <w:rPr>
          <w:color w:val="000000" w:themeColor="text1"/>
          <w:sz w:val="28"/>
          <w:szCs w:val="28"/>
          <w:lang w:val="en-US"/>
        </w:rPr>
        <w:t xml:space="preserve"> </w:t>
      </w:r>
      <w:r w:rsidRPr="00207B8E">
        <w:rPr>
          <w:color w:val="000000" w:themeColor="text1"/>
          <w:sz w:val="28"/>
          <w:szCs w:val="28"/>
          <w:lang w:val="en-US"/>
        </w:rPr>
        <w:t>journal</w:t>
      </w:r>
      <w:r w:rsidRPr="003A1BF3">
        <w:rPr>
          <w:color w:val="000000" w:themeColor="text1"/>
          <w:sz w:val="28"/>
          <w:szCs w:val="28"/>
          <w:lang w:val="en-US"/>
        </w:rPr>
        <w:t xml:space="preserve"> "</w:t>
      </w:r>
      <w:r w:rsidRPr="00207B8E">
        <w:rPr>
          <w:color w:val="000000" w:themeColor="text1"/>
          <w:sz w:val="28"/>
          <w:szCs w:val="28"/>
          <w:lang w:val="en-US"/>
        </w:rPr>
        <w:t>Under</w:t>
      </w:r>
      <w:r w:rsidRPr="003A1BF3">
        <w:rPr>
          <w:color w:val="000000" w:themeColor="text1"/>
          <w:sz w:val="28"/>
          <w:szCs w:val="28"/>
          <w:lang w:val="en-US"/>
        </w:rPr>
        <w:t xml:space="preserve"> </w:t>
      </w:r>
      <w:r w:rsidRPr="00207B8E">
        <w:rPr>
          <w:color w:val="000000" w:themeColor="text1"/>
          <w:sz w:val="28"/>
          <w:szCs w:val="28"/>
          <w:lang w:val="en-US"/>
        </w:rPr>
        <w:t>the</w:t>
      </w:r>
      <w:r w:rsidRPr="003A1BF3">
        <w:rPr>
          <w:color w:val="000000" w:themeColor="text1"/>
          <w:sz w:val="28"/>
          <w:szCs w:val="28"/>
          <w:lang w:val="en-US"/>
        </w:rPr>
        <w:t xml:space="preserve"> </w:t>
      </w:r>
      <w:r w:rsidRPr="00207B8E">
        <w:rPr>
          <w:color w:val="000000" w:themeColor="text1"/>
          <w:sz w:val="28"/>
          <w:szCs w:val="28"/>
          <w:lang w:val="en-US"/>
        </w:rPr>
        <w:t>Banner</w:t>
      </w:r>
      <w:r w:rsidRPr="003A1BF3">
        <w:rPr>
          <w:color w:val="000000" w:themeColor="text1"/>
          <w:sz w:val="28"/>
          <w:szCs w:val="28"/>
          <w:lang w:val="en-US"/>
        </w:rPr>
        <w:t xml:space="preserve"> </w:t>
      </w:r>
      <w:r w:rsidRPr="00207B8E">
        <w:rPr>
          <w:color w:val="000000" w:themeColor="text1"/>
          <w:sz w:val="28"/>
          <w:szCs w:val="28"/>
          <w:lang w:val="en-US"/>
        </w:rPr>
        <w:t>of</w:t>
      </w:r>
      <w:r w:rsidRPr="003A1BF3">
        <w:rPr>
          <w:color w:val="000000" w:themeColor="text1"/>
          <w:sz w:val="28"/>
          <w:szCs w:val="28"/>
          <w:lang w:val="en-US"/>
        </w:rPr>
        <w:t xml:space="preserve"> </w:t>
      </w:r>
      <w:r w:rsidRPr="00207B8E">
        <w:rPr>
          <w:color w:val="000000" w:themeColor="text1"/>
          <w:sz w:val="28"/>
          <w:szCs w:val="28"/>
          <w:lang w:val="en-US"/>
        </w:rPr>
        <w:t>Marxism</w:t>
      </w:r>
      <w:r w:rsidRPr="003A1BF3">
        <w:rPr>
          <w:color w:val="000000" w:themeColor="text1"/>
          <w:sz w:val="28"/>
          <w:szCs w:val="28"/>
          <w:lang w:val="en-US"/>
        </w:rPr>
        <w:t xml:space="preserve">", </w:t>
      </w:r>
      <w:r w:rsidRPr="00207B8E">
        <w:rPr>
          <w:color w:val="000000" w:themeColor="text1"/>
          <w:sz w:val="28"/>
          <w:szCs w:val="28"/>
          <w:lang w:val="en-US"/>
        </w:rPr>
        <w:t>No</w:t>
      </w:r>
      <w:r w:rsidRPr="003A1BF3">
        <w:rPr>
          <w:color w:val="000000" w:themeColor="text1"/>
          <w:sz w:val="28"/>
          <w:szCs w:val="28"/>
          <w:lang w:val="en-US"/>
        </w:rPr>
        <w:t xml:space="preserve">. 11 -12, 1937 </w:t>
      </w:r>
      <w:r w:rsidRPr="00207B8E">
        <w:rPr>
          <w:color w:val="000000" w:themeColor="text1"/>
          <w:sz w:val="28"/>
          <w:szCs w:val="28"/>
          <w:lang w:val="en-US"/>
        </w:rPr>
        <w:t>p</w:t>
      </w:r>
      <w:r w:rsidRPr="003A1BF3">
        <w:rPr>
          <w:color w:val="000000" w:themeColor="text1"/>
          <w:sz w:val="28"/>
          <w:szCs w:val="28"/>
          <w:lang w:val="en-US"/>
        </w:rPr>
        <w:t>. 167.</w:t>
      </w:r>
    </w:p>
    <w:p w:rsidR="00D13E26" w:rsidRPr="003A1BF3" w:rsidRDefault="00D13E26" w:rsidP="00A853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0"/>
        <w:jc w:val="both"/>
        <w:rPr>
          <w:color w:val="000000" w:themeColor="text1"/>
          <w:sz w:val="28"/>
          <w:szCs w:val="28"/>
          <w:lang w:val="en-US"/>
        </w:rPr>
      </w:pPr>
      <w:r w:rsidRPr="003A1BF3">
        <w:rPr>
          <w:color w:val="000000" w:themeColor="text1"/>
          <w:sz w:val="28"/>
          <w:szCs w:val="28"/>
          <w:shd w:val="clear" w:color="auto" w:fill="FFFFFF"/>
          <w:lang w:val="en-US"/>
        </w:rPr>
        <w:t>Returning to the fundamental disagreements of Academician V.F. Mitkevich and Academician A.F. Joffe, let us turn to the essence of the question.   </w:t>
      </w:r>
    </w:p>
    <w:p w:rsidR="005078BF" w:rsidRPr="003A1BF3" w:rsidRDefault="00D13E26" w:rsidP="00A8535A">
      <w:pPr>
        <w:pStyle w:val="a3"/>
        <w:shd w:val="clear" w:color="auto" w:fill="FFFFFF"/>
        <w:spacing w:before="0" w:beforeAutospacing="0" w:after="0" w:afterAutospacing="0"/>
        <w:ind w:firstLine="170"/>
        <w:jc w:val="both"/>
        <w:rPr>
          <w:color w:val="000000" w:themeColor="text1"/>
          <w:sz w:val="28"/>
          <w:szCs w:val="28"/>
          <w:lang w:val="en-US"/>
        </w:rPr>
      </w:pPr>
      <w:r w:rsidRPr="003A1BF3">
        <w:rPr>
          <w:color w:val="000000" w:themeColor="text1"/>
          <w:sz w:val="28"/>
          <w:szCs w:val="28"/>
          <w:shd w:val="clear" w:color="auto" w:fill="FFFFFF"/>
          <w:lang w:val="en-US"/>
        </w:rPr>
        <w:t>Academician V.F. Mitkevich insists on holding a discussion on the philosophical problems of physics about the nature of physical interactions. On this subject he writes: "As is known, there are two points of view on science that mutually exclude each other: the point of view of action at a distance (without the participation of the material medium / author) and the Faraday-Maxwellian view that all interactions in nature they are accomplished only in the direct participation of processes occurring in an intermediate environment.</w:t>
      </w:r>
      <w:r w:rsidR="005078BF" w:rsidRPr="003A1BF3">
        <w:rPr>
          <w:color w:val="000000" w:themeColor="text1"/>
          <w:sz w:val="28"/>
          <w:szCs w:val="28"/>
          <w:lang w:val="en-US"/>
        </w:rPr>
        <w:t xml:space="preserve">    </w:t>
      </w:r>
    </w:p>
    <w:p w:rsidR="00D13E26" w:rsidRPr="003A1BF3" w:rsidRDefault="00D13E26" w:rsidP="00A8535A">
      <w:pPr>
        <w:pStyle w:val="HTML"/>
        <w:shd w:val="clear" w:color="auto" w:fill="FFFFFF"/>
        <w:ind w:firstLine="170"/>
        <w:jc w:val="both"/>
        <w:rPr>
          <w:rFonts w:ascii="Times New Roman" w:hAnsi="Times New Roman" w:cs="Times New Roman"/>
          <w:color w:val="000000" w:themeColor="text1"/>
          <w:sz w:val="28"/>
          <w:szCs w:val="28"/>
          <w:lang w:val="en-US"/>
        </w:rPr>
      </w:pPr>
      <w:r w:rsidRPr="00207B8E">
        <w:rPr>
          <w:rFonts w:ascii="Times New Roman" w:hAnsi="Times New Roman" w:cs="Times New Roman"/>
          <w:color w:val="000000" w:themeColor="text1"/>
          <w:sz w:val="28"/>
          <w:szCs w:val="28"/>
          <w:lang w:val="en-US"/>
        </w:rPr>
        <w:t>The antagonism between these two points of view I have devoted in part or in full to a number of my speeches. At the same time, I formulated a question concerning the nature of the interaction of any two physical centers. This question, somehow diversifying its construction, I systematically asked my ideological opponents (A</w:t>
      </w:r>
      <w:r w:rsidR="004E49ED" w:rsidRPr="00207B8E">
        <w:rPr>
          <w:rFonts w:ascii="Times New Roman" w:hAnsi="Times New Roman" w:cs="Times New Roman"/>
          <w:color w:val="000000" w:themeColor="text1"/>
          <w:sz w:val="28"/>
          <w:szCs w:val="28"/>
          <w:lang w:val="en-US"/>
        </w:rPr>
        <w:t>.</w:t>
      </w:r>
      <w:r w:rsidRPr="00207B8E">
        <w:rPr>
          <w:rFonts w:ascii="Times New Roman" w:hAnsi="Times New Roman" w:cs="Times New Roman"/>
          <w:color w:val="000000" w:themeColor="text1"/>
          <w:sz w:val="28"/>
          <w:szCs w:val="28"/>
          <w:lang w:val="en-US"/>
        </w:rPr>
        <w:t>F</w:t>
      </w:r>
      <w:r w:rsidR="004E49ED" w:rsidRPr="00207B8E">
        <w:rPr>
          <w:rFonts w:ascii="Times New Roman" w:hAnsi="Times New Roman" w:cs="Times New Roman"/>
          <w:color w:val="000000" w:themeColor="text1"/>
          <w:sz w:val="28"/>
          <w:szCs w:val="28"/>
          <w:lang w:val="en-US"/>
        </w:rPr>
        <w:t>.</w:t>
      </w:r>
      <w:r w:rsidRPr="00207B8E">
        <w:rPr>
          <w:rFonts w:ascii="Times New Roman" w:hAnsi="Times New Roman" w:cs="Times New Roman"/>
          <w:color w:val="000000" w:themeColor="text1"/>
          <w:sz w:val="28"/>
          <w:szCs w:val="28"/>
          <w:lang w:val="en-US"/>
        </w:rPr>
        <w:t xml:space="preserve"> Ioffe, S</w:t>
      </w:r>
      <w:r w:rsidR="004E49ED" w:rsidRPr="00207B8E">
        <w:rPr>
          <w:rFonts w:ascii="Times New Roman" w:hAnsi="Times New Roman" w:cs="Times New Roman"/>
          <w:color w:val="000000" w:themeColor="text1"/>
          <w:sz w:val="28"/>
          <w:szCs w:val="28"/>
          <w:lang w:val="en-US"/>
        </w:rPr>
        <w:t>.</w:t>
      </w:r>
      <w:r w:rsidRPr="00207B8E">
        <w:rPr>
          <w:rFonts w:ascii="Times New Roman" w:hAnsi="Times New Roman" w:cs="Times New Roman"/>
          <w:color w:val="000000" w:themeColor="text1"/>
          <w:sz w:val="28"/>
          <w:szCs w:val="28"/>
          <w:lang w:val="en-US"/>
        </w:rPr>
        <w:t>I</w:t>
      </w:r>
      <w:r w:rsidR="004E49ED" w:rsidRPr="00207B8E">
        <w:rPr>
          <w:rFonts w:ascii="Times New Roman" w:hAnsi="Times New Roman" w:cs="Times New Roman"/>
          <w:color w:val="000000" w:themeColor="text1"/>
          <w:sz w:val="28"/>
          <w:szCs w:val="28"/>
          <w:lang w:val="en-US"/>
        </w:rPr>
        <w:t>.</w:t>
      </w:r>
      <w:r w:rsidRPr="00207B8E">
        <w:rPr>
          <w:rFonts w:ascii="Times New Roman" w:hAnsi="Times New Roman" w:cs="Times New Roman"/>
          <w:color w:val="000000" w:themeColor="text1"/>
          <w:sz w:val="28"/>
          <w:szCs w:val="28"/>
          <w:lang w:val="en-US"/>
        </w:rPr>
        <w:t xml:space="preserve"> Vavilov, Y</w:t>
      </w:r>
      <w:r w:rsidR="004E49ED" w:rsidRPr="00207B8E">
        <w:rPr>
          <w:rFonts w:ascii="Times New Roman" w:hAnsi="Times New Roman" w:cs="Times New Roman"/>
          <w:color w:val="000000" w:themeColor="text1"/>
          <w:sz w:val="28"/>
          <w:szCs w:val="28"/>
          <w:lang w:val="en-US"/>
        </w:rPr>
        <w:t>.</w:t>
      </w:r>
      <w:r w:rsidRPr="00207B8E">
        <w:rPr>
          <w:rFonts w:ascii="Times New Roman" w:hAnsi="Times New Roman" w:cs="Times New Roman"/>
          <w:color w:val="000000" w:themeColor="text1"/>
          <w:sz w:val="28"/>
          <w:szCs w:val="28"/>
          <w:lang w:val="en-US"/>
        </w:rPr>
        <w:t>I</w:t>
      </w:r>
      <w:r w:rsidR="004E49ED" w:rsidRPr="00207B8E">
        <w:rPr>
          <w:rFonts w:ascii="Times New Roman" w:hAnsi="Times New Roman" w:cs="Times New Roman"/>
          <w:color w:val="000000" w:themeColor="text1"/>
          <w:sz w:val="28"/>
          <w:szCs w:val="28"/>
          <w:lang w:val="en-US"/>
        </w:rPr>
        <w:t>.</w:t>
      </w:r>
      <w:r w:rsidRPr="00207B8E">
        <w:rPr>
          <w:rFonts w:ascii="Times New Roman" w:hAnsi="Times New Roman" w:cs="Times New Roman"/>
          <w:color w:val="000000" w:themeColor="text1"/>
          <w:sz w:val="28"/>
          <w:szCs w:val="28"/>
          <w:lang w:val="en-US"/>
        </w:rPr>
        <w:t xml:space="preserve"> Frenkel, I</w:t>
      </w:r>
      <w:r w:rsidR="004E49ED" w:rsidRPr="00207B8E">
        <w:rPr>
          <w:rFonts w:ascii="Times New Roman" w:hAnsi="Times New Roman" w:cs="Times New Roman"/>
          <w:color w:val="000000" w:themeColor="text1"/>
          <w:sz w:val="28"/>
          <w:szCs w:val="28"/>
          <w:lang w:val="en-US"/>
        </w:rPr>
        <w:t>.</w:t>
      </w:r>
      <w:r w:rsidRPr="00207B8E">
        <w:rPr>
          <w:rFonts w:ascii="Times New Roman" w:hAnsi="Times New Roman" w:cs="Times New Roman"/>
          <w:color w:val="000000" w:themeColor="text1"/>
          <w:sz w:val="28"/>
          <w:szCs w:val="28"/>
          <w:lang w:val="en-US"/>
        </w:rPr>
        <w:t>E</w:t>
      </w:r>
      <w:r w:rsidR="004E49ED" w:rsidRPr="00207B8E">
        <w:rPr>
          <w:rFonts w:ascii="Times New Roman" w:hAnsi="Times New Roman" w:cs="Times New Roman"/>
          <w:color w:val="000000" w:themeColor="text1"/>
          <w:sz w:val="28"/>
          <w:szCs w:val="28"/>
          <w:lang w:val="en-US"/>
        </w:rPr>
        <w:t>.</w:t>
      </w:r>
      <w:r w:rsidRPr="00207B8E">
        <w:rPr>
          <w:rFonts w:ascii="Times New Roman" w:hAnsi="Times New Roman" w:cs="Times New Roman"/>
          <w:color w:val="000000" w:themeColor="text1"/>
          <w:sz w:val="28"/>
          <w:szCs w:val="28"/>
          <w:lang w:val="en-US"/>
        </w:rPr>
        <w:t xml:space="preserve"> Tamm, V</w:t>
      </w:r>
      <w:r w:rsidR="004E49ED" w:rsidRPr="00207B8E">
        <w:rPr>
          <w:rFonts w:ascii="Times New Roman" w:hAnsi="Times New Roman" w:cs="Times New Roman"/>
          <w:color w:val="000000" w:themeColor="text1"/>
          <w:sz w:val="28"/>
          <w:szCs w:val="28"/>
          <w:lang w:val="en-US"/>
        </w:rPr>
        <w:t>.</w:t>
      </w:r>
      <w:r w:rsidRPr="00207B8E">
        <w:rPr>
          <w:rFonts w:ascii="Times New Roman" w:hAnsi="Times New Roman" w:cs="Times New Roman"/>
          <w:color w:val="000000" w:themeColor="text1"/>
          <w:sz w:val="28"/>
          <w:szCs w:val="28"/>
          <w:lang w:val="en-US"/>
        </w:rPr>
        <w:t>A</w:t>
      </w:r>
      <w:r w:rsidR="004E49ED" w:rsidRPr="00207B8E">
        <w:rPr>
          <w:rFonts w:ascii="Times New Roman" w:hAnsi="Times New Roman" w:cs="Times New Roman"/>
          <w:color w:val="000000" w:themeColor="text1"/>
          <w:sz w:val="28"/>
          <w:szCs w:val="28"/>
          <w:lang w:val="en-US"/>
        </w:rPr>
        <w:t>. Foka and others</w:t>
      </w:r>
      <w:r w:rsidRPr="00207B8E">
        <w:rPr>
          <w:rFonts w:ascii="Times New Roman" w:hAnsi="Times New Roman" w:cs="Times New Roman"/>
          <w:color w:val="000000" w:themeColor="text1"/>
          <w:sz w:val="28"/>
          <w:szCs w:val="28"/>
          <w:lang w:val="en-US"/>
        </w:rPr>
        <w:t xml:space="preserve">), who until recently also systematically evade a clear answer to it. </w:t>
      </w:r>
      <w:r w:rsidRPr="003A1BF3">
        <w:rPr>
          <w:rFonts w:ascii="Times New Roman" w:hAnsi="Times New Roman" w:cs="Times New Roman"/>
          <w:color w:val="000000" w:themeColor="text1"/>
          <w:sz w:val="28"/>
          <w:szCs w:val="28"/>
          <w:lang w:val="en-US"/>
        </w:rPr>
        <w:t xml:space="preserve">" </w:t>
      </w:r>
      <w:r w:rsidRPr="00207B8E">
        <w:rPr>
          <w:rFonts w:ascii="Times New Roman" w:hAnsi="Times New Roman" w:cs="Times New Roman"/>
          <w:color w:val="000000" w:themeColor="text1"/>
          <w:sz w:val="28"/>
          <w:szCs w:val="28"/>
          <w:lang w:val="en-US"/>
        </w:rPr>
        <w:t>The</w:t>
      </w:r>
      <w:r w:rsidRPr="003A1BF3">
        <w:rPr>
          <w:rFonts w:ascii="Times New Roman" w:hAnsi="Times New Roman" w:cs="Times New Roman"/>
          <w:color w:val="000000" w:themeColor="text1"/>
          <w:sz w:val="28"/>
          <w:szCs w:val="28"/>
          <w:lang w:val="en-US"/>
        </w:rPr>
        <w:t xml:space="preserve"> </w:t>
      </w:r>
      <w:r w:rsidRPr="00207B8E">
        <w:rPr>
          <w:rFonts w:ascii="Times New Roman" w:hAnsi="Times New Roman" w:cs="Times New Roman"/>
          <w:color w:val="000000" w:themeColor="text1"/>
          <w:sz w:val="28"/>
          <w:szCs w:val="28"/>
          <w:lang w:val="en-US"/>
        </w:rPr>
        <w:t>journal</w:t>
      </w:r>
      <w:r w:rsidRPr="003A1BF3">
        <w:rPr>
          <w:rFonts w:ascii="Times New Roman" w:hAnsi="Times New Roman" w:cs="Times New Roman"/>
          <w:color w:val="000000" w:themeColor="text1"/>
          <w:sz w:val="28"/>
          <w:szCs w:val="28"/>
          <w:lang w:val="en-US"/>
        </w:rPr>
        <w:t xml:space="preserve"> "</w:t>
      </w:r>
      <w:r w:rsidRPr="00207B8E">
        <w:rPr>
          <w:rFonts w:ascii="Times New Roman" w:hAnsi="Times New Roman" w:cs="Times New Roman"/>
          <w:color w:val="000000" w:themeColor="text1"/>
          <w:sz w:val="28"/>
          <w:szCs w:val="28"/>
          <w:lang w:val="en-US"/>
        </w:rPr>
        <w:t>Under</w:t>
      </w:r>
      <w:r w:rsidRPr="003A1BF3">
        <w:rPr>
          <w:rFonts w:ascii="Times New Roman" w:hAnsi="Times New Roman" w:cs="Times New Roman"/>
          <w:color w:val="000000" w:themeColor="text1"/>
          <w:sz w:val="28"/>
          <w:szCs w:val="28"/>
          <w:lang w:val="en-US"/>
        </w:rPr>
        <w:t xml:space="preserve"> </w:t>
      </w:r>
      <w:r w:rsidRPr="00207B8E">
        <w:rPr>
          <w:rFonts w:ascii="Times New Roman" w:hAnsi="Times New Roman" w:cs="Times New Roman"/>
          <w:color w:val="000000" w:themeColor="text1"/>
          <w:sz w:val="28"/>
          <w:szCs w:val="28"/>
          <w:lang w:val="en-US"/>
        </w:rPr>
        <w:t>the</w:t>
      </w:r>
      <w:r w:rsidRPr="003A1BF3">
        <w:rPr>
          <w:rFonts w:ascii="Times New Roman" w:hAnsi="Times New Roman" w:cs="Times New Roman"/>
          <w:color w:val="000000" w:themeColor="text1"/>
          <w:sz w:val="28"/>
          <w:szCs w:val="28"/>
          <w:lang w:val="en-US"/>
        </w:rPr>
        <w:t xml:space="preserve"> </w:t>
      </w:r>
      <w:r w:rsidRPr="00207B8E">
        <w:rPr>
          <w:rFonts w:ascii="Times New Roman" w:hAnsi="Times New Roman" w:cs="Times New Roman"/>
          <w:color w:val="000000" w:themeColor="text1"/>
          <w:sz w:val="28"/>
          <w:szCs w:val="28"/>
          <w:lang w:val="en-US"/>
        </w:rPr>
        <w:t>Banner</w:t>
      </w:r>
      <w:r w:rsidRPr="003A1BF3">
        <w:rPr>
          <w:rFonts w:ascii="Times New Roman" w:hAnsi="Times New Roman" w:cs="Times New Roman"/>
          <w:color w:val="000000" w:themeColor="text1"/>
          <w:sz w:val="28"/>
          <w:szCs w:val="28"/>
          <w:lang w:val="en-US"/>
        </w:rPr>
        <w:t xml:space="preserve"> </w:t>
      </w:r>
      <w:r w:rsidRPr="00207B8E">
        <w:rPr>
          <w:rFonts w:ascii="Times New Roman" w:hAnsi="Times New Roman" w:cs="Times New Roman"/>
          <w:color w:val="000000" w:themeColor="text1"/>
          <w:sz w:val="28"/>
          <w:szCs w:val="28"/>
          <w:lang w:val="en-US"/>
        </w:rPr>
        <w:t>of</w:t>
      </w:r>
      <w:r w:rsidRPr="003A1BF3">
        <w:rPr>
          <w:rFonts w:ascii="Times New Roman" w:hAnsi="Times New Roman" w:cs="Times New Roman"/>
          <w:color w:val="000000" w:themeColor="text1"/>
          <w:sz w:val="28"/>
          <w:szCs w:val="28"/>
          <w:lang w:val="en-US"/>
        </w:rPr>
        <w:t xml:space="preserve"> </w:t>
      </w:r>
      <w:r w:rsidRPr="00207B8E">
        <w:rPr>
          <w:rFonts w:ascii="Times New Roman" w:hAnsi="Times New Roman" w:cs="Times New Roman"/>
          <w:color w:val="000000" w:themeColor="text1"/>
          <w:sz w:val="28"/>
          <w:szCs w:val="28"/>
          <w:lang w:val="en-US"/>
        </w:rPr>
        <w:t>Marxism</w:t>
      </w:r>
      <w:r w:rsidRPr="003A1BF3">
        <w:rPr>
          <w:rFonts w:ascii="Times New Roman" w:hAnsi="Times New Roman" w:cs="Times New Roman"/>
          <w:color w:val="000000" w:themeColor="text1"/>
          <w:sz w:val="28"/>
          <w:szCs w:val="28"/>
          <w:lang w:val="en-US"/>
        </w:rPr>
        <w:t xml:space="preserve">", </w:t>
      </w:r>
      <w:r w:rsidRPr="00207B8E">
        <w:rPr>
          <w:rFonts w:ascii="Times New Roman" w:hAnsi="Times New Roman" w:cs="Times New Roman"/>
          <w:color w:val="000000" w:themeColor="text1"/>
          <w:sz w:val="28"/>
          <w:szCs w:val="28"/>
          <w:lang w:val="en-US"/>
        </w:rPr>
        <w:t>No</w:t>
      </w:r>
      <w:r w:rsidRPr="003A1BF3">
        <w:rPr>
          <w:rFonts w:ascii="Times New Roman" w:hAnsi="Times New Roman" w:cs="Times New Roman"/>
          <w:color w:val="000000" w:themeColor="text1"/>
          <w:sz w:val="28"/>
          <w:szCs w:val="28"/>
          <w:lang w:val="en-US"/>
        </w:rPr>
        <w:t xml:space="preserve">. 11 -12, 1937 </w:t>
      </w:r>
      <w:r w:rsidRPr="00207B8E">
        <w:rPr>
          <w:rFonts w:ascii="Times New Roman" w:hAnsi="Times New Roman" w:cs="Times New Roman"/>
          <w:color w:val="000000" w:themeColor="text1"/>
          <w:sz w:val="28"/>
          <w:szCs w:val="28"/>
          <w:lang w:val="en-US"/>
        </w:rPr>
        <w:t>p</w:t>
      </w:r>
      <w:r w:rsidRPr="003A1BF3">
        <w:rPr>
          <w:rFonts w:ascii="Times New Roman" w:hAnsi="Times New Roman" w:cs="Times New Roman"/>
          <w:color w:val="000000" w:themeColor="text1"/>
          <w:sz w:val="28"/>
          <w:szCs w:val="28"/>
          <w:lang w:val="en-US"/>
        </w:rPr>
        <w:t>. 154.</w:t>
      </w:r>
    </w:p>
    <w:p w:rsidR="00D13E26" w:rsidRPr="003A1BF3" w:rsidRDefault="00D13E26" w:rsidP="00A8535A">
      <w:pPr>
        <w:pStyle w:val="HTML"/>
        <w:shd w:val="clear" w:color="auto" w:fill="FFFFFF"/>
        <w:ind w:firstLine="170"/>
        <w:jc w:val="both"/>
        <w:rPr>
          <w:rFonts w:ascii="Times New Roman" w:hAnsi="Times New Roman" w:cs="Times New Roman"/>
          <w:color w:val="000000" w:themeColor="text1"/>
          <w:sz w:val="28"/>
          <w:szCs w:val="28"/>
          <w:lang w:val="en-US"/>
        </w:rPr>
      </w:pPr>
      <w:r w:rsidRPr="00207B8E">
        <w:rPr>
          <w:rFonts w:ascii="Times New Roman" w:hAnsi="Times New Roman" w:cs="Times New Roman"/>
          <w:color w:val="000000" w:themeColor="text1"/>
          <w:sz w:val="28"/>
          <w:szCs w:val="28"/>
          <w:lang w:val="en-US"/>
        </w:rPr>
        <w:t>Academician V.F. Mitkevich and his supporters unequivocally define their position on this issue. So, academician V.F. Mitkevich writes: "From all the preceding it follows that the creation of a physical theory covering the widest range of phenomena is difficult and probably completely impossible on the grounds of denying the primary meaning of the medium and on the basis of objectifying action at a distance as the primary physical phenomenon.</w:t>
      </w:r>
    </w:p>
    <w:p w:rsidR="00D13E26" w:rsidRPr="003A1BF3" w:rsidRDefault="00D13E26" w:rsidP="00A8535A">
      <w:pPr>
        <w:pStyle w:val="HTML"/>
        <w:shd w:val="clear" w:color="auto" w:fill="FFFFFF"/>
        <w:ind w:firstLine="170"/>
        <w:jc w:val="both"/>
        <w:rPr>
          <w:rFonts w:ascii="Times New Roman" w:hAnsi="Times New Roman" w:cs="Times New Roman"/>
          <w:color w:val="000000" w:themeColor="text1"/>
          <w:sz w:val="28"/>
          <w:szCs w:val="28"/>
          <w:lang w:val="en-US"/>
        </w:rPr>
      </w:pPr>
      <w:r w:rsidRPr="00207B8E">
        <w:rPr>
          <w:rFonts w:ascii="Times New Roman" w:hAnsi="Times New Roman" w:cs="Times New Roman"/>
          <w:color w:val="000000" w:themeColor="text1"/>
          <w:sz w:val="28"/>
          <w:szCs w:val="28"/>
          <w:lang w:val="en-US"/>
        </w:rPr>
        <w:t xml:space="preserve">Until now, the general physical theory does not yet exist in a complete form. But one can legitimately express that in the future physical thought will return to the fundamental views of Faraday and Maxwell, develop them by taking into account all new achievements and complete the construction of a general physical theory ... in any case, the Faraday-Maxwellian point of view on the question of direct </w:t>
      </w:r>
      <w:r w:rsidRPr="00207B8E">
        <w:rPr>
          <w:rFonts w:ascii="Times New Roman" w:hAnsi="Times New Roman" w:cs="Times New Roman"/>
          <w:color w:val="000000" w:themeColor="text1"/>
          <w:sz w:val="28"/>
          <w:szCs w:val="28"/>
          <w:lang w:val="en-US"/>
        </w:rPr>
        <w:lastRenderedPageBreak/>
        <w:t>Participation of the environment in all physical processes is the only conceivable guiding thread for the further successful development of modern physics ...</w:t>
      </w:r>
    </w:p>
    <w:p w:rsidR="00D13E26" w:rsidRPr="003A1BF3" w:rsidRDefault="004E49ED" w:rsidP="00A8535A">
      <w:pPr>
        <w:pStyle w:val="HTML"/>
        <w:shd w:val="clear" w:color="auto" w:fill="FFFFFF"/>
        <w:ind w:firstLine="170"/>
        <w:jc w:val="both"/>
        <w:rPr>
          <w:rFonts w:ascii="Times New Roman" w:hAnsi="Times New Roman" w:cs="Times New Roman"/>
          <w:color w:val="000000" w:themeColor="text1"/>
          <w:sz w:val="28"/>
          <w:szCs w:val="28"/>
          <w:lang w:val="en-US"/>
        </w:rPr>
      </w:pPr>
      <w:r w:rsidRPr="00207B8E">
        <w:rPr>
          <w:rFonts w:ascii="Times New Roman" w:hAnsi="Times New Roman" w:cs="Times New Roman"/>
          <w:color w:val="000000" w:themeColor="text1"/>
          <w:sz w:val="28"/>
          <w:szCs w:val="28"/>
          <w:lang w:val="en-US"/>
        </w:rPr>
        <w:t>Me and</w:t>
      </w:r>
      <w:r w:rsidR="00D13E26" w:rsidRPr="00207B8E">
        <w:rPr>
          <w:rFonts w:ascii="Times New Roman" w:hAnsi="Times New Roman" w:cs="Times New Roman"/>
          <w:color w:val="000000" w:themeColor="text1"/>
          <w:sz w:val="28"/>
          <w:szCs w:val="28"/>
          <w:lang w:val="en-US"/>
        </w:rPr>
        <w:t xml:space="preserve"> for sure all the ideological opponents of the group headed by academicians A.F. Ioffe and S</w:t>
      </w:r>
      <w:r w:rsidRPr="00207B8E">
        <w:rPr>
          <w:rFonts w:ascii="Times New Roman" w:hAnsi="Times New Roman" w:cs="Times New Roman"/>
          <w:color w:val="000000" w:themeColor="text1"/>
          <w:sz w:val="28"/>
          <w:szCs w:val="28"/>
          <w:lang w:val="en-US"/>
        </w:rPr>
        <w:t>.</w:t>
      </w:r>
      <w:r w:rsidR="00D13E26" w:rsidRPr="00207B8E">
        <w:rPr>
          <w:rFonts w:ascii="Times New Roman" w:hAnsi="Times New Roman" w:cs="Times New Roman"/>
          <w:color w:val="000000" w:themeColor="text1"/>
          <w:sz w:val="28"/>
          <w:szCs w:val="28"/>
          <w:lang w:val="en-US"/>
        </w:rPr>
        <w:t>I. Vavilov, object only to the erroneous methods of interpreting physical processes against those methods that lead to physical idealism, hamper the development of ideas that can correspond to the real nature of phenomena and therefore inhibit the further progress of physical science. " The journal "Under the Banner of Marxism", No. 11 -12, 1937 p. 146.</w:t>
      </w:r>
    </w:p>
    <w:p w:rsidR="00D13E26" w:rsidRPr="00207B8E" w:rsidRDefault="00D13E26" w:rsidP="00A8535A">
      <w:pPr>
        <w:pStyle w:val="HTML"/>
        <w:shd w:val="clear" w:color="auto" w:fill="FFFFFF"/>
        <w:ind w:firstLine="170"/>
        <w:jc w:val="both"/>
        <w:rPr>
          <w:rFonts w:ascii="Times New Roman" w:hAnsi="Times New Roman" w:cs="Times New Roman"/>
          <w:color w:val="000000" w:themeColor="text1"/>
          <w:sz w:val="28"/>
          <w:szCs w:val="28"/>
          <w:lang w:val="en-US"/>
        </w:rPr>
      </w:pPr>
      <w:r w:rsidRPr="00207B8E">
        <w:rPr>
          <w:rFonts w:ascii="Times New Roman" w:hAnsi="Times New Roman" w:cs="Times New Roman"/>
          <w:color w:val="000000" w:themeColor="text1"/>
          <w:sz w:val="28"/>
          <w:szCs w:val="28"/>
          <w:lang w:val="en-US"/>
        </w:rPr>
        <w:t>Let us now consider the views of a group of physicists headed by academicians A.F. Ioffe and S</w:t>
      </w:r>
      <w:r w:rsidR="004E49ED" w:rsidRPr="00207B8E">
        <w:rPr>
          <w:rFonts w:ascii="Times New Roman" w:hAnsi="Times New Roman" w:cs="Times New Roman"/>
          <w:color w:val="000000" w:themeColor="text1"/>
          <w:sz w:val="28"/>
          <w:szCs w:val="28"/>
          <w:lang w:val="en-US"/>
        </w:rPr>
        <w:t>.</w:t>
      </w:r>
      <w:r w:rsidRPr="00207B8E">
        <w:rPr>
          <w:rFonts w:ascii="Times New Roman" w:hAnsi="Times New Roman" w:cs="Times New Roman"/>
          <w:color w:val="000000" w:themeColor="text1"/>
          <w:sz w:val="28"/>
          <w:szCs w:val="28"/>
          <w:lang w:val="en-US"/>
        </w:rPr>
        <w:t>I. Vavilov.</w:t>
      </w:r>
    </w:p>
    <w:p w:rsidR="00D13E26" w:rsidRPr="003A1BF3" w:rsidRDefault="00D13E26" w:rsidP="00A8535A">
      <w:pPr>
        <w:pStyle w:val="HTML"/>
        <w:shd w:val="clear" w:color="auto" w:fill="FFFFFF"/>
        <w:ind w:firstLine="170"/>
        <w:jc w:val="both"/>
        <w:rPr>
          <w:rFonts w:ascii="Times New Roman" w:hAnsi="Times New Roman" w:cs="Times New Roman"/>
          <w:color w:val="000000" w:themeColor="text1"/>
          <w:sz w:val="28"/>
          <w:szCs w:val="28"/>
          <w:lang w:val="en-US"/>
        </w:rPr>
      </w:pPr>
      <w:r w:rsidRPr="00207B8E">
        <w:rPr>
          <w:rFonts w:ascii="Times New Roman" w:hAnsi="Times New Roman" w:cs="Times New Roman"/>
          <w:color w:val="000000" w:themeColor="text1"/>
          <w:sz w:val="28"/>
          <w:szCs w:val="28"/>
          <w:lang w:val="en-US"/>
        </w:rPr>
        <w:t>At the March session of the Academy of Sciences of the USSR (1936) V</w:t>
      </w:r>
      <w:r w:rsidR="004E49ED" w:rsidRPr="00207B8E">
        <w:rPr>
          <w:rFonts w:ascii="Times New Roman" w:hAnsi="Times New Roman" w:cs="Times New Roman"/>
          <w:color w:val="000000" w:themeColor="text1"/>
          <w:sz w:val="28"/>
          <w:szCs w:val="28"/>
          <w:lang w:val="en-US"/>
        </w:rPr>
        <w:t>.</w:t>
      </w:r>
      <w:r w:rsidRPr="00207B8E">
        <w:rPr>
          <w:rFonts w:ascii="Times New Roman" w:hAnsi="Times New Roman" w:cs="Times New Roman"/>
          <w:color w:val="000000" w:themeColor="text1"/>
          <w:sz w:val="28"/>
          <w:szCs w:val="28"/>
          <w:lang w:val="en-US"/>
        </w:rPr>
        <w:t>A. Fock claimed: "... according to quantum mechanics, light and gravitational quanta can not even be strictly localized in space and time, so that it is not necessary to talk about the transfer of interaction from point to point through the intermediary medium". The journal "Under the Banner of Marxism", No. 11 -12, 1937 p. 150.</w:t>
      </w:r>
    </w:p>
    <w:p w:rsidR="00572B48" w:rsidRPr="00207B8E" w:rsidRDefault="00D13E26" w:rsidP="00A8535A">
      <w:pPr>
        <w:pStyle w:val="HTML"/>
        <w:shd w:val="clear" w:color="auto" w:fill="FFFFFF"/>
        <w:ind w:firstLine="170"/>
        <w:jc w:val="both"/>
        <w:rPr>
          <w:rFonts w:ascii="Times New Roman" w:hAnsi="Times New Roman" w:cs="Times New Roman"/>
          <w:color w:val="000000" w:themeColor="text1"/>
          <w:sz w:val="28"/>
          <w:szCs w:val="28"/>
          <w:lang w:val="en-US"/>
        </w:rPr>
      </w:pPr>
      <w:r w:rsidRPr="00207B8E">
        <w:rPr>
          <w:rFonts w:ascii="Times New Roman" w:hAnsi="Times New Roman" w:cs="Times New Roman"/>
          <w:color w:val="000000" w:themeColor="text1"/>
          <w:sz w:val="28"/>
          <w:szCs w:val="28"/>
          <w:lang w:val="en-US"/>
        </w:rPr>
        <w:t>To the same conclusion, Academician A.F. Joffe on the basis of conclusions from the theory of relativity: "The way out of these contradictions was found by Einstein in the theory of relativity: at the same time, the ether was thrown out of physics into the same weedy basket of history." The journal "Under the Banner of Marxism", No. 11 -12, 1937 p. 132.</w:t>
      </w:r>
    </w:p>
    <w:p w:rsidR="005078BF" w:rsidRPr="003A1BF3" w:rsidRDefault="00D13E26" w:rsidP="00A8535A">
      <w:pPr>
        <w:pStyle w:val="HTML"/>
        <w:shd w:val="clear" w:color="auto" w:fill="FFFFFF"/>
        <w:ind w:firstLine="170"/>
        <w:jc w:val="both"/>
        <w:rPr>
          <w:rFonts w:ascii="Times New Roman" w:hAnsi="Times New Roman" w:cs="Times New Roman"/>
          <w:color w:val="000000" w:themeColor="text1"/>
          <w:sz w:val="28"/>
          <w:szCs w:val="28"/>
          <w:lang w:val="en-US"/>
        </w:rPr>
      </w:pPr>
      <w:r w:rsidRPr="003A1BF3">
        <w:rPr>
          <w:rFonts w:ascii="Times New Roman" w:hAnsi="Times New Roman" w:cs="Times New Roman"/>
          <w:color w:val="000000" w:themeColor="text1"/>
          <w:sz w:val="28"/>
          <w:szCs w:val="28"/>
          <w:shd w:val="clear" w:color="auto" w:fill="FFFFFF"/>
          <w:lang w:val="en-US"/>
        </w:rPr>
        <w:t>So, Academician V.F. Mitkevich argues that "the only conceivable guiding thread for the further successful development of modern physics" is the concept of "the participation of the environment in all physical processes" and insists on holding a broad scientific discussion on this fundamental issue. On the other hand, Academician A.F. Ioffe and his associates deny the participation of the corporeal substance - the material medium in the processes of physical interactions, based on the consequences stemming from the quantum and relativistic theories, and evade the discussion.</w:t>
      </w:r>
    </w:p>
    <w:p w:rsidR="00D13E26" w:rsidRPr="00207B8E" w:rsidRDefault="00F74D23" w:rsidP="00A8535A">
      <w:pPr>
        <w:pStyle w:val="HTML"/>
        <w:shd w:val="clear" w:color="auto" w:fill="FFFFFF"/>
        <w:ind w:firstLine="170"/>
        <w:jc w:val="both"/>
        <w:rPr>
          <w:rFonts w:ascii="Times New Roman" w:hAnsi="Times New Roman" w:cs="Times New Roman"/>
          <w:color w:val="000000" w:themeColor="text1"/>
          <w:sz w:val="28"/>
          <w:szCs w:val="28"/>
          <w:lang w:val="en-US"/>
        </w:rPr>
      </w:pPr>
      <w:r w:rsidRPr="00207B8E">
        <w:rPr>
          <w:rFonts w:ascii="Times New Roman" w:hAnsi="Times New Roman" w:cs="Times New Roman"/>
          <w:color w:val="000000" w:themeColor="text1"/>
          <w:sz w:val="28"/>
          <w:szCs w:val="28"/>
          <w:lang w:val="en-US"/>
        </w:rPr>
        <w:t xml:space="preserve">To resolve the conflict let’s </w:t>
      </w:r>
      <w:r w:rsidR="00D13E26" w:rsidRPr="00207B8E">
        <w:rPr>
          <w:rFonts w:ascii="Times New Roman" w:hAnsi="Times New Roman" w:cs="Times New Roman"/>
          <w:color w:val="000000" w:themeColor="text1"/>
          <w:sz w:val="28"/>
          <w:szCs w:val="28"/>
          <w:lang w:val="en-US"/>
        </w:rPr>
        <w:t>turn directly to materialistic views on the substance of the issue under consideration.</w:t>
      </w:r>
    </w:p>
    <w:p w:rsidR="00D13E26" w:rsidRPr="003A1BF3" w:rsidRDefault="00D13E26" w:rsidP="00A8535A">
      <w:pPr>
        <w:pStyle w:val="HTML"/>
        <w:shd w:val="clear" w:color="auto" w:fill="FFFFFF"/>
        <w:ind w:firstLine="170"/>
        <w:jc w:val="both"/>
        <w:rPr>
          <w:rFonts w:ascii="Times New Roman" w:hAnsi="Times New Roman" w:cs="Times New Roman"/>
          <w:color w:val="000000" w:themeColor="text1"/>
          <w:sz w:val="28"/>
          <w:szCs w:val="28"/>
          <w:lang w:val="en-US"/>
        </w:rPr>
      </w:pPr>
      <w:r w:rsidRPr="00207B8E">
        <w:rPr>
          <w:rFonts w:ascii="Times New Roman" w:hAnsi="Times New Roman" w:cs="Times New Roman"/>
          <w:color w:val="000000" w:themeColor="text1"/>
          <w:sz w:val="28"/>
          <w:szCs w:val="28"/>
          <w:lang w:val="en-US"/>
        </w:rPr>
        <w:t>Newton wrote: "To admit that one body can act</w:t>
      </w:r>
      <w:r w:rsidR="00F74D23" w:rsidRPr="00207B8E">
        <w:rPr>
          <w:rFonts w:ascii="Times New Roman" w:hAnsi="Times New Roman" w:cs="Times New Roman"/>
          <w:color w:val="000000" w:themeColor="text1"/>
          <w:sz w:val="28"/>
          <w:szCs w:val="28"/>
          <w:lang w:val="en-US"/>
        </w:rPr>
        <w:t xml:space="preserve"> upon another through emptiness</w:t>
      </w:r>
      <w:r w:rsidRPr="00207B8E">
        <w:rPr>
          <w:rFonts w:ascii="Times New Roman" w:hAnsi="Times New Roman" w:cs="Times New Roman"/>
          <w:color w:val="000000" w:themeColor="text1"/>
          <w:sz w:val="28"/>
          <w:szCs w:val="28"/>
          <w:lang w:val="en-US"/>
        </w:rPr>
        <w:t xml:space="preserve"> without the mediation of anything that would convey action and force from one body to another, seems to me so great folly and absurdity that I do not</w:t>
      </w:r>
      <w:r w:rsidR="00F74D23" w:rsidRPr="00207B8E">
        <w:rPr>
          <w:rFonts w:ascii="Times New Roman" w:hAnsi="Times New Roman" w:cs="Times New Roman"/>
          <w:color w:val="000000" w:themeColor="text1"/>
          <w:sz w:val="28"/>
          <w:szCs w:val="28"/>
          <w:lang w:val="en-US"/>
        </w:rPr>
        <w:t xml:space="preserve"> think that a competent person i</w:t>
      </w:r>
      <w:r w:rsidRPr="00207B8E">
        <w:rPr>
          <w:rFonts w:ascii="Times New Roman" w:hAnsi="Times New Roman" w:cs="Times New Roman"/>
          <w:color w:val="000000" w:themeColor="text1"/>
          <w:sz w:val="28"/>
          <w:szCs w:val="28"/>
          <w:lang w:val="en-US"/>
        </w:rPr>
        <w:t xml:space="preserve">n philosophical thinking could ever do it. </w:t>
      </w:r>
      <w:r w:rsidRPr="00A8535A">
        <w:rPr>
          <w:rFonts w:ascii="Times New Roman" w:hAnsi="Times New Roman" w:cs="Times New Roman"/>
          <w:color w:val="000000" w:themeColor="text1"/>
          <w:sz w:val="28"/>
          <w:szCs w:val="28"/>
          <w:lang w:val="en-US"/>
        </w:rPr>
        <w:t xml:space="preserve">" Krylov. Collection of works. 7, M-L. 1936 </w:t>
      </w:r>
      <w:r w:rsidR="00A8535A">
        <w:rPr>
          <w:rFonts w:ascii="Times New Roman" w:hAnsi="Times New Roman" w:cs="Times New Roman"/>
          <w:color w:val="000000" w:themeColor="text1"/>
          <w:sz w:val="28"/>
          <w:szCs w:val="28"/>
          <w:lang w:val="en-US"/>
        </w:rPr>
        <w:t>p</w:t>
      </w:r>
      <w:r w:rsidRPr="00A8535A">
        <w:rPr>
          <w:rFonts w:ascii="Times New Roman" w:hAnsi="Times New Roman" w:cs="Times New Roman"/>
          <w:color w:val="000000" w:themeColor="text1"/>
          <w:sz w:val="28"/>
          <w:szCs w:val="28"/>
          <w:lang w:val="en-US"/>
        </w:rPr>
        <w:t xml:space="preserve">. </w:t>
      </w:r>
      <w:r w:rsidRPr="00207B8E">
        <w:rPr>
          <w:rFonts w:ascii="Times New Roman" w:hAnsi="Times New Roman" w:cs="Times New Roman"/>
          <w:color w:val="000000" w:themeColor="text1"/>
          <w:sz w:val="28"/>
          <w:szCs w:val="28"/>
          <w:lang w:val="en-US"/>
        </w:rPr>
        <w:t>41. As we see, this problem has a long-standing origin and Newton's materialistic position on this question is unambiguous</w:t>
      </w:r>
      <w:r w:rsidR="00F74D23" w:rsidRPr="00207B8E">
        <w:rPr>
          <w:rFonts w:ascii="Times New Roman" w:hAnsi="Times New Roman" w:cs="Times New Roman"/>
          <w:color w:val="000000" w:themeColor="text1"/>
          <w:sz w:val="28"/>
          <w:szCs w:val="28"/>
          <w:lang w:val="en-US"/>
        </w:rPr>
        <w:t>.</w:t>
      </w:r>
    </w:p>
    <w:p w:rsidR="00F74D23" w:rsidRPr="003A1BF3" w:rsidRDefault="00F74D23" w:rsidP="00A8535A">
      <w:pPr>
        <w:pStyle w:val="HTML"/>
        <w:shd w:val="clear" w:color="auto" w:fill="FFFFFF"/>
        <w:ind w:firstLine="170"/>
        <w:jc w:val="both"/>
        <w:rPr>
          <w:rFonts w:ascii="Times New Roman" w:hAnsi="Times New Roman" w:cs="Times New Roman"/>
          <w:color w:val="000000" w:themeColor="text1"/>
          <w:sz w:val="28"/>
          <w:szCs w:val="28"/>
          <w:lang w:val="en-US"/>
        </w:rPr>
      </w:pPr>
      <w:r w:rsidRPr="00207B8E">
        <w:rPr>
          <w:rFonts w:ascii="Times New Roman" w:hAnsi="Times New Roman" w:cs="Times New Roman"/>
          <w:color w:val="000000" w:themeColor="text1"/>
          <w:sz w:val="28"/>
          <w:szCs w:val="28"/>
          <w:lang w:val="en-US"/>
        </w:rPr>
        <w:t>The outstanding achievements of material scientists at the turn of the 19th and 20th centuries made it possible to come close to resolving the central problem of natural science and philosophy about the mechanical nature of physical interactions.</w:t>
      </w:r>
    </w:p>
    <w:p w:rsidR="00F74D23" w:rsidRPr="003A1BF3" w:rsidRDefault="00F74D23" w:rsidP="00A8535A">
      <w:pPr>
        <w:pStyle w:val="HTML"/>
        <w:shd w:val="clear" w:color="auto" w:fill="FFFFFF"/>
        <w:ind w:firstLine="170"/>
        <w:jc w:val="both"/>
        <w:rPr>
          <w:rFonts w:ascii="Times New Roman" w:hAnsi="Times New Roman" w:cs="Times New Roman"/>
          <w:color w:val="000000" w:themeColor="text1"/>
          <w:sz w:val="28"/>
          <w:szCs w:val="28"/>
          <w:lang w:val="en-US"/>
        </w:rPr>
      </w:pPr>
      <w:r w:rsidRPr="00207B8E">
        <w:rPr>
          <w:rFonts w:ascii="Times New Roman" w:hAnsi="Times New Roman" w:cs="Times New Roman"/>
          <w:color w:val="000000" w:themeColor="text1"/>
          <w:sz w:val="28"/>
          <w:szCs w:val="28"/>
          <w:lang w:val="en-US"/>
        </w:rPr>
        <w:t xml:space="preserve">Attaching exceptional fundamental importance to the solution of this problem, F. Engels wrote: "Interaction is the first thing that appears before us when we consider moving matter from the point of view of present-day natural science. Natural science confirms what Hegel says, that interaction is the ultimate cause of </w:t>
      </w:r>
      <w:r w:rsidRPr="00207B8E">
        <w:rPr>
          <w:rFonts w:ascii="Times New Roman" w:hAnsi="Times New Roman" w:cs="Times New Roman"/>
          <w:color w:val="000000" w:themeColor="text1"/>
          <w:sz w:val="28"/>
          <w:szCs w:val="28"/>
          <w:lang w:val="en-US"/>
        </w:rPr>
        <w:lastRenderedPageBreak/>
        <w:t xml:space="preserve">things. We can not go beyond knowing this interaction precisely because there is nothing more to be learned from behind it. Once we have learned the forms of </w:t>
      </w:r>
      <w:r w:rsidR="004E49ED" w:rsidRPr="00207B8E">
        <w:rPr>
          <w:rFonts w:ascii="Times New Roman" w:hAnsi="Times New Roman" w:cs="Times New Roman"/>
          <w:color w:val="000000" w:themeColor="text1"/>
          <w:sz w:val="28"/>
          <w:szCs w:val="28"/>
          <w:lang w:val="en-US"/>
        </w:rPr>
        <w:t>the motion of matter (for which</w:t>
      </w:r>
      <w:r w:rsidRPr="00207B8E">
        <w:rPr>
          <w:rFonts w:ascii="Times New Roman" w:hAnsi="Times New Roman" w:cs="Times New Roman"/>
          <w:color w:val="000000" w:themeColor="text1"/>
          <w:sz w:val="28"/>
          <w:szCs w:val="28"/>
          <w:lang w:val="en-US"/>
        </w:rPr>
        <w:t xml:space="preserve"> we still lack a lot in view of the short duration of the natural science’s existence), then we have learned the very matter and this exhausts knowledge.</w:t>
      </w:r>
    </w:p>
    <w:p w:rsidR="005078BF" w:rsidRPr="003A1BF3" w:rsidRDefault="00F74D23" w:rsidP="00A8535A">
      <w:pPr>
        <w:widowControl w:val="0"/>
        <w:tabs>
          <w:tab w:val="left" w:pos="709"/>
          <w:tab w:val="left" w:pos="9356"/>
        </w:tabs>
        <w:snapToGrid w:val="0"/>
        <w:ind w:firstLine="170"/>
        <w:jc w:val="both"/>
        <w:rPr>
          <w:color w:val="000000" w:themeColor="text1"/>
          <w:spacing w:val="4"/>
          <w:sz w:val="28"/>
          <w:szCs w:val="28"/>
          <w:lang w:val="en-US"/>
        </w:rPr>
      </w:pPr>
      <w:r w:rsidRPr="003A1BF3">
        <w:rPr>
          <w:color w:val="000000" w:themeColor="text1"/>
          <w:sz w:val="28"/>
          <w:szCs w:val="28"/>
          <w:lang w:val="en-US"/>
        </w:rPr>
        <w:t xml:space="preserve"> </w:t>
      </w:r>
      <w:r w:rsidR="005078BF" w:rsidRPr="003A1BF3">
        <w:rPr>
          <w:color w:val="000000" w:themeColor="text1"/>
          <w:sz w:val="28"/>
          <w:szCs w:val="28"/>
          <w:lang w:val="en-US"/>
        </w:rPr>
        <w:t xml:space="preserve"> </w:t>
      </w:r>
      <w:r w:rsidRPr="003A1BF3">
        <w:rPr>
          <w:color w:val="000000" w:themeColor="text1"/>
          <w:sz w:val="28"/>
          <w:szCs w:val="28"/>
          <w:lang w:val="en-US"/>
        </w:rPr>
        <w:t xml:space="preserve"> </w:t>
      </w:r>
      <w:r w:rsidR="005078BF" w:rsidRPr="003A1BF3">
        <w:rPr>
          <w:color w:val="000000" w:themeColor="text1"/>
          <w:sz w:val="28"/>
          <w:szCs w:val="28"/>
          <w:lang w:val="en-US"/>
        </w:rPr>
        <w:t xml:space="preserve"> </w:t>
      </w:r>
      <w:r w:rsidRPr="003A1BF3">
        <w:rPr>
          <w:color w:val="000000" w:themeColor="text1"/>
          <w:sz w:val="28"/>
          <w:szCs w:val="28"/>
          <w:shd w:val="clear" w:color="auto" w:fill="FFFFFF"/>
          <w:lang w:val="en-US"/>
        </w:rPr>
        <w:t>All the available to us nature forms a certain system, a kind of aggregate connection of bodies, and we understand here under the word body, all material realities, from the star to the atom and even the ether particle. In the circumstance that these bodies are in mutual connection, it is already that they act on each other and this is their mutual influence on each other and is precisely the movement ...</w:t>
      </w:r>
    </w:p>
    <w:p w:rsidR="00F74D23" w:rsidRPr="003A1BF3" w:rsidRDefault="005078BF" w:rsidP="00A8535A">
      <w:pPr>
        <w:pStyle w:val="a3"/>
        <w:shd w:val="clear" w:color="auto" w:fill="FFFFFF"/>
        <w:spacing w:before="0" w:beforeAutospacing="0" w:after="0" w:afterAutospacing="0"/>
        <w:ind w:firstLine="170"/>
        <w:jc w:val="both"/>
        <w:rPr>
          <w:color w:val="000000" w:themeColor="text1"/>
          <w:sz w:val="28"/>
          <w:szCs w:val="28"/>
          <w:shd w:val="clear" w:color="auto" w:fill="FFFFFF"/>
          <w:lang w:val="en-US"/>
        </w:rPr>
      </w:pPr>
      <w:r w:rsidRPr="003A1BF3">
        <w:rPr>
          <w:color w:val="000000" w:themeColor="text1"/>
          <w:sz w:val="28"/>
          <w:szCs w:val="28"/>
          <w:lang w:val="en-US"/>
        </w:rPr>
        <w:t xml:space="preserve">     </w:t>
      </w:r>
      <w:r w:rsidR="00F74D23" w:rsidRPr="003A1BF3">
        <w:rPr>
          <w:color w:val="000000" w:themeColor="text1"/>
          <w:sz w:val="28"/>
          <w:szCs w:val="28"/>
          <w:shd w:val="clear" w:color="auto" w:fill="FFFFFF"/>
          <w:lang w:val="en-US"/>
        </w:rPr>
        <w:t>Every movement contains a mechanical movement, the movement of large and smallest parts of matter, the knowledge of these mechanical movements is FIRST (highlighted by F. Engels / author /) task of science. Therefore, it must be investigated first of all else ...   </w:t>
      </w:r>
    </w:p>
    <w:p w:rsidR="005078BF" w:rsidRPr="003A1BF3" w:rsidRDefault="00F74D23" w:rsidP="00A8535A">
      <w:pPr>
        <w:pStyle w:val="a3"/>
        <w:shd w:val="clear" w:color="auto" w:fill="FFFFFF"/>
        <w:spacing w:before="0" w:beforeAutospacing="0" w:after="0" w:afterAutospacing="0"/>
        <w:ind w:firstLine="170"/>
        <w:jc w:val="both"/>
        <w:rPr>
          <w:color w:val="000000" w:themeColor="text1"/>
          <w:sz w:val="28"/>
          <w:szCs w:val="28"/>
          <w:lang w:val="en-US"/>
        </w:rPr>
      </w:pPr>
      <w:r w:rsidRPr="003A1BF3">
        <w:rPr>
          <w:color w:val="000000" w:themeColor="text1"/>
          <w:sz w:val="28"/>
          <w:szCs w:val="28"/>
          <w:shd w:val="clear" w:color="auto" w:fill="FFFFFF"/>
          <w:lang w:val="en-US"/>
        </w:rPr>
        <w:t>   Whatever view to follow with respect to the structure of matter, there is no doubt that it is divided into a number of large, well-delineated groups with relatively different mass sizes, so that the members of the closest groups are regarded as infinitely large or infinitesimally small in the sense of mathematics. And nothing prevents everyone from assuming that in nature there must also be analogies for d3x, d4x and so on ...</w:t>
      </w:r>
      <w:r w:rsidRPr="003A1BF3">
        <w:rPr>
          <w:color w:val="000000" w:themeColor="text1"/>
          <w:sz w:val="28"/>
          <w:szCs w:val="28"/>
          <w:lang w:val="en-US"/>
        </w:rPr>
        <w:t xml:space="preserve"> </w:t>
      </w:r>
    </w:p>
    <w:p w:rsidR="00F74D23" w:rsidRPr="003A1BF3" w:rsidRDefault="00F74D23" w:rsidP="00A8535A">
      <w:pPr>
        <w:pStyle w:val="a3"/>
        <w:shd w:val="clear" w:color="auto" w:fill="FFFFFF"/>
        <w:spacing w:before="0" w:beforeAutospacing="0" w:after="0" w:afterAutospacing="0"/>
        <w:ind w:firstLine="170"/>
        <w:jc w:val="both"/>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lang w:val="en-US"/>
        </w:rPr>
        <w:t xml:space="preserve"> </w:t>
      </w:r>
      <w:r w:rsidRPr="003A1BF3">
        <w:rPr>
          <w:color w:val="000000" w:themeColor="text1"/>
          <w:sz w:val="28"/>
          <w:szCs w:val="28"/>
          <w:shd w:val="clear" w:color="auto" w:fill="FFFFFF"/>
          <w:lang w:val="en-US"/>
        </w:rPr>
        <w:t xml:space="preserve">When mathematics operates with real values, it also accepts this view without further ado. But as soon as mathematicians take refuge in their impregnable stronghold of abstraction, the so-called pure mathematics, all these analogies are forgotten ... </w:t>
      </w:r>
      <w:r w:rsidRPr="00207B8E">
        <w:rPr>
          <w:color w:val="000000" w:themeColor="text1"/>
          <w:sz w:val="28"/>
          <w:szCs w:val="28"/>
          <w:lang w:val="en-US"/>
        </w:rPr>
        <w:t xml:space="preserve">The stupidities and absurdities with which the mathematicians explained so much, how much they apologized for this method, which leads in a strange way always to the correct results, surpass the worst, actual and imaginary fantasy of natural philosophy (for example, Hegelian), at the address of which mathematicians and natural scientists can not find sufficient words to express their horror. They forget that all the so-called pure mathematics deals with abstractions, that all its strictly speaking values are imaginary quantities, and that all abstractions taken to the extreme become nonsense or in its opposite. </w:t>
      </w:r>
      <w:r w:rsidRPr="003A1BF3">
        <w:rPr>
          <w:color w:val="000000" w:themeColor="text1"/>
          <w:sz w:val="28"/>
          <w:szCs w:val="28"/>
          <w:lang w:val="en-US"/>
        </w:rPr>
        <w:t xml:space="preserve">" </w:t>
      </w:r>
      <w:r w:rsidRPr="00207B8E">
        <w:rPr>
          <w:color w:val="000000" w:themeColor="text1"/>
          <w:sz w:val="28"/>
          <w:szCs w:val="28"/>
          <w:lang w:val="en-US"/>
        </w:rPr>
        <w:t>F</w:t>
      </w:r>
      <w:r w:rsidRPr="003A1BF3">
        <w:rPr>
          <w:color w:val="000000" w:themeColor="text1"/>
          <w:sz w:val="28"/>
          <w:szCs w:val="28"/>
          <w:lang w:val="en-US"/>
        </w:rPr>
        <w:t>.</w:t>
      </w:r>
      <w:r w:rsidR="004E49ED">
        <w:rPr>
          <w:color w:val="000000" w:themeColor="text1"/>
          <w:sz w:val="28"/>
          <w:szCs w:val="28"/>
          <w:lang w:val="en-US"/>
        </w:rPr>
        <w:t xml:space="preserve"> </w:t>
      </w:r>
      <w:r w:rsidRPr="00207B8E">
        <w:rPr>
          <w:color w:val="000000" w:themeColor="text1"/>
          <w:sz w:val="28"/>
          <w:szCs w:val="28"/>
          <w:lang w:val="en-US"/>
        </w:rPr>
        <w:t>Engels</w:t>
      </w:r>
      <w:r w:rsidRPr="003A1BF3">
        <w:rPr>
          <w:color w:val="000000" w:themeColor="text1"/>
          <w:sz w:val="28"/>
          <w:szCs w:val="28"/>
          <w:lang w:val="en-US"/>
        </w:rPr>
        <w:t xml:space="preserve">. </w:t>
      </w:r>
      <w:r w:rsidRPr="00207B8E">
        <w:rPr>
          <w:color w:val="000000" w:themeColor="text1"/>
          <w:sz w:val="28"/>
          <w:szCs w:val="28"/>
          <w:lang w:val="en-US"/>
        </w:rPr>
        <w:t>The</w:t>
      </w:r>
      <w:r w:rsidRPr="003A1BF3">
        <w:rPr>
          <w:color w:val="000000" w:themeColor="text1"/>
          <w:sz w:val="28"/>
          <w:szCs w:val="28"/>
          <w:lang w:val="en-US"/>
        </w:rPr>
        <w:t xml:space="preserve"> </w:t>
      </w:r>
      <w:r w:rsidRPr="00207B8E">
        <w:rPr>
          <w:color w:val="000000" w:themeColor="text1"/>
          <w:sz w:val="28"/>
          <w:szCs w:val="28"/>
          <w:lang w:val="en-US"/>
        </w:rPr>
        <w:t>dialectics</w:t>
      </w:r>
      <w:r w:rsidRPr="003A1BF3">
        <w:rPr>
          <w:color w:val="000000" w:themeColor="text1"/>
          <w:sz w:val="28"/>
          <w:szCs w:val="28"/>
          <w:lang w:val="en-US"/>
        </w:rPr>
        <w:t xml:space="preserve"> </w:t>
      </w:r>
      <w:r w:rsidRPr="00207B8E">
        <w:rPr>
          <w:color w:val="000000" w:themeColor="text1"/>
          <w:sz w:val="28"/>
          <w:szCs w:val="28"/>
          <w:lang w:val="en-US"/>
        </w:rPr>
        <w:t>of</w:t>
      </w:r>
      <w:r w:rsidRPr="003A1BF3">
        <w:rPr>
          <w:color w:val="000000" w:themeColor="text1"/>
          <w:sz w:val="28"/>
          <w:szCs w:val="28"/>
          <w:lang w:val="en-US"/>
        </w:rPr>
        <w:t xml:space="preserve"> </w:t>
      </w:r>
      <w:r w:rsidRPr="00207B8E">
        <w:rPr>
          <w:color w:val="000000" w:themeColor="text1"/>
          <w:sz w:val="28"/>
          <w:szCs w:val="28"/>
          <w:lang w:val="en-US"/>
        </w:rPr>
        <w:t>nature</w:t>
      </w:r>
      <w:r w:rsidRPr="003A1BF3">
        <w:rPr>
          <w:color w:val="000000" w:themeColor="text1"/>
          <w:sz w:val="28"/>
          <w:szCs w:val="28"/>
          <w:lang w:val="en-US"/>
        </w:rPr>
        <w:t xml:space="preserve">. </w:t>
      </w:r>
      <w:r w:rsidRPr="00207B8E">
        <w:rPr>
          <w:color w:val="000000" w:themeColor="text1"/>
          <w:sz w:val="28"/>
          <w:szCs w:val="28"/>
          <w:lang w:val="en-US"/>
        </w:rPr>
        <w:t>M</w:t>
      </w:r>
      <w:r w:rsidRPr="003A1BF3">
        <w:rPr>
          <w:color w:val="000000" w:themeColor="text1"/>
          <w:sz w:val="28"/>
          <w:szCs w:val="28"/>
          <w:lang w:val="en-US"/>
        </w:rPr>
        <w:t xml:space="preserve">. 1978, </w:t>
      </w:r>
      <w:r w:rsidRPr="00207B8E">
        <w:rPr>
          <w:color w:val="000000" w:themeColor="text1"/>
          <w:sz w:val="28"/>
          <w:szCs w:val="28"/>
          <w:lang w:val="en-US"/>
        </w:rPr>
        <w:t>p</w:t>
      </w:r>
      <w:r w:rsidRPr="003A1BF3">
        <w:rPr>
          <w:color w:val="000000" w:themeColor="text1"/>
          <w:sz w:val="28"/>
          <w:szCs w:val="28"/>
          <w:lang w:val="en-US"/>
        </w:rPr>
        <w:t>. 236.</w:t>
      </w:r>
    </w:p>
    <w:p w:rsidR="002C76E7" w:rsidRPr="003A1BF3" w:rsidRDefault="00F74D23" w:rsidP="00A8535A">
      <w:pPr>
        <w:pStyle w:val="HTML"/>
        <w:shd w:val="clear" w:color="auto" w:fill="FFFFFF"/>
        <w:ind w:firstLine="170"/>
        <w:jc w:val="both"/>
        <w:rPr>
          <w:rFonts w:ascii="Times New Roman" w:hAnsi="Times New Roman" w:cs="Times New Roman"/>
          <w:color w:val="000000" w:themeColor="text1"/>
          <w:sz w:val="28"/>
          <w:szCs w:val="28"/>
          <w:lang w:val="en-US"/>
        </w:rPr>
      </w:pPr>
      <w:r w:rsidRPr="003A1BF3">
        <w:rPr>
          <w:rFonts w:ascii="Times New Roman" w:hAnsi="Times New Roman" w:cs="Times New Roman"/>
          <w:color w:val="000000" w:themeColor="text1"/>
          <w:sz w:val="28"/>
          <w:szCs w:val="28"/>
          <w:lang w:val="en-US"/>
        </w:rPr>
        <w:t xml:space="preserve"> </w:t>
      </w:r>
      <w:r w:rsidRPr="00207B8E">
        <w:rPr>
          <w:rFonts w:ascii="Times New Roman" w:hAnsi="Times New Roman" w:cs="Times New Roman"/>
          <w:color w:val="000000" w:themeColor="text1"/>
          <w:sz w:val="28"/>
          <w:szCs w:val="28"/>
          <w:lang w:val="en-US"/>
        </w:rPr>
        <w:t>Affirming the materialistic methodology in solving the problem of physical interactions based on the concept of the participation of the material medium-ether, F. Engels welcomes the decisive progress emerging in the works of outstanding scientists in this direction: "... It was difficult to abandon the notion that there is something between the molecules of bodies Real. This is where the latest theories of Clerk Maxwell, Hankel, Renard, and Edlung come in accordance with the hypothesis advanced in 1846 by Faraday for the first time that electricity is a movement that fills all space, and, consequently, penetrates all the bodies of the elastic medium ... ,</w:t>
      </w:r>
      <w:r w:rsidR="00EB2022" w:rsidRPr="003A1BF3">
        <w:rPr>
          <w:rFonts w:ascii="Times New Roman" w:hAnsi="Times New Roman" w:cs="Times New Roman"/>
          <w:color w:val="000000" w:themeColor="text1"/>
          <w:sz w:val="28"/>
          <w:szCs w:val="28"/>
          <w:lang w:val="en-US"/>
        </w:rPr>
        <w:t>i</w:t>
      </w:r>
      <w:r w:rsidR="00EB2022" w:rsidRPr="00207B8E">
        <w:rPr>
          <w:rFonts w:ascii="Times New Roman" w:hAnsi="Times New Roman" w:cs="Times New Roman"/>
          <w:color w:val="000000" w:themeColor="text1"/>
          <w:sz w:val="28"/>
          <w:szCs w:val="28"/>
          <w:lang w:val="en-US"/>
        </w:rPr>
        <w:t>n other words, that electricity is the movement of ether particles and that the molecules of bodies participate in this movement.</w:t>
      </w:r>
      <w:r w:rsidR="002C76E7" w:rsidRPr="003A1BF3">
        <w:rPr>
          <w:color w:val="000000" w:themeColor="text1"/>
          <w:lang w:val="en-US"/>
        </w:rPr>
        <w:br/>
      </w:r>
      <w:r w:rsidR="002C76E7" w:rsidRPr="003A1BF3">
        <w:rPr>
          <w:rFonts w:ascii="Times New Roman" w:hAnsi="Times New Roman" w:cs="Times New Roman"/>
          <w:color w:val="000000" w:themeColor="text1"/>
          <w:sz w:val="28"/>
          <w:szCs w:val="28"/>
          <w:shd w:val="clear" w:color="auto" w:fill="FFFFFF"/>
          <w:lang w:val="en-US"/>
        </w:rPr>
        <w:t xml:space="preserve">  In the underlying of all of their concept, decisive progress is noticeable: the notion that electricity is the movement of particles of the light ether permeating all </w:t>
      </w:r>
      <w:r w:rsidR="002C76E7" w:rsidRPr="003A1BF3">
        <w:rPr>
          <w:rFonts w:ascii="Times New Roman" w:hAnsi="Times New Roman" w:cs="Times New Roman"/>
          <w:color w:val="000000" w:themeColor="text1"/>
          <w:sz w:val="28"/>
          <w:szCs w:val="28"/>
          <w:shd w:val="clear" w:color="auto" w:fill="FFFFFF"/>
          <w:lang w:val="en-US"/>
        </w:rPr>
        <w:lastRenderedPageBreak/>
        <w:t xml:space="preserve">the </w:t>
      </w:r>
      <w:r w:rsidR="002C76E7" w:rsidRPr="004E49ED">
        <w:rPr>
          <w:rFonts w:ascii="Times New Roman" w:hAnsi="Times New Roman" w:cs="Times New Roman"/>
          <w:color w:val="000000" w:themeColor="text1"/>
          <w:sz w:val="28"/>
          <w:szCs w:val="28"/>
          <w:shd w:val="clear" w:color="auto" w:fill="FFFFFF"/>
          <w:lang w:val="en-US"/>
        </w:rPr>
        <w:t>weighty matter affecting molecules of bodies. The ether theory gives hope to find out what is actually the real substratum of the electric movement</w:t>
      </w:r>
      <w:r w:rsidR="002C76E7" w:rsidRPr="003A1BF3">
        <w:rPr>
          <w:rFonts w:ascii="Times New Roman" w:hAnsi="Times New Roman" w:cs="Times New Roman"/>
          <w:color w:val="000000" w:themeColor="text1"/>
          <w:sz w:val="28"/>
          <w:szCs w:val="28"/>
          <w:shd w:val="clear" w:color="auto" w:fill="FFFFFF"/>
          <w:lang w:val="en-US"/>
        </w:rPr>
        <w:t xml:space="preserve"> which actually causes electrical phenomena for its own thing.</w:t>
      </w:r>
      <w:r w:rsidR="005078BF" w:rsidRPr="003A1BF3">
        <w:rPr>
          <w:color w:val="000000" w:themeColor="text1"/>
          <w:sz w:val="28"/>
          <w:szCs w:val="28"/>
          <w:lang w:val="en-US"/>
        </w:rPr>
        <w:t xml:space="preserve">   </w:t>
      </w:r>
      <w:r w:rsidR="002C76E7" w:rsidRPr="003A1BF3">
        <w:rPr>
          <w:color w:val="000000" w:themeColor="text1"/>
          <w:lang w:val="en-US"/>
        </w:rPr>
        <w:br/>
      </w:r>
      <w:r w:rsidR="002C76E7" w:rsidRPr="003A1BF3">
        <w:rPr>
          <w:rFonts w:ascii="Times New Roman" w:hAnsi="Times New Roman" w:cs="Times New Roman"/>
          <w:color w:val="000000" w:themeColor="text1"/>
          <w:sz w:val="28"/>
          <w:szCs w:val="28"/>
          <w:shd w:val="clear" w:color="auto" w:fill="FFFFFF"/>
          <w:lang w:val="en-US"/>
        </w:rPr>
        <w:t xml:space="preserve">  When we advance so far that we can give the mechanics of the ether, then, of course, much will enter into it which is now assigned to physics by necessity. " F. Engels. The dialectics of nature. M. 1978, p. 88.  </w:t>
      </w:r>
    </w:p>
    <w:p w:rsidR="00911F80" w:rsidRDefault="002C76E7" w:rsidP="00A8535A">
      <w:pPr>
        <w:pStyle w:val="a3"/>
        <w:shd w:val="clear" w:color="auto" w:fill="FFFFFF"/>
        <w:spacing w:before="0" w:beforeAutospacing="0" w:after="0" w:afterAutospacing="0"/>
        <w:ind w:firstLine="170"/>
        <w:jc w:val="both"/>
        <w:rPr>
          <w:color w:val="000000" w:themeColor="text1"/>
          <w:sz w:val="28"/>
          <w:szCs w:val="28"/>
          <w:shd w:val="clear" w:color="auto" w:fill="FFFFFF"/>
          <w:lang w:val="en-US"/>
        </w:rPr>
      </w:pPr>
      <w:r w:rsidRPr="003A1BF3">
        <w:rPr>
          <w:color w:val="000000" w:themeColor="text1"/>
          <w:sz w:val="28"/>
          <w:szCs w:val="28"/>
          <w:shd w:val="clear" w:color="auto" w:fill="FFFFFF"/>
          <w:lang w:val="en-US"/>
        </w:rPr>
        <w:t>    However, this program was never implemented in its time in a form acceptable for physics. The reason for this was the falsification of the pseudoscientific fraudsters’ identification of dialectical materialism with mechanism and the consequent identification of the strictest ban on scientific research of physical interactions’ mechanical models.</w:t>
      </w:r>
    </w:p>
    <w:p w:rsidR="005078BF" w:rsidRPr="003A1BF3" w:rsidRDefault="002C76E7" w:rsidP="00A8535A">
      <w:pPr>
        <w:pStyle w:val="a3"/>
        <w:shd w:val="clear" w:color="auto" w:fill="FFFFFF"/>
        <w:spacing w:before="0" w:beforeAutospacing="0" w:after="0" w:afterAutospacing="0"/>
        <w:ind w:firstLine="170"/>
        <w:jc w:val="both"/>
        <w:rPr>
          <w:color w:val="000000" w:themeColor="text1"/>
          <w:sz w:val="28"/>
          <w:szCs w:val="28"/>
          <w:shd w:val="clear" w:color="auto" w:fill="FFFFFF"/>
          <w:lang w:val="en-US"/>
        </w:rPr>
      </w:pPr>
      <w:r w:rsidRPr="003A1BF3">
        <w:rPr>
          <w:color w:val="000000" w:themeColor="text1"/>
          <w:lang w:val="en-US"/>
        </w:rPr>
        <w:br/>
      </w:r>
      <w:r w:rsidR="00911F80">
        <w:rPr>
          <w:color w:val="000000" w:themeColor="text1"/>
          <w:sz w:val="28"/>
          <w:szCs w:val="28"/>
          <w:shd w:val="clear" w:color="auto" w:fill="FFFFFF"/>
          <w:lang w:val="en-US"/>
        </w:rPr>
        <w:t xml:space="preserve">  </w:t>
      </w:r>
      <w:r w:rsidRPr="003A1BF3">
        <w:rPr>
          <w:color w:val="000000" w:themeColor="text1"/>
          <w:sz w:val="28"/>
          <w:szCs w:val="28"/>
          <w:shd w:val="clear" w:color="auto" w:fill="FFFFFF"/>
          <w:lang w:val="en-US"/>
        </w:rPr>
        <w:t>"Metaphysical materialists," triumphed "the victory" over dialectical materialism, one of the leaders of pseudoscientific frauds, ex-president of the USSR Academy of Sciences, S</w:t>
      </w:r>
      <w:r w:rsidR="004E49ED">
        <w:rPr>
          <w:color w:val="000000" w:themeColor="text1"/>
          <w:sz w:val="28"/>
          <w:szCs w:val="28"/>
          <w:shd w:val="clear" w:color="auto" w:fill="FFFFFF"/>
          <w:lang w:val="en-US"/>
        </w:rPr>
        <w:t>.</w:t>
      </w:r>
      <w:r w:rsidRPr="003A1BF3">
        <w:rPr>
          <w:color w:val="000000" w:themeColor="text1"/>
          <w:sz w:val="28"/>
          <w:szCs w:val="28"/>
          <w:shd w:val="clear" w:color="auto" w:fill="FFFFFF"/>
          <w:lang w:val="en-US"/>
        </w:rPr>
        <w:t>I. Vavilov - in fact they were defeated and first of all by practice, concrete results of new physics and complete practical infertility of their own conjectures. In the field of solving specific fundamental issues, mechanical physics has not yielded anything in the past 30 years. These enemies - the last Mohicans, long ago suffered a decisive defeat. "</w:t>
      </w:r>
    </w:p>
    <w:p w:rsidR="002C76E7" w:rsidRPr="00207B8E" w:rsidRDefault="002C76E7" w:rsidP="00A853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0"/>
        <w:jc w:val="both"/>
        <w:rPr>
          <w:color w:val="000000" w:themeColor="text1"/>
          <w:sz w:val="28"/>
          <w:szCs w:val="28"/>
          <w:lang w:val="en-US"/>
        </w:rPr>
      </w:pPr>
      <w:r w:rsidRPr="00207B8E">
        <w:rPr>
          <w:color w:val="000000" w:themeColor="text1"/>
          <w:sz w:val="28"/>
          <w:szCs w:val="28"/>
          <w:lang w:val="en-US"/>
        </w:rPr>
        <w:t xml:space="preserve">But it is in this outright falsification and lies </w:t>
      </w:r>
      <w:r w:rsidR="00826009" w:rsidRPr="00207B8E">
        <w:rPr>
          <w:color w:val="000000" w:themeColor="text1"/>
          <w:sz w:val="28"/>
          <w:szCs w:val="28"/>
          <w:lang w:val="en-US"/>
        </w:rPr>
        <w:t xml:space="preserve">resides </w:t>
      </w:r>
      <w:r w:rsidRPr="00207B8E">
        <w:rPr>
          <w:color w:val="000000" w:themeColor="text1"/>
          <w:sz w:val="28"/>
          <w:szCs w:val="28"/>
          <w:lang w:val="en-US"/>
        </w:rPr>
        <w:t>the main cause of the crisis in basic research! It was from this falsification that V</w:t>
      </w:r>
      <w:r w:rsidR="00826009" w:rsidRPr="003A1BF3">
        <w:rPr>
          <w:color w:val="000000" w:themeColor="text1"/>
          <w:sz w:val="28"/>
          <w:szCs w:val="28"/>
          <w:lang w:val="en-US"/>
        </w:rPr>
        <w:t>.</w:t>
      </w:r>
      <w:r w:rsidRPr="00207B8E">
        <w:rPr>
          <w:color w:val="000000" w:themeColor="text1"/>
          <w:sz w:val="28"/>
          <w:szCs w:val="28"/>
          <w:lang w:val="en-US"/>
        </w:rPr>
        <w:t>I</w:t>
      </w:r>
      <w:r w:rsidR="00826009" w:rsidRPr="003A1BF3">
        <w:rPr>
          <w:color w:val="000000" w:themeColor="text1"/>
          <w:sz w:val="28"/>
          <w:szCs w:val="28"/>
          <w:lang w:val="en-US"/>
        </w:rPr>
        <w:t xml:space="preserve">. </w:t>
      </w:r>
      <w:r w:rsidR="00826009" w:rsidRPr="00207B8E">
        <w:rPr>
          <w:color w:val="000000" w:themeColor="text1"/>
          <w:sz w:val="28"/>
          <w:szCs w:val="28"/>
          <w:lang w:val="en-US"/>
        </w:rPr>
        <w:t>Lenin</w:t>
      </w:r>
      <w:r w:rsidR="00826009" w:rsidRPr="003A1BF3">
        <w:rPr>
          <w:color w:val="000000" w:themeColor="text1"/>
          <w:sz w:val="28"/>
          <w:szCs w:val="28"/>
          <w:lang w:val="en-US"/>
        </w:rPr>
        <w:t xml:space="preserve"> </w:t>
      </w:r>
      <w:r w:rsidR="00826009" w:rsidRPr="00207B8E">
        <w:rPr>
          <w:color w:val="000000" w:themeColor="text1"/>
          <w:sz w:val="28"/>
          <w:szCs w:val="28"/>
          <w:lang w:val="en-US"/>
        </w:rPr>
        <w:t>and F. Engels</w:t>
      </w:r>
      <w:r w:rsidRPr="00207B8E">
        <w:rPr>
          <w:color w:val="000000" w:themeColor="text1"/>
          <w:sz w:val="28"/>
          <w:szCs w:val="28"/>
          <w:lang w:val="en-US"/>
        </w:rPr>
        <w:t xml:space="preserve"> </w:t>
      </w:r>
      <w:r w:rsidR="00826009" w:rsidRPr="003A1BF3">
        <w:rPr>
          <w:color w:val="000000" w:themeColor="text1"/>
          <w:sz w:val="28"/>
          <w:szCs w:val="28"/>
          <w:lang w:val="en-US"/>
        </w:rPr>
        <w:t>were</w:t>
      </w:r>
      <w:r w:rsidR="00826009" w:rsidRPr="00207B8E">
        <w:rPr>
          <w:color w:val="000000" w:themeColor="text1"/>
          <w:sz w:val="28"/>
          <w:szCs w:val="28"/>
          <w:lang w:val="en-US"/>
        </w:rPr>
        <w:t xml:space="preserve"> warned</w:t>
      </w:r>
      <w:r w:rsidRPr="00207B8E">
        <w:rPr>
          <w:color w:val="000000" w:themeColor="text1"/>
          <w:sz w:val="28"/>
          <w:szCs w:val="28"/>
          <w:lang w:val="en-US"/>
        </w:rPr>
        <w:t xml:space="preserve">. </w:t>
      </w:r>
      <w:r w:rsidR="00826009" w:rsidRPr="00207B8E">
        <w:rPr>
          <w:color w:val="000000" w:themeColor="text1"/>
          <w:sz w:val="28"/>
          <w:szCs w:val="28"/>
          <w:lang w:val="en-US"/>
        </w:rPr>
        <w:t>Of course it was impossible to do not know about this for this p</w:t>
      </w:r>
      <w:r w:rsidRPr="00207B8E">
        <w:rPr>
          <w:color w:val="000000" w:themeColor="text1"/>
          <w:sz w:val="28"/>
          <w:szCs w:val="28"/>
          <w:lang w:val="en-US"/>
        </w:rPr>
        <w:t xml:space="preserve">seudoscientific </w:t>
      </w:r>
      <w:r w:rsidR="00826009" w:rsidRPr="00207B8E">
        <w:rPr>
          <w:color w:val="000000" w:themeColor="text1"/>
          <w:sz w:val="28"/>
          <w:szCs w:val="28"/>
          <w:lang w:val="en-US"/>
        </w:rPr>
        <w:t>swindler</w:t>
      </w:r>
      <w:r w:rsidRPr="00207B8E">
        <w:rPr>
          <w:color w:val="000000" w:themeColor="text1"/>
          <w:sz w:val="28"/>
          <w:szCs w:val="28"/>
          <w:lang w:val="en-US"/>
        </w:rPr>
        <w:t xml:space="preserve"> S</w:t>
      </w:r>
      <w:r w:rsidR="00826009" w:rsidRPr="00207B8E">
        <w:rPr>
          <w:color w:val="000000" w:themeColor="text1"/>
          <w:sz w:val="28"/>
          <w:szCs w:val="28"/>
          <w:lang w:val="en-US"/>
        </w:rPr>
        <w:t>.</w:t>
      </w:r>
      <w:r w:rsidRPr="00207B8E">
        <w:rPr>
          <w:color w:val="000000" w:themeColor="text1"/>
          <w:sz w:val="28"/>
          <w:szCs w:val="28"/>
          <w:lang w:val="en-US"/>
        </w:rPr>
        <w:t xml:space="preserve">I. </w:t>
      </w:r>
      <w:r w:rsidR="00826009" w:rsidRPr="00207B8E">
        <w:rPr>
          <w:color w:val="000000" w:themeColor="text1"/>
          <w:sz w:val="28"/>
          <w:szCs w:val="28"/>
          <w:lang w:val="en-US"/>
        </w:rPr>
        <w:t>Vavilov.</w:t>
      </w:r>
    </w:p>
    <w:p w:rsidR="005078BF" w:rsidRPr="003A1BF3" w:rsidRDefault="002C76E7" w:rsidP="00A853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0"/>
        <w:jc w:val="both"/>
        <w:rPr>
          <w:color w:val="000000" w:themeColor="text1"/>
          <w:sz w:val="28"/>
          <w:szCs w:val="28"/>
          <w:lang w:val="en-US"/>
        </w:rPr>
      </w:pPr>
      <w:r w:rsidRPr="00207B8E">
        <w:rPr>
          <w:color w:val="000000" w:themeColor="text1"/>
          <w:sz w:val="28"/>
          <w:szCs w:val="28"/>
          <w:lang w:val="en-US"/>
        </w:rPr>
        <w:t>     Consequently, S.I. Vavilov and others like him went on about the reactionary obscurantists in order to inflict a "decisive defeat" on dialectical materialism quite consciously.</w:t>
      </w:r>
      <w:r w:rsidR="00826009" w:rsidRPr="003A1BF3">
        <w:rPr>
          <w:color w:val="000000" w:themeColor="text1"/>
          <w:lang w:val="en-US"/>
        </w:rPr>
        <w:br/>
      </w:r>
      <w:r w:rsidR="00826009" w:rsidRPr="003A1BF3">
        <w:rPr>
          <w:color w:val="000000" w:themeColor="text1"/>
          <w:sz w:val="28"/>
          <w:szCs w:val="28"/>
          <w:shd w:val="clear" w:color="auto" w:fill="FFFFFF"/>
          <w:lang w:val="en-US"/>
        </w:rPr>
        <w:t>Exposing the falsification of pseudo-scientific swindlers, V.I. Lenin wrote: "What is the essence of this crisis? During the first two-thirds of the nineteenth century, physicists agreed with each other in all essentials. "</w:t>
      </w:r>
    </w:p>
    <w:p w:rsidR="005078BF" w:rsidRPr="003A1BF3" w:rsidRDefault="005078BF" w:rsidP="00A8535A">
      <w:pPr>
        <w:pStyle w:val="HTML"/>
        <w:shd w:val="clear" w:color="auto" w:fill="FFFFFF"/>
        <w:ind w:firstLine="170"/>
        <w:jc w:val="both"/>
        <w:rPr>
          <w:rFonts w:ascii="Times New Roman" w:hAnsi="Times New Roman" w:cs="Times New Roman"/>
          <w:color w:val="000000" w:themeColor="text1"/>
          <w:sz w:val="28"/>
          <w:szCs w:val="28"/>
          <w:lang w:val="en-US"/>
        </w:rPr>
      </w:pPr>
      <w:r w:rsidRPr="003A1BF3">
        <w:rPr>
          <w:color w:val="000000" w:themeColor="text1"/>
          <w:sz w:val="28"/>
          <w:szCs w:val="28"/>
          <w:lang w:val="en-US"/>
        </w:rPr>
        <w:t xml:space="preserve"> </w:t>
      </w:r>
      <w:r w:rsidR="00826009" w:rsidRPr="00207B8E">
        <w:rPr>
          <w:rFonts w:ascii="Times New Roman" w:hAnsi="Times New Roman" w:cs="Times New Roman"/>
          <w:color w:val="000000" w:themeColor="text1"/>
          <w:sz w:val="28"/>
          <w:szCs w:val="28"/>
          <w:lang w:val="en-US"/>
        </w:rPr>
        <w:t xml:space="preserve">Further V.I. Lenin quotes positivist Abel Ray whom according to V.I. Lenin, "one can not be suspected of wanting to "slander" the idol of our Machists": "They believed in a purely mechanical explanation of nature assumed that physics is only a more complex mechanics, namely molecular mechanics." It was </w:t>
      </w:r>
      <w:r w:rsidR="00FB726B" w:rsidRPr="00207B8E">
        <w:rPr>
          <w:rFonts w:ascii="Times New Roman" w:hAnsi="Times New Roman" w:cs="Times New Roman"/>
          <w:color w:val="000000" w:themeColor="text1"/>
          <w:sz w:val="28"/>
          <w:szCs w:val="28"/>
          <w:lang w:val="en-US"/>
        </w:rPr>
        <w:t xml:space="preserve">a contradiction </w:t>
      </w:r>
      <w:r w:rsidR="00826009" w:rsidRPr="00207B8E">
        <w:rPr>
          <w:rFonts w:ascii="Times New Roman" w:hAnsi="Times New Roman" w:cs="Times New Roman"/>
          <w:color w:val="000000" w:themeColor="text1"/>
          <w:sz w:val="28"/>
          <w:szCs w:val="28"/>
          <w:lang w:val="en-US"/>
        </w:rPr>
        <w:t xml:space="preserve"> only </w:t>
      </w:r>
      <w:r w:rsidR="00FB726B" w:rsidRPr="00207B8E">
        <w:rPr>
          <w:rFonts w:ascii="Times New Roman" w:hAnsi="Times New Roman" w:cs="Times New Roman"/>
          <w:color w:val="000000" w:themeColor="text1"/>
          <w:sz w:val="28"/>
          <w:szCs w:val="28"/>
          <w:lang w:val="en-US"/>
        </w:rPr>
        <w:t xml:space="preserve">with </w:t>
      </w:r>
      <w:r w:rsidR="00826009" w:rsidRPr="00207B8E">
        <w:rPr>
          <w:rFonts w:ascii="Times New Roman" w:hAnsi="Times New Roman" w:cs="Times New Roman"/>
          <w:color w:val="000000" w:themeColor="text1"/>
          <w:sz w:val="28"/>
          <w:szCs w:val="28"/>
          <w:lang w:val="en-US"/>
        </w:rPr>
        <w:t>the methods of</w:t>
      </w:r>
      <w:r w:rsidR="00FB726B" w:rsidRPr="00207B8E">
        <w:rPr>
          <w:rFonts w:ascii="Times New Roman" w:hAnsi="Times New Roman" w:cs="Times New Roman"/>
          <w:color w:val="000000" w:themeColor="text1"/>
          <w:sz w:val="28"/>
          <w:szCs w:val="28"/>
          <w:lang w:val="en-US"/>
        </w:rPr>
        <w:t xml:space="preserve"> reducing physics to mechanics, about </w:t>
      </w:r>
      <w:r w:rsidR="00826009" w:rsidRPr="00207B8E">
        <w:rPr>
          <w:rFonts w:ascii="Times New Roman" w:hAnsi="Times New Roman" w:cs="Times New Roman"/>
          <w:color w:val="000000" w:themeColor="text1"/>
          <w:sz w:val="28"/>
          <w:szCs w:val="28"/>
          <w:lang w:val="en-US"/>
        </w:rPr>
        <w:t xml:space="preserve">details of the mechanism. </w:t>
      </w:r>
      <w:r w:rsidR="00FB726B" w:rsidRPr="00207B8E">
        <w:rPr>
          <w:rFonts w:ascii="Times New Roman" w:hAnsi="Times New Roman" w:cs="Times New Roman"/>
          <w:color w:val="000000" w:themeColor="text1"/>
          <w:sz w:val="28"/>
          <w:szCs w:val="28"/>
          <w:lang w:val="en-US"/>
        </w:rPr>
        <w:t xml:space="preserve">Today, the spectacle which </w:t>
      </w:r>
      <w:r w:rsidR="00826009" w:rsidRPr="00207B8E">
        <w:rPr>
          <w:rFonts w:ascii="Times New Roman" w:hAnsi="Times New Roman" w:cs="Times New Roman"/>
          <w:color w:val="000000" w:themeColor="text1"/>
          <w:sz w:val="28"/>
          <w:szCs w:val="28"/>
          <w:lang w:val="en-US"/>
        </w:rPr>
        <w:t>the physico-chemical sciences</w:t>
      </w:r>
      <w:r w:rsidR="00FB726B" w:rsidRPr="00207B8E">
        <w:rPr>
          <w:rFonts w:ascii="Times New Roman" w:hAnsi="Times New Roman" w:cs="Times New Roman"/>
          <w:color w:val="000000" w:themeColor="text1"/>
          <w:sz w:val="28"/>
          <w:szCs w:val="28"/>
          <w:lang w:val="en-US"/>
        </w:rPr>
        <w:t xml:space="preserve"> showed us</w:t>
      </w:r>
      <w:r w:rsidR="00826009" w:rsidRPr="00207B8E">
        <w:rPr>
          <w:rFonts w:ascii="Times New Roman" w:hAnsi="Times New Roman" w:cs="Times New Roman"/>
          <w:color w:val="000000" w:themeColor="text1"/>
          <w:sz w:val="28"/>
          <w:szCs w:val="28"/>
          <w:lang w:val="en-US"/>
        </w:rPr>
        <w:t xml:space="preserve"> seems quite the opposite.</w:t>
      </w:r>
      <w:r w:rsidRPr="003A1BF3">
        <w:rPr>
          <w:color w:val="000000" w:themeColor="text1"/>
          <w:sz w:val="28"/>
          <w:szCs w:val="28"/>
          <w:lang w:val="en-US"/>
        </w:rPr>
        <w:t xml:space="preserve"> </w:t>
      </w:r>
    </w:p>
    <w:p w:rsidR="00FB726B" w:rsidRPr="00207B8E" w:rsidRDefault="00826009" w:rsidP="00A8535A">
      <w:pPr>
        <w:pStyle w:val="HTML"/>
        <w:shd w:val="clear" w:color="auto" w:fill="FFFFFF"/>
        <w:ind w:firstLine="170"/>
        <w:jc w:val="both"/>
        <w:rPr>
          <w:rFonts w:ascii="Times New Roman" w:hAnsi="Times New Roman" w:cs="Times New Roman"/>
          <w:color w:val="000000" w:themeColor="text1"/>
          <w:sz w:val="28"/>
          <w:szCs w:val="28"/>
          <w:lang w:val="en-US"/>
        </w:rPr>
      </w:pPr>
      <w:r w:rsidRPr="003A1BF3">
        <w:rPr>
          <w:color w:val="000000" w:themeColor="text1"/>
          <w:sz w:val="28"/>
          <w:szCs w:val="28"/>
          <w:lang w:val="en-US"/>
        </w:rPr>
        <w:t xml:space="preserve"> </w:t>
      </w:r>
      <w:r w:rsidR="00FB726B" w:rsidRPr="00207B8E">
        <w:rPr>
          <w:rFonts w:ascii="Times New Roman" w:hAnsi="Times New Roman" w:cs="Times New Roman"/>
          <w:color w:val="000000" w:themeColor="text1"/>
          <w:sz w:val="28"/>
          <w:szCs w:val="28"/>
          <w:lang w:val="en-US"/>
        </w:rPr>
        <w:t>Extreme disagreements have replaced the former unanimity and the differences are not in details but in basic and guiding ideas. If it were an exaggeration to say that each scientist has his own special tendencies, then it must be stated that like art, science, especially physics, has numerous schools, the conclusions of which often diverge and sometimes are directly hostile to one another ...</w:t>
      </w:r>
    </w:p>
    <w:p w:rsidR="005078BF" w:rsidRPr="00207B8E" w:rsidRDefault="00FB726B" w:rsidP="00A853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0"/>
        <w:jc w:val="both"/>
        <w:rPr>
          <w:color w:val="000000" w:themeColor="text1"/>
          <w:sz w:val="28"/>
          <w:szCs w:val="28"/>
          <w:lang w:val="en-US"/>
        </w:rPr>
      </w:pPr>
      <w:r w:rsidRPr="00207B8E">
        <w:rPr>
          <w:color w:val="000000" w:themeColor="text1"/>
          <w:sz w:val="28"/>
          <w:szCs w:val="28"/>
          <w:lang w:val="en-US"/>
        </w:rPr>
        <w:t>     Therefore it is possible to see what is the significance and what is the breadth of what has been called the crisis of modern physics.</w:t>
      </w:r>
    </w:p>
    <w:p w:rsidR="00FB726B" w:rsidRPr="003A1BF3" w:rsidRDefault="005078BF" w:rsidP="00A8535A">
      <w:pPr>
        <w:pStyle w:val="HTML"/>
        <w:shd w:val="clear" w:color="auto" w:fill="FFFFFF"/>
        <w:ind w:firstLine="170"/>
        <w:jc w:val="both"/>
        <w:rPr>
          <w:rFonts w:ascii="Times New Roman" w:hAnsi="Times New Roman" w:cs="Times New Roman"/>
          <w:color w:val="000000" w:themeColor="text1"/>
          <w:sz w:val="28"/>
          <w:szCs w:val="28"/>
          <w:lang w:val="en-US"/>
        </w:rPr>
      </w:pPr>
      <w:r w:rsidRPr="003A1BF3">
        <w:rPr>
          <w:color w:val="000000" w:themeColor="text1"/>
          <w:sz w:val="28"/>
          <w:szCs w:val="28"/>
          <w:lang w:val="en-US"/>
        </w:rPr>
        <w:t xml:space="preserve">  </w:t>
      </w:r>
      <w:r w:rsidR="00FB726B" w:rsidRPr="00207B8E">
        <w:rPr>
          <w:rFonts w:ascii="Times New Roman" w:hAnsi="Times New Roman" w:cs="Times New Roman"/>
          <w:color w:val="000000" w:themeColor="text1"/>
          <w:sz w:val="28"/>
          <w:szCs w:val="28"/>
          <w:lang w:val="en-US"/>
        </w:rPr>
        <w:t xml:space="preserve">Traditional physics up to the middle of the 19th century accepted that a simple continuation of physics is sufficient to obtain the metaphysics of matter. This </w:t>
      </w:r>
      <w:r w:rsidR="00FB726B" w:rsidRPr="00207B8E">
        <w:rPr>
          <w:rFonts w:ascii="Times New Roman" w:hAnsi="Times New Roman" w:cs="Times New Roman"/>
          <w:color w:val="000000" w:themeColor="text1"/>
          <w:sz w:val="28"/>
          <w:szCs w:val="28"/>
          <w:lang w:val="en-US"/>
        </w:rPr>
        <w:lastRenderedPageBreak/>
        <w:t>physics gave its theories an ontological significance. And these theories were entirely mechanical. The traditional mechanism represented beyond the results of experience, beyond the results of experience, real knowledge of the material world. It was not a hypothetical expression of experience, it was dogma. "</w:t>
      </w:r>
    </w:p>
    <w:p w:rsidR="00572B48" w:rsidRDefault="00FB726B" w:rsidP="00A8535A">
      <w:pPr>
        <w:pStyle w:val="HTML"/>
        <w:shd w:val="clear" w:color="auto" w:fill="FFFFFF"/>
        <w:ind w:firstLine="170"/>
        <w:jc w:val="both"/>
        <w:rPr>
          <w:rFonts w:ascii="Times New Roman" w:hAnsi="Times New Roman" w:cs="Times New Roman"/>
          <w:color w:val="000000" w:themeColor="text1"/>
          <w:sz w:val="28"/>
          <w:szCs w:val="28"/>
          <w:lang w:val="en-US"/>
        </w:rPr>
      </w:pPr>
      <w:r w:rsidRPr="003A1BF3">
        <w:rPr>
          <w:rFonts w:ascii="Times New Roman" w:hAnsi="Times New Roman" w:cs="Times New Roman"/>
          <w:color w:val="000000" w:themeColor="text1"/>
          <w:sz w:val="28"/>
          <w:szCs w:val="28"/>
          <w:lang w:val="en-US"/>
        </w:rPr>
        <w:t xml:space="preserve"> </w:t>
      </w:r>
      <w:r w:rsidR="005078BF" w:rsidRPr="003A1BF3">
        <w:rPr>
          <w:rFonts w:ascii="Times New Roman" w:hAnsi="Times New Roman" w:cs="Times New Roman"/>
          <w:color w:val="000000" w:themeColor="text1"/>
          <w:sz w:val="28"/>
          <w:szCs w:val="28"/>
          <w:lang w:val="en-US"/>
        </w:rPr>
        <w:t xml:space="preserve"> </w:t>
      </w:r>
      <w:r w:rsidRPr="003A1BF3">
        <w:rPr>
          <w:rFonts w:ascii="Times New Roman" w:hAnsi="Times New Roman" w:cs="Times New Roman"/>
          <w:color w:val="000000" w:themeColor="text1"/>
          <w:sz w:val="28"/>
          <w:szCs w:val="28"/>
          <w:lang w:val="en-US"/>
        </w:rPr>
        <w:t xml:space="preserve"> </w:t>
      </w:r>
      <w:r w:rsidR="005078BF" w:rsidRPr="003A1BF3">
        <w:rPr>
          <w:rFonts w:ascii="Times New Roman" w:hAnsi="Times New Roman" w:cs="Times New Roman"/>
          <w:color w:val="000000" w:themeColor="text1"/>
          <w:sz w:val="28"/>
          <w:szCs w:val="28"/>
          <w:lang w:val="en-US"/>
        </w:rPr>
        <w:t xml:space="preserve"> </w:t>
      </w:r>
      <w:r w:rsidRPr="003A1BF3">
        <w:rPr>
          <w:rFonts w:ascii="Times New Roman" w:hAnsi="Times New Roman" w:cs="Times New Roman"/>
          <w:color w:val="000000" w:themeColor="text1"/>
          <w:sz w:val="28"/>
          <w:szCs w:val="28"/>
          <w:lang w:val="en-US"/>
        </w:rPr>
        <w:t xml:space="preserve"> </w:t>
      </w:r>
      <w:r w:rsidRPr="00207B8E">
        <w:rPr>
          <w:rFonts w:ascii="Times New Roman" w:hAnsi="Times New Roman" w:cs="Times New Roman"/>
          <w:color w:val="000000" w:themeColor="text1"/>
          <w:sz w:val="28"/>
          <w:szCs w:val="28"/>
          <w:lang w:val="en-US"/>
        </w:rPr>
        <w:t xml:space="preserve">"Here we </w:t>
      </w:r>
      <w:r w:rsidRPr="003A1BF3">
        <w:rPr>
          <w:rFonts w:ascii="Times New Roman" w:hAnsi="Times New Roman" w:cs="Times New Roman"/>
          <w:color w:val="000000" w:themeColor="text1"/>
          <w:sz w:val="28"/>
          <w:szCs w:val="28"/>
          <w:lang w:val="en-US"/>
        </w:rPr>
        <w:t>should</w:t>
      </w:r>
      <w:r w:rsidRPr="00207B8E">
        <w:rPr>
          <w:rFonts w:ascii="Times New Roman" w:hAnsi="Times New Roman" w:cs="Times New Roman"/>
          <w:color w:val="000000" w:themeColor="text1"/>
          <w:sz w:val="28"/>
          <w:szCs w:val="28"/>
          <w:lang w:val="en-US"/>
        </w:rPr>
        <w:t xml:space="preserve"> interrupt the venerable" positivist," writes V.I. Lenin. It is clear that he is drawing us the materialistic philosophy of traditional physics, not wishing to name the trait (i</w:t>
      </w:r>
      <w:r w:rsidR="00DE3448" w:rsidRPr="00207B8E">
        <w:rPr>
          <w:rFonts w:ascii="Times New Roman" w:hAnsi="Times New Roman" w:cs="Times New Roman"/>
          <w:color w:val="000000" w:themeColor="text1"/>
          <w:sz w:val="28"/>
          <w:szCs w:val="28"/>
          <w:lang w:val="en-US"/>
        </w:rPr>
        <w:t>.</w:t>
      </w:r>
      <w:r w:rsidRPr="00207B8E">
        <w:rPr>
          <w:rFonts w:ascii="Times New Roman" w:hAnsi="Times New Roman" w:cs="Times New Roman"/>
          <w:color w:val="000000" w:themeColor="text1"/>
          <w:sz w:val="28"/>
          <w:szCs w:val="28"/>
          <w:lang w:val="en-US"/>
        </w:rPr>
        <w:t>e</w:t>
      </w:r>
      <w:r w:rsidR="00DE3448" w:rsidRPr="00207B8E">
        <w:rPr>
          <w:rFonts w:ascii="Times New Roman" w:hAnsi="Times New Roman" w:cs="Times New Roman"/>
          <w:color w:val="000000" w:themeColor="text1"/>
          <w:sz w:val="28"/>
          <w:szCs w:val="28"/>
          <w:lang w:val="en-US"/>
        </w:rPr>
        <w:t>.</w:t>
      </w:r>
      <w:r w:rsidRPr="00207B8E">
        <w:rPr>
          <w:rFonts w:ascii="Times New Roman" w:hAnsi="Times New Roman" w:cs="Times New Roman"/>
          <w:color w:val="000000" w:themeColor="text1"/>
          <w:sz w:val="28"/>
          <w:szCs w:val="28"/>
          <w:lang w:val="en-US"/>
        </w:rPr>
        <w:t xml:space="preserve"> materialism) by name. </w:t>
      </w:r>
      <w:r w:rsidR="00DE3448" w:rsidRPr="00207B8E">
        <w:rPr>
          <w:rFonts w:ascii="Times New Roman" w:hAnsi="Times New Roman" w:cs="Times New Roman"/>
          <w:color w:val="000000" w:themeColor="text1"/>
          <w:sz w:val="28"/>
          <w:szCs w:val="28"/>
          <w:lang w:val="en-US"/>
        </w:rPr>
        <w:t xml:space="preserve">Umist </w:t>
      </w:r>
      <w:r w:rsidRPr="00207B8E">
        <w:rPr>
          <w:rFonts w:ascii="Times New Roman" w:hAnsi="Times New Roman" w:cs="Times New Roman"/>
          <w:color w:val="000000" w:themeColor="text1"/>
          <w:sz w:val="28"/>
          <w:szCs w:val="28"/>
          <w:lang w:val="en-US"/>
        </w:rPr>
        <w:t xml:space="preserve">materialism must seem metaphysics, dogma, going beyond experience, etc. Not knowing the materialism, the </w:t>
      </w:r>
      <w:r w:rsidR="00DE3448" w:rsidRPr="00207B8E">
        <w:rPr>
          <w:rFonts w:ascii="Times New Roman" w:hAnsi="Times New Roman" w:cs="Times New Roman"/>
          <w:color w:val="000000" w:themeColor="text1"/>
          <w:sz w:val="28"/>
          <w:szCs w:val="28"/>
          <w:lang w:val="en-US"/>
        </w:rPr>
        <w:t xml:space="preserve">umist </w:t>
      </w:r>
      <w:r w:rsidRPr="00207B8E">
        <w:rPr>
          <w:rFonts w:ascii="Times New Roman" w:hAnsi="Times New Roman" w:cs="Times New Roman"/>
          <w:color w:val="000000" w:themeColor="text1"/>
          <w:sz w:val="28"/>
          <w:szCs w:val="28"/>
          <w:lang w:val="en-US"/>
        </w:rPr>
        <w:t xml:space="preserve">Rey has absolutely no idea about dialectics, about the difference between dialectical materialism and metaphysical materialism in the Engels sense of the word. Therefore, for example, the ratio of absolute and relative truth is absolutely unclear to Ray. </w:t>
      </w:r>
      <w:r w:rsidRPr="003A1BF3">
        <w:rPr>
          <w:rFonts w:ascii="Times New Roman" w:hAnsi="Times New Roman" w:cs="Times New Roman"/>
          <w:color w:val="000000" w:themeColor="text1"/>
          <w:sz w:val="28"/>
          <w:szCs w:val="28"/>
          <w:lang w:val="en-US"/>
        </w:rPr>
        <w:t>"</w:t>
      </w:r>
    </w:p>
    <w:p w:rsidR="00B71204" w:rsidRPr="00911F80" w:rsidRDefault="00DE3448" w:rsidP="00A8535A">
      <w:pPr>
        <w:pStyle w:val="HTML"/>
        <w:shd w:val="clear" w:color="auto" w:fill="FFFFFF"/>
        <w:ind w:firstLine="170"/>
        <w:jc w:val="both"/>
        <w:rPr>
          <w:rFonts w:ascii="Times New Roman" w:hAnsi="Times New Roman" w:cs="Times New Roman"/>
          <w:color w:val="000000" w:themeColor="text1"/>
          <w:sz w:val="28"/>
          <w:szCs w:val="28"/>
          <w:lang w:val="en-US"/>
        </w:rPr>
      </w:pPr>
      <w:r w:rsidRPr="003A1BF3">
        <w:rPr>
          <w:rFonts w:ascii="Times New Roman" w:hAnsi="Times New Roman" w:cs="Times New Roman"/>
          <w:color w:val="000000" w:themeColor="text1"/>
          <w:sz w:val="28"/>
          <w:szCs w:val="28"/>
          <w:shd w:val="clear" w:color="auto" w:fill="FFFFFF"/>
          <w:lang w:val="en-US"/>
        </w:rPr>
        <w:t xml:space="preserve">"Critical remarks against the traditional mechanism," </w:t>
      </w:r>
      <w:r w:rsidR="009E5FF3" w:rsidRPr="003A1BF3">
        <w:rPr>
          <w:rFonts w:ascii="Times New Roman" w:hAnsi="Times New Roman" w:cs="Times New Roman"/>
          <w:color w:val="000000" w:themeColor="text1"/>
          <w:sz w:val="28"/>
          <w:szCs w:val="28"/>
          <w:shd w:val="clear" w:color="auto" w:fill="FFFFFF"/>
          <w:lang w:val="en-US"/>
        </w:rPr>
        <w:t xml:space="preserve">Ray </w:t>
      </w:r>
      <w:r w:rsidRPr="003A1BF3">
        <w:rPr>
          <w:rFonts w:ascii="Times New Roman" w:hAnsi="Times New Roman" w:cs="Times New Roman"/>
          <w:color w:val="000000" w:themeColor="text1"/>
          <w:sz w:val="28"/>
          <w:szCs w:val="28"/>
          <w:shd w:val="clear" w:color="auto" w:fill="FFFFFF"/>
          <w:lang w:val="en-US"/>
        </w:rPr>
        <w:t xml:space="preserve">continues to </w:t>
      </w:r>
      <w:r w:rsidR="009E5FF3" w:rsidRPr="003A1BF3">
        <w:rPr>
          <w:rFonts w:ascii="Times New Roman" w:hAnsi="Times New Roman" w:cs="Times New Roman"/>
          <w:color w:val="000000" w:themeColor="text1"/>
          <w:sz w:val="28"/>
          <w:szCs w:val="28"/>
          <w:shd w:val="clear" w:color="auto" w:fill="FFFFFF"/>
          <w:lang w:val="en-US"/>
        </w:rPr>
        <w:t xml:space="preserve"> </w:t>
      </w:r>
      <w:r w:rsidRPr="003A1BF3">
        <w:rPr>
          <w:rFonts w:ascii="Times New Roman" w:hAnsi="Times New Roman" w:cs="Times New Roman"/>
          <w:color w:val="000000" w:themeColor="text1"/>
          <w:sz w:val="28"/>
          <w:szCs w:val="28"/>
          <w:shd w:val="clear" w:color="auto" w:fill="FFFFFF"/>
          <w:lang w:val="en-US"/>
        </w:rPr>
        <w:t>quote V</w:t>
      </w:r>
      <w:r w:rsidR="009E5FF3" w:rsidRPr="003A1BF3">
        <w:rPr>
          <w:rFonts w:ascii="Times New Roman" w:hAnsi="Times New Roman" w:cs="Times New Roman"/>
          <w:color w:val="000000" w:themeColor="text1"/>
          <w:sz w:val="28"/>
          <w:szCs w:val="28"/>
          <w:shd w:val="clear" w:color="auto" w:fill="FFFFFF"/>
          <w:lang w:val="en-US"/>
        </w:rPr>
        <w:t>.</w:t>
      </w:r>
      <w:r w:rsidRPr="003A1BF3">
        <w:rPr>
          <w:rFonts w:ascii="Times New Roman" w:hAnsi="Times New Roman" w:cs="Times New Roman"/>
          <w:color w:val="000000" w:themeColor="text1"/>
          <w:sz w:val="28"/>
          <w:szCs w:val="28"/>
          <w:shd w:val="clear" w:color="auto" w:fill="FFFFFF"/>
          <w:lang w:val="en-US"/>
        </w:rPr>
        <w:t>I</w:t>
      </w:r>
      <w:r w:rsidR="009E5FF3" w:rsidRPr="003A1BF3">
        <w:rPr>
          <w:rFonts w:ascii="Times New Roman" w:hAnsi="Times New Roman" w:cs="Times New Roman"/>
          <w:color w:val="000000" w:themeColor="text1"/>
          <w:sz w:val="28"/>
          <w:szCs w:val="28"/>
          <w:shd w:val="clear" w:color="auto" w:fill="FFFFFF"/>
          <w:lang w:val="en-US"/>
        </w:rPr>
        <w:t>. Lenin,</w:t>
      </w:r>
      <w:r w:rsidRPr="003A1BF3">
        <w:rPr>
          <w:rFonts w:ascii="Times New Roman" w:hAnsi="Times New Roman" w:cs="Times New Roman"/>
          <w:color w:val="000000" w:themeColor="text1"/>
          <w:sz w:val="28"/>
          <w:szCs w:val="28"/>
          <w:shd w:val="clear" w:color="auto" w:fill="FFFFFF"/>
          <w:lang w:val="en-US"/>
        </w:rPr>
        <w:t>"</w:t>
      </w:r>
      <w:r w:rsidR="009E5FF3" w:rsidRPr="003A1BF3">
        <w:rPr>
          <w:rFonts w:ascii="Times New Roman" w:hAnsi="Times New Roman" w:cs="Times New Roman"/>
          <w:color w:val="000000" w:themeColor="text1"/>
          <w:sz w:val="28"/>
          <w:szCs w:val="28"/>
          <w:shd w:val="clear" w:color="auto" w:fill="FFFFFF"/>
          <w:lang w:val="en-US"/>
        </w:rPr>
        <w:t xml:space="preserve"> </w:t>
      </w:r>
      <w:r w:rsidRPr="003A1BF3">
        <w:rPr>
          <w:rFonts w:ascii="Times New Roman" w:hAnsi="Times New Roman" w:cs="Times New Roman"/>
          <w:color w:val="000000" w:themeColor="text1"/>
          <w:sz w:val="28"/>
          <w:szCs w:val="28"/>
          <w:shd w:val="clear" w:color="auto" w:fill="FFFFFF"/>
          <w:lang w:val="en-US"/>
        </w:rPr>
        <w:t>which were made in the second half of the nineteenth century, undermined this premise of the ontological reality of the mechanism.</w:t>
      </w:r>
      <w:r w:rsidR="009E5FF3" w:rsidRPr="003A1BF3">
        <w:rPr>
          <w:rFonts w:ascii="Times New Roman" w:hAnsi="Times New Roman" w:cs="Times New Roman"/>
          <w:color w:val="000000" w:themeColor="text1"/>
          <w:sz w:val="28"/>
          <w:szCs w:val="28"/>
          <w:shd w:val="clear" w:color="auto" w:fill="FFFFFF"/>
          <w:lang w:val="en-US"/>
        </w:rPr>
        <w:t xml:space="preserve"> </w:t>
      </w:r>
      <w:r w:rsidRPr="003A1BF3">
        <w:rPr>
          <w:rFonts w:ascii="Times New Roman" w:hAnsi="Times New Roman" w:cs="Times New Roman"/>
          <w:color w:val="000000" w:themeColor="text1"/>
          <w:sz w:val="28"/>
          <w:szCs w:val="28"/>
          <w:shd w:val="clear" w:color="auto" w:fill="FFFFFF"/>
          <w:lang w:val="en-US"/>
        </w:rPr>
        <w:t>This critique affirmed th</w:t>
      </w:r>
      <w:r w:rsidR="009E5FF3" w:rsidRPr="003A1BF3">
        <w:rPr>
          <w:rFonts w:ascii="Times New Roman" w:hAnsi="Times New Roman" w:cs="Times New Roman"/>
          <w:color w:val="000000" w:themeColor="text1"/>
          <w:sz w:val="28"/>
          <w:szCs w:val="28"/>
          <w:shd w:val="clear" w:color="auto" w:fill="FFFFFF"/>
          <w:lang w:val="en-US"/>
        </w:rPr>
        <w:t>e philosophical view of physics</w:t>
      </w:r>
      <w:r w:rsidRPr="003A1BF3">
        <w:rPr>
          <w:rFonts w:ascii="Times New Roman" w:hAnsi="Times New Roman" w:cs="Times New Roman"/>
          <w:color w:val="000000" w:themeColor="text1"/>
          <w:sz w:val="28"/>
          <w:szCs w:val="28"/>
          <w:shd w:val="clear" w:color="auto" w:fill="FFFFFF"/>
          <w:lang w:val="en-US"/>
        </w:rPr>
        <w:t xml:space="preserve"> which has become almost traditional in the phi</w:t>
      </w:r>
      <w:r w:rsidR="009E5FF3" w:rsidRPr="003A1BF3">
        <w:rPr>
          <w:rFonts w:ascii="Times New Roman" w:hAnsi="Times New Roman" w:cs="Times New Roman"/>
          <w:color w:val="000000" w:themeColor="text1"/>
          <w:sz w:val="28"/>
          <w:szCs w:val="28"/>
          <w:shd w:val="clear" w:color="auto" w:fill="FFFFFF"/>
          <w:lang w:val="en-US"/>
        </w:rPr>
        <w:t>losophy of the end XIX century. In this view, s</w:t>
      </w:r>
      <w:r w:rsidRPr="003A1BF3">
        <w:rPr>
          <w:rFonts w:ascii="Times New Roman" w:hAnsi="Times New Roman" w:cs="Times New Roman"/>
          <w:color w:val="000000" w:themeColor="text1"/>
          <w:sz w:val="28"/>
          <w:szCs w:val="28"/>
          <w:shd w:val="clear" w:color="auto" w:fill="FFFFFF"/>
          <w:lang w:val="en-US"/>
        </w:rPr>
        <w:t>cience</w:t>
      </w:r>
      <w:r w:rsidR="009E5FF3" w:rsidRPr="003A1BF3">
        <w:rPr>
          <w:rFonts w:ascii="Times New Roman" w:hAnsi="Times New Roman" w:cs="Times New Roman"/>
          <w:color w:val="000000" w:themeColor="text1"/>
          <w:sz w:val="28"/>
          <w:szCs w:val="28"/>
          <w:shd w:val="clear" w:color="auto" w:fill="FFFFFF"/>
          <w:lang w:val="en-US"/>
        </w:rPr>
        <w:t xml:space="preserve"> </w:t>
      </w:r>
      <w:r w:rsidRPr="003A1BF3">
        <w:rPr>
          <w:rFonts w:ascii="Times New Roman" w:hAnsi="Times New Roman" w:cs="Times New Roman"/>
          <w:color w:val="000000" w:themeColor="text1"/>
          <w:sz w:val="28"/>
          <w:szCs w:val="28"/>
          <w:shd w:val="clear" w:color="auto" w:fill="FFFFFF"/>
          <w:lang w:val="en-US"/>
        </w:rPr>
        <w:t xml:space="preserve"> is nothing more than a symbolic formula, methods of marking (designation, repérage, cre</w:t>
      </w:r>
      <w:r w:rsidR="009E5FF3" w:rsidRPr="003A1BF3">
        <w:rPr>
          <w:rFonts w:ascii="Times New Roman" w:hAnsi="Times New Roman" w:cs="Times New Roman"/>
          <w:color w:val="000000" w:themeColor="text1"/>
          <w:sz w:val="28"/>
          <w:szCs w:val="28"/>
          <w:shd w:val="clear" w:color="auto" w:fill="FFFFFF"/>
          <w:lang w:val="en-US"/>
        </w:rPr>
        <w:t>ation of signs, marks, symbols)</w:t>
      </w:r>
      <w:r w:rsidRPr="003A1BF3">
        <w:rPr>
          <w:rFonts w:ascii="Times New Roman" w:hAnsi="Times New Roman" w:cs="Times New Roman"/>
          <w:color w:val="000000" w:themeColor="text1"/>
          <w:sz w:val="28"/>
          <w:szCs w:val="28"/>
          <w:shd w:val="clear" w:color="auto" w:fill="FFFFFF"/>
          <w:lang w:val="en-US"/>
        </w:rPr>
        <w:t xml:space="preserve"> and since these methods of marking are different in different schoo</w:t>
      </w:r>
      <w:r w:rsidR="009E5FF3" w:rsidRPr="003A1BF3">
        <w:rPr>
          <w:rFonts w:ascii="Times New Roman" w:hAnsi="Times New Roman" w:cs="Times New Roman"/>
          <w:color w:val="000000" w:themeColor="text1"/>
          <w:sz w:val="28"/>
          <w:szCs w:val="28"/>
          <w:shd w:val="clear" w:color="auto" w:fill="FFFFFF"/>
          <w:lang w:val="en-US"/>
        </w:rPr>
        <w:t>ls, a conclusion was soon made t</w:t>
      </w:r>
      <w:r w:rsidRPr="003A1BF3">
        <w:rPr>
          <w:rFonts w:ascii="Times New Roman" w:hAnsi="Times New Roman" w:cs="Times New Roman"/>
          <w:color w:val="000000" w:themeColor="text1"/>
          <w:sz w:val="28"/>
          <w:szCs w:val="28"/>
          <w:shd w:val="clear" w:color="auto" w:fill="FFFFFF"/>
          <w:lang w:val="en-US"/>
        </w:rPr>
        <w:t xml:space="preserve">hat </w:t>
      </w:r>
      <w:r w:rsidR="009E5FF3" w:rsidRPr="003A1BF3">
        <w:rPr>
          <w:rFonts w:ascii="Times New Roman" w:hAnsi="Times New Roman" w:cs="Times New Roman"/>
          <w:color w:val="000000" w:themeColor="text1"/>
          <w:sz w:val="28"/>
          <w:szCs w:val="28"/>
          <w:shd w:val="clear" w:color="auto" w:fill="FFFFFF"/>
          <w:lang w:val="en-US"/>
        </w:rPr>
        <w:t xml:space="preserve">it </w:t>
      </w:r>
      <w:r w:rsidRPr="003A1BF3">
        <w:rPr>
          <w:rFonts w:ascii="Times New Roman" w:hAnsi="Times New Roman" w:cs="Times New Roman"/>
          <w:color w:val="000000" w:themeColor="text1"/>
          <w:sz w:val="28"/>
          <w:szCs w:val="28"/>
          <w:shd w:val="clear" w:color="auto" w:fill="FFFFFF"/>
          <w:lang w:val="en-US"/>
        </w:rPr>
        <w:t xml:space="preserve">is </w:t>
      </w:r>
      <w:r w:rsidR="009E5FF3" w:rsidRPr="003A1BF3">
        <w:rPr>
          <w:rFonts w:ascii="Times New Roman" w:hAnsi="Times New Roman" w:cs="Times New Roman"/>
          <w:color w:val="000000" w:themeColor="text1"/>
          <w:sz w:val="28"/>
          <w:szCs w:val="28"/>
          <w:shd w:val="clear" w:color="auto" w:fill="FFFFFF"/>
          <w:lang w:val="en-US"/>
        </w:rPr>
        <w:t>marked</w:t>
      </w:r>
      <w:r w:rsidRPr="003A1BF3">
        <w:rPr>
          <w:rFonts w:ascii="Times New Roman" w:hAnsi="Times New Roman" w:cs="Times New Roman"/>
          <w:color w:val="000000" w:themeColor="text1"/>
          <w:sz w:val="28"/>
          <w:szCs w:val="28"/>
          <w:shd w:val="clear" w:color="auto" w:fill="FFFFFF"/>
          <w:lang w:val="en-US"/>
        </w:rPr>
        <w:t xml:space="preserve"> at the same time only the pre-created (façonne) by man for notation (or symbolisation).</w:t>
      </w:r>
      <w:r w:rsidR="00B71204" w:rsidRPr="003A1BF3">
        <w:rPr>
          <w:color w:val="000000" w:themeColor="text1"/>
          <w:lang w:val="en-US"/>
        </w:rPr>
        <w:br/>
      </w:r>
      <w:r w:rsidR="00B71204" w:rsidRPr="003A1BF3">
        <w:rPr>
          <w:rFonts w:ascii="Times New Roman" w:hAnsi="Times New Roman" w:cs="Times New Roman"/>
          <w:color w:val="000000" w:themeColor="text1"/>
          <w:sz w:val="28"/>
          <w:szCs w:val="28"/>
          <w:shd w:val="clear" w:color="auto" w:fill="FFFFFF"/>
          <w:lang w:val="en-US"/>
        </w:rPr>
        <w:t>Science became a work of art for amateurs, a work of art for utilitarians: points of view that naturally began to be interpreted everywhere as a denial of the possibility of science. Science, as a purely artificial means of influencing nature, as a simple utilitarian technique, has no right to be called a science, if not to distort the meaning of words. To say that science can not be anything other than such an artificial means of influence means to deny science in the present meaning of the word.</w:t>
      </w:r>
    </w:p>
    <w:p w:rsidR="00572B48" w:rsidRPr="00207B8E" w:rsidRDefault="00B71204" w:rsidP="00A8535A">
      <w:pPr>
        <w:pStyle w:val="HTML"/>
        <w:shd w:val="clear" w:color="auto" w:fill="FFFFFF"/>
        <w:ind w:firstLine="170"/>
        <w:jc w:val="both"/>
        <w:rPr>
          <w:rFonts w:ascii="Times New Roman" w:hAnsi="Times New Roman" w:cs="Times New Roman"/>
          <w:color w:val="000000" w:themeColor="text1"/>
          <w:sz w:val="28"/>
          <w:szCs w:val="28"/>
          <w:lang w:val="en-US"/>
        </w:rPr>
      </w:pPr>
      <w:r w:rsidRPr="003A1BF3">
        <w:rPr>
          <w:rFonts w:ascii="Times New Roman" w:hAnsi="Times New Roman" w:cs="Times New Roman"/>
          <w:color w:val="000000" w:themeColor="text1"/>
          <w:sz w:val="28"/>
          <w:szCs w:val="28"/>
          <w:lang w:val="en-US"/>
        </w:rPr>
        <w:t xml:space="preserve"> </w:t>
      </w:r>
      <w:r w:rsidRPr="00207B8E">
        <w:rPr>
          <w:rFonts w:ascii="Times New Roman" w:hAnsi="Times New Roman" w:cs="Times New Roman"/>
          <w:color w:val="000000" w:themeColor="text1"/>
          <w:sz w:val="28"/>
          <w:szCs w:val="28"/>
          <w:lang w:val="en-US"/>
        </w:rPr>
        <w:t>The failure of the traditional mechanism, or rather, the criticism to which it was subjected, led to the following proposition: science also collapsed. From the impossibility of sticking to a simple and exceptionally traditional mechanism, we concluded that science is impossible. "</w:t>
      </w:r>
    </w:p>
    <w:p w:rsidR="005078BF" w:rsidRPr="003A1BF3" w:rsidRDefault="00B71204" w:rsidP="00A8535A">
      <w:pPr>
        <w:pStyle w:val="HTML"/>
        <w:shd w:val="clear" w:color="auto" w:fill="FFFFFF"/>
        <w:ind w:firstLine="170"/>
        <w:jc w:val="both"/>
        <w:rPr>
          <w:rFonts w:ascii="Times New Roman" w:hAnsi="Times New Roman" w:cs="Times New Roman"/>
          <w:color w:val="000000" w:themeColor="text1"/>
          <w:sz w:val="28"/>
          <w:szCs w:val="28"/>
          <w:lang w:val="en-US"/>
        </w:rPr>
      </w:pPr>
      <w:r w:rsidRPr="003A1BF3">
        <w:rPr>
          <w:rFonts w:ascii="Times New Roman" w:hAnsi="Times New Roman" w:cs="Times New Roman"/>
          <w:color w:val="000000" w:themeColor="text1"/>
          <w:sz w:val="28"/>
          <w:szCs w:val="28"/>
          <w:shd w:val="clear" w:color="auto" w:fill="FFFFFF"/>
          <w:lang w:val="en-US"/>
        </w:rPr>
        <w:t>"Consequently," V.I. Lenin notices - philosophically the essence of the "crisis of modern physics" is that the old physics saw in their theories" real knowledge of the material world," that is, reflection of objective reality. The new trend in physics sees in theory only symbols, signs, marks for practice, i.e. denies the existence of an objective reality, independent of our consciousness and reflected by it. If Ray had kept the correct philosophical terminology he would have to say: the materialistic theory of knowledge, spontaneously adopted by the old physics, gave way to the idealistic ...</w:t>
      </w:r>
    </w:p>
    <w:p w:rsidR="00B71204" w:rsidRPr="00207B8E" w:rsidRDefault="00B71204" w:rsidP="00A8535A">
      <w:pPr>
        <w:pStyle w:val="HTML"/>
        <w:shd w:val="clear" w:color="auto" w:fill="FFFFFF"/>
        <w:ind w:firstLine="170"/>
        <w:jc w:val="both"/>
        <w:rPr>
          <w:rFonts w:ascii="Times New Roman" w:hAnsi="Times New Roman" w:cs="Times New Roman"/>
          <w:color w:val="000000" w:themeColor="text1"/>
          <w:sz w:val="28"/>
          <w:szCs w:val="28"/>
          <w:lang w:val="en-US"/>
        </w:rPr>
      </w:pPr>
      <w:r w:rsidRPr="003A1BF3">
        <w:rPr>
          <w:rFonts w:ascii="Times New Roman" w:hAnsi="Times New Roman" w:cs="Times New Roman"/>
          <w:color w:val="000000" w:themeColor="text1"/>
          <w:sz w:val="28"/>
          <w:szCs w:val="28"/>
          <w:lang w:val="en-US"/>
        </w:rPr>
        <w:t xml:space="preserve">  </w:t>
      </w:r>
      <w:r w:rsidRPr="00207B8E">
        <w:rPr>
          <w:rFonts w:ascii="Times New Roman" w:hAnsi="Times New Roman" w:cs="Times New Roman"/>
          <w:color w:val="000000" w:themeColor="text1"/>
          <w:sz w:val="28"/>
          <w:szCs w:val="28"/>
          <w:lang w:val="en-US"/>
        </w:rPr>
        <w:t xml:space="preserve">The essence of the crisis of modern physics is the breaking of old laws and basic principles, in rejecting the objective reality outside consciousness, that is in the replacement of materialism by idealism and agnosticism. "Matter has disappeared" </w:t>
      </w:r>
      <w:r w:rsidRPr="00207B8E">
        <w:rPr>
          <w:rFonts w:ascii="Times New Roman" w:hAnsi="Times New Roman" w:cs="Times New Roman"/>
          <w:color w:val="000000" w:themeColor="text1"/>
          <w:sz w:val="28"/>
          <w:szCs w:val="28"/>
          <w:lang w:val="en-US"/>
        </w:rPr>
        <w:lastRenderedPageBreak/>
        <w:t>- this is how one can express the basic and typical difficulty of many private problems that created this crisis. "</w:t>
      </w:r>
    </w:p>
    <w:p w:rsidR="00B71204" w:rsidRPr="003A1BF3" w:rsidRDefault="00B71204" w:rsidP="00A853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0"/>
        <w:jc w:val="both"/>
        <w:rPr>
          <w:color w:val="000000" w:themeColor="text1"/>
          <w:sz w:val="28"/>
          <w:szCs w:val="28"/>
          <w:lang w:val="en-US"/>
        </w:rPr>
      </w:pPr>
      <w:r w:rsidRPr="00207B8E">
        <w:rPr>
          <w:color w:val="000000" w:themeColor="text1"/>
          <w:sz w:val="28"/>
          <w:szCs w:val="28"/>
          <w:lang w:val="en-US"/>
        </w:rPr>
        <w:t>     In the question of the cause of crisis in the field of philosophy and natural science, Engels naturally stood on the same lines as V.I. Lenin:</w:t>
      </w:r>
    </w:p>
    <w:p w:rsidR="00661BC4" w:rsidRPr="003A1BF3" w:rsidRDefault="00B71204" w:rsidP="00A8535A">
      <w:pPr>
        <w:widowControl w:val="0"/>
        <w:shd w:val="clear" w:color="auto" w:fill="FFFFFF"/>
        <w:tabs>
          <w:tab w:val="left" w:pos="9639"/>
        </w:tabs>
        <w:adjustRightInd w:val="0"/>
        <w:snapToGrid w:val="0"/>
        <w:ind w:firstLine="170"/>
        <w:jc w:val="both"/>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sz w:val="28"/>
          <w:szCs w:val="28"/>
          <w:shd w:val="clear" w:color="auto" w:fill="FFFFFF"/>
          <w:lang w:val="en-US"/>
        </w:rPr>
        <w:t xml:space="preserve">"For some time now," writes F. Engels, "philosophical, especially natural-philosophical systems grow like mushrooms after rain, not to mention countless new systems of politics, political economy and so on. Just as in the modern state it is assumed that every citizen is capable of judging all those issues on which he has to voice his voice; Just as political economy is based on the assumption that every buyer is also an expert on all those goods </w:t>
      </w:r>
      <w:r w:rsidR="00661BC4" w:rsidRPr="003A1BF3">
        <w:rPr>
          <w:color w:val="000000" w:themeColor="text1"/>
          <w:sz w:val="28"/>
          <w:szCs w:val="28"/>
          <w:shd w:val="clear" w:color="auto" w:fill="FFFFFF"/>
          <w:lang w:val="en-US"/>
        </w:rPr>
        <w:t>that he has to buy for his life,</w:t>
      </w:r>
      <w:r w:rsidRPr="003A1BF3">
        <w:rPr>
          <w:color w:val="000000" w:themeColor="text1"/>
          <w:sz w:val="28"/>
          <w:szCs w:val="28"/>
          <w:shd w:val="clear" w:color="auto" w:fill="FFFFFF"/>
          <w:lang w:val="en-US"/>
        </w:rPr>
        <w:t xml:space="preserve"> like now it is considered that in science one should also adhere to the same assumption.</w:t>
      </w:r>
      <w:r w:rsidR="00661BC4" w:rsidRPr="003A1BF3">
        <w:rPr>
          <w:color w:val="000000" w:themeColor="text1"/>
          <w:sz w:val="28"/>
          <w:szCs w:val="28"/>
          <w:lang w:val="en-US"/>
        </w:rPr>
        <w:t xml:space="preserve"> </w:t>
      </w:r>
      <w:r w:rsidR="00661BC4" w:rsidRPr="003A1BF3">
        <w:rPr>
          <w:color w:val="000000" w:themeColor="text1"/>
          <w:sz w:val="28"/>
          <w:szCs w:val="28"/>
          <w:shd w:val="clear" w:color="auto" w:fill="FFFFFF"/>
          <w:lang w:val="en-US"/>
        </w:rPr>
        <w:t>Everyone can write about everything, and "freedom of science" is understood precisely as a person's right to write especially about what he did not study and to give it out as the only strictly scientific method. And Mr. Duhring is one of the most characteristic types of this cheeky pseudo-science, which nowadays comes to the fore everywhere and drowns out all the rumbling of his lofty gossip. Venerable idle talk in poetry, in philosophy, in political economy, in history, lofty gossip from the pulpit and rostrum, lofty gossip everywhere, lofty gossip with a claim to superiority and thoughtfulness...</w:t>
      </w:r>
    </w:p>
    <w:p w:rsidR="005078BF" w:rsidRPr="003A1BF3" w:rsidRDefault="00661BC4" w:rsidP="00A8535A">
      <w:pPr>
        <w:pStyle w:val="HTML"/>
        <w:shd w:val="clear" w:color="auto" w:fill="FFFFFF"/>
        <w:ind w:firstLine="170"/>
        <w:jc w:val="both"/>
        <w:rPr>
          <w:rFonts w:ascii="Times New Roman" w:hAnsi="Times New Roman" w:cs="Times New Roman"/>
          <w:color w:val="000000" w:themeColor="text1"/>
          <w:sz w:val="28"/>
          <w:szCs w:val="28"/>
          <w:lang w:val="en-US"/>
        </w:rPr>
      </w:pPr>
      <w:r w:rsidRPr="003A1BF3">
        <w:rPr>
          <w:color w:val="000000" w:themeColor="text1"/>
          <w:sz w:val="28"/>
          <w:szCs w:val="28"/>
          <w:lang w:val="en-US"/>
        </w:rPr>
        <w:t xml:space="preserve"> </w:t>
      </w:r>
      <w:r w:rsidRPr="00207B8E">
        <w:rPr>
          <w:rFonts w:ascii="Times New Roman" w:hAnsi="Times New Roman" w:cs="Times New Roman"/>
          <w:color w:val="000000" w:themeColor="text1"/>
          <w:sz w:val="28"/>
          <w:szCs w:val="28"/>
          <w:lang w:val="en-US"/>
        </w:rPr>
        <w:t>One can not now take in the hands of almost any theoretical book on natural science without having received such an impression from reading it that the naturalists themselves feel how strongly this disorder and confusion reign over them, and that the philosophy currently in circulation does not give absolutely no way out. And here there is really no other way out, no other possibility, except a return in one form or another from metaphysical thinking to dialectical thinking. "</w:t>
      </w:r>
    </w:p>
    <w:p w:rsidR="005078BF" w:rsidRPr="003A1BF3" w:rsidRDefault="00661BC4" w:rsidP="00A8535A">
      <w:pPr>
        <w:widowControl w:val="0"/>
        <w:shd w:val="clear" w:color="auto" w:fill="FFFFFF"/>
        <w:tabs>
          <w:tab w:val="left" w:pos="9639"/>
        </w:tabs>
        <w:adjustRightInd w:val="0"/>
        <w:snapToGrid w:val="0"/>
        <w:ind w:firstLine="170"/>
        <w:jc w:val="both"/>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sz w:val="28"/>
          <w:szCs w:val="28"/>
          <w:shd w:val="clear" w:color="auto" w:fill="FFFFFF"/>
          <w:lang w:val="en-US"/>
        </w:rPr>
        <w:t xml:space="preserve">Aware of all the disastrousness for science and civilization of the disorder and confusion in the basic questions of natural science and philosophy, from which F. Engels warned, V.I. Lenin "created the greatest work "Materialism and Empirio-Criticism," the value of which is invaluable. It is in the light of this work that we must consider the issues of determinism and indeterminism, the difference between micro- and macrophysics, the foundations of quantum mechanics and the theory of relativity," wrote the outstanding scientist and </w:t>
      </w:r>
      <w:r w:rsidR="00B04379" w:rsidRPr="00B04379">
        <w:rPr>
          <w:color w:val="000000" w:themeColor="text1"/>
          <w:sz w:val="28"/>
          <w:szCs w:val="28"/>
          <w:shd w:val="clear" w:color="auto" w:fill="FFFFFF"/>
          <w:lang w:val="en-US"/>
        </w:rPr>
        <w:t xml:space="preserve">encyclopedist </w:t>
      </w:r>
      <w:r w:rsidRPr="003A1BF3">
        <w:rPr>
          <w:color w:val="000000" w:themeColor="text1"/>
          <w:sz w:val="28"/>
          <w:szCs w:val="28"/>
          <w:shd w:val="clear" w:color="auto" w:fill="FFFFFF"/>
          <w:lang w:val="en-US"/>
        </w:rPr>
        <w:t>John Bernal.</w:t>
      </w:r>
      <w:r w:rsidR="005078BF" w:rsidRPr="003A1BF3">
        <w:rPr>
          <w:color w:val="000000" w:themeColor="text1"/>
          <w:sz w:val="28"/>
          <w:szCs w:val="28"/>
          <w:lang w:val="en-US"/>
        </w:rPr>
        <w:t xml:space="preserve">   </w:t>
      </w:r>
      <w:r w:rsidRPr="003A1BF3">
        <w:rPr>
          <w:color w:val="000000" w:themeColor="text1"/>
          <w:sz w:val="28"/>
          <w:szCs w:val="28"/>
          <w:lang w:val="en-US"/>
        </w:rPr>
        <w:t xml:space="preserve"> </w:t>
      </w:r>
      <w:r w:rsidRPr="003A1BF3">
        <w:rPr>
          <w:color w:val="000000" w:themeColor="text1"/>
          <w:lang w:val="en-US"/>
        </w:rPr>
        <w:br/>
      </w:r>
      <w:r w:rsidRPr="003A1BF3">
        <w:rPr>
          <w:color w:val="000000" w:themeColor="text1"/>
          <w:sz w:val="28"/>
          <w:szCs w:val="28"/>
          <w:shd w:val="clear" w:color="auto" w:fill="FFFFFF"/>
          <w:lang w:val="en-US"/>
        </w:rPr>
        <w:t>In the development of the Engels critique of fashionable idealistic trends, Lenin continues: "A number of writers who want to be Marxists have taken a real campaign against the philosophy of Marxism this year. In less than six months, four books were published, devoted mainly and almost entirely to attacks on dialectical materialism.</w:t>
      </w:r>
    </w:p>
    <w:p w:rsidR="00661BC4" w:rsidRPr="003A1BF3" w:rsidRDefault="00661BC4" w:rsidP="00A853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0"/>
        <w:jc w:val="both"/>
        <w:rPr>
          <w:color w:val="000000" w:themeColor="text1"/>
          <w:sz w:val="28"/>
          <w:szCs w:val="28"/>
          <w:lang w:val="en-US"/>
        </w:rPr>
      </w:pPr>
      <w:r w:rsidRPr="00207B8E">
        <w:rPr>
          <w:color w:val="000000" w:themeColor="text1"/>
          <w:sz w:val="28"/>
          <w:szCs w:val="28"/>
          <w:lang w:val="en-US"/>
        </w:rPr>
        <w:t>These include, first of all, "Essays on (it should have been said: against) the philosophy of Marxism", SPB., 1908, a collection of articles by Bazarov, Bogdanov, Lunacharsky, Berman, Gelfond, Yushkevich, Suvorov; Then books: Yushkevich - "Materialism and critical realism," Berman - "Dialectics in the light of the modern theory of knowledge," Valentinova - "Philosophical constructions of Marxism."</w:t>
      </w:r>
      <w:r w:rsidRPr="003A1BF3">
        <w:rPr>
          <w:color w:val="000000" w:themeColor="text1"/>
          <w:lang w:val="en-US"/>
        </w:rPr>
        <w:br/>
      </w:r>
      <w:r w:rsidR="00911F80">
        <w:rPr>
          <w:color w:val="000000" w:themeColor="text1"/>
          <w:sz w:val="28"/>
          <w:szCs w:val="28"/>
          <w:shd w:val="clear" w:color="auto" w:fill="FFFFFF"/>
          <w:lang w:val="en-US"/>
        </w:rPr>
        <w:t xml:space="preserve">  </w:t>
      </w:r>
      <w:r w:rsidRPr="003A1BF3">
        <w:rPr>
          <w:color w:val="000000" w:themeColor="text1"/>
          <w:sz w:val="28"/>
          <w:szCs w:val="28"/>
          <w:shd w:val="clear" w:color="auto" w:fill="FFFFFF"/>
          <w:lang w:val="en-US"/>
        </w:rPr>
        <w:t xml:space="preserve">All these people can not but know that Marx and Engels have called their </w:t>
      </w:r>
      <w:r w:rsidRPr="003A1BF3">
        <w:rPr>
          <w:color w:val="000000" w:themeColor="text1"/>
          <w:sz w:val="28"/>
          <w:szCs w:val="28"/>
          <w:shd w:val="clear" w:color="auto" w:fill="FFFFFF"/>
          <w:lang w:val="en-US"/>
        </w:rPr>
        <w:lastRenderedPageBreak/>
        <w:t>philosophical views dozens of times with dialectical materialism. And all these persons united in spite of sharp differences in political views are hostile to dialectical materialism, claim at the same time that they are Marxists in philosophy! Engels's dialectic is "mysticism," says Berman.</w:t>
      </w:r>
      <w:r w:rsidRPr="003A1BF3">
        <w:rPr>
          <w:color w:val="000000" w:themeColor="text1"/>
          <w:sz w:val="28"/>
          <w:szCs w:val="28"/>
          <w:lang w:val="en-US"/>
        </w:rPr>
        <w:br/>
      </w:r>
      <w:r w:rsidRPr="003A1BF3">
        <w:rPr>
          <w:color w:val="000000" w:themeColor="text1"/>
          <w:sz w:val="28"/>
          <w:szCs w:val="28"/>
          <w:shd w:val="clear" w:color="auto" w:fill="FFFFFF"/>
          <w:lang w:val="en-US"/>
        </w:rPr>
        <w:t>Engels' views are "out of date", - in passing, as something self-evident, Bazarov throws, - materialism turns out to be disproved by our brave soldiers who proudly refer to the "modern theory of knowledge", to "modern philosophy" (or "new positivism"), to "The philosophy of modern natural science" or even "the philosophy of natural science of the XX century." Relying on all these supposedly new teachings, our fighters of dialectical materialism fearlessly negotiate to direct fideism, but they immediately lose all courage, all respect for their own convictions, when it comes to the direct definition of their relationship to Marx and Engels.</w:t>
      </w:r>
      <w:r w:rsidRPr="003A1BF3">
        <w:rPr>
          <w:color w:val="000000" w:themeColor="text1"/>
          <w:lang w:val="en-US"/>
        </w:rPr>
        <w:br/>
      </w:r>
      <w:r w:rsidRPr="003A1BF3">
        <w:rPr>
          <w:color w:val="000000" w:themeColor="text1"/>
          <w:sz w:val="28"/>
          <w:szCs w:val="28"/>
          <w:shd w:val="clear" w:color="auto" w:fill="FFFFFF"/>
          <w:lang w:val="en-US"/>
        </w:rPr>
        <w:t>In fact, a complete renunciation of dialectical materialism, i.e. of Marxism. In words, there are endless evasions, attempts to circumvent the essence of the matter, to cover up their retreat, to place one of the materialists in the place of materialism in general, a resolute refusal to directly analyze the countless materialist statements of Marx and Engels. This is a real "rebellion on the knees," according to the just expression of one Marxist. This is a typical philosophical revisionism, for it is only the revisionists who have earned themselves a sad glory by their deviation from the basic views of Marxism and their fear or their inability to openly, directly, decisively and clearly "pay off" with abandoned views.</w:t>
      </w:r>
      <w:r w:rsidRPr="003A1BF3">
        <w:rPr>
          <w:color w:val="000000" w:themeColor="text1"/>
          <w:sz w:val="28"/>
          <w:szCs w:val="28"/>
          <w:lang w:val="en-US"/>
        </w:rPr>
        <w:t xml:space="preserve">  </w:t>
      </w:r>
    </w:p>
    <w:p w:rsidR="005078BF" w:rsidRPr="003A1BF3" w:rsidRDefault="005078BF" w:rsidP="00A8535A">
      <w:pPr>
        <w:widowControl w:val="0"/>
        <w:shd w:val="clear" w:color="auto" w:fill="FFFFFF"/>
        <w:tabs>
          <w:tab w:val="left" w:pos="9639"/>
        </w:tabs>
        <w:adjustRightInd w:val="0"/>
        <w:snapToGrid w:val="0"/>
        <w:ind w:firstLine="170"/>
        <w:jc w:val="both"/>
        <w:rPr>
          <w:color w:val="000000" w:themeColor="text1"/>
          <w:sz w:val="28"/>
          <w:szCs w:val="28"/>
          <w:lang w:val="en-US"/>
        </w:rPr>
      </w:pP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However, in the Essays on the "philosophy of Marxism" there is one phrase that is similar to the truth.</w:t>
      </w:r>
      <w:r w:rsidRPr="003A1BF3">
        <w:rPr>
          <w:color w:val="000000" w:themeColor="text1"/>
          <w:sz w:val="27"/>
          <w:szCs w:val="27"/>
          <w:lang w:val="en-US"/>
        </w:rPr>
        <w:t> </w:t>
      </w:r>
      <w:r w:rsidRPr="003A1BF3">
        <w:rPr>
          <w:rStyle w:val="normalchar"/>
          <w:color w:val="000000" w:themeColor="text1"/>
          <w:sz w:val="28"/>
          <w:szCs w:val="28"/>
          <w:lang w:val="en-US"/>
        </w:rPr>
        <w:t>This is Lunacharsky's phrase: "maybe we are mistaken, but we are looking for</w:t>
      </w:r>
      <w:r w:rsidR="00C3096D" w:rsidRPr="003A1BF3">
        <w:rPr>
          <w:rStyle w:val="normalchar"/>
          <w:color w:val="000000" w:themeColor="text1"/>
          <w:sz w:val="28"/>
          <w:szCs w:val="28"/>
          <w:lang w:val="en-US"/>
        </w:rPr>
        <w:t xml:space="preserve"> it</w:t>
      </w:r>
      <w:r w:rsidRPr="003A1BF3">
        <w:rPr>
          <w:rStyle w:val="normalchar"/>
          <w:color w:val="000000" w:themeColor="text1"/>
          <w:sz w:val="28"/>
          <w:szCs w:val="28"/>
          <w:lang w:val="en-US"/>
        </w:rPr>
        <w:t>".</w:t>
      </w:r>
      <w:r w:rsidRPr="003A1BF3">
        <w:rPr>
          <w:color w:val="000000" w:themeColor="text1"/>
          <w:sz w:val="27"/>
          <w:szCs w:val="27"/>
          <w:lang w:val="en-US"/>
        </w:rPr>
        <w:t> </w:t>
      </w:r>
      <w:r w:rsidRPr="003A1BF3">
        <w:rPr>
          <w:rStyle w:val="normalchar"/>
          <w:color w:val="000000" w:themeColor="text1"/>
          <w:sz w:val="28"/>
          <w:szCs w:val="28"/>
          <w:lang w:val="en-US"/>
        </w:rPr>
        <w:t>That first half of this phrase contains an absolute, and the second - a relative truth, I wil</w:t>
      </w:r>
      <w:r w:rsidR="00C3096D" w:rsidRPr="003A1BF3">
        <w:rPr>
          <w:rStyle w:val="normalchar"/>
          <w:color w:val="000000" w:themeColor="text1"/>
          <w:sz w:val="28"/>
          <w:szCs w:val="28"/>
          <w:lang w:val="en-US"/>
        </w:rPr>
        <w:t>l try with all the thoroughness</w:t>
      </w:r>
      <w:r w:rsidRPr="003A1BF3">
        <w:rPr>
          <w:rStyle w:val="normalchar"/>
          <w:color w:val="000000" w:themeColor="text1"/>
          <w:sz w:val="28"/>
          <w:szCs w:val="28"/>
          <w:lang w:val="en-US"/>
        </w:rPr>
        <w:t xml:space="preserve"> to show in the book's proposed attention to the reader.</w:t>
      </w:r>
      <w:r w:rsidRPr="003A1BF3">
        <w:rPr>
          <w:color w:val="000000" w:themeColor="text1"/>
          <w:sz w:val="27"/>
          <w:szCs w:val="27"/>
          <w:lang w:val="en-US"/>
        </w:rPr>
        <w:t> </w:t>
      </w:r>
      <w:r w:rsidRPr="003A1BF3">
        <w:rPr>
          <w:rStyle w:val="normalchar"/>
          <w:color w:val="000000" w:themeColor="text1"/>
          <w:sz w:val="28"/>
          <w:szCs w:val="28"/>
          <w:lang w:val="en-US"/>
        </w:rPr>
        <w:t>Now I will only note that if our philosophers spoke not on behalf of Marxism but on behalf of several "searching" Marxists, they would show more respect to themselves and to Marxism.</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As for me, I am a "seeker" in philosophy</w:t>
      </w:r>
      <w:r w:rsidR="00C3096D" w:rsidRPr="003A1BF3">
        <w:rPr>
          <w:rStyle w:val="normalchar"/>
          <w:color w:val="000000" w:themeColor="text1"/>
          <w:sz w:val="28"/>
          <w:szCs w:val="28"/>
          <w:lang w:val="en-US"/>
        </w:rPr>
        <w:t xml:space="preserve"> too</w:t>
      </w:r>
      <w:r w:rsidRPr="003A1BF3">
        <w:rPr>
          <w:rStyle w:val="normalchar"/>
          <w:color w:val="000000" w:themeColor="text1"/>
          <w:sz w:val="28"/>
          <w:szCs w:val="28"/>
          <w:lang w:val="en-US"/>
        </w:rPr>
        <w:t>.</w:t>
      </w:r>
      <w:r w:rsidRPr="003A1BF3">
        <w:rPr>
          <w:color w:val="000000" w:themeColor="text1"/>
          <w:sz w:val="27"/>
          <w:szCs w:val="27"/>
          <w:lang w:val="en-US"/>
        </w:rPr>
        <w:t> </w:t>
      </w:r>
      <w:r w:rsidRPr="003A1BF3">
        <w:rPr>
          <w:rStyle w:val="normalchar"/>
          <w:color w:val="000000" w:themeColor="text1"/>
          <w:sz w:val="28"/>
          <w:szCs w:val="28"/>
          <w:lang w:val="en-US"/>
        </w:rPr>
        <w:t>Precisely: in the present notes, I set myself the task of finding out what the people have gone mad about, presenting in the guise of Marxism something incredibly incoherent, confused and reactionary. "</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Consequently, the accusations of Professor A.A.</w:t>
      </w:r>
      <w:r w:rsidRPr="003A1BF3">
        <w:rPr>
          <w:color w:val="000000" w:themeColor="text1"/>
          <w:sz w:val="27"/>
          <w:szCs w:val="27"/>
          <w:lang w:val="en-US"/>
        </w:rPr>
        <w:t> </w:t>
      </w:r>
      <w:r w:rsidRPr="003A1BF3">
        <w:rPr>
          <w:rStyle w:val="normalchar"/>
          <w:color w:val="000000" w:themeColor="text1"/>
          <w:sz w:val="28"/>
          <w:szCs w:val="28"/>
          <w:lang w:val="en-US"/>
        </w:rPr>
        <w:t>Maksimov in pseudoscientific fraud and unscrupulousness of Academician A.F.</w:t>
      </w:r>
      <w:r w:rsidRPr="003A1BF3">
        <w:rPr>
          <w:color w:val="000000" w:themeColor="text1"/>
          <w:sz w:val="27"/>
          <w:szCs w:val="27"/>
          <w:lang w:val="en-US"/>
        </w:rPr>
        <w:t> </w:t>
      </w:r>
      <w:r w:rsidRPr="003A1BF3">
        <w:rPr>
          <w:rStyle w:val="normalchar"/>
          <w:color w:val="000000" w:themeColor="text1"/>
          <w:sz w:val="28"/>
          <w:szCs w:val="28"/>
          <w:lang w:val="en-US"/>
        </w:rPr>
        <w:t>Ioffe is fair and indisputable.</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As one would expect "undoubted materialists" - the heirs of A.F.</w:t>
      </w:r>
      <w:r w:rsidRPr="003A1BF3">
        <w:rPr>
          <w:color w:val="000000" w:themeColor="text1"/>
          <w:sz w:val="27"/>
          <w:szCs w:val="27"/>
          <w:lang w:val="en-US"/>
        </w:rPr>
        <w:t> </w:t>
      </w:r>
      <w:r w:rsidRPr="003A1BF3">
        <w:rPr>
          <w:rStyle w:val="normalchar"/>
          <w:color w:val="000000" w:themeColor="text1"/>
          <w:sz w:val="28"/>
          <w:szCs w:val="28"/>
          <w:lang w:val="en-US"/>
        </w:rPr>
        <w:t>J</w:t>
      </w:r>
      <w:r w:rsidR="00C3096D" w:rsidRPr="003A1BF3">
        <w:rPr>
          <w:rStyle w:val="normalchar"/>
          <w:color w:val="000000" w:themeColor="text1"/>
          <w:sz w:val="28"/>
          <w:szCs w:val="28"/>
          <w:lang w:val="en-US"/>
        </w:rPr>
        <w:t>offe of the Academy of Sciences</w:t>
      </w:r>
      <w:r w:rsidRPr="003A1BF3">
        <w:rPr>
          <w:rStyle w:val="normalchar"/>
          <w:color w:val="000000" w:themeColor="text1"/>
          <w:sz w:val="28"/>
          <w:szCs w:val="28"/>
          <w:lang w:val="en-US"/>
        </w:rPr>
        <w:t xml:space="preserve"> surpassed his teacher: "Development of modern physics have led to the collapse of the notion of </w:t>
      </w:r>
      <w:r w:rsidRPr="003A1BF3">
        <w:rPr>
          <w:rStyle w:val="normalchar"/>
          <w:b/>
          <w:bCs/>
          <w:color w:val="000000" w:themeColor="text1"/>
          <w:sz w:val="28"/>
          <w:szCs w:val="28"/>
          <w:lang w:val="en-US"/>
        </w:rPr>
        <w:t>corporeal substance ...</w:t>
      </w:r>
      <w:r w:rsidRPr="003A1BF3">
        <w:rPr>
          <w:rStyle w:val="normalchar"/>
          <w:color w:val="000000" w:themeColor="text1"/>
          <w:sz w:val="28"/>
          <w:szCs w:val="28"/>
          <w:lang w:val="en-US"/>
        </w:rPr>
        <w:t> and it turned out that the electromagnetic field - is a special kind of reality that </w:t>
      </w:r>
      <w:r w:rsidRPr="003A1BF3">
        <w:rPr>
          <w:rStyle w:val="normalchar"/>
          <w:b/>
          <w:bCs/>
          <w:color w:val="000000" w:themeColor="text1"/>
          <w:sz w:val="28"/>
          <w:szCs w:val="28"/>
          <w:lang w:val="en-US"/>
        </w:rPr>
        <w:t>does not require real support."</w:t>
      </w:r>
    </w:p>
    <w:p w:rsidR="000E5C6E" w:rsidRPr="003A1BF3" w:rsidRDefault="00911F80" w:rsidP="00A8535A">
      <w:pPr>
        <w:pStyle w:val="12"/>
        <w:spacing w:before="0" w:beforeAutospacing="0" w:after="0" w:afterAutospacing="0" w:line="280" w:lineRule="atLeast"/>
        <w:ind w:firstLine="170"/>
        <w:jc w:val="both"/>
        <w:rPr>
          <w:color w:val="000000" w:themeColor="text1"/>
          <w:sz w:val="27"/>
          <w:szCs w:val="27"/>
          <w:lang w:val="en-US"/>
        </w:rPr>
      </w:pPr>
      <w:r>
        <w:rPr>
          <w:rStyle w:val="normalchar"/>
          <w:color w:val="000000" w:themeColor="text1"/>
          <w:sz w:val="28"/>
          <w:szCs w:val="28"/>
          <w:lang w:val="en-US"/>
        </w:rPr>
        <w:t xml:space="preserve">  </w:t>
      </w:r>
      <w:r w:rsidR="000E5C6E" w:rsidRPr="003A1BF3">
        <w:rPr>
          <w:rStyle w:val="normalchar"/>
          <w:color w:val="000000" w:themeColor="text1"/>
          <w:sz w:val="28"/>
          <w:szCs w:val="28"/>
          <w:lang w:val="en-US"/>
        </w:rPr>
        <w:t>But according to the definition of Engels: </w:t>
      </w:r>
      <w:r w:rsidR="000E5C6E" w:rsidRPr="003A1BF3">
        <w:rPr>
          <w:rStyle w:val="normalchar"/>
          <w:b/>
          <w:bCs/>
          <w:color w:val="000000" w:themeColor="text1"/>
          <w:sz w:val="28"/>
          <w:szCs w:val="28"/>
          <w:lang w:val="en-US"/>
        </w:rPr>
        <w:t>"Matter</w:t>
      </w:r>
      <w:r w:rsidR="000E5C6E" w:rsidRPr="003A1BF3">
        <w:rPr>
          <w:rStyle w:val="normalchar"/>
          <w:color w:val="000000" w:themeColor="text1"/>
          <w:sz w:val="28"/>
          <w:szCs w:val="28"/>
          <w:lang w:val="en-US"/>
        </w:rPr>
        <w:t> as such is a pure creation of thought or abstraction.</w:t>
      </w:r>
      <w:r w:rsidR="000E5C6E" w:rsidRPr="003A1BF3">
        <w:rPr>
          <w:color w:val="000000" w:themeColor="text1"/>
          <w:sz w:val="27"/>
          <w:szCs w:val="27"/>
          <w:lang w:val="en-US"/>
        </w:rPr>
        <w:t> </w:t>
      </w:r>
      <w:r w:rsidR="000E5C6E" w:rsidRPr="003A1BF3">
        <w:rPr>
          <w:rStyle w:val="normalchar"/>
          <w:color w:val="000000" w:themeColor="text1"/>
          <w:sz w:val="28"/>
          <w:szCs w:val="28"/>
          <w:lang w:val="en-US"/>
        </w:rPr>
        <w:t>We abstract from the qualitative differences </w:t>
      </w:r>
      <w:r w:rsidR="000E5C6E" w:rsidRPr="003A1BF3">
        <w:rPr>
          <w:rStyle w:val="normalchar"/>
          <w:b/>
          <w:bCs/>
          <w:color w:val="000000" w:themeColor="text1"/>
          <w:sz w:val="28"/>
          <w:szCs w:val="28"/>
          <w:lang w:val="en-US"/>
        </w:rPr>
        <w:t>of things that</w:t>
      </w:r>
      <w:r w:rsidR="000E5C6E" w:rsidRPr="003A1BF3">
        <w:rPr>
          <w:rStyle w:val="normalchar"/>
          <w:color w:val="000000" w:themeColor="text1"/>
          <w:sz w:val="28"/>
          <w:szCs w:val="28"/>
          <w:lang w:val="en-US"/>
        </w:rPr>
        <w:t> unite them as </w:t>
      </w:r>
      <w:r w:rsidR="000E5C6E" w:rsidRPr="003A1BF3">
        <w:rPr>
          <w:rStyle w:val="normalchar"/>
          <w:b/>
          <w:bCs/>
          <w:color w:val="000000" w:themeColor="text1"/>
          <w:sz w:val="28"/>
          <w:szCs w:val="28"/>
          <w:lang w:val="en-US"/>
        </w:rPr>
        <w:t>bodily existing under the concept of matter.</w:t>
      </w:r>
      <w:r w:rsidR="000E5C6E" w:rsidRPr="003A1BF3">
        <w:rPr>
          <w:rStyle w:val="normalchar"/>
          <w:color w:val="000000" w:themeColor="text1"/>
          <w:sz w:val="28"/>
          <w:szCs w:val="28"/>
          <w:lang w:val="en-US"/>
        </w:rPr>
        <w:t> "</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lastRenderedPageBreak/>
        <w:t>"We have two philosophical directions in the question of causality</w:t>
      </w:r>
      <w:r w:rsidR="00C3096D" w:rsidRPr="003A1BF3">
        <w:rPr>
          <w:rStyle w:val="normalchar"/>
          <w:color w:val="000000" w:themeColor="text1"/>
          <w:sz w:val="28"/>
          <w:szCs w:val="28"/>
          <w:lang w:val="en-US"/>
        </w:rPr>
        <w:t xml:space="preserve"> facing us</w:t>
      </w:r>
      <w:r w:rsidRPr="003A1BF3">
        <w:rPr>
          <w:rStyle w:val="normalchar"/>
          <w:color w:val="000000" w:themeColor="text1"/>
          <w:sz w:val="28"/>
          <w:szCs w:val="28"/>
          <w:lang w:val="en-US"/>
        </w:rPr>
        <w:t>," writes V.I.</w:t>
      </w:r>
      <w:r w:rsidRPr="003A1BF3">
        <w:rPr>
          <w:color w:val="000000" w:themeColor="text1"/>
          <w:sz w:val="27"/>
          <w:szCs w:val="27"/>
          <w:lang w:val="en-US"/>
        </w:rPr>
        <w:t> </w:t>
      </w:r>
      <w:r w:rsidRPr="003A1BF3">
        <w:rPr>
          <w:rStyle w:val="normalchar"/>
          <w:color w:val="000000" w:themeColor="text1"/>
          <w:sz w:val="28"/>
          <w:szCs w:val="28"/>
          <w:lang w:val="en-US"/>
        </w:rPr>
        <w:t>Lenin.</w:t>
      </w:r>
      <w:r w:rsidRPr="003A1BF3">
        <w:rPr>
          <w:color w:val="000000" w:themeColor="text1"/>
          <w:sz w:val="27"/>
          <w:szCs w:val="27"/>
          <w:lang w:val="en-US"/>
        </w:rPr>
        <w:t> </w:t>
      </w:r>
      <w:r w:rsidRPr="003A1BF3">
        <w:rPr>
          <w:rStyle w:val="normalchar"/>
          <w:color w:val="000000" w:themeColor="text1"/>
          <w:sz w:val="28"/>
          <w:szCs w:val="28"/>
          <w:lang w:val="en-US"/>
        </w:rPr>
        <w:t>One "pretends to explain </w:t>
      </w:r>
      <w:r w:rsidRPr="003A1BF3">
        <w:rPr>
          <w:rStyle w:val="normalchar"/>
          <w:b/>
          <w:bCs/>
          <w:color w:val="000000" w:themeColor="text1"/>
          <w:sz w:val="28"/>
          <w:szCs w:val="28"/>
          <w:lang w:val="en-US"/>
        </w:rPr>
        <w:t>things by corporeal</w:t>
      </w:r>
      <w:r w:rsidRPr="003A1BF3">
        <w:rPr>
          <w:rStyle w:val="normalchar"/>
          <w:color w:val="000000" w:themeColor="text1"/>
          <w:sz w:val="28"/>
          <w:szCs w:val="28"/>
          <w:lang w:val="en-US"/>
        </w:rPr>
        <w:t> causes" - it is clear that it is associated with "absurd" and refute Bishop Berkeley "doctrine of matter".</w:t>
      </w:r>
      <w:r w:rsidRPr="003A1BF3">
        <w:rPr>
          <w:color w:val="000000" w:themeColor="text1"/>
          <w:sz w:val="27"/>
          <w:szCs w:val="27"/>
          <w:lang w:val="en-US"/>
        </w:rPr>
        <w:t> </w:t>
      </w:r>
      <w:r w:rsidRPr="003A1BF3">
        <w:rPr>
          <w:rStyle w:val="normalchar"/>
          <w:color w:val="000000" w:themeColor="text1"/>
          <w:sz w:val="28"/>
          <w:szCs w:val="28"/>
          <w:lang w:val="en-US"/>
        </w:rPr>
        <w:t>Another reduces the "concept of cause" to the notion of "mark or sign", serving "for our information" (by God).</w:t>
      </w:r>
      <w:r w:rsidRPr="003A1BF3">
        <w:rPr>
          <w:color w:val="000000" w:themeColor="text1"/>
          <w:sz w:val="27"/>
          <w:szCs w:val="27"/>
          <w:lang w:val="en-US"/>
        </w:rPr>
        <w:t> </w:t>
      </w:r>
      <w:r w:rsidRPr="003A1BF3">
        <w:rPr>
          <w:rStyle w:val="normalchar"/>
          <w:color w:val="000000" w:themeColor="text1"/>
          <w:sz w:val="28"/>
          <w:szCs w:val="28"/>
          <w:lang w:val="en-US"/>
        </w:rPr>
        <w:t>With these two directions in the c</w:t>
      </w:r>
      <w:r w:rsidR="00C3096D" w:rsidRPr="003A1BF3">
        <w:rPr>
          <w:rStyle w:val="normalchar"/>
          <w:color w:val="000000" w:themeColor="text1"/>
          <w:sz w:val="28"/>
          <w:szCs w:val="28"/>
          <w:lang w:val="en-US"/>
        </w:rPr>
        <w:t>ostume of the twentieth century</w:t>
      </w:r>
      <w:r w:rsidRPr="003A1BF3">
        <w:rPr>
          <w:rStyle w:val="normalchar"/>
          <w:color w:val="000000" w:themeColor="text1"/>
          <w:sz w:val="28"/>
          <w:szCs w:val="28"/>
          <w:lang w:val="en-US"/>
        </w:rPr>
        <w:t xml:space="preserve"> we will meet when analyzing</w:t>
      </w:r>
      <w:r w:rsidR="00C3096D" w:rsidRPr="003A1BF3">
        <w:rPr>
          <w:rStyle w:val="normalchar"/>
          <w:color w:val="000000" w:themeColor="text1"/>
          <w:sz w:val="28"/>
          <w:szCs w:val="28"/>
          <w:lang w:val="en-US"/>
        </w:rPr>
        <w:t xml:space="preserve"> the attitude to this issue of m</w:t>
      </w:r>
      <w:r w:rsidRPr="003A1BF3">
        <w:rPr>
          <w:rStyle w:val="normalchar"/>
          <w:color w:val="000000" w:themeColor="text1"/>
          <w:sz w:val="28"/>
          <w:szCs w:val="28"/>
          <w:lang w:val="en-US"/>
        </w:rPr>
        <w:t>achism and dialectical materialism. "</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Exposing the idealistic essence of such statements, denying the corporeal substance - matter, V</w:t>
      </w:r>
      <w:r w:rsidR="00C3096D" w:rsidRPr="003A1BF3">
        <w:rPr>
          <w:rStyle w:val="normalchar"/>
          <w:color w:val="000000" w:themeColor="text1"/>
          <w:sz w:val="28"/>
          <w:szCs w:val="28"/>
          <w:lang w:val="en-US"/>
        </w:rPr>
        <w:t>.</w:t>
      </w:r>
      <w:r w:rsidRPr="003A1BF3">
        <w:rPr>
          <w:rStyle w:val="normalchar"/>
          <w:color w:val="000000" w:themeColor="text1"/>
          <w:sz w:val="28"/>
          <w:szCs w:val="28"/>
          <w:lang w:val="en-US"/>
        </w:rPr>
        <w:t>I.</w:t>
      </w:r>
      <w:r w:rsidRPr="003A1BF3">
        <w:rPr>
          <w:color w:val="000000" w:themeColor="text1"/>
          <w:sz w:val="27"/>
          <w:szCs w:val="27"/>
          <w:lang w:val="en-US"/>
        </w:rPr>
        <w:t> </w:t>
      </w:r>
      <w:r w:rsidRPr="003A1BF3">
        <w:rPr>
          <w:rStyle w:val="normalchar"/>
          <w:color w:val="000000" w:themeColor="text1"/>
          <w:sz w:val="28"/>
          <w:szCs w:val="28"/>
          <w:lang w:val="en-US"/>
        </w:rPr>
        <w:t>Lenin wrote: "The materialist Fridrih Engels </w:t>
      </w:r>
      <w:r w:rsidRPr="003A1BF3">
        <w:rPr>
          <w:rStyle w:val="normalchar"/>
          <w:b/>
          <w:bCs/>
          <w:color w:val="000000" w:themeColor="text1"/>
          <w:sz w:val="28"/>
          <w:szCs w:val="28"/>
          <w:lang w:val="en-US"/>
        </w:rPr>
        <w:t>constantly and without exception</w:t>
      </w:r>
      <w:r w:rsidRPr="003A1BF3">
        <w:rPr>
          <w:rStyle w:val="normalchar"/>
          <w:color w:val="000000" w:themeColor="text1"/>
          <w:sz w:val="28"/>
          <w:szCs w:val="28"/>
          <w:lang w:val="en-US"/>
        </w:rPr>
        <w:t> speaks in his works </w:t>
      </w:r>
      <w:r w:rsidRPr="003A1BF3">
        <w:rPr>
          <w:rStyle w:val="normalchar"/>
          <w:b/>
          <w:bCs/>
          <w:color w:val="000000" w:themeColor="text1"/>
          <w:sz w:val="28"/>
          <w:szCs w:val="28"/>
          <w:lang w:val="en-US"/>
        </w:rPr>
        <w:t>of things</w:t>
      </w:r>
      <w:r w:rsidRPr="003A1BF3">
        <w:rPr>
          <w:rStyle w:val="normalchar"/>
          <w:color w:val="000000" w:themeColor="text1"/>
          <w:sz w:val="28"/>
          <w:szCs w:val="28"/>
          <w:lang w:val="en-US"/>
        </w:rPr>
        <w:t> and their mental images.</w:t>
      </w:r>
      <w:r w:rsidRPr="003A1BF3">
        <w:rPr>
          <w:color w:val="000000" w:themeColor="text1"/>
          <w:sz w:val="27"/>
          <w:szCs w:val="27"/>
          <w:lang w:val="en-US"/>
        </w:rPr>
        <w:t> </w:t>
      </w:r>
      <w:r w:rsidRPr="003A1BF3">
        <w:rPr>
          <w:rStyle w:val="normalchar"/>
          <w:b/>
          <w:bCs/>
          <w:color w:val="000000" w:themeColor="text1"/>
          <w:sz w:val="28"/>
          <w:szCs w:val="28"/>
          <w:lang w:val="en-US"/>
        </w:rPr>
        <w:t>It would seem that this "basic view of the philosophy of Marxism" should be known</w:t>
      </w:r>
      <w:r w:rsidR="004C163F" w:rsidRPr="003A1BF3">
        <w:rPr>
          <w:rStyle w:val="normalchar"/>
          <w:b/>
          <w:bCs/>
          <w:color w:val="000000" w:themeColor="text1"/>
          <w:sz w:val="28"/>
          <w:szCs w:val="28"/>
          <w:lang w:val="en-US"/>
        </w:rPr>
        <w:t xml:space="preserve"> to everyone who talks about it</w:t>
      </w:r>
      <w:r w:rsidRPr="003A1BF3">
        <w:rPr>
          <w:rStyle w:val="normalchar"/>
          <w:b/>
          <w:bCs/>
          <w:color w:val="000000" w:themeColor="text1"/>
          <w:sz w:val="28"/>
          <w:szCs w:val="28"/>
          <w:lang w:val="en-US"/>
        </w:rPr>
        <w:t xml:space="preserve"> and especially to everyone who speaks in the name of this philosophy in the press.</w:t>
      </w:r>
      <w:r w:rsidRPr="003A1BF3">
        <w:rPr>
          <w:color w:val="000000" w:themeColor="text1"/>
          <w:sz w:val="27"/>
          <w:szCs w:val="27"/>
          <w:lang w:val="en-US"/>
        </w:rPr>
        <w:t> </w:t>
      </w:r>
      <w:r w:rsidRPr="003A1BF3">
        <w:rPr>
          <w:rStyle w:val="normalchar"/>
          <w:color w:val="000000" w:themeColor="text1"/>
          <w:sz w:val="28"/>
          <w:szCs w:val="28"/>
          <w:lang w:val="en-US"/>
        </w:rPr>
        <w:t xml:space="preserve">But because of the extraordinary </w:t>
      </w:r>
      <w:r w:rsidR="004C163F" w:rsidRPr="003A1BF3">
        <w:rPr>
          <w:rStyle w:val="normalchar"/>
          <w:color w:val="000000" w:themeColor="text1"/>
          <w:sz w:val="28"/>
          <w:szCs w:val="28"/>
          <w:lang w:val="en-US"/>
        </w:rPr>
        <w:t xml:space="preserve">confusion </w:t>
      </w:r>
      <w:r w:rsidRPr="003A1BF3">
        <w:rPr>
          <w:rStyle w:val="normalchar"/>
          <w:color w:val="000000" w:themeColor="text1"/>
          <w:sz w:val="28"/>
          <w:szCs w:val="28"/>
          <w:lang w:val="en-US"/>
        </w:rPr>
        <w:t>contributed by our Machians, it is necessary to repeat the well-known ... And this </w:t>
      </w:r>
      <w:r w:rsidRPr="003A1BF3">
        <w:rPr>
          <w:rStyle w:val="normalchar"/>
          <w:b/>
          <w:bCs/>
          <w:color w:val="000000" w:themeColor="text1"/>
          <w:sz w:val="28"/>
          <w:szCs w:val="28"/>
          <w:lang w:val="en-US"/>
        </w:rPr>
        <w:t>"only materialistic view"</w:t>
      </w:r>
      <w:r w:rsidRPr="003A1BF3">
        <w:rPr>
          <w:rStyle w:val="normalchar"/>
          <w:color w:val="000000" w:themeColor="text1"/>
          <w:sz w:val="28"/>
          <w:szCs w:val="28"/>
          <w:lang w:val="en-US"/>
        </w:rPr>
        <w:t> Engels holds</w:t>
      </w:r>
      <w:r w:rsidRPr="003A1BF3">
        <w:rPr>
          <w:rStyle w:val="normalchar"/>
          <w:b/>
          <w:bCs/>
          <w:color w:val="000000" w:themeColor="text1"/>
          <w:sz w:val="28"/>
          <w:szCs w:val="28"/>
          <w:lang w:val="en-US"/>
        </w:rPr>
        <w:t xml:space="preserve"> everywhere and without exception.</w:t>
      </w:r>
      <w:r w:rsidRPr="003A1BF3">
        <w:rPr>
          <w:color w:val="000000" w:themeColor="text1"/>
          <w:sz w:val="27"/>
          <w:szCs w:val="27"/>
          <w:lang w:val="en-US"/>
        </w:rPr>
        <w:t> </w:t>
      </w:r>
      <w:r w:rsidRPr="003A1BF3">
        <w:rPr>
          <w:rStyle w:val="normalchar"/>
          <w:b/>
          <w:bCs/>
          <w:color w:val="000000" w:themeColor="text1"/>
          <w:sz w:val="28"/>
          <w:szCs w:val="28"/>
          <w:lang w:val="en-US"/>
        </w:rPr>
        <w:t>From things to go to feeling and thought?</w:t>
      </w:r>
      <w:r w:rsidRPr="003A1BF3">
        <w:rPr>
          <w:color w:val="000000" w:themeColor="text1"/>
          <w:sz w:val="27"/>
          <w:szCs w:val="27"/>
          <w:lang w:val="en-US"/>
        </w:rPr>
        <w:t> </w:t>
      </w:r>
      <w:r w:rsidRPr="003A1BF3">
        <w:rPr>
          <w:rStyle w:val="normalchar"/>
          <w:b/>
          <w:bCs/>
          <w:color w:val="000000" w:themeColor="text1"/>
          <w:sz w:val="28"/>
          <w:szCs w:val="28"/>
          <w:lang w:val="en-US"/>
        </w:rPr>
        <w:t>Or from thought and sensation to things?</w:t>
      </w:r>
      <w:r w:rsidRPr="003A1BF3">
        <w:rPr>
          <w:color w:val="000000" w:themeColor="text1"/>
          <w:sz w:val="27"/>
          <w:szCs w:val="27"/>
          <w:lang w:val="en-US"/>
        </w:rPr>
        <w:t> </w:t>
      </w:r>
      <w:r w:rsidRPr="003A1BF3">
        <w:rPr>
          <w:rStyle w:val="normalchar"/>
          <w:b/>
          <w:bCs/>
          <w:color w:val="000000" w:themeColor="text1"/>
          <w:sz w:val="28"/>
          <w:szCs w:val="28"/>
          <w:lang w:val="en-US"/>
        </w:rPr>
        <w:t>The first, i.e.</w:t>
      </w:r>
      <w:r w:rsidRPr="003A1BF3">
        <w:rPr>
          <w:color w:val="000000" w:themeColor="text1"/>
          <w:sz w:val="27"/>
          <w:szCs w:val="27"/>
          <w:lang w:val="en-US"/>
        </w:rPr>
        <w:t> </w:t>
      </w:r>
      <w:r w:rsidRPr="003A1BF3">
        <w:rPr>
          <w:rStyle w:val="normalchar"/>
          <w:b/>
          <w:bCs/>
          <w:color w:val="000000" w:themeColor="text1"/>
          <w:sz w:val="28"/>
          <w:szCs w:val="28"/>
          <w:lang w:val="en-US"/>
        </w:rPr>
        <w:t>Materialist, the line is held by Engels.</w:t>
      </w:r>
      <w:r w:rsidRPr="003A1BF3">
        <w:rPr>
          <w:color w:val="000000" w:themeColor="text1"/>
          <w:sz w:val="27"/>
          <w:szCs w:val="27"/>
          <w:lang w:val="en-US"/>
        </w:rPr>
        <w:t> </w:t>
      </w:r>
      <w:r w:rsidRPr="003A1BF3">
        <w:rPr>
          <w:rStyle w:val="normalchar"/>
          <w:b/>
          <w:bCs/>
          <w:color w:val="000000" w:themeColor="text1"/>
          <w:sz w:val="28"/>
          <w:szCs w:val="28"/>
          <w:lang w:val="en-US"/>
        </w:rPr>
        <w:t>The second, i.</w:t>
      </w:r>
      <w:r w:rsidRPr="003A1BF3">
        <w:rPr>
          <w:rStyle w:val="normalchar"/>
          <w:b/>
          <w:bCs/>
          <w:color w:val="000000" w:themeColor="text1"/>
          <w:sz w:val="28"/>
          <w:szCs w:val="28"/>
        </w:rPr>
        <w:t>е</w:t>
      </w:r>
      <w:r w:rsidRPr="003A1BF3">
        <w:rPr>
          <w:rStyle w:val="normalchar"/>
          <w:b/>
          <w:bCs/>
          <w:color w:val="000000" w:themeColor="text1"/>
          <w:sz w:val="28"/>
          <w:szCs w:val="28"/>
          <w:lang w:val="en-US"/>
        </w:rPr>
        <w:t>.</w:t>
      </w:r>
      <w:r w:rsidRPr="003A1BF3">
        <w:rPr>
          <w:color w:val="000000" w:themeColor="text1"/>
          <w:sz w:val="27"/>
          <w:szCs w:val="27"/>
          <w:lang w:val="en-US"/>
        </w:rPr>
        <w:t> </w:t>
      </w:r>
      <w:r w:rsidR="004C163F" w:rsidRPr="003A1BF3">
        <w:rPr>
          <w:rStyle w:val="normalchar"/>
          <w:b/>
          <w:bCs/>
          <w:color w:val="000000" w:themeColor="text1"/>
          <w:sz w:val="28"/>
          <w:szCs w:val="28"/>
          <w:lang w:val="en-US"/>
        </w:rPr>
        <w:t xml:space="preserve">idealistic, </w:t>
      </w:r>
      <w:r w:rsidRPr="003A1BF3">
        <w:rPr>
          <w:rStyle w:val="normalchar"/>
          <w:b/>
          <w:bCs/>
          <w:color w:val="000000" w:themeColor="text1"/>
          <w:sz w:val="28"/>
          <w:szCs w:val="28"/>
          <w:lang w:val="en-US"/>
        </w:rPr>
        <w:t>by</w:t>
      </w:r>
      <w:r w:rsidRPr="003A1BF3">
        <w:rPr>
          <w:rStyle w:val="normalchar"/>
          <w:color w:val="000000" w:themeColor="text1"/>
          <w:sz w:val="28"/>
          <w:szCs w:val="28"/>
          <w:lang w:val="en-US"/>
        </w:rPr>
        <w:t> </w:t>
      </w:r>
      <w:r w:rsidRPr="003A1BF3">
        <w:rPr>
          <w:rStyle w:val="normalchar"/>
          <w:b/>
          <w:bCs/>
          <w:color w:val="000000" w:themeColor="text1"/>
          <w:sz w:val="28"/>
          <w:szCs w:val="28"/>
          <w:lang w:val="en-US"/>
        </w:rPr>
        <w:t>Mach.</w:t>
      </w:r>
      <w:r w:rsidRPr="003A1BF3">
        <w:rPr>
          <w:color w:val="000000" w:themeColor="text1"/>
          <w:sz w:val="27"/>
          <w:szCs w:val="27"/>
          <w:lang w:val="en-US"/>
        </w:rPr>
        <w:t> </w:t>
      </w:r>
      <w:r w:rsidRPr="003A1BF3">
        <w:rPr>
          <w:rStyle w:val="normalchar"/>
          <w:color w:val="000000" w:themeColor="text1"/>
          <w:sz w:val="28"/>
          <w:szCs w:val="28"/>
          <w:lang w:val="en-US"/>
        </w:rPr>
        <w:t>No evasions, no soph</w:t>
      </w:r>
      <w:r w:rsidR="004C163F" w:rsidRPr="003A1BF3">
        <w:rPr>
          <w:rStyle w:val="normalchar"/>
          <w:color w:val="000000" w:themeColor="text1"/>
          <w:sz w:val="28"/>
          <w:szCs w:val="28"/>
          <w:lang w:val="en-US"/>
        </w:rPr>
        <w:t>isms (which we have met a lot</w:t>
      </w:r>
      <w:r w:rsidRPr="003A1BF3">
        <w:rPr>
          <w:rStyle w:val="normalchar"/>
          <w:color w:val="000000" w:themeColor="text1"/>
          <w:sz w:val="28"/>
          <w:szCs w:val="28"/>
          <w:lang w:val="en-US"/>
        </w:rPr>
        <w:t>) can remove the clear and indisputable fact that the teachings of Mach </w:t>
      </w:r>
      <w:r w:rsidRPr="003A1BF3">
        <w:rPr>
          <w:rStyle w:val="normalchar"/>
          <w:b/>
          <w:bCs/>
          <w:color w:val="000000" w:themeColor="text1"/>
          <w:sz w:val="28"/>
          <w:szCs w:val="28"/>
          <w:lang w:val="en-US"/>
        </w:rPr>
        <w:t>of things as complexes of sensations</w:t>
      </w:r>
      <w:r w:rsidRPr="003A1BF3">
        <w:rPr>
          <w:rStyle w:val="normalchar"/>
          <w:color w:val="000000" w:themeColor="text1"/>
          <w:sz w:val="28"/>
          <w:szCs w:val="28"/>
          <w:lang w:val="en-US"/>
        </w:rPr>
        <w:t> (or with a modern twist, if </w:t>
      </w:r>
      <w:r w:rsidRPr="003A1BF3">
        <w:rPr>
          <w:rStyle w:val="normalchar"/>
          <w:b/>
          <w:bCs/>
          <w:color w:val="000000" w:themeColor="text1"/>
          <w:sz w:val="28"/>
          <w:szCs w:val="28"/>
          <w:lang w:val="en-US"/>
        </w:rPr>
        <w:t>not physical, not the real essence</w:t>
      </w:r>
      <w:r w:rsidRPr="003A1BF3">
        <w:rPr>
          <w:rStyle w:val="normalchar"/>
          <w:color w:val="000000" w:themeColor="text1"/>
          <w:sz w:val="28"/>
          <w:szCs w:val="28"/>
          <w:lang w:val="en-US"/>
        </w:rPr>
        <w:t> / author </w:t>
      </w:r>
      <w:r w:rsidRPr="003A1BF3">
        <w:rPr>
          <w:rStyle w:val="normalchar"/>
          <w:b/>
          <w:bCs/>
          <w:color w:val="000000" w:themeColor="text1"/>
          <w:sz w:val="28"/>
          <w:szCs w:val="28"/>
          <w:lang w:val="en-US"/>
        </w:rPr>
        <w:t>/),</w:t>
      </w:r>
      <w:r w:rsidRPr="003A1BF3">
        <w:rPr>
          <w:rStyle w:val="normalchar"/>
          <w:color w:val="000000" w:themeColor="text1"/>
          <w:sz w:val="28"/>
          <w:szCs w:val="28"/>
          <w:lang w:val="en-US"/>
        </w:rPr>
        <w:t> </w:t>
      </w:r>
      <w:r w:rsidRPr="003A1BF3">
        <w:rPr>
          <w:rStyle w:val="normalchar"/>
          <w:b/>
          <w:bCs/>
          <w:color w:val="000000" w:themeColor="text1"/>
          <w:sz w:val="28"/>
          <w:szCs w:val="28"/>
          <w:lang w:val="en-US"/>
        </w:rPr>
        <w:t>is a subjective idealism</w:t>
      </w:r>
      <w:r w:rsidRPr="003A1BF3">
        <w:rPr>
          <w:rStyle w:val="normalchar"/>
          <w:color w:val="000000" w:themeColor="text1"/>
          <w:sz w:val="28"/>
          <w:szCs w:val="28"/>
          <w:lang w:val="en-US"/>
        </w:rPr>
        <w:t> and a simple rehash Berkeleianism ".</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"The misfortune of the Russian Machists, who decided to" reconcile "Machism with Marxism, is what it is," he wrote.</w:t>
      </w:r>
      <w:r w:rsidRPr="003A1BF3">
        <w:rPr>
          <w:color w:val="000000" w:themeColor="text1"/>
          <w:sz w:val="27"/>
          <w:szCs w:val="27"/>
          <w:lang w:val="en-US"/>
        </w:rPr>
        <w:t> </w:t>
      </w:r>
      <w:r w:rsidRPr="003A1BF3">
        <w:rPr>
          <w:rStyle w:val="normalchar"/>
          <w:color w:val="000000" w:themeColor="text1"/>
          <w:sz w:val="28"/>
          <w:szCs w:val="28"/>
          <w:lang w:val="en-US"/>
        </w:rPr>
        <w:t>Lenin - that they trusted once the reactionary professors of philosophy and, trusting, rolled on an inclined plane.</w:t>
      </w:r>
      <w:r w:rsidRPr="003A1BF3">
        <w:rPr>
          <w:color w:val="000000" w:themeColor="text1"/>
          <w:sz w:val="27"/>
          <w:szCs w:val="27"/>
          <w:lang w:val="en-US"/>
        </w:rPr>
        <w:t> </w:t>
      </w:r>
      <w:r w:rsidRPr="003A1BF3">
        <w:rPr>
          <w:rStyle w:val="normalchar"/>
          <w:color w:val="000000" w:themeColor="text1"/>
          <w:sz w:val="28"/>
          <w:szCs w:val="28"/>
          <w:lang w:val="en-US"/>
        </w:rPr>
        <w:t>The methods of composing various attempts to develop and supplement Marx were very simple.</w:t>
      </w:r>
      <w:r w:rsidRPr="003A1BF3">
        <w:rPr>
          <w:color w:val="000000" w:themeColor="text1"/>
          <w:sz w:val="27"/>
          <w:szCs w:val="27"/>
          <w:lang w:val="en-US"/>
        </w:rPr>
        <w:t> </w:t>
      </w:r>
      <w:r w:rsidRPr="003A1BF3">
        <w:rPr>
          <w:rStyle w:val="normalchar"/>
          <w:color w:val="000000" w:themeColor="text1"/>
          <w:sz w:val="28"/>
          <w:szCs w:val="28"/>
          <w:lang w:val="en-US"/>
        </w:rPr>
        <w:t>Read Ostwald, believe Ostwald, retell Ostwald, call it Marxism.</w:t>
      </w:r>
      <w:r w:rsidRPr="003A1BF3">
        <w:rPr>
          <w:color w:val="000000" w:themeColor="text1"/>
          <w:sz w:val="27"/>
          <w:szCs w:val="27"/>
          <w:lang w:val="en-US"/>
        </w:rPr>
        <w:t> </w:t>
      </w:r>
      <w:r w:rsidRPr="003A1BF3">
        <w:rPr>
          <w:rStyle w:val="normalchar"/>
          <w:color w:val="000000" w:themeColor="text1"/>
          <w:sz w:val="28"/>
          <w:szCs w:val="28"/>
          <w:lang w:val="en-US"/>
        </w:rPr>
        <w:t>They will read Mach, believe Mach, retell Mach, call it Marxism.</w:t>
      </w:r>
      <w:r w:rsidRPr="003A1BF3">
        <w:rPr>
          <w:color w:val="000000" w:themeColor="text1"/>
          <w:sz w:val="27"/>
          <w:szCs w:val="27"/>
          <w:lang w:val="en-US"/>
        </w:rPr>
        <w:t> </w:t>
      </w:r>
      <w:r w:rsidRPr="003A1BF3">
        <w:rPr>
          <w:rStyle w:val="normalchar"/>
          <w:color w:val="000000" w:themeColor="text1"/>
          <w:sz w:val="28"/>
          <w:szCs w:val="28"/>
          <w:lang w:val="en-US"/>
        </w:rPr>
        <w:t>They will read Poincare, believe Poincaré, retell Poincare, call it Marxism!</w:t>
      </w:r>
      <w:r w:rsidRPr="003A1BF3">
        <w:rPr>
          <w:color w:val="000000" w:themeColor="text1"/>
          <w:sz w:val="27"/>
          <w:szCs w:val="27"/>
          <w:lang w:val="en-US"/>
        </w:rPr>
        <w:t> </w:t>
      </w:r>
      <w:r w:rsidRPr="003A1BF3">
        <w:rPr>
          <w:rStyle w:val="normalchar"/>
          <w:i/>
          <w:iCs/>
          <w:color w:val="000000" w:themeColor="text1"/>
          <w:sz w:val="28"/>
          <w:szCs w:val="28"/>
          <w:lang w:val="en-US"/>
        </w:rPr>
        <w:t>Not a single one</w:t>
      </w:r>
      <w:r w:rsidRPr="003A1BF3">
        <w:rPr>
          <w:rStyle w:val="normalchar"/>
          <w:color w:val="000000" w:themeColor="text1"/>
          <w:sz w:val="28"/>
          <w:szCs w:val="28"/>
          <w:lang w:val="en-US"/>
        </w:rPr>
        <w:t> of these professors, who are capable of making very valuable contributions in the special fields of chemistry, history, physics, </w:t>
      </w:r>
      <w:r w:rsidRPr="003A1BF3">
        <w:rPr>
          <w:rStyle w:val="normalchar"/>
          <w:i/>
          <w:iCs/>
          <w:color w:val="000000" w:themeColor="text1"/>
          <w:sz w:val="28"/>
          <w:szCs w:val="28"/>
          <w:lang w:val="en-US"/>
        </w:rPr>
        <w:t>can be trusted one iota when</w:t>
      </w:r>
      <w:r w:rsidRPr="003A1BF3">
        <w:rPr>
          <w:rStyle w:val="normalchar"/>
          <w:color w:val="000000" w:themeColor="text1"/>
          <w:sz w:val="28"/>
          <w:szCs w:val="28"/>
          <w:lang w:val="en-US"/>
        </w:rPr>
        <w:t> it comes to philosophy.</w:t>
      </w:r>
    </w:p>
    <w:p w:rsidR="000E5C6E" w:rsidRPr="003A1BF3" w:rsidRDefault="00911F80" w:rsidP="00A8535A">
      <w:pPr>
        <w:pStyle w:val="12"/>
        <w:spacing w:before="0" w:beforeAutospacing="0" w:after="0" w:afterAutospacing="0" w:line="280" w:lineRule="atLeast"/>
        <w:ind w:firstLine="170"/>
        <w:jc w:val="both"/>
        <w:rPr>
          <w:color w:val="000000" w:themeColor="text1"/>
          <w:sz w:val="27"/>
          <w:szCs w:val="27"/>
          <w:lang w:val="en-US"/>
        </w:rPr>
      </w:pPr>
      <w:r>
        <w:rPr>
          <w:rStyle w:val="normalchar"/>
          <w:color w:val="000000" w:themeColor="text1"/>
          <w:sz w:val="28"/>
          <w:szCs w:val="28"/>
          <w:lang w:val="en-US"/>
        </w:rPr>
        <w:t xml:space="preserve">  </w:t>
      </w:r>
      <w:r w:rsidR="000E5C6E" w:rsidRPr="003A1BF3">
        <w:rPr>
          <w:rStyle w:val="normalchar"/>
          <w:color w:val="000000" w:themeColor="text1"/>
          <w:sz w:val="28"/>
          <w:szCs w:val="28"/>
          <w:lang w:val="en-US"/>
        </w:rPr>
        <w:t>Dietzgen-father expressed correctly, clearly and clearly the main point of view of Marxism on the philosophical trends prevalent in bourgeois countries and used among their scientists and publicists, saying that the professors of p</w:t>
      </w:r>
      <w:r w:rsidR="004C163F" w:rsidRPr="003A1BF3">
        <w:rPr>
          <w:rStyle w:val="normalchar"/>
          <w:color w:val="000000" w:themeColor="text1"/>
          <w:sz w:val="28"/>
          <w:szCs w:val="28"/>
          <w:lang w:val="en-US"/>
        </w:rPr>
        <w:t>hilosophy in modern society are</w:t>
      </w:r>
      <w:r w:rsidR="000E5C6E" w:rsidRPr="003A1BF3">
        <w:rPr>
          <w:rStyle w:val="normalchar"/>
          <w:color w:val="000000" w:themeColor="text1"/>
          <w:sz w:val="28"/>
          <w:szCs w:val="28"/>
          <w:lang w:val="en-US"/>
        </w:rPr>
        <w:t xml:space="preserve"> in most cases, in fact nothing more than a "Graduated lackeys of clericalism".</w:t>
      </w:r>
    </w:p>
    <w:p w:rsidR="000E5C6E" w:rsidRPr="003A1BF3" w:rsidRDefault="00911F80" w:rsidP="00A8535A">
      <w:pPr>
        <w:pStyle w:val="12"/>
        <w:spacing w:before="0" w:beforeAutospacing="0" w:after="0" w:afterAutospacing="0" w:line="280" w:lineRule="atLeast"/>
        <w:ind w:firstLine="170"/>
        <w:jc w:val="both"/>
        <w:rPr>
          <w:color w:val="000000" w:themeColor="text1"/>
          <w:sz w:val="27"/>
          <w:szCs w:val="27"/>
          <w:lang w:val="en-US"/>
        </w:rPr>
      </w:pPr>
      <w:r>
        <w:rPr>
          <w:rStyle w:val="normalchar"/>
          <w:color w:val="000000" w:themeColor="text1"/>
          <w:sz w:val="28"/>
          <w:szCs w:val="28"/>
          <w:lang w:val="en-US"/>
        </w:rPr>
        <w:t xml:space="preserve">  </w:t>
      </w:r>
      <w:r w:rsidR="000E5C6E" w:rsidRPr="003A1BF3">
        <w:rPr>
          <w:rStyle w:val="normalchar"/>
          <w:color w:val="000000" w:themeColor="text1"/>
          <w:sz w:val="28"/>
          <w:szCs w:val="28"/>
          <w:lang w:val="en-US"/>
        </w:rPr>
        <w:t>Nevertheless, with the incomprehensible stupidity and absurdity of people who have gone crazy, the materialistic approach to solving the problem of physical interactions on a mechanical basis "was not understood", ignored and rejected by pseudo-</w:t>
      </w:r>
      <w:r w:rsidR="004C163F" w:rsidRPr="003A1BF3">
        <w:rPr>
          <w:rStyle w:val="normalchar"/>
          <w:color w:val="000000" w:themeColor="text1"/>
          <w:sz w:val="28"/>
          <w:szCs w:val="28"/>
          <w:lang w:val="en-US"/>
        </w:rPr>
        <w:t>scientific</w:t>
      </w:r>
      <w:r w:rsidR="000E5C6E" w:rsidRPr="003A1BF3">
        <w:rPr>
          <w:rStyle w:val="normalchar"/>
          <w:color w:val="000000" w:themeColor="text1"/>
          <w:sz w:val="28"/>
          <w:szCs w:val="28"/>
          <w:lang w:val="en-US"/>
        </w:rPr>
        <w:t xml:space="preserve"> </w:t>
      </w:r>
      <w:r w:rsidR="004C163F" w:rsidRPr="003A1BF3">
        <w:rPr>
          <w:rStyle w:val="normalchar"/>
          <w:color w:val="000000" w:themeColor="text1"/>
          <w:sz w:val="28"/>
          <w:szCs w:val="28"/>
          <w:lang w:val="en-US"/>
        </w:rPr>
        <w:t>swindlers</w:t>
      </w:r>
      <w:r w:rsidR="000E5C6E" w:rsidRPr="003A1BF3">
        <w:rPr>
          <w:rStyle w:val="normalchar"/>
          <w:color w:val="000000" w:themeColor="text1"/>
          <w:sz w:val="28"/>
          <w:szCs w:val="28"/>
          <w:lang w:val="en-US"/>
        </w:rPr>
        <w:t>.</w:t>
      </w:r>
    </w:p>
    <w:p w:rsidR="000E5C6E" w:rsidRPr="003A1BF3" w:rsidRDefault="00911F80" w:rsidP="00A8535A">
      <w:pPr>
        <w:pStyle w:val="12"/>
        <w:spacing w:before="0" w:beforeAutospacing="0" w:after="0" w:afterAutospacing="0" w:line="280" w:lineRule="atLeast"/>
        <w:ind w:firstLine="170"/>
        <w:jc w:val="both"/>
        <w:rPr>
          <w:color w:val="000000" w:themeColor="text1"/>
          <w:sz w:val="27"/>
          <w:szCs w:val="27"/>
          <w:lang w:val="en-US"/>
        </w:rPr>
      </w:pPr>
      <w:r>
        <w:rPr>
          <w:rStyle w:val="normalchar"/>
          <w:color w:val="000000" w:themeColor="text1"/>
          <w:sz w:val="28"/>
          <w:szCs w:val="28"/>
          <w:lang w:val="en-US"/>
        </w:rPr>
        <w:t xml:space="preserve">  </w:t>
      </w:r>
      <w:r w:rsidR="000E5C6E" w:rsidRPr="003A1BF3">
        <w:rPr>
          <w:rStyle w:val="normalchar"/>
          <w:color w:val="000000" w:themeColor="text1"/>
          <w:sz w:val="28"/>
          <w:szCs w:val="28"/>
          <w:lang w:val="en-US"/>
        </w:rPr>
        <w:t>And all this despite the fact that on a materialistic approach everything was insisted on by Einstein's natural science and the classics of dialectical materialism, as well as by warnings and devastating exposures by F. Engels and V.I.</w:t>
      </w:r>
      <w:r w:rsidR="000E5C6E" w:rsidRPr="003A1BF3">
        <w:rPr>
          <w:color w:val="000000" w:themeColor="text1"/>
          <w:sz w:val="27"/>
          <w:szCs w:val="27"/>
          <w:lang w:val="en-US"/>
        </w:rPr>
        <w:t> </w:t>
      </w:r>
      <w:r w:rsidR="000E5C6E" w:rsidRPr="003A1BF3">
        <w:rPr>
          <w:rStyle w:val="normalchar"/>
          <w:color w:val="000000" w:themeColor="text1"/>
          <w:sz w:val="28"/>
          <w:szCs w:val="28"/>
          <w:lang w:val="en-US"/>
        </w:rPr>
        <w:t>Lenin pseudoscientific idealistic reactionary inclinations.</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lastRenderedPageBreak/>
        <w:t>In this regard, Academician S.I.</w:t>
      </w:r>
      <w:r w:rsidRPr="003A1BF3">
        <w:rPr>
          <w:color w:val="000000" w:themeColor="text1"/>
          <w:sz w:val="27"/>
          <w:szCs w:val="27"/>
          <w:lang w:val="en-US"/>
        </w:rPr>
        <w:t> </w:t>
      </w:r>
      <w:r w:rsidRPr="003A1BF3">
        <w:rPr>
          <w:rStyle w:val="normalchar"/>
          <w:color w:val="000000" w:themeColor="text1"/>
          <w:sz w:val="28"/>
          <w:szCs w:val="28"/>
          <w:lang w:val="en-US"/>
        </w:rPr>
        <w:t>Vavilov explicitly says: "Almost from time immemorial, from Democritus and Epicurus, through Archimedes, Descartes, Galileo, Newton, Faraday, Maxwell, Helmholtz to Hertz, Kelvin and Rayleigh</w:t>
      </w:r>
      <w:r w:rsidRPr="003A1BF3">
        <w:rPr>
          <w:rStyle w:val="notranslate"/>
          <w:color w:val="000000" w:themeColor="text1"/>
          <w:sz w:val="27"/>
          <w:szCs w:val="27"/>
          <w:lang w:val="en-US"/>
        </w:rPr>
        <w:t> </w:t>
      </w:r>
      <w:r w:rsidRPr="003A1BF3">
        <w:rPr>
          <w:rStyle w:val="strongchar"/>
          <w:b/>
          <w:bCs/>
          <w:color w:val="000000" w:themeColor="text1"/>
          <w:sz w:val="28"/>
          <w:szCs w:val="28"/>
          <w:lang w:val="en-US"/>
        </w:rPr>
        <w:t>clearly dominated by the desire to create a mechanical picture of the world ...</w:t>
      </w:r>
      <w:r w:rsidRPr="003A1BF3">
        <w:rPr>
          <w:rStyle w:val="notranslate"/>
          <w:color w:val="000000" w:themeColor="text1"/>
          <w:sz w:val="27"/>
          <w:szCs w:val="27"/>
          <w:lang w:val="en-US"/>
        </w:rPr>
        <w:t> </w:t>
      </w:r>
      <w:r w:rsidRPr="003A1BF3">
        <w:rPr>
          <w:rStyle w:val="normalchar"/>
          <w:color w:val="000000" w:themeColor="text1"/>
          <w:sz w:val="28"/>
          <w:szCs w:val="28"/>
          <w:lang w:val="en-US"/>
        </w:rPr>
        <w:t>According to the representative of the great Classical mechanics V. Thomson: "The true meaning of</w:t>
      </w:r>
      <w:r w:rsidR="004C163F" w:rsidRPr="003A1BF3">
        <w:rPr>
          <w:rStyle w:val="normalchar"/>
          <w:color w:val="000000" w:themeColor="text1"/>
          <w:sz w:val="28"/>
          <w:szCs w:val="28"/>
          <w:lang w:val="en-US"/>
        </w:rPr>
        <w:t xml:space="preserve"> the question: do we understand</w:t>
      </w:r>
      <w:r w:rsidRPr="003A1BF3">
        <w:rPr>
          <w:rStyle w:val="normalchar"/>
          <w:color w:val="000000" w:themeColor="text1"/>
          <w:sz w:val="28"/>
          <w:szCs w:val="28"/>
          <w:lang w:val="en-US"/>
        </w:rPr>
        <w:t xml:space="preserve"> or do not understand the physical phenomenon?</w:t>
      </w:r>
      <w:r w:rsidRPr="003A1BF3">
        <w:rPr>
          <w:color w:val="000000" w:themeColor="text1"/>
          <w:sz w:val="27"/>
          <w:szCs w:val="27"/>
          <w:lang w:val="en-US"/>
        </w:rPr>
        <w:t> </w:t>
      </w:r>
      <w:r w:rsidRPr="003A1BF3">
        <w:rPr>
          <w:rStyle w:val="normalchar"/>
          <w:color w:val="000000" w:themeColor="text1"/>
          <w:sz w:val="28"/>
          <w:szCs w:val="28"/>
          <w:lang w:val="en-US"/>
        </w:rPr>
        <w:t>- reduces to the following: can we build our own mechanical model or not? ".</w:t>
      </w:r>
      <w:r w:rsidRPr="003A1BF3">
        <w:rPr>
          <w:color w:val="000000" w:themeColor="text1"/>
          <w:sz w:val="27"/>
          <w:szCs w:val="27"/>
          <w:lang w:val="en-US"/>
        </w:rPr>
        <w:t> </w:t>
      </w:r>
      <w:r w:rsidRPr="003A1BF3">
        <w:rPr>
          <w:rStyle w:val="normalchar"/>
          <w:color w:val="000000" w:themeColor="text1"/>
          <w:sz w:val="28"/>
          <w:szCs w:val="28"/>
          <w:lang w:val="en-US"/>
        </w:rPr>
        <w:t>The new facts were, however, and now remain in this sense (in the sense of dialectical materialism / author /) incomprehensible.</w:t>
      </w:r>
      <w:r w:rsidRPr="003A1BF3">
        <w:rPr>
          <w:color w:val="000000" w:themeColor="text1"/>
          <w:sz w:val="27"/>
          <w:szCs w:val="27"/>
          <w:lang w:val="en-US"/>
        </w:rPr>
        <w:t> </w:t>
      </w:r>
      <w:r w:rsidRPr="003A1BF3">
        <w:rPr>
          <w:rStyle w:val="normalchar"/>
          <w:color w:val="000000" w:themeColor="text1"/>
          <w:sz w:val="28"/>
          <w:szCs w:val="28"/>
          <w:lang w:val="en-US"/>
        </w:rPr>
        <w:t>The collapse of the mechanical worldview and the enormous growth of mathematical symbols attracted physicists either to the stubborn, obstinate aversion of the new physics, hopeless attempts at a mechanical explana</w:t>
      </w:r>
      <w:r w:rsidR="004C163F" w:rsidRPr="003A1BF3">
        <w:rPr>
          <w:rStyle w:val="normalchar"/>
          <w:color w:val="000000" w:themeColor="text1"/>
          <w:sz w:val="28"/>
          <w:szCs w:val="28"/>
          <w:lang w:val="en-US"/>
        </w:rPr>
        <w:t>tion of nonmechanical phenomena</w:t>
      </w:r>
      <w:r w:rsidRPr="003A1BF3">
        <w:rPr>
          <w:rStyle w:val="normalchar"/>
          <w:color w:val="000000" w:themeColor="text1"/>
          <w:sz w:val="28"/>
          <w:szCs w:val="28"/>
          <w:lang w:val="en-US"/>
        </w:rPr>
        <w:t xml:space="preserve"> or to idealism of different forms and shades.</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Other ways, if we talk about the spontaneous roads of experimenters who did not think about the methodological lessons of the new physics, was not. "Vavilov S.I.</w:t>
      </w:r>
      <w:r w:rsidRPr="003A1BF3">
        <w:rPr>
          <w:color w:val="000000" w:themeColor="text1"/>
          <w:sz w:val="27"/>
          <w:szCs w:val="27"/>
          <w:lang w:val="en-US"/>
        </w:rPr>
        <w:t> </w:t>
      </w:r>
      <w:r w:rsidRPr="003A1BF3">
        <w:rPr>
          <w:rStyle w:val="normalchar"/>
          <w:color w:val="000000" w:themeColor="text1"/>
          <w:sz w:val="28"/>
          <w:szCs w:val="28"/>
          <w:lang w:val="en-US"/>
        </w:rPr>
        <w:t>Collected works.</w:t>
      </w:r>
      <w:r w:rsidRPr="003A1BF3">
        <w:rPr>
          <w:color w:val="000000" w:themeColor="text1"/>
          <w:sz w:val="27"/>
          <w:szCs w:val="27"/>
          <w:lang w:val="en-US"/>
        </w:rPr>
        <w:t> </w:t>
      </w:r>
      <w:r w:rsidRPr="003A1BF3">
        <w:rPr>
          <w:rStyle w:val="normalchar"/>
          <w:color w:val="000000" w:themeColor="text1"/>
          <w:sz w:val="28"/>
          <w:szCs w:val="28"/>
          <w:lang w:val="en-US"/>
        </w:rPr>
        <w:t>T. 3, ed.</w:t>
      </w:r>
      <w:r w:rsidRPr="003A1BF3">
        <w:rPr>
          <w:color w:val="000000" w:themeColor="text1"/>
          <w:sz w:val="27"/>
          <w:szCs w:val="27"/>
          <w:lang w:val="en-US"/>
        </w:rPr>
        <w:t> </w:t>
      </w:r>
      <w:r w:rsidRPr="003A1BF3">
        <w:rPr>
          <w:rStyle w:val="normalchar"/>
          <w:color w:val="000000" w:themeColor="text1"/>
          <w:sz w:val="28"/>
          <w:szCs w:val="28"/>
          <w:lang w:val="en-US"/>
        </w:rPr>
        <w:t>Academy of Sciences of the USSR, 1956 p.</w:t>
      </w:r>
      <w:r w:rsidRPr="003A1BF3">
        <w:rPr>
          <w:color w:val="000000" w:themeColor="text1"/>
          <w:sz w:val="27"/>
          <w:szCs w:val="27"/>
          <w:lang w:val="en-US"/>
        </w:rPr>
        <w:t> </w:t>
      </w:r>
      <w:r w:rsidRPr="003A1BF3">
        <w:rPr>
          <w:rStyle w:val="normalchar"/>
          <w:color w:val="000000" w:themeColor="text1"/>
          <w:sz w:val="28"/>
          <w:szCs w:val="28"/>
          <w:lang w:val="en-US"/>
        </w:rPr>
        <w:t>26.</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In this way, SI.</w:t>
      </w:r>
      <w:r w:rsidRPr="003A1BF3">
        <w:rPr>
          <w:color w:val="000000" w:themeColor="text1"/>
          <w:sz w:val="27"/>
          <w:szCs w:val="27"/>
          <w:lang w:val="en-US"/>
        </w:rPr>
        <w:t> </w:t>
      </w:r>
      <w:r w:rsidRPr="003A1BF3">
        <w:rPr>
          <w:rStyle w:val="normalchar"/>
          <w:color w:val="000000" w:themeColor="text1"/>
          <w:sz w:val="28"/>
          <w:szCs w:val="28"/>
          <w:lang w:val="en-US"/>
        </w:rPr>
        <w:t>Vavilov frankly confesses his betrayal and flight through misunderstanding, or rather, a reluctance to understand dialectical materialism to idealism of different forms and shades.</w:t>
      </w:r>
    </w:p>
    <w:p w:rsidR="000E5C6E" w:rsidRPr="003A1BF3" w:rsidRDefault="000E5C6E" w:rsidP="00A8535A">
      <w:pPr>
        <w:pStyle w:val="normal00200028web0029"/>
        <w:spacing w:before="0" w:beforeAutospacing="0" w:after="0" w:afterAutospacing="0" w:line="280" w:lineRule="atLeast"/>
        <w:ind w:firstLine="170"/>
        <w:jc w:val="both"/>
        <w:rPr>
          <w:color w:val="000000" w:themeColor="text1"/>
          <w:sz w:val="27"/>
          <w:szCs w:val="27"/>
          <w:lang w:val="en-US"/>
        </w:rPr>
      </w:pPr>
      <w:r w:rsidRPr="003A1BF3">
        <w:rPr>
          <w:rStyle w:val="normal00200028web0029char"/>
          <w:color w:val="000000" w:themeColor="text1"/>
          <w:sz w:val="28"/>
          <w:szCs w:val="28"/>
          <w:lang w:val="en-US"/>
        </w:rPr>
        <w:t xml:space="preserve">These are truly materialistic views on the merits of the question under consideration, which affirm the mechanical program of scientific research </w:t>
      </w:r>
      <w:r w:rsidR="004C163F" w:rsidRPr="003A1BF3">
        <w:rPr>
          <w:rStyle w:val="normal00200028web0029char"/>
          <w:color w:val="000000" w:themeColor="text1"/>
          <w:sz w:val="28"/>
          <w:szCs w:val="28"/>
          <w:lang w:val="en-US"/>
        </w:rPr>
        <w:t>in terms</w:t>
      </w:r>
      <w:r w:rsidRPr="003A1BF3">
        <w:rPr>
          <w:rStyle w:val="normal00200028web0029char"/>
          <w:color w:val="000000" w:themeColor="text1"/>
          <w:sz w:val="28"/>
          <w:szCs w:val="28"/>
          <w:lang w:val="en-US"/>
        </w:rPr>
        <w:t xml:space="preserve"> of the concept of a material medium</w:t>
      </w:r>
      <w:r w:rsidR="004C163F" w:rsidRPr="003A1BF3">
        <w:rPr>
          <w:rStyle w:val="normal00200028web0029char"/>
          <w:color w:val="000000" w:themeColor="text1"/>
          <w:sz w:val="28"/>
          <w:szCs w:val="28"/>
          <w:lang w:val="en-US"/>
        </w:rPr>
        <w:t xml:space="preserve"> </w:t>
      </w:r>
      <w:r w:rsidRPr="003A1BF3">
        <w:rPr>
          <w:rStyle w:val="normal00200028web0029char"/>
          <w:color w:val="000000" w:themeColor="text1"/>
          <w:sz w:val="28"/>
          <w:szCs w:val="28"/>
          <w:lang w:val="en-US"/>
        </w:rPr>
        <w:t>-</w:t>
      </w:r>
      <w:r w:rsidR="004C163F" w:rsidRPr="003A1BF3">
        <w:rPr>
          <w:rStyle w:val="normal00200028web0029char"/>
          <w:color w:val="000000" w:themeColor="text1"/>
          <w:sz w:val="28"/>
          <w:szCs w:val="28"/>
          <w:lang w:val="en-US"/>
        </w:rPr>
        <w:t xml:space="preserve"> either</w:t>
      </w:r>
      <w:r w:rsidRPr="003A1BF3">
        <w:rPr>
          <w:rStyle w:val="normal00200028web0029char"/>
          <w:color w:val="000000" w:themeColor="text1"/>
          <w:sz w:val="28"/>
          <w:szCs w:val="28"/>
          <w:lang w:val="en-US"/>
        </w:rPr>
        <w:t>, fully confirming the views of Academician V.F.</w:t>
      </w:r>
      <w:r w:rsidRPr="003A1BF3">
        <w:rPr>
          <w:color w:val="000000" w:themeColor="text1"/>
          <w:sz w:val="27"/>
          <w:szCs w:val="27"/>
          <w:lang w:val="en-US"/>
        </w:rPr>
        <w:t> </w:t>
      </w:r>
      <w:r w:rsidR="004C163F" w:rsidRPr="003A1BF3">
        <w:rPr>
          <w:rStyle w:val="normal00200028web0029char"/>
          <w:color w:val="000000" w:themeColor="text1"/>
          <w:sz w:val="28"/>
          <w:szCs w:val="28"/>
          <w:lang w:val="en-US"/>
        </w:rPr>
        <w:t>Mitkevich</w:t>
      </w:r>
      <w:r w:rsidRPr="003A1BF3">
        <w:rPr>
          <w:rStyle w:val="normal00200028web0029char"/>
          <w:color w:val="000000" w:themeColor="text1"/>
          <w:sz w:val="28"/>
          <w:szCs w:val="28"/>
          <w:lang w:val="en-US"/>
        </w:rPr>
        <w:t xml:space="preserve"> and unconditionally rejecting as philosophically untenable phenomenological positions of his ideological opponents, headed by academicians A.F.</w:t>
      </w:r>
      <w:r w:rsidRPr="003A1BF3">
        <w:rPr>
          <w:color w:val="000000" w:themeColor="text1"/>
          <w:sz w:val="27"/>
          <w:szCs w:val="27"/>
          <w:lang w:val="en-US"/>
        </w:rPr>
        <w:t> </w:t>
      </w:r>
      <w:r w:rsidRPr="003A1BF3">
        <w:rPr>
          <w:rStyle w:val="normal00200028web0029char"/>
          <w:color w:val="000000" w:themeColor="text1"/>
          <w:sz w:val="28"/>
          <w:szCs w:val="28"/>
          <w:lang w:val="en-US"/>
        </w:rPr>
        <w:t>Ioffe and SI.</w:t>
      </w:r>
      <w:r w:rsidRPr="003A1BF3">
        <w:rPr>
          <w:color w:val="000000" w:themeColor="text1"/>
          <w:sz w:val="27"/>
          <w:szCs w:val="27"/>
          <w:lang w:val="en-US"/>
        </w:rPr>
        <w:t> </w:t>
      </w:r>
      <w:r w:rsidRPr="003A1BF3">
        <w:rPr>
          <w:rStyle w:val="normal00200028web0029char"/>
          <w:color w:val="000000" w:themeColor="text1"/>
          <w:sz w:val="28"/>
          <w:szCs w:val="28"/>
          <w:lang w:val="en-US"/>
        </w:rPr>
        <w:t>Vavilov.</w:t>
      </w:r>
    </w:p>
    <w:p w:rsidR="000E5C6E" w:rsidRPr="003A1BF3" w:rsidRDefault="000E5C6E" w:rsidP="00A8535A">
      <w:pPr>
        <w:pStyle w:val="normal00200028web0029"/>
        <w:spacing w:before="0" w:beforeAutospacing="0" w:after="0" w:afterAutospacing="0" w:line="280" w:lineRule="atLeast"/>
        <w:ind w:firstLine="170"/>
        <w:jc w:val="both"/>
        <w:rPr>
          <w:color w:val="000000" w:themeColor="text1"/>
          <w:sz w:val="27"/>
          <w:szCs w:val="27"/>
          <w:lang w:val="en-US"/>
        </w:rPr>
      </w:pPr>
      <w:r w:rsidRPr="003A1BF3">
        <w:rPr>
          <w:rStyle w:val="normal00200028web0029char"/>
          <w:color w:val="000000" w:themeColor="text1"/>
          <w:sz w:val="28"/>
          <w:szCs w:val="28"/>
          <w:lang w:val="en-US"/>
        </w:rPr>
        <w:t>Consequently, accusations of Academician V.F.</w:t>
      </w:r>
      <w:r w:rsidRPr="003A1BF3">
        <w:rPr>
          <w:color w:val="000000" w:themeColor="text1"/>
          <w:sz w:val="27"/>
          <w:szCs w:val="27"/>
          <w:lang w:val="en-US"/>
        </w:rPr>
        <w:t> </w:t>
      </w:r>
      <w:r w:rsidRPr="003A1BF3">
        <w:rPr>
          <w:rStyle w:val="normal00200028web0029char"/>
          <w:color w:val="000000" w:themeColor="text1"/>
          <w:sz w:val="28"/>
          <w:szCs w:val="28"/>
          <w:lang w:val="en-US"/>
        </w:rPr>
        <w:t>Mitkevich, professors A.K.</w:t>
      </w:r>
      <w:r w:rsidRPr="003A1BF3">
        <w:rPr>
          <w:color w:val="000000" w:themeColor="text1"/>
          <w:sz w:val="27"/>
          <w:szCs w:val="27"/>
          <w:lang w:val="en-US"/>
        </w:rPr>
        <w:t> </w:t>
      </w:r>
      <w:r w:rsidRPr="003A1BF3">
        <w:rPr>
          <w:rStyle w:val="normal00200028web0029char"/>
          <w:color w:val="000000" w:themeColor="text1"/>
          <w:sz w:val="28"/>
          <w:szCs w:val="28"/>
          <w:lang w:val="en-US"/>
        </w:rPr>
        <w:t>Timiryazev and A.A.</w:t>
      </w:r>
      <w:r w:rsidRPr="003A1BF3">
        <w:rPr>
          <w:color w:val="000000" w:themeColor="text1"/>
          <w:sz w:val="27"/>
          <w:szCs w:val="27"/>
          <w:lang w:val="en-US"/>
        </w:rPr>
        <w:t> </w:t>
      </w:r>
      <w:r w:rsidRPr="003A1BF3">
        <w:rPr>
          <w:rStyle w:val="normal00200028web0029char"/>
          <w:color w:val="000000" w:themeColor="text1"/>
          <w:sz w:val="28"/>
          <w:szCs w:val="28"/>
          <w:lang w:val="en-US"/>
        </w:rPr>
        <w:t>Maksimov in positivism and in the revision of dialectical materialism do not correspond to reality.</w:t>
      </w:r>
    </w:p>
    <w:p w:rsidR="000E5C6E" w:rsidRPr="003A1BF3" w:rsidRDefault="000E5C6E" w:rsidP="00A8535A">
      <w:pPr>
        <w:pStyle w:val="normal00200028web0029"/>
        <w:spacing w:before="0" w:beforeAutospacing="0" w:after="0" w:afterAutospacing="0" w:line="280" w:lineRule="atLeast"/>
        <w:ind w:firstLine="170"/>
        <w:jc w:val="both"/>
        <w:rPr>
          <w:color w:val="000000" w:themeColor="text1"/>
          <w:sz w:val="27"/>
          <w:szCs w:val="27"/>
          <w:lang w:val="en-US"/>
        </w:rPr>
      </w:pPr>
      <w:r w:rsidRPr="003A1BF3">
        <w:rPr>
          <w:rStyle w:val="normal00200028web0029char"/>
          <w:color w:val="000000" w:themeColor="text1"/>
          <w:sz w:val="28"/>
          <w:szCs w:val="28"/>
          <w:lang w:val="en-US"/>
        </w:rPr>
        <w:t>Now it is not difficult to guess the reasons for refusing to hold a scientific discussion and the purposes of the provoked ban.</w:t>
      </w:r>
    </w:p>
    <w:p w:rsidR="000E5C6E" w:rsidRPr="003A1BF3" w:rsidRDefault="000E5C6E" w:rsidP="00A8535A">
      <w:pPr>
        <w:pStyle w:val="normal00200028web0029"/>
        <w:spacing w:before="0" w:beforeAutospacing="0" w:after="0" w:afterAutospacing="0" w:line="280" w:lineRule="atLeast"/>
        <w:ind w:firstLine="170"/>
        <w:jc w:val="both"/>
        <w:rPr>
          <w:color w:val="000000" w:themeColor="text1"/>
          <w:sz w:val="27"/>
          <w:szCs w:val="27"/>
          <w:lang w:val="en-US"/>
        </w:rPr>
      </w:pPr>
      <w:r w:rsidRPr="003A1BF3">
        <w:rPr>
          <w:rStyle w:val="normal00200028web0029char"/>
          <w:color w:val="000000" w:themeColor="text1"/>
          <w:sz w:val="28"/>
          <w:szCs w:val="28"/>
          <w:lang w:val="en-US"/>
        </w:rPr>
        <w:t>So, having dealt with the "metaphysical materialists", "these enemies are the last Mohicans who have long suffered a decisive defeat", to which, first of all, according to the assurance of the Ioffe-</w:t>
      </w:r>
      <w:r w:rsidR="004C163F" w:rsidRPr="003A1BF3">
        <w:rPr>
          <w:rStyle w:val="normal00200028web0029char"/>
          <w:color w:val="000000" w:themeColor="text1"/>
          <w:sz w:val="28"/>
          <w:szCs w:val="28"/>
          <w:lang w:val="en-US"/>
        </w:rPr>
        <w:t>s</w:t>
      </w:r>
      <w:r w:rsidRPr="003A1BF3">
        <w:rPr>
          <w:rStyle w:val="normal00200028web0029char"/>
          <w:color w:val="000000" w:themeColor="text1"/>
          <w:sz w:val="28"/>
          <w:szCs w:val="28"/>
          <w:lang w:val="en-US"/>
        </w:rPr>
        <w:t>, F. Engels, V.I.</w:t>
      </w:r>
      <w:r w:rsidRPr="003A1BF3">
        <w:rPr>
          <w:color w:val="000000" w:themeColor="text1"/>
          <w:sz w:val="27"/>
          <w:szCs w:val="27"/>
          <w:lang w:val="en-US"/>
        </w:rPr>
        <w:t> </w:t>
      </w:r>
      <w:r w:rsidRPr="003A1BF3">
        <w:rPr>
          <w:rStyle w:val="normal00200028web0029char"/>
          <w:color w:val="000000" w:themeColor="text1"/>
          <w:sz w:val="28"/>
          <w:szCs w:val="28"/>
          <w:lang w:val="en-US"/>
        </w:rPr>
        <w:t>Lenin, as well as the greatest material scientists of all time and people, Academician S.I.</w:t>
      </w:r>
      <w:r w:rsidRPr="003A1BF3">
        <w:rPr>
          <w:color w:val="000000" w:themeColor="text1"/>
          <w:sz w:val="27"/>
          <w:szCs w:val="27"/>
          <w:lang w:val="en-US"/>
        </w:rPr>
        <w:t> </w:t>
      </w:r>
      <w:r w:rsidRPr="003A1BF3">
        <w:rPr>
          <w:rStyle w:val="normal00200028web0029char"/>
          <w:color w:val="000000" w:themeColor="text1"/>
          <w:sz w:val="28"/>
          <w:szCs w:val="28"/>
          <w:lang w:val="en-US"/>
        </w:rPr>
        <w:t>Vavilov, Academician A.F.</w:t>
      </w:r>
      <w:r w:rsidRPr="003A1BF3">
        <w:rPr>
          <w:color w:val="000000" w:themeColor="text1"/>
          <w:sz w:val="27"/>
          <w:szCs w:val="27"/>
          <w:lang w:val="en-US"/>
        </w:rPr>
        <w:t> </w:t>
      </w:r>
      <w:r w:rsidRPr="003A1BF3">
        <w:rPr>
          <w:rStyle w:val="normal00200028web0029char"/>
          <w:color w:val="000000" w:themeColor="text1"/>
          <w:sz w:val="28"/>
          <w:szCs w:val="28"/>
          <w:lang w:val="en-US"/>
        </w:rPr>
        <w:t>Ioffe and Co. moved "to idealism of different forms and shades" because "there were no other ways ...!"</w:t>
      </w:r>
    </w:p>
    <w:p w:rsidR="000E5C6E" w:rsidRPr="003A1BF3" w:rsidRDefault="00911F80" w:rsidP="00A8535A">
      <w:pPr>
        <w:pStyle w:val="normal00200028web0029"/>
        <w:spacing w:before="0" w:beforeAutospacing="0" w:after="0" w:afterAutospacing="0" w:line="280" w:lineRule="atLeast"/>
        <w:ind w:firstLine="170"/>
        <w:jc w:val="both"/>
        <w:rPr>
          <w:color w:val="000000" w:themeColor="text1"/>
          <w:sz w:val="27"/>
          <w:szCs w:val="27"/>
          <w:lang w:val="en-US"/>
        </w:rPr>
      </w:pPr>
      <w:r>
        <w:rPr>
          <w:rStyle w:val="normal00200028web0029char"/>
          <w:color w:val="000000" w:themeColor="text1"/>
          <w:sz w:val="28"/>
          <w:szCs w:val="28"/>
          <w:lang w:val="en-US"/>
        </w:rPr>
        <w:t xml:space="preserve">  </w:t>
      </w:r>
      <w:r w:rsidR="000E5C6E" w:rsidRPr="003A1BF3">
        <w:rPr>
          <w:rStyle w:val="normal00200028web0029char"/>
          <w:color w:val="000000" w:themeColor="text1"/>
          <w:sz w:val="28"/>
          <w:szCs w:val="28"/>
          <w:lang w:val="en-US"/>
        </w:rPr>
        <w:t>It is in this unscrupulousness, in fear of directly, resolutely and clearly reckoning with dialectical materialism, that the essence of prohibitions and refusals is the essence of the untenable accusations of Academician V.F.</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Mitkevich, professors A.K.</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Timiryazev and A.A.</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Maksimova from the side of the group headed by academicians A.F.</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Ioffe and S</w:t>
      </w:r>
      <w:r w:rsidR="004C163F" w:rsidRPr="003A1BF3">
        <w:rPr>
          <w:rStyle w:val="normal00200028web0029char"/>
          <w:color w:val="000000" w:themeColor="text1"/>
          <w:sz w:val="28"/>
          <w:szCs w:val="28"/>
          <w:lang w:val="en-US"/>
        </w:rPr>
        <w:t>.</w:t>
      </w:r>
      <w:r w:rsidR="000E5C6E" w:rsidRPr="003A1BF3">
        <w:rPr>
          <w:rStyle w:val="normal00200028web0029char"/>
          <w:color w:val="000000" w:themeColor="text1"/>
          <w:sz w:val="28"/>
          <w:szCs w:val="28"/>
          <w:lang w:val="en-US"/>
        </w:rPr>
        <w:t>I.</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Vavilov, in his own sins - in the revision of dialectical materialism and positivism.</w:t>
      </w:r>
    </w:p>
    <w:p w:rsidR="000E5C6E" w:rsidRPr="003A1BF3" w:rsidRDefault="000E5C6E" w:rsidP="00A8535A">
      <w:pPr>
        <w:pStyle w:val="normal00200028web0029"/>
        <w:spacing w:before="0" w:beforeAutospacing="0" w:after="0" w:afterAutospacing="0" w:line="280" w:lineRule="atLeast"/>
        <w:ind w:firstLine="170"/>
        <w:jc w:val="both"/>
        <w:rPr>
          <w:color w:val="000000" w:themeColor="text1"/>
          <w:sz w:val="27"/>
          <w:szCs w:val="27"/>
          <w:lang w:val="en-US"/>
        </w:rPr>
      </w:pPr>
      <w:r w:rsidRPr="003A1BF3">
        <w:rPr>
          <w:rStyle w:val="normal00200028web0029char"/>
          <w:color w:val="000000" w:themeColor="text1"/>
          <w:sz w:val="28"/>
          <w:szCs w:val="28"/>
          <w:lang w:val="en-US"/>
        </w:rPr>
        <w:t>So should we go back to a seemingly closed issue?</w:t>
      </w:r>
      <w:r w:rsidRPr="003A1BF3">
        <w:rPr>
          <w:color w:val="000000" w:themeColor="text1"/>
          <w:sz w:val="27"/>
          <w:szCs w:val="27"/>
          <w:lang w:val="en-US"/>
        </w:rPr>
        <w:t> </w:t>
      </w:r>
      <w:r w:rsidRPr="003A1BF3">
        <w:rPr>
          <w:rStyle w:val="normal00200028web0029char"/>
          <w:color w:val="000000" w:themeColor="text1"/>
          <w:sz w:val="28"/>
          <w:szCs w:val="28"/>
          <w:lang w:val="en-US"/>
        </w:rPr>
        <w:t>In our opinion, it is necessary!</w:t>
      </w:r>
      <w:r w:rsidRPr="003A1BF3">
        <w:rPr>
          <w:color w:val="000000" w:themeColor="text1"/>
          <w:sz w:val="27"/>
          <w:szCs w:val="27"/>
          <w:lang w:val="en-US"/>
        </w:rPr>
        <w:t> </w:t>
      </w:r>
      <w:r w:rsidRPr="003A1BF3">
        <w:rPr>
          <w:rStyle w:val="normal00200028web0029char"/>
          <w:color w:val="000000" w:themeColor="text1"/>
          <w:sz w:val="28"/>
          <w:szCs w:val="28"/>
          <w:lang w:val="en-US"/>
        </w:rPr>
        <w:t xml:space="preserve">For even today the position of the Presidium of the Academy of </w:t>
      </w:r>
      <w:r w:rsidRPr="003A1BF3">
        <w:rPr>
          <w:rStyle w:val="normal00200028web0029char"/>
          <w:color w:val="000000" w:themeColor="text1"/>
          <w:sz w:val="28"/>
          <w:szCs w:val="28"/>
          <w:lang w:val="en-US"/>
        </w:rPr>
        <w:lastRenderedPageBreak/>
        <w:t>Sciences of the USSR, which a</w:t>
      </w:r>
      <w:r w:rsidR="00102122" w:rsidRPr="003A1BF3">
        <w:rPr>
          <w:rStyle w:val="normal00200028web0029char"/>
          <w:color w:val="000000" w:themeColor="text1"/>
          <w:sz w:val="28"/>
          <w:szCs w:val="28"/>
          <w:lang w:val="en-US"/>
        </w:rPr>
        <w:t>ccepted</w:t>
      </w:r>
      <w:r w:rsidRPr="003A1BF3">
        <w:rPr>
          <w:rStyle w:val="normal00200028web0029char"/>
          <w:color w:val="000000" w:themeColor="text1"/>
          <w:sz w:val="28"/>
          <w:szCs w:val="28"/>
          <w:lang w:val="en-US"/>
        </w:rPr>
        <w:t xml:space="preserve"> in the sixties a decree prohibiting discussion in scientific circles of criticism of the philosophical inconsistency of the quantum relativistic subconscious, does not differ from Ioffen revisionism.</w:t>
      </w:r>
      <w:r w:rsidRPr="003A1BF3">
        <w:rPr>
          <w:color w:val="000000" w:themeColor="text1"/>
          <w:sz w:val="27"/>
          <w:szCs w:val="27"/>
          <w:lang w:val="en-US"/>
        </w:rPr>
        <w:t> </w:t>
      </w:r>
      <w:r w:rsidRPr="003A1BF3">
        <w:rPr>
          <w:rStyle w:val="normal00200028web0029char"/>
          <w:color w:val="000000" w:themeColor="text1"/>
          <w:sz w:val="28"/>
          <w:szCs w:val="28"/>
          <w:lang w:val="en-US"/>
        </w:rPr>
        <w:t>This prohibition promotes a peremptory attack on the foundations</w:t>
      </w:r>
      <w:r w:rsidR="00102122" w:rsidRPr="003A1BF3">
        <w:rPr>
          <w:rStyle w:val="normal00200028web0029char"/>
          <w:color w:val="000000" w:themeColor="text1"/>
          <w:sz w:val="28"/>
          <w:szCs w:val="28"/>
          <w:lang w:val="en-US"/>
        </w:rPr>
        <w:t xml:space="preserve"> of Marxist-Leninist philosophy</w:t>
      </w:r>
      <w:r w:rsidRPr="003A1BF3">
        <w:rPr>
          <w:rStyle w:val="normal00200028web0029char"/>
          <w:color w:val="000000" w:themeColor="text1"/>
          <w:sz w:val="28"/>
          <w:szCs w:val="28"/>
          <w:lang w:val="en-US"/>
        </w:rPr>
        <w:t xml:space="preserve"> and has become a brake on the development of science.</w:t>
      </w:r>
    </w:p>
    <w:p w:rsidR="000E5C6E" w:rsidRPr="003A1BF3" w:rsidRDefault="00911F80" w:rsidP="00A8535A">
      <w:pPr>
        <w:pStyle w:val="normal00200028web0029"/>
        <w:spacing w:before="0" w:beforeAutospacing="0" w:after="0" w:afterAutospacing="0" w:line="280" w:lineRule="atLeast"/>
        <w:ind w:firstLine="170"/>
        <w:jc w:val="both"/>
        <w:rPr>
          <w:color w:val="000000" w:themeColor="text1"/>
          <w:sz w:val="27"/>
          <w:szCs w:val="27"/>
          <w:lang w:val="en-US"/>
        </w:rPr>
      </w:pPr>
      <w:r>
        <w:rPr>
          <w:rStyle w:val="normal00200028web0029char"/>
          <w:color w:val="000000" w:themeColor="text1"/>
          <w:sz w:val="28"/>
          <w:szCs w:val="28"/>
          <w:lang w:val="en-US"/>
        </w:rPr>
        <w:t xml:space="preserve">  </w:t>
      </w:r>
      <w:r w:rsidR="000E5C6E" w:rsidRPr="003A1BF3">
        <w:rPr>
          <w:rStyle w:val="normal00200028web0029char"/>
          <w:color w:val="000000" w:themeColor="text1"/>
          <w:sz w:val="28"/>
          <w:szCs w:val="28"/>
          <w:lang w:val="en-US"/>
        </w:rPr>
        <w:t>It is obvious that the philosophical inconsistency of the quantum-relativistic subconscious is not a secret for the academic elite.</w:t>
      </w:r>
    </w:p>
    <w:p w:rsidR="000E5C6E" w:rsidRPr="003A1BF3" w:rsidRDefault="00911F80" w:rsidP="00A8535A">
      <w:pPr>
        <w:pStyle w:val="normal00200028web0029"/>
        <w:spacing w:before="0" w:beforeAutospacing="0" w:after="0" w:afterAutospacing="0" w:line="280" w:lineRule="atLeast"/>
        <w:ind w:firstLine="170"/>
        <w:jc w:val="both"/>
        <w:rPr>
          <w:color w:val="000000" w:themeColor="text1"/>
          <w:sz w:val="27"/>
          <w:szCs w:val="27"/>
          <w:lang w:val="en-US"/>
        </w:rPr>
      </w:pPr>
      <w:r>
        <w:rPr>
          <w:rStyle w:val="normal00200028web0029char"/>
          <w:color w:val="000000" w:themeColor="text1"/>
          <w:sz w:val="28"/>
          <w:szCs w:val="28"/>
          <w:lang w:val="en-US"/>
        </w:rPr>
        <w:t xml:space="preserve">  </w:t>
      </w:r>
      <w:r w:rsidR="000E5C6E" w:rsidRPr="003A1BF3">
        <w:rPr>
          <w:rStyle w:val="normal00200028web0029char"/>
          <w:color w:val="000000" w:themeColor="text1"/>
          <w:sz w:val="28"/>
          <w:szCs w:val="28"/>
          <w:lang w:val="en-US"/>
        </w:rPr>
        <w:t>For decades, numerous articles containing indisputable proofs of the idealistic-antiscie</w:t>
      </w:r>
      <w:r w:rsidR="00102122" w:rsidRPr="003A1BF3">
        <w:rPr>
          <w:rStyle w:val="normal00200028web0029char"/>
          <w:color w:val="000000" w:themeColor="text1"/>
          <w:sz w:val="28"/>
          <w:szCs w:val="28"/>
          <w:lang w:val="en-US"/>
        </w:rPr>
        <w:t>ntific nature of these theories</w:t>
      </w:r>
      <w:r w:rsidR="000E5C6E" w:rsidRPr="003A1BF3">
        <w:rPr>
          <w:rStyle w:val="normal00200028web0029char"/>
          <w:color w:val="000000" w:themeColor="text1"/>
          <w:sz w:val="28"/>
          <w:szCs w:val="28"/>
          <w:lang w:val="en-US"/>
        </w:rPr>
        <w:t xml:space="preserve"> as well as the work of materialistic content successfully solving the problems of physical inter</w:t>
      </w:r>
      <w:r w:rsidR="00102122" w:rsidRPr="003A1BF3">
        <w:rPr>
          <w:rStyle w:val="normal00200028web0029char"/>
          <w:color w:val="000000" w:themeColor="text1"/>
          <w:sz w:val="28"/>
          <w:szCs w:val="28"/>
          <w:lang w:val="en-US"/>
        </w:rPr>
        <w:t>actions</w:t>
      </w:r>
      <w:r w:rsidR="000E5C6E" w:rsidRPr="003A1BF3">
        <w:rPr>
          <w:rStyle w:val="normal00200028web0029char"/>
          <w:color w:val="000000" w:themeColor="text1"/>
          <w:sz w:val="28"/>
          <w:szCs w:val="28"/>
          <w:lang w:val="en-US"/>
        </w:rPr>
        <w:t xml:space="preserve"> are rejected as "not at the present level and not of scientific interest" without any scientific justifications.</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And this discrimination with respect to the work of materialistic content is not even concealed: "To this day, articles have arrived with attempts to disprove the validity of the theory of relativity.</w:t>
      </w:r>
    </w:p>
    <w:p w:rsidR="000E5C6E" w:rsidRPr="003A1BF3" w:rsidRDefault="00911F80" w:rsidP="00A8535A">
      <w:pPr>
        <w:pStyle w:val="normal00200028web0029"/>
        <w:spacing w:before="0" w:beforeAutospacing="0" w:after="0" w:afterAutospacing="0" w:line="280" w:lineRule="atLeast"/>
        <w:ind w:firstLine="170"/>
        <w:jc w:val="both"/>
        <w:rPr>
          <w:color w:val="000000" w:themeColor="text1"/>
          <w:sz w:val="27"/>
          <w:szCs w:val="27"/>
          <w:lang w:val="en-US"/>
        </w:rPr>
      </w:pPr>
      <w:r>
        <w:rPr>
          <w:rStyle w:val="normal00200028web0029char"/>
          <w:color w:val="000000" w:themeColor="text1"/>
          <w:sz w:val="28"/>
          <w:szCs w:val="28"/>
          <w:lang w:val="en-US"/>
        </w:rPr>
        <w:t xml:space="preserve">  </w:t>
      </w:r>
      <w:r w:rsidR="000E5C6E" w:rsidRPr="003A1BF3">
        <w:rPr>
          <w:rStyle w:val="normal00200028web0029char"/>
          <w:color w:val="000000" w:themeColor="text1"/>
          <w:sz w:val="28"/>
          <w:szCs w:val="28"/>
          <w:lang w:val="en-US"/>
        </w:rPr>
        <w:t>These days, such articles are not even consid</w:t>
      </w:r>
      <w:r w:rsidR="00102122" w:rsidRPr="003A1BF3">
        <w:rPr>
          <w:rStyle w:val="normal00200028web0029char"/>
          <w:color w:val="000000" w:themeColor="text1"/>
          <w:sz w:val="28"/>
          <w:szCs w:val="28"/>
          <w:lang w:val="en-US"/>
        </w:rPr>
        <w:t>ered as clearly anti-scientific</w:t>
      </w:r>
      <w:r w:rsidR="000E5C6E" w:rsidRPr="003A1BF3">
        <w:rPr>
          <w:rStyle w:val="normal00200028web0029char"/>
          <w:color w:val="000000" w:themeColor="text1"/>
          <w:sz w:val="28"/>
          <w:szCs w:val="28"/>
          <w:lang w:val="en-US"/>
        </w:rPr>
        <w:t>"</w:t>
      </w:r>
      <w:r w:rsidR="00102122" w:rsidRPr="003A1BF3">
        <w:rPr>
          <w:rStyle w:val="normal00200028web0029char"/>
          <w:color w:val="000000" w:themeColor="text1"/>
          <w:sz w:val="28"/>
          <w:szCs w:val="28"/>
          <w:lang w:val="en-US"/>
        </w:rPr>
        <w:t xml:space="preserve"> </w:t>
      </w:r>
      <w:r w:rsidR="000E5C6E" w:rsidRPr="003A1BF3">
        <w:rPr>
          <w:rStyle w:val="normal00200028web0029char"/>
          <w:color w:val="000000" w:themeColor="text1"/>
          <w:sz w:val="28"/>
          <w:szCs w:val="28"/>
          <w:lang w:val="en-US"/>
        </w:rPr>
        <w:t>- Academician Kapitsa P</w:t>
      </w:r>
      <w:r w:rsidR="00102122" w:rsidRPr="003A1BF3">
        <w:rPr>
          <w:rStyle w:val="normal00200028web0029char"/>
          <w:color w:val="000000" w:themeColor="text1"/>
          <w:sz w:val="28"/>
          <w:szCs w:val="28"/>
          <w:lang w:val="en-US"/>
        </w:rPr>
        <w:t>.</w:t>
      </w:r>
      <w:r w:rsidR="000E5C6E" w:rsidRPr="003A1BF3">
        <w:rPr>
          <w:rStyle w:val="normal00200028web0029char"/>
          <w:color w:val="000000" w:themeColor="text1"/>
          <w:sz w:val="28"/>
          <w:szCs w:val="28"/>
          <w:lang w:val="en-US"/>
        </w:rPr>
        <w:t>L</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Experiment theory of practice.</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M. 1978, p.</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201.</w:t>
      </w:r>
    </w:p>
    <w:p w:rsidR="000E5C6E" w:rsidRPr="003A1BF3" w:rsidRDefault="000E5C6E" w:rsidP="00A8535A">
      <w:pPr>
        <w:pStyle w:val="normal00200028web0029"/>
        <w:spacing w:before="0" w:beforeAutospacing="0" w:after="0" w:afterAutospacing="0" w:line="280" w:lineRule="atLeast"/>
        <w:ind w:firstLine="170"/>
        <w:jc w:val="both"/>
        <w:rPr>
          <w:color w:val="000000" w:themeColor="text1"/>
          <w:sz w:val="27"/>
          <w:szCs w:val="27"/>
          <w:lang w:val="en-US"/>
        </w:rPr>
      </w:pPr>
      <w:r w:rsidRPr="003A1BF3">
        <w:rPr>
          <w:rStyle w:val="normal00200028web0029char"/>
          <w:color w:val="000000" w:themeColor="text1"/>
          <w:sz w:val="28"/>
          <w:szCs w:val="28"/>
          <w:lang w:val="en-US"/>
        </w:rPr>
        <w:t>Despite the official ban, the struggle with the unscrupulousness of the ruling elite is not stopping at the present time.</w:t>
      </w:r>
    </w:p>
    <w:p w:rsidR="000E5C6E" w:rsidRPr="003A1BF3" w:rsidRDefault="000E5C6E" w:rsidP="00A8535A">
      <w:pPr>
        <w:pStyle w:val="normal00200028web0029"/>
        <w:spacing w:before="0" w:beforeAutospacing="0" w:after="0" w:afterAutospacing="0" w:line="280" w:lineRule="atLeast"/>
        <w:ind w:firstLine="170"/>
        <w:jc w:val="both"/>
        <w:rPr>
          <w:color w:val="000000" w:themeColor="text1"/>
          <w:sz w:val="27"/>
          <w:szCs w:val="27"/>
          <w:lang w:val="en-US"/>
        </w:rPr>
      </w:pPr>
      <w:r w:rsidRPr="003A1BF3">
        <w:rPr>
          <w:rStyle w:val="normal00200028web0029char"/>
          <w:color w:val="000000" w:themeColor="text1"/>
          <w:sz w:val="28"/>
          <w:szCs w:val="28"/>
          <w:lang w:val="en-US"/>
        </w:rPr>
        <w:t>Here are some episodes of this unequal struggle.</w:t>
      </w:r>
      <w:r w:rsidRPr="003A1BF3">
        <w:rPr>
          <w:color w:val="000000" w:themeColor="text1"/>
          <w:sz w:val="27"/>
          <w:szCs w:val="27"/>
          <w:lang w:val="en-US"/>
        </w:rPr>
        <w:t> </w:t>
      </w:r>
      <w:r w:rsidRPr="003A1BF3">
        <w:rPr>
          <w:rStyle w:val="normal00200028web0029char"/>
          <w:color w:val="000000" w:themeColor="text1"/>
          <w:sz w:val="28"/>
          <w:szCs w:val="28"/>
          <w:lang w:val="en-US"/>
        </w:rPr>
        <w:t>For several years, the journal Inventor and Rationalizer periodically publishes O. Gorozhanin's articles, which testify to the inconsistency of the theory of relativity.</w:t>
      </w:r>
      <w:r w:rsidRPr="003A1BF3">
        <w:rPr>
          <w:color w:val="000000" w:themeColor="text1"/>
          <w:sz w:val="27"/>
          <w:szCs w:val="27"/>
          <w:lang w:val="en-US"/>
        </w:rPr>
        <w:t> </w:t>
      </w:r>
      <w:r w:rsidRPr="003A1BF3">
        <w:rPr>
          <w:rStyle w:val="normal00200028web0029char"/>
          <w:color w:val="000000" w:themeColor="text1"/>
          <w:sz w:val="28"/>
          <w:szCs w:val="28"/>
          <w:lang w:val="en-US"/>
        </w:rPr>
        <w:t>Turning to academic institutions, the editorial office asks: "Bring the Cityman to clean water.</w:t>
      </w:r>
      <w:r w:rsidR="00CC5856" w:rsidRPr="003A1BF3">
        <w:rPr>
          <w:rStyle w:val="normal00200028web0029char"/>
          <w:color w:val="000000" w:themeColor="text1"/>
          <w:sz w:val="28"/>
          <w:szCs w:val="28"/>
          <w:lang w:val="en-US"/>
        </w:rPr>
        <w:t xml:space="preserve"> Please, no restrictions</w:t>
      </w:r>
      <w:r w:rsidRPr="003A1BF3">
        <w:rPr>
          <w:rStyle w:val="normal00200028web0029char"/>
          <w:color w:val="000000" w:themeColor="text1"/>
          <w:sz w:val="28"/>
          <w:szCs w:val="28"/>
          <w:lang w:val="en-US"/>
        </w:rPr>
        <w:t xml:space="preserve"> except one: it is blurring the ignorant to the wall to be seen, of course the rest of the ignorant - because they are</w:t>
      </w:r>
      <w:r w:rsidRPr="003A1BF3">
        <w:rPr>
          <w:rStyle w:val="notranslate"/>
          <w:color w:val="000000" w:themeColor="text1"/>
          <w:sz w:val="27"/>
          <w:szCs w:val="27"/>
          <w:lang w:val="en-US"/>
        </w:rPr>
        <w:t> </w:t>
      </w:r>
      <w:r w:rsidR="00CC5856" w:rsidRPr="003A1BF3">
        <w:rPr>
          <w:rStyle w:val="strongchar"/>
          <w:b/>
          <w:bCs/>
          <w:color w:val="000000" w:themeColor="text1"/>
          <w:sz w:val="28"/>
          <w:szCs w:val="28"/>
          <w:lang w:val="en-US"/>
        </w:rPr>
        <w:t>clearly thousands and maybe millions</w:t>
      </w:r>
      <w:r w:rsidRPr="003A1BF3">
        <w:rPr>
          <w:rStyle w:val="strongchar"/>
          <w:b/>
          <w:bCs/>
          <w:color w:val="000000" w:themeColor="text1"/>
          <w:sz w:val="28"/>
          <w:szCs w:val="28"/>
          <w:lang w:val="en-US"/>
        </w:rPr>
        <w:t xml:space="preserve"> ...</w:t>
      </w:r>
    </w:p>
    <w:p w:rsidR="000E5C6E" w:rsidRPr="003A1BF3" w:rsidRDefault="00911F80" w:rsidP="00A8535A">
      <w:pPr>
        <w:pStyle w:val="normal00200028web0029"/>
        <w:spacing w:before="0" w:beforeAutospacing="0" w:after="0" w:afterAutospacing="0" w:line="280" w:lineRule="atLeast"/>
        <w:ind w:firstLine="170"/>
        <w:jc w:val="both"/>
        <w:rPr>
          <w:color w:val="000000" w:themeColor="text1"/>
          <w:sz w:val="27"/>
          <w:szCs w:val="27"/>
          <w:lang w:val="en-US"/>
        </w:rPr>
      </w:pPr>
      <w:r>
        <w:rPr>
          <w:rStyle w:val="normal00200028web0029char"/>
          <w:color w:val="000000" w:themeColor="text1"/>
          <w:sz w:val="28"/>
          <w:szCs w:val="28"/>
          <w:lang w:val="en-US"/>
        </w:rPr>
        <w:t xml:space="preserve">  </w:t>
      </w:r>
      <w:r w:rsidR="000E5C6E" w:rsidRPr="003A1BF3">
        <w:rPr>
          <w:rStyle w:val="normal00200028web0029char"/>
          <w:color w:val="000000" w:themeColor="text1"/>
          <w:sz w:val="28"/>
          <w:szCs w:val="28"/>
          <w:lang w:val="en-US"/>
        </w:rPr>
        <w:t>Nothing happened.</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 xml:space="preserve">Three years they fought: they promised everything, promised to give the readers an answer ... And physicists are already threatening with threats: say, arrange a </w:t>
      </w:r>
      <w:r w:rsidR="00CC5856" w:rsidRPr="003A1BF3">
        <w:rPr>
          <w:rStyle w:val="normal00200028web0029char"/>
          <w:color w:val="000000" w:themeColor="text1"/>
          <w:sz w:val="28"/>
          <w:szCs w:val="28"/>
          <w:lang w:val="en-US"/>
        </w:rPr>
        <w:t>discussion - get a feuilleton</w:t>
      </w:r>
      <w:r w:rsidR="000E5C6E" w:rsidRPr="003A1BF3">
        <w:rPr>
          <w:rStyle w:val="normal00200028web0029char"/>
          <w:color w:val="000000" w:themeColor="text1"/>
          <w:sz w:val="28"/>
          <w:szCs w:val="28"/>
          <w:lang w:val="en-US"/>
        </w:rPr>
        <w:t xml:space="preserve"> and even with such a signature that ... In a word, </w:t>
      </w:r>
      <w:r w:rsidR="00CC5856" w:rsidRPr="003A1BF3">
        <w:rPr>
          <w:rStyle w:val="normal00200028web0029char"/>
          <w:color w:val="000000" w:themeColor="text1"/>
          <w:sz w:val="28"/>
          <w:szCs w:val="28"/>
          <w:lang w:val="en-US"/>
        </w:rPr>
        <w:t>it's better not to get involved</w:t>
      </w:r>
      <w:r w:rsidR="000E5C6E" w:rsidRPr="003A1BF3">
        <w:rPr>
          <w:rStyle w:val="normal00200028web0029char"/>
          <w:color w:val="000000" w:themeColor="text1"/>
          <w:sz w:val="28"/>
          <w:szCs w:val="28"/>
          <w:lang w:val="en-US"/>
        </w:rPr>
        <w:t xml:space="preserve"> even if the readers </w:t>
      </w:r>
      <w:r w:rsidR="00CC5856" w:rsidRPr="003A1BF3">
        <w:rPr>
          <w:rStyle w:val="normal00200028web0029char"/>
          <w:color w:val="000000" w:themeColor="text1"/>
          <w:sz w:val="28"/>
          <w:szCs w:val="28"/>
          <w:lang w:val="en-US"/>
        </w:rPr>
        <w:t>ask</w:t>
      </w:r>
      <w:r w:rsidR="000E5C6E" w:rsidRPr="003A1BF3">
        <w:rPr>
          <w:rStyle w:val="normal00200028web0029char"/>
          <w:color w:val="000000" w:themeColor="text1"/>
          <w:sz w:val="28"/>
          <w:szCs w:val="28"/>
          <w:lang w:val="en-US"/>
        </w:rPr>
        <w:t>.</w:t>
      </w:r>
    </w:p>
    <w:p w:rsidR="000E5C6E" w:rsidRPr="003A1BF3" w:rsidRDefault="000E5C6E" w:rsidP="00A8535A">
      <w:pPr>
        <w:pStyle w:val="normal00200028web0029"/>
        <w:spacing w:before="0" w:beforeAutospacing="0" w:after="0" w:afterAutospacing="0" w:line="280" w:lineRule="atLeast"/>
        <w:ind w:firstLine="170"/>
        <w:jc w:val="both"/>
        <w:rPr>
          <w:color w:val="000000" w:themeColor="text1"/>
          <w:sz w:val="27"/>
          <w:szCs w:val="27"/>
          <w:lang w:val="en-US"/>
        </w:rPr>
      </w:pPr>
      <w:r w:rsidRPr="003A1BF3">
        <w:rPr>
          <w:rStyle w:val="normal00200028web0029char"/>
          <w:color w:val="000000" w:themeColor="text1"/>
          <w:sz w:val="28"/>
          <w:szCs w:val="28"/>
          <w:lang w:val="en-US"/>
        </w:rPr>
        <w:t>The situation is worse than in Kipling's Elephant.</w:t>
      </w:r>
      <w:r w:rsidRPr="003A1BF3">
        <w:rPr>
          <w:color w:val="000000" w:themeColor="text1"/>
          <w:sz w:val="27"/>
          <w:szCs w:val="27"/>
          <w:lang w:val="en-US"/>
        </w:rPr>
        <w:t> </w:t>
      </w:r>
      <w:r w:rsidR="00CC5856" w:rsidRPr="003A1BF3">
        <w:rPr>
          <w:rStyle w:val="normal00200028web0029char"/>
          <w:color w:val="000000" w:themeColor="text1"/>
          <w:sz w:val="28"/>
          <w:szCs w:val="28"/>
          <w:lang w:val="en-US"/>
        </w:rPr>
        <w:t xml:space="preserve">Elephant’s relatives </w:t>
      </w:r>
      <w:r w:rsidRPr="003A1BF3">
        <w:rPr>
          <w:rStyle w:val="normal00200028web0029char"/>
          <w:color w:val="000000" w:themeColor="text1"/>
          <w:sz w:val="28"/>
          <w:szCs w:val="28"/>
          <w:lang w:val="en-US"/>
        </w:rPr>
        <w:t>pounded for his unbearab</w:t>
      </w:r>
      <w:r w:rsidR="00CC5856" w:rsidRPr="003A1BF3">
        <w:rPr>
          <w:rStyle w:val="normal00200028web0029char"/>
          <w:color w:val="000000" w:themeColor="text1"/>
          <w:sz w:val="28"/>
          <w:szCs w:val="28"/>
          <w:lang w:val="en-US"/>
        </w:rPr>
        <w:t>le curiosity</w:t>
      </w:r>
      <w:r w:rsidRPr="003A1BF3">
        <w:rPr>
          <w:rStyle w:val="normal00200028web0029char"/>
          <w:color w:val="000000" w:themeColor="text1"/>
          <w:sz w:val="28"/>
          <w:szCs w:val="28"/>
          <w:lang w:val="en-US"/>
        </w:rPr>
        <w:t xml:space="preserve"> but here we promise to beat, that is, the rostrum with which the Elephant appears. "</w:t>
      </w:r>
      <w:r w:rsidRPr="003A1BF3">
        <w:rPr>
          <w:color w:val="000000" w:themeColor="text1"/>
          <w:sz w:val="27"/>
          <w:szCs w:val="27"/>
          <w:lang w:val="en-US"/>
        </w:rPr>
        <w:t> </w:t>
      </w:r>
      <w:r w:rsidRPr="003A1BF3">
        <w:rPr>
          <w:rStyle w:val="normal00200028web0029char"/>
          <w:color w:val="000000" w:themeColor="text1"/>
          <w:sz w:val="28"/>
          <w:szCs w:val="28"/>
          <w:lang w:val="en-US"/>
        </w:rPr>
        <w:t>Journal.</w:t>
      </w:r>
      <w:r w:rsidRPr="003A1BF3">
        <w:rPr>
          <w:color w:val="000000" w:themeColor="text1"/>
          <w:sz w:val="27"/>
          <w:szCs w:val="27"/>
          <w:lang w:val="en-US"/>
        </w:rPr>
        <w:t> </w:t>
      </w:r>
      <w:r w:rsidRPr="003A1BF3">
        <w:rPr>
          <w:rStyle w:val="normal00200028web0029char"/>
          <w:color w:val="000000" w:themeColor="text1"/>
          <w:sz w:val="28"/>
          <w:szCs w:val="28"/>
          <w:lang w:val="en-US"/>
        </w:rPr>
        <w:t>"Inventor and rationalizer", No. 8, 1988 p.</w:t>
      </w:r>
      <w:r w:rsidRPr="003A1BF3">
        <w:rPr>
          <w:color w:val="000000" w:themeColor="text1"/>
          <w:sz w:val="27"/>
          <w:szCs w:val="27"/>
          <w:lang w:val="en-US"/>
        </w:rPr>
        <w:t> </w:t>
      </w:r>
      <w:r w:rsidRPr="003A1BF3">
        <w:rPr>
          <w:rStyle w:val="normal00200028web0029char"/>
          <w:color w:val="000000" w:themeColor="text1"/>
          <w:sz w:val="28"/>
          <w:szCs w:val="28"/>
          <w:lang w:val="en-US"/>
        </w:rPr>
        <w:t>20.</w:t>
      </w:r>
    </w:p>
    <w:p w:rsidR="000E5C6E" w:rsidRPr="003A1BF3" w:rsidRDefault="00911F80" w:rsidP="00A8535A">
      <w:pPr>
        <w:pStyle w:val="normal00200028web0029"/>
        <w:spacing w:before="0" w:beforeAutospacing="0" w:after="0" w:afterAutospacing="0" w:line="280" w:lineRule="atLeast"/>
        <w:ind w:firstLine="170"/>
        <w:jc w:val="both"/>
        <w:rPr>
          <w:color w:val="000000" w:themeColor="text1"/>
          <w:sz w:val="27"/>
          <w:szCs w:val="27"/>
          <w:lang w:val="en-US"/>
        </w:rPr>
      </w:pPr>
      <w:r>
        <w:rPr>
          <w:rStyle w:val="normal00200028web0029char"/>
          <w:color w:val="000000" w:themeColor="text1"/>
          <w:sz w:val="28"/>
          <w:szCs w:val="28"/>
          <w:lang w:val="en-US"/>
        </w:rPr>
        <w:t xml:space="preserve">  </w:t>
      </w:r>
      <w:r w:rsidR="000E5C6E" w:rsidRPr="003A1BF3">
        <w:rPr>
          <w:rStyle w:val="normal00200028web0029char"/>
          <w:color w:val="000000" w:themeColor="text1"/>
          <w:sz w:val="28"/>
          <w:szCs w:val="28"/>
          <w:lang w:val="en-US"/>
        </w:rPr>
        <w:t>Dear editorial staff, do not worry, these are the true methods of the "scientific polemics" of the Ioffe-s.</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They simply do not know others.</w:t>
      </w:r>
    </w:p>
    <w:p w:rsidR="000E5C6E" w:rsidRPr="003A1BF3" w:rsidRDefault="00911F80" w:rsidP="00A8535A">
      <w:pPr>
        <w:pStyle w:val="normal00200028web0029"/>
        <w:spacing w:before="0" w:beforeAutospacing="0" w:after="0" w:afterAutospacing="0" w:line="280" w:lineRule="atLeast"/>
        <w:ind w:firstLine="170"/>
        <w:jc w:val="both"/>
        <w:rPr>
          <w:color w:val="000000" w:themeColor="text1"/>
          <w:sz w:val="27"/>
          <w:szCs w:val="27"/>
          <w:lang w:val="en-US"/>
        </w:rPr>
      </w:pPr>
      <w:r>
        <w:rPr>
          <w:rStyle w:val="normal00200028web0029char"/>
          <w:color w:val="000000" w:themeColor="text1"/>
          <w:sz w:val="28"/>
          <w:szCs w:val="28"/>
          <w:lang w:val="en-US"/>
        </w:rPr>
        <w:t xml:space="preserve">  </w:t>
      </w:r>
      <w:r w:rsidR="000E5C6E" w:rsidRPr="003A1BF3">
        <w:rPr>
          <w:rStyle w:val="normal00200028web0029char"/>
          <w:color w:val="000000" w:themeColor="text1"/>
          <w:sz w:val="28"/>
          <w:szCs w:val="28"/>
          <w:lang w:val="en-US"/>
        </w:rPr>
        <w:t>In 1988, a brochure by V.I.</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Sekerin: "Ess</w:t>
      </w:r>
      <w:r w:rsidR="00CC5856" w:rsidRPr="003A1BF3">
        <w:rPr>
          <w:rStyle w:val="normal00200028web0029char"/>
          <w:color w:val="000000" w:themeColor="text1"/>
          <w:sz w:val="28"/>
          <w:szCs w:val="28"/>
          <w:lang w:val="en-US"/>
        </w:rPr>
        <w:t>ay on the Theory of Relativity"</w:t>
      </w:r>
      <w:r w:rsidR="000E5C6E" w:rsidRPr="003A1BF3">
        <w:rPr>
          <w:rStyle w:val="normal00200028web0029char"/>
          <w:color w:val="000000" w:themeColor="text1"/>
          <w:sz w:val="28"/>
          <w:szCs w:val="28"/>
          <w:lang w:val="en-US"/>
        </w:rPr>
        <w:t xml:space="preserve"> published at th</w:t>
      </w:r>
      <w:r w:rsidR="00CC5856" w:rsidRPr="003A1BF3">
        <w:rPr>
          <w:rStyle w:val="normal00200028web0029char"/>
          <w:color w:val="000000" w:themeColor="text1"/>
          <w:sz w:val="28"/>
          <w:szCs w:val="28"/>
          <w:lang w:val="en-US"/>
        </w:rPr>
        <w:t>e expense of the author's funds</w:t>
      </w:r>
      <w:r w:rsidR="000E5C6E" w:rsidRPr="003A1BF3">
        <w:rPr>
          <w:rStyle w:val="normal00200028web0029char"/>
          <w:color w:val="000000" w:themeColor="text1"/>
          <w:sz w:val="28"/>
          <w:szCs w:val="28"/>
          <w:lang w:val="en-US"/>
        </w:rPr>
        <w:t xml:space="preserve"> which gives experimental and experimental proofs that refute relativism.</w:t>
      </w:r>
    </w:p>
    <w:p w:rsidR="000E5C6E" w:rsidRPr="003A1BF3" w:rsidRDefault="00911F80" w:rsidP="00A8535A">
      <w:pPr>
        <w:pStyle w:val="normal00200028web0029"/>
        <w:spacing w:before="0" w:beforeAutospacing="0" w:after="0" w:afterAutospacing="0" w:line="280" w:lineRule="atLeast"/>
        <w:ind w:firstLine="170"/>
        <w:jc w:val="both"/>
        <w:rPr>
          <w:color w:val="000000" w:themeColor="text1"/>
          <w:sz w:val="27"/>
          <w:szCs w:val="27"/>
          <w:lang w:val="en-US"/>
        </w:rPr>
      </w:pPr>
      <w:r>
        <w:rPr>
          <w:rStyle w:val="normal00200028web0029char"/>
          <w:color w:val="000000" w:themeColor="text1"/>
          <w:sz w:val="28"/>
          <w:szCs w:val="28"/>
          <w:lang w:val="en-US"/>
        </w:rPr>
        <w:t xml:space="preserve">  </w:t>
      </w:r>
      <w:r w:rsidR="000E5C6E" w:rsidRPr="003A1BF3">
        <w:rPr>
          <w:rStyle w:val="normal00200028web0029char"/>
          <w:color w:val="000000" w:themeColor="text1"/>
          <w:sz w:val="28"/>
          <w:szCs w:val="28"/>
          <w:lang w:val="en-US"/>
        </w:rPr>
        <w:t>On the basis of these conclusions, the author comes to the conclusion that "we must at last manifest civil courage and call everything here by their proper names:</w:t>
      </w:r>
    </w:p>
    <w:p w:rsidR="000E5C6E" w:rsidRPr="003A1BF3" w:rsidRDefault="000E5C6E" w:rsidP="00A8535A">
      <w:pPr>
        <w:pStyle w:val="normal00200028web0029"/>
        <w:spacing w:before="0" w:beforeAutospacing="0" w:after="0" w:afterAutospacing="0" w:line="280" w:lineRule="atLeast"/>
        <w:ind w:firstLine="170"/>
        <w:jc w:val="both"/>
        <w:rPr>
          <w:color w:val="000000" w:themeColor="text1"/>
          <w:sz w:val="27"/>
          <w:szCs w:val="27"/>
          <w:lang w:val="en-US"/>
        </w:rPr>
      </w:pPr>
      <w:r w:rsidRPr="003A1BF3">
        <w:rPr>
          <w:rStyle w:val="normal00200028web0029char"/>
          <w:color w:val="000000" w:themeColor="text1"/>
          <w:sz w:val="28"/>
          <w:szCs w:val="28"/>
          <w:lang w:val="en-US"/>
        </w:rPr>
        <w:t>A) The theory of relativity is an ideological diversion in materialistic philosophy, it undermines the foundations of the Marxist-Leninist worldview.</w:t>
      </w:r>
    </w:p>
    <w:p w:rsidR="000E5C6E" w:rsidRPr="003A1BF3" w:rsidRDefault="000E5C6E" w:rsidP="00A8535A">
      <w:pPr>
        <w:pStyle w:val="normal00200028web0029"/>
        <w:spacing w:before="0" w:beforeAutospacing="0" w:after="0" w:afterAutospacing="0" w:line="280" w:lineRule="atLeast"/>
        <w:ind w:firstLine="170"/>
        <w:jc w:val="both"/>
        <w:rPr>
          <w:color w:val="000000" w:themeColor="text1"/>
          <w:sz w:val="27"/>
          <w:szCs w:val="27"/>
          <w:lang w:val="en-US"/>
        </w:rPr>
      </w:pPr>
      <w:r w:rsidRPr="003A1BF3">
        <w:rPr>
          <w:rStyle w:val="normal00200028web0029char"/>
          <w:color w:val="000000" w:themeColor="text1"/>
          <w:sz w:val="28"/>
          <w:szCs w:val="28"/>
          <w:lang w:val="en-US"/>
        </w:rPr>
        <w:t xml:space="preserve">B) This theory has become a brake on the world science, it can not objectively explain the phenomena of nature and it must be recognized that the laws and </w:t>
      </w:r>
      <w:r w:rsidRPr="003A1BF3">
        <w:rPr>
          <w:rStyle w:val="normal00200028web0029char"/>
          <w:color w:val="000000" w:themeColor="text1"/>
          <w:sz w:val="28"/>
          <w:szCs w:val="28"/>
          <w:lang w:val="en-US"/>
        </w:rPr>
        <w:lastRenderedPageBreak/>
        <w:t>relationships established by it have not been scientifically substantiated. "</w:t>
      </w:r>
      <w:r w:rsidRPr="003A1BF3">
        <w:rPr>
          <w:color w:val="000000" w:themeColor="text1"/>
          <w:sz w:val="27"/>
          <w:szCs w:val="27"/>
          <w:lang w:val="en-US"/>
        </w:rPr>
        <w:t> </w:t>
      </w:r>
      <w:r w:rsidR="00CC5856" w:rsidRPr="003A1BF3">
        <w:rPr>
          <w:rStyle w:val="normal00200028web0029char"/>
          <w:color w:val="000000" w:themeColor="text1"/>
          <w:sz w:val="28"/>
          <w:szCs w:val="28"/>
          <w:lang w:val="en-US"/>
        </w:rPr>
        <w:t>V.I.</w:t>
      </w:r>
      <w:r w:rsidR="00CC5856" w:rsidRPr="003A1BF3">
        <w:rPr>
          <w:color w:val="000000" w:themeColor="text1"/>
          <w:sz w:val="27"/>
          <w:szCs w:val="27"/>
          <w:lang w:val="en-US"/>
        </w:rPr>
        <w:t> </w:t>
      </w:r>
      <w:r w:rsidRPr="003A1BF3">
        <w:rPr>
          <w:rStyle w:val="normal00200028web0029char"/>
          <w:color w:val="000000" w:themeColor="text1"/>
          <w:sz w:val="28"/>
          <w:szCs w:val="28"/>
          <w:lang w:val="en-US"/>
        </w:rPr>
        <w:t>Sekerin Essay on the theory of relativity.</w:t>
      </w:r>
      <w:r w:rsidRPr="003A1BF3">
        <w:rPr>
          <w:color w:val="000000" w:themeColor="text1"/>
          <w:sz w:val="27"/>
          <w:szCs w:val="27"/>
          <w:lang w:val="en-US"/>
        </w:rPr>
        <w:t> </w:t>
      </w:r>
      <w:r w:rsidRPr="003A1BF3">
        <w:rPr>
          <w:rStyle w:val="normal00200028web0029char"/>
          <w:color w:val="000000" w:themeColor="text1"/>
          <w:sz w:val="28"/>
          <w:szCs w:val="28"/>
          <w:lang w:val="en-US"/>
        </w:rPr>
        <w:t>Novosibirsk, 1988, p.</w:t>
      </w:r>
      <w:r w:rsidRPr="003A1BF3">
        <w:rPr>
          <w:color w:val="000000" w:themeColor="text1"/>
          <w:sz w:val="27"/>
          <w:szCs w:val="27"/>
          <w:lang w:val="en-US"/>
        </w:rPr>
        <w:t> </w:t>
      </w:r>
      <w:r w:rsidRPr="003A1BF3">
        <w:rPr>
          <w:rStyle w:val="normal00200028web0029char"/>
          <w:color w:val="000000" w:themeColor="text1"/>
          <w:sz w:val="28"/>
          <w:szCs w:val="28"/>
          <w:lang w:val="en-US"/>
        </w:rPr>
        <w:t>38.</w:t>
      </w:r>
    </w:p>
    <w:p w:rsidR="000E5C6E" w:rsidRPr="003A1BF3" w:rsidRDefault="000E5C6E" w:rsidP="00A8535A">
      <w:pPr>
        <w:pStyle w:val="normal00200028web0029"/>
        <w:spacing w:before="0" w:beforeAutospacing="0" w:after="0" w:afterAutospacing="0" w:line="280" w:lineRule="atLeast"/>
        <w:ind w:firstLine="170"/>
        <w:jc w:val="both"/>
        <w:rPr>
          <w:color w:val="000000" w:themeColor="text1"/>
          <w:sz w:val="27"/>
          <w:szCs w:val="27"/>
          <w:lang w:val="en-US"/>
        </w:rPr>
      </w:pPr>
      <w:r w:rsidRPr="003A1BF3">
        <w:rPr>
          <w:rStyle w:val="normal00200028web0029char"/>
          <w:color w:val="000000" w:themeColor="text1"/>
          <w:sz w:val="28"/>
          <w:szCs w:val="28"/>
          <w:lang w:val="en-US"/>
        </w:rPr>
        <w:t>On a meaningless anonymous libel about the publication of the brochure V</w:t>
      </w:r>
      <w:r w:rsidR="00CC5856" w:rsidRPr="003A1BF3">
        <w:rPr>
          <w:rStyle w:val="normal00200028web0029char"/>
          <w:color w:val="000000" w:themeColor="text1"/>
          <w:sz w:val="28"/>
          <w:szCs w:val="28"/>
          <w:lang w:val="en-US"/>
        </w:rPr>
        <w:t>.</w:t>
      </w:r>
      <w:r w:rsidRPr="003A1BF3">
        <w:rPr>
          <w:rStyle w:val="normal00200028web0029char"/>
          <w:color w:val="000000" w:themeColor="text1"/>
          <w:sz w:val="28"/>
          <w:szCs w:val="28"/>
          <w:lang w:val="en-US"/>
        </w:rPr>
        <w:t>I.</w:t>
      </w:r>
      <w:r w:rsidRPr="003A1BF3">
        <w:rPr>
          <w:color w:val="000000" w:themeColor="text1"/>
          <w:sz w:val="27"/>
          <w:szCs w:val="27"/>
          <w:lang w:val="en-US"/>
        </w:rPr>
        <w:t> </w:t>
      </w:r>
      <w:r w:rsidR="00CC5856" w:rsidRPr="003A1BF3">
        <w:rPr>
          <w:rStyle w:val="normal00200028web0029char"/>
          <w:color w:val="000000" w:themeColor="text1"/>
          <w:sz w:val="28"/>
          <w:szCs w:val="28"/>
          <w:lang w:val="en-US"/>
        </w:rPr>
        <w:t>Sekerin</w:t>
      </w:r>
      <w:r w:rsidRPr="003A1BF3">
        <w:rPr>
          <w:rStyle w:val="normal00200028web0029char"/>
          <w:color w:val="000000" w:themeColor="text1"/>
          <w:sz w:val="28"/>
          <w:szCs w:val="28"/>
          <w:lang w:val="en-US"/>
        </w:rPr>
        <w:t xml:space="preserve"> published in Literaturnaya Gazeta on February 15, 1989, "In just twenty kopecks or another expe</w:t>
      </w:r>
      <w:r w:rsidR="00CC5856" w:rsidRPr="003A1BF3">
        <w:rPr>
          <w:rStyle w:val="normal00200028web0029char"/>
          <w:color w:val="000000" w:themeColor="text1"/>
          <w:sz w:val="28"/>
          <w:szCs w:val="28"/>
          <w:lang w:val="en-US"/>
        </w:rPr>
        <w:t>rience of unscientific polemics</w:t>
      </w:r>
      <w:r w:rsidRPr="003A1BF3">
        <w:rPr>
          <w:rStyle w:val="normal00200028web0029char"/>
          <w:color w:val="000000" w:themeColor="text1"/>
          <w:sz w:val="28"/>
          <w:szCs w:val="28"/>
          <w:lang w:val="en-US"/>
        </w:rPr>
        <w:t>" the readers responded with numerous protests against the editors demanding a refutation and in support of V</w:t>
      </w:r>
      <w:r w:rsidR="00CC5856" w:rsidRPr="003A1BF3">
        <w:rPr>
          <w:rStyle w:val="normal00200028web0029char"/>
          <w:color w:val="000000" w:themeColor="text1"/>
          <w:sz w:val="28"/>
          <w:szCs w:val="28"/>
          <w:lang w:val="en-US"/>
        </w:rPr>
        <w:t>.</w:t>
      </w:r>
      <w:r w:rsidRPr="003A1BF3">
        <w:rPr>
          <w:rStyle w:val="normal00200028web0029char"/>
          <w:color w:val="000000" w:themeColor="text1"/>
          <w:sz w:val="28"/>
          <w:szCs w:val="28"/>
          <w:lang w:val="en-US"/>
        </w:rPr>
        <w:t>I.</w:t>
      </w:r>
      <w:r w:rsidRPr="003A1BF3">
        <w:rPr>
          <w:color w:val="000000" w:themeColor="text1"/>
          <w:sz w:val="27"/>
          <w:szCs w:val="27"/>
          <w:lang w:val="en-US"/>
        </w:rPr>
        <w:t> </w:t>
      </w:r>
      <w:r w:rsidRPr="003A1BF3">
        <w:rPr>
          <w:rStyle w:val="normal00200028web0029char"/>
          <w:color w:val="000000" w:themeColor="text1"/>
          <w:sz w:val="28"/>
          <w:szCs w:val="28"/>
          <w:lang w:val="en-US"/>
        </w:rPr>
        <w:t>Sekerin.</w:t>
      </w:r>
      <w:r w:rsidR="00CC5856" w:rsidRPr="003A1BF3">
        <w:rPr>
          <w:rStyle w:val="normal00200028web0029char"/>
          <w:color w:val="000000" w:themeColor="text1"/>
          <w:sz w:val="28"/>
          <w:szCs w:val="28"/>
          <w:lang w:val="en-US"/>
        </w:rPr>
        <w:t xml:space="preserve"> </w:t>
      </w:r>
    </w:p>
    <w:p w:rsidR="000E5C6E" w:rsidRPr="003A1BF3" w:rsidRDefault="000E5C6E" w:rsidP="00A8535A">
      <w:pPr>
        <w:pStyle w:val="normal00200028web0029"/>
        <w:spacing w:before="0" w:beforeAutospacing="0" w:after="0" w:afterAutospacing="0" w:line="280" w:lineRule="atLeast"/>
        <w:ind w:firstLine="170"/>
        <w:jc w:val="both"/>
        <w:rPr>
          <w:color w:val="000000" w:themeColor="text1"/>
          <w:sz w:val="27"/>
          <w:szCs w:val="27"/>
          <w:lang w:val="en-US"/>
        </w:rPr>
      </w:pPr>
      <w:r w:rsidRPr="003A1BF3">
        <w:rPr>
          <w:rStyle w:val="normal00200028web0029char"/>
          <w:color w:val="000000" w:themeColor="text1"/>
          <w:sz w:val="28"/>
          <w:szCs w:val="28"/>
          <w:lang w:val="en-US"/>
        </w:rPr>
        <w:t>Finally, in Vilnius, a booklet by Professor AA was published.</w:t>
      </w:r>
      <w:r w:rsidRPr="003A1BF3">
        <w:rPr>
          <w:color w:val="000000" w:themeColor="text1"/>
          <w:sz w:val="27"/>
          <w:szCs w:val="27"/>
          <w:lang w:val="en-US"/>
        </w:rPr>
        <w:t> </w:t>
      </w:r>
      <w:r w:rsidRPr="003A1BF3">
        <w:rPr>
          <w:rStyle w:val="normal00200028web0029char"/>
          <w:color w:val="000000" w:themeColor="text1"/>
          <w:sz w:val="28"/>
          <w:szCs w:val="28"/>
          <w:lang w:val="en-US"/>
        </w:rPr>
        <w:t>Denisov: "Myths of the theory of relativity," in which the author also comes to the conclusion about the inconsistency and the idealistic essence of the theory of relativity, that "the main sin of relativism is the rejection of the ether, that is, the material medium through which physical interactions are realized."</w:t>
      </w:r>
      <w:r w:rsidRPr="003A1BF3">
        <w:rPr>
          <w:color w:val="000000" w:themeColor="text1"/>
          <w:sz w:val="27"/>
          <w:szCs w:val="27"/>
          <w:lang w:val="en-US"/>
        </w:rPr>
        <w:t> </w:t>
      </w:r>
      <w:r w:rsidRPr="003A1BF3">
        <w:rPr>
          <w:rStyle w:val="normal00200028web0029char"/>
          <w:color w:val="000000" w:themeColor="text1"/>
          <w:sz w:val="28"/>
          <w:szCs w:val="28"/>
          <w:lang w:val="en-US"/>
        </w:rPr>
        <w:t>Denisov A.A.</w:t>
      </w:r>
      <w:r w:rsidRPr="003A1BF3">
        <w:rPr>
          <w:color w:val="000000" w:themeColor="text1"/>
          <w:sz w:val="27"/>
          <w:szCs w:val="27"/>
          <w:lang w:val="en-US"/>
        </w:rPr>
        <w:t> </w:t>
      </w:r>
      <w:r w:rsidRPr="003A1BF3">
        <w:rPr>
          <w:rStyle w:val="normal00200028web0029char"/>
          <w:color w:val="000000" w:themeColor="text1"/>
          <w:sz w:val="28"/>
          <w:szCs w:val="28"/>
          <w:lang w:val="en-US"/>
        </w:rPr>
        <w:t>Myths of the theory of relativity.</w:t>
      </w:r>
      <w:r w:rsidRPr="003A1BF3">
        <w:rPr>
          <w:color w:val="000000" w:themeColor="text1"/>
          <w:sz w:val="27"/>
          <w:szCs w:val="27"/>
          <w:lang w:val="en-US"/>
        </w:rPr>
        <w:t> </w:t>
      </w:r>
      <w:r w:rsidRPr="003A1BF3">
        <w:rPr>
          <w:rStyle w:val="normal00200028web0029char"/>
          <w:color w:val="000000" w:themeColor="text1"/>
          <w:sz w:val="28"/>
          <w:szCs w:val="28"/>
          <w:lang w:val="en-US"/>
        </w:rPr>
        <w:t>Vilnius, 1989.</w:t>
      </w:r>
      <w:r w:rsidRPr="003A1BF3">
        <w:rPr>
          <w:color w:val="000000" w:themeColor="text1"/>
          <w:sz w:val="27"/>
          <w:szCs w:val="27"/>
          <w:lang w:val="en-US"/>
        </w:rPr>
        <w:t> </w:t>
      </w:r>
      <w:r w:rsidR="00A8535A">
        <w:rPr>
          <w:rStyle w:val="normal00200028web0029char"/>
          <w:color w:val="000000" w:themeColor="text1"/>
          <w:sz w:val="28"/>
          <w:szCs w:val="28"/>
          <w:lang w:val="en-US"/>
        </w:rPr>
        <w:t>p</w:t>
      </w:r>
      <w:r w:rsidRPr="003A1BF3">
        <w:rPr>
          <w:rStyle w:val="normal00200028web0029char"/>
          <w:color w:val="000000" w:themeColor="text1"/>
          <w:sz w:val="28"/>
          <w:szCs w:val="28"/>
          <w:lang w:val="en-US"/>
        </w:rPr>
        <w:t>.39.</w:t>
      </w:r>
    </w:p>
    <w:p w:rsidR="000E5C6E" w:rsidRPr="003A1BF3" w:rsidRDefault="00911F80" w:rsidP="00A8535A">
      <w:pPr>
        <w:pStyle w:val="normal00200028web0029"/>
        <w:spacing w:before="0" w:beforeAutospacing="0" w:after="0" w:afterAutospacing="0" w:line="280" w:lineRule="atLeast"/>
        <w:ind w:firstLine="170"/>
        <w:jc w:val="both"/>
        <w:rPr>
          <w:color w:val="000000" w:themeColor="text1"/>
          <w:sz w:val="27"/>
          <w:szCs w:val="27"/>
          <w:lang w:val="en-US"/>
        </w:rPr>
      </w:pPr>
      <w:r>
        <w:rPr>
          <w:rStyle w:val="normal00200028web0029char"/>
          <w:color w:val="000000" w:themeColor="text1"/>
          <w:sz w:val="28"/>
          <w:szCs w:val="28"/>
          <w:lang w:val="en-US"/>
        </w:rPr>
        <w:t xml:space="preserve">  </w:t>
      </w:r>
      <w:r w:rsidR="000E5C6E" w:rsidRPr="003A1BF3">
        <w:rPr>
          <w:rStyle w:val="normal00200028web0029char"/>
          <w:color w:val="000000" w:themeColor="text1"/>
          <w:sz w:val="28"/>
          <w:szCs w:val="28"/>
          <w:lang w:val="en-US"/>
        </w:rPr>
        <w:t>It is easy to imagine the reaction of the academic elite to this publication.</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After all, the brochure sold fifty thousand copies (!), Spreading the truth about the theory of relativity, as the "new dress" of the Naked King.</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It will be necessary for an academic "tailor" if the Soviet public finds out what and to whom billions of people's money go.</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Farewell then privileges, titles, theses, institutes, laboratories, magazines ... Oh no!</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"We must defend the academy from attacks," from "the main danger on the theoretical front" - dialectical materialism.</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And so, at the Annual General Meeting of the USSR Academy of Sciences, their indignant voices are heard: "We must defend the academy from attacks.</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Take the newspaper Science in Siberia.</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It is probably</w:t>
      </w:r>
      <w:r w:rsidR="000E5C6E" w:rsidRPr="003A1BF3">
        <w:rPr>
          <w:rStyle w:val="notranslate"/>
          <w:color w:val="000000" w:themeColor="text1"/>
          <w:sz w:val="27"/>
          <w:szCs w:val="27"/>
          <w:lang w:val="en-US"/>
        </w:rPr>
        <w:t> </w:t>
      </w:r>
      <w:r w:rsidR="000E5C6E" w:rsidRPr="003A1BF3">
        <w:rPr>
          <w:rStyle w:val="strongchar"/>
          <w:b/>
          <w:bCs/>
          <w:color w:val="000000" w:themeColor="text1"/>
          <w:sz w:val="28"/>
          <w:szCs w:val="28"/>
          <w:lang w:val="en-US"/>
        </w:rPr>
        <w:t>in ignorance of</w:t>
      </w:r>
      <w:r w:rsidR="000E5C6E" w:rsidRPr="003A1BF3">
        <w:rPr>
          <w:rStyle w:val="notranslate"/>
          <w:color w:val="000000" w:themeColor="text1"/>
          <w:sz w:val="27"/>
          <w:szCs w:val="27"/>
          <w:lang w:val="en-US"/>
        </w:rPr>
        <w:t> </w:t>
      </w:r>
      <w:r w:rsidR="000E5C6E" w:rsidRPr="003A1BF3">
        <w:rPr>
          <w:rStyle w:val="normal00200028web0029char"/>
          <w:color w:val="000000" w:themeColor="text1"/>
          <w:sz w:val="28"/>
          <w:szCs w:val="28"/>
          <w:lang w:val="en-US"/>
        </w:rPr>
        <w:t>published articles against the relativity theory ... Another example.</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 xml:space="preserve">In </w:t>
      </w:r>
      <w:r w:rsidR="004E49ED">
        <w:rPr>
          <w:rStyle w:val="normal00200028web0029char"/>
          <w:color w:val="000000" w:themeColor="text1"/>
          <w:sz w:val="28"/>
          <w:szCs w:val="28"/>
          <w:lang w:val="en-US"/>
        </w:rPr>
        <w:t>“</w:t>
      </w:r>
      <w:r w:rsidR="000E5C6E" w:rsidRPr="003A1BF3">
        <w:rPr>
          <w:rStyle w:val="normal00200028web0029char"/>
          <w:color w:val="000000" w:themeColor="text1"/>
          <w:sz w:val="28"/>
          <w:szCs w:val="28"/>
          <w:lang w:val="en-US"/>
        </w:rPr>
        <w:t>Literaturnaya Gazeta</w:t>
      </w:r>
      <w:r w:rsidR="004E49ED">
        <w:rPr>
          <w:rStyle w:val="normal00200028web0029char"/>
          <w:color w:val="000000" w:themeColor="text1"/>
          <w:sz w:val="28"/>
          <w:szCs w:val="28"/>
          <w:lang w:val="en-US"/>
        </w:rPr>
        <w:t>”</w:t>
      </w:r>
      <w:r w:rsidR="000E5C6E" w:rsidRPr="003A1BF3">
        <w:rPr>
          <w:rStyle w:val="normal00200028web0029char"/>
          <w:color w:val="000000" w:themeColor="text1"/>
          <w:sz w:val="28"/>
          <w:szCs w:val="28"/>
          <w:lang w:val="en-US"/>
        </w:rPr>
        <w:t>, an interview with Professor A</w:t>
      </w:r>
      <w:r w:rsidR="004E49ED">
        <w:rPr>
          <w:rStyle w:val="normal00200028web0029char"/>
          <w:color w:val="000000" w:themeColor="text1"/>
          <w:sz w:val="28"/>
          <w:szCs w:val="28"/>
          <w:lang w:val="en-US"/>
        </w:rPr>
        <w:t>.</w:t>
      </w:r>
      <w:r w:rsidR="000E5C6E" w:rsidRPr="003A1BF3">
        <w:rPr>
          <w:rStyle w:val="normal00200028web0029char"/>
          <w:color w:val="000000" w:themeColor="text1"/>
          <w:sz w:val="28"/>
          <w:szCs w:val="28"/>
          <w:lang w:val="en-US"/>
        </w:rPr>
        <w:t>A</w:t>
      </w:r>
      <w:r w:rsidR="004E49ED">
        <w:rPr>
          <w:rStyle w:val="normal00200028web0029char"/>
          <w:color w:val="000000" w:themeColor="text1"/>
          <w:sz w:val="28"/>
          <w:szCs w:val="28"/>
          <w:lang w:val="en-US"/>
        </w:rPr>
        <w:t>.</w:t>
      </w:r>
      <w:r w:rsidR="000E5C6E" w:rsidRPr="003A1BF3">
        <w:rPr>
          <w:rStyle w:val="normal00200028web0029char"/>
          <w:color w:val="000000" w:themeColor="text1"/>
          <w:sz w:val="28"/>
          <w:szCs w:val="28"/>
          <w:lang w:val="en-US"/>
        </w:rPr>
        <w:t xml:space="preserve"> </w:t>
      </w:r>
      <w:r w:rsidR="004E49ED" w:rsidRPr="003A1BF3">
        <w:rPr>
          <w:rStyle w:val="normal00200028web0029char"/>
          <w:color w:val="000000" w:themeColor="text1"/>
          <w:sz w:val="28"/>
          <w:szCs w:val="28"/>
          <w:lang w:val="en-US"/>
        </w:rPr>
        <w:t xml:space="preserve">Denisov, </w:t>
      </w:r>
      <w:r w:rsidR="000E5C6E" w:rsidRPr="003A1BF3">
        <w:rPr>
          <w:rStyle w:val="normal00200028web0029char"/>
          <w:color w:val="000000" w:themeColor="text1"/>
          <w:sz w:val="28"/>
          <w:szCs w:val="28"/>
          <w:lang w:val="en-US"/>
        </w:rPr>
        <w:t>according to my information,</w:t>
      </w:r>
      <w:r w:rsidR="00523368">
        <w:rPr>
          <w:rStyle w:val="normal00200028web0029char"/>
          <w:color w:val="000000" w:themeColor="text1"/>
          <w:sz w:val="28"/>
          <w:szCs w:val="28"/>
          <w:lang w:val="en-US"/>
        </w:rPr>
        <w:t xml:space="preserve"> he</w:t>
      </w:r>
      <w:r w:rsidR="000E5C6E" w:rsidRPr="003A1BF3">
        <w:rPr>
          <w:rStyle w:val="normal00200028web0029char"/>
          <w:color w:val="000000" w:themeColor="text1"/>
          <w:sz w:val="28"/>
          <w:szCs w:val="28"/>
          <w:lang w:val="en-US"/>
        </w:rPr>
        <w:t xml:space="preserve"> is almost the chairman of the Commission on Ethics in the Supreme Soviet of the USSR.</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This interview -</w:t>
      </w:r>
      <w:r w:rsidR="000E5C6E" w:rsidRPr="003A1BF3">
        <w:rPr>
          <w:rStyle w:val="notranslate"/>
          <w:color w:val="000000" w:themeColor="text1"/>
          <w:sz w:val="27"/>
          <w:szCs w:val="27"/>
          <w:lang w:val="en-US"/>
        </w:rPr>
        <w:t> </w:t>
      </w:r>
      <w:r w:rsidR="000E5C6E" w:rsidRPr="003A1BF3">
        <w:rPr>
          <w:rStyle w:val="strongchar"/>
          <w:b/>
          <w:bCs/>
          <w:color w:val="000000" w:themeColor="text1"/>
          <w:sz w:val="28"/>
          <w:szCs w:val="28"/>
          <w:lang w:val="en-US"/>
        </w:rPr>
        <w:t>a miracle ignorance and ugliness.</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It demonstrates that the professor does not understand the theory of relativity at all ... This is fraught with the fact that a new stream of reproach of science is provoked.</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But even so the situation is difficult, only you can hear: scientists are to blame for everything.</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Our task is to establish the high authority of science "- Academician A.D.</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Alexandrov.</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Bulletin of the Academy of Sciences of the USSR.</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 xml:space="preserve">№ 7, 1990 </w:t>
      </w:r>
      <w:r w:rsidR="00A8535A">
        <w:rPr>
          <w:rStyle w:val="normal00200028web0029char"/>
          <w:color w:val="000000" w:themeColor="text1"/>
          <w:sz w:val="28"/>
          <w:szCs w:val="28"/>
          <w:lang w:val="en-US"/>
        </w:rPr>
        <w:t>p</w:t>
      </w:r>
      <w:r w:rsidR="000E5C6E" w:rsidRPr="003A1BF3">
        <w:rPr>
          <w:rStyle w:val="normal00200028web0029char"/>
          <w:color w:val="000000" w:themeColor="text1"/>
          <w:sz w:val="28"/>
          <w:szCs w:val="28"/>
          <w:lang w:val="en-US"/>
        </w:rPr>
        <w:t>.126.</w:t>
      </w:r>
    </w:p>
    <w:p w:rsidR="000E5C6E" w:rsidRPr="003A1BF3" w:rsidRDefault="000E5C6E" w:rsidP="00A8535A">
      <w:pPr>
        <w:pStyle w:val="normal00200028web0029"/>
        <w:spacing w:before="0" w:beforeAutospacing="0" w:after="0" w:afterAutospacing="0" w:line="280" w:lineRule="atLeast"/>
        <w:ind w:firstLine="170"/>
        <w:jc w:val="both"/>
        <w:rPr>
          <w:color w:val="000000" w:themeColor="text1"/>
          <w:sz w:val="27"/>
          <w:szCs w:val="27"/>
          <w:lang w:val="en-US"/>
        </w:rPr>
      </w:pPr>
      <w:r w:rsidRPr="003A1BF3">
        <w:rPr>
          <w:rStyle w:val="normal00200028web0029char"/>
          <w:color w:val="000000" w:themeColor="text1"/>
          <w:sz w:val="28"/>
          <w:szCs w:val="28"/>
          <w:lang w:val="en-US"/>
        </w:rPr>
        <w:t>As for: "the scientists are to blame for everything" - then Academician A.D.</w:t>
      </w:r>
      <w:r w:rsidRPr="003A1BF3">
        <w:rPr>
          <w:color w:val="000000" w:themeColor="text1"/>
          <w:sz w:val="27"/>
          <w:szCs w:val="27"/>
          <w:lang w:val="en-US"/>
        </w:rPr>
        <w:t> </w:t>
      </w:r>
      <w:r w:rsidRPr="003A1BF3">
        <w:rPr>
          <w:rStyle w:val="normal00200028web0029char"/>
          <w:color w:val="000000" w:themeColor="text1"/>
          <w:sz w:val="28"/>
          <w:szCs w:val="28"/>
          <w:lang w:val="en-US"/>
        </w:rPr>
        <w:t>Alexandrov is absolutely right - "... the hat is on fire."</w:t>
      </w:r>
      <w:r w:rsidRPr="003A1BF3">
        <w:rPr>
          <w:color w:val="000000" w:themeColor="text1"/>
          <w:sz w:val="27"/>
          <w:szCs w:val="27"/>
          <w:lang w:val="en-US"/>
        </w:rPr>
        <w:t> </w:t>
      </w:r>
      <w:r w:rsidRPr="003A1BF3">
        <w:rPr>
          <w:rStyle w:val="normal00200028web0029char"/>
          <w:color w:val="000000" w:themeColor="text1"/>
          <w:sz w:val="28"/>
          <w:szCs w:val="28"/>
          <w:lang w:val="en-US"/>
        </w:rPr>
        <w:t>But concerning: "to confirm the high authority of science" - then does the Biblical scholar intend to "confirm the high authority of science"?</w:t>
      </w:r>
    </w:p>
    <w:p w:rsidR="000E5C6E" w:rsidRPr="003A1BF3" w:rsidRDefault="000E5C6E" w:rsidP="00A8535A">
      <w:pPr>
        <w:pStyle w:val="normal00200028web0029"/>
        <w:spacing w:before="0" w:beforeAutospacing="0" w:after="0" w:afterAutospacing="0" w:line="280" w:lineRule="atLeast"/>
        <w:ind w:firstLine="170"/>
        <w:jc w:val="both"/>
        <w:rPr>
          <w:color w:val="000000" w:themeColor="text1"/>
          <w:sz w:val="27"/>
          <w:szCs w:val="27"/>
          <w:lang w:val="en-US"/>
        </w:rPr>
      </w:pPr>
      <w:r w:rsidRPr="003A1BF3">
        <w:rPr>
          <w:rStyle w:val="normal00200028web0029char"/>
          <w:color w:val="000000" w:themeColor="text1"/>
          <w:sz w:val="28"/>
          <w:szCs w:val="28"/>
          <w:lang w:val="en-US"/>
        </w:rPr>
        <w:t>"Indeed, the chairman of the Ethics Commission is Professor Denisov, who is the enemy of the theory of relativity.</w:t>
      </w:r>
      <w:r w:rsidRPr="003A1BF3">
        <w:rPr>
          <w:color w:val="000000" w:themeColor="text1"/>
          <w:sz w:val="27"/>
          <w:szCs w:val="27"/>
          <w:lang w:val="en-US"/>
        </w:rPr>
        <w:t> </w:t>
      </w:r>
      <w:r w:rsidRPr="003A1BF3">
        <w:rPr>
          <w:rStyle w:val="normal00200028web0029char"/>
          <w:color w:val="000000" w:themeColor="text1"/>
          <w:sz w:val="28"/>
          <w:szCs w:val="28"/>
          <w:lang w:val="en-US"/>
        </w:rPr>
        <w:t>I advised the leadership of the Supreme Council that was elected Chairman of Human Ethics Committee, which is in some sense</w:t>
      </w:r>
      <w:r w:rsidRPr="003A1BF3">
        <w:rPr>
          <w:rStyle w:val="notranslate"/>
          <w:color w:val="000000" w:themeColor="text1"/>
          <w:sz w:val="27"/>
          <w:szCs w:val="27"/>
          <w:lang w:val="en-US"/>
        </w:rPr>
        <w:t> </w:t>
      </w:r>
      <w:r w:rsidRPr="003A1BF3">
        <w:rPr>
          <w:rStyle w:val="strongchar"/>
          <w:b/>
          <w:bCs/>
          <w:color w:val="000000" w:themeColor="text1"/>
          <w:sz w:val="28"/>
          <w:szCs w:val="28"/>
          <w:lang w:val="en-US"/>
        </w:rPr>
        <w:t>an enemy of </w:t>
      </w:r>
      <w:r w:rsidRPr="003A1BF3">
        <w:rPr>
          <w:rStyle w:val="normal00200028web0029char"/>
          <w:b/>
          <w:bCs/>
          <w:color w:val="000000" w:themeColor="text1"/>
          <w:sz w:val="28"/>
          <w:szCs w:val="28"/>
          <w:lang w:val="en-US"/>
        </w:rPr>
        <w:t>science,</w:t>
      </w:r>
      <w:r w:rsidRPr="003A1BF3">
        <w:rPr>
          <w:rStyle w:val="notranslate"/>
          <w:color w:val="000000" w:themeColor="text1"/>
          <w:sz w:val="27"/>
          <w:szCs w:val="27"/>
          <w:lang w:val="en-US"/>
        </w:rPr>
        <w:t> </w:t>
      </w:r>
      <w:r w:rsidRPr="003A1BF3">
        <w:rPr>
          <w:rStyle w:val="normal00200028web0029char"/>
          <w:color w:val="000000" w:themeColor="text1"/>
          <w:sz w:val="28"/>
          <w:szCs w:val="28"/>
          <w:lang w:val="en-US"/>
        </w:rPr>
        <w:t>occupies a</w:t>
      </w:r>
      <w:r w:rsidRPr="003A1BF3">
        <w:rPr>
          <w:rStyle w:val="notranslate"/>
          <w:color w:val="000000" w:themeColor="text1"/>
          <w:sz w:val="27"/>
          <w:szCs w:val="27"/>
          <w:lang w:val="en-US"/>
        </w:rPr>
        <w:t> </w:t>
      </w:r>
      <w:r w:rsidRPr="003A1BF3">
        <w:rPr>
          <w:rStyle w:val="strongchar"/>
          <w:b/>
          <w:bCs/>
          <w:color w:val="000000" w:themeColor="text1"/>
          <w:sz w:val="28"/>
          <w:szCs w:val="28"/>
          <w:lang w:val="en-US"/>
        </w:rPr>
        <w:t>position</w:t>
      </w:r>
      <w:r w:rsidRPr="003A1BF3">
        <w:rPr>
          <w:rStyle w:val="notranslate"/>
          <w:color w:val="000000" w:themeColor="text1"/>
          <w:sz w:val="27"/>
          <w:szCs w:val="27"/>
          <w:lang w:val="en-US"/>
        </w:rPr>
        <w:t> </w:t>
      </w:r>
      <w:r w:rsidRPr="003A1BF3">
        <w:rPr>
          <w:rStyle w:val="normal00200028web0029char"/>
          <w:color w:val="000000" w:themeColor="text1"/>
          <w:sz w:val="28"/>
          <w:szCs w:val="28"/>
          <w:lang w:val="en-US"/>
        </w:rPr>
        <w:t>as</w:t>
      </w:r>
      <w:r w:rsidRPr="003A1BF3">
        <w:rPr>
          <w:rStyle w:val="notranslate"/>
          <w:color w:val="000000" w:themeColor="text1"/>
          <w:sz w:val="27"/>
          <w:szCs w:val="27"/>
          <w:lang w:val="en-US"/>
        </w:rPr>
        <w:t> </w:t>
      </w:r>
      <w:r w:rsidRPr="003A1BF3">
        <w:rPr>
          <w:rStyle w:val="strongchar"/>
          <w:b/>
          <w:bCs/>
          <w:color w:val="000000" w:themeColor="text1"/>
          <w:sz w:val="28"/>
          <w:szCs w:val="28"/>
          <w:lang w:val="en-US"/>
        </w:rPr>
        <w:t>pseudoscientific</w:t>
      </w:r>
      <w:r w:rsidRPr="003A1BF3">
        <w:rPr>
          <w:rStyle w:val="notranslate"/>
          <w:color w:val="000000" w:themeColor="text1"/>
          <w:sz w:val="27"/>
          <w:szCs w:val="27"/>
          <w:lang w:val="en-US"/>
        </w:rPr>
        <w:t> </w:t>
      </w:r>
      <w:r w:rsidRPr="003A1BF3">
        <w:rPr>
          <w:rStyle w:val="normal00200028web0029char"/>
          <w:color w:val="000000" w:themeColor="text1"/>
          <w:sz w:val="28"/>
          <w:szCs w:val="28"/>
          <w:lang w:val="en-US"/>
        </w:rPr>
        <w:t>is unacceptable ... Read the interview in the "Literary Gazette," it is not tenable from a moral point View "- Academician V.L.</w:t>
      </w:r>
      <w:r w:rsidRPr="003A1BF3">
        <w:rPr>
          <w:color w:val="000000" w:themeColor="text1"/>
          <w:sz w:val="27"/>
          <w:szCs w:val="27"/>
          <w:lang w:val="en-US"/>
        </w:rPr>
        <w:t> </w:t>
      </w:r>
      <w:r w:rsidRPr="003A1BF3">
        <w:rPr>
          <w:rStyle w:val="normal00200028web0029char"/>
          <w:color w:val="000000" w:themeColor="text1"/>
          <w:sz w:val="28"/>
          <w:szCs w:val="28"/>
          <w:lang w:val="en-US"/>
        </w:rPr>
        <w:t>Ginzburg.</w:t>
      </w:r>
      <w:r w:rsidRPr="003A1BF3">
        <w:rPr>
          <w:color w:val="000000" w:themeColor="text1"/>
          <w:sz w:val="27"/>
          <w:szCs w:val="27"/>
          <w:lang w:val="en-US"/>
        </w:rPr>
        <w:t> </w:t>
      </w:r>
      <w:r w:rsidRPr="003A1BF3">
        <w:rPr>
          <w:rStyle w:val="normal00200028web0029char"/>
          <w:color w:val="000000" w:themeColor="text1"/>
          <w:sz w:val="28"/>
          <w:szCs w:val="28"/>
          <w:lang w:val="en-US"/>
        </w:rPr>
        <w:t>Bulletin of the Academy of Sciences of the USSR.</w:t>
      </w:r>
      <w:r w:rsidRPr="003A1BF3">
        <w:rPr>
          <w:color w:val="000000" w:themeColor="text1"/>
          <w:sz w:val="27"/>
          <w:szCs w:val="27"/>
          <w:lang w:val="en-US"/>
        </w:rPr>
        <w:t> </w:t>
      </w:r>
      <w:r w:rsidRPr="003A1BF3">
        <w:rPr>
          <w:rStyle w:val="normal00200028web0029char"/>
          <w:color w:val="000000" w:themeColor="text1"/>
          <w:sz w:val="28"/>
          <w:szCs w:val="28"/>
          <w:lang w:val="en-US"/>
        </w:rPr>
        <w:t xml:space="preserve">№ 7, 1990 </w:t>
      </w:r>
      <w:r w:rsidR="00A8535A">
        <w:rPr>
          <w:rStyle w:val="normal00200028web0029char"/>
          <w:color w:val="000000" w:themeColor="text1"/>
          <w:sz w:val="28"/>
          <w:szCs w:val="28"/>
          <w:lang w:val="en-US"/>
        </w:rPr>
        <w:t>p</w:t>
      </w:r>
      <w:r w:rsidRPr="003A1BF3">
        <w:rPr>
          <w:rStyle w:val="normal00200028web0029char"/>
          <w:color w:val="000000" w:themeColor="text1"/>
          <w:sz w:val="28"/>
          <w:szCs w:val="28"/>
          <w:lang w:val="en-US"/>
        </w:rPr>
        <w:t>.126.</w:t>
      </w:r>
    </w:p>
    <w:p w:rsidR="000E5C6E" w:rsidRPr="003A1BF3" w:rsidRDefault="000E5C6E" w:rsidP="00A8535A">
      <w:pPr>
        <w:pStyle w:val="normal00200028web0029"/>
        <w:spacing w:before="0" w:beforeAutospacing="0" w:after="0" w:afterAutospacing="0" w:line="280" w:lineRule="atLeast"/>
        <w:ind w:firstLine="170"/>
        <w:jc w:val="both"/>
        <w:rPr>
          <w:color w:val="000000" w:themeColor="text1"/>
          <w:sz w:val="27"/>
          <w:szCs w:val="27"/>
          <w:lang w:val="en-US"/>
        </w:rPr>
      </w:pPr>
      <w:r w:rsidRPr="003A1BF3">
        <w:rPr>
          <w:rStyle w:val="normal00200028web0029char"/>
          <w:color w:val="000000" w:themeColor="text1"/>
          <w:sz w:val="28"/>
          <w:szCs w:val="28"/>
          <w:lang w:val="en-US"/>
        </w:rPr>
        <w:lastRenderedPageBreak/>
        <w:t>I believe that the excitement of academics in connection with the election of Professor Denisov is understandable.</w:t>
      </w:r>
      <w:r w:rsidRPr="003A1BF3">
        <w:rPr>
          <w:color w:val="000000" w:themeColor="text1"/>
          <w:sz w:val="27"/>
          <w:szCs w:val="27"/>
          <w:lang w:val="en-US"/>
        </w:rPr>
        <w:t> </w:t>
      </w:r>
      <w:r w:rsidRPr="003A1BF3">
        <w:rPr>
          <w:rStyle w:val="normal00200028web0029char"/>
          <w:color w:val="000000" w:themeColor="text1"/>
          <w:sz w:val="28"/>
          <w:szCs w:val="28"/>
          <w:lang w:val="en-US"/>
        </w:rPr>
        <w:t>If a "highly scientific" arguments:</w:t>
      </w:r>
      <w:r w:rsidR="00523368">
        <w:rPr>
          <w:rStyle w:val="normal00200028web0029char"/>
          <w:color w:val="000000" w:themeColor="text1"/>
          <w:sz w:val="28"/>
          <w:szCs w:val="28"/>
          <w:lang w:val="en-US"/>
        </w:rPr>
        <w:t xml:space="preserve"> </w:t>
      </w:r>
      <w:r w:rsidRPr="003A1BF3">
        <w:rPr>
          <w:rStyle w:val="strongchar"/>
          <w:b/>
          <w:bCs/>
          <w:color w:val="000000" w:themeColor="text1"/>
          <w:sz w:val="28"/>
          <w:szCs w:val="28"/>
          <w:lang w:val="en-US"/>
        </w:rPr>
        <w:t>"ignorance," "miracle illiteracy disgrace", "an enemy of science", "pseudoscientific positions" -</w:t>
      </w:r>
      <w:r w:rsidRPr="003A1BF3">
        <w:rPr>
          <w:rStyle w:val="notranslate"/>
          <w:color w:val="000000" w:themeColor="text1"/>
          <w:sz w:val="27"/>
          <w:szCs w:val="27"/>
          <w:lang w:val="en-US"/>
        </w:rPr>
        <w:t> </w:t>
      </w:r>
      <w:r w:rsidRPr="003A1BF3">
        <w:rPr>
          <w:rStyle w:val="normal00200028web0029char"/>
          <w:color w:val="000000" w:themeColor="text1"/>
          <w:sz w:val="28"/>
          <w:szCs w:val="28"/>
          <w:lang w:val="en-US"/>
        </w:rPr>
        <w:t xml:space="preserve">borrowed from the ideological mentor Academician A. F. Ioffe, in the absence of other evidence - to add that Professor Denisov ("Pluralism and Myths") said in an interview with </w:t>
      </w:r>
      <w:r w:rsidR="00523368">
        <w:rPr>
          <w:rStyle w:val="normal00200028web0029char"/>
          <w:color w:val="000000" w:themeColor="text1"/>
          <w:sz w:val="28"/>
          <w:szCs w:val="28"/>
          <w:lang w:val="en-US"/>
        </w:rPr>
        <w:t>“</w:t>
      </w:r>
      <w:r w:rsidRPr="003A1BF3">
        <w:rPr>
          <w:rStyle w:val="normal00200028web0029char"/>
          <w:color w:val="000000" w:themeColor="text1"/>
          <w:sz w:val="28"/>
          <w:szCs w:val="28"/>
          <w:lang w:val="en-US"/>
        </w:rPr>
        <w:t>Literaturnaya Gazeta</w:t>
      </w:r>
      <w:r w:rsidR="00523368">
        <w:rPr>
          <w:rStyle w:val="normal00200028web0029char"/>
          <w:color w:val="000000" w:themeColor="text1"/>
          <w:sz w:val="28"/>
          <w:szCs w:val="28"/>
          <w:lang w:val="en-US"/>
        </w:rPr>
        <w:t>”</w:t>
      </w:r>
      <w:r w:rsidRPr="003A1BF3">
        <w:rPr>
          <w:rStyle w:val="normal00200028web0029char"/>
          <w:color w:val="000000" w:themeColor="text1"/>
          <w:sz w:val="28"/>
          <w:szCs w:val="28"/>
          <w:lang w:val="en-US"/>
        </w:rPr>
        <w:t xml:space="preserve"> on 28.02.90 that the opponents demanded the dismissal, deprivation of a doctor's degree, a recall on the grounds that Professor Denisov can not be a deputy, since not so Understands the theory of relativity, then</w:t>
      </w:r>
      <w:r w:rsidRPr="003A1BF3">
        <w:rPr>
          <w:color w:val="000000" w:themeColor="text1"/>
          <w:sz w:val="27"/>
          <w:szCs w:val="27"/>
          <w:lang w:val="en-US"/>
        </w:rPr>
        <w:t> </w:t>
      </w:r>
      <w:r w:rsidRPr="003A1BF3">
        <w:rPr>
          <w:rStyle w:val="normal00200028web0029char"/>
          <w:color w:val="000000" w:themeColor="text1"/>
          <w:sz w:val="28"/>
          <w:szCs w:val="28"/>
          <w:lang w:val="en-US"/>
        </w:rPr>
        <w:t>Recognize that the pluralism of opinions in our science really remains only a myth.</w:t>
      </w:r>
    </w:p>
    <w:p w:rsidR="000E5C6E" w:rsidRPr="003A1BF3" w:rsidRDefault="00911F80" w:rsidP="00A8535A">
      <w:pPr>
        <w:pStyle w:val="normal00200028web0029"/>
        <w:spacing w:before="0" w:beforeAutospacing="0" w:after="0" w:afterAutospacing="0" w:line="280" w:lineRule="atLeast"/>
        <w:ind w:firstLine="170"/>
        <w:jc w:val="both"/>
        <w:rPr>
          <w:color w:val="000000" w:themeColor="text1"/>
          <w:sz w:val="27"/>
          <w:szCs w:val="27"/>
          <w:lang w:val="en-US"/>
        </w:rPr>
      </w:pPr>
      <w:r>
        <w:rPr>
          <w:rStyle w:val="normal00200028web0029char"/>
          <w:color w:val="000000" w:themeColor="text1"/>
          <w:sz w:val="28"/>
          <w:szCs w:val="28"/>
          <w:lang w:val="en-US"/>
        </w:rPr>
        <w:t xml:space="preserve">  </w:t>
      </w:r>
      <w:r w:rsidR="000E5C6E" w:rsidRPr="003A1BF3">
        <w:rPr>
          <w:rStyle w:val="normal00200028web0029char"/>
          <w:color w:val="000000" w:themeColor="text1"/>
          <w:sz w:val="28"/>
          <w:szCs w:val="28"/>
          <w:lang w:val="en-US"/>
        </w:rPr>
        <w:t>"A variety of persecutions are continuing in the cooperative that sells my book," writes A.A.</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Denisov - he is threatened with "destroying, if he does not stop selling my" Myths. "</w:t>
      </w:r>
    </w:p>
    <w:p w:rsidR="000E5C6E" w:rsidRPr="003A1BF3" w:rsidRDefault="00911F80" w:rsidP="00A8535A">
      <w:pPr>
        <w:pStyle w:val="normal00200028web0029"/>
        <w:spacing w:before="0" w:beforeAutospacing="0" w:after="0" w:afterAutospacing="0" w:line="280" w:lineRule="atLeast"/>
        <w:ind w:firstLine="170"/>
        <w:jc w:val="both"/>
        <w:rPr>
          <w:color w:val="000000" w:themeColor="text1"/>
          <w:sz w:val="27"/>
          <w:szCs w:val="27"/>
          <w:lang w:val="en-US"/>
        </w:rPr>
      </w:pPr>
      <w:r>
        <w:rPr>
          <w:rStyle w:val="normal00200028web0029char"/>
          <w:color w:val="000000" w:themeColor="text1"/>
          <w:sz w:val="28"/>
          <w:szCs w:val="28"/>
          <w:lang w:val="en-US"/>
        </w:rPr>
        <w:t xml:space="preserve">  </w:t>
      </w:r>
      <w:r w:rsidR="000E5C6E" w:rsidRPr="003A1BF3">
        <w:rPr>
          <w:rStyle w:val="normal00200028web0029char"/>
          <w:color w:val="000000" w:themeColor="text1"/>
          <w:sz w:val="28"/>
          <w:szCs w:val="28"/>
          <w:lang w:val="en-US"/>
        </w:rPr>
        <w:t>Let us leave on the conscience of the academicians a professional ethic that "does not stand up to criticism from the moral point of view" - it is clear that they are not up to that - and we will repeat the only question that for 60 years they do not have enough words to answer: Interactions, the material medium is a corporeal substance?</w:t>
      </w:r>
    </w:p>
    <w:p w:rsidR="000E5C6E" w:rsidRPr="003A1BF3" w:rsidRDefault="00911F80" w:rsidP="00A8535A">
      <w:pPr>
        <w:pStyle w:val="normal00200028web0029"/>
        <w:spacing w:before="0" w:beforeAutospacing="0" w:after="0" w:afterAutospacing="0" w:line="280" w:lineRule="atLeast"/>
        <w:ind w:firstLine="170"/>
        <w:jc w:val="both"/>
        <w:rPr>
          <w:color w:val="000000" w:themeColor="text1"/>
          <w:sz w:val="27"/>
          <w:szCs w:val="27"/>
          <w:lang w:val="en-US"/>
        </w:rPr>
      </w:pPr>
      <w:r>
        <w:rPr>
          <w:rStyle w:val="normal00200028web0029char"/>
          <w:color w:val="000000" w:themeColor="text1"/>
          <w:sz w:val="28"/>
          <w:szCs w:val="28"/>
          <w:lang w:val="en-US"/>
        </w:rPr>
        <w:t xml:space="preserve">  </w:t>
      </w:r>
      <w:r w:rsidR="000E5C6E" w:rsidRPr="003A1BF3">
        <w:rPr>
          <w:rStyle w:val="normal00200028web0029char"/>
          <w:color w:val="000000" w:themeColor="text1"/>
          <w:sz w:val="28"/>
          <w:szCs w:val="28"/>
          <w:lang w:val="en-US"/>
        </w:rPr>
        <w:t>It should be envied that in the "ignorant", "illiterate," "enemy of science" Professor A</w:t>
      </w:r>
      <w:r>
        <w:rPr>
          <w:rStyle w:val="normal00200028web0029char"/>
          <w:color w:val="000000" w:themeColor="text1"/>
          <w:sz w:val="28"/>
          <w:szCs w:val="28"/>
          <w:lang w:val="en-US"/>
        </w:rPr>
        <w:t>.</w:t>
      </w:r>
      <w:r w:rsidR="000E5C6E" w:rsidRPr="003A1BF3">
        <w:rPr>
          <w:rStyle w:val="normal00200028web0029char"/>
          <w:color w:val="000000" w:themeColor="text1"/>
          <w:sz w:val="28"/>
          <w:szCs w:val="28"/>
          <w:lang w:val="en-US"/>
        </w:rPr>
        <w:t>A.</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Denisova was picked up by a good company, as the deadlocked situation in which the quantum-relativistic subconscious mind led the science is recognized today by the world's greatest scientists, including the Nobel Prize winners: Heisenberg, Lenard, Yukawa, Schroedinger, Alwen, J. Bernal, Landau, and See also: N.E.</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Zhukovsky, K.E.</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Tsiolkovsky, Nikola Tesla, Henri Poincare, Hendrik Lorentz, Ernst Mach, Albert Michelson, Herbert Ives, Alfred O. Reilly, Frederick Soddy, G. Israel and there is no number for them ...</w:t>
      </w:r>
    </w:p>
    <w:p w:rsidR="000E5C6E" w:rsidRPr="003A1BF3" w:rsidRDefault="00911F80" w:rsidP="00A8535A">
      <w:pPr>
        <w:pStyle w:val="normal00200028web0029"/>
        <w:spacing w:before="0" w:beforeAutospacing="0" w:after="0" w:afterAutospacing="0" w:line="280" w:lineRule="atLeast"/>
        <w:ind w:firstLine="170"/>
        <w:jc w:val="both"/>
        <w:rPr>
          <w:color w:val="000000" w:themeColor="text1"/>
          <w:sz w:val="27"/>
          <w:szCs w:val="27"/>
          <w:lang w:val="en-US"/>
        </w:rPr>
      </w:pPr>
      <w:r>
        <w:rPr>
          <w:rStyle w:val="normal00200028web0029char"/>
          <w:color w:val="000000" w:themeColor="text1"/>
          <w:sz w:val="28"/>
          <w:szCs w:val="28"/>
          <w:lang w:val="en-US"/>
        </w:rPr>
        <w:t xml:space="preserve">  </w:t>
      </w:r>
      <w:r w:rsidR="000E5C6E" w:rsidRPr="003A1BF3">
        <w:rPr>
          <w:rStyle w:val="normal00200028web0029char"/>
          <w:color w:val="000000" w:themeColor="text1"/>
          <w:sz w:val="28"/>
          <w:szCs w:val="28"/>
          <w:lang w:val="en-US"/>
        </w:rPr>
        <w:t>Anticipating the publication of Professor AA.</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Denisov "Myths of the theory of relativity," Nobel Prize winner H. Alven reveals the antiscientific nature of this theory: "The less scientific evidence exists, the more fanatical is faith in this myth.</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As you know, this cosmological theory is the height of the absurd - it claims that the entire universe arose at some particular point, like an exploding atomic bomb measuring (more or less) a pinhead.</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It seems that in the present intellectual atmosphere the enormous advantage of the cosmology of the "big bang" is that it is an insult to common sense: credo, quia absurdum ("I believe, for it is absurd")!</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When scientists fight against astrological nonsense outside the "temples of science," it would be nice to remember that even worse nonsense is sometimes cultivated within these walls. "</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The future of science.</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Digest of articles.</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M. "Science".</w:t>
      </w:r>
      <w:r w:rsidR="000E5C6E" w:rsidRPr="003A1BF3">
        <w:rPr>
          <w:color w:val="000000" w:themeColor="text1"/>
          <w:sz w:val="27"/>
          <w:szCs w:val="27"/>
          <w:lang w:val="en-US"/>
        </w:rPr>
        <w:t> </w:t>
      </w:r>
      <w:r w:rsidR="000E5C6E" w:rsidRPr="00A8535A">
        <w:rPr>
          <w:rStyle w:val="emphasischar"/>
          <w:iCs/>
          <w:color w:val="000000" w:themeColor="text1"/>
          <w:sz w:val="28"/>
          <w:szCs w:val="28"/>
          <w:lang w:val="en-US"/>
        </w:rPr>
        <w:t>1979</w:t>
      </w:r>
      <w:r w:rsidR="000E5C6E" w:rsidRPr="003A1BF3">
        <w:rPr>
          <w:color w:val="000000" w:themeColor="text1"/>
          <w:sz w:val="27"/>
          <w:szCs w:val="27"/>
          <w:lang w:val="en-US"/>
        </w:rPr>
        <w:t> </w:t>
      </w:r>
      <w:r w:rsidR="00A8535A">
        <w:rPr>
          <w:rStyle w:val="normal00200028web0029char"/>
          <w:color w:val="000000" w:themeColor="text1"/>
          <w:sz w:val="28"/>
          <w:szCs w:val="28"/>
          <w:lang w:val="en-US"/>
        </w:rPr>
        <w:t>p</w:t>
      </w:r>
      <w:r w:rsidR="000E5C6E" w:rsidRPr="003A1BF3">
        <w:rPr>
          <w:rStyle w:val="normal00200028web0029char"/>
          <w:color w:val="000000" w:themeColor="text1"/>
          <w:sz w:val="28"/>
          <w:szCs w:val="28"/>
          <w:lang w:val="en-US"/>
        </w:rPr>
        <w:t>.64.</w:t>
      </w:r>
    </w:p>
    <w:p w:rsidR="000E5C6E" w:rsidRPr="003A1BF3" w:rsidRDefault="00911F80" w:rsidP="00A8535A">
      <w:pPr>
        <w:pStyle w:val="normal00200028web0029"/>
        <w:spacing w:before="0" w:beforeAutospacing="0" w:after="0" w:afterAutospacing="0" w:line="280" w:lineRule="atLeast"/>
        <w:ind w:firstLine="170"/>
        <w:jc w:val="both"/>
        <w:rPr>
          <w:color w:val="000000" w:themeColor="text1"/>
          <w:sz w:val="27"/>
          <w:szCs w:val="27"/>
          <w:lang w:val="en-US"/>
        </w:rPr>
      </w:pPr>
      <w:r>
        <w:rPr>
          <w:rStyle w:val="normal00200028web0029char"/>
          <w:color w:val="000000" w:themeColor="text1"/>
          <w:sz w:val="28"/>
          <w:szCs w:val="28"/>
          <w:lang w:val="en-US"/>
        </w:rPr>
        <w:t xml:space="preserve"> </w:t>
      </w:r>
      <w:r w:rsidR="000E5C6E" w:rsidRPr="003A1BF3">
        <w:rPr>
          <w:rStyle w:val="normal00200028web0029char"/>
          <w:color w:val="000000" w:themeColor="text1"/>
          <w:sz w:val="28"/>
          <w:szCs w:val="28"/>
          <w:lang w:val="en-US"/>
        </w:rPr>
        <w:t>The world-famous scientist William Macmillan also holds the same view: "We, the modern generation, are too impatient to wait for something ... after Michelson's attempt to find the expected movement of the Earth relative to the ether, we abandoned everything that we were tau</w:t>
      </w:r>
      <w:r>
        <w:rPr>
          <w:rStyle w:val="normal00200028web0029char"/>
          <w:color w:val="000000" w:themeColor="text1"/>
          <w:sz w:val="28"/>
          <w:szCs w:val="28"/>
          <w:lang w:val="en-US"/>
        </w:rPr>
        <w:t>ght before, created a postulate, t</w:t>
      </w:r>
      <w:r w:rsidR="000E5C6E" w:rsidRPr="003A1BF3">
        <w:rPr>
          <w:rStyle w:val="normal00200028web0029char"/>
          <w:color w:val="000000" w:themeColor="text1"/>
          <w:sz w:val="28"/>
          <w:szCs w:val="28"/>
          <w:lang w:val="en-US"/>
        </w:rPr>
        <w:t>he most senseless of all that we could only come up with and created a non-Newtonian mechanics consistent with this postulate.</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 xml:space="preserve">The success achieved is an excellent </w:t>
      </w:r>
      <w:r w:rsidR="000E5C6E" w:rsidRPr="003A1BF3">
        <w:rPr>
          <w:rStyle w:val="normal00200028web0029char"/>
          <w:color w:val="000000" w:themeColor="text1"/>
          <w:sz w:val="28"/>
          <w:szCs w:val="28"/>
          <w:lang w:val="en-US"/>
        </w:rPr>
        <w:lastRenderedPageBreak/>
        <w:t>tribute to our mental activity and our wit, but there is no certainty that our common sense ".</w:t>
      </w:r>
      <w:r w:rsidR="000E5C6E" w:rsidRPr="003A1BF3">
        <w:rPr>
          <w:color w:val="000000" w:themeColor="text1"/>
          <w:sz w:val="27"/>
          <w:szCs w:val="27"/>
          <w:lang w:val="en-US"/>
        </w:rPr>
        <w:t> </w:t>
      </w:r>
      <w:r w:rsidR="000E5C6E" w:rsidRPr="003A1BF3">
        <w:rPr>
          <w:rStyle w:val="normal00200028web0029char"/>
          <w:color w:val="000000" w:themeColor="text1"/>
          <w:sz w:val="28"/>
          <w:szCs w:val="28"/>
          <w:lang w:val="en-US"/>
        </w:rPr>
        <w:t>M. Gardner. The theory of relativity for millions. M. 1976 p. 112.</w:t>
      </w:r>
    </w:p>
    <w:p w:rsidR="000E5C6E" w:rsidRPr="003A1BF3" w:rsidRDefault="000E5C6E" w:rsidP="00A8535A">
      <w:pPr>
        <w:pStyle w:val="normal00200028web0029"/>
        <w:spacing w:before="0" w:beforeAutospacing="0" w:after="0" w:afterAutospacing="0" w:line="280" w:lineRule="atLeast"/>
        <w:ind w:firstLine="170"/>
        <w:jc w:val="both"/>
        <w:rPr>
          <w:color w:val="000000" w:themeColor="text1"/>
          <w:sz w:val="27"/>
          <w:szCs w:val="27"/>
          <w:lang w:val="en-US"/>
        </w:rPr>
      </w:pPr>
      <w:r w:rsidRPr="003A1BF3">
        <w:rPr>
          <w:rStyle w:val="normal00200028web0029char"/>
          <w:color w:val="000000" w:themeColor="text1"/>
          <w:sz w:val="28"/>
          <w:szCs w:val="28"/>
          <w:lang w:val="en-US"/>
        </w:rPr>
        <w:t>This is nonsense and absurdity of quantum-relativistic subconscious, from which Engels warned and VI Lenin did not escape from themselves and the creators of quantum mechanics. Thus, Schrödinger takes impasse in theoretical thinking "for philosophical exaltation, despair for a step in the face of a major crisis." Schrodinger Unsere Vorstellung von der Materie Gent. 1952 s. 37. In this connection Heisenberg exclaims: "Is nature really can be as absurd as it seems to us in these atomic experiments? Is it true that is found in nature only such experimental situation, which is expressed by the mathematical formalism of quantum theory? ". Philosophical questions of modern physics. M. 1950 p.</w:t>
      </w:r>
      <w:r w:rsidRPr="003A1BF3">
        <w:rPr>
          <w:color w:val="000000" w:themeColor="text1"/>
          <w:sz w:val="27"/>
          <w:szCs w:val="27"/>
          <w:lang w:val="en-US"/>
        </w:rPr>
        <w:t> </w:t>
      </w:r>
      <w:r w:rsidRPr="003A1BF3">
        <w:rPr>
          <w:rStyle w:val="normal00200028web0029char"/>
          <w:color w:val="000000" w:themeColor="text1"/>
          <w:sz w:val="28"/>
          <w:szCs w:val="28"/>
          <w:lang w:val="en-US"/>
        </w:rPr>
        <w:t>23.</w:t>
      </w:r>
    </w:p>
    <w:p w:rsidR="000E5C6E" w:rsidRPr="003A1BF3" w:rsidRDefault="000E5C6E" w:rsidP="00A8535A">
      <w:pPr>
        <w:pStyle w:val="normal00200028web0029"/>
        <w:spacing w:before="0" w:beforeAutospacing="0" w:after="0" w:afterAutospacing="0" w:line="280" w:lineRule="atLeast"/>
        <w:ind w:firstLine="170"/>
        <w:jc w:val="both"/>
        <w:rPr>
          <w:color w:val="000000" w:themeColor="text1"/>
          <w:sz w:val="27"/>
          <w:szCs w:val="27"/>
          <w:lang w:val="en-US"/>
        </w:rPr>
      </w:pPr>
      <w:r w:rsidRPr="003A1BF3">
        <w:rPr>
          <w:rStyle w:val="normal00200028web0029char"/>
          <w:color w:val="000000" w:themeColor="text1"/>
          <w:sz w:val="28"/>
          <w:szCs w:val="28"/>
          <w:lang w:val="en-US"/>
        </w:rPr>
        <w:t>"There is a philosophical question: does the abstract formalism of the quantum theory of a satisfactory picture of the phenomena? In my opinion, he does not give. In this opinion I am not alone. " J</w:t>
      </w:r>
      <w:r w:rsidR="00523368">
        <w:rPr>
          <w:rStyle w:val="normal00200028web0029char"/>
          <w:color w:val="000000" w:themeColor="text1"/>
          <w:sz w:val="28"/>
          <w:szCs w:val="28"/>
          <w:lang w:val="en-US"/>
        </w:rPr>
        <w:t>.</w:t>
      </w:r>
      <w:r w:rsidRPr="003A1BF3">
        <w:rPr>
          <w:rStyle w:val="normal00200028web0029char"/>
          <w:color w:val="000000" w:themeColor="text1"/>
          <w:sz w:val="28"/>
          <w:szCs w:val="28"/>
          <w:lang w:val="en-US"/>
        </w:rPr>
        <w:t>A</w:t>
      </w:r>
      <w:r w:rsidR="00523368">
        <w:rPr>
          <w:rStyle w:val="normal00200028web0029char"/>
          <w:color w:val="000000" w:themeColor="text1"/>
          <w:sz w:val="28"/>
          <w:szCs w:val="28"/>
          <w:lang w:val="en-US"/>
        </w:rPr>
        <w:t>.</w:t>
      </w:r>
      <w:r w:rsidRPr="003A1BF3">
        <w:rPr>
          <w:rStyle w:val="normal00200028web0029char"/>
          <w:color w:val="000000" w:themeColor="text1"/>
          <w:sz w:val="28"/>
          <w:szCs w:val="28"/>
          <w:lang w:val="en-US"/>
        </w:rPr>
        <w:t xml:space="preserve"> Smorodinskii. About modern physics teacher. M. 1975 p. 72. "In modern physics - echoes Hungarian Academician Ludwig Yanoshi - there are many issues that must be resolved philosophically. We can not avoid this decision, because for the further development of science requires a certain position in this matter. Such questions is the choice between the solutions of Einstein and Lorentz positions or between the orthodox quantum theory and attempt a causal interpretation. In both questions, of course, most physicists believed actually found a solution. But lately, getting louder voice doubting that</w:t>
      </w:r>
      <w:r w:rsidR="00523368">
        <w:rPr>
          <w:rStyle w:val="normal00200028web0029char"/>
          <w:color w:val="000000" w:themeColor="text1"/>
          <w:sz w:val="28"/>
          <w:szCs w:val="28"/>
          <w:lang w:val="en-US"/>
        </w:rPr>
        <w:t xml:space="preserve"> </w:t>
      </w:r>
      <w:r w:rsidRPr="003A1BF3">
        <w:rPr>
          <w:rStyle w:val="normal00200028web0029char"/>
          <w:color w:val="000000" w:themeColor="text1"/>
          <w:sz w:val="28"/>
          <w:szCs w:val="28"/>
          <w:lang w:val="en-US"/>
        </w:rPr>
        <w:t>whether correctly found in its decision time. This is - a serious problem, which is necessary to take a stand, and it is obvious that for the further fruitful development of physics is very important that the correct position has been found. What can be risky for the dogmatic physics and possibly incorrect position in a particular issue, it shows us a retrospective look at the history of the kinetic theory of gases Boltzmann. In Boltzmann's been the greatest difficulties with the recognition of his brilliant theory. Counter-arguments against his theory, which from a modern point of view looks perfect and almost obvious place on the surface of philosophical argumentation. It criticized the fact that </w:t>
      </w:r>
      <w:r w:rsidRPr="003A1BF3">
        <w:rPr>
          <w:rStyle w:val="strongchar"/>
          <w:b/>
          <w:bCs/>
          <w:color w:val="000000" w:themeColor="text1"/>
          <w:sz w:val="28"/>
          <w:szCs w:val="28"/>
          <w:lang w:val="en-US"/>
        </w:rPr>
        <w:t>it makes no sense to use the heat of a mechanical model.</w:t>
      </w:r>
      <w:r w:rsidRPr="003A1BF3">
        <w:rPr>
          <w:color w:val="000000" w:themeColor="text1"/>
          <w:sz w:val="27"/>
          <w:szCs w:val="27"/>
          <w:lang w:val="en-US"/>
        </w:rPr>
        <w:t> </w:t>
      </w:r>
      <w:r w:rsidRPr="003A1BF3">
        <w:rPr>
          <w:rStyle w:val="normal00200028web0029char"/>
          <w:color w:val="000000" w:themeColor="text1"/>
          <w:sz w:val="28"/>
          <w:szCs w:val="28"/>
          <w:lang w:val="en-US"/>
        </w:rPr>
        <w:t>Let us quote here from the Boltzmann book:</w:t>
      </w:r>
      <w:r w:rsidR="002C3E68" w:rsidRPr="003A1BF3">
        <w:rPr>
          <w:rStyle w:val="normal00200028web0029char"/>
          <w:color w:val="000000" w:themeColor="text1"/>
          <w:sz w:val="28"/>
          <w:szCs w:val="28"/>
          <w:lang w:val="en-US"/>
        </w:rPr>
        <w:t xml:space="preserve"> </w:t>
      </w:r>
      <w:r w:rsidRPr="003A1BF3">
        <w:rPr>
          <w:rStyle w:val="normal00200028web0029char"/>
          <w:color w:val="000000" w:themeColor="text1"/>
          <w:sz w:val="28"/>
          <w:szCs w:val="28"/>
          <w:lang w:val="en-US"/>
        </w:rPr>
        <w:t>"If the history of science shows how certain theoretical generalizations are often found to be false, it can not be whether the currently fashionable trend, negatively related to any special ideas, as well as recognition of the qualitatively different forms of energy, be a step backwards? Who can predict the future? Therefore, the wider the road each direction, away from any dogmatic in atomistic and anti atomistic sense! ". Situation today resembles the situation in the Boltzmann times. Today is also certain dogmatic conceptions spread. I would like here to exclaim with the Boltzmann: who can predict the future? But perhaps it is a result of a tragic accident with Boltzmann, we will learn prudence; I, on the other hand, today reject dogmas. And every physicist must see clearly,</w:t>
      </w:r>
      <w:r w:rsidR="00911F80">
        <w:rPr>
          <w:rStyle w:val="normal00200028web0029char"/>
          <w:color w:val="000000" w:themeColor="text1"/>
          <w:sz w:val="28"/>
          <w:szCs w:val="28"/>
          <w:lang w:val="en-US"/>
        </w:rPr>
        <w:t xml:space="preserve"> </w:t>
      </w:r>
      <w:r w:rsidRPr="003A1BF3">
        <w:rPr>
          <w:rStyle w:val="normal00200028web0029char"/>
          <w:color w:val="000000" w:themeColor="text1"/>
          <w:sz w:val="28"/>
          <w:szCs w:val="28"/>
          <w:lang w:val="en-US"/>
        </w:rPr>
        <w:t xml:space="preserve">that today we, the physicists must take a position on the fundamental questions and that the right or wrong direction of our work is associated with the final result depends on our correct or incorrect </w:t>
      </w:r>
      <w:r w:rsidRPr="003A1BF3">
        <w:rPr>
          <w:rStyle w:val="normal00200028web0029char"/>
          <w:color w:val="000000" w:themeColor="text1"/>
          <w:sz w:val="28"/>
          <w:szCs w:val="28"/>
          <w:lang w:val="en-US"/>
        </w:rPr>
        <w:lastRenderedPageBreak/>
        <w:t>position in these philosophical questions. " Philosophical questions of modern physics. M. 1950 p. 78.</w:t>
      </w:r>
    </w:p>
    <w:p w:rsidR="000E5C6E" w:rsidRPr="003A1BF3" w:rsidRDefault="000E5C6E" w:rsidP="00A8535A">
      <w:pPr>
        <w:pStyle w:val="normal00200028web0029"/>
        <w:spacing w:before="0" w:beforeAutospacing="0" w:after="0" w:afterAutospacing="0" w:line="280" w:lineRule="atLeast"/>
        <w:ind w:firstLine="170"/>
        <w:jc w:val="both"/>
        <w:rPr>
          <w:color w:val="000000" w:themeColor="text1"/>
          <w:sz w:val="27"/>
          <w:szCs w:val="27"/>
          <w:lang w:val="en-US"/>
        </w:rPr>
      </w:pPr>
      <w:r w:rsidRPr="003A1BF3">
        <w:rPr>
          <w:rStyle w:val="normal00200028web0029char"/>
          <w:color w:val="000000" w:themeColor="text1"/>
          <w:sz w:val="28"/>
          <w:szCs w:val="28"/>
          <w:lang w:val="en-US"/>
        </w:rPr>
        <w:t>Academician L. Yanoshi rightly points out that it is philosophically antagonistic confrontation, in denying the idealistic materialism is the essence of the crisis in theoretical physics. In this regard, the Boltzmann despair and suicide is not an accident. Anti-scientific forces will not learn to be careful. This is a natural process of dying struggle, ready to commit any crime to science and humanity, steeped in lies and unscrupulousness of idealism. Bullying and harassment modern Boltzmann: Denisov Sekerin, advanced editions of magazines - the clearest proof. The history of science is replete with examples of this kind. Here is another one:</w:t>
      </w:r>
    </w:p>
    <w:p w:rsidR="000E5C6E" w:rsidRPr="003A1BF3" w:rsidRDefault="000E5C6E" w:rsidP="00A8535A">
      <w:pPr>
        <w:pStyle w:val="normal00200028web0029"/>
        <w:spacing w:before="0" w:beforeAutospacing="0" w:after="0" w:afterAutospacing="0" w:line="280" w:lineRule="atLeast"/>
        <w:ind w:firstLine="170"/>
        <w:jc w:val="both"/>
        <w:rPr>
          <w:color w:val="000000" w:themeColor="text1"/>
          <w:sz w:val="27"/>
          <w:szCs w:val="27"/>
          <w:lang w:val="en-US"/>
        </w:rPr>
      </w:pPr>
      <w:r w:rsidRPr="003A1BF3">
        <w:rPr>
          <w:rStyle w:val="normal00200028web0029char"/>
          <w:color w:val="000000" w:themeColor="text1"/>
          <w:sz w:val="28"/>
          <w:szCs w:val="28"/>
          <w:lang w:val="en-US"/>
        </w:rPr>
        <w:t>"In 1845, work Waterston was introduced to the English Academy of Sciences, - writes J</w:t>
      </w:r>
      <w:r w:rsidR="00911F80">
        <w:rPr>
          <w:rStyle w:val="normal00200028web0029char"/>
          <w:color w:val="000000" w:themeColor="text1"/>
          <w:sz w:val="28"/>
          <w:szCs w:val="28"/>
          <w:lang w:val="en-US"/>
        </w:rPr>
        <w:t>.</w:t>
      </w:r>
      <w:r w:rsidRPr="003A1BF3">
        <w:rPr>
          <w:rStyle w:val="normal00200028web0029char"/>
          <w:color w:val="000000" w:themeColor="text1"/>
          <w:sz w:val="28"/>
          <w:szCs w:val="28"/>
          <w:lang w:val="en-US"/>
        </w:rPr>
        <w:t>A</w:t>
      </w:r>
      <w:r w:rsidR="00911F80">
        <w:rPr>
          <w:rStyle w:val="normal00200028web0029char"/>
          <w:color w:val="000000" w:themeColor="text1"/>
          <w:sz w:val="28"/>
          <w:szCs w:val="28"/>
          <w:lang w:val="en-US"/>
        </w:rPr>
        <w:t>.</w:t>
      </w:r>
      <w:r w:rsidRPr="003A1BF3">
        <w:rPr>
          <w:rStyle w:val="normal00200028web0029char"/>
          <w:color w:val="000000" w:themeColor="text1"/>
          <w:sz w:val="28"/>
          <w:szCs w:val="28"/>
          <w:lang w:val="en-US"/>
        </w:rPr>
        <w:t xml:space="preserve"> Smorodinskii. - It has been shown that the gas pressure on the vessel wall can be explained blows atoms. Although the idea that the gas consists of atoms, was not new, few take seriously the claim that atoms can fly freely from the wall to the vessel wall, and the elastic properties of the gas can be reduced simply to the </w:t>
      </w:r>
      <w:r w:rsidRPr="003A1BF3">
        <w:rPr>
          <w:rStyle w:val="strongchar"/>
          <w:b/>
          <w:bCs/>
          <w:color w:val="000000" w:themeColor="text1"/>
          <w:sz w:val="28"/>
          <w:szCs w:val="28"/>
          <w:lang w:val="en-US"/>
        </w:rPr>
        <w:t>classical mechanics</w:t>
      </w:r>
      <w:r w:rsidRPr="003A1BF3">
        <w:rPr>
          <w:color w:val="000000" w:themeColor="text1"/>
          <w:sz w:val="27"/>
          <w:szCs w:val="27"/>
          <w:lang w:val="en-US"/>
        </w:rPr>
        <w:t> </w:t>
      </w:r>
      <w:r w:rsidRPr="003A1BF3">
        <w:rPr>
          <w:rStyle w:val="normal00200028web0029char"/>
          <w:color w:val="000000" w:themeColor="text1"/>
          <w:sz w:val="28"/>
          <w:szCs w:val="28"/>
          <w:lang w:val="en-US"/>
        </w:rPr>
        <w:t>of atoms. Waterston Jobs did not like the members of the scientific community and was rejected by them. Only many years later, it was found in Raleigh archive and published in 'Philosophical messages of the Royal Society "magazine in 1892. Raleigh, among other things, noted that Waterston enrolled in hindsight, is not told in the beginning of his predecessors. Meanwhile, even Bernoulli in 1727I wrote gas pressure communication with the square of the velocity of its particles. If Waterston mentioned his great predecessor, the way he wrote Raleigh, reviewers at the Royal Society would not have the courage to declare the work of "senseless, even unsuitable for reading to the public."</w:t>
      </w:r>
    </w:p>
    <w:p w:rsidR="000E5C6E" w:rsidRPr="003A1BF3" w:rsidRDefault="000E5C6E" w:rsidP="00A8535A">
      <w:pPr>
        <w:pStyle w:val="normal00200028web0029"/>
        <w:spacing w:before="0" w:beforeAutospacing="0" w:after="0" w:afterAutospacing="0" w:line="280" w:lineRule="atLeast"/>
        <w:ind w:firstLine="170"/>
        <w:jc w:val="both"/>
        <w:rPr>
          <w:color w:val="000000" w:themeColor="text1"/>
          <w:sz w:val="27"/>
          <w:szCs w:val="27"/>
          <w:lang w:val="en-US"/>
        </w:rPr>
      </w:pPr>
      <w:r w:rsidRPr="003A1BF3">
        <w:rPr>
          <w:rStyle w:val="normal00200028web0029char"/>
          <w:color w:val="000000" w:themeColor="text1"/>
          <w:sz w:val="28"/>
          <w:szCs w:val="28"/>
          <w:lang w:val="en-US"/>
        </w:rPr>
        <w:t>This sad episode of expensive cost physics ... This story is instructive. " J</w:t>
      </w:r>
      <w:r w:rsidR="00911F80">
        <w:rPr>
          <w:rStyle w:val="normal00200028web0029char"/>
          <w:color w:val="000000" w:themeColor="text1"/>
          <w:sz w:val="28"/>
          <w:szCs w:val="28"/>
          <w:lang w:val="en-US"/>
        </w:rPr>
        <w:t>.</w:t>
      </w:r>
      <w:r w:rsidRPr="003A1BF3">
        <w:rPr>
          <w:rStyle w:val="normal00200028web0029char"/>
          <w:color w:val="000000" w:themeColor="text1"/>
          <w:sz w:val="28"/>
          <w:szCs w:val="28"/>
          <w:lang w:val="en-US"/>
        </w:rPr>
        <w:t>A</w:t>
      </w:r>
      <w:r w:rsidR="00911F80">
        <w:rPr>
          <w:rStyle w:val="normal00200028web0029char"/>
          <w:color w:val="000000" w:themeColor="text1"/>
          <w:sz w:val="28"/>
          <w:szCs w:val="28"/>
          <w:lang w:val="en-US"/>
        </w:rPr>
        <w:t>.</w:t>
      </w:r>
      <w:r w:rsidRPr="003A1BF3">
        <w:rPr>
          <w:rStyle w:val="normal00200028web0029char"/>
          <w:color w:val="000000" w:themeColor="text1"/>
          <w:sz w:val="28"/>
          <w:szCs w:val="28"/>
          <w:lang w:val="en-US"/>
        </w:rPr>
        <w:t> Smorodinskii. About modern physics teacher. M. 1975 p.</w:t>
      </w:r>
      <w:r w:rsidRPr="003A1BF3">
        <w:rPr>
          <w:color w:val="000000" w:themeColor="text1"/>
          <w:sz w:val="27"/>
          <w:szCs w:val="27"/>
          <w:lang w:val="en-US"/>
        </w:rPr>
        <w:t> </w:t>
      </w:r>
      <w:r w:rsidRPr="003A1BF3">
        <w:rPr>
          <w:rStyle w:val="normal00200028web0029char"/>
          <w:color w:val="000000" w:themeColor="text1"/>
          <w:sz w:val="28"/>
          <w:szCs w:val="28"/>
          <w:lang w:val="en-US"/>
        </w:rPr>
        <w:t>9.</w:t>
      </w:r>
    </w:p>
    <w:p w:rsidR="000E5C6E" w:rsidRPr="003A1BF3" w:rsidRDefault="000E5C6E" w:rsidP="00A8535A">
      <w:pPr>
        <w:pStyle w:val="normal00200028web0029"/>
        <w:spacing w:before="0" w:beforeAutospacing="0" w:after="0" w:afterAutospacing="0" w:line="280" w:lineRule="atLeast"/>
        <w:ind w:firstLine="170"/>
        <w:jc w:val="both"/>
        <w:rPr>
          <w:color w:val="000000" w:themeColor="text1"/>
          <w:sz w:val="27"/>
          <w:szCs w:val="27"/>
          <w:lang w:val="en-US"/>
        </w:rPr>
      </w:pPr>
      <w:r w:rsidRPr="003A1BF3">
        <w:rPr>
          <w:rStyle w:val="normal00200028web0029char"/>
          <w:color w:val="000000" w:themeColor="text1"/>
          <w:sz w:val="28"/>
          <w:szCs w:val="28"/>
          <w:lang w:val="en-US"/>
        </w:rPr>
        <w:t>Instructive it? ... But not for the Academy of Sciences of the USSR! For even Raleigh could not anticipate that 150 years later, a similar work successfully solves the problems of physical interactions coming from the mechanical concept of a material medium - the ether, which mention the names of all his great predecessors scientists and materialist philosophers and provides irrefutable evidence of philosophical and natural science insolvency quantum-relativistic subconscious will boldly and categorically rejected by reviewers, Academy of Sciences of the USSR, "but are at the present level not of scientific interest "?!</w:t>
      </w:r>
    </w:p>
    <w:p w:rsidR="000E5C6E" w:rsidRPr="003A1BF3" w:rsidRDefault="000E5C6E" w:rsidP="00A8535A">
      <w:pPr>
        <w:pStyle w:val="normal00200028web0029"/>
        <w:spacing w:before="0" w:beforeAutospacing="0" w:after="0" w:afterAutospacing="0" w:line="280" w:lineRule="atLeast"/>
        <w:ind w:firstLine="170"/>
        <w:jc w:val="both"/>
        <w:rPr>
          <w:color w:val="000000" w:themeColor="text1"/>
          <w:sz w:val="27"/>
          <w:szCs w:val="27"/>
          <w:lang w:val="en-US"/>
        </w:rPr>
      </w:pPr>
      <w:r w:rsidRPr="003A1BF3">
        <w:rPr>
          <w:rStyle w:val="normal00200028web0029char"/>
          <w:color w:val="000000" w:themeColor="text1"/>
          <w:sz w:val="28"/>
          <w:szCs w:val="28"/>
          <w:lang w:val="en-US"/>
        </w:rPr>
        <w:t>On this occasion, Professor V</w:t>
      </w:r>
      <w:r w:rsidR="00911F80">
        <w:rPr>
          <w:rStyle w:val="normal00200028web0029char"/>
          <w:color w:val="000000" w:themeColor="text1"/>
          <w:sz w:val="28"/>
          <w:szCs w:val="28"/>
          <w:lang w:val="en-US"/>
        </w:rPr>
        <w:t>.</w:t>
      </w:r>
      <w:r w:rsidRPr="003A1BF3">
        <w:rPr>
          <w:rStyle w:val="normal00200028web0029char"/>
          <w:color w:val="000000" w:themeColor="text1"/>
          <w:sz w:val="28"/>
          <w:szCs w:val="28"/>
          <w:lang w:val="en-US"/>
        </w:rPr>
        <w:t>V</w:t>
      </w:r>
      <w:r w:rsidR="00911F80">
        <w:rPr>
          <w:rStyle w:val="normal00200028web0029char"/>
          <w:color w:val="000000" w:themeColor="text1"/>
          <w:sz w:val="28"/>
          <w:szCs w:val="28"/>
          <w:lang w:val="en-US"/>
        </w:rPr>
        <w:t>.</w:t>
      </w:r>
      <w:r w:rsidRPr="003A1BF3">
        <w:rPr>
          <w:rStyle w:val="normal00200028web0029char"/>
          <w:color w:val="000000" w:themeColor="text1"/>
          <w:sz w:val="28"/>
          <w:szCs w:val="28"/>
          <w:lang w:val="en-US"/>
        </w:rPr>
        <w:t xml:space="preserve"> Cheshev writes: "... study the Lorentz model and the Einstein model for the physical justification for the Lorentz transformations are equally ephemeral.</w:t>
      </w:r>
    </w:p>
    <w:p w:rsidR="000E5C6E" w:rsidRPr="003A1BF3" w:rsidRDefault="000E5C6E" w:rsidP="00A8535A">
      <w:pPr>
        <w:pStyle w:val="normal00200028web0029"/>
        <w:spacing w:before="0" w:beforeAutospacing="0" w:after="0" w:afterAutospacing="0" w:line="280" w:lineRule="atLeast"/>
        <w:ind w:firstLine="170"/>
        <w:jc w:val="both"/>
        <w:rPr>
          <w:color w:val="000000" w:themeColor="text1"/>
          <w:sz w:val="27"/>
          <w:szCs w:val="27"/>
          <w:lang w:val="en-US"/>
        </w:rPr>
      </w:pPr>
      <w:r w:rsidRPr="003A1BF3">
        <w:rPr>
          <w:rStyle w:val="normal00200028web0029char"/>
          <w:color w:val="000000" w:themeColor="text1"/>
          <w:sz w:val="28"/>
          <w:szCs w:val="28"/>
          <w:lang w:val="en-US"/>
        </w:rPr>
        <w:t xml:space="preserve">It seems to me that the debate should not focus on the longer distance traveled oppositions Lorentz model, the Einstein model. We need a search of the third way, for this would be followed, including the appeal to the ideas of the Ritz, forgotten because of the dogmatic worship of Einstein's model. The search for alternative ways of building electrodynamics actually never stopped. On this quest, we do not know only for the reason that the orthodox science puts an impassable barrier to such research to journals and publishing houses. Just open the possibility of </w:t>
      </w:r>
      <w:r w:rsidRPr="003A1BF3">
        <w:rPr>
          <w:rStyle w:val="normal00200028web0029char"/>
          <w:color w:val="000000" w:themeColor="text1"/>
          <w:sz w:val="28"/>
          <w:szCs w:val="28"/>
          <w:lang w:val="en-US"/>
        </w:rPr>
        <w:lastRenderedPageBreak/>
        <w:t xml:space="preserve">publishing nonrelativistic work to get ready-made electrodynamics, which will </w:t>
      </w:r>
      <w:r w:rsidRPr="00911F80">
        <w:rPr>
          <w:rStyle w:val="normal00200028web0029char"/>
          <w:color w:val="000000" w:themeColor="text1"/>
          <w:sz w:val="28"/>
          <w:szCs w:val="28"/>
          <w:lang w:val="en-US"/>
        </w:rPr>
        <w:t xml:space="preserve">eliminate the problem hopeless, for the sake of a phantom solution of which need either a little or a lot of both "restructure their thinking." Everything is very simple. </w:t>
      </w:r>
      <w:r w:rsidR="00911F80" w:rsidRPr="00E809DA">
        <w:rPr>
          <w:color w:val="000000" w:themeColor="text1"/>
          <w:sz w:val="28"/>
          <w:szCs w:val="28"/>
          <w:lang w:val="en-US"/>
        </w:rPr>
        <w:br/>
      </w:r>
      <w:r w:rsidR="00911F80">
        <w:rPr>
          <w:color w:val="000000" w:themeColor="text1"/>
          <w:sz w:val="28"/>
          <w:szCs w:val="28"/>
          <w:shd w:val="clear" w:color="auto" w:fill="FFFFFF"/>
          <w:lang w:val="en-US"/>
        </w:rPr>
        <w:t>It is necessary that uncles</w:t>
      </w:r>
      <w:r w:rsidR="00911F80" w:rsidRPr="00911F80">
        <w:rPr>
          <w:color w:val="000000" w:themeColor="text1"/>
          <w:sz w:val="28"/>
          <w:szCs w:val="28"/>
          <w:shd w:val="clear" w:color="auto" w:fill="FFFFFF"/>
          <w:lang w:val="en-US"/>
        </w:rPr>
        <w:t xml:space="preserve"> who are accustomed to penetrating </w:t>
      </w:r>
      <w:r w:rsidR="00911F80">
        <w:rPr>
          <w:color w:val="000000" w:themeColor="text1"/>
          <w:sz w:val="28"/>
          <w:szCs w:val="28"/>
          <w:shd w:val="clear" w:color="auto" w:fill="FFFFFF"/>
          <w:lang w:val="en-US"/>
        </w:rPr>
        <w:t>their house through the chimney</w:t>
      </w:r>
      <w:r w:rsidR="00911F80" w:rsidRPr="00911F80">
        <w:rPr>
          <w:color w:val="000000" w:themeColor="text1"/>
          <w:sz w:val="28"/>
          <w:szCs w:val="28"/>
          <w:shd w:val="clear" w:color="auto" w:fill="FFFFFF"/>
          <w:lang w:val="en-US"/>
        </w:rPr>
        <w:t xml:space="preserve"> a</w:t>
      </w:r>
      <w:r w:rsidR="00911F80">
        <w:rPr>
          <w:color w:val="000000" w:themeColor="text1"/>
          <w:sz w:val="28"/>
          <w:szCs w:val="28"/>
          <w:shd w:val="clear" w:color="auto" w:fill="FFFFFF"/>
          <w:lang w:val="en-US"/>
        </w:rPr>
        <w:t>re allowed to approach the door</w:t>
      </w:r>
      <w:r w:rsidR="00911F80" w:rsidRPr="00911F80">
        <w:rPr>
          <w:color w:val="000000" w:themeColor="text1"/>
          <w:sz w:val="28"/>
          <w:szCs w:val="28"/>
          <w:shd w:val="clear" w:color="auto" w:fill="FFFFFF"/>
          <w:lang w:val="en-US"/>
        </w:rPr>
        <w:t xml:space="preserve"> which they so stubbornly guard against wanting to touch the input handle.</w:t>
      </w:r>
      <w:r w:rsidR="00911F80" w:rsidRPr="00911F80">
        <w:rPr>
          <w:rStyle w:val="normal00200028web0029char"/>
          <w:color w:val="000000" w:themeColor="text1"/>
          <w:sz w:val="28"/>
          <w:szCs w:val="28"/>
          <w:lang w:val="en-US"/>
        </w:rPr>
        <w:t xml:space="preserve"> </w:t>
      </w:r>
      <w:r w:rsidRPr="003A1BF3">
        <w:rPr>
          <w:rStyle w:val="normal00200028web0029char"/>
          <w:color w:val="000000" w:themeColor="text1"/>
          <w:sz w:val="28"/>
          <w:szCs w:val="28"/>
          <w:lang w:val="en-US"/>
        </w:rPr>
        <w:t>Then it turns o</w:t>
      </w:r>
      <w:r w:rsidR="00834ADB">
        <w:rPr>
          <w:rStyle w:val="normal00200028web0029char"/>
          <w:color w:val="000000" w:themeColor="text1"/>
          <w:sz w:val="28"/>
          <w:szCs w:val="28"/>
          <w:lang w:val="en-US"/>
        </w:rPr>
        <w:t>ut that the door was not locked</w:t>
      </w:r>
      <w:r w:rsidRPr="003A1BF3">
        <w:rPr>
          <w:rStyle w:val="normal00200028web0029char"/>
          <w:color w:val="000000" w:themeColor="text1"/>
          <w:sz w:val="28"/>
          <w:szCs w:val="28"/>
          <w:lang w:val="en-US"/>
        </w:rPr>
        <w:t xml:space="preserve"> and the habit of climbing into the pipe just an amusing oddity. Protective </w:t>
      </w:r>
      <w:r w:rsidRPr="003A1BF3">
        <w:rPr>
          <w:rStyle w:val="strongchar"/>
          <w:b/>
          <w:bCs/>
          <w:color w:val="000000" w:themeColor="text1"/>
          <w:sz w:val="28"/>
          <w:szCs w:val="28"/>
          <w:lang w:val="en-US"/>
        </w:rPr>
        <w:t>ban on alternative - that's the reason ... "</w:t>
      </w:r>
      <w:r w:rsidRPr="003A1BF3">
        <w:rPr>
          <w:color w:val="000000" w:themeColor="text1"/>
          <w:sz w:val="27"/>
          <w:szCs w:val="27"/>
          <w:lang w:val="en-US"/>
        </w:rPr>
        <w:t> </w:t>
      </w:r>
      <w:r w:rsidRPr="003A1BF3">
        <w:rPr>
          <w:rStyle w:val="normal00200028web0029char"/>
          <w:color w:val="000000" w:themeColor="text1"/>
          <w:sz w:val="28"/>
          <w:szCs w:val="28"/>
          <w:lang w:val="en-US"/>
        </w:rPr>
        <w:t>! Ne</w:t>
      </w:r>
      <w:r w:rsidR="00834ADB">
        <w:rPr>
          <w:rStyle w:val="normal00200028web0029char"/>
          <w:color w:val="000000" w:themeColor="text1"/>
          <w:sz w:val="28"/>
          <w:szCs w:val="28"/>
          <w:lang w:val="en-US"/>
        </w:rPr>
        <w:t>wspaper</w:t>
      </w:r>
      <w:r w:rsidRPr="003A1BF3">
        <w:rPr>
          <w:rStyle w:val="normal00200028web0029char"/>
          <w:color w:val="000000" w:themeColor="text1"/>
          <w:sz w:val="28"/>
          <w:szCs w:val="28"/>
          <w:lang w:val="en-US"/>
        </w:rPr>
        <w:t xml:space="preserve"> "Science in Siberia" on 07/28/89, </w:t>
      </w:r>
      <w:r w:rsidR="00834ADB" w:rsidRPr="00834ADB">
        <w:rPr>
          <w:color w:val="000000"/>
          <w:sz w:val="28"/>
          <w:szCs w:val="28"/>
          <w:lang w:val="en-US"/>
        </w:rPr>
        <w:t>07</w:t>
      </w:r>
      <w:r w:rsidR="00834ADB">
        <w:rPr>
          <w:color w:val="000000"/>
          <w:sz w:val="28"/>
          <w:szCs w:val="28"/>
          <w:lang w:val="en-US"/>
        </w:rPr>
        <w:t>/28/</w:t>
      </w:r>
      <w:r w:rsidR="00834ADB" w:rsidRPr="00834ADB">
        <w:rPr>
          <w:color w:val="000000"/>
          <w:sz w:val="28"/>
          <w:szCs w:val="28"/>
          <w:lang w:val="en-US"/>
        </w:rPr>
        <w:t>89</w:t>
      </w:r>
    </w:p>
    <w:p w:rsidR="000E5C6E" w:rsidRPr="003A1BF3" w:rsidRDefault="000E5C6E" w:rsidP="00A8535A">
      <w:pPr>
        <w:pStyle w:val="normal00200028web0029"/>
        <w:spacing w:before="0" w:beforeAutospacing="0" w:after="0" w:afterAutospacing="0" w:line="280" w:lineRule="atLeast"/>
        <w:ind w:firstLine="170"/>
        <w:jc w:val="both"/>
        <w:rPr>
          <w:color w:val="000000" w:themeColor="text1"/>
          <w:sz w:val="27"/>
          <w:szCs w:val="27"/>
          <w:lang w:val="en-US"/>
        </w:rPr>
      </w:pPr>
      <w:r w:rsidRPr="003A1BF3">
        <w:rPr>
          <w:rStyle w:val="normal00200028web0029char"/>
          <w:color w:val="000000" w:themeColor="text1"/>
          <w:sz w:val="28"/>
          <w:szCs w:val="28"/>
          <w:lang w:val="en-US"/>
        </w:rPr>
        <w:t>So vividly described the state of self-imposed problems and suggested natural remedy from now artificially created crisis Professor V</w:t>
      </w:r>
      <w:r w:rsidR="00834ADB">
        <w:rPr>
          <w:rStyle w:val="normal00200028web0029char"/>
          <w:color w:val="000000" w:themeColor="text1"/>
          <w:sz w:val="28"/>
          <w:szCs w:val="28"/>
          <w:lang w:val="en-US"/>
        </w:rPr>
        <w:t>.</w:t>
      </w:r>
      <w:r w:rsidRPr="003A1BF3">
        <w:rPr>
          <w:rStyle w:val="normal00200028web0029char"/>
          <w:color w:val="000000" w:themeColor="text1"/>
          <w:sz w:val="28"/>
          <w:szCs w:val="28"/>
          <w:lang w:val="en-US"/>
        </w:rPr>
        <w:t>V</w:t>
      </w:r>
      <w:r w:rsidR="00834ADB">
        <w:rPr>
          <w:rStyle w:val="normal00200028web0029char"/>
          <w:color w:val="000000" w:themeColor="text1"/>
          <w:sz w:val="28"/>
          <w:szCs w:val="28"/>
          <w:lang w:val="en-US"/>
        </w:rPr>
        <w:t>. Cheshev</w:t>
      </w:r>
      <w:r w:rsidRPr="003A1BF3">
        <w:rPr>
          <w:rStyle w:val="normal00200028web0029char"/>
          <w:color w:val="000000" w:themeColor="text1"/>
          <w:sz w:val="28"/>
          <w:szCs w:val="28"/>
          <w:lang w:val="en-US"/>
        </w:rPr>
        <w:t xml:space="preserve"> and could not agree more.</w:t>
      </w:r>
    </w:p>
    <w:p w:rsidR="000E5C6E" w:rsidRPr="003A1BF3" w:rsidRDefault="000E5C6E" w:rsidP="00A8535A">
      <w:pPr>
        <w:pStyle w:val="normal00200028web0029"/>
        <w:spacing w:before="0" w:beforeAutospacing="0" w:after="0" w:afterAutospacing="0" w:line="280" w:lineRule="atLeast"/>
        <w:ind w:firstLine="170"/>
        <w:jc w:val="both"/>
        <w:rPr>
          <w:color w:val="000000" w:themeColor="text1"/>
          <w:sz w:val="27"/>
          <w:szCs w:val="27"/>
          <w:lang w:val="en-US"/>
        </w:rPr>
      </w:pPr>
      <w:r w:rsidRPr="003A1BF3">
        <w:rPr>
          <w:rStyle w:val="normal00200028web0029char"/>
          <w:color w:val="000000" w:themeColor="text1"/>
          <w:sz w:val="28"/>
          <w:szCs w:val="28"/>
          <w:lang w:val="en-US"/>
        </w:rPr>
        <w:t>Hopelessness pushes idealists desperation resistance to strengthen the attacks and a strict ban on the materialist views. And if yesterday this fight took place on the atomic and molecular level through the molecular-kinetic theory of gases (which has won a landslide victory over idealism, thanks to the mechanical theory Waterston and Boltzmann), today it is just moved to a new and probably the last frontier of idealism - quantum-relativistic subconscious.</w:t>
      </w:r>
    </w:p>
    <w:p w:rsidR="000E5C6E" w:rsidRPr="003A1BF3" w:rsidRDefault="000E5C6E" w:rsidP="00A8535A">
      <w:pPr>
        <w:pStyle w:val="normal00200028web0029"/>
        <w:spacing w:before="0" w:beforeAutospacing="0" w:after="0" w:afterAutospacing="0" w:line="280" w:lineRule="atLeast"/>
        <w:ind w:firstLine="170"/>
        <w:jc w:val="both"/>
        <w:rPr>
          <w:color w:val="000000" w:themeColor="text1"/>
          <w:sz w:val="27"/>
          <w:szCs w:val="27"/>
          <w:lang w:val="en-US"/>
        </w:rPr>
      </w:pPr>
      <w:r w:rsidRPr="003A1BF3">
        <w:rPr>
          <w:rStyle w:val="normal00200028web0029char"/>
          <w:color w:val="000000" w:themeColor="text1"/>
          <w:sz w:val="28"/>
          <w:szCs w:val="28"/>
          <w:lang w:val="en-US"/>
        </w:rPr>
        <w:t>Let us sum up. Charges academicians A</w:t>
      </w:r>
      <w:r w:rsidR="00834ADB">
        <w:rPr>
          <w:rStyle w:val="normal00200028web0029char"/>
          <w:color w:val="000000" w:themeColor="text1"/>
          <w:sz w:val="28"/>
          <w:szCs w:val="28"/>
          <w:lang w:val="en-US"/>
        </w:rPr>
        <w:t>.</w:t>
      </w:r>
      <w:r w:rsidRPr="003A1BF3">
        <w:rPr>
          <w:rStyle w:val="normal00200028web0029char"/>
          <w:color w:val="000000" w:themeColor="text1"/>
          <w:sz w:val="28"/>
          <w:szCs w:val="28"/>
          <w:lang w:val="en-US"/>
        </w:rPr>
        <w:t>D</w:t>
      </w:r>
      <w:r w:rsidR="00834ADB">
        <w:rPr>
          <w:rStyle w:val="normal00200028web0029char"/>
          <w:color w:val="000000" w:themeColor="text1"/>
          <w:sz w:val="28"/>
          <w:szCs w:val="28"/>
          <w:lang w:val="en-US"/>
        </w:rPr>
        <w:t>.</w:t>
      </w:r>
      <w:r w:rsidRPr="003A1BF3">
        <w:rPr>
          <w:rStyle w:val="normal00200028web0029char"/>
          <w:color w:val="000000" w:themeColor="text1"/>
          <w:sz w:val="28"/>
          <w:szCs w:val="28"/>
          <w:lang w:val="en-US"/>
        </w:rPr>
        <w:t xml:space="preserve"> Alexandrov and V</w:t>
      </w:r>
      <w:r w:rsidR="00834ADB">
        <w:rPr>
          <w:rStyle w:val="normal00200028web0029char"/>
          <w:color w:val="000000" w:themeColor="text1"/>
          <w:sz w:val="28"/>
          <w:szCs w:val="28"/>
          <w:lang w:val="en-US"/>
        </w:rPr>
        <w:t>.</w:t>
      </w:r>
      <w:r w:rsidRPr="003A1BF3">
        <w:rPr>
          <w:rStyle w:val="normal00200028web0029char"/>
          <w:color w:val="000000" w:themeColor="text1"/>
          <w:sz w:val="28"/>
          <w:szCs w:val="28"/>
          <w:lang w:val="en-US"/>
        </w:rPr>
        <w:t>L</w:t>
      </w:r>
      <w:r w:rsidR="00834ADB">
        <w:rPr>
          <w:rStyle w:val="normal00200028web0029char"/>
          <w:color w:val="000000" w:themeColor="text1"/>
          <w:sz w:val="28"/>
          <w:szCs w:val="28"/>
          <w:lang w:val="en-US"/>
        </w:rPr>
        <w:t>.</w:t>
      </w:r>
      <w:r w:rsidRPr="003A1BF3">
        <w:rPr>
          <w:rStyle w:val="normal00200028web0029char"/>
          <w:color w:val="000000" w:themeColor="text1"/>
          <w:sz w:val="28"/>
          <w:szCs w:val="28"/>
          <w:lang w:val="en-US"/>
        </w:rPr>
        <w:t xml:space="preserve"> Ginzburg in </w:t>
      </w:r>
      <w:r w:rsidRPr="003A1BF3">
        <w:rPr>
          <w:rStyle w:val="strongchar"/>
          <w:b/>
          <w:bCs/>
          <w:color w:val="000000" w:themeColor="text1"/>
          <w:sz w:val="28"/>
          <w:szCs w:val="28"/>
          <w:lang w:val="en-US"/>
        </w:rPr>
        <w:t>"ignorance"</w:t>
      </w:r>
      <w:r w:rsidRPr="003A1BF3">
        <w:rPr>
          <w:color w:val="000000" w:themeColor="text1"/>
          <w:sz w:val="27"/>
          <w:szCs w:val="27"/>
          <w:lang w:val="en-US"/>
        </w:rPr>
        <w:t> </w:t>
      </w:r>
      <w:r w:rsidRPr="003A1BF3">
        <w:rPr>
          <w:rStyle w:val="normal00200028web0029char"/>
          <w:color w:val="000000" w:themeColor="text1"/>
          <w:sz w:val="28"/>
          <w:szCs w:val="28"/>
          <w:lang w:val="en-US"/>
        </w:rPr>
        <w:t>and </w:t>
      </w:r>
      <w:r w:rsidRPr="003A1BF3">
        <w:rPr>
          <w:rStyle w:val="strongchar"/>
          <w:b/>
          <w:bCs/>
          <w:color w:val="000000" w:themeColor="text1"/>
          <w:sz w:val="28"/>
          <w:szCs w:val="28"/>
          <w:lang w:val="en-US"/>
        </w:rPr>
        <w:t>"pseudoscientific positions</w:t>
      </w:r>
      <w:r w:rsidRPr="003A1BF3">
        <w:rPr>
          <w:color w:val="000000" w:themeColor="text1"/>
          <w:sz w:val="27"/>
          <w:szCs w:val="27"/>
          <w:lang w:val="en-US"/>
        </w:rPr>
        <w:t> </w:t>
      </w:r>
      <w:r w:rsidRPr="003A1BF3">
        <w:rPr>
          <w:rStyle w:val="normal00200028web0029char"/>
          <w:color w:val="000000" w:themeColor="text1"/>
          <w:sz w:val="28"/>
          <w:szCs w:val="28"/>
          <w:lang w:val="en-US"/>
        </w:rPr>
        <w:t>," remarks against Professor A</w:t>
      </w:r>
      <w:r w:rsidR="00834ADB">
        <w:rPr>
          <w:rStyle w:val="normal00200028web0029char"/>
          <w:color w:val="000000" w:themeColor="text1"/>
          <w:sz w:val="28"/>
          <w:szCs w:val="28"/>
          <w:lang w:val="en-US"/>
        </w:rPr>
        <w:t>.</w:t>
      </w:r>
      <w:r w:rsidRPr="003A1BF3">
        <w:rPr>
          <w:rStyle w:val="normal00200028web0029char"/>
          <w:color w:val="000000" w:themeColor="text1"/>
          <w:sz w:val="28"/>
          <w:szCs w:val="28"/>
          <w:lang w:val="en-US"/>
        </w:rPr>
        <w:t>A</w:t>
      </w:r>
      <w:r w:rsidR="00834ADB">
        <w:rPr>
          <w:rStyle w:val="normal00200028web0029char"/>
          <w:color w:val="000000" w:themeColor="text1"/>
          <w:sz w:val="28"/>
          <w:szCs w:val="28"/>
          <w:lang w:val="en-US"/>
        </w:rPr>
        <w:t>.</w:t>
      </w:r>
      <w:r w:rsidRPr="003A1BF3">
        <w:rPr>
          <w:rStyle w:val="normal00200028web0029char"/>
          <w:color w:val="000000" w:themeColor="text1"/>
          <w:sz w:val="28"/>
          <w:szCs w:val="28"/>
          <w:lang w:val="en-US"/>
        </w:rPr>
        <w:t xml:space="preserve"> Denisova, as well as accusations of academician A</w:t>
      </w:r>
      <w:r w:rsidR="00834ADB">
        <w:rPr>
          <w:rStyle w:val="normal00200028web0029char"/>
          <w:color w:val="000000" w:themeColor="text1"/>
          <w:sz w:val="28"/>
          <w:szCs w:val="28"/>
          <w:lang w:val="en-US"/>
        </w:rPr>
        <w:t>.</w:t>
      </w:r>
      <w:r w:rsidRPr="003A1BF3">
        <w:rPr>
          <w:rStyle w:val="normal00200028web0029char"/>
          <w:color w:val="000000" w:themeColor="text1"/>
          <w:sz w:val="28"/>
          <w:szCs w:val="28"/>
          <w:lang w:val="en-US"/>
        </w:rPr>
        <w:t>F</w:t>
      </w:r>
      <w:r w:rsidR="00834ADB">
        <w:rPr>
          <w:rStyle w:val="normal00200028web0029char"/>
          <w:color w:val="000000" w:themeColor="text1"/>
          <w:sz w:val="28"/>
          <w:szCs w:val="28"/>
          <w:lang w:val="en-US"/>
        </w:rPr>
        <w:t>.</w:t>
      </w:r>
      <w:r w:rsidRPr="003A1BF3">
        <w:rPr>
          <w:rStyle w:val="normal00200028web0029char"/>
          <w:color w:val="000000" w:themeColor="text1"/>
          <w:sz w:val="28"/>
          <w:szCs w:val="28"/>
          <w:lang w:val="en-US"/>
        </w:rPr>
        <w:t xml:space="preserve"> Joffe addressed academician V</w:t>
      </w:r>
      <w:r w:rsidR="00834ADB">
        <w:rPr>
          <w:rStyle w:val="normal00200028web0029char"/>
          <w:color w:val="000000" w:themeColor="text1"/>
          <w:sz w:val="28"/>
          <w:szCs w:val="28"/>
          <w:lang w:val="en-US"/>
        </w:rPr>
        <w:t>.</w:t>
      </w:r>
      <w:r w:rsidRPr="003A1BF3">
        <w:rPr>
          <w:rStyle w:val="normal00200028web0029char"/>
          <w:color w:val="000000" w:themeColor="text1"/>
          <w:sz w:val="28"/>
          <w:szCs w:val="28"/>
          <w:lang w:val="en-US"/>
        </w:rPr>
        <w:t>F</w:t>
      </w:r>
      <w:r w:rsidR="00834ADB">
        <w:rPr>
          <w:rStyle w:val="normal00200028web0029char"/>
          <w:color w:val="000000" w:themeColor="text1"/>
          <w:sz w:val="28"/>
          <w:szCs w:val="28"/>
          <w:lang w:val="en-US"/>
        </w:rPr>
        <w:t>.</w:t>
      </w:r>
      <w:r w:rsidRPr="003A1BF3">
        <w:rPr>
          <w:rStyle w:val="normal00200028web0029char"/>
          <w:color w:val="000000" w:themeColor="text1"/>
          <w:sz w:val="28"/>
          <w:szCs w:val="28"/>
          <w:lang w:val="en-US"/>
        </w:rPr>
        <w:t xml:space="preserve"> Mitkevich, professors A</w:t>
      </w:r>
      <w:r w:rsidR="00834ADB">
        <w:rPr>
          <w:rStyle w:val="normal00200028web0029char"/>
          <w:color w:val="000000" w:themeColor="text1"/>
          <w:sz w:val="28"/>
          <w:szCs w:val="28"/>
          <w:lang w:val="en-US"/>
        </w:rPr>
        <w:t>.</w:t>
      </w:r>
      <w:r w:rsidRPr="003A1BF3">
        <w:rPr>
          <w:rStyle w:val="normal00200028web0029char"/>
          <w:color w:val="000000" w:themeColor="text1"/>
          <w:sz w:val="28"/>
          <w:szCs w:val="28"/>
          <w:lang w:val="en-US"/>
        </w:rPr>
        <w:t>K</w:t>
      </w:r>
      <w:r w:rsidR="00834ADB">
        <w:rPr>
          <w:rStyle w:val="normal00200028web0029char"/>
          <w:color w:val="000000" w:themeColor="text1"/>
          <w:sz w:val="28"/>
          <w:szCs w:val="28"/>
          <w:lang w:val="en-US"/>
        </w:rPr>
        <w:t>.</w:t>
      </w:r>
      <w:r w:rsidR="00523368">
        <w:rPr>
          <w:rStyle w:val="normal00200028web0029char"/>
          <w:color w:val="000000" w:themeColor="text1"/>
          <w:sz w:val="28"/>
          <w:szCs w:val="28"/>
          <w:lang w:val="en-US"/>
        </w:rPr>
        <w:t xml:space="preserve"> </w:t>
      </w:r>
      <w:r w:rsidRPr="003A1BF3">
        <w:rPr>
          <w:rStyle w:val="normal00200028web0029char"/>
          <w:color w:val="000000" w:themeColor="text1"/>
          <w:sz w:val="28"/>
          <w:szCs w:val="28"/>
          <w:lang w:val="en-US"/>
        </w:rPr>
        <w:t>Timiryazev</w:t>
      </w:r>
      <w:r w:rsidR="00523368">
        <w:rPr>
          <w:rStyle w:val="normal00200028web0029char"/>
          <w:color w:val="000000" w:themeColor="text1"/>
          <w:sz w:val="28"/>
          <w:szCs w:val="28"/>
          <w:lang w:val="en-US"/>
        </w:rPr>
        <w:t xml:space="preserve"> and</w:t>
      </w:r>
      <w:r w:rsidRPr="003A1BF3">
        <w:rPr>
          <w:rStyle w:val="normal00200028web0029char"/>
          <w:color w:val="000000" w:themeColor="text1"/>
          <w:sz w:val="28"/>
          <w:szCs w:val="28"/>
          <w:lang w:val="en-US"/>
        </w:rPr>
        <w:t xml:space="preserve"> A</w:t>
      </w:r>
      <w:r w:rsidR="00834ADB">
        <w:rPr>
          <w:rStyle w:val="normal00200028web0029char"/>
          <w:color w:val="000000" w:themeColor="text1"/>
          <w:sz w:val="28"/>
          <w:szCs w:val="28"/>
          <w:lang w:val="en-US"/>
        </w:rPr>
        <w:t>.</w:t>
      </w:r>
      <w:r w:rsidRPr="003A1BF3">
        <w:rPr>
          <w:rStyle w:val="normal00200028web0029char"/>
          <w:color w:val="000000" w:themeColor="text1"/>
          <w:sz w:val="28"/>
          <w:szCs w:val="28"/>
          <w:lang w:val="en-US"/>
        </w:rPr>
        <w:t>A</w:t>
      </w:r>
      <w:r w:rsidR="00834ADB">
        <w:rPr>
          <w:rStyle w:val="normal00200028web0029char"/>
          <w:color w:val="000000" w:themeColor="text1"/>
          <w:sz w:val="28"/>
          <w:szCs w:val="28"/>
          <w:lang w:val="en-US"/>
        </w:rPr>
        <w:t>.</w:t>
      </w:r>
      <w:r w:rsidRPr="003A1BF3">
        <w:rPr>
          <w:rStyle w:val="normal00200028web0029char"/>
          <w:color w:val="000000" w:themeColor="text1"/>
          <w:sz w:val="28"/>
          <w:szCs w:val="28"/>
          <w:lang w:val="en-US"/>
        </w:rPr>
        <w:t xml:space="preserve"> Maksimov </w:t>
      </w:r>
      <w:r w:rsidRPr="003A1BF3">
        <w:rPr>
          <w:rStyle w:val="strongchar"/>
          <w:b/>
          <w:bCs/>
          <w:color w:val="000000" w:themeColor="text1"/>
          <w:sz w:val="28"/>
          <w:szCs w:val="28"/>
          <w:lang w:val="en-US"/>
        </w:rPr>
        <w:t>"unworthy slander", "lethal ignorance", "physical ignorance", "cheeky illiteracy", "scientific backwardness"</w:t>
      </w:r>
      <w:r w:rsidRPr="003A1BF3">
        <w:rPr>
          <w:rStyle w:val="normal00200028web0029char"/>
          <w:color w:val="000000" w:themeColor="text1"/>
          <w:sz w:val="28"/>
          <w:szCs w:val="28"/>
          <w:lang w:val="en-US"/>
        </w:rPr>
        <w:t> and so on - are untenable for the simple reason that their views are not only all previous naturalist and materialist philosophers but also outstanding contemporary scholars. And the inability of the Academy of Sciences deny revelations in the insolvency of quantum-relativistic subconscious townsman Sekerin,</w:t>
      </w:r>
      <w:r w:rsidR="00834ADB">
        <w:rPr>
          <w:rStyle w:val="normal00200028web0029char"/>
          <w:color w:val="000000" w:themeColor="text1"/>
          <w:sz w:val="28"/>
          <w:szCs w:val="28"/>
          <w:lang w:val="en-US"/>
        </w:rPr>
        <w:t xml:space="preserve"> </w:t>
      </w:r>
      <w:r w:rsidRPr="003A1BF3">
        <w:rPr>
          <w:rStyle w:val="normal00200028web0029char"/>
          <w:color w:val="000000" w:themeColor="text1"/>
          <w:sz w:val="28"/>
          <w:szCs w:val="28"/>
          <w:lang w:val="en-US"/>
        </w:rPr>
        <w:t>Denisov and many other scientists, as well as the existing strict ban on dissent and fear in conducting scientific discussion, give the hopelessness of their position. So that all the "epithets" which Academicians A</w:t>
      </w:r>
      <w:r w:rsidR="00834ADB">
        <w:rPr>
          <w:rStyle w:val="normal00200028web0029char"/>
          <w:color w:val="000000" w:themeColor="text1"/>
          <w:sz w:val="28"/>
          <w:szCs w:val="28"/>
          <w:lang w:val="en-US"/>
        </w:rPr>
        <w:t>.</w:t>
      </w:r>
      <w:r w:rsidRPr="003A1BF3">
        <w:rPr>
          <w:rStyle w:val="normal00200028web0029char"/>
          <w:color w:val="000000" w:themeColor="text1"/>
          <w:sz w:val="28"/>
          <w:szCs w:val="28"/>
          <w:lang w:val="en-US"/>
        </w:rPr>
        <w:t>F</w:t>
      </w:r>
      <w:r w:rsidR="00834ADB">
        <w:rPr>
          <w:rStyle w:val="normal00200028web0029char"/>
          <w:color w:val="000000" w:themeColor="text1"/>
          <w:sz w:val="28"/>
          <w:szCs w:val="28"/>
          <w:lang w:val="en-US"/>
        </w:rPr>
        <w:t>.</w:t>
      </w:r>
      <w:r w:rsidRPr="003A1BF3">
        <w:rPr>
          <w:rStyle w:val="normal00200028web0029char"/>
          <w:color w:val="000000" w:themeColor="text1"/>
          <w:sz w:val="28"/>
          <w:szCs w:val="28"/>
          <w:lang w:val="en-US"/>
        </w:rPr>
        <w:t xml:space="preserve"> Ioffe, A</w:t>
      </w:r>
      <w:r w:rsidR="00834ADB">
        <w:rPr>
          <w:rStyle w:val="normal00200028web0029char"/>
          <w:color w:val="000000" w:themeColor="text1"/>
          <w:sz w:val="28"/>
          <w:szCs w:val="28"/>
          <w:lang w:val="en-US"/>
        </w:rPr>
        <w:t>.</w:t>
      </w:r>
      <w:r w:rsidRPr="003A1BF3">
        <w:rPr>
          <w:rStyle w:val="normal00200028web0029char"/>
          <w:color w:val="000000" w:themeColor="text1"/>
          <w:sz w:val="28"/>
          <w:szCs w:val="28"/>
          <w:lang w:val="en-US"/>
        </w:rPr>
        <w:t>D</w:t>
      </w:r>
      <w:r w:rsidR="00834ADB">
        <w:rPr>
          <w:rStyle w:val="normal00200028web0029char"/>
          <w:color w:val="000000" w:themeColor="text1"/>
          <w:sz w:val="28"/>
          <w:szCs w:val="28"/>
          <w:lang w:val="en-US"/>
        </w:rPr>
        <w:t>.</w:t>
      </w:r>
      <w:r w:rsidRPr="003A1BF3">
        <w:rPr>
          <w:rStyle w:val="normal00200028web0029char"/>
          <w:color w:val="000000" w:themeColor="text1"/>
          <w:sz w:val="28"/>
          <w:szCs w:val="28"/>
          <w:lang w:val="en-US"/>
        </w:rPr>
        <w:t xml:space="preserve"> Alexandrov and V</w:t>
      </w:r>
      <w:r w:rsidR="00834ADB">
        <w:rPr>
          <w:rStyle w:val="normal00200028web0029char"/>
          <w:color w:val="000000" w:themeColor="text1"/>
          <w:sz w:val="28"/>
          <w:szCs w:val="28"/>
          <w:lang w:val="en-US"/>
        </w:rPr>
        <w:t>.</w:t>
      </w:r>
      <w:r w:rsidRPr="003A1BF3">
        <w:rPr>
          <w:rStyle w:val="normal00200028web0029char"/>
          <w:color w:val="000000" w:themeColor="text1"/>
          <w:sz w:val="28"/>
          <w:szCs w:val="28"/>
          <w:lang w:val="en-US"/>
        </w:rPr>
        <w:t>L</w:t>
      </w:r>
      <w:r w:rsidR="00834ADB">
        <w:rPr>
          <w:rStyle w:val="normal00200028web0029char"/>
          <w:color w:val="000000" w:themeColor="text1"/>
          <w:sz w:val="28"/>
          <w:szCs w:val="28"/>
          <w:lang w:val="en-US"/>
        </w:rPr>
        <w:t>.</w:t>
      </w:r>
      <w:r w:rsidRPr="003A1BF3">
        <w:rPr>
          <w:rStyle w:val="normal00200028web0029char"/>
          <w:color w:val="000000" w:themeColor="text1"/>
          <w:sz w:val="28"/>
          <w:szCs w:val="28"/>
          <w:lang w:val="en-US"/>
        </w:rPr>
        <w:t xml:space="preserve"> Ginzburg "awarded" his opponents may be full, and deservedly so, returned to the authors.</w:t>
      </w:r>
    </w:p>
    <w:p w:rsidR="000E5C6E" w:rsidRPr="003A1BF3" w:rsidRDefault="000E5C6E" w:rsidP="00A8535A">
      <w:pPr>
        <w:pStyle w:val="normal00200028web0029"/>
        <w:spacing w:before="0" w:beforeAutospacing="0" w:after="0" w:afterAutospacing="0" w:line="280" w:lineRule="atLeast"/>
        <w:ind w:firstLine="170"/>
        <w:jc w:val="both"/>
        <w:rPr>
          <w:color w:val="000000" w:themeColor="text1"/>
          <w:sz w:val="27"/>
          <w:szCs w:val="27"/>
          <w:lang w:val="en-US"/>
        </w:rPr>
      </w:pPr>
      <w:r w:rsidRPr="003A1BF3">
        <w:rPr>
          <w:rStyle w:val="normal00200028web0029char"/>
          <w:color w:val="000000" w:themeColor="text1"/>
          <w:sz w:val="28"/>
          <w:szCs w:val="28"/>
          <w:lang w:val="en-US"/>
        </w:rPr>
        <w:t>Rejecting the failure of Einstein's relativity, Heisenberg determine the program of building a new physical theory:</w:t>
      </w:r>
    </w:p>
    <w:p w:rsidR="000E5C6E" w:rsidRPr="003A1BF3" w:rsidRDefault="000E5C6E" w:rsidP="00A8535A">
      <w:pPr>
        <w:pStyle w:val="normal00200028web0029"/>
        <w:spacing w:before="0" w:beforeAutospacing="0" w:after="0" w:afterAutospacing="0" w:line="280" w:lineRule="atLeast"/>
        <w:ind w:firstLine="170"/>
        <w:jc w:val="both"/>
        <w:rPr>
          <w:color w:val="000000" w:themeColor="text1"/>
          <w:sz w:val="27"/>
          <w:szCs w:val="27"/>
          <w:lang w:val="en-US"/>
        </w:rPr>
      </w:pPr>
      <w:r w:rsidRPr="003A1BF3">
        <w:rPr>
          <w:rStyle w:val="normal00200028web0029char"/>
          <w:color w:val="000000" w:themeColor="text1"/>
          <w:sz w:val="28"/>
          <w:szCs w:val="28"/>
          <w:lang w:val="en-US"/>
        </w:rPr>
        <w:t>"A Unified Theory of field could be the subject of speculation for Einstein; to this day it is absolutely necessary theoretical physics. Of course, one might ask whether this t</w:t>
      </w:r>
      <w:r w:rsidR="00834ADB">
        <w:rPr>
          <w:rStyle w:val="normal00200028web0029char"/>
          <w:color w:val="000000" w:themeColor="text1"/>
          <w:sz w:val="28"/>
          <w:szCs w:val="28"/>
          <w:lang w:val="en-US"/>
        </w:rPr>
        <w:t>heory is a unified field theory</w:t>
      </w:r>
      <w:r w:rsidRPr="003A1BF3">
        <w:rPr>
          <w:rStyle w:val="normal00200028web0029char"/>
          <w:color w:val="000000" w:themeColor="text1"/>
          <w:sz w:val="28"/>
          <w:szCs w:val="28"/>
          <w:lang w:val="en-US"/>
        </w:rPr>
        <w:t xml:space="preserve"> or any other mathematical tools are more suitable to describe the experiments. But this future theory must be united, embracing the totality of empirical fields. In the present state of physics we are still far from a complete solution of all the problems ... But the program ... has retained its philosophical strength in spite of, or rather, thanks to all the new experimental data on elementary particles and this program (against which so actively resists Academy Science in the face of academicians Aleksandrov, V</w:t>
      </w:r>
      <w:r w:rsidR="00834ADB">
        <w:rPr>
          <w:rStyle w:val="normal00200028web0029char"/>
          <w:color w:val="000000" w:themeColor="text1"/>
          <w:sz w:val="28"/>
          <w:szCs w:val="28"/>
          <w:lang w:val="en-US"/>
        </w:rPr>
        <w:t>.</w:t>
      </w:r>
      <w:r w:rsidRPr="003A1BF3">
        <w:rPr>
          <w:rStyle w:val="normal00200028web0029char"/>
          <w:color w:val="000000" w:themeColor="text1"/>
          <w:sz w:val="28"/>
          <w:szCs w:val="28"/>
          <w:lang w:val="en-US"/>
        </w:rPr>
        <w:t>L</w:t>
      </w:r>
      <w:r w:rsidR="00834ADB">
        <w:rPr>
          <w:rStyle w:val="normal00200028web0029char"/>
          <w:color w:val="000000" w:themeColor="text1"/>
          <w:sz w:val="28"/>
          <w:szCs w:val="28"/>
          <w:lang w:val="en-US"/>
        </w:rPr>
        <w:t>.</w:t>
      </w:r>
      <w:r w:rsidRPr="003A1BF3">
        <w:rPr>
          <w:rStyle w:val="normal00200028web0029char"/>
          <w:color w:val="000000" w:themeColor="text1"/>
          <w:sz w:val="28"/>
          <w:szCs w:val="28"/>
          <w:lang w:val="en-US"/>
        </w:rPr>
        <w:t xml:space="preserve"> Ginzburg</w:t>
      </w:r>
      <w:r w:rsidRPr="003A1BF3">
        <w:rPr>
          <w:color w:val="000000" w:themeColor="text1"/>
          <w:sz w:val="27"/>
          <w:szCs w:val="27"/>
          <w:lang w:val="en-US"/>
        </w:rPr>
        <w:t> </w:t>
      </w:r>
      <w:bookmarkStart w:id="3" w:name="graphic02"/>
      <w:bookmarkEnd w:id="3"/>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1060" o:spid="_x0000_s5346"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bvTcQIAAGQ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g3bBEAjipAGVus/b99tP3Y/ubvuh+9Lddd+3H7uf3dfuG+qP5UxTYPG8IStm&#10;OWylTgHqSl4qy4KWF4K+1oiLWUn4ik21BCUgByTYuZQSbclIDs2EFsJ/gGENDWho2T4TOZRE1kY4&#10;hjeFamwO4A5tnJA3eyHZxiAKzmQQDTCiEHA7i07S3UWptHnKRIPsJsMKKnPA5PpCm/7o7ojNw8Wi&#10;qmvwk7TmDxyA2XsgLVy1MVuAk/02CZKz8dk49uJoeObFQZ5708Us9oaLcDSYP5nPZvPwXf/8Di6F&#10;URycRom3GI5HXlzEAy8ZBWMvCJPTZBjESTxfuEuQepfU8Wap6lVYivwGaFMCWgM9YTRhUwr1FqMW&#10;nnmG9Zs1UQyj+pwD9UkYx3YunBEPRhEY6jCyPIwQTgEqwwajfjsz/SytpapWJWQKHZVcTEGuonJ0&#10;Win7qu5FhqfsBLkfOzsrh7Y79ftzmPwC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DZm703ECAABkBAAADgAAAAAAAAAAAAAAAAAu&#10;AgAAZHJzL2Uyb0RvYy54bWxQSwECLQAUAAYACAAAACEA1AjZN9gAAAABAQAADwAAAAAAAAAAAAAA&#10;AADLBAAAZHJzL2Rvd25yZXYueG1sUEsFBgAAAAAEAAQA8wAAANAFAAAAAA==&#10;" filled="f" stroked="f">
            <o:lock v:ext="edit" aspectratio="t"/>
            <w10:wrap type="none"/>
            <w10:anchorlock/>
          </v:rect>
        </w:pict>
      </w:r>
      <w:r w:rsidRPr="003A1BF3">
        <w:rPr>
          <w:color w:val="000000" w:themeColor="text1"/>
          <w:sz w:val="27"/>
          <w:szCs w:val="27"/>
          <w:lang w:val="en-US"/>
        </w:rPr>
        <w:t> </w:t>
      </w:r>
      <w:r w:rsidRPr="003A1BF3">
        <w:rPr>
          <w:rStyle w:val="normal00200028web0029char"/>
          <w:color w:val="000000" w:themeColor="text1"/>
          <w:sz w:val="28"/>
          <w:szCs w:val="28"/>
          <w:lang w:val="en-US"/>
        </w:rPr>
        <w:t xml:space="preserve">/ </w:t>
      </w:r>
      <w:r w:rsidRPr="003A1BF3">
        <w:rPr>
          <w:rStyle w:val="normal00200028web0029char"/>
          <w:color w:val="000000" w:themeColor="text1"/>
          <w:sz w:val="28"/>
          <w:szCs w:val="28"/>
          <w:lang w:val="en-US"/>
        </w:rPr>
        <w:lastRenderedPageBreak/>
        <w:t>author /) offers perhaps </w:t>
      </w:r>
      <w:r w:rsidRPr="003A1BF3">
        <w:rPr>
          <w:rStyle w:val="strongchar"/>
          <w:b/>
          <w:bCs/>
          <w:color w:val="000000" w:themeColor="text1"/>
          <w:sz w:val="28"/>
          <w:szCs w:val="28"/>
          <w:lang w:val="en-US"/>
        </w:rPr>
        <w:t>the most exciting area of research of our time. " </w:t>
      </w:r>
      <w:r w:rsidRPr="003A1BF3">
        <w:rPr>
          <w:rStyle w:val="normal00200028web0029char"/>
          <w:color w:val="000000" w:themeColor="text1"/>
          <w:sz w:val="28"/>
          <w:szCs w:val="28"/>
          <w:lang w:val="en-US"/>
        </w:rPr>
        <w:t>Einstein collection. 1969-1970. M. "Science." 1970, p. 93, 96.</w:t>
      </w:r>
    </w:p>
    <w:p w:rsidR="000E5C6E" w:rsidRPr="003A1BF3" w:rsidRDefault="000E5C6E" w:rsidP="00A8535A">
      <w:pPr>
        <w:pStyle w:val="normal00200028web0029"/>
        <w:spacing w:before="0" w:beforeAutospacing="0" w:after="0" w:afterAutospacing="0" w:line="280" w:lineRule="atLeast"/>
        <w:ind w:firstLine="170"/>
        <w:jc w:val="both"/>
        <w:rPr>
          <w:color w:val="000000" w:themeColor="text1"/>
          <w:sz w:val="27"/>
          <w:szCs w:val="27"/>
          <w:lang w:val="en-US"/>
        </w:rPr>
      </w:pPr>
      <w:r w:rsidRPr="003A1BF3">
        <w:rPr>
          <w:rStyle w:val="normal00200028web0029char"/>
          <w:color w:val="000000" w:themeColor="text1"/>
          <w:sz w:val="28"/>
          <w:szCs w:val="28"/>
          <w:lang w:val="en-US"/>
        </w:rPr>
        <w:t>Summarizing the opinions of scientists about the ways to implement the exit program from the created quantum-relativistic subconscious crisis, Heisenberg states: that "desirable would be a return to the concept of the reality of classical physics, or, speaking more generally, to the ontology of materialism, in other words, to the idea of ​​an objective real world. " Nils Bohr and the Development of Physies.</w:t>
      </w:r>
      <w:r w:rsidRPr="003A1BF3">
        <w:rPr>
          <w:color w:val="000000" w:themeColor="text1"/>
          <w:sz w:val="27"/>
          <w:szCs w:val="27"/>
          <w:lang w:val="en-US"/>
        </w:rPr>
        <w:t> </w:t>
      </w:r>
      <w:r w:rsidR="00A8535A">
        <w:rPr>
          <w:rStyle w:val="normal00200028web0029char"/>
          <w:color w:val="000000" w:themeColor="text1"/>
          <w:sz w:val="28"/>
          <w:szCs w:val="28"/>
          <w:lang w:val="en-US"/>
        </w:rPr>
        <w:t>p</w:t>
      </w:r>
      <w:r w:rsidRPr="003A1BF3">
        <w:rPr>
          <w:rStyle w:val="normal00200028web0029char"/>
          <w:color w:val="000000" w:themeColor="text1"/>
          <w:sz w:val="28"/>
          <w:szCs w:val="28"/>
          <w:lang w:val="en-US"/>
        </w:rPr>
        <w:t>.16.</w:t>
      </w:r>
    </w:p>
    <w:p w:rsidR="000E5C6E" w:rsidRPr="003A1BF3" w:rsidRDefault="000E5C6E" w:rsidP="00A8535A">
      <w:pPr>
        <w:pStyle w:val="normal00200028web0029"/>
        <w:spacing w:before="0" w:beforeAutospacing="0" w:after="0" w:afterAutospacing="0" w:line="280" w:lineRule="atLeast"/>
        <w:ind w:firstLine="170"/>
        <w:jc w:val="both"/>
        <w:rPr>
          <w:color w:val="000000" w:themeColor="text1"/>
          <w:sz w:val="27"/>
          <w:szCs w:val="27"/>
          <w:lang w:val="en-US"/>
        </w:rPr>
      </w:pPr>
      <w:r w:rsidRPr="003A1BF3">
        <w:rPr>
          <w:rStyle w:val="normal00200028web0029char"/>
          <w:color w:val="000000" w:themeColor="text1"/>
          <w:sz w:val="28"/>
          <w:szCs w:val="28"/>
          <w:lang w:val="en-US"/>
        </w:rPr>
        <w:t xml:space="preserve">So, "With all due respect to the scientific community - he writes Professor in Krasnoyarov - you can not get rid of the horrible thought that it had been misled (which has a number of inside and outside the scientific reasons), that his head was wearing a fool's cap relativism. Aware of this painful and humiliating, but a bitter and difficult path of purification necessary science! ". Journal. Inventor and innovator. № 7, 1990 </w:t>
      </w:r>
      <w:r w:rsidR="00A8535A">
        <w:rPr>
          <w:rStyle w:val="normal00200028web0029char"/>
          <w:color w:val="000000" w:themeColor="text1"/>
          <w:sz w:val="28"/>
          <w:szCs w:val="28"/>
          <w:lang w:val="en-US"/>
        </w:rPr>
        <w:t>p</w:t>
      </w:r>
      <w:r w:rsidRPr="003A1BF3">
        <w:rPr>
          <w:rStyle w:val="normal00200028web0029char"/>
          <w:color w:val="000000" w:themeColor="text1"/>
          <w:sz w:val="28"/>
          <w:szCs w:val="28"/>
          <w:lang w:val="en-US"/>
        </w:rPr>
        <w:t>.23.</w:t>
      </w:r>
    </w:p>
    <w:p w:rsidR="000E5C6E" w:rsidRPr="003A1BF3" w:rsidRDefault="000E5C6E" w:rsidP="00A8535A">
      <w:pPr>
        <w:pStyle w:val="normal00200028web0029"/>
        <w:spacing w:before="0" w:beforeAutospacing="0" w:after="0" w:afterAutospacing="0" w:line="280" w:lineRule="atLeast"/>
        <w:ind w:firstLine="170"/>
        <w:jc w:val="both"/>
        <w:rPr>
          <w:color w:val="000000" w:themeColor="text1"/>
          <w:sz w:val="27"/>
          <w:szCs w:val="27"/>
          <w:lang w:val="en-US"/>
        </w:rPr>
      </w:pPr>
      <w:r w:rsidRPr="003A1BF3">
        <w:rPr>
          <w:rStyle w:val="normal00200028web0029char"/>
          <w:color w:val="000000" w:themeColor="text1"/>
          <w:sz w:val="28"/>
          <w:szCs w:val="28"/>
          <w:lang w:val="en-US"/>
        </w:rPr>
        <w:t>Summarizing elephants G. Khromov, note the following: "Our own science, especially its base - the fundamental science, is now in critical condition ...</w:t>
      </w:r>
    </w:p>
    <w:p w:rsidR="000E5C6E" w:rsidRPr="003A1BF3" w:rsidRDefault="000E5C6E" w:rsidP="00A8535A">
      <w:pPr>
        <w:pStyle w:val="normal00200028web0029"/>
        <w:spacing w:before="0" w:beforeAutospacing="0" w:after="0" w:afterAutospacing="0" w:line="280" w:lineRule="atLeast"/>
        <w:ind w:firstLine="170"/>
        <w:jc w:val="both"/>
        <w:rPr>
          <w:color w:val="000000" w:themeColor="text1"/>
          <w:sz w:val="27"/>
          <w:szCs w:val="27"/>
          <w:lang w:val="en-US"/>
        </w:rPr>
      </w:pPr>
      <w:r w:rsidRPr="003A1BF3">
        <w:rPr>
          <w:rStyle w:val="normal00200028web0029char"/>
          <w:color w:val="000000" w:themeColor="text1"/>
          <w:sz w:val="28"/>
          <w:szCs w:val="28"/>
          <w:lang w:val="en-US"/>
        </w:rPr>
        <w:t xml:space="preserve">Soviet science ... should be protected from itself, from its unsustainable organizational structure, from its bureaucratic monopoly infected </w:t>
      </w:r>
      <w:r w:rsidR="00523368" w:rsidRPr="00523368">
        <w:rPr>
          <w:rStyle w:val="normal00200028web0029char"/>
          <w:color w:val="000000" w:themeColor="text1"/>
          <w:sz w:val="28"/>
          <w:szCs w:val="28"/>
          <w:lang w:val="en-US"/>
        </w:rPr>
        <w:t>nomenclature</w:t>
      </w:r>
      <w:r w:rsidRPr="003A1BF3">
        <w:rPr>
          <w:rStyle w:val="normal00200028web0029char"/>
          <w:color w:val="000000" w:themeColor="text1"/>
          <w:sz w:val="28"/>
          <w:szCs w:val="28"/>
          <w:lang w:val="en-US"/>
        </w:rPr>
        <w:t>. " The newspaper "Izvestia" article "Science needs protection" from 08.23.89, the</w:t>
      </w:r>
    </w:p>
    <w:p w:rsidR="000E5C6E" w:rsidRPr="003A1BF3" w:rsidRDefault="000E5C6E" w:rsidP="00A8535A">
      <w:pPr>
        <w:pStyle w:val="normal00200028web0029"/>
        <w:spacing w:before="0" w:beforeAutospacing="0" w:after="0" w:afterAutospacing="0" w:line="280" w:lineRule="atLeast"/>
        <w:ind w:firstLine="170"/>
        <w:jc w:val="both"/>
        <w:rPr>
          <w:color w:val="000000" w:themeColor="text1"/>
          <w:sz w:val="27"/>
          <w:szCs w:val="27"/>
          <w:lang w:val="en-US"/>
        </w:rPr>
      </w:pPr>
      <w:r w:rsidRPr="003A1BF3">
        <w:rPr>
          <w:rStyle w:val="normal00200028web0029char"/>
          <w:color w:val="000000" w:themeColor="text1"/>
          <w:sz w:val="28"/>
          <w:szCs w:val="28"/>
          <w:lang w:val="en-US"/>
        </w:rPr>
        <w:t>Based on the foregoing, in the science of salvation addressed to the Soviet public, the Supreme Soviet of the USSR to support the demand for the establishment of the Commission of the Supreme Soviet of the USSR to investigate the anti-scientific activity of academician A</w:t>
      </w:r>
      <w:r w:rsidR="00834ADB">
        <w:rPr>
          <w:rStyle w:val="normal00200028web0029char"/>
          <w:color w:val="000000" w:themeColor="text1"/>
          <w:sz w:val="28"/>
          <w:szCs w:val="28"/>
          <w:lang w:val="en-US"/>
        </w:rPr>
        <w:t>.</w:t>
      </w:r>
      <w:r w:rsidRPr="003A1BF3">
        <w:rPr>
          <w:rStyle w:val="normal00200028web0029char"/>
          <w:color w:val="000000" w:themeColor="text1"/>
          <w:sz w:val="28"/>
          <w:szCs w:val="28"/>
          <w:lang w:val="en-US"/>
        </w:rPr>
        <w:t>F</w:t>
      </w:r>
      <w:r w:rsidR="00834ADB">
        <w:rPr>
          <w:rStyle w:val="normal00200028web0029char"/>
          <w:color w:val="000000" w:themeColor="text1"/>
          <w:sz w:val="28"/>
          <w:szCs w:val="28"/>
          <w:lang w:val="en-US"/>
        </w:rPr>
        <w:t>.</w:t>
      </w:r>
      <w:r w:rsidRPr="003A1BF3">
        <w:rPr>
          <w:rStyle w:val="normal00200028web0029char"/>
          <w:color w:val="000000" w:themeColor="text1"/>
          <w:sz w:val="28"/>
          <w:szCs w:val="28"/>
          <w:lang w:val="en-US"/>
        </w:rPr>
        <w:t xml:space="preserve"> Joffe</w:t>
      </w:r>
      <w:r w:rsidR="00834ADB">
        <w:rPr>
          <w:rStyle w:val="normal00200028web0029char"/>
          <w:color w:val="000000" w:themeColor="text1"/>
          <w:sz w:val="28"/>
          <w:szCs w:val="28"/>
          <w:lang w:val="en-US"/>
        </w:rPr>
        <w:t xml:space="preserve"> </w:t>
      </w:r>
      <w:r w:rsidR="00834ADB" w:rsidRPr="003A1BF3">
        <w:rPr>
          <w:rStyle w:val="normal00200028web0029char"/>
          <w:color w:val="000000" w:themeColor="text1"/>
          <w:sz w:val="28"/>
          <w:szCs w:val="28"/>
          <w:lang w:val="en-US"/>
        </w:rPr>
        <w:t>group</w:t>
      </w:r>
      <w:r w:rsidRPr="003A1BF3">
        <w:rPr>
          <w:rStyle w:val="normal00200028web0029char"/>
          <w:color w:val="000000" w:themeColor="text1"/>
          <w:sz w:val="28"/>
          <w:szCs w:val="28"/>
          <w:lang w:val="en-US"/>
        </w:rPr>
        <w:t xml:space="preserve"> and his ideological heirs, as well as scientific rehabilitation of Academician V</w:t>
      </w:r>
      <w:r w:rsidR="00834ADB">
        <w:rPr>
          <w:rStyle w:val="normal00200028web0029char"/>
          <w:color w:val="000000" w:themeColor="text1"/>
          <w:sz w:val="28"/>
          <w:szCs w:val="28"/>
          <w:lang w:val="en-US"/>
        </w:rPr>
        <w:t>.</w:t>
      </w:r>
      <w:r w:rsidRPr="003A1BF3">
        <w:rPr>
          <w:rStyle w:val="normal00200028web0029char"/>
          <w:color w:val="000000" w:themeColor="text1"/>
          <w:sz w:val="28"/>
          <w:szCs w:val="28"/>
          <w:lang w:val="en-US"/>
        </w:rPr>
        <w:t>F</w:t>
      </w:r>
      <w:r w:rsidR="00834ADB">
        <w:rPr>
          <w:rStyle w:val="normal00200028web0029char"/>
          <w:color w:val="000000" w:themeColor="text1"/>
          <w:sz w:val="28"/>
          <w:szCs w:val="28"/>
          <w:lang w:val="en-US"/>
        </w:rPr>
        <w:t>.</w:t>
      </w:r>
      <w:r w:rsidRPr="003A1BF3">
        <w:rPr>
          <w:rStyle w:val="normal00200028web0029char"/>
          <w:color w:val="000000" w:themeColor="text1"/>
          <w:sz w:val="28"/>
          <w:szCs w:val="28"/>
          <w:lang w:val="en-US"/>
        </w:rPr>
        <w:t xml:space="preserve"> Mitkevich, professors A</w:t>
      </w:r>
      <w:r w:rsidR="00834ADB">
        <w:rPr>
          <w:rStyle w:val="normal00200028web0029char"/>
          <w:color w:val="000000" w:themeColor="text1"/>
          <w:sz w:val="28"/>
          <w:szCs w:val="28"/>
          <w:lang w:val="en-US"/>
        </w:rPr>
        <w:t>.</w:t>
      </w:r>
      <w:r w:rsidRPr="003A1BF3">
        <w:rPr>
          <w:rStyle w:val="normal00200028web0029char"/>
          <w:color w:val="000000" w:themeColor="text1"/>
          <w:sz w:val="28"/>
          <w:szCs w:val="28"/>
          <w:lang w:val="en-US"/>
        </w:rPr>
        <w:t>K</w:t>
      </w:r>
      <w:r w:rsidR="00834ADB">
        <w:rPr>
          <w:rStyle w:val="normal00200028web0029char"/>
          <w:color w:val="000000" w:themeColor="text1"/>
          <w:sz w:val="28"/>
          <w:szCs w:val="28"/>
          <w:lang w:val="en-US"/>
        </w:rPr>
        <w:t>.</w:t>
      </w:r>
      <w:r w:rsidRPr="003A1BF3">
        <w:rPr>
          <w:rStyle w:val="normal00200028web0029char"/>
          <w:color w:val="000000" w:themeColor="text1"/>
          <w:sz w:val="28"/>
          <w:szCs w:val="28"/>
          <w:lang w:val="en-US"/>
        </w:rPr>
        <w:t xml:space="preserve"> Timiryazeva A</w:t>
      </w:r>
      <w:r w:rsidR="00834ADB">
        <w:rPr>
          <w:rStyle w:val="normal00200028web0029char"/>
          <w:color w:val="000000" w:themeColor="text1"/>
          <w:sz w:val="28"/>
          <w:szCs w:val="28"/>
          <w:lang w:val="en-US"/>
        </w:rPr>
        <w:t>.</w:t>
      </w:r>
      <w:r w:rsidRPr="003A1BF3">
        <w:rPr>
          <w:rStyle w:val="normal00200028web0029char"/>
          <w:color w:val="000000" w:themeColor="text1"/>
          <w:sz w:val="28"/>
          <w:szCs w:val="28"/>
          <w:lang w:val="en-US"/>
        </w:rPr>
        <w:t>A</w:t>
      </w:r>
      <w:r w:rsidR="00834ADB">
        <w:rPr>
          <w:rStyle w:val="normal00200028web0029char"/>
          <w:color w:val="000000" w:themeColor="text1"/>
          <w:sz w:val="28"/>
          <w:szCs w:val="28"/>
          <w:lang w:val="en-US"/>
        </w:rPr>
        <w:t>.</w:t>
      </w:r>
      <w:r w:rsidRPr="003A1BF3">
        <w:rPr>
          <w:rStyle w:val="normal00200028web0029char"/>
          <w:color w:val="000000" w:themeColor="text1"/>
          <w:sz w:val="28"/>
          <w:szCs w:val="28"/>
          <w:lang w:val="en-US"/>
        </w:rPr>
        <w:t xml:space="preserve"> Maksimov and their comrades on the immediate abolition of the Presidium of the USSR Academy of Sciences shameful, discriminatory regulations prohibiting the publication of works of the materialist content to hold broad scientific discussion on the philosophical problems of natural science and modern physics.</w:t>
      </w:r>
    </w:p>
    <w:p w:rsidR="000E5C6E" w:rsidRPr="003A1BF3" w:rsidRDefault="000E5C6E" w:rsidP="00A8535A">
      <w:pPr>
        <w:pStyle w:val="normal00200028web0029"/>
        <w:spacing w:before="0" w:beforeAutospacing="0" w:after="0" w:afterAutospacing="0" w:line="280" w:lineRule="atLeast"/>
        <w:ind w:firstLine="170"/>
        <w:jc w:val="both"/>
        <w:rPr>
          <w:color w:val="000000" w:themeColor="text1"/>
          <w:sz w:val="27"/>
          <w:szCs w:val="27"/>
          <w:lang w:val="en-US"/>
        </w:rPr>
      </w:pPr>
      <w:r w:rsidRPr="003A1BF3">
        <w:rPr>
          <w:rStyle w:val="normal00200028web0029char"/>
          <w:color w:val="000000" w:themeColor="text1"/>
          <w:sz w:val="28"/>
          <w:szCs w:val="28"/>
          <w:lang w:val="en-US"/>
        </w:rPr>
        <w:t>Today pseudoscientific swindlers dropped the mask "undoubted materialists." The main aim of modern "graduated flunkeys of clericalism" is the destruction of dialectical materialism and the substitution of scientific knowledge obscurantism and religious ignorance.</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Those vices sublime nonsense, ignorance and incompetence in philosophical thinking, which warned of Friedrich Engels and V</w:t>
      </w:r>
      <w:r w:rsidR="00834ADB">
        <w:rPr>
          <w:rStyle w:val="normalchar"/>
          <w:color w:val="000000" w:themeColor="text1"/>
          <w:sz w:val="28"/>
          <w:szCs w:val="28"/>
          <w:lang w:val="en-US"/>
        </w:rPr>
        <w:t>.</w:t>
      </w:r>
      <w:r w:rsidRPr="003A1BF3">
        <w:rPr>
          <w:rStyle w:val="normalchar"/>
          <w:color w:val="000000" w:themeColor="text1"/>
          <w:sz w:val="28"/>
          <w:szCs w:val="28"/>
          <w:lang w:val="en-US"/>
        </w:rPr>
        <w:t>I</w:t>
      </w:r>
      <w:r w:rsidR="00834ADB">
        <w:rPr>
          <w:rStyle w:val="normalchar"/>
          <w:color w:val="000000" w:themeColor="text1"/>
          <w:sz w:val="28"/>
          <w:szCs w:val="28"/>
          <w:lang w:val="en-US"/>
        </w:rPr>
        <w:t>.</w:t>
      </w:r>
      <w:r w:rsidRPr="003A1BF3">
        <w:rPr>
          <w:rStyle w:val="normalchar"/>
          <w:color w:val="000000" w:themeColor="text1"/>
          <w:sz w:val="28"/>
          <w:szCs w:val="28"/>
          <w:lang w:val="en-US"/>
        </w:rPr>
        <w:t> Lenin, captivated today the official academic publications in the field of fundamental research.</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Academy of Sciences welcome any extravagant ideas of mystical and religious enthusiasm, only to return to the dialectical materialism was not in sight.</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Our modern "graduated flunkeys of clericalism" of the Russian Academy of Sciences so surpassed their predecessors, which sunk in its stupidity and absurdity to the point of absurdity:</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 xml:space="preserve">"Everything created one God, is One. If there is one God, a single fish, then there is a single object of study ... The world is one and the unknowable human intelligence because, and only because there is one God who created the single </w:t>
      </w:r>
      <w:r w:rsidRPr="003A1BF3">
        <w:rPr>
          <w:rStyle w:val="normalchar"/>
          <w:color w:val="000000" w:themeColor="text1"/>
          <w:sz w:val="28"/>
          <w:szCs w:val="28"/>
          <w:lang w:val="en-US"/>
        </w:rPr>
        <w:lastRenderedPageBreak/>
        <w:t>crafts and the world, and man, and that's why there is a single object of study. " President of the Russian Academy of Sciences Osipov Y</w:t>
      </w:r>
      <w:r w:rsidR="00834ADB">
        <w:rPr>
          <w:rStyle w:val="normalchar"/>
          <w:color w:val="000000" w:themeColor="text1"/>
          <w:sz w:val="28"/>
          <w:szCs w:val="28"/>
          <w:lang w:val="en-US"/>
        </w:rPr>
        <w:t>.U.</w:t>
      </w:r>
      <w:r w:rsidRPr="003A1BF3">
        <w:rPr>
          <w:rStyle w:val="normalchar"/>
          <w:color w:val="000000" w:themeColor="text1"/>
          <w:sz w:val="28"/>
          <w:szCs w:val="28"/>
          <w:lang w:val="en-US"/>
        </w:rPr>
        <w:t>, vice president of Forts VE Interview with the Moscow weekly "Search», № 13, 1998.</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March 10, 2000 at a conference on cooperation between the Russian Orthodox Church and the scientific centers V. E. Fortov on behalf of the Academy of Sciences gives research centers under the control of the Russian Orthodox Church: "In addition to knowledge and explanation of the world and man in it, there is another, even more important side contact areas of science and religion. This is - the moral law - the commandments formulated two thousand years ago in the Sermon on the Mount. The practice of totalitarian regimes clearly demonstrated the consequences of the attempts to replace these commandments on the other. In our society there was a certain vacuum in the spiritual life, which quickly filled with perverted ideas, primitive superstition, anti-scientific and pseudo-scientific ideas.</w:t>
      </w:r>
      <w:r w:rsidR="00834ADB">
        <w:rPr>
          <w:rStyle w:val="normalchar"/>
          <w:color w:val="000000" w:themeColor="text1"/>
          <w:sz w:val="28"/>
          <w:szCs w:val="28"/>
          <w:lang w:val="en-US"/>
        </w:rPr>
        <w:t xml:space="preserve"> </w:t>
      </w:r>
      <w:r w:rsidRPr="003A1BF3">
        <w:rPr>
          <w:rStyle w:val="normalchar"/>
          <w:color w:val="000000" w:themeColor="text1"/>
          <w:sz w:val="28"/>
          <w:szCs w:val="28"/>
          <w:lang w:val="en-US"/>
        </w:rPr>
        <w:t>It is important to unite the efforts of scientists and ministers of the Church to combat quackery irresponsible followers of these beliefs and pseudo pseudo teachings ... In our </w:t>
      </w:r>
      <w:r w:rsidRPr="003A1BF3">
        <w:rPr>
          <w:rStyle w:val="normalchar"/>
          <w:b/>
          <w:bCs/>
          <w:color w:val="000000" w:themeColor="text1"/>
          <w:sz w:val="28"/>
          <w:szCs w:val="28"/>
          <w:lang w:val="en-US"/>
        </w:rPr>
        <w:t>materialistic</w:t>
      </w:r>
      <w:r w:rsidRPr="003A1BF3">
        <w:rPr>
          <w:rStyle w:val="normalchar"/>
          <w:color w:val="000000" w:themeColor="text1"/>
          <w:sz w:val="28"/>
          <w:szCs w:val="28"/>
          <w:lang w:val="en-US"/>
        </w:rPr>
        <w:t xml:space="preserve"> (? !!!) Century serious scientists can only deeply religious people. " There is no limit to hypocrisy and lies at </w:t>
      </w:r>
      <w:r w:rsidR="00523368" w:rsidRPr="00523368">
        <w:rPr>
          <w:rStyle w:val="normalchar"/>
          <w:color w:val="000000" w:themeColor="text1"/>
          <w:sz w:val="28"/>
          <w:szCs w:val="28"/>
          <w:lang w:val="en-US"/>
        </w:rPr>
        <w:t xml:space="preserve">RAS </w:t>
      </w:r>
      <w:r w:rsidRPr="003A1BF3">
        <w:rPr>
          <w:rStyle w:val="normalchar"/>
          <w:color w:val="000000" w:themeColor="text1"/>
          <w:sz w:val="28"/>
          <w:szCs w:val="28"/>
          <w:lang w:val="en-US"/>
        </w:rPr>
        <w:t>"graduated flunkeys of clericalism". As you can see, Osipov, President and Vice-President of the Forts lie with even greater arrogance than their ideological mentor, Academician A</w:t>
      </w:r>
      <w:r w:rsidR="00834ADB">
        <w:rPr>
          <w:rStyle w:val="normalchar"/>
          <w:color w:val="000000" w:themeColor="text1"/>
          <w:sz w:val="28"/>
          <w:szCs w:val="28"/>
          <w:lang w:val="en-US"/>
        </w:rPr>
        <w:t>.</w:t>
      </w:r>
      <w:r w:rsidRPr="003A1BF3">
        <w:rPr>
          <w:rStyle w:val="normalchar"/>
          <w:color w:val="000000" w:themeColor="text1"/>
          <w:sz w:val="28"/>
          <w:szCs w:val="28"/>
          <w:lang w:val="en-US"/>
        </w:rPr>
        <w:t>F</w:t>
      </w:r>
      <w:r w:rsidR="00834ADB">
        <w:rPr>
          <w:rStyle w:val="normalchar"/>
          <w:color w:val="000000" w:themeColor="text1"/>
          <w:sz w:val="28"/>
          <w:szCs w:val="28"/>
          <w:lang w:val="en-US"/>
        </w:rPr>
        <w:t>.</w:t>
      </w:r>
      <w:r w:rsidRPr="003A1BF3">
        <w:rPr>
          <w:rStyle w:val="normalchar"/>
          <w:color w:val="000000" w:themeColor="text1"/>
          <w:sz w:val="28"/>
          <w:szCs w:val="28"/>
          <w:lang w:val="en-US"/>
        </w:rPr>
        <w:t xml:space="preserve"> Joffe.</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April 26, 2000 President of the Russian Academy of Sciences Yuri Osipov, president of RAO N. Nikanorov, Rector of Moscow State University Sadovnichy and patriarch of the ROC MP Alexei Rediger publish an open letter against the secular education where defame atheism and require the introduction of Orthodox theology in schools and universities.</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Shybko believer RAS President Yuri Osipov said</w:t>
      </w:r>
      <w:r w:rsidR="00A8535A">
        <w:rPr>
          <w:rStyle w:val="normalchar"/>
          <w:color w:val="000000" w:themeColor="text1"/>
          <w:sz w:val="28"/>
          <w:szCs w:val="28"/>
          <w:lang w:val="en-US"/>
        </w:rPr>
        <w:t xml:space="preserve"> the Presidency podium in 2000</w:t>
      </w:r>
      <w:r w:rsidRPr="003A1BF3">
        <w:rPr>
          <w:rStyle w:val="normalchar"/>
          <w:color w:val="000000" w:themeColor="text1"/>
          <w:sz w:val="28"/>
          <w:szCs w:val="28"/>
          <w:lang w:val="en-US"/>
        </w:rPr>
        <w:t>: "I really</w:t>
      </w:r>
      <w:r w:rsidR="00B04379">
        <w:rPr>
          <w:rStyle w:val="normalchar"/>
          <w:color w:val="000000" w:themeColor="text1"/>
          <w:sz w:val="28"/>
          <w:szCs w:val="28"/>
          <w:lang w:val="en-US"/>
        </w:rPr>
        <w:t xml:space="preserve"> liked the expression of Eduard Pavlovich Kruglyakov</w:t>
      </w:r>
      <w:r w:rsidRPr="003A1BF3">
        <w:rPr>
          <w:rStyle w:val="normalchar"/>
          <w:color w:val="000000" w:themeColor="text1"/>
          <w:sz w:val="28"/>
          <w:szCs w:val="28"/>
          <w:lang w:val="en-US"/>
        </w:rPr>
        <w:t xml:space="preserve"> -" hydra pseudoscience "- better than you can imagine. Win this many-headed monster is difficult, because in place of the severed head he grows new; it spreads infection and absorbs minds. "</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 xml:space="preserve">But right Kruglyakova and Osipovy about "hard to beat"! No matter how much chop the head scientist - truth is always absorbed, absorbs and will "absorb the minds", no matter how zealous bigots </w:t>
      </w:r>
      <w:r w:rsidR="00523368" w:rsidRPr="00523368">
        <w:rPr>
          <w:rStyle w:val="normalchar"/>
          <w:color w:val="000000" w:themeColor="text1"/>
          <w:sz w:val="28"/>
          <w:szCs w:val="28"/>
          <w:lang w:val="en-US"/>
        </w:rPr>
        <w:t xml:space="preserve">RAS </w:t>
      </w:r>
      <w:r w:rsidRPr="003A1BF3">
        <w:rPr>
          <w:rStyle w:val="normalchar"/>
          <w:color w:val="000000" w:themeColor="text1"/>
          <w:sz w:val="28"/>
          <w:szCs w:val="28"/>
          <w:lang w:val="en-US"/>
        </w:rPr>
        <w:t>- inquisitors.</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"Our Russian intellectuals, who love to consider themselves progressive - wrote about these pseudoscientific frauds V</w:t>
      </w:r>
      <w:r w:rsidR="00834ADB">
        <w:rPr>
          <w:rStyle w:val="normalchar"/>
          <w:color w:val="000000" w:themeColor="text1"/>
          <w:sz w:val="28"/>
          <w:szCs w:val="28"/>
          <w:lang w:val="en-US"/>
        </w:rPr>
        <w:t>.</w:t>
      </w:r>
      <w:r w:rsidRPr="003A1BF3">
        <w:rPr>
          <w:rStyle w:val="normalchar"/>
          <w:color w:val="000000" w:themeColor="text1"/>
          <w:sz w:val="28"/>
          <w:szCs w:val="28"/>
          <w:lang w:val="en-US"/>
        </w:rPr>
        <w:t>I</w:t>
      </w:r>
      <w:r w:rsidR="00834ADB">
        <w:rPr>
          <w:rStyle w:val="normalchar"/>
          <w:color w:val="000000" w:themeColor="text1"/>
          <w:sz w:val="28"/>
          <w:szCs w:val="28"/>
          <w:lang w:val="en-US"/>
        </w:rPr>
        <w:t>.</w:t>
      </w:r>
      <w:r w:rsidRPr="003A1BF3">
        <w:rPr>
          <w:rStyle w:val="normalchar"/>
          <w:color w:val="000000" w:themeColor="text1"/>
          <w:sz w:val="28"/>
          <w:szCs w:val="28"/>
          <w:lang w:val="en-US"/>
        </w:rPr>
        <w:t xml:space="preserve"> Lenin - as, indeed, and their counterparts in all other countries, is very much averse to shifting the question to the plane of the assessment, which is given to the words of Dietzgen. But they do not like this because the truth stabs </w:t>
      </w:r>
      <w:r w:rsidRPr="003A1BF3">
        <w:rPr>
          <w:rStyle w:val="normalchar"/>
          <w:i/>
          <w:iCs/>
          <w:color w:val="000000" w:themeColor="text1"/>
          <w:sz w:val="28"/>
          <w:szCs w:val="28"/>
          <w:lang w:val="en-US"/>
        </w:rPr>
        <w:t>them</w:t>
      </w:r>
      <w:r w:rsidRPr="003A1BF3">
        <w:rPr>
          <w:rStyle w:val="normalchar"/>
          <w:color w:val="000000" w:themeColor="text1"/>
          <w:sz w:val="28"/>
          <w:szCs w:val="28"/>
          <w:lang w:val="en-US"/>
        </w:rPr>
        <w:t xml:space="preserve"> eyes. It is enough to think about anything in the state, then the overall economic, social and every other kind of dependence of modern educated people on the ruling bourgeoisie to realize the absolute correctness of Dietzgen's scathing description. Suffice it to recall the vast majority of the fashionable philosophical trends that arise so frequently in European countries, starting with at least those who were associated with the discovery of radium and ending with those who now seek to cling to Einstein,- to represent the connection between the class interests and class position of the bourgeoisie, its support for all </w:t>
      </w:r>
      <w:r w:rsidRPr="003A1BF3">
        <w:rPr>
          <w:rStyle w:val="normalchar"/>
          <w:color w:val="000000" w:themeColor="text1"/>
          <w:sz w:val="28"/>
          <w:szCs w:val="28"/>
          <w:lang w:val="en-US"/>
        </w:rPr>
        <w:lastRenderedPageBreak/>
        <w:t>sorts of forms of religious and ideological content of the fashionable philosophical trends. "</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First obscurantists by lies and falsifications were trying to hide his foolishness, the absurdity lies and reactionary nature. Now ignorance of the fundamental questions of natural science and philosophy is demonstrative, and madness has become for them the criterion of truth: "This theory is not so crazy to be true" - they claim, rejecting dialectical materialism.</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Today's academics and Nobel Prize winners, in general, is not in harmony with the philosophy and the natural sciences - scientific knowledge, they simply do not recognize, because they prevent them to spread "even worse nonsense, the height of absurdity and insult to common sense."</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For example, Nobel laureate Steven Weinberg admits frankly, in the publication of "Dreams of a Final Theory" that he was "against the philosophy." " My thought - invents anti-philosophical quantum-relativistic subconscious S. Weinberg - lies in the fact that the philosophical principles, generally speaking, we do not provide the correct bias. In search of the ultimate theory of physics reminiscent of more dogs than eagles: we squirm, sniffing all around in search of traces of beauty, which we hope to find in the laws of nature, but it is unlikely we would be able to see the path to the truth from the heights of philosophy ... do not expect that. philosophy of science can give into the hands of modern scholars some useful guidance on how to work, or that it would be desirable to detect.</w:t>
      </w:r>
    </w:p>
    <w:p w:rsidR="000E5C6E" w:rsidRPr="003A1BF3" w:rsidRDefault="00834ADB" w:rsidP="00A8535A">
      <w:pPr>
        <w:pStyle w:val="12"/>
        <w:spacing w:before="0" w:beforeAutospacing="0" w:after="0" w:afterAutospacing="0" w:line="280" w:lineRule="atLeast"/>
        <w:ind w:firstLine="170"/>
        <w:jc w:val="both"/>
        <w:rPr>
          <w:color w:val="000000" w:themeColor="text1"/>
          <w:sz w:val="27"/>
          <w:szCs w:val="27"/>
          <w:lang w:val="en-US"/>
        </w:rPr>
      </w:pPr>
      <w:r>
        <w:rPr>
          <w:rStyle w:val="normalchar"/>
          <w:color w:val="000000" w:themeColor="text1"/>
          <w:sz w:val="28"/>
          <w:szCs w:val="28"/>
          <w:lang w:val="en-US"/>
        </w:rPr>
        <w:t>The thing is -</w:t>
      </w:r>
      <w:r w:rsidR="000E5C6E" w:rsidRPr="003A1BF3">
        <w:rPr>
          <w:rStyle w:val="normalchar"/>
          <w:color w:val="000000" w:themeColor="text1"/>
          <w:sz w:val="28"/>
          <w:szCs w:val="28"/>
          <w:lang w:val="en-US"/>
        </w:rPr>
        <w:t xml:space="preserve"> it is not clear where the physicist can use knowledge of philosophy, except in cases where the study of individual works of philosophers helps us to avoid the mistakes of other philosophers. In reaching this conclusion, I have to honestly admit its limitations and partiality. "</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Exhaustive description of pseudoscientific swindlers. They can really create nonsense, to bark - slander; bite - to expel opponents of the Supreme Council to deprive the scientific degrees and titles, prohibit teaching activities, prohibit the publication and dissemination of works of scientific content, for example, it spreads its Academy of Sciences with my friend A. Denisov - the chairman of the Supreme Soviet of the USSR Commission on the Ethics forcibly hone in psychiatric hospitals, according to A. Bronstein ; Finally, even a tear - physically destroy - for example, because they acted with A</w:t>
      </w:r>
      <w:r w:rsidR="00834ADB">
        <w:rPr>
          <w:rStyle w:val="normalchar"/>
          <w:color w:val="000000" w:themeColor="text1"/>
          <w:sz w:val="28"/>
          <w:szCs w:val="28"/>
          <w:lang w:val="en-US"/>
        </w:rPr>
        <w:t>.</w:t>
      </w:r>
      <w:r w:rsidRPr="003A1BF3">
        <w:rPr>
          <w:rStyle w:val="normalchar"/>
          <w:color w:val="000000" w:themeColor="text1"/>
          <w:sz w:val="28"/>
          <w:szCs w:val="28"/>
          <w:lang w:val="en-US"/>
        </w:rPr>
        <w:t>I</w:t>
      </w:r>
      <w:r w:rsidR="00834ADB">
        <w:rPr>
          <w:rStyle w:val="normalchar"/>
          <w:color w:val="000000" w:themeColor="text1"/>
          <w:sz w:val="28"/>
          <w:szCs w:val="28"/>
          <w:lang w:val="en-US"/>
        </w:rPr>
        <w:t>.</w:t>
      </w:r>
      <w:r w:rsidRPr="003A1BF3">
        <w:rPr>
          <w:rStyle w:val="normalchar"/>
          <w:color w:val="000000" w:themeColor="text1"/>
          <w:sz w:val="28"/>
          <w:szCs w:val="28"/>
          <w:lang w:val="en-US"/>
        </w:rPr>
        <w:t xml:space="preserve"> Reed, John Forbes Nash, Jr., my friend Stefan Marinov, pushing it out of the library window and many other outstanding scientists,</w:t>
      </w:r>
      <w:r w:rsidR="00834ADB">
        <w:rPr>
          <w:rStyle w:val="normalchar"/>
          <w:color w:val="000000" w:themeColor="text1"/>
          <w:sz w:val="28"/>
          <w:szCs w:val="28"/>
          <w:lang w:val="en-US"/>
        </w:rPr>
        <w:t xml:space="preserve"> </w:t>
      </w:r>
      <w:r w:rsidRPr="003A1BF3">
        <w:rPr>
          <w:rStyle w:val="normalchar"/>
          <w:color w:val="000000" w:themeColor="text1"/>
          <w:sz w:val="28"/>
          <w:szCs w:val="28"/>
          <w:lang w:val="en-US"/>
        </w:rPr>
        <w:t>dared not understand the theory of relativity.</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But to create something of value - useful for science and mankind from the point of view of the "notorious common sense," as they casually expressed, can not. I did not pass it to this characteristic and himself - "honestly admitted his limitations and partiality."</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 xml:space="preserve">"So, - continued to broadcast anti-philosopher - a substance loses its leading role in physics: all that remains - this symmetry principles and different ways of converting the wave functions under the influence of symmetry transformations. Even after the triumph Newtonianism mechanistic tradition continued to bear fruit in physics "- forced to acknowledge the anti-philosopher. "Theory of electrical and </w:t>
      </w:r>
      <w:r w:rsidRPr="003A1BF3">
        <w:rPr>
          <w:rStyle w:val="normalchar"/>
          <w:color w:val="000000" w:themeColor="text1"/>
          <w:sz w:val="28"/>
          <w:szCs w:val="28"/>
          <w:lang w:val="en-US"/>
        </w:rPr>
        <w:lastRenderedPageBreak/>
        <w:t xml:space="preserve">magnetic fields, - it continues - XIX in developed. Michael Faraday and James Clerk Maxwell were framed in shape and laid out mechanistic using the concept of pervasive voltages in the physical environment, often called </w:t>
      </w:r>
      <w:r w:rsidR="009242E4">
        <w:rPr>
          <w:rStyle w:val="normalchar"/>
          <w:color w:val="000000" w:themeColor="text1"/>
          <w:sz w:val="28"/>
          <w:szCs w:val="28"/>
          <w:lang w:val="en-US"/>
        </w:rPr>
        <w:t>ether.</w:t>
      </w:r>
      <w:r w:rsidRPr="003A1BF3">
        <w:rPr>
          <w:rStyle w:val="normalchar"/>
          <w:color w:val="000000" w:themeColor="text1"/>
          <w:sz w:val="28"/>
          <w:szCs w:val="28"/>
          <w:lang w:val="en-US"/>
        </w:rPr>
        <w:t xml:space="preserve"> Physics of the XIX century. behaved is not stupid - to move forward, any physicist </w:t>
      </w:r>
      <w:r w:rsidR="00834ADB">
        <w:rPr>
          <w:rStyle w:val="normalchar"/>
          <w:color w:val="000000" w:themeColor="text1"/>
          <w:sz w:val="28"/>
          <w:szCs w:val="28"/>
          <w:lang w:val="en-US"/>
        </w:rPr>
        <w:t xml:space="preserve">in need of some quality outlook </w:t>
      </w:r>
      <w:r w:rsidRPr="003A1BF3">
        <w:rPr>
          <w:rStyle w:val="normalchar"/>
          <w:color w:val="000000" w:themeColor="text1"/>
          <w:sz w:val="28"/>
          <w:szCs w:val="28"/>
          <w:lang w:val="en-US"/>
        </w:rPr>
        <w:t>and mechanistic world seemed in those years is no worse than other views. Unfortunately, this world lasted too long.</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The final turn from the mechanistic to the electromagnetic theory occurred in 1905, after Einstein's special theory of relativity, rejected the ether and replaced it with an empty space - the environment, the transfer pulses of electromagnetic waves. But even then, the mechanistic view of the world hung over the older generation of physicists.</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In addition, the mechanism has spread beyond science and settled down there, bringing a lot of trouble later scientists. In the XIX century. the heroic tradition of mechanism was, unfortunately, included in the system of dialectical materialism of Marx and Engels and their followers. Lenin, in exile, wrote in 1908 a book about materialism rant, quotations from it have become scripture to his followers, so that while dialectical materialism stood in the way of recognition of the general theory of relativity in the Soviet Union ...</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But now we're stuck. Years since the mid-1970s, were the most barren in the history of physics.</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It is safe to say that now we have a final theory, and it seems that she is not coming soon. But from time to time we catch hints of what to her is not too far away. "</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Not only "not too far" - it has long been established, only bigots its emphasis not notice, ignore, prohibit and prevent her sane humanity.</w:t>
      </w:r>
    </w:p>
    <w:p w:rsidR="000E5C6E" w:rsidRPr="003A1BF3" w:rsidRDefault="00523368" w:rsidP="00A8535A">
      <w:pPr>
        <w:pStyle w:val="normal00200028web0029"/>
        <w:spacing w:before="0" w:beforeAutospacing="0" w:after="0" w:afterAutospacing="0" w:line="280" w:lineRule="atLeast"/>
        <w:ind w:firstLine="170"/>
        <w:jc w:val="both"/>
        <w:rPr>
          <w:color w:val="000000" w:themeColor="text1"/>
          <w:sz w:val="27"/>
          <w:szCs w:val="27"/>
          <w:lang w:val="en-US"/>
        </w:rPr>
      </w:pPr>
      <w:r>
        <w:rPr>
          <w:rStyle w:val="normal00200028web0029char"/>
          <w:color w:val="000000" w:themeColor="text1"/>
          <w:sz w:val="28"/>
          <w:szCs w:val="28"/>
          <w:lang w:val="en-US"/>
        </w:rPr>
        <w:t>Open your</w:t>
      </w:r>
      <w:r w:rsidR="000E5C6E" w:rsidRPr="003A1BF3">
        <w:rPr>
          <w:rStyle w:val="normal00200028web0029char"/>
          <w:color w:val="000000" w:themeColor="text1"/>
          <w:sz w:val="28"/>
          <w:szCs w:val="28"/>
          <w:lang w:val="en-US"/>
        </w:rPr>
        <w:t xml:space="preserve"> eyes - anti gentlemen philosophers. You are stuck because, in their ignorance, neglecting and rejecting the philosophy and science, had driven up a blind alley, turned it into a "height of absurdity and nonsense even worse."</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 xml:space="preserve">And these seemingly elementary truths of dialectical materialism categorically reject pseudoscientific swindlers, spreading instead of "the worst real and imaginary </w:t>
      </w:r>
      <w:r w:rsidR="00834ADB">
        <w:rPr>
          <w:rStyle w:val="normalchar"/>
          <w:color w:val="000000" w:themeColor="text1"/>
          <w:sz w:val="28"/>
          <w:szCs w:val="28"/>
          <w:lang w:val="en-US"/>
        </w:rPr>
        <w:t>fantasy</w:t>
      </w:r>
      <w:r w:rsidRPr="003A1BF3">
        <w:rPr>
          <w:rStyle w:val="normalchar"/>
          <w:color w:val="000000" w:themeColor="text1"/>
          <w:sz w:val="28"/>
          <w:szCs w:val="28"/>
          <w:lang w:val="en-US"/>
        </w:rPr>
        <w:t xml:space="preserve"> ... and nonsense."</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In general, so things really stand. But they, the dogs, do not understand. In one, they are absolutely right. Before eagles: Newton, Marx, Engels, Lenin and all the outstanding scientists of all times and people they do not reach. They are, in fact, - a pack of rabid dogs.</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In his intellectual nullity and ignorance they try to crush the methodological basis for constructing a final theory - dialectical materialism.</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As we had the opportunity to make earlier, the same disdainful attitude towards philosophy and science demonstrate A</w:t>
      </w:r>
      <w:r w:rsidR="00834ADB">
        <w:rPr>
          <w:rStyle w:val="normalchar"/>
          <w:color w:val="000000" w:themeColor="text1"/>
          <w:sz w:val="28"/>
          <w:szCs w:val="28"/>
          <w:lang w:val="en-US"/>
        </w:rPr>
        <w:t>.</w:t>
      </w:r>
      <w:r w:rsidRPr="003A1BF3">
        <w:rPr>
          <w:rStyle w:val="normalchar"/>
          <w:color w:val="000000" w:themeColor="text1"/>
          <w:sz w:val="28"/>
          <w:szCs w:val="28"/>
          <w:lang w:val="en-US"/>
        </w:rPr>
        <w:t>F</w:t>
      </w:r>
      <w:r w:rsidR="00834ADB">
        <w:rPr>
          <w:rStyle w:val="normalchar"/>
          <w:color w:val="000000" w:themeColor="text1"/>
          <w:sz w:val="28"/>
          <w:szCs w:val="28"/>
          <w:lang w:val="en-US"/>
        </w:rPr>
        <w:t>.</w:t>
      </w:r>
      <w:r w:rsidRPr="003A1BF3">
        <w:rPr>
          <w:rStyle w:val="normalchar"/>
          <w:color w:val="000000" w:themeColor="text1"/>
          <w:sz w:val="28"/>
          <w:szCs w:val="28"/>
          <w:lang w:val="en-US"/>
        </w:rPr>
        <w:t> Joffe, S</w:t>
      </w:r>
      <w:r w:rsidR="00834ADB">
        <w:rPr>
          <w:rStyle w:val="normalchar"/>
          <w:color w:val="000000" w:themeColor="text1"/>
          <w:sz w:val="28"/>
          <w:szCs w:val="28"/>
          <w:lang w:val="en-US"/>
        </w:rPr>
        <w:t>.</w:t>
      </w:r>
      <w:r w:rsidRPr="003A1BF3">
        <w:rPr>
          <w:rStyle w:val="normalchar"/>
          <w:color w:val="000000" w:themeColor="text1"/>
          <w:sz w:val="28"/>
          <w:szCs w:val="28"/>
          <w:lang w:val="en-US"/>
        </w:rPr>
        <w:t>I</w:t>
      </w:r>
      <w:r w:rsidR="00834ADB">
        <w:rPr>
          <w:rStyle w:val="normalchar"/>
          <w:color w:val="000000" w:themeColor="text1"/>
          <w:sz w:val="28"/>
          <w:szCs w:val="28"/>
          <w:lang w:val="en-US"/>
        </w:rPr>
        <w:t>.</w:t>
      </w:r>
      <w:r w:rsidRPr="003A1BF3">
        <w:rPr>
          <w:rStyle w:val="normalchar"/>
          <w:color w:val="000000" w:themeColor="text1"/>
          <w:sz w:val="28"/>
          <w:szCs w:val="28"/>
          <w:lang w:val="en-US"/>
        </w:rPr>
        <w:t> Vavilov, Y</w:t>
      </w:r>
      <w:r w:rsidR="00834ADB">
        <w:rPr>
          <w:rStyle w:val="normalchar"/>
          <w:color w:val="000000" w:themeColor="text1"/>
          <w:sz w:val="28"/>
          <w:szCs w:val="28"/>
          <w:lang w:val="en-US"/>
        </w:rPr>
        <w:t>.</w:t>
      </w:r>
      <w:r w:rsidRPr="003A1BF3">
        <w:rPr>
          <w:rStyle w:val="normalchar"/>
          <w:color w:val="000000" w:themeColor="text1"/>
          <w:sz w:val="28"/>
          <w:szCs w:val="28"/>
          <w:lang w:val="en-US"/>
        </w:rPr>
        <w:t>I</w:t>
      </w:r>
      <w:r w:rsidR="00834ADB">
        <w:rPr>
          <w:rStyle w:val="normalchar"/>
          <w:color w:val="000000" w:themeColor="text1"/>
          <w:sz w:val="28"/>
          <w:szCs w:val="28"/>
          <w:lang w:val="en-US"/>
        </w:rPr>
        <w:t>.</w:t>
      </w:r>
      <w:r w:rsidRPr="003A1BF3">
        <w:rPr>
          <w:rStyle w:val="normalchar"/>
          <w:color w:val="000000" w:themeColor="text1"/>
          <w:sz w:val="28"/>
          <w:szCs w:val="28"/>
          <w:lang w:val="en-US"/>
        </w:rPr>
        <w:t> Frenkel, Y</w:t>
      </w:r>
      <w:r w:rsidR="00834ADB">
        <w:rPr>
          <w:rStyle w:val="normalchar"/>
          <w:color w:val="000000" w:themeColor="text1"/>
          <w:sz w:val="28"/>
          <w:szCs w:val="28"/>
          <w:lang w:val="en-US"/>
        </w:rPr>
        <w:t>.</w:t>
      </w:r>
      <w:r w:rsidRPr="003A1BF3">
        <w:rPr>
          <w:rStyle w:val="normalchar"/>
          <w:color w:val="000000" w:themeColor="text1"/>
          <w:sz w:val="28"/>
          <w:szCs w:val="28"/>
          <w:lang w:val="en-US"/>
        </w:rPr>
        <w:t>S</w:t>
      </w:r>
      <w:r w:rsidR="00834ADB">
        <w:rPr>
          <w:rStyle w:val="normalchar"/>
          <w:color w:val="000000" w:themeColor="text1"/>
          <w:sz w:val="28"/>
          <w:szCs w:val="28"/>
          <w:lang w:val="en-US"/>
        </w:rPr>
        <w:t>.</w:t>
      </w:r>
      <w:r w:rsidRPr="003A1BF3">
        <w:rPr>
          <w:rStyle w:val="normalchar"/>
          <w:color w:val="000000" w:themeColor="text1"/>
          <w:sz w:val="28"/>
          <w:szCs w:val="28"/>
          <w:lang w:val="en-US"/>
        </w:rPr>
        <w:t> Osipov, V</w:t>
      </w:r>
      <w:r w:rsidR="00834ADB">
        <w:rPr>
          <w:rStyle w:val="normalchar"/>
          <w:color w:val="000000" w:themeColor="text1"/>
          <w:sz w:val="28"/>
          <w:szCs w:val="28"/>
          <w:lang w:val="en-US"/>
        </w:rPr>
        <w:t>.</w:t>
      </w:r>
      <w:r w:rsidRPr="003A1BF3">
        <w:rPr>
          <w:rStyle w:val="normalchar"/>
          <w:color w:val="000000" w:themeColor="text1"/>
          <w:sz w:val="28"/>
          <w:szCs w:val="28"/>
          <w:lang w:val="en-US"/>
        </w:rPr>
        <w:t>E</w:t>
      </w:r>
      <w:r w:rsidR="00834ADB">
        <w:rPr>
          <w:rStyle w:val="normalchar"/>
          <w:color w:val="000000" w:themeColor="text1"/>
          <w:sz w:val="28"/>
          <w:szCs w:val="28"/>
          <w:lang w:val="en-US"/>
        </w:rPr>
        <w:t>.</w:t>
      </w:r>
      <w:r w:rsidRPr="003A1BF3">
        <w:rPr>
          <w:rStyle w:val="normalchar"/>
          <w:color w:val="000000" w:themeColor="text1"/>
          <w:sz w:val="28"/>
          <w:szCs w:val="28"/>
          <w:lang w:val="en-US"/>
        </w:rPr>
        <w:t xml:space="preserve"> Forts and all </w:t>
      </w:r>
      <w:r w:rsidR="00523368" w:rsidRPr="00523368">
        <w:rPr>
          <w:rStyle w:val="normalchar"/>
          <w:color w:val="000000" w:themeColor="text1"/>
          <w:sz w:val="28"/>
          <w:szCs w:val="28"/>
          <w:lang w:val="en-US"/>
        </w:rPr>
        <w:t xml:space="preserve">RAS </w:t>
      </w:r>
      <w:r w:rsidRPr="003A1BF3">
        <w:rPr>
          <w:rStyle w:val="normalchar"/>
          <w:color w:val="000000" w:themeColor="text1"/>
          <w:sz w:val="28"/>
          <w:szCs w:val="28"/>
          <w:lang w:val="en-US"/>
        </w:rPr>
        <w:t>pseudoscientific brethren.</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 xml:space="preserve">They still hope that the situation will not change and will continue to "sublime nonsense with a claim to superiority and depth of thought," and has long been established by a final theory would be rejected as "not located on the current level of" stupidity and absurdity of pseudoscientific fraud. Dream of, "she did not seem </w:t>
      </w:r>
      <w:r w:rsidRPr="003A1BF3">
        <w:rPr>
          <w:rStyle w:val="normalchar"/>
          <w:color w:val="000000" w:themeColor="text1"/>
          <w:sz w:val="28"/>
          <w:szCs w:val="28"/>
          <w:lang w:val="en-US"/>
        </w:rPr>
        <w:lastRenderedPageBreak/>
        <w:t>to soon be" stupid and exemplary, with their help, will continue to pay in the mind of madness.</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But let no one deceive. Anyway, sooner or later: "The basic materialist spirit of physics, as of all modern science, will overcome all crises, but only by the indispensable replacement of metaphysical materialism by dialectical materialism" - predicted V</w:t>
      </w:r>
      <w:r w:rsidR="00523368">
        <w:rPr>
          <w:rStyle w:val="normalchar"/>
          <w:color w:val="000000" w:themeColor="text1"/>
          <w:sz w:val="28"/>
          <w:szCs w:val="28"/>
          <w:lang w:val="en-US"/>
        </w:rPr>
        <w:t>.</w:t>
      </w:r>
      <w:r w:rsidRPr="003A1BF3">
        <w:rPr>
          <w:rStyle w:val="normalchar"/>
          <w:color w:val="000000" w:themeColor="text1"/>
          <w:sz w:val="28"/>
          <w:szCs w:val="28"/>
          <w:lang w:val="en-US"/>
        </w:rPr>
        <w:t>I</w:t>
      </w:r>
      <w:r w:rsidR="00523368">
        <w:rPr>
          <w:rStyle w:val="normalchar"/>
          <w:color w:val="000000" w:themeColor="text1"/>
          <w:sz w:val="28"/>
          <w:szCs w:val="28"/>
          <w:lang w:val="en-US"/>
        </w:rPr>
        <w:t>.</w:t>
      </w:r>
      <w:r w:rsidRPr="003A1BF3">
        <w:rPr>
          <w:rStyle w:val="normalchar"/>
          <w:color w:val="000000" w:themeColor="text1"/>
          <w:sz w:val="28"/>
          <w:szCs w:val="28"/>
          <w:lang w:val="en-US"/>
        </w:rPr>
        <w:t> Lenin. As you can see, V</w:t>
      </w:r>
      <w:r w:rsidR="00523368">
        <w:rPr>
          <w:rStyle w:val="normalchar"/>
          <w:color w:val="000000" w:themeColor="text1"/>
          <w:sz w:val="28"/>
          <w:szCs w:val="28"/>
          <w:lang w:val="en-US"/>
        </w:rPr>
        <w:t>.</w:t>
      </w:r>
      <w:r w:rsidRPr="003A1BF3">
        <w:rPr>
          <w:rStyle w:val="normalchar"/>
          <w:color w:val="000000" w:themeColor="text1"/>
          <w:sz w:val="28"/>
          <w:szCs w:val="28"/>
          <w:lang w:val="en-US"/>
        </w:rPr>
        <w:t>I</w:t>
      </w:r>
      <w:r w:rsidR="00523368">
        <w:rPr>
          <w:rStyle w:val="normalchar"/>
          <w:color w:val="000000" w:themeColor="text1"/>
          <w:sz w:val="28"/>
          <w:szCs w:val="28"/>
          <w:lang w:val="en-US"/>
        </w:rPr>
        <w:t>.</w:t>
      </w:r>
      <w:r w:rsidRPr="003A1BF3">
        <w:rPr>
          <w:rStyle w:val="normalchar"/>
          <w:color w:val="000000" w:themeColor="text1"/>
          <w:sz w:val="28"/>
          <w:szCs w:val="28"/>
          <w:lang w:val="en-US"/>
        </w:rPr>
        <w:t> Lenin, as well as Engels, as well as all of the outstanding scientists come to the inescapable conclusion about the need to return to the theoretical thought a dialectical materialist views.</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"Modern naturalists will find (if they know how to seek, and if we learn to help them) in the Hegelian dialectics, materialistically interpreted a series of answers to the philosophical questions posed by the revolution in natural science and which" get off "reacting intellectual admirers of bourgeois fashion ...</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Without having to itself such a task and systematically fulfills it, materialism can not be militant materialism. He remains, to use an expression of Shchedrin, not so much fighting, much to fight. Without this, eminent natural scientists will as often as hitherto be helpless in making their philosophical deductions and generalizations. For natural science is progressing so fast and is undergoing such a profound revolutionary upheaval in all spheres that with philosophical deductions can not do in any case.</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Taking the path of Marxist theory we shall approach the objective truth more and more (without ever exhausting it), but by following any other path we can not come to anything but confusion and lies. "</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It is to uncompromising militant dialectical materialist approach to the solution of fundamental scientific problems of natural science and philosophy called VI Lenin.</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Today still ongoing feast pseudoscientific scams during the plague. The names of the muddled, hypocrites and liars, replacing scientific knowledge obscurantism, former president of the USSR S</w:t>
      </w:r>
      <w:r w:rsidR="00523368">
        <w:rPr>
          <w:rStyle w:val="normalchar"/>
          <w:color w:val="000000" w:themeColor="text1"/>
          <w:sz w:val="28"/>
          <w:szCs w:val="28"/>
          <w:lang w:val="en-US"/>
        </w:rPr>
        <w:t>.</w:t>
      </w:r>
      <w:r w:rsidRPr="003A1BF3">
        <w:rPr>
          <w:rStyle w:val="normalchar"/>
          <w:color w:val="000000" w:themeColor="text1"/>
          <w:sz w:val="28"/>
          <w:szCs w:val="28"/>
          <w:lang w:val="en-US"/>
        </w:rPr>
        <w:t>I</w:t>
      </w:r>
      <w:r w:rsidR="00523368">
        <w:rPr>
          <w:rStyle w:val="normalchar"/>
          <w:color w:val="000000" w:themeColor="text1"/>
          <w:sz w:val="28"/>
          <w:szCs w:val="28"/>
          <w:lang w:val="en-US"/>
        </w:rPr>
        <w:t>.</w:t>
      </w:r>
      <w:r w:rsidRPr="003A1BF3">
        <w:rPr>
          <w:rStyle w:val="normalchar"/>
          <w:color w:val="000000" w:themeColor="text1"/>
          <w:sz w:val="28"/>
          <w:szCs w:val="28"/>
          <w:lang w:val="en-US"/>
        </w:rPr>
        <w:t> Vavilov, Acad.</w:t>
      </w:r>
      <w:r w:rsidRPr="003A1BF3">
        <w:rPr>
          <w:color w:val="000000" w:themeColor="text1"/>
          <w:sz w:val="27"/>
          <w:szCs w:val="27"/>
          <w:lang w:val="en-US"/>
        </w:rPr>
        <w:t> </w:t>
      </w:r>
      <w:r w:rsidRPr="003A1BF3">
        <w:rPr>
          <w:rStyle w:val="normalchar"/>
          <w:color w:val="000000" w:themeColor="text1"/>
          <w:sz w:val="28"/>
          <w:szCs w:val="28"/>
          <w:lang w:val="en-US"/>
        </w:rPr>
        <w:t>A.F.</w:t>
      </w:r>
      <w:r w:rsidRPr="003A1BF3">
        <w:rPr>
          <w:color w:val="000000" w:themeColor="text1"/>
          <w:sz w:val="27"/>
          <w:szCs w:val="27"/>
          <w:lang w:val="en-US"/>
        </w:rPr>
        <w:t> </w:t>
      </w:r>
      <w:r w:rsidRPr="003A1BF3">
        <w:rPr>
          <w:rStyle w:val="normalchar"/>
          <w:color w:val="000000" w:themeColor="text1"/>
          <w:sz w:val="28"/>
          <w:szCs w:val="28"/>
          <w:lang w:val="en-US"/>
        </w:rPr>
        <w:t>Joffe and others like them are immortalized their heirs, to usurp power in the Russian Academy of Sciences, in the name of the scientific departments and institutions.</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 xml:space="preserve">Pseudoscientific </w:t>
      </w:r>
      <w:r w:rsidR="00834ADB">
        <w:rPr>
          <w:rStyle w:val="normalchar"/>
          <w:color w:val="000000" w:themeColor="text1"/>
          <w:sz w:val="28"/>
          <w:szCs w:val="28"/>
          <w:lang w:val="en-US"/>
        </w:rPr>
        <w:t>swindlers</w:t>
      </w:r>
      <w:r w:rsidRPr="003A1BF3">
        <w:rPr>
          <w:rStyle w:val="normalchar"/>
          <w:color w:val="000000" w:themeColor="text1"/>
          <w:sz w:val="28"/>
          <w:szCs w:val="28"/>
          <w:lang w:val="en-US"/>
        </w:rPr>
        <w:t xml:space="preserve"> even managed to establish a name S</w:t>
      </w:r>
      <w:r w:rsidR="00834ADB">
        <w:rPr>
          <w:rStyle w:val="normalchar"/>
          <w:color w:val="000000" w:themeColor="text1"/>
          <w:sz w:val="28"/>
          <w:szCs w:val="28"/>
          <w:lang w:val="en-US"/>
        </w:rPr>
        <w:t>.</w:t>
      </w:r>
      <w:r w:rsidRPr="003A1BF3">
        <w:rPr>
          <w:rStyle w:val="normalchar"/>
          <w:color w:val="000000" w:themeColor="text1"/>
          <w:sz w:val="28"/>
          <w:szCs w:val="28"/>
          <w:lang w:val="en-US"/>
        </w:rPr>
        <w:t>I</w:t>
      </w:r>
      <w:r w:rsidR="00834ADB">
        <w:rPr>
          <w:rStyle w:val="normalchar"/>
          <w:color w:val="000000" w:themeColor="text1"/>
          <w:sz w:val="28"/>
          <w:szCs w:val="28"/>
          <w:lang w:val="en-US"/>
        </w:rPr>
        <w:t>.</w:t>
      </w:r>
      <w:r w:rsidRPr="003A1BF3">
        <w:rPr>
          <w:rStyle w:val="normalchar"/>
          <w:color w:val="000000" w:themeColor="text1"/>
          <w:sz w:val="28"/>
          <w:szCs w:val="28"/>
          <w:lang w:val="en-US"/>
        </w:rPr>
        <w:t xml:space="preserve"> Vavilov</w:t>
      </w:r>
      <w:r w:rsidR="00834ADB">
        <w:rPr>
          <w:rStyle w:val="normalchar"/>
          <w:color w:val="000000" w:themeColor="text1"/>
          <w:sz w:val="28"/>
          <w:szCs w:val="28"/>
          <w:lang w:val="en-US"/>
        </w:rPr>
        <w:t xml:space="preserve"> </w:t>
      </w:r>
      <w:r w:rsidRPr="003A1BF3">
        <w:rPr>
          <w:rStyle w:val="normalchar"/>
          <w:color w:val="000000" w:themeColor="text1"/>
          <w:sz w:val="28"/>
          <w:szCs w:val="28"/>
          <w:lang w:val="en-US"/>
        </w:rPr>
        <w:t>and A</w:t>
      </w:r>
      <w:r w:rsidR="00834ADB">
        <w:rPr>
          <w:rStyle w:val="normalchar"/>
          <w:color w:val="000000" w:themeColor="text1"/>
          <w:sz w:val="28"/>
          <w:szCs w:val="28"/>
          <w:lang w:val="en-US"/>
        </w:rPr>
        <w:t>.</w:t>
      </w:r>
      <w:r w:rsidRPr="003A1BF3">
        <w:rPr>
          <w:rStyle w:val="normalchar"/>
          <w:color w:val="000000" w:themeColor="text1"/>
          <w:sz w:val="28"/>
          <w:szCs w:val="28"/>
          <w:lang w:val="en-US"/>
        </w:rPr>
        <w:t>F</w:t>
      </w:r>
      <w:r w:rsidR="00834ADB">
        <w:rPr>
          <w:rStyle w:val="normalchar"/>
          <w:color w:val="000000" w:themeColor="text1"/>
          <w:sz w:val="28"/>
          <w:szCs w:val="28"/>
          <w:lang w:val="en-US"/>
        </w:rPr>
        <w:t>.</w:t>
      </w:r>
      <w:r w:rsidRPr="003A1BF3">
        <w:rPr>
          <w:rStyle w:val="normalchar"/>
          <w:color w:val="000000" w:themeColor="text1"/>
          <w:sz w:val="28"/>
          <w:szCs w:val="28"/>
          <w:lang w:val="en-US"/>
        </w:rPr>
        <w:t> Joffe and award them to yourself - a favorite for "outstanding service" to destroy the fundamental science, while the generation of true materialist scientists anathema and oblivion, and their modern receivers are persecuted and repressed.</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And all this is despite the fact that their own mechanical models of physical interactions in the formulation of Faraday and Maxwell, known to everyone at school, long ago got its scientific analytical resolution. As predicted great scientists are physical interactions is the mutual impact of material objects to each other via streams emitted and absorbed material particles ether. Confirmed Engels brilliant foresight that "as we move forward so that we can give the mechanics of the ether, then it is, of course, will go down, and more so that it is now ranked as the need for physics."</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 xml:space="preserve">These studies, based on the principles of dialectical materialism, for overcoming the artificially created crisis pseudoscientific frauds in the field of natural science </w:t>
      </w:r>
      <w:r w:rsidRPr="003A1BF3">
        <w:rPr>
          <w:rStyle w:val="normalchar"/>
          <w:color w:val="000000" w:themeColor="text1"/>
          <w:sz w:val="28"/>
          <w:szCs w:val="28"/>
          <w:lang w:val="en-US"/>
        </w:rPr>
        <w:lastRenderedPageBreak/>
        <w:t>and philosophy for decades categorically rejected the reactionary obscurantist Academy of Sciences, as "not being up to date" of their stupidity and absurdity.</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And all this is happening in spite of the policy statement the ex-president of the Russian Federation D</w:t>
      </w:r>
      <w:r w:rsidR="00834ADB">
        <w:rPr>
          <w:rStyle w:val="normalchar"/>
          <w:color w:val="000000" w:themeColor="text1"/>
          <w:sz w:val="28"/>
          <w:szCs w:val="28"/>
          <w:lang w:val="en-US"/>
        </w:rPr>
        <w:t>.</w:t>
      </w:r>
      <w:r w:rsidRPr="003A1BF3">
        <w:rPr>
          <w:rStyle w:val="normalchar"/>
          <w:color w:val="000000" w:themeColor="text1"/>
          <w:sz w:val="28"/>
          <w:szCs w:val="28"/>
          <w:lang w:val="en-US"/>
        </w:rPr>
        <w:t>A</w:t>
      </w:r>
      <w:r w:rsidR="00834ADB">
        <w:rPr>
          <w:rStyle w:val="normalchar"/>
          <w:color w:val="000000" w:themeColor="text1"/>
          <w:sz w:val="28"/>
          <w:szCs w:val="28"/>
          <w:lang w:val="en-US"/>
        </w:rPr>
        <w:t>.</w:t>
      </w:r>
      <w:r w:rsidRPr="003A1BF3">
        <w:rPr>
          <w:rStyle w:val="normalchar"/>
          <w:color w:val="000000" w:themeColor="text1"/>
          <w:sz w:val="28"/>
          <w:szCs w:val="28"/>
          <w:lang w:val="en-US"/>
        </w:rPr>
        <w:t> Medvedev, who proclaimed: "Our priority - is the production of knowledge, new technologies and advanced culture ...</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Strong state and powerful bureaucracy - this is not the same thing. The first need for civil society as a tool for development and maintenance of order. The second - is deadly for him.</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Intellectual energy, creative power - it is the main wealth of the nation and a huge resource of progressive development. "</w:t>
      </w:r>
    </w:p>
    <w:p w:rsidR="00834ADB" w:rsidRPr="00834ADB" w:rsidRDefault="000E5C6E" w:rsidP="00A8535A">
      <w:pPr>
        <w:pStyle w:val="12"/>
        <w:spacing w:before="0" w:beforeAutospacing="0" w:after="0" w:afterAutospacing="0" w:line="280" w:lineRule="atLeast"/>
        <w:ind w:firstLine="170"/>
        <w:jc w:val="both"/>
        <w:rPr>
          <w:rStyle w:val="normalchar"/>
          <w:color w:val="000000" w:themeColor="text1"/>
          <w:sz w:val="27"/>
          <w:szCs w:val="27"/>
          <w:lang w:val="en-US"/>
        </w:rPr>
      </w:pPr>
      <w:r w:rsidRPr="003A1BF3">
        <w:rPr>
          <w:rStyle w:val="normalchar"/>
          <w:color w:val="000000" w:themeColor="text1"/>
          <w:sz w:val="28"/>
          <w:szCs w:val="28"/>
          <w:lang w:val="en-US"/>
        </w:rPr>
        <w:t>Meanwhile, the "all-powerful bureaucracy", representing "a grave danger to civil society" with the support of officials of the highest echelons of power, roughly ignoring the laws of the Russian Federation, continues to mercilessly destroy the fundamental science knowledge, advanced culture and the best representatives of Russian national scientific intelligentsia.</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The fear of exposing pseudoscientific activity, deprivation of privileges and prosecution for crimes committed to science and humanity, gives rise to lies, hypocrisy and violence, leading to the destruction of scientific knowledge, the degradation of social consciousness and the death of civilization.</w:t>
      </w:r>
    </w:p>
    <w:p w:rsidR="000E5C6E" w:rsidRPr="003A1BF3" w:rsidRDefault="000E5C6E"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In the present circumstances, when all available means, including through education in schools and universities plans, the media, the public imposed anti-scientific idealistic and religious outlook, in-depth study, development and advocacy work classics of natural sciences and the dialectical materialism is the most important area of ​​the fight for science, culture against barbarism, slavery, barbarism and civilization of death.</w:t>
      </w:r>
    </w:p>
    <w:p w:rsidR="005078BF" w:rsidRDefault="005078BF" w:rsidP="000E4F19">
      <w:pPr>
        <w:rPr>
          <w:color w:val="000000" w:themeColor="text1"/>
          <w:lang w:val="en-US"/>
        </w:rPr>
      </w:pPr>
    </w:p>
    <w:p w:rsidR="00834ADB" w:rsidRPr="003A1BF3" w:rsidRDefault="00834ADB" w:rsidP="000E4F19">
      <w:pPr>
        <w:rPr>
          <w:color w:val="000000" w:themeColor="text1"/>
          <w:lang w:val="en-US"/>
        </w:rPr>
      </w:pPr>
    </w:p>
    <w:p w:rsidR="00DA4663" w:rsidRPr="003A1BF3" w:rsidRDefault="00DA4663" w:rsidP="000E4F19">
      <w:pPr>
        <w:rPr>
          <w:color w:val="000000" w:themeColor="text1"/>
          <w:lang w:val="en-US"/>
        </w:rPr>
      </w:pPr>
    </w:p>
    <w:p w:rsidR="00DA4663" w:rsidRPr="003A1BF3" w:rsidRDefault="00DA4663" w:rsidP="00DA4663">
      <w:pPr>
        <w:pStyle w:val="1"/>
        <w:spacing w:line="320" w:lineRule="atLeast"/>
        <w:rPr>
          <w:rStyle w:val="heading00201char"/>
          <w:color w:val="000000" w:themeColor="text1"/>
          <w:sz w:val="28"/>
          <w:szCs w:val="28"/>
          <w:lang w:val="en-US"/>
        </w:rPr>
      </w:pPr>
      <w:bookmarkStart w:id="4" w:name="_Toc491270937"/>
      <w:r w:rsidRPr="003A1BF3">
        <w:rPr>
          <w:rStyle w:val="heading00201char"/>
          <w:color w:val="000000" w:themeColor="text1"/>
          <w:sz w:val="28"/>
          <w:szCs w:val="28"/>
          <w:lang w:val="en-US"/>
        </w:rPr>
        <w:t xml:space="preserve">2. </w:t>
      </w:r>
      <w:r w:rsidR="00207B8E">
        <w:rPr>
          <w:rStyle w:val="heading00201char"/>
          <w:color w:val="000000" w:themeColor="text1"/>
          <w:sz w:val="28"/>
          <w:szCs w:val="28"/>
          <w:lang w:val="en-US"/>
        </w:rPr>
        <w:t xml:space="preserve">THE </w:t>
      </w:r>
      <w:r w:rsidR="00523368">
        <w:rPr>
          <w:rStyle w:val="heading00201char"/>
          <w:color w:val="000000" w:themeColor="text1"/>
          <w:sz w:val="28"/>
          <w:szCs w:val="28"/>
          <w:lang w:val="en-US"/>
        </w:rPr>
        <w:t>ROAD OF SORROWS</w:t>
      </w:r>
      <w:bookmarkEnd w:id="4"/>
    </w:p>
    <w:p w:rsidR="002B1146" w:rsidRPr="003A1BF3" w:rsidRDefault="002B1146" w:rsidP="00DA4663">
      <w:pPr>
        <w:pStyle w:val="1"/>
        <w:spacing w:line="320" w:lineRule="atLeast"/>
        <w:rPr>
          <w:color w:val="000000" w:themeColor="text1"/>
          <w:lang w:val="en-US"/>
        </w:rPr>
      </w:pPr>
    </w:p>
    <w:p w:rsidR="00DA4663" w:rsidRPr="003A1BF3" w:rsidRDefault="00DA4663"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The first positive results of the Faraday-Maxwellian mechanical models of physical interactions were obtained by the author back in 1974.</w:t>
      </w:r>
      <w:r w:rsidRPr="003A1BF3">
        <w:rPr>
          <w:color w:val="000000" w:themeColor="text1"/>
          <w:sz w:val="27"/>
          <w:szCs w:val="27"/>
          <w:lang w:val="en-US"/>
        </w:rPr>
        <w:t> </w:t>
      </w:r>
      <w:r w:rsidRPr="003A1BF3">
        <w:rPr>
          <w:rStyle w:val="normalchar"/>
          <w:color w:val="000000" w:themeColor="text1"/>
          <w:sz w:val="28"/>
          <w:szCs w:val="28"/>
          <w:lang w:val="en-US"/>
        </w:rPr>
        <w:t>On the advice of the head of the Department of Philosophy of</w:t>
      </w:r>
      <w:r w:rsidR="00834ADB">
        <w:rPr>
          <w:rStyle w:val="normalchar"/>
          <w:color w:val="000000" w:themeColor="text1"/>
          <w:sz w:val="28"/>
          <w:szCs w:val="28"/>
          <w:lang w:val="en-US"/>
        </w:rPr>
        <w:t xml:space="preserve"> the Kharkov State University Y</w:t>
      </w:r>
      <w:r w:rsidRPr="003A1BF3">
        <w:rPr>
          <w:rStyle w:val="normalchar"/>
          <w:color w:val="000000" w:themeColor="text1"/>
          <w:sz w:val="28"/>
          <w:szCs w:val="28"/>
          <w:lang w:val="en-US"/>
        </w:rPr>
        <w:t>.F.</w:t>
      </w:r>
      <w:r w:rsidRPr="003A1BF3">
        <w:rPr>
          <w:color w:val="000000" w:themeColor="text1"/>
          <w:sz w:val="27"/>
          <w:szCs w:val="27"/>
          <w:lang w:val="en-US"/>
        </w:rPr>
        <w:t> </w:t>
      </w:r>
      <w:r w:rsidRPr="003A1BF3">
        <w:rPr>
          <w:rStyle w:val="normalchar"/>
          <w:color w:val="000000" w:themeColor="text1"/>
          <w:sz w:val="28"/>
          <w:szCs w:val="28"/>
          <w:lang w:val="en-US"/>
        </w:rPr>
        <w:t>Bukhalov was prepared and sent an article in the editorial offices of profile magazines with a request for publication for scientific discussion.</w:t>
      </w:r>
      <w:r w:rsidRPr="003A1BF3">
        <w:rPr>
          <w:color w:val="000000" w:themeColor="text1"/>
          <w:sz w:val="27"/>
          <w:szCs w:val="27"/>
          <w:lang w:val="en-US"/>
        </w:rPr>
        <w:t> </w:t>
      </w:r>
      <w:r w:rsidRPr="003A1BF3">
        <w:rPr>
          <w:rStyle w:val="normalchar"/>
          <w:color w:val="000000" w:themeColor="text1"/>
          <w:sz w:val="28"/>
          <w:szCs w:val="28"/>
          <w:lang w:val="en-US"/>
        </w:rPr>
        <w:t>However, Yury Fedorovich expressed doubt that the article will be published, as </w:t>
      </w:r>
      <w:r w:rsidRPr="003A1BF3">
        <w:rPr>
          <w:rStyle w:val="normalchar"/>
          <w:i/>
          <w:iCs/>
          <w:color w:val="000000" w:themeColor="text1"/>
          <w:sz w:val="28"/>
          <w:szCs w:val="28"/>
          <w:lang w:val="en-US"/>
        </w:rPr>
        <w:t>on the concepts of</w:t>
      </w:r>
      <w:r w:rsidRPr="003A1BF3">
        <w:rPr>
          <w:rStyle w:val="normalchar"/>
          <w:color w:val="000000" w:themeColor="text1"/>
          <w:sz w:val="28"/>
          <w:szCs w:val="28"/>
          <w:lang w:val="en-US"/>
        </w:rPr>
        <w:t> the powers that be "communists," study based on mechanical views, in their view, it is harmful bourgeois trend, but Einstein's relativity theory - certainly materialistic.</w:t>
      </w:r>
      <w:r w:rsidRPr="003A1BF3">
        <w:rPr>
          <w:color w:val="000000" w:themeColor="text1"/>
          <w:sz w:val="27"/>
          <w:szCs w:val="27"/>
          <w:lang w:val="en-US"/>
        </w:rPr>
        <w:t> </w:t>
      </w:r>
      <w:r w:rsidRPr="003A1BF3">
        <w:rPr>
          <w:rStyle w:val="normalchar"/>
          <w:color w:val="000000" w:themeColor="text1"/>
          <w:sz w:val="28"/>
          <w:szCs w:val="28"/>
          <w:lang w:val="en-US"/>
        </w:rPr>
        <w:t>To my objections that everything is really the opposite, on the contrary - turned upside down, Yuri Fedorovich invited the author to get acquainted with the article of the Hungarian academician Ludwig Janosi, published in the journal Questions of Philosophy.</w:t>
      </w:r>
      <w:r w:rsidRPr="003A1BF3">
        <w:rPr>
          <w:color w:val="000000" w:themeColor="text1"/>
          <w:sz w:val="27"/>
          <w:szCs w:val="27"/>
          <w:lang w:val="en-US"/>
        </w:rPr>
        <w:t> </w:t>
      </w:r>
      <w:r w:rsidRPr="003A1BF3">
        <w:rPr>
          <w:rStyle w:val="normalchar"/>
          <w:color w:val="000000" w:themeColor="text1"/>
          <w:sz w:val="28"/>
          <w:szCs w:val="28"/>
          <w:lang w:val="en-US"/>
        </w:rPr>
        <w:t>The article expressed the conviction that the theory of relativity and quantum theories are an antiscientific idealistic direction that led to a collapse in theoretical thinking.</w:t>
      </w:r>
      <w:r w:rsidRPr="003A1BF3">
        <w:rPr>
          <w:color w:val="000000" w:themeColor="text1"/>
          <w:sz w:val="27"/>
          <w:szCs w:val="27"/>
          <w:lang w:val="en-US"/>
        </w:rPr>
        <w:t> </w:t>
      </w:r>
      <w:r w:rsidRPr="003A1BF3">
        <w:rPr>
          <w:rStyle w:val="normalchar"/>
          <w:color w:val="000000" w:themeColor="text1"/>
          <w:sz w:val="28"/>
          <w:szCs w:val="28"/>
          <w:lang w:val="en-US"/>
        </w:rPr>
        <w:t xml:space="preserve">Therefore, he "rejects today's dogmas" and insists that in the resolution of problems of physical interactions there </w:t>
      </w:r>
      <w:r w:rsidRPr="003A1BF3">
        <w:rPr>
          <w:rStyle w:val="normalchar"/>
          <w:color w:val="000000" w:themeColor="text1"/>
          <w:sz w:val="28"/>
          <w:szCs w:val="28"/>
          <w:lang w:val="en-US"/>
        </w:rPr>
        <w:lastRenderedPageBreak/>
        <w:t>must be a material medium - an intermediary (ether).</w:t>
      </w:r>
      <w:r w:rsidRPr="003A1BF3">
        <w:rPr>
          <w:color w:val="000000" w:themeColor="text1"/>
          <w:sz w:val="27"/>
          <w:szCs w:val="27"/>
          <w:lang w:val="en-US"/>
        </w:rPr>
        <w:t> </w:t>
      </w:r>
      <w:r w:rsidRPr="003A1BF3">
        <w:rPr>
          <w:rStyle w:val="normalchar"/>
          <w:color w:val="000000" w:themeColor="text1"/>
          <w:sz w:val="28"/>
          <w:szCs w:val="28"/>
          <w:lang w:val="en-US"/>
        </w:rPr>
        <w:t>"As you see, you are not the last of the Mohicans.</w:t>
      </w:r>
      <w:r w:rsidRPr="003A1BF3">
        <w:rPr>
          <w:color w:val="000000" w:themeColor="text1"/>
          <w:sz w:val="27"/>
          <w:szCs w:val="27"/>
          <w:lang w:val="en-US"/>
        </w:rPr>
        <w:t> </w:t>
      </w:r>
      <w:r w:rsidRPr="003A1BF3">
        <w:rPr>
          <w:rStyle w:val="normalchar"/>
          <w:color w:val="000000" w:themeColor="text1"/>
          <w:sz w:val="28"/>
          <w:szCs w:val="28"/>
          <w:lang w:val="en-US"/>
        </w:rPr>
        <w:t>Turn to Janosha and let luck accompany you "- Yuri Fedorovich instructed.</w:t>
      </w:r>
    </w:p>
    <w:p w:rsidR="00DA4663" w:rsidRPr="003A1BF3" w:rsidRDefault="00DA4663"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Indeed, all the editors without exception sent a refusal to publish the research materials "as not being at the present level and not representing scientific interest."</w:t>
      </w:r>
      <w:r w:rsidRPr="003A1BF3">
        <w:rPr>
          <w:color w:val="000000" w:themeColor="text1"/>
          <w:sz w:val="27"/>
          <w:szCs w:val="27"/>
          <w:lang w:val="en-US"/>
        </w:rPr>
        <w:t> </w:t>
      </w:r>
      <w:r w:rsidRPr="003A1BF3">
        <w:rPr>
          <w:rStyle w:val="normalchar"/>
          <w:color w:val="000000" w:themeColor="text1"/>
          <w:sz w:val="28"/>
          <w:szCs w:val="28"/>
          <w:lang w:val="en-US"/>
        </w:rPr>
        <w:t>The materials sent to academician Janosi were returned with the explanation of the KGB: "for the transfer of scientific materials abroad it is necessary to have permission from the profile institution of the Academy of Sciences of the USSR, and to send permission to the capitalist countries to the Presidium of the USSR Academy of Sciences."</w:t>
      </w:r>
    </w:p>
    <w:p w:rsidR="00DA4663" w:rsidRPr="003A1BF3" w:rsidRDefault="00DA4663"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In connection with the gross violation of the rights and freedoms guaranteed by the Constitution, the author sent research materials to the President of the USSR Academy of Sciences Anatoly Petrovich Aleksandrov for taking appropriate measures.</w:t>
      </w:r>
    </w:p>
    <w:p w:rsidR="00DA4663" w:rsidRPr="003A1BF3" w:rsidRDefault="00DA4663"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The measures were taken immediately.</w:t>
      </w:r>
      <w:r w:rsidRPr="003A1BF3">
        <w:rPr>
          <w:color w:val="000000" w:themeColor="text1"/>
          <w:sz w:val="27"/>
          <w:szCs w:val="27"/>
          <w:lang w:val="en-US"/>
        </w:rPr>
        <w:t> </w:t>
      </w:r>
      <w:r w:rsidRPr="003A1BF3">
        <w:rPr>
          <w:rStyle w:val="normalchar"/>
          <w:color w:val="000000" w:themeColor="text1"/>
          <w:sz w:val="28"/>
          <w:szCs w:val="28"/>
          <w:lang w:val="en-US"/>
        </w:rPr>
        <w:t>The author was invited to a meeting in the Central Committee of the Communist Party of the Uzbek SSR.</w:t>
      </w:r>
    </w:p>
    <w:p w:rsidR="00DA4663" w:rsidRPr="003A1BF3" w:rsidRDefault="00DA4663"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Question: - Do you think that Einstein is a fool?</w:t>
      </w:r>
    </w:p>
    <w:p w:rsidR="00DA4663" w:rsidRPr="003A1BF3" w:rsidRDefault="00DA4663"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Answer: - No.</w:t>
      </w:r>
      <w:r w:rsidRPr="003A1BF3">
        <w:rPr>
          <w:color w:val="000000" w:themeColor="text1"/>
          <w:sz w:val="27"/>
          <w:szCs w:val="27"/>
          <w:lang w:val="en-US"/>
        </w:rPr>
        <w:t> </w:t>
      </w:r>
      <w:r w:rsidRPr="003A1BF3">
        <w:rPr>
          <w:rStyle w:val="normalchar"/>
          <w:color w:val="000000" w:themeColor="text1"/>
          <w:sz w:val="28"/>
          <w:szCs w:val="28"/>
          <w:lang w:val="en-US"/>
        </w:rPr>
        <w:t>I do not think so.</w:t>
      </w:r>
      <w:r w:rsidRPr="003A1BF3">
        <w:rPr>
          <w:color w:val="000000" w:themeColor="text1"/>
          <w:sz w:val="27"/>
          <w:szCs w:val="27"/>
          <w:lang w:val="en-US"/>
        </w:rPr>
        <w:t> </w:t>
      </w:r>
      <w:r w:rsidRPr="003A1BF3">
        <w:rPr>
          <w:rStyle w:val="normalchar"/>
          <w:color w:val="000000" w:themeColor="text1"/>
          <w:sz w:val="28"/>
          <w:szCs w:val="28"/>
          <w:lang w:val="en-US"/>
        </w:rPr>
        <w:t>But the theory of relativity is an idealistic ideological diversion in Marxist philosophy.</w:t>
      </w:r>
      <w:r w:rsidRPr="003A1BF3">
        <w:rPr>
          <w:color w:val="000000" w:themeColor="text1"/>
          <w:sz w:val="27"/>
          <w:szCs w:val="27"/>
          <w:lang w:val="en-US"/>
        </w:rPr>
        <w:t> </w:t>
      </w:r>
      <w:r w:rsidRPr="003A1BF3">
        <w:rPr>
          <w:rStyle w:val="normalchar"/>
          <w:color w:val="000000" w:themeColor="text1"/>
          <w:sz w:val="28"/>
          <w:szCs w:val="28"/>
          <w:lang w:val="en-US"/>
        </w:rPr>
        <w:t>You Communists.</w:t>
      </w:r>
      <w:r w:rsidRPr="003A1BF3">
        <w:rPr>
          <w:color w:val="000000" w:themeColor="text1"/>
          <w:sz w:val="27"/>
          <w:szCs w:val="27"/>
          <w:lang w:val="en-US"/>
        </w:rPr>
        <w:t> </w:t>
      </w:r>
      <w:r w:rsidRPr="003A1BF3">
        <w:rPr>
          <w:rStyle w:val="normalchar"/>
          <w:color w:val="000000" w:themeColor="text1"/>
          <w:sz w:val="28"/>
          <w:szCs w:val="28"/>
          <w:lang w:val="en-US"/>
        </w:rPr>
        <w:t>Your "unconditional duty", bequeathed by VI.</w:t>
      </w:r>
      <w:r w:rsidRPr="003A1BF3">
        <w:rPr>
          <w:color w:val="000000" w:themeColor="text1"/>
          <w:sz w:val="27"/>
          <w:szCs w:val="27"/>
          <w:lang w:val="en-US"/>
        </w:rPr>
        <w:t> </w:t>
      </w:r>
      <w:r w:rsidRPr="003A1BF3">
        <w:rPr>
          <w:rStyle w:val="normalchar"/>
          <w:color w:val="000000" w:themeColor="text1"/>
          <w:sz w:val="28"/>
          <w:szCs w:val="28"/>
          <w:lang w:val="en-US"/>
        </w:rPr>
        <w:t>Lenin, to defend the achievements of dialectical materialism from pseudoscientific scammers.</w:t>
      </w:r>
    </w:p>
    <w:p w:rsidR="00DA4663" w:rsidRPr="003A1BF3" w:rsidRDefault="00DA4663"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Question: - So you think that all scientists are fools?</w:t>
      </w:r>
    </w:p>
    <w:p w:rsidR="00DA4663" w:rsidRPr="003A1BF3" w:rsidRDefault="00DA4663"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Answer: - No.</w:t>
      </w:r>
      <w:r w:rsidRPr="003A1BF3">
        <w:rPr>
          <w:color w:val="000000" w:themeColor="text1"/>
          <w:sz w:val="27"/>
          <w:szCs w:val="27"/>
          <w:lang w:val="en-US"/>
        </w:rPr>
        <w:t> </w:t>
      </w:r>
      <w:r w:rsidRPr="003A1BF3">
        <w:rPr>
          <w:rStyle w:val="normalchar"/>
          <w:color w:val="000000" w:themeColor="text1"/>
          <w:sz w:val="28"/>
          <w:szCs w:val="28"/>
          <w:lang w:val="en-US"/>
        </w:rPr>
        <w:t>I do not think so.</w:t>
      </w:r>
      <w:r w:rsidRPr="003A1BF3">
        <w:rPr>
          <w:color w:val="000000" w:themeColor="text1"/>
          <w:sz w:val="27"/>
          <w:szCs w:val="27"/>
          <w:lang w:val="en-US"/>
        </w:rPr>
        <w:t> </w:t>
      </w:r>
      <w:r w:rsidRPr="003A1BF3">
        <w:rPr>
          <w:rStyle w:val="normalchar"/>
          <w:color w:val="000000" w:themeColor="text1"/>
          <w:sz w:val="28"/>
          <w:szCs w:val="28"/>
          <w:lang w:val="en-US"/>
        </w:rPr>
        <w:t>But in the materials of the study there is evidence of a crisis in which quantum-relativistic subconsciousness led the science and proposes a scientifically grounded way out of the impasse, consistent with the views of outstanding scientists, for scientific discussion.</w:t>
      </w:r>
    </w:p>
    <w:p w:rsidR="00DA4663" w:rsidRPr="003A1BF3" w:rsidRDefault="00DA4663"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Resume representative of the Central Committee: - Our scientists created nuclear power plants and icebreakers, launched satellites and man into space, selflessly work to build a communist future, and such as you distract them from the great achievements.</w:t>
      </w:r>
      <w:r w:rsidRPr="003A1BF3">
        <w:rPr>
          <w:color w:val="000000" w:themeColor="text1"/>
          <w:sz w:val="27"/>
          <w:szCs w:val="27"/>
          <w:lang w:val="en-US"/>
        </w:rPr>
        <w:t> </w:t>
      </w:r>
      <w:r w:rsidRPr="003A1BF3">
        <w:rPr>
          <w:rStyle w:val="normalchar"/>
          <w:color w:val="000000" w:themeColor="text1"/>
          <w:sz w:val="28"/>
          <w:szCs w:val="28"/>
          <w:lang w:val="en-US"/>
        </w:rPr>
        <w:t>So let's agree.</w:t>
      </w:r>
      <w:r w:rsidRPr="003A1BF3">
        <w:rPr>
          <w:color w:val="000000" w:themeColor="text1"/>
          <w:sz w:val="27"/>
          <w:szCs w:val="27"/>
          <w:lang w:val="en-US"/>
        </w:rPr>
        <w:t> </w:t>
      </w:r>
      <w:r w:rsidRPr="003A1BF3">
        <w:rPr>
          <w:rStyle w:val="normalchar"/>
          <w:color w:val="000000" w:themeColor="text1"/>
          <w:sz w:val="28"/>
          <w:szCs w:val="28"/>
          <w:lang w:val="en-US"/>
        </w:rPr>
        <w:t>If you do not stop your writing, then we will identify you where the Einsteins, Newtons are, and you will take a worthy place among them.</w:t>
      </w:r>
    </w:p>
    <w:p w:rsidR="00DA4663" w:rsidRPr="003A1BF3" w:rsidRDefault="00DA4663"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Despite the threats, the author turned to the academician-secretary of the Department of Physical and Mathematical Sciences of the Academy of Sciences of the Uzbek SSR, V.P.</w:t>
      </w:r>
      <w:r w:rsidRPr="003A1BF3">
        <w:rPr>
          <w:color w:val="000000" w:themeColor="text1"/>
          <w:sz w:val="27"/>
          <w:szCs w:val="27"/>
          <w:lang w:val="en-US"/>
        </w:rPr>
        <w:t> </w:t>
      </w:r>
      <w:r w:rsidRPr="003A1BF3">
        <w:rPr>
          <w:rStyle w:val="normalchar"/>
          <w:color w:val="000000" w:themeColor="text1"/>
          <w:sz w:val="28"/>
          <w:szCs w:val="28"/>
          <w:lang w:val="en-US"/>
        </w:rPr>
        <w:t>Shcheglov.</w:t>
      </w:r>
      <w:r w:rsidRPr="003A1BF3">
        <w:rPr>
          <w:color w:val="000000" w:themeColor="text1"/>
          <w:sz w:val="27"/>
          <w:szCs w:val="27"/>
          <w:lang w:val="en-US"/>
        </w:rPr>
        <w:t> </w:t>
      </w:r>
      <w:r w:rsidRPr="003A1BF3">
        <w:rPr>
          <w:rStyle w:val="normalchar"/>
          <w:color w:val="000000" w:themeColor="text1"/>
          <w:sz w:val="28"/>
          <w:szCs w:val="28"/>
          <w:lang w:val="en-US"/>
        </w:rPr>
        <w:t>Having read the article, Vladimir Petrovich suggested: "Indeed, the study has a rational grain.</w:t>
      </w:r>
      <w:r w:rsidRPr="003A1BF3">
        <w:rPr>
          <w:color w:val="000000" w:themeColor="text1"/>
          <w:sz w:val="27"/>
          <w:szCs w:val="27"/>
          <w:lang w:val="en-US"/>
        </w:rPr>
        <w:t> </w:t>
      </w:r>
      <w:r w:rsidRPr="003A1BF3">
        <w:rPr>
          <w:rStyle w:val="normalchar"/>
          <w:color w:val="000000" w:themeColor="text1"/>
          <w:sz w:val="28"/>
          <w:szCs w:val="28"/>
          <w:lang w:val="en-US"/>
        </w:rPr>
        <w:t>But nobody deals with these problems in the Academy of Sciences of the Uzbek SSR.</w:t>
      </w:r>
      <w:r w:rsidRPr="003A1BF3">
        <w:rPr>
          <w:color w:val="000000" w:themeColor="text1"/>
          <w:sz w:val="27"/>
          <w:szCs w:val="27"/>
          <w:lang w:val="en-US"/>
        </w:rPr>
        <w:t> </w:t>
      </w:r>
      <w:r w:rsidRPr="003A1BF3">
        <w:rPr>
          <w:rStyle w:val="normalchar"/>
          <w:color w:val="000000" w:themeColor="text1"/>
          <w:sz w:val="28"/>
          <w:szCs w:val="28"/>
          <w:lang w:val="en-US"/>
        </w:rPr>
        <w:t>Therefore, it is worthwhile to address this issue to my pupil Professor Nikolai Vsevolodovich Mickiewicz of the University of Friendship of Peoples. "</w:t>
      </w:r>
      <w:r w:rsidRPr="003A1BF3">
        <w:rPr>
          <w:color w:val="000000" w:themeColor="text1"/>
          <w:sz w:val="27"/>
          <w:szCs w:val="27"/>
          <w:lang w:val="en-US"/>
        </w:rPr>
        <w:t> </w:t>
      </w:r>
      <w:r w:rsidRPr="003A1BF3">
        <w:rPr>
          <w:rStyle w:val="normalchar"/>
          <w:color w:val="000000" w:themeColor="text1"/>
          <w:sz w:val="28"/>
          <w:szCs w:val="28"/>
          <w:lang w:val="en-US"/>
        </w:rPr>
        <w:t>And Vladimir Petrovich wrote and presented the author with a letter of recommendation.</w:t>
      </w:r>
      <w:r w:rsidRPr="003A1BF3">
        <w:rPr>
          <w:color w:val="000000" w:themeColor="text1"/>
          <w:sz w:val="27"/>
          <w:szCs w:val="27"/>
          <w:lang w:val="en-US"/>
        </w:rPr>
        <w:t> </w:t>
      </w:r>
      <w:r w:rsidRPr="003A1BF3">
        <w:rPr>
          <w:rStyle w:val="normalchar"/>
          <w:color w:val="000000" w:themeColor="text1"/>
          <w:sz w:val="28"/>
          <w:szCs w:val="28"/>
          <w:lang w:val="en-US"/>
        </w:rPr>
        <w:t>The meeting was held.</w:t>
      </w:r>
      <w:r w:rsidRPr="003A1BF3">
        <w:rPr>
          <w:color w:val="000000" w:themeColor="text1"/>
          <w:sz w:val="27"/>
          <w:szCs w:val="27"/>
          <w:lang w:val="en-US"/>
        </w:rPr>
        <w:t> </w:t>
      </w:r>
      <w:r w:rsidRPr="003A1BF3">
        <w:rPr>
          <w:rStyle w:val="normalchar"/>
          <w:color w:val="000000" w:themeColor="text1"/>
          <w:sz w:val="28"/>
          <w:szCs w:val="28"/>
          <w:lang w:val="en-US"/>
        </w:rPr>
        <w:t>After a lengthy discussion, Nikolai Vsevolodovich stated: "Let's say that you are right.</w:t>
      </w:r>
      <w:r w:rsidRPr="003A1BF3">
        <w:rPr>
          <w:color w:val="000000" w:themeColor="text1"/>
          <w:sz w:val="27"/>
          <w:szCs w:val="27"/>
          <w:lang w:val="en-US"/>
        </w:rPr>
        <w:t> </w:t>
      </w:r>
      <w:r w:rsidRPr="003A1BF3">
        <w:rPr>
          <w:rStyle w:val="normalchar"/>
          <w:color w:val="000000" w:themeColor="text1"/>
          <w:sz w:val="28"/>
          <w:szCs w:val="28"/>
          <w:lang w:val="en-US"/>
        </w:rPr>
        <w:t>Although, of course, you're wrong.</w:t>
      </w:r>
      <w:r w:rsidRPr="003A1BF3">
        <w:rPr>
          <w:color w:val="000000" w:themeColor="text1"/>
          <w:sz w:val="27"/>
          <w:szCs w:val="27"/>
          <w:lang w:val="en-US"/>
        </w:rPr>
        <w:t> </w:t>
      </w:r>
      <w:r w:rsidRPr="003A1BF3">
        <w:rPr>
          <w:rStyle w:val="normalchar"/>
          <w:color w:val="000000" w:themeColor="text1"/>
          <w:sz w:val="28"/>
          <w:szCs w:val="28"/>
          <w:lang w:val="en-US"/>
        </w:rPr>
        <w:t>I'm conducting a seminar on relativistic gravity.</w:t>
      </w:r>
      <w:r w:rsidRPr="003A1BF3">
        <w:rPr>
          <w:color w:val="000000" w:themeColor="text1"/>
          <w:sz w:val="27"/>
          <w:szCs w:val="27"/>
          <w:lang w:val="en-US"/>
        </w:rPr>
        <w:t> </w:t>
      </w:r>
      <w:r w:rsidRPr="003A1BF3">
        <w:rPr>
          <w:rStyle w:val="normalchar"/>
          <w:color w:val="000000" w:themeColor="text1"/>
          <w:sz w:val="28"/>
          <w:szCs w:val="28"/>
          <w:lang w:val="en-US"/>
        </w:rPr>
        <w:t>My postgraduate students are relativists.</w:t>
      </w:r>
      <w:r w:rsidRPr="003A1BF3">
        <w:rPr>
          <w:color w:val="000000" w:themeColor="text1"/>
          <w:sz w:val="27"/>
          <w:szCs w:val="27"/>
          <w:lang w:val="en-US"/>
        </w:rPr>
        <w:t> </w:t>
      </w:r>
      <w:r w:rsidRPr="003A1BF3">
        <w:rPr>
          <w:rStyle w:val="normalchar"/>
          <w:color w:val="000000" w:themeColor="text1"/>
          <w:sz w:val="28"/>
          <w:szCs w:val="28"/>
          <w:lang w:val="en-US"/>
        </w:rPr>
        <w:t xml:space="preserve">I have candidates for membership in the Academy of Sciences, real academics and even the president of </w:t>
      </w:r>
      <w:r w:rsidRPr="003A1BF3">
        <w:rPr>
          <w:rStyle w:val="normalchar"/>
          <w:color w:val="000000" w:themeColor="text1"/>
          <w:sz w:val="28"/>
          <w:szCs w:val="28"/>
          <w:lang w:val="en-US"/>
        </w:rPr>
        <w:lastRenderedPageBreak/>
        <w:t>the USSR Academy of Sciences - they are all relativists.</w:t>
      </w:r>
      <w:r w:rsidRPr="003A1BF3">
        <w:rPr>
          <w:color w:val="000000" w:themeColor="text1"/>
          <w:sz w:val="27"/>
          <w:szCs w:val="27"/>
          <w:lang w:val="en-US"/>
        </w:rPr>
        <w:t> </w:t>
      </w:r>
      <w:r w:rsidRPr="003A1BF3">
        <w:rPr>
          <w:rStyle w:val="normalchar"/>
          <w:color w:val="000000" w:themeColor="text1"/>
          <w:sz w:val="28"/>
          <w:szCs w:val="28"/>
          <w:lang w:val="en-US"/>
        </w:rPr>
        <w:t>So what do you want?</w:t>
      </w:r>
      <w:r w:rsidRPr="003A1BF3">
        <w:rPr>
          <w:color w:val="000000" w:themeColor="text1"/>
          <w:sz w:val="27"/>
          <w:szCs w:val="27"/>
          <w:lang w:val="en-US"/>
        </w:rPr>
        <w:t> </w:t>
      </w:r>
      <w:r w:rsidRPr="003A1BF3">
        <w:rPr>
          <w:rStyle w:val="normalchar"/>
          <w:color w:val="000000" w:themeColor="text1"/>
          <w:sz w:val="28"/>
          <w:szCs w:val="28"/>
          <w:lang w:val="en-US"/>
        </w:rPr>
        <w:t>So that we say that for seventy years we fool all heads, but here came some Cherepennikov and convicted us of pseudo-scientific fraud?</w:t>
      </w:r>
      <w:r w:rsidRPr="003A1BF3">
        <w:rPr>
          <w:color w:val="000000" w:themeColor="text1"/>
          <w:sz w:val="27"/>
          <w:szCs w:val="27"/>
          <w:lang w:val="en-US"/>
        </w:rPr>
        <w:t> </w:t>
      </w:r>
      <w:r w:rsidRPr="003A1BF3">
        <w:rPr>
          <w:rStyle w:val="normalchar"/>
          <w:color w:val="000000" w:themeColor="text1"/>
          <w:sz w:val="28"/>
          <w:szCs w:val="28"/>
          <w:lang w:val="en-US"/>
        </w:rPr>
        <w:t>So, no one, never will publish your studies and will not discuss.</w:t>
      </w:r>
      <w:r w:rsidRPr="003A1BF3">
        <w:rPr>
          <w:color w:val="000000" w:themeColor="text1"/>
          <w:sz w:val="27"/>
          <w:szCs w:val="27"/>
          <w:lang w:val="en-US"/>
        </w:rPr>
        <w:t> </w:t>
      </w:r>
      <w:r w:rsidRPr="003A1BF3">
        <w:rPr>
          <w:rStyle w:val="normalchar"/>
          <w:color w:val="000000" w:themeColor="text1"/>
          <w:sz w:val="28"/>
          <w:szCs w:val="28"/>
          <w:lang w:val="en-US"/>
        </w:rPr>
        <w:t>Go your way, and do not open your mouth to our mouth. "</w:t>
      </w:r>
    </w:p>
    <w:p w:rsidR="00DA4663" w:rsidRPr="003A1BF3" w:rsidRDefault="00DA4663"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But here comes to power M</w:t>
      </w:r>
      <w:r w:rsidR="00834ADB">
        <w:rPr>
          <w:rStyle w:val="normalchar"/>
          <w:color w:val="000000" w:themeColor="text1"/>
          <w:sz w:val="28"/>
          <w:szCs w:val="28"/>
          <w:lang w:val="en-US"/>
        </w:rPr>
        <w:t>.</w:t>
      </w:r>
      <w:r w:rsidRPr="003A1BF3">
        <w:rPr>
          <w:rStyle w:val="normalchar"/>
          <w:color w:val="000000" w:themeColor="text1"/>
          <w:sz w:val="28"/>
          <w:szCs w:val="28"/>
          <w:lang w:val="en-US"/>
        </w:rPr>
        <w:t>S.</w:t>
      </w:r>
      <w:r w:rsidRPr="003A1BF3">
        <w:rPr>
          <w:color w:val="000000" w:themeColor="text1"/>
          <w:sz w:val="27"/>
          <w:szCs w:val="27"/>
          <w:lang w:val="en-US"/>
        </w:rPr>
        <w:t> </w:t>
      </w:r>
      <w:r w:rsidRPr="003A1BF3">
        <w:rPr>
          <w:rStyle w:val="normalchar"/>
          <w:color w:val="000000" w:themeColor="text1"/>
          <w:sz w:val="28"/>
          <w:szCs w:val="28"/>
          <w:lang w:val="en-US"/>
        </w:rPr>
        <w:t>Gorbachev, who declares that a return to Leninist principles is inevitable.</w:t>
      </w:r>
      <w:r w:rsidRPr="003A1BF3">
        <w:rPr>
          <w:color w:val="000000" w:themeColor="text1"/>
          <w:sz w:val="27"/>
          <w:szCs w:val="27"/>
          <w:lang w:val="en-US"/>
        </w:rPr>
        <w:t> </w:t>
      </w:r>
      <w:r w:rsidRPr="003A1BF3">
        <w:rPr>
          <w:rStyle w:val="normalchar"/>
          <w:color w:val="000000" w:themeColor="text1"/>
          <w:sz w:val="28"/>
          <w:szCs w:val="28"/>
          <w:lang w:val="en-US"/>
        </w:rPr>
        <w:t>The author has sent research materials that inevitably lead to a return to Leninist principles, to Gorbachev.</w:t>
      </w:r>
      <w:r w:rsidRPr="003A1BF3">
        <w:rPr>
          <w:color w:val="000000" w:themeColor="text1"/>
          <w:sz w:val="27"/>
          <w:szCs w:val="27"/>
          <w:lang w:val="en-US"/>
        </w:rPr>
        <w:t> </w:t>
      </w:r>
      <w:r w:rsidRPr="003A1BF3">
        <w:rPr>
          <w:rStyle w:val="normalchar"/>
          <w:color w:val="000000" w:themeColor="text1"/>
          <w:sz w:val="28"/>
          <w:szCs w:val="28"/>
          <w:lang w:val="en-US"/>
        </w:rPr>
        <w:t>From the presidential administration, the materials are sent to the Academy of Sciences of the USSR !?All subsequent appeals-protests are also redirected in the same direction.</w:t>
      </w:r>
      <w:r w:rsidRPr="003A1BF3">
        <w:rPr>
          <w:color w:val="000000" w:themeColor="text1"/>
          <w:sz w:val="27"/>
          <w:szCs w:val="27"/>
          <w:lang w:val="en-US"/>
        </w:rPr>
        <w:t> </w:t>
      </w:r>
      <w:r w:rsidRPr="003A1BF3">
        <w:rPr>
          <w:rStyle w:val="normalchar"/>
          <w:color w:val="000000" w:themeColor="text1"/>
          <w:sz w:val="28"/>
          <w:szCs w:val="28"/>
          <w:lang w:val="en-US"/>
        </w:rPr>
        <w:t>Well, and there - silence.</w:t>
      </w:r>
      <w:r w:rsidRPr="003A1BF3">
        <w:rPr>
          <w:color w:val="000000" w:themeColor="text1"/>
          <w:sz w:val="27"/>
          <w:szCs w:val="27"/>
          <w:lang w:val="en-US"/>
        </w:rPr>
        <w:t> </w:t>
      </w:r>
      <w:r w:rsidRPr="003A1BF3">
        <w:rPr>
          <w:rStyle w:val="normalchar"/>
          <w:color w:val="000000" w:themeColor="text1"/>
          <w:sz w:val="28"/>
          <w:szCs w:val="28"/>
          <w:lang w:val="en-US"/>
        </w:rPr>
        <w:t>With great difficulty, I got to see the Deputy Head of the Department of Science and Educational Institutions of the Central Committee of the CPSU, on the instructions of which the materials were sent to the Academy of Sciences of the USSR.</w:t>
      </w:r>
      <w:r w:rsidRPr="003A1BF3">
        <w:rPr>
          <w:color w:val="000000" w:themeColor="text1"/>
          <w:sz w:val="27"/>
          <w:szCs w:val="27"/>
          <w:lang w:val="en-US"/>
        </w:rPr>
        <w:t> </w:t>
      </w:r>
      <w:r w:rsidRPr="003A1BF3">
        <w:rPr>
          <w:rStyle w:val="normalchar"/>
          <w:color w:val="000000" w:themeColor="text1"/>
          <w:sz w:val="28"/>
          <w:szCs w:val="28"/>
          <w:lang w:val="en-US"/>
        </w:rPr>
        <w:t>The author handed him a pamphlet of his comrade in the course of torturing Sekerin V</w:t>
      </w:r>
      <w:r w:rsidR="00834ADB">
        <w:rPr>
          <w:rStyle w:val="normalchar"/>
          <w:color w:val="000000" w:themeColor="text1"/>
          <w:sz w:val="28"/>
          <w:szCs w:val="28"/>
          <w:lang w:val="en-US"/>
        </w:rPr>
        <w:t>.</w:t>
      </w:r>
      <w:r w:rsidRPr="003A1BF3">
        <w:rPr>
          <w:rStyle w:val="normalchar"/>
          <w:color w:val="000000" w:themeColor="text1"/>
          <w:sz w:val="28"/>
          <w:szCs w:val="28"/>
          <w:lang w:val="en-US"/>
        </w:rPr>
        <w:t>I.</w:t>
      </w:r>
      <w:r w:rsidRPr="003A1BF3">
        <w:rPr>
          <w:color w:val="000000" w:themeColor="text1"/>
          <w:sz w:val="27"/>
          <w:szCs w:val="27"/>
          <w:lang w:val="en-US"/>
        </w:rPr>
        <w:t> </w:t>
      </w:r>
      <w:r w:rsidRPr="003A1BF3">
        <w:rPr>
          <w:rStyle w:val="normalchar"/>
          <w:color w:val="000000" w:themeColor="text1"/>
          <w:sz w:val="28"/>
          <w:szCs w:val="28"/>
          <w:lang w:val="en-US"/>
        </w:rPr>
        <w:t>"The theory of relativity mystification of the XX century."</w:t>
      </w:r>
      <w:r w:rsidRPr="003A1BF3">
        <w:rPr>
          <w:color w:val="000000" w:themeColor="text1"/>
          <w:sz w:val="27"/>
          <w:szCs w:val="27"/>
          <w:lang w:val="en-US"/>
        </w:rPr>
        <w:t> </w:t>
      </w:r>
      <w:r w:rsidRPr="003A1BF3">
        <w:rPr>
          <w:rStyle w:val="normalchar"/>
          <w:color w:val="000000" w:themeColor="text1"/>
          <w:sz w:val="28"/>
          <w:szCs w:val="28"/>
          <w:lang w:val="en-US"/>
        </w:rPr>
        <w:t>In response, I heard that, in principle, he shares the views of the author and Sekerin, that he tried to draw attention to research materials of leaders of the highest rank.</w:t>
      </w:r>
      <w:r w:rsidRPr="003A1BF3">
        <w:rPr>
          <w:color w:val="000000" w:themeColor="text1"/>
          <w:sz w:val="27"/>
          <w:szCs w:val="27"/>
          <w:lang w:val="en-US"/>
        </w:rPr>
        <w:t> </w:t>
      </w:r>
      <w:r w:rsidRPr="003A1BF3">
        <w:rPr>
          <w:rStyle w:val="normalchar"/>
          <w:color w:val="000000" w:themeColor="text1"/>
          <w:sz w:val="28"/>
          <w:szCs w:val="28"/>
          <w:lang w:val="en-US"/>
        </w:rPr>
        <w:t>But he was warned that if he insisted on his own, then there would be nothing to do for him in the Central Committee.</w:t>
      </w:r>
      <w:r w:rsidRPr="003A1BF3">
        <w:rPr>
          <w:color w:val="000000" w:themeColor="text1"/>
          <w:sz w:val="27"/>
          <w:szCs w:val="27"/>
          <w:lang w:val="en-US"/>
        </w:rPr>
        <w:t> </w:t>
      </w:r>
      <w:r w:rsidRPr="003A1BF3">
        <w:rPr>
          <w:rStyle w:val="normalchar"/>
          <w:color w:val="000000" w:themeColor="text1"/>
          <w:sz w:val="28"/>
          <w:szCs w:val="28"/>
          <w:lang w:val="en-US"/>
        </w:rPr>
        <w:t>Therefore, all he can advise is to publish research materials at his own expense.</w:t>
      </w:r>
    </w:p>
    <w:p w:rsidR="00DA4663" w:rsidRPr="003A1BF3" w:rsidRDefault="00DA4663"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For a long time publishing houses refused to publish the research materials.</w:t>
      </w:r>
      <w:r w:rsidRPr="003A1BF3">
        <w:rPr>
          <w:color w:val="000000" w:themeColor="text1"/>
          <w:sz w:val="27"/>
          <w:szCs w:val="27"/>
          <w:lang w:val="en-US"/>
        </w:rPr>
        <w:t> </w:t>
      </w:r>
      <w:r w:rsidRPr="003A1BF3">
        <w:rPr>
          <w:rStyle w:val="normalchar"/>
          <w:color w:val="000000" w:themeColor="text1"/>
          <w:sz w:val="28"/>
          <w:szCs w:val="28"/>
          <w:lang w:val="en-US"/>
        </w:rPr>
        <w:t>Finally, the Chairman of the Commission on Ethics in the Supreme Soviet of the USSR, Anatoly Alekseyevich Denisov agreed with the private cooperative "Tovarishch" in Saratov, who agreed to publish the pamphlet of the author "Science needs protection" in ten thousand copies.</w:t>
      </w:r>
      <w:r w:rsidRPr="003A1BF3">
        <w:rPr>
          <w:color w:val="000000" w:themeColor="text1"/>
          <w:sz w:val="27"/>
          <w:szCs w:val="27"/>
          <w:lang w:val="en-US"/>
        </w:rPr>
        <w:t> </w:t>
      </w:r>
      <w:r w:rsidRPr="003A1BF3">
        <w:rPr>
          <w:rStyle w:val="normalchar"/>
          <w:color w:val="000000" w:themeColor="text1"/>
          <w:sz w:val="28"/>
          <w:szCs w:val="28"/>
          <w:lang w:val="en-US"/>
        </w:rPr>
        <w:t>Anatoly Alekseevich had to publish his pamphlet The Myths of the Theory of Relativity in Vilnius.</w:t>
      </w:r>
      <w:r w:rsidRPr="003A1BF3">
        <w:rPr>
          <w:color w:val="000000" w:themeColor="text1"/>
          <w:sz w:val="27"/>
          <w:szCs w:val="27"/>
          <w:lang w:val="en-US"/>
        </w:rPr>
        <w:t> </w:t>
      </w:r>
      <w:r w:rsidRPr="003A1BF3">
        <w:rPr>
          <w:rStyle w:val="normalchar"/>
          <w:color w:val="000000" w:themeColor="text1"/>
          <w:sz w:val="28"/>
          <w:szCs w:val="28"/>
          <w:lang w:val="en-US"/>
        </w:rPr>
        <w:t>After its publication in fifty thousand copies, the Presidium of the USSR Academy of Sciences attacked the author and the cooperative, which realized "Myths ..." with the threat of their destruction.</w:t>
      </w:r>
      <w:r w:rsidRPr="003A1BF3">
        <w:rPr>
          <w:color w:val="000000" w:themeColor="text1"/>
          <w:sz w:val="27"/>
          <w:szCs w:val="27"/>
          <w:lang w:val="en-US"/>
        </w:rPr>
        <w:t> </w:t>
      </w:r>
      <w:r w:rsidRPr="003A1BF3">
        <w:rPr>
          <w:rStyle w:val="normalchar"/>
          <w:color w:val="000000" w:themeColor="text1"/>
          <w:sz w:val="28"/>
          <w:szCs w:val="28"/>
          <w:lang w:val="en-US"/>
        </w:rPr>
        <w:t>In this regard, the trading network flatly refused to distribute the brochure "Science needs protection".</w:t>
      </w:r>
      <w:r w:rsidRPr="003A1BF3">
        <w:rPr>
          <w:color w:val="000000" w:themeColor="text1"/>
          <w:sz w:val="27"/>
          <w:szCs w:val="27"/>
          <w:lang w:val="en-US"/>
        </w:rPr>
        <w:t> </w:t>
      </w:r>
      <w:r w:rsidRPr="003A1BF3">
        <w:rPr>
          <w:rStyle w:val="normalchar"/>
          <w:color w:val="000000" w:themeColor="text1"/>
          <w:sz w:val="28"/>
          <w:szCs w:val="28"/>
          <w:lang w:val="en-US"/>
        </w:rPr>
        <w:t>Nevertheless, the brochure dispersed at conferences, friends and acquaintances.</w:t>
      </w:r>
    </w:p>
    <w:p w:rsidR="00DA4663" w:rsidRPr="003A1BF3" w:rsidRDefault="00DA4663"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And to this day, walking on agony continues for all who do not accept lies and strive for the knowledge of the truth.</w:t>
      </w:r>
    </w:p>
    <w:p w:rsidR="00DA4663" w:rsidRPr="003A1BF3" w:rsidRDefault="00DA4663"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But, as F. Engels wrote further: "For some time now philosophical, especially natural philosophical systems grow like mushrooms after rain, not to mention countless new systems of politics, political economy, etc.</w:t>
      </w:r>
      <w:r w:rsidRPr="003A1BF3">
        <w:rPr>
          <w:color w:val="000000" w:themeColor="text1"/>
          <w:sz w:val="27"/>
          <w:szCs w:val="27"/>
          <w:lang w:val="en-US"/>
        </w:rPr>
        <w:t> </w:t>
      </w:r>
      <w:r w:rsidRPr="003A1BF3">
        <w:rPr>
          <w:rStyle w:val="normalchar"/>
          <w:color w:val="000000" w:themeColor="text1"/>
          <w:sz w:val="28"/>
          <w:szCs w:val="28"/>
          <w:lang w:val="en-US"/>
        </w:rPr>
        <w:t>Just as in the modern state it is assumed that every citizen is capable of judging all those issues on which he has to voice his voice;</w:t>
      </w:r>
      <w:r w:rsidRPr="003A1BF3">
        <w:rPr>
          <w:color w:val="000000" w:themeColor="text1"/>
          <w:sz w:val="27"/>
          <w:szCs w:val="27"/>
          <w:lang w:val="en-US"/>
        </w:rPr>
        <w:t> </w:t>
      </w:r>
      <w:r w:rsidRPr="003A1BF3">
        <w:rPr>
          <w:rStyle w:val="normalchar"/>
          <w:color w:val="000000" w:themeColor="text1"/>
          <w:sz w:val="28"/>
          <w:szCs w:val="28"/>
          <w:lang w:val="en-US"/>
        </w:rPr>
        <w:t>Just as political economy is based on the assumption that every buyer is also an expert on all those goods that he has to buy for his life, like now it is considered that in science one should also adhere to the same assumption.</w:t>
      </w:r>
      <w:r w:rsidRPr="003A1BF3">
        <w:rPr>
          <w:color w:val="000000" w:themeColor="text1"/>
          <w:sz w:val="27"/>
          <w:szCs w:val="27"/>
          <w:lang w:val="en-US"/>
        </w:rPr>
        <w:t> </w:t>
      </w:r>
      <w:r w:rsidRPr="003A1BF3">
        <w:rPr>
          <w:rStyle w:val="normalchar"/>
          <w:color w:val="000000" w:themeColor="text1"/>
          <w:sz w:val="28"/>
          <w:szCs w:val="28"/>
          <w:lang w:val="en-US"/>
        </w:rPr>
        <w:t>Everyone can write about everything, and the "freedom of science" is understood precisely as a person's right to write especially about what he did not study, and to give it out as the only strictly scientific method ... -</w:t>
      </w:r>
      <w:r w:rsidR="00D21218">
        <w:rPr>
          <w:rStyle w:val="normalchar"/>
          <w:color w:val="000000" w:themeColor="text1"/>
          <w:sz w:val="28"/>
          <w:szCs w:val="28"/>
          <w:lang w:val="en-US"/>
        </w:rPr>
        <w:t xml:space="preserve"> </w:t>
      </w:r>
      <w:r w:rsidRPr="003A1BF3">
        <w:rPr>
          <w:rStyle w:val="normalchar"/>
          <w:color w:val="000000" w:themeColor="text1"/>
          <w:sz w:val="28"/>
          <w:szCs w:val="28"/>
          <w:lang w:val="en-US"/>
        </w:rPr>
        <w:t xml:space="preserve">a cheeky pseudo science that nowadays comes to the forefront And everything is drowned out by </w:t>
      </w:r>
      <w:r w:rsidRPr="003A1BF3">
        <w:rPr>
          <w:rStyle w:val="normalchar"/>
          <w:color w:val="000000" w:themeColor="text1"/>
          <w:sz w:val="28"/>
          <w:szCs w:val="28"/>
          <w:lang w:val="en-US"/>
        </w:rPr>
        <w:lastRenderedPageBreak/>
        <w:t>the roar of his lofty gossip.</w:t>
      </w:r>
      <w:r w:rsidRPr="003A1BF3">
        <w:rPr>
          <w:color w:val="000000" w:themeColor="text1"/>
          <w:sz w:val="27"/>
          <w:szCs w:val="27"/>
          <w:lang w:val="en-US"/>
        </w:rPr>
        <w:t> </w:t>
      </w:r>
      <w:r w:rsidRPr="003A1BF3">
        <w:rPr>
          <w:rStyle w:val="normalchar"/>
          <w:color w:val="000000" w:themeColor="text1"/>
          <w:sz w:val="28"/>
          <w:szCs w:val="28"/>
          <w:lang w:val="en-US"/>
        </w:rPr>
        <w:t>Venerable idle talk in poetry, in philosophy, in political economy, in history, lofty gossip from the pulpit and rostrum, lofty gossip everywhere, lofty gossip with a claim to superiority and profundity ...</w:t>
      </w:r>
    </w:p>
    <w:p w:rsidR="00DA4663" w:rsidRPr="003A1BF3" w:rsidRDefault="00DA4663"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One can not now take in the hands of almost any theoretical book on natural science without having received such an impression from reading it that the naturalists themselves feel how strongly this disorder and confusion reign over them, and that philosophy, which currently has circulation, does not give absolute No way out.</w:t>
      </w:r>
      <w:r w:rsidRPr="003A1BF3">
        <w:rPr>
          <w:color w:val="000000" w:themeColor="text1"/>
          <w:sz w:val="27"/>
          <w:szCs w:val="27"/>
          <w:lang w:val="en-US"/>
        </w:rPr>
        <w:t> </w:t>
      </w:r>
      <w:r w:rsidRPr="003A1BF3">
        <w:rPr>
          <w:rStyle w:val="normalchar"/>
          <w:color w:val="000000" w:themeColor="text1"/>
          <w:sz w:val="28"/>
          <w:szCs w:val="28"/>
          <w:lang w:val="en-US"/>
        </w:rPr>
        <w:t>And here there really is no other way out, no other possibility, except a return in one form or another from metaphysical thinking to dialectical thinking"</w:t>
      </w:r>
      <w:r w:rsidR="00A8535A">
        <w:rPr>
          <w:rStyle w:val="normalchar"/>
          <w:color w:val="000000" w:themeColor="text1"/>
          <w:sz w:val="28"/>
          <w:szCs w:val="28"/>
          <w:lang w:val="en-US"/>
        </w:rPr>
        <w:t>.</w:t>
      </w:r>
    </w:p>
    <w:p w:rsidR="00DA4663" w:rsidRPr="003A1BF3" w:rsidRDefault="00DA4663"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The testimony of F. Engels is still relevant today: "high-flown idle talk everywhere, lofty gossip with a claim to superiority and profundity" at the Academy of Sciences of the Russian Federation, the Government of the Russian Federation, the State Duma, and all mass disinformation.</w:t>
      </w:r>
    </w:p>
    <w:p w:rsidR="00DA4663" w:rsidRPr="003A1BF3" w:rsidRDefault="00DA4663" w:rsidP="000E4F19">
      <w:pPr>
        <w:rPr>
          <w:color w:val="000000" w:themeColor="text1"/>
          <w:lang w:val="en-US"/>
        </w:rPr>
      </w:pPr>
    </w:p>
    <w:p w:rsidR="00DA4663" w:rsidRPr="003A1BF3" w:rsidRDefault="00DA4663" w:rsidP="000E4F19">
      <w:pPr>
        <w:rPr>
          <w:color w:val="000000" w:themeColor="text1"/>
          <w:lang w:val="en-US"/>
        </w:rPr>
      </w:pPr>
    </w:p>
    <w:p w:rsidR="00DA4663" w:rsidRPr="003A1BF3" w:rsidRDefault="00DA4663" w:rsidP="00DA4663">
      <w:pPr>
        <w:pStyle w:val="1"/>
        <w:spacing w:line="320" w:lineRule="atLeast"/>
        <w:rPr>
          <w:rStyle w:val="heading00201char"/>
          <w:color w:val="000000" w:themeColor="text1"/>
          <w:sz w:val="28"/>
          <w:szCs w:val="28"/>
          <w:lang w:val="en-US"/>
        </w:rPr>
      </w:pPr>
      <w:bookmarkStart w:id="5" w:name="_Toc491270938"/>
      <w:r w:rsidRPr="003A1BF3">
        <w:rPr>
          <w:rStyle w:val="heading00201char"/>
          <w:color w:val="000000" w:themeColor="text1"/>
          <w:sz w:val="28"/>
          <w:szCs w:val="28"/>
          <w:lang w:val="en-US"/>
        </w:rPr>
        <w:t>3.</w:t>
      </w:r>
      <w:r w:rsidR="00FF6A04" w:rsidRPr="00FF6A04">
        <w:rPr>
          <w:lang w:val="en-US"/>
        </w:rPr>
        <w:t xml:space="preserve"> </w:t>
      </w:r>
      <w:r w:rsidR="00B04379" w:rsidRPr="00B04379">
        <w:rPr>
          <w:rStyle w:val="heading00201char"/>
          <w:color w:val="000000" w:themeColor="text1"/>
          <w:sz w:val="28"/>
          <w:szCs w:val="28"/>
          <w:lang w:val="en-US"/>
        </w:rPr>
        <w:t xml:space="preserve">ANALYTICAL STUDY </w:t>
      </w:r>
      <w:r w:rsidRPr="003A1BF3">
        <w:rPr>
          <w:rStyle w:val="heading00201char"/>
          <w:color w:val="000000" w:themeColor="text1"/>
          <w:sz w:val="28"/>
          <w:szCs w:val="28"/>
          <w:lang w:val="en-US"/>
        </w:rPr>
        <w:t>OF CLASSICAL FARADEEVO-MAXWELL MECHANICAL MODELS OF PHYSICAL INTERACTIONS OF MATERIAL OBJECTS</w:t>
      </w:r>
      <w:bookmarkEnd w:id="5"/>
    </w:p>
    <w:p w:rsidR="002B1146" w:rsidRPr="003A1BF3" w:rsidRDefault="002B1146" w:rsidP="00DA4663">
      <w:pPr>
        <w:pStyle w:val="1"/>
        <w:spacing w:line="320" w:lineRule="atLeast"/>
        <w:rPr>
          <w:color w:val="000000" w:themeColor="text1"/>
          <w:lang w:val="en-US"/>
        </w:rPr>
      </w:pPr>
    </w:p>
    <w:p w:rsidR="00DA4663" w:rsidRPr="003A1BF3" w:rsidRDefault="00DA4663" w:rsidP="00DA4663">
      <w:pPr>
        <w:pStyle w:val="2"/>
        <w:spacing w:before="0" w:after="0" w:line="280" w:lineRule="atLeast"/>
        <w:jc w:val="center"/>
        <w:rPr>
          <w:color w:val="000000" w:themeColor="text1"/>
          <w:lang w:val="en-US"/>
        </w:rPr>
      </w:pPr>
      <w:bookmarkStart w:id="6" w:name="_Toc491270939"/>
      <w:r w:rsidRPr="003A1BF3">
        <w:rPr>
          <w:rStyle w:val="heading00202char"/>
          <w:color w:val="000000" w:themeColor="text1"/>
          <w:lang w:val="en-US"/>
        </w:rPr>
        <w:t>3.1 Introduction.</w:t>
      </w:r>
      <w:bookmarkEnd w:id="6"/>
    </w:p>
    <w:p w:rsidR="00DA4663" w:rsidRPr="003A1BF3" w:rsidRDefault="00DA4663" w:rsidP="00A8535A">
      <w:pPr>
        <w:pStyle w:val="12"/>
        <w:spacing w:before="0" w:beforeAutospacing="0" w:after="0" w:afterAutospacing="0" w:line="280" w:lineRule="atLeast"/>
        <w:ind w:firstLine="170"/>
        <w:jc w:val="both"/>
        <w:rPr>
          <w:rStyle w:val="normalchar"/>
          <w:color w:val="000000" w:themeColor="text1"/>
          <w:sz w:val="28"/>
          <w:szCs w:val="28"/>
          <w:lang w:val="en-US"/>
        </w:rPr>
      </w:pPr>
      <w:r w:rsidRPr="003A1BF3">
        <w:rPr>
          <w:rStyle w:val="normalchar"/>
          <w:color w:val="000000" w:themeColor="text1"/>
          <w:sz w:val="28"/>
          <w:szCs w:val="28"/>
          <w:lang w:val="en-US"/>
        </w:rPr>
        <w:t>This analytical research is based on the teachings of the classics of dialectical materialism.</w:t>
      </w:r>
      <w:r w:rsidRPr="003A1BF3">
        <w:rPr>
          <w:color w:val="000000" w:themeColor="text1"/>
          <w:sz w:val="27"/>
          <w:szCs w:val="27"/>
          <w:lang w:val="en-US"/>
        </w:rPr>
        <w:t> </w:t>
      </w:r>
      <w:r w:rsidRPr="003A1BF3">
        <w:rPr>
          <w:rStyle w:val="normalchar"/>
          <w:color w:val="000000" w:themeColor="text1"/>
          <w:sz w:val="28"/>
          <w:szCs w:val="28"/>
          <w:lang w:val="en-US"/>
        </w:rPr>
        <w:t>The resolution of the mechanical models of Faraday and Maxwell with the application of the laws of classical mechanics allows us to overcome the collapse in theoretical thinking provoked by pseudoscientists and obscurantists.</w:t>
      </w:r>
    </w:p>
    <w:p w:rsidR="002B1146" w:rsidRPr="003A1BF3" w:rsidRDefault="002B1146" w:rsidP="00DA4663">
      <w:pPr>
        <w:pStyle w:val="12"/>
        <w:spacing w:before="0" w:beforeAutospacing="0" w:after="0" w:afterAutospacing="0" w:line="280" w:lineRule="atLeast"/>
        <w:jc w:val="both"/>
        <w:rPr>
          <w:color w:val="000000" w:themeColor="text1"/>
          <w:sz w:val="27"/>
          <w:szCs w:val="27"/>
          <w:lang w:val="en-US"/>
        </w:rPr>
      </w:pPr>
    </w:p>
    <w:p w:rsidR="00DA4663" w:rsidRDefault="00DA4663" w:rsidP="00DA4663">
      <w:pPr>
        <w:pStyle w:val="2"/>
        <w:spacing w:before="0" w:after="0" w:line="280" w:lineRule="atLeast"/>
        <w:jc w:val="center"/>
        <w:rPr>
          <w:rStyle w:val="heading00202char"/>
          <w:color w:val="000000" w:themeColor="text1"/>
          <w:lang w:val="en-US"/>
        </w:rPr>
      </w:pPr>
      <w:bookmarkStart w:id="7" w:name="_Toc339380009"/>
      <w:bookmarkStart w:id="8" w:name="_Toc471764021"/>
      <w:bookmarkStart w:id="9" w:name="_Toc491270940"/>
      <w:bookmarkEnd w:id="7"/>
      <w:bookmarkEnd w:id="8"/>
      <w:r w:rsidRPr="003A1BF3">
        <w:rPr>
          <w:rStyle w:val="heading00202char"/>
          <w:color w:val="000000" w:themeColor="text1"/>
          <w:lang w:val="en-US"/>
        </w:rPr>
        <w:t xml:space="preserve">3.2 </w:t>
      </w:r>
      <w:r w:rsidR="00207B8E">
        <w:rPr>
          <w:rStyle w:val="heading00202char"/>
          <w:color w:val="000000" w:themeColor="text1"/>
          <w:lang w:val="en-US"/>
        </w:rPr>
        <w:t>About</w:t>
      </w:r>
      <w:r w:rsidRPr="003A1BF3">
        <w:rPr>
          <w:rStyle w:val="heading00202char"/>
          <w:color w:val="000000" w:themeColor="text1"/>
          <w:lang w:val="en-US"/>
        </w:rPr>
        <w:t xml:space="preserve"> the mechanical nature of Faraday's</w:t>
      </w:r>
      <w:r w:rsidRPr="003A1BF3">
        <w:rPr>
          <w:i w:val="0"/>
          <w:iCs w:val="0"/>
          <w:color w:val="000000" w:themeColor="text1"/>
          <w:lang w:val="en-US"/>
        </w:rPr>
        <w:t> </w:t>
      </w:r>
      <w:r w:rsidR="00D21218">
        <w:rPr>
          <w:rStyle w:val="heading00202char"/>
          <w:color w:val="000000" w:themeColor="text1"/>
          <w:lang w:val="en-US"/>
        </w:rPr>
        <w:t>e</w:t>
      </w:r>
      <w:r w:rsidRPr="003A1BF3">
        <w:rPr>
          <w:rStyle w:val="heading00202char"/>
          <w:color w:val="000000" w:themeColor="text1"/>
          <w:lang w:val="en-US"/>
        </w:rPr>
        <w:t>lectric power lines</w:t>
      </w:r>
      <w:bookmarkEnd w:id="9"/>
    </w:p>
    <w:p w:rsidR="00D21218" w:rsidRPr="00D21218" w:rsidRDefault="00D21218" w:rsidP="00D21218">
      <w:pPr>
        <w:rPr>
          <w:lang w:val="en-US"/>
        </w:rPr>
      </w:pPr>
    </w:p>
    <w:p w:rsidR="00DA4663" w:rsidRPr="003A1BF3" w:rsidRDefault="00DA4663"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Let us turn directly to the views of Faraday and Maxwell on the substance of the question under consideration.</w:t>
      </w:r>
      <w:r w:rsidRPr="003A1BF3">
        <w:rPr>
          <w:color w:val="000000" w:themeColor="text1"/>
          <w:sz w:val="27"/>
          <w:szCs w:val="27"/>
          <w:lang w:val="en-US"/>
        </w:rPr>
        <w:t> </w:t>
      </w:r>
      <w:r w:rsidRPr="003A1BF3">
        <w:rPr>
          <w:rStyle w:val="normalchar"/>
          <w:color w:val="000000" w:themeColor="text1"/>
          <w:sz w:val="28"/>
          <w:szCs w:val="28"/>
          <w:lang w:val="en-US"/>
        </w:rPr>
        <w:t>In his work on Faraday's lines of force, Maxwell wrote: "The current state of the doctrine of electricity seems particularly unfavorable for theoretical development.</w:t>
      </w:r>
      <w:r w:rsidRPr="003A1BF3">
        <w:rPr>
          <w:color w:val="000000" w:themeColor="text1"/>
          <w:sz w:val="27"/>
          <w:szCs w:val="27"/>
          <w:lang w:val="en-US"/>
        </w:rPr>
        <w:t> </w:t>
      </w:r>
      <w:r w:rsidRPr="003A1BF3">
        <w:rPr>
          <w:rStyle w:val="normalchar"/>
          <w:color w:val="000000" w:themeColor="text1"/>
          <w:sz w:val="28"/>
          <w:szCs w:val="28"/>
          <w:lang w:val="en-US"/>
        </w:rPr>
        <w:t>The laws of the distribution of electricity on the surface of conductors were analytically deduced from the experiments.</w:t>
      </w:r>
    </w:p>
    <w:p w:rsidR="00DA4663" w:rsidRPr="003A1BF3" w:rsidRDefault="00DA4663"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In some parts of the mathematical theory of magnetism was established, while in others - the lack of experimental data.</w:t>
      </w:r>
      <w:r w:rsidRPr="003A1BF3">
        <w:rPr>
          <w:color w:val="000000" w:themeColor="text1"/>
          <w:sz w:val="27"/>
          <w:szCs w:val="27"/>
          <w:lang w:val="en-US"/>
        </w:rPr>
        <w:t> </w:t>
      </w:r>
      <w:r w:rsidRPr="003A1BF3">
        <w:rPr>
          <w:rStyle w:val="normalchar"/>
          <w:color w:val="000000" w:themeColor="text1"/>
          <w:sz w:val="28"/>
          <w:szCs w:val="28"/>
          <w:lang w:val="en-US"/>
        </w:rPr>
        <w:t>The theory of the conductivity of the galvanic current and the interaction of conductors is represented by mathematical formulas, but it is not yet connected with the rest of the sciences.</w:t>
      </w:r>
      <w:r w:rsidRPr="003A1BF3">
        <w:rPr>
          <w:color w:val="000000" w:themeColor="text1"/>
          <w:sz w:val="27"/>
          <w:szCs w:val="27"/>
          <w:lang w:val="en-US"/>
        </w:rPr>
        <w:t> </w:t>
      </w:r>
      <w:r w:rsidRPr="003A1BF3">
        <w:rPr>
          <w:rStyle w:val="normalchar"/>
          <w:color w:val="000000" w:themeColor="text1"/>
          <w:sz w:val="28"/>
          <w:szCs w:val="28"/>
          <w:lang w:val="en-US"/>
        </w:rPr>
        <w:t>The modern theory of electricity and magnetism, covering all the phenomena related here, not only needs to understand the connection between the resting electricity and electricity current, but also between attraction and inductive actions in both states.</w:t>
      </w:r>
      <w:r w:rsidRPr="003A1BF3">
        <w:rPr>
          <w:color w:val="000000" w:themeColor="text1"/>
          <w:sz w:val="27"/>
          <w:szCs w:val="27"/>
          <w:lang w:val="en-US"/>
        </w:rPr>
        <w:t> </w:t>
      </w:r>
      <w:r w:rsidRPr="003A1BF3">
        <w:rPr>
          <w:rStyle w:val="normalchar"/>
          <w:color w:val="000000" w:themeColor="text1"/>
          <w:sz w:val="28"/>
          <w:szCs w:val="28"/>
          <w:lang w:val="en-US"/>
        </w:rPr>
        <w:t>Such a theory must fully satisfy laws whose mathematical expression is already known, and, in addition, provide the means for the theoretical computation of cases in which known formulas are inapplicable.</w:t>
      </w:r>
      <w:r w:rsidR="002C3E68" w:rsidRPr="003A1BF3">
        <w:rPr>
          <w:rStyle w:val="normalchar"/>
          <w:color w:val="000000" w:themeColor="text1"/>
          <w:sz w:val="28"/>
          <w:szCs w:val="28"/>
          <w:lang w:val="en-US"/>
        </w:rPr>
        <w:t xml:space="preserve"> </w:t>
      </w:r>
      <w:r w:rsidRPr="003A1BF3">
        <w:rPr>
          <w:rStyle w:val="normalchar"/>
          <w:color w:val="000000" w:themeColor="text1"/>
          <w:sz w:val="28"/>
          <w:szCs w:val="28"/>
          <w:lang w:val="en-US"/>
        </w:rPr>
        <w:t>Therefore, for the successful development of the theory, it is first of all necessary to simplify the conclusions of previous studies and lead them to the form most accessible to perception.</w:t>
      </w:r>
      <w:r w:rsidRPr="003A1BF3">
        <w:rPr>
          <w:color w:val="000000" w:themeColor="text1"/>
          <w:sz w:val="27"/>
          <w:szCs w:val="27"/>
          <w:lang w:val="en-US"/>
        </w:rPr>
        <w:t> </w:t>
      </w:r>
      <w:r w:rsidRPr="003A1BF3">
        <w:rPr>
          <w:rStyle w:val="normalchar"/>
          <w:color w:val="000000" w:themeColor="text1"/>
          <w:sz w:val="28"/>
          <w:szCs w:val="28"/>
          <w:lang w:val="en-US"/>
        </w:rPr>
        <w:t xml:space="preserve">The </w:t>
      </w:r>
      <w:r w:rsidRPr="003A1BF3">
        <w:rPr>
          <w:rStyle w:val="normalchar"/>
          <w:color w:val="000000" w:themeColor="text1"/>
          <w:sz w:val="28"/>
          <w:szCs w:val="28"/>
          <w:lang w:val="en-US"/>
        </w:rPr>
        <w:lastRenderedPageBreak/>
        <w:t>results of such a simplification can be represented either by a purely mathematical formula or by a physical hypothesis.</w:t>
      </w:r>
    </w:p>
    <w:p w:rsidR="00DA4663" w:rsidRPr="003A1BF3" w:rsidRDefault="00DA4663"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Until now, the study of the laws of electrical and magnetic forces was made to begin with the assumption that the cause of these phenomena are some innate attractive and repulsive forces between the known bodies.</w:t>
      </w:r>
      <w:r w:rsidRPr="003A1BF3">
        <w:rPr>
          <w:color w:val="000000" w:themeColor="text1"/>
          <w:sz w:val="27"/>
          <w:szCs w:val="27"/>
          <w:lang w:val="en-US"/>
        </w:rPr>
        <w:t> </w:t>
      </w:r>
      <w:r w:rsidRPr="003A1BF3">
        <w:rPr>
          <w:rStyle w:val="normalchar"/>
          <w:color w:val="000000" w:themeColor="text1"/>
          <w:sz w:val="28"/>
          <w:szCs w:val="28"/>
          <w:lang w:val="en-US"/>
        </w:rPr>
        <w:t>We want to consider the same question from a different point of view, more suitable for our investigations, namely, by determining the magnitude and direction of the forces in question, by means of the velocity and direction of motion of the incompressible fluid.</w:t>
      </w:r>
    </w:p>
    <w:p w:rsidR="00DA4663" w:rsidRPr="003A1BF3" w:rsidRDefault="00DA4663"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 xml:space="preserve">In the notion of the presence of sources and </w:t>
      </w:r>
      <w:r w:rsidR="00207B8E">
        <w:rPr>
          <w:rStyle w:val="normalchar"/>
          <w:color w:val="000000" w:themeColor="text1"/>
          <w:sz w:val="28"/>
          <w:szCs w:val="28"/>
          <w:lang w:val="en-US"/>
        </w:rPr>
        <w:t>drains</w:t>
      </w:r>
      <w:r w:rsidRPr="003A1BF3">
        <w:rPr>
          <w:rStyle w:val="normalchar"/>
          <w:color w:val="000000" w:themeColor="text1"/>
          <w:sz w:val="28"/>
          <w:szCs w:val="28"/>
          <w:lang w:val="en-US"/>
        </w:rPr>
        <w:t xml:space="preserve"> in which a liquid is created or destroyed, there is no contradiction.</w:t>
      </w:r>
      <w:r w:rsidRPr="003A1BF3">
        <w:rPr>
          <w:color w:val="000000" w:themeColor="text1"/>
          <w:sz w:val="27"/>
          <w:szCs w:val="27"/>
          <w:lang w:val="en-US"/>
        </w:rPr>
        <w:t> </w:t>
      </w:r>
      <w:r w:rsidRPr="003A1BF3">
        <w:rPr>
          <w:rStyle w:val="normalchar"/>
          <w:color w:val="000000" w:themeColor="text1"/>
          <w:sz w:val="28"/>
          <w:szCs w:val="28"/>
          <w:lang w:val="en-US"/>
        </w:rPr>
        <w:t>How nothing prevents us from imagining it as absolutely incompressible, so nothing prevents us from assuming that it is created from nothing in certain places, in others it again comes down to nothing.</w:t>
      </w:r>
      <w:r w:rsidRPr="003A1BF3">
        <w:rPr>
          <w:color w:val="000000" w:themeColor="text1"/>
          <w:sz w:val="27"/>
          <w:szCs w:val="27"/>
          <w:lang w:val="en-US"/>
        </w:rPr>
        <w:t> </w:t>
      </w:r>
      <w:r w:rsidRPr="003A1BF3">
        <w:rPr>
          <w:rStyle w:val="normalchar"/>
          <w:color w:val="000000" w:themeColor="text1"/>
          <w:sz w:val="28"/>
          <w:szCs w:val="28"/>
          <w:lang w:val="en-US"/>
        </w:rPr>
        <w:t>Places, where the liquid is created, we call the </w:t>
      </w:r>
      <w:r w:rsidRPr="003A1BF3">
        <w:rPr>
          <w:rStyle w:val="normalchar"/>
          <w:i/>
          <w:iCs/>
          <w:color w:val="000000" w:themeColor="text1"/>
          <w:sz w:val="28"/>
          <w:szCs w:val="28"/>
          <w:lang w:val="en-US"/>
        </w:rPr>
        <w:t>source,</w:t>
      </w:r>
      <w:r w:rsidRPr="003A1BF3">
        <w:rPr>
          <w:rStyle w:val="normalchar"/>
          <w:color w:val="000000" w:themeColor="text1"/>
          <w:sz w:val="28"/>
          <w:szCs w:val="28"/>
          <w:lang w:val="en-US"/>
        </w:rPr>
        <w:t> and the intensity will be determined by the number of units the amount of fluid produced by them at a time.</w:t>
      </w:r>
      <w:r w:rsidRPr="003A1BF3">
        <w:rPr>
          <w:color w:val="000000" w:themeColor="text1"/>
          <w:sz w:val="27"/>
          <w:szCs w:val="27"/>
          <w:lang w:val="en-US"/>
        </w:rPr>
        <w:t> </w:t>
      </w:r>
      <w:r w:rsidRPr="003A1BF3">
        <w:rPr>
          <w:rStyle w:val="normalchar"/>
          <w:color w:val="000000" w:themeColor="text1"/>
          <w:sz w:val="28"/>
          <w:szCs w:val="28"/>
          <w:lang w:val="en-US"/>
        </w:rPr>
        <w:t>The same place where the liquid is eliminated, we will call </w:t>
      </w:r>
      <w:r w:rsidR="00207B8E">
        <w:rPr>
          <w:rStyle w:val="normalchar"/>
          <w:i/>
          <w:iCs/>
          <w:color w:val="000000" w:themeColor="text1"/>
          <w:sz w:val="28"/>
          <w:szCs w:val="28"/>
          <w:lang w:val="en-US"/>
        </w:rPr>
        <w:t>drains</w:t>
      </w:r>
      <w:r w:rsidRPr="003A1BF3">
        <w:rPr>
          <w:rStyle w:val="normalchar"/>
          <w:i/>
          <w:iCs/>
          <w:color w:val="000000" w:themeColor="text1"/>
          <w:sz w:val="28"/>
          <w:szCs w:val="28"/>
          <w:lang w:val="en-US"/>
        </w:rPr>
        <w:t xml:space="preserve"> and</w:t>
      </w:r>
      <w:r w:rsidRPr="003A1BF3">
        <w:rPr>
          <w:rStyle w:val="normalchar"/>
          <w:color w:val="000000" w:themeColor="text1"/>
          <w:sz w:val="28"/>
          <w:szCs w:val="28"/>
          <w:lang w:val="en-US"/>
        </w:rPr>
        <w:t> their intensity will be determined by the number of units the amount of fluid absorbed per unit of time.</w:t>
      </w:r>
    </w:p>
    <w:p w:rsidR="00DA4663" w:rsidRPr="003A1BF3" w:rsidRDefault="00DA4663"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We can imagine an electrotonic state at some point in space as some vector definite in magnitude and direction, and we can express this electrotonic state at a given point of space with the help of some mechanical vector, for example, velocity or force, the direction and magnitude of which c</w:t>
      </w:r>
      <w:r w:rsidR="00D21218">
        <w:rPr>
          <w:rStyle w:val="normalchar"/>
          <w:color w:val="000000" w:themeColor="text1"/>
          <w:sz w:val="28"/>
          <w:szCs w:val="28"/>
          <w:lang w:val="en-US"/>
        </w:rPr>
        <w:t xml:space="preserve">orresponds to the direction and </w:t>
      </w:r>
      <w:r w:rsidRPr="003A1BF3">
        <w:rPr>
          <w:rStyle w:val="normalchar"/>
          <w:color w:val="000000" w:themeColor="text1"/>
          <w:sz w:val="28"/>
          <w:szCs w:val="28"/>
          <w:lang w:val="en-US"/>
        </w:rPr>
        <w:t>the magnitude of the electrical state that we determined.</w:t>
      </w:r>
      <w:r w:rsidRPr="003A1BF3">
        <w:rPr>
          <w:color w:val="000000" w:themeColor="text1"/>
          <w:sz w:val="27"/>
          <w:szCs w:val="27"/>
          <w:lang w:val="en-US"/>
        </w:rPr>
        <w:t> </w:t>
      </w:r>
      <w:r w:rsidRPr="003A1BF3">
        <w:rPr>
          <w:rStyle w:val="normalchar"/>
          <w:color w:val="000000" w:themeColor="text1"/>
          <w:sz w:val="28"/>
          <w:szCs w:val="28"/>
          <w:lang w:val="en-US"/>
        </w:rPr>
        <w:t>I do not think that now it's time to get a definitive idea of ​​the essence of electricity, and I see the main merit of the time theory is that it directs the experiment, without at the same time preventing the appearance of a true theory.</w:t>
      </w:r>
    </w:p>
    <w:p w:rsidR="00DA4663" w:rsidRPr="003A1BF3" w:rsidRDefault="00DA4663"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Will the application of the theory of these functions to the doctrine of electricity lead to a future for new mathematical ideas useful for physical research? "</w:t>
      </w:r>
    </w:p>
    <w:p w:rsidR="00DA4663" w:rsidRPr="003A1BF3" w:rsidRDefault="00DA4663"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 xml:space="preserve">Further, Maxwell considers the distribution in space of velocities and pressures in currents along streamlines of some hypothetical fluid, and depending on the location of the set of sources and </w:t>
      </w:r>
      <w:r w:rsidR="00207B8E">
        <w:rPr>
          <w:rStyle w:val="normalchar"/>
          <w:color w:val="000000" w:themeColor="text1"/>
          <w:sz w:val="28"/>
          <w:szCs w:val="28"/>
          <w:lang w:val="en-US"/>
        </w:rPr>
        <w:t>drains</w:t>
      </w:r>
      <w:r w:rsidRPr="003A1BF3">
        <w:rPr>
          <w:rStyle w:val="normalchar"/>
          <w:color w:val="000000" w:themeColor="text1"/>
          <w:sz w:val="28"/>
          <w:szCs w:val="28"/>
          <w:lang w:val="en-US"/>
        </w:rPr>
        <w:t>, applying the superposition principle of velocity fields, reduces analysis to the theory of potentials, that is, to determining the forces acting on the trial Charge placed in any point of space.</w:t>
      </w:r>
    </w:p>
    <w:p w:rsidR="00DA4663" w:rsidRPr="003A1BF3" w:rsidRDefault="00DA4663"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"Just at that time - Buslaev testifies - science came to the understanding that interaction is an exchange of particles - carriers of interaction (a photon for electromagnetic interaction, a pion for nuclear interaction, etc.).</w:t>
      </w:r>
    </w:p>
    <w:p w:rsidR="00DA4663" w:rsidRPr="003A1BF3" w:rsidRDefault="00DA4663"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 xml:space="preserve">In Maxwell's work "On Faraday's lines of force" charges are presented in the form of sources and </w:t>
      </w:r>
      <w:r w:rsidR="00207B8E">
        <w:rPr>
          <w:rStyle w:val="normalchar"/>
          <w:color w:val="000000" w:themeColor="text1"/>
          <w:sz w:val="28"/>
          <w:szCs w:val="28"/>
          <w:lang w:val="en-US"/>
        </w:rPr>
        <w:t>drains</w:t>
      </w:r>
      <w:r w:rsidRPr="003A1BF3">
        <w:rPr>
          <w:rStyle w:val="normalchar"/>
          <w:color w:val="000000" w:themeColor="text1"/>
          <w:sz w:val="28"/>
          <w:szCs w:val="28"/>
          <w:lang w:val="en-US"/>
        </w:rPr>
        <w:t xml:space="preserve"> of some hypothetical, elastic medium.</w:t>
      </w:r>
      <w:r w:rsidRPr="003A1BF3">
        <w:rPr>
          <w:color w:val="000000" w:themeColor="text1"/>
          <w:sz w:val="27"/>
          <w:szCs w:val="27"/>
          <w:lang w:val="en-US"/>
        </w:rPr>
        <w:t> </w:t>
      </w:r>
      <w:r w:rsidRPr="003A1BF3">
        <w:rPr>
          <w:rStyle w:val="normalchar"/>
          <w:color w:val="000000" w:themeColor="text1"/>
          <w:sz w:val="28"/>
          <w:szCs w:val="28"/>
          <w:lang w:val="en-US"/>
        </w:rPr>
        <w:t>The assumption of the existence of such a medium allowed to explain consistently all existing, at that time, experiments on electricity and magnetism and actually served as the basis for the creation of electrodynamics.</w:t>
      </w:r>
      <w:r w:rsidRPr="003A1BF3">
        <w:rPr>
          <w:color w:val="000000" w:themeColor="text1"/>
          <w:sz w:val="27"/>
          <w:szCs w:val="27"/>
          <w:lang w:val="en-US"/>
        </w:rPr>
        <w:t> </w:t>
      </w:r>
      <w:r w:rsidRPr="003A1BF3">
        <w:rPr>
          <w:rStyle w:val="normalchar"/>
          <w:color w:val="000000" w:themeColor="text1"/>
          <w:sz w:val="28"/>
          <w:szCs w:val="28"/>
          <w:lang w:val="en-US"/>
        </w:rPr>
        <w:t>If we imagine this medium as an ether, it turns out that the source of the ether is the material bodies that radiate and absorb the streams of particles, which are intermediaries of physical interactions of material objects.</w:t>
      </w:r>
      <w:r w:rsidRPr="003A1BF3">
        <w:rPr>
          <w:color w:val="000000" w:themeColor="text1"/>
          <w:sz w:val="27"/>
          <w:szCs w:val="27"/>
          <w:lang w:val="en-US"/>
        </w:rPr>
        <w:t> </w:t>
      </w:r>
      <w:r w:rsidRPr="003A1BF3">
        <w:rPr>
          <w:rStyle w:val="normalchar"/>
          <w:color w:val="000000" w:themeColor="text1"/>
          <w:sz w:val="28"/>
          <w:szCs w:val="28"/>
          <w:lang w:val="en-US"/>
        </w:rPr>
        <w:t>It follows that the ether is not carried away by bodies, but is generated and absorbed by them. "</w:t>
      </w:r>
    </w:p>
    <w:p w:rsidR="00DA4663" w:rsidRPr="003A1BF3" w:rsidRDefault="00DA4663"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lastRenderedPageBreak/>
        <w:t>Such are the scientifically scientific materialistic views of scientists that determine the only true way to solve the fundamental problem of philosophy and natural science, proceeding from the mechanical nature of physical interactions.</w:t>
      </w:r>
    </w:p>
    <w:p w:rsidR="00DA4663" w:rsidRPr="003A1BF3" w:rsidRDefault="00DA4663"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 xml:space="preserve">Maxwell did not limit himself to these studies, but was going to continue them in the direction of direct consideration of the interaction of the sources themselves and the </w:t>
      </w:r>
      <w:r w:rsidR="00207B8E">
        <w:rPr>
          <w:rStyle w:val="normalchar"/>
          <w:color w:val="000000" w:themeColor="text1"/>
          <w:sz w:val="28"/>
          <w:szCs w:val="28"/>
          <w:lang w:val="en-US"/>
        </w:rPr>
        <w:t>drains</w:t>
      </w:r>
      <w:r w:rsidRPr="003A1BF3">
        <w:rPr>
          <w:rStyle w:val="normalchar"/>
          <w:color w:val="000000" w:themeColor="text1"/>
          <w:sz w:val="28"/>
          <w:szCs w:val="28"/>
          <w:lang w:val="en-US"/>
        </w:rPr>
        <w:t>: "In the following I will consider several problems from the doctrine of electricity and magnetism pertaining to spherical bodies.</w:t>
      </w:r>
      <w:r w:rsidRPr="003A1BF3">
        <w:rPr>
          <w:color w:val="000000" w:themeColor="text1"/>
          <w:sz w:val="27"/>
          <w:szCs w:val="27"/>
          <w:lang w:val="en-US"/>
        </w:rPr>
        <w:t> </w:t>
      </w:r>
      <w:r w:rsidRPr="003A1BF3">
        <w:rPr>
          <w:rStyle w:val="normalchar"/>
          <w:color w:val="000000" w:themeColor="text1"/>
          <w:sz w:val="28"/>
          <w:szCs w:val="28"/>
          <w:lang w:val="en-US"/>
        </w:rPr>
        <w:t>I will postpone the detailed development of cases relating to specially accepted experiments until I have the means in my hands for setting up such experiments. "</w:t>
      </w:r>
    </w:p>
    <w:p w:rsidR="00DA4663" w:rsidRPr="003A1BF3" w:rsidRDefault="00DA4663"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Unfortunately, this fundamental program for investigating the mechanical nature of the physical interactions of spherical bodies was never carried out in a form acceptable for physics.</w:t>
      </w:r>
    </w:p>
    <w:p w:rsidR="00DA4663" w:rsidRPr="003A1BF3" w:rsidRDefault="00DA4663"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In this study, an attempt is made to fill this gap, aimed at implementing Maxwell's programmatic statement, in fulfillment of his prediction that: "A mature theory in which physical facts will be physically explained will be constructed by those who, by asking nature itself, will be able to find only The correct solution of the questions posed by mathematical theory. "</w:t>
      </w:r>
    </w:p>
    <w:p w:rsidR="00DA4663" w:rsidRPr="003A1BF3" w:rsidRDefault="00DA4663" w:rsidP="00DA4663">
      <w:pPr>
        <w:pStyle w:val="2"/>
        <w:spacing w:line="280" w:lineRule="atLeast"/>
        <w:jc w:val="center"/>
        <w:rPr>
          <w:rFonts w:ascii="Times New Roman" w:hAnsi="Times New Roman" w:cs="Times New Roman"/>
          <w:color w:val="000000" w:themeColor="text1"/>
          <w:lang w:val="en-US"/>
        </w:rPr>
      </w:pPr>
      <w:bookmarkStart w:id="10" w:name="_Toc339380010"/>
      <w:bookmarkStart w:id="11" w:name="_Toc471764022"/>
      <w:bookmarkStart w:id="12" w:name="_Toc491270941"/>
      <w:bookmarkEnd w:id="10"/>
      <w:bookmarkEnd w:id="11"/>
      <w:r w:rsidRPr="003A1BF3">
        <w:rPr>
          <w:rStyle w:val="heading00202char"/>
          <w:rFonts w:ascii="Times New Roman" w:hAnsi="Times New Roman" w:cs="Times New Roman"/>
          <w:color w:val="000000" w:themeColor="text1"/>
          <w:lang w:val="en-US"/>
        </w:rPr>
        <w:t xml:space="preserve">3.3 Determination of velocity and acceleration fields of </w:t>
      </w:r>
      <w:r w:rsidR="00907615">
        <w:rPr>
          <w:rStyle w:val="heading00202char"/>
          <w:rFonts w:ascii="Times New Roman" w:hAnsi="Times New Roman" w:cs="Times New Roman"/>
          <w:color w:val="000000" w:themeColor="text1"/>
          <w:lang w:val="en-US"/>
        </w:rPr>
        <w:t>ether</w:t>
      </w:r>
      <w:r w:rsidRPr="003A1BF3">
        <w:rPr>
          <w:rStyle w:val="heading00202char"/>
          <w:rFonts w:ascii="Times New Roman" w:hAnsi="Times New Roman" w:cs="Times New Roman"/>
          <w:color w:val="000000" w:themeColor="text1"/>
          <w:lang w:val="en-US"/>
        </w:rPr>
        <w:t xml:space="preserve"> </w:t>
      </w:r>
      <w:r w:rsidR="00A11DBD">
        <w:rPr>
          <w:rStyle w:val="heading00202char"/>
          <w:rFonts w:ascii="Times New Roman" w:hAnsi="Times New Roman" w:cs="Times New Roman"/>
          <w:color w:val="000000" w:themeColor="text1"/>
          <w:lang w:val="en-US"/>
        </w:rPr>
        <w:t xml:space="preserve">streams </w:t>
      </w:r>
      <w:r w:rsidRPr="003A1BF3">
        <w:rPr>
          <w:rStyle w:val="heading00202char"/>
          <w:rFonts w:ascii="Times New Roman" w:hAnsi="Times New Roman" w:cs="Times New Roman"/>
          <w:color w:val="000000" w:themeColor="text1"/>
          <w:lang w:val="en-US"/>
        </w:rPr>
        <w:t xml:space="preserve">of isolated sources and </w:t>
      </w:r>
      <w:r w:rsidR="00207B8E">
        <w:rPr>
          <w:rStyle w:val="heading00202char"/>
          <w:rFonts w:ascii="Times New Roman" w:hAnsi="Times New Roman" w:cs="Times New Roman"/>
          <w:color w:val="000000" w:themeColor="text1"/>
          <w:lang w:val="en-US"/>
        </w:rPr>
        <w:t>drains</w:t>
      </w:r>
      <w:bookmarkEnd w:id="12"/>
    </w:p>
    <w:p w:rsidR="00DA4663" w:rsidRPr="003A1BF3" w:rsidRDefault="00DA4663"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Let us consider the mechanical models of velocity and acceleration fields of e</w:t>
      </w:r>
      <w:r w:rsidR="00A11DBD">
        <w:rPr>
          <w:rStyle w:val="normalchar"/>
          <w:color w:val="000000" w:themeColor="text1"/>
          <w:sz w:val="28"/>
          <w:szCs w:val="28"/>
          <w:lang w:val="en-US"/>
        </w:rPr>
        <w:t>th</w:t>
      </w:r>
      <w:r w:rsidRPr="003A1BF3">
        <w:rPr>
          <w:rStyle w:val="normalchar"/>
          <w:color w:val="000000" w:themeColor="text1"/>
          <w:sz w:val="28"/>
          <w:szCs w:val="28"/>
          <w:lang w:val="en-US"/>
        </w:rPr>
        <w:t xml:space="preserve">er </w:t>
      </w:r>
      <w:r w:rsidR="00A11DBD">
        <w:rPr>
          <w:rStyle w:val="normalchar"/>
          <w:color w:val="000000" w:themeColor="text1"/>
          <w:sz w:val="28"/>
          <w:szCs w:val="28"/>
          <w:lang w:val="en-US"/>
        </w:rPr>
        <w:t xml:space="preserve">streams </w:t>
      </w:r>
      <w:r w:rsidRPr="003A1BF3">
        <w:rPr>
          <w:rStyle w:val="normalchar"/>
          <w:color w:val="000000" w:themeColor="text1"/>
          <w:sz w:val="28"/>
          <w:szCs w:val="28"/>
          <w:lang w:val="en-US"/>
        </w:rPr>
        <w:t xml:space="preserve">of isolated sources and </w:t>
      </w:r>
      <w:r w:rsidR="00207B8E">
        <w:rPr>
          <w:rStyle w:val="normalchar"/>
          <w:color w:val="000000" w:themeColor="text1"/>
          <w:sz w:val="28"/>
          <w:szCs w:val="28"/>
          <w:lang w:val="en-US"/>
        </w:rPr>
        <w:t>drains</w:t>
      </w:r>
      <w:r w:rsidRPr="003A1BF3">
        <w:rPr>
          <w:rStyle w:val="normalchar"/>
          <w:color w:val="000000" w:themeColor="text1"/>
          <w:sz w:val="28"/>
          <w:szCs w:val="28"/>
          <w:lang w:val="en-US"/>
        </w:rPr>
        <w:t>, consistent with the views of Faraday and Maxwell.</w:t>
      </w:r>
    </w:p>
    <w:bookmarkStart w:id="13" w:name="graphic38A"/>
    <w:bookmarkEnd w:id="13"/>
    <w:p w:rsidR="00DA4663" w:rsidRPr="003A1BF3" w:rsidRDefault="00DA6A29" w:rsidP="00A8535A">
      <w:pPr>
        <w:pStyle w:val="12"/>
        <w:spacing w:before="0" w:beforeAutospacing="0" w:after="0" w:afterAutospacing="0" w:line="280" w:lineRule="atLeast"/>
        <w:ind w:firstLine="170"/>
        <w:jc w:val="both"/>
        <w:rPr>
          <w:color w:val="000000" w:themeColor="text1"/>
          <w:lang w:val="en-US"/>
        </w:rPr>
      </w:pPr>
      <w:r w:rsidRPr="00DA6A29">
        <w:rPr>
          <w:noProof/>
          <w:color w:val="000000" w:themeColor="text1"/>
          <w:sz w:val="28"/>
          <w:szCs w:val="28"/>
        </w:rPr>
      </w:r>
      <w:r w:rsidRPr="00DA6A29">
        <w:rPr>
          <w:noProof/>
          <w:color w:val="000000" w:themeColor="text1"/>
          <w:sz w:val="28"/>
          <w:szCs w:val="28"/>
        </w:rPr>
        <w:pict>
          <v:rect id="Прямоугольник 12" o:spid="_x0000_s5345"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mGcAIAAGA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g3YRRpw0oFH3eft++6n70d1tP3Rfurvu+/Zj97P72n1D9lDONAUGzxuyYpa/&#10;VuoUYK7kpbIMaHkh6GuNuJiVhK/YVEtQAfABfudSSrQlIzk0EloI/wGGNTSgoWX7TORQEFkb4djd&#10;FKqxOYA3tHEi3uxFZBuDKDiTQTTAiELA7Sw6SXcXpdLmKRMNspsMK6jMAZPrC236o7sjNg8Xi6qu&#10;wU/Smj9wAGbvgbRw1cZsAU7y2yRIzsZn49iLo+GZFwd57k0Xs9gbLsLRYP5kPpvNw3f90zu4FEZx&#10;cBol3mI4HnlxEQ+8ZBSMvSBMTpNhECfxfOEuQepdUsebpapXYSnyG6BNCWgNHjuMJWxKod5i1MIT&#10;z7B+syaKYVSfc6A+CePYzoQz4sEoAkMdRpaHEcIpQGXYYNRvZ6afo7VU1aqETKGjkospyFVUjk4r&#10;ZV/VvcjwjJ0g9yNn5+TQdqd+fwyTXwAAAP//AwBQSwMEFAAGAAgAAAAhANQI2TfYAAAAAQEAAA8A&#10;AABkcnMvZG93bnJldi54bWxMj0FrwkAQhe9C/8MyBS+imxZaSsxGilAqUpDG6nnMjklodjZm1yT+&#10;e1cv7WUewxve+yZZDKYWHbWusqzgaRaBIM6trrhQ8LP9mL6BcB5ZY22ZFFzIwSJ9GCUYa9vzN3WZ&#10;L0QIYRejgtL7JpbS5SUZdDPbEAfvaFuDPqxtIXWLfQg3tXyOoldpsOLQUGJDy5Ly3+xsFPT5pttv&#10;vz7lZrJfWT6tTstst1Zq/Di8z0F4GvzfMdzwAzqkgelgz6ydqBWER/x93rwXEIe7yDSR/8nTKwAA&#10;AP//AwBQSwECLQAUAAYACAAAACEAtoM4kv4AAADhAQAAEwAAAAAAAAAAAAAAAAAAAAAAW0NvbnRl&#10;bnRfVHlwZXNdLnhtbFBLAQItABQABgAIAAAAIQA4/SH/1gAAAJQBAAALAAAAAAAAAAAAAAAAAC8B&#10;AABfcmVscy8ucmVsc1BLAQItABQABgAIAAAAIQAp3wmGcAIAAGAEAAAOAAAAAAAAAAAAAAAAAC4C&#10;AABkcnMvZTJvRG9jLnhtbFBLAQItABQABgAIAAAAIQDUCNk32AAAAAEBAAAPAAAAAAAAAAAAAAAA&#10;AMoEAABkcnMvZG93bnJldi54bWxQSwUGAAAAAAQABADzAAAAzwUAAAAA&#10;" filled="f" stroked="f">
            <o:lock v:ext="edit" aspectratio="t"/>
            <w10:wrap type="none"/>
            <w10:anchorlock/>
          </v:rect>
        </w:pict>
      </w:r>
      <w:r w:rsidR="00DA4663" w:rsidRPr="003A1BF3">
        <w:rPr>
          <w:rStyle w:val="normalchar"/>
          <w:color w:val="000000" w:themeColor="text1"/>
          <w:sz w:val="28"/>
          <w:szCs w:val="28"/>
          <w:lang w:val="en-US"/>
        </w:rPr>
        <w:t>Let us single out an isolated material system consisting of a source bounded by the surface of a sphere of radius</w:t>
      </w:r>
      <w:bookmarkStart w:id="14" w:name="graphic38B"/>
      <w:bookmarkEnd w:id="14"/>
      <w:r w:rsidR="000E77E9" w:rsidRPr="000E77E9">
        <w:rPr>
          <w:rStyle w:val="normalchar"/>
          <w:color w:val="000000" w:themeColor="text1"/>
          <w:sz w:val="28"/>
          <w:szCs w:val="28"/>
          <w:lang w:val="en-US"/>
        </w:rPr>
        <w:t xml:space="preserve"> </w:t>
      </w:r>
      <w:r w:rsidR="000E77E9" w:rsidRPr="000E77E9">
        <w:rPr>
          <w:rStyle w:val="normalchar"/>
          <w:i/>
          <w:color w:val="000000" w:themeColor="text1"/>
          <w:sz w:val="28"/>
          <w:szCs w:val="28"/>
          <w:lang w:val="en-US"/>
        </w:rPr>
        <w:t>R</w:t>
      </w:r>
      <w:r w:rsidR="000E77E9" w:rsidRPr="000E77E9">
        <w:rPr>
          <w:rStyle w:val="normalchar"/>
          <w:color w:val="000000" w:themeColor="text1"/>
          <w:sz w:val="28"/>
          <w:szCs w:val="28"/>
          <w:vertAlign w:val="subscript"/>
          <w:lang w:val="en-US"/>
        </w:rPr>
        <w:t>u</w:t>
      </w:r>
      <w:r w:rsidR="00DA4663" w:rsidRPr="003A1BF3">
        <w:rPr>
          <w:rStyle w:val="normalchar"/>
          <w:color w:val="000000" w:themeColor="text1"/>
          <w:sz w:val="28"/>
          <w:szCs w:val="28"/>
          <w:lang w:val="en-US"/>
        </w:rPr>
        <w:t>, And a space uniformly filled with ether particles.</w:t>
      </w:r>
    </w:p>
    <w:p w:rsidR="00DA4663" w:rsidRPr="003A1BF3" w:rsidRDefault="00DA4663"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Suppose that the source is characterized by a constant intensity -</w:t>
      </w:r>
      <w:r w:rsidRPr="003A1BF3">
        <w:rPr>
          <w:color w:val="000000" w:themeColor="text1"/>
          <w:sz w:val="27"/>
          <w:szCs w:val="27"/>
          <w:lang w:val="en-US"/>
        </w:rPr>
        <w:t> </w:t>
      </w:r>
      <w:bookmarkStart w:id="15" w:name="graphic38C"/>
      <w:bookmarkEnd w:id="15"/>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10" o:spid="_x0000_s5343"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JnbwIAAGA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g3ZADycNaNR93r7ffup+dHfbD92X7q77vv3Y/ey+dt+QPZQzTYHB84asmOWv&#10;lToFmCt5qSwDWl4I+lojLmYl4Ss21RJUAHyA37mUEm3JSA6NhBbCf4BhDQ1oaNk+EzkURNZGOHY3&#10;hWpsDuANbZyIN3sR2cYgCs5kEA0wohBwO4tO0t1FqbR5ykSD7CbDCipzwOT6Qpv+6O6IzcPFoqpr&#10;8JO05g8cgNl7IC1ctTFbgJP8NgmSs/HZOPbiaHjmxUGee9PFLPaGi3A0mD+Zz2bz8F3/9A4uhVEc&#10;nEaJtxiOR15cxAMvGQVjLwiT02QYxEk8X7hLkHqX1PFmqepVWIr8BmhTAloDoWAsYVMK9RajFp54&#10;hvWbNVEMo/qcA/VJGMd2JpwRD0YRGOowsjyMEE4BKsMGo347M/0craWqViVkCh2VXExBrqJydFop&#10;+6ruRYZn7AS5Hzk7J4e2O/X7Y5j8AgAA//8DAFBLAwQUAAYACAAAACEA1AjZN9gAAAABAQAADwAA&#10;AGRycy9kb3ducmV2LnhtbEyPQWvCQBCF70L/wzIFL6KbFlpKzEaKUCpSkMbqecyOSWh2NmbXJP57&#10;Vy/tZR7DG977JlkMphYdta6yrOBpFoEgzq2uuFDws/2YvoFwHlljbZkUXMjBIn0YJRhr2/M3dZkv&#10;RAhhF6OC0vsmltLlJRl0M9sQB+9oW4M+rG0hdYt9CDe1fI6iV2mw4tBQYkPLkvLf7GwU9Pmm22+/&#10;PuVmsl9ZPq1Oy2y3Vmr8OLzPQXga/N8x3PADOqSB6WDPrJ2oFYRH/H3evBcQh7vINJH/ydMrAAAA&#10;//8DAFBLAQItABQABgAIAAAAIQC2gziS/gAAAOEBAAATAAAAAAAAAAAAAAAAAAAAAABbQ29udGVu&#10;dF9UeXBlc10ueG1sUEsBAi0AFAAGAAgAAAAhADj9If/WAAAAlAEAAAsAAAAAAAAAAAAAAAAALwEA&#10;AF9yZWxzLy5yZWxzUEsBAi0AFAAGAAgAAAAhAMsiAmdvAgAAYAQAAA4AAAAAAAAAAAAAAAAALgIA&#10;AGRycy9lMm9Eb2MueG1sUEsBAi0AFAAGAAgAAAAhANQI2TfYAAAAAQEAAA8AAAAAAAAAAAAAAAAA&#10;yQQAAGRycy9kb3ducmV2LnhtbFBLBQYAAAAABAAEAPMAAADOBQAAAAA=&#10;" filled="f" stroked="f">
            <o:lock v:ext="edit" aspectratio="t"/>
            <w10:wrap type="none"/>
            <w10:anchorlock/>
          </v:rect>
        </w:pict>
      </w:r>
      <w:r w:rsidRPr="003A1BF3">
        <w:rPr>
          <w:color w:val="000000" w:themeColor="text1"/>
          <w:sz w:val="27"/>
          <w:szCs w:val="27"/>
          <w:lang w:val="en-US"/>
        </w:rPr>
        <w:t> </w:t>
      </w:r>
      <w:r w:rsidR="000E77E9">
        <w:rPr>
          <w:rStyle w:val="normalchar"/>
          <w:i/>
          <w:color w:val="000000" w:themeColor="text1"/>
          <w:sz w:val="28"/>
          <w:szCs w:val="28"/>
          <w:lang w:val="en-US"/>
        </w:rPr>
        <w:t>Q</w:t>
      </w:r>
      <w:r w:rsidR="000E77E9" w:rsidRPr="000E77E9">
        <w:rPr>
          <w:rStyle w:val="normalchar"/>
          <w:color w:val="000000" w:themeColor="text1"/>
          <w:sz w:val="28"/>
          <w:szCs w:val="28"/>
          <w:vertAlign w:val="subscript"/>
          <w:lang w:val="en-US"/>
        </w:rPr>
        <w:t>u</w:t>
      </w:r>
      <w:r w:rsidRPr="003A1BF3">
        <w:rPr>
          <w:rStyle w:val="normalchar"/>
          <w:color w:val="000000" w:themeColor="text1"/>
          <w:sz w:val="28"/>
          <w:szCs w:val="28"/>
          <w:lang w:val="en-US"/>
        </w:rPr>
        <w:t>, That is, a constant mass</w:t>
      </w:r>
      <w:r w:rsidR="009242E4">
        <w:rPr>
          <w:rStyle w:val="normalchar"/>
          <w:color w:val="000000" w:themeColor="text1"/>
          <w:sz w:val="28"/>
          <w:szCs w:val="28"/>
          <w:lang w:val="en-US"/>
        </w:rPr>
        <w:t xml:space="preserve"> stream </w:t>
      </w:r>
      <w:r w:rsidRPr="003A1BF3">
        <w:rPr>
          <w:rStyle w:val="normalchar"/>
          <w:color w:val="000000" w:themeColor="text1"/>
          <w:sz w:val="28"/>
          <w:szCs w:val="28"/>
          <w:lang w:val="en-US"/>
        </w:rPr>
        <w:t>of ether particles per unit time passing through its surface.</w:t>
      </w:r>
    </w:p>
    <w:p w:rsidR="00DA4663" w:rsidRPr="003A1BF3" w:rsidRDefault="00DA4663"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Then, taking a positive direction - the direction from the center of the source, we get:</w:t>
      </w:r>
    </w:p>
    <w:bookmarkStart w:id="16" w:name="graphic38D"/>
    <w:bookmarkEnd w:id="16"/>
    <w:p w:rsidR="00DA4663" w:rsidRPr="003A1BF3" w:rsidRDefault="002B1146" w:rsidP="00DA4663">
      <w:pPr>
        <w:pStyle w:val="12"/>
        <w:spacing w:before="0" w:beforeAutospacing="0" w:after="0" w:afterAutospacing="0" w:line="280" w:lineRule="atLeast"/>
        <w:ind w:firstLine="700"/>
        <w:jc w:val="both"/>
        <w:rPr>
          <w:color w:val="000000" w:themeColor="text1"/>
          <w:sz w:val="27"/>
          <w:szCs w:val="27"/>
          <w:lang w:val="en-US"/>
        </w:rPr>
      </w:pPr>
      <w:r w:rsidRPr="003A1BF3">
        <w:rPr>
          <w:color w:val="000000" w:themeColor="text1"/>
          <w:position w:val="-24"/>
          <w:sz w:val="28"/>
          <w:szCs w:val="28"/>
        </w:rPr>
        <w:object w:dxaOrig="36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5" type="#_x0000_t75" style="width:180.75pt;height:30.75pt" o:ole="">
            <v:imagedata r:id="rId9" o:title=""/>
          </v:shape>
          <o:OLEObject Type="Embed" ProgID="Equation.DSMT4" ShapeID="_x0000_i1225" DrawAspect="Content" ObjectID="_1565016941" r:id="rId10"/>
        </w:object>
      </w:r>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9" o:spid="_x0000_s5341"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fHwcAIAAF4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YTjDhpQKLu8/b99lP3o7vbfui+dHfd9+3H7mf3tfuG4E7ONAX+zhuyYpa9&#10;VuoUQK7kpbL9a3kh6GuNuJiVhK/YVEvQACYD0HcupURbMpJDG6GF8B9gWEMDGlq2z0QO9ZC1EY7b&#10;TaEamwNYQxsn4c1eQrYxiIIzGUQDjCgE3Mmik3T3UCptnjLRIHvIsILKHDC5vtCmv7q7YvNwsajq&#10;GvwkrfkDB2D2HkgLT23MFuAEv02C5Gx8No69OBqeeXGQ5950MYu94SIcDeZP5rPZPHzXD97BozCK&#10;g9Mo8RbD8ciLi3jgJaNg7AVhcpoMgziJ5wv3CFLvkjreLFW9CkuR3wBtSkBrMOqwlHAohXqLUQsD&#10;nmH9Zk0Uw6g+50B9Esax3QhnxINRBIY6jCwPI4RTgMqwwag/zky/RWupqlUJmUJHJRdTkKuoHJ1W&#10;yr6qe5FhiJ0g9wtnt+TQdrd+/xYmvwAAAP//AwBQSwMEFAAGAAgAAAAhANQI2TfYAAAAAQEAAA8A&#10;AABkcnMvZG93bnJldi54bWxMj0FrwkAQhe9C/8MyBS+imxZaSsxGilAqUpDG6nnMjklodjZm1yT+&#10;e1cv7WUewxve+yZZDKYWHbWusqzgaRaBIM6trrhQ8LP9mL6BcB5ZY22ZFFzIwSJ9GCUYa9vzN3WZ&#10;L0QIYRejgtL7JpbS5SUZdDPbEAfvaFuDPqxtIXWLfQg3tXyOoldpsOLQUGJDy5Ly3+xsFPT5pttv&#10;vz7lZrJfWT6tTstst1Zq/Di8z0F4GvzfMdzwAzqkgelgz6ydqBWER/x93rwXEIe7yDSR/8nTKwAA&#10;AP//AwBQSwECLQAUAAYACAAAACEAtoM4kv4AAADhAQAAEwAAAAAAAAAAAAAAAAAAAAAAW0NvbnRl&#10;bnRfVHlwZXNdLnhtbFBLAQItABQABgAIAAAAIQA4/SH/1gAAAJQBAAALAAAAAAAAAAAAAAAAAC8B&#10;AABfcmVscy8ucmVsc1BLAQItABQABgAIAAAAIQDiMfHwcAIAAF4EAAAOAAAAAAAAAAAAAAAAAC4C&#10;AABkcnMvZTJvRG9jLnhtbFBLAQItABQABgAIAAAAIQDUCNk32AAAAAEBAAAPAAAAAAAAAAAAAAAA&#10;AMoEAABkcnMvZG93bnJldi54bWxQSwUGAAAAAAQABADzAAAAzwUAAAAA&#10;" filled="f" stroked="f">
            <o:lock v:ext="edit" aspectratio="t"/>
            <w10:wrap type="none"/>
            <w10:anchorlock/>
          </v:rect>
        </w:pict>
      </w:r>
      <w:r w:rsidR="00DA4663" w:rsidRPr="003A1BF3">
        <w:rPr>
          <w:color w:val="000000" w:themeColor="text1"/>
          <w:sz w:val="27"/>
          <w:szCs w:val="27"/>
          <w:lang w:val="en-US"/>
        </w:rPr>
        <w:t> </w:t>
      </w:r>
      <w:r w:rsidR="000E77E9">
        <w:rPr>
          <w:color w:val="000000" w:themeColor="text1"/>
          <w:sz w:val="27"/>
          <w:szCs w:val="27"/>
          <w:lang w:val="en-US"/>
        </w:rPr>
        <w:tab/>
      </w:r>
      <w:r w:rsidR="000E77E9">
        <w:rPr>
          <w:color w:val="000000" w:themeColor="text1"/>
          <w:sz w:val="27"/>
          <w:szCs w:val="27"/>
          <w:lang w:val="en-US"/>
        </w:rPr>
        <w:tab/>
      </w:r>
      <w:r w:rsidR="000E77E9">
        <w:rPr>
          <w:color w:val="000000" w:themeColor="text1"/>
          <w:sz w:val="27"/>
          <w:szCs w:val="27"/>
          <w:lang w:val="en-US"/>
        </w:rPr>
        <w:tab/>
      </w:r>
      <w:r w:rsidR="000E77E9">
        <w:rPr>
          <w:color w:val="000000" w:themeColor="text1"/>
          <w:sz w:val="27"/>
          <w:szCs w:val="27"/>
          <w:lang w:val="en-US"/>
        </w:rPr>
        <w:tab/>
      </w:r>
      <w:r w:rsidR="000E77E9">
        <w:rPr>
          <w:color w:val="000000" w:themeColor="text1"/>
          <w:sz w:val="27"/>
          <w:szCs w:val="27"/>
          <w:lang w:val="en-US"/>
        </w:rPr>
        <w:tab/>
      </w:r>
      <w:r w:rsidR="000E77E9">
        <w:rPr>
          <w:color w:val="000000" w:themeColor="text1"/>
          <w:sz w:val="27"/>
          <w:szCs w:val="27"/>
          <w:lang w:val="en-US"/>
        </w:rPr>
        <w:tab/>
      </w:r>
      <w:r w:rsidR="00DA4663" w:rsidRPr="003A1BF3">
        <w:rPr>
          <w:rStyle w:val="normalchar"/>
          <w:color w:val="000000" w:themeColor="text1"/>
          <w:sz w:val="28"/>
          <w:szCs w:val="28"/>
          <w:lang w:val="en-US"/>
        </w:rPr>
        <w:t>(3.3.1)</w:t>
      </w:r>
    </w:p>
    <w:p w:rsidR="00DA4663" w:rsidRPr="003A1BF3" w:rsidRDefault="00DA4663" w:rsidP="00DA4663">
      <w:pPr>
        <w:pStyle w:val="12"/>
        <w:spacing w:before="0" w:beforeAutospacing="0" w:after="0" w:afterAutospacing="0" w:line="280" w:lineRule="atLeast"/>
        <w:jc w:val="both"/>
        <w:rPr>
          <w:color w:val="000000" w:themeColor="text1"/>
          <w:sz w:val="27"/>
          <w:szCs w:val="27"/>
          <w:lang w:val="en-US"/>
        </w:rPr>
      </w:pPr>
      <w:r w:rsidRPr="003A1BF3">
        <w:rPr>
          <w:rStyle w:val="normalchar"/>
          <w:color w:val="000000" w:themeColor="text1"/>
          <w:sz w:val="28"/>
          <w:szCs w:val="28"/>
          <w:lang w:val="en-US"/>
        </w:rPr>
        <w:t>Where:</w:t>
      </w:r>
      <w:r w:rsidRPr="003A1BF3">
        <w:rPr>
          <w:color w:val="000000" w:themeColor="text1"/>
          <w:sz w:val="27"/>
          <w:szCs w:val="27"/>
          <w:lang w:val="en-US"/>
        </w:rPr>
        <w:t> </w:t>
      </w:r>
      <w:bookmarkStart w:id="17" w:name="graphic38E"/>
      <w:bookmarkEnd w:id="17"/>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8" o:spid="_x0000_s5340"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5vOcAIAAF4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ZBKE4akKj7vH2//dT96O62H7ov3V33ffux+9l97b4huJMzTYG/84asmGWv&#10;lToFkCt5qWz/Wl4I+lojLmYl4Ss21RI0gMkA9J1LKdGWjOTQRmgh/AcY1tCAhpbtM5FDPWRthON2&#10;U6jG5gDW0MZJeLOXkG0MouBMBtEAIwoBd7LoJN09lEqbp0w0yB4yrKAyB0yuL7Tpr+6u2DxcLKq6&#10;Bj9Ja/7AAZi9B9LCUxuzBTjBb5MgORufjWMvjoZnXhzkuTddzGJvuAhHg/mT+Ww2D9/1g3fwKIzi&#10;4DRKvMVwPPLiIh54ySgYe0GYnCbDIE7i+cI9gtS7pI43S1WvwlLkN0CbEtAajDosJRxKod5i1MKA&#10;Z1i/WRPFMKrPOVCfhHFsN8IZ8WAUgaEOI8vDCOEUoDJsMOqPM9Nv0VqqalVCptBRycUU5CoqR6eV&#10;sq/qXmQYYifI/cLZLTm03a3fv4XJLwAAAP//AwBQSwMEFAAGAAgAAAAhANQI2TfYAAAAAQEAAA8A&#10;AABkcnMvZG93bnJldi54bWxMj0FrwkAQhe9C/8MyBS+imxZaSsxGilAqUpDG6nnMjklodjZm1yT+&#10;e1cv7WUewxve+yZZDKYWHbWusqzgaRaBIM6trrhQ8LP9mL6BcB5ZY22ZFFzIwSJ9GCUYa9vzN3WZ&#10;L0QIYRejgtL7JpbS5SUZdDPbEAfvaFuDPqxtIXWLfQg3tXyOoldpsOLQUGJDy5Ly3+xsFPT5pttv&#10;vz7lZrJfWT6tTstst1Zq/Di8z0F4GvzfMdzwAzqkgelgz6ydqBWER/x93rwXEIe7yDSR/8nTKwAA&#10;AP//AwBQSwECLQAUAAYACAAAACEAtoM4kv4AAADhAQAAEwAAAAAAAAAAAAAAAAAAAAAAW0NvbnRl&#10;bnRfVHlwZXNdLnhtbFBLAQItABQABgAIAAAAIQA4/SH/1gAAAJQBAAALAAAAAAAAAAAAAAAAAC8B&#10;AABfcmVscy8ucmVsc1BLAQItABQABgAIAAAAIQDJf5vOcAIAAF4EAAAOAAAAAAAAAAAAAAAAAC4C&#10;AABkcnMvZTJvRG9jLnhtbFBLAQItABQABgAIAAAAIQDUCNk32AAAAAEBAAAPAAAAAAAAAAAAAAAA&#10;AMoEAABkcnMvZG93bnJldi54bWxQSwUGAAAAAAQABADzAAAAzwUAAAAA&#10;" filled="f" stroked="f">
            <o:lock v:ext="edit" aspectratio="t"/>
            <w10:wrap type="none"/>
            <w10:anchorlock/>
          </v:rect>
        </w:pict>
      </w:r>
      <w:r w:rsidR="002B1146" w:rsidRPr="003A1BF3">
        <w:rPr>
          <w:color w:val="000000" w:themeColor="text1"/>
          <w:position w:val="-12"/>
          <w:sz w:val="28"/>
          <w:szCs w:val="28"/>
        </w:rPr>
        <w:object w:dxaOrig="279" w:dyaOrig="360">
          <v:shape id="_x0000_i1226" type="#_x0000_t75" style="width:14.25pt;height:18pt" o:ole="">
            <v:imagedata r:id="rId11" o:title=""/>
          </v:shape>
          <o:OLEObject Type="Embed" ProgID="Equation.DSMT4" ShapeID="_x0000_i1226" DrawAspect="Content" ObjectID="_1565016942" r:id="rId12"/>
        </w:object>
      </w:r>
      <w:r w:rsidRPr="003A1BF3">
        <w:rPr>
          <w:color w:val="000000" w:themeColor="text1"/>
          <w:sz w:val="27"/>
          <w:szCs w:val="27"/>
          <w:lang w:val="en-US"/>
        </w:rPr>
        <w:t> </w:t>
      </w:r>
      <w:r w:rsidRPr="003A1BF3">
        <w:rPr>
          <w:rStyle w:val="normalchar"/>
          <w:color w:val="000000" w:themeColor="text1"/>
          <w:sz w:val="28"/>
          <w:szCs w:val="28"/>
          <w:lang w:val="en-US"/>
        </w:rPr>
        <w:t>- density of ether particles, in the filled space;</w:t>
      </w:r>
      <w:r w:rsidRPr="003A1BF3">
        <w:rPr>
          <w:color w:val="000000" w:themeColor="text1"/>
          <w:sz w:val="27"/>
          <w:szCs w:val="27"/>
          <w:lang w:val="en-US"/>
        </w:rPr>
        <w:t> </w:t>
      </w:r>
      <w:bookmarkStart w:id="18" w:name="graphic38F"/>
      <w:bookmarkEnd w:id="18"/>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7" o:spid="_x0000_s5338"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q9dcAIAAF4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ZHGHHSgETd5+377afuR3e3/dB96e6679uP3c/ua/cNwZ2caQr8nTdkxSx7&#10;rdQpgFzJS2X71/JC0NcacTErCV+xqZagAUwGoO9cSom2ZCSHNkIL4T/AsIYGNLRsn4kc6iFrIxy3&#10;m0I1NgewhjZOwpu9hGxjEAVnMogGGFEIuJNFJ+nuoVTaPGWiQfaQYQWVOWByfaFNf3V3xebhYlHV&#10;NfhJWvMHDsDsPZAWntqYLcAJfpsEydn4bBx7cTQ88+Igz73pYhZ7w0U4GsyfzGezefiuH7yDR2EU&#10;B6dR4i2G45EXF/HAS0bB2AvC5DQZBnESzxfuEaTeJXW8Wap6FZYivwHalIDWYNRhKeFQCvUWoxYG&#10;PMP6zZoohlF9zoH6JIxjuxHOiAejCAx1GFkeRginAJVhg1F/nJl+i9ZSVasSMoWOSi6mIFdROTqt&#10;lH1V9yLDEDtB7hfObsmh7W79/i1MfgEAAP//AwBQSwMEFAAGAAgAAAAhANQI2TfYAAAAAQEAAA8A&#10;AABkcnMvZG93bnJldi54bWxMj0FrwkAQhe9C/8MyBS+imxZaSsxGilAqUpDG6nnMjklodjZm1yT+&#10;e1cv7WUewxve+yZZDKYWHbWusqzgaRaBIM6trrhQ8LP9mL6BcB5ZY22ZFFzIwSJ9GCUYa9vzN3WZ&#10;L0QIYRejgtL7JpbS5SUZdDPbEAfvaFuDPqxtIXWLfQg3tXyOoldpsOLQUGJDy5Ly3+xsFPT5pttv&#10;vz7lZrJfWT6tTstst1Zq/Di8z0F4GvzfMdzwAzqkgelgz6ydqBWER/x93rwXEIe7yDSR/8nTKwAA&#10;AP//AwBQSwECLQAUAAYACAAAACEAtoM4kv4AAADhAQAAEwAAAAAAAAAAAAAAAAAAAAAAW0NvbnRl&#10;bnRfVHlwZXNdLnhtbFBLAQItABQABgAIAAAAIQA4/SH/1gAAAJQBAAALAAAAAAAAAAAAAAAAAC8B&#10;AABfcmVscy8ucmVsc1BLAQItABQABgAIAAAAIQAB4q9dcAIAAF4EAAAOAAAAAAAAAAAAAAAAAC4C&#10;AABkcnMvZTJvRG9jLnhtbFBLAQItABQABgAIAAAAIQDUCNk32AAAAAEBAAAPAAAAAAAAAAAAAAAA&#10;AMoEAABkcnMvZG93bnJldi54bWxQSwUGAAAAAAQABADzAAAAzwUAAAAA&#10;" filled="f" stroked="f">
            <o:lock v:ext="edit" aspectratio="t"/>
            <w10:wrap type="none"/>
            <w10:anchorlock/>
          </v:rect>
        </w:pict>
      </w:r>
    </w:p>
    <w:bookmarkStart w:id="19" w:name="graphic390"/>
    <w:bookmarkEnd w:id="19"/>
    <w:p w:rsidR="00DA4663" w:rsidRPr="003A1BF3" w:rsidRDefault="002B1146" w:rsidP="00DA4663">
      <w:pPr>
        <w:pStyle w:val="12"/>
        <w:spacing w:before="0" w:beforeAutospacing="0" w:after="0" w:afterAutospacing="0" w:line="280" w:lineRule="atLeast"/>
        <w:ind w:left="60" w:firstLine="640"/>
        <w:jc w:val="both"/>
        <w:rPr>
          <w:color w:val="000000" w:themeColor="text1"/>
          <w:sz w:val="27"/>
          <w:szCs w:val="27"/>
          <w:lang w:val="en-US"/>
        </w:rPr>
      </w:pPr>
      <w:r w:rsidRPr="003A1BF3">
        <w:rPr>
          <w:color w:val="000000" w:themeColor="text1"/>
          <w:position w:val="-12"/>
          <w:sz w:val="28"/>
          <w:szCs w:val="28"/>
        </w:rPr>
        <w:object w:dxaOrig="440" w:dyaOrig="360">
          <v:shape id="_x0000_i1227" type="#_x0000_t75" style="width:21.75pt;height:18pt" o:ole="">
            <v:imagedata r:id="rId13" o:title=""/>
          </v:shape>
          <o:OLEObject Type="Embed" ProgID="Equation.DSMT4" ShapeID="_x0000_i1227" DrawAspect="Content" ObjectID="_1565016943" r:id="rId14"/>
        </w:object>
      </w:r>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6" o:spid="_x0000_s5336"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VjcAIAAF4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aHGHHSgETd5+377afuR3e3/dB96e6679uP3c/ua/cNwZ2caQr8nTdkxSx7&#10;rdQpgFzJS2X71/JC0NcacTErCV+xqZagAUwGoO9cSom2ZCSHNkIL4T/AsIYGNLRsn4kc6iFrIxy3&#10;m0I1NgewhjZOwpu9hGxjEAVnMogGGFEIuJNFJ+nuoVTaPGWiQfaQYQWVOWByfaFNf3V3xebhYlHV&#10;NfhJWvMHDsDsPZAWntqYLcAJfpsEydn4bBx7cTQ88+Igz73pYhZ7w0U4GsyfzGezefiuH7yDR2EU&#10;B6dR4i2G45EXF/HAS0bB2AvC5DQZBnESzxfuEaTeJXW8Wap6FZYivwHalIDWYNRhKeFQCvUWoxYG&#10;PMP6zZoohlF9zoH6JIxjuxHOiAejCAx1GFkeRginAJVhg1F/nJl+i9ZSVasSMoWOSi6mIFdROTqt&#10;lH1V9yLDEDtB7hfObsmh7W79/i1MfgEAAP//AwBQSwMEFAAGAAgAAAAhANQI2TfYAAAAAQEAAA8A&#10;AABkcnMvZG93bnJldi54bWxMj0FrwkAQhe9C/8MyBS+imxZaSsxGilAqUpDG6nnMjklodjZm1yT+&#10;e1cv7WUewxve+yZZDKYWHbWusqzgaRaBIM6trrhQ8LP9mL6BcB5ZY22ZFFzIwSJ9GCUYa9vzN3WZ&#10;L0QIYRejgtL7JpbS5SUZdDPbEAfvaFuDPqxtIXWLfQg3tXyOoldpsOLQUGJDy5Ly3+xsFPT5pttv&#10;vz7lZrJfWT6tTstst1Zq/Di8z0F4GvzfMdzwAzqkgelgz6ydqBWER/x93rwXEIe7yDSR/8nTKwAA&#10;AP//AwBQSwECLQAUAAYACAAAACEAtoM4kv4AAADhAQAAEwAAAAAAAAAAAAAAAAAAAAAAW0NvbnRl&#10;bnRfVHlwZXNdLnhtbFBLAQItABQABgAIAAAAIQA4/SH/1gAAAJQBAAALAAAAAAAAAAAAAAAAAC8B&#10;AABfcmVscy8ucmVsc1BLAQItABQABgAIAAAAIQAqrMVjcAIAAF4EAAAOAAAAAAAAAAAAAAAAAC4C&#10;AABkcnMvZTJvRG9jLnhtbFBLAQItABQABgAIAAAAIQDUCNk32AAAAAEBAAAPAAAAAAAAAAAAAAAA&#10;AMoEAABkcnMvZG93bnJldi54bWxQSwUGAAAAAAQABADzAAAAzwUAAAAA&#10;" filled="f" stroked="f">
            <o:lock v:ext="edit" aspectratio="t"/>
            <w10:wrap type="none"/>
            <w10:anchorlock/>
          </v:rect>
        </w:pict>
      </w:r>
      <w:r w:rsidR="00DA4663" w:rsidRPr="003A1BF3">
        <w:rPr>
          <w:color w:val="000000" w:themeColor="text1"/>
          <w:sz w:val="27"/>
          <w:szCs w:val="27"/>
          <w:lang w:val="en-US"/>
        </w:rPr>
        <w:t> </w:t>
      </w:r>
      <w:r w:rsidR="00DA4663" w:rsidRPr="003A1BF3">
        <w:rPr>
          <w:rStyle w:val="normalchar"/>
          <w:color w:val="000000" w:themeColor="text1"/>
          <w:sz w:val="28"/>
          <w:szCs w:val="28"/>
          <w:lang w:val="en-US"/>
        </w:rPr>
        <w:t>- an elementary increase in volume;</w:t>
      </w:r>
    </w:p>
    <w:bookmarkStart w:id="20" w:name="graphic391"/>
    <w:bookmarkEnd w:id="20"/>
    <w:p w:rsidR="00DA4663" w:rsidRPr="003A1BF3" w:rsidRDefault="00DA6A29" w:rsidP="00DA4663">
      <w:pPr>
        <w:pStyle w:val="12"/>
        <w:spacing w:before="0" w:beforeAutospacing="0" w:after="0" w:afterAutospacing="0" w:line="280" w:lineRule="atLeast"/>
        <w:ind w:left="60" w:firstLine="640"/>
        <w:jc w:val="both"/>
        <w:rPr>
          <w:color w:val="000000" w:themeColor="text1"/>
          <w:sz w:val="27"/>
          <w:szCs w:val="27"/>
          <w:lang w:val="en-US"/>
        </w:rPr>
      </w:pPr>
      <w:r w:rsidRPr="00DA6A29">
        <w:rPr>
          <w:noProof/>
          <w:color w:val="000000" w:themeColor="text1"/>
          <w:sz w:val="28"/>
          <w:szCs w:val="28"/>
          <w:vertAlign w:val="subscript"/>
        </w:rPr>
      </w:r>
      <w:r w:rsidRPr="00DA6A29">
        <w:rPr>
          <w:noProof/>
          <w:color w:val="000000" w:themeColor="text1"/>
          <w:sz w:val="28"/>
          <w:szCs w:val="28"/>
          <w:vertAlign w:val="subscript"/>
        </w:rPr>
        <w:pict>
          <v:rect id="Прямоугольник 5" o:spid="_x0000_s5334"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cLeAIAAHE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YHGHHSgETd5+377afuR3e3/dB96e6679uP3c/ua/cNwZ2caQr8nTdkxSx7&#10;rdQpgFzJS2X71/JC0NcacTErCV+xqZagAUwGoO9cSom2ZCSHNkIL4T/AsIYGNLRsn4kc6iFrIxy3&#10;m0I1NgewhjZOwpu9hGxjEAVnMoigSAoBd7LoJN09lEqbp0w0yB4yrKAyB0yuL7Tpr+6u2DxcLKq6&#10;Bj9Ja/7AAZi9B9LCUxuzBTjBb5MgORufjWMvjoZnXhzkuTddzGJvuAhHg/mT+Ww2D9/1g3fwKIzi&#10;4DRKvMVwPPLiIh54ySgYe0GYnCbDIE7i+cI9gtS7pI43S1WvgtksN07JMNoJsxT5DTCpBHQL0w97&#10;CodSqLcYtTDzGdZv1kQxjOpzDmokYRzbJXFGPBhFYKjDyPIwQjgFqAwbjPrjzPSLtZaqWpWQKXTs&#10;cjEFBYvKMWzV7au61x3m2ml0v4N2cQ5td+v3n2LyCwAA//8DAFBLAwQUAAYACAAAACEA1AjZN9gA&#10;AAABAQAADwAAAGRycy9kb3ducmV2LnhtbEyPQWvCQBCF70L/wzIFL6KbFlpKzEaKUCpSkMbqecyO&#10;SWh2NmbXJP57Vy/tZR7DG977JlkMphYdta6yrOBpFoEgzq2uuFDws/2YvoFwHlljbZkUXMjBIn0Y&#10;JRhr2/M3dZkvRAhhF6OC0vsmltLlJRl0M9sQB+9oW4M+rG0hdYt9CDe1fI6iV2mw4tBQYkPLkvLf&#10;7GwU9Pmm22+/PuVmsl9ZPq1Oy2y3Vmr8OLzPQXga/N8x3PADOqSB6WDPrJ2oFYRH/H3evBcQh7vI&#10;NJH/ydMrAAAA//8DAFBLAQItABQABgAIAAAAIQC2gziS/gAAAOEBAAATAAAAAAAAAAAAAAAAAAAA&#10;AABbQ29udGVudF9UeXBlc10ueG1sUEsBAi0AFAAGAAgAAAAhADj9If/WAAAAlAEAAAsAAAAAAAAA&#10;AAAAAAAALwEAAF9yZWxzLy5yZWxzUEsBAi0AFAAGAAgAAAAhAOOl5wt4AgAAcQQAAA4AAAAAAAAA&#10;AAAAAAAALgIAAGRycy9lMm9Eb2MueG1sUEsBAi0AFAAGAAgAAAAhANQI2TfYAAAAAQEAAA8AAAAA&#10;AAAAAAAAAAAA0gQAAGRycy9kb3ducmV2LnhtbFBLBQYAAAAABAAEAPMAAADXBQAAAAA=&#10;" filled="f" stroked="f">
            <o:lock v:ext="edit" aspectratio="t"/>
            <v:textbox>
              <w:txbxContent>
                <w:p w:rsidR="00680B28" w:rsidRDefault="00680B28" w:rsidP="002B1146">
                  <w:r w:rsidRPr="00FF6346">
                    <w:rPr>
                      <w:position w:val="-6"/>
                      <w:sz w:val="28"/>
                      <w:szCs w:val="28"/>
                    </w:rPr>
                    <w:object w:dxaOrig="300" w:dyaOrig="279">
                      <v:shape id="_x0000_i2642" type="#_x0000_t75" style="width:.75pt;height:.75pt" o:ole="">
                        <v:imagedata r:id="rId15" o:title=""/>
                      </v:shape>
                      <o:OLEObject Type="Embed" ProgID="Equation.DSMT4" ShapeID="_x0000_i2642" DrawAspect="Content" ObjectID="_1565018314" r:id="rId16"/>
                    </w:object>
                  </w:r>
                </w:p>
              </w:txbxContent>
            </v:textbox>
            <w10:wrap type="none"/>
            <w10:anchorlock/>
          </v:rect>
        </w:pict>
      </w:r>
      <w:r w:rsidR="002B1146" w:rsidRPr="003A1BF3">
        <w:rPr>
          <w:color w:val="000000" w:themeColor="text1"/>
          <w:position w:val="-6"/>
          <w:sz w:val="28"/>
          <w:szCs w:val="28"/>
        </w:rPr>
        <w:object w:dxaOrig="300" w:dyaOrig="279">
          <v:shape id="_x0000_i1228" type="#_x0000_t75" style="width:15pt;height:14.25pt" o:ole="">
            <v:imagedata r:id="rId15" o:title=""/>
          </v:shape>
          <o:OLEObject Type="Embed" ProgID="Equation.DSMT4" ShapeID="_x0000_i1228" DrawAspect="Content" ObjectID="_1565016944" r:id="rId17"/>
        </w:object>
      </w:r>
      <w:r w:rsidR="00DA4663" w:rsidRPr="003A1BF3">
        <w:rPr>
          <w:color w:val="000000" w:themeColor="text1"/>
          <w:sz w:val="27"/>
          <w:szCs w:val="27"/>
          <w:lang w:val="en-US"/>
        </w:rPr>
        <w:t> </w:t>
      </w:r>
      <w:r w:rsidR="00DA4663" w:rsidRPr="003A1BF3">
        <w:rPr>
          <w:rStyle w:val="normalchar"/>
          <w:color w:val="000000" w:themeColor="text1"/>
          <w:sz w:val="28"/>
          <w:szCs w:val="28"/>
          <w:lang w:val="en-US"/>
        </w:rPr>
        <w:t>- increment of time.</w:t>
      </w:r>
    </w:p>
    <w:p w:rsidR="00DA4663" w:rsidRPr="003A1BF3" w:rsidRDefault="00DA4663" w:rsidP="00A8535A">
      <w:pPr>
        <w:pStyle w:val="12"/>
        <w:spacing w:before="0" w:beforeAutospacing="0" w:after="0" w:afterAutospacing="0" w:line="280" w:lineRule="atLeast"/>
        <w:ind w:firstLine="170"/>
        <w:jc w:val="both"/>
        <w:rPr>
          <w:color w:val="000000" w:themeColor="text1"/>
          <w:sz w:val="27"/>
          <w:szCs w:val="27"/>
          <w:lang w:val="en-US"/>
        </w:rPr>
      </w:pPr>
      <w:r w:rsidRPr="003A1BF3">
        <w:rPr>
          <w:rStyle w:val="normalchar"/>
          <w:color w:val="000000" w:themeColor="text1"/>
          <w:sz w:val="28"/>
          <w:szCs w:val="28"/>
          <w:lang w:val="en-US"/>
        </w:rPr>
        <w:t>Elementary increase in volume is defined as the difference in volumes bounded by spheres.</w:t>
      </w:r>
      <w:r w:rsidRPr="003A1BF3">
        <w:rPr>
          <w:color w:val="000000" w:themeColor="text1"/>
          <w:sz w:val="27"/>
          <w:szCs w:val="27"/>
          <w:lang w:val="en-US"/>
        </w:rPr>
        <w:t> </w:t>
      </w:r>
      <w:r w:rsidRPr="003A1BF3">
        <w:rPr>
          <w:rStyle w:val="normalchar"/>
          <w:color w:val="000000" w:themeColor="text1"/>
          <w:sz w:val="28"/>
          <w:szCs w:val="28"/>
          <w:lang w:val="en-US"/>
        </w:rPr>
        <w:t>Spheres of radius</w:t>
      </w:r>
      <w:r w:rsidRPr="003A1BF3">
        <w:rPr>
          <w:color w:val="000000" w:themeColor="text1"/>
          <w:sz w:val="27"/>
          <w:szCs w:val="27"/>
          <w:lang w:val="en-US"/>
        </w:rPr>
        <w:t> </w:t>
      </w:r>
      <w:bookmarkStart w:id="21" w:name="graphic392"/>
      <w:bookmarkEnd w:id="21"/>
      <w:r w:rsidR="000E77E9" w:rsidRPr="000E77E9">
        <w:rPr>
          <w:i/>
          <w:color w:val="000000" w:themeColor="text1"/>
          <w:sz w:val="27"/>
          <w:szCs w:val="27"/>
          <w:lang w:val="en-US"/>
        </w:rPr>
        <w:t>R</w:t>
      </w:r>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4" o:spid="_x0000_s5332"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BEfcAIAAF4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ZjjDhpQKLu8/b99lP3o7vbfui+dHfd9+3H7mf3tfuG4E7ONAX+zhuyYpa9&#10;VuoUQK7kpbL9a3kh6GuNuJiVhK/YVEvQACYD0HcupURbMpJDG6GF8B9gWEMDGlq2z0QO9ZC1EY7b&#10;TaEamwNYQxsn4c1eQrYxiIIzGUQDjCgE3Mmik3T3UCptnjLRIHvIsILKHDC5vtCmv7q7YvNwsajq&#10;GvwkrfkDB2D2HkgLT23MFuAEv02C5Gx8No69OBqeeXGQ5950MYu94SIcDeZP5rPZPHzXD97BozCK&#10;g9Mo8RbD8ciLi3jgJaNg7AVhcpoMgziJ5wv3CFLvkjreLFW9CkuR3wBtSkBrMOqwlHAohXqLUQsD&#10;nmH9Zk0Uw6g+50B9Esax3QhnxINRBIY6jCwPI4RTgMqwwag/zky/RWupqlUJmUJHJRdTkKuoHJ1W&#10;yr6qe5FhiJ0g9wtnt+TQdrd+/xYmvwAAAP//AwBQSwMEFAAGAAgAAAAhANQI2TfYAAAAAQEAAA8A&#10;AABkcnMvZG93bnJldi54bWxMj0FrwkAQhe9C/8MyBS+imxZaSsxGilAqUpDG6nnMjklodjZm1yT+&#10;e1cv7WUewxve+yZZDKYWHbWusqzgaRaBIM6trrhQ8LP9mL6BcB5ZY22ZFFzIwSJ9GCUYa9vzN3WZ&#10;L0QIYRejgtL7JpbS5SUZdDPbEAfvaFuDPqxtIXWLfQg3tXyOoldpsOLQUGJDy5Ly3+xsFPT5pttv&#10;vz7lZrJfWT6tTstst1Zq/Di8z0F4GvzfMdzwAzqkgelgz6ydqBWER/x93rwXEIe7yDSR/8nTKwAA&#10;AP//AwBQSwECLQAUAAYACAAAACEAtoM4kv4AAADhAQAAEwAAAAAAAAAAAAAAAAAAAAAAW0NvbnRl&#10;bnRfVHlwZXNdLnhtbFBLAQItABQABgAIAAAAIQA4/SH/1gAAAJQBAAALAAAAAAAAAAAAAAAAAC8B&#10;AABfcmVscy8ucmVsc1BLAQItABQABgAIAAAAIQB8MBEfcAIAAF4EAAAOAAAAAAAAAAAAAAAAAC4C&#10;AABkcnMvZTJvRG9jLnhtbFBLAQItABQABgAIAAAAIQDUCNk32AAAAAEBAAAPAAAAAAAAAAAAAAAA&#10;AMoEAABkcnMvZG93bnJldi54bWxQSwUGAAAAAAQABADzAAAAzwU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 Bounding the front of the ether streams emitted by the source in time</w:t>
      </w:r>
      <w:r w:rsidRPr="003A1BF3">
        <w:rPr>
          <w:color w:val="000000" w:themeColor="text1"/>
          <w:sz w:val="27"/>
          <w:szCs w:val="27"/>
          <w:lang w:val="en-US"/>
        </w:rPr>
        <w:t> </w:t>
      </w:r>
      <w:bookmarkStart w:id="22" w:name="graphic393"/>
      <w:bookmarkEnd w:id="22"/>
      <w:r w:rsidR="000E77E9" w:rsidRPr="003A1BF3">
        <w:rPr>
          <w:color w:val="000000" w:themeColor="text1"/>
          <w:position w:val="-6"/>
          <w:sz w:val="28"/>
          <w:szCs w:val="28"/>
        </w:rPr>
        <w:object w:dxaOrig="300" w:dyaOrig="279">
          <v:shape id="_x0000_i2639" type="#_x0000_t75" style="width:15pt;height:14.25pt" o:ole="">
            <v:imagedata r:id="rId15" o:title=""/>
          </v:shape>
          <o:OLEObject Type="Embed" ProgID="Equation.DSMT4" ShapeID="_x0000_i2639" DrawAspect="Content" ObjectID="_1565016945" r:id="rId18"/>
        </w:object>
      </w:r>
      <w:r w:rsidRPr="003A1BF3">
        <w:rPr>
          <w:rStyle w:val="normalchar"/>
          <w:color w:val="000000" w:themeColor="text1"/>
          <w:sz w:val="28"/>
          <w:szCs w:val="28"/>
          <w:lang w:val="en-US"/>
        </w:rPr>
        <w:t>, And a sphere of radius</w:t>
      </w:r>
      <w:r w:rsidR="000E77E9">
        <w:rPr>
          <w:rStyle w:val="normalchar"/>
          <w:color w:val="000000" w:themeColor="text1"/>
          <w:sz w:val="28"/>
          <w:szCs w:val="28"/>
          <w:lang w:val="en-US"/>
        </w:rPr>
        <w:t xml:space="preserve"> </w:t>
      </w:r>
      <w:r w:rsidR="000E77E9" w:rsidRPr="000E77E9">
        <w:rPr>
          <w:rStyle w:val="normalchar"/>
          <w:i/>
          <w:color w:val="000000" w:themeColor="text1"/>
          <w:sz w:val="28"/>
          <w:szCs w:val="28"/>
          <w:lang w:val="en-US"/>
        </w:rPr>
        <w:t>R</w:t>
      </w:r>
      <w:r w:rsidR="000E77E9" w:rsidRPr="000E77E9">
        <w:rPr>
          <w:rStyle w:val="normalchar"/>
          <w:color w:val="000000" w:themeColor="text1"/>
          <w:sz w:val="28"/>
          <w:szCs w:val="28"/>
          <w:vertAlign w:val="subscript"/>
          <w:lang w:val="en-US"/>
        </w:rPr>
        <w:t>u</w:t>
      </w:r>
      <w:bookmarkStart w:id="23" w:name="graphic394"/>
      <w:bookmarkEnd w:id="23"/>
      <w:r w:rsidRPr="003A1BF3">
        <w:rPr>
          <w:rStyle w:val="normalchar"/>
          <w:color w:val="000000" w:themeColor="text1"/>
          <w:sz w:val="28"/>
          <w:szCs w:val="28"/>
          <w:lang w:val="en-US"/>
        </w:rPr>
        <w:t>, Limiting the source (Figure 3.3.1).</w:t>
      </w:r>
    </w:p>
    <w:p w:rsidR="00DA4663" w:rsidRPr="003A1BF3" w:rsidRDefault="00DA4663" w:rsidP="000E4F19">
      <w:pPr>
        <w:rPr>
          <w:color w:val="000000" w:themeColor="text1"/>
          <w:lang w:val="en-US"/>
        </w:rPr>
      </w:pPr>
    </w:p>
    <w:p w:rsidR="00322A45" w:rsidRPr="003A1BF3" w:rsidRDefault="00322A45" w:rsidP="000E4F19">
      <w:pPr>
        <w:rPr>
          <w:color w:val="000000" w:themeColor="text1"/>
          <w:lang w:val="en-US"/>
        </w:rPr>
      </w:pPr>
    </w:p>
    <w:p w:rsidR="009824E4" w:rsidRPr="003A1BF3" w:rsidRDefault="009824E4" w:rsidP="000E4F19">
      <w:pPr>
        <w:rPr>
          <w:color w:val="000000" w:themeColor="text1"/>
          <w:lang w:val="en-US"/>
        </w:rPr>
      </w:pPr>
    </w:p>
    <w:p w:rsidR="009824E4" w:rsidRPr="003A1BF3" w:rsidRDefault="009824E4" w:rsidP="000E4F19">
      <w:pPr>
        <w:rPr>
          <w:color w:val="000000" w:themeColor="text1"/>
          <w:lang w:val="en-US"/>
        </w:rPr>
      </w:pPr>
    </w:p>
    <w:p w:rsidR="009824E4" w:rsidRPr="003A1BF3" w:rsidRDefault="009824E4" w:rsidP="000E4F19">
      <w:pPr>
        <w:rPr>
          <w:color w:val="000000" w:themeColor="text1"/>
          <w:lang w:val="en-US"/>
        </w:rPr>
      </w:pPr>
    </w:p>
    <w:p w:rsidR="00322A45" w:rsidRPr="003A1BF3" w:rsidRDefault="00322A45" w:rsidP="000E4F19">
      <w:pPr>
        <w:rPr>
          <w:color w:val="000000" w:themeColor="text1"/>
          <w:lang w:val="en-US"/>
        </w:rPr>
      </w:pPr>
    </w:p>
    <w:p w:rsidR="00322A45" w:rsidRPr="003A1BF3" w:rsidRDefault="00322A45" w:rsidP="00322A45">
      <w:pPr>
        <w:ind w:firstLine="708"/>
        <w:jc w:val="both"/>
        <w:rPr>
          <w:color w:val="000000" w:themeColor="text1"/>
          <w:sz w:val="28"/>
          <w:szCs w:val="28"/>
          <w:lang w:val="en-US"/>
        </w:rPr>
      </w:pPr>
    </w:p>
    <w:p w:rsidR="00322A45" w:rsidRPr="003A1BF3" w:rsidRDefault="00322A45" w:rsidP="00322A45">
      <w:pPr>
        <w:ind w:firstLine="708"/>
        <w:jc w:val="both"/>
        <w:rPr>
          <w:color w:val="000000" w:themeColor="text1"/>
          <w:sz w:val="28"/>
          <w:szCs w:val="28"/>
          <w:lang w:val="en-US"/>
        </w:rPr>
      </w:pPr>
    </w:p>
    <w:p w:rsidR="00322A45" w:rsidRPr="003A1BF3" w:rsidRDefault="00322A45" w:rsidP="00322A45">
      <w:pPr>
        <w:ind w:firstLine="708"/>
        <w:jc w:val="both"/>
        <w:rPr>
          <w:color w:val="000000" w:themeColor="text1"/>
          <w:sz w:val="28"/>
          <w:szCs w:val="28"/>
          <w:lang w:val="en-US"/>
        </w:rPr>
      </w:pPr>
    </w:p>
    <w:p w:rsidR="00322A45" w:rsidRPr="003A1BF3" w:rsidRDefault="00DA6A29" w:rsidP="00322A45">
      <w:pPr>
        <w:tabs>
          <w:tab w:val="left" w:pos="2190"/>
          <w:tab w:val="left" w:pos="5685"/>
        </w:tabs>
        <w:rPr>
          <w:color w:val="000000" w:themeColor="text1"/>
          <w:sz w:val="28"/>
          <w:szCs w:val="28"/>
        </w:rPr>
      </w:pPr>
      <w:r>
        <w:rPr>
          <w:noProof/>
          <w:color w:val="000000" w:themeColor="text1"/>
          <w:sz w:val="28"/>
          <w:szCs w:val="28"/>
        </w:rPr>
        <w:pict>
          <v:group id="Группа 916" o:spid="_x0000_s1026" style="position:absolute;margin-left:126pt;margin-top:3.1pt;width:206.95pt;height:181.4pt;z-index:251496960" coordorigin="1092477,1077121" coordsize="26280,2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iPQAUAALkiAAAOAAAAZHJzL2Uyb0RvYy54bWzsWutu2zYU/j9g70Dov2ORuhtxisSXbkC2&#10;Fmi3/4xES8JkUSOV2OkwYMAeYS+yN9grtG+0Q1KS5bhZt1zstXACGKREUYfnfOeu0xfrZYFumJA5&#10;L8cWPrEtxMqYJ3mZjq0f3s4HoYVkTcuEFrxkY+uWSevF2ddfna6qESM840XCBIJNSjlaVWMrq+tq&#10;NBzKOGNLKk94xUq4ueBiSWuYinSYCLqC3ZfFkNi2P1xxkVSCx0xKuDo1N60zvf9iweL61WIhWY2K&#10;sQW01fpX6N8r9Ts8O6WjVNAqy+OGDPoAKpY0L+Gl3VZTWlN0LfKdrZZ5LLjki/ok5sshXyzymOkz&#10;wGmwfec0LwW/rvRZ0tEqrTo2AWvv8OnB28bf37wWKE/GVoR9C5V0CUJ6/8eH3z78/v4v+P8TqevA&#10;pVWVjmDxS1G9qV4Lc1QYXvL4Jwm3h3fvq3lqFqOr1Xc8gX3pdc01l9YLsVRbwPnRWgvjthMGW9co&#10;hovEJyHxPQvFcI84thOEjbjiDGSqnsN2RNwgCGARrMF2EGCCvW7VrLeTbYP0m51cNVE005EhRBPf&#10;EKtOClCUG27Lx3H7TUYrpoUoFQM7bgctt1/d0ALhwDBZr2k5LA17UcknGS1Tdi4EX2WMJkAS1idQ&#10;tMKm5gE1kSCcT/IbY9smdkBavoWOT0jLt5b/EXaBUYZpzbjPMzqqhKxfMr5EajC2WFHklVQnpSN6&#10;cylrs7pdpS6XfJ4XBVyno6JEKxBr6Cnh0SIF49FokORFnqh1apkU6dWkEAhYBADRf43ktpaBnpSJ&#10;3ldxZ9aMa5oXZgySLkq1H9MmwRAHs3UNQ30doKLV9ZfIjmbhLHQHLvFnA9dOksH5fOIO/DkOvKkz&#10;nUym+FdFg368eeh87tmB64QDwKIzcB1mDy7C+WRwPsG+H8wuJhcz8xAQ0r4UQGfEZRB3xZNbEJ3g&#10;xkSBSYVBxsU7C63API0t+fM1FcxCxbcliN/xvQD0te5PRH9y1Z/QMoatxlYNvNbDSW1s4HUl8jSD&#10;N2Ett5Kfg4ouci07RZ+hSqu3Voq9aQe4DWOLjHaE+9QOO/KCCJxLa1UiApbI28hcWSccGjBqm9JO&#10;DOJb49Yi/xH6EXlKR4/q0QLxqB6Nq45a9bjMS4Zw1FOPSWncc7wuG/fc+Q/tit7eVuCKt9yHeaS1&#10;R592H3fcbhiSsHO7rfsgbqj9rFaQbXe74zoKOMR/8htaL7R/eICzUHo5pTIzTqVI1XjKa6PfX4wn&#10;UbZISRQimX0ZbQIW0xhtjUqYAhGKBohQ9oBKbLsBvicYbFHp+Cr2uzcQPCJzDzHOIZCJt5Gprd8+&#10;kRn6vTQlcpxNmtIiM/A20HR9FV0o7elSlAMj82gW/0W6fk+mR8g2+Mh+zaIduVHUM4uR7+446yiA&#10;cLexi6G/kx8fwfc02d0hLJ+zDT7n+cGHFlAI+KZNKZsSD5Qc3DDclByCMPpnGxgZV320gV1l4smK&#10;DIeAobsNQ/f5YajSgxZ8dxKW4GM2kHgbG/jUvhdHNpTXHpqwHJ3vI5wv1E/6OYku4+wx8sPEc1Vp&#10;tSlQf8zqHYH37GXVQ1i8rptikuGmibK3ZBj7xNlEfREkFDtR3xF4XyTwusaSAV6/sfRMVRgd8f24&#10;G/FFgbeBYAj9pB0I9vIOM/xc4j1U6zJqLXJozBXQloFu1pIl0J5h0MpSI3OSz6PtdAj72HV4DEz7&#10;HZ7nhKlOTO4DLIYYcNMV9ZxQhW3AHNPrU32fI2D/F33SLcDq9j18H6HLZc23HOoDjP5cV8M3X5yc&#10;/Q0AAP//AwBQSwMEFAAGAAgAAAAhAD6zkGLgAAAACQEAAA8AAABkcnMvZG93bnJldi54bWxMj0FL&#10;w0AUhO+C/2F5gje7SUqCjXkppainItgK4u01+5qEZndDdpuk/971ZI/DDDPfFOtZd2LkwbXWIMSL&#10;CASbyqrW1Ahfh7enZxDOk1HUWcMIV3awLu/vCsqVncwnj3tfi1BiXE4Ijfd9LqWrGtbkFrZnE7yT&#10;HTT5IIdaqoGmUK47mURRJjW1Jiw01PO24eq8v2iE94mmzTJ+HXfn0/b6c0g/vncxIz4+zJsXEJ5n&#10;/x+GP/yADmVgOtqLUU50CEmahC8eIUtABD/L0hWII8IyW0Ugy0LePih/AQAA//8DAFBLAQItABQA&#10;BgAIAAAAIQC2gziS/gAAAOEBAAATAAAAAAAAAAAAAAAAAAAAAABbQ29udGVudF9UeXBlc10ueG1s&#10;UEsBAi0AFAAGAAgAAAAhADj9If/WAAAAlAEAAAsAAAAAAAAAAAAAAAAALwEAAF9yZWxzLy5yZWxz&#10;UEsBAi0AFAAGAAgAAAAhAC/j6I9ABQAAuSIAAA4AAAAAAAAAAAAAAAAALgIAAGRycy9lMm9Eb2Mu&#10;eG1sUEsBAi0AFAAGAAgAAAAhAD6zkGLgAAAACQEAAA8AAAAAAAAAAAAAAAAAmgcAAGRycy9kb3du&#10;cmV2LnhtbFBLBQYAAAAABAAEAPMAAACnCAAAAAA=&#10;">
            <v:oval id="Oval 17" o:spid="_x0000_s1027" style="position:absolute;left:1100207;top:1083622;width:9144;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3xQAAANwAAAAPAAAAZHJzL2Rvd25yZXYueG1sRI9Pi8Iw&#10;FMTvgt8hPMHLsqa6oGvXKO6C6B48+Ad6fTRv22LzUpJo67ffCILHYWZ+wyxWnanFjZyvLCsYjxIQ&#10;xLnVFRcKzqfN+ycIH5A11pZJwZ08rJb93gJTbVs+0O0YChEh7FNUUIbQpFL6vCSDfmQb4uj9WWcw&#10;ROkKqR22EW5qOUmSqTRYcVwosaGfkvLL8WoUbM8Bv3dvd5f9Tve6aq8fc8wypYaDbv0FIlAXXuFn&#10;e6cVzMczeJyJR0Au/wEAAP//AwBQSwECLQAUAAYACAAAACEA2+H2y+4AAACFAQAAEwAAAAAAAAAA&#10;AAAAAAAAAAAAW0NvbnRlbnRfVHlwZXNdLnhtbFBLAQItABQABgAIAAAAIQBa9CxbvwAAABUBAAAL&#10;AAAAAAAAAAAAAAAAAB8BAABfcmVscy8ucmVsc1BLAQItABQABgAIAAAAIQAY++m3xQAAANwAAAAP&#10;AAAAAAAAAAAAAAAAAAcCAABkcnMvZG93bnJldi54bWxQSwUGAAAAAAMAAwC3AAAA+QIAAAAA&#10;" filled="f" strokeweight="2.25pt" insetpen="t">
              <v:textbox inset="2.88pt,2.88pt,2.88pt,2.88pt"/>
            </v:oval>
            <v:oval id="Oval 18" o:spid="_x0000_s1028" style="position:absolute;left:1095792;top:1079228;width:18000;height:18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Nb3wQAAANwAAAAPAAAAZHJzL2Rvd25yZXYueG1sRE/NasJA&#10;EL4XfIdlhN6ajR6kSbMRESI9SKHqA0yy02w0OxuzW5O+ffdQ6PHj+y+2s+3Fg0bfOVawSlIQxI3T&#10;HbcKLufq5RWED8gae8ek4Ic8bMvFU4G5dhN/0uMUWhFD2OeowIQw5FL6xpBFn7iBOHJfbrQYIhxb&#10;qUecYrjt5TpNN9Jix7HB4EB7Q83t9G0VyI/MXOsDVevdseZU3q8VXc5KPS/n3RuIQHP4F/+537WC&#10;bBXXxjPxCMjyFwAA//8DAFBLAQItABQABgAIAAAAIQDb4fbL7gAAAIUBAAATAAAAAAAAAAAAAAAA&#10;AAAAAABbQ29udGVudF9UeXBlc10ueG1sUEsBAi0AFAAGAAgAAAAhAFr0LFu/AAAAFQEAAAsAAAAA&#10;AAAAAAAAAAAAHwEAAF9yZWxzLy5yZWxzUEsBAi0AFAAGAAgAAAAhADu41vfBAAAA3AAAAA8AAAAA&#10;AAAAAAAAAAAABwIAAGRycy9kb3ducmV2LnhtbFBLBQYAAAAAAwADALcAAAD1AgAAAAA=&#10;" filled="f" insetpen="t">
              <v:textbox inset="2.88pt,2.88pt,2.88pt,2.88pt"/>
            </v:oval>
            <v:line id="Line 19" o:spid="_x0000_s1029" style="position:absolute;visibility:visible" from="1092477,1088281" to="1117317,1088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tNhxwAAANwAAAAPAAAAZHJzL2Rvd25yZXYueG1sRI9ba8JA&#10;EIXfC/0PyxR8qxsLVhNdpRcEoU/xgj4O2Wk2NDubZleT+uu7guDj4cz5zpz5sre1OFPrK8cKRsME&#10;BHHhdMWlgt129TwF4QOyxtoxKfgjD8vF48McM+06zum8CaWIEPYZKjAhNJmUvjBk0Q9dQxy9b9da&#10;DFG2pdQtdhFua/mSJK/SYsWxwWBDH4aKn83Jxjcm48t7vv9Mp8edOXR5OuH175dSg6f+bQYiUB/u&#10;x7f0WitIRylcx0QCyMU/AAAA//8DAFBLAQItABQABgAIAAAAIQDb4fbL7gAAAIUBAAATAAAAAAAA&#10;AAAAAAAAAAAAAABbQ29udGVudF9UeXBlc10ueG1sUEsBAi0AFAAGAAgAAAAhAFr0LFu/AAAAFQEA&#10;AAsAAAAAAAAAAAAAAAAAHwEAAF9yZWxzLy5yZWxzUEsBAi0AFAAGAAgAAAAhAPZC02HHAAAA3AAA&#10;AA8AAAAAAAAAAAAAAAAABwIAAGRycy9kb3ducmV2LnhtbFBLBQYAAAAAAwADALcAAAD7AgAAAAA=&#10;">
              <v:stroke dashstyle="longDashDot"/>
            </v:line>
            <v:line id="Line 20" o:spid="_x0000_s1030" style="position:absolute;visibility:visible" from="1104717,1077121" to="1105077,1100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LBBxwAAANwAAAAPAAAAZHJzL2Rvd25yZXYueG1sRI9NS8NA&#10;EIbvgv9hmYI3u2lB26TdFj8QCj2lVuxxyI7ZYHY2Ztcm9tc7B8Hj8M77zDPr7ehbdaY+NoENzKYZ&#10;KOIq2IZrA8fXl9slqJiQLbaBycAPRdhurq/WWNgwcEnnQ6qVQDgWaMCl1BVax8qRxzgNHbFkH6H3&#10;mGTsa217HATuWz3PsnvtsWG54LCjJ0fV5+Hbi8bi7vJYvj3ny9PRvQ9lvuDd196Ym8n4sAKVaEz/&#10;y3/tnTWQz0VfnhEC6M0vAAAA//8DAFBLAQItABQABgAIAAAAIQDb4fbL7gAAAIUBAAATAAAAAAAA&#10;AAAAAAAAAAAAAABbQ29udGVudF9UeXBlc10ueG1sUEsBAi0AFAAGAAgAAAAhAFr0LFu/AAAAFQEA&#10;AAsAAAAAAAAAAAAAAAAAHwEAAF9yZWxzLy5yZWxzUEsBAi0AFAAGAAgAAAAhAKkUsEHHAAAA3AAA&#10;AA8AAAAAAAAAAAAAAAAABwIAAGRycy9kb3ducmV2LnhtbFBLBQYAAAAAAwADALcAAAD7AgAAAAA=&#10;">
              <v:stroke dashstyle="longDashDot"/>
            </v:line>
            <v:line id="Line 21" o:spid="_x0000_s1031" style="position:absolute;visibility:visible" from="1108677,1093321" to="1116237,109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qAWxgAAANwAAAAPAAAAZHJzL2Rvd25yZXYueG1sRI9Ba8JA&#10;FITvQv/D8gredKNCqKmrSEtBeyhVC+3xmX0msdm3YXebpP/eFQSPw8x8wyxWvalFS85XlhVMxgkI&#10;4tzqigsFX4e30RMIH5A11pZJwT95WC0fBgvMtO14R+0+FCJC2GeooAyhyaT0eUkG/dg2xNE7WWcw&#10;ROkKqR12EW5qOU2SVBqsOC6U2NBLSfnv/s8o+Jh9pu16+77pv7fpMX/dHX/OnVNq+Nivn0EE6sM9&#10;fGtvtIL5dALXM/EIyOUFAAD//wMAUEsBAi0AFAAGAAgAAAAhANvh9svuAAAAhQEAABMAAAAAAAAA&#10;AAAAAAAAAAAAAFtDb250ZW50X1R5cGVzXS54bWxQSwECLQAUAAYACAAAACEAWvQsW78AAAAVAQAA&#10;CwAAAAAAAAAAAAAAAAAfAQAAX3JlbHMvLnJlbHNQSwECLQAUAAYACAAAACEAhB6gFsYAAADcAAAA&#10;DwAAAAAAAAAAAAAAAAAHAgAAZHJzL2Rvd25yZXYueG1sUEsFBgAAAAADAAMAtwAAAPoCAAAAAA==&#10;"/>
            <v:line id="Line 22" o:spid="_x0000_s1032" style="position:absolute;visibility:visible" from="1094997,1079641" to="1104717,1088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D5hxwAAANwAAAAPAAAAZHJzL2Rvd25yZXYueG1sRI9Ba8JA&#10;FITvBf/D8oTe6sYUQk1dRSwF7aFUW9DjM/uaRLNvw+42Sf99tyB4HGbmG2a+HEwjOnK+tqxgOklA&#10;EBdW11wq+Pp8fXgC4QOyxsYyKfglD8vF6G6OubY976jbh1JECPscFVQhtLmUvqjIoJ/Yljh639YZ&#10;DFG6UmqHfYSbRqZJkkmDNceFCltaV1Rc9j9GwfvjR9attm+b4bDNTsXL7nQ8906p+/GwegYRaAi3&#10;8LW90QpmaQr/Z+IRkIs/AAAA//8DAFBLAQItABQABgAIAAAAIQDb4fbL7gAAAIUBAAATAAAAAAAA&#10;AAAAAAAAAAAAAABbQ29udGVudF9UeXBlc10ueG1sUEsBAi0AFAAGAAgAAAAhAFr0LFu/AAAAFQEA&#10;AAsAAAAAAAAAAAAAAAAAHwEAAF9yZWxzLy5yZWxzUEsBAi0AFAAGAAgAAAAhAHTMPmHHAAAA3AAA&#10;AA8AAAAAAAAAAAAAAAAABwIAAGRycy9kb3ducmV2LnhtbFBLBQYAAAAAAwADALcAAAD7AgAAAAA=&#10;"/>
            <v:line id="Line 23" o:spid="_x0000_s1033" style="position:absolute;flip:x;visibility:visible" from="1104887,1078921" to="1112447,1088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qFxgAAANwAAAAPAAAAZHJzL2Rvd25yZXYueG1sRI9BawIx&#10;FITvhf6H8Aq9SM1WpehqFCkUPHiplpXenpvXzbKbl20Sdf33jSD0OMzMN8xi1dtWnMmH2rGC12EG&#10;grh0uuZKwdf+42UKIkRkja1jUnClAKvl48MCc+0u/EnnXaxEgnDIUYGJsculDKUhi2HoOuLk/Thv&#10;MSbpK6k9XhLctnKUZW/SYs1pwWBH74bKZneyCuR0O/j16+OkKZrDYWaKsui+t0o9P/XrOYhIffwP&#10;39sbrWA2GsPtTDoCcvkHAAD//wMAUEsBAi0AFAAGAAgAAAAhANvh9svuAAAAhQEAABMAAAAAAAAA&#10;AAAAAAAAAAAAAFtDb250ZW50X1R5cGVzXS54bWxQSwECLQAUAAYACAAAACEAWvQsW78AAAAVAQAA&#10;CwAAAAAAAAAAAAAAAAAfAQAAX3JlbHMvLnJlbHNQSwECLQAUAAYACAAAACEAwqQahcYAAADcAAAA&#10;DwAAAAAAAAAAAAAAAAAHAgAAZHJzL2Rvd25yZXYueG1sUEsFBgAAAAADAAMAtwAAAPoCAAAAAA==&#10;"/>
            <v:line id="Line 24" o:spid="_x0000_s1034" style="position:absolute;visibility:visible" from="1092477,1079641" to="1094997,107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e41xQAAANwAAAAPAAAAZHJzL2Rvd25yZXYueG1sRI9Ba8JA&#10;FITvhf6H5RV6azbVIm10lSKoxZtpEXp7ZJ9JTPZt3N1o+u9dQehxmJlvmNliMK04k/O1ZQWvSQqC&#10;uLC65lLBz/fq5R2ED8gaW8uk4I88LOaPDzPMtL3wjs55KEWEsM9QQRVCl0npi4oM+sR2xNE7WGcw&#10;ROlKqR1eIty0cpSmE2mw5rhQYUfLioom742CfZ/z77FZuRb79WZz2J8aP94q9fw0fE5BBBrCf/je&#10;/tIKPkZvcDsTj4CcXwEAAP//AwBQSwECLQAUAAYACAAAACEA2+H2y+4AAACFAQAAEwAAAAAAAAAA&#10;AAAAAAAAAAAAW0NvbnRlbnRfVHlwZXNdLnhtbFBLAQItABQABgAIAAAAIQBa9CxbvwAAABUBAAAL&#10;AAAAAAAAAAAAAAAAAB8BAABfcmVscy8ucmVsc1BLAQItABQABgAIAAAAIQCTMe41xQAAANwAAAAP&#10;AAAAAAAAAAAAAAAAAAcCAABkcnMvZG93bnJldi54bWxQSwUGAAAAAAMAAwC3AAAA+QIAAAAA&#10;" strokeweight="1.5pt"/>
            <v:line id="Line 25" o:spid="_x0000_s1035" style="position:absolute;visibility:visible" from="1112542,1078921" to="1115062,1078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UuuxQAAANwAAAAPAAAAZHJzL2Rvd25yZXYueG1sRI9Ba8JA&#10;FITvhf6H5RV6azZVKm10lSKoxZtpEXp7ZJ9JTPZt3N1o+u9dQehxmJlvmNliMK04k/O1ZQWvSQqC&#10;uLC65lLBz/fq5R2ED8gaW8uk4I88LOaPDzPMtL3wjs55KEWEsM9QQRVCl0npi4oM+sR2xNE7WGcw&#10;ROlKqR1eIty0cpSmE2mw5rhQYUfLioom742CfZ/z77FZuRb79WZz2J8aP94q9fw0fE5BBBrCf/je&#10;/tIKPkZvcDsTj4CcXwEAAP//AwBQSwECLQAUAAYACAAAACEA2+H2y+4AAACFAQAAEwAAAAAAAAAA&#10;AAAAAAAAAAAAW0NvbnRlbnRfVHlwZXNdLnhtbFBLAQItABQABgAIAAAAIQBa9CxbvwAAABUBAAAL&#10;AAAAAAAAAAAAAAAAAB8BAABfcmVscy8ucmVsc1BLAQItABQABgAIAAAAIQD8fUuuxQAAANwAAAAP&#10;AAAAAAAAAAAAAAAAAAcCAABkcnMvZG93bnJldi54bWxQSwUGAAAAAAMAAwC3AAAA+QIAAAAA&#10;" strokeweight="1.5pt"/>
            <v:line id="Line 26" o:spid="_x0000_s1036" style="position:absolute;visibility:visible" from="1116237,1098001" to="1118757,109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9XZxAAAANwAAAAPAAAAZHJzL2Rvd25yZXYueG1sRI9Ba8JA&#10;FITvBf/D8gRvdaMFqdFVRLCKt6ZF8PbIPpOY7Nu4u9H477uFQo/DzHzDLNe9acSdnK8sK5iMExDE&#10;udUVFwq+v3av7yB8QNbYWCYFT/KwXg1elphq++BPumehEBHCPkUFZQhtKqXPSzLox7Yljt7FOoMh&#10;SldI7fAR4aaR0ySZSYMVx4USW9qWlNdZZxScuozP13rnGuw+9vvL6Vb7t6NSo2G/WYAI1If/8F/7&#10;oBXMpzP4PROPgFz9AAAA//8DAFBLAQItABQABgAIAAAAIQDb4fbL7gAAAIUBAAATAAAAAAAAAAAA&#10;AAAAAAAAAABbQ29udGVudF9UeXBlc10ueG1sUEsBAi0AFAAGAAgAAAAhAFr0LFu/AAAAFQEAAAsA&#10;AAAAAAAAAAAAAAAAHwEAAF9yZWxzLy5yZWxzUEsBAi0AFAAGAAgAAAAhAAyv1dnEAAAA3AAAAA8A&#10;AAAAAAAAAAAAAAAABwIAAGRycy9kb3ducmV2LnhtbFBLBQYAAAAAAwADALcAAAD4AgAAAAA=&#10;" strokeweight="1.5pt"/>
            <v:line id="Line 27" o:spid="_x0000_s1037" style="position:absolute;flip:y;visibility:visible" from="1109757,1081441" to="1110477,108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xgAAANwAAAAPAAAAZHJzL2Rvd25yZXYueG1sRI/Na8JA&#10;EMXvBf+HZYRegm5U8CN1FfshCKUHo4ceh+w0Cc3OhuxU0/++Kwg9Pt6835u33vauURfqQu3ZwGSc&#10;giIuvK25NHA+7UdLUEGQLTaeycAvBdhuBg9rzKy/8pEuuZQqQjhkaKASaTOtQ1GRwzD2LXH0vnzn&#10;UKLsSm07vEa4a/Q0TefaYc2xocKWXioqvvMfF9/Yf/DrbJY8O50kK3r7lPdUizGPw373BEqol//j&#10;e/pgDaymC7iNiQTQmz8AAAD//wMAUEsBAi0AFAAGAAgAAAAhANvh9svuAAAAhQEAABMAAAAAAAAA&#10;AAAAAAAAAAAAAFtDb250ZW50X1R5cGVzXS54bWxQSwECLQAUAAYACAAAACEAWvQsW78AAAAVAQAA&#10;CwAAAAAAAAAAAAAAAAAfAQAAX3JlbHMvLnJlbHNQSwECLQAUAAYACAAAACEAQ/wK/sYAAADcAAAA&#10;DwAAAAAAAAAAAAAAAAAHAgAAZHJzL2Rvd25yZXYueG1sUEsFBgAAAAADAAMAtwAAAPoCAAAAAA==&#10;">
              <v:stroke endarrow="block"/>
            </v:line>
            <v:line id="Line 28" o:spid="_x0000_s1038" style="position:absolute;flip:x y;visibility:visible" from="1101520,1085380" to="1102240,1086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g6cwQAAANwAAAAPAAAAZHJzL2Rvd25yZXYueG1sRE9Ni8Iw&#10;EL0v+B/CCN7WVA+i1SgiCB68qMt6nTZjU20mbRNr/ffmsLDHx/tebXpbiY5aXzpWMBknIIhzp0su&#10;FPxc9t9zED4ga6wck4I3edisB18rTLV78Ym6cyhEDGGfogITQp1K6XNDFv3Y1cSRu7nWYoiwLaRu&#10;8RXDbSWnSTKTFkuODQZr2hnKH+enVdBlz8n993h6+OzaLLK5aXbHZqbUaNhvlyAC9eFf/Oc+aAWL&#10;aVwbz8QjINcfAAAA//8DAFBLAQItABQABgAIAAAAIQDb4fbL7gAAAIUBAAATAAAAAAAAAAAAAAAA&#10;AAAAAABbQ29udGVudF9UeXBlc10ueG1sUEsBAi0AFAAGAAgAAAAhAFr0LFu/AAAAFQEAAAsAAAAA&#10;AAAAAAAAAAAAHwEAAF9yZWxzLy5yZWxzUEsBAi0AFAAGAAgAAAAhAAXqDpzBAAAA3AAAAA8AAAAA&#10;AAAAAAAAAAAABwIAAGRycy9kb3ducmV2LnhtbFBLBQYAAAAAAwADALcAAAD1AgAAAAA=&#10;">
              <v:stroke endarrow="block"/>
            </v:line>
          </v:group>
        </w:pict>
      </w:r>
      <w:r w:rsidR="00322A45" w:rsidRPr="003A1BF3">
        <w:rPr>
          <w:color w:val="000000" w:themeColor="text1"/>
          <w:sz w:val="28"/>
          <w:szCs w:val="28"/>
          <w:lang w:val="en-US"/>
        </w:rPr>
        <w:t xml:space="preserve">                                </w:t>
      </w:r>
      <w:r w:rsidR="00322A45" w:rsidRPr="003A1BF3">
        <w:rPr>
          <w:color w:val="000000" w:themeColor="text1"/>
          <w:position w:val="-12"/>
          <w:sz w:val="28"/>
          <w:szCs w:val="28"/>
        </w:rPr>
        <w:object w:dxaOrig="300" w:dyaOrig="360">
          <v:shape id="_x0000_i1229" type="#_x0000_t75" style="width:15pt;height:18pt" o:ole="">
            <v:imagedata r:id="rId19" o:title=""/>
          </v:shape>
          <o:OLEObject Type="Embed" ProgID="Equation.DSMT4" ShapeID="_x0000_i1229" DrawAspect="Content" ObjectID="_1565016946" r:id="rId20"/>
        </w:object>
      </w:r>
      <w:r w:rsidR="00322A45" w:rsidRPr="003A1BF3">
        <w:rPr>
          <w:color w:val="000000" w:themeColor="text1"/>
          <w:sz w:val="28"/>
          <w:szCs w:val="28"/>
        </w:rPr>
        <w:tab/>
        <w:t xml:space="preserve"> </w:t>
      </w:r>
      <w:r w:rsidR="00322A45" w:rsidRPr="003A1BF3">
        <w:rPr>
          <w:color w:val="000000" w:themeColor="text1"/>
          <w:position w:val="-4"/>
          <w:sz w:val="28"/>
          <w:szCs w:val="28"/>
        </w:rPr>
        <w:object w:dxaOrig="240" w:dyaOrig="260">
          <v:shape id="_x0000_i1230" type="#_x0000_t75" style="width:12pt;height:12.75pt" o:ole="">
            <v:imagedata r:id="rId21" o:title=""/>
          </v:shape>
          <o:OLEObject Type="Embed" ProgID="Equation.DSMT4" ShapeID="_x0000_i1230" DrawAspect="Content" ObjectID="_1565016947" r:id="rId22"/>
        </w:object>
      </w:r>
    </w:p>
    <w:p w:rsidR="00322A45" w:rsidRPr="003A1BF3" w:rsidRDefault="00322A45" w:rsidP="00322A45">
      <w:pPr>
        <w:rPr>
          <w:color w:val="000000" w:themeColor="text1"/>
          <w:sz w:val="28"/>
          <w:szCs w:val="28"/>
        </w:rPr>
      </w:pPr>
    </w:p>
    <w:p w:rsidR="00322A45" w:rsidRPr="003A1BF3" w:rsidRDefault="00322A45" w:rsidP="00322A45">
      <w:pPr>
        <w:rPr>
          <w:color w:val="000000" w:themeColor="text1"/>
          <w:sz w:val="28"/>
          <w:szCs w:val="28"/>
        </w:rPr>
      </w:pPr>
    </w:p>
    <w:p w:rsidR="00322A45" w:rsidRPr="003A1BF3" w:rsidRDefault="00322A45" w:rsidP="00322A45">
      <w:pPr>
        <w:rPr>
          <w:color w:val="000000" w:themeColor="text1"/>
          <w:sz w:val="28"/>
          <w:szCs w:val="28"/>
        </w:rPr>
      </w:pPr>
    </w:p>
    <w:p w:rsidR="00322A45" w:rsidRPr="003A1BF3" w:rsidRDefault="00322A45" w:rsidP="00322A45">
      <w:pPr>
        <w:rPr>
          <w:color w:val="000000" w:themeColor="text1"/>
          <w:sz w:val="28"/>
          <w:szCs w:val="28"/>
        </w:rPr>
      </w:pPr>
    </w:p>
    <w:p w:rsidR="00322A45" w:rsidRPr="003A1BF3" w:rsidRDefault="00322A45" w:rsidP="00322A45">
      <w:pPr>
        <w:rPr>
          <w:color w:val="000000" w:themeColor="text1"/>
          <w:sz w:val="28"/>
          <w:szCs w:val="28"/>
        </w:rPr>
      </w:pPr>
    </w:p>
    <w:p w:rsidR="00322A45" w:rsidRPr="003A1BF3" w:rsidRDefault="00322A45" w:rsidP="00322A45">
      <w:pPr>
        <w:rPr>
          <w:color w:val="000000" w:themeColor="text1"/>
          <w:sz w:val="28"/>
          <w:szCs w:val="28"/>
        </w:rPr>
      </w:pPr>
    </w:p>
    <w:p w:rsidR="00322A45" w:rsidRPr="003A1BF3" w:rsidRDefault="00322A45" w:rsidP="00322A45">
      <w:pPr>
        <w:tabs>
          <w:tab w:val="left" w:pos="6495"/>
        </w:tabs>
        <w:rPr>
          <w:color w:val="000000" w:themeColor="text1"/>
          <w:sz w:val="28"/>
          <w:szCs w:val="28"/>
        </w:rPr>
      </w:pPr>
      <w:r w:rsidRPr="003A1BF3">
        <w:rPr>
          <w:color w:val="000000" w:themeColor="text1"/>
          <w:sz w:val="28"/>
          <w:szCs w:val="28"/>
        </w:rPr>
        <w:t xml:space="preserve">                                        </w:t>
      </w:r>
    </w:p>
    <w:p w:rsidR="00322A45" w:rsidRPr="003A1BF3" w:rsidRDefault="00322A45" w:rsidP="00322A45">
      <w:pPr>
        <w:tabs>
          <w:tab w:val="left" w:pos="6495"/>
        </w:tabs>
        <w:rPr>
          <w:color w:val="000000" w:themeColor="text1"/>
          <w:sz w:val="28"/>
          <w:szCs w:val="28"/>
        </w:rPr>
      </w:pPr>
      <w:r w:rsidRPr="003A1BF3">
        <w:rPr>
          <w:color w:val="000000" w:themeColor="text1"/>
          <w:sz w:val="28"/>
          <w:szCs w:val="28"/>
        </w:rPr>
        <w:t xml:space="preserve">                                                                                              </w:t>
      </w:r>
      <w:r w:rsidRPr="003A1BF3">
        <w:rPr>
          <w:color w:val="000000" w:themeColor="text1"/>
          <w:position w:val="-12"/>
          <w:sz w:val="28"/>
          <w:szCs w:val="28"/>
        </w:rPr>
        <w:object w:dxaOrig="440" w:dyaOrig="360">
          <v:shape id="_x0000_i1231" type="#_x0000_t75" style="width:21.75pt;height:18pt" o:ole="">
            <v:imagedata r:id="rId23" o:title=""/>
          </v:shape>
          <o:OLEObject Type="Embed" ProgID="Equation.DSMT4" ShapeID="_x0000_i1231" DrawAspect="Content" ObjectID="_1565016948" r:id="rId24"/>
        </w:object>
      </w:r>
    </w:p>
    <w:p w:rsidR="00322A45" w:rsidRPr="003A1BF3" w:rsidRDefault="00322A45" w:rsidP="00322A45">
      <w:pPr>
        <w:jc w:val="both"/>
        <w:rPr>
          <w:color w:val="000000" w:themeColor="text1"/>
          <w:sz w:val="28"/>
          <w:szCs w:val="28"/>
          <w:lang w:val="en-US"/>
        </w:rPr>
      </w:pPr>
      <w:r w:rsidRPr="003A1BF3">
        <w:rPr>
          <w:color w:val="000000" w:themeColor="text1"/>
          <w:sz w:val="28"/>
          <w:szCs w:val="28"/>
          <w:lang w:val="en-US"/>
        </w:rPr>
        <w:t xml:space="preserve">                                                           </w:t>
      </w:r>
    </w:p>
    <w:p w:rsidR="00322A45" w:rsidRPr="003A1BF3" w:rsidRDefault="00322A45" w:rsidP="00322A45">
      <w:pPr>
        <w:jc w:val="both"/>
        <w:rPr>
          <w:color w:val="000000" w:themeColor="text1"/>
          <w:sz w:val="28"/>
          <w:szCs w:val="28"/>
          <w:lang w:val="en-US"/>
        </w:rPr>
      </w:pPr>
    </w:p>
    <w:p w:rsidR="00322A45" w:rsidRPr="003A1BF3" w:rsidRDefault="00322A45" w:rsidP="000E4F19">
      <w:pPr>
        <w:rPr>
          <w:color w:val="000000" w:themeColor="text1"/>
          <w:lang w:val="en-US"/>
        </w:rPr>
      </w:pPr>
    </w:p>
    <w:p w:rsidR="00322A45" w:rsidRPr="003A1BF3" w:rsidRDefault="00322A45" w:rsidP="000E4F19">
      <w:pPr>
        <w:rPr>
          <w:color w:val="000000" w:themeColor="text1"/>
          <w:lang w:val="en-US"/>
        </w:rPr>
      </w:pPr>
    </w:p>
    <w:p w:rsidR="00322A45" w:rsidRPr="003A1BF3" w:rsidRDefault="00322A45" w:rsidP="000E4F19">
      <w:pPr>
        <w:rPr>
          <w:color w:val="000000" w:themeColor="text1"/>
          <w:lang w:val="en-US"/>
        </w:rPr>
      </w:pPr>
    </w:p>
    <w:p w:rsidR="00322A45" w:rsidRPr="003A1BF3" w:rsidRDefault="00322A45" w:rsidP="000E4F19">
      <w:pPr>
        <w:rPr>
          <w:color w:val="000000" w:themeColor="text1"/>
          <w:lang w:val="en-US"/>
        </w:rPr>
      </w:pPr>
    </w:p>
    <w:p w:rsidR="00322A45" w:rsidRPr="003A1BF3" w:rsidRDefault="00322A45" w:rsidP="003C1761">
      <w:pPr>
        <w:pStyle w:val="12"/>
        <w:spacing w:before="0" w:beforeAutospacing="0" w:after="0" w:afterAutospacing="0" w:line="280" w:lineRule="atLeast"/>
        <w:jc w:val="center"/>
        <w:rPr>
          <w:color w:val="000000" w:themeColor="text1"/>
          <w:sz w:val="27"/>
          <w:szCs w:val="27"/>
          <w:lang w:val="en-US"/>
        </w:rPr>
      </w:pPr>
      <w:r w:rsidRPr="003A1BF3">
        <w:rPr>
          <w:rStyle w:val="normalchar"/>
          <w:color w:val="000000" w:themeColor="text1"/>
          <w:sz w:val="28"/>
          <w:szCs w:val="28"/>
          <w:lang w:val="en-US"/>
        </w:rPr>
        <w:t>Fig.</w:t>
      </w:r>
      <w:r w:rsidRPr="003A1BF3">
        <w:rPr>
          <w:color w:val="000000" w:themeColor="text1"/>
          <w:sz w:val="27"/>
          <w:szCs w:val="27"/>
          <w:lang w:val="en-US"/>
        </w:rPr>
        <w:t> </w:t>
      </w:r>
      <w:r w:rsidRPr="003A1BF3">
        <w:rPr>
          <w:rStyle w:val="normalchar"/>
          <w:color w:val="000000" w:themeColor="text1"/>
          <w:sz w:val="28"/>
          <w:szCs w:val="28"/>
          <w:lang w:val="en-US"/>
        </w:rPr>
        <w:t>3.3.1</w:t>
      </w:r>
    </w:p>
    <w:bookmarkStart w:id="24" w:name="graphic399"/>
    <w:bookmarkEnd w:id="24"/>
    <w:p w:rsidR="00322A45" w:rsidRPr="003A1BF3" w:rsidRDefault="00322A45" w:rsidP="00322A45">
      <w:pPr>
        <w:pStyle w:val="12"/>
        <w:spacing w:before="0" w:beforeAutospacing="0" w:after="0" w:afterAutospacing="0" w:line="280" w:lineRule="atLeast"/>
        <w:ind w:left="3540" w:firstLine="700"/>
        <w:jc w:val="both"/>
        <w:rPr>
          <w:color w:val="000000" w:themeColor="text1"/>
          <w:sz w:val="27"/>
          <w:szCs w:val="27"/>
          <w:lang w:val="en-US"/>
        </w:rPr>
      </w:pPr>
      <w:r w:rsidRPr="003A1BF3">
        <w:rPr>
          <w:color w:val="000000" w:themeColor="text1"/>
          <w:position w:val="-24"/>
          <w:sz w:val="28"/>
          <w:szCs w:val="28"/>
        </w:rPr>
        <w:object w:dxaOrig="1920" w:dyaOrig="620">
          <v:shape id="_x0000_i1232" type="#_x0000_t75" style="width:96pt;height:30.75pt" o:ole="">
            <v:imagedata r:id="rId25" o:title=""/>
          </v:shape>
          <o:OLEObject Type="Embed" ProgID="Equation.DSMT4" ShapeID="_x0000_i1232" DrawAspect="Content" ObjectID="_1565016949" r:id="rId26"/>
        </w:object>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915" o:spid="_x0000_s5325"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QpgcQ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aTcIARJw2I1H3evt9+6n50d9sP3Zfurvu+/dj97L5235C7lTNNgcPzhqyY&#10;ZbCVOgWgK3mpLAdaXgj6WiMuZiXhKzbVEnSA6QD8nUsp0ZaM5NBKaCH8BxjW0ICGlu0zkUNFZG2E&#10;43dTqMbmAObQxsl4s5eRbQyi4EwGEbRCIeBOFp2ku4dSafOUiQbZQ4YVVOaAyfWFNv3V3RWbh4tF&#10;VdfgJ2nNHzgAs/dAWnhqY7YAJ/ptEiRn47Nx7MXR8MyLgzz3potZ7A0X4WgwfzKfzebhu374Dh6F&#10;URycRom3GI5HXlzEAy8ZBWMvCJPTZBjESTxfuEeQepfU8Wap6lVYivwGaFMCWoNxh8WEQynUW4xa&#10;GPIM6zdrohhG9TkH6pMwju1WOCMejCIw1GFkeRghnAJUhg1G/XFm+k1aS1WtSsgUOiq5mIJcReXo&#10;tFL2Vd2LDIPsBLlfOrsph7a79fvXMPkF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3bUKYHECAABiBAAADgAAAAAAAAAAAAAAAAAu&#10;AgAAZHJzL2Uyb0RvYy54bWxQSwECLQAUAAYACAAAACEA1AjZN9gAAAABAQAADwAAAAAAAAAAAAAA&#10;AADLBAAAZHJzL2Rvd25yZXYueG1sUEsFBgAAAAAEAAQA8wAAANAFAAAAAA==&#10;" filled="f" stroked="f">
            <o:lock v:ext="edit" aspectratio="t"/>
            <w10:wrap type="none"/>
            <w10:anchorlock/>
          </v:rect>
        </w:pict>
      </w:r>
      <w:r w:rsidR="003F5CDA">
        <w:rPr>
          <w:noProof/>
          <w:color w:val="000000" w:themeColor="text1"/>
          <w:sz w:val="28"/>
          <w:szCs w:val="28"/>
          <w:vertAlign w:val="subscript"/>
          <w:lang w:val="en-US"/>
        </w:rPr>
        <w:tab/>
      </w:r>
      <w:r w:rsidRPr="003A1BF3">
        <w:rPr>
          <w:color w:val="000000" w:themeColor="text1"/>
          <w:sz w:val="27"/>
          <w:szCs w:val="27"/>
          <w:lang w:val="en-US"/>
        </w:rPr>
        <w:t> </w:t>
      </w:r>
      <w:r w:rsidRPr="003A1BF3">
        <w:rPr>
          <w:rStyle w:val="normalchar"/>
          <w:color w:val="000000" w:themeColor="text1"/>
          <w:sz w:val="28"/>
          <w:szCs w:val="28"/>
          <w:lang w:val="en-US"/>
        </w:rPr>
        <w:t>(3.3.2)</w:t>
      </w:r>
    </w:p>
    <w:p w:rsidR="00322A45" w:rsidRPr="003A1BF3" w:rsidRDefault="00322A45" w:rsidP="00A8535A">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We define the derivative of the function</w:t>
      </w:r>
      <w:r w:rsidRPr="003A1BF3">
        <w:rPr>
          <w:color w:val="000000" w:themeColor="text1"/>
          <w:sz w:val="27"/>
          <w:szCs w:val="27"/>
          <w:lang w:val="en-US"/>
        </w:rPr>
        <w:t> </w:t>
      </w:r>
      <w:bookmarkStart w:id="25" w:name="graphic39A"/>
      <w:bookmarkEnd w:id="25"/>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914" o:spid="_x0000_s5324"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8d2cQ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aTMMaIkwZE6j5v328/dT+6u+2H7kt3133ffux+dl+7b8jdypmmwOF5Q1bM&#10;MthKnQLQlbxUlgMtLwR9rREXs5LwFZtqCTrAdAD+zqWUaEtGcmgltBD+AwxraEBDy/aZyKEisjbC&#10;8bspVGNzAHNo42S82cvINgZRcCaDaIARhYA7WXSS7h5Kpc1TJhpkDxlWUJkDJtcX2vRXd1dsHi4W&#10;VV2Dn6Q1f+AAzN4DaeGpjdkCnOi3SZCcjc/GsRdHwzMvDvLcmy5msTdchKPB/Ml8NpuH7/rhO3gU&#10;RnFwGiXeYjgeeXERD7xkFIy9IExOk2EQJ/F84R5B6l1Sx5ulqldhKfIboE0JaA3GHRYTDqVQbzFq&#10;YcgzrN+siWIY1eccqAc1Y7sVzogHowgMdRhZHkYIpwCVYYNRf5yZfpPWUlWrEjKFjkoupiBXUTk6&#10;rZR9VfciwyA7Qe6Xzm7Koe1u/f41TH4B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Vp/HdnECAABiBAAADgAAAAAAAAAAAAAAAAAu&#10;AgAAZHJzL2Uyb0RvYy54bWxQSwECLQAUAAYACAAAACEA1AjZN9gAAAABAQAADwAAAAAAAAAAAAAA&#10;AADLBAAAZHJzL2Rvd25yZXYueG1sUEsFBgAAAAAEAAQA8wAAANAFA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depending on the</w:t>
      </w:r>
      <w:r w:rsidRPr="003A1BF3">
        <w:rPr>
          <w:color w:val="000000" w:themeColor="text1"/>
          <w:sz w:val="27"/>
          <w:szCs w:val="27"/>
          <w:lang w:val="en-US"/>
        </w:rPr>
        <w:t> </w:t>
      </w:r>
      <w:r w:rsidR="000E77E9">
        <w:rPr>
          <w:rStyle w:val="normalchar"/>
          <w:color w:val="000000" w:themeColor="text1"/>
          <w:sz w:val="28"/>
          <w:szCs w:val="28"/>
          <w:lang w:val="en-US"/>
        </w:rPr>
        <w:t>a</w:t>
      </w:r>
      <w:r w:rsidRPr="003A1BF3">
        <w:rPr>
          <w:rStyle w:val="normalchar"/>
          <w:color w:val="000000" w:themeColor="text1"/>
          <w:sz w:val="28"/>
          <w:szCs w:val="28"/>
          <w:lang w:val="en-US"/>
        </w:rPr>
        <w:t>rgument</w:t>
      </w:r>
      <w:r w:rsidRPr="003A1BF3">
        <w:rPr>
          <w:color w:val="000000" w:themeColor="text1"/>
          <w:sz w:val="27"/>
          <w:szCs w:val="27"/>
          <w:lang w:val="en-US"/>
        </w:rPr>
        <w:t> </w:t>
      </w:r>
      <w:bookmarkStart w:id="26" w:name="graphic39B"/>
      <w:bookmarkEnd w:id="26"/>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913" o:spid="_x0000_s5323"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QWcgIAAGIEAAAOAAAAZHJzL2Uyb0RvYy54bWysVNtu1DAQfUfiHyy/p7k0e0nUbLXd7aJK&#10;BSoVPsDrOJuIxDa2t9mCkJB4ReIT+AheEJd+Q/aPGDvdZQtviJfIM2OfmTlnJienm6ZGN0zpSvAM&#10;h0cBRoxTkVd8leGXLxbeGCNtCM9JLTjL8C3T+HTy+NFJK1MWiVLUOVMIQLhOW5nh0hiZ+r6mJWuI&#10;PhKScQgWQjXEgKlWfq5IC+hN7UdBMPRboXKpBGVag3feB/HE4RcFo+Z5UWhmUJ1hqM24r3Lfpf36&#10;kxOSrhSRZUXvyyD/UEVDKg5J91BzYghaq+ovqKaiSmhRmCMqGl8URUWZ6wG6CYM/urkuiWSuFyBH&#10;yz1N+v/B0mc3VwpVeYaT8BgjThoQqfu8fb/91P3o7rYfui/dXfd9+7H72X3tviF3K2eaAocXDVkx&#10;y2ArdQpA1/JKWQ60vBT0lUZczErCV2yqJegA0wH4O5dSoi0ZyaGV0EL4DzCsoQENLdunIoeKyNoI&#10;x++mUI3NAcyhjZPxdi8j2xhEwZkMogFGFALuZNFJunsolTZPmGiQPWRYQWUOmNxcatNf3V2xebhY&#10;VHUNfpLW/IEDMHsPpIWnNmYLcKK/TYLkfHw+jr04Gp57cZDn3nQxi73hIhwN5sfz2WwevuuH7+BR&#10;GMXBWZR4i+F45MVFPPCSUTD2gjA5S4ZBnMTzhXsEqXdJHW+Wql6FpchvgTYloDUYd1hMOJRCvcGo&#10;hSHPsH69JophVF9woD4J49huhTPiwSgCQx1GlocRwilAZdhg1B9npt+ktVTVqoRMoaOSiynIVVSO&#10;TitlX9W9yDDITpD7pbObcmi7W79/DZNf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OdKpBZyAgAAYg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r w:rsidRPr="003A1BF3">
        <w:rPr>
          <w:color w:val="000000" w:themeColor="text1"/>
          <w:position w:val="-4"/>
          <w:sz w:val="28"/>
          <w:szCs w:val="28"/>
        </w:rPr>
        <w:object w:dxaOrig="240" w:dyaOrig="260">
          <v:shape id="_x0000_i2638" type="#_x0000_t75" style="width:12pt;height:12.75pt" o:ole="">
            <v:imagedata r:id="rId27" o:title=""/>
          </v:shape>
          <o:OLEObject Type="Embed" ProgID="Equation.DSMT4" ShapeID="_x0000_i2638" DrawAspect="Content" ObjectID="_1565016950" r:id="rId28"/>
        </w:object>
      </w:r>
      <w:r w:rsidRPr="003A1BF3">
        <w:rPr>
          <w:rStyle w:val="normalchar"/>
          <w:color w:val="000000" w:themeColor="text1"/>
          <w:sz w:val="28"/>
          <w:szCs w:val="28"/>
          <w:lang w:val="en-US"/>
        </w:rPr>
        <w:t>.</w:t>
      </w:r>
    </w:p>
    <w:bookmarkStart w:id="27" w:name="graphic39C"/>
    <w:bookmarkEnd w:id="27"/>
    <w:p w:rsidR="00322A45" w:rsidRPr="003A1BF3" w:rsidRDefault="00322A45" w:rsidP="00322A45">
      <w:pPr>
        <w:pStyle w:val="12"/>
        <w:spacing w:before="0" w:beforeAutospacing="0" w:after="0" w:afterAutospacing="0" w:line="280" w:lineRule="atLeast"/>
        <w:ind w:left="2120"/>
        <w:jc w:val="both"/>
        <w:rPr>
          <w:color w:val="000000" w:themeColor="text1"/>
          <w:sz w:val="27"/>
          <w:szCs w:val="27"/>
          <w:lang w:val="en-US"/>
        </w:rPr>
      </w:pPr>
      <w:r w:rsidRPr="003A1BF3">
        <w:rPr>
          <w:color w:val="000000" w:themeColor="text1"/>
          <w:position w:val="-24"/>
          <w:sz w:val="28"/>
          <w:szCs w:val="28"/>
        </w:rPr>
        <w:object w:dxaOrig="4060" w:dyaOrig="960">
          <v:shape id="_x0000_i1233" type="#_x0000_t75" style="width:203.25pt;height:48pt" o:ole="">
            <v:imagedata r:id="rId29" o:title=""/>
          </v:shape>
          <o:OLEObject Type="Embed" ProgID="Equation.DSMT4" ShapeID="_x0000_i1233" DrawAspect="Content" ObjectID="_1565016951" r:id="rId30"/>
        </w:object>
      </w:r>
      <w:r w:rsidRPr="003A1BF3">
        <w:rPr>
          <w:color w:val="000000" w:themeColor="text1"/>
          <w:sz w:val="28"/>
          <w:szCs w:val="28"/>
          <w:lang w:val="en-US"/>
        </w:rPr>
        <w:t xml:space="preserve"> </w:t>
      </w:r>
      <w:r w:rsidRPr="003A1BF3">
        <w:rPr>
          <w:color w:val="000000" w:themeColor="text1"/>
          <w:position w:val="-24"/>
          <w:sz w:val="28"/>
          <w:szCs w:val="28"/>
        </w:rPr>
        <w:object w:dxaOrig="1960" w:dyaOrig="660">
          <v:shape id="_x0000_i1234" type="#_x0000_t75" style="width:98.25pt;height:33pt" o:ole="">
            <v:imagedata r:id="rId31" o:title=""/>
          </v:shape>
          <o:OLEObject Type="Embed" ProgID="Equation.DSMT4" ShapeID="_x0000_i1234" DrawAspect="Content" ObjectID="_1565016952" r:id="rId32"/>
        </w:object>
      </w:r>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912" o:spid="_x0000_s5319"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GkA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aTMMKIkwZE6j5v328/dT+6u+2H7kt3133ffux+dl+7b8jdypmmwOF5Q1bM&#10;MthKnQLQlbxUlgMtLwR9rREXs5LwFZtqCTrAdAD+zqWUaEtGcmgltBD+AwxraEBDy/aZyKEisjbC&#10;8bspVGNzAHNo42S82cvINgZRcCaDaIARhYA7WXSS7h5Kpc1TJhpkDxlWUJkDJtcX2vRXd1dsHi4W&#10;VV2Dn6Q1f+AAzN4DaeGpjdkCnOi3SZCcjc/GsRdHwzMvDvLcmy5msTdchKPB/Ml8NpuH7/rhO3gU&#10;RnFwGiXeYjgeeXERD7xkFIy9IExOk2EQJ/F84R5B6l1Sx5ulqldhKfIboE0JaA3GHRYTDqVQbzFq&#10;YcgzrN+siWIY1eccqE/COLZb4Yx4MIrAUIeR5WGEcApQGTYY9ceZ6TdpLVW1KiFT6KjkYgpyFZWj&#10;00rZV3UvMgyyE+R+6eymHNru1u9fw+QX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GxgaQByAgAAYg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 </w:t>
      </w:r>
      <w:bookmarkStart w:id="28" w:name="graphic39D"/>
      <w:bookmarkEnd w:id="28"/>
      <w:r w:rsidRPr="003A1BF3">
        <w:rPr>
          <w:color w:val="000000" w:themeColor="text1"/>
          <w:sz w:val="27"/>
          <w:szCs w:val="27"/>
          <w:lang w:val="en-US"/>
        </w:rPr>
        <w:t> </w:t>
      </w:r>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911" o:spid="_x0000_s5318"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47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aTMMSIkwZE6j5v328/dT+6u+2H7kt3133ffux+dl+7b8jdypmmwOF5Q1bM&#10;MthKnQLQlbxUlgMtLwR9rREXs5LwFZtqCTrAdAD+zqWUaEtGcmgltBD+AwxraEBDy/aZyKEisjbC&#10;8bspVGNzAHNo42S82cvINgZRcCaDaIARhYA7WXSS7h5Kpc1TJhpkDxlWUJkDJtcX2vRXd1dsHi4W&#10;VV2Dn6Q1f+AAzN4DaeGpjdkCnOi3SZCcjc/GsRdHwzMvDvLcmy5msTdchKPB/Ml8NpuH7/rhO3gU&#10;RnFwGiXeYjgeeXERD7xkFIy9IExOk2EQJ/F84R5B6l1Sx5ulqldhKfIboE0JaA3GHRYTDqVQbzFq&#10;YcgzrN+siWIY1eccqE/COLZb4Yx4MIrAUIeR5WGEcApQGTYY9ceZ6TdpLVW1KiFT6KjkYgpyFZWj&#10;00rZV3UvMgyyE+R+6eymHNru1u9fw+QX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PEfPjtyAgAAYg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(3.3.3)</w:t>
      </w:r>
    </w:p>
    <w:p w:rsidR="00322A45" w:rsidRPr="003A1BF3" w:rsidRDefault="00322A45" w:rsidP="00A8535A">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Substituting the value obtained</w:t>
      </w:r>
      <w:r w:rsidRPr="003A1BF3">
        <w:rPr>
          <w:color w:val="000000" w:themeColor="text1"/>
          <w:sz w:val="27"/>
          <w:szCs w:val="27"/>
          <w:lang w:val="en-US"/>
        </w:rPr>
        <w:t> </w:t>
      </w:r>
      <w:bookmarkStart w:id="29" w:name="graphic39E"/>
      <w:bookmarkEnd w:id="29"/>
      <w:r w:rsidRPr="003A1BF3">
        <w:rPr>
          <w:color w:val="000000" w:themeColor="text1"/>
          <w:position w:val="-12"/>
          <w:sz w:val="28"/>
          <w:szCs w:val="28"/>
        </w:rPr>
        <w:object w:dxaOrig="400" w:dyaOrig="360">
          <v:shape id="_x0000_i1235" type="#_x0000_t75" style="width:20.25pt;height:18pt" o:ole="">
            <v:imagedata r:id="rId33" o:title=""/>
          </v:shape>
          <o:OLEObject Type="Embed" ProgID="Equation.DSMT4" ShapeID="_x0000_i1235" DrawAspect="Content" ObjectID="_1565016953" r:id="rId34"/>
        </w:object>
      </w:r>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910" o:spid="_x0000_s5316"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fMtcQIAAGI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ZzgJgR9OGhCp+7x9v/3U/ejuth+6L91d9337sfvZfe2+IXcqZ5oCh+cNWTHL&#10;YCt1CkBX8lJZDrS8EPS1RlzMSsJXbKol6ACvA/B3LqVEWzKSQyuhhfAfYFhDAxpats9EDhWRtRGO&#10;302hGpsDmEMbJ+PNXka2MYiCMxlEA4woBNzOopN0d1EqbZ4y0SC7ybCCyhwwub7Qpj+6O2LzcLGo&#10;6hr8JK35Awdg9h5IC1dtzBbgRL9NguRsfDaOvTgannlxkOfedDGLveEiHA3mT+az2Tx81z++g0th&#10;FAenUeIthuORFxfxwEtGwdgLwuQ0GQZxEs8X7hKk3iV1vFmqehWWIr8B2pSA1kBOGEzYlEK9xaiF&#10;R55h/WZNFMOoPudAfRLGsZ0KZ8SDUQSGOowsDyOEU4DKsMGo385MP0lrqapVCZlCRyUXU5CrqByd&#10;Vsq+qnuR4SE7Qe6Hzk7Koe1O/f4aJr8A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ejXzLXECAABiBAAADgAAAAAAAAAAAAAAAAAu&#10;AgAAZHJzL2Uyb0RvYy54bWxQSwECLQAUAAYACAAAACEA1AjZN9gAAAABAQAADwAAAAAAAAAAAAAA&#10;AADLBAAAZHJzL2Rvd25yZXYueG1sUEsFBgAAAAAEAAQA8wAAANAFA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From (3.3.3), into equation (3.3.1), we obtain the dependence:</w:t>
      </w:r>
    </w:p>
    <w:p w:rsidR="00322A45" w:rsidRPr="003A1BF3" w:rsidRDefault="00322A45" w:rsidP="00322A45">
      <w:pPr>
        <w:pStyle w:val="12"/>
        <w:spacing w:before="0" w:beforeAutospacing="0" w:after="0" w:afterAutospacing="0" w:line="280" w:lineRule="atLeast"/>
        <w:ind w:left="3540"/>
        <w:jc w:val="both"/>
        <w:rPr>
          <w:color w:val="000000" w:themeColor="text1"/>
          <w:sz w:val="27"/>
          <w:szCs w:val="27"/>
          <w:lang w:val="en-US"/>
        </w:rPr>
      </w:pPr>
      <w:r w:rsidRPr="003A1BF3">
        <w:rPr>
          <w:color w:val="000000" w:themeColor="text1"/>
          <w:position w:val="-6"/>
          <w:sz w:val="28"/>
          <w:szCs w:val="28"/>
        </w:rPr>
        <w:object w:dxaOrig="279" w:dyaOrig="279">
          <v:shape id="_x0000_i1236" type="#_x0000_t75" style="width:14.25pt;height:14.25pt" o:ole="">
            <v:imagedata r:id="rId35" o:title=""/>
          </v:shape>
          <o:OLEObject Type="Embed" ProgID="Equation.DSMT4" ShapeID="_x0000_i1236" DrawAspect="Content" ObjectID="_1565016954" r:id="rId36"/>
        </w:object>
      </w:r>
      <w:r w:rsidRPr="003A1BF3">
        <w:rPr>
          <w:i/>
          <w:color w:val="000000" w:themeColor="text1"/>
          <w:sz w:val="28"/>
          <w:szCs w:val="28"/>
          <w:lang w:val="en-US"/>
        </w:rPr>
        <w:t xml:space="preserve"> = </w:t>
      </w:r>
      <w:r w:rsidRPr="003A1BF3">
        <w:rPr>
          <w:color w:val="000000" w:themeColor="text1"/>
          <w:position w:val="-30"/>
          <w:sz w:val="28"/>
          <w:szCs w:val="28"/>
        </w:rPr>
        <w:object w:dxaOrig="1080" w:dyaOrig="720">
          <v:shape id="_x0000_i1237" type="#_x0000_t75" style="width:54pt;height:36pt" o:ole="">
            <v:imagedata r:id="rId37" o:title=""/>
          </v:shape>
          <o:OLEObject Type="Embed" ProgID="Equation.DSMT4" ShapeID="_x0000_i1237" DrawAspect="Content" ObjectID="_1565016955" r:id="rId38"/>
        </w:object>
      </w:r>
      <w:r w:rsidR="003F5CDA">
        <w:rPr>
          <w:i/>
          <w:color w:val="000000" w:themeColor="text1"/>
          <w:sz w:val="28"/>
          <w:szCs w:val="28"/>
          <w:lang w:val="en-US"/>
        </w:rPr>
        <w:tab/>
      </w:r>
      <w:r w:rsidR="003F5CDA">
        <w:rPr>
          <w:i/>
          <w:color w:val="000000" w:themeColor="text1"/>
          <w:sz w:val="28"/>
          <w:szCs w:val="28"/>
          <w:lang w:val="en-US"/>
        </w:rPr>
        <w:tab/>
      </w:r>
      <w:r w:rsidR="003F5CDA">
        <w:rPr>
          <w:i/>
          <w:color w:val="000000" w:themeColor="text1"/>
          <w:sz w:val="28"/>
          <w:szCs w:val="28"/>
          <w:lang w:val="en-US"/>
        </w:rPr>
        <w:tab/>
      </w:r>
      <w:r w:rsidR="003F5CDA">
        <w:rPr>
          <w:i/>
          <w:color w:val="000000" w:themeColor="text1"/>
          <w:sz w:val="28"/>
          <w:szCs w:val="28"/>
          <w:lang w:val="en-US"/>
        </w:rPr>
        <w:tab/>
        <w:t xml:space="preserve">   </w:t>
      </w:r>
      <w:r w:rsidR="003F5CDA">
        <w:rPr>
          <w:i/>
          <w:color w:val="000000" w:themeColor="text1"/>
          <w:sz w:val="28"/>
          <w:szCs w:val="28"/>
          <w:lang w:val="en-US"/>
        </w:rPr>
        <w:tab/>
      </w:r>
      <w:r w:rsidRPr="003A1BF3">
        <w:rPr>
          <w:i/>
          <w:color w:val="000000" w:themeColor="text1"/>
          <w:sz w:val="28"/>
          <w:szCs w:val="28"/>
          <w:lang w:val="en-US"/>
        </w:rPr>
        <w:t xml:space="preserve"> </w:t>
      </w:r>
      <w:r w:rsidRPr="003A1BF3">
        <w:rPr>
          <w:rStyle w:val="serp-urlmark"/>
          <w:color w:val="000000" w:themeColor="text1"/>
          <w:sz w:val="28"/>
          <w:szCs w:val="28"/>
          <w:lang w:val="en-US"/>
        </w:rPr>
        <w:t>(</w:t>
      </w:r>
      <w:r w:rsidRPr="003A1BF3">
        <w:rPr>
          <w:rStyle w:val="normalchar"/>
          <w:color w:val="000000" w:themeColor="text1"/>
          <w:sz w:val="28"/>
          <w:szCs w:val="28"/>
          <w:lang w:val="en-US"/>
        </w:rPr>
        <w:t>3.3.4)</w:t>
      </w:r>
    </w:p>
    <w:p w:rsidR="00322A45" w:rsidRPr="003A1BF3" w:rsidRDefault="00322A45" w:rsidP="00A8535A">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From (3.3.4) we determine the field of distribution of the velocity vectors of ether particles in the streams emitted by an isolated source -</w:t>
      </w:r>
      <w:r w:rsidRPr="003A1BF3">
        <w:rPr>
          <w:color w:val="000000" w:themeColor="text1"/>
          <w:sz w:val="27"/>
          <w:szCs w:val="27"/>
          <w:lang w:val="en-US"/>
        </w:rPr>
        <w:t> </w:t>
      </w:r>
      <w:bookmarkStart w:id="30" w:name="graphic3A1"/>
      <w:bookmarkEnd w:id="30"/>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907" o:spid="_x0000_s5313"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3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aTYIQRJw2I1H3evt9+6n50d9sP3Zfurvu+/dj97L5235C7lTNNgcPzhqyY&#10;ZbCVOgWgK3mpLAdaXgj6WiMuZiXhKzbVEnSA6QD8nUsp0ZaM5NBKaCH8BxjW0ICGlu0zkUNFZG2E&#10;43dTqMbmAObQxsl4s5eRbQyi4EwG0QAjCgF3sugk3T2USpunTDTIHjKsoDIHTK4vtOmv7q7YPFws&#10;qroGP0lr/sABmL0H0sJTG7MFONFvkyA5G5+NYy+OhmdeHOS5N13MYm+4CEeD+ZP5bDYP3/XDd/Ao&#10;jOLgNEq8xXA88uIiHnjJKBh7QZicJsMgTuL5wj2C1LukjjdLVa/CUuQ3QJsS0BqMOywmHEqh3mLU&#10;wpBnWL9ZE8Uwqs85UJ+EcWy3whnxYBSBoQ4jy8MI4RSgMmww6o8z02/SWqpqVUKm0FHJxRTkKipH&#10;p5Wyr+peZBhkJ8j90tlNObTdrd+/hskv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El37DdyAgAAYg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position w:val="-12"/>
          <w:sz w:val="28"/>
          <w:szCs w:val="28"/>
        </w:rPr>
        <w:object w:dxaOrig="340" w:dyaOrig="360">
          <v:shape id="_x0000_i1238" type="#_x0000_t75" style="width:17.25pt;height:18pt" o:ole="">
            <v:imagedata r:id="rId39" o:title=""/>
          </v:shape>
          <o:OLEObject Type="Embed" ProgID="Equation.DSMT4" ShapeID="_x0000_i1238" DrawAspect="Content" ObjectID="_1565016956" r:id="rId40"/>
        </w:object>
      </w:r>
      <w:r w:rsidRPr="003A1BF3">
        <w:rPr>
          <w:color w:val="000000" w:themeColor="text1"/>
          <w:sz w:val="28"/>
          <w:szCs w:val="28"/>
          <w:lang w:val="en-US"/>
        </w:rPr>
        <w:t>:</w:t>
      </w:r>
    </w:p>
    <w:bookmarkStart w:id="31" w:name="graphic3A2"/>
    <w:bookmarkEnd w:id="31"/>
    <w:p w:rsidR="00322A45" w:rsidRPr="003A1BF3" w:rsidRDefault="00322A45" w:rsidP="00322A45">
      <w:pPr>
        <w:pStyle w:val="12"/>
        <w:spacing w:before="0" w:beforeAutospacing="0" w:after="0" w:afterAutospacing="0" w:line="280" w:lineRule="atLeast"/>
        <w:ind w:left="3540" w:firstLine="700"/>
        <w:jc w:val="both"/>
        <w:rPr>
          <w:color w:val="000000" w:themeColor="text1"/>
          <w:sz w:val="27"/>
          <w:szCs w:val="27"/>
          <w:lang w:val="en-US"/>
        </w:rPr>
      </w:pPr>
      <w:r w:rsidRPr="003A1BF3">
        <w:rPr>
          <w:color w:val="000000" w:themeColor="text1"/>
          <w:position w:val="-30"/>
          <w:sz w:val="28"/>
          <w:szCs w:val="28"/>
        </w:rPr>
        <w:object w:dxaOrig="1900" w:dyaOrig="680">
          <v:shape id="_x0000_i1239" type="#_x0000_t75" style="width:95.25pt;height:33.75pt" o:ole="">
            <v:imagedata r:id="rId41" o:title=""/>
          </v:shape>
          <o:OLEObject Type="Embed" ProgID="Equation.DSMT4" ShapeID="_x0000_i1239" DrawAspect="Content" ObjectID="_1565016957" r:id="rId42"/>
        </w:object>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906" o:spid="_x0000_s5310"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Eh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aTYIgRJw2I1H3evt9+6n50d9sP3Zfurvu+/dj97L5235C7lTNNgcPzhqyY&#10;ZbCVOgWgK3mpLAdaXgj6WiMuZiXhKzbVEnSA6QD8nUsp0ZaM5NBKaCH8BxjW0ICGlu0zkUNFZG2E&#10;43dTqMbmAObQxsl4s5eRbQyi4EwG0QAjCgF3sugk3T2USpunTDTIHjKsoDIHTK4vtOmv7q7YPFws&#10;qroGP0lr/sABmL0H0sJTG7MFONFvkyA5G5+NYy+OhmdeHOS5N13MYm+4CEeD+ZP5bDYP3/XDd/Ao&#10;jOLgNEq8xXA88uIiHnjJKBh7QZicJsMgTuL5wj2C1LukjjdLVa/CUuQ3QJsS0BqMOywmHEqh3mLU&#10;wpBnWL9ZE8Uwqs85UJ+EcWy3whnxYBSBoQ4jy8MI4RSgMmww6o8z02/SWqpqVUKm0FHJxRTkKipH&#10;p5Wyr+peZBhkJ8j90tlNObTdrd+/hskv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MJdISFyAgAAYg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r w:rsidR="003F5CDA">
        <w:rPr>
          <w:color w:val="000000" w:themeColor="text1"/>
          <w:sz w:val="27"/>
          <w:szCs w:val="27"/>
          <w:lang w:val="en-US"/>
        </w:rPr>
        <w:tab/>
      </w:r>
      <w:r w:rsidRPr="003A1BF3">
        <w:rPr>
          <w:rStyle w:val="normalchar"/>
          <w:color w:val="000000" w:themeColor="text1"/>
          <w:sz w:val="28"/>
          <w:szCs w:val="28"/>
          <w:lang w:val="en-US"/>
        </w:rPr>
        <w:t>(3.3.5)</w:t>
      </w:r>
    </w:p>
    <w:p w:rsidR="00322A45" w:rsidRPr="003A1BF3" w:rsidRDefault="00322A45" w:rsidP="00A8535A">
      <w:pPr>
        <w:pStyle w:val="12"/>
        <w:spacing w:before="0" w:beforeAutospacing="0" w:after="0" w:afterAutospacing="0" w:line="280" w:lineRule="atLeast"/>
        <w:ind w:left="60" w:firstLine="82"/>
        <w:jc w:val="both"/>
        <w:rPr>
          <w:color w:val="000000" w:themeColor="text1"/>
          <w:sz w:val="27"/>
          <w:szCs w:val="27"/>
          <w:lang w:val="en-US"/>
        </w:rPr>
      </w:pPr>
      <w:r w:rsidRPr="003A1BF3">
        <w:rPr>
          <w:rStyle w:val="normalchar"/>
          <w:color w:val="000000" w:themeColor="text1"/>
          <w:sz w:val="28"/>
          <w:szCs w:val="28"/>
          <w:lang w:val="en-US"/>
        </w:rPr>
        <w:t>Differentiating the particle velocities in (3.3.5) with respect to time (3.3.4), we determine the field of distribution of the particle acceleration vectors in the streams emitted by an isolated source -</w:t>
      </w:r>
      <w:r w:rsidRPr="003A1BF3">
        <w:rPr>
          <w:color w:val="000000" w:themeColor="text1"/>
          <w:sz w:val="27"/>
          <w:szCs w:val="27"/>
          <w:lang w:val="en-US"/>
        </w:rPr>
        <w:t> </w:t>
      </w:r>
      <w:bookmarkStart w:id="32" w:name="graphic3A3"/>
      <w:bookmarkEnd w:id="32"/>
      <w:r w:rsidRPr="003A1BF3">
        <w:rPr>
          <w:color w:val="000000" w:themeColor="text1"/>
          <w:sz w:val="28"/>
          <w:szCs w:val="28"/>
          <w:lang w:val="en-US"/>
        </w:rPr>
        <w:t xml:space="preserve"> </w:t>
      </w:r>
      <w:r w:rsidRPr="003A1BF3">
        <w:rPr>
          <w:color w:val="000000" w:themeColor="text1"/>
          <w:position w:val="-12"/>
          <w:sz w:val="28"/>
          <w:szCs w:val="28"/>
        </w:rPr>
        <w:object w:dxaOrig="340" w:dyaOrig="360">
          <v:shape id="_x0000_i1240" type="#_x0000_t75" style="width:17.25pt;height:18pt" o:ole="">
            <v:imagedata r:id="rId43" o:title=""/>
          </v:shape>
          <o:OLEObject Type="Embed" ProgID="Equation.DSMT4" ShapeID="_x0000_i1240" DrawAspect="Content" ObjectID="_1565016958" r:id="rId44"/>
        </w:object>
      </w:r>
      <w:r w:rsidRPr="003A1BF3">
        <w:rPr>
          <w:color w:val="000000" w:themeColor="text1"/>
          <w:sz w:val="28"/>
          <w:szCs w:val="28"/>
          <w:lang w:val="en-US"/>
        </w:rPr>
        <w:t>:</w:t>
      </w:r>
    </w:p>
    <w:p w:rsidR="00322A45" w:rsidRPr="003A1BF3" w:rsidRDefault="00322A45" w:rsidP="00322A45">
      <w:pPr>
        <w:pStyle w:val="12"/>
        <w:spacing w:before="0" w:beforeAutospacing="0" w:after="0" w:afterAutospacing="0" w:line="280" w:lineRule="atLeast"/>
        <w:jc w:val="both"/>
        <w:rPr>
          <w:color w:val="000000" w:themeColor="text1"/>
          <w:sz w:val="27"/>
          <w:szCs w:val="27"/>
          <w:lang w:val="en-US"/>
        </w:rPr>
      </w:pPr>
      <w:r w:rsidRPr="003A1BF3">
        <w:rPr>
          <w:rStyle w:val="normalchar"/>
          <w:color w:val="000000" w:themeColor="text1"/>
          <w:sz w:val="28"/>
          <w:szCs w:val="28"/>
          <w:lang w:val="en-US"/>
        </w:rPr>
        <w:t>    </w:t>
      </w:r>
      <w:bookmarkStart w:id="33" w:name="graphic3A4"/>
      <w:bookmarkEnd w:id="33"/>
      <w:r w:rsidRPr="003A1BF3">
        <w:rPr>
          <w:color w:val="000000" w:themeColor="text1"/>
          <w:position w:val="-64"/>
          <w:sz w:val="28"/>
          <w:szCs w:val="28"/>
        </w:rPr>
        <w:object w:dxaOrig="7000" w:dyaOrig="1359">
          <v:shape id="_x0000_i1241" type="#_x0000_t75" style="width:350.25pt;height:68.25pt" o:ole="">
            <v:imagedata r:id="rId45" o:title=""/>
          </v:shape>
          <o:OLEObject Type="Embed" ProgID="Equation.DSMT4" ShapeID="_x0000_i1241" DrawAspect="Content" ObjectID="_1565016959" r:id="rId46"/>
        </w:object>
      </w:r>
      <w:r w:rsidRPr="003A1BF3">
        <w:rPr>
          <w:color w:val="000000" w:themeColor="text1"/>
          <w:sz w:val="28"/>
          <w:szCs w:val="28"/>
          <w:lang w:val="en-US"/>
        </w:rPr>
        <w:t xml:space="preserve">                 </w:t>
      </w:r>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904" o:spid="_x0000_s5307"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sM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aTIMaIkwZE6j5v328/dT+6u+2H7kt3133ffux+dl+7b8jdypmmwOF5Q1bM&#10;MthKnQLQlbxUlgMtLwR9rREXs5LwFZtqCTrAdAD+zqWUaEtGcmgltBD+AwxraEBDy/aZyKEisjbC&#10;8bspVGNzAHNo42S82cvINgZRcCaDaIARhYA7WXSS7h5Kpc1TJhpkDxlWUJkDJtcX2vRXd1dsHi4W&#10;VV2Dn6Q1f+AAzN4DaeGpjdkCnOi3SZCcjc/GsRdHwzMvDvLcmy5msTdchKPB/Ml8NpuH7/rhO3gU&#10;RnFwGiXeYjgeeXERD7xkFIy9IExOk2EQJ/F84R5B6l1Sx5ulqldhKfIboE0JaA3GHRYTDqVQbzFq&#10;YcgzrN+siWIY1eccqE/COLZb4Yx4MIrAUIeR5WGEcApQGTYY9ceZ6TdpLVW1KiFT6KjkYgpyFZWj&#10;00rZV3UvMgyyE+R+6eymHNru1u9fw+QX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NQIuwxyAgAAYg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 xml:space="preserve">(3.3.6) </w:t>
      </w:r>
    </w:p>
    <w:p w:rsidR="00322A45" w:rsidRPr="003A1BF3" w:rsidRDefault="00322A45" w:rsidP="003F5CDA">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Similarly, we define the field of distribution of velocity vectors of ether particles in streams absorbed by an isolated sink -</w:t>
      </w:r>
      <w:r w:rsidRPr="003A1BF3">
        <w:rPr>
          <w:color w:val="000000" w:themeColor="text1"/>
          <w:sz w:val="27"/>
          <w:szCs w:val="27"/>
          <w:lang w:val="en-US"/>
        </w:rPr>
        <w:t> </w:t>
      </w:r>
      <w:bookmarkStart w:id="34" w:name="graphic3A5"/>
      <w:bookmarkEnd w:id="34"/>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903" o:spid="_x0000_s5306"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hscgIAAGIEAAAOAAAAZHJzL2Uyb0RvYy54bWysVNtu1DAQfUfiHyy/p7k0e0nUbLXd7aJK&#10;BSoVPsDrOJuIxDa2t9mCkJB4ReIT+AheEJd+Q/aPGDvdZQtviJfIM2OfmTlnJienm6ZGN0zpSvAM&#10;h0cBRoxTkVd8leGXLxbeGCNtCM9JLTjL8C3T+HTy+NFJK1MWiVLUOVMIQLhOW5nh0hiZ+r6mJWuI&#10;PhKScQgWQjXEgKlWfq5IC+hN7UdBMPRboXKpBGVag3feB/HE4RcFo+Z5UWhmUJ1hqM24r3Lfpf36&#10;kxOSrhSRZUXvyyD/UEVDKg5J91BzYghaq+ovqKaiSmhRmCMqGl8URUWZ6wG6CYM/urkuiWSuFyBH&#10;yz1N+v/B0mc3VwpVeYaT4BgjThoQqfu8fb/91P3o7rYfui/dXfd9+7H72X3tviF3K2eaAocXDVkx&#10;y2ArdQpA1/JKWQ60vBT0lUZczErCV2yqJegA0wH4O5dSoi0ZyaGV0EL4DzCsoQENLdunIoeKyNoI&#10;x++mUI3NAcyhjZPxdi8j2xhEwZkMogFGFALuZNFJunsolTZPmGiQPWRYQWUOmNxcatNf3V2xebhY&#10;VHUNfpLW/IEDMHsPpIWnNmYLcKK/TYLkfHw+jr04Gp57cZDn3nQxi73hIhwN5sfz2WwevuuH7+BR&#10;GMXBWZR4i+F45MVFPPCSUTD2gjA5S4ZBnMTzhXsEqXdJHW+Wql6FpchvgTYloDUYd1hMOJRCvcGo&#10;hSHPsH69JophVF9woD4J49huhTPiwSgCQx1GlocRwilAZdhg1B9npt+ktVTVqoRMoaOSiynIVVSO&#10;TitlX9W9yDDITpD7pbObcmi7W79/DZNf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GXd2GxyAgAAYg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w:t>
      </w:r>
    </w:p>
    <w:bookmarkStart w:id="35" w:name="graphic3A6"/>
    <w:bookmarkEnd w:id="35"/>
    <w:p w:rsidR="00322A45" w:rsidRPr="003A1BF3" w:rsidRDefault="00322A45" w:rsidP="00322A45">
      <w:pPr>
        <w:pStyle w:val="12"/>
        <w:spacing w:before="0" w:beforeAutospacing="0" w:after="0" w:afterAutospacing="0" w:line="280" w:lineRule="atLeast"/>
        <w:ind w:firstLine="700"/>
        <w:jc w:val="both"/>
        <w:rPr>
          <w:color w:val="000000" w:themeColor="text1"/>
          <w:sz w:val="27"/>
          <w:szCs w:val="27"/>
          <w:lang w:val="en-US"/>
        </w:rPr>
      </w:pPr>
      <w:r w:rsidRPr="003A1BF3">
        <w:rPr>
          <w:color w:val="000000" w:themeColor="text1"/>
          <w:position w:val="-24"/>
          <w:sz w:val="28"/>
          <w:szCs w:val="28"/>
        </w:rPr>
        <w:object w:dxaOrig="3580" w:dyaOrig="620">
          <v:shape id="_x0000_i1242" type="#_x0000_t75" style="width:179.25pt;height:30.75pt" o:ole="">
            <v:imagedata r:id="rId47" o:title=""/>
          </v:shape>
          <o:OLEObject Type="Embed" ProgID="Equation.DSMT4" ShapeID="_x0000_i1242" DrawAspect="Content" ObjectID="_1565016960" r:id="rId48"/>
        </w:object>
      </w:r>
      <w:r w:rsidRPr="003A1BF3">
        <w:rPr>
          <w:color w:val="000000" w:themeColor="text1"/>
          <w:sz w:val="28"/>
          <w:szCs w:val="28"/>
          <w:lang w:val="en-US"/>
        </w:rPr>
        <w:t xml:space="preserve">          </w:t>
      </w:r>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902" o:spid="_x0000_s5304"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V6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aTIMKIkwZE6j5v328/dT+6u+2H7kt3133ffux+dl+7b8jdypmmwOF5Q1bM&#10;MthKnQLQlbxUlgMtLwR9rREXs5LwFZtqCTrAdAD+zqWUaEtGcmgltBD+AwxraEBDy/aZyKEisjbC&#10;8bspVGNzAHNo42S82cvINgZRcCaDaIARhYA7WXSS7h5Kpc1TJhpkDxlWUJkDJtcX2vRXd1dsHi4W&#10;VV2Dn6Q1f+AAzN4DaeGpjdkCnOi3SZCcjc/GsRdHwzMvDvLcmy5msTdchKPB/Ml8NpuH7/rhO3gU&#10;RnFwGiXeYjgeeXERD7xkFIy9IExOk2EQJ/F84R5B6l1Sx5ulqldhKfIboE0JaA3GHRYTDqVQbzFq&#10;YcgzrN+siWIY1eccqE/COLZb4Yx4MIrAUIeR5WGEcApQGTYY9ceZ6TdpLVW1KiFT6KjkYgpyFZWj&#10;00rZV3UvMgyyE+R+6eymHNru1u9fw+QX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O73FXpyAgAAYg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r w:rsidR="003F5CDA">
        <w:rPr>
          <w:color w:val="000000" w:themeColor="text1"/>
          <w:sz w:val="27"/>
          <w:szCs w:val="27"/>
          <w:lang w:val="en-US"/>
        </w:rPr>
        <w:tab/>
      </w:r>
      <w:r w:rsidR="003F5CDA">
        <w:rPr>
          <w:color w:val="000000" w:themeColor="text1"/>
          <w:sz w:val="27"/>
          <w:szCs w:val="27"/>
          <w:lang w:val="en-US"/>
        </w:rPr>
        <w:tab/>
      </w:r>
      <w:r w:rsidR="003F5CDA">
        <w:rPr>
          <w:color w:val="000000" w:themeColor="text1"/>
          <w:sz w:val="27"/>
          <w:szCs w:val="27"/>
          <w:lang w:val="en-US"/>
        </w:rPr>
        <w:tab/>
      </w:r>
      <w:r w:rsidR="003F5CDA">
        <w:rPr>
          <w:color w:val="000000" w:themeColor="text1"/>
          <w:sz w:val="27"/>
          <w:szCs w:val="27"/>
          <w:lang w:val="en-US"/>
        </w:rPr>
        <w:tab/>
      </w:r>
      <w:r w:rsidR="003F5CDA">
        <w:rPr>
          <w:color w:val="000000" w:themeColor="text1"/>
          <w:sz w:val="27"/>
          <w:szCs w:val="27"/>
          <w:lang w:val="en-US"/>
        </w:rPr>
        <w:tab/>
      </w:r>
      <w:r w:rsidRPr="003A1BF3">
        <w:rPr>
          <w:rStyle w:val="normalchar"/>
          <w:color w:val="000000" w:themeColor="text1"/>
          <w:sz w:val="28"/>
          <w:szCs w:val="28"/>
          <w:lang w:val="en-US"/>
        </w:rPr>
        <w:t>(3.3.7)</w:t>
      </w:r>
    </w:p>
    <w:p w:rsidR="00322A45" w:rsidRPr="003A1BF3" w:rsidRDefault="00322A45" w:rsidP="00322A45">
      <w:pPr>
        <w:pStyle w:val="12"/>
        <w:spacing w:before="0" w:beforeAutospacing="0" w:after="0" w:afterAutospacing="0" w:line="280" w:lineRule="atLeast"/>
        <w:jc w:val="both"/>
        <w:rPr>
          <w:color w:val="000000" w:themeColor="text1"/>
          <w:sz w:val="27"/>
          <w:szCs w:val="27"/>
          <w:lang w:val="en-US"/>
        </w:rPr>
      </w:pPr>
      <w:r w:rsidRPr="003A1BF3">
        <w:rPr>
          <w:rStyle w:val="normalchar"/>
          <w:i/>
          <w:iCs/>
          <w:color w:val="000000" w:themeColor="text1"/>
          <w:sz w:val="28"/>
          <w:szCs w:val="28"/>
          <w:lang w:val="en-US"/>
        </w:rPr>
        <w:lastRenderedPageBreak/>
        <w:t>where:</w:t>
      </w:r>
      <w:r w:rsidRPr="003A1BF3">
        <w:rPr>
          <w:i/>
          <w:color w:val="000000" w:themeColor="text1"/>
          <w:sz w:val="28"/>
          <w:szCs w:val="28"/>
          <w:lang w:val="en-US"/>
        </w:rPr>
        <w:t xml:space="preserve"> </w:t>
      </w:r>
      <w:r w:rsidRPr="003A1BF3">
        <w:rPr>
          <w:i/>
          <w:color w:val="000000" w:themeColor="text1"/>
          <w:position w:val="-12"/>
          <w:sz w:val="28"/>
          <w:szCs w:val="28"/>
        </w:rPr>
        <w:object w:dxaOrig="300" w:dyaOrig="360">
          <v:shape id="_x0000_i1243" type="#_x0000_t75" style="width:15pt;height:18pt" o:ole="">
            <v:imagedata r:id="rId49" o:title=""/>
          </v:shape>
          <o:OLEObject Type="Embed" ProgID="Equation.DSMT4" ShapeID="_x0000_i1243" DrawAspect="Content" ObjectID="_1565016961" r:id="rId50"/>
        </w:object>
      </w:r>
      <w:r w:rsidRPr="003A1BF3">
        <w:rPr>
          <w:color w:val="000000" w:themeColor="text1"/>
          <w:sz w:val="27"/>
          <w:szCs w:val="27"/>
          <w:lang w:val="en-US"/>
        </w:rPr>
        <w:t> </w:t>
      </w:r>
      <w:bookmarkStart w:id="36" w:name="graphic3A7"/>
      <w:bookmarkEnd w:id="36"/>
      <w:r w:rsidR="00DA6A29" w:rsidRPr="00DA6A29">
        <w:rPr>
          <w:i/>
          <w:iCs/>
          <w:noProof/>
          <w:color w:val="000000" w:themeColor="text1"/>
          <w:sz w:val="28"/>
          <w:szCs w:val="28"/>
          <w:vertAlign w:val="subscript"/>
        </w:rPr>
      </w:r>
      <w:r w:rsidR="00DA6A29" w:rsidRPr="00DA6A29">
        <w:rPr>
          <w:i/>
          <w:iCs/>
          <w:noProof/>
          <w:color w:val="000000" w:themeColor="text1"/>
          <w:sz w:val="28"/>
          <w:szCs w:val="28"/>
          <w:vertAlign w:val="subscript"/>
        </w:rPr>
        <w:pict>
          <v:rect id="Прямоугольник 901" o:spid="_x0000_s5302"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EJB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aTIMSIkwZE6j5v328/dT+6u+2H7kt3133ffux+dl+7b8jdypmmwOF5Q1bM&#10;MthKnQLQlbxUlgMtLwR9rREXs5LwFZtqCTrAdAD+zqWUaEtGcmgltBD+AwxraEBDy/aZyKEisjbC&#10;8bspVGNzAHNo42S82cvINgZRcCaDaIARhYA7WXSS7h5Kpc1TJhpkDxlWUJkDJtcX2vRXd1dsHi4W&#10;VV2Dn6Q1f+AAzN4DaeGpjdkCnOi3SZCcjc/GsRdHwzMvDvLcmy5msTdchKPB/Ml8NpuH7/rhO3gU&#10;RnFwGiXeYjgeeXERD7xkFIy9IExOk2EQJ/F84R5B6l1Sx5ulqldhKfIboE0JaA3GHRYTDqVQbzFq&#10;YcgzrN+siWIY1eccqE/COLZb4Yx4MIrAUIeR5WGEcApQGTYY9ceZ6TdpLVW1KiFT6KjkYgpyFZWj&#10;00rZV3UvMgyyE+R+6eymHNru1u9fw+QX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HOIQkFyAgAAYg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 xml:space="preserve">- intensity of </w:t>
      </w:r>
      <w:r w:rsidR="000E77E9">
        <w:rPr>
          <w:rStyle w:val="normalchar"/>
          <w:color w:val="000000" w:themeColor="text1"/>
          <w:sz w:val="28"/>
          <w:szCs w:val="28"/>
          <w:lang w:val="en-US"/>
        </w:rPr>
        <w:t>drain</w:t>
      </w:r>
      <w:r w:rsidRPr="003A1BF3">
        <w:rPr>
          <w:rStyle w:val="normalchar"/>
          <w:color w:val="000000" w:themeColor="text1"/>
          <w:sz w:val="28"/>
          <w:szCs w:val="28"/>
          <w:lang w:val="en-US"/>
        </w:rPr>
        <w:t>;</w:t>
      </w:r>
    </w:p>
    <w:p w:rsidR="00322A45" w:rsidRPr="003A1BF3" w:rsidRDefault="000439E5" w:rsidP="00322A45">
      <w:pPr>
        <w:pStyle w:val="12"/>
        <w:spacing w:before="0" w:beforeAutospacing="0" w:after="0" w:afterAutospacing="0" w:line="280" w:lineRule="atLeast"/>
        <w:jc w:val="both"/>
        <w:rPr>
          <w:color w:val="000000" w:themeColor="text1"/>
          <w:sz w:val="27"/>
          <w:szCs w:val="27"/>
          <w:lang w:val="en-US"/>
        </w:rPr>
      </w:pPr>
      <w:r w:rsidRPr="003A1BF3">
        <w:rPr>
          <w:color w:val="000000" w:themeColor="text1"/>
          <w:sz w:val="28"/>
          <w:szCs w:val="28"/>
          <w:lang w:val="en-US"/>
        </w:rPr>
        <w:t xml:space="preserve">  </w:t>
      </w:r>
      <w:r w:rsidRPr="003A1BF3">
        <w:rPr>
          <w:color w:val="000000" w:themeColor="text1"/>
          <w:position w:val="-12"/>
          <w:sz w:val="28"/>
          <w:szCs w:val="28"/>
        </w:rPr>
        <w:object w:dxaOrig="420" w:dyaOrig="360">
          <v:shape id="_x0000_i1244" type="#_x0000_t75" style="width:21pt;height:18pt" o:ole="">
            <v:imagedata r:id="rId51" o:title=""/>
          </v:shape>
          <o:OLEObject Type="Embed" ProgID="Equation.DSMT4" ShapeID="_x0000_i1244" DrawAspect="Content" ObjectID="_1565016962" r:id="rId52"/>
        </w:object>
      </w:r>
      <w:r w:rsidRPr="003A1BF3">
        <w:rPr>
          <w:color w:val="000000" w:themeColor="text1"/>
          <w:sz w:val="28"/>
          <w:szCs w:val="28"/>
          <w:lang w:val="en-US"/>
        </w:rPr>
        <w:t xml:space="preserve">- </w:t>
      </w:r>
      <w:r w:rsidR="00322A45" w:rsidRPr="003A1BF3">
        <w:rPr>
          <w:rStyle w:val="normalchar"/>
          <w:color w:val="000000" w:themeColor="text1"/>
          <w:sz w:val="28"/>
          <w:szCs w:val="28"/>
          <w:lang w:val="en-US"/>
        </w:rPr>
        <w:t>an elementary decrease in volume;</w:t>
      </w:r>
    </w:p>
    <w:bookmarkStart w:id="37" w:name="graphic3A9"/>
    <w:bookmarkEnd w:id="37"/>
    <w:p w:rsidR="00322A45" w:rsidRPr="003A1BF3" w:rsidRDefault="000439E5" w:rsidP="000E77E9">
      <w:pPr>
        <w:pStyle w:val="12"/>
        <w:spacing w:before="0" w:beforeAutospacing="0" w:after="0" w:afterAutospacing="0" w:line="280" w:lineRule="atLeast"/>
        <w:ind w:left="60" w:firstLine="82"/>
        <w:jc w:val="both"/>
        <w:rPr>
          <w:color w:val="000000" w:themeColor="text1"/>
          <w:sz w:val="27"/>
          <w:szCs w:val="27"/>
          <w:lang w:val="en-US"/>
        </w:rPr>
      </w:pPr>
      <w:r w:rsidRPr="003A1BF3">
        <w:rPr>
          <w:color w:val="000000" w:themeColor="text1"/>
          <w:position w:val="-6"/>
          <w:sz w:val="28"/>
          <w:szCs w:val="28"/>
        </w:rPr>
        <w:object w:dxaOrig="300" w:dyaOrig="279">
          <v:shape id="_x0000_i1245" type="#_x0000_t75" style="width:15pt;height:14.25pt" o:ole="">
            <v:imagedata r:id="rId15" o:title=""/>
          </v:shape>
          <o:OLEObject Type="Embed" ProgID="Equation.DSMT4" ShapeID="_x0000_i1245" DrawAspect="Content" ObjectID="_1565016963" r:id="rId53"/>
        </w:object>
      </w:r>
      <w:r w:rsidRPr="003A1BF3">
        <w:rPr>
          <w:color w:val="000000" w:themeColor="text1"/>
          <w:sz w:val="28"/>
          <w:szCs w:val="28"/>
          <w:lang w:val="en-US"/>
        </w:rPr>
        <w:t xml:space="preserve">  -</w:t>
      </w:r>
      <w:r w:rsidR="00322A45" w:rsidRPr="003A1BF3">
        <w:rPr>
          <w:rStyle w:val="normalchar"/>
          <w:color w:val="000000" w:themeColor="text1"/>
          <w:sz w:val="28"/>
          <w:szCs w:val="28"/>
          <w:lang w:val="en-US"/>
        </w:rPr>
        <w:t xml:space="preserve"> increment of time.</w:t>
      </w:r>
    </w:p>
    <w:p w:rsidR="00322A45" w:rsidRPr="003A1BF3" w:rsidRDefault="00322A45" w:rsidP="003F5CDA">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Elementary reduction in volume is defined as the difference in volume of spheres.</w:t>
      </w:r>
      <w:r w:rsidRPr="003A1BF3">
        <w:rPr>
          <w:color w:val="000000" w:themeColor="text1"/>
          <w:sz w:val="27"/>
          <w:szCs w:val="27"/>
          <w:lang w:val="en-US"/>
        </w:rPr>
        <w:t> </w:t>
      </w:r>
      <w:r w:rsidRPr="003A1BF3">
        <w:rPr>
          <w:rStyle w:val="normalchar"/>
          <w:color w:val="000000" w:themeColor="text1"/>
          <w:sz w:val="28"/>
          <w:szCs w:val="28"/>
          <w:lang w:val="en-US"/>
        </w:rPr>
        <w:t>Spheres of radius</w:t>
      </w:r>
      <w:r w:rsidRPr="003A1BF3">
        <w:rPr>
          <w:color w:val="000000" w:themeColor="text1"/>
          <w:sz w:val="27"/>
          <w:szCs w:val="27"/>
          <w:lang w:val="en-US"/>
        </w:rPr>
        <w:t> </w:t>
      </w:r>
      <w:bookmarkStart w:id="38" w:name="graphic3AA"/>
      <w:bookmarkEnd w:id="38"/>
      <w:r w:rsidR="000E77E9" w:rsidRPr="000E77E9">
        <w:rPr>
          <w:i/>
          <w:color w:val="000000" w:themeColor="text1"/>
          <w:sz w:val="27"/>
          <w:szCs w:val="27"/>
          <w:lang w:val="en-US"/>
        </w:rPr>
        <w:t>R</w:t>
      </w:r>
      <w:r w:rsidR="000E77E9" w:rsidRPr="000E77E9">
        <w:rPr>
          <w:color w:val="000000" w:themeColor="text1"/>
          <w:sz w:val="27"/>
          <w:szCs w:val="27"/>
          <w:vertAlign w:val="subscript"/>
          <w:lang w:val="en-US"/>
        </w:rPr>
        <w:t>c</w:t>
      </w:r>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898" o:spid="_x0000_s5299"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1D9cQ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bHCUjFSQMidZ+377efuh/d3fZD96W7675vP3Y/u6/dN+Ru5UxT4PC8IStm&#10;GWylTgHoSl4qy4GWF4K+1oiLWUn4ik21BB1gOgB/51JKtCUjObQSWgj/AYY1NKChZftM5FARWRvh&#10;+N0UqrE5gDm0cTLe7GVkG4MoOJNBNMCIQsCdLDpJdw+l0uYpEw2yhwwrqMwBk+sLbfqruys2DxeL&#10;qq7BT9KaP3AAZu+BtPDUxmwBTvTbJEjOxmfj2Iuj4ZkXB3nuTRez2BsuwtFg/mQ+m83Dd/3wHTwK&#10;ozg4jRJvMRyPvLiIB14yCsZeECanyTCIk3i+cI8g9S6p481S1auwFPkN0KYEtAbjDosJh1Kotxi1&#10;MOQZ1m/WRDGM6nMO1CdhHNutcEY8GEVgqMPI8jBCOAWoDBuM+uPM9Ju0lqpalZApdFRyMQW5isrR&#10;aaXsq7oXGQbZCXK/dHZTDm136/evYfIL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K09Q/XECAABiBAAADgAAAAAAAAAAAAAAAAAu&#10;AgAAZHJzL2Uyb0RvYy54bWxQSwECLQAUAAYACAAAACEA1AjZN9gAAAABAQAADwAAAAAAAAAAAAAA&#10;AADLBAAAZHJzL2Rvd25yZXYueG1sUEsFBgAAAAAEAAQA8wAAANAFA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 Which limits the runoff and sphere of radius</w:t>
      </w:r>
      <w:r w:rsidRPr="003A1BF3">
        <w:rPr>
          <w:color w:val="000000" w:themeColor="text1"/>
          <w:sz w:val="27"/>
          <w:szCs w:val="27"/>
          <w:lang w:val="en-US"/>
        </w:rPr>
        <w:t> </w:t>
      </w:r>
      <w:bookmarkStart w:id="39" w:name="graphic3AB"/>
      <w:bookmarkEnd w:id="39"/>
      <w:r w:rsidR="000439E5" w:rsidRPr="003A1BF3">
        <w:rPr>
          <w:color w:val="000000" w:themeColor="text1"/>
          <w:position w:val="-4"/>
          <w:sz w:val="28"/>
          <w:szCs w:val="28"/>
        </w:rPr>
        <w:object w:dxaOrig="240" w:dyaOrig="260">
          <v:shape id="_x0000_i1246" type="#_x0000_t75" style="width:12pt;height:12.75pt" o:ole="">
            <v:imagedata r:id="rId54" o:title=""/>
          </v:shape>
          <o:OLEObject Type="Embed" ProgID="Equation.DSMT4" ShapeID="_x0000_i1246" DrawAspect="Content" ObjectID="_1565016964" r:id="rId55"/>
        </w:object>
      </w:r>
      <w:r w:rsidR="000439E5" w:rsidRPr="003A1BF3">
        <w:rPr>
          <w:color w:val="000000" w:themeColor="text1"/>
          <w:sz w:val="28"/>
          <w:szCs w:val="28"/>
          <w:lang w:val="en-US"/>
        </w:rPr>
        <w:t xml:space="preserve">, </w:t>
      </w:r>
      <w:r w:rsidRPr="003A1BF3">
        <w:rPr>
          <w:rStyle w:val="normalchar"/>
          <w:color w:val="000000" w:themeColor="text1"/>
          <w:sz w:val="28"/>
          <w:szCs w:val="28"/>
          <w:lang w:val="en-US"/>
        </w:rPr>
        <w:t>Bounding the front of the ether particles absorbed by the runoff in time</w:t>
      </w:r>
      <w:r w:rsidR="000E77E9">
        <w:rPr>
          <w:rStyle w:val="normalchar"/>
          <w:color w:val="000000" w:themeColor="text1"/>
          <w:sz w:val="28"/>
          <w:szCs w:val="28"/>
          <w:lang w:val="en-US"/>
        </w:rPr>
        <w:t xml:space="preserve"> </w:t>
      </w:r>
      <w:r w:rsidR="000E77E9" w:rsidRPr="003A1BF3">
        <w:rPr>
          <w:color w:val="000000" w:themeColor="text1"/>
          <w:position w:val="-6"/>
          <w:sz w:val="28"/>
          <w:szCs w:val="28"/>
        </w:rPr>
        <w:object w:dxaOrig="300" w:dyaOrig="279">
          <v:shape id="_x0000_i2640" type="#_x0000_t75" style="width:15pt;height:14.25pt" o:ole="">
            <v:imagedata r:id="rId15" o:title=""/>
          </v:shape>
          <o:OLEObject Type="Embed" ProgID="Equation.DSMT4" ShapeID="_x0000_i2640" DrawAspect="Content" ObjectID="_1565016965" r:id="rId56"/>
        </w:object>
      </w:r>
      <w:r w:rsidRPr="003A1BF3">
        <w:rPr>
          <w:rStyle w:val="normalchar"/>
          <w:color w:val="000000" w:themeColor="text1"/>
          <w:sz w:val="28"/>
          <w:szCs w:val="28"/>
          <w:lang w:val="en-US"/>
        </w:rPr>
        <w:t>.</w:t>
      </w:r>
    </w:p>
    <w:p w:rsidR="00322A45" w:rsidRPr="003A1BF3" w:rsidRDefault="000439E5" w:rsidP="00322A45">
      <w:pPr>
        <w:pStyle w:val="12"/>
        <w:spacing w:before="0" w:beforeAutospacing="0" w:after="0" w:afterAutospacing="0" w:line="280" w:lineRule="atLeast"/>
        <w:jc w:val="both"/>
        <w:rPr>
          <w:color w:val="000000" w:themeColor="text1"/>
          <w:sz w:val="27"/>
          <w:szCs w:val="27"/>
          <w:lang w:val="en-US"/>
        </w:rPr>
      </w:pPr>
      <w:bookmarkStart w:id="40" w:name="graphic3AD"/>
      <w:bookmarkEnd w:id="40"/>
      <w:r w:rsidRPr="003A1BF3">
        <w:rPr>
          <w:color w:val="000000" w:themeColor="text1"/>
          <w:sz w:val="28"/>
          <w:szCs w:val="28"/>
          <w:lang w:val="en-US"/>
        </w:rPr>
        <w:t xml:space="preserve">            </w:t>
      </w:r>
      <w:r w:rsidRPr="003A1BF3">
        <w:rPr>
          <w:color w:val="000000" w:themeColor="text1"/>
          <w:position w:val="-24"/>
          <w:sz w:val="28"/>
          <w:szCs w:val="28"/>
        </w:rPr>
        <w:object w:dxaOrig="1920" w:dyaOrig="620">
          <v:shape id="_x0000_i1247" type="#_x0000_t75" style="width:96pt;height:30.75pt" o:ole="">
            <v:imagedata r:id="rId57" o:title=""/>
          </v:shape>
          <o:OLEObject Type="Embed" ProgID="Equation.DSMT4" ShapeID="_x0000_i1247" DrawAspect="Content" ObjectID="_1565016966" r:id="rId58"/>
        </w:object>
      </w:r>
      <w:r w:rsidRPr="003A1BF3">
        <w:rPr>
          <w:color w:val="000000" w:themeColor="text1"/>
          <w:sz w:val="28"/>
          <w:szCs w:val="28"/>
          <w:lang w:val="en-US"/>
        </w:rPr>
        <w:t xml:space="preserve">                                                             </w:t>
      </w:r>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895" o:spid="_x0000_s5295"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8AGcQ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bHyQAjThoQqfu8fb/91P3o7rYfui/dXfd9+7H72X3tviF3K2eaAofnDVkx&#10;y2ArdQpAV/JSWQ60vBD0tUZczErCV2yqJegA0wH4O5dSoi0ZyaGV0EL4DzCsoQENLdtnIoeKyNoI&#10;x++mUI3NAcyhjZPxZi8j2xhEwZkMImiFQsCdLDpJdw+l0uYpEw2yhwwrqMwBk+sLbfqruys2DxeL&#10;qq7BT9KaP3AAZu+BtPDUxmwBTvTbJEjOxmfj2Iuj4ZkXB3nuTRez2BsuwtFg/mQ+m83Dd/3wHTwK&#10;ozg4jRJvMRyPvLiIB14yCsZeECanyTCIk3i+cI8g9S6p481S1auwFPkN0KYEtAbjDosJh1Kotxi1&#10;MOQZ1m/WRDGM6nMO1CdhHNutcEY8GEVgqMPI8jBCOAWoDBuM+uPM9Ju0lqpalZApdFRyMQW5isrR&#10;aaXsq7oXGQbZCXK/dHZTDm136/evYfIL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1JvABnECAABiBAAADgAAAAAAAAAAAAAAAAAu&#10;AgAAZHJzL2Uyb0RvYy54bWxQSwECLQAUAAYACAAAACEA1AjZN9gAAAABAQAADwAAAAAAAAAAAAAA&#10;AADLBAAAZHJzL2Rvd25yZXYueG1sUEsFBgAAAAAEAAQA8wAAANAFAAAAAA==&#10;" filled="f" stroked="f">
            <o:lock v:ext="edit" aspectratio="t"/>
            <w10:wrap type="none"/>
            <w10:anchorlock/>
          </v:rect>
        </w:pict>
      </w:r>
      <w:r w:rsidR="00322A45" w:rsidRPr="003A1BF3">
        <w:rPr>
          <w:color w:val="000000" w:themeColor="text1"/>
          <w:sz w:val="27"/>
          <w:szCs w:val="27"/>
          <w:lang w:val="en-US"/>
        </w:rPr>
        <w:t> </w:t>
      </w:r>
      <w:r w:rsidR="003F5CDA">
        <w:rPr>
          <w:color w:val="000000" w:themeColor="text1"/>
          <w:sz w:val="27"/>
          <w:szCs w:val="27"/>
          <w:lang w:val="en-US"/>
        </w:rPr>
        <w:tab/>
      </w:r>
      <w:r w:rsidR="00322A45" w:rsidRPr="003A1BF3">
        <w:rPr>
          <w:rStyle w:val="normalchar"/>
          <w:color w:val="000000" w:themeColor="text1"/>
          <w:sz w:val="28"/>
          <w:szCs w:val="28"/>
          <w:lang w:val="en-US"/>
        </w:rPr>
        <w:t>(3.3.8)</w:t>
      </w:r>
    </w:p>
    <w:p w:rsidR="00322A45" w:rsidRPr="003A1BF3" w:rsidRDefault="00322A45" w:rsidP="003F5CDA">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We define the derivative of the function</w:t>
      </w:r>
      <w:r w:rsidRPr="003A1BF3">
        <w:rPr>
          <w:color w:val="000000" w:themeColor="text1"/>
          <w:sz w:val="27"/>
          <w:szCs w:val="27"/>
          <w:lang w:val="en-US"/>
        </w:rPr>
        <w:t> </w:t>
      </w:r>
      <w:bookmarkStart w:id="41" w:name="graphic3AE"/>
      <w:bookmarkEnd w:id="41"/>
      <w:r w:rsidR="000E77E9" w:rsidRPr="000E77E9">
        <w:rPr>
          <w:i/>
          <w:color w:val="000000" w:themeColor="text1"/>
          <w:sz w:val="27"/>
          <w:szCs w:val="27"/>
          <w:lang w:val="en-US"/>
        </w:rPr>
        <w:t>V</w:t>
      </w:r>
      <w:r w:rsidR="000E77E9">
        <w:rPr>
          <w:color w:val="000000" w:themeColor="text1"/>
          <w:sz w:val="27"/>
          <w:szCs w:val="27"/>
          <w:lang w:val="en-US"/>
        </w:rPr>
        <w:t>c</w:t>
      </w:r>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894" o:spid="_x0000_s5294"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0Q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bHSYwRJw2I1H3evt9+6n50d9sP3Zfurvu+/dj97L5235C7lTNNgcPzhqyY&#10;ZbCVOgWgK3mpLAdaXgj6WiMuZiXhKzbVEnSA6QD8nUsp0ZaM5NBKaCH8BxjW0ICGlu0zkUNFZG2E&#10;43dTqMbmAObQxsl4s5eRbQyi4EwG0QAjCgF3sugk3T2USpunTDTIHjKsoDIHTK4vtOmv7q7YPFws&#10;qroGP0lr/sABmL0H0sJTG7MFONFvkyA5G5+NYy+OhmdeHOS5N13MYm+4CEeD+ZP5bDYP3/XDd/Ao&#10;jOLgNEq8xXA88uIiHnjJKBh7QZicJsMgTuL5wj2C1LukjjdLVa/CUuQ3QJsS0BqMOywmHEqh3mLU&#10;wpBnWL9ZE8Uwqs85UJ+EcWy3whnxYBSBoQ4jy8MI4RSgMmww6o8z02/SWqpqVUKm0FHJxRTkKipH&#10;p5Wyr+peZBhkJ8j90tlNObTdrd+/hskv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F+xDRByAgAAYg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depending on the</w:t>
      </w:r>
      <w:r w:rsidRPr="003A1BF3">
        <w:rPr>
          <w:color w:val="000000" w:themeColor="text1"/>
          <w:sz w:val="27"/>
          <w:szCs w:val="27"/>
          <w:lang w:val="en-US"/>
        </w:rPr>
        <w:t> </w:t>
      </w:r>
      <w:r w:rsidR="000E77E9">
        <w:rPr>
          <w:rStyle w:val="normalchar"/>
          <w:color w:val="000000" w:themeColor="text1"/>
          <w:sz w:val="28"/>
          <w:szCs w:val="28"/>
          <w:lang w:val="en-US"/>
        </w:rPr>
        <w:t>a</w:t>
      </w:r>
      <w:r w:rsidRPr="003A1BF3">
        <w:rPr>
          <w:rStyle w:val="normalchar"/>
          <w:color w:val="000000" w:themeColor="text1"/>
          <w:sz w:val="28"/>
          <w:szCs w:val="28"/>
          <w:lang w:val="en-US"/>
        </w:rPr>
        <w:t>rgument</w:t>
      </w:r>
      <w:bookmarkStart w:id="42" w:name="graphic3AF"/>
      <w:bookmarkEnd w:id="42"/>
      <w:r w:rsidR="000E77E9">
        <w:rPr>
          <w:color w:val="000000" w:themeColor="text1"/>
          <w:sz w:val="27"/>
          <w:szCs w:val="27"/>
          <w:lang w:val="en-US"/>
        </w:rPr>
        <w:t xml:space="preserve"> </w:t>
      </w:r>
      <w:r w:rsidR="000E77E9" w:rsidRPr="000E77E9">
        <w:rPr>
          <w:i/>
          <w:color w:val="000000" w:themeColor="text1"/>
          <w:sz w:val="27"/>
          <w:szCs w:val="27"/>
          <w:lang w:val="en-US"/>
        </w:rPr>
        <w:t>R</w:t>
      </w:r>
      <w:r w:rsidRPr="003A1BF3">
        <w:rPr>
          <w:rStyle w:val="normalchar"/>
          <w:color w:val="000000" w:themeColor="text1"/>
          <w:sz w:val="28"/>
          <w:szCs w:val="28"/>
          <w:lang w:val="en-US"/>
        </w:rPr>
        <w:t>.</w:t>
      </w:r>
    </w:p>
    <w:bookmarkStart w:id="43" w:name="graphic3B0"/>
    <w:bookmarkEnd w:id="43"/>
    <w:p w:rsidR="000439E5" w:rsidRPr="003A1BF3" w:rsidRDefault="000439E5" w:rsidP="000439E5">
      <w:pPr>
        <w:jc w:val="both"/>
        <w:rPr>
          <w:color w:val="000000" w:themeColor="text1"/>
          <w:sz w:val="28"/>
          <w:szCs w:val="28"/>
          <w:lang w:val="en-US"/>
        </w:rPr>
      </w:pPr>
      <w:r w:rsidRPr="003A1BF3">
        <w:rPr>
          <w:color w:val="000000" w:themeColor="text1"/>
          <w:position w:val="-24"/>
          <w:sz w:val="28"/>
          <w:szCs w:val="28"/>
        </w:rPr>
        <w:object w:dxaOrig="4040" w:dyaOrig="960">
          <v:shape id="_x0000_i1248" type="#_x0000_t75" style="width:201.75pt;height:48pt" o:ole="">
            <v:imagedata r:id="rId59" o:title=""/>
          </v:shape>
          <o:OLEObject Type="Embed" ProgID="Equation.DSMT4" ShapeID="_x0000_i1248" DrawAspect="Content" ObjectID="_1565016967" r:id="rId60"/>
        </w:object>
      </w:r>
      <w:r w:rsidRPr="003A1BF3">
        <w:rPr>
          <w:color w:val="000000" w:themeColor="text1"/>
          <w:position w:val="-24"/>
          <w:sz w:val="28"/>
          <w:szCs w:val="28"/>
        </w:rPr>
        <w:object w:dxaOrig="2220" w:dyaOrig="660">
          <v:shape id="_x0000_i1249" type="#_x0000_t75" style="width:111pt;height:33pt" o:ole="">
            <v:imagedata r:id="rId61" o:title=""/>
          </v:shape>
          <o:OLEObject Type="Embed" ProgID="Equation.DSMT4" ShapeID="_x0000_i1249" DrawAspect="Content" ObjectID="_1565016968" r:id="rId62"/>
        </w:object>
      </w:r>
      <w:r w:rsidRPr="003A1BF3">
        <w:rPr>
          <w:color w:val="000000" w:themeColor="text1"/>
          <w:sz w:val="28"/>
          <w:szCs w:val="28"/>
          <w:lang w:val="en-US"/>
        </w:rPr>
        <w:tab/>
        <w:t xml:space="preserve">                   </w:t>
      </w:r>
      <w:r w:rsidR="003F5CDA">
        <w:rPr>
          <w:color w:val="000000" w:themeColor="text1"/>
          <w:sz w:val="28"/>
          <w:szCs w:val="28"/>
          <w:lang w:val="en-US"/>
        </w:rPr>
        <w:tab/>
      </w:r>
      <w:r w:rsidRPr="003A1BF3">
        <w:rPr>
          <w:color w:val="000000" w:themeColor="text1"/>
          <w:sz w:val="28"/>
          <w:szCs w:val="28"/>
          <w:lang w:val="en-US"/>
        </w:rPr>
        <w:t>(3.3.9)</w:t>
      </w:r>
    </w:p>
    <w:p w:rsidR="00322A45" w:rsidRPr="003A1BF3" w:rsidRDefault="00322A45" w:rsidP="00322A45">
      <w:pPr>
        <w:pStyle w:val="12"/>
        <w:spacing w:before="0" w:beforeAutospacing="0" w:after="0" w:afterAutospacing="0" w:line="280" w:lineRule="atLeast"/>
        <w:jc w:val="both"/>
        <w:rPr>
          <w:color w:val="000000" w:themeColor="text1"/>
          <w:sz w:val="27"/>
          <w:szCs w:val="27"/>
          <w:lang w:val="en-US"/>
        </w:rPr>
      </w:pPr>
    </w:p>
    <w:p w:rsidR="00322A45" w:rsidRPr="003A1BF3" w:rsidRDefault="00322A45" w:rsidP="003F5CDA">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Substituting the value obtained</w:t>
      </w:r>
      <w:bookmarkStart w:id="44" w:name="graphic3B2"/>
      <w:bookmarkEnd w:id="44"/>
      <w:r w:rsidR="000439E5" w:rsidRPr="003A1BF3">
        <w:rPr>
          <w:color w:val="000000" w:themeColor="text1"/>
          <w:sz w:val="27"/>
          <w:szCs w:val="27"/>
          <w:lang w:val="en-US"/>
        </w:rPr>
        <w:t xml:space="preserve"> </w:t>
      </w:r>
      <w:r w:rsidR="000439E5" w:rsidRPr="003A1BF3">
        <w:rPr>
          <w:color w:val="000000" w:themeColor="text1"/>
          <w:position w:val="-12"/>
          <w:sz w:val="28"/>
          <w:szCs w:val="28"/>
        </w:rPr>
        <w:object w:dxaOrig="400" w:dyaOrig="360">
          <v:shape id="_x0000_i1250" type="#_x0000_t75" style="width:20.25pt;height:18pt" o:ole="">
            <v:imagedata r:id="rId63" o:title=""/>
          </v:shape>
          <o:OLEObject Type="Embed" ProgID="Equation.DSMT4" ShapeID="_x0000_i1250" DrawAspect="Content" ObjectID="_1565016969" r:id="rId64"/>
        </w:object>
      </w:r>
      <w:r w:rsidR="000439E5" w:rsidRPr="003A1BF3">
        <w:rPr>
          <w:i/>
          <w:color w:val="000000" w:themeColor="text1"/>
          <w:sz w:val="28"/>
          <w:szCs w:val="28"/>
          <w:lang w:val="en-US"/>
        </w:rPr>
        <w:t xml:space="preserve"> </w:t>
      </w:r>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890" o:spid="_x0000_s5289"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lLcQIAAGI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Z3icAD+cNCBS93n7fvup+9HdbT90X7q77vv2Y/ez+9p9Q+5UzjQFDs8bsmKW&#10;wVbqFICu5KWyHGh5IehrjbiYlYSv2FRL0AFeB+DvXEqJtmQkh1ZCC+E/wLCGBjS0bJ+JHCoiayMc&#10;v5tCNTYHMIc2TsabvYxsYxAFZzKIBhhRCLidRSfp7qJU2jxlokF2k2EFlTlgcn2hTX90d8Tm4WJR&#10;1TX4SVrzBw7A7D2QFq7amC3AiX6bBMnZ+Gwce3E0PPPiIM+96WIWe8NFOBrMn8xns3n4rn98B5fC&#10;KA5Oo8RbDMcjLy7igZeMgrEXhMlpMgziJJ4v3CVIvUvqeLNU9SosRX4DtCkBrYGcMJiwKYV6i1EL&#10;jzzD+s2aKIZRfc6B+iSMYzsVzogHowgMdRhZHkYIpwCVYYNRv52ZfpLWUlWrEjKFjkoupiBXUTk6&#10;rZR9Vfciw0N2gtwPnZ2UQ9ud+v01TH4B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cxs5S3ECAABiBAAADgAAAAAAAAAAAAAAAAAu&#10;AgAAZHJzL2Uyb0RvYy54bWxQSwECLQAUAAYACAAAACEA1AjZN9gAAAABAQAADwAAAAAAAAAAAAAA&#10;AADLBAAAZHJzL2Rvd25yZXYueG1sUEsFBgAAAAAEAAQA8wAAANAFA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From (3.3.9), into equation (3.3.7), we obtain the dependence:</w:t>
      </w:r>
    </w:p>
    <w:p w:rsidR="000439E5" w:rsidRPr="003A1BF3" w:rsidRDefault="000439E5" w:rsidP="000439E5">
      <w:pPr>
        <w:jc w:val="both"/>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position w:val="-6"/>
          <w:sz w:val="28"/>
          <w:szCs w:val="28"/>
        </w:rPr>
        <w:object w:dxaOrig="279" w:dyaOrig="279">
          <v:shape id="_x0000_i1251" type="#_x0000_t75" style="width:14.25pt;height:14.25pt" o:ole="">
            <v:imagedata r:id="rId65" o:title=""/>
          </v:shape>
          <o:OLEObject Type="Embed" ProgID="Equation.DSMT4" ShapeID="_x0000_i1251" DrawAspect="Content" ObjectID="_1565016970" r:id="rId66"/>
        </w:object>
      </w:r>
      <w:r w:rsidRPr="003A1BF3">
        <w:rPr>
          <w:i/>
          <w:color w:val="000000" w:themeColor="text1"/>
          <w:sz w:val="28"/>
          <w:szCs w:val="28"/>
          <w:lang w:val="en-US"/>
        </w:rPr>
        <w:t xml:space="preserve"> = </w:t>
      </w:r>
      <w:r w:rsidRPr="003A1BF3">
        <w:rPr>
          <w:color w:val="000000" w:themeColor="text1"/>
          <w:position w:val="-30"/>
          <w:sz w:val="28"/>
          <w:szCs w:val="28"/>
        </w:rPr>
        <w:object w:dxaOrig="1219" w:dyaOrig="720">
          <v:shape id="_x0000_i1252" type="#_x0000_t75" style="width:60.75pt;height:36pt" o:ole="">
            <v:imagedata r:id="rId67" o:title=""/>
          </v:shape>
          <o:OLEObject Type="Embed" ProgID="Equation.DSMT4" ShapeID="_x0000_i1252" DrawAspect="Content" ObjectID="_1565016971" r:id="rId68"/>
        </w:object>
      </w:r>
      <w:r w:rsidRPr="003A1BF3">
        <w:rPr>
          <w:i/>
          <w:color w:val="000000" w:themeColor="text1"/>
          <w:sz w:val="28"/>
          <w:szCs w:val="28"/>
          <w:lang w:val="en-US"/>
        </w:rPr>
        <w:tab/>
      </w:r>
      <w:r w:rsidR="003F5CDA">
        <w:rPr>
          <w:i/>
          <w:color w:val="000000" w:themeColor="text1"/>
          <w:sz w:val="28"/>
          <w:szCs w:val="28"/>
          <w:lang w:val="en-US"/>
        </w:rPr>
        <w:tab/>
      </w:r>
      <w:r w:rsidR="003F5CDA">
        <w:rPr>
          <w:i/>
          <w:color w:val="000000" w:themeColor="text1"/>
          <w:sz w:val="28"/>
          <w:szCs w:val="28"/>
          <w:lang w:val="en-US"/>
        </w:rPr>
        <w:tab/>
      </w:r>
      <w:r w:rsidR="003F5CDA">
        <w:rPr>
          <w:i/>
          <w:color w:val="000000" w:themeColor="text1"/>
          <w:sz w:val="28"/>
          <w:szCs w:val="28"/>
          <w:lang w:val="en-US"/>
        </w:rPr>
        <w:tab/>
      </w:r>
      <w:r w:rsidR="003F5CDA">
        <w:rPr>
          <w:i/>
          <w:color w:val="000000" w:themeColor="text1"/>
          <w:sz w:val="28"/>
          <w:szCs w:val="28"/>
          <w:lang w:val="en-US"/>
        </w:rPr>
        <w:tab/>
      </w:r>
      <w:r w:rsidR="003F5CDA">
        <w:rPr>
          <w:i/>
          <w:color w:val="000000" w:themeColor="text1"/>
          <w:sz w:val="28"/>
          <w:szCs w:val="28"/>
          <w:lang w:val="en-US"/>
        </w:rPr>
        <w:tab/>
      </w:r>
      <w:r w:rsidR="003F5CDA">
        <w:rPr>
          <w:i/>
          <w:color w:val="000000" w:themeColor="text1"/>
          <w:sz w:val="28"/>
          <w:szCs w:val="28"/>
          <w:lang w:val="en-US"/>
        </w:rPr>
        <w:tab/>
      </w:r>
      <w:r w:rsidR="003F5CDA">
        <w:rPr>
          <w:i/>
          <w:color w:val="000000" w:themeColor="text1"/>
          <w:sz w:val="28"/>
          <w:szCs w:val="28"/>
          <w:lang w:val="en-US"/>
        </w:rPr>
        <w:tab/>
      </w:r>
      <w:r w:rsidR="003F5CDA" w:rsidRPr="003A1BF3">
        <w:rPr>
          <w:color w:val="000000" w:themeColor="text1"/>
          <w:sz w:val="28"/>
          <w:szCs w:val="28"/>
          <w:lang w:val="en-US"/>
        </w:rPr>
        <w:t xml:space="preserve"> </w:t>
      </w:r>
      <w:r w:rsidRPr="003A1BF3">
        <w:rPr>
          <w:color w:val="000000" w:themeColor="text1"/>
          <w:sz w:val="28"/>
          <w:szCs w:val="28"/>
          <w:lang w:val="en-US"/>
        </w:rPr>
        <w:t>(3.3.10)</w:t>
      </w:r>
    </w:p>
    <w:p w:rsidR="00322A45" w:rsidRPr="003A1BF3" w:rsidRDefault="00322A45" w:rsidP="003F5CDA">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From (3.3.10) define distribution field vectors ether particle velocities in </w:t>
      </w:r>
      <w:r w:rsidR="00A11DBD">
        <w:rPr>
          <w:rStyle w:val="normalchar"/>
          <w:color w:val="000000" w:themeColor="text1"/>
          <w:sz w:val="28"/>
          <w:szCs w:val="28"/>
          <w:lang w:val="en-US"/>
        </w:rPr>
        <w:t xml:space="preserve">streams </w:t>
      </w:r>
      <w:r w:rsidRPr="003A1BF3">
        <w:rPr>
          <w:rStyle w:val="normalchar"/>
          <w:color w:val="000000" w:themeColor="text1"/>
          <w:sz w:val="28"/>
          <w:szCs w:val="28"/>
          <w:lang w:val="en-US"/>
        </w:rPr>
        <w:t>absorbed insulated drain -</w:t>
      </w:r>
      <w:r w:rsidRPr="003A1BF3">
        <w:rPr>
          <w:color w:val="000000" w:themeColor="text1"/>
          <w:sz w:val="27"/>
          <w:szCs w:val="27"/>
          <w:lang w:val="en-US"/>
        </w:rPr>
        <w:t> </w:t>
      </w:r>
      <w:bookmarkStart w:id="45" w:name="graphic3B5"/>
      <w:bookmarkEnd w:id="45"/>
      <w:r w:rsidRPr="003A1BF3">
        <w:rPr>
          <w:color w:val="000000" w:themeColor="text1"/>
          <w:sz w:val="27"/>
          <w:szCs w:val="27"/>
          <w:lang w:val="en-US"/>
        </w:rPr>
        <w:t> </w:t>
      </w:r>
      <w:r w:rsidR="000439E5" w:rsidRPr="003A1BF3">
        <w:rPr>
          <w:color w:val="000000" w:themeColor="text1"/>
          <w:sz w:val="28"/>
          <w:szCs w:val="28"/>
          <w:lang w:val="en-US"/>
        </w:rPr>
        <w:t xml:space="preserve"> </w:t>
      </w:r>
      <w:r w:rsidR="000439E5" w:rsidRPr="003A1BF3">
        <w:rPr>
          <w:color w:val="000000" w:themeColor="text1"/>
          <w:position w:val="-12"/>
          <w:sz w:val="28"/>
          <w:szCs w:val="28"/>
        </w:rPr>
        <w:object w:dxaOrig="320" w:dyaOrig="360">
          <v:shape id="_x0000_i1253" type="#_x0000_t75" style="width:15.75pt;height:18pt" o:ole="">
            <v:imagedata r:id="rId69" o:title=""/>
          </v:shape>
          <o:OLEObject Type="Embed" ProgID="Equation.DSMT4" ShapeID="_x0000_i1253" DrawAspect="Content" ObjectID="_1565016972" r:id="rId70"/>
        </w:object>
      </w:r>
      <w:r w:rsidR="000439E5" w:rsidRPr="003A1BF3">
        <w:rPr>
          <w:color w:val="000000" w:themeColor="text1"/>
          <w:sz w:val="28"/>
          <w:szCs w:val="28"/>
          <w:lang w:val="en-US"/>
        </w:rPr>
        <w:t>:</w:t>
      </w:r>
    </w:p>
    <w:p w:rsidR="000439E5" w:rsidRPr="003A1BF3" w:rsidRDefault="000439E5" w:rsidP="000439E5">
      <w:pPr>
        <w:jc w:val="both"/>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position w:val="-30"/>
          <w:sz w:val="28"/>
          <w:szCs w:val="28"/>
        </w:rPr>
        <w:object w:dxaOrig="2060" w:dyaOrig="680">
          <v:shape id="_x0000_i1254" type="#_x0000_t75" style="width:102.75pt;height:33.75pt" o:ole="">
            <v:imagedata r:id="rId71" o:title=""/>
          </v:shape>
          <o:OLEObject Type="Embed" ProgID="Equation.DSMT4" ShapeID="_x0000_i1254" DrawAspect="Content" ObjectID="_1565016973" r:id="rId72"/>
        </w:object>
      </w:r>
      <w:r w:rsidRPr="003A1BF3">
        <w:rPr>
          <w:color w:val="000000" w:themeColor="text1"/>
          <w:sz w:val="28"/>
          <w:szCs w:val="28"/>
          <w:lang w:val="en-US"/>
        </w:rPr>
        <w:t xml:space="preserve">                                             (3.3.11)</w:t>
      </w:r>
    </w:p>
    <w:p w:rsidR="00322A45" w:rsidRPr="003A1BF3" w:rsidRDefault="00322A45" w:rsidP="003F5CDA">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Differentiating the particle velocity (3.3.11) over time (3.3.10), we define the vectors of the field distribution in the acceleration of the particles </w:t>
      </w:r>
      <w:r w:rsidR="00A11DBD">
        <w:rPr>
          <w:rStyle w:val="normalchar"/>
          <w:color w:val="000000" w:themeColor="text1"/>
          <w:sz w:val="28"/>
          <w:szCs w:val="28"/>
          <w:lang w:val="en-US"/>
        </w:rPr>
        <w:t>stream</w:t>
      </w:r>
      <w:r w:rsidRPr="003A1BF3">
        <w:rPr>
          <w:rStyle w:val="normalchar"/>
          <w:color w:val="000000" w:themeColor="text1"/>
          <w:sz w:val="28"/>
          <w:szCs w:val="28"/>
          <w:lang w:val="en-US"/>
        </w:rPr>
        <w:t xml:space="preserve">s absorbed insulated drain </w:t>
      </w:r>
      <w:r w:rsidR="000439E5" w:rsidRPr="003A1BF3">
        <w:rPr>
          <w:color w:val="000000" w:themeColor="text1"/>
          <w:sz w:val="28"/>
          <w:szCs w:val="28"/>
          <w:lang w:val="en-US"/>
        </w:rPr>
        <w:t xml:space="preserve">- </w:t>
      </w:r>
      <w:r w:rsidR="000439E5" w:rsidRPr="003A1BF3">
        <w:rPr>
          <w:color w:val="000000" w:themeColor="text1"/>
          <w:position w:val="-12"/>
          <w:sz w:val="28"/>
          <w:szCs w:val="28"/>
        </w:rPr>
        <w:object w:dxaOrig="320" w:dyaOrig="360">
          <v:shape id="_x0000_i1255" type="#_x0000_t75" style="width:15.75pt;height:18pt" o:ole="">
            <v:imagedata r:id="rId73" o:title=""/>
          </v:shape>
          <o:OLEObject Type="Embed" ProgID="Equation.DSMT4" ShapeID="_x0000_i1255" DrawAspect="Content" ObjectID="_1565016974" r:id="rId74"/>
        </w:object>
      </w:r>
      <w:r w:rsidR="000439E5" w:rsidRPr="003A1BF3">
        <w:rPr>
          <w:color w:val="000000" w:themeColor="text1"/>
          <w:sz w:val="28"/>
          <w:szCs w:val="28"/>
          <w:lang w:val="en-US"/>
        </w:rPr>
        <w:t>:</w:t>
      </w:r>
    </w:p>
    <w:bookmarkStart w:id="46" w:name="graphic3B8"/>
    <w:bookmarkStart w:id="47" w:name="_Toc339380011"/>
    <w:bookmarkStart w:id="48" w:name="_Toc471764023"/>
    <w:bookmarkEnd w:id="46"/>
    <w:bookmarkEnd w:id="47"/>
    <w:bookmarkEnd w:id="48"/>
    <w:p w:rsidR="000439E5" w:rsidRPr="003A1BF3" w:rsidRDefault="000439E5" w:rsidP="000439E5">
      <w:pPr>
        <w:ind w:left="60"/>
        <w:jc w:val="both"/>
        <w:rPr>
          <w:color w:val="000000" w:themeColor="text1"/>
          <w:sz w:val="28"/>
          <w:szCs w:val="28"/>
          <w:lang w:val="en-US"/>
        </w:rPr>
      </w:pPr>
      <w:r w:rsidRPr="003A1BF3">
        <w:rPr>
          <w:color w:val="000000" w:themeColor="text1"/>
          <w:position w:val="-64"/>
          <w:sz w:val="28"/>
          <w:szCs w:val="28"/>
        </w:rPr>
        <w:object w:dxaOrig="7119" w:dyaOrig="1359">
          <v:shape id="_x0000_i1256" type="#_x0000_t75" style="width:356.25pt;height:68.25pt" o:ole="">
            <v:imagedata r:id="rId75" o:title=""/>
          </v:shape>
          <o:OLEObject Type="Embed" ProgID="Equation.DSMT4" ShapeID="_x0000_i1256" DrawAspect="Content" ObjectID="_1565016975" r:id="rId76"/>
        </w:object>
      </w:r>
      <w:r w:rsidRPr="003A1BF3">
        <w:rPr>
          <w:color w:val="000000" w:themeColor="text1"/>
          <w:sz w:val="28"/>
          <w:szCs w:val="28"/>
          <w:lang w:val="en-US"/>
        </w:rPr>
        <w:t xml:space="preserve"> </w:t>
      </w:r>
      <w:r w:rsidRPr="003A1BF3">
        <w:rPr>
          <w:color w:val="000000" w:themeColor="text1"/>
          <w:sz w:val="28"/>
          <w:szCs w:val="28"/>
          <w:lang w:val="en-US"/>
        </w:rPr>
        <w:tab/>
        <w:t xml:space="preserve"> (3.3.12)</w:t>
      </w:r>
    </w:p>
    <w:p w:rsidR="00322A45" w:rsidRPr="003A1BF3" w:rsidRDefault="00D21218" w:rsidP="00322A45">
      <w:pPr>
        <w:pStyle w:val="2"/>
        <w:spacing w:line="280" w:lineRule="atLeast"/>
        <w:jc w:val="center"/>
        <w:rPr>
          <w:color w:val="000000" w:themeColor="text1"/>
          <w:lang w:val="en-US"/>
        </w:rPr>
      </w:pPr>
      <w:bookmarkStart w:id="49" w:name="_Toc491270942"/>
      <w:r>
        <w:rPr>
          <w:rStyle w:val="heading00202char"/>
          <w:color w:val="000000" w:themeColor="text1"/>
          <w:lang w:val="en-US"/>
        </w:rPr>
        <w:t>3.4 General v</w:t>
      </w:r>
      <w:r w:rsidR="00322A45" w:rsidRPr="003A1BF3">
        <w:rPr>
          <w:rStyle w:val="heading00202char"/>
          <w:color w:val="000000" w:themeColor="text1"/>
          <w:lang w:val="en-US"/>
        </w:rPr>
        <w:t xml:space="preserve">iew interaction equation sources and </w:t>
      </w:r>
      <w:r w:rsidR="00207B8E">
        <w:rPr>
          <w:rStyle w:val="heading00202char"/>
          <w:color w:val="000000" w:themeColor="text1"/>
          <w:lang w:val="en-US"/>
        </w:rPr>
        <w:t>drains</w:t>
      </w:r>
      <w:bookmarkEnd w:id="49"/>
    </w:p>
    <w:p w:rsidR="00322A45" w:rsidRPr="003A1BF3" w:rsidRDefault="00322A45" w:rsidP="003F5CDA">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Analytical model define mechanical force interaction sources and </w:t>
      </w:r>
      <w:r w:rsidR="00207B8E">
        <w:rPr>
          <w:rStyle w:val="normalchar"/>
          <w:color w:val="000000" w:themeColor="text1"/>
          <w:sz w:val="28"/>
          <w:szCs w:val="28"/>
          <w:lang w:val="en-US"/>
        </w:rPr>
        <w:t>drains</w:t>
      </w:r>
      <w:r w:rsidRPr="003A1BF3">
        <w:rPr>
          <w:rStyle w:val="normalchar"/>
          <w:color w:val="000000" w:themeColor="text1"/>
          <w:sz w:val="28"/>
          <w:szCs w:val="28"/>
          <w:lang w:val="en-US"/>
        </w:rPr>
        <w:t>.</w:t>
      </w:r>
    </w:p>
    <w:p w:rsidR="00322A45" w:rsidRPr="003A1BF3" w:rsidRDefault="00322A45" w:rsidP="003F5CDA">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Consider an element of a sufficiently small surface bounding material object </w:t>
      </w:r>
      <w:r w:rsidR="000439E5" w:rsidRPr="003A1BF3">
        <w:rPr>
          <w:color w:val="000000" w:themeColor="text1"/>
          <w:sz w:val="28"/>
          <w:szCs w:val="28"/>
          <w:lang w:val="en-US"/>
        </w:rPr>
        <w:t xml:space="preserve">- </w:t>
      </w:r>
      <w:r w:rsidR="000439E5" w:rsidRPr="003A1BF3">
        <w:rPr>
          <w:color w:val="000000" w:themeColor="text1"/>
          <w:position w:val="-6"/>
          <w:sz w:val="28"/>
          <w:szCs w:val="28"/>
        </w:rPr>
        <w:object w:dxaOrig="320" w:dyaOrig="279">
          <v:shape id="_x0000_i1257" type="#_x0000_t75" style="width:15.75pt;height:14.25pt" o:ole="">
            <v:imagedata r:id="rId77" o:title=""/>
          </v:shape>
          <o:OLEObject Type="Embed" ProgID="Equation.DSMT4" ShapeID="_x0000_i1257" DrawAspect="Content" ObjectID="_1565016976" r:id="rId78"/>
        </w:object>
      </w:r>
      <w:r w:rsidR="000439E5" w:rsidRPr="003A1BF3">
        <w:rPr>
          <w:color w:val="000000" w:themeColor="text1"/>
          <w:sz w:val="28"/>
          <w:szCs w:val="28"/>
          <w:lang w:val="en-US"/>
        </w:rPr>
        <w:t>,</w:t>
      </w:r>
      <w:r w:rsidRPr="003A1BF3">
        <w:rPr>
          <w:color w:val="000000" w:themeColor="text1"/>
          <w:sz w:val="27"/>
          <w:szCs w:val="27"/>
          <w:lang w:val="en-US"/>
        </w:rPr>
        <w:t> </w:t>
      </w:r>
      <w:bookmarkStart w:id="50" w:name="graphic3B9"/>
      <w:bookmarkEnd w:id="50"/>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883" o:spid="_x0000_s5281"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xIKcgIAAGIEAAAOAAAAZHJzL2Uyb0RvYy54bWysVM1u1DAQviPxDpbvaX6a3U2iZqt2t4sq&#10;FahUeACv42wiEtvY3mYLQkLiisQj8BBcED99huwbMXa6ZQs3xCXyzNjfzHzfTI6ON22DrpnSteA5&#10;Dg8CjBinoqj5KscvXyy8BCNtCC9IIzjL8Q3T+Hj6+NFRJzMWiUo0BVMIQLjOOpnjyhiZ+b6mFWuJ&#10;PhCScQiWQrXEgKlWfqFIB+ht40dBMPY7oQqpBGVag3c+BPHU4Zclo+Z5WWpmUJNjqM24r3Lfpf36&#10;0yOSrRSRVU3vyiD/UEVLag5J76HmxBC0VvVfUG1NldCiNAdUtL4oy5oy1wN0EwZ/dHNVEclcL0CO&#10;lvc06f8HS59dXypUFzlOkkOMOGlBpP7z9v32U/+jv91+6L/0t/337cf+Z/+1/4bcrYJpChyet2TF&#10;LIOd1BkAXclLZTnQ8kLQVxpxMasIX7ETLUEHmA7A37mUEl3FSAGthBbCf4BhDQ1oaNk9FQVURNZG&#10;OH43pWptDmAObZyMN/cyso1BFJzpKBphRCHgThadZLuHUmnzhIkW2UOOFVTmgMn1hTbD1d0Vm4eL&#10;Rd004CdZwx84AHPwQFp4amO2ACf62zRIz5KzJPbiaHzmxUFReCeLWeyNF+FkND+cz2bz8N0wfHuP&#10;wigOTqPUW4yTiReX8chLJ0HiBWF6mo6DOI3nC/cIUu+SOt4sVYMKS1HcAG1KQGsw7rCYcKiEeoNR&#10;B0OeY/16TRTDqDnnQH0axrHdCmfEo0kEhtqPLPcjhFOAyrHBaDjOzLBJa6nqVQWZQkclFycgV1k7&#10;Oq2UQ1V3IsMgO0Huls5uyr7tbv3+NUx/AQ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GzzEgpyAgAAYg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 xml:space="preserve">In which the </w:t>
      </w:r>
      <w:r w:rsidR="009242E4">
        <w:rPr>
          <w:rStyle w:val="normalchar"/>
          <w:color w:val="000000" w:themeColor="text1"/>
          <w:sz w:val="28"/>
          <w:szCs w:val="28"/>
          <w:lang w:val="en-US"/>
        </w:rPr>
        <w:t xml:space="preserve">ether </w:t>
      </w:r>
      <w:r w:rsidRPr="003A1BF3">
        <w:rPr>
          <w:rStyle w:val="normalchar"/>
          <w:color w:val="000000" w:themeColor="text1"/>
          <w:sz w:val="28"/>
          <w:szCs w:val="28"/>
          <w:lang w:val="en-US"/>
        </w:rPr>
        <w:t>of particle velocity changes in the</w:t>
      </w:r>
      <w:r w:rsidR="009242E4">
        <w:rPr>
          <w:rStyle w:val="normalchar"/>
          <w:color w:val="000000" w:themeColor="text1"/>
          <w:sz w:val="28"/>
          <w:szCs w:val="28"/>
          <w:lang w:val="en-US"/>
        </w:rPr>
        <w:t xml:space="preserve"> stream </w:t>
      </w:r>
      <w:r w:rsidRPr="003A1BF3">
        <w:rPr>
          <w:rStyle w:val="normalchar"/>
          <w:color w:val="000000" w:themeColor="text1"/>
          <w:sz w:val="28"/>
          <w:szCs w:val="28"/>
          <w:lang w:val="en-US"/>
        </w:rPr>
        <w:t>can be ignored.</w:t>
      </w:r>
    </w:p>
    <w:p w:rsidR="00322A45" w:rsidRPr="003A1BF3" w:rsidRDefault="00322A45" w:rsidP="003F5CDA">
      <w:pPr>
        <w:pStyle w:val="12"/>
        <w:spacing w:before="0" w:beforeAutospacing="0" w:after="0" w:afterAutospacing="0" w:line="280" w:lineRule="atLeast"/>
        <w:ind w:firstLine="142"/>
        <w:rPr>
          <w:color w:val="000000" w:themeColor="text1"/>
          <w:sz w:val="27"/>
          <w:szCs w:val="27"/>
          <w:lang w:val="en-US"/>
        </w:rPr>
      </w:pPr>
      <w:r w:rsidRPr="003A1BF3">
        <w:rPr>
          <w:rStyle w:val="normalchar"/>
          <w:color w:val="000000" w:themeColor="text1"/>
          <w:sz w:val="28"/>
          <w:szCs w:val="28"/>
          <w:lang w:val="en-US"/>
        </w:rPr>
        <w:t>We define the mass</w:t>
      </w:r>
      <w:r w:rsidR="009242E4">
        <w:rPr>
          <w:rStyle w:val="normalchar"/>
          <w:color w:val="000000" w:themeColor="text1"/>
          <w:sz w:val="28"/>
          <w:szCs w:val="28"/>
          <w:lang w:val="en-US"/>
        </w:rPr>
        <w:t xml:space="preserve"> stream </w:t>
      </w:r>
      <w:r w:rsidRPr="003A1BF3">
        <w:rPr>
          <w:rStyle w:val="normalchar"/>
          <w:color w:val="000000" w:themeColor="text1"/>
          <w:sz w:val="28"/>
          <w:szCs w:val="28"/>
          <w:lang w:val="en-US"/>
        </w:rPr>
        <w:t>rate of the particles</w:t>
      </w:r>
      <w:r w:rsidR="000439E5" w:rsidRPr="003A1BF3">
        <w:rPr>
          <w:color w:val="000000" w:themeColor="text1"/>
          <w:sz w:val="28"/>
          <w:szCs w:val="28"/>
          <w:lang w:val="en-US"/>
        </w:rPr>
        <w:t xml:space="preserve"> - </w:t>
      </w:r>
      <w:r w:rsidR="000439E5" w:rsidRPr="003A1BF3">
        <w:rPr>
          <w:color w:val="000000" w:themeColor="text1"/>
          <w:position w:val="-6"/>
          <w:sz w:val="28"/>
          <w:szCs w:val="28"/>
        </w:rPr>
        <w:object w:dxaOrig="400" w:dyaOrig="279">
          <v:shape id="_x0000_i1258" type="#_x0000_t75" style="width:20.25pt;height:14.25pt" o:ole="">
            <v:imagedata r:id="rId79" o:title=""/>
          </v:shape>
          <o:OLEObject Type="Embed" ProgID="Equation.DSMT4" ShapeID="_x0000_i1258" DrawAspect="Content" ObjectID="_1565016977" r:id="rId80"/>
        </w:object>
      </w:r>
      <w:r w:rsidRPr="003A1BF3">
        <w:rPr>
          <w:rStyle w:val="normalchar"/>
          <w:color w:val="000000" w:themeColor="text1"/>
          <w:sz w:val="28"/>
          <w:szCs w:val="28"/>
          <w:lang w:val="en-US"/>
        </w:rPr>
        <w:t>through the element surface</w:t>
      </w:r>
      <w:r w:rsidRPr="003A1BF3">
        <w:rPr>
          <w:color w:val="000000" w:themeColor="text1"/>
          <w:sz w:val="27"/>
          <w:szCs w:val="27"/>
          <w:lang w:val="en-US"/>
        </w:rPr>
        <w:t> </w:t>
      </w:r>
      <w:bookmarkStart w:id="51" w:name="graphic3BB"/>
      <w:bookmarkEnd w:id="51"/>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881" o:spid="_x0000_s5279"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ogncgIAAGIEAAAOAAAAZHJzL2Uyb0RvYy54bWysVM1u1DAQviPxDpbvaX7I7iZRs1W720WV&#10;ClQqPIDXcTYRiW1sb7OlQkLiisQj8BBcED99huwbMXa6ZQs3xCXyzNjfzHzfTA6PNm2DrpjSteA5&#10;Dg8CjBinoqj5KsevXi68BCNtCC9IIzjL8TXT+Gj6+NFhJzMWiUo0BVMIQLjOOpnjyhiZ+b6mFWuJ&#10;PhCScQiWQrXEgKlWfqFIB+ht40dBMPY7oQqpBGVag3c+BPHU4Zclo+ZFWWpmUJNjqM24r3Lfpf36&#10;00OSrRSRVU3vyiD/UEVLag5J76HmxBC0VvVfUG1NldCiNAdUtL4oy5oy1wN0EwZ/dHNZEclcL0CO&#10;lvc06f8HS59fXShUFzlOkhAjTloQqf+8fb/91P/ob7cf+i/9bf99+7H/2X/tvyF3q2CaAodnLVkx&#10;y2AndQZAl/JCWQ60PBf0tUZczCrCV+xYS9ABpgPwdy6lRFcxUkAroYXwH2BYQwMaWnbPRAEVkbUR&#10;jt9NqVqbA5hDGyfj9b2MbGMQBWc6ikYYUQi4k0Un2e6hVNo8ZaJF9pBjBZU5YHJ1rs1wdXfF5uFi&#10;UTcN+EnW8AcOwBw8kBae2pgtwIl+kwbpaXKaxF4cjU+9OCgK73gxi73xIpyM5k/ms9k8fDcM396j&#10;MIqDkyj1FuNk4sVlPPLSSZB4QZiepOMgTuP5wj2C1LukjjdL1aDCUhTXQJsS0BqMOywmHCqh3mLU&#10;wZDnWL9ZE8Uwas44UJ+GcWy3whnxaBKBofYjy/0I4RSgcmwwGo4zM2zSWqp6VUGm0FHJxTHIVdaO&#10;TivlUNWdyDDITpC7pbObsm+7W79/DdNf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HqmiCdyAgAAYg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per unit time in the direction</w:t>
      </w:r>
      <w:r w:rsidRPr="003A1BF3">
        <w:rPr>
          <w:color w:val="000000" w:themeColor="text1"/>
          <w:sz w:val="27"/>
          <w:szCs w:val="27"/>
          <w:lang w:val="en-US"/>
        </w:rPr>
        <w:t> </w:t>
      </w:r>
      <w:bookmarkStart w:id="52" w:name="graphic3BC"/>
      <w:bookmarkEnd w:id="52"/>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880" o:spid="_x0000_s5278"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UxcQIAAGIEAAAOAAAAZHJzL2Uyb0RvYy54bWysVM1u1DAQviPxDpbvaX7I7iZRs1W720WV&#10;ClQqPIDXcTYRiW1sb7OlQkLiisQj8BBcED99huwbMXa6ZQs3xMXyzNjfzHyfx4dHm7ZBV0zpWvAc&#10;hwcBRoxTUdR8leNXLxdegpE2hBekEZzl+JppfDR9/OiwkxmLRCWagikEIFxnncxxZYzMfF/TirVE&#10;HwjJOARLoVpiwFQrv1CkA/S28aMgGPudUIVUgjKtwTsfgnjq8MuSUfOiLDUzqMkx1Gbcqty6tKs/&#10;PSTZShFZ1fSuDPIPVbSk5pD0HmpODEFrVf8F1dZUCS1Kc0BF64uyrClzPUA3YfBHN5cVkcz1AuRo&#10;eU+T/n+w9PnVhUJ1keMkAX44aUGk/vP2/fZT/6O/3X7ov/S3/fftx/5n/7X/htypgmkKHJ61ZMUs&#10;g53UGQBdygtlOdDyXNDXGnExqwhfsWMtQQd4HYC/cykluoqRAloJLYT/AMMaGtDQsnsmCqiIrI1w&#10;/G5K1docwBzaOBmv72VkG4MoONNRNMKIQsDtLDrJdhel0uYpEy2ymxwrqMwBk6tzbYajuyM2DxeL&#10;umnAT7KGP3AA5uCBtHDVxmwBTvSbNEhPk9Mk9uJofOrFQVF4x4tZ7I0X4WQ0fzKfzebhu+Hx7V0K&#10;ozg4iVJvMU4mXlzGIy+dBIkXhOlJOg7iNJ4v3CVIvUvqeLNUDSosRXENtCkBrYGcMJiwqYR6i1EH&#10;jzzH+s2aKIZRc8aB+jSMYzsVzohHkwgMtR9Z7kcIpwCVY4PRsJ2ZYZLWUtWrCjKFjkoujkGusnZ0&#10;WimHqu5EhofsBLkbOjsp+7Y79ftrmP4C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8YxFMXECAABiBAAADgAAAAAAAAAAAAAAAAAu&#10;AgAAZHJzL2Uyb0RvYy54bWxQSwECLQAUAAYACAAAACEA1AjZN9gAAAABAQAADwAAAAAAAAAAAAAA&#10;AADLBAAAZHJzL2Rvd25yZXYueG1sUEsFBgAAAAAEAAQA8wAAANAFA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w:t>
      </w:r>
    </w:p>
    <w:bookmarkStart w:id="53" w:name="graphic3BD"/>
    <w:bookmarkEnd w:id="53"/>
    <w:p w:rsidR="000439E5" w:rsidRPr="003A1BF3" w:rsidRDefault="000439E5" w:rsidP="000439E5">
      <w:pPr>
        <w:ind w:left="3540"/>
        <w:rPr>
          <w:color w:val="000000" w:themeColor="text1"/>
          <w:sz w:val="28"/>
          <w:szCs w:val="28"/>
          <w:lang w:val="en-US"/>
        </w:rPr>
      </w:pPr>
      <w:r w:rsidRPr="003A1BF3">
        <w:rPr>
          <w:color w:val="000000" w:themeColor="text1"/>
          <w:position w:val="-12"/>
          <w:sz w:val="28"/>
          <w:szCs w:val="28"/>
        </w:rPr>
        <w:object w:dxaOrig="1460" w:dyaOrig="360">
          <v:shape id="_x0000_i1259" type="#_x0000_t75" style="width:72.75pt;height:18pt" o:ole="">
            <v:imagedata r:id="rId81" o:title=""/>
          </v:shape>
          <o:OLEObject Type="Embed" ProgID="Equation.DSMT4" ShapeID="_x0000_i1259" DrawAspect="Content" ObjectID="_1565016978" r:id="rId82"/>
        </w:object>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t>(3.4.1)</w:t>
      </w:r>
    </w:p>
    <w:p w:rsidR="00322A45" w:rsidRPr="003A1BF3" w:rsidRDefault="00322A45" w:rsidP="003F5CDA">
      <w:pPr>
        <w:pStyle w:val="12"/>
        <w:spacing w:before="0" w:beforeAutospacing="0" w:after="0" w:afterAutospacing="0" w:line="280" w:lineRule="atLeast"/>
        <w:ind w:firstLine="142"/>
        <w:rPr>
          <w:color w:val="000000" w:themeColor="text1"/>
          <w:sz w:val="27"/>
          <w:szCs w:val="27"/>
          <w:lang w:val="en-US"/>
        </w:rPr>
      </w:pPr>
      <w:r w:rsidRPr="003A1BF3">
        <w:rPr>
          <w:rStyle w:val="normalchar"/>
          <w:color w:val="000000" w:themeColor="text1"/>
          <w:sz w:val="28"/>
          <w:szCs w:val="28"/>
          <w:lang w:val="en-US"/>
        </w:rPr>
        <w:t>Where</w:t>
      </w:r>
      <w:r w:rsidR="000439E5" w:rsidRPr="003A1BF3">
        <w:rPr>
          <w:color w:val="000000" w:themeColor="text1"/>
          <w:sz w:val="28"/>
          <w:szCs w:val="28"/>
          <w:lang w:val="en-US"/>
        </w:rPr>
        <w:t xml:space="preserve">: </w:t>
      </w:r>
      <w:r w:rsidR="000439E5" w:rsidRPr="003A1BF3">
        <w:rPr>
          <w:color w:val="000000" w:themeColor="text1"/>
          <w:position w:val="-28"/>
          <w:sz w:val="28"/>
          <w:szCs w:val="28"/>
        </w:rPr>
        <w:object w:dxaOrig="1020" w:dyaOrig="680">
          <v:shape id="_x0000_i1260" type="#_x0000_t75" style="width:51pt;height:33.75pt" o:ole="">
            <v:imagedata r:id="rId83" o:title=""/>
          </v:shape>
          <o:OLEObject Type="Embed" ProgID="Equation.DSMT4" ShapeID="_x0000_i1260" DrawAspect="Content" ObjectID="_1565016979" r:id="rId84"/>
        </w:object>
      </w:r>
      <w:r w:rsidR="000439E5" w:rsidRPr="003A1BF3">
        <w:rPr>
          <w:color w:val="000000" w:themeColor="text1"/>
          <w:sz w:val="28"/>
          <w:szCs w:val="28"/>
          <w:lang w:val="en-US"/>
        </w:rPr>
        <w:t xml:space="preserve">- </w:t>
      </w:r>
      <w:r w:rsidRPr="003A1BF3">
        <w:rPr>
          <w:rStyle w:val="normalchar"/>
          <w:color w:val="000000" w:themeColor="text1"/>
          <w:sz w:val="28"/>
          <w:szCs w:val="28"/>
          <w:lang w:val="en-US"/>
        </w:rPr>
        <w:t>total velocity vector ether particles fluxes passing through the element surface</w:t>
      </w:r>
      <w:r w:rsidRPr="003A1BF3">
        <w:rPr>
          <w:color w:val="000000" w:themeColor="text1"/>
          <w:sz w:val="27"/>
          <w:szCs w:val="27"/>
          <w:lang w:val="en-US"/>
        </w:rPr>
        <w:t> </w:t>
      </w:r>
      <w:bookmarkStart w:id="54" w:name="graphic3BF"/>
      <w:bookmarkEnd w:id="54"/>
      <w:r w:rsidR="000439E5" w:rsidRPr="003A1BF3">
        <w:rPr>
          <w:color w:val="000000" w:themeColor="text1"/>
          <w:position w:val="-6"/>
          <w:sz w:val="28"/>
          <w:szCs w:val="28"/>
        </w:rPr>
        <w:object w:dxaOrig="320" w:dyaOrig="279">
          <v:shape id="_x0000_i1261" type="#_x0000_t75" style="width:15.75pt;height:14.25pt" o:ole="">
            <v:imagedata r:id="rId85" o:title=""/>
          </v:shape>
          <o:OLEObject Type="Embed" ProgID="Equation.DSMT4" ShapeID="_x0000_i1261" DrawAspect="Content" ObjectID="_1565016980" r:id="rId86"/>
        </w:object>
      </w:r>
      <w:r w:rsidR="000439E5" w:rsidRPr="003A1BF3">
        <w:rPr>
          <w:color w:val="000000" w:themeColor="text1"/>
          <w:sz w:val="28"/>
          <w:szCs w:val="28"/>
          <w:lang w:val="en-US"/>
        </w:rPr>
        <w:t>;</w:t>
      </w:r>
    </w:p>
    <w:bookmarkStart w:id="55" w:name="graphic3C0"/>
    <w:bookmarkEnd w:id="55"/>
    <w:p w:rsidR="00322A45" w:rsidRPr="003A1BF3" w:rsidRDefault="000439E5" w:rsidP="00322A45">
      <w:pPr>
        <w:pStyle w:val="12"/>
        <w:spacing w:before="0" w:beforeAutospacing="0" w:after="0" w:afterAutospacing="0" w:line="280" w:lineRule="atLeast"/>
        <w:ind w:left="60" w:firstLine="640"/>
        <w:rPr>
          <w:color w:val="000000" w:themeColor="text1"/>
          <w:sz w:val="27"/>
          <w:szCs w:val="27"/>
          <w:lang w:val="en-US"/>
        </w:rPr>
      </w:pPr>
      <w:r w:rsidRPr="003A1BF3">
        <w:rPr>
          <w:color w:val="000000" w:themeColor="text1"/>
          <w:position w:val="-12"/>
          <w:sz w:val="28"/>
          <w:szCs w:val="28"/>
        </w:rPr>
        <w:object w:dxaOrig="240" w:dyaOrig="360">
          <v:shape id="_x0000_i1262" type="#_x0000_t75" style="width:12pt;height:18pt" o:ole="">
            <v:imagedata r:id="rId87" o:title=""/>
          </v:shape>
          <o:OLEObject Type="Embed" ProgID="Equation.DSMT4" ShapeID="_x0000_i1262" DrawAspect="Content" ObjectID="_1565016981" r:id="rId88"/>
        </w:object>
      </w:r>
      <w:r w:rsidRPr="003A1BF3">
        <w:rPr>
          <w:color w:val="000000" w:themeColor="text1"/>
          <w:sz w:val="28"/>
          <w:szCs w:val="28"/>
          <w:lang w:val="en-US"/>
        </w:rPr>
        <w:t xml:space="preserve"> -  </w:t>
      </w:r>
      <w:r w:rsidR="00322A45" w:rsidRPr="003A1BF3">
        <w:rPr>
          <w:rStyle w:val="normalchar"/>
          <w:color w:val="000000" w:themeColor="text1"/>
          <w:sz w:val="28"/>
          <w:szCs w:val="28"/>
          <w:lang w:val="en-US"/>
        </w:rPr>
        <w:t xml:space="preserve">the particle velocity vector </w:t>
      </w:r>
      <w:r w:rsidR="009242E4">
        <w:rPr>
          <w:rStyle w:val="normalchar"/>
          <w:color w:val="000000" w:themeColor="text1"/>
          <w:sz w:val="28"/>
          <w:szCs w:val="28"/>
          <w:lang w:val="en-US"/>
        </w:rPr>
        <w:t xml:space="preserve">ether </w:t>
      </w:r>
      <w:r w:rsidR="00322A45" w:rsidRPr="003A1BF3">
        <w:rPr>
          <w:rStyle w:val="normalchar"/>
          <w:color w:val="000000" w:themeColor="text1"/>
          <w:sz w:val="28"/>
          <w:szCs w:val="28"/>
          <w:lang w:val="en-US"/>
        </w:rPr>
        <w:t>in i-volume flow;</w:t>
      </w:r>
    </w:p>
    <w:bookmarkStart w:id="56" w:name="graphic3C1"/>
    <w:bookmarkEnd w:id="56"/>
    <w:p w:rsidR="00322A45" w:rsidRPr="003A1BF3" w:rsidRDefault="000439E5" w:rsidP="00322A45">
      <w:pPr>
        <w:pStyle w:val="12"/>
        <w:spacing w:before="0" w:beforeAutospacing="0" w:after="0" w:afterAutospacing="0" w:line="280" w:lineRule="atLeast"/>
        <w:ind w:left="60" w:firstLine="640"/>
        <w:rPr>
          <w:color w:val="000000" w:themeColor="text1"/>
          <w:sz w:val="27"/>
          <w:szCs w:val="27"/>
          <w:lang w:val="en-US"/>
        </w:rPr>
      </w:pPr>
      <w:r w:rsidRPr="003A1BF3">
        <w:rPr>
          <w:color w:val="000000" w:themeColor="text1"/>
          <w:position w:val="-10"/>
          <w:sz w:val="28"/>
          <w:szCs w:val="28"/>
        </w:rPr>
        <w:object w:dxaOrig="240" w:dyaOrig="260">
          <v:shape id="_x0000_i1263" type="#_x0000_t75" style="width:12pt;height:12.75pt" o:ole="">
            <v:imagedata r:id="rId89" o:title=""/>
          </v:shape>
          <o:OLEObject Type="Embed" ProgID="Equation.DSMT4" ShapeID="_x0000_i1263" DrawAspect="Content" ObjectID="_1565016982" r:id="rId90"/>
        </w:object>
      </w:r>
      <w:r w:rsidRPr="003A1BF3">
        <w:rPr>
          <w:color w:val="000000" w:themeColor="text1"/>
          <w:sz w:val="28"/>
          <w:szCs w:val="28"/>
          <w:lang w:val="en-US"/>
        </w:rPr>
        <w:t xml:space="preserve"> - </w:t>
      </w:r>
      <w:r w:rsidR="00322A45" w:rsidRPr="003A1BF3">
        <w:rPr>
          <w:rStyle w:val="normalchar"/>
          <w:color w:val="000000" w:themeColor="text1"/>
          <w:sz w:val="28"/>
          <w:szCs w:val="28"/>
          <w:lang w:val="en-US"/>
        </w:rPr>
        <w:t>the number of threads ether particles passing through the element surface</w:t>
      </w:r>
      <w:r w:rsidRPr="003A1BF3">
        <w:rPr>
          <w:color w:val="000000" w:themeColor="text1"/>
          <w:sz w:val="28"/>
          <w:szCs w:val="28"/>
          <w:lang w:val="en-US"/>
        </w:rPr>
        <w:t xml:space="preserve"> </w:t>
      </w:r>
      <w:r w:rsidRPr="003A1BF3">
        <w:rPr>
          <w:color w:val="000000" w:themeColor="text1"/>
          <w:position w:val="-6"/>
          <w:sz w:val="28"/>
          <w:szCs w:val="28"/>
        </w:rPr>
        <w:object w:dxaOrig="320" w:dyaOrig="279">
          <v:shape id="_x0000_i1264" type="#_x0000_t75" style="width:14.25pt;height:14.25pt" o:ole="">
            <v:imagedata r:id="rId85" o:title=""/>
          </v:shape>
          <o:OLEObject Type="Embed" ProgID="Equation.DSMT4" ShapeID="_x0000_i1264" DrawAspect="Content" ObjectID="_1565016983" r:id="rId91"/>
        </w:object>
      </w:r>
      <w:r w:rsidRPr="003A1BF3">
        <w:rPr>
          <w:color w:val="000000" w:themeColor="text1"/>
          <w:sz w:val="28"/>
          <w:szCs w:val="28"/>
          <w:lang w:val="en-US"/>
        </w:rPr>
        <w:t>;</w:t>
      </w:r>
    </w:p>
    <w:bookmarkStart w:id="57" w:name="graphic3C3"/>
    <w:bookmarkEnd w:id="57"/>
    <w:p w:rsidR="00322A45" w:rsidRPr="003A1BF3" w:rsidRDefault="000439E5" w:rsidP="000439E5">
      <w:pPr>
        <w:pStyle w:val="12"/>
        <w:spacing w:before="0" w:beforeAutospacing="0" w:after="0" w:afterAutospacing="0" w:line="280" w:lineRule="atLeast"/>
        <w:ind w:left="60" w:firstLine="640"/>
        <w:rPr>
          <w:color w:val="000000" w:themeColor="text1"/>
          <w:sz w:val="27"/>
          <w:szCs w:val="27"/>
          <w:lang w:val="en-US"/>
        </w:rPr>
      </w:pPr>
      <w:r w:rsidRPr="003A1BF3">
        <w:rPr>
          <w:color w:val="000000" w:themeColor="text1"/>
          <w:position w:val="-6"/>
          <w:sz w:val="28"/>
          <w:szCs w:val="28"/>
        </w:rPr>
        <w:object w:dxaOrig="220" w:dyaOrig="260">
          <v:shape id="_x0000_i1265" type="#_x0000_t75" style="width:14.25pt;height:14.25pt" o:ole="">
            <v:imagedata r:id="rId92" o:title=""/>
          </v:shape>
          <o:OLEObject Type="Embed" ProgID="Equation.DSMT4" ShapeID="_x0000_i1265" DrawAspect="Content" ObjectID="_1565016984" r:id="rId93"/>
        </w:object>
      </w:r>
      <w:r w:rsidRPr="003A1BF3">
        <w:rPr>
          <w:color w:val="000000" w:themeColor="text1"/>
          <w:sz w:val="28"/>
          <w:szCs w:val="28"/>
          <w:lang w:val="en-US"/>
        </w:rPr>
        <w:t xml:space="preserve">– </w:t>
      </w:r>
      <w:r w:rsidR="00322A45" w:rsidRPr="003A1BF3">
        <w:rPr>
          <w:rStyle w:val="normalchar"/>
          <w:color w:val="000000" w:themeColor="text1"/>
          <w:sz w:val="28"/>
          <w:szCs w:val="28"/>
          <w:lang w:val="en-US"/>
        </w:rPr>
        <w:t>the unit vector normal to the outer surface of the element</w:t>
      </w:r>
      <w:r w:rsidR="00322A45" w:rsidRPr="003A1BF3">
        <w:rPr>
          <w:color w:val="000000" w:themeColor="text1"/>
          <w:sz w:val="27"/>
          <w:szCs w:val="27"/>
          <w:lang w:val="en-US"/>
        </w:rPr>
        <w:t> </w:t>
      </w:r>
      <w:bookmarkStart w:id="58" w:name="graphic3C4"/>
      <w:bookmarkEnd w:id="58"/>
      <w:r w:rsidRPr="003A1BF3">
        <w:rPr>
          <w:color w:val="000000" w:themeColor="text1"/>
          <w:position w:val="-6"/>
          <w:sz w:val="28"/>
          <w:szCs w:val="28"/>
        </w:rPr>
        <w:object w:dxaOrig="320" w:dyaOrig="279">
          <v:shape id="_x0000_i1266" type="#_x0000_t75" style="width:14.25pt;height:14.25pt" o:ole="">
            <v:imagedata r:id="rId94" o:title=""/>
          </v:shape>
          <o:OLEObject Type="Embed" ProgID="Equation.DSMT4" ShapeID="_x0000_i1266" DrawAspect="Content" ObjectID="_1565016985" r:id="rId95"/>
        </w:object>
      </w:r>
      <w:r w:rsidRPr="003A1BF3">
        <w:rPr>
          <w:color w:val="000000" w:themeColor="text1"/>
          <w:sz w:val="28"/>
          <w:szCs w:val="28"/>
          <w:lang w:val="en-US"/>
        </w:rPr>
        <w:t>.</w:t>
      </w:r>
    </w:p>
    <w:p w:rsidR="00322A45" w:rsidRPr="003A1BF3" w:rsidRDefault="00322A45" w:rsidP="003F5CDA">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Then the projection of the reactive </w:t>
      </w:r>
      <w:r w:rsidR="000439E5" w:rsidRPr="003A1BF3">
        <w:rPr>
          <w:color w:val="000000" w:themeColor="text1"/>
          <w:sz w:val="28"/>
          <w:szCs w:val="28"/>
          <w:lang w:val="en-US"/>
        </w:rPr>
        <w:t xml:space="preserve"> </w:t>
      </w:r>
      <w:r w:rsidR="000439E5" w:rsidRPr="003A1BF3">
        <w:rPr>
          <w:color w:val="000000" w:themeColor="text1"/>
          <w:position w:val="-14"/>
          <w:sz w:val="28"/>
          <w:szCs w:val="28"/>
        </w:rPr>
        <w:object w:dxaOrig="420" w:dyaOrig="380">
          <v:shape id="_x0000_i1267" type="#_x0000_t75" style="width:21.75pt;height:21.75pt" o:ole="">
            <v:imagedata r:id="rId96" o:title=""/>
          </v:shape>
          <o:OLEObject Type="Embed" ProgID="Equation.DSMT4" ShapeID="_x0000_i1267" DrawAspect="Content" ObjectID="_1565016986" r:id="rId97"/>
        </w:object>
      </w:r>
      <w:r w:rsidR="000439E5" w:rsidRPr="003A1BF3">
        <w:rPr>
          <w:color w:val="000000" w:themeColor="text1"/>
          <w:sz w:val="28"/>
          <w:szCs w:val="28"/>
          <w:lang w:val="en-US"/>
        </w:rPr>
        <w:t xml:space="preserve"> </w:t>
      </w:r>
      <w:r w:rsidRPr="003A1BF3">
        <w:rPr>
          <w:rStyle w:val="normalchar"/>
          <w:color w:val="000000" w:themeColor="text1"/>
          <w:sz w:val="28"/>
          <w:szCs w:val="28"/>
          <w:lang w:val="en-US"/>
        </w:rPr>
        <w:t>force</w:t>
      </w:r>
      <w:r w:rsidRPr="003A1BF3">
        <w:rPr>
          <w:color w:val="000000" w:themeColor="text1"/>
          <w:sz w:val="27"/>
          <w:szCs w:val="27"/>
          <w:lang w:val="en-US"/>
        </w:rPr>
        <w:t> </w:t>
      </w:r>
      <w:bookmarkStart w:id="59" w:name="graphic3C5"/>
      <w:bookmarkEnd w:id="59"/>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871" o:spid="_x0000_s5268"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oj+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bHoxAjThoQqfu8fb/91P3o7rYfui/dXfd9+7H72X3tviF3K2eaAofnDVkx&#10;y2ArdQpAV/JSWQ60vBD0tUZczErCV2yqJegA0wH4O5dSoi0ZyaGV0EL4DzCsoQENLdtnIoeKyNoI&#10;x++mUI3NAcyhjZPxZi8j2xhEwZkMogFGFALuZNFJunsolTZPmWiQPWRYQWUOmFxfaNNf3V2xebhY&#10;VHUNfpLW/IEDMHsPpIWnNmYLcKLfJkFyNj4bx14cDc+8OMhzb7qYxd5wEY4G8yfz2WwevuuH7+BR&#10;GMXBaZR4i+F45MVFPPCSUTD2gjA5TYZBnMTzhXsEqXdJHW+Wql6FpchvgDYloDUYd1hMOJRCvcWo&#10;hSHPsH6zJophVJ9zoD4J49huhTPiwSgCQx1GlocRwilAZdhg1B9npt+ktVTVqoRMoaOSiynIVVSO&#10;TitlX9W9yDDITpD7pbObcmi7W79/DZNf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Cf2iP5yAgAAYg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in the direction</w:t>
      </w:r>
      <w:r w:rsidR="000439E5" w:rsidRPr="003A1BF3">
        <w:rPr>
          <w:color w:val="000000" w:themeColor="text1"/>
          <w:sz w:val="28"/>
          <w:szCs w:val="28"/>
          <w:lang w:val="en-US"/>
        </w:rPr>
        <w:t xml:space="preserve"> </w:t>
      </w:r>
      <w:r w:rsidR="000439E5" w:rsidRPr="003A1BF3">
        <w:rPr>
          <w:color w:val="000000" w:themeColor="text1"/>
          <w:position w:val="-4"/>
          <w:sz w:val="28"/>
          <w:szCs w:val="28"/>
        </w:rPr>
        <w:object w:dxaOrig="200" w:dyaOrig="300">
          <v:shape id="_x0000_i1268" type="#_x0000_t75" style="width:7.5pt;height:14.25pt" o:ole="">
            <v:imagedata r:id="rId98" o:title=""/>
          </v:shape>
          <o:OLEObject Type="Embed" ProgID="Equation.DSMT4" ShapeID="_x0000_i1268" DrawAspect="Content" ObjectID="_1565016987" r:id="rId99"/>
        </w:object>
      </w:r>
      <w:r w:rsidR="000439E5" w:rsidRPr="003A1BF3">
        <w:rPr>
          <w:color w:val="000000" w:themeColor="text1"/>
          <w:sz w:val="28"/>
          <w:szCs w:val="28"/>
          <w:lang w:val="en-US"/>
        </w:rPr>
        <w:t xml:space="preserve">, </w:t>
      </w:r>
      <w:r w:rsidRPr="003A1BF3">
        <w:rPr>
          <w:rStyle w:val="normalchar"/>
          <w:color w:val="000000" w:themeColor="text1"/>
          <w:sz w:val="28"/>
          <w:szCs w:val="28"/>
          <w:lang w:val="en-US"/>
        </w:rPr>
        <w:t>Exerted by the</w:t>
      </w:r>
      <w:r w:rsidR="009242E4">
        <w:rPr>
          <w:rStyle w:val="normalchar"/>
          <w:color w:val="000000" w:themeColor="text1"/>
          <w:sz w:val="28"/>
          <w:szCs w:val="28"/>
          <w:lang w:val="en-US"/>
        </w:rPr>
        <w:t xml:space="preserve"> ether stream </w:t>
      </w:r>
      <w:r w:rsidRPr="003A1BF3">
        <w:rPr>
          <w:rStyle w:val="normalchar"/>
          <w:color w:val="000000" w:themeColor="text1"/>
          <w:sz w:val="28"/>
          <w:szCs w:val="28"/>
          <w:lang w:val="en-US"/>
        </w:rPr>
        <w:t>on the particle surface of the object</w:t>
      </w:r>
      <w:r w:rsidR="000439E5" w:rsidRPr="003A1BF3">
        <w:rPr>
          <w:color w:val="000000" w:themeColor="text1"/>
          <w:sz w:val="28"/>
          <w:szCs w:val="28"/>
          <w:lang w:val="en-US"/>
        </w:rPr>
        <w:t xml:space="preserve"> </w:t>
      </w:r>
      <w:r w:rsidR="000439E5" w:rsidRPr="003A1BF3">
        <w:rPr>
          <w:color w:val="000000" w:themeColor="text1"/>
          <w:position w:val="-6"/>
          <w:sz w:val="28"/>
          <w:szCs w:val="28"/>
        </w:rPr>
        <w:object w:dxaOrig="320" w:dyaOrig="279">
          <v:shape id="_x0000_i1269" type="#_x0000_t75" style="width:14.25pt;height:14.25pt" o:ole="">
            <v:imagedata r:id="rId94" o:title=""/>
          </v:shape>
          <o:OLEObject Type="Embed" ProgID="Equation.DSMT4" ShapeID="_x0000_i1269" DrawAspect="Content" ObjectID="_1565016988" r:id="rId100"/>
        </w:object>
      </w:r>
      <w:r w:rsidR="000439E5" w:rsidRPr="003A1BF3">
        <w:rPr>
          <w:color w:val="000000" w:themeColor="text1"/>
          <w:sz w:val="28"/>
          <w:szCs w:val="28"/>
          <w:lang w:val="en-US"/>
        </w:rPr>
        <w:t xml:space="preserve">, </w:t>
      </w:r>
      <w:r w:rsidRPr="003A1BF3">
        <w:rPr>
          <w:rStyle w:val="normalchar"/>
          <w:color w:val="000000" w:themeColor="text1"/>
          <w:sz w:val="28"/>
          <w:szCs w:val="28"/>
          <w:lang w:val="en-US"/>
        </w:rPr>
        <w:t>member</w:t>
      </w:r>
      <w:r w:rsidRPr="003A1BF3">
        <w:rPr>
          <w:color w:val="000000" w:themeColor="text1"/>
          <w:sz w:val="27"/>
          <w:szCs w:val="27"/>
          <w:lang w:val="en-US"/>
        </w:rPr>
        <w:t> </w:t>
      </w:r>
      <w:bookmarkStart w:id="60" w:name="graphic3C7"/>
      <w:bookmarkEnd w:id="60"/>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869" o:spid="_x0000_s5265"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Z0y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bHwwQjThoQqfu8fb/91P3o7rYfui/dXfd9+7H72X3tviF3K2eaAofnDVkx&#10;y2ArdQpAV/JSWQ60vBD0tUZczErCV2yqJegA0wH4O5dSoi0ZyaGV0EL4DzCsoQENLdtnIoeKyNoI&#10;x++mUI3NAcyhjZPxZi8j2xhEwZkMogFGFALuZNFJunsolTZPmWiQPWRYQWUOmFxfaNNf3V2xebhY&#10;VHUNfpLW/IEDMHsPpIWnNmYLcKLfJkFyNj4bx14cDc+8OMhzb7qYxd5wEY4G8yfz2WwevuuH7+BR&#10;GMXBaZR4i+F45MVFPPCSUTD2gjA5TYZBnMTzhXsEqXdJHW+Wql6FpchvgDYloDUYd1hMOJRCvcWo&#10;hSHPsH6zJophVJ9zoD4J49huhTPiwSgCQx1GlocRwilAZdhg1B9npt+ktVTVqoRMoaOSiynIVVSO&#10;TitlX9W9yDDITpD7pbObcmi7W79/DZNf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P01nTJyAgAAYg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Will be proportional to the mass</w:t>
      </w:r>
      <w:r w:rsidR="009242E4">
        <w:rPr>
          <w:rStyle w:val="normalchar"/>
          <w:color w:val="000000" w:themeColor="text1"/>
          <w:sz w:val="28"/>
          <w:szCs w:val="28"/>
          <w:lang w:val="en-US"/>
        </w:rPr>
        <w:t xml:space="preserve"> stream </w:t>
      </w:r>
      <w:r w:rsidRPr="003A1BF3">
        <w:rPr>
          <w:rStyle w:val="normalchar"/>
          <w:color w:val="000000" w:themeColor="text1"/>
          <w:sz w:val="28"/>
          <w:szCs w:val="28"/>
          <w:lang w:val="en-US"/>
        </w:rPr>
        <w:t>rate of the particles in the</w:t>
      </w:r>
      <w:r w:rsidR="009242E4">
        <w:rPr>
          <w:rStyle w:val="normalchar"/>
          <w:color w:val="000000" w:themeColor="text1"/>
          <w:sz w:val="28"/>
          <w:szCs w:val="28"/>
          <w:lang w:val="en-US"/>
        </w:rPr>
        <w:t xml:space="preserve"> stream </w:t>
      </w:r>
      <w:r w:rsidRPr="003A1BF3">
        <w:rPr>
          <w:rStyle w:val="normalchar"/>
          <w:color w:val="000000" w:themeColor="text1"/>
          <w:sz w:val="28"/>
          <w:szCs w:val="28"/>
          <w:lang w:val="en-US"/>
        </w:rPr>
        <w:t xml:space="preserve">module </w:t>
      </w:r>
      <w:r w:rsidR="000439E5" w:rsidRPr="003A1BF3">
        <w:rPr>
          <w:color w:val="000000" w:themeColor="text1"/>
          <w:sz w:val="28"/>
          <w:szCs w:val="28"/>
        </w:rPr>
        <w:t>потоках</w:t>
      </w:r>
      <w:r w:rsidR="000439E5" w:rsidRPr="003A1BF3">
        <w:rPr>
          <w:color w:val="000000" w:themeColor="text1"/>
          <w:sz w:val="28"/>
          <w:szCs w:val="28"/>
          <w:lang w:val="en-US"/>
        </w:rPr>
        <w:t xml:space="preserve"> - </w:t>
      </w:r>
      <w:r w:rsidR="000439E5" w:rsidRPr="003A1BF3">
        <w:rPr>
          <w:color w:val="000000" w:themeColor="text1"/>
          <w:position w:val="-6"/>
          <w:sz w:val="28"/>
          <w:szCs w:val="28"/>
        </w:rPr>
        <w:object w:dxaOrig="400" w:dyaOrig="279">
          <v:shape id="_x0000_i1270" type="#_x0000_t75" style="width:21.75pt;height:14.25pt" o:ole="">
            <v:imagedata r:id="rId101" o:title=""/>
          </v:shape>
          <o:OLEObject Type="Embed" ProgID="Equation.DSMT4" ShapeID="_x0000_i1270" DrawAspect="Content" ObjectID="_1565016989" r:id="rId102"/>
        </w:object>
      </w:r>
      <w:r w:rsidR="000439E5" w:rsidRPr="003A1BF3">
        <w:rPr>
          <w:color w:val="000000" w:themeColor="text1"/>
          <w:sz w:val="28"/>
          <w:szCs w:val="28"/>
          <w:lang w:val="en-US"/>
        </w:rPr>
        <w:t>,</w:t>
      </w:r>
      <w:r w:rsidRPr="003A1BF3">
        <w:rPr>
          <w:color w:val="000000" w:themeColor="text1"/>
          <w:sz w:val="27"/>
          <w:szCs w:val="27"/>
          <w:lang w:val="en-US"/>
        </w:rPr>
        <w:t> </w:t>
      </w:r>
      <w:r w:rsidRPr="003A1BF3">
        <w:rPr>
          <w:rStyle w:val="normalchar"/>
          <w:color w:val="000000" w:themeColor="text1"/>
          <w:sz w:val="28"/>
          <w:szCs w:val="28"/>
          <w:lang w:val="en-US"/>
        </w:rPr>
        <w:t>Emitted (absorbed) from the surface of the element</w:t>
      </w:r>
      <w:r w:rsidR="000439E5" w:rsidRPr="003A1BF3">
        <w:rPr>
          <w:color w:val="000000" w:themeColor="text1"/>
          <w:sz w:val="28"/>
          <w:szCs w:val="28"/>
          <w:lang w:val="en-US"/>
        </w:rPr>
        <w:t xml:space="preserve"> </w:t>
      </w:r>
      <w:r w:rsidR="000439E5" w:rsidRPr="003A1BF3">
        <w:rPr>
          <w:color w:val="000000" w:themeColor="text1"/>
          <w:position w:val="-6"/>
          <w:sz w:val="28"/>
          <w:szCs w:val="28"/>
        </w:rPr>
        <w:object w:dxaOrig="320" w:dyaOrig="279">
          <v:shape id="_x0000_i1271" type="#_x0000_t75" style="width:14.25pt;height:14.25pt" o:ole="">
            <v:imagedata r:id="rId103" o:title=""/>
          </v:shape>
          <o:OLEObject Type="Embed" ProgID="Equation.DSMT4" ShapeID="_x0000_i1271" DrawAspect="Content" ObjectID="_1565016990" r:id="rId104"/>
        </w:object>
      </w:r>
      <w:r w:rsidR="000439E5" w:rsidRPr="003A1BF3">
        <w:rPr>
          <w:color w:val="000000" w:themeColor="text1"/>
          <w:sz w:val="28"/>
          <w:szCs w:val="28"/>
          <w:lang w:val="en-US"/>
        </w:rPr>
        <w:t xml:space="preserve">, </w:t>
      </w:r>
      <w:r w:rsidRPr="003A1BF3">
        <w:rPr>
          <w:rStyle w:val="normalchar"/>
          <w:color w:val="000000" w:themeColor="text1"/>
          <w:sz w:val="28"/>
          <w:szCs w:val="28"/>
          <w:lang w:val="en-US"/>
        </w:rPr>
        <w:t>On total acceleration vector particles in these streams</w:t>
      </w:r>
      <w:r w:rsidR="000439E5" w:rsidRPr="003A1BF3">
        <w:rPr>
          <w:color w:val="000000" w:themeColor="text1"/>
          <w:sz w:val="28"/>
          <w:szCs w:val="28"/>
          <w:lang w:val="en-US"/>
        </w:rPr>
        <w:t xml:space="preserve">- </w:t>
      </w:r>
      <w:r w:rsidR="000439E5" w:rsidRPr="003A1BF3">
        <w:rPr>
          <w:color w:val="000000" w:themeColor="text1"/>
          <w:position w:val="-12"/>
          <w:sz w:val="28"/>
          <w:szCs w:val="28"/>
        </w:rPr>
        <w:object w:dxaOrig="279" w:dyaOrig="360">
          <v:shape id="_x0000_i1272" type="#_x0000_t75" style="width:14.25pt;height:21.75pt" o:ole="">
            <v:imagedata r:id="rId105" o:title=""/>
          </v:shape>
          <o:OLEObject Type="Embed" ProgID="Equation.DSMT4" ShapeID="_x0000_i1272" DrawAspect="Content" ObjectID="_1565016991" r:id="rId106"/>
        </w:object>
      </w:r>
      <w:r w:rsidR="000439E5" w:rsidRPr="003A1BF3">
        <w:rPr>
          <w:color w:val="000000" w:themeColor="text1"/>
          <w:sz w:val="28"/>
          <w:szCs w:val="28"/>
          <w:lang w:val="en-US"/>
        </w:rPr>
        <w:t xml:space="preserve"> </w:t>
      </w:r>
      <w:r w:rsidRPr="003A1BF3">
        <w:rPr>
          <w:rStyle w:val="normalchar"/>
          <w:color w:val="000000" w:themeColor="text1"/>
          <w:sz w:val="28"/>
          <w:szCs w:val="28"/>
          <w:lang w:val="en-US"/>
        </w:rPr>
        <w:t>the direction</w:t>
      </w:r>
      <w:r w:rsidRPr="003A1BF3">
        <w:rPr>
          <w:color w:val="000000" w:themeColor="text1"/>
          <w:sz w:val="27"/>
          <w:szCs w:val="27"/>
          <w:lang w:val="en-US"/>
        </w:rPr>
        <w:t> </w:t>
      </w:r>
      <w:bookmarkStart w:id="61" w:name="graphic3CB"/>
      <w:bookmarkEnd w:id="61"/>
      <w:r w:rsidR="000439E5" w:rsidRPr="003A1BF3">
        <w:rPr>
          <w:color w:val="000000" w:themeColor="text1"/>
          <w:position w:val="-4"/>
          <w:sz w:val="28"/>
          <w:szCs w:val="28"/>
        </w:rPr>
        <w:object w:dxaOrig="200" w:dyaOrig="300">
          <v:shape id="_x0000_i1273" type="#_x0000_t75" style="width:7.5pt;height:14.25pt" o:ole="">
            <v:imagedata r:id="rId98" o:title=""/>
          </v:shape>
          <o:OLEObject Type="Embed" ProgID="Equation.DSMT4" ShapeID="_x0000_i1273" DrawAspect="Content" ObjectID="_1565016992" r:id="rId107"/>
        </w:object>
      </w:r>
      <w:r w:rsidR="000439E5" w:rsidRPr="003A1BF3">
        <w:rPr>
          <w:color w:val="000000" w:themeColor="text1"/>
          <w:sz w:val="28"/>
          <w:szCs w:val="28"/>
          <w:lang w:val="en-US"/>
        </w:rPr>
        <w:t xml:space="preserve">:  </w:t>
      </w:r>
    </w:p>
    <w:bookmarkStart w:id="62" w:name="graphic3CC"/>
    <w:bookmarkEnd w:id="62"/>
    <w:p w:rsidR="000439E5" w:rsidRPr="003A1BF3" w:rsidRDefault="000439E5" w:rsidP="003F5CDA">
      <w:pPr>
        <w:ind w:firstLine="142"/>
        <w:jc w:val="both"/>
        <w:rPr>
          <w:color w:val="000000" w:themeColor="text1"/>
          <w:sz w:val="28"/>
          <w:szCs w:val="28"/>
          <w:lang w:val="en-US"/>
        </w:rPr>
      </w:pPr>
      <w:r w:rsidRPr="003A1BF3">
        <w:rPr>
          <w:color w:val="000000" w:themeColor="text1"/>
          <w:position w:val="-16"/>
          <w:sz w:val="28"/>
          <w:szCs w:val="28"/>
        </w:rPr>
        <w:object w:dxaOrig="1780" w:dyaOrig="420">
          <v:shape id="_x0000_i1274" type="#_x0000_t75" style="width:86.25pt;height:21.75pt" o:ole="">
            <v:imagedata r:id="rId108" o:title=""/>
          </v:shape>
          <o:OLEObject Type="Embed" ProgID="Equation.DSMT4" ShapeID="_x0000_i1274" DrawAspect="Content" ObjectID="_1565016993" r:id="rId109"/>
        </w:object>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t>(3.4.2)</w:t>
      </w:r>
    </w:p>
    <w:p w:rsidR="00322A45" w:rsidRPr="003A1BF3" w:rsidRDefault="00322A45" w:rsidP="003F5CDA">
      <w:pPr>
        <w:pStyle w:val="12"/>
        <w:spacing w:before="0" w:beforeAutospacing="0" w:after="0" w:afterAutospacing="0" w:line="280" w:lineRule="atLeast"/>
        <w:ind w:firstLine="142"/>
        <w:rPr>
          <w:color w:val="000000" w:themeColor="text1"/>
          <w:sz w:val="27"/>
          <w:szCs w:val="27"/>
          <w:lang w:val="en-US"/>
        </w:rPr>
      </w:pPr>
      <w:r w:rsidRPr="003A1BF3">
        <w:rPr>
          <w:rStyle w:val="normalchar"/>
          <w:color w:val="000000" w:themeColor="text1"/>
          <w:sz w:val="28"/>
          <w:szCs w:val="28"/>
          <w:lang w:val="en-US"/>
        </w:rPr>
        <w:t>Where</w:t>
      </w:r>
      <w:r w:rsidR="000439E5" w:rsidRPr="003A1BF3">
        <w:rPr>
          <w:color w:val="000000" w:themeColor="text1"/>
          <w:sz w:val="28"/>
          <w:szCs w:val="28"/>
          <w:lang w:val="en-US"/>
        </w:rPr>
        <w:t xml:space="preserve">: </w:t>
      </w:r>
      <w:r w:rsidR="000439E5" w:rsidRPr="003A1BF3">
        <w:rPr>
          <w:color w:val="000000" w:themeColor="text1"/>
          <w:position w:val="-6"/>
          <w:sz w:val="28"/>
          <w:szCs w:val="28"/>
        </w:rPr>
        <w:object w:dxaOrig="200" w:dyaOrig="279">
          <v:shape id="_x0000_i1275" type="#_x0000_t75" style="width:7.5pt;height:14.25pt" o:ole="">
            <v:imagedata r:id="rId110" o:title=""/>
          </v:shape>
          <o:OLEObject Type="Embed" ProgID="Equation.DSMT4" ShapeID="_x0000_i1275" DrawAspect="Content" ObjectID="_1565016994" r:id="rId111"/>
        </w:object>
      </w:r>
      <w:r w:rsidR="000439E5" w:rsidRPr="003A1BF3">
        <w:rPr>
          <w:color w:val="000000" w:themeColor="text1"/>
          <w:sz w:val="28"/>
          <w:szCs w:val="28"/>
          <w:lang w:val="en-US"/>
        </w:rPr>
        <w:t xml:space="preserve"> - </w:t>
      </w:r>
      <w:r w:rsidRPr="003A1BF3">
        <w:rPr>
          <w:rStyle w:val="normalchar"/>
          <w:color w:val="000000" w:themeColor="text1"/>
          <w:sz w:val="28"/>
          <w:szCs w:val="28"/>
          <w:lang w:val="en-US"/>
        </w:rPr>
        <w:t>proportionality factor.</w:t>
      </w:r>
    </w:p>
    <w:p w:rsidR="00322A45" w:rsidRPr="003A1BF3" w:rsidRDefault="00322A45" w:rsidP="003F5CDA">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Integrating across the surface of the material object</w:t>
      </w:r>
      <w:r w:rsidR="000439E5" w:rsidRPr="003A1BF3">
        <w:rPr>
          <w:color w:val="000000" w:themeColor="text1"/>
          <w:sz w:val="28"/>
          <w:szCs w:val="28"/>
          <w:lang w:val="en-US"/>
        </w:rPr>
        <w:t xml:space="preserve"> </w:t>
      </w:r>
      <w:r w:rsidR="000439E5" w:rsidRPr="003A1BF3">
        <w:rPr>
          <w:color w:val="000000" w:themeColor="text1"/>
          <w:position w:val="-4"/>
          <w:sz w:val="28"/>
          <w:szCs w:val="28"/>
        </w:rPr>
        <w:object w:dxaOrig="200" w:dyaOrig="300">
          <v:shape id="_x0000_i1276" type="#_x0000_t75" style="width:7.5pt;height:14.25pt" o:ole="">
            <v:imagedata r:id="rId98" o:title=""/>
          </v:shape>
          <o:OLEObject Type="Embed" ProgID="Equation.DSMT4" ShapeID="_x0000_i1276" DrawAspect="Content" ObjectID="_1565016995" r:id="rId112"/>
        </w:object>
      </w:r>
      <w:r w:rsidR="000439E5" w:rsidRPr="003A1BF3">
        <w:rPr>
          <w:color w:val="000000" w:themeColor="text1"/>
          <w:sz w:val="28"/>
          <w:szCs w:val="28"/>
          <w:lang w:val="en-US"/>
        </w:rPr>
        <w:t xml:space="preserve">, </w:t>
      </w:r>
      <w:r w:rsidRPr="003A1BF3">
        <w:rPr>
          <w:rStyle w:val="normalchar"/>
          <w:color w:val="000000" w:themeColor="text1"/>
          <w:sz w:val="28"/>
          <w:szCs w:val="28"/>
          <w:lang w:val="en-US"/>
        </w:rPr>
        <w:t>in the direction of the projection</w:t>
      </w:r>
      <w:r w:rsidRPr="003A1BF3">
        <w:rPr>
          <w:color w:val="000000" w:themeColor="text1"/>
          <w:sz w:val="27"/>
          <w:szCs w:val="27"/>
          <w:lang w:val="en-US"/>
        </w:rPr>
        <w:t> </w:t>
      </w:r>
      <w:bookmarkStart w:id="63" w:name="graphic3CE"/>
      <w:bookmarkEnd w:id="63"/>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862" o:spid="_x0000_s5257"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qO/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bHwwgjThoQqfu8fb/91P3o7rYfui/dXfd9+7H72X3tviF3K2eaAofnDVkx&#10;y2ArdQpAV/JSWQ60vBD0tUZczErCV2yqJegA0wH4O5dSoi0ZyaGV0EL4DzCsoQENLdtnIoeKyNoI&#10;x++mUI3NAcyhjZPxZi8j2xhEwZkMogFGFALuZNFJunsolTZPmWiQPWRYQWUOmFxfaNNf3V2xebhY&#10;VHUNfpLW/IEDMHsPpIWnNmYLcKLfJkFyNj4bx14cDc+8OMhzb7qYxd5wEY4G8yfz2WwevuuH7+BR&#10;GMXBaZR4i+F45MVFPPCSUTD2gjA5TYZBnMTzhXsEqXdJHW+Wql6FpchvgDYloDUYd1hMOJRCvcWo&#10;hSHPsH6zJophVJ9zoD4J49huhTPiwSgCQx1GlocRwilAZdhg1B9npt+ktVTVqoRMoaOSiynIVVSO&#10;TitlX9W9yDDITpD7pbObcmi7W79/DZNf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Dgeo79yAgAAYg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 Define the value of the force acting on the material object in the desired direction:</w:t>
      </w:r>
    </w:p>
    <w:bookmarkStart w:id="64" w:name="graphic3CF"/>
    <w:bookmarkEnd w:id="64"/>
    <w:p w:rsidR="000439E5" w:rsidRPr="003A1BF3" w:rsidRDefault="000439E5" w:rsidP="003F5CDA">
      <w:pPr>
        <w:ind w:firstLine="142"/>
        <w:jc w:val="both"/>
        <w:rPr>
          <w:color w:val="000000" w:themeColor="text1"/>
          <w:sz w:val="28"/>
          <w:szCs w:val="28"/>
          <w:lang w:val="en-US"/>
        </w:rPr>
      </w:pPr>
      <w:r w:rsidRPr="003A1BF3">
        <w:rPr>
          <w:color w:val="000000" w:themeColor="text1"/>
          <w:position w:val="-32"/>
          <w:sz w:val="28"/>
          <w:szCs w:val="28"/>
        </w:rPr>
        <w:object w:dxaOrig="2180" w:dyaOrig="600">
          <v:shape id="_x0000_i1277" type="#_x0000_t75" style="width:108pt;height:28.5pt" o:ole="">
            <v:imagedata r:id="rId113" o:title=""/>
          </v:shape>
          <o:OLEObject Type="Embed" ProgID="Equation.DSMT4" ShapeID="_x0000_i1277" DrawAspect="Content" ObjectID="_1565016996" r:id="rId114"/>
        </w:object>
      </w:r>
      <w:r w:rsidRPr="003A1BF3">
        <w:rPr>
          <w:color w:val="000000" w:themeColor="text1"/>
          <w:sz w:val="28"/>
          <w:szCs w:val="28"/>
          <w:lang w:val="en-US"/>
        </w:rPr>
        <w:t xml:space="preserve">  </w:t>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t>(3.4.3)</w:t>
      </w:r>
    </w:p>
    <w:p w:rsidR="00322A45" w:rsidRPr="003A1BF3" w:rsidRDefault="00322A45" w:rsidP="003F5CDA">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Equation (3.4.3) is the general form of equations describing the interaction of material objects in the physical fields in the case of emission or absorption ether flows.</w:t>
      </w:r>
    </w:p>
    <w:p w:rsidR="00322A45" w:rsidRPr="003A1BF3" w:rsidRDefault="00322A45" w:rsidP="00322A45">
      <w:pPr>
        <w:pStyle w:val="2"/>
        <w:spacing w:line="280" w:lineRule="atLeast"/>
        <w:jc w:val="center"/>
        <w:rPr>
          <w:color w:val="000000" w:themeColor="text1"/>
          <w:lang w:val="en-US"/>
        </w:rPr>
      </w:pPr>
      <w:bookmarkStart w:id="65" w:name="_Toc339380012"/>
      <w:bookmarkStart w:id="66" w:name="_Toc471764024"/>
      <w:bookmarkStart w:id="67" w:name="_Toc491270943"/>
      <w:bookmarkEnd w:id="65"/>
      <w:bookmarkEnd w:id="66"/>
      <w:r w:rsidRPr="003A1BF3">
        <w:rPr>
          <w:rStyle w:val="heading00202char"/>
          <w:color w:val="000000" w:themeColor="text1"/>
          <w:lang w:val="en-US"/>
        </w:rPr>
        <w:t xml:space="preserve">3.5 The interaction of the two fixed spherical sources and </w:t>
      </w:r>
      <w:r w:rsidR="00207B8E">
        <w:rPr>
          <w:rStyle w:val="heading00202char"/>
          <w:color w:val="000000" w:themeColor="text1"/>
          <w:lang w:val="en-US"/>
        </w:rPr>
        <w:t>drains</w:t>
      </w:r>
      <w:bookmarkEnd w:id="67"/>
    </w:p>
    <w:p w:rsidR="00322A45" w:rsidRPr="003A1BF3" w:rsidRDefault="00322A45" w:rsidP="00322A45">
      <w:pPr>
        <w:pStyle w:val="12"/>
        <w:spacing w:before="0" w:beforeAutospacing="0" w:after="0" w:afterAutospacing="0" w:line="280" w:lineRule="atLeast"/>
        <w:ind w:left="60"/>
        <w:jc w:val="both"/>
        <w:rPr>
          <w:color w:val="000000" w:themeColor="text1"/>
          <w:sz w:val="27"/>
          <w:szCs w:val="27"/>
          <w:lang w:val="en-US"/>
        </w:rPr>
      </w:pPr>
      <w:r w:rsidRPr="003A1BF3">
        <w:rPr>
          <w:rStyle w:val="normalchar"/>
          <w:b/>
          <w:bCs/>
          <w:color w:val="000000" w:themeColor="text1"/>
          <w:sz w:val="28"/>
          <w:szCs w:val="28"/>
          <w:lang w:val="en-US"/>
        </w:rPr>
        <w:t>   </w:t>
      </w:r>
    </w:p>
    <w:p w:rsidR="00322A45" w:rsidRPr="003A1BF3" w:rsidRDefault="00322A45" w:rsidP="003F5CDA">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Consider a classical mechanical Faraday-Maxwell posing the problem of interaction between two spherical objects, emitting or absorbing </w:t>
      </w:r>
      <w:r w:rsidR="00A11DBD">
        <w:rPr>
          <w:rStyle w:val="normalchar"/>
          <w:color w:val="000000" w:themeColor="text1"/>
          <w:sz w:val="28"/>
          <w:szCs w:val="28"/>
          <w:lang w:val="en-US"/>
        </w:rPr>
        <w:t xml:space="preserve">streams </w:t>
      </w:r>
      <w:r w:rsidR="009242E4">
        <w:rPr>
          <w:rStyle w:val="normalchar"/>
          <w:color w:val="000000" w:themeColor="text1"/>
          <w:sz w:val="28"/>
          <w:szCs w:val="28"/>
          <w:lang w:val="en-US"/>
        </w:rPr>
        <w:t xml:space="preserve">ether </w:t>
      </w:r>
      <w:r w:rsidRPr="003A1BF3">
        <w:rPr>
          <w:rStyle w:val="normalchar"/>
          <w:color w:val="000000" w:themeColor="text1"/>
          <w:sz w:val="28"/>
          <w:szCs w:val="28"/>
          <w:lang w:val="en-US"/>
        </w:rPr>
        <w:t>particles.</w:t>
      </w:r>
    </w:p>
    <w:p w:rsidR="00322A45" w:rsidRPr="003A1BF3" w:rsidRDefault="00322A45" w:rsidP="003F5CDA">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Following Maxwell terms, objects emitting material particles will be called sources and absorbing - </w:t>
      </w:r>
      <w:r w:rsidR="00207B8E">
        <w:rPr>
          <w:rStyle w:val="normalchar"/>
          <w:color w:val="000000" w:themeColor="text1"/>
          <w:sz w:val="28"/>
          <w:szCs w:val="28"/>
          <w:lang w:val="en-US"/>
        </w:rPr>
        <w:t>drains</w:t>
      </w:r>
      <w:r w:rsidRPr="003A1BF3">
        <w:rPr>
          <w:rStyle w:val="normalchar"/>
          <w:color w:val="000000" w:themeColor="text1"/>
          <w:sz w:val="28"/>
          <w:szCs w:val="28"/>
          <w:lang w:val="en-US"/>
        </w:rPr>
        <w:t xml:space="preserve">. According to the concepts of the Faraday </w:t>
      </w:r>
      <w:r w:rsidR="009242E4">
        <w:rPr>
          <w:rStyle w:val="normalchar"/>
          <w:color w:val="000000" w:themeColor="text1"/>
          <w:sz w:val="28"/>
          <w:szCs w:val="28"/>
          <w:lang w:val="en-US"/>
        </w:rPr>
        <w:t xml:space="preserve">ether </w:t>
      </w:r>
      <w:r w:rsidRPr="003A1BF3">
        <w:rPr>
          <w:rStyle w:val="normalchar"/>
          <w:color w:val="000000" w:themeColor="text1"/>
          <w:sz w:val="28"/>
          <w:szCs w:val="28"/>
          <w:lang w:val="en-US"/>
        </w:rPr>
        <w:t xml:space="preserve">is some incompressible liquid medium filling the space. Applying the principle of superposition of velocity fields, well-known circuits receive mechanical interaction models sources and </w:t>
      </w:r>
      <w:r w:rsidR="00207B8E">
        <w:rPr>
          <w:rStyle w:val="normalchar"/>
          <w:color w:val="000000" w:themeColor="text1"/>
          <w:sz w:val="28"/>
          <w:szCs w:val="28"/>
          <w:lang w:val="en-US"/>
        </w:rPr>
        <w:t>drains</w:t>
      </w:r>
      <w:r w:rsidRPr="003A1BF3">
        <w:rPr>
          <w:rStyle w:val="normalchar"/>
          <w:color w:val="000000" w:themeColor="text1"/>
          <w:sz w:val="28"/>
          <w:szCs w:val="28"/>
          <w:lang w:val="en-US"/>
        </w:rPr>
        <w:t xml:space="preserve"> (Fig. 3.5.1, 3.5.2).</w:t>
      </w:r>
    </w:p>
    <w:p w:rsidR="000439E5" w:rsidRPr="003A1BF3" w:rsidRDefault="003F5CDA" w:rsidP="003F5CDA">
      <w:pPr>
        <w:pStyle w:val="12"/>
        <w:spacing w:before="0" w:beforeAutospacing="0" w:after="0" w:afterAutospacing="0" w:line="280" w:lineRule="atLeast"/>
        <w:ind w:firstLine="142"/>
        <w:jc w:val="both"/>
        <w:rPr>
          <w:color w:val="000000" w:themeColor="text1"/>
          <w:sz w:val="27"/>
          <w:szCs w:val="27"/>
          <w:lang w:val="en-US"/>
        </w:rPr>
      </w:pPr>
      <w:r>
        <w:rPr>
          <w:rStyle w:val="normalchar"/>
          <w:color w:val="000000" w:themeColor="text1"/>
          <w:sz w:val="28"/>
          <w:szCs w:val="28"/>
          <w:lang w:val="en-US"/>
        </w:rPr>
        <w:t>C</w:t>
      </w:r>
      <w:r w:rsidR="00322A45" w:rsidRPr="003A1BF3">
        <w:rPr>
          <w:rStyle w:val="normalchar"/>
          <w:color w:val="000000" w:themeColor="text1"/>
          <w:sz w:val="28"/>
          <w:szCs w:val="28"/>
          <w:lang w:val="en-US"/>
        </w:rPr>
        <w:t>urrent lines indicated by dashed lines, define the path of movement of particles of ether flows.</w:t>
      </w:r>
    </w:p>
    <w:p w:rsidR="001B1238" w:rsidRDefault="000439E5" w:rsidP="000439E5">
      <w:pPr>
        <w:jc w:val="both"/>
        <w:rPr>
          <w:color w:val="000000" w:themeColor="text1"/>
          <w:sz w:val="28"/>
          <w:szCs w:val="28"/>
          <w:lang w:val="en-US"/>
        </w:rPr>
      </w:pPr>
      <w:r w:rsidRPr="003A1BF3">
        <w:rPr>
          <w:color w:val="000000" w:themeColor="text1"/>
          <w:sz w:val="28"/>
          <w:szCs w:val="28"/>
          <w:lang w:val="en-US"/>
        </w:rPr>
        <w:t xml:space="preserve">                 </w:t>
      </w:r>
    </w:p>
    <w:p w:rsidR="001B1238" w:rsidRDefault="001B1238">
      <w:pPr>
        <w:spacing w:after="160" w:line="259" w:lineRule="auto"/>
        <w:rPr>
          <w:color w:val="000000" w:themeColor="text1"/>
          <w:sz w:val="28"/>
          <w:szCs w:val="28"/>
          <w:lang w:val="en-US"/>
        </w:rPr>
      </w:pPr>
      <w:r>
        <w:rPr>
          <w:color w:val="000000" w:themeColor="text1"/>
          <w:sz w:val="28"/>
          <w:szCs w:val="28"/>
          <w:lang w:val="en-US"/>
        </w:rPr>
        <w:br w:type="page"/>
      </w:r>
    </w:p>
    <w:p w:rsidR="000439E5" w:rsidRPr="003A1BF3" w:rsidRDefault="00DA6A29" w:rsidP="000439E5">
      <w:pPr>
        <w:jc w:val="both"/>
        <w:rPr>
          <w:color w:val="000000" w:themeColor="text1"/>
          <w:sz w:val="28"/>
          <w:szCs w:val="28"/>
          <w:lang w:val="en-US"/>
        </w:rPr>
      </w:pPr>
      <w:r>
        <w:rPr>
          <w:noProof/>
          <w:color w:val="000000" w:themeColor="text1"/>
          <w:sz w:val="28"/>
          <w:szCs w:val="28"/>
        </w:rPr>
        <w:lastRenderedPageBreak/>
        <w:pict>
          <v:group id="_x0000_s12988" style="position:absolute;left:0;text-align:left;margin-left:-5.75pt;margin-top:13.7pt;width:405.2pt;height:246.6pt;z-index:251875328" coordorigin="107555775,106560150" coordsize="5146040,313182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989" type="#_x0000_t19" style="position:absolute;left:111513783;top:108239348;width:1131325;height:1051114;flip:x y;mso-wrap-distance-left:2.88pt;mso-wrap-distance-top:2.88pt;mso-wrap-distance-right:2.88pt;mso-wrap-distance-bottom:2.88pt" coordsize="21304,16998" adj="8395081,11174445,21304,0" path="wr-296,-21600,42904,21600,7976,16998,,3562nfewr-296,-21600,42904,21600,7976,16998,,3562l21304,nsxe" o:cliptowrap="t">
              <v:stroke dashstyle="longDash"/>
              <v:shadow color="#ccc"/>
              <v:path o:extrusionok="t" o:connectlocs="7976,16998;0,3562;21304,0"/>
              <v:textbox inset="2.88pt,2.88pt,2.88pt,2.88pt"/>
            </v:shape>
            <v:line id="_x0000_s12990" style="position:absolute;mso-wrap-distance-left:2.88pt;mso-wrap-distance-top:2.88pt;mso-wrap-distance-right:2.88pt;mso-wrap-distance-bottom:2.88pt" from="112377806,108109086" to="112701815,108109086" o:cliptowrap="t">
              <v:stroke dashstyle="longDash"/>
              <v:shadow color="#ccc"/>
            </v:line>
            <v:line id="_x0000_s12991" style="position:absolute;mso-wrap-distance-left:2.88pt;mso-wrap-distance-top:2.88pt;mso-wrap-distance-right:2.88pt;mso-wrap-distance-bottom:2.88pt" from="108779808,108112311" to="111551883,108112311" strokeweight="1pt" o:cliptowrap="t">
              <v:stroke dashstyle="longDash"/>
              <v:shadow color="#ccc"/>
            </v:line>
            <v:oval id="_x0000_s12992" style="position:absolute;left:108023788;top:107752331;width:720019;height:719959;mso-wrap-distance-left:2.88pt;mso-wrap-distance-top:2.88pt;mso-wrap-distance-right:2.88pt;mso-wrap-distance-bottom:2.88pt" filled="f" strokeweight="1.5pt" insetpen="t" o:cliptowrap="t">
              <v:shadow color="#ccc"/>
              <v:textbox inset="2.88pt,2.88pt,2.88pt,2.88pt"/>
            </v:oval>
            <v:oval id="_x0000_s12993" style="position:absolute;left:111551883;top:107752331;width:720021;height:719959;mso-wrap-distance-left:2.88pt;mso-wrap-distance-top:2.88pt;mso-wrap-distance-right:2.88pt;mso-wrap-distance-bottom:2.88pt" filled="f" strokeweight="1.5pt" insetpen="t" o:cliptowrap="t">
              <v:shadow color="#ccc"/>
              <v:textbox inset="2.88pt,2.88pt,2.88pt,2.88pt"/>
            </v:oval>
            <v:line id="_x0000_s12994" style="position:absolute;flip:y;mso-wrap-distance-left:2.88pt;mso-wrap-distance-top:2.88pt;mso-wrap-distance-right:2.88pt;mso-wrap-distance-bottom:2.88pt" from="108383797,107644338" to="108383797,108688278" o:cliptowrap="t">
              <v:stroke dashstyle="longDashDot"/>
              <v:shadow color="#ccc"/>
            </v:line>
            <v:line id="_x0000_s12995" style="position:absolute;flip:y;mso-wrap-distance-left:2.88pt;mso-wrap-distance-top:2.88pt;mso-wrap-distance-right:2.88pt;mso-wrap-distance-bottom:2.88pt" from="111911893,107608340" to="111911893,108652280" o:cliptowrap="t">
              <v:stroke dashstyle="longDashDot"/>
              <v:shadow color="#ccc"/>
            </v:line>
            <v:line id="_x0000_s12996" style="position:absolute;flip:y;mso-wrap-distance-left:2.88pt;mso-wrap-distance-top:2.88pt;mso-wrap-distance-right:2.88pt;mso-wrap-distance-bottom:2.88pt" from="111587885,108112311" to="112379906,108112311" o:cliptowrap="t">
              <v:stroke dashstyle="longDashDot"/>
              <v:shadow color="#ccc"/>
            </v:line>
            <v:line id="_x0000_s12997" style="position:absolute;flip:y;mso-wrap-distance-left:2.88pt;mso-wrap-distance-top:2.88pt;mso-wrap-distance-right:2.88pt;mso-wrap-distance-bottom:2.88pt" from="107951786,108112311" to="108707807,108112311" o:cliptowrap="t">
              <v:stroke dashstyle="longDashDot"/>
              <v:shadow color="#ccc"/>
            </v:line>
            <v:shape id="_x0000_s12998" type="#_x0000_t19" style="position:absolute;left:108491800;top:107068371;width:3329805;height:1038746;flip:x;mso-wrap-distance-left:2.88pt;mso-wrap-distance-top:2.88pt;mso-wrap-distance-right:2.88pt;mso-wrap-distance-bottom:2.88pt" coordsize="40772,21600" adj="-10533754,-1267121,20390" path="wr-1210,,41990,43200,,14472,40772,14449nfewr-1210,,41990,43200,,14472,40772,14449l20390,21600nsxe" o:cliptowrap="t">
              <v:stroke dashstyle="longDash"/>
              <v:shadow color="#ccc"/>
              <v:path o:extrusionok="t" o:connectlocs="0,14472;40772,14449;20390,21600"/>
              <v:textbox inset="2.88pt,2.88pt,2.88pt,2.88pt"/>
            </v:shape>
            <v:shape id="_x0000_s12999" type="#_x0000_t19" style="position:absolute;left:108483760;top:108096252;width:3322454;height:1008659;flip:x y;mso-wrap-distance-left:2.88pt;mso-wrap-distance-top:2.88pt;mso-wrap-distance-right:2.88pt;mso-wrap-distance-bottom:2.88pt" coordsize="40682,21600" adj="-10490212,-1269887,20306" path="wr-1294,,41906,43200,,14236,40682,14434nfewr-1294,,41906,43200,,14236,40682,14434l20306,21600nsxe" o:cliptowrap="t">
              <v:stroke dashstyle="longDash"/>
              <v:shadow color="#ccc"/>
              <v:path o:extrusionok="t" o:connectlocs="0,14236;40682,14434;20306,21600"/>
              <v:textbox inset="2.88pt,2.88pt,2.88pt,2.88pt"/>
            </v:shape>
            <v:shape id="_x0000_s13000" type="#_x0000_t19" style="position:absolute;left:108706003;top:108040315;width:2928238;height:545163;flip:x y;mso-wrap-distance-left:2.88pt;mso-wrap-distance-top:2.88pt;mso-wrap-distance-right:2.88pt;mso-wrap-distance-bottom:2.88pt" coordsize="35855,21600" adj="-9491095,-2135337,17655" path="wr-3945,,39255,43200,,9156,35855,9968nfewr-3945,,39255,43200,,9156,35855,9968l17655,21600nsxe" o:cliptowrap="t">
              <v:stroke dashstyle="longDash"/>
              <v:shadow color="#ccc"/>
              <v:path o:extrusionok="t" o:connectlocs="0,9156;35855,9968;17655,21600"/>
              <v:textbox inset="2.88pt,2.88pt,2.88pt,2.88pt"/>
            </v:shape>
            <v:shape id="_x0000_s13001" type="#_x0000_t19" style="position:absolute;left:108656526;top:107608340;width:2974789;height:534775;flip:x;mso-wrap-distance-left:2.88pt;mso-wrap-distance-top:2.88pt;mso-wrap-distance-right:2.88pt;mso-wrap-distance-bottom:2.88pt" coordsize="36425,21600" adj="-9616132,-2081779,18060" path="wr-3540,,39660,43200,,9751,36425,10229nfewr-3540,,39660,43200,,9751,36425,10229l18060,21600nsxe" o:cliptowrap="t">
              <v:stroke dashstyle="longDash"/>
              <v:shadow color="#ccc"/>
              <v:path o:extrusionok="t" o:connectlocs="0,9751;36425,10229;18060,21600"/>
              <v:textbox inset="2.88pt,2.88pt,2.88pt,2.88pt"/>
            </v:shape>
            <v:shape id="_x0000_s13002" type="#_x0000_t19" style="position:absolute;left:108239794;top:106564400;width:3816104;height:1197507;flip:x;mso-wrap-distance-left:2.88pt;mso-wrap-distance-top:2.88pt;mso-wrap-distance-right:2.88pt;mso-wrap-distance-bottom:2.88pt" coordsize="43200,26402" adj="10965819,841832,21600" path="wr,,43200,43200,526,26339,42659,26402nfewr,,43200,43200,526,26339,42659,26402l21600,21600nsxe" o:cliptowrap="t">
              <v:stroke dashstyle="longDash"/>
              <v:shadow color="#ccc"/>
              <v:path o:extrusionok="t" o:connectlocs="526,26339;42659,26402;21600,21600"/>
              <v:textbox inset="2.88pt,2.88pt,2.88pt,2.88pt"/>
            </v:shape>
            <v:shape id="_x0000_s13003" type="#_x0000_t19" style="position:absolute;left:108491800;top:107068371;width:3329805;height:1038746;flip:x;mso-wrap-distance-left:2.88pt;mso-wrap-distance-top:2.88pt;mso-wrap-distance-right:2.88pt;mso-wrap-distance-bottom:2.88pt" coordsize="40772,21600" adj="-10533754,-1267121,20390" path="wr-1210,,41990,43200,,14472,40772,14449nfewr-1210,,41990,43200,,14472,40772,14449l20390,21600nsxe" o:cliptowrap="t">
              <v:stroke dashstyle="longDash"/>
              <v:shadow color="#ccc"/>
              <v:path o:extrusionok="t" o:connectlocs="0,14472;40772,14449;20390,21600"/>
              <v:textbox inset="2.88pt,2.88pt,2.88pt,2.88pt"/>
            </v:shape>
            <v:shape id="_x0000_s13004" type="#_x0000_t19" style="position:absolute;left:108491800;top:107068371;width:3329805;height:1038746;flip:x;mso-wrap-distance-left:2.88pt;mso-wrap-distance-top:2.88pt;mso-wrap-distance-right:2.88pt;mso-wrap-distance-bottom:2.88pt" coordsize="40772,21600" adj="-10533754,-1267121,20390" path="wr-1210,,41990,43200,,14472,40772,14449nfewr-1210,,41990,43200,,14472,40772,14449l20390,21600nsxe" o:cliptowrap="t">
              <v:stroke dashstyle="longDash"/>
              <v:shadow color="#ccc"/>
              <v:path o:extrusionok="t" o:connectlocs="0,14472;40772,14449;20390,21600"/>
              <v:textbox inset="2.88pt,2.88pt,2.88pt,2.88pt"/>
            </v:shape>
            <v:shape id="_x0000_s13005" type="#_x0000_t19" style="position:absolute;left:108491800;top:107068371;width:3329805;height:1038746;flip:x;mso-wrap-distance-left:2.88pt;mso-wrap-distance-top:2.88pt;mso-wrap-distance-right:2.88pt;mso-wrap-distance-bottom:2.88pt" coordsize="40772,21600" adj="-10533754,-1267121,20390" path="wr-1210,,41990,43200,,14472,40772,14449nfewr-1210,,41990,43200,,14472,40772,14449l20390,21600nsxe" o:cliptowrap="t">
              <v:stroke dashstyle="longDash"/>
              <v:shadow color="#ccc"/>
              <v:path o:extrusionok="t" o:connectlocs="0,14472;40772,14449;20390,21600"/>
              <v:textbox inset="2.88pt,2.88pt,2.88pt,2.88pt"/>
            </v:shape>
            <v:shape id="_x0000_s13006" type="#_x0000_t19" style="position:absolute;left:108239794;top:108436292;width:3816104;height:1253210;flip:x y;mso-wrap-distance-left:2.88pt;mso-wrap-distance-top:2.88pt;mso-wrap-distance-right:2.88pt;mso-wrap-distance-bottom:2.88pt" coordsize="43200,26339" adj="10965819,677337,21600" path="wr,,43200,43200,526,26339,42850,25475nfewr,,43200,43200,526,26339,42850,25475l21600,21600nsxe" o:cliptowrap="t">
              <v:stroke dashstyle="longDash"/>
              <v:shadow color="#ccc"/>
              <v:path o:extrusionok="t" o:connectlocs="526,26339;42850,25475;21600,21600"/>
              <v:textbox inset="2.88pt,2.88pt,2.88pt,2.88pt"/>
            </v:shape>
            <v:shape id="_x0000_s13007" type="#_x0000_t19" style="position:absolute;left:111515883;top:106816385;width:1100737;height:1051115;flip:x;mso-wrap-distance-left:2.88pt;mso-wrap-distance-top:2.88pt;mso-wrap-distance-right:2.88pt;mso-wrap-distance-bottom:2.88pt" coordsize="21304,16998" adj="8395081,11174445,21304,0" path="wr-296,-21600,42904,21600,7976,16998,,3562nfewr-296,-21600,42904,21600,7976,16998,,3562l21304,nsxe" o:cliptowrap="t">
              <v:stroke dashstyle="longDash"/>
              <v:shadow color="#ccc"/>
              <v:path o:extrusionok="t" o:connectlocs="7976,16998;0,3562;21304,0"/>
              <v:textbox inset="2.88pt,2.88pt,2.88pt,2.88pt"/>
            </v:shape>
            <v:shape id="_x0000_s13008" type="#_x0000_t19" style="position:absolute;left:107663778;top:106816385;width:1100736;height:1051115;mso-wrap-distance-left:2.88pt;mso-wrap-distance-top:2.88pt;mso-wrap-distance-right:2.88pt;mso-wrap-distance-bottom:2.88pt" coordsize="21304,16998" adj="8395081,11174445,21304,0" path="wr-296,-21600,42904,21600,7976,16998,,3562nfewr-296,-21600,42904,21600,7976,16998,,3562l21304,nsxe" o:cliptowrap="t">
              <v:stroke dashstyle="longDash"/>
              <v:shadow color="#ccc"/>
              <v:path o:extrusionok="t" o:connectlocs="7976,16998;0,3562;21304,0"/>
              <v:textbox inset="2.88pt,2.88pt,2.88pt,2.88pt"/>
            </v:shape>
            <v:shape id="_x0000_s13009" type="#_x0000_t19" style="position:absolute;left:107699778;top:108328298;width:1100737;height:1051114;flip:y;mso-wrap-distance-left:2.88pt;mso-wrap-distance-top:2.88pt;mso-wrap-distance-right:2.88pt;mso-wrap-distance-bottom:2.88pt" coordsize="21304,16998" adj="8395081,11174445,21304,0" path="wr-296,-21600,42904,21600,7976,16998,,3562nfewr-296,-21600,42904,21600,7976,16998,,3562l21304,nsxe" o:cliptowrap="t">
              <v:stroke dashstyle="longDash"/>
              <v:shadow color="#ccc"/>
              <v:path o:extrusionok="t" o:connectlocs="7976,16998;0,3562;21304,0"/>
              <v:textbox inset="2.88pt,2.88pt,2.88pt,2.88pt"/>
            </v:shape>
            <v:line id="_x0000_s13010" style="position:absolute;mso-wrap-distance-left:2.88pt;mso-wrap-distance-top:2.88pt;mso-wrap-distance-right:2.88pt;mso-wrap-distance-bottom:2.88pt" from="107627777,108112311" to="107951786,108112311" o:cliptowrap="t">
              <v:stroke dashstyle="longDash"/>
              <v:shadow color="#ccc"/>
            </v:line>
            <v:line id="_x0000_s13011" style="position:absolute;flip:x y;mso-wrap-distance-left:2.88pt;mso-wrap-distance-top:2.88pt;mso-wrap-distance-right:2.88pt;mso-wrap-distance-bottom:2.88pt" from="107667978,106981476" to="107667978,107089470" o:cliptowrap="t">
              <v:stroke endarrow="block"/>
              <v:shadow color="#ccc"/>
            </v:line>
            <v:line id="_x0000_s13012" style="position:absolute;mso-wrap-distance-left:2.88pt;mso-wrap-distance-top:2.88pt;mso-wrap-distance-right:2.88pt;mso-wrap-distance-bottom:2.88pt" from="110101244,106560150" to="110209248,106560150" o:cliptowrap="t">
              <v:stroke endarrow="block"/>
              <v:shadow color="#ccc"/>
            </v:line>
            <v:line id="_x0000_s13013" style="position:absolute;mso-wrap-distance-left:2.88pt;mso-wrap-distance-top:2.88pt;mso-wrap-distance-right:2.88pt;mso-wrap-distance-bottom:2.88pt" from="110107595,107074720" to="110215598,107074720" o:cliptowrap="t">
              <v:stroke endarrow="block"/>
              <v:shadow color="#ccc"/>
            </v:line>
            <v:line id="_x0000_s13014" style="position:absolute;mso-wrap-distance-left:2.88pt;mso-wrap-distance-top:2.88pt;mso-wrap-distance-right:2.88pt;mso-wrap-distance-bottom:2.88pt" from="110120295,107608340" to="110228297,107608340" o:cliptowrap="t">
              <v:stroke endarrow="block"/>
              <v:shadow color="#ccc"/>
            </v:line>
            <v:line id="_x0000_s13015" style="position:absolute;flip:y;mso-wrap-distance-left:2.88pt;mso-wrap-distance-top:2.88pt;mso-wrap-distance-right:2.88pt;mso-wrap-distance-bottom:2.88pt" from="110111845,108108150" to="110208975,108112311" o:cliptowrap="t">
              <v:stroke endarrow="block"/>
              <v:shadow color="#ccc"/>
            </v:line>
            <v:line id="_x0000_s13016" style="position:absolute;mso-wrap-distance-left:2.88pt;mso-wrap-distance-top:2.88pt;mso-wrap-distance-right:2.88pt;mso-wrap-distance-bottom:2.88pt" from="110124545,108582384" to="110232547,108582384" o:cliptowrap="t">
              <v:stroke endarrow="block"/>
              <v:shadow color="#ccc"/>
            </v:line>
            <v:line id="_x0000_s13017" style="position:absolute;mso-wrap-distance-left:2.88pt;mso-wrap-distance-top:2.88pt;mso-wrap-distance-right:2.88pt;mso-wrap-distance-bottom:2.88pt" from="110130895,109103304" to="110238898,109103304" o:cliptowrap="t">
              <v:stroke endarrow="block"/>
              <v:shadow color="#ccc"/>
            </v:line>
            <v:line id="_x0000_s13018" style="position:absolute;mso-wrap-distance-left:2.88pt;mso-wrap-distance-top:2.88pt;mso-wrap-distance-right:2.88pt;mso-wrap-distance-bottom:2.88pt" from="110147845,109691970" to="110255848,109691970" o:cliptowrap="t">
              <v:stroke endarrow="block"/>
              <v:shadow color="#ccc"/>
            </v:line>
            <v:line id="_x0000_s13019" style="position:absolute;flip:x;mso-wrap-distance-left:2.88pt;mso-wrap-distance-top:2.88pt;mso-wrap-distance-right:2.88pt;mso-wrap-distance-bottom:2.88pt" from="107678579,109099104" to="107714579,109243096" o:cliptowrap="t">
              <v:stroke endarrow="block"/>
              <v:shadow color="#ccc"/>
            </v:line>
            <v:line id="_x0000_s13020" style="position:absolute;flip:x y;mso-wrap-distance-left:2.88pt;mso-wrap-distance-top:2.88pt;mso-wrap-distance-right:2.88pt;mso-wrap-distance-bottom:2.88pt" from="107555775,108108061" to="107627777,108108061" o:cliptowrap="t">
              <v:stroke endarrow="block"/>
              <v:shadow color="#ccc"/>
            </v:line>
            <v:line id="_x0000_s13021" style="position:absolute;flip:x y;mso-wrap-distance-left:2.88pt;mso-wrap-distance-top:2.88pt;mso-wrap-distance-right:2.88pt;mso-wrap-distance-bottom:2.88pt" from="112271904,108108061" to="112343905,108108061" o:cliptowrap="t">
              <v:stroke endarrow="block"/>
              <v:shadow color="#ccc"/>
            </v:line>
            <v:line id="_x0000_s13022" style="position:absolute;flip:x y;mso-wrap-distance-left:2.88pt;mso-wrap-distance-top:2.88pt;mso-wrap-distance-right:2.88pt;mso-wrap-distance-bottom:2.88pt" from="112222127,108241499" to="112317429,108341043" o:cliptowrap="t">
              <v:stroke endarrow="block"/>
              <v:shadow color="#ccc"/>
            </v:line>
            <v:line id="_x0000_s13023" style="position:absolute;flip:y;mso-wrap-distance-left:2.88pt;mso-wrap-distance-top:2.88pt;mso-wrap-distance-right:2.88pt;mso-wrap-distance-bottom:2.88pt" from="111551883,108112311" to="112343905,108112311" o:cliptowrap="t">
              <v:stroke dashstyle="longDashDot"/>
              <v:shadow color="#ccc"/>
            </v:line>
            <v:line id="_x0000_s13024" style="position:absolute;flip:y;mso-wrap-distance-left:2.88pt;mso-wrap-distance-top:2.88pt;mso-wrap-distance-right:2.88pt;mso-wrap-distance-bottom:2.88pt" from="111551883,108112311" to="112343905,108112311" o:cliptowrap="t">
              <v:stroke dashstyle="longDashDot"/>
              <v:shadow color="#ccc"/>
            </v:line>
            <v:line id="_x0000_s13025" style="position:absolute;flip:x;mso-wrap-distance-left:2.88pt;mso-wrap-distance-top:2.88pt;mso-wrap-distance-right:2.88pt;mso-wrap-distance-bottom:2.88pt" from="112199901,107807328" to="112259203,107887774" o:cliptowrap="t">
              <v:stroke endarrow="block"/>
              <v:shadow color="#ccc"/>
            </v:line>
          </v:group>
        </w:pict>
      </w:r>
      <w:r w:rsidR="000439E5" w:rsidRPr="003A1BF3">
        <w:rPr>
          <w:color w:val="000000" w:themeColor="text1"/>
          <w:sz w:val="28"/>
          <w:szCs w:val="28"/>
          <w:lang w:val="en-US"/>
        </w:rPr>
        <w:t xml:space="preserve">source                                                                       </w:t>
      </w:r>
      <w:r w:rsidR="003F5CDA">
        <w:rPr>
          <w:color w:val="000000" w:themeColor="text1"/>
          <w:sz w:val="28"/>
          <w:szCs w:val="28"/>
          <w:lang w:val="en-US"/>
        </w:rPr>
        <w:t>drain</w:t>
      </w:r>
    </w:p>
    <w:p w:rsidR="000439E5" w:rsidRPr="003A1BF3" w:rsidRDefault="000439E5" w:rsidP="000439E5">
      <w:pPr>
        <w:rPr>
          <w:color w:val="000000" w:themeColor="text1"/>
          <w:sz w:val="28"/>
          <w:szCs w:val="28"/>
          <w:lang w:val="en-US"/>
        </w:rPr>
      </w:pPr>
    </w:p>
    <w:p w:rsidR="000439E5" w:rsidRPr="003A1BF3" w:rsidRDefault="000439E5" w:rsidP="000439E5">
      <w:pPr>
        <w:rPr>
          <w:color w:val="000000" w:themeColor="text1"/>
          <w:sz w:val="28"/>
          <w:szCs w:val="28"/>
          <w:lang w:val="en-US"/>
        </w:rPr>
      </w:pPr>
    </w:p>
    <w:p w:rsidR="000439E5" w:rsidRPr="003A1BF3" w:rsidRDefault="000439E5" w:rsidP="000439E5">
      <w:pPr>
        <w:rPr>
          <w:color w:val="000000" w:themeColor="text1"/>
          <w:sz w:val="28"/>
          <w:szCs w:val="28"/>
          <w:lang w:val="en-US"/>
        </w:rPr>
      </w:pPr>
    </w:p>
    <w:p w:rsidR="000439E5" w:rsidRPr="003A1BF3" w:rsidRDefault="000439E5" w:rsidP="000439E5">
      <w:pPr>
        <w:rPr>
          <w:color w:val="000000" w:themeColor="text1"/>
          <w:sz w:val="28"/>
          <w:szCs w:val="28"/>
          <w:lang w:val="en-US"/>
        </w:rPr>
      </w:pPr>
    </w:p>
    <w:p w:rsidR="000439E5" w:rsidRPr="003A1BF3" w:rsidRDefault="000439E5" w:rsidP="000439E5">
      <w:pPr>
        <w:rPr>
          <w:color w:val="000000" w:themeColor="text1"/>
          <w:sz w:val="28"/>
          <w:szCs w:val="28"/>
          <w:lang w:val="en-US"/>
        </w:rPr>
      </w:pPr>
    </w:p>
    <w:p w:rsidR="000439E5" w:rsidRPr="003A1BF3" w:rsidRDefault="000439E5" w:rsidP="000439E5">
      <w:pPr>
        <w:rPr>
          <w:color w:val="000000" w:themeColor="text1"/>
          <w:sz w:val="28"/>
          <w:szCs w:val="28"/>
          <w:lang w:val="en-US"/>
        </w:rPr>
      </w:pPr>
    </w:p>
    <w:p w:rsidR="002478C7" w:rsidRPr="003A1BF3" w:rsidRDefault="002478C7" w:rsidP="000439E5">
      <w:pPr>
        <w:rPr>
          <w:color w:val="000000" w:themeColor="text1"/>
          <w:sz w:val="28"/>
          <w:szCs w:val="28"/>
          <w:lang w:val="en-US"/>
        </w:rPr>
      </w:pPr>
    </w:p>
    <w:p w:rsidR="002478C7" w:rsidRPr="003A1BF3" w:rsidRDefault="002478C7" w:rsidP="000439E5">
      <w:pPr>
        <w:rPr>
          <w:color w:val="000000" w:themeColor="text1"/>
          <w:sz w:val="28"/>
          <w:szCs w:val="28"/>
          <w:lang w:val="en-US"/>
        </w:rPr>
      </w:pPr>
    </w:p>
    <w:p w:rsidR="000439E5" w:rsidRPr="003A1BF3" w:rsidRDefault="000439E5" w:rsidP="000439E5">
      <w:pPr>
        <w:rPr>
          <w:color w:val="000000" w:themeColor="text1"/>
          <w:sz w:val="28"/>
          <w:szCs w:val="28"/>
          <w:lang w:val="en-US"/>
        </w:rPr>
      </w:pPr>
    </w:p>
    <w:p w:rsidR="000439E5" w:rsidRPr="003A1BF3" w:rsidRDefault="000439E5" w:rsidP="000439E5">
      <w:pPr>
        <w:rPr>
          <w:color w:val="000000" w:themeColor="text1"/>
          <w:sz w:val="28"/>
          <w:szCs w:val="28"/>
          <w:lang w:val="en-US"/>
        </w:rPr>
      </w:pPr>
    </w:p>
    <w:p w:rsidR="000439E5" w:rsidRPr="003A1BF3" w:rsidRDefault="000439E5" w:rsidP="000439E5">
      <w:pPr>
        <w:rPr>
          <w:color w:val="000000" w:themeColor="text1"/>
          <w:sz w:val="28"/>
          <w:szCs w:val="28"/>
          <w:lang w:val="en-US"/>
        </w:rPr>
      </w:pPr>
    </w:p>
    <w:p w:rsidR="000439E5" w:rsidRPr="003A1BF3" w:rsidRDefault="000439E5" w:rsidP="000439E5">
      <w:pPr>
        <w:rPr>
          <w:color w:val="000000" w:themeColor="text1"/>
          <w:sz w:val="28"/>
          <w:szCs w:val="28"/>
          <w:lang w:val="en-US"/>
        </w:rPr>
      </w:pPr>
    </w:p>
    <w:p w:rsidR="000439E5" w:rsidRPr="003A1BF3" w:rsidRDefault="000439E5" w:rsidP="000439E5">
      <w:pPr>
        <w:rPr>
          <w:color w:val="000000" w:themeColor="text1"/>
          <w:sz w:val="28"/>
          <w:szCs w:val="28"/>
          <w:lang w:val="en-US"/>
        </w:rPr>
      </w:pPr>
    </w:p>
    <w:p w:rsidR="007D7716" w:rsidRPr="003A1BF3" w:rsidRDefault="000439E5" w:rsidP="000439E5">
      <w:pPr>
        <w:tabs>
          <w:tab w:val="left" w:pos="990"/>
        </w:tabs>
        <w:rPr>
          <w:color w:val="000000" w:themeColor="text1"/>
          <w:sz w:val="28"/>
          <w:szCs w:val="28"/>
          <w:lang w:val="en-US"/>
        </w:rPr>
      </w:pPr>
      <w:r w:rsidRPr="003A1BF3">
        <w:rPr>
          <w:color w:val="000000" w:themeColor="text1"/>
          <w:sz w:val="28"/>
          <w:szCs w:val="28"/>
          <w:lang w:val="en-US"/>
        </w:rPr>
        <w:t xml:space="preserve">                     </w:t>
      </w:r>
      <w:r w:rsidR="00A7609A">
        <w:rPr>
          <w:color w:val="000000" w:themeColor="text1"/>
          <w:sz w:val="28"/>
          <w:szCs w:val="28"/>
          <w:lang w:val="en-US"/>
        </w:rPr>
        <w:t xml:space="preserve">                               </w:t>
      </w:r>
      <w:r w:rsidRPr="003A1BF3">
        <w:rPr>
          <w:color w:val="000000" w:themeColor="text1"/>
          <w:sz w:val="28"/>
          <w:szCs w:val="28"/>
          <w:lang w:val="en-US"/>
        </w:rPr>
        <w:t xml:space="preserve">    </w:t>
      </w:r>
      <w:r w:rsidR="00A7609A">
        <w:rPr>
          <w:color w:val="000000" w:themeColor="text1"/>
          <w:sz w:val="28"/>
          <w:szCs w:val="28"/>
          <w:lang w:val="en-US"/>
        </w:rPr>
        <w:t xml:space="preserve">                  </w:t>
      </w:r>
    </w:p>
    <w:p w:rsidR="007D7716" w:rsidRPr="003A1BF3" w:rsidRDefault="007D7716" w:rsidP="000439E5">
      <w:pPr>
        <w:tabs>
          <w:tab w:val="left" w:pos="990"/>
        </w:tabs>
        <w:rPr>
          <w:color w:val="000000" w:themeColor="text1"/>
          <w:sz w:val="28"/>
          <w:szCs w:val="28"/>
          <w:lang w:val="en-US"/>
        </w:rPr>
      </w:pPr>
    </w:p>
    <w:p w:rsidR="000439E5" w:rsidRPr="003A1BF3" w:rsidRDefault="00DA6A29" w:rsidP="000439E5">
      <w:pPr>
        <w:tabs>
          <w:tab w:val="left" w:pos="990"/>
        </w:tabs>
        <w:rPr>
          <w:color w:val="000000" w:themeColor="text1"/>
          <w:sz w:val="28"/>
          <w:szCs w:val="28"/>
          <w:lang w:val="en-US"/>
        </w:rPr>
      </w:pPr>
      <w:r>
        <w:rPr>
          <w:noProof/>
          <w:color w:val="000000" w:themeColor="text1"/>
          <w:sz w:val="28"/>
          <w:szCs w:val="28"/>
        </w:rPr>
        <w:pict>
          <v:group id="Группа 929" o:spid="_x0000_s12838" style="position:absolute;margin-left:-57.5pt;margin-top:2.7pt;width:614.65pt;height:323.85pt;z-index:251501056" coordorigin="1062062,1099803" coordsize="78060,41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ZS0ZhQAAFvDAAAOAAAAZHJzL2Uyb0RvYy54bWzsXetuI0kV/o/EO7T8E5RNV9872iyazWQG&#10;pAVWYuC/x3ZiC8dt2p7JzCIkJB6BF+ENeAV4I75zTlV1dbt9mcTphHHDauJLubrq1KnznVud+vZX&#10;n+7m3sdJuZoVi8uB+sYfeJPFqBjPFreXgz++e3OWDbzVergYD+fFYnI5+DxZDX713c9/9u398mIS&#10;FNNiPp6UHjpZrC7ul5eD6Xq9vDg/X42mk7vh6ptiOVngy5uivBuu8ba8PR+Xw3v0fjc/D3w/Ob8v&#10;yvGyLEaT1QqfvpYvB99x/zc3k9H69zc3q8nam18OMLY1/1vyv+/p3/Pvvh1e3JbD5XQ20sMYPmAU&#10;d8PZAg+1Xb0erofeh3K20dXdbFQWq+Jm/c2ouDsvbm5mownPAbNRfmM2b8viw5Lncntxf7u0ZAJp&#10;G3R6cLej3338sfRm48tBHuQDbzG8wyL955///ft///Gff+P///Loc1Dpfnl7gcZvy+Uflj+WMlW8&#10;/KEY/XmFr8+b39P7W2nsvb//bTFGv8MP64Kp9OmmvKMuMH/vEy/GZ7sYk09rb4QP08xP/DgeeCN8&#10;FykVZHksyzWaYk3pd8pPAvwXoBHaKD/PMz/09aKOptd7ejofXshAePB6sDRTsOKqovbqcdT+w3S4&#10;nPAiroiAhtohuFGo/cNsMfGSTIjMba4WQuHRp4WmsLcorqbDxe2Ee3v3eQlqKvoFhu78hN6ssDzt&#10;FPdu5rPlr+mH/OpP9MpZBeWncZbkcSTUVNheaRjzuIYXdlXwKUZOa8J0tjQcXizL1frtpLjz6MXl&#10;YI5pcffDjz+s1jTUqgk9dVG8mc3n+Hx4MV9492DAGAtJb1fFfDamL/lNefv+al56H4e0g/l/PO9G&#10;M+yUxZg7m06G42v9ej2czfHaWzPB1uUMJJxPBvS0u8l44M0nEFr0SoY3X9ATJyw2ZMw8cbzkz8FO&#10;vKX/mvv5dXadRWdRkFyfRf54fPbqzVV0lrxRafw6fH119Vr9jfoUusmPXr2J/TQKs7M0jcOzKJz4&#10;Z99nb67OXl2pJEmvv7/6/lp+BDqB2vxQXl1aUOHK98X4848ljVXzaGfMCpZxmVVLBIfzhhdHZlYi&#10;nhYPSkE0qlQFmjH9OAyjLKoIzOJCYfcLYwbgJCVS66WwJ22J18PVVNh4fkuvXxdr/Cez2Mm+PXMK&#10;uG+TpOALYc7fQ0h4KcslLRYNVq0EqKwYfVWWxT1JCgj3mhyVH+yWoy5r+pmvwjQ1MlMlUQ7u3GTN&#10;FOBKQjOF/AzliQZ9KrGoJedkDjm9+jLhqXI/hlwezm8h0bQucnQ5+v/EiF5ZiLIH5RQvpkX5E+Q+&#10;FL3LweovH4YlUGD+mwWWP0ziNIFm6L4p3Tfv3TfDxQhdXQ7WoDW/vFqLNvlhWc5up3iSYOqieAVl&#10;52bGwEfsJLL7GUR3WN8dzHtd7Q6l4gjoBt4n/Uxt3x1acve7oyMdot8dYvOEENyOYpMGJLn17nhK&#10;LXxT987CNEwTbFbZKdg3cdDQvbXerfwo8iO2hV64etPrNgeb+tt0G5i2Ln+yZvEc/KmgYKgE1qDh&#10;T5jmQVLXc2r8yd/1/Pm1G4bQnFz+ZKPsOfjTT7MQerjRNKBlw5HRkJ9RnKosgcR/cd6LLeZhLz8f&#10;LT9Tw5+vypGXMmi2K7/GqwIX3ZfagMoP4jzxjQ3ow1uRZNoLafxmQRwFfoDREO+pLErjnHUNR0KO&#10;Poj/jMxL4zODQ3ms3U+3Y73T3kLO3tzN4ab+5ZkX+Fkeeb6nH1c1IiefaYSvNxvAarYNApX4bY3e&#10;2Uf94tyDfzVIvXt5pLCmfdw7+zhqmKsk9Kbyt9nQPhYN/W29QQ2SsaFRHKXJts5ActtOKLFleIBR&#10;29B3ewP9LYWHU+P0gy9LUx2vYOjB4e6za3JZrMjxTHTBOmLWYhKjFa3alsbit3rH2I3n7W4sXPTO&#10;qHfcWH6kR1QiptGMZpQDD9GM90Lr5XBNE6EB0UtydjJtBt4UrEdrA2LAu3o5WCAkw9O6Kz5O3hX8&#10;i7U41rHUAvVobxi1ajX68H42+n7yk/ubOFagMnF3Au+cHor0FkeACdZroeK635yBbfA5LbGhpNMz&#10;pk0T2DmR1bos/gxnuCxPNcLlC5oHObhdSunVwMSNC918P5oXq4mwlMxck4CXk7jAERHH9Z+3IZCs&#10;1FfjmuxtXm3zQol3dTbeeh3obDsiTwooFmaZsS5atbe0cvCbbWPCiMS8feTp64w82aA0K3ApyaSj&#10;KHBVMJTwxUSaEKFDpCnXbph6QNlR5RIoXUaVSzLE9TR6GYZ05fQXqHJ52JkqFwYRK194pIj5Lapc&#10;lqmY9CX622y4qcq19FZT5cIg2NZZXZUjSpAq19LhhipnhgZ8PAlVjmjCqhxPfL8qh6UW7QvtebFB&#10;qEpRalXlYKDIT2Kof7LsWqGKYr034IVk7Rc6GqtaRpXDEuvN4Pas9Zi6KteYyD5V7iXMY1OV40n0&#10;qly3KRC9KieqXAQ7VFQ5Rke2uo6MjttShSKEK+DCELMO6RYJMq9EUlQ4CVmAnC1xeeRJCv+xFg2P&#10;xEnIsTaPhvVBwC/S5s14awGLHCeHuTySPBQnhYhOghhN8YbLw88Y2nL8FTJUDe1jK5fHZm81nERC&#10;ATspWjqr4yRRgl0emx1u4KQZ2qngJKGduDyIjPtxMjHs7BBqD05Gsd4BSejrZdc4GWfaGaKiXO8L&#10;+UY8R3GaWnfQXo9HfR77YPIFTGMTJXktepTsUZJSGbvOXoSi6qKkm7zYyA8j11sNP+nNCvmXOxJq&#10;N0L5yg+zwCYlq0AhrC/IJ+mglK0YxOTxMNiYRX4WGXnwSGxEOnQ32JhnmUAjnthEPIvEFA3I0kix&#10;1Ye/zYab0NjSmwuNCVJut3VWh0YiBEFjS4cb0EhD1KrJSZiQRBMxIWni+6ARK61hzqHTHmRE9oro&#10;hpVeqJGRnw0oQDaYJEIaC1KQEQtstMS9BmRjGruR8SXMYhMYDTWMS7OPBHSQQd+bj9p8xB6tzEcJ&#10;WdfgD4cs3BM+nO9/SHR8m3MVx0vS1Hj5/TgANmrsMEZjluc5VGOxGZEvmon/CTbL43Bxi7X31iIV&#10;TEKEIVuxE1T6skh5jKM0hD300Cbi2QcSNOZICmBDD3+bDe1T0TD14239ueC4ta8aMjIptozORUYm&#10;B0Xx9eBOxG7kRRO7kSa+DxxprQXp8kixagk67QZHlfk6Twk5dC3GofJjbBLoonVkpPXQSoqLjBQV&#10;3ozGC5iGiYCp6SgIdSA+zWpu3VQnr8CJK9Fnt0vMZyMM3yTSbuj9+mm0AexCIKg5zqr12N5j+7Kr&#10;I3uwJ11s5419FGx3w6U43+HHCU5ciRvYj+kUko4TtiM6gjhycq8TRI/yMGyzhi22HuoIPhjRkcQg&#10;xi7+7kJ0pKIejOjUZ7OvByE6k4ODudLhySE6U/JwREdzY5cdiuhRbtbKdfcqHPpj3cAAsewYWo8W&#10;wN2J6IHRmLU5nUOhJGs6qQdqY70pH4DoQqRDEf1rpdF2RHdWrUf0HtG7Q3TIfMdaZ1vgKIi+zVqH&#10;rY5aBRrbEcpN40TjUCu2B9T6OJlQbKK25Kxb4xm4raIsS48C7pjYNiy2D4QRHqjQp7R2/tvEY6tR&#10;oGGcx5zZzjYAm3FVLLhprrd29iBwF3o4wzs1dBdS7kP3XJ/Vt4QHmXaDe4hzmAyxOQV1NsxylSLE&#10;0PIxsecXgjtyiWoPoDHyo5GUWPsiziPxIHw5vGsq7Yb3EyDSdnznjaRXrgf4HuC7A3hgrQPwbBoc&#10;BeDrJnuUUC5WDdZ3OuHTHNktej88vRP+eLAehwfBuspRfomd8PgrcryC64fCOnfa7OxRsG57PDVY&#10;l4nvg3UstgbpJDFnyXbDOtL85Rfwxrd427lWiaxgzZJ/obCuqbQb1k+ASD2sc6m+l1Cnro+y6yi7&#10;rZFASdri/T4KrLenZqNuYxxS+TuTmo2ahDi0wXaLsdtVjoMdMXQAOo0eJxHaUwNAy+MAHiH9Vn+7&#10;NaPJbk/T9vRti7WHOuXl+Dge2QRa+ziKsUO6c1ycHttsaB+Jhsg0kISxlg6bVjvPodlZDd6ZEpR+&#10;1tKbG2QXasAnb4Z3IvDOdOEoO098H7zr00VYTKC2cOoedI90rZokDmvWeRSCX2hrBIl0ZVzytP78&#10;hdF198XAm1PYjb3PPYMNYJThU+jAYb3e3u3t3e7s3VpxFhyYwMa+l3LGkmT20PSzmr0boFZaYosa&#10;o4x0lqqGGxspTmFOZ6kIDhM0sWG5LuAwQnJXi6/bYtOR4RC2P1m7OOisXYrt1i4OqHCEug3ANuGw&#10;pbMHwiFRwxne6cEhkfJgOKTci8PgEOeTCPWS0FRRF6s2QrKZhkNUxkJXBg5p/R8KhzyFA+HwmWaw&#10;Cw41M4P1ejjs4bA7OLR1WdhOdMuyPA4Ot8R3E4SCMmsnqhBhUHOSp7ITHWCMwxz52lrc9MDYA2O9&#10;JBrwHvhy9MJlZD+LndgDY2umt4qOCu0V6ImCIB4M9iUZlbEHxm4u+ugdqNqBCl+mExdlCDqKnVgB&#10;Y7srtX69EByrURzjlgXWkiuIROFuKpdjXalsXGKPPBIiUTqjzSy0vs0ncKVStQ6eXGUS2sexKzVU&#10;ORtne1ypKKAlZSlaOty0HVs6q9uORAlypbb01rtSUduT6HK4K1Un6+MWkgM9qbhMR0xHVc9OigKd&#10;e0y1bWumY7Mm0l5PamMGu03HZ57AJkDy6HtHavc3YfUAKQBJN/8IQPJdcqijCSmuEfKJbrFwXayo&#10;C40Kv8h2ZC2R7o3brL2OU5I42CsoaVxWBiD78p3d6JNgiq5Lr1CM2eVMhpyn5cwtqhwKGcaos6J5&#10;FOfW8rR5f4VTYZYuIjK1Ens27bZs0XOwKZzjDptKxa5nYdMsxTUWtsYmbj7EpZj65JixOMLY3nSI&#10;usm+hHEce6MXp1+vOIX15PIpm5od8OmO0t24NBbX9IamqIeKcDenycgxHItspICuACATOUxwXQbp&#10;Jz3HnsLNsRR4dzmWl/5pObammuLGXdwKJAYs7pBuU00R18iNA+dFqaYncCfDc2A9nCUuR7rHLJ7I&#10;WKr8jHXeJMlZXXoQ44IDUw7GSk4ym7TkjKGU8mB7yXkSktOmDbNRjwsHsFk6lJwo7xhHdNc7ebZU&#10;kGZRYjIpLXcmqNYlsE4XdPea6OncCI+D3jUp6ibvPZEUrclOSEpcGGOT3FEVNJXchKrGKpnz2uMU&#10;ohBbr3SegUrdO2mfA+JtJo2ITjeV5omYs93rpFDnNw3gThAhqsIQWeYNc971jBKfNsOHvTn/9Zrz&#10;NrAtfOpGtp+IT10hClCnW1MlMXSLceRy54syjnZeS+etPy9xKeC6nOHuxvlkQHcg3k3GA28+Wcgr&#10;cUDM+drGyc0N7lTEHXv4kOFD355Ias5LOEj3DBI0qUeU5IBsd8on5GaEU+cW3nG5aiKXt1bwzpxp&#10;nUq93MxOR/lEGaKa8vlsUSXUPwwSFDU2+I4y/r6vD5MbIwk7ifyevav+Ors+JR6th5RQAfDp7ffK&#10;z7RFHYWVTv55w644GpmbSsOGXRtB0N7hdDJWE90L7ThGwStdcmxNMUWIKFeWT4MoilNTm8XwqauY&#10;UrS+Z9TTYdR6TEnHE59WO61Ea51Roxwi1Nj3QYY6bRlzoqOnBil5UXsd4K+5n5+YDlAPNeFiqKeX&#10;qDX2DAKUBY52Jub10c/TUkttVIkOGeISX4cjn+SUIa6WUJk+Y0zpTHCImkrVFspDFFYlLmUZiUrW&#10;Ee7HEAeNyb172IXaCtcs7jtDEeByyKStEfT3L7v1RWq+4pE09u0XhWY4G4EqrfTYZkP7SDpsgWxF&#10;qV/X0mPzEEVrb0BJmQB6C5gUdOlLS2+QUlVDJoczPgSbT+FKNKYLHaIQUh56AD+vSkXsrkeDwxJi&#10;dfkRolbMIHK+LslQVJbCA7gYoXaKghmAvzF+133HKJpz2H2MwhSkebYpbBykkPETKczmAPP1R/D7&#10;I/idHcGHkalNYEFHN6r9OHSsqWUKNwyTn1Cign4CqyHVYOBgYhhTqWrBRAAnKj53hYkInB+zRBvv&#10;612YmKGyNp0rpMfuxMQwUHJtSguKNTGxtbcHYaKQwxnfqWGikPJQTMRqmhj2bkxE9QmNiXGujWbB&#10;RFyLhoUCENAF8i5YKjCAGNuHFz4nVuHTkcxd3mGg+HxzqBBPn7+3qGgZukfFbjIC+uOFcrwwsek0&#10;gopuOs3jUHFbmCL36bSWxscgDEPUKBU5YPEx8pMU55E1PuawMY3QeazNeMC5e+SLH+emUG0z7jl3&#10;n4cp2YyKHrsbH6FL8FUmuIKk2XATH1t6a+CjHLxXLb25NiOPyx3fyeCjOXjPC7MPH7WXmBaT1gZE&#10;2g2PCp5k1hB91OqV1dTwiBqGAo84auN+oULcwMfffAE81uewGx6ffQot6Ejjp/i62Rw9OvboeHG/&#10;6s5mxI6TsKmgo5vEdwR03HX0Dhd5oLi15n8V4GBojKApW1oOTqY+BajYjgziQAdSsUseiZNIVW1z&#10;myI1p3Kb+kne2sg6Og+tbbr1skz7OHJy+llMN3nwXyFDVcjGPpJ9qyh2t+3KryZOtvZWx0kixQEX&#10;agdMDmd8p4KToA+bYELKw3DSkn0vTgooob1ogKaAqfmYtETeEgKe5mNwJn2M3l23avOd+xullPhg&#10;zBNwubbgcJDWb/dUCKohzgJUOhyHGzQ6BIe/YhJt4jzTh33D1cr1vuHeN9wZzhOI1tKjOqiys8U+&#10;xsZ3i0QgwopD+HXcd4pE9LVMTirCT1e71fiUPahPmx1Vi27QIfsktlopKprEWYM7nSTTPi/6tHKi&#10;cH15jT3hz4ca9rTsWSXvtQtUP0NpQ7aSyJGALBVIV79n2f4wlPi/U5iErkSV60O6YllXtiIvws8S&#10;ZT3jeZAlUu2vyjcl5IdLguz9HvlfCPKj7N7txf0tdFUy+cvhcjobvR6uh+57vL5fXkyCYlrMx5Py&#10;u/8JAAAA//8DAFBLAwQUAAYACAAAACEAu2XNHeEAAAALAQAADwAAAGRycy9kb3ducmV2LnhtbEyP&#10;QWvCQBSE74X+h+UVetPNNkZKzIuItD1JoVoo3p7JMwlmd0N2TeK/73pqj8MMM99k60m3YuDeNdYg&#10;qHkEgk1hy8ZUCN+H99krCOfJlNRawwg3drDOHx8ySks7mi8e9r4SocS4lBBq77tUSlfUrMnNbccm&#10;eGfba/JB9pUsexpDuW7lSxQtpabGhIWaOt7WXFz2V43wMdK4idXbsLuct7fjIfn82SlGfH6aNisQ&#10;nif/F4Y7fkCHPDCd7NWUTrQIM6WScMYjJAsQ94BSixjECWGZxApknsn/H/JfAAAA//8DAFBLAQIt&#10;ABQABgAIAAAAIQC2gziS/gAAAOEBAAATAAAAAAAAAAAAAAAAAAAAAABbQ29udGVudF9UeXBlc10u&#10;eG1sUEsBAi0AFAAGAAgAAAAhADj9If/WAAAAlAEAAAsAAAAAAAAAAAAAAAAALwEAAF9yZWxzLy5y&#10;ZWxzUEsBAi0AFAAGAAgAAAAhAJIFlLRmFAAAW8MAAA4AAAAAAAAAAAAAAAAALgIAAGRycy9lMm9E&#10;b2MueG1sUEsBAi0AFAAGAAgAAAAhALtlzR3hAAAACwEAAA8AAAAAAAAAAAAAAAAAwBYAAGRycy9k&#10;b3ducmV2LnhtbFBLBQYAAAAABAAEAPMAAADOFwAAAAA=&#10;">
            <v:line id="Line 68" o:spid="_x0000_s12875" style="position:absolute;flip:x y;visibility:visible" from="1075869,1120073" to="1076589,1120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RHwQAAANwAAAAPAAAAZHJzL2Rvd25yZXYueG1sRE9Ni8Iw&#10;EL0L/ocwwt40dRdEq1FEEPbgRV30Om3GptpM2ibW7r/fHIQ9Pt73atPbSnTU+tKxgukkAUGcO11y&#10;oeDnvB/PQfiArLFyTAp+ycNmPRysMNXuxUfqTqEQMYR9igpMCHUqpc8NWfQTVxNH7uZaiyHCtpC6&#10;xVcMt5X8TJKZtFhybDBY085Q/jg9rYIue07vl8Px4bNrs8jmptkdmplSH6N+uwQRqA//4rf7WytY&#10;fMX58Uw8AnL9BwAA//8DAFBLAQItABQABgAIAAAAIQDb4fbL7gAAAIUBAAATAAAAAAAAAAAAAAAA&#10;AAAAAABbQ29udGVudF9UeXBlc10ueG1sUEsBAi0AFAAGAAgAAAAhAFr0LFu/AAAAFQEAAAsAAAAA&#10;AAAAAAAAAAAAHwEAAF9yZWxzLy5yZWxzUEsBAi0AFAAGAAgAAAAhAH5FlEfBAAAA3AAAAA8AAAAA&#10;AAAAAAAAAAAABwIAAGRycy9kb3ducmV2LnhtbFBLBQYAAAAAAwADALcAAAD1AgAAAAA=&#10;">
              <v:stroke endarrow="block"/>
            </v:line>
            <v:line id="Line 69" o:spid="_x0000_s12874" style="position:absolute;visibility:visible" from="1101017,1105334" to="1101737,113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km7xQAAANwAAAAPAAAAZHJzL2Rvd25yZXYueG1sRI9Ba8JA&#10;FITvgv9heUJvukmF0sZsJAhioYfWKOjxmX0mwezbmN1q+u+7QqHHYWa+YdLlYFpxo941lhXEswgE&#10;cWl1w5WC/W49fQXhPLLG1jIp+CEHy2w8SjHR9s5buhW+EgHCLkEFtfddIqUrazLoZrYjDt7Z9gZ9&#10;kH0ldY/3ADetfI6iF2mw4bBQY0ermspL8W0U8Oba4eZ0/Pj8Olx3+3xexLkplHqaDPkChKfB/4f/&#10;2u9awds8hseZcARk9gsAAP//AwBQSwECLQAUAAYACAAAACEA2+H2y+4AAACFAQAAEwAAAAAAAAAA&#10;AAAAAAAAAAAAW0NvbnRlbnRfVHlwZXNdLnhtbFBLAQItABQABgAIAAAAIQBa9CxbvwAAABUBAAAL&#10;AAAAAAAAAAAAAAAAAB8BAABfcmVscy8ucmVsc1BLAQItABQABgAIAAAAIQBaRkm7xQAAANwAAAAP&#10;AAAAAAAAAAAAAAAAAAcCAABkcnMvZG93bnJldi54bWxQSwUGAAAAAAMAAwC3AAAA+QIAAAAA&#10;">
              <v:stroke dashstyle="longDashDotDot"/>
            </v:line>
            <v:oval id="Oval 70" o:spid="_x0000_s12873" style="position:absolute;left:1080137;top:1116495;width:7200;height: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k8bwwAAANwAAAAPAAAAZHJzL2Rvd25yZXYueG1sRI9BSwMx&#10;FITvgv8hPMGbzbqVYrfNLiq0eLUVsbfH5nWzmLysSWzjvzeC4HGYmW+YdZedFScKcfSs4HZWgSDu&#10;vR55UPC639zcg4gJWaP1TAq+KULXXl6ssdH+zC902qVBFAjHBhWYlKZGytgbchhnfiIu3tEHh6nI&#10;MEgd8Fzgzsq6qhbS4chlweBET4b6j92XUxB6+znkxWEeH9/y5v3ObrdmrJW6vsoPKxCJcvoP/7Wf&#10;tYLlvIbfM+UIyPYHAAD//wMAUEsBAi0AFAAGAAgAAAAhANvh9svuAAAAhQEAABMAAAAAAAAAAAAA&#10;AAAAAAAAAFtDb250ZW50X1R5cGVzXS54bWxQSwECLQAUAAYACAAAACEAWvQsW78AAAAVAQAACwAA&#10;AAAAAAAAAAAAAAAfAQAAX3JlbHMvLnJlbHNQSwECLQAUAAYACAAAACEAyXpPG8MAAADcAAAADwAA&#10;AAAAAAAAAAAAAAAHAgAAZHJzL2Rvd25yZXYueG1sUEsFBgAAAAADAAMAtwAAAPcCAAAAAA==&#10;" filled="f" strokeweight="1.5pt" insetpen="t">
              <v:textbox inset="2.88pt,2.88pt,2.88pt,2.88pt"/>
            </v:oval>
            <v:oval id="Oval 71" o:spid="_x0000_s12872" style="position:absolute;left:1115416;top:1116495;width:7200;height: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qAxAAAANwAAAAPAAAAZHJzL2Rvd25yZXYueG1sRI9PSwMx&#10;FMTvgt8hPKE3m7Urpa5Niy20eO0fRG+PzXOzmLysSdrGb28KgsdhZn7DzJfZWXGmEHvPCh7GFQji&#10;1uueOwXHw+Z+BiImZI3WMyn4oQjLxe3NHBvtL7yj8z51okA4NqjApDQ0UsbWkMM49gNx8T59cJiK&#10;DJ3UAS8F7qycVNVUOuy5LBgcaG2o/dqfnILQ2u8uTz/quHrLm/dHu92afqLU6C6/PINIlNN/+K/9&#10;qhU81TVcz5QjIBe/AAAA//8DAFBLAQItABQABgAIAAAAIQDb4fbL7gAAAIUBAAATAAAAAAAAAAAA&#10;AAAAAAAAAABbQ29udGVudF9UeXBlc10ueG1sUEsBAi0AFAAGAAgAAAAhAFr0LFu/AAAAFQEAAAsA&#10;AAAAAAAAAAAAAAAAHwEAAF9yZWxzLy5yZWxzUEsBAi0AFAAGAAgAAAAhAKY26oDEAAAA3AAAAA8A&#10;AAAAAAAAAAAAAAAABwIAAGRycy9kb3ducmV2LnhtbFBLBQYAAAAAAwADALcAAAD4AgAAAAA=&#10;" filled="f" strokeweight="1.5pt" insetpen="t">
              <v:textbox inset="2.88pt,2.88pt,2.88pt,2.88pt"/>
            </v:oval>
            <v:line id="Line 72" o:spid="_x0000_s12871" style="position:absolute;flip:y;visibility:visible" from="1083737,1115415" to="1083737,1125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q1TxQAAANwAAAAPAAAAZHJzL2Rvd25yZXYueG1sRI9Pa8JA&#10;FMTvBb/D8oTemk1aKTG6ikgt0kupevD4kn3m774N2VXTb98tFHocZuY3zHI9mk7caHC1ZQVJFIMg&#10;LqyuuVRwOu6eUhDOI2vsLJOCb3KwXk0elphpe+cvuh18KQKEXYYKKu/7TEpXVGTQRbYnDt7FDgZ9&#10;kEMp9YD3ADedfI7jV2mw5rBQYU/bior2cDUKWv6QefP+mSR5Wu9n5ybdXd9SpR6n42YBwtPo/8N/&#10;7b1WMH+Zwe+ZcATk6gcAAP//AwBQSwECLQAUAAYACAAAACEA2+H2y+4AAACFAQAAEwAAAAAAAAAA&#10;AAAAAAAAAAAAW0NvbnRlbnRfVHlwZXNdLnhtbFBLAQItABQABgAIAAAAIQBa9CxbvwAAABUBAAAL&#10;AAAAAAAAAAAAAAAAAB8BAABfcmVscy8ucmVsc1BLAQItABQABgAIAAAAIQCW3q1TxQAAANwAAAAP&#10;AAAAAAAAAAAAAAAAAAcCAABkcnMvZG93bnJldi54bWxQSwUGAAAAAAMAAwC3AAAA+QIAAAAA&#10;">
              <v:stroke dashstyle="longDashDot"/>
            </v:line>
            <v:line id="Line 73" o:spid="_x0000_s12870" style="position:absolute;flip:y;visibility:visible" from="1119016,1115055" to="1119016,1125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gjIxQAAANwAAAAPAAAAZHJzL2Rvd25yZXYueG1sRI9Ba8JA&#10;FITvhf6H5QnedBOrJUZXKVJFehGtB4/P7DOJZt+G7Krx33cFocdhZr5hpvPWVOJGjSstK4j7EQji&#10;zOqScwX732UvAeE8ssbKMil4kIP57P1tiqm2d97SbedzESDsUlRQeF+nUrqsIIOub2vi4J1sY9AH&#10;2eRSN3gPcFPJQRR9SoMlh4UCa1oUlF12V6Pgwj/yeF5t4viYlOvh4Zwsr9+JUt1O+zUB4an1/+FX&#10;e60VjD9G8DwTjoCc/QEAAP//AwBQSwECLQAUAAYACAAAACEA2+H2y+4AAACFAQAAEwAAAAAAAAAA&#10;AAAAAAAAAAAAW0NvbnRlbnRfVHlwZXNdLnhtbFBLAQItABQABgAIAAAAIQBa9CxbvwAAABUBAAAL&#10;AAAAAAAAAAAAAAAAAB8BAABfcmVscy8ucmVsc1BLAQItABQABgAIAAAAIQD5kgjIxQAAANwAAAAP&#10;AAAAAAAAAAAAAAAAAAcCAABkcnMvZG93bnJldi54bWxQSwUGAAAAAAMAAwC3AAAA+QIAAAAA&#10;">
              <v:stroke dashstyle="longDashDot"/>
            </v:line>
            <v:line id="Line 74" o:spid="_x0000_s12869" style="position:absolute;flip:y;visibility:visible" from="1078337,1120095" to="1124056,1120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a/xQAAANwAAAAPAAAAZHJzL2Rvd25yZXYueG1sRI9Pa8JA&#10;FMTvBb/D8oTemk3aIjG6ikgt0kupevD4kn3m774N2VXTb98tFHocZuY3zHI9mk7caHC1ZQVJFIMg&#10;LqyuuVRwOu6eUhDOI2vsLJOCb3KwXk0elphpe+cvuh18KQKEXYYKKu/7TEpXVGTQRbYnDt7FDgZ9&#10;kEMp9YD3ADedfI7jmTRYc1iosKdtRUV7uBoFLX/IvHn/TJI8rfev5ybdXd9SpR6n42YBwtPo/8N/&#10;7b1WMH+Zwe+ZcATk6gcAAP//AwBQSwECLQAUAAYACAAAACEA2+H2y+4AAACFAQAAEwAAAAAAAAAA&#10;AAAAAAAAAAAAW0NvbnRlbnRfVHlwZXNdLnhtbFBLAQItABQABgAIAAAAIQBa9CxbvwAAABUBAAAL&#10;AAAAAAAAAAAAAAAAAB8BAABfcmVscy8ucmVsc1BLAQItABQABgAIAAAAIQAJQJa/xQAAANwAAAAP&#10;AAAAAAAAAAAAAAAAAAcCAABkcnMvZG93bnJldi54bWxQSwUGAAAAAAMAAwC3AAAA+QIAAAAA&#10;">
              <v:stroke dashstyle="longDashDot"/>
            </v:line>
            <v:shape id="Arc 75" o:spid="_x0000_s12868" style="position:absolute;left:1102596;top:1100106;width:25420;height:18476;visibility:visible" coordsize="20894,191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Q38xwAAANwAAAAPAAAAZHJzL2Rvd25yZXYueG1sRI9Pa8JA&#10;FMTvgt9heUJvulHBtqmrqLQgHrT+gx4f2WcSzL5Ns6uJfnpXKPQ4zMxvmPG0MYW4UuVyywr6vQgE&#10;cWJ1zqmCw/6r+wbCeWSNhWVScCMH00m7NcZY25q3dN35VAQIuxgVZN6XsZQuycig69mSOHgnWxn0&#10;QVap1BXWAW4KOYiikTSYc1jIsKRFRsl5dzEKLva+Oq5H68/h5kfW+f5328y/50q9dJrZBwhPjf8P&#10;/7WXWsH78BWeZ8IRkJMHAAAA//8DAFBLAQItABQABgAIAAAAIQDb4fbL7gAAAIUBAAATAAAAAAAA&#10;AAAAAAAAAAAAAABbQ29udGVudF9UeXBlc10ueG1sUEsBAi0AFAAGAAgAAAAhAFr0LFu/AAAAFQEA&#10;AAsAAAAAAAAAAAAAAAAAHwEAAF9yZWxzLy5yZWxzUEsBAi0AFAAGAAgAAAAhAM3JDfzHAAAA3AAA&#10;AA8AAAAAAAAAAAAAAAAABwIAAGRycy9kb3ducmV2LnhtbFBLBQYAAAAAAwADALcAAAD7AgAAAAA=&#10;" adj="0,,0" path="m10927,19162nfc5515,16348,1546,11376,-1,5476em10927,19162nsc5515,16348,1546,11376,-1,5476l20894,,10927,19162xe" filled="f">
              <v:stroke dashstyle="longDash" joinstyle="round"/>
              <v:formulas/>
              <v:path arrowok="t" o:connecttype="custom" o:connectlocs="1329412,1847592;0,527966;2542027,0" o:connectangles="0,0,0"/>
            </v:shape>
            <v:line id="Line 76" o:spid="_x0000_s12867" style="position:absolute;flip:x y;visibility:visible" from="1108938,1120095" to="1109658,1120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5hBwQAAANwAAAAPAAAAZHJzL2Rvd25yZXYueG1sRE9Ni8Iw&#10;EL0L/ocwwt40dRdEq1FEEPbgRV30Om3GptpM2ibW7r/fHIQ9Pt73atPbSnTU+tKxgukkAUGcO11y&#10;oeDnvB/PQfiArLFyTAp+ycNmPRysMNXuxUfqTqEQMYR9igpMCHUqpc8NWfQTVxNH7uZaiyHCtpC6&#10;xVcMt5X8TJKZtFhybDBY085Q/jg9rYIue07vl8Px4bNrs8jmptkdmplSH6N+uwQRqA//4rf7WytY&#10;fMW18Uw8AnL9BwAA//8DAFBLAQItABQABgAIAAAAIQDb4fbL7gAAAIUBAAATAAAAAAAAAAAAAAAA&#10;AAAAAABbQ29udGVudF9UeXBlc10ueG1sUEsBAi0AFAAGAAgAAAAhAFr0LFu/AAAAFQEAAAsAAAAA&#10;AAAAAAAAAAAAHwEAAF9yZWxzLy5yZWxzUEsBAi0AFAAGAAgAAAAhAIAzmEHBAAAA3AAAAA8AAAAA&#10;AAAAAAAAAAAABwIAAGRycy9kb3ducmV2LnhtbFBLBQYAAAAAAwADALcAAAD1AgAAAAA=&#10;">
              <v:stroke endarrow="block"/>
            </v:line>
            <v:shape id="Arc 77" o:spid="_x0000_s12866" style="position:absolute;left:1074017;top:1099803;width:25469;height:18685;flip:x;visibility:visible" coordsize="20934,188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8AWwwAAANwAAAAPAAAAZHJzL2Rvd25yZXYueG1sRI/disIw&#10;FITvF3yHcATv1nQVRbuNIgv+XGr1AQ7NaVNsTkqTrfXtjbCwl8PMfMNk28E2oqfO144VfE0TEMSF&#10;0zVXCm7X/ecKhA/IGhvHpOBJHrab0UeGqXYPvlCfh0pECPsUFZgQ2lRKXxiy6KeuJY5e6TqLIcqu&#10;krrDR4TbRs6SZCkt1hwXDLb0Y6i4579WwVk3B9ufd4dFuN5Xx8uyNLOjVGoyHnbfIAIN4T/81z5p&#10;Bev5Gt5n4hGQmxcAAAD//wMAUEsBAi0AFAAGAAgAAAAhANvh9svuAAAAhQEAABMAAAAAAAAAAAAA&#10;AAAAAAAAAFtDb250ZW50X1R5cGVzXS54bWxQSwECLQAUAAYACAAAACEAWvQsW78AAAAVAQAACwAA&#10;AAAAAAAAAAAAAAAfAQAAX3JlbHMvLnJlbHNQSwECLQAUAAYACAAAACEA+vPAFsMAAADcAAAADwAA&#10;AAAAAAAAAAAAAAAHAgAAZHJzL2Rvd25yZXYueG1sUEsFBgAAAAADAAMAtwAAAPcCAAAAAA==&#10;" adj="0,,0" path="m10324,18814nfc5184,15916,1453,11041,-1,5322em10324,18814nsc5184,15916,1453,11041,-1,5322l20934,,10324,18814xe" filled="f">
              <v:stroke dashstyle="longDash" joinstyle="round"/>
              <v:formulas/>
              <v:path arrowok="t" o:connecttype="custom" o:connectlocs="1256049,1868507;0,528525;2546894,0" o:connectangles="0,0,0"/>
            </v:shape>
            <v:shape id="Arc 78" o:spid="_x0000_s12865" style="position:absolute;left:1074737;top:1121260;width:25323;height:19671;flip:x y;visibility:visible" coordsize="20814,190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3BxAAAANwAAAAPAAAAZHJzL2Rvd25yZXYueG1sRE/LasJA&#10;FN0X/IfhCm6kTpRaauooPhCKLqTpY33J3CZpM3fCzBijX+8shC4P5z1fdqYWLTlfWVYwHiUgiHOr&#10;Ky4UfH7sHl9A+ICssbZMCi7kYbnoPcwx1fbM79RmoRAxhH2KCsoQmlRKn5dk0I9sQxy5H+sMhghd&#10;IbXDcww3tZwkybM0WHFsKLGhTUn5X3YyCtrxrJ1ek8P2a+guv5Nsb3bH9bdSg363egURqAv/4rv7&#10;TSuYPcX58Uw8AnJxAwAA//8DAFBLAQItABQABgAIAAAAIQDb4fbL7gAAAIUBAAATAAAAAAAAAAAA&#10;AAAAAAAAAABbQ29udGVudF9UeXBlc10ueG1sUEsBAi0AFAAGAAgAAAAhAFr0LFu/AAAAFQEAAAsA&#10;AAAAAAAAAAAAAAAAHwEAAF9yZWxzLy5yZWxzUEsBAi0AFAAGAAgAAAAhABFE3cHEAAAA3AAAAA8A&#10;AAAAAAAAAAAAAAAABwIAAGRycy9kb3ducmV2LnhtbFBLBQYAAAAAAwADALcAAAD4AgAAAAA=&#10;" adj="0,,0" path="m10692,19082nfc5452,16302,1585,11490,,5773em10692,19082nsc5452,16302,1585,11490,,5773l20814,,10692,19082xe" filled="f">
              <v:stroke dashstyle="longDash" joinstyle="round"/>
              <v:formulas/>
              <v:path arrowok="t" o:connecttype="custom" o:connectlocs="1300943,1967165;0,595242;2532295,0" o:connectangles="0,0,0"/>
            </v:shape>
            <v:shape id="Arc 79" o:spid="_x0000_s12864" style="position:absolute;left:1103822;top:1121763;width:25089;height:18409;flip:y;visibility:visible" coordsize="20622,187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mXdxQAAANwAAAAPAAAAZHJzL2Rvd25yZXYueG1sRI9Bi8Iw&#10;FITvC/6H8ARvmiqyajWKCIIsXtZdlN4ezbOtNi+1ibX++40g7HGYmW+Yxao1pWiodoVlBcNBBII4&#10;tbrgTMHvz7Y/BeE8ssbSMil4koPVsvOxwFjbB39Tc/CZCBB2MSrIva9iKV2ak0E3sBVx8M62NuiD&#10;rDOpa3wEuCnlKIo+pcGCw0KOFW1ySq+Hu1EweZanxl2qY7K/Hfeb5HzbJemXUr1uu56D8NT6//C7&#10;vdMKZuMhvM6EIyCXfwAAAP//AwBQSwECLQAUAAYACAAAACEA2+H2y+4AAACFAQAAEwAAAAAAAAAA&#10;AAAAAAAAAAAAW0NvbnRlbnRfVHlwZXNdLnhtbFBLAQItABQABgAIAAAAIQBa9CxbvwAAABUBAAAL&#10;AAAAAAAAAAAAAAAAAB8BAABfcmVscy8ucmVsc1BLAQItABQABgAIAAAAIQCeCmXdxQAAANwAAAAP&#10;AAAAAAAAAAAAAAAAAAcCAABkcnMvZG93bnJldi54bWxQSwUGAAAAAAMAAwC3AAAA+QIAAAAA&#10;" adj="0,,0" path="m9882,18741nfc5152,16030,1622,11631,,6425em9882,18741nsc5152,16030,1622,11631,,6425l20622,,9882,18741xe" filled="f">
              <v:stroke dashstyle="longDash" joinstyle="round"/>
              <v:formulas/>
              <v:path arrowok="t" o:connecttype="custom" o:connectlocs="1202396,1840843;0,631197;2508935,0" o:connectangles="0,0,0"/>
            </v:shape>
            <v:shape id="Arc 80" o:spid="_x0000_s12863" style="position:absolute;left:1078697;top:1105221;width:9000;height:11648;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lwBxAAAANwAAAAPAAAAZHJzL2Rvd25yZXYueG1sRI9Ba8JA&#10;FITvBf/D8gRvdaOkxUZXEVEQBEtTvT+yr0lq9m3YXU38911B6HGYmW+Yxao3jbiR87VlBZNxAoK4&#10;sLrmUsHpe/c6A+EDssbGMim4k4fVcvCywEzbjr/olodSRAj7DBVUIbSZlL6oyKAf25Y4ej/WGQxR&#10;ulJqh12Em0ZOk+RdGqw5LlTY0qai4pJfjYL0cO62rj/6dJ3PPu+GTr/Ht61So2G/noMI1If/8LO9&#10;1wo+0ik8zsQjIJd/AAAA//8DAFBLAQItABQABgAIAAAAIQDb4fbL7gAAAIUBAAATAAAAAAAAAAAA&#10;AAAAAAAAAABbQ29udGVudF9UeXBlc10ueG1sUEsBAi0AFAAGAAgAAAAhAFr0LFu/AAAAFQEAAAsA&#10;AAAAAAAAAAAAAAAAHwEAAF9yZWxzLy5yZWxzUEsBAi0AFAAGAAgAAAAhAEkiXAHEAAAA3AAAAA8A&#10;AAAAAAAAAAAAAAAABwIAAGRycy9kb3ducmV2LnhtbFBLBQYAAAAAAwADALcAAAD4AgAAAAA=&#10;" adj="0,,0" path="m5107,19419nfc1809,15520,,10578,,5472,,3625,236,1786,704,-1em5107,19419nsc1809,15520,,10578,,5472,,3625,236,1786,704,-1l21600,5472,5107,19419xe" filled="f">
              <v:stroke dashstyle="longDash" joinstyle="round"/>
              <v:formulas/>
              <v:path arrowok="t" o:connecttype="custom" o:connectlocs="212785,1164816;29374,0;899973,328212" o:connectangles="0,0,0"/>
            </v:shape>
            <v:shape id="Arc 81" o:spid="_x0000_s12862" style="position:absolute;left:1115056;top:1105905;width:9000;height:11324;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48OxwAAANwAAAAPAAAAZHJzL2Rvd25yZXYueG1sRI9fS8NA&#10;EMTfBb/DsQXf7KWN+Cf2WkppIQ9WtCr4uM2tSTC3F3KbNH77niD4OMzMb5jFanSNGqgLtWcDs2kC&#10;irjwtubSwPvb7voeVBBki41nMvBDAVbLy4sFZtaf+JWGg5QqQjhkaKASaTOtQ1GRwzD1LXH0vnzn&#10;UKLsSm07PEW4a/Q8SW61w5rjQoUtbSoqvg+9M/AxjLsnOebb9Phy97m3fZ9K/mzM1WRcP4ISGuU/&#10;/NfOrYGHmxR+z8QjoJdnAAAA//8DAFBLAQItABQABgAIAAAAIQDb4fbL7gAAAIUBAAATAAAAAAAA&#10;AAAAAAAAAAAAAABbQ29udGVudF9UeXBlc10ueG1sUEsBAi0AFAAGAAgAAAAhAFr0LFu/AAAAFQEA&#10;AAsAAAAAAAAAAAAAAAAAHwEAAF9yZWxzLy5yZWxzUEsBAi0AFAAGAAgAAAAhAIZXjw7HAAAA3AAA&#10;AA8AAAAAAAAAAAAAAAAABwIAAGRycy9kb3ducmV2LnhtbFBLBQYAAAAAAwADALcAAAD7AgAAAAA=&#10;" adj="0,,0" path="m5107,18880nfc1809,14981,,10039,,4933,,3272,191,1616,570,-1em5107,18880nsc1809,14981,,10039,,4933,,3272,191,1616,570,-1l21600,4933,5107,18880xe" filled="f">
              <v:stroke dashstyle="longDash" joinstyle="round"/>
              <v:formulas/>
              <v:path arrowok="t" o:connecttype="custom" o:connectlocs="212785,1132484;23791,0;899973,295882" o:connectangles="0,0,0"/>
            </v:shape>
            <v:shape id="Arc 82" o:spid="_x0000_s12861" style="position:absolute;left:1079777;top:1122975;width:9000;height:12778;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WywgAAANwAAAAPAAAAZHJzL2Rvd25yZXYueG1sRI9Ra8JA&#10;EITfC/6HYwXf6qUipaaeUgRB9KnRH7Dk1iRNbi/cnhr99V6h0MdhZr5hluvBdepKQRrPBt6mGSji&#10;0tuGKwOn4/b1A5REZIudZzJwJ4H1avSyxNz6G3/TtYiVShCWHA3UMfa51lLW5FCmvidO3tkHhzHJ&#10;UGkb8JbgrtOzLHvXDhtOCzX2tKmpbIuLM9AffAx688N3v38UbbsVOTZizGQ8fH2CijTE//Bfe2cN&#10;LOZz+D2TjoBePQEAAP//AwBQSwECLQAUAAYACAAAACEA2+H2y+4AAACFAQAAEwAAAAAAAAAAAAAA&#10;AAAAAAAAW0NvbnRlbnRfVHlwZXNdLnhtbFBLAQItABQABgAIAAAAIQBa9CxbvwAAABUBAAALAAAA&#10;AAAAAAAAAAAAAB8BAABfcmVscy8ucmVsc1BLAQItABQABgAIAAAAIQC/GAWywgAAANwAAAAPAAAA&#10;AAAAAAAAAAAAAAcCAABkcnMvZG93bnJldi54bWxQSwUGAAAAAAMAAwC3AAAA9gIAAAAA&#10;" adj="0,,0" path="m974,21303nfc328,19225,,17062,,14887,,9345,2130,4015,5949,-1em974,21303nsc328,19225,,17062,,14887,,9345,2130,4015,5949,-1l21600,14887,974,21303xe" filled="f">
              <v:stroke dashstyle="longDash" joinstyle="round"/>
              <v:formulas/>
              <v:path arrowok="t" o:connecttype="custom" o:connectlocs="40624,1277757;247909,0;899973,892924" o:connectangles="0,0,0"/>
            </v:shape>
            <v:shape id="Arc 83" o:spid="_x0000_s12860" style="position:absolute;left:1114696;top:1122975;width:9000;height:11796;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4pxgAAANwAAAAPAAAAZHJzL2Rvd25yZXYueG1sRI/NbsIw&#10;EITvSH0HaytxI05/gDaNQagUAaIHSnmAVbxNosTrEBsIb4+RkHoczcw3mnTamVqcqHWlZQVPUQyC&#10;OLO65FzB/ncxeAPhPLLG2jIpuJCD6eShl2Ki7Zl/6LTzuQgQdgkqKLxvEildVpBBF9mGOHh/tjXo&#10;g2xzqVs8B7ip5XMcj6TBksNCgQ19FpRVu6NR0L24w9dSr+d1nG9Gm/J7P94OK6X6j93sA4Snzv+H&#10;7+2VVvD+OoTbmXAE5OQKAAD//wMAUEsBAi0AFAAGAAgAAAAhANvh9svuAAAAhQEAABMAAAAAAAAA&#10;AAAAAAAAAAAAAFtDb250ZW50X1R5cGVzXS54bWxQSwECLQAUAAYACAAAACEAWvQsW78AAAAVAQAA&#10;CwAAAAAAAAAAAAAAAAAfAQAAX3JlbHMvLnJlbHNQSwECLQAUAAYACAAAACEAX1w+KcYAAADcAAAA&#10;DwAAAAAAAAAAAAAAAAAHAgAAZHJzL2Rvd25yZXYueG1sUEsFBgAAAAADAAMAtwAAAPoCAAAAAA==&#10;" adj="0,,0" path="m535,19666nfc179,18098,,16495,,14887,,9345,2130,4015,5949,-1em535,19666nsc179,18098,,16495,,14887,,9345,2130,4015,5949,-1l21600,14887,535,19666xe" filled="f">
              <v:stroke dashstyle="longDash" joinstyle="round"/>
              <v:formulas/>
              <v:path arrowok="t" o:connecttype="custom" o:connectlocs="22291,1179630;247909,0;899973,892925" o:connectangles="0,0,0"/>
            </v:shape>
            <v:shape id="Arc 84" o:spid="_x0000_s12859" style="position:absolute;left:1120531;top:1121175;width:19591;height:5643;flip:y;visibility:visible" coordsize="20523,177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SBNxgAAANwAAAAPAAAAZHJzL2Rvd25yZXYueG1sRI9Ba8JA&#10;FITvBf/D8gRvdWMQq9FVpCD2oIemgub2yD6TYPZtmt3G+O/dQqHHYWa+YVab3tSio9ZVlhVMxhEI&#10;4tzqigsFp6/d6xyE88gaa8uk4EEONuvBywoTbe/8SV3qCxEg7BJUUHrfJFK6vCSDbmwb4uBdbWvQ&#10;B9kWUrd4D3BTyziKZtJgxWGhxIbeS8pv6Y9REOn82B2y+JzFl7fse1rt0y7bKzUa9tslCE+9/w//&#10;tT+0gsV0Br9nwhGQ6ycAAAD//wMAUEsBAi0AFAAGAAgAAAAhANvh9svuAAAAhQEAABMAAAAAAAAA&#10;AAAAAAAAAAAAAFtDb250ZW50X1R5cGVzXS54bWxQSwECLQAUAAYACAAAACEAWvQsW78AAAAVAQAA&#10;CwAAAAAAAAAAAAAAAAAfAQAAX3JlbHMvLnJlbHNQSwECLQAUAAYACAAAACEApxUgTcYAAADcAAAA&#10;DwAAAAAAAAAAAAAAAAAHAgAAZHJzL2Rvd25yZXYueG1sUEsFBgAAAAADAAMAtwAAAPoCAAAAAA==&#10;" adj="0,,0" path="m-1,10979nfc1458,6532,4323,2679,8162,em-1,10979nsc1458,6532,4323,2679,8162,l20523,17714,-1,10979xe" filled="f">
              <v:stroke dashstyle="longDash" joinstyle="round"/>
              <v:formulas/>
              <v:path arrowok="t" o:connecttype="custom" o:connectlocs="0,349788;779155,0;1959151,564312" o:connectangles="0,0,0"/>
            </v:shape>
            <v:shape id="Arc 85" o:spid="_x0000_s12858" style="position:absolute;left:1120456;top:1112887;width:19439;height:6128;visibility:visible" coordsize="20523,174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NGxgAAANwAAAAPAAAAZHJzL2Rvd25yZXYueG1sRI9Pa8JA&#10;FMTvBb/D8gRvdWORRlNXkUKph4DU6KG3R/Y1ic2+Ddk1f759Vyh4HGbmN8xmN5hadNS6yrKCxTwC&#10;QZxbXXGh4Jx9PK9AOI+ssbZMCkZysNtOnjaYaNvzF3UnX4gAYZeggtL7JpHS5SUZdHPbEAfvx7YG&#10;fZBtIXWLfYCbWr5E0as0WHFYKLGh95Ly39PNKIjz7+tnf8xuw5ill4iuzi5dqtRsOuzfQHga/CP8&#10;3z5oBetlDPcz4QjI7R8AAAD//wMAUEsBAi0AFAAGAAgAAAAhANvh9svuAAAAhQEAABMAAAAAAAAA&#10;AAAAAAAAAAAAAFtDb250ZW50X1R5cGVzXS54bWxQSwECLQAUAAYACAAAACEAWvQsW78AAAAVAQAA&#10;CwAAAAAAAAAAAAAAAAAfAQAAX3JlbHMvLnJlbHNQSwECLQAUAAYACAAAACEA5TDTRsYAAADcAAAA&#10;DwAAAAAAAAAAAAAAAAAHAgAAZHJzL2Rvd25yZXYueG1sUEsFBgAAAAADAAMAtwAAAPoCAAAAAA==&#10;" adj="0,,0" path="m-1,10670nfc1402,6395,4105,2664,7731,em-1,10670nsc1402,6395,4105,2664,7731,l20523,17405,-1,10670xe" filled="f">
              <v:stroke dashstyle="longDash" joinstyle="round"/>
              <v:formulas/>
              <v:path arrowok="t" o:connecttype="custom" o:connectlocs="0,375728;732281,0;1943940,612833" o:connectangles="0,0,0"/>
            </v:shape>
            <v:shape id="Arc 86" o:spid="_x0000_s12857" style="position:absolute;left:1062138;top:1113975;width:19439;height:5392;flip:x;visibility:visible" coordsize="20523,174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3ZwQAAANwAAAAPAAAAZHJzL2Rvd25yZXYueG1sRE/dasIw&#10;FL4f7B3CGexupspQV5tKcayKeKHOBzg0Z21Zc1KSrHZvby4ELz++/2w9mk4M5HxrWcF0koAgrqxu&#10;uVZw+f56W4LwAVljZ5kU/JOHdf78lGGq7ZVPNJxDLWII+xQVNCH0qZS+asign9ieOHI/1hkMEbpa&#10;aofXGG46OUuSuTTYcmxosKdNQ9Xv+c8o+HRuqtF0p/1xIctQHrblWLBSry9jsQIRaAwP8d290wo+&#10;3uPaeCYeAZnfAAAA//8DAFBLAQItABQABgAIAAAAIQDb4fbL7gAAAIUBAAATAAAAAAAAAAAAAAAA&#10;AAAAAABbQ29udGVudF9UeXBlc10ueG1sUEsBAi0AFAAGAAgAAAAhAFr0LFu/AAAAFQEAAAsAAAAA&#10;AAAAAAAAAAAAHwEAAF9yZWxzLy5yZWxzUEsBAi0AFAAGAAgAAAAhABhIDdnBAAAA3AAAAA8AAAAA&#10;AAAAAAAAAAAABwIAAGRycy9kb3ducmV2LnhtbFBLBQYAAAAAAwADALcAAAD1AgAAAAA=&#10;" adj="0,,0" path="m-1,10670nfc1402,6395,4105,2664,7731,em-1,10670nsc1402,6395,4105,2664,7731,l20523,17405,-1,10670xe" filled="f">
              <v:stroke dashstyle="longDash" joinstyle="round"/>
              <v:formulas/>
              <v:path arrowok="t" o:connecttype="custom" o:connectlocs="0,330594;732281,0;1943940,539217" o:connectangles="0,0,0"/>
            </v:shape>
            <v:shape id="Arc 87" o:spid="_x0000_s12856" style="position:absolute;left:1062062;top:1120455;width:19374;height:5643;flip:x y;visibility:visible" coordsize="20295,177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mYpxgAAANwAAAAPAAAAZHJzL2Rvd25yZXYueG1sRI9PawIx&#10;FMTvQr9DeIIXqVlFrG6NIi2ixUPxD7THx+a5Wbp5WTbRXb+9KQgeh5n5DTNftrYUV6p94VjBcJCA&#10;IM6cLjhXcDquX6cgfEDWWDomBTfysFy8dOaYatfwnq6HkIsIYZ+iAhNClUrpM0MW/cBVxNE7u9pi&#10;iLLOpa6xiXBbylGSTKTFguOCwYo+DGV/h4tV8Dt6O22+TCLX/dB8Tvj4c/vesVK9brt6BxGoDc/w&#10;o73VCmbjGfyfiUdALu4AAAD//wMAUEsBAi0AFAAGAAgAAAAhANvh9svuAAAAhQEAABMAAAAAAAAA&#10;AAAAAAAAAAAAAFtDb250ZW50X1R5cGVzXS54bWxQSwECLQAUAAYACAAAACEAWvQsW78AAAAVAQAA&#10;CwAAAAAAAAAAAAAAAAAfAQAAX3JlbHMvLnJlbHNQSwECLQAUAAYACAAAACEA+N5mKcYAAADcAAAA&#10;DwAAAAAAAAAAAAAAAAAHAgAAZHJzL2Rvd25yZXYueG1sUEsFBgAAAAADAAMAtwAAAPoCAAAAAA==&#10;" adj="0,,0" path="m,10319nfc1521,6145,4291,2542,7934,em,10319nsc1521,6145,4291,2542,7934,l20295,17714,,10319xe" filled="f">
              <v:stroke dashstyle="longDash" joinstyle="round"/>
              <v:formulas/>
              <v:path arrowok="t" o:connecttype="custom" o:connectlocs="0,328730;757389,0;1937384,564311" o:connectangles="0,0,0"/>
            </v:shape>
            <v:line id="Line 88" o:spid="_x0000_s12855" style="position:absolute;visibility:visible" from="1092546,1120095" to="1093626,1120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KZkwgAAANwAAAAPAAAAZHJzL2Rvd25yZXYueG1sRE9ba8Iw&#10;FH4f7D+EM9jbTBWmthpFLIM9bAMv+Hxsjk2xOSlNrNm/Nw+DPX589+U62lYM1PvGsYLxKANBXDnd&#10;cK3gePh4m4PwAVlj65gU/JKH9er5aYmFdnfe0bAPtUgh7AtUYELoCil9ZciiH7mOOHEX11sMCfa1&#10;1D3eU7ht5STLptJiw6nBYEdbQ9V1f7MKZqbcyZksvw4/5dCM8/gdT+dcqdeXuFmACBTDv/jP/akV&#10;5O9pfjqTjoBcPQAAAP//AwBQSwECLQAUAAYACAAAACEA2+H2y+4AAACFAQAAEwAAAAAAAAAAAAAA&#10;AAAAAAAAW0NvbnRlbnRfVHlwZXNdLnhtbFBLAQItABQABgAIAAAAIQBa9CxbvwAAABUBAAALAAAA&#10;AAAAAAAAAAAAAB8BAABfcmVscy8ucmVsc1BLAQItABQABgAIAAAAIQCvbKZkwgAAANwAAAAPAAAA&#10;AAAAAAAAAAAAAAcCAABkcnMvZG93bnJldi54bWxQSwUGAAAAAAMAAwC3AAAA9gIAAAAA&#10;">
              <v:stroke endarrow="block"/>
            </v:line>
            <v:line id="Line 89" o:spid="_x0000_s12854" style="position:absolute;flip:y;visibility:visible" from="1091658,1115097" to="1092378,11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0RsxQAAANwAAAAPAAAAZHJzL2Rvd25yZXYueG1sRI9Pa8JA&#10;EMXvQr/DMgUvoW6sWGp0lf4TCuKhaQ8eh+yYBLOzITtq/PZuQfD4ePN+b95i1btGnagLtWcD41EK&#10;irjwtubSwN/v+ukVVBBki41nMnChAKvlw2CBmfVn/qFTLqWKEA4ZGqhE2kzrUFTkMIx8Sxy9ve8c&#10;SpRdqW2H5wh3jX5O0xftsObYUGFLHxUVh/zo4hvrLX9OJsm700kyo6+dbFItxgwf+7c5KKFe7se3&#10;9Lc1MJuO4X9MJIBeXgEAAP//AwBQSwECLQAUAAYACAAAACEA2+H2y+4AAACFAQAAEwAAAAAAAAAA&#10;AAAAAAAAAAAAW0NvbnRlbnRfVHlwZXNdLnhtbFBLAQItABQABgAIAAAAIQBa9CxbvwAAABUBAAAL&#10;AAAAAAAAAAAAAAAAAB8BAABfcmVscy8ucmVsc1BLAQItABQABgAIAAAAIQD7X0RsxQAAANwAAAAP&#10;AAAAAAAAAAAAAAAAAAcCAABkcnMvZG93bnJldi54bWxQSwUGAAAAAAMAAwC3AAAA+QIAAAAA&#10;">
              <v:stroke endarrow="block"/>
            </v:line>
            <v:line id="Line 90" o:spid="_x0000_s12853" style="position:absolute;flip:y;visibility:visible" from="1087337,1111052" to="1087697,1112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dobxQAAANwAAAAPAAAAZHJzL2Rvd25yZXYueG1sRI9Pa8JA&#10;EMXvBb/DMkIvQTcqiqauYv8IQunB6KHHITtNQrOzITvV9Nt3BaHHx5v3e/PW29416kJdqD0bmIxT&#10;UMSFtzWXBs6n/WgJKgiyxcYzGfilANvN4GGNmfVXPtIll1JFCIcMDVQibaZ1KCpyGMa+JY7el+8c&#10;SpRdqW2H1wh3jZ6m6UI7rDk2VNjSS0XFd/7j4hv7D36dzZJnp5NkRW+f8p5qMeZx2O+eQAn18n98&#10;Tx+sgdV8CrcxkQB68wcAAP//AwBQSwECLQAUAAYACAAAACEA2+H2y+4AAACFAQAAEwAAAAAAAAAA&#10;AAAAAAAAAAAAW0NvbnRlbnRfVHlwZXNdLnhtbFBLAQItABQABgAIAAAAIQBa9CxbvwAAABUBAAAL&#10;AAAAAAAAAAAAAAAAAB8BAABfcmVscy8ucmVsc1BLAQItABQABgAIAAAAIQALjdobxQAAANwAAAAP&#10;AAAAAAAAAAAAAAAAAAcCAABkcnMvZG93bnJldi54bWxQSwUGAAAAAAMAAwC3AAAA+QIAAAAA&#10;">
              <v:stroke endarrow="block"/>
            </v:line>
            <v:line id="Line 91" o:spid="_x0000_s12852" style="position:absolute;flip:x y;visibility:visible" from="1075605,1114334" to="1076897,111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O+QxQAAANwAAAAPAAAAZHJzL2Rvd25yZXYueG1sRI9Ba8JA&#10;FITvQv/D8gRvdWOLoqmrFKHQgxettNeX7Gs2mn2bZNcY/70rCB6HmfmGWa57W4mOWl86VjAZJyCI&#10;c6dLLhQcfr5e5yB8QNZYOSYFV/KwXr0Mlphqd+EddftQiAhhn6ICE0KdSulzQxb92NXE0ft3rcUQ&#10;ZVtI3eIlwm0l35JkJi2WHBcM1rQxlJ/2Z6ugy86T4+92d/LZX7PI5qbZbJuZUqNh//kBIlAfnuFH&#10;+1srWEzf4X4mHgG5ugEAAP//AwBQSwECLQAUAAYACAAAACEA2+H2y+4AAACFAQAAEwAAAAAAAAAA&#10;AAAAAAAAAAAAW0NvbnRlbnRfVHlwZXNdLnhtbFBLAQItABQABgAIAAAAIQBa9CxbvwAAABUBAAAL&#10;AAAAAAAAAAAAAAAAAB8BAABfcmVscy8ucmVsc1BLAQItABQABgAIAAAAIQBTSO+QxQAAANwAAAAP&#10;AAAAAAAAAAAAAAAAAAcCAABkcnMvZG93bnJldi54bWxQSwUGAAAAAAMAAwC3AAAA+QIAAAAA&#10;">
              <v:stroke endarrow="block"/>
            </v:line>
            <v:line id="Line 92" o:spid="_x0000_s12851" style="position:absolute;visibility:visible" from="1074377,1120095" to="1079777,1120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4Q8xgAAANwAAAAPAAAAZHJzL2Rvd25yZXYueG1sRI/dSsNA&#10;FITvBd9hOULv2o2h2jZ2W6pSkFLor+jlIXvMhmbPptk1jW/vCgUvh5n5hpnOO1uJlhpfOlZwP0hA&#10;EOdOl1woOB6W/TEIH5A1Vo5JwQ95mM9ub6aYaXfhHbX7UIgIYZ+hAhNCnUnpc0MW/cDVxNH7co3F&#10;EGVTSN3gJcJtJdMkeZQWS44LBmt6MZSf9t9WwXbV0rtdf9JmtRyOXs/PKZmPVKneXbd4AhGoC//h&#10;a/tNK5g8DOHvTDwCcvYLAAD//wMAUEsBAi0AFAAGAAgAAAAhANvh9svuAAAAhQEAABMAAAAAAAAA&#10;AAAAAAAAAAAAAFtDb250ZW50X1R5cGVzXS54bWxQSwECLQAUAAYACAAAACEAWvQsW78AAAAVAQAA&#10;CwAAAAAAAAAAAAAAAAAfAQAAX3JlbHMvLnJlbHNQSwECLQAUAAYACAAAACEA7O+EPMYAAADcAAAA&#10;DwAAAAAAAAAAAAAAAAAHAgAAZHJzL2Rvd25yZXYueG1sUEsFBgAAAAADAAMAtwAAAPoCAAAAAA==&#10;">
              <v:stroke dashstyle="longDash"/>
            </v:line>
            <v:line id="Line 93" o:spid="_x0000_s12850" style="position:absolute;flip:x;visibility:visible" from="1075605,1125199" to="1076685,1125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EJvxQAAANwAAAAPAAAAZHJzL2Rvd25yZXYueG1sRI9Pa8JA&#10;EMXvBb/DMoKXoBsVRVNXUVuhUHrwz6HHITtNQrOzITvV9Nu7QqHHx5v3e/NWm87V6kptqDwbGI9S&#10;UMS5txUXBi7nw3ABKgiyxdozGfilAJt172mFmfU3PtL1JIWKEA4ZGihFmkzrkJfkMIx8Qxy9L986&#10;lCjbQtsWbxHuaj1J07l2WHFsKLGhfUn59+nHxTcOH/wynSY7p5NkSa+f8p5qMWbQ77bPoIQ6+T/+&#10;S79ZA8vZDB5jIgH0+g4AAP//AwBQSwECLQAUAAYACAAAACEA2+H2y+4AAACFAQAAEwAAAAAAAAAA&#10;AAAAAAAAAAAAW0NvbnRlbnRfVHlwZXNdLnhtbFBLAQItABQABgAIAAAAIQBa9CxbvwAAABUBAAAL&#10;AAAAAAAAAAAAAAAAAB8BAABfcmVscy8ucmVsc1BLAQItABQABgAIAAAAIQCEZEJvxQAAANwAAAAP&#10;AAAAAAAAAAAAAAAAAAcCAABkcnMvZG93bnJldi54bWxQSwUGAAAAAAMAAwC3AAAA+QIAAAAA&#10;">
              <v:stroke endarrow="block"/>
            </v:line>
            <v:line id="Line 94" o:spid="_x0000_s12849" style="position:absolute;visibility:visible" from="1088354,1127846" to="1088523,1128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uLxQAAANwAAAAPAAAAZHJzL2Rvd25yZXYueG1sRI9BawIx&#10;FITvhf6H8AreataC2l2NUroIPWhBLT2/bp6bpZuXZRPX9N8boeBxmJlvmOU62lYM1PvGsYLJOANB&#10;XDndcK3g67h5fgXhA7LG1jEp+CMP69XjwxIL7S68p+EQapEg7AtUYELoCil9ZciiH7uOOHkn11sM&#10;Sfa11D1eEty28iXLZtJiw2nBYEfvhqrfw9kqmJtyL+ey3B4/y6GZ5HEXv39ypUZP8W0BIlAM9/B/&#10;+0MryKczuJ1JR0CurgAAAP//AwBQSwECLQAUAAYACAAAACEA2+H2y+4AAACFAQAAEwAAAAAAAAAA&#10;AAAAAAAAAAAAW0NvbnRlbnRfVHlwZXNdLnhtbFBLAQItABQABgAIAAAAIQBa9CxbvwAAABUBAAAL&#10;AAAAAAAAAAAAAAAAAB8BAABfcmVscy8ucmVsc1BLAQItABQABgAIAAAAIQBPyZuLxQAAANwAAAAP&#10;AAAAAAAAAAAAAAAAAAcCAABkcnMvZG93bnJldi54bWxQSwUGAAAAAAMAAwC3AAAA+QIAAAAA&#10;">
              <v:stroke endarrow="block"/>
            </v:line>
            <v:line id="Line 95" o:spid="_x0000_s12848" style="position:absolute;visibility:visible" from="1092038,1124267" to="1092758,1124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4QxQAAANwAAAAPAAAAZHJzL2Rvd25yZXYueG1sRI9Ba8JA&#10;FITvhf6H5RV6qxsLmia6SmkQetCCWnp+Zl+zodm3IbuN6793hUKPw8x8wyzX0XZipMG3jhVMJxkI&#10;4trplhsFn8fN0wsIH5A1do5JwYU8rFf3d0sstTvznsZDaESCsC9RgQmhL6X0tSGLfuJ64uR9u8Fi&#10;SHJopB7wnOC2k89ZNpcWW04LBnt6M1T/HH6tgtxUe5nLanv8qMZ2WsRd/DoVSj0+xNcFiEAx/If/&#10;2u9aQTHL4XYmHQG5ugIAAP//AwBQSwECLQAUAAYACAAAACEA2+H2y+4AAACFAQAAEwAAAAAAAAAA&#10;AAAAAAAAAAAAW0NvbnRlbnRfVHlwZXNdLnhtbFBLAQItABQABgAIAAAAIQBa9CxbvwAAABUBAAAL&#10;AAAAAAAAAAAAAAAAAB8BAABfcmVscy8ucmVsc1BLAQItABQABgAIAAAAIQAghT4QxQAAANwAAAAP&#10;AAAAAAAAAAAAAAAAAAcCAABkcnMvZG93bnJldi54bWxQSwUGAAAAAAMAAwC3AAAA+QIAAAAA&#10;">
              <v:stroke endarrow="block"/>
            </v:line>
            <v:line id="Line 96" o:spid="_x0000_s12847" style="position:absolute;flip:y;visibility:visible" from="1125072,1113381" to="1126152,111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3xxQAAANwAAAAPAAAAZHJzL2Rvd25yZXYueG1sRI9NS8NA&#10;EIbvgv9hGcFLsBstFRu7CX60UBAPtj14HLJjEszOhuzYpv/eOQgeh3feZ55ZVVPozZHG1EV2cDvL&#10;wRDX0XfcODjsNzcPYJIge+wjk4MzJajKy4sVFj6e+IOOO2mMQjgV6KAVGQprU91SwDSLA7FmX3EM&#10;KDqOjfUjnhQeenuX5/c2YMd6ocWBXlqqv3c/QTU27/w6n2fPwWbZktaf8pZbce76anp6BCM0yf/y&#10;X3vrHSwXaqvPKAFs+QsAAP//AwBQSwECLQAUAAYACAAAACEA2+H2y+4AAACFAQAAEwAAAAAAAAAA&#10;AAAAAAAAAAAAW0NvbnRlbnRfVHlwZXNdLnhtbFBLAQItABQABgAIAAAAIQBa9CxbvwAAABUBAAAL&#10;AAAAAAAAAAAAAAAAAB8BAABfcmVscy8ucmVsc1BLAQItABQABgAIAAAAIQBqZe3xxQAAANwAAAAP&#10;AAAAAAAAAAAAAAAAAAcCAABkcnMvZG93bnJldi54bWxQSwUGAAAAAAMAAwC3AAAA+QIAAAAA&#10;">
              <v:stroke endarrow="block"/>
            </v:line>
            <v:line id="Line 97" o:spid="_x0000_s12846" style="position:absolute;visibility:visible" from="1127783,1120095" to="1128863,1120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5xQAAANwAAAAPAAAAZHJzL2Rvd25yZXYueG1sRI/NasMw&#10;EITvhbyD2EBvjZxCmtiJEkpNoIemkB9y3lhby9RaGUt11LevAoUch5n5hlltom3FQL1vHCuYTjIQ&#10;xJXTDdcKTsft0wKED8gaW8ek4Jc8bNajhxUW2l15T8Mh1CJB2BeowITQFVL6ypBFP3EdcfK+XG8x&#10;JNnXUvd4TXDbyucse5EWG04LBjt6M1R9H36sgrkp93Iuy4/jZzk00zzu4vmSK/U4jq9LEIFiuIf/&#10;2+9aQT7L4XYmHQG5/gMAAP//AwBQSwECLQAUAAYACAAAACEA2+H2y+4AAACFAQAAEwAAAAAAAAAA&#10;AAAAAAAAAAAAW0NvbnRlbnRfVHlwZXNdLnhtbFBLAQItABQABgAIAAAAIQBa9CxbvwAAABUBAAAL&#10;AAAAAAAAAAAAAAAAAB8BAABfcmVscy8ucmVsc1BLAQItABQABgAIAAAAIQA+Vg/5xQAAANwAAAAP&#10;AAAAAAAAAAAAAAAAAAcCAABkcnMvZG93bnJldi54bWxQSwUGAAAAAAMAAwC3AAAA+QIAAAAA&#10;">
              <v:stroke endarrow="block"/>
            </v:line>
            <v:line id="Line 98" o:spid="_x0000_s12845" style="position:absolute;visibility:visible" from="1125496,1126046" to="1126576,1126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GzZwgAAANwAAAAPAAAAZHJzL2Rvd25yZXYueG1sRE9Na8Iw&#10;GL4P9h/CO/A2U3dQW40iK4KHbeAHnl+b16bYvClNrNm/Xw4Djw/P93IdbSsG6n3jWMFknIEgrpxu&#10;uFZwOm7f5yB8QNbYOiYFv+RhvXp9WWKh3YP3NBxCLVII+wIVmBC6QkpfGbLox64jTtzV9RZDgn0t&#10;dY+PFG5b+ZFlU2mx4dRgsKNPQ9XtcLcKZqbcy5ksv44/5dBM8vgdz5dcqdFb3CxABIrhKf5377SC&#10;fJrmpzPpCMjVHwAAAP//AwBQSwECLQAUAAYACAAAACEA2+H2y+4AAACFAQAAEwAAAAAAAAAAAAAA&#10;AAAAAAAAW0NvbnRlbnRfVHlwZXNdLnhtbFBLAQItABQABgAIAAAAIQBa9CxbvwAAABUBAAALAAAA&#10;AAAAAAAAAAAAAB8BAABfcmVscy8ucmVsc1BLAQItABQABgAIAAAAIQBhAGzZwgAAANwAAAAPAAAA&#10;AAAAAAAAAAAAAAcCAABkcnMvZG93bnJldi54bWxQSwUGAAAAAAMAAwC3AAAA9gIAAAAA&#10;">
              <v:stroke endarrow="block"/>
            </v:line>
            <v:line id="Line 99" o:spid="_x0000_s12844" style="position:absolute;flip:y;visibility:visible" from="1115268,1110840" to="1115268,111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47RxQAAANwAAAAPAAAAZHJzL2Rvd25yZXYueG1sRI9Ba8JA&#10;EIXvhf6HZQq9BN2oIDW6kVYrCMWD1oPHITtNQrOzITvG9N93hUKPjzfve/NW68E1qqcu1J4NTMYp&#10;KOLC25pLA+fP3egFVBBki41nMvBDAdb548MKM+tvfKT+JKWKEA4ZGqhE2kzrUFTkMIx9Sxy9L985&#10;lCi7UtsObxHuGj1N07l2WHNsqLClTUXF9+nq4hu7A29ns+TN6SRZ0PtFPlItxjw/Da9LUEKD/B//&#10;pffWwGI+gfuYSACd/wIAAP//AwBQSwECLQAUAAYACAAAACEA2+H2y+4AAACFAQAAEwAAAAAAAAAA&#10;AAAAAAAAAAAAW0NvbnRlbnRfVHlwZXNdLnhtbFBLAQItABQABgAIAAAAIQBa9CxbvwAAABUBAAAL&#10;AAAAAAAAAAAAAAAAAB8BAABfcmVscy8ucmVsc1BLAQItABQABgAIAAAAIQA1M47RxQAAANwAAAAP&#10;AAAAAAAAAAAAAAAAAAcCAABkcnMvZG93bnJldi54bWxQSwUGAAAAAAMAAwC3AAAA+QIAAAAA&#10;">
              <v:stroke endarrow="block"/>
            </v:line>
            <v:line id="Line 100" o:spid="_x0000_s12843" style="position:absolute;flip:x y;visibility:visible" from="1110143,1115329" to="1110863,1116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C2xQAAANwAAAAPAAAAZHJzL2Rvd25yZXYueG1sRI9Ba8JA&#10;FITvhf6H5Qnemo0egkZXEaHgwYta6vUl+5pNzb5NsmtM/31XKPQ4zMw3zHo72kYM1PvasYJZkoIg&#10;Lp2uuVLwcXl/W4DwAVlj45gU/JCH7eb1ZY25dg8+0XAOlYgQ9jkqMCG0uZS+NGTRJ64ljt6X6y2G&#10;KPtK6h4fEW4bOU/TTFqsOS4YbGlvqLyd71bBUNxn35/H080X125ZLEy3P3aZUtPJuFuBCDSG//Bf&#10;+6AVLLM5PM/EIyA3vwAAAP//AwBQSwECLQAUAAYACAAAACEA2+H2y+4AAACFAQAAEwAAAAAAAAAA&#10;AAAAAAAAAAAAW0NvbnRlbnRfVHlwZXNdLnhtbFBLAQItABQABgAIAAAAIQBa9CxbvwAAABUBAAAL&#10;AAAAAAAAAAAAAAAAAB8BAABfcmVscy8ucmVsc1BLAQItABQABgAIAAAAIQDyaIC2xQAAANwAAAAP&#10;AAAAAAAAAAAAAAAAAAcCAABkcnMvZG93bnJldi54bWxQSwUGAAAAAAMAAwC3AAAA+QIAAAAA&#10;">
              <v:stroke endarrow="block"/>
            </v:line>
            <v:line id="Line 101" o:spid="_x0000_s12842" style="position:absolute;flip:x;visibility:visible" from="1110291,1124457" to="1111371,1125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bU9xQAAANwAAAAPAAAAZHJzL2Rvd25yZXYueG1sRI9Pa8JA&#10;EMXvgt9hGaGXoJs2IDW6iv0jCMVD1YPHITsmwexsyE41/fZdoeDx8eb93rzFqneNulIXas8Gnicp&#10;KOLC25pLA8fDZvwKKgiyxcYzGfilAKvlcLDA3Pobf9N1L6WKEA45GqhE2lzrUFTkMEx8Sxy9s+8c&#10;SpRdqW2Htwh3jX5J06l2WHNsqLCl94qKy/7HxTc2O/7IsuTN6SSZ0edJvlItxjyN+vUclFAvj+P/&#10;9NYamE0zuI+JBNDLPwAAAP//AwBQSwECLQAUAAYACAAAACEA2+H2y+4AAACFAQAAEwAAAAAAAAAA&#10;AAAAAAAAAAAAW0NvbnRlbnRfVHlwZXNdLnhtbFBLAQItABQABgAIAAAAIQBa9CxbvwAAABUBAAAL&#10;AAAAAAAAAAAAAAAAAB8BAABfcmVscy8ucmVsc1BLAQItABQABgAIAAAAIQCqrbU9xQAAANwAAAAP&#10;AAAAAAAAAAAAAAAAAAcCAABkcnMvZG93bnJldi54bWxQSwUGAAAAAAMAAwC3AAAA+QIAAAAA&#10;">
              <v:stroke endarrow="block"/>
            </v:line>
            <v:line id="Line 102" o:spid="_x0000_s12841" style="position:absolute;flip:x;visibility:visible" from="1114929,1128015" to="1115056,1129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1JxQAAANwAAAAPAAAAZHJzL2Rvd25yZXYueG1sRI9Ba8JA&#10;EIXvQv/DMoVegm6sEmrqKrUqFEoPVQ8eh+w0Cc3OhuxU4793C4LHx5v3vXnzZe8adaIu1J4NjEcp&#10;KOLC25pLA4f9dvgCKgiyxcYzGbhQgOXiYTDH3Pozf9NpJ6WKEA45GqhE2lzrUFTkMIx8Sxy9H985&#10;lCi7UtsOzxHuGv2cppl2WHNsqLCl94qK392fi29sv3g9mSQrp5NkRpujfKZajHl67N9eQQn1cj++&#10;pT+sgVk2hf8xkQB6cQUAAP//AwBQSwECLQAUAAYACAAAACEA2+H2y+4AAACFAQAAEwAAAAAAAAAA&#10;AAAAAAAAAAAAW0NvbnRlbnRfVHlwZXNdLnhtbFBLAQItABQABgAIAAAAIQBa9CxbvwAAABUBAAAL&#10;AAAAAAAAAAAAAAAAAB8BAABfcmVscy8ucmVsc1BLAQItABQABgAIAAAAIQAlRC1JxQAAANwAAAAP&#10;AAAAAAAAAAAAAAAAAAcCAABkcnMvZG93bnJldi54bWxQSwUGAAAAAAMAAwC3AAAA+QIAAAAA&#10;">
              <v:stroke endarrow="block"/>
            </v:line>
            <v:line id="Line 103" o:spid="_x0000_s12840" style="position:absolute;visibility:visible" from="1122616,1120095" to="1128016,1120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saxwAAANwAAAAPAAAAZHJzL2Rvd25yZXYueG1sRI/dasJA&#10;FITvBd9hOULvdNPQWk1dxbYIRYS2/mAvD9nTbDB7Ns1uY/r23YLg5TAz3zCzRWcr0VLjS8cKbkcJ&#10;COLc6ZILBfvdajgB4QOyxsoxKfglD4t5vzfDTLszf1C7DYWIEPYZKjAh1JmUPjdk0Y9cTRy9L9dY&#10;DFE2hdQNniPcVjJNkrG0WHJcMFjTs6H8tP2xCt7XLR3s5pPe1qu7h5fvp5TMMVXqZtAtH0EE6sI1&#10;fGm/agXT8T38n4lHQM7/AAAA//8DAFBLAQItABQABgAIAAAAIQDb4fbL7gAAAIUBAAATAAAAAAAA&#10;AAAAAAAAAAAAAABbQ29udGVudF9UeXBlc10ueG1sUEsBAi0AFAAGAAgAAAAhAFr0LFu/AAAAFQEA&#10;AAsAAAAAAAAAAAAAAAAAHwEAAF9yZWxzLy5yZWxzUEsBAi0AFAAGAAgAAAAhAE3P6xrHAAAA3AAA&#10;AA8AAAAAAAAAAAAAAAAABwIAAGRycy9kb3ducmV2LnhtbFBLBQYAAAAAAwADALcAAAD7AgAAAAA=&#10;">
              <v:stroke dashstyle="longDash"/>
            </v:line>
            <v:shape id="Arc 104" o:spid="_x0000_s12839" style="position:absolute;left:1070418;top:1105507;width:13303;height:11614;flip:x;visibility:visible" coordsize="21577,208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HiPxgAAANwAAAAPAAAAZHJzL2Rvd25yZXYueG1sRI/BbsIw&#10;EETvSPyDtUi9gUMPKQQMammronJA0H7AKl7iqPE6jd0Q8vUYqRLH0cy80SzXna1ES40vHSuYThIQ&#10;xLnTJRcKvr/exzMQPiBrrByTggt5WK+GgyVm2p35QO0xFCJC2GeowIRQZ1L63JBFP3E1cfROrrEY&#10;omwKqRs8R7it5GOSpNJiyXHBYE0bQ/nP8c8qSF4+qs3uaf82TdvP+azv+19TvCr1MOqeFyACdeEe&#10;/m9vtYJ5msLtTDwCcnUFAAD//wMAUEsBAi0AFAAGAAgAAAAhANvh9svuAAAAhQEAABMAAAAAAAAA&#10;AAAAAAAAAAAAAFtDb250ZW50X1R5cGVzXS54bWxQSwECLQAUAAYACAAAACEAWvQsW78AAAAVAQAA&#10;CwAAAAAAAAAAAAAAAAAfAQAAX3JlbHMvLnJlbHNQSwECLQAUAAYACAAAACEAzex4j8YAAADcAAAA&#10;DwAAAAAAAAAAAAAAAAAHAgAAZHJzL2Rvd25yZXYueG1sUEsFBgAAAAADAAMAtwAAAPoCAAAAAA==&#10;" adj="0,,0" path="m-1,19833nfc429,10489,6825,2482,15845,em-1,19833nsc429,10489,6825,2482,15845,r5732,20826l-1,19833xe" filled="f">
              <v:stroke dashstyle="longDash" joinstyle="round"/>
              <v:formulas/>
              <v:path arrowok="t" o:connecttype="custom" o:connectlocs="0,1106088;976936,0;1330347,1161409" o:connectangles="0,0,0"/>
            </v:shape>
            <v:shape id="Arc 105" o:spid="_x0000_s1064" style="position:absolute;left:1119080;top:1106015;width:13335;height:11106;visibility:visible" coordsize="21577,199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FFpxgAAANwAAAAPAAAAZHJzL2Rvd25yZXYueG1sRI9Pa8JA&#10;FMTvhX6H5RW86aZFU01dRQXFQ8H67/7IPpPY7NuQXU3007sFocdhZn7DjKetKcWValdYVvDei0AQ&#10;p1YXnCk47JfdIQjnkTWWlknBjRxMJ68vY0y0bXhL153PRICwS1BB7n2VSOnSnAy6nq2Ig3eytUEf&#10;ZJ1JXWMT4KaUH1EUS4MFh4UcK1rklP7uLkbBab/6nv+cb+f54H4wRT9ujhueKdV5a2dfIDy1/j/8&#10;bK+1glH8CX9nwhGQkwcAAAD//wMAUEsBAi0AFAAGAAgAAAAhANvh9svuAAAAhQEAABMAAAAAAAAA&#10;AAAAAAAAAAAAAFtDb250ZW50X1R5cGVzXS54bWxQSwECLQAUAAYACAAAACEAWvQsW78AAAAVAQAA&#10;CwAAAAAAAAAAAAAAAAAfAQAAX3JlbHMvLnJlbHNQSwECLQAUAAYACAAAACEA29hRacYAAADcAAAA&#10;DwAAAAAAAAAAAAAAAAAHAgAAZHJzL2Rvd25yZXYueG1sUEsFBgAAAAADAAMAtwAAAPoCAAAAAA==&#10;" adj="0,,0" path="m-1,18921nfc382,10593,5524,3229,13210,-1em-1,18921nsc382,10593,5524,3229,13210,-1r8367,19915l-1,18921xe" filled="f">
              <v:stroke dashstyle="longDash" joinstyle="round"/>
              <v:formulas/>
              <v:path arrowok="t" o:connecttype="custom" o:connectlocs="0,1055228;816510,0;1333574,1110549" o:connectangles="0,0,0"/>
            </v:shape>
            <v:shape id="Arc 106" o:spid="_x0000_s1065" style="position:absolute;left:1119016;top:1123335;width:14068;height:11918;flip:y;visibility:visible" coordsize="21595,198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8UqwQAAANwAAAAPAAAAZHJzL2Rvd25yZXYueG1sRE9Na8JA&#10;EL0X/A/LCL3VjUVEo6sUpaEnxVgo3qbZaRKanQ3ZVeO/dw6Cx8f7Xq5716gLdaH2bGA8SkARF97W&#10;XBr4Pn6+zUCFiGyx8UwGbhRgvRq8LDG1/soHuuSxVBLCIUUDVYxtqnUoKnIYRr4lFu7Pdw6jwK7U&#10;tsOrhLtGvyfJVDusWRoqbGlTUfGfn52U/CYnm91+2t1kO9/ofZEdZ5kz5nXYfyxARerjU/xwf1kD&#10;86mslTNyBPTqDgAA//8DAFBLAQItABQABgAIAAAAIQDb4fbL7gAAAIUBAAATAAAAAAAAAAAAAAAA&#10;AAAAAABbQ29udGVudF9UeXBlc10ueG1sUEsBAi0AFAAGAAgAAAAhAFr0LFu/AAAAFQEAAAsAAAAA&#10;AAAAAAAAAAAAHwEAAF9yZWxzLy5yZWxzUEsBAi0AFAAGAAgAAAAhAF9TxSrBAAAA3AAAAA8AAAAA&#10;AAAAAAAAAAAABwIAAGRycy9kb3ducmV2LnhtbFBLBQYAAAAAAwADALcAAAD1AgAAAAA=&#10;" adj="0,,0" path="m,19374nfc183,10915,5288,3342,13059,-1em,19374nsc183,10915,5288,3342,13059,-1r8536,19843l,19374xe" filled="f">
              <v:stroke dashstyle="longDash" joinstyle="round"/>
              <v:formulas/>
              <v:path arrowok="t" o:connecttype="custom" o:connectlocs="0,1163691;850757,0;1406745,1191801" o:connectangles="0,0,0"/>
            </v:shape>
            <v:shape id="Arc 107" o:spid="_x0000_s1066" style="position:absolute;left:1069698;top:1123595;width:14070;height:12528;flip:x 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jaNxgAAANwAAAAPAAAAZHJzL2Rvd25yZXYueG1sRI9Ba8JA&#10;FITvgv9heYIX0Y1SRKOrWMVWSi9GUY/P7DMJzb4N2a2m/75bKHgcZuYbZr5sTCnuVLvCsoLhIAJB&#10;nFpdcKbgeNj2JyCcR9ZYWiYFP+RguWi35hhr++A93ROfiQBhF6OC3PsqltKlORl0A1sRB+9ma4M+&#10;yDqTusZHgJtSjqJoLA0WHBZyrGidU/qVfBsFu/0w4cvmvP38eO+dji94fX0rr0p1O81qBsJT45/h&#10;//ZOK5iOp/B3JhwBufgFAAD//wMAUEsBAi0AFAAGAAgAAAAhANvh9svuAAAAhQEAABMAAAAAAAAA&#10;AAAAAAAAAAAAAFtDb250ZW50X1R5cGVzXS54bWxQSwECLQAUAAYACAAAACEAWvQsW78AAAAVAQAA&#10;CwAAAAAAAAAAAAAAAAAfAQAAX3JlbHMvLnJlbHNQSwECLQAUAAYACAAAACEATE42jcYAAADcAAAA&#10;DwAAAAAAAAAAAAAAAAAHAgAAZHJzL2Rvd25yZXYueG1sUEsFBgAAAAADAAMAtwAAAPoCAAAAAA==&#10;" adj="0,,0" path="m,20857nfc,20801,,20745,,20690,,11149,6258,2739,15396,-1em,20857nsc,20801,,20745,,20690,,11149,6258,2739,15396,-1r6204,20691l,20857xe" filled="f">
              <v:stroke dashstyle="longDash" joinstyle="round"/>
              <v:formulas/>
              <v:path arrowok="t" o:connecttype="custom" o:connectlocs="65,1252767;1002993,0;1407070,1242736" o:connectangles="0,0,0"/>
            </v:shape>
            <v:line id="Line 108" o:spid="_x0000_s1067" style="position:absolute;flip:y;visibility:visible" from="1120837,1110417" to="1121197,111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r2XxQAAANwAAAAPAAAAZHJzL2Rvd25yZXYueG1sRI9NS8NA&#10;EIbvgv9hGcFLsBstVBu7CX60UBAPtj14HLJjEszOhuzYpv/eOQgeh3feZ55ZVVPozZHG1EV2cDvL&#10;wRDX0XfcODjsNzcPYJIge+wjk4MzJajKy4sVFj6e+IOOO2mMQjgV6KAVGQprU91SwDSLA7FmX3EM&#10;KDqOjfUjnhQeenuX5wsbsGO90OJALy3V37ufoBqbd36dz7PnYLNsSetPecutOHd9NT09ghGa5H/5&#10;r731Dpb3qq/PKAFs+QsAAP//AwBQSwECLQAUAAYACAAAACEA2+H2y+4AAACFAQAAEwAAAAAAAAAA&#10;AAAAAAAAAAAAW0NvbnRlbnRfVHlwZXNdLnhtbFBLAQItABQABgAIAAAAIQBa9CxbvwAAABUBAAAL&#10;AAAAAAAAAAAAAAAAAB8BAABfcmVscy8ucmVsc1BLAQItABQABgAIAAAAIQDfpr2XxQAAANwAAAAP&#10;AAAAAAAAAAAAAAAAAAcCAABkcnMvZG93bnJldi54bWxQSwUGAAAAAAMAAwC3AAAA+QIAAAAA&#10;">
              <v:stroke endarrow="block"/>
            </v:line>
            <v:line id="Line 109" o:spid="_x0000_s1068" style="position:absolute;visibility:visible" from="1120096,1128735" to="1120816,112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fxQAAANwAAAAPAAAAZHJzL2Rvd25yZXYueG1sRI/NasMw&#10;EITvgb6D2EJviewe6tqNEkpNoIcmkB963lpby9RaGUtx1LevAoEeh5n5hlmuo+3FRKPvHCvIFxkI&#10;4sbpjlsFp+Nm/gzCB2SNvWNS8Ese1qu72RIr7S68p+kQWpEg7CtUYEIYKil9Y8iiX7iBOHnfbrQY&#10;khxbqUe8JLjt5WOWPUmLHacFgwO9GWp+DmeroDD1Xhay/jju6qnLy7iNn1+lUg/38fUFRKAY/sO3&#10;9rtWUBY5XM+kIyBXfwAAAP//AwBQSwECLQAUAAYACAAAACEA2+H2y+4AAACFAQAAEwAAAAAAAAAA&#10;AAAAAAAAAAAAW0NvbnRlbnRfVHlwZXNdLnhtbFBLAQItABQABgAIAAAAIQBa9CxbvwAAABUBAAAL&#10;AAAAAAAAAAAAAAAAAB8BAABfcmVscy8ucmVsc1BLAQItABQABgAIAAAAIQCLlV+fxQAAANwAAAAP&#10;AAAAAAAAAAAAAAAAAAcCAABkcnMvZG93bnJldi54bWxQSwUGAAAAAAMAAwC3AAAA+QIAAAAA&#10;">
              <v:stroke endarrow="block"/>
            </v:line>
            <v:line id="Line 110" o:spid="_x0000_s1069" style="position:absolute;flip:x y;visibility:visible" from="1081450,1110375" to="1082170,111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RZrxQAAANwAAAAPAAAAZHJzL2Rvd25yZXYueG1sRI9Ba8JA&#10;FITvhf6H5RW81Y0erEZXKULBgxe16PUl+8xGs2+T7Brjv3cLQo/DzHzDLFa9rURHrS8dKxgNExDE&#10;udMlFwp+Dz+fUxA+IGusHJOCB3lYLd/fFphqd+cddftQiAhhn6ICE0KdSulzQxb90NXE0Tu71mKI&#10;si2kbvEe4baS4ySZSIslxwWDNa0N5df9zSrostvoctzurj47NbNsapr1tpkoNfjov+cgAvXhP/xq&#10;b7SC2dcY/s7EIyCXTwAAAP//AwBQSwECLQAUAAYACAAAACEA2+H2y+4AAACFAQAAEwAAAAAAAAAA&#10;AAAAAAAAAAAAW0NvbnRlbnRfVHlwZXNdLnhtbFBLAQItABQABgAIAAAAIQBa9CxbvwAAABUBAAAL&#10;AAAAAAAAAAAAAAAAAB8BAABfcmVscy8ucmVsc1BLAQItABQABgAIAAAAIQB3sRZrxQAAANwAAAAP&#10;AAAAAAAAAAAAAAAAAAcCAABkcnMvZG93bnJldi54bWxQSwUGAAAAAAMAAwC3AAAA+QIAAAAA&#10;">
              <v:stroke endarrow="block"/>
            </v:line>
            <v:line id="Line 111" o:spid="_x0000_s1070" style="position:absolute;flip:x;visibility:visible" from="1082086,1129286" to="1082446,1130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PgxQAAANwAAAAPAAAAZHJzL2Rvd25yZXYueG1sRI9Ba8JA&#10;EIXvgv9hmYKXoJs2YGt0FVsVCtJDtYceh+yYhGZnQ3bU9N93C4LHx5v3vXmLVe8adaEu1J4NPE5S&#10;UMSFtzWXBr6Ou/ELqCDIFhvPZOCXAqyWw8ECc+uv/EmXg5QqQjjkaKASaXOtQ1GRwzDxLXH0Tr5z&#10;KFF2pbYdXiPcNfopTafaYc2xocKW3ioqfg5nF9/YffAmy5JXp5NkRttv2adajBk99Os5KKFe7se3&#10;9Ls1MHvO4H9MJIBe/gEAAP//AwBQSwECLQAUAAYACAAAACEA2+H2y+4AAACFAQAAEwAAAAAAAAAA&#10;AAAAAAAAAAAAW0NvbnRlbnRfVHlwZXNdLnhtbFBLAQItABQABgAIAAAAIQBa9CxbvwAAABUBAAAL&#10;AAAAAAAAAAAAAAAAAB8BAABfcmVscy8ucmVsc1BLAQItABQABgAIAAAAIQAvdCPgxQAAANwAAAAP&#10;AAAAAAAAAAAAAAAAAAcCAABkcnMvZG93bnJldi54bWxQSwUGAAAAAAMAAwC3AAAA+QIAAAAA&#10;">
              <v:stroke endarrow="block"/>
            </v:line>
          </v:group>
        </w:pict>
      </w:r>
    </w:p>
    <w:p w:rsidR="000439E5" w:rsidRPr="003A1BF3" w:rsidRDefault="000439E5" w:rsidP="000439E5">
      <w:pPr>
        <w:pStyle w:val="12"/>
        <w:spacing w:before="0" w:beforeAutospacing="0" w:after="0" w:afterAutospacing="0" w:line="280" w:lineRule="atLeast"/>
        <w:rPr>
          <w:color w:val="000000" w:themeColor="text1"/>
          <w:sz w:val="27"/>
          <w:szCs w:val="27"/>
          <w:lang w:val="en-US"/>
        </w:rPr>
      </w:pPr>
      <w:r w:rsidRPr="003A1BF3">
        <w:rPr>
          <w:color w:val="000000" w:themeColor="text1"/>
          <w:sz w:val="28"/>
          <w:szCs w:val="28"/>
          <w:lang w:val="en-US"/>
        </w:rPr>
        <w:t xml:space="preserve">                                                         </w:t>
      </w:r>
      <w:r w:rsidRPr="003A1BF3">
        <w:rPr>
          <w:rStyle w:val="normalchar"/>
          <w:color w:val="000000" w:themeColor="text1"/>
          <w:sz w:val="28"/>
          <w:szCs w:val="28"/>
          <w:lang w:val="en-US"/>
        </w:rPr>
        <w:t>Fig. 3.5.1</w:t>
      </w:r>
    </w:p>
    <w:p w:rsidR="000439E5" w:rsidRPr="003A1BF3" w:rsidRDefault="000439E5" w:rsidP="000439E5">
      <w:pPr>
        <w:tabs>
          <w:tab w:val="left" w:pos="990"/>
        </w:tabs>
        <w:rPr>
          <w:color w:val="000000" w:themeColor="text1"/>
          <w:sz w:val="28"/>
          <w:szCs w:val="28"/>
          <w:lang w:val="en-US"/>
        </w:rPr>
      </w:pPr>
    </w:p>
    <w:p w:rsidR="000439E5" w:rsidRPr="003A1BF3" w:rsidRDefault="000439E5" w:rsidP="000439E5">
      <w:pPr>
        <w:tabs>
          <w:tab w:val="left" w:pos="4215"/>
        </w:tabs>
        <w:rPr>
          <w:color w:val="000000" w:themeColor="text1"/>
          <w:sz w:val="28"/>
          <w:szCs w:val="28"/>
          <w:lang w:val="en-US"/>
        </w:rPr>
      </w:pPr>
      <w:r w:rsidRPr="003A1BF3">
        <w:rPr>
          <w:color w:val="000000" w:themeColor="text1"/>
          <w:sz w:val="28"/>
          <w:szCs w:val="28"/>
          <w:lang w:val="en-US"/>
        </w:rPr>
        <w:t xml:space="preserve">                   source                                                                                source</w:t>
      </w:r>
    </w:p>
    <w:p w:rsidR="000439E5" w:rsidRPr="003A1BF3" w:rsidRDefault="000439E5" w:rsidP="000439E5">
      <w:pPr>
        <w:tabs>
          <w:tab w:val="left" w:pos="990"/>
        </w:tabs>
        <w:rPr>
          <w:color w:val="000000" w:themeColor="text1"/>
          <w:sz w:val="28"/>
          <w:szCs w:val="28"/>
          <w:lang w:val="en-US"/>
        </w:rPr>
      </w:pPr>
      <w:r w:rsidRPr="003A1BF3">
        <w:rPr>
          <w:color w:val="000000" w:themeColor="text1"/>
          <w:sz w:val="28"/>
          <w:szCs w:val="28"/>
          <w:lang w:val="en-US"/>
        </w:rPr>
        <w:t xml:space="preserve">                                                                                 </w:t>
      </w:r>
    </w:p>
    <w:p w:rsidR="000439E5" w:rsidRPr="003A1BF3" w:rsidRDefault="000439E5" w:rsidP="000439E5">
      <w:pPr>
        <w:rPr>
          <w:color w:val="000000" w:themeColor="text1"/>
          <w:sz w:val="28"/>
          <w:szCs w:val="28"/>
          <w:lang w:val="en-US"/>
        </w:rPr>
      </w:pPr>
    </w:p>
    <w:p w:rsidR="000439E5" w:rsidRPr="003A1BF3" w:rsidRDefault="000439E5" w:rsidP="000439E5">
      <w:pPr>
        <w:tabs>
          <w:tab w:val="left" w:pos="4215"/>
        </w:tabs>
        <w:rPr>
          <w:color w:val="000000" w:themeColor="text1"/>
          <w:sz w:val="28"/>
          <w:szCs w:val="28"/>
          <w:lang w:val="en-US"/>
        </w:rPr>
      </w:pPr>
    </w:p>
    <w:p w:rsidR="000439E5" w:rsidRPr="003A1BF3" w:rsidRDefault="000439E5" w:rsidP="000439E5">
      <w:pPr>
        <w:tabs>
          <w:tab w:val="left" w:pos="4215"/>
        </w:tabs>
        <w:rPr>
          <w:color w:val="000000" w:themeColor="text1"/>
          <w:sz w:val="28"/>
          <w:szCs w:val="28"/>
          <w:lang w:val="en-US"/>
        </w:rPr>
      </w:pPr>
    </w:p>
    <w:p w:rsidR="000439E5" w:rsidRPr="003A1BF3" w:rsidRDefault="000439E5" w:rsidP="000439E5">
      <w:pPr>
        <w:tabs>
          <w:tab w:val="left" w:pos="4215"/>
        </w:tabs>
        <w:rPr>
          <w:color w:val="000000" w:themeColor="text1"/>
          <w:sz w:val="28"/>
          <w:szCs w:val="28"/>
          <w:lang w:val="en-US"/>
        </w:rPr>
      </w:pPr>
    </w:p>
    <w:p w:rsidR="000439E5" w:rsidRPr="003A1BF3" w:rsidRDefault="000439E5" w:rsidP="000439E5">
      <w:pPr>
        <w:tabs>
          <w:tab w:val="left" w:pos="4215"/>
        </w:tabs>
        <w:rPr>
          <w:color w:val="000000" w:themeColor="text1"/>
          <w:sz w:val="28"/>
          <w:szCs w:val="28"/>
          <w:lang w:val="en-US"/>
        </w:rPr>
      </w:pPr>
    </w:p>
    <w:p w:rsidR="000439E5" w:rsidRPr="003A1BF3" w:rsidRDefault="000439E5" w:rsidP="000439E5">
      <w:pPr>
        <w:tabs>
          <w:tab w:val="left" w:pos="4215"/>
        </w:tabs>
        <w:rPr>
          <w:color w:val="000000" w:themeColor="text1"/>
          <w:sz w:val="28"/>
          <w:szCs w:val="28"/>
          <w:lang w:val="en-US"/>
        </w:rPr>
      </w:pPr>
    </w:p>
    <w:p w:rsidR="000439E5" w:rsidRPr="003A1BF3" w:rsidRDefault="000439E5" w:rsidP="000439E5">
      <w:pPr>
        <w:tabs>
          <w:tab w:val="left" w:pos="4215"/>
        </w:tabs>
        <w:rPr>
          <w:color w:val="000000" w:themeColor="text1"/>
          <w:sz w:val="28"/>
          <w:szCs w:val="28"/>
          <w:lang w:val="en-US"/>
        </w:rPr>
      </w:pPr>
    </w:p>
    <w:p w:rsidR="000439E5" w:rsidRPr="003A1BF3" w:rsidRDefault="000439E5" w:rsidP="000439E5">
      <w:pPr>
        <w:tabs>
          <w:tab w:val="left" w:pos="4215"/>
        </w:tabs>
        <w:rPr>
          <w:color w:val="000000" w:themeColor="text1"/>
          <w:sz w:val="28"/>
          <w:szCs w:val="28"/>
          <w:lang w:val="en-US"/>
        </w:rPr>
      </w:pPr>
    </w:p>
    <w:p w:rsidR="000439E5" w:rsidRPr="003A1BF3" w:rsidRDefault="000439E5" w:rsidP="000439E5">
      <w:pPr>
        <w:tabs>
          <w:tab w:val="left" w:pos="4215"/>
        </w:tabs>
        <w:rPr>
          <w:color w:val="000000" w:themeColor="text1"/>
          <w:sz w:val="28"/>
          <w:szCs w:val="28"/>
          <w:lang w:val="en-US"/>
        </w:rPr>
      </w:pPr>
    </w:p>
    <w:p w:rsidR="000439E5" w:rsidRPr="003A1BF3" w:rsidRDefault="000439E5" w:rsidP="000439E5">
      <w:pPr>
        <w:tabs>
          <w:tab w:val="left" w:pos="4215"/>
        </w:tabs>
        <w:rPr>
          <w:color w:val="000000" w:themeColor="text1"/>
          <w:sz w:val="28"/>
          <w:szCs w:val="28"/>
          <w:lang w:val="en-US"/>
        </w:rPr>
      </w:pPr>
    </w:p>
    <w:p w:rsidR="000439E5" w:rsidRPr="003A1BF3" w:rsidRDefault="000439E5" w:rsidP="000439E5">
      <w:pPr>
        <w:tabs>
          <w:tab w:val="left" w:pos="4215"/>
        </w:tabs>
        <w:rPr>
          <w:color w:val="000000" w:themeColor="text1"/>
          <w:sz w:val="28"/>
          <w:szCs w:val="28"/>
          <w:lang w:val="en-US"/>
        </w:rPr>
      </w:pPr>
    </w:p>
    <w:p w:rsidR="000439E5" w:rsidRPr="003A1BF3" w:rsidRDefault="000439E5" w:rsidP="000439E5">
      <w:pPr>
        <w:tabs>
          <w:tab w:val="left" w:pos="4215"/>
        </w:tabs>
        <w:rPr>
          <w:color w:val="000000" w:themeColor="text1"/>
          <w:sz w:val="28"/>
          <w:szCs w:val="28"/>
          <w:lang w:val="en-US"/>
        </w:rPr>
      </w:pPr>
    </w:p>
    <w:p w:rsidR="000439E5" w:rsidRPr="003A1BF3" w:rsidRDefault="000439E5" w:rsidP="000439E5">
      <w:pPr>
        <w:tabs>
          <w:tab w:val="left" w:pos="990"/>
        </w:tabs>
        <w:rPr>
          <w:color w:val="000000" w:themeColor="text1"/>
          <w:sz w:val="28"/>
          <w:szCs w:val="28"/>
          <w:lang w:val="en-US"/>
        </w:rPr>
      </w:pPr>
      <w:r w:rsidRPr="003A1BF3">
        <w:rPr>
          <w:color w:val="000000" w:themeColor="text1"/>
          <w:sz w:val="28"/>
          <w:szCs w:val="28"/>
          <w:lang w:val="en-US"/>
        </w:rPr>
        <w:t xml:space="preserve">                                                     </w:t>
      </w:r>
    </w:p>
    <w:p w:rsidR="000439E5" w:rsidRPr="003A1BF3" w:rsidRDefault="000439E5" w:rsidP="000439E5">
      <w:pPr>
        <w:tabs>
          <w:tab w:val="left" w:pos="990"/>
        </w:tabs>
        <w:rPr>
          <w:color w:val="000000" w:themeColor="text1"/>
          <w:sz w:val="28"/>
          <w:szCs w:val="28"/>
          <w:lang w:val="en-US"/>
        </w:rPr>
      </w:pPr>
    </w:p>
    <w:p w:rsidR="000439E5" w:rsidRPr="003A1BF3" w:rsidRDefault="000439E5" w:rsidP="000439E5">
      <w:pPr>
        <w:tabs>
          <w:tab w:val="left" w:pos="990"/>
        </w:tabs>
        <w:rPr>
          <w:color w:val="000000" w:themeColor="text1"/>
          <w:sz w:val="28"/>
          <w:szCs w:val="28"/>
          <w:lang w:val="en-US"/>
        </w:rPr>
      </w:pPr>
      <w:r w:rsidRPr="003A1BF3">
        <w:rPr>
          <w:color w:val="000000" w:themeColor="text1"/>
          <w:sz w:val="28"/>
          <w:szCs w:val="28"/>
          <w:lang w:val="en-US"/>
        </w:rPr>
        <w:t xml:space="preserve">                                                                 </w:t>
      </w:r>
    </w:p>
    <w:p w:rsidR="00322A45" w:rsidRPr="003A1BF3" w:rsidRDefault="00322A45" w:rsidP="001B1238">
      <w:pPr>
        <w:pStyle w:val="12"/>
        <w:spacing w:before="0" w:beforeAutospacing="0" w:after="0" w:afterAutospacing="0" w:line="280" w:lineRule="atLeast"/>
        <w:jc w:val="center"/>
        <w:rPr>
          <w:color w:val="000000" w:themeColor="text1"/>
          <w:sz w:val="27"/>
          <w:szCs w:val="27"/>
          <w:lang w:val="en-US"/>
        </w:rPr>
      </w:pPr>
      <w:r w:rsidRPr="003A1BF3">
        <w:rPr>
          <w:rStyle w:val="normalchar"/>
          <w:color w:val="000000" w:themeColor="text1"/>
          <w:sz w:val="28"/>
          <w:szCs w:val="28"/>
          <w:lang w:val="en-US"/>
        </w:rPr>
        <w:t>Fig. 3.5.2</w:t>
      </w:r>
    </w:p>
    <w:p w:rsidR="00322A45" w:rsidRPr="003A1BF3" w:rsidRDefault="00322A45" w:rsidP="003F5CDA">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Configuration particles arrangement streamlines in the case of interaction with the drain</w:t>
      </w:r>
      <w:r w:rsidR="009242E4">
        <w:rPr>
          <w:rStyle w:val="normalchar"/>
          <w:color w:val="000000" w:themeColor="text1"/>
          <w:sz w:val="28"/>
          <w:szCs w:val="28"/>
          <w:lang w:val="en-US"/>
        </w:rPr>
        <w:t xml:space="preserve"> stream </w:t>
      </w:r>
      <w:r w:rsidRPr="003A1BF3">
        <w:rPr>
          <w:rStyle w:val="normalchar"/>
          <w:color w:val="000000" w:themeColor="text1"/>
          <w:sz w:val="28"/>
          <w:szCs w:val="28"/>
          <w:lang w:val="en-US"/>
        </w:rPr>
        <w:t>will be similar to the configuration of the current source of interaction with the source lines (Fig. 3.5.2). The difference will be only that the line current in this case will be sent to the drains.</w:t>
      </w:r>
    </w:p>
    <w:p w:rsidR="00322A45" w:rsidRPr="003A1BF3" w:rsidRDefault="00322A45" w:rsidP="003F5CDA">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Consider two material objects: I - </w:t>
      </w:r>
      <w:r w:rsidR="00680B28" w:rsidRPr="003A1BF3">
        <w:rPr>
          <w:rStyle w:val="normalchar"/>
          <w:color w:val="000000" w:themeColor="text1"/>
          <w:sz w:val="28"/>
          <w:szCs w:val="28"/>
          <w:lang w:val="en-US"/>
        </w:rPr>
        <w:t xml:space="preserve">source </w:t>
      </w:r>
      <w:r w:rsidR="00680B28">
        <w:rPr>
          <w:rStyle w:val="normalchar"/>
          <w:color w:val="000000" w:themeColor="text1"/>
          <w:sz w:val="28"/>
          <w:szCs w:val="28"/>
          <w:lang w:val="en-US"/>
        </w:rPr>
        <w:t xml:space="preserve">and </w:t>
      </w:r>
      <w:r w:rsidRPr="003A1BF3">
        <w:rPr>
          <w:rStyle w:val="normalchar"/>
          <w:color w:val="000000" w:themeColor="text1"/>
          <w:sz w:val="28"/>
          <w:szCs w:val="28"/>
          <w:lang w:val="en-US"/>
        </w:rPr>
        <w:t>II -</w:t>
      </w:r>
      <w:r w:rsidR="00680B28">
        <w:rPr>
          <w:rStyle w:val="normalchar"/>
          <w:color w:val="000000" w:themeColor="text1"/>
          <w:sz w:val="28"/>
          <w:szCs w:val="28"/>
          <w:lang w:val="en-US"/>
        </w:rPr>
        <w:t xml:space="preserve"> d</w:t>
      </w:r>
      <w:r w:rsidR="003F5CDA">
        <w:rPr>
          <w:rStyle w:val="normalchar"/>
          <w:color w:val="000000" w:themeColor="text1"/>
          <w:sz w:val="28"/>
          <w:szCs w:val="28"/>
          <w:lang w:val="en-US"/>
        </w:rPr>
        <w:t>rain</w:t>
      </w:r>
      <w:r w:rsidRPr="003A1BF3">
        <w:rPr>
          <w:rStyle w:val="normalchar"/>
          <w:color w:val="000000" w:themeColor="text1"/>
          <w:sz w:val="28"/>
          <w:szCs w:val="28"/>
          <w:lang w:val="en-US"/>
        </w:rPr>
        <w:t xml:space="preserve"> and limited surface of the sphere radii</w:t>
      </w:r>
      <w:r w:rsidRPr="003A1BF3">
        <w:rPr>
          <w:color w:val="000000" w:themeColor="text1"/>
          <w:sz w:val="27"/>
          <w:szCs w:val="27"/>
          <w:lang w:val="en-US"/>
        </w:rPr>
        <w:t> </w:t>
      </w:r>
      <w:bookmarkStart w:id="68" w:name="graphic3D2"/>
      <w:bookmarkEnd w:id="68"/>
      <w:r w:rsidR="00DA6CA7" w:rsidRPr="003A1BF3">
        <w:rPr>
          <w:color w:val="000000" w:themeColor="text1"/>
          <w:position w:val="-12"/>
          <w:sz w:val="28"/>
          <w:szCs w:val="28"/>
        </w:rPr>
        <w:object w:dxaOrig="360" w:dyaOrig="360">
          <v:shape id="_x0000_i1278" type="#_x0000_t75" style="width:21.75pt;height:21.75pt" o:ole="">
            <v:imagedata r:id="rId115" o:title=""/>
          </v:shape>
          <o:OLEObject Type="Embed" ProgID="Equation.DSMT4" ShapeID="_x0000_i1278" DrawAspect="Content" ObjectID="_1565016997" r:id="rId116"/>
        </w:object>
      </w:r>
      <w:r w:rsidR="00DA6CA7" w:rsidRPr="003A1BF3">
        <w:rPr>
          <w:color w:val="000000" w:themeColor="text1"/>
          <w:sz w:val="28"/>
          <w:szCs w:val="28"/>
          <w:lang w:val="en-US"/>
        </w:rPr>
        <w:t xml:space="preserve"> </w:t>
      </w:r>
      <w:r w:rsidRPr="003A1BF3">
        <w:rPr>
          <w:rStyle w:val="serp-urlmark"/>
          <w:color w:val="000000" w:themeColor="text1"/>
          <w:sz w:val="28"/>
          <w:szCs w:val="28"/>
          <w:lang w:val="en-US"/>
        </w:rPr>
        <w:t>a</w:t>
      </w:r>
      <w:r w:rsidRPr="003A1BF3">
        <w:rPr>
          <w:rStyle w:val="normalchar"/>
          <w:color w:val="000000" w:themeColor="text1"/>
          <w:sz w:val="28"/>
          <w:szCs w:val="28"/>
          <w:lang w:val="en-US"/>
        </w:rPr>
        <w:t>nd</w:t>
      </w:r>
      <w:r w:rsidR="00DA6CA7" w:rsidRPr="003A1BF3">
        <w:rPr>
          <w:color w:val="000000" w:themeColor="text1"/>
          <w:sz w:val="28"/>
          <w:szCs w:val="28"/>
          <w:lang w:val="en-US"/>
        </w:rPr>
        <w:t xml:space="preserve"> </w:t>
      </w:r>
      <w:r w:rsidR="00DA6CA7" w:rsidRPr="003A1BF3">
        <w:rPr>
          <w:color w:val="000000" w:themeColor="text1"/>
          <w:position w:val="-12"/>
          <w:sz w:val="28"/>
          <w:szCs w:val="28"/>
        </w:rPr>
        <w:object w:dxaOrig="360" w:dyaOrig="360">
          <v:shape id="_x0000_i1279" type="#_x0000_t75" style="width:21.75pt;height:21.75pt" o:ole="">
            <v:imagedata r:id="rId117" o:title=""/>
          </v:shape>
          <o:OLEObject Type="Embed" ProgID="Equation.DSMT4" ShapeID="_x0000_i1279" DrawAspect="Content" ObjectID="_1565016998" r:id="rId118"/>
        </w:object>
      </w:r>
      <w:r w:rsidR="00DA6CA7" w:rsidRPr="003A1BF3">
        <w:rPr>
          <w:color w:val="000000" w:themeColor="text1"/>
          <w:sz w:val="28"/>
          <w:szCs w:val="28"/>
          <w:lang w:val="en-US"/>
        </w:rPr>
        <w:t xml:space="preserve">, </w:t>
      </w:r>
      <w:r w:rsidRPr="003A1BF3">
        <w:rPr>
          <w:rStyle w:val="normalchar"/>
          <w:color w:val="000000" w:themeColor="text1"/>
          <w:sz w:val="28"/>
          <w:szCs w:val="28"/>
          <w:lang w:val="en-US"/>
        </w:rPr>
        <w:t>(Fig. 3.5.3). We distinguish on the field object surface element I</w:t>
      </w:r>
      <w:r w:rsidR="00DA6CA7" w:rsidRPr="003A1BF3">
        <w:rPr>
          <w:color w:val="000000" w:themeColor="text1"/>
          <w:sz w:val="28"/>
          <w:szCs w:val="28"/>
          <w:lang w:val="en-US"/>
        </w:rPr>
        <w:t xml:space="preserve"> </w:t>
      </w:r>
      <w:r w:rsidR="00DA6CA7" w:rsidRPr="003A1BF3">
        <w:rPr>
          <w:color w:val="000000" w:themeColor="text1"/>
          <w:position w:val="-6"/>
          <w:sz w:val="28"/>
          <w:szCs w:val="28"/>
        </w:rPr>
        <w:object w:dxaOrig="320" w:dyaOrig="279">
          <v:shape id="_x0000_i1280" type="#_x0000_t75" style="width:14.25pt;height:14.25pt" o:ole="">
            <v:imagedata r:id="rId119" o:title=""/>
          </v:shape>
          <o:OLEObject Type="Embed" ProgID="Equation.DSMT4" ShapeID="_x0000_i1280" DrawAspect="Content" ObjectID="_1565016999" r:id="rId120"/>
        </w:object>
      </w:r>
      <w:r w:rsidR="00DA6CA7" w:rsidRPr="003A1BF3">
        <w:rPr>
          <w:color w:val="000000" w:themeColor="text1"/>
          <w:sz w:val="28"/>
          <w:szCs w:val="28"/>
          <w:lang w:val="en-US"/>
        </w:rPr>
        <w:t xml:space="preserve"> </w:t>
      </w:r>
      <w:r w:rsidRPr="003A1BF3">
        <w:rPr>
          <w:rStyle w:val="normalchar"/>
          <w:color w:val="000000" w:themeColor="text1"/>
          <w:sz w:val="28"/>
          <w:szCs w:val="28"/>
          <w:lang w:val="en-US"/>
        </w:rPr>
        <w:t xml:space="preserve">(Ring) enclosed between the sections formed by two coaxial cones </w:t>
      </w:r>
      <w:r w:rsidRPr="003A1BF3">
        <w:rPr>
          <w:rStyle w:val="normalchar"/>
          <w:color w:val="000000" w:themeColor="text1"/>
          <w:sz w:val="28"/>
          <w:szCs w:val="28"/>
          <w:lang w:val="en-US"/>
        </w:rPr>
        <w:lastRenderedPageBreak/>
        <w:t>forming an angle</w:t>
      </w:r>
      <w:r w:rsidR="00DA6CA7" w:rsidRPr="003A1BF3">
        <w:rPr>
          <w:color w:val="000000" w:themeColor="text1"/>
          <w:sz w:val="28"/>
          <w:szCs w:val="28"/>
          <w:lang w:val="en-US"/>
        </w:rPr>
        <w:t xml:space="preserve"> </w:t>
      </w:r>
      <w:r w:rsidR="00DA6CA7" w:rsidRPr="003A1BF3">
        <w:rPr>
          <w:color w:val="000000" w:themeColor="text1"/>
          <w:position w:val="-6"/>
          <w:sz w:val="28"/>
          <w:szCs w:val="28"/>
        </w:rPr>
        <w:object w:dxaOrig="340" w:dyaOrig="279">
          <v:shape id="_x0000_i1281" type="#_x0000_t75" style="width:14.25pt;height:14.25pt" o:ole="">
            <v:imagedata r:id="rId121" o:title=""/>
          </v:shape>
          <o:OLEObject Type="Embed" ProgID="Equation.DSMT4" ShapeID="_x0000_i1281" DrawAspect="Content" ObjectID="_1565017000" r:id="rId122"/>
        </w:object>
      </w:r>
      <w:r w:rsidR="00DA6CA7" w:rsidRPr="003A1BF3">
        <w:rPr>
          <w:color w:val="000000" w:themeColor="text1"/>
          <w:sz w:val="28"/>
          <w:szCs w:val="28"/>
          <w:lang w:val="en-US"/>
        </w:rPr>
        <w:t xml:space="preserve">. </w:t>
      </w:r>
      <w:r w:rsidRPr="003A1BF3">
        <w:rPr>
          <w:rStyle w:val="normalchar"/>
          <w:color w:val="000000" w:themeColor="text1"/>
          <w:sz w:val="28"/>
          <w:szCs w:val="28"/>
          <w:lang w:val="en-US"/>
        </w:rPr>
        <w:t>The tops of the cones are in the center of a sphere of radius</w:t>
      </w:r>
      <w:r w:rsidRPr="003A1BF3">
        <w:rPr>
          <w:color w:val="000000" w:themeColor="text1"/>
          <w:sz w:val="27"/>
          <w:szCs w:val="27"/>
          <w:lang w:val="en-US"/>
        </w:rPr>
        <w:t> </w:t>
      </w:r>
      <w:bookmarkStart w:id="69" w:name="graphic3D6"/>
      <w:bookmarkEnd w:id="69"/>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854" o:spid="_x0000_s5251"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hH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bHgxgjThoQqfu8fb/91P3o7rYfui/dXfd9+7H72X3tviF3K2eaAofnDVkx&#10;y2ArdQpAV/JSWQ60vBD0tUZczErCV2yqJegA0wH4O5dSoi0ZyaGV0EL4DzCsoQENLdtnIoeKyNoI&#10;x++mUI3NAcyhjZPxZi8j2xhEwZkMogFGFALuZNFJunsolTZPmWiQPWRYQWUOmFxfaNNf3V2xebhY&#10;VHUNfpLW/IEDMHsPpIWnNmYLcKLfJkFyNj4bx14cDc+8OMhzb7qYxd5wEY4G8yfz2WwevuuH7+BR&#10;GMXBaZR4i+F45MVFPPCSUTD2gjA5TYZBnMTzhXsEqXdJHW+Wql6FpchvgDYloDUYd1hMOJRCvcWo&#10;hSHPsH6zJophVJ9zoD4J49huhTPiwSgCQx1GlocRwilAZdhg1B9npt+ktVTVqoRMoaOSiynIVVSO&#10;TitlX9W9yDDITpD7pbObcmi7W79/DZNf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IRZiEdyAgAAYg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And the direction of the axes coincides with a unit vector</w:t>
      </w:r>
      <w:r w:rsidR="00DA6CA7" w:rsidRPr="003A1BF3">
        <w:rPr>
          <w:color w:val="000000" w:themeColor="text1"/>
          <w:sz w:val="28"/>
          <w:szCs w:val="28"/>
          <w:lang w:val="en-US"/>
        </w:rPr>
        <w:t xml:space="preserve"> </w:t>
      </w:r>
      <w:r w:rsidR="00DA6CA7" w:rsidRPr="003A1BF3">
        <w:rPr>
          <w:color w:val="000000" w:themeColor="text1"/>
          <w:position w:val="-4"/>
          <w:sz w:val="28"/>
          <w:szCs w:val="28"/>
        </w:rPr>
        <w:object w:dxaOrig="200" w:dyaOrig="300">
          <v:shape id="_x0000_i1282" type="#_x0000_t75" style="width:7.5pt;height:14.25pt" o:ole="">
            <v:imagedata r:id="rId123" o:title=""/>
          </v:shape>
          <o:OLEObject Type="Embed" ProgID="Equation.DSMT4" ShapeID="_x0000_i1282" DrawAspect="Content" ObjectID="_1565017001" r:id="rId124"/>
        </w:object>
      </w:r>
      <w:r w:rsidR="00DA6CA7" w:rsidRPr="003A1BF3">
        <w:rPr>
          <w:color w:val="000000" w:themeColor="text1"/>
          <w:sz w:val="28"/>
          <w:szCs w:val="28"/>
          <w:lang w:val="en-US"/>
        </w:rPr>
        <w:t>.</w:t>
      </w:r>
    </w:p>
    <w:p w:rsidR="00322A45" w:rsidRPr="003A1BF3" w:rsidRDefault="00322A45" w:rsidP="00322A45">
      <w:pPr>
        <w:pStyle w:val="12"/>
        <w:spacing w:before="0" w:beforeAutospacing="0" w:after="0" w:afterAutospacing="0" w:line="280" w:lineRule="atLeast"/>
        <w:ind w:firstLine="700"/>
        <w:rPr>
          <w:color w:val="000000" w:themeColor="text1"/>
          <w:sz w:val="27"/>
          <w:szCs w:val="27"/>
          <w:lang w:val="en-US"/>
        </w:rPr>
      </w:pPr>
      <w:r w:rsidRPr="003A1BF3">
        <w:rPr>
          <w:rStyle w:val="normalchar"/>
          <w:color w:val="000000" w:themeColor="text1"/>
          <w:sz w:val="28"/>
          <w:szCs w:val="28"/>
          <w:lang w:val="en-US"/>
        </w:rPr>
        <w:t xml:space="preserve">object I (source) </w:t>
      </w:r>
      <w:r w:rsidR="00DA6CA7" w:rsidRPr="003A1BF3">
        <w:rPr>
          <w:rStyle w:val="normalchar"/>
          <w:color w:val="000000" w:themeColor="text1"/>
          <w:sz w:val="28"/>
          <w:szCs w:val="28"/>
          <w:lang w:val="en-US"/>
        </w:rPr>
        <w:t xml:space="preserve">                                               </w:t>
      </w:r>
      <w:r w:rsidRPr="003A1BF3">
        <w:rPr>
          <w:rStyle w:val="normalchar"/>
          <w:color w:val="000000" w:themeColor="text1"/>
          <w:sz w:val="28"/>
          <w:szCs w:val="28"/>
          <w:lang w:val="en-US"/>
        </w:rPr>
        <w:t>object II (</w:t>
      </w:r>
      <w:r w:rsidR="003F5CDA">
        <w:rPr>
          <w:rStyle w:val="normalchar"/>
          <w:color w:val="000000" w:themeColor="text1"/>
          <w:sz w:val="28"/>
          <w:szCs w:val="28"/>
          <w:lang w:val="en-US"/>
        </w:rPr>
        <w:t>drain</w:t>
      </w:r>
      <w:r w:rsidRPr="003A1BF3">
        <w:rPr>
          <w:rStyle w:val="normalchar"/>
          <w:color w:val="000000" w:themeColor="text1"/>
          <w:sz w:val="28"/>
          <w:szCs w:val="28"/>
          <w:lang w:val="en-US"/>
        </w:rPr>
        <w:t>)</w:t>
      </w:r>
    </w:p>
    <w:p w:rsidR="00DA6CA7" w:rsidRPr="003A1BF3" w:rsidRDefault="00DA6CA7" w:rsidP="00DA6CA7">
      <w:pPr>
        <w:ind w:firstLine="708"/>
        <w:rPr>
          <w:color w:val="000000" w:themeColor="text1"/>
          <w:sz w:val="28"/>
          <w:szCs w:val="28"/>
          <w:lang w:val="en-US"/>
        </w:rPr>
      </w:pPr>
      <w:bookmarkStart w:id="70" w:name="graphic3D8"/>
      <w:bookmarkEnd w:id="70"/>
      <w:r w:rsidRPr="003A1BF3">
        <w:rPr>
          <w:noProof/>
          <w:color w:val="000000" w:themeColor="text1"/>
          <w:sz w:val="28"/>
          <w:szCs w:val="28"/>
          <w:lang w:val="en-US"/>
        </w:rPr>
        <w:t xml:space="preserve"> </w:t>
      </w:r>
    </w:p>
    <w:p w:rsidR="00DA6CA7" w:rsidRPr="003A1BF3" w:rsidRDefault="00DA6A29" w:rsidP="00DA6CA7">
      <w:pPr>
        <w:rPr>
          <w:color w:val="000000" w:themeColor="text1"/>
          <w:sz w:val="28"/>
          <w:szCs w:val="28"/>
        </w:rPr>
      </w:pPr>
      <w:r>
        <w:rPr>
          <w:noProof/>
          <w:color w:val="000000" w:themeColor="text1"/>
          <w:sz w:val="28"/>
          <w:szCs w:val="28"/>
        </w:rPr>
        <w:pict>
          <v:group id="Группа 1012" o:spid="_x0000_s12787" style="position:absolute;margin-left:30.6pt;margin-top:12.75pt;width:391.2pt;height:164.4pt;z-index:251503104" coordorigin="1077357,1072441" coordsize="49680,20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CleKw0AADuAAAAOAAAAZHJzL2Uyb0RvYy54bWzsXetu28gV/l+g70DoZwvHnOHdiLNIfEkL&#10;pN0F1u1/WqIuWIlUSTpytihQoI/QF+kb9BV236jfmeEMhxRlxdmKKyvcAF5RHA7n8vHcvnOo1988&#10;rpbWxyQvFll6OWKv7JGVpONsskhnl6O/3N2ehSOrKON0Ei+zNLkcfUqK0Tdvfvub15v1RcKzebac&#10;JLmFTtLiYrO+HM3Lcn1xfl6M58kqLl5l6yTFyWmWr+ISh/nsfJLHG/S+Wp5z2/bPN1k+WefZOCkK&#10;fHstT47eiP6n02RcfjudFklpLS9HGFsp/ubi7z39PX/zOr6Y5fF6vhhXw4i/YBSreJHiprqr67iM&#10;rYd8sdXVajHOsyKblq/G2eo8m04X40TMAbNhdms27/PsYS3mMrvYzNZ6mbC0rXX64m7Hf/74XW4t&#10;Jtg7m/GRlcYr7NJP//75nz//66f/4t9/LHEC67RZzy7Q/H2+/n79XS4ni48fsvEPBU6ft8/T8Uw2&#10;tu43f8om6Dh+KDOxTo/TfEVdYAWsR7Edn/R2JI+lNcaXbuSH3MWujXGO22EQhtWGjefYVbqO2UHg&#10;eEHgjSy0wRF3XebpVjdGT7Zd9xTSAY05vpADEYOvBitnKg70pOs1ctQaic2xGHOoo/bcCQj/r7Vh&#10;dmh70Y456rVyfB7RMlRrpWYYXxhr9UQ/47leqx097VwrPLhFjc3il2Hz+3m8TgTkCwJbve6uWve3&#10;gJBohbV35dqLpgqUhUSklWZX8zidJW/zPNvMk3iCkTGx6Zu1cQEdFMDzXogy3M4HwDTUgsD1cYTd&#10;jy/UNkQ+t6kF7UIYeY6Eol66+GKdF+X7JFtZ9OFyNF1mGwwzL6+yNIWwynLxdMQfPxSlxKe6gO5S&#10;ZMvF5HaxXIqDfHZ/tcytjzFE2634T8yu1WyZWhtMPLIxlKf7wDNRPxaNW0EMpRMxT1rHm+pzGS+W&#10;8jPmt0yFBJBrSc9DcXGfTT5hXfNMCl0oCXyYZ/mPI2sDgXs5Kv72EOfJyFr+McXeRMylZ70UB64X&#10;cBzk5pl780ycjtHV5agcWfLjVSml+sM6X8zmuBMT000zwst0IVazHlU1WABXjrUPBAMWUrqaCBb4&#10;qQB5lUqxOn5MK7GqQSwAf/dpDRHawLC85PMxbIchM8RlyD2uxaXCsOPySMlKx+OuxPhuDBdlHtOS&#10;awjLld+B4TQjAAswSWhGHm5wYGSKBxSPFN2Gpik0898jO7oJb0L3zOX+zZlrTyZnb2+v3DP/lgXe&#10;tXN9dXXN/lE9U7hKXA9FsY1xelLp+17h5Cs4fVikCWShTyPtEUmRHbiMZJ1QvKHvhYFSvApJzHFI&#10;AgppyALm7pOGS8zkKfnXI3asUjxsZb6ADllCSEGIrpIJhFUCO5c+0aZLuXeK6Apa6AoOjy5rulys&#10;/6oEd2UYMjuy/WCP8ePYLuwdiTMXWrdl3G1p3QFnRyPF4B5KpVhJsfDwOCMlYKKLubX7AJOusoFq&#10;m457ISFKSDEH6rPpOQzgOl4VGbXAFR0eXDuFmBc5WlkGjmuT1SOsIKUsPZ9pB85lERuE2EsxxchT&#10;MYUYjns2xRxARwuxkDN/y6jnMLNVeGAQYC/ExudMActwGfFlv+gKXc9wGQPPVzrQUJHAH6tUpO8I&#10;wTb4i8flL3Id3DWxxA+PJaER/0Bm/Q7dGAbBXukFu4u0J4XVXDfwIcmk+6XCyCpKVoXVhpAELU/f&#10;IQmuY+MmxKr4uBFyRYTyUDFaO+TcjNH6AYu2ohLMdnWAC5SBT4bZk3AaorQIgHwdUVrexTPgy4Or&#10;3N3CUYi7it4KbJcYCIzGUL48hNMqhaPH3L2cwyAcfxXhCPW1Ff6XW3nYoG2tfxuBjzCIfJPMiiAS&#10;hWNQAwvRW0f5DK4deYPWhVF7dEQAbxEBOO5HWD1p00XcMTxSt8NnYKCWlNhCJgfRpvRcKkZ+iKsd&#10;bVyNt8gBHPeDuC5yADwxkKNIKO6GW+ZeaOu4GtyIIaz2YsJqLW6A98AN1Mpyhz2GPArPJqUoWU/X&#10;VYHaWm3KXAvhq3JozYEveDGA03yB6b/2RRoIddow0SI3QE6exlrgu8iBa9r+FasuwLYnrDuY/b+G&#10;2e9obsDAFL48uMJsIsmJWG2OwfKvkyQV/cQNL3II4ZIdenSWvqPpAEmW47hfGDUjtUi83U4eq+IQ&#10;LKIE1D0Sqd80DAoRX8fFXCZMLmf0+TorpTz9zAxHgELklMvszBoiUvk/M6vMvOjtLawK1wnP8JQ6&#10;Z66T2Gfvwturs7dXzPeDm3dX726ONxXN0dRChcseWAVTvDEGTWmIN+jJLf5T4RL5uQMun852PB1c&#10;dvERjslH9JJx20zeH+jTF5lu63TxAvjyixQwCLDy6jGtym4c+LmLCRWzUG+CtUPlw+dkdu/1VqGw&#10;WZ121J0YgooZuKiSWg2RPblHaQ9uhNqkPrO9kVOxzR7IRIvnswct+MHrPRz8PMpzq4IlnCHgK+Al&#10;VQzVeKF4S3Ox5N4O8DtKz6PFMThHwTEgS9Kw+iDqqgIDA13IqdTC7TPyRvr1SJ50Or7yAgRHcwxv&#10;87HFcFhr2laln5LHUJryjEpu31/SRzWlTuBAAspwLuoI4NRKl1AFRhjOA+9CQTKUIkQiIGjwVOMH&#10;WdJHLokqekL956SqN5pNKsn9Hlp2ulqivPj3Z5ZN/+SN6gaUIqUawE8Jna5GcLbqRgzMf0ejO32r&#10;351bQeQxa2MhK1QJX33HO31HtLOtuYUqW18YyDSBatx3+o5oBI8/9Hf1BntbDo0aUk+7eoQxpRva&#10;u3qD3tCN5GoY48P66xWO58ofR+Vcter4hMJAFErLqsd1VlC5MK0LdhrTJtCgNvYRZYvif12NMW9q&#10;LNZjb2NMiRorElP0LC+qRpSjvLNdhZ6PLFSh30scrOOSJkIDoo9UcST3zJqL8mdsjDVF7dzlKEUp&#10;PersH8v8geruv/1BTXOVfUzuMtFDSfOlrRfjOlMzrluMH+4X43fJj2Z7JA6H8mFwuC8uwVhET9VI&#10;6DFhHLmEWL/tU2KX1NI2uu+6Wd0ltx23Qp26mxdJs4Hbvt0+FapToS8GQsts3A2HtH5PriOs2OwH&#10;FFMCD8Mydi8j1baZ2JCPjrnF6vx4mRWJfKDkwlc7IMAsNqcWkD2W8MkRUWGyMAiqR4vE+jMDdZgC&#10;rpKzUbplKHFGoWbleugiffJkzUIIHGMTnu+gPMcHpt3V1VxhhCwlzc4GAd9mZwFjyiKOkDdwXPHp&#10;J63BBpaHELTCVI08Td1WIegeWNsG8iLUOlOlvDQkYSWiqLDl6lbIC7l6Nwfkyo789SPyQwbkyTcL&#10;iTcwdMg8emeFKfNw3K/Ma9ZHd7/RIRJVrULwebYKwgzwk3bAi+be3BYnjON+4ReirNBQuV30BpNc&#10;sIAfXjgy6F1pkFZm6MuGH3zkhvQTDlmPFh/y8czC6sDtKE7Ea8MIcwJ/yEQe8HdC+NMUr7T7ZBih&#10;R/yFqDDbI/4qkSfh5wzir/LHT0L8aVa4gt8XEsLPcXh3JCaHIcje2vXtSvGrTD+phykaLEzVwQw8&#10;BTMQnmdDD4s49GHl4A4gwh/xqEBbesLdOQfgeck9liIRBd0DEiVneQpI1FSxIO5ckyn+ZcSdfJMk&#10;kxl8ktZRgT+8mhMCz5WEDUq6Qz+EWiZPqOaCme3jxYYScx7OeiI4aUi/L+LxeMA6+Lf3mlcD1Sd4&#10;jq5GGO7zmDyiypzQE0tqEnT6bsS7EefWRfXpu6ERdbKjL5PDw2uvdvVmMni0Bt0DgxSoKTzBVRqD&#10;w9J/BRSe2C/B4IlNeS6DB+JOCFLCMhbsafougkhFbLuKO0oqDc739pfYsfpLdGvSZ+2jqhvUndeX&#10;aOoP1q/4tiqrU9/LSWMoXLPl5i1wxzZD116m5xF0J7lKbQJObZp+urGMAwU3vGW48Z5sV+fNVB6J&#10;mThzoHTnfWmoeIenY2Zq+cH2+8kcckeURTjEaLTlcgoWYYsVdntmhT8HflzECKVxOHjFxjuyX3Z0&#10;usUKuz2wwru9YiM8EzpRhwg0WDr6zYfBKT4Zp5hiHWZ4RqYGHDY800xP4MwIUyMzkyEO3fSPBw3c&#10;fu3/6cAPTloDfj2QxLVR2ABiGHomEBGS3irVrGSfCA56lKwwKORTUcjIrW8CsW+6uAm/yDZ+LYoS&#10;Q6kiSbjXlScyIO9kkNciij2RVN6nBqaYs6ZFkJfKQpVhPyCv433cp6N8Wxyx1wNH3FC5keub7+Lr&#10;cj0GmWf82tPpIK9FCns9kMIN5DXfFxNxf+d7OQZFezKKVvO/MgAt2coeFW0bdF2RFiYjzMLFeDnQ&#10;e2ZJ8FAmslUm4rXYERwfPFt6lyOMcCAV5Mo0mYhHnLcLRkxHeEDp3tfGHF5vI02v+kljWdXWw6+G&#10;Ikul6TH3TJ7YQWTmFXaWlwzOsnw32+EBSGq0D9C1eBOvB96kYTg2f9S7M4eQfhxcM8ZHJR2/whcN&#10;CsGIX6gXOUoz/LjzfDG+jsvYPMbnzfoi4dk8W06S/M3/AAAA//8DAFBLAwQUAAYACAAAACEAVVLA&#10;D+AAAAAJAQAADwAAAGRycy9kb3ducmV2LnhtbEyPT2uDQBTE74V+h+UFemvWP1GC8RlCaHsKhSaF&#10;0ttGX1TivhV3o+bbd3tqj8MMM7/Jt7PuxEiDbQ0jhMsABHFpqpZrhM/T6/MahHWKK9UZJoQ7WdgW&#10;jw+5yioz8QeNR1cLX8I2UwiNc30mpS0b0souTU/svYsZtHJeDrWsBjX5ct3JKAhSqVXLfqFRPe0b&#10;Kq/Hm0Z4m9S0i8OX8XC97O/fp+T96xAS4tNi3m1AOJrdXxh+8T06FJ7pbG5cWdEhpGHkkwhRkoDw&#10;/noVpyDOCHGyikEWufz/oPgBAAD//wMAUEsBAi0AFAAGAAgAAAAhALaDOJL+AAAA4QEAABMAAAAA&#10;AAAAAAAAAAAAAAAAAFtDb250ZW50X1R5cGVzXS54bWxQSwECLQAUAAYACAAAACEAOP0h/9YAAACU&#10;AQAACwAAAAAAAAAAAAAAAAAvAQAAX3JlbHMvLnJlbHNQSwECLQAUAAYACAAAACEAUbApXisNAAA7&#10;gAAADgAAAAAAAAAAAAAAAAAuAgAAZHJzL2Uyb0RvYy54bWxQSwECLQAUAAYACAAAACEAVVLAD+AA&#10;AAAJAQAADwAAAAAAAAAAAAAAAACFDwAAZHJzL2Rvd25yZXYueG1sUEsFBgAAAAAEAAQA8wAAAJIQ&#10;AAAAAA==&#10;">
            <v:group id="Group 113" o:spid="_x0000_s12788" style="position:absolute;left:1080597;top:1072441;width:43630;height:20880" coordorigin="1080597,1072441" coordsize="43629,2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JwwAAAN0AAAAPAAAAZHJzL2Rvd25yZXYueG1sRE9Ni8Iw&#10;EL0L+x/CCN40raJINYrIuniQBauw7G1oxrbYTEqTbeu/NwuCt3m8z1lve1OJlhpXWlYQTyIQxJnV&#10;JecKrpfDeAnCeWSNlWVS8CAH283HYI2Jth2fqU19LkIIuwQVFN7XiZQuK8igm9iaOHA32xj0ATa5&#10;1A12IdxUchpFC2mw5NBQYE37grJ7+mcUfHXY7WbxZ3u63/aP38v8++cUk1KjYb9bgfDU+7f45T7q&#10;MD+KZ/D/TThBbp4AAAD//wMAUEsBAi0AFAAGAAgAAAAhANvh9svuAAAAhQEAABMAAAAAAAAAAAAA&#10;AAAAAAAAAFtDb250ZW50X1R5cGVzXS54bWxQSwECLQAUAAYACAAAACEAWvQsW78AAAAVAQAACwAA&#10;AAAAAAAAAAAAAAAfAQAAX3JlbHMvLnJlbHNQSwECLQAUAAYACAAAACEAGpFhycMAAADdAAAADwAA&#10;AAAAAAAAAAAAAAAHAgAAZHJzL2Rvd25yZXYueG1sUEsFBgAAAAADAAMAtwAAAPcC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14" o:spid="_x0000_s12831" type="#_x0000_t120" style="position:absolute;left:1114607;top:1077746;width:9620;height:8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35xAAAAN0AAAAPAAAAZHJzL2Rvd25yZXYueG1sRE9Na8JA&#10;EL0L/odlCr2IblJKK9FVVEjpSWhaxeOQHbOx2dmQXWP6791Cobd5vM9ZrgfbiJ46XztWkM4SEMSl&#10;0zVXCr4+8+kchA/IGhvHpOCHPKxX49ESM+1u/EF9ESoRQ9hnqMCE0GZS+tKQRT9zLXHkzq6zGCLs&#10;Kqk7vMVw28inJHmRFmuODQZb2hkqv4urVfB6urhDvuf8WgzpcTsx57f81Cv1+DBsFiACDeFf/Od+&#10;13F+kj7D7zfxBLm6AwAA//8DAFBLAQItABQABgAIAAAAIQDb4fbL7gAAAIUBAAATAAAAAAAAAAAA&#10;AAAAAAAAAABbQ29udGVudF9UeXBlc10ueG1sUEsBAi0AFAAGAAgAAAAhAFr0LFu/AAAAFQEAAAsA&#10;AAAAAAAAAAAAAAAAHwEAAF9yZWxzLy5yZWxzUEsBAi0AFAAGAAgAAAAhAEM/XfnEAAAA3QAAAA8A&#10;AAAAAAAAAAAAAAAABwIAAGRycy9kb3ducmV2LnhtbFBLBQYAAAAAAwADALcAAAD4AgAAAAA=&#10;" strokeweight="1.5pt"/>
              <v:shapetype id="_x0000_t32" coordsize="21600,21600" o:spt="32" o:oned="t" path="m,l21600,21600e" filled="f">
                <v:path arrowok="t" fillok="f" o:connecttype="none"/>
                <o:lock v:ext="edit" shapetype="t"/>
              </v:shapetype>
              <v:shape id="AutoShape 115" o:spid="_x0000_s12830" type="#_x0000_t32" style="position:absolute;left:1088157;top:1082521;width:3429;height:352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8uhxAAAAN0AAAAPAAAAZHJzL2Rvd25yZXYueG1sRE9NawIx&#10;EL0X/A9hhF5KzW7BIlujrIKgggetvU834ya4maybqOu/bwqF3ubxPmc6710jbtQF61lBPspAEFde&#10;W64VHD9XrxMQISJrbDyTggcFmM8GT1MstL/znm6HWIsUwqFABSbGtpAyVIYchpFviRN38p3DmGBX&#10;S93hPYW7Rr5l2bt0aDk1GGxpaag6H65OwW6TL8pvYzfb/cXuxquyudYvX0o9D/vyA0SkPv6L/9xr&#10;neZn+Rh+v0knyNkPAAAA//8DAFBLAQItABQABgAIAAAAIQDb4fbL7gAAAIUBAAATAAAAAAAAAAAA&#10;AAAAAAAAAABbQ29udGVudF9UeXBlc10ueG1sUEsBAi0AFAAGAAgAAAAhAFr0LFu/AAAAFQEAAAsA&#10;AAAAAAAAAAAAAAAAHwEAAF9yZWxzLy5yZWxzUEsBAi0AFAAGAAgAAAAhAISPy6HEAAAA3QAAAA8A&#10;AAAAAAAAAAAAAAAABwIAAGRycy9kb3ducmV2LnhtbFBLBQYAAAAAAwADALcAAAD4AgAAAAA=&#10;"/>
              <v:line id="Line 116" o:spid="_x0000_s12829" style="position:absolute;visibility:visible" from="1090741,1086587" to="1092074,1088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re9xAAAAN0AAAAPAAAAZHJzL2Rvd25yZXYueG1sRE/JasMw&#10;EL0H8g9iAr0lsnvI4kYJIabQQxuIU3qeWlPL1BoZS3XUv68Kgdzm8dbZ7qPtxEiDbx0ryBcZCOLa&#10;6ZYbBe+X5/kahA/IGjvHpOCXPOx308kWC+2ufKaxCo1IIewLVGBC6AspfW3Iol+4njhxX26wGBIc&#10;GqkHvKZw28nHLFtKiy2nBoM9HQ3V39WPVbAy5VmuZPl6OZVjm2/iW/z43Cj1MIuHJxCBYriLb+4X&#10;neZn+RL+v0knyN0fAAAA//8DAFBLAQItABQABgAIAAAAIQDb4fbL7gAAAIUBAAATAAAAAAAAAAAA&#10;AAAAAAAAAABbQ29udGVudF9UeXBlc10ueG1sUEsBAi0AFAAGAAgAAAAhAFr0LFu/AAAAFQEAAAsA&#10;AAAAAAAAAAAAAAAAHwEAAF9yZWxzLy5yZWxzUEsBAi0AFAAGAAgAAAAhAClet73EAAAA3QAAAA8A&#10;AAAAAAAAAAAAAAAABwIAAGRycy9kb3ducmV2LnhtbFBLBQYAAAAAAwADALcAAAD4AgAAAAA=&#10;">
                <v:stroke endarrow="block"/>
              </v:line>
              <v:line id="Line 117" o:spid="_x0000_s12828" style="position:absolute;flip:y;visibility:visible" from="1090677,1072441" to="1093725,1077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IqXxgAAAN0AAAAPAAAAZHJzL2Rvd25yZXYueG1sRI9Ba8JA&#10;EIXvBf/DMkIvQXdVaGt0ldZWEKSHqgePQ3aahGZnQ3aq6b/vCoXeZnjve/Nmue59oy7UxTqwhcnY&#10;gCIugqu5tHA6bkdPoKIgO2wCk4UfirBeDe6WmLtw5Q+6HKRUKYRjjhYqkTbXOhYVeYzj0BIn7TN0&#10;HiWtXaldh9cU7hs9NeZBe6w5XaiwpU1Fxdfh26ca23d+nc2yF6+zbE5vZ9kbLdbeD/vnBSihXv7N&#10;f/TOJc5MHuH2TRpBr34BAAD//wMAUEsBAi0AFAAGAAgAAAAhANvh9svuAAAAhQEAABMAAAAAAAAA&#10;AAAAAAAAAAAAAFtDb250ZW50X1R5cGVzXS54bWxQSwECLQAUAAYACAAAACEAWvQsW78AAAAVAQAA&#10;CwAAAAAAAAAAAAAAAAAfAQAAX3JlbHMvLnJlbHNQSwECLQAUAAYACAAAACEAHbyKl8YAAADdAAAA&#10;DwAAAAAAAAAAAAAAAAAHAgAAZHJzL2Rvd25yZXYueG1sUEsFBgAAAAADAAMAtwAAAPoCAAAAAA==&#10;">
                <v:stroke endarrow="block"/>
              </v:line>
              <v:line id="Line 118" o:spid="_x0000_s12827" style="position:absolute;visibility:visible" from="1090614,1077460" to="1093197,1077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YZUxgAAAN0AAAAPAAAAZHJzL2Rvd25yZXYueG1sRI9BT8Mw&#10;DIXvSPyHyJO4sbQcGCvLpokKiQNM2oY4m8ZrqjVO1YQu/Ht8mMTN1nt+7/Nqk32vJhpjF9hAOS9A&#10;ETfBdtwa+Dy+3j+BignZYh+YDPxShM369maFlQ0X3tN0SK2SEI4VGnApDZXWsXHkMc7DQCzaKYwe&#10;k6xjq+2IFwn3vX4oikftsWNpcDjQi6PmfPjxBhau3uuFrt+Pu3rqymX+yF/fS2PuZnn7DCpRTv/m&#10;6/WbFfyiFFz5RkbQ6z8AAAD//wMAUEsBAi0AFAAGAAgAAAAhANvh9svuAAAAhQEAABMAAAAAAAAA&#10;AAAAAAAAAAAAAFtDb250ZW50X1R5cGVzXS54bWxQSwECLQAUAAYACAAAACEAWvQsW78AAAAVAQAA&#10;CwAAAAAAAAAAAAAAAAAfAQAAX3JlbHMvLnJlbHNQSwECLQAUAAYACAAAACEAN42GVMYAAADdAAAA&#10;DwAAAAAAAAAAAAAAAAAHAgAAZHJzL2Rvd25yZXYueG1sUEsFBgAAAAADAAMAtwAAAPoCAAAAAA==&#10;">
                <v:stroke endarrow="block"/>
              </v:line>
              <v:line id="Line 119" o:spid="_x0000_s12826" style="position:absolute;flip:y;visibility:visible" from="1090593,1073405" to="1096213,1077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7t+xgAAAN0AAAAPAAAAZHJzL2Rvd25yZXYueG1sRI9Pa8JA&#10;EMXvBb/DMkIvoe5aoWh0Ff9UKBQP2h56HLJjEszOhuyo6bfvFgq9zfDe782bxar3jbpRF+vAFsYj&#10;A4q4CK7m0sLnx/5pCioKssMmMFn4pgir5eBhgbkLdz7S7SSlSiEcc7RQibS51rGoyGMchZY4aefQ&#10;eZS0dqV2Hd5TuG/0szEv2mPN6UKFLW0rKi6nq0819gfeTSbZxussm9Hrl7wbLdY+Dvv1HJRQL//m&#10;P/rNJc6MZ/D7TRpBL38AAAD//wMAUEsBAi0AFAAGAAgAAAAhANvh9svuAAAAhQEAABMAAAAAAAAA&#10;AAAAAAAAAAAAAFtDb250ZW50X1R5cGVzXS54bWxQSwECLQAUAAYACAAAACEAWvQsW78AAAAVAQAA&#10;CwAAAAAAAAAAAAAAAAAfAQAAX3JlbHMvLnJlbHNQSwECLQAUAAYACAAAACEAA2+7fsYAAADdAAAA&#10;DwAAAAAAAAAAAAAAAAAHAgAAZHJzL2Rvd25yZXYueG1sUEsFBgAAAAADAAMAtwAAAPoCAAAAAA==&#10;">
                <v:stroke endarrow="block"/>
              </v:line>
              <v:line id="Line 120" o:spid="_x0000_s12825" style="position:absolute;visibility:visible" from="1093197,1082161" to="1096150,108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0DvxgAAAN0AAAAPAAAAZHJzL2Rvd25yZXYueG1sRI9PT8Mw&#10;DMXvSHyHyEjcWLodGOuWTWjVJA6AtD/a2Wu8pqJxqiZ04dvjAxI3W+/5vZ9Xm+w7NdIQ28AGppMC&#10;FHEdbMuNgdNx9/QCKiZki11gMvBDETbr+7sVljbceE/jITVKQjiWaMCl1Jdax9qRxzgJPbFo1zB4&#10;TLIOjbYD3iTcd3pWFM/aY8vS4LCnraP66/DtDcxdtddzXb0fP6uxnS7yRz5fFsY8PuTXJahEOf2b&#10;/67frOAXM+GXb2QEvf4FAAD//wMAUEsBAi0AFAAGAAgAAAAhANvh9svuAAAAhQEAABMAAAAAAAAA&#10;AAAAAAAAAAAAAFtDb250ZW50X1R5cGVzXS54bWxQSwECLQAUAAYACAAAACEAWvQsW78AAAAVAQAA&#10;CwAAAAAAAAAAAAAAAAAfAQAAX3JlbHMvLnJlbHNQSwECLQAUAAYACAAAACEAB5dA78YAAADdAAAA&#10;DwAAAAAAAAAAAAAAAAAHAgAAZHJzL2Rvd25yZXYueG1sUEsFBgAAAAADAAMAtwAAAPoCAAAAAA==&#10;">
                <v:stroke endarrow="block"/>
              </v:line>
              <v:shape id="AutoShape 121" o:spid="_x0000_s12824" type="#_x0000_t32" style="position:absolute;left:1084557;top:1075681;width:2197;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AcfxAAAAN0AAAAPAAAAZHJzL2Rvd25yZXYueG1sRE9LawIx&#10;EL4X+h/CFHop3ewKFdkaZSsIWvDgo/fpZroJ3Uy2m6jbf28Ewdt8fM+ZzgfXihP1wXpWUGQ5COLa&#10;a8uNgsN++ToBESKyxtYzKfinAPPZ48MUS+3PvKXTLjYihXAoUYGJsSulDLUhhyHzHXHifnzvMCbY&#10;N1L3eE7hrpWjPB9Lh5ZTg8GOFobq393RKdisi4/q29j15/bPbt6WVXtsXr6Uen4aqncQkYZ4F9/c&#10;K53m56MCrt+kE+TsAgAA//8DAFBLAQItABQABgAIAAAAIQDb4fbL7gAAAIUBAAATAAAAAAAAAAAA&#10;AAAAAAAAAABbQ29udGVudF9UeXBlc10ueG1sUEsBAi0AFAAGAAgAAAAhAFr0LFu/AAAAFQEAAAsA&#10;AAAAAAAAAAAAAAAAHwEAAF9yZWxzLy5yZWxzUEsBAi0AFAAGAAgAAAAhADXYBx/EAAAA3QAAAA8A&#10;AAAAAAAAAAAAAAAABwIAAGRycy9kb3ducmV2LnhtbFBLBQYAAAAAAwADALcAAAD4AgAAAAA=&#10;"/>
              <v:shape id="AutoShape 122" o:spid="_x0000_s12823" type="#_x0000_t32" style="position:absolute;left:1087797;top:1082161;width:2382;height:4477;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bWKwwAAAN0AAAAPAAAAZHJzL2Rvd25yZXYueG1sRE9Ni8Iw&#10;EL0v+B/CCF4WTS3sItUoRRFEWFyr4HVoxrbaTEoTtfvvN4LgbR7vc2aLztTiTq2rLCsYjyIQxLnV&#10;FRcKjof1cALCeWSNtWVS8EcOFvPexwwTbR+8p3vmCxFC2CWooPS+SaR0eUkG3cg2xIE729agD7At&#10;pG7xEcJNLeMo+pYGKw4NJTa0LCm/ZjejwP98br8u+90uzZhX6e/2dE2XJ6UG/S6dgvDU+bf45d7o&#10;MD+KY3h+E06Q838AAAD//wMAUEsBAi0AFAAGAAgAAAAhANvh9svuAAAAhQEAABMAAAAAAAAAAAAA&#10;AAAAAAAAAFtDb250ZW50X1R5cGVzXS54bWxQSwECLQAUAAYACAAAACEAWvQsW78AAAAVAQAACwAA&#10;AAAAAAAAAAAAAAAfAQAAX3JlbHMvLnJlbHNQSwECLQAUAAYACAAAACEAAb21isMAAADdAAAADwAA&#10;AAAAAAAAAAAAAAAHAgAAZHJzL2Rvd25yZXYueG1sUEsFBgAAAAADAAMAtwAAAPcCAAAAAA==&#10;"/>
              <v:shape id="AutoShape 123" o:spid="_x0000_s12822" type="#_x0000_t120" style="position:absolute;left:1082207;top:1076719;width:11049;height:10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g8wxAAAAN0AAAAPAAAAZHJzL2Rvd25yZXYueG1sRE9Na8JA&#10;EL0X+h+WKXgputFClegqKqT0JDS24nHIjtlodjZk15j+e7dQ8DaP9zmLVW9r0VHrK8cKxqMEBHHh&#10;dMWlgu99NpyB8AFZY+2YFPySh9Xy+WmBqXY3/qIuD6WIIexTVGBCaFIpfWHIoh+5hjhyJ9daDBG2&#10;pdQt3mK4reUkSd6lxYpjg8GGtoaKS361CqbHs/vJdpxd83582Lya00d27JQavPTrOYhAfXiI/92f&#10;Os5PJm/w9008QS7vAAAA//8DAFBLAQItABQABgAIAAAAIQDb4fbL7gAAAIUBAAATAAAAAAAAAAAA&#10;AAAAAAAAAABbQ29udGVudF9UeXBlc10ueG1sUEsBAi0AFAAGAAgAAAAhAFr0LFu/AAAAFQEAAAsA&#10;AAAAAAAAAAAAAAAAHwEAAF9yZWxzLy5yZWxzUEsBAi0AFAAGAAgAAAAhAAK6DzDEAAAA3QAAAA8A&#10;AAAAAAAAAAAAAAAABwIAAGRycy9kb3ducmV2LnhtbFBLBQYAAAAAAwADALcAAAD4AgAAAAA=&#10;" strokeweight="1.5pt"/>
              <v:shape id="AutoShape 124" o:spid="_x0000_s12821" type="#_x0000_t32" style="position:absolute;left:1087776;top:1077047;width:2286;height:514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XI6wgAAAN0AAAAPAAAAZHJzL2Rvd25yZXYueG1sRE9Ni8Iw&#10;EL0v+B/CCF6WNa0sIl2jyMLC4kFQe/A4JGNbbCY1ydb6742w4G0e73OW68G2oicfGscK8mkGglg7&#10;03CloDz+fCxAhIhssHVMCu4UYL0avS2xMO7Ge+oPsRIphEOBCuoYu0LKoGuyGKauI07c2XmLMUFf&#10;SePxlsJtK2dZNpcWG04NNXb0XZO+HP6sgmZb7sr+/Rq9Xmzzk8/D8dRqpSbjYfMFItIQX+J/969J&#10;87PZJzy/SSfI1QMAAP//AwBQSwECLQAUAAYACAAAACEA2+H2y+4AAACFAQAAEwAAAAAAAAAAAAAA&#10;AAAAAAAAW0NvbnRlbnRfVHlwZXNdLnhtbFBLAQItABQABgAIAAAAIQBa9CxbvwAAABUBAAALAAAA&#10;AAAAAAAAAAAAAB8BAABfcmVscy8ucmVsc1BLAQItABQABgAIAAAAIQDY3XI6wgAAAN0AAAAPAAAA&#10;AAAAAAAAAAAAAAcCAABkcnMvZG93bnJldi54bWxQSwUGAAAAAAMAAwC3AAAA9gIAAAAA&#10;"/>
              <v:shape id="AutoShape 125" o:spid="_x0000_s12820" type="#_x0000_t32" style="position:absolute;left:1087967;top:1077990;width:3334;height:409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dehwgAAAN0AAAAPAAAAZHJzL2Rvd25yZXYueG1sRE9Ni8Iw&#10;EL0v+B/CCF6WNa2wIl2jyMLC4kFQe/A4JGNbbCY1ydb6742w4G0e73OW68G2oicfGscK8mkGglg7&#10;03CloDz+fCxAhIhssHVMCu4UYL0avS2xMO7Ge+oPsRIphEOBCuoYu0LKoGuyGKauI07c2XmLMUFf&#10;SePxlsJtK2dZNpcWG04NNXb0XZO+HP6sgmZb7sr+/Rq9Xmzzk8/D8dRqpSbjYfMFItIQX+J/969J&#10;87PZJzy/SSfI1QMAAP//AwBQSwECLQAUAAYACAAAACEA2+H2y+4AAACFAQAAEwAAAAAAAAAAAAAA&#10;AAAAAAAAW0NvbnRlbnRfVHlwZXNdLnhtbFBLAQItABQABgAIAAAAIQBa9CxbvwAAABUBAAALAAAA&#10;AAAAAAAAAAAAAB8BAABfcmVscy8ucmVsc1BLAQItABQABgAIAAAAIQC3kdehwgAAAN0AAAAPAAAA&#10;AAAAAAAAAAAAAAcCAABkcnMvZG93bnJldi54bWxQSwUGAAAAAAMAAwC3AAAA9gIAAAAA&#10;"/>
              <v:line id="Line 126" o:spid="_x0000_s12819" style="position:absolute;flip:x y;visibility:visible" from="1089237,1084681" to="1090761,1086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UgJwwAAAN0AAAAPAAAAZHJzL2Rvd25yZXYueG1sRE9Na8JA&#10;EL0L/Q/LFHozGz0ETV1FhEIPXrRFr5PsNBvNzibZNab/visIvc3jfc5qM9pGDNT72rGCWZKCIC6d&#10;rrlS8P31MV2A8AFZY+OYFPySh836ZbLCXLs7H2g4hkrEEPY5KjAhtLmUvjRk0SeuJY7cj+sthgj7&#10;Suoe7zHcNnKeppm0WHNsMNjSzlB5Pd6sgqG4zS6n/eHqi3O3LBam2+27TKm313H7DiLQGP7FT/en&#10;jvPTeQaPb+IJcv0HAAD//wMAUEsBAi0AFAAGAAgAAAAhANvh9svuAAAAhQEAABMAAAAAAAAAAAAA&#10;AAAAAAAAAFtDb250ZW50X1R5cGVzXS54bWxQSwECLQAUAAYACAAAACEAWvQsW78AAAAVAQAACwAA&#10;AAAAAAAAAAAAAAAfAQAAX3JlbHMvLnJlbHNQSwECLQAUAAYACAAAACEAOqlICcMAAADdAAAADwAA&#10;AAAAAAAAAAAAAAAHAgAAZHJzL2Rvd25yZXYueG1sUEsFBgAAAAADAAMAtwAAAPcCAAAAAA==&#10;">
                <v:stroke endarrow="block"/>
              </v:line>
              <v:line id="Line 127" o:spid="_x0000_s12818" style="position:absolute;flip:y;visibility:visible" from="1090720,1086248" to="1092530,108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EAqxgAAAN0AAAAPAAAAZHJzL2Rvd25yZXYueG1sRI/Na8JA&#10;EMXvgv/DMoKXUHer0I/oKv0SBOmhtgePQ3aahGZnQ3bU+N+7QsHbDO/93rxZrHrfqCN1sQ5s4X5i&#10;QBEXwdVcWvj5Xt89gYqC7LAJTBbOFGG1HA4WmLtw4i867qRUKYRjjhYqkTbXOhYVeYyT0BIn7Td0&#10;HiWtXaldh6cU7hs9NeZBe6w5XaiwpbeKir/dwaca609+n82yV6+z7Jk+9rI1Wqwdj/qXOSihXm7m&#10;f3rjEmemj3D9Jo2glxcAAAD//wMAUEsBAi0AFAAGAAgAAAAhANvh9svuAAAAhQEAABMAAAAAAAAA&#10;AAAAAAAAAAAAAFtDb250ZW50X1R5cGVzXS54bWxQSwECLQAUAAYACAAAACEAWvQsW78AAAAVAQAA&#10;CwAAAAAAAAAAAAAAAAAfAQAAX3JlbHMvLnJlbHNQSwECLQAUAAYACAAAACEA09BAKsYAAADdAAAA&#10;DwAAAAAAAAAAAAAAAAAHAgAAZHJzL2Rvd25yZXYueG1sUEsFBgAAAAADAAMAtwAAAPoCAAAAAA==&#10;">
                <v:stroke endarrow="block"/>
              </v:line>
              <v:line id="Line 128" o:spid="_x0000_s12817" style="position:absolute;flip:x y;visibility:visible" from="1090550,1084491" to="1090741,1086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nngxgAAAN0AAAAPAAAAZHJzL2Rvd25yZXYueG1sRI9Bb8Iw&#10;DIXvk/YfIiPtNlI4INYREEKatAMXGGJXt/GajsZpm1DKv8eHSbvZes/vfV5tRt+ogfpYBzYwm2ag&#10;iMtga64MnL4+XpegYkK22AQmA3eKsFk/P60wt+HGBxqOqVISwjFHAy6lNtc6lo48xmloiUX7Cb3H&#10;JGtfadvjTcJ9o+dZttAea5YGhy3tHJWX49UbGIrr7Pe8P1xi8d29FUvX7fbdwpiXybh9B5VoTP/m&#10;v+tPK/jZXHDlGxlBrx8AAAD//wMAUEsBAi0AFAAGAAgAAAAhANvh9svuAAAAhQEAABMAAAAAAAAA&#10;AAAAAAAAAAAAAFtDb250ZW50X1R5cGVzXS54bWxQSwECLQAUAAYACAAAACEAWvQsW78AAAAVAQAA&#10;CwAAAAAAAAAAAAAAAAAfAQAAX3JlbHMvLnJlbHNQSwECLQAUAAYACAAAACEAJHp54MYAAADdAAAA&#10;DwAAAAAAAAAAAAAAAAAHAgAAZHJzL2Rvd25yZXYueG1sUEsFBgAAAAADAAMAtwAAAPoCAAAAAA==&#10;">
                <v:stroke endarrow="block"/>
              </v:line>
              <v:shape id="AutoShape 129" o:spid="_x0000_s12816" type="#_x0000_t32" style="position:absolute;left:1094701;top:1087640;width:1714;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N2kwwAAAN0AAAAPAAAAZHJzL2Rvd25yZXYueG1sRE9Ni8Iw&#10;EL0v+B/CCHtZNK0H0a5RRBAWD4Lag8chmW2LzaQmsXb//UZY2Ns83uesNoNtRU8+NI4V5NMMBLF2&#10;puFKQXnZTxYgQkQ22DomBT8UYLMeva2wMO7JJ+rPsRIphEOBCuoYu0LKoGuyGKauI07ct/MWY4K+&#10;ksbjM4XbVs6ybC4tNpwaauxoV5O+nR9WQXMoj2X/cY9eLw751efhcm21Uu/jYfsJItIQ/8V/7i+T&#10;5mezJby+SSfI9S8AAAD//wMAUEsBAi0AFAAGAAgAAAAhANvh9svuAAAAhQEAABMAAAAAAAAAAAAA&#10;AAAAAAAAAFtDb250ZW50X1R5cGVzXS54bWxQSwECLQAUAAYACAAAACEAWvQsW78AAAAVAQAACwAA&#10;AAAAAAAAAAAAAAAfAQAAX3JlbHMvLnJlbHNQSwECLQAUAAYACAAAACEANtzdpMMAAADdAAAADwAA&#10;AAAAAAAAAAAAAAAHAgAAZHJzL2Rvd25yZXYueG1sUEsFBgAAAAADAAMAtwAAAPcCAAAAAA==&#10;"/>
              <v:shape id="AutoShape 130" o:spid="_x0000_s12815" type="#_x0000_t32" style="position:absolute;left:1093917;top:1079641;width:2286;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RZxwAAAN0AAAAPAAAAZHJzL2Rvd25yZXYueG1sRI9BTwIx&#10;EIXvJv6HZky8GOiikZiVQhYTEjHhAMh93I7bxu102RZY/71zMOE2k/fmvW9miyG06kx98pENTMYF&#10;KOI6Ws+Ngc/9avQCKmVki21kMvBLCRbz25sZljZeeEvnXW6UhHAq0YDLuSu1TrWjgGkcO2LRvmMf&#10;MMvaN9r2eJHw0OrHopjqgJ6lwWFHb47qn90pGNisJ8vqy/n1x/boN8+rqj01Dwdj7u+G6hVUpiFf&#10;zf/X71bwiyfhl29kBD3/AwAA//8DAFBLAQItABQABgAIAAAAIQDb4fbL7gAAAIUBAAATAAAAAAAA&#10;AAAAAAAAAAAAAABbQ29udGVudF9UeXBlc10ueG1sUEsBAi0AFAAGAAgAAAAhAFr0LFu/AAAAFQEA&#10;AAsAAAAAAAAAAAAAAAAAHwEAAF9yZWxzLy5yZWxzUEsBAi0AFAAGAAgAAAAhAN9NNFnHAAAA3QAA&#10;AA8AAAAAAAAAAAAAAAAABwIAAGRycy9kb3ducmV2LnhtbFBLBQYAAAAAAwADALcAAAD7AgAAAAA=&#10;"/>
              <v:line id="Line 131" o:spid="_x0000_s12814" style="position:absolute;visibility:visible" from="1087797,1073521" to="1087797,1093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glyAAAAN0AAAAPAAAAZHJzL2Rvd25yZXYueG1sRI9ba8JA&#10;EIXfC/6HZYS+1Y0tVo2u0gsFoU/xgj4O2TEbzM6m2a2J/nq3UPBthnO+M2fmy85W4kyNLx0rGA4S&#10;EMS50yUXCrabr6cJCB+QNVaOScGFPCwXvYc5ptq1nNF5HQoRQ9inqMCEUKdS+tyQRT9wNXHUjq6x&#10;GOLaFFI32MZwW8nnJHmVFkuOFwzW9GEoP61/bawxHl3fs93ndHLYmn2bTce8+vlW6rHfvc1ABOrC&#10;3fxPr3Tkkpch/H0TR5CLGwAAAP//AwBQSwECLQAUAAYACAAAACEA2+H2y+4AAACFAQAAEwAAAAAA&#10;AAAAAAAAAAAAAAAAW0NvbnRlbnRfVHlwZXNdLnhtbFBLAQItABQABgAIAAAAIQBa9CxbvwAAABUB&#10;AAALAAAAAAAAAAAAAAAAAB8BAABfcmVscy8ucmVsc1BLAQItABQABgAIAAAAIQBgG/glyAAAAN0A&#10;AAAPAAAAAAAAAAAAAAAAAAcCAABkcnMvZG93bnJldi54bWxQSwUGAAAAAAMAAwC3AAAA/AIAAAAA&#10;">
                <v:stroke dashstyle="longDashDot"/>
              </v:line>
              <v:line id="Line 132" o:spid="_x0000_s12813" style="position:absolute;visibility:visible" from="1119477,1076401" to="1119477,1092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ZSxwAAAN0AAAAPAAAAZHJzL2Rvd25yZXYueG1sRI9Pa8JA&#10;EMXvhX6HZYTe6kaL/6Kr1JaC4ClqqcchO82GZmdjdmtiP31XELzN8N7vzZvFqrOVOFPjS8cKBv0E&#10;BHHudMmFgsP+43kKwgdkjZVjUnAhD6vl48MCU+1azui8C4WIIexTVGBCqFMpfW7Iou+7mjhq366x&#10;GOLaFFI32MZwW8lhkoylxZLjBYM1vRnKf3a/NtaYjP7W2ef7bHo8mK82m014c9oq9dTrXucgAnXh&#10;br7RGx255GUI12/iCHL5DwAA//8DAFBLAQItABQABgAIAAAAIQDb4fbL7gAAAIUBAAATAAAAAAAA&#10;AAAAAAAAAAAAAABbQ29udGVudF9UeXBlc10ueG1sUEsBAi0AFAAGAAgAAAAhAFr0LFu/AAAAFQEA&#10;AAsAAAAAAAAAAAAAAAAAHwEAAF9yZWxzLy5yZWxzUEsBAi0AFAAGAAgAAAAhAJDJZlLHAAAA3QAA&#10;AA8AAAAAAAAAAAAAAAAABwIAAGRycy9kb3ducmV2LnhtbFBLBQYAAAAAAwADALcAAAD7AgAAAAA=&#10;">
                <v:stroke dashstyle="longDashDot"/>
              </v:line>
              <v:shape id="AutoShape 133" o:spid="_x0000_s12812" type="#_x0000_t32" style="position:absolute;left:1080597;top:1075681;width:2197;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6ouxAAAAN0AAAAPAAAAZHJzL2Rvd25yZXYueG1sRE9NawIx&#10;EL0L/ocwghepWZWWsjXKVhBU8KBt79PNdBO6mWw3Udd/b4SCt3m8z5kvO1eLM7XBelYwGWcgiEuv&#10;LVcKPj/WT68gQkTWWHsmBVcKsFz0e3PMtb/wgc7HWIkUwiFHBSbGJpcylIYchrFviBP341uHMcG2&#10;krrFSwp3tZxm2Yt0aDk1GGxoZaj8PZ6cgv128l58G7vdHf7s/nld1Kdq9KXUcNAVbyAidfEh/ndv&#10;dJqfzWZw/yadIBc3AAAA//8DAFBLAQItABQABgAIAAAAIQDb4fbL7gAAAIUBAAATAAAAAAAAAAAA&#10;AAAAAAAAAABbQ29udGVudF9UeXBlc10ueG1sUEsBAi0AFAAGAAgAAAAhAFr0LFu/AAAAFQEAAAsA&#10;AAAAAAAAAAAAAAAAHwEAAF9yZWxzLy5yZWxzUEsBAi0AFAAGAAgAAAAhAC+fqi7EAAAA3QAAAA8A&#10;AAAAAAAAAAAAAAAABwIAAGRycy9kb3ducmV2LnhtbFBLBQYAAAAAAwADALcAAAD4AgAAAAA=&#10;"/>
              <v:shape id="AutoShape 134" o:spid="_x0000_s12811" type="#_x0000_t32" style="position:absolute;left:1087713;top:1082161;width:2244;height:485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R64xQAAAN0AAAAPAAAAZHJzL2Rvd25yZXYueG1sRE9Na8JA&#10;EL0L/odlhF5K3bS2paTZSLAURBCbKHgdsmMSzc6G7FbTf98VBG/zeJ+TzAfTijP1rrGs4HkagSAu&#10;rW64UrDbfj99gHAeWWNrmRT8kYN5Oh4lGGt74ZzOha9ECGEXo4La+y6W0pU1GXRT2xEH7mB7gz7A&#10;vpK6x0sIN618iaJ3abDh0FBjR4uaylPxaxT49ePq7ZhvNlnB/JX9rPanbLFX6mEyZJ8gPA3+Lr65&#10;lzrMj2avcP0mnCDTfwAAAP//AwBQSwECLQAUAAYACAAAACEA2+H2y+4AAACFAQAAEwAAAAAAAAAA&#10;AAAAAAAAAAAAW0NvbnRlbnRfVHlwZXNdLnhtbFBLAQItABQABgAIAAAAIQBa9CxbvwAAABUBAAAL&#10;AAAAAAAAAAAAAAAAAB8BAABfcmVscy8ucmVsc1BLAQItABQABgAIAAAAIQBkwR64xQAAAN0AAAAP&#10;AAAAAAAAAAAAAAAAAAcCAABkcnMvZG93bnJldi54bWxQSwUGAAAAAAMAAwC3AAAA+QIAAAAA&#10;"/>
              <v:shape id="AutoShape 135" o:spid="_x0000_s12810" type="#_x0000_t32" style="position:absolute;left:1087755;top:1082140;width:3579;height:4087;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bsjxQAAAN0AAAAPAAAAZHJzL2Rvd25yZXYueG1sRE9Na8JA&#10;EL0X/A/LCL2UurFFKdFNCEqhCKKJQq5DdpqkZmdDdqvpv+8Khd7m8T5nnY6mE1caXGtZwXwWgSCu&#10;rG65VnA+vT+/gXAeWWNnmRT8kIM0mTysMdb2xjldC1+LEMIuRgWN930spasaMuhmticO3KcdDPoA&#10;h1rqAW8h3HTyJYqW0mDLoaHBnjYNVZfi2yjw+6fd4is/HLKCeZsdd+Ul25RKPU7HbAXC0+j/xX/u&#10;Dx3mR68LuH8TTpDJLwAAAP//AwBQSwECLQAUAAYACAAAACEA2+H2y+4AAACFAQAAEwAAAAAAAAAA&#10;AAAAAAAAAAAAW0NvbnRlbnRfVHlwZXNdLnhtbFBLAQItABQABgAIAAAAIQBa9CxbvwAAABUBAAAL&#10;AAAAAAAAAAAAAAAAAB8BAABfcmVscy8ucmVsc1BLAQItABQABgAIAAAAIQALjbsjxQAAAN0AAAAP&#10;AAAAAAAAAAAAAAAAAAcCAABkcnMvZG93bnJldi54bWxQSwUGAAAAAAMAAwC3AAAA+QIAAAAA&#10;"/>
              <v:line id="Line 136" o:spid="_x0000_s12809" style="position:absolute;flip:x y;visibility:visible" from="1084197,1077714" to="1087817,108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7UwwAAAN0AAAAPAAAAZHJzL2Rvd25yZXYueG1sRE9Na8JA&#10;EL0X/A/LCL3VjRaCRlcRQejBi7bodZIds9HsbJJdY/rvu4VCb/N4n7PaDLYWPXW+cqxgOklAEBdO&#10;V1wq+Prcv81B+ICssXZMCr7Jw2Y9ellhpt2Tj9SfQiliCPsMFZgQmkxKXxiy6CeuIY7c1XUWQ4Rd&#10;KXWHzxhuazlLklRarDg2GGxoZ6i4nx5WQZ8/prfz4Xj3+aVd5HPT7g5tqtTreNguQQQawr/4z/2h&#10;4/zkPYXfb+IJcv0DAAD//wMAUEsBAi0AFAAGAAgAAAAhANvh9svuAAAAhQEAABMAAAAAAAAAAAAA&#10;AAAAAAAAAFtDb250ZW50X1R5cGVzXS54bWxQSwECLQAUAAYACAAAACEAWvQsW78AAAAVAQAACwAA&#10;AAAAAAAAAAAAAAAfAQAAX3JlbHMvLnJlbHNQSwECLQAUAAYACAAAACEAv3De1MMAAADdAAAADwAA&#10;AAAAAAAAAAAAAAAHAgAAZHJzL2Rvd25yZXYueG1sUEsFBgAAAAADAAMAtwAAAPcCAAAAAA==&#10;">
                <v:stroke endarrow="block"/>
              </v:line>
              <v:shape id="Arc 137" o:spid="_x0000_s12808" style="position:absolute;left:1087837;top:1080483;width:1739;height:1678;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Sd2xQAAAN0AAAAPAAAAZHJzL2Rvd25yZXYueG1sRE9La8JA&#10;EL4X/A/LCN7qRoXWRlcRUeuhtDSV6nHMTh6YnQ3ZrYn/vlsoeJuP7znzZWcqcaXGlZYVjIYRCOLU&#10;6pJzBYev7eMUhPPIGivLpOBGDpaL3sMcY21b/qRr4nMRQtjFqKDwvo6ldGlBBt3Q1sSBy2xj0AfY&#10;5FI32IZwU8lxFD1JgyWHhgJrWheUXpIfo+D7/ZBtdsnx5fRxvry12avd5Le9UoN+t5qB8NT5u/jf&#10;vddhfjR5hr9vwgly8QsAAP//AwBQSwECLQAUAAYACAAAACEA2+H2y+4AAACFAQAAEwAAAAAAAAAA&#10;AAAAAAAAAAAAW0NvbnRlbnRfVHlwZXNdLnhtbFBLAQItABQABgAIAAAAIQBa9CxbvwAAABUBAAAL&#10;AAAAAAAAAAAAAAAAAB8BAABfcmVscy8ucmVsc1BLAQItABQABgAIAAAAIQC7rSd2xQAAAN0AAAAP&#10;AAAAAAAAAAAAAAAAAAcCAABkcnMvZG93bnJldi54bWxQSwUGAAAAAAMAAwC3AAAA+QIAAAAA&#10;" adj="0,,0" path="m7951,-1nfc16189,3261,21600,11222,21600,20083v,260,-5,520,-15,779em7951,-1nsc16189,3261,21600,11222,21600,20083v,260,-5,520,-15,779l,20083,7951,-1xe" filled="f">
                <v:stroke joinstyle="round"/>
                <v:formulas/>
                <v:path arrowok="t" o:extrusionok="f" o:connecttype="custom" o:connectlocs="64026,0;173823,167799;0,161526" o:connectangles="0,0,0"/>
              </v:shape>
              <v:line id="Line 138" o:spid="_x0000_s12807" style="position:absolute;visibility:visible" from="1089957,1077291" to="1089957,1087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E8gyAAAAN0AAAAPAAAAZHJzL2Rvd25yZXYueG1sRI9PS8NA&#10;EMXvgt9hGcGb3dRCkNhtKRWh9SD2D9jjNDtNotnZsLsm8ds7B6G3Gd6b934zX46uVT2F2Hg2MJ1k&#10;oIhLbxuuDBwPrw9PoGJCtth6JgO/FGG5uL2ZY2H9wDvq96lSEsKxQAN1Sl2hdSxrchgnviMW7eKD&#10;wyRrqLQNOEi4a/VjluXaYcPSUGNH65rK7/2PM/A++8j71fZtM35u83P5sjufvoZgzP3duHoGlWhM&#10;V/P/9cYKfjYTXPlGRtCLPwAAAP//AwBQSwECLQAUAAYACAAAACEA2+H2y+4AAACFAQAAEwAAAAAA&#10;AAAAAAAAAAAAAAAAW0NvbnRlbnRfVHlwZXNdLnhtbFBLAQItABQABgAIAAAAIQBa9CxbvwAAABUB&#10;AAALAAAAAAAAAAAAAAAAAB8BAABfcmVscy8ucmVsc1BLAQItABQABgAIAAAAIQALtE8gyAAAAN0A&#10;AAAPAAAAAAAAAAAAAAAAAAcCAABkcnMvZG93bnJldi54bWxQSwUGAAAAAAMAAwC3AAAA/AIAAAAA&#10;"/>
              <v:line id="Line 139" o:spid="_x0000_s12806" style="position:absolute;visibility:visible" from="1091334,1077947" to="1091334,1086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q7xQAAAN0AAAAPAAAAZHJzL2Rvd25yZXYueG1sRE9La8JA&#10;EL4L/odlhN50Y4VQU1cRS0F7KPUB7XHMTpNodjbsbpP033cLgrf5+J6zWPWmFi05X1lWMJ0kIIhz&#10;qysuFJyOr+MnED4ga6wtk4Jf8rBaDgcLzLTteE/tIRQihrDPUEEZQpNJ6fOSDPqJbYgj922dwRCh&#10;K6R22MVwU8vHJEmlwYpjQ4kNbUrKr4cfo+B99pG2693btv/cpef8ZX/+unROqYdRv34GEagPd/HN&#10;vdVxfjKbw/838QS5/AMAAP//AwBQSwECLQAUAAYACAAAACEA2+H2y+4AAACFAQAAEwAAAAAAAAAA&#10;AAAAAAAAAAAAW0NvbnRlbnRfVHlwZXNdLnhtbFBLAQItABQABgAIAAAAIQBa9CxbvwAAABUBAAAL&#10;AAAAAAAAAAAAAAAAAB8BAABfcmVscy8ucmVsc1BLAQItABQABgAIAAAAIQBk+Oq7xQAAAN0AAAAP&#10;AAAAAAAAAAAAAAAAAAcCAABkcnMvZG93bnJldi54bWxQSwUGAAAAAAMAAwC3AAAA+QIAAAAA&#10;"/>
              <v:line id="Line 140" o:spid="_x0000_s12805" style="position:absolute;visibility:visible" from="1090677,1082521" to="1094637,1087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DBbyAAAAN0AAAAPAAAAZHJzL2Rvd25yZXYueG1sRI9BS8NA&#10;EIXvQv/DMgVvdlOVIGm3pShC60FsFexxmh2T2Oxs2F2T+O+dg9DbDO/Ne98s16NrVU8hNp4NzGcZ&#10;KOLS24YrAx/vzzcPoGJCtth6JgO/FGG9mlwtsbB+4D31h1QpCeFYoIE6pa7QOpY1OYwz3xGL9uWD&#10;wyRrqLQNOEi4a/VtluXaYcPSUGNHjzWV58OPM/B695b3m93Ldvzc5afyaX86fg/BmOvpuFmASjSm&#10;i/n/emsFP7sXfvlGRtCrPwAAAP//AwBQSwECLQAUAAYACAAAACEA2+H2y+4AAACFAQAAEwAAAAAA&#10;AAAAAAAAAAAAAAAAW0NvbnRlbnRfVHlwZXNdLnhtbFBLAQItABQABgAIAAAAIQBa9CxbvwAAABUB&#10;AAALAAAAAAAAAAAAAAAAAB8BAABfcmVscy8ucmVsc1BLAQItABQABgAIAAAAIQCtxDBbyAAAAN0A&#10;AAAPAAAAAAAAAAAAAAAAAAcCAABkcnMvZG93bnJldi54bWxQSwUGAAAAAAMAAwC3AAAA/AIAAAAA&#10;"/>
              <v:line id="Line 141" o:spid="_x0000_s12804" style="position:absolute;visibility:visible" from="1082757,1075681" to="1084557,1078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JXAxQAAAN0AAAAPAAAAZHJzL2Rvd25yZXYueG1sRE9Na8JA&#10;EL0X/A/LFHqrG20JkrqKtAjqQdQW2uOYnSap2dmwuybpv3cFwds83udM572pRUvOV5YVjIYJCOLc&#10;6ooLBV+fy+cJCB+QNdaWScE/eZjPBg9TzLTteE/tIRQihrDPUEEZQpNJ6fOSDPqhbYgj92udwRCh&#10;K6R22MVwU8txkqTSYMWxocSG3kvKT4ezUbB92aXtYr1Z9d/r9Jh/7I8/f51T6umxX7yBCNSHu/jm&#10;Xuk4P3kdwfWbeIKcXQAAAP//AwBQSwECLQAUAAYACAAAACEA2+H2y+4AAACFAQAAEwAAAAAAAAAA&#10;AAAAAAAAAAAAW0NvbnRlbnRfVHlwZXNdLnhtbFBLAQItABQABgAIAAAAIQBa9CxbvwAAABUBAAAL&#10;AAAAAAAAAAAAAAAAAB8BAABfcmVscy8ucmVsc1BLAQItABQABgAIAAAAIQDCiJXAxQAAAN0AAAAP&#10;AAAAAAAAAAAAAAAAAAcCAABkcnMvZG93bnJldi54bWxQSwUGAAAAAAMAAwC3AAAA+QIAAAAA&#10;"/>
              <v:line id="Line 142" o:spid="_x0000_s12803" style="position:absolute;visibility:visible" from="1090593,1077481" to="1119393,108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gu3xQAAAN0AAAAPAAAAZHJzL2Rvd25yZXYueG1sRE9Na8JA&#10;EL0X/A/LCN7qplpCia4iloJ6KNUW9DhmxyQ1Oxt21yT9992C0Ns83ufMl72pRUvOV5YVPI0TEMS5&#10;1RUXCr4+3x5fQPiArLG2TAp+yMNyMXiYY6Ztx3tqD6EQMYR9hgrKEJpMSp+XZNCPbUMcuYt1BkOE&#10;rpDaYRfDTS0nSZJKgxXHhhIbWpeUXw83o+B9+pG2q+1u0x+36Tl/3Z9P351TajTsVzMQgfrwL767&#10;NzrOT54n8PdNPEEufgEAAP//AwBQSwECLQAUAAYACAAAACEA2+H2y+4AAACFAQAAEwAAAAAAAAAA&#10;AAAAAAAAAAAAW0NvbnRlbnRfVHlwZXNdLnhtbFBLAQItABQABgAIAAAAIQBa9CxbvwAAABUBAAAL&#10;AAAAAAAAAAAAAAAAAB8BAABfcmVscy8ucmVsc1BLAQItABQABgAIAAAAIQAyWgu3xQAAAN0AAAAP&#10;AAAAAAAAAAAAAAAAAAcCAABkcnMvZG93bnJldi54bWxQSwUGAAAAAAMAAwC3AAAA+QIAAAAA&#10;"/>
              <v:line id="Line 143" o:spid="_x0000_s12802" style="position:absolute;visibility:visible" from="1086717,1075681" to="1089237,108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q4sxQAAAN0AAAAPAAAAZHJzL2Rvd25yZXYueG1sRE9La8JA&#10;EL4L/odlhN50Yy1BUlcRS0F7KPUB7XHMTpNodjbsbpP033cLgrf5+J6zWPWmFi05X1lWMJ0kIIhz&#10;qysuFJyOr+M5CB+QNdaWScEveVgth4MFZtp2vKf2EAoRQ9hnqKAMocmk9HlJBv3ENsSR+7bOYIjQ&#10;FVI77GK4qeVjkqTSYMWxocSGNiXl18OPUfA++0jb9e5t23/u0nP+sj9/XTqn1MOoXz+DCNSHu/jm&#10;3uo4P3mawf838QS5/AMAAP//AwBQSwECLQAUAAYACAAAACEA2+H2y+4AAACFAQAAEwAAAAAAAAAA&#10;AAAAAAAAAAAAW0NvbnRlbnRfVHlwZXNdLnhtbFBLAQItABQABgAIAAAAIQBa9CxbvwAAABUBAAAL&#10;AAAAAAAAAAAAAAAAAB8BAABfcmVscy8ucmVsc1BLAQItABQABgAIAAAAIQBdFq4sxQAAAN0AAAAP&#10;AAAAAAAAAAAAAAAAAAcCAABkcnMvZG93bnJldi54bWxQSwUGAAAAAAMAAwC3AAAA+QIAAAAA&#10;"/>
              <v:line id="Line 144" o:spid="_x0000_s12801" style="position:absolute;flip:y;visibility:visible" from="1088877,1079641" to="1093917,108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anxQAAAN0AAAAPAAAAZHJzL2Rvd25yZXYueG1sRE9NawIx&#10;EL0L/Q9hhF5Esy1L0dUoUij04EVbVnobN+Nm2c1km6S6/femUPA2j/c5q81gO3EhHxrHCp5mGQji&#10;yumGawWfH2/TOYgQkTV2jknBLwXYrB9GKyy0u/KeLodYixTCoUAFJsa+kDJUhiyGmeuJE3d23mJM&#10;0NdSe7ymcNvJ5yx7kRYbTg0Ge3o1VLWHH6tAzneTb7895W3ZHo8LU1Zl/7VT6nE8bJcgIg3xLv53&#10;v+s0P8tz+PsmnSDXNwAAAP//AwBQSwECLQAUAAYACAAAACEA2+H2y+4AAACFAQAAEwAAAAAAAAAA&#10;AAAAAAAAAAAAW0NvbnRlbnRfVHlwZXNdLnhtbFBLAQItABQABgAIAAAAIQBa9CxbvwAAABUBAAAL&#10;AAAAAAAAAAAAAAAAAB8BAABfcmVscy8ucmVsc1BLAQItABQABgAIAAAAIQCGFEanxQAAAN0AAAAP&#10;AAAAAAAAAAAAAAAAAAcCAABkcnMvZG93bnJldi54bWxQSwUGAAAAAAMAAwC3AAAA+QIAAAAA&#10;"/>
              <v:line id="Line 145" o:spid="_x0000_s12800" style="position:absolute;flip:y;visibility:visible" from="1090656,1082161" to="1119414,108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OM8xQAAAN0AAAAPAAAAZHJzL2Rvd25yZXYueG1sRE9NawIx&#10;EL0X/A9hCl6kZi222K1RRCh48FKVld6mm+lm2c1kTaKu/74pCL3N433OfNnbVlzIh9qxgsk4A0Fc&#10;Ol1zpeCw/3iagQgRWWPrmBTcKMByMXiYY67dlT/psouVSCEcclRgYuxyKUNpyGIYu444cT/OW4wJ&#10;+kpqj9cUblv5nGWv0mLNqcFgR2tDZbM7WwVyth2d/Op72hTN8fhmirLovrZKDR/71TuISH38F9/d&#10;G53mZ9MX+PsmnSAXvwAAAP//AwBQSwECLQAUAAYACAAAACEA2+H2y+4AAACFAQAAEwAAAAAAAAAA&#10;AAAAAAAAAAAAW0NvbnRlbnRfVHlwZXNdLnhtbFBLAQItABQABgAIAAAAIQBa9CxbvwAAABUBAAAL&#10;AAAAAAAAAAAAAAAAAB8BAABfcmVscy8ucmVsc1BLAQItABQABgAIAAAAIQDpWOM8xQAAAN0AAAAP&#10;AAAAAAAAAAAAAAAAAAcCAABkcnMvZG93bnJldi54bWxQSwUGAAAAAAMAAwC3AAAA+QIAAAAA&#10;"/>
              <v:shape id="Arc 146" o:spid="_x0000_s12799" style="position:absolute;left:1114963;top:1078687;width:1065;height:5718;rotation:-9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INLxQAAAN0AAAAPAAAAZHJzL2Rvd25yZXYueG1sRI9Pi8Iw&#10;EMXvC36HMIK3NVUXkWoUEQTFw7L+A29DM7alzaQ0sa3f3iwI3mZ47/3mzWLVmVI0VLvcsoLRMAJB&#10;nFidc6rgfNp+z0A4j6yxtEwKnuRgtex9LTDWtuU/ao4+FQHCLkYFmfdVLKVLMjLohrYiDtrd1gZ9&#10;WOtU6hrbADelHEfRVBrMOVzIsKJNRklxfJhA6SbJvvktDuN2VlyLy+HWjPY3pQb9bj0H4anzH/M7&#10;vdOhfvQzhf9vwghy+QIAAP//AwBQSwECLQAUAAYACAAAACEA2+H2y+4AAACFAQAAEwAAAAAAAAAA&#10;AAAAAAAAAAAAW0NvbnRlbnRfVHlwZXNdLnhtbFBLAQItABQABgAIAAAAIQBa9CxbvwAAABUBAAAL&#10;AAAAAAAAAAAAAAAAAB8BAABfcmVscy8ucmVsc1BLAQItABQABgAIAAAAIQBMYINLxQAAAN0AAAAP&#10;AAAAAAAAAAAAAAAAAAcCAABkcnMvZG93bnJldi54bWxQSwUGAAAAAAMAAwC3AAAA+QIAAAAA&#10;" adj="0,,0" path="m-1,1nfc90,,180,,271,,1472,,2671,100,3856,299em-1,1nsc90,,180,,271,,1472,,2671,100,3856,299l271,21600,-1,1xe" filled="f">
                <v:stroke joinstyle="round"/>
                <v:formulas/>
                <v:path arrowok="t" o:extrusionok="f" o:connecttype="custom" o:connectlocs="0,53;106429,7941;7480,571758" o:connectangles="0,0,0"/>
              </v:shape>
              <v:line id="Line 147" o:spid="_x0000_s12798" style="position:absolute;flip:x y;visibility:visible" from="1109397,1076761" to="1112997,108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Vi2xAAAAN0AAAAPAAAAZHJzL2Rvd25yZXYueG1sRE9Na8JA&#10;EL0X+h+WKXgR3aihSuomSMHiKaXR0uuQHZPQ7GzIbk3qr3cLQm/zeJ+zzUbTigv1rrGsYDGPQBCX&#10;VjdcKTgd97MNCOeRNbaWScEvOcjSx4ctJtoO/EGXwlcihLBLUEHtfZdI6cqaDLq57YgDd7a9QR9g&#10;X0nd4xDCTSuXUfQsDTYcGmrs6LWm8rv4MQqQ8+tqMywolm/05Zb5+3T3eVZq8jTuXkB4Gv2/+O4+&#10;6DA/itfw9004QaY3AAAA//8DAFBLAQItABQABgAIAAAAIQDb4fbL7gAAAIUBAAATAAAAAAAAAAAA&#10;AAAAAAAAAABbQ29udGVudF9UeXBlc10ueG1sUEsBAi0AFAAGAAgAAAAhAFr0LFu/AAAAFQEAAAsA&#10;AAAAAAAAAAAAAAAAHwEAAF9yZWxzLy5yZWxzUEsBAi0AFAAGAAgAAAAhAMzFWLbEAAAA3QAAAA8A&#10;AAAAAAAAAAAAAAAABwIAAGRycy9kb3ducmV2LnhtbFBLBQYAAAAAAwADALcAAAD4AgAAAAA=&#10;"/>
              <v:line id="Line 148" o:spid="_x0000_s12797" style="position:absolute;visibility:visible" from="1109397,1076761" to="1112277,1076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jxdyAAAAN0AAAAPAAAAZHJzL2Rvd25yZXYueG1sRI9BS8NA&#10;EIXvQv/DMgVvdlOVIGm3pShC60FsFexxmh2T2Oxs2F2T+O+dg9DbDO/Ne98s16NrVU8hNp4NzGcZ&#10;KOLS24YrAx/vzzcPoGJCtth6JgO/FGG9mlwtsbB+4D31h1QpCeFYoIE6pa7QOpY1OYwz3xGL9uWD&#10;wyRrqLQNOEi4a/VtluXaYcPSUGNHjzWV58OPM/B695b3m93Ldvzc5afyaX86fg/BmOvpuFmASjSm&#10;i/n/emsFP7sXXPlGRtCrPwAAAP//AwBQSwECLQAUAAYACAAAACEA2+H2y+4AAACFAQAAEwAAAAAA&#10;AAAAAAAAAAAAAAAAW0NvbnRlbnRfVHlwZXNdLnhtbFBLAQItABQABgAIAAAAIQBa9CxbvwAAABUB&#10;AAALAAAAAAAAAAAAAAAAAB8BAABfcmVscy8ucmVsc1BLAQItABQABgAIAAAAIQBTsjxdyAAAAN0A&#10;AAAPAAAAAAAAAAAAAAAAAAcCAABkcnMvZG93bnJldi54bWxQSwUGAAAAAAMAAwC3AAAA/AIAAAAA&#10;"/>
              <v:line id="Line 149" o:spid="_x0000_s12796" style="position:absolute;flip:y;visibility:visible" from="1090677,1083961" to="1094637,108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k5xAAAAN0AAAAPAAAAZHJzL2Rvd25yZXYueG1sRE9NawIx&#10;EL0X+h/CFLyUmq2I6NYoUhA8eFHLSm/TzXSz7GayTaKu/94IQm/zeJ8zX/a2FWfyoXas4H2YgSAu&#10;na65UvB1WL9NQYSIrLF1TAquFGC5eH6aY67dhXd03sdKpBAOOSowMXa5lKE0ZDEMXUecuF/nLcYE&#10;fSW1x0sKt60cZdlEWqw5NRjs6NNQ2exPVoGcbl///Opn3BTN8TgzRVl031ulBi/96gNEpD7+ix/u&#10;jU7zs/EM7t+kE+TiBgAA//8DAFBLAQItABQABgAIAAAAIQDb4fbL7gAAAIUBAAATAAAAAAAAAAAA&#10;AAAAAAAAAABbQ29udGVudF9UeXBlc10ueG1sUEsBAi0AFAAGAAgAAAAhAFr0LFu/AAAAFQEAAAsA&#10;AAAAAAAAAAAAAAAAHwEAAF9yZWxzLy5yZWxzUEsBAi0AFAAGAAgAAAAhAGgV6TnEAAAA3QAAAA8A&#10;AAAAAAAAAAAAAAAABwIAAGRycy9kb3ducmV2LnhtbFBLBQYAAAAAAwADALcAAAD4AgAAAAA=&#10;"/>
              <v:line id="Line 150" o:spid="_x0000_s12795" style="position:absolute;visibility:visible" from="1092117,1086312" to="1095717,1090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aGyAAAAN0AAAAPAAAAZHJzL2Rvd25yZXYueG1sRI9BS8NA&#10;EIXvQv/DMgVvdlPFIGm3pShC60FsFexxmh2T2Oxs2F2T+O+dg9DbDO/Ne98s16NrVU8hNp4NzGcZ&#10;KOLS24YrAx/vzzcPoGJCtth6JgO/FGG9mlwtsbB+4D31h1QpCeFYoIE6pa7QOpY1OYwz3xGL9uWD&#10;wyRrqLQNOEi4a/VtluXaYcPSUGNHjzWV58OPM/B695b3m93Ldvzc5afyaX86fg/BmOvpuFmASjSm&#10;i/n/emsFP7sXfvlGRtCrPwAAAP//AwBQSwECLQAUAAYACAAAACEA2+H2y+4AAACFAQAAEwAAAAAA&#10;AAAAAAAAAAAAAAAAW0NvbnRlbnRfVHlwZXNdLnhtbFBLAQItABQABgAIAAAAIQBa9CxbvwAAABUB&#10;AAALAAAAAAAAAAAAAAAAAB8BAABfcmVscy8ucmVsc1BLAQItABQABgAIAAAAIQAoHaaGyAAAAN0A&#10;AAAPAAAAAAAAAAAAAAAAAAcCAABkcnMvZG93bnJldi54bWxQSwUGAAAAAAMAAwC3AAAA/AIAAAAA&#10;"/>
              <v:line id="Line 151" o:spid="_x0000_s12794" style="position:absolute;flip:x;visibility:visible" from="1088517,1085041" to="1089597,1090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nPixQAAAN0AAAAPAAAAZHJzL2Rvd25yZXYueG1sRE9LawIx&#10;EL4X/A9hCl5KzSpt0dUoUij04MUHK97GzXSz7GayJqlu/70pFHqbj+85i1VvW3ElH2rHCsajDARx&#10;6XTNlYLD/uN5CiJEZI2tY1LwQwFWy8HDAnPtbryl6y5WIoVwyFGBibHLpQylIYth5DrixH05bzEm&#10;6CupPd5SuG3lJMvepMWaU4PBjt4Nlc3u2yqQ083Txa/PL03RHI8zU5RFd9ooNXzs13MQkfr4L/5z&#10;f+o0P3sdw+836QS5vAMAAP//AwBQSwECLQAUAAYACAAAACEA2+H2y+4AAACFAQAAEwAAAAAAAAAA&#10;AAAAAAAAAAAAW0NvbnRlbnRfVHlwZXNdLnhtbFBLAQItABQABgAIAAAAIQBa9CxbvwAAABUBAAAL&#10;AAAAAAAAAAAAAAAAAB8BAABfcmVscy8ucmVsc1BLAQItABQABgAIAAAAIQATunPixQAAAN0AAAAP&#10;AAAAAAAAAAAAAAAAAAcCAABkcnMvZG93bnJldi54bWxQSwUGAAAAAAMAAwC3AAAA+QIAAAAA&#10;"/>
              <v:line id="Line 152" o:spid="_x0000_s12793" style="position:absolute;visibility:visible" from="1088517,1090441" to="1090677,1090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51qxQAAAN0AAAAPAAAAZHJzL2Rvd25yZXYueG1sRE9Na8JA&#10;EL0X/A/LCN7qpkpDia4iloJ6KNUW9DhmxyQ1Oxt21yT9992C0Ns83ufMl72pRUvOV5YVPI0TEMS5&#10;1RUXCr4+3x5fQPiArLG2TAp+yMNyMXiYY6Ztx3tqD6EQMYR9hgrKEJpMSp+XZNCPbUMcuYt1BkOE&#10;rpDaYRfDTS0nSZJKgxXHhhIbWpeUXw83o+B9+pG2q+1u0x+36Tl/3Z9P351TajTsVzMQgfrwL767&#10;NzrOT54n8PdNPEEufgEAAP//AwBQSwECLQAUAAYACAAAACEA2+H2y+4AAACFAQAAEwAAAAAAAAAA&#10;AAAAAAAAAAAAW0NvbnRlbnRfVHlwZXNdLnhtbFBLAQItABQABgAIAAAAIQBa9CxbvwAAABUBAAAL&#10;AAAAAAAAAAAAAAAAAB8BAABfcmVscy8ucmVsc1BLAQItABQABgAIAAAAIQC3g51qxQAAAN0AAAAP&#10;AAAAAAAAAAAAAAAAAAcCAABkcnMvZG93bnJldi54bWxQSwUGAAAAAAMAAwC3AAAA+QIAAAAA&#10;"/>
              <v:line id="Line 153" o:spid="_x0000_s12792" style="position:absolute;visibility:visible" from="1095717,1091018" to="1097877,1091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jxxQAAAN0AAAAPAAAAZHJzL2Rvd25yZXYueG1sRE9La8JA&#10;EL4L/odlhN50Y6VBUlcRS0F7KPUB7XHMTpNodjbsbpP033cLgrf5+J6zWPWmFi05X1lWMJ0kIIhz&#10;qysuFJyOr+M5CB+QNdaWScEveVgth4MFZtp2vKf2EAoRQ9hnqKAMocmk9HlJBv3ENsSR+7bOYIjQ&#10;FVI77GK4qeVjkqTSYMWxocSGNiXl18OPUfA++0jb9e5t23/u0nP+sj9/XTqn1MOoXz+DCNSHu/jm&#10;3uo4P3mawf838QS5/AMAAP//AwBQSwECLQAUAAYACAAAACEA2+H2y+4AAACFAQAAEwAAAAAAAAAA&#10;AAAAAAAAAAAAW0NvbnRlbnRfVHlwZXNdLnhtbFBLAQItABQABgAIAAAAIQBa9CxbvwAAABUBAAAL&#10;AAAAAAAAAAAAAAAAAB8BAABfcmVscy8ucmVsc1BLAQItABQABgAIAAAAIQDYzzjxxQAAAN0AAAAP&#10;AAAAAAAAAAAAAAAAAAcCAABkcnMvZG93bnJldi54bWxQSwUGAAAAAAMAAwC3AAAA+QIAAAAA&#10;"/>
              <v:line id="Line 154" o:spid="_x0000_s12791" style="position:absolute;visibility:visible" from="1094637,1083961" to="1096797,1083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qCFxQAAAN0AAAAPAAAAZHJzL2Rvd25yZXYueG1sRE9Na8JA&#10;EL0L/odlhN5001ZDSV1FWgrag6gttMcxO02i2dmwuybpv3eFQm/zeJ8zX/amFi05X1lWcD9JQBDn&#10;VldcKPj8eBs/gfABWWNtmRT8koflYjiYY6Ztx3tqD6EQMYR9hgrKEJpMSp+XZNBPbEMcuR/rDIYI&#10;XSG1wy6Gm1o+JEkqDVYcG0ps6KWk/Hy4GAXbx13arjbv6/5rkx7z1/3x+9Q5pe5G/eoZRKA+/Iv/&#10;3Gsd5yezKdy+iSfIxRUAAP//AwBQSwECLQAUAAYACAAAACEA2+H2y+4AAACFAQAAEwAAAAAAAAAA&#10;AAAAAAAAAAAAW0NvbnRlbnRfVHlwZXNdLnhtbFBLAQItABQABgAIAAAAIQBa9CxbvwAAABUBAAAL&#10;AAAAAAAAAAAAAAAAAB8BAABfcmVscy8ucmVsc1BLAQItABQABgAIAAAAIQBXJqCFxQAAAN0AAAAP&#10;AAAAAAAAAAAAAAAAAAcCAABkcnMvZG93bnJldi54bWxQSwUGAAAAAAMAAwC3AAAA+QIAAAAA&#10;"/>
              <v:line id="Line 155" o:spid="_x0000_s12790" style="position:absolute;visibility:visible" from="1087797,1092601" to="1087797,1092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gUexQAAAN0AAAAPAAAAZHJzL2Rvd25yZXYueG1sRE9La8JA&#10;EL4X/A/LCL3VjS0GSV1FLAXtofiC9jhmp0k0Oxt2t0n6792C4G0+vufMFr2pRUvOV5YVjEcJCOLc&#10;6ooLBcfD+9MUhA/IGmvLpOCPPCzmg4cZZtp2vKN2HwoRQ9hnqKAMocmk9HlJBv3INsSR+7HOYIjQ&#10;FVI77GK4qeVzkqTSYMWxocSGViXll/2vUfD5sk3b5eZj3X9t0lP+tjt9nzun1OOwX76CCNSHu/jm&#10;Xus4P5lM4P+beIKcXwEAAP//AwBQSwECLQAUAAYACAAAACEA2+H2y+4AAACFAQAAEwAAAAAAAAAA&#10;AAAAAAAAAAAAW0NvbnRlbnRfVHlwZXNdLnhtbFBLAQItABQABgAIAAAAIQBa9CxbvwAAABUBAAAL&#10;AAAAAAAAAAAAAAAAAB8BAABfcmVscy8ucmVsc1BLAQItABQABgAIAAAAIQA4agUexQAAAN0AAAAP&#10;AAAAAAAAAAAAAAAAAAcCAABkcnMvZG93bnJldi54bWxQSwUGAAAAAAMAAwC3AAAA+QIAAAAA&#10;"/>
              <v:line id="Line 156" o:spid="_x0000_s12789" style="position:absolute;visibility:visible" from="1087797,1092961" to="1119477,109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59wwAAAN0AAAAPAAAAZHJzL2Rvd25yZXYueG1sRE9LawIx&#10;EL4X+h/CFLzVrAVfq1FKl0IPVvCB53EzbpZuJssmXdN/bwqCt/n4nrNcR9uInjpfO1YwGmYgiEun&#10;a64UHA+frzMQPiBrbByTgj/ysF49Py0x1+7KO+r3oRIphH2OCkwIbS6lLw1Z9EPXEifu4jqLIcGu&#10;krrDawq3jXzLsom0WHNqMNjSh6HyZ/9rFUxNsZNTWWwO26KvR/P4HU/nuVKDl/i+ABEohof47v7S&#10;aX42nsD/N+kEuboBAAD//wMAUEsBAi0AFAAGAAgAAAAhANvh9svuAAAAhQEAABMAAAAAAAAAAAAA&#10;AAAAAAAAAFtDb250ZW50X1R5cGVzXS54bWxQSwECLQAUAAYACAAAACEAWvQsW78AAAAVAQAACwAA&#10;AAAAAAAAAAAAAAAfAQAAX3JlbHMvLnJlbHNQSwECLQAUAAYACAAAACEAvzQOfcMAAADdAAAADwAA&#10;AAAAAAAAAAAAAAAHAgAAZHJzL2Rvd25yZXYueG1sUEsFBgAAAAADAAMAtwAAAPcCAAAAAA==&#10;">
                <v:stroke endarrow="block"/>
              </v:line>
              <v:line id="Line 157" o:spid="_x0000_s1071" style="position:absolute;flip:x;visibility:visible" from="1087776,1092922" to="1088856,1092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jNXxwAAAN0AAAAPAAAAZHJzL2Rvd25yZXYueG1sRI9Pa8JA&#10;EMXvhX6HZQQvoe62Ulujq/SPgiA91PbQ45Adk9DsbMiOGr+9KxR6m+G935s382XvG3WkLtaBLdyP&#10;DCjiIriaSwvfX+u7Z1BRkB02gcnCmSIsF7c3c8xdOPEnHXdSqhTCMUcLlUibax2LijzGUWiJk7YP&#10;nUdJa1dq1+EphftGPxgz0R5rThcqbOmtouJ3d/CpxvqD38fj7NXrLJvS6ke2Rou1w0H/MgMl1Mu/&#10;+Y/euMSZxye4fpNG0IsLAAAA//8DAFBLAQItABQABgAIAAAAIQDb4fbL7gAAAIUBAAATAAAAAAAA&#10;AAAAAAAAAAAAAABbQ29udGVudF9UeXBlc10ueG1sUEsBAi0AFAAGAAgAAAAhAFr0LFu/AAAAFQEA&#10;AAsAAAAAAAAAAAAAAAAAHwEAAF9yZWxzLy5yZWxzUEsBAi0AFAAGAAgAAAAhAIvWM1fHAAAA3QAA&#10;AA8AAAAAAAAAAAAAAAAABwIAAGRycy9kb3ducmV2LnhtbFBLBQYAAAAAAwADALcAAAD7AgAAAAA=&#10;">
                <v:stroke endarrow="block"/>
              </v:line>
            </v:group>
            <v:line id="Line 158" o:spid="_x0000_s1072" style="position:absolute;visibility:visible" from="1079877,1082521" to="1079877,1082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6qAyAAAAN0AAAAPAAAAZHJzL2Rvd25yZXYueG1sRI9BS8NA&#10;EIXvQv/DMgVvdlPFIGm3pShC60FsFexxmh2T2Oxs2F2T+O+dg9DbDO/Ne98s16NrVU8hNp4NzGcZ&#10;KOLS24YrAx/vzzcPoGJCtth6JgO/FGG9mlwtsbB+4D31h1QpCeFYoIE6pa7QOpY1OYwz3xGL9uWD&#10;wyRrqLQNOEi4a/VtluXaYcPSUGNHjzWV58OPM/B695b3m93Ldvzc5afyaX86fg/BmOvpuFmASjSm&#10;i/n/emsFP7sXXPlGRtCrPwAAAP//AwBQSwECLQAUAAYACAAAACEA2+H2y+4AAACFAQAAEwAAAAAA&#10;AAAAAAAAAAAAAAAAW0NvbnRlbnRfVHlwZXNdLnhtbFBLAQItABQABgAIAAAAIQBa9CxbvwAAABUB&#10;AAALAAAAAAAAAAAAAAAAAB8BAABfcmVscy8ucmVsc1BLAQItABQABgAIAAAAIQDWa6qAyAAAAN0A&#10;AAAPAAAAAAAAAAAAAAAAAAcCAABkcnMvZG93bnJldi54bWxQSwUGAAAAAAMAAwC3AAAA/AIAAAAA&#10;"/>
            <v:line id="Line 159" o:spid="_x0000_s1073" style="position:absolute;visibility:visible" from="1077357,1082161" to="1127037,108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GDxwAAAN0AAAAPAAAAZHJzL2Rvd25yZXYueG1sRI9Pa8JA&#10;EMXvQr/DMoI33Sj4J6mr1EpB6CnW0h6H7DQbmp1Ns1sT/fRdQehthvd+b96st72txZlaXzlWMJ0k&#10;IIgLpysuFZzeXsYrED4ga6wdk4ILedhuHgZrzLTrOKfzMZQihrDPUIEJocmk9IUhi37iGuKofbnW&#10;YohrW0rdYhfDbS1nSbKQFiuOFww29Gyo+D7+2lhjOb/u8vd9uvo8mY8uT5d8+HlVajTsnx5BBOrD&#10;v/lOH3TkknkKt2/iCHLzBwAA//8DAFBLAQItABQABgAIAAAAIQDb4fbL7gAAAIUBAAATAAAAAAAA&#10;AAAAAAAAAAAAAABbQ29udGVudF9UeXBlc10ueG1sUEsBAi0AFAAGAAgAAAAhAFr0LFu/AAAAFQEA&#10;AAsAAAAAAAAAAAAAAAAAHwEAAF9yZWxzLy5yZWxzUEsBAi0AFAAGAAgAAAAhAEOyEYPHAAAA3QAA&#10;AA8AAAAAAAAAAAAAAAAABwIAAGRycy9kb3ducmV2LnhtbFBLBQYAAAAAAwADALcAAAD7AgAAAAA=&#10;">
              <v:stroke dashstyle="longDashDot"/>
            </v:line>
          </v:group>
        </w:pict>
      </w:r>
      <w:r w:rsidR="00DA6CA7" w:rsidRPr="003A1BF3">
        <w:rPr>
          <w:color w:val="000000" w:themeColor="text1"/>
          <w:sz w:val="28"/>
          <w:szCs w:val="28"/>
          <w:lang w:val="en-US"/>
        </w:rPr>
        <w:t xml:space="preserve">                                      </w:t>
      </w:r>
      <w:r w:rsidR="00DA6CA7" w:rsidRPr="003A1BF3">
        <w:rPr>
          <w:color w:val="000000" w:themeColor="text1"/>
          <w:position w:val="-12"/>
          <w:sz w:val="28"/>
          <w:szCs w:val="28"/>
        </w:rPr>
        <w:object w:dxaOrig="380" w:dyaOrig="360">
          <v:shape id="_x0000_i1283" type="#_x0000_t75" style="width:21.75pt;height:21.75pt" o:ole="">
            <v:imagedata r:id="rId125" o:title=""/>
          </v:shape>
          <o:OLEObject Type="Embed" ProgID="Equation.DSMT4" ShapeID="_x0000_i1283" DrawAspect="Content" ObjectID="_1565017002" r:id="rId126"/>
        </w:object>
      </w:r>
    </w:p>
    <w:p w:rsidR="00DA6CA7" w:rsidRPr="003A1BF3" w:rsidRDefault="00DA6CA7" w:rsidP="00DA6CA7">
      <w:pPr>
        <w:tabs>
          <w:tab w:val="left" w:pos="3600"/>
          <w:tab w:val="left" w:pos="5625"/>
        </w:tabs>
        <w:rPr>
          <w:color w:val="000000" w:themeColor="text1"/>
          <w:sz w:val="28"/>
          <w:szCs w:val="28"/>
        </w:rPr>
      </w:pPr>
      <w:r w:rsidRPr="003A1BF3">
        <w:rPr>
          <w:color w:val="000000" w:themeColor="text1"/>
          <w:sz w:val="28"/>
          <w:szCs w:val="28"/>
        </w:rPr>
        <w:t xml:space="preserve">                </w:t>
      </w:r>
      <w:r w:rsidRPr="003A1BF3">
        <w:rPr>
          <w:color w:val="000000" w:themeColor="text1"/>
          <w:position w:val="-12"/>
          <w:sz w:val="28"/>
          <w:szCs w:val="28"/>
        </w:rPr>
        <w:object w:dxaOrig="360" w:dyaOrig="360">
          <v:shape id="_x0000_i1284" type="#_x0000_t75" style="width:21.75pt;height:21.75pt" o:ole="">
            <v:imagedata r:id="rId127" o:title=""/>
          </v:shape>
          <o:OLEObject Type="Embed" ProgID="Equation.DSMT4" ShapeID="_x0000_i1284" DrawAspect="Content" ObjectID="_1565017003" r:id="rId128"/>
        </w:object>
      </w:r>
      <w:r w:rsidRPr="003A1BF3">
        <w:rPr>
          <w:color w:val="000000" w:themeColor="text1"/>
          <w:sz w:val="28"/>
          <w:szCs w:val="28"/>
        </w:rPr>
        <w:t xml:space="preserve">   </w:t>
      </w:r>
      <w:r w:rsidRPr="003A1BF3">
        <w:rPr>
          <w:color w:val="000000" w:themeColor="text1"/>
          <w:position w:val="-6"/>
          <w:sz w:val="28"/>
          <w:szCs w:val="28"/>
        </w:rPr>
        <w:object w:dxaOrig="400" w:dyaOrig="279">
          <v:shape id="_x0000_i1285" type="#_x0000_t75" style="width:21.75pt;height:14.25pt" o:ole="">
            <v:imagedata r:id="rId129" o:title=""/>
          </v:shape>
          <o:OLEObject Type="Embed" ProgID="Equation.DSMT4" ShapeID="_x0000_i1285" DrawAspect="Content" ObjectID="_1565017004" r:id="rId130"/>
        </w:object>
      </w:r>
      <w:r w:rsidRPr="003A1BF3">
        <w:rPr>
          <w:color w:val="000000" w:themeColor="text1"/>
          <w:sz w:val="28"/>
          <w:szCs w:val="28"/>
        </w:rPr>
        <w:tab/>
      </w:r>
      <w:r w:rsidRPr="003A1BF3">
        <w:rPr>
          <w:color w:val="000000" w:themeColor="text1"/>
          <w:position w:val="-12"/>
          <w:sz w:val="28"/>
          <w:szCs w:val="28"/>
        </w:rPr>
        <w:object w:dxaOrig="279" w:dyaOrig="360">
          <v:shape id="_x0000_i1286" type="#_x0000_t75" style="width:14.25pt;height:21.75pt" o:ole="">
            <v:imagedata r:id="rId131" o:title=""/>
          </v:shape>
          <o:OLEObject Type="Embed" ProgID="Equation.DSMT4" ShapeID="_x0000_i1286" DrawAspect="Content" ObjectID="_1565017005" r:id="rId132"/>
        </w:object>
      </w:r>
      <w:r w:rsidRPr="003A1BF3">
        <w:rPr>
          <w:color w:val="000000" w:themeColor="text1"/>
          <w:sz w:val="28"/>
          <w:szCs w:val="28"/>
        </w:rPr>
        <w:tab/>
      </w:r>
    </w:p>
    <w:p w:rsidR="00DA6CA7" w:rsidRPr="003A1BF3" w:rsidRDefault="00DA6CA7" w:rsidP="00DA6CA7">
      <w:pPr>
        <w:tabs>
          <w:tab w:val="left" w:pos="3180"/>
          <w:tab w:val="left" w:pos="5670"/>
        </w:tabs>
        <w:rPr>
          <w:color w:val="000000" w:themeColor="text1"/>
          <w:sz w:val="28"/>
          <w:szCs w:val="28"/>
        </w:rPr>
      </w:pPr>
      <w:r w:rsidRPr="003A1BF3">
        <w:rPr>
          <w:color w:val="000000" w:themeColor="text1"/>
          <w:sz w:val="28"/>
          <w:szCs w:val="28"/>
        </w:rPr>
        <w:tab/>
      </w:r>
      <w:r w:rsidRPr="003A1BF3">
        <w:rPr>
          <w:color w:val="000000" w:themeColor="text1"/>
          <w:position w:val="-12"/>
          <w:sz w:val="28"/>
          <w:szCs w:val="28"/>
        </w:rPr>
        <w:object w:dxaOrig="400" w:dyaOrig="360">
          <v:shape id="_x0000_i1287" type="#_x0000_t75" style="width:21.75pt;height:21.75pt" o:ole="">
            <v:imagedata r:id="rId133" o:title=""/>
          </v:shape>
          <o:OLEObject Type="Embed" ProgID="Equation.DSMT4" ShapeID="_x0000_i1287" DrawAspect="Content" ObjectID="_1565017006" r:id="rId134"/>
        </w:object>
      </w:r>
      <w:r w:rsidRPr="003A1BF3">
        <w:rPr>
          <w:color w:val="000000" w:themeColor="text1"/>
          <w:sz w:val="28"/>
          <w:szCs w:val="28"/>
        </w:rPr>
        <w:tab/>
        <w:t xml:space="preserve">    </w:t>
      </w:r>
      <w:r w:rsidRPr="003A1BF3">
        <w:rPr>
          <w:color w:val="000000" w:themeColor="text1"/>
          <w:position w:val="-10"/>
          <w:sz w:val="28"/>
          <w:szCs w:val="28"/>
        </w:rPr>
        <w:object w:dxaOrig="420" w:dyaOrig="320">
          <v:shape id="_x0000_i1288" type="#_x0000_t75" style="width:21.75pt;height:14.25pt" o:ole="">
            <v:imagedata r:id="rId135" o:title=""/>
          </v:shape>
          <o:OLEObject Type="Embed" ProgID="Equation.DSMT4" ShapeID="_x0000_i1288" DrawAspect="Content" ObjectID="_1565017007" r:id="rId136"/>
        </w:object>
      </w:r>
    </w:p>
    <w:p w:rsidR="00DA6CA7" w:rsidRPr="003A1BF3" w:rsidRDefault="00DA6CA7" w:rsidP="00DA6CA7">
      <w:pPr>
        <w:tabs>
          <w:tab w:val="left" w:pos="3180"/>
        </w:tabs>
        <w:rPr>
          <w:color w:val="000000" w:themeColor="text1"/>
          <w:sz w:val="28"/>
          <w:szCs w:val="28"/>
        </w:rPr>
      </w:pPr>
      <w:r w:rsidRPr="003A1BF3">
        <w:rPr>
          <w:color w:val="000000" w:themeColor="text1"/>
          <w:sz w:val="28"/>
          <w:szCs w:val="28"/>
        </w:rPr>
        <w:tab/>
      </w:r>
      <w:r w:rsidRPr="003A1BF3">
        <w:rPr>
          <w:color w:val="000000" w:themeColor="text1"/>
          <w:position w:val="-6"/>
          <w:sz w:val="28"/>
          <w:szCs w:val="28"/>
        </w:rPr>
        <w:object w:dxaOrig="440" w:dyaOrig="260">
          <v:shape id="_x0000_i1289" type="#_x0000_t75" style="width:21.75pt;height:14.25pt" o:ole="">
            <v:imagedata r:id="rId137" o:title=""/>
          </v:shape>
          <o:OLEObject Type="Embed" ProgID="Equation.DSMT4" ShapeID="_x0000_i1289" DrawAspect="Content" ObjectID="_1565017008" r:id="rId138"/>
        </w:object>
      </w:r>
    </w:p>
    <w:p w:rsidR="00DA6CA7" w:rsidRPr="003A1BF3" w:rsidRDefault="00DA6CA7" w:rsidP="00DA6CA7">
      <w:pPr>
        <w:tabs>
          <w:tab w:val="left" w:pos="4035"/>
        </w:tabs>
        <w:rPr>
          <w:color w:val="000000" w:themeColor="text1"/>
          <w:sz w:val="28"/>
          <w:szCs w:val="28"/>
        </w:rPr>
      </w:pPr>
      <w:r w:rsidRPr="003A1BF3">
        <w:rPr>
          <w:color w:val="000000" w:themeColor="text1"/>
          <w:sz w:val="28"/>
          <w:szCs w:val="28"/>
        </w:rPr>
        <w:t xml:space="preserve">                                       </w:t>
      </w:r>
      <w:r w:rsidRPr="003A1BF3">
        <w:rPr>
          <w:color w:val="000000" w:themeColor="text1"/>
          <w:position w:val="-4"/>
          <w:sz w:val="28"/>
          <w:szCs w:val="28"/>
        </w:rPr>
        <w:object w:dxaOrig="200" w:dyaOrig="300">
          <v:shape id="_x0000_i1290" type="#_x0000_t75" style="width:7.5pt;height:14.25pt" o:ole="">
            <v:imagedata r:id="rId139" o:title=""/>
          </v:shape>
          <o:OLEObject Type="Embed" ProgID="Equation.DSMT4" ShapeID="_x0000_i1290" DrawAspect="Content" ObjectID="_1565017009" r:id="rId140"/>
        </w:object>
      </w:r>
    </w:p>
    <w:p w:rsidR="00DA6CA7" w:rsidRPr="003A1BF3" w:rsidRDefault="00DA6CA7" w:rsidP="00DA6CA7">
      <w:pPr>
        <w:rPr>
          <w:color w:val="000000" w:themeColor="text1"/>
          <w:sz w:val="28"/>
          <w:szCs w:val="28"/>
        </w:rPr>
      </w:pPr>
      <w:r w:rsidRPr="003A1BF3">
        <w:rPr>
          <w:color w:val="000000" w:themeColor="text1"/>
          <w:sz w:val="28"/>
          <w:szCs w:val="28"/>
        </w:rPr>
        <w:t xml:space="preserve">                                                  </w:t>
      </w:r>
      <w:r w:rsidRPr="003A1BF3">
        <w:rPr>
          <w:color w:val="000000" w:themeColor="text1"/>
          <w:position w:val="-12"/>
          <w:sz w:val="28"/>
          <w:szCs w:val="28"/>
        </w:rPr>
        <w:object w:dxaOrig="279" w:dyaOrig="360">
          <v:shape id="_x0000_i1291" type="#_x0000_t75" style="width:14.25pt;height:21.75pt" o:ole="">
            <v:imagedata r:id="rId141" o:title=""/>
          </v:shape>
          <o:OLEObject Type="Embed" ProgID="Equation.DSMT4" ShapeID="_x0000_i1291" DrawAspect="Content" ObjectID="_1565017010" r:id="rId142"/>
        </w:object>
      </w:r>
      <w:r w:rsidRPr="003A1BF3">
        <w:rPr>
          <w:color w:val="000000" w:themeColor="text1"/>
          <w:sz w:val="28"/>
          <w:szCs w:val="28"/>
        </w:rPr>
        <w:t xml:space="preserve"> </w:t>
      </w:r>
    </w:p>
    <w:p w:rsidR="00DA6CA7" w:rsidRPr="003A1BF3" w:rsidRDefault="00DA6CA7" w:rsidP="00DA6CA7">
      <w:pPr>
        <w:tabs>
          <w:tab w:val="left" w:pos="3840"/>
        </w:tabs>
        <w:rPr>
          <w:color w:val="000000" w:themeColor="text1"/>
          <w:sz w:val="28"/>
          <w:szCs w:val="28"/>
        </w:rPr>
      </w:pPr>
      <w:r w:rsidRPr="003A1BF3">
        <w:rPr>
          <w:color w:val="000000" w:themeColor="text1"/>
          <w:sz w:val="28"/>
          <w:szCs w:val="28"/>
        </w:rPr>
        <w:tab/>
      </w:r>
    </w:p>
    <w:p w:rsidR="00DA6CA7" w:rsidRPr="003A1BF3" w:rsidRDefault="00DA6CA7" w:rsidP="00DA6CA7">
      <w:pPr>
        <w:tabs>
          <w:tab w:val="left" w:pos="2190"/>
          <w:tab w:val="left" w:pos="3375"/>
        </w:tabs>
        <w:rPr>
          <w:color w:val="000000" w:themeColor="text1"/>
          <w:sz w:val="28"/>
          <w:szCs w:val="28"/>
        </w:rPr>
      </w:pPr>
      <w:r w:rsidRPr="003A1BF3">
        <w:rPr>
          <w:color w:val="000000" w:themeColor="text1"/>
          <w:sz w:val="28"/>
          <w:szCs w:val="28"/>
        </w:rPr>
        <w:tab/>
      </w:r>
      <w:r w:rsidRPr="003A1BF3">
        <w:rPr>
          <w:color w:val="000000" w:themeColor="text1"/>
          <w:sz w:val="28"/>
          <w:szCs w:val="28"/>
        </w:rPr>
        <w:tab/>
        <w:t xml:space="preserve">    </w:t>
      </w:r>
      <w:r w:rsidRPr="003A1BF3">
        <w:rPr>
          <w:color w:val="000000" w:themeColor="text1"/>
          <w:position w:val="-6"/>
          <w:sz w:val="28"/>
          <w:szCs w:val="28"/>
        </w:rPr>
        <w:object w:dxaOrig="320" w:dyaOrig="279">
          <v:shape id="_x0000_i1292" type="#_x0000_t75" style="width:14.25pt;height:14.25pt" o:ole="">
            <v:imagedata r:id="rId143" o:title=""/>
          </v:shape>
          <o:OLEObject Type="Embed" ProgID="Equation.DSMT4" ShapeID="_x0000_i1292" DrawAspect="Content" ObjectID="_1565017011" r:id="rId144"/>
        </w:object>
      </w:r>
    </w:p>
    <w:p w:rsidR="00DA6CA7" w:rsidRPr="003A1BF3" w:rsidRDefault="00DA6CA7" w:rsidP="00DA6CA7">
      <w:pPr>
        <w:tabs>
          <w:tab w:val="left" w:pos="2625"/>
        </w:tabs>
        <w:rPr>
          <w:color w:val="000000" w:themeColor="text1"/>
          <w:sz w:val="28"/>
          <w:szCs w:val="28"/>
        </w:rPr>
      </w:pPr>
      <w:r w:rsidRPr="003A1BF3">
        <w:rPr>
          <w:color w:val="000000" w:themeColor="text1"/>
          <w:sz w:val="28"/>
          <w:szCs w:val="28"/>
        </w:rPr>
        <w:t xml:space="preserve">                                   </w:t>
      </w:r>
      <w:r w:rsidRPr="003A1BF3">
        <w:rPr>
          <w:color w:val="000000" w:themeColor="text1"/>
          <w:position w:val="-12"/>
          <w:sz w:val="28"/>
          <w:szCs w:val="28"/>
        </w:rPr>
        <w:object w:dxaOrig="380" w:dyaOrig="360">
          <v:shape id="_x0000_i1293" type="#_x0000_t75" style="width:21.75pt;height:21.75pt" o:ole="">
            <v:imagedata r:id="rId145" o:title=""/>
          </v:shape>
          <o:OLEObject Type="Embed" ProgID="Equation.DSMT4" ShapeID="_x0000_i1293" DrawAspect="Content" ObjectID="_1565017012" r:id="rId146"/>
        </w:object>
      </w:r>
      <w:r w:rsidRPr="003A1BF3">
        <w:rPr>
          <w:color w:val="000000" w:themeColor="text1"/>
          <w:sz w:val="28"/>
          <w:szCs w:val="28"/>
        </w:rPr>
        <w:t xml:space="preserve"> </w:t>
      </w:r>
      <w:r w:rsidRPr="003A1BF3">
        <w:rPr>
          <w:color w:val="000000" w:themeColor="text1"/>
          <w:position w:val="-6"/>
          <w:sz w:val="28"/>
          <w:szCs w:val="28"/>
        </w:rPr>
        <w:object w:dxaOrig="220" w:dyaOrig="260">
          <v:shape id="_x0000_i1294" type="#_x0000_t75" style="width:14.25pt;height:14.25pt" o:ole="">
            <v:imagedata r:id="rId147" o:title=""/>
          </v:shape>
          <o:OLEObject Type="Embed" ProgID="Equation.DSMT4" ShapeID="_x0000_i1294" DrawAspect="Content" ObjectID="_1565017013" r:id="rId148"/>
        </w:object>
      </w:r>
      <w:r w:rsidRPr="003A1BF3">
        <w:rPr>
          <w:color w:val="000000" w:themeColor="text1"/>
          <w:sz w:val="28"/>
          <w:szCs w:val="28"/>
        </w:rPr>
        <w:t xml:space="preserve">     </w:t>
      </w:r>
      <w:r w:rsidRPr="003A1BF3">
        <w:rPr>
          <w:color w:val="000000" w:themeColor="text1"/>
          <w:position w:val="-12"/>
          <w:sz w:val="28"/>
          <w:szCs w:val="28"/>
        </w:rPr>
        <w:object w:dxaOrig="400" w:dyaOrig="360">
          <v:shape id="_x0000_i1295" type="#_x0000_t75" style="width:21.75pt;height:21.75pt" o:ole="">
            <v:imagedata r:id="rId149" o:title=""/>
          </v:shape>
          <o:OLEObject Type="Embed" ProgID="Equation.DSMT4" ShapeID="_x0000_i1295" DrawAspect="Content" ObjectID="_1565017014" r:id="rId150"/>
        </w:object>
      </w:r>
    </w:p>
    <w:p w:rsidR="00322A45" w:rsidRPr="009D453E" w:rsidRDefault="00DA6CA7" w:rsidP="00A7609A">
      <w:pPr>
        <w:jc w:val="center"/>
        <w:rPr>
          <w:color w:val="000000" w:themeColor="text1"/>
          <w:sz w:val="28"/>
          <w:szCs w:val="28"/>
          <w:lang w:val="en-US"/>
        </w:rPr>
      </w:pPr>
      <w:r w:rsidRPr="003A1BF3">
        <w:rPr>
          <w:color w:val="000000" w:themeColor="text1"/>
          <w:position w:val="-4"/>
          <w:sz w:val="28"/>
          <w:szCs w:val="28"/>
        </w:rPr>
        <w:object w:dxaOrig="220" w:dyaOrig="260">
          <v:shape id="_x0000_i1296" type="#_x0000_t75" style="width:14.25pt;height:14.25pt" o:ole="">
            <v:imagedata r:id="rId151" o:title=""/>
          </v:shape>
          <o:OLEObject Type="Embed" ProgID="Equation.DSMT4" ShapeID="_x0000_i1296" DrawAspect="Content" ObjectID="_1565017015" r:id="rId152"/>
        </w:object>
      </w:r>
      <w:r w:rsidR="00DA6A29" w:rsidRPr="00DA6A29">
        <w:rPr>
          <w:noProof/>
          <w:color w:val="000000" w:themeColor="text1"/>
          <w:sz w:val="27"/>
          <w:szCs w:val="27"/>
        </w:rPr>
      </w:r>
      <w:r w:rsidR="00DA6A29" w:rsidRPr="00DA6A29">
        <w:rPr>
          <w:noProof/>
          <w:color w:val="000000" w:themeColor="text1"/>
          <w:sz w:val="27"/>
          <w:szCs w:val="27"/>
        </w:rPr>
        <w:pict>
          <v:rect id="Прямоугольник 838" o:spid="_x0000_s5235"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K9scgIAAGIEAAAOAAAAZHJzL2Uyb0RvYy54bWysVNtu1DAQfUfiHyy/p7k0e0nUbLXd7aJK&#10;BSoVPsDrOJuIxDa2t9mCkJB4ReIT+AheEJd+Q/aPGDvdZQtviJfIM2OfmTlnJienm6ZGN0zpSvAM&#10;h0cBRoxTkVd8leGXLxbeGCNtCM9JLTjL8C3T+HTy+NFJK1MWiVLUOVMIQLhOW5nh0hiZ+r6mJWuI&#10;PhKScQgWQjXEgKlWfq5IC+hN7UdBMPRboXKpBGVag3feB/HE4RcFo+Z5UWhmUJ1hqM24r3Lfpf36&#10;kxOSrhSRZUXvyyD/UEVDKg5J91BzYghaq+ovqKaiSmhRmCMqGl8URUWZ6wG6CYM/urkuiWSuFyBH&#10;yz1N+v/B0mc3VwpVeYbHxyAVJw2I1H3evt9+6n50d9sP3Zfurvu+/dj97L5235C7lTNNgcOLhqyY&#10;ZbCVOgWga3mlLAdaXgr6SiMuZiXhKzbVEnSA6QD8nUsp0ZaM5NBKaCH8BxjW0ICGlu1TkUNFZG2E&#10;43dTqMbmAObQxsl4u5eRbQyi4EwG0QAjCgF3sugk3T2USpsnTDTIHjKsoDIHTG4utemv7q7YPFws&#10;qroGP0lr/sABmL0H0sJTG7MFONHfJkFyPj4fx14cDc+9OMhzb7qYxd5wEY4G8+P5bDYP3/XDd/Ao&#10;jOLgLEq8xXA88uIiHnjJKBh7QZicJcMgTuL5wj2C1LukjjdLVa/CUuS3QJsS0BqMOywmHEqh3mDU&#10;wpBnWL9eE8Uwqi84UJ+EcWy3whnxYBSBoQ4jy8MI4RSgMmww6o8z02/SWqpqVUKm0FHJxRTkKipH&#10;p5Wyr+peZBhkJ8j90tlNObTdrd+/hskv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L3Qr2xyAgAAYgQAAA4AAAAAAAAAAAAAAAAA&#10;LgIAAGRycy9lMm9Eb2MueG1sUEsBAi0AFAAGAAgAAAAhANQI2TfYAAAAAQEAAA8AAAAAAAAAAAAA&#10;AAAAzAQAAGRycy9kb3ducmV2LnhtbFBLBQYAAAAABAAEAPMAAADRBQAAAAA=&#10;" filled="f" stroked="f">
            <o:lock v:ext="edit" aspectratio="t"/>
            <w10:wrap type="none"/>
            <w10:anchorlock/>
          </v:rect>
        </w:pict>
      </w:r>
      <w:r w:rsidR="00A7609A" w:rsidRPr="009D453E">
        <w:rPr>
          <w:color w:val="000000" w:themeColor="text1"/>
          <w:sz w:val="28"/>
          <w:szCs w:val="28"/>
          <w:lang w:val="en-US"/>
        </w:rPr>
        <w:t xml:space="preserve">                   </w:t>
      </w:r>
      <w:r w:rsidR="00322A45" w:rsidRPr="003A1BF3">
        <w:rPr>
          <w:rStyle w:val="normalchar"/>
          <w:color w:val="000000" w:themeColor="text1"/>
          <w:sz w:val="28"/>
          <w:szCs w:val="28"/>
          <w:lang w:val="en-US"/>
        </w:rPr>
        <w:t>Fig. 3.5.3</w:t>
      </w:r>
    </w:p>
    <w:p w:rsidR="00322A45" w:rsidRPr="003A1BF3" w:rsidRDefault="00322A45" w:rsidP="00322A45">
      <w:pPr>
        <w:pStyle w:val="12"/>
        <w:spacing w:before="0" w:beforeAutospacing="0" w:after="0" w:afterAutospacing="0" w:line="280" w:lineRule="atLeast"/>
        <w:jc w:val="both"/>
        <w:rPr>
          <w:color w:val="000000" w:themeColor="text1"/>
          <w:sz w:val="27"/>
          <w:szCs w:val="27"/>
          <w:lang w:val="en-US"/>
        </w:rPr>
      </w:pPr>
      <w:r w:rsidRPr="003A1BF3">
        <w:rPr>
          <w:rStyle w:val="normalchar"/>
          <w:color w:val="000000" w:themeColor="text1"/>
          <w:sz w:val="28"/>
          <w:szCs w:val="28"/>
          <w:lang w:val="en-US"/>
        </w:rPr>
        <w:t>Where:</w:t>
      </w:r>
      <w:r w:rsidRPr="003A1BF3">
        <w:rPr>
          <w:color w:val="000000" w:themeColor="text1"/>
          <w:sz w:val="27"/>
          <w:szCs w:val="27"/>
          <w:lang w:val="en-US"/>
        </w:rPr>
        <w:t> </w:t>
      </w:r>
      <w:bookmarkStart w:id="71" w:name="graphic3E7"/>
      <w:bookmarkEnd w:id="71"/>
      <w:r w:rsidR="00DA6CA7" w:rsidRPr="003A1BF3">
        <w:rPr>
          <w:color w:val="000000" w:themeColor="text1"/>
          <w:sz w:val="28"/>
          <w:szCs w:val="28"/>
          <w:lang w:val="en-US"/>
        </w:rPr>
        <w:tab/>
      </w:r>
      <w:r w:rsidR="00DA6CA7" w:rsidRPr="003A1BF3">
        <w:rPr>
          <w:color w:val="000000" w:themeColor="text1"/>
          <w:position w:val="-4"/>
          <w:sz w:val="28"/>
          <w:szCs w:val="28"/>
        </w:rPr>
        <w:object w:dxaOrig="220" w:dyaOrig="260">
          <v:shape id="_x0000_i1297" type="#_x0000_t75" style="width:14.25pt;height:14.25pt" o:ole="">
            <v:imagedata r:id="rId153" o:title=""/>
          </v:shape>
          <o:OLEObject Type="Embed" ProgID="Equation.DSMT4" ShapeID="_x0000_i1297" DrawAspect="Content" ObjectID="_1565017016" r:id="rId154"/>
        </w:object>
      </w:r>
      <w:r w:rsidR="00DA6CA7" w:rsidRPr="003A1BF3">
        <w:rPr>
          <w:color w:val="000000" w:themeColor="text1"/>
          <w:sz w:val="28"/>
          <w:szCs w:val="28"/>
          <w:lang w:val="en-US"/>
        </w:rPr>
        <w:t xml:space="preserve">– </w:t>
      </w:r>
      <w:r w:rsidRPr="003A1BF3">
        <w:rPr>
          <w:rStyle w:val="normalchar"/>
          <w:color w:val="000000" w:themeColor="text1"/>
          <w:sz w:val="28"/>
          <w:szCs w:val="28"/>
          <w:lang w:val="en-US"/>
        </w:rPr>
        <w:t xml:space="preserve">distance between centers of objects </w:t>
      </w:r>
      <w:r w:rsidR="00680B28" w:rsidRPr="003A1BF3">
        <w:rPr>
          <w:rStyle w:val="normalchar"/>
          <w:color w:val="000000" w:themeColor="text1"/>
          <w:sz w:val="28"/>
          <w:szCs w:val="28"/>
          <w:lang w:val="en-US"/>
        </w:rPr>
        <w:t xml:space="preserve">I </w:t>
      </w:r>
      <w:r w:rsidRPr="003A1BF3">
        <w:rPr>
          <w:rStyle w:val="normalchar"/>
          <w:color w:val="000000" w:themeColor="text1"/>
          <w:sz w:val="28"/>
          <w:szCs w:val="28"/>
          <w:lang w:val="en-US"/>
        </w:rPr>
        <w:t>and II;</w:t>
      </w:r>
    </w:p>
    <w:bookmarkStart w:id="72" w:name="graphic3E8"/>
    <w:bookmarkEnd w:id="72"/>
    <w:p w:rsidR="00322A45" w:rsidRPr="003A1BF3" w:rsidRDefault="00DA6CA7" w:rsidP="00322A45">
      <w:pPr>
        <w:pStyle w:val="12"/>
        <w:spacing w:before="0" w:beforeAutospacing="0" w:after="0" w:afterAutospacing="0" w:line="280" w:lineRule="atLeast"/>
        <w:ind w:left="700"/>
        <w:jc w:val="both"/>
        <w:rPr>
          <w:color w:val="000000" w:themeColor="text1"/>
          <w:sz w:val="27"/>
          <w:szCs w:val="27"/>
          <w:lang w:val="en-US"/>
        </w:rPr>
      </w:pPr>
      <w:r w:rsidRPr="003A1BF3">
        <w:rPr>
          <w:color w:val="000000" w:themeColor="text1"/>
          <w:position w:val="-4"/>
          <w:sz w:val="28"/>
          <w:szCs w:val="28"/>
        </w:rPr>
        <w:object w:dxaOrig="200" w:dyaOrig="300">
          <v:shape id="_x0000_i1298" type="#_x0000_t75" style="width:7.5pt;height:14.25pt" o:ole="">
            <v:imagedata r:id="rId155" o:title=""/>
          </v:shape>
          <o:OLEObject Type="Embed" ProgID="Equation.DSMT4" ShapeID="_x0000_i1298" DrawAspect="Content" ObjectID="_1565017017" r:id="rId156"/>
        </w:object>
      </w:r>
      <w:r w:rsidRPr="003A1BF3">
        <w:rPr>
          <w:color w:val="000000" w:themeColor="text1"/>
          <w:sz w:val="28"/>
          <w:szCs w:val="28"/>
          <w:lang w:val="en-US"/>
        </w:rPr>
        <w:t xml:space="preserve">- </w:t>
      </w:r>
      <w:r w:rsidR="00322A45" w:rsidRPr="003A1BF3">
        <w:rPr>
          <w:rStyle w:val="normalchar"/>
          <w:color w:val="000000" w:themeColor="text1"/>
          <w:sz w:val="28"/>
          <w:szCs w:val="28"/>
          <w:lang w:val="en-US"/>
        </w:rPr>
        <w:t xml:space="preserve">the unit vector direction of the object </w:t>
      </w:r>
      <w:r w:rsidR="00680B28" w:rsidRPr="003A1BF3">
        <w:rPr>
          <w:rStyle w:val="normalchar"/>
          <w:color w:val="000000" w:themeColor="text1"/>
          <w:sz w:val="28"/>
          <w:szCs w:val="28"/>
          <w:lang w:val="en-US"/>
        </w:rPr>
        <w:t xml:space="preserve">I </w:t>
      </w:r>
      <w:r w:rsidR="00322A45" w:rsidRPr="003A1BF3">
        <w:rPr>
          <w:rStyle w:val="normalchar"/>
          <w:color w:val="000000" w:themeColor="text1"/>
          <w:sz w:val="28"/>
          <w:szCs w:val="28"/>
          <w:lang w:val="en-US"/>
        </w:rPr>
        <w:t xml:space="preserve">center to center </w:t>
      </w:r>
      <w:r w:rsidR="00680B28">
        <w:rPr>
          <w:rStyle w:val="normalchar"/>
          <w:color w:val="000000" w:themeColor="text1"/>
          <w:sz w:val="28"/>
          <w:szCs w:val="28"/>
          <w:lang w:val="en-US"/>
        </w:rPr>
        <w:t xml:space="preserve">of </w:t>
      </w:r>
      <w:r w:rsidR="00322A45" w:rsidRPr="003A1BF3">
        <w:rPr>
          <w:rStyle w:val="normalchar"/>
          <w:color w:val="000000" w:themeColor="text1"/>
          <w:sz w:val="28"/>
          <w:szCs w:val="28"/>
          <w:lang w:val="en-US"/>
        </w:rPr>
        <w:t>object II;</w:t>
      </w:r>
      <w:r w:rsidR="00322A45" w:rsidRPr="003A1BF3">
        <w:rPr>
          <w:color w:val="000000" w:themeColor="text1"/>
          <w:sz w:val="27"/>
          <w:szCs w:val="27"/>
          <w:lang w:val="en-US"/>
        </w:rPr>
        <w:t> </w:t>
      </w:r>
      <w:r w:rsidR="00322A45" w:rsidRPr="003A1BF3">
        <w:rPr>
          <w:color w:val="000000" w:themeColor="text1"/>
          <w:sz w:val="28"/>
          <w:szCs w:val="28"/>
          <w:lang w:val="en-US"/>
        </w:rPr>
        <w:br/>
      </w:r>
      <w:bookmarkStart w:id="73" w:name="graphic3E9"/>
      <w:bookmarkEnd w:id="73"/>
      <w:r w:rsidRPr="003A1BF3">
        <w:rPr>
          <w:color w:val="000000" w:themeColor="text1"/>
          <w:position w:val="-6"/>
          <w:sz w:val="28"/>
          <w:szCs w:val="28"/>
        </w:rPr>
        <w:object w:dxaOrig="220" w:dyaOrig="260">
          <v:shape id="_x0000_i1299" type="#_x0000_t75" style="width:14.25pt;height:14.25pt" o:ole="">
            <v:imagedata r:id="rId92" o:title=""/>
          </v:shape>
          <o:OLEObject Type="Embed" ProgID="Equation.DSMT4" ShapeID="_x0000_i1299" DrawAspect="Content" ObjectID="_1565017018" r:id="rId157"/>
        </w:object>
      </w:r>
      <w:r w:rsidRPr="003A1BF3">
        <w:rPr>
          <w:color w:val="000000" w:themeColor="text1"/>
          <w:sz w:val="28"/>
          <w:szCs w:val="28"/>
          <w:lang w:val="en-US"/>
        </w:rPr>
        <w:t xml:space="preserve">– </w:t>
      </w:r>
      <w:r w:rsidR="00322A45" w:rsidRPr="003A1BF3">
        <w:rPr>
          <w:rStyle w:val="normalchar"/>
          <w:color w:val="000000" w:themeColor="text1"/>
          <w:sz w:val="28"/>
          <w:szCs w:val="28"/>
          <w:lang w:val="en-US"/>
        </w:rPr>
        <w:t>the unit vector normal to the outer surface of the element</w:t>
      </w:r>
      <w:r w:rsidRPr="003A1BF3">
        <w:rPr>
          <w:color w:val="000000" w:themeColor="text1"/>
          <w:sz w:val="28"/>
          <w:szCs w:val="28"/>
          <w:lang w:val="en-US"/>
        </w:rPr>
        <w:t xml:space="preserve">  </w:t>
      </w:r>
      <w:r w:rsidRPr="003A1BF3">
        <w:rPr>
          <w:color w:val="000000" w:themeColor="text1"/>
          <w:position w:val="-6"/>
          <w:sz w:val="28"/>
          <w:szCs w:val="28"/>
        </w:rPr>
        <w:object w:dxaOrig="320" w:dyaOrig="279">
          <v:shape id="_x0000_i1300" type="#_x0000_t75" style="width:14.25pt;height:14.25pt" o:ole="">
            <v:imagedata r:id="rId94" o:title=""/>
          </v:shape>
          <o:OLEObject Type="Embed" ProgID="Equation.DSMT4" ShapeID="_x0000_i1300" DrawAspect="Content" ObjectID="_1565017019" r:id="rId158"/>
        </w:object>
      </w:r>
      <w:r w:rsidRPr="003A1BF3">
        <w:rPr>
          <w:color w:val="000000" w:themeColor="text1"/>
          <w:sz w:val="28"/>
          <w:szCs w:val="28"/>
          <w:lang w:val="en-US"/>
        </w:rPr>
        <w:t>;</w:t>
      </w:r>
    </w:p>
    <w:bookmarkStart w:id="74" w:name="graphic3EB"/>
    <w:bookmarkEnd w:id="74"/>
    <w:p w:rsidR="00322A45" w:rsidRPr="003A1BF3" w:rsidRDefault="00DA6A29" w:rsidP="00322A45">
      <w:pPr>
        <w:pStyle w:val="12"/>
        <w:spacing w:before="0" w:beforeAutospacing="0" w:after="0" w:afterAutospacing="0" w:line="280" w:lineRule="atLeast"/>
        <w:ind w:left="700"/>
        <w:jc w:val="both"/>
        <w:rPr>
          <w:color w:val="000000" w:themeColor="text1"/>
          <w:sz w:val="27"/>
          <w:szCs w:val="27"/>
          <w:lang w:val="en-US"/>
        </w:rPr>
      </w:pPr>
      <w:r w:rsidRPr="00DA6A29">
        <w:rPr>
          <w:noProof/>
          <w:color w:val="000000" w:themeColor="text1"/>
          <w:sz w:val="28"/>
          <w:szCs w:val="28"/>
          <w:vertAlign w:val="subscript"/>
        </w:rPr>
      </w:r>
      <w:r w:rsidRPr="00DA6A29">
        <w:rPr>
          <w:noProof/>
          <w:color w:val="000000" w:themeColor="text1"/>
          <w:sz w:val="28"/>
          <w:szCs w:val="28"/>
          <w:vertAlign w:val="subscript"/>
        </w:rPr>
        <w:pict>
          <v:rect id="Прямоугольник 833" o:spid="_x0000_s5230"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HhcgIAAGIEAAAOAAAAZHJzL2Uyb0RvYy54bWysVNtu1DAQfUfiHyy/p7ls9pKo2ard7aJK&#10;BSoVPsDrOJuIxDa2t9mCkJB4ReIT+AheEJd+Q/aPGDvdZQtviJfIM2OfmTlnJscnm6ZGN0zpSvAM&#10;h0cBRoxTkVd8leGXLxbeBCNtCM9JLTjL8C3T+GT6+NFxK1MWiVLUOVMIQLhOW5nh0hiZ+r6mJWuI&#10;PhKScQgWQjXEgKlWfq5IC+hN7UdBMPJboXKpBGVag3feB/HU4RcFo+Z5UWhmUJ1hqM24r3Lfpf36&#10;02OSrhSRZUXvyyD/UEVDKg5J91BzYghaq+ovqKaiSmhRmCMqGl8URUWZ6wG6CYM/urkuiWSuFyBH&#10;yz1N+v/B0mc3VwpVeYYngwFGnDQgUvd5+377qfvR3W0/dF+6u+779mP3s/vafUPuVs40BQ4vGrJi&#10;lsFW6hSAruWVshxoeSnoK424mJWEr9iplqADTAfg71xKibZkJIdWQgvhP8CwhgY0tGyfihwqImsj&#10;HL+bQjU2BzCHNk7G272MbGMQBWcyjIYYUQi4k0Un6e6hVNo8YaJB9pBhBZU5YHJzqU1/dXfF5uFi&#10;UdU1+Ela8wcOwOw9kBae2pgtwIn+NgmS88n5JPbiaHTuxUGee6eLWeyNFuF4OB/MZ7N5+K4fvoNH&#10;YRQHZ1HiLUaTsRcX8dBLxsHEC8LkLBkFcRLPF+4RpN4ldbxZqnoVliK/BdqUgNZg3GEx4VAK9Qaj&#10;FoY8w/r1miiGUX3BgfokjGO7Fc6Ih+MIDHUYWR5GCKcAlWGDUX+cmX6T1lJVqxIyhY5KLk5BrqJy&#10;dFop+6ruRYZBdoLcL53dlEPb3fr9a5j+Ag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Hj7keFyAgAAYgQAAA4AAAAAAAAAAAAAAAAA&#10;LgIAAGRycy9lMm9Eb2MueG1sUEsBAi0AFAAGAAgAAAAhANQI2TfYAAAAAQEAAA8AAAAAAAAAAAAA&#10;AAAAzAQAAGRycy9kb3ducmV2LnhtbFBLBQYAAAAABAAEAPMAAADRBQAAAAA=&#10;" filled="f" stroked="f">
            <o:lock v:ext="edit" aspectratio="t"/>
            <w10:wrap type="none"/>
            <w10:anchorlock/>
          </v:rect>
        </w:pict>
      </w:r>
      <w:r w:rsidR="00322A45" w:rsidRPr="003A1BF3">
        <w:rPr>
          <w:color w:val="000000" w:themeColor="text1"/>
          <w:sz w:val="27"/>
          <w:szCs w:val="27"/>
          <w:lang w:val="en-US"/>
        </w:rPr>
        <w:t> </w:t>
      </w:r>
      <w:r w:rsidR="00DA6CA7" w:rsidRPr="003A1BF3">
        <w:rPr>
          <w:color w:val="000000" w:themeColor="text1"/>
          <w:position w:val="-6"/>
          <w:sz w:val="28"/>
          <w:szCs w:val="28"/>
        </w:rPr>
        <w:object w:dxaOrig="440" w:dyaOrig="260">
          <v:shape id="_x0000_i1301" type="#_x0000_t75" style="width:21.75pt;height:14.25pt" o:ole="">
            <v:imagedata r:id="rId159" o:title=""/>
          </v:shape>
          <o:OLEObject Type="Embed" ProgID="Equation.DSMT4" ShapeID="_x0000_i1301" DrawAspect="Content" ObjectID="_1565017020" r:id="rId160"/>
        </w:object>
      </w:r>
      <w:r w:rsidR="00DA6CA7" w:rsidRPr="003A1BF3">
        <w:rPr>
          <w:color w:val="000000" w:themeColor="text1"/>
          <w:sz w:val="28"/>
          <w:szCs w:val="28"/>
          <w:lang w:val="en-US"/>
        </w:rPr>
        <w:t xml:space="preserve">– </w:t>
      </w:r>
      <w:r w:rsidR="00322A45" w:rsidRPr="003A1BF3">
        <w:rPr>
          <w:rStyle w:val="normalchar"/>
          <w:color w:val="000000" w:themeColor="text1"/>
          <w:sz w:val="28"/>
          <w:szCs w:val="28"/>
          <w:lang w:val="en-US"/>
        </w:rPr>
        <w:t>the angle between the unit vector</w:t>
      </w:r>
      <w:r w:rsidR="00322A45" w:rsidRPr="003A1BF3">
        <w:rPr>
          <w:color w:val="000000" w:themeColor="text1"/>
          <w:sz w:val="27"/>
          <w:szCs w:val="27"/>
          <w:lang w:val="en-US"/>
        </w:rPr>
        <w:t> </w:t>
      </w:r>
      <w:bookmarkStart w:id="75" w:name="graphic3EC"/>
      <w:bookmarkEnd w:id="75"/>
      <w:r w:rsidRPr="00DA6A29">
        <w:rPr>
          <w:noProof/>
          <w:color w:val="000000" w:themeColor="text1"/>
          <w:sz w:val="28"/>
          <w:szCs w:val="28"/>
          <w:vertAlign w:val="subscript"/>
        </w:rPr>
      </w:r>
      <w:r w:rsidRPr="00DA6A29">
        <w:rPr>
          <w:noProof/>
          <w:color w:val="000000" w:themeColor="text1"/>
          <w:sz w:val="28"/>
          <w:szCs w:val="28"/>
          <w:vertAlign w:val="subscript"/>
        </w:rPr>
        <w:pict>
          <v:rect id="Прямоугольник 832" o:spid="_x0000_s5228"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Vz3cgIAAGIEAAAOAAAAZHJzL2Uyb0RvYy54bWysVNtu1DAQfUfiHyy/p7k0e0nUbLXd7aJK&#10;BSoVPsDrOJuIxDa2t9mCkJB4ReIT+AheEJd+Q/aPGDvdZQtviJfIM2OfmTlnJienm6ZGN0zpSvAM&#10;h0cBRoxTkVd8leGXLxbeGCNtCM9JLTjL8C3T+HTy+NFJK1MWiVLUOVMIQLhOW5nh0hiZ+r6mJWuI&#10;PhKScQgWQjXEgKlWfq5IC+hN7UdBMPRboXKpBGVag3feB/HE4RcFo+Z5UWhmUJ1hqM24r3Lfpf36&#10;kxOSrhSRZUXvyyD/UEVDKg5J91BzYghaq+ovqKaiSmhRmCMqGl8URUWZ6wG6CYM/urkuiWSuFyBH&#10;yz1N+v/B0mc3VwpVeYbHxxFGnDQgUvd5+377qfvR3W0/dF+6u+779mP3s/vafUPuVs40BQ4vGrJi&#10;lsFW6hSAruWVshxoeSnoK424mJWEr9hUS9ABpgPwdy6lRFsykkMroYXwH2BYQwMaWrZPRQ4VkbUR&#10;jt9NoRqbA5hDGyfj7V5GtjGIgjMZRAOMKATcyaKTdPdQKm2eMNEge8iwgsocMLm51Ka/urti83Cx&#10;qOoa/CSt+QMHYPYeSAtPbcwW4ER/mwTJ+fh8HHtxNDz34iDPveliFnvDRTgazI/ns9k8fNcP38Gj&#10;MIqDsyjxFsPxyIuLeOAlo2DsBWFylgyDOInnC/cIUu+SOt4sVb0KS5HfAm1KQGsw7rCYcCiFeoNR&#10;C0OeYf16TRTDqL7gQH0SxrHdCmfEg1EEhjqMLA8jhFOAyrDBqD/OTL9Ja6mqVQmZQkclF1OQq6gc&#10;nVbKvqp7kWGQnSD3S2c35dB2t37/Gia/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PPRXPdyAgAAYgQAAA4AAAAAAAAAAAAAAAAA&#10;LgIAAGRycy9lMm9Eb2MueG1sUEsBAi0AFAAGAAgAAAAhANQI2TfYAAAAAQEAAA8AAAAAAAAAAAAA&#10;AAAAzAQAAGRycy9kb3ducmV2LnhtbFBLBQYAAAAABAAEAPMAAADRBQAAAAA=&#10;" filled="f" stroked="f">
            <o:lock v:ext="edit" aspectratio="t"/>
            <w10:wrap type="none"/>
            <w10:anchorlock/>
          </v:rect>
        </w:pict>
      </w:r>
      <w:r w:rsidR="00322A45" w:rsidRPr="003A1BF3">
        <w:rPr>
          <w:color w:val="000000" w:themeColor="text1"/>
          <w:sz w:val="27"/>
          <w:szCs w:val="27"/>
          <w:lang w:val="en-US"/>
        </w:rPr>
        <w:t> </w:t>
      </w:r>
      <w:r w:rsidR="00322A45" w:rsidRPr="003A1BF3">
        <w:rPr>
          <w:rStyle w:val="normalchar"/>
          <w:color w:val="000000" w:themeColor="text1"/>
          <w:sz w:val="28"/>
          <w:szCs w:val="28"/>
          <w:lang w:val="en-US"/>
        </w:rPr>
        <w:t>and the unit vector</w:t>
      </w:r>
      <w:r w:rsidR="00DA6CA7" w:rsidRPr="003A1BF3">
        <w:rPr>
          <w:color w:val="000000" w:themeColor="text1"/>
          <w:position w:val="-4"/>
          <w:sz w:val="28"/>
          <w:szCs w:val="28"/>
        </w:rPr>
        <w:object w:dxaOrig="200" w:dyaOrig="300">
          <v:shape id="_x0000_i1302" type="#_x0000_t75" style="width:7.5pt;height:14.25pt" o:ole="">
            <v:imagedata r:id="rId161" o:title=""/>
          </v:shape>
          <o:OLEObject Type="Embed" ProgID="Equation.DSMT4" ShapeID="_x0000_i1302" DrawAspect="Content" ObjectID="_1565017021" r:id="rId162"/>
        </w:object>
      </w:r>
      <w:r w:rsidR="00DA6CA7" w:rsidRPr="003A1BF3">
        <w:rPr>
          <w:color w:val="000000" w:themeColor="text1"/>
          <w:sz w:val="28"/>
          <w:szCs w:val="28"/>
          <w:lang w:val="en-US"/>
        </w:rPr>
        <w:t>;</w:t>
      </w:r>
    </w:p>
    <w:bookmarkStart w:id="76" w:name="graphic3EE"/>
    <w:bookmarkEnd w:id="76"/>
    <w:p w:rsidR="00322A45" w:rsidRPr="003A1BF3" w:rsidRDefault="00DA6CA7" w:rsidP="00322A45">
      <w:pPr>
        <w:pStyle w:val="12"/>
        <w:spacing w:before="0" w:beforeAutospacing="0" w:after="0" w:afterAutospacing="0" w:line="280" w:lineRule="atLeast"/>
        <w:ind w:firstLine="700"/>
        <w:jc w:val="both"/>
        <w:rPr>
          <w:color w:val="000000" w:themeColor="text1"/>
          <w:sz w:val="27"/>
          <w:szCs w:val="27"/>
          <w:lang w:val="en-US"/>
        </w:rPr>
      </w:pPr>
      <w:r w:rsidRPr="003A1BF3">
        <w:rPr>
          <w:color w:val="000000" w:themeColor="text1"/>
          <w:position w:val="-6"/>
          <w:sz w:val="28"/>
          <w:szCs w:val="28"/>
        </w:rPr>
        <w:object w:dxaOrig="400" w:dyaOrig="279">
          <v:shape id="_x0000_i1303" type="#_x0000_t75" style="width:21.75pt;height:14.25pt" o:ole="">
            <v:imagedata r:id="rId163" o:title=""/>
          </v:shape>
          <o:OLEObject Type="Embed" ProgID="Equation.DSMT4" ShapeID="_x0000_i1303" DrawAspect="Content" ObjectID="_1565017022" r:id="rId164"/>
        </w:object>
      </w:r>
      <w:r w:rsidRPr="003A1BF3">
        <w:rPr>
          <w:color w:val="000000" w:themeColor="text1"/>
          <w:sz w:val="28"/>
          <w:szCs w:val="28"/>
          <w:lang w:val="en-US"/>
        </w:rPr>
        <w:t xml:space="preserve">– </w:t>
      </w:r>
      <w:r w:rsidR="00322A45" w:rsidRPr="003A1BF3">
        <w:rPr>
          <w:rStyle w:val="normalchar"/>
          <w:color w:val="000000" w:themeColor="text1"/>
          <w:sz w:val="28"/>
          <w:szCs w:val="28"/>
          <w:lang w:val="en-US"/>
        </w:rPr>
        <w:t>angle increment</w:t>
      </w:r>
      <w:r w:rsidRPr="003A1BF3">
        <w:rPr>
          <w:color w:val="000000" w:themeColor="text1"/>
          <w:sz w:val="28"/>
          <w:szCs w:val="28"/>
          <w:lang w:val="en-US"/>
        </w:rPr>
        <w:t xml:space="preserve"> </w:t>
      </w:r>
      <w:r w:rsidRPr="003A1BF3">
        <w:rPr>
          <w:color w:val="000000" w:themeColor="text1"/>
          <w:position w:val="-6"/>
          <w:sz w:val="28"/>
          <w:szCs w:val="28"/>
        </w:rPr>
        <w:object w:dxaOrig="440" w:dyaOrig="260">
          <v:shape id="_x0000_i1304" type="#_x0000_t75" style="width:21.75pt;height:14.25pt" o:ole="">
            <v:imagedata r:id="rId165" o:title=""/>
          </v:shape>
          <o:OLEObject Type="Embed" ProgID="Equation.DSMT4" ShapeID="_x0000_i1304" DrawAspect="Content" ObjectID="_1565017023" r:id="rId166"/>
        </w:object>
      </w:r>
      <w:r w:rsidRPr="003A1BF3">
        <w:rPr>
          <w:color w:val="000000" w:themeColor="text1"/>
          <w:sz w:val="28"/>
          <w:szCs w:val="28"/>
          <w:lang w:val="en-US"/>
        </w:rPr>
        <w:t>;</w:t>
      </w:r>
    </w:p>
    <w:bookmarkStart w:id="77" w:name="graphic3F0"/>
    <w:bookmarkEnd w:id="77"/>
    <w:p w:rsidR="00322A45" w:rsidRPr="003A1BF3" w:rsidRDefault="00DA6CA7" w:rsidP="00322A45">
      <w:pPr>
        <w:pStyle w:val="12"/>
        <w:spacing w:before="0" w:beforeAutospacing="0" w:after="0" w:afterAutospacing="0" w:line="280" w:lineRule="atLeast"/>
        <w:ind w:firstLine="700"/>
        <w:jc w:val="both"/>
        <w:rPr>
          <w:color w:val="000000" w:themeColor="text1"/>
          <w:sz w:val="27"/>
          <w:szCs w:val="27"/>
          <w:lang w:val="en-US"/>
        </w:rPr>
      </w:pPr>
      <w:r w:rsidRPr="003A1BF3">
        <w:rPr>
          <w:color w:val="000000" w:themeColor="text1"/>
          <w:position w:val="-10"/>
          <w:sz w:val="28"/>
          <w:szCs w:val="28"/>
        </w:rPr>
        <w:object w:dxaOrig="420" w:dyaOrig="320">
          <v:shape id="_x0000_i1305" type="#_x0000_t75" style="width:21.75pt;height:14.25pt" o:ole="">
            <v:imagedata r:id="rId135" o:title=""/>
          </v:shape>
          <o:OLEObject Type="Embed" ProgID="Equation.DSMT4" ShapeID="_x0000_i1305" DrawAspect="Content" ObjectID="_1565017024" r:id="rId167"/>
        </w:object>
      </w:r>
      <w:r w:rsidRPr="003A1BF3">
        <w:rPr>
          <w:color w:val="000000" w:themeColor="text1"/>
          <w:sz w:val="28"/>
          <w:szCs w:val="28"/>
          <w:lang w:val="en-US"/>
        </w:rPr>
        <w:t xml:space="preserve"> - </w:t>
      </w:r>
      <w:r w:rsidR="00322A45" w:rsidRPr="003A1BF3">
        <w:rPr>
          <w:rStyle w:val="normalchar"/>
          <w:color w:val="000000" w:themeColor="text1"/>
          <w:sz w:val="28"/>
          <w:szCs w:val="28"/>
          <w:lang w:val="en-US"/>
        </w:rPr>
        <w:t>the angle between the segment joining surface</w:t>
      </w:r>
      <w:r w:rsidRPr="003A1BF3">
        <w:rPr>
          <w:color w:val="000000" w:themeColor="text1"/>
          <w:sz w:val="28"/>
          <w:szCs w:val="28"/>
          <w:lang w:val="en-US"/>
        </w:rPr>
        <w:t xml:space="preserve"> </w:t>
      </w:r>
      <w:r w:rsidRPr="003A1BF3">
        <w:rPr>
          <w:color w:val="000000" w:themeColor="text1"/>
          <w:position w:val="-6"/>
          <w:sz w:val="28"/>
          <w:szCs w:val="28"/>
        </w:rPr>
        <w:object w:dxaOrig="320" w:dyaOrig="279">
          <v:shape id="_x0000_i1306" type="#_x0000_t75" style="width:14.25pt;height:14.25pt" o:ole="">
            <v:imagedata r:id="rId168" o:title=""/>
          </v:shape>
          <o:OLEObject Type="Embed" ProgID="Equation.DSMT4" ShapeID="_x0000_i1306" DrawAspect="Content" ObjectID="_1565017025" r:id="rId169"/>
        </w:object>
      </w:r>
      <w:r w:rsidRPr="003A1BF3">
        <w:rPr>
          <w:color w:val="000000" w:themeColor="text1"/>
          <w:sz w:val="28"/>
          <w:szCs w:val="28"/>
          <w:lang w:val="en-US"/>
        </w:rPr>
        <w:t xml:space="preserve"> </w:t>
      </w:r>
      <w:r w:rsidR="00322A45" w:rsidRPr="003A1BF3">
        <w:rPr>
          <w:rStyle w:val="normalchar"/>
          <w:color w:val="000000" w:themeColor="text1"/>
          <w:sz w:val="28"/>
          <w:szCs w:val="28"/>
          <w:lang w:val="en-US"/>
        </w:rPr>
        <w:t>with the center of the object II and the direction of the unit vector</w:t>
      </w:r>
      <w:r w:rsidR="00322A45" w:rsidRPr="003A1BF3">
        <w:rPr>
          <w:color w:val="000000" w:themeColor="text1"/>
          <w:sz w:val="27"/>
          <w:szCs w:val="27"/>
          <w:lang w:val="en-US"/>
        </w:rPr>
        <w:t> </w:t>
      </w:r>
      <w:bookmarkStart w:id="78" w:name="graphic3F2"/>
      <w:bookmarkEnd w:id="78"/>
      <w:r w:rsidRPr="003A1BF3">
        <w:rPr>
          <w:color w:val="000000" w:themeColor="text1"/>
          <w:position w:val="-4"/>
          <w:sz w:val="28"/>
          <w:szCs w:val="28"/>
        </w:rPr>
        <w:object w:dxaOrig="200" w:dyaOrig="300">
          <v:shape id="_x0000_i1307" type="#_x0000_t75" style="width:7.5pt;height:14.25pt" o:ole="">
            <v:imagedata r:id="rId170" o:title=""/>
          </v:shape>
          <o:OLEObject Type="Embed" ProgID="Equation.DSMT4" ShapeID="_x0000_i1307" DrawAspect="Content" ObjectID="_1565017026" r:id="rId171"/>
        </w:object>
      </w:r>
      <w:r w:rsidRPr="003A1BF3">
        <w:rPr>
          <w:color w:val="000000" w:themeColor="text1"/>
          <w:sz w:val="28"/>
          <w:szCs w:val="28"/>
          <w:lang w:val="en-US"/>
        </w:rPr>
        <w:t>;</w:t>
      </w:r>
    </w:p>
    <w:p w:rsidR="00322A45" w:rsidRPr="003A1BF3" w:rsidRDefault="00DA6CA7" w:rsidP="00322A45">
      <w:pPr>
        <w:pStyle w:val="12"/>
        <w:spacing w:before="0" w:beforeAutospacing="0" w:after="0" w:afterAutospacing="0" w:line="280" w:lineRule="atLeast"/>
        <w:ind w:firstLine="700"/>
        <w:jc w:val="both"/>
        <w:rPr>
          <w:color w:val="000000" w:themeColor="text1"/>
          <w:sz w:val="27"/>
          <w:szCs w:val="27"/>
          <w:lang w:val="en-US"/>
        </w:rPr>
      </w:pPr>
      <w:r w:rsidRPr="003A1BF3">
        <w:rPr>
          <w:color w:val="000000" w:themeColor="text1"/>
          <w:position w:val="-12"/>
          <w:sz w:val="28"/>
          <w:szCs w:val="28"/>
        </w:rPr>
        <w:object w:dxaOrig="380" w:dyaOrig="360">
          <v:shape id="_x0000_i1308" type="#_x0000_t75" style="width:21.75pt;height:21.75pt" o:ole="">
            <v:imagedata r:id="rId172" o:title=""/>
          </v:shape>
          <o:OLEObject Type="Embed" ProgID="Equation.DSMT4" ShapeID="_x0000_i1308" DrawAspect="Content" ObjectID="_1565017027" r:id="rId173"/>
        </w:object>
      </w:r>
      <w:r w:rsidRPr="003A1BF3">
        <w:rPr>
          <w:color w:val="000000" w:themeColor="text1"/>
          <w:sz w:val="28"/>
          <w:szCs w:val="28"/>
          <w:lang w:val="en-US"/>
        </w:rPr>
        <w:t xml:space="preserve">- </w:t>
      </w:r>
      <w:r w:rsidR="00322A45" w:rsidRPr="003A1BF3">
        <w:rPr>
          <w:rStyle w:val="serp-urlmark"/>
          <w:color w:val="000000" w:themeColor="text1"/>
          <w:sz w:val="28"/>
          <w:szCs w:val="28"/>
          <w:lang w:val="en-US"/>
        </w:rPr>
        <w:t>v</w:t>
      </w:r>
      <w:r w:rsidR="00322A45" w:rsidRPr="003A1BF3">
        <w:rPr>
          <w:rStyle w:val="normalchar"/>
          <w:color w:val="000000" w:themeColor="text1"/>
          <w:sz w:val="28"/>
          <w:szCs w:val="28"/>
          <w:lang w:val="en-US"/>
        </w:rPr>
        <w:t xml:space="preserve">ector </w:t>
      </w:r>
      <w:r w:rsidR="009242E4">
        <w:rPr>
          <w:rStyle w:val="normalchar"/>
          <w:color w:val="000000" w:themeColor="text1"/>
          <w:sz w:val="28"/>
          <w:szCs w:val="28"/>
          <w:lang w:val="en-US"/>
        </w:rPr>
        <w:t xml:space="preserve">ether stream </w:t>
      </w:r>
      <w:r w:rsidR="00322A45" w:rsidRPr="003A1BF3">
        <w:rPr>
          <w:rStyle w:val="normalchar"/>
          <w:color w:val="000000" w:themeColor="text1"/>
          <w:sz w:val="28"/>
          <w:szCs w:val="28"/>
          <w:lang w:val="en-US"/>
        </w:rPr>
        <w:t xml:space="preserve">rate emitted by the object </w:t>
      </w:r>
      <w:r w:rsidR="00680B28" w:rsidRPr="003A1BF3">
        <w:rPr>
          <w:rStyle w:val="normalchar"/>
          <w:color w:val="000000" w:themeColor="text1"/>
          <w:sz w:val="28"/>
          <w:szCs w:val="28"/>
          <w:lang w:val="en-US"/>
        </w:rPr>
        <w:t xml:space="preserve">I </w:t>
      </w:r>
      <w:r w:rsidR="00322A45" w:rsidRPr="003A1BF3">
        <w:rPr>
          <w:rStyle w:val="normalchar"/>
          <w:color w:val="000000" w:themeColor="text1"/>
          <w:sz w:val="28"/>
          <w:szCs w:val="28"/>
          <w:lang w:val="en-US"/>
        </w:rPr>
        <w:t>surface c</w:t>
      </w:r>
      <w:r w:rsidRPr="003A1BF3">
        <w:rPr>
          <w:color w:val="000000" w:themeColor="text1"/>
          <w:sz w:val="28"/>
          <w:szCs w:val="28"/>
          <w:lang w:val="en-US"/>
        </w:rPr>
        <w:t xml:space="preserve"> </w:t>
      </w:r>
      <w:r w:rsidRPr="003A1BF3">
        <w:rPr>
          <w:color w:val="000000" w:themeColor="text1"/>
          <w:position w:val="-6"/>
          <w:sz w:val="28"/>
          <w:szCs w:val="28"/>
        </w:rPr>
        <w:object w:dxaOrig="320" w:dyaOrig="279">
          <v:shape id="_x0000_i1309" type="#_x0000_t75" style="width:14.25pt;height:14.25pt" o:ole="">
            <v:imagedata r:id="rId94" o:title=""/>
          </v:shape>
          <o:OLEObject Type="Embed" ProgID="Equation.DSMT4" ShapeID="_x0000_i1309" DrawAspect="Content" ObjectID="_1565017028" r:id="rId174"/>
        </w:object>
      </w:r>
      <w:r w:rsidRPr="003A1BF3">
        <w:rPr>
          <w:color w:val="000000" w:themeColor="text1"/>
          <w:sz w:val="28"/>
          <w:szCs w:val="28"/>
          <w:lang w:val="en-US"/>
        </w:rPr>
        <w:t>;</w:t>
      </w:r>
    </w:p>
    <w:bookmarkStart w:id="79" w:name="graphic3F5"/>
    <w:bookmarkEnd w:id="79"/>
    <w:p w:rsidR="00322A45" w:rsidRPr="003A1BF3" w:rsidRDefault="00DA6CA7" w:rsidP="00322A45">
      <w:pPr>
        <w:pStyle w:val="12"/>
        <w:spacing w:before="0" w:beforeAutospacing="0" w:after="0" w:afterAutospacing="0" w:line="280" w:lineRule="atLeast"/>
        <w:ind w:firstLine="700"/>
        <w:jc w:val="both"/>
        <w:rPr>
          <w:color w:val="000000" w:themeColor="text1"/>
          <w:sz w:val="27"/>
          <w:szCs w:val="27"/>
          <w:lang w:val="en-US"/>
        </w:rPr>
      </w:pPr>
      <w:r w:rsidRPr="003A1BF3">
        <w:rPr>
          <w:color w:val="000000" w:themeColor="text1"/>
          <w:position w:val="-12"/>
          <w:sz w:val="28"/>
          <w:szCs w:val="28"/>
        </w:rPr>
        <w:object w:dxaOrig="279" w:dyaOrig="360">
          <v:shape id="_x0000_i1310" type="#_x0000_t75" style="width:14.25pt;height:21.75pt" o:ole="">
            <v:imagedata r:id="rId11" o:title=""/>
          </v:shape>
          <o:OLEObject Type="Embed" ProgID="Equation.DSMT4" ShapeID="_x0000_i1310" DrawAspect="Content" ObjectID="_1565017029" r:id="rId175"/>
        </w:object>
      </w:r>
      <w:r w:rsidRPr="003A1BF3">
        <w:rPr>
          <w:color w:val="000000" w:themeColor="text1"/>
          <w:sz w:val="28"/>
          <w:szCs w:val="28"/>
          <w:lang w:val="en-US"/>
        </w:rPr>
        <w:t xml:space="preserve"> - </w:t>
      </w:r>
      <w:r w:rsidR="00322A45" w:rsidRPr="003A1BF3">
        <w:rPr>
          <w:rStyle w:val="normalchar"/>
          <w:color w:val="000000" w:themeColor="text1"/>
          <w:sz w:val="28"/>
          <w:szCs w:val="28"/>
          <w:lang w:val="en-US"/>
        </w:rPr>
        <w:t>density ether particles filling the space;</w:t>
      </w:r>
      <w:r w:rsidR="00322A45" w:rsidRPr="003A1BF3">
        <w:rPr>
          <w:color w:val="000000" w:themeColor="text1"/>
          <w:sz w:val="27"/>
          <w:szCs w:val="27"/>
          <w:lang w:val="en-US"/>
        </w:rPr>
        <w:t> </w:t>
      </w:r>
      <w:bookmarkStart w:id="80" w:name="graphic3F6"/>
      <w:bookmarkEnd w:id="80"/>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822" o:spid="_x0000_s5218"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CN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bHUYQRJw2I1H3evt9+6n50d9sP3Zfurvu+/dj97L5235C7lTNNgcPzhqyY&#10;ZbCVOgWgK3mpLAdaXgj6WiMuZiXhKzbVEnSA6QD8nUsp0ZaM5NBKaCH8BxjW0ICGlu0zkUNFZG2E&#10;43dTqMbmAObQxsl4s5eRbQyi4EwG0QAjCgF3sugk3T2USpunTDTIHjKsoDIHTK4vtOmv7q7YPFws&#10;qroGP0lr/sABmL0H0sJTG7MFONFvkyA5G5+NYy+OhmdeHOS5N13MYm+4CEeD+ZP5bDYP3/XDd/Ao&#10;jOLgNEq8xXA88uIiHnjJKBh7QZicJsMgTuL5wj2C1LukjjdLVa/CUuQ3QJsS0BqMOywmHEqh3mLU&#10;wpBnWL9ZE8Uwqs85UJ+EcWy3whnxYBSBoQ4jy8MI4RSgMmww6o8z02/SWqpqVUKm0FHJxRTkKipH&#10;p5Wyr+peZBhkJ8j90tlNObTdrd+/hskv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HFGII1yAgAAYgQAAA4AAAAAAAAAAAAAAAAA&#10;LgIAAGRycy9lMm9Eb2MueG1sUEsBAi0AFAAGAAgAAAAhANQI2TfYAAAAAQEAAA8AAAAAAAAAAAAA&#10;AAAAzAQAAGRycy9kb3ducmV2LnhtbFBLBQYAAAAABAAEAPMAAADRBQAAAAA=&#10;" filled="f" stroked="f">
            <o:lock v:ext="edit" aspectratio="t"/>
            <w10:wrap type="none"/>
            <w10:anchorlock/>
          </v:rect>
        </w:pict>
      </w:r>
    </w:p>
    <w:p w:rsidR="00322A45" w:rsidRPr="003A1BF3" w:rsidRDefault="00DA6CA7" w:rsidP="00322A45">
      <w:pPr>
        <w:pStyle w:val="12"/>
        <w:spacing w:before="0" w:beforeAutospacing="0" w:after="0" w:afterAutospacing="0" w:line="280" w:lineRule="atLeast"/>
        <w:jc w:val="both"/>
        <w:rPr>
          <w:color w:val="000000" w:themeColor="text1"/>
          <w:sz w:val="27"/>
          <w:szCs w:val="27"/>
          <w:lang w:val="en-US"/>
        </w:rPr>
      </w:pPr>
      <w:r w:rsidRPr="003A1BF3">
        <w:rPr>
          <w:color w:val="000000" w:themeColor="text1"/>
          <w:position w:val="-12"/>
          <w:sz w:val="28"/>
          <w:szCs w:val="28"/>
        </w:rPr>
        <w:object w:dxaOrig="400" w:dyaOrig="360">
          <v:shape id="_x0000_i1311" type="#_x0000_t75" style="width:21.75pt;height:21.75pt" o:ole="">
            <v:imagedata r:id="rId176" o:title=""/>
          </v:shape>
          <o:OLEObject Type="Embed" ProgID="Equation.DSMT4" ShapeID="_x0000_i1311" DrawAspect="Content" ObjectID="_1565017030" r:id="rId177"/>
        </w:object>
      </w:r>
      <w:r w:rsidRPr="003A1BF3">
        <w:rPr>
          <w:color w:val="000000" w:themeColor="text1"/>
          <w:sz w:val="28"/>
          <w:szCs w:val="28"/>
          <w:lang w:val="en-US"/>
        </w:rPr>
        <w:t xml:space="preserve">– </w:t>
      </w:r>
      <w:r w:rsidR="00322A45" w:rsidRPr="003A1BF3">
        <w:rPr>
          <w:rStyle w:val="normalchar"/>
          <w:color w:val="000000" w:themeColor="text1"/>
          <w:sz w:val="28"/>
          <w:szCs w:val="28"/>
          <w:lang w:val="en-US"/>
        </w:rPr>
        <w:t xml:space="preserve">vector </w:t>
      </w:r>
      <w:r w:rsidR="009242E4">
        <w:rPr>
          <w:rStyle w:val="normalchar"/>
          <w:color w:val="000000" w:themeColor="text1"/>
          <w:sz w:val="28"/>
          <w:szCs w:val="28"/>
          <w:lang w:val="en-US"/>
        </w:rPr>
        <w:t xml:space="preserve">ether stream </w:t>
      </w:r>
      <w:r w:rsidR="00322A45" w:rsidRPr="003A1BF3">
        <w:rPr>
          <w:rStyle w:val="normalchar"/>
          <w:color w:val="000000" w:themeColor="text1"/>
          <w:sz w:val="28"/>
          <w:szCs w:val="28"/>
          <w:lang w:val="en-US"/>
        </w:rPr>
        <w:t>rate absorbed from the surface of the object II</w:t>
      </w:r>
      <w:r w:rsidRPr="003A1BF3">
        <w:rPr>
          <w:color w:val="000000" w:themeColor="text1"/>
          <w:sz w:val="28"/>
          <w:szCs w:val="28"/>
          <w:lang w:val="en-US"/>
        </w:rPr>
        <w:t xml:space="preserve"> </w:t>
      </w:r>
      <w:r w:rsidRPr="003A1BF3">
        <w:rPr>
          <w:color w:val="000000" w:themeColor="text1"/>
          <w:position w:val="-6"/>
          <w:sz w:val="28"/>
          <w:szCs w:val="28"/>
        </w:rPr>
        <w:object w:dxaOrig="320" w:dyaOrig="279">
          <v:shape id="_x0000_i1312" type="#_x0000_t75" style="width:14.25pt;height:14.25pt" o:ole="">
            <v:imagedata r:id="rId94" o:title=""/>
          </v:shape>
          <o:OLEObject Type="Embed" ProgID="Equation.DSMT4" ShapeID="_x0000_i1312" DrawAspect="Content" ObjectID="_1565017031" r:id="rId178"/>
        </w:object>
      </w:r>
      <w:r w:rsidRPr="003A1BF3">
        <w:rPr>
          <w:color w:val="000000" w:themeColor="text1"/>
          <w:sz w:val="28"/>
          <w:szCs w:val="28"/>
          <w:lang w:val="en-US"/>
        </w:rPr>
        <w:t>;</w:t>
      </w:r>
    </w:p>
    <w:bookmarkStart w:id="81" w:name="graphic3F9"/>
    <w:bookmarkEnd w:id="81"/>
    <w:p w:rsidR="00322A45" w:rsidRPr="003A1BF3" w:rsidRDefault="00DA6CA7" w:rsidP="00DA6CA7">
      <w:pPr>
        <w:pStyle w:val="12"/>
        <w:spacing w:before="0" w:beforeAutospacing="0" w:after="0" w:afterAutospacing="0" w:line="280" w:lineRule="atLeast"/>
        <w:jc w:val="both"/>
        <w:rPr>
          <w:color w:val="000000" w:themeColor="text1"/>
          <w:sz w:val="27"/>
          <w:szCs w:val="27"/>
          <w:lang w:val="en-US"/>
        </w:rPr>
      </w:pPr>
      <w:r w:rsidRPr="003A1BF3">
        <w:rPr>
          <w:color w:val="000000" w:themeColor="text1"/>
          <w:position w:val="-12"/>
          <w:sz w:val="28"/>
          <w:szCs w:val="28"/>
        </w:rPr>
        <w:object w:dxaOrig="380" w:dyaOrig="360">
          <v:shape id="_x0000_i1313" type="#_x0000_t75" style="width:21.75pt;height:21.75pt" o:ole="">
            <v:imagedata r:id="rId179" o:title=""/>
          </v:shape>
          <o:OLEObject Type="Embed" ProgID="Equation.DSMT4" ShapeID="_x0000_i1313" DrawAspect="Content" ObjectID="_1565017032" r:id="rId180"/>
        </w:object>
      </w:r>
      <w:r w:rsidRPr="003A1BF3">
        <w:rPr>
          <w:color w:val="000000" w:themeColor="text1"/>
          <w:sz w:val="28"/>
          <w:szCs w:val="28"/>
          <w:lang w:val="en-US"/>
        </w:rPr>
        <w:t xml:space="preserve">- </w:t>
      </w:r>
      <w:r w:rsidR="00322A45" w:rsidRPr="003A1BF3">
        <w:rPr>
          <w:rStyle w:val="normalchar"/>
          <w:color w:val="000000" w:themeColor="text1"/>
          <w:sz w:val="28"/>
          <w:szCs w:val="28"/>
          <w:lang w:val="en-US"/>
        </w:rPr>
        <w:t>acceleration vector ether flux emitted from the surface of the object I</w:t>
      </w:r>
      <w:bookmarkStart w:id="82" w:name="graphic3FA"/>
      <w:bookmarkEnd w:id="82"/>
      <w:r w:rsidRPr="003A1BF3">
        <w:rPr>
          <w:color w:val="000000" w:themeColor="text1"/>
          <w:sz w:val="27"/>
          <w:szCs w:val="27"/>
          <w:lang w:val="en-US"/>
        </w:rPr>
        <w:t xml:space="preserve"> </w:t>
      </w:r>
      <w:r w:rsidRPr="003A1BF3">
        <w:rPr>
          <w:color w:val="000000" w:themeColor="text1"/>
          <w:position w:val="-6"/>
          <w:sz w:val="28"/>
          <w:szCs w:val="28"/>
        </w:rPr>
        <w:object w:dxaOrig="320" w:dyaOrig="279">
          <v:shape id="_x0000_i1314" type="#_x0000_t75" style="width:14.25pt;height:14.25pt" o:ole="">
            <v:imagedata r:id="rId181" o:title=""/>
          </v:shape>
          <o:OLEObject Type="Embed" ProgID="Equation.DSMT4" ShapeID="_x0000_i1314" DrawAspect="Content" ObjectID="_1565017033" r:id="rId182"/>
        </w:object>
      </w:r>
      <w:r w:rsidRPr="003A1BF3">
        <w:rPr>
          <w:color w:val="000000" w:themeColor="text1"/>
          <w:sz w:val="28"/>
          <w:szCs w:val="28"/>
          <w:lang w:val="en-US"/>
        </w:rPr>
        <w:t>;</w:t>
      </w:r>
    </w:p>
    <w:bookmarkStart w:id="83" w:name="graphic3FB"/>
    <w:bookmarkEnd w:id="83"/>
    <w:p w:rsidR="00322A45" w:rsidRPr="003A1BF3" w:rsidRDefault="00DA6CA7" w:rsidP="00322A45">
      <w:pPr>
        <w:pStyle w:val="12"/>
        <w:spacing w:before="0" w:beforeAutospacing="0" w:after="0" w:afterAutospacing="0" w:line="280" w:lineRule="atLeast"/>
        <w:ind w:firstLine="700"/>
        <w:jc w:val="both"/>
        <w:rPr>
          <w:color w:val="000000" w:themeColor="text1"/>
          <w:sz w:val="27"/>
          <w:szCs w:val="27"/>
          <w:lang w:val="en-US"/>
        </w:rPr>
      </w:pPr>
      <w:r w:rsidRPr="003A1BF3">
        <w:rPr>
          <w:color w:val="000000" w:themeColor="text1"/>
          <w:position w:val="-12"/>
          <w:sz w:val="28"/>
          <w:szCs w:val="28"/>
        </w:rPr>
        <w:object w:dxaOrig="400" w:dyaOrig="360">
          <v:shape id="_x0000_i1315" type="#_x0000_t75" style="width:21.75pt;height:21.75pt" o:ole="">
            <v:imagedata r:id="rId183" o:title=""/>
          </v:shape>
          <o:OLEObject Type="Embed" ProgID="Equation.DSMT4" ShapeID="_x0000_i1315" DrawAspect="Content" ObjectID="_1565017034" r:id="rId184"/>
        </w:object>
      </w:r>
      <w:r w:rsidRPr="003A1BF3">
        <w:rPr>
          <w:color w:val="000000" w:themeColor="text1"/>
          <w:sz w:val="28"/>
          <w:szCs w:val="28"/>
          <w:lang w:val="en-US"/>
        </w:rPr>
        <w:t xml:space="preserve">- </w:t>
      </w:r>
      <w:r w:rsidR="00322A45" w:rsidRPr="003A1BF3">
        <w:rPr>
          <w:rStyle w:val="normalchar"/>
          <w:color w:val="000000" w:themeColor="text1"/>
          <w:sz w:val="28"/>
          <w:szCs w:val="28"/>
          <w:lang w:val="en-US"/>
        </w:rPr>
        <w:t>acceleration vector stream ether absorbed from the surface of the object II</w:t>
      </w:r>
      <w:r w:rsidRPr="003A1BF3">
        <w:rPr>
          <w:color w:val="000000" w:themeColor="text1"/>
          <w:sz w:val="28"/>
          <w:szCs w:val="28"/>
          <w:lang w:val="en-US"/>
        </w:rPr>
        <w:t xml:space="preserve"> </w:t>
      </w:r>
      <w:r w:rsidRPr="003A1BF3">
        <w:rPr>
          <w:color w:val="000000" w:themeColor="text1"/>
          <w:position w:val="-6"/>
          <w:sz w:val="28"/>
          <w:szCs w:val="28"/>
        </w:rPr>
        <w:object w:dxaOrig="320" w:dyaOrig="279">
          <v:shape id="_x0000_i1316" type="#_x0000_t75" style="width:14.25pt;height:14.25pt" o:ole="">
            <v:imagedata r:id="rId185" o:title=""/>
          </v:shape>
          <o:OLEObject Type="Embed" ProgID="Equation.DSMT4" ShapeID="_x0000_i1316" DrawAspect="Content" ObjectID="_1565017035" r:id="rId186"/>
        </w:object>
      </w:r>
      <w:r w:rsidRPr="003A1BF3">
        <w:rPr>
          <w:color w:val="000000" w:themeColor="text1"/>
          <w:sz w:val="28"/>
          <w:szCs w:val="28"/>
          <w:lang w:val="en-US"/>
        </w:rPr>
        <w:t>;</w:t>
      </w:r>
    </w:p>
    <w:bookmarkStart w:id="84" w:name="graphic3FD"/>
    <w:bookmarkEnd w:id="84"/>
    <w:p w:rsidR="00322A45" w:rsidRPr="003A1BF3" w:rsidRDefault="00DA6CA7" w:rsidP="00322A45">
      <w:pPr>
        <w:pStyle w:val="12"/>
        <w:spacing w:before="0" w:beforeAutospacing="0" w:after="0" w:afterAutospacing="0" w:line="280" w:lineRule="atLeast"/>
        <w:ind w:firstLine="700"/>
        <w:jc w:val="both"/>
        <w:rPr>
          <w:color w:val="000000" w:themeColor="text1"/>
          <w:sz w:val="27"/>
          <w:szCs w:val="27"/>
          <w:lang w:val="en-US"/>
        </w:rPr>
      </w:pPr>
      <w:r w:rsidRPr="003A1BF3">
        <w:rPr>
          <w:color w:val="000000" w:themeColor="text1"/>
          <w:position w:val="-16"/>
          <w:sz w:val="28"/>
          <w:szCs w:val="28"/>
        </w:rPr>
        <w:object w:dxaOrig="2620" w:dyaOrig="440">
          <v:shape id="_x0000_i1317" type="#_x0000_t75" style="width:129.75pt;height:21.75pt" o:ole="">
            <v:imagedata r:id="rId187" o:title=""/>
          </v:shape>
          <o:OLEObject Type="Embed" ProgID="Equation.DSMT4" ShapeID="_x0000_i1317" DrawAspect="Content" ObjectID="_1565017036" r:id="rId188"/>
        </w:object>
      </w:r>
      <w:r w:rsidRPr="003A1BF3">
        <w:rPr>
          <w:color w:val="000000" w:themeColor="text1"/>
          <w:sz w:val="28"/>
          <w:szCs w:val="28"/>
          <w:lang w:val="en-US"/>
        </w:rPr>
        <w:t xml:space="preserve"> - </w:t>
      </w:r>
      <w:r w:rsidR="009242E4">
        <w:rPr>
          <w:rStyle w:val="normalchar"/>
          <w:color w:val="000000" w:themeColor="text1"/>
          <w:sz w:val="28"/>
          <w:szCs w:val="28"/>
          <w:lang w:val="en-US"/>
        </w:rPr>
        <w:t xml:space="preserve">ether </w:t>
      </w:r>
      <w:r w:rsidR="00322A45" w:rsidRPr="003A1BF3">
        <w:rPr>
          <w:rStyle w:val="normalchar"/>
          <w:color w:val="000000" w:themeColor="text1"/>
          <w:sz w:val="28"/>
          <w:szCs w:val="28"/>
          <w:lang w:val="en-US"/>
        </w:rPr>
        <w:t>product of the density of particles on the modulus of the sum</w:t>
      </w:r>
      <w:r w:rsidR="009242E4">
        <w:rPr>
          <w:rStyle w:val="normalchar"/>
          <w:color w:val="000000" w:themeColor="text1"/>
          <w:sz w:val="28"/>
          <w:szCs w:val="28"/>
          <w:lang w:val="en-US"/>
        </w:rPr>
        <w:t xml:space="preserve"> stream </w:t>
      </w:r>
      <w:r w:rsidR="00322A45" w:rsidRPr="003A1BF3">
        <w:rPr>
          <w:rStyle w:val="normalchar"/>
          <w:color w:val="000000" w:themeColor="text1"/>
          <w:sz w:val="28"/>
          <w:szCs w:val="28"/>
          <w:lang w:val="en-US"/>
        </w:rPr>
        <w:t>velocities in the projection onto the unit vector</w:t>
      </w:r>
      <w:r w:rsidRPr="003A1BF3">
        <w:rPr>
          <w:color w:val="000000" w:themeColor="text1"/>
          <w:sz w:val="28"/>
          <w:szCs w:val="28"/>
          <w:lang w:val="en-US"/>
        </w:rPr>
        <w:t xml:space="preserve"> </w:t>
      </w:r>
      <w:r w:rsidRPr="003A1BF3">
        <w:rPr>
          <w:color w:val="000000" w:themeColor="text1"/>
          <w:position w:val="-6"/>
          <w:sz w:val="28"/>
          <w:szCs w:val="28"/>
        </w:rPr>
        <w:object w:dxaOrig="220" w:dyaOrig="260">
          <v:shape id="_x0000_i1318" type="#_x0000_t75" style="width:14.25pt;height:14.25pt" o:ole="">
            <v:imagedata r:id="rId92" o:title=""/>
          </v:shape>
          <o:OLEObject Type="Embed" ProgID="Equation.DSMT4" ShapeID="_x0000_i1318" DrawAspect="Content" ObjectID="_1565017037" r:id="rId189"/>
        </w:object>
      </w:r>
      <w:r w:rsidRPr="003A1BF3">
        <w:rPr>
          <w:color w:val="000000" w:themeColor="text1"/>
          <w:sz w:val="28"/>
          <w:szCs w:val="28"/>
          <w:lang w:val="en-US"/>
        </w:rPr>
        <w:t>;</w:t>
      </w:r>
    </w:p>
    <w:bookmarkStart w:id="85" w:name="graphic3FF"/>
    <w:bookmarkEnd w:id="85"/>
    <w:p w:rsidR="00322A45" w:rsidRPr="003A1BF3" w:rsidRDefault="00DA6CA7" w:rsidP="00322A45">
      <w:pPr>
        <w:pStyle w:val="12"/>
        <w:spacing w:before="0" w:beforeAutospacing="0" w:after="0" w:afterAutospacing="0" w:line="280" w:lineRule="atLeast"/>
        <w:ind w:firstLine="700"/>
        <w:jc w:val="both"/>
        <w:rPr>
          <w:color w:val="000000" w:themeColor="text1"/>
          <w:sz w:val="27"/>
          <w:szCs w:val="27"/>
          <w:lang w:val="en-US"/>
        </w:rPr>
      </w:pPr>
      <w:r w:rsidRPr="003A1BF3">
        <w:rPr>
          <w:color w:val="000000" w:themeColor="text1"/>
          <w:position w:val="-12"/>
          <w:sz w:val="28"/>
          <w:szCs w:val="28"/>
        </w:rPr>
        <w:object w:dxaOrig="1420" w:dyaOrig="360">
          <v:shape id="_x0000_i1319" type="#_x0000_t75" style="width:1in;height:21.75pt" o:ole="">
            <v:imagedata r:id="rId190" o:title=""/>
          </v:shape>
          <o:OLEObject Type="Embed" ProgID="Equation.DSMT4" ShapeID="_x0000_i1319" DrawAspect="Content" ObjectID="_1565017038" r:id="rId191"/>
        </w:object>
      </w:r>
      <w:r w:rsidRPr="003A1BF3">
        <w:rPr>
          <w:color w:val="000000" w:themeColor="text1"/>
          <w:sz w:val="28"/>
          <w:szCs w:val="28"/>
          <w:lang w:val="en-US"/>
        </w:rPr>
        <w:t xml:space="preserve">- </w:t>
      </w:r>
      <w:r w:rsidR="00322A45" w:rsidRPr="003A1BF3">
        <w:rPr>
          <w:rStyle w:val="normalchar"/>
          <w:color w:val="000000" w:themeColor="text1"/>
          <w:sz w:val="28"/>
          <w:szCs w:val="28"/>
          <w:lang w:val="en-US"/>
        </w:rPr>
        <w:t>total acceleration vector particles flows;</w:t>
      </w:r>
    </w:p>
    <w:bookmarkStart w:id="86" w:name="graphic400"/>
    <w:bookmarkEnd w:id="86"/>
    <w:p w:rsidR="00322A45" w:rsidRPr="003A1BF3" w:rsidRDefault="00DA6CA7" w:rsidP="00322A45">
      <w:pPr>
        <w:pStyle w:val="12"/>
        <w:spacing w:before="0" w:beforeAutospacing="0" w:after="0" w:afterAutospacing="0" w:line="280" w:lineRule="atLeast"/>
        <w:ind w:firstLine="700"/>
        <w:jc w:val="both"/>
        <w:rPr>
          <w:color w:val="000000" w:themeColor="text1"/>
          <w:sz w:val="27"/>
          <w:szCs w:val="27"/>
          <w:lang w:val="en-US"/>
        </w:rPr>
      </w:pPr>
      <w:r w:rsidRPr="003A1BF3">
        <w:rPr>
          <w:color w:val="000000" w:themeColor="text1"/>
          <w:position w:val="-12"/>
          <w:sz w:val="28"/>
          <w:szCs w:val="28"/>
        </w:rPr>
        <w:object w:dxaOrig="1939" w:dyaOrig="380">
          <v:shape id="_x0000_i1320" type="#_x0000_t75" style="width:93.75pt;height:21.75pt" o:ole="">
            <v:imagedata r:id="rId192" o:title=""/>
          </v:shape>
          <o:OLEObject Type="Embed" ProgID="Equation.DSMT4" ShapeID="_x0000_i1320" DrawAspect="Content" ObjectID="_1565017039" r:id="rId193"/>
        </w:object>
      </w:r>
      <w:r w:rsidRPr="003A1BF3">
        <w:rPr>
          <w:color w:val="000000" w:themeColor="text1"/>
          <w:sz w:val="28"/>
          <w:szCs w:val="28"/>
          <w:lang w:val="en-US"/>
        </w:rPr>
        <w:t xml:space="preserve">- </w:t>
      </w:r>
      <w:r w:rsidR="00322A45" w:rsidRPr="003A1BF3">
        <w:rPr>
          <w:rStyle w:val="normalchar"/>
          <w:color w:val="000000" w:themeColor="text1"/>
          <w:sz w:val="28"/>
          <w:szCs w:val="28"/>
          <w:lang w:val="en-US"/>
        </w:rPr>
        <w:t xml:space="preserve">an element of the object </w:t>
      </w:r>
      <w:r w:rsidR="00680B28" w:rsidRPr="003A1BF3">
        <w:rPr>
          <w:rStyle w:val="normalchar"/>
          <w:color w:val="000000" w:themeColor="text1"/>
          <w:sz w:val="28"/>
          <w:szCs w:val="28"/>
          <w:lang w:val="en-US"/>
        </w:rPr>
        <w:t xml:space="preserve">I </w:t>
      </w:r>
      <w:r w:rsidR="00322A45" w:rsidRPr="003A1BF3">
        <w:rPr>
          <w:rStyle w:val="normalchar"/>
          <w:color w:val="000000" w:themeColor="text1"/>
          <w:sz w:val="28"/>
          <w:szCs w:val="28"/>
          <w:lang w:val="en-US"/>
        </w:rPr>
        <w:t>surface;</w:t>
      </w:r>
    </w:p>
    <w:p w:rsidR="00322A45" w:rsidRPr="003A1BF3" w:rsidRDefault="00322A45" w:rsidP="00322A45">
      <w:pPr>
        <w:pStyle w:val="12"/>
        <w:spacing w:before="0" w:beforeAutospacing="0" w:after="0" w:afterAutospacing="0" w:line="280" w:lineRule="atLeast"/>
        <w:rPr>
          <w:color w:val="000000" w:themeColor="text1"/>
          <w:sz w:val="27"/>
          <w:szCs w:val="27"/>
          <w:lang w:val="en-US"/>
        </w:rPr>
      </w:pPr>
      <w:r w:rsidRPr="003A1BF3">
        <w:rPr>
          <w:rStyle w:val="normalchar"/>
          <w:color w:val="000000" w:themeColor="text1"/>
          <w:sz w:val="28"/>
          <w:szCs w:val="28"/>
          <w:lang w:val="en-US"/>
        </w:rPr>
        <w:t>or, passing to the limit</w:t>
      </w:r>
      <w:r w:rsidR="00DA6CA7" w:rsidRPr="003A1BF3">
        <w:rPr>
          <w:color w:val="000000" w:themeColor="text1"/>
          <w:sz w:val="28"/>
          <w:szCs w:val="28"/>
          <w:lang w:val="en-US"/>
        </w:rPr>
        <w:t xml:space="preserve">:  </w:t>
      </w:r>
      <w:r w:rsidR="00DA6CA7" w:rsidRPr="003A1BF3">
        <w:rPr>
          <w:color w:val="000000" w:themeColor="text1"/>
          <w:position w:val="-12"/>
          <w:sz w:val="28"/>
          <w:szCs w:val="28"/>
        </w:rPr>
        <w:object w:dxaOrig="1920" w:dyaOrig="380">
          <v:shape id="_x0000_i1321" type="#_x0000_t75" style="width:93.75pt;height:21.75pt" o:ole="">
            <v:imagedata r:id="rId194" o:title=""/>
          </v:shape>
          <o:OLEObject Type="Embed" ProgID="Equation.DSMT4" ShapeID="_x0000_i1321" DrawAspect="Content" ObjectID="_1565017040" r:id="rId195"/>
        </w:object>
      </w:r>
      <w:r w:rsidR="00DA6CA7" w:rsidRPr="003A1BF3">
        <w:rPr>
          <w:color w:val="000000" w:themeColor="text1"/>
          <w:sz w:val="28"/>
          <w:szCs w:val="28"/>
          <w:lang w:val="en-US"/>
        </w:rPr>
        <w:t xml:space="preserve">. </w:t>
      </w:r>
      <w:r w:rsidR="00DA6CA7" w:rsidRPr="003A1BF3">
        <w:rPr>
          <w:color w:val="000000" w:themeColor="text1"/>
          <w:sz w:val="28"/>
          <w:szCs w:val="28"/>
          <w:lang w:val="en-US"/>
        </w:rPr>
        <w:tab/>
      </w:r>
      <w:r w:rsidR="00DA6CA7" w:rsidRPr="003A1BF3">
        <w:rPr>
          <w:rStyle w:val="serp-urlmark"/>
          <w:color w:val="000000" w:themeColor="text1"/>
          <w:sz w:val="28"/>
          <w:szCs w:val="28"/>
          <w:lang w:val="en-US"/>
        </w:rPr>
        <w:t xml:space="preserve"> </w:t>
      </w:r>
      <w:r w:rsidRPr="003A1BF3">
        <w:rPr>
          <w:rStyle w:val="normalchar"/>
          <w:color w:val="000000" w:themeColor="text1"/>
          <w:sz w:val="28"/>
          <w:szCs w:val="28"/>
          <w:lang w:val="en-US"/>
        </w:rPr>
        <w:t>(3.5.1)</w:t>
      </w:r>
    </w:p>
    <w:p w:rsidR="00322A45" w:rsidRPr="003A1BF3" w:rsidRDefault="00322A45" w:rsidP="003F5CDA">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Applying the principle of superposition of velocity fields and particle accelerations ether define expression for the projection of the force acting on the spring in the direction I</w:t>
      </w:r>
      <w:r w:rsidR="00DA6CA7" w:rsidRPr="003A1BF3">
        <w:rPr>
          <w:color w:val="000000" w:themeColor="text1"/>
          <w:position w:val="-4"/>
          <w:sz w:val="28"/>
          <w:szCs w:val="28"/>
        </w:rPr>
        <w:object w:dxaOrig="200" w:dyaOrig="300">
          <v:shape id="_x0000_i1322" type="#_x0000_t75" style="width:7.5pt;height:14.25pt" o:ole="">
            <v:imagedata r:id="rId196" o:title=""/>
          </v:shape>
          <o:OLEObject Type="Embed" ProgID="Equation.DSMT4" ShapeID="_x0000_i1322" DrawAspect="Content" ObjectID="_1565017041" r:id="rId197"/>
        </w:object>
      </w:r>
      <w:r w:rsidR="00DA6CA7" w:rsidRPr="003A1BF3">
        <w:rPr>
          <w:color w:val="000000" w:themeColor="text1"/>
          <w:sz w:val="28"/>
          <w:szCs w:val="28"/>
          <w:lang w:val="en-US"/>
        </w:rPr>
        <w:t xml:space="preserve"> , </w:t>
      </w:r>
      <w:r w:rsidRPr="003A1BF3">
        <w:rPr>
          <w:rStyle w:val="normalchar"/>
          <w:color w:val="000000" w:themeColor="text1"/>
          <w:sz w:val="28"/>
          <w:szCs w:val="28"/>
          <w:lang w:val="en-US"/>
        </w:rPr>
        <w:t>By reacting</w:t>
      </w:r>
      <w:r w:rsidR="003F5CDA">
        <w:rPr>
          <w:rStyle w:val="normalchar"/>
          <w:color w:val="000000" w:themeColor="text1"/>
          <w:sz w:val="28"/>
          <w:szCs w:val="28"/>
          <w:lang w:val="en-US"/>
        </w:rPr>
        <w:t xml:space="preserve"> </w:t>
      </w:r>
      <w:r w:rsidRPr="003A1BF3">
        <w:rPr>
          <w:rStyle w:val="normalchar"/>
          <w:color w:val="000000" w:themeColor="text1"/>
          <w:sz w:val="28"/>
          <w:szCs w:val="28"/>
          <w:lang w:val="en-US"/>
        </w:rPr>
        <w:t>the drain II (see section 3.3):</w:t>
      </w:r>
    </w:p>
    <w:bookmarkStart w:id="87" w:name="graphic403"/>
    <w:bookmarkEnd w:id="87"/>
    <w:p w:rsidR="00DA6CA7" w:rsidRPr="003A1BF3" w:rsidRDefault="00DA6CA7" w:rsidP="00DA6CA7">
      <w:pPr>
        <w:ind w:firstLine="708"/>
        <w:jc w:val="both"/>
        <w:rPr>
          <w:color w:val="000000" w:themeColor="text1"/>
          <w:sz w:val="28"/>
          <w:szCs w:val="28"/>
          <w:lang w:val="en-US"/>
        </w:rPr>
      </w:pPr>
      <w:r w:rsidRPr="003A1BF3">
        <w:rPr>
          <w:color w:val="000000" w:themeColor="text1"/>
          <w:position w:val="-32"/>
          <w:sz w:val="28"/>
          <w:szCs w:val="28"/>
        </w:rPr>
        <w:object w:dxaOrig="4220" w:dyaOrig="600">
          <v:shape id="_x0000_i1323" type="#_x0000_t75" style="width:209.25pt;height:28.5pt" o:ole="">
            <v:imagedata r:id="rId198" o:title=""/>
          </v:shape>
          <o:OLEObject Type="Embed" ProgID="Equation.DSMT4" ShapeID="_x0000_i1323" DrawAspect="Content" ObjectID="_1565017042" r:id="rId199"/>
        </w:object>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t>(3.5.2)</w:t>
      </w:r>
    </w:p>
    <w:p w:rsidR="00322A45" w:rsidRPr="003A1BF3" w:rsidRDefault="00322A45" w:rsidP="003F5CDA">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Performing the calculations, and substituting in equation (3.5.2) value </w:t>
      </w:r>
      <w:r w:rsidRPr="003A1BF3">
        <w:rPr>
          <w:rStyle w:val="normalchar"/>
          <w:i/>
          <w:iCs/>
          <w:color w:val="000000" w:themeColor="text1"/>
          <w:sz w:val="28"/>
          <w:szCs w:val="28"/>
          <w:lang w:val="en-US"/>
        </w:rPr>
        <w:t>ds</w:t>
      </w:r>
      <w:r w:rsidRPr="003A1BF3">
        <w:rPr>
          <w:rStyle w:val="normalchar"/>
          <w:color w:val="000000" w:themeColor="text1"/>
          <w:sz w:val="28"/>
          <w:szCs w:val="28"/>
          <w:lang w:val="en-US"/>
        </w:rPr>
        <w:t> of the equation (3.5.1), we obtain:</w:t>
      </w:r>
    </w:p>
    <w:bookmarkStart w:id="88" w:name="graphic404"/>
    <w:bookmarkEnd w:id="88"/>
    <w:p w:rsidR="00DA6CA7" w:rsidRPr="003A1BF3" w:rsidRDefault="00DA6CA7" w:rsidP="00DA6CA7">
      <w:pPr>
        <w:jc w:val="both"/>
        <w:rPr>
          <w:color w:val="000000" w:themeColor="text1"/>
          <w:sz w:val="28"/>
          <w:szCs w:val="28"/>
          <w:lang w:val="en-US"/>
        </w:rPr>
      </w:pPr>
      <w:r w:rsidRPr="003A1BF3">
        <w:rPr>
          <w:color w:val="000000" w:themeColor="text1"/>
          <w:position w:val="-32"/>
          <w:sz w:val="28"/>
          <w:szCs w:val="28"/>
        </w:rPr>
        <w:object w:dxaOrig="7180" w:dyaOrig="740">
          <v:shape id="_x0000_i1324" type="#_x0000_t75" style="width:5in;height:36pt" o:ole="">
            <v:imagedata r:id="rId200" o:title=""/>
          </v:shape>
          <o:OLEObject Type="Embed" ProgID="Equation.DSMT4" ShapeID="_x0000_i1324" DrawAspect="Content" ObjectID="_1565017043" r:id="rId201"/>
        </w:object>
      </w:r>
      <w:r w:rsidRPr="003A1BF3">
        <w:rPr>
          <w:color w:val="000000" w:themeColor="text1"/>
          <w:sz w:val="28"/>
          <w:szCs w:val="28"/>
          <w:lang w:val="en-US"/>
        </w:rPr>
        <w:tab/>
      </w:r>
      <w:r w:rsidRPr="003A1BF3">
        <w:rPr>
          <w:color w:val="000000" w:themeColor="text1"/>
          <w:sz w:val="28"/>
          <w:szCs w:val="28"/>
          <w:lang w:val="en-US"/>
        </w:rPr>
        <w:tab/>
        <w:t>(3.5.3)</w:t>
      </w:r>
    </w:p>
    <w:p w:rsidR="00322A45" w:rsidRPr="003A1BF3" w:rsidRDefault="00322A45" w:rsidP="003F5CDA">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For sufficiently large distances between the interacting objects when</w:t>
      </w:r>
      <w:r w:rsidRPr="003A1BF3">
        <w:rPr>
          <w:color w:val="000000" w:themeColor="text1"/>
          <w:sz w:val="27"/>
          <w:szCs w:val="27"/>
          <w:lang w:val="en-US"/>
        </w:rPr>
        <w:t> </w:t>
      </w:r>
      <w:bookmarkStart w:id="89" w:name="graphic405"/>
      <w:bookmarkEnd w:id="89"/>
      <w:r w:rsidR="00DA6CA7" w:rsidRPr="003A1BF3">
        <w:rPr>
          <w:color w:val="000000" w:themeColor="text1"/>
          <w:position w:val="-12"/>
          <w:sz w:val="28"/>
          <w:szCs w:val="28"/>
        </w:rPr>
        <w:object w:dxaOrig="859" w:dyaOrig="360">
          <v:shape id="_x0000_i1325" type="#_x0000_t75" style="width:43.5pt;height:21.75pt" o:ole="">
            <v:imagedata r:id="rId202" o:title=""/>
          </v:shape>
          <o:OLEObject Type="Embed" ProgID="Equation.DSMT4" ShapeID="_x0000_i1325" DrawAspect="Content" ObjectID="_1565017044" r:id="rId203"/>
        </w:object>
      </w:r>
      <w:r w:rsidR="00DA6CA7" w:rsidRPr="003A1BF3">
        <w:rPr>
          <w:color w:val="000000" w:themeColor="text1"/>
          <w:sz w:val="28"/>
          <w:szCs w:val="28"/>
          <w:lang w:val="en-US"/>
        </w:rPr>
        <w:t xml:space="preserve"> </w:t>
      </w:r>
      <w:r w:rsidRPr="003A1BF3">
        <w:rPr>
          <w:rStyle w:val="serp-urlmark"/>
          <w:color w:val="000000" w:themeColor="text1"/>
          <w:sz w:val="28"/>
          <w:szCs w:val="28"/>
          <w:lang w:val="en-US"/>
        </w:rPr>
        <w:t>a</w:t>
      </w:r>
      <w:r w:rsidRPr="003A1BF3">
        <w:rPr>
          <w:rStyle w:val="normalchar"/>
          <w:color w:val="000000" w:themeColor="text1"/>
          <w:sz w:val="28"/>
          <w:szCs w:val="28"/>
          <w:lang w:val="en-US"/>
        </w:rPr>
        <w:t>nd</w:t>
      </w:r>
      <w:r w:rsidR="00DA6CA7" w:rsidRPr="003A1BF3">
        <w:rPr>
          <w:color w:val="000000" w:themeColor="text1"/>
          <w:sz w:val="28"/>
          <w:szCs w:val="28"/>
          <w:lang w:val="en-US"/>
        </w:rPr>
        <w:t xml:space="preserve"> </w:t>
      </w:r>
      <w:r w:rsidR="00DA6CA7" w:rsidRPr="003A1BF3">
        <w:rPr>
          <w:color w:val="000000" w:themeColor="text1"/>
          <w:position w:val="-10"/>
          <w:sz w:val="28"/>
          <w:szCs w:val="28"/>
        </w:rPr>
        <w:object w:dxaOrig="420" w:dyaOrig="320">
          <v:shape id="_x0000_i1326" type="#_x0000_t75" style="width:21.75pt;height:14.25pt" o:ole="">
            <v:imagedata r:id="rId204" o:title=""/>
          </v:shape>
          <o:OLEObject Type="Embed" ProgID="Equation.DSMT4" ShapeID="_x0000_i1326" DrawAspect="Content" ObjectID="_1565017045" r:id="rId205"/>
        </w:object>
      </w:r>
      <w:r w:rsidR="00DA6CA7" w:rsidRPr="003A1BF3">
        <w:rPr>
          <w:color w:val="000000" w:themeColor="text1"/>
          <w:sz w:val="28"/>
          <w:szCs w:val="28"/>
          <w:lang w:val="en-US"/>
        </w:rPr>
        <w:t xml:space="preserve"> </w:t>
      </w:r>
      <w:r w:rsidRPr="003A1BF3">
        <w:rPr>
          <w:rStyle w:val="normalchar"/>
          <w:color w:val="000000" w:themeColor="text1"/>
          <w:sz w:val="28"/>
          <w:szCs w:val="28"/>
          <w:lang w:val="en-US"/>
        </w:rPr>
        <w:t>the angle</w:t>
      </w:r>
      <w:r w:rsidRPr="003A1BF3">
        <w:rPr>
          <w:color w:val="000000" w:themeColor="text1"/>
          <w:sz w:val="27"/>
          <w:szCs w:val="27"/>
          <w:lang w:val="en-US"/>
        </w:rPr>
        <w:t> </w:t>
      </w:r>
      <w:bookmarkStart w:id="90" w:name="graphic406"/>
      <w:bookmarkEnd w:id="90"/>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806" o:spid="_x0000_s5201"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0i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bHwRAjThoQqfu8fb/91P3o7rYfui/dXfd9+7H72X3tviF3K2eaAofnDVkx&#10;y2ArdQpAV/JSWQ60vBD0tUZczErCV2yqJegA0wH4O5dSoi0ZyaGV0EL4DzCsoQENLdtnIoeKyNoI&#10;x++mUI3NAcyhjZPxZi8j2xhEwZkMogFGFALuZNFJunsolTZPmWiQPWRYQWUOmFxfaNNf3V2xebhY&#10;VHUNfpLW/IEDMHsPpIWnNmYLcKLfJkFyNj4bx14cDc+8OMhzb7qYxd5wEY4G8yfz2WwevuuH7+BR&#10;GMXBaZR4i+F45MVFPPCSUTD2gjA5TYZBnMTzhXsEqXdJHW+Wql6FpchvgDYloDUYd1hMOJRCvcWo&#10;hSHPsH6zJophVJ9zoD4J49huhTPiwSgCQx1GlocRwilAZdhg1B9npt+ktVTVqoRMoaOSiynIVVSO&#10;TitlX9W9yDDITpD7pbObcmi7W79/DZNf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FnD7SJyAgAAYg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tends to zero, and</w:t>
      </w:r>
      <w:r w:rsidRPr="003A1BF3">
        <w:rPr>
          <w:color w:val="000000" w:themeColor="text1"/>
          <w:sz w:val="27"/>
          <w:szCs w:val="27"/>
          <w:lang w:val="en-US"/>
        </w:rPr>
        <w:t> </w:t>
      </w:r>
      <w:bookmarkStart w:id="91" w:name="graphic407"/>
      <w:bookmarkEnd w:id="91"/>
      <w:r w:rsidR="00DA6CA7" w:rsidRPr="003A1BF3">
        <w:rPr>
          <w:color w:val="000000" w:themeColor="text1"/>
          <w:position w:val="-10"/>
          <w:sz w:val="28"/>
          <w:szCs w:val="28"/>
        </w:rPr>
        <w:object w:dxaOrig="600" w:dyaOrig="320">
          <v:shape id="_x0000_i1327" type="#_x0000_t75" style="width:28.5pt;height:14.25pt" o:ole="">
            <v:imagedata r:id="rId206" o:title=""/>
          </v:shape>
          <o:OLEObject Type="Embed" ProgID="Equation.DSMT4" ShapeID="_x0000_i1327" DrawAspect="Content" ObjectID="_1565017046" r:id="rId207"/>
        </w:object>
      </w:r>
      <w:r w:rsidR="00DA6CA7" w:rsidRPr="003A1BF3">
        <w:rPr>
          <w:color w:val="000000" w:themeColor="text1"/>
          <w:sz w:val="28"/>
          <w:szCs w:val="28"/>
          <w:lang w:val="en-US"/>
        </w:rPr>
        <w:t xml:space="preserve"> - </w:t>
      </w:r>
      <w:r w:rsidRPr="003A1BF3">
        <w:rPr>
          <w:rStyle w:val="normalchar"/>
          <w:color w:val="000000" w:themeColor="text1"/>
          <w:sz w:val="28"/>
          <w:szCs w:val="28"/>
          <w:lang w:val="en-US"/>
        </w:rPr>
        <w:t>unit and the distance from the object II to the center element surface</w:t>
      </w:r>
      <w:r w:rsidR="00DA6CA7" w:rsidRPr="003A1BF3">
        <w:rPr>
          <w:color w:val="000000" w:themeColor="text1"/>
          <w:position w:val="-6"/>
          <w:sz w:val="28"/>
          <w:szCs w:val="28"/>
        </w:rPr>
        <w:object w:dxaOrig="320" w:dyaOrig="279">
          <v:shape id="_x0000_i1328" type="#_x0000_t75" style="width:14.25pt;height:14.25pt" o:ole="">
            <v:imagedata r:id="rId208" o:title=""/>
          </v:shape>
          <o:OLEObject Type="Embed" ProgID="Equation.DSMT4" ShapeID="_x0000_i1328" DrawAspect="Content" ObjectID="_1565017047" r:id="rId209"/>
        </w:object>
      </w:r>
      <w:r w:rsidR="00DA6CA7" w:rsidRPr="003A1BF3">
        <w:rPr>
          <w:color w:val="000000" w:themeColor="text1"/>
          <w:sz w:val="28"/>
          <w:szCs w:val="28"/>
          <w:lang w:val="en-US"/>
        </w:rPr>
        <w:t xml:space="preserve"> </w:t>
      </w:r>
      <w:r w:rsidRPr="003A1BF3">
        <w:rPr>
          <w:rStyle w:val="normalchar"/>
          <w:color w:val="000000" w:themeColor="text1"/>
          <w:sz w:val="28"/>
          <w:szCs w:val="28"/>
          <w:lang w:val="en-US"/>
        </w:rPr>
        <w:t>tends to</w:t>
      </w:r>
      <w:r w:rsidRPr="003A1BF3">
        <w:rPr>
          <w:color w:val="000000" w:themeColor="text1"/>
          <w:sz w:val="27"/>
          <w:szCs w:val="27"/>
          <w:lang w:val="en-US"/>
        </w:rPr>
        <w:t> </w:t>
      </w:r>
      <w:bookmarkStart w:id="92" w:name="graphic409"/>
      <w:bookmarkEnd w:id="92"/>
      <w:r w:rsidR="00DA6CA7" w:rsidRPr="003A1BF3">
        <w:rPr>
          <w:color w:val="000000" w:themeColor="text1"/>
          <w:position w:val="-4"/>
          <w:sz w:val="28"/>
          <w:szCs w:val="28"/>
        </w:rPr>
        <w:object w:dxaOrig="220" w:dyaOrig="260">
          <v:shape id="_x0000_i1329" type="#_x0000_t75" style="width:14.25pt;height:14.25pt" o:ole="">
            <v:imagedata r:id="rId210" o:title=""/>
          </v:shape>
          <o:OLEObject Type="Embed" ProgID="Equation.DSMT4" ShapeID="_x0000_i1329" DrawAspect="Content" ObjectID="_1565017048" r:id="rId211"/>
        </w:object>
      </w:r>
      <w:r w:rsidR="00DA6CA7" w:rsidRPr="003A1BF3">
        <w:rPr>
          <w:color w:val="000000" w:themeColor="text1"/>
          <w:sz w:val="28"/>
          <w:szCs w:val="28"/>
          <w:lang w:val="en-US"/>
        </w:rPr>
        <w:t xml:space="preserve">, </w:t>
      </w:r>
      <w:r w:rsidRPr="003A1BF3">
        <w:rPr>
          <w:rStyle w:val="serp-urlmark"/>
          <w:color w:val="000000" w:themeColor="text1"/>
          <w:sz w:val="28"/>
          <w:szCs w:val="28"/>
          <w:lang w:val="en-US"/>
        </w:rPr>
        <w:t>W</w:t>
      </w:r>
      <w:r w:rsidRPr="003A1BF3">
        <w:rPr>
          <w:rStyle w:val="normalchar"/>
          <w:color w:val="000000" w:themeColor="text1"/>
          <w:sz w:val="28"/>
          <w:szCs w:val="28"/>
          <w:lang w:val="en-US"/>
        </w:rPr>
        <w:t>e obtain:</w:t>
      </w:r>
    </w:p>
    <w:bookmarkStart w:id="93" w:name="graphic40A"/>
    <w:bookmarkEnd w:id="93"/>
    <w:p w:rsidR="00DA6CA7" w:rsidRPr="003A1BF3" w:rsidRDefault="00DA6CA7" w:rsidP="00DA6CA7">
      <w:pPr>
        <w:ind w:firstLine="708"/>
        <w:jc w:val="both"/>
        <w:rPr>
          <w:color w:val="000000" w:themeColor="text1"/>
          <w:sz w:val="28"/>
          <w:szCs w:val="28"/>
          <w:lang w:val="en-US"/>
        </w:rPr>
      </w:pPr>
      <w:r w:rsidRPr="003A1BF3">
        <w:rPr>
          <w:color w:val="000000" w:themeColor="text1"/>
          <w:position w:val="-32"/>
          <w:sz w:val="28"/>
          <w:szCs w:val="28"/>
        </w:rPr>
        <w:object w:dxaOrig="6000" w:dyaOrig="740">
          <v:shape id="_x0000_i1330" type="#_x0000_t75" style="width:302.25pt;height:36pt" o:ole="">
            <v:imagedata r:id="rId212" o:title=""/>
          </v:shape>
          <o:OLEObject Type="Embed" ProgID="Equation.DSMT4" ShapeID="_x0000_i1330" DrawAspect="Content" ObjectID="_1565017049" r:id="rId213"/>
        </w:object>
      </w:r>
      <w:r w:rsidRPr="003A1BF3">
        <w:rPr>
          <w:color w:val="000000" w:themeColor="text1"/>
          <w:sz w:val="28"/>
          <w:szCs w:val="28"/>
          <w:lang w:val="en-US"/>
        </w:rPr>
        <w:t xml:space="preserve">  </w:t>
      </w:r>
    </w:p>
    <w:p w:rsidR="00DA6CA7" w:rsidRPr="003A1BF3" w:rsidRDefault="00DA6CA7" w:rsidP="00DA6CA7">
      <w:pPr>
        <w:ind w:firstLine="708"/>
        <w:rPr>
          <w:i/>
          <w:color w:val="000000" w:themeColor="text1"/>
          <w:sz w:val="28"/>
          <w:szCs w:val="28"/>
          <w:lang w:val="en-US"/>
        </w:rPr>
      </w:pPr>
      <w:r w:rsidRPr="003A1BF3">
        <w:rPr>
          <w:color w:val="000000" w:themeColor="text1"/>
          <w:position w:val="-32"/>
          <w:sz w:val="28"/>
          <w:szCs w:val="28"/>
        </w:rPr>
        <w:object w:dxaOrig="7500" w:dyaOrig="740">
          <v:shape id="_x0000_i1331" type="#_x0000_t75" style="width:374.25pt;height:36pt" o:ole="">
            <v:imagedata r:id="rId214" o:title=""/>
          </v:shape>
          <o:OLEObject Type="Embed" ProgID="Equation.DSMT4" ShapeID="_x0000_i1331" DrawAspect="Content" ObjectID="_1565017050" r:id="rId215"/>
        </w:object>
      </w:r>
      <w:r w:rsidRPr="003A1BF3">
        <w:rPr>
          <w:color w:val="000000" w:themeColor="text1"/>
          <w:sz w:val="28"/>
          <w:szCs w:val="28"/>
          <w:lang w:val="en-US"/>
        </w:rPr>
        <w:t xml:space="preserve"> </w:t>
      </w:r>
    </w:p>
    <w:p w:rsidR="00DA6CA7" w:rsidRPr="003A1BF3" w:rsidRDefault="00DA6CA7" w:rsidP="00DA6CA7">
      <w:pPr>
        <w:ind w:left="708"/>
        <w:rPr>
          <w:color w:val="000000" w:themeColor="text1"/>
          <w:sz w:val="28"/>
          <w:szCs w:val="28"/>
          <w:lang w:val="en-US"/>
        </w:rPr>
      </w:pPr>
      <w:r w:rsidRPr="003A1BF3">
        <w:rPr>
          <w:color w:val="000000" w:themeColor="text1"/>
          <w:position w:val="-38"/>
          <w:sz w:val="28"/>
          <w:szCs w:val="28"/>
        </w:rPr>
        <w:object w:dxaOrig="8960" w:dyaOrig="880">
          <v:shape id="_x0000_i1332" type="#_x0000_t75" style="width:446.25pt;height:43.5pt" o:ole="">
            <v:imagedata r:id="rId216" o:title=""/>
          </v:shape>
          <o:OLEObject Type="Embed" ProgID="Equation.DSMT4" ShapeID="_x0000_i1332" DrawAspect="Content" ObjectID="_1565017051" r:id="rId217"/>
        </w:object>
      </w:r>
      <w:r w:rsidRPr="003A1BF3">
        <w:rPr>
          <w:color w:val="000000" w:themeColor="text1"/>
          <w:sz w:val="28"/>
          <w:szCs w:val="28"/>
          <w:lang w:val="en-US"/>
        </w:rPr>
        <w:t xml:space="preserve"> </w:t>
      </w:r>
      <w:r w:rsidRPr="003A1BF3">
        <w:rPr>
          <w:color w:val="000000" w:themeColor="text1"/>
          <w:position w:val="-30"/>
          <w:sz w:val="28"/>
          <w:szCs w:val="28"/>
        </w:rPr>
        <w:object w:dxaOrig="8260" w:dyaOrig="720">
          <v:shape id="_x0000_i1333" type="#_x0000_t75" style="width:410.25pt;height:36pt" o:ole="">
            <v:imagedata r:id="rId218" o:title=""/>
          </v:shape>
          <o:OLEObject Type="Embed" ProgID="Equation.DSMT4" ShapeID="_x0000_i1333" DrawAspect="Content" ObjectID="_1565017052" r:id="rId219"/>
        </w:object>
      </w:r>
    </w:p>
    <w:p w:rsidR="00DA6CA7" w:rsidRPr="003A1BF3" w:rsidRDefault="00DA6CA7" w:rsidP="00DA6CA7">
      <w:pPr>
        <w:ind w:left="708"/>
        <w:rPr>
          <w:color w:val="000000" w:themeColor="text1"/>
          <w:sz w:val="28"/>
          <w:szCs w:val="28"/>
          <w:lang w:val="en-US"/>
        </w:rPr>
      </w:pPr>
      <w:r w:rsidRPr="003A1BF3">
        <w:rPr>
          <w:color w:val="000000" w:themeColor="text1"/>
          <w:position w:val="-28"/>
          <w:sz w:val="28"/>
          <w:szCs w:val="28"/>
        </w:rPr>
        <w:object w:dxaOrig="3300" w:dyaOrig="680">
          <v:shape id="_x0000_i1334" type="#_x0000_t75" style="width:165.75pt;height:36pt" o:ole="">
            <v:imagedata r:id="rId220" o:title=""/>
          </v:shape>
          <o:OLEObject Type="Embed" ProgID="Equation.DSMT4" ShapeID="_x0000_i1334" DrawAspect="Content" ObjectID="_1565017053" r:id="rId221"/>
        </w:object>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t>(3.5.4)</w:t>
      </w:r>
    </w:p>
    <w:p w:rsidR="00322A45" w:rsidRPr="003A1BF3" w:rsidRDefault="00322A45" w:rsidP="003F5CDA">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Substituting in equation (3.5.4) of the previously obtained values ​​of the equations (3.3.5) - (3.3.8) define the expression for the projection of the force acting on the spring in the direction I</w:t>
      </w:r>
      <w:r w:rsidR="00DA6CA7" w:rsidRPr="003A1BF3">
        <w:rPr>
          <w:color w:val="000000" w:themeColor="text1"/>
          <w:position w:val="-4"/>
          <w:sz w:val="28"/>
          <w:szCs w:val="28"/>
        </w:rPr>
        <w:object w:dxaOrig="200" w:dyaOrig="300">
          <v:shape id="_x0000_i1335" type="#_x0000_t75" style="width:7.5pt;height:14.25pt" o:ole="">
            <v:imagedata r:id="rId222" o:title=""/>
          </v:shape>
          <o:OLEObject Type="Embed" ProgID="Equation.DSMT4" ShapeID="_x0000_i1335" DrawAspect="Content" ObjectID="_1565017054" r:id="rId223"/>
        </w:object>
      </w:r>
      <w:r w:rsidRPr="003A1BF3">
        <w:rPr>
          <w:color w:val="000000" w:themeColor="text1"/>
          <w:sz w:val="27"/>
          <w:szCs w:val="27"/>
          <w:lang w:val="en-US"/>
        </w:rPr>
        <w:t> </w:t>
      </w:r>
      <w:r w:rsidRPr="003A1BF3">
        <w:rPr>
          <w:rStyle w:val="normalchar"/>
          <w:color w:val="000000" w:themeColor="text1"/>
          <w:sz w:val="28"/>
          <w:szCs w:val="28"/>
          <w:lang w:val="en-US"/>
        </w:rPr>
        <w:t>by reacting with a drain II:</w:t>
      </w:r>
    </w:p>
    <w:p w:rsidR="00322A45" w:rsidRPr="003A1BF3" w:rsidRDefault="00322A45" w:rsidP="00322A45">
      <w:pPr>
        <w:pStyle w:val="12"/>
        <w:spacing w:before="0" w:beforeAutospacing="0" w:after="0" w:afterAutospacing="0" w:line="280" w:lineRule="atLeast"/>
        <w:ind w:left="2820" w:firstLine="700"/>
        <w:jc w:val="both"/>
        <w:rPr>
          <w:color w:val="000000" w:themeColor="text1"/>
          <w:sz w:val="27"/>
          <w:szCs w:val="27"/>
          <w:lang w:val="en-US"/>
        </w:rPr>
      </w:pPr>
      <w:r w:rsidRPr="003A1BF3">
        <w:rPr>
          <w:rStyle w:val="normalchar"/>
          <w:color w:val="000000" w:themeColor="text1"/>
          <w:sz w:val="28"/>
          <w:szCs w:val="28"/>
          <w:lang w:val="en-US"/>
        </w:rPr>
        <w:t xml:space="preserve">source I </w:t>
      </w:r>
      <w:r w:rsidR="003F5CDA">
        <w:rPr>
          <w:rStyle w:val="normalchar"/>
          <w:color w:val="000000" w:themeColor="text1"/>
          <w:sz w:val="28"/>
          <w:szCs w:val="28"/>
          <w:lang w:val="en-US"/>
        </w:rPr>
        <w:t>–</w:t>
      </w:r>
      <w:r w:rsidRPr="003A1BF3">
        <w:rPr>
          <w:rStyle w:val="normalchar"/>
          <w:color w:val="000000" w:themeColor="text1"/>
          <w:sz w:val="28"/>
          <w:szCs w:val="28"/>
          <w:lang w:val="en-US"/>
        </w:rPr>
        <w:t xml:space="preserve"> </w:t>
      </w:r>
      <w:r w:rsidR="003F5CDA">
        <w:rPr>
          <w:rStyle w:val="normalchar"/>
          <w:color w:val="000000" w:themeColor="text1"/>
          <w:sz w:val="28"/>
          <w:szCs w:val="28"/>
          <w:lang w:val="en-US"/>
        </w:rPr>
        <w:t xml:space="preserve">drain </w:t>
      </w:r>
      <w:r w:rsidR="003F5CDA" w:rsidRPr="003A1BF3">
        <w:rPr>
          <w:rStyle w:val="normalchar"/>
          <w:color w:val="000000" w:themeColor="text1"/>
          <w:sz w:val="28"/>
          <w:szCs w:val="28"/>
          <w:lang w:val="en-US"/>
        </w:rPr>
        <w:t>II</w:t>
      </w:r>
    </w:p>
    <w:bookmarkStart w:id="94" w:name="graphic410"/>
    <w:bookmarkEnd w:id="94"/>
    <w:p w:rsidR="00DA6CA7" w:rsidRPr="003A1BF3" w:rsidRDefault="00DA6CA7" w:rsidP="00DA6CA7">
      <w:pPr>
        <w:ind w:left="708" w:firstLine="708"/>
        <w:jc w:val="both"/>
        <w:rPr>
          <w:color w:val="000000" w:themeColor="text1"/>
          <w:sz w:val="28"/>
          <w:szCs w:val="28"/>
          <w:lang w:val="en-US"/>
        </w:rPr>
      </w:pPr>
      <w:r w:rsidRPr="003A1BF3">
        <w:rPr>
          <w:color w:val="000000" w:themeColor="text1"/>
          <w:position w:val="-32"/>
          <w:sz w:val="28"/>
          <w:szCs w:val="28"/>
        </w:rPr>
        <w:object w:dxaOrig="5600" w:dyaOrig="760">
          <v:shape id="_x0000_i1336" type="#_x0000_t75" style="width:280.5pt;height:36pt" o:ole="">
            <v:imagedata r:id="rId224" o:title=""/>
          </v:shape>
          <o:OLEObject Type="Embed" ProgID="Equation.DSMT4" ShapeID="_x0000_i1336" DrawAspect="Content" ObjectID="_1565017055" r:id="rId225"/>
        </w:object>
      </w:r>
      <w:r w:rsidRPr="003A1BF3">
        <w:rPr>
          <w:color w:val="000000" w:themeColor="text1"/>
          <w:sz w:val="28"/>
          <w:szCs w:val="28"/>
          <w:lang w:val="en-US"/>
        </w:rPr>
        <w:t xml:space="preserve"> =</w:t>
      </w:r>
    </w:p>
    <w:p w:rsidR="00DA6CA7" w:rsidRPr="003A1BF3" w:rsidRDefault="00DA6CA7" w:rsidP="00DA6CA7">
      <w:pPr>
        <w:ind w:left="2124" w:firstLine="708"/>
        <w:jc w:val="both"/>
        <w:rPr>
          <w:color w:val="000000" w:themeColor="text1"/>
          <w:sz w:val="28"/>
          <w:szCs w:val="28"/>
          <w:lang w:val="en-US"/>
        </w:rPr>
      </w:pPr>
      <w:r w:rsidRPr="003A1BF3">
        <w:rPr>
          <w:color w:val="000000" w:themeColor="text1"/>
          <w:position w:val="-30"/>
          <w:sz w:val="28"/>
          <w:szCs w:val="28"/>
        </w:rPr>
        <w:object w:dxaOrig="2560" w:dyaOrig="720">
          <v:shape id="_x0000_i1337" type="#_x0000_t75" style="width:129.75pt;height:36pt" o:ole="">
            <v:imagedata r:id="rId226" o:title=""/>
          </v:shape>
          <o:OLEObject Type="Embed" ProgID="Equation.DSMT4" ShapeID="_x0000_i1337" DrawAspect="Content" ObjectID="_1565017056" r:id="rId227"/>
        </w:object>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t>(3.5.5)</w:t>
      </w:r>
    </w:p>
    <w:p w:rsidR="00322A45" w:rsidRPr="003A1BF3" w:rsidRDefault="00322A45" w:rsidP="00322A45">
      <w:pPr>
        <w:pStyle w:val="12"/>
        <w:spacing w:before="0" w:beforeAutospacing="0" w:after="0" w:afterAutospacing="0" w:line="280" w:lineRule="atLeast"/>
        <w:jc w:val="both"/>
        <w:rPr>
          <w:color w:val="000000" w:themeColor="text1"/>
          <w:sz w:val="27"/>
          <w:szCs w:val="27"/>
          <w:lang w:val="en-US"/>
        </w:rPr>
      </w:pPr>
      <w:r w:rsidRPr="003A1BF3">
        <w:rPr>
          <w:rStyle w:val="normalchar"/>
          <w:color w:val="000000" w:themeColor="text1"/>
          <w:sz w:val="28"/>
          <w:szCs w:val="28"/>
          <w:lang w:val="en-US"/>
        </w:rPr>
        <w:t>Similarly, we obtain the expression for the force acting on the object I in the following cases:</w:t>
      </w:r>
    </w:p>
    <w:p w:rsidR="00322A45" w:rsidRPr="003A1BF3" w:rsidRDefault="00322A45" w:rsidP="00322A45">
      <w:pPr>
        <w:pStyle w:val="12"/>
        <w:spacing w:before="0" w:beforeAutospacing="0" w:after="0" w:afterAutospacing="0" w:line="280" w:lineRule="atLeast"/>
        <w:jc w:val="both"/>
        <w:rPr>
          <w:color w:val="000000" w:themeColor="text1"/>
          <w:sz w:val="27"/>
          <w:szCs w:val="27"/>
          <w:lang w:val="en-US"/>
        </w:rPr>
      </w:pPr>
      <w:r w:rsidRPr="003A1BF3">
        <w:rPr>
          <w:rStyle w:val="normalchar"/>
          <w:color w:val="000000" w:themeColor="text1"/>
          <w:sz w:val="28"/>
          <w:szCs w:val="28"/>
          <w:lang w:val="en-US"/>
        </w:rPr>
        <w:t>source I - source</w:t>
      </w:r>
      <w:r w:rsidR="003F5CDA" w:rsidRPr="003F5CDA">
        <w:rPr>
          <w:rStyle w:val="normalchar"/>
          <w:color w:val="000000" w:themeColor="text1"/>
          <w:sz w:val="28"/>
          <w:szCs w:val="28"/>
          <w:lang w:val="en-US"/>
        </w:rPr>
        <w:t xml:space="preserve"> </w:t>
      </w:r>
      <w:r w:rsidR="003F5CDA" w:rsidRPr="003A1BF3">
        <w:rPr>
          <w:rStyle w:val="normalchar"/>
          <w:color w:val="000000" w:themeColor="text1"/>
          <w:sz w:val="28"/>
          <w:szCs w:val="28"/>
          <w:lang w:val="en-US"/>
        </w:rPr>
        <w:t>II</w:t>
      </w:r>
    </w:p>
    <w:bookmarkStart w:id="95" w:name="graphic412"/>
    <w:bookmarkEnd w:id="95"/>
    <w:p w:rsidR="00DA6CA7" w:rsidRPr="003A1BF3" w:rsidRDefault="00DA6CA7" w:rsidP="00DA6CA7">
      <w:pPr>
        <w:ind w:left="2124" w:firstLine="708"/>
        <w:jc w:val="both"/>
        <w:rPr>
          <w:color w:val="000000" w:themeColor="text1"/>
          <w:sz w:val="28"/>
          <w:szCs w:val="28"/>
          <w:lang w:val="en-US"/>
        </w:rPr>
      </w:pPr>
      <w:r w:rsidRPr="003A1BF3">
        <w:rPr>
          <w:color w:val="000000" w:themeColor="text1"/>
          <w:position w:val="-30"/>
          <w:sz w:val="28"/>
          <w:szCs w:val="28"/>
        </w:rPr>
        <w:object w:dxaOrig="3240" w:dyaOrig="720">
          <v:shape id="_x0000_i1338" type="#_x0000_t75" style="width:165.75pt;height:36pt" o:ole="">
            <v:imagedata r:id="rId228" o:title=""/>
          </v:shape>
          <o:OLEObject Type="Embed" ProgID="Equation.DSMT4" ShapeID="_x0000_i1338" DrawAspect="Content" ObjectID="_1565017057" r:id="rId229"/>
        </w:object>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t>(3.5.6)</w:t>
      </w:r>
    </w:p>
    <w:p w:rsidR="00322A45" w:rsidRPr="003A1BF3" w:rsidRDefault="003F5CDA" w:rsidP="00322A45">
      <w:pPr>
        <w:pStyle w:val="12"/>
        <w:spacing w:before="0" w:beforeAutospacing="0" w:after="0" w:afterAutospacing="0" w:line="280" w:lineRule="atLeast"/>
        <w:rPr>
          <w:color w:val="000000" w:themeColor="text1"/>
          <w:sz w:val="27"/>
          <w:szCs w:val="27"/>
          <w:lang w:val="en-US"/>
        </w:rPr>
      </w:pPr>
      <w:r>
        <w:rPr>
          <w:rStyle w:val="normalchar"/>
          <w:color w:val="000000" w:themeColor="text1"/>
          <w:sz w:val="28"/>
          <w:szCs w:val="28"/>
          <w:lang w:val="en-US"/>
        </w:rPr>
        <w:t>drain</w:t>
      </w:r>
      <w:r w:rsidR="00322A45" w:rsidRPr="003A1BF3">
        <w:rPr>
          <w:rStyle w:val="normalchar"/>
          <w:color w:val="000000" w:themeColor="text1"/>
          <w:sz w:val="28"/>
          <w:szCs w:val="28"/>
          <w:lang w:val="en-US"/>
        </w:rPr>
        <w:t xml:space="preserve"> I - source</w:t>
      </w:r>
      <w:r w:rsidRPr="003F5CDA">
        <w:rPr>
          <w:rStyle w:val="normalchar"/>
          <w:color w:val="000000" w:themeColor="text1"/>
          <w:sz w:val="28"/>
          <w:szCs w:val="28"/>
          <w:lang w:val="en-US"/>
        </w:rPr>
        <w:t xml:space="preserve"> </w:t>
      </w:r>
      <w:r w:rsidRPr="003A1BF3">
        <w:rPr>
          <w:rStyle w:val="normalchar"/>
          <w:color w:val="000000" w:themeColor="text1"/>
          <w:sz w:val="28"/>
          <w:szCs w:val="28"/>
          <w:lang w:val="en-US"/>
        </w:rPr>
        <w:t>II</w:t>
      </w:r>
    </w:p>
    <w:bookmarkStart w:id="96" w:name="graphic413"/>
    <w:bookmarkEnd w:id="96"/>
    <w:p w:rsidR="00DA6CA7" w:rsidRPr="003A1BF3" w:rsidRDefault="00DA6CA7" w:rsidP="00DA6CA7">
      <w:pPr>
        <w:ind w:left="2832"/>
        <w:jc w:val="both"/>
        <w:rPr>
          <w:color w:val="000000" w:themeColor="text1"/>
          <w:sz w:val="28"/>
          <w:szCs w:val="28"/>
          <w:lang w:val="en-US"/>
        </w:rPr>
      </w:pPr>
      <w:r w:rsidRPr="003A1BF3">
        <w:rPr>
          <w:color w:val="000000" w:themeColor="text1"/>
          <w:position w:val="-30"/>
          <w:sz w:val="28"/>
          <w:szCs w:val="28"/>
        </w:rPr>
        <w:object w:dxaOrig="3220" w:dyaOrig="720">
          <v:shape id="_x0000_i1339" type="#_x0000_t75" style="width:158.25pt;height:36pt" o:ole="">
            <v:imagedata r:id="rId230" o:title=""/>
          </v:shape>
          <o:OLEObject Type="Embed" ProgID="Equation.DSMT4" ShapeID="_x0000_i1339" DrawAspect="Content" ObjectID="_1565017058" r:id="rId231"/>
        </w:object>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t>(3.5.7)</w:t>
      </w:r>
    </w:p>
    <w:p w:rsidR="00322A45" w:rsidRPr="003A1BF3" w:rsidRDefault="003F5CDA" w:rsidP="00322A45">
      <w:pPr>
        <w:pStyle w:val="12"/>
        <w:spacing w:before="0" w:beforeAutospacing="0" w:after="0" w:afterAutospacing="0" w:line="280" w:lineRule="atLeast"/>
        <w:rPr>
          <w:color w:val="000000" w:themeColor="text1"/>
          <w:sz w:val="27"/>
          <w:szCs w:val="27"/>
          <w:lang w:val="en-US"/>
        </w:rPr>
      </w:pPr>
      <w:r>
        <w:rPr>
          <w:rStyle w:val="normalchar"/>
          <w:color w:val="000000" w:themeColor="text1"/>
          <w:sz w:val="28"/>
          <w:szCs w:val="28"/>
          <w:lang w:val="en-US"/>
        </w:rPr>
        <w:t>drain</w:t>
      </w:r>
      <w:r w:rsidR="00322A45" w:rsidRPr="003A1BF3">
        <w:rPr>
          <w:rStyle w:val="normalchar"/>
          <w:color w:val="000000" w:themeColor="text1"/>
          <w:sz w:val="28"/>
          <w:szCs w:val="28"/>
          <w:lang w:val="en-US"/>
        </w:rPr>
        <w:t xml:space="preserve"> I - </w:t>
      </w:r>
      <w:r>
        <w:rPr>
          <w:rStyle w:val="normalchar"/>
          <w:color w:val="000000" w:themeColor="text1"/>
          <w:sz w:val="28"/>
          <w:szCs w:val="28"/>
          <w:lang w:val="en-US"/>
        </w:rPr>
        <w:t>drain</w:t>
      </w:r>
      <w:r w:rsidRPr="003F5CDA">
        <w:rPr>
          <w:rStyle w:val="normalchar"/>
          <w:color w:val="000000" w:themeColor="text1"/>
          <w:sz w:val="28"/>
          <w:szCs w:val="28"/>
          <w:lang w:val="en-US"/>
        </w:rPr>
        <w:t xml:space="preserve"> </w:t>
      </w:r>
      <w:r w:rsidRPr="003A1BF3">
        <w:rPr>
          <w:rStyle w:val="normalchar"/>
          <w:color w:val="000000" w:themeColor="text1"/>
          <w:sz w:val="28"/>
          <w:szCs w:val="28"/>
          <w:lang w:val="en-US"/>
        </w:rPr>
        <w:t>II</w:t>
      </w:r>
    </w:p>
    <w:bookmarkStart w:id="97" w:name="graphic414"/>
    <w:bookmarkEnd w:id="97"/>
    <w:p w:rsidR="00DA6CA7" w:rsidRPr="003A1BF3" w:rsidRDefault="00DA6CA7" w:rsidP="00DA6CA7">
      <w:pPr>
        <w:ind w:left="2832"/>
        <w:jc w:val="both"/>
        <w:rPr>
          <w:color w:val="000000" w:themeColor="text1"/>
          <w:sz w:val="28"/>
          <w:szCs w:val="28"/>
          <w:lang w:val="en-US"/>
        </w:rPr>
      </w:pPr>
      <w:r w:rsidRPr="003A1BF3">
        <w:rPr>
          <w:color w:val="000000" w:themeColor="text1"/>
          <w:position w:val="-30"/>
          <w:sz w:val="28"/>
          <w:szCs w:val="28"/>
        </w:rPr>
        <w:object w:dxaOrig="3200" w:dyaOrig="720">
          <v:shape id="_x0000_i1340" type="#_x0000_t75" style="width:158.25pt;height:36pt" o:ole="">
            <v:imagedata r:id="rId232" o:title=""/>
          </v:shape>
          <o:OLEObject Type="Embed" ProgID="Equation.DSMT4" ShapeID="_x0000_i1340" DrawAspect="Content" ObjectID="_1565017059" r:id="rId233"/>
        </w:object>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t xml:space="preserve">(3.5.8) </w:t>
      </w:r>
    </w:p>
    <w:p w:rsidR="00322A45" w:rsidRPr="003A1BF3" w:rsidRDefault="00322A45" w:rsidP="003F5CDA">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Taking the assumption that the intensity of the source</w:t>
      </w:r>
      <w:r w:rsidR="00F265AF" w:rsidRPr="003A1BF3">
        <w:rPr>
          <w:color w:val="000000" w:themeColor="text1"/>
          <w:sz w:val="28"/>
          <w:szCs w:val="28"/>
          <w:lang w:val="en-US"/>
        </w:rPr>
        <w:t xml:space="preserve"> </w:t>
      </w:r>
      <w:r w:rsidR="00F265AF" w:rsidRPr="003A1BF3">
        <w:rPr>
          <w:color w:val="000000" w:themeColor="text1"/>
          <w:position w:val="-12"/>
          <w:sz w:val="28"/>
          <w:szCs w:val="28"/>
        </w:rPr>
        <w:object w:dxaOrig="300" w:dyaOrig="360">
          <v:shape id="_x0000_i1341" type="#_x0000_t75" style="width:15pt;height:18pt" o:ole="">
            <v:imagedata r:id="rId234" o:title=""/>
          </v:shape>
          <o:OLEObject Type="Embed" ProgID="Equation.DSMT4" ShapeID="_x0000_i1341" DrawAspect="Content" ObjectID="_1565017060" r:id="rId235"/>
        </w:object>
      </w:r>
      <w:r w:rsidR="00F265AF" w:rsidRPr="003A1BF3">
        <w:rPr>
          <w:color w:val="000000" w:themeColor="text1"/>
          <w:sz w:val="28"/>
          <w:szCs w:val="28"/>
          <w:lang w:val="en-US"/>
        </w:rPr>
        <w:t xml:space="preserve"> </w:t>
      </w:r>
      <w:r w:rsidRPr="003A1BF3">
        <w:rPr>
          <w:rStyle w:val="normalchar"/>
          <w:color w:val="000000" w:themeColor="text1"/>
          <w:sz w:val="28"/>
          <w:szCs w:val="28"/>
          <w:lang w:val="en-US"/>
        </w:rPr>
        <w:t>proportional to the mass of the source</w:t>
      </w:r>
      <w:r w:rsidRPr="003A1BF3">
        <w:rPr>
          <w:color w:val="000000" w:themeColor="text1"/>
          <w:sz w:val="27"/>
          <w:szCs w:val="27"/>
          <w:lang w:val="en-US"/>
        </w:rPr>
        <w:t> </w:t>
      </w:r>
      <w:bookmarkStart w:id="98" w:name="graphic416"/>
      <w:bookmarkEnd w:id="98"/>
      <w:r w:rsidR="00F265AF" w:rsidRPr="003A1BF3">
        <w:rPr>
          <w:color w:val="000000" w:themeColor="text1"/>
          <w:position w:val="-12"/>
          <w:sz w:val="28"/>
          <w:szCs w:val="28"/>
        </w:rPr>
        <w:object w:dxaOrig="320" w:dyaOrig="360">
          <v:shape id="_x0000_i1342" type="#_x0000_t75" style="width:15.75pt;height:18pt" o:ole="">
            <v:imagedata r:id="rId236" o:title=""/>
          </v:shape>
          <o:OLEObject Type="Embed" ProgID="Equation.DSMT4" ShapeID="_x0000_i1342" DrawAspect="Content" ObjectID="_1565017061" r:id="rId237"/>
        </w:object>
      </w:r>
      <w:r w:rsidR="00F265AF" w:rsidRPr="003A1BF3">
        <w:rPr>
          <w:color w:val="000000" w:themeColor="text1"/>
          <w:sz w:val="28"/>
          <w:szCs w:val="28"/>
          <w:lang w:val="en-US"/>
        </w:rPr>
        <w:t xml:space="preserve">, </w:t>
      </w:r>
      <w:r w:rsidRPr="003A1BF3">
        <w:rPr>
          <w:rStyle w:val="serp-urlmark"/>
          <w:color w:val="000000" w:themeColor="text1"/>
          <w:sz w:val="28"/>
          <w:szCs w:val="28"/>
          <w:lang w:val="en-US"/>
        </w:rPr>
        <w:t>A</w:t>
      </w:r>
      <w:r w:rsidRPr="003A1BF3">
        <w:rPr>
          <w:rStyle w:val="normalchar"/>
          <w:color w:val="000000" w:themeColor="text1"/>
          <w:sz w:val="28"/>
          <w:szCs w:val="28"/>
          <w:lang w:val="en-US"/>
        </w:rPr>
        <w:t>nd the intensity of runoff</w:t>
      </w:r>
      <w:r w:rsidR="00F265AF" w:rsidRPr="003A1BF3">
        <w:rPr>
          <w:color w:val="000000" w:themeColor="text1"/>
          <w:sz w:val="28"/>
          <w:szCs w:val="28"/>
          <w:lang w:val="en-US"/>
        </w:rPr>
        <w:t xml:space="preserve"> </w:t>
      </w:r>
      <w:r w:rsidR="00F265AF" w:rsidRPr="003A1BF3">
        <w:rPr>
          <w:color w:val="000000" w:themeColor="text1"/>
          <w:position w:val="-12"/>
          <w:sz w:val="28"/>
          <w:szCs w:val="28"/>
        </w:rPr>
        <w:object w:dxaOrig="300" w:dyaOrig="360">
          <v:shape id="_x0000_i1343" type="#_x0000_t75" style="width:15pt;height:18pt" o:ole="">
            <v:imagedata r:id="rId238" o:title=""/>
          </v:shape>
          <o:OLEObject Type="Embed" ProgID="Equation.DSMT4" ShapeID="_x0000_i1343" DrawAspect="Content" ObjectID="_1565017062" r:id="rId239"/>
        </w:object>
      </w:r>
      <w:r w:rsidRPr="003A1BF3">
        <w:rPr>
          <w:color w:val="000000" w:themeColor="text1"/>
          <w:sz w:val="27"/>
          <w:szCs w:val="27"/>
          <w:lang w:val="en-US"/>
        </w:rPr>
        <w:t> </w:t>
      </w:r>
      <w:r w:rsidRPr="003A1BF3">
        <w:rPr>
          <w:rStyle w:val="normalchar"/>
          <w:color w:val="000000" w:themeColor="text1"/>
          <w:sz w:val="28"/>
          <w:szCs w:val="28"/>
          <w:lang w:val="en-US"/>
        </w:rPr>
        <w:t>proportional to the mass</w:t>
      </w:r>
      <w:r w:rsidR="009242E4">
        <w:rPr>
          <w:rStyle w:val="normalchar"/>
          <w:color w:val="000000" w:themeColor="text1"/>
          <w:sz w:val="28"/>
          <w:szCs w:val="28"/>
          <w:lang w:val="en-US"/>
        </w:rPr>
        <w:t xml:space="preserve"> stream </w:t>
      </w:r>
      <w:bookmarkStart w:id="99" w:name="graphic418"/>
      <w:bookmarkEnd w:id="99"/>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788" o:spid="_x0000_s5183"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S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ZHY5CKkwZE6j5v328/dT+6u+2H7kt3133ffux+dl+7b8jdypmmwOF5Q1bM&#10;MthKnQLQlbxUlgMtLwR9rREXs5LwFZtqCTrAdAD+zqWUaEtGcmgltBD+AwxraEBDy/aZyKEisjbC&#10;8bspVGNzAHNo42S82cvINgZRcCaDaIARhYA7WXSS7h5Kpc1TJhpkDxlWUJkDJtcX2vRXd1dsHi4W&#10;VV2Dn6Q1f+AAzN4DaeGpjdkCnOi3SZCcjc/GsRdHwzMvDvLcmy5msTdchKPB/Ml8NpuH7/rhO3gU&#10;RnFwGiXeYjgeeXERD7xkFIy9IExOk2EQJ/F84R5B6l1Sx5ulqldhKfIboE0JaA3GHRYTDqVQbzFq&#10;YcgzrN+siWIY1eccqE/COLZb4Yx4MIrAUIeR5WGEcApQGTYY9ceZ6TdpLVW1KiFT6KjkYgpyFZWj&#10;00rZV3UvMgyyE+R+6eymHNru1u9fw+QX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LD1L5JyAgAAYgQAAA4AAAAAAAAAAAAAAAAA&#10;LgIAAGRycy9lMm9Eb2MueG1sUEsBAi0AFAAGAAgAAAAhANQI2TfYAAAAAQEAAA8AAAAAAAAAAAAA&#10;AAAAzAQAAGRycy9kb3ducmV2LnhtbFBLBQYAAAAABAAEAPMAAADRBQAAAAA=&#10;" filled="f" stroked="f">
            <o:lock v:ext="edit" aspectratio="t"/>
            <w10:wrap type="none"/>
            <w10:anchorlock/>
          </v:rect>
        </w:pict>
      </w:r>
      <w:r w:rsidR="00F265AF" w:rsidRPr="003A1BF3">
        <w:rPr>
          <w:color w:val="000000" w:themeColor="text1"/>
          <w:sz w:val="28"/>
          <w:szCs w:val="28"/>
          <w:lang w:val="en-US"/>
        </w:rPr>
        <w:t xml:space="preserve"> </w:t>
      </w:r>
      <w:r w:rsidR="00F265AF" w:rsidRPr="003A1BF3">
        <w:rPr>
          <w:color w:val="000000" w:themeColor="text1"/>
          <w:position w:val="-12"/>
          <w:sz w:val="28"/>
          <w:szCs w:val="28"/>
        </w:rPr>
        <w:object w:dxaOrig="320" w:dyaOrig="360">
          <v:shape id="_x0000_i1344" type="#_x0000_t75" style="width:15.75pt;height:18pt" o:ole="">
            <v:imagedata r:id="rId240" o:title=""/>
          </v:shape>
          <o:OLEObject Type="Embed" ProgID="Equation.DSMT4" ShapeID="_x0000_i1344" DrawAspect="Content" ObjectID="_1565017063" r:id="rId241"/>
        </w:object>
      </w:r>
      <w:r w:rsidR="00F265AF" w:rsidRPr="003A1BF3">
        <w:rPr>
          <w:color w:val="000000" w:themeColor="text1"/>
          <w:sz w:val="28"/>
          <w:szCs w:val="28"/>
          <w:lang w:val="en-US"/>
        </w:rPr>
        <w:t xml:space="preserve">, </w:t>
      </w:r>
      <w:r w:rsidRPr="003A1BF3">
        <w:rPr>
          <w:rStyle w:val="normalchar"/>
          <w:color w:val="000000" w:themeColor="text1"/>
          <w:sz w:val="28"/>
          <w:szCs w:val="28"/>
          <w:lang w:val="en-US"/>
        </w:rPr>
        <w:t>We obtain:</w:t>
      </w:r>
    </w:p>
    <w:p w:rsidR="00F265AF" w:rsidRPr="003A1BF3" w:rsidRDefault="00F265AF" w:rsidP="00F265AF">
      <w:pPr>
        <w:jc w:val="both"/>
        <w:rPr>
          <w:i/>
          <w:color w:val="000000" w:themeColor="text1"/>
          <w:sz w:val="28"/>
          <w:szCs w:val="28"/>
          <w:lang w:val="en-US"/>
        </w:rPr>
      </w:pPr>
      <w:r w:rsidRPr="003A1BF3">
        <w:rPr>
          <w:color w:val="000000" w:themeColor="text1"/>
          <w:sz w:val="28"/>
          <w:szCs w:val="28"/>
          <w:lang w:val="en-US"/>
        </w:rPr>
        <w:t xml:space="preserve"> </w:t>
      </w:r>
      <w:r w:rsidR="003F5CDA">
        <w:rPr>
          <w:color w:val="000000" w:themeColor="text1"/>
          <w:sz w:val="28"/>
          <w:szCs w:val="28"/>
          <w:lang w:val="en-US"/>
        </w:rPr>
        <w:tab/>
      </w:r>
      <w:r w:rsidR="003F5CDA">
        <w:rPr>
          <w:color w:val="000000" w:themeColor="text1"/>
          <w:sz w:val="28"/>
          <w:szCs w:val="28"/>
          <w:lang w:val="en-US"/>
        </w:rPr>
        <w:tab/>
      </w:r>
      <w:r w:rsidR="003F5CDA">
        <w:rPr>
          <w:color w:val="000000" w:themeColor="text1"/>
          <w:sz w:val="28"/>
          <w:szCs w:val="28"/>
          <w:lang w:val="en-US"/>
        </w:rPr>
        <w:tab/>
      </w:r>
      <w:r w:rsidRPr="003A1BF3">
        <w:rPr>
          <w:color w:val="000000" w:themeColor="text1"/>
          <w:sz w:val="28"/>
          <w:szCs w:val="28"/>
          <w:lang w:val="en-US"/>
        </w:rPr>
        <w:t xml:space="preserve">     </w:t>
      </w:r>
      <w:r w:rsidRPr="003A1BF3">
        <w:rPr>
          <w:color w:val="000000" w:themeColor="text1"/>
          <w:position w:val="-24"/>
          <w:sz w:val="28"/>
          <w:szCs w:val="28"/>
        </w:rPr>
        <w:object w:dxaOrig="2220" w:dyaOrig="620">
          <v:shape id="_x0000_i1345" type="#_x0000_t75" style="width:111pt;height:30.75pt" o:ole="">
            <v:imagedata r:id="rId242" o:title=""/>
          </v:shape>
          <o:OLEObject Type="Embed" ProgID="Equation.DSMT4" ShapeID="_x0000_i1345" DrawAspect="Content" ObjectID="_1565017064" r:id="rId243"/>
        </w:object>
      </w:r>
      <w:r w:rsidRPr="003A1BF3">
        <w:rPr>
          <w:color w:val="000000" w:themeColor="text1"/>
          <w:sz w:val="28"/>
          <w:szCs w:val="28"/>
          <w:lang w:val="en-US"/>
        </w:rPr>
        <w:t xml:space="preserve"> </w:t>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t xml:space="preserve">       (3.5.9)</w:t>
      </w:r>
    </w:p>
    <w:p w:rsidR="00F265AF" w:rsidRPr="003A1BF3" w:rsidRDefault="00F265AF" w:rsidP="00F265AF">
      <w:pPr>
        <w:ind w:left="2124"/>
        <w:jc w:val="both"/>
        <w:rPr>
          <w:color w:val="000000" w:themeColor="text1"/>
          <w:sz w:val="28"/>
          <w:szCs w:val="28"/>
          <w:lang w:val="en-US"/>
        </w:rPr>
      </w:pPr>
      <w:r w:rsidRPr="003A1BF3">
        <w:rPr>
          <w:color w:val="000000" w:themeColor="text1"/>
          <w:sz w:val="28"/>
          <w:szCs w:val="28"/>
          <w:lang w:val="en-US"/>
        </w:rPr>
        <w:lastRenderedPageBreak/>
        <w:t xml:space="preserve">      </w:t>
      </w:r>
      <w:r w:rsidRPr="003A1BF3">
        <w:rPr>
          <w:color w:val="000000" w:themeColor="text1"/>
          <w:position w:val="-24"/>
          <w:sz w:val="28"/>
          <w:szCs w:val="28"/>
        </w:rPr>
        <w:object w:dxaOrig="2180" w:dyaOrig="620">
          <v:shape id="_x0000_i1346" type="#_x0000_t75" style="width:108.75pt;height:30.75pt" o:ole="">
            <v:imagedata r:id="rId244" o:title=""/>
          </v:shape>
          <o:OLEObject Type="Embed" ProgID="Equation.DSMT4" ShapeID="_x0000_i1346" DrawAspect="Content" ObjectID="_1565017065" r:id="rId245"/>
        </w:object>
      </w:r>
      <w:r w:rsidRPr="003A1BF3">
        <w:rPr>
          <w:i/>
          <w:color w:val="000000" w:themeColor="text1"/>
          <w:sz w:val="28"/>
          <w:szCs w:val="28"/>
          <w:lang w:val="en-US"/>
        </w:rPr>
        <w:t xml:space="preserve"> </w:t>
      </w:r>
      <w:r w:rsidRPr="003A1BF3">
        <w:rPr>
          <w:i/>
          <w:color w:val="000000" w:themeColor="text1"/>
          <w:sz w:val="28"/>
          <w:szCs w:val="28"/>
          <w:lang w:val="en-US"/>
        </w:rPr>
        <w:tab/>
      </w:r>
      <w:r w:rsidRPr="003A1BF3">
        <w:rPr>
          <w:i/>
          <w:color w:val="000000" w:themeColor="text1"/>
          <w:sz w:val="28"/>
          <w:szCs w:val="28"/>
          <w:lang w:val="en-US"/>
        </w:rPr>
        <w:tab/>
      </w:r>
      <w:r w:rsidRPr="003A1BF3">
        <w:rPr>
          <w:i/>
          <w:color w:val="000000" w:themeColor="text1"/>
          <w:sz w:val="28"/>
          <w:szCs w:val="28"/>
          <w:lang w:val="en-US"/>
        </w:rPr>
        <w:tab/>
      </w:r>
      <w:r w:rsidRPr="003A1BF3">
        <w:rPr>
          <w:i/>
          <w:color w:val="000000" w:themeColor="text1"/>
          <w:sz w:val="28"/>
          <w:szCs w:val="28"/>
          <w:lang w:val="en-US"/>
        </w:rPr>
        <w:tab/>
      </w:r>
      <w:r w:rsidRPr="003A1BF3">
        <w:rPr>
          <w:i/>
          <w:color w:val="000000" w:themeColor="text1"/>
          <w:sz w:val="28"/>
          <w:szCs w:val="28"/>
          <w:lang w:val="en-US"/>
        </w:rPr>
        <w:tab/>
        <w:t xml:space="preserve">     </w:t>
      </w:r>
      <w:r w:rsidRPr="003A1BF3">
        <w:rPr>
          <w:color w:val="000000" w:themeColor="text1"/>
          <w:sz w:val="28"/>
          <w:szCs w:val="28"/>
          <w:lang w:val="en-US"/>
        </w:rPr>
        <w:t>(3.5.10)</w:t>
      </w:r>
    </w:p>
    <w:p w:rsidR="00322A45" w:rsidRPr="003A1BF3" w:rsidRDefault="00322A45" w:rsidP="00322A45">
      <w:pPr>
        <w:pStyle w:val="12"/>
        <w:spacing w:before="0" w:beforeAutospacing="0" w:after="0" w:afterAutospacing="0" w:line="280" w:lineRule="atLeast"/>
        <w:jc w:val="both"/>
        <w:rPr>
          <w:color w:val="000000" w:themeColor="text1"/>
          <w:sz w:val="27"/>
          <w:szCs w:val="27"/>
          <w:lang w:val="en-US"/>
        </w:rPr>
      </w:pPr>
      <w:r w:rsidRPr="003A1BF3">
        <w:rPr>
          <w:rStyle w:val="normalchar"/>
          <w:color w:val="000000" w:themeColor="text1"/>
          <w:sz w:val="28"/>
          <w:szCs w:val="28"/>
          <w:lang w:val="en-US"/>
        </w:rPr>
        <w:t>Where</w:t>
      </w:r>
      <w:r w:rsidR="007D7716" w:rsidRPr="003A1BF3">
        <w:rPr>
          <w:color w:val="000000" w:themeColor="text1"/>
          <w:sz w:val="28"/>
          <w:szCs w:val="28"/>
          <w:lang w:val="en-US"/>
        </w:rPr>
        <w:t>:</w:t>
      </w:r>
      <w:r w:rsidR="007D7716" w:rsidRPr="003A1BF3">
        <w:rPr>
          <w:i/>
          <w:color w:val="000000" w:themeColor="text1"/>
          <w:sz w:val="28"/>
          <w:szCs w:val="28"/>
          <w:lang w:val="en-US"/>
        </w:rPr>
        <w:t xml:space="preserve"> </w:t>
      </w:r>
      <w:r w:rsidR="007D7716" w:rsidRPr="003A1BF3">
        <w:rPr>
          <w:color w:val="000000" w:themeColor="text1"/>
          <w:position w:val="-12"/>
          <w:sz w:val="28"/>
          <w:szCs w:val="28"/>
        </w:rPr>
        <w:object w:dxaOrig="260" w:dyaOrig="360">
          <v:shape id="_x0000_i1347" type="#_x0000_t75" style="width:12.75pt;height:18pt" o:ole="">
            <v:imagedata r:id="rId246" o:title=""/>
          </v:shape>
          <o:OLEObject Type="Embed" ProgID="Equation.DSMT4" ShapeID="_x0000_i1347" DrawAspect="Content" ObjectID="_1565017066" r:id="rId247"/>
        </w:object>
      </w:r>
      <w:r w:rsidR="007D7716" w:rsidRPr="003A1BF3">
        <w:rPr>
          <w:color w:val="000000" w:themeColor="text1"/>
          <w:sz w:val="28"/>
          <w:szCs w:val="28"/>
          <w:lang w:val="en-US"/>
        </w:rPr>
        <w:t xml:space="preserve"> </w:t>
      </w:r>
      <w:r w:rsidR="007D7716" w:rsidRPr="003A1BF3">
        <w:rPr>
          <w:color w:val="000000" w:themeColor="text1"/>
          <w:sz w:val="28"/>
          <w:szCs w:val="28"/>
        </w:rPr>
        <w:t>и</w:t>
      </w:r>
      <w:r w:rsidR="007D7716" w:rsidRPr="003A1BF3">
        <w:rPr>
          <w:color w:val="000000" w:themeColor="text1"/>
          <w:sz w:val="28"/>
          <w:szCs w:val="28"/>
          <w:lang w:val="en-US"/>
        </w:rPr>
        <w:t xml:space="preserve"> </w:t>
      </w:r>
      <w:r w:rsidR="007D7716" w:rsidRPr="003A1BF3">
        <w:rPr>
          <w:color w:val="000000" w:themeColor="text1"/>
          <w:position w:val="-12"/>
          <w:sz w:val="28"/>
          <w:szCs w:val="28"/>
        </w:rPr>
        <w:object w:dxaOrig="260" w:dyaOrig="360">
          <v:shape id="_x0000_i1348" type="#_x0000_t75" style="width:12.75pt;height:18pt" o:ole="">
            <v:imagedata r:id="rId248" o:title=""/>
          </v:shape>
          <o:OLEObject Type="Embed" ProgID="Equation.DSMT4" ShapeID="_x0000_i1348" DrawAspect="Content" ObjectID="_1565017067" r:id="rId249"/>
        </w:object>
      </w:r>
      <w:r w:rsidR="007D7716" w:rsidRPr="003A1BF3">
        <w:rPr>
          <w:color w:val="000000" w:themeColor="text1"/>
          <w:sz w:val="28"/>
          <w:szCs w:val="28"/>
          <w:lang w:val="en-US"/>
        </w:rPr>
        <w:t xml:space="preserve"> – </w:t>
      </w:r>
      <w:r w:rsidRPr="003A1BF3">
        <w:rPr>
          <w:rStyle w:val="normalchar"/>
          <w:color w:val="000000" w:themeColor="text1"/>
          <w:sz w:val="28"/>
          <w:szCs w:val="28"/>
          <w:lang w:val="en-US"/>
        </w:rPr>
        <w:t>proportionality coefficients intensity of the source and drain, respectively;</w:t>
      </w:r>
    </w:p>
    <w:bookmarkStart w:id="100" w:name="graphic41D"/>
    <w:bookmarkEnd w:id="100"/>
    <w:p w:rsidR="00322A45" w:rsidRPr="003A1BF3" w:rsidRDefault="007D7716" w:rsidP="003F5CDA">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300" w:dyaOrig="360">
          <v:shape id="_x0000_i1349" type="#_x0000_t75" style="width:15pt;height:18pt" o:ole="">
            <v:imagedata r:id="rId250" o:title=""/>
          </v:shape>
          <o:OLEObject Type="Embed" ProgID="Equation.DSMT4" ShapeID="_x0000_i1349" DrawAspect="Content" ObjectID="_1565017068" r:id="rId251"/>
        </w:object>
      </w:r>
      <w:r w:rsidRPr="003A1BF3">
        <w:rPr>
          <w:color w:val="000000" w:themeColor="text1"/>
          <w:sz w:val="28"/>
          <w:szCs w:val="28"/>
          <w:lang w:val="en-US"/>
        </w:rPr>
        <w:t xml:space="preserve"> and </w:t>
      </w:r>
      <w:r w:rsidRPr="003A1BF3">
        <w:rPr>
          <w:color w:val="000000" w:themeColor="text1"/>
          <w:position w:val="-12"/>
          <w:sz w:val="28"/>
          <w:szCs w:val="28"/>
        </w:rPr>
        <w:object w:dxaOrig="300" w:dyaOrig="360">
          <v:shape id="_x0000_i1350" type="#_x0000_t75" style="width:15pt;height:18pt" o:ole="">
            <v:imagedata r:id="rId252" o:title=""/>
          </v:shape>
          <o:OLEObject Type="Embed" ProgID="Equation.DSMT4" ShapeID="_x0000_i1350" DrawAspect="Content" ObjectID="_1565017069" r:id="rId253"/>
        </w:object>
      </w:r>
      <w:r w:rsidRPr="003A1BF3">
        <w:rPr>
          <w:color w:val="000000" w:themeColor="text1"/>
          <w:sz w:val="28"/>
          <w:szCs w:val="28"/>
          <w:lang w:val="en-US"/>
        </w:rPr>
        <w:t xml:space="preserve"> - </w:t>
      </w:r>
      <w:r w:rsidR="00322A45" w:rsidRPr="003A1BF3">
        <w:rPr>
          <w:rStyle w:val="normalchar"/>
          <w:color w:val="000000" w:themeColor="text1"/>
          <w:sz w:val="28"/>
          <w:szCs w:val="28"/>
          <w:lang w:val="en-US"/>
        </w:rPr>
        <w:t>density substance source and drain, respectively.</w:t>
      </w:r>
    </w:p>
    <w:p w:rsidR="00322A45" w:rsidRPr="003A1BF3" w:rsidRDefault="00322A45" w:rsidP="003F5CDA">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Replacing one of the factors</w:t>
      </w:r>
      <w:r w:rsidRPr="003A1BF3">
        <w:rPr>
          <w:color w:val="000000" w:themeColor="text1"/>
          <w:sz w:val="27"/>
          <w:szCs w:val="27"/>
          <w:lang w:val="en-US"/>
        </w:rPr>
        <w:t> </w:t>
      </w:r>
      <w:bookmarkStart w:id="101" w:name="graphic41F"/>
      <w:bookmarkEnd w:id="101"/>
      <w:r w:rsidR="007D7716" w:rsidRPr="003A1BF3">
        <w:rPr>
          <w:color w:val="000000" w:themeColor="text1"/>
          <w:position w:val="-12"/>
          <w:sz w:val="28"/>
          <w:szCs w:val="28"/>
        </w:rPr>
        <w:object w:dxaOrig="360" w:dyaOrig="360">
          <v:shape id="_x0000_i1351" type="#_x0000_t75" style="width:18pt;height:18pt" o:ole="">
            <v:imagedata r:id="rId254" o:title=""/>
          </v:shape>
          <o:OLEObject Type="Embed" ProgID="Equation.DSMT4" ShapeID="_x0000_i1351" DrawAspect="Content" ObjectID="_1565017070" r:id="rId255"/>
        </w:object>
      </w:r>
      <w:r w:rsidR="007D7716" w:rsidRPr="003A1BF3">
        <w:rPr>
          <w:color w:val="000000" w:themeColor="text1"/>
          <w:sz w:val="28"/>
          <w:szCs w:val="28"/>
          <w:lang w:val="en-US"/>
        </w:rPr>
        <w:t xml:space="preserve"> and </w:t>
      </w:r>
      <w:r w:rsidR="007D7716" w:rsidRPr="003A1BF3">
        <w:rPr>
          <w:color w:val="000000" w:themeColor="text1"/>
          <w:position w:val="-12"/>
          <w:sz w:val="28"/>
          <w:szCs w:val="28"/>
        </w:rPr>
        <w:object w:dxaOrig="360" w:dyaOrig="360">
          <v:shape id="_x0000_i1352" type="#_x0000_t75" style="width:18pt;height:18pt" o:ole="">
            <v:imagedata r:id="rId256" o:title=""/>
          </v:shape>
          <o:OLEObject Type="Embed" ProgID="Equation.DSMT4" ShapeID="_x0000_i1352" DrawAspect="Content" ObjectID="_1565017071" r:id="rId257"/>
        </w:object>
      </w:r>
      <w:r w:rsidR="007D7716" w:rsidRPr="003A1BF3">
        <w:rPr>
          <w:color w:val="000000" w:themeColor="text1"/>
          <w:sz w:val="28"/>
          <w:szCs w:val="28"/>
          <w:lang w:val="en-US"/>
        </w:rPr>
        <w:t xml:space="preserve"> </w:t>
      </w:r>
      <w:r w:rsidRPr="003A1BF3">
        <w:rPr>
          <w:rStyle w:val="serp-urlmark"/>
          <w:color w:val="000000" w:themeColor="text1"/>
          <w:sz w:val="28"/>
          <w:szCs w:val="28"/>
          <w:lang w:val="en-US"/>
        </w:rPr>
        <w:t>i</w:t>
      </w:r>
      <w:r w:rsidRPr="003A1BF3">
        <w:rPr>
          <w:rStyle w:val="normalchar"/>
          <w:color w:val="000000" w:themeColor="text1"/>
          <w:sz w:val="28"/>
          <w:szCs w:val="28"/>
          <w:lang w:val="en-US"/>
        </w:rPr>
        <w:t>n the second term of (3.5.5) - (3.5.8) on its value from equations (3.5.9), (3.5.10), and by changing the places of the terms, we obtain:</w:t>
      </w:r>
    </w:p>
    <w:p w:rsidR="00322A45" w:rsidRPr="003A1BF3" w:rsidRDefault="00322A45" w:rsidP="00322A45">
      <w:pPr>
        <w:pStyle w:val="12"/>
        <w:spacing w:before="0" w:beforeAutospacing="0" w:after="0" w:afterAutospacing="0" w:line="280" w:lineRule="atLeast"/>
        <w:ind w:left="2120" w:firstLine="700"/>
        <w:jc w:val="both"/>
        <w:rPr>
          <w:color w:val="000000" w:themeColor="text1"/>
          <w:sz w:val="27"/>
          <w:szCs w:val="27"/>
          <w:lang w:val="en-US"/>
        </w:rPr>
      </w:pPr>
      <w:r w:rsidRPr="003A1BF3">
        <w:rPr>
          <w:rStyle w:val="normalchar"/>
          <w:color w:val="000000" w:themeColor="text1"/>
          <w:sz w:val="28"/>
          <w:szCs w:val="28"/>
          <w:lang w:val="en-US"/>
        </w:rPr>
        <w:t xml:space="preserve">source I </w:t>
      </w:r>
      <w:r w:rsidR="003F5CDA">
        <w:rPr>
          <w:rStyle w:val="normalchar"/>
          <w:color w:val="000000" w:themeColor="text1"/>
          <w:sz w:val="28"/>
          <w:szCs w:val="28"/>
          <w:lang w:val="en-US"/>
        </w:rPr>
        <w:t>–</w:t>
      </w:r>
      <w:r w:rsidRPr="003A1BF3">
        <w:rPr>
          <w:rStyle w:val="normalchar"/>
          <w:color w:val="000000" w:themeColor="text1"/>
          <w:sz w:val="28"/>
          <w:szCs w:val="28"/>
          <w:lang w:val="en-US"/>
        </w:rPr>
        <w:t xml:space="preserve"> </w:t>
      </w:r>
      <w:r w:rsidR="003F5CDA">
        <w:rPr>
          <w:rStyle w:val="normalchar"/>
          <w:color w:val="000000" w:themeColor="text1"/>
          <w:sz w:val="28"/>
          <w:szCs w:val="28"/>
          <w:lang w:val="en-US"/>
        </w:rPr>
        <w:t xml:space="preserve">drain </w:t>
      </w:r>
      <w:r w:rsidR="003F5CDA" w:rsidRPr="003A1BF3">
        <w:rPr>
          <w:rStyle w:val="normalchar"/>
          <w:color w:val="000000" w:themeColor="text1"/>
          <w:sz w:val="28"/>
          <w:szCs w:val="28"/>
          <w:lang w:val="en-US"/>
        </w:rPr>
        <w:t>II</w:t>
      </w:r>
    </w:p>
    <w:p w:rsidR="007D7716" w:rsidRPr="003A1BF3" w:rsidRDefault="007D7716" w:rsidP="007D7716">
      <w:pPr>
        <w:jc w:val="both"/>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position w:val="-30"/>
          <w:sz w:val="28"/>
          <w:szCs w:val="28"/>
        </w:rPr>
        <w:object w:dxaOrig="3000" w:dyaOrig="720">
          <v:shape id="_x0000_i1353" type="#_x0000_t75" style="width:150pt;height:36pt" o:ole="">
            <v:imagedata r:id="rId258" o:title=""/>
          </v:shape>
          <o:OLEObject Type="Embed" ProgID="Equation.DSMT4" ShapeID="_x0000_i1353" DrawAspect="Content" ObjectID="_1565017072" r:id="rId259"/>
        </w:object>
      </w:r>
      <w:r w:rsidRPr="003A1BF3">
        <w:rPr>
          <w:color w:val="000000" w:themeColor="text1"/>
          <w:sz w:val="28"/>
          <w:szCs w:val="28"/>
          <w:lang w:val="en-US"/>
        </w:rPr>
        <w:t xml:space="preserve"> </w:t>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t xml:space="preserve">     </w:t>
      </w:r>
      <w:r w:rsidR="003F5CDA">
        <w:rPr>
          <w:color w:val="000000" w:themeColor="text1"/>
          <w:sz w:val="28"/>
          <w:szCs w:val="28"/>
          <w:lang w:val="en-US"/>
        </w:rPr>
        <w:tab/>
      </w:r>
      <w:r w:rsidR="003F5CDA">
        <w:rPr>
          <w:color w:val="000000" w:themeColor="text1"/>
          <w:sz w:val="28"/>
          <w:szCs w:val="28"/>
          <w:lang w:val="en-US"/>
        </w:rPr>
        <w:tab/>
      </w:r>
      <w:r w:rsidRPr="003A1BF3">
        <w:rPr>
          <w:color w:val="000000" w:themeColor="text1"/>
          <w:sz w:val="28"/>
          <w:szCs w:val="28"/>
          <w:lang w:val="en-US"/>
        </w:rPr>
        <w:t>(3.5.11)</w:t>
      </w:r>
    </w:p>
    <w:p w:rsidR="00322A45" w:rsidRPr="003A1BF3" w:rsidRDefault="00322A45" w:rsidP="00322A45">
      <w:pPr>
        <w:pStyle w:val="12"/>
        <w:spacing w:before="0" w:beforeAutospacing="0" w:after="0" w:afterAutospacing="0" w:line="280" w:lineRule="atLeast"/>
        <w:ind w:left="2120" w:firstLine="700"/>
        <w:jc w:val="both"/>
        <w:rPr>
          <w:color w:val="000000" w:themeColor="text1"/>
          <w:sz w:val="27"/>
          <w:szCs w:val="27"/>
          <w:lang w:val="en-US"/>
        </w:rPr>
      </w:pPr>
      <w:r w:rsidRPr="003A1BF3">
        <w:rPr>
          <w:rStyle w:val="normalchar"/>
          <w:color w:val="000000" w:themeColor="text1"/>
          <w:sz w:val="28"/>
          <w:szCs w:val="28"/>
          <w:lang w:val="en-US"/>
        </w:rPr>
        <w:t xml:space="preserve">source I </w:t>
      </w:r>
      <w:r w:rsidR="003F5CDA">
        <w:rPr>
          <w:rStyle w:val="normalchar"/>
          <w:color w:val="000000" w:themeColor="text1"/>
          <w:sz w:val="28"/>
          <w:szCs w:val="28"/>
          <w:lang w:val="en-US"/>
        </w:rPr>
        <w:t>–</w:t>
      </w:r>
      <w:r w:rsidRPr="003A1BF3">
        <w:rPr>
          <w:rStyle w:val="normalchar"/>
          <w:color w:val="000000" w:themeColor="text1"/>
          <w:sz w:val="28"/>
          <w:szCs w:val="28"/>
          <w:lang w:val="en-US"/>
        </w:rPr>
        <w:t xml:space="preserve"> </w:t>
      </w:r>
      <w:r w:rsidR="003F5CDA">
        <w:rPr>
          <w:rStyle w:val="normalchar"/>
          <w:color w:val="000000" w:themeColor="text1"/>
          <w:sz w:val="28"/>
          <w:szCs w:val="28"/>
          <w:lang w:val="en-US"/>
        </w:rPr>
        <w:t>s</w:t>
      </w:r>
      <w:r w:rsidRPr="003A1BF3">
        <w:rPr>
          <w:rStyle w:val="normalchar"/>
          <w:color w:val="000000" w:themeColor="text1"/>
          <w:sz w:val="28"/>
          <w:szCs w:val="28"/>
          <w:lang w:val="en-US"/>
        </w:rPr>
        <w:t>ource</w:t>
      </w:r>
      <w:r w:rsidR="003F5CDA">
        <w:rPr>
          <w:rStyle w:val="normalchar"/>
          <w:color w:val="000000" w:themeColor="text1"/>
          <w:sz w:val="28"/>
          <w:szCs w:val="28"/>
          <w:lang w:val="en-US"/>
        </w:rPr>
        <w:t xml:space="preserve"> </w:t>
      </w:r>
      <w:r w:rsidR="003F5CDA" w:rsidRPr="003A1BF3">
        <w:rPr>
          <w:rStyle w:val="normalchar"/>
          <w:color w:val="000000" w:themeColor="text1"/>
          <w:sz w:val="28"/>
          <w:szCs w:val="28"/>
          <w:lang w:val="en-US"/>
        </w:rPr>
        <w:t>II</w:t>
      </w:r>
    </w:p>
    <w:p w:rsidR="007D7716" w:rsidRPr="003A1BF3" w:rsidRDefault="00322A45" w:rsidP="007D7716">
      <w:pPr>
        <w:jc w:val="both"/>
        <w:rPr>
          <w:color w:val="000000" w:themeColor="text1"/>
          <w:sz w:val="28"/>
          <w:szCs w:val="28"/>
          <w:lang w:val="en-US"/>
        </w:rPr>
      </w:pPr>
      <w:r w:rsidRPr="003A1BF3">
        <w:rPr>
          <w:rStyle w:val="normalchar"/>
          <w:color w:val="000000" w:themeColor="text1"/>
          <w:sz w:val="28"/>
          <w:szCs w:val="28"/>
          <w:lang w:val="en-US"/>
        </w:rPr>
        <w:t> </w:t>
      </w:r>
      <w:bookmarkStart w:id="102" w:name="graphic422"/>
      <w:bookmarkEnd w:id="102"/>
      <w:r w:rsidR="007D7716" w:rsidRPr="003A1BF3">
        <w:rPr>
          <w:color w:val="000000" w:themeColor="text1"/>
          <w:sz w:val="28"/>
          <w:szCs w:val="28"/>
          <w:lang w:val="en-US"/>
        </w:rPr>
        <w:t xml:space="preserve">      </w:t>
      </w:r>
      <w:r w:rsidR="007D7716" w:rsidRPr="003A1BF3">
        <w:rPr>
          <w:color w:val="000000" w:themeColor="text1"/>
          <w:position w:val="-12"/>
          <w:sz w:val="28"/>
          <w:szCs w:val="28"/>
        </w:rPr>
        <w:object w:dxaOrig="700" w:dyaOrig="360">
          <v:shape id="_x0000_i1354" type="#_x0000_t75" style="width:35.25pt;height:18pt" o:ole="">
            <v:imagedata r:id="rId260" o:title=""/>
          </v:shape>
          <o:OLEObject Type="Embed" ProgID="Equation.DSMT4" ShapeID="_x0000_i1354" DrawAspect="Content" ObjectID="_1565017073" r:id="rId261"/>
        </w:object>
      </w:r>
      <w:r w:rsidR="007D7716" w:rsidRPr="003A1BF3">
        <w:rPr>
          <w:color w:val="000000" w:themeColor="text1"/>
          <w:sz w:val="28"/>
          <w:szCs w:val="28"/>
          <w:lang w:val="en-US"/>
        </w:rPr>
        <w:t xml:space="preserve"> </w:t>
      </w:r>
      <w:r w:rsidR="007D7716" w:rsidRPr="003A1BF3">
        <w:rPr>
          <w:color w:val="000000" w:themeColor="text1"/>
          <w:position w:val="-30"/>
          <w:sz w:val="28"/>
          <w:szCs w:val="28"/>
        </w:rPr>
        <w:object w:dxaOrig="2520" w:dyaOrig="720">
          <v:shape id="_x0000_i1355" type="#_x0000_t75" style="width:126pt;height:36pt" o:ole="">
            <v:imagedata r:id="rId262" o:title=""/>
          </v:shape>
          <o:OLEObject Type="Embed" ProgID="Equation.DSMT4" ShapeID="_x0000_i1355" DrawAspect="Content" ObjectID="_1565017074" r:id="rId263"/>
        </w:object>
      </w:r>
      <w:r w:rsidR="007D7716" w:rsidRPr="003A1BF3">
        <w:rPr>
          <w:color w:val="000000" w:themeColor="text1"/>
          <w:sz w:val="28"/>
          <w:szCs w:val="28"/>
          <w:lang w:val="en-US"/>
        </w:rPr>
        <w:t xml:space="preserve"> </w:t>
      </w:r>
      <w:r w:rsidR="007D7716" w:rsidRPr="003A1BF3">
        <w:rPr>
          <w:color w:val="000000" w:themeColor="text1"/>
          <w:sz w:val="28"/>
          <w:szCs w:val="28"/>
          <w:lang w:val="en-US"/>
        </w:rPr>
        <w:tab/>
      </w:r>
      <w:r w:rsidR="007D7716" w:rsidRPr="003A1BF3">
        <w:rPr>
          <w:color w:val="000000" w:themeColor="text1"/>
          <w:sz w:val="28"/>
          <w:szCs w:val="28"/>
          <w:lang w:val="en-US"/>
        </w:rPr>
        <w:tab/>
      </w:r>
      <w:r w:rsidR="007D7716" w:rsidRPr="003A1BF3">
        <w:rPr>
          <w:color w:val="000000" w:themeColor="text1"/>
          <w:sz w:val="28"/>
          <w:szCs w:val="28"/>
          <w:lang w:val="en-US"/>
        </w:rPr>
        <w:tab/>
      </w:r>
      <w:r w:rsidR="007D7716" w:rsidRPr="003A1BF3">
        <w:rPr>
          <w:color w:val="000000" w:themeColor="text1"/>
          <w:sz w:val="28"/>
          <w:szCs w:val="28"/>
          <w:lang w:val="en-US"/>
        </w:rPr>
        <w:tab/>
      </w:r>
      <w:r w:rsidR="003F5CDA">
        <w:rPr>
          <w:color w:val="000000" w:themeColor="text1"/>
          <w:sz w:val="28"/>
          <w:szCs w:val="28"/>
          <w:lang w:val="en-US"/>
        </w:rPr>
        <w:tab/>
      </w:r>
      <w:r w:rsidR="003F5CDA">
        <w:rPr>
          <w:color w:val="000000" w:themeColor="text1"/>
          <w:sz w:val="28"/>
          <w:szCs w:val="28"/>
          <w:lang w:val="en-US"/>
        </w:rPr>
        <w:tab/>
      </w:r>
      <w:r w:rsidR="007D7716" w:rsidRPr="003A1BF3">
        <w:rPr>
          <w:color w:val="000000" w:themeColor="text1"/>
          <w:sz w:val="28"/>
          <w:szCs w:val="28"/>
          <w:lang w:val="en-US"/>
        </w:rPr>
        <w:t>(3.5.12)</w:t>
      </w:r>
    </w:p>
    <w:p w:rsidR="007D7716" w:rsidRPr="003A1BF3" w:rsidRDefault="007D7716" w:rsidP="007D7716">
      <w:pPr>
        <w:pStyle w:val="12"/>
        <w:spacing w:before="0" w:beforeAutospacing="0" w:after="0" w:afterAutospacing="0" w:line="280" w:lineRule="atLeast"/>
        <w:jc w:val="both"/>
        <w:rPr>
          <w:rStyle w:val="normalchar"/>
          <w:color w:val="000000" w:themeColor="text1"/>
          <w:sz w:val="28"/>
          <w:szCs w:val="28"/>
          <w:lang w:val="en-US"/>
        </w:rPr>
      </w:pPr>
    </w:p>
    <w:p w:rsidR="007D7716" w:rsidRPr="003A1BF3" w:rsidRDefault="007D7716" w:rsidP="007D7716">
      <w:pPr>
        <w:pStyle w:val="12"/>
        <w:spacing w:before="0" w:beforeAutospacing="0" w:after="0" w:afterAutospacing="0" w:line="280" w:lineRule="atLeast"/>
        <w:jc w:val="both"/>
        <w:rPr>
          <w:rStyle w:val="normalchar"/>
          <w:color w:val="000000" w:themeColor="text1"/>
          <w:sz w:val="28"/>
          <w:szCs w:val="28"/>
          <w:lang w:val="en-US"/>
        </w:rPr>
      </w:pPr>
    </w:p>
    <w:p w:rsidR="00322A45" w:rsidRPr="003A1BF3" w:rsidRDefault="007D7716" w:rsidP="007D7716">
      <w:pPr>
        <w:pStyle w:val="12"/>
        <w:spacing w:before="0" w:beforeAutospacing="0" w:after="0" w:afterAutospacing="0" w:line="280" w:lineRule="atLeast"/>
        <w:jc w:val="both"/>
        <w:rPr>
          <w:color w:val="000000" w:themeColor="text1"/>
          <w:sz w:val="27"/>
          <w:szCs w:val="27"/>
          <w:lang w:val="en-US"/>
        </w:rPr>
      </w:pPr>
      <w:r w:rsidRPr="003A1BF3">
        <w:rPr>
          <w:rStyle w:val="normalchar"/>
          <w:color w:val="000000" w:themeColor="text1"/>
          <w:sz w:val="28"/>
          <w:szCs w:val="28"/>
          <w:lang w:val="en-US"/>
        </w:rPr>
        <w:t xml:space="preserve">                                            </w:t>
      </w:r>
      <w:r w:rsidR="003F5CDA">
        <w:rPr>
          <w:rStyle w:val="normalchar"/>
          <w:color w:val="000000" w:themeColor="text1"/>
          <w:sz w:val="28"/>
          <w:szCs w:val="28"/>
          <w:lang w:val="en-US"/>
        </w:rPr>
        <w:t>drain</w:t>
      </w:r>
      <w:r w:rsidR="00322A45" w:rsidRPr="003A1BF3">
        <w:rPr>
          <w:rStyle w:val="normalchar"/>
          <w:color w:val="000000" w:themeColor="text1"/>
          <w:sz w:val="28"/>
          <w:szCs w:val="28"/>
          <w:lang w:val="en-US"/>
        </w:rPr>
        <w:t xml:space="preserve"> I </w:t>
      </w:r>
      <w:r w:rsidR="003F5CDA">
        <w:rPr>
          <w:rStyle w:val="normalchar"/>
          <w:color w:val="000000" w:themeColor="text1"/>
          <w:sz w:val="28"/>
          <w:szCs w:val="28"/>
          <w:lang w:val="en-US"/>
        </w:rPr>
        <w:t>–</w:t>
      </w:r>
      <w:r w:rsidR="00322A45" w:rsidRPr="003A1BF3">
        <w:rPr>
          <w:rStyle w:val="normalchar"/>
          <w:color w:val="000000" w:themeColor="text1"/>
          <w:sz w:val="28"/>
          <w:szCs w:val="28"/>
          <w:lang w:val="en-US"/>
        </w:rPr>
        <w:t xml:space="preserve"> source</w:t>
      </w:r>
      <w:r w:rsidR="003F5CDA">
        <w:rPr>
          <w:rStyle w:val="normalchar"/>
          <w:color w:val="000000" w:themeColor="text1"/>
          <w:sz w:val="28"/>
          <w:szCs w:val="28"/>
          <w:lang w:val="en-US"/>
        </w:rPr>
        <w:t xml:space="preserve"> </w:t>
      </w:r>
      <w:r w:rsidR="003F5CDA" w:rsidRPr="003A1BF3">
        <w:rPr>
          <w:rStyle w:val="normalchar"/>
          <w:color w:val="000000" w:themeColor="text1"/>
          <w:sz w:val="28"/>
          <w:szCs w:val="28"/>
          <w:lang w:val="en-US"/>
        </w:rPr>
        <w:t>II</w:t>
      </w:r>
    </w:p>
    <w:p w:rsidR="007D7716" w:rsidRPr="003A1BF3" w:rsidRDefault="007D7716" w:rsidP="007D7716">
      <w:pPr>
        <w:jc w:val="both"/>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position w:val="-30"/>
          <w:sz w:val="28"/>
          <w:szCs w:val="28"/>
        </w:rPr>
        <w:object w:dxaOrig="2980" w:dyaOrig="720">
          <v:shape id="_x0000_i1356" type="#_x0000_t75" style="width:149.25pt;height:36pt" o:ole="">
            <v:imagedata r:id="rId264" o:title=""/>
          </v:shape>
          <o:OLEObject Type="Embed" ProgID="Equation.DSMT4" ShapeID="_x0000_i1356" DrawAspect="Content" ObjectID="_1565017075" r:id="rId265"/>
        </w:object>
      </w:r>
      <w:r w:rsidRPr="003A1BF3">
        <w:rPr>
          <w:color w:val="000000" w:themeColor="text1"/>
          <w:sz w:val="28"/>
          <w:szCs w:val="28"/>
          <w:lang w:val="en-US"/>
        </w:rPr>
        <w:t xml:space="preserve"> </w:t>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003F5CDA">
        <w:rPr>
          <w:color w:val="000000" w:themeColor="text1"/>
          <w:sz w:val="28"/>
          <w:szCs w:val="28"/>
          <w:lang w:val="en-US"/>
        </w:rPr>
        <w:tab/>
      </w:r>
      <w:r w:rsidR="003F5CDA">
        <w:rPr>
          <w:color w:val="000000" w:themeColor="text1"/>
          <w:sz w:val="28"/>
          <w:szCs w:val="28"/>
          <w:lang w:val="en-US"/>
        </w:rPr>
        <w:tab/>
      </w:r>
      <w:r w:rsidRPr="003A1BF3">
        <w:rPr>
          <w:color w:val="000000" w:themeColor="text1"/>
          <w:sz w:val="28"/>
          <w:szCs w:val="28"/>
          <w:lang w:val="en-US"/>
        </w:rPr>
        <w:t>(3.5.13)</w:t>
      </w:r>
    </w:p>
    <w:p w:rsidR="00322A45" w:rsidRPr="003A1BF3" w:rsidRDefault="003F5CDA" w:rsidP="00322A45">
      <w:pPr>
        <w:pStyle w:val="12"/>
        <w:spacing w:before="0" w:beforeAutospacing="0" w:after="0" w:afterAutospacing="0" w:line="280" w:lineRule="atLeast"/>
        <w:ind w:left="2120" w:firstLine="700"/>
        <w:jc w:val="both"/>
        <w:rPr>
          <w:color w:val="000000" w:themeColor="text1"/>
          <w:sz w:val="27"/>
          <w:szCs w:val="27"/>
          <w:lang w:val="en-US"/>
        </w:rPr>
      </w:pPr>
      <w:r>
        <w:rPr>
          <w:rStyle w:val="normalchar"/>
          <w:color w:val="000000" w:themeColor="text1"/>
          <w:sz w:val="28"/>
          <w:szCs w:val="28"/>
          <w:lang w:val="en-US"/>
        </w:rPr>
        <w:t>drain</w:t>
      </w:r>
      <w:r w:rsidR="00322A45" w:rsidRPr="003A1BF3">
        <w:rPr>
          <w:rStyle w:val="normalchar"/>
          <w:color w:val="000000" w:themeColor="text1"/>
          <w:sz w:val="28"/>
          <w:szCs w:val="28"/>
          <w:lang w:val="en-US"/>
        </w:rPr>
        <w:t xml:space="preserve"> I </w:t>
      </w:r>
      <w:r>
        <w:rPr>
          <w:rStyle w:val="normalchar"/>
          <w:color w:val="000000" w:themeColor="text1"/>
          <w:sz w:val="28"/>
          <w:szCs w:val="28"/>
          <w:lang w:val="en-US"/>
        </w:rPr>
        <w:t>–</w:t>
      </w:r>
      <w:r w:rsidR="00322A45" w:rsidRPr="003A1BF3">
        <w:rPr>
          <w:rStyle w:val="normalchar"/>
          <w:color w:val="000000" w:themeColor="text1"/>
          <w:sz w:val="28"/>
          <w:szCs w:val="28"/>
          <w:lang w:val="en-US"/>
        </w:rPr>
        <w:t xml:space="preserve"> </w:t>
      </w:r>
      <w:r>
        <w:rPr>
          <w:rStyle w:val="normalchar"/>
          <w:color w:val="000000" w:themeColor="text1"/>
          <w:sz w:val="28"/>
          <w:szCs w:val="28"/>
          <w:lang w:val="en-US"/>
        </w:rPr>
        <w:t xml:space="preserve">drain </w:t>
      </w:r>
      <w:r w:rsidRPr="003A1BF3">
        <w:rPr>
          <w:rStyle w:val="normalchar"/>
          <w:color w:val="000000" w:themeColor="text1"/>
          <w:sz w:val="28"/>
          <w:szCs w:val="28"/>
          <w:lang w:val="en-US"/>
        </w:rPr>
        <w:t>II</w:t>
      </w:r>
    </w:p>
    <w:p w:rsidR="007D7716" w:rsidRPr="003A1BF3" w:rsidRDefault="007D7716" w:rsidP="007D7716">
      <w:pPr>
        <w:jc w:val="both"/>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position w:val="-30"/>
          <w:sz w:val="28"/>
          <w:szCs w:val="28"/>
        </w:rPr>
        <w:object w:dxaOrig="3140" w:dyaOrig="720">
          <v:shape id="_x0000_i1357" type="#_x0000_t75" style="width:156.75pt;height:36pt" o:ole="">
            <v:imagedata r:id="rId266" o:title=""/>
          </v:shape>
          <o:OLEObject Type="Embed" ProgID="Equation.DSMT4" ShapeID="_x0000_i1357" DrawAspect="Content" ObjectID="_1565017076" r:id="rId267"/>
        </w:object>
      </w:r>
      <w:r w:rsidRPr="003A1BF3">
        <w:rPr>
          <w:color w:val="000000" w:themeColor="text1"/>
          <w:sz w:val="28"/>
          <w:szCs w:val="28"/>
          <w:lang w:val="en-US"/>
        </w:rPr>
        <w:t xml:space="preserve"> </w:t>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003F5CDA">
        <w:rPr>
          <w:color w:val="000000" w:themeColor="text1"/>
          <w:sz w:val="28"/>
          <w:szCs w:val="28"/>
          <w:lang w:val="en-US"/>
        </w:rPr>
        <w:tab/>
      </w:r>
      <w:r w:rsidR="003F5CDA">
        <w:rPr>
          <w:color w:val="000000" w:themeColor="text1"/>
          <w:sz w:val="28"/>
          <w:szCs w:val="28"/>
          <w:lang w:val="en-US"/>
        </w:rPr>
        <w:tab/>
      </w:r>
      <w:r w:rsidRPr="003A1BF3">
        <w:rPr>
          <w:color w:val="000000" w:themeColor="text1"/>
          <w:sz w:val="28"/>
          <w:szCs w:val="28"/>
          <w:lang w:val="en-US"/>
        </w:rPr>
        <w:t>(3.5.14)</w:t>
      </w:r>
    </w:p>
    <w:p w:rsidR="00834ADB" w:rsidRPr="00207B8E" w:rsidRDefault="00322A45" w:rsidP="003F5CDA">
      <w:pPr>
        <w:pStyle w:val="12"/>
        <w:spacing w:before="0" w:beforeAutospacing="0" w:after="0" w:afterAutospacing="0" w:line="280" w:lineRule="atLeast"/>
        <w:ind w:firstLine="142"/>
        <w:jc w:val="both"/>
        <w:rPr>
          <w:color w:val="000000" w:themeColor="text1"/>
          <w:lang w:val="en-US"/>
        </w:rPr>
      </w:pPr>
      <w:r w:rsidRPr="003A1BF3">
        <w:rPr>
          <w:rStyle w:val="normalchar"/>
          <w:color w:val="000000" w:themeColor="text1"/>
          <w:sz w:val="28"/>
          <w:szCs w:val="28"/>
          <w:lang w:val="en-US"/>
        </w:rPr>
        <w:t>Equating to zero the equation (3.5.11) - (3.5.14), we define the value of</w:t>
      </w:r>
      <w:r w:rsidR="007D7716" w:rsidRPr="003A1BF3">
        <w:rPr>
          <w:color w:val="000000" w:themeColor="text1"/>
          <w:sz w:val="28"/>
          <w:szCs w:val="28"/>
          <w:lang w:val="en-US"/>
        </w:rPr>
        <w:t xml:space="preserve"> </w:t>
      </w:r>
      <w:r w:rsidR="007D7716" w:rsidRPr="003A1BF3">
        <w:rPr>
          <w:color w:val="000000" w:themeColor="text1"/>
          <w:position w:val="-12"/>
          <w:sz w:val="28"/>
          <w:szCs w:val="28"/>
        </w:rPr>
        <w:object w:dxaOrig="260" w:dyaOrig="360">
          <v:shape id="_x0000_i1358" type="#_x0000_t75" style="width:12.75pt;height:18pt" o:ole="">
            <v:imagedata r:id="rId268" o:title=""/>
          </v:shape>
          <o:OLEObject Type="Embed" ProgID="Equation.DSMT4" ShapeID="_x0000_i1358" DrawAspect="Content" ObjectID="_1565017077" r:id="rId269"/>
        </w:object>
      </w:r>
      <w:r w:rsidR="007D7716" w:rsidRPr="003A1BF3">
        <w:rPr>
          <w:color w:val="000000" w:themeColor="text1"/>
          <w:sz w:val="28"/>
          <w:szCs w:val="28"/>
          <w:lang w:val="en-US"/>
        </w:rPr>
        <w:t xml:space="preserve">, </w:t>
      </w:r>
      <w:r w:rsidRPr="003A1BF3">
        <w:rPr>
          <w:rStyle w:val="normalchar"/>
          <w:color w:val="000000" w:themeColor="text1"/>
          <w:sz w:val="28"/>
          <w:szCs w:val="28"/>
          <w:lang w:val="en-US"/>
        </w:rPr>
        <w:t>In which the graph of the function intersects the axis</w:t>
      </w:r>
      <w:r w:rsidR="007D7716" w:rsidRPr="003A1BF3">
        <w:rPr>
          <w:color w:val="000000" w:themeColor="text1"/>
          <w:sz w:val="28"/>
          <w:szCs w:val="28"/>
          <w:lang w:val="en-US"/>
        </w:rPr>
        <w:t xml:space="preserve"> </w:t>
      </w:r>
      <w:r w:rsidR="007D7716" w:rsidRPr="003A1BF3">
        <w:rPr>
          <w:color w:val="000000" w:themeColor="text1"/>
          <w:position w:val="-4"/>
          <w:sz w:val="28"/>
          <w:szCs w:val="28"/>
        </w:rPr>
        <w:object w:dxaOrig="220" w:dyaOrig="260">
          <v:shape id="_x0000_i1359" type="#_x0000_t75" style="width:11.25pt;height:12.75pt" o:ole="">
            <v:imagedata r:id="rId270" o:title=""/>
          </v:shape>
          <o:OLEObject Type="Embed" ProgID="Equation.DSMT4" ShapeID="_x0000_i1359" DrawAspect="Content" ObjectID="_1565017078" r:id="rId271"/>
        </w:object>
      </w:r>
      <w:r w:rsidR="007D7716" w:rsidRPr="003A1BF3">
        <w:rPr>
          <w:color w:val="000000" w:themeColor="text1"/>
          <w:sz w:val="28"/>
          <w:szCs w:val="28"/>
          <w:lang w:val="en-US"/>
        </w:rPr>
        <w:t xml:space="preserve">.  </w:t>
      </w:r>
      <w:r w:rsidRPr="003A1BF3">
        <w:rPr>
          <w:rStyle w:val="normalchar"/>
          <w:color w:val="000000" w:themeColor="text1"/>
          <w:sz w:val="28"/>
          <w:szCs w:val="28"/>
          <w:lang w:val="en-US"/>
        </w:rPr>
        <w:t>In Fig.</w:t>
      </w:r>
      <w:r w:rsidRPr="003A1BF3">
        <w:rPr>
          <w:color w:val="000000" w:themeColor="text1"/>
          <w:sz w:val="27"/>
          <w:szCs w:val="27"/>
          <w:lang w:val="en-US"/>
        </w:rPr>
        <w:t> </w:t>
      </w:r>
      <w:r w:rsidRPr="003A1BF3">
        <w:rPr>
          <w:rStyle w:val="normalchar"/>
          <w:color w:val="000000" w:themeColor="text1"/>
          <w:sz w:val="28"/>
          <w:szCs w:val="28"/>
          <w:lang w:val="en-US"/>
        </w:rPr>
        <w:t>3.5.4 and 3.5.5 are graphs of the forces acting on the object I, depending on the distances between the objects. As shown in the graphs, the intersection with the axis</w:t>
      </w:r>
      <w:r w:rsidR="007D7716" w:rsidRPr="003A1BF3">
        <w:rPr>
          <w:color w:val="000000" w:themeColor="text1"/>
          <w:position w:val="-4"/>
          <w:sz w:val="28"/>
          <w:szCs w:val="28"/>
        </w:rPr>
        <w:object w:dxaOrig="220" w:dyaOrig="260">
          <v:shape id="_x0000_i1360" type="#_x0000_t75" style="width:11.25pt;height:12.75pt" o:ole="">
            <v:imagedata r:id="rId270" o:title=""/>
          </v:shape>
          <o:OLEObject Type="Embed" ProgID="Equation.DSMT4" ShapeID="_x0000_i1360" DrawAspect="Content" ObjectID="_1565017079" r:id="rId272"/>
        </w:object>
      </w:r>
      <w:r w:rsidR="007D7716" w:rsidRPr="003A1BF3">
        <w:rPr>
          <w:color w:val="000000" w:themeColor="text1"/>
          <w:sz w:val="28"/>
          <w:szCs w:val="28"/>
          <w:lang w:val="en-US"/>
        </w:rPr>
        <w:t xml:space="preserve"> </w:t>
      </w:r>
      <w:r w:rsidRPr="003A1BF3">
        <w:rPr>
          <w:rStyle w:val="normalchar"/>
          <w:color w:val="000000" w:themeColor="text1"/>
          <w:sz w:val="28"/>
          <w:szCs w:val="28"/>
          <w:lang w:val="en-US"/>
        </w:rPr>
        <w:t xml:space="preserve">It will occur only for interactions source - </w:t>
      </w:r>
      <w:r w:rsidR="003F5CDA">
        <w:rPr>
          <w:rStyle w:val="normalchar"/>
          <w:color w:val="000000" w:themeColor="text1"/>
          <w:sz w:val="28"/>
          <w:szCs w:val="28"/>
          <w:lang w:val="en-US"/>
        </w:rPr>
        <w:t>drain</w:t>
      </w:r>
      <w:r w:rsidRPr="003A1BF3">
        <w:rPr>
          <w:rStyle w:val="normalchar"/>
          <w:color w:val="000000" w:themeColor="text1"/>
          <w:sz w:val="28"/>
          <w:szCs w:val="28"/>
          <w:lang w:val="en-US"/>
        </w:rPr>
        <w:t xml:space="preserve"> and </w:t>
      </w:r>
      <w:r w:rsidR="003F5CDA">
        <w:rPr>
          <w:rStyle w:val="normalchar"/>
          <w:color w:val="000000" w:themeColor="text1"/>
          <w:sz w:val="28"/>
          <w:szCs w:val="28"/>
          <w:lang w:val="en-US"/>
        </w:rPr>
        <w:t>drain</w:t>
      </w:r>
      <w:r w:rsidRPr="003A1BF3">
        <w:rPr>
          <w:rStyle w:val="normalchar"/>
          <w:color w:val="000000" w:themeColor="text1"/>
          <w:sz w:val="28"/>
          <w:szCs w:val="28"/>
          <w:lang w:val="en-US"/>
        </w:rPr>
        <w:t xml:space="preserve"> - source. More accurate charting at close distances get further in the study of the function of the equation (3.5.3), characteristic for the weak and nuclear interactions.</w:t>
      </w:r>
      <w:bookmarkStart w:id="103" w:name="graphic429"/>
      <w:bookmarkEnd w:id="103"/>
      <w:r w:rsidR="00DA6A29" w:rsidRPr="00DA6A29">
        <w:rPr>
          <w:noProof/>
        </w:rPr>
      </w:r>
      <w:r w:rsidR="00DA6A29" w:rsidRPr="00DA6A29">
        <w:rPr>
          <w:noProof/>
        </w:rPr>
        <w:pict>
          <v:rect id="Прямоугольник 771" o:spid="_x0000_s5165"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vr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ZHoxAjThoQqfu8fb/91P3o7rYfui/dXfd9+7H72X3tviF3K2eaAofnDVkx&#10;y2ArdQpAV/JSWQ60vBD0tUZczErCV2yqJegA0wH4O5dSoi0ZyaGV0EL4DzCsoQENLdtnIoeKyNoI&#10;x++mUI3NAcyhjZPxZi8j2xhEwZkMogFGFALuZNFJunsolTZPmWiQPWRYQWUOmFxfaNNf3V2xebhY&#10;VHUNfpLW/IEDMHsPpIWnNmYLcKLfJkFyNj4bx14cDc+8OMhzb7qYxd5wEY4G8yfz2WwevuuH7+BR&#10;GMXBaZR4i+F45MVFPPCSUTD2gjA5TYZBnMTzhXsEqXdJHW+Wql6FpchvgDYloDUYd1hMOJRCvcWo&#10;hSHPsH6zJophVJ9zoD4J49huhTPiwSgCQx1GlocRwilAZdhg1B9npt+ktVTVqoRMoaOSiynIVVSO&#10;TitlX9W9yDDITpD7pbObcmi7W79/DZNf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D7bi+tyAgAAYgQAAA4AAAAAAAAAAAAAAAAA&#10;LgIAAGRycy9lMm9Eb2MueG1sUEsBAi0AFAAGAAgAAAAhANQI2TfYAAAAAQEAAA8AAAAAAAAAAAAA&#10;AAAAzAQAAGRycy9kb3ducmV2LnhtbFBLBQYAAAAABAAEAPMAAADRBQAAAAA=&#10;" filled="f" stroked="f">
            <o:lock v:ext="edit" aspectratio="t"/>
            <w10:wrap type="none"/>
            <w10:anchorlock/>
          </v:rect>
        </w:pict>
      </w:r>
    </w:p>
    <w:bookmarkStart w:id="104" w:name="graphic42A"/>
    <w:bookmarkEnd w:id="104"/>
    <w:p w:rsidR="007D7716" w:rsidRPr="003A1BF3" w:rsidRDefault="00DA6A29" w:rsidP="007D7716">
      <w:pPr>
        <w:jc w:val="both"/>
        <w:rPr>
          <w:color w:val="000000" w:themeColor="text1"/>
          <w:sz w:val="28"/>
          <w:szCs w:val="28"/>
          <w:lang w:val="en-US"/>
        </w:rPr>
      </w:pPr>
      <w:r>
        <w:rPr>
          <w:noProof/>
          <w:color w:val="000000" w:themeColor="text1"/>
          <w:sz w:val="28"/>
          <w:szCs w:val="28"/>
        </w:rPr>
      </w:r>
      <w:r w:rsidRPr="00DA6A29">
        <w:rPr>
          <w:noProof/>
          <w:color w:val="000000" w:themeColor="text1"/>
          <w:sz w:val="28"/>
          <w:szCs w:val="28"/>
        </w:rPr>
        <w:pict>
          <v:rect id="Прямоугольник 770" o:spid="_x0000_s5164"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Ub9cQIAAGI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Z3g0An44aUCk7vP2/fZT96O7237ovnR33fftx+5n97X7htypnGkKHJ43ZMUs&#10;g63UKQBdyUtlOdDyQtDXGnExKwlfsamWoAO8DsDfuZQSbclIDq2EFsJ/gGENDWho2T4TOVRE1kY4&#10;fjeFamwOYA5tnIw3exnZxiAKzmQQDTCiEHA7i07S3UWptHnKRIPsJsMKKnPA5PpCm/7o7ojNw8Wi&#10;qmvwk7TmDxyA2XsgLVy1MVuAE/02CZKz8dk49uJoeObFQZ5708Us9oaLcDSYP5nPZvPwXf/4Di6F&#10;URycRom3GI5HXlzEAy8ZBWMvCJPTZBjESTxfuEuQepfU8Wap6lVYivwGaFMCWgM5YTBhUwr1FqMW&#10;HnmG9Zs1UQyj+pwD9UkYx3YqnBEPRhEY6jCyPIwQTgEqwwajfjsz/SStpapWJWQKHZVcTEGuonJ0&#10;Win7qu5FhofsBLkfOjsph7Y79ftrmPwC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tfFG/XECAABiBAAADgAAAAAAAAAAAAAAAAAu&#10;AgAAZHJzL2Uyb0RvYy54bWxQSwECLQAUAAYACAAAACEA1AjZN9gAAAABAQAADwAAAAAAAAAAAAAA&#10;AADLBAAAZHJzL2Rvd25yZXYueG1sUEsFBgAAAAAEAAQA8wAAANAFAAAAAA==&#10;" filled="f" stroked="f">
            <o:lock v:ext="edit" aspectratio="t"/>
            <w10:wrap type="none"/>
            <w10:anchorlock/>
          </v:rect>
        </w:pict>
      </w:r>
      <w:bookmarkStart w:id="105" w:name="graphic42B"/>
      <w:bookmarkEnd w:id="105"/>
      <w:r w:rsidRPr="00DA6A29">
        <w:rPr>
          <w:noProof/>
          <w:color w:val="000000" w:themeColor="text1"/>
          <w:sz w:val="28"/>
          <w:szCs w:val="28"/>
          <w:vertAlign w:val="subscript"/>
        </w:rPr>
      </w:r>
      <w:r w:rsidRPr="00DA6A29">
        <w:rPr>
          <w:noProof/>
          <w:color w:val="000000" w:themeColor="text1"/>
          <w:sz w:val="28"/>
          <w:szCs w:val="28"/>
          <w:vertAlign w:val="subscript"/>
        </w:rPr>
        <w:pict>
          <v:rect id="Прямоугольник 769" o:spid="_x0000_s5163"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4n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ZHwwQjThoQqfu8fb/91P3o7rYfui/dXfd9+7H72X3tviF3K2eaAofnDVkx&#10;y2ArdQpAV/JSWQ60vBD0tUZczErCV2yqJegA0wH4O5dSoi0ZyaGV0EL4DzCsoQENLdtnIoeKyNoI&#10;x++mUI3NAcyhjZPxZi8j2xhEwZkMogFGFALuZNFJunsolTZPmWiQPWRYQWUOmFxfaNNf3V2xebhY&#10;VHUNfpLW/IEDMHsPpIWnNmYLcKLfJkFyNj4bx14cDc+8OMhzb7qYxd5wEY4G8yfz2WwevuuH7+BR&#10;GMXBaZR4i+F45MVFPPCSUTD2gjA5TYZBnMTzhXsEqXdJHW+Wql6FpchvgDYloDUYd1hMOJRCvcWo&#10;hSHPsH6zJophVJ9zoD4J49huhTPiwSgCQx1GlocRwilAZdhg1B9npt+ktVTVqoRMoaOSiynIVVSO&#10;TitlX9W9yDDITpD7pbObcmi7W79/DZNf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OQYnidyAgAAYgQAAA4AAAAAAAAAAAAAAAAA&#10;LgIAAGRycy9lMm9Eb2MueG1sUEsBAi0AFAAGAAgAAAAhANQI2TfYAAAAAQEAAA8AAAAAAAAAAAAA&#10;AAAAzAQAAGRycy9kb3ducmV2LnhtbFBLBQYAAAAABAAEAPMAAADRBQAAAAA=&#10;" filled="f" stroked="f">
            <o:lock v:ext="edit" aspectratio="t"/>
            <w10:wrap type="none"/>
            <w10:anchorlock/>
          </v:rect>
        </w:pict>
      </w:r>
      <w:r>
        <w:rPr>
          <w:noProof/>
          <w:color w:val="000000" w:themeColor="text1"/>
          <w:sz w:val="28"/>
          <w:szCs w:val="28"/>
        </w:rPr>
        <w:pict>
          <v:group id="Группа 808" o:spid="_x0000_s12691" style="position:absolute;left:0;text-align:left;margin-left:27pt;margin-top:2.95pt;width:184.95pt;height:119.4pt;z-index:251505152;mso-position-horizontal-relative:text;mso-position-vertical-relative:text" coordorigin="1087326,1083961" coordsize="23490,15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sggcAACkjAAAOAAAAZHJzL2Uyb0RvYy54bWzsWltu20YU/S/QPQz42UIRh28KUQJHfqBA&#10;2gSI23+apCQ2FMkOKctOUKBAl9CNdAfdQrKjnrkzpEjFSmIndpDWMaCQ4vBy5sy5j3Oph48vVjk7&#10;T0WdlcXU4A9Mg6VFXCZZsZgaP58ejwKD1U1UJFFeFunUuExr4/Gjb795uKkmqVUuyzxJBYORop5s&#10;qqmxbJpqMh7X8TJdRfWDskoLXJyXYhU1OBWLcSKiDayv8rFlmt54U4qkEmWc1jW+PVQXjUdkfz5P&#10;4+bZfF6nDcunBubW0KegzzP5OX70MJosRFQts1hPI7rBLFZRVuChnanDqInYWmTvmFplsSjrct48&#10;iMvVuJzPszilNWA13NxZzYko1xWtZTHZLKoOJkC7g9ONzcY/nT8XLEumRmBiq4pohU1689fbP97+&#10;+eYf/P3N5PdAaVMtJhh8IqoX1XOhlorDp2X8ssbl8e51eb5Qg9nZ5scygd1o3ZSE0sVcrKQJrJ9d&#10;0GZcdpuRXjQsxpeW7QSB5xosxjXucs8O9HbFS+ypvI+bgW9bnmMZTI4xAzv0uNuNOtpaCk3b3lri&#10;Hi1pHE3URGjyerJypaBivUW7/jS0XyyjKqVNrCWAHdphi/aBiBl3XQUyjWkRrvvw9q7IGdbYhauB&#10;ZaIEzUeW53mOyQMCXAMNiDzb9jx4AgEWcsuyfQIjmrTAc9O3JYoEvGt6vk2IdmhFk3hdNydpSVsY&#10;nT+tG+VFCY6IGInm0QmMzFc5HOr7ETPln/a3bgDvDbC4Y3pXDcL2dlYs7plXWTrtHvXdmFlBELIN&#10;o7E7TzztnohxJlsyK8QKdwd1T5TGTB56+6yBVGpqcqC0tM+i0xto7rMGsm+tERq9+QH/RYtwtGxB&#10;jy8KjTqOWCSjrkk7XpW1dBGJC7Yay5ZOiq27KOQW7RmsHOnU/qjBWJK0TMRtLav/9YwEou9u3BUG&#10;Q9w9U4BXUSMXIickD9kGXi/312BLHNHGsHmWI3QXSB7ILBeNWMtM8+xlu8xVeZ6elmShkevF1iOM&#10;YV4tZ7cD4vVZFj9JX/WHc9sz1Tq443h6VsqQmgi5iRsSIpjlziWibAvWwPxVD9Nrg0nLMa0dk9xS&#10;84Db8nAwEfAPxJB3ARGao0S59zScSvjeC2PdiPIlQjCwvUfxShSjSV70qaEcp7/D7fU4L+tUuZPC&#10;XW8AUZn2Zhsei/IYBKb4mBeS4Dw0EVvlXtVlniXyKp2IxdksF+w8koUK/dO8GgxDQVAkZG2ZRsmR&#10;Pm6iLFfHeHpODo5N1p4lwzpVIq9DMzwKjgJn5Fje0cgxk2R0cDxzRt4x991D+3A2O+S/66e29yM1&#10;qlyj8uJZmVwi71CGAUAo/JBqlqV4ZbANiqipUf+2jgRcNf+hQN4M4VUY1tCJ4/oWTkT/yln/SlTE&#10;MDU1GgOBTB7OGlWprSuRLZZ4EifgivIAhcQ8k2mH5qdmpU+Quu8qh3MsR1VMT7MiRRIn75SIIdHP&#10;ClUmIdTqMokV5WyJEJ1SSXB6WcEfVVwe3NIivie7z/Os+qWFYpvXAztwbZ/ihCyLnDBwKDJv8zom&#10;K0spL3Rtqw3abSFWCUVZJg+mRo7lENRtdpcM10MkW99lteUjbN8Kq1lDQDUiA3Q5qAUnWqUJKJZC&#10;ccgj5Yp3wPuWb3dJMdQrA4pRrTLgC2Xzu6GY7fsqFXEzdBxZbKtMJWMM1eyW44cyf0uitRn4nmPX&#10;ia1fgmMo+xTHlBTReq8nOJCsPkGKcI58FngWxYcuYoWODwqBK6DKjnRr6cR5wH0bjJN0olyyy6kb&#10;KRHuBFfqjE4aQK3s0xknnTR4z6CBGJHVPg+s0FGusmi1z0CJuFwKByo5QQBZ6esdOe2eB4VBZvaZ&#10;60uRAHJ3n0GUmZ3IICT2TA+wd+MUGr0ZIh/8D8SI2jYSI0oNXFOMKHK7rfZ6vxRxwBDyBa1GldYI&#10;tYdo5ay+lNtGY1t36KuBoTZoNUtgcmV+xxCHtFHawrUUQfUjwFh1RXJJp9j+Y2RFsCM63oHreqLj&#10;v4zWrrjodrDzearclf641xf3+oI6shweOCj+qDFwy8UfYe86SoLKXNRlbLRjqTmhM3Zob5utbcbW&#10;pR+xug1On6v+8+w7Ec700gDamfJwK4OVirqmjO7fdHDsmr5jByNU0PbIsVNz9CQ4no0OZtzz/KMn&#10;sydHH6e9v0R9iMzRpyHax5jF7dJwSLzQ4VvlEYS+1XX5d4jneAGIq9PVPfGmxuuvmnioQbUwQcOH&#10;uiaMe1ROafbtvCnpOiwHQpQb2SJDE2rQYlE3yLv3v0AZcm/whilEM9YKdOu25R7UiySdel8iA+f7&#10;+Ue9LJrgtsUyqPmj5NdOiqAfyFwZi6XNni7AmE4ZDMagjqCmDXX7+z2bQR+x/rh2o2pZhi76RSzK&#10;F+i36NecNzG2yhq86s2zlXzXuF3ShxqZH4zHn43hH93WtD3XRwGu2pr6RLU19Ylqa+qTr6+tibW9&#10;63YkD27T7RT8ypnA96EXho7p45WJKj1C0+J2oHXSvRde6w3CvRd+8ssF+rkAfo9BIVb/dkT+4KN/&#10;Ti8jtr9wefQvAAAA//8DAFBLAwQUAAYACAAAACEAOjRkNOAAAAAIAQAADwAAAGRycy9kb3ducmV2&#10;LnhtbEyPQUvDQBCF74L/YRnBm90kTbXGbEop6qkItoL0ts1Ok9DsbMhuk/TfO570NDO8x5vv5avJ&#10;tmLA3jeOFMSzCARS6UxDlYKv/dvDEoQPmoxuHaGCK3pYFbc3uc6MG+kTh12oBIeQz7SCOoQuk9KX&#10;NVrtZ65DYu3keqsDn30lTa9HDretTKLoUVrdEH+odYebGsvz7mIVvI96XM/j12F7Pm2uh/3i43sb&#10;o1L3d9P6BUTAKfyZ4Ref0aFgpqO7kPGiVbBIuUrg+QyC5TSZ83JUkKTpE8gil/8LFD8AAAD//wMA&#10;UEsBAi0AFAAGAAgAAAAhALaDOJL+AAAA4QEAABMAAAAAAAAAAAAAAAAAAAAAAFtDb250ZW50X1R5&#10;cGVzXS54bWxQSwECLQAUAAYACAAAACEAOP0h/9YAAACUAQAACwAAAAAAAAAAAAAAAAAvAQAAX3Jl&#10;bHMvLnJlbHNQSwECLQAUAAYACAAAACEAf4b7LIIHAAApIwAADgAAAAAAAAAAAAAAAAAuAgAAZHJz&#10;L2Uyb0RvYy54bWxQSwECLQAUAAYACAAAACEAOjRkNOAAAAAIAQAADwAAAAAAAAAAAAAAAADcCQAA&#10;ZHJzL2Rvd25yZXYueG1sUEsFBgAAAAAEAAQA8wAAAOkKAAAAAA==&#10;">
            <v:shape id="Arc 155" o:spid="_x0000_s12699" style="position:absolute;left:1086336;top:1091223;width:10732;height:5068;rotation:-5531258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HbyxAAAANwAAAAPAAAAZHJzL2Rvd25yZXYueG1sRI9BawIx&#10;FITvBf9DeAVvNWkP1q5GUaHQo7oq9PbYPDeLm5dlk2r015tCocdhZr5hZovkWnGhPjSeNbyOFAji&#10;ypuGaw378vNlAiJEZIOtZ9JwowCL+eBphoXxV97SZRdrkSEcCtRgY+wKKUNlyWEY+Y44eyffO4xZ&#10;9rU0PV4z3LXyTamxdNhwXrDY0dpSdd79OA3lu03HW7qPN+vDymzLvVPf9qj18DktpyAipfgf/mt/&#10;GQ0T9QG/Z/IRkPMHAAAA//8DAFBLAQItABQABgAIAAAAIQDb4fbL7gAAAIUBAAATAAAAAAAAAAAA&#10;AAAAAAAAAABbQ29udGVudF9UeXBlc10ueG1sUEsBAi0AFAAGAAgAAAAhAFr0LFu/AAAAFQEAAAsA&#10;AAAAAAAAAAAAAAAAHwEAAF9yZWxzLy5yZWxzUEsBAi0AFAAGAAgAAAAhAEModvLEAAAA3AAAAA8A&#10;AAAAAAAAAAAAAAAABwIAAGRycy9kb3ducmV2LnhtbFBLBQYAAAAAAwADALcAAAD4AgAAAAA=&#10;" adj="0,,0" path="m2888,nfc13604,1446,21600,10593,21600,21406v,2617,-476,5213,-1405,7660em2888,nsc13604,1446,21600,10593,21600,21406v,2617,-476,5213,-1405,7660l,21406,2888,xe" filled="f" strokeweight="1.5pt">
              <v:stroke joinstyle="round"/>
              <v:formulas/>
              <v:path arrowok="t" o:extrusionok="f" o:connecttype="custom" o:connectlocs="143534,0;1003395,506730;0,373174" o:connectangles="0,0,0"/>
            </v:shape>
            <v:line id="Line 156" o:spid="_x0000_s12698" style="position:absolute;flip:y;visibility:visible" from="1088385,1087498" to="1088385,109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TZSwgAAANwAAAAPAAAAZHJzL2Rvd25yZXYueG1sRE9da8Iw&#10;FH0f7D+EO/BtpjqQ0pmWIYzJBMHq2Ottc226NTeliVr/vXkQfDyc72Ux2k6cafCtYwWzaQKCuHa6&#10;5UbBYf/5moLwAVlj55gUXMlDkT8/LTHT7sI7OpehETGEfYYKTAh9JqWvDVn0U9cTR+7oBoshwqGR&#10;esBLDLednCfJQlpsOTYY7GllqP4vT1bBW7/+PtqdKX+3aZV+/f1UVb3aKDV5GT/eQQQaw0N8d6+1&#10;gnQW58cz8QjI/AYAAP//AwBQSwECLQAUAAYACAAAACEA2+H2y+4AAACFAQAAEwAAAAAAAAAAAAAA&#10;AAAAAAAAW0NvbnRlbnRfVHlwZXNdLnhtbFBLAQItABQABgAIAAAAIQBa9CxbvwAAABUBAAALAAAA&#10;AAAAAAAAAAAAAB8BAABfcmVscy8ucmVsc1BLAQItABQABgAIAAAAIQCugTZSwgAAANwAAAAPAAAA&#10;AAAAAAAAAAAAAAcCAABkcnMvZG93bnJldi54bWxQSwUGAAAAAAMAAwC3AAAA9gIAAAAA&#10;" strokeweight="1pt">
              <v:stroke endarrow="block"/>
            </v:line>
            <v:line id="Line 157" o:spid="_x0000_s12697" style="position:absolute;flip:y;visibility:visible" from="1088337,1094496" to="1110816,1094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ZPJxQAAANwAAAAPAAAAZHJzL2Rvd25yZXYueG1sRI9Ba8JA&#10;FITvBf/D8gRvdROFElJXKYIoLRSMSq8v2Wc2Nfs2ZLea/ntXKPQ4zMw3zGI12FZcqfeNYwXpNAFB&#10;XDndcK3geNg8ZyB8QNbYOiYFv+RhtRw9LTDX7sZ7uhahFhHCPkcFJoQul9JXhiz6qeuIo3d2vcUQ&#10;ZV9L3eMtwm0rZ0nyIi02HBcMdrQ2VF2KH6tg3u3ez3Zviq/PrMy236eyrNYfSk3Gw9sriEBD+A//&#10;tXdaQZam8DgTj4Bc3gEAAP//AwBQSwECLQAUAAYACAAAACEA2+H2y+4AAACFAQAAEwAAAAAAAAAA&#10;AAAAAAAAAAAAW0NvbnRlbnRfVHlwZXNdLnhtbFBLAQItABQABgAIAAAAIQBa9CxbvwAAABUBAAAL&#10;AAAAAAAAAAAAAAAAAB8BAABfcmVscy8ucmVsc1BLAQItABQABgAIAAAAIQDBzZPJxQAAANwAAAAP&#10;AAAAAAAAAAAAAAAAAAcCAABkcnMvZG93bnJldi54bWxQSwUGAAAAAAMAAwC3AAAA+QIAAAAA&#10;" strokeweight="1pt">
              <v:stroke endarrow="block"/>
            </v:line>
            <v:shape id="Arc 158" o:spid="_x0000_s12696" style="position:absolute;left:1094744;top:1083961;width:11818;height:9144;rotation:-11577085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D7UxAAAANwAAAAPAAAAZHJzL2Rvd25yZXYueG1sRI9BawIx&#10;FITvhf6H8AreauIqraxGEWnRHrsWvD43z92lm5clSdf135uC4HGYmW+Y5XqwrejJh8axhslYgSAu&#10;nWm40vBz+HydgwgR2WDrmDRcKcB69fy0xNy4C39TX8RKJAiHHDXUMXa5lKGsyWIYu444eWfnLcYk&#10;fSWNx0uC21ZmSr1Jiw2nhRo72tZU/hZ/VsPm/TprtvvT9Ctzu4/C79SxH5TWo5dhswARaYiP8L29&#10;Nxrmkwz+z6QjIFc3AAAA//8DAFBLAQItABQABgAIAAAAIQDb4fbL7gAAAIUBAAATAAAAAAAAAAAA&#10;AAAAAAAAAABbQ29udGVudF9UeXBlc10ueG1sUEsBAi0AFAAGAAgAAAAhAFr0LFu/AAAAFQEAAAsA&#10;AAAAAAAAAAAAAAAAHwEAAF9yZWxzLy5yZWxzUEsBAi0AFAAGAAgAAAAhAAXMPtTEAAAA3AAAAA8A&#10;AAAAAAAAAAAAAAAABwIAAGRycy9kb3ducmV2LnhtbFBLBQYAAAAAAwADALcAAAD4AgAAAAA=&#10;" adj="0,,0" path="m,51nfc494,17,990,,1486,,8014,,14193,2952,18293,8033em,51nsc494,17,990,,1486,,8014,,14193,2952,18293,8033l1486,21600,,51xe" filled="f" strokeweight="1.5pt">
              <v:stroke joinstyle="round"/>
              <v:formulas/>
              <v:path arrowok="t" o:extrusionok="f" o:connecttype="custom" o:connectlocs="0,2159;1181735,340064;95991,914400" o:connectangles="0,0,0"/>
            </v:shape>
            <v:line id="Line 159" o:spid="_x0000_s12695" style="position:absolute;rotation:90;visibility:visible" from="1088666,1089361" to="1088666,109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7QwwAAANwAAAAPAAAAZHJzL2Rvd25yZXYueG1sRI9BawIx&#10;FITvQv9DeAVvmtWCyLpZKQWhJ8Vt1etz89yN3bwsSarrv28KhR6HmfmGKdaD7cSNfDCOFcymGQji&#10;2mnDjYLPj81kCSJEZI2dY1LwoADr8mlUYK7dnfd0q2IjEoRDjgraGPtcylC3ZDFMXU+cvIvzFmOS&#10;vpHa4z3BbSfnWbaQFg2nhRZ7emup/qq+rYJKb3fSn84PPGpa2MN1F8xGKjV+Hl5XICIN8T/8137X&#10;CpazF/g9k46ALH8AAAD//wMAUEsBAi0AFAAGAAgAAAAhANvh9svuAAAAhQEAABMAAAAAAAAAAAAA&#10;AAAAAAAAAFtDb250ZW50X1R5cGVzXS54bWxQSwECLQAUAAYACAAAACEAWvQsW78AAAAVAQAACwAA&#10;AAAAAAAAAAAAAAAfAQAAX3JlbHMvLnJlbHNQSwECLQAUAAYACAAAACEA7oUO0MMAAADcAAAADwAA&#10;AAAAAAAAAAAAAAAHAgAAZHJzL2Rvd25yZXYueG1sUEsFBgAAAAADAAMAtwAAAPcCAAAAAA==&#10;" strokeweight=".5pt"/>
            <v:line id="Line 160" o:spid="_x0000_s12694" style="position:absolute;visibility:visible" from="1089417,1089721" to="1089417,1094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ub4xQAAANwAAAAPAAAAZHJzL2Rvd25yZXYueG1sRI9Ba8JA&#10;FITvBf/D8gRvdWMJJURXqZGA0EOJevH2yL4mabNvw+5Wk/76bqHQ4zDzzTCb3Wh6cSPnO8sKVssE&#10;BHFtdceNgsu5fMxA+ICssbdMCibysNvOHjaYa3vnim6n0IhYwj5HBW0IQy6lr1sy6Jd2II7eu3UG&#10;Q5SukdrhPZabXj4lybM02HFcaHGgoqX68/RlFGTnwR+m4lraN/fxXb2mFaW4V2oxH1/WIAKN4T/8&#10;Rx915FYp/J6JR0BufwAAAP//AwBQSwECLQAUAAYACAAAACEA2+H2y+4AAACFAQAAEwAAAAAAAAAA&#10;AAAAAAAAAAAAW0NvbnRlbnRfVHlwZXNdLnhtbFBLAQItABQABgAIAAAAIQBa9CxbvwAAABUBAAAL&#10;AAAAAAAAAAAAAAAAAB8BAABfcmVscy8ucmVsc1BLAQItABQABgAIAAAAIQCtAub4xQAAANwAAAAP&#10;AAAAAAAAAAAAAAAAAAcCAABkcnMvZG93bnJldi54bWxQSwUGAAAAAAMAAwC3AAAA+QIAAAAA&#10;" strokeweight=".5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1" o:spid="_x0000_s12693" type="#_x0000_t13" style="position:absolute;left:1087326;top:1090192;width:108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X5xQAAANwAAAAPAAAAZHJzL2Rvd25yZXYueG1sRI/NisJA&#10;EITvgu8wtOBNJwpKknUUf1B2D7IYfYDeTJsEMz0hM2r27Z0FYY9FdX3VtVh1phYPal1lWcFkHIEg&#10;zq2uuFBwOe9HMQjnkTXWlknBLzlYLfu9BabaPvlEj8wXIkDYpaig9L5JpXR5SQbd2DbEwbva1qAP&#10;si2kbvEZ4KaW0yiaS4MVh4YSG9qWlN+yuwlv/OhdkcSbb5udv5LD9bA/VvdaqeGgW3+A8NT5/+N3&#10;+lMriCcz+BsTCCCXLwAAAP//AwBQSwECLQAUAAYACAAAACEA2+H2y+4AAACFAQAAEwAAAAAAAAAA&#10;AAAAAAAAAAAAW0NvbnRlbnRfVHlwZXNdLnhtbFBLAQItABQABgAIAAAAIQBa9CxbvwAAABUBAAAL&#10;AAAAAAAAAAAAAAAAAB8BAABfcmVscy8ucmVsc1BLAQItABQABgAIAAAAIQBeWHX5xQAAANwAAAAP&#10;AAAAAAAAAAAAAAAAAAcCAABkcnMvZG93bnJldi54bWxQSwUGAAAAAAMAAwC3AAAA+QIAAAAA&#10;" fillcolor="black" insetpen="t">
              <v:textbox inset="2.88pt,2.88pt,2.88pt,2.88pt"/>
            </v:shape>
            <v:shape id="AutoShape 162" o:spid="_x0000_s12692" type="#_x0000_t13" style="position:absolute;left:1089407;top:1090213;width:1080;height:54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iyNxQAAANwAAAAPAAAAZHJzL2Rvd25yZXYueG1sRI/RisIw&#10;FETfBf8hXMEXWdP6oFKNsugKsii61g+4NHfb0uamNFmtf78RBB+HmTnDLNedqcWNWldaVhCPIxDE&#10;mdUl5wqu6e5jDsJ5ZI21ZVLwIAfrVb+3xETbO//Q7eJzESDsElRQeN8kUrqsIINubBvi4P3a1qAP&#10;ss2lbvEe4KaWkyiaSoMlh4UCG9oUlFWXP6NgdtptRlV3OJ5ttY3t99c2bbJUqeGg+1yA8NT5d/jV&#10;3msF83gKzzPhCMjVPwAAAP//AwBQSwECLQAUAAYACAAAACEA2+H2y+4AAACFAQAAEwAAAAAAAAAA&#10;AAAAAAAAAAAAW0NvbnRlbnRfVHlwZXNdLnhtbFBLAQItABQABgAIAAAAIQBa9CxbvwAAABUBAAAL&#10;AAAAAAAAAAAAAAAAAB8BAABfcmVscy8ucmVsc1BLAQItABQABgAIAAAAIQDdQiyNxQAAANwAAAAP&#10;AAAAAAAAAAAAAAAAAAcCAABkcnMvZG93bnJldi54bWxQSwUGAAAAAAMAAwC3AAAA+QIAAAAA&#10;" fillcolor="black" insetpen="t">
              <v:textbox inset="2.88pt,2.88pt,2.88pt,2.88pt"/>
            </v:shape>
          </v:group>
        </w:pict>
      </w:r>
      <w:r w:rsidR="007D7716" w:rsidRPr="003A1BF3">
        <w:rPr>
          <w:color w:val="000000" w:themeColor="text1"/>
          <w:sz w:val="28"/>
          <w:szCs w:val="28"/>
          <w:lang w:val="en-US"/>
        </w:rPr>
        <w:t xml:space="preserve">      </w:t>
      </w:r>
    </w:p>
    <w:p w:rsidR="007D7716" w:rsidRPr="003A1BF3" w:rsidRDefault="00DA6A29" w:rsidP="007D7716">
      <w:pPr>
        <w:jc w:val="both"/>
        <w:rPr>
          <w:color w:val="000000" w:themeColor="text1"/>
          <w:sz w:val="28"/>
          <w:szCs w:val="28"/>
          <w:lang w:val="en-US"/>
        </w:rPr>
      </w:pPr>
      <w:r>
        <w:rPr>
          <w:noProof/>
          <w:color w:val="000000" w:themeColor="text1"/>
          <w:sz w:val="28"/>
          <w:szCs w:val="28"/>
        </w:rPr>
        <w:pict>
          <v:group id="Группа 802" o:spid="_x0000_s12686" style="position:absolute;left:0;text-align:left;margin-left:308.45pt;margin-top:-19.85pt;width:107.35pt;height:175.75pt;rotation:90;z-index:251507200" coordorigin="1102041,1060585" coordsize="13632,2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9TJgUAAKIRAAAOAAAAZHJzL2Uyb0RvYy54bWzsWFtu20YU/S/QPQz42UIW3xQFy4EtS04B&#10;tzEQtf8jcigSITnskLLkBAUKdAndSHfQLSQ76pkZUqZkywGSNPBHLIAeci7v49w798HTF9siJ7dM&#10;1BkvJ4Z1YhqElRGPs3I1MX5dzAcjg9QNLWOa85JNjDtWGy/Ovv/udFONmc1TnsdMEDAp6/Gmmhhp&#10;01Tj4bCOUlbQ+oRXrMRmwkVBG9yK1TAWdAPuRT60TdMfbriIK8EjVtd4eqk3jTPFP0lY1LxKkpo1&#10;JJ8Y0K1RV6GuS3kdnp3S8UrQKs2iVg36CVoUNCshdMfqkjaUrEX2gFWRRYLXPGlOIl4MeZJkEVM2&#10;wBrLPLDmSvB1pWxZjTeragcToD3A6ZPZRr/c3giSxRNjZNoGKWkBJ73/+8OfH/56/y9+/xD5HCht&#10;qtUYxFeiel3dCG0qltc8elNje3i4L+9XmpgsNz/zGHzpuuEKpW0iCiI4vOG5pvxTT4EG2SrX3O1c&#10;w7YNifDQcnzHcT2DRNizbcc2bU87L0rhYfmeZZm26VpeYBDQWKZveiPPcTqqWY+T7fg9ThAvLaBj&#10;qVZrSqu6tBuBWd9jX38e9q9TWjHl0lrCucPe6bC/zkpGLN/VmCuiaakBj7ZlCzgp+TSl5Yopdou7&#10;CuBaygipLvjqV+RNDW895YDBIx6wzDDwAyeEUgrJwApcz1FhQMedR5QTAJ3yiBbeIUjHlaibK8YL&#10;IhcTI4dRysX09rpuNNgdiQylks+zPMdzOs5LsoExdtAGRc3zLJa7crMWq+U0F+SWyuOsI0dz2yPD&#10;sSljxS1lNJ6164ZmOdakUXA1IgOAOTOkuILFBskZMphcaY55KSXCWmjcrvSJfhea4Ww0G7kD1/Zn&#10;A9eM48H5fOoO/LkVeJfO5XR6af3Rcunex/nQvtARteTx3Y2Qgtr4+mqB5h4EmjpFe1FDx/9voJEk&#10;z6qXMmDV6je5kgC3xx/H2HMD08MJ1cEXur43ajN1F3x4VyYCf4Sd/dP7Lfaeb+whfesC0yY5Xx6S&#10;rxp7+3E2QmILUfV0nPl++CDJtXFm2S6ajS8daL7j6cK3l7y+RI7by2CqC9Jp9zPzmU7+qq15dz73&#10;zMB1RoMg8JyB6zBzcDGaTwfnU8v3g9nF9GL2fAMRLYIOxHMRodgGvTjsupu639qomqp3ujx+pKZ+&#10;NLeFgT1y0BSrmPM99DT+QWH1Qtfz2k7HChzLfxB40VpXVxnNXUVF6xm3lWoVt9ZdoTonRY6G9scB&#10;MeVPGiopOwKZgzsCW0p6jAgn5KNEi52oH4bgsSGK24G4xU6cIkofJ9qJA5HW6Qg3tCdarx3hEY6o&#10;eTvCo7oB8R2RFtvjhuZwBy9Nu8OEOtlCjhVBOyHbVglwxWvZkUpQ4GeYrQ8kqOTuEWKdiBaqYYW8&#10;p4lhkuSsqndHrP+3GgmMPodDjzAIhp6l9kpFG2mIUhdL2QZpn5F0t0rQd02MEpMbxrptI9ZyzHv1&#10;pjOz4LdswRWH5qBzhy73u9F6mUUX7G2f1rJCO1RGtEFZKRatCrAt9IMjO5qmhbTHGjKlUU9aVDeC&#10;v0G3DM88f4NkN9zHTIdT3/xuP8p5zTQiGoIWC+VgGRe9jPGw2Q7Nb4UIU5IaSIExPmdgZkm5eIvh&#10;AJ8GJkb9+5oKnIH8pxLzn+N7AbrTpn8j+jfL/g0tI7CaGI2BDCGX00Z/f1hXIlulkKTb35KfYzxO&#10;MjUeySqjZ4T+iKCGbHwIUMNq+9FCfmno3yv6+08rZ/8BAAD//wMAUEsDBBQABgAIAAAAIQBIkvV/&#10;3wAAAAoBAAAPAAAAZHJzL2Rvd25yZXYueG1sTI9BTsMwEEX3SNzBGiQ2iNotKaQhTlVAOUALiC7d&#10;2MQR9jiN3SbcnmEFy5l5+vN+uZ68Y2czxC6ghPlMADPYBN1hK+Httb7NgcWkUCsX0Ej4NhHW1eVF&#10;qQodRtya8y61jEIwFkqCTakvOI+NNV7FWegN0u0zDF4lGoeW60GNFO4dXwhxz73qkD5Y1Ztna5qv&#10;3clLwON7Xh/dx029b4b55mlc2Zd9kvL6ato8AktmSn8w/OqTOlTkdAgn1JE5CcssXxIqYZE/ACNg&#10;JQSVO9Aiu8uAVyX/X6H6AQAA//8DAFBLAQItABQABgAIAAAAIQC2gziS/gAAAOEBAAATAAAAAAAA&#10;AAAAAAAAAAAAAABbQ29udGVudF9UeXBlc10ueG1sUEsBAi0AFAAGAAgAAAAhADj9If/WAAAAlAEA&#10;AAsAAAAAAAAAAAAAAAAALwEAAF9yZWxzLy5yZWxzUEsBAi0AFAAGAAgAAAAhABipf1MmBQAAohEA&#10;AA4AAAAAAAAAAAAAAAAALgIAAGRycy9lMm9Eb2MueG1sUEsBAi0AFAAGAAgAAAAhAEiS9X/fAAAA&#10;CgEAAA8AAAAAAAAAAAAAAAAAgAcAAGRycy9kb3ducmV2LnhtbFBLBQYAAAAABAAEAPMAAACMCAAA&#10;AAA=&#10;">
            <v:line id="Line 164" o:spid="_x0000_s12690" style="position:absolute;rotation:-90;visibility:visible" from="1097673,1071745" to="1119993,107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14jxQAAANwAAAAPAAAAZHJzL2Rvd25yZXYueG1sRI9Pa8JA&#10;FMTvBb/D8oTedNMURKOrlJb+QS+aWvD4yL5mQ7NvY3Y18du7gtDjMDO/YRar3tbiTK2vHCt4Gicg&#10;iAunKy4V7L/fR1MQPiBrrB2Tggt5WC0HDwvMtOt4R+c8lCJC2GeowITQZFL6wpBFP3YNcfR+XWsx&#10;RNmWUrfYRbitZZokE2mx4rhgsKFXQ8VffrIK8u0+x47SH7f+3BzezMdxdkqPSj0O+5c5iEB9+A/f&#10;219awTR5htuZeATk8goAAP//AwBQSwECLQAUAAYACAAAACEA2+H2y+4AAACFAQAAEwAAAAAAAAAA&#10;AAAAAAAAAAAAW0NvbnRlbnRfVHlwZXNdLnhtbFBLAQItABQABgAIAAAAIQBa9CxbvwAAABUBAAAL&#10;AAAAAAAAAAAAAAAAAB8BAABfcmVscy8ucmVsc1BLAQItABQABgAIAAAAIQDGb14jxQAAANwAAAAP&#10;AAAAAAAAAAAAAAAAAAcCAABkcnMvZG93bnJldi54bWxQSwUGAAAAAAMAAwC3AAAA+QIAAAAA&#10;" strokeweight="1pt">
              <v:stroke endarrow="block"/>
            </v:line>
            <v:line id="Line 165" o:spid="_x0000_s12689" style="position:absolute;rotation:-90;flip:x y;visibility:visible" from="1105470,1079465" to="1105470,1086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Vm9xAAAANwAAAAPAAAAZHJzL2Rvd25yZXYueG1sRI/RasJA&#10;FETfBf9huUJfRHdbagnRVaRQKeiLST/gmr0m0ezdNLvV+PddQfBxmJkzzGLV20ZcqPO1Yw2vUwWC&#10;uHCm5lLDT/41SUD4gGywcUwabuRhtRwOFpgad+U9XbJQighhn6KGKoQ2ldIXFVn0U9cSR+/oOosh&#10;yq6UpsNrhNtGvin1IS3WHBcqbOmzouKc/VkN2Ww33szCZntMfO4PSOZXnYzWL6N+PQcRqA/P8KP9&#10;bTQk6h3uZ+IRkMt/AAAA//8DAFBLAQItABQABgAIAAAAIQDb4fbL7gAAAIUBAAATAAAAAAAAAAAA&#10;AAAAAAAAAABbQ29udGVudF9UeXBlc10ueG1sUEsBAi0AFAAGAAgAAAAhAFr0LFu/AAAAFQEAAAsA&#10;AAAAAAAAAAAAAAAAHwEAAF9yZWxzLy5yZWxzUEsBAi0AFAAGAAgAAAAhAPjxWb3EAAAA3AAAAA8A&#10;AAAAAAAAAAAAAAAABwIAAGRycy9kb3ducmV2LnhtbFBLBQYAAAAAAwADALcAAAD4AgAAAAA=&#10;" strokeweight="1pt">
              <v:stroke endarrow="block"/>
            </v:line>
            <v:line id="Line 166" o:spid="_x0000_s12688" style="position:absolute;rotation:-90;visibility:visible" from="1108717,1076695" to="1108717,1089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ItFxQAAANwAAAAPAAAAZHJzL2Rvd25yZXYueG1sRI9BawIx&#10;FITvhf6H8AreamLRYrdGKUVFCh7ctT0/Nq+7i5uXJYm6+utNoeBxmJlvmNmit604kQ+NYw2joQJB&#10;XDrTcKVhX6yepyBCRDbYOiYNFwqwmD8+zDAz7sw7OuWxEgnCIUMNdYxdJmUoa7IYhq4jTt6v8xZj&#10;kr6SxuM5wW0rX5R6lRYbTgs1dvRZU3nIj1bDZFT+LL8O17wv1s6rYrzdfu/ftB489R/vICL18R7+&#10;b2+MhqmawN+ZdATk/AYAAP//AwBQSwECLQAUAAYACAAAACEA2+H2y+4AAACFAQAAEwAAAAAAAAAA&#10;AAAAAAAAAAAAW0NvbnRlbnRfVHlwZXNdLnhtbFBLAQItABQABgAIAAAAIQBa9CxbvwAAABUBAAAL&#10;AAAAAAAAAAAAAAAAAB8BAABfcmVscy8ucmVsc1BLAQItABQABgAIAAAAIQAS7ItFxQAAANwAAAAP&#10;AAAAAAAAAAAAAAAAAAcCAABkcnMvZG93bnJldi54bWxQSwUGAAAAAAMAAwC3AAAA+QIAAAAA&#10;" strokeweight=".5pt"/>
            <v:shape id="Arc 167" o:spid="_x0000_s12687" style="position:absolute;left:1109728;top:1065345;width:5945;height:17316;flip:x 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pnxAAAANwAAAAPAAAAZHJzL2Rvd25yZXYueG1sRI/BbsIw&#10;EETvSPyDtUi9gQOHQlMMQqhIHDgUyAds420ciNdpbEjy9zUSEsfRzLzRLNedrcSdGl86VjCdJCCI&#10;c6dLLhRk5914AcIHZI2VY1LQk4f1ajhYYqpdy0e6n0IhIoR9igpMCHUqpc8NWfQTVxNH79c1FkOU&#10;TSF1g22E20rOkuRdWiw5LhisaWsov55uVkF1uO3548scfuZZJi/u77u/9q1Sb6Nu8wkiUBde4Wd7&#10;rxUskjk8zsQjIFf/AAAA//8DAFBLAQItABQABgAIAAAAIQDb4fbL7gAAAIUBAAATAAAAAAAAAAAA&#10;AAAAAAAAAABbQ29udGVudF9UeXBlc10ueG1sUEsBAi0AFAAGAAgAAAAhAFr0LFu/AAAAFQEAAAsA&#10;AAAAAAAAAAAAAAAAHwEAAF9yZWxzLy5yZWxzUEsBAi0AFAAGAAgAAAAhAHnP+mfEAAAA3AAAAA8A&#10;AAAAAAAAAAAAAAAABwIAAGRycy9kb3ducmV2LnhtbFBLBQYAAAAAAwADALcAAAD4AgAAAAA=&#10;" adj="0,,0" path="m,nfc11929,,21600,9670,21600,21600em,nsc11929,,21600,9670,21600,21600l,21600,,xe" filled="f" strokeweight="1.5pt">
              <v:stroke joinstyle="round"/>
              <v:formulas/>
              <v:path arrowok="t" o:extrusionok="f" o:connecttype="custom" o:connectlocs="0,0;594555,1731600;0,1731600" o:connectangles="0,0,0"/>
            </v:shape>
          </v:group>
        </w:pict>
      </w:r>
      <w:r w:rsidR="007D7716" w:rsidRPr="003A1BF3">
        <w:rPr>
          <w:color w:val="000000" w:themeColor="text1"/>
          <w:sz w:val="28"/>
          <w:szCs w:val="28"/>
          <w:lang w:val="en-US"/>
        </w:rPr>
        <w:t xml:space="preserve">                                                   </w:t>
      </w:r>
      <w:r w:rsidR="007D7716" w:rsidRPr="003A1BF3">
        <w:rPr>
          <w:color w:val="000000" w:themeColor="text1"/>
          <w:position w:val="-4"/>
          <w:sz w:val="28"/>
          <w:szCs w:val="28"/>
        </w:rPr>
        <w:object w:dxaOrig="1440" w:dyaOrig="313">
          <v:shape id="_x0000_i1361" type="#_x0000_t75" style="width:1in;height:15.75pt" o:ole="">
            <v:imagedata r:id="rId273" o:title=""/>
          </v:shape>
          <o:OLEObject Type="Embed" ProgID="Equation.DSMT4" ShapeID="_x0000_i1361" DrawAspect="Content" ObjectID="_1565017080" r:id="rId274"/>
        </w:object>
      </w:r>
      <w:r w:rsidR="007D7716" w:rsidRPr="003A1BF3">
        <w:rPr>
          <w:color w:val="000000" w:themeColor="text1"/>
          <w:sz w:val="28"/>
          <w:szCs w:val="28"/>
          <w:lang w:val="en-US"/>
        </w:rPr>
        <w:t xml:space="preserve">                                                           </w:t>
      </w:r>
    </w:p>
    <w:p w:rsidR="007D7716" w:rsidRPr="003A1BF3" w:rsidRDefault="007D7716" w:rsidP="007D7716">
      <w:pPr>
        <w:jc w:val="both"/>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position w:val="-12"/>
          <w:sz w:val="28"/>
          <w:szCs w:val="28"/>
        </w:rPr>
        <w:object w:dxaOrig="260" w:dyaOrig="360">
          <v:shape id="_x0000_i1362" type="#_x0000_t75" style="width:12.75pt;height:18pt" o:ole="">
            <v:imagedata r:id="rId275" o:title=""/>
          </v:shape>
          <o:OLEObject Type="Embed" ProgID="Equation.DSMT4" ShapeID="_x0000_i1362" DrawAspect="Content" ObjectID="_1565017081" r:id="rId276"/>
        </w:object>
      </w:r>
      <w:r w:rsidRPr="003A1BF3">
        <w:rPr>
          <w:color w:val="000000" w:themeColor="text1"/>
          <w:sz w:val="28"/>
          <w:szCs w:val="28"/>
          <w:lang w:val="en-US"/>
        </w:rPr>
        <w:t xml:space="preserve">                                                                                                          </w:t>
      </w:r>
    </w:p>
    <w:p w:rsidR="007D7716" w:rsidRPr="003A1BF3" w:rsidRDefault="007D7716" w:rsidP="007D7716">
      <w:pPr>
        <w:tabs>
          <w:tab w:val="left" w:pos="8510"/>
        </w:tabs>
        <w:jc w:val="both"/>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position w:val="-4"/>
          <w:sz w:val="28"/>
          <w:szCs w:val="28"/>
        </w:rPr>
        <w:object w:dxaOrig="220" w:dyaOrig="260">
          <v:shape id="_x0000_i1363" type="#_x0000_t75" style="width:11.25pt;height:12.75pt" o:ole="">
            <v:imagedata r:id="rId270" o:title=""/>
          </v:shape>
          <o:OLEObject Type="Embed" ProgID="Equation.DSMT4" ShapeID="_x0000_i1363" DrawAspect="Content" ObjectID="_1565017082" r:id="rId277"/>
        </w:object>
      </w:r>
      <w:r w:rsidRPr="003A1BF3">
        <w:rPr>
          <w:color w:val="000000" w:themeColor="text1"/>
          <w:sz w:val="28"/>
          <w:szCs w:val="28"/>
          <w:lang w:val="en-US"/>
        </w:rPr>
        <w:t xml:space="preserve">                              </w:t>
      </w:r>
      <w:r w:rsidRPr="003A1BF3">
        <w:rPr>
          <w:color w:val="000000" w:themeColor="text1"/>
          <w:sz w:val="28"/>
          <w:szCs w:val="28"/>
          <w:lang w:val="en-US"/>
        </w:rPr>
        <w:tab/>
      </w:r>
      <w:r w:rsidRPr="003A1BF3">
        <w:rPr>
          <w:color w:val="000000" w:themeColor="text1"/>
          <w:position w:val="-4"/>
          <w:sz w:val="28"/>
          <w:szCs w:val="28"/>
        </w:rPr>
        <w:object w:dxaOrig="220" w:dyaOrig="260">
          <v:shape id="_x0000_i1364" type="#_x0000_t75" style="width:11.25pt;height:12.75pt" o:ole="">
            <v:imagedata r:id="rId278" o:title=""/>
          </v:shape>
          <o:OLEObject Type="Embed" ProgID="Equation.DSMT4" ShapeID="_x0000_i1364" DrawAspect="Content" ObjectID="_1565017083" r:id="rId279"/>
        </w:object>
      </w:r>
    </w:p>
    <w:p w:rsidR="00322A45" w:rsidRPr="003A1BF3" w:rsidRDefault="00322A45" w:rsidP="00322A45">
      <w:pPr>
        <w:pStyle w:val="12"/>
        <w:spacing w:before="0" w:beforeAutospacing="0" w:after="0" w:afterAutospacing="0" w:line="280" w:lineRule="atLeast"/>
        <w:jc w:val="both"/>
        <w:rPr>
          <w:color w:val="000000" w:themeColor="text1"/>
          <w:lang w:val="en-US"/>
        </w:rPr>
      </w:pPr>
    </w:p>
    <w:p w:rsidR="00322A45" w:rsidRPr="003A1BF3" w:rsidRDefault="00322A45" w:rsidP="00322A45">
      <w:pPr>
        <w:pStyle w:val="12"/>
        <w:spacing w:before="0" w:beforeAutospacing="0" w:after="0" w:afterAutospacing="0" w:line="280" w:lineRule="atLeast"/>
        <w:jc w:val="both"/>
        <w:rPr>
          <w:color w:val="000000" w:themeColor="text1"/>
          <w:sz w:val="27"/>
          <w:szCs w:val="27"/>
          <w:lang w:val="en-US"/>
        </w:rPr>
      </w:pPr>
      <w:r w:rsidRPr="003A1BF3">
        <w:rPr>
          <w:rStyle w:val="normalchar"/>
          <w:color w:val="000000" w:themeColor="text1"/>
          <w:sz w:val="28"/>
          <w:szCs w:val="28"/>
          <w:lang w:val="en-US"/>
        </w:rPr>
        <w:t>   </w:t>
      </w:r>
      <w:bookmarkStart w:id="106" w:name="graphic42C"/>
      <w:bookmarkEnd w:id="106"/>
      <w:r w:rsidR="00DA6A29" w:rsidRPr="00DA6A29">
        <w:rPr>
          <w:noProof/>
          <w:vertAlign w:val="subscript"/>
        </w:rPr>
      </w:r>
      <w:r w:rsidR="00DA6A29" w:rsidRPr="00DA6A29">
        <w:rPr>
          <w:noProof/>
          <w:vertAlign w:val="subscript"/>
        </w:rPr>
        <w:pict>
          <v:rect id="Прямоугольник 768" o:spid="_x0000_s5158"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Mx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ZHQ5CKkwZE6j5v328/dT+6u+2H7kt3133ffux+dl+7b8jdypmmwOF5Q1bM&#10;MthKnQLQlbxUlgMtLwR9rREXs5LwFZtqCTrAdAD+zqWUaEtGcmgltBD+AwxraEBDy/aZyKEisjbC&#10;8bspVGNzAHNo42S82cvINgZRcCaDaIARhYA7WXSS7h5Kpc1TJhpkDxlWUJkDJtcX2vRXd1dsHi4W&#10;VV2Dn6Q1f+AAzN4DaeGpjdkCnOi3SZCcjc/GsRdHwzMvDvLcmy5msTdchKPB/Ml8NpuH7/rhO3gU&#10;RnFwGiXeYjgeeXERD7xkFIy9IExOk2EQJ/F84R5B6l1Sx5ulqldhKfIboE0JaA3GHRYTDqVQbzFq&#10;YcgzrN+siWIY1eccqE/COLZb4Yx4MIrAUIeR5WGEcApQGTYY9ceZ6TdpLVW1KiFT6KjkYgpyFZWj&#10;00rZV3UvMgyyE+R+6eymHNru1u9fw+QX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G8yUzFyAgAAYg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                                                                                                         </w:t>
      </w:r>
    </w:p>
    <w:p w:rsidR="00322A45" w:rsidRPr="003A1BF3" w:rsidRDefault="00322A45" w:rsidP="00322A45">
      <w:pPr>
        <w:pStyle w:val="12"/>
        <w:spacing w:before="0" w:beforeAutospacing="0" w:after="0" w:afterAutospacing="0" w:line="280" w:lineRule="atLeast"/>
        <w:jc w:val="both"/>
        <w:rPr>
          <w:color w:val="000000" w:themeColor="text1"/>
          <w:sz w:val="27"/>
          <w:szCs w:val="27"/>
          <w:lang w:val="en-US"/>
        </w:rPr>
      </w:pPr>
      <w:r w:rsidRPr="003A1BF3">
        <w:rPr>
          <w:rStyle w:val="normalchar"/>
          <w:color w:val="000000" w:themeColor="text1"/>
          <w:sz w:val="28"/>
          <w:szCs w:val="28"/>
          <w:lang w:val="en-US"/>
        </w:rPr>
        <w:t>                                                 </w:t>
      </w:r>
      <w:bookmarkStart w:id="107" w:name="graphic42D"/>
      <w:bookmarkEnd w:id="107"/>
      <w:r w:rsidR="00DA6A29" w:rsidRPr="00DA6A29">
        <w:rPr>
          <w:noProof/>
          <w:vertAlign w:val="subscript"/>
        </w:rPr>
      </w:r>
      <w:r w:rsidR="00DA6A29" w:rsidRPr="00DA6A29">
        <w:rPr>
          <w:noProof/>
          <w:vertAlign w:val="subscript"/>
        </w:rPr>
        <w:pict>
          <v:rect id="Прямоугольник 767" o:spid="_x0000_s5157"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1nn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ZHwxFGnDQgUvd5+377qfvR3W0/dF+6u+779mP3s/vafUPuVs40BQ7PG7Ji&#10;lsFW6hSAruSlshxoeSHoa424mJWEr9hUS9ABpgPwdy6lRFsykkMroYXwH2BYQwMaWrbPRA4VkbUR&#10;jt9NoRqbA5hDGyfjzV5GtjGIgjMZRAOMKATcyaKTdPdQKm2eMtEge8iwgsocMLm+0Ka/urti83Cx&#10;qOoa/CSt+QMHYPYeSAtPbcwW4ES/TYLkbHw2jr04Gp55cZDn3nQxi73hIhwN5k/ms9k8fNcP38Gj&#10;MIqD0yjxFsPxyIuLeOAlo2DsBWFymgyDOInnC/cIUu+SOt4sVb0KS5HfAG1KQGsw7rCYcCiFeotR&#10;C0OeYf1mTRTDqD7nQH0SxrHdCmfEg1EEhjqMLA8jhFOAyrDBqD/OTL9Ja6mqVQmZQkclF1OQq6gc&#10;nVbKvqp7kWGQnSD3S2c35dB2t37/Gia/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IazWedyAgAAYg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                              </w:t>
      </w:r>
      <w:bookmarkStart w:id="108" w:name="graphic42E"/>
      <w:bookmarkEnd w:id="108"/>
      <w:r w:rsidR="00DA6A29" w:rsidRPr="00DA6A29">
        <w:rPr>
          <w:noProof/>
          <w:vertAlign w:val="subscript"/>
        </w:rPr>
      </w:r>
      <w:r w:rsidR="00DA6A29" w:rsidRPr="00DA6A29">
        <w:rPr>
          <w:noProof/>
          <w:vertAlign w:val="subscript"/>
        </w:rPr>
        <w:pict>
          <v:rect id="Прямоугольник 766" o:spid="_x0000_s5156"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ZTxcgIAAGIEAAAOAAAAZHJzL2Uyb0RvYy54bWysVM1u1DAQviPxDpbvaX7IZjdRs1W720WV&#10;ClQqPIDXcTYRiW1sb7OlQkLiisQj8BBcED99huwbMXa6ZQs3xCXyzNjfzHzfTA6PNm2DrpjSteA5&#10;Dg8CjBinoqj5KsevXi68CUbaEF6QRnCW42um8dH08aPDTmYsEpVoCqYQgHCddTLHlTEy831NK9YS&#10;fSAk4xAshWqJAVOt/EKRDtDbxo+CIPE7oQqpBGVag3c+BPHU4Zclo+ZFWWpmUJNjqM24r3Lfpf36&#10;00OSrRSRVU3vyiD/UEVLag5J76HmxBC0VvVfUG1NldCiNAdUtL4oy5oy1wN0EwZ/dHNZEclcL0CO&#10;lvc06f8HS59fXShUFzkeJwlGnLQgUv95+377qf/R324/9F/62/779mP/s//af0PuVsE0BQ7PWrJi&#10;lsFO6gyALuWFshxoeS7oa424mFWEr9ixlqADTAfg71xKia5ipIBWQgvhP8CwhgY0tOyeiQIqImsj&#10;HL+bUrU2BzCHNk7G63sZ2cYgCs50FI0wohBwJ4tOst1DqbR5ykSL7CHHCipzwOTqXJvh6u6KzcPF&#10;om4a8JOs4Q8cgDl4IC08tTFbgBP9Jg3S08npJPbiKDn14qAovOPFLPaSRTgezZ/MZ7N5+G4Yvr1H&#10;YRQHJ1HqLZLJ2IvLeOSl42DiBWF6kiZBnMbzhXsEqXdJHW+WqkGFpSiugTYloDUYd1hMOFRCvcWo&#10;gyHPsX6zJoph1JxxoD4N49huhTPi0TgCQ+1HlvsRwilA5dhgNBxnZtiktVT1qoJMoaOSi2OQq6wd&#10;nVbKoao7kWGQnSB3S2c3Zd92t37/Gqa/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A2ZlPFyAgAAYgQAAA4AAAAAAAAAAAAAAAAA&#10;LgIAAGRycy9lMm9Eb2MueG1sUEsBAi0AFAAGAAgAAAAhANQI2TfYAAAAAQEAAA8AAAAAAAAAAAAA&#10;AAAAzAQAAGRycy9kb3ducmV2LnhtbFBLBQYAAAAABAAEAPMAAADRBQAAAAA=&#10;" filled="f" stroked="f">
            <o:lock v:ext="edit" aspectratio="t"/>
            <w10:wrap type="none"/>
            <w10:anchorlock/>
          </v:rect>
        </w:pict>
      </w:r>
    </w:p>
    <w:p w:rsidR="00322A45" w:rsidRPr="003A1BF3" w:rsidRDefault="00322A45" w:rsidP="00322A45">
      <w:pPr>
        <w:pStyle w:val="12"/>
        <w:spacing w:before="0" w:beforeAutospacing="0" w:after="0" w:afterAutospacing="0" w:line="280" w:lineRule="atLeast"/>
        <w:rPr>
          <w:color w:val="000000" w:themeColor="text1"/>
          <w:sz w:val="27"/>
          <w:szCs w:val="27"/>
          <w:lang w:val="en-US"/>
        </w:rPr>
      </w:pPr>
      <w:r w:rsidRPr="003A1BF3">
        <w:rPr>
          <w:rStyle w:val="normalchar"/>
          <w:color w:val="000000" w:themeColor="text1"/>
          <w:sz w:val="28"/>
          <w:szCs w:val="28"/>
          <w:lang w:val="en-US"/>
        </w:rPr>
        <w:t> </w:t>
      </w:r>
    </w:p>
    <w:p w:rsidR="00322A45" w:rsidRPr="003A1BF3" w:rsidRDefault="00322A45" w:rsidP="001B1238">
      <w:pPr>
        <w:pStyle w:val="12"/>
        <w:spacing w:before="0" w:beforeAutospacing="0" w:after="0" w:afterAutospacing="0" w:line="280" w:lineRule="atLeast"/>
        <w:ind w:left="708" w:firstLine="708"/>
        <w:rPr>
          <w:color w:val="000000" w:themeColor="text1"/>
          <w:sz w:val="27"/>
          <w:szCs w:val="27"/>
          <w:lang w:val="en-US"/>
        </w:rPr>
      </w:pPr>
      <w:r w:rsidRPr="003A1BF3">
        <w:rPr>
          <w:rStyle w:val="normalchar"/>
          <w:color w:val="000000" w:themeColor="text1"/>
          <w:sz w:val="28"/>
          <w:szCs w:val="28"/>
          <w:lang w:val="en-US"/>
        </w:rPr>
        <w:t>Fig. 3.5.4</w:t>
      </w:r>
      <w:r w:rsidR="007D7716" w:rsidRPr="003A1BF3">
        <w:rPr>
          <w:rStyle w:val="normalchar"/>
          <w:color w:val="000000" w:themeColor="text1"/>
          <w:sz w:val="28"/>
          <w:szCs w:val="28"/>
          <w:lang w:val="en-US"/>
        </w:rPr>
        <w:t xml:space="preserve">                                                             </w:t>
      </w:r>
      <w:r w:rsidRPr="003A1BF3">
        <w:rPr>
          <w:rStyle w:val="normalchar"/>
          <w:color w:val="000000" w:themeColor="text1"/>
          <w:sz w:val="28"/>
          <w:szCs w:val="28"/>
          <w:lang w:val="en-US"/>
        </w:rPr>
        <w:t> Fig. 3.5.5</w:t>
      </w:r>
    </w:p>
    <w:p w:rsidR="00322A45" w:rsidRDefault="00322A45" w:rsidP="003F5CDA">
      <w:pPr>
        <w:pStyle w:val="12"/>
        <w:spacing w:before="0" w:beforeAutospacing="0" w:after="0" w:afterAutospacing="0" w:line="280" w:lineRule="atLeast"/>
        <w:ind w:firstLine="142"/>
        <w:jc w:val="both"/>
        <w:rPr>
          <w:rStyle w:val="normalchar"/>
          <w:color w:val="000000" w:themeColor="text1"/>
          <w:sz w:val="28"/>
          <w:szCs w:val="28"/>
          <w:lang w:val="en-US"/>
        </w:rPr>
      </w:pPr>
      <w:bookmarkStart w:id="109" w:name="_Toc339380013"/>
      <w:bookmarkStart w:id="110" w:name="OLE_LINK5"/>
      <w:bookmarkStart w:id="111" w:name="OLE_LINK6"/>
      <w:bookmarkStart w:id="112" w:name="_Toc471764025"/>
      <w:bookmarkEnd w:id="109"/>
      <w:bookmarkEnd w:id="110"/>
      <w:bookmarkEnd w:id="111"/>
      <w:bookmarkEnd w:id="112"/>
      <w:r w:rsidRPr="003A1BF3">
        <w:rPr>
          <w:rStyle w:val="normalchar"/>
          <w:color w:val="000000" w:themeColor="text1"/>
          <w:sz w:val="28"/>
          <w:szCs w:val="28"/>
          <w:lang w:val="en-US"/>
        </w:rPr>
        <w:t>The present study allows to establish a hitherto unknown interaction forces dependent objects from the speed and acceleration</w:t>
      </w:r>
      <w:r w:rsidR="009242E4">
        <w:rPr>
          <w:rStyle w:val="normalchar"/>
          <w:color w:val="000000" w:themeColor="text1"/>
          <w:sz w:val="28"/>
          <w:szCs w:val="28"/>
          <w:lang w:val="en-US"/>
        </w:rPr>
        <w:t xml:space="preserve"> ether </w:t>
      </w:r>
      <w:r w:rsidRPr="003A1BF3">
        <w:rPr>
          <w:rStyle w:val="normalchar"/>
          <w:color w:val="000000" w:themeColor="text1"/>
          <w:sz w:val="28"/>
          <w:szCs w:val="28"/>
          <w:lang w:val="en-US"/>
        </w:rPr>
        <w:t xml:space="preserve">streams emitted and absorbed sources and </w:t>
      </w:r>
      <w:r w:rsidR="00207B8E">
        <w:rPr>
          <w:rStyle w:val="normalchar"/>
          <w:color w:val="000000" w:themeColor="text1"/>
          <w:sz w:val="28"/>
          <w:szCs w:val="28"/>
          <w:lang w:val="en-US"/>
        </w:rPr>
        <w:t>drains</w:t>
      </w:r>
      <w:r w:rsidRPr="003A1BF3">
        <w:rPr>
          <w:rStyle w:val="normalchar"/>
          <w:color w:val="000000" w:themeColor="text1"/>
          <w:sz w:val="28"/>
          <w:szCs w:val="28"/>
          <w:lang w:val="en-US"/>
        </w:rPr>
        <w:t>.</w:t>
      </w:r>
    </w:p>
    <w:p w:rsidR="00834ADB" w:rsidRPr="003A1BF3" w:rsidRDefault="00834ADB" w:rsidP="00322A45">
      <w:pPr>
        <w:pStyle w:val="12"/>
        <w:spacing w:before="0" w:beforeAutospacing="0" w:after="0" w:afterAutospacing="0" w:line="280" w:lineRule="atLeast"/>
        <w:jc w:val="both"/>
        <w:rPr>
          <w:color w:val="000000" w:themeColor="text1"/>
          <w:sz w:val="27"/>
          <w:szCs w:val="27"/>
          <w:lang w:val="en-US"/>
        </w:rPr>
      </w:pPr>
    </w:p>
    <w:p w:rsidR="003F5CDA" w:rsidRDefault="003F5CDA">
      <w:pPr>
        <w:spacing w:after="160" w:line="259" w:lineRule="auto"/>
        <w:rPr>
          <w:rStyle w:val="heading00202char"/>
          <w:rFonts w:ascii="Arial" w:hAnsi="Arial" w:cs="Arial"/>
          <w:b/>
          <w:bCs/>
          <w:i/>
          <w:iCs/>
          <w:color w:val="000000" w:themeColor="text1"/>
          <w:sz w:val="28"/>
          <w:szCs w:val="28"/>
          <w:lang w:val="en-US"/>
        </w:rPr>
      </w:pPr>
      <w:bookmarkStart w:id="113" w:name="_Toc471764026"/>
      <w:bookmarkEnd w:id="113"/>
      <w:r>
        <w:rPr>
          <w:rStyle w:val="heading00202char"/>
          <w:color w:val="000000" w:themeColor="text1"/>
          <w:lang w:val="en-US"/>
        </w:rPr>
        <w:br w:type="page"/>
      </w:r>
    </w:p>
    <w:p w:rsidR="00322A45" w:rsidRDefault="00322A45" w:rsidP="00322A45">
      <w:pPr>
        <w:pStyle w:val="2"/>
        <w:spacing w:before="0" w:after="0" w:line="280" w:lineRule="atLeast"/>
        <w:jc w:val="center"/>
        <w:rPr>
          <w:rStyle w:val="heading00202char"/>
          <w:color w:val="000000" w:themeColor="text1"/>
          <w:lang w:val="en-US"/>
        </w:rPr>
      </w:pPr>
      <w:bookmarkStart w:id="114" w:name="_Toc491270944"/>
      <w:r w:rsidRPr="003A1BF3">
        <w:rPr>
          <w:rStyle w:val="heading00202char"/>
          <w:color w:val="000000" w:themeColor="text1"/>
          <w:lang w:val="en-US"/>
        </w:rPr>
        <w:lastRenderedPageBreak/>
        <w:t xml:space="preserve">3.6 The interaction of two spherical sources and </w:t>
      </w:r>
      <w:r w:rsidR="00207B8E">
        <w:rPr>
          <w:rStyle w:val="heading00202char"/>
          <w:color w:val="000000" w:themeColor="text1"/>
          <w:lang w:val="en-US"/>
        </w:rPr>
        <w:t>drains</w:t>
      </w:r>
      <w:r w:rsidRPr="003A1BF3">
        <w:rPr>
          <w:rStyle w:val="heading00202char"/>
          <w:color w:val="000000" w:themeColor="text1"/>
          <w:lang w:val="en-US"/>
        </w:rPr>
        <w:t xml:space="preserve"> that are in fast (slow) translational relative motion</w:t>
      </w:r>
      <w:bookmarkEnd w:id="114"/>
    </w:p>
    <w:p w:rsidR="00834ADB" w:rsidRPr="00834ADB" w:rsidRDefault="00834ADB" w:rsidP="00834ADB">
      <w:pPr>
        <w:rPr>
          <w:lang w:val="en-US"/>
        </w:rPr>
      </w:pPr>
    </w:p>
    <w:p w:rsidR="00322A45" w:rsidRPr="003A1BF3" w:rsidRDefault="00322A45" w:rsidP="003F5CDA">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Consider a mechanical model of the interaction of two spherical objects in case of accelerated translatory motion moving with a velocity</w:t>
      </w:r>
      <w:r w:rsidR="00846A4F" w:rsidRPr="003A1BF3">
        <w:rPr>
          <w:color w:val="000000" w:themeColor="text1"/>
          <w:sz w:val="28"/>
          <w:szCs w:val="28"/>
          <w:lang w:val="en-US"/>
        </w:rPr>
        <w:t xml:space="preserve"> </w:t>
      </w:r>
      <w:r w:rsidR="00846A4F" w:rsidRPr="003A1BF3">
        <w:rPr>
          <w:color w:val="000000" w:themeColor="text1"/>
          <w:position w:val="-12"/>
          <w:sz w:val="28"/>
          <w:szCs w:val="28"/>
        </w:rPr>
        <w:object w:dxaOrig="260" w:dyaOrig="360">
          <v:shape id="_x0000_i1365" type="#_x0000_t75" style="width:12.75pt;height:18pt" o:ole="">
            <v:imagedata r:id="rId280" o:title=""/>
          </v:shape>
          <o:OLEObject Type="Embed" ProgID="Equation.DSMT4" ShapeID="_x0000_i1365" DrawAspect="Content" ObjectID="_1565017084" r:id="rId281"/>
        </w:object>
      </w:r>
      <w:r w:rsidR="00846A4F" w:rsidRPr="003A1BF3">
        <w:rPr>
          <w:color w:val="000000" w:themeColor="text1"/>
          <w:sz w:val="28"/>
          <w:szCs w:val="28"/>
          <w:lang w:val="en-US"/>
        </w:rPr>
        <w:t xml:space="preserve"> </w:t>
      </w:r>
      <w:r w:rsidRPr="003A1BF3">
        <w:rPr>
          <w:rStyle w:val="normalchar"/>
          <w:color w:val="000000" w:themeColor="text1"/>
          <w:sz w:val="28"/>
          <w:szCs w:val="28"/>
          <w:lang w:val="en-US"/>
        </w:rPr>
        <w:t>and acceleration</w:t>
      </w:r>
      <w:r w:rsidR="00846A4F" w:rsidRPr="003A1BF3">
        <w:rPr>
          <w:color w:val="000000" w:themeColor="text1"/>
          <w:sz w:val="28"/>
          <w:szCs w:val="28"/>
          <w:lang w:val="en-US"/>
        </w:rPr>
        <w:t xml:space="preserve"> </w:t>
      </w:r>
      <w:r w:rsidR="00846A4F" w:rsidRPr="003A1BF3">
        <w:rPr>
          <w:color w:val="000000" w:themeColor="text1"/>
          <w:position w:val="-12"/>
          <w:sz w:val="28"/>
          <w:szCs w:val="28"/>
        </w:rPr>
        <w:object w:dxaOrig="260" w:dyaOrig="360">
          <v:shape id="_x0000_i1366" type="#_x0000_t75" style="width:12.75pt;height:18pt" o:ole="">
            <v:imagedata r:id="rId282" o:title=""/>
          </v:shape>
          <o:OLEObject Type="Embed" ProgID="Equation.DSMT4" ShapeID="_x0000_i1366" DrawAspect="Content" ObjectID="_1565017085" r:id="rId283"/>
        </w:object>
      </w:r>
      <w:r w:rsidR="00846A4F" w:rsidRPr="003A1BF3">
        <w:rPr>
          <w:color w:val="000000" w:themeColor="text1"/>
          <w:sz w:val="28"/>
          <w:szCs w:val="28"/>
          <w:lang w:val="en-US"/>
        </w:rPr>
        <w:t xml:space="preserve"> </w:t>
      </w:r>
      <w:r w:rsidRPr="003A1BF3">
        <w:rPr>
          <w:rStyle w:val="normalchar"/>
          <w:color w:val="000000" w:themeColor="text1"/>
          <w:sz w:val="28"/>
          <w:szCs w:val="28"/>
          <w:lang w:val="en-US"/>
        </w:rPr>
        <w:t>in relation to each other. Assume earlier notation. Then the vector of the relative velocity of the particles</w:t>
      </w:r>
      <w:bookmarkStart w:id="115" w:name="graphic431"/>
      <w:bookmarkEnd w:id="115"/>
      <w:r w:rsidR="00846A4F" w:rsidRPr="003A1BF3">
        <w:rPr>
          <w:color w:val="000000" w:themeColor="text1"/>
          <w:sz w:val="28"/>
          <w:szCs w:val="28"/>
          <w:lang w:val="en-US"/>
        </w:rPr>
        <w:t xml:space="preserve">- </w:t>
      </w:r>
      <w:r w:rsidR="00846A4F" w:rsidRPr="003A1BF3">
        <w:rPr>
          <w:color w:val="000000" w:themeColor="text1"/>
          <w:position w:val="-12"/>
          <w:sz w:val="28"/>
          <w:szCs w:val="28"/>
        </w:rPr>
        <w:object w:dxaOrig="320" w:dyaOrig="360">
          <v:shape id="_x0000_i1367" type="#_x0000_t75" style="width:15.75pt;height:18pt" o:ole="">
            <v:imagedata r:id="rId284" o:title=""/>
          </v:shape>
          <o:OLEObject Type="Embed" ProgID="Equation.DSMT4" ShapeID="_x0000_i1367" DrawAspect="Content" ObjectID="_1565017086" r:id="rId285"/>
        </w:object>
      </w:r>
      <w:r w:rsidR="00846A4F" w:rsidRPr="003A1BF3">
        <w:rPr>
          <w:color w:val="000000" w:themeColor="text1"/>
          <w:sz w:val="28"/>
          <w:szCs w:val="28"/>
          <w:lang w:val="en-US"/>
        </w:rPr>
        <w:t xml:space="preserve">, </w:t>
      </w:r>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763" o:spid="_x0000_s5152"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28cgIAAGIEAAAOAAAAZHJzL2Uyb0RvYy54bWysVNtu1DAQfUfiHyy/p7k0e0nUbLXd7aJK&#10;BSoVPsDrOJuIxDa2t9mCkJB4ReIT+AheEJd+Q/aPGDvdZQtviJfIM2OfmTlnJienm6ZGN0zpSvAM&#10;h0cBRoxTkVd8leGXLxbeGCNtCM9JLTjL8C3T+HTy+NFJK1MWiVLUOVMIQLhOW5nh0hiZ+r6mJWuI&#10;PhKScQgWQjXEgKlWfq5IC+hN7UdBMPRboXKpBGVag3feB/HE4RcFo+Z5UWhmUJ1hqM24r3Lfpf36&#10;kxOSrhSRZUXvyyD/UEVDKg5J91BzYghaq+ovqKaiSmhRmCMqGl8URUWZ6wG6CYM/urkuiWSuFyBH&#10;yz1N+v/B0mc3VwpVeYZHw2OMOGlApO7z9v32U/eju9t+6L50d9337cfuZ/e1+4bcrZxpChxeNGTF&#10;LIOt1CkAXcsrZTnQ8lLQVxpxMSsJX7GplqADTAfg71xKibZkJIdWQgvhP8CwhgY0tGyfihwqImsj&#10;HL+bQjU2BzCHNk7G272MbGMQBWcyiAYYUQi4k0Un6e6hVNo8YaJB9pBhBZU5YHJzqU1/dXfF5uFi&#10;UdU1+Ela8wcOwOw9kBae2pgtwIn+NgmS8/H5OPbiaHjuxUGee9PFLPaGi3A0mB/PZ7N5+K4fvoNH&#10;YRQHZ1HiLYbjkRcX8cBLRsHYC8LkLBkGcRLPF+4RpN4ldbxZqnoVliK/BdqUgNZg3GEx4VAK9Qaj&#10;FoY8w/r1miiGUX3BgfokjGO7Fc6IB6MIDHUYWR5GCKcAlWGDUX+cmX6T1lJVqxIyhY5KLqYgV1E5&#10;Oq2UfVX3IsMgO0Hul85uyqHtbv3+NUx+AQ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KoZbbxyAgAAYg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And vector acceleration</w:t>
      </w:r>
      <w:r w:rsidR="00846A4F" w:rsidRPr="003A1BF3">
        <w:rPr>
          <w:color w:val="000000" w:themeColor="text1"/>
          <w:sz w:val="28"/>
          <w:szCs w:val="28"/>
          <w:lang w:val="en-US"/>
        </w:rPr>
        <w:t xml:space="preserve"> - </w:t>
      </w:r>
      <w:r w:rsidR="00846A4F" w:rsidRPr="003A1BF3">
        <w:rPr>
          <w:color w:val="000000" w:themeColor="text1"/>
          <w:position w:val="-12"/>
          <w:sz w:val="28"/>
          <w:szCs w:val="28"/>
        </w:rPr>
        <w:object w:dxaOrig="340" w:dyaOrig="360">
          <v:shape id="_x0000_i1368" type="#_x0000_t75" style="width:17.25pt;height:18pt" o:ole="">
            <v:imagedata r:id="rId286" o:title=""/>
          </v:shape>
          <o:OLEObject Type="Embed" ProgID="Equation.DSMT4" ShapeID="_x0000_i1368" DrawAspect="Content" ObjectID="_1565017087" r:id="rId287"/>
        </w:object>
      </w:r>
      <w:r w:rsidR="00846A4F" w:rsidRPr="003A1BF3">
        <w:rPr>
          <w:color w:val="000000" w:themeColor="text1"/>
          <w:sz w:val="28"/>
          <w:szCs w:val="28"/>
          <w:lang w:val="en-US"/>
        </w:rPr>
        <w:t xml:space="preserve">, </w:t>
      </w:r>
      <w:r w:rsidRPr="003A1BF3">
        <w:rPr>
          <w:rStyle w:val="normalchar"/>
          <w:color w:val="000000" w:themeColor="text1"/>
          <w:sz w:val="28"/>
          <w:szCs w:val="28"/>
          <w:lang w:val="en-US"/>
        </w:rPr>
        <w:t>Arising from the rapid convergence of the objects are collinear and opposite in direction</w:t>
      </w:r>
      <w:r w:rsidR="00846A4F" w:rsidRPr="003A1BF3">
        <w:rPr>
          <w:color w:val="000000" w:themeColor="text1"/>
          <w:sz w:val="28"/>
          <w:szCs w:val="28"/>
          <w:lang w:val="en-US"/>
        </w:rPr>
        <w:t xml:space="preserve"> </w:t>
      </w:r>
      <w:r w:rsidR="00846A4F" w:rsidRPr="003A1BF3">
        <w:rPr>
          <w:color w:val="000000" w:themeColor="text1"/>
          <w:position w:val="-4"/>
          <w:sz w:val="28"/>
          <w:szCs w:val="28"/>
        </w:rPr>
        <w:object w:dxaOrig="200" w:dyaOrig="300">
          <v:shape id="_x0000_i1369" type="#_x0000_t75" style="width:11.25pt;height:15pt" o:ole="">
            <v:imagedata r:id="rId288" o:title=""/>
          </v:shape>
          <o:OLEObject Type="Embed" ProgID="Equation.DSMT4" ShapeID="_x0000_i1369" DrawAspect="Content" ObjectID="_1565017088" r:id="rId289"/>
        </w:object>
      </w:r>
      <w:r w:rsidR="00846A4F" w:rsidRPr="003A1BF3">
        <w:rPr>
          <w:color w:val="000000" w:themeColor="text1"/>
          <w:sz w:val="28"/>
          <w:szCs w:val="28"/>
          <w:lang w:val="en-US"/>
        </w:rPr>
        <w:t xml:space="preserve">. </w:t>
      </w:r>
      <w:r w:rsidRPr="003A1BF3">
        <w:rPr>
          <w:rStyle w:val="normalchar"/>
          <w:color w:val="000000" w:themeColor="text1"/>
          <w:sz w:val="28"/>
          <w:szCs w:val="28"/>
          <w:lang w:val="en-US"/>
        </w:rPr>
        <w:t>At the same time, the vector of the relative particle velocity</w:t>
      </w:r>
      <w:r w:rsidR="00846A4F" w:rsidRPr="003A1BF3">
        <w:rPr>
          <w:color w:val="000000" w:themeColor="text1"/>
          <w:sz w:val="28"/>
          <w:szCs w:val="28"/>
          <w:lang w:val="en-US"/>
        </w:rPr>
        <w:t xml:space="preserve">- </w:t>
      </w:r>
      <w:r w:rsidR="00846A4F" w:rsidRPr="003A1BF3">
        <w:rPr>
          <w:color w:val="000000" w:themeColor="text1"/>
          <w:position w:val="-14"/>
          <w:sz w:val="28"/>
          <w:szCs w:val="28"/>
        </w:rPr>
        <w:object w:dxaOrig="340" w:dyaOrig="380">
          <v:shape id="_x0000_i1370" type="#_x0000_t75" style="width:17.25pt;height:18.75pt" o:ole="">
            <v:imagedata r:id="rId290" o:title=""/>
          </v:shape>
          <o:OLEObject Type="Embed" ProgID="Equation.DSMT4" ShapeID="_x0000_i1370" DrawAspect="Content" ObjectID="_1565017089" r:id="rId291"/>
        </w:object>
      </w:r>
      <w:r w:rsidR="00846A4F" w:rsidRPr="003A1BF3">
        <w:rPr>
          <w:color w:val="000000" w:themeColor="text1"/>
          <w:sz w:val="28"/>
          <w:szCs w:val="28"/>
          <w:lang w:val="en-US"/>
        </w:rPr>
        <w:t xml:space="preserve"> </w:t>
      </w:r>
      <w:r w:rsidRPr="003A1BF3">
        <w:rPr>
          <w:rStyle w:val="normalchar"/>
          <w:color w:val="000000" w:themeColor="text1"/>
          <w:sz w:val="28"/>
          <w:szCs w:val="28"/>
          <w:lang w:val="en-US"/>
        </w:rPr>
        <w:t>and the acceleration vector</w:t>
      </w:r>
      <w:r w:rsidR="00846A4F" w:rsidRPr="003A1BF3">
        <w:rPr>
          <w:color w:val="000000" w:themeColor="text1"/>
          <w:sz w:val="28"/>
          <w:szCs w:val="28"/>
          <w:lang w:val="en-US"/>
        </w:rPr>
        <w:t xml:space="preserve"> </w:t>
      </w:r>
      <w:r w:rsidR="00846A4F" w:rsidRPr="003A1BF3">
        <w:rPr>
          <w:color w:val="000000" w:themeColor="text1"/>
          <w:position w:val="-14"/>
          <w:sz w:val="28"/>
          <w:szCs w:val="28"/>
        </w:rPr>
        <w:object w:dxaOrig="340" w:dyaOrig="380">
          <v:shape id="_x0000_i1371" type="#_x0000_t75" style="width:17.25pt;height:18.75pt" o:ole="">
            <v:imagedata r:id="rId292" o:title=""/>
          </v:shape>
          <o:OLEObject Type="Embed" ProgID="Equation.DSMT4" ShapeID="_x0000_i1371" DrawAspect="Content" ObjectID="_1565017090" r:id="rId293"/>
        </w:object>
      </w:r>
      <w:r w:rsidR="00846A4F" w:rsidRPr="003A1BF3">
        <w:rPr>
          <w:color w:val="000000" w:themeColor="text1"/>
          <w:sz w:val="28"/>
          <w:szCs w:val="28"/>
          <w:lang w:val="en-US"/>
        </w:rPr>
        <w:t xml:space="preserve">, </w:t>
      </w:r>
      <w:r w:rsidRPr="003A1BF3">
        <w:rPr>
          <w:rStyle w:val="normalchar"/>
          <w:color w:val="000000" w:themeColor="text1"/>
          <w:sz w:val="28"/>
          <w:szCs w:val="28"/>
          <w:lang w:val="en-US"/>
        </w:rPr>
        <w:t>Resulting from the accelerated removal of objects are collinear and coincide with the direction</w:t>
      </w:r>
      <w:r w:rsidR="00846A4F" w:rsidRPr="003A1BF3">
        <w:rPr>
          <w:color w:val="000000" w:themeColor="text1"/>
          <w:sz w:val="28"/>
          <w:szCs w:val="28"/>
          <w:lang w:val="en-US"/>
        </w:rPr>
        <w:t xml:space="preserve"> </w:t>
      </w:r>
      <w:r w:rsidR="00846A4F" w:rsidRPr="003A1BF3">
        <w:rPr>
          <w:color w:val="000000" w:themeColor="text1"/>
          <w:position w:val="-4"/>
          <w:sz w:val="28"/>
          <w:szCs w:val="28"/>
        </w:rPr>
        <w:object w:dxaOrig="200" w:dyaOrig="300">
          <v:shape id="_x0000_i1372" type="#_x0000_t75" style="width:11.25pt;height:15pt" o:ole="">
            <v:imagedata r:id="rId288" o:title=""/>
          </v:shape>
          <o:OLEObject Type="Embed" ProgID="Equation.DSMT4" ShapeID="_x0000_i1372" DrawAspect="Content" ObjectID="_1565017091" r:id="rId294"/>
        </w:object>
      </w:r>
      <w:r w:rsidR="00846A4F" w:rsidRPr="003A1BF3">
        <w:rPr>
          <w:color w:val="000000" w:themeColor="text1"/>
          <w:sz w:val="28"/>
          <w:szCs w:val="28"/>
          <w:lang w:val="en-US"/>
        </w:rPr>
        <w:t xml:space="preserve">.  </w:t>
      </w:r>
      <w:r w:rsidRPr="003A1BF3">
        <w:rPr>
          <w:rStyle w:val="normalchar"/>
          <w:color w:val="000000" w:themeColor="text1"/>
          <w:sz w:val="28"/>
          <w:szCs w:val="28"/>
          <w:lang w:val="en-US"/>
        </w:rPr>
        <w:t>Rewrite the first row of equation (3.5.4) for the projection of forces</w:t>
      </w:r>
      <w:r w:rsidR="00846A4F" w:rsidRPr="003A1BF3">
        <w:rPr>
          <w:color w:val="000000" w:themeColor="text1"/>
          <w:sz w:val="28"/>
          <w:szCs w:val="28"/>
          <w:lang w:val="en-US"/>
        </w:rPr>
        <w:t xml:space="preserve"> </w:t>
      </w:r>
      <w:r w:rsidR="00846A4F" w:rsidRPr="003A1BF3">
        <w:rPr>
          <w:color w:val="000000" w:themeColor="text1"/>
          <w:position w:val="-12"/>
          <w:sz w:val="28"/>
          <w:szCs w:val="28"/>
        </w:rPr>
        <w:object w:dxaOrig="480" w:dyaOrig="360">
          <v:shape id="_x0000_i1373" type="#_x0000_t75" style="width:24pt;height:18pt" o:ole="">
            <v:imagedata r:id="rId295" o:title=""/>
          </v:shape>
          <o:OLEObject Type="Embed" ProgID="Equation.DSMT4" ShapeID="_x0000_i1373" DrawAspect="Content" ObjectID="_1565017092" r:id="rId296"/>
        </w:object>
      </w:r>
      <w:r w:rsidR="00846A4F" w:rsidRPr="003A1BF3">
        <w:rPr>
          <w:color w:val="000000" w:themeColor="text1"/>
          <w:sz w:val="28"/>
          <w:szCs w:val="28"/>
          <w:lang w:val="en-US"/>
        </w:rPr>
        <w:t xml:space="preserve">, </w:t>
      </w:r>
      <w:r w:rsidRPr="003A1BF3">
        <w:rPr>
          <w:rStyle w:val="normalchar"/>
          <w:color w:val="000000" w:themeColor="text1"/>
          <w:sz w:val="28"/>
          <w:szCs w:val="28"/>
          <w:lang w:val="en-US"/>
        </w:rPr>
        <w:t>Operating the source</w:t>
      </w:r>
      <w:r w:rsidR="00846A4F" w:rsidRPr="003A1BF3">
        <w:rPr>
          <w:rStyle w:val="normalchar"/>
          <w:color w:val="000000" w:themeColor="text1"/>
          <w:sz w:val="28"/>
          <w:szCs w:val="28"/>
          <w:lang w:val="en-US"/>
        </w:rPr>
        <w:t xml:space="preserve"> I</w:t>
      </w:r>
      <w:r w:rsidRPr="003A1BF3">
        <w:rPr>
          <w:rStyle w:val="normalchar"/>
          <w:color w:val="000000" w:themeColor="text1"/>
          <w:sz w:val="28"/>
          <w:szCs w:val="28"/>
          <w:lang w:val="en-US"/>
        </w:rPr>
        <w:t xml:space="preserve"> in the direction</w:t>
      </w:r>
      <w:bookmarkStart w:id="116" w:name="graphic438"/>
      <w:bookmarkEnd w:id="116"/>
      <w:r w:rsidR="00846A4F" w:rsidRPr="003A1BF3">
        <w:rPr>
          <w:color w:val="000000" w:themeColor="text1"/>
          <w:sz w:val="28"/>
          <w:szCs w:val="28"/>
          <w:lang w:val="en-US"/>
        </w:rPr>
        <w:t xml:space="preserve"> </w:t>
      </w:r>
      <w:r w:rsidR="00846A4F" w:rsidRPr="003A1BF3">
        <w:rPr>
          <w:color w:val="000000" w:themeColor="text1"/>
          <w:position w:val="-4"/>
          <w:sz w:val="28"/>
          <w:szCs w:val="28"/>
        </w:rPr>
        <w:object w:dxaOrig="200" w:dyaOrig="300">
          <v:shape id="_x0000_i1374" type="#_x0000_t75" style="width:9.75pt;height:15pt" o:ole="">
            <v:imagedata r:id="rId297" o:title=""/>
          </v:shape>
          <o:OLEObject Type="Embed" ProgID="Equation.DSMT4" ShapeID="_x0000_i1374" DrawAspect="Content" ObjectID="_1565017093" r:id="rId298"/>
        </w:object>
      </w:r>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756" o:spid="_x0000_s5144"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F/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ZHgyFGnDQgUvd5+377qfvR3W0/dF+6u+779mP3s/vafUPuVs40BQ7PG7Ji&#10;lsFW6hSAruSlshxoeSHoa424mJWEr9hUS9ABpgPwdy6lRFsykkMroYXwH2BYQwMaWrbPRA4VkbUR&#10;jt9NoRqbA5hDGyfjzV5GtjGIgjMZRAOMKATcyaKTdPdQKm2eMtEge8iwgsocMLm+0Ka/urti83Cx&#10;qOoa/CSt+QMHYPYeSAtPbcwW4ES/TYLkbHw2jr04Gp55cZDn3nQxi73hIhwN5k/ms9k8fNcP38Gj&#10;MIqD0yjxFsPxyIuLeOAlo2DsBWFymgyDOInnC/cIUu+SOt4sVb0KS5HfAG1KQGsw7rCYcCiFeotR&#10;C0OeYf1mTRTDqD7nQH0SxrHdCmfEg1EEhjqMLA8jhFOAyrDBqD/OTL9Ja6mqVQmZQkclF1OQq6gc&#10;nVbKvqp7kWGQnSD3S2c35dB2t37/Gia/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IshEX9yAgAAYg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by reacting II with a drain in case of accelerated translatory relative approach of objects. Since the interaction of the source to the drain and drain to a source at a relatively large distance attraction forces prevail, then the velocity vector</w:t>
      </w:r>
      <w:r w:rsidR="00846A4F" w:rsidRPr="003A1BF3">
        <w:rPr>
          <w:color w:val="000000" w:themeColor="text1"/>
          <w:sz w:val="28"/>
          <w:szCs w:val="28"/>
          <w:lang w:val="en-US"/>
        </w:rPr>
        <w:t xml:space="preserve"> </w:t>
      </w:r>
      <w:r w:rsidR="00846A4F" w:rsidRPr="003A1BF3">
        <w:rPr>
          <w:color w:val="000000" w:themeColor="text1"/>
          <w:position w:val="-12"/>
          <w:sz w:val="28"/>
          <w:szCs w:val="28"/>
        </w:rPr>
        <w:object w:dxaOrig="320" w:dyaOrig="360">
          <v:shape id="_x0000_i1375" type="#_x0000_t75" style="width:15.75pt;height:18pt" o:ole="">
            <v:imagedata r:id="rId299" o:title=""/>
          </v:shape>
          <o:OLEObject Type="Embed" ProgID="Equation.DSMT4" ShapeID="_x0000_i1375" DrawAspect="Content" ObjectID="_1565017094" r:id="rId300"/>
        </w:object>
      </w:r>
      <w:r w:rsidR="00846A4F" w:rsidRPr="003A1BF3">
        <w:rPr>
          <w:color w:val="000000" w:themeColor="text1"/>
          <w:sz w:val="28"/>
          <w:szCs w:val="28"/>
          <w:lang w:val="en-US"/>
        </w:rPr>
        <w:t xml:space="preserve"> </w:t>
      </w:r>
      <w:r w:rsidRPr="003A1BF3">
        <w:rPr>
          <w:rStyle w:val="normalchar"/>
          <w:color w:val="000000" w:themeColor="text1"/>
          <w:sz w:val="28"/>
          <w:szCs w:val="28"/>
          <w:lang w:val="en-US"/>
        </w:rPr>
        <w:t>and the acceleration vector</w:t>
      </w:r>
      <w:r w:rsidR="00846A4F" w:rsidRPr="003A1BF3">
        <w:rPr>
          <w:color w:val="000000" w:themeColor="text1"/>
          <w:sz w:val="28"/>
          <w:szCs w:val="28"/>
          <w:lang w:val="en-US"/>
        </w:rPr>
        <w:t xml:space="preserve"> </w:t>
      </w:r>
      <w:r w:rsidR="00846A4F" w:rsidRPr="003A1BF3">
        <w:rPr>
          <w:color w:val="000000" w:themeColor="text1"/>
          <w:position w:val="-12"/>
          <w:sz w:val="28"/>
          <w:szCs w:val="28"/>
        </w:rPr>
        <w:object w:dxaOrig="340" w:dyaOrig="360">
          <v:shape id="_x0000_i1376" type="#_x0000_t75" style="width:17.25pt;height:18pt" o:ole="">
            <v:imagedata r:id="rId301" o:title=""/>
          </v:shape>
          <o:OLEObject Type="Embed" ProgID="Equation.DSMT4" ShapeID="_x0000_i1376" DrawAspect="Content" ObjectID="_1565017095" r:id="rId302"/>
        </w:object>
      </w:r>
      <w:r w:rsidRPr="003A1BF3">
        <w:rPr>
          <w:rStyle w:val="normalchar"/>
          <w:color w:val="000000" w:themeColor="text1"/>
          <w:sz w:val="28"/>
          <w:szCs w:val="28"/>
          <w:lang w:val="en-US"/>
        </w:rPr>
        <w:t>They will be directed towards convergence, i</w:t>
      </w:r>
      <w:r w:rsidR="00441A45">
        <w:rPr>
          <w:rStyle w:val="normalchar"/>
          <w:color w:val="000000" w:themeColor="text1"/>
          <w:sz w:val="28"/>
          <w:szCs w:val="28"/>
          <w:lang w:val="en-US"/>
        </w:rPr>
        <w:t>.</w:t>
      </w:r>
      <w:r w:rsidRPr="003A1BF3">
        <w:rPr>
          <w:rStyle w:val="normalchar"/>
          <w:color w:val="000000" w:themeColor="text1"/>
          <w:sz w:val="28"/>
          <w:szCs w:val="28"/>
          <w:lang w:val="en-US"/>
        </w:rPr>
        <w:t>e</w:t>
      </w:r>
      <w:r w:rsidR="00441A45">
        <w:rPr>
          <w:rStyle w:val="normalchar"/>
          <w:color w:val="000000" w:themeColor="text1"/>
          <w:sz w:val="28"/>
          <w:szCs w:val="28"/>
          <w:lang w:val="en-US"/>
        </w:rPr>
        <w:t>.</w:t>
      </w:r>
      <w:r w:rsidRPr="003A1BF3">
        <w:rPr>
          <w:rStyle w:val="normalchar"/>
          <w:color w:val="000000" w:themeColor="text1"/>
          <w:sz w:val="28"/>
          <w:szCs w:val="28"/>
          <w:lang w:val="en-US"/>
        </w:rPr>
        <w:t xml:space="preserve"> from </w:t>
      </w:r>
      <w:r w:rsidR="003F5CDA">
        <w:rPr>
          <w:rStyle w:val="normalchar"/>
          <w:color w:val="000000" w:themeColor="text1"/>
          <w:sz w:val="28"/>
          <w:szCs w:val="28"/>
          <w:lang w:val="en-US"/>
        </w:rPr>
        <w:t>drain</w:t>
      </w:r>
      <w:r w:rsidRPr="003A1BF3">
        <w:rPr>
          <w:rStyle w:val="normalchar"/>
          <w:color w:val="000000" w:themeColor="text1"/>
          <w:sz w:val="28"/>
          <w:szCs w:val="28"/>
          <w:lang w:val="en-US"/>
        </w:rPr>
        <w:t xml:space="preserve"> </w:t>
      </w:r>
      <w:r w:rsidR="00680B28" w:rsidRPr="003A1BF3">
        <w:rPr>
          <w:rStyle w:val="normalchar"/>
          <w:color w:val="000000" w:themeColor="text1"/>
          <w:sz w:val="28"/>
          <w:szCs w:val="28"/>
          <w:lang w:val="en-US"/>
        </w:rPr>
        <w:t xml:space="preserve">II </w:t>
      </w:r>
      <w:r w:rsidRPr="003A1BF3">
        <w:rPr>
          <w:rStyle w:val="normalchar"/>
          <w:color w:val="000000" w:themeColor="text1"/>
          <w:sz w:val="28"/>
          <w:szCs w:val="28"/>
          <w:lang w:val="en-US"/>
        </w:rPr>
        <w:t>to source I.</w:t>
      </w:r>
    </w:p>
    <w:p w:rsidR="00322A45" w:rsidRPr="003A1BF3" w:rsidRDefault="00322A45" w:rsidP="00322A45">
      <w:pPr>
        <w:pStyle w:val="12"/>
        <w:spacing w:before="0" w:beforeAutospacing="0" w:after="0" w:afterAutospacing="0" w:line="280" w:lineRule="atLeast"/>
        <w:ind w:left="2820" w:firstLine="700"/>
        <w:jc w:val="both"/>
        <w:rPr>
          <w:color w:val="000000" w:themeColor="text1"/>
          <w:sz w:val="27"/>
          <w:szCs w:val="27"/>
        </w:rPr>
      </w:pPr>
      <w:r w:rsidRPr="003A1BF3">
        <w:rPr>
          <w:rStyle w:val="normalchar"/>
          <w:color w:val="000000" w:themeColor="text1"/>
          <w:sz w:val="28"/>
          <w:szCs w:val="28"/>
        </w:rPr>
        <w:t xml:space="preserve">source I - </w:t>
      </w:r>
      <w:r w:rsidR="003F5CDA">
        <w:rPr>
          <w:rStyle w:val="normalchar"/>
          <w:color w:val="000000" w:themeColor="text1"/>
          <w:sz w:val="28"/>
          <w:szCs w:val="28"/>
          <w:lang w:val="en-US"/>
        </w:rPr>
        <w:t>d</w:t>
      </w:r>
      <w:r w:rsidR="003F5CDA">
        <w:rPr>
          <w:rStyle w:val="normalchar"/>
          <w:color w:val="000000" w:themeColor="text1"/>
          <w:sz w:val="28"/>
          <w:szCs w:val="28"/>
        </w:rPr>
        <w:t>rain</w:t>
      </w:r>
      <w:r w:rsidR="003F5CDA" w:rsidRPr="003F5CDA">
        <w:rPr>
          <w:rStyle w:val="normalchar"/>
          <w:color w:val="000000" w:themeColor="text1"/>
          <w:sz w:val="28"/>
          <w:szCs w:val="28"/>
        </w:rPr>
        <w:t xml:space="preserve"> </w:t>
      </w:r>
      <w:r w:rsidR="003F5CDA" w:rsidRPr="003A1BF3">
        <w:rPr>
          <w:rStyle w:val="normalchar"/>
          <w:color w:val="000000" w:themeColor="text1"/>
          <w:sz w:val="28"/>
          <w:szCs w:val="28"/>
        </w:rPr>
        <w:t>II</w:t>
      </w:r>
    </w:p>
    <w:bookmarkStart w:id="117" w:name="graphic43B"/>
    <w:bookmarkEnd w:id="117"/>
    <w:p w:rsidR="00322A45" w:rsidRPr="003A1BF3" w:rsidRDefault="00DA6A29" w:rsidP="00322A45">
      <w:pPr>
        <w:jc w:val="center"/>
        <w:rPr>
          <w:color w:val="000000" w:themeColor="text1"/>
          <w:sz w:val="27"/>
          <w:szCs w:val="27"/>
        </w:rPr>
      </w:pPr>
      <w:r>
        <w:rPr>
          <w:noProof/>
          <w:color w:val="000000" w:themeColor="text1"/>
          <w:sz w:val="27"/>
          <w:szCs w:val="27"/>
        </w:rPr>
      </w:r>
      <w:r>
        <w:rPr>
          <w:noProof/>
          <w:color w:val="000000" w:themeColor="text1"/>
          <w:sz w:val="27"/>
          <w:szCs w:val="27"/>
        </w:rPr>
        <w:pict>
          <v:rect id="Прямоугольник 753" o:spid="_x0000_s5141"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egycgIAAGIEAAAOAAAAZHJzL2Uyb0RvYy54bWysVNtu1DAQfUfiHyy/p7k0e0nUbLXd7aJK&#10;BSoVPsDrOJuIxDa2t9mCkJB4ReIT+AheEJd+Q/aPGDvdZQtviJfIM2OfmTlnJienm6ZGN0zpSvAM&#10;h0cBRoxTkVd8leGXLxbeGCNtCM9JLTjL8C3T+HTy+NFJK1MWiVLUOVMIQLhOW5nh0hiZ+r6mJWuI&#10;PhKScQgWQjXEgKlWfq5IC+hN7UdBMPRboXKpBGVag3feB/HE4RcFo+Z5UWhmUJ1hqM24r3Lfpf36&#10;kxOSrhSRZUXvyyD/UEVDKg5J91BzYghaq+ovqKaiSmhRmCMqGl8URUWZ6wG6CYM/urkuiWSuFyBH&#10;yz1N+v/B0mc3VwpVeYZHg2OMOGlApO7z9v32U/eju9t+6L50d9337cfuZ/e1+4bcrZxpChxeNGTF&#10;LIOt1CkAXcsrZTnQ8lLQVxpxMSsJX7GplqADTAfg71xKibZkJIdWQgvhP8CwhgY0tGyfihwqImsj&#10;HL+bQjU2BzCHNk7G272MbGMQBWcyiAYYUQi4k0Un6e6hVNo8YaJB9pBhBZU5YHJzqU1/dXfF5uFi&#10;UdU1+Ela8wcOwOw9kBae2pgtwIn+NgmS8/H5OPbiaHjuxUGee9PFLPaGi3A0mB/PZ7N5+K4fvoNH&#10;YRQHZ1HiLYbjkRcX8cBLRsHYC8LkLBkGcRLPF+4RpN4ldbxZqnoVliK/BdqUgNZg3GEx4VAK9Qaj&#10;FoY8w/r1miiGUX3BgfokjGO7Fc6IB6MIDHUYWR5GCKcAlWGDUX+cmX6T1lJVqxIyhY5KLqYgV1E5&#10;Oq2UfVX3IsMgO0Hul85uyqHtbv3+NUx+AQ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Cyh6DJyAgAAYgQAAA4AAAAAAAAAAAAAAAAA&#10;LgIAAGRycy9lMm9Eb2MueG1sUEsBAi0AFAAGAAgAAAAhANQI2TfYAAAAAQEAAA8AAAAAAAAAAAAA&#10;AAAAzAQAAGRycy9kb3ducmV2LnhtbFBLBQYAAAAABAAEAPMAAADRBQAAAAA=&#10;" filled="f" stroked="f">
            <o:lock v:ext="edit" aspectratio="t"/>
            <w10:wrap type="none"/>
            <w10:anchorlock/>
          </v:rect>
        </w:pict>
      </w:r>
    </w:p>
    <w:bookmarkStart w:id="118" w:name="graphic43C"/>
    <w:bookmarkEnd w:id="118"/>
    <w:p w:rsidR="00846A4F" w:rsidRPr="003A1BF3" w:rsidRDefault="00846A4F" w:rsidP="00846A4F">
      <w:pPr>
        <w:jc w:val="center"/>
        <w:rPr>
          <w:color w:val="000000" w:themeColor="text1"/>
          <w:sz w:val="28"/>
          <w:szCs w:val="28"/>
        </w:rPr>
      </w:pPr>
      <w:r w:rsidRPr="003A1BF3">
        <w:rPr>
          <w:color w:val="000000" w:themeColor="text1"/>
          <w:position w:val="-32"/>
          <w:sz w:val="28"/>
          <w:szCs w:val="28"/>
        </w:rPr>
        <w:object w:dxaOrig="7980" w:dyaOrig="740">
          <v:shape id="_x0000_i1377" type="#_x0000_t75" style="width:399pt;height:36.75pt" o:ole="">
            <v:imagedata r:id="rId303" o:title=""/>
          </v:shape>
          <o:OLEObject Type="Embed" ProgID="Equation.DSMT4" ShapeID="_x0000_i1377" DrawAspect="Content" ObjectID="_1565017096" r:id="rId304"/>
        </w:object>
      </w:r>
    </w:p>
    <w:p w:rsidR="00846A4F" w:rsidRPr="003A1BF3" w:rsidRDefault="00846A4F" w:rsidP="00846A4F">
      <w:pPr>
        <w:ind w:left="708" w:firstLine="708"/>
        <w:rPr>
          <w:color w:val="000000" w:themeColor="text1"/>
          <w:sz w:val="28"/>
          <w:szCs w:val="28"/>
          <w:lang w:val="en-US"/>
        </w:rPr>
      </w:pPr>
      <w:r w:rsidRPr="003A1BF3">
        <w:rPr>
          <w:color w:val="000000" w:themeColor="text1"/>
          <w:position w:val="-32"/>
          <w:sz w:val="28"/>
          <w:szCs w:val="28"/>
        </w:rPr>
        <w:object w:dxaOrig="7740" w:dyaOrig="740">
          <v:shape id="_x0000_i1378" type="#_x0000_t75" style="width:387pt;height:36.75pt" o:ole="">
            <v:imagedata r:id="rId305" o:title=""/>
          </v:shape>
          <o:OLEObject Type="Embed" ProgID="Equation.DSMT4" ShapeID="_x0000_i1378" DrawAspect="Content" ObjectID="_1565017097" r:id="rId306"/>
        </w:object>
      </w:r>
    </w:p>
    <w:p w:rsidR="00846A4F" w:rsidRPr="003A1BF3" w:rsidRDefault="00846A4F" w:rsidP="00846A4F">
      <w:pPr>
        <w:jc w:val="center"/>
        <w:rPr>
          <w:color w:val="000000" w:themeColor="text1"/>
          <w:sz w:val="28"/>
          <w:szCs w:val="28"/>
        </w:rPr>
      </w:pPr>
      <w:r w:rsidRPr="003A1BF3">
        <w:rPr>
          <w:color w:val="000000" w:themeColor="text1"/>
          <w:position w:val="-12"/>
          <w:sz w:val="28"/>
          <w:szCs w:val="28"/>
        </w:rPr>
        <w:object w:dxaOrig="1400" w:dyaOrig="360">
          <v:shape id="_x0000_i1379" type="#_x0000_t75" style="width:69.75pt;height:18pt" o:ole="">
            <v:imagedata r:id="rId307" o:title=""/>
          </v:shape>
          <o:OLEObject Type="Embed" ProgID="Equation.DSMT4" ShapeID="_x0000_i1379" DrawAspect="Content" ObjectID="_1565017098" r:id="rId308"/>
        </w:object>
      </w:r>
      <w:r w:rsidRPr="003A1BF3">
        <w:rPr>
          <w:color w:val="000000" w:themeColor="text1"/>
          <w:sz w:val="28"/>
          <w:szCs w:val="28"/>
        </w:rPr>
        <w:t xml:space="preserve"> </w:t>
      </w:r>
      <w:r w:rsidRPr="003A1BF3">
        <w:rPr>
          <w:color w:val="000000" w:themeColor="text1"/>
          <w:position w:val="-16"/>
          <w:sz w:val="28"/>
          <w:szCs w:val="28"/>
        </w:rPr>
        <w:object w:dxaOrig="5319" w:dyaOrig="440">
          <v:shape id="_x0000_i1380" type="#_x0000_t75" style="width:266.25pt;height:21.75pt" o:ole="">
            <v:imagedata r:id="rId309" o:title=""/>
          </v:shape>
          <o:OLEObject Type="Embed" ProgID="Equation.DSMT4" ShapeID="_x0000_i1380" DrawAspect="Content" ObjectID="_1565017099" r:id="rId310"/>
        </w:object>
      </w:r>
    </w:p>
    <w:p w:rsidR="00846A4F" w:rsidRPr="003A1BF3" w:rsidRDefault="00846A4F" w:rsidP="00846A4F">
      <w:pPr>
        <w:ind w:left="708" w:firstLine="708"/>
        <w:rPr>
          <w:color w:val="000000" w:themeColor="text1"/>
          <w:sz w:val="28"/>
          <w:szCs w:val="28"/>
        </w:rPr>
      </w:pPr>
      <w:r w:rsidRPr="003A1BF3">
        <w:rPr>
          <w:color w:val="000000" w:themeColor="text1"/>
          <w:position w:val="-34"/>
          <w:sz w:val="28"/>
          <w:szCs w:val="28"/>
        </w:rPr>
        <w:object w:dxaOrig="6800" w:dyaOrig="840">
          <v:shape id="_x0000_i1381" type="#_x0000_t75" style="width:339.75pt;height:42pt" o:ole="">
            <v:imagedata r:id="rId311" o:title=""/>
          </v:shape>
          <o:OLEObject Type="Embed" ProgID="Equation.DSMT4" ShapeID="_x0000_i1381" DrawAspect="Content" ObjectID="_1565017100" r:id="rId312"/>
        </w:object>
      </w:r>
    </w:p>
    <w:p w:rsidR="00846A4F" w:rsidRPr="003A1BF3" w:rsidRDefault="00846A4F" w:rsidP="00846A4F">
      <w:pPr>
        <w:ind w:left="1416" w:firstLine="708"/>
        <w:rPr>
          <w:color w:val="000000" w:themeColor="text1"/>
          <w:sz w:val="28"/>
          <w:szCs w:val="28"/>
        </w:rPr>
      </w:pPr>
      <w:r w:rsidRPr="003A1BF3">
        <w:rPr>
          <w:color w:val="000000" w:themeColor="text1"/>
          <w:position w:val="-32"/>
          <w:sz w:val="28"/>
          <w:szCs w:val="28"/>
        </w:rPr>
        <w:object w:dxaOrig="5980" w:dyaOrig="800">
          <v:shape id="_x0000_i1382" type="#_x0000_t75" style="width:299.25pt;height:39.75pt" o:ole="">
            <v:imagedata r:id="rId313" o:title=""/>
          </v:shape>
          <o:OLEObject Type="Embed" ProgID="Equation.DSMT4" ShapeID="_x0000_i1382" DrawAspect="Content" ObjectID="_1565017101" r:id="rId314"/>
        </w:object>
      </w:r>
    </w:p>
    <w:p w:rsidR="00846A4F" w:rsidRPr="003A1BF3" w:rsidRDefault="00846A4F" w:rsidP="00846A4F">
      <w:pPr>
        <w:jc w:val="center"/>
        <w:rPr>
          <w:color w:val="000000" w:themeColor="text1"/>
          <w:sz w:val="28"/>
          <w:szCs w:val="28"/>
        </w:rPr>
      </w:pPr>
      <w:r w:rsidRPr="003A1BF3">
        <w:rPr>
          <w:color w:val="000000" w:themeColor="text1"/>
          <w:position w:val="-32"/>
          <w:sz w:val="28"/>
          <w:szCs w:val="28"/>
        </w:rPr>
        <w:object w:dxaOrig="4239" w:dyaOrig="800">
          <v:shape id="_x0000_i1383" type="#_x0000_t75" style="width:212.25pt;height:39.75pt" o:ole="">
            <v:imagedata r:id="rId315" o:title=""/>
          </v:shape>
          <o:OLEObject Type="Embed" ProgID="Equation.DSMT4" ShapeID="_x0000_i1383" DrawAspect="Content" ObjectID="_1565017102" r:id="rId316"/>
        </w:object>
      </w:r>
    </w:p>
    <w:p w:rsidR="00322A45" w:rsidRPr="003A1BF3" w:rsidRDefault="00DA6A29" w:rsidP="00322A45">
      <w:pPr>
        <w:pStyle w:val="12"/>
        <w:spacing w:before="0" w:beforeAutospacing="0" w:after="0" w:afterAutospacing="0" w:line="280" w:lineRule="atLeast"/>
        <w:ind w:left="700" w:firstLine="700"/>
        <w:rPr>
          <w:color w:val="000000" w:themeColor="text1"/>
          <w:sz w:val="27"/>
          <w:szCs w:val="27"/>
        </w:rPr>
      </w:pPr>
      <w:r w:rsidRPr="00DA6A29">
        <w:rPr>
          <w:noProof/>
          <w:color w:val="000000" w:themeColor="text1"/>
          <w:sz w:val="28"/>
          <w:szCs w:val="28"/>
          <w:vertAlign w:val="subscript"/>
        </w:rPr>
      </w:r>
      <w:r w:rsidRPr="00DA6A29">
        <w:rPr>
          <w:noProof/>
          <w:color w:val="000000" w:themeColor="text1"/>
          <w:sz w:val="28"/>
          <w:szCs w:val="28"/>
          <w:vertAlign w:val="subscript"/>
        </w:rPr>
        <w:pict>
          <v:rect id="Прямоугольник 752" o:spid="_x0000_s5133"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Uk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ZHgwgjThoQqfu8fb/91P3o7rYfui/dXfd9+7H72X3tviF3K2eaAofnDVkx&#10;y2ArdQpAV/JSWQ60vBD0tUZczErCV2yqJegA0wH4O5dSoi0ZyaGV0EL4DzCsoQENLdtnIoeKyNoI&#10;x++mUI3NAcyhjZPxZi8j2xhEwZkMogFGFALuZNFJunsolTZPmWiQPWRYQWUOmFxfaNNf3V2xebhY&#10;VHUNfpLW/IEDMHsPpIWnNmYLcKLfJkFyNj4bx14cDc+8OMhzb7qYxd5wEY4G8yfz2WwevuuH7+BR&#10;GMXBaZR4i+F45MVFPPCSUTD2gjA5TYZBnMTzhXsEqXdJHW+Wql6FpchvgDYloDUYd1hMOJRCvcWo&#10;hSHPsH6zJophVJ9zoD4J49huhTPiwSgCQx1GlocRwilAZdhg1B9npt+ktVTVqoRMoaOSiynIVVSO&#10;TitlX9W9yDDITpD7pbObcmi7W79/DZNf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KeLJSRyAgAAYgQAAA4AAAAAAAAAAAAAAAAA&#10;LgIAAGRycy9lMm9Eb2MueG1sUEsBAi0AFAAGAAgAAAAhANQI2TfYAAAAAQEAAA8AAAAAAAAAAAAA&#10;AAAAzAQAAGRycy9kb3ducmV2LnhtbFBLBQYAAAAABAAEAPMAAADRBQAAAAA=&#10;" filled="f" stroked="f">
            <o:lock v:ext="edit" aspectratio="t"/>
            <w10:wrap type="none"/>
            <w10:anchorlock/>
          </v:rect>
        </w:pict>
      </w:r>
    </w:p>
    <w:bookmarkStart w:id="119" w:name="graphic43D"/>
    <w:bookmarkStart w:id="120" w:name="graphic43F"/>
    <w:bookmarkEnd w:id="119"/>
    <w:bookmarkEnd w:id="120"/>
    <w:p w:rsidR="00322A45" w:rsidRPr="003A1BF3" w:rsidRDefault="00DA6A29" w:rsidP="00322A45">
      <w:pPr>
        <w:pStyle w:val="12"/>
        <w:spacing w:before="0" w:beforeAutospacing="0" w:after="0" w:afterAutospacing="0" w:line="280" w:lineRule="atLeast"/>
        <w:ind w:left="700" w:firstLine="700"/>
        <w:rPr>
          <w:color w:val="000000" w:themeColor="text1"/>
          <w:sz w:val="27"/>
          <w:szCs w:val="27"/>
        </w:rPr>
      </w:pPr>
      <w:r w:rsidRPr="00DA6A29">
        <w:rPr>
          <w:noProof/>
          <w:color w:val="000000" w:themeColor="text1"/>
          <w:sz w:val="28"/>
          <w:szCs w:val="28"/>
          <w:vertAlign w:val="subscript"/>
        </w:rPr>
      </w:r>
      <w:r w:rsidRPr="00DA6A29">
        <w:rPr>
          <w:noProof/>
          <w:color w:val="000000" w:themeColor="text1"/>
          <w:sz w:val="28"/>
          <w:szCs w:val="28"/>
          <w:vertAlign w:val="subscript"/>
        </w:rPr>
        <w:pict>
          <v:rect id="Прямоугольник 749" o:spid="_x0000_s5132"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2fT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ZHcYIRJw2I1H3evt9+6n50d9sP3Zfurvu+/dj97L5235C7lTNNgcPzhqyY&#10;ZbCVOgWgK3mpLAdaXgj6WiMuZiXhKzbVEnSA6QD8nUsp0ZaM5NBKaCH8BxjW0ICGlu0zkUNFZG2E&#10;43dTqMbmAObQxsl4s5eRbQyi4EwG0QAjCgF3sugk3T2USpunTDTIHjKsoDIHTK4vtOmv7q7YPFws&#10;qroGP0lr/sABmL0H0sJTG7MFONFvkyA5G5+NYy+OhmdeHOS5N13MYm+4CEeD+ZP5bDYP3/XDd/Ao&#10;jOLgNEq8xXA88uIiHnjJKBh7QZicJsMgTuL5wj2C1LukjjdLVa/CUuQ3QJsS0BqMOywmHEqh3mLU&#10;wpBnWL9ZE8Uwqs85UJ+EcWy3whnxYBSBoQ4jy8MI4RSgMmww6o8z02/SWqpqVUKm0FHJxRTkKipH&#10;p5Wyr+peZBhkJ8j90tlNObTdrd+/hskv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OA3Z9NyAgAAYgQAAA4AAAAAAAAAAAAAAAAA&#10;LgIAAGRycy9lMm9Eb2MueG1sUEsBAi0AFAAGAAgAAAAhANQI2TfYAAAAAQEAAA8AAAAAAAAAAAAA&#10;AAAAzAQAAGRycy9kb3ducmV2LnhtbFBLBQYAAAAABAAEAPMAAADRBQAAAAA=&#10;" filled="f" stroked="f">
            <o:lock v:ext="edit" aspectratio="t"/>
            <w10:wrap type="none"/>
            <w10:anchorlock/>
          </v:rect>
        </w:pict>
      </w:r>
    </w:p>
    <w:bookmarkStart w:id="121" w:name="graphic440"/>
    <w:bookmarkStart w:id="122" w:name="graphic441"/>
    <w:bookmarkEnd w:id="121"/>
    <w:bookmarkEnd w:id="122"/>
    <w:p w:rsidR="00322A45" w:rsidRPr="003A1BF3" w:rsidRDefault="00DA6A29" w:rsidP="00322A45">
      <w:pPr>
        <w:jc w:val="center"/>
        <w:rPr>
          <w:color w:val="000000" w:themeColor="text1"/>
          <w:sz w:val="27"/>
          <w:szCs w:val="27"/>
        </w:rPr>
      </w:pPr>
      <w:r>
        <w:rPr>
          <w:noProof/>
          <w:color w:val="000000" w:themeColor="text1"/>
          <w:sz w:val="27"/>
          <w:szCs w:val="27"/>
        </w:rPr>
      </w:r>
      <w:r>
        <w:rPr>
          <w:noProof/>
          <w:color w:val="000000" w:themeColor="text1"/>
          <w:sz w:val="27"/>
          <w:szCs w:val="27"/>
        </w:rPr>
        <w:pict>
          <v:rect id="Прямоугольник 747" o:spid="_x0000_s5131"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AT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ZH8QgjThoQqfu8fb/91P3o7rYfui/dXfd9+7H72X3tviF3K2eaAofnDVkx&#10;y2ArdQpAV/JSWQ60vBD0tUZczErCV2yqJegA0wH4O5dSoi0ZyaGV0EL4DzCsoQENLdtnIoeKyNoI&#10;x++mUI3NAcyhjZPxZi8j2xhEwZkMogFGFALuZNFJunsolTZPmWiQPWRYQWUOmFxfaNNf3V2xebhY&#10;VHUNfpLW/IEDMHsPpIWnNmYLcKLfJkFyNj4bx14cDc+8OMhzb7qYxd5wEY4G8yfz2WwevuuH7+BR&#10;GMXBaZR4i+F45MVFPPCSUTD2gjA5TYZBnMTzhXsEqXdJHW+Wql6FpchvgDYloDUYd1hMOJRCvcWo&#10;hSHPsH6zJophVJ9zoD4J49huhTPiwSgCQx1GlocRwilAZdhg1B9npt+ktVTVqoRMoaOSiynIVVSO&#10;TitlX9W9yDDITpD7pbObcmi7W79/DZNf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IKcoBNyAgAAYgQAAA4AAAAAAAAAAAAAAAAA&#10;LgIAAGRycy9lMm9Eb2MueG1sUEsBAi0AFAAGAAgAAAAhANQI2TfYAAAAAQEAAA8AAAAAAAAAAAAA&#10;AAAAzAQAAGRycy9kb3ducmV2LnhtbFBLBQYAAAAABAAEAPMAAADRBQAAAAA=&#10;" filled="f" stroked="f">
            <o:lock v:ext="edit" aspectratio="t"/>
            <w10:wrap type="none"/>
            <w10:anchorlock/>
          </v:rect>
        </w:pict>
      </w:r>
    </w:p>
    <w:p w:rsidR="00322A45" w:rsidRPr="003A1BF3" w:rsidRDefault="00322A45" w:rsidP="00322A45">
      <w:pPr>
        <w:pStyle w:val="12"/>
        <w:spacing w:before="0" w:beforeAutospacing="0" w:after="0" w:afterAutospacing="0" w:line="280" w:lineRule="atLeast"/>
        <w:ind w:firstLine="700"/>
        <w:rPr>
          <w:color w:val="000000" w:themeColor="text1"/>
          <w:sz w:val="27"/>
          <w:szCs w:val="27"/>
          <w:lang w:val="en-US"/>
        </w:rPr>
      </w:pPr>
      <w:r w:rsidRPr="003A1BF3">
        <w:rPr>
          <w:rStyle w:val="normalchar"/>
          <w:color w:val="000000" w:themeColor="text1"/>
          <w:sz w:val="28"/>
          <w:szCs w:val="28"/>
          <w:lang w:val="en-US"/>
        </w:rPr>
        <w:t>As</w:t>
      </w:r>
      <w:r w:rsidR="00846A4F" w:rsidRPr="003A1BF3">
        <w:rPr>
          <w:color w:val="000000" w:themeColor="text1"/>
          <w:sz w:val="28"/>
          <w:szCs w:val="28"/>
          <w:lang w:val="en-US"/>
        </w:rPr>
        <w:t xml:space="preserve"> </w:t>
      </w:r>
      <w:r w:rsidR="00846A4F" w:rsidRPr="003A1BF3">
        <w:rPr>
          <w:color w:val="000000" w:themeColor="text1"/>
          <w:position w:val="-32"/>
          <w:sz w:val="28"/>
          <w:szCs w:val="28"/>
        </w:rPr>
        <w:object w:dxaOrig="2200" w:dyaOrig="800">
          <v:shape id="_x0000_i1384" type="#_x0000_t75" style="width:110.25pt;height:39.75pt" o:ole="">
            <v:imagedata r:id="rId317" o:title=""/>
          </v:shape>
          <o:OLEObject Type="Embed" ProgID="Equation.DSMT4" ShapeID="_x0000_i1384" DrawAspect="Content" ObjectID="_1565017103" r:id="rId318"/>
        </w:object>
      </w:r>
      <w:r w:rsidR="00846A4F" w:rsidRPr="003A1BF3">
        <w:rPr>
          <w:color w:val="000000" w:themeColor="text1"/>
          <w:sz w:val="28"/>
          <w:szCs w:val="28"/>
          <w:lang w:val="en-US"/>
        </w:rPr>
        <w:t xml:space="preserve">,  </w:t>
      </w:r>
      <w:r w:rsidRPr="003A1BF3">
        <w:rPr>
          <w:rStyle w:val="normalchar"/>
          <w:color w:val="000000" w:themeColor="text1"/>
          <w:sz w:val="28"/>
          <w:szCs w:val="28"/>
          <w:lang w:val="en-US"/>
        </w:rPr>
        <w:t>The 1st, 5th, 6th, 8th and 9th terms vanish. Then:</w:t>
      </w:r>
    </w:p>
    <w:bookmarkStart w:id="123" w:name="graphic443"/>
    <w:bookmarkEnd w:id="123"/>
    <w:p w:rsidR="00846A4F" w:rsidRPr="003A1BF3" w:rsidRDefault="00DA6A29" w:rsidP="00846A4F">
      <w:pPr>
        <w:rPr>
          <w:color w:val="000000" w:themeColor="text1"/>
          <w:sz w:val="28"/>
          <w:szCs w:val="28"/>
          <w:lang w:val="en-US"/>
        </w:rPr>
      </w:pPr>
      <w:r w:rsidRPr="00DA6A29">
        <w:rPr>
          <w:noProof/>
          <w:color w:val="000000" w:themeColor="text1"/>
          <w:sz w:val="28"/>
          <w:szCs w:val="28"/>
          <w:vertAlign w:val="subscript"/>
        </w:rPr>
      </w:r>
      <w:r w:rsidRPr="00DA6A29">
        <w:rPr>
          <w:noProof/>
          <w:color w:val="000000" w:themeColor="text1"/>
          <w:sz w:val="28"/>
          <w:szCs w:val="28"/>
          <w:vertAlign w:val="subscript"/>
        </w:rPr>
        <w:pict>
          <v:rect id="Прямоугольник 745" o:spid="_x0000_s5129"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o+cQ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ZH8QAjThoQqfu8fb/91P3o7rYfui/dXfd9+7H72X3tviF3K2eaAofnDVkx&#10;y2ArdQpAV/JSWQ60vBD0tUZczErCV2yqJegA0wH4O5dSoi0ZyaGV0EL4DzCsoQENLdtnIoeKyNoI&#10;x++mUI3NAcyhjZPxZi8j2xhEwZkMImiFQsCdLDpJdw+l0uYpEw2yhwwrqMwBk+sLbfqruys2DxeL&#10;qq7BT9KaP3AAZu+BtPDUxmwBTvTbJEjOxmfj2Iuj4ZkXB3nuTRez2BsuwtFg/mQ+m83Dd/3wHTwK&#10;ozg4jRJvMRyPvLiIB14yCsZeECanyTCIk3i+cI8g9S6p481S1auwFPkN0KYEtAbjDosJh1Kotxi1&#10;MOQZ1m/WRDGM6nMO1CdhHNutcEY8GEVgqMPI8jBCOAWoDBuM+uPM9Ju0lqpalZApdFRyMQW5isrR&#10;aaXsq7oXGQbZCXK/dHZTDm136/evYfIL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lMk6PnECAABiBAAADgAAAAAAAAAAAAAAAAAu&#10;AgAAZHJzL2Uyb0RvYy54bWxQSwECLQAUAAYACAAAACEA1AjZN9gAAAABAQAADwAAAAAAAAAAAAAA&#10;AADLBAAAZHJzL2Rvd25yZXYueG1sUEsFBgAAAAAEAAQA8wAAANAFAAAAAA==&#10;" filled="f" stroked="f">
            <o:lock v:ext="edit" aspectratio="t"/>
            <w10:wrap type="none"/>
            <w10:anchorlock/>
          </v:rect>
        </w:pict>
      </w:r>
      <w:r w:rsidR="00322A45" w:rsidRPr="003A1BF3">
        <w:rPr>
          <w:color w:val="000000" w:themeColor="text1"/>
          <w:sz w:val="27"/>
          <w:szCs w:val="27"/>
          <w:lang w:val="en-US"/>
        </w:rPr>
        <w:t> </w:t>
      </w:r>
      <w:bookmarkStart w:id="124" w:name="graphic444"/>
      <w:bookmarkEnd w:id="124"/>
      <w:r w:rsidRPr="00DA6A29">
        <w:rPr>
          <w:noProof/>
          <w:color w:val="000000" w:themeColor="text1"/>
          <w:sz w:val="28"/>
          <w:szCs w:val="28"/>
          <w:vertAlign w:val="subscript"/>
        </w:rPr>
      </w:r>
      <w:r w:rsidRPr="00DA6A29">
        <w:rPr>
          <w:noProof/>
          <w:color w:val="000000" w:themeColor="text1"/>
          <w:sz w:val="28"/>
          <w:szCs w:val="28"/>
          <w:vertAlign w:val="subscript"/>
        </w:rPr>
        <w:pict>
          <v:rect id="Прямоугольник 744" o:spid="_x0000_s5128"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cocgIAAGIEAAAOAAAAZHJzL2Uyb0RvYy54bWysVM1u1DAQviPxDpbvaZLF+5Oo2ard7aJK&#10;BSoVHsDrOJuIxDa2t9lSISFxReIReAguiJ8+Q/aNGDvdsoUb4hJ5ZuxvZr5vJodHm6ZGV1ybSooM&#10;xwcRRlwwmVdileFXLxfBBCNjqchpLQXP8DU3+Gj6+NFhq1I+kKWsc64RgAiTtirDpbUqDUPDSt5Q&#10;cyAVFxAspG6oBVOvwlzTFtCbOhxE0Shspc6VlowbA955H8RTj18UnNkXRWG4RXWGoTbrv9p/l+4b&#10;Tg9putJUlRW7K4P+QxUNrQQkvYeaU0vRWld/QTUV09LIwh4w2YSyKCrGfQ/QTRz90c1lSRX3vQA5&#10;Rt3TZP4fLHt+daFRlWd4TAhGgjYgUvd5+377qfvR3W4/dF+62+779mP3s/vafUP+Vs4NAw7PGrri&#10;jsFWmRSALtWFdhwYdS7Za4OEnJVUrPixUaADTAfg71xay7bkNIdWYgcRPsBwhgE0tGyfyRwqomsr&#10;Pb+bQjcuBzCHNl7G63sZ+cYiBs5kOBhixCDgTw6dpruHShv7lMsGuUOGNVTmgenVubH91d0Vl0fI&#10;RVXX4KdpLR44ALP3QFp46mKuAC/6TRIlp5PTCQnIYHQakCjPg+PFjASjRTwezp/MZ7N5/K4fvr1H&#10;8YBEJ4MkWIwm44AUZBgk42gSRHFykowikpD5wj+C1LuknjdHVa/CUubXQJuW0BqMOywmHEqp32LU&#10;wpBn2LxZU80xqs8EUJ/EhLit8AYZjgdg6P3Icj9CBQOoDFuM+uPM9pu0VrpalZAp9lQKeQxyFZWn&#10;00nZV3UnMgyyF+Ru6dym7Nv+1u9fw/QX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B/j9yhyAgAAYgQAAA4AAAAAAAAAAAAAAAAA&#10;LgIAAGRycy9lMm9Eb2MueG1sUEsBAi0AFAAGAAgAAAAhANQI2TfYAAAAAQEAAA8AAAAAAAAAAAAA&#10;AAAAzAQAAGRycy9kb3ducmV2LnhtbFBLBQYAAAAABAAEAPMAAADRBQAAAAA=&#10;" filled="f" stroked="f">
            <o:lock v:ext="edit" aspectratio="t"/>
            <w10:wrap type="none"/>
            <w10:anchorlock/>
          </v:rect>
        </w:pict>
      </w:r>
      <w:r w:rsidR="00322A45" w:rsidRPr="003A1BF3">
        <w:rPr>
          <w:color w:val="000000" w:themeColor="text1"/>
          <w:sz w:val="27"/>
          <w:szCs w:val="27"/>
          <w:lang w:val="en-US"/>
        </w:rPr>
        <w:t> </w:t>
      </w:r>
      <w:bookmarkStart w:id="125" w:name="graphic445"/>
      <w:bookmarkEnd w:id="125"/>
      <w:r w:rsidR="00846A4F" w:rsidRPr="003A1BF3">
        <w:rPr>
          <w:color w:val="000000" w:themeColor="text1"/>
          <w:position w:val="-12"/>
          <w:sz w:val="28"/>
          <w:szCs w:val="28"/>
        </w:rPr>
        <w:object w:dxaOrig="480" w:dyaOrig="360">
          <v:shape id="_x0000_i1385" type="#_x0000_t75" style="width:24pt;height:18pt" o:ole="">
            <v:imagedata r:id="rId319" o:title=""/>
          </v:shape>
          <o:OLEObject Type="Embed" ProgID="Equation.DSMT4" ShapeID="_x0000_i1385" DrawAspect="Content" ObjectID="_1565017104" r:id="rId320"/>
        </w:object>
      </w:r>
      <w:r w:rsidR="00846A4F" w:rsidRPr="003A1BF3">
        <w:rPr>
          <w:color w:val="000000" w:themeColor="text1"/>
          <w:position w:val="-30"/>
          <w:sz w:val="28"/>
          <w:szCs w:val="28"/>
        </w:rPr>
        <w:object w:dxaOrig="8220" w:dyaOrig="720">
          <v:shape id="_x0000_i1386" type="#_x0000_t75" style="width:411pt;height:36pt" o:ole="">
            <v:imagedata r:id="rId321" o:title=""/>
          </v:shape>
          <o:OLEObject Type="Embed" ProgID="Equation.DSMT4" ShapeID="_x0000_i1386" DrawAspect="Content" ObjectID="_1565017105" r:id="rId322"/>
        </w:object>
      </w:r>
      <w:r w:rsidR="00846A4F" w:rsidRPr="003A1BF3">
        <w:rPr>
          <w:color w:val="000000" w:themeColor="text1"/>
          <w:position w:val="-4"/>
          <w:sz w:val="28"/>
          <w:szCs w:val="28"/>
        </w:rPr>
        <w:object w:dxaOrig="180" w:dyaOrig="279">
          <v:shape id="_x0000_i1387" type="#_x0000_t75" style="width:9pt;height:14.25pt" o:ole="">
            <v:imagedata r:id="rId323" o:title=""/>
          </v:shape>
          <o:OLEObject Type="Embed" ProgID="Equation.DSMT4" ShapeID="_x0000_i1387" DrawAspect="Content" ObjectID="_1565017106" r:id="rId324"/>
        </w:object>
      </w:r>
      <w:r w:rsidR="00846A4F" w:rsidRPr="003A1BF3">
        <w:rPr>
          <w:color w:val="000000" w:themeColor="text1"/>
          <w:sz w:val="28"/>
          <w:szCs w:val="28"/>
          <w:lang w:val="en-US"/>
        </w:rPr>
        <w:t xml:space="preserve"> </w:t>
      </w:r>
      <w:r w:rsidR="00846A4F" w:rsidRPr="003A1BF3">
        <w:rPr>
          <w:color w:val="000000" w:themeColor="text1"/>
          <w:position w:val="-28"/>
          <w:sz w:val="28"/>
          <w:szCs w:val="28"/>
        </w:rPr>
        <w:object w:dxaOrig="4959" w:dyaOrig="680">
          <v:shape id="_x0000_i1388" type="#_x0000_t75" style="width:248.25pt;height:33.75pt" o:ole="">
            <v:imagedata r:id="rId325" o:title=""/>
          </v:shape>
          <o:OLEObject Type="Embed" ProgID="Equation.DSMT4" ShapeID="_x0000_i1388" DrawAspect="Content" ObjectID="_1565017107" r:id="rId326"/>
        </w:object>
      </w:r>
      <w:r w:rsidR="00846A4F" w:rsidRPr="003A1BF3">
        <w:rPr>
          <w:color w:val="000000" w:themeColor="text1"/>
          <w:sz w:val="28"/>
          <w:szCs w:val="28"/>
          <w:lang w:val="en-US"/>
        </w:rPr>
        <w:t xml:space="preserve"> </w:t>
      </w:r>
      <w:r w:rsidR="00846A4F" w:rsidRPr="003A1BF3">
        <w:rPr>
          <w:color w:val="000000" w:themeColor="text1"/>
          <w:sz w:val="28"/>
          <w:szCs w:val="28"/>
          <w:lang w:val="en-US"/>
        </w:rPr>
        <w:tab/>
      </w:r>
      <w:r w:rsidR="00846A4F" w:rsidRPr="003A1BF3">
        <w:rPr>
          <w:color w:val="000000" w:themeColor="text1"/>
          <w:sz w:val="28"/>
          <w:szCs w:val="28"/>
          <w:lang w:val="en-US"/>
        </w:rPr>
        <w:tab/>
      </w:r>
      <w:r w:rsidR="00846A4F" w:rsidRPr="003A1BF3">
        <w:rPr>
          <w:color w:val="000000" w:themeColor="text1"/>
          <w:sz w:val="28"/>
          <w:szCs w:val="28"/>
          <w:lang w:val="en-US"/>
        </w:rPr>
        <w:tab/>
      </w:r>
      <w:r w:rsidR="00846A4F" w:rsidRPr="003A1BF3">
        <w:rPr>
          <w:color w:val="000000" w:themeColor="text1"/>
          <w:sz w:val="28"/>
          <w:szCs w:val="28"/>
          <w:lang w:val="en-US"/>
        </w:rPr>
        <w:tab/>
      </w:r>
      <w:r w:rsidR="00846A4F" w:rsidRPr="003A1BF3">
        <w:rPr>
          <w:color w:val="000000" w:themeColor="text1"/>
          <w:sz w:val="28"/>
          <w:szCs w:val="28"/>
          <w:lang w:val="en-US"/>
        </w:rPr>
        <w:tab/>
        <w:t>(3.6.1)</w:t>
      </w:r>
    </w:p>
    <w:p w:rsidR="00322A45" w:rsidRPr="003A1BF3" w:rsidRDefault="00322A45" w:rsidP="00846A4F">
      <w:pPr>
        <w:pStyle w:val="12"/>
        <w:spacing w:before="0" w:beforeAutospacing="0" w:after="0" w:afterAutospacing="0" w:line="280" w:lineRule="atLeast"/>
        <w:rPr>
          <w:color w:val="000000" w:themeColor="text1"/>
          <w:sz w:val="27"/>
          <w:szCs w:val="27"/>
          <w:lang w:val="en-US"/>
        </w:rPr>
      </w:pPr>
      <w:r w:rsidRPr="003A1BF3">
        <w:rPr>
          <w:rStyle w:val="normalchar"/>
          <w:color w:val="000000" w:themeColor="text1"/>
          <w:sz w:val="28"/>
          <w:szCs w:val="28"/>
          <w:lang w:val="en-US"/>
        </w:rPr>
        <w:t xml:space="preserve">Substituting in equation (3.6.1) of the previously obtained values ​​of the equations (3.3.5) - (3.3.8) and placing the third term to the first projection to determine the </w:t>
      </w:r>
      <w:r w:rsidRPr="003A1BF3">
        <w:rPr>
          <w:rStyle w:val="normalchar"/>
          <w:color w:val="000000" w:themeColor="text1"/>
          <w:sz w:val="28"/>
          <w:szCs w:val="28"/>
          <w:lang w:val="en-US"/>
        </w:rPr>
        <w:lastRenderedPageBreak/>
        <w:t xml:space="preserve">expression of the force acting on the </w:t>
      </w:r>
      <w:r w:rsidR="00031907" w:rsidRPr="003A1BF3">
        <w:rPr>
          <w:rStyle w:val="normalchar"/>
          <w:color w:val="000000" w:themeColor="text1"/>
          <w:sz w:val="28"/>
          <w:szCs w:val="28"/>
          <w:lang w:val="en-US"/>
        </w:rPr>
        <w:t>source</w:t>
      </w:r>
      <w:r w:rsidRPr="003A1BF3">
        <w:rPr>
          <w:rStyle w:val="normalchar"/>
          <w:color w:val="000000" w:themeColor="text1"/>
          <w:sz w:val="28"/>
          <w:szCs w:val="28"/>
          <w:lang w:val="en-US"/>
        </w:rPr>
        <w:t xml:space="preserve"> </w:t>
      </w:r>
      <w:r w:rsidR="00031907" w:rsidRPr="003A1BF3">
        <w:rPr>
          <w:rStyle w:val="normalchar"/>
          <w:color w:val="000000" w:themeColor="text1"/>
          <w:sz w:val="28"/>
          <w:szCs w:val="28"/>
          <w:lang w:val="en-US"/>
        </w:rPr>
        <w:t xml:space="preserve">I </w:t>
      </w:r>
      <w:r w:rsidRPr="003A1BF3">
        <w:rPr>
          <w:rStyle w:val="normalchar"/>
          <w:color w:val="000000" w:themeColor="text1"/>
          <w:sz w:val="28"/>
          <w:szCs w:val="28"/>
          <w:lang w:val="en-US"/>
        </w:rPr>
        <w:t xml:space="preserve">in the direction </w:t>
      </w:r>
      <w:r w:rsidR="00031907" w:rsidRPr="003A1BF3">
        <w:rPr>
          <w:color w:val="000000" w:themeColor="text1"/>
          <w:sz w:val="28"/>
          <w:szCs w:val="28"/>
          <w:lang w:val="en-US"/>
        </w:rPr>
        <w:t xml:space="preserve"> </w:t>
      </w:r>
      <w:r w:rsidR="00031907" w:rsidRPr="003A1BF3">
        <w:rPr>
          <w:color w:val="000000" w:themeColor="text1"/>
          <w:position w:val="-4"/>
          <w:sz w:val="28"/>
          <w:szCs w:val="28"/>
        </w:rPr>
        <w:object w:dxaOrig="200" w:dyaOrig="300">
          <v:shape id="_x0000_i1389" type="#_x0000_t75" style="width:9.75pt;height:15pt" o:ole="">
            <v:imagedata r:id="rId222" o:title=""/>
          </v:shape>
          <o:OLEObject Type="Embed" ProgID="Equation.DSMT4" ShapeID="_x0000_i1389" DrawAspect="Content" ObjectID="_1565017108" r:id="rId327"/>
        </w:object>
      </w:r>
      <w:r w:rsidRPr="003A1BF3">
        <w:rPr>
          <w:color w:val="000000" w:themeColor="text1"/>
          <w:sz w:val="27"/>
          <w:szCs w:val="27"/>
          <w:lang w:val="en-US"/>
        </w:rPr>
        <w:t> </w:t>
      </w:r>
      <w:bookmarkStart w:id="126" w:name="graphic447"/>
      <w:bookmarkEnd w:id="126"/>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741" o:spid="_x0000_s5122"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w5l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ZHcYgRJw2I1H3evt9+6n50d9sP3Zfurvu+/dj97L5235C7lTNNgcPzhqyY&#10;ZbCVOgWgK3mpLAdaXgj6WiMuZiXhKzbVEnSA6QD8nUsp0ZaM5NBKaCH8BxjW0ICGlu0zkUNFZG2E&#10;43dTqMbmAObQxsl4s5eRbQyi4EwG0QAjCgF3sugk3T2USpunTDTIHjKsoDIHTK4vtOmv7q7YPFws&#10;qroGP0lr/sABmL0H0sJTG7MFONFvkyA5G5+NYy+OhmdeHOS5N13MYm+4CEeD+ZP5bDYP3/XDd/Ao&#10;jOLgNEq8xXA88uIiHnjJKBh7QZicJsMgTuL5wj2C1LukjjdLVa/CUuQ3QJsS0BqMOywmHEqh3mLU&#10;wpBnWL9ZE8Uwqs85UJ+EcWy3whnxYBSBoQ4jy8MI4RSgMmww6o8z02/SWqpqVUKm0FHJxRTkKipH&#10;p5Wyr+peZBhkJ8j90tlNObTdrd+/hskv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LhjDmVyAgAAYg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 xml:space="preserve">by reacting with a drain </w:t>
      </w:r>
      <w:r w:rsidR="0019674E" w:rsidRPr="003A1BF3">
        <w:rPr>
          <w:rStyle w:val="normalchar"/>
          <w:color w:val="000000" w:themeColor="text1"/>
          <w:sz w:val="28"/>
          <w:szCs w:val="28"/>
          <w:lang w:val="en-US"/>
        </w:rPr>
        <w:t xml:space="preserve">II </w:t>
      </w:r>
      <w:r w:rsidRPr="003A1BF3">
        <w:rPr>
          <w:rStyle w:val="normalchar"/>
          <w:color w:val="000000" w:themeColor="text1"/>
          <w:sz w:val="28"/>
          <w:szCs w:val="28"/>
          <w:lang w:val="en-US"/>
        </w:rPr>
        <w:t>in the event of relative translational accelerated convergence:</w:t>
      </w:r>
    </w:p>
    <w:p w:rsidR="00322A45" w:rsidRPr="003A1BF3" w:rsidRDefault="00322A45" w:rsidP="00322A45">
      <w:pPr>
        <w:pStyle w:val="12"/>
        <w:spacing w:before="0" w:beforeAutospacing="0" w:after="0" w:afterAutospacing="0" w:line="280" w:lineRule="atLeast"/>
        <w:ind w:left="2820" w:firstLine="700"/>
        <w:rPr>
          <w:color w:val="000000" w:themeColor="text1"/>
          <w:sz w:val="27"/>
          <w:szCs w:val="27"/>
          <w:lang w:val="en-US"/>
        </w:rPr>
      </w:pPr>
      <w:r w:rsidRPr="003A1BF3">
        <w:rPr>
          <w:rStyle w:val="normalchar"/>
          <w:color w:val="000000" w:themeColor="text1"/>
          <w:sz w:val="28"/>
          <w:szCs w:val="28"/>
          <w:lang w:val="en-US"/>
        </w:rPr>
        <w:t xml:space="preserve">source I - </w:t>
      </w:r>
      <w:r w:rsidR="00641713">
        <w:rPr>
          <w:rStyle w:val="normalchar"/>
          <w:color w:val="000000" w:themeColor="text1"/>
          <w:sz w:val="28"/>
          <w:szCs w:val="28"/>
          <w:lang w:val="en-US"/>
        </w:rPr>
        <w:t>d</w:t>
      </w:r>
      <w:r w:rsidR="003F5CDA">
        <w:rPr>
          <w:rStyle w:val="normalchar"/>
          <w:color w:val="000000" w:themeColor="text1"/>
          <w:sz w:val="28"/>
          <w:szCs w:val="28"/>
          <w:lang w:val="en-US"/>
        </w:rPr>
        <w:t>rain</w:t>
      </w:r>
      <w:r w:rsidR="00641713" w:rsidRPr="00641713">
        <w:rPr>
          <w:rStyle w:val="normalchar"/>
          <w:color w:val="000000" w:themeColor="text1"/>
          <w:sz w:val="28"/>
          <w:szCs w:val="28"/>
          <w:lang w:val="en-US"/>
        </w:rPr>
        <w:t xml:space="preserve"> </w:t>
      </w:r>
      <w:r w:rsidR="00641713" w:rsidRPr="003A1BF3">
        <w:rPr>
          <w:rStyle w:val="normalchar"/>
          <w:color w:val="000000" w:themeColor="text1"/>
          <w:sz w:val="28"/>
          <w:szCs w:val="28"/>
          <w:lang w:val="en-US"/>
        </w:rPr>
        <w:t>II</w:t>
      </w:r>
    </w:p>
    <w:bookmarkStart w:id="127" w:name="graphic448"/>
    <w:bookmarkEnd w:id="127"/>
    <w:p w:rsidR="00031907" w:rsidRPr="003A1BF3" w:rsidRDefault="00DA6A29" w:rsidP="00031907">
      <w:pPr>
        <w:ind w:left="1416" w:firstLine="708"/>
        <w:jc w:val="both"/>
        <w:rPr>
          <w:color w:val="000000" w:themeColor="text1"/>
          <w:sz w:val="28"/>
          <w:szCs w:val="28"/>
          <w:lang w:val="en-US"/>
        </w:rPr>
      </w:pPr>
      <w:r w:rsidRPr="00DA6A29">
        <w:rPr>
          <w:noProof/>
          <w:color w:val="000000" w:themeColor="text1"/>
          <w:sz w:val="28"/>
          <w:szCs w:val="28"/>
          <w:vertAlign w:val="subscript"/>
        </w:rPr>
      </w:r>
      <w:r w:rsidRPr="00DA6A29">
        <w:rPr>
          <w:noProof/>
          <w:color w:val="000000" w:themeColor="text1"/>
          <w:sz w:val="28"/>
          <w:szCs w:val="28"/>
          <w:vertAlign w:val="subscript"/>
        </w:rPr>
        <w:pict>
          <v:rect id="Прямоугольник 740" o:spid="_x0000_s5121"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NzcAIAAGIEAAAOAAAAZHJzL2Uyb0RvYy54bWysVN1u0zAUvkfiHSzfZ/kh/Um0dOraFU0a&#10;MGnwAK7jNBGJbWx36ZiQkLhF4hF4CG4QP3uG9I04dtbSwR3ixjo/9nfO+T7bxyebpkbXTOlK8AyH&#10;RwFGjFORV3yV4VcvF94YI20Iz0ktOMvwDdP4ZPL40XErUxaJUtQ5UwhAuE5bmeHSGJn6vqYla4g+&#10;EpJxSBZCNcSAq1Z+rkgL6E3tR0Ew9FuhcqkEZVpDdN4n8cThFwWj5kVRaGZQnWHozbhVuXVpV39y&#10;TNKVIrKs6H0b5B+6aEjFoegeak4MQWtV/QXVVFQJLQpzREXji6KoKHMzwDRh8Mc0VyWRzM0C5Gi5&#10;p0n/P1j6/PpSoSrP8CgGfjhpQKTu8/b99lP3o7vbfui+dHfd9+3H7mf3tfuG3K6caQocnjdkxSyD&#10;rdQpAF3JS2U50PJC0NcacTErCV+xqZagA9wOwN+FlBJtyUgOo4QWwn+AYR0NaGjZPhM5dETWRjh+&#10;N4VqbA1gDm2cjDd7GdnGIArBZBANMKKQcJZFJ+nuoFTaPGWiQdbIsILOHDC5vtCm37rbYutwsajq&#10;GuIkrfmDAGD2ESgLR23ONuBEv02C5Gx8No69OBqeeXGQ5950MYu94SIcDeZP5rPZPHzXX76DQ2EU&#10;B6dR4i2G45EXF/HAS0bB2AvC5DQZBnESzxfuEJTeFXW8Wap6FZYivwHalIDRQE54mGCUQr3FqIVL&#10;nmH9Zk0Uw6g+50B9EsZWdeOceDCKwFGHmeVhhnAKUBk2GPXmzPQvaS1VtSqhUuio5GIKchWVo9NK&#10;2Xd1LzJcZCfI/aOzL+XQd7t+fw2TXwAAAP//AwBQSwMEFAAGAAgAAAAhANQI2TfYAAAAAQEAAA8A&#10;AABkcnMvZG93bnJldi54bWxMj0FrwkAQhe9C/8MyBS+imxZaSsxGilAqUpDG6nnMjklodjZm1yT+&#10;e1cv7WUewxve+yZZDKYWHbWusqzgaRaBIM6trrhQ8LP9mL6BcB5ZY22ZFFzIwSJ9GCUYa9vzN3WZ&#10;L0QIYRejgtL7JpbS5SUZdDPbEAfvaFuDPqxtIXWLfQg3tXyOoldpsOLQUGJDy5Ly3+xsFPT5pttv&#10;vz7lZrJfWT6tTstst1Zq/Di8z0F4GvzfMdzwAzqkgelgz6ydqBWER/x93rwXEIe7yDSR/8nTKwAA&#10;AP//AwBQSwECLQAUAAYACAAAACEAtoM4kv4AAADhAQAAEwAAAAAAAAAAAAAAAAAAAAAAW0NvbnRl&#10;bnRfVHlwZXNdLnhtbFBLAQItABQABgAIAAAAIQA4/SH/1gAAAJQBAAALAAAAAAAAAAAAAAAAAC8B&#10;AABfcmVscy8ucmVsc1BLAQItABQABgAIAAAAIQAzScNzcAIAAGIEAAAOAAAAAAAAAAAAAAAAAC4C&#10;AABkcnMvZTJvRG9jLnhtbFBLAQItABQABgAIAAAAIQDUCNk32AAAAAEBAAAPAAAAAAAAAAAAAAAA&#10;AMoEAABkcnMvZG93bnJldi54bWxQSwUGAAAAAAQABADzAAAAzwUAAAAA&#10;" filled="f" stroked="f">
            <o:lock v:ext="edit" aspectratio="t"/>
            <w10:wrap type="none"/>
            <w10:anchorlock/>
          </v:rect>
        </w:pict>
      </w:r>
      <w:r w:rsidR="00322A45" w:rsidRPr="003A1BF3">
        <w:rPr>
          <w:color w:val="000000" w:themeColor="text1"/>
          <w:sz w:val="27"/>
          <w:szCs w:val="27"/>
          <w:lang w:val="en-US"/>
        </w:rPr>
        <w:t> </w:t>
      </w:r>
      <w:bookmarkStart w:id="128" w:name="graphic449"/>
      <w:bookmarkEnd w:id="128"/>
      <w:r w:rsidR="00031907" w:rsidRPr="003A1BF3">
        <w:rPr>
          <w:color w:val="000000" w:themeColor="text1"/>
          <w:position w:val="-12"/>
          <w:sz w:val="28"/>
          <w:szCs w:val="28"/>
        </w:rPr>
        <w:object w:dxaOrig="480" w:dyaOrig="360">
          <v:shape id="_x0000_i1390" type="#_x0000_t75" style="width:24pt;height:18pt" o:ole="">
            <v:imagedata r:id="rId328" o:title=""/>
          </v:shape>
          <o:OLEObject Type="Embed" ProgID="Equation.DSMT4" ShapeID="_x0000_i1390" DrawAspect="Content" ObjectID="_1565017109" r:id="rId329"/>
        </w:object>
      </w:r>
      <w:r w:rsidR="00031907" w:rsidRPr="003A1BF3">
        <w:rPr>
          <w:color w:val="000000" w:themeColor="text1"/>
          <w:position w:val="-30"/>
          <w:sz w:val="28"/>
          <w:szCs w:val="28"/>
        </w:rPr>
        <w:object w:dxaOrig="2580" w:dyaOrig="720">
          <v:shape id="_x0000_i1391" type="#_x0000_t75" style="width:129pt;height:36pt" o:ole="">
            <v:imagedata r:id="rId330" o:title=""/>
          </v:shape>
          <o:OLEObject Type="Embed" ProgID="Equation.DSMT4" ShapeID="_x0000_i1391" DrawAspect="Content" ObjectID="_1565017110" r:id="rId331"/>
        </w:object>
      </w:r>
      <w:r w:rsidR="00031907" w:rsidRPr="003A1BF3">
        <w:rPr>
          <w:color w:val="000000" w:themeColor="text1"/>
          <w:sz w:val="28"/>
          <w:szCs w:val="28"/>
          <w:lang w:val="en-US"/>
        </w:rPr>
        <w:t xml:space="preserve"> +</w:t>
      </w:r>
      <w:r w:rsidR="00031907" w:rsidRPr="003A1BF3">
        <w:rPr>
          <w:color w:val="000000" w:themeColor="text1"/>
          <w:position w:val="-30"/>
          <w:sz w:val="28"/>
          <w:szCs w:val="28"/>
        </w:rPr>
        <w:object w:dxaOrig="2040" w:dyaOrig="720">
          <v:shape id="_x0000_i1392" type="#_x0000_t75" style="width:102pt;height:36pt" o:ole="">
            <v:imagedata r:id="rId332" o:title=""/>
          </v:shape>
          <o:OLEObject Type="Embed" ProgID="Equation.DSMT4" ShapeID="_x0000_i1392" DrawAspect="Content" ObjectID="_1565017111" r:id="rId333"/>
        </w:object>
      </w:r>
      <w:r w:rsidR="00031907" w:rsidRPr="003A1BF3">
        <w:rPr>
          <w:color w:val="000000" w:themeColor="text1"/>
          <w:sz w:val="28"/>
          <w:szCs w:val="28"/>
          <w:lang w:val="en-US"/>
        </w:rPr>
        <w:t xml:space="preserve"> </w:t>
      </w:r>
      <w:r w:rsidR="00031907" w:rsidRPr="003A1BF3">
        <w:rPr>
          <w:color w:val="000000" w:themeColor="text1"/>
          <w:sz w:val="28"/>
          <w:szCs w:val="28"/>
          <w:lang w:val="en-US"/>
        </w:rPr>
        <w:tab/>
      </w:r>
      <w:r w:rsidR="00031907" w:rsidRPr="003A1BF3">
        <w:rPr>
          <w:color w:val="000000" w:themeColor="text1"/>
          <w:sz w:val="28"/>
          <w:szCs w:val="28"/>
          <w:lang w:val="en-US"/>
        </w:rPr>
        <w:tab/>
        <w:t xml:space="preserve">(3.6.2)  </w:t>
      </w:r>
    </w:p>
    <w:p w:rsidR="00031907" w:rsidRPr="003A1BF3" w:rsidRDefault="00031907" w:rsidP="00031907">
      <w:pPr>
        <w:pStyle w:val="12"/>
        <w:spacing w:before="0" w:beforeAutospacing="0" w:after="0" w:afterAutospacing="0" w:line="280" w:lineRule="atLeast"/>
        <w:ind w:left="1400" w:firstLine="700"/>
        <w:jc w:val="both"/>
        <w:rPr>
          <w:rStyle w:val="normalchar"/>
          <w:color w:val="000000" w:themeColor="text1"/>
          <w:sz w:val="28"/>
          <w:szCs w:val="28"/>
          <w:lang w:val="en-US"/>
        </w:rPr>
      </w:pPr>
    </w:p>
    <w:p w:rsidR="00322A45" w:rsidRPr="003A1BF3" w:rsidRDefault="00322A45" w:rsidP="0064171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Similarly, we obtain the value for the projection of the forces acting on the</w:t>
      </w:r>
      <w:r w:rsidR="009242E4">
        <w:rPr>
          <w:rStyle w:val="normalchar"/>
          <w:color w:val="000000" w:themeColor="text1"/>
          <w:sz w:val="28"/>
          <w:szCs w:val="28"/>
          <w:lang w:val="en-US"/>
        </w:rPr>
        <w:t xml:space="preserve"> </w:t>
      </w:r>
      <w:r w:rsidR="0019674E">
        <w:rPr>
          <w:rStyle w:val="normalchar"/>
          <w:color w:val="000000" w:themeColor="text1"/>
          <w:sz w:val="28"/>
          <w:szCs w:val="28"/>
          <w:lang w:val="en-US"/>
        </w:rPr>
        <w:t>drain</w:t>
      </w:r>
      <w:r w:rsidR="009242E4">
        <w:rPr>
          <w:rStyle w:val="normalchar"/>
          <w:color w:val="000000" w:themeColor="text1"/>
          <w:sz w:val="28"/>
          <w:szCs w:val="28"/>
          <w:lang w:val="en-US"/>
        </w:rPr>
        <w:t xml:space="preserve"> </w:t>
      </w:r>
      <w:r w:rsidR="0019674E" w:rsidRPr="003A1BF3">
        <w:rPr>
          <w:rStyle w:val="normalchar"/>
          <w:color w:val="000000" w:themeColor="text1"/>
          <w:sz w:val="28"/>
          <w:szCs w:val="28"/>
          <w:lang w:val="en-US"/>
        </w:rPr>
        <w:t xml:space="preserve">I </w:t>
      </w:r>
      <w:r w:rsidRPr="003A1BF3">
        <w:rPr>
          <w:rStyle w:val="normalchar"/>
          <w:color w:val="000000" w:themeColor="text1"/>
          <w:sz w:val="28"/>
          <w:szCs w:val="28"/>
          <w:lang w:val="en-US"/>
        </w:rPr>
        <w:t>in the direction</w:t>
      </w:r>
      <w:r w:rsidR="0019674E">
        <w:rPr>
          <w:rStyle w:val="normalchar"/>
          <w:color w:val="000000" w:themeColor="text1"/>
          <w:sz w:val="28"/>
          <w:szCs w:val="28"/>
          <w:lang w:val="en-US"/>
        </w:rPr>
        <w:t xml:space="preserve"> </w:t>
      </w:r>
      <w:r w:rsidR="0019674E" w:rsidRPr="003A1BF3">
        <w:rPr>
          <w:color w:val="000000" w:themeColor="text1"/>
          <w:position w:val="-4"/>
          <w:sz w:val="28"/>
          <w:szCs w:val="28"/>
        </w:rPr>
        <w:object w:dxaOrig="200" w:dyaOrig="300">
          <v:shape id="_x0000_i2641" type="#_x0000_t75" style="width:9.75pt;height:15pt" o:ole="">
            <v:imagedata r:id="rId222" o:title=""/>
          </v:shape>
          <o:OLEObject Type="Embed" ProgID="Equation.DSMT4" ShapeID="_x0000_i2641" DrawAspect="Content" ObjectID="_1565017112" r:id="rId334"/>
        </w:object>
      </w:r>
      <w:r w:rsidRPr="003A1BF3">
        <w:rPr>
          <w:color w:val="000000" w:themeColor="text1"/>
          <w:sz w:val="27"/>
          <w:szCs w:val="27"/>
          <w:lang w:val="en-US"/>
        </w:rPr>
        <w:t> </w:t>
      </w:r>
      <w:bookmarkStart w:id="129" w:name="graphic44B"/>
      <w:bookmarkEnd w:id="129"/>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737" o:spid="_x0000_s9213"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avcgIAAGIEAAAOAAAAZHJzL2Uyb0RvYy54bWysVNtu1DAQfUfiHyy/p7k0e0nUbLXd7aJK&#10;BSoVPsDrOJuIxDa2t9mCkJB4ReIT+AheEJd+Q/aPGDvdZQtviJfIM2OfmTlnJienm6ZGN0zpSvAM&#10;h0cBRoxTkVd8leGXLxbeGCNtCM9JLTjL8C3T+HTy+NFJK1MWiVLUOVMIQLhOW5nh0hiZ+r6mJWuI&#10;PhKScQgWQjXEgKlWfq5IC+hN7UdBMPRboXKpBGVag3feB/HE4RcFo+Z5UWhmUJ1hqM24r3Lfpf36&#10;kxOSrhSRZUXvyyD/UEVDKg5J91BzYghaq+ovqKaiSmhRmCMqGl8URUWZ6wG6CYM/urkuiWSuFyBH&#10;yz1N+v/B0mc3VwpVeYZHxyOMOGlApO7z9v32U/eju9t+6L50d9337cfuZ/e1+4bcrZxpChxeNGTF&#10;LIOt1CkAXcsrZTnQ8lLQVxpxMSsJX7GplqADTAfg71xKibZkJIdWQgvhP8CwhgY0tGyfihwqImsj&#10;HL+bQjU2BzCHNk7G272MbGMQBWcyiAYYUQi4k0Un6e6hVNo8YaJB9pBhBZU5YHJzqU1/dXfF5uFi&#10;UdU1+Ela8wcOwOw9kBae2pgtwIn+NgmS8/H5OPbiaHjuxUGee9PFLPaGi3A0mB/PZ7N5+K4fvoNH&#10;YRQHZ1HiLYbjkRcX8cBLRsHYC8LkLBkGcRLPF+4RpN4ldbxZqnoVliK/BdqUgNZg3GEx4VAK9Qaj&#10;FoY8w/r1miiGUX3BgfokjGO7Fc6IB6MIDHUYWR5GCKcAlWGDUX+cmX6T1lJVqxIyhY5KLqYgV1E5&#10;Oq2UfVX3IsMgO0Hul85uyqHtbv3+NUx+AQ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E18pq9yAgAAYg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 xml:space="preserve">by reaction with a source </w:t>
      </w:r>
      <w:r w:rsidR="0019674E" w:rsidRPr="003A1BF3">
        <w:rPr>
          <w:rStyle w:val="normalchar"/>
          <w:color w:val="000000" w:themeColor="text1"/>
          <w:sz w:val="28"/>
          <w:szCs w:val="28"/>
          <w:lang w:val="en-US"/>
        </w:rPr>
        <w:t>II</w:t>
      </w:r>
      <w:r w:rsidRPr="003A1BF3">
        <w:rPr>
          <w:rStyle w:val="normalchar"/>
          <w:color w:val="000000" w:themeColor="text1"/>
          <w:sz w:val="28"/>
          <w:szCs w:val="28"/>
          <w:lang w:val="en-US"/>
        </w:rPr>
        <w:t xml:space="preserve"> in the case of accelerated translatory relative approach of objects.</w:t>
      </w:r>
    </w:p>
    <w:p w:rsidR="00322A45" w:rsidRPr="003A1BF3" w:rsidRDefault="00641713" w:rsidP="00322A45">
      <w:pPr>
        <w:pStyle w:val="12"/>
        <w:spacing w:before="0" w:beforeAutospacing="0" w:after="0" w:afterAutospacing="0" w:line="280" w:lineRule="atLeast"/>
        <w:ind w:left="2820" w:firstLine="700"/>
        <w:rPr>
          <w:color w:val="000000" w:themeColor="text1"/>
          <w:sz w:val="27"/>
          <w:szCs w:val="27"/>
          <w:lang w:val="en-US"/>
        </w:rPr>
      </w:pPr>
      <w:r>
        <w:rPr>
          <w:rStyle w:val="normalchar"/>
          <w:color w:val="000000" w:themeColor="text1"/>
          <w:sz w:val="28"/>
          <w:szCs w:val="28"/>
          <w:lang w:val="en-US"/>
        </w:rPr>
        <w:t>d</w:t>
      </w:r>
      <w:r w:rsidR="003F5CDA">
        <w:rPr>
          <w:rStyle w:val="normalchar"/>
          <w:color w:val="000000" w:themeColor="text1"/>
          <w:sz w:val="28"/>
          <w:szCs w:val="28"/>
          <w:lang w:val="en-US"/>
        </w:rPr>
        <w:t>rain</w:t>
      </w:r>
      <w:r w:rsidR="00322A45" w:rsidRPr="003A1BF3">
        <w:rPr>
          <w:rStyle w:val="normalchar"/>
          <w:color w:val="000000" w:themeColor="text1"/>
          <w:sz w:val="28"/>
          <w:szCs w:val="28"/>
          <w:lang w:val="en-US"/>
        </w:rPr>
        <w:t xml:space="preserve"> I - source</w:t>
      </w:r>
      <w:r w:rsidRPr="00641713">
        <w:rPr>
          <w:rStyle w:val="normalchar"/>
          <w:color w:val="000000" w:themeColor="text1"/>
          <w:sz w:val="28"/>
          <w:szCs w:val="28"/>
          <w:lang w:val="en-US"/>
        </w:rPr>
        <w:t xml:space="preserve"> </w:t>
      </w:r>
      <w:r w:rsidRPr="003A1BF3">
        <w:rPr>
          <w:rStyle w:val="normalchar"/>
          <w:color w:val="000000" w:themeColor="text1"/>
          <w:sz w:val="28"/>
          <w:szCs w:val="28"/>
          <w:lang w:val="en-US"/>
        </w:rPr>
        <w:t>II</w:t>
      </w:r>
    </w:p>
    <w:bookmarkStart w:id="130" w:name="graphic44C"/>
    <w:bookmarkEnd w:id="130"/>
    <w:p w:rsidR="00031907" w:rsidRPr="003A1BF3" w:rsidRDefault="00031907" w:rsidP="00031907">
      <w:pPr>
        <w:ind w:left="1416" w:firstLine="708"/>
        <w:rPr>
          <w:color w:val="000000" w:themeColor="text1"/>
          <w:sz w:val="28"/>
          <w:szCs w:val="28"/>
          <w:lang w:val="en-US"/>
        </w:rPr>
      </w:pPr>
      <w:r w:rsidRPr="003A1BF3">
        <w:rPr>
          <w:color w:val="000000" w:themeColor="text1"/>
          <w:position w:val="-30"/>
          <w:sz w:val="28"/>
          <w:szCs w:val="28"/>
        </w:rPr>
        <w:object w:dxaOrig="3220" w:dyaOrig="720">
          <v:shape id="_x0000_i1393" type="#_x0000_t75" style="width:161.25pt;height:36pt" o:ole="">
            <v:imagedata r:id="rId335" o:title=""/>
          </v:shape>
          <o:OLEObject Type="Embed" ProgID="Equation.DSMT4" ShapeID="_x0000_i1393" DrawAspect="Content" ObjectID="_1565017113" r:id="rId336"/>
        </w:object>
      </w:r>
      <w:r w:rsidRPr="003A1BF3">
        <w:rPr>
          <w:color w:val="000000" w:themeColor="text1"/>
          <w:position w:val="-30"/>
          <w:sz w:val="28"/>
          <w:szCs w:val="28"/>
        </w:rPr>
        <w:object w:dxaOrig="2020" w:dyaOrig="720">
          <v:shape id="_x0000_i1394" type="#_x0000_t75" style="width:101.25pt;height:36pt" o:ole="">
            <v:imagedata r:id="rId337" o:title=""/>
          </v:shape>
          <o:OLEObject Type="Embed" ProgID="Equation.DSMT4" ShapeID="_x0000_i1394" DrawAspect="Content" ObjectID="_1565017114" r:id="rId338"/>
        </w:object>
      </w:r>
      <w:r w:rsidRPr="003A1BF3">
        <w:rPr>
          <w:i/>
          <w:color w:val="000000" w:themeColor="text1"/>
          <w:sz w:val="28"/>
          <w:szCs w:val="28"/>
          <w:lang w:val="en-US"/>
        </w:rPr>
        <w:t xml:space="preserve">  </w:t>
      </w:r>
      <w:r w:rsidRPr="003A1BF3">
        <w:rPr>
          <w:i/>
          <w:color w:val="000000" w:themeColor="text1"/>
          <w:sz w:val="28"/>
          <w:szCs w:val="28"/>
          <w:lang w:val="en-US"/>
        </w:rPr>
        <w:tab/>
      </w:r>
      <w:r w:rsidRPr="003A1BF3">
        <w:rPr>
          <w:i/>
          <w:color w:val="000000" w:themeColor="text1"/>
          <w:sz w:val="28"/>
          <w:szCs w:val="28"/>
          <w:lang w:val="en-US"/>
        </w:rPr>
        <w:tab/>
      </w:r>
      <w:r w:rsidRPr="003A1BF3">
        <w:rPr>
          <w:color w:val="000000" w:themeColor="text1"/>
          <w:sz w:val="28"/>
          <w:szCs w:val="28"/>
          <w:lang w:val="en-US"/>
        </w:rPr>
        <w:t>(3.6.3)</w:t>
      </w:r>
    </w:p>
    <w:p w:rsidR="00322A45" w:rsidRPr="003A1BF3" w:rsidRDefault="00322A45" w:rsidP="0064171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Also we define the projection of the forces</w:t>
      </w:r>
      <w:r w:rsidR="00031907" w:rsidRPr="003A1BF3">
        <w:rPr>
          <w:rStyle w:val="normalchar"/>
          <w:color w:val="000000" w:themeColor="text1"/>
          <w:sz w:val="28"/>
          <w:szCs w:val="28"/>
          <w:lang w:val="en-US"/>
        </w:rPr>
        <w:t xml:space="preserve"> </w:t>
      </w:r>
      <w:r w:rsidRPr="003A1BF3">
        <w:rPr>
          <w:rStyle w:val="normalchar"/>
          <w:color w:val="000000" w:themeColor="text1"/>
          <w:sz w:val="28"/>
          <w:szCs w:val="28"/>
          <w:lang w:val="en-US"/>
        </w:rPr>
        <w:t xml:space="preserve"> acting on the</w:t>
      </w:r>
      <w:r w:rsidR="009242E4">
        <w:rPr>
          <w:rStyle w:val="normalchar"/>
          <w:color w:val="000000" w:themeColor="text1"/>
          <w:sz w:val="28"/>
          <w:szCs w:val="28"/>
          <w:lang w:val="en-US"/>
        </w:rPr>
        <w:t xml:space="preserve"> </w:t>
      </w:r>
      <w:r w:rsidR="0019674E">
        <w:rPr>
          <w:rStyle w:val="normalchar"/>
          <w:color w:val="000000" w:themeColor="text1"/>
          <w:sz w:val="28"/>
          <w:szCs w:val="28"/>
          <w:lang w:val="en-US"/>
        </w:rPr>
        <w:t>drain</w:t>
      </w:r>
      <w:r w:rsidR="009242E4">
        <w:rPr>
          <w:rStyle w:val="normalchar"/>
          <w:color w:val="000000" w:themeColor="text1"/>
          <w:sz w:val="28"/>
          <w:szCs w:val="28"/>
          <w:lang w:val="en-US"/>
        </w:rPr>
        <w:t xml:space="preserve"> </w:t>
      </w:r>
      <w:r w:rsidR="00031907" w:rsidRPr="003A1BF3">
        <w:rPr>
          <w:rStyle w:val="normalchar"/>
          <w:color w:val="000000" w:themeColor="text1"/>
          <w:sz w:val="28"/>
          <w:szCs w:val="28"/>
          <w:lang w:val="en-US"/>
        </w:rPr>
        <w:t xml:space="preserve">I </w:t>
      </w:r>
      <w:r w:rsidRPr="003A1BF3">
        <w:rPr>
          <w:rStyle w:val="normalchar"/>
          <w:color w:val="000000" w:themeColor="text1"/>
          <w:sz w:val="28"/>
          <w:szCs w:val="28"/>
          <w:lang w:val="en-US"/>
        </w:rPr>
        <w:t xml:space="preserve">in the direction </w:t>
      </w:r>
      <w:r w:rsidR="00031907" w:rsidRPr="003A1BF3">
        <w:rPr>
          <w:color w:val="000000" w:themeColor="text1"/>
          <w:sz w:val="28"/>
          <w:szCs w:val="28"/>
          <w:lang w:val="en-US"/>
        </w:rPr>
        <w:t xml:space="preserve"> </w:t>
      </w:r>
      <w:r w:rsidR="00031907" w:rsidRPr="003A1BF3">
        <w:rPr>
          <w:i/>
          <w:color w:val="000000" w:themeColor="text1"/>
          <w:position w:val="-4"/>
          <w:sz w:val="28"/>
          <w:szCs w:val="28"/>
        </w:rPr>
        <w:object w:dxaOrig="200" w:dyaOrig="300">
          <v:shape id="_x0000_i1395" type="#_x0000_t75" style="width:9.75pt;height:15pt" o:ole="">
            <v:imagedata r:id="rId339" o:title=""/>
          </v:shape>
          <o:OLEObject Type="Embed" ProgID="Equation.DSMT4" ShapeID="_x0000_i1395" DrawAspect="Content" ObjectID="_1565017115" r:id="rId340"/>
        </w:object>
      </w:r>
      <w:r w:rsidR="00031907" w:rsidRPr="003A1BF3">
        <w:rPr>
          <w:i/>
          <w:color w:val="000000" w:themeColor="text1"/>
          <w:sz w:val="28"/>
          <w:szCs w:val="28"/>
          <w:lang w:val="en-US"/>
        </w:rPr>
        <w:t xml:space="preserve"> </w:t>
      </w:r>
      <w:r w:rsidRPr="003A1BF3">
        <w:rPr>
          <w:rStyle w:val="normalchar"/>
          <w:color w:val="000000" w:themeColor="text1"/>
          <w:sz w:val="28"/>
          <w:szCs w:val="28"/>
          <w:lang w:val="en-US"/>
        </w:rPr>
        <w:t xml:space="preserve">by reacting with a drain </w:t>
      </w:r>
      <w:r w:rsidR="0019674E" w:rsidRPr="003A1BF3">
        <w:rPr>
          <w:rStyle w:val="normalchar"/>
          <w:color w:val="000000" w:themeColor="text1"/>
          <w:sz w:val="28"/>
          <w:szCs w:val="28"/>
          <w:lang w:val="en-US"/>
        </w:rPr>
        <w:t xml:space="preserve">II </w:t>
      </w:r>
      <w:r w:rsidRPr="003A1BF3">
        <w:rPr>
          <w:rStyle w:val="normalchar"/>
          <w:color w:val="000000" w:themeColor="text1"/>
          <w:sz w:val="28"/>
          <w:szCs w:val="28"/>
          <w:lang w:val="en-US"/>
        </w:rPr>
        <w:t xml:space="preserve">and a projection of the force acting on the </w:t>
      </w:r>
      <w:r w:rsidR="0019674E">
        <w:rPr>
          <w:rStyle w:val="normalchar"/>
          <w:color w:val="000000" w:themeColor="text1"/>
          <w:sz w:val="28"/>
          <w:szCs w:val="28"/>
          <w:lang w:val="en-US"/>
        </w:rPr>
        <w:t>source</w:t>
      </w:r>
      <w:r w:rsidRPr="003A1BF3">
        <w:rPr>
          <w:rStyle w:val="normalchar"/>
          <w:color w:val="000000" w:themeColor="text1"/>
          <w:sz w:val="28"/>
          <w:szCs w:val="28"/>
          <w:lang w:val="en-US"/>
        </w:rPr>
        <w:t xml:space="preserve"> </w:t>
      </w:r>
      <w:r w:rsidR="00031907" w:rsidRPr="003A1BF3">
        <w:rPr>
          <w:rStyle w:val="normalchar"/>
          <w:color w:val="000000" w:themeColor="text1"/>
          <w:sz w:val="28"/>
          <w:szCs w:val="28"/>
          <w:lang w:val="en-US"/>
        </w:rPr>
        <w:t>I</w:t>
      </w:r>
      <w:r w:rsidR="00031907" w:rsidRPr="003A1BF3">
        <w:rPr>
          <w:color w:val="000000" w:themeColor="text1"/>
          <w:sz w:val="27"/>
          <w:szCs w:val="27"/>
          <w:lang w:val="en-US"/>
        </w:rPr>
        <w:t> </w:t>
      </w:r>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817" o:spid="_x0000_s9209"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xO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bH4QgjThoQqfu8fb/91P3o7rYfui/dXfd9+7H72X3tviF3K2eaAofnDVkx&#10;y2ArdQpAV/JSWQ60vBD0tUZczErCV2yqJegA0wH4O5dSoi0ZyaGV0EL4DzCsoQENLdtnIoeKyNoI&#10;x++mUI3NAcyhjZPxZi8j2xhEwZkMogFGFALuZNFJunsolTZPmWiQPWRYQWUOmFxfaNNf3V2xebhY&#10;VHUNfpLW/IEDMHsPpIWnNmYLcKLfJkFyNj4bx14cDc+8OMhzb7qYxd5wEY4G8yfz2WwevuuH7+BR&#10;GMXBaZR4i+F45MVFPPCSUTD2gjA5TYZBnMTzhXsEqXdJHW+Wql6FpchvgDYloDUYd1hMOJRCvcWo&#10;hSHPsH6zJophVJ9zoD4J49huhTPiwSgCQx1GlocRwilAZdhg1B9npt+ktVTVqoRMoaOSiynIVVSO&#10;TitlX9W9yDDITpD7pbObcmi7W79/DZNf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FB+XE5yAgAAYgQAAA4AAAAAAAAAAAAAAAAA&#10;LgIAAGRycy9lMm9Eb2MueG1sUEsBAi0AFAAGAAgAAAAhANQI2TfYAAAAAQEAAA8AAAAAAAAAAAAA&#10;AAAAzAQAAGRycy9kb3ducmV2LnhtbFBLBQYAAAAABAAEAPMAAADRBQAAAAA=&#10;" filled="f" stroked="f">
            <o:lock v:ext="edit" aspectratio="t"/>
            <w10:wrap type="none"/>
            <w10:anchorlock/>
          </v:rect>
        </w:pict>
      </w:r>
      <w:r w:rsidR="00031907" w:rsidRPr="003A1BF3">
        <w:rPr>
          <w:color w:val="000000" w:themeColor="text1"/>
          <w:sz w:val="27"/>
          <w:szCs w:val="27"/>
          <w:lang w:val="en-US"/>
        </w:rPr>
        <w:t> </w:t>
      </w:r>
      <w:r w:rsidRPr="003A1BF3">
        <w:rPr>
          <w:rStyle w:val="normalchar"/>
          <w:color w:val="000000" w:themeColor="text1"/>
          <w:sz w:val="28"/>
          <w:szCs w:val="28"/>
          <w:lang w:val="en-US"/>
        </w:rPr>
        <w:t>in the direction</w:t>
      </w:r>
      <w:bookmarkStart w:id="131" w:name="graphic44F"/>
      <w:bookmarkEnd w:id="131"/>
      <w:r w:rsidR="00031907" w:rsidRPr="003A1BF3">
        <w:rPr>
          <w:i/>
          <w:color w:val="000000" w:themeColor="text1"/>
          <w:position w:val="-4"/>
          <w:sz w:val="28"/>
          <w:szCs w:val="28"/>
        </w:rPr>
        <w:object w:dxaOrig="200" w:dyaOrig="300">
          <v:shape id="_x0000_i1396" type="#_x0000_t75" style="width:9.75pt;height:15pt" o:ole="">
            <v:imagedata r:id="rId339" o:title=""/>
          </v:shape>
          <o:OLEObject Type="Embed" ProgID="Equation.DSMT4" ShapeID="_x0000_i1396" DrawAspect="Content" ObjectID="_1565017116" r:id="rId341"/>
        </w:object>
      </w:r>
      <w:r w:rsidR="00031907" w:rsidRPr="003A1BF3">
        <w:rPr>
          <w:i/>
          <w:color w:val="000000" w:themeColor="text1"/>
          <w:sz w:val="28"/>
          <w:szCs w:val="28"/>
          <w:lang w:val="en-US"/>
        </w:rPr>
        <w:t xml:space="preserve"> </w:t>
      </w:r>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733" o:spid="_x0000_s9207"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pL0cgIAAGIEAAAOAAAAZHJzL2Uyb0RvYy54bWysVNtu1DAQfUfiHyy/p7ls9pKo2ard7aJK&#10;BSoVPsDrOJuIxDa2t9mCkJB4ReIT+AheEJd+Q/aPGDvdZQtviJfIM2OfmTlnJscnm6ZGN0zpSvAM&#10;h0cBRoxTkVd8leGXLxbeBCNtCM9JLTjL8C3T+GT6+NFxK1MWiVLUOVMIQLhOW5nh0hiZ+r6mJWuI&#10;PhKScQgWQjXEgKlWfq5IC+hN7UdBMPJboXKpBGVag3feB/HU4RcFo+Z5UWhmUJ1hqM24r3Lfpf36&#10;02OSrhSRZUXvyyD/UEVDKg5J91BzYghaq+ovqKaiSmhRmCMqGl8URUWZ6wG6CYM/urkuiWSuFyBH&#10;yz1N+v/B0mc3VwpVeYbHgwFGnDQgUvd5+377qfvR3W0/dF+6u+779mP3s/vafUPuVs40BQ4vGrJi&#10;lsFW6hSAruWVshxoeSnoK424mJWEr9iplqADTAfg71xKibZkJIdWQgvhP8CwhgY0tGyfihwqImsj&#10;HL+bQjU2BzCHNk7G272MbGMQBWcyjIYYUQi4k0Un6e6hVNo8YaJB9pBhBZU5YHJzqU1/dXfF5uFi&#10;UdU1+Ela8wcOwOw9kBae2pgtwIn+NgmS88n5JPbiaHTuxUGee6eLWeyNFuF4OB/MZ7N5+K4fvoNH&#10;YRQHZ1HiLUaTsRcX8dBLxsHEC8LkLBkFcRLPF+4RpN4ldbxZqnoVliK/BdqUgNZg3GEx4VAK9Qaj&#10;FoY8w/r1miiGUX3BgfokjGO7Fc6Ih+MIDHUYWR5GCKcAlWGDUX+cmX6T1lJVqxIyhY5KLk5BrqJy&#10;dFop+6ruRYZBdoLcL53dlEPb3fr9a5j+Ag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GHWkvRyAgAAYg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r w:rsidR="0019674E">
        <w:rPr>
          <w:rStyle w:val="normalchar"/>
          <w:color w:val="000000" w:themeColor="text1"/>
          <w:sz w:val="28"/>
          <w:szCs w:val="28"/>
          <w:lang w:val="en-US"/>
        </w:rPr>
        <w:t>by reaction with a source</w:t>
      </w:r>
      <w:r w:rsidRPr="003A1BF3">
        <w:rPr>
          <w:rStyle w:val="normalchar"/>
          <w:color w:val="000000" w:themeColor="text1"/>
          <w:sz w:val="28"/>
          <w:szCs w:val="28"/>
          <w:lang w:val="en-US"/>
        </w:rPr>
        <w:t xml:space="preserve"> II in the case of rapid relative translational removal of objects. Since the interaction with sewage drains and sources with sources at relatively large distances repulsive forces predominate (see. Eq (3.5.6), (3.5.8)), in the case</w:t>
      </w:r>
      <w:r w:rsidR="00031907" w:rsidRPr="003A1BF3">
        <w:rPr>
          <w:color w:val="000000" w:themeColor="text1"/>
          <w:position w:val="-16"/>
          <w:sz w:val="28"/>
          <w:szCs w:val="28"/>
        </w:rPr>
        <w:object w:dxaOrig="2720" w:dyaOrig="440">
          <v:shape id="_x0000_i1397" type="#_x0000_t75" style="width:135.75pt;height:21.75pt" o:ole="">
            <v:imagedata r:id="rId342" o:title=""/>
          </v:shape>
          <o:OLEObject Type="Embed" ProgID="Equation.DSMT4" ShapeID="_x0000_i1397" DrawAspect="Content" ObjectID="_1565017117" r:id="rId343"/>
        </w:object>
      </w:r>
      <w:r w:rsidR="00031907" w:rsidRPr="003A1BF3">
        <w:rPr>
          <w:color w:val="000000" w:themeColor="text1"/>
          <w:sz w:val="28"/>
          <w:szCs w:val="28"/>
          <w:lang w:val="en-US"/>
        </w:rPr>
        <w:t xml:space="preserve">, </w:t>
      </w:r>
      <w:r w:rsidRPr="003A1BF3">
        <w:rPr>
          <w:rStyle w:val="normalchar"/>
          <w:color w:val="000000" w:themeColor="text1"/>
          <w:sz w:val="28"/>
          <w:szCs w:val="28"/>
          <w:lang w:val="en-US"/>
        </w:rPr>
        <w:t>The velocity vector</w:t>
      </w:r>
      <w:r w:rsidR="00031907" w:rsidRPr="003A1BF3">
        <w:rPr>
          <w:color w:val="000000" w:themeColor="text1"/>
          <w:sz w:val="28"/>
          <w:szCs w:val="28"/>
          <w:lang w:val="en-US"/>
        </w:rPr>
        <w:t xml:space="preserve"> </w:t>
      </w:r>
      <w:r w:rsidR="00031907" w:rsidRPr="003A1BF3">
        <w:rPr>
          <w:color w:val="000000" w:themeColor="text1"/>
          <w:position w:val="-14"/>
          <w:sz w:val="28"/>
          <w:szCs w:val="28"/>
        </w:rPr>
        <w:object w:dxaOrig="340" w:dyaOrig="380">
          <v:shape id="_x0000_i1398" type="#_x0000_t75" style="width:17.25pt;height:18.75pt" o:ole="">
            <v:imagedata r:id="rId344" o:title=""/>
          </v:shape>
          <o:OLEObject Type="Embed" ProgID="Equation.DSMT4" ShapeID="_x0000_i1398" DrawAspect="Content" ObjectID="_1565017118" r:id="rId345"/>
        </w:object>
      </w:r>
      <w:r w:rsidR="00031907" w:rsidRPr="003A1BF3">
        <w:rPr>
          <w:color w:val="000000" w:themeColor="text1"/>
          <w:sz w:val="28"/>
          <w:szCs w:val="28"/>
          <w:lang w:val="en-US"/>
        </w:rPr>
        <w:t xml:space="preserve"> </w:t>
      </w:r>
      <w:r w:rsidRPr="003A1BF3">
        <w:rPr>
          <w:rStyle w:val="normalchar"/>
          <w:color w:val="000000" w:themeColor="text1"/>
          <w:sz w:val="28"/>
          <w:szCs w:val="28"/>
          <w:lang w:val="en-US"/>
        </w:rPr>
        <w:t>and the acceleration vector</w:t>
      </w:r>
      <w:r w:rsidR="00031907" w:rsidRPr="003A1BF3">
        <w:rPr>
          <w:color w:val="000000" w:themeColor="text1"/>
          <w:sz w:val="28"/>
          <w:szCs w:val="28"/>
          <w:lang w:val="en-US"/>
        </w:rPr>
        <w:t xml:space="preserve"> </w:t>
      </w:r>
      <w:r w:rsidR="00031907" w:rsidRPr="003A1BF3">
        <w:rPr>
          <w:color w:val="000000" w:themeColor="text1"/>
          <w:position w:val="-14"/>
          <w:sz w:val="28"/>
          <w:szCs w:val="28"/>
        </w:rPr>
        <w:object w:dxaOrig="340" w:dyaOrig="380">
          <v:shape id="_x0000_i1399" type="#_x0000_t75" style="width:17.25pt;height:18.75pt" o:ole="">
            <v:imagedata r:id="rId346" o:title=""/>
          </v:shape>
          <o:OLEObject Type="Embed" ProgID="Equation.DSMT4" ShapeID="_x0000_i1399" DrawAspect="Content" ObjectID="_1565017119" r:id="rId347"/>
        </w:object>
      </w:r>
      <w:r w:rsidR="00031907" w:rsidRPr="003A1BF3">
        <w:rPr>
          <w:color w:val="000000" w:themeColor="text1"/>
          <w:sz w:val="28"/>
          <w:szCs w:val="28"/>
          <w:lang w:val="en-US"/>
        </w:rPr>
        <w:t xml:space="preserve"> </w:t>
      </w:r>
      <w:r w:rsidRPr="003A1BF3">
        <w:rPr>
          <w:rStyle w:val="normalchar"/>
          <w:color w:val="000000" w:themeColor="text1"/>
          <w:sz w:val="28"/>
          <w:szCs w:val="28"/>
          <w:lang w:val="en-US"/>
        </w:rPr>
        <w:t>They will be directed towards the removal.</w:t>
      </w:r>
      <w:r w:rsidRPr="003A1BF3">
        <w:rPr>
          <w:color w:val="000000" w:themeColor="text1"/>
          <w:sz w:val="27"/>
          <w:szCs w:val="27"/>
          <w:lang w:val="en-US"/>
        </w:rPr>
        <w:t> </w:t>
      </w:r>
      <w:bookmarkStart w:id="132" w:name="graphic453"/>
      <w:bookmarkEnd w:id="132"/>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729" o:spid="_x0000_s9203"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0V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ZHUYIRJw2I1H3evt9+6n50d9sP3Zfurvu+/dj97L5235C7lTNNgcPzhqyY&#10;ZbCVOgWgK3mpLAdaXgj6WiMuZiXhKzbVEnSA6QD8nUsp0ZaM5NBKaCH8BxjW0ICGlu0zkUNFZG2E&#10;43dTqMbmAObQxsl4s5eRbQyi4EwG0QAjCgF3sugk3T2USpunTDTIHjKsoDIHTK4vtOmv7q7YPFws&#10;qroGP0lr/sABmL0H0sJTG7MFONFvkyA5G5+NYy+OhmdeHOS5N13MYm+4CEeD+ZP5bDYP3/XDd/Ao&#10;jOLgNEq8xXA88uIiHnjJKBh7QZicJsMgTuL5wj2C1LukjjdLVa/CUuQ3QJsS0BqMOywmHEqh3mLU&#10;wpBnWL9ZE8Uwqs85UJ+EcWy3whnxYBSBoQ4jy8MI4RSgMmww6o8z02/SWqpqVUKm0FHJxRTkKipH&#10;p5Wyr+peZBhkJ8j90tlNObTdrd+/hskv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K1AHRVyAgAAYg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                          </w:t>
      </w:r>
    </w:p>
    <w:p w:rsidR="00322A45" w:rsidRPr="003A1BF3" w:rsidRDefault="003F5CDA" w:rsidP="00322A45">
      <w:pPr>
        <w:pStyle w:val="12"/>
        <w:spacing w:before="0" w:beforeAutospacing="0" w:after="0" w:afterAutospacing="0" w:line="280" w:lineRule="atLeast"/>
        <w:ind w:left="3540" w:firstLine="700"/>
        <w:jc w:val="both"/>
        <w:rPr>
          <w:color w:val="000000" w:themeColor="text1"/>
          <w:sz w:val="27"/>
          <w:szCs w:val="27"/>
          <w:lang w:val="en-US"/>
        </w:rPr>
      </w:pPr>
      <w:r>
        <w:rPr>
          <w:rStyle w:val="normalchar"/>
          <w:color w:val="000000" w:themeColor="text1"/>
          <w:sz w:val="28"/>
          <w:szCs w:val="28"/>
          <w:lang w:val="en-US"/>
        </w:rPr>
        <w:t>drain</w:t>
      </w:r>
      <w:r w:rsidR="00322A45" w:rsidRPr="003A1BF3">
        <w:rPr>
          <w:rStyle w:val="normalchar"/>
          <w:color w:val="000000" w:themeColor="text1"/>
          <w:sz w:val="28"/>
          <w:szCs w:val="28"/>
          <w:lang w:val="en-US"/>
        </w:rPr>
        <w:t xml:space="preserve"> I - </w:t>
      </w:r>
      <w:r w:rsidR="00641713">
        <w:rPr>
          <w:rStyle w:val="normalchar"/>
          <w:color w:val="000000" w:themeColor="text1"/>
          <w:sz w:val="28"/>
          <w:szCs w:val="28"/>
          <w:lang w:val="en-US"/>
        </w:rPr>
        <w:t>d</w:t>
      </w:r>
      <w:r>
        <w:rPr>
          <w:rStyle w:val="normalchar"/>
          <w:color w:val="000000" w:themeColor="text1"/>
          <w:sz w:val="28"/>
          <w:szCs w:val="28"/>
          <w:lang w:val="en-US"/>
        </w:rPr>
        <w:t>rain</w:t>
      </w:r>
      <w:r w:rsidR="00641713" w:rsidRPr="00641713">
        <w:rPr>
          <w:rStyle w:val="normalchar"/>
          <w:color w:val="000000" w:themeColor="text1"/>
          <w:sz w:val="28"/>
          <w:szCs w:val="28"/>
          <w:lang w:val="en-US"/>
        </w:rPr>
        <w:t xml:space="preserve"> </w:t>
      </w:r>
      <w:r w:rsidR="00641713" w:rsidRPr="003A1BF3">
        <w:rPr>
          <w:rStyle w:val="normalchar"/>
          <w:color w:val="000000" w:themeColor="text1"/>
          <w:sz w:val="28"/>
          <w:szCs w:val="28"/>
          <w:lang w:val="en-US"/>
        </w:rPr>
        <w:t>II</w:t>
      </w:r>
    </w:p>
    <w:p w:rsidR="00031907" w:rsidRPr="003A1BF3" w:rsidRDefault="00031907" w:rsidP="00031907">
      <w:pPr>
        <w:ind w:firstLine="708"/>
        <w:rPr>
          <w:color w:val="000000" w:themeColor="text1"/>
          <w:sz w:val="28"/>
          <w:szCs w:val="28"/>
          <w:lang w:val="en-US"/>
        </w:rPr>
      </w:pPr>
      <w:r w:rsidRPr="003A1BF3">
        <w:rPr>
          <w:i/>
          <w:color w:val="000000" w:themeColor="text1"/>
          <w:sz w:val="28"/>
          <w:szCs w:val="28"/>
          <w:lang w:val="en-US"/>
        </w:rPr>
        <w:tab/>
      </w:r>
      <w:r w:rsidRPr="003A1BF3">
        <w:rPr>
          <w:color w:val="000000" w:themeColor="text1"/>
          <w:position w:val="-12"/>
          <w:sz w:val="28"/>
          <w:szCs w:val="28"/>
        </w:rPr>
        <w:object w:dxaOrig="460" w:dyaOrig="360">
          <v:shape id="_x0000_i1400" type="#_x0000_t75" style="width:23.25pt;height:18pt" o:ole="">
            <v:imagedata r:id="rId348" o:title=""/>
          </v:shape>
          <o:OLEObject Type="Embed" ProgID="Equation.DSMT4" ShapeID="_x0000_i1400" DrawAspect="Content" ObjectID="_1565017120" r:id="rId349"/>
        </w:object>
      </w:r>
      <w:r w:rsidRPr="003A1BF3">
        <w:rPr>
          <w:color w:val="000000" w:themeColor="text1"/>
          <w:sz w:val="28"/>
          <w:szCs w:val="28"/>
          <w:lang w:val="en-US"/>
        </w:rPr>
        <w:t xml:space="preserve"> = </w:t>
      </w:r>
      <w:r w:rsidRPr="003A1BF3">
        <w:rPr>
          <w:color w:val="000000" w:themeColor="text1"/>
          <w:position w:val="-30"/>
          <w:sz w:val="28"/>
          <w:szCs w:val="28"/>
        </w:rPr>
        <w:object w:dxaOrig="2540" w:dyaOrig="720">
          <v:shape id="_x0000_i1401" type="#_x0000_t75" style="width:126.75pt;height:36pt" o:ole="">
            <v:imagedata r:id="rId350" o:title=""/>
          </v:shape>
          <o:OLEObject Type="Embed" ProgID="Equation.DSMT4" ShapeID="_x0000_i1401" DrawAspect="Content" ObjectID="_1565017121" r:id="rId351"/>
        </w:object>
      </w:r>
      <w:r w:rsidRPr="003A1BF3">
        <w:rPr>
          <w:color w:val="000000" w:themeColor="text1"/>
          <w:position w:val="-30"/>
          <w:sz w:val="28"/>
          <w:szCs w:val="28"/>
        </w:rPr>
        <w:object w:dxaOrig="2160" w:dyaOrig="720">
          <v:shape id="_x0000_i1402" type="#_x0000_t75" style="width:108pt;height:36pt" o:ole="">
            <v:imagedata r:id="rId352" o:title=""/>
          </v:shape>
          <o:OLEObject Type="Embed" ProgID="Equation.DSMT4" ShapeID="_x0000_i1402" DrawAspect="Content" ObjectID="_1565017122" r:id="rId353"/>
        </w:object>
      </w:r>
      <w:r w:rsidRPr="003A1BF3">
        <w:rPr>
          <w:color w:val="000000" w:themeColor="text1"/>
          <w:sz w:val="28"/>
          <w:szCs w:val="28"/>
          <w:lang w:val="en-US"/>
        </w:rPr>
        <w:tab/>
      </w:r>
      <w:r w:rsidRPr="003A1BF3">
        <w:rPr>
          <w:color w:val="000000" w:themeColor="text1"/>
          <w:sz w:val="28"/>
          <w:szCs w:val="28"/>
          <w:lang w:val="en-US"/>
        </w:rPr>
        <w:tab/>
        <w:t xml:space="preserve">        </w:t>
      </w:r>
      <w:r w:rsidRPr="003A1BF3">
        <w:rPr>
          <w:i/>
          <w:color w:val="000000" w:themeColor="text1"/>
          <w:sz w:val="28"/>
          <w:szCs w:val="28"/>
          <w:lang w:val="en-US"/>
        </w:rPr>
        <w:t xml:space="preserve"> </w:t>
      </w:r>
      <w:r w:rsidR="00641713">
        <w:rPr>
          <w:i/>
          <w:color w:val="000000" w:themeColor="text1"/>
          <w:sz w:val="28"/>
          <w:szCs w:val="28"/>
          <w:lang w:val="en-US"/>
        </w:rPr>
        <w:tab/>
      </w:r>
      <w:r w:rsidRPr="003A1BF3">
        <w:rPr>
          <w:color w:val="000000" w:themeColor="text1"/>
          <w:sz w:val="28"/>
          <w:szCs w:val="28"/>
          <w:lang w:val="en-US"/>
        </w:rPr>
        <w:t>(3.6.4)</w:t>
      </w:r>
    </w:p>
    <w:p w:rsidR="00322A45" w:rsidRPr="003A1BF3" w:rsidRDefault="00322A45" w:rsidP="00322A45">
      <w:pPr>
        <w:pStyle w:val="12"/>
        <w:spacing w:before="0" w:beforeAutospacing="0" w:after="0" w:afterAutospacing="0" w:line="280" w:lineRule="atLeast"/>
        <w:jc w:val="center"/>
        <w:rPr>
          <w:color w:val="000000" w:themeColor="text1"/>
          <w:sz w:val="27"/>
          <w:szCs w:val="27"/>
          <w:lang w:val="en-US"/>
        </w:rPr>
      </w:pPr>
      <w:r w:rsidRPr="003A1BF3">
        <w:rPr>
          <w:rStyle w:val="normalchar"/>
          <w:color w:val="000000" w:themeColor="text1"/>
          <w:sz w:val="28"/>
          <w:szCs w:val="28"/>
          <w:lang w:val="en-US"/>
        </w:rPr>
        <w:t xml:space="preserve">source I </w:t>
      </w:r>
      <w:r w:rsidR="00641713">
        <w:rPr>
          <w:rStyle w:val="normalchar"/>
          <w:color w:val="000000" w:themeColor="text1"/>
          <w:sz w:val="28"/>
          <w:szCs w:val="28"/>
          <w:lang w:val="en-US"/>
        </w:rPr>
        <w:t>–</w:t>
      </w:r>
      <w:r w:rsidRPr="003A1BF3">
        <w:rPr>
          <w:rStyle w:val="normalchar"/>
          <w:color w:val="000000" w:themeColor="text1"/>
          <w:sz w:val="28"/>
          <w:szCs w:val="28"/>
          <w:lang w:val="en-US"/>
        </w:rPr>
        <w:t xml:space="preserve"> source</w:t>
      </w:r>
      <w:r w:rsidR="00641713">
        <w:rPr>
          <w:color w:val="000000" w:themeColor="text1"/>
          <w:sz w:val="27"/>
          <w:szCs w:val="27"/>
          <w:lang w:val="en-US"/>
        </w:rPr>
        <w:t xml:space="preserve"> </w:t>
      </w:r>
      <w:r w:rsidR="00641713" w:rsidRPr="003A1BF3">
        <w:rPr>
          <w:rStyle w:val="normalchar"/>
          <w:color w:val="000000" w:themeColor="text1"/>
          <w:sz w:val="28"/>
          <w:szCs w:val="28"/>
          <w:lang w:val="en-US"/>
        </w:rPr>
        <w:t>II</w:t>
      </w:r>
    </w:p>
    <w:bookmarkStart w:id="133" w:name="graphic457"/>
    <w:bookmarkEnd w:id="133"/>
    <w:p w:rsidR="00031907" w:rsidRPr="003A1BF3" w:rsidRDefault="00031907" w:rsidP="00031907">
      <w:pPr>
        <w:ind w:left="1416"/>
        <w:rPr>
          <w:color w:val="000000" w:themeColor="text1"/>
          <w:sz w:val="28"/>
          <w:szCs w:val="28"/>
          <w:lang w:val="en-US"/>
        </w:rPr>
      </w:pPr>
      <w:r w:rsidRPr="003A1BF3">
        <w:rPr>
          <w:color w:val="000000" w:themeColor="text1"/>
          <w:position w:val="-12"/>
          <w:sz w:val="28"/>
          <w:szCs w:val="28"/>
        </w:rPr>
        <w:object w:dxaOrig="440" w:dyaOrig="360">
          <v:shape id="_x0000_i1403" type="#_x0000_t75" style="width:21.75pt;height:18pt" o:ole="">
            <v:imagedata r:id="rId354" o:title=""/>
          </v:shape>
          <o:OLEObject Type="Embed" ProgID="Equation.DSMT4" ShapeID="_x0000_i1403" DrawAspect="Content" ObjectID="_1565017123" r:id="rId355"/>
        </w:object>
      </w:r>
      <w:r w:rsidRPr="003A1BF3">
        <w:rPr>
          <w:color w:val="000000" w:themeColor="text1"/>
          <w:sz w:val="28"/>
          <w:szCs w:val="28"/>
          <w:lang w:val="en-US"/>
        </w:rPr>
        <w:t xml:space="preserve">= </w:t>
      </w:r>
      <w:r w:rsidRPr="003A1BF3">
        <w:rPr>
          <w:color w:val="000000" w:themeColor="text1"/>
          <w:position w:val="-30"/>
          <w:sz w:val="28"/>
          <w:szCs w:val="28"/>
        </w:rPr>
        <w:object w:dxaOrig="2560" w:dyaOrig="720">
          <v:shape id="_x0000_i1404" type="#_x0000_t75" style="width:128.25pt;height:36pt" o:ole="">
            <v:imagedata r:id="rId356" o:title=""/>
          </v:shape>
          <o:OLEObject Type="Embed" ProgID="Equation.DSMT4" ShapeID="_x0000_i1404" DrawAspect="Content" ObjectID="_1565017124" r:id="rId357"/>
        </w:object>
      </w:r>
      <w:r w:rsidRPr="003A1BF3">
        <w:rPr>
          <w:color w:val="000000" w:themeColor="text1"/>
          <w:position w:val="-30"/>
          <w:sz w:val="28"/>
          <w:szCs w:val="28"/>
        </w:rPr>
        <w:object w:dxaOrig="2180" w:dyaOrig="720">
          <v:shape id="_x0000_i1405" type="#_x0000_t75" style="width:108.75pt;height:36pt" o:ole="">
            <v:imagedata r:id="rId358" o:title=""/>
          </v:shape>
          <o:OLEObject Type="Embed" ProgID="Equation.DSMT4" ShapeID="_x0000_i1405" DrawAspect="Content" ObjectID="_1565017125" r:id="rId359"/>
        </w:object>
      </w:r>
      <w:r w:rsidRPr="003A1BF3">
        <w:rPr>
          <w:i/>
          <w:color w:val="000000" w:themeColor="text1"/>
          <w:sz w:val="28"/>
          <w:szCs w:val="28"/>
          <w:lang w:val="en-US"/>
        </w:rPr>
        <w:tab/>
      </w:r>
      <w:r w:rsidRPr="003A1BF3">
        <w:rPr>
          <w:i/>
          <w:color w:val="000000" w:themeColor="text1"/>
          <w:sz w:val="28"/>
          <w:szCs w:val="28"/>
          <w:lang w:val="en-US"/>
        </w:rPr>
        <w:tab/>
        <w:t xml:space="preserve">      </w:t>
      </w:r>
      <w:r w:rsidR="00641713">
        <w:rPr>
          <w:i/>
          <w:color w:val="000000" w:themeColor="text1"/>
          <w:sz w:val="28"/>
          <w:szCs w:val="28"/>
          <w:lang w:val="en-US"/>
        </w:rPr>
        <w:tab/>
      </w:r>
      <w:r w:rsidRPr="003A1BF3">
        <w:rPr>
          <w:i/>
          <w:color w:val="000000" w:themeColor="text1"/>
          <w:sz w:val="28"/>
          <w:szCs w:val="28"/>
          <w:lang w:val="en-US"/>
        </w:rPr>
        <w:t xml:space="preserve"> </w:t>
      </w:r>
      <w:r w:rsidRPr="003A1BF3">
        <w:rPr>
          <w:color w:val="000000" w:themeColor="text1"/>
          <w:sz w:val="28"/>
          <w:szCs w:val="28"/>
          <w:lang w:val="en-US"/>
        </w:rPr>
        <w:t>(3.6.5)</w:t>
      </w:r>
    </w:p>
    <w:p w:rsidR="00322A45" w:rsidRPr="003A1BF3" w:rsidRDefault="00322A45" w:rsidP="0064171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Replacing one of the factors</w:t>
      </w:r>
      <w:r w:rsidR="00031907" w:rsidRPr="003A1BF3">
        <w:rPr>
          <w:color w:val="000000" w:themeColor="text1"/>
          <w:sz w:val="28"/>
          <w:szCs w:val="28"/>
          <w:lang w:val="en-US"/>
        </w:rPr>
        <w:t xml:space="preserve"> </w:t>
      </w:r>
      <w:r w:rsidR="00031907" w:rsidRPr="003A1BF3">
        <w:rPr>
          <w:color w:val="000000" w:themeColor="text1"/>
          <w:position w:val="-12"/>
          <w:sz w:val="28"/>
          <w:szCs w:val="28"/>
        </w:rPr>
        <w:object w:dxaOrig="360" w:dyaOrig="360">
          <v:shape id="_x0000_i1406" type="#_x0000_t75" style="width:18pt;height:18pt" o:ole="">
            <v:imagedata r:id="rId360" o:title=""/>
          </v:shape>
          <o:OLEObject Type="Embed" ProgID="Equation.DSMT4" ShapeID="_x0000_i1406" DrawAspect="Content" ObjectID="_1565017126" r:id="rId361"/>
        </w:object>
      </w:r>
      <w:r w:rsidR="00031907" w:rsidRPr="003A1BF3">
        <w:rPr>
          <w:color w:val="000000" w:themeColor="text1"/>
          <w:sz w:val="28"/>
          <w:szCs w:val="28"/>
          <w:lang w:val="en-US"/>
        </w:rPr>
        <w:t xml:space="preserve"> </w:t>
      </w:r>
      <w:r w:rsidRPr="003A1BF3">
        <w:rPr>
          <w:rStyle w:val="normalchar"/>
          <w:color w:val="000000" w:themeColor="text1"/>
          <w:sz w:val="28"/>
          <w:szCs w:val="28"/>
          <w:lang w:val="en-US"/>
        </w:rPr>
        <w:t>or</w:t>
      </w:r>
      <w:r w:rsidR="00031907" w:rsidRPr="003A1BF3">
        <w:rPr>
          <w:color w:val="000000" w:themeColor="text1"/>
          <w:sz w:val="28"/>
          <w:szCs w:val="28"/>
          <w:lang w:val="en-US"/>
        </w:rPr>
        <w:t xml:space="preserve"> </w:t>
      </w:r>
      <w:r w:rsidR="00031907" w:rsidRPr="003A1BF3">
        <w:rPr>
          <w:color w:val="000000" w:themeColor="text1"/>
          <w:position w:val="-12"/>
          <w:sz w:val="28"/>
          <w:szCs w:val="28"/>
        </w:rPr>
        <w:object w:dxaOrig="360" w:dyaOrig="360">
          <v:shape id="_x0000_i1407" type="#_x0000_t75" style="width:18pt;height:18pt" o:ole="">
            <v:imagedata r:id="rId362" o:title=""/>
          </v:shape>
          <o:OLEObject Type="Embed" ProgID="Equation.DSMT4" ShapeID="_x0000_i1407" DrawAspect="Content" ObjectID="_1565017127" r:id="rId363"/>
        </w:object>
      </w:r>
      <w:r w:rsidR="00031907" w:rsidRPr="003A1BF3">
        <w:rPr>
          <w:color w:val="000000" w:themeColor="text1"/>
          <w:sz w:val="28"/>
          <w:szCs w:val="28"/>
          <w:lang w:val="en-US"/>
        </w:rPr>
        <w:t xml:space="preserve">, </w:t>
      </w:r>
      <w:r w:rsidRPr="003A1BF3">
        <w:rPr>
          <w:rStyle w:val="normalchar"/>
          <w:color w:val="000000" w:themeColor="text1"/>
          <w:sz w:val="28"/>
          <w:szCs w:val="28"/>
          <w:lang w:val="en-US"/>
        </w:rPr>
        <w:t>Squared, in the first and fourth terms in equations (3.6.2) - (3.6.5) at their value from equations (3.5.9), (3.5.10), respectively, we obtain:</w:t>
      </w:r>
    </w:p>
    <w:p w:rsidR="00322A45" w:rsidRPr="003A1BF3" w:rsidRDefault="00322A45" w:rsidP="00322A45">
      <w:pPr>
        <w:pStyle w:val="12"/>
        <w:spacing w:before="0" w:beforeAutospacing="0" w:after="0" w:afterAutospacing="0" w:line="280" w:lineRule="atLeast"/>
        <w:ind w:left="2820" w:firstLine="700"/>
        <w:jc w:val="both"/>
        <w:rPr>
          <w:color w:val="000000" w:themeColor="text1"/>
          <w:sz w:val="27"/>
          <w:szCs w:val="27"/>
          <w:lang w:val="en-US"/>
        </w:rPr>
      </w:pPr>
      <w:r w:rsidRPr="003A1BF3">
        <w:rPr>
          <w:rStyle w:val="normalchar"/>
          <w:color w:val="000000" w:themeColor="text1"/>
          <w:sz w:val="28"/>
          <w:szCs w:val="28"/>
          <w:lang w:val="en-US"/>
        </w:rPr>
        <w:t xml:space="preserve">source I - </w:t>
      </w:r>
      <w:r w:rsidR="00641713">
        <w:rPr>
          <w:rStyle w:val="normalchar"/>
          <w:color w:val="000000" w:themeColor="text1"/>
          <w:sz w:val="28"/>
          <w:szCs w:val="28"/>
          <w:lang w:val="en-US"/>
        </w:rPr>
        <w:t>d</w:t>
      </w:r>
      <w:r w:rsidR="003F5CDA">
        <w:rPr>
          <w:rStyle w:val="normalchar"/>
          <w:color w:val="000000" w:themeColor="text1"/>
          <w:sz w:val="28"/>
          <w:szCs w:val="28"/>
          <w:lang w:val="en-US"/>
        </w:rPr>
        <w:t>rain</w:t>
      </w:r>
      <w:r w:rsidR="00641713" w:rsidRPr="00641713">
        <w:rPr>
          <w:rStyle w:val="normalchar"/>
          <w:color w:val="000000" w:themeColor="text1"/>
          <w:sz w:val="28"/>
          <w:szCs w:val="28"/>
          <w:lang w:val="en-US"/>
        </w:rPr>
        <w:t xml:space="preserve"> </w:t>
      </w:r>
      <w:r w:rsidR="00641713" w:rsidRPr="003A1BF3">
        <w:rPr>
          <w:rStyle w:val="normalchar"/>
          <w:color w:val="000000" w:themeColor="text1"/>
          <w:sz w:val="28"/>
          <w:szCs w:val="28"/>
          <w:lang w:val="en-US"/>
        </w:rPr>
        <w:t>II</w:t>
      </w:r>
    </w:p>
    <w:bookmarkStart w:id="134" w:name="graphic45C"/>
    <w:bookmarkEnd w:id="134"/>
    <w:p w:rsidR="00031907" w:rsidRPr="003A1BF3" w:rsidRDefault="00031907" w:rsidP="00031907">
      <w:pPr>
        <w:ind w:left="2124"/>
        <w:jc w:val="both"/>
        <w:rPr>
          <w:color w:val="000000" w:themeColor="text1"/>
          <w:sz w:val="28"/>
          <w:szCs w:val="28"/>
          <w:lang w:val="en-US"/>
        </w:rPr>
      </w:pPr>
      <w:r w:rsidRPr="003A1BF3">
        <w:rPr>
          <w:color w:val="000000" w:themeColor="text1"/>
          <w:position w:val="-12"/>
          <w:sz w:val="28"/>
          <w:szCs w:val="28"/>
        </w:rPr>
        <w:object w:dxaOrig="639" w:dyaOrig="360">
          <v:shape id="_x0000_i1408" type="#_x0000_t75" style="width:32.25pt;height:18pt" o:ole="">
            <v:imagedata r:id="rId364" o:title=""/>
          </v:shape>
          <o:OLEObject Type="Embed" ProgID="Equation.DSMT4" ShapeID="_x0000_i1408" DrawAspect="Content" ObjectID="_1565017128" r:id="rId365"/>
        </w:object>
      </w:r>
      <w:r w:rsidRPr="003A1BF3">
        <w:rPr>
          <w:color w:val="000000" w:themeColor="text1"/>
          <w:sz w:val="28"/>
          <w:szCs w:val="28"/>
          <w:lang w:val="en-US"/>
        </w:rPr>
        <w:t xml:space="preserve"> </w:t>
      </w:r>
      <w:r w:rsidRPr="003A1BF3">
        <w:rPr>
          <w:color w:val="000000" w:themeColor="text1"/>
          <w:position w:val="-30"/>
          <w:sz w:val="28"/>
          <w:szCs w:val="28"/>
        </w:rPr>
        <w:object w:dxaOrig="2340" w:dyaOrig="720">
          <v:shape id="_x0000_i1409" type="#_x0000_t75" style="width:117pt;height:36pt" o:ole="">
            <v:imagedata r:id="rId366" o:title=""/>
          </v:shape>
          <o:OLEObject Type="Embed" ProgID="Equation.DSMT4" ShapeID="_x0000_i1409" DrawAspect="Content" ObjectID="_1565017129" r:id="rId367"/>
        </w:object>
      </w:r>
      <w:r w:rsidRPr="003A1BF3">
        <w:rPr>
          <w:color w:val="000000" w:themeColor="text1"/>
          <w:sz w:val="28"/>
          <w:szCs w:val="28"/>
          <w:lang w:val="en-US"/>
        </w:rPr>
        <w:t xml:space="preserve"> </w:t>
      </w:r>
      <w:r w:rsidRPr="003A1BF3">
        <w:rPr>
          <w:color w:val="000000" w:themeColor="text1"/>
          <w:position w:val="-30"/>
          <w:sz w:val="28"/>
          <w:szCs w:val="28"/>
        </w:rPr>
        <w:object w:dxaOrig="2400" w:dyaOrig="720">
          <v:shape id="_x0000_i1410" type="#_x0000_t75" style="width:120pt;height:36pt" o:ole="">
            <v:imagedata r:id="rId368" o:title=""/>
          </v:shape>
          <o:OLEObject Type="Embed" ProgID="Equation.DSMT4" ShapeID="_x0000_i1410" DrawAspect="Content" ObjectID="_1565017130" r:id="rId369"/>
        </w:object>
      </w:r>
      <w:r w:rsidRPr="003A1BF3">
        <w:rPr>
          <w:color w:val="000000" w:themeColor="text1"/>
          <w:sz w:val="28"/>
          <w:szCs w:val="28"/>
          <w:lang w:val="en-US"/>
        </w:rPr>
        <w:tab/>
      </w:r>
      <w:r w:rsidRPr="003A1BF3">
        <w:rPr>
          <w:color w:val="000000" w:themeColor="text1"/>
          <w:sz w:val="28"/>
          <w:szCs w:val="28"/>
          <w:lang w:val="en-US"/>
        </w:rPr>
        <w:tab/>
        <w:t>(3.6.6)</w:t>
      </w:r>
    </w:p>
    <w:p w:rsidR="00322A45" w:rsidRPr="003A1BF3" w:rsidRDefault="00322A45" w:rsidP="00322A45">
      <w:pPr>
        <w:pStyle w:val="12"/>
        <w:spacing w:before="0" w:beforeAutospacing="0" w:after="0" w:afterAutospacing="0" w:line="280" w:lineRule="atLeast"/>
        <w:ind w:left="2820" w:firstLine="700"/>
        <w:jc w:val="both"/>
        <w:rPr>
          <w:color w:val="000000" w:themeColor="text1"/>
          <w:sz w:val="27"/>
          <w:szCs w:val="27"/>
          <w:lang w:val="en-US"/>
        </w:rPr>
      </w:pPr>
      <w:r w:rsidRPr="003A1BF3">
        <w:rPr>
          <w:rStyle w:val="normalchar"/>
          <w:color w:val="000000" w:themeColor="text1"/>
          <w:sz w:val="28"/>
          <w:szCs w:val="28"/>
          <w:lang w:val="en-US"/>
        </w:rPr>
        <w:t>source I - source</w:t>
      </w:r>
      <w:r w:rsidR="00641713" w:rsidRPr="00641713">
        <w:rPr>
          <w:rStyle w:val="normalchar"/>
          <w:color w:val="000000" w:themeColor="text1"/>
          <w:sz w:val="28"/>
          <w:szCs w:val="28"/>
          <w:lang w:val="en-US"/>
        </w:rPr>
        <w:t xml:space="preserve"> </w:t>
      </w:r>
      <w:r w:rsidR="00641713" w:rsidRPr="003A1BF3">
        <w:rPr>
          <w:rStyle w:val="normalchar"/>
          <w:color w:val="000000" w:themeColor="text1"/>
          <w:sz w:val="28"/>
          <w:szCs w:val="28"/>
          <w:lang w:val="en-US"/>
        </w:rPr>
        <w:t>II</w:t>
      </w:r>
    </w:p>
    <w:bookmarkStart w:id="135" w:name="graphic45F"/>
    <w:bookmarkEnd w:id="135"/>
    <w:p w:rsidR="00031907" w:rsidRPr="003A1BF3" w:rsidRDefault="00031907" w:rsidP="00031907">
      <w:pPr>
        <w:ind w:left="2124"/>
        <w:jc w:val="both"/>
        <w:rPr>
          <w:color w:val="000000" w:themeColor="text1"/>
          <w:sz w:val="28"/>
          <w:szCs w:val="28"/>
          <w:lang w:val="en-US"/>
        </w:rPr>
      </w:pPr>
      <w:r w:rsidRPr="003A1BF3">
        <w:rPr>
          <w:color w:val="000000" w:themeColor="text1"/>
          <w:position w:val="-12"/>
          <w:sz w:val="28"/>
          <w:szCs w:val="28"/>
        </w:rPr>
        <w:object w:dxaOrig="639" w:dyaOrig="360">
          <v:shape id="_x0000_i1411" type="#_x0000_t75" style="width:32.25pt;height:18pt" o:ole="">
            <v:imagedata r:id="rId370" o:title=""/>
          </v:shape>
          <o:OLEObject Type="Embed" ProgID="Equation.DSMT4" ShapeID="_x0000_i1411" DrawAspect="Content" ObjectID="_1565017131" r:id="rId371"/>
        </w:object>
      </w:r>
      <w:r w:rsidRPr="003A1BF3">
        <w:rPr>
          <w:color w:val="000000" w:themeColor="text1"/>
          <w:sz w:val="28"/>
          <w:szCs w:val="28"/>
          <w:lang w:val="en-US"/>
        </w:rPr>
        <w:t xml:space="preserve"> </w:t>
      </w:r>
      <w:r w:rsidRPr="003A1BF3">
        <w:rPr>
          <w:color w:val="000000" w:themeColor="text1"/>
          <w:position w:val="-30"/>
          <w:sz w:val="28"/>
          <w:szCs w:val="28"/>
        </w:rPr>
        <w:object w:dxaOrig="2520" w:dyaOrig="720">
          <v:shape id="_x0000_i1412" type="#_x0000_t75" style="width:126pt;height:36pt" o:ole="">
            <v:imagedata r:id="rId372" o:title=""/>
          </v:shape>
          <o:OLEObject Type="Embed" ProgID="Equation.DSMT4" ShapeID="_x0000_i1412" DrawAspect="Content" ObjectID="_1565017132" r:id="rId373"/>
        </w:object>
      </w:r>
      <w:r w:rsidRPr="003A1BF3">
        <w:rPr>
          <w:color w:val="000000" w:themeColor="text1"/>
          <w:sz w:val="28"/>
          <w:szCs w:val="28"/>
          <w:lang w:val="en-US"/>
        </w:rPr>
        <w:t xml:space="preserve"> </w:t>
      </w:r>
      <w:r w:rsidRPr="003A1BF3">
        <w:rPr>
          <w:color w:val="000000" w:themeColor="text1"/>
          <w:position w:val="-30"/>
          <w:sz w:val="28"/>
          <w:szCs w:val="28"/>
        </w:rPr>
        <w:object w:dxaOrig="2400" w:dyaOrig="720">
          <v:shape id="_x0000_i1413" type="#_x0000_t75" style="width:120pt;height:36pt" o:ole="">
            <v:imagedata r:id="rId374" o:title=""/>
          </v:shape>
          <o:OLEObject Type="Embed" ProgID="Equation.DSMT4" ShapeID="_x0000_i1413" DrawAspect="Content" ObjectID="_1565017133" r:id="rId375"/>
        </w:object>
      </w:r>
      <w:r w:rsidRPr="003A1BF3">
        <w:rPr>
          <w:color w:val="000000" w:themeColor="text1"/>
          <w:sz w:val="28"/>
          <w:szCs w:val="28"/>
          <w:lang w:val="en-US"/>
        </w:rPr>
        <w:t xml:space="preserve">  </w:t>
      </w:r>
      <w:r w:rsidRPr="003A1BF3">
        <w:rPr>
          <w:color w:val="000000" w:themeColor="text1"/>
          <w:sz w:val="28"/>
          <w:szCs w:val="28"/>
          <w:lang w:val="en-US"/>
        </w:rPr>
        <w:tab/>
        <w:t>(3.6.7)</w:t>
      </w:r>
    </w:p>
    <w:p w:rsidR="00322A45" w:rsidRPr="003A1BF3" w:rsidRDefault="003F5CDA" w:rsidP="00322A45">
      <w:pPr>
        <w:pStyle w:val="12"/>
        <w:spacing w:before="0" w:beforeAutospacing="0" w:after="0" w:afterAutospacing="0" w:line="280" w:lineRule="atLeast"/>
        <w:ind w:left="2820" w:firstLine="700"/>
        <w:jc w:val="both"/>
        <w:rPr>
          <w:color w:val="000000" w:themeColor="text1"/>
          <w:sz w:val="27"/>
          <w:szCs w:val="27"/>
          <w:lang w:val="en-US"/>
        </w:rPr>
      </w:pPr>
      <w:r>
        <w:rPr>
          <w:rStyle w:val="normalchar"/>
          <w:color w:val="000000" w:themeColor="text1"/>
          <w:sz w:val="28"/>
          <w:szCs w:val="28"/>
          <w:lang w:val="en-US"/>
        </w:rPr>
        <w:t>drain</w:t>
      </w:r>
      <w:r w:rsidR="00322A45" w:rsidRPr="003A1BF3">
        <w:rPr>
          <w:rStyle w:val="normalchar"/>
          <w:color w:val="000000" w:themeColor="text1"/>
          <w:sz w:val="28"/>
          <w:szCs w:val="28"/>
          <w:lang w:val="en-US"/>
        </w:rPr>
        <w:t xml:space="preserve"> I - source</w:t>
      </w:r>
      <w:r w:rsidR="00641713" w:rsidRPr="00641713">
        <w:rPr>
          <w:rStyle w:val="normalchar"/>
          <w:color w:val="000000" w:themeColor="text1"/>
          <w:sz w:val="28"/>
          <w:szCs w:val="28"/>
          <w:lang w:val="en-US"/>
        </w:rPr>
        <w:t xml:space="preserve"> </w:t>
      </w:r>
      <w:r w:rsidR="00641713" w:rsidRPr="003A1BF3">
        <w:rPr>
          <w:rStyle w:val="normalchar"/>
          <w:color w:val="000000" w:themeColor="text1"/>
          <w:sz w:val="28"/>
          <w:szCs w:val="28"/>
          <w:lang w:val="en-US"/>
        </w:rPr>
        <w:t>II</w:t>
      </w:r>
    </w:p>
    <w:bookmarkStart w:id="136" w:name="graphic462"/>
    <w:bookmarkEnd w:id="136"/>
    <w:p w:rsidR="00031907" w:rsidRPr="003A1BF3" w:rsidRDefault="00031907" w:rsidP="00031907">
      <w:pPr>
        <w:ind w:left="1416" w:firstLine="708"/>
        <w:jc w:val="both"/>
        <w:rPr>
          <w:color w:val="000000" w:themeColor="text1"/>
          <w:sz w:val="28"/>
          <w:szCs w:val="28"/>
          <w:lang w:val="en-US"/>
        </w:rPr>
      </w:pPr>
      <w:r w:rsidRPr="003A1BF3">
        <w:rPr>
          <w:color w:val="000000" w:themeColor="text1"/>
          <w:position w:val="-12"/>
          <w:sz w:val="28"/>
          <w:szCs w:val="28"/>
        </w:rPr>
        <w:object w:dxaOrig="639" w:dyaOrig="360">
          <v:shape id="_x0000_i1414" type="#_x0000_t75" style="width:32.25pt;height:18pt" o:ole="">
            <v:imagedata r:id="rId376" o:title=""/>
          </v:shape>
          <o:OLEObject Type="Embed" ProgID="Equation.DSMT4" ShapeID="_x0000_i1414" DrawAspect="Content" ObjectID="_1565017134" r:id="rId377"/>
        </w:object>
      </w:r>
      <w:r w:rsidRPr="003A1BF3">
        <w:rPr>
          <w:color w:val="000000" w:themeColor="text1"/>
          <w:sz w:val="28"/>
          <w:szCs w:val="28"/>
          <w:lang w:val="en-US"/>
        </w:rPr>
        <w:t xml:space="preserve"> </w:t>
      </w:r>
      <w:r w:rsidRPr="003A1BF3">
        <w:rPr>
          <w:color w:val="000000" w:themeColor="text1"/>
          <w:position w:val="-30"/>
          <w:sz w:val="28"/>
          <w:szCs w:val="28"/>
        </w:rPr>
        <w:object w:dxaOrig="2320" w:dyaOrig="720">
          <v:shape id="_x0000_i1415" type="#_x0000_t75" style="width:116.25pt;height:36pt" o:ole="">
            <v:imagedata r:id="rId378" o:title=""/>
          </v:shape>
          <o:OLEObject Type="Embed" ProgID="Equation.DSMT4" ShapeID="_x0000_i1415" DrawAspect="Content" ObjectID="_1565017135" r:id="rId379"/>
        </w:object>
      </w:r>
      <w:r w:rsidRPr="003A1BF3">
        <w:rPr>
          <w:color w:val="000000" w:themeColor="text1"/>
          <w:sz w:val="28"/>
          <w:szCs w:val="28"/>
          <w:lang w:val="en-US"/>
        </w:rPr>
        <w:t xml:space="preserve"> </w:t>
      </w:r>
      <w:r w:rsidRPr="003A1BF3">
        <w:rPr>
          <w:color w:val="000000" w:themeColor="text1"/>
          <w:position w:val="-30"/>
          <w:sz w:val="28"/>
          <w:szCs w:val="28"/>
        </w:rPr>
        <w:object w:dxaOrig="2380" w:dyaOrig="720">
          <v:shape id="_x0000_i1416" type="#_x0000_t75" style="width:119.25pt;height:36pt" o:ole="">
            <v:imagedata r:id="rId380" o:title=""/>
          </v:shape>
          <o:OLEObject Type="Embed" ProgID="Equation.DSMT4" ShapeID="_x0000_i1416" DrawAspect="Content" ObjectID="_1565017136" r:id="rId381"/>
        </w:object>
      </w:r>
      <w:r w:rsidRPr="003A1BF3">
        <w:rPr>
          <w:color w:val="000000" w:themeColor="text1"/>
          <w:sz w:val="28"/>
          <w:szCs w:val="28"/>
          <w:lang w:val="en-US"/>
        </w:rPr>
        <w:t xml:space="preserve">   </w:t>
      </w:r>
      <w:r w:rsidRPr="003A1BF3">
        <w:rPr>
          <w:color w:val="000000" w:themeColor="text1"/>
          <w:sz w:val="28"/>
          <w:szCs w:val="28"/>
          <w:lang w:val="en-US"/>
        </w:rPr>
        <w:tab/>
        <w:t>(3.6.8)</w:t>
      </w:r>
    </w:p>
    <w:p w:rsidR="00322A45" w:rsidRPr="003A1BF3" w:rsidRDefault="003F5CDA" w:rsidP="00322A45">
      <w:pPr>
        <w:pStyle w:val="12"/>
        <w:spacing w:before="0" w:beforeAutospacing="0" w:after="0" w:afterAutospacing="0" w:line="280" w:lineRule="atLeast"/>
        <w:ind w:left="2820" w:firstLine="700"/>
        <w:jc w:val="both"/>
        <w:rPr>
          <w:color w:val="000000" w:themeColor="text1"/>
          <w:sz w:val="27"/>
          <w:szCs w:val="27"/>
          <w:lang w:val="en-US"/>
        </w:rPr>
      </w:pPr>
      <w:r>
        <w:rPr>
          <w:rStyle w:val="normalchar"/>
          <w:color w:val="000000" w:themeColor="text1"/>
          <w:sz w:val="28"/>
          <w:szCs w:val="28"/>
          <w:lang w:val="en-US"/>
        </w:rPr>
        <w:t>drain</w:t>
      </w:r>
      <w:r w:rsidR="00322A45" w:rsidRPr="003A1BF3">
        <w:rPr>
          <w:rStyle w:val="normalchar"/>
          <w:color w:val="000000" w:themeColor="text1"/>
          <w:sz w:val="28"/>
          <w:szCs w:val="28"/>
          <w:lang w:val="en-US"/>
        </w:rPr>
        <w:t xml:space="preserve"> I - </w:t>
      </w:r>
      <w:r w:rsidR="00641713">
        <w:rPr>
          <w:rStyle w:val="normalchar"/>
          <w:color w:val="000000" w:themeColor="text1"/>
          <w:sz w:val="28"/>
          <w:szCs w:val="28"/>
          <w:lang w:val="en-US"/>
        </w:rPr>
        <w:t>d</w:t>
      </w:r>
      <w:r>
        <w:rPr>
          <w:rStyle w:val="normalchar"/>
          <w:color w:val="000000" w:themeColor="text1"/>
          <w:sz w:val="28"/>
          <w:szCs w:val="28"/>
          <w:lang w:val="en-US"/>
        </w:rPr>
        <w:t>rain</w:t>
      </w:r>
      <w:r w:rsidR="00641713" w:rsidRPr="00641713">
        <w:rPr>
          <w:rStyle w:val="normalchar"/>
          <w:color w:val="000000" w:themeColor="text1"/>
          <w:sz w:val="28"/>
          <w:szCs w:val="28"/>
          <w:lang w:val="en-US"/>
        </w:rPr>
        <w:t xml:space="preserve"> </w:t>
      </w:r>
      <w:r w:rsidR="00641713" w:rsidRPr="003A1BF3">
        <w:rPr>
          <w:rStyle w:val="normalchar"/>
          <w:color w:val="000000" w:themeColor="text1"/>
          <w:sz w:val="28"/>
          <w:szCs w:val="28"/>
          <w:lang w:val="en-US"/>
        </w:rPr>
        <w:t>II</w:t>
      </w:r>
    </w:p>
    <w:bookmarkStart w:id="137" w:name="graphic465"/>
    <w:bookmarkEnd w:id="137"/>
    <w:p w:rsidR="00031907" w:rsidRPr="003A1BF3" w:rsidRDefault="00031907" w:rsidP="00031907">
      <w:pPr>
        <w:ind w:left="1416" w:firstLine="708"/>
        <w:jc w:val="both"/>
        <w:rPr>
          <w:color w:val="000000" w:themeColor="text1"/>
          <w:sz w:val="28"/>
          <w:szCs w:val="28"/>
          <w:lang w:val="en-US"/>
        </w:rPr>
      </w:pPr>
      <w:r w:rsidRPr="003A1BF3">
        <w:rPr>
          <w:color w:val="000000" w:themeColor="text1"/>
          <w:position w:val="-12"/>
          <w:sz w:val="28"/>
          <w:szCs w:val="28"/>
        </w:rPr>
        <w:object w:dxaOrig="620" w:dyaOrig="360">
          <v:shape id="_x0000_i1417" type="#_x0000_t75" style="width:30.75pt;height:18pt" o:ole="">
            <v:imagedata r:id="rId382" o:title=""/>
          </v:shape>
          <o:OLEObject Type="Embed" ProgID="Equation.DSMT4" ShapeID="_x0000_i1417" DrawAspect="Content" ObjectID="_1565017137" r:id="rId383"/>
        </w:object>
      </w:r>
      <w:r w:rsidRPr="003A1BF3">
        <w:rPr>
          <w:color w:val="000000" w:themeColor="text1"/>
          <w:sz w:val="28"/>
          <w:szCs w:val="28"/>
          <w:lang w:val="en-US"/>
        </w:rPr>
        <w:t xml:space="preserve"> </w:t>
      </w:r>
      <w:r w:rsidRPr="003A1BF3">
        <w:rPr>
          <w:color w:val="000000" w:themeColor="text1"/>
          <w:position w:val="-30"/>
          <w:sz w:val="28"/>
          <w:szCs w:val="28"/>
        </w:rPr>
        <w:object w:dxaOrig="2480" w:dyaOrig="720">
          <v:shape id="_x0000_i1418" type="#_x0000_t75" style="width:123.75pt;height:36pt" o:ole="">
            <v:imagedata r:id="rId384" o:title=""/>
          </v:shape>
          <o:OLEObject Type="Embed" ProgID="Equation.DSMT4" ShapeID="_x0000_i1418" DrawAspect="Content" ObjectID="_1565017138" r:id="rId385"/>
        </w:object>
      </w:r>
      <w:r w:rsidRPr="003A1BF3">
        <w:rPr>
          <w:color w:val="000000" w:themeColor="text1"/>
          <w:sz w:val="28"/>
          <w:szCs w:val="28"/>
          <w:lang w:val="en-US"/>
        </w:rPr>
        <w:t xml:space="preserve"> </w:t>
      </w:r>
      <w:r w:rsidRPr="003A1BF3">
        <w:rPr>
          <w:color w:val="000000" w:themeColor="text1"/>
          <w:position w:val="-30"/>
          <w:sz w:val="28"/>
          <w:szCs w:val="28"/>
        </w:rPr>
        <w:object w:dxaOrig="2380" w:dyaOrig="720">
          <v:shape id="_x0000_i1419" type="#_x0000_t75" style="width:119.25pt;height:36pt" o:ole="">
            <v:imagedata r:id="rId386" o:title=""/>
          </v:shape>
          <o:OLEObject Type="Embed" ProgID="Equation.DSMT4" ShapeID="_x0000_i1419" DrawAspect="Content" ObjectID="_1565017139" r:id="rId387"/>
        </w:object>
      </w:r>
      <w:r w:rsidRPr="003A1BF3">
        <w:rPr>
          <w:color w:val="000000" w:themeColor="text1"/>
          <w:sz w:val="28"/>
          <w:szCs w:val="28"/>
          <w:lang w:val="en-US"/>
        </w:rPr>
        <w:t xml:space="preserve"> </w:t>
      </w:r>
      <w:r w:rsidRPr="003A1BF3">
        <w:rPr>
          <w:color w:val="000000" w:themeColor="text1"/>
          <w:sz w:val="28"/>
          <w:szCs w:val="28"/>
          <w:lang w:val="en-US"/>
        </w:rPr>
        <w:tab/>
        <w:t>(3.6.9)</w:t>
      </w:r>
    </w:p>
    <w:p w:rsidR="00322A45" w:rsidRDefault="00322A45" w:rsidP="00641713">
      <w:pPr>
        <w:pStyle w:val="12"/>
        <w:spacing w:before="0" w:beforeAutospacing="0" w:after="0" w:afterAutospacing="0" w:line="280" w:lineRule="atLeast"/>
        <w:ind w:firstLine="142"/>
        <w:jc w:val="both"/>
        <w:rPr>
          <w:rStyle w:val="normalchar"/>
          <w:color w:val="000000" w:themeColor="text1"/>
          <w:sz w:val="28"/>
          <w:szCs w:val="28"/>
          <w:lang w:val="en-US"/>
        </w:rPr>
      </w:pPr>
      <w:r w:rsidRPr="003A1BF3">
        <w:rPr>
          <w:rStyle w:val="normalchar"/>
          <w:color w:val="000000" w:themeColor="text1"/>
          <w:sz w:val="28"/>
          <w:szCs w:val="28"/>
          <w:lang w:val="en-US"/>
        </w:rPr>
        <w:lastRenderedPageBreak/>
        <w:t xml:space="preserve">The study allows to establish the dependence of previously unknown forces between interacting objects (sources and </w:t>
      </w:r>
      <w:r w:rsidR="00207B8E">
        <w:rPr>
          <w:rStyle w:val="normalchar"/>
          <w:color w:val="000000" w:themeColor="text1"/>
          <w:sz w:val="28"/>
          <w:szCs w:val="28"/>
          <w:lang w:val="en-US"/>
        </w:rPr>
        <w:t>drains</w:t>
      </w:r>
      <w:r w:rsidRPr="003A1BF3">
        <w:rPr>
          <w:rStyle w:val="normalchar"/>
          <w:color w:val="000000" w:themeColor="text1"/>
          <w:sz w:val="28"/>
          <w:szCs w:val="28"/>
          <w:lang w:val="en-US"/>
        </w:rPr>
        <w:t>), by their relative velocities and accelerations of the translational movements.</w:t>
      </w:r>
    </w:p>
    <w:p w:rsidR="00441A45" w:rsidRPr="003A1BF3" w:rsidRDefault="00441A45" w:rsidP="00322A45">
      <w:pPr>
        <w:pStyle w:val="12"/>
        <w:spacing w:before="0" w:beforeAutospacing="0" w:after="0" w:afterAutospacing="0" w:line="280" w:lineRule="atLeast"/>
        <w:jc w:val="both"/>
        <w:rPr>
          <w:color w:val="000000" w:themeColor="text1"/>
          <w:sz w:val="27"/>
          <w:szCs w:val="27"/>
          <w:lang w:val="en-US"/>
        </w:rPr>
      </w:pPr>
    </w:p>
    <w:p w:rsidR="00322A45" w:rsidRDefault="00322A45" w:rsidP="00322A45">
      <w:pPr>
        <w:pStyle w:val="2"/>
        <w:spacing w:line="280" w:lineRule="atLeast"/>
        <w:jc w:val="center"/>
        <w:rPr>
          <w:rStyle w:val="heading00202char"/>
          <w:color w:val="000000" w:themeColor="text1"/>
          <w:lang w:val="en-US"/>
        </w:rPr>
      </w:pPr>
      <w:bookmarkStart w:id="138" w:name="_Toc471764027"/>
      <w:bookmarkStart w:id="139" w:name="_Toc491270945"/>
      <w:bookmarkEnd w:id="138"/>
      <w:r w:rsidRPr="003A1BF3">
        <w:rPr>
          <w:rStyle w:val="heading00202char"/>
          <w:color w:val="000000" w:themeColor="text1"/>
          <w:lang w:val="en-US"/>
        </w:rPr>
        <w:t xml:space="preserve">3.7 About the </w:t>
      </w:r>
      <w:r w:rsidR="00207B8E">
        <w:rPr>
          <w:rStyle w:val="heading00202char"/>
          <w:color w:val="000000" w:themeColor="text1"/>
          <w:lang w:val="en-US"/>
        </w:rPr>
        <w:t>mechanical</w:t>
      </w:r>
      <w:r w:rsidRPr="003A1BF3">
        <w:rPr>
          <w:rStyle w:val="heading00202char"/>
          <w:color w:val="000000" w:themeColor="text1"/>
          <w:lang w:val="en-US"/>
        </w:rPr>
        <w:t xml:space="preserve"> nature of Faraday's magnetic </w:t>
      </w:r>
      <w:r w:rsidR="00207B8E">
        <w:rPr>
          <w:rStyle w:val="heading00202char"/>
          <w:color w:val="000000" w:themeColor="text1"/>
          <w:lang w:val="en-US"/>
        </w:rPr>
        <w:t xml:space="preserve">power </w:t>
      </w:r>
      <w:r w:rsidRPr="003A1BF3">
        <w:rPr>
          <w:rStyle w:val="heading00202char"/>
          <w:color w:val="000000" w:themeColor="text1"/>
          <w:lang w:val="en-US"/>
        </w:rPr>
        <w:t>lines</w:t>
      </w:r>
      <w:bookmarkEnd w:id="139"/>
    </w:p>
    <w:p w:rsidR="00441A45" w:rsidRPr="00441A45" w:rsidRDefault="00441A45" w:rsidP="00441A45">
      <w:pPr>
        <w:rPr>
          <w:lang w:val="en-US"/>
        </w:rPr>
      </w:pPr>
    </w:p>
    <w:p w:rsidR="00322A45" w:rsidRPr="003A1BF3" w:rsidRDefault="00322A45" w:rsidP="0064171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According to the views of Faraday, Maxwell wrote: "One can imagine that each magnet consists of a large number of elementary magnetized particles, each of which has its own north and south poles. The interaction of the two magnetic poles should occur under the same laws as the interaction of two electricity particles. Therefore, the idea of ​​lines of force can be applied also to magnetism, and his theory is just as electrostatics can be illustrated by means of a moving fluid. Here, however, the study will have solution to the problem of how single cells in the fluid motion can present the polarity of the elementary magnets. The unit of the amount of liquid </w:t>
      </w:r>
      <w:r w:rsidR="00A11DBD">
        <w:rPr>
          <w:rStyle w:val="normalchar"/>
          <w:color w:val="000000" w:themeColor="text1"/>
          <w:sz w:val="28"/>
          <w:szCs w:val="28"/>
          <w:lang w:val="en-US"/>
        </w:rPr>
        <w:t xml:space="preserve">streams </w:t>
      </w:r>
      <w:r w:rsidRPr="003A1BF3">
        <w:rPr>
          <w:rStyle w:val="normalchar"/>
          <w:color w:val="000000" w:themeColor="text1"/>
          <w:sz w:val="28"/>
          <w:szCs w:val="28"/>
          <w:lang w:val="en-US"/>
        </w:rPr>
        <w:t>through one side of each cell and flows out through the opposite. In this way,</w:t>
      </w:r>
      <w:r w:rsidR="00441A45">
        <w:rPr>
          <w:rStyle w:val="normalchar"/>
          <w:color w:val="000000" w:themeColor="text1"/>
          <w:sz w:val="28"/>
          <w:szCs w:val="28"/>
          <w:lang w:val="en-US"/>
        </w:rPr>
        <w:t xml:space="preserve"> </w:t>
      </w:r>
      <w:r w:rsidRPr="003A1BF3">
        <w:rPr>
          <w:rStyle w:val="normalchar"/>
          <w:color w:val="000000" w:themeColor="text1"/>
          <w:sz w:val="28"/>
          <w:szCs w:val="28"/>
          <w:lang w:val="en-US"/>
        </w:rPr>
        <w:t>relative to the rest of the liquid mass of the first side of the cell is a liquid drain unit, the second - the source. Thus, each cell corresponds to an elementary magnet, the sides of which are covered respectively with equal amounts of north and south magnetism. If each cell is a part of a continuous cell system, the fluid flowing out of one cell will</w:t>
      </w:r>
      <w:r w:rsidR="009242E4">
        <w:rPr>
          <w:rStyle w:val="normalchar"/>
          <w:color w:val="000000" w:themeColor="text1"/>
          <w:sz w:val="28"/>
          <w:szCs w:val="28"/>
          <w:lang w:val="en-US"/>
        </w:rPr>
        <w:t xml:space="preserve"> stream </w:t>
      </w:r>
      <w:r w:rsidRPr="003A1BF3">
        <w:rPr>
          <w:rStyle w:val="normalchar"/>
          <w:color w:val="000000" w:themeColor="text1"/>
          <w:sz w:val="28"/>
          <w:szCs w:val="28"/>
          <w:lang w:val="en-US"/>
        </w:rPr>
        <w:t>into the subsequent and so on, so that our sources can be moved from the ends of the u</w:t>
      </w:r>
      <w:r w:rsidR="00441A45">
        <w:rPr>
          <w:rStyle w:val="normalchar"/>
          <w:color w:val="000000" w:themeColor="text1"/>
          <w:sz w:val="28"/>
          <w:szCs w:val="28"/>
          <w:lang w:val="en-US"/>
        </w:rPr>
        <w:t xml:space="preserve">nit cells on the ends of tubes </w:t>
      </w:r>
      <w:r w:rsidRPr="003A1BF3">
        <w:rPr>
          <w:rStyle w:val="normalchar"/>
          <w:color w:val="000000" w:themeColor="text1"/>
          <w:sz w:val="28"/>
          <w:szCs w:val="28"/>
          <w:lang w:val="en-US"/>
        </w:rPr>
        <w:t>will</w:t>
      </w:r>
      <w:r w:rsidR="009242E4">
        <w:rPr>
          <w:rStyle w:val="normalchar"/>
          <w:color w:val="000000" w:themeColor="text1"/>
          <w:sz w:val="28"/>
          <w:szCs w:val="28"/>
          <w:lang w:val="en-US"/>
        </w:rPr>
        <w:t xml:space="preserve"> stream </w:t>
      </w:r>
      <w:r w:rsidRPr="003A1BF3">
        <w:rPr>
          <w:rStyle w:val="normalchar"/>
          <w:color w:val="000000" w:themeColor="text1"/>
          <w:sz w:val="28"/>
          <w:szCs w:val="28"/>
          <w:lang w:val="en-US"/>
        </w:rPr>
        <w:t>into the subsequent and so on, so that our resources can be moved from the ends of the cells at t</w:t>
      </w:r>
      <w:r w:rsidR="00441A45">
        <w:rPr>
          <w:rStyle w:val="normalchar"/>
          <w:color w:val="000000" w:themeColor="text1"/>
          <w:sz w:val="28"/>
          <w:szCs w:val="28"/>
          <w:lang w:val="en-US"/>
        </w:rPr>
        <w:t xml:space="preserve">he ends of the individual tubes </w:t>
      </w:r>
      <w:r w:rsidRPr="003A1BF3">
        <w:rPr>
          <w:rStyle w:val="normalchar"/>
          <w:color w:val="000000" w:themeColor="text1"/>
          <w:sz w:val="28"/>
          <w:szCs w:val="28"/>
          <w:lang w:val="en-US"/>
        </w:rPr>
        <w:t>will</w:t>
      </w:r>
      <w:r w:rsidR="009242E4">
        <w:rPr>
          <w:rStyle w:val="normalchar"/>
          <w:color w:val="000000" w:themeColor="text1"/>
          <w:sz w:val="28"/>
          <w:szCs w:val="28"/>
          <w:lang w:val="en-US"/>
        </w:rPr>
        <w:t xml:space="preserve"> stream </w:t>
      </w:r>
      <w:r w:rsidRPr="003A1BF3">
        <w:rPr>
          <w:rStyle w:val="normalchar"/>
          <w:color w:val="000000" w:themeColor="text1"/>
          <w:sz w:val="28"/>
          <w:szCs w:val="28"/>
          <w:lang w:val="en-US"/>
        </w:rPr>
        <w:t>into the subsequent and so on, so that our resources can be moved from the ends of the cells at the ends of the individual tubes.</w:t>
      </w:r>
    </w:p>
    <w:p w:rsidR="00322A45" w:rsidRPr="003A1BF3" w:rsidRDefault="00322A45" w:rsidP="0064171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If all individual tubes begin and end on the cell surface of the system, the sources will be based only on the surface; therefore the magnet, wherein the distribution of the magnetism is so-called a solenoidal, or tubular, the entire free magnetism on the surface.</w:t>
      </w:r>
    </w:p>
    <w:p w:rsidR="00322A45" w:rsidRPr="003A1BF3" w:rsidRDefault="00322A45" w:rsidP="0064171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magnetic lines of force (lines of induction), Faraday came to the conclusion that in the tube-surfaces formed by a system of lines, the number of the magnetic induction through any cross section of the tube is constant and that the changing nature of these lines during the transition from one material to another may be It explained by the difference in the special property of the two bodies - inductive capacity, which plays completely the same role as the conductivity in the stationary electric current theory. Since all of the details for calculating, determining magnetism will be clearer after ascertaining the relationship between the magnetism and the electricity, here we will limit ourselves to remark that all determine the total amount article listed in a surface, and total intensity, referred to a curve remain va</w:t>
      </w:r>
      <w:r w:rsidR="00441A45">
        <w:rPr>
          <w:rStyle w:val="normalchar"/>
          <w:color w:val="000000" w:themeColor="text1"/>
          <w:sz w:val="28"/>
          <w:szCs w:val="28"/>
          <w:lang w:val="en-US"/>
        </w:rPr>
        <w:t xml:space="preserve">lid as in the case of magnetism </w:t>
      </w:r>
      <w:r w:rsidRPr="003A1BF3">
        <w:rPr>
          <w:rStyle w:val="normalchar"/>
          <w:color w:val="000000" w:themeColor="text1"/>
          <w:sz w:val="28"/>
          <w:szCs w:val="28"/>
          <w:lang w:val="en-US"/>
        </w:rPr>
        <w:t>and in the case of electricity.</w:t>
      </w:r>
    </w:p>
    <w:p w:rsidR="00322A45" w:rsidRPr="003A1BF3" w:rsidRDefault="00322A45" w:rsidP="0064171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 single tube may be either closed, or start and end at different points. In the first case there is a continuous circulation of fluid in the second case at one end of the fluid flows into the tube in the tube, and the other derived from it. "</w:t>
      </w:r>
    </w:p>
    <w:p w:rsidR="00322A45" w:rsidRPr="003A1BF3" w:rsidRDefault="00322A45" w:rsidP="0064171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lastRenderedPageBreak/>
        <w:t xml:space="preserve">That this is the connection between magnetism and electricity. The continuous circulation of fluid in a closed circuit along the magnetic force lines causes the mechanical nature of magnetism, while outflow of fluid at one end of the tube, with the source surface, and the absorption of its second end along the electric field lines at the surface runoff, determines mechanical electricity entity. And if the mechanical nature of electricity, as the interaction of the charges by the expiration of the fluid sources and </w:t>
      </w:r>
      <w:r w:rsidR="00207B8E">
        <w:rPr>
          <w:rStyle w:val="normalchar"/>
          <w:color w:val="000000" w:themeColor="text1"/>
          <w:sz w:val="28"/>
          <w:szCs w:val="28"/>
          <w:lang w:val="en-US"/>
        </w:rPr>
        <w:t>drains</w:t>
      </w:r>
      <w:r w:rsidRPr="003A1BF3">
        <w:rPr>
          <w:rStyle w:val="normalchar"/>
          <w:color w:val="000000" w:themeColor="text1"/>
          <w:sz w:val="28"/>
          <w:szCs w:val="28"/>
          <w:lang w:val="en-US"/>
        </w:rPr>
        <w:t xml:space="preserve"> its absorption is not in doubt nor Faraday or Maxwell, the manifestations of the mechanism of magnetism remained not understood until the end. "Some problems of the theory of electricity and magnetism related to the spherical bodies" As has been previously noted, unfortunately, Maxwell's intention in the future to co</w:t>
      </w:r>
      <w:r w:rsidR="00441A45">
        <w:rPr>
          <w:rStyle w:val="normalchar"/>
          <w:color w:val="000000" w:themeColor="text1"/>
          <w:sz w:val="28"/>
          <w:szCs w:val="28"/>
          <w:lang w:val="en-US"/>
        </w:rPr>
        <w:t xml:space="preserve">nsider </w:t>
      </w:r>
      <w:r w:rsidRPr="003A1BF3">
        <w:rPr>
          <w:rStyle w:val="normalchar"/>
          <w:color w:val="000000" w:themeColor="text1"/>
          <w:sz w:val="28"/>
          <w:szCs w:val="28"/>
          <w:lang w:val="en-US"/>
        </w:rPr>
        <w:t xml:space="preserve">and it was not implemented, and the ingenious conjecture about the interaction of spherical sources and </w:t>
      </w:r>
      <w:r w:rsidR="00207B8E">
        <w:rPr>
          <w:rStyle w:val="normalchar"/>
          <w:color w:val="000000" w:themeColor="text1"/>
          <w:sz w:val="28"/>
          <w:szCs w:val="28"/>
          <w:lang w:val="en-US"/>
        </w:rPr>
        <w:t>drains</w:t>
      </w:r>
      <w:r w:rsidRPr="003A1BF3">
        <w:rPr>
          <w:rStyle w:val="normalchar"/>
          <w:color w:val="000000" w:themeColor="text1"/>
          <w:sz w:val="28"/>
          <w:szCs w:val="28"/>
          <w:lang w:val="en-US"/>
        </w:rPr>
        <w:t xml:space="preserve"> remain permitted.</w:t>
      </w:r>
    </w:p>
    <w:p w:rsidR="00322A45" w:rsidRPr="003A1BF3" w:rsidRDefault="00322A45" w:rsidP="0064171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According to the concepts of the Faraday magnetic phenomena are due to continuous circulation of fluid in a closed circuit, generated by the rotation of material objects. These assumptions are supported by experience Genri Roulanda in 1876 charged with a rotating rubber disk that really created a magnetic field. Today, science has the knowledge that the magnetic field created by the rotating material objects: galaxies, stars, planets ..., protons, electrons, particles of ether, and so on. Also accumulated a wealth of experimental material: spinning wheels in th</w:t>
      </w:r>
      <w:r w:rsidR="00D21218">
        <w:rPr>
          <w:rStyle w:val="normalchar"/>
          <w:color w:val="000000" w:themeColor="text1"/>
          <w:sz w:val="28"/>
          <w:szCs w:val="28"/>
          <w:lang w:val="en-US"/>
        </w:rPr>
        <w:t>e experiments of Paul Baumann (</w:t>
      </w:r>
      <w:r w:rsidRPr="003A1BF3">
        <w:rPr>
          <w:rStyle w:val="normalchar"/>
          <w:color w:val="000000" w:themeColor="text1"/>
          <w:sz w:val="28"/>
          <w:szCs w:val="28"/>
          <w:lang w:val="en-US"/>
        </w:rPr>
        <w:t>"Testatika"), G</w:t>
      </w:r>
      <w:r w:rsidR="00441A45">
        <w:rPr>
          <w:rStyle w:val="normalchar"/>
          <w:color w:val="000000" w:themeColor="text1"/>
          <w:sz w:val="28"/>
          <w:szCs w:val="28"/>
          <w:lang w:val="en-US"/>
        </w:rPr>
        <w:t>.</w:t>
      </w:r>
      <w:r w:rsidRPr="003A1BF3">
        <w:rPr>
          <w:rStyle w:val="normalchar"/>
          <w:color w:val="000000" w:themeColor="text1"/>
          <w:sz w:val="28"/>
          <w:szCs w:val="28"/>
          <w:lang w:val="en-US"/>
        </w:rPr>
        <w:t>V</w:t>
      </w:r>
      <w:r w:rsidR="00441A45">
        <w:rPr>
          <w:rStyle w:val="normalchar"/>
          <w:color w:val="000000" w:themeColor="text1"/>
          <w:sz w:val="28"/>
          <w:szCs w:val="28"/>
          <w:lang w:val="en-US"/>
        </w:rPr>
        <w:t>.</w:t>
      </w:r>
      <w:r w:rsidRPr="003A1BF3">
        <w:rPr>
          <w:rStyle w:val="normalchar"/>
          <w:color w:val="000000" w:themeColor="text1"/>
          <w:sz w:val="28"/>
          <w:szCs w:val="28"/>
          <w:lang w:val="en-US"/>
        </w:rPr>
        <w:t xml:space="preserve"> Nikolaev from Tomsk (Electric Motor "Siberian Kolya"), levitating drives Dzhona Serlya, the rotating rotor Muscovites Vladimir Roshchin and Sergey Godin and other experiments,</w:t>
      </w:r>
      <w:r w:rsidR="00441A45">
        <w:rPr>
          <w:rStyle w:val="normalchar"/>
          <w:color w:val="000000" w:themeColor="text1"/>
          <w:sz w:val="28"/>
          <w:szCs w:val="28"/>
          <w:lang w:val="en-US"/>
        </w:rPr>
        <w:t xml:space="preserve"> </w:t>
      </w:r>
      <w:r w:rsidRPr="003A1BF3">
        <w:rPr>
          <w:rStyle w:val="normalchar"/>
          <w:color w:val="000000" w:themeColor="text1"/>
          <w:sz w:val="28"/>
          <w:szCs w:val="28"/>
          <w:lang w:val="en-US"/>
        </w:rPr>
        <w:t>indicating the validity of Faraday's ideas.</w:t>
      </w:r>
    </w:p>
    <w:p w:rsidR="00322A45" w:rsidRPr="003A1BF3" w:rsidRDefault="00322A45" w:rsidP="0064171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Summarizing the findings of scientists from the available experimental data and theoretical research, Maxwell, still forced to conclude that the theory of electricity and magnetism, yet far from its logical conclusion: "Such an idea is not associated with any physical theory, and is the only of its kind artificial illustration. I'm not suggesting to them the shadow of actual physical theory; on the contrary, their main achievement as the conventional tools for further studies is that they are free from any prejudice.</w:t>
      </w:r>
    </w:p>
    <w:p w:rsidR="00322A45" w:rsidRPr="003A1BF3" w:rsidRDefault="00322A45" w:rsidP="0064171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 do not think that now it was time to make a final Statement of the nature of electricity, and see the main credit for the temporary theory that she led the experiment, without hindering at the same time the emergence of a true theory.</w:t>
      </w:r>
    </w:p>
    <w:p w:rsidR="00322A45" w:rsidRPr="003A1BF3" w:rsidRDefault="00322A45" w:rsidP="0064171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 a subsequent study the laws established by Faraday, to be considered as true and it will be shown that in developing further its considerations, one can derive a new and even more general laws. If it turns out that the law in question, originally found for a certain number of phenomena can be generalized so that the scope of a new class of phenomena, the resulting mathematical relationships deliver physicists to discover the relationship physical.</w:t>
      </w:r>
    </w:p>
    <w:p w:rsidR="00322A45" w:rsidRPr="003A1BF3" w:rsidRDefault="00322A45" w:rsidP="0064171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Mature theory in which physical facts are physically explained, will be built by those who, questioning nature itself, will be able to find the right decision matters set mathematical theory. Such a theory must fully comply with the laws, the mathematical expression of which is already known and, in addition, provide a </w:t>
      </w:r>
      <w:r w:rsidRPr="003A1BF3">
        <w:rPr>
          <w:rStyle w:val="normalchar"/>
          <w:color w:val="000000" w:themeColor="text1"/>
          <w:sz w:val="28"/>
          <w:szCs w:val="28"/>
          <w:lang w:val="en-US"/>
        </w:rPr>
        <w:lastRenderedPageBreak/>
        <w:t>means for the theoretical calculation of where the known formulas do not apply. Therefore, it is necessary for the successful development of the theory, first of all, to simplify the findings of previous studies, and lead them to form most accessible perception. The results of this simplification or may be represented by a purely mathematical formula or physical hypothesis. "</w:t>
      </w:r>
    </w:p>
    <w:p w:rsidR="00322A45" w:rsidRPr="003A1BF3" w:rsidRDefault="00322A45" w:rsidP="0064171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Now let us turn to modern ideas about the nature of magnetism. We give in this regard the statements of scientists:</w:t>
      </w:r>
    </w:p>
    <w:p w:rsidR="00322A45" w:rsidRPr="003A1BF3" w:rsidRDefault="00322A45" w:rsidP="0064171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"As we have seen when describing electric current, one of the main obstacles for the development of a more complete and consistent theory of electrical phenomena was exaggerated importance given the similarity between the static electricity and electric shock. This approach gave rise to an erroneous belief that in both types of phenomena occurs in only one entity - electrical charge. The same kind of mistakes, only more complete and categorical manner manifested in this look at magnetism. Insisting that electrostatic and electrical phenomena - it's just two aspects of the same, the current scientific consensus recognizes that between them there is a sufficient difference justifying separate category of electrostatics in the theoretical aspects of the static phenomena.</w:t>
      </w:r>
      <w:r w:rsidR="00CC5856" w:rsidRPr="003A1BF3">
        <w:rPr>
          <w:rStyle w:val="normalchar"/>
          <w:color w:val="000000" w:themeColor="text1"/>
          <w:sz w:val="28"/>
          <w:szCs w:val="28"/>
          <w:lang w:val="en-US"/>
        </w:rPr>
        <w:t xml:space="preserve"> </w:t>
      </w:r>
      <w:r w:rsidRPr="003A1BF3">
        <w:rPr>
          <w:rStyle w:val="normalchar"/>
          <w:color w:val="000000" w:themeColor="text1"/>
          <w:sz w:val="28"/>
          <w:szCs w:val="28"/>
          <w:lang w:val="en-US"/>
        </w:rPr>
        <w:t>If magnetostatics (corresponding branch of magnetism), and is mentioned in all of modern physics texts, usually dismiss it from both the "old approach", is now out of fashion.</w:t>
      </w:r>
    </w:p>
    <w:p w:rsidR="00322A45" w:rsidRPr="003A1BF3" w:rsidRDefault="00322A45" w:rsidP="0064171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Strictly static concepts such as magnetic poles, most often introduced with an apology.</w:t>
      </w:r>
    </w:p>
    <w:p w:rsidR="00322A45" w:rsidRPr="003A1BF3" w:rsidRDefault="00322A45" w:rsidP="0064171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Crushing separate physical areas of study on more and more units are a feature of scientific activity throughout its history. In the case of the magnetostatic we have the reverse process, the case where the basic unit of physics died due to cannibalism. Magnetostatics swallowed the related but quite different phenomenon - electromagnetism. Between these two types of magnetic phenomena we have a lot of similarities, as well as between the two kinds of electricity. As such, the value of which is expressed in terms of magnetostatics, determined mainly by electromagnetic relationships. But this in no way does not justify the current belief that the process is only one entity is involved. The subordinate status that traditional physics often attributes magnetic phenomena is illustrated by the following comment KU Ford:</w:t>
      </w:r>
    </w:p>
    <w:p w:rsidR="00322A45" w:rsidRPr="003A1BF3" w:rsidRDefault="00322A45" w:rsidP="0064171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i/>
          <w:iCs/>
          <w:color w:val="000000" w:themeColor="text1"/>
          <w:sz w:val="28"/>
          <w:szCs w:val="28"/>
          <w:lang w:val="en-US"/>
        </w:rPr>
        <w:t>"" How to find the theoretical physicists, magnetism in our world - it's just a byproduct of electricity; it only exists as a result of movement of electrically charged particles. "</w:t>
      </w:r>
    </w:p>
    <w:p w:rsidR="00322A45" w:rsidRPr="003A1BF3" w:rsidRDefault="00322A45" w:rsidP="0064171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Such a statement implies that the assumptions made are set </w:t>
      </w:r>
      <w:r w:rsidRPr="003A1BF3">
        <w:rPr>
          <w:rStyle w:val="normalchar"/>
          <w:i/>
          <w:iCs/>
          <w:color w:val="000000" w:themeColor="text1"/>
          <w:sz w:val="28"/>
          <w:szCs w:val="28"/>
          <w:lang w:val="en-US"/>
        </w:rPr>
        <w:t>reasonable and just. </w:t>
      </w:r>
      <w:r w:rsidRPr="003A1BF3">
        <w:rPr>
          <w:rStyle w:val="normalchar"/>
          <w:color w:val="000000" w:themeColor="text1"/>
          <w:sz w:val="28"/>
          <w:szCs w:val="28"/>
          <w:lang w:val="en-US"/>
        </w:rPr>
        <w:t>But in fact, assumed that magnetism exists only as a result of the motion of charged particles, based on the entirely insignificant assumptions. The true situation is more accurately described by the following quote from a physical textbook:</w:t>
      </w:r>
    </w:p>
    <w:p w:rsidR="00322A45" w:rsidRPr="003A1BF3" w:rsidRDefault="00322A45" w:rsidP="0064171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i/>
          <w:iCs/>
          <w:color w:val="000000" w:themeColor="text1"/>
          <w:sz w:val="28"/>
          <w:szCs w:val="28"/>
          <w:lang w:val="en-US"/>
        </w:rPr>
        <w:t xml:space="preserve">"Only models that combine two sources of magnetism (magnets and magnetostatic) have been created over the past thirty years. Even today, the model is far from perfect, but at least they have convinced people that there is only one </w:t>
      </w:r>
      <w:r w:rsidRPr="003A1BF3">
        <w:rPr>
          <w:rStyle w:val="normalchar"/>
          <w:i/>
          <w:iCs/>
          <w:color w:val="000000" w:themeColor="text1"/>
          <w:sz w:val="28"/>
          <w:szCs w:val="28"/>
          <w:lang w:val="en-US"/>
        </w:rPr>
        <w:lastRenderedPageBreak/>
        <w:t>source of magnetic fields, all magnetic fields arise due to the motion of electric charges. "</w:t>
      </w:r>
    </w:p>
    <w:p w:rsidR="00322A45" w:rsidRPr="003A1BF3" w:rsidRDefault="00322A45" w:rsidP="0064171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Essentially, this passage shows that almost the idea developed, not so good, but, nevertheless, the majority voted for it. A prominent American astronomer George. N. Bakell pointed out that </w:t>
      </w:r>
      <w:r w:rsidRPr="003A1BF3">
        <w:rPr>
          <w:rStyle w:val="normalchar"/>
          <w:i/>
          <w:iCs/>
          <w:color w:val="000000" w:themeColor="text1"/>
          <w:sz w:val="28"/>
          <w:szCs w:val="28"/>
          <w:lang w:val="en-US"/>
        </w:rPr>
        <w:t>"we often create serious problems scientific acclaim, not observation." </w:t>
      </w:r>
      <w:r w:rsidRPr="003A1BF3">
        <w:rPr>
          <w:rStyle w:val="normalchar"/>
          <w:color w:val="000000" w:themeColor="text1"/>
          <w:sz w:val="28"/>
          <w:szCs w:val="28"/>
          <w:lang w:val="en-US"/>
        </w:rPr>
        <w:t>Uncritical acceptance of </w:t>
      </w:r>
      <w:r w:rsidRPr="003A1BF3">
        <w:rPr>
          <w:rStyle w:val="normalchar"/>
          <w:i/>
          <w:iCs/>
          <w:color w:val="000000" w:themeColor="text1"/>
          <w:sz w:val="28"/>
          <w:szCs w:val="28"/>
          <w:lang w:val="en-US"/>
        </w:rPr>
        <w:t>"far from perfect"</w:t>
      </w:r>
      <w:r w:rsidRPr="003A1BF3">
        <w:rPr>
          <w:rStyle w:val="normalchar"/>
          <w:color w:val="000000" w:themeColor="text1"/>
          <w:sz w:val="28"/>
          <w:szCs w:val="28"/>
          <w:lang w:val="en-US"/>
        </w:rPr>
        <w:t> model of magnetism - a good example of such a non-scientific practice. " / Alexfl.ru&gt; vechnoe / vechnoe_larson24.html /</w:t>
      </w:r>
    </w:p>
    <w:p w:rsidR="00322A45" w:rsidRPr="003A1BF3" w:rsidRDefault="00322A45" w:rsidP="0064171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"What is the nature of magnetism? It is known that he is one of magnetism properties of matter. Thanks to him, certain metals are magnetized and begin to attract other metals. But here's why this is happening - there is clear and there is no clear answer, there is no answer to the question, what is the electric current. Theoretically, of course, all these concepts are explained, mathematical models, and a person can manage both magnets and electrical forces, but the real crux of the matter remains beyond consciousness. People do not know why this is happening ...</w:t>
      </w:r>
    </w:p>
    <w:p w:rsidR="00322A45" w:rsidRPr="003A1BF3" w:rsidRDefault="00322A45" w:rsidP="0064171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Undoubtedly, the science in this area will open many more amazing things that will shed light on the mysterious processes and phenomena. And then, perhaps, each of us can understand what is it that is a magnetism that is one of the mysteries of the world around us. "</w:t>
      </w:r>
    </w:p>
    <w:p w:rsidR="00322A45" w:rsidRPr="003A1BF3" w:rsidRDefault="00322A45" w:rsidP="0064171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Nikita Chepkin "Mysterious phenomenon. Nature of Magnetism "/.</w:t>
      </w:r>
    </w:p>
    <w:p w:rsidR="00322A45" w:rsidRPr="003A1BF3" w:rsidRDefault="00322A45" w:rsidP="0064171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above considerations and installation of Faraday and Maxwell lead sane reader to the only possible correct solution of the question, "how single cells in the fluid motion can present the polarity of the elementary magnets".</w:t>
      </w:r>
    </w:p>
    <w:p w:rsidR="00322A45" w:rsidRPr="003A1BF3" w:rsidRDefault="00322A45" w:rsidP="0064171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For this we represent actual mechanical model of a material object, a limited surface of a sphere consisting of a set of mini sources, mini sewage and maximum sources Maxi drains, and limited surface of a sphere. On the need to build mechanical models insisted Lord Kelvin. To simplify the decision is made that the intensity of emission of each of the sources Maxi is absorption intensity of each Maxi-flow. Material object mini sources, mini sewage and maximum springs, Maxi drains are in a rotational motion around the axis passing through their centers.</w:t>
      </w:r>
    </w:p>
    <w:p w:rsidR="00322A45" w:rsidRPr="003A1BF3" w:rsidRDefault="00322A45" w:rsidP="0064171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Suppose that the number of maxi- source material object is greater than maxi- drains. Then the material object as a whole will be a source. Thus equal amounts maxi- sources and maximum effluent will neutralize each other.</w:t>
      </w:r>
      <w:r w:rsidRPr="003A1BF3">
        <w:rPr>
          <w:color w:val="000000" w:themeColor="text1"/>
          <w:sz w:val="27"/>
          <w:szCs w:val="27"/>
          <w:lang w:val="en-US"/>
        </w:rPr>
        <w:t> </w:t>
      </w:r>
      <w:r w:rsidRPr="003A1BF3">
        <w:rPr>
          <w:rStyle w:val="normalchar"/>
          <w:color w:val="000000" w:themeColor="text1"/>
          <w:sz w:val="28"/>
          <w:szCs w:val="28"/>
          <w:lang w:val="en-US"/>
        </w:rPr>
        <w:t>In Fig.</w:t>
      </w:r>
      <w:r w:rsidRPr="003A1BF3">
        <w:rPr>
          <w:color w:val="000000" w:themeColor="text1"/>
          <w:sz w:val="27"/>
          <w:szCs w:val="27"/>
          <w:lang w:val="en-US"/>
        </w:rPr>
        <w:t> </w:t>
      </w:r>
      <w:r w:rsidRPr="003A1BF3">
        <w:rPr>
          <w:rStyle w:val="normalchar"/>
          <w:color w:val="000000" w:themeColor="text1"/>
          <w:sz w:val="28"/>
          <w:szCs w:val="28"/>
          <w:lang w:val="en-US"/>
        </w:rPr>
        <w:t>3.7.1a 3.7.1</w:t>
      </w:r>
      <w:r w:rsidR="00EC0D53">
        <w:rPr>
          <w:rStyle w:val="normalchar"/>
          <w:color w:val="000000" w:themeColor="text1"/>
          <w:sz w:val="28"/>
          <w:szCs w:val="28"/>
          <w:lang w:val="en-US"/>
        </w:rPr>
        <w:t>b</w:t>
      </w:r>
      <w:r w:rsidRPr="003A1BF3">
        <w:rPr>
          <w:rStyle w:val="normalchar"/>
          <w:color w:val="000000" w:themeColor="text1"/>
          <w:sz w:val="28"/>
          <w:szCs w:val="28"/>
          <w:lang w:val="en-US"/>
        </w:rPr>
        <w:t xml:space="preserve"> and remaining arrangement is a partial, mutually neutralized, active amount maxi- sources on the surface of a material object.</w:t>
      </w:r>
      <w:r w:rsidRPr="003A1BF3">
        <w:rPr>
          <w:color w:val="000000" w:themeColor="text1"/>
          <w:sz w:val="27"/>
          <w:szCs w:val="27"/>
          <w:lang w:val="en-US"/>
        </w:rPr>
        <w:t> </w:t>
      </w:r>
      <w:r w:rsidRPr="003A1BF3">
        <w:rPr>
          <w:rStyle w:val="normalchar"/>
          <w:color w:val="000000" w:themeColor="text1"/>
          <w:sz w:val="28"/>
          <w:szCs w:val="28"/>
          <w:lang w:val="en-US"/>
        </w:rPr>
        <w:t>In Fig.</w:t>
      </w:r>
      <w:r w:rsidRPr="003A1BF3">
        <w:rPr>
          <w:color w:val="000000" w:themeColor="text1"/>
          <w:sz w:val="27"/>
          <w:szCs w:val="27"/>
          <w:lang w:val="en-US"/>
        </w:rPr>
        <w:t> </w:t>
      </w:r>
      <w:r w:rsidRPr="003A1BF3">
        <w:rPr>
          <w:rStyle w:val="normalchar"/>
          <w:color w:val="000000" w:themeColor="text1"/>
          <w:sz w:val="28"/>
          <w:szCs w:val="28"/>
          <w:lang w:val="en-US"/>
        </w:rPr>
        <w:t>3.7.1</w:t>
      </w:r>
      <w:r w:rsidR="00EC0D53">
        <w:rPr>
          <w:rStyle w:val="normalchar"/>
          <w:color w:val="000000" w:themeColor="text1"/>
          <w:sz w:val="28"/>
          <w:szCs w:val="28"/>
          <w:lang w:val="en-US"/>
        </w:rPr>
        <w:t>b</w:t>
      </w:r>
      <w:r w:rsidRPr="003A1BF3">
        <w:rPr>
          <w:rStyle w:val="normalchar"/>
          <w:color w:val="000000" w:themeColor="text1"/>
          <w:sz w:val="28"/>
          <w:szCs w:val="28"/>
          <w:lang w:val="en-US"/>
        </w:rPr>
        <w:t xml:space="preserve"> shows a cross section of the object - the source in a diametrical plane perpendicular to its axis of rotation. Note that the</w:t>
      </w:r>
      <w:r w:rsidR="009242E4">
        <w:rPr>
          <w:rStyle w:val="normalchar"/>
          <w:color w:val="000000" w:themeColor="text1"/>
          <w:sz w:val="28"/>
          <w:szCs w:val="28"/>
          <w:lang w:val="en-US"/>
        </w:rPr>
        <w:t xml:space="preserve"> ether </w:t>
      </w:r>
      <w:r w:rsidRPr="003A1BF3">
        <w:rPr>
          <w:rStyle w:val="normalchar"/>
          <w:color w:val="000000" w:themeColor="text1"/>
          <w:sz w:val="28"/>
          <w:szCs w:val="28"/>
          <w:lang w:val="en-US"/>
        </w:rPr>
        <w:t xml:space="preserve">streams emitted (absorbed) rotating material object - the source, as well as mini sources mini </w:t>
      </w:r>
      <w:r w:rsidR="00207B8E">
        <w:rPr>
          <w:rStyle w:val="normalchar"/>
          <w:color w:val="000000" w:themeColor="text1"/>
          <w:sz w:val="28"/>
          <w:szCs w:val="28"/>
          <w:lang w:val="en-US"/>
        </w:rPr>
        <w:t>drains</w:t>
      </w:r>
      <w:r w:rsidRPr="003A1BF3">
        <w:rPr>
          <w:rStyle w:val="normalchar"/>
          <w:color w:val="000000" w:themeColor="text1"/>
          <w:sz w:val="28"/>
          <w:szCs w:val="28"/>
          <w:lang w:val="en-US"/>
        </w:rPr>
        <w:t xml:space="preserve">, and maximum sources moving along trajectories spiral lines having a normal circular and tangential velocity components </w:t>
      </w:r>
      <w:r w:rsidR="00031907" w:rsidRPr="003A1BF3">
        <w:rPr>
          <w:color w:val="000000" w:themeColor="text1"/>
          <w:sz w:val="28"/>
          <w:szCs w:val="28"/>
          <w:lang w:val="en-US"/>
        </w:rPr>
        <w:t xml:space="preserve"> - </w:t>
      </w:r>
      <w:r w:rsidR="00031907" w:rsidRPr="003A1BF3">
        <w:rPr>
          <w:color w:val="000000" w:themeColor="text1"/>
          <w:position w:val="-12"/>
          <w:sz w:val="28"/>
          <w:szCs w:val="28"/>
        </w:rPr>
        <w:object w:dxaOrig="260" w:dyaOrig="360">
          <v:shape id="_x0000_i1420" type="#_x0000_t75" style="width:12.75pt;height:18pt" o:ole="">
            <v:imagedata r:id="rId388" o:title=""/>
          </v:shape>
          <o:OLEObject Type="Embed" ProgID="Equation.DSMT4" ShapeID="_x0000_i1420" DrawAspect="Content" ObjectID="_1565017140" r:id="rId389"/>
        </w:object>
      </w:r>
      <w:r w:rsidR="00031907" w:rsidRPr="003A1BF3">
        <w:rPr>
          <w:color w:val="000000" w:themeColor="text1"/>
          <w:sz w:val="28"/>
          <w:szCs w:val="28"/>
          <w:lang w:val="en-US"/>
        </w:rPr>
        <w:t xml:space="preserve">. </w:t>
      </w:r>
      <w:r w:rsidRPr="003A1BF3">
        <w:rPr>
          <w:rStyle w:val="normalchar"/>
          <w:color w:val="000000" w:themeColor="text1"/>
          <w:sz w:val="28"/>
          <w:szCs w:val="28"/>
          <w:lang w:val="en-US"/>
        </w:rPr>
        <w:t xml:space="preserve">The direction of movement trajectories of emitted </w:t>
      </w:r>
      <w:r w:rsidR="009242E4">
        <w:rPr>
          <w:rStyle w:val="normalchar"/>
          <w:color w:val="000000" w:themeColor="text1"/>
          <w:sz w:val="28"/>
          <w:szCs w:val="28"/>
          <w:lang w:val="en-US"/>
        </w:rPr>
        <w:t xml:space="preserve">ether </w:t>
      </w:r>
      <w:r w:rsidRPr="003A1BF3">
        <w:rPr>
          <w:rStyle w:val="normalchar"/>
          <w:color w:val="000000" w:themeColor="text1"/>
          <w:sz w:val="28"/>
          <w:szCs w:val="28"/>
          <w:lang w:val="en-US"/>
        </w:rPr>
        <w:t>object streams shown in Fig. 3.7.1</w:t>
      </w:r>
      <w:r w:rsidR="00EC0D53">
        <w:rPr>
          <w:rStyle w:val="normalchar"/>
          <w:color w:val="000000" w:themeColor="text1"/>
          <w:sz w:val="28"/>
          <w:szCs w:val="28"/>
          <w:lang w:val="en-US"/>
        </w:rPr>
        <w:t>b</w:t>
      </w:r>
      <w:r w:rsidRPr="003A1BF3">
        <w:rPr>
          <w:rStyle w:val="normalchar"/>
          <w:color w:val="000000" w:themeColor="text1"/>
          <w:sz w:val="28"/>
          <w:szCs w:val="28"/>
          <w:lang w:val="en-US"/>
        </w:rPr>
        <w:t xml:space="preserve"> spiral shown in dashed lines with arrows, and the transverse component of the angular velocity vector</w:t>
      </w:r>
      <w:r w:rsidR="00031907" w:rsidRPr="003A1BF3">
        <w:rPr>
          <w:color w:val="000000" w:themeColor="text1"/>
          <w:sz w:val="28"/>
          <w:szCs w:val="28"/>
          <w:lang w:val="en-US"/>
        </w:rPr>
        <w:t xml:space="preserve"> - </w:t>
      </w:r>
      <w:r w:rsidR="00031907" w:rsidRPr="003A1BF3">
        <w:rPr>
          <w:color w:val="000000" w:themeColor="text1"/>
          <w:position w:val="-12"/>
          <w:sz w:val="28"/>
          <w:szCs w:val="28"/>
        </w:rPr>
        <w:object w:dxaOrig="340" w:dyaOrig="360">
          <v:shape id="_x0000_i1421" type="#_x0000_t75" style="width:17.25pt;height:18pt" o:ole="">
            <v:imagedata r:id="rId390" o:title=""/>
          </v:shape>
          <o:OLEObject Type="Embed" ProgID="Equation.DSMT4" ShapeID="_x0000_i1421" DrawAspect="Content" ObjectID="_1565017141" r:id="rId391"/>
        </w:object>
      </w:r>
      <w:r w:rsidR="00031907" w:rsidRPr="003A1BF3">
        <w:rPr>
          <w:color w:val="000000" w:themeColor="text1"/>
          <w:sz w:val="28"/>
          <w:szCs w:val="28"/>
          <w:lang w:val="en-US"/>
        </w:rPr>
        <w:t xml:space="preserve"> </w:t>
      </w:r>
      <w:r w:rsidRPr="003A1BF3">
        <w:rPr>
          <w:rStyle w:val="normalchar"/>
          <w:color w:val="000000" w:themeColor="text1"/>
          <w:sz w:val="28"/>
          <w:szCs w:val="28"/>
          <w:lang w:val="en-US"/>
        </w:rPr>
        <w:t xml:space="preserve">and the normal </w:t>
      </w:r>
      <w:r w:rsidRPr="003A1BF3">
        <w:rPr>
          <w:rStyle w:val="normalchar"/>
          <w:color w:val="000000" w:themeColor="text1"/>
          <w:sz w:val="28"/>
          <w:szCs w:val="28"/>
          <w:lang w:val="en-US"/>
        </w:rPr>
        <w:lastRenderedPageBreak/>
        <w:t>component of the velocity vector</w:t>
      </w:r>
      <w:bookmarkStart w:id="140" w:name="graphic46A"/>
      <w:bookmarkEnd w:id="140"/>
      <w:r w:rsidR="00031907" w:rsidRPr="003A1BF3">
        <w:rPr>
          <w:color w:val="000000" w:themeColor="text1"/>
          <w:sz w:val="28"/>
          <w:szCs w:val="28"/>
          <w:lang w:val="en-US"/>
        </w:rPr>
        <w:t xml:space="preserve"> - </w:t>
      </w:r>
      <w:r w:rsidR="00031907" w:rsidRPr="003A1BF3">
        <w:rPr>
          <w:color w:val="000000" w:themeColor="text1"/>
          <w:position w:val="-12"/>
          <w:sz w:val="28"/>
          <w:szCs w:val="28"/>
        </w:rPr>
        <w:object w:dxaOrig="340" w:dyaOrig="360">
          <v:shape id="_x0000_i1422" type="#_x0000_t75" style="width:17.25pt;height:18pt" o:ole="">
            <v:imagedata r:id="rId392" o:title=""/>
          </v:shape>
          <o:OLEObject Type="Embed" ProgID="Equation.DSMT4" ShapeID="_x0000_i1422" DrawAspect="Content" ObjectID="_1565017142" r:id="rId393"/>
        </w:object>
      </w:r>
      <w:r w:rsidR="00031907" w:rsidRPr="003A1BF3">
        <w:rPr>
          <w:color w:val="000000" w:themeColor="text1"/>
          <w:sz w:val="28"/>
          <w:szCs w:val="28"/>
          <w:lang w:val="en-US"/>
        </w:rPr>
        <w:t xml:space="preserve"> </w:t>
      </w:r>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706" o:spid="_x0000_s14324"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u43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ZHwRAjThoQqfu8fb/91P3o7rYfui/dXfd9+7H72X3tviF3K2eaAofnDVkx&#10;y2ArdQpAV/JSWQ60vBD0tUZczErCV2yqJegA0wH4O5dSoi0ZyaGV0EL4DzCsoQENLdtnIoeKyNoI&#10;x++mUI3NAcyhjZPxZi8j2xhEwZkMogFGFALuZNFJunsolTZPmWiQPWRYQWUOmFxfaNNf3V2xebhY&#10;VHUNfpLW/IEDMHsPpIWnNmYLcKLfJkFyNj4bx14cDc+8OMhzb7qYxd5wEY4G8yfz2WwevuuH7+BR&#10;GMXBaZR4i+F45MVFPPCSUTD2gjA5TYZBnMTzhXsEqXdJHW+Wql6FpchvgDYloDUYd1hMOJRCvcWo&#10;hSHPsH6zJophVJ9zoD4J49huhTPiwSgCQx1GlocRwilAZdhg1B9npt+ktVTVqoRMoaOSiynIVVSO&#10;TitlX9W9yDDITpD7pbObcmi7W79/DZNf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EDu7jdyAgAAYg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velocity vector</w:t>
      </w:r>
      <w:r w:rsidR="009242E4">
        <w:rPr>
          <w:rStyle w:val="normalchar"/>
          <w:color w:val="000000" w:themeColor="text1"/>
          <w:sz w:val="28"/>
          <w:szCs w:val="28"/>
          <w:lang w:val="en-US"/>
        </w:rPr>
        <w:t xml:space="preserve"> stream </w:t>
      </w:r>
      <w:r w:rsidRPr="003A1BF3">
        <w:rPr>
          <w:rStyle w:val="normalchar"/>
          <w:color w:val="000000" w:themeColor="text1"/>
          <w:sz w:val="28"/>
          <w:szCs w:val="28"/>
          <w:lang w:val="en-US"/>
        </w:rPr>
        <w:t xml:space="preserve">emitted </w:t>
      </w:r>
      <w:r w:rsidR="009242E4">
        <w:rPr>
          <w:rStyle w:val="normalchar"/>
          <w:color w:val="000000" w:themeColor="text1"/>
          <w:sz w:val="28"/>
          <w:szCs w:val="28"/>
          <w:lang w:val="en-US"/>
        </w:rPr>
        <w:t xml:space="preserve">ether </w:t>
      </w:r>
      <w:r w:rsidR="00031907" w:rsidRPr="003A1BF3">
        <w:rPr>
          <w:color w:val="000000" w:themeColor="text1"/>
          <w:sz w:val="28"/>
          <w:szCs w:val="28"/>
          <w:lang w:val="en-US"/>
        </w:rPr>
        <w:t xml:space="preserve"> - </w:t>
      </w:r>
      <w:r w:rsidR="00031907" w:rsidRPr="003A1BF3">
        <w:rPr>
          <w:color w:val="000000" w:themeColor="text1"/>
          <w:position w:val="-12"/>
          <w:sz w:val="28"/>
          <w:szCs w:val="28"/>
        </w:rPr>
        <w:object w:dxaOrig="260" w:dyaOrig="360">
          <v:shape id="_x0000_i1423" type="#_x0000_t75" style="width:12.75pt;height:18pt" o:ole="">
            <v:imagedata r:id="rId388" o:title=""/>
          </v:shape>
          <o:OLEObject Type="Embed" ProgID="Equation.DSMT4" ShapeID="_x0000_i1423" DrawAspect="Content" ObjectID="_1565017143" r:id="rId394"/>
        </w:object>
      </w:r>
      <w:r w:rsidR="00031907" w:rsidRPr="003A1BF3">
        <w:rPr>
          <w:color w:val="000000" w:themeColor="text1"/>
          <w:sz w:val="28"/>
          <w:szCs w:val="28"/>
          <w:lang w:val="en-US"/>
        </w:rPr>
        <w:t xml:space="preserve">  </w:t>
      </w:r>
      <w:r w:rsidRPr="003A1BF3">
        <w:rPr>
          <w:rStyle w:val="normalchar"/>
          <w:color w:val="000000" w:themeColor="text1"/>
          <w:sz w:val="28"/>
          <w:szCs w:val="28"/>
          <w:lang w:val="en-US"/>
        </w:rPr>
        <w:t>shown by solid arrows</w:t>
      </w:r>
      <w:r w:rsidR="00031907" w:rsidRPr="003A1BF3">
        <w:rPr>
          <w:color w:val="000000" w:themeColor="text1"/>
          <w:sz w:val="28"/>
          <w:szCs w:val="28"/>
          <w:lang w:val="en-US"/>
        </w:rPr>
        <w:t xml:space="preserve">. </w:t>
      </w:r>
      <w:r w:rsidR="00031907" w:rsidRPr="003A1BF3">
        <w:rPr>
          <w:color w:val="000000" w:themeColor="text1"/>
          <w:position w:val="-12"/>
          <w:sz w:val="28"/>
          <w:szCs w:val="28"/>
        </w:rPr>
        <w:object w:dxaOrig="340" w:dyaOrig="360">
          <v:shape id="_x0000_i1424" type="#_x0000_t75" style="width:17.25pt;height:18pt" o:ole="">
            <v:imagedata r:id="rId395" o:title=""/>
          </v:shape>
          <o:OLEObject Type="Embed" ProgID="Equation.DSMT4" ShapeID="_x0000_i1424" DrawAspect="Content" ObjectID="_1565017144" r:id="rId396"/>
        </w:object>
      </w:r>
      <w:r w:rsidR="00031907" w:rsidRPr="003A1BF3">
        <w:rPr>
          <w:color w:val="000000" w:themeColor="text1"/>
          <w:sz w:val="28"/>
          <w:szCs w:val="28"/>
          <w:lang w:val="en-US"/>
        </w:rPr>
        <w:t xml:space="preserve"> </w:t>
      </w:r>
      <w:r w:rsidRPr="003A1BF3">
        <w:rPr>
          <w:rStyle w:val="normalchar"/>
          <w:color w:val="000000" w:themeColor="text1"/>
          <w:sz w:val="28"/>
          <w:szCs w:val="28"/>
          <w:lang w:val="en-US"/>
        </w:rPr>
        <w:t>It can be defined as</w:t>
      </w:r>
      <w:r w:rsidR="00031907" w:rsidRPr="003A1BF3">
        <w:rPr>
          <w:color w:val="000000" w:themeColor="text1"/>
          <w:sz w:val="28"/>
          <w:szCs w:val="28"/>
          <w:lang w:val="en-US"/>
        </w:rPr>
        <w:t xml:space="preserve"> </w:t>
      </w:r>
      <w:r w:rsidR="00031907" w:rsidRPr="003A1BF3">
        <w:rPr>
          <w:color w:val="000000" w:themeColor="text1"/>
          <w:position w:val="-12"/>
          <w:sz w:val="28"/>
          <w:szCs w:val="28"/>
        </w:rPr>
        <w:object w:dxaOrig="1320" w:dyaOrig="380">
          <v:shape id="_x0000_i1425" type="#_x0000_t75" style="width:66pt;height:18.75pt" o:ole="">
            <v:imagedata r:id="rId397" o:title=""/>
          </v:shape>
          <o:OLEObject Type="Embed" ProgID="Equation.DSMT4" ShapeID="_x0000_i1425" DrawAspect="Content" ObjectID="_1565017145" r:id="rId398"/>
        </w:object>
      </w:r>
      <w:r w:rsidR="00031907" w:rsidRPr="003A1BF3">
        <w:rPr>
          <w:color w:val="000000" w:themeColor="text1"/>
          <w:sz w:val="28"/>
          <w:szCs w:val="28"/>
          <w:lang w:val="en-US"/>
        </w:rPr>
        <w:t xml:space="preserve">. </w:t>
      </w:r>
      <w:r w:rsidRPr="003A1BF3">
        <w:rPr>
          <w:rStyle w:val="normalchar"/>
          <w:color w:val="000000" w:themeColor="text1"/>
          <w:sz w:val="28"/>
          <w:szCs w:val="28"/>
          <w:lang w:val="en-US"/>
        </w:rPr>
        <w:t>Where:</w:t>
      </w:r>
      <w:r w:rsidR="00031907" w:rsidRPr="003A1BF3">
        <w:rPr>
          <w:color w:val="000000" w:themeColor="text1"/>
          <w:sz w:val="28"/>
          <w:szCs w:val="28"/>
          <w:lang w:val="en-US"/>
        </w:rPr>
        <w:t xml:space="preserve"> </w:t>
      </w:r>
      <w:r w:rsidR="00031907" w:rsidRPr="003A1BF3">
        <w:rPr>
          <w:color w:val="000000" w:themeColor="text1"/>
          <w:position w:val="-12"/>
          <w:sz w:val="28"/>
          <w:szCs w:val="28"/>
        </w:rPr>
        <w:object w:dxaOrig="360" w:dyaOrig="360">
          <v:shape id="_x0000_i1426" type="#_x0000_t75" style="width:18pt;height:18pt" o:ole="">
            <v:imagedata r:id="rId399" o:title=""/>
          </v:shape>
          <o:OLEObject Type="Embed" ProgID="Equation.DSMT4" ShapeID="_x0000_i1426" DrawAspect="Content" ObjectID="_1565017146" r:id="rId400"/>
        </w:object>
      </w:r>
      <w:r w:rsidR="00031907" w:rsidRPr="003A1BF3">
        <w:rPr>
          <w:color w:val="000000" w:themeColor="text1"/>
          <w:sz w:val="28"/>
          <w:szCs w:val="28"/>
          <w:lang w:val="en-US"/>
        </w:rPr>
        <w:t xml:space="preserve"> - </w:t>
      </w:r>
      <w:r w:rsidRPr="003A1BF3">
        <w:rPr>
          <w:rStyle w:val="normalchar"/>
          <w:color w:val="000000" w:themeColor="text1"/>
          <w:sz w:val="28"/>
          <w:szCs w:val="28"/>
          <w:lang w:val="en-US"/>
        </w:rPr>
        <w:t>total velocity vector of the angular tube-ether flows on the source surface</w:t>
      </w:r>
      <w:r w:rsidR="00031907" w:rsidRPr="003A1BF3">
        <w:rPr>
          <w:color w:val="000000" w:themeColor="text1"/>
          <w:sz w:val="28"/>
          <w:szCs w:val="28"/>
          <w:lang w:val="en-US"/>
        </w:rPr>
        <w:t xml:space="preserve">, </w:t>
      </w:r>
      <w:r w:rsidR="00031907" w:rsidRPr="003A1BF3">
        <w:rPr>
          <w:color w:val="000000" w:themeColor="text1"/>
          <w:position w:val="-12"/>
          <w:sz w:val="28"/>
          <w:szCs w:val="28"/>
        </w:rPr>
        <w:object w:dxaOrig="300" w:dyaOrig="380">
          <v:shape id="_x0000_i1427" type="#_x0000_t75" style="width:15pt;height:18.75pt" o:ole="">
            <v:imagedata r:id="rId401" o:title=""/>
          </v:shape>
          <o:OLEObject Type="Embed" ProgID="Equation.DSMT4" ShapeID="_x0000_i1427" DrawAspect="Content" ObjectID="_1565017147" r:id="rId402"/>
        </w:object>
      </w:r>
      <w:r w:rsidR="00031907" w:rsidRPr="003A1BF3">
        <w:rPr>
          <w:color w:val="000000" w:themeColor="text1"/>
          <w:sz w:val="28"/>
          <w:szCs w:val="28"/>
          <w:lang w:val="en-US"/>
        </w:rPr>
        <w:t xml:space="preserve">- </w:t>
      </w:r>
      <w:r w:rsidRPr="003A1BF3">
        <w:rPr>
          <w:rStyle w:val="normalchar"/>
          <w:color w:val="000000" w:themeColor="text1"/>
          <w:sz w:val="28"/>
          <w:szCs w:val="28"/>
          <w:lang w:val="en-US"/>
        </w:rPr>
        <w:t>source range. Moreover, these mini sources and maximum springs, as well as a material object - source under the influence of reactive power emitted by the particles of ether, will rotate in the opposite direction</w:t>
      </w:r>
      <w:r w:rsidR="00031907" w:rsidRPr="003A1BF3">
        <w:rPr>
          <w:color w:val="000000" w:themeColor="text1"/>
          <w:sz w:val="28"/>
          <w:szCs w:val="28"/>
          <w:lang w:val="en-US"/>
        </w:rPr>
        <w:t xml:space="preserve"> </w:t>
      </w:r>
      <w:r w:rsidR="00031907" w:rsidRPr="003A1BF3">
        <w:rPr>
          <w:color w:val="000000" w:themeColor="text1"/>
          <w:position w:val="-12"/>
          <w:sz w:val="28"/>
          <w:szCs w:val="28"/>
        </w:rPr>
        <w:object w:dxaOrig="360" w:dyaOrig="360">
          <v:shape id="_x0000_i1428" type="#_x0000_t75" style="width:18pt;height:18pt" o:ole="">
            <v:imagedata r:id="rId403" o:title=""/>
          </v:shape>
          <o:OLEObject Type="Embed" ProgID="Equation.DSMT4" ShapeID="_x0000_i1428" DrawAspect="Content" ObjectID="_1565017148" r:id="rId404"/>
        </w:object>
      </w:r>
      <w:r w:rsidR="00031907" w:rsidRPr="003A1BF3">
        <w:rPr>
          <w:color w:val="000000" w:themeColor="text1"/>
          <w:sz w:val="28"/>
          <w:szCs w:val="28"/>
          <w:lang w:val="en-US"/>
        </w:rPr>
        <w:t xml:space="preserve">, </w:t>
      </w:r>
      <w:r w:rsidRPr="003A1BF3">
        <w:rPr>
          <w:rStyle w:val="normalchar"/>
          <w:color w:val="000000" w:themeColor="text1"/>
          <w:sz w:val="28"/>
          <w:szCs w:val="28"/>
          <w:lang w:val="en-US"/>
        </w:rPr>
        <w:t>Ie clockwise.</w:t>
      </w:r>
      <w:r w:rsidRPr="003A1BF3">
        <w:rPr>
          <w:color w:val="000000" w:themeColor="text1"/>
          <w:sz w:val="27"/>
          <w:szCs w:val="27"/>
          <w:lang w:val="en-US"/>
        </w:rPr>
        <w:t> </w:t>
      </w:r>
      <w:r w:rsidRPr="003A1BF3">
        <w:rPr>
          <w:rStyle w:val="normalchar"/>
          <w:color w:val="000000" w:themeColor="text1"/>
          <w:sz w:val="28"/>
          <w:szCs w:val="28"/>
          <w:lang w:val="en-US"/>
        </w:rPr>
        <w:t>In Fig.</w:t>
      </w:r>
      <w:r w:rsidRPr="003A1BF3">
        <w:rPr>
          <w:color w:val="000000" w:themeColor="text1"/>
          <w:sz w:val="27"/>
          <w:szCs w:val="27"/>
          <w:lang w:val="en-US"/>
        </w:rPr>
        <w:t> </w:t>
      </w:r>
      <w:r w:rsidRPr="003A1BF3">
        <w:rPr>
          <w:rStyle w:val="normalchar"/>
          <w:color w:val="000000" w:themeColor="text1"/>
          <w:sz w:val="28"/>
          <w:szCs w:val="28"/>
          <w:lang w:val="en-US"/>
        </w:rPr>
        <w:t>3.7.1a direction of rotation of the object from the angular velocity vector</w:t>
      </w:r>
      <w:r w:rsidR="00031907" w:rsidRPr="003A1BF3">
        <w:rPr>
          <w:color w:val="000000" w:themeColor="text1"/>
          <w:sz w:val="28"/>
          <w:szCs w:val="28"/>
          <w:lang w:val="en-US"/>
        </w:rPr>
        <w:t xml:space="preserve"> </w:t>
      </w:r>
      <w:r w:rsidR="00031907" w:rsidRPr="003A1BF3">
        <w:rPr>
          <w:color w:val="000000" w:themeColor="text1"/>
          <w:position w:val="-12"/>
          <w:sz w:val="28"/>
          <w:szCs w:val="28"/>
        </w:rPr>
        <w:object w:dxaOrig="300" w:dyaOrig="360">
          <v:shape id="_x0000_i1429" type="#_x0000_t75" style="width:15pt;height:18pt" o:ole="">
            <v:imagedata r:id="rId405" o:title=""/>
          </v:shape>
          <o:OLEObject Type="Embed" ProgID="Equation.DSMT4" ShapeID="_x0000_i1429" DrawAspect="Content" ObjectID="_1565017149" r:id="rId406"/>
        </w:object>
      </w:r>
      <w:r w:rsidR="00031907" w:rsidRPr="003A1BF3">
        <w:rPr>
          <w:color w:val="000000" w:themeColor="text1"/>
          <w:sz w:val="28"/>
          <w:szCs w:val="28"/>
          <w:lang w:val="en-US"/>
        </w:rPr>
        <w:t xml:space="preserve"> </w:t>
      </w:r>
      <w:r w:rsidRPr="003A1BF3">
        <w:rPr>
          <w:rStyle w:val="normalchar"/>
          <w:color w:val="000000" w:themeColor="text1"/>
          <w:sz w:val="28"/>
          <w:szCs w:val="28"/>
          <w:lang w:val="en-US"/>
        </w:rPr>
        <w:t>It is shown by the solid line arrow, and the direction opposite to it</w:t>
      </w:r>
      <w:r w:rsidR="00031907" w:rsidRPr="003A1BF3">
        <w:rPr>
          <w:color w:val="000000" w:themeColor="text1"/>
          <w:sz w:val="28"/>
          <w:szCs w:val="28"/>
          <w:lang w:val="en-US"/>
        </w:rPr>
        <w:t xml:space="preserve"> - </w:t>
      </w:r>
      <w:r w:rsidR="00031907" w:rsidRPr="003A1BF3">
        <w:rPr>
          <w:color w:val="000000" w:themeColor="text1"/>
          <w:position w:val="-12"/>
          <w:sz w:val="28"/>
          <w:szCs w:val="28"/>
        </w:rPr>
        <w:object w:dxaOrig="360" w:dyaOrig="360">
          <v:shape id="_x0000_i1430" type="#_x0000_t75" style="width:18pt;height:18pt" o:ole="">
            <v:imagedata r:id="rId407" o:title=""/>
          </v:shape>
          <o:OLEObject Type="Embed" ProgID="Equation.DSMT4" ShapeID="_x0000_i1430" DrawAspect="Content" ObjectID="_1565017150" r:id="rId408"/>
        </w:object>
      </w:r>
      <w:r w:rsidR="00031907" w:rsidRPr="003A1BF3">
        <w:rPr>
          <w:color w:val="000000" w:themeColor="text1"/>
          <w:sz w:val="28"/>
          <w:szCs w:val="28"/>
          <w:lang w:val="en-US"/>
        </w:rPr>
        <w:t xml:space="preserve"> </w:t>
      </w:r>
      <w:r w:rsidRPr="003A1BF3">
        <w:rPr>
          <w:rStyle w:val="normalchar"/>
          <w:color w:val="000000" w:themeColor="text1"/>
          <w:sz w:val="28"/>
          <w:szCs w:val="28"/>
          <w:lang w:val="en-US"/>
        </w:rPr>
        <w:t>It is shown by the dashed arrow.</w:t>
      </w:r>
    </w:p>
    <w:p w:rsidR="00CC5856" w:rsidRPr="003A1BF3" w:rsidRDefault="00322A45" w:rsidP="00641713">
      <w:pPr>
        <w:pStyle w:val="12"/>
        <w:spacing w:before="0" w:beforeAutospacing="0" w:after="0" w:afterAutospacing="0" w:line="280" w:lineRule="atLeast"/>
        <w:ind w:firstLine="142"/>
        <w:jc w:val="both"/>
        <w:rPr>
          <w:rStyle w:val="normalchar"/>
          <w:color w:val="000000" w:themeColor="text1"/>
          <w:sz w:val="28"/>
          <w:szCs w:val="28"/>
          <w:lang w:val="en-US"/>
        </w:rPr>
      </w:pPr>
      <w:r w:rsidRPr="003A1BF3">
        <w:rPr>
          <w:rStyle w:val="normalchar"/>
          <w:color w:val="000000" w:themeColor="text1"/>
          <w:sz w:val="28"/>
          <w:szCs w:val="28"/>
          <w:lang w:val="en-US"/>
        </w:rPr>
        <w:t xml:space="preserve">3.7 The study presents an analytical proof that the sources and </w:t>
      </w:r>
      <w:r w:rsidR="00207B8E">
        <w:rPr>
          <w:rStyle w:val="normalchar"/>
          <w:color w:val="000000" w:themeColor="text1"/>
          <w:sz w:val="28"/>
          <w:szCs w:val="28"/>
          <w:lang w:val="en-US"/>
        </w:rPr>
        <w:t>drains</w:t>
      </w:r>
      <w:r w:rsidRPr="003A1BF3">
        <w:rPr>
          <w:rStyle w:val="normalchar"/>
          <w:color w:val="000000" w:themeColor="text1"/>
          <w:sz w:val="28"/>
          <w:szCs w:val="28"/>
          <w:lang w:val="en-US"/>
        </w:rPr>
        <w:t xml:space="preserve"> are turning to the oncoming</w:t>
      </w:r>
      <w:r w:rsidR="009242E4">
        <w:rPr>
          <w:rStyle w:val="normalchar"/>
          <w:color w:val="000000" w:themeColor="text1"/>
          <w:sz w:val="28"/>
          <w:szCs w:val="28"/>
          <w:lang w:val="en-US"/>
        </w:rPr>
        <w:t xml:space="preserve"> stream </w:t>
      </w:r>
      <w:r w:rsidRPr="003A1BF3">
        <w:rPr>
          <w:rStyle w:val="normalchar"/>
          <w:color w:val="000000" w:themeColor="text1"/>
          <w:sz w:val="28"/>
          <w:szCs w:val="28"/>
          <w:lang w:val="en-US"/>
        </w:rPr>
        <w:t>of</w:t>
      </w:r>
      <w:r w:rsidR="009242E4">
        <w:rPr>
          <w:rStyle w:val="normalchar"/>
          <w:color w:val="000000" w:themeColor="text1"/>
          <w:sz w:val="28"/>
          <w:szCs w:val="28"/>
          <w:lang w:val="en-US"/>
        </w:rPr>
        <w:t xml:space="preserve"> ether </w:t>
      </w:r>
      <w:r w:rsidRPr="003A1BF3">
        <w:rPr>
          <w:rStyle w:val="normalchar"/>
          <w:color w:val="000000" w:themeColor="text1"/>
          <w:sz w:val="28"/>
          <w:szCs w:val="28"/>
          <w:lang w:val="en-US"/>
        </w:rPr>
        <w:t>by the party, which streams</w:t>
      </w:r>
      <w:r w:rsidR="009242E4">
        <w:rPr>
          <w:rStyle w:val="normalchar"/>
          <w:color w:val="000000" w:themeColor="text1"/>
          <w:sz w:val="28"/>
          <w:szCs w:val="28"/>
          <w:lang w:val="en-US"/>
        </w:rPr>
        <w:t xml:space="preserve"> flow </w:t>
      </w:r>
      <w:r w:rsidRPr="003A1BF3">
        <w:rPr>
          <w:rStyle w:val="normalchar"/>
          <w:color w:val="000000" w:themeColor="text1"/>
          <w:sz w:val="28"/>
          <w:szCs w:val="28"/>
          <w:lang w:val="en-US"/>
        </w:rPr>
        <w:t>into the ether</w:t>
      </w:r>
      <w:r w:rsidR="00031907" w:rsidRPr="003A1BF3">
        <w:rPr>
          <w:color w:val="000000" w:themeColor="text1"/>
          <w:sz w:val="28"/>
          <w:szCs w:val="28"/>
          <w:lang w:val="en-US"/>
        </w:rPr>
        <w:t xml:space="preserve">. </w:t>
      </w:r>
      <w:r w:rsidR="00031907" w:rsidRPr="003A1BF3">
        <w:rPr>
          <w:color w:val="000000" w:themeColor="text1"/>
          <w:position w:val="-12"/>
          <w:sz w:val="28"/>
          <w:szCs w:val="28"/>
        </w:rPr>
        <w:object w:dxaOrig="340" w:dyaOrig="360">
          <v:shape id="_x0000_i1431" type="#_x0000_t75" style="width:17.25pt;height:18pt" o:ole="">
            <v:imagedata r:id="rId409" o:title=""/>
          </v:shape>
          <o:OLEObject Type="Embed" ProgID="Equation.DSMT4" ShapeID="_x0000_i1431" DrawAspect="Content" ObjectID="_1565017151" r:id="rId410"/>
        </w:object>
      </w:r>
      <w:r w:rsidR="00031907" w:rsidRPr="003A1BF3">
        <w:rPr>
          <w:color w:val="000000" w:themeColor="text1"/>
          <w:sz w:val="28"/>
          <w:szCs w:val="28"/>
          <w:lang w:val="en-US"/>
        </w:rPr>
        <w:t xml:space="preserve"> </w:t>
      </w:r>
      <w:r w:rsidRPr="003A1BF3">
        <w:rPr>
          <w:rStyle w:val="normalchar"/>
          <w:color w:val="000000" w:themeColor="text1"/>
          <w:sz w:val="28"/>
          <w:szCs w:val="28"/>
          <w:lang w:val="en-US"/>
        </w:rPr>
        <w:t>It causes in the surface layer of the object oncoming</w:t>
      </w:r>
      <w:r w:rsidR="009242E4">
        <w:rPr>
          <w:rStyle w:val="normalchar"/>
          <w:color w:val="000000" w:themeColor="text1"/>
          <w:sz w:val="28"/>
          <w:szCs w:val="28"/>
          <w:lang w:val="en-US"/>
        </w:rPr>
        <w:t xml:space="preserve"> ether </w:t>
      </w:r>
      <w:r w:rsidRPr="003A1BF3">
        <w:rPr>
          <w:rStyle w:val="normalchar"/>
          <w:color w:val="000000" w:themeColor="text1"/>
          <w:sz w:val="28"/>
          <w:szCs w:val="28"/>
          <w:lang w:val="en-US"/>
        </w:rPr>
        <w:t>stream. Consequently, mini mini sources and drains of the surface layer line up, like a chain as shown in Fig. 3.7.1</w:t>
      </w:r>
      <w:r w:rsidR="00EC0D53">
        <w:rPr>
          <w:rStyle w:val="normalchar"/>
          <w:color w:val="000000" w:themeColor="text1"/>
          <w:sz w:val="28"/>
          <w:szCs w:val="28"/>
          <w:lang w:val="en-US"/>
        </w:rPr>
        <w:t>b</w:t>
      </w:r>
      <w:r w:rsidRPr="003A1BF3">
        <w:rPr>
          <w:rStyle w:val="normalchar"/>
          <w:color w:val="000000" w:themeColor="text1"/>
          <w:sz w:val="28"/>
          <w:szCs w:val="28"/>
          <w:lang w:val="en-US"/>
        </w:rPr>
        <w:t>.</w:t>
      </w:r>
      <w:r w:rsidRPr="003A1BF3">
        <w:rPr>
          <w:color w:val="000000" w:themeColor="text1"/>
          <w:sz w:val="27"/>
          <w:szCs w:val="27"/>
          <w:lang w:val="en-US"/>
        </w:rPr>
        <w:t> </w:t>
      </w:r>
      <w:r w:rsidRPr="003A1BF3">
        <w:rPr>
          <w:rStyle w:val="normalchar"/>
          <w:color w:val="000000" w:themeColor="text1"/>
          <w:sz w:val="28"/>
          <w:szCs w:val="28"/>
          <w:lang w:val="en-US"/>
        </w:rPr>
        <w:t>In Fig.</w:t>
      </w:r>
      <w:r w:rsidRPr="003A1BF3">
        <w:rPr>
          <w:color w:val="000000" w:themeColor="text1"/>
          <w:sz w:val="27"/>
          <w:szCs w:val="27"/>
          <w:lang w:val="en-US"/>
        </w:rPr>
        <w:t> </w:t>
      </w:r>
      <w:r w:rsidRPr="003A1BF3">
        <w:rPr>
          <w:rStyle w:val="normalchar"/>
          <w:color w:val="000000" w:themeColor="text1"/>
          <w:sz w:val="28"/>
          <w:szCs w:val="28"/>
          <w:lang w:val="en-US"/>
        </w:rPr>
        <w:t xml:space="preserve">3.7.1a it is shown that oriented so mini mini sources and drains cause helical emission (absorption) </w:t>
      </w:r>
      <w:r w:rsidR="00A11DBD">
        <w:rPr>
          <w:rStyle w:val="normalchar"/>
          <w:color w:val="000000" w:themeColor="text1"/>
          <w:sz w:val="28"/>
          <w:szCs w:val="28"/>
          <w:lang w:val="en-US"/>
        </w:rPr>
        <w:t xml:space="preserve">streams </w:t>
      </w:r>
      <w:r w:rsidR="009242E4">
        <w:rPr>
          <w:rStyle w:val="normalchar"/>
          <w:color w:val="000000" w:themeColor="text1"/>
          <w:sz w:val="28"/>
          <w:szCs w:val="28"/>
          <w:lang w:val="en-US"/>
        </w:rPr>
        <w:t xml:space="preserve">ether </w:t>
      </w:r>
      <w:r w:rsidRPr="003A1BF3">
        <w:rPr>
          <w:rStyle w:val="normalchar"/>
          <w:color w:val="000000" w:themeColor="text1"/>
          <w:sz w:val="28"/>
          <w:szCs w:val="28"/>
          <w:lang w:val="en-US"/>
        </w:rPr>
        <w:t>elliptical in longitudinal section of the object - the source shown in Figure dashed circles. These flows, affecting the maxi- sources, orient them with the poles to which they are flowing, i</w:t>
      </w:r>
      <w:r w:rsidR="00D21218">
        <w:rPr>
          <w:rStyle w:val="normalchar"/>
          <w:color w:val="000000" w:themeColor="text1"/>
          <w:sz w:val="28"/>
          <w:szCs w:val="28"/>
          <w:lang w:val="en-US"/>
        </w:rPr>
        <w:t>.</w:t>
      </w:r>
      <w:r w:rsidRPr="003A1BF3">
        <w:rPr>
          <w:rStyle w:val="normalchar"/>
          <w:color w:val="000000" w:themeColor="text1"/>
          <w:sz w:val="28"/>
          <w:szCs w:val="28"/>
          <w:lang w:val="en-US"/>
        </w:rPr>
        <w:t>e</w:t>
      </w:r>
      <w:r w:rsidR="00D21218">
        <w:rPr>
          <w:rStyle w:val="normalchar"/>
          <w:color w:val="000000" w:themeColor="text1"/>
          <w:sz w:val="28"/>
          <w:szCs w:val="28"/>
          <w:lang w:val="en-US"/>
        </w:rPr>
        <w:t>.</w:t>
      </w:r>
      <w:r w:rsidRPr="003A1BF3">
        <w:rPr>
          <w:rStyle w:val="normalchar"/>
          <w:color w:val="000000" w:themeColor="text1"/>
          <w:sz w:val="28"/>
          <w:szCs w:val="28"/>
          <w:lang w:val="en-US"/>
        </w:rPr>
        <w:t xml:space="preserve"> against the direction of flow. The set of circular transverse velocity component emitted (absorbed) mini sources ether streams mini-drains and sources ellipsoidal components maxi- create total longitudinal field of velocity vectors facility ether </w:t>
      </w:r>
      <w:r w:rsidR="00A11DBD">
        <w:rPr>
          <w:rStyle w:val="normalchar"/>
          <w:color w:val="000000" w:themeColor="text1"/>
          <w:sz w:val="28"/>
          <w:szCs w:val="28"/>
          <w:lang w:val="en-US"/>
        </w:rPr>
        <w:t xml:space="preserve">streams </w:t>
      </w:r>
      <w:r w:rsidRPr="003A1BF3">
        <w:rPr>
          <w:rStyle w:val="normalchar"/>
          <w:color w:val="000000" w:themeColor="text1"/>
          <w:sz w:val="28"/>
          <w:szCs w:val="28"/>
          <w:lang w:val="en-US"/>
        </w:rPr>
        <w:t xml:space="preserve">as shown in Fig. 3.7.1a large dashed ellipses. These closed ellipsoidal longitudinal tube unit </w:t>
      </w:r>
      <w:r w:rsidR="009242E4">
        <w:rPr>
          <w:rStyle w:val="normalchar"/>
          <w:color w:val="000000" w:themeColor="text1"/>
          <w:sz w:val="28"/>
          <w:szCs w:val="28"/>
          <w:lang w:val="en-US"/>
        </w:rPr>
        <w:t xml:space="preserve">ether </w:t>
      </w:r>
      <w:r w:rsidRPr="003A1BF3">
        <w:rPr>
          <w:rStyle w:val="normalchar"/>
          <w:color w:val="000000" w:themeColor="text1"/>
          <w:sz w:val="28"/>
          <w:szCs w:val="28"/>
          <w:lang w:val="en-US"/>
        </w:rPr>
        <w:t>object streams - source form the two poles.</w:t>
      </w:r>
      <w:r w:rsidR="00D21218">
        <w:rPr>
          <w:rStyle w:val="normalchar"/>
          <w:color w:val="000000" w:themeColor="text1"/>
          <w:sz w:val="28"/>
          <w:szCs w:val="28"/>
          <w:lang w:val="en-US"/>
        </w:rPr>
        <w:t xml:space="preserve"> </w:t>
      </w:r>
      <w:r w:rsidRPr="003A1BF3">
        <w:rPr>
          <w:rStyle w:val="normalchar"/>
          <w:color w:val="000000" w:themeColor="text1"/>
          <w:sz w:val="28"/>
          <w:szCs w:val="28"/>
          <w:lang w:val="en-US"/>
        </w:rPr>
        <w:t xml:space="preserve">After one magnetic pole - South (S) </w:t>
      </w:r>
      <w:r w:rsidR="009242E4">
        <w:rPr>
          <w:rStyle w:val="normalchar"/>
          <w:color w:val="000000" w:themeColor="text1"/>
          <w:sz w:val="28"/>
          <w:szCs w:val="28"/>
          <w:lang w:val="en-US"/>
        </w:rPr>
        <w:t xml:space="preserve">ether </w:t>
      </w:r>
      <w:r w:rsidRPr="003A1BF3">
        <w:rPr>
          <w:rStyle w:val="normalchar"/>
          <w:color w:val="000000" w:themeColor="text1"/>
          <w:sz w:val="28"/>
          <w:szCs w:val="28"/>
          <w:lang w:val="en-US"/>
        </w:rPr>
        <w:t xml:space="preserve">derived streams, and through the opposite - north (N) magnetic pole are flowing. The set of circular transverse components of the velocity vectors of </w:t>
      </w:r>
      <w:r w:rsidR="00A11DBD">
        <w:rPr>
          <w:rStyle w:val="normalchar"/>
          <w:color w:val="000000" w:themeColor="text1"/>
          <w:sz w:val="28"/>
          <w:szCs w:val="28"/>
          <w:lang w:val="en-US"/>
        </w:rPr>
        <w:t>ether</w:t>
      </w:r>
      <w:r w:rsidRPr="003A1BF3">
        <w:rPr>
          <w:rStyle w:val="normalchar"/>
          <w:color w:val="000000" w:themeColor="text1"/>
          <w:sz w:val="28"/>
          <w:szCs w:val="28"/>
          <w:lang w:val="en-US"/>
        </w:rPr>
        <w:t xml:space="preserve"> </w:t>
      </w:r>
      <w:r w:rsidR="00A11DBD">
        <w:rPr>
          <w:rStyle w:val="normalchar"/>
          <w:color w:val="000000" w:themeColor="text1"/>
          <w:sz w:val="28"/>
          <w:szCs w:val="28"/>
          <w:lang w:val="en-US"/>
        </w:rPr>
        <w:t xml:space="preserve">streams </w:t>
      </w:r>
      <w:r w:rsidRPr="003A1BF3">
        <w:rPr>
          <w:rStyle w:val="normalchar"/>
          <w:color w:val="000000" w:themeColor="text1"/>
          <w:sz w:val="28"/>
          <w:szCs w:val="28"/>
          <w:lang w:val="en-US"/>
        </w:rPr>
        <w:t xml:space="preserve">maxi- sources and longitudinal components elliptical ether </w:t>
      </w:r>
      <w:r w:rsidR="00A11DBD">
        <w:rPr>
          <w:rStyle w:val="normalchar"/>
          <w:color w:val="000000" w:themeColor="text1"/>
          <w:sz w:val="28"/>
          <w:szCs w:val="28"/>
          <w:lang w:val="en-US"/>
        </w:rPr>
        <w:t xml:space="preserve">streams </w:t>
      </w:r>
      <w:r w:rsidRPr="003A1BF3">
        <w:rPr>
          <w:rStyle w:val="normalchar"/>
          <w:color w:val="000000" w:themeColor="text1"/>
          <w:sz w:val="28"/>
          <w:szCs w:val="28"/>
          <w:lang w:val="en-US"/>
        </w:rPr>
        <w:t xml:space="preserve">mini sources and </w:t>
      </w:r>
      <w:r w:rsidR="003F5CDA">
        <w:rPr>
          <w:rStyle w:val="normalchar"/>
          <w:color w:val="000000" w:themeColor="text1"/>
          <w:sz w:val="28"/>
          <w:szCs w:val="28"/>
          <w:lang w:val="en-US"/>
        </w:rPr>
        <w:t>drain</w:t>
      </w:r>
      <w:r w:rsidR="00441A45">
        <w:rPr>
          <w:rStyle w:val="normalchar"/>
          <w:color w:val="000000" w:themeColor="text1"/>
          <w:sz w:val="28"/>
          <w:szCs w:val="28"/>
          <w:lang w:val="en-US"/>
        </w:rPr>
        <w:t>s</w:t>
      </w:r>
      <w:r w:rsidRPr="003A1BF3">
        <w:rPr>
          <w:rStyle w:val="normalchar"/>
          <w:color w:val="000000" w:themeColor="text1"/>
          <w:sz w:val="28"/>
          <w:szCs w:val="28"/>
          <w:lang w:val="en-US"/>
        </w:rPr>
        <w:t xml:space="preserve"> create transverse field of velocity vectors facility ether streams </w:t>
      </w:r>
      <w:r w:rsidR="00CC5856" w:rsidRPr="003A1BF3">
        <w:rPr>
          <w:rStyle w:val="normalchar"/>
          <w:color w:val="000000" w:themeColor="text1"/>
          <w:sz w:val="28"/>
          <w:szCs w:val="28"/>
          <w:lang w:val="en-US"/>
        </w:rPr>
        <w:t>- source as shown in Fig. 3.7.1</w:t>
      </w:r>
    </w:p>
    <w:p w:rsidR="00322A45" w:rsidRPr="003A1BF3" w:rsidRDefault="00322A45" w:rsidP="0064171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 dotted circular lines. These two kinds of fields, the velocity vectors of</w:t>
      </w:r>
      <w:r w:rsidR="009242E4">
        <w:rPr>
          <w:rStyle w:val="normalchar"/>
          <w:color w:val="000000" w:themeColor="text1"/>
          <w:sz w:val="28"/>
          <w:szCs w:val="28"/>
          <w:lang w:val="en-US"/>
        </w:rPr>
        <w:t xml:space="preserve"> ether stream </w:t>
      </w:r>
      <w:r w:rsidRPr="003A1BF3">
        <w:rPr>
          <w:rStyle w:val="normalchar"/>
          <w:color w:val="000000" w:themeColor="text1"/>
          <w:sz w:val="28"/>
          <w:szCs w:val="28"/>
          <w:lang w:val="en-US"/>
        </w:rPr>
        <w:t>- a longitudinal and transverse elliptical circumferential form a spatial structure of velocity fields of object streams ether - source.</w:t>
      </w:r>
      <w:r w:rsidR="00441A45">
        <w:rPr>
          <w:rStyle w:val="normalchar"/>
          <w:color w:val="000000" w:themeColor="text1"/>
          <w:sz w:val="28"/>
          <w:szCs w:val="28"/>
          <w:lang w:val="en-US"/>
        </w:rPr>
        <w:t xml:space="preserve"> </w:t>
      </w:r>
      <w:r w:rsidRPr="003A1BF3">
        <w:rPr>
          <w:rStyle w:val="normalchar"/>
          <w:color w:val="000000" w:themeColor="text1"/>
          <w:sz w:val="28"/>
          <w:szCs w:val="28"/>
          <w:lang w:val="en-US"/>
        </w:rPr>
        <w:t xml:space="preserve">The set of circular transverse components of the velocity vectors of </w:t>
      </w:r>
      <w:r w:rsidR="00A11DBD">
        <w:rPr>
          <w:rStyle w:val="normalchar"/>
          <w:color w:val="000000" w:themeColor="text1"/>
          <w:sz w:val="28"/>
          <w:szCs w:val="28"/>
          <w:lang w:val="en-US"/>
        </w:rPr>
        <w:t>ether</w:t>
      </w:r>
      <w:r w:rsidRPr="003A1BF3">
        <w:rPr>
          <w:rStyle w:val="normalchar"/>
          <w:color w:val="000000" w:themeColor="text1"/>
          <w:sz w:val="28"/>
          <w:szCs w:val="28"/>
          <w:lang w:val="en-US"/>
        </w:rPr>
        <w:t xml:space="preserve"> </w:t>
      </w:r>
      <w:r w:rsidR="00A11DBD">
        <w:rPr>
          <w:rStyle w:val="normalchar"/>
          <w:color w:val="000000" w:themeColor="text1"/>
          <w:sz w:val="28"/>
          <w:szCs w:val="28"/>
          <w:lang w:val="en-US"/>
        </w:rPr>
        <w:t xml:space="preserve">streams </w:t>
      </w:r>
      <w:r w:rsidRPr="003A1BF3">
        <w:rPr>
          <w:rStyle w:val="normalchar"/>
          <w:color w:val="000000" w:themeColor="text1"/>
          <w:sz w:val="28"/>
          <w:szCs w:val="28"/>
          <w:lang w:val="en-US"/>
        </w:rPr>
        <w:t xml:space="preserve">maxi- sources and longitudinal components elliptical ether </w:t>
      </w:r>
      <w:r w:rsidR="00A11DBD">
        <w:rPr>
          <w:rStyle w:val="normalchar"/>
          <w:color w:val="000000" w:themeColor="text1"/>
          <w:sz w:val="28"/>
          <w:szCs w:val="28"/>
          <w:lang w:val="en-US"/>
        </w:rPr>
        <w:t xml:space="preserve">streams </w:t>
      </w:r>
      <w:r w:rsidRPr="003A1BF3">
        <w:rPr>
          <w:rStyle w:val="normalchar"/>
          <w:color w:val="000000" w:themeColor="text1"/>
          <w:sz w:val="28"/>
          <w:szCs w:val="28"/>
          <w:lang w:val="en-US"/>
        </w:rPr>
        <w:t>mini sources and drains create transverse field of velocity vectors facility ether streams - source as shown in Fig. 3.7.1</w:t>
      </w:r>
      <w:r w:rsidR="00EC0D53">
        <w:rPr>
          <w:rStyle w:val="normalchar"/>
          <w:color w:val="000000" w:themeColor="text1"/>
          <w:sz w:val="28"/>
          <w:szCs w:val="28"/>
          <w:lang w:val="en-US"/>
        </w:rPr>
        <w:t>b</w:t>
      </w:r>
      <w:r w:rsidRPr="003A1BF3">
        <w:rPr>
          <w:rStyle w:val="normalchar"/>
          <w:color w:val="000000" w:themeColor="text1"/>
          <w:sz w:val="28"/>
          <w:szCs w:val="28"/>
          <w:lang w:val="en-US"/>
        </w:rPr>
        <w:t xml:space="preserve"> dotted circular lines. These two kinds of fields, the velocity vectors of</w:t>
      </w:r>
      <w:r w:rsidR="009242E4">
        <w:rPr>
          <w:rStyle w:val="normalchar"/>
          <w:color w:val="000000" w:themeColor="text1"/>
          <w:sz w:val="28"/>
          <w:szCs w:val="28"/>
          <w:lang w:val="en-US"/>
        </w:rPr>
        <w:t xml:space="preserve"> ether stream </w:t>
      </w:r>
      <w:r w:rsidRPr="003A1BF3">
        <w:rPr>
          <w:rStyle w:val="normalchar"/>
          <w:color w:val="000000" w:themeColor="text1"/>
          <w:sz w:val="28"/>
          <w:szCs w:val="28"/>
          <w:lang w:val="en-US"/>
        </w:rPr>
        <w:t>- a longitudinal and transverse elliptical circumferential form a spatial structure of velocity fields of object streams ether - source.</w:t>
      </w:r>
      <w:r w:rsidR="00441A45">
        <w:rPr>
          <w:rStyle w:val="normalchar"/>
          <w:color w:val="000000" w:themeColor="text1"/>
          <w:sz w:val="28"/>
          <w:szCs w:val="28"/>
          <w:lang w:val="en-US"/>
        </w:rPr>
        <w:t xml:space="preserve"> </w:t>
      </w:r>
      <w:r w:rsidRPr="003A1BF3">
        <w:rPr>
          <w:rStyle w:val="normalchar"/>
          <w:color w:val="000000" w:themeColor="text1"/>
          <w:sz w:val="28"/>
          <w:szCs w:val="28"/>
          <w:lang w:val="en-US"/>
        </w:rPr>
        <w:t>The set of circular transverse components of the velocity vectors of</w:t>
      </w:r>
      <w:r w:rsidR="009242E4">
        <w:rPr>
          <w:rStyle w:val="normalchar"/>
          <w:color w:val="000000" w:themeColor="text1"/>
          <w:sz w:val="28"/>
          <w:szCs w:val="28"/>
          <w:lang w:val="en-US"/>
        </w:rPr>
        <w:t xml:space="preserve"> ether </w:t>
      </w:r>
      <w:r w:rsidR="00A11DBD">
        <w:rPr>
          <w:rStyle w:val="normalchar"/>
          <w:color w:val="000000" w:themeColor="text1"/>
          <w:sz w:val="28"/>
          <w:szCs w:val="28"/>
          <w:lang w:val="en-US"/>
        </w:rPr>
        <w:t xml:space="preserve">streams </w:t>
      </w:r>
      <w:r w:rsidRPr="003A1BF3">
        <w:rPr>
          <w:rStyle w:val="normalchar"/>
          <w:color w:val="000000" w:themeColor="text1"/>
          <w:sz w:val="28"/>
          <w:szCs w:val="28"/>
          <w:lang w:val="en-US"/>
        </w:rPr>
        <w:t xml:space="preserve">maxi- sources and longitudinal components elliptical ether </w:t>
      </w:r>
      <w:r w:rsidR="00A11DBD">
        <w:rPr>
          <w:rStyle w:val="normalchar"/>
          <w:color w:val="000000" w:themeColor="text1"/>
          <w:sz w:val="28"/>
          <w:szCs w:val="28"/>
          <w:lang w:val="en-US"/>
        </w:rPr>
        <w:t xml:space="preserve">streams </w:t>
      </w:r>
      <w:r w:rsidRPr="003A1BF3">
        <w:rPr>
          <w:rStyle w:val="normalchar"/>
          <w:color w:val="000000" w:themeColor="text1"/>
          <w:sz w:val="28"/>
          <w:szCs w:val="28"/>
          <w:lang w:val="en-US"/>
        </w:rPr>
        <w:t>mini sources and drains create transverse field of velocity vectors facility ether streams - source as shown in Fig. 3.7.1</w:t>
      </w:r>
      <w:r w:rsidR="00EC0D53">
        <w:rPr>
          <w:rStyle w:val="normalchar"/>
          <w:color w:val="000000" w:themeColor="text1"/>
          <w:sz w:val="28"/>
          <w:szCs w:val="28"/>
          <w:lang w:val="en-US"/>
        </w:rPr>
        <w:t>b</w:t>
      </w:r>
      <w:r w:rsidRPr="003A1BF3">
        <w:rPr>
          <w:rStyle w:val="normalchar"/>
          <w:color w:val="000000" w:themeColor="text1"/>
          <w:sz w:val="28"/>
          <w:szCs w:val="28"/>
          <w:lang w:val="en-US"/>
        </w:rPr>
        <w:t xml:space="preserve"> dotted circular lines. These two kinds of fields, the velocity vectors of</w:t>
      </w:r>
      <w:r w:rsidR="009242E4">
        <w:rPr>
          <w:rStyle w:val="normalchar"/>
          <w:color w:val="000000" w:themeColor="text1"/>
          <w:sz w:val="28"/>
          <w:szCs w:val="28"/>
          <w:lang w:val="en-US"/>
        </w:rPr>
        <w:t xml:space="preserve"> ether stream </w:t>
      </w:r>
      <w:r w:rsidRPr="003A1BF3">
        <w:rPr>
          <w:rStyle w:val="normalchar"/>
          <w:color w:val="000000" w:themeColor="text1"/>
          <w:sz w:val="28"/>
          <w:szCs w:val="28"/>
          <w:lang w:val="en-US"/>
        </w:rPr>
        <w:t>- a longitudinal and transverse elliptical circumferential form a spatial structure of velocity fields o</w:t>
      </w:r>
      <w:r w:rsidR="00441A45">
        <w:rPr>
          <w:rStyle w:val="normalchar"/>
          <w:color w:val="000000" w:themeColor="text1"/>
          <w:sz w:val="28"/>
          <w:szCs w:val="28"/>
          <w:lang w:val="en-US"/>
        </w:rPr>
        <w:t xml:space="preserve">f object streams ether – source </w:t>
      </w:r>
      <w:r w:rsidRPr="003A1BF3">
        <w:rPr>
          <w:rStyle w:val="normalchar"/>
          <w:color w:val="000000" w:themeColor="text1"/>
          <w:sz w:val="28"/>
          <w:szCs w:val="28"/>
          <w:lang w:val="en-US"/>
        </w:rPr>
        <w:t xml:space="preserve">form a spatial structure </w:t>
      </w:r>
      <w:r w:rsidRPr="003A1BF3">
        <w:rPr>
          <w:rStyle w:val="normalchar"/>
          <w:color w:val="000000" w:themeColor="text1"/>
          <w:sz w:val="28"/>
          <w:szCs w:val="28"/>
          <w:lang w:val="en-US"/>
        </w:rPr>
        <w:lastRenderedPageBreak/>
        <w:t>of velocity fields o</w:t>
      </w:r>
      <w:r w:rsidR="00441A45">
        <w:rPr>
          <w:rStyle w:val="normalchar"/>
          <w:color w:val="000000" w:themeColor="text1"/>
          <w:sz w:val="28"/>
          <w:szCs w:val="28"/>
          <w:lang w:val="en-US"/>
        </w:rPr>
        <w:t xml:space="preserve">f object streams ether – source </w:t>
      </w:r>
      <w:r w:rsidRPr="003A1BF3">
        <w:rPr>
          <w:rStyle w:val="normalchar"/>
          <w:color w:val="000000" w:themeColor="text1"/>
          <w:sz w:val="28"/>
          <w:szCs w:val="28"/>
          <w:lang w:val="en-US"/>
        </w:rPr>
        <w:t>form a spatial structure of velocity fields of object streams ether - source.</w:t>
      </w:r>
    </w:p>
    <w:p w:rsidR="00322A45" w:rsidRPr="003A1BF3" w:rsidRDefault="00322A45" w:rsidP="0064171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Now suppose that the number of maxi- waste material object is greater than maxi- sources. Then, the object material will generally be a drain. Thus equal amounts maxi- sources and maximum effluent will neutralize each other.</w:t>
      </w:r>
      <w:r w:rsidRPr="003A1BF3">
        <w:rPr>
          <w:color w:val="000000" w:themeColor="text1"/>
          <w:sz w:val="27"/>
          <w:szCs w:val="27"/>
          <w:lang w:val="en-US"/>
        </w:rPr>
        <w:t> </w:t>
      </w:r>
      <w:r w:rsidRPr="003A1BF3">
        <w:rPr>
          <w:rStyle w:val="normalchar"/>
          <w:color w:val="000000" w:themeColor="text1"/>
          <w:sz w:val="28"/>
          <w:szCs w:val="28"/>
          <w:lang w:val="en-US"/>
        </w:rPr>
        <w:t>In Fig.</w:t>
      </w:r>
      <w:r w:rsidRPr="003A1BF3">
        <w:rPr>
          <w:color w:val="000000" w:themeColor="text1"/>
          <w:sz w:val="27"/>
          <w:szCs w:val="27"/>
          <w:lang w:val="en-US"/>
        </w:rPr>
        <w:t> </w:t>
      </w:r>
      <w:r w:rsidRPr="003A1BF3">
        <w:rPr>
          <w:rStyle w:val="normalchar"/>
          <w:color w:val="000000" w:themeColor="text1"/>
          <w:sz w:val="28"/>
          <w:szCs w:val="28"/>
          <w:lang w:val="en-US"/>
        </w:rPr>
        <w:t>3.7.2a 3.7.2</w:t>
      </w:r>
      <w:r w:rsidR="00EC0D53">
        <w:rPr>
          <w:rStyle w:val="normalchar"/>
          <w:color w:val="000000" w:themeColor="text1"/>
          <w:sz w:val="28"/>
          <w:szCs w:val="28"/>
          <w:lang w:val="en-US"/>
        </w:rPr>
        <w:t>b</w:t>
      </w:r>
      <w:r w:rsidRPr="003A1BF3">
        <w:rPr>
          <w:rStyle w:val="normalchar"/>
          <w:color w:val="000000" w:themeColor="text1"/>
          <w:sz w:val="28"/>
          <w:szCs w:val="28"/>
          <w:lang w:val="en-US"/>
        </w:rPr>
        <w:t xml:space="preserve"> and remaining arrangement is a partial, not mutually neutralized, maxi- active amount of waste on the surface of a material object.</w:t>
      </w:r>
      <w:r w:rsidRPr="003A1BF3">
        <w:rPr>
          <w:color w:val="000000" w:themeColor="text1"/>
          <w:sz w:val="27"/>
          <w:szCs w:val="27"/>
          <w:lang w:val="en-US"/>
        </w:rPr>
        <w:t> </w:t>
      </w:r>
      <w:r w:rsidRPr="003A1BF3">
        <w:rPr>
          <w:rStyle w:val="normalchar"/>
          <w:color w:val="000000" w:themeColor="text1"/>
          <w:sz w:val="28"/>
          <w:szCs w:val="28"/>
          <w:lang w:val="en-US"/>
        </w:rPr>
        <w:t>In Fig.</w:t>
      </w:r>
      <w:r w:rsidRPr="003A1BF3">
        <w:rPr>
          <w:color w:val="000000" w:themeColor="text1"/>
          <w:sz w:val="27"/>
          <w:szCs w:val="27"/>
          <w:lang w:val="en-US"/>
        </w:rPr>
        <w:t> </w:t>
      </w:r>
      <w:r w:rsidRPr="003A1BF3">
        <w:rPr>
          <w:rStyle w:val="normalchar"/>
          <w:color w:val="000000" w:themeColor="text1"/>
          <w:sz w:val="28"/>
          <w:szCs w:val="28"/>
          <w:lang w:val="en-US"/>
        </w:rPr>
        <w:t>3.7.2</w:t>
      </w:r>
      <w:r w:rsidR="00EC0D53">
        <w:rPr>
          <w:rStyle w:val="normalchar"/>
          <w:color w:val="000000" w:themeColor="text1"/>
          <w:sz w:val="28"/>
          <w:szCs w:val="28"/>
          <w:lang w:val="en-US"/>
        </w:rPr>
        <w:t>b</w:t>
      </w:r>
      <w:r w:rsidRPr="003A1BF3">
        <w:rPr>
          <w:rStyle w:val="normalchar"/>
          <w:color w:val="000000" w:themeColor="text1"/>
          <w:sz w:val="28"/>
          <w:szCs w:val="28"/>
          <w:lang w:val="en-US"/>
        </w:rPr>
        <w:t xml:space="preserve"> shows a cro</w:t>
      </w:r>
      <w:r w:rsidR="00D21218">
        <w:rPr>
          <w:rStyle w:val="normalchar"/>
          <w:color w:val="000000" w:themeColor="text1"/>
          <w:sz w:val="28"/>
          <w:szCs w:val="28"/>
          <w:lang w:val="en-US"/>
        </w:rPr>
        <w:t>ss section of the object - in p</w:t>
      </w:r>
      <w:r w:rsidRPr="003A1BF3">
        <w:rPr>
          <w:rStyle w:val="normalchar"/>
          <w:color w:val="000000" w:themeColor="text1"/>
          <w:sz w:val="28"/>
          <w:szCs w:val="28"/>
          <w:lang w:val="en-US"/>
        </w:rPr>
        <w:t xml:space="preserve">hoto diametral plane perpendicular to its axis of rotation. Note that the </w:t>
      </w:r>
      <w:r w:rsidR="00A11DBD">
        <w:rPr>
          <w:rStyle w:val="normalchar"/>
          <w:color w:val="000000" w:themeColor="text1"/>
          <w:sz w:val="28"/>
          <w:szCs w:val="28"/>
          <w:lang w:val="en-US"/>
        </w:rPr>
        <w:t>ether</w:t>
      </w:r>
      <w:r w:rsidRPr="003A1BF3">
        <w:rPr>
          <w:rStyle w:val="normalchar"/>
          <w:color w:val="000000" w:themeColor="text1"/>
          <w:sz w:val="28"/>
          <w:szCs w:val="28"/>
          <w:lang w:val="en-US"/>
        </w:rPr>
        <w:t xml:space="preserve"> </w:t>
      </w:r>
      <w:r w:rsidR="00A11DBD">
        <w:rPr>
          <w:rStyle w:val="normalchar"/>
          <w:color w:val="000000" w:themeColor="text1"/>
          <w:sz w:val="28"/>
          <w:szCs w:val="28"/>
          <w:lang w:val="en-US"/>
        </w:rPr>
        <w:t xml:space="preserve">streams </w:t>
      </w:r>
      <w:r w:rsidRPr="003A1BF3">
        <w:rPr>
          <w:rStyle w:val="normalchar"/>
          <w:color w:val="000000" w:themeColor="text1"/>
          <w:sz w:val="28"/>
          <w:szCs w:val="28"/>
          <w:lang w:val="en-US"/>
        </w:rPr>
        <w:t>absorbable material rotating object - the drain, as well as effluent and maximum move along paths converging helical lines having a normal circular and transverse velocity components</w:t>
      </w:r>
      <w:r w:rsidRPr="003A1BF3">
        <w:rPr>
          <w:color w:val="000000" w:themeColor="text1"/>
          <w:sz w:val="27"/>
          <w:szCs w:val="27"/>
          <w:lang w:val="en-US"/>
        </w:rPr>
        <w:t> </w:t>
      </w:r>
      <w:bookmarkStart w:id="141" w:name="graphic474"/>
      <w:bookmarkEnd w:id="141"/>
      <w:r w:rsidR="00A93D31" w:rsidRPr="003A1BF3">
        <w:rPr>
          <w:color w:val="000000" w:themeColor="text1"/>
          <w:position w:val="-12"/>
          <w:sz w:val="28"/>
          <w:szCs w:val="28"/>
        </w:rPr>
        <w:object w:dxaOrig="260" w:dyaOrig="360">
          <v:shape id="_x0000_i1432" type="#_x0000_t75" style="width:12.75pt;height:18pt" o:ole="">
            <v:imagedata r:id="rId411" o:title=""/>
          </v:shape>
          <o:OLEObject Type="Embed" ProgID="Equation.DSMT4" ShapeID="_x0000_i1432" DrawAspect="Content" ObjectID="_1565017152" r:id="rId412"/>
        </w:object>
      </w:r>
      <w:r w:rsidR="00A93D31" w:rsidRPr="003A1BF3">
        <w:rPr>
          <w:color w:val="000000" w:themeColor="text1"/>
          <w:sz w:val="28"/>
          <w:szCs w:val="28"/>
          <w:lang w:val="en-US"/>
        </w:rPr>
        <w:t xml:space="preserve">. </w:t>
      </w:r>
      <w:r w:rsidRPr="003A1BF3">
        <w:rPr>
          <w:rStyle w:val="serp-urlmark"/>
          <w:color w:val="000000" w:themeColor="text1"/>
          <w:sz w:val="28"/>
          <w:szCs w:val="28"/>
          <w:lang w:val="en-US"/>
        </w:rPr>
        <w:t>T</w:t>
      </w:r>
      <w:r w:rsidRPr="003A1BF3">
        <w:rPr>
          <w:rStyle w:val="normalchar"/>
          <w:color w:val="000000" w:themeColor="text1"/>
          <w:sz w:val="28"/>
          <w:szCs w:val="28"/>
          <w:lang w:val="en-US"/>
        </w:rPr>
        <w:t xml:space="preserve">he direction of movement trajectories absorbed </w:t>
      </w:r>
      <w:r w:rsidR="009242E4">
        <w:rPr>
          <w:rStyle w:val="normalchar"/>
          <w:color w:val="000000" w:themeColor="text1"/>
          <w:sz w:val="28"/>
          <w:szCs w:val="28"/>
          <w:lang w:val="en-US"/>
        </w:rPr>
        <w:t xml:space="preserve">ether </w:t>
      </w:r>
      <w:r w:rsidRPr="003A1BF3">
        <w:rPr>
          <w:rStyle w:val="normalchar"/>
          <w:color w:val="000000" w:themeColor="text1"/>
          <w:sz w:val="28"/>
          <w:szCs w:val="28"/>
          <w:lang w:val="en-US"/>
        </w:rPr>
        <w:t>object streams shown in Fig. 3.7.2</w:t>
      </w:r>
      <w:r w:rsidR="00EC0D53">
        <w:rPr>
          <w:rStyle w:val="normalchar"/>
          <w:color w:val="000000" w:themeColor="text1"/>
          <w:sz w:val="28"/>
          <w:szCs w:val="28"/>
          <w:lang w:val="en-US"/>
        </w:rPr>
        <w:t>b</w:t>
      </w:r>
      <w:r w:rsidRPr="003A1BF3">
        <w:rPr>
          <w:rStyle w:val="normalchar"/>
          <w:color w:val="000000" w:themeColor="text1"/>
          <w:sz w:val="28"/>
          <w:szCs w:val="28"/>
          <w:lang w:val="en-US"/>
        </w:rPr>
        <w:t xml:space="preserve"> spiral shown in dashed lines with arrows, and a circular transverse component</w:t>
      </w:r>
      <w:r w:rsidR="00A93D31" w:rsidRPr="003A1BF3">
        <w:rPr>
          <w:color w:val="000000" w:themeColor="text1"/>
          <w:sz w:val="28"/>
          <w:szCs w:val="28"/>
          <w:lang w:val="en-US"/>
        </w:rPr>
        <w:t xml:space="preserve"> - </w:t>
      </w:r>
      <w:r w:rsidR="00A93D31" w:rsidRPr="003A1BF3">
        <w:rPr>
          <w:color w:val="000000" w:themeColor="text1"/>
          <w:position w:val="-12"/>
          <w:sz w:val="28"/>
          <w:szCs w:val="28"/>
        </w:rPr>
        <w:object w:dxaOrig="320" w:dyaOrig="360">
          <v:shape id="_x0000_i1433" type="#_x0000_t75" style="width:15.75pt;height:18pt" o:ole="">
            <v:imagedata r:id="rId413" o:title=""/>
          </v:shape>
          <o:OLEObject Type="Embed" ProgID="Equation.DSMT4" ShapeID="_x0000_i1433" DrawAspect="Content" ObjectID="_1565017153" r:id="rId414"/>
        </w:object>
      </w:r>
      <w:r w:rsidR="00A93D31" w:rsidRPr="003A1BF3">
        <w:rPr>
          <w:color w:val="000000" w:themeColor="text1"/>
          <w:sz w:val="28"/>
          <w:szCs w:val="28"/>
          <w:lang w:val="en-US"/>
        </w:rPr>
        <w:t xml:space="preserve"> </w:t>
      </w:r>
      <w:r w:rsidRPr="003A1BF3">
        <w:rPr>
          <w:rStyle w:val="normalchar"/>
          <w:color w:val="000000" w:themeColor="text1"/>
          <w:sz w:val="28"/>
          <w:szCs w:val="28"/>
          <w:lang w:val="en-US"/>
        </w:rPr>
        <w:t>and the normal component</w:t>
      </w:r>
      <w:r w:rsidR="00A93D31" w:rsidRPr="003A1BF3">
        <w:rPr>
          <w:color w:val="000000" w:themeColor="text1"/>
          <w:sz w:val="28"/>
          <w:szCs w:val="28"/>
          <w:lang w:val="en-US"/>
        </w:rPr>
        <w:t xml:space="preserve"> - </w:t>
      </w:r>
      <w:r w:rsidR="00A93D31" w:rsidRPr="003A1BF3">
        <w:rPr>
          <w:color w:val="000000" w:themeColor="text1"/>
          <w:position w:val="-12"/>
          <w:sz w:val="28"/>
          <w:szCs w:val="28"/>
        </w:rPr>
        <w:object w:dxaOrig="320" w:dyaOrig="360">
          <v:shape id="_x0000_i1434" type="#_x0000_t75" style="width:15.75pt;height:18pt" o:ole="">
            <v:imagedata r:id="rId415" o:title=""/>
          </v:shape>
          <o:OLEObject Type="Embed" ProgID="Equation.DSMT4" ShapeID="_x0000_i1434" DrawAspect="Content" ObjectID="_1565017154" r:id="rId416"/>
        </w:object>
      </w:r>
      <w:r w:rsidR="009242E4">
        <w:rPr>
          <w:color w:val="000000" w:themeColor="text1"/>
          <w:sz w:val="28"/>
          <w:szCs w:val="28"/>
          <w:lang w:val="en-US"/>
        </w:rPr>
        <w:t xml:space="preserve"> stream </w:t>
      </w:r>
      <w:r w:rsidRPr="003A1BF3">
        <w:rPr>
          <w:rStyle w:val="normalchar"/>
          <w:color w:val="000000" w:themeColor="text1"/>
          <w:sz w:val="28"/>
          <w:szCs w:val="28"/>
          <w:lang w:val="en-US"/>
        </w:rPr>
        <w:t xml:space="preserve">rate absorbed </w:t>
      </w:r>
      <w:r w:rsidR="009242E4">
        <w:rPr>
          <w:rStyle w:val="normalchar"/>
          <w:color w:val="000000" w:themeColor="text1"/>
          <w:sz w:val="28"/>
          <w:szCs w:val="28"/>
          <w:lang w:val="en-US"/>
        </w:rPr>
        <w:t xml:space="preserve">ether </w:t>
      </w:r>
      <w:r w:rsidR="00A93D31" w:rsidRPr="003A1BF3">
        <w:rPr>
          <w:color w:val="000000" w:themeColor="text1"/>
          <w:position w:val="-12"/>
          <w:sz w:val="28"/>
          <w:szCs w:val="28"/>
        </w:rPr>
        <w:object w:dxaOrig="260" w:dyaOrig="360">
          <v:shape id="_x0000_i1435" type="#_x0000_t75" style="width:12.75pt;height:18pt" o:ole="">
            <v:imagedata r:id="rId411" o:title=""/>
          </v:shape>
          <o:OLEObject Type="Embed" ProgID="Equation.DSMT4" ShapeID="_x0000_i1435" DrawAspect="Content" ObjectID="_1565017155" r:id="rId417"/>
        </w:object>
      </w:r>
      <w:r w:rsidR="00A93D31" w:rsidRPr="003A1BF3">
        <w:rPr>
          <w:color w:val="000000" w:themeColor="text1"/>
          <w:sz w:val="28"/>
          <w:szCs w:val="28"/>
          <w:lang w:val="en-US"/>
        </w:rPr>
        <w:t xml:space="preserve"> </w:t>
      </w:r>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693" o:spid="_x0000_s14310"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6FmcgIAAGIEAAAOAAAAZHJzL2Uyb0RvYy54bWysVNtu1DAQfUfiHyy/p7k0e0nUbLXd7aJK&#10;BSoVPsDrOJuIxDa2t9mCkJB4ReIT+AheEJd+Q/aPGDvdZQtviJfIM2OfmTlnJienm6ZGN0zpSvAM&#10;h0cBRoxTkVd8leGXLxbeGCNtCM9JLTjL8C3T+HTy+NFJK1MWiVLUOVMIQLhOW5nh0hiZ+r6mJWuI&#10;PhKScQgWQjXEgKlWfq5IC+hN7UdBMPRboXKpBGVag3feB/HE4RcFo+Z5UWhmUJ1hqM24r3Lfpf36&#10;kxOSrhSRZUXvyyD/UEVDKg5J91BzYghaq+ovqKaiSmhRmCMqGl8URUWZ6wG6CYM/urkuiWSuFyBH&#10;yz1N+v/B0mc3VwpVeYaHyTFGnDQgUvd5+377qfvR3W0/dF+6u+779mP3s/vafUPuVs40BQ4vGrJi&#10;lsFW6hSAruWVshxoeSnoK424mJWEr9hUS9ABpgPwdy6lRFsykkMroYXwH2BYQwMaWrZPRQ4VkbUR&#10;jt9NoRqbA5hDGyfj7V5GtjGIgjMZRAOMKATcyaKTdPdQKm2eMNEge8iwgsocMLm51Ka/urti83Cx&#10;qOoa/CSt+QMHYPYeSAtPbcwW4ER/mwTJ+fh8HHtxNDz34iDPveliFnvDRTgazI/ns9k8fNcP38Gj&#10;MIqDsyjxFsPxyIuLeOAlo2DsBWFylgyDOInnC/cIUu+SOt4sVb0KS5HfAm1KQGsw7rCYcCiFeoNR&#10;C0OeYf16TRTDqL7gQH0SxrHdCmfEg1EEhjqMLA8jhFOAyrDBqD/OTL9Ja6mqVQmZQkclF1OQq6gc&#10;nVbKvqp7kWGQnSD3S2c35dB2t37/Gia/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GzXoWZyAgAAYg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rStyle w:val="normalchar"/>
          <w:color w:val="000000" w:themeColor="text1"/>
          <w:sz w:val="28"/>
          <w:szCs w:val="28"/>
          <w:lang w:val="en-US"/>
        </w:rPr>
        <w:t>shown by solid arrows</w:t>
      </w:r>
      <w:r w:rsidR="00A93D31" w:rsidRPr="003A1BF3">
        <w:rPr>
          <w:color w:val="000000" w:themeColor="text1"/>
          <w:sz w:val="28"/>
          <w:szCs w:val="28"/>
          <w:lang w:val="en-US"/>
        </w:rPr>
        <w:t xml:space="preserve">. </w:t>
      </w:r>
      <w:r w:rsidR="00A93D31" w:rsidRPr="003A1BF3">
        <w:rPr>
          <w:color w:val="000000" w:themeColor="text1"/>
          <w:position w:val="-12"/>
          <w:sz w:val="28"/>
          <w:szCs w:val="28"/>
        </w:rPr>
        <w:object w:dxaOrig="320" w:dyaOrig="360">
          <v:shape id="_x0000_i1436" type="#_x0000_t75" style="width:15.75pt;height:18pt" o:ole="">
            <v:imagedata r:id="rId418" o:title=""/>
          </v:shape>
          <o:OLEObject Type="Embed" ProgID="Equation.DSMT4" ShapeID="_x0000_i1436" DrawAspect="Content" ObjectID="_1565017156" r:id="rId419"/>
        </w:object>
      </w:r>
      <w:r w:rsidR="00A93D31" w:rsidRPr="003A1BF3">
        <w:rPr>
          <w:color w:val="000000" w:themeColor="text1"/>
          <w:sz w:val="28"/>
          <w:szCs w:val="28"/>
          <w:lang w:val="en-US"/>
        </w:rPr>
        <w:t xml:space="preserve"> </w:t>
      </w:r>
      <w:r w:rsidRPr="003A1BF3">
        <w:rPr>
          <w:rStyle w:val="normalchar"/>
          <w:color w:val="000000" w:themeColor="text1"/>
          <w:sz w:val="28"/>
          <w:szCs w:val="28"/>
          <w:lang w:val="en-US"/>
        </w:rPr>
        <w:t>It can be defined as</w:t>
      </w:r>
      <w:r w:rsidR="00A93D31" w:rsidRPr="003A1BF3">
        <w:rPr>
          <w:color w:val="000000" w:themeColor="text1"/>
          <w:sz w:val="28"/>
          <w:szCs w:val="28"/>
          <w:lang w:val="en-US"/>
        </w:rPr>
        <w:t xml:space="preserve"> </w:t>
      </w:r>
      <w:r w:rsidR="00A93D31" w:rsidRPr="003A1BF3">
        <w:rPr>
          <w:color w:val="000000" w:themeColor="text1"/>
          <w:position w:val="-12"/>
          <w:sz w:val="28"/>
          <w:szCs w:val="28"/>
        </w:rPr>
        <w:object w:dxaOrig="1300" w:dyaOrig="380">
          <v:shape id="_x0000_i1437" type="#_x0000_t75" style="width:65.25pt;height:18.75pt" o:ole="">
            <v:imagedata r:id="rId420" o:title=""/>
          </v:shape>
          <o:OLEObject Type="Embed" ProgID="Equation.DSMT4" ShapeID="_x0000_i1437" DrawAspect="Content" ObjectID="_1565017157" r:id="rId421"/>
        </w:object>
      </w:r>
      <w:r w:rsidR="00A93D31" w:rsidRPr="003A1BF3">
        <w:rPr>
          <w:color w:val="000000" w:themeColor="text1"/>
          <w:sz w:val="28"/>
          <w:szCs w:val="28"/>
          <w:lang w:val="en-US"/>
        </w:rPr>
        <w:t xml:space="preserve">. Where: </w:t>
      </w:r>
      <w:r w:rsidR="00A93D31" w:rsidRPr="003A1BF3">
        <w:rPr>
          <w:color w:val="000000" w:themeColor="text1"/>
          <w:position w:val="-12"/>
          <w:sz w:val="28"/>
          <w:szCs w:val="28"/>
        </w:rPr>
        <w:object w:dxaOrig="360" w:dyaOrig="360">
          <v:shape id="_x0000_i1438" type="#_x0000_t75" style="width:18pt;height:18pt" o:ole="">
            <v:imagedata r:id="rId422" o:title=""/>
          </v:shape>
          <o:OLEObject Type="Embed" ProgID="Equation.DSMT4" ShapeID="_x0000_i1438" DrawAspect="Content" ObjectID="_1565017158" r:id="rId423"/>
        </w:object>
      </w:r>
      <w:r w:rsidR="00A93D31" w:rsidRPr="003A1BF3">
        <w:rPr>
          <w:color w:val="000000" w:themeColor="text1"/>
          <w:sz w:val="28"/>
          <w:szCs w:val="28"/>
          <w:lang w:val="en-US"/>
        </w:rPr>
        <w:t xml:space="preserve"> -</w:t>
      </w:r>
      <w:r w:rsidRPr="003A1BF3">
        <w:rPr>
          <w:rStyle w:val="normalchar"/>
          <w:color w:val="000000" w:themeColor="text1"/>
          <w:sz w:val="28"/>
          <w:szCs w:val="28"/>
          <w:lang w:val="en-US"/>
        </w:rPr>
        <w:t>the angular velocity vector ether stream on the surface runoff</w:t>
      </w:r>
      <w:r w:rsidR="00A93D31" w:rsidRPr="003A1BF3">
        <w:rPr>
          <w:color w:val="000000" w:themeColor="text1"/>
          <w:sz w:val="28"/>
          <w:szCs w:val="28"/>
          <w:lang w:val="en-US"/>
        </w:rPr>
        <w:t xml:space="preserve">, </w:t>
      </w:r>
      <w:r w:rsidR="00A93D31" w:rsidRPr="003A1BF3">
        <w:rPr>
          <w:color w:val="000000" w:themeColor="text1"/>
          <w:position w:val="-12"/>
          <w:sz w:val="28"/>
          <w:szCs w:val="28"/>
        </w:rPr>
        <w:object w:dxaOrig="279" w:dyaOrig="380">
          <v:shape id="_x0000_i1439" type="#_x0000_t75" style="width:14.25pt;height:18.75pt" o:ole="">
            <v:imagedata r:id="rId424" o:title=""/>
          </v:shape>
          <o:OLEObject Type="Embed" ProgID="Equation.DSMT4" ShapeID="_x0000_i1439" DrawAspect="Content" ObjectID="_1565017159" r:id="rId425"/>
        </w:object>
      </w:r>
      <w:r w:rsidR="00A93D31" w:rsidRPr="003A1BF3">
        <w:rPr>
          <w:color w:val="000000" w:themeColor="text1"/>
          <w:sz w:val="28"/>
          <w:szCs w:val="28"/>
          <w:lang w:val="en-US"/>
        </w:rPr>
        <w:t xml:space="preserve">- </w:t>
      </w:r>
      <w:r w:rsidRPr="003A1BF3">
        <w:rPr>
          <w:rStyle w:val="normalchar"/>
          <w:color w:val="000000" w:themeColor="text1"/>
          <w:sz w:val="28"/>
          <w:szCs w:val="28"/>
          <w:lang w:val="en-US"/>
        </w:rPr>
        <w:t>the radius of the flow. In this maxi- effluents, as well as a material object - drain under the influence of the reactive forces are absorbed</w:t>
      </w:r>
      <w:r w:rsidR="009242E4">
        <w:rPr>
          <w:rStyle w:val="normalchar"/>
          <w:color w:val="000000" w:themeColor="text1"/>
          <w:sz w:val="28"/>
          <w:szCs w:val="28"/>
          <w:lang w:val="en-US"/>
        </w:rPr>
        <w:t xml:space="preserve"> ether </w:t>
      </w:r>
      <w:r w:rsidRPr="003A1BF3">
        <w:rPr>
          <w:rStyle w:val="normalchar"/>
          <w:color w:val="000000" w:themeColor="text1"/>
          <w:sz w:val="28"/>
          <w:szCs w:val="28"/>
          <w:lang w:val="en-US"/>
        </w:rPr>
        <w:t>flows, will rotate in the same direction as the</w:t>
      </w:r>
      <w:r w:rsidR="00A93D31" w:rsidRPr="003A1BF3">
        <w:rPr>
          <w:color w:val="000000" w:themeColor="text1"/>
          <w:sz w:val="28"/>
          <w:szCs w:val="28"/>
          <w:lang w:val="en-US"/>
        </w:rPr>
        <w:t xml:space="preserve"> </w:t>
      </w:r>
      <w:r w:rsidR="00A93D31" w:rsidRPr="003A1BF3">
        <w:rPr>
          <w:color w:val="000000" w:themeColor="text1"/>
          <w:position w:val="-12"/>
          <w:sz w:val="28"/>
          <w:szCs w:val="28"/>
        </w:rPr>
        <w:object w:dxaOrig="360" w:dyaOrig="360">
          <v:shape id="_x0000_i1440" type="#_x0000_t75" style="width:18pt;height:18pt" o:ole="">
            <v:imagedata r:id="rId426" o:title=""/>
          </v:shape>
          <o:OLEObject Type="Embed" ProgID="Equation.DSMT4" ShapeID="_x0000_i1440" DrawAspect="Content" ObjectID="_1565017160" r:id="rId427"/>
        </w:object>
      </w:r>
      <w:r w:rsidR="00A93D31" w:rsidRPr="003A1BF3">
        <w:rPr>
          <w:color w:val="000000" w:themeColor="text1"/>
          <w:sz w:val="28"/>
          <w:szCs w:val="28"/>
          <w:lang w:val="en-US"/>
        </w:rPr>
        <w:t xml:space="preserve">, </w:t>
      </w:r>
      <w:r w:rsidRPr="003A1BF3">
        <w:rPr>
          <w:rStyle w:val="normalchar"/>
          <w:color w:val="000000" w:themeColor="text1"/>
          <w:sz w:val="28"/>
          <w:szCs w:val="28"/>
          <w:lang w:val="en-US"/>
        </w:rPr>
        <w:t>That is, counter-clockwise.</w:t>
      </w:r>
      <w:r w:rsidRPr="003A1BF3">
        <w:rPr>
          <w:color w:val="000000" w:themeColor="text1"/>
          <w:sz w:val="27"/>
          <w:szCs w:val="27"/>
          <w:lang w:val="en-US"/>
        </w:rPr>
        <w:t> </w:t>
      </w:r>
      <w:r w:rsidRPr="003A1BF3">
        <w:rPr>
          <w:rStyle w:val="normalchar"/>
          <w:color w:val="000000" w:themeColor="text1"/>
          <w:sz w:val="28"/>
          <w:szCs w:val="28"/>
          <w:lang w:val="en-US"/>
        </w:rPr>
        <w:t>In Fig.</w:t>
      </w:r>
      <w:r w:rsidRPr="003A1BF3">
        <w:rPr>
          <w:color w:val="000000" w:themeColor="text1"/>
          <w:sz w:val="27"/>
          <w:szCs w:val="27"/>
          <w:lang w:val="en-US"/>
        </w:rPr>
        <w:t> </w:t>
      </w:r>
      <w:r w:rsidRPr="003A1BF3">
        <w:rPr>
          <w:rStyle w:val="normalchar"/>
          <w:color w:val="000000" w:themeColor="text1"/>
          <w:sz w:val="28"/>
          <w:szCs w:val="28"/>
          <w:lang w:val="en-US"/>
        </w:rPr>
        <w:t xml:space="preserve">3.7.2a </w:t>
      </w:r>
      <w:r w:rsidR="00EC0D53">
        <w:rPr>
          <w:rStyle w:val="normalchar"/>
          <w:color w:val="000000" w:themeColor="text1"/>
          <w:sz w:val="28"/>
          <w:szCs w:val="28"/>
          <w:lang w:val="en-US"/>
        </w:rPr>
        <w:t xml:space="preserve"> </w:t>
      </w:r>
      <w:r w:rsidRPr="003A1BF3">
        <w:rPr>
          <w:rStyle w:val="normalchar"/>
          <w:color w:val="000000" w:themeColor="text1"/>
          <w:sz w:val="28"/>
          <w:szCs w:val="28"/>
          <w:lang w:val="en-US"/>
        </w:rPr>
        <w:t>and direction of rotation with an angular velocity of the object</w:t>
      </w:r>
      <w:r w:rsidR="00A93D31" w:rsidRPr="003A1BF3">
        <w:rPr>
          <w:color w:val="000000" w:themeColor="text1"/>
          <w:sz w:val="28"/>
          <w:szCs w:val="28"/>
          <w:lang w:val="en-US"/>
        </w:rPr>
        <w:t xml:space="preserve"> </w:t>
      </w:r>
      <w:r w:rsidR="00A93D31" w:rsidRPr="003A1BF3">
        <w:rPr>
          <w:color w:val="000000" w:themeColor="text1"/>
          <w:position w:val="-12"/>
          <w:sz w:val="28"/>
          <w:szCs w:val="28"/>
        </w:rPr>
        <w:object w:dxaOrig="300" w:dyaOrig="360">
          <v:shape id="_x0000_i1441" type="#_x0000_t75" style="width:15pt;height:18pt" o:ole="">
            <v:imagedata r:id="rId428" o:title=""/>
          </v:shape>
          <o:OLEObject Type="Embed" ProgID="Equation.DSMT4" ShapeID="_x0000_i1441" DrawAspect="Content" ObjectID="_1565017161" r:id="rId429"/>
        </w:object>
      </w:r>
      <w:r w:rsidR="00A93D31" w:rsidRPr="003A1BF3">
        <w:rPr>
          <w:color w:val="000000" w:themeColor="text1"/>
          <w:sz w:val="28"/>
          <w:szCs w:val="28"/>
          <w:lang w:val="en-US"/>
        </w:rPr>
        <w:t xml:space="preserve">  </w:t>
      </w:r>
      <w:r w:rsidRPr="003A1BF3">
        <w:rPr>
          <w:rStyle w:val="normalchar"/>
          <w:color w:val="000000" w:themeColor="text1"/>
          <w:sz w:val="28"/>
          <w:szCs w:val="28"/>
          <w:lang w:val="en-US"/>
        </w:rPr>
        <w:t>It is shown by the solid line arrow</w:t>
      </w:r>
      <w:r w:rsidR="00A93D31" w:rsidRPr="003A1BF3">
        <w:rPr>
          <w:color w:val="000000" w:themeColor="text1"/>
          <w:sz w:val="28"/>
          <w:szCs w:val="28"/>
          <w:lang w:val="en-US"/>
        </w:rPr>
        <w:t xml:space="preserve">, </w:t>
      </w:r>
      <w:r w:rsidR="00A93D31" w:rsidRPr="003A1BF3">
        <w:rPr>
          <w:color w:val="000000" w:themeColor="text1"/>
          <w:sz w:val="28"/>
          <w:szCs w:val="28"/>
        </w:rPr>
        <w:t>а</w:t>
      </w:r>
      <w:r w:rsidR="00A93D31" w:rsidRPr="003A1BF3">
        <w:rPr>
          <w:color w:val="000000" w:themeColor="text1"/>
          <w:sz w:val="28"/>
          <w:szCs w:val="28"/>
          <w:lang w:val="en-US"/>
        </w:rPr>
        <w:t xml:space="preserve"> </w:t>
      </w:r>
      <w:r w:rsidR="00A93D31" w:rsidRPr="003A1BF3">
        <w:rPr>
          <w:color w:val="000000" w:themeColor="text1"/>
          <w:position w:val="-12"/>
          <w:sz w:val="28"/>
          <w:szCs w:val="28"/>
        </w:rPr>
        <w:object w:dxaOrig="360" w:dyaOrig="360">
          <v:shape id="_x0000_i1442" type="#_x0000_t75" style="width:18pt;height:18pt" o:ole="">
            <v:imagedata r:id="rId430" o:title=""/>
          </v:shape>
          <o:OLEObject Type="Embed" ProgID="Equation.DSMT4" ShapeID="_x0000_i1442" DrawAspect="Content" ObjectID="_1565017162" r:id="rId431"/>
        </w:object>
      </w:r>
      <w:r w:rsidR="00A93D31" w:rsidRPr="003A1BF3">
        <w:rPr>
          <w:color w:val="000000" w:themeColor="text1"/>
          <w:sz w:val="28"/>
          <w:szCs w:val="28"/>
          <w:lang w:val="en-US"/>
        </w:rPr>
        <w:t xml:space="preserve"> </w:t>
      </w:r>
      <w:r w:rsidRPr="003A1BF3">
        <w:rPr>
          <w:rStyle w:val="normalchar"/>
          <w:color w:val="000000" w:themeColor="text1"/>
          <w:sz w:val="28"/>
          <w:szCs w:val="28"/>
          <w:lang w:val="en-US"/>
        </w:rPr>
        <w:t>and</w:t>
      </w:r>
      <w:r w:rsidRPr="003A1BF3">
        <w:rPr>
          <w:color w:val="000000" w:themeColor="text1"/>
          <w:sz w:val="27"/>
          <w:szCs w:val="27"/>
          <w:lang w:val="en-US"/>
        </w:rPr>
        <w:t> </w:t>
      </w:r>
      <w:bookmarkStart w:id="142" w:name="graphic47E"/>
      <w:bookmarkEnd w:id="142"/>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686" o:spid="_x0000_s14302"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RRcgIAAGIEAAAOAAAAZHJzL2Uyb0RvYy54bWysVM1u1DAQviPxDpbvaX7IZjdRs1W720WV&#10;ClQqPIDXcTYRiW1sb7OlQkLiisQj8BBcED99huwbMXa6ZQs3xCXyzNjfzHzfTA6PNm2DrpjSteA5&#10;Dg8CjBinoqj5KsevXi68CUbaEF6QRnCW42um8dH08aPDTmYsEpVoCqYQgHCddTLHlTEy831NK9YS&#10;fSAk4xAshWqJAVOt/EKRDtDbxo+CIPE7oQqpBGVag3c+BPHU4Zclo+ZFWWpmUJNjqM24r3Lfpf36&#10;00OSrRSRVU3vyiD/UEVLag5J76HmxBC0VvVfUG1NldCiNAdUtL4oy5oy1wN0EwZ/dHNZEclcL0CO&#10;lvc06f8HS59fXShUFzlOJglGnLQgUv95+377qf/R324/9F/62/779mP/s//af0PuVsE0BQ7PWrJi&#10;lsFO6gyALuWFshxoeS7oa424mFWEr9ixlqADTAfg71xKia5ipIBWQgvhP8CwhgY0tOyeiQIqImsj&#10;HL+bUrU2BzCHNk7G63sZ2cYgCs50FI0wohBwJ4tOst1DqbR5ykSL7CHHCipzwOTqXJvh6u6KzcPF&#10;om4a8JOs4Q8cgDl4IC08tTFbgBP9Jg3S08npJPbiKDn14qAovOPFLPaSRTgezZ/MZ7N5+G4Yvr1H&#10;YRQHJ1HqLZLJ2IvLeOSl42DiBWF6kiZBnMbzhXsEqXdJHW+WqkGFpSiugTYloDUYd1hMOFRCvcWo&#10;gyHPsX6zJoph1JxxoD4N49huhTPi0TgCQ+1HlvsRwilA5dhgNBxnZtiktVT1qoJMoaOSi2OQq6wd&#10;nVbKoao7kWGQnSB3S2c3Zd92t37/Gqa/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EnAJFFyAgAAYg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It is shown by the dashed arrow.</w:t>
      </w:r>
    </w:p>
    <w:p w:rsidR="00116A6E" w:rsidRPr="00ED0014" w:rsidRDefault="00322A45" w:rsidP="0064171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Section 3.7 presents an analytical evidence that the </w:t>
      </w:r>
      <w:r w:rsidR="00207B8E">
        <w:rPr>
          <w:rStyle w:val="normalchar"/>
          <w:color w:val="000000" w:themeColor="text1"/>
          <w:sz w:val="28"/>
          <w:szCs w:val="28"/>
          <w:lang w:val="en-US"/>
        </w:rPr>
        <w:t>drains</w:t>
      </w:r>
      <w:r w:rsidRPr="003A1BF3">
        <w:rPr>
          <w:rStyle w:val="normalchar"/>
          <w:color w:val="000000" w:themeColor="text1"/>
          <w:sz w:val="28"/>
          <w:szCs w:val="28"/>
          <w:lang w:val="en-US"/>
        </w:rPr>
        <w:t xml:space="preserve"> and sources are turned to the oncoming</w:t>
      </w:r>
      <w:r w:rsidR="009242E4">
        <w:rPr>
          <w:rStyle w:val="normalchar"/>
          <w:color w:val="000000" w:themeColor="text1"/>
          <w:sz w:val="28"/>
          <w:szCs w:val="28"/>
          <w:lang w:val="en-US"/>
        </w:rPr>
        <w:t xml:space="preserve"> stream </w:t>
      </w:r>
      <w:r w:rsidRPr="003A1BF3">
        <w:rPr>
          <w:rStyle w:val="normalchar"/>
          <w:color w:val="000000" w:themeColor="text1"/>
          <w:sz w:val="28"/>
          <w:szCs w:val="28"/>
          <w:lang w:val="en-US"/>
        </w:rPr>
        <w:t>of</w:t>
      </w:r>
      <w:r w:rsidR="009242E4">
        <w:rPr>
          <w:rStyle w:val="normalchar"/>
          <w:color w:val="000000" w:themeColor="text1"/>
          <w:sz w:val="28"/>
          <w:szCs w:val="28"/>
          <w:lang w:val="en-US"/>
        </w:rPr>
        <w:t xml:space="preserve"> ether </w:t>
      </w:r>
      <w:r w:rsidRPr="003A1BF3">
        <w:rPr>
          <w:rStyle w:val="normalchar"/>
          <w:color w:val="000000" w:themeColor="text1"/>
          <w:sz w:val="28"/>
          <w:szCs w:val="28"/>
          <w:lang w:val="en-US"/>
        </w:rPr>
        <w:t>with the side to which</w:t>
      </w:r>
      <w:r w:rsidR="009242E4">
        <w:rPr>
          <w:rStyle w:val="normalchar"/>
          <w:color w:val="000000" w:themeColor="text1"/>
          <w:sz w:val="28"/>
          <w:szCs w:val="28"/>
          <w:lang w:val="en-US"/>
        </w:rPr>
        <w:t xml:space="preserve"> ether </w:t>
      </w:r>
      <w:r w:rsidRPr="003A1BF3">
        <w:rPr>
          <w:rStyle w:val="normalchar"/>
          <w:color w:val="000000" w:themeColor="text1"/>
          <w:sz w:val="28"/>
          <w:szCs w:val="28"/>
          <w:lang w:val="en-US"/>
        </w:rPr>
        <w:t>streams are flowing.</w:t>
      </w:r>
      <w:r w:rsidR="00A93D31" w:rsidRPr="003A1BF3">
        <w:rPr>
          <w:color w:val="000000" w:themeColor="text1"/>
          <w:sz w:val="28"/>
          <w:szCs w:val="28"/>
          <w:lang w:val="en-US"/>
        </w:rPr>
        <w:t xml:space="preserve">  </w:t>
      </w:r>
      <w:r w:rsidR="00A93D31" w:rsidRPr="003A1BF3">
        <w:rPr>
          <w:color w:val="000000" w:themeColor="text1"/>
          <w:position w:val="-12"/>
          <w:sz w:val="28"/>
          <w:szCs w:val="28"/>
        </w:rPr>
        <w:object w:dxaOrig="320" w:dyaOrig="360">
          <v:shape id="_x0000_i1443" type="#_x0000_t75" style="width:15.75pt;height:18pt" o:ole="">
            <v:imagedata r:id="rId432" o:title=""/>
          </v:shape>
          <o:OLEObject Type="Embed" ProgID="Equation.DSMT4" ShapeID="_x0000_i1443" DrawAspect="Content" ObjectID="_1565017163" r:id="rId433"/>
        </w:object>
      </w:r>
      <w:r w:rsidR="00A93D31" w:rsidRPr="003A1BF3">
        <w:rPr>
          <w:color w:val="000000" w:themeColor="text1"/>
          <w:sz w:val="28"/>
          <w:szCs w:val="28"/>
          <w:lang w:val="en-US"/>
        </w:rPr>
        <w:t xml:space="preserve"> </w:t>
      </w:r>
      <w:r w:rsidRPr="003A1BF3">
        <w:rPr>
          <w:rStyle w:val="normalchar"/>
          <w:color w:val="000000" w:themeColor="text1"/>
          <w:sz w:val="28"/>
          <w:szCs w:val="28"/>
          <w:lang w:val="en-US"/>
        </w:rPr>
        <w:t>It causes in the surface layer of the object oncoming</w:t>
      </w:r>
      <w:r w:rsidR="009242E4">
        <w:rPr>
          <w:rStyle w:val="normalchar"/>
          <w:color w:val="000000" w:themeColor="text1"/>
          <w:sz w:val="28"/>
          <w:szCs w:val="28"/>
          <w:lang w:val="en-US"/>
        </w:rPr>
        <w:t xml:space="preserve"> ether </w:t>
      </w:r>
      <w:r w:rsidRPr="003A1BF3">
        <w:rPr>
          <w:rStyle w:val="normalchar"/>
          <w:color w:val="000000" w:themeColor="text1"/>
          <w:sz w:val="28"/>
          <w:szCs w:val="28"/>
          <w:lang w:val="en-US"/>
        </w:rPr>
        <w:t>stream. Consequently, mini mini sources and drains of the surface layer line up, like a chain as shown in Fig. 3.</w:t>
      </w:r>
      <w:r w:rsidR="00EC0D53">
        <w:rPr>
          <w:rStyle w:val="normalchar"/>
          <w:color w:val="000000" w:themeColor="text1"/>
          <w:sz w:val="28"/>
          <w:szCs w:val="28"/>
          <w:lang w:val="en-US"/>
        </w:rPr>
        <w:t>7.2b</w:t>
      </w:r>
      <w:r w:rsidRPr="003A1BF3">
        <w:rPr>
          <w:rStyle w:val="normalchar"/>
          <w:color w:val="000000" w:themeColor="text1"/>
          <w:sz w:val="28"/>
          <w:szCs w:val="28"/>
          <w:lang w:val="en-US"/>
        </w:rPr>
        <w:t>.</w:t>
      </w:r>
      <w:r w:rsidRPr="003A1BF3">
        <w:rPr>
          <w:color w:val="000000" w:themeColor="text1"/>
          <w:sz w:val="27"/>
          <w:szCs w:val="27"/>
          <w:lang w:val="en-US"/>
        </w:rPr>
        <w:t> </w:t>
      </w:r>
      <w:r w:rsidRPr="003A1BF3">
        <w:rPr>
          <w:rStyle w:val="normalchar"/>
          <w:color w:val="000000" w:themeColor="text1"/>
          <w:sz w:val="28"/>
          <w:szCs w:val="28"/>
          <w:lang w:val="en-US"/>
        </w:rPr>
        <w:t>In Fig.</w:t>
      </w:r>
      <w:r w:rsidRPr="003A1BF3">
        <w:rPr>
          <w:color w:val="000000" w:themeColor="text1"/>
          <w:sz w:val="27"/>
          <w:szCs w:val="27"/>
          <w:lang w:val="en-US"/>
        </w:rPr>
        <w:t> </w:t>
      </w:r>
      <w:r w:rsidRPr="003A1BF3">
        <w:rPr>
          <w:rStyle w:val="normalchar"/>
          <w:color w:val="000000" w:themeColor="text1"/>
          <w:sz w:val="28"/>
          <w:szCs w:val="28"/>
          <w:lang w:val="en-US"/>
        </w:rPr>
        <w:t xml:space="preserve">3.7.2a it is shown that oriented so mini mini sources and drains, circular </w:t>
      </w:r>
      <w:r w:rsidR="009242E4">
        <w:rPr>
          <w:rStyle w:val="normalchar"/>
          <w:color w:val="000000" w:themeColor="text1"/>
          <w:sz w:val="28"/>
          <w:szCs w:val="28"/>
          <w:lang w:val="en-US"/>
        </w:rPr>
        <w:t>streams ether</w:t>
      </w:r>
      <w:r w:rsidRPr="003A1BF3">
        <w:rPr>
          <w:rStyle w:val="normalchar"/>
          <w:color w:val="000000" w:themeColor="text1"/>
          <w:sz w:val="28"/>
          <w:szCs w:val="28"/>
          <w:lang w:val="en-US"/>
        </w:rPr>
        <w:t xml:space="preserve"> components shown in the figure by dotted circles, cause longitudinal currents elliptical in longitudinal section of the object - Photo. These </w:t>
      </w:r>
      <w:r w:rsidR="009242E4">
        <w:rPr>
          <w:rStyle w:val="normalchar"/>
          <w:color w:val="000000" w:themeColor="text1"/>
          <w:sz w:val="28"/>
          <w:szCs w:val="28"/>
          <w:lang w:val="en-US"/>
        </w:rPr>
        <w:t xml:space="preserve">streams </w:t>
      </w:r>
      <w:r w:rsidRPr="003A1BF3">
        <w:rPr>
          <w:rStyle w:val="normalchar"/>
          <w:color w:val="000000" w:themeColor="text1"/>
          <w:sz w:val="28"/>
          <w:szCs w:val="28"/>
          <w:lang w:val="en-US"/>
        </w:rPr>
        <w:t xml:space="preserve">are also affecting the maxi- drains, orient them with the poles to which they are flowing, ie, against the direction of flow. The set of circular transverse velocity component emitted particles </w:t>
      </w:r>
      <w:r w:rsidR="009242E4">
        <w:rPr>
          <w:rStyle w:val="normalchar"/>
          <w:color w:val="000000" w:themeColor="text1"/>
          <w:sz w:val="28"/>
          <w:szCs w:val="28"/>
          <w:lang w:val="en-US"/>
        </w:rPr>
        <w:t xml:space="preserve">ether </w:t>
      </w:r>
      <w:r w:rsidRPr="003A1BF3">
        <w:rPr>
          <w:rStyle w:val="normalchar"/>
          <w:color w:val="000000" w:themeColor="text1"/>
          <w:sz w:val="28"/>
          <w:szCs w:val="28"/>
          <w:lang w:val="en-US"/>
        </w:rPr>
        <w:t xml:space="preserve">mini mini sources and </w:t>
      </w:r>
      <w:r w:rsidR="00207B8E">
        <w:rPr>
          <w:rStyle w:val="normalchar"/>
          <w:color w:val="000000" w:themeColor="text1"/>
          <w:sz w:val="28"/>
          <w:szCs w:val="28"/>
          <w:lang w:val="en-US"/>
        </w:rPr>
        <w:t>drains</w:t>
      </w:r>
      <w:r w:rsidRPr="003A1BF3">
        <w:rPr>
          <w:rStyle w:val="normalchar"/>
          <w:color w:val="000000" w:themeColor="text1"/>
          <w:sz w:val="28"/>
          <w:szCs w:val="28"/>
          <w:lang w:val="en-US"/>
        </w:rPr>
        <w:t xml:space="preserve"> absorbed and longitudinal components ellipsoidal maxi- drains create total longitudinal field of velocity vectors facility ether streams - Photo as shown in Fig. 3.7.2a large dashed ellipses.</w:t>
      </w:r>
      <w:r w:rsidR="00441A45">
        <w:rPr>
          <w:rStyle w:val="normalchar"/>
          <w:color w:val="000000" w:themeColor="text1"/>
          <w:sz w:val="28"/>
          <w:szCs w:val="28"/>
          <w:lang w:val="en-US"/>
        </w:rPr>
        <w:t xml:space="preserve"> </w:t>
      </w:r>
      <w:r w:rsidRPr="003A1BF3">
        <w:rPr>
          <w:rStyle w:val="normalchar"/>
          <w:color w:val="000000" w:themeColor="text1"/>
          <w:sz w:val="28"/>
          <w:szCs w:val="28"/>
          <w:lang w:val="en-US"/>
        </w:rPr>
        <w:t>These closed longitudinal ellipsoidal single tube material object streams ether - Photo form the two poles. After one magnetic pole - north (N) ether streams flow into and through the opposite magnetic south pole (S) - derived. The totality of the transverse circular velocity component maxi- drains and longitudinal components of elliptical mini sewage and mini sources create cross-field vectors of the object velocity</w:t>
      </w:r>
      <w:r w:rsidR="00EC0D53">
        <w:rPr>
          <w:rStyle w:val="normalchar"/>
          <w:color w:val="000000" w:themeColor="text1"/>
          <w:sz w:val="28"/>
          <w:szCs w:val="28"/>
          <w:lang w:val="en-US"/>
        </w:rPr>
        <w:t xml:space="preserve"> - flow, as shown in Fig. 3.7.2b</w:t>
      </w:r>
      <w:r w:rsidRPr="003A1BF3">
        <w:rPr>
          <w:rStyle w:val="normalchar"/>
          <w:color w:val="000000" w:themeColor="text1"/>
          <w:sz w:val="28"/>
          <w:szCs w:val="28"/>
          <w:lang w:val="en-US"/>
        </w:rPr>
        <w:t xml:space="preserve"> dotted circular lines. These two kinds of fields, the velocity vectors of</w:t>
      </w:r>
      <w:r w:rsidR="009242E4">
        <w:rPr>
          <w:rStyle w:val="normalchar"/>
          <w:color w:val="000000" w:themeColor="text1"/>
          <w:sz w:val="28"/>
          <w:szCs w:val="28"/>
          <w:lang w:val="en-US"/>
        </w:rPr>
        <w:t xml:space="preserve"> ether</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 transverse and longitudinal, form a spatial structure of an object the velocity fields - </w:t>
      </w:r>
      <w:r w:rsidRPr="003A1BF3">
        <w:rPr>
          <w:rStyle w:val="normalchar"/>
          <w:b/>
          <w:bCs/>
          <w:color w:val="000000" w:themeColor="text1"/>
          <w:sz w:val="28"/>
          <w:szCs w:val="28"/>
          <w:lang w:val="en-US"/>
        </w:rPr>
        <w:t>  </w:t>
      </w:r>
      <w:r w:rsidRPr="003A1BF3">
        <w:rPr>
          <w:rStyle w:val="normalchar"/>
          <w:color w:val="000000" w:themeColor="text1"/>
          <w:sz w:val="28"/>
          <w:szCs w:val="28"/>
          <w:lang w:val="en-US"/>
        </w:rPr>
        <w:t>source.</w:t>
      </w:r>
      <w:r w:rsidR="00441A45">
        <w:rPr>
          <w:rStyle w:val="normalchar"/>
          <w:color w:val="000000" w:themeColor="text1"/>
          <w:sz w:val="28"/>
          <w:szCs w:val="28"/>
          <w:lang w:val="en-US"/>
        </w:rPr>
        <w:t xml:space="preserve"> </w:t>
      </w:r>
      <w:r w:rsidRPr="003A1BF3">
        <w:rPr>
          <w:rStyle w:val="normalchar"/>
          <w:color w:val="000000" w:themeColor="text1"/>
          <w:sz w:val="28"/>
          <w:szCs w:val="28"/>
          <w:lang w:val="en-US"/>
        </w:rPr>
        <w:t xml:space="preserve">The totality of the transverse circular velocity component maxi- drains and longitudinal components of elliptical mini sewage and mini sources </w:t>
      </w:r>
      <w:r w:rsidRPr="003A1BF3">
        <w:rPr>
          <w:rStyle w:val="normalchar"/>
          <w:color w:val="000000" w:themeColor="text1"/>
          <w:sz w:val="28"/>
          <w:szCs w:val="28"/>
          <w:lang w:val="en-US"/>
        </w:rPr>
        <w:lastRenderedPageBreak/>
        <w:t>create cross-field vectors of the object velocity</w:t>
      </w:r>
      <w:r w:rsidR="00EC0D53">
        <w:rPr>
          <w:rStyle w:val="normalchar"/>
          <w:color w:val="000000" w:themeColor="text1"/>
          <w:sz w:val="28"/>
          <w:szCs w:val="28"/>
          <w:lang w:val="en-US"/>
        </w:rPr>
        <w:t xml:space="preserve"> - flow, as shown in Fig. 3.7.2b</w:t>
      </w:r>
      <w:r w:rsidRPr="003A1BF3">
        <w:rPr>
          <w:rStyle w:val="normalchar"/>
          <w:color w:val="000000" w:themeColor="text1"/>
          <w:sz w:val="28"/>
          <w:szCs w:val="28"/>
          <w:lang w:val="en-US"/>
        </w:rPr>
        <w:t xml:space="preserve"> dotted circular lines. These two kinds of fields, the velocity vectors of</w:t>
      </w:r>
      <w:r w:rsidR="009242E4">
        <w:rPr>
          <w:rStyle w:val="normalchar"/>
          <w:color w:val="000000" w:themeColor="text1"/>
          <w:sz w:val="28"/>
          <w:szCs w:val="28"/>
          <w:lang w:val="en-US"/>
        </w:rPr>
        <w:t xml:space="preserve"> ether</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 transverse and longitudinal, form a spatial structure of an object the velocity fields - source.</w:t>
      </w:r>
      <w:r w:rsidR="00441A45">
        <w:rPr>
          <w:rStyle w:val="normalchar"/>
          <w:color w:val="000000" w:themeColor="text1"/>
          <w:sz w:val="28"/>
          <w:szCs w:val="28"/>
          <w:lang w:val="en-US"/>
        </w:rPr>
        <w:t xml:space="preserve"> </w:t>
      </w:r>
      <w:r w:rsidRPr="003A1BF3">
        <w:rPr>
          <w:rStyle w:val="normalchar"/>
          <w:color w:val="000000" w:themeColor="text1"/>
          <w:sz w:val="28"/>
          <w:szCs w:val="28"/>
          <w:lang w:val="en-US"/>
        </w:rPr>
        <w:t>The totality of the transverse circular velocity component maxi- drains and longitudinal components of elliptical mini sewage and mini sources create cross-field vectors of the object velocity - flow, as shown in Fig. 3.7.2</w:t>
      </w:r>
      <w:r w:rsidR="00EC0D53">
        <w:rPr>
          <w:rStyle w:val="normalchar"/>
          <w:color w:val="000000" w:themeColor="text1"/>
          <w:sz w:val="28"/>
          <w:szCs w:val="28"/>
          <w:lang w:val="en-US"/>
        </w:rPr>
        <w:t>b</w:t>
      </w:r>
      <w:r w:rsidRPr="003A1BF3">
        <w:rPr>
          <w:rStyle w:val="normalchar"/>
          <w:color w:val="000000" w:themeColor="text1"/>
          <w:sz w:val="28"/>
          <w:szCs w:val="28"/>
          <w:lang w:val="en-US"/>
        </w:rPr>
        <w:t xml:space="preserve"> dotted circular lines. These two kinds of fields, the velocity vectors of</w:t>
      </w:r>
      <w:r w:rsidR="009242E4">
        <w:rPr>
          <w:rStyle w:val="normalchar"/>
          <w:color w:val="000000" w:themeColor="text1"/>
          <w:sz w:val="28"/>
          <w:szCs w:val="28"/>
          <w:lang w:val="en-US"/>
        </w:rPr>
        <w:t xml:space="preserve"> ether</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 transverse and longitudinal, form a spatial structure of an object the velocity fields - source.</w:t>
      </w:r>
      <w:r w:rsidR="00441A45">
        <w:rPr>
          <w:b/>
          <w:color w:val="000000" w:themeColor="text1"/>
          <w:sz w:val="28"/>
          <w:szCs w:val="28"/>
          <w:lang w:val="en-US"/>
        </w:rPr>
        <w:t xml:space="preserve"> </w:t>
      </w:r>
    </w:p>
    <w:p w:rsidR="001B1238" w:rsidRDefault="001B1238">
      <w:pPr>
        <w:spacing w:after="160" w:line="259" w:lineRule="auto"/>
        <w:rPr>
          <w:b/>
          <w:color w:val="000000" w:themeColor="text1"/>
          <w:sz w:val="32"/>
          <w:szCs w:val="32"/>
          <w:lang w:val="en-US"/>
        </w:rPr>
      </w:pPr>
      <w:r>
        <w:rPr>
          <w:b/>
          <w:color w:val="000000" w:themeColor="text1"/>
          <w:sz w:val="32"/>
          <w:szCs w:val="32"/>
          <w:lang w:val="en-US"/>
        </w:rPr>
        <w:br w:type="page"/>
      </w:r>
    </w:p>
    <w:p w:rsidR="00116A6E" w:rsidRPr="003A1BF3" w:rsidRDefault="00116A6E" w:rsidP="00A93D31">
      <w:pPr>
        <w:ind w:firstLine="708"/>
        <w:jc w:val="both"/>
        <w:rPr>
          <w:b/>
          <w:color w:val="000000" w:themeColor="text1"/>
          <w:sz w:val="32"/>
          <w:szCs w:val="32"/>
          <w:lang w:val="en-US"/>
        </w:rPr>
      </w:pPr>
    </w:p>
    <w:p w:rsidR="00A93D31" w:rsidRPr="003A1BF3" w:rsidRDefault="00A93D31" w:rsidP="00A93D31">
      <w:pPr>
        <w:ind w:firstLine="708"/>
        <w:jc w:val="both"/>
        <w:rPr>
          <w:color w:val="000000" w:themeColor="text1"/>
          <w:sz w:val="32"/>
          <w:szCs w:val="32"/>
          <w:lang w:val="en-US"/>
        </w:rPr>
      </w:pPr>
      <w:r w:rsidRPr="003A1BF3">
        <w:rPr>
          <w:b/>
          <w:color w:val="000000" w:themeColor="text1"/>
          <w:sz w:val="16"/>
          <w:szCs w:val="16"/>
          <w:lang w:val="en-US"/>
        </w:rPr>
        <w:t xml:space="preserve">                                                                                 </w:t>
      </w:r>
      <w:r w:rsidRPr="003A1BF3">
        <w:rPr>
          <w:color w:val="000000" w:themeColor="text1"/>
          <w:sz w:val="32"/>
          <w:szCs w:val="32"/>
          <w:lang w:val="en-US"/>
        </w:rPr>
        <w:t xml:space="preserve">        </w:t>
      </w:r>
      <w:r w:rsidRPr="003A1BF3">
        <w:rPr>
          <w:b/>
          <w:color w:val="000000" w:themeColor="text1"/>
          <w:sz w:val="16"/>
          <w:szCs w:val="16"/>
          <w:lang w:val="en-US"/>
        </w:rPr>
        <w:t xml:space="preserve">                                                                                                                                                      </w:t>
      </w:r>
      <w:r w:rsidRPr="003A1BF3">
        <w:rPr>
          <w:color w:val="000000" w:themeColor="text1"/>
          <w:sz w:val="32"/>
          <w:szCs w:val="32"/>
          <w:lang w:val="en-US"/>
        </w:rPr>
        <w:br w:type="textWrapping" w:clear="all"/>
        <w:t xml:space="preserve">                                                      </w:t>
      </w:r>
      <w:r w:rsidRPr="003A1BF3">
        <w:rPr>
          <w:rStyle w:val="normalchar"/>
          <w:color w:val="000000" w:themeColor="text1"/>
          <w:sz w:val="32"/>
          <w:szCs w:val="32"/>
          <w:lang w:val="en-US"/>
        </w:rPr>
        <w:t>a source</w:t>
      </w:r>
    </w:p>
    <w:p w:rsidR="00A93D31" w:rsidRPr="003A1BF3" w:rsidRDefault="00DA6A29" w:rsidP="00A93D31">
      <w:pPr>
        <w:ind w:firstLine="708"/>
        <w:jc w:val="both"/>
        <w:rPr>
          <w:color w:val="000000" w:themeColor="text1"/>
          <w:sz w:val="32"/>
          <w:szCs w:val="32"/>
          <w:lang w:val="en-US"/>
        </w:rPr>
      </w:pPr>
      <w:r w:rsidRPr="00DA6A29">
        <w:rPr>
          <w:noProof/>
          <w:color w:val="000000" w:themeColor="text1"/>
        </w:rPr>
        <w:pict>
          <v:group id="Группа 1921" o:spid="_x0000_s12532" style="position:absolute;left:0;text-align:left;margin-left:70.1pt;margin-top:5.45pt;width:368.5pt;height:603.8pt;z-index:251509248" coordorigin="1077237,1061521" coordsize="46799,76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z7jyCcAAG4vAgAOAAAAZHJzL2Uyb0RvYy54bWzsXdtuG8uVfR9g/oHgYwaKuvreQnQCW5ad&#10;DE5yDnA8eadIiiQOxeY0KctOEGCA+YT5kfmD+YXkj2btunRXFS+SJXbxVk6QUFabl+aufVlr77V/&#10;9/uvD9POl2G1mJSz6y77bdDtDGf9cjCZja67//H540Xe7SyWvdmgNy1nw+vut+Gi+/sf/vVffvc0&#10;vxqG5bicDoZVB08yW1w9za+74+VyfnV5ueiPhw+9xW/L+XCGX96X1UNviR+r0eWg6j3h2R+ml2EQ&#10;pJdPZTWYV2V/uFjgbz+IX3Z/4M9/fz/sL3+6v18Ml53pdRfvbcn/t+L/e0f/e/nD73pXo6o3H0/6&#10;8m30XvEuHnqTGV60fqoPvWWv81hNVp7qYdKvykV5v/xtv3y4LO/vJ/0h/wz4NCywPs2nqnyc888y&#10;unoazevbhFtr3adXP23/z19+rjqTAb67ImTdzqz3gG/pH//zz//653//4//wn//t8F/gPj3NR1e4&#10;/FM1/2X+cyU+LB7+WPZ/XeDXl/bv6eeRuLhz9/SncoAn7j0uS36fvt5XD/QUuAOdr/zr+FZ/HcOv&#10;y04ffxmnWVEk+Nb6+F2WpnmYyi+sP8a3Sv+OBVkWRlmWdDu4hgUpS0KGf8K/1v749plnuuxdiTfC&#10;37x8s/RJYYyL5n4v3na/fxn35kP+NS7oBjb3O1T3+8fJbNhhaUHvm14cV93MxD3uf53Je9yZlTfj&#10;3mw05M/3+dsc95PRv8Cb1/4J/bDAF7T+nneqEmcgiQP6w78J+Q3g3iVFmoWZvJO487j78k6qbyQt&#10;ojiIU/GN8N/Vd7B3Na8Wy0/D8qFDD667U3wm/gK9Lz8ulvQ2m0vom5+VHyfTKf+iprPO03W3SMKE&#10;/4NFOZ0M6Jd02aIa3d1Mq86XHp1g8bbFkxmX0Wt+6C3G4rrpiB5/KJf4r7AFnKTZgL/YeNgb3MrH&#10;y95kKh7jzU1n9HpD7jTEO8ZPX5d4yP8epsQP9N+KoLjNb/P4Ig7T24s4GAwu3n28iS/SjyxLPkQf&#10;bm4+sL+LV6X7Jv7Ru49JkMVRfgFbjS7iaBhcvM8/3ly8u2Fpmt2+v3l/K/4R3oh6Uf690lcpjOKu&#10;HHz7uaLPLu3TnaFGylB/wtfQYRn/6qXVKWewEJ6gttJ3VVU+0c3G6THMVPyD7WZKd7w2zDyPWJrg&#10;sNARZ0HMMhZZhhnGSZKEhTBM+iEPcn401AFvbE+a53A6ncwX32ehYZ6Qp+lNR4h10uEbVvhCYz0Z&#10;YxTeBB4aGQCO/Lis/trtPCGaXncX//nYq4bdzvSPMxhAlCYZ3MZS/6HSf7jTf+jN+niq6+4S95o/&#10;vFmKkP04ryajMV6JcUcxK98hntxPuHchgxJHZB8nJLZOCLd4dyckZSkrEL7FCWFFXKRR44IomIY5&#10;/iTIxiiY4oeC5enuTwj34W8/IKY3H8CXiw/jDw6dopM6OPCnIud8V/URWUL6otefGxX5kBy9JIQI&#10;35QHQcjygruLOqAUBTLJDGeBHxeWZnkS8RfmsZfnnvyEqHhCR8c+LP1Hke1QpFIZDtL/gUwXRgP5&#10;sT7BO94/TFFU/NtFJ6D/CFNuLsCxrS8IWRqsvQjR79mLPtcv9ZtLvNBThz+b9XKf65fjF43XX1S/&#10;HC4S72nDsyEzEO+rvnDDM8JB1hdufG8whvoi8bLasyEzqm9vb6wyNOTH8pbjEcIFaiOR187LBVUI&#10;dFPwNeNjk/30rnAVfWUbLhZJxmfuO5+9GB+JnjnRn1n8I/mOKpSfduFZdTsoPO/EtzLvLemD0Bui&#10;h5QFi++sM64f3SMRvu7OUD2jtP66rB6p1P7pV/UxH8ovw88lf4alVUnhvTS/7T/eTfrvh3/Vr2Uo&#10;7WDj+BDSKOf8KeRbwF+jINjwG3GNvKXaU+M16ZNs/USLZVX+iuIF38zhfyCqC/R7JsxJ//jq9/1p&#10;uRiKOyJugbwX/Asmu9A8xkrxw4oAZSvdNp9QkmGcfUKJOC/iosAGMu6SZGBsFRtAAMIfOGLUR3+g&#10;TJs/+ovKuZsgmgcRalkVRLM8DVIriOYp/oiMM8myPJaOUmE/ewUMtqaSnSVHV5bVBAFlCscLx/ww&#10;HKCaGaLyo0finB8lZCBROUqzOKDX4FHAfoTNceAR2Rj/xmxcj0DON+F+IjNjSM3I0MjnKaMCCIU6&#10;BoYiMrMgCoowyESsJCyFFzIRMACZmbEsihIe2eFeG0wwzxnsDckEQhgQwiKN12CCyPC4nfN6iNIu&#10;Hungp/eJCCInNU49zy1aPvX1Qde/iWDLPay/Ce0OmjdvBW3ZJxj4wvLxpM+8Gzwbp9KwXl4zHYD1&#10;5vA1tQfw1utB7nVsDCBl03p53DkE60VelYIaQcph4BN19PK+94ApmoZZFAkXz51Wc68IebaZe3H+&#10;oqXcq4DtkPnoER+5V4QiVOVeYR4URfZc7iUT/lPIvYAAmuffBRvrcy9OwPrc66UtIZt6CaKaohV4&#10;Qc6DwiFEL597HTVa4KRyiBB19Moh1+nTttCul/je3OdeR2y9L829gBQZuVfO05qWcq91vVeMRcBK&#10;69yLxUWU2mBqCNyLzgnhVYR7IWPkFcFJ5F4W2p27QLtfcv4N7NAjBx45WIsc1Li5zL0kbK41ZXLC&#10;ead9nC+xXo97HTdT4yb3sjiH/FA4B597HbP1vjT3qjkDyTmKRquWci+Gvq8V4AscYxRlsaQLWZgV&#10;5DctuPWEScfYAr7zQwG+ffJ1zA6AsCcHQzRxDZzL5Evi5j75esP8jKfMXVmvRTqgUxlF/SHAth74&#10;On3gK65JA5l8iXm/tpKvFAO7+GOwjkGeBEXGRN81Yywp8F9eP2tcNyFfSM9OEfmKLeQbQzyH4QB8&#10;8uWTr3qsfhPrSEWTztsUEjj3yZdPvg5/rJkG2Q3rPRTWwSNfx+x7X4h8xTVroJIvSRvsWGVDdtsX&#10;a9rtgXwlcY4RL9luH+ZolV+TfGGWvk6+MId/MrRjbEHfxaFA3z75OmYH4Ao7qKFzgXwVvt3+NbOT&#10;r9Ia8A2Lb21YJF0nI/k6FNbBJ1/H7HvN5MsJA4EBRGnJQh2p0BkIB+pIWZLBZuWwY5rkUaBk0uqG&#10;paRALz8wNj7rCAo0TPlpq4cdV+b1vDrSDqS6vDqSFBYk7S7h67nIS6GTHNYBQW2BI8zxo5eLvLB1&#10;wDI0XiDQJufTgTGHCYaCTVafxWEWIOnn56KAbFjE35l2LHTNBq/yct31Ki9cP4bUPGrdmV2rvNBQ&#10;VqPbIiRZRImuBv2a3x6kqssBfgBHKi47l7AU/mqrVgV5zGMRr/QRUUXEmnnltTvilwPaj0u/smAt&#10;EBgVRcTqYBlnccYsIJDEXGSo5OJo9Ia1SOnFXE5X/5UGU7RaHUrVzqw1XqNUTF0CcU5tizQKw4Ig&#10;Z7ENW8NaSQCGFzxQ77PzOm+tJ2ytJikdBi5IaeFbhWs1O1xYCFXLtO5wCdFsHKyzVimUBd/qrfWM&#10;tLUTk4QOAxckNLfWbF3VnOUZ6WtL1wqx7SBH6xVn/BSaZLlWjnb5ROAshOABoJiJgKSsW+334cYK&#10;SNMSKwliWk8gUoAoQ9sg45bYtA1aCSuPAt5Oz8NOTWI/DBwQ+7p5Bjl2l9QKhIylUSxLvMY8I4Yr&#10;qP2TclSF7ByENKbJiPpdGmoZ0Xct2dnUMpnUrD1ni0IwN4iuBuQNDeDWdmkUOZQGgDYIaUws2IlT&#10;SMcY8T2GtkAoO37oMYTSt5b6nivyXBFf1rWT84FAr7OpUv51T+cjA4iQi66wxnGvnA/Ppba/9sgj&#10;xxI5Ts1ug1DsOXJ2PtAhmtQCzQFfyqbWran6kJ8PRDnKa3z8cLQWzJ8PdT7qXgOZX21pNtj9rjKI&#10;aGK5DBocRH6F84FmHJ7hbYkfPr/y8UOUAA7m5akjRnA54nwwnXm0mnF2fz4CxA7sggNCT9QNhj/R&#10;ouPjB+2J3fNaSR8/VPywuE7mgOs0oaOAdtqqfs4MS/uwE8Oq0EEgxSBhPXR0VmtYqf1Cp+HBKTbQ&#10;UVsqqWbTyPpdQKDgIV5JI/rcqxcgPLFZzLRZlPUvLQim37s5WOxlpVP0mgGQrd1VftDjrYMetAHK&#10;sFpnBGfd6rTRapMU64FUrh6EAbqe1lptBDhftBHskEDyVnvAK68xIGFarTOm8xmrDbC4F/J0TX6Q&#10;oeK0WvWkr/VWe26L2lOL92QOeE9ROTxjtdjYFoZZityaZwjoMvFWK7b5yPWvBJ4+HkAdSEwfgclA&#10;ItxBEjUlKpqhmU6J7juvxY5LxZbCaNFzYs0QeV97plZLshlGXssNQxIxe7ZabL9E/aV8bR4W2NNq&#10;cPzeas/Vai36UDTNuaIPCSjQHCr22qUB9m4ZpknpLQxWwAVRCHw4aYEg4ZNand50hH2+kxnvLXwN&#10;drCuVUp8nK2oAkVZP7M1Lqvr7rLb6c36eHizxE/wS4/zajIaL0EP8G9lVr57XJb3k6XKTO7Kwbef&#10;qz2kKTRAbzAnTpnFIA/jCFmz9Oqbjk4B8XJ1dKI8zngqtRm0eE3vlj86718IXHhSRZIq2F5v5Eqh&#10;Tjq2lCvppApjeR5ltGNTlJ+Q+C/EooGGlpcpUbNSfPOp+W6A+k1zwVsjicen34pPY8m9aZvOCT/D&#10;sWcoMknt2MiJvG3unyFX+YdLZIRGWPUaM3TA+Ol+E7PicTPHEICMXt2jHnMyGrmRn2PIz2huEZml&#10;kQ2HOq3Xeh8Rpr5ZFlBaIQJ6worIRuZokhZBnttlFoah0EfcHNV9LvyB/b2JOwKNfvcxCbLYDzjs&#10;bsABO9XNg6Mzi+0fHDjwEIdHHpw8KqAAbCEwKwenhQEHX0T6IrKsBpfQEgkun/Bo/uyyAcyhmQdH&#10;JzdbPzggMFFCAoqsIw6wTIsL8geHksdDoTI9+qLQl5pfFS3faC5FMeMK8w/yPGQJrWmTqRp0pkRf&#10;QoO9rBwcD1ve5nvrbfUHRx4cbAE1y28HFK9efmPtVZAUNDEuYcsMmgGcdWiOjoeGzhMaIprHgIY4&#10;Sdpu+4Fum+TWiZ1tbDMINvQhekh9j858H7AlCkrTNnWm1AXdE2AaIY/rDpjM+03fbKhiukVFRo6p&#10;SOiNY7qLdH9kTE/QVLh+6sD7zXPzmzUVKQo1ENYOCzWggkkQo/lWWGYKHhJdJg0g3P963V0p1Dw0&#10;uEcb9YWacuo1TyoPjs6TOoAGoYkSYZC+PjjACS0G3x8cDw0eYE8j8aN6T6PQgnMGDRZZgFk2dXCy&#10;hPqDPaa+xEwQ4j7HeA5sPMhHHBVxLBY3cs7iaqkaDk4cAWFXRtNZm6p5TN2navvvos8tFle0OrqK&#10;OCxISHdXKVVkCfhnW39oJVXzB8cfnAM4OBaLG3GzdHVwsEAviGJUNaLGQd9QkWF1gY84PlU79Lkt&#10;2hKgM2WRaxY3iKMignyMQnwzz5QdYm0DX+Zc+gDIv2mbrllcqwLP0A0qliWs7zDguNrmFmo/GGWi&#10;XDvrnt6LbVosrliO67DDoMDGQVIukLBqXmTY82KmHL775Ty7XwqLxcUyQByRdm1TYF+10JHeDEPU&#10;GWhcReqmRRrmEJYzsmNvqmdqqjWpK9SNBE63N1OlQq6gdZmykMNPkObypkqguxm8i+Dc5ONIdUWv&#10;lNBBtV+vahROebpmWZHuVX1yegE59duz2PCGYU6DuIydjp9CuD4LSZdIlvQ5poPs9YMsSSDGIsZP&#10;kR0EQtVuc+30mvFTISH7dhmjrRITVHt4saIjEyvCMLR5PtzykywqUkisNOcDybHVEePPxx5ctefv&#10;JX9Ptqk3vgjrdMWmQL4gZJBnVucjBuwGeTGjXuTra2X84CuXPQ3pacj905C028qoEXQasqXZjm3I&#10;iyUEkodBaC809TXCOSIvtN3eMlUHxN82Uw3yKGBAKlXRECZhvgXP9uXsuZSzMNWaBxQN7LHOA7bf&#10;wG5qi5LeT4rZZ5+O+OaOw27uwMGxSMrYwajpFh+P7SxBnjWTp5C+KNgWH897djdjQp5PNyH5I+bT&#10;YaoWZyn6TvdIBJmCRhjnT4P1i4T8IOoeK0+CX8lI3OmOwlQtzjLRB1HdF3mgKOMiJ8ULPjOdFtgv&#10;KLr41ncpea96RpmzxVkmDjhLs/WDdtyDfpK2Cc3RwJ4o0AEIb5tnZJs1SSlaP8QWnj1G/AIIRG2q&#10;mU9OZXZ59q0fiPg1XyhNVecL3Ud8aqiLMppO5hE/y1mYbMPKvFc9I69aU3fSVHUd2D2YKosZmj+a&#10;yShWBKJVuklOGRruyO8enET+1sYPv1vkbbtF4FUtskxMzLWbABjJKfowwjRUtpnFaEkKObTsbdNE&#10;ls6t2ZN0t012LHHAjum2iR66AsmoGotDZgrRPmui1PvN82RuWU2HyRCv02HuQ7xlqmv5MW+qZ2qq&#10;FgEFtWYgtu2G+M79dDL/i9qQWd7fdyDNh56yQN/7m9Kijw1IFEFWWKdA0HLv6ut99UCOmXaZfhqW&#10;Dx16cN2dTmZDvoGz90XoEeFSdQldPis/TqZTzhFPZ50n0gZMIKxBv3r7JtVBbzEW/LPPUKczgP/z&#10;xXV3vFzOry4vF/3xrrbRIAuwSKnUxSDdWvMFdQrZvBg4hCj5EyxsCtdTp+ichBqFN99zn1iC+VpE&#10;VeqCqFprvvC+cR6nigeAslAGhS7hw2gjCklySR7Amy+vPj3qCpDTrMFSB+TVpuQhh/9thLFgy5uS&#10;B26+u25O9MlDlkQXcTQMLt7nH28u3t2wNM1u39+8dE3YPtoESCta7wWH9zuQ3DdNEix89N73aAb3&#10;9mK+FueVuuC8NiUPKZbLqdbwPEYlZ+/I0pMH73198gDlZOV9Rc94qvNg7feMF0nOoMgjyjXwtQXm&#10;860RT4j3RNgLzGkvPCawl875RsjhNSPQrSwSfSH8ID7MdEaYx/D+ftj3ys3VzaF3jKMd25j8TPUB&#10;ttaPDQviIM0VI8cgd57ENki3cmye6W7wx8avrZ53vj60ChSGNV0oo41OF7Z+bGioIg6pLZnAQTo2&#10;YLWtZnV/bASpLxa375fQ9joDXGcAw8g1kymPjc5kOjk2gNQlps5YGkGmzh8bP9Z36EkaFOnMJE1n&#10;VVs/NkjSwgQqzTLa4NgUAEdNNGkl2vjaxi+slqNad+Xg28/VHua2qNjWVW0ync1t/dhgtWUeYHuG&#10;PDYhY1mcWR1dK8fG1zb+2Oz92NQs8ruq3wkznUS2To3Cqft//iJ+Q50+i/nPVefu6U/lYHjd7T0u&#10;S94FQ301Ig+Gpjr94X/bdOskBZRqVIwJojzH2TBjDItDyAxKDagiRAs5z900AK3/KHp2CIFSfTq9&#10;q9FAwqOjgXQHn/A69w/T3nX33y46Af1HvFJzAfLU+oKQpcHaixCVn73oc/1Sv7nECz11+LNZL/e5&#10;fjl+0Xj9RfXL4SLxnjY8G9yeeF/1hRueEV90feHG9wZStr5IvKz2bLj59e3tjUVnVO+q/3Umbzke&#10;dXqzEZH99KXMywU1Z9FNQeWKjy0wQ1xFv91wMT43Xaw6XLZfLGrizxx6xZvjF4v/l++oAi7ZmfLu&#10;A7R14Y1U192q27m77t6Jb2XeW9IH4W8XD3kvF1lAtzNGV5d4dI9er+vurJQ9YQ/ll+Hnkv+LJX0+&#10;8fG4UeG1m9/2H+8m/ffDv+rXMlaAmqNPKI1wzp9CvhD+ukB3j3xn1m/ENfIWak+N16QPsfUTLJZV&#10;+SvOp/hemrcoXn3PH4D0NfV7JN6O/nHV7/vTcjEUd0B8ZPnZ+RdI37vmEVZa9DhYTnfp7R1609GH&#10;l/XoiffqQXKcumUXrqEPJdGDB8kJoBaJpIiIvLiRTa27iIhgONdERJz7WK3RZQyKiFnE4RJ9WAVt&#10;VaT9S5NUiIiJmLSC3asuVt3+fUS87vqI6CPihpjuIyJ8SAJX5yMiZX9cZYZKGTG+IEAMD+QrIL/u&#10;dRMRUW9120VEZJgWXQmJQQHkMaIefYQ7xsIUipErOvMoEn1IRGVbRzpfJK6Un75IhH/zRaIvEqP8&#10;Al3ub+q09iFRhcS6f1aERL19dichEVtTVkMi5LWiJJDKMMCSQGhDPRcog1klmripQsd8lYjbVIO+&#10;QBi3IJ36hR43BSLncVMd2vW46aIa3d1Mq86XHqHrwlUJtNOAV2lomrBScZ3HTeG6l3+cYZ45ShPQ&#10;w51K/+FO/0GApUeFm9Y9+UK4AgN1sIiW1QCqErwOxHuDANPbFAcVx4iFA0WMOTJZPkYhNj9CksiI&#10;lXy1jMBTQd0LjTUNTlUT/68VBXgTvuJn/9tt6a074UX+tqURntyaAf+/hPYGzyecommTwPgTyLQL&#10;SAND0+DBLZsk3ttDGh7S2EqSe0jDQxqqccHz3h7SeJj0q/Ktgo3Uj6VPtKN1vvX8TY+OUBEJkmaq&#10;kkGDIbZVRPCXCWZfvJjomS1liOpREllb6KMkrYri8dpipX+RRMQg2CjyOKRsUP+yeuTJUlOAhF72&#10;Nt9bk6/K3F2uDyFRT8OL6tMbrVpqtqbiwDQHn7pVllpAaRTzJUYV7C11ct39235nBvdiqfXAhPCp&#10;YuudC7yG8Z5wG7ApUAxDVUGZapSEKZTFvanK9mQSUjuE8da9mCpSPt2pYh0S3oYTUw3IVldMFVLi&#10;EUYlZGsKmDgm1Pc0Hs5nqufpVevuYelV9fbhVuM/VJjXmSpJ1dQwOIPSXQQfu+pV5aSNGmNQZLHH&#10;wNOP0Gb9EH24ufnA2tPa2ItXRQEjG90xt/XLuDcfdrAXUXOtVidDZ1bejDHgM3xXVeXTeNgbgMkS&#10;Yz3fAZDrNX9QQDoUUqbSk2KKEuKhVt871Vo0NEOV1EvEm++n5RPeZrX85fHhYTIb/fvjrL+clDNO&#10;D6m2eGqIkprP9H5WpkXepsm4lbyhr5pmXuh1vXLSkQyFYOXimrOypeunjbMCXdIC42GKPYJENMZB&#10;DFe+cla4q9/Mafqz8red7dX1vXGyNw6DS2vOit4N0HpcIZUkMP7IxXjzOLh/7FC1xF/8WdkfMufP&#10;ijorTR+CloNt6UbYfVyhs4LGUsEpM8weYvDCBl74WZElgs/BBoOLdx9v4gs3pYE/K/KsxDVB+U47&#10;KzpL2XpcCQpM76I2UMhPBDlLsfWmQX5WzorPwfxZofrYJQ0F4nxNDqazpg7OCuConJhbnoOxPA8R&#10;aZ6pV/g79PWKC8jpGOLK6GpUzX+ZE9Y/uoLuELSGJgMIswA0Uvb9CWDLHLiV5Fn5ZZ/oH9EwL+Y4&#10;6OGPZf/XhYDYzN/T0/IrNokYGWBVlgH1b/aEpJAvDi2DxoKQlBbhEFgVRowJ1SJIk4x/kqvKgizO&#10;tWeB0gNWoUjNl/74Vq7LgV44To98npw4CDo49cFAQ2r9xgURAufStgwubfHVWZiCv6d2WRjz/ht3&#10;DtBhXt85tWZIv2/mLWsAv9f2c2O5Mb4oekfGjMMLRyFOBhMU58hxOLMIwMIBAWiaXloUzdE3Dq0y&#10;vc2n9aBN74Q3XTdeUgSQTbGkpuxkLCkkZ2fGip3GEkgeQGUVO694chRkZxdLau5J0KSFTju1RJOa&#10;B9rHkmpylgw9rdk00hidxXFiej6WHAX5aSQ6Zizh2U/r+XbNo0gfqVMoTgw1wwojUvGnAh7QV8gw&#10;UWkW8Hz1t2LnfcItUEDRprczYtGwQwkktW57NS8hbU+nJBzYHguynGES0tve+TUm0y5AI0DrEH9L&#10;tsc3w/6BupmMLDHPChIe22aF2F2IhZsCqYGTzHIBi9RQzduLv/bmyAWkdBytSPvwgkmNoksvqAPo&#10;LVmibn8YiYP9QedVROA8T7MVajYt0B6HaoqrwtKiQdGQ16jCqj6318Je3vxoo8VezK8GuaX5uZgl&#10;2rCklWWYHZI9AutTwTQA9I0DQ4YIhDsXK2W9HzyBbBDLGfSIHAk2wiXyrzMvtHA1CyCWjTNp0e6y&#10;TdgXIidTiFBfkpYMRkLvrl3T48ngX+xkEIOUaE9X9B9Nq0PMxTJCvrVAEgEJ13k3aLu354JUE7XE&#10;QZ0wEeCoaE5qIoHH6yhwN/vDx9SkZSgJLIYNjAjEqlkpiIoIRLLpNaF7VfPMjD+JN9iLOExvL+LA&#10;bZvfXhJMk4WJAgcsTFNpb3SzepdFkRfpipulfVHSy6ZcPNwb7RkZbc3fkHQbFSU4OjIhUF0/C73l&#10;Z0GdQ+I3dNnimY1lF2EaY17AQoKwBbNpACA5+ow8q5GBwpfiorpnB9W6ZZZ+P8sDllB55d2u31jm&#10;N5bxbj7dI6zMoL6t34xgv0Z6d+AXlp2s8C5tyTRKZAc8cZPF6Xg1gMEghkK9wKvR/ZqFK7mbrDI4&#10;TMgli6wgebhw9UkXyBs7rTHeIq1LdMdF2D/AE64dd8eJdvS1IlZEBmfY/SMGCUK0/UI928y9MmxG&#10;oE4FAp9ZlieBFBFo+q4ZxnZgn+pZWJxnmVLCaPqu1z9PDWI3XSBqVZSDvmuoz8hv4CfIrSPj1flQ&#10;K+NtYTwwiuIcM4LqTCdBFiV2Fwi2VWBJvLj7GIgqnhnjGE6nk/li+F2KDJyG6vSmo9l1dyLEHM66&#10;DfuoxzeIJxIhSzkVyazu2KnowYlFKNBSGk4nH8EMB6B6uEMoyWOkQ3BYoLOknTdeJMhD6OcoTA2z&#10;HOiKUiBw40WikLBfeR5WUbX9eBGTTIyEGH67QLp++zEKhpvV3LkEaq82GqnnBrvmcNqjsU86L3DS&#10;6UgTU8IdiAgnuL31mM7uI9y2M60cwzMneoXYeX2E6/fm2FE+G2Bf8ltjnVkCLr4tPpRLkTadzDDS&#10;4UfBxtlvHUJBt4QZEZkccWo3IhZpmMv2NujAZgU1G5mg5vMRkVS7a7+eB1rNd+ARsabrpNfR6brW&#10;82qkBRvvm/c698P+EsKnyhQPTAP18L0OxU4XpalFIGJdL8cGOOXioEESUADNAEvAiX5qhqnVIfJJ&#10;5eSw5rzMiOjGTmvOUHRmMJ00bMlOhZMQ1mcJCNtYFDRaAZRagVdjEw+qpfeVWaWvkt66oCW1cH5h&#10;Me1W8MKICYGkvuCVAQmGBe153Ii2J9i6l/EY0DRm6rT4QRny1iLohM3V9L8bgf/UBv7F7J9UYvm0&#10;M4kV6Se5ejUiuYkZJSmAOrwRDtmFcRrEWJupssJO/+t1F/2QKdlnjfxLZqDB7NCsEcbo31DPwkJw&#10;BbIPrqlQ1j/PfpF/mn8zcBHHyD9jWUzj0uLuY9YT3YLm3WeE/MvpEyjeFwUvH+u7tkNc5M1oyNbj&#10;DpPCmz6OSahjqD42ehXammAg/+D1eMnQKs4BsY0iq92I7gBUlXDCyH9mIf/oUXNcpHnkn6LaoYu9&#10;kw+UuIEzTTEki0aEE3HZI/9vZLlfWaP5KNjZ4d71F+bZmY38o4/FQURME2TFKrULWbaywegFEXEz&#10;gt3k1c8wZ81NcthRQ2yFnleLlXjuvM7m+6bSkWfu2g7zas83Zrfvb97fiuU+KALwFXC6gcdCGhYQ&#10;wfCupDHwY8i9nSCqKMPlERKIauiRfxIGrUZ3N9Oqgz696y5agKgLSARVo1dtayl6NsiTGzu1kH/E&#10;PB5c22SohJO4ENC/BWnZYBRw/0yM3VmIKcBeDmlJ+zmIhWyvTCtP2KJlvdS2HFdmQf/h3lr8WVgE&#10;MfbpNJljmhyN/Xq/u7UHiRAyA5uDrlAblYhE/GnynAKkifiDTYpId4ljzqTwDQya3kXjHiHCUKAD&#10;vUH8V3r9A0xwRgkk4eWzpHGaw2T5szSVyfrnqbHrvVQmwNfNysQp4o/9DDjaETAZcffRAB1DgMO4&#10;+x7xd68NcAxVx0bEH8uaLa/SPuIPShCMX732Fv6gcQCqxH4BvnGsvf7U0ikcuSzOPOLvizMpfaCj&#10;GXDsHOVAp6AzxB8Lho0IF/EK2R32tvlMK8fgsTeZbfmu28lovFQ6YLOS1s7dT6gpmZ8agQjqR6hJ&#10;Gbfm2dhEakZEodm5884aI7FOMTObYuhLpnZZlGeR1Urzgoi4Gblu8upnzk9zkxS06qBRmVb26Yh/&#10;5Hv9B37CiCobj/hfPpXVYF6V/eFiMZmNfhn35jSaLUNyvXINckZGUokyEbdPXtVSD7XhwXyvv1+b&#10;8RI7tRB/sYLPoZ1inTI6TlXbJOQSslyclQbC4j3Rh4jwnytCSubhIg2xcPxobzi+DZFyK7WgvoO1&#10;Us9D2Yr0TVK9vfKwEX5RAuy88hCAZYTZYRvgZ5BRDgsN4A+xWNGyu/XAvL5EFaKfkJkiKEHSBJCc&#10;EXKLdNWtXKK6/nn2C/BjO4hZiDgF+FkItRKslFD3DXqVcWwNnnmA3wP8q9BGvXBY+Bd9FzNN1hi0&#10;ITR2eGXQZkt/yAoWkzbZqgNQON4L4IzNYGDjRQ4RzsCGUrMW8wC/B/gPBODHKlcjwsUe4PdQ299P&#10;A2p7YZpN7VFGRIwdtPQjIhYMrVgyIuKHLJSdMd8REY8V4C8sgD/2AL/3OifidRyBU4UF8Mce4PdJ&#10;5XNJpRkRnYCoJDeidzfFHD5yB/AzLMWOIdjTRFpSkKQExwP86h6IpYfnt7sYytembe4N4Lch0qKA&#10;lfKk6Ais1AP8rwT4ob9iVR6ttvCvWzuHHdhpnmFCRRQi2NgYZkoiWxUiQOZzwrCUaA/YUu4+ddGe&#10;CJIdSlYUrAFcblw3+msI/5rn2SvCj8WQ6isQsqIQ0Gn6JFqXFYW2SQEdHsU+g22JMntVKhfqUeyz&#10;EPDBO6zv2g6Hi71oz+LqeAaHN7XwY+GuMmkp1y9O4s5pQ73dh0R6UobmDeFGDAeg3AhsnXZNcDeS&#10;pym8heVFtkl7HzTCj4+rbrlo4YcIWuNFnHRbedEenszeH7YUMTluiQ+IZrz2u1g4yKg304roLguw&#10;1iPctjOtHMMznN0OI5yXzzgt+QwTz9gcEW2EHx0t3D+3ynknSOZoFJxz3lhhQ/01IuQpw+cREckf&#10;JdYbIuKRIvwssBD+xCP8HuH3CP9lGLDgZS38fIubjpwmHuH3CP/hIfzY92gWP0KDwCXCnwLCosF1&#10;FWnRNSkhqjrS5vijVCgoCG/GT6aT2St2HVL1YahGeXEpW41tL8WPhfAne0T4TYgUC5yOx0o9wr8d&#10;4XfBpDIaBzbyAUkWtCmOpmN8QQatnwbkx+M4tCsaqM7HmBgQJY1S09uVGtrbVqxvHZYSEeE4FOX3&#10;4UdBSpi2p9MkTgBOaEs1thdiqfHKrnIxwCJpqjCAotSuDbC9raRHbH8bURfsRDTZzaT9SYMAw0o5&#10;lvzKXBDFVkQUH25vw6OnBSIxEKFtdCaLohT8u8gogwRVmyJFGyJi/fPUiWWDTblTTmCsJiIEnYmZ&#10;C3x2V2Av5DJZEdZLm7Hlvcjwjoy77+lMP7D0PQNLDFsKTTeC/UHcptsFb7V1nwAzNQdQl5SnS2di&#10;4Z4R7bEAvvEiTqK9pzM9nblW2ARls7JNEeFSx8TC5iFE5Rg8nSmzLa9I1ooiGZhEdQRkg08qmYF2&#10;I2KaxVhGJVPiFB2r6HoxUrsTpjNZjXFLr6N3sTtoothMA3uvc9gtP8egBuwEvsTqQDOpdADFG/Cl&#10;VyTzimTPK5IxinE6zA5d6taLH+EkNqwgMbEorNgNxN7WBtGC9FPNbh4U5ul5I5s3kt2fLa8gQXJm&#10;GbEDvH7D0vEQC0gyTdz9mOx3K2d0wotyGuyaNyyPrp5G0BwHtD2qevPxpP+ht+zpP/OrroZhOS6n&#10;g2H1w/8LAAAA//8DAFBLAwQUAAYACAAAACEAP+a4GOEAAAALAQAADwAAAGRycy9kb3ducmV2Lnht&#10;bEyPQU/DMAyF70j8h8hI3FjSwlhXmk7TBJwmJDYktFvWem21xqmarO3+PeYEN7/np+fP2WqyrRiw&#10;940jDdFMgUAqXNlQpeFr//aQgPDBUGlaR6jhih5W+e1NZtLSjfSJwy5UgkvIp0ZDHUKXSumLGq3x&#10;M9ch8e7kemsCy76SZW9GLretjJV6ltY0xBdq0+GmxuK8u1gN76MZ14/R67A9nzbXw37+8b2NUOv7&#10;u2n9AiLgFP7C8IvP6JAz09FdqPSiZf2kYo7yoJYgOJAsFmwc2YijZA4yz+T/H/IfAAAA//8DAFBL&#10;AQItABQABgAIAAAAIQC2gziS/gAAAOEBAAATAAAAAAAAAAAAAAAAAAAAAABbQ29udGVudF9UeXBl&#10;c10ueG1sUEsBAi0AFAAGAAgAAAAhADj9If/WAAAAlAEAAAsAAAAAAAAAAAAAAAAALwEAAF9yZWxz&#10;Ly5yZWxzUEsBAi0AFAAGAAgAAAAhAPTPPuPIJwAAbi8CAA4AAAAAAAAAAAAAAAAALgIAAGRycy9l&#10;Mm9Eb2MueG1sUEsBAi0AFAAGAAgAAAAhAD/muBjhAAAACwEAAA8AAAAAAAAAAAAAAAAAIioAAGRy&#10;cy9kb3ducmV2LnhtbFBLBQYAAAAABAAEAPMAAAAwKwAAAAA=&#10;">
            <v:line id="Line 169" o:spid="_x0000_s12579" style="position:absolute;rotation:90;visibility:visible" from="1065966,1099580" to="1135307,1099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MZQxAAAAN0AAAAPAAAAZHJzL2Rvd25yZXYueG1sRE9Li8Iw&#10;EL4v+B/CCHtbEyv4qEYRYcHDwmrVg7ehGdtiM6lNVrv/3iwseJuP7zmLVWdrcafWV441DAcKBHHu&#10;TMWFhuPh82MKwgdkg7Vj0vBLHlbL3tsCU+MevKd7FgoRQ9inqKEMoUml9HlJFv3ANcSRu7jWYoiw&#10;LaRp8RHDbS0TpcbSYsWxocSGNiXl1+zHajjvTvX5K7uNrnt1QaU2k+/hbqL1e79bz0EE6sJL/O/e&#10;mjh/liTw9008QS6fAAAA//8DAFBLAQItABQABgAIAAAAIQDb4fbL7gAAAIUBAAATAAAAAAAAAAAA&#10;AAAAAAAAAABbQ29udGVudF9UeXBlc10ueG1sUEsBAi0AFAAGAAgAAAAhAFr0LFu/AAAAFQEAAAsA&#10;AAAAAAAAAAAAAAAAHwEAAF9yZWxzLy5yZWxzUEsBAi0AFAAGAAgAAAAhAMrYxlDEAAAA3QAAAA8A&#10;AAAAAAAAAAAAAAAABwIAAGRycy9kb3ducmV2LnhtbFBLBQYAAAAAAwADALcAAAD4AgAAAAA=&#10;">
              <v:stroke dashstyle="longDashDotDot"/>
            </v:line>
            <v:oval id="Oval 170" o:spid="_x0000_s12578" style="position:absolute;left:1088316;top:1104171;width:24555;height:245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oEHwgAAAN0AAAAPAAAAZHJzL2Rvd25yZXYueG1sRE9Ni8Iw&#10;EL0L+x/CCF5kTVUQrUZZFxbdgwddodehGdtiMylJtPXfG2HB2zze56w2nanFnZyvLCsYjxIQxLnV&#10;FRcKzn8/n3MQPiBrrC2Tggd52Kw/eitMtW35SPdTKEQMYZ+igjKEJpXS5yUZ9CPbEEfuYp3BEKEr&#10;pHbYxnBTy0mSzKTBimNDiQ19l5RfTzejYHcOuN0PHy77nR101d6mC8wypQb97msJIlAX3uJ/917H&#10;+YvJFF7fxBPk+gkAAP//AwBQSwECLQAUAAYACAAAACEA2+H2y+4AAACFAQAAEwAAAAAAAAAAAAAA&#10;AAAAAAAAW0NvbnRlbnRfVHlwZXNdLnhtbFBLAQItABQABgAIAAAAIQBa9CxbvwAAABUBAAALAAAA&#10;AAAAAAAAAAAAAB8BAABfcmVscy8ucmVsc1BLAQItABQABgAIAAAAIQBMWoEHwgAAAN0AAAAPAAAA&#10;AAAAAAAAAAAAAAcCAABkcnMvZG93bnJldi54bWxQSwUGAAAAAAMAAwC3AAAA9gIAAAAA&#10;" filled="f" strokeweight="2.25pt" insetpen="t">
              <v:textbox inset="2.88pt,2.88pt,2.88pt,2.88pt"/>
            </v:oval>
            <v:oval id="Oval 171" o:spid="_x0000_s12577" style="position:absolute;left:1086161;top:1101949;width:28889;height:288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v+bwAAAAN0AAAAPAAAAZHJzL2Rvd25yZXYueG1sRE/bisIw&#10;EH0X9h/CLOybpsoi2jWKLCx4e7HdDxiasS02k9JE2/y9EQTf5nCus9oMphF36lxtWcF0koAgLqyu&#10;uVTwn/+NFyCcR9bYWCYFgRxs1h+jFaba9nyme+ZLEUPYpaig8r5NpXRFRQbdxLbEkbvYzqCPsCul&#10;7rCP4aaRsySZS4M1x4YKW/qtqLhmN6Og713enkI+7MOB8j1ew8Udg1Jfn8P2B4Snwb/FL/dOx/nL&#10;2Tc8v4knyPUDAAD//wMAUEsBAi0AFAAGAAgAAAAhANvh9svuAAAAhQEAABMAAAAAAAAAAAAAAAAA&#10;AAAAAFtDb250ZW50X1R5cGVzXS54bWxQSwECLQAUAAYACAAAACEAWvQsW78AAAAVAQAACwAAAAAA&#10;AAAAAAAAAAAfAQAAX3JlbHMvLnJlbHNQSwECLQAUAAYACAAAACEA1cr/m8AAAADdAAAADwAAAAAA&#10;AAAAAAAAAAAHAgAAZHJzL2Rvd25yZXYueG1sUEsFBgAAAAADAAMAtwAAAPQCAAAAAA==&#10;" filled="f" insetpen="t">
              <v:stroke dashstyle="dash"/>
              <v:textbox inset="2.88pt,2.88pt,2.88pt,2.88pt"/>
            </v:oval>
            <v:shape id="Arc 172" o:spid="_x0000_s12576" style="position:absolute;left:1099260;top:1116785;width:2889;height:2889;rotation:8740524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Fl0wgAAAN0AAAAPAAAAZHJzL2Rvd25yZXYueG1sRE9Na8JA&#10;EL0L/Q/LFLzpxmClRjehFUt7NRbPQ3ZMQrKzIbuapL++Wyh4m8f7nH02mlbcqXe1ZQWrZQSCuLC6&#10;5lLB9/lj8QrCeWSNrWVSMJGDLH2a7THRduAT3XNfihDCLkEFlfddIqUrKjLolrYjDtzV9gZ9gH0p&#10;dY9DCDetjKNoIw3WHBoq7OhQUdHkN6Pg0uT5sWum9SedYjwMP1ue3r1S8+fxbQfC0+gf4n/3lw7z&#10;t/EL/H0TTpDpLwAAAP//AwBQSwECLQAUAAYACAAAACEA2+H2y+4AAACFAQAAEwAAAAAAAAAAAAAA&#10;AAAAAAAAW0NvbnRlbnRfVHlwZXNdLnhtbFBLAQItABQABgAIAAAAIQBa9CxbvwAAABUBAAALAAAA&#10;AAAAAAAAAAAAAB8BAABfcmVscy8ucmVsc1BLAQItABQABgAIAAAAIQCoqFl0wgAAAN0AAAAPAAAA&#10;AAAAAAAAAAAAAAcCAABkcnMvZG93bnJldi54bWxQSwUGAAAAAAMAAwC3AAAA9gIAAAAA&#10;" adj="0,,0" path="m,nfc11929,,21600,9670,21600,21600em,nsc11929,,21600,9670,21600,21600l,21600,,xe" filled="f" strokeweight="1.5pt">
              <v:stroke joinstyle="round"/>
              <v:formulas/>
              <v:path arrowok="t" o:extrusionok="f" o:connecttype="custom" o:connectlocs="0,0;288919,288886;0,288886" o:connectangles="0,0,0"/>
            </v:shape>
            <v:line id="Line 173" o:spid="_x0000_s12575" style="position:absolute;rotation:10;flip:x y;visibility:visible" from="1098037,1117860" to="1098904,1118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ZPbxQAAAN0AAAAPAAAAZHJzL2Rvd25yZXYueG1sRE9Na8JA&#10;EL0L/Q/LFLzpRg+iqZtQBIuCUjSF9jjNTpPQ7GyaXZPYX98tCN7m8T5nnQ6mFh21rrKsYDaNQBDn&#10;VldcKHjLtpMlCOeRNdaWScGVHKTJw2iNsbY9n6g7+0KEEHYxKii9b2IpXV6SQTe1DXHgvmxr0AfY&#10;FlK32IdwU8t5FC2kwYpDQ4kNbUrKv88Xo2DYZJ8/cnasXpbd+/5j9/q7PfSZUuPH4fkJhKfB38U3&#10;906H+av5Av6/CSfI5A8AAP//AwBQSwECLQAUAAYACAAAACEA2+H2y+4AAACFAQAAEwAAAAAAAAAA&#10;AAAAAAAAAAAAW0NvbnRlbnRfVHlwZXNdLnhtbFBLAQItABQABgAIAAAAIQBa9CxbvwAAABUBAAAL&#10;AAAAAAAAAAAAAAAAAB8BAABfcmVscy8ucmVsc1BLAQItABQABgAIAAAAIQCAfZPbxQAAAN0AAAAP&#10;AAAAAAAAAAAAAAAAAAcCAABkcnMvZG93bnJldi54bWxQSwUGAAAAAAMAAwC3AAAA+QIAAAAA&#10;">
              <v:stroke endarrow="block"/>
            </v:line>
            <v:group id="Group 174" o:spid="_x0000_s12571" style="position:absolute;left:1106619;top:1103092;width:2311;height:1733;rotation:30" coordorigin="1088157,1079641" coordsize="288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oMWxAAAAN0AAAAPAAAAZHJzL2Rvd25yZXYueG1sRE/dasIw&#10;FL4f7B3CEXYzbKqI1tooY0MQ3GBWH+DQHJtic1KbTLu3XwaD3Z2P7/cUm8G24ka9bxwrmCQpCOLK&#10;6YZrBafjdpyB8AFZY+uYFHyTh8368aHAXLs7H+hWhlrEEPY5KjAhdLmUvjJk0SeuI47c2fUWQ4R9&#10;LXWP9xhuWzlN07m02HBsMNjRq6HqUn5ZBR843+8+m9PbvnbP1/dZZpZlOSj1NBpeViACDeFf/Ofe&#10;6Th/OV3A7zfxBLn+AQAA//8DAFBLAQItABQABgAIAAAAIQDb4fbL7gAAAIUBAAATAAAAAAAAAAAA&#10;AAAAAAAAAABbQ29udGVudF9UeXBlc10ueG1sUEsBAi0AFAAGAAgAAAAhAFr0LFu/AAAAFQEAAAsA&#10;AAAAAAAAAAAAAAAAHwEAAF9yZWxzLy5yZWxzUEsBAi0AFAAGAAgAAAAhAFuOgxbEAAAA3QAAAA8A&#10;AAAAAAAAAAAAAAAABwIAAGRycy9kb3ducmV2LnhtbFBLBQYAAAAAAwADALcAAAD4AgAAAAA=&#10;">
              <v:line id="Line 175" o:spid="_x0000_s12574" style="position:absolute;flip:x;visibility:visible" from="1088157,1079641" to="1091037,107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et4xQAAAN0AAAAPAAAAZHJzL2Rvd25yZXYueG1sRI9Ba8JA&#10;EIXvhf6HZQq91Y0BxaauUgqFHqRi7KHHITsm0exsyG50/ffOQfA2j3nfmzfLdXKdOtMQWs8GppMM&#10;FHHlbcu1gb/999sCVIjIFjvPZOBKAdar56clFtZfeEfnMtZKQjgUaKCJsS+0DlVDDsPE98SyO/jB&#10;YRQ51NoOeJFw1+k8y+baYctyocGevhqqTuXopMZs7PZpOm5y/E/1zv+Wh+3xaszrS/r8ABUpxYf5&#10;Tv9Y4d5zqSvfyAh6dQMAAP//AwBQSwECLQAUAAYACAAAACEA2+H2y+4AAACFAQAAEwAAAAAAAAAA&#10;AAAAAAAAAAAAW0NvbnRlbnRfVHlwZXNdLnhtbFBLAQItABQABgAIAAAAIQBa9CxbvwAAABUBAAAL&#10;AAAAAAAAAAAAAAAAAB8BAABfcmVscy8ucmVsc1BLAQItABQABgAIAAAAIQBvget4xQAAAN0AAAAP&#10;AAAAAAAAAAAAAAAAAAcCAABkcnMvZG93bnJldi54bWxQSwUGAAAAAAMAAwC3AAAA+QIAAAAA&#10;">
                <v:stroke dashstyle="dash" endarrow="block"/>
              </v:line>
              <v:line id="Line 176" o:spid="_x0000_s12573" style="position:absolute;flip:x;visibility:visible" from="1088157,1081801" to="1091037,108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U7jxAAAAN0AAAAPAAAAZHJzL2Rvd25yZXYueG1sRI9Bi8Iw&#10;EIXvwv6HMAt709TCilajyMKCB1mxevA4NGNbbSalSTX++40geJvhve/Nm8UqmEbcqHO1ZQXjUQKC&#10;uLC65lLB8fA7nIJwHlljY5kUPMjBavkxWGCm7Z33dMt9KWIIuwwVVN63mZSuqMigG9mWOGpn2xn0&#10;ce1KqTu8x3DTyDRJJtJgzfFChS39VFRc897EGt99cwjjfpviKZR7+5efd5eHUl+fYT0H4Sn4t/lF&#10;b3TkZukMnt/EEeTyHwAA//8DAFBLAQItABQABgAIAAAAIQDb4fbL7gAAAIUBAAATAAAAAAAAAAAA&#10;AAAAAAAAAABbQ29udGVudF9UeXBlc10ueG1sUEsBAi0AFAAGAAgAAAAhAFr0LFu/AAAAFQEAAAsA&#10;AAAAAAAAAAAAAAAAHwEAAF9yZWxzLy5yZWxzUEsBAi0AFAAGAAgAAAAhAADNTuPEAAAA3QAAAA8A&#10;AAAAAAAAAAAAAAAABwIAAGRycy9kb3ducmV2LnhtbFBLBQYAAAAAAwADALcAAAD4AgAAAAA=&#10;">
                <v:stroke dashstyle="dash" endarrow="block"/>
              </v:line>
              <v:line id="Line 177" o:spid="_x0000_s12572" style="position:absolute;flip:x;visibility:visible" from="1088157,1080626" to="1091037,108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GjxQAAAN0AAAAPAAAAZHJzL2Rvd25yZXYueG1sRI9Ba8JA&#10;EIXvQv/DMgVvulGp2NRVSqHQQ6kYe+hxyI5JNDsbshtd/33nIHibx7zvzZv1NrlWXagPjWcDs2kG&#10;irj0tuHKwO/hc7ICFSKyxdYzGbhRgO3mabTG3Por7+lSxEpJCIccDdQxdrnWoazJYZj6jlh2R987&#10;jCL7StserxLuWj3PsqV22LBcqLGjj5rKczE4qfEytIc0G77n+Jeqvf8pjrvTzZjxc3p/AxUpxYf5&#10;Tn9Z4V4X0l++kRH05h8AAP//AwBQSwECLQAUAAYACAAAACEA2+H2y+4AAACFAQAAEwAAAAAAAAAA&#10;AAAAAAAAAAAAW0NvbnRlbnRfVHlwZXNdLnhtbFBLAQItABQABgAIAAAAIQBa9CxbvwAAABUBAAAL&#10;AAAAAAAAAAAAAAAAAB8BAABfcmVscy8ucmVsc1BLAQItABQABgAIAAAAIQAULnGjxQAAAN0AAAAP&#10;AAAAAAAAAAAAAAAAAAcCAABkcnMvZG93bnJldi54bWxQSwUGAAAAAAMAAwC3AAAA+QIAAAAA&#10;">
                <v:stroke dashstyle="dash" endarrow="block"/>
              </v:line>
            </v:group>
            <v:group id="Group 178" o:spid="_x0000_s12567" style="position:absolute;left:1106390;top:1128099;width:2311;height:1734;rotation:150" coordorigin="1088157,1079641" coordsize="288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o+qxQAAAN0AAAAPAAAAZHJzL2Rvd25yZXYueG1sRE9La8JA&#10;EL4X/A/LCL3VjZZWjW5ElIKXHuojeByyYxKSnQ3ZbRL767uFgrf5+J6z3gymFh21rrSsYDqJQBBn&#10;VpecKzifPl4WIJxH1lhbJgV3crBJRk9rjLXt+Yu6o89FCGEXo4LC+yaW0mUFGXQT2xAH7mZbgz7A&#10;Npe6xT6Em1rOouhdGiw5NBTY0K6grDp+GwX8uU+3/VvapbYaLovr/HRxP3ulnsfDdgXC0+Af4n/3&#10;QYf5y9cp/H0TTpDJLwAAAP//AwBQSwECLQAUAAYACAAAACEA2+H2y+4AAACFAQAAEwAAAAAAAAAA&#10;AAAAAAAAAAAAW0NvbnRlbnRfVHlwZXNdLnhtbFBLAQItABQABgAIAAAAIQBa9CxbvwAAABUBAAAL&#10;AAAAAAAAAAAAAAAAAB8BAABfcmVscy8ucmVsc1BLAQItABQABgAIAAAAIQAYTo+qxQAAAN0AAAAP&#10;AAAAAAAAAAAAAAAAAAcCAABkcnMvZG93bnJldi54bWxQSwUGAAAAAAMAAwC3AAAA+QIAAAAA&#10;">
              <v:line id="Line 179" o:spid="_x0000_s12570" style="position:absolute;flip:x;visibility:visible" from="1088157,1079641" to="1091037,107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EpPxgAAAN0AAAAPAAAAZHJzL2Rvd25yZXYueG1sRI9Ba8JA&#10;EIXvhf6HZQre6sYUpUZXKYLQg1hMevA4ZMckNjsbshtd/70rFLzN8N735s1yHUwrLtS7xrKCyTgB&#10;QVxa3XCl4LfYvn+CcB5ZY2uZFNzIwXr1+rLETNsrH+iS+0rEEHYZKqi97zIpXVmTQTe2HXHUTrY3&#10;6OPaV1L3eI3hppVpksykwYbjhRo72tRU/uWDiTWmQ1uEybBL8Riqg93np5/zTanRW/hagPAU/NP8&#10;T3/ryM0/Unh8E0eQqzsAAAD//wMAUEsBAi0AFAAGAAgAAAAhANvh9svuAAAAhQEAABMAAAAAAAAA&#10;AAAAAAAAAAAAAFtDb250ZW50X1R5cGVzXS54bWxQSwECLQAUAAYACAAAACEAWvQsW78AAAAVAQAA&#10;CwAAAAAAAAAAAAAAAAAfAQAAX3JlbHMvLnJlbHNQSwECLQAUAAYACAAAACEAi7BKT8YAAADdAAAA&#10;DwAAAAAAAAAAAAAAAAAHAgAAZHJzL2Rvd25yZXYueG1sUEsFBgAAAAADAAMAtwAAAPoCAAAAAA==&#10;">
                <v:stroke dashstyle="dash" endarrow="block"/>
              </v:line>
              <v:line id="Line 180" o:spid="_x0000_s12569" style="position:absolute;flip:x;visibility:visible" from="1088157,1081801" to="1091037,108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UxgAAAN0AAAAPAAAAZHJzL2Rvd25yZXYueG1sRI9Ba8Mw&#10;DIXvhf0Ho8FurZOGlTatU8ZgsMPYaLrDjiJWk7SxHGIndf/9PBj0JvHe9/S02wfTiYkG11pWkC4S&#10;EMSV1S3XCr6Pb/M1COeRNXaWScGNHOyLh9kOc22vfKCp9LWIIexyVNB43+dSuqohg25he+Konexg&#10;0Md1qKUe8BrDTSeXSbKSBluOFxrs6bWh6lKOJtZ4HrtjSMePJf6E+mA/y9PX+abU02N42YLwFPzd&#10;/E+/68htsgz+vokjyOIXAAD//wMAUEsBAi0AFAAGAAgAAAAhANvh9svuAAAAhQEAABMAAAAAAAAA&#10;AAAAAAAAAAAAAFtDb250ZW50X1R5cGVzXS54bWxQSwECLQAUAAYACAAAACEAWvQsW78AAAAVAQAA&#10;CwAAAAAAAAAAAAAAAAAfAQAAX3JlbHMvLnJlbHNQSwECLQAUAAYACAAAACEA5Pzv1MYAAADdAAAA&#10;DwAAAAAAAAAAAAAAAAAHAgAAZHJzL2Rvd25yZXYueG1sUEsFBgAAAAADAAMAtwAAAPoCAAAAAA==&#10;">
                <v:stroke dashstyle="dash" endarrow="block"/>
              </v:line>
              <v:line id="Line 181" o:spid="_x0000_s12568" style="position:absolute;flip:x;visibility:visible" from="1088157,1080626" to="1091037,108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egxgAAAN0AAAAPAAAAZHJzL2Rvd25yZXYueG1sRI9Pa8JA&#10;EMXvBb/DMoK3uvFPpU1dRQTBg7QYPfQ4ZMckmp0N2Y2u374rCN5meO/35s18GUwtrtS6yrKC0TAB&#10;QZxbXXGh4HjYvH+CcB5ZY22ZFNzJwXLRe5tjqu2N93TNfCFiCLsUFZTeN6mULi/JoBvahjhqJ9sa&#10;9HFtC6lbvMVwU8txksykwYrjhRIbWpeUX7LOxBofXX0Io243xr9Q7O1Pdvo935Ua9MPqG4Sn4F/m&#10;J73VkfuaTOHxTRxBLv4BAAD//wMAUEsBAi0AFAAGAAgAAAAhANvh9svuAAAAhQEAABMAAAAAAAAA&#10;AAAAAAAAAAAAAFtDb250ZW50X1R5cGVzXS54bWxQSwECLQAUAAYACAAAACEAWvQsW78AAAAVAQAA&#10;CwAAAAAAAAAAAAAAAAAfAQAAX3JlbHMvLnJlbHNQSwECLQAUAAYACAAAACEAaxV3oMYAAADdAAAA&#10;DwAAAAAAAAAAAAAAAAAHAgAAZHJzL2Rvd25yZXYueG1sUEsFBgAAAAADAAMAtwAAAPoCAAAAAA==&#10;">
                <v:stroke dashstyle="dash" endarrow="block"/>
              </v:line>
            </v:group>
            <v:group id="Group 182" o:spid="_x0000_s12563" style="position:absolute;left:1113866;top:1114936;width:2311;height:1733;rotation:90" coordorigin="1088157,1079641" coordsize="288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d8swwAAAN0AAAAPAAAAZHJzL2Rvd25yZXYueG1sRE9NawIx&#10;EL0L/ocwghepWS0tujWKWha8alvqcdhMN0s3kzVJ3e2/N0Kht3m8z1ltetuIK/lQO1Ywm2YgiEun&#10;a64UvL8VDwsQISJrbByTgl8KsFkPByvMtev4SNdTrEQK4ZCjAhNjm0sZSkMWw9S1xIn7ct5iTNBX&#10;UnvsUrht5DzLnqXFmlODwZb2hsrv049VwJePRXFpPifFufSz7a5bmtdzVGo86rcvICL18V/85z7o&#10;NH/5+AT3b9IJcn0DAAD//wMAUEsBAi0AFAAGAAgAAAAhANvh9svuAAAAhQEAABMAAAAAAAAAAAAA&#10;AAAAAAAAAFtDb250ZW50X1R5cGVzXS54bWxQSwECLQAUAAYACAAAACEAWvQsW78AAAAVAQAACwAA&#10;AAAAAAAAAAAAAAAfAQAAX3JlbHMvLnJlbHNQSwECLQAUAAYACAAAACEApKnfLMMAAADdAAAADwAA&#10;AAAAAAAAAAAAAAAHAgAAZHJzL2Rvd25yZXYueG1sUEsFBgAAAAADAAMAtwAAAPcCAAAAAA==&#10;">
              <v:line id="Line 183" o:spid="_x0000_s12566" style="position:absolute;flip:x;visibility:visible" from="1088157,1079641" to="1091037,107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0xMxgAAAN0AAAAPAAAAZHJzL2Rvd25yZXYueG1sRI9Ba8Mw&#10;DIXvg/4Ho0Jvq5OWlS6rU0phsMPYSNpDjyJWk2yxHGKndf79PBjsJvHe9/S02wfTiRsNrrWsIF0m&#10;IIgrq1uuFZxPr49bEM4ja+wsk4KJHOzz2cMOM23vXNCt9LWIIewyVNB432dSuqohg25pe+KoXe1g&#10;0Md1qKUe8B7DTSdXSbKRBluOFxrs6dhQ9V2OJtZ4GrtTSMf3FV5CXdiP8vr5NSm1mIfDCwhPwf+b&#10;/+g3Hbnn9QZ+v4kjyPwHAAD//wMAUEsBAi0AFAAGAAgAAAAhANvh9svuAAAAhQEAABMAAAAAAAAA&#10;AAAAAAAAAAAAAFtDb250ZW50X1R5cGVzXS54bWxQSwECLQAUAAYACAAAACEAWvQsW78AAAAVAQAA&#10;CwAAAAAAAAAAAAAAAAAfAQAAX3JlbHMvLnJlbHNQSwECLQAUAAYACAAAACEA9ItMTMYAAADdAAAA&#10;DwAAAAAAAAAAAAAAAAAHAgAAZHJzL2Rvd25yZXYueG1sUEsFBgAAAAADAAMAtwAAAPoCAAAAAA==&#10;">
                <v:stroke dashstyle="dash" endarrow="block"/>
              </v:line>
              <v:line id="Line 184" o:spid="_x0000_s12565" style="position:absolute;flip:x;visibility:visible" from="1088157,1081801" to="1091037,108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nXxQAAAN0AAAAPAAAAZHJzL2Rvd25yZXYueG1sRI9Ba8JA&#10;EIXvBf/DMoK3ulGxtqmriCB4kBajhx6H7JhEs7Mhu9H133cFwdsM731v3syXwdTiSq2rLCsYDRMQ&#10;xLnVFRcKjofN+ycI55E11pZJwZ0cLBe9tzmm2t54T9fMFyKGsEtRQel9k0rp8pIMuqFtiKN2sq1B&#10;H9e2kLrFWww3tRwnyYc0WHG8UGJD65LyS9aZWGPa1Ycw6nZj/AvF3v5kp9/zXalBP6y+QXgK/mV+&#10;0lsdua/JDB7fxBHk4h8AAP//AwBQSwECLQAUAAYACAAAACEA2+H2y+4AAACFAQAAEwAAAAAAAAAA&#10;AAAAAAAAAAAAW0NvbnRlbnRfVHlwZXNdLnhtbFBLAQItABQABgAIAAAAIQBa9CxbvwAAABUBAAAL&#10;AAAAAAAAAAAAAAAAAB8BAABfcmVscy8ucmVsc1BLAQItABQABgAIAAAAIQCbx+nXxQAAAN0AAAAP&#10;AAAAAAAAAAAAAAAAAAcCAABkcnMvZG93bnJldi54bWxQSwUGAAAAAAMAAwC3AAAA+QIAAAAA&#10;">
                <v:stroke dashstyle="dash" endarrow="block"/>
              </v:line>
              <v:line id="Line 185" o:spid="_x0000_s12564" style="position:absolute;flip:x;visibility:visible" from="1088157,1080626" to="1091037,108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2lxQAAAN0AAAAPAAAAZHJzL2Rvd25yZXYueG1sRI9Ba8JA&#10;EIXvQv/DMgVvulGp2NRVSqHQQ6kYe+hxyI5JNDsbshtd/33nIHibx7zvzZv1NrlWXagPjWcDs2kG&#10;irj0tuHKwO/hc7ICFSKyxdYzGbhRgO3mabTG3Por7+lSxEpJCIccDdQxdrnWoazJYZj6jlh2R987&#10;jCL7StserxLuWj3PsqV22LBcqLGjj5rKczE4qfEytIc0G77n+Jeqvf8pjrvTzZjxc3p/AxUpxYf5&#10;Tn9Z4V4XUle+kRH05h8AAP//AwBQSwECLQAUAAYACAAAACEA2+H2y+4AAACFAQAAEwAAAAAAAAAA&#10;AAAAAAAAAAAAW0NvbnRlbnRfVHlwZXNdLnhtbFBLAQItABQABgAIAAAAIQBa9CxbvwAAABUBAAAL&#10;AAAAAAAAAAAAAAAAAB8BAABfcmVscy8ucmVsc1BLAQItABQABgAIAAAAIQDqWH2lxQAAAN0AAAAP&#10;AAAAAAAAAAAAAAAAAAcCAABkcnMvZG93bnJldi54bWxQSwUGAAAAAAMAAwC3AAAA+QIAAAAA&#10;">
                <v:stroke dashstyle="dash" endarrow="block"/>
              </v:line>
            </v:group>
            <v:group id="Group 186" o:spid="_x0000_s12559" style="position:absolute;left:1092337;top:1127981;width:2311;height:1734;rotation:-150" coordorigin="1088157,1079641" coordsize="288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3OxQAAAN0AAAAPAAAAZHJzL2Rvd25yZXYueG1sRE/bagIx&#10;EH0v9B/CFHwpmlVp0a1RiuAFBKEq4uOwGXe33UzWJLrr35tCoW9zONeZzFpTiRs5X1pW0O8lIIgz&#10;q0vOFRz2i+4IhA/IGivLpOBOHmbT56cJpto2/EW3XchFDGGfooIihDqV0mcFGfQ9WxNH7mydwRCh&#10;y6V22MRwU8lBkrxLgyXHhgJrmheU/eyuRsGgOZerV3/6ri/zY+WWb9uNvVyV6ry0nx8gArXhX/zn&#10;Xus4fzwcw+838QQ5fQAAAP//AwBQSwECLQAUAAYACAAAACEA2+H2y+4AAACFAQAAEwAAAAAAAAAA&#10;AAAAAAAAAAAAW0NvbnRlbnRfVHlwZXNdLnhtbFBLAQItABQABgAIAAAAIQBa9CxbvwAAABUBAAAL&#10;AAAAAAAAAAAAAAAAAB8BAABfcmVscy8ucmVsc1BLAQItABQABgAIAAAAIQDJPh3OxQAAAN0AAAAP&#10;AAAAAAAAAAAAAAAAAAcCAABkcnMvZG93bnJldi54bWxQSwUGAAAAAAMAAwC3AAAA+QIAAAAA&#10;">
              <v:line id="Line 187" o:spid="_x0000_s12562" style="position:absolute;flip:x;visibility:visible" from="1088157,1079641" to="1091037,107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ALexQAAAN0AAAAPAAAAZHJzL2Rvd25yZXYueG1sRI9Ba8JA&#10;EIXvQv/DMgVvulGs2NRVSqHQQ6kYe+hxyI5JNDsbshtd/33nIHibx7zvzZv1NrlWXagPjWcDs2kG&#10;irj0tuHKwO/hc7ICFSKyxdYzGbhRgO3mabTG3Por7+lSxEpJCIccDdQxdrnWoazJYZj6jlh2R987&#10;jCL7StserxLuWj3PsqV22LBcqLGjj5rKczE4qfEytIc0G77n+Jeqvf8pjrvTzZjxc3p/AxUpxYf5&#10;Tn9Z4V4X0l++kRH05h8AAP//AwBQSwECLQAUAAYACAAAACEA2+H2y+4AAACFAQAAEwAAAAAAAAAA&#10;AAAAAAAAAAAAW0NvbnRlbnRfVHlwZXNdLnhtbFBLAQItABQABgAIAAAAIQBa9CxbvwAAABUBAAAL&#10;AAAAAAAAAAAAAAAAAB8BAABfcmVscy8ucmVsc1BLAQItABQABgAIAAAAIQBMKALexQAAAN0AAAAP&#10;AAAAAAAAAAAAAAAAAAcCAABkcnMvZG93bnJldi54bWxQSwUGAAAAAAMAAwC3AAAA+QIAAAAA&#10;">
                <v:stroke dashstyle="dash" endarrow="block"/>
              </v:line>
              <v:line id="Line 188" o:spid="_x0000_s12561" style="position:absolute;flip:x;visibility:visible" from="1088157,1081801" to="1091037,108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KdFxgAAAN0AAAAPAAAAZHJzL2Rvd25yZXYueG1sRI9Ba8JA&#10;EIXvBf/DMkJvdROxpcZsRAoFD6Vi7MHjkB2TaHY2ZDe6/vtuQehthve+N2/ydTCduNLgWssK0lkC&#10;griyuuVawc/h8+UdhPPIGjvLpOBODtbF5CnHTNsb7+la+lrEEHYZKmi87zMpXdWQQTezPXHUTnYw&#10;6OM61FIPeIvhppPzJHmTBluOFxrs6aOh6lKOJtZ4HbtDSMevOR5Dvbff5Wl3viv1PA2bFQhPwf+b&#10;H/RWR265SOHvmziCLH4BAAD//wMAUEsBAi0AFAAGAAgAAAAhANvh9svuAAAAhQEAABMAAAAAAAAA&#10;AAAAAAAAAAAAAFtDb250ZW50X1R5cGVzXS54bWxQSwECLQAUAAYACAAAACEAWvQsW78AAAAVAQAA&#10;CwAAAAAAAAAAAAAAAAAfAQAAX3JlbHMvLnJlbHNQSwECLQAUAAYACAAAACEAI2SnRcYAAADdAAAA&#10;DwAAAAAAAAAAAAAAAAAHAgAAZHJzL2Rvd25yZXYueG1sUEsFBgAAAAADAAMAtwAAAPoCAAAAAA==&#10;">
                <v:stroke dashstyle="dash" endarrow="block"/>
              </v:line>
              <v:line id="Line 189" o:spid="_x0000_s12560" style="position:absolute;flip:x;visibility:visible" from="1088157,1080626" to="1091037,108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jkyxgAAAN0AAAAPAAAAZHJzL2Rvd25yZXYueG1sRI9Ba8JA&#10;EIXvhf6HZQre6sZQpUZXKYLQg1hMevA4ZMckNjsbshtd/70rFLzN8N735s1yHUwrLtS7xrKCyTgB&#10;QVxa3XCl4LfYvn+CcB5ZY2uZFNzIwXr1+rLETNsrH+iS+0rEEHYZKqi97zIpXVmTQTe2HXHUTrY3&#10;6OPaV1L3eI3hppVpksykwYbjhRo72tRU/uWDiTWmQ1uEybBL8Riqg93np5/zTanRW/hagPAU/NP8&#10;T3/ryM0/Unh8E0eQqzsAAAD//wMAUEsBAi0AFAAGAAgAAAAhANvh9svuAAAAhQEAABMAAAAAAAAA&#10;AAAAAAAAAAAAAFtDb250ZW50X1R5cGVzXS54bWxQSwECLQAUAAYACAAAACEAWvQsW78AAAAVAQAA&#10;CwAAAAAAAAAAAAAAAAAfAQAAX3JlbHMvLnJlbHNQSwECLQAUAAYACAAAACEA07Y5MsYAAADdAAAA&#10;DwAAAAAAAAAAAAAAAAAHAgAAZHJzL2Rvd25yZXYueG1sUEsFBgAAAAADAAMAtwAAAPoCAAAAAA==&#10;">
                <v:stroke dashstyle="dash" endarrow="block"/>
              </v:line>
            </v:group>
            <v:group id="Group 190" o:spid="_x0000_s12555" style="position:absolute;left:1085097;top:1115915;width:2312;height:1733;rotation:-90" coordorigin="1088157,1079641" coordsize="288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GxQAAAN0AAAAPAAAAZHJzL2Rvd25yZXYueG1sRE9Na8JA&#10;EL0X+h+WKXgpdWMVsdFVpKLkIEi1l97G7DQJzc7G7Kjx33eFQm/zeJ8zW3SuVhdqQ+XZwKCfgCLO&#10;va24MPB5WL9MQAVBtlh7JgM3CrCYPz7MMLX+yh902UuhYgiHFA2UIk2qdchLchj6viGO3LdvHUqE&#10;baFti9cY7mr9miRj7bDi2FBiQ+8l5T/7szMg9eprm+121eYgx9v2dBp1q+fMmN5Tt5yCEurkX/zn&#10;zmyc/zYawv2beIKe/wIAAP//AwBQSwECLQAUAAYACAAAACEA2+H2y+4AAACFAQAAEwAAAAAAAAAA&#10;AAAAAAAAAAAAW0NvbnRlbnRfVHlwZXNdLnhtbFBLAQItABQABgAIAAAAIQBa9CxbvwAAABUBAAAL&#10;AAAAAAAAAAAAAAAAAB8BAABfcmVscy8ucmVsc1BLAQItABQABgAIAAAAIQB/GKgGxQAAAN0AAAAP&#10;AAAAAAAAAAAAAAAAAAcCAABkcnMvZG93bnJldi54bWxQSwUGAAAAAAMAAwC3AAAA+QIAAAAA&#10;">
              <v:line id="Line 191" o:spid="_x0000_s12558" style="position:absolute;flip:x;visibility:visible" from="1088157,1079641" to="1091037,107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wTdxgAAAN0AAAAPAAAAZHJzL2Rvd25yZXYueG1sRI9Ba8Mw&#10;DIXvhf0Ho8FurZOSlTatU8ZgsMPYaLrDjiJWk7SxHGIndf/9PBj0JvHe9/S02wfTiYkG11pWkC4S&#10;EMSV1S3XCr6Pb/M1COeRNXaWScGNHOyLh9kOc22vfKCp9LWIIexyVNB43+dSuqohg25he+Konexg&#10;0Md1qKUe8BrDTSeXSbKSBluOFxrs6bWh6lKOJtZ4HrtjSMePJf6E+mA/y9PX+abU02N42YLwFPzd&#10;/E+/68htsgz+vokjyOIXAAD//wMAUEsBAi0AFAAGAAgAAAAhANvh9svuAAAAhQEAABMAAAAAAAAA&#10;AAAAAAAAAAAAAFtDb250ZW50X1R5cGVzXS54bWxQSwECLQAUAAYACAAAACEAWvQsW78AAAAVAQAA&#10;CwAAAAAAAAAAAAAAAAAfAQAAX3JlbHMvLnJlbHNQSwECLQAUAAYACAAAACEAMxME3cYAAADdAAAA&#10;DwAAAAAAAAAAAAAAAAAHAgAAZHJzL2Rvd25yZXYueG1sUEsFBgAAAAADAAMAtwAAAPoCAAAAAA==&#10;">
                <v:stroke dashstyle="dash" endarrow="block"/>
              </v:line>
              <v:line id="Line 192" o:spid="_x0000_s12557" style="position:absolute;flip:x;visibility:visible" from="1088157,1081801" to="1091037,108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6FGxgAAAN0AAAAPAAAAZHJzL2Rvd25yZXYueG1sRI9Ba8Mw&#10;DIXvg/4Ho0Jvi9PSji6rW0phsMPYaNJDjyJWk2yxHGIncf/9PBjsJvHe9/S0OwTTipF611hWsExS&#10;EMSl1Q1XCi7F6+MWhPPIGlvLpOBODg772cMOM20nPtOY+0rEEHYZKqi97zIpXVmTQZfYjjhqN9sb&#10;9HHtK6l7nGK4aeUqTZ+kwYbjhRo7OtVUfueDiTU2Q1uE5fC+wmuozvYjv31+3ZVazMPxBYSn4P/N&#10;f/SbjtzzegO/38QR5P4HAAD//wMAUEsBAi0AFAAGAAgAAAAhANvh9svuAAAAhQEAABMAAAAAAAAA&#10;AAAAAAAAAAAAAFtDb250ZW50X1R5cGVzXS54bWxQSwECLQAUAAYACAAAACEAWvQsW78AAAAVAQAA&#10;CwAAAAAAAAAAAAAAAAAfAQAAX3JlbHMvLnJlbHNQSwECLQAUAAYACAAAACEAXF+hRsYAAADdAAAA&#10;DwAAAAAAAAAAAAAAAAAHAgAAZHJzL2Rvd25yZXYueG1sUEsFBgAAAAADAAMAtwAAAPoCAAAAAA==&#10;">
                <v:stroke dashstyle="dash" endarrow="block"/>
              </v:line>
              <v:line id="Line 193" o:spid="_x0000_s12556" style="position:absolute;flip:x;visibility:visible" from="1088157,1080626" to="1091037,108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8xxgAAAN0AAAAPAAAAZHJzL2Rvd25yZXYueG1sRI9Ba8Mw&#10;DIXvg/4Ho0Jvq5PSlS6rU0phsMPYSNpDjyJWk2yxHGKndf79PBjsJvHe9/S02wfTiRsNrrWsIF0m&#10;IIgrq1uuFZxPr49bEM4ja+wsk4KJHOzz2cMOM23vXNCt9LWIIewyVNB432dSuqohg25pe+KoXe1g&#10;0Md1qKUe8B7DTSdXSbKRBluOFxrs6dhQ9V2OJtZ4GrtTSMf3FV5CXdiP8vr5NSm1mIfDCwhPwf+b&#10;/+g3Hbnn9QZ+v4kjyPwHAAD//wMAUEsBAi0AFAAGAAgAAAAhANvh9svuAAAAhQEAABMAAAAAAAAA&#10;AAAAAAAAAAAAAFtDb250ZW50X1R5cGVzXS54bWxQSwECLQAUAAYACAAAACEAWvQsW78AAAAVAQAA&#10;CwAAAAAAAAAAAAAAAAAfAQAAX3JlbHMvLnJlbHNQSwECLQAUAAYACAAAACEArI0/McYAAADdAAAA&#10;DwAAAAAAAAAAAAAAAAAHAgAAZHJzL2Rvd25yZXYueG1sUEsFBgAAAAADAAMAtwAAAPoCAAAAAA==&#10;">
                <v:stroke dashstyle="dash" endarrow="block"/>
              </v:line>
            </v:group>
            <v:group id="Group 194" o:spid="_x0000_s12551" style="position:absolute;left:1092548;top:1102896;width:2311;height:1733;rotation:-30" coordorigin="1088157,1079641" coordsize="288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6XPxAAAAN0AAAAPAAAAZHJzL2Rvd25yZXYueG1sRE/basJA&#10;EH0v9B+WKfSl1E2LWk3dSFUEfWpi/YAhO82l2dk0u2r8e1cQfJvDuc5s3ptGHKlzlWUFb4MIBHFu&#10;dcWFgv3P+nUCwnlkjY1lUnAmB/Pk8WGGsbYnzui484UIIexiVFB638ZSurwkg25gW+LA/drOoA+w&#10;K6Tu8BTCTSPfo2gsDVYcGkpsaVlS/rc7GAXr1eJ/69JxmtbNwmfTEWXf9YtSz0/91ycIT72/i2/u&#10;jQ7zp8MPuH4TTpDJBQAA//8DAFBLAQItABQABgAIAAAAIQDb4fbL7gAAAIUBAAATAAAAAAAAAAAA&#10;AAAAAAAAAABbQ29udGVudF9UeXBlc10ueG1sUEsBAi0AFAAGAAgAAAAhAFr0LFu/AAAAFQEAAAsA&#10;AAAAAAAAAAAAAAAAHwEAAF9yZWxzLy5yZWxzUEsBAi0AFAAGAAgAAAAhAG4bpc/EAAAA3QAAAA8A&#10;AAAAAAAAAAAAAAAABwIAAGRycy9kb3ducmV2LnhtbFBLBQYAAAAAAwADALcAAAD4AgAAAAA=&#10;">
              <v:line id="Line 195" o:spid="_x0000_s12554" style="position:absolute;flip:x;visibility:visible" from="1088157,1079641" to="1091037,107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g7YxQAAAN0AAAAPAAAAZHJzL2Rvd25yZXYueG1sRI9Ba8JA&#10;EIXvQv/DMgVvulGs2NRVSqHQQ6kYe+hxyI5JNDsbshtd/33nIHibx7zvzZv1NrlWXagPjWcDs2kG&#10;irj0tuHKwO/hc7ICFSKyxdYzGbhRgO3mabTG3Por7+lSxEpJCIccDdQxdrnWoazJYZj6jlh2R987&#10;jCL7StserxLuWj3PsqV22LBcqLGjj5rKczE4qfEytIc0G77n+Jeqvf8pjrvTzZjxc3p/AxUpxYf5&#10;Tn9Z4V4XUle+kRH05h8AAP//AwBQSwECLQAUAAYACAAAACEA2+H2y+4AAACFAQAAEwAAAAAAAAAA&#10;AAAAAAAAAAAAW0NvbnRlbnRfVHlwZXNdLnhtbFBLAQItABQABgAIAAAAIQBa9CxbvwAAABUBAAAL&#10;AAAAAAAAAAAAAAAAAB8BAABfcmVscy8ucmVsc1BLAQItABQABgAIAAAAIQCyXg7YxQAAAN0AAAAP&#10;AAAAAAAAAAAAAAAAAAcCAABkcnMvZG93bnJldi54bWxQSwUGAAAAAAMAAwC3AAAA+QIAAAAA&#10;">
                <v:stroke dashstyle="dash" endarrow="block"/>
              </v:line>
              <v:line id="Line 196" o:spid="_x0000_s12553" style="position:absolute;flip:x;visibility:visible" from="1088157,1081801" to="1091037,108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tDxwAAAN0AAAAPAAAAZHJzL2Rvd25yZXYueG1sRI/NasMw&#10;EITvgb6D2EBviZzQhtiJbEqh0ENpidNDj4u1/kmslbHkRHn7qlDIbZeZb3Z2XwTTiwuNrrOsYLVM&#10;QBBXVnfcKPg+vi22IJxH1thbJgU3clDkD7M9Ztpe+UCX0jcihrDLUEHr/ZBJ6aqWDLqlHYijVtvR&#10;oI/r2Eg94jWGm16uk2QjDXYcL7Q40GtL1bmcTKzxPPXHsJo+1vgTmoP9LOuv002px3l42YHwFPzd&#10;/E+/68ilTyn8fRNHkPkvAAAA//8DAFBLAQItABQABgAIAAAAIQDb4fbL7gAAAIUBAAATAAAAAAAA&#10;AAAAAAAAAAAAAABbQ29udGVudF9UeXBlc10ueG1sUEsBAi0AFAAGAAgAAAAhAFr0LFu/AAAAFQEA&#10;AAsAAAAAAAAAAAAAAAAAHwEAAF9yZWxzLy5yZWxzUEsBAi0AFAAGAAgAAAAhAN0Sq0PHAAAA3QAA&#10;AA8AAAAAAAAAAAAAAAAABwIAAGRycy9kb3ducmV2LnhtbFBLBQYAAAAAAwADALcAAAD7AgAAAAA=&#10;">
                <v:stroke dashstyle="dash" endarrow="block"/>
              </v:line>
              <v:line id="Line 197" o:spid="_x0000_s12552" style="position:absolute;flip:x;visibility:visible" from="1088157,1080626" to="1091037,108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ZQDxQAAAN0AAAAPAAAAZHJzL2Rvd25yZXYueG1sRI9Ba8JA&#10;EIXvQv/DMgVvulGwaOoqUij0UCxGDx6H7JikZmdDdqPrv+8cCt7mMe9782a9Ta5VN+pD49nAbJqB&#10;Ii69bbgycDp+TpagQkS22HomAw8KsN28jNaYW3/nA92KWCkJ4ZCjgTrGLtc6lDU5DFPfEcvu4nuH&#10;UWRfadvjXcJdq+dZ9qYdNiwXauzoo6byWgxOaiyG9phmw/ccz6k6+H1x+fl9GDN+Tbt3UJFSfJr/&#10;6S8r3Goh/eUbGUFv/gAAAP//AwBQSwECLQAUAAYACAAAACEA2+H2y+4AAACFAQAAEwAAAAAAAAAA&#10;AAAAAAAAAAAAW0NvbnRlbnRfVHlwZXNdLnhtbFBLAQItABQABgAIAAAAIQBa9CxbvwAAABUBAAAL&#10;AAAAAAAAAAAAAAAAAB8BAABfcmVscy8ucmVsc1BLAQItABQABgAIAAAAIQDJ8ZQDxQAAAN0AAAAP&#10;AAAAAAAAAAAAAAAAAAcCAABkcnMvZG93bnJldi54bWxQSwUGAAAAAAMAAwC3AAAA+QIAAAAA&#10;">
                <v:stroke dashstyle="dash" endarrow="block"/>
              </v:line>
            </v:group>
            <v:oval id="Oval 198" o:spid="_x0000_s12550" style="position:absolute;left:1087578;top:1065830;width:25999;height:260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smWxAAAAN0AAAAPAAAAZHJzL2Rvd25yZXYueG1sRE9Na8JA&#10;EL0L/Q/LFHoR3aTFUKNraAul9uBBK+Q6ZMckmJ0Nu6uJ/75bKHibx/ucdTGaTlzJ+daygnSegCCu&#10;rG65VnD8+Zy9gvABWWNnmRTcyEOxeZisMdd24D1dD6EWMYR9jgqaEPpcSl81ZNDPbU8cuZN1BkOE&#10;rpba4RDDTSefkySTBluODQ329NFQdT5cjIKvY8D37fTmyu9sp9vh8rLEslTq6XF8W4EINIa7+N+9&#10;1XH+cpHC3zfxBLn5BQAA//8DAFBLAQItABQABgAIAAAAIQDb4fbL7gAAAIUBAAATAAAAAAAAAAAA&#10;AAAAAAAAAABbQ29udGVudF9UeXBlc10ueG1sUEsBAi0AFAAGAAgAAAAhAFr0LFu/AAAAFQEAAAsA&#10;AAAAAAAAAAAAAAAAHwEAAF9yZWxzLy5yZWxzUEsBAi0AFAAGAAgAAAAhAIvCyZbEAAAA3QAAAA8A&#10;AAAAAAAAAAAAAAAABwIAAGRycy9kb3ducmV2LnhtbFBLBQYAAAAAAwADALcAAAD4AgAAAAA=&#10;" filled="f" strokeweight="2.25pt" insetpen="t">
              <v:textbox inset="2.88pt,2.88pt,2.88pt,2.88pt"/>
            </v:oval>
            <v:shape id="Arc 199" o:spid="_x0000_s12549" style="position:absolute;left:1092642;top:1097251;width:14271;height:9245;rotation:2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w5PwwAAAN0AAAAPAAAAZHJzL2Rvd25yZXYueG1sRE9La8JA&#10;EL4X/A/LCL3VjeKjja4iwUKPPtqeh+w0iWZnw+4aU3+9Kwje5uN7zmLVmVq05HxlWcFwkIAgzq2u&#10;uFDwffh8ewfhA7LG2jIp+CcPq2XvZYGpthfeUbsPhYgh7FNUUIbQpFL6vCSDfmAb4sj9WWcwROgK&#10;qR1eYrip5ShJptJgxbGhxIaykvLT/mwU/O5cdrzWruo2WTI7Tn/kdjxulXrtd+s5iEBdeIof7i8d&#10;539MRnD/Jp4glzcAAAD//wMAUEsBAi0AFAAGAAgAAAAhANvh9svuAAAAhQEAABMAAAAAAAAAAAAA&#10;AAAAAAAAAFtDb250ZW50X1R5cGVzXS54bWxQSwECLQAUAAYACAAAACEAWvQsW78AAAAVAQAACwAA&#10;AAAAAAAAAAAAAAAfAQAAX3JlbHMvLnJlbHNQSwECLQAUAAYACAAAACEATEMOT8MAAADdAAAADwAA&#10;AAAAAAAAAAAAAAAHAgAAZHJzL2Rvd25yZXYueG1sUEsFBgAAAAADAAMAtwAAAPcCAAAAAA==&#10;" adj="0,,0" path="m,nfc11929,,21600,9670,21600,21600em,nsc11929,,21600,9670,21600,21600l,21600,,xe" filled="f">
              <v:stroke dashstyle="longDash" joinstyle="round"/>
              <v:formulas/>
              <v:path arrowok="t" o:connecttype="custom" o:connectlocs="0,0;1427095,924539;0,924539" o:connectangles="0,0,0"/>
            </v:shape>
            <v:line id="Line 200" o:spid="_x0000_s12548" style="position:absolute;rotation:180;visibility:visible" from="1093993,1094747" to="1094859,1095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f4swwAAAN0AAAAPAAAAZHJzL2Rvd25yZXYueG1sRE9LawIx&#10;EL4X+h/CFLzVxGql3RqlioInwUfpddhMdxeTybrJ6tpf3wgFb/PxPWcy65wVZ2pC5VnDoK9AEOfe&#10;VFxoOOxXz28gQkQ2aD2ThisFmE0fHyaYGX/hLZ13sRAphEOGGsoY60zKkJfkMPR9TZy4H984jAk2&#10;hTQNXlK4s/JFqbF0WHFqKLGmRUn5cdc6DX5uD9/r6muuWvxVp81ItbZeat176j4/QETq4l38716b&#10;NP/9dQi3b9IJcvoHAAD//wMAUEsBAi0AFAAGAAgAAAAhANvh9svuAAAAhQEAABMAAAAAAAAAAAAA&#10;AAAAAAAAAFtDb250ZW50X1R5cGVzXS54bWxQSwECLQAUAAYACAAAACEAWvQsW78AAAAVAQAACwAA&#10;AAAAAAAAAAAAAAAfAQAAX3JlbHMvLnJlbHNQSwECLQAUAAYACAAAACEAkq3+LMMAAADdAAAADwAA&#10;AAAAAAAAAAAAAAAHAgAAZHJzL2Rvd25yZXYueG1sUEsFBgAAAAADAAMAtwAAAPcCAAAAAA==&#10;">
              <v:stroke endarrow="block"/>
            </v:line>
            <v:line id="Line 201" o:spid="_x0000_s12547" style="position:absolute;rotation:-120;visibility:visible" from="1115948,1100814" to="1116815,110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t0BwwAAAN0AAAAPAAAAZHJzL2Rvd25yZXYueG1sRE/bisIw&#10;EH1f8B/CCL6tqZct2jWKCqIs+qDuBwzNbFu2mZQmtvXvjSD4NodzncWqM6VoqHaFZQWjYQSCOLW6&#10;4EzB73X3OQPhPLLG0jIpuJOD1bL3scBE25bP1Fx8JkIIuwQV5N5XiZQuzcmgG9qKOHB/tjboA6wz&#10;qWtsQ7gp5TiKYmmw4NCQY0XbnNL/y80oGLfHn67YYzPaxJvJumnnV3c8KTXod+tvEJ46/xa/3Acd&#10;5s+/pvD8Jpwglw8AAAD//wMAUEsBAi0AFAAGAAgAAAAhANvh9svuAAAAhQEAABMAAAAAAAAAAAAA&#10;AAAAAAAAAFtDb250ZW50X1R5cGVzXS54bWxQSwECLQAUAAYACAAAACEAWvQsW78AAAAVAQAACwAA&#10;AAAAAAAAAAAAAAAfAQAAX3JlbHMvLnJlbHNQSwECLQAUAAYACAAAACEAiirdAcMAAADdAAAADwAA&#10;AAAAAAAAAAAAAAAHAgAAZHJzL2Rvd25yZXYueG1sUEsFBgAAAAADAAMAtwAAAPcCAAAAAA==&#10;">
              <v:stroke endarrow="block"/>
            </v:line>
            <v:line id="Line 202" o:spid="_x0000_s12546" style="position:absolute;rotation:-60;visibility:visible" from="1121725,1122331" to="1122592,112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buSxQAAAN0AAAAPAAAAZHJzL2Rvd25yZXYueG1sRE9La8JA&#10;EL4X+h+WKfQiumlpxEZXKUWrV1813obsNEmbnQ3ZVaO/3hWE3ubje85o0ppKHKlxpWUFL70IBHFm&#10;dcm5gs161h2AcB5ZY2WZFJzJwWT8+DDCRNsTL+m48rkIIewSVFB4XydSuqwgg65na+LA/djGoA+w&#10;yaVu8BTCTSVfo6gvDZYcGgqs6bOg7G91MArMdv8td/PfzptN00s73cedr2mt1PNT+zEE4an1/+K7&#10;e6HD/Pc4hts34QQ5vgIAAP//AwBQSwECLQAUAAYACAAAACEA2+H2y+4AAACFAQAAEwAAAAAAAAAA&#10;AAAAAAAAAAAAW0NvbnRlbnRfVHlwZXNdLnhtbFBLAQItABQABgAIAAAAIQBa9CxbvwAAABUBAAAL&#10;AAAAAAAAAAAAAAAAAB8BAABfcmVscy8ucmVsc1BLAQItABQABgAIAAAAIQDwKbuSxQAAAN0AAAAP&#10;AAAAAAAAAAAAAAAAAAcCAABkcnMvZG93bnJldi54bWxQSwUGAAAAAAMAAwC3AAAA+QIAAAAA&#10;">
              <v:stroke endarrow="block"/>
            </v:line>
            <v:line id="Line 203" o:spid="_x0000_s12545" style="position:absolute;rotation:120;visibility:visible" from="1078741,1110408" to="1079608,1110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d9wwAAAN0AAAAPAAAAZHJzL2Rvd25yZXYueG1sRE9Ni8Iw&#10;EL0L+x/CLOxN03XdotUoIgiKe9CqB29DM9sWm0lpotZ/bwTB2zze50xmranElRpXWlbw3YtAEGdW&#10;l5wrOOyX3SEI55E1VpZJwZ0czKYfnQkm2t54R9fU5yKEsEtQQeF9nUjpsoIMup6tiQP3bxuDPsAm&#10;l7rBWwg3lexHUSwNlhwaCqxpUVB2Ti9GAW30fXvcpD9RnJ6xHQ3Wf3w6KfX12c7HIDy1/i1+uVc6&#10;zB/9xvD8Jpwgpw8AAAD//wMAUEsBAi0AFAAGAAgAAAAhANvh9svuAAAAhQEAABMAAAAAAAAAAAAA&#10;AAAAAAAAAFtDb250ZW50X1R5cGVzXS54bWxQSwECLQAUAAYACAAAACEAWvQsW78AAAAVAQAACwAA&#10;AAAAAAAAAAAAAAAfAQAAX3JlbHMvLnJlbHNQSwECLQAUAAYACAAAACEAgp6HfcMAAADdAAAADwAA&#10;AAAAAAAAAAAAAAAHAgAAZHJzL2Rvd25yZXYueG1sUEsFBgAAAAADAAMAtwAAAPcCAAAAAA==&#10;">
              <v:stroke endarrow="block"/>
            </v:line>
            <v:line id="Line 204" o:spid="_x0000_s12544" style="position:absolute;rotation:66fd;visibility:visible" from="1106049,1137915" to="1106916,1138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ixrwwAAAN0AAAAPAAAAZHJzL2Rvd25yZXYueG1sRE9NawIx&#10;EL0X+h/CFHqr2QpWuzWKCoL1oLj14m3cTLOhm8mySXX33xuh0Ns83udM552rxYXaYD0reB1kIIhL&#10;ry0bBcev9csERIjIGmvPpKCnAPPZ48MUc+2vfKBLEY1IIRxyVFDF2ORShrIih2HgG+LEffvWYUyw&#10;NVK3eE3hrpbDLHuTDi2nhgobWlVU/hS/ToE7+93e9gUuN4bG8mzs9vTZK/X81C0+QETq4r/4z73R&#10;af77aAz3b9IJcnYDAAD//wMAUEsBAi0AFAAGAAgAAAAhANvh9svuAAAAhQEAABMAAAAAAAAAAAAA&#10;AAAAAAAAAFtDb250ZW50X1R5cGVzXS54bWxQSwECLQAUAAYACAAAACEAWvQsW78AAAAVAQAACwAA&#10;AAAAAAAAAAAAAAAfAQAAX3JlbHMvLnJlbHNQSwECLQAUAAYACAAAACEAgl4sa8MAAADdAAAADwAA&#10;AAAAAAAAAAAAAAAHAgAAZHJzL2Rvd25yZXYueG1sUEsFBgAAAAADAAMAtwAAAPcCAAAAAA==&#10;">
              <v:stroke endarrow="block"/>
            </v:line>
            <v:line id="Line 205" o:spid="_x0000_s12543" style="position:absolute;visibility:visible" from="1084677,1116342" to="1116455,1116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XSxwAAAN0AAAAPAAAAZHJzL2Rvd25yZXYueG1sRI9Ba8JA&#10;EIXvhf6HZQq96UaLRaOrBKEoeGiNQnscs9MkNDsbs1uN/75zEHqb4b1575vFqneNulAXas8GRsME&#10;FHHhbc2lgePhbTAFFSKyxcYzGbhRgNXy8WGBqfVX3tMlj6WSEA4pGqhibFOtQ1GRwzD0LbFo375z&#10;GGXtSm07vEq4a/Q4SV61w5qlocKW1hUVP/mvM8Cbc4ub09fu/ePzfDhmL/koc7kxz099NgcVqY//&#10;5vv11gr+bCK48o2MoJd/AAAA//8DAFBLAQItABQABgAIAAAAIQDb4fbL7gAAAIUBAAATAAAAAAAA&#10;AAAAAAAAAAAAAABbQ29udGVudF9UeXBlc10ueG1sUEsBAi0AFAAGAAgAAAAhAFr0LFu/AAAAFQEA&#10;AAsAAAAAAAAAAAAAAAAAHwEAAF9yZWxzLy5yZWxzUEsBAi0AFAAGAAgAAAAhAGtjNdLHAAAA3QAA&#10;AA8AAAAAAAAAAAAAAAAABwIAAGRycy9kb3ducmV2LnhtbFBLBQYAAAAAAwADALcAAAD7AgAAAAA=&#10;">
              <v:stroke dashstyle="longDashDotDot"/>
            </v:line>
            <v:oval id="Oval 206" o:spid="_x0000_s12542" style="position:absolute;left:1098386;top:1067946;width:4333;height:4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MWQxAAAAN0AAAAPAAAAZHJzL2Rvd25yZXYueG1sRE9La8JA&#10;EL4X+h+WEbyUurFSaaKr1IJoDx58QK5DdkyC2dmwu5r4712h0Nt8fM+ZL3vTiBs5X1tWMB4lIIgL&#10;q2suFZyO6/cvED4ga2wsk4I7eVguXl/mmGnb8Z5uh1CKGMI+QwVVCG0mpS8qMuhHtiWO3Nk6gyFC&#10;V0rtsIvhppEfSTKVBmuODRW29FNRcTlcjYLNKeBq+3Z3+e90p+vuOkkxz5UaDvrvGYhAffgX/7m3&#10;Os5PP1N4fhNPkIsHAAAA//8DAFBLAQItABQABgAIAAAAIQDb4fbL7gAAAIUBAAATAAAAAAAAAAAA&#10;AAAAAAAAAABbQ29udGVudF9UeXBlc10ueG1sUEsBAi0AFAAGAAgAAAAhAFr0LFu/AAAAFQEAAAsA&#10;AAAAAAAAAAAAAAAAHwEAAF9yZWxzLy5yZWxzUEsBAi0AFAAGAAgAAAAhAHW0xZDEAAAA3QAAAA8A&#10;AAAAAAAAAAAAAAAABwIAAGRycy9kb3ducmV2LnhtbFBLBQYAAAAAAwADALcAAAD4AgAAAAA=&#10;" filled="f" strokeweight="2.25pt" insetpen="t">
              <v:textbox inset="2.88pt,2.88pt,2.88pt,2.88pt"/>
            </v:oval>
            <v:oval id="Oval 207" o:spid="_x0000_s12541" style="position:absolute;left:1098386;top:1076758;width:4333;height:4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qawxwAAAN0AAAAPAAAAZHJzL2Rvd25yZXYueG1sRI9Pa8Mw&#10;DMXvg30Ho8EuY3XWQWizuqUdlLWHHfoHchWxloTFcrDdJv3206Gwm8R7eu+nxWp0nbpSiK1nA2+T&#10;DBRx5W3LtYHzafs6AxUTssXOMxm4UYTV8vFhgYX1Ax/oeky1khCOBRpoUuoLrWPVkMM48T2xaD8+&#10;OEyyhlrbgIOEu05PsyzXDluWhgZ7+myo+j1enIGvc8LN7uUWyn3+bdvh8j7HsjTm+Wlcf4BKNKZ/&#10;8/16ZwV/ngu/fCMj6OUfAAAA//8DAFBLAQItABQABgAIAAAAIQDb4fbL7gAAAIUBAAATAAAAAAAA&#10;AAAAAAAAAAAAAABbQ29udGVudF9UeXBlc10ueG1sUEsBAi0AFAAGAAgAAAAhAFr0LFu/AAAAFQEA&#10;AAsAAAAAAAAAAAAAAAAAHwEAAF9yZWxzLy5yZWxzUEsBAi0AFAAGAAgAAAAhACriprDHAAAA3QAA&#10;AA8AAAAAAAAAAAAAAAAABwIAAGRycy9kb3ducmV2LnhtbFBLBQYAAAAAAwADALcAAAD7AgAAAAA=&#10;" filled="f" strokeweight="2.25pt" insetpen="t">
              <v:textbox inset="2.88pt,2.88pt,2.88pt,2.88pt"/>
            </v:oval>
            <v:oval id="Oval 208" o:spid="_x0000_s12540" style="position:absolute;left:1089659;top:1076682;width:4334;height:4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gMrwwAAAN0AAAAPAAAAZHJzL2Rvd25yZXYueG1sRE9Li8Iw&#10;EL4L+x/CLOxF1tQVinaNooKsHvbgA3odmrEtNpOSRFv//UYQ9jYf33Pmy9404k7O15YVjEcJCOLC&#10;6ppLBefT9nMKwgdkjY1lUvAgD8vF22COmbYdH+h+DKWIIewzVFCF0GZS+qIig35kW+LIXawzGCJ0&#10;pdQOuxhuGvmVJKk0WHNsqLClTUXF9XgzCn7OAde74cPl+/RX191tMsM8V+rjvV99gwjUh3/xy73T&#10;cf4sHcPzm3iCXPwBAAD//wMAUEsBAi0AFAAGAAgAAAAhANvh9svuAAAAhQEAABMAAAAAAAAAAAAA&#10;AAAAAAAAAFtDb250ZW50X1R5cGVzXS54bWxQSwECLQAUAAYACAAAACEAWvQsW78AAAAVAQAACwAA&#10;AAAAAAAAAAAAAAAfAQAAX3JlbHMvLnJlbHNQSwECLQAUAAYACAAAACEARa4DK8MAAADdAAAADwAA&#10;AAAAAAAAAAAAAAAHAgAAZHJzL2Rvd25yZXYueG1sUEsFBgAAAAADAAMAtwAAAPcCAAAAAA==&#10;" filled="f" strokeweight="2.25pt" insetpen="t">
              <v:textbox inset="2.88pt,2.88pt,2.88pt,2.88pt"/>
            </v:oval>
            <v:oval id="Oval 209" o:spid="_x0000_s12539" style="position:absolute;left:1106992;top:1076606;width:4334;height:43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J1cwwAAAN0AAAAPAAAAZHJzL2Rvd25yZXYueG1sRE9Li8Iw&#10;EL4v+B/CCF6WNV0XinaNoguiHvbgA3odmrEtNpOSRFv/vVkQ9jYf33Pmy9404k7O15YVfI4TEMSF&#10;1TWXCs6nzccUhA/IGhvLpOBBHpaLwdscM207PtD9GEoRQ9hnqKAKoc2k9EVFBv3YtsSRu1hnMETo&#10;SqkddjHcNHKSJKk0WHNsqLCln4qK6/FmFGzPAde794fL9+mvrrvb1wzzXKnRsF99gwjUh3/xy73T&#10;cf4sncDfN/EEuXgCAAD//wMAUEsBAi0AFAAGAAgAAAAhANvh9svuAAAAhQEAABMAAAAAAAAAAAAA&#10;AAAAAAAAAFtDb250ZW50X1R5cGVzXS54bWxQSwECLQAUAAYACAAAACEAWvQsW78AAAAVAQAACwAA&#10;AAAAAAAAAAAAAAAfAQAAX3JlbHMvLnJlbHNQSwECLQAUAAYACAAAACEAtXydXMMAAADdAAAADwAA&#10;AAAAAAAAAAAAAAAHAgAAZHJzL2Rvd25yZXYueG1sUEsFBgAAAAADAAMAtwAAAPcCAAAAAA==&#10;" filled="f" strokeweight="2.25pt" insetpen="t">
              <v:textbox inset="2.88pt,2.88pt,2.88pt,2.88pt"/>
            </v:oval>
            <v:oval id="Oval 210" o:spid="_x0000_s12538" style="position:absolute;left:1098436;top:1085426;width:4333;height:4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DjHwwAAAN0AAAAPAAAAZHJzL2Rvd25yZXYueG1sRE9Li8Iw&#10;EL4v+B/CCHtZ1nQVinaNoguyetiDD+h1aMa22ExKEm3990YQ9jYf33Pmy9404kbO15YVfI0SEMSF&#10;1TWXCk7HzecUhA/IGhvLpOBOHpaLwdscM2073tPtEEoRQ9hnqKAKoc2k9EVFBv3ItsSRO1tnMETo&#10;SqkddjHcNHKcJKk0WHNsqLCln4qKy+FqFPyeAq63H3eX79I/XXfXyQzzXKn3Yb/6BhGoD//il3ur&#10;4/xZOoHnN/EEuXgAAAD//wMAUEsBAi0AFAAGAAgAAAAhANvh9svuAAAAhQEAABMAAAAAAAAAAAAA&#10;AAAAAAAAAFtDb250ZW50X1R5cGVzXS54bWxQSwECLQAUAAYACAAAACEAWvQsW78AAAAVAQAACwAA&#10;AAAAAAAAAAAAAAAfAQAAX3JlbHMvLnJlbHNQSwECLQAUAAYACAAAACEA2jA4x8MAAADdAAAADwAA&#10;AAAAAAAAAAAAAAAHAgAAZHJzL2Rvd25yZXYueG1sUEsFBgAAAAADAAMAtwAAAPcCAAAAAA==&#10;" filled="f" strokeweight="2.25pt" insetpen="t">
              <v:textbox inset="2.88pt,2.88pt,2.88pt,2.88pt"/>
            </v:oval>
            <v:line id="Line 211" o:spid="_x0000_s12537" style="position:absolute;visibility:visible" from="1080077,1078856" to="1120521,1078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VqwwAAAN0AAAAPAAAAZHJzL2Rvd25yZXYueG1sRE9Na8JA&#10;EL0X/A/LCN7qRi2i0VWCIBZ6sEZBj2N2TILZ2Zjdavz33ULB2zze58yXranEnRpXWlYw6EcgiDOr&#10;S84VHPbr9wkI55E1VpZJwZMcLBedtznG2j54R/fU5yKEsItRQeF9HUvpsoIMur6tiQN3sY1BH2CT&#10;S93gI4SbSg6jaCwNlhwaCqxpVVB2TX+MAt7catycT1/b7+Ntf0hG6SAxqVK9bpvMQHhq/Uv87/7U&#10;Yf50/AF/34QT5OIXAAD//wMAUEsBAi0AFAAGAAgAAAAhANvh9svuAAAAhQEAABMAAAAAAAAAAAAA&#10;AAAAAAAAAFtDb250ZW50X1R5cGVzXS54bWxQSwECLQAUAAYACAAAACEAWvQsW78AAAAVAQAACwAA&#10;AAAAAAAAAAAAAAAfAQAAX3JlbHMvLnJlbHNQSwECLQAUAAYACAAAACEAJEL1asMAAADdAAAADwAA&#10;AAAAAAAAAAAAAAAHAgAAZHJzL2Rvd25yZXYueG1sUEsFBgAAAAADAAMAtwAAAPcCAAAAAA==&#10;">
              <v:stroke dashstyle="longDashDotDot"/>
            </v:line>
            <v:line id="Line 212" o:spid="_x0000_s12536" style="position:absolute;rotation:180;flip:y;visibility:visible" from="1100654,1091721" to="1100654,1096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z0gwgAAAN0AAAAPAAAAZHJzL2Rvd25yZXYueG1sRE9Ni8Iw&#10;EL0L/ocwwt40raDWahQRBGFPW3Vhb2MztsVmUppo6783Cwt7m8f7nPW2N7V4UusqywriSQSCOLe6&#10;4kLB+XQYJyCcR9ZYWyYFL3Kw3QwHa0y17fiLnpkvRAhhl6KC0vsmldLlJRl0E9sQB+5mW4M+wLaQ&#10;usUuhJtaTqNoLg1WHBpKbGhfUn7PHkZB5z77hb8to+6Cjyz/vsfXnyRW6mPU71YgPPX+X/znPuow&#10;fzmfwe834QS5eQMAAP//AwBQSwECLQAUAAYACAAAACEA2+H2y+4AAACFAQAAEwAAAAAAAAAAAAAA&#10;AAAAAAAAW0NvbnRlbnRfVHlwZXNdLnhtbFBLAQItABQABgAIAAAAIQBa9CxbvwAAABUBAAALAAAA&#10;AAAAAAAAAAAAAB8BAABfcmVscy8ucmVsc1BLAQItABQABgAIAAAAIQASwz0gwgAAAN0AAAAPAAAA&#10;AAAAAAAAAAAAAAcCAABkcnMvZG93bnJldi54bWxQSwUGAAAAAAMAAwC3AAAA9gIAAAAA&#10;" strokeweight="2.25pt">
              <v:stroke endarrow="block"/>
            </v:line>
            <v:line id="Line 213" o:spid="_x0000_s12535" style="position:absolute;rotation:180;flip:y;visibility:visible" from="1100561,1070204" to="1100561,1073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aNXwwAAAN0AAAAPAAAAZHJzL2Rvd25yZXYueG1sRE9Na4NA&#10;EL0X8h+WCeRWV3uwiXEjIVAo9FTbBHKbuBMV3VlxN9H8+26h0Ns83ufkxWx6cafRtZYVJFEMgriy&#10;uuVawffX2/MahPPIGnvLpOBBDord4inHTNuJP+le+lqEEHYZKmi8HzIpXdWQQRfZgThwVzsa9AGO&#10;tdQjTiHc9PIljlNpsOXQ0OBAh4aqrrwZBZP7mF/9dRNPR7yV1alLLud1otRqOe+3IDzN/l/8537X&#10;Yf4mTeH3m3CC3P0AAAD//wMAUEsBAi0AFAAGAAgAAAAhANvh9svuAAAAhQEAABMAAAAAAAAAAAAA&#10;AAAAAAAAAFtDb250ZW50X1R5cGVzXS54bWxQSwECLQAUAAYACAAAACEAWvQsW78AAAAVAQAACwAA&#10;AAAAAAAAAAAAAAAfAQAAX3JlbHMvLnJlbHNQSwECLQAUAAYACAAAACEA4hGjV8MAAADdAAAADwAA&#10;AAAAAAAAAAAAAAAHAgAAZHJzL2Rvd25yZXYueG1sUEsFBgAAAAADAAMAtwAAAPcCAAAAAA==&#10;" strokeweight="2.25pt">
              <v:stroke endarrow="block"/>
            </v:line>
            <v:line id="Line 214" o:spid="_x0000_s12534" style="position:absolute;rotation:180;flip:y;visibility:visible" from="1091818,1078769" to="1091818,108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QbMwwAAAN0AAAAPAAAAZHJzL2Rvd25yZXYueG1sRE9La8JA&#10;EL4X/A/LCL3VTTyYGLOKCILQU2Nb8DZmJw/MzobsatJ/3y0Ivc3H95x8N5lOPGhwrWUF8SICQVxa&#10;3XKt4PN8fEtBOI+ssbNMCn7IwW47e8kx03bkD3oUvhYhhF2GChrv+0xKVzZk0C1sTxy4yg4GfYBD&#10;LfWAYwg3nVxG0UoabDk0NNjToaHyVtyNgtG9T4mv1tH4hfei/L7F10saK/U6n/YbEJ4m/y9+uk86&#10;zF+vEvj7Jpwgt78AAAD//wMAUEsBAi0AFAAGAAgAAAAhANvh9svuAAAAhQEAABMAAAAAAAAAAAAA&#10;AAAAAAAAAFtDb250ZW50X1R5cGVzXS54bWxQSwECLQAUAAYACAAAACEAWvQsW78AAAAVAQAACwAA&#10;AAAAAAAAAAAAAAAfAQAAX3JlbHMvLnJlbHNQSwECLQAUAAYACAAAACEAjV0GzMMAAADdAAAADwAA&#10;AAAAAAAAAAAAAAAHAgAAZHJzL2Rvd25yZXYueG1sUEsFBgAAAAADAAMAtwAAAPcCAAAAAA==&#10;" strokeweight="2.25pt">
              <v:stroke endarrow="block"/>
            </v:line>
            <v:line id="Line 215" o:spid="_x0000_s12533" style="position:absolute;rotation:180;flip:y;visibility:visible" from="1109227,1078769" to="1109227,108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pK+xQAAAN0AAAAPAAAAZHJzL2Rvd25yZXYueG1sRI9Ba8JA&#10;EIXvBf/DMoK3ukkPVqOriCAUPDXagrcxOybB7GzIrib9952D4G2G9+a9b1abwTXqQV2oPRtIpwko&#10;4sLbmksDp+P+fQ4qRGSLjWcy8EcBNuvR2woz63v+pkceSyUhHDI0UMXYZlqHoiKHYepbYtGuvnMY&#10;Ze1KbTvsJdw1+iNJZtphzdJQYUu7iopbfncG+nAYPuN1kfQ/eM+L31t6Oc9TYybjYbsEFWmIL/Pz&#10;+ssK/mImuPKNjKDX/wAAAP//AwBQSwECLQAUAAYACAAAACEA2+H2y+4AAACFAQAAEwAAAAAAAAAA&#10;AAAAAAAAAAAAW0NvbnRlbnRfVHlwZXNdLnhtbFBLAQItABQABgAIAAAAIQBa9CxbvwAAABUBAAAL&#10;AAAAAAAAAAAAAAAAAB8BAABfcmVscy8ucmVsc1BLAQItABQABgAIAAAAIQD8wpK+xQAAAN0AAAAP&#10;AAAAAAAAAAAAAAAAAAcCAABkcnMvZG93bnJldi54bWxQSwUGAAAAAAMAAwC3AAAA+QIAAAAA&#10;" strokeweight="2.25pt">
              <v:stroke endarrow="block"/>
            </v:line>
            <v:line id="Line 216" o:spid="_x0000_s1074" style="position:absolute;rotation:180;flip:y;visibility:visible" from="1100637,1087649" to="1100637,109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jclwQAAAN0AAAAPAAAAZHJzL2Rvd25yZXYueG1sRE9Ni8Iw&#10;EL0v+B/CCN7WtHtQW40iwoLgyboK3sZmbIvNpDTR1n9vBGFv83ifs1j1phYPal1lWUE8jkAQ51ZX&#10;XCj4O/x+z0A4j6yxtkwKnuRgtRx8LTDVtuM9PTJfiBDCLkUFpfdNKqXLSzLoxrYhDtzVtgZ9gG0h&#10;dYtdCDe1/ImiiTRYcWgosaFNSfktuxsFndv1U39Nou6I9yw/3eLLeRYrNRr26zkIT73/F3/cWx3m&#10;J5ME3t+EE+TyBQAA//8DAFBLAQItABQABgAIAAAAIQDb4fbL7gAAAIUBAAATAAAAAAAAAAAAAAAA&#10;AAAAAABbQ29udGVudF9UeXBlc10ueG1sUEsBAi0AFAAGAAgAAAAhAFr0LFu/AAAAFQEAAAsAAAAA&#10;AAAAAAAAAAAAHwEAAF9yZWxzLy5yZWxzUEsBAi0AFAAGAAgAAAAhAJOONyXBAAAA3QAAAA8AAAAA&#10;AAAAAAAAAAAABwIAAGRycy9kb3ducmV2LnhtbFBLBQYAAAAAAwADALcAAAD1AgAAAAA=&#10;" strokeweight="2.25pt">
              <v:stroke endarrow="block"/>
            </v:line>
            <v:line id="Line 217" o:spid="_x0000_s1075" style="position:absolute;rotation:180;flip:y;visibility:visible" from="1100577,1078829" to="1100577,108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QhlxQAAAN0AAAAPAAAAZHJzL2Rvd25yZXYueG1sRI9Pa8JA&#10;EMXvBb/DMkJvdZMe/BNdRQSh4KnRFryN2TEJZmdDdjXpt+8cBG8zvDfv/Wa1GVyjHtSF2rOBdJKA&#10;Ii68rbk0cDruP+agQkS22HgmA38UYLMeva0ws77nb3rksVQSwiFDA1WMbaZ1KCpyGCa+JRbt6juH&#10;Udau1LbDXsJdoz+TZKod1iwNFba0q6i45XdnoA+HYRavi6T/wXte/N7Sy3meGvM+HrZLUJGG+DI/&#10;r7+s4C9mwi/fyAh6/Q8AAP//AwBQSwECLQAUAAYACAAAACEA2+H2y+4AAACFAQAAEwAAAAAAAAAA&#10;AAAAAAAAAAAAW0NvbnRlbnRfVHlwZXNdLnhtbFBLAQItABQABgAIAAAAIQBa9CxbvwAAABUBAAAL&#10;AAAAAAAAAAAAAAAAAB8BAABfcmVscy8ucmVsc1BLAQItABQABgAIAAAAIQCHbQhlxQAAAN0AAAAP&#10;AAAAAAAAAAAAAAAAAAcCAABkcnMvZG93bnJldi54bWxQSwUGAAAAAAMAAwC3AAAA+QIAAAAA&#10;" strokeweight="2.25pt">
              <v:stroke endarrow="block"/>
            </v:line>
            <v:oval id="Oval 218" o:spid="_x0000_s1076" style="position:absolute;left:1100637;top:1062660;width:18183;height:322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lG5wQAAAN0AAAAPAAAAZHJzL2Rvd25yZXYueG1sRE9NawIx&#10;EL0X+h/CFLwUzarQ2q1RRBT0UtGK52EzzS7dTJYkruu/N4LgbR7vc6bzztaiJR8qxwqGgwwEceF0&#10;xUbB8Xfdn4AIEVlj7ZgUXCnAfPb6MsVcuwvvqT1EI1IIhxwVlDE2uZShKMliGLiGOHF/zluMCXoj&#10;tcdLCre1HGXZh7RYcWoosaFlScX/4WwVNKx/tNz5cdtud77jk3nXK6NU761bfIOI1MWn+OHe6DT/&#10;63MI92/SCXJ2AwAA//8DAFBLAQItABQABgAIAAAAIQDb4fbL7gAAAIUBAAATAAAAAAAAAAAAAAAA&#10;AAAAAABbQ29udGVudF9UeXBlc10ueG1sUEsBAi0AFAAGAAgAAAAhAFr0LFu/AAAAFQEAAAsAAAAA&#10;AAAAAAAAAAAAHwEAAF9yZWxzLy5yZWxzUEsBAi0AFAAGAAgAAAAhAKHWUbnBAAAA3QAAAA8AAAAA&#10;AAAAAAAAAAAABwIAAGRycy9kb3ducmV2LnhtbFBLBQYAAAAAAwADALcAAAD1AgAAAAA=&#10;" filled="f" insetpen="t">
              <v:stroke dashstyle="longDash"/>
              <v:textbox inset="2.88pt,2.88pt,2.88pt,2.88pt"/>
            </v:oval>
            <v:oval id="Oval 219" o:spid="_x0000_s1077" style="position:absolute;left:1082437;top:1062660;width:18200;height:32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M/OwgAAAN0AAAAPAAAAZHJzL2Rvd25yZXYueG1sRE/fa8Iw&#10;EH4X/B/CCXuRma6Cbp2xDJngXhR17PlobmlZcylJrPW/XwYD3+7j+3mrcrCt6MmHxrGCp1kGgrhy&#10;umGj4PO8fXwGESKyxtYxKbhRgHI9Hq2w0O7KR+pP0YgUwqFABXWMXSFlqGqyGGauI07ct/MWY4Le&#10;SO3xmsJtK/MsW0iLDaeGGjva1FT9nC5WQcd6r+XBz/v+4+AH/jJT/W6UepgMb68gIg3xLv5373Sa&#10;/7LM4e+bdIJc/wIAAP//AwBQSwECLQAUAAYACAAAACEA2+H2y+4AAACFAQAAEwAAAAAAAAAAAAAA&#10;AAAAAAAAW0NvbnRlbnRfVHlwZXNdLnhtbFBLAQItABQABgAIAAAAIQBa9CxbvwAAABUBAAALAAAA&#10;AAAAAAAAAAAAAB8BAABfcmVscy8ucmVsc1BLAQItABQABgAIAAAAIQBRBM/OwgAAAN0AAAAPAAAA&#10;AAAAAAAAAAAAAAcCAABkcnMvZG93bnJldi54bWxQSwUGAAAAAAMAAwC3AAAA9gIAAAAA&#10;" filled="f" insetpen="t">
              <v:stroke dashstyle="longDash"/>
              <v:textbox inset="2.88pt,2.88pt,2.88pt,2.88pt"/>
            </v:oval>
            <v:line id="Line 220" o:spid="_x0000_s1078" style="position:absolute;visibility:visible" from="1118837,1077989" to="1118837,1079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acrxAAAAN0AAAAPAAAAZHJzL2Rvd25yZXYueG1sRE/fa8Iw&#10;EH4f7H8IN9jbTJ1g12qUsSLsQQfq2PPZ3Jqy5lKarMb/3giDvd3H9/OW62g7MdLgW8cKppMMBHHt&#10;dMuNgs/j5ukFhA/IGjvHpOBCHtar+7slltqdeU/jITQihbAvUYEJoS+l9LUhi37ieuLEfbvBYkhw&#10;aKQe8JzCbSefs2wuLbacGgz29Gao/jn8WgW5qfYyl9X2+FGN7bSIu/h1KpR6fIivCxCBYvgX/7nf&#10;dZpf5DO4fZNOkKsrAAAA//8DAFBLAQItABQABgAIAAAAIQDb4fbL7gAAAIUBAAATAAAAAAAAAAAA&#10;AAAAAAAAAABbQ29udGVudF9UeXBlc10ueG1sUEsBAi0AFAAGAAgAAAAhAFr0LFu/AAAAFQEAAAsA&#10;AAAAAAAAAAAAAAAAHwEAAF9yZWxzLy5yZWxzUEsBAi0AFAAGAAgAAAAhAKQJpyvEAAAA3QAAAA8A&#10;AAAAAAAAAAAAAAAABwIAAGRycy9kb3ducmV2LnhtbFBLBQYAAAAAAwADALcAAAD4AgAAAAA=&#10;">
              <v:stroke endarrow="block"/>
            </v:line>
            <v:line id="Line 221" o:spid="_x0000_s1079" style="position:absolute;visibility:visible" from="1082437,1077641" to="1082437,107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D9fxAAAAN0AAAAPAAAAZHJzL2Rvd25yZXYueG1sRE/fa8Iw&#10;EH4f7H8IN9jbTB1i12qUsSLsQQfq2PPZ3Jqy5lKarMb/3giDvd3H9/OW62g7MdLgW8cKppMMBHHt&#10;dMuNgs/j5ukFhA/IGjvHpOBCHtar+7slltqdeU/jITQihbAvUYEJoS+l9LUhi37ieuLEfbvBYkhw&#10;aKQe8JzCbSefs2wuLbacGgz29Gao/jn8WgW5qfYyl9X2+FGN7bSIu/h1KpR6fIivCxCBYvgX/7nf&#10;dZpf5DO4fZNOkKsrAAAA//8DAFBLAQItABQABgAIAAAAIQDb4fbL7gAAAIUBAAATAAAAAAAAAAAA&#10;AAAAAAAAAABbQ29udGVudF9UeXBlc10ueG1sUEsBAi0AFAAGAAgAAAAhAFr0LFu/AAAAFQEAAAsA&#10;AAAAAAAAAAAAAAAAHwEAAF9yZWxzLy5yZWxzUEsBAi0AFAAGAAgAAAAhACvgP1/EAAAA3QAAAA8A&#10;AAAAAAAAAAAAAAAABwIAAGRycy9kb3ducmV2LnhtbFBLBQYAAAAAAwADALcAAAD4AgAAAAA=&#10;">
              <v:stroke endarrow="block"/>
            </v:line>
            <v:line id="Line 222" o:spid="_x0000_s1080" style="position:absolute;visibility:visible" from="1080477,1078801" to="1120921,107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8YsxQAAAN0AAAAPAAAAZHJzL2Rvd25yZXYueG1sRE9Na8JA&#10;EL0X/A/LCL3VjS21Gl1DKBQLHmqjoMcxOybB7GyS3Wr8912h0Ns83ucskt7U4kKdqywrGI8iEMS5&#10;1RUXCnbbj6cpCOeRNdaWScGNHCTLwcMCY22v/E2XzBcihLCLUUHpfRNL6fKSDLqRbYgDd7KdQR9g&#10;V0jd4TWEm1o+R9FEGqw4NJTY0HtJ+Tn7MQp41Ta4Oh7WX5t9u92lL9k4NZlSj8M+nYPw1Pt/8Z/7&#10;U4f5s7dXuH8TTpDLXwAAAP//AwBQSwECLQAUAAYACAAAACEA2+H2y+4AAACFAQAAEwAAAAAAAAAA&#10;AAAAAAAAAAAAW0NvbnRlbnRfVHlwZXNdLnhtbFBLAQItABQABgAIAAAAIQBa9CxbvwAAABUBAAAL&#10;AAAAAAAAAAAAAAAAAB8BAABfcmVscy8ucmVsc1BLAQItABQABgAIAAAAIQDO18YsxQAAAN0AAAAP&#10;AAAAAAAAAAAAAAAAAAcCAABkcnMvZG93bnJldi54bWxQSwUGAAAAAAMAAwC3AAAA+QIAAAAA&#10;">
              <v:stroke dashstyle="longDashDotDot"/>
            </v:line>
            <v:oval id="Oval 223" o:spid="_x0000_s1081" style="position:absolute;left:1110170;top:1075193;width:2889;height:7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8nNwQAAAN0AAAAPAAAAZHJzL2Rvd25yZXYueG1sRE9NawIx&#10;EL0L/ocwQi9Ss1rQuhpFioV6UdTS87AZs4ubyZKk6/bfN4LgbR7vc5brztaiJR8qxwrGowwEceF0&#10;xUbB9/nz9R1EiMgaa8ek4I8CrFf93hJz7W58pPYUjUghHHJUUMbY5FKGoiSLYeQa4sRdnLcYE/RG&#10;ao+3FG5rOcmyqbRYcWoosaGPkorr6dcqaFjvtTz4t7bdHXzHP2aot0apl0G3WYCI1MWn+OH+0mn+&#10;fDaF+zfpBLn6BwAA//8DAFBLAQItABQABgAIAAAAIQDb4fbL7gAAAIUBAAATAAAAAAAAAAAAAAAA&#10;AAAAAABbQ29udGVudF9UeXBlc10ueG1sUEsBAi0AFAAGAAgAAAAhAFr0LFu/AAAAFQEAAAsAAAAA&#10;AAAAAAAAAAAAHwEAAF9yZWxzLy5yZWxzUEsBAi0AFAAGAAgAAAAhAC4/yc3BAAAA3QAAAA8AAAAA&#10;AAAAAAAAAAAABwIAAGRycy9kb3ducmV2LnhtbFBLBQYAAAAAAwADALcAAAD1AgAAAAA=&#10;" filled="f" insetpen="t">
              <v:stroke dashstyle="longDash"/>
              <v:textbox inset="2.88pt,2.88pt,2.88pt,2.88pt"/>
            </v:oval>
            <v:oval id="Oval 224" o:spid="_x0000_s1082" style="position:absolute;left:1101521;top:1083954;width:2888;height:7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2xWwQAAAN0AAAAPAAAAZHJzL2Rvd25yZXYueG1sRE9NawIx&#10;EL0X/A9hBC+lZqtQ7WoUKQp6qail52EzZhc3kyWJ6/rvTaHgbR7vc+bLztaiJR8qxwrehxkI4sLp&#10;io2Cn9PmbQoiRGSNtWNScKcAy0XvZY65djc+UHuMRqQQDjkqKGNscilDUZLFMHQNceLOzluMCXoj&#10;tcdbCre1HGXZh7RYcWoosaGvkorL8WoVNKy/tdz7cdvu9r7jX/Oq10apQb9bzUBE6uJT/O/e6jT/&#10;czKBv2/SCXLxAAAA//8DAFBLAQItABQABgAIAAAAIQDb4fbL7gAAAIUBAAATAAAAAAAAAAAAAAAA&#10;AAAAAABbQ29udGVudF9UeXBlc10ueG1sUEsBAi0AFAAGAAgAAAAhAFr0LFu/AAAAFQEAAAsAAAAA&#10;AAAAAAAAAAAAHwEAAF9yZWxzLy5yZWxzUEsBAi0AFAAGAAgAAAAhAEFzbFbBAAAA3QAAAA8AAAAA&#10;AAAAAAAAAAAABwIAAGRycy9kb3ducmV2LnhtbFBLBQYAAAAAAwADALcAAAD1AgAAAAA=&#10;" filled="f" insetpen="t">
              <v:stroke dashstyle="longDash"/>
              <v:textbox inset="2.88pt,2.88pt,2.88pt,2.88pt"/>
            </v:oval>
            <v:oval id="Oval 225" o:spid="_x0000_s1083" style="position:absolute;left:1092837;top:1075100;width:2889;height:7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PgkxQAAAN0AAAAPAAAAZHJzL2Rvd25yZXYueG1sRI9BawIx&#10;EIXvhf6HMEIvRbOtUNutUUqxoJeKVnoeNtPs4mayJHHd/nvnIHib4b1575v5cvCt6immJrCBp0kB&#10;irgKtmFn4PDzNX4FlTKyxTYwGfinBMvF/d0cSxvOvKN+n52SEE4lGqhz7kqtU1WTxzQJHbFofyF6&#10;zLJGp23Es4T7Vj8XxYv22LA01NjRZ03VcX/yBjq231Zv47TvN9s48K97tCtnzMNo+HgHlWnIN/P1&#10;em0F/20muPKNjKAXFwAAAP//AwBQSwECLQAUAAYACAAAACEA2+H2y+4AAACFAQAAEwAAAAAAAAAA&#10;AAAAAAAAAAAAW0NvbnRlbnRfVHlwZXNdLnhtbFBLAQItABQABgAIAAAAIQBa9CxbvwAAABUBAAAL&#10;AAAAAAAAAAAAAAAAAB8BAABfcmVscy8ucmVsc1BLAQItABQABgAIAAAAIQAw7PgkxQAAAN0AAAAP&#10;AAAAAAAAAAAAAAAAAAcCAABkcnMvZG93bnJldi54bWxQSwUGAAAAAAMAAwC3AAAA+QIAAAAA&#10;" filled="f" insetpen="t">
              <v:stroke dashstyle="longDash"/>
              <v:textbox inset="2.88pt,2.88pt,2.88pt,2.88pt"/>
            </v:oval>
            <v:oval id="Oval 226" o:spid="_x0000_s1084" style="position:absolute;left:1088215;top:1075313;width:2889;height:7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2/wQAAAN0AAAAPAAAAZHJzL2Rvd25yZXYueG1sRE9NawIx&#10;EL0X/A9hBC+lZqtQ62oUKQp6qail52EzZhc3kyWJ6/rvTaHgbR7vc+bLztaiJR8qxwrehxkI4sLp&#10;io2Cn9Pm7RNEiMgaa8ek4E4Bloveyxxz7W58oPYYjUghHHJUUMbY5FKGoiSLYega4sSdnbcYE/RG&#10;ao+3FG5rOcqyD2mx4tRQYkNfJRWX49UqaFh/a7n347bd7X3Hv+ZVr41Sg363moGI1MWn+N+91Wn+&#10;dDKFv2/SCXLxAAAA//8DAFBLAQItABQABgAIAAAAIQDb4fbL7gAAAIUBAAATAAAAAAAAAAAAAAAA&#10;AAAAAABbQ29udGVudF9UeXBlc10ueG1sUEsBAi0AFAAGAAgAAAAhAFr0LFu/AAAAFQEAAAsAAAAA&#10;AAAAAAAAAAAAHwEAAF9yZWxzLy5yZWxzUEsBAi0AFAAGAAgAAAAhAF+gXb/BAAAA3QAAAA8AAAAA&#10;AAAAAAAAAAAABwIAAGRycy9kb3ducmV2LnhtbFBLBQYAAAAAAwADALcAAAD1AgAAAAA=&#10;" filled="f" insetpen="t">
              <v:stroke dashstyle="longDash"/>
              <v:textbox inset="2.88pt,2.88pt,2.88pt,2.88pt"/>
            </v:oval>
            <v:line id="Line 227" o:spid="_x0000_s1085" style="position:absolute;visibility:visible" from="1113059,1077717" to="1113059,1079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l7xgAAAN0AAAAPAAAAZHJzL2Rvd25yZXYueG1sRI9PT8Mw&#10;DMXvSHyHyEjcWDoO21qWTYgKaQdA2h/t7DWmqWicqgld+Pb4gMTN1nt+7+f1NvteTTTGLrCB+awA&#10;RdwE23Fr4HR8fViBignZYh+YDPxQhO3m9maNlQ1X3tN0SK2SEI4VGnApDZXWsXHkMc7CQCzaZxg9&#10;JlnHVtsRrxLue/1YFAvtsWNpcDjQi6Pm6/DtDSxdvddLXb8dP+qpm5f5PZ8vpTH3d/n5CVSinP7N&#10;f9c7K/jlSvjlGxlBb34BAAD//wMAUEsBAi0AFAAGAAgAAAAhANvh9svuAAAAhQEAABMAAAAAAAAA&#10;AAAAAAAAAAAAAFtDb250ZW50X1R5cGVzXS54bWxQSwECLQAUAAYACAAAACEAWvQsW78AAAAVAQAA&#10;CwAAAAAAAAAAAAAAAAAfAQAAX3JlbHMvLnJlbHNQSwECLQAUAAYACAAAACEAYQ5Je8YAAADdAAAA&#10;DwAAAAAAAAAAAAAAAAAHAgAAZHJzL2Rvd25yZXYueG1sUEsFBgAAAAADAAMAtwAAAPoCAAAAAA==&#10;">
              <v:stroke endarrow="block"/>
            </v:line>
            <v:line id="Line 228" o:spid="_x0000_s1086" style="position:absolute;visibility:visible" from="1088232,1077700" to="1088232,107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uzgxAAAAN0AAAAPAAAAZHJzL2Rvd25yZXYueG1sRE/JasMw&#10;EL0H+g9iCr0lsntoYjdKKDWFHtpAFnKeWhPLxBoZS3XUv68Cgdzm8dZZrqPtxEiDbx0ryGcZCOLa&#10;6ZYbBYf9x3QBwgdkjZ1jUvBHHtarh8kSS+0uvKVxFxqRQtiXqMCE0JdS+tqQRT9zPXHiTm6wGBIc&#10;GqkHvKRw28nnLHuRFltODQZ7ejdUn3e/VsHcVFs5l9XXflONbV7E73j8KZR6eoxvryACxXAX39yf&#10;Os0vFjlcv0knyNU/AAAA//8DAFBLAQItABQABgAIAAAAIQDb4fbL7gAAAIUBAAATAAAAAAAAAAAA&#10;AAAAAAAAAABbQ29udGVudF9UeXBlc10ueG1sUEsBAi0AFAAGAAgAAAAhAFr0LFu/AAAAFQEAAAsA&#10;AAAAAAAAAAAAAAAAHwEAAF9yZWxzLy5yZWxzUEsBAi0AFAAGAAgAAAAhAA5C7ODEAAAA3QAAAA8A&#10;AAAAAAAAAAAAAAAABwIAAGRycy9kb3ducmV2LnhtbFBLBQYAAAAAAwADALcAAAD4AgAAAAA=&#10;">
              <v:stroke endarrow="block"/>
            </v:line>
            <v:line id="Line 229" o:spid="_x0000_s1087" style="position:absolute;visibility:visible" from="1105438,1077717" to="1105438,1079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KXwwAAAN0AAAAPAAAAZHJzL2Rvd25yZXYueG1sRE9LawIx&#10;EL4X+h/CFLzVrB7UXY1SuhQ82IIPep5uxs3SzWTZxDX++6YgeJuP7zmrTbStGKj3jWMFk3EGgrhy&#10;uuFawen48boA4QOyxtYxKbiRh836+WmFhXZX3tNwCLVIIewLVGBC6AopfWXIoh+7jjhxZ9dbDAn2&#10;tdQ9XlO4beU0y2bSYsOpwWBH74aq38PFKpibci/nstwdv8qhmeTxM37/5EqNXuLbEkSgGB7iu3ur&#10;0/x8MYX/b9IJcv0HAAD//wMAUEsBAi0AFAAGAAgAAAAhANvh9svuAAAAhQEAABMAAAAAAAAAAAAA&#10;AAAAAAAAAFtDb250ZW50X1R5cGVzXS54bWxQSwECLQAUAAYACAAAACEAWvQsW78AAAAVAQAACwAA&#10;AAAAAAAAAAAAAAAfAQAAX3JlbHMvLnJlbHNQSwECLQAUAAYACAAAACEA/pByl8MAAADdAAAADwAA&#10;AAAAAAAAAAAAAAAHAgAAZHJzL2Rvd25yZXYueG1sUEsFBgAAAAADAAMAtwAAAPcCAAAAAA==&#10;">
              <v:stroke endarrow="block"/>
            </v:line>
            <v:line id="Line 230" o:spid="_x0000_s1088" style="position:absolute;visibility:visible" from="1095726,1077564" to="1095726,1079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NcMxAAAAN0AAAAPAAAAZHJzL2Rvd25yZXYueG1sRE9LawIx&#10;EL4X/A9hhN5q1haquxpFXAo9tAUfeB4342ZxM1k26Zr++6ZQ8DYf33OW62hbMVDvG8cKppMMBHHl&#10;dMO1guPh7WkOwgdkja1jUvBDHtar0cMSC+1uvKNhH2qRQtgXqMCE0BVS+sqQRT9xHXHiLq63GBLs&#10;a6l7vKVw28rnLHuVFhtODQY72hqqrvtvq2Bmyp2cyfLj8FUOzTSPn/F0zpV6HMfNAkSgGO7if/e7&#10;TvPz+Qv8fZNOkKtfAAAA//8DAFBLAQItABQABgAIAAAAIQDb4fbL7gAAAIUBAAATAAAAAAAAAAAA&#10;AAAAAAAAAABbQ29udGVudF9UeXBlc10ueG1sUEsBAi0AFAAGAAgAAAAhAFr0LFu/AAAAFQEAAAsA&#10;AAAAAAAAAAAAAAAAHwEAAF9yZWxzLy5yZWxzUEsBAi0AFAAGAAgAAAAhAJHc1wzEAAAA3QAAAA8A&#10;AAAAAAAAAAAAAAAABwIAAGRycy9kb3ducmV2LnhtbFBLBQYAAAAAAwADALcAAAD4AgAAAAA=&#10;">
              <v:stroke endarrow="block"/>
            </v:line>
            <v:oval id="Oval 231" o:spid="_x0000_s1089" style="position:absolute;left:1101504;top:1066416;width:2889;height:7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IIGwgAAAN0AAAAPAAAAZHJzL2Rvd25yZXYueG1sRE/fa8Iw&#10;EH4X/B/CCXsRTd1kaGdaRDbYXpQ58flobmmxuZQkq91/vwjC3u7j+3mbcrCt6MmHxrGCxTwDQVw5&#10;3bBRcPp6m61AhIissXVMCn4pQFmMRxvMtbvyJ/XHaEQK4ZCjgjrGLpcyVDVZDHPXESfu23mLMUFv&#10;pPZ4TeG2lY9Z9iwtNpwaauxoV1N1Of5YBR3rvZYH/9T3Hwc/8NlM9atR6mEybF9ARBriv/juftdp&#10;/nq1hNs36QRZ/AEAAP//AwBQSwECLQAUAAYACAAAACEA2+H2y+4AAACFAQAAEwAAAAAAAAAAAAAA&#10;AAAAAAAAW0NvbnRlbnRfVHlwZXNdLnhtbFBLAQItABQABgAIAAAAIQBa9CxbvwAAABUBAAALAAAA&#10;AAAAAAAAAAAAAB8BAABfcmVscy8ucmVsc1BLAQItABQABgAIAAAAIQCEdIIGwgAAAN0AAAAPAAAA&#10;AAAAAAAAAAAAAAcCAABkcnMvZG93bnJldi54bWxQSwUGAAAAAAMAAwC3AAAA9gIAAAAA&#10;" filled="f" insetpen="t">
              <v:stroke dashstyle="longDash"/>
              <v:textbox inset="2.88pt,2.88pt,2.88pt,2.88pt"/>
            </v:oval>
            <v:oval id="Oval 232" o:spid="_x0000_s1090" style="position:absolute;left:1096593;top:1066475;width:2888;height:7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CedwgAAAN0AAAAPAAAAZHJzL2Rvd25yZXYueG1sRE/fa8Iw&#10;EH4X/B/CCXsRTd1waGdaRDbYXpQ58flobmmxuZQkq91/vwjC3u7j+3mbcrCt6MmHxrGCxTwDQVw5&#10;3bBRcPp6m61AhIissXVMCn4pQFmMRxvMtbvyJ/XHaEQK4ZCjgjrGLpcyVDVZDHPXESfu23mLMUFv&#10;pPZ4TeG2lY9Z9iwtNpwaauxoV1N1Of5YBR3rvZYH/9T3Hwc/8NlM9atR6mEybF9ARBriv/juftdp&#10;/nq1hNs36QRZ/AEAAP//AwBQSwECLQAUAAYACAAAACEA2+H2y+4AAACFAQAAEwAAAAAAAAAAAAAA&#10;AAAAAAAAW0NvbnRlbnRfVHlwZXNdLnhtbFBLAQItABQABgAIAAAAIQBa9CxbvwAAABUBAAALAAAA&#10;AAAAAAAAAAAAAB8BAABfcmVscy8ucmVsc1BLAQItABQABgAIAAAAIQDrOCedwgAAAN0AAAAPAAAA&#10;AAAAAAAAAAAAAAcCAABkcnMvZG93bnJldi54bWxQSwUGAAAAAAMAAwC3AAAA9gIAAAAA&#10;" filled="f" insetpen="t">
              <v:stroke dashstyle="longDash"/>
              <v:textbox inset="2.88pt,2.88pt,2.88pt,2.88pt"/>
            </v:oval>
            <v:oval id="Oval 233" o:spid="_x0000_s1091" style="position:absolute;left:1097018;top:1075100;width:2888;height:7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rnqwQAAAN0AAAAPAAAAZHJzL2Rvd25yZXYueG1sRE9NawIx&#10;EL0X/A9hBC9Fs1qQdTWKiIK9VGrF87AZs4ubyZLEdfvvm0Kht3m8z1ltetuIjnyoHSuYTjIQxKXT&#10;NRsFl6/DOAcRIrLGxjEp+KYAm/XgZYWFdk/+pO4cjUghHApUUMXYFlKGsiKLYeJa4sTdnLcYE/RG&#10;ao/PFG4bOcuyubRYc2qosKVdReX9/LAKWtYfWp78W9e9n3zPV/Oq90ap0bDfLkFE6uO/+M991Gn+&#10;Ip/D7zfpBLn+AQAA//8DAFBLAQItABQABgAIAAAAIQDb4fbL7gAAAIUBAAATAAAAAAAAAAAAAAAA&#10;AAAAAABbQ29udGVudF9UeXBlc10ueG1sUEsBAi0AFAAGAAgAAAAhAFr0LFu/AAAAFQEAAAsAAAAA&#10;AAAAAAAAAAAAHwEAAF9yZWxzLy5yZWxzUEsBAi0AFAAGAAgAAAAhABvquerBAAAA3QAAAA8AAAAA&#10;AAAAAAAAAAAABwIAAGRycy9kb3ducmV2LnhtbFBLBQYAAAAAAwADALcAAAD1AgAAAAA=&#10;" filled="f" insetpen="t">
              <v:stroke dashstyle="longDash"/>
              <v:textbox inset="2.88pt,2.88pt,2.88pt,2.88pt"/>
            </v:oval>
            <v:oval id="Oval 234" o:spid="_x0000_s1092" style="position:absolute;left:1101504;top:1075143;width:2889;height:7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hxxwgAAAN0AAAAPAAAAZHJzL2Rvd25yZXYueG1sRE/fa8Iw&#10;EH4X/B/CCXsRTd3AaWdaRDbYXpQ58flobmmxuZQkq91/vwjC3u7j+3mbcrCt6MmHxrGCxTwDQVw5&#10;3bBRcPp6m61AhIissXVMCn4pQFmMRxvMtbvyJ/XHaEQK4ZCjgjrGLpcyVDVZDHPXESfu23mLMUFv&#10;pPZ4TeG2lY9ZtpQWG04NNXa0q6m6HH+sgo71XsuDf+r7j4Mf+Gym+tUo9TAZti8gIg3xX3x3v+s0&#10;f716hts36QRZ/AEAAP//AwBQSwECLQAUAAYACAAAACEA2+H2y+4AAACFAQAAEwAAAAAAAAAAAAAA&#10;AAAAAAAAW0NvbnRlbnRfVHlwZXNdLnhtbFBLAQItABQABgAIAAAAIQBa9CxbvwAAABUBAAALAAAA&#10;AAAAAAAAAAAAAB8BAABfcmVscy8ucmVsc1BLAQItABQABgAIAAAAIQB0phxxwgAAAN0AAAAPAAAA&#10;AAAAAAAAAAAAAAcCAABkcnMvZG93bnJldi54bWxQSwUGAAAAAAMAAwC3AAAA9gIAAAAA&#10;" filled="f" insetpen="t">
              <v:stroke dashstyle="longDash"/>
              <v:textbox inset="2.88pt,2.88pt,2.88pt,2.88pt"/>
            </v:oval>
            <v:oval id="Oval 235" o:spid="_x0000_s1093" style="position:absolute;left:1105317;top:1075201;width:2889;height:7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gDxAAAAN0AAAAPAAAAZHJzL2Rvd25yZXYueG1sRI9BawIx&#10;EIXvhf6HMIVeimZVELs1ShGFelFqi+dhM80u3UyWJK7bf985CN5meG/e+2a5HnyreoqpCWxgMi5A&#10;EVfBNuwMfH/tRgtQKSNbbAOTgT9KsF49PiyxtOHKn9SfslMSwqlEA3XOXal1qmrymMahIxbtJ0SP&#10;WdbotI14lXDf6mlRzLXHhqWhxo42NVW/p4s30LE9WH2Ms77fH+PAZ/dit86Y56fh/Q1UpiHfzbfr&#10;Dyv4rwvBlW9kBL36BwAA//8DAFBLAQItABQABgAIAAAAIQDb4fbL7gAAAIUBAAATAAAAAAAAAAAA&#10;AAAAAAAAAABbQ29udGVudF9UeXBlc10ueG1sUEsBAi0AFAAGAAgAAAAhAFr0LFu/AAAAFQEAAAsA&#10;AAAAAAAAAAAAAAAAHwEAAF9yZWxzLy5yZWxzUEsBAi0AFAAGAAgAAAAhAAU5iAPEAAAA3QAAAA8A&#10;AAAAAAAAAAAAAAAABwIAAGRycy9kb3ducmV2LnhtbFBLBQYAAAAAAwADALcAAAD4AgAAAAA=&#10;" filled="f" insetpen="t">
              <v:stroke dashstyle="longDash"/>
              <v:textbox inset="2.88pt,2.88pt,2.88pt,2.88pt"/>
            </v:oval>
            <v:oval id="Oval 236" o:spid="_x0000_s1094" style="position:absolute;left:1097034;top:1083997;width:2889;height:7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S2YwgAAAN0AAAAPAAAAZHJzL2Rvd25yZXYueG1sRE/fa8Iw&#10;EH4X9j+EG/giM1VhaGdaRBTcizI39nw0t7SsuZQk1vrfL4Kwt/v4ft66HGwrevKhcaxgNs1AEFdO&#10;N2wUfH3uX5YgQkTW2DomBTcKUBZPozXm2l35g/pzNCKFcMhRQR1jl0sZqposhqnriBP347zFmKA3&#10;Unu8pnDbynmWvUqLDaeGGjva1lT9ni9WQcf6qOXJL/r+/eQH/jYTvTNKjZ+HzRuISEP8Fz/cB53m&#10;r5YruH+TTpDFHwAAAP//AwBQSwECLQAUAAYACAAAACEA2+H2y+4AAACFAQAAEwAAAAAAAAAAAAAA&#10;AAAAAAAAW0NvbnRlbnRfVHlwZXNdLnhtbFBLAQItABQABgAIAAAAIQBa9CxbvwAAABUBAAALAAAA&#10;AAAAAAAAAAAAAB8BAABfcmVscy8ucmVsc1BLAQItABQABgAIAAAAIQBqdS2YwgAAAN0AAAAPAAAA&#10;AAAAAAAAAAAAAAcCAABkcnMvZG93bnJldi54bWxQSwUGAAAAAAMAAwC3AAAA9gIAAAAA&#10;" filled="f" insetpen="t">
              <v:stroke dashstyle="longDash"/>
              <v:textbox inset="2.88pt,2.88pt,2.88pt,2.88pt"/>
            </v:oval>
            <v:line id="Line 237" o:spid="_x0000_s1095" style="position:absolute;visibility:visible" from="1104393,1077700" to="1104393,107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9+mxgAAAN0AAAAPAAAAZHJzL2Rvd25yZXYueG1sRI9BT8Mw&#10;DIXvSPsPkZG4sXQcGC3LJrQKiQNM2oY4m8ZrqjVO1YQu/Ht8mMTN1nt+7/Nqk32vJhpjF9jAYl6A&#10;Im6C7bg18Hl8vX8CFROyxT4wGfilCJv17GaFlQ0X3tN0SK2SEI4VGnApDZXWsXHkMc7DQCzaKYwe&#10;k6xjq+2IFwn3vX4oikftsWNpcDjQ1lFzPvx4A0tX7/VS1+/HXT11izJ/5K/v0pi72/zyDCpRTv/m&#10;6/WbFfyyFH75RkbQ6z8AAAD//wMAUEsBAi0AFAAGAAgAAAAhANvh9svuAAAAhQEAABMAAAAAAAAA&#10;AAAAAAAAAAAAAFtDb250ZW50X1R5cGVzXS54bWxQSwECLQAUAAYACAAAACEAWvQsW78AAAAVAQAA&#10;CwAAAAAAAAAAAAAAAAAfAQAAX3JlbHMvLnJlbHNQSwECLQAUAAYACAAAACEA5NffpsYAAADdAAAA&#10;DwAAAAAAAAAAAAAAAAAHAgAAZHJzL2Rvd25yZXYueG1sUEsFBgAAAAADAAMAtwAAAPoCAAAAAA==&#10;">
              <v:stroke endarrow="block"/>
            </v:line>
            <v:line id="Line 238" o:spid="_x0000_s1096" style="position:absolute;visibility:visible" from="1097018,1077548" to="1097018,1079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3o9wwAAAN0AAAAPAAAAZHJzL2Rvd25yZXYueG1sRE/JasMw&#10;EL0H8g9iAr0lsntoaidKCDWFHppCFnqeWhPLxBoZS3XUv68Chd7m8dZZb6PtxEiDbx0ryBcZCOLa&#10;6ZYbBefT6/wZhA/IGjvHpOCHPGw308kaS+1ufKDxGBqRQtiXqMCE0JdS+tqQRb9wPXHiLm6wGBIc&#10;GqkHvKVw28nHLHuSFltODQZ7ejFUX4/fVsHSVAe5lNX76aMa27yI+/j5VSj1MIu7FYhAMfyL/9xv&#10;Os0vihzu36QT5OYXAAD//wMAUEsBAi0AFAAGAAgAAAAhANvh9svuAAAAhQEAABMAAAAAAAAAAAAA&#10;AAAAAAAAAFtDb250ZW50X1R5cGVzXS54bWxQSwECLQAUAAYACAAAACEAWvQsW78AAAAVAQAACwAA&#10;AAAAAAAAAAAAAAAfAQAAX3JlbHMvLnJlbHNQSwECLQAUAAYACAAAACEAi5t6PcMAAADdAAAADwAA&#10;AAAAAAAAAAAAAAAHAgAAZHJzL2Rvd25yZXYueG1sUEsFBgAAAAADAAMAtwAAAPcCAAAAAA==&#10;">
              <v:stroke endarrow="block"/>
            </v:line>
            <v:line id="Line 239" o:spid="_x0000_s1097" style="position:absolute;visibility:visible" from="1096669,1068973" to="1096669,107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eRKwwAAAN0AAAAPAAAAZHJzL2Rvd25yZXYueG1sRE9NawIx&#10;EL0X/A9hBG81qwftrkYRl4IHW1BLz+Nm3CxuJssmXdN/3xQKvc3jfc56G20rBup941jBbJqBIK6c&#10;brhW8HF5fX4B4QOyxtYxKfgmD9vN6GmNhXYPPtFwDrVIIewLVGBC6AopfWXIop+6jjhxN9dbDAn2&#10;tdQ9PlK4beU8yxbSYsOpwWBHe0PV/fxlFSxNeZJLWR4v7+XQzPL4Fj+vuVKTcdytQASK4V/85z7o&#10;ND/P5/D7TTpBbn4AAAD//wMAUEsBAi0AFAAGAAgAAAAhANvh9svuAAAAhQEAABMAAAAAAAAAAAAA&#10;AAAAAAAAAFtDb250ZW50X1R5cGVzXS54bWxQSwECLQAUAAYACAAAACEAWvQsW78AAAAVAQAACwAA&#10;AAAAAAAAAAAAAAAfAQAAX3JlbHMvLnJlbHNQSwECLQAUAAYACAAAACEAe0nkSsMAAADdAAAADwAA&#10;AAAAAAAAAAAAAAAHAgAAZHJzL2Rvd25yZXYueG1sUEsFBgAAAAADAAMAtwAAAPcCAAAAAA==&#10;">
              <v:stroke endarrow="block"/>
            </v:line>
            <v:line id="Line 240" o:spid="_x0000_s1098" style="position:absolute;rotation:180;visibility:visible" from="1101564,1069628" to="1101564,1071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ES2wwAAAN0AAAAPAAAAZHJzL2Rvd25yZXYueG1sRE9NawIx&#10;EL0X/A9hhN5qopWiW6NoqeBJqF3pddhMd5cmk3WT1dVfbwqF3ubxPmex6p0VZ2pD7VnDeKRAEBfe&#10;1FxqyD+3TzMQISIbtJ5Jw5UCrJaDhwVmxl/4g86HWIoUwiFDDVWMTSZlKCpyGEa+IU7ct28dxgTb&#10;UpoWLyncWTlR6kU6rDk1VNjQW0XFz6FzGvzG5l+7+rhRHd7UaT9VnW3etX4c9utXEJH6+C/+c+9M&#10;mj+fP8PvN+kEubwDAAD//wMAUEsBAi0AFAAGAAgAAAAhANvh9svuAAAAhQEAABMAAAAAAAAAAAAA&#10;AAAAAAAAAFtDb250ZW50X1R5cGVzXS54bWxQSwECLQAUAAYACAAAACEAWvQsW78AAAAVAQAACwAA&#10;AAAAAAAAAAAAAAAfAQAAX3JlbHMvLnJlbHNQSwECLQAUAAYACAAAACEAaRREtsMAAADdAAAADwAA&#10;AAAAAAAAAAAAAAAHAgAAZHJzL2Rvd25yZXYueG1sUEsFBgAAAAADAAMAtwAAAPcCAAAAAA==&#10;">
              <v:stroke endarrow="block"/>
            </v:line>
            <v:line id="Line 241" o:spid="_x0000_s1099" style="position:absolute;rotation:180;visibility:visible" from="1097094,1087099" to="1097094,108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zCwwAAAN0AAAAPAAAAZHJzL2Rvd25yZXYueG1sRE/fa8Iw&#10;EH4X9j+EG/imyYaMWY3FDgWfBjrHXo/mbIvJpWtSrfvrF2Gwt/v4ft4yH5wVF+pC41nD01SBIC69&#10;abjScPzYTl5BhIhs0HomDTcKkK8eRkvMjL/yni6HWIkUwiFDDXWMbSZlKGtyGKa+JU7cyXcOY4Jd&#10;JU2H1xTurHxW6kU6bDg11NjSW03l+dA7Db6wx69d81moHn/U9/tM9bbdaD1+HNYLEJGG+C/+c+9M&#10;mj+fz+D+TTpBrn4BAAD//wMAUEsBAi0AFAAGAAgAAAAhANvh9svuAAAAhQEAABMAAAAAAAAAAAAA&#10;AAAAAAAAAFtDb250ZW50X1R5cGVzXS54bWxQSwECLQAUAAYACAAAACEAWvQsW78AAAAVAQAACwAA&#10;AAAAAAAAAAAAAAAfAQAAX3JlbHMvLnJlbHNQSwECLQAUAAYACAAAACEA5v3cwsMAAADdAAAADwAA&#10;AAAAAAAAAAAAAAAHAgAAZHJzL2Rvd25yZXYueG1sUEsFBgAAAAADAAMAtwAAAPcCAAAAAA==&#10;">
              <v:stroke endarrow="block"/>
            </v:line>
            <v:line id="Line 242" o:spid="_x0000_s1100" style="position:absolute;rotation:180;visibility:visible" from="1104393,1086946" to="1104393,108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lZwwAAAN0AAAAPAAAAZHJzL2Rvd25yZXYueG1sRE9NawIx&#10;EL0X/A9hhN5qotSiW6NoqeBJqF3pddhMd5cmk3WT1dVfbwqF3ubxPmex6p0VZ2pD7VnDeKRAEBfe&#10;1FxqyD+3TzMQISIbtJ5Jw5UCrJaDhwVmxl/4g86HWIoUwiFDDVWMTSZlKCpyGEa+IU7ct28dxgTb&#10;UpoWLyncWTlR6kU6rDk1VNjQW0XFz6FzGvzG5l+7+rhRHd7Uaf+sOtu8a/047NevICL18V/8596Z&#10;NH8+n8LvN+kEubwDAAD//wMAUEsBAi0AFAAGAAgAAAAhANvh9svuAAAAhQEAABMAAAAAAAAAAAAA&#10;AAAAAAAAAFtDb250ZW50X1R5cGVzXS54bWxQSwECLQAUAAYACAAAACEAWvQsW78AAAAVAQAACwAA&#10;AAAAAAAAAAAAAAAfAQAAX3JlbHMvLnJlbHNQSwECLQAUAAYACAAAACEAibF5WcMAAADdAAAADwAA&#10;AAAAAAAAAAAAAAAHAgAAZHJzL2Rvd25yZXYueG1sUEsFBgAAAAADAAMAtwAAAPcCAAAAAA==&#10;">
              <v:stroke endarrow="block"/>
            </v:line>
            <v:oval id="Oval 243" o:spid="_x0000_s1101" style="position:absolute;left:1085725;top:1078092;width:1560;height:1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t4xAAAAN0AAAAPAAAAZHJzL2Rvd25yZXYueG1sRE9Na8JA&#10;EL0X/A/LFLyUuqmF0EQ3wQqiPfRQK+Q6ZMckNDsbdlcT/71bKPQ2j/c563IyvbiS851lBS+LBARx&#10;bXXHjYLT9+75DYQPyBp7y6TgRh7KYvawxlzbkb/oegyNiCHsc1TQhjDkUvq6JYN+YQfiyJ2tMxgi&#10;dI3UDscYbnq5TJJUGuw4NrQ40Lal+ud4MQr2p4Dvh6ebqz7ST92Nl9cMq0qp+eO0WYEINIV/8Z/7&#10;oOP8LEvh95t4gizuAAAA//8DAFBLAQItABQABgAIAAAAIQDb4fbL7gAAAIUBAAATAAAAAAAAAAAA&#10;AAAAAAAAAABbQ29udGVudF9UeXBlc10ueG1sUEsBAi0AFAAGAAgAAAAhAFr0LFu/AAAAFQEAAAsA&#10;AAAAAAAAAAAAAAAAHwEAAF9yZWxzLy5yZWxzUEsBAi0AFAAGAAgAAAAhAP+S63jEAAAA3QAAAA8A&#10;AAAAAAAAAAAAAAAABwIAAGRycy9kb3ducmV2LnhtbFBLBQYAAAAAAwADALcAAAD4AgAAAAA=&#10;" filled="f" strokeweight="2.25pt" insetpen="t">
              <v:textbox inset="2.88pt,2.88pt,2.88pt,2.88pt"/>
            </v:oval>
            <v:oval id="Oval 244" o:spid="_x0000_s1102" style="position:absolute;left:1113968;top:1078049;width:1560;height:1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k7jwwAAAN0AAAAPAAAAZHJzL2Rvd25yZXYueG1sRE9Na8JA&#10;EL0L/odlhF6KbmxBm+gqKpTagwetkOuQnSah2dmwu5r477uC4G0e73OW69404krO15YVTCcJCOLC&#10;6ppLBeefz/EHCB+QNTaWScGNPKxXw8ESM207PtL1FEoRQ9hnqKAKoc2k9EVFBv3EtsSR+7XOYIjQ&#10;lVI77GK4aeRbksykwZpjQ4Ut7Soq/k4Xo+DrHHC7f725/Ht20HV3eU8xz5V6GfWbBYhAfXiKH+69&#10;jvPTdA73b+IJcvUPAAD//wMAUEsBAi0AFAAGAAgAAAAhANvh9svuAAAAhQEAABMAAAAAAAAAAAAA&#10;AAAAAAAAAFtDb250ZW50X1R5cGVzXS54bWxQSwECLQAUAAYACAAAACEAWvQsW78AAAAVAQAACwAA&#10;AAAAAAAAAAAAAAAfAQAAX3JlbHMvLnJlbHNQSwECLQAUAAYACAAAACEAkN5O48MAAADdAAAADwAA&#10;AAAAAAAAAAAAAAAHAgAAZHJzL2Rvd25yZXYueG1sUEsFBgAAAAADAAMAtwAAAPcCAAAAAA==&#10;" filled="f" strokeweight="2.25pt" insetpen="t">
              <v:textbox inset="2.88pt,2.88pt,2.88pt,2.88pt"/>
            </v:oval>
            <v:oval id="Oval 245" o:spid="_x0000_s1103" style="position:absolute;left:1110213;top:1074548;width:8667;height:86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B7exQAAAN0AAAAPAAAAZHJzL2Rvd25yZXYueG1sRI9PawIx&#10;EMXvgt8hTMGLaLYtFN0aRUoL9lLxD56HzTS7dDNZknRdv71zKPQ2w3vz3m9Wm8G3qqeYmsAGHucF&#10;KOIq2IadgfPpY7YAlTKyxTYwGbhRgs16PFphacOVD9Qfs1MSwqlEA3XOXal1qmrymOahIxbtO0SP&#10;WdbotI14lXDf6qeieNEeG5aGGjt6q6n6Of56Ax3bL6v38bnvP/dx4Iub2ndnzORh2L6CyjTkf/Pf&#10;9c4K/nIpuPKNjKDXdwAAAP//AwBQSwECLQAUAAYACAAAACEA2+H2y+4AAACFAQAAEwAAAAAAAAAA&#10;AAAAAAAAAAAAW0NvbnRlbnRfVHlwZXNdLnhtbFBLAQItABQABgAIAAAAIQBa9CxbvwAAABUBAAAL&#10;AAAAAAAAAAAAAAAAAB8BAABfcmVscy8ucmVsc1BLAQItABQABgAIAAAAIQCA4B7exQAAAN0AAAAP&#10;AAAAAAAAAAAAAAAAAAcCAABkcnMvZG93bnJldi54bWxQSwUGAAAAAAMAAwC3AAAA+QIAAAAA&#10;" filled="f" insetpen="t">
              <v:stroke dashstyle="longDash"/>
              <v:textbox inset="2.88pt,2.88pt,2.88pt,2.88pt"/>
            </v:oval>
            <v:line id="Line 246" o:spid="_x0000_s1104" style="position:absolute;rotation:180;visibility:visible" from="1110170,1078202" to="1110170,1079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NcwwAAAN0AAAAPAAAAZHJzL2Rvd25yZXYueG1sRE9LawIx&#10;EL4X/A9hhN5qYimluxpFpQVPQn3gddiMu4vJZN1kdeuvbwoFb/PxPWc6750VV2pD7VnDeKRAEBfe&#10;1Fxq2O++Xj5AhIhs0HomDT8UYD4bPE0xN/7G33TdxlKkEA45aqhibHIpQ1GRwzDyDXHiTr51GBNs&#10;S2lavKVwZ+WrUu/SYc2pocKGVhUV523nNPil3R/X9WGpOryry+ZNdbb51Pp52C8mICL18SH+d69N&#10;mp9lGfx9k06Qs18AAAD//wMAUEsBAi0AFAAGAAgAAAAhANvh9svuAAAAhQEAABMAAAAAAAAAAAAA&#10;AAAAAAAAAFtDb250ZW50X1R5cGVzXS54bWxQSwECLQAUAAYACAAAACEAWvQsW78AAAAVAQAACwAA&#10;AAAAAAAAAAAAAAAfAQAAX3JlbHMvLnJlbHNQSwECLQAUAAYACAAAACEACPxzXMMAAADdAAAADwAA&#10;AAAAAAAAAAAAAAAHAgAAZHJzL2Rvd25yZXYueG1sUEsFBgAAAAADAAMAtwAAAPcCAAAAAA==&#10;">
              <v:stroke endarrow="block"/>
            </v:line>
            <v:line id="Line 247" o:spid="_x0000_s1105" style="position:absolute;rotation:180;visibility:visible" from="1108301,1078252" to="1108301,1079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WT5xAAAAN0AAAAPAAAAZHJzL2Rvd25yZXYueG1sRI/BagIx&#10;EIbvBd8hjOCtJhYpZTWKlhY8CbWWXofNuLuYTNZNVtc+fedQ6HH45/9mvuV6CF5dqUtNZAuzqQFF&#10;XEbXcGXh+Pn++AIqZWSHPjJZuFOC9Wr0sMTCxRt/0PWQKyUQTgVaqHNuC61TWVPANI0tsWSn2AXM&#10;MnaVdh3eBB68fjLmWQdsWC7U2NJrTeX50AcLceuP37vma2t6/DGX/dz0vn2zdjIeNgtQmYb8v/zX&#10;3jkLQpT/xUZMQK9+AQAA//8DAFBLAQItABQABgAIAAAAIQDb4fbL7gAAAIUBAAATAAAAAAAAAAAA&#10;AAAAAAAAAABbQ29udGVudF9UeXBlc10ueG1sUEsBAi0AFAAGAAgAAAAhAFr0LFu/AAAAFQEAAAsA&#10;AAAAAAAAAAAAAAAAHwEAAF9yZWxzLy5yZWxzUEsBAi0AFAAGAAgAAAAhAEhZZPnEAAAA3QAAAA8A&#10;AAAAAAAAAAAAAAAABwIAAGRycy9kb3ducmV2LnhtbFBLBQYAAAAAAwADALcAAAD4AgAAAAA=&#10;">
              <v:stroke endarrow="block"/>
            </v:line>
            <v:oval id="Oval 248" o:spid="_x0000_s1106" style="position:absolute;left:1082437;top:1074386;width:8667;height:86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Ql7wwAAAN0AAAAPAAAAZHJzL2Rvd25yZXYueG1sRI/BasMw&#10;EETvhfyD2EAvJZbTQglOlBBCA+mlpk7IebE2som1MpJqu39fFQo9DjPzhtnsJtuJgXxoHStYZjkI&#10;4trplo2Cy/m4WIEIEVlj55gUfFOA3Xb2sMFCu5E/aaiiEQnCoUAFTYx9IWWoG7IYMtcTJ+/mvMWY&#10;pDdSexwT3HbyOc9fpcWW00KDPR0aqu/Vl1XQs/7QsvQvw/Be+omv5km/GaUe59N+DSLSFP/Df+2T&#10;VpCIS/h9k56A3P4AAAD//wMAUEsBAi0AFAAGAAgAAAAhANvh9svuAAAAhQEAABMAAAAAAAAAAAAA&#10;AAAAAAAAAFtDb250ZW50X1R5cGVzXS54bWxQSwECLQAUAAYACAAAACEAWvQsW78AAAAVAQAACwAA&#10;AAAAAAAAAAAAAAAfAQAAX3JlbHMvLnJlbHNQSwECLQAUAAYACAAAACEAwEUJe8MAAADdAAAADwAA&#10;AAAAAAAAAAAAAAAHAgAAZHJzL2Rvd25yZXYueG1sUEsFBgAAAAADAAMAtwAAAPcCAAAAAA==&#10;" filled="f" insetpen="t">
              <v:stroke dashstyle="longDash"/>
              <v:textbox inset="2.88pt,2.88pt,2.88pt,2.88pt"/>
            </v:oval>
            <v:line id="Line 249" o:spid="_x0000_s1107" style="position:absolute;rotation:180;visibility:visible" from="1091087,1078219" to="1091087,1079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18VwwAAAN0AAAAPAAAAZHJzL2Rvd25yZXYueG1sRI9BawIx&#10;FITvBf9DeIK3miillNUoKhY8FbRben1snruLycu6yeraX28KgsdhZr5h5sveWXGhNtSeNUzGCgRx&#10;4U3NpYb8+/P1A0SIyAatZ9JwowDLxeBljpnxV97T5RBLkSAcMtRQxdhkUoaiIodh7Bvi5B196zAm&#10;2ZbStHhNcGflVKl36bDmtFBhQ5uKitOhcxr82ua/u/pnrTr8U+evN9XZZqv1aNivZiAi9fEZfrR3&#10;RkMiTuH/TXoCcnEHAAD//wMAUEsBAi0AFAAGAAgAAAAhANvh9svuAAAAhQEAABMAAAAAAAAAAAAA&#10;AAAAAAAAAFtDb250ZW50X1R5cGVzXS54bWxQSwECLQAUAAYACAAAACEAWvQsW78AAAAVAQAACwAA&#10;AAAAAAAAAAAAAAAfAQAAX3JlbHMvLnJlbHNQSwECLQAUAAYACAAAACEA18dfFcMAAADdAAAADwAA&#10;AAAAAAAAAAAAAAAHAgAAZHJzL2Rvd25yZXYueG1sUEsFBgAAAAADAAMAtwAAAPcCAAAAAA==&#10;">
              <v:stroke endarrow="block"/>
            </v:line>
            <v:line id="Line 250" o:spid="_x0000_s1108" style="position:absolute;rotation:180;visibility:visible" from="1092837,1078236" to="1092837,1079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qOxAAAAN0AAAAPAAAAZHJzL2Rvd25yZXYueG1sRI9PawIx&#10;FMTvQr9DeAVvNamWIqtRqih4Kvin9PrYPHeXJi/bTVZXP70RBI/DzPyGmc47Z8WJmlB51vA+UCCI&#10;c28qLjQc9uu3MYgQkQ1az6ThQgHms5feFDPjz7yl0y4WIkE4ZKihjLHOpAx5SQ7DwNfEyTv6xmFM&#10;simkafCc4M7KoVKf0mHFaaHEmpYl5X+71mnwC3v43VQ/C9XiVf1/f6jW1iut+6/d1wREpC4+w4/2&#10;xmhIxBHc36QnIGc3AAAA//8DAFBLAQItABQABgAIAAAAIQDb4fbL7gAAAIUBAAATAAAAAAAAAAAA&#10;AAAAAAAAAABbQ29udGVudF9UeXBlc10ueG1sUEsBAi0AFAAGAAgAAAAhAFr0LFu/AAAAFQEAAAsA&#10;AAAAAAAAAAAAAAAAHwEAAF9yZWxzLy5yZWxzUEsBAi0AFAAGAAgAAAAhALiL+o7EAAAA3QAAAA8A&#10;AAAAAAAAAAAAAAAABwIAAGRycy9kb3ducmV2LnhtbFBLBQYAAAAAAwADALcAAAD4AgAAAAA=&#10;">
              <v:stroke endarrow="block"/>
            </v:line>
            <v:line id="Line 251" o:spid="_x0000_s1109" style="position:absolute;rotation:180;visibility:visible" from="1099498,1069721" to="1099498,107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mL6wwAAAN0AAAAPAAAAZHJzL2Rvd25yZXYueG1sRI9BawIx&#10;FITvBf9DeEJvNbGIlNUoKhY8CbUrXh+b5+5i8rJusrr11zdCocdhZr5h5sveWXGjNtSeNYxHCgRx&#10;4U3NpYb8+/PtA0SIyAatZ9LwQwGWi8HLHDPj7/xFt0MsRYJwyFBDFWOTSRmKihyGkW+Ik3f2rcOY&#10;ZFtK0+I9wZ2V70pNpcOa00KFDW0qKi6Hzmnwa5ufdvVxrTp8qOt+ojrbbLV+HfarGYhIffwP/7V3&#10;RkMiTuD5Jj0BufgFAAD//wMAUEsBAi0AFAAGAAgAAAAhANvh9svuAAAAhQEAABMAAAAAAAAAAAAA&#10;AAAAAAAAAFtDb250ZW50X1R5cGVzXS54bWxQSwECLQAUAAYACAAAACEAWvQsW78AAAAVAQAACwAA&#10;AAAAAAAAAAAAAAAfAQAAX3JlbHMvLnJlbHNQSwECLQAUAAYACAAAACEAN2Ji+sMAAADdAAAADwAA&#10;AAAAAAAAAAAAAAAHAgAAZHJzL2Rvd25yZXYueG1sUEsFBgAAAAADAAMAtwAAAPcCAAAAAA==&#10;">
              <v:stroke endarrow="block"/>
            </v:line>
            <v:line id="Line 252" o:spid="_x0000_s1110" style="position:absolute;visibility:visible" from="1104333,1068880" to="1104333,1070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8IGxQAAAN0AAAAPAAAAZHJzL2Rvd25yZXYueG1sRI9BawIx&#10;FITvgv8hPKE3zVpo1dUo4lLooRVcS8/Pzetm6eZl2aRr+u+bguBxmJlvmM0u2lYM1PvGsYL5LANB&#10;XDndcK3g4/wyXYLwAVlj65gU/JKH3XY82mCu3ZVPNJShFgnCPkcFJoQul9JXhiz6meuIk/fleosh&#10;yb6WusdrgttWPmbZs7TYcFow2NHBUPVd/lgFC1Oc5EIWb+djMTTzVXyPn5eVUg+TuF+DCBTDPXxr&#10;v2oFifgE/2/SE5DbPwAAAP//AwBQSwECLQAUAAYACAAAACEA2+H2y+4AAACFAQAAEwAAAAAAAAAA&#10;AAAAAAAAAAAAW0NvbnRlbnRfVHlwZXNdLnhtbFBLAQItABQABgAIAAAAIQBa9CxbvwAAABUBAAAL&#10;AAAAAAAAAAAAAAAAAB8BAABfcmVscy8ucmVsc1BLAQItABQABgAIAAAAIQAlP8IGxQAAAN0AAAAP&#10;AAAAAAAAAAAAAAAAAAcCAABkcnMvZG93bnJldi54bWxQSwUGAAAAAAMAAwC3AAAA+QIAAAAA&#10;">
              <v:stroke endarrow="block"/>
            </v:line>
            <v:line id="Line 253" o:spid="_x0000_s1111" style="position:absolute;rotation:180;visibility:visible" from="1099830,1078219" to="1099830,1079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kWwwAAAN0AAAAPAAAAZHJzL2Rvd25yZXYueG1sRI9BawIx&#10;FITvQv9DeAVvmlREytYoKgqeCtoVr4/N6+5i8rLdZHXbX98IgsdhZr5h5sveWXGlNtSeNbyNFQji&#10;wpuaSw351270DiJEZIPWM2n4pQDLxctgjpnxNz7Q9RhLkSAcMtRQxdhkUoaiIodh7Bvi5H371mFM&#10;si2lafGW4M7KiVIz6bDmtFBhQ5uKisuxcxr82ubnfX1aqw7/1M/nVHW22Wo9fO1XHyAi9fEZfrT3&#10;RsOdCPc36QnIxT8AAAD//wMAUEsBAi0AFAAGAAgAAAAhANvh9svuAAAAhQEAABMAAAAAAAAAAAAA&#10;AAAAAAAAAFtDb250ZW50X1R5cGVzXS54bWxQSwECLQAUAAYACAAAACEAWvQsW78AAAAVAQAACwAA&#10;AAAAAAAAAAAAAAAfAQAAX3JlbHMvLnJlbHNQSwECLQAUAAYACAAAACEAqPxZFsMAAADdAAAADwAA&#10;AAAAAAAAAAAAAAAHAgAAZHJzL2Rvd25yZXYueG1sUEsFBgAAAAADAAMAtwAAAPcCAAAAAA==&#10;">
              <v:stroke endarrow="block"/>
            </v:line>
            <v:line id="Line 254" o:spid="_x0000_s1112" style="position:absolute;rotation:180;visibility:visible" from="1101537,1078125" to="1101537,1079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yNxAAAAN0AAAAPAAAAZHJzL2Rvd25yZXYueG1sRI9PawIx&#10;FMTvQr9DeAVvNalIK6tRqih4Kvin9PrYPHeXJi/bTVZXP70RBI/DzPyGmc47Z8WJmlB51vA+UCCI&#10;c28qLjQc9uu3MYgQkQ1az6ThQgHms5feFDPjz7yl0y4WIkE4ZKihjLHOpAx5SQ7DwNfEyTv6xmFM&#10;simkafCc4M7KoVIf0mHFaaHEmpYl5X+71mnwC3v43VQ/C9XiVf1/j1Rr65XW/dfuawIiUhef4Ud7&#10;YzQk4ifc36QnIGc3AAAA//8DAFBLAQItABQABgAIAAAAIQDb4fbL7gAAAIUBAAATAAAAAAAAAAAA&#10;AAAAAAAAAABbQ29udGVudF9UeXBlc10ueG1sUEsBAi0AFAAGAAgAAAAhAFr0LFu/AAAAFQEAAAsA&#10;AAAAAAAAAAAAAAAAHwEAAF9yZWxzLy5yZWxzUEsBAi0AFAAGAAgAAAAhAMew/I3EAAAA3QAAAA8A&#10;AAAAAAAAAAAAAAAABwIAAGRycy9kb3ducmV2LnhtbFBLBQYAAAAAAwADALcAAAD4AgAAAAA=&#10;">
              <v:stroke endarrow="block"/>
            </v:line>
            <v:line id="Line 255" o:spid="_x0000_s1113" style="position:absolute;rotation:180;visibility:visible" from="1114121,1083190" to="1115566,108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2j/xAAAAN0AAAAPAAAAZHJzL2Rvd25yZXYueG1sRI/BagIx&#10;EIbvBd8hjOCtJhYpZTWKlhY8CbWWXofNuLuYTNZNVtc+fedQ6HH45/9mvuV6CF5dqUtNZAuzqQFF&#10;XEbXcGXh+Pn++AIqZWSHPjJZuFOC9Wr0sMTCxRt/0PWQKyUQTgVaqHNuC61TWVPANI0tsWSn2AXM&#10;MnaVdh3eBB68fjLmWQdsWC7U2NJrTeX50AcLceuP37vma2t6/DGX/dz0vn2zdjIeNgtQmYb8v/zX&#10;3jkLQpR3xUZMQK9+AQAA//8DAFBLAQItABQABgAIAAAAIQDb4fbL7gAAAIUBAAATAAAAAAAAAAAA&#10;AAAAAAAAAABbQ29udGVudF9UeXBlc10ueG1sUEsBAi0AFAAGAAgAAAAhAFr0LFu/AAAAFQEAAAsA&#10;AAAAAAAAAAAAAAAAHwEAAF9yZWxzLy5yZWxzUEsBAi0AFAAGAAgAAAAhALYvaP/EAAAA3QAAAA8A&#10;AAAAAAAAAAAAAAAABwIAAGRycy9kb3ducmV2LnhtbFBLBQYAAAAAAwADALcAAAD4AgAAAAA=&#10;">
              <v:stroke endarrow="block"/>
            </v:line>
            <v:line id="Line 256" o:spid="_x0000_s1114" style="position:absolute;visibility:visible" from="1113926,1074599" to="1115370,1074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sgDxQAAAN0AAAAPAAAAZHJzL2Rvd25yZXYueG1sRI9PawIx&#10;FMTvBb9DeEJvNasH7W6NUlwED7XgHzw/N6+bpZuXZRPX9Ns3QqHHYWZ+wyzX0bZioN43jhVMJxkI&#10;4srphmsF59P25RWED8gaW8ek4Ic8rFejpyUW2t35QMMx1CJB2BeowITQFVL6ypBFP3EdcfK+XG8x&#10;JNnXUvd4T3DbylmWzaXFhtOCwY42hqrv480qWJjyIBey/Dh9lkMzzeM+Xq65Us/j+P4GIlAM/+G/&#10;9k4rSMQcHm/SE5CrXwAAAP//AwBQSwECLQAUAAYACAAAACEA2+H2y+4AAACFAQAAEwAAAAAAAAAA&#10;AAAAAAAAAAAAW0NvbnRlbnRfVHlwZXNdLnhtbFBLAQItABQABgAIAAAAIQBa9CxbvwAAABUBAAAL&#10;AAAAAAAAAAAAAAAAAB8BAABfcmVscy8ucmVsc1BLAQItABQABgAIAAAAIQCkcsgDxQAAAN0AAAAP&#10;AAAAAAAAAAAAAAAAAAcCAABkcnMvZG93bnJldi54bWxQSwUGAAAAAAMAAwC3AAAA+QIAAAAA&#10;">
              <v:stroke endarrow="block"/>
            </v:line>
            <v:line id="Line 257" o:spid="_x0000_s1115" style="position:absolute;visibility:visible" from="1085904,1083054" to="1087348,1083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fdDwgAAAN0AAAAPAAAAZHJzL2Rvd25yZXYueG1sRE9Na8Iw&#10;GL4P/A/hFXabaT3M2RllWAQPTvADz6/Nu6aseVOaWOO/Xw7Cjg/P92IVbSsG6n3jWEE+yUAQV043&#10;XCs4nzZvHyB8QNbYOiYFD/KwWo5eFlhod+cDDcdQixTCvkAFJoSukNJXhiz6ieuIE/fjeoshwb6W&#10;usd7CretnGbZu7TYcGow2NHaUPV7vFkFM1Me5EyWu9O+HJp8Hr/j5TpX6nUcvz5BBIrhX/x0b7WC&#10;aZan/elNegJy+QcAAP//AwBQSwECLQAUAAYACAAAACEA2+H2y+4AAACFAQAAEwAAAAAAAAAAAAAA&#10;AAAAAAAAW0NvbnRlbnRfVHlwZXNdLnhtbFBLAQItABQABgAIAAAAIQBa9CxbvwAAABUBAAALAAAA&#10;AAAAAAAAAAAAAB8BAABfcmVscy8ucmVsc1BLAQItABQABgAIAAAAIQCwkfdDwgAAAN0AAAAPAAAA&#10;AAAAAAAAAAAAAAcCAABkcnMvZG93bnJldi54bWxQSwUGAAAAAAMAAwC3AAAA9gIAAAAA&#10;">
              <v:stroke endarrow="block"/>
            </v:line>
            <v:line id="Line 258" o:spid="_x0000_s1116" style="position:absolute;rotation:180;visibility:visible" from="1085904,1074386" to="1087348,1074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Fe/xAAAAN0AAAAPAAAAZHJzL2Rvd25yZXYueG1sRI9BawIx&#10;FITvBf9DeIK3mqwUKatRtLTgqVCreH1snruLycu6yeraX98IgsdhZr5h5sveWXGhNtSeNWRjBYK4&#10;8KbmUsPu9+v1HUSIyAatZ9JwowDLxeBljrnxV/6hyzaWIkE45KihirHJpQxFRQ7D2DfEyTv61mFM&#10;si2lafGa4M7KiVJT6bDmtFBhQx8VFadt5zT4td0dNvV+rTr8U+fvN9XZ5lPr0bBfzUBE6uMz/Ghv&#10;jIaJyjK4v0lPQC7+AQAA//8DAFBLAQItABQABgAIAAAAIQDb4fbL7gAAAIUBAAATAAAAAAAAAAAA&#10;AAAAAAAAAABbQ29udGVudF9UeXBlc10ueG1sUEsBAi0AFAAGAAgAAAAhAFr0LFu/AAAAFQEAAAsA&#10;AAAAAAAAAAAAAAAAHwEAAF9yZWxzLy5yZWxzUEsBAi0AFAAGAAgAAAAhAKLMV7/EAAAA3QAAAA8A&#10;AAAAAAAAAAAAAAAABwIAAGRycy9kb3ducmV2LnhtbFBLBQYAAAAAAwADALcAAAD4AgAAAAA=&#10;">
              <v:stroke endarrow="block"/>
            </v:line>
            <v:line id="Line 259" o:spid="_x0000_s1117" style="position:absolute;flip:y;visibility:visible" from="1100577,1061521" to="1100577,1065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BJWxQAAAN0AAAAPAAAAZHJzL2Rvd25yZXYueG1sRI/BasMw&#10;EETvhf6D2EIupZFsQihulNAEAqGX4KQfsFhby9RauZKcuH9fFQI5DjPzhlltJteLC4XYedZQzBUI&#10;4sabjlsNn+f9yyuImJAN9p5Jwy9F2KwfH1ZYGX/lmi6n1IoM4VihBpvSUEkZG0sO49wPxNn78sFh&#10;yjK00gS8ZrjrZanUUjrsOC9YHGhnqfk+jU7DltS4rZv9ojja3c9z7ZehjB9az56m9zcQiaZ0D9/a&#10;B6OhVEUJ/2/yE5DrPwAAAP//AwBQSwECLQAUAAYACAAAACEA2+H2y+4AAACFAQAAEwAAAAAAAAAA&#10;AAAAAAAAAAAAW0NvbnRlbnRfVHlwZXNdLnhtbFBLAQItABQABgAIAAAAIQBa9CxbvwAAABUBAAAL&#10;AAAAAAAAAAAAAAAAAB8BAABfcmVscy8ucmVsc1BLAQItABQABgAIAAAAIQC7eBJWxQAAAN0AAAAP&#10;AAAAAAAAAAAAAAAAAAcCAABkcnMvZG93bnJldi54bWxQSwUGAAAAAAMAAwC3AAAA+QIAAAAA&#10;" strokeweight="2.25pt">
              <v:stroke dashstyle="dash" endarrow="block"/>
            </v:line>
            <v:line id="Line 260" o:spid="_x0000_s1118" style="position:absolute;flip:y;visibility:visible" from="1091758,1075296" to="1091758,107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LfNxQAAAN0AAAAPAAAAZHJzL2Rvd25yZXYueG1sRI/RagIx&#10;FETfC/2HcAVfSk12LVJWo6gglL6Utf2Ay+a6WdzcbJOo279vhEIfh5k5w6w2o+vFlULsPGsoZgoE&#10;ceNNx62Gr8/D8yuImJAN9p5Jww9F2KwfH1ZYGX/jmq7H1IoM4VihBpvSUEkZG0sO48wPxNk7+eAw&#10;ZRlaaQLeMtz1slRqIR12nBcsDrS31JyPF6dhR+qyq5vDS/Fh999PtV+EMr5rPZ2M2yWIRGP6D/+1&#10;34yGUhVzuL/JT0CufwEAAP//AwBQSwECLQAUAAYACAAAACEA2+H2y+4AAACFAQAAEwAAAAAAAAAA&#10;AAAAAAAAAAAAW0NvbnRlbnRfVHlwZXNdLnhtbFBLAQItABQABgAIAAAAIQBa9CxbvwAAABUBAAAL&#10;AAAAAAAAAAAAAAAAAB8BAABfcmVscy8ucmVsc1BLAQItABQABgAIAAAAIQDUNLfNxQAAAN0AAAAP&#10;AAAAAAAAAAAAAAAAAAcCAABkcnMvZG93bnJldi54bWxQSwUGAAAAAAMAAwC3AAAA+QIAAAAA&#10;" strokeweight="2.25pt">
              <v:stroke dashstyle="dash" endarrow="block"/>
            </v:line>
            <v:line id="Line 261" o:spid="_x0000_s1119" style="position:absolute;flip:y;visibility:visible" from="1100484,1075270" to="1100484,1078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5xAAAAN0AAAAPAAAAZHJzL2Rvd25yZXYueG1sRI/RagIx&#10;FETfhf5DuIW+SE12ESlbo1RBKL7Iqh9w2dxulm5utknU7d8bodDHYWbOMMv16HpxpRA7zxqKmQJB&#10;3HjTcavhfNq9voGICdlg75k0/FKE9eppssTK+BvXdD2mVmQIxwo12JSGSsrYWHIYZ34gzt6XDw5T&#10;lqGVJuAtw10vS6UW0mHHecHiQFtLzffx4jRsSF02dbObFwe7/ZnWfhHKuNf65Xn8eAeRaEz/4b/2&#10;p9FQqmIOjzf5CcjVHQAA//8DAFBLAQItABQABgAIAAAAIQDb4fbL7gAAAIUBAAATAAAAAAAAAAAA&#10;AAAAAAAAAABbQ29udGVudF9UeXBlc10ueG1sUEsBAi0AFAAGAAgAAAAhAFr0LFu/AAAAFQEAAAsA&#10;AAAAAAAAAAAAAAAAHwEAAF9yZWxzLy5yZWxzUEsBAi0AFAAGAAgAAAAhAFvdL7nEAAAA3QAAAA8A&#10;AAAAAAAAAAAAAAAABwIAAGRycy9kb3ducmV2LnhtbFBLBQYAAAAAAwADALcAAAD4AgAAAAA=&#10;" strokeweight="2.25pt">
              <v:stroke dashstyle="dash" endarrow="block"/>
            </v:line>
            <v:line id="Line 262" o:spid="_x0000_s1120" style="position:absolute;flip:y;visibility:visible" from="1108917,1074841" to="1108917,1078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YoixQAAAN0AAAAPAAAAZHJzL2Rvd25yZXYueG1sRI/RagIx&#10;FETfC/2HcAVfSk12sVJWo6gglL6Utf2Ay+a6WdzcbJOo279vhEIfh5k5w6w2o+vFlULsPGsoZgoE&#10;ceNNx62Gr8/D8yuImJAN9p5Jww9F2KwfH1ZYGX/jmq7H1IoM4VihBpvSUEkZG0sO48wPxNk7+eAw&#10;ZRlaaQLeMtz1slRqIR12nBcsDrS31JyPF6dhR+qyq5vDvPiw+++n2i9CGd+1nk7G7RJEojH9h//a&#10;b0ZDqYoXuL/JT0CufwEAAP//AwBQSwECLQAUAAYACAAAACEA2+H2y+4AAACFAQAAEwAAAAAAAAAA&#10;AAAAAAAAAAAAW0NvbnRlbnRfVHlwZXNdLnhtbFBLAQItABQABgAIAAAAIQBa9CxbvwAAABUBAAAL&#10;AAAAAAAAAAAAAAAAAB8BAABfcmVscy8ucmVsc1BLAQItABQABgAIAAAAIQA0kYoixQAAAN0AAAAP&#10;AAAAAAAAAAAAAAAAAAcCAABkcnMvZG93bnJldi54bWxQSwUGAAAAAAMAAwC3AAAA+QIAAAAA&#10;" strokeweight="2.25pt">
              <v:stroke dashstyle="dash" endarrow="block"/>
            </v:line>
            <v:line id="Line 263" o:spid="_x0000_s1121" style="position:absolute;flip:y;visibility:visible" from="1100577,1066552" to="1100577,107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xRVxQAAAN0AAAAPAAAAZHJzL2Rvd25yZXYueG1sRI/BasMw&#10;EETvhfyD2EIvpZFsiglulNAEAqWX4iQfsFgby8RaOZKSuH9fFQo9DjPzhlmuJzeIG4XYe9ZQzBUI&#10;4tabnjsNx8PuZQEiJmSDg2fS8E0R1qvZwxJr4+/c0G2fOpEhHGvUYFMaaylja8lhnPuROHsnHxym&#10;LEMnTcB7hrtBlkpV0mHPecHiSFtL7Xl/dRo2pK6bpt29Fl92e3lufBXK+Kn10+P0/gYi0ZT+w3/t&#10;D6OhVEUFv2/yE5CrHwAAAP//AwBQSwECLQAUAAYACAAAACEA2+H2y+4AAACFAQAAEwAAAAAAAAAA&#10;AAAAAAAAAAAAW0NvbnRlbnRfVHlwZXNdLnhtbFBLAQItABQABgAIAAAAIQBa9CxbvwAAABUBAAAL&#10;AAAAAAAAAAAAAAAAAB8BAABfcmVscy8ucmVsc1BLAQItABQABgAIAAAAIQDEQxRVxQAAAN0AAAAP&#10;AAAAAAAAAAAAAAAAAAcCAABkcnMvZG93bnJldi54bWxQSwUGAAAAAAMAAwC3AAAA+QIAAAAA&#10;" strokeweight="2.25pt">
              <v:stroke dashstyle="dash" endarrow="block"/>
            </v:line>
            <v:line id="Line 264" o:spid="_x0000_s1122" style="position:absolute;flip:y;visibility:visible" from="1100637,1084057" to="1100637,108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7HOxQAAAN0AAAAPAAAAZHJzL2Rvd25yZXYueG1sRI/RagIx&#10;FETfC/2HcAt9KTXZpWjZGqUKgvRFVvsBl83tZunmZptE3f69EQQfh5k5w8yXo+vFiULsPGsoJgoE&#10;ceNNx62G78Pm9R1ETMgGe8+k4Z8iLBePD3OsjD9zTad9akWGcKxQg01pqKSMjSWHceIH4uz9+OAw&#10;ZRlaaQKeM9z1slRqKh12nBcsDrS21Pzuj07DitRxVTebt2Jn138vtZ+GMn5p/fw0fn6ASDSme/jW&#10;3hoNpSpmcH2Tn4BcXAAAAP//AwBQSwECLQAUAAYACAAAACEA2+H2y+4AAACFAQAAEwAAAAAAAAAA&#10;AAAAAAAAAAAAW0NvbnRlbnRfVHlwZXNdLnhtbFBLAQItABQABgAIAAAAIQBa9CxbvwAAABUBAAAL&#10;AAAAAAAAAAAAAAAAAB8BAABfcmVscy8ucmVsc1BLAQItABQABgAIAAAAIQCrD7HOxQAAAN0AAAAP&#10;AAAAAAAAAAAAAAAAAAcCAABkcnMvZG93bnJldi54bWxQSwUGAAAAAAMAAwC3AAAA+QIAAAAA&#10;" strokeweight="2.25pt">
              <v:stroke dashstyle="dash" endarrow="block"/>
            </v:line>
            <v:oval id="Oval 265" o:spid="_x0000_s1123" style="position:absolute;left:1095819;top:1101986;width:9533;height:95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hScvAAAAN0AAAAPAAAAZHJzL2Rvd25yZXYueG1sRE9LCsIw&#10;EN0L3iGM4E5TXYhUo4gg+NtoPcDQjG2xmZQm2ub2ZiG4fLz/etubWnyodZVlBbNpAoI4t7riQsEj&#10;O0yWIJxH1lhbJgWBHGw3w8EaU207vtHn7gsRQ9ilqKD0vkmldHlJBt3UNsSRe9rWoI+wLaRusYvh&#10;ppbzJFlIgxXHhhIb2peUv+5vo6DrXNZcQ9afwpmyE77C012CUuNRv1uB8NT7v/jnPmoF82QW58Y3&#10;8QnIzRcAAP//AwBQSwECLQAUAAYACAAAACEA2+H2y+4AAACFAQAAEwAAAAAAAAAAAAAAAAAAAAAA&#10;W0NvbnRlbnRfVHlwZXNdLnhtbFBLAQItABQABgAIAAAAIQBa9CxbvwAAABUBAAALAAAAAAAAAAAA&#10;AAAAAB8BAABfcmVscy8ucmVsc1BLAQItABQABgAIAAAAIQCjfhScvAAAAN0AAAAPAAAAAAAAAAAA&#10;AAAAAAcCAABkcnMvZG93bnJldi54bWxQSwUGAAAAAAMAAwC3AAAA8AIAAAAA&#10;" filled="f" insetpen="t">
              <v:stroke dashstyle="dash"/>
              <v:textbox inset="2.88pt,2.88pt,2.88pt,2.88pt"/>
            </v:oval>
            <v:oval id="Oval 266" o:spid="_x0000_s1124" style="position:absolute;left:1104068;top:1106754;width:9533;height:95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rEHxAAAAN0AAAAPAAAAZHJzL2Rvd25yZXYueG1sRI/BasMw&#10;EETvhfyD2EButZwcQutYCSEQqNNeGucDFmtjm1grY6m29fdRodDjMDNvmPwwm06MNLjWsoJ1koIg&#10;rqxuuVZwK8+vbyCcR9bYWSYFgRwc9ouXHDNtJ/6m8eprESHsMlTQeN9nUrqqIYMusT1x9O52MOij&#10;HGqpB5wi3HRyk6ZbabDluNBgT6eGqsf1xyiYJlf2X6Gci3ChssBHuLvPoNRqOR93IDzN/j/81/7Q&#10;Cjbp+h1+38QnIPdPAAAA//8DAFBLAQItABQABgAIAAAAIQDb4fbL7gAAAIUBAAATAAAAAAAAAAAA&#10;AAAAAAAAAABbQ29udGVudF9UeXBlc10ueG1sUEsBAi0AFAAGAAgAAAAhAFr0LFu/AAAAFQEAAAsA&#10;AAAAAAAAAAAAAAAAHwEAAF9yZWxzLy5yZWxzUEsBAi0AFAAGAAgAAAAhAMwysQfEAAAA3QAAAA8A&#10;AAAAAAAAAAAAAAAABwIAAGRycy9kb3ducmV2LnhtbFBLBQYAAAAAAwADALcAAAD4AgAAAAA=&#10;" filled="f" insetpen="t">
              <v:stroke dashstyle="dash"/>
              <v:textbox inset="2.88pt,2.88pt,2.88pt,2.88pt"/>
            </v:oval>
            <v:oval id="Oval 267" o:spid="_x0000_s1125" style="position:absolute;left:1087442;top:1106762;width:9533;height:95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NInwAAAAN0AAAAPAAAAZHJzL2Rvd25yZXYueG1sRE9LasMw&#10;EN0XcgcxgexquV6U4EQJpVBI2m5i5wCDNbFMrJGxFNu6fbUIdPl4//1xsb2YaPSdYwVvWQ6CuHG6&#10;41bBtf563YLwAVlj75gURPJwPKxe9lhqN/OFpiq0IoWwL1GBCWEopfSNIYs+cwNx4m5utBgSHFup&#10;R5xTuO1lkefv0mLHqcHgQJ+Gmnv1sArm2dfDb6yXc/ym+oz3ePM/UanNevnYgQi0hH/x033SCoq8&#10;SPvTm/QE5OEPAAD//wMAUEsBAi0AFAAGAAgAAAAhANvh9svuAAAAhQEAABMAAAAAAAAAAAAAAAAA&#10;AAAAAFtDb250ZW50X1R5cGVzXS54bWxQSwECLQAUAAYACAAAACEAWvQsW78AAAAVAQAACwAAAAAA&#10;AAAAAAAAAAAfAQAAX3JlbHMvLnJlbHNQSwECLQAUAAYACAAAACEAk2TSJ8AAAADdAAAADwAAAAAA&#10;AAAAAAAAAAAHAgAAZHJzL2Rvd25yZXYueG1sUEsFBgAAAAADAAMAtwAAAPQCAAAAAA==&#10;" filled="f" insetpen="t">
              <v:stroke dashstyle="dash"/>
              <v:textbox inset="2.88pt,2.88pt,2.88pt,2.88pt"/>
            </v:oval>
            <v:oval id="Oval 268" o:spid="_x0000_s1126" style="position:absolute;left:1087484;top:1116356;width:9534;height:95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He8wgAAAN0AAAAPAAAAZHJzL2Rvd25yZXYueG1sRI9Bi8Iw&#10;FITvwv6H8Ba8aWoPIl1jEWFhdb1o9wc8mmdb2ryUJtrm328EweMwM98w23wynXjQ4BrLClbLBARx&#10;aXXDlYK/4nuxAeE8ssbOMikI5CDffcy2mGk78oUeV1+JCGGXoYLa+z6T0pU1GXRL2xNH72YHgz7K&#10;oZJ6wDHCTSfTJFlLgw3HhRp7OtRUtte7UTCOrujPoZiO4UTFEdtwc79BqfnntP8C4Wny7/Cr/aMV&#10;pEm6gueb+ATk7h8AAP//AwBQSwECLQAUAAYACAAAACEA2+H2y+4AAACFAQAAEwAAAAAAAAAAAAAA&#10;AAAAAAAAW0NvbnRlbnRfVHlwZXNdLnhtbFBLAQItABQABgAIAAAAIQBa9CxbvwAAABUBAAALAAAA&#10;AAAAAAAAAAAAAB8BAABfcmVscy8ucmVsc1BLAQItABQABgAIAAAAIQD8KHe8wgAAAN0AAAAPAAAA&#10;AAAAAAAAAAAAAAcCAABkcnMvZG93bnJldi54bWxQSwUGAAAAAAMAAwC3AAAA9gIAAAAA&#10;" filled="f" insetpen="t">
              <v:stroke dashstyle="dash"/>
              <v:textbox inset="2.88pt,2.88pt,2.88pt,2.88pt"/>
            </v:oval>
            <v:oval id="Oval 269" o:spid="_x0000_s1127" style="position:absolute;left:1104257;top:1116399;width:9533;height:95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nLwwAAAN0AAAAPAAAAZHJzL2Rvd25yZXYueG1sRI/BasMw&#10;EETvhfyD2EBvtRwfSnGshBAIJE0vjfMBi7WxTKyVsdTY+vuoUOhxmJk3TLWdbS8eNPrOsYJVloMg&#10;bpzuuFVwrQ9vHyB8QNbYOyYFkTxsN4uXCkvtJv6mxyW0IkHYl6jAhDCUUvrGkEWfuYE4eTc3WgxJ&#10;jq3UI04JbntZ5Pm7tNhxWjA40N5Qc7/8WAXT5OvhK9bzKX5SfcJ7vPlzVOp1Oe/WIALN4T/81z5q&#10;BUVeFPD7Jj0BuXkCAAD//wMAUEsBAi0AFAAGAAgAAAAhANvh9svuAAAAhQEAABMAAAAAAAAAAAAA&#10;AAAAAAAAAFtDb250ZW50X1R5cGVzXS54bWxQSwECLQAUAAYACAAAACEAWvQsW78AAAAVAQAACwAA&#10;AAAAAAAAAAAAAAAfAQAAX3JlbHMvLnJlbHNQSwECLQAUAAYACAAAACEADPrpy8MAAADdAAAADwAA&#10;AAAAAAAAAAAAAAAHAgAAZHJzL2Rvd25yZXYueG1sUEsFBgAAAAADAAMAtwAAAPcCAAAAAA==&#10;" filled="f" insetpen="t">
              <v:stroke dashstyle="dash"/>
              <v:textbox inset="2.88pt,2.88pt,2.88pt,2.88pt"/>
            </v:oval>
            <v:oval id="Oval 270" o:spid="_x0000_s1128" style="position:absolute;left:1095802;top:1121174;width:9534;height:95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kxQwwAAAN0AAAAPAAAAZHJzL2Rvd25yZXYueG1sRI/NasMw&#10;EITvhbyD2EBujRwHSnGthBAI1GkvtfsAi7X+IdbKWGpsvX1UKPQ4zMw3TH5czCDuNLnesoLdNgFB&#10;XFvdc6vgu7o8v4JwHlnjYJkUBHJwPKyecsy0nfmL7qVvRYSwy1BB5/2YSenqjgy6rR2Jo9fYyaCP&#10;cmqlnnCOcDPINElepMGe40KHI507qm/lj1Ewz64aP0O1FOFKVYG30LiPoNRmvZzeQHha/H/4r/2u&#10;FaRJuoffN/EJyMMDAAD//wMAUEsBAi0AFAAGAAgAAAAhANvh9svuAAAAhQEAABMAAAAAAAAAAAAA&#10;AAAAAAAAAFtDb250ZW50X1R5cGVzXS54bWxQSwECLQAUAAYACAAAACEAWvQsW78AAAAVAQAACwAA&#10;AAAAAAAAAAAAAAAfAQAAX3JlbHMvLnJlbHNQSwECLQAUAAYACAAAACEAY7ZMUMMAAADdAAAADwAA&#10;AAAAAAAAAAAAAAAHAgAAZHJzL2Rvd25yZXYueG1sUEsFBgAAAAADAAMAtwAAAPcCAAAAAA==&#10;" filled="f" insetpen="t">
              <v:stroke dashstyle="dash"/>
              <v:textbox inset="2.88pt,2.88pt,2.88pt,2.88pt"/>
            </v:oval>
            <v:shape id="Arc 271" o:spid="_x0000_s1129" style="position:absolute;left:1105923;top:1103889;width:14272;height:9244;rotation: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qcQxgAAAN0AAAAPAAAAZHJzL2Rvd25yZXYueG1sRI9Ra8Iw&#10;FIXfhf2HcAe+yExW3JDOKG4w9W1Y9wMuzbUpNjddk9XqrzeDgY+Hc853OIvV4BrRUxdqzxqepwoE&#10;celNzZWG78Pn0xxEiMgGG8+k4UIBVsuH0QJz48+8p76IlUgQDjlqsDG2uZShtOQwTH1LnLyj7xzG&#10;JLtKmg7PCe4amSn1Kh3WnBYstvRhqTwVv07DetLv4vtpvi02h5/rpfzaH1+U1Xr8OKzfQEQa4j38&#10;394ZDZnKZvD3Jj0BubwBAAD//wMAUEsBAi0AFAAGAAgAAAAhANvh9svuAAAAhQEAABMAAAAAAAAA&#10;AAAAAAAAAAAAAFtDb250ZW50X1R5cGVzXS54bWxQSwECLQAUAAYACAAAACEAWvQsW78AAAAVAQAA&#10;CwAAAAAAAAAAAAAAAAAfAQAAX3JlbHMvLnJlbHNQSwECLQAUAAYACAAAACEAlqqnEMYAAADdAAAA&#10;DwAAAAAAAAAAAAAAAAAHAgAAZHJzL2Rvd25yZXYueG1sUEsFBgAAAAADAAMAtwAAAPoCAAAAAA==&#10;" adj="0,,0" path="m,nfc11929,,21600,9670,21600,21600em,nsc11929,,21600,9670,21600,21600l,21600,,xe" filled="f">
              <v:stroke dashstyle="longDash" joinstyle="round"/>
              <v:formulas/>
              <v:path arrowok="t" o:connecttype="custom" o:connectlocs="0,0;1427258,924434;0,924434" o:connectangles="0,0,0"/>
            </v:shape>
            <v:shape id="Arc 272" o:spid="_x0000_s1130" style="position:absolute;left:1106704;top:1118727;width:14271;height:9245;rotation:14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lrGyAAAAN0AAAAPAAAAZHJzL2Rvd25yZXYueG1sRI9Pa8JA&#10;FMTvgt9heUJvujGlRdKsEgtKCx780x56e2SfSTD7Ns1uYuqn7xYKHoeZ+Q2TrgZTi55aV1lWMJ9F&#10;IIhzqysuFHycNtMFCOeRNdaWScEPOVgtx6MUE22vfKD+6AsRIOwSVFB63yRSurwkg25mG+LgnW1r&#10;0AfZFlK3eA1wU8s4ip6lwYrDQokNvZaUX46dUTC4fXbb1vnX9+X9sVvvG/e5OO+UepgM2QsIT4O/&#10;h//bb1pBHMVP8PcmPAG5/AUAAP//AwBQSwECLQAUAAYACAAAACEA2+H2y+4AAACFAQAAEwAAAAAA&#10;AAAAAAAAAAAAAAAAW0NvbnRlbnRfVHlwZXNdLnhtbFBLAQItABQABgAIAAAAIQBa9CxbvwAAABUB&#10;AAALAAAAAAAAAAAAAAAAAB8BAABfcmVscy8ucmVsc1BLAQItABQABgAIAAAAIQD3GlrGyAAAAN0A&#10;AAAPAAAAAAAAAAAAAAAAAAcCAABkcnMvZG93bnJldi54bWxQSwUGAAAAAAMAAwC3AAAA/AIAAAAA&#10;" adj="0,,0" path="m,nfc11929,,21600,9670,21600,21600em,nsc11929,,21600,9670,21600,21600l,21600,,xe" filled="f">
              <v:stroke dashstyle="longDash" joinstyle="round"/>
              <v:formulas/>
              <v:path arrowok="t" o:connecttype="custom" o:connectlocs="0,0;1427096,924539;0,924539" o:connectangles="0,0,0"/>
            </v:shape>
            <v:shape id="Arc 273" o:spid="_x0000_s1131" style="position:absolute;left:1093993;top:1126528;width:14271;height:9245;rotation:-16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SHoxgAAAN0AAAAPAAAAZHJzL2Rvd25yZXYueG1sRI9Ra8Iw&#10;FIXfB/sP4Q58GZqsuiKdUUZhIPqwzfkDLs217dbclCTa+u/NYLDHwznnO5zVZrSduJAPrWMNTzMF&#10;grhypuVaw/HrbboEESKywc4xabhSgM36/m6FhXEDf9LlEGuRIBwK1NDE2BdShqohi2HmeuLknZy3&#10;GJP0tTQehwS3ncyUyqXFltNCgz2VDVU/h7PVMGw/Fup9kZfXebl/pOfz3H/vWOvJw/j6AiLSGP/D&#10;f+2t0ZCpLIffN+kJyPUNAAD//wMAUEsBAi0AFAAGAAgAAAAhANvh9svuAAAAhQEAABMAAAAAAAAA&#10;AAAAAAAAAAAAAFtDb250ZW50X1R5cGVzXS54bWxQSwECLQAUAAYACAAAACEAWvQsW78AAAAVAQAA&#10;CwAAAAAAAAAAAAAAAAAfAQAAX3JlbHMvLnJlbHNQSwECLQAUAAYACAAAACEAthUh6MYAAADdAAAA&#10;DwAAAAAAAAAAAAAAAAAHAgAAZHJzL2Rvd25yZXYueG1sUEsFBgAAAAADAAMAtwAAAPoCAAAAAA==&#10;" adj="0,,0" path="m,nfc11929,,21600,9670,21600,21600em,nsc11929,,21600,9670,21600,21600l,21600,,xe" filled="f">
              <v:stroke dashstyle="longDash" joinstyle="round"/>
              <v:formulas/>
              <v:path arrowok="t" o:connecttype="custom" o:connectlocs="0,0;1427096,924539;0,924539" o:connectangles="0,0,0"/>
            </v:shape>
            <v:shape id="Arc 274" o:spid="_x0000_s1132" style="position:absolute;left:1080534;top:1119644;width:14273;height:9244;rotation:-10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fppxgAAAN0AAAAPAAAAZHJzL2Rvd25yZXYueG1sRI9Ba8JA&#10;FITvQv/D8gq9md2GUkt0FSlIe/FgFPH4mn1mY7NvQ3Yb03/fLQgeh5n5hlmsRteKgfrQeNbwnCkQ&#10;xJU3DdcaDvvN9A1EiMgGW8+k4ZcCrJYPkwUWxl95R0MZa5EgHArUYGPsCilDZclhyHxHnLyz7x3G&#10;JPtamh6vCe5amSv1Kh02nBYsdvRuqfouf5yG7fbUnXdf6tSULxv7cVH5cVgftX56HNdzEJHGeA/f&#10;2p9GQ67yGfy/SU9ALv8AAAD//wMAUEsBAi0AFAAGAAgAAAAhANvh9svuAAAAhQEAABMAAAAAAAAA&#10;AAAAAAAAAAAAAFtDb250ZW50X1R5cGVzXS54bWxQSwECLQAUAAYACAAAACEAWvQsW78AAAAVAQAA&#10;CwAAAAAAAAAAAAAAAAAfAQAAX3JlbHMvLnJlbHNQSwECLQAUAAYACAAAACEA15H6acYAAADdAAAA&#10;DwAAAAAAAAAAAAAAAAAHAgAAZHJzL2Rvd25yZXYueG1sUEsFBgAAAAADAAMAtwAAAPoCAAAAAA==&#10;" adj="0,,0" path="m,nfc11929,,21600,9670,21600,21600em,nsc11929,,21600,9670,21600,21600l,21600,,xe" filled="f">
              <v:stroke dashstyle="longDash" joinstyle="round"/>
              <v:formulas/>
              <v:path arrowok="t" o:connecttype="custom" o:connectlocs="0,0;1427258,924435;0,924435" o:connectangles="0,0,0"/>
            </v:shape>
            <v:line id="Line 275" o:spid="_x0000_s1133" style="position:absolute;rotation:3932226fd;visibility:visible" from="1083942,1132093" to="1084808,1132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BAJwwAAAN0AAAAPAAAAZHJzL2Rvd25yZXYueG1sRE/LasJA&#10;FN0L/YfhFroRnTQL0egotlQoLgST0vU1c02CmTtpZvLo3zsLweXhvDe70dSip9ZVlhW8zyMQxLnV&#10;FRcKfrLDbAnCeWSNtWVS8E8OdtuXyQYTbQc+U5/6QoQQdgkqKL1vEildXpJBN7cNceCutjXoA2wL&#10;qVscQripZRxFC2mw4tBQYkOfJeW3tDMKhv738NVhfGqylP5WH356OXadUm+v434NwtPon+KH+1sr&#10;iKM4zA1vwhOQ2zsAAAD//wMAUEsBAi0AFAAGAAgAAAAhANvh9svuAAAAhQEAABMAAAAAAAAAAAAA&#10;AAAAAAAAAFtDb250ZW50X1R5cGVzXS54bWxQSwECLQAUAAYACAAAACEAWvQsW78AAAAVAQAACwAA&#10;AAAAAAAAAAAAAAAfAQAAX3JlbHMvLnJlbHNQSwECLQAUAAYACAAAACEAfMAQCcMAAADdAAAADwAA&#10;AAAAAAAAAAAAAAAHAgAAZHJzL2Rvd25yZXYueG1sUEsFBgAAAAADAAMAtwAAAPcCAAAAAA==&#10;">
              <v:stroke endarrow="block"/>
            </v:line>
            <v:shape id="Arc 276" o:spid="_x0000_s1134" style="position:absolute;left:1080415;top:1104859;width:14271;height:9245;rotation:-4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dJvxAAAAN0AAAAPAAAAZHJzL2Rvd25yZXYueG1sRI9Ba8JA&#10;FITvBf/D8oTe6qZRRFNXsQWJRzWC10f2NQnNvo27a0z/vVsoeBxm5htmtRlMK3pyvrGs4H2SgCAu&#10;rW64UnAudm8LED4ga2wtk4Jf8rBZj15WmGl75yP1p1CJCGGfoYI6hC6T0pc1GfQT2xFH79s6gyFK&#10;V0nt8B7hppVpksylwYbjQo0dfdVU/pxuRsHikBfus9d42R2uMz/k+XFfTJV6HQ/bDxCBhvAM/7f3&#10;WkGapEv4exOfgFw/AAAA//8DAFBLAQItABQABgAIAAAAIQDb4fbL7gAAAIUBAAATAAAAAAAAAAAA&#10;AAAAAAAAAABbQ29udGVudF9UeXBlc10ueG1sUEsBAi0AFAAGAAgAAAAhAFr0LFu/AAAAFQEAAAsA&#10;AAAAAAAAAAAAAAAAHwEAAF9yZWxzLy5yZWxzUEsBAi0AFAAGAAgAAAAhAOrN0m/EAAAA3QAAAA8A&#10;AAAAAAAAAAAAAAAABwIAAGRycy9kb3ducmV2LnhtbFBLBQYAAAAAAwADALcAAAD4AgAAAAA=&#10;" adj="0,,0" path="m,nfc11929,,21600,9670,21600,21600em,nsc11929,,21600,9670,21600,21600l,21600,,xe" filled="f">
              <v:stroke dashstyle="longDash" joinstyle="round"/>
              <v:formulas/>
              <v:path arrowok="t" o:connecttype="custom" o:connectlocs="0,0;1427096,924539;0,924539" o:connectangles="0,0,0"/>
            </v:shape>
            <v:line id="Line 277" o:spid="_x0000_s1135" style="position:absolute;visibility:visible" from="1100059,1111504" to="1101215,111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KsjwgAAAN0AAAAPAAAAZHJzL2Rvd25yZXYueG1sRE/Pa8Iw&#10;FL4P/B/CE3abqQo6q1FkRdhhDtTh+dk8m2LzUpqsZv+9OQg7fny/V5toG9FT52vHCsajDARx6XTN&#10;lYKf0+7tHYQPyBobx6Tgjzxs1oOXFeba3flA/TFUIoWwz1GBCaHNpfSlIYt+5FrixF1dZzEk2FVS&#10;d3hP4baRkyybSYs1pwaDLX0YKm/HX6tgboqDnMvi6/Rd9PV4EffxfFko9TqM2yWIQDH8i5/uT61g&#10;kk3T/vQmPQG5fgAAAP//AwBQSwECLQAUAAYACAAAACEA2+H2y+4AAACFAQAAEwAAAAAAAAAAAAAA&#10;AAAAAAAAW0NvbnRlbnRfVHlwZXNdLnhtbFBLAQItABQABgAIAAAAIQBa9CxbvwAAABUBAAALAAAA&#10;AAAAAAAAAAAAAB8BAABfcmVscy8ucmVsc1BLAQItABQABgAIAAAAIQD7JKsjwgAAAN0AAAAPAAAA&#10;AAAAAAAAAAAAAAcCAABkcnMvZG93bnJldi54bWxQSwUGAAAAAAMAAwC3AAAA9gIAAAAA&#10;">
              <v:stroke endarrow="block"/>
            </v:line>
            <v:line id="Line 278" o:spid="_x0000_s1136" style="position:absolute;rotation:60;visibility:visible" from="1104333,1114257" to="1105489,1114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EeZxQAAAN0AAAAPAAAAZHJzL2Rvd25yZXYueG1sRI9Bi8Iw&#10;FITvwv6H8Bb2IppWwZVqlEWR1Ytg14PHZ/NsyzYvpYm1/nsjCB6HmfmGmS87U4mWGldaVhAPIxDE&#10;mdUl5wqOf5vBFITzyBory6TgTg6Wi4/eHBNtb3ygNvW5CBB2CSoovK8TKV1WkEE3tDVx8C62MeiD&#10;bHKpG7wFuKnkKIom0mDJYaHAmlYFZf/p1ShY/V7l+RAfvzndt30en2qK1zulvj67nxkIT51/h1/t&#10;rVYwisYxPN+EJyAXDwAAAP//AwBQSwECLQAUAAYACAAAACEA2+H2y+4AAACFAQAAEwAAAAAAAAAA&#10;AAAAAAAAAAAAW0NvbnRlbnRfVHlwZXNdLnhtbFBLAQItABQABgAIAAAAIQBa9CxbvwAAABUBAAAL&#10;AAAAAAAAAAAAAAAAAB8BAABfcmVscy8ucmVsc1BLAQItABQABgAIAAAAIQBn1EeZxQAAAN0AAAAP&#10;AAAAAAAAAAAAAAAAAAcCAABkcnMvZG93bnJldi54bWxQSwUGAAAAAAMAAwC3AAAA+QIAAAAA&#10;">
              <v:stroke endarrow="block"/>
            </v:line>
            <v:line id="Line 279" o:spid="_x0000_s1137" style="position:absolute;rotation:120;visibility:visible" from="1104103,1119305" to="1105259,1119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09hxgAAAN0AAAAPAAAAZHJzL2Rvd25yZXYueG1sRI9Ba8JA&#10;FITvQv/D8gremt1GkTZ1I6UgKHqoaXvw9si+JsHs25BdY/z3bqHgcZiZb5jlarStGKj3jWMNz4kC&#10;QVw603Cl4ftr/fQCwgdkg61j0nAlD6v8YbLEzLgLH2goQiUihH2GGuoQukxKX9Zk0SeuI47er+st&#10;hij7SpoeLxFuW5kqtZAWG44LNXb0UVN5Ks5WA+3M9fNnV8zUojjh+Drf7vl41Hr6OL6/gQg0hnv4&#10;v70xGlI1S+HvTXwCMr8BAAD//wMAUEsBAi0AFAAGAAgAAAAhANvh9svuAAAAhQEAABMAAAAAAAAA&#10;AAAAAAAAAAAAAFtDb250ZW50X1R5cGVzXS54bWxQSwECLQAUAAYACAAAACEAWvQsW78AAAAVAQAA&#10;CwAAAAAAAAAAAAAAAAAfAQAAX3JlbHMvLnJlbHNQSwECLQAUAAYACAAAACEAGe9PYcYAAADdAAAA&#10;DwAAAAAAAAAAAAAAAAAHAgAAZHJzL2Rvd25yZXYueG1sUEsFBgAAAAADAAMAtwAAAPoCAAAAAA==&#10;">
              <v:stroke endarrow="block"/>
            </v:line>
            <v:line id="Line 280" o:spid="_x0000_s1138" style="position:absolute;rotation:-3932094fd;visibility:visible" from="1095921,1113527" to="1097076,1113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BAQwwAAAN0AAAAPAAAAZHJzL2Rvd25yZXYueG1sRI9Bq8Iw&#10;EITvD/wPYQVvz9QqD6lGEUHxqD7F69KsbbXZlCbV6q83guBxmJ1vdqbz1pTiRrUrLCsY9CMQxKnV&#10;BWcKDv+r3zEI55E1lpZJwYMczGednykm2t55R7e9z0SAsEtQQe59lUjp0pwMur6tiIN3trVBH2Sd&#10;SV3jPcBNKeMo+pMGCw4NOVa0zCm97hsT3qia53p0zhaXcbM9HWNfrp7uqFSv2y4mIDy1/nv8SW+0&#10;gjgaDuG9JiBAzl4AAAD//wMAUEsBAi0AFAAGAAgAAAAhANvh9svuAAAAhQEAABMAAAAAAAAAAAAA&#10;AAAAAAAAAFtDb250ZW50X1R5cGVzXS54bWxQSwECLQAUAAYACAAAACEAWvQsW78AAAAVAQAACwAA&#10;AAAAAAAAAAAAAAAfAQAAX3JlbHMvLnJlbHNQSwECLQAUAAYACAAAACEAhOwQEMMAAADdAAAADwAA&#10;AAAAAAAAAAAAAAAHAgAAZHJzL2Rvd25yZXYueG1sUEsFBgAAAAADAAMAtwAAAPcCAAAAAA==&#10;">
              <v:stroke endarrow="block"/>
            </v:line>
            <v:line id="Line 281" o:spid="_x0000_s1139" style="position:absolute;rotation:-11796414fd;visibility:visible" from="1099923,1121191" to="1101079,112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DfPwwAAAN0AAAAPAAAAZHJzL2Rvd25yZXYueG1sRI9Bi8Iw&#10;FITvC/6H8ARva6ruilSjqCjsQRCrgsdH82yDzUtponb//UYQ9jjMzDfMbNHaSjyo8caxgkE/AUGc&#10;O224UHA6bj8nIHxA1lg5JgW/5GEx73zMMNXuyQd6ZKEQEcI+RQVlCHUqpc9Lsuj7riaO3tU1FkOU&#10;TSF1g88It5UcJslYWjQcF0qsaV1SfsvuVsFlZHZcrwxvzvcN7Sd4/uasUqrXbZdTEIHa8B9+t3+0&#10;gmEy+oLXm/gE5PwPAAD//wMAUEsBAi0AFAAGAAgAAAAhANvh9svuAAAAhQEAABMAAAAAAAAAAAAA&#10;AAAAAAAAAFtDb250ZW50X1R5cGVzXS54bWxQSwECLQAUAAYACAAAACEAWvQsW78AAAAVAQAACwAA&#10;AAAAAAAAAAAAAAAfAQAAX3JlbHMvLnJlbHNQSwECLQAUAAYACAAAACEAE1g3z8MAAADdAAAADwAA&#10;AAAAAAAAAAAAAAAHAgAAZHJzL2Rvd25yZXYueG1sUEsFBgAAAAADAAMAtwAAAPcCAAAAAA==&#10;">
              <v:stroke endarrow="block"/>
            </v:line>
            <v:line id="Line 282" o:spid="_x0000_s1140" style="position:absolute;rotation:-7864254fd;visibility:visible" from="1095819,1118914" to="1096974,1118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tw7xwAAAN0AAAAPAAAAZHJzL2Rvd25yZXYueG1sRI9BawIx&#10;FITvQv9DeIXeNFlLi2yNIpZCD4J0FaG3x+aZXd28LJvUXf31TaHgcZiZb5j5cnCNuFAXas8asokC&#10;QVx6U7PVsN99jGcgQkQ22HgmDVcKsFw8jOaYG9/zF12KaEWCcMhRQxVjm0sZyoocholviZN39J3D&#10;mGRnpemwT3DXyKlSr9JhzWmhwpbWFZXn4sdp2J2+N8fZxl4P+/NtnW0zW7yrXuunx2H1BiLSEO/h&#10;//an0TBVzy/w9yY9Abn4BQAA//8DAFBLAQItABQABgAIAAAAIQDb4fbL7gAAAIUBAAATAAAAAAAA&#10;AAAAAAAAAAAAAABbQ29udGVudF9UeXBlc10ueG1sUEsBAi0AFAAGAAgAAAAhAFr0LFu/AAAAFQEA&#10;AAsAAAAAAAAAAAAAAAAAHwEAAF9yZWxzLy5yZWxzUEsBAi0AFAAGAAgAAAAhAJPa3DvHAAAA3QAA&#10;AA8AAAAAAAAAAAAAAAAABwIAAGRycy9kb3ducmV2LnhtbFBLBQYAAAAAAwADALcAAAD7AgAAAAA=&#10;">
              <v:stroke endarrow="block"/>
            </v:lin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283" o:spid="_x0000_s1141" type="#_x0000_t123" style="position:absolute;left:1090042;top:1109575;width:4333;height:4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IbwxAAAAN0AAAAPAAAAZHJzL2Rvd25yZXYueG1sRI9Ba8JA&#10;FITvBf/D8oTe6sYUgkRXEaGkh3poFLw+ss9NMPs27G5j2l/vFgo9DjPzDbPZTbYXI/nQOVawXGQg&#10;iBunOzYKzqe3lxWIEJE19o5JwTcF2G1nTxsstbvzJ411NCJBOJSooI1xKKUMTUsWw8INxMm7Om8x&#10;JumN1B7vCW57mWdZIS12nBZaHOjQUnOrv6yCeEQZTh+X4KtqXP3o0fBeGqWe59N+DSLSFP/Df+13&#10;rSDPXgv4fZOegNw+AAAA//8DAFBLAQItABQABgAIAAAAIQDb4fbL7gAAAIUBAAATAAAAAAAAAAAA&#10;AAAAAAAAAABbQ29udGVudF9UeXBlc10ueG1sUEsBAi0AFAAGAAgAAAAhAFr0LFu/AAAAFQEAAAsA&#10;AAAAAAAAAAAAAAAAHwEAAF9yZWxzLy5yZWxzUEsBAi0AFAAGAAgAAAAhAPmohvDEAAAA3QAAAA8A&#10;AAAAAAAAAAAAAAAABwIAAGRycy9kb3ducmV2LnhtbFBLBQYAAAAAAwADALcAAAD4AgAAAAA=&#10;" filled="f" strokeweight="2.25pt">
              <v:textbox inset="2.88pt,2.88pt,2.88pt,2.88pt"/>
            </v:shape>
            <v:shape id="AutoShape 284" o:spid="_x0000_s1142" type="#_x0000_t123" style="position:absolute;left:1098419;top:1104629;width:4333;height:4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CNrxAAAAN0AAAAPAAAAZHJzL2Rvd25yZXYueG1sRI/BasMw&#10;EETvgf6D2EJviVwXmuBGCaYQ3ENzaBLodbE2som1MpJiu/36qFDIcZiZN8x6O9lODORD61jB8yID&#10;QVw73bJRcDru5isQISJr7ByTgh8KsN08zNZYaDfyFw2HaESCcChQQRNjX0gZ6oYshoXriZN3dt5i&#10;TNIbqT2OCW47mWfZq7TYclposKf3hurL4WoVxD3KcPz8Dr6qhtWvHgyX0ij19DiVbyAiTfEe/m9/&#10;aAV59rKEvzfpCcjNDQAA//8DAFBLAQItABQABgAIAAAAIQDb4fbL7gAAAIUBAAATAAAAAAAAAAAA&#10;AAAAAAAAAABbQ29udGVudF9UeXBlc10ueG1sUEsBAi0AFAAGAAgAAAAhAFr0LFu/AAAAFQEAAAsA&#10;AAAAAAAAAAAAAAAAHwEAAF9yZWxzLy5yZWxzUEsBAi0AFAAGAAgAAAAhAJbkI2vEAAAA3QAAAA8A&#10;AAAAAAAAAAAAAAAABwIAAGRycy9kb3ducmV2LnhtbFBLBQYAAAAAAwADALcAAAD4AgAAAAA=&#10;" filled="f" strokeweight="2.25pt">
              <v:textbox inset="2.88pt,2.88pt,2.88pt,2.88pt"/>
            </v:shape>
            <v:shape id="AutoShape 285" o:spid="_x0000_s1143" type="#_x0000_t123" style="position:absolute;left:1106720;top:1109498;width:4334;height:4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7cZwAAAAN0AAAAPAAAAZHJzL2Rvd25yZXYueG1sRE9Ni8Iw&#10;EL0v+B/CCHtbUxVEqmkRQdyDHlYFr0MzpsVmUpJYu/vrzWHB4+N9r8vBtqInHxrHCqaTDARx5XTD&#10;RsHlvPtagggRWWPrmBT8UoCyGH2sMdfuyT/Un6IRKYRDjgrqGLtcylDVZDFMXEecuJvzFmOC3kjt&#10;8ZnCbStnWbaQFhtODTV2tK2pup8eVkE8ogznwzX4/b5f/une8EYapT7Hw2YFItIQ3+J/97dWMMvm&#10;aW56k56ALF4AAAD//wMAUEsBAi0AFAAGAAgAAAAhANvh9svuAAAAhQEAABMAAAAAAAAAAAAAAAAA&#10;AAAAAFtDb250ZW50X1R5cGVzXS54bWxQSwECLQAUAAYACAAAACEAWvQsW78AAAAVAQAACwAAAAAA&#10;AAAAAAAAAAAfAQAAX3JlbHMvLnJlbHNQSwECLQAUAAYACAAAACEA53u3GcAAAADdAAAADwAAAAAA&#10;AAAAAAAAAAAHAgAAZHJzL2Rvd25yZXYueG1sUEsFBgAAAAADAAMAtwAAAPQCAAAAAA==&#10;" filled="f" strokeweight="2.25pt">
              <v:textbox inset="2.88pt,2.88pt,2.88pt,2.88pt"/>
            </v:shape>
            <v:shape id="AutoShape 286" o:spid="_x0000_s1144" type="#_x0000_t123" style="position:absolute;left:1106780;top:1118939;width:4333;height:4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xKCwwAAAN0AAAAPAAAAZHJzL2Rvd25yZXYueG1sRI9Bi8Iw&#10;FITvgv8hPMGbpiqIVqOIIO5hPawKXh/NMy02LyXJ1uqv3yws7HGYmW+Y9baztWjJh8qxgsk4A0Fc&#10;OF2xUXC9HEYLECEia6wdk4IXBdhu+r015to9+YvaczQiQTjkqKCMscmlDEVJFsPYNcTJuztvMSbp&#10;jdQenwluaznNsrm0WHFaKLGhfUnF4/xtFcQTynD5vAV/PLaLt24N76RRajjodisQkbr4H/5rf2gF&#10;02y2hN836QnIzQ8AAAD//wMAUEsBAi0AFAAGAAgAAAAhANvh9svuAAAAhQEAABMAAAAAAAAAAAAA&#10;AAAAAAAAAFtDb250ZW50X1R5cGVzXS54bWxQSwECLQAUAAYACAAAACEAWvQsW78AAAAVAQAACwAA&#10;AAAAAAAAAAAAAAAfAQAAX3JlbHMvLnJlbHNQSwECLQAUAAYACAAAACEAiDcSgsMAAADdAAAADwAA&#10;AAAAAAAAAAAAAAAHAgAAZHJzL2Rvd25yZXYueG1sUEsFBgAAAAADAAMAtwAAAPcCAAAAAA==&#10;" filled="f" strokeweight="2.25pt">
              <v:textbox inset="2.88pt,2.88pt,2.88pt,2.88pt"/>
            </v:shape>
            <v:shape id="AutoShape 287" o:spid="_x0000_s1145" type="#_x0000_t123" style="position:absolute;left:1098402;top:1123825;width:4334;height:4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8hiwAAAAN0AAAAPAAAAZHJzL2Rvd25yZXYueG1sRE9Ni8Iw&#10;EL0v+B/CCHtbU0VEqmkRQdyDHlYFr0MzpsVmUpJYu/vrzWHB4+N9r8vBtqInHxrHCqaTDARx5XTD&#10;RsHlvPtagggRWWPrmBT8UoCyGH2sMdfuyT/Un6IRKYRDjgrqGLtcylDVZDFMXEecuJvzFmOC3kjt&#10;8ZnCbStnWbaQFhtODTV2tK2pup8eVkE8ogznwzX4/b5f/une8EYapT7Hw2YFItIQ3+J/97dWMMvm&#10;aX96k56ALF4AAAD//wMAUEsBAi0AFAAGAAgAAAAhANvh9svuAAAAhQEAABMAAAAAAAAAAAAAAAAA&#10;AAAAAFtDb250ZW50X1R5cGVzXS54bWxQSwECLQAUAAYACAAAACEAWvQsW78AAAAVAQAACwAAAAAA&#10;AAAAAAAAAAAfAQAAX3JlbHMvLnJlbHNQSwECLQAUAAYACAAAACEAQQvIYsAAAADdAAAADwAAAAAA&#10;AAAAAAAAAAAHAgAAZHJzL2Rvd25yZXYueG1sUEsFBgAAAAADAAMAtwAAAPQCAAAAAA==&#10;" filled="f" strokeweight="2.25pt">
              <v:textbox inset="2.88pt,2.88pt,2.88pt,2.88pt"/>
            </v:shape>
            <v:shape id="AutoShape 288" o:spid="_x0000_s1146" type="#_x0000_t123" style="position:absolute;left:1090008;top:1118820;width:4333;height:4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235xAAAAN0AAAAPAAAAZHJzL2Rvd25yZXYueG1sRI/BasMw&#10;EETvhf6D2EButewQinGjhBAozqE91An0ulhb2dRaGUlx3Hx9VCj0OMzMG2azm+0gJvKhd6ygyHIQ&#10;xK3TPRsF59PrUwkiRGSNg2NS8EMBdtvHhw1W2l35g6YmGpEgHCpU0MU4VlKGtiOLIXMjcfK+nLcY&#10;k/RGao/XBLeDXOX5s7TYc1rocKRDR+13c7EK4jvKcHr7DL6up/KmJ8N7aZRaLub9C4hIc/wP/7WP&#10;WsEqXxfw+yY9Abm9AwAA//8DAFBLAQItABQABgAIAAAAIQDb4fbL7gAAAIUBAAATAAAAAAAAAAAA&#10;AAAAAAAAAABbQ29udGVudF9UeXBlc10ueG1sUEsBAi0AFAAGAAgAAAAhAFr0LFu/AAAAFQEAAAsA&#10;AAAAAAAAAAAAAAAAHwEAAF9yZWxzLy5yZWxzUEsBAi0AFAAGAAgAAAAhAC5HbfnEAAAA3QAAAA8A&#10;AAAAAAAAAAAAAAAABwIAAGRycy9kb3ducmV2LnhtbFBLBQYAAAAAAwADALcAAAD4AgAAAAA=&#10;" filled="f" strokeweight="2.25pt">
              <v:textbox inset="2.88pt,2.88pt,2.88pt,2.88pt"/>
            </v:shape>
            <v:group id="Group 289" o:spid="_x0000_s1147" style="position:absolute;left:1077237;top:1076545;width:3467;height:2311" coordorigin="1074837,1087201" coordsize="432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ZexgAAAN0AAAAPAAAAZHJzL2Rvd25yZXYueG1sRI9Pa8JA&#10;FMTvBb/D8gRvdZPYikRXEVHpQQr+AfH2yD6TYPZtyK5J/PbdQqHHYWZ+wyxWvalES40rLSuIxxEI&#10;4szqknMFl/PufQbCeWSNlWVS8CIHq+XgbYGpth0fqT35XAQIuxQVFN7XqZQuK8igG9uaOHh32xj0&#10;QTa51A12AW4qmUTRVBosOSwUWNOmoOxxehoF+w679STetofHffO6nT+/r4eYlBoN+/UchKfe/4f/&#10;2l9aQRJ9JPD7JjwBufwBAAD//wMAUEsBAi0AFAAGAAgAAAAhANvh9svuAAAAhQEAABMAAAAAAAAA&#10;AAAAAAAAAAAAAFtDb250ZW50X1R5cGVzXS54bWxQSwECLQAUAAYACAAAACEAWvQsW78AAAAVAQAA&#10;CwAAAAAAAAAAAAAAAAAfAQAAX3JlbHMvLnJlbHNQSwECLQAUAAYACAAAACEAHwSWXsYAAADdAAAA&#10;DwAAAAAAAAAAAAAAAAAHAgAAZHJzL2Rvd25yZXYueG1sUEsFBgAAAAADAAMAtwAAAPoCAAAAAA==&#10;">
              <v:line id="Line 290" o:spid="_x0000_s1148" style="position:absolute;visibility:visible" from="1074837,1090081" to="1079157,1090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yjxQAAAN0AAAAPAAAAZHJzL2Rvd25yZXYueG1sRI9Pa8JA&#10;FMTvBb/D8gRvdaOWItFVRPAPvTUtgrdH9pnEZN/G3Y3Gb98tFHocZuY3zHLdm0bcyfnKsoLJOAFB&#10;nFtdcaHg+2v3OgfhA7LGxjIpeJKH9WrwssRU2wd/0j0LhYgQ9ikqKENoUyl9XpJBP7YtcfQu1hkM&#10;UbpCaoePCDeNnCbJuzRYcVwosaVtSXmddUbBqcv4fK13rsFufzhcTrfazz6UGg37zQJEoD78h//a&#10;R61gmrzN4PdNfAJy9QMAAP//AwBQSwECLQAUAAYACAAAACEA2+H2y+4AAACFAQAAEwAAAAAAAAAA&#10;AAAAAAAAAAAAW0NvbnRlbnRfVHlwZXNdLnhtbFBLAQItABQABgAIAAAAIQBa9CxbvwAAABUBAAAL&#10;AAAAAAAAAAAAAAAAAB8BAABfcmVscy8ucmVsc1BLAQItABQABgAIAAAAIQDfBAyjxQAAAN0AAAAP&#10;AAAAAAAAAAAAAAAAAAcCAABkcnMvZG93bnJldi54bWxQSwUGAAAAAAMAAwC3AAAA+QIAAAAA&#10;" strokeweight="1.5pt"/>
              <v:line id="Line 291" o:spid="_x0000_s1149" style="position:absolute;visibility:visible" from="1076997,1087201" to="1076997,1090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G0xQAAAN0AAAAPAAAAZHJzL2Rvd25yZXYueG1sRI9Pi8Iw&#10;FMTvC36H8ARva6p2RapRRPDPZQ9WD3p7NM+22ryUJmr99mZhweMwM79hZovWVOJBjSstKxj0IxDE&#10;mdUl5wqOh/X3BITzyBory6TgRQ4W887XDBNtn7ynR+pzESDsElRQeF8nUrqsIIOub2vi4F1sY9AH&#10;2eRSN/gMcFPJYRSNpcGSw0KBNa0Kym7p3Sj4wdE43/+e/GUXn6/tiniwSbdK9brtcgrCU+s/4f/2&#10;TisYRnEMf2/CE5DzNwAAAP//AwBQSwECLQAUAAYACAAAACEA2+H2y+4AAACFAQAAEwAAAAAAAAAA&#10;AAAAAAAAAAAAW0NvbnRlbnRfVHlwZXNdLnhtbFBLAQItABQABgAIAAAAIQBa9CxbvwAAABUBAAAL&#10;AAAAAAAAAAAAAAAAAB8BAABfcmVscy8ucmVsc1BLAQItABQABgAIAAAAIQCggzG0xQAAAN0AAAAP&#10;AAAAAAAAAAAAAAAAAAcCAABkcnMvZG93bnJldi54bWxQSwUGAAAAAAMAAwC3AAAA+QIAAAAA&#10;" strokeweight="1.5pt">
                <v:stroke endarrow="block"/>
              </v:line>
            </v:group>
            <v:group id="Group 292" o:spid="_x0000_s1150" style="position:absolute;left:1120570;top:1076545;width:3467;height:2311" coordorigin="1074837,1087201" coordsize="432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Q4q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jELyn8vglPQK5/AAAA//8DAFBLAQItABQABgAIAAAAIQDb4fbL7gAAAIUBAAATAAAAAAAA&#10;AAAAAAAAAAAAAABbQ29udGVudF9UeXBlc10ueG1sUEsBAi0AFAAGAAgAAAAhAFr0LFu/AAAAFQEA&#10;AAsAAAAAAAAAAAAAAAAAHwEAAF9yZWxzLy5yZWxzUEsBAi0AFAAGAAgAAAAhAJDtDirHAAAA3QAA&#10;AA8AAAAAAAAAAAAAAAAABwIAAGRycy9kb3ducmV2LnhtbFBLBQYAAAAAAwADALcAAAD7AgAAAAA=&#10;">
              <v:line id="Line 293" o:spid="_x0000_s1151" style="position:absolute;visibility:visible" from="1074837,1090081" to="1079157,1090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687xQAAAN0AAAAPAAAAZHJzL2Rvd25yZXYueG1sRI9Ba8JA&#10;FITvBf/D8gRvdaMtItFVRLCKt6ZF8PbIPpOY7Nu4u9H477uFQo/DzHzDLNe9acSdnK8sK5iMExDE&#10;udUVFwq+v3avcxA+IGtsLJOCJ3lYrwYvS0y1ffAn3bNQiAhhn6KCMoQ2ldLnJRn0Y9sSR+9incEQ&#10;pSukdviIcNPIaZLMpMGK40KJLW1LyuusMwpOXcbna71zDXYf+/3ldKv921Gp0bDfLEAE6sN/+K99&#10;0AqmyfsMft/EJyBXPwAAAP//AwBQSwECLQAUAAYACAAAACEA2+H2y+4AAACFAQAAEwAAAAAAAAAA&#10;AAAAAAAAAAAAW0NvbnRlbnRfVHlwZXNdLnhtbFBLAQItABQABgAIAAAAIQBa9CxbvwAAABUBAAAL&#10;AAAAAAAAAAAAAAAAAB8BAABfcmVscy8ucmVsc1BLAQItABQABgAIAAAAIQDPc687xQAAAN0AAAAP&#10;AAAAAAAAAAAAAAAAAAcCAABkcnMvZG93bnJldi54bWxQSwUGAAAAAAMAAwC3AAAA+QIAAAAA&#10;" strokeweight="1.5pt"/>
              <v:line id="Line 294" o:spid="_x0000_s1152" style="position:absolute;visibility:visible" from="1076997,1087201" to="1076997,1090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a/DxQAAAN0AAAAPAAAAZHJzL2Rvd25yZXYueG1sRI9Li8JA&#10;EITvgv9haMGbTnysLllHEcHHZQ9GD7u3JtMm0UxPyIwa/70jCB6LqvqKmi0aU4ob1a6wrGDQj0AQ&#10;p1YXnCk4Hta9bxDOI2ssLZOCBzlYzNutGcba3nlPt8RnIkDYxagg976KpXRpTgZd31bEwTvZ2qAP&#10;ss6krvEe4KaUwyiaSIMFh4UcK1rllF6Sq1HwhaNJtv/986fd+P/crIgHm2SrVLfTLH9AeGr8J/xu&#10;77SCYTSewutNeAJy/gQAAP//AwBQSwECLQAUAAYACAAAACEA2+H2y+4AAACFAQAAEwAAAAAAAAAA&#10;AAAAAAAAAAAAW0NvbnRlbnRfVHlwZXNdLnhtbFBLAQItABQABgAIAAAAIQBa9CxbvwAAABUBAAAL&#10;AAAAAAAAAAAAAAAAAB8BAABfcmVscy8ucmVsc1BLAQItABQABgAIAAAAIQBQUa/DxQAAAN0AAAAP&#10;AAAAAAAAAAAAAAAAAAcCAABkcnMvZG93bnJldi54bWxQSwUGAAAAAAMAAwC3AAAA+QIAAAAA&#10;" strokeweight="1.5pt">
                <v:stroke endarrow="block"/>
              </v:line>
            </v:group>
            <v:line id="Line 295" o:spid="_x0000_s1153" style="position:absolute;visibility:visible" from="1077323,1098214" to="1091767,1098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J7SwgAAAN0AAAAPAAAAZHJzL2Rvd25yZXYueG1sRE/Pa8Iw&#10;FL4P/B/CE7zNVCdDqlFEcMpudkPw9miebW3zUpNUu//eHIQdP77fy3VvGnEn5yvLCibjBARxbnXF&#10;hYLfn937HIQPyBoby6TgjzysV4O3JabaPvhI9ywUIoawT1FBGUKbSunzkgz6sW2JI3exzmCI0BVS&#10;O3zEcNPIaZJ8SoMVx4YSW9qWlNdZZxScuozP13rnGuy+9vvL6Vb7j2+lRsN+swARqA//4pf7oBVM&#10;k1mcG9/EJyBXTwAAAP//AwBQSwECLQAUAAYACAAAACEA2+H2y+4AAACFAQAAEwAAAAAAAAAAAAAA&#10;AAAAAAAAW0NvbnRlbnRfVHlwZXNdLnhtbFBLAQItABQABgAIAAAAIQBa9CxbvwAAABUBAAALAAAA&#10;AAAAAAAAAAAAAB8BAABfcmVscy8ucmVsc1BLAQItABQABgAIAAAAIQDRoJ7SwgAAAN0AAAAPAAAA&#10;AAAAAAAAAAAAAAcCAABkcnMvZG93bnJldi54bWxQSwUGAAAAAAMAAwC3AAAA9gIAAAAA&#10;" strokeweight="1.5pt"/>
            <v:line id="Line 296" o:spid="_x0000_s1154" style="position:absolute;visibility:visible" from="1107812,1098214" to="1122256,1098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tJxgAAAN0AAAAPAAAAZHJzL2Rvd25yZXYueG1sRI9Ba8JA&#10;FITvhf6H5RV6azbVIm10lSKoxZtpEXp7ZJ9JTPZt3N1o+u9dQehxmJlvmNliMK04k/O1ZQWvSQqC&#10;uLC65lLBz/fq5R2ED8gaW8uk4I88LOaPDzPMtL3wjs55KEWEsM9QQRVCl0npi4oM+sR2xNE7WGcw&#10;ROlKqR1eIty0cpSmE2mw5rhQYUfLioom742CfZ/z77FZuRb79WZz2J8aP94q9fw0fE5BBBrCf/je&#10;/tIKRunbB9zexCcg51cAAAD//wMAUEsBAi0AFAAGAAgAAAAhANvh9svuAAAAhQEAABMAAAAAAAAA&#10;AAAAAAAAAAAAAFtDb250ZW50X1R5cGVzXS54bWxQSwECLQAUAAYACAAAACEAWvQsW78AAAAVAQAA&#10;CwAAAAAAAAAAAAAAAAAfAQAAX3JlbHMvLnJlbHNQSwECLQAUAAYACAAAACEAvuw7ScYAAADdAAAA&#10;DwAAAAAAAAAAAAAAAAAHAgAAZHJzL2Rvd25yZXYueG1sUEsFBgAAAAADAAMAtwAAAPoCAAAAAA==&#10;" strokeweight="1.5pt"/>
            <v:line id="Line 297" o:spid="_x0000_s1155" style="position:absolute;flip:x;visibility:visible" from="1087926,1098214" to="1091682,1109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KtoxAAAAN0AAAAPAAAAZHJzL2Rvd25yZXYueG1sRE/LagIx&#10;FN0L/YdwC90UzVRa0alRRBC6cOODEXfXye1kmMnNNEl1+vfNQnB5OO/5sretuJIPtWMFb6MMBHHp&#10;dM2VguNhM5yCCBFZY+uYFPxRgOXiaTDHXLsb7+i6j5VIIRxyVGBi7HIpQ2nIYhi5jjhx385bjAn6&#10;SmqPtxRuWznOsom0WHNqMNjR2lDZ7H+tAjndvv741eW9KZrTaWaKsujOW6VenvvVJ4hIfXyI7+4v&#10;rWCcfaT96U16AnLxDwAA//8DAFBLAQItABQABgAIAAAAIQDb4fbL7gAAAIUBAAATAAAAAAAAAAAA&#10;AAAAAAAAAABbQ29udGVudF9UeXBlc10ueG1sUEsBAi0AFAAGAAgAAAAhAFr0LFu/AAAAFQEAAAsA&#10;AAAAAAAAAAAAAAAAHwEAAF9yZWxzLy5yZWxzUEsBAi0AFAAGAAgAAAAhAAWcq2jEAAAA3QAAAA8A&#10;AAAAAAAAAAAAAAAABwIAAGRycy9kb3ducmV2LnhtbFBLBQYAAAAAAwADALcAAAD4AgAAAAA=&#10;"/>
            <v:line id="Line 298" o:spid="_x0000_s1156" style="position:absolute;visibility:visible" from="1100926,1088679" to="1107859,1098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4MxwAAAN0AAAAPAAAAZHJzL2Rvd25yZXYueG1sRI9Ba8JA&#10;FITvhf6H5RV6qxstBkldRSqCeihVC+3xmX0msdm3YXdN4r/vFgSPw8x8w0znvalFS85XlhUMBwkI&#10;4tzqigsFX4fVywSED8gaa8uk4Eoe5rPHhylm2na8o3YfChEh7DNUUIbQZFL6vCSDfmAb4uidrDMY&#10;onSF1A67CDe1HCVJKg1WHBdKbOi9pPx3fzEKPl4/03ax2a777016zJe748+5c0o9P/WLNxCB+nAP&#10;39prrWCUjIfw/yY+ATn7AwAA//8DAFBLAQItABQABgAIAAAAIQDb4fbL7gAAAIUBAAATAAAAAAAA&#10;AAAAAAAAAAAAAABbQ29udGVudF9UeXBlc10ueG1sUEsBAi0AFAAGAAgAAAAhAFr0LFu/AAAAFQEA&#10;AAsAAAAAAAAAAAAAAAAAHwEAAF9yZWxzLy5yZWxzUEsBAi0AFAAGAAgAAAAhAD47fgzHAAAA3QAA&#10;AA8AAAAAAAAAAAAAAAAABwIAAGRycy9kb3ducmV2LnhtbFBLBQYAAAAAAwADALcAAAD7AgAAAAA=&#10;"/>
            <v:line id="Line 299" o:spid="_x0000_s1157" style="position:absolute;flip:y;visibility:visible" from="1101793,1098214" to="1107859,1106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pCExwAAAN0AAAAPAAAAZHJzL2Rvd25yZXYueG1sRI9BawIx&#10;FITvhf6H8IReSs12aYuuRhGh0IOXqqx4e26em2U3L2uS6vbfN4VCj8PMfMPMl4PtxJV8aBwreB5n&#10;IIgrpxuuFex3708TECEia+wck4JvCrBc3N/NsdDuxp903cZaJAiHAhWYGPtCylAZshjGridO3tl5&#10;izFJX0vt8ZbgtpN5lr1Jiw2nBYM9rQ1V7fbLKpCTzePFr04vbdkeDlNTVmV/3Cj1MBpWMxCRhvgf&#10;/mt/aAV59prD75v0BOTiBwAA//8DAFBLAQItABQABgAIAAAAIQDb4fbL7gAAAIUBAAATAAAAAAAA&#10;AAAAAAAAAAAAAABbQ29udGVudF9UeXBlc10ueG1sUEsBAi0AFAAGAAgAAAAhAFr0LFu/AAAAFQEA&#10;AAsAAAAAAAAAAAAAAAAAHwEAAF9yZWxzLy5yZWxzUEsBAi0AFAAGAAgAAAAhAJoCkITHAAAA3QAA&#10;AA8AAAAAAAAAAAAAAAAABwIAAGRycy9kb3ducmV2LnhtbFBLBQYAAAAAAwADALcAAAD7AgAAAAA=&#10;"/>
            <v:line id="Line 300" o:spid="_x0000_s1158" style="position:absolute;visibility:visible" from="1077237,1101970" to="1081571,1101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Zp+xQAAAN0AAAAPAAAAZHJzL2Rvd25yZXYueG1sRI9Pa8JA&#10;FMTvBb/D8gRvdaPSItFVRPAPvTUtgrdH9pnEZN/G3Y3Gb98tFHocZuY3zHLdm0bcyfnKsoLJOAFB&#10;nFtdcaHg+2v3OgfhA7LGxjIpeJKH9WrwssRU2wd/0j0LhYgQ9ikqKENoUyl9XpJBP7YtcfQu1hkM&#10;UbpCaoePCDeNnCbJuzRYcVwosaVtSXmddUbBqcv4fK13rsFufzhcTrfazz6UGg37zQJEoD78h//a&#10;R61gmrzN4PdNfAJy9QMAAP//AwBQSwECLQAUAAYACAAAACEA2+H2y+4AAACFAQAAEwAAAAAAAAAA&#10;AAAAAAAAAAAAW0NvbnRlbnRfVHlwZXNdLnhtbFBLAQItABQABgAIAAAAIQBa9CxbvwAAABUBAAAL&#10;AAAAAAAAAAAAAAAAAB8BAABfcmVscy8ucmVsc1BLAQItABQABgAIAAAAIQBa3Zp+xQAAAN0AAAAP&#10;AAAAAAAAAAAAAAAAAAcCAABkcnMvZG93bnJldi54bWxQSwUGAAAAAAMAAwC3AAAA+QIAAAAA&#10;" strokeweight="1.5pt"/>
            <v:line id="Line 301" o:spid="_x0000_s1159" style="position:absolute;flip:y;visibility:visible" from="1104957,1100041" to="1107117,1105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5XxwAAAN0AAAAPAAAAZHJzL2Rvd25yZXYueG1sRI9Ba8JA&#10;FITvBf/D8oTe6kbbSkhdpQilUqFgtPT6kn1mU7NvQ3ar8d+7guBxmJlvmNmit404UudrxwrGowQE&#10;cel0zZWC3fbjKQXhA7LGxjEpOJOHxXzwMMNMuxNv6JiHSkQI+wwVmBDaTEpfGrLoR64ljt7edRZD&#10;lF0ldYenCLeNnCTJVFqsOS4YbGlpqDzk/1bBc7v62tuNyX+/0yL9/PspinK5Vupx2L+/gQjUh3v4&#10;1l5pBZPk9QWub+ITkPMLAAAA//8DAFBLAQItABQABgAIAAAAIQDb4fbL7gAAAIUBAAATAAAAAAAA&#10;AAAAAAAAAAAAAABbQ29udGVudF9UeXBlc10ueG1sUEsBAi0AFAAGAAgAAAAhAFr0LFu/AAAAFQEA&#10;AAsAAAAAAAAAAAAAAAAAHwEAAF9yZWxzLy5yZWxzUEsBAi0AFAAGAAgAAAAhANE0LlfHAAAA3QAA&#10;AA8AAAAAAAAAAAAAAAAABwIAAGRycy9kb3ducmV2LnhtbFBLBQYAAAAAAwADALcAAAD7AgAAAAA=&#10;" strokeweight="1pt">
              <v:stroke endarrow="block"/>
            </v:line>
            <v:line id="Line 302" o:spid="_x0000_s1160" style="position:absolute;rotation:180;visibility:visible" from="1102183,1103938" to="1105063,1105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BjyQAAAN0AAAAPAAAAZHJzL2Rvd25yZXYueG1sRI9Ba8JA&#10;FITvBf/D8oTedKM0bUldRUSlbUqpsZQeH9lnEsy+DdnVpP76bkHocZiZb5jZoje1OFPrKssKJuMI&#10;BHFudcWFgs/9ZvQIwnlkjbVlUvBDDhbzwc0ME2073tE584UIEHYJKii9bxIpXV6SQTe2DXHwDrY1&#10;6INsC6lb7ALc1HIaRffSYMVhocSGViXlx+xkFKRfm/eP08P67bWr0pc03d7Fl+xbqdthv3wC4an3&#10;/+Fr+1krmEZxDH9vwhOQ818AAAD//wMAUEsBAi0AFAAGAAgAAAAhANvh9svuAAAAhQEAABMAAAAA&#10;AAAAAAAAAAAAAAAAAFtDb250ZW50X1R5cGVzXS54bWxQSwECLQAUAAYACAAAACEAWvQsW78AAAAV&#10;AQAACwAAAAAAAAAAAAAAAAAfAQAAX3JlbHMvLnJlbHNQSwECLQAUAAYACAAAACEA71CwY8kAAADd&#10;AAAADwAAAAAAAAAAAAAAAAAHAgAAZHJzL2Rvd25yZXYueG1sUEsFBgAAAAADAAMAtwAAAP0CAAAA&#10;AA==&#10;" strokeweight="1pt">
              <v:stroke endarrow="block"/>
            </v:line>
            <v:line id="Line 303" o:spid="_x0000_s1161" style="position:absolute;flip:x y;visibility:visible" from="1104237,1098961" to="1105127,1105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ixQAAAN0AAAAPAAAAZHJzL2Rvd25yZXYueG1sRI/NawIx&#10;FMTvgv9DeEIvotku9YPVKFYq9ODFDzw/Ns/s4uZl2URN//umUPA4zMxvmOU62kY8qPO1YwXv4wwE&#10;cel0zUbB+bQbzUH4gKyxcUwKfsjDetXvLbHQ7skHehyDEQnCvkAFVQhtIaUvK7Lox64lTt7VdRZD&#10;kp2RusNngttG5lk2lRZrTgsVtrStqLwd71bBzn2ar4uZfbTxEvZ6GO3NDHOl3gZxswARKIZX+L/9&#10;rRXk2WQKf2/SE5CrXwAAAP//AwBQSwECLQAUAAYACAAAACEA2+H2y+4AAACFAQAAEwAAAAAAAAAA&#10;AAAAAAAAAAAAW0NvbnRlbnRfVHlwZXNdLnhtbFBLAQItABQABgAIAAAAIQBa9CxbvwAAABUBAAAL&#10;AAAAAAAAAAAAAAAAAB8BAABfcmVscy8ucmVsc1BLAQItABQABgAIAAAAIQCbd/lixQAAAN0AAAAP&#10;AAAAAAAAAAAAAAAAAAcCAABkcnMvZG93bnJldi54bWxQSwUGAAAAAAMAAwC3AAAA+QIAAAAA&#10;" strokeweight="1pt">
              <v:stroke endarrow="block"/>
            </v:line>
            <v:shape id="Arc 304" o:spid="_x0000_s1162" style="position:absolute;left:1099197;top:1112673;width:2889;height:2889;rotation:-2893951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7FNxgAAAN0AAAAPAAAAZHJzL2Rvd25yZXYueG1sRI/BasMw&#10;EETvhfyD2EBvjdSA0+BaNiYQKD0kbZJDj4u1tY2tlbGU2P37qFDocZiZN0xWzLYXNxp961jD80qB&#10;IK6cabnWcDnvn7YgfEA22DsmDT/kocgXDxmmxk38SbdTqEWEsE9RQxPCkErpq4Ys+pUbiKP37UaL&#10;IcqxlmbEKcJtL9dKbaTFluNCgwPtGqq609VqsFN5SLpuTnbHjZzqj+7966hQ68flXL6CCDSH//Bf&#10;+81oWKvkBX7fxCcg8zsAAAD//wMAUEsBAi0AFAAGAAgAAAAhANvh9svuAAAAhQEAABMAAAAAAAAA&#10;AAAAAAAAAAAAAFtDb250ZW50X1R5cGVzXS54bWxQSwECLQAUAAYACAAAACEAWvQsW78AAAAVAQAA&#10;CwAAAAAAAAAAAAAAAAAfAQAAX3JlbHMvLnJlbHNQSwECLQAUAAYACAAAACEAyMexTcYAAADdAAAA&#10;DwAAAAAAAAAAAAAAAAAHAgAAZHJzL2Rvd25yZXYueG1sUEsFBgAAAAADAAMAtwAAAPoCAAAAAA==&#10;" adj="0,,0" path="m,nfc11929,,21600,9670,21600,21600em,nsc11929,,21600,9670,21600,21600l,21600,,xe" filled="f" strokeweight="1.5pt">
              <v:stroke dashstyle="dash" joinstyle="round"/>
              <v:formulas/>
              <v:path arrowok="t" o:connecttype="custom" o:connectlocs="0,0;288919,288886;0,288886" o:connectangles="0,0,0"/>
            </v:shape>
            <v:line id="Line 305" o:spid="_x0000_s1163" style="position:absolute;flip:x;visibility:visible" from="1098043,1113721" to="1099123,111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9o0xgAAAN0AAAAPAAAAZHJzL2Rvd25yZXYueG1sRI9NSwNB&#10;DIbvQv/DEMHLYmdsUXTttNSPgiAebHvwGHbi7uJOZtmJ7frvm0PBY3jzPnmyWI2xMwcacpvYw83U&#10;gSGuUmi59rDfba7vwWRBDtglJg9/lGG1nFwssAzpyJ902EptFMK5RA+NSF9am6uGIuZp6ok1+05D&#10;RNFxqG0Y8Kjw2NmZc3c2Yst6ocGenhuqfra/UTU2H/wynxdP0RbFA71+ybuz4v3V5bh+BCM0yv/y&#10;uf0WPMzcrerqN4oAuzwBAAD//wMAUEsBAi0AFAAGAAgAAAAhANvh9svuAAAAhQEAABMAAAAAAAAA&#10;AAAAAAAAAAAAAFtDb250ZW50X1R5cGVzXS54bWxQSwECLQAUAAYACAAAACEAWvQsW78AAAAVAQAA&#10;CwAAAAAAAAAAAAAAAAAfAQAAX3JlbHMvLnJlbHNQSwECLQAUAAYACAAAACEAgyPaNMYAAADdAAAA&#10;DwAAAAAAAAAAAAAAAAAHAgAAZHJzL2Rvd25yZXYueG1sUEsFBgAAAAADAAMAtwAAAPoCAAAAAA==&#10;">
              <v:stroke endarrow="block"/>
            </v:line>
            <v:group id="Group 306" o:spid="_x0000_s1164" style="position:absolute;left:1110787;top:1120816;width:7053;height:1785;rotation:120" coordorigin="1128509,1114877" coordsize="7053,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kYZxwAAAN0AAAAPAAAAZHJzL2Rvd25yZXYueG1sRI9fa8Iw&#10;FMXfB/sO4Q58GZquMDerUYogCML+qODrpbk2xeamS2Ltvv0yGOzxcM75Hc5iNdhW9ORD41jB0yQD&#10;QVw53XCt4HjYjF9BhIissXVMCr4pwGp5f7fAQrsbf1K/j7VIEA4FKjAxdoWUoTJkMUxcR5y8s/MW&#10;Y5K+ltrjLcFtK/Msm0qLDacFgx2tDVWX/dUqeLeD8eXXds3T0+Gjf3zb5bPyRanRw1DOQUQa4n/4&#10;r73VCvLseQa/b9ITkMsfAAAA//8DAFBLAQItABQABgAIAAAAIQDb4fbL7gAAAIUBAAATAAAAAAAA&#10;AAAAAAAAAAAAAABbQ29udGVudF9UeXBlc10ueG1sUEsBAi0AFAAGAAgAAAAhAFr0LFu/AAAAFQEA&#10;AAsAAAAAAAAAAAAAAAAAHwEAAF9yZWxzLy5yZWxzUEsBAi0AFAAGAAgAAAAhAOYCRhnHAAAA3QAA&#10;AA8AAAAAAAAAAAAAAAAABwIAAGRycy9kb3ducmV2LnhtbFBLBQYAAAAAAwADALcAAAD7AgAAAAA=&#10;">
              <v:oval id="Oval 307" o:spid="_x0000_s1165" style="position:absolute;left:1133481;top:1115073;width:1560;height:1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NqKwQAAAN0AAAAPAAAAZHJzL2Rvd25yZXYueG1sRE/LisIw&#10;FN0P+A/hCu7GxC5krEYRoTILGfDxAdfm2lSbm9pktPP3ZjHg8nDei1XvGvGgLtSeNUzGCgRx6U3N&#10;lYbTsfj8AhEissHGM2n4owCr5eBjgbnxT97T4xArkUI45KjBxtjmUobSksMw9i1x4i6+cxgT7Cpp&#10;OnymcNfITKmpdFhzarDY0sZSeTv8Og3yZ2av5y0V2Xp3ZiXv14JOR61Hw349BxGpj2/xv/vbaMjU&#10;NO1Pb9ITkMsXAAAA//8DAFBLAQItABQABgAIAAAAIQDb4fbL7gAAAIUBAAATAAAAAAAAAAAAAAAA&#10;AAAAAABbQ29udGVudF9UeXBlc10ueG1sUEsBAi0AFAAGAAgAAAAhAFr0LFu/AAAAFQEAAAsAAAAA&#10;AAAAAAAAAAAAHwEAAF9yZWxzLy5yZWxzUEsBAi0AFAAGAAgAAAAhABfs2orBAAAA3QAAAA8AAAAA&#10;AAAAAAAAAAAABwIAAGRycy9kb3ducmV2LnhtbFBLBQYAAAAAAwADALcAAAD1AgAAAAA=&#10;" filled="f" insetpen="t">
                <v:textbox inset="2.88pt,2.88pt,2.88pt,2.88pt"/>
              </v:oval>
              <v:group id="Group 308" o:spid="_x0000_s1166" style="position:absolute;left:1132886;top:1114877;width:2600;height:867" coordorigin="1082397,1074982" coordsize="32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1RJxQAAAN0AAAAPAAAAZHJzL2Rvd25yZXYueG1sRI9Bi8Iw&#10;FITvgv8hPMGbplUUqUYR2V32IIJ1YfH2aJ5tsXkpTbat/34jCB6HmfmG2ex6U4mWGldaVhBPIxDE&#10;mdUl5wp+Lp+TFQjnkTVWlknBgxzstsPBBhNtOz5Tm/pcBAi7BBUU3teJlC4ryKCb2po4eDfbGPRB&#10;NrnUDXYBbio5i6KlNFhyWCiwpkNB2T39Mwq+Ouz28/ijPd5vh8f1sjj9HmNSajzq92sQnnr/Dr/a&#10;31rBLFrG8HwTnoDc/gMAAP//AwBQSwECLQAUAAYACAAAACEA2+H2y+4AAACFAQAAEwAAAAAAAAAA&#10;AAAAAAAAAAAAW0NvbnRlbnRfVHlwZXNdLnhtbFBLAQItABQABgAIAAAAIQBa9CxbvwAAABUBAAAL&#10;AAAAAAAAAAAAAAAAAB8BAABfcmVscy8ucmVsc1BLAQItABQABgAIAAAAIQCkY1RJxQAAAN0AAAAP&#10;AAAAAAAAAAAAAAAAAAcCAABkcnMvZG93bnJldi54bWxQSwUGAAAAAAMAAwC3AAAA+QIAAAAA&#10;">
                <v:line id="Line 309" o:spid="_x0000_s1167" style="position:absolute;visibility:visible" from="1083498,1075005" to="1084578,107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b/SxgAAAN0AAAAPAAAAZHJzL2Rvd25yZXYueG1sRI9PawIx&#10;FMTvhX6H8AreatY9aF2NUroUPGjBP3h+bp6bpZuXZRPX9Ns3QqHHYWZ+wyzX0bZioN43jhVMxhkI&#10;4srphmsFp+Pn6xsIH5A1to5JwQ95WK+en5ZYaHfnPQ2HUIsEYV+gAhNCV0jpK0MW/dh1xMm7ut5i&#10;SLKvpe7xnuC2lXmWTaXFhtOCwY4+DFXfh5tVMDPlXs5kuT1+lUMzmcddPF/mSo1e4vsCRKAY/sN/&#10;7Y1WkGfTHB5v0hOQq18AAAD//wMAUEsBAi0AFAAGAAgAAAAhANvh9svuAAAAhQEAABMAAAAAAAAA&#10;AAAAAAAAAAAAAFtDb250ZW50X1R5cGVzXS54bWxQSwECLQAUAAYACAAAACEAWvQsW78AAAAVAQAA&#10;CwAAAAAAAAAAAAAAAAAfAQAAX3JlbHMvLnJlbHNQSwECLQAUAAYACAAAACEAdwm/0sYAAADdAAAA&#10;DwAAAAAAAAAAAAAAAAAHAgAAZHJzL2Rvd25yZXYueG1sUEsFBgAAAAADAAMAtwAAAPoCAAAAAA==&#10;">
                  <v:stroke endarrow="block"/>
                </v:line>
                <v:oval id="Oval 310" o:spid="_x0000_s1168" style="position:absolute;left:1082397;top:1074982;width:324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hlexQAAAN0AAAAPAAAAZHJzL2Rvd25yZXYueG1sRI9Ba8JA&#10;FITvBf/D8gre6m6iBEldpQiFemtVEG/P7DNJzb4N2Y2m/74rCB6HmfmGWawG24grdb52rCGZKBDE&#10;hTM1lxr2u8+3OQgfkA02jknDH3lYLUcvC8yNu/EPXbehFBHCPkcNVQhtLqUvKrLoJ64ljt7ZdRZD&#10;lF0pTYe3CLeNTJXKpMWa40KFLa0rKi7b3mo4npJLNpttfl2S9t/teT5VRX/Qevw6fLyDCDSEZ/jR&#10;/jIaUpVN4f4mPgG5/AcAAP//AwBQSwECLQAUAAYACAAAACEA2+H2y+4AAACFAQAAEwAAAAAAAAAA&#10;AAAAAAAAAAAAW0NvbnRlbnRfVHlwZXNdLnhtbFBLAQItABQABgAIAAAAIQBa9CxbvwAAABUBAAAL&#10;AAAAAAAAAAAAAAAAAB8BAABfcmVscy8ucmVsc1BLAQItABQABgAIAAAAIQA8thlexQAAAN0AAAAP&#10;AAAAAAAAAAAAAAAAAAcCAABkcnMvZG93bnJldi54bWxQSwUGAAAAAAMAAwC3AAAA+QIAAAAA&#10;" filled="f" insetpen="t">
                  <v:stroke dashstyle="1 1" endcap="round"/>
                  <v:textbox inset="2.88pt,2.88pt,2.88pt,2.88pt"/>
                </v:oval>
              </v:group>
              <v:group id="Group 311" o:spid="_x0000_s1169" style="position:absolute;left:1132962;top:1115796;width:2601;height:867" coordorigin="1080597,1080721" coordsize="32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PfR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6TP8vglPQK5/AAAA//8DAFBLAQItABQABgAIAAAAIQDb4fbL7gAAAIUBAAATAAAAAAAA&#10;AAAAAAAAAAAAAABbQ29udGVudF9UeXBlc10ueG1sUEsBAi0AFAAGAAgAAAAhAFr0LFu/AAAAFQEA&#10;AAsAAAAAAAAAAAAAAAAAHwEAAF9yZWxzLy5yZWxzUEsBAi0AFAAGAAgAAAAhALQU99HHAAAA3QAA&#10;AA8AAAAAAAAAAAAAAAAABwIAAGRycy9kb3ducmV2LnhtbFBLBQYAAAAAAwADALcAAAD7AgAAAAA=&#10;">
                <v:oval id="Oval 312" o:spid="_x0000_s1170" style="position:absolute;left:1080597;top:1080721;width:324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SxxgAAAN0AAAAPAAAAZHJzL2Rvd25yZXYueG1sRI9Ba8JA&#10;FITvgv9heYXemt1EGyR1FSkU7M3aQuntNftMUrNvQ3aj8d93BcHjMDPfMMv1aFtxot43jjWkiQJB&#10;XDrTcKXh6/PtaQHCB2SDrWPScCEP69V0ssTCuDN/0GkfKhEh7AvUUIfQFVL6siaLPnEdcfQOrrcY&#10;ouwraXo8R7htZaZULi02HBdq7Oi1pvK4H6yGn9/0mM/n738uzYZdd1jMVDl8a/34MG5eQAQawz18&#10;a2+Nhkzlz3B9E5+AXP0DAAD//wMAUEsBAi0AFAAGAAgAAAAhANvh9svuAAAAhQEAABMAAAAAAAAA&#10;AAAAAAAAAAAAAFtDb250ZW50X1R5cGVzXS54bWxQSwECLQAUAAYACAAAACEAWvQsW78AAAAVAQAA&#10;CwAAAAAAAAAAAAAAAAAfAQAAX3JlbHMvLnJlbHNQSwECLQAUAAYACAAAACEA3BMkscYAAADdAAAA&#10;DwAAAAAAAAAAAAAAAAAHAgAAZHJzL2Rvd25yZXYueG1sUEsFBgAAAAADAAMAtwAAAPoCAAAAAA==&#10;" filled="f" insetpen="t">
                  <v:stroke dashstyle="1 1" endcap="round"/>
                  <v:textbox inset="2.88pt,2.88pt,2.88pt,2.88pt"/>
                </v:oval>
                <v:line id="Line 313" o:spid="_x0000_s1171" style="position:absolute;visibility:visible" from="1081815,1081801" to="1082895,108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rnRxgAAAN0AAAAPAAAAZHJzL2Rvd25yZXYueG1sRI9PawIx&#10;FMTvgt8hPKE3zeph1dUo0qXQQ1vwDz2/bp6bxc3LsknX9Ns3hYLHYWZ+w2z30bZioN43jhXMZxkI&#10;4srphmsFl/PLdAXCB2SNrWNS8EMe9rvxaIuFdnc+0nAKtUgQ9gUqMCF0hZS+MmTRz1xHnLyr6y2G&#10;JPta6h7vCW5buciyXFpsOC0Y7OjZUHU7fVsFS1Me5VKWb+ePcmjm6/geP7/WSj1N4mEDIlAMj/B/&#10;+1UrWGR5Dn9v0hOQu18AAAD//wMAUEsBAi0AFAAGAAgAAAAhANvh9svuAAAAhQEAABMAAAAAAAAA&#10;AAAAAAAAAAAAAFtDb250ZW50X1R5cGVzXS54bWxQSwECLQAUAAYACAAAACEAWvQsW78AAAAVAQAA&#10;CwAAAAAAAAAAAAAAAAAfAQAAX3JlbHMvLnJlbHNQSwECLQAUAAYACAAAACEACDK50cYAAADdAAAA&#10;DwAAAAAAAAAAAAAAAAAHAgAAZHJzL2Rvd25yZXYueG1sUEsFBgAAAAADAAMAtwAAAPoCAAAAAA==&#10;">
                  <v:stroke endarrow="block"/>
                </v:line>
              </v:group>
              <v:line id="Line 314" o:spid="_x0000_s1172" style="position:absolute;rotation:-11796414fd;visibility:visible" from="1128509,1115812" to="1131399,1115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hQ5xgAAAN0AAAAPAAAAZHJzL2Rvd25yZXYueG1sRI9BS8NA&#10;FITvQv/D8gre7G6LjZJ2W0pAqt6MQq+v2dckmn2b7q5N/PeuIPQ4zMw3zHo72k5cyIfWsYb5TIEg&#10;rpxpudbw8f509wgiRGSDnWPS8EMBtpvJzRpz4wZ+o0sZa5EgHHLU0MTY51KGqiGLYeZ64uSdnLcY&#10;k/S1NB6HBLedXCiVSYstp4UGeyoaqr7Kb6th2Pvi9X55OKqXcldky0N2+tyftb6djrsViEhjvIb/&#10;289Gw0JlD/D3Jj0BufkFAAD//wMAUEsBAi0AFAAGAAgAAAAhANvh9svuAAAAhQEAABMAAAAAAAAA&#10;AAAAAAAAAAAAAFtDb250ZW50X1R5cGVzXS54bWxQSwECLQAUAAYACAAAACEAWvQsW78AAAAVAQAA&#10;CwAAAAAAAAAAAAAAAAAfAQAAX3JlbHMvLnJlbHNQSwECLQAUAAYACAAAACEAVMYUOcYAAADdAAAA&#10;DwAAAAAAAAAAAAAAAAAHAgAAZHJzL2Rvd25yZXYueG1sUEsFBgAAAAADAAMAtwAAAPoCAAAAAA==&#10;">
                <v:stroke dashstyle="1 1" endarrow="block"/>
              </v:line>
              <v:line id="Line 315" o:spid="_x0000_s1173" style="position:absolute;rotation:-66fd;flip:x;visibility:visible" from="1131384,1115839" to="1134274,1115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AUrxQAAAN0AAAAPAAAAZHJzL2Rvd25yZXYueG1sRE9Na8JA&#10;EL0X/A/LCF6K2VRpKDEbsQWhpfRg7MXbmB2TkOxsml019td3DwWPj/edrUfTiQsNrrGs4CmKQRCX&#10;VjdcKfjeb+cvIJxH1thZJgU3crDOJw8ZptpeeUeXwlcihLBLUUHtfZ9K6cqaDLrI9sSBO9nBoA9w&#10;qKQe8BrCTScXcZxIgw2Hhhp7equpbIuzUfDhD1+/bd+eH8vk+PPcObl8/ZRKzabjZgXC0+jv4n/3&#10;u1awiJMwN7wJT0DmfwAAAP//AwBQSwECLQAUAAYACAAAACEA2+H2y+4AAACFAQAAEwAAAAAAAAAA&#10;AAAAAAAAAAAAW0NvbnRlbnRfVHlwZXNdLnhtbFBLAQItABQABgAIAAAAIQBa9CxbvwAAABUBAAAL&#10;AAAAAAAAAAAAAAAAAB8BAABfcmVscy8ucmVsc1BLAQItABQABgAIAAAAIQAl8AUrxQAAAN0AAAAP&#10;AAAAAAAAAAAAAAAAAAcCAABkcnMvZG93bnJldi54bWxQSwUGAAAAAAMAAwC3AAAA+QIAAAAA&#10;">
                <v:stroke endarrow="block"/>
              </v:line>
            </v:group>
            <v:group id="Group 316" o:spid="_x0000_s1174" style="position:absolute;left:1085612;top:1124604;width:7006;height:1785;rotation:-120" coordorigin="1126249,1121253" coordsize="7006,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OgxgAAAN0AAAAPAAAAZHJzL2Rvd25yZXYueG1sRI9Ba8JA&#10;FITvQv/D8grezKZKjUY3UrSFnizVUq+P7DMJyb4N2W2S/vtuQfA4zMw3zHY3mkb01LnKsoKnKAZB&#10;nFtdcaHg6/w2W4FwHlljY5kU/JKDXfYw2WKq7cCf1J98IQKEXYoKSu/bVEqXl2TQRbYlDt7VdgZ9&#10;kF0hdYdDgJtGzuN4KQ1WHBZKbGlfUl6ffoyC83GRDM8DJ9/7y0Wu6teP9rC4KjV9HF82IDyN/h6+&#10;td+1gnm8XMP/m/AEZPYHAAD//wMAUEsBAi0AFAAGAAgAAAAhANvh9svuAAAAhQEAABMAAAAAAAAA&#10;AAAAAAAAAAAAAFtDb250ZW50X1R5cGVzXS54bWxQSwECLQAUAAYACAAAACEAWvQsW78AAAAVAQAA&#10;CwAAAAAAAAAAAAAAAAAfAQAAX3JlbHMvLnJlbHNQSwECLQAUAAYACAAAACEAIXyDoMYAAADdAAAA&#10;DwAAAAAAAAAAAAAAAAAHAgAAZHJzL2Rvd25yZXYueG1sUEsFBgAAAAADAAMAtwAAAPoCAAAAAA==&#10;">
              <v:oval id="Oval 317" o:spid="_x0000_s1175" style="position:absolute;left:1131174;top:1121448;width:1560;height:1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UxXwQAAAN0AAAAPAAAAZHJzL2Rvd25yZXYueG1sRE9LbsIw&#10;EN1X4g7WIHVXbLKAEjAIIQWxqJAKHGCIhzgQj0NsIL19vajU5dP7L1a9a8STulB71jAeKRDEpTc1&#10;VxpOx+LjE0SIyAYbz6ThhwKsloO3BebGv/ibnodYiRTCIUcNNsY2lzKUlhyGkW+JE3fxncOYYFdJ&#10;0+ErhbtGZkpNpMOaU4PFljaWytvh4TTI/cxez1sqsvXXmZW8Xws6HbV+H/brOYhIffwX/7l3RkOm&#10;pml/epOegFz+AgAA//8DAFBLAQItABQABgAIAAAAIQDb4fbL7gAAAIUBAAATAAAAAAAAAAAAAAAA&#10;AAAAAABbQ29udGVudF9UeXBlc10ueG1sUEsBAi0AFAAGAAgAAAAhAFr0LFu/AAAAFQEAAAsAAAAA&#10;AAAAAAAAAAAAHwEAAF9yZWxzLy5yZWxzUEsBAi0AFAAGAAgAAAAhAJI1TFfBAAAA3QAAAA8AAAAA&#10;AAAAAAAAAAAABwIAAGRycy9kb3ducmV2LnhtbFBLBQYAAAAAAwADALcAAAD1AgAAAAA=&#10;" filled="f" insetpen="t">
                <v:textbox inset="2.88pt,2.88pt,2.88pt,2.88pt"/>
              </v:oval>
              <v:group id="Group 318" o:spid="_x0000_s1176" style="position:absolute;left:1130579;top:1121253;width:2601;height:866" coordorigin="1082397,1074982" coordsize="32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KUxQAAAN0AAAAPAAAAZHJzL2Rvd25yZXYueG1sRI9Bi8Iw&#10;FITvwv6H8Ba8aVoXXalGEdkVDyKoC+Lt0TzbYvNSmmxb/70RBI/DzHzDzJedKUVDtSssK4iHEQji&#10;1OqCMwV/p9/BFITzyBpLy6TgTg6Wi4/eHBNtWz5Qc/SZCBB2CSrIva8SKV2ak0E3tBVx8K62NuiD&#10;rDOpa2wD3JRyFEUTabDgsJBjReuc0tvx3yjYtNiuvuKfZne7ru+X03h/3sWkVP+zW81AeOr8O/xq&#10;b7WCUfQdw/NNeAJy8QAAAP//AwBQSwECLQAUAAYACAAAACEA2+H2y+4AAACFAQAAEwAAAAAAAAAA&#10;AAAAAAAAAAAAW0NvbnRlbnRfVHlwZXNdLnhtbFBLAQItABQABgAIAAAAIQBa9CxbvwAAABUBAAAL&#10;AAAAAAAAAAAAAAAAAB8BAABfcmVscy8ucmVsc1BLAQItABQABgAIAAAAIQAhusKUxQAAAN0AAAAP&#10;AAAAAAAAAAAAAAAAAAcCAABkcnMvZG93bnJldi54bWxQSwUGAAAAAAMAAwC3AAAA+QIAAAAA&#10;">
                <v:line id="Line 319" o:spid="_x0000_s1177" style="position:absolute;visibility:visible" from="1083498,1075005" to="1084578,107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CkPxgAAAN0AAAAPAAAAZHJzL2Rvd25yZXYueG1sRI/NasMw&#10;EITvhb6D2EJvjRwf6sSNEkpNoYcmkB9y3loby8RaGUt11LevAoEch5n5hlmsou3ESINvHSuYTjIQ&#10;xLXTLTcKDvvPlxkIH5A1do5JwR95WC0fHxZYanfhLY270IgEYV+iAhNCX0rpa0MW/cT1xMk7ucFi&#10;SHJopB7wkuC2k3mWvUqLLacFgz19GKrPu1+roDDVVhay+t5vqrGdzuM6Hn/mSj0/xfc3EIFiuIdv&#10;7S+tIM+KHK5v0hOQy38AAAD//wMAUEsBAi0AFAAGAAgAAAAhANvh9svuAAAAhQEAABMAAAAAAAAA&#10;AAAAAAAAAAAAAFtDb250ZW50X1R5cGVzXS54bWxQSwECLQAUAAYACAAAACEAWvQsW78AAAAVAQAA&#10;CwAAAAAAAAAAAAAAAAAfAQAAX3JlbHMvLnJlbHNQSwECLQAUAAYACAAAACEA8tApD8YAAADdAAAA&#10;DwAAAAAAAAAAAAAAAAAHAgAAZHJzL2Rvd25yZXYueG1sUEsFBgAAAAADAAMAtwAAAPoCAAAAAA==&#10;">
                  <v:stroke endarrow="block"/>
                </v:line>
                <v:oval id="Oval 320" o:spid="_x0000_s1178" style="position:absolute;left:1082397;top:1074982;width:324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4+DxQAAAN0AAAAPAAAAZHJzL2Rvd25yZXYueG1sRI9Ba8JA&#10;FITvgv9heYXedDdRrERXkUKhvVUtiLdn9pmkZt+G7EbTf98VBI/DzHzDLNe9rcWVWl851pCMFQji&#10;3JmKCw0/+4/RHIQPyAZrx6ThjzysV8PBEjPjbryl6y4UIkLYZ6ihDKHJpPR5SRb92DXE0Tu71mKI&#10;si2kafEW4baWqVIzabHiuFBiQ+8l5ZddZzUcT8llNp1+/bok7b6b83yi8u6g9etLv1mACNSHZ/jR&#10;/jQaUvU2gfub+ATk6h8AAP//AwBQSwECLQAUAAYACAAAACEA2+H2y+4AAACFAQAAEwAAAAAAAAAA&#10;AAAAAAAAAAAAW0NvbnRlbnRfVHlwZXNdLnhtbFBLAQItABQABgAIAAAAIQBa9CxbvwAAABUBAAAL&#10;AAAAAAAAAAAAAAAAAB8BAABfcmVscy8ucmVsc1BLAQItABQABgAIAAAAIQC5b4+DxQAAAN0AAAAP&#10;AAAAAAAAAAAAAAAAAAcCAABkcnMvZG93bnJldi54bWxQSwUGAAAAAAMAAwC3AAAA+QIAAAAA&#10;" filled="f" insetpen="t">
                  <v:stroke dashstyle="1 1" endcap="round"/>
                  <v:textbox inset="2.88pt,2.88pt,2.88pt,2.88pt"/>
                </v:oval>
              </v:group>
              <v:group id="Group 321" o:spid="_x0000_s1179" style="position:absolute;left:1130656;top:1122171;width:2600;height:867" coordorigin="1080597,1080721" coordsize="32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EMxgAAAN0AAAAPAAAAZHJzL2Rvd25yZXYueG1sRI9Pa8JA&#10;FMTvgt9heYK3uol/S3QVEZUepFAtlN4e2WcSzL4N2TWJ374rFDwOM/MbZrXpTCkaql1hWUE8ikAQ&#10;p1YXnCn4vhze3kE4j6yxtEwKHuRgs+73Vpho2/IXNWefiQBhl6CC3PsqkdKlORl0I1sRB+9qa4M+&#10;yDqTusY2wE0px1E0lwYLDgs5VrTLKb2d70bBscV2O4n3zel23T1+L7PPn1NMSg0H3XYJwlPnX+H/&#10;9odWMI4WU3i+CU9Arv8AAAD//wMAUEsBAi0AFAAGAAgAAAAhANvh9svuAAAAhQEAABMAAAAAAAAA&#10;AAAAAAAAAAAAAFtDb250ZW50X1R5cGVzXS54bWxQSwECLQAUAAYACAAAACEAWvQsW78AAAAVAQAA&#10;CwAAAAAAAAAAAAAAAAAfAQAAX3JlbHMvLnJlbHNQSwECLQAUAAYACAAAACEAMc1hDMYAAADdAAAA&#10;DwAAAAAAAAAAAAAAAAAHAgAAZHJzL2Rvd25yZXYueG1sUEsFBgAAAAADAAMAtwAAAPoCAAAAAA==&#10;">
                <v:oval id="Oval 322" o:spid="_x0000_s1180" style="position:absolute;left:1080597;top:1080721;width:324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JsxgAAAN0AAAAPAAAAZHJzL2Rvd25yZXYueG1sRI9Ba8JA&#10;FITvBf/D8gRvdTeptRJdpRQKemtVKN6e2WcSzb4N2Y3Gf98tFDwOM/MNs1j1thZXan3lWEMyViCI&#10;c2cqLjTsd5/PMxA+IBusHZOGO3lYLQdPC8yMu/E3XbehEBHCPkMNZQhNJqXPS7Lox64hjt7JtRZD&#10;lG0hTYu3CLe1TJWaSosVx4USG/ooKb9sO6vhcEwu08lkc3ZJ2n01p9mLyrsfrUfD/n0OIlAfHuH/&#10;9tpoSNXbK/y9iU9ALn8BAAD//wMAUEsBAi0AFAAGAAgAAAAhANvh9svuAAAAhQEAABMAAAAAAAAA&#10;AAAAAAAAAAAAAFtDb250ZW50X1R5cGVzXS54bWxQSwECLQAUAAYACAAAACEAWvQsW78AAAAVAQAA&#10;CwAAAAAAAAAAAAAAAAAfAQAAX3JlbHMvLnJlbHNQSwECLQAUAAYACAAAACEAWcqybMYAAADdAAAA&#10;DwAAAAAAAAAAAAAAAAAHAgAAZHJzL2Rvd25yZXYueG1sUEsFBgAAAAADAAMAtwAAAPoCAAAAAA==&#10;" filled="f" insetpen="t">
                  <v:stroke dashstyle="1 1" endcap="round"/>
                  <v:textbox inset="2.88pt,2.88pt,2.88pt,2.88pt"/>
                </v:oval>
                <v:line id="Line 323" o:spid="_x0000_s1181" style="position:absolute;visibility:visible" from="1081815,1081801" to="1082895,108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y8MxgAAAN0AAAAPAAAAZHJzL2Rvd25yZXYueG1sRI9PawIx&#10;FMTvQr9DeAVvmtWDW1ejlC6FHqzgHzw/N8/N0s3LsknX9Ns3BaHHYWZ+w6y30bZioN43jhXMphkI&#10;4srphmsF59P75AWED8gaW8ek4Ic8bDdPozUW2t35QMMx1CJB2BeowITQFVL6ypBFP3UdcfJurrcY&#10;kuxrqXu8J7ht5TzLFtJiw2nBYEdvhqqv47dVkJvyIHNZ7k77cmhmy/gZL9elUuPn+LoCESiG//Cj&#10;/aEVzLN8AX9v0hOQm18AAAD//wMAUEsBAi0AFAAGAAgAAAAhANvh9svuAAAAhQEAABMAAAAAAAAA&#10;AAAAAAAAAAAAAFtDb250ZW50X1R5cGVzXS54bWxQSwECLQAUAAYACAAAACEAWvQsW78AAAAVAQAA&#10;CwAAAAAAAAAAAAAAAAAfAQAAX3JlbHMvLnJlbHNQSwECLQAUAAYACAAAACEAjesvDMYAAADdAAAA&#10;DwAAAAAAAAAAAAAAAAAHAgAAZHJzL2Rvd25yZXYueG1sUEsFBgAAAAADAAMAtwAAAPoCAAAAAA==&#10;">
                  <v:stroke endarrow="block"/>
                </v:line>
              </v:group>
              <v:line id="Line 324" o:spid="_x0000_s1182" style="position:absolute;rotation:180;visibility:visible" from="1126249,1122157" to="1129139,112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NFxxQAAAN0AAAAPAAAAZHJzL2Rvd25yZXYueG1sRI/BbsIw&#10;EETvlfgHa5G4FQcOgAIGARKFHnoo8AGreIkD8TrELhi+vq5UieNoZt5oZotoa3Gj1leOFQz6GQji&#10;wumKSwXHw+Z9AsIHZI21Y1LwIA+Leedthrl2d/6m2z6UIkHY56jAhNDkUvrCkEXfdw1x8k6utRiS&#10;bEupW7wnuK3lMMtG0mLFacFgQ2tDxWX/YxVMluvd9ePLhNPx8xyb0TPG1TYq1evG5RREoBhe4f/2&#10;TisYZuMx/L1JT0DOfwEAAP//AwBQSwECLQAUAAYACAAAACEA2+H2y+4AAACFAQAAEwAAAAAAAAAA&#10;AAAAAAAAAAAAW0NvbnRlbnRfVHlwZXNdLnhtbFBLAQItABQABgAIAAAAIQBa9CxbvwAAABUBAAAL&#10;AAAAAAAAAAAAAAAAAB8BAABfcmVscy8ucmVsc1BLAQItABQABgAIAAAAIQBb3NFxxQAAAN0AAAAP&#10;AAAAAAAAAAAAAAAAAAcCAABkcnMvZG93bnJldi54bWxQSwUGAAAAAAMAAwC3AAAA+QIAAAAA&#10;">
                <v:stroke dashstyle="1 1" endarrow="block"/>
              </v:line>
              <v:line id="Line 325" o:spid="_x0000_s1183" style="position:absolute;flip:x;visibility:visible" from="1129040,1122165" to="1131930,112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oZUxgAAAN0AAAAPAAAAZHJzL2Rvd25yZXYueG1sRI/LasNA&#10;DEX3hfzDoEI3pplpAn24mYT0ESiULppk0aXwqLapR2M8auL+fbQIdCmu7tHRYjXGzhxoyG1iDzdT&#10;B4a4SqHl2sN+t7m+B5MFOWCXmDz8UYbVcnKxwDKkI3/SYSu1UQjnEj00In1pba4aipinqSfW7DsN&#10;EUXHobZhwKPCY2dnzt3aiC3rhQZ7em6o+tn+RtXYfPDLfF48RVsUD/T6Je/OivdXl+P6EYzQKP/L&#10;5/Zb8DBzd6qr3ygC7PIEAAD//wMAUEsBAi0AFAAGAAgAAAAhANvh9svuAAAAhQEAABMAAAAAAAAA&#10;AAAAAAAAAAAAAFtDb250ZW50X1R5cGVzXS54bWxQSwECLQAUAAYACAAAACEAWvQsW78AAAAVAQAA&#10;CwAAAAAAAAAAAAAAAAAfAQAAX3JlbHMvLnJlbHNQSwECLQAUAAYACAAAACEAyJaGVMYAAADdAAAA&#10;DwAAAAAAAAAAAAAAAAAHAgAAZHJzL2Rvd25yZXYueG1sUEsFBgAAAAADAAMAtwAAAPoCAAAAAA==&#10;">
                <v:stroke endarrow="block"/>
              </v:line>
            </v:group>
            <v:group id="Group 326" o:spid="_x0000_s1184" style="position:absolute;left:1084973;top:1108151;width:5780;height:1785;rotation:-60" coordorigin="1064935,1106468" coordsize="5779,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FVSxwAAAN0AAAAPAAAAZHJzL2Rvd25yZXYueG1sRI9ba8JA&#10;FITfC/6H5Qi+FN14qbapq6ggFApSL4iPh+xpEsyeDdk1if/eFQp9HGbmG2a+bE0haqpcblnBcBCB&#10;IE6szjlVcDpu++8gnEfWWFgmBXdysFx0XuYYa9vwnuqDT0WAsItRQeZ9GUvpkowMuoEtiYP3ayuD&#10;PsgqlbrCJsBNIUdRNJUGcw4LGZa0ySi5Hm5Gwff2dFmV5zpdj18vb81ksvvBHSnV67arTxCeWv8f&#10;/mt/aQWjaPYBzzfhCcjFAwAA//8DAFBLAQItABQABgAIAAAAIQDb4fbL7gAAAIUBAAATAAAAAAAA&#10;AAAAAAAAAAAAAABbQ29udGVudF9UeXBlc10ueG1sUEsBAi0AFAAGAAgAAAAhAFr0LFu/AAAAFQEA&#10;AAsAAAAAAAAAAAAAAAAAHwEAAF9yZWxzLy5yZWxzUEsBAi0AFAAGAAgAAAAhALtMVVLHAAAA3QAA&#10;AA8AAAAAAAAAAAAAAAAABwIAAGRycy9kb3ducmV2LnhtbFBLBQYAAAAAAwADALcAAAD7AgAAAAA=&#10;">
              <v:oval id="Oval 327" o:spid="_x0000_s1185" style="position:absolute;left:1067094;top:1106664;width:1560;height:1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DxwwQAAAN0AAAAPAAAAZHJzL2Rvd25yZXYueG1sRE/LisIw&#10;FN0L/kO4gjtN7GJwqlFE6DCLQfDxAdfm2lSbm06T0fr3ZiHM8nDey3XvGnGnLtSeNcymCgRx6U3N&#10;lYbTsZjMQYSIbLDxTBqeFGC9Gg6WmBv/4D3dD7ESKYRDjhpsjG0uZSgtOQxT3xIn7uI7hzHBrpKm&#10;w0cKd43MlPqQDmtODRZb2loqb4c/p0HuPu31/EVFtvk5s5K/14JOR63Ho36zABGpj//it/vbaMjU&#10;PO1Pb9ITkKsXAAAA//8DAFBLAQItABQABgAIAAAAIQDb4fbL7gAAAIUBAAATAAAAAAAAAAAAAAAA&#10;AAAAAABbQ29udGVudF9UeXBlc10ueG1sUEsBAi0AFAAGAAgAAAAhAFr0LFu/AAAAFQEAAAsAAAAA&#10;AAAAAAAAAAAAHwEAAF9yZWxzLy5yZWxzUEsBAi0AFAAGAAgAAAAhAKfgPHDBAAAA3QAAAA8AAAAA&#10;AAAAAAAAAAAABwIAAGRycy9kb3ducmV2LnhtbFBLBQYAAAAAAwADALcAAAD1AgAAAAA=&#10;" filled="f" insetpen="t">
                <v:textbox inset="2.88pt,2.88pt,2.88pt,2.88pt"/>
              </v:oval>
              <v:group id="Group 328" o:spid="_x0000_s1186" style="position:absolute;left:1066499;top:1106468;width:2600;height:867" coordorigin="1082397,1074982" coordsize="32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KzxQAAAN0AAAAPAAAAZHJzL2Rvd25yZXYueG1sRI9Bi8Iw&#10;FITvgv8hPMGbpnVRpBpFRBcPsmAVlr09mmdbbF5KE9v6783Cwh6HmfmGWW97U4mWGldaVhBPIxDE&#10;mdUl5wpu1+NkCcJ5ZI2VZVLwIgfbzXCwxkTbji/Upj4XAcIuQQWF93UipcsKMuimtiYO3t02Bn2Q&#10;TS51g12Am0rOomghDZYcFgqsaV9Q9kifRsFnh93uIz6058d9//q5zr++zzEpNR71uxUIT73/D/+1&#10;T1rBLFrG8PsmPAG5eQMAAP//AwBQSwECLQAUAAYACAAAACEA2+H2y+4AAACFAQAAEwAAAAAAAAAA&#10;AAAAAAAAAAAAW0NvbnRlbnRfVHlwZXNdLnhtbFBLAQItABQABgAIAAAAIQBa9CxbvwAAABUBAAAL&#10;AAAAAAAAAAAAAAAAAB8BAABfcmVscy8ucmVsc1BLAQItABQABgAIAAAAIQAUb7KzxQAAAN0AAAAP&#10;AAAAAAAAAAAAAAAAAAcCAABkcnMvZG93bnJldi54bWxQSwUGAAAAAAMAAwC3AAAA+QIAAAAA&#10;">
                <v:line id="Line 329" o:spid="_x0000_s1187" style="position:absolute;visibility:visible" from="1083498,1075005" to="1084578,107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VkoxgAAAN0AAAAPAAAAZHJzL2Rvd25yZXYueG1sRI9La8Mw&#10;EITvhf4HsYXcGjk+5OFECaWmkENayIOet9bGMrVWxlIc5d9XhUCOw8x8w6w20bZioN43jhVMxhkI&#10;4srphmsFp+PH6xyED8gaW8ek4EYeNuvnpxUW2l15T8Mh1CJB2BeowITQFVL6ypBFP3YdcfLOrrcY&#10;kuxrqXu8JrhtZZ5lU2mx4bRgsKN3Q9Xv4WIVzEy5lzNZ7o5f5dBMFvEzfv8slBq9xLcliEAxPML3&#10;9lYryLN5Dv9v0hOQ6z8AAAD//wMAUEsBAi0AFAAGAAgAAAAhANvh9svuAAAAhQEAABMAAAAAAAAA&#10;AAAAAAAAAAAAAFtDb250ZW50X1R5cGVzXS54bWxQSwECLQAUAAYACAAAACEAWvQsW78AAAAVAQAA&#10;CwAAAAAAAAAAAAAAAAAfAQAAX3JlbHMvLnJlbHNQSwECLQAUAAYACAAAACEAxwVZKMYAAADdAAAA&#10;DwAAAAAAAAAAAAAAAAAHAgAAZHJzL2Rvd25yZXYueG1sUEsFBgAAAAADAAMAtwAAAPoCAAAAAA==&#10;">
                  <v:stroke endarrow="block"/>
                </v:line>
                <v:oval id="Oval 330" o:spid="_x0000_s1188" style="position:absolute;left:1082397;top:1074982;width:324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v+kxQAAAN0AAAAPAAAAZHJzL2Rvd25yZXYueG1sRI9Ba8JA&#10;FITvgv9heYXedDdRJKSuUoRCe2tVEG/P7DNJzb4N2Y2m/74rCB6HmfmGWa4H24grdb52rCGZKhDE&#10;hTM1lxr2u49JBsIHZIONY9LwRx7Wq/FoiblxN/6h6zaUIkLY56ihCqHNpfRFRRb91LXE0Tu7zmKI&#10;siul6fAW4baRqVILabHmuFBhS5uKisu2txqOp+SymM+/fl2S9t/tOZupoj9o/foyvL+BCDSEZ/jR&#10;/jQaUpXN4P4mPgG5+gcAAP//AwBQSwECLQAUAAYACAAAACEA2+H2y+4AAACFAQAAEwAAAAAAAAAA&#10;AAAAAAAAAAAAW0NvbnRlbnRfVHlwZXNdLnhtbFBLAQItABQABgAIAAAAIQBa9CxbvwAAABUBAAAL&#10;AAAAAAAAAAAAAAAAAB8BAABfcmVscy8ucmVsc1BLAQItABQABgAIAAAAIQCMuv+kxQAAAN0AAAAP&#10;AAAAAAAAAAAAAAAAAAcCAABkcnMvZG93bnJldi54bWxQSwUGAAAAAAMAAwC3AAAA+QIAAAAA&#10;" filled="f" insetpen="t">
                  <v:stroke dashstyle="1 1" endcap="round"/>
                  <v:textbox inset="2.88pt,2.88pt,2.88pt,2.88pt"/>
                </v:oval>
              </v:group>
              <v:group id="Group 331" o:spid="_x0000_s1189" style="position:absolute;left:1066576;top:1107387;width:2600;height:867" coordorigin="1080597,1080721" coordsize="32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oval id="Oval 332" o:spid="_x0000_s1190" style="position:absolute;left:1080597;top:1080721;width:324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8JLxgAAAN0AAAAPAAAAZHJzL2Rvd25yZXYueG1sRI9Ba8JA&#10;FITvgv9heYXe6m6iDSF1FSkU7M3aQuntNftMUrNvQ3aj8d93BcHjMDPfMMv1aFtxot43jjUkMwWC&#10;uHSm4UrD1+fbUw7CB2SDrWPScCEP69V0ssTCuDN/0GkfKhEh7AvUUIfQFVL6siaLfuY64ugdXG8x&#10;RNlX0vR4jnDbylSpTFpsOC7U2NFrTeVxP1gNP7/JMVss3v9ckg677pDPVTl8a/34MG5eQAQawz18&#10;a2+NhlTlz3B9E5+AXP0DAAD//wMAUEsBAi0AFAAGAAgAAAAhANvh9svuAAAAhQEAABMAAAAAAAAA&#10;AAAAAAAAAAAAAFtDb250ZW50X1R5cGVzXS54bWxQSwECLQAUAAYACAAAACEAWvQsW78AAAAVAQAA&#10;CwAAAAAAAAAAAAAAAAAfAQAAX3JlbHMvLnJlbHNQSwECLQAUAAYACAAAACEAbB/CS8YAAADdAAAA&#10;DwAAAAAAAAAAAAAAAAAHAgAAZHJzL2Rvd25yZXYueG1sUEsFBgAAAAADAAMAtwAAAPoCAAAAAA==&#10;" filled="f" insetpen="t">
                  <v:stroke dashstyle="1 1" endcap="round"/>
                  <v:textbox inset="2.88pt,2.88pt,2.88pt,2.88pt"/>
                </v:oval>
                <v:line id="Line 333" o:spid="_x0000_s1191" style="position:absolute;visibility:visible" from="1081815,1081801" to="1082895,108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l8rxgAAAN0AAAAPAAAAZHJzL2Rvd25yZXYueG1sRI/NawIx&#10;FMTvBf+H8ARvNasHP7ZGEZeCByv4gefXzetm6eZl2aRr/O8bodDjMDO/YVabaBvRU+drxwom4wwE&#10;cel0zZWC6+X9dQHCB2SNjWNS8CAPm/XgZYW5dnc+UX8OlUgQ9jkqMCG0uZS+NGTRj11LnLwv11kM&#10;SXaV1B3eE9w2cpplM2mx5rRgsKWdofL7/GMVzE1xknNZHC7Hoq8ny/gRb59LpUbDuH0DESiG//Bf&#10;e68VTLPFDJ5v0hOQ618AAAD//wMAUEsBAi0AFAAGAAgAAAAhANvh9svuAAAAhQEAABMAAAAAAAAA&#10;AAAAAAAAAAAAAFtDb250ZW50X1R5cGVzXS54bWxQSwECLQAUAAYACAAAACEAWvQsW78AAAAVAQAA&#10;CwAAAAAAAAAAAAAAAAAfAQAAX3JlbHMvLnJlbHNQSwECLQAUAAYACAAAACEAuD5fK8YAAADdAAAA&#10;DwAAAAAAAAAAAAAAAAAHAgAAZHJzL2Rvd25yZXYueG1sUEsFBgAAAAADAAMAtwAAAPoCAAAAAA==&#10;">
                  <v:stroke endarrow="block"/>
                </v:line>
              </v:group>
              <v:line id="Line 334" o:spid="_x0000_s1192" style="position:absolute;visibility:visible" from="1067826,1107378" to="1070715,1107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vqwxgAAAN0AAAAPAAAAZHJzL2Rvd25yZXYueG1sRI9PawIx&#10;FMTvgt8hPKE3zeqhq6tRpEuhh7bgH3p+3Tw3i5uXZZOu6bdvCoLHYWZ+w2x20bZioN43jhXMZxkI&#10;4srphmsF59PrdAnCB2SNrWNS8EsedtvxaIOFdjc+0HAMtUgQ9gUqMCF0hZS+MmTRz1xHnLyL6y2G&#10;JPta6h5vCW5buciyZ2mx4bRgsKMXQ9X1+GMV5KY8yFyW76fPcmjmq/gRv75XSj1N4n4NIlAMj/C9&#10;/aYVLLJlDv9v0hOQ2z8AAAD//wMAUEsBAi0AFAAGAAgAAAAhANvh9svuAAAAhQEAABMAAAAAAAAA&#10;AAAAAAAAAAAAAFtDb250ZW50X1R5cGVzXS54bWxQSwECLQAUAAYACAAAACEAWvQsW78AAAAVAQAA&#10;CwAAAAAAAAAAAAAAAAAfAQAAX3JlbHMvLnJlbHNQSwECLQAUAAYACAAAACEA13L6sMYAAADdAAAA&#10;DwAAAAAAAAAAAAAAAAAHAgAAZHJzL2Rvd25yZXYueG1sUEsFBgAAAAADAAMAtwAAAPoCAAAAAA==&#10;">
                <v:stroke endarrow="block"/>
              </v:line>
              <v:line id="Line 335" o:spid="_x0000_s1193" style="position:absolute;flip:x;visibility:visible" from="1064935,1107378" to="1067825,1107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mfwgAAAN0AAAAPAAAAZHJzL2Rvd25yZXYueG1sRE/dasIw&#10;FL4f+A7hCN7NZCJSOqOMgaCIMH8e4NCctWHJSW2irXv65WLg5cf3v1wP3ok7ddEG1vA2VSCIq2As&#10;1xou581rASImZIMuMGl4UIT1avSyxNKEno90P6Va5BCOJWpoUmpLKWPVkMc4DS1x5r5D5zFl2NXS&#10;dNjncO/kTKmF9Gg5NzTY0mdD1c/p5jW44lH3i8Pt+vW7U5fD3Nn9ZrBaT8bDxzuIREN6iv/dW6Nh&#10;poo8N7/JT0Cu/gAAAP//AwBQSwECLQAUAAYACAAAACEA2+H2y+4AAACFAQAAEwAAAAAAAAAAAAAA&#10;AAAAAAAAW0NvbnRlbnRfVHlwZXNdLnhtbFBLAQItABQABgAIAAAAIQBa9CxbvwAAABUBAAALAAAA&#10;AAAAAAAAAAAAAB8BAABfcmVscy8ucmVsc1BLAQItABQABgAIAAAAIQCPvRmfwgAAAN0AAAAPAAAA&#10;AAAAAAAAAAAAAAcCAABkcnMvZG93bnJldi54bWxQSwUGAAAAAAMAAwC3AAAA9gIAAAAA&#10;">
                <v:stroke dashstyle="1 1" endarrow="block"/>
              </v:line>
            </v:group>
            <v:group id="Group 336" o:spid="_x0000_s1194" style="position:absolute;left:1110429;top:1108299;width:5780;height:1785;rotation:60" coordorigin="1120350,1108998" coordsize="5779,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DH4xQAAAN0AAAAPAAAAZHJzL2Rvd25yZXYueG1sRI9La8Mw&#10;EITvhf4HsYXeGjnpg9SJEkIfEHqzkkOPi7WxTayVI20T999XhUKPw8x8wyzXo+/VmWLqAhuYTgpQ&#10;xHVwHTcG9rv3uzmoJMgO+8Bk4JsSrFfXV0ssXbhwRWcrjcoQTiUaaEWGUutUt+QxTcJAnL1DiB4l&#10;y9hoF/GS4b7Xs6J40h47zgstDvTSUn20X97A9iHanT3Jvr9/5Nf09llZ+aiMub0ZNwtQQqP8h//a&#10;W2dgVsyf4fdNfgJ69QMAAP//AwBQSwECLQAUAAYACAAAACEA2+H2y+4AAACFAQAAEwAAAAAAAAAA&#10;AAAAAAAAAAAAW0NvbnRlbnRfVHlwZXNdLnhtbFBLAQItABQABgAIAAAAIQBa9CxbvwAAABUBAAAL&#10;AAAAAAAAAAAAAAAAAB8BAABfcmVscy8ucmVsc1BLAQItABQABgAIAAAAIQBOfDH4xQAAAN0AAAAP&#10;AAAAAAAAAAAAAAAAAAcCAABkcnMvZG93bnJldi54bWxQSwUGAAAAAAMAAwC3AAAA+QIAAAAA&#10;">
              <v:oval id="Oval 337" o:spid="_x0000_s1195" style="position:absolute;left:1122509;top:1109194;width:1560;height:1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aqtwQAAAN0AAAAPAAAAZHJzL2Rvd25yZXYueG1sRE/LisIw&#10;FN0L/kO4gjtN7GLQahQROsxiEHx8wLW5NtXmptNktP69WQzM8nDeq03vGvGgLtSeNcymCgRx6U3N&#10;lYbzqZjMQYSIbLDxTBpeFGCzHg5WmBv/5AM9jrESKYRDjhpsjG0uZSgtOQxT3xIn7uo7hzHBrpKm&#10;w2cKd43MlPqQDmtODRZb2lkq78dfp0HuF/Z2+aQi235fWMmfW0Hnk9bjUb9dgojUx3/xn/vLaMjU&#10;Iu1Pb9ITkOs3AAAA//8DAFBLAQItABQABgAIAAAAIQDb4fbL7gAAAIUBAAATAAAAAAAAAAAAAAAA&#10;AAAAAABbQ29udGVudF9UeXBlc10ueG1sUEsBAi0AFAAGAAgAAAAhAFr0LFu/AAAAFQEAAAsAAAAA&#10;AAAAAAAAAAAAHwEAAF9yZWxzLy5yZWxzUEsBAi0AFAAGAAgAAAAhACI5qq3BAAAA3QAAAA8AAAAA&#10;AAAAAAAAAAAABwIAAGRycy9kb3ducmV2LnhtbFBLBQYAAAAAAwADALcAAAD1AgAAAAA=&#10;" filled="f" insetpen="t">
                <v:textbox inset="2.88pt,2.88pt,2.88pt,2.88pt"/>
              </v:oval>
              <v:group id="Group 338" o:spid="_x0000_s1196" style="position:absolute;left:1121914;top:1108998;width:2600;height:867" coordorigin="1082397,1074982" coordsize="32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RuxQAAAN0AAAAPAAAAZHJzL2Rvd25yZXYueG1sRI9Bi8Iw&#10;FITvwv6H8Ba8aVoXZa1GEdkVDyKoC+Lt0TzbYvNSmmxb/70RBI/DzHzDzJedKUVDtSssK4iHEQji&#10;1OqCMwV/p9/BNwjnkTWWlknBnRwsFx+9OSbatnyg5ugzESDsElSQe18lUro0J4NuaCvi4F1tbdAH&#10;WWdS19gGuCnlKIom0mDBYSHHitY5pbfjv1GwabFdfcU/ze52Xd8vp/H+vItJqf5nt5qB8NT5d/jV&#10;3moFo2gaw/NNeAJy8QAAAP//AwBQSwECLQAUAAYACAAAACEA2+H2y+4AAACFAQAAEwAAAAAAAAAA&#10;AAAAAAAAAAAAW0NvbnRlbnRfVHlwZXNdLnhtbFBLAQItABQABgAIAAAAIQBa9CxbvwAAABUBAAAL&#10;AAAAAAAAAAAAAAAAAB8BAABfcmVscy8ucmVsc1BLAQItABQABgAIAAAAIQCRtiRuxQAAAN0AAAAP&#10;AAAAAAAAAAAAAAAAAAcCAABkcnMvZG93bnJldi54bWxQSwUGAAAAAAMAAwC3AAAA+QIAAAAA&#10;">
                <v:line id="Line 339" o:spid="_x0000_s1197" style="position:absolute;visibility:visible" from="1083498,1075005" to="1084578,107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M/1xQAAAN0AAAAPAAAAZHJzL2Rvd25yZXYueG1sRI9Ba8JA&#10;FITvhf6H5RV6qxtzqCZ1ldIg9FAFtfT8mn1mg9m3IbvG7b/vCoLHYWa+YRaraDsx0uBbxwqmkwwE&#10;ce10y42C78P6ZQ7CB2SNnWNS8EceVsvHhwWW2l14R+M+NCJB2JeowITQl1L62pBFP3E9cfKObrAY&#10;khwaqQe8JLjtZJ5lr9Jiy2nBYE8fhurT/mwVzEy1kzNZfR221dhOi7iJP7+FUs9P8f0NRKAY7uFb&#10;+1MryLMih+ub9ATk8h8AAP//AwBQSwECLQAUAAYACAAAACEA2+H2y+4AAACFAQAAEwAAAAAAAAAA&#10;AAAAAAAAAAAAW0NvbnRlbnRfVHlwZXNdLnhtbFBLAQItABQABgAIAAAAIQBa9CxbvwAAABUBAAAL&#10;AAAAAAAAAAAAAAAAAB8BAABfcmVscy8ucmVsc1BLAQItABQABgAIAAAAIQBC3M/1xQAAAN0AAAAP&#10;AAAAAAAAAAAAAAAAAAcCAABkcnMvZG93bnJldi54bWxQSwUGAAAAAAMAAwC3AAAA+QIAAAAA&#10;">
                  <v:stroke endarrow="block"/>
                </v:line>
                <v:oval id="Oval 340" o:spid="_x0000_s1198" style="position:absolute;left:1082397;top:1074982;width:324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2l5xQAAAN0AAAAPAAAAZHJzL2Rvd25yZXYueG1sRI9Ba8JA&#10;FITvgv9heUJvupsoYqOrSKHQ3qoWSm/P7DOJZt+G7EbTf98VBI/DzHzDrDa9rcWVWl851pBMFAji&#10;3JmKCw3fh/fxAoQPyAZrx6Thjzxs1sPBCjPjbryj6z4UIkLYZ6ihDKHJpPR5SRb9xDXE0Tu51mKI&#10;si2kafEW4baWqVJzabHiuFBiQ28l5Zd9ZzX8HpPLfDb7PLsk7b6a02Kq8u5H65dRv12CCNSHZ/jR&#10;/jAaUvU6hfub+ATk+h8AAP//AwBQSwECLQAUAAYACAAAACEA2+H2y+4AAACFAQAAEwAAAAAAAAAA&#10;AAAAAAAAAAAAW0NvbnRlbnRfVHlwZXNdLnhtbFBLAQItABQABgAIAAAAIQBa9CxbvwAAABUBAAAL&#10;AAAAAAAAAAAAAAAAAB8BAABfcmVscy8ucmVsc1BLAQItABQABgAIAAAAIQAJY2l5xQAAAN0AAAAP&#10;AAAAAAAAAAAAAAAAAAcCAABkcnMvZG93bnJldi54bWxQSwUGAAAAAAMAAwC3AAAA+QIAAAAA&#10;" filled="f" insetpen="t">
                  <v:stroke dashstyle="1 1" endcap="round"/>
                  <v:textbox inset="2.88pt,2.88pt,2.88pt,2.88pt"/>
                </v:oval>
              </v:group>
              <v:group id="Group 341" o:spid="_x0000_s1199" style="position:absolute;left:1121991;top:1109917;width:2600;height:866" coordorigin="1080597,1080721" coordsize="32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oval id="Oval 342" o:spid="_x0000_s1200" style="position:absolute;left:1080597;top:1080721;width:324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lSWxwAAAN0AAAAPAAAAZHJzL2Rvd25yZXYueG1sRI9Pa8JA&#10;FMTvBb/D8oTe6m5SG2x0FREK7a3+gdLba/aZRLNvQ3aj6bfvCgWPw8z8hlmsBtuIC3W+dqwhmSgQ&#10;xIUzNZcaDvu3pxkIH5ANNo5Jwy95WC1HDwvMjbvyli67UIoIYZ+jhiqENpfSFxVZ9BPXEkfv6DqL&#10;IcqulKbDa4TbRqZKZdJizXGhwpY2FRXnXW81fP8k52w6/Ti5JO0/2+PsWRX9l9aP42E9BxFoCPfw&#10;f/vdaEjV6wvc3sQnIJd/AAAA//8DAFBLAQItABQABgAIAAAAIQDb4fbL7gAAAIUBAAATAAAAAAAA&#10;AAAAAAAAAAAAAABbQ29udGVudF9UeXBlc10ueG1sUEsBAi0AFAAGAAgAAAAhAFr0LFu/AAAAFQEA&#10;AAsAAAAAAAAAAAAAAAAAHwEAAF9yZWxzLy5yZWxzUEsBAi0AFAAGAAgAAAAhAOnGVJbHAAAA3QAA&#10;AA8AAAAAAAAAAAAAAAAABwIAAGRycy9kb3ducmV2LnhtbFBLBQYAAAAAAwADALcAAAD7AgAAAAA=&#10;" filled="f" insetpen="t">
                  <v:stroke dashstyle="1 1" endcap="round"/>
                  <v:textbox inset="2.88pt,2.88pt,2.88pt,2.88pt"/>
                </v:oval>
                <v:line id="Line 343" o:spid="_x0000_s1201" style="position:absolute;visibility:visible" from="1081815,1081801" to="1082895,108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8n2xgAAAN0AAAAPAAAAZHJzL2Rvd25yZXYueG1sRI9PawIx&#10;FMTvhX6H8ArealYP2l2NUroUPGjBP3h+bp6bpZuXZRPX9Ns3QqHHYWZ+wyzX0bZioN43jhVMxhkI&#10;4srphmsFp+Pn6xsIH5A1to5JwQ95WK+en5ZYaHfnPQ2HUIsEYV+gAhNCV0jpK0MW/dh1xMm7ut5i&#10;SLKvpe7xnuC2ldMsm0mLDacFgx19GKq+DzerYG7KvZzLcnv8KodmksddPF9ypUYv8X0BIlAM/+G/&#10;9kYrmGb5DB5v0hOQq18AAAD//wMAUEsBAi0AFAAGAAgAAAAhANvh9svuAAAAhQEAABMAAAAAAAAA&#10;AAAAAAAAAAAAAFtDb250ZW50X1R5cGVzXS54bWxQSwECLQAUAAYACAAAACEAWvQsW78AAAAVAQAA&#10;CwAAAAAAAAAAAAAAAAAfAQAAX3JlbHMvLnJlbHNQSwECLQAUAAYACAAAACEAPefJ9sYAAADdAAAA&#10;DwAAAAAAAAAAAAAAAAAHAgAAZHJzL2Rvd25yZXYueG1sUEsFBgAAAAADAAMAtwAAAPoCAAAAAA==&#10;">
                  <v:stroke endarrow="block"/>
                </v:line>
              </v:group>
              <v:line id="Line 344" o:spid="_x0000_s1202" style="position:absolute;visibility:visible" from="1123241,1109908" to="1126130,1109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2xtxgAAAN0AAAAPAAAAZHJzL2Rvd25yZXYueG1sRI/NasMw&#10;EITvhb6D2EJvjZwc6tiNEkpNoYcmkB9y3loby8RaGUt11LevAoEch5n5hlmsou3ESINvHSuYTjIQ&#10;xLXTLTcKDvvPlzkIH5A1do5JwR95WC0fHxZYanfhLY270IgEYV+iAhNCX0rpa0MW/cT1xMk7ucFi&#10;SHJopB7wkuC2k7Mse5UWW04LBnv6MFSfd79WQW6qrcxl9b3fVGM7LeI6Hn8KpZ6f4vsbiEAx3MO3&#10;9pdWMMuKHK5v0hOQy38AAAD//wMAUEsBAi0AFAAGAAgAAAAhANvh9svuAAAAhQEAABMAAAAAAAAA&#10;AAAAAAAAAAAAAFtDb250ZW50X1R5cGVzXS54bWxQSwECLQAUAAYACAAAACEAWvQsW78AAAAVAQAA&#10;CwAAAAAAAAAAAAAAAAAfAQAAX3JlbHMvLnJlbHNQSwECLQAUAAYACAAAACEAUqtsbcYAAADdAAAA&#10;DwAAAAAAAAAAAAAAAAAHAgAAZHJzL2Rvd25yZXYueG1sUEsFBgAAAAADAAMAtwAAAPoCAAAAAA==&#10;">
                <v:stroke endarrow="block"/>
              </v:line>
              <v:line id="Line 345" o:spid="_x0000_s1203" style="position:absolute;flip:x;visibility:visible" from="1120350,1109908" to="1123240,1109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I9CwgAAAN0AAAAPAAAAZHJzL2Rvd25yZXYueG1sRE/NagIx&#10;EL4XfIcwQm81UUR0a5QiCEoRWvUBhs10NzSZrJvorj69ORR6/Pj+l+veO3GjNtrAGsYjBYK4DMZy&#10;peF82r7NQcSEbNAFJg13irBeDV6WWJjQ8TfdjqkSOYRjgRrqlJpCyljW5DGOQkOcuZ/QekwZtpU0&#10;LXY53Ds5UWomPVrODTU2tKmp/D1evQY3v1fd7HC9fD326nyYOvu57a3Wr8P+4x1Eoj79i//cO6Nh&#10;ohZ5bn6Tn4BcPQEAAP//AwBQSwECLQAUAAYACAAAACEA2+H2y+4AAACFAQAAEwAAAAAAAAAAAAAA&#10;AAAAAAAAW0NvbnRlbnRfVHlwZXNdLnhtbFBLAQItABQABgAIAAAAIQBa9CxbvwAAABUBAAALAAAA&#10;AAAAAAAAAAAAAB8BAABfcmVscy8ucmVsc1BLAQItABQABgAIAAAAIQAKZI9CwgAAAN0AAAAPAAAA&#10;AAAAAAAAAAAAAAcCAABkcnMvZG93bnJldi54bWxQSwUGAAAAAAMAAwC3AAAA9gIAAAAA&#10;">
                <v:stroke dashstyle="1 1" endarrow="block"/>
              </v:line>
            </v:group>
            <v:group id="Group 346" o:spid="_x0000_s1204" style="position:absolute;left:1097687;top:1130127;width:5779;height:1785;rotation:180" coordorigin="1123797,1110241" coordsize="5778,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c5+xQAAAN0AAAAPAAAAZHJzL2Rvd25yZXYueG1sRI/NasMw&#10;EITvgbyD2EBviVy3CbUbJYRAqU+F/ECvi7W23ForIymJ+/ZVoZDjMDPfMOvtaHtxJR86xwoeFxkI&#10;4trpjlsF59Pb/AVEiMgae8ek4IcCbDfTyRpL7W58oOsxtiJBOJSowMQ4lFKG2pDFsHADcfIa5y3G&#10;JH0rtcdbgtte5lm2khY7TgsGB9obqr+PF6tAP4enM1XVzucfX6dlt3w3bfOp1MNs3L2CiDTGe/i/&#10;XWkFeVYU8PcmPQG5+QUAAP//AwBQSwECLQAUAAYACAAAACEA2+H2y+4AAACFAQAAEwAAAAAAAAAA&#10;AAAAAAAAAAAAW0NvbnRlbnRfVHlwZXNdLnhtbFBLAQItABQABgAIAAAAIQBa9CxbvwAAABUBAAAL&#10;AAAAAAAAAAAAAAAAAB8BAABfcmVscy8ucmVsc1BLAQItABQABgAIAAAAIQApqc5+xQAAAN0AAAAP&#10;AAAAAAAAAAAAAAAAAAcCAABkcnMvZG93bnJldi54bWxQSwUGAAAAAAMAAwC3AAAA+QIAAAAA&#10;">
              <v:oval id="Oval 347" o:spid="_x0000_s1205" style="position:absolute;left:1125955;top:1110437;width:1560;height:1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jC3wAAAAN0AAAAPAAAAZHJzL2Rvd25yZXYueG1sRE/NisIw&#10;EL4v+A5hBG9rYg/iVqOI0MWDCKs+wNiMTbWZ1Car9e03B2GPH9//YtW7RjyoC7VnDZOxAkFcelNz&#10;peF0LD5nIEJENth4Jg0vCrBaDj4WmBv/5B96HGIlUgiHHDXYGNtcylBachjGviVO3MV3DmOCXSVN&#10;h88U7hqZKTWVDmtODRZb2lgqb4dfp0Huv+z1/E1Ftt6dWcn7taDTUevRsF/PQUTq47/47d4aDdlE&#10;pf3pTXoCcvkHAAD//wMAUEsBAi0AFAAGAAgAAAAhANvh9svuAAAAhQEAABMAAAAAAAAAAAAAAAAA&#10;AAAAAFtDb250ZW50X1R5cGVzXS54bWxQSwECLQAUAAYACAAAACEAWvQsW78AAAAVAQAACwAAAAAA&#10;AAAAAAAAAAAfAQAAX3JlbHMvLnJlbHNQSwECLQAUAAYACAAAACEAvNIwt8AAAADdAAAADwAAAAAA&#10;AAAAAAAAAAAHAgAAZHJzL2Rvd25yZXYueG1sUEsFBgAAAAADAAMAtwAAAPQCAAAAAA==&#10;" filled="f" insetpen="t">
                <v:textbox inset="2.88pt,2.88pt,2.88pt,2.88pt"/>
              </v:oval>
              <v:group id="Group 348" o:spid="_x0000_s1206" style="position:absolute;left:1125361;top:1110241;width:2600;height:867" coordorigin="1082397,1074982" coordsize="32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50xQAAAN0AAAAPAAAAZHJzL2Rvd25yZXYueG1sRI9Ba8JA&#10;FITvBf/D8gRvdbOKpURXEbHiQYRqQbw9ss8kmH0bstsk/ntXKPQ4zMw3zGLV20q01PjSsQY1TkAQ&#10;Z86UnGv4OX+9f4LwAdlg5Zg0PMjDajl4W2BqXMff1J5CLiKEfYoaihDqVEqfFWTRj11NHL2bayyG&#10;KJtcmga7CLeVnCTJh7RYclwosKZNQdn99Gs17Drs1lO1bQ/32+ZxPc+Ol4MirUfDfj0HEagP/+G/&#10;9t5omKhEwetNfAJy+QQAAP//AwBQSwECLQAUAAYACAAAACEA2+H2y+4AAACFAQAAEwAAAAAAAAAA&#10;AAAAAAAAAAAAW0NvbnRlbnRfVHlwZXNdLnhtbFBLAQItABQABgAIAAAAIQBa9CxbvwAAABUBAAAL&#10;AAAAAAAAAAAAAAAAAB8BAABfcmVscy8ucmVsc1BLAQItABQABgAIAAAAIQAPXb50xQAAAN0AAAAP&#10;AAAAAAAAAAAAAAAAAAcCAABkcnMvZG93bnJldi54bWxQSwUGAAAAAAMAAwC3AAAA+QIAAAAA&#10;">
                <v:line id="Line 349" o:spid="_x0000_s1207" style="position:absolute;visibility:visible" from="1083498,1075005" to="1084578,107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1XvxQAAAN0AAAAPAAAAZHJzL2Rvd25yZXYueG1sRI9Ba8JA&#10;FITvhf6H5RV6q5vkUDV1ldIg9FAFtfT8mn1mg9m3IbvG7b/vCoLHYWa+YRaraDsx0uBbxwrySQaC&#10;uHa65UbB92H9MgPhA7LGzjEp+CMPq+XjwwJL7S68o3EfGpEg7EtUYELoSyl9bciin7ieOHlHN1gM&#10;SQ6N1ANeEtx2ssiyV2mx5bRgsKcPQ/Vpf7YKpqbayamsvg7bamzzedzEn9+5Us9P8f0NRKAY7uFb&#10;+1MrKPKsgOub9ATk8h8AAP//AwBQSwECLQAUAAYACAAAACEA2+H2y+4AAACFAQAAEwAAAAAAAAAA&#10;AAAAAAAAAAAAW0NvbnRlbnRfVHlwZXNdLnhtbFBLAQItABQABgAIAAAAIQBa9CxbvwAAABUBAAAL&#10;AAAAAAAAAAAAAAAAAB8BAABfcmVscy8ucmVsc1BLAQItABQABgAIAAAAIQDcN1XvxQAAAN0AAAAP&#10;AAAAAAAAAAAAAAAAAAcCAABkcnMvZG93bnJldi54bWxQSwUGAAAAAAMAAwC3AAAA+QIAAAAA&#10;">
                  <v:stroke endarrow="block"/>
                </v:line>
                <v:oval id="Oval 350" o:spid="_x0000_s1208" style="position:absolute;left:1082397;top:1074982;width:324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PNjxQAAAN0AAAAPAAAAZHJzL2Rvd25yZXYueG1sRI9Ba8JA&#10;FITvgv9heYXedDdRRKKrFKHQ3tQK0ttr9plEs29DdqPx37uC0OMwM98wy3Vva3Gl1leONSRjBYI4&#10;d6biQsPh53M0B+EDssHaMWm4k4f1ajhYYmbcjXd03YdCRAj7DDWUITSZlD4vyaIfu4Y4eifXWgxR&#10;toU0Ld4i3NYyVWomLVYcF0psaFNSftl3VsPvX3KZTaffZ5ek3bY5zScq745av7/1HwsQgfrwH361&#10;v4yGNFETeL6JT0CuHgAAAP//AwBQSwECLQAUAAYACAAAACEA2+H2y+4AAACFAQAAEwAAAAAAAAAA&#10;AAAAAAAAAAAAW0NvbnRlbnRfVHlwZXNdLnhtbFBLAQItABQABgAIAAAAIQBa9CxbvwAAABUBAAAL&#10;AAAAAAAAAAAAAAAAAB8BAABfcmVscy8ucmVsc1BLAQItABQABgAIAAAAIQCXiPNjxQAAAN0AAAAP&#10;AAAAAAAAAAAAAAAAAAcCAABkcnMvZG93bnJldi54bWxQSwUGAAAAAAMAAwC3AAAA+QIAAAAA&#10;" filled="f" insetpen="t">
                  <v:stroke dashstyle="1 1" endcap="round"/>
                  <v:textbox inset="2.88pt,2.88pt,2.88pt,2.88pt"/>
                </v:oval>
              </v:group>
              <v:group id="Group 351" o:spid="_x0000_s1209" style="position:absolute;left:1125437;top:1111160;width:2600;height:866" coordorigin="1080597,1080721" coordsize="32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h3sxQAAAN0AAAAPAAAAZHJzL2Rvd25yZXYueG1sRI9Bi8Iw&#10;FITvwv6H8Ba8aVpXF6lGEdkVDyKoC+Lt0TzbYvNSmmxb/70RBI/DzHzDzJedKUVDtSssK4iHEQji&#10;1OqCMwV/p9/BFITzyBpLy6TgTg6Wi4/eHBNtWz5Qc/SZCBB2CSrIva8SKV2ak0E3tBVx8K62NuiD&#10;rDOpa2wD3JRyFEXf0mDBYSHHitY5pbfjv1GwabFdfcU/ze52Xd8vp8n+vItJqf5nt5qB8NT5d/jV&#10;3moFozgaw/NNeAJy8QAAAP//AwBQSwECLQAUAAYACAAAACEA2+H2y+4AAACFAQAAEwAAAAAAAAAA&#10;AAAAAAAAAAAAW0NvbnRlbnRfVHlwZXNdLnhtbFBLAQItABQABgAIAAAAIQBa9CxbvwAAABUBAAAL&#10;AAAAAAAAAAAAAAAAAB8BAABfcmVscy8ucmVsc1BLAQItABQABgAIAAAAIQAfKh3sxQAAAN0AAAAP&#10;AAAAAAAAAAAAAAAAAAcCAABkcnMvZG93bnJldi54bWxQSwUGAAAAAAMAAwC3AAAA+QIAAAAA&#10;">
                <v:oval id="Oval 352" o:spid="_x0000_s1210" style="position:absolute;left:1080597;top:1080721;width:324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c6MxgAAAN0AAAAPAAAAZHJzL2Rvd25yZXYueG1sRI9Ba8JA&#10;FITvgv9heYXedDepisRsRAShvbW2UHp7Zp9JavZtyG40/ffdQsHjMDPfMPl2tK24Uu8bxxqSuQJB&#10;XDrTcKXh4/0wW4PwAdlg65g0/JCHbTGd5JgZd+M3uh5DJSKEfYYa6hC6TEpf1mTRz11HHL2z6y2G&#10;KPtKmh5vEW5bmSq1khYbjgs1drSvqbwcB6vh65RcVovFy7dL0uG1O6+fVDl8av34MO42IAKN4R7+&#10;bz8bDWmilvD3Jj4BWfwCAAD//wMAUEsBAi0AFAAGAAgAAAAhANvh9svuAAAAhQEAABMAAAAAAAAA&#10;AAAAAAAAAAAAAFtDb250ZW50X1R5cGVzXS54bWxQSwECLQAUAAYACAAAACEAWvQsW78AAAAVAQAA&#10;CwAAAAAAAAAAAAAAAAAfAQAAX3JlbHMvLnJlbHNQSwECLQAUAAYACAAAACEAdy3OjMYAAADdAAAA&#10;DwAAAAAAAAAAAAAAAAAHAgAAZHJzL2Rvd25yZXYueG1sUEsFBgAAAAADAAMAtwAAAPoCAAAAAA==&#10;" filled="f" insetpen="t">
                  <v:stroke dashstyle="1 1" endcap="round"/>
                  <v:textbox inset="2.88pt,2.88pt,2.88pt,2.88pt"/>
                </v:oval>
                <v:line id="Line 353" o:spid="_x0000_s1211" style="position:absolute;visibility:visible" from="1081815,1081801" to="1082895,108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FPsxgAAAN0AAAAPAAAAZHJzL2Rvd25yZXYueG1sRI9PawIx&#10;FMTvBb9DeEJvNbsetK5GkS4FD7XgH3p+3Tw3i5uXZRPX9Ns3QqHHYWZ+w6w20bZioN43jhXkkwwE&#10;ceV0w7WC8+n95RWED8gaW8ek4Ic8bNajpxUW2t35QMMx1CJB2BeowITQFVL6ypBFP3EdcfIurrcY&#10;kuxrqXu8J7ht5TTLZtJiw2nBYEdvhqrr8WYVzE15kHNZfpw+y6HJF3Efv74XSj2P43YJIlAM/+G/&#10;9k4rmObZDB5v0hOQ618AAAD//wMAUEsBAi0AFAAGAAgAAAAhANvh9svuAAAAhQEAABMAAAAAAAAA&#10;AAAAAAAAAAAAAFtDb250ZW50X1R5cGVzXS54bWxQSwECLQAUAAYACAAAACEAWvQsW78AAAAVAQAA&#10;CwAAAAAAAAAAAAAAAAAfAQAAX3JlbHMvLnJlbHNQSwECLQAUAAYACAAAACEAowxT7MYAAADdAAAA&#10;DwAAAAAAAAAAAAAAAAAHAgAAZHJzL2Rvd25yZXYueG1sUEsFBgAAAAADAAMAtwAAAPoCAAAAAA==&#10;">
                  <v:stroke endarrow="block"/>
                </v:line>
              </v:group>
              <v:line id="Line 354" o:spid="_x0000_s1212" style="position:absolute;visibility:visible" from="1126687,1111150" to="1129576,111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PZ3xgAAAN0AAAAPAAAAZHJzL2Rvd25yZXYueG1sRI/NasMw&#10;EITvhb6D2EJvjewc6sSNEkpNoYcmkB9y3loby8RaGUt11LevAoEch5n5hlmsou3ESINvHSvIJxkI&#10;4trplhsFh/3nywyED8gaO8ek4I88rJaPDwsstbvwlsZdaESCsC9RgQmhL6X0tSGLfuJ64uSd3GAx&#10;JDk0Ug94SXDbyWmWvUqLLacFgz19GKrPu1+roDDVVhay+t5vqrHN53Edjz9zpZ6f4vsbiEAx3MO3&#10;9pdWMM2zAq5v0hOQy38AAAD//wMAUEsBAi0AFAAGAAgAAAAhANvh9svuAAAAhQEAABMAAAAAAAAA&#10;AAAAAAAAAAAAAFtDb250ZW50X1R5cGVzXS54bWxQSwECLQAUAAYACAAAACEAWvQsW78AAAAVAQAA&#10;CwAAAAAAAAAAAAAAAAAfAQAAX3JlbHMvLnJlbHNQSwECLQAUAAYACAAAACEAzED2d8YAAADdAAAA&#10;DwAAAAAAAAAAAAAAAAAHAgAAZHJzL2Rvd25yZXYueG1sUEsFBgAAAAADAAMAtwAAAPoCAAAAAA==&#10;">
                <v:stroke endarrow="block"/>
              </v:line>
              <v:line id="Line 355" o:spid="_x0000_s1213" style="position:absolute;flip:x;visibility:visible" from="1123797,1111150" to="1126686,111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xVYwQAAAN0AAAAPAAAAZHJzL2Rvd25yZXYueG1sRE/LagIx&#10;FN0X+g/hFrqriVJERqOIIFiK4OsDLpPbmdDkZpxEZ/TrzUJweTjv2aL3TlypjTawhuFAgSAug7Fc&#10;aTgd118TEDEhG3SBScONIizm728zLEzoeE/XQ6pEDuFYoIY6paaQMpY1eYyD0BBn7i+0HlOGbSVN&#10;i10O906OlBpLj5ZzQ40NrWoq/w8Xr8FNblU33l7Ou/uPOm2/nf1d91brz49+OQWRqE8v8dO9MRpG&#10;Q5Xn5jf5Ccj5AwAA//8DAFBLAQItABQABgAIAAAAIQDb4fbL7gAAAIUBAAATAAAAAAAAAAAAAAAA&#10;AAAAAABbQ29udGVudF9UeXBlc10ueG1sUEsBAi0AFAAGAAgAAAAhAFr0LFu/AAAAFQEAAAsAAAAA&#10;AAAAAAAAAAAAHwEAAF9yZWxzLy5yZWxzUEsBAi0AFAAGAAgAAAAhAJSPFVjBAAAA3QAAAA8AAAAA&#10;AAAAAAAAAAAABwIAAGRycy9kb3ducmV2LnhtbFBLBQYAAAAAAwADALcAAAD1AgAAAAA=&#10;">
                <v:stroke dashstyle="1 1" endarrow="block"/>
              </v:line>
            </v:group>
            <v:line id="Line 356" o:spid="_x0000_s1214" style="position:absolute;visibility:visible" from="1077357,1135742" to="1091802,1135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40UxQAAAN0AAAAPAAAAZHJzL2Rvd25yZXYueG1sRI9Ba8JA&#10;FITvgv9heYK3ulFB2tRVRLAWb40i9PbIPpM02bfp7kbTf98VBI/DzHzDLNe9acSVnK8sK5hOEhDE&#10;udUVFwpOx93LKwgfkDU2lknBH3lYr4aDJaba3viLrlkoRISwT1FBGUKbSunzkgz6iW2Jo3exzmCI&#10;0hVSO7xFuGnkLEkW0mDFcaHElrYl5XXWGQXnLuPvn3rnGuw+9vvL+bf284NS41G/eQcRqA/P8KP9&#10;qRXMpskb3N/EJyBX/wAAAP//AwBQSwECLQAUAAYACAAAACEA2+H2y+4AAACFAQAAEwAAAAAAAAAA&#10;AAAAAAAAAAAAW0NvbnRlbnRfVHlwZXNdLnhtbFBLAQItABQABgAIAAAAIQBa9CxbvwAAABUBAAAL&#10;AAAAAAAAAAAAAAAAAB8BAABfcmVscy8ucmVsc1BLAQItABQABgAIAAAAIQBeZ40UxQAAAN0AAAAP&#10;AAAAAAAAAAAAAAAAAAcCAABkcnMvZG93bnJldi54bWxQSwUGAAAAAAMAAwC3AAAA+QIAAAAA&#10;" strokeweight="1.5pt"/>
            <v:line id="Line 357" o:spid="_x0000_s1215" style="position:absolute;visibility:visible" from="1088157,1123561" to="1091757,1135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3KxAAAAN0AAAAPAAAAZHJzL2Rvd25yZXYueG1sRE/Pa8Iw&#10;FL4L+x/CG+ymaR0U6YwiiqA7iLrBdnw2b21n81KSrK3/vTkIO358v+fLwTSiI+drywrSSQKCuLC6&#10;5lLB58d2PAPhA7LGxjIpuJGH5eJpNMdc255P1J1DKWII+xwVVCG0uZS+qMign9iWOHI/1hkMEbpS&#10;aod9DDeNnCZJJg3WHBsqbGldUXE9/xkFh9dj1q3277vha59dis3p8v3bO6VenofVG4hAQ/gXP9w7&#10;rWCapnF/fBOfgFzcAQAA//8DAFBLAQItABQABgAIAAAAIQDb4fbL7gAAAIUBAAATAAAAAAAAAAAA&#10;AAAAAAAAAABbQ29udGVudF9UeXBlc10ueG1sUEsBAi0AFAAGAAgAAAAhAFr0LFu/AAAAFQEAAAsA&#10;AAAAAAAAAAAAAAAAHwEAAF9yZWxzLy5yZWxzUEsBAi0AFAAGAAgAAAAhALH8bcrEAAAA3QAAAA8A&#10;AAAAAAAAAAAAAAAABwIAAGRycy9kb3ducmV2LnhtbFBLBQYAAAAAAwADALcAAAD4AgAAAAA=&#10;"/>
            <v:group id="Group 358" o:spid="_x0000_s1216" style="position:absolute;left:1095188;top:1101031;width:6938;height:1785" coordorigin="1121336,1105201" coordsize="6937,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ipxQAAAN0AAAAPAAAAZHJzL2Rvd25yZXYueG1sRI9Ba8JA&#10;FITvBf/D8gRvdbOKpURXEbHiQYRqQbw9ss8kmH0bstsk/ntXKPQ4zMw3zGLV20q01PjSsQY1TkAQ&#10;Z86UnGv4OX+9f4LwAdlg5Zg0PMjDajl4W2BqXMff1J5CLiKEfYoaihDqVEqfFWTRj11NHL2bayyG&#10;KJtcmga7CLeVnCTJh7RYclwosKZNQdn99Gs17Drs1lO1bQ/32+ZxPc+Ol4MirUfDfj0HEagP/+G/&#10;9t5omCil4PUmPgG5fAIAAP//AwBQSwECLQAUAAYACAAAACEA2+H2y+4AAACFAQAAEwAAAAAAAAAA&#10;AAAAAAAAAAAAW0NvbnRlbnRfVHlwZXNdLnhtbFBLAQItABQABgAIAAAAIQBa9CxbvwAAABUBAAAL&#10;AAAAAAAAAAAAAAAAAB8BAABfcmVscy8ucmVsc1BLAQItABQABgAIAAAAIQCKhCipxQAAAN0AAAAP&#10;AAAAAAAAAAAAAAAAAAcCAABkcnMvZG93bnJldi54bWxQSwUGAAAAAAMAAwC3AAAA+QIAAAAA&#10;">
              <v:oval id="Oval 359" o:spid="_x0000_s1217" style="position:absolute;left:1126192;top:1105397;width:1560;height:1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Z2GxAAAAN0AAAAPAAAAZHJzL2Rvd25yZXYueG1sRI/disIw&#10;FITvhX2HcBa807S9WLQaRYTKXiyCPw9wbI5NtTmpTVbr25uFBS+HmfmGmS9724g7db52rCAdJyCI&#10;S6drrhQcD8VoAsIHZI2NY1LwJA/Lxcdgjrl2D97RfR8qESHsc1RgQmhzKX1pyKIfu5Y4emfXWQxR&#10;dpXUHT4i3DYyS5IvabHmuGCwpbWh8rr/tQrkdmoupw0V2ernxIm8XQo6HpQafvarGYhAfXiH/9vf&#10;WkGWphn8vYlPQC5eAAAA//8DAFBLAQItABQABgAIAAAAIQDb4fbL7gAAAIUBAAATAAAAAAAAAAAA&#10;AAAAAAAAAABbQ29udGVudF9UeXBlc10ueG1sUEsBAi0AFAAGAAgAAAAhAFr0LFu/AAAAFQEAAAsA&#10;AAAAAAAAAAAAAAAAHwEAAF9yZWxzLy5yZWxzUEsBAi0AFAAGAAgAAAAhAKaVnYbEAAAA3QAAAA8A&#10;AAAAAAAAAAAAAAAABwIAAGRycy9kb3ducmV2LnhtbFBLBQYAAAAAAwADALcAAAD4AgAAAAA=&#10;" filled="f" insetpen="t">
                <v:textbox inset="2.88pt,2.88pt,2.88pt,2.88pt"/>
              </v:oval>
              <v:group id="Group 360" o:spid="_x0000_s1218" style="position:absolute;left:1125597;top:1105201;width:2600;height:867" coordorigin="1082397,1074982" coordsize="32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NF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agX3N/EJyOwXAAD//wMAUEsBAi0AFAAGAAgAAAAhANvh9svuAAAAhQEAABMAAAAAAAAA&#10;AAAAAAAAAAAAAFtDb250ZW50X1R5cGVzXS54bWxQSwECLQAUAAYACAAAACEAWvQsW78AAAAVAQAA&#10;CwAAAAAAAAAAAAAAAAAfAQAAX3JlbHMvLnJlbHNQSwECLQAUAAYACAAAACEAFRoTRcYAAADdAAAA&#10;DwAAAAAAAAAAAAAAAAAHAgAAZHJzL2Rvd25yZXYueG1sUEsFBgAAAAADAAMAtwAAAPoCAAAAAA==&#10;">
                <v:line id="Line 361" o:spid="_x0000_s1219" style="position:absolute;visibility:visible" from="1083498,1075005" to="1084578,107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7dxgAAAN0AAAAPAAAAZHJzL2Rvd25yZXYueG1sRI9BawIx&#10;FITvQv9DeIXeNLsita5GKV2EHrSglp5fN8/N0s3LsknX+O8boeBxmJlvmNUm2lYM1PvGsYJ8koEg&#10;rpxuuFbwedqOX0D4gKyxdUwKruRhs34YrbDQ7sIHGo6hFgnCvkAFJoSukNJXhiz6ieuIk3d2vcWQ&#10;ZF9L3eMlwW0rp1n2LC02nBYMdvRmqPo5/loFc1Me5FyWu9NHOTT5Iu7j1/dCqafH+LoEESiGe/i/&#10;/a4VTPN8Brc36QnI9R8AAAD//wMAUEsBAi0AFAAGAAgAAAAhANvh9svuAAAAhQEAABMAAAAAAAAA&#10;AAAAAAAAAAAAAFtDb250ZW50X1R5cGVzXS54bWxQSwECLQAUAAYACAAAACEAWvQsW78AAAAVAQAA&#10;CwAAAAAAAAAAAAAAAAAfAQAAX3JlbHMvLnJlbHNQSwECLQAUAAYACAAAACEAuUv+3cYAAADdAAAA&#10;DwAAAAAAAAAAAAAAAAAHAgAAZHJzL2Rvd25yZXYueG1sUEsFBgAAAAADAAMAtwAAAPoCAAAAAA==&#10;">
                  <v:stroke endarrow="block"/>
                </v:line>
                <v:oval id="Oval 362" o:spid="_x0000_s1220" style="position:absolute;left:1082397;top:1074982;width:324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FhRxQAAAN0AAAAPAAAAZHJzL2Rvd25yZXYueG1sRI9Ba8JA&#10;FITvBf/D8oTe6majFYmuIoJgb60tiLdn9plEs29DdqPpv+8KQo/DzHzDLFa9rcWNWl851qBGCQji&#10;3JmKCw0/39u3GQgfkA3WjknDL3lYLQcvC8yMu/MX3fahEBHCPkMNZQhNJqXPS7LoR64hjt7ZtRZD&#10;lG0hTYv3CLe1TJNkKi1WHBdKbGhTUn7dd1bD8aSu08nk4+JU2n0259k4ybuD1q/Dfj0HEagP/+Fn&#10;e2c0pEq9w+NNfAJy+QcAAP//AwBQSwECLQAUAAYACAAAACEA2+H2y+4AAACFAQAAEwAAAAAAAAAA&#10;AAAAAAAAAAAAW0NvbnRlbnRfVHlwZXNdLnhtbFBLAQItABQABgAIAAAAIQBa9CxbvwAAABUBAAAL&#10;AAAAAAAAAAAAAAAAAB8BAABfcmVscy8ucmVsc1BLAQItABQABgAIAAAAIQDy9FhRxQAAAN0AAAAP&#10;AAAAAAAAAAAAAAAAAAcCAABkcnMvZG93bnJldi54bWxQSwUGAAAAAAMAAwC3AAAA+QIAAAAA&#10;" filled="f" insetpen="t">
                  <v:stroke dashstyle="1 1" endcap="round"/>
                  <v:textbox inset="2.88pt,2.88pt,2.88pt,2.88pt"/>
                </v:oval>
              </v:group>
              <v:group id="Group 363" o:spid="_x0000_s1221" style="position:absolute;left:1125674;top:1106120;width:2600;height:866" coordorigin="1080597,1080721" coordsize="32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DdxgAAAN0AAAAPAAAAZHJzL2Rvd25yZXYueG1sRI9Pi8Iw&#10;FMTvwn6H8Ba8aRplRbpGEdFlDyL4B2Rvj+bZFpuX0mTb+u03C4LHYWZ+wyxWva1ES40vHWtQ4wQE&#10;ceZMybmGy3k3moPwAdlg5Zg0PMjDavk2WGBqXMdHak8hFxHCPkUNRQh1KqXPCrLox64mjt7NNRZD&#10;lE0uTYNdhNtKTpJkJi2WHBcKrGlTUHY//VoNXx1266natvv7bfP4OX8crntFWg/f+/UniEB9eIWf&#10;7W+jYaLUDP7fxCcgl38AAAD//wMAUEsBAi0AFAAGAAgAAAAhANvh9svuAAAAhQEAABMAAAAAAAAA&#10;AAAAAAAAAAAAAFtDb250ZW50X1R5cGVzXS54bWxQSwECLQAUAAYACAAAACEAWvQsW78AAAAVAQAA&#10;CwAAAAAAAAAAAAAAAAAfAQAAX3JlbHMvLnJlbHNQSwECLQAUAAYACAAAACEABW2w3cYAAADdAAAA&#10;DwAAAAAAAAAAAAAAAAAHAgAAZHJzL2Rvd25yZXYueG1sUEsFBgAAAAADAAMAtwAAAPoCAAAAAA==&#10;">
                <v:oval id="Oval 364" o:spid="_x0000_s1222" style="position:absolute;left:1080597;top:1080721;width:324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O9xQAAAN0AAAAPAAAAZHJzL2Rvd25yZXYueG1sRI9Ba8JA&#10;FITvBf/D8oTe6mZTUYmuIoJgb60K4u2ZfSbR7NuQ3Wj677uFQo/DzHzDLFa9rcWDWl851qBGCQji&#10;3JmKCw3Hw/ZtBsIHZIO1Y9LwTR5Wy8HLAjPjnvxFj30oRISwz1BDGUKTSenzkiz6kWuIo3d1rcUQ&#10;ZVtI0+Izwm0t0ySZSIsVx4USG9qUlN/3ndVwvqj7ZDz+uDmVdp/Ndfae5N1J69dhv56DCNSH//Bf&#10;e2c0pEpN4fdNfAJy+QMAAP//AwBQSwECLQAUAAYACAAAACEA2+H2y+4AAACFAQAAEwAAAAAAAAAA&#10;AAAAAAAAAAAAW0NvbnRlbnRfVHlwZXNdLnhtbFBLAQItABQABgAIAAAAIQBa9CxbvwAAABUBAAAL&#10;AAAAAAAAAAAAAAAAAB8BAABfcmVscy8ucmVsc1BLAQItABQABgAIAAAAIQBtamO9xQAAAN0AAAAP&#10;AAAAAAAAAAAAAAAAAAcCAABkcnMvZG93bnJldi54bWxQSwUGAAAAAAMAAwC3AAAA+QIAAAAA&#10;" filled="f" insetpen="t">
                  <v:stroke dashstyle="1 1" endcap="round"/>
                  <v:textbox inset="2.88pt,2.88pt,2.88pt,2.88pt"/>
                </v:oval>
                <v:line id="Line 365" o:spid="_x0000_s1223" style="position:absolute;visibility:visible" from="1081815,1081801" to="1082895,108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vTYwwAAAN0AAAAPAAAAZHJzL2Rvd25yZXYueG1sRE/JasMw&#10;EL0H+g9iCrklsnPI4kYJJSbQQxPIQs9Ta2qZWiNjqY7699EhkOPj7etttK0YqPeNYwX5NANBXDnd&#10;cK3getlPliB8QNbYOiYF/+Rhu3kZrbHQ7sYnGs6hFimEfYEKTAhdIaWvDFn0U9cRJ+7H9RZDgn0t&#10;dY+3FG5bOcuyubTYcGow2NHOUPV7/rMKFqY8yYUsPy/HcmjyVTzEr++VUuPX+P4GIlAMT/HD/aEV&#10;zPI8zU1v0hOQmzsAAAD//wMAUEsBAi0AFAAGAAgAAAAhANvh9svuAAAAhQEAABMAAAAAAAAAAAAA&#10;AAAAAAAAAFtDb250ZW50X1R5cGVzXS54bWxQSwECLQAUAAYACAAAACEAWvQsW78AAAAVAQAACwAA&#10;AAAAAAAAAAAAAAAfAQAAX3JlbHMvLnJlbHNQSwECLQAUAAYACAAAACEAOAb02MMAAADdAAAADwAA&#10;AAAAAAAAAAAAAAAHAgAAZHJzL2Rvd25yZXYueG1sUEsFBgAAAAADAAMAtwAAAPcCAAAAAA==&#10;">
                  <v:stroke endarrow="block"/>
                </v:line>
              </v:group>
              <v:line id="Line 366" o:spid="_x0000_s1224" style="position:absolute;rotation:180;visibility:visible" from="1121336,1106110" to="1124225,110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QqlxgAAAN0AAAAPAAAAZHJzL2Rvd25yZXYueG1sRI/BbsIw&#10;EETvlfgHaytxK044IBpwEEVqSw89FPiAVbyJA/E6xC6Yfn1dqRLH0cy80SxX0XbiQoNvHSvIJxkI&#10;4srplhsFh/3r0xyED8gaO8ek4EYeVuXoYYmFdlf+ossuNCJB2BeowITQF1L6ypBFP3E9cfJqN1gM&#10;SQ6N1ANeE9x2cpplM2mx5bRgsKeNoeq0+7YK5uvN9vz2aUJ9+DjGfvYT48t7VGr8GNcLEIFiuIf/&#10;21utYJrnz/D3Jj0BWf4CAAD//wMAUEsBAi0AFAAGAAgAAAAhANvh9svuAAAAhQEAABMAAAAAAAAA&#10;AAAAAAAAAAAAAFtDb250ZW50X1R5cGVzXS54bWxQSwECLQAUAAYACAAAACEAWvQsW78AAAAVAQAA&#10;CwAAAAAAAAAAAAAAAAAfAQAAX3JlbHMvLnJlbHNQSwECLQAUAAYACAAAACEA7jEKpcYAAADdAAAA&#10;DwAAAAAAAAAAAAAAAAAHAgAAZHJzL2Rvd25yZXYueG1sUEsFBgAAAAADAAMAtwAAAPoCAAAAAA==&#10;">
                <v:stroke dashstyle="1 1" endarrow="block"/>
              </v:line>
              <v:line id="Line 367" o:spid="_x0000_s1225" style="position:absolute;flip:x;visibility:visible" from="1124097,1106110" to="1126986,110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qrSxgAAAN0AAAAPAAAAZHJzL2Rvd25yZXYueG1sRI9NS8NA&#10;EIbvQv/DMoKXYDdNQWrstvTDgiAebD14HLJjEszOhuy0jf/eOQgeh3feZ55ZrsfQmQsNqY3sYDbN&#10;wRBX0bdcO/g4He4XYJIge+wik4MfSrBeTW6WWPp45Xe6HKU2CuFUooNGpC+tTVVDAdM09sSafcUh&#10;oOg41NYPeFV46GyR5w82YMt6ocGedg1V38dzUI3DG+/n82wbbJY90vOnvOZWnLu7HTdPYIRG+V/+&#10;a794B8WsUH/9RhFgV78AAAD//wMAUEsBAi0AFAAGAAgAAAAhANvh9svuAAAAhQEAABMAAAAAAAAA&#10;AAAAAAAAAAAAAFtDb250ZW50X1R5cGVzXS54bWxQSwECLQAUAAYACAAAACEAWvQsW78AAAAVAQAA&#10;CwAAAAAAAAAAAAAAAAAfAQAAX3JlbHMvLnJlbHNQSwECLQAUAAYACAAAACEAU7Kq0sYAAADdAAAA&#10;DwAAAAAAAAAAAAAAAAAHAgAAZHJzL2Rvd25yZXYueG1sUEsFBgAAAAADAAMAtwAAAPoCAAAAAA==&#10;">
                <v:stroke endarrow="block"/>
              </v:line>
            </v:group>
          </v:group>
        </w:pict>
      </w:r>
      <w:r w:rsidR="00A93D31" w:rsidRPr="003A1BF3">
        <w:rPr>
          <w:color w:val="000000" w:themeColor="text1"/>
          <w:sz w:val="32"/>
          <w:szCs w:val="32"/>
          <w:lang w:val="en-US"/>
        </w:rPr>
        <w:t xml:space="preserve">                                               </w:t>
      </w:r>
    </w:p>
    <w:p w:rsidR="00A93D31" w:rsidRPr="003A1BF3" w:rsidRDefault="00A93D31" w:rsidP="00A93D31">
      <w:pPr>
        <w:tabs>
          <w:tab w:val="left" w:pos="2490"/>
          <w:tab w:val="left" w:pos="7760"/>
        </w:tabs>
        <w:rPr>
          <w:b/>
          <w:color w:val="000000" w:themeColor="text1"/>
          <w:sz w:val="32"/>
          <w:szCs w:val="32"/>
          <w:lang w:val="en-US"/>
        </w:rPr>
      </w:pPr>
      <w:r w:rsidRPr="003A1BF3">
        <w:rPr>
          <w:b/>
          <w:color w:val="000000" w:themeColor="text1"/>
          <w:sz w:val="16"/>
          <w:szCs w:val="16"/>
          <w:lang w:val="en-US"/>
        </w:rPr>
        <w:t xml:space="preserve">                                                                                                                </w:t>
      </w:r>
      <w:r w:rsidRPr="003A1BF3">
        <w:rPr>
          <w:b/>
          <w:color w:val="000000" w:themeColor="text1"/>
          <w:sz w:val="32"/>
          <w:szCs w:val="32"/>
          <w:lang w:val="en-US"/>
        </w:rPr>
        <w:t xml:space="preserve"> S    </w:t>
      </w:r>
      <w:r w:rsidRPr="003A1BF3">
        <w:rPr>
          <w:color w:val="000000" w:themeColor="text1"/>
          <w:position w:val="-12"/>
        </w:rPr>
        <w:object w:dxaOrig="360" w:dyaOrig="360">
          <v:shape id="_x0000_i1444" type="#_x0000_t75" style="width:18pt;height:18pt" o:ole="">
            <v:imagedata r:id="rId434" o:title=""/>
          </v:shape>
          <o:OLEObject Type="Embed" ProgID="Equation.DSMT4" ShapeID="_x0000_i1444" DrawAspect="Content" ObjectID="_1565017164" r:id="rId435"/>
        </w:object>
      </w:r>
    </w:p>
    <w:p w:rsidR="00A93D31" w:rsidRPr="003A1BF3" w:rsidRDefault="00A93D31" w:rsidP="00A93D31">
      <w:pPr>
        <w:tabs>
          <w:tab w:val="left" w:pos="310"/>
          <w:tab w:val="left" w:pos="2490"/>
          <w:tab w:val="left" w:pos="7760"/>
        </w:tabs>
        <w:rPr>
          <w:b/>
          <w:color w:val="000000" w:themeColor="text1"/>
          <w:sz w:val="16"/>
          <w:szCs w:val="16"/>
          <w:lang w:val="en-US"/>
        </w:rPr>
      </w:pPr>
    </w:p>
    <w:p w:rsidR="00A93D31" w:rsidRPr="003A1BF3" w:rsidRDefault="00A93D31" w:rsidP="00A93D31">
      <w:pPr>
        <w:tabs>
          <w:tab w:val="left" w:pos="2490"/>
          <w:tab w:val="left" w:pos="7760"/>
        </w:tabs>
        <w:rPr>
          <w:b/>
          <w:color w:val="000000" w:themeColor="text1"/>
          <w:sz w:val="16"/>
          <w:szCs w:val="16"/>
          <w:lang w:val="en-US"/>
        </w:rPr>
      </w:pPr>
    </w:p>
    <w:p w:rsidR="00A93D31" w:rsidRPr="003A1BF3" w:rsidRDefault="00A93D31" w:rsidP="00A93D31">
      <w:pPr>
        <w:tabs>
          <w:tab w:val="left" w:pos="2490"/>
          <w:tab w:val="left" w:pos="7760"/>
        </w:tabs>
        <w:rPr>
          <w:b/>
          <w:color w:val="000000" w:themeColor="text1"/>
          <w:sz w:val="16"/>
          <w:szCs w:val="16"/>
          <w:lang w:val="en-US"/>
        </w:rPr>
      </w:pPr>
    </w:p>
    <w:p w:rsidR="00A93D31" w:rsidRPr="003A1BF3" w:rsidRDefault="00A93D31" w:rsidP="00A93D31">
      <w:pPr>
        <w:tabs>
          <w:tab w:val="left" w:pos="2490"/>
          <w:tab w:val="left" w:pos="7760"/>
        </w:tabs>
        <w:rPr>
          <w:b/>
          <w:color w:val="000000" w:themeColor="text1"/>
          <w:sz w:val="16"/>
          <w:szCs w:val="16"/>
          <w:lang w:val="en-US"/>
        </w:rPr>
      </w:pPr>
    </w:p>
    <w:p w:rsidR="00A93D31" w:rsidRPr="003A1BF3" w:rsidRDefault="00A93D31" w:rsidP="00A93D31">
      <w:pPr>
        <w:tabs>
          <w:tab w:val="left" w:pos="2490"/>
          <w:tab w:val="left" w:pos="7760"/>
        </w:tabs>
        <w:rPr>
          <w:b/>
          <w:color w:val="000000" w:themeColor="text1"/>
          <w:sz w:val="16"/>
          <w:szCs w:val="16"/>
          <w:lang w:val="en-US"/>
        </w:rPr>
      </w:pPr>
    </w:p>
    <w:p w:rsidR="00A93D31" w:rsidRPr="003A1BF3" w:rsidRDefault="00A93D31" w:rsidP="00A93D31">
      <w:pPr>
        <w:tabs>
          <w:tab w:val="left" w:pos="2490"/>
          <w:tab w:val="left" w:pos="7760"/>
        </w:tabs>
        <w:rPr>
          <w:b/>
          <w:color w:val="000000" w:themeColor="text1"/>
          <w:sz w:val="16"/>
          <w:szCs w:val="16"/>
          <w:lang w:val="en-US"/>
        </w:rPr>
      </w:pPr>
    </w:p>
    <w:p w:rsidR="00A93D31" w:rsidRPr="003A1BF3" w:rsidRDefault="00A93D31" w:rsidP="00A93D31">
      <w:pPr>
        <w:tabs>
          <w:tab w:val="left" w:pos="2490"/>
          <w:tab w:val="left" w:pos="7760"/>
        </w:tabs>
        <w:rPr>
          <w:b/>
          <w:color w:val="000000" w:themeColor="text1"/>
          <w:sz w:val="16"/>
          <w:szCs w:val="16"/>
          <w:lang w:val="en-US"/>
        </w:rPr>
      </w:pPr>
    </w:p>
    <w:p w:rsidR="00A93D31" w:rsidRPr="003A1BF3" w:rsidRDefault="00A93D31" w:rsidP="00A93D31">
      <w:pPr>
        <w:tabs>
          <w:tab w:val="left" w:pos="2490"/>
          <w:tab w:val="left" w:pos="7760"/>
        </w:tabs>
        <w:rPr>
          <w:b/>
          <w:color w:val="000000" w:themeColor="text1"/>
          <w:sz w:val="16"/>
          <w:szCs w:val="16"/>
          <w:lang w:val="en-US"/>
        </w:rPr>
      </w:pPr>
    </w:p>
    <w:p w:rsidR="00A93D31" w:rsidRPr="003A1BF3" w:rsidRDefault="00A93D31" w:rsidP="00A93D31">
      <w:pPr>
        <w:tabs>
          <w:tab w:val="left" w:pos="1230"/>
          <w:tab w:val="left" w:pos="7760"/>
        </w:tabs>
        <w:rPr>
          <w:b/>
          <w:color w:val="000000" w:themeColor="text1"/>
          <w:sz w:val="16"/>
          <w:szCs w:val="16"/>
          <w:lang w:val="en-US"/>
        </w:rPr>
      </w:pPr>
      <w:r w:rsidRPr="003A1BF3">
        <w:rPr>
          <w:b/>
          <w:color w:val="000000" w:themeColor="text1"/>
          <w:sz w:val="16"/>
          <w:szCs w:val="16"/>
          <w:lang w:val="en-US"/>
        </w:rPr>
        <w:tab/>
      </w:r>
      <w:r w:rsidRPr="003A1BF3">
        <w:rPr>
          <w:b/>
          <w:color w:val="000000" w:themeColor="text1"/>
          <w:sz w:val="32"/>
          <w:szCs w:val="32"/>
          <w:lang w:val="en-US"/>
        </w:rPr>
        <w:tab/>
        <w:t xml:space="preserve">    </w:t>
      </w:r>
    </w:p>
    <w:p w:rsidR="00A93D31" w:rsidRPr="003A1BF3" w:rsidRDefault="00A93D31" w:rsidP="00A93D31">
      <w:pPr>
        <w:tabs>
          <w:tab w:val="left" w:pos="7760"/>
        </w:tabs>
        <w:rPr>
          <w:b/>
          <w:color w:val="000000" w:themeColor="text1"/>
          <w:sz w:val="16"/>
          <w:szCs w:val="16"/>
          <w:lang w:val="en-US"/>
        </w:rPr>
      </w:pPr>
      <w:r w:rsidRPr="003A1BF3">
        <w:rPr>
          <w:b/>
          <w:color w:val="000000" w:themeColor="text1"/>
          <w:sz w:val="32"/>
          <w:szCs w:val="32"/>
          <w:lang w:val="en-US"/>
        </w:rPr>
        <w:t xml:space="preserve">               </w:t>
      </w:r>
      <w:r w:rsidRPr="003A1BF3">
        <w:rPr>
          <w:b/>
          <w:color w:val="000000" w:themeColor="text1"/>
          <w:sz w:val="32"/>
          <w:szCs w:val="32"/>
        </w:rPr>
        <w:t>А</w:t>
      </w:r>
      <w:r w:rsidRPr="003A1BF3">
        <w:rPr>
          <w:b/>
          <w:color w:val="000000" w:themeColor="text1"/>
          <w:sz w:val="32"/>
          <w:szCs w:val="32"/>
          <w:lang w:val="en-US"/>
        </w:rPr>
        <w:tab/>
        <w:t xml:space="preserve">    </w:t>
      </w:r>
      <w:r w:rsidRPr="003A1BF3">
        <w:rPr>
          <w:b/>
          <w:color w:val="000000" w:themeColor="text1"/>
          <w:sz w:val="32"/>
          <w:szCs w:val="32"/>
        </w:rPr>
        <w:t>А</w:t>
      </w:r>
    </w:p>
    <w:p w:rsidR="00A93D31" w:rsidRPr="003A1BF3" w:rsidRDefault="00A93D31" w:rsidP="00A93D31">
      <w:pPr>
        <w:tabs>
          <w:tab w:val="right" w:pos="9355"/>
        </w:tabs>
        <w:rPr>
          <w:b/>
          <w:color w:val="000000" w:themeColor="text1"/>
          <w:sz w:val="16"/>
          <w:szCs w:val="16"/>
          <w:lang w:val="en-US"/>
        </w:rPr>
      </w:pPr>
      <w:r w:rsidRPr="003A1BF3">
        <w:rPr>
          <w:b/>
          <w:color w:val="000000" w:themeColor="text1"/>
          <w:sz w:val="32"/>
          <w:szCs w:val="32"/>
          <w:lang w:val="en-US"/>
        </w:rPr>
        <w:t xml:space="preserve">                                                                                                        </w:t>
      </w:r>
    </w:p>
    <w:p w:rsidR="00A93D31" w:rsidRPr="003A1BF3" w:rsidRDefault="00A93D31" w:rsidP="00A93D31">
      <w:pPr>
        <w:tabs>
          <w:tab w:val="left" w:pos="2490"/>
          <w:tab w:val="left" w:pos="7760"/>
        </w:tabs>
        <w:rPr>
          <w:b/>
          <w:color w:val="000000" w:themeColor="text1"/>
          <w:sz w:val="16"/>
          <w:szCs w:val="16"/>
          <w:lang w:val="en-US"/>
        </w:rPr>
      </w:pPr>
    </w:p>
    <w:p w:rsidR="00A93D31" w:rsidRPr="003A1BF3" w:rsidRDefault="00A93D31" w:rsidP="00A93D31">
      <w:pPr>
        <w:tabs>
          <w:tab w:val="left" w:pos="2490"/>
          <w:tab w:val="left" w:pos="7760"/>
        </w:tabs>
        <w:rPr>
          <w:b/>
          <w:color w:val="000000" w:themeColor="text1"/>
          <w:sz w:val="16"/>
          <w:szCs w:val="16"/>
          <w:lang w:val="en-US"/>
        </w:rPr>
      </w:pPr>
    </w:p>
    <w:p w:rsidR="00A93D31" w:rsidRPr="003A1BF3" w:rsidRDefault="00A93D31" w:rsidP="00A93D31">
      <w:pPr>
        <w:tabs>
          <w:tab w:val="left" w:pos="2490"/>
          <w:tab w:val="left" w:pos="7760"/>
        </w:tabs>
        <w:rPr>
          <w:b/>
          <w:color w:val="000000" w:themeColor="text1"/>
          <w:sz w:val="16"/>
          <w:szCs w:val="16"/>
          <w:lang w:val="en-US"/>
        </w:rPr>
      </w:pPr>
    </w:p>
    <w:p w:rsidR="00A93D31" w:rsidRPr="003A1BF3" w:rsidRDefault="00A93D31" w:rsidP="00A93D31">
      <w:pPr>
        <w:tabs>
          <w:tab w:val="left" w:pos="2490"/>
          <w:tab w:val="left" w:pos="7760"/>
        </w:tabs>
        <w:rPr>
          <w:b/>
          <w:color w:val="000000" w:themeColor="text1"/>
          <w:sz w:val="16"/>
          <w:szCs w:val="16"/>
          <w:lang w:val="en-US"/>
        </w:rPr>
      </w:pPr>
    </w:p>
    <w:p w:rsidR="00A93D31" w:rsidRPr="003A1BF3" w:rsidRDefault="00A93D31" w:rsidP="00A93D31">
      <w:pPr>
        <w:tabs>
          <w:tab w:val="left" w:pos="2490"/>
          <w:tab w:val="left" w:pos="7760"/>
        </w:tabs>
        <w:rPr>
          <w:b/>
          <w:color w:val="000000" w:themeColor="text1"/>
          <w:sz w:val="16"/>
          <w:szCs w:val="16"/>
          <w:lang w:val="en-US"/>
        </w:rPr>
      </w:pPr>
    </w:p>
    <w:p w:rsidR="00A93D31" w:rsidRPr="003A1BF3" w:rsidRDefault="00A93D31" w:rsidP="00A93D31">
      <w:pPr>
        <w:tabs>
          <w:tab w:val="left" w:pos="2490"/>
          <w:tab w:val="left" w:pos="7760"/>
        </w:tabs>
        <w:rPr>
          <w:b/>
          <w:color w:val="000000" w:themeColor="text1"/>
          <w:sz w:val="16"/>
          <w:szCs w:val="16"/>
          <w:lang w:val="en-US"/>
        </w:rPr>
      </w:pPr>
    </w:p>
    <w:p w:rsidR="00A93D31" w:rsidRPr="003A1BF3" w:rsidRDefault="00A93D31" w:rsidP="00A93D31">
      <w:pPr>
        <w:tabs>
          <w:tab w:val="left" w:pos="2490"/>
          <w:tab w:val="left" w:pos="7760"/>
        </w:tabs>
        <w:rPr>
          <w:b/>
          <w:color w:val="000000" w:themeColor="text1"/>
          <w:sz w:val="16"/>
          <w:szCs w:val="16"/>
          <w:lang w:val="en-US"/>
        </w:rPr>
      </w:pPr>
    </w:p>
    <w:p w:rsidR="00A93D31" w:rsidRPr="003A1BF3" w:rsidRDefault="00A93D31" w:rsidP="00A93D31">
      <w:pPr>
        <w:tabs>
          <w:tab w:val="left" w:pos="2490"/>
          <w:tab w:val="left" w:pos="7760"/>
        </w:tabs>
        <w:rPr>
          <w:b/>
          <w:color w:val="000000" w:themeColor="text1"/>
          <w:sz w:val="16"/>
          <w:szCs w:val="16"/>
          <w:lang w:val="en-US"/>
        </w:rPr>
      </w:pPr>
    </w:p>
    <w:p w:rsidR="00A93D31" w:rsidRPr="003A1BF3" w:rsidRDefault="00A93D31" w:rsidP="00A93D31">
      <w:pPr>
        <w:tabs>
          <w:tab w:val="left" w:pos="7760"/>
        </w:tabs>
        <w:rPr>
          <w:b/>
          <w:color w:val="000000" w:themeColor="text1"/>
          <w:sz w:val="16"/>
          <w:szCs w:val="16"/>
          <w:lang w:val="en-US"/>
        </w:rPr>
      </w:pPr>
      <w:r w:rsidRPr="003A1BF3">
        <w:rPr>
          <w:b/>
          <w:color w:val="000000" w:themeColor="text1"/>
          <w:sz w:val="16"/>
          <w:szCs w:val="16"/>
          <w:lang w:val="en-US"/>
        </w:rPr>
        <w:t xml:space="preserve">                                                                                                                                                                                                 </w:t>
      </w:r>
      <w:r w:rsidRPr="003A1BF3">
        <w:rPr>
          <w:color w:val="000000" w:themeColor="text1"/>
          <w:sz w:val="32"/>
          <w:szCs w:val="32"/>
          <w:lang w:val="en-US"/>
        </w:rPr>
        <w:t xml:space="preserve"> 3.7.1</w:t>
      </w:r>
      <w:r w:rsidRPr="003A1BF3">
        <w:rPr>
          <w:color w:val="000000" w:themeColor="text1"/>
          <w:sz w:val="32"/>
          <w:szCs w:val="32"/>
        </w:rPr>
        <w:t>а</w:t>
      </w:r>
      <w:r w:rsidRPr="003A1BF3">
        <w:rPr>
          <w:color w:val="000000" w:themeColor="text1"/>
          <w:sz w:val="32"/>
          <w:szCs w:val="32"/>
          <w:lang w:val="en-US"/>
        </w:rPr>
        <w:t xml:space="preserve">         </w:t>
      </w:r>
    </w:p>
    <w:p w:rsidR="00A93D31" w:rsidRPr="003A1BF3" w:rsidRDefault="00A93D31" w:rsidP="00A93D31">
      <w:pPr>
        <w:tabs>
          <w:tab w:val="center" w:pos="4677"/>
        </w:tabs>
        <w:rPr>
          <w:b/>
          <w:color w:val="000000" w:themeColor="text1"/>
          <w:sz w:val="16"/>
          <w:szCs w:val="16"/>
          <w:lang w:val="en-US"/>
        </w:rPr>
      </w:pPr>
      <w:r w:rsidRPr="003A1BF3">
        <w:rPr>
          <w:color w:val="000000" w:themeColor="text1"/>
          <w:lang w:val="en-US"/>
        </w:rPr>
        <w:t xml:space="preserve">          </w:t>
      </w:r>
      <w:r w:rsidRPr="003A1BF3">
        <w:rPr>
          <w:color w:val="000000" w:themeColor="text1"/>
          <w:lang w:val="en-US"/>
        </w:rPr>
        <w:tab/>
        <w:t xml:space="preserve">              </w:t>
      </w:r>
    </w:p>
    <w:p w:rsidR="00A93D31" w:rsidRPr="003A1BF3" w:rsidRDefault="00A93D31" w:rsidP="00A93D31">
      <w:pPr>
        <w:tabs>
          <w:tab w:val="left" w:pos="5140"/>
        </w:tabs>
        <w:rPr>
          <w:b/>
          <w:color w:val="000000" w:themeColor="text1"/>
          <w:sz w:val="16"/>
          <w:szCs w:val="16"/>
          <w:lang w:val="en-US"/>
        </w:rPr>
      </w:pPr>
      <w:r w:rsidRPr="003A1BF3">
        <w:rPr>
          <w:b/>
          <w:color w:val="000000" w:themeColor="text1"/>
          <w:sz w:val="16"/>
          <w:szCs w:val="16"/>
          <w:lang w:val="en-US"/>
        </w:rPr>
        <w:t xml:space="preserve">                                                                                                                   </w:t>
      </w:r>
      <w:r w:rsidRPr="003A1BF3">
        <w:rPr>
          <w:color w:val="000000" w:themeColor="text1"/>
          <w:position w:val="-12"/>
        </w:rPr>
        <w:object w:dxaOrig="300" w:dyaOrig="360">
          <v:shape id="_x0000_i1445" type="#_x0000_t75" style="width:15pt;height:18pt" o:ole="">
            <v:imagedata r:id="rId436" o:title=""/>
          </v:shape>
          <o:OLEObject Type="Embed" ProgID="Equation.DSMT4" ShapeID="_x0000_i1445" DrawAspect="Content" ObjectID="_1565017165" r:id="rId437"/>
        </w:object>
      </w:r>
      <w:r w:rsidRPr="003A1BF3">
        <w:rPr>
          <w:color w:val="000000" w:themeColor="text1"/>
          <w:lang w:val="en-US"/>
        </w:rPr>
        <w:t xml:space="preserve">    </w:t>
      </w:r>
      <w:r w:rsidRPr="003A1BF3">
        <w:rPr>
          <w:b/>
          <w:color w:val="000000" w:themeColor="text1"/>
          <w:sz w:val="32"/>
          <w:szCs w:val="32"/>
          <w:lang w:val="en-US"/>
        </w:rPr>
        <w:t xml:space="preserve">N </w:t>
      </w:r>
    </w:p>
    <w:p w:rsidR="00A93D31" w:rsidRPr="003A1BF3" w:rsidRDefault="00A93D31" w:rsidP="00A93D31">
      <w:pPr>
        <w:pStyle w:val="12"/>
        <w:spacing w:before="0" w:beforeAutospacing="0" w:after="0" w:afterAutospacing="0" w:line="320" w:lineRule="atLeast"/>
        <w:rPr>
          <w:color w:val="000000" w:themeColor="text1"/>
          <w:sz w:val="27"/>
          <w:szCs w:val="27"/>
          <w:lang w:val="en-US"/>
        </w:rPr>
      </w:pPr>
      <w:r w:rsidRPr="003A1BF3">
        <w:rPr>
          <w:color w:val="000000" w:themeColor="text1"/>
          <w:lang w:val="en-US"/>
        </w:rPr>
        <w:t xml:space="preserve">                    </w:t>
      </w:r>
      <w:r w:rsidRPr="003A1BF3">
        <w:rPr>
          <w:color w:val="000000" w:themeColor="text1"/>
          <w:sz w:val="32"/>
          <w:szCs w:val="32"/>
          <w:lang w:val="en-US"/>
        </w:rPr>
        <w:t xml:space="preserve">     </w:t>
      </w:r>
      <w:r w:rsidRPr="003A1BF3">
        <w:rPr>
          <w:rStyle w:val="normalchar"/>
          <w:color w:val="000000" w:themeColor="text1"/>
          <w:sz w:val="32"/>
          <w:szCs w:val="32"/>
          <w:lang w:val="en-US"/>
        </w:rPr>
        <w:t xml:space="preserve">mini </w:t>
      </w:r>
      <w:r w:rsidR="00EC0D53">
        <w:rPr>
          <w:rStyle w:val="normalchar"/>
          <w:color w:val="000000" w:themeColor="text1"/>
          <w:sz w:val="32"/>
          <w:szCs w:val="32"/>
          <w:lang w:val="en-US"/>
        </w:rPr>
        <w:t>source</w:t>
      </w:r>
      <w:r w:rsidRPr="003A1BF3">
        <w:rPr>
          <w:rStyle w:val="normalchar"/>
          <w:color w:val="000000" w:themeColor="text1"/>
          <w:sz w:val="32"/>
          <w:szCs w:val="32"/>
          <w:lang w:val="en-US"/>
        </w:rPr>
        <w:t>                                               maxi</w:t>
      </w:r>
      <w:r w:rsidR="00EC0D53">
        <w:rPr>
          <w:rStyle w:val="normalchar"/>
          <w:color w:val="000000" w:themeColor="text1"/>
          <w:sz w:val="32"/>
          <w:szCs w:val="32"/>
          <w:lang w:val="en-US"/>
        </w:rPr>
        <w:t xml:space="preserve"> </w:t>
      </w:r>
      <w:r w:rsidRPr="003A1BF3">
        <w:rPr>
          <w:rStyle w:val="normalchar"/>
          <w:color w:val="000000" w:themeColor="text1"/>
          <w:sz w:val="32"/>
          <w:szCs w:val="32"/>
          <w:lang w:val="en-US"/>
        </w:rPr>
        <w:t>source</w:t>
      </w:r>
    </w:p>
    <w:p w:rsidR="00A93D31" w:rsidRPr="003A1BF3" w:rsidRDefault="00A93D31" w:rsidP="00A93D31">
      <w:pPr>
        <w:tabs>
          <w:tab w:val="left" w:pos="2490"/>
          <w:tab w:val="left" w:pos="5880"/>
        </w:tabs>
        <w:rPr>
          <w:b/>
          <w:color w:val="000000" w:themeColor="text1"/>
          <w:sz w:val="32"/>
          <w:szCs w:val="32"/>
        </w:rPr>
      </w:pPr>
      <w:r w:rsidRPr="003A1BF3">
        <w:rPr>
          <w:b/>
          <w:color w:val="000000" w:themeColor="text1"/>
          <w:sz w:val="32"/>
          <w:szCs w:val="32"/>
          <w:lang w:val="en-US"/>
        </w:rPr>
        <w:tab/>
      </w:r>
      <w:r w:rsidRPr="003A1BF3">
        <w:rPr>
          <w:color w:val="000000" w:themeColor="text1"/>
          <w:position w:val="-12"/>
        </w:rPr>
        <w:object w:dxaOrig="260" w:dyaOrig="360">
          <v:shape id="_x0000_i1446" type="#_x0000_t75" style="width:12.75pt;height:18pt" o:ole="">
            <v:imagedata r:id="rId438" o:title=""/>
          </v:shape>
          <o:OLEObject Type="Embed" ProgID="Equation.DSMT4" ShapeID="_x0000_i1446" DrawAspect="Content" ObjectID="_1565017166" r:id="rId439"/>
        </w:object>
      </w:r>
    </w:p>
    <w:p w:rsidR="00A93D31" w:rsidRPr="003A1BF3" w:rsidRDefault="00A93D31" w:rsidP="00A93D31">
      <w:pPr>
        <w:tabs>
          <w:tab w:val="left" w:pos="2490"/>
          <w:tab w:val="left" w:pos="6080"/>
          <w:tab w:val="left" w:pos="6800"/>
        </w:tabs>
        <w:rPr>
          <w:b/>
          <w:color w:val="000000" w:themeColor="text1"/>
          <w:sz w:val="16"/>
          <w:szCs w:val="16"/>
        </w:rPr>
      </w:pPr>
      <w:r w:rsidRPr="003A1BF3">
        <w:rPr>
          <w:b/>
          <w:color w:val="000000" w:themeColor="text1"/>
          <w:sz w:val="32"/>
          <w:szCs w:val="32"/>
        </w:rPr>
        <w:t xml:space="preserve">                А - А                                            </w:t>
      </w:r>
      <w:r w:rsidRPr="003A1BF3">
        <w:rPr>
          <w:color w:val="000000" w:themeColor="text1"/>
        </w:rPr>
        <w:t xml:space="preserve"> </w:t>
      </w:r>
      <w:r w:rsidRPr="003A1BF3">
        <w:rPr>
          <w:b/>
          <w:color w:val="000000" w:themeColor="text1"/>
          <w:sz w:val="32"/>
          <w:szCs w:val="32"/>
        </w:rPr>
        <w:t xml:space="preserve"> </w:t>
      </w:r>
      <w:r w:rsidRPr="003A1BF3">
        <w:rPr>
          <w:b/>
          <w:color w:val="000000" w:themeColor="text1"/>
          <w:sz w:val="32"/>
          <w:szCs w:val="32"/>
        </w:rPr>
        <w:tab/>
      </w:r>
      <w:r w:rsidRPr="003A1BF3">
        <w:rPr>
          <w:color w:val="000000" w:themeColor="text1"/>
          <w:position w:val="-12"/>
        </w:rPr>
        <w:object w:dxaOrig="340" w:dyaOrig="360">
          <v:shape id="_x0000_i1447" type="#_x0000_t75" style="width:17.25pt;height:18pt" o:ole="">
            <v:imagedata r:id="rId440" o:title=""/>
          </v:shape>
          <o:OLEObject Type="Embed" ProgID="Equation.DSMT4" ShapeID="_x0000_i1447" DrawAspect="Content" ObjectID="_1565017167" r:id="rId441"/>
        </w:object>
      </w:r>
      <w:r w:rsidRPr="003A1BF3">
        <w:rPr>
          <w:b/>
          <w:color w:val="000000" w:themeColor="text1"/>
          <w:sz w:val="32"/>
          <w:szCs w:val="32"/>
        </w:rPr>
        <w:tab/>
      </w:r>
    </w:p>
    <w:p w:rsidR="00A93D31" w:rsidRPr="003A1BF3" w:rsidRDefault="00A93D31" w:rsidP="00A93D31">
      <w:pPr>
        <w:tabs>
          <w:tab w:val="left" w:pos="2490"/>
          <w:tab w:val="left" w:pos="7120"/>
        </w:tabs>
        <w:rPr>
          <w:b/>
          <w:color w:val="000000" w:themeColor="text1"/>
          <w:sz w:val="16"/>
          <w:szCs w:val="16"/>
        </w:rPr>
      </w:pPr>
      <w:r w:rsidRPr="003A1BF3">
        <w:rPr>
          <w:b/>
          <w:color w:val="000000" w:themeColor="text1"/>
          <w:sz w:val="32"/>
          <w:szCs w:val="32"/>
        </w:rPr>
        <w:t xml:space="preserve">                                                     </w:t>
      </w:r>
      <w:r w:rsidRPr="003A1BF3">
        <w:rPr>
          <w:color w:val="000000" w:themeColor="text1"/>
        </w:rPr>
        <w:t xml:space="preserve"> </w:t>
      </w:r>
      <w:r w:rsidRPr="003A1BF3">
        <w:rPr>
          <w:b/>
          <w:color w:val="000000" w:themeColor="text1"/>
          <w:sz w:val="32"/>
          <w:szCs w:val="32"/>
        </w:rPr>
        <w:t xml:space="preserve"> </w:t>
      </w:r>
      <w:r w:rsidRPr="003A1BF3">
        <w:rPr>
          <w:b/>
          <w:color w:val="000000" w:themeColor="text1"/>
          <w:sz w:val="32"/>
          <w:szCs w:val="32"/>
        </w:rPr>
        <w:tab/>
        <w:t xml:space="preserve"> </w:t>
      </w:r>
    </w:p>
    <w:p w:rsidR="00A93D31" w:rsidRPr="003A1BF3" w:rsidRDefault="00A93D31" w:rsidP="00A93D31">
      <w:pPr>
        <w:tabs>
          <w:tab w:val="left" w:pos="1245"/>
        </w:tabs>
        <w:rPr>
          <w:b/>
          <w:color w:val="000000" w:themeColor="text1"/>
          <w:sz w:val="16"/>
          <w:szCs w:val="16"/>
        </w:rPr>
      </w:pPr>
      <w:r w:rsidRPr="003A1BF3">
        <w:rPr>
          <w:b/>
          <w:color w:val="000000" w:themeColor="text1"/>
          <w:sz w:val="16"/>
          <w:szCs w:val="16"/>
        </w:rPr>
        <w:tab/>
        <w:t xml:space="preserve">                                                                                                </w:t>
      </w:r>
    </w:p>
    <w:p w:rsidR="00A93D31" w:rsidRPr="003A1BF3" w:rsidRDefault="00A93D31" w:rsidP="00A93D31">
      <w:pPr>
        <w:tabs>
          <w:tab w:val="left" w:pos="2490"/>
          <w:tab w:val="left" w:pos="7760"/>
        </w:tabs>
        <w:rPr>
          <w:b/>
          <w:color w:val="000000" w:themeColor="text1"/>
          <w:sz w:val="16"/>
          <w:szCs w:val="16"/>
        </w:rPr>
      </w:pPr>
    </w:p>
    <w:p w:rsidR="00A93D31" w:rsidRPr="003A1BF3" w:rsidRDefault="00A93D31" w:rsidP="00A93D31">
      <w:pPr>
        <w:tabs>
          <w:tab w:val="left" w:pos="5960"/>
        </w:tabs>
        <w:rPr>
          <w:b/>
          <w:color w:val="000000" w:themeColor="text1"/>
          <w:sz w:val="16"/>
          <w:szCs w:val="16"/>
        </w:rPr>
      </w:pPr>
      <w:r w:rsidRPr="003A1BF3">
        <w:rPr>
          <w:b/>
          <w:color w:val="000000" w:themeColor="text1"/>
          <w:sz w:val="16"/>
          <w:szCs w:val="16"/>
        </w:rPr>
        <w:t xml:space="preserve">                                                                                                                                       </w:t>
      </w:r>
      <w:r w:rsidRPr="003A1BF3">
        <w:rPr>
          <w:color w:val="000000" w:themeColor="text1"/>
          <w:position w:val="-12"/>
        </w:rPr>
        <w:object w:dxaOrig="340" w:dyaOrig="360">
          <v:shape id="_x0000_i1448" type="#_x0000_t75" style="width:17.25pt;height:18pt" o:ole="">
            <v:imagedata r:id="rId442" o:title=""/>
          </v:shape>
          <o:OLEObject Type="Embed" ProgID="Equation.DSMT4" ShapeID="_x0000_i1448" DrawAspect="Content" ObjectID="_1565017168" r:id="rId443"/>
        </w:object>
      </w:r>
    </w:p>
    <w:p w:rsidR="00A93D31" w:rsidRPr="003A1BF3" w:rsidRDefault="00A93D31" w:rsidP="00A93D31">
      <w:pPr>
        <w:tabs>
          <w:tab w:val="left" w:pos="5930"/>
        </w:tabs>
        <w:rPr>
          <w:b/>
          <w:color w:val="000000" w:themeColor="text1"/>
          <w:sz w:val="16"/>
          <w:szCs w:val="16"/>
        </w:rPr>
      </w:pPr>
      <w:r w:rsidRPr="003A1BF3">
        <w:rPr>
          <w:b/>
          <w:color w:val="000000" w:themeColor="text1"/>
          <w:sz w:val="16"/>
          <w:szCs w:val="16"/>
        </w:rPr>
        <w:tab/>
      </w:r>
    </w:p>
    <w:p w:rsidR="00A93D31" w:rsidRPr="003A1BF3" w:rsidRDefault="00A93D31" w:rsidP="00A93D31">
      <w:pPr>
        <w:tabs>
          <w:tab w:val="left" w:pos="2490"/>
          <w:tab w:val="left" w:pos="7760"/>
        </w:tabs>
        <w:rPr>
          <w:b/>
          <w:color w:val="000000" w:themeColor="text1"/>
          <w:sz w:val="16"/>
          <w:szCs w:val="16"/>
        </w:rPr>
      </w:pPr>
    </w:p>
    <w:p w:rsidR="00A93D31" w:rsidRPr="003A1BF3" w:rsidRDefault="00A93D31" w:rsidP="00A93D31">
      <w:pPr>
        <w:tabs>
          <w:tab w:val="left" w:pos="2490"/>
          <w:tab w:val="left" w:pos="7760"/>
        </w:tabs>
        <w:rPr>
          <w:b/>
          <w:color w:val="000000" w:themeColor="text1"/>
          <w:sz w:val="16"/>
          <w:szCs w:val="16"/>
        </w:rPr>
      </w:pPr>
    </w:p>
    <w:p w:rsidR="00A93D31" w:rsidRPr="003A1BF3" w:rsidRDefault="00A93D31" w:rsidP="00A93D31">
      <w:pPr>
        <w:tabs>
          <w:tab w:val="left" w:pos="2490"/>
          <w:tab w:val="left" w:pos="7760"/>
        </w:tabs>
        <w:rPr>
          <w:b/>
          <w:color w:val="000000" w:themeColor="text1"/>
          <w:sz w:val="16"/>
          <w:szCs w:val="16"/>
        </w:rPr>
      </w:pPr>
    </w:p>
    <w:p w:rsidR="00A93D31" w:rsidRPr="003A1BF3" w:rsidRDefault="00A93D31" w:rsidP="00A93D31">
      <w:pPr>
        <w:tabs>
          <w:tab w:val="left" w:pos="2490"/>
          <w:tab w:val="left" w:pos="7760"/>
        </w:tabs>
        <w:rPr>
          <w:b/>
          <w:color w:val="000000" w:themeColor="text1"/>
          <w:sz w:val="16"/>
          <w:szCs w:val="16"/>
        </w:rPr>
      </w:pPr>
      <w:r w:rsidRPr="003A1BF3">
        <w:rPr>
          <w:b/>
          <w:color w:val="000000" w:themeColor="text1"/>
          <w:sz w:val="16"/>
          <w:szCs w:val="16"/>
        </w:rPr>
        <w:t xml:space="preserve">  </w:t>
      </w:r>
    </w:p>
    <w:p w:rsidR="00A93D31" w:rsidRPr="003A1BF3" w:rsidRDefault="00A93D31" w:rsidP="00A93D31">
      <w:pPr>
        <w:tabs>
          <w:tab w:val="left" w:pos="2490"/>
          <w:tab w:val="left" w:pos="7760"/>
        </w:tabs>
        <w:rPr>
          <w:b/>
          <w:color w:val="000000" w:themeColor="text1"/>
          <w:sz w:val="16"/>
          <w:szCs w:val="16"/>
        </w:rPr>
      </w:pPr>
      <w:r w:rsidRPr="003A1BF3">
        <w:rPr>
          <w:color w:val="000000" w:themeColor="text1"/>
        </w:rPr>
        <w:t xml:space="preserve">                                                                                  </w:t>
      </w:r>
      <w:r w:rsidRPr="003A1BF3">
        <w:rPr>
          <w:color w:val="000000" w:themeColor="text1"/>
          <w:position w:val="-12"/>
        </w:rPr>
        <w:object w:dxaOrig="360" w:dyaOrig="360">
          <v:shape id="_x0000_i1449" type="#_x0000_t75" style="width:18pt;height:18pt" o:ole="">
            <v:imagedata r:id="rId444" o:title=""/>
          </v:shape>
          <o:OLEObject Type="Embed" ProgID="Equation.DSMT4" ShapeID="_x0000_i1449" DrawAspect="Content" ObjectID="_1565017169" r:id="rId445"/>
        </w:object>
      </w:r>
    </w:p>
    <w:p w:rsidR="00A93D31" w:rsidRPr="00641713" w:rsidRDefault="00A93D31" w:rsidP="00A93D31">
      <w:pPr>
        <w:tabs>
          <w:tab w:val="left" w:pos="2490"/>
          <w:tab w:val="left" w:pos="7760"/>
        </w:tabs>
        <w:jc w:val="center"/>
        <w:rPr>
          <w:b/>
          <w:color w:val="000000" w:themeColor="text1"/>
          <w:sz w:val="16"/>
          <w:szCs w:val="16"/>
          <w:lang w:val="en-US"/>
        </w:rPr>
      </w:pPr>
      <w:r w:rsidRPr="00641713">
        <w:rPr>
          <w:color w:val="000000" w:themeColor="text1"/>
          <w:lang w:val="en-US"/>
        </w:rPr>
        <w:t xml:space="preserve">     </w:t>
      </w:r>
      <w:r w:rsidRPr="003A1BF3">
        <w:rPr>
          <w:color w:val="000000" w:themeColor="text1"/>
          <w:position w:val="-12"/>
        </w:rPr>
        <w:object w:dxaOrig="300" w:dyaOrig="360">
          <v:shape id="_x0000_i1450" type="#_x0000_t75" style="width:15pt;height:18pt" o:ole="">
            <v:imagedata r:id="rId436" o:title=""/>
          </v:shape>
          <o:OLEObject Type="Embed" ProgID="Equation.DSMT4" ShapeID="_x0000_i1450" DrawAspect="Content" ObjectID="_1565017170" r:id="rId446"/>
        </w:object>
      </w:r>
    </w:p>
    <w:p w:rsidR="00A93D31" w:rsidRPr="00641713" w:rsidRDefault="00A93D31" w:rsidP="00A93D31">
      <w:pPr>
        <w:tabs>
          <w:tab w:val="left" w:pos="2490"/>
          <w:tab w:val="left" w:pos="7760"/>
        </w:tabs>
        <w:rPr>
          <w:b/>
          <w:color w:val="000000" w:themeColor="text1"/>
          <w:sz w:val="16"/>
          <w:szCs w:val="16"/>
          <w:lang w:val="en-US"/>
        </w:rPr>
      </w:pPr>
    </w:p>
    <w:p w:rsidR="00A93D31" w:rsidRPr="00641713" w:rsidRDefault="00A93D31" w:rsidP="00A93D31">
      <w:pPr>
        <w:tabs>
          <w:tab w:val="left" w:pos="2490"/>
          <w:tab w:val="left" w:pos="7760"/>
        </w:tabs>
        <w:jc w:val="center"/>
        <w:rPr>
          <w:b/>
          <w:color w:val="000000" w:themeColor="text1"/>
          <w:sz w:val="16"/>
          <w:szCs w:val="16"/>
          <w:lang w:val="en-US"/>
        </w:rPr>
      </w:pPr>
      <w:r w:rsidRPr="00641713">
        <w:rPr>
          <w:color w:val="000000" w:themeColor="text1"/>
          <w:lang w:val="en-US"/>
        </w:rPr>
        <w:t xml:space="preserve">    </w:t>
      </w:r>
    </w:p>
    <w:p w:rsidR="00A93D31" w:rsidRPr="00641713" w:rsidRDefault="00A93D31" w:rsidP="00A93D31">
      <w:pPr>
        <w:tabs>
          <w:tab w:val="left" w:pos="2490"/>
          <w:tab w:val="left" w:pos="7760"/>
        </w:tabs>
        <w:jc w:val="center"/>
        <w:rPr>
          <w:b/>
          <w:color w:val="000000" w:themeColor="text1"/>
          <w:sz w:val="16"/>
          <w:szCs w:val="16"/>
          <w:lang w:val="en-US"/>
        </w:rPr>
      </w:pPr>
    </w:p>
    <w:p w:rsidR="00A93D31" w:rsidRPr="00641713" w:rsidRDefault="00A93D31" w:rsidP="00A93D31">
      <w:pPr>
        <w:tabs>
          <w:tab w:val="left" w:pos="2490"/>
          <w:tab w:val="left" w:pos="7760"/>
        </w:tabs>
        <w:rPr>
          <w:b/>
          <w:color w:val="000000" w:themeColor="text1"/>
          <w:sz w:val="16"/>
          <w:szCs w:val="16"/>
          <w:lang w:val="en-US"/>
        </w:rPr>
      </w:pPr>
    </w:p>
    <w:p w:rsidR="00A93D31" w:rsidRPr="00641713" w:rsidRDefault="00A93D31" w:rsidP="00A93D31">
      <w:pPr>
        <w:tabs>
          <w:tab w:val="left" w:pos="2490"/>
          <w:tab w:val="left" w:pos="7760"/>
        </w:tabs>
        <w:jc w:val="center"/>
        <w:rPr>
          <w:b/>
          <w:color w:val="000000" w:themeColor="text1"/>
          <w:sz w:val="16"/>
          <w:szCs w:val="16"/>
          <w:lang w:val="en-US"/>
        </w:rPr>
      </w:pPr>
    </w:p>
    <w:p w:rsidR="00A93D31" w:rsidRPr="00641713" w:rsidRDefault="00A93D31" w:rsidP="00A93D31">
      <w:pPr>
        <w:tabs>
          <w:tab w:val="left" w:pos="2490"/>
          <w:tab w:val="left" w:pos="7760"/>
        </w:tabs>
        <w:rPr>
          <w:b/>
          <w:color w:val="000000" w:themeColor="text1"/>
          <w:sz w:val="16"/>
          <w:szCs w:val="16"/>
          <w:lang w:val="en-US"/>
        </w:rPr>
      </w:pPr>
    </w:p>
    <w:p w:rsidR="00A93D31" w:rsidRPr="00641713" w:rsidRDefault="00A93D31" w:rsidP="00A93D31">
      <w:pPr>
        <w:tabs>
          <w:tab w:val="left" w:pos="2490"/>
          <w:tab w:val="left" w:pos="7760"/>
        </w:tabs>
        <w:rPr>
          <w:b/>
          <w:color w:val="000000" w:themeColor="text1"/>
          <w:sz w:val="16"/>
          <w:szCs w:val="16"/>
          <w:lang w:val="en-US"/>
        </w:rPr>
      </w:pPr>
    </w:p>
    <w:p w:rsidR="00A93D31" w:rsidRPr="00641713" w:rsidRDefault="00A93D31" w:rsidP="00A93D31">
      <w:pPr>
        <w:tabs>
          <w:tab w:val="left" w:pos="2490"/>
          <w:tab w:val="left" w:pos="7760"/>
        </w:tabs>
        <w:rPr>
          <w:b/>
          <w:color w:val="000000" w:themeColor="text1"/>
          <w:sz w:val="16"/>
          <w:szCs w:val="16"/>
          <w:lang w:val="en-US"/>
        </w:rPr>
      </w:pPr>
    </w:p>
    <w:p w:rsidR="00A93D31" w:rsidRPr="00641713" w:rsidRDefault="00A93D31" w:rsidP="00A93D31">
      <w:pPr>
        <w:tabs>
          <w:tab w:val="left" w:pos="2490"/>
          <w:tab w:val="left" w:pos="7760"/>
        </w:tabs>
        <w:rPr>
          <w:b/>
          <w:color w:val="000000" w:themeColor="text1"/>
          <w:sz w:val="16"/>
          <w:szCs w:val="16"/>
          <w:lang w:val="en-US"/>
        </w:rPr>
      </w:pPr>
    </w:p>
    <w:p w:rsidR="00A93D31" w:rsidRPr="00641713" w:rsidRDefault="00A93D31" w:rsidP="00A93D31">
      <w:pPr>
        <w:tabs>
          <w:tab w:val="left" w:pos="2490"/>
          <w:tab w:val="left" w:pos="7760"/>
        </w:tabs>
        <w:rPr>
          <w:b/>
          <w:color w:val="000000" w:themeColor="text1"/>
          <w:sz w:val="16"/>
          <w:szCs w:val="16"/>
          <w:lang w:val="en-US"/>
        </w:rPr>
      </w:pPr>
    </w:p>
    <w:p w:rsidR="00A93D31" w:rsidRPr="00641713" w:rsidRDefault="00A93D31" w:rsidP="00A93D31">
      <w:pPr>
        <w:tabs>
          <w:tab w:val="left" w:pos="7155"/>
        </w:tabs>
        <w:rPr>
          <w:b/>
          <w:color w:val="000000" w:themeColor="text1"/>
          <w:sz w:val="16"/>
          <w:szCs w:val="16"/>
          <w:lang w:val="en-US"/>
        </w:rPr>
      </w:pPr>
      <w:r w:rsidRPr="00641713">
        <w:rPr>
          <w:b/>
          <w:color w:val="000000" w:themeColor="text1"/>
          <w:sz w:val="16"/>
          <w:szCs w:val="16"/>
          <w:lang w:val="en-US"/>
        </w:rPr>
        <w:tab/>
        <w:t xml:space="preserve">           </w:t>
      </w:r>
      <w:r w:rsidRPr="003A1BF3">
        <w:rPr>
          <w:color w:val="000000" w:themeColor="text1"/>
          <w:sz w:val="32"/>
          <w:szCs w:val="32"/>
          <w:lang w:val="en-US"/>
        </w:rPr>
        <w:t xml:space="preserve"> </w:t>
      </w:r>
      <w:r w:rsidRPr="00641713">
        <w:rPr>
          <w:color w:val="000000" w:themeColor="text1"/>
          <w:sz w:val="32"/>
          <w:szCs w:val="32"/>
          <w:lang w:val="en-US"/>
        </w:rPr>
        <w:t xml:space="preserve"> 3.7.1</w:t>
      </w:r>
      <w:r w:rsidR="00EC0D53">
        <w:rPr>
          <w:color w:val="000000" w:themeColor="text1"/>
          <w:sz w:val="32"/>
          <w:szCs w:val="32"/>
          <w:lang w:val="en-US"/>
        </w:rPr>
        <w:t>b</w:t>
      </w:r>
      <w:r w:rsidRPr="00641713">
        <w:rPr>
          <w:color w:val="000000" w:themeColor="text1"/>
          <w:sz w:val="32"/>
          <w:szCs w:val="32"/>
          <w:lang w:val="en-US"/>
        </w:rPr>
        <w:t xml:space="preserve">                                            </w:t>
      </w:r>
    </w:p>
    <w:p w:rsidR="00A93D31" w:rsidRPr="00641713" w:rsidRDefault="00A93D31" w:rsidP="00A93D31">
      <w:pPr>
        <w:tabs>
          <w:tab w:val="left" w:pos="2490"/>
          <w:tab w:val="left" w:pos="7760"/>
        </w:tabs>
        <w:rPr>
          <w:b/>
          <w:color w:val="000000" w:themeColor="text1"/>
          <w:sz w:val="32"/>
          <w:szCs w:val="32"/>
          <w:lang w:val="en-US"/>
        </w:rPr>
      </w:pPr>
      <w:r w:rsidRPr="00641713">
        <w:rPr>
          <w:color w:val="000000" w:themeColor="text1"/>
          <w:sz w:val="32"/>
          <w:szCs w:val="32"/>
          <w:lang w:val="en-US"/>
        </w:rPr>
        <w:t xml:space="preserve">                     </w:t>
      </w:r>
      <w:r w:rsidRPr="003A1BF3">
        <w:rPr>
          <w:rStyle w:val="normalchar"/>
          <w:color w:val="000000" w:themeColor="text1"/>
          <w:sz w:val="32"/>
          <w:szCs w:val="32"/>
          <w:lang w:val="en-US"/>
        </w:rPr>
        <w:t>mini</w:t>
      </w:r>
      <w:r w:rsidRPr="00641713">
        <w:rPr>
          <w:rStyle w:val="normalchar"/>
          <w:color w:val="000000" w:themeColor="text1"/>
          <w:sz w:val="32"/>
          <w:szCs w:val="32"/>
          <w:lang w:val="en-US"/>
        </w:rPr>
        <w:t xml:space="preserve"> </w:t>
      </w:r>
      <w:r w:rsidR="00EC0D53">
        <w:rPr>
          <w:rStyle w:val="normalchar"/>
          <w:color w:val="000000" w:themeColor="text1"/>
          <w:sz w:val="32"/>
          <w:szCs w:val="32"/>
          <w:lang w:val="en-US"/>
        </w:rPr>
        <w:t>drain</w:t>
      </w:r>
      <w:r w:rsidRPr="003A1BF3">
        <w:rPr>
          <w:rStyle w:val="normalchar"/>
          <w:color w:val="000000" w:themeColor="text1"/>
          <w:sz w:val="32"/>
          <w:szCs w:val="32"/>
          <w:lang w:val="en-US"/>
        </w:rPr>
        <w:t> </w:t>
      </w:r>
      <w:r w:rsidRPr="00641713">
        <w:rPr>
          <w:rStyle w:val="normalchar"/>
          <w:color w:val="000000" w:themeColor="text1"/>
          <w:sz w:val="32"/>
          <w:szCs w:val="32"/>
          <w:lang w:val="en-US"/>
        </w:rPr>
        <w:t xml:space="preserve">                                              </w:t>
      </w:r>
    </w:p>
    <w:p w:rsidR="00A93D31" w:rsidRPr="00641713" w:rsidRDefault="00A93D31" w:rsidP="00A93D31">
      <w:pPr>
        <w:tabs>
          <w:tab w:val="left" w:pos="2490"/>
          <w:tab w:val="left" w:pos="7760"/>
        </w:tabs>
        <w:rPr>
          <w:color w:val="000000" w:themeColor="text1"/>
          <w:sz w:val="32"/>
          <w:szCs w:val="32"/>
          <w:lang w:val="en-US"/>
        </w:rPr>
      </w:pPr>
      <w:r w:rsidRPr="00641713">
        <w:rPr>
          <w:b/>
          <w:color w:val="000000" w:themeColor="text1"/>
          <w:sz w:val="32"/>
          <w:szCs w:val="32"/>
          <w:lang w:val="en-US"/>
        </w:rPr>
        <w:t xml:space="preserve">                       </w:t>
      </w:r>
    </w:p>
    <w:p w:rsidR="00A93D31" w:rsidRPr="00641713" w:rsidRDefault="00A93D31" w:rsidP="00A93D31">
      <w:pPr>
        <w:tabs>
          <w:tab w:val="left" w:pos="2490"/>
          <w:tab w:val="left" w:pos="7760"/>
        </w:tabs>
        <w:rPr>
          <w:b/>
          <w:color w:val="000000" w:themeColor="text1"/>
          <w:sz w:val="16"/>
          <w:szCs w:val="16"/>
          <w:lang w:val="en-US"/>
        </w:rPr>
      </w:pPr>
    </w:p>
    <w:p w:rsidR="00A93D31" w:rsidRPr="00641713" w:rsidRDefault="00A93D31" w:rsidP="00A93D31">
      <w:pPr>
        <w:tabs>
          <w:tab w:val="left" w:pos="2490"/>
          <w:tab w:val="left" w:pos="7760"/>
        </w:tabs>
        <w:rPr>
          <w:color w:val="000000" w:themeColor="text1"/>
          <w:sz w:val="32"/>
          <w:szCs w:val="32"/>
          <w:lang w:val="en-US"/>
        </w:rPr>
      </w:pPr>
      <w:r w:rsidRPr="00641713">
        <w:rPr>
          <w:color w:val="000000" w:themeColor="text1"/>
          <w:sz w:val="32"/>
          <w:szCs w:val="32"/>
          <w:lang w:val="en-US"/>
        </w:rPr>
        <w:br w:type="page"/>
      </w:r>
      <w:r w:rsidRPr="00641713">
        <w:rPr>
          <w:color w:val="000000" w:themeColor="text1"/>
          <w:sz w:val="32"/>
          <w:szCs w:val="32"/>
          <w:lang w:val="en-US"/>
        </w:rPr>
        <w:lastRenderedPageBreak/>
        <w:t xml:space="preserve">      </w:t>
      </w:r>
    </w:p>
    <w:p w:rsidR="00A93D31" w:rsidRPr="00641713" w:rsidRDefault="00DA6A29" w:rsidP="00A93D31">
      <w:pPr>
        <w:tabs>
          <w:tab w:val="left" w:pos="4100"/>
        </w:tabs>
        <w:rPr>
          <w:color w:val="000000" w:themeColor="text1"/>
          <w:sz w:val="32"/>
          <w:szCs w:val="32"/>
          <w:lang w:val="en-US"/>
        </w:rPr>
      </w:pPr>
      <w:r w:rsidRPr="00DA6A29">
        <w:rPr>
          <w:noProof/>
          <w:color w:val="000000" w:themeColor="text1"/>
        </w:rPr>
        <w:pict>
          <v:group id="Группа 818" o:spid="_x0000_s12325" style="position:absolute;margin-left:51.85pt;margin-top:17.7pt;width:368.5pt;height:624.9pt;z-index:251511296" coordorigin="1079997,1062001" coordsize="46799,79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FTjSsAALxDAgAOAAAAZHJzL2Uyb0RvYy54bWzsfdtu40iW7fsBzj8IepyBywzeabR7kGk7&#10;qweoni6g88y7LMm2ULKooZTprG4MMMD5hPMj8wfzCzN/dNaOHRGMoCXZmRZDsh2ZhSzJoikyuGNf&#10;1tqXP/zTt/v54Ou0Wc3qxflQ/BQNB9PFuJ7MFrfnw//z+dNJORys1qPFZDSvF9Pz4e/T1fCf/vi/&#10;/9cfHpZn07i+q+eTaTPASRars4fl+fBuvV6enZ6uxnfT+9Hqp3o5XeDDm7q5H63xtrk9nTSjB5z9&#10;fn4aR1F++lA3k2VTj6erFX56yR8O/yjPf3MzHa//cnOzmq4H8/Mhrm0t/23kv9f07+kf/zA6u21G&#10;y7vZWF3G6Aeu4n40W+BLzakuR+vR4Esze3Sq+9m4qVf1zfqncX1/Wt/czMZTeQ+4GxF17ubnpv6y&#10;lPdye/ZwuzTLhKXtrNMPn3b8L19/bQazyfmwFHhUi9E9HtJ//7//+Y//+b///V/4+58D+jlW6WF5&#10;e4aDf26Wf13+2vCt4uUv9fi3FT4+7X5O72/54MH1w5/rCc47+rKu5Sp9u2nu6RS4/8E3+TB+Nw9j&#10;+m09GOOHaV5UVYZnNsZnRZXkcaIe1/gOz5R+T0Q4pCqKbDjAMSLKIRECvyIf6vju6okznY7O+ELk&#10;xauLpTuFKK7a1V69bLX/ejdaTuVDXNECmtWu9Gr/MltMB0le8SrLgy4WvMTjbwu1xINFfXE3WtxO&#10;5ek+/77Ecgr6DVy79Sv0ZoXns3nJB02NDZClEf2RD0I9ACxdWcQVSQAtpIjSVFRxzAupH0heJUme&#10;J/xA5CKbBRydLZvV+udpfT+gF+fDOe5JfsHo6y+rNV1mewg9+EX9aTafy+c0XwwezodVFmfyF1b1&#10;fDahD+mwVXN7fTFvBl9HtH35svlkzmH0nZej1R0fN7+l15f1Gv/xHWAbLSbyy+6mo8mVer0ezeb8&#10;Ghc3X9D3TaXG4CvGu29rvJQ/hyTJ3fz3KqquyqsyPUnj/OokjSaTkw+fLtKT/JMossvk8uLiUvx7&#10;u278Sx8+ZVGRJuUJRDU5SZNpdPKx/HRx8uFC5Hlx9fHi4xX/Ei5Ef6l8rvQoWSCv68nvvzZ070o8&#10;fclpjB3IWuEveAqDpJBPXgmdVgUr1gNGSD80Tf1Aa42940gp/8JuKaUFN3JZYY/nWazlsoKSTPJ2&#10;fUlRxGmWZTG2EykKepMXUnK3S+d0Pp8tV98noHGZkZ4ZzW9h55Syd4TwmbL6ZmSRlQmkA9YfO/6u&#10;bv42HDzAkp4PV//2ZdRMh4P5Py8gAEmeFTlMr/2msd9c229GizFOdT5cY63ly4s1m+svy2Z2e4dv&#10;ElJPLOoPsCY3M6lcSKB4hxxgg4jOBpEC722DlGUViwrXwIo7L8qylFcgVYm0pDF+VGZ6g+AXorig&#10;LbTfDSI1+Mv3h6vLJ9DkvNvDvqFN5GnfKNfNeH3aaYlh/dkYSNcU1kBq2q7vR27wi3xD1i2iJIuf&#10;dzyVssjKuNIWQSRxIiopzq3AZ0VRxSkbBFGUWSQ92NFZ6ziKuCjyJCnUthEwziU2kfQRWseRzpOq&#10;fdOex2ybQ7iNdFuOOU7oon1pGxFX0DYFlkRqG5FmZZp1tI3I8kjoxc+yqpKLbxat9QOVq/gjxnhP&#10;uibolGPQKfCqXJ2Sskj3F28KyHESF0JbTWf763AnzqNIK5Eyxx+tHUzwWcaJFXwWaVXGj4PPJKZw&#10;S+miiDQancdsh4PoEBgSXnEOPeHXtjqkp9DTcerLBGtlovYiiyL8x8urV1/wUkmf3l2xRwrEb6y5&#10;U2cM1jIwXzczhOpzeMCIbO+nE3jCU0QN9IqffYg2t6AicExd8yZ3nS/zFu3Y0Vown9jPj6Tzx83b&#10;mEKpZgHpeXHQ6TrVq99Xbw8aOf5wtFX17FdLH/mxi21QWO1iS+d27y62rZBhDtMoyWCI2a3LkqhI&#10;pGPZ+tTSHCrwb4s5jDLLHJZREW/AYp/YPu0aaeCrfySWoCPHpVZ4t4RV+0e4yu3LFnQOETjHC8ce&#10;v84hy9n/DgIx4zqUHrgMW39F4Kiga3AVpL/oXUsD6T0UHMrZ+fCY6ItW1TN+4UFMDVLLcU9pUxke&#10;4h6RRHmWFCbqBGlRak5Tiymw2krAEBOXIYEVEyk+8ixD3EM6gBbu9bNsiYH1lGjKZ6/inp5Ec3AD&#10;FuxPmk/RjFsXGX1VQvqDcc4bDttdLbsN10+6GFzZK64vsR2Ya9uGCwKBCm3DBRCiIi4f4/pgu1pc&#10;nzNTXFyf5FdDSyKqRL4hCAGu75wHqQeHxuRAajtBSOkZ10/SBNGbCgCjKskK0Un/EIzls2VijN9e&#10;tEfm6ceBjxfDHTsxuteEwL2GAGOrTjFQngIySh+4flym0B1Gjq3tbzwsUFLgpKQcA8go5FXZOmQX&#10;Cthyg0cIZCQGyFBORMD1n59DtlNnvGEHwQ9CkBqEgLPIyoDrB1xf5kkivoVmlnmW8FU5e5UBAU7o&#10;On4T+DwXOzXggzaHPnB95PTC19W4fkSOdyddIyZzCFNNgMMWc7gdoD5qc5giUrBx/TLg+kHnvBGd&#10;48lqm3Q/5VAGXD84lBtsNIXUSiLlKysk9EE/pR3wtPKN68epQN61wfUj4Fic9WjR55SDDYwn4Prv&#10;qnomNcAqa1DOMaa9glIwz7i+g4wCbn1FQhpw/W7x1zODDoMqq6AD6DmUda/JRBGSgIqMCjeJwhRR&#10;RoWFnWQiiF6BvHHWhkjQFwrotxP0U9SptKFLhaTyx8m13fMcAZCfGtiTkY7KM5BfVSCZ9eKjMqLa&#10;DOTrqoYA5Hsp3Dx+FMPUaxv1oIt+0m5GYuUDyK8SIRCxq4xEe/s7QP5u5OKVJuhTzZGdoF8FID/E&#10;XU/FXX4gATItNqhWBSA/gGpvBFR7nk9NfivvAO1T+wDyKxSoJhphiKOMOp24FVMSyN/Na79SIJ/a&#10;Pzg6JwD5Qee8EZ3jyWp3gPwqAPnBoXzKoXTNoQ8gnyrQrLgHhdOMVvWKlsqeWFwd0k1JRSqpKCg3&#10;ViJZsLpIKJW2ZzOuH+qU301XrMwAqxLXT9kZOwyu7wClr0tIA67/Y7h+ZkBmjkHSqB9cn2FLkW7q&#10;GFgWVV6YVNu4RC0TsvzALrTKEdBzST12JOlJfXge9dBASVQm0AtC43xFHOWaLGiTi+g8+aPzmMqo&#10;1lD5KxrODCgqYX6UT1umqveiYYFi7Ry1ZGbZoIC4FVO7+KEPj//+jK8Z5qcGcTaukUYeYH4q8xGU&#10;FyE9LMhwu/0NzE99eHY3HnilMD86m7nuboD5Q1T2VFTmBzDIDcipzFuA+QPk9kYgt9ZdZKp7cx8e&#10;anTtmkMPMH+SRSm1BFDmsBRoZ9xJnXlGW7pXCvPnJo1T6ZwA8wed80Z0jier3cVPA8wfHMqnHErX&#10;HPqA+dFK1Yl7hDeY/2Qzzp8AuUrI4HMUWoocbXhcKCv05ZkdV/soTxrVAK2M86NlsMyf7pWR2tyX&#10;p4OUQkgjtJJy8NajFdKA8/8Yzp8blFnh/NyUZe/5+4xbJkDaqD+105ZHJCK12u2jATyQflfsZLt9&#10;hdC1bfLtlhoiRneZqE3nRfFJyS2G6KgrNadJtttXGUzteQ4K82PajTJVHJMwN6F4vv5h/jhDV3Hq&#10;icyGCXM7MJjJXfxHML/0+cyihbY8hCPvuUHca4b5QRO5uAZmNfRdEiTiTGQpwd1Kjq3t//Zh/sIg&#10;ScqHCDB/iMqeisr8uLdofuWatwDzB8jtjUBuLq5htSSQc2V0cRu1inRgfi5F3buH7fjUcYahVaDX&#10;tTlEAx5MmnFDuaenz7xSmJ9GDvGKK5c6wPxB57wRnePJandBqQDzB4fyKYfSNYc+YH5q3sCKnuMe&#10;TBLuHTt1zWyegkHXRXOUu18KuVXaJMmjRUxDO9L5AkK6xPzgl4y63zJmjCZYOqJ5OFi/i4ySkHbw&#10;1aMV0gDr74b1fWhZwOhKlD8040Eaq0KATcOroH1hBaxP6M0KI+YH1w9/rifT8+EII7Ul/P/tprln&#10;lBMdQ2NRVi4pEMX4a7L2Y/Cl4A46AYycM825/xBgan5G3z86o1OTmh5/Wa1/ntby9eirHvJ0O5Gt&#10;YDFBeKJu62fAhjf389H58B9PBhH95S9qD4CGNwfgWqKNB2GZnjzos/mqfzjFFz0M5Nk6X/fZfJ08&#10;6G7zQebrcBBf05azARzk6zIHbjkjwkVz4NZrQzRrDuKvtc6GxTfLO7rTKz7+tlBLjleYuX57PmQK&#10;aFmvBt/Oh7QogG1x2/z8cJR8fJsPxn3TwTJpDd+3+2COgD9LPFQfzP9XV9Rg/NdgThc0wOB3/ItR&#10;8M1wcH0+vOanshyt6UboguglzdvkZza4M69uZnOcYlEvpsMB0Obmy2pWL/7ym77N+/rr9HMtz7Cm&#10;++XblUKGa2k/HX+5no0/Tv9mHytERdPjcMdKKJfyFOoS8GOUyGz5hI9RS2qdGt9Jd7Lzjlbrpv4N&#10;2xWXevw3NDqbL+w14/W1b19/Pp7XqymvCC+BWgv5gEkuLI2xqD/hseJgOj09dlFhfojUUqt6PpvQ&#10;p/Thqrm9vpg3g68jEiPmN/krnMN2ult8/OuY2foaqCkvZhG6xfHw7PqsvhovylJiJtEh5SaNQ776&#10;10eDlqIU0ydQic8oYIwSN7RkZLWmSTER4QDFiKM2huuhsRO0DSUHjGyoGqU+n0HHkdRre0obSB1C&#10;P360aeQcdblN9r1n3vTEhG1gctkFkxnV3TuYzJtcUCo4yQQ9QD2+K6qy1BqAlGCSa8Xtw6ygF63V&#10;IpNngeQ36TNSJkY72hzzFM0YJZwiTzd0X4RbR18vyzulPtdGk8WzRRz8lWVSKZmz7T1wre1Gdx4E&#10;4rhtS6i3t72A7tq1+/YgW9sN7Caj1R3rpZ1m8k1veS82q4PrxjYb25fNMlZqh/BuHKgahBd+qXRA&#10;sZ1VDEIbm3ONqqi6eledrim5z9G8qlzKf6Ys8gxtzVtGeZxzY2DLBFqmK2heDqCPUnhbJ2JXsR7w&#10;KY0WwUQtAYMpUlly/T83S52qKWv9fqnHv60oqOs6ZvReHrEbEhPwyTc4XmnR2nuqMyjEo9q9ruOl&#10;cjnfgOOFxvbu9vfASQbHazSbXy0mwfFa1Tfrn8b1/SnCoNl4evpQN5PTOBKRfLVs6vF0tZotbrfQ&#10;QTRT1rZdPJRbQeXB8XouiBaihoatigwWyF75iBpoeJsjvAfjMoPjRUD0/RTpXPPpgl+9JuzYEd7n&#10;OV4EX7LwqQKlpNdGZDlhoF3EqyzKpG2aEEdpVKUycrbcfTheYEZVI7Ik4at8C4hXRQCcs/19AN3P&#10;AQ0c0DAgXhDGmxvQmQE0wOQrlX0Nyq4jvKoW6fCggSjbeUNBeIPwEq+mAgIjvB3EC42CYUGPIWoI&#10;iNeEHgXYz9dB2n+/4wV4WWtO7XgpsqAfxEviXS7TiHxaUVQAVpm/jgoY/KxbxfJmAS+M1e7GXccC&#10;eAfHCxHYq93+XkADHgrvhA12FVaAvALkdfHxSjyrKssxXr6k11g/Li1JjoVtCGTja9a9z8K80JnG&#10;QC7K9+K+9102EdnWRDy+lG3MNjTfFyLP0G8f14EcY0BbUZwLDJ7FVuxgXqYrDzAv1Uj09ZONeAId&#10;tpGb4hxB6BV8r9e8/z1Zr7Zkh60X518egfSGPK8gvU9w5dC9nXZG6bEQDsH3es3S+1zfy9R1aN9L&#10;UQa94F5g1x7xjcidR7K7wb2SOCkfT4Xr4l5vJsOe+jJq5FFZr2OBvYPv9Zr3vy/fq1MgwpkCwff6&#10;znrJkOrVHAL3opJ7G7XlmP8YpDdQjq+Yc3B9Lw9Ji/AiDHnOXeBSm3/Q2forBs8Gi/riDo0Jph+a&#10;pn64m44m6ArD7QiU6PMv0Jvt7Syc+qYqwsBKGjhD+BnKbnMMAFA+msn2yCrqy6fKG1FqiWE8ilba&#10;Un47nc9ny9X3VeDGZUYtCEfzWyQMzhahgD0UsA9mEwhl0da0KD/bA8fh7JESzcYLMCsKY0avi1T3&#10;bNd7JCEaPMU2ogmvR1xHNb+9RA3rZb3Gf4yS76xkDeTxrnIJZH0YAoSVNxpvYMkcXYzOG30pbxEJ&#10;kUI5a+UdF2WRSPPRkh8p8R24SpJLes2JKds7JwTVnZQnKPhPTtJkGp18LD9dnHy4EGhQcfXx2Uxw&#10;UN1KdbfFcGp/2CUZvTs3nf2BYlh0gFCVhlpxh/2Rh+nQ1/UE/etUU7iH1dJTxRJlDeowVu0PVTRi&#10;tabr0X5EVZxi5rx2/rE/YnRJYbfA3h/U2cvYD92jLLj+MimILe07HKviJTiuDMWm9odNsXmwH1WR&#10;Yc6T8q9KkaJRlQx9Xf/K2R/yCoN/dXHJSXNhf/TXvRf2w5CAan9I6fQZfyDVXSW+R4CScmRjPWE/&#10;AnSUXSaXF2F/nMHRGny777G7NfZHh6KFrLbxeU/J3S50FJdtE7qoTAoU7nY9rChN0wh5fAE6KtOT&#10;ND5APHIIBqvq8K+Zrx5nG/pvJklZUPm05ADyPCkxLsBV4zaC9EQEMP/e3puM/NO2cTrR7qNhbWgI&#10;87KGMNCgHaI181XctVFMYxFh2zBVJdKy6raJVWKawE9HWMvo9ZZANYgplqcX7/wg2tSwqMwRZTaL&#10;2pOh39zNmHpuYMinCRojdEbPN2vTIKbvqzUktCnEwk5b4WhJxWtexVSAxSwLQ/yXUZymcEmMThjz&#10;AADySYOYvjMxRY27K6Y80uQgYholCUA47ZtiekoRZZ38FNvoP4G+BaNvNvieIesDGH00pumIqc0u&#10;+tWmENNEsjnSN8WVgUKWcVKLFNtiGnzT9xPpw7RqMWWQNvdK8okoSUmF6ui+yPIYk2eNHiBDL1Dv&#10;FhMgIc19HAMBkFtpvzSGnLHx8gQ/N+OaE5r4dt5MKlPIH+H8kTLq8H+5V/4vKjORJrF2PnIk+CFZ&#10;9tHWoSbYeusk2Ecy9Axb5zBQbtg6eusYapARESaue/bh5dwnavkuiwU3tyVHlwarPzw4kSgFrNfZ&#10;VZRyzntKYOIOz3LcvqW+260P456OtqVN2W2FmXvg7FhrGMF1KLwKdEihq1w3i6tS/6LQI6SCqJ6k&#10;0WRy8uHTRXqSfxJF/5z3QQJQw+Epz97m8PpPTxIxHKQCLpIKOuHps4PUBp1q4Kx07Is4jpm+2S6e&#10;P5L+Hfz653YIC86Jdk4Mq6g2js0q9r9x4HGUSA7XG6dEHhXcDSckDhvHZQcPO8YrbBy9cQzPqTaO&#10;zXP2vnEwUzMDlIRrYAq+qlKhu6nphPFHG0faxGBxQjhMseehKi3QmaYDwtpFpB42ToR9g+Z82lXD&#10;RLQiWJwjngERLI6yOIBmnJQFTrnyiiPZ4bgQWY6YB/4jBz1xlSZbmDYZju+bEA7I0fEiR6LDBxc+&#10;+GAX8rRFFd5SbiNHqCSqOJOijc9t5OgJyi2AnG5E8uFTFhXpHqq1D4EcCcMJMzqP9iq4jANqVXQS&#10;KG2QM0+6mLwtqvJqt/v0QVTfkqh2OFgAjq2o9u45C2A1YIDarG9AmNxlvFWij0JOiSZtF88Acobi&#10;zP6Lz1AurD1nxmoKr8WZUVUlGSlxhdWIROScmtDZOMgMorSfwA4M/x5Azvpmttb+0MGwGmGqNtXG&#10;sRng3i0ONk6ByRZm4wSQ89jndQasRmM1HT6a8zxVVNH7xum6asiLS7vFzsFVcyODYHGOw+J0+GiM&#10;NPQa45Rw1droO0JXfU5567hqKkM7uGrBVfuyPo6N0+GjC898dIXUDZrDwGRAiQYbDE+EjaPsDKas&#10;B4uzpi7ZtAyL+sOxbBzDRysA2Oaj+6pd285VkO9WfkeW61G1ON5Z9xNagLywBUhJBTB20TqqXVrn&#10;6BCiGudOT6VoN1cRRPUwqUcaRvLYT7WMOwwwlzEejlaLkHGdGse+SONElYe1/olNqwUG+B2JaocB&#10;5okC/YoquUD1zc2ASn4x7EOkuakLLpIc/G+nDMuWzUD5viPZNJQvO6eYdHloiy9aNVphJEjBCROb&#10;1WjI+XpHompIViWqNsl6COc0RSMlo1UhqjGMPu2ezaIaLP47EtUOrQncqtWqvbMzUYmunpmp3UCf&#10;ggRxlCuZAuUdyBGQ+QDIs42QNE9e/OhsSw/FH0mkCXO+ljRqghw9JtgDe6nYy7jDXpaeq2nzAt09&#10;dG1TCaYS02Ke2B89JJqF/RH2x2hJsxNVLPhro/dHh6TEDFSP9gNtO8oUnTt0PlmFZjhANhzPpswx&#10;AEDZD7wumP3fr/0I1eah2rxuJqdxJKLTB7xaNvV455Q+qPIOgG2TlD3FCA7UEmOyUhsUlDGgFtSq&#10;OFsnQC2z80Oz+uTrktL1ilh3eEDuL+YTBiyRXW8g6iCbelceGXF+CNmkuaFM/HEeLqad4jKUbHoI&#10;WDMRo3OQcTiSJEeIoJ/PgBpXSocDbhElsEuHI/TeuyqvDjVGJUSyylNPOjQkxqC2G8eDw0GNK1F6&#10;qrdOUOpaaQSlXiYd3hEjSP3KJrLC0VCvlU0g5FvmY4R+egdU5hAK784wegk5mUYY/+lZNqsESRpa&#10;NoukElnaadNiB2qBvXk/7E3SIRoxerN32WSHamNbUllskxk1GlKL8DAkxRpMPIpJOmrUJhp9uJ+o&#10;oEQNpVajT7qfQY2+IzVqSD7O1+CZUz7xLkp7Myb+SdkMaW/vSDYNwaZk0ybYetKbu0y8yLPYqsnA&#10;VKEy6XijGEmfpvCaCQALie7vSFQ7lBZ39vCoRkVe0IwrA85uYIOlbAJtCLJ5OEj2IFF8h9Li1tr9&#10;yuYONYrEN3SMtEQ1Qfpwh0cIovo+2Vd0ErMBpwxdX3oP6u3MgI5sohF9hqnWdA1tunCQzXcqmy6J&#10;lGFeQe+yuXmkNY0QxKgR7BV4mZjAHkeR2FIqlGIOZnZc0y3deYGT0eqO91eoGp4vkOuyXJ0P79br&#10;5dnp6Wp8N70frX66n42b+qVVw6nhmWTyQIYpmK349p88UJUZMChERiSykFkE+qJTh1FlSYLaDOmf&#10;0mtuyP4KshWfKcNYbtzMfCGNyc3NdBzarTcX64YC5cGXZTO7vTvCvhAUzFs5NxkmYHrcNrRRMCpB&#10;JcFjRnyeg2hgfakHfDzaNq8l5yZsm8H6nxdQ90meIQAaNPaba/vNaDG+q7FR1sMBvzz+bWPYOWVt&#10;bHbOg7WJYvzFNUhrg20TibSTG/9o2/RQW9VLbnzYNm942ximUG0bmyn0sm1QLAvUXW4b5MSjmZd0&#10;E9vot7ttuPlMcNLi/Mr7iM2Q36nyO1NDYqpt47dSMSoiUehwHDnScVJ0R+B0t02IbQ6HwYdto7eN&#10;4VfVtrH5VQ/WpsxyNLnT1gY+Gup9N8Q2cOOIsqItxH1gg7UJ1kZX6x8gKzZ1ud4s8lC+uINPExH1&#10;38uATrPXlkdZiY79QClarw1T2vAnUL/VO0vgRrK0y6dJ/eqF+k3TiP7INq+6xxmQLAx2xtwVJapJ&#10;miFEfiyqqD8IWQrvTFRBYDmiyuPOvIgqqLQowiRAhwlmUVUJNUKgw1nVLYshrYpfC6L63kS1wwRz&#10;7wAfoooBHlJSt/HCyE5ENq1Rr0kFFLSjXqMkAiEsZVbkyVMdQeazBbU+GZ2NviKRnxksInB/ntb3&#10;9ONF/Wk2n0tfY74YPJCXjlxe+mRVz2cT+lC+aW6vL+bN4OtoDrpH/qHLgiPvHBYo4F4pYJhaV8Xa&#10;FHCv+bQd5dpxWVEbi1Ta4LJ+I0KYtgtRe1+a2btswJEZwlUmfWecJeBDuSZosNd1A6grb1Llxg2o&#10;6J1M/HGDq+AGHHZyEhkTkhHVKub27LZZ/nVJzTFuz8b/8tX07CLTx3T+zzA2ywHMJRkiddjP9EvU&#10;DXDEv/9LPf5txaeWpzGf0/HyG3Di64c/15Pp+XCESRbS8unmjCbqKTBouk14LUVSZl1tl6Ro1aVy&#10;X+IEvb1UVDS++4vqD43ZyjRNRUlihOEQbdLX+O4KGoMacKQJksGUS4qOefSa7SxfFNbIXDh3DvEw&#10;d5OAB2teQcbgRL87mh5hu/7OylVRBHyk4xbZ6+Yu2ehM+zsDenE+/G6XSFQRvk66Qfv2ifjZvo6U&#10;It5HZovKF4Nv9/16PIYYUsbEJoZ68nhc0cudrW9vWp2/s323HrXoveE5Lq2WZMuwzZYY+kTbEsWf&#10;uLZir7YE3GKSIOOXQzwosvdmSzrYu/CAvbsbOtiS9xqYdLB04QFLd0Uv2JJXkTvtODquLfHi9FAs&#10;avvbDAF69LcRdqCtlSYkCXBUNShWzEx10jF2VB/FqMHhrie//9o4cqiC474dbmLuHNnzUCRlK0mU&#10;lmRFXGAHSDI8yF76fmrwySt2ZM8DvG3LXlRB3CT6wokY6KqHjhGEv7R6D9NockwxYPoFZA0aSjgA&#10;zctDvv4IGNInr6V+6SC6r4Nc85yhfu2uJAL/pMfpGsSrQt1QTkj6di1IOaqUNEQGWERVUaJJKj9h&#10;jV++FPcKkngwK2xQboa9Yrv6xgPshQJlyB9640j5i6okExWQa0cT5hWqPZUmlKmdT9TffDfsGsTv&#10;YOLXAfzxmPHoPSjCf+0qQhRLZhnij12KMI8wJEVFImBYSoaUtucYB0EsP12cfLhALWpx9fHiudNP&#10;DmKRO/A/t6vvVxAdj9Bh/qiYN6ow/MTRg9ShgQaihEC4XRfOffjwKQPpmZQnYD2TkzSZRicf9yF6&#10;W8lhjN9TAYQC9Nk53zs5zMncMpermyBbpgnaeOnwVVRZQdNyHIFBYmKcascNIxmqXBVNWFxxVhUI&#10;LcxpMCmq0KMaWq6YTmQ8QORZHAVZnBuA/0MzHmR882rHam5+tbSI+RXx+/wJHbYCf/8MSn7HAmle&#10;rkpEhkG77CCnSKvDopMSa6cvjr+0iXA6Pw5sz0Rl8dxOtDThQdzcz0fnw388GUT0l59oewAepzkg&#10;RrXyxoMQ3j550GfzVf9wii96GMizdb7us/k6edDd5oPM1+EgvqYtZ8Ma8XWZA7ecEV6pOXDrtcFW&#10;m4P4a62zYfHN8o7uOCNxdDb+tlBLjleokL+llhKkh5f1imZr06IgysFt8/PDUfTploOZW/ss+zzg&#10;+3YfjFuiM0sHRx/M/1dX1KDNx4CSHocD5A7gX5TxN8PB9fnwmp/KcrSmG5GXi5eUQ8nPbHBnXt0g&#10;jfJ8uKhVLuZ9/XX6uZa/sab749vTaQvtp+Mv17Pxx+nf7GNR00uwKy5aCeFSnkJ9JX5cYUycurLO&#10;J3yMWkLr1Lhfuomdd7BaN/VvSJLh59JeIn/7gW+AQA17jfhy7NvVn4/n9WrKK8C3rO5dPkB67pZG&#10;2G9qLAXjl+iVxCm081t6zY9pZ9IsX+vrSBAJdZmqLhMG3QUyPTCNvPixKtppYaXNmebwZNEnoIAd&#10;gcZAtloOJLNb8sxt8rX9zAWOZmk8fnwp5LaQC8pYunKFMXsMT68nV1hQ0iK5n2RDDIhZojgMyXpK&#10;xqI0yWLt6hof7ZEvLOF0KOI2bxITUNOSXHspqphhE6c6+6/jC8PySzSUnGpukgqVfsDESdpf/BCk&#10;L8wA7f594R0LZNY5+MIdpzT4wo+87OALy+gw+MIIZoIv/DLIKvjCyhcuYJRtUh/j8qQfImGfnqis&#10;7/SFC8zLQ1itHIwkqqq46GB2wRc+xoq2A+TmUQdc26Xb0U2UgiXH2dsNb7LQChSkP/KkBX4CJFW5&#10;wCSf6CraoWMJ7dQFSILQTsaLjQPsYhsB7TwfBrRTQqNk6Q3+GtBObL/hIKCdL2wEENDOZjoczO0e&#10;wG+2VTC1A3I8PA/JSspY6sYvT8GdyCouyhJssMSQYEDLOCrlZbaZnTiEQCNFFwLu1HxMgDsnk5MP&#10;ny7Sk/yTKLLL5PLi4lL8O5MXBDAdiO2nUmqWOw1xqjSlPZfvKVljiNNBOCFWGGisS7pR84133YFy&#10;ku2HSTHAZK5GJbUIp4jTIkGDaxWAIPjA2Brl3nUQTgCK5kQ8osw4eK0zTAXw5Gt6KA2ntue2O2yX&#10;5+6P7d+1QAHhHN2Dl/2MMDsgnNKVJQ5iS2pAQDgDwqnTNQLCGRDOvQxmon77jv9rd2E+CoRTJEkK&#10;zEhnUaciS5GW2Dpw1HgmIJzGkz2iTkitU7ezkwXg6o4rLPHrvtj+aqMvjL75otIZJYi3kCzdHRAG&#10;Ir/SvjA1TNKpsa0vHCFVuEIzHw3GiyrP9eQXxxeuML5Px2oy/9/OTWmXzacvbLJ+mO23k3725wvv&#10;WqDgCwdfGKFAyHzt5sTaqaB2Ui18wMD2B7b/xQUqDBHBsn2dNsgSx6y3vw0HD81oeT5c/duX0fvB&#10;gjFNyvGFMQ/aF9tPJClxNzfz2fJPVEe4JfO1TNE2OdGl1WmGvFa8w1XaULBsvKjdi5D5Wh5DF4rW&#10;qdvpC5d48g4szGU/PfnCqaQgOomv6DebYXyCxnNL9J5H3oAjYgQLEx9h0Fyw+/IAyxXOiyqNqMRa&#10;Jr6i2BolTIq0cFzhmAaaqBOhCEyb/wMmviK4VM9AusIYXdxqgT26wjsWKLjCwRUOrjBsWnCF4RRA&#10;+8DVD0VgHtjb4AqrxFcqPbZhYQwib43gUcDCUYFS0ZgyGqWDgZRBkYLQlW6Itp8BFj5+WNgL0490&#10;GVecPWT52NVkNMgBDUuUN4y8CzSoROaRI6zwuKUbXIDvCMWK76dxIHKhXdlUiUB91hjYsomEssIa&#10;EIEsIBBsnYDPlk0ZDpnEHfhoaiDTjw4o6K9T1hsupCVAYEtj+NJkNanMMozkkrZ7z5llrgzFZSao&#10;/SqXuaKQm7gyR7+ht0xV4dpIycnXUskh26Utli0whcQaMlIVsRmV0WIG9rAM9RrfYwSyBVo8smdU&#10;3cDuEs8yTm0WvYMZDBb1xR3ahEw/NE39cDcdTVYE+NE9fEfBhbP6O9ZNu0JPrNqjbTydA4lcfd/0&#10;NcgAmbjR/HZxPpwtZLahM2FttYdBbPysQ08JdHJZY60XY+D1F2u8g47+smxmt3fA8IVc+0X9AVOB&#10;bmZych7J1rXszKwETQ0r8uN/GYpf7Q/F8FvtkzCMjxsr9bE/0Niq1SuwcK1e0fsDs1EIfyflxC9t&#10;nfIju+NHBN8aYnhUu2hvvdCOP75uzcdunN6kS2gjqxImejSyIhIIGiKdXRJVKZXbPWFk1edvwchS&#10;8o1tZLmPhmMze1Ui250TrUSCkc2vTtLIb8XF8esUT+UMlL7m7A/pVPrbH8HIXi0mcBtGZ+vRbM6v&#10;JXBPP5re3KAXHzq1yQOgMFTXPVIdey5BOv4N8UwjWxkiVhlZjBDG8u2dDLdjKRRFZeiTq2FlAaI7&#10;6lZFPYpkVTbymzCyBvhnTx1t/OWS+/LUg5HlVJ5H6uGwed3Hr1N8GVnDJKj9YTMJHpCeYGSDkYWG&#10;eAa081wja+gHbWT7KUTuGNkiQ0tFnWMGcCbqNld8ZGTfEFxMMLjjqe+oPO4DDgtGNhjZY4aLqw6d&#10;knmmU4KRDUZ2v0bW8B/ayPZT4ugaWZQ05giZmZONS4yQiNSwjhawfLucLLXDcYzsjpLGYGS5s7+s&#10;QtEZpw6DFfr8U7eYxu6JdW2/YSL2FXGysre5vT8wuNkr0hOMbDCy+zSysqaeBVoZWeQj9Q0XY6Ja&#10;gXGTOvEpTooKfQToa9uCvDccyVbERjtKZEexVDCywci+s5JizOTu7A/PdEowssHI/oiR9ZEVWEWG&#10;S5GFtvkOKgUG9XuyY5muOkEzygjdxN22l5Eo8xhFvSpVGWVEKfBYx2LHJbKXsXMpGxCvS6RU0wXo&#10;cTzIWbYmrYVu5KEbuWrdCAkJ3chlD/J2emToRo507CpCsiLFBA6m8sx0eLcd+SSMXnyrzcghJdpb&#10;/GW2mA4yND2E3VEZfH1V3ZqWMy54HBVRadp3iBLJxjwBro1r7ZR5wMiSo7FsZKgLO0jHcT+emyGw&#10;laDaBHZPgmqLZ4RsKLTEx3ahejMIahFjDJLrxKlqDoxcTLiFS5BN77nZ2m1XtUbbaharyBC+GrpT&#10;jO+eyyk4LpCKC5UTtkQJkeDHLZCX5RizIC+iVXh5BVGDzHGZdpnhqmXY0OZ9ijjJswIsm+LcUEqb&#10;ACJTR10h15e61eI8Qjw6jxHPNnHHXwVjFRmGkvPacq8VWiKmKal6P4s4KxK8dfczDZeiMQNy9bOs&#10;OyP1R2q0Ng/JPqrSq5D2+VQB43alYghgrVQ81GgBckB9IcwjGSYIsqUANOkeI0KKlSCX6COswIdW&#10;i8CeJVZFPvAJmDpTyKW1CCYJm5JF1eiE1K0GKQ6iRYQp0WK/gMfQ9OvA2lo8KtErvDR9NpBkiMBL&#10;rZxefrspjKa6w5QcvzVbHb/Ai88qOuVRPBHeW3nUjj2tJfOJHb1HCzem5q7NYrKHYn0XnVj9vrqs&#10;12y4Q8qIt5SRVtnvqlquhGFrlUXEfFtsxX4LquKiQjN9w5DnCNS4m1jrWEuLqPD2LRYxyiyLWEYb&#10;O4M8sX/aRfLoV4sOAciddfxpne3rFrTOUxWZwfd+yvf2Y7gNTaicSpsn9AE2laJEHyK4tgw2CWgz&#10;7Y7rTRScytn58O+H3TCOU9kqewbQ+x8niLDPRe8Rhkjj2mcjt7ZhvB0GdWGoHL25KrlrLJsLjtuA&#10;UHShJnJ85GfOQUZIsExT3ThUo/v0tZthFPrk5XTXsx3KN93szY+e7YD63E213+B9m/zmCfw9pXFF&#10;nCNDg/mlVyC/O8OeNyylh9C4hjZQnoFiDfrUuLaejcoI7SG0ZyBQXyPEI9g6xZ8YUCTh1vvGm16W&#10;WLBTUtkivI4+e47lJ4Xlw9obwkTJnk2Y9OSVbtGWUWY1cBVRUuSP/FNMiqEUFCZPRFJh0sYx2fyd&#10;kviGdaYvWTVMiJJVuxSud1ndPMqI5BGTZRSFj/hpQ1QVF5bUQtkGoT2GUUaehDbucEmYznWocAoV&#10;Pm3/UBTRloQH0NW07uj3tv7zG1O9V/0qfdKH26WMbm8x0u5uNr4crUf2e7x+WJ5N4/qunk+mzR//&#10;vwAAAAD//wMAUEsDBBQABgAIAAAAIQBybDOR4QAAAAsBAAAPAAAAZHJzL2Rvd25yZXYueG1sTI/B&#10;TsMwEETvSPyDtUjcqJ2kgSjEqaoKOFVItEhVb268TaLGdhS7Sfr3LCc4zs7T7Eyxmk3HRhx866yE&#10;aCGAoa2cbm0t4Xv//pQB80FZrTpnUcINPazK+7tC5dpN9gvHXagZhVifKwlNCH3Oua8aNMovXI+W&#10;vLMbjAokh5rrQU0UbjoeC/HMjWotfWhUj5sGq8vuaiR8TGpaJ9HbuL2cN7fjPv08bCOU8vFhXr8C&#10;CziHPxh+61N1KKnTyV2t9qwjLZIXQiUk6RIYAdlS0OFETpylMfCy4P83lD8AAAD//wMAUEsBAi0A&#10;FAAGAAgAAAAhALaDOJL+AAAA4QEAABMAAAAAAAAAAAAAAAAAAAAAAFtDb250ZW50X1R5cGVzXS54&#10;bWxQSwECLQAUAAYACAAAACEAOP0h/9YAAACUAQAACwAAAAAAAAAAAAAAAAAvAQAAX3JlbHMvLnJl&#10;bHNQSwECLQAUAAYACAAAACEAGmiBU40rAAC8QwIADgAAAAAAAAAAAAAAAAAuAgAAZHJzL2Uyb0Rv&#10;Yy54bWxQSwECLQAUAAYACAAAACEAcmwzkeEAAAALAQAADwAAAAAAAAAAAAAAAADnLQAAZHJzL2Rv&#10;d25yZXYueG1sUEsFBgAAAAAEAAQA8wAAAPUuAAAAAA==&#10;">
            <v:line id="Line 369" o:spid="_x0000_s12524" style="position:absolute;rotation:90;visibility:visible" from="1068728,1104419" to="1138065,110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W4txQAAANwAAAAPAAAAZHJzL2Rvd25yZXYueG1sRI9Pi8Iw&#10;FMTvgt8hPGFvmnQX/FONIoKwh4XVqgdvj+bZFpuXbhO1++3NwoLHYWZ+wyxWna3FnVpfOdaQjBQI&#10;4tyZigsNx8N2OAXhA7LB2jFp+CUPq2W/t8DUuAfv6Z6FQkQI+xQ1lCE0qZQ+L8miH7mGOHoX11oM&#10;UbaFNC0+ItzW8l2psbRYcVwosaFNSfk1u1kN592pPn9lPx/XvbqgUpvJd7KbaP026NZzEIG68Ar/&#10;tz+Nhmkyg78z8QjI5RMAAP//AwBQSwECLQAUAAYACAAAACEA2+H2y+4AAACFAQAAEwAAAAAAAAAA&#10;AAAAAAAAAAAAW0NvbnRlbnRfVHlwZXNdLnhtbFBLAQItABQABgAIAAAAIQBa9CxbvwAAABUBAAAL&#10;AAAAAAAAAAAAAAAAAB8BAABfcmVscy8ucmVsc1BLAQItABQABgAIAAAAIQDEtW4txQAAANwAAAAP&#10;AAAAAAAAAAAAAAAAAAcCAABkcnMvZG93bnJldi54bWxQSwUGAAAAAAMAAwC3AAAA+QIAAAAA&#10;">
              <v:stroke dashstyle="longDashDotDot"/>
            </v:line>
            <v:oval id="Oval 370" o:spid="_x0000_s12523" style="position:absolute;left:1091076;top:1109010;width:24555;height:245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7TjwQAAANwAAAAPAAAAZHJzL2Rvd25yZXYueG1sRE/LisIw&#10;FN0L/kO4ghvRdBwQrUZxBFEXs/AB3V6aa1tsbkoSbf37yUKY5eG8V5vO1OJFzleWFXxNEhDEudUV&#10;Fwpu1/14DsIHZI21ZVLwJg+bdb+3wlTbls/0uoRCxBD2KSooQ2hSKX1ekkE/sQ1x5O7WGQwRukJq&#10;h20MN7WcJslMGqw4NpTY0K6k/HF5GgWHW8Cf4+jtstPsV1ft83uBWabUcNBtlyACdeFf/HEftYL5&#10;NM6PZ+IRkOs/AAAA//8DAFBLAQItABQABgAIAAAAIQDb4fbL7gAAAIUBAAATAAAAAAAAAAAAAAAA&#10;AAAAAABbQ29udGVudF9UeXBlc10ueG1sUEsBAi0AFAAGAAgAAAAhAFr0LFu/AAAAFQEAAAsAAAAA&#10;AAAAAAAAAAAAHwEAAF9yZWxzLy5yZWxzUEsBAi0AFAAGAAgAAAAhAC+ftOPBAAAA3AAAAA8AAAAA&#10;AAAAAAAAAAAABwIAAGRycy9kb3ducmV2LnhtbFBLBQYAAAAAAwADALcAAAD1AgAAAAA=&#10;" filled="f" strokeweight="2.25pt" insetpen="t">
              <v:textbox inset="2.88pt,2.88pt,2.88pt,2.88pt"/>
            </v:oval>
            <v:oval id="Oval 371" o:spid="_x0000_s12522" style="position:absolute;left:1088921;top:1106788;width:28889;height:288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rwmwgAAANwAAAAPAAAAZHJzL2Rvd25yZXYueG1sRI9Ba8JA&#10;FITvBf/D8oTe6sYcSoiuIoJgbC81/oBH9pkEs29Ddk2y/94tFHocZuYbZrufTSdGGlxrWcF6lYAg&#10;rqxuuVZwK08fGQjnkTV2lklBIAf73eJti7m2E//QePW1iBB2OSpovO9zKV3VkEG3sj1x9O52MOij&#10;HGqpB5wi3HQyTZJPabDluNBgT8eGqsf1aRRMkyv771DORbhQWeAj3N1XUOp9OR82IDzN/j/81z5r&#10;BVm6ht8z8QjI3QsAAP//AwBQSwECLQAUAAYACAAAACEA2+H2y+4AAACFAQAAEwAAAAAAAAAAAAAA&#10;AAAAAAAAW0NvbnRlbnRfVHlwZXNdLnhtbFBLAQItABQABgAIAAAAIQBa9CxbvwAAABUBAAALAAAA&#10;AAAAAAAAAAAAAB8BAABfcmVscy8ucmVsc1BLAQItABQABgAIAAAAIQAH9rwmwgAAANwAAAAPAAAA&#10;AAAAAAAAAAAAAAcCAABkcnMvZG93bnJldi54bWxQSwUGAAAAAAMAAwC3AAAA9gIAAAAA&#10;" filled="f" insetpen="t">
              <v:stroke dashstyle="dash"/>
              <v:textbox inset="2.88pt,2.88pt,2.88pt,2.88pt"/>
            </v:oval>
            <v:group id="Group 372" o:spid="_x0000_s12512" style="position:absolute;left:1087583;top:1113231;width:5780;height:1785;rotation:-3932094fd" coordorigin="1127763,1114388" coordsize="5779,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AckxAAAANwAAAAPAAAAZHJzL2Rvd25yZXYueG1sRI9Ba8JA&#10;FITvgv9heUIvUjcqliR1FRECe7QqtMfX7Gs2NPs2ZLea/vtuodDjMDPfMNv96DpxoyG0nhUsFxkI&#10;4tqblhsF10v1mIMIEdlg55kUfFOA/W462WJp/J1f6HaOjUgQDiUqsDH2pZShtuQwLHxPnLwPPziM&#10;SQ6NNAPeE9x1cpVlT9Jhy2nBYk9HS/Xn+cspeH8Nb/mmwvnS9iddFHNdaa2VepiNh2cQkcb4H/5r&#10;a6MgX63h90w6AnL3AwAA//8DAFBLAQItABQABgAIAAAAIQDb4fbL7gAAAIUBAAATAAAAAAAAAAAA&#10;AAAAAAAAAABbQ29udGVudF9UeXBlc10ueG1sUEsBAi0AFAAGAAgAAAAhAFr0LFu/AAAAFQEAAAsA&#10;AAAAAAAAAAAAAAAAHwEAAF9yZWxzLy5yZWxzUEsBAi0AFAAGAAgAAAAhADTYByTEAAAA3AAAAA8A&#10;AAAAAAAAAAAAAAAABwIAAGRycy9kb3ducmV2LnhtbFBLBQYAAAAAAwADALcAAAD4AgAAAAA=&#10;">
              <v:oval id="Oval 373" o:spid="_x0000_s12521" style="position:absolute;left:1129921;top:1114584;width:1560;height:1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nSxAAAANwAAAAPAAAAZHJzL2Rvd25yZXYueG1sRI/BasMw&#10;EETvgf6D2EJviVxTQuJGCaHg0kMJxPYHbKyt5dRauZYau39fBQI5DjPzhtnsJtuJCw2+dazgeZGA&#10;IK6dbrlRUJX5fAXCB2SNnWNS8EcedtuH2QYz7UY+0qUIjYgQ9hkqMCH0mZS+NmTRL1xPHL0vN1gM&#10;UQ6N1AOOEW47mSbJUlpsOS4Y7OnNUP1d/FoF8rA259M75en+88SJ/DnnVJVKPT1O+1cQgaZwD9/a&#10;H1rBKn2B65l4BOT2HwAA//8DAFBLAQItABQABgAIAAAAIQDb4fbL7gAAAIUBAAATAAAAAAAAAAAA&#10;AAAAAAAAAABbQ29udGVudF9UeXBlc10ueG1sUEsBAi0AFAAGAAgAAAAhAFr0LFu/AAAAFQEAAAsA&#10;AAAAAAAAAAAAAAAAHwEAAF9yZWxzLy5yZWxzUEsBAi0AFAAGAAgAAAAhAAJ4GdLEAAAA3AAAAA8A&#10;AAAAAAAAAAAAAAAABwIAAGRycy9kb3ducmV2LnhtbFBLBQYAAAAAAwADALcAAAD4AgAAAAA=&#10;" filled="f" insetpen="t">
                <v:textbox inset="2.88pt,2.88pt,2.88pt,2.88pt"/>
              </v:oval>
              <v:group id="Group 374" o:spid="_x0000_s12518" style="position:absolute;left:1129327;top:1114388;width:2600;height:867" coordorigin="1082397,1074982" coordsize="32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xgAAANwAAAAPAAAAZHJzL2Rvd25yZXYueG1sRI9Ba8JA&#10;FITvBf/D8oTe6iaWSIiuItKWHkJBI4i3R/aZBLNvQ3abxH/fLRR6HGbmG2azm0wrBupdY1lBvIhA&#10;EJdWN1wpOBfvLykI55E1tpZJwYMc7Lazpw1m2o58pOHkKxEg7DJUUHvfZVK6siaDbmE74uDdbG/Q&#10;B9lXUvc4Brhp5TKKVtJgw2Ghxo4ONZX307dR8DHiuH+N34b8fjs8rkXydcljUup5Pu3XIDxN/j/8&#10;1/7UCtJlAr9nwhGQ2x8AAAD//wMAUEsBAi0AFAAGAAgAAAAhANvh9svuAAAAhQEAABMAAAAAAAAA&#10;AAAAAAAAAAAAAFtDb250ZW50X1R5cGVzXS54bWxQSwECLQAUAAYACAAAACEAWvQsW78AAAAVAQAA&#10;CwAAAAAAAAAAAAAAAAAfAQAAX3JlbHMvLnJlbHNQSwECLQAUAAYACAAAACEAUPkzCsYAAADcAAAA&#10;DwAAAAAAAAAAAAAAAAAHAgAAZHJzL2Rvd25yZXYueG1sUEsFBgAAAAADAAMAtwAAAPoCAAAAAA==&#10;">
                <v:line id="Line 375" o:spid="_x0000_s12520" style="position:absolute;visibility:visible" from="1083498,1075005" to="1084578,107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drxQAAANwAAAAPAAAAZHJzL2Rvd25yZXYueG1sRI/NawIx&#10;FMTvBf+H8ARvNasHP7ZGEZeCByv4gefXzetm6eZl2aRr/O8bodDjMDO/YVabaBvRU+drxwom4wwE&#10;cel0zZWC6+X9dQHCB2SNjWNS8CAPm/XgZYW5dnc+UX8OlUgQ9jkqMCG0uZS+NGTRj11LnLwv11kM&#10;SXaV1B3eE9w2cpplM2mx5rRgsKWdofL7/GMVzE1xknNZHC7Hoq8ny/gRb59LpUbDuH0DESiG//Bf&#10;e68VLKYzeJ5JR0CufwEAAP//AwBQSwECLQAUAAYACAAAACEA2+H2y+4AAACFAQAAEwAAAAAAAAAA&#10;AAAAAAAAAAAAW0NvbnRlbnRfVHlwZXNdLnhtbFBLAQItABQABgAIAAAAIQBa9CxbvwAAABUBAAAL&#10;AAAAAAAAAAAAAAAAAB8BAABfcmVscy8ucmVsc1BLAQItABQABgAIAAAAIQBhLudrxQAAANwAAAAP&#10;AAAAAAAAAAAAAAAAAAcCAABkcnMvZG93bnJldi54bWxQSwUGAAAAAAMAAwC3AAAA+QIAAAAA&#10;">
                  <v:stroke endarrow="block"/>
                </v:line>
                <v:oval id="Oval 376" o:spid="_x0000_s12519" style="position:absolute;left:1082397;top:1074982;width:324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Q9ExQAAANwAAAAPAAAAZHJzL2Rvd25yZXYueG1sRI9Pa8JA&#10;FMTvhX6H5RV6M5ukYkN0lVIQ9Fb/QPH2zD6TaPZtyG40fvuuIPQ4zMxvmNliMI24UudqywqSKAZB&#10;XFhdc6lgv1uOMhDOI2tsLJOCOzlYzF9fZphre+MNXbe+FAHCLkcFlfdtLqUrKjLoItsSB+9kO4M+&#10;yK6UusNbgJtGpnE8kQZrDgsVtvRdUXHZ9kbB4ZhcJuPx+myTtP9pT9lHXPS/Sr2/DV9TEJ4G/x9+&#10;tldaQZZ+wuNMOAJy/gcAAP//AwBQSwECLQAUAAYACAAAACEA2+H2y+4AAACFAQAAEwAAAAAAAAAA&#10;AAAAAAAAAAAAW0NvbnRlbnRfVHlwZXNdLnhtbFBLAQItABQABgAIAAAAIQBa9CxbvwAAABUBAAAL&#10;AAAAAAAAAAAAAAAAAB8BAABfcmVscy8ucmVsc1BLAQItABQABgAIAAAAIQCQBQ9ExQAAANwAAAAP&#10;AAAAAAAAAAAAAAAAAAcCAABkcnMvZG93bnJldi54bWxQSwUGAAAAAAMAAwC3AAAA+QIAAAAA&#10;" filled="f" insetpen="t">
                  <v:stroke dashstyle="1 1" endcap="round"/>
                  <v:textbox inset="2.88pt,2.88pt,2.88pt,2.88pt"/>
                </v:oval>
              </v:group>
              <v:group id="Group 377" o:spid="_x0000_s12515" style="position:absolute;left:1129403;top:1115307;width:2600;height:866" coordorigin="1080597,1080721" coordsize="32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v:oval id="Oval 378" o:spid="_x0000_s12517" style="position:absolute;left:1080597;top:1080721;width:324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j6txQAAANwAAAAPAAAAZHJzL2Rvd25yZXYueG1sRI9Pa8JA&#10;FMTvhX6H5RV6M5ukIjG6SikIeqt/oPT2zD6TaPZtyG40fvuuIPQ4zMxvmPlyMI24UudqywqSKAZB&#10;XFhdc6ngsF+NMhDOI2tsLJOCOzlYLl5f5phre+MtXXe+FAHCLkcFlfdtLqUrKjLoItsSB+9kO4M+&#10;yK6UusNbgJtGpnE8kQZrDgsVtvRVUXHZ9UbB7zG5TMbjzdkmaf/dnrKPuOh/lHp/Gz5nIDwN/j/8&#10;bK+1giydwuNMOAJy8QcAAP//AwBQSwECLQAUAAYACAAAACEA2+H2y+4AAACFAQAAEwAAAAAAAAAA&#10;AAAAAAAAAAAAW0NvbnRlbnRfVHlwZXNdLnhtbFBLAQItABQABgAIAAAAIQBa9CxbvwAAABUBAAAL&#10;AAAAAAAAAAAAAAAAAB8BAABfcmVscy8ucmVsc1BLAQItABQABgAIAAAAIQCO1j6txQAAANwAAAAP&#10;AAAAAAAAAAAAAAAAAAcCAABkcnMvZG93bnJldi54bWxQSwUGAAAAAAMAAwC3AAAA+QIAAAAA&#10;" filled="f" insetpen="t">
                  <v:stroke dashstyle="1 1" endcap="round"/>
                  <v:textbox inset="2.88pt,2.88pt,2.88pt,2.88pt"/>
                </v:oval>
                <v:line id="Line 379" o:spid="_x0000_s12516" style="position:absolute;visibility:visible" from="1081815,1081801" to="1082895,108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xZwgAAANwAAAAPAAAAZHJzL2Rvd25yZXYueG1sRE/LagIx&#10;FN0L/kO4QneaUcHHaJTSQeiiFtTS9XVyOxk6uRkmcUz/3iyELg/nvd1H24ieOl87VjCdZCCIS6dr&#10;rhR8XQ7jFQgfkDU2jknBH3nY74aDLeba3flE/TlUIoWwz1GBCaHNpfSlIYt+4lrixP24zmJIsKuk&#10;7vCewm0jZ1m2kBZrTg0GW3ozVP6eb1bB0hQnuZTFx+Wz6OvpOh7j93Wt1Msovm5ABIrhX/x0v2sF&#10;q3man86kIyB3DwAAAP//AwBQSwECLQAUAAYACAAAACEA2+H2y+4AAACFAQAAEwAAAAAAAAAAAAAA&#10;AAAAAAAAW0NvbnRlbnRfVHlwZXNdLnhtbFBLAQItABQABgAIAAAAIQBa9CxbvwAAABUBAAALAAAA&#10;AAAAAAAAAAAAAB8BAABfcmVscy8ucmVsc1BLAQItABQABgAIAAAAIQAEUkxZwgAAANwAAAAPAAAA&#10;AAAAAAAAAAAAAAcCAABkcnMvZG93bnJldi54bWxQSwUGAAAAAAMAAwC3AAAA9gIAAAAA&#10;">
                  <v:stroke endarrow="block"/>
                </v:line>
              </v:group>
              <v:line id="Line 380" o:spid="_x0000_s12514" style="position:absolute;visibility:visible" from="1130653,1115298" to="1133542,1115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unCxQAAANwAAAAPAAAAZHJzL2Rvd25yZXYueG1sRI/NasMw&#10;EITvhbyD2EBvjewW8uNECaWm0ENTSFJ63lgby8RaGUt11LePAoUch5n5hlltom3FQL1vHCvIJxkI&#10;4srphmsF34f3pzkIH5A1to5JwR952KxHDysstLvwjoZ9qEWCsC9QgQmhK6T0lSGLfuI64uSdXG8x&#10;JNnXUvd4SXDbyucsm0qLDacFgx29GarO+1+rYGbKnZzJ8vPwVQ5Nvojb+HNcKPU4jq9LEIFiuIf/&#10;2x9awfwlh9uZdATk+goAAP//AwBQSwECLQAUAAYACAAAACEA2+H2y+4AAACFAQAAEwAAAAAAAAAA&#10;AAAAAAAAAAAAW0NvbnRlbnRfVHlwZXNdLnhtbFBLAQItABQABgAIAAAAIQBa9CxbvwAAABUBAAAL&#10;AAAAAAAAAAAAAAAAAB8BAABfcmVscy8ucmVsc1BLAQItABQABgAIAAAAIQBrHunCxQAAANwAAAAP&#10;AAAAAAAAAAAAAAAAAAcCAABkcnMvZG93bnJldi54bWxQSwUGAAAAAAMAAwC3AAAA+QIAAAAA&#10;">
                <v:stroke endarrow="block"/>
              </v:line>
              <v:line id="Line 381" o:spid="_x0000_s12513" style="position:absolute;flip:x;visibility:visible" from="1127763,1115298" to="1130652,1115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gFFxAAAANwAAAAPAAAAZHJzL2Rvd25yZXYueG1sRI/RagIx&#10;FETfC/5DuIJvNWsVWVajSEFoEaFVP+Cyue4Gk5t1E93Vr28KhT4OM3OGWa57Z8Wd2mA8K5iMMxDE&#10;pdeGKwWn4/Y1BxEiskbrmRQ8KMB6NXhZYqF9x990P8RKJAiHAhXUMTaFlKGsyWEY+4Y4eWffOoxJ&#10;tpXULXYJ7qx8y7K5dGg4LdTY0HtN5eVwcwps/qi6+f52/Xp+Zqf9zJrdtjdKjYb9ZgEiUh//w3/t&#10;D60gn87g90w6AnL1AwAA//8DAFBLAQItABQABgAIAAAAIQDb4fbL7gAAAIUBAAATAAAAAAAAAAAA&#10;AAAAAAAAAABbQ29udGVudF9UeXBlc10ueG1sUEsBAi0AFAAGAAgAAAAhAFr0LFu/AAAAFQEAAAsA&#10;AAAAAAAAAAAAAAAAHwEAAF9yZWxzLy5yZWxzUEsBAi0AFAAGAAgAAAAhAIFCAUXEAAAA3AAAAA8A&#10;AAAAAAAAAAAAAAAABwIAAGRycy9kb3ducmV2LnhtbFBLBQYAAAAAAwADALcAAAD4AgAAAAA=&#10;">
                <v:stroke dashstyle="1 1" endarrow="block"/>
              </v:line>
            </v:group>
            <v:group id="Group 382" o:spid="_x0000_s12502" style="position:absolute;left:1100507;top:1134972;width:5778;height:1786;rotation:180" coordorigin="1121277,1109161" coordsize="5778,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wNdwwAAANwAAAAPAAAAZHJzL2Rvd25yZXYueG1sRI9PawIx&#10;FMTvBb9DeAVvNVvtiqxGEaG4p4J/wOtj89xsu3lZklTXb28EweMwM79hFqvetuJCPjSOFXyOMhDE&#10;ldMN1wqOh++PGYgQkTW2jknBjQKsloO3BRbaXXlHl32sRYJwKFCBibErpAyVIYth5Dri5J2dtxiT&#10;9LXUHq8Jbls5zrKptNhwWjDY0cZQ9bf/twr0V5gcqSzXfvzze8ibfGvq80mp4Xu/noOI1MdX+Nku&#10;tYLZJIfHmXQE5PIOAAD//wMAUEsBAi0AFAAGAAgAAAAhANvh9svuAAAAhQEAABMAAAAAAAAAAAAA&#10;AAAAAAAAAFtDb250ZW50X1R5cGVzXS54bWxQSwECLQAUAAYACAAAACEAWvQsW78AAAAVAQAACwAA&#10;AAAAAAAAAAAAAAAfAQAAX3JlbHMvLnJlbHNQSwECLQAUAAYACAAAACEACiMDXcMAAADcAAAADwAA&#10;AAAAAAAAAAAAAAAHAgAAZHJzL2Rvd25yZXYueG1sUEsFBgAAAAADAAMAtwAAAPcCAAAAAA==&#10;">
              <v:oval id="Oval 383" o:spid="_x0000_s12511" style="position:absolute;left:1123435;top:1109357;width:1560;height:1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7TjwwAAANwAAAAPAAAAZHJzL2Rvd25yZXYueG1sRI/RisIw&#10;FETfhf2HcAXfNFVBtBpFFir7sAhaP+Da3G3qNje1yWr3740g+DjMzBlmtelsLW7U+sqxgvEoAUFc&#10;OF1xqeCUZ8M5CB+QNdaOScE/edisP3orTLW784Fux1CKCGGfogITQpNK6QtDFv3INcTR+3GtxRBl&#10;W0rd4j3CbS0nSTKTFiuOCwYb+jRU/B7/rAK5X5jLeUfZZPt95kReLxmdcqUG/W67BBGoC+/wq/2l&#10;FcynM3ieiUdArh8AAAD//wMAUEsBAi0AFAAGAAgAAAAhANvh9svuAAAAhQEAABMAAAAAAAAAAAAA&#10;AAAAAAAAAFtDb250ZW50X1R5cGVzXS54bWxQSwECLQAUAAYACAAAACEAWvQsW78AAAAVAQAACwAA&#10;AAAAAAAAAAAAAAAfAQAAX3JlbHMvLnJlbHNQSwECLQAUAAYACAAAACEAGD+048MAAADcAAAADwAA&#10;AAAAAAAAAAAAAAAHAgAAZHJzL2Rvd25yZXYueG1sUEsFBgAAAAADAAMAtwAAAPcCAAAAAA==&#10;" filled="f" insetpen="t">
                <v:textbox inset="2.88pt,2.88pt,2.88pt,2.88pt"/>
              </v:oval>
              <v:group id="Group 384" o:spid="_x0000_s12508" style="position:absolute;left:1122841;top:1109161;width:2600;height:867" coordorigin="1082397,1074982" coordsize="32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47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vXuHvTDgCMv0FAAD//wMAUEsBAi0AFAAGAAgAAAAhANvh9svuAAAAhQEAABMAAAAAAAAA&#10;AAAAAAAAAAAAAFtDb250ZW50X1R5cGVzXS54bWxQSwECLQAUAAYACAAAACEAWvQsW78AAAAVAQAA&#10;CwAAAAAAAAAAAAAAAAAfAQAAX3JlbHMvLnJlbHNQSwECLQAUAAYACAAAACEASr6eO8YAAADcAAAA&#10;DwAAAAAAAAAAAAAAAAAHAgAAZHJzL2Rvd25yZXYueG1sUEsFBgAAAAADAAMAtwAAAPoCAAAAAA==&#10;">
                <v:line id="Line 385" o:spid="_x0000_s12510" style="position:absolute;visibility:visible" from="1083498,1075005" to="1084578,107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XExQAAANwAAAAPAAAAZHJzL2Rvd25yZXYueG1sRI/NasMw&#10;EITvhbyD2EBvjZwWmtiJEkJMoYe2kB9y3lgby8RaGUt11LevCoUch5n5hlmuo23FQL1vHCuYTjIQ&#10;xJXTDdcKjoe3pzkIH5A1to5JwQ95WK9GD0sstLvxjoZ9qEWCsC9QgQmhK6T0lSGLfuI64uRdXG8x&#10;JNnXUvd4S3Dbyucse5UWG04LBjvaGqqu+2+rYGbKnZzJ8uPwVQ7NNI+f8XTOlXocx80CRKAY7uH/&#10;9rtWMH/J4e9MOgJy9QsAAP//AwBQSwECLQAUAAYACAAAACEA2+H2y+4AAACFAQAAEwAAAAAAAAAA&#10;AAAAAAAAAAAAW0NvbnRlbnRfVHlwZXNdLnhtbFBLAQItABQABgAIAAAAIQBa9CxbvwAAABUBAAAL&#10;AAAAAAAAAAAAAAAAAB8BAABfcmVscy8ucmVsc1BLAQItABQABgAIAAAAIQCVaOXExQAAANwAAAAP&#10;AAAAAAAAAAAAAAAAAAcCAABkcnMvZG93bnJldi54bWxQSwUGAAAAAAMAAwC3AAAA+QIAAAAA&#10;">
                  <v:stroke endarrow="block"/>
                </v:line>
                <v:oval id="Oval 386" o:spid="_x0000_s12509" style="position:absolute;left:1082397;top:1074982;width:324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3KQwQAAANwAAAAPAAAAZHJzL2Rvd25yZXYueG1sRE/LisIw&#10;FN0L8w/hDrizaZ0ipRplGBCcnS+Q2d1prm21uSlNqvXvzUJweTjvxWowjbhR52rLCpIoBkFcWF1z&#10;qeB4WE8yEM4ja2wsk4IHOVgtP0YLzLW9845ue1+KEMIuRwWV920upSsqMugi2xIH7mw7gz7ArpS6&#10;w3sIN42cxvFMGqw5NFTY0k9FxXXfGwV//8l1lqa/F5tM+217zr7ioj8pNf4cvucgPA3+LX65N1pB&#10;lob54Uw4AnL5BAAA//8DAFBLAQItABQABgAIAAAAIQDb4fbL7gAAAIUBAAATAAAAAAAAAAAAAAAA&#10;AAAAAABbQ29udGVudF9UeXBlc10ueG1sUEsBAi0AFAAGAAgAAAAhAFr0LFu/AAAAFQEAAAsAAAAA&#10;AAAAAAAAAAAAHwEAAF9yZWxzLy5yZWxzUEsBAi0AFAAGAAgAAAAhAMIzcpDBAAAA3AAAAA8AAAAA&#10;AAAAAAAAAAAABwIAAGRycy9kb3ducmV2LnhtbFBLBQYAAAAAAwADALcAAAD1AgAAAAA=&#10;" filled="f" insetpen="t">
                  <v:stroke dashstyle="1 1" endcap="round"/>
                  <v:textbox inset="2.88pt,2.88pt,2.88pt,2.88pt"/>
                </v:oval>
              </v:group>
              <v:group id="Group 387" o:spid="_x0000_s12505" style="position:absolute;left:1122917;top:1110080;width:2600;height:866" coordorigin="1080597,1080721" coordsize="32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oval id="Oval 388" o:spid="_x0000_s12507" style="position:absolute;left:1080597;top:1080721;width:324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l8xQAAANwAAAAPAAAAZHJzL2Rvd25yZXYueG1sRI9Ba4NA&#10;FITvhfyH5QV6q6tWgtisEgqF9takgZDbq/uiJu5bcdfE/vtsodDjMDPfMOtqNr240ug6ywqSKAZB&#10;XFvdcaNg//X2lINwHlljb5kU/JCDqlw8rLHQ9sZbuu58IwKEXYEKWu+HQkpXt2TQRXYgDt7JjgZ9&#10;kGMj9Yi3ADe9TON4JQ12HBZaHOi1pfqym4yC43dyWWXZx9km6fQ5nPLnuJ4OSj0u580LCE+z/w//&#10;td+1gjxL4fdMOAKyvAMAAP//AwBQSwECLQAUAAYACAAAACEA2+H2y+4AAACFAQAAEwAAAAAAAAAA&#10;AAAAAAAAAAAAW0NvbnRlbnRfVHlwZXNdLnhtbFBLAQItABQABgAIAAAAIQBa9CxbvwAAABUBAAAL&#10;AAAAAAAAAAAAAAAAAB8BAABfcmVscy8ucmVsc1BLAQItABQABgAIAAAAIQBdrUl8xQAAANwAAAAP&#10;AAAAAAAAAAAAAAAAAAcCAABkcnMvZG93bnJldi54bWxQSwUGAAAAAAMAAwC3AAAA+QIAAAAA&#10;" filled="f" insetpen="t">
                  <v:stroke dashstyle="1 1" endcap="round"/>
                  <v:textbox inset="2.88pt,2.88pt,2.88pt,2.88pt"/>
                </v:oval>
                <v:line id="Line 389" o:spid="_x0000_s12506" style="position:absolute;visibility:visible" from="1081815,1081801" to="1082895,108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FT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zlGa5n0hGQq38AAAD//wMAUEsBAi0AFAAGAAgAAAAhANvh9svuAAAAhQEAABMAAAAAAAAA&#10;AAAAAAAAAAAAAFtDb250ZW50X1R5cGVzXS54bWxQSwECLQAUAAYACAAAACEAWvQsW78AAAAVAQAA&#10;CwAAAAAAAAAAAAAAAAAfAQAAX3JlbHMvLnJlbHNQSwECLQAUAAYACAAAACEArIahU8YAAADcAAAA&#10;DwAAAAAAAAAAAAAAAAAHAgAAZHJzL2Rvd25yZXYueG1sUEsFBgAAAAADAAMAtwAAAPoCAAAAAA==&#10;">
                  <v:stroke endarrow="block"/>
                </v:line>
              </v:group>
              <v:line id="Line 390" o:spid="_x0000_s12504" style="position:absolute;visibility:visible" from="1124167,1110070" to="1127056,1110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zknxQAAANwAAAAPAAAAZHJzL2Rvd25yZXYueG1sRI9PawIx&#10;FMTvBb9DeIK3mrVI1a1RpIvgoRb8Q8+vm9fN4uZl2cQ1/faNUPA4zMxvmOU62kb01PnasYLJOANB&#10;XDpdc6XgfNo+z0H4gKyxcUwKfsnDejV4WmKu3Y0P1B9DJRKEfY4KTAhtLqUvDVn0Y9cSJ+/HdRZD&#10;kl0ldYe3BLeNfMmyV2mx5rRgsKV3Q+XleLUKZqY4yJksPk6fRV9PFnEfv74XSo2GcfMGIlAMj/B/&#10;e6cVzKdTuJ9JR0Cu/gAAAP//AwBQSwECLQAUAAYACAAAACEA2+H2y+4AAACFAQAAEwAAAAAAAAAA&#10;AAAAAAAAAAAAW0NvbnRlbnRfVHlwZXNdLnhtbFBLAQItABQABgAIAAAAIQBa9CxbvwAAABUBAAAL&#10;AAAAAAAAAAAAAAAAAB8BAABfcmVscy8ucmVsc1BLAQItABQABgAIAAAAIQAjbzknxQAAANwAAAAP&#10;AAAAAAAAAAAAAAAAAAcCAABkcnMvZG93bnJldi54bWxQSwUGAAAAAAMAAwC3AAAA+QIAAAAA&#10;">
                <v:stroke endarrow="block"/>
              </v:line>
              <v:line id="Line 391" o:spid="_x0000_s12503" style="position:absolute;flip:x;visibility:visible" from="1121277,1110070" to="1124166,1110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NejxAAAANwAAAAPAAAAZHJzL2Rvd25yZXYueG1sRI/RagIx&#10;FETfC/5DuIW+1WzFyrIaRQRBKUKrfsBlc90NJjfrJrqrX28KhT4OM3OGmS16Z8WN2mA8K/gYZiCI&#10;S68NVwqOh/V7DiJEZI3WMym4U4DFfPAyw0L7jn/oto+VSBAOBSqoY2wKKUNZk8Mw9A1x8k6+dRiT&#10;bCupW+wS3Fk5yrKJdGg4LdTY0Kqm8ry/OgU2v1fdZHe9fD+22XE3tuZr3Rul3l775RREpD7+h//a&#10;G60gH3/C75l0BOT8CQAA//8DAFBLAQItABQABgAIAAAAIQDb4fbL7gAAAIUBAAATAAAAAAAAAAAA&#10;AAAAAAAAAABbQ29udGVudF9UeXBlc10ueG1sUEsBAi0AFAAGAAgAAAAhAFr0LFu/AAAAFQEAAAsA&#10;AAAAAAAAAAAAAAAAHwEAAF9yZWxzLy5yZWxzUEsBAi0AFAAGAAgAAAAhALYI16PEAAAA3AAAAA8A&#10;AAAAAAAAAAAAAAAABwIAAGRycy9kb3ducmV2LnhtbFBLBQYAAAAAAwADALcAAAD4AgAAAAA=&#10;">
                <v:stroke dashstyle="1 1" endarrow="block"/>
              </v:line>
            </v:group>
            <v:group id="Group 392" o:spid="_x0000_s12492" style="position:absolute;left:1097775;top:1105729;width:7098;height:1785" coordorigin="1124890,1119601" coordsize="7097,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jdxgAAANwAAAAPAAAAZHJzL2Rvd25yZXYueG1sRI9Ba8JA&#10;FITvBf/D8oTe6ia2FUndhCAqHqRQLZTeHtlnEpJ9G7JrEv99t1DocZiZb5hNNplWDNS72rKCeBGB&#10;IC6srrlU8HnZP61BOI+ssbVMCu7kIEtnDxtMtB35g4azL0WAsEtQQeV9l0jpiooMuoXtiIN3tb1B&#10;H2RfSt3jGOCmlcsoWkmDNYeFCjvaVlQ055tRcBhxzJ/j3XBqrtv79+X1/esUk1KP8yl/A+Fp8v/h&#10;v/ZRK1i/rOD3TDgCMv0BAAD//wMAUEsBAi0AFAAGAAgAAAAhANvh9svuAAAAhQEAABMAAAAAAAAA&#10;AAAAAAAAAAAAAFtDb250ZW50X1R5cGVzXS54bWxQSwECLQAUAAYACAAAACEAWvQsW78AAAAVAQAA&#10;CwAAAAAAAAAAAAAAAAAfAQAAX3JlbHMvLnJlbHNQSwECLQAUAAYACAAAACEAffRI3cYAAADcAAAA&#10;DwAAAAAAAAAAAAAAAAAHAgAAZHJzL2Rvd25yZXYueG1sUEsFBgAAAAADAAMAtwAAAPoCAAAAAA==&#10;">
              <v:oval id="Oval 393" o:spid="_x0000_s12501" style="position:absolute;left:1129906;top:1119797;width:1560;height:1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WIFxAAAANwAAAAPAAAAZHJzL2Rvd25yZXYueG1sRI/disIw&#10;FITvhX2HcBa801QRf7pGkYUuXojgzwMcm7NNtTnpNlmtb28EwcthZr5h5svWVuJKjS8dKxj0ExDE&#10;udMlFwqOh6w3BeEDssbKMSm4k4fl4qMzx1S7G+/oug+FiBD2KSowIdSplD43ZNH3XU0cvV/XWAxR&#10;NoXUDd4i3FZymCRjabHkuGCwpm9D+WX/bxXI7cycTz+UDVebEyfy75zR8aBU97NdfYEI1IZ3+NVe&#10;awXT0QSeZ+IRkIsHAAAA//8DAFBLAQItABQABgAIAAAAIQDb4fbL7gAAAIUBAAATAAAAAAAAAAAA&#10;AAAAAAAAAABbQ29udGVudF9UeXBlc10ueG1sUEsBAi0AFAAGAAgAAAAhAFr0LFu/AAAAFQEAAAsA&#10;AAAAAAAAAAAAAAAAHwEAAF9yZWxzLy5yZWxzUEsBAi0AFAAGAAgAAAAhAC91YgXEAAAA3AAAAA8A&#10;AAAAAAAAAAAAAAAABwIAAGRycy9kb3ducmV2LnhtbFBLBQYAAAAAAwADALcAAAD4AgAAAAA=&#10;" filled="f" insetpen="t">
                <v:textbox inset="2.88pt,2.88pt,2.88pt,2.88pt"/>
              </v:oval>
              <v:group id="Group 394" o:spid="_x0000_s12498" style="position:absolute;left:1129311;top:1119601;width:2600;height:867" coordorigin="1082397,1074982" coordsize="32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k0wgAAANwAAAAPAAAAZHJzL2Rvd25yZXYueG1sRE/LisIw&#10;FN0L8w/hDrjTtOMDqUYRmREXIlgHBneX5toWm5vSZNr692YhuDyc92rTm0q01LjSsoJ4HIEgzqwu&#10;OVfwe/kZLUA4j6yxskwKHuRgs/4YrDDRtuMztanPRQhhl6CCwvs6kdJlBRl0Y1sTB+5mG4M+wCaX&#10;usEuhJtKfkXRXBosOTQUWNOuoOye/hsF+w677ST+bo/32+5xvcxOf8eYlBp+9tslCE+9f4tf7oNW&#10;sJiGteFMOAJy/QQAAP//AwBQSwECLQAUAAYACAAAACEA2+H2y+4AAACFAQAAEwAAAAAAAAAAAAAA&#10;AAAAAAAAW0NvbnRlbnRfVHlwZXNdLnhtbFBLAQItABQABgAIAAAAIQBa9CxbvwAAABUBAAALAAAA&#10;AAAAAAAAAAAAAB8BAABfcmVscy8ucmVsc1BLAQItABQABgAIAAAAIQBjJ3k0wgAAANwAAAAPAAAA&#10;AAAAAAAAAAAAAAcCAABkcnMvZG93bnJldi54bWxQSwUGAAAAAAMAAwC3AAAA9gIAAAAA&#10;">
                <v:line id="Line 395" o:spid="_x0000_s12500" style="position:absolute;visibility:visible" from="1083498,1075005" to="1084578,107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pa5xQAAANwAAAAPAAAAZHJzL2Rvd25yZXYueG1sRI/NasMw&#10;EITvhbyD2EBvjZxSmtiJEkJMoYe2kB9y3lgby8RaGUt11LevCoUch5n5hlmuo23FQL1vHCuYTjIQ&#10;xJXTDdcKjoe3pzkIH5A1to5JwQ95WK9GD0sstLvxjoZ9qEWCsC9QgQmhK6T0lSGLfuI64uRdXG8x&#10;JNnXUvd4S3Dbyucse5UWG04LBjvaGqqu+2+rYGbKnZzJ8uPwVQ7NNI+f8XTOlXocx80CRKAY7uH/&#10;9rtWMH/J4e9MOgJy9QsAAP//AwBQSwECLQAUAAYACAAAACEA2+H2y+4AAACFAQAAEwAAAAAAAAAA&#10;AAAAAAAAAAAAW0NvbnRlbnRfVHlwZXNdLnhtbFBLAQItABQABgAIAAAAIQBa9CxbvwAAABUBAAAL&#10;AAAAAAAAAAAAAAAAAB8BAABfcmVscy8ucmVsc1BLAQItABQABgAIAAAAIQDNbpa5xQAAANwAAAAP&#10;AAAAAAAAAAAAAAAAAAcCAABkcnMvZG93bnJldi54bWxQSwUGAAAAAAMAAwC3AAAA+QIAAAAA&#10;">
                  <v:stroke endarrow="block"/>
                </v:line>
                <v:oval id="Oval 396" o:spid="_x0000_s12499" style="position:absolute;left:1082397;top:1074982;width:324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uRNwQAAANwAAAAPAAAAZHJzL2Rvd25yZXYueG1sRE/LisIw&#10;FN0L/kO4gjtN64tSjSLCwMxufIC4uzbXttrclCbVzt9PFoLLw3mvNp2pxJMaV1pWEI8jEMSZ1SXn&#10;Ck7Hr1ECwnlkjZVlUvBHDjbrfm+FqbYv3tPz4HMRQtilqKDwvk6ldFlBBt3Y1sSBu9nGoA+wyaVu&#10;8BXCTSUnUbSQBksODQXWtCsoexxao+ByjR+L2eznbuNJ+1vfkmmUtWelhoNuuwThqfMf8dv9rRUk&#10;8zA/nAlHQK7/AQAA//8DAFBLAQItABQABgAIAAAAIQDb4fbL7gAAAIUBAAATAAAAAAAAAAAAAAAA&#10;AAAAAABbQ29udGVudF9UeXBlc10ueG1sUEsBAi0AFAAGAAgAAAAhAFr0LFu/AAAAFQEAAAsAAAAA&#10;AAAAAAAAAAAAHwEAAF9yZWxzLy5yZWxzUEsBAi0AFAAGAAgAAAAhAEfq5E3BAAAA3AAAAA8AAAAA&#10;AAAAAAAAAAAABwIAAGRycy9kb3ducmV2LnhtbFBLBQYAAAAAAwADALcAAAD1AgAAAAA=&#10;" filled="f" insetpen="t">
                  <v:stroke dashstyle="1 1" endcap="round"/>
                  <v:textbox inset="2.88pt,2.88pt,2.88pt,2.88pt"/>
                </v:oval>
              </v:group>
              <v:group id="Group 397" o:spid="_x0000_s12495" style="position:absolute;left:1129388;top:1120520;width:2600;height:866" coordorigin="1080597,1080721" coordsize="32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Z0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lDP9nwhGQ6z8AAAD//wMAUEsBAi0AFAAGAAgAAAAhANvh9svuAAAAhQEAABMAAAAAAAAA&#10;AAAAAAAAAAAAAFtDb250ZW50X1R5cGVzXS54bWxQSwECLQAUAAYACAAAACEAWvQsW78AAAAVAQAA&#10;CwAAAAAAAAAAAAAAAAAfAQAAX3JlbHMvLnJlbHNQSwECLQAUAAYACAAAACEAd8RGdMYAAADcAAAA&#10;DwAAAAAAAAAAAAAAAAAHAgAAZHJzL2Rvd25yZXYueG1sUEsFBgAAAAADAAMAtwAAAPoCAAAAAA==&#10;">
                <v:oval id="Oval 398" o:spid="_x0000_s12497" style="position:absolute;left:1080597;top:1080721;width:324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hxQAAANwAAAAPAAAAZHJzL2Rvd25yZXYueG1sRI9Pa8JA&#10;FMTvhX6H5RW86SapSoiuUgqFevMfiLdn9pmkZt+G7Ebjt3cFocdhZn7DzJe9qcWVWldZVhCPIhDE&#10;udUVFwr2u59hCsJ5ZI21ZVJwJwfLxfvbHDNtb7yh69YXIkDYZaig9L7JpHR5SQbdyDbEwTvb1qAP&#10;si2kbvEW4KaWSRRNpcGKw0KJDX2XlF+2nVFwPMWX6Xi8+rNx0q2bc/oZ5d1BqcFH/zUD4an3/+FX&#10;+1crSCcJPM+EIyAXDwAAAP//AwBQSwECLQAUAAYACAAAACEA2+H2y+4AAACFAQAAEwAAAAAAAAAA&#10;AAAAAAAAAAAAW0NvbnRlbnRfVHlwZXNdLnhtbFBLAQItABQABgAIAAAAIQBa9CxbvwAAABUBAAAL&#10;AAAAAAAAAAAAAAAAAB8BAABfcmVscy8ucmVsc1BLAQItABQABgAIAAAAIQDYdN+hxQAAANwAAAAP&#10;AAAAAAAAAAAAAAAAAAcCAABkcnMvZG93bnJldi54bWxQSwUGAAAAAAMAAwC3AAAA+QIAAAAA&#10;" filled="f" insetpen="t">
                  <v:stroke dashstyle="1 1" endcap="round"/>
                  <v:textbox inset="2.88pt,2.88pt,2.88pt,2.88pt"/>
                </v:oval>
                <v:line id="Line 399" o:spid="_x0000_s12496" style="position:absolute;visibility:visible" from="1081815,1081801" to="1082895,108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zeO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fzlGa5n0hGQq38AAAD//wMAUEsBAi0AFAAGAAgAAAAhANvh9svuAAAAhQEAABMAAAAAAAAA&#10;AAAAAAAAAAAAAFtDb250ZW50X1R5cGVzXS54bWxQSwECLQAUAAYACAAAACEAWvQsW78AAAAVAQAA&#10;CwAAAAAAAAAAAAAAAAAfAQAAX3JlbHMvLnJlbHNQSwECLQAUAAYACAAAACEAKV83jsYAAADcAAAA&#10;DwAAAAAAAAAAAAAAAAAHAgAAZHJzL2Rvd25yZXYueG1sUEsFBgAAAAADAAMAtwAAAPoCAAAAAA==&#10;">
                  <v:stroke endarrow="block"/>
                </v:line>
              </v:group>
              <v:line id="Line 400" o:spid="_x0000_s12494" style="position:absolute;rotation:180;visibility:visible" from="1127717,1120510" to="1130606,112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1G5xAAAANwAAAAPAAAAZHJzL2Rvd25yZXYueG1sRI9BawIx&#10;FITvBf9DeEJvNVGqyNa4VFHwVKhVvD42r7tLk5d1k3W3/fVNQehxmJlvmFU+OCtu1Ibas4bpRIEg&#10;LrypudRw+tg/LUGEiGzQeiYN3xQgX48eVpgZ3/M73Y6xFAnCIUMNVYxNJmUoKnIYJr4hTt6nbx3G&#10;JNtSmhb7BHdWzpRaSIc1p4UKG9pWVHwdO6fBb+zpcqjPG9Xhj7q+PavONjutH8fD6wuISEP8D9/b&#10;B6NhOZ/D35l0BOT6FwAA//8DAFBLAQItABQABgAIAAAAIQDb4fbL7gAAAIUBAAATAAAAAAAAAAAA&#10;AAAAAAAAAABbQ29udGVudF9UeXBlc10ueG1sUEsBAi0AFAAGAAgAAAAhAFr0LFu/AAAAFQEAAAsA&#10;AAAAAAAAAAAAAAAAHwEAAF9yZWxzLy5yZWxzUEsBAi0AFAAGAAgAAAAhAFJLUbnEAAAA3AAAAA8A&#10;AAAAAAAAAAAAAAAABwIAAGRycy9kb3ducmV2LnhtbFBLBQYAAAAAAwADALcAAAD4AgAAAAA=&#10;">
                <v:stroke endarrow="block"/>
              </v:line>
              <v:line id="Line 401" o:spid="_x0000_s12493" style="position:absolute;flip:x;visibility:visible" from="1124890,1120510" to="1127779,112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98JxQAAANwAAAAPAAAAZHJzL2Rvd25yZXYueG1sRI9Ra8Iw&#10;FIXfhf2HcAd709ThSumMIoIwGcJ0/oBLc22DyU1toq379ctg4OPhnPMdznw5OCtu1AXjWcF0koEg&#10;rrw2XCs4fm/GBYgQkTVaz6TgTgGWi6fRHEvte97T7RBrkSAcSlTQxNiWUoaqIYdh4lvi5J185zAm&#10;2dVSd9gnuLPyNcty6dBwWmiwpXVD1flwdQpsca/7fHe9fP1ss+NuZs3nZjBKvTwPq3cQkYb4CP+3&#10;P7SC4i2HvzPpCMjFLwAAAP//AwBQSwECLQAUAAYACAAAACEA2+H2y+4AAACFAQAAEwAAAAAAAAAA&#10;AAAAAAAAAAAAW0NvbnRlbnRfVHlwZXNdLnhtbFBLAQItABQABgAIAAAAIQBa9CxbvwAAABUBAAAL&#10;AAAAAAAAAAAAAAAAAB8BAABfcmVscy8ucmVsc1BLAQItABQABgAIAAAAIQDDA98JxQAAANwAAAAP&#10;AAAAAAAAAAAAAAAAAAcCAABkcnMvZG93bnJldi54bWxQSwUGAAAAAAMAAwC3AAAA+QIAAAAA&#10;">
                <v:stroke dashstyle="1 1" endarrow="block"/>
              </v:line>
            </v:group>
            <v:group id="Group 402" o:spid="_x0000_s12482" style="position:absolute;left:1087967;top:1128983;width:7129;height:1785;rotation:-120" coordorigin="1130519,1117206" coordsize="7128,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AKVxAAAANwAAAAPAAAAZHJzL2Rvd25yZXYueG1sRI9Pi8Iw&#10;FMTvC36H8ARva+qK21KNIq6Cp138g14fzbMtNi+libZ++40geBxm5jfMbNGZStypcaVlBaNhBII4&#10;s7rkXMHxsPlMQDiPrLGyTAoe5GAx733MMNW25R3d9z4XAcIuRQWF93UqpcsKMuiGtiYO3sU2Bn2Q&#10;TS51g22Am0p+RdG3NFhyWCiwplVB2XV/MwoOv+O4nbQcn1bns0yu67/6Z3xRatDvllMQnjr/Dr/a&#10;W60gmcTwPBOOgJz/AwAA//8DAFBLAQItABQABgAIAAAAIQDb4fbL7gAAAIUBAAATAAAAAAAAAAAA&#10;AAAAAAAAAABbQ29udGVudF9UeXBlc10ueG1sUEsBAi0AFAAGAAgAAAAhAFr0LFu/AAAAFQEAAAsA&#10;AAAAAAAAAAAAAAAAHwEAAF9yZWxzLy5yZWxzUEsBAi0AFAAGAAgAAAAhANQwApXEAAAA3AAAAA8A&#10;AAAAAAAAAAAAAAAABwIAAGRycy9kb3ducmV2LnhtbFBLBQYAAAAAAwADALcAAAD4AgAAAAA=&#10;">
              <v:oval id="Oval 403" o:spid="_x0000_s12491" style="position:absolute;left:1135566;top:1117401;width:1560;height:1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2CqwAAAANwAAAAPAAAAZHJzL2Rvd25yZXYueG1sRE/LisIw&#10;FN0P+A/hCrMbU4URraZFhA4uBsHHB1yba1NtbjpN1M7fm4Xg8nDey7y3jbhT52vHCsajBARx6XTN&#10;lYLjofiagfABWWPjmBT8k4c8G3wsMdXuwTu670MlYgj7FBWYENpUSl8asuhHriWO3Nl1FkOEXSV1&#10;h48Ybhs5SZKptFhzbDDY0tpQed3frAK5nZvL6YeKyer3xIn8uxR0PCj1OexXCxCB+vAWv9wbrWD2&#10;HdfGM/EIyOwJAAD//wMAUEsBAi0AFAAGAAgAAAAhANvh9svuAAAAhQEAABMAAAAAAAAAAAAAAAAA&#10;AAAAAFtDb250ZW50X1R5cGVzXS54bWxQSwECLQAUAAYACAAAACEAWvQsW78AAAAVAQAACwAAAAAA&#10;AAAAAAAAAAAfAQAAX3JlbHMvLnJlbHNQSwECLQAUAAYACAAAACEA2zNgqsAAAADcAAAADwAAAAAA&#10;AAAAAAAAAAAHAgAAZHJzL2Rvd25yZXYueG1sUEsFBgAAAAADAAMAtwAAAPQCAAAAAA==&#10;" filled="f" insetpen="t">
                <v:textbox inset="2.88pt,2.88pt,2.88pt,2.88pt"/>
              </v:oval>
              <v:group id="Group 404" o:spid="_x0000_s12488" style="position:absolute;left:1134971;top:1117206;width:2601;height:866" coordorigin="1082397,1074982" coordsize="32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pyxgAAANwAAAAPAAAAZHJzL2Rvd25yZXYueG1sRI9Pa8JA&#10;FMTvBb/D8gre6iZKiqauIlKlByk0EUpvj+wzCWbfhuw2f759t1DocZiZ3zDb/Wga0VPnassK4kUE&#10;griwuuZSwTU/Pa1BOI+ssbFMCiZysN/NHraYajvwB/WZL0WAsEtRQeV9m0rpiooMuoVtiYN3s51B&#10;H2RXSt3hEOCmkcsoepYGaw4LFbZ0rKi4Z99GwXnA4bCKX/vL/XacvvLk/fMSk1Lzx/HwAsLT6P/D&#10;f+03rWCdbOD3TDgCcvcDAAD//wMAUEsBAi0AFAAGAAgAAAAhANvh9svuAAAAhQEAABMAAAAAAAAA&#10;AAAAAAAAAAAAAFtDb250ZW50X1R5cGVzXS54bWxQSwECLQAUAAYACAAAACEAWvQsW78AAAAVAQAA&#10;CwAAAAAAAAAAAAAAAAAfAQAAX3JlbHMvLnJlbHNQSwECLQAUAAYACAAAACEAibJKcsYAAADcAAAA&#10;DwAAAAAAAAAAAAAAAAAHAgAAZHJzL2Rvd25yZXYueG1sUEsFBgAAAAADAAMAtwAAAPoCAAAAAA==&#10;">
                <v:line id="Line 405" o:spid="_x0000_s12490" style="position:absolute;visibility:visible" from="1083498,1075005" to="1084578,107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WNEwQAAANwAAAAPAAAAZHJzL2Rvd25yZXYueG1sRE/LisIw&#10;FN0P+A/hCrMbU2fhoxpFLAMuxgEfuL4216bY3JQm1szfTxbCLA/nvVxH24ieOl87VjAeZSCIS6dr&#10;rhScT18fMxA+IGtsHJOCX/KwXg3elphr9+QD9cdQiRTCPkcFJoQ2l9KXhiz6kWuJE3dzncWQYFdJ&#10;3eEzhdtGfmbZRFqsOTUYbGlrqLwfH1bB1BQHOZXF9+mn6OvxPO7j5TpX6n0YNwsQgWL4F7/cO61g&#10;Nknz05l0BOTqDwAA//8DAFBLAQItABQABgAIAAAAIQDb4fbL7gAAAIUBAAATAAAAAAAAAAAAAAAA&#10;AAAAAABbQ29udGVudF9UeXBlc10ueG1sUEsBAi0AFAAGAAgAAAAhAFr0LFu/AAAAFQEAAAsAAAAA&#10;AAAAAAAAAAAAHwEAAF9yZWxzLy5yZWxzUEsBAi0AFAAGAAgAAAAhABfhY0TBAAAA3AAAAA8AAAAA&#10;AAAAAAAAAAAABwIAAGRycy9kb3ducmV2LnhtbFBLBQYAAAAAAwADALcAAAD1AgAAAAA=&#10;">
                  <v:stroke endarrow="block"/>
                </v:line>
                <v:oval id="Oval 406" o:spid="_x0000_s12489" style="position:absolute;left:1082397;top:1074982;width:324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trxQAAANwAAAAPAAAAZHJzL2Rvd25yZXYueG1sRI9Ba4NA&#10;FITvhfyH5QVyq6uJiFg3oQQC7a1NAyG3V/dFbdy34q7R/vtuodDjMDPfMOVuNp240+BaywqSKAZB&#10;XFndcq3g9HF4zEE4j6yxs0wKvsnBbrt4KLHQduJ3uh99LQKEXYEKGu/7QkpXNWTQRbYnDt7VDgZ9&#10;kEMt9YBTgJtOruM4kwZbDgsN9rRvqLodR6Pg8pncsjR9/bLJenzrr/kmrsazUqvl/PwEwtPs/8N/&#10;7RetIM8S+D0TjoDc/gAAAP//AwBQSwECLQAUAAYACAAAACEA2+H2y+4AAACFAQAAEwAAAAAAAAAA&#10;AAAAAAAAAAAAW0NvbnRlbnRfVHlwZXNdLnhtbFBLAQItABQABgAIAAAAIQBa9CxbvwAAABUBAAAL&#10;AAAAAAAAAAAAAAAAAB8BAABfcmVscy8ucmVsc1BLAQItABQABgAIAAAAIQDmyotrxQAAANwAAAAP&#10;AAAAAAAAAAAAAAAAAAcCAABkcnMvZG93bnJldi54bWxQSwUGAAAAAAMAAwC3AAAA+QIAAAAA&#10;" filled="f" insetpen="t">
                  <v:stroke dashstyle="1 1" endcap="round"/>
                  <v:textbox inset="2.88pt,2.88pt,2.88pt,2.88pt"/>
                </v:oval>
              </v:group>
              <v:group id="Group 407" o:spid="_x0000_s12485" style="position:absolute;left:1135048;top:1118124;width:2600;height:867" coordorigin="1080597,1080721" coordsize="32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clxAAAANwAAAAPAAAAZHJzL2Rvd25yZXYueG1sRI9Bi8Iw&#10;FITvgv8hPGFvmnZFkWoUkd1lDyJYBfH2aJ5tsXkpTbat/34jCB6HmfmGWW16U4mWGldaVhBPIhDE&#10;mdUl5wrOp+/xAoTzyBory6TgQQ426+FghYm2HR+pTX0uAoRdggoK7+tESpcVZNBNbE0cvJttDPog&#10;m1zqBrsAN5X8jKK5NFhyWCiwpl1B2T39Mwp+Ouy20/ir3d9vu8f1NDtc9jEp9THqt0sQnnr/Dr/a&#10;v1rBYj6F55lwBOT6HwAA//8DAFBLAQItABQABgAIAAAAIQDb4fbL7gAAAIUBAAATAAAAAAAAAAAA&#10;AAAAAAAAAABbQ29udGVudF9UeXBlc10ueG1sUEsBAi0AFAAGAAgAAAAhAFr0LFu/AAAAFQEAAAsA&#10;AAAAAAAAAAAAAAAAHwEAAF9yZWxzLy5yZWxzUEsBAi0AFAAGAAgAAAAhACY2tyXEAAAA3AAAAA8A&#10;AAAAAAAAAAAAAAAABwIAAGRycy9kb3ducmV2LnhtbFBLBQYAAAAAAwADALcAAAD4AgAAAAA=&#10;">
                <v:oval id="Oval 408" o:spid="_x0000_s12487" style="position:absolute;left:1080597;top:1080721;width:324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SjzxAAAANwAAAAPAAAAZHJzL2Rvd25yZXYueG1sRI9Ba8JA&#10;FITvBf/D8gRvdRMNIURXEUFob9YK4u2ZfSbR7NuQ3Wj8991CocdhZr5hluvBNOJBnastK4inEQji&#10;wuqaSwXH7917BsJ5ZI2NZVLwIgfr1ehtibm2T/6ix8GXIkDY5aig8r7NpXRFRQbd1LbEwbvazqAP&#10;siul7vAZ4KaRsyhKpcGaw0KFLW0rKu6H3ig4X+J7miSfNxvP+n17zeZR0Z+UmoyHzQKEp8H/h//a&#10;H1pBlibweyYcAbn6AQAA//8DAFBLAQItABQABgAIAAAAIQDb4fbL7gAAAIUBAAATAAAAAAAAAAAA&#10;AAAAAAAAAABbQ29udGVudF9UeXBlc10ueG1sUEsBAi0AFAAGAAgAAAAhAFr0LFu/AAAAFQEAAAsA&#10;AAAAAAAAAAAAAAAAHwEAAF9yZWxzLy5yZWxzUEsBAi0AFAAGAAgAAAAhAPa9KPPEAAAA3AAAAA8A&#10;AAAAAAAAAAAAAAAABwIAAGRycy9kb3ducmV2LnhtbFBLBQYAAAAAAwADALcAAAD4AgAAAAA=&#10;" filled="f" insetpen="t">
                  <v:stroke dashstyle="1 1" endcap="round"/>
                  <v:textbox inset="2.88pt,2.88pt,2.88pt,2.88pt"/>
                </v:oval>
                <v:line id="Line 409" o:spid="_x0000_s12486" style="position:absolute;visibility:visible" from="1081815,1081801" to="1082895,108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sDcxQAAANwAAAAPAAAAZHJzL2Rvd25yZXYueG1sRI9PawIx&#10;FMTvQr9DeAVvmrXgv61RShfBgxXU0vPr5nWzdPOybOIav70pCD0OM/MbZrWJthE9db52rGAyzkAQ&#10;l07XXCn4PG9HCxA+IGtsHJOCG3nYrJ8GK8y1u/KR+lOoRIKwz1GBCaHNpfSlIYt+7Fri5P24zmJI&#10;squk7vCa4LaRL1k2kxZrTgsGW3o3VP6eLlbB3BRHOZfF/nwo+nqyjB/x63up1PA5vr2CCBTDf/jR&#10;3mkFi9kU/s6kIyDXdwAAAP//AwBQSwECLQAUAAYACAAAACEA2+H2y+4AAACFAQAAEwAAAAAAAAAA&#10;AAAAAAAAAAAAW0NvbnRlbnRfVHlwZXNdLnhtbFBLAQItABQABgAIAAAAIQBa9CxbvwAAABUBAAAL&#10;AAAAAAAAAAAAAAAAAB8BAABfcmVscy8ucmVsc1BLAQItABQABgAIAAAAIQAHlsDcxQAAANwAAAAP&#10;AAAAAAAAAAAAAAAAAAcCAABkcnMvZG93bnJldi54bWxQSwUGAAAAAAMAAwC3AAAA+QIAAAAA&#10;">
                  <v:stroke endarrow="block"/>
                </v:line>
              </v:group>
              <v:line id="Line 410" o:spid="_x0000_s12484" style="position:absolute;rotation:180;visibility:visible" from="1133403,1118162" to="1136292,1118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QVzwwAAANwAAAAPAAAAZHJzL2Rvd25yZXYueG1sRI9BawIx&#10;FITvBf9DeEJvNVFkkdUoKgqeCrWK18fmubuYvKybrG7765tCocdhZr5hFqveWfGgNtSeNYxHCgRx&#10;4U3NpYbT5/5tBiJEZIPWM2n4ogCr5eBlgbnxT/6gxzGWIkE45KihirHJpQxFRQ7DyDfEybv61mFM&#10;si2lafGZ4M7KiVKZdFhzWqiwoW1Fxe3YOQ1+Y0+XQ33eqA6/1f19qjrb7LR+HfbrOYhIffwP/7UP&#10;RsMsy+D3TDoCcvkDAAD//wMAUEsBAi0AFAAGAAgAAAAhANvh9svuAAAAhQEAABMAAAAAAAAAAAAA&#10;AAAAAAAAAFtDb250ZW50X1R5cGVzXS54bWxQSwECLQAUAAYACAAAACEAWvQsW78AAAAVAQAACwAA&#10;AAAAAAAAAAAAAAAfAQAAX3JlbHMvLnJlbHNQSwECLQAUAAYACAAAACEAbPUFc8MAAADcAAAADwAA&#10;AAAAAAAAAAAAAAAHAgAAZHJzL2Rvd25yZXYueG1sUEsFBgAAAAADAAMAtwAAAPcCAAAAAA==&#10;">
                <v:stroke endarrow="block"/>
              </v:line>
              <v:line id="Line 411" o:spid="_x0000_s12483" style="position:absolute;flip:x;visibility:visible" from="1130519,1118160" to="1133409,111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7AvxQAAANwAAAAPAAAAZHJzL2Rvd25yZXYueG1sRI9Ra8Iw&#10;FIXfB/6HcIW9zdQxulKNIgNhYwhb9QdcmmsbTG66JtrqrzeDwR4P55zvcJbr0VlxoT4YzwrmswwE&#10;ce214UbBYb99KkCEiKzReiYFVwqwXk0ellhqP/A3XarYiAThUKKCNsaulDLULTkMM98RJ+/oe4cx&#10;yb6RuschwZ2Vz1mWS4eG00KLHb21VJ+qs1Ngi2sz5Lvzz9ftIzvsXqz53I5GqcfpuFmAiDTG//Bf&#10;+10rKPJX+D2TjoBc3QEAAP//AwBQSwECLQAUAAYACAAAACEA2+H2y+4AAACFAQAAEwAAAAAAAAAA&#10;AAAAAAAAAAAAW0NvbnRlbnRfVHlwZXNdLnhtbFBLAQItABQABgAIAAAAIQBa9CxbvwAAABUBAAAL&#10;AAAAAAAAAAAAAAAAAB8BAABfcmVscy8ucmVsc1BLAQItABQABgAIAAAAIQBiI7AvxQAAANwAAAAP&#10;AAAAAAAAAAAAAAAAAAcCAABkcnMvZG93bnJldi54bWxQSwUGAAAAAAMAAwC3AAAA+QIAAAAA&#10;">
                <v:stroke dashstyle="1 1" endarrow="block"/>
              </v:line>
            </v:group>
            <v:group id="Group 412" o:spid="_x0000_s12472" style="position:absolute;left:1113143;top:1112998;width:5780;height:1785;rotation:60" coordorigin="1123590,1110078" coordsize="5779,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iFpwQAAANwAAAAPAAAAZHJzL2Rvd25yZXYueG1sRE87T8Mw&#10;EN6R+A/WIXWjDn2pCnUrREGq2OJ2YDzFRxIRn4N9tOHf1wNSx0/fe7Mbfa/OFFMX2MDTtABFXAfX&#10;cWPgdHx/XINKguywD0wG/ijBbnt/t8HShQtXdLbSqBzCqUQDrchQap3qljymaRiIM/cVokfJMDba&#10;RbzkcN/rWVGstMeOc0OLA722VH/bX2/gsIj2aH/k1M+XvE9vn5WVj8qYycP48gxKaJSb+N99cAbW&#10;q7w2n8lHQG+vAAAA//8DAFBLAQItABQABgAIAAAAIQDb4fbL7gAAAIUBAAATAAAAAAAAAAAAAAAA&#10;AAAAAABbQ29udGVudF9UeXBlc10ueG1sUEsBAi0AFAAGAAgAAAAhAFr0LFu/AAAAFQEAAAsAAAAA&#10;AAAAAAAAAAAAHwEAAF9yZWxzLy5yZWxzUEsBAi0AFAAGAAgAAAAhAEhuIWnBAAAA3AAAAA8AAAAA&#10;AAAAAAAAAAAABwIAAGRycy9kb3ducmV2LnhtbFBLBQYAAAAAAwADALcAAAD1AgAAAAA=&#10;">
              <v:oval id="Oval 413" o:spid="_x0000_s12481" style="position:absolute;left:1125749;top:1110274;width:1560;height:1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DDMwAAAANwAAAAPAAAAZHJzL2Rvd25yZXYueG1sRE/LisIw&#10;FN0P+A/hCrMbU12MWk2LCB1cDIKPD7g216ba3HSaqJ2/NwvB5eG8l3lvG3GnzteOFYxHCQji0uma&#10;KwXHQ/E1A+EDssbGMSn4Jw95NvhYYqrdg3d034dKxBD2KSowIbSplL40ZNGPXEscubPrLIYIu0rq&#10;Dh8x3DZykiTf0mLNscFgS2tD5XV/swrkdm4upx8qJqvfEyfy71LQ8aDU57BfLUAE6sNb/HJvtILZ&#10;NM6PZ+IRkNkTAAD//wMAUEsBAi0AFAAGAAgAAAAhANvh9svuAAAAhQEAABMAAAAAAAAAAAAAAAAA&#10;AAAAAFtDb250ZW50X1R5cGVzXS54bWxQSwECLQAUAAYACAAAACEAWvQsW78AAAAVAQAACwAAAAAA&#10;AAAAAAAAAAAfAQAAX3JlbHMvLnJlbHNQSwECLQAUAAYACAAAACEAbvAwzMAAAADcAAAADwAAAAAA&#10;AAAAAAAAAAAHAgAAZHJzL2Rvd25yZXYueG1sUEsFBgAAAAADAAMAtwAAAPQCAAAAAA==&#10;" filled="f" insetpen="t">
                <v:textbox inset="2.88pt,2.88pt,2.88pt,2.88pt"/>
              </v:oval>
              <v:group id="Group 414" o:spid="_x0000_s12478" style="position:absolute;left:1125154;top:1110078;width:2600;height:867" coordorigin="1082397,1074982" coordsize="32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RjxQAAANwAAAAPAAAAZHJzL2Rvd25yZXYueG1sRI9Li8JA&#10;EITvwv6HoRf2ppO4+CA6isju4kEEHyDemkybBDM9ITObxH/vCILHoqq+oubLzpSiodoVlhXEgwgE&#10;cWp1wZmC0/G3PwXhPLLG0jIpuJOD5eKjN8dE25b31Bx8JgKEXYIKcu+rREqX5mTQDWxFHLyrrQ36&#10;IOtM6hrbADelHEbRWBosOCzkWNE6p/R2+DcK/lpsV9/xT7O9Xdf3y3G0O29jUurrs1vNQHjq/Dv8&#10;am+0gulkCM8z4QjIxQMAAP//AwBQSwECLQAUAAYACAAAACEA2+H2y+4AAACFAQAAEwAAAAAAAAAA&#10;AAAAAAAAAAAAW0NvbnRlbnRfVHlwZXNdLnhtbFBLAQItABQABgAIAAAAIQBa9CxbvwAAABUBAAAL&#10;AAAAAAAAAAAAAAAAAB8BAABfcmVscy8ucmVsc1BLAQItABQABgAIAAAAIQDMo4RjxQAAANwAAAAP&#10;AAAAAAAAAAAAAAAAAAcCAABkcnMvZG93bnJldi54bWxQSwUGAAAAAAMAAwC3AAAA+QIAAAAA&#10;">
                <v:line id="Line 415" o:spid="_x0000_s12480" style="position:absolute;visibility:visible" from="1083498,1075005" to="1084578,107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mvuxQAAANwAAAAPAAAAZHJzL2Rvd25yZXYueG1sRI/NasMw&#10;EITvhbyD2EBvjZwW6sSJEkJMoYe2kB9y3lgby8RaGUt11LevCoUch5n5hlmuo23FQL1vHCuYTjIQ&#10;xJXTDdcKjoe3pxkIH5A1to5JwQ95WK9GD0sstLvxjoZ9qEWCsC9QgQmhK6T0lSGLfuI64uRdXG8x&#10;JNnXUvd4S3Dbyucse5UWG04LBjvaGqqu+2+rIDflTuay/Dh8lUMzncfPeDrPlXocx80CRKAY7uH/&#10;9rtWMMtf4O9MOgJy9QsAAP//AwBQSwECLQAUAAYACAAAACEA2+H2y+4AAACFAQAAEwAAAAAAAAAA&#10;AAAAAAAAAAAAW0NvbnRlbnRfVHlwZXNdLnhtbFBLAQItABQABgAIAAAAIQBa9CxbvwAAABUBAAAL&#10;AAAAAAAAAAAAAAAAAB8BAABfcmVscy8ucmVsc1BLAQItABQABgAIAAAAIQBi6mvuxQAAANwAAAAP&#10;AAAAAAAAAAAAAAAAAAcCAABkcnMvZG93bnJldi54bWxQSwUGAAAAAAMAAwC3AAAA+QIAAAAA&#10;">
                  <v:stroke endarrow="block"/>
                </v:line>
                <v:oval id="Oval 416" o:spid="_x0000_s12479" style="position:absolute;left:1082397;top:1074982;width:324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4uxQAAANwAAAAPAAAAZHJzL2Rvd25yZXYueG1sRI9Ba8JA&#10;FITvQv/D8gq96SZpsCG6hlIotDerQvH2zD6TaPZtyG40/fduQfA4zMw3zLIYTSsu1LvGsoJ4FoEg&#10;Lq1uuFKw235OMxDOI2tsLZOCP3JQrJ4mS8y1vfIPXTa+EgHCLkcFtfddLqUrazLoZrYjDt7R9gZ9&#10;kH0ldY/XADetTKJoLg02HBZq7OijpvK8GYyC/SE+z9P0+2TjZFh3x+w1KodfpV6ex/cFCE+jf4Tv&#10;7S+tIHtL4f9MOAJydQMAAP//AwBQSwECLQAUAAYACAAAACEA2+H2y+4AAACFAQAAEwAAAAAAAAAA&#10;AAAAAAAAAAAAW0NvbnRlbnRfVHlwZXNdLnhtbFBLAQItABQABgAIAAAAIQBa9CxbvwAAABUBAAAL&#10;AAAAAAAAAAAAAAAAAB8BAABfcmVscy8ucmVsc1BLAQItABQABgAIAAAAIQBzZL4uxQAAANwAAAAP&#10;AAAAAAAAAAAAAAAAAAcCAABkcnMvZG93bnJldi54bWxQSwUGAAAAAAMAAwC3AAAA+QIAAAAA&#10;" filled="f" insetpen="t">
                  <v:stroke dashstyle="1 1" endcap="round"/>
                  <v:textbox inset="2.88pt,2.88pt,2.88pt,2.88pt"/>
                </v:oval>
              </v:group>
              <v:group id="Group 417" o:spid="_x0000_s12475" style="position:absolute;left:1125231;top:1110997;width:2600;height:866" coordorigin="1080597,1080721" coordsize="32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XxQAAANwAAAAPAAAAZHJzL2Rvd25yZXYueG1sRI9Li8JA&#10;EITvwv6HoRe86SQrPoiOIrK77EEEHyDemkybBDM9ITObxH/vCILHoqq+oharzpSiodoVlhXEwwgE&#10;cWp1wZmC0/FnMAPhPLLG0jIpuJOD1fKjt8BE25b31Bx8JgKEXYIKcu+rREqX5mTQDW1FHLyrrQ36&#10;IOtM6hrbADel/IqiiTRYcFjIsaJNTunt8G8U/LbYrkfxd7O9XTf3y3G8O29jUqr/2a3nIDx1/h1+&#10;tf+0gtl0DM8z4QjI5QMAAP//AwBQSwECLQAUAAYACAAAACEA2+H2y+4AAACFAQAAEwAAAAAAAAAA&#10;AAAAAAAAAAAAW0NvbnRlbnRfVHlwZXNdLnhtbFBLAQItABQABgAIAAAAIQBa9CxbvwAAABUBAAAL&#10;AAAAAAAAAAAAAAAAAB8BAABfcmVscy8ucmVsc1BLAQItABQABgAIAAAAIQBDShwXxQAAANwAAAAP&#10;AAAAAAAAAAAAAAAAAAcCAABkcnMvZG93bnJldi54bWxQSwUGAAAAAAMAAwC3AAAA+QIAAAAA&#10;">
                <v:oval id="Oval 418" o:spid="_x0000_s12477" style="position:absolute;left:1080597;top:1080721;width:324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CxAAAANwAAAAPAAAAZHJzL2Rvd25yZXYueG1sRI9Ba8JA&#10;FITvQv/D8gredBOVNERXKQVBb60Kxdsz+0yi2bchu9H477sFweMwM98wi1VvanGj1lWWFcTjCARx&#10;bnXFhYLDfj1KQTiPrLG2TAoe5GC1fBssMNP2zj902/lCBAi7DBWU3jeZlC4vyaAb24Y4eGfbGvRB&#10;toXULd4D3NRyEkWJNFhxWCixoa+S8uuuMwqOp/iazGbbi40n3XdzTqdR3v0qNXzvP+cgPPX+FX62&#10;N1pB+pHA/5lwBOTyDwAA//8DAFBLAQItABQABgAIAAAAIQDb4fbL7gAAAIUBAAATAAAAAAAAAAAA&#10;AAAAAAAAAABbQ29udGVudF9UeXBlc10ueG1sUEsBAi0AFAAGAAgAAAAhAFr0LFu/AAAAFQEAAAsA&#10;AAAAAAAAAAAAAAAAHwEAAF9yZWxzLy5yZWxzUEsBAi0AFAAGAAgAAAAhAOz6hcLEAAAA3AAAAA8A&#10;AAAAAAAAAAAAAAAABwIAAGRycy9kb3ducmV2LnhtbFBLBQYAAAAAAwADALcAAAD4AgAAAAA=&#10;" filled="f" insetpen="t">
                  <v:stroke dashstyle="1 1" endcap="round"/>
                  <v:textbox inset="2.88pt,2.88pt,2.88pt,2.88pt"/>
                </v:oval>
                <v:line id="Line 419" o:spid="_x0000_s12476" style="position:absolute;visibility:visible" from="1081815,1081801" to="1082895,108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W3txQAAANwAAAAPAAAAZHJzL2Rvd25yZXYueG1sRI9Ba8JA&#10;FITvgv9heUJvutFDo6mriEHooRaMpefX7Gs2NPs2ZLdx++/dQqHHYWa+Ybb7aDsx0uBbxwqWiwwE&#10;ce10y42Ct+tpvgbhA7LGzjEp+CEP+910ssVCuxtfaKxCIxKEfYEKTAh9IaWvDVn0C9cTJ+/TDRZD&#10;kkMj9YC3BLedXGXZo7TYclow2NPRUP1VfVsFuSkvMpfly/W1HNvlJp7j+8dGqYdZPDyBCBTDf/iv&#10;/awVrPMcfs+kIyB3dwAAAP//AwBQSwECLQAUAAYACAAAACEA2+H2y+4AAACFAQAAEwAAAAAAAAAA&#10;AAAAAAAAAAAAW0NvbnRlbnRfVHlwZXNdLnhtbFBLAQItABQABgAIAAAAIQBa9CxbvwAAABUBAAAL&#10;AAAAAAAAAAAAAAAAAB8BAABfcmVscy8ucmVsc1BLAQItABQABgAIAAAAIQAd0W3txQAAANwAAAAP&#10;AAAAAAAAAAAAAAAAAAcCAABkcnMvZG93bnJldi54bWxQSwUGAAAAAAMAAwC3AAAA+QIAAAAA&#10;">
                  <v:stroke endarrow="block"/>
                </v:line>
              </v:group>
              <v:line id="Line 420" o:spid="_x0000_s12474" style="position:absolute;visibility:visible" from="1126481,1110988" to="1129370,1110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vmfwgAAANwAAAAPAAAAZHJzL2Rvd25yZXYueG1sRE9Na8Iw&#10;GL4L+w/hHXjT1B2sdkYZKwMPTvADz6/Nu6aseVOarMZ/bw4Djw/P92oTbSsG6n3jWMFsmoEgrpxu&#10;uFZwPn1NFiB8QNbYOiYFd/KwWb+MVlhod+MDDcdQixTCvkAFJoSukNJXhiz6qeuIE/fjeoshwb6W&#10;usdbCretfMuyubTYcGow2NGnoer3+GcV5KY8yFyWu9O+HJrZMn7Hy3Wp1Pg1fryDCBTDU/zv3moF&#10;izytTWfSEZDrBwAAAP//AwBQSwECLQAUAAYACAAAACEA2+H2y+4AAACFAQAAEwAAAAAAAAAAAAAA&#10;AAAAAAAAW0NvbnRlbnRfVHlwZXNdLnhtbFBLAQItABQABgAIAAAAIQBa9CxbvwAAABUBAAALAAAA&#10;AAAAAAAAAAAAAB8BAABfcmVscy8ucmVsc1BLAQItABQABgAIAAAAIQBsTvmfwgAAANwAAAAPAAAA&#10;AAAAAAAAAAAAAAcCAABkcnMvZG93bnJldi54bWxQSwUGAAAAAAMAAwC3AAAA9gIAAAAA&#10;">
                <v:stroke endarrow="block"/>
              </v:line>
              <v:line id="Line 421" o:spid="_x0000_s12473" style="position:absolute;flip:x;visibility:visible" from="1123590,1110988" to="1126480,1110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RcbxQAAANwAAAAPAAAAZHJzL2Rvd25yZXYueG1sRI/RagIx&#10;FETfC/5DuELfalYpdl2NIgVBKUJr/YDL5robTG62m+iufn1TKPg4zMwZZrHqnRVXaoPxrGA8ykAQ&#10;l14brhQcvzcvOYgQkTVaz6TgRgFWy8HTAgvtO/6i6yFWIkE4FKigjrEppAxlTQ7DyDfEyTv51mFM&#10;sq2kbrFLcGflJMum0qHhtFBjQ+81lefDxSmw+a3qpvvLz+d9lx33r9Z8bHqj1POwX89BROrjI/zf&#10;3moF+dsM/s6kIyCXvwAAAP//AwBQSwECLQAUAAYACAAAACEA2+H2y+4AAACFAQAAEwAAAAAAAAAA&#10;AAAAAAAAAAAAW0NvbnRlbnRfVHlwZXNdLnhtbFBLAQItABQABgAIAAAAIQBa9CxbvwAAABUBAAAL&#10;AAAAAAAAAAAAAAAAAB8BAABfcmVscy8ucmVsc1BLAQItABQABgAIAAAAIQD5KRcbxQAAANwAAAAP&#10;AAAAAAAAAAAAAAAAAAcCAABkcnMvZG93bnJldi54bWxQSwUGAAAAAAMAAwC3AAAA+QIAAAAA&#10;">
                <v:stroke dashstyle="1 1" endarrow="block"/>
              </v:line>
            </v:group>
            <v:shape id="Arc 422" o:spid="_x0000_s12471" style="position:absolute;left:1102020;top:1121623;width:2889;height:2889;rotation:8740524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HZwgAAANwAAAAPAAAAZHJzL2Rvd25yZXYueG1sRI9Ba4NA&#10;FITvgf6H5RV6i2ulBGuzkVYSmmts6fnhvqrovhV3G7W/PhsI5DjMzDfMNp9NL840utaygucoBkFc&#10;Wd1yreD767BOQTiPrLG3TAoWcpDvHlZbzLSd+ETn0tciQNhlqKDxfsikdFVDBl1kB+Lg/drRoA9y&#10;rKUecQpw08skjjfSYMthocGBioaqrvwzCn66stwP3fLySacEi+n/lZcPr9TT4/z+BsLT7O/hW/uo&#10;FaRpAtcz4QjI3QUAAP//AwBQSwECLQAUAAYACAAAACEA2+H2y+4AAACFAQAAEwAAAAAAAAAAAAAA&#10;AAAAAAAAW0NvbnRlbnRfVHlwZXNdLnhtbFBLAQItABQABgAIAAAAIQBa9CxbvwAAABUBAAALAAAA&#10;AAAAAAAAAAAAAB8BAABfcmVscy8ucmVsc1BLAQItABQABgAIAAAAIQBSyoHZwgAAANwAAAAPAAAA&#10;AAAAAAAAAAAAAAcCAABkcnMvZG93bnJldi54bWxQSwUGAAAAAAMAAwC3AAAA9gIAAAAA&#10;" adj="0,,0" path="m,nfc11929,,21600,9670,21600,21600em,nsc11929,,21600,9670,21600,21600l,21600,,xe" filled="f" strokeweight="1.5pt">
              <v:stroke joinstyle="round"/>
              <v:formulas/>
              <v:path arrowok="t" o:extrusionok="f" o:connecttype="custom" o:connectlocs="0,0;288902,288886;0,288886" o:connectangles="0,0,0"/>
            </v:shape>
            <v:line id="Line 423" o:spid="_x0000_s12470" style="position:absolute;rotation:100;flip:x y;visibility:visible" from="1104667,1122860" to="1105747,112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7AMxQAAANwAAAAPAAAAZHJzL2Rvd25yZXYueG1sRI9Ba8JA&#10;FITvgv9heUIvoptaKSG6CWIRemrR9tDjI/uaTc2+jdnVJP++Wyh4HGbmG2ZbDLYRN+p87VjB4zIB&#10;QVw6XXOl4PPjsEhB+ICssXFMCkbyUOTTyRYz7Xo+0u0UKhEh7DNUYEJoMyl9aciiX7qWOHrfrrMY&#10;ouwqqTvsI9w2cpUkz9JizXHBYEt7Q+X5dLUKrpfV+3wc5ubLphye+sPLcXz7UephNuw2IAIN4R7+&#10;b79qBWm6hr8z8QjI/BcAAP//AwBQSwECLQAUAAYACAAAACEA2+H2y+4AAACFAQAAEwAAAAAAAAAA&#10;AAAAAAAAAAAAW0NvbnRlbnRfVHlwZXNdLnhtbFBLAQItABQABgAIAAAAIQBa9CxbvwAAABUBAAAL&#10;AAAAAAAAAAAAAAAAAB8BAABfcmVscy8ucmVsc1BLAQItABQABgAIAAAAIQCi47AMxQAAANwAAAAP&#10;AAAAAAAAAAAAAAAAAAcCAABkcnMvZG93bnJldi54bWxQSwUGAAAAAAMAAwC3AAAA+QIAAAAA&#10;">
              <v:stroke endarrow="block"/>
            </v:line>
            <v:group id="Group 424" o:spid="_x0000_s12466" style="position:absolute;left:1095477;top:1133079;width:2311;height:1734;rotation:-150" coordorigin="1088157,1079641" coordsize="288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aoxQAAANwAAAAPAAAAZHJzL2Rvd25yZXYueG1sRI9Ba8JA&#10;FITvgv9heUIvUjcVlJC6igjVglDQivT4yD6T1OzbuLua+O+7gtDjMDPfMLNFZ2pxI+crywreRgkI&#10;4tzqigsFh++P1xSED8gaa8uk4E4eFvN+b4aZti3v6LYPhYgQ9hkqKENoMil9XpJBP7INcfRO1hkM&#10;UbpCaodthJtajpNkKg1WHBdKbGhVUn7eX42CcXuqNkP/89tcVsfarSdfW3u5KvUy6JbvIAJ14T/8&#10;bH9qBWk6gceZeATk/A8AAP//AwBQSwECLQAUAAYACAAAACEA2+H2y+4AAACFAQAAEwAAAAAAAAAA&#10;AAAAAAAAAAAAW0NvbnRlbnRfVHlwZXNdLnhtbFBLAQItABQABgAIAAAAIQBa9CxbvwAAABUBAAAL&#10;AAAAAAAAAAAAAAAAAB8BAABfcmVscy8ucmVsc1BLAQItABQABgAIAAAAIQCBmQaoxQAAANwAAAAP&#10;AAAAAAAAAAAAAAAAAAcCAABkcnMvZG93bnJldi54bWxQSwUGAAAAAAMAAwC3AAAA+QIAAAAA&#10;">
              <v:line id="Line 425" o:spid="_x0000_s12469" style="position:absolute;flip:x;visibility:visible" from="1088157,1079641" to="1091037,107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yEVxQAAANwAAAAPAAAAZHJzL2Rvd25yZXYueG1sRI/NasMw&#10;EITvgbyD2EBviZxAg3GthBII9FAa7PTQ42Ktf1prZSw5kd++ChR6HGbnm538GEwvbjS6zrKC7SYB&#10;QVxZ3XGj4PN6XqcgnEfW2FsmBTM5OB6Wixwzbe9c0K30jYgQdhkqaL0fMild1ZJBt7EDcfRqOxr0&#10;UY6N1CPeI9z0cpcke2mw49jQ4kCnlqqfcjLxjeepv4bt9L7Dr9AU9qOsL9+zUk+r8PoCwlPw/8d/&#10;6TetIE338BgTCSAPvwAAAP//AwBQSwECLQAUAAYACAAAACEA2+H2y+4AAACFAQAAEwAAAAAAAAAA&#10;AAAAAAAAAAAAW0NvbnRlbnRfVHlwZXNdLnhtbFBLAQItABQABgAIAAAAIQBa9CxbvwAAABUBAAAL&#10;AAAAAAAAAAAAAAAAAB8BAABfcmVscy8ucmVsc1BLAQItABQABgAIAAAAIQDhQyEVxQAAANwAAAAP&#10;AAAAAAAAAAAAAAAAAAcCAABkcnMvZG93bnJldi54bWxQSwUGAAAAAAMAAwC3AAAA+QIAAAAA&#10;">
                <v:stroke dashstyle="dash" endarrow="block"/>
              </v:line>
              <v:line id="Line 426" o:spid="_x0000_s12468" style="position:absolute;flip:x;visibility:visible" from="1088157,1081801" to="1091037,108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4SOxQAAANwAAAAPAAAAZHJzL2Rvd25yZXYueG1sRI/BasMw&#10;EETvgf6D2EJviWxDE+NGCaVQ6KE02Mkhx8Xa2G6tlbHkRP77qlDIcZidNzvbfTC9uNLoOssK0lUC&#10;gri2uuNGwen4vsxBOI+ssbdMCmZysN89LLZYaHvjkq6Vb0SEsCtQQev9UEjp6pYMupUdiKN3saNB&#10;H+XYSD3iLcJNL7MkWUuDHceGFgd6a6n+qSYT33ie+mNIp88Mz6Ep7Vd1OXzPSj09htcXEJ6Cvx//&#10;pz+0gjzfwN+YSAC5+wUAAP//AwBQSwECLQAUAAYACAAAACEA2+H2y+4AAACFAQAAEwAAAAAAAAAA&#10;AAAAAAAAAAAAW0NvbnRlbnRfVHlwZXNdLnhtbFBLAQItABQABgAIAAAAIQBa9CxbvwAAABUBAAAL&#10;AAAAAAAAAAAAAAAAAB8BAABfcmVscy8ucmVsc1BLAQItABQABgAIAAAAIQCOD4SOxQAAANwAAAAP&#10;AAAAAAAAAAAAAAAAAAcCAABkcnMvZG93bnJldi54bWxQSwUGAAAAAAMAAwC3AAAA+QIAAAAA&#10;">
                <v:stroke dashstyle="dash" endarrow="block"/>
              </v:line>
              <v:line id="Line 427" o:spid="_x0000_s12467" style="position:absolute;flip:x;visibility:visible" from="1088157,1080626" to="1091037,108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D8xAAAANwAAAAPAAAAZHJzL2Rvd25yZXYueG1sRI/BasJA&#10;EIbvQt9hmYI33ShYQuoqUih4EIuxhx6H7JikZmdDdqPr2zuHQo/DP/8336y3yXXqRkNoPRtYzDNQ&#10;xJW3LdcGvs+fsxxUiMgWO89k4EEBtpuXyRoL6+98olsZayUQDgUaaGLsC61D1ZDDMPc9sWQXPziM&#10;Mg61tgPeBe46vcyyN+2wZbnQYE8fDVXXcnSisRq7c1qMhyX+pPrkj+Xl6/dhzPQ17d5BRUrxf/mv&#10;vbcG8lxs5RkhgN48AQAA//8DAFBLAQItABQABgAIAAAAIQDb4fbL7gAAAIUBAAATAAAAAAAAAAAA&#10;AAAAAAAAAABbQ29udGVudF9UeXBlc10ueG1sUEsBAi0AFAAGAAgAAAAhAFr0LFu/AAAAFQEAAAsA&#10;AAAAAAAAAAAAAAAAHwEAAF9yZWxzLy5yZWxzUEsBAi0AFAAGAAgAAAAhAP+QEPzEAAAA3AAAAA8A&#10;AAAAAAAAAAAAAAAABwIAAGRycy9kb3ducmV2LnhtbFBLBQYAAAAAAwADALcAAAD4AgAAAAA=&#10;">
                <v:stroke dashstyle="dash" endarrow="block"/>
              </v:line>
            </v:group>
            <v:group id="Group 428" o:spid="_x0000_s12462" style="position:absolute;left:1094757;top:1108071;width:2311;height:1733;rotation:-27" coordorigin="1088157,1079641" coordsize="288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GWexwAAANwAAAAPAAAAZHJzL2Rvd25yZXYueG1sRI9BSwMx&#10;FITvgv8hPMGLtFl7KOu2aRFB6KW0rh7s7bF53WybvGyTtF399UYQPA4z8w0zXw7OiguF2HlW8Dgu&#10;QBA3XnfcKvh4fx2VIGJC1mg9k4IvirBc3N7MsdL+ym90qVMrMoRjhQpMSn0lZWwMOYxj3xNnb++D&#10;w5RlaKUOeM1wZ+WkKKbSYcd5wWBPL4aaY312Ck6f28N6sjmaw5l1qE8Pdrf5tkrd3w3PMxCJhvQf&#10;/muvtIKyfILfM/kIyMUPAAAA//8DAFBLAQItABQABgAIAAAAIQDb4fbL7gAAAIUBAAATAAAAAAAA&#10;AAAAAAAAAAAAAABbQ29udGVudF9UeXBlc10ueG1sUEsBAi0AFAAGAAgAAAAhAFr0LFu/AAAAFQEA&#10;AAsAAAAAAAAAAAAAAAAAHwEAAF9yZWxzLy5yZWxzUEsBAi0AFAAGAAgAAAAhALWUZZ7HAAAA3AAA&#10;AA8AAAAAAAAAAAAAAAAABwIAAGRycy9kb3ducmV2LnhtbFBLBQYAAAAAAwADALcAAAD7AgAAAAA=&#10;">
              <v:line id="Line 429" o:spid="_x0000_s12465" style="position:absolute;flip:x;visibility:visible" from="1088157,1079641" to="1091037,107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8xQAAANwAAAAPAAAAZHJzL2Rvd25yZXYueG1sRI/BasMw&#10;EETvgf6D2EJviWxDQ+pGCaUQyKE0xOmhx8Xa2G6tlbFkW/77KFDocZidNzvbfTCtGKl3jWUF6SoB&#10;QVxa3XCl4OtyWG5AOI+ssbVMCmZysN89LLaYazvxmcbCVyJC2OWooPa+y6V0ZU0G3cp2xNG72t6g&#10;j7KvpO5xinDTyixJ1tJgw7Ghxo7eayp/i8HEN56H9hLS4SPD71Cd7WdxPf3MSj09hrdXEJ6C/z/+&#10;Sx+1gs1LCvcxkQBydwMAAP//AwBQSwECLQAUAAYACAAAACEA2+H2y+4AAACFAQAAEwAAAAAAAAAA&#10;AAAAAAAAAAAAW0NvbnRlbnRfVHlwZXNdLnhtbFBLAQItABQABgAIAAAAIQBa9CxbvwAAABUBAAAL&#10;AAAAAAAAAAAAAAAAAB8BAABfcmVscy8ucmVsc1BLAQItABQABgAIAAAAIQDrcy+8xQAAANwAAAAP&#10;AAAAAAAAAAAAAAAAAAcCAABkcnMvZG93bnJldi54bWxQSwUGAAAAAAMAAwC3AAAA+QIAAAAA&#10;">
                <v:stroke dashstyle="dash" endarrow="block"/>
              </v:line>
              <v:line id="Line 430" o:spid="_x0000_s12464" style="position:absolute;flip:x;visibility:visible" from="1088157,1081801" to="1091037,108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bHLxAAAANwAAAAPAAAAZHJzL2Rvd25yZXYueG1sRI9Bi8Iw&#10;EIXvwv6HMAt709TCilajLAuCh2XF6sHj0IxttZmUJtX4740geHy8ed+bt1gF04grda62rGA8SkAQ&#10;F1bXXCo47NfDKQjnkTU2lknBnRyslh+DBWba3nhH19yXIkLYZaig8r7NpHRFRQbdyLbE0TvZzqCP&#10;siul7vAW4aaRaZJMpMGaY0OFLf1WVFzy3sQ3vvtmH8b9X4rHUO7sf37anu9KfX2GnzkIT8G/j1/p&#10;jVYwnaXwHBMJIJcPAAAA//8DAFBLAQItABQABgAIAAAAIQDb4fbL7gAAAIUBAAATAAAAAAAAAAAA&#10;AAAAAAAAAABbQ29udGVudF9UeXBlc10ueG1sUEsBAi0AFAAGAAgAAAAhAFr0LFu/AAAAFQEAAAsA&#10;AAAAAAAAAAAAAAAAHwEAAF9yZWxzLy5yZWxzUEsBAi0AFAAGAAgAAAAhABuhscvEAAAA3AAAAA8A&#10;AAAAAAAAAAAAAAAABwIAAGRycy9kb3ducmV2LnhtbFBLBQYAAAAAAwADALcAAAD4AgAAAAA=&#10;">
                <v:stroke dashstyle="dash" endarrow="block"/>
              </v:line>
              <v:line id="Line 431" o:spid="_x0000_s12463" style="position:absolute;flip:x;visibility:visible" from="1088157,1080626" to="1091037,108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hJTxgAAANwAAAAPAAAAZHJzL2Rvd25yZXYueG1sRI/NasMw&#10;EITvhbyD2EJvtZxA2sSNbEKhkENpiJNDjou1/mmtlbHkRHn7qhDocZidb3Y2RTC9uNDoOssK5kkK&#10;griyuuNGwen48bwC4Tyyxt4yKbiRgyKfPWww0/bKB7qUvhERwi5DBa33Qyalq1oy6BI7EEevtqNB&#10;H+XYSD3iNcJNLxdp+iINdhwbWhzovaXqp5xMfGM59ccwnz4XeA7NwX6V9f77ptTTY9i+gfAU/P/x&#10;Pb3TClbrV/gbEwkg818AAAD//wMAUEsBAi0AFAAGAAgAAAAhANvh9svuAAAAhQEAABMAAAAAAAAA&#10;AAAAAAAAAAAAAFtDb250ZW50X1R5cGVzXS54bWxQSwECLQAUAAYACAAAACEAWvQsW78AAAAVAQAA&#10;CwAAAAAAAAAAAAAAAAAfAQAAX3JlbHMvLnJlbHNQSwECLQAUAAYACAAAACEAC9YSU8YAAADcAAAA&#10;DwAAAAAAAAAAAAAAAAAHAgAAZHJzL2Rvd25yZXYueG1sUEsFBgAAAAADAAMAtwAAAPoCAAAAAA==&#10;">
                <v:stroke dashstyle="dash" endarrow="block"/>
              </v:line>
            </v:group>
            <v:group id="Group 432" o:spid="_x0000_s12458" style="position:absolute;left:1087838;top:1120409;width:2311;height:1733;rotation:-90" coordorigin="1088157,1079641" coordsize="288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tqExgAAANwAAAAPAAAAZHJzL2Rvd25yZXYueG1sRI9Ba8JA&#10;FITvgv9heYVeRDcWKZq6iiiVHASpeuntNfuahGbfxuyrxn/vCoUeh5n5hpkvO1erC7Wh8mxgPEpA&#10;EefeVlwYOB3fh1NQQZAt1p7JwI0CLBf93hxT66/8QZeDFCpCOKRooBRpUq1DXpLDMPINcfS+fetQ&#10;omwLbVu8Rrir9UuSvGqHFceFEhtal5T/HH6dAak3n7tsv6+2R/m67c7nSbcZZMY8P3WrN1BCnfyH&#10;/9qZNTCdzeBxJh4BvbgDAAD//wMAUEsBAi0AFAAGAAgAAAAhANvh9svuAAAAhQEAABMAAAAAAAAA&#10;AAAAAAAAAAAAAFtDb250ZW50X1R5cGVzXS54bWxQSwECLQAUAAYACAAAACEAWvQsW78AAAAVAQAA&#10;CwAAAAAAAAAAAAAAAAAfAQAAX3JlbHMvLnJlbHNQSwECLQAUAAYACAAAACEAvIrahMYAAADcAAAA&#10;DwAAAAAAAAAAAAAAAAAHAgAAZHJzL2Rvd25yZXYueG1sUEsFBgAAAAADAAMAtwAAAPoCAAAAAA==&#10;">
              <v:line id="Line 433" o:spid="_x0000_s12461" style="position:absolute;flip:x;visibility:visible" from="1088157,1079641" to="1091037,107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A9xAAAANwAAAAPAAAAZHJzL2Rvd25yZXYueG1sRI/BasJA&#10;EIbvBd9hGcFb3ShYbOoqIggexGLsocchOyZps7Mhu9H17TuHgsfhn/+bb1ab5Fp1oz40ng3Mphko&#10;4tLbhisDX5f96xJUiMgWW89k4EEBNuvRywpz6+98plsRKyUQDjkaqGPscq1DWZPDMPUdsWRX3zuM&#10;MvaVtj3eBe5aPc+yN+2wYblQY0e7msrfYnCisRjaS5oNxzl+p+rsT8X18+dhzGScth+gIqX4XP5v&#10;H6yB90z05RkhgF7/AQAA//8DAFBLAQItABQABgAIAAAAIQDb4fbL7gAAAIUBAAATAAAAAAAAAAAA&#10;AAAAAAAAAABbQ29udGVudF9UeXBlc10ueG1sUEsBAi0AFAAGAAgAAAAhAFr0LFu/AAAAFQEAAAsA&#10;AAAAAAAAAAAAAAAAHwEAAF9yZWxzLy5yZWxzUEsBAi0AFAAGAAgAAAAhABrUED3EAAAA3AAAAA8A&#10;AAAAAAAAAAAAAAAABwIAAGRycy9kb3ducmV2LnhtbFBLBQYAAAAAAwADALcAAAD4AgAAAAA=&#10;">
                <v:stroke dashstyle="dash" endarrow="block"/>
              </v:line>
              <v:line id="Line 434" o:spid="_x0000_s12460" style="position:absolute;flip:x;visibility:visible" from="1088157,1081801" to="1091037,108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OlxQAAANwAAAAPAAAAZHJzL2Rvd25yZXYueG1sRI/NasMw&#10;EITvgb6D2EJvsZyAQ+NGCaVQ6KE0xM6hx8Va/yTWylhyrLx9VSj0OMzONzu7QzC9uNHoOssKVkkK&#10;griyuuNGwbl8Xz6DcB5ZY2+ZFNzJwWH/sNhhru3MJ7oVvhERwi5HBa33Qy6lq1oy6BI7EEevtqNB&#10;H+XYSD3iHOGml+s03UiDHceGFgd6a6m6FpOJb2RTX4bV9LnG79Cc7FdRHy93pZ4ew+sLCE/B/x//&#10;pT+0gm2awe+YSAC5/wEAAP//AwBQSwECLQAUAAYACAAAACEA2+H2y+4AAACFAQAAEwAAAAAAAAAA&#10;AAAAAAAAAAAAW0NvbnRlbnRfVHlwZXNdLnhtbFBLAQItABQABgAIAAAAIQBa9CxbvwAAABUBAAAL&#10;AAAAAAAAAAAAAAAAAB8BAABfcmVscy8ucmVsc1BLAQItABQABgAIAAAAIQAKo7OlxQAAANwAAAAP&#10;AAAAAAAAAAAAAAAAAAcCAABkcnMvZG93bnJldi54bWxQSwUGAAAAAAMAAwC3AAAA+QIAAAAA&#10;">
                <v:stroke dashstyle="dash" endarrow="block"/>
              </v:line>
              <v:line id="Line 435" o:spid="_x0000_s12459" style="position:absolute;flip:x;visibility:visible" from="1088157,1080626" to="1091037,108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hw7xAAAANwAAAAPAAAAZHJzL2Rvd25yZXYueG1sRI/BasJA&#10;EIbvBd9hGcFb3ShYbOoqIggexGLsocchOyZps7Mhu9H17TuHgsfhn/+bb1ab5Fp1oz40ng3Mphko&#10;4tLbhisDX5f96xJUiMgWW89k4EEBNuvRywpz6+98plsRKyUQDjkaqGPscq1DWZPDMPUdsWRX3zuM&#10;MvaVtj3eBe5aPc+yN+2wYblQY0e7msrfYnCisRjaS5oNxzl+p+rsT8X18+dhzGScth+gIqX4XP5v&#10;H6yB90xs5RkhgF7/AQAA//8DAFBLAQItABQABgAIAAAAIQDb4fbL7gAAAIUBAAATAAAAAAAAAAAA&#10;AAAAAAAAAABbQ29udGVudF9UeXBlc10ueG1sUEsBAi0AFAAGAAgAAAAhAFr0LFu/AAAAFQEAAAsA&#10;AAAAAAAAAAAAAAAAHwEAAF9yZWxzLy5yZWxzUEsBAi0AFAAGAAgAAAAhAOSiHDvEAAAA3AAAAA8A&#10;AAAAAAAAAAAAAAAABwIAAGRycy9kb3ducmV2LnhtbFBLBQYAAAAAAwADALcAAAD4AgAAAAA=&#10;">
                <v:stroke dashstyle="dash" endarrow="block"/>
              </v:line>
            </v:group>
            <v:group id="Group 436" o:spid="_x0000_s12454" style="position:absolute;left:1109179;top:1107796;width:2311;height:1733;rotation:30" coordorigin="1088157,1079641" coordsize="288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UgwxQAAANwAAAAPAAAAZHJzL2Rvd25yZXYueG1sRI/RasJA&#10;FETfBf9huYIvRTcVkSS6irQUBC200Q+4ZK/ZYPZumt1q/Hu3UPBxmJkzzGrT20ZcqfO1YwWv0wQE&#10;cel0zZWC0/FjkoLwAVlj45gU3MnDZj0crDDX7sbfdC1CJSKEfY4KTAhtLqUvDVn0U9cSR+/sOosh&#10;yq6SusNbhNtGzpJkIS3WHBcMtvRmqLwUv1bBJy72u6/69L6v3MvPYZ6arCh6pcajfrsEEagPz/B/&#10;e6cVZEkGf2fiEZDrBwAAAP//AwBQSwECLQAUAAYACAAAACEA2+H2y+4AAACFAQAAEwAAAAAAAAAA&#10;AAAAAAAAAAAAW0NvbnRlbnRfVHlwZXNdLnhtbFBLAQItABQABgAIAAAAIQBa9CxbvwAAABUBAAAL&#10;AAAAAAAAAAAAAAAAAB8BAABfcmVscy8ucmVsc1BLAQItABQABgAIAAAAIQDayUgwxQAAANwAAAAP&#10;AAAAAAAAAAAAAAAAAAcCAABkcnMvZG93bnJldi54bWxQSwUGAAAAAAMAAwC3AAAA+QIAAAAA&#10;">
              <v:line id="Line 437" o:spid="_x0000_s12457" style="position:absolute;flip:x;visibility:visible" from="1088157,1079641" to="1091037,107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vcxgAAAN0AAAAPAAAAZHJzL2Rvd25yZXYueG1sRI9Ba8Mw&#10;DIXvhf0Ho8FurZPAmpLVLWMw2GGsJO1hRxGrSbZYDrHTOv++Lgx2k3jve3ra7oPpxYVG11lWkK4S&#10;EMS11R03Ck7H9+UGhPPIGnvLpGAmB/vdw2KLhbZXLulS+UbEEHYFKmi9HwopXd2SQbeyA3HUznY0&#10;6OM6NlKPeI3hppdZkqylwY7jhRYHemup/q0mE2s8T/0xpNNnht+hKe1XdT78zEo9PYbXFxCegv83&#10;/9EfOnJ5nsP9mziC3N0AAAD//wMAUEsBAi0AFAAGAAgAAAAhANvh9svuAAAAhQEAABMAAAAAAAAA&#10;AAAAAAAAAAAAAFtDb250ZW50X1R5cGVzXS54bWxQSwECLQAUAAYACAAAACEAWvQsW78AAAAVAQAA&#10;CwAAAAAAAAAAAAAAAAAfAQAAX3JlbHMvLnJlbHNQSwECLQAUAAYACAAAACEAjfjL3MYAAADdAAAA&#10;DwAAAAAAAAAAAAAAAAAHAgAAZHJzL2Rvd25yZXYueG1sUEsFBgAAAAADAAMAtwAAAPoCAAAAAA==&#10;">
                <v:stroke dashstyle="dash" endarrow="block"/>
              </v:line>
              <v:line id="Line 438" o:spid="_x0000_s12456" style="position:absolute;flip:x;visibility:visible" from="1088157,1081801" to="1091037,108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1+uxQAAAN0AAAAPAAAAZHJzL2Rvd25yZXYueG1sRI9Ba8JA&#10;EIXvQv/DMgVvulFQS+oqUij0UBSjhx6H7JikZmdDdqPrv3cOhd7mMe9782a9Ta5VN+pD49nAbJqB&#10;Ii69bbgycD59Tt5AhYhssfVMBh4UYLt5Ga0xt/7OR7oVsVISwiFHA3WMXa51KGtyGKa+I5bdxfcO&#10;o8i+0rbHu4S7Vs+zbKkdNiwXauzoo6byWgxOaiyG9pRmw/ccf1J19Pvicvh9GDN+Tbt3UJFS/Df/&#10;0V9WuNVK6so3MoLePAEAAP//AwBQSwECLQAUAAYACAAAACEA2+H2y+4AAACFAQAAEwAAAAAAAAAA&#10;AAAAAAAAAAAAW0NvbnRlbnRfVHlwZXNdLnhtbFBLAQItABQABgAIAAAAIQBa9CxbvwAAABUBAAAL&#10;AAAAAAAAAAAAAAAAAB8BAABfcmVscy8ucmVsc1BLAQItABQABgAIAAAAIQD8Z1+uxQAAAN0AAAAP&#10;AAAAAAAAAAAAAAAAAAcCAABkcnMvZG93bnJldi54bWxQSwUGAAAAAAMAAwC3AAAA+QIAAAAA&#10;">
                <v:stroke dashstyle="dash" endarrow="block"/>
              </v:line>
              <v:line id="Line 439" o:spid="_x0000_s12455" style="position:absolute;flip:x;visibility:visible" from="1088157,1080626" to="1091037,108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o1xgAAAN0AAAAPAAAAZHJzL2Rvd25yZXYueG1sRI9Ba8Mw&#10;DIXvg/4Ho0Jvq5NC1y6rU0phsMPYSNpDjyJWk2yxHGKndf79PBjsJvHe9/S02wfTiRsNrrWsIF0m&#10;IIgrq1uuFZxPr49bEM4ja+wsk4KJHOzz2cMOM23vXNCt9LWIIewyVNB432dSuqohg25pe+KoXe1g&#10;0Md1qKUe8B7DTSdXSfIkDbYcLzTY07Gh6rscTayxHrtTSMf3FV5CXdiP8vr5NSm1mIfDCwhPwf+b&#10;/+g3HbnN5hl+v4kjyPwHAAD//wMAUEsBAi0AFAAGAAgAAAAhANvh9svuAAAAhQEAABMAAAAAAAAA&#10;AAAAAAAAAAAAAFtDb250ZW50X1R5cGVzXS54bWxQSwECLQAUAAYACAAAACEAWvQsW78AAAAVAQAA&#10;CwAAAAAAAAAAAAAAAAAfAQAAX3JlbHMvLnJlbHNQSwECLQAUAAYACAAAACEAkyv6NcYAAADdAAAA&#10;DwAAAAAAAAAAAAAAAAAHAgAAZHJzL2Rvd25yZXYueG1sUEsFBgAAAAADAAMAtwAAAPoCAAAAAA==&#10;">
                <v:stroke dashstyle="dash" endarrow="block"/>
              </v:line>
            </v:group>
            <v:group id="Group 440" o:spid="_x0000_s12450" style="position:absolute;left:1116598;top:1120261;width:2311;height:1733;rotation:90" coordorigin="1088157,1079641" coordsize="288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6YxQAAAN0AAAAPAAAAZHJzL2Rvd25yZXYueG1sRI9PT8Mw&#10;DMXvSHyHyEhcEEvHAUpZNm1DlbiyP2JHqzFNReN0SVjLt8cHJG623vN7Py9Wk+/VhWLqAhuYzwpQ&#10;xE2wHbcGDvv6vgSVMrLFPjAZ+KEEq+X11QIrG0Z+p8sut0pCOFVowOU8VFqnxpHHNAsDsWifIXrM&#10;ssZW24ijhPtePxTFo/bYsTQ4HGjrqPnafXsDfD6W9bn/uKtPTZyvN+Ozez1lY25vpvULqExT/jf/&#10;Xb9ZwX8qhV++kRH08hcAAP//AwBQSwECLQAUAAYACAAAACEA2+H2y+4AAACFAQAAEwAAAAAAAAAA&#10;AAAAAAAAAAAAW0NvbnRlbnRfVHlwZXNdLnhtbFBLAQItABQABgAIAAAAIQBa9CxbvwAAABUBAAAL&#10;AAAAAAAAAAAAAAAAAB8BAABfcmVscy8ucmVsc1BLAQItABQABgAIAAAAIQCXNC6YxQAAAN0AAAAP&#10;AAAAAAAAAAAAAAAAAAcCAABkcnMvZG93bnJldi54bWxQSwUGAAAAAAMAAwC3AAAA+QIAAAAA&#10;">
              <v:line id="Line 441" o:spid="_x0000_s12453" style="position:absolute;flip:x;visibility:visible" from="1088157,1079641" to="1091037,107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YUxAAAAN0AAAAPAAAAZHJzL2Rvd25yZXYueG1sRI9Bi8Iw&#10;EIXvC/6HMIK3Na3grlSjiCB4EBfrHvY4NGNbbSalSTX+eyMIe5vhve/Nm8UqmEbcqHO1ZQXpOAFB&#10;XFhdc6ng97T9nIFwHlljY5kUPMjBajn4WGCm7Z2PdMt9KWIIuwwVVN63mZSuqMigG9uWOGpn2xn0&#10;ce1KqTu8x3DTyEmSfEmDNccLFba0qai45r2JNaZ9cwppv5/gXyiP9pCffy4PpUbDsJ6D8BT8v/lN&#10;73TkvmcpvL6JI8jlEwAA//8DAFBLAQItABQABgAIAAAAIQDb4fbL7gAAAIUBAAATAAAAAAAAAAAA&#10;AAAAAAAAAABbQ29udGVudF9UeXBlc10ueG1sUEsBAi0AFAAGAAgAAAAhAFr0LFu/AAAAFQEAAAsA&#10;AAAAAAAAAAAAAAAAHwEAAF9yZWxzLy5yZWxzUEsBAi0AFAAGAAgAAAAhAFiIhhTEAAAA3QAAAA8A&#10;AAAAAAAAAAAAAAAABwIAAGRycy9kb3ducmV2LnhtbFBLBQYAAAAAAwADALcAAAD4AgAAAAA=&#10;">
                <v:stroke dashstyle="dash" endarrow="block"/>
              </v:line>
              <v:line id="Line 442" o:spid="_x0000_s12452" style="position:absolute;flip:x;visibility:visible" from="1088157,1081801" to="1091037,108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hhjxAAAAN0AAAAPAAAAZHJzL2Rvd25yZXYueG1sRI9Bi8Iw&#10;EIXvwv6HMAt709TCqlSjyMKCB1mxevA4NGNbbSalSTX++40geJvhve/Nm8UqmEbcqHO1ZQXjUQKC&#10;uLC65lLB8fA7nIFwHlljY5kUPMjBavkxWGCm7Z33dMt9KWIIuwwVVN63mZSuqMigG9mWOGpn2xn0&#10;ce1KqTu8x3DTyDRJJtJgzfFChS39VFRc897EGt99cwjjfpviKZR7+5efd5eHUl+fYT0H4Sn4t/lF&#10;b3TkprMUnt/EEeTyHwAA//8DAFBLAQItABQABgAIAAAAIQDb4fbL7gAAAIUBAAATAAAAAAAAAAAA&#10;AAAAAAAAAABbQ29udGVudF9UeXBlc10ueG1sUEsBAi0AFAAGAAgAAAAhAFr0LFu/AAAAFQEAAAsA&#10;AAAAAAAAAAAAAAAAHwEAAF9yZWxzLy5yZWxzUEsBAi0AFAAGAAgAAAAhAKhaGGPEAAAA3QAAAA8A&#10;AAAAAAAAAAAAAAAABwIAAGRycy9kb3ducmV2LnhtbFBLBQYAAAAAAwADALcAAAD4AgAAAAA=&#10;">
                <v:stroke dashstyle="dash" endarrow="block"/>
              </v:line>
              <v:line id="Line 443" o:spid="_x0000_s12451" style="position:absolute;flip:x;visibility:visible" from="1088157,1080626" to="1091037,108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r34xwAAAN0AAAAPAAAAZHJzL2Rvd25yZXYueG1sRI/NasMw&#10;EITvgb6D2EBviZyUJsaJbEqh0ENpidNDj4u1/kmslbHkRHn7qlDIbZeZb3Z2XwTTiwuNrrOsYLVM&#10;QBBXVnfcKPg+vi1SEM4ja+wtk4IbOSjyh9keM22vfKBL6RsRQ9hlqKD1fsikdFVLBt3SDsRRq+1o&#10;0Md1bKQe8RrDTS/XSbKRBjuOF1oc6LWl6lxOJtZ4nvpjWE0fa/wJzcF+lvXX6abU4zy87EB4Cv5u&#10;/qffdeS26RP8fRNHkPkvAAAA//8DAFBLAQItABQABgAIAAAAIQDb4fbL7gAAAIUBAAATAAAAAAAA&#10;AAAAAAAAAAAAAABbQ29udGVudF9UeXBlc10ueG1sUEsBAi0AFAAGAAgAAAAhAFr0LFu/AAAAFQEA&#10;AAsAAAAAAAAAAAAAAAAAHwEAAF9yZWxzLy5yZWxzUEsBAi0AFAAGAAgAAAAhAMcWvfjHAAAA3QAA&#10;AA8AAAAAAAAAAAAAAAAABwIAAGRycy9kb3ducmV2LnhtbFBLBQYAAAAAAwADALcAAAD7AgAAAAA=&#10;">
                <v:stroke dashstyle="dash" endarrow="block"/>
              </v:line>
            </v:group>
            <v:group id="Group 444" o:spid="_x0000_s12446" style="position:absolute;left:1110216;top:1132380;width:2311;height:1734;rotation:150" coordorigin="1088157,1079641" coordsize="288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34exAAAAN0AAAAPAAAAZHJzL2Rvd25yZXYueG1sRE9Na8JA&#10;EL0X/A/LCN7qpmI1pFlFlIIXD9Uaehyy0yQkOxuy2yT667sFobd5vM9Jt6NpRE+dqywreJlHIIhz&#10;qysuFHxe3p9jEM4ja2wsk4IbOdhuJk8pJtoO/EH92RcihLBLUEHpfZtI6fKSDLq5bYkD9207gz7A&#10;rpC6wyGEm0YuomglDVYcGkpsaV9SXp9/jAI+HbLd8Jr1ma3Ha/y1vlzd/aDUbDru3kB4Gv2/+OE+&#10;6jB/HS/h75twgtz8AgAA//8DAFBLAQItABQABgAIAAAAIQDb4fbL7gAAAIUBAAATAAAAAAAAAAAA&#10;AAAAAAAAAABbQ29udGVudF9UeXBlc10ueG1sUEsBAi0AFAAGAAgAAAAhAFr0LFu/AAAAFQEAAAsA&#10;AAAAAAAAAAAAAAAAHwEAAF9yZWxzLy5yZWxzUEsBAi0AFAAGAAgAAAAhACvTfh7EAAAA3QAAAA8A&#10;AAAAAAAAAAAAAAAABwIAAGRycy9kb3ducmV2LnhtbFBLBQYAAAAAAwADALcAAAD4AgAAAAA=&#10;">
              <v:line id="Line 445" o:spid="_x0000_s12449" style="position:absolute;flip:x;visibility:visible" from="1088157,1079641" to="1091037,1079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4AXxQAAAN0AAAAPAAAAZHJzL2Rvd25yZXYueG1sRI9Pi8Iw&#10;EMXvwn6HMAt701TBP3SNsiwIHhbF1sMeh2Zsq82kNKnGb28EwdsM7/3evFmug2nElTpXW1YwHiUg&#10;iAuray4VHPPNcAHCeWSNjWVScCcH69XHYImptjc+0DXzpYgh7FJUUHnfplK6oiKDbmRb4qidbGfQ&#10;x7Urpe7wFsNNIydJMpMGa44XKmzpt6LikvUm1pj2TR7G/d8E/0N5sLvstD/flfr6DD/fIDwF/za/&#10;6K2O3Hwxhec3cQS5egAAAP//AwBQSwECLQAUAAYACAAAACEA2+H2y+4AAACFAQAAEwAAAAAAAAAA&#10;AAAAAAAAAAAAW0NvbnRlbnRfVHlwZXNdLnhtbFBLAQItABQABgAIAAAAIQBa9CxbvwAAABUBAAAL&#10;AAAAAAAAAAAAAAAAAB8BAABfcmVscy8ucmVsc1BLAQItABQABgAIAAAAIQAns4AXxQAAAN0AAAAP&#10;AAAAAAAAAAAAAAAAAAcCAABkcnMvZG93bnJldi54bWxQSwUGAAAAAAMAAwC3AAAA+QIAAAAA&#10;">
                <v:stroke dashstyle="dash" endarrow="block"/>
              </v:line>
              <v:line id="Line 446" o:spid="_x0000_s12448" style="position:absolute;flip:x;visibility:visible" from="1088157,1081801" to="1091037,108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R5gxQAAAN0AAAAPAAAAZHJzL2Rvd25yZXYueG1sRI9Pi8Iw&#10;EMXvgt8hjLA3TRX8QzWKCAt7kBVbDx6HZmy720xKk2r89mZhwdsM7/3evNnsgmnEnTpXW1YwnSQg&#10;iAuray4VXPLP8QqE88gaG8uk4EkOdtvhYIOptg8+0z3zpYgh7FJUUHnfplK6oiKDbmJb4qjdbGfQ&#10;x7Urpe7wEcNNI2dJspAGa44XKmzpUFHxm/Um1pj3TR6m/XGG11Ce7Xd2O/08lfoYhf0ahKfg3+Z/&#10;+ktHbrlawN83cQS5fQEAAP//AwBQSwECLQAUAAYACAAAACEA2+H2y+4AAACFAQAAEwAAAAAAAAAA&#10;AAAAAAAAAAAAW0NvbnRlbnRfVHlwZXNdLnhtbFBLAQItABQABgAIAAAAIQBa9CxbvwAAABUBAAAL&#10;AAAAAAAAAAAAAAAAAB8BAABfcmVscy8ucmVsc1BLAQItABQABgAIAAAAIQDXYR5gxQAAAN0AAAAP&#10;AAAAAAAAAAAAAAAAAAcCAABkcnMvZG93bnJldi54bWxQSwUGAAAAAAMAAwC3AAAA+QIAAAAA&#10;">
                <v:stroke dashstyle="dash" endarrow="block"/>
              </v:line>
              <v:line id="Line 447" o:spid="_x0000_s12447" style="position:absolute;flip:x;visibility:visible" from="1088157,1080626" to="1091037,1080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bv7xAAAAN0AAAAPAAAAZHJzL2Rvd25yZXYueG1sRI9Bi8Iw&#10;EIXvgv8hjOBNUwVXqUYRYWEP4mL14HFoxrbaTEqTavz3mwXB2wzvfW/erDbB1OJBrassK5iMExDE&#10;udUVFwrOp+/RAoTzyBpry6TgRQ42635vham2Tz7SI/OFiCHsUlRQet+kUrq8JINubBviqF1ta9DH&#10;tS2kbvEZw00tp0nyJQ1WHC+U2NCupPyedSbWmHX1KUy6/RQvoTjaQ3b9vb2UGg7CdgnCU/Af85v+&#10;0ZGbL+bw/00cQa7/AAAA//8DAFBLAQItABQABgAIAAAAIQDb4fbL7gAAAIUBAAATAAAAAAAAAAAA&#10;AAAAAAAAAABbQ29udGVudF9UeXBlc10ueG1sUEsBAi0AFAAGAAgAAAAhAFr0LFu/AAAAFQEAAAsA&#10;AAAAAAAAAAAAAAAAHwEAAF9yZWxzLy5yZWxzUEsBAi0AFAAGAAgAAAAhALgtu/vEAAAA3QAAAA8A&#10;AAAAAAAAAAAAAAAABwIAAGRycy9kb3ducmV2LnhtbFBLBQYAAAAAAwADALcAAAD4AgAAAAA=&#10;">
                <v:stroke dashstyle="dash" endarrow="block"/>
              </v:line>
            </v:group>
            <v:oval id="Oval 448" o:spid="_x0000_s12445" style="position:absolute;left:1090289;top:1070640;width:26000;height:260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deHxgAAAN0AAAAPAAAAZHJzL2Rvd25yZXYueG1sRI9Ba8JA&#10;EIXvhf6HZQpeSt1UwdroKq0g6qGHWiHXITsmodnZsLua+O87h4K3Gd6b975ZrgfXqiuF2Hg28DrO&#10;QBGX3jZcGTj9bF/moGJCtth6JgM3irBePT4sMbe+52+6HlOlJIRjjgbqlLpc61jW5DCOfUcs2tkH&#10;h0nWUGkbsJdw1+pJls20w4alocaONjWVv8eLM7A7JfzcP99CcZh92aa/TN+xKIwZPQ0fC1CJhnQ3&#10;/1/vreC/zQVXvpER9OoPAAD//wMAUEsBAi0AFAAGAAgAAAAhANvh9svuAAAAhQEAABMAAAAAAAAA&#10;AAAAAAAAAAAAAFtDb250ZW50X1R5cGVzXS54bWxQSwECLQAUAAYACAAAACEAWvQsW78AAAAVAQAA&#10;CwAAAAAAAAAAAAAAAAAfAQAAX3JlbHMvLnJlbHNQSwECLQAUAAYACAAAACEA5M3Xh8YAAADdAAAA&#10;DwAAAAAAAAAAAAAAAAAHAgAAZHJzL2Rvd25yZXYueG1sUEsFBgAAAAADAAMAtwAAAPoCAAAAAA==&#10;" filled="f" strokeweight="2.25pt" insetpen="t">
              <v:textbox inset="2.88pt,2.88pt,2.88pt,2.88pt"/>
            </v:oval>
            <v:line id="Line 449" o:spid="_x0000_s12444" style="position:absolute;visibility:visible" from="1087447,1121194" to="1119224,112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ifFxQAAAN0AAAAPAAAAZHJzL2Rvd25yZXYueG1sRE9Na8JA&#10;EL0L/Q/LFHozG1vQNGaVUCgWelCj0B7H7DQJzc7G7Fbjv3cFobd5vM/JloNpxYl611hWMIliEMSl&#10;1Q1XCva793ECwnlkja1lUnAhB8vFwyjDVNszb+lU+EqEEHYpKqi971IpXVmTQRfZjjhwP7Y36APs&#10;K6l7PIdw08rnOJ5Kgw2Hhho7equp/C3+jAJeHTtcHb4/15uv426fvxST3BRKPT0O+RyEp8H/i+/u&#10;Dx3mz5JXuH0TTpCLKwAAAP//AwBQSwECLQAUAAYACAAAACEA2+H2y+4AAACFAQAAEwAAAAAAAAAA&#10;AAAAAAAAAAAAW0NvbnRlbnRfVHlwZXNdLnhtbFBLAQItABQABgAIAAAAIQBa9CxbvwAAABUBAAAL&#10;AAAAAAAAAAAAAAAAAB8BAABfcmVscy8ucmVsc1BLAQItABQABgAIAAAAIQD6GifFxQAAAN0AAAAP&#10;AAAAAAAAAAAAAAAAAAcCAABkcnMvZG93bnJldi54bWxQSwUGAAAAAAMAAwC3AAAA+QIAAAAA&#10;">
              <v:stroke dashstyle="longDashDotDot"/>
            </v:line>
            <v:oval id="Oval 450" o:spid="_x0000_s12443" style="position:absolute;left:1101145;top:1072787;width:4334;height:43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k1cxgAAAN0AAAAPAAAAZHJzL2Rvd25yZXYueG1sRI9Ba8JA&#10;EIXvhf6HZQpeSt1UwdboKq0g6qGHWiHXITsmodnZsLua+O87h4K3Gd6b975ZrgfXqiuF2Hg28DrO&#10;QBGX3jZcGTj9bF/eQcWEbLH1TAZuFGG9enxYYm59z990PaZKSQjHHA3UKXW51rGsyWEc+45YtLMP&#10;DpOsodI2YC/hrtWTLJtphw1LQ40dbWoqf48XZ2B3Svi5f76F4jD7sk1/mc6xKIwZPQ0fC1CJhnQ3&#10;/1/vreC/zYVfvpER9OoPAAD//wMAUEsBAi0AFAAGAAgAAAAhANvh9svuAAAAhQEAABMAAAAAAAAA&#10;AAAAAAAAAAAAAFtDb250ZW50X1R5cGVzXS54bWxQSwECLQAUAAYACAAAACEAWvQsW78AAAAVAQAA&#10;CwAAAAAAAAAAAAAAAAAfAQAAX3JlbHMvLnJlbHNQSwECLQAUAAYACAAAACEAn2JNXMYAAADdAAAA&#10;DwAAAAAAAAAAAAAAAAAHAgAAZHJzL2Rvd25yZXYueG1sUEsFBgAAAAADAAMAtwAAAPoCAAAAAA==&#10;" filled="f" strokeweight="2.25pt" insetpen="t">
              <v:textbox inset="2.88pt,2.88pt,2.88pt,2.88pt"/>
            </v:oval>
            <v:oval id="Oval 451" o:spid="_x0000_s12442" style="position:absolute;left:1101145;top:1081599;width:4334;height:4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ujHxAAAAN0AAAAPAAAAZHJzL2Rvd25yZXYueG1sRE9Na8JA&#10;EL0X+h+WEbwUs9GC1ZhV2oJoDz3UCrkO2TEJZmfD7mriv+8KQm/zeJ+TbwbTiis531hWME1SEMSl&#10;1Q1XCo6/28kChA/IGlvLpOBGHjbr56ccM217/qHrIVQihrDPUEEdQpdJ6cuaDPrEdsSRO1lnMETo&#10;Kqkd9jHctHKWpnNpsOHYUGNHnzWV58PFKNgdA37sX26u+Jp/66a/vC6xKJQaj4b3FYhAQ/gXP9x7&#10;Hee/Ladw/yaeINd/AAAA//8DAFBLAQItABQABgAIAAAAIQDb4fbL7gAAAIUBAAATAAAAAAAAAAAA&#10;AAAAAAAAAABbQ29udGVudF9UeXBlc10ueG1sUEsBAi0AFAAGAAgAAAAhAFr0LFu/AAAAFQEAAAsA&#10;AAAAAAAAAAAAAAAAHwEAAF9yZWxzLy5yZWxzUEsBAi0AFAAGAAgAAAAhAPAu6MfEAAAA3QAAAA8A&#10;AAAAAAAAAAAAAAAABwIAAGRycy9kb3ducmV2LnhtbFBLBQYAAAAAAwADALcAAAD4AgAAAAA=&#10;" filled="f" strokeweight="2.25pt" insetpen="t">
              <v:textbox inset="2.88pt,2.88pt,2.88pt,2.88pt"/>
            </v:oval>
            <v:oval id="Oval 452" o:spid="_x0000_s12441" style="position:absolute;left:1092419;top:1081523;width:4334;height:43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awxAAAAN0AAAAPAAAAZHJzL2Rvd25yZXYueG1sRE9Na8JA&#10;EL0L/Q/LCF5Ks9GCrWlWqUKpPfTQVMh1yE6TYHY27K4m/vuuIHibx/ucfDOaTpzJ+daygnmSgiCu&#10;rG65VnD4/Xh6BeEDssbOMim4kIfN+mGSY6btwD90LkItYgj7DBU0IfSZlL5qyKBPbE8cuT/rDIYI&#10;XS21wyGGm04u0nQpDbYcGxrsaddQdSxORsHnIeB2/3hx5dfyW7fD6XmFZanUbDq+v4EINIa7+Obe&#10;6zj/ZbWA6zfxBLn+BwAA//8DAFBLAQItABQABgAIAAAAIQDb4fbL7gAAAIUBAAATAAAAAAAAAAAA&#10;AAAAAAAAAABbQ29udGVudF9UeXBlc10ueG1sUEsBAi0AFAAGAAgAAAAhAFr0LFu/AAAAFQEAAAsA&#10;AAAAAAAAAAAAAAAAHwEAAF9yZWxzLy5yZWxzUEsBAi0AFAAGAAgAAAAhAAD8drDEAAAA3QAAAA8A&#10;AAAAAAAAAAAAAAAABwIAAGRycy9kb3ducmV2LnhtbFBLBQYAAAAAAwADALcAAAD4AgAAAAA=&#10;" filled="f" strokeweight="2.25pt" insetpen="t">
              <v:textbox inset="2.88pt,2.88pt,2.88pt,2.88pt"/>
            </v:oval>
            <v:oval id="Oval 453" o:spid="_x0000_s12440" style="position:absolute;left:1109752;top:1081446;width:4334;height:4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NMrwwAAAN0AAAAPAAAAZHJzL2Rvd25yZXYueG1sRE9Li8Iw&#10;EL4L/ocwghdZ01XQtWsUV5DVgwcf0OvQzLbFZlKSaOu/3ywseJuP7znLdWdq8SDnK8sK3scJCOLc&#10;6ooLBdfL7u0DhA/IGmvLpOBJHtarfm+JqbYtn+hxDoWIIexTVFCG0KRS+rwkg35sG+LI/VhnMETo&#10;CqkdtjHc1HKSJDNpsOLYUGJD25Ly2/luFHxfA37tR0+XHWZHXbX36QKzTKnhoNt8ggjUhZf4373X&#10;cf58MYW/b+IJcvULAAD//wMAUEsBAi0AFAAGAAgAAAAhANvh9svuAAAAhQEAABMAAAAAAAAAAAAA&#10;AAAAAAAAAFtDb250ZW50X1R5cGVzXS54bWxQSwECLQAUAAYACAAAACEAWvQsW78AAAAVAQAACwAA&#10;AAAAAAAAAAAAAAAfAQAAX3JlbHMvLnJlbHNQSwECLQAUAAYACAAAACEAb7DTK8MAAADdAAAADwAA&#10;AAAAAAAAAAAAAAAHAgAAZHJzL2Rvd25yZXYueG1sUEsFBgAAAAADAAMAtwAAAPcCAAAAAA==&#10;" filled="f" strokeweight="2.25pt" insetpen="t">
              <v:textbox inset="2.88pt,2.88pt,2.88pt,2.88pt"/>
            </v:oval>
            <v:oval id="Oval 454" o:spid="_x0000_s12439" style="position:absolute;left:1101196;top:1090266;width:4333;height:4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tfxAAAAN0AAAAPAAAAZHJzL2Rvd25yZXYueG1sRE9Na8JA&#10;EL0X+h+WKfQiuqkWa9KsUguiPfRQFXIdsmMSmp0Nu6uJ/94tCL3N431OvhpMKy7kfGNZwcskAUFc&#10;Wt1wpeB42IwXIHxA1thaJgVX8rBaPj7kmGnb8w9d9qESMYR9hgrqELpMSl/WZNBPbEccuZN1BkOE&#10;rpLaYR/DTSunSTKXBhuODTV29FlT+bs/GwXbY8D1bnR1xdf8Wzf9eZZiUSj1/DR8vIMINIR/8d29&#10;03H+W/oKf9/EE+TyBgAA//8DAFBLAQItABQABgAIAAAAIQDb4fbL7gAAAIUBAAATAAAAAAAAAAAA&#10;AAAAAAAAAABbQ29udGVudF9UeXBlc10ueG1sUEsBAi0AFAAGAAgAAAAhAFr0LFu/AAAAFQEAAAsA&#10;AAAAAAAAAAAAAAAAHwEAAF9yZWxzLy5yZWxzUEsBAi0AFAAGAAgAAAAhAOBZS1/EAAAA3QAAAA8A&#10;AAAAAAAAAAAAAAAABwIAAGRycy9kb3ducmV2LnhtbFBLBQYAAAAAAwADALcAAAD4AgAAAAA=&#10;" filled="f" strokeweight="2.25pt" insetpen="t">
              <v:textbox inset="2.88pt,2.88pt,2.88pt,2.88pt"/>
            </v:oval>
            <v:line id="Line 455" o:spid="_x0000_s12438" style="position:absolute;visibility:visible" from="1082877,1083762" to="1123321,108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sdxQAAAN0AAAAPAAAAZHJzL2Rvd25yZXYueG1sRE9Na8JA&#10;EL0X/A/LCL3VjS21Gl1DKBQLHmqjoMcxOybB7GyS3Wr8912h0Ns83ucskt7U4kKdqywrGI8iEMS5&#10;1RUXCnbbj6cpCOeRNdaWScGNHCTLwcMCY22v/E2XzBcihLCLUUHpfRNL6fKSDLqRbYgDd7KdQR9g&#10;V0jd4TWEm1o+R9FEGqw4NJTY0HtJ+Tn7MQp41Ta4Oh7WX5t9u92lL9k4NZlSj8M+nYPw1Pt/8Z/7&#10;U4f5b7NXuH8TTpDLXwAAAP//AwBQSwECLQAUAAYACAAAACEA2+H2y+4AAACFAQAAEwAAAAAAAAAA&#10;AAAAAAAAAAAAW0NvbnRlbnRfVHlwZXNdLnhtbFBLAQItABQABgAIAAAAIQBa9CxbvwAAABUBAAAL&#10;AAAAAAAAAAAAAAAAAB8BAABfcmVscy8ucmVsc1BLAQItABQABgAIAAAAIQD+jrsdxQAAAN0AAAAP&#10;AAAAAAAAAAAAAAAAAAcCAABkcnMvZG93bnJldi54bWxQSwUGAAAAAAMAAwC3AAAA+QIAAAAA&#10;">
              <v:stroke dashstyle="longDashDotDot"/>
            </v:line>
            <v:line id="Line 456" o:spid="_x0000_s12437" style="position:absolute;flip:y;visibility:visible" from="1103387,1066384" to="1103387,1070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zCwwAAAN0AAAAPAAAAZHJzL2Rvd25yZXYueG1sRE9La8JA&#10;EL4X+h+WKXgpdRPBWKMbKYISeik+wOuQHbMh2dmQ3Wr677tCobf5+J6z3oy2EzcafONYQTpNQBBX&#10;TjdcKzifdm/vIHxA1tg5JgU/5GFTPD+tMdfuzge6HUMtYgj7HBWYEPpcSl8ZsuinrieO3NUNFkOE&#10;Qy31gPcYbjs5S5JMWmw4NhjsaWuoao/fVkGWfs3L8mT8fkttaD4vZvGaGqUmL+PHCkSgMfyL/9yl&#10;jvMXywwe38QTZPELAAD//wMAUEsBAi0AFAAGAAgAAAAhANvh9svuAAAAhQEAABMAAAAAAAAAAAAA&#10;AAAAAAAAAFtDb250ZW50X1R5cGVzXS54bWxQSwECLQAUAAYACAAAACEAWvQsW78AAAAVAQAACwAA&#10;AAAAAAAAAAAAAAAfAQAAX3JlbHMvLnJlbHNQSwECLQAUAAYACAAAACEAgjccwsMAAADdAAAADwAA&#10;AAAAAAAAAAAAAAAHAgAAZHJzL2Rvd25yZXYueG1sUEsFBgAAAAADAAMAtwAAAPcCAAAAAA==&#10;" strokeweight="2.25pt">
              <v:stroke endarrow="block"/>
            </v:line>
            <v:line id="Line 457" o:spid="_x0000_s12436" style="position:absolute;flip:y;visibility:visible" from="1103321,1071489" to="1103321,1074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7lZwgAAAN0AAAAPAAAAZHJzL2Rvd25yZXYueG1sRE9Ni8Iw&#10;EL0v+B/CCF4WTSus1WoUEZSyl2V1wevQjE2xmZQmav33ZmFhb/N4n7Pa9LYRd+p87VhBOklAEJdO&#10;11wp+Dntx3MQPiBrbByTgid52KwHbyvMtXvwN92PoRIxhH2OCkwIbS6lLw1Z9BPXEkfu4jqLIcKu&#10;krrDRwy3jZwmyUxarDk2GGxpZ6i8Hm9WwSz9+iiKk/GHHV1D/Xk22XtqlBoN++0SRKA+/Iv/3IWO&#10;87NFBr/fxBPk+gUAAP//AwBQSwECLQAUAAYACAAAACEA2+H2y+4AAACFAQAAEwAAAAAAAAAAAAAA&#10;AAAAAAAAW0NvbnRlbnRfVHlwZXNdLnhtbFBLAQItABQABgAIAAAAIQBa9CxbvwAAABUBAAALAAAA&#10;AAAAAAAAAAAAAB8BAABfcmVscy8ucmVsc1BLAQItABQABgAIAAAAIQDte7lZwgAAAN0AAAAPAAAA&#10;AAAAAAAAAAAAAAcCAABkcnMvZG93bnJldi54bWxQSwUGAAAAAAMAAwC3AAAA9gIAAAAA&#10;" strokeweight="2.25pt">
              <v:stroke endarrow="block"/>
            </v:line>
            <v:line id="Line 458" o:spid="_x0000_s12435" style="position:absolute;flip:y;visibility:visible" from="1094651,1080192" to="1094651,1083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C0rxQAAAN0AAAAPAAAAZHJzL2Rvd25yZXYueG1sRI9Ba8JA&#10;EIXvhf6HZQpeSt1EqNbUVYpQCV5ELfQ6ZMdsMDsbsluN/75zELzN8N68981iNfhWXaiPTWAD+TgD&#10;RVwF23Bt4Of4/fYBKiZki21gMnCjCKvl89MCCxuuvKfLIdVKQjgWaMCl1BVax8qRxzgOHbFop9B7&#10;TLL2tbY9XiXct3qSZVPtsWFpcNjR2lF1Pvx5A9N8916WRxc3azqnZvvrZq+5M2b0Mnx9gko0pIf5&#10;fl1awZ/NBVe+kRH08h8AAP//AwBQSwECLQAUAAYACAAAACEA2+H2y+4AAACFAQAAEwAAAAAAAAAA&#10;AAAAAAAAAAAAW0NvbnRlbnRfVHlwZXNdLnhtbFBLAQItABQABgAIAAAAIQBa9CxbvwAAABUBAAAL&#10;AAAAAAAAAAAAAAAAAB8BAABfcmVscy8ucmVsc1BLAQItABQABgAIAAAAIQCc5C0rxQAAAN0AAAAP&#10;AAAAAAAAAAAAAAAAAAcCAABkcnMvZG93bnJldi54bWxQSwUGAAAAAAMAAwC3AAAA+QIAAAAA&#10;" strokeweight="2.25pt">
              <v:stroke endarrow="block"/>
            </v:line>
            <v:line id="Line 459" o:spid="_x0000_s12434" style="position:absolute;flip:y;visibility:visible" from="1111987,1080244" to="1111987,108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IiwxAAAAN0AAAAPAAAAZHJzL2Rvd25yZXYueG1sRE9Na8JA&#10;EL0X/A/LCF5K3USo0dRViqCEXopR6HXITrPB7GzIbpP033cLhd7m8T5nd5hsKwbqfeNYQbpMQBBX&#10;TjdcK7hdT08bED4ga2wdk4Jv8nDYzx52mGs38oWGMtQihrDPUYEJocul9JUhi37pOuLIfbreYoiw&#10;r6XucYzhtpWrJFlLiw3HBoMdHQ1V9/LLKlin789FcTX+fKR7aN4+TPaYGqUW8+n1BUSgKfyL/9yF&#10;jvOz7RZ+v4knyP0PAAAA//8DAFBLAQItABQABgAIAAAAIQDb4fbL7gAAAIUBAAATAAAAAAAAAAAA&#10;AAAAAAAAAABbQ29udGVudF9UeXBlc10ueG1sUEsBAi0AFAAGAAgAAAAhAFr0LFu/AAAAFQEAAAsA&#10;AAAAAAAAAAAAAAAAHwEAAF9yZWxzLy5yZWxzUEsBAi0AFAAGAAgAAAAhAPOoiLDEAAAA3QAAAA8A&#10;AAAAAAAAAAAAAAAABwIAAGRycy9kb3ducmV2LnhtbFBLBQYAAAAAAwADALcAAAD4AgAAAAA=&#10;" strokeweight="2.25pt">
              <v:stroke endarrow="block"/>
            </v:line>
            <v:line id="Line 460" o:spid="_x0000_s12433" style="position:absolute;flip:y;visibility:visible" from="1103397,1088870" to="1103397,109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CD8xQAAAN0AAAAPAAAAZHJzL2Rvd25yZXYueG1sRI9Ba8JA&#10;EIXvBf/DMkIvpW5SqEp0lSIooZdSFXodsmM2mJ0N2a3Gf+8cBG8zvDfvfbNcD75VF+pjE9hAPslA&#10;EVfBNlwbOB6273NQMSFbbAOTgRtFWK9GL0ssbLjyL132qVYSwrFAAy6lrtA6Vo48xknoiEU7hd5j&#10;krWvte3xKuG+1R9ZNtUeG5YGhx1tHFXn/b83MM1/Psvy4OJuQ+fUfP+52VvujHkdD18LUImG9DQ/&#10;rksr+PNM+OUbGUGv7gAAAP//AwBQSwECLQAUAAYACAAAACEA2+H2y+4AAACFAQAAEwAAAAAAAAAA&#10;AAAAAAAAAAAAW0NvbnRlbnRfVHlwZXNdLnhtbFBLAQItABQABgAIAAAAIQBa9CxbvwAAABUBAAAL&#10;AAAAAAAAAAAAAAAAAB8BAABfcmVscy8ucmVsc1BLAQItABQABgAIAAAAIQB8LCD8xQAAAN0AAAAP&#10;AAAAAAAAAAAAAAAAAAcCAABkcnMvZG93bnJldi54bWxQSwUGAAAAAAMAAwC3AAAA+QIAAAAA&#10;" strokeweight="2.25pt">
              <v:stroke endarrow="block"/>
            </v:line>
            <v:line id="Line 461" o:spid="_x0000_s12432" style="position:absolute;flip:y;visibility:visible" from="1103337,1080177" to="1103337,1083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IVnwgAAAN0AAAAPAAAAZHJzL2Rvd25yZXYueG1sRE9Li8Iw&#10;EL4L+x/CCF5kTbvgg65RFsGleBHrwl6HZmyKzaQ0Ueu/N4LgbT6+5yzXvW3ElTpfO1aQThIQxKXT&#10;NVcK/o7bzwUIH5A1No5JwZ08rFcfgyVm2t34QNciVCKGsM9QgQmhzaT0pSGLfuJa4sidXGcxRNhV&#10;Und4i+G2kV9JMpMWa44NBlvaGCrPxcUqmKX7aZ4fjf/d0DnUu38zH6dGqdGw//kGEagPb/HLnes4&#10;f5Gk8PwmniBXDwAAAP//AwBQSwECLQAUAAYACAAAACEA2+H2y+4AAACFAQAAEwAAAAAAAAAAAAAA&#10;AAAAAAAAW0NvbnRlbnRfVHlwZXNdLnhtbFBLAQItABQABgAIAAAAIQBa9CxbvwAAABUBAAALAAAA&#10;AAAAAAAAAAAAAB8BAABfcmVscy8ucmVsc1BLAQItABQABgAIAAAAIQATYIVnwgAAAN0AAAAPAAAA&#10;AAAAAAAAAAAAAAcCAABkcnMvZG93bnJldi54bWxQSwUGAAAAAAMAAwC3AAAA9gIAAAAA&#10;" strokeweight="2.25pt">
              <v:stroke endarrow="block"/>
            </v:line>
            <v:oval id="Oval 462" o:spid="_x0000_s12431" style="position:absolute;left:1103439;top:1067562;width:18183;height:32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MuwgAAAN0AAAAPAAAAZHJzL2Rvd25yZXYueG1sRE/fa8Iw&#10;EH4f+D+EE3wZmq6DUapRRDZwL5NV8flozrTYXEqStd1/vwwGe7uP7+dtdpPtxEA+tI4VPK0yEMS1&#10;0y0bBZfz27IAESKyxs4xKfimALvt7GGDpXYjf9JQRSNSCIcSFTQx9qWUoW7IYli5njhxN+ctxgS9&#10;kdrjmMJtJ/Mse5EWW04NDfZ0aKi+V19WQc/6Q8uTfx6G95Of+Goe9atRajGf9msQkab4L/5zH3Wa&#10;X2Q5/H6TTpDbHwAAAP//AwBQSwECLQAUAAYACAAAACEA2+H2y+4AAACFAQAAEwAAAAAAAAAAAAAA&#10;AAAAAAAAW0NvbnRlbnRfVHlwZXNdLnhtbFBLAQItABQABgAIAAAAIQBa9CxbvwAAABUBAAALAAAA&#10;AAAAAAAAAAAAAB8BAABfcmVscy8ucmVsc1BLAQItABQABgAIAAAAIQB/47MuwgAAAN0AAAAPAAAA&#10;AAAAAAAAAAAAAAcCAABkcnMvZG93bnJldi54bWxQSwUGAAAAAAMAAwC3AAAA9gIAAAAA&#10;" filled="f" insetpen="t">
              <v:stroke dashstyle="longDash"/>
              <v:textbox inset="2.88pt,2.88pt,2.88pt,2.88pt"/>
            </v:oval>
            <v:oval id="Oval 463" o:spid="_x0000_s12430" style="position:absolute;left:1085143;top:1067442;width:18200;height:323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xa1wAAAAN0AAAAPAAAAZHJzL2Rvd25yZXYueG1sRE9Li8Iw&#10;EL4L/ocwghfRdBVEqlFEVnAvKz7wPDRjWmwmJYm1/vvNwsLe5uN7zmrT2Vq05EPlWMHHJANBXDhd&#10;sVFwvezHCxAhImusHZOCNwXYrPu9FebavfhE7TkakUI45KigjLHJpQxFSRbDxDXEibs7bzEm6I3U&#10;Hl8p3NZymmVzabHi1FBiQ7uSisf5aRU0rL+1PPpZ234dfcc3M9KfRqnhoNsuQUTq4r/4z33Qaf4i&#10;m8HvN+kEuf4BAAD//wMAUEsBAi0AFAAGAAgAAAAhANvh9svuAAAAhQEAABMAAAAAAAAAAAAAAAAA&#10;AAAAAFtDb250ZW50X1R5cGVzXS54bWxQSwECLQAUAAYACAAAACEAWvQsW78AAAAVAQAACwAAAAAA&#10;AAAAAAAAAAAfAQAAX3JlbHMvLnJlbHNQSwECLQAUAAYACAAAACEAEK8WtcAAAADdAAAADwAAAAAA&#10;AAAAAAAAAAAHAgAAZHJzL2Rvd25yZXYueG1sUEsFBgAAAAADAAMAtwAAAPQCAAAAAA==&#10;" filled="f" insetpen="t">
              <v:stroke dashstyle="longDash"/>
              <v:textbox inset="2.88pt,2.88pt,2.88pt,2.88pt"/>
            </v:oval>
            <v:line id="Line 464" o:spid="_x0000_s12429" style="position:absolute;rotation:180;flip:x;visibility:visible" from="1112757,1083042" to="1112917,1084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OZ7xgAAAN0AAAAPAAAAZHJzL2Rvd25yZXYueG1sRI9Ba8Mw&#10;DIXvg/4Ho8Juq7MSRprWLaNQ6KmwbAx2E7GahMayaztpul8/Dwa7Sbz3PT1tdpPpxUg+dJYVPC8y&#10;EMS11R03Cj7eD08FiBCRNfaWScGdAuy2s4cNltre+I3GKjYihXAoUUEboyulDHVLBsPCOuKkna03&#10;GNPqG6k93lK46eUyy16kwY7ThRYd7VuqL9VgUo2V99/m6/NyD8vz3pyG3F1drtTjfHpdg4g0xX/z&#10;H33UiSuyHH6/SSPI7Q8AAAD//wMAUEsBAi0AFAAGAAgAAAAhANvh9svuAAAAhQEAABMAAAAAAAAA&#10;AAAAAAAAAAAAAFtDb250ZW50X1R5cGVzXS54bWxQSwECLQAUAAYACAAAACEAWvQsW78AAAAVAQAA&#10;CwAAAAAAAAAAAAAAAAAfAQAAX3JlbHMvLnJlbHNQSwECLQAUAAYACAAAACEAeezme8YAAADdAAAA&#10;DwAAAAAAAAAAAAAAAAAHAgAAZHJzL2Rvd25yZXYueG1sUEsFBgAAAAADAAMAtwAAAPoCAAAAAA==&#10;">
              <v:stroke endarrow="block"/>
            </v:line>
            <v:line id="Line 465" o:spid="_x0000_s12428" style="position:absolute;rotation:180;visibility:visible" from="1093847,1083042" to="1093847,108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uNDwwAAAN0AAAAPAAAAZHJzL2Rvd25yZXYueG1sRE/fa8Iw&#10;EH4X9j+EG+xNE4cbUo3Fjgk+DXQOX4/mbIvJpWtS7fbXL8LAt/v4ft4yH5wVF+pC41nDdKJAEJfe&#10;NFxpOHxuxnMQISIbtJ5Jww8FyFcPoyVmxl95R5d9rEQK4ZChhjrGNpMylDU5DBPfEifu5DuHMcGu&#10;kqbDawp3Vj4r9SodNpwaamzprabyvO+dBl/Yw3HbfBWqx1/1/TFTvW3ftX56HNYLEJGGeBf/u7cm&#10;zZ+rF7h9k06Qqz8AAAD//wMAUEsBAi0AFAAGAAgAAAAhANvh9svuAAAAhQEAABMAAAAAAAAAAAAA&#10;AAAAAAAAAFtDb250ZW50X1R5cGVzXS54bWxQSwECLQAUAAYACAAAACEAWvQsW78AAAAVAQAACwAA&#10;AAAAAAAAAAAAAAAfAQAAX3JlbHMvLnJlbHNQSwECLQAUAAYACAAAACEAF1rjQ8MAAADdAAAADwAA&#10;AAAAAAAAAAAAAAAHAgAAZHJzL2Rvd25yZXYueG1sUEsFBgAAAAADAAMAtwAAAPcCAAAAAA==&#10;">
              <v:stroke endarrow="block"/>
            </v:line>
            <v:oval id="Oval 466" o:spid="_x0000_s12427" style="position:absolute;left:1112803;top:1080034;width:2889;height:7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LUtwgAAAN0AAAAPAAAAZHJzL2Rvd25yZXYueG1sRE/fa8Iw&#10;EH4X/B/CDXyRNXUDka5pGaKwvUym4vPR3NKy5lKSWOt/vwwGe7uP7+eV9WR7MZIPnWMFqywHQdw4&#10;3bFRcD7tHzcgQkTW2DsmBXcKUFfzWYmFdjf+pPEYjUghHApU0MY4FFKGpiWLIXMDceK+nLcYE/RG&#10;ao+3FG57+ZTna2mx49TQ4kDblprv49UqGFh/aHnwz+P4fvATX8xS74xSi4fp9QVEpCn+i//cbzrN&#10;3+Rr+P0mnSCrHwAAAP//AwBQSwECLQAUAAYACAAAACEA2+H2y+4AAACFAQAAEwAAAAAAAAAAAAAA&#10;AAAAAAAAW0NvbnRlbnRfVHlwZXNdLnhtbFBLAQItABQABgAIAAAAIQBa9CxbvwAAABUBAAALAAAA&#10;AAAAAAAAAAAAAB8BAABfcmVscy8ucmVsc1BLAQItABQABgAIAAAAIQAA2LUtwgAAAN0AAAAPAAAA&#10;AAAAAAAAAAAAAAcCAABkcnMvZG93bnJldi54bWxQSwUGAAAAAAMAAwC3AAAA9gIAAAAA&#10;" filled="f" insetpen="t">
              <v:stroke dashstyle="longDash"/>
              <v:textbox inset="2.88pt,2.88pt,2.88pt,2.88pt"/>
            </v:oval>
            <v:oval id="Oval 467" o:spid="_x0000_s12426" style="position:absolute;left:1104281;top:1088794;width:2888;height:7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BC2wQAAAN0AAAAPAAAAZHJzL2Rvd25yZXYueG1sRE/fa8Iw&#10;EH4X9j+EG+xFZroJKp2xiExwL4o69nw0t7SsuZQktvW/XwTBt/v4ft6yGGwjOvKhdqzgbZKBIC6d&#10;rtko+D5vXxcgQkTW2DgmBVcKUKyeRkvMtev5SN0pGpFCOOSooIqxzaUMZUUWw8S1xIn7dd5iTNAb&#10;qT32Kdw28j3LZtJizamhwpY2FZV/p4tV0LLea3nw0677OviBf8xYfxqlXp6H9QeISEN8iO/unU7z&#10;F9kcbt+kE+TqHwAA//8DAFBLAQItABQABgAIAAAAIQDb4fbL7gAAAIUBAAATAAAAAAAAAAAAAAAA&#10;AAAAAABbQ29udGVudF9UeXBlc10ueG1sUEsBAi0AFAAGAAgAAAAhAFr0LFu/AAAAFQEAAAsAAAAA&#10;AAAAAAAAAAAAHwEAAF9yZWxzLy5yZWxzUEsBAi0AFAAGAAgAAAAhAG+UELbBAAAA3QAAAA8AAAAA&#10;AAAAAAAAAAAABwIAAGRycy9kb3ducmV2LnhtbFBLBQYAAAAAAwADALcAAAD1AgAAAAA=&#10;" filled="f" insetpen="t">
              <v:stroke dashstyle="longDash"/>
              <v:textbox inset="2.88pt,2.88pt,2.88pt,2.88pt"/>
            </v:oval>
            <v:oval id="Oval 468" o:spid="_x0000_s12425" style="position:absolute;left:1095597;top:1079941;width:2889;height:72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4TExAAAAN0AAAAPAAAAZHJzL2Rvd25yZXYueG1sRI9BawIx&#10;EIXvgv8hjNCLaNYKRVajiFhoL0rX0vOwmWaXbiZLkq7bf985FHqb4b1575vdYfSdGiimNrCB1bIA&#10;RVwH27Iz8H57XmxApYxssQtMBn4owWE/neywtOHObzRU2SkJ4VSigSbnvtQ61Q15TMvQE4v2GaLH&#10;LGt02ka8S7jv9GNRPGmPLUtDgz2dGqq/qm9voGd7sfoa18Pweo0jf7i5PTtjHmbjcQsq05j/zX/X&#10;L1bwN4Xgyjcygt7/AgAA//8DAFBLAQItABQABgAIAAAAIQDb4fbL7gAAAIUBAAATAAAAAAAAAAAA&#10;AAAAAAAAAABbQ29udGVudF9UeXBlc10ueG1sUEsBAi0AFAAGAAgAAAAhAFr0LFu/AAAAFQEAAAsA&#10;AAAAAAAAAAAAAAAAHwEAAF9yZWxzLy5yZWxzUEsBAi0AFAAGAAgAAAAhAB4LhMTEAAAA3QAAAA8A&#10;AAAAAAAAAAAAAAAABwIAAGRycy9kb3ducmV2LnhtbFBLBQYAAAAAAwADALcAAAD4AgAAAAA=&#10;" filled="f" insetpen="t">
              <v:stroke dashstyle="longDash"/>
              <v:textbox inset="2.88pt,2.88pt,2.88pt,2.88pt"/>
            </v:oval>
            <v:oval id="Oval 469" o:spid="_x0000_s12424" style="position:absolute;left:1090975;top:1080153;width:2889;height:7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yFfwgAAAN0AAAAPAAAAZHJzL2Rvd25yZXYueG1sRE9LawIx&#10;EL4L/Q9hCr1IzbaC2K1xEalgL4oPeh420+zSzWRJ4u767xtB8DYf33MWxWAb0ZEPtWMFb5MMBHHp&#10;dM1Gwfm0eZ2DCBFZY+OYFFwpQLF8Gi0w167nA3XHaEQK4ZCjgirGNpcylBVZDBPXEifu13mLMUFv&#10;pPbYp3DbyPcsm0mLNaeGCltaV1T+HS9WQct6p+XeT7vue+8H/jFj/WWUenkeVp8gIg3xIb67tzrN&#10;n2cfcPsmnSCX/wAAAP//AwBQSwECLQAUAAYACAAAACEA2+H2y+4AAACFAQAAEwAAAAAAAAAAAAAA&#10;AAAAAAAAW0NvbnRlbnRfVHlwZXNdLnhtbFBLAQItABQABgAIAAAAIQBa9CxbvwAAABUBAAALAAAA&#10;AAAAAAAAAAAAAB8BAABfcmVscy8ucmVsc1BLAQItABQABgAIAAAAIQBxRyFfwgAAAN0AAAAPAAAA&#10;AAAAAAAAAAAAAAcCAABkcnMvZG93bnJldi54bWxQSwUGAAAAAAMAAwC3AAAA9gIAAAAA&#10;" filled="f" insetpen="t">
              <v:stroke dashstyle="longDash"/>
              <v:textbox inset="2.88pt,2.88pt,2.88pt,2.88pt"/>
            </v:oval>
            <v:line id="Line 470" o:spid="_x0000_s12423" style="position:absolute;rotation:180;visibility:visible" from="1115637,1082943" to="1115637,1084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NYGxQAAAN0AAAAPAAAAZHJzL2Rvd25yZXYueG1sRI9BawIx&#10;EIXvhf6HMAVvNbEUka1RtLTgSahaeh02093FZLLdZHX113cOgrcZ3pv3vpkvh+DVibrURLYwGRtQ&#10;xGV0DVcWDvvP5xmolJEd+shk4UIJlovHhzkWLp75i067XCkJ4VSghTrnttA6lTUFTOPYEov2G7uA&#10;Wdau0q7Ds4QHr1+MmeqADUtDjS2911Qed32wENf+8LNpvtemx6v5276a3rcf1o6ehtUbqExDvptv&#10;1xsn+LOJ8Ms3MoJe/AMAAP//AwBQSwECLQAUAAYACAAAACEA2+H2y+4AAACFAQAAEwAAAAAAAAAA&#10;AAAAAAAAAAAAW0NvbnRlbnRfVHlwZXNdLnhtbFBLAQItABQABgAIAAAAIQBa9CxbvwAAABUBAAAL&#10;AAAAAAAAAAAAAAAAAB8BAABfcmVscy8ucmVsc1BLAQItABQABgAIAAAAIQCC9NYGxQAAAN0AAAAP&#10;AAAAAAAAAAAAAAAAAAcCAABkcnMvZG93bnJldi54bWxQSwUGAAAAAAMAAwC3AAAA+QIAAAAA&#10;">
              <v:stroke endarrow="block"/>
            </v:line>
            <v:line id="Line 471" o:spid="_x0000_s12422" style="position:absolute;rotation:180;visibility:visible" from="1095647,1082999" to="1095647,1084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HOdwwAAAN0AAAAPAAAAZHJzL2Rvd25yZXYueG1sRE/fa8Iw&#10;EH4f+D+EE/Y2k44xpDMWKw58EuaUvR7NrS1LLrVJtfrXm8Fgb/fx/bxFMTorztSH1rOGbKZAEFfe&#10;tFxrOHy+P81BhIhs0HomDVcKUCwnDwvMjb/wB533sRYphEOOGpoYu1zKUDXkMMx8R5y4b987jAn2&#10;tTQ9XlK4s/JZqVfpsOXU0GBH64aqn/3gNPjSHr627bFUA97UafeiBttttH6cjqs3EJHG+C/+c29N&#10;mj/PMvj9Jp0gl3cAAAD//wMAUEsBAi0AFAAGAAgAAAAhANvh9svuAAAAhQEAABMAAAAAAAAAAAAA&#10;AAAAAAAAAFtDb250ZW50X1R5cGVzXS54bWxQSwECLQAUAAYACAAAACEAWvQsW78AAAAVAQAACwAA&#10;AAAAAAAAAAAAAAAfAQAAX3JlbHMvLnJlbHNQSwECLQAUAAYACAAAACEA7bhzncMAAADdAAAADwAA&#10;AAAAAAAAAAAAAAAHAgAAZHJzL2Rvd25yZXYueG1sUEsFBgAAAAADAAMAtwAAAPcCAAAAAA==&#10;">
              <v:stroke endarrow="block"/>
            </v:line>
            <v:line id="Line 472" o:spid="_x0000_s12421" style="position:absolute;rotation:180;visibility:visible" from="1111148,1083063" to="1111148,108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u3qwgAAAN0AAAAPAAAAZHJzL2Rvd25yZXYueG1sRE9NawIx&#10;EL0L/ocwgjdNFBHZGqWKgqeCdsXrsJnuLk0m6yar2/76plDobR7vc9bb3lnxoDbUnjXMpgoEceFN&#10;zaWG/P04WYEIEdmg9UwavijAdjMcrDEz/slnelxiKVIIhww1VDE2mZShqMhhmPqGOHEfvnUYE2xL&#10;aVp8pnBn5VyppXRYc2qosKF9RcXnpXMa/M7mt1N93akOv9X9baE62xy0Ho/61xcQkfr4L/5zn0ya&#10;v5rN4febdILc/AAAAP//AwBQSwECLQAUAAYACAAAACEA2+H2y+4AAACFAQAAEwAAAAAAAAAAAAAA&#10;AAAAAAAAW0NvbnRlbnRfVHlwZXNdLnhtbFBLAQItABQABgAIAAAAIQBa9CxbvwAAABUBAAALAAAA&#10;AAAAAAAAAAAAAB8BAABfcmVscy8ucmVsc1BLAQItABQABgAIAAAAIQAdau3qwgAAAN0AAAAPAAAA&#10;AAAAAAAAAAAAAAcCAABkcnMvZG93bnJldi54bWxQSwUGAAAAAAMAAwC3AAAA9gIAAAAA&#10;">
              <v:stroke endarrow="block"/>
            </v:line>
            <v:oval id="Oval 473" o:spid="_x0000_s12420" style="position:absolute;left:1104264;top:1071257;width:2889;height:72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oBowAAAAN0AAAAPAAAAZHJzL2Rvd25yZXYueG1sRE9Li8Iw&#10;EL4L+x/CLHiRNVVBpGuURRT0ovhgz0Mzm5ZtJiWJtf57Iwje5uN7znzZ2Vq05EPlWMFomIEgLpyu&#10;2Ci4nDdfMxAhImusHZOCOwVYLj56c8y1u/GR2lM0IoVwyFFBGWOTSxmKkiyGoWuIE/fnvMWYoDdS&#10;e7ylcFvLcZZNpcWKU0OJDa1KKv5PV6ugYb3X8uAnbbs7+I5/zUCvjVL9z+7nG0SkLr7FL/dWp/mz&#10;0QSe36QT5OIBAAD//wMAUEsBAi0AFAAGAAgAAAAhANvh9svuAAAAhQEAABMAAAAAAAAAAAAAAAAA&#10;AAAAAFtDb250ZW50X1R5cGVzXS54bWxQSwECLQAUAAYACAAAACEAWvQsW78AAAAVAQAACwAAAAAA&#10;AAAAAAAAAAAfAQAAX3JlbHMvLnJlbHNQSwECLQAUAAYACAAAACEAlXaAaMAAAADdAAAADwAAAAAA&#10;AAAAAAAAAAAHAgAAZHJzL2Rvd25yZXYueG1sUEsFBgAAAAADAAMAtwAAAPQCAAAAAA==&#10;" filled="f" insetpen="t">
              <v:stroke dashstyle="longDash"/>
              <v:textbox inset="2.88pt,2.88pt,2.88pt,2.88pt"/>
            </v:oval>
            <v:oval id="Oval 474" o:spid="_x0000_s12419" style="position:absolute;left:1099353;top:1071316;width:2888;height:7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gcwQAAAN0AAAAPAAAAZHJzL2Rvd25yZXYueG1sRE9NawIx&#10;EL0L/ocwQi+iWVspshpFRKFeKlXxPGzG7OJmsiRx3f57Uyh4m8f7nMWqs7VoyYfKsYLJOANBXDhd&#10;sVFwPu1GMxAhImusHZOCXwqwWvZ7C8y1e/APtcdoRArhkKOCMsYmlzIUJVkMY9cQJ+7qvMWYoDdS&#10;e3ykcFvL9yz7lBYrTg0lNrQpqbgd71ZBw/pby4P/aNv9wXd8MUO9NUq9Dbr1HESkLr7E/+4vnebP&#10;JlP4+yadIJdPAAAA//8DAFBLAQItABQABgAIAAAAIQDb4fbL7gAAAIUBAAATAAAAAAAAAAAAAAAA&#10;AAAAAABbQ29udGVudF9UeXBlc10ueG1sUEsBAi0AFAAGAAgAAAAhAFr0LFu/AAAAFQEAAAsAAAAA&#10;AAAAAAAAAAAAHwEAAF9yZWxzLy5yZWxzUEsBAi0AFAAGAAgAAAAhABqfGBzBAAAA3QAAAA8AAAAA&#10;AAAAAAAAAAAABwIAAGRycy9kb3ducmV2LnhtbFBLBQYAAAAAAwADALcAAAD1AgAAAAA=&#10;" filled="f" insetpen="t">
              <v:stroke dashstyle="longDash"/>
              <v:textbox inset="2.88pt,2.88pt,2.88pt,2.88pt"/>
            </v:oval>
            <v:oval id="Oval 475" o:spid="_x0000_s12418" style="position:absolute;left:1099778;top:1079941;width:2888;height:72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72HwQAAAN0AAAAPAAAAZHJzL2Rvd25yZXYueG1sRE9NawIx&#10;EL0L/ocwQi+iWVssshpFRKFeKlXxPGzG7OJmsiRx3f57Uyh4m8f7nMWqs7VoyYfKsYLJOANBXDhd&#10;sVFwPu1GMxAhImusHZOCXwqwWvZ7C8y1e/APtcdoRArhkKOCMsYmlzIUJVkMY9cQJ+7qvMWYoDdS&#10;e3ykcFvL9yz7lBYrTg0lNrQpqbgd71ZBw/pby4P/aNv9wXd8MUO9NUq9Dbr1HESkLr7E/+4vnebP&#10;JlP4+yadIJdPAAAA//8DAFBLAQItABQABgAIAAAAIQDb4fbL7gAAAIUBAAATAAAAAAAAAAAAAAAA&#10;AAAAAABbQ29udGVudF9UeXBlc10ueG1sUEsBAi0AFAAGAAgAAAAhAFr0LFu/AAAAFQEAAAsAAAAA&#10;AAAAAAAAAAAAHwEAAF9yZWxzLy5yZWxzUEsBAi0AFAAGAAgAAAAhAHXTvYfBAAAA3QAAAA8AAAAA&#10;AAAAAAAAAAAABwIAAGRycy9kb3ducmV2LnhtbFBLBQYAAAAAAwADALcAAAD1AgAAAAA=&#10;" filled="f" insetpen="t">
              <v:stroke dashstyle="longDash"/>
              <v:textbox inset="2.88pt,2.88pt,2.88pt,2.88pt"/>
            </v:oval>
            <v:oval id="Oval 476" o:spid="_x0000_s12417" style="position:absolute;left:1104264;top:1079984;width:2889;height:72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SPwwAAAAN0AAAAPAAAAZHJzL2Rvd25yZXYueG1sRE9Li8Iw&#10;EL4L+x/CLHiRNVVBpGuURRT0ovhgz0Mzm5ZtJiWJtf57Iwje5uN7znzZ2Vq05EPlWMFomIEgLpyu&#10;2Ci4nDdfMxAhImusHZOCOwVYLj56c8y1u/GR2lM0IoVwyFFBGWOTSxmKkiyGoWuIE/fnvMWYoDdS&#10;e7ylcFvLcZZNpcWKU0OJDa1KKv5PV6ugYb3X8uAnbbs7+I5/zUCvjVL9z+7nG0SkLr7FL/dWp/mz&#10;0RSe36QT5OIBAAD//wMAUEsBAi0AFAAGAAgAAAAhANvh9svuAAAAhQEAABMAAAAAAAAAAAAAAAAA&#10;AAAAAFtDb250ZW50X1R5cGVzXS54bWxQSwECLQAUAAYACAAAACEAWvQsW78AAAAVAQAACwAAAAAA&#10;AAAAAAAAAAAfAQAAX3JlbHMvLnJlbHNQSwECLQAUAAYACAAAACEAhQEj8MAAAADdAAAADwAAAAAA&#10;AAAAAAAAAAAHAgAAZHJzL2Rvd25yZXYueG1sUEsFBgAAAAADAAMAtwAAAPQCAAAAAA==&#10;" filled="f" insetpen="t">
              <v:stroke dashstyle="longDash"/>
              <v:textbox inset="2.88pt,2.88pt,2.88pt,2.88pt"/>
            </v:oval>
            <v:oval id="Oval 477" o:spid="_x0000_s12416" style="position:absolute;left:1108353;top:1080162;width:2889;height:72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YZrwQAAAN0AAAAPAAAAZHJzL2Rvd25yZXYueG1sRE9NawIx&#10;EL0L/ocwQi+iWVuwshpFRKFeKlXxPGzG7OJmsiRx3f57Uyh4m8f7nMWqs7VoyYfKsYLJOANBXDhd&#10;sVFwPu1GMxAhImusHZOCXwqwWvZ7C8y1e/APtcdoRArhkKOCMsYmlzIUJVkMY9cQJ+7qvMWYoDdS&#10;e3ykcFvL9yybSosVp4YSG9qUVNyOd6ugYf2t5cF/tO3+4Du+mKHeGqXeBt16DiJSF1/if/eXTvNn&#10;k0/4+yadIJdPAAAA//8DAFBLAQItABQABgAIAAAAIQDb4fbL7gAAAIUBAAATAAAAAAAAAAAAAAAA&#10;AAAAAABbQ29udGVudF9UeXBlc10ueG1sUEsBAi0AFAAGAAgAAAAhAFr0LFu/AAAAFQEAAAsAAAAA&#10;AAAAAAAAAAAAHwEAAF9yZWxzLy5yZWxzUEsBAi0AFAAGAAgAAAAhAOpNhmvBAAAA3QAAAA8AAAAA&#10;AAAAAAAAAAAABwIAAGRycy9kb3ducmV2LnhtbFBLBQYAAAAAAwADALcAAAD1AgAAAAA=&#10;" filled="f" insetpen="t">
              <v:stroke dashstyle="longDash"/>
              <v:textbox inset="2.88pt,2.88pt,2.88pt,2.88pt"/>
            </v:oval>
            <v:oval id="Oval 478" o:spid="_x0000_s12415" style="position:absolute;left:1099794;top:1088837;width:2889;height:7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hIZxAAAAN0AAAAPAAAAZHJzL2Rvd25yZXYueG1sRI9BawIx&#10;EIXvBf9DGKGXolktFFmNImLBXipV8TxsxuziZrIk6br9951DobcZ3pv3vlltBt+qnmJqAhuYTQtQ&#10;xFWwDTsDl/P7ZAEqZWSLbWAy8EMJNuvR0wpLGx78Rf0pOyUhnEo0UOfclVqnqiaPaRo6YtFuIXrM&#10;skanbcSHhPtWz4viTXtsWBpq7GhXU3U/fXsDHdtPq4/xte8/jnHgq3uxe2fM83jYLkFlGvK/+e/6&#10;YAV/MRNc+UZG0OtfAAAA//8DAFBLAQItABQABgAIAAAAIQDb4fbL7gAAAIUBAAATAAAAAAAAAAAA&#10;AAAAAAAAAABbQ29udGVudF9UeXBlc10ueG1sUEsBAi0AFAAGAAgAAAAhAFr0LFu/AAAAFQEAAAsA&#10;AAAAAAAAAAAAAAAAHwEAAF9yZWxzLy5yZWxzUEsBAi0AFAAGAAgAAAAhAJvSEhnEAAAA3QAAAA8A&#10;AAAAAAAAAAAAAAAABwIAAGRycy9kb3ducmV2LnhtbFBLBQYAAAAAAwADALcAAAD4AgAAAAA=&#10;" filled="f" insetpen="t">
              <v:stroke dashstyle="longDash"/>
              <v:textbox inset="2.88pt,2.88pt,2.88pt,2.88pt"/>
            </v:oval>
            <v:line id="Line 479" o:spid="_x0000_s12414" style="position:absolute;rotation:180;visibility:visible" from="1104287,1083042" to="1104287,108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bwwAAAN0AAAAPAAAAZHJzL2Rvd25yZXYueG1sRE/fa8Iw&#10;EH4X9j+EG/g2k4qIdsYyh4JPg6ljr0dza8uSS9ekWvfXm8HAt/v4ft6qGJwVZ+pC41lDNlEgiEtv&#10;Gq40nI67pwWIEJENWs+k4UoBivXDaIW58Rd+p/MhViKFcMhRQx1jm0sZypocholviRP35TuHMcGu&#10;kqbDSwp3Vk6VmkuHDaeGGlt6ran8PvROg9/Y0+e++dioHn/Vz9tM9bbdaj1+HF6eQUQa4l38796b&#10;NH+RLeHvm3SCXN8AAAD//wMAUEsBAi0AFAAGAAgAAAAhANvh9svuAAAAhQEAABMAAAAAAAAAAAAA&#10;AAAAAAAAAFtDb250ZW50X1R5cGVzXS54bWxQSwECLQAUAAYACAAAACEAWvQsW78AAAAVAQAACwAA&#10;AAAAAAAAAAAAAAAfAQAAX3JlbHMvLnJlbHNQSwECLQAUAAYACAAAACEAE85/m8MAAADdAAAADwAA&#10;AAAAAAAAAAAAAAAHAgAAZHJzL2Rvd25yZXYueG1sUEsFBgAAAAADAAMAtwAAAPcCAAAAAA==&#10;">
              <v:stroke endarrow="block"/>
            </v:line>
            <v:line id="Line 480" o:spid="_x0000_s12413" style="position:absolute;rotation:180;visibility:visible" from="1102677,1083063" to="1102677,1084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y7xQAAAN0AAAAPAAAAZHJzL2Rvd25yZXYueG1sRI9BawIx&#10;EIXvQv9DmEJvmlRKka1RVCx4KmgVr8NmuruYTLabrG77651DobcZ3pv3vpkvh+DVlbrURLbwPDGg&#10;iMvoGq4sHD/fxzNQKSM79JHJwg8lWC4eRnMsXLzxnq6HXCkJ4VSghTrnttA6lTUFTJPYEov2FbuA&#10;Wdau0q7Dm4QHr6fGvOqADUtDjS1taiovhz5YiGt/PO+a09r0+Gu+P15M79uttU+Pw+oNVKYh/5v/&#10;rndO8GdT4ZdvZAS9uAMAAP//AwBQSwECLQAUAAYACAAAACEA2+H2y+4AAACFAQAAEwAAAAAAAAAA&#10;AAAAAAAAAAAAW0NvbnRlbnRfVHlwZXNdLnhtbFBLAQItABQABgAIAAAAIQBa9CxbvwAAABUBAAAL&#10;AAAAAAAAAAAAAAAAAB8BAABfcmVscy8ucmVsc1BLAQItABQABgAIAAAAIQBMmBy7xQAAAN0AAAAP&#10;AAAAAAAAAAAAAAAAAAcCAABkcnMvZG93bnJldi54bWxQSwUGAAAAAAMAAwC3AAAA+QIAAAAA&#10;">
              <v:stroke endarrow="block"/>
            </v:line>
            <v:line id="Line 481" o:spid="_x0000_s12412" style="position:absolute;rotation:180;visibility:visible" from="1102254,1074232" to="1102254,1075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LkgwgAAAN0AAAAPAAAAZHJzL2Rvd25yZXYueG1sRE9NawIx&#10;EL0L/ocwgjdNFBHZGqWKgqeCdsXrsJnuLk0m6yar2/76plDobR7vc9bb3lnxoDbUnjXMpgoEceFN&#10;zaWG/P04WYEIEdmg9UwavijAdjMcrDEz/slnelxiKVIIhww1VDE2mZShqMhhmPqGOHEfvnUYE2xL&#10;aVp8pnBn5VyppXRYc2qosKF9RcXnpXMa/M7mt1N93akOv9X9baE62xy0Ho/61xcQkfr4L/5zn0ya&#10;v5rP4PebdILc/AAAAP//AwBQSwECLQAUAAYACAAAACEA2+H2y+4AAACFAQAAEwAAAAAAAAAAAAAA&#10;AAAAAAAAW0NvbnRlbnRfVHlwZXNdLnhtbFBLAQItABQABgAIAAAAIQBa9CxbvwAAABUBAAALAAAA&#10;AAAAAAAAAAAAAB8BAABfcmVscy8ucmVsc1BLAQItABQABgAIAAAAIQAj1LkgwgAAAN0AAAAPAAAA&#10;AAAAAAAAAAAAAAcCAABkcnMvZG93bnJldi54bWxQSwUGAAAAAAMAAwC3AAAA9gIAAAAA&#10;">
              <v:stroke endarrow="block"/>
            </v:line>
            <v:line id="Line 482" o:spid="_x0000_s12411" style="position:absolute;visibility:visible" from="1107146,1073682" to="1107146,1075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yIwwwAAAN0AAAAPAAAAZHJzL2Rvd25yZXYueG1sRE/JasMw&#10;EL0X+g9iCrk1cnzI4kQJpaaQQ1rIQs9Ta2KZWiNjKY7y91UhkNs83jqrTbStGKj3jWMFk3EGgrhy&#10;uuFawen48ToH4QOyxtYxKbiRh836+WmFhXZX3tNwCLVIIewLVGBC6AopfWXIoh+7jjhxZ9dbDAn2&#10;tdQ9XlO4bWWeZVNpseHUYLCjd0PV7+FiFcxMuZczWe6OX+XQTBbxM37/LJQavcS3JYhAMTzEd/dW&#10;p/nzPIf/b9IJcv0HAAD//wMAUEsBAi0AFAAGAAgAAAAhANvh9svuAAAAhQEAABMAAAAAAAAAAAAA&#10;AAAAAAAAAFtDb250ZW50X1R5cGVzXS54bWxQSwECLQAUAAYACAAAACEAWvQsW78AAAAVAQAACwAA&#10;AAAAAAAAAAAAAAAfAQAAX3JlbHMvLnJlbHNQSwECLQAUAAYACAAAACEArhciMMMAAADdAAAADwAA&#10;AAAAAAAAAAAAAAAHAgAAZHJzL2Rvd25yZXYueG1sUEsFBgAAAAADAAMAtwAAAPcCAAAAAA==&#10;">
              <v:stroke endarrow="block"/>
            </v:line>
            <v:line id="Line 483" o:spid="_x0000_s12410" style="position:absolute;rotation:180;visibility:visible" from="1102614,1091787" to="1102614,109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oLMwwAAAN0AAAAPAAAAZHJzL2Rvd25yZXYueG1sRE/fa8Iw&#10;EH4f7H8IN9jbTKZDpBqLFQWfhDnHXo/mbIvJpWtS7fzrl4Gwt/v4ft4iH5wVF+pC41nD60iBIC69&#10;abjScPzYvsxAhIhs0HomDT8UIF8+PiwwM/7K73Q5xEqkEA4ZaqhjbDMpQ1mTwzDyLXHiTr5zGBPs&#10;Kmk6vKZwZ+VYqal02HBqqLGldU3l+dA7Db6wx69d81moHm/qe/+mettutH5+GlZzEJGG+C++u3cm&#10;zZ+NJ/D3TTpBLn8BAAD//wMAUEsBAi0AFAAGAAgAAAAhANvh9svuAAAAhQEAABMAAAAAAAAAAAAA&#10;AAAAAAAAAFtDb250ZW50X1R5cGVzXS54bWxQSwECLQAUAAYACAAAACEAWvQsW78AAAAVAQAACwAA&#10;AAAAAAAAAAAAAAAfAQAAX3JlbHMvLnJlbHNQSwECLQAUAAYACAAAACEAvEqCzMMAAADdAAAADwAA&#10;AAAAAAAAAAAAAAAHAgAAZHJzL2Rvd25yZXYueG1sUEsFBgAAAAADAAMAtwAAAPcCAAAAAA==&#10;">
              <v:stroke endarrow="block"/>
            </v:line>
            <v:line id="Line 484" o:spid="_x0000_s12409" style="position:absolute;rotation:180;visibility:visible" from="1104244,1091724" to="1104244,109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xq4wgAAAN0AAAAPAAAAZHJzL2Rvd25yZXYueG1sRE/fa8Iw&#10;EH4f7H8IN9jbTCYypJoWFQc+DaaOvR7N2RaTS9ek2vnXG0Hw7T6+nzcvBmfFibrQeNbwPlIgiEtv&#10;Gq407Hefb1MQISIbtJ5Jwz8FKPLnpzlmxp/5m07bWIkUwiFDDXWMbSZlKGtyGEa+JU7cwXcOY4Jd&#10;JU2H5xTurBwr9SEdNpwaamxpVVN53PZOg1/a/e+m+VmqHi/q72uietuutX59GRYzEJGG+BDf3RuT&#10;5k/HE7h9k06Q+RUAAP//AwBQSwECLQAUAAYACAAAACEA2+H2y+4AAACFAQAAEwAAAAAAAAAAAAAA&#10;AAAAAAAAW0NvbnRlbnRfVHlwZXNdLnhtbFBLAQItABQABgAIAAAAIQBa9CxbvwAAABUBAAALAAAA&#10;AAAAAAAAAAAAAB8BAABfcmVscy8ucmVsc1BLAQItABQABgAIAAAAIQAzoxq4wgAAAN0AAAAPAAAA&#10;AAAAAAAAAAAAAAcCAABkcnMvZG93bnJldi54bWxQSwUGAAAAAAMAAwC3AAAA9gIAAAAA&#10;">
              <v:stroke endarrow="block"/>
            </v:line>
            <v:oval id="Oval 485" o:spid="_x0000_s12408" style="position:absolute;left:1088485;top:1082932;width:1560;height:1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N1wwAAAN0AAAAPAAAAZHJzL2Rvd25yZXYueG1sRE9Na8JA&#10;EL0L/Q/LFHqRutFisKmrqFCqBw9aIdchO01Cs7NhdzXx37uC4G0e73Pmy9404kLO15YVjEcJCOLC&#10;6ppLBaff7/cZCB+QNTaWScGVPCwXL4M5Ztp2fKDLMZQihrDPUEEVQptJ6YuKDPqRbYkj92edwRCh&#10;K6V22MVw08hJkqTSYM2xocKWNhUV/8ezUfBzCrjeDq8u36V7XXfnj0/Mc6XeXvvVF4hAfXiKH+6t&#10;jvNnkyncv4knyMUNAAD//wMAUEsBAi0AFAAGAAgAAAAhANvh9svuAAAAhQEAABMAAAAAAAAAAAAA&#10;AAAAAAAAAFtDb250ZW50X1R5cGVzXS54bWxQSwECLQAUAAYACAAAACEAWvQsW78AAAAVAQAACwAA&#10;AAAAAAAAAAAAAAAfAQAAX3JlbHMvLnJlbHNQSwECLQAUAAYACAAAACEA2h6zdcMAAADdAAAADwAA&#10;AAAAAAAAAAAAAAAHAgAAZHJzL2Rvd25yZXYueG1sUEsFBgAAAAADAAMAtwAAAPcCAAAAAA==&#10;" filled="f" strokeweight="2.25pt" insetpen="t">
              <v:textbox inset="2.88pt,2.88pt,2.88pt,2.88pt"/>
            </v:oval>
            <v:oval id="Oval 486" o:spid="_x0000_s12407" style="position:absolute;left:1116728;top:1082889;width:1560;height:15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C0CwwAAAN0AAAAPAAAAZHJzL2Rvd25yZXYueG1sRE9Li8Iw&#10;EL4v+B/CCF6WNdWFol2jqCDqYQ8+oNehmW3LNpOSRFv/vVkQ9jYf33MWq9404k7O15YVTMYJCOLC&#10;6ppLBdfL7mMGwgdkjY1lUvAgD6vl4G2BmbYdn+h+DqWIIewzVFCF0GZS+qIig35sW+LI/VhnMETo&#10;SqkddjHcNHKaJKk0WHNsqLClbUXF7/lmFOyvATeH94fLj+m3rrvb5xzzXKnRsF9/gQjUh3/xy33Q&#10;cf5smsLfN/EEuXwCAAD//wMAUEsBAi0AFAAGAAgAAAAhANvh9svuAAAAhQEAABMAAAAAAAAAAAAA&#10;AAAAAAAAAFtDb250ZW50X1R5cGVzXS54bWxQSwECLQAUAAYACAAAACEAWvQsW78AAAAVAQAACwAA&#10;AAAAAAAAAAAAAAAfAQAAX3JlbHMvLnJlbHNQSwECLQAUAAYACAAAACEAKswtAsMAAADdAAAADwAA&#10;AAAAAAAAAAAAAAAHAgAAZHJzL2Rvd25yZXYueG1sUEsFBgAAAAADAAMAtwAAAPcCAAAAAA==&#10;" filled="f" strokeweight="2.25pt" insetpen="t">
              <v:textbox inset="2.88pt,2.88pt,2.88pt,2.88pt"/>
            </v:oval>
            <v:oval id="Oval 487" o:spid="_x0000_s12406" style="position:absolute;left:1112842;top:1079442;width:8667;height:8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zWwgAAAN0AAAAPAAAAZHJzL2Rvd25yZXYueG1sRE/fa8Iw&#10;EH4f+D+EG/gyZjqFKV1TkaHgXhS7seejuaVlzaUksdb/fhGEvd3H9/OK9Wg7MZAPrWMFL7MMBHHt&#10;dMtGwdfn7nkFIkRkjZ1jUnClAOty8lBgrt2FTzRU0YgUwiFHBU2MfS5lqBuyGGauJ07cj/MWY4Le&#10;SO3xksJtJ+dZ9iottpwaGuzpvaH6tzpbBT3rg5ZHvxiGj6Mf+ds86a1Ravo4bt5ARBrjv/ju3us0&#10;fzVfwu2bdIIs/wAAAP//AwBQSwECLQAUAAYACAAAACEA2+H2y+4AAACFAQAAEwAAAAAAAAAAAAAA&#10;AAAAAAAAW0NvbnRlbnRfVHlwZXNdLnhtbFBLAQItABQABgAIAAAAIQBa9CxbvwAAABUBAAALAAAA&#10;AAAAAAAAAAAAAB8BAABfcmVscy8ucmVsc1BLAQItABQABgAIAAAAIQAkIUzWwgAAAN0AAAAPAAAA&#10;AAAAAAAAAAAAAAcCAABkcnMvZG93bnJldi54bWxQSwUGAAAAAAMAAwC3AAAA9gIAAAAA&#10;" filled="f" insetpen="t">
              <v:stroke dashstyle="longDash"/>
              <v:textbox inset="2.88pt,2.88pt,2.88pt,2.88pt"/>
            </v:oval>
            <v:line id="Line 488" o:spid="_x0000_s12405" style="position:absolute;visibility:visible" from="1121524,1082682" to="1121524,108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XaxgAAAN0AAAAPAAAAZHJzL2Rvd25yZXYueG1sRI9PT8Mw&#10;DMXvSPsOkZG4sXQ77E9ZNqFVSDsA0jbE2TReU61xqiZ04dvjAxI3W+/5vZ83u+w7NdIQ28AGZtMC&#10;FHEdbMuNgY/zy+MKVEzIFrvAZOCHIuy2k7sNljbc+EjjKTVKQjiWaMCl1Jdax9qRxzgNPbFolzB4&#10;TLIOjbYD3iTcd3peFAvtsWVpcNjT3lF9PX17A0tXHfVSV6/n92psZ+v8lj+/1sY83OfnJ1CJcvo3&#10;/10frOCv5oIr38gIevsLAAD//wMAUEsBAi0AFAAGAAgAAAAhANvh9svuAAAAhQEAABMAAAAAAAAA&#10;AAAAAAAAAAAAAFtDb250ZW50X1R5cGVzXS54bWxQSwECLQAUAAYACAAAACEAWvQsW78AAAAVAQAA&#10;CwAAAAAAAAAAAAAAAAAfAQAAX3JlbHMvLnJlbHNQSwECLQAUAAYACAAAACEAz/8V2sYAAADdAAAA&#10;DwAAAAAAAAAAAAAAAAAHAgAAZHJzL2Rvd25yZXYueG1sUEsFBgAAAAADAAMAtwAAAPoCAAAAAA==&#10;">
              <v:stroke endarrow="block"/>
            </v:line>
            <v:line id="Line 489" o:spid="_x0000_s12404" style="position:absolute;visibility:visible" from="1108416,1082682" to="1108416,108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7BBwwAAAN0AAAAPAAAAZHJzL2Rvd25yZXYueG1sRE9LawIx&#10;EL4X+h/CFLzVrB7UXY1SuhQ82IIPep5uxs3SzWTZxDX++6YgeJuP7zmrTbStGKj3jWMFk3EGgrhy&#10;uuFawen48boA4QOyxtYxKbiRh836+WmFhXZX3tNwCLVIIewLVGBC6AopfWXIoh+7jjhxZ9dbDAn2&#10;tdQ9XlO4beU0y2bSYsOpwWBH74aq38PFKpibci/nstwdv8qhmeTxM37/5EqNXuLbEkSgGB7iu3ur&#10;0/zFNIf/b9IJcv0HAAD//wMAUEsBAi0AFAAGAAgAAAAhANvh9svuAAAAhQEAABMAAAAAAAAAAAAA&#10;AAAAAAAAAFtDb250ZW50X1R5cGVzXS54bWxQSwECLQAUAAYACAAAACEAWvQsW78AAAAVAQAACwAA&#10;AAAAAAAAAAAAAAAfAQAAX3JlbHMvLnJlbHNQSwECLQAUAAYACAAAACEAoLOwQcMAAADdAAAADwAA&#10;AAAAAAAAAAAAAAAHAgAAZHJzL2Rvd25yZXYueG1sUEsFBgAAAAADAAMAtwAAAPcCAAAAAA==&#10;">
              <v:stroke endarrow="block"/>
            </v:line>
            <v:oval id="Oval 490" o:spid="_x0000_s12403" style="position:absolute;left:1085121;top:1079336;width:8667;height:8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UJ/xAAAAN0AAAAPAAAAZHJzL2Rvd25yZXYueG1sRI9BawIx&#10;EIXvBf9DGMFLqVkVRFajFLHQXira0vOwGbNLN5Mliev233cOgrcZ3pv3vtnsBt+qnmJqAhuYTQtQ&#10;xFWwDTsD319vLytQKSNbbAOTgT9KsNuOnjZY2nDjE/Xn7JSEcCrRQJ1zV2qdqpo8pmnoiEW7hOgx&#10;yxqdthFvEu5bPS+KpfbYsDTU2NG+pur3fPUGOrafVh/jou8/jnHgH/dsD86YyXh4XYPKNOSH+X79&#10;bgV/tRB++UZG0Nt/AAAA//8DAFBLAQItABQABgAIAAAAIQDb4fbL7gAAAIUBAAATAAAAAAAAAAAA&#10;AAAAAAAAAABbQ29udGVudF9UeXBlc10ueG1sUEsBAi0AFAAGAAgAAAAhAFr0LFu/AAAAFQEAAAsA&#10;AAAAAAAAAAAAAAAAHwEAAF9yZWxzLy5yZWxzUEsBAi0AFAAGAAgAAAAhAC4RQn/EAAAA3QAAAA8A&#10;AAAAAAAAAAAAAAAABwIAAGRycy9kb3ducmV2LnhtbFBLBQYAAAAAAwADALcAAAD4AgAAAAA=&#10;" filled="f" insetpen="t">
              <v:stroke dashstyle="longDash"/>
              <v:textbox inset="2.88pt,2.88pt,2.88pt,2.88pt"/>
            </v:oval>
            <v:line id="Line 491" o:spid="_x0000_s12402" style="position:absolute;visibility:visible" from="1085164,1082682" to="1085164,108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CqaxAAAAN0AAAAPAAAAZHJzL2Rvd25yZXYueG1sRE9LawIx&#10;EL4X/A9hhN5qdlvwsRqldCn0UAtq6XncjJvFzWTZpGv6741Q8DYf33NWm2hbMVDvG8cK8kkGgrhy&#10;uuFawffh/WkOwgdkja1jUvBHHjbr0cMKC+0uvKNhH2qRQtgXqMCE0BVS+sqQRT9xHXHiTq63GBLs&#10;a6l7vKRw28rnLJtKiw2nBoMdvRmqzvtfq2Bmyp2cyfLz8FUOTb6I2/hzXCj1OI6vSxCBYriL/90f&#10;Os2fv+Rw+yadINdXAAAA//8DAFBLAQItABQABgAIAAAAIQDb4fbL7gAAAIUBAAATAAAAAAAAAAAA&#10;AAAAAAAAAABbQ29udGVudF9UeXBlc10ueG1sUEsBAi0AFAAGAAgAAAAhAFr0LFu/AAAAFQEAAAsA&#10;AAAAAAAAAAAAAAAAHwEAAF9yZWxzLy5yZWxzUEsBAi0AFAAGAAgAAAAhANscKprEAAAA3QAAAA8A&#10;AAAAAAAAAAAAAAAABwIAAGRycy9kb3ducmV2LnhtbFBLBQYAAAAAAwADALcAAAD4AgAAAAA=&#10;">
              <v:stroke endarrow="block"/>
            </v:line>
            <v:line id="Line 492" o:spid="_x0000_s12401" style="position:absolute;visibility:visible" from="1098484,1082724" to="1098484,1084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TtwwAAAN0AAAAPAAAAZHJzL2Rvd25yZXYueG1sRE9LawIx&#10;EL4X+h/CFLzVrAo+VqOULoIHW1CL53EzbpZuJssmXeO/N4VCb/PxPWe1ibYRPXW+dqxgNMxAEJdO&#10;11wp+DptX+cgfEDW2DgmBXfysFk/P60w1+7GB+qPoRIphH2OCkwIbS6lLw1Z9EPXEifu6jqLIcGu&#10;krrDWwq3jRxn2VRarDk1GGzp3VD5ffyxCmamOMiZLPanz6KvR4v4Ec+XhVKDl/i2BBEohn/xn3un&#10;0/z5ZAy/36QT5PoBAAD//wMAUEsBAi0AFAAGAAgAAAAhANvh9svuAAAAhQEAABMAAAAAAAAAAAAA&#10;AAAAAAAAAFtDb250ZW50X1R5cGVzXS54bWxQSwECLQAUAAYACAAAACEAWvQsW78AAAAVAQAACwAA&#10;AAAAAAAAAAAAAAAfAQAAX3JlbHMvLnJlbHNQSwECLQAUAAYACAAAACEAK8607cMAAADdAAAADwAA&#10;AAAAAAAAAAAAAAAHAgAAZHJzL2Rvd25yZXYueG1sUEsFBgAAAAADAAMAtwAAAPcCAAAAAA==&#10;">
              <v:stroke endarrow="block"/>
            </v:line>
            <v:line id="Line 493" o:spid="_x0000_s12400" style="position:absolute;visibility:visible" from="1099374,1073915" to="1099374,1075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F2wwAAAN0AAAAPAAAAZHJzL2Rvd25yZXYueG1sRE9LawIx&#10;EL4X/A9hBG81a4WqW6NIF8FDLfig5+lmulncTJZNXNN/3wgFb/PxPWe5jrYRPXW+dqxgMs5AEJdO&#10;11wpOJ+2z3MQPiBrbByTgl/ysF4NnpaYa3fjA/XHUIkUwj5HBSaENpfSl4Ys+rFriRP34zqLIcGu&#10;krrDWwq3jXzJsldpsebUYLCld0Pl5Xi1CmamOMiZLD5On0VfTxZxH7++F0qNhnHzBiJQDA/xv3un&#10;0/z5dAr3b9IJcvUHAAD//wMAUEsBAi0AFAAGAAgAAAAhANvh9svuAAAAhQEAABMAAAAAAAAAAAAA&#10;AAAAAAAAAFtDb250ZW50X1R5cGVzXS54bWxQSwECLQAUAAYACAAAACEAWvQsW78AAAAVAQAACwAA&#10;AAAAAAAAAAAAAAAfAQAAX3JlbHMvLnJlbHNQSwECLQAUAAYACAAAACEARIIRdsMAAADdAAAADwAA&#10;AAAAAAAAAAAAAAAHAgAAZHJzL2Rvd25yZXYueG1sUEsFBgAAAAADAAMAtwAAAPcCAAAAAA==&#10;">
              <v:stroke endarrow="block"/>
            </v:line>
            <v:line id="Line 494" o:spid="_x0000_s12399" style="position:absolute;rotation:180;visibility:visible" from="1104265,1074232" to="1104265,1075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oxlwwAAAN0AAAAPAAAAZHJzL2Rvd25yZXYueG1sRE/fa8Iw&#10;EH4f+D+EE/Y2E52IdMYyRcGnwZzi69Hc2rLkUpvUdvvrl4Gwt/v4ft4qH5wVN2pD7VnDdKJAEBfe&#10;1FxqOH3sn5YgQkQ2aD2Thm8KkK9HDyvMjO/5nW7HWIoUwiFDDVWMTSZlKCpyGCa+IU7cp28dxgTb&#10;UpoW+xTurJwptZAOa04NFTa0raj4OnZOg9/Y0+VQnzeqwx91fZurzjY7rR/Hw+sLiEhD/Bff3QeT&#10;5i+f5/D3TTpBrn8BAAD//wMAUEsBAi0AFAAGAAgAAAAhANvh9svuAAAAhQEAABMAAAAAAAAAAAAA&#10;AAAAAAAAAFtDb250ZW50X1R5cGVzXS54bWxQSwECLQAUAAYACAAAACEAWvQsW78AAAAVAQAACwAA&#10;AAAAAAAAAAAAAAAfAQAAX3JlbHMvLnJlbHNQSwECLQAUAAYACAAAACEAtnqMZcMAAADdAAAADwAA&#10;AAAAAAAAAAAAAAAHAgAAZHJzL2Rvd25yZXYueG1sUEsFBgAAAAADAAMAtwAAAPcCAAAAAA==&#10;">
              <v:stroke endarrow="block"/>
            </v:line>
            <v:line id="Line 495" o:spid="_x0000_s12398" style="position:absolute;visibility:visible" from="1099797,1082682" to="1099797,108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yyZxAAAAN0AAAAPAAAAZHJzL2Rvd25yZXYueG1sRE9LawIx&#10;EL4L/ocwhd40a0t9bI0iXQo9qOCDnqeb6WbpZrJs0jX9940geJuP7znLdbSN6KnztWMFk3EGgrh0&#10;uuZKwfn0PpqD8AFZY+OYFPyRh/VqOFhirt2FD9QfQyVSCPscFZgQ2lxKXxqy6MeuJU7ct+sshgS7&#10;SuoOLyncNvIpy6bSYs2pwWBLb4bKn+OvVTAzxUHOZLE97Yu+niziLn5+LZR6fIibVxCBYriLb+4P&#10;nebPn1/g+k06Qa7+AQAA//8DAFBLAQItABQABgAIAAAAIQDb4fbL7gAAAIUBAAATAAAAAAAAAAAA&#10;AAAAAAAAAABbQ29udGVudF9UeXBlc10ueG1sUEsBAi0AFAAGAAgAAAAhAFr0LFu/AAAAFQEAAAsA&#10;AAAAAAAAAAAAAAAAHwEAAF9yZWxzLy5yZWxzUEsBAi0AFAAGAAgAAAAhAKQnLJnEAAAA3QAAAA8A&#10;AAAAAAAAAAAAAAAABwIAAGRycy9kb3ducmV2LnhtbFBLBQYAAAAAAwADALcAAAD4AgAAAAA=&#10;">
              <v:stroke endarrow="block"/>
            </v:line>
            <v:line id="Line 496" o:spid="_x0000_s12397" style="position:absolute;visibility:visible" from="1107146,1082682" to="1107146,108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bLuwwAAAN0AAAAPAAAAZHJzL2Rvd25yZXYueG1sRE9LawIx&#10;EL4L/Q9hCt40awUfW6OULoIHK6il5+lmulm6mSybuMZ/bwpCb/PxPWe1ibYRPXW+dqxgMs5AEJdO&#10;11wp+DxvRwsQPiBrbByTght52KyfBivMtbvykfpTqEQKYZ+jAhNCm0vpS0MW/di1xIn7cZ3FkGBX&#10;Sd3hNYXbRr5k2UxarDk1GGzp3VD5e7pYBXNTHOVcFvvzoejryTJ+xK/vpVLD5/j2CiJQDP/ih3un&#10;0/zFdAZ/36QT5PoOAAD//wMAUEsBAi0AFAAGAAgAAAAhANvh9svuAAAAhQEAABMAAAAAAAAAAAAA&#10;AAAAAAAAAFtDb250ZW50X1R5cGVzXS54bWxQSwECLQAUAAYACAAAACEAWvQsW78AAAAVAQAACwAA&#10;AAAAAAAAAAAAAAAfAQAAX3JlbHMvLnJlbHNQSwECLQAUAAYACAAAACEAVPWy7sMAAADdAAAADwAA&#10;AAAAAAAAAAAAAAAHAgAAZHJzL2Rvd25yZXYueG1sUEsFBgAAAAADAAMAtwAAAPcCAAAAAA==&#10;">
              <v:stroke endarrow="block"/>
            </v:line>
            <v:line id="Line 497" o:spid="_x0000_s12396" style="position:absolute;rotation:180;visibility:visible" from="1116527,1088018" to="1117971,1088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BISwwAAAN0AAAAPAAAAZHJzL2Rvd25yZXYueG1sRE9NawIx&#10;EL0X/A9hhN5qopUqW6NoqeBJqF3pddhMd5cmk3WT1dVfbwqF3ubxPmex6p0VZ2pD7VnDeKRAEBfe&#10;1FxqyD+3T3MQISIbtJ5Jw5UCrJaDhwVmxl/4g86HWIoUwiFDDVWMTSZlKCpyGEa+IU7ct28dxgTb&#10;UpoWLyncWTlR6kU6rDk1VNjQW0XFz6FzGvzG5l+7+rhRHd7UaT9VnW3etX4c9utXEJH6+C/+c+9M&#10;mj9/nsHvN+kEubwDAAD//wMAUEsBAi0AFAAGAAgAAAAhANvh9svuAAAAhQEAABMAAAAAAAAAAAAA&#10;AAAAAAAAAFtDb250ZW50X1R5cGVzXS54bWxQSwECLQAUAAYACAAAACEAWvQsW78AAAAVAQAACwAA&#10;AAAAAAAAAAAAAAAfAQAAX3JlbHMvLnJlbHNQSwECLQAUAAYACAAAACEARqgSEsMAAADdAAAADwAA&#10;AAAAAAAAAAAAAAAHAgAAZHJzL2Rvd25yZXYueG1sUEsFBgAAAAADAAMAtwAAAPcCAAAAAA==&#10;">
              <v:stroke endarrow="block"/>
            </v:line>
            <v:line id="Line 498" o:spid="_x0000_s12395" style="position:absolute;visibility:visible" from="1116717,1079442" to="1118162,1079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oMHxgAAAN0AAAAPAAAAZHJzL2Rvd25yZXYueG1sRI9BSwMx&#10;EIXvQv9DmII3m60F226bFnEpeFChrXiebsbN4maybOI2/nvnIHib4b1575vtPvtOjTTENrCB+awA&#10;RVwH23Jj4P18uFuBignZYheYDPxQhP1ucrPF0oYrH2k8pUZJCMcSDbiU+lLrWDvyGGehJxbtMwwe&#10;k6xDo+2AVwn3nb4vigftsWVpcNjTk6P66/TtDSxdddRLXb2c36qxna/za/64rI25nebHDahEOf2b&#10;/66freCvFoIr38gIevcLAAD//wMAUEsBAi0AFAAGAAgAAAAhANvh9svuAAAAhQEAABMAAAAAAAAA&#10;AAAAAAAAAAAAAFtDb250ZW50X1R5cGVzXS54bWxQSwECLQAUAAYACAAAACEAWvQsW78AAAAVAQAA&#10;CwAAAAAAAAAAAAAAAAAfAQAAX3JlbHMvLnJlbHNQSwECLQAUAAYACAAAACEASiaDB8YAAADdAAAA&#10;DwAAAAAAAAAAAAAAAAAHAgAAZHJzL2Rvd25yZXYueG1sUEsFBgAAAAADAAMAtwAAAPoCAAAAAA==&#10;">
              <v:stroke endarrow="block"/>
            </v:line>
            <v:line id="Line 499" o:spid="_x0000_s12394" style="position:absolute;rotation:180;visibility:visible" from="1088637,1079378" to="1090082,107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yP7wwAAAN0AAAAPAAAAZHJzL2Rvd25yZXYueG1sRE9NawIx&#10;EL0X/A9hhN5qopWybo2ipYInoVbpddhMd5cmk3WT1dVfbwqF3ubxPme+7J0VZ2pD7VnDeKRAEBfe&#10;1FxqOHxunjIQISIbtJ5Jw5UCLBeDhznmxl/4g877WIoUwiFHDVWMTS5lKCpyGEa+IU7ct28dxgTb&#10;UpoWLyncWTlR6kU6rDk1VNjQW0XFz75zGvzaHr629XGtOryp026qOtu8a/047FevICL18V/8596a&#10;ND97nsHvN+kEubgDAAD//wMAUEsBAi0AFAAGAAgAAAAhANvh9svuAAAAhQEAABMAAAAAAAAAAAAA&#10;AAAAAAAAAFtDb250ZW50X1R5cGVzXS54bWxQSwECLQAUAAYACAAAACEAWvQsW78AAAAVAQAACwAA&#10;AAAAAAAAAAAAAAAfAQAAX3JlbHMvLnJlbHNQSwECLQAUAAYACAAAACEAWHsj+8MAAADdAAAADwAA&#10;AAAAAAAAAAAAAAAHAgAAZHJzL2Rvd25yZXYueG1sUEsFBgAAAAADAAMAtwAAAPcCAAAAAA==&#10;">
              <v:stroke endarrow="block"/>
            </v:line>
            <v:line id="Line 500" o:spid="_x0000_s12393" style="position:absolute;visibility:visible" from="1088637,1087954" to="1090082,108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vx8xgAAAN0AAAAPAAAAZHJzL2Rvd25yZXYueG1sRI9BSwMx&#10;EIXvQv9DmII3m60U226bFnEpeFChrXiebsbN4maybOI2/nvnIHib4b1575vtPvtOjTTENrCB+awA&#10;RVwH23Jj4P18uFuBignZYheYDPxQhP1ucrPF0oYrH2k8pUZJCMcSDbiU+lLrWDvyGGehJxbtMwwe&#10;k6xDo+2AVwn3nb4vigftsWVpcNjTk6P66/TtDSxdddRLXb2c36qxna/za/64rI25nebHDahEOf2b&#10;/66freCvFsIv38gIevcLAAD//wMAUEsBAi0AFAAGAAgAAAAhANvh9svuAAAAhQEAABMAAAAAAAAA&#10;AAAAAAAAAAAAAFtDb250ZW50X1R5cGVzXS54bWxQSwECLQAUAAYACAAAACEAWvQsW78AAAAVAQAA&#10;CwAAAAAAAAAAAAAAAAAfAQAAX3JlbHMvLnJlbHNQSwECLQAUAAYACAAAACEA7Fb8fMYAAADdAAAA&#10;DwAAAAAAAAAAAAAAAAAHAgAAZHJzL2Rvd25yZXYueG1sUEsFBgAAAAADAAMAtwAAAPoCAAAAAA==&#10;">
              <v:stroke endarrow="block"/>
            </v:line>
            <v:line id="Line 501" o:spid="_x0000_s12392" style="position:absolute;flip:y;visibility:visible" from="1103428,1062001" to="1103428,1066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YcewQAAAN0AAAAPAAAAZHJzL2Rvd25yZXYueG1sRE/NisIw&#10;EL4LvkMYwYusaUVEukZZBUH2ItV9gKGZbco2k5pErW+/EQRv8/H9zmrT21bcyIfGsYJ8moEgrpxu&#10;uFbwc95/LEGEiKyxdUwKHhRgsx4OVlhod+eSbqdYixTCoUAFJsaukDJUhiyGqeuIE/frvMWYoK+l&#10;9nhP4baVsyxbSIsNpwaDHe0MVX+nq1Wwpey6Lav9PD+a3WVSuoWfhW+lxqP+6xNEpD6+xS/3Qaf5&#10;y3kOz2/SCXL9DwAA//8DAFBLAQItABQABgAIAAAAIQDb4fbL7gAAAIUBAAATAAAAAAAAAAAAAAAA&#10;AAAAAABbQ29udGVudF9UeXBlc10ueG1sUEsBAi0AFAAGAAgAAAAhAFr0LFu/AAAAFQEAAAsAAAAA&#10;AAAAAAAAAAAAHwEAAF9yZWxzLy5yZWxzUEsBAi0AFAAGAAgAAAAhABdthx7BAAAA3QAAAA8AAAAA&#10;AAAAAAAAAAAABwIAAGRycy9kb3ducmV2LnhtbFBLBQYAAAAAAwADALcAAAD1AgAAAAA=&#10;" strokeweight="2.25pt">
              <v:stroke dashstyle="dash" endarrow="block"/>
            </v:line>
            <v:oval id="Oval 502" o:spid="_x0000_s12391" style="position:absolute;left:1098579;top:1106826;width:9533;height:95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hJwQAAAN0AAAAPAAAAZHJzL2Rvd25yZXYueG1sRE9LasMw&#10;EN0Xegcxhe5qOaaU4FoOJVBo2m4S5wCDNf4Qa2Qs1bZuXwUC2c3jfafYrWYQM02ut6xgk6QgiGur&#10;e24VnKvPly0I55E1DpZJQSAHu/LxocBc24WPNJ98K2IIuxwVdN6PuZSu7sigS+xIHLnGTgZ9hFMr&#10;9YRLDDeDzNL0TRrsOTZ0ONK+o/py+jMKlsVV42+o1kP4puqAl9C4n6DU89P68Q7C0+rv4pv7S8f5&#10;29cMrt/EE2T5DwAA//8DAFBLAQItABQABgAIAAAAIQDb4fbL7gAAAIUBAAATAAAAAAAAAAAAAAAA&#10;AAAAAABbQ29udGVudF9UeXBlc10ueG1sUEsBAi0AFAAGAAgAAAAhAFr0LFu/AAAAFQEAAAsAAAAA&#10;AAAAAAAAAAAAHwEAAF9yZWxzLy5yZWxzUEsBAi0AFAAGAAgAAAAhAJ5RKEnBAAAA3QAAAA8AAAAA&#10;AAAAAAAAAAAABwIAAGRycy9kb3ducmV2LnhtbFBLBQYAAAAAAwADALcAAAD1AgAAAAA=&#10;" filled="f" insetpen="t">
              <v:stroke dashstyle="dash"/>
              <v:textbox inset="2.88pt,2.88pt,2.88pt,2.88pt"/>
            </v:oval>
            <v:oval id="Oval 503" o:spid="_x0000_s12390" style="position:absolute;left:1106880;top:1111661;width:9534;height:95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3SwQAAAN0AAAAPAAAAZHJzL2Rvd25yZXYueG1sRE/bisIw&#10;EH0X9h/CCPumqa6IdI2yLAjr5cXWDxiasS02k9JkbfP3RhB8m8O5zno7mEbcqXO1ZQWzaQKCuLC6&#10;5lLBJd9NViCcR9bYWCYFgRxsNx+jNaba9nyme+ZLEUPYpaig8r5NpXRFRQbd1LbEkbvazqCPsCul&#10;7rCP4aaR8yRZSoM1x4YKW/qtqLhl/0ZB37u8PYV82IcD5Xu8has7BqU+x8PPNwhPg3+LX+4/Heev&#10;Fl/w/CaeIDcPAAAA//8DAFBLAQItABQABgAIAAAAIQDb4fbL7gAAAIUBAAATAAAAAAAAAAAAAAAA&#10;AAAAAABbQ29udGVudF9UeXBlc10ueG1sUEsBAi0AFAAGAAgAAAAhAFr0LFu/AAAAFQEAAAsAAAAA&#10;AAAAAAAAAAAAHwEAAF9yZWxzLy5yZWxzUEsBAi0AFAAGAAgAAAAhAPEdjdLBAAAA3QAAAA8AAAAA&#10;AAAAAAAAAAAABwIAAGRycy9kb3ducmV2LnhtbFBLBQYAAAAAAwADALcAAAD1AgAAAAA=&#10;" filled="f" insetpen="t">
              <v:stroke dashstyle="dash"/>
              <v:textbox inset="2.88pt,2.88pt,2.88pt,2.88pt"/>
            </v:oval>
            <v:oval id="Oval 504" o:spid="_x0000_s12389" style="position:absolute;left:1090202;top:1111601;width:9533;height:95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WmwQAAAN0AAAAPAAAAZHJzL2Rvd25yZXYueG1sRE9LasMw&#10;EN0Hegcxhe4SOcUE40Y2JVBo2mwa5wCDNf5ga2QsNbZuXxUK3c3jfedYrmYUd5pdb1nBfpeAIK6t&#10;7rlVcKvethkI55E1jpZJQSAHZfGwOWKu7cJfdL/6VsQQdjkq6Lyfcild3ZFBt7MTceQaOxv0Ec6t&#10;1DMuMdyM8jlJDtJgz7Ghw4lOHdXD9dsoWBZXTZdQrefwQdUZh9C4z6DU0+P6+gLC0+r/xX/udx3n&#10;Z2kKv9/EE2TxAwAA//8DAFBLAQItABQABgAIAAAAIQDb4fbL7gAAAIUBAAATAAAAAAAAAAAAAAAA&#10;AAAAAABbQ29udGVudF9UeXBlc10ueG1sUEsBAi0AFAAGAAgAAAAhAFr0LFu/AAAAFQEAAAsAAAAA&#10;AAAAAAAAAAAAHwEAAF9yZWxzLy5yZWxzUEsBAi0AFAAGAAgAAAAhAH70FabBAAAA3QAAAA8AAAAA&#10;AAAAAAAAAAAABwIAAGRycy9kb3ducmV2LnhtbFBLBQYAAAAAAwADALcAAAD1AgAAAAA=&#10;" filled="f" insetpen="t">
              <v:stroke dashstyle="dash"/>
              <v:textbox inset="2.88pt,2.88pt,2.88pt,2.88pt"/>
            </v:oval>
            <v:oval id="Oval 505" o:spid="_x0000_s12388" style="position:absolute;left:1090244;top:1121194;width:9534;height:95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LA9wQAAAN0AAAAPAAAAZHJzL2Rvd25yZXYueG1sRE/bisIw&#10;EH0X9h/CCPumqbKKdI2yLAjr5cXWDxiasS02k9JkbfP3RhB8m8O5zno7mEbcqXO1ZQWzaQKCuLC6&#10;5lLBJd9NViCcR9bYWCYFgRxsNx+jNaba9nyme+ZLEUPYpaig8r5NpXRFRQbd1LbEkbvazqCPsCul&#10;7rCP4aaR8yRZSoM1x4YKW/qtqLhl/0ZB37u8PYV82IcD5Xu8has7BqU+x8PPNwhPg3+LX+4/Heev&#10;vhbw/CaeIDcPAAAA//8DAFBLAQItABQABgAIAAAAIQDb4fbL7gAAAIUBAAATAAAAAAAAAAAAAAAA&#10;AAAAAABbQ29udGVudF9UeXBlc10ueG1sUEsBAi0AFAAGAAgAAAAhAFr0LFu/AAAAFQEAAAsAAAAA&#10;AAAAAAAAAAAAHwEAAF9yZWxzLy5yZWxzUEsBAi0AFAAGAAgAAAAhABG4sD3BAAAA3QAAAA8AAAAA&#10;AAAAAAAAAAAABwIAAGRycy9kb3ducmV2LnhtbFBLBQYAAAAAAwADALcAAAD1AgAAAAA=&#10;" filled="f" insetpen="t">
              <v:stroke dashstyle="dash"/>
              <v:textbox inset="2.88pt,2.88pt,2.88pt,2.88pt"/>
            </v:oval>
            <v:oval id="Oval 506" o:spid="_x0000_s12387" style="position:absolute;left:1107017;top:1121237;width:9533;height:95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5KwQAAAN0AAAAPAAAAZHJzL2Rvd25yZXYueG1sRE/NasJA&#10;EL4XfIdlhN7qxlJCiK5BBKG2vWh8gCE7JiHZ2ZBdTfbtu4WCt/n4fmdbzKYXDxpda1nBepWAIK6s&#10;brlWcC2PbxkI55E19pZJQSAHxW7xssVc24nP9Lj4WsQQdjkqaLwfcild1ZBBt7IDceRudjToIxxr&#10;qUecYrjp5XuSpNJgy7GhwYEODVXd5W4UTJMrh59QzqfwReUJu3Bz30Gp1+W834DwNPun+N/9qeP8&#10;7COFv2/iCXL3CwAA//8DAFBLAQItABQABgAIAAAAIQDb4fbL7gAAAIUBAAATAAAAAAAAAAAAAAAA&#10;AAAAAABbQ29udGVudF9UeXBlc10ueG1sUEsBAi0AFAAGAAgAAAAhAFr0LFu/AAAAFQEAAAsAAAAA&#10;AAAAAAAAAAAAHwEAAF9yZWxzLy5yZWxzUEsBAi0AFAAGAAgAAAAhAOFqLkrBAAAA3QAAAA8AAAAA&#10;AAAAAAAAAAAABwIAAGRycy9kb3ducmV2LnhtbFBLBQYAAAAAAwADALcAAAD1AgAAAAA=&#10;" filled="f" insetpen="t">
              <v:stroke dashstyle="dash"/>
              <v:textbox inset="2.88pt,2.88pt,2.88pt,2.88pt"/>
            </v:oval>
            <v:oval id="Oval 507" o:spid="_x0000_s12386" style="position:absolute;left:1098562;top:1126012;width:9534;height:95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vRwQAAAN0AAAAPAAAAZHJzL2Rvd25yZXYueG1sRE/bisIw&#10;EH0X9h/CCPumqbKodI2yLAjr5cXWDxiasS02k9JkbfP3RhB8m8O5zno7mEbcqXO1ZQWzaQKCuLC6&#10;5lLBJd9NViCcR9bYWCYFgRxsNx+jNaba9nyme+ZLEUPYpaig8r5NpXRFRQbd1LbEkbvazqCPsCul&#10;7rCP4aaR8yRZSIM1x4YKW/qtqLhl/0ZB37u8PYV82IcD5Xu8has7BqU+x8PPNwhPg3+LX+4/Heev&#10;vpbw/CaeIDcPAAAA//8DAFBLAQItABQABgAIAAAAIQDb4fbL7gAAAIUBAAATAAAAAAAAAAAAAAAA&#10;AAAAAABbQ29udGVudF9UeXBlc10ueG1sUEsBAi0AFAAGAAgAAAAhAFr0LFu/AAAAFQEAAAsAAAAA&#10;AAAAAAAAAAAAHwEAAF9yZWxzLy5yZWxzUEsBAi0AFAAGAAgAAAAhAI4mi9HBAAAA3QAAAA8AAAAA&#10;AAAAAAAAAAAABwIAAGRycy9kb3ducmV2LnhtbFBLBQYAAAAAAwADALcAAAD1AgAAAAA=&#10;" filled="f" insetpen="t">
              <v:stroke dashstyle="dash"/>
              <v:textbox inset="2.88pt,2.88pt,2.88pt,2.88pt"/>
            </v:oval>
            <v:line id="Line 508" o:spid="_x0000_s12385" style="position:absolute;rotation:180;visibility:visible" from="1102677,1126058" to="1103833,1126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fUdxQAAAN0AAAAPAAAAZHJzL2Rvd25yZXYueG1sRI9BawIx&#10;EIXvhf6HMAVvNamIyNYoWip4KlQtvQ6b6e5iMtlusrr213cOgrcZ3pv3vlmshuDVmbrURLbwMjag&#10;iMvoGq4sHA/b5zmolJEd+shk4UoJVsvHhwUWLl74k877XCkJ4VSghTrnttA6lTUFTOPYEov2E7uA&#10;Wdau0q7Di4QHryfGzHTAhqWhxpbeaipP+z5YiBt//N41XxvT45/5/Zia3rfv1o6ehvUrqExDvptv&#10;1zsn+POp4Mo3MoJe/gMAAP//AwBQSwECLQAUAAYACAAAACEA2+H2y+4AAACFAQAAEwAAAAAAAAAA&#10;AAAAAAAAAAAAW0NvbnRlbnRfVHlwZXNdLnhtbFBLAQItABQABgAIAAAAIQBa9CxbvwAAABUBAAAL&#10;AAAAAAAAAAAAAAAAAB8BAABfcmVscy8ucmVsc1BLAQItABQABgAIAAAAIQBvMfUdxQAAAN0AAAAP&#10;AAAAAAAAAAAAAAAAAAcCAABkcnMvZG93bnJldi54bWxQSwUGAAAAAAMAAwC3AAAA+QIAAAAA&#10;">
              <v:stroke endarrow="block"/>
            </v:line>
            <v:line id="Line 509" o:spid="_x0000_s12384" style="position:absolute;rotation:-120;visibility:visible" from="1098499,1123459" to="1099655,1123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vfwwAAAN0AAAAPAAAAZHJzL2Rvd25yZXYueG1sRE/NasJA&#10;EL4LvsMyQm9moxWJqWuIQqkUPah9gCE7TUKzsyG7JunbdwuCt/n4fmebjaYRPXWutqxgEcUgiAur&#10;ay4VfN3e5wkI55E1NpZJwS85yHbTyRZTbQe+UH/1pQgh7FJUUHnfplK6oiKDLrItceC+bWfQB9iV&#10;Unc4hHDTyGUcr6XBmkNDhS0dKip+rnejYDmcPsf6A/vFfr1/zfthc3Ons1IvszF/A+Fp9E/xw33U&#10;YX6y2sD/N+EEufsDAAD//wMAUEsBAi0AFAAGAAgAAAAhANvh9svuAAAAhQEAABMAAAAAAAAAAAAA&#10;AAAAAAAAAFtDb250ZW50X1R5cGVzXS54bWxQSwECLQAUAAYACAAAACEAWvQsW78AAAAVAQAACwAA&#10;AAAAAAAAAAAAAAAfAQAAX3JlbHMvLnJlbHNQSwECLQAUAAYACAAAACEAlxPr38MAAADdAAAADwAA&#10;AAAAAAAAAAAAAAAHAgAAZHJzL2Rvd25yZXYueG1sUEsFBgAAAAADAAMAtwAAAPcCAAAAAA==&#10;">
              <v:stroke endarrow="block"/>
            </v:line>
            <v:line id="Line 510" o:spid="_x0000_s12383" style="position:absolute;rotation:-3932094fd;visibility:visible" from="1098499,1118779" to="1099655,1118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U/lxAAAAN0AAAAPAAAAZHJzL2Rvd25yZXYueG1sRI9Ba8JA&#10;EIXvBf/DMoK3ulFsCdFVRFA8trbS65Adk2h2NmQ3Gv31nYPgbR7zvjdvFqve1epKbag8G5iME1DE&#10;ubcVFwZ+f7bvKagQkS3WnsnAnQKsloO3BWbW3/ibrodYKAnhkKGBMsYm0zrkJTkMY98Qy+7kW4dR&#10;ZFto2+JNwl2tp0nyqR1WLBdKbGhTUn45dE5qNN1jNzsV63Paff0dp7HePsLRmNGwX89BRerjy/yk&#10;91a49EP6yzcygl7+AwAA//8DAFBLAQItABQABgAIAAAAIQDb4fbL7gAAAIUBAAATAAAAAAAAAAAA&#10;AAAAAAAAAABbQ29udGVudF9UeXBlc10ueG1sUEsBAi0AFAAGAAgAAAAhAFr0LFu/AAAAFQEAAAsA&#10;AAAAAAAAAAAAAAAAHwEAAF9yZWxzLy5yZWxzUEsBAi0AFAAGAAgAAAAhAOaVT+XEAAAA3QAAAA8A&#10;AAAAAAAAAAAAAAAABwIAAGRycy9kb3ducmV2LnhtbFBLBQYAAAAAAwADALcAAAD4AgAAAAA=&#10;">
              <v:stroke endarrow="block"/>
            </v:line>
            <v:line id="Line 511" o:spid="_x0000_s12382" style="position:absolute;rotation:-9175106fd;flip:y;visibility:visible" from="1107251,1123390" to="1108282,1123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Sx7xAAAAN0AAAAPAAAAZHJzL2Rvd25yZXYueG1sRI9Ba8JA&#10;EIXvBf/DMoKXYjYKNSG6higIHlvjweOQHZNgdjZk15j++26h0NsM771v3uzyyXRipMG1lhWsohgE&#10;cWV1y7WCa3lapiCcR9bYWSYF3+Qg38/edphp++IvGi++FgHCLkMFjfd9JqWrGjLoItsTB+1uB4M+&#10;rEMt9YCvADedXMfxRhpsOVxosKdjQ9Xj8jSBckVXpp/HMSniTXIub095oHelFvOp2ILwNPl/81/6&#10;rEP99GMFv9+EEeT+BwAA//8DAFBLAQItABQABgAIAAAAIQDb4fbL7gAAAIUBAAATAAAAAAAAAAAA&#10;AAAAAAAAAABbQ29udGVudF9UeXBlc10ueG1sUEsBAi0AFAAGAAgAAAAhAFr0LFu/AAAAFQEAAAsA&#10;AAAAAAAAAAAAAAAAHwEAAF9yZWxzLy5yZWxzUEsBAi0AFAAGAAgAAAAhADlJLHvEAAAA3QAAAA8A&#10;AAAAAAAAAAAAAAAABwIAAGRycy9kb3ducmV2LnhtbFBLBQYAAAAAAwADALcAAAD4AgAAAAA=&#10;">
              <v:stroke endarrow="block"/>
            </v:line>
            <v:line id="Line 512" o:spid="_x0000_s12381" style="position:absolute;rotation:66fd;visibility:visible" from="1102677,1116401" to="1103833,1116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IBuwwAAAN0AAAAPAAAAZHJzL2Rvd25yZXYueG1sRE9NawIx&#10;EL0L/Q9hBG9uVqGtrEZpBUF7aHHtpbdxM2ZDN5Nlk+ruv28KBW/zeJ+z2vSuEVfqgvWsYJblIIgr&#10;ry0bBZ+n3XQBIkRkjY1nUjBQgM36YbTCQvsbH+laRiNSCIcCFdQxtoWUoarJYch8S5y4i+8cxgQ7&#10;I3WHtxTuGjnP8yfp0HJqqLGlbU3Vd/njFLizf/+wQ4mve0PP8mzs29dhUGoy7l+WICL18S7+d+91&#10;mr94nMPfN+kEuf4FAAD//wMAUEsBAi0AFAAGAAgAAAAhANvh9svuAAAAhQEAABMAAAAAAAAAAAAA&#10;AAAAAAAAAFtDb250ZW50X1R5cGVzXS54bWxQSwECLQAUAAYACAAAACEAWvQsW78AAAAVAQAACwAA&#10;AAAAAAAAAAAAAAAfAQAAX3JlbHMvLnJlbHNQSwECLQAUAAYACAAAACEA5MiAbsMAAADdAAAADwAA&#10;AAAAAAAAAAAAAAAHAgAAZHJzL2Rvd25yZXYueG1sUEsFBgAAAAADAAMAtwAAAPcCAAAAAA==&#10;">
              <v:stroke endarrow="block"/>
            </v:line>
            <v:line id="Line 513" o:spid="_x0000_s12380" style="position:absolute;rotation:3932226fd;visibility:visible" from="1107139,1119139" to="1108295,111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tUnxAAAAN0AAAAPAAAAZHJzL2Rvd25yZXYueG1sRE9La8JA&#10;EL4L/odlhF5EN7W0aHSVtlQoPQhNxPOYHZNgdjbNbh79992C4G0+vudsdoOpREeNKy0reJxHIIgz&#10;q0vOFRzT/WwJwnlkjZVlUvBLDnbb8WiDsbY9f1OX+FyEEHYxKii8r2MpXVaQQTe3NXHgLrYx6ANs&#10;cqkb7EO4qeQiil6kwZJDQ4E1vReUXZPWKOi70/6jxcWhThP6Wb356fmrbZV6mAyvaxCeBn8X39yf&#10;OsxfPj/B/zfhBLn9AwAA//8DAFBLAQItABQABgAIAAAAIQDb4fbL7gAAAIUBAAATAAAAAAAAAAAA&#10;AAAAAAAAAABbQ29udGVudF9UeXBlc10ueG1sUEsBAi0AFAAGAAgAAAAhAFr0LFu/AAAAFQEAAAsA&#10;AAAAAAAAAAAAAAAAHwEAAF9yZWxzLy5yZWxzUEsBAi0AFAAGAAgAAAAhAGUW1SfEAAAA3QAAAA8A&#10;AAAAAAAAAAAAAAAABwIAAGRycy9kb3ducmV2LnhtbFBLBQYAAAAAAwADALcAAAD4AgAAAAA=&#10;">
              <v:stroke endarrow="block"/>
            </v:line>
            <v:group id="Group 514" o:spid="_x0000_s12377" style="position:absolute;left:1079997;top:1081385;width:3467;height:2312" coordorigin="1074837,1087201" coordsize="432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lOwwAAAN0AAAAPAAAAZHJzL2Rvd25yZXYueG1sRE9Li8Iw&#10;EL4L+x/CLHjTtOsDqUYR2RUPIqgLi7ehGdtiMylNtq3/3giCt/n4nrNYdaYUDdWusKwgHkYgiFOr&#10;C84U/J5/BjMQziNrLC2Tgjs5WC0/egtMtG35SM3JZyKEsEtQQe59lUjp0pwMuqGtiAN3tbVBH2Cd&#10;SV1jG8JNKb+iaCoNFhwacqxok1N6O/0bBdsW2/Uo/m72t+vmfjlPDn/7mJTqf3brOQhPnX+LX+6d&#10;DvNnkzE8vwknyOUDAAD//wMAUEsBAi0AFAAGAAgAAAAhANvh9svuAAAAhQEAABMAAAAAAAAAAAAA&#10;AAAAAAAAAFtDb250ZW50X1R5cGVzXS54bWxQSwECLQAUAAYACAAAACEAWvQsW78AAAAVAQAACwAA&#10;AAAAAAAAAAAAAAAfAQAAX3JlbHMvLnJlbHNQSwECLQAUAAYACAAAACEANQwZTsMAAADdAAAADwAA&#10;AAAAAAAAAAAAAAAHAgAAZHJzL2Rvd25yZXYueG1sUEsFBgAAAAADAAMAtwAAAPcCAAAAAA==&#10;">
              <v:line id="Line 515" o:spid="_x0000_s12379" style="position:absolute;visibility:visible" from="1074837,1090081" to="1079157,1090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IOzwwAAAN0AAAAPAAAAZHJzL2Rvd25yZXYueG1sRE9La8JA&#10;EL4L/Q/LCN7qRsUiqatIwQe9mRahtyE7JjHZ2bi70fTfu4WCt/n4nrNc96YRN3K+sqxgMk5AEOdW&#10;V1wo+P7avi5A+ICssbFMCn7Jw3r1Mlhiqu2dj3TLQiFiCPsUFZQhtKmUPi/JoB/bljhyZ+sMhghd&#10;IbXDeww3jZwmyZs0WHFsKLGlj5LyOuuMglOX8c+l3roGu91+fz5daz/7VGo07DfvIAL14Sn+dx90&#10;nL+Yz+Hvm3iCXD0AAAD//wMAUEsBAi0AFAAGAAgAAAAhANvh9svuAAAAhQEAABMAAAAAAAAAAAAA&#10;AAAAAAAAAFtDb250ZW50X1R5cGVzXS54bWxQSwECLQAUAAYACAAAACEAWvQsW78AAAAVAQAACwAA&#10;AAAAAAAAAAAAAAAfAQAAX3JlbHMvLnJlbHNQSwECLQAUAAYACAAAACEA9QyDs8MAAADdAAAADwAA&#10;AAAAAAAAAAAAAAAHAgAAZHJzL2Rvd25yZXYueG1sUEsFBgAAAAADAAMAtwAAAPcCAAAAAA==&#10;" strokeweight="1.5pt"/>
              <v:line id="Line 516" o:spid="_x0000_s12378" style="position:absolute;visibility:visible" from="1076997,1087201" to="1076997,1090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LinwwAAAN0AAAAPAAAAZHJzL2Rvd25yZXYueG1sRE9Li8Iw&#10;EL4L/ocwwt5s6qtINYoI63rZg10Pehuasa02k9Jktf77jSDsbT6+5yzXnanFnVpXWVYwimIQxLnV&#10;FRcKjj+fwzkI55E11pZJwZMcrFf93hJTbR98oHvmCxFC2KWooPS+SaV0eUkGXWQb4sBdbGvQB9gW&#10;Urf4COGmluM4TqTBikNDiQ1tS8pv2a9RMMNJUhy+T/6yn56v3ZZ4tMu+lPoYdJsFCE+d/xe/3Xsd&#10;5s9nCby+CSfI1R8AAAD//wMAUEsBAi0AFAAGAAgAAAAhANvh9svuAAAAhQEAABMAAAAAAAAAAAAA&#10;AAAAAAAAAFtDb250ZW50X1R5cGVzXS54bWxQSwECLQAUAAYACAAAACEAWvQsW78AAAAVAQAACwAA&#10;AAAAAAAAAAAAAAAfAQAAX3JlbHMvLnJlbHNQSwECLQAUAAYACAAAACEA9bC4p8MAAADdAAAADwAA&#10;AAAAAAAAAAAAAAAHAgAAZHJzL2Rvd25yZXYueG1sUEsFBgAAAAADAAMAtwAAAPcCAAAAAA==&#10;" strokeweight="1.5pt">
                <v:stroke endarrow="block"/>
              </v:line>
            </v:group>
            <v:group id="Group 517" o:spid="_x0000_s12374" style="position:absolute;left:1123330;top:1081385;width:3467;height:2312" coordorigin="1074837,1087201" coordsize="432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c5xQAAAN0AAAAPAAAAZHJzL2Rvd25yZXYueG1sRE9Na8JA&#10;EL0X/A/LCL3VTSy2kroJQVQ8SKFaKL0N2TEJyc6G7JrEf98tFHqbx/ucTTaZVgzUu9qygngRgSAu&#10;rK65VPB52T+tQTiPrLG1TAru5CBLZw8bTLQd+YOGsy9FCGGXoILK+y6R0hUVGXQL2xEH7mp7gz7A&#10;vpS6xzGEm1Yuo+hFGqw5NFTY0baiojnfjILDiGP+HO+GU3Pd3r8vq/evU0xKPc6n/A2Ep8n/i//c&#10;Rx3mr1ev8PtNOEGmPwAAAP//AwBQSwECLQAUAAYACAAAACEA2+H2y+4AAACFAQAAEwAAAAAAAAAA&#10;AAAAAAAAAAAAW0NvbnRlbnRfVHlwZXNdLnhtbFBLAQItABQABgAIAAAAIQBa9CxbvwAAABUBAAAL&#10;AAAAAAAAAAAAAAAAAB8BAABfcmVscy8ucmVsc1BLAQItABQABgAIAAAAIQDF3oc5xQAAAN0AAAAP&#10;AAAAAAAAAAAAAAAAAAcCAABkcnMvZG93bnJldi54bWxQSwUGAAAAAAMAAwC3AAAA+QIAAAAA&#10;">
              <v:line id="Line 518" o:spid="_x0000_s12376" style="position:absolute;visibility:visible" from="1074837,1090081" to="1079157,1090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SwtxgAAAN0AAAAPAAAAZHJzL2Rvd25yZXYueG1sRI9BS8NA&#10;EIXvgv9hGcGb3VhRQuy2iFAr3pqWgrchO01isrPp7qaN/945FLzN8N68981iNblenSnE1rOBx1kG&#10;irjytuXawH63fshBxYRssfdMBn4pwmp5e7PAwvoLb+lcplpJCMcCDTQpDYXWsWrIYZz5gVi0ow8O&#10;k6yh1jbgRcJdr+dZ9qIdtiwNDQ703lDVlaMzcBhL/v7p1qHH8WOzOR5OXXz6Mub+bnp7BZVoSv/m&#10;6/WnFfz8WXDlGxlBL/8AAAD//wMAUEsBAi0AFAAGAAgAAAAhANvh9svuAAAAhQEAABMAAAAAAAAA&#10;AAAAAAAAAAAAAFtDb250ZW50X1R5cGVzXS54bWxQSwECLQAUAAYACAAAACEAWvQsW78AAAAVAQAA&#10;CwAAAAAAAAAAAAAAAAAfAQAAX3JlbHMvLnJlbHNQSwECLQAUAAYACAAAACEAGw0sLcYAAADdAAAA&#10;DwAAAAAAAAAAAAAAAAAHAgAAZHJzL2Rvd25yZXYueG1sUEsFBgAAAAADAAMAtwAAAPoCAAAAAA==&#10;" strokeweight="1.5pt"/>
              <v:line id="Line 519" o:spid="_x0000_s12375" style="position:absolute;visibility:visible" from="1076997,1087201" to="1076997,1090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yzVxAAAAN0AAAAPAAAAZHJzL2Rvd25yZXYueG1sRE9Na8JA&#10;EL0L/odlhN7MxlbFpm6CCFUvPZj20N6G7JikZmdDdk3Sf98tCL3N433ONhtNI3rqXG1ZwSKKQRAX&#10;VtdcKvh4f51vQDiPrLGxTAp+yEGWTidbTLQd+Ex97ksRQtglqKDyvk2kdEVFBl1kW+LAXWxn0AfY&#10;lVJ3OIRw08jHOF5LgzWHhgpb2ldUXPObUbDCp3V5fvv0l9Py63vcEy8O+VGph9m4ewHhafT/4rv7&#10;pMP8zeoZ/r4JJ8j0FwAA//8DAFBLAQItABQABgAIAAAAIQDb4fbL7gAAAIUBAAATAAAAAAAAAAAA&#10;AAAAAAAAAABbQ29udGVudF9UeXBlc10ueG1sUEsBAi0AFAAGAAgAAAAhAFr0LFu/AAAAFQEAAAsA&#10;AAAAAAAAAAAAAAAAHwEAAF9yZWxzLy5yZWxzUEsBAi0AFAAGAAgAAAAhAIQvLNXEAAAA3QAAAA8A&#10;AAAAAAAAAAAAAAAABwIAAGRycy9kb3ducmV2LnhtbFBLBQYAAAAAAwADALcAAAD4AgAAAAA=&#10;" strokeweight="1.5pt">
                <v:stroke endarrow="block"/>
              </v:line>
            </v:group>
            <v:line id="Line 520" o:spid="_x0000_s12373" style="position:absolute;visibility:visible" from="1080083,1103053" to="1094527,110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qWxgAAAN0AAAAPAAAAZHJzL2Rvd25yZXYueG1sRI9Ba8JA&#10;EIXvhf6HZQq91U0tiKSuUgpq6c1UBG9DdkzSZGfT3Y3Gf+8chN5meG/e+2axGl2nzhRi49nA6yQD&#10;RVx623BlYP+zfpmDignZYueZDFwpwmr5+LDA3PoL7+hcpEpJCMccDdQp9bnWsazJYZz4nli0kw8O&#10;k6yh0jbgRcJdp6dZNtMOG5aGGnv6rKlsi8EZOAwFH3/bdehw2Gy3p8NfG9++jXl+Gj/eQSUa07/5&#10;fv1lBX8+E375RkbQyxsAAAD//wMAUEsBAi0AFAAGAAgAAAAhANvh9svuAAAAhQEAABMAAAAAAAAA&#10;AAAAAAAAAAAAAFtDb250ZW50X1R5cGVzXS54bWxQSwECLQAUAAYACAAAACEAWvQsW78AAAAVAQAA&#10;CwAAAAAAAAAAAAAAAAAfAQAAX3JlbHMvLnJlbHNQSwECLQAUAAYACAAAACEAKxfqlsYAAADdAAAA&#10;DwAAAAAAAAAAAAAAAAAHAgAAZHJzL2Rvd25yZXYueG1sUEsFBgAAAAADAAMAtwAAAPoCAAAAAA==&#10;" strokeweight="1.5pt"/>
            <v:line id="Line 521" o:spid="_x0000_s12372" style="position:absolute;visibility:visible" from="1110572,1103053" to="1125016,110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08NwwAAAN0AAAAPAAAAZHJzL2Rvd25yZXYueG1sRE9La8JA&#10;EL4X+h+WKXirGxVEUlcRwQfeTEugtyE7Jmmys3F3o/Hfu4VCb/PxPWe5HkwrbuR8bVnBZJyAIC6s&#10;rrlU8PW5e1+A8AFZY2uZFDzIw3r1+rLEVNs7n+mWhVLEEPYpKqhC6FIpfVGRQT+2HXHkLtYZDBG6&#10;UmqH9xhuWjlNkrk0WHNsqLCjbUVFk/VGQd5n/P3T7FyL/f5wuOTXxs9OSo3ehs0HiEBD+Bf/uY86&#10;zl/MJ/D7TTxBrp4AAAD//wMAUEsBAi0AFAAGAAgAAAAhANvh9svuAAAAhQEAABMAAAAAAAAAAAAA&#10;AAAAAAAAAFtDb250ZW50X1R5cGVzXS54bWxQSwECLQAUAAYACAAAACEAWvQsW78AAAAVAQAACwAA&#10;AAAAAAAAAAAAAAAfAQAAX3JlbHMvLnJlbHNQSwECLQAUAAYACAAAACEARFtPDcMAAADdAAAADwAA&#10;AAAAAAAAAAAAAAAHAgAAZHJzL2Rvd25yZXYueG1sUEsFBgAAAAADAAMAtwAAAPcCAAAAAA==&#10;" strokeweight="1.5pt"/>
            <v:line id="Line 522" o:spid="_x0000_s12371" style="position:absolute;visibility:visible" from="1090300,1128471" to="1094546,1140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Q7kxAAAAN0AAAAPAAAAZHJzL2Rvd25yZXYueG1sRE9Na8JA&#10;EL0L/Q/LFLzpRoUgqauIImgPRW2hPY7ZaZI2Oxt2t0n6711B8DaP9zmLVW9q0ZLzlWUFk3ECgji3&#10;uuJCwcf7bjQH4QOyxtoyKfgnD6vl02CBmbYdn6g9h0LEEPYZKihDaDIpfV6SQT+2DXHkvq0zGCJ0&#10;hdQOuxhuajlNklQarDg2lNjQpqT89/xnFLzNjmm7Przu+89Desm3p8vXT+eUGj736xcQgfrwEN/d&#10;ex3nz9Mp3L6JJ8jlFQAA//8DAFBLAQItABQABgAIAAAAIQDb4fbL7gAAAIUBAAATAAAAAAAAAAAA&#10;AAAAAAAAAABbQ29udGVudF9UeXBlc10ueG1sUEsBAi0AFAAGAAgAAAAhAFr0LFu/AAAAFQEAAAsA&#10;AAAAAAAAAAAAAAAAHwEAAF9yZWxzLy5yZWxzUEsBAi0AFAAGAAgAAAAhAE/xDuTEAAAA3QAAAA8A&#10;AAAAAAAAAAAAAAAABwIAAGRycy9kb3ducmV2LnhtbFBLBQYAAAAAAwADALcAAAD4AgAAAAA=&#10;"/>
            <v:line id="Line 523" o:spid="_x0000_s12370" style="position:absolute;flip:x;visibility:visible" from="1090686,1103053" to="1094442,1114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tuAxQAAAN0AAAAPAAAAZHJzL2Rvd25yZXYueG1sRE9NawIx&#10;EL0X+h/CFLxIzdYWWbdGEUHw4KW2rPQ2bqabZTeTbRJ1+++bgtDbPN7nLFaD7cSFfGgcK3iaZCCI&#10;K6cbrhV8vG8fcxAhImvsHJOCHwqwWt7fLbDQ7spvdDnEWqQQDgUqMDH2hZShMmQxTFxPnLgv5y3G&#10;BH0ttcdrCrednGbZTFpsODUY7GljqGoPZ6tA5vvxt1+fXtqyPR7npqzK/nOv1OhhWL+CiDTEf/HN&#10;vdNpfj57hr9v0gly+QsAAP//AwBQSwECLQAUAAYACAAAACEA2+H2y+4AAACFAQAAEwAAAAAAAAAA&#10;AAAAAAAAAAAAW0NvbnRlbnRfVHlwZXNdLnhtbFBLAQItABQABgAIAAAAIQBa9CxbvwAAABUBAAAL&#10;AAAAAAAAAAAAAAAAAB8BAABfcmVscy8ucmVsc1BLAQItABQABgAIAAAAIQB0VtuAxQAAAN0AAAAP&#10;AAAAAAAAAAAAAAAAAAcCAABkcnMvZG93bnJldi54bWxQSwUGAAAAAAMAAwC3AAAA+QIAAAAA&#10;"/>
            <v:line id="Line 524" o:spid="_x0000_s12369" style="position:absolute;visibility:visible" from="1103686,1093519" to="1110619,110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MLxQAAAN0AAAAPAAAAZHJzL2Rvd25yZXYueG1sRE9Na8JA&#10;EL0L/odlBG+6sZYgqatIS0F7KFUL7XHMjkk0Oxt2t0n677sFwds83ucs172pRUvOV5YVzKYJCOLc&#10;6ooLBZ/H18kChA/IGmvLpOCXPKxXw8ESM2073lN7CIWIIewzVFCG0GRS+rwkg35qG+LIna0zGCJ0&#10;hdQOuxhuavmQJKk0WHFsKLGh55Ly6+HHKHiff6TtZve27b926Sl/2Z++L51TajzqN08gAvXhLr65&#10;tzrOX6SP8P9NPEGu/gAAAP//AwBQSwECLQAUAAYACAAAACEA2+H2y+4AAACFAQAAEwAAAAAAAAAA&#10;AAAAAAAAAAAAW0NvbnRlbnRfVHlwZXNdLnhtbFBLAQItABQABgAIAAAAIQBa9CxbvwAAABUBAAAL&#10;AAAAAAAAAAAAAAAAAB8BAABfcmVscy8ucmVsc1BLAQItABQABgAIAAAAIQCvVDMLxQAAAN0AAAAP&#10;AAAAAAAAAAAAAAAAAAcCAABkcnMvZG93bnJldi54bWxQSwUGAAAAAAMAAwC3AAAA+QIAAAAA&#10;"/>
            <v:line id="Line 525" o:spid="_x0000_s12368" style="position:absolute;flip:y;visibility:visible" from="1104553,1103053" to="1110619,111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vxQAAAN0AAAAPAAAAZHJzL2Rvd25yZXYueG1sRE9NawIx&#10;EL0X+h/CFLxIzVZaWbdGEUHw4KW2rPQ2bqabZTeTbRJ1+++bgtDbPN7nLFaD7cSFfGgcK3iaZCCI&#10;K6cbrhV8vG8fcxAhImvsHJOCHwqwWt7fLbDQ7spvdDnEWqQQDgUqMDH2hZShMmQxTFxPnLgv5y3G&#10;BH0ttcdrCrednGbZTFpsODUY7GljqGoPZ6tA5vvxt1+fntuyPR7npqzK/nOv1OhhWL+CiDTEf/HN&#10;vdNpfj57gb9v0gly+QsAAP//AwBQSwECLQAUAAYACAAAACEA2+H2y+4AAACFAQAAEwAAAAAAAAAA&#10;AAAAAAAAAAAAW0NvbnRlbnRfVHlwZXNdLnhtbFBLAQItABQABgAIAAAAIQBa9CxbvwAAABUBAAAL&#10;AAAAAAAAAAAAAAAAAB8BAABfcmVscy8ucmVsc1BLAQItABQABgAIAAAAIQCU8+ZvxQAAAN0AAAAP&#10;AAAAAAAAAAAAAAAAAAcCAABkcnMvZG93bnJldi54bWxQSwUGAAAAAAMAAwC3AAAA+QIAAAAA&#10;"/>
            <v:line id="Line 526" o:spid="_x0000_s12367" style="position:absolute;visibility:visible" from="1079997,1106809" to="1084331,1106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td5wwAAAN0AAAAPAAAAZHJzL2Rvd25yZXYueG1sRE9Na8JA&#10;EL0L/Q/LFHrTTVsIEt2EUlBLb6YieBuyY5ImOxt3N5r+e7dQ6G0e73PWxWR6cSXnW8sKnhcJCOLK&#10;6pZrBYevzXwJwgdkjb1lUvBDHor8YbbGTNsb7+lahlrEEPYZKmhCGDIpfdWQQb+wA3HkztYZDBG6&#10;WmqHtxhuevmSJKk02HJsaHCg94aqrhyNguNY8um727gex+1udz5eOv/6qdTT4/S2AhFoCv/iP/eH&#10;jvOXaQq/38QTZH4HAAD//wMAUEsBAi0AFAAGAAgAAAAhANvh9svuAAAAhQEAABMAAAAAAAAAAAAA&#10;AAAAAAAAAFtDb250ZW50X1R5cGVzXS54bWxQSwECLQAUAAYACAAAACEAWvQsW78AAAAVAQAACwAA&#10;AAAAAAAAAAAAAAAfAQAAX3JlbHMvLnJlbHNQSwECLQAUAAYACAAAACEAy7LXecMAAADdAAAADwAA&#10;AAAAAAAAAAAAAAAHAgAAZHJzL2Rvd25yZXYueG1sUEsFBgAAAAADAAMAtwAAAPcCAAAAAA==&#10;" strokeweight="1.5pt"/>
            <v:group id="Group 527" o:spid="_x0000_s12364" style="position:absolute;left:1084317;top:1119578;width:9843;height:15129;rotation:140" coordorigin="1059715,1112847" coordsize="9842,1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pLNwwAAAN0AAAAPAAAAZHJzL2Rvd25yZXYueG1sRE9Na8JA&#10;EL0X+h+WKfTWbGpBQ+oaQouixYtpxeuQnSah2dmQXZP4792C4G0e73OW2WRaMVDvGssKXqMYBHFp&#10;dcOVgp/v9UsCwnlkja1lUnAhB9nq8WGJqbYjH2gofCVCCLsUFdTed6mUrqzJoItsRxy4X9sb9AH2&#10;ldQ9jiHctHIWx3NpsOHQUGNHHzWVf8XZKNjsh+S0+CzKr81xZ2K2+frNjUo9P035OwhPk7+Lb+6t&#10;DvOT+QL+vwknyNUVAAD//wMAUEsBAi0AFAAGAAgAAAAhANvh9svuAAAAhQEAABMAAAAAAAAAAAAA&#10;AAAAAAAAAFtDb250ZW50X1R5cGVzXS54bWxQSwECLQAUAAYACAAAACEAWvQsW78AAAAVAQAACwAA&#10;AAAAAAAAAAAAAAAfAQAAX3JlbHMvLnJlbHNQSwECLQAUAAYACAAAACEAkAKSzcMAAADdAAAADwAA&#10;AAAAAAAAAAAAAAAHAgAAZHJzL2Rvd25yZXYueG1sUEsFBgAAAAADAAMAtwAAAPcCAAAAAA==&#10;">
              <v:shape id="Arc 528" o:spid="_x0000_s12366" style="position:absolute;left:1059715;top:1112847;width:9316;height:14146;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CkZxgAAAN0AAAAPAAAAZHJzL2Rvd25yZXYueG1sRI9PawJB&#10;DMXvBb/DkIK3OlMFK1tHEcE/IIWqhfYYdtLdtTuZZWfU9dubQ8HbC3n55b3pvPO1ulAbq8AWXgcG&#10;FHEeXMWFha/j6mUCKiZkh3VgsnCjCPNZ72mKmQtX3tPlkAolEI4ZWihTajKtY16SxzgIDbHsfkPr&#10;McnYFtq1eBW4r/XQmLH2WLF8KLGhZUn53+HshbIxxr/tTt/m9LPYjD4+/dKt1tb2n7vFO6hEXXqY&#10;/6+3TuJPxhJX2ogEPbsDAAD//wMAUEsBAi0AFAAGAAgAAAAhANvh9svuAAAAhQEAABMAAAAAAAAA&#10;AAAAAAAAAAAAAFtDb250ZW50X1R5cGVzXS54bWxQSwECLQAUAAYACAAAACEAWvQsW78AAAAVAQAA&#10;CwAAAAAAAAAAAAAAAAAfAQAAX3JlbHMvLnJlbHNQSwECLQAUAAYACAAAACEA1zQpGcYAAADdAAAA&#10;DwAAAAAAAAAAAAAAAAAHAgAAZHJzL2Rvd25yZXYueG1sUEsFBgAAAAADAAMAtwAAAPoCAAAAAA==&#10;" adj="0,,0" path="m,nfc11929,,21600,9670,21600,21600em,nsc11929,,21600,9670,21600,21600l,21600,,xe" filled="f">
                <v:stroke dashstyle="longDash" joinstyle="round"/>
                <v:formulas/>
                <v:path arrowok="t" o:connecttype="custom" o:connectlocs="0,0;931583,1414641;0,1414641" o:connectangles="0,0,0"/>
              </v:shape>
              <v:line id="Line 529" o:spid="_x0000_s12365" style="position:absolute;rotation:40;flip:x y;visibility:visible" from="1068477,1126515" to="1069557,1127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YX4wgAAAN0AAAAPAAAAZHJzL2Rvd25yZXYueG1sRE9La8JA&#10;EL4L/Q/LFHrTjYVGE11FKoUKXtT0Ps2OSTA7G7LbPP59VxC8zcf3nPV2MLXoqHWVZQXzWQSCOLe6&#10;4kJBdvmaLkE4j6yxtkwKRnKw3bxM1phq2/OJurMvRAhhl6KC0vsmldLlJRl0M9sQB+5qW4M+wLaQ&#10;usU+hJtavkdRLA1WHBpKbOizpPx2/jMKeDxcF+OestPHLyX9zsyP+/5HqbfXYbcC4WnwT/HD/a3D&#10;/GWcwP2bcILc/AMAAP//AwBQSwECLQAUAAYACAAAACEA2+H2y+4AAACFAQAAEwAAAAAAAAAAAAAA&#10;AAAAAAAAW0NvbnRlbnRfVHlwZXNdLnhtbFBLAQItABQABgAIAAAAIQBa9CxbvwAAABUBAAALAAAA&#10;AAAAAAAAAAAAAB8BAABfcmVscy8ucmVsc1BLAQItABQABgAIAAAAIQBRYYX4wgAAAN0AAAAPAAAA&#10;AAAAAAAAAAAAAAcCAABkcnMvZG93bnJldi54bWxQSwUGAAAAAAMAAwC3AAAA9gIAAAAA&#10;">
                <v:stroke endarrow="block"/>
              </v:line>
            </v:group>
            <v:group id="Group 530" o:spid="_x0000_s12361" style="position:absolute;left:1085959;top:1104352;width:9842;height:15130;rotation:-160" coordorigin="1065848,1117324" coordsize="9842,1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WnkxgAAAN0AAAAPAAAAZHJzL2Rvd25yZXYueG1sRI9Ba8JA&#10;EIXvQv/DMoXedKOChtRVVBAslIK2pT0O2WmSmp0Nu1uN/945FLzN8N68981i1btWnSnExrOB8SgD&#10;RVx623Bl4ON9N8xBxYRssfVMBq4UYbV8GCywsP7CBzofU6UkhGOBBuqUukLrWNbkMI58Ryzajw8O&#10;k6yh0jbgRcJdqydZNtMOG5aGGjva1lSejn/OQP42fvn93mYxDzO9CZ+Tr1dspsY8PfbrZ1CJ+nQ3&#10;/1/vreDnc+GXb2QEvbwBAAD//wMAUEsBAi0AFAAGAAgAAAAhANvh9svuAAAAhQEAABMAAAAAAAAA&#10;AAAAAAAAAAAAAFtDb250ZW50X1R5cGVzXS54bWxQSwECLQAUAAYACAAAACEAWvQsW78AAAAVAQAA&#10;CwAAAAAAAAAAAAAAAAAfAQAAX3JlbHMvLnJlbHNQSwECLQAUAAYACAAAACEAqq1p5MYAAADdAAAA&#10;DwAAAAAAAAAAAAAAAAAHAgAAZHJzL2Rvd25yZXYueG1sUEsFBgAAAAADAAMAtwAAAPoCAAAAAA==&#10;">
              <v:shape id="Arc 531" o:spid="_x0000_s12363" style="position:absolute;left:1065848;top:1117324;width:9316;height:14146;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xZZxwAAAN0AAAAPAAAAZHJzL2Rvd25yZXYueG1sRI9Ba8JA&#10;EIXvBf/DMkJvdTctVImuEgSbQim0VtDjkB2TaHY2ZLcx/nu3UPA2w3vvmzeL1WAb0VPna8cakokC&#10;QVw4U3OpYfezeZqB8AHZYOOYNFzJw2o5elhgatyFv6nfhlJECPsUNVQhtKmUvqjIop+4ljhqR9dZ&#10;DHHtSmk6vES4beSzUq/SYs3xQoUtrSsqzttfGym5Unb6cdqr0yHLXz6/7Nps3rR+HA/ZHESgIdzN&#10;/+l3E+vPpgn8fRNHkMsbAAAA//8DAFBLAQItABQABgAIAAAAIQDb4fbL7gAAAIUBAAATAAAAAAAA&#10;AAAAAAAAAAAAAABbQ29udGVudF9UeXBlc10ueG1sUEsBAi0AFAAGAAgAAAAhAFr0LFu/AAAAFQEA&#10;AAsAAAAAAAAAAAAAAAAAHwEAAF9yZWxzLy5yZWxzUEsBAi0AFAAGAAgAAAAhAMPXFlnHAAAA3QAA&#10;AA8AAAAAAAAAAAAAAAAABwIAAGRycy9kb3ducmV2LnhtbFBLBQYAAAAAAwADALcAAAD7AgAAAAA=&#10;" adj="0,,0" path="m,nfc11929,,21600,9670,21600,21600em,nsc11929,,21600,9670,21600,21600l,21600,,xe" filled="f">
                <v:stroke dashstyle="longDash" joinstyle="round"/>
                <v:formulas/>
                <v:path arrowok="t" o:connecttype="custom" o:connectlocs="0,0;931583,1414641;0,1414641" o:connectangles="0,0,0"/>
              </v:shape>
              <v:line id="Line 532" o:spid="_x0000_s12362" style="position:absolute;rotation:40;flip:x y;visibility:visible" from="1074611,1130992" to="1075691,113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IFUwwAAAN0AAAAPAAAAZHJzL2Rvd25yZXYueG1sRE/JasMw&#10;EL0X+g9iCr01sgNtUsdyCA2FFHJxkt4n1nih1shYqpe/jwKF3ubx1km3k2nFQL1rLCuIFxEI4sLq&#10;hisFl/PnyxqE88gaW8ukYCYH2+zxIcVE25FzGk6+EiGEXYIKau+7REpX1GTQLWxHHLjS9gZ9gH0l&#10;dY9jCDetXEbRmzTYcGiosaOPmoqf069RwPNXuZr3dMlfr/Q+7kx83I/fSj0/TbsNCE+T/xf/uQ86&#10;zF+vlnD/JpwgsxsAAAD//wMAUEsBAi0AFAAGAAgAAAAhANvh9svuAAAAhQEAABMAAAAAAAAAAAAA&#10;AAAAAAAAAFtDb250ZW50X1R5cGVzXS54bWxQSwECLQAUAAYACAAAACEAWvQsW78AAAAVAQAACwAA&#10;AAAAAAAAAAAAAAAfAQAAX3JlbHMvLnJlbHNQSwECLQAUAAYACAAAACEA2hyBVMMAAADdAAAADwAA&#10;AAAAAAAAAAAAAAAHAgAAZHJzL2Rvd25yZXYueG1sUEsFBgAAAAADAAMAtwAAAPcCAAAAAA==&#10;">
                <v:stroke endarrow="block"/>
              </v:line>
            </v:group>
            <v:shape id="Arc 533" o:spid="_x0000_s12360" style="position:absolute;left:1100052;top:1099269;width:9315;height:14146;rotation:-10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fdVxAAAAN0AAAAPAAAAZHJzL2Rvd25yZXYueG1sRE9NawIx&#10;EL0L/Q9hCt40qRaVrVGkIO3Fg6uIx+lm3KxuJssmXbf/vikUvM3jfc5y3btadNSGyrOGl7ECQVx4&#10;U3Gp4XjYjhYgQkQ2WHsmDT8UYL16GiwxM/7Oe+ryWIoUwiFDDTbGJpMyFJYchrFviBN38a3DmGBb&#10;StPiPYW7Wk6UmkmHFacGiw29Wypu+bfTsNudm8v+S52r/HVrP65qcuo2J62Hz/3mDUSkPj7E/+5P&#10;k+Yv5lP4+yadIFe/AAAA//8DAFBLAQItABQABgAIAAAAIQDb4fbL7gAAAIUBAAATAAAAAAAAAAAA&#10;AAAAAAAAAABbQ29udGVudF9UeXBlc10ueG1sUEsBAi0AFAAGAAgAAAAhAFr0LFu/AAAAFQEAAAsA&#10;AAAAAAAAAAAAAAAAHwEAAF9yZWxzLy5yZWxzUEsBAi0AFAAGAAgAAAAhAPRt91XEAAAA3QAAAA8A&#10;AAAAAAAAAAAAAAAABwIAAGRycy9kb3ducmV2LnhtbFBLBQYAAAAAAwADALcAAAD4AgAAAAA=&#10;" adj="0,,0" path="m,nfc11929,,21600,9670,21600,21600em,nsc11929,,21600,9670,21600,21600l,21600,,xe" filled="f">
              <v:stroke dashstyle="longDash" joinstyle="round"/>
              <v:formulas/>
              <v:path arrowok="t" o:connecttype="custom" o:connectlocs="0,0;931563,1414626;0,1414626" o:connectangles="0,0,0"/>
            </v:shape>
            <v:line id="Line 534" o:spid="_x0000_s12359" style="position:absolute;rotation:-3932094fd;flip:x y;visibility:visible" from="1110788,1099820" to="1111868,110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yDHxQAAAN0AAAAPAAAAZHJzL2Rvd25yZXYueG1sRE9NawIx&#10;EL0L/ocwQm+adVur3RqlFApFUNQW2uOwme4ubiYhSXXbX28Ewds83ufMl51pxZF8aCwrGI8yEMSl&#10;1Q1XCj4/3oYzECEia2wtk4I/CrBc9HtzLLQ98Y6O+1iJFMKhQAV1jK6QMpQ1GQwj64gT92O9wZig&#10;r6T2eErhppV5lj1Kgw2nhhodvdZUHva/RkE2/Z/kX+tqF1Zum3u32nw/3W+Uuht0L88gInXxJr66&#10;33WaP5s+wOWbdIJcnAEAAP//AwBQSwECLQAUAAYACAAAACEA2+H2y+4AAACFAQAAEwAAAAAAAAAA&#10;AAAAAAAAAAAAW0NvbnRlbnRfVHlwZXNdLnhtbFBLAQItABQABgAIAAAAIQBa9CxbvwAAABUBAAAL&#10;AAAAAAAAAAAAAAAAAB8BAABfcmVscy8ucmVsc1BLAQItABQABgAIAAAAIQDn5yDHxQAAAN0AAAAP&#10;AAAAAAAAAAAAAAAAAAcCAABkcnMvZG93bnJldi54bWxQSwUGAAAAAAMAAwC3AAAA+QIAAAAA&#10;">
              <v:stroke endarrow="block"/>
            </v:line>
            <v:group id="Group 535" o:spid="_x0000_s12356" style="position:absolute;left:1110915;top:1122915;width:9843;height:15130;rotation:20" coordorigin="1124730,1127879" coordsize="9842,1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odCwwAAAN0AAAAPAAAAZHJzL2Rvd25yZXYueG1sRE9NawIx&#10;EL0X+h/CCL0UzVpwldUoUhBaT+3aQ4/DZkxWN5MlSXX7741Q6G0e73NWm8F14kIhtp4VTCcFCOLG&#10;65aNgq/DbrwAEROyxs4zKfilCJv148MKK+2v/EmXOhmRQzhWqMCm1FdSxsaSwzjxPXHmjj44TBkG&#10;I3XAaw53nXwpilI6bDk3WOzp1VJzrn+cgm/z3Fh5SDgrP+rOvJf7sD3tlXoaDdsliERD+hf/ud90&#10;nr+Yz+D+TT5Brm8AAAD//wMAUEsBAi0AFAAGAAgAAAAhANvh9svuAAAAhQEAABMAAAAAAAAAAAAA&#10;AAAAAAAAAFtDb250ZW50X1R5cGVzXS54bWxQSwECLQAUAAYACAAAACEAWvQsW78AAAAVAQAACwAA&#10;AAAAAAAAAAAAAAAfAQAAX3JlbHMvLnJlbHNQSwECLQAUAAYACAAAACEAOSaHQsMAAADdAAAADwAA&#10;AAAAAAAAAAAAAAAHAgAAZHJzL2Rvd25yZXYueG1sUEsFBgAAAAADAAMAtwAAAPcCAAAAAA==&#10;">
              <v:shape id="Arc 536" o:spid="_x0000_s12358" style="position:absolute;left:1124730;top:1127879;width:9315;height:14146;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o4txQAAAN0AAAAPAAAAZHJzL2Rvd25yZXYueG1sRI/disIw&#10;EIXvhX2HMIJ3mriCSjWKCP6ACK4r6OXQzLZ1m0lponbffiMI3s1wzvnmzHTe2FLcqfaFYw39ngJB&#10;nDpTcKbh9L3qjkH4gGywdEwa/sjDfPbRmmJi3IO/6H4MmYgQ9glqyEOoEil9mpNF33MVcdR+XG0x&#10;xLXOpKnxEeG2lJ9KDaXFguOFHCta5pT+Hm82UjZK2dHuelbXy2Iz2B/s0qzWWnfazWICIlAT3uZX&#10;emti/fFoCM9v4ghy9g8AAP//AwBQSwECLQAUAAYACAAAACEA2+H2y+4AAACFAQAAEwAAAAAAAAAA&#10;AAAAAAAAAAAAW0NvbnRlbnRfVHlwZXNdLnhtbFBLAQItABQABgAIAAAAIQBa9CxbvwAAABUBAAAL&#10;AAAAAAAAAAAAAAAAAB8BAABfcmVscy8ucmVsc1BLAQItABQABgAIAAAAIQBMPo4txQAAAN0AAAAP&#10;AAAAAAAAAAAAAAAAAAcCAABkcnMvZG93bnJldi54bWxQSwUGAAAAAAMAAwC3AAAA+QIAAAAA&#10;" adj="0,,0" path="m,nfc11929,,21600,9670,21600,21600em,nsc11929,,21600,9670,21600,21600l,21600,,xe" filled="f">
                <v:stroke dashstyle="longDash" joinstyle="round"/>
                <v:formulas/>
                <v:path arrowok="t" o:connecttype="custom" o:connectlocs="0,0;931583,1414641;0,1414641" o:connectangles="0,0,0"/>
              </v:shape>
              <v:line id="Line 537" o:spid="_x0000_s12357" style="position:absolute;rotation:40;flip:x y;visibility:visible" from="1133492,1141547" to="1134572,1143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yLMwQAAAN0AAAAPAAAAZHJzL2Rvd25yZXYueG1sRE9Li8Iw&#10;EL4L/ocwgjdNFdxqNYooC7vgxdd9bMa22ExKk7Xtv98Igrf5+J6z2rSmFE+qXWFZwWQcgSBOrS44&#10;U3A5f4/mIJxH1lhaJgUdOdis+70VJto2fKTnyWcihLBLUEHufZVI6dKcDLqxrYgDd7e1QR9gnUld&#10;YxPCTSmnUfQlDRYcGnKsaJdT+jj9GQXc/d7jbk+X4+xGi2ZrJod9c1VqOGi3SxCeWv8Rv90/Osyf&#10;xzG8vgknyPU/AAAA//8DAFBLAQItABQABgAIAAAAIQDb4fbL7gAAAIUBAAATAAAAAAAAAAAAAAAA&#10;AAAAAABbQ29udGVudF9UeXBlc10ueG1sUEsBAi0AFAAGAAgAAAAhAFr0LFu/AAAAFQEAAAsAAAAA&#10;AAAAAAAAAAAAHwEAAF9yZWxzLy5yZWxzUEsBAi0AFAAGAAgAAAAhAMprIszBAAAA3QAAAA8AAAAA&#10;AAAAAAAAAAAABwIAAGRycy9kb3ducmV2LnhtbFBLBQYAAAAAAwADALcAAAD1AgAAAAA=&#10;">
                <v:stroke endarrow="block"/>
              </v:line>
            </v:group>
            <v:group id="Group 538" o:spid="_x0000_s12353" style="position:absolute;left:1112121;top:1107868;width:9849;height:14666;rotation:-40" coordorigin="1075394,1131966" coordsize="9849,14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YpJyAAAAN0AAAAPAAAAZHJzL2Rvd25yZXYueG1sRI9BT8JA&#10;EIXvJPyHzZB4k60cFCsLIY2gmHCwGsNx0h3aane2dFeo/HrmYMJtJu/Ne9/MFr1r1JG6UHs2cDdO&#10;QBEX3tZcGvj8WN1OQYWIbLHxTAb+KMBiPhzMMLX+xO90zGOpJIRDigaqGNtU61BU5DCMfUss2t53&#10;DqOsXalthycJd42eJMm9dlizNFTYUlZR8ZP/OgPnPn97fHm239vdV7E+bw55yJaZMTejfvkEKlIf&#10;r+b/61cr+NMHwZVvZAQ9vwAAAP//AwBQSwECLQAUAAYACAAAACEA2+H2y+4AAACFAQAAEwAAAAAA&#10;AAAAAAAAAAAAAAAAW0NvbnRlbnRfVHlwZXNdLnhtbFBLAQItABQABgAIAAAAIQBa9CxbvwAAABUB&#10;AAALAAAAAAAAAAAAAAAAAB8BAABfcmVscy8ucmVsc1BLAQItABQABgAIAAAAIQD86YpJyAAAAN0A&#10;AAAPAAAAAAAAAAAAAAAAAAcCAABkcnMvZG93bnJldi54bWxQSwUGAAAAAAMAAwC3AAAA/AIAAAAA&#10;">
              <v:shape id="Arc 539" o:spid="_x0000_s12355" style="position:absolute;left:1075394;top:1131966;width:9316;height:14146;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RpfxgAAAN0AAAAPAAAAZHJzL2Rvd25yZXYueG1sRI9bawIx&#10;EIXfBf9DGME3TVrBy2oUEbxAEawK+jhsprtrN5NlE3X775uC0LcZzjnfnJktGluKB9W+cKzhra9A&#10;EKfOFJxpOJ/WvTEIH5ANlo5Jww95WMzbrRkmxj35kx7HkIkIYZ+ghjyEKpHSpzlZ9H1XEUfty9UW&#10;Q1zrTJoanxFuS/mu1FBaLDheyLGiVU7p9/FuI2WrlB193C7qdl1uB/uDXZn1Rutup1lOQQRqwr/5&#10;ld6ZWH88msDfN3EEOf8FAAD//wMAUEsBAi0AFAAGAAgAAAAhANvh9svuAAAAhQEAABMAAAAAAAAA&#10;AAAAAAAAAAAAAFtDb250ZW50X1R5cGVzXS54bWxQSwECLQAUAAYACAAAACEAWvQsW78AAAAVAQAA&#10;CwAAAAAAAAAAAAAAAAAfAQAAX3JlbHMvLnJlbHNQSwECLQAUAAYACAAAACEAPaEaX8YAAADdAAAA&#10;DwAAAAAAAAAAAAAAAAAHAgAAZHJzL2Rvd25yZXYueG1sUEsFBgAAAAADAAMAtwAAAPoCAAAAAA==&#10;" adj="0,,0" path="m,nfc11929,,21600,9670,21600,21600em,nsc11929,,21600,9670,21600,21600l,21600,,xe" filled="f">
                <v:stroke dashstyle="longDash" joinstyle="round"/>
                <v:formulas/>
                <v:path arrowok="t" o:connecttype="custom" o:connectlocs="0,0;931583,1414641;0,1414641" o:connectangles="0,0,0"/>
              </v:shape>
              <v:line id="Line 540" o:spid="_x0000_s12354" style="position:absolute;rotation:35;flip:x y;visibility:visible" from="1084163,1145171" to="1085243,1146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lUCxgAAAN0AAAAPAAAAZHJzL2Rvd25yZXYueG1sRI9BS8NA&#10;EIXvQv/DMgVvdlOFGtJui5QKelGMovQ2ZMckbHY27K5t+u+dg+BthvfmvW82u8kP6kQx9YENLBcF&#10;KOIm2J5bAx/vjzclqJSRLQ6BycCFEuy2s6sNVjac+Y1OdW6VhHCq0ECX81hpnZqOPKZFGIlF+w7R&#10;Y5Y1ttpGPEu4H/RtUay0x56locOR9h01rv7xBlbh9XDva+c+v5ZDfLkr3OX47Iy5nk8Pa1CZpvxv&#10;/rt+soJflsIv38gIevsLAAD//wMAUEsBAi0AFAAGAAgAAAAhANvh9svuAAAAhQEAABMAAAAAAAAA&#10;AAAAAAAAAAAAAFtDb250ZW50X1R5cGVzXS54bWxQSwECLQAUAAYACAAAACEAWvQsW78AAAAVAQAA&#10;CwAAAAAAAAAAAAAAAAAfAQAAX3JlbHMvLnJlbHNQSwECLQAUAAYACAAAACEAPHpVAsYAAADdAAAA&#10;DwAAAAAAAAAAAAAAAAAHAgAAZHJzL2Rvd25yZXYueG1sUEsFBgAAAAADAAMAtwAAAPoCAAAAAA==&#10;">
                <v:stroke endarrow="block"/>
              </v:line>
            </v:group>
            <v:group id="Group 541" o:spid="_x0000_s12350" style="position:absolute;left:1096554;top:1128877;width:9842;height:15130;rotation:80" coordorigin="1067940,1132546" coordsize="9842,1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EVWwgAAAN0AAAAPAAAAZHJzL2Rvd25yZXYueG1sRE9Na8JA&#10;EL0X/A/LCN7qxoAhTV2lCKKHXmLrfciOSdrsbNhdTfTXdwWht3m8z1ltRtOJKznfWlawmCcgiCur&#10;W64VfH/tXnMQPiBr7CyTght52KwnLysstB24pOsx1CKGsC9QQRNCX0jpq4YM+rntiSN3ts5giNDV&#10;UjscYrjpZJokmTTYcmxosKdtQ9Xv8WIU7LPS2Z8yW96Hz/PJpKf89pZ6pWbT8eMdRKAx/Iuf7oOO&#10;8/N8AY9v4gly/QcAAP//AwBQSwECLQAUAAYACAAAACEA2+H2y+4AAACFAQAAEwAAAAAAAAAAAAAA&#10;AAAAAAAAW0NvbnRlbnRfVHlwZXNdLnhtbFBLAQItABQABgAIAAAAIQBa9CxbvwAAABUBAAALAAAA&#10;AAAAAAAAAAAAAB8BAABfcmVscy8ucmVsc1BLAQItABQABgAIAAAAIQAkpEVWwgAAAN0AAAAPAAAA&#10;AAAAAAAAAAAAAAcCAABkcnMvZG93bnJldi54bWxQSwUGAAAAAAMAAwC3AAAA9gIAAAAA&#10;">
              <v:shape id="Arc 542" o:spid="_x0000_s12352" style="position:absolute;left:1067940;top:1132546;width:9316;height:14146;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PgJxgAAAN0AAAAPAAAAZHJzL2Rvd25yZXYueG1sRI9Ba8JA&#10;EIXvQv/DMoXedLcWNKSuIoHUQiloWtDjkJ0msdnZkN1q/PddQfA2w3vvmzeL1WBbcaLeN441PE8U&#10;COLSmYYrDd9f+TgB4QOywdYxabiQh9XyYbTA1Lgz7+hUhEpECPsUNdQhdKmUvqzJop+4jjhqP663&#10;GOLaV9L0eI5w28qpUjNpseF4ocaOsprK3+LPRspGKTv/OO7V8bDevHxubWbyN62fHof1K4hAQ7ib&#10;b+l3E+snyRSu38QR5PIfAAD//wMAUEsBAi0AFAAGAAgAAAAhANvh9svuAAAAhQEAABMAAAAAAAAA&#10;AAAAAAAAAAAAAFtDb250ZW50X1R5cGVzXS54bWxQSwECLQAUAAYACAAAACEAWvQsW78AAAAVAQAA&#10;CwAAAAAAAAAAAAAAAAAfAQAAX3JlbHMvLnJlbHNQSwECLQAUAAYACAAAACEABtD4CcYAAADdAAAA&#10;DwAAAAAAAAAAAAAAAAAHAgAAZHJzL2Rvd25yZXYueG1sUEsFBgAAAAADAAMAtwAAAPoCAAAAAA==&#10;" adj="0,,0" path="m,nfc11929,,21600,9670,21600,21600em,nsc11929,,21600,9670,21600,21600l,21600,,xe" filled="f">
                <v:stroke dashstyle="longDash" joinstyle="round"/>
                <v:formulas/>
                <v:path arrowok="t" o:connecttype="custom" o:connectlocs="0,0;931583,1414641;0,1414641" o:connectangles="0,0,0"/>
              </v:shape>
              <v:line id="Line 543" o:spid="_x0000_s12351" style="position:absolute;rotation:40;flip:x y;visibility:visible" from="1076702,1146214" to="1077782,1147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VTowQAAAN0AAAAPAAAAZHJzL2Rvd25yZXYueG1sRE9Li8Iw&#10;EL4L+x/CLOxNU1fU2jWKrCwoePF1H5uxLdtMShNt+++NIHibj+8582VrSnGn2hWWFQwHEQji1OqC&#10;MwWn418/BuE8ssbSMinoyMFy8dGbY6Jtw3u6H3wmQgi7BBXk3leJlC7NyaAb2Io4cFdbG/QB1pnU&#10;NTYh3JTyO4om0mDBoSHHin5zSv8PN6OAu+112q3ptB9faNaszHC3bs5KfX22qx8Qnlr/Fr/cGx3m&#10;x/EInt+EE+TiAQAA//8DAFBLAQItABQABgAIAAAAIQDb4fbL7gAAAIUBAAATAAAAAAAAAAAAAAAA&#10;AAAAAABbQ29udGVudF9UeXBlc10ueG1sUEsBAi0AFAAGAAgAAAAhAFr0LFu/AAAAFQEAAAsAAAAA&#10;AAAAAAAAAAAAHwEAAF9yZWxzLy5yZWxzUEsBAi0AFAAGAAgAAAAhAICFVOjBAAAA3QAAAA8AAAAA&#10;AAAAAAAAAAAABwIAAGRycy9kb3ducmV2LnhtbFBLBQYAAAAAAwADALcAAAD1AgAAAAA=&#10;">
                <v:stroke endarrow="block"/>
              </v:line>
            </v:group>
            <v:line id="Line 544" o:spid="_x0000_s12349" style="position:absolute;visibility:visible" from="1107166,1091321" to="1107166,1093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DlwwAAAN0AAAAPAAAAZHJzL2Rvd25yZXYueG1sRE/fa8Iw&#10;EH4f7H8IN9jbTB2itRplrAh70IE69nw2t6asuZQmq/G/N8LAt/v4ft5yHW0rBup941jBeJSBIK6c&#10;brhW8HXcvOQgfEDW2DomBRfysF49Piyx0O7MexoOoRYphH2BCkwIXSGlrwxZ9CPXESfux/UWQ4J9&#10;LXWP5xRuW/maZVNpseHUYLCjd0PV7+HPKpiZci9nstweP8uhGc/jLn6f5ko9P8W3BYhAMdzF/+4P&#10;nebn+QRu36QT5OoKAAD//wMAUEsBAi0AFAAGAAgAAAAhANvh9svuAAAAhQEAABMAAAAAAAAAAAAA&#10;AAAAAAAAAFtDb250ZW50X1R5cGVzXS54bWxQSwECLQAUAAYACAAAACEAWvQsW78AAAAVAQAACwAA&#10;AAAAAAAAAAAAAAAfAQAAX3JlbHMvLnJlbHNQSwECLQAUAAYACAAAACEAaNRA5cMAAADdAAAADwAA&#10;AAAAAAAAAAAAAAAHAgAAZHJzL2Rvd25yZXYueG1sUEsFBgAAAAADAAMAtwAAAPcCAAAAAA==&#10;">
              <v:stroke endarrow="block"/>
            </v:line>
            <v:line id="Line 545" o:spid="_x0000_s12348" style="position:absolute;visibility:visible" from="1099797,1091554" to="1099797,109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OV+wwAAAN0AAAAPAAAAZHJzL2Rvd25yZXYueG1sRE/fa8Iw&#10;EH4f7H8IN9jbTB2otRplrAh70IE69nw2t6asuZQmq/G/N8LAt/v4ft5yHW0rBup941jBeJSBIK6c&#10;brhW8HXcvOQgfEDW2DomBRfysF49Piyx0O7MexoOoRYphH2BCkwIXSGlrwxZ9CPXESfux/UWQ4J9&#10;LXWP5xRuW/maZVNpseHUYLCjd0PV7+HPKpiZci9nstweP8uhGc/jLn6f5ko9P8W3BYhAMdzF/+4P&#10;nebn+QRu36QT5OoKAAD//wMAUEsBAi0AFAAGAAgAAAAhANvh9svuAAAAhQEAABMAAAAAAAAAAAAA&#10;AAAAAAAAAFtDb250ZW50X1R5cGVzXS54bWxQSwECLQAUAAYACAAAACEAWvQsW78AAAAVAQAACwAA&#10;AAAAAAAAAAAAAAAfAQAAX3JlbHMvLnJlbHNQSwECLQAUAAYACAAAACEAB5jlfsMAAADdAAAADwAA&#10;AAAAAAAAAAAAAAAHAgAAZHJzL2Rvd25yZXYueG1sUEsFBgAAAAADAAMAtwAAAPcCAAAAAA==&#10;">
              <v:stroke endarrow="block"/>
            </v:line>
            <v:group id="Group 546" o:spid="_x0000_s12345" style="position:absolute;left:1092851;top:1114008;width:4320;height:4320" coordorigin="1076637,1089721" coordsize="432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g7lwwAAAN0AAAAPAAAAZHJzL2Rvd25yZXYueG1sRE9Ni8Iw&#10;EL0v+B/CCN7WtCsrpRpFxBUPIqwK4m1oxrbYTEoT2/rvzYKwt3m8z5kve1OJlhpXWlYQjyMQxJnV&#10;JecKzqefzwSE88gaK8uk4EkOlovBxxxTbTv+pfbocxFC2KWooPC+TqV0WUEG3djWxIG72cagD7DJ&#10;pW6wC+Gmkl9RNJUGSw4NBda0Lii7Hx9GwbbDbjWJN+3+fls/r6fvw2Ufk1KjYb+agfDU+3/x273T&#10;YX6STOHvm3CCXLwAAAD//wMAUEsBAi0AFAAGAAgAAAAhANvh9svuAAAAhQEAABMAAAAAAAAAAAAA&#10;AAAAAAAAAFtDb250ZW50X1R5cGVzXS54bWxQSwECLQAUAAYACAAAACEAWvQsW78AAAAVAQAACwAA&#10;AAAAAAAAAAAAAAAfAQAAX3JlbHMvLnJlbHNQSwECLQAUAAYACAAAACEA1PIO5cMAAADdAAAADwAA&#10;AAAAAAAAAAAAAAAHAgAAZHJzL2Rvd25yZXYueG1sUEsFBgAAAAADAAMAtwAAAPcCAAAAAA==&#10;">
              <v:oval id="Oval 547" o:spid="_x0000_s12347" style="position:absolute;left:1076637;top:1089721;width:4320;height:43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tejwwAAAN0AAAAPAAAAZHJzL2Rvd25yZXYueG1sRE9Na8JA&#10;EL0L/odlhF5K3diCxugqKpTagwetkOuQnSah2dmwu5r477uC4G0e73OW69404krO15YVTMYJCOLC&#10;6ppLBeefz7cUhA/IGhvLpOBGHtar4WCJmbYdH+l6CqWIIewzVFCF0GZS+qIig35sW+LI/VpnMETo&#10;SqkddjHcNPI9SabSYM2xocKWdhUVf6eLUfB1Drjdv95c/j096Lq7fMwxz5V6GfWbBYhAfXiKH+69&#10;jvPTdAb3b+IJcvUPAAD//wMAUEsBAi0AFAAGAAgAAAAhANvh9svuAAAAhQEAABMAAAAAAAAAAAAA&#10;AAAAAAAAAFtDb250ZW50X1R5cGVzXS54bWxQSwECLQAUAAYACAAAACEAWvQsW78AAAAVAQAACwAA&#10;AAAAAAAAAAAAAAAfAQAAX3JlbHMvLnJlbHNQSwECLQAUAAYACAAAACEAY+bXo8MAAADdAAAADwAA&#10;AAAAAAAAAAAAAAAHAgAAZHJzL2Rvd25yZXYueG1sUEsFBgAAAAADAAMAtwAAAPcCAAAAAA==&#10;" filled="f" strokeweight="2.25pt" insetpen="t">
                <v:textbox inset="2.88pt,2.88pt,2.88pt,2.88pt"/>
              </v:oval>
              <v:oval id="Oval 548" o:spid="_x0000_s12346" style="position:absolute;left:1078437;top:1091521;width:7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xYwxAAAAN0AAAAPAAAAZHJzL2Rvd25yZXYueG1sRI9Na8JA&#10;EIbvQv/DMoXedKOCDdFVpFAJPdnoxduQHZNgdjZk15j21zuHQm8zzPvxzGY3ulYN1IfGs4H5LAFF&#10;XHrbcGXgfPqcpqBCRLbYeiYDPxRgt32ZbDCz/sHfNBSxUhLCIUMDdYxdpnUoa3IYZr4jltvV9w6j&#10;rH2lbY8PCXetXiTJSjtsWBpq7OijpvJW3J30vh8Py1OZHHBYXS6/Xze/LPLcmLfXcb8GFWmM/+I/&#10;d24FP00FV76REfT2CQAA//8DAFBLAQItABQABgAIAAAAIQDb4fbL7gAAAIUBAAATAAAAAAAAAAAA&#10;AAAAAAAAAABbQ29udGVudF9UeXBlc10ueG1sUEsBAi0AFAAGAAgAAAAhAFr0LFu/AAAAFQEAAAsA&#10;AAAAAAAAAAAAAAAAHwEAAF9yZWxzLy5yZWxzUEsBAi0AFAAGAAgAAAAhAA7rFjDEAAAA3QAAAA8A&#10;AAAAAAAAAAAAAAAABwIAAGRycy9kb3ducmV2LnhtbFBLBQYAAAAAAwADALcAAAD4AgAAAAA=&#10;" fillcolor="black" insetpen="t">
                <v:textbox inset="2.88pt,2.88pt,2.88pt,2.88pt"/>
              </v:oval>
            </v:group>
            <v:group id="Group 549" o:spid="_x0000_s12342" style="position:absolute;left:1101174;top:1109456;width:4319;height:4319" coordorigin="1076637,1089721" coordsize="432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qXxAAAAN0AAAAPAAAAZHJzL2Rvd25yZXYueG1sRE9La8JA&#10;EL4X/A/LCL3VTSwtMbqKiIoHKfgA8TZkxySYnQ3ZNYn/vlsoeJuP7zmzRW8q0VLjSssK4lEEgjiz&#10;uuRcwfm0+UhAOI+ssbJMCp7kYDEfvM0w1bbjA7VHn4sQwi5FBYX3dSqlywoy6Ea2Jg7czTYGfYBN&#10;LnWDXQg3lRxH0bc0WHJoKLCmVUHZ/fgwCrYddsvPeN3u77fV83r6+rnsY1LqfdgvpyA89f4l/nfv&#10;dJifJBP4+yacIOe/AAAA//8DAFBLAQItABQABgAIAAAAIQDb4fbL7gAAAIUBAAATAAAAAAAAAAAA&#10;AAAAAAAAAABbQ29udGVudF9UeXBlc10ueG1sUEsBAi0AFAAGAAgAAAAhAFr0LFu/AAAAFQEAAAsA&#10;AAAAAAAAAAAAAAAAHwEAAF9yZWxzLy5yZWxzUEsBAi0AFAAGAAgAAAAhAKVtmpfEAAAA3QAAAA8A&#10;AAAAAAAAAAAAAAAABwIAAGRycy9kb3ducmV2LnhtbFBLBQYAAAAAAwADALcAAAD4AgAAAAA=&#10;">
              <v:oval id="Oval 550" o:spid="_x0000_s12344" style="position:absolute;left:1076637;top:1089721;width:4320;height:43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tkKxgAAAN0AAAAPAAAAZHJzL2Rvd25yZXYueG1sRI9Pa8JA&#10;EMXvQr/DMoVepG6sIJq6SiuU2kMP/oFch+yYBLOzYXc18ds7h0JvM7w37/1mtRlcq24UYuPZwHSS&#10;gSIuvW24MnA6fr0uQMWEbLH1TAbuFGGzfhqtMLe+5z3dDqlSEsIxRwN1Sl2udSxrchgnviMW7eyD&#10;wyRrqLQN2Eu4a/Vbls21w4alocaOtjWVl8PVGfg+Jfzcje+h+Jn/2qa/zpZYFMa8PA8f76ASDenf&#10;/He9s4K/WAq/fCMj6PUDAAD//wMAUEsBAi0AFAAGAAgAAAAhANvh9svuAAAAhQEAABMAAAAAAAAA&#10;AAAAAAAAAAAAAFtDb250ZW50X1R5cGVzXS54bWxQSwECLQAUAAYACAAAACEAWvQsW78AAAAVAQAA&#10;CwAAAAAAAAAAAAAAAAAfAQAAX3JlbHMvLnJlbHNQSwECLQAUAAYACAAAACEAadbZCsYAAADdAAAA&#10;DwAAAAAAAAAAAAAAAAAHAgAAZHJzL2Rvd25yZXYueG1sUEsFBgAAAAADAAMAtwAAAPoCAAAAAA==&#10;" filled="f" strokeweight="2.25pt" insetpen="t">
                <v:textbox inset="2.88pt,2.88pt,2.88pt,2.88pt"/>
              </v:oval>
              <v:oval id="Oval 551" o:spid="_x0000_s12343" style="position:absolute;left:1078437;top:1091521;width:7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lwxgAAAN0AAAAPAAAAZHJzL2Rvd25yZXYueG1sRI9Ba4NA&#10;EIXvgfyHZQK9xdUGEmuzkVJokJ4a7SW3wZ2qxJ0Vd2tMfn23UOhthvfmfW/2+Wx6MdHoOssKkigG&#10;QVxb3XGj4LN6W6cgnEfW2FsmBTdykB+Wiz1m2l75RFPpGxFC2GWooPV+yKR0dUsGXWQH4qB92dGg&#10;D+vYSD3iNYSbXj7G8VYa7DgQWhzotaX6Un6bwN19HDdVHR9x2p7P9/eL3ZRFodTDan55BuFp9v/m&#10;v+tCh/rpUwK/34QR5OEHAAD//wMAUEsBAi0AFAAGAAgAAAAhANvh9svuAAAAhQEAABMAAAAAAAAA&#10;AAAAAAAAAAAAAFtDb250ZW50X1R5cGVzXS54bWxQSwECLQAUAAYACAAAACEAWvQsW78AAAAVAQAA&#10;CwAAAAAAAAAAAAAAAAAfAQAAX3JlbHMvLnJlbHNQSwECLQAUAAYACAAAACEAGggpcMYAAADdAAAA&#10;DwAAAAAAAAAAAAAAAAAHAgAAZHJzL2Rvd25yZXYueG1sUEsFBgAAAAADAAMAtwAAAPoCAAAAAA==&#10;" fillcolor="black" insetpen="t">
                <v:textbox inset="2.88pt,2.88pt,2.88pt,2.88pt"/>
              </v:oval>
            </v:group>
            <v:group id="Group 552" o:spid="_x0000_s12339" style="position:absolute;left:1109580;top:1114220;width:4320;height:4320" coordorigin="1076637,1089721" coordsize="432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47xQAAAN0AAAAPAAAAZHJzL2Rvd25yZXYueG1sRE9Na8JA&#10;EL0X/A/LFLw1mygtMc0qIlY8hEJVKL0N2TEJZmdDdpvEf98tFHqbx/ucfDOZVgzUu8aygiSKQRCX&#10;VjdcKbic355SEM4ja2wtk4I7OdisZw85ZtqO/EHDyVcihLDLUEHtfZdJ6cqaDLrIdsSBu9reoA+w&#10;r6TucQzhppWLOH6RBhsODTV2tKupvJ2+jYLDiON2meyH4nbd3b/Oz++fRUJKzR+n7SsIT5P/F/+5&#10;jzrMT1cL+P0mnCDXPwAAAP//AwBQSwECLQAUAAYACAAAACEA2+H2y+4AAACFAQAAEwAAAAAAAAAA&#10;AAAAAAAAAAAAW0NvbnRlbnRfVHlwZXNdLnhtbFBLAQItABQABgAIAAAAIQBa9CxbvwAAABUBAAAL&#10;AAAAAAAAAAAAAAAAAB8BAABfcmVscy8ucmVsc1BLAQItABQABgAIAAAAIQAuEJ47xQAAAN0AAAAP&#10;AAAAAAAAAAAAAAAAAAcCAABkcnMvZG93bnJldi54bWxQSwUGAAAAAAMAAwC3AAAA+QIAAAAA&#10;">
              <v:oval id="Oval 553" o:spid="_x0000_s12341" style="position:absolute;left:1076637;top:1089721;width:4320;height:43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d9xAAAAN0AAAAPAAAAZHJzL2Rvd25yZXYueG1sRE9Na8JA&#10;EL0X+h+WKfRSdFMDQaOrtAVpPPRQK+Q6ZKdJaHY27K5J/PeuIPQ2j/c5m91kOjGQ861lBa/zBARx&#10;ZXXLtYLTz362BOEDssbOMim4kIfd9vFhg7m2I3/TcAy1iCHsc1TQhNDnUvqqIYN+bnviyP1aZzBE&#10;6GqpHY4x3HRykSSZNNhybGiwp4+Gqr/j2Sj4PAV8L14urjxkX7odz+kKy1Kp56fpbQ0i0BT+xXd3&#10;oeP85SqF2zfxBLm9AgAA//8DAFBLAQItABQABgAIAAAAIQDb4fbL7gAAAIUBAAATAAAAAAAAAAAA&#10;AAAAAAAAAABbQ29udGVudF9UeXBlc10ueG1sUEsBAi0AFAAGAAgAAAAhAFr0LFu/AAAAFQEAAAsA&#10;AAAAAAAAAAAAAAAAHwEAAF9yZWxzLy5yZWxzUEsBAi0AFAAGAAgAAAAhAJkER33EAAAA3QAAAA8A&#10;AAAAAAAAAAAAAAAABwIAAGRycy9kb3ducmV2LnhtbFBLBQYAAAAAAwADALcAAAD4AgAAAAA=&#10;" filled="f" strokeweight="2.25pt" insetpen="t">
                <v:textbox inset="2.88pt,2.88pt,2.88pt,2.88pt"/>
              </v:oval>
              <v:oval id="Oval 554" o:spid="_x0000_s12340" style="position:absolute;left:1078437;top:1091521;width:7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4roxgAAAN0AAAAPAAAAZHJzL2Rvd25yZXYueG1sRI9Pi8Iw&#10;EMXvgt8hzII3TVcX/1SjiLBS9qTVi7ehGdtiMylNttb99BtB8DbDe/N+b1abzlSipcaVlhV8jiIQ&#10;xJnVJecKzqfv4RyE88gaK8uk4EEONut+b4Wxtnc+Upv6XIQQdjEqKLyvYyldVpBBN7I1cdCutjHo&#10;w9rkUjd4D+GmkuMomkqDJQdCgTXtCspu6a8J3NlhPzll0R7b6eXy93OzkzRJlBp8dNslCE+df5tf&#10;14kO9eeLL3h+E0aQ638AAAD//wMAUEsBAi0AFAAGAAgAAAAhANvh9svuAAAAhQEAABMAAAAAAAAA&#10;AAAAAAAAAAAAAFtDb250ZW50X1R5cGVzXS54bWxQSwECLQAUAAYACAAAACEAWvQsW78AAAAVAQAA&#10;CwAAAAAAAAAAAAAAAAAfAQAAX3JlbHMvLnJlbHNQSwECLQAUAAYACAAAACEACn+K6MYAAADdAAAA&#10;DwAAAAAAAAAAAAAAAAAHAgAAZHJzL2Rvd25yZXYueG1sUEsFBgAAAAADAAMAtwAAAPoCAAAAAA==&#10;" fillcolor="black" insetpen="t">
                <v:textbox inset="2.88pt,2.88pt,2.88pt,2.88pt"/>
              </v:oval>
            </v:group>
            <v:group id="Group 555" o:spid="_x0000_s12336" style="position:absolute;left:1109750;top:1123770;width:4320;height:4320" coordorigin="1076637,1089721" coordsize="432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PxQAAAN0AAAAPAAAAZHJzL2Rvd25yZXYueG1sRE9La8JA&#10;EL4X/A/LFLzVTZQUTV1FpEoPUmgilN6G7JgEs7Mhu83j33cLhd7m43vOdj+aRvTUudqygngRgSAu&#10;rK65VHDNT09rEM4ja2wsk4KJHOx3s4ctptoO/EF95ksRQtilqKDyvk2ldEVFBt3CtsSBu9nOoA+w&#10;K6XucAjhppHLKHqWBmsODRW2dKyouGffRsF5wOGwil/7y/12nL7y5P3zEpNS88fx8ALC0+j/xX/u&#10;Nx3mrzcJ/H4TTpC7HwAAAP//AwBQSwECLQAUAAYACAAAACEA2+H2y+4AAACFAQAAEwAAAAAAAAAA&#10;AAAAAAAAAAAAW0NvbnRlbnRfVHlwZXNdLnhtbFBLAQItABQABgAIAAAAIQBa9CxbvwAAABUBAAAL&#10;AAAAAAAAAAAAAAAAAB8BAABfcmVscy8ucmVsc1BLAQItABQABgAIAAAAIQCh+QZPxQAAAN0AAAAP&#10;AAAAAAAAAAAAAAAAAAcCAABkcnMvZG93bnJldi54bWxQSwUGAAAAAAMAAwC3AAAA+QIAAAAA&#10;">
              <v:oval id="Oval 556" o:spid="_x0000_s12338" style="position:absolute;left:1076637;top:1089721;width:4320;height:43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TlwwAAAN0AAAAPAAAAZHJzL2Rvd25yZXYueG1sRE9Li8Iw&#10;EL4v+B/CCF4WTVehaDWKu7CsHvbgA3odmrEtNpOSRFv//UYQ9jYf33NWm9404k7O15YVfEwSEMSF&#10;1TWXCs6n7/EchA/IGhvLpOBBHjbrwdsKM207PtD9GEoRQ9hnqKAKoc2k9EVFBv3EtsSRu1hnMETo&#10;SqkddjHcNHKaJKk0WHNsqLClr4qK6/FmFPycA37u3h8u36e/uu5uswXmuVKjYb9dggjUh3/xy73T&#10;cf58kcLzm3iCXP8BAAD//wMAUEsBAi0AFAAGAAgAAAAhANvh9svuAAAAhQEAABMAAAAAAAAAAAAA&#10;AAAAAAAAAFtDb250ZW50X1R5cGVzXS54bWxQSwECLQAUAAYACAAAACEAWvQsW78AAAAVAQAACwAA&#10;AAAAAAAAAAAAAAAfAQAAX3JlbHMvLnJlbHNQSwECLQAUAAYACAAAACEAiXPk5cMAAADdAAAADwAA&#10;AAAAAAAAAAAAAAAHAgAAZHJzL2Rvd25yZXYueG1sUEsFBgAAAAADAAMAtwAAAPcCAAAAAA==&#10;" filled="f" strokeweight="2.25pt" insetpen="t">
                <v:textbox inset="2.88pt,2.88pt,2.88pt,2.88pt"/>
              </v:oval>
              <v:oval id="Oval 557" o:spid="_x0000_s12337" style="position:absolute;left:1078437;top:1091521;width:7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RSfxgAAAN0AAAAPAAAAZHJzL2Rvd25yZXYueG1sRI9Pi8Iw&#10;EMXvC36HMIK3NXUF/1SjyIJSPO22XrwNzdgWm0lpYq1+eiMs7G2G9+b93qy3valFR62rLCuYjCMQ&#10;xLnVFRcKTtn+cwHCeWSNtWVS8CAH283gY42xtnf+pS71hQgh7GJUUHrfxFK6vCSDbmwb4qBdbGvQ&#10;h7UtpG7xHsJNLb+iaCYNVhwIJTb0XVJ+TW8mcOc/h2mWRwfsZufz83i10zRJlBoN+90KhKfe/5v/&#10;rhMd6i+Wc3h/E0aQmxcAAAD//wMAUEsBAi0AFAAGAAgAAAAhANvh9svuAAAAhQEAABMAAAAAAAAA&#10;AAAAAAAAAAAAAFtDb250ZW50X1R5cGVzXS54bWxQSwECLQAUAAYACAAAACEAWvQsW78AAAAVAQAA&#10;CwAAAAAAAAAAAAAAAAAfAQAAX3JlbHMvLnJlbHNQSwECLQAUAAYACAAAACEA+q0Un8YAAADdAAAA&#10;DwAAAAAAAAAAAAAAAAAHAgAAZHJzL2Rvd25yZXYueG1sUEsFBgAAAAADAAMAtwAAAPoCAAAAAA==&#10;" fillcolor="black" insetpen="t">
                <v:textbox inset="2.88pt,2.88pt,2.88pt,2.88pt"/>
              </v:oval>
            </v:group>
            <v:group id="Group 558" o:spid="_x0000_s12333" style="position:absolute;left:1101216;top:1128641;width:4320;height:4320" coordorigin="1076637,1089721" coordsize="432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rnwjI+jlLwAAAP//AwBQSwECLQAUAAYACAAAACEA2+H2y+4AAACFAQAAEwAAAAAA&#10;AAAAAAAAAAAAAAAAW0NvbnRlbnRfVHlwZXNdLnhtbFBLAQItABQABgAIAAAAIQBa9CxbvwAAABUB&#10;AAALAAAAAAAAAAAAAAAAAB8BAABfcmVscy8ucmVsc1BLAQItABQABgAIAAAAIQBP+KnRyAAAAN0A&#10;AAAPAAAAAAAAAAAAAAAAAAcCAABkcnMvZG93bnJldi54bWxQSwUGAAAAAAMAAwC3AAAA/AIAAAAA&#10;">
              <v:oval id="Oval 559" o:spid="_x0000_s12335" style="position:absolute;left:1076637;top:1089721;width:4320;height:43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HCXwwAAAN0AAAAPAAAAZHJzL2Rvd25yZXYueG1sRE9Li8Iw&#10;EL4v+B/CCF4WTXVBbDWKLiyrhz34gF6HZmyLzaQk0dZ/v1kQ9jYf33NWm9404kHO15YVTCcJCOLC&#10;6ppLBZfz13gBwgdkjY1lUvAkD5v14G2FmbYdH+lxCqWIIewzVFCF0GZS+qIig35iW+LIXa0zGCJ0&#10;pdQOuxhuGjlLkrk0WHNsqLClz4qK2+luFHxfAu7270+XH+Y/uu7uHynmuVKjYb9dggjUh3/xy73X&#10;cf4iTeHvm3iCXP8CAAD//wMAUEsBAi0AFAAGAAgAAAAhANvh9svuAAAAhQEAABMAAAAAAAAAAAAA&#10;AAAAAAAAAFtDb250ZW50X1R5cGVzXS54bWxQSwECLQAUAAYACAAAACEAWvQsW78AAAAVAQAACwAA&#10;AAAAAAAAAAAAAAAfAQAAX3JlbHMvLnJlbHNQSwECLQAUAAYACAAAACEA+Oxwl8MAAADdAAAADwAA&#10;AAAAAAAAAAAAAAAHAgAAZHJzL2Rvd25yZXYueG1sUEsFBgAAAAADAAMAtwAAAPcCAAAAAA==&#10;" filled="f" strokeweight="2.25pt" insetpen="t">
                <v:textbox inset="2.88pt,2.88pt,2.88pt,2.88pt"/>
              </v:oval>
              <v:oval id="Oval 560" o:spid="_x0000_s12334" style="position:absolute;left:1078437;top:1091521;width:7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xbxxQAAAN0AAAAPAAAAZHJzL2Rvd25yZXYueG1sRI9Na8JA&#10;EIbvhf6HZYTe6q4KaqOrFKESeqqxF29DdkyC2dmQ3ca0v75zKPQ2w7wfz2z3o2/VQH1sAluYTQ0o&#10;4jK4hisLn+e35zWomJAdtoHJwjdF2O8eH7aYuXDnEw1FqpSEcMzQQp1Sl2kdy5o8xmnoiOV2Db3H&#10;JGtfadfjXcJ9q+fGLLXHhqWhxo4ONZW34stL7+rjuDiX5ojD8nL5eb+FRZHn1j5NxtcNqERj+hf/&#10;uXMn+C9G+OUbGUHvfgEAAP//AwBQSwECLQAUAAYACAAAACEA2+H2y+4AAACFAQAAEwAAAAAAAAAA&#10;AAAAAAAAAAAAW0NvbnRlbnRfVHlwZXNdLnhtbFBLAQItABQABgAIAAAAIQBa9CxbvwAAABUBAAAL&#10;AAAAAAAAAAAAAAAAAB8BAABfcmVscy8ucmVsc1BLAQItABQABgAIAAAAIQDrrxbxxQAAAN0AAAAP&#10;AAAAAAAAAAAAAAAAAAcCAABkcnMvZG93bnJldi54bWxQSwUGAAAAAAMAAwC3AAAA+QIAAAAA&#10;" fillcolor="black" insetpen="t">
                <v:textbox inset="2.88pt,2.88pt,2.88pt,2.88pt"/>
              </v:oval>
            </v:group>
            <v:group id="Group 561" o:spid="_x0000_s12330" style="position:absolute;left:1092703;top:1123792;width:4320;height:4320" coordorigin="1076637,1089721" coordsize="432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WxAAAAN0AAAAPAAAAZHJzL2Rvd25yZXYueG1sRE9La8JA&#10;EL4X/A/LCL01mygtNWYVkVp6CIWqIN6G7JgEs7Mhu83j33cLhd7m43tOth1NI3rqXG1ZQRLFIIgL&#10;q2suFZxPh6dXEM4ja2wsk4KJHGw3s4cMU20H/qL+6EsRQtilqKDyvk2ldEVFBl1kW+LA3Wxn0AfY&#10;lVJ3OIRw08hFHL9IgzWHhgpb2ldU3I/fRsH7gMNumbz1+f22n66n589LnpBSj/NxtwbhafT/4j/3&#10;hw7zV3ECv9+EE+TmBwAA//8DAFBLAQItABQABgAIAAAAIQDb4fbL7gAAAIUBAAATAAAAAAAAAAAA&#10;AAAAAAAAAABbQ29udGVudF9UeXBlc10ueG1sUEsBAi0AFAAGAAgAAAAhAFr0LFu/AAAAFQEAAAsA&#10;AAAAAAAAAAAAAAAAHwEAAF9yZWxzLy5yZWxzUEsBAi0AFAAGAAgAAAAhAEApmlbEAAAA3QAAAA8A&#10;AAAAAAAAAAAAAAAABwIAAGRycy9kb3ducmV2LnhtbFBLBQYAAAAAAwADALcAAAD4AgAAAAA=&#10;">
              <v:oval id="Oval 562" o:spid="_x0000_s12332" style="position:absolute;left:1076637;top:1089721;width:4320;height:43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3j8wgAAAN0AAAAPAAAAZHJzL2Rvd25yZXYueG1sRE9Li8Iw&#10;EL4v+B/CCF4WTXVBtBpFBdE97MEH9Do0Y1tsJiWJtv57s7Cwt/n4nrNcd6YWT3K+sqxgPEpAEOdW&#10;V1wouF72wxkIH5A11pZJwYs8rFe9jyWm2rZ8ouc5FCKGsE9RQRlCk0rp85IM+pFtiCN3s85giNAV&#10;UjtsY7ip5SRJptJgxbGhxIZ2JeX388MoOFwDbo+fL5d9T3901T6+5phlSg363WYBIlAX/sV/7qOO&#10;8+fJBH6/iSfI1RsAAP//AwBQSwECLQAUAAYACAAAACEA2+H2y+4AAACFAQAAEwAAAAAAAAAAAAAA&#10;AAAAAAAAW0NvbnRlbnRfVHlwZXNdLnhtbFBLAQItABQABgAIAAAAIQBa9CxbvwAAABUBAAALAAAA&#10;AAAAAAAAAAAAAB8BAABfcmVscy8ucmVsc1BLAQItABQABgAIAAAAIQBoo3j8wgAAAN0AAAAPAAAA&#10;AAAAAAAAAAAAAAcCAABkcnMvZG93bnJldi54bWxQSwUGAAAAAAMAAwC3AAAA9gIAAAAA&#10;" filled="f" strokeweight="2.25pt" insetpen="t">
                <v:textbox inset="2.88pt,2.88pt,2.88pt,2.88pt"/>
              </v:oval>
              <v:oval id="Oval 563" o:spid="_x0000_s12331" style="position:absolute;left:1078437;top:1091521;width:7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YiGxQAAAN0AAAAPAAAAZHJzL2Rvd25yZXYueG1sRI9Ba8JA&#10;EIXvQv/DMgVvumsDtk1dRQQl9GRjL96G7JgEs7Mhu43RX98VBG8zvDfve7NYDbYRPXW+dqxhNlUg&#10;iAtnai41/B62kw8QPiAbbByThit5WC1fRgtMjbvwD/V5KEUMYZ+ihiqENpXSFxVZ9FPXEkft5DqL&#10;Ia5dKU2HlxhuG/mm1FxarDkSKmxpU1Fxzv9s5L7vd8mhUDvs58fj7fvskjzLtB6/DusvEIGG8DQ/&#10;rjMT63+qBO7fxBHk8h8AAP//AwBQSwECLQAUAAYACAAAACEA2+H2y+4AAACFAQAAEwAAAAAAAAAA&#10;AAAAAAAAAAAAW0NvbnRlbnRfVHlwZXNdLnhtbFBLAQItABQABgAIAAAAIQBa9CxbvwAAABUBAAAL&#10;AAAAAAAAAAAAAAAAAB8BAABfcmVscy8ucmVsc1BLAQItABQABgAIAAAAIQAbfYiGxQAAAN0AAAAP&#10;AAAAAAAAAAAAAAAAAAcCAABkcnMvZG93bnJldi54bWxQSwUGAAAAAAMAAwC3AAAA+QIAAAAA&#10;" fillcolor="black" insetpen="t">
                <v:textbox inset="2.88pt,2.88pt,2.88pt,2.88pt"/>
              </v:oval>
            </v:group>
            <v:shape id="Arc 564" o:spid="_x0000_s12329" style="position:absolute;left:1101862;top:1117674;width:2889;height:2889;rotation:-3036954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fifwwAAAN0AAAAPAAAAZHJzL2Rvd25yZXYueG1sRE9La8JA&#10;EL4L/odlCr1I3VWKaHQVEQpeWuID6XHIjklqdjbNbk36711B8DYf33MWq85W4kqNLx1rGA0VCOLM&#10;mZJzDcfDx9sUhA/IBivHpOGfPKyW/d4CE+Na3tF1H3IRQ9gnqKEIoU6k9FlBFv3Q1cSRO7vGYoiw&#10;yaVpsI3htpJjpSbSYsmxocCaNgVll/2f1XBJ028VumM6aH9n2Ync1+fPgLR+fenWcxCBuvAUP9xb&#10;E+fP1Dvcv4knyOUNAAD//wMAUEsBAi0AFAAGAAgAAAAhANvh9svuAAAAhQEAABMAAAAAAAAAAAAA&#10;AAAAAAAAAFtDb250ZW50X1R5cGVzXS54bWxQSwECLQAUAAYACAAAACEAWvQsW78AAAAVAQAACwAA&#10;AAAAAAAAAAAAAAAfAQAAX3JlbHMvLnJlbHNQSwECLQAUAAYACAAAACEAqm34n8MAAADdAAAADwAA&#10;AAAAAAAAAAAAAAAHAgAAZHJzL2Rvd25yZXYueG1sUEsFBgAAAAADAAMAtwAAAPcCAAAAAA==&#10;" adj="0,,0" path="m,nfc11929,,21600,9670,21600,21600em,nsc11929,,21600,9670,21600,21600l,21600,,xe" filled="f" strokeweight="1.5pt">
              <v:stroke dashstyle="dash" joinstyle="round"/>
              <v:formulas/>
              <v:path arrowok="t" o:connecttype="custom" o:connectlocs="0,0;288903,288886;0,288886" o:connectangles="0,0,0"/>
            </v:shape>
            <v:line id="Line 565" o:spid="_x0000_s12328" style="position:absolute;flip:x;visibility:visible" from="1100708,1118945" to="1101428,111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HEIxgAAAN0AAAAPAAAAZHJzL2Rvd25yZXYueG1sRI9Ba8JA&#10;EIXvgv9hGaGXUHetVGrqKtpWEMRDbQ89DtlpEszOhuxU03/fFQreZnjve/Nmsep9o87UxTqwhcnY&#10;gCIugqu5tPD5sb1/AhUF2WETmCz8UoTVcjhYYO7Chd/pfJRSpRCOOVqoRNpc61hU5DGOQ0uctO/Q&#10;eZS0dqV2HV5SuG/0gzEz7bHmdKHCll4qKk7HH59qbA/8Op1mG6+zbE5vX7I3Wqy9G/XrZ1BCvdzM&#10;//TOJW5uHuH6TRpBL/8AAAD//wMAUEsBAi0AFAAGAAgAAAAhANvh9svuAAAAhQEAABMAAAAAAAAA&#10;AAAAAAAAAAAAAFtDb250ZW50X1R5cGVzXS54bWxQSwECLQAUAAYACAAAACEAWvQsW78AAAAVAQAA&#10;CwAAAAAAAAAAAAAAAAAfAQAAX3JlbHMvLnJlbHNQSwECLQAUAAYACAAAACEARwRxCMYAAADdAAAA&#10;DwAAAAAAAAAAAAAAAAAHAgAAZHJzL2Rvd25yZXYueG1sUEsFBgAAAAADAAMAtwAAAPoCAAAAAA==&#10;">
              <v:stroke endarrow="block"/>
            </v:line>
            <v:line id="Line 566" o:spid="_x0000_s12327" style="position:absolute;visibility:visible" from="1090988,1082724" to="1090988,1084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fOwwAAAN0AAAAPAAAAZHJzL2Rvd25yZXYueG1sRE9NawIx&#10;EL0X/A9hBG81qwftbo0iLoIHW1BLz9PNdLN0M1k2cY3/3hQKvc3jfc5qE20rBup941jBbJqBIK6c&#10;brhW8HHZP7+A8AFZY+uYFNzJw2Y9elphod2NTzScQy1SCPsCFZgQukJKXxmy6KeuI07ct+sthgT7&#10;WuoebynctnKeZQtpseHUYLCjnaHq53y1CpamPMmlLI+X93JoZnl8i59fuVKTcdy+gggUw7/4z33Q&#10;aX6eLeD3m3SCXD8AAAD//wMAUEsBAi0AFAAGAAgAAAAhANvh9svuAAAAhQEAABMAAAAAAAAAAAAA&#10;AAAAAAAAAFtDb250ZW50X1R5cGVzXS54bWxQSwECLQAUAAYACAAAACEAWvQsW78AAAAVAQAACwAA&#10;AAAAAAAAAAAAAAAfAQAAX3JlbHMvLnJlbHNQSwECLQAUAAYACAAAACEA7Hh3zsMAAADdAAAADwAA&#10;AAAAAAAAAAAAAAAHAgAAZHJzL2Rvd25yZXYueG1sUEsFBgAAAAADAAMAtwAAAPcCAAAAAA==&#10;">
              <v:stroke endarrow="block"/>
            </v:line>
            <v:group id="Group 567" o:spid="_x0000_s12326" style="position:absolute;left:1113720;top:1125698;width:6911;height:1785;rotation:120" coordorigin="1123657,1125543" coordsize="6911,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3NSxAAAAN0AAAAPAAAAZHJzL2Rvd25yZXYueG1sRE9NawIx&#10;EL0X/A9hBC9Fs3rQujXKIhQEwbYq9Dpsppulm8mapOv67xtB6G0e73NWm942oiMfascKppMMBHHp&#10;dM2VgvPpbfwCIkRkjY1jUnCjAJv14GmFuXZX/qTuGCuRQjjkqMDE2OZShtKQxTBxLXHivp23GBP0&#10;ldQeryncNnKWZXNpsebUYLClraHy5/hrFbzb3vjistvy/Ov00T0f9rNlsVBqNOyLVxCR+vgvfrh3&#10;Os1fZgu4f5NOkOs/AAAA//8DAFBLAQItABQABgAIAAAAIQDb4fbL7gAAAIUBAAATAAAAAAAAAAAA&#10;AAAAAAAAAABbQ29udGVudF9UeXBlc10ueG1sUEsBAi0AFAAGAAgAAAAhAFr0LFu/AAAAFQEAAAsA&#10;AAAAAAAAAAAAAAAAHwEAAF9yZWxzLy5yZWxzUEsBAi0AFAAGAAgAAAAhANL3c1LEAAAA3QAAAA8A&#10;AAAAAAAAAAAAAAAABwIAAGRycy9kb3ducmV2LnhtbFBLBQYAAAAAAwADALcAAAD4AgAAAAA=&#10;">
              <v:oval id="Oval 568" o:spid="_x0000_s1226" style="position:absolute;left:1128486;top:1125738;width:1560;height:1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BiTxQAAAN0AAAAPAAAAZHJzL2Rvd25yZXYueG1sRI/NbgIx&#10;DITvlfoOkStxK0k5VLAQEKq0FYeqEj8PYDbuZunG2W4CLG9fH5C42ZrxzOfFagitulCfmsgW3sYG&#10;FHEVXcO1hcO+fJ2CShnZYRuZLNwowWr5/LTAwsUrb+myy7WSEE4FWvA5d4XWqfIUMI1jRyzaT+wD&#10;Zln7WrserxIeWj0x5l0HbFgaPHb04an63Z2DBf0986fjJ5WT9deRjf47lXTYWzt6GdZzUJmG/DDf&#10;rzdO8GdGcOUbGUEv/wEAAP//AwBQSwECLQAUAAYACAAAACEA2+H2y+4AAACFAQAAEwAAAAAAAAAA&#10;AAAAAAAAAAAAW0NvbnRlbnRfVHlwZXNdLnhtbFBLAQItABQABgAIAAAAIQBa9CxbvwAAABUBAAAL&#10;AAAAAAAAAAAAAAAAAB8BAABfcmVscy8ucmVsc1BLAQItABQABgAIAAAAIQAN0BiTxQAAAN0AAAAP&#10;AAAAAAAAAAAAAAAAAAcCAABkcnMvZG93bnJldi54bWxQSwUGAAAAAAMAAwC3AAAA+QIAAAAA&#10;" filled="f" insetpen="t">
                <v:textbox inset="2.88pt,2.88pt,2.88pt,2.88pt"/>
              </v:oval>
              <v:group id="Group 569" o:spid="_x0000_s1227" style="position:absolute;left:1127891;top:1125543;width:2600;height:866" coordorigin="1082397,1074982" coordsize="32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QxQAAAN0AAAAPAAAAZHJzL2Rvd25yZXYueG1sRE9La4NA&#10;EL4X8h+WKeTWrCa0JDarSGhCD6GQB5TeBneiojsr7lbNv+8WCr3Nx/ecbTaZVgzUu9qygngRgSAu&#10;rK65VHC97J/WIJxH1thaJgV3cpCls4ctJtqOfKLh7EsRQtglqKDyvkukdEVFBt3CdsSBu9neoA+w&#10;L6XucQzhppXLKHqRBmsODRV2tKuoaM7fRsFhxDFfxW/Dsbnt7l+X54/PY0xKzR+n/BWEp8n/i//c&#10;7zrM30Qb+P0mnCDTHwAAAP//AwBQSwECLQAUAAYACAAAACEA2+H2y+4AAACFAQAAEwAAAAAAAAAA&#10;AAAAAAAAAAAAW0NvbnRlbnRfVHlwZXNdLnhtbFBLAQItABQABgAIAAAAIQBa9CxbvwAAABUBAAAL&#10;AAAAAAAAAAAAAAAAAB8BAABfcmVscy8ucmVsc1BLAQItABQABgAIAAAAIQC+X5ZQxQAAAN0AAAAP&#10;AAAAAAAAAAAAAAAAAAcCAABkcnMvZG93bnJldi54bWxQSwUGAAAAAAMAAwC3AAAA+QIAAAAA&#10;">
                <v:line id="Line 570" o:spid="_x0000_s1228" style="position:absolute;visibility:visible" from="1083498,1075005" to="1084578,107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Nz8xQAAAN0AAAAPAAAAZHJzL2Rvd25yZXYueG1sRI9BT8Mw&#10;DIXvSPsPkSdxY2k5MFqWTdMqJA6AtA1xNo1pKhqnakIX/j0+IHGz9Z7f+7zZZT+omabYBzZQrgpQ&#10;xG2wPXcG3s6PN/egYkK2OAQmAz8UYbddXG2wtuHCR5pPqVMSwrFGAy6lsdY6to48xlUYiUX7DJPH&#10;JOvUaTvhRcL9oG+L4k577FkaHI50cNR+nb69gbVrjnqtm+fzazP3ZZVf8vtHZcz1Mu8fQCXK6d/8&#10;d/1kBb8qhV++kRH09hcAAP//AwBQSwECLQAUAAYACAAAACEA2+H2y+4AAACFAQAAEwAAAAAAAAAA&#10;AAAAAAAAAAAAW0NvbnRlbnRfVHlwZXNdLnhtbFBLAQItABQABgAIAAAAIQBa9CxbvwAAABUBAAAL&#10;AAAAAAAAAAAAAAAAAB8BAABfcmVscy8ucmVsc1BLAQItABQABgAIAAAAIQCJBNz8xQAAAN0AAAAP&#10;AAAAAAAAAAAAAAAAAAcCAABkcnMvZG93bnJldi54bWxQSwUGAAAAAAMAAwC3AAAA+QIAAAAA&#10;">
                  <v:stroke endarrow="block"/>
                </v:line>
                <v:oval id="Oval 571" o:spid="_x0000_s1229" style="position:absolute;left:1082397;top:1074982;width:324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3pwxAAAAN0AAAAPAAAAZHJzL2Rvd25yZXYueG1sRE9Na8JA&#10;EL0L/odlBG91sypiYzYiQqG9WVsovU2zYxLNzobsRtN/7xYK3ubxPifbDrYRV+p87ViDmiUgiAtn&#10;ai41fH68PK1B+IBssHFMGn7JwzYfjzJMjbvxO12PoRQxhH2KGqoQ2lRKX1Rk0c9cSxy5k+sshgi7&#10;UpoObzHcNnKeJCtpsebYUGFL+4qKy7G3Gr5/1GW1XL6dnZr3h/a0XiRF/6X1dDLsNiACDeEh/ne/&#10;mjj/WSn4+yaeIPM7AAAA//8DAFBLAQItABQABgAIAAAAIQDb4fbL7gAAAIUBAAATAAAAAAAAAAAA&#10;AAAAAAAAAABbQ29udGVudF9UeXBlc10ueG1sUEsBAi0AFAAGAAgAAAAhAFr0LFu/AAAAFQEAAAsA&#10;AAAAAAAAAAAAAAAAHwEAAF9yZWxzLy5yZWxzUEsBAi0AFAAGAAgAAAAhAMK7enDEAAAA3QAAAA8A&#10;AAAAAAAAAAAAAAAABwIAAGRycy9kb3ducmV2LnhtbFBLBQYAAAAAAwADALcAAAD4AgAAAAA=&#10;" filled="f" insetpen="t">
                  <v:stroke dashstyle="1 1" endcap="round"/>
                  <v:textbox inset="2.88pt,2.88pt,2.88pt,2.88pt"/>
                </v:oval>
              </v:group>
              <v:group id="Group 572" o:spid="_x0000_s1230" style="position:absolute;left:1127968;top:1126461;width:2600;height:867" coordorigin="1080597,1080721" coordsize="32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pL8xQAAAN0AAAAPAAAAZHJzL2Rvd25yZXYueG1sRE9La8JA&#10;EL4X/A/LCL3VTSItNnUVES09SMFEKL0N2TEJZmdDds3j33cLhd7m43vOejuaRvTUudqygngRgSAu&#10;rK65VHDJj08rEM4ja2wsk4KJHGw3s4c1ptoOfKY+86UIIexSVFB536ZSuqIig25hW+LAXW1n0AfY&#10;lVJ3OIRw08gkil6kwZpDQ4Ut7SsqbtndKHgfcNgt40N/ul3303f+/Pl1ikmpx/m4ewPhafT/4j/3&#10;hw7zX+MEfr8JJ8jNDwAAAP//AwBQSwECLQAUAAYACAAAACEA2+H2y+4AAACFAQAAEwAAAAAAAAAA&#10;AAAAAAAAAAAAW0NvbnRlbnRfVHlwZXNdLnhtbFBLAQItABQABgAIAAAAIQBa9CxbvwAAABUBAAAL&#10;AAAAAAAAAAAAAAAAAB8BAABfcmVscy8ucmVsc1BLAQItABQABgAIAAAAIQA1IpL8xQAAAN0AAAAP&#10;AAAAAAAAAAAAAAAAAAcCAABkcnMvZG93bnJldi54bWxQSwUGAAAAAAMAAwC3AAAA+QIAAAAA&#10;">
                <v:oval id="Oval 573" o:spid="_x0000_s1231" style="position:absolute;left:1080597;top:1080721;width:324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UGcwgAAAN0AAAAPAAAAZHJzL2Rvd25yZXYueG1sRE9Li8Iw&#10;EL4L/ocwgrc1rYpoNYosLLg3XyDexmZsq82kNKl2/70RFrzNx/ecxao1pXhQ7QrLCuJBBII4tbrg&#10;TMHx8PM1BeE8ssbSMin4IwerZbezwETbJ+/osfeZCCHsElSQe18lUro0J4NuYCviwF1tbdAHWGdS&#10;1/gM4aaUwyiaSIMFh4YcK/rOKb3vG6PgfInvk/H492bjYbOtrtNRlDYnpfq9dj0H4an1H/G/e6PD&#10;/Fk8gvc34QS5fAEAAP//AwBQSwECLQAUAAYACAAAACEA2+H2y+4AAACFAQAAEwAAAAAAAAAAAAAA&#10;AAAAAAAAW0NvbnRlbnRfVHlwZXNdLnhtbFBLAQItABQABgAIAAAAIQBa9CxbvwAAABUBAAALAAAA&#10;AAAAAAAAAAAAAB8BAABfcmVscy8ucmVsc1BLAQItABQABgAIAAAAIQBdJUGcwgAAAN0AAAAPAAAA&#10;AAAAAAAAAAAAAAcCAABkcnMvZG93bnJldi54bWxQSwUGAAAAAAMAAwC3AAAA9gIAAAAA&#10;" filled="f" insetpen="t">
                  <v:stroke dashstyle="1 1" endcap="round"/>
                  <v:textbox inset="2.88pt,2.88pt,2.88pt,2.88pt"/>
                </v:oval>
                <v:line id="Line 574" o:spid="_x0000_s1232" style="position:absolute;visibility:visible" from="1081815,1081801" to="1082895,108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r/wwAAAN0AAAAPAAAAZHJzL2Rvd25yZXYueG1sRE/fS8Mw&#10;EH4X/B/CCXtzaYc42y0bYhH2oIN14vOtOZticylN1sX/3ggD3+7j+3nrbbS9mGj0nWMF+TwDQdw4&#10;3XGr4OP4ev8Ewgdkjb1jUvBDHrab25s1ltpd+EBTHVqRQtiXqMCEMJRS+saQRT93A3HivtxoMSQ4&#10;tlKPeEnhtpeLLHuUFjtODQYHejHUfNdnq2BpqoNcyurtuK+mLi/ie/w8FUrN7uLzCkSgGP7FV/dO&#10;p/lF/gB/36QT5OYXAAD//wMAUEsBAi0AFAAGAAgAAAAhANvh9svuAAAAhQEAABMAAAAAAAAAAAAA&#10;AAAAAAAAAFtDb250ZW50X1R5cGVzXS54bWxQSwECLQAUAAYACAAAACEAWvQsW78AAAAVAQAACwAA&#10;AAAAAAAAAAAAAAAfAQAAX3JlbHMvLnJlbHNQSwECLQAUAAYACAAAACEA9j/a/8MAAADdAAAADwAA&#10;AAAAAAAAAAAAAAAHAgAAZHJzL2Rvd25yZXYueG1sUEsFBgAAAAADAAMAtwAAAPcCAAAAAA==&#10;">
                  <v:stroke endarrow="block"/>
                </v:line>
              </v:group>
              <v:line id="Line 575" o:spid="_x0000_s1233" style="position:absolute;flip:x;visibility:visible" from="1123657,1126516" to="1126546,112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g5wwAAAN0AAAAPAAAAZHJzL2Rvd25yZXYueG1sRE/bagIx&#10;EH0X+g9hCr5pVrFit0YpgqAUwVo/YNhMd0OTybqJ7urXG0Ho2xzOdebLzllxoSYYzwpGwwwEceG1&#10;4VLB8Wc9mIEIEVmj9UwKrhRguXjpzTHXvuVvuhxiKVIIhxwVVDHWuZShqMhhGPqaOHG/vnEYE2xK&#10;qRtsU7izcpxlU+nQcGqosKZVRcXf4ewU2Nm1bKe782l/22bH3cSar3VnlOq/dp8fICJ18V/8dG90&#10;mv8+eoPHN+kEubgDAAD//wMAUEsBAi0AFAAGAAgAAAAhANvh9svuAAAAhQEAABMAAAAAAAAAAAAA&#10;AAAAAAAAAFtDb250ZW50X1R5cGVzXS54bWxQSwECLQAUAAYACAAAACEAWvQsW78AAAAVAQAACwAA&#10;AAAAAAAAAAAAAAAfAQAAX3JlbHMvLnJlbHNQSwECLQAUAAYACAAAACEAsCMIOcMAAADdAAAADwAA&#10;AAAAAAAAAAAAAAAHAgAAZHJzL2Rvd25yZXYueG1sUEsFBgAAAAADAAMAtwAAAPcCAAAAAA==&#10;">
                <v:stroke dashstyle="1 1" endarrow="block"/>
              </v:line>
              <v:line id="Line 576" o:spid="_x0000_s1234" style="position:absolute;flip:x;visibility:visible" from="1126359,1126496" to="1129248,1126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3mixgAAAN0AAAAPAAAAZHJzL2Rvd25yZXYueG1sRI9Ba8JA&#10;EIXvhf6HZQq9BN2oIDW6kVYrCMWD1oPHITtNQrOzITvG9N93hUJvM7z3vXmzWg+uUT11ofZsYDJO&#10;QREX3tZcGjh/7kYvoIIgW2w8k4EfCrDOHx9WmFl/4yP1JylVDOGQoYFKpM20DkVFDsPYt8RR+/Kd&#10;Q4lrV2rb4S2Gu0ZP03SuHdYcL1TY0qai4vt0dbHG7sDb2Sx5czpJFvR+kY9UizHPT8PrEpTQIP/m&#10;P3pvI7eYzOH+TRxB578AAAD//wMAUEsBAi0AFAAGAAgAAAAhANvh9svuAAAAhQEAABMAAAAAAAAA&#10;AAAAAAAAAAAAAFtDb250ZW50X1R5cGVzXS54bWxQSwECLQAUAAYACAAAACEAWvQsW78AAAAVAQAA&#10;CwAAAAAAAAAAAAAAAAAfAQAAX3JlbHMvLnJlbHNQSwECLQAUAAYACAAAACEAMg95osYAAADdAAAA&#10;DwAAAAAAAAAAAAAAAAAHAgAAZHJzL2Rvd25yZXYueG1sUEsFBgAAAAADAAMAtwAAAPoCAAAAAA==&#10;">
                <v:stroke endarrow="block"/>
              </v:line>
            </v:group>
            <v:line id="Line 577" o:spid="_x0000_s1235" style="position:absolute;visibility:visible" from="1080220,1141011" to="1094664,114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4CwwAAAN0AAAAPAAAAZHJzL2Rvd25yZXYueG1sRE9La8JA&#10;EL4L/Q/LFHrTjQp9RFcRQS3eGovQ25Adk5jsbNzdaPrv3ULB23x8z5kve9OIKzlfWVYwHiUgiHOr&#10;Ky4UfB82w3cQPiBrbCyTgl/ysFw8DeaYanvjL7pmoRAxhH2KCsoQ2lRKn5dk0I9sSxy5k3UGQ4Su&#10;kNrhLYabRk6S5FUarDg2lNjSuqS8zjqj4Nhl/HOuN67BbrvbnY6X2k/3Sr0896sZiEB9eIj/3Z86&#10;zv8Yv8HfN/EEubgDAAD//wMAUEsBAi0AFAAGAAgAAAAhANvh9svuAAAAhQEAABMAAAAAAAAAAAAA&#10;AAAAAAAAAFtDb250ZW50X1R5cGVzXS54bWxQSwECLQAUAAYACAAAACEAWvQsW78AAAAVAQAACwAA&#10;AAAAAAAAAAAAAAAfAQAAX3JlbHMvLnJlbHNQSwECLQAUAAYACAAAACEAihkOAsMAAADdAAAADwAA&#10;AAAAAAAAAAAAAAAHAgAAZHJzL2Rvd25yZXYueG1sUEsFBgAAAAADAAMAtwAAAPcCAAAAAA==&#10;" strokeweight="1.5pt"/>
            <v:line id="Line 578" o:spid="_x0000_s1236" style="position:absolute;flip:x;visibility:visible" from="1105797,1103761" to="1110308,1115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EhLxQAAAN0AAAAPAAAAZHJzL2Rvd25yZXYueG1sRI9Pa8JA&#10;EMXvhX6HZQq9BN1YodToKv0nFIoHrQePQ3ZMgtnZkJ1q/PbOodDbPOb93rxZrIbQmjP1qYnsYDLO&#10;wRCX0TdcOdj/rEcvYJIge2wjk4MrJVgt7+8WWPh44S2dd1IZDeFUoINapCusTWVNAdM4dsS6O8Y+&#10;oKjsK+t7vGh4aO1Tnj/bgA3rhRo7eq+pPO1+g9ZYb/hjOs3egs2yGX0e5Du34tzjw/A6ByM0yL/5&#10;j/7yys0mWle/0RHs8gYAAP//AwBQSwECLQAUAAYACAAAACEA2+H2y+4AAACFAQAAEwAAAAAAAAAA&#10;AAAAAAAAAAAAW0NvbnRlbnRfVHlwZXNdLnhtbFBLAQItABQABgAIAAAAIQBa9CxbvwAAABUBAAAL&#10;AAAAAAAAAAAAAAAAAB8BAABfcmVscy8ucmVsc1BLAQItABQABgAIAAAAIQAs3EhLxQAAAN0AAAAP&#10;AAAAAAAAAAAAAAAAAAcCAABkcnMvZG93bnJldi54bWxQSwUGAAAAAAMAAwC3AAAA+QIAAAAA&#10;">
              <v:stroke endarrow="block"/>
            </v:line>
            <v:line id="Line 579" o:spid="_x0000_s1237" style="position:absolute;flip:x y;visibility:visible" from="1105077,1108801" to="1107788,1109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BowwAAAN0AAAAPAAAAZHJzL2Rvd25yZXYueG1sRE9Na8JA&#10;EL0X/A/LCL3VTXoQE12lCIIHL9pSr5PsmE3NzibZNcZ/7xYKvc3jfc5qM9pGDNT72rGCdJaAIC6d&#10;rrlS8PW5e1uA8AFZY+OYFDzIw2Y9eVlhrt2djzScQiViCPscFZgQ2lxKXxqy6GeuJY7cxfUWQ4R9&#10;JXWP9xhuG/meJHNpsebYYLClraHyerpZBUNxS3++D8erL85dVixMtz10c6Vep+PHEkSgMfyL/9x7&#10;HednaQa/38QT5PoJAAD//wMAUEsBAi0AFAAGAAgAAAAhANvh9svuAAAAhQEAABMAAAAAAAAAAAAA&#10;AAAAAAAAAFtDb250ZW50X1R5cGVzXS54bWxQSwECLQAUAAYACAAAACEAWvQsW78AAAAVAQAACwAA&#10;AAAAAAAAAAAAAAAfAQAAX3JlbHMvLnJlbHNQSwECLQAUAAYACAAAACEAxaVAaMMAAADdAAAADwAA&#10;AAAAAAAAAAAAAAAHAgAAZHJzL2Rvd25yZXYueG1sUEsFBgAAAAADAAMAtwAAAPcCAAAAAA==&#10;">
              <v:stroke endarrow="block"/>
            </v:line>
            <v:line id="Line 580" o:spid="_x0000_s1238" style="position:absolute;flip:x;visibility:visible" from="1103637,1109881" to="1107957,1114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o7wxgAAAN0AAAAPAAAAZHJzL2Rvd25yZXYueG1sRI9Ba8JA&#10;EIXvQv/DMoVeQt2oIDW6SmsrCMWDtgePQ3aahGZnQ3aq6b/vHITe5jHve/NmtRlCay7Upyayg8k4&#10;B0NcRt9w5eDzY/f4BCYJssc2Mjn4pQSb9d1ohYWPVz7S5SSV0RBOBTqoRbrC2lTWFDCNY0esu6/Y&#10;BxSVfWV9j1cND62d5vncBmxYL9TY0bam8vv0E7TG7sCvs1n2EmyWLejtLO+5Fece7ofnJRihQf7N&#10;N3rvlVtMtb9+oyPY9R8AAAD//wMAUEsBAi0AFAAGAAgAAAAhANvh9svuAAAAhQEAABMAAAAAAAAA&#10;AAAAAAAAAAAAAFtDb250ZW50X1R5cGVzXS54bWxQSwECLQAUAAYACAAAACEAWvQsW78AAAAVAQAA&#10;CwAAAAAAAAAAAAAAAAAfAQAAX3JlbHMvLnJlbHNQSwECLQAUAAYACAAAACEAHMaO8MYAAADdAAAA&#10;DwAAAAAAAAAAAAAAAAAHAgAAZHJzL2Rvd25yZXYueG1sUEsFBgAAAAADAAMAtwAAAPoCAAAAAA==&#10;">
              <v:stroke endarrow="block"/>
            </v:line>
          </v:group>
        </w:pict>
      </w:r>
      <w:r w:rsidR="00A93D31" w:rsidRPr="00641713">
        <w:rPr>
          <w:color w:val="000000" w:themeColor="text1"/>
          <w:sz w:val="32"/>
          <w:szCs w:val="32"/>
          <w:lang w:val="en-US"/>
        </w:rPr>
        <w:tab/>
        <w:t xml:space="preserve">    </w:t>
      </w:r>
      <w:r w:rsidR="00A93D31" w:rsidRPr="003A1BF3">
        <w:rPr>
          <w:rStyle w:val="normalchar"/>
          <w:color w:val="000000" w:themeColor="text1"/>
          <w:sz w:val="32"/>
          <w:szCs w:val="32"/>
          <w:lang w:val="en-US"/>
        </w:rPr>
        <w:t xml:space="preserve">a </w:t>
      </w:r>
      <w:r w:rsidR="00EC0D53">
        <w:rPr>
          <w:rStyle w:val="normalchar"/>
          <w:color w:val="000000" w:themeColor="text1"/>
          <w:sz w:val="32"/>
          <w:szCs w:val="32"/>
          <w:lang w:val="en-US"/>
        </w:rPr>
        <w:t>drain</w:t>
      </w:r>
    </w:p>
    <w:p w:rsidR="00A93D31" w:rsidRPr="00641713" w:rsidRDefault="00A93D31" w:rsidP="00A93D31">
      <w:pPr>
        <w:rPr>
          <w:color w:val="000000" w:themeColor="text1"/>
          <w:sz w:val="32"/>
          <w:szCs w:val="32"/>
          <w:lang w:val="en-US"/>
        </w:rPr>
      </w:pPr>
    </w:p>
    <w:p w:rsidR="00A93D31" w:rsidRPr="003A1BF3" w:rsidRDefault="00A93D31" w:rsidP="00A93D31">
      <w:pPr>
        <w:tabs>
          <w:tab w:val="left" w:pos="4190"/>
        </w:tabs>
        <w:rPr>
          <w:color w:val="000000" w:themeColor="text1"/>
          <w:sz w:val="32"/>
          <w:szCs w:val="32"/>
        </w:rPr>
      </w:pPr>
      <w:r w:rsidRPr="00641713">
        <w:rPr>
          <w:color w:val="000000" w:themeColor="text1"/>
          <w:sz w:val="32"/>
          <w:szCs w:val="32"/>
          <w:lang w:val="en-US"/>
        </w:rPr>
        <w:tab/>
      </w:r>
      <w:r w:rsidRPr="003A1BF3">
        <w:rPr>
          <w:color w:val="000000" w:themeColor="text1"/>
          <w:position w:val="-12"/>
        </w:rPr>
        <w:object w:dxaOrig="360" w:dyaOrig="360">
          <v:shape id="_x0000_i1451" type="#_x0000_t75" style="width:18pt;height:18pt" o:ole="">
            <v:imagedata r:id="rId447" o:title=""/>
          </v:shape>
          <o:OLEObject Type="Embed" ProgID="Equation.DSMT4" ShapeID="_x0000_i1451" DrawAspect="Content" ObjectID="_1565017171" r:id="rId448"/>
        </w:object>
      </w:r>
    </w:p>
    <w:p w:rsidR="00A93D31" w:rsidRPr="003A1BF3" w:rsidRDefault="00A93D31" w:rsidP="00A93D31">
      <w:pPr>
        <w:rPr>
          <w:color w:val="000000" w:themeColor="text1"/>
          <w:sz w:val="32"/>
          <w:szCs w:val="32"/>
          <w:lang w:val="en-US"/>
        </w:rPr>
      </w:pPr>
      <w:r w:rsidRPr="003A1BF3">
        <w:rPr>
          <w:color w:val="000000" w:themeColor="text1"/>
          <w:lang w:val="en-US"/>
        </w:rPr>
        <w:t xml:space="preserve">                                                                       </w:t>
      </w:r>
      <w:r w:rsidRPr="003A1BF3">
        <w:rPr>
          <w:color w:val="000000" w:themeColor="text1"/>
          <w:position w:val="-12"/>
        </w:rPr>
        <w:object w:dxaOrig="300" w:dyaOrig="360">
          <v:shape id="_x0000_i1452" type="#_x0000_t75" style="width:15pt;height:18pt" o:ole="">
            <v:imagedata r:id="rId449" o:title=""/>
          </v:shape>
          <o:OLEObject Type="Embed" ProgID="Equation.DSMT4" ShapeID="_x0000_i1452" DrawAspect="Content" ObjectID="_1565017172" r:id="rId450"/>
        </w:object>
      </w:r>
      <w:r w:rsidRPr="003A1BF3">
        <w:rPr>
          <w:color w:val="000000" w:themeColor="text1"/>
          <w:lang w:val="en-US"/>
        </w:rPr>
        <w:t xml:space="preserve">     </w:t>
      </w:r>
      <w:r w:rsidRPr="003A1BF3">
        <w:rPr>
          <w:b/>
          <w:color w:val="000000" w:themeColor="text1"/>
          <w:sz w:val="32"/>
          <w:szCs w:val="32"/>
          <w:lang w:val="en-US"/>
        </w:rPr>
        <w:t>S</w:t>
      </w:r>
    </w:p>
    <w:p w:rsidR="00A93D31" w:rsidRPr="003A1BF3" w:rsidRDefault="00A93D31" w:rsidP="00A93D31">
      <w:pPr>
        <w:rPr>
          <w:color w:val="000000" w:themeColor="text1"/>
          <w:sz w:val="32"/>
          <w:szCs w:val="32"/>
          <w:lang w:val="en-US"/>
        </w:rPr>
      </w:pPr>
    </w:p>
    <w:p w:rsidR="00A93D31" w:rsidRPr="003A1BF3" w:rsidRDefault="00A93D31" w:rsidP="00A93D31">
      <w:pPr>
        <w:rPr>
          <w:color w:val="000000" w:themeColor="text1"/>
          <w:sz w:val="32"/>
          <w:szCs w:val="32"/>
          <w:lang w:val="en-US"/>
        </w:rPr>
      </w:pPr>
    </w:p>
    <w:p w:rsidR="00A93D31" w:rsidRPr="003A1BF3" w:rsidRDefault="00A93D31" w:rsidP="00A93D31">
      <w:pPr>
        <w:rPr>
          <w:color w:val="000000" w:themeColor="text1"/>
          <w:sz w:val="32"/>
          <w:szCs w:val="32"/>
          <w:lang w:val="en-US"/>
        </w:rPr>
      </w:pPr>
    </w:p>
    <w:p w:rsidR="00A93D31" w:rsidRPr="003A1BF3" w:rsidRDefault="00A93D31" w:rsidP="00A93D31">
      <w:pPr>
        <w:rPr>
          <w:color w:val="000000" w:themeColor="text1"/>
          <w:sz w:val="32"/>
          <w:szCs w:val="32"/>
          <w:lang w:val="en-US"/>
        </w:rPr>
      </w:pPr>
    </w:p>
    <w:p w:rsidR="00A93D31" w:rsidRPr="003A1BF3" w:rsidRDefault="00A93D31" w:rsidP="00A93D31">
      <w:pPr>
        <w:rPr>
          <w:color w:val="000000" w:themeColor="text1"/>
          <w:sz w:val="32"/>
          <w:szCs w:val="32"/>
          <w:lang w:val="en-US"/>
        </w:rPr>
      </w:pPr>
    </w:p>
    <w:p w:rsidR="00A93D31" w:rsidRPr="003A1BF3" w:rsidRDefault="00A93D31" w:rsidP="00A93D31">
      <w:pPr>
        <w:tabs>
          <w:tab w:val="left" w:pos="7780"/>
        </w:tabs>
        <w:rPr>
          <w:color w:val="000000" w:themeColor="text1"/>
          <w:sz w:val="32"/>
          <w:szCs w:val="32"/>
          <w:lang w:val="en-US"/>
        </w:rPr>
      </w:pPr>
      <w:r w:rsidRPr="003A1BF3">
        <w:rPr>
          <w:color w:val="000000" w:themeColor="text1"/>
          <w:sz w:val="32"/>
          <w:szCs w:val="32"/>
          <w:lang w:val="en-US"/>
        </w:rPr>
        <w:t xml:space="preserve">            </w:t>
      </w:r>
      <w:r w:rsidRPr="003A1BF3">
        <w:rPr>
          <w:color w:val="000000" w:themeColor="text1"/>
          <w:sz w:val="32"/>
          <w:szCs w:val="32"/>
        </w:rPr>
        <w:t>В</w:t>
      </w:r>
      <w:r w:rsidRPr="003A1BF3">
        <w:rPr>
          <w:color w:val="000000" w:themeColor="text1"/>
          <w:sz w:val="32"/>
          <w:szCs w:val="32"/>
          <w:lang w:val="en-US"/>
        </w:rPr>
        <w:tab/>
      </w:r>
      <w:r w:rsidRPr="003A1BF3">
        <w:rPr>
          <w:color w:val="000000" w:themeColor="text1"/>
          <w:sz w:val="32"/>
          <w:szCs w:val="32"/>
        </w:rPr>
        <w:t>В</w:t>
      </w:r>
    </w:p>
    <w:p w:rsidR="00A93D31" w:rsidRPr="003A1BF3" w:rsidRDefault="00A93D31" w:rsidP="00A93D31">
      <w:pPr>
        <w:rPr>
          <w:color w:val="000000" w:themeColor="text1"/>
          <w:sz w:val="32"/>
          <w:szCs w:val="32"/>
          <w:lang w:val="en-US"/>
        </w:rPr>
      </w:pPr>
    </w:p>
    <w:p w:rsidR="00A93D31" w:rsidRPr="003A1BF3" w:rsidRDefault="00A93D31" w:rsidP="00A93D31">
      <w:pPr>
        <w:rPr>
          <w:color w:val="000000" w:themeColor="text1"/>
          <w:sz w:val="32"/>
          <w:szCs w:val="32"/>
          <w:lang w:val="en-US"/>
        </w:rPr>
      </w:pPr>
    </w:p>
    <w:p w:rsidR="00A93D31" w:rsidRPr="003A1BF3" w:rsidRDefault="00A93D31" w:rsidP="00A93D31">
      <w:pPr>
        <w:rPr>
          <w:color w:val="000000" w:themeColor="text1"/>
          <w:sz w:val="32"/>
          <w:szCs w:val="32"/>
          <w:lang w:val="en-US"/>
        </w:rPr>
      </w:pPr>
    </w:p>
    <w:p w:rsidR="00A93D31" w:rsidRPr="003A1BF3" w:rsidRDefault="00A93D31" w:rsidP="00A93D31">
      <w:pPr>
        <w:rPr>
          <w:color w:val="000000" w:themeColor="text1"/>
          <w:sz w:val="32"/>
          <w:szCs w:val="32"/>
          <w:lang w:val="en-US"/>
        </w:rPr>
      </w:pPr>
    </w:p>
    <w:p w:rsidR="00A93D31" w:rsidRPr="003A1BF3" w:rsidRDefault="00A93D31" w:rsidP="00A93D31">
      <w:pPr>
        <w:rPr>
          <w:color w:val="000000" w:themeColor="text1"/>
          <w:sz w:val="32"/>
          <w:szCs w:val="32"/>
          <w:lang w:val="en-US"/>
        </w:rPr>
      </w:pPr>
    </w:p>
    <w:p w:rsidR="00A93D31" w:rsidRPr="003A1BF3" w:rsidRDefault="00A93D31" w:rsidP="00A93D31">
      <w:pPr>
        <w:tabs>
          <w:tab w:val="left" w:pos="7650"/>
        </w:tabs>
        <w:rPr>
          <w:color w:val="000000" w:themeColor="text1"/>
          <w:sz w:val="32"/>
          <w:szCs w:val="32"/>
          <w:lang w:val="en-US"/>
        </w:rPr>
      </w:pPr>
      <w:r w:rsidRPr="003A1BF3">
        <w:rPr>
          <w:color w:val="000000" w:themeColor="text1"/>
          <w:sz w:val="32"/>
          <w:szCs w:val="32"/>
          <w:lang w:val="en-US"/>
        </w:rPr>
        <w:tab/>
        <w:t xml:space="preserve">  3.7.2</w:t>
      </w:r>
      <w:r w:rsidRPr="003A1BF3">
        <w:rPr>
          <w:color w:val="000000" w:themeColor="text1"/>
          <w:sz w:val="32"/>
          <w:szCs w:val="32"/>
        </w:rPr>
        <w:t>а</w:t>
      </w:r>
    </w:p>
    <w:p w:rsidR="00A93D31" w:rsidRPr="003A1BF3" w:rsidRDefault="00A93D31" w:rsidP="00A93D31">
      <w:pPr>
        <w:rPr>
          <w:color w:val="000000" w:themeColor="text1"/>
          <w:sz w:val="32"/>
          <w:szCs w:val="32"/>
          <w:lang w:val="en-US"/>
        </w:rPr>
      </w:pPr>
      <w:r w:rsidRPr="003A1BF3">
        <w:rPr>
          <w:color w:val="000000" w:themeColor="text1"/>
          <w:lang w:val="en-US"/>
        </w:rPr>
        <w:t xml:space="preserve">                                                                                 </w:t>
      </w:r>
      <w:r w:rsidRPr="003A1BF3">
        <w:rPr>
          <w:b/>
          <w:color w:val="000000" w:themeColor="text1"/>
          <w:sz w:val="32"/>
          <w:szCs w:val="32"/>
          <w:lang w:val="en-US"/>
        </w:rPr>
        <w:t>N</w:t>
      </w:r>
    </w:p>
    <w:p w:rsidR="00A93D31" w:rsidRPr="003A1BF3" w:rsidRDefault="00A93D31" w:rsidP="00A93D31">
      <w:pPr>
        <w:pStyle w:val="12"/>
        <w:spacing w:before="0" w:beforeAutospacing="0" w:after="0" w:afterAutospacing="0" w:line="320" w:lineRule="atLeast"/>
        <w:rPr>
          <w:color w:val="000000" w:themeColor="text1"/>
          <w:sz w:val="27"/>
          <w:szCs w:val="27"/>
          <w:lang w:val="en-US"/>
        </w:rPr>
      </w:pPr>
      <w:r w:rsidRPr="003A1BF3">
        <w:rPr>
          <w:color w:val="000000" w:themeColor="text1"/>
          <w:sz w:val="32"/>
          <w:szCs w:val="32"/>
          <w:lang w:val="en-US"/>
        </w:rPr>
        <w:t xml:space="preserve">            </w:t>
      </w:r>
      <w:r w:rsidRPr="003A1BF3">
        <w:rPr>
          <w:rStyle w:val="normalchar"/>
          <w:color w:val="000000" w:themeColor="text1"/>
          <w:sz w:val="32"/>
          <w:szCs w:val="32"/>
          <w:lang w:val="en-US"/>
        </w:rPr>
        <w:t xml:space="preserve">mini </w:t>
      </w:r>
      <w:r w:rsidR="00EC0D53">
        <w:rPr>
          <w:rStyle w:val="normalchar"/>
          <w:color w:val="000000" w:themeColor="text1"/>
          <w:sz w:val="32"/>
          <w:szCs w:val="32"/>
          <w:lang w:val="en-US"/>
        </w:rPr>
        <w:t>source</w:t>
      </w:r>
      <w:r w:rsidRPr="003A1BF3">
        <w:rPr>
          <w:rStyle w:val="normalchar"/>
          <w:color w:val="000000" w:themeColor="text1"/>
          <w:sz w:val="32"/>
          <w:szCs w:val="32"/>
          <w:lang w:val="en-US"/>
        </w:rPr>
        <w:t>                                               maxi</w:t>
      </w:r>
      <w:r w:rsidR="00EC0D53">
        <w:rPr>
          <w:rStyle w:val="normalchar"/>
          <w:color w:val="000000" w:themeColor="text1"/>
          <w:sz w:val="32"/>
          <w:szCs w:val="32"/>
          <w:lang w:val="en-US"/>
        </w:rPr>
        <w:t xml:space="preserve"> drain</w:t>
      </w:r>
    </w:p>
    <w:p w:rsidR="00A93D31" w:rsidRPr="003A1BF3" w:rsidRDefault="00A93D31" w:rsidP="00A93D31">
      <w:pPr>
        <w:tabs>
          <w:tab w:val="left" w:pos="1060"/>
          <w:tab w:val="left" w:pos="5930"/>
        </w:tabs>
        <w:rPr>
          <w:color w:val="000000" w:themeColor="text1"/>
          <w:sz w:val="32"/>
          <w:szCs w:val="32"/>
          <w:lang w:val="en-US"/>
        </w:rPr>
      </w:pPr>
      <w:r w:rsidRPr="003A1BF3">
        <w:rPr>
          <w:color w:val="000000" w:themeColor="text1"/>
          <w:sz w:val="32"/>
          <w:szCs w:val="32"/>
          <w:lang w:val="en-US"/>
        </w:rPr>
        <w:tab/>
        <w:t xml:space="preserve">      </w:t>
      </w:r>
    </w:p>
    <w:p w:rsidR="00A93D31" w:rsidRPr="003A1BF3" w:rsidRDefault="00A93D31" w:rsidP="00A93D31">
      <w:pPr>
        <w:rPr>
          <w:color w:val="000000" w:themeColor="text1"/>
          <w:sz w:val="32"/>
          <w:szCs w:val="32"/>
          <w:lang w:val="en-US"/>
        </w:rPr>
      </w:pPr>
    </w:p>
    <w:p w:rsidR="00A93D31" w:rsidRPr="003A1BF3" w:rsidRDefault="00A93D31" w:rsidP="00A93D31">
      <w:pPr>
        <w:tabs>
          <w:tab w:val="left" w:pos="1010"/>
        </w:tabs>
        <w:rPr>
          <w:color w:val="000000" w:themeColor="text1"/>
          <w:sz w:val="32"/>
          <w:szCs w:val="32"/>
          <w:lang w:val="en-US"/>
        </w:rPr>
      </w:pPr>
      <w:r w:rsidRPr="003A1BF3">
        <w:rPr>
          <w:color w:val="000000" w:themeColor="text1"/>
          <w:sz w:val="32"/>
          <w:szCs w:val="32"/>
          <w:lang w:val="en-US"/>
        </w:rPr>
        <w:tab/>
      </w:r>
      <w:r w:rsidRPr="003A1BF3">
        <w:rPr>
          <w:color w:val="000000" w:themeColor="text1"/>
          <w:sz w:val="32"/>
          <w:szCs w:val="32"/>
        </w:rPr>
        <w:t>В</w:t>
      </w:r>
      <w:r w:rsidRPr="003A1BF3">
        <w:rPr>
          <w:color w:val="000000" w:themeColor="text1"/>
          <w:sz w:val="32"/>
          <w:szCs w:val="32"/>
          <w:lang w:val="en-US"/>
        </w:rPr>
        <w:t xml:space="preserve"> - </w:t>
      </w:r>
      <w:r w:rsidRPr="003A1BF3">
        <w:rPr>
          <w:color w:val="000000" w:themeColor="text1"/>
          <w:sz w:val="32"/>
          <w:szCs w:val="32"/>
        </w:rPr>
        <w:t>В</w:t>
      </w:r>
    </w:p>
    <w:p w:rsidR="00A93D31" w:rsidRPr="003A1BF3" w:rsidRDefault="00A93D31" w:rsidP="00A93D31">
      <w:pPr>
        <w:jc w:val="center"/>
        <w:rPr>
          <w:color w:val="000000" w:themeColor="text1"/>
          <w:sz w:val="32"/>
          <w:szCs w:val="32"/>
        </w:rPr>
      </w:pPr>
      <w:r w:rsidRPr="003A1BF3">
        <w:rPr>
          <w:color w:val="000000" w:themeColor="text1"/>
          <w:lang w:val="en-US"/>
        </w:rPr>
        <w:t xml:space="preserve">        </w:t>
      </w:r>
      <w:r w:rsidRPr="003A1BF3">
        <w:rPr>
          <w:color w:val="000000" w:themeColor="text1"/>
          <w:position w:val="-12"/>
        </w:rPr>
        <w:object w:dxaOrig="320" w:dyaOrig="360">
          <v:shape id="_x0000_i1453" type="#_x0000_t75" style="width:15.75pt;height:18pt" o:ole="">
            <v:imagedata r:id="rId451" o:title=""/>
          </v:shape>
          <o:OLEObject Type="Embed" ProgID="Equation.DSMT4" ShapeID="_x0000_i1453" DrawAspect="Content" ObjectID="_1565017173" r:id="rId452"/>
        </w:object>
      </w:r>
    </w:p>
    <w:p w:rsidR="00A93D31" w:rsidRPr="003A1BF3" w:rsidRDefault="00A93D31" w:rsidP="00A93D31">
      <w:pPr>
        <w:rPr>
          <w:color w:val="000000" w:themeColor="text1"/>
          <w:sz w:val="32"/>
          <w:szCs w:val="32"/>
        </w:rPr>
      </w:pPr>
    </w:p>
    <w:p w:rsidR="00A93D31" w:rsidRPr="003A1BF3" w:rsidRDefault="00A93D31" w:rsidP="00A93D31">
      <w:pPr>
        <w:rPr>
          <w:color w:val="000000" w:themeColor="text1"/>
          <w:sz w:val="32"/>
          <w:szCs w:val="32"/>
        </w:rPr>
      </w:pPr>
    </w:p>
    <w:p w:rsidR="00A93D31" w:rsidRPr="003A1BF3" w:rsidRDefault="00A93D31" w:rsidP="00A93D31">
      <w:pPr>
        <w:tabs>
          <w:tab w:val="left" w:pos="4205"/>
        </w:tabs>
        <w:rPr>
          <w:color w:val="000000" w:themeColor="text1"/>
          <w:sz w:val="32"/>
          <w:szCs w:val="32"/>
        </w:rPr>
      </w:pPr>
      <w:r w:rsidRPr="003A1BF3">
        <w:rPr>
          <w:color w:val="000000" w:themeColor="text1"/>
          <w:sz w:val="32"/>
          <w:szCs w:val="32"/>
        </w:rPr>
        <w:tab/>
        <w:t xml:space="preserve">  </w:t>
      </w:r>
      <w:r w:rsidRPr="003A1BF3">
        <w:rPr>
          <w:color w:val="000000" w:themeColor="text1"/>
          <w:position w:val="-12"/>
        </w:rPr>
        <w:object w:dxaOrig="260" w:dyaOrig="360">
          <v:shape id="_x0000_i1454" type="#_x0000_t75" style="width:12.75pt;height:18pt" o:ole="">
            <v:imagedata r:id="rId453" o:title=""/>
          </v:shape>
          <o:OLEObject Type="Embed" ProgID="Equation.DSMT4" ShapeID="_x0000_i1454" DrawAspect="Content" ObjectID="_1565017174" r:id="rId454"/>
        </w:object>
      </w:r>
      <w:r w:rsidRPr="003A1BF3">
        <w:rPr>
          <w:color w:val="000000" w:themeColor="text1"/>
        </w:rPr>
        <w:t xml:space="preserve">   </w:t>
      </w:r>
      <w:r w:rsidRPr="003A1BF3">
        <w:rPr>
          <w:color w:val="000000" w:themeColor="text1"/>
          <w:position w:val="-12"/>
        </w:rPr>
        <w:object w:dxaOrig="320" w:dyaOrig="360">
          <v:shape id="_x0000_i1455" type="#_x0000_t75" style="width:15.75pt;height:18pt" o:ole="">
            <v:imagedata r:id="rId455" o:title=""/>
          </v:shape>
          <o:OLEObject Type="Embed" ProgID="Equation.DSMT4" ShapeID="_x0000_i1455" DrawAspect="Content" ObjectID="_1565017175" r:id="rId456"/>
        </w:object>
      </w:r>
    </w:p>
    <w:p w:rsidR="00A93D31" w:rsidRPr="003A1BF3" w:rsidRDefault="00A93D31" w:rsidP="00A93D31">
      <w:pPr>
        <w:rPr>
          <w:color w:val="000000" w:themeColor="text1"/>
          <w:sz w:val="32"/>
          <w:szCs w:val="32"/>
        </w:rPr>
      </w:pPr>
    </w:p>
    <w:p w:rsidR="00A93D31" w:rsidRPr="003A1BF3" w:rsidRDefault="00A93D31" w:rsidP="00A93D31">
      <w:pPr>
        <w:jc w:val="center"/>
        <w:rPr>
          <w:color w:val="000000" w:themeColor="text1"/>
          <w:sz w:val="32"/>
          <w:szCs w:val="32"/>
        </w:rPr>
      </w:pPr>
      <w:r w:rsidRPr="003A1BF3">
        <w:rPr>
          <w:color w:val="000000" w:themeColor="text1"/>
        </w:rPr>
        <w:t xml:space="preserve">   </w:t>
      </w:r>
      <w:r w:rsidRPr="003A1BF3">
        <w:rPr>
          <w:color w:val="000000" w:themeColor="text1"/>
          <w:position w:val="-12"/>
        </w:rPr>
        <w:object w:dxaOrig="360" w:dyaOrig="360">
          <v:shape id="_x0000_i1456" type="#_x0000_t75" style="width:18pt;height:18pt" o:ole="">
            <v:imagedata r:id="rId457" o:title=""/>
          </v:shape>
          <o:OLEObject Type="Embed" ProgID="Equation.DSMT4" ShapeID="_x0000_i1456" DrawAspect="Content" ObjectID="_1565017176" r:id="rId458"/>
        </w:object>
      </w:r>
    </w:p>
    <w:p w:rsidR="00A93D31" w:rsidRPr="003A1BF3" w:rsidRDefault="00A93D31" w:rsidP="00A93D31">
      <w:pPr>
        <w:rPr>
          <w:color w:val="000000" w:themeColor="text1"/>
          <w:sz w:val="32"/>
          <w:szCs w:val="32"/>
          <w:lang w:val="en-US"/>
        </w:rPr>
      </w:pPr>
      <w:r w:rsidRPr="003A1BF3">
        <w:rPr>
          <w:color w:val="000000" w:themeColor="text1"/>
          <w:lang w:val="en-US"/>
        </w:rPr>
        <w:t xml:space="preserve">                                                                             </w:t>
      </w:r>
      <w:r w:rsidRPr="003A1BF3">
        <w:rPr>
          <w:color w:val="000000" w:themeColor="text1"/>
          <w:position w:val="-12"/>
        </w:rPr>
        <w:object w:dxaOrig="300" w:dyaOrig="360">
          <v:shape id="_x0000_i1457" type="#_x0000_t75" style="width:15pt;height:18pt" o:ole="">
            <v:imagedata r:id="rId449" o:title=""/>
          </v:shape>
          <o:OLEObject Type="Embed" ProgID="Equation.DSMT4" ShapeID="_x0000_i1457" DrawAspect="Content" ObjectID="_1565017177" r:id="rId459"/>
        </w:object>
      </w:r>
    </w:p>
    <w:p w:rsidR="00A93D31" w:rsidRPr="003A1BF3" w:rsidRDefault="00A93D31" w:rsidP="00A93D31">
      <w:pPr>
        <w:rPr>
          <w:color w:val="000000" w:themeColor="text1"/>
          <w:sz w:val="32"/>
          <w:szCs w:val="32"/>
          <w:lang w:val="en-US"/>
        </w:rPr>
      </w:pPr>
      <w:r w:rsidRPr="003A1BF3">
        <w:rPr>
          <w:color w:val="000000" w:themeColor="text1"/>
          <w:lang w:val="en-US"/>
        </w:rPr>
        <w:t xml:space="preserve">                                                                      </w:t>
      </w:r>
    </w:p>
    <w:p w:rsidR="00A93D31" w:rsidRPr="003A1BF3" w:rsidRDefault="00A93D31" w:rsidP="00A93D31">
      <w:pPr>
        <w:rPr>
          <w:color w:val="000000" w:themeColor="text1"/>
          <w:sz w:val="32"/>
          <w:szCs w:val="32"/>
          <w:lang w:val="en-US"/>
        </w:rPr>
      </w:pPr>
    </w:p>
    <w:p w:rsidR="00A93D31" w:rsidRPr="003A1BF3" w:rsidRDefault="00A93D31" w:rsidP="00A93D31">
      <w:pPr>
        <w:tabs>
          <w:tab w:val="left" w:pos="7750"/>
        </w:tabs>
        <w:rPr>
          <w:color w:val="000000" w:themeColor="text1"/>
          <w:sz w:val="32"/>
          <w:szCs w:val="32"/>
          <w:lang w:val="en-US"/>
        </w:rPr>
      </w:pPr>
      <w:r w:rsidRPr="003A1BF3">
        <w:rPr>
          <w:color w:val="000000" w:themeColor="text1"/>
          <w:sz w:val="32"/>
          <w:szCs w:val="32"/>
          <w:lang w:val="en-US"/>
        </w:rPr>
        <w:tab/>
      </w:r>
    </w:p>
    <w:p w:rsidR="00A93D31" w:rsidRPr="003A1BF3" w:rsidRDefault="00A93D31" w:rsidP="00A93D31">
      <w:pPr>
        <w:rPr>
          <w:color w:val="000000" w:themeColor="text1"/>
          <w:sz w:val="32"/>
          <w:szCs w:val="32"/>
          <w:lang w:val="en-US"/>
        </w:rPr>
      </w:pPr>
    </w:p>
    <w:p w:rsidR="00A93D31" w:rsidRPr="003A1BF3" w:rsidRDefault="00A93D31" w:rsidP="00A93D31">
      <w:pPr>
        <w:tabs>
          <w:tab w:val="left" w:pos="7750"/>
        </w:tabs>
        <w:rPr>
          <w:color w:val="000000" w:themeColor="text1"/>
          <w:sz w:val="32"/>
          <w:szCs w:val="32"/>
          <w:lang w:val="en-US"/>
        </w:rPr>
      </w:pPr>
      <w:r w:rsidRPr="003A1BF3">
        <w:rPr>
          <w:color w:val="000000" w:themeColor="text1"/>
          <w:sz w:val="32"/>
          <w:szCs w:val="32"/>
          <w:lang w:val="en-US"/>
        </w:rPr>
        <w:tab/>
        <w:t xml:space="preserve">  3.7.2</w:t>
      </w:r>
      <w:r w:rsidR="00EC0D53">
        <w:rPr>
          <w:color w:val="000000" w:themeColor="text1"/>
          <w:sz w:val="32"/>
          <w:szCs w:val="32"/>
          <w:lang w:val="en-US"/>
        </w:rPr>
        <w:t>b</w:t>
      </w:r>
      <w:r w:rsidRPr="003A1BF3">
        <w:rPr>
          <w:color w:val="000000" w:themeColor="text1"/>
          <w:sz w:val="32"/>
          <w:szCs w:val="32"/>
          <w:lang w:val="en-US"/>
        </w:rPr>
        <w:t xml:space="preserve"> </w:t>
      </w:r>
    </w:p>
    <w:p w:rsidR="00A93D31" w:rsidRPr="003A1BF3" w:rsidRDefault="00A93D31" w:rsidP="00A93D31">
      <w:pPr>
        <w:tabs>
          <w:tab w:val="left" w:pos="1094"/>
        </w:tabs>
        <w:rPr>
          <w:color w:val="000000" w:themeColor="text1"/>
          <w:sz w:val="32"/>
          <w:szCs w:val="32"/>
          <w:lang w:val="en-US"/>
        </w:rPr>
      </w:pPr>
      <w:r w:rsidRPr="003A1BF3">
        <w:rPr>
          <w:color w:val="000000" w:themeColor="text1"/>
          <w:sz w:val="32"/>
          <w:szCs w:val="32"/>
          <w:lang w:val="en-US"/>
        </w:rPr>
        <w:tab/>
      </w:r>
      <w:r w:rsidR="00EC0D53">
        <w:rPr>
          <w:color w:val="000000" w:themeColor="text1"/>
          <w:sz w:val="32"/>
          <w:szCs w:val="32"/>
          <w:lang w:val="en-US"/>
        </w:rPr>
        <w:t>m</w:t>
      </w:r>
      <w:r w:rsidR="00EC0D53">
        <w:rPr>
          <w:rStyle w:val="normalchar"/>
          <w:color w:val="000000" w:themeColor="text1"/>
          <w:sz w:val="32"/>
          <w:szCs w:val="32"/>
          <w:lang w:val="en-US"/>
        </w:rPr>
        <w:t>ini drain</w:t>
      </w:r>
    </w:p>
    <w:p w:rsidR="00A93D31" w:rsidRPr="003A1BF3" w:rsidRDefault="00A93D31" w:rsidP="00A93D31">
      <w:pPr>
        <w:rPr>
          <w:color w:val="000000" w:themeColor="text1"/>
          <w:sz w:val="32"/>
          <w:szCs w:val="32"/>
          <w:lang w:val="en-US"/>
        </w:rPr>
      </w:pPr>
      <w:r w:rsidRPr="003A1BF3">
        <w:rPr>
          <w:color w:val="000000" w:themeColor="text1"/>
          <w:sz w:val="32"/>
          <w:szCs w:val="32"/>
          <w:lang w:val="en-US"/>
        </w:rPr>
        <w:t xml:space="preserve">      </w:t>
      </w:r>
    </w:p>
    <w:p w:rsidR="00A93D31" w:rsidRPr="003A1BF3" w:rsidRDefault="00A93D31" w:rsidP="00A93D31">
      <w:pPr>
        <w:jc w:val="both"/>
        <w:rPr>
          <w:color w:val="000000" w:themeColor="text1"/>
          <w:sz w:val="32"/>
          <w:szCs w:val="32"/>
          <w:lang w:val="en-US"/>
        </w:rPr>
      </w:pPr>
      <w:r w:rsidRPr="003A1BF3">
        <w:rPr>
          <w:color w:val="000000" w:themeColor="text1"/>
          <w:sz w:val="32"/>
          <w:szCs w:val="32"/>
          <w:lang w:val="en-US"/>
        </w:rPr>
        <w:t xml:space="preserve">        </w:t>
      </w:r>
    </w:p>
    <w:p w:rsidR="00322A45" w:rsidRPr="003A1BF3" w:rsidRDefault="00A93D31" w:rsidP="00A93D31">
      <w:pPr>
        <w:jc w:val="both"/>
        <w:rPr>
          <w:color w:val="000000" w:themeColor="text1"/>
          <w:sz w:val="32"/>
          <w:szCs w:val="32"/>
          <w:lang w:val="en-US"/>
        </w:rPr>
      </w:pPr>
      <w:r w:rsidRPr="003A1BF3">
        <w:rPr>
          <w:color w:val="000000" w:themeColor="text1"/>
          <w:sz w:val="32"/>
          <w:szCs w:val="32"/>
          <w:lang w:val="en-US"/>
        </w:rPr>
        <w:t xml:space="preserve">          </w:t>
      </w:r>
    </w:p>
    <w:p w:rsidR="00322A45" w:rsidRPr="003A1BF3" w:rsidRDefault="00322A45" w:rsidP="00EC0D5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lastRenderedPageBreak/>
        <w:t>Thus, a study to determine the mechanical nature of the magnetic phenomena, the interaction of material objects (unit cells) through their own cumulative circular transverse and longitudinal components of the velocity vectors of elliptic. While both normal components of the velocity vectors, emitted or absorbed ether streams material objects cause electrical entity interactions. Thereby manage to solve the main issue, so agitated Faraday and Maxwell, "how single cells in the fluid motion can present the polarity of the elementary magnets". Based on the foregoing, we can paraphr</w:t>
      </w:r>
      <w:r w:rsidR="00441A45">
        <w:rPr>
          <w:rStyle w:val="normalchar"/>
          <w:color w:val="000000" w:themeColor="text1"/>
          <w:sz w:val="28"/>
          <w:szCs w:val="28"/>
          <w:lang w:val="en-US"/>
        </w:rPr>
        <w:t xml:space="preserve">ase Maxwell's statement. Namely </w:t>
      </w:r>
      <w:r w:rsidRPr="003A1BF3">
        <w:rPr>
          <w:rStyle w:val="normalchar"/>
          <w:color w:val="000000" w:themeColor="text1"/>
          <w:sz w:val="28"/>
          <w:szCs w:val="28"/>
          <w:lang w:val="en-US"/>
        </w:rPr>
        <w:t xml:space="preserve">that the unit circumferential cumulative transverse and longitudinal vector components ether elliptical particle velocity flows through one side of each cell and flows out through the opposite. Thus, with respect to the rest of the liquid mass of the first side of the cells is a total drain of circular transverse and longitudinal vector components elliptic </w:t>
      </w:r>
      <w:r w:rsidR="009242E4">
        <w:rPr>
          <w:rStyle w:val="normalchar"/>
          <w:color w:val="000000" w:themeColor="text1"/>
          <w:sz w:val="28"/>
          <w:szCs w:val="28"/>
          <w:lang w:val="en-US"/>
        </w:rPr>
        <w:t xml:space="preserve">ether </w:t>
      </w:r>
      <w:r w:rsidRPr="003A1BF3">
        <w:rPr>
          <w:rStyle w:val="normalchar"/>
          <w:color w:val="000000" w:themeColor="text1"/>
          <w:sz w:val="28"/>
          <w:szCs w:val="28"/>
          <w:lang w:val="en-US"/>
        </w:rPr>
        <w:t>of particle velocity, and the second - the source. Thus, each cell corresponds to an elementary magnet, the sides of which are covered respectively with equal amounts of north and south magnetism. If each cell is a part of a continuous cell system, the plurality of circular transverse and longitudinal components of the velocity vectors of elliptic</w:t>
      </w:r>
      <w:r w:rsidR="009242E4">
        <w:rPr>
          <w:rStyle w:val="normalchar"/>
          <w:color w:val="000000" w:themeColor="text1"/>
          <w:sz w:val="28"/>
          <w:szCs w:val="28"/>
          <w:lang w:val="en-US"/>
        </w:rPr>
        <w:t xml:space="preserve"> ether </w:t>
      </w:r>
      <w:r w:rsidRPr="003A1BF3">
        <w:rPr>
          <w:rStyle w:val="normalchar"/>
          <w:color w:val="000000" w:themeColor="text1"/>
          <w:sz w:val="28"/>
          <w:szCs w:val="28"/>
          <w:lang w:val="en-US"/>
        </w:rPr>
        <w:t>effluent from one cell will flow into the subsequent and so on,</w:t>
      </w:r>
      <w:r w:rsidR="00441A45">
        <w:rPr>
          <w:rStyle w:val="normalchar"/>
          <w:color w:val="000000" w:themeColor="text1"/>
          <w:sz w:val="28"/>
          <w:szCs w:val="28"/>
          <w:lang w:val="en-US"/>
        </w:rPr>
        <w:t xml:space="preserve"> </w:t>
      </w:r>
      <w:r w:rsidRPr="003A1BF3">
        <w:rPr>
          <w:rStyle w:val="normalchar"/>
          <w:color w:val="000000" w:themeColor="text1"/>
          <w:sz w:val="28"/>
          <w:szCs w:val="28"/>
          <w:lang w:val="en-US"/>
        </w:rPr>
        <w:t>so that our resources can be moved from the ends of the cells at the ends of the individual tubes.</w:t>
      </w:r>
    </w:p>
    <w:p w:rsidR="00322A45" w:rsidRPr="003A1BF3" w:rsidRDefault="00322A45" w:rsidP="00EC0D5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If all individual tubes begin and end on the cell surface of the system, the sources will be based only on the surface; therefore the magnet, wherein the distribution of the magnetism is so-called a solenoidal, or tubular, the entire free magnetism on the surface.</w:t>
      </w:r>
    </w:p>
    <w:p w:rsidR="00322A45" w:rsidRPr="003A1BF3" w:rsidRDefault="00322A45" w:rsidP="00EC0D5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Indeed, the south pole of the magnet, in consideration of the mechanical model is a source of total circular transverse and longitudinal components of the velocity vectors of elliptic ether flows, while the north pole is circular drain total transverse and longitudinal components of the velocity vectors of elliptic ether flows.</w:t>
      </w:r>
    </w:p>
    <w:p w:rsidR="00322A45" w:rsidRPr="003A1BF3" w:rsidRDefault="00322A45" w:rsidP="00EC0D5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Results presented analytical studies fully represent the views of the Faraday and Maxwell, experimental, test data and allows not only justify the mechanical nature of the magnetic phenomena, but also to eliminate errors in previous studies (see </w:t>
      </w:r>
      <w:r w:rsidRPr="003A1BF3">
        <w:rPr>
          <w:rStyle w:val="normalchar"/>
          <w:i/>
          <w:iCs/>
          <w:color w:val="000000" w:themeColor="text1"/>
          <w:sz w:val="28"/>
          <w:szCs w:val="28"/>
          <w:lang w:val="en-US"/>
        </w:rPr>
        <w:t>reference</w:t>
      </w:r>
      <w:r w:rsidRPr="003A1BF3">
        <w:rPr>
          <w:rStyle w:val="normalchar"/>
          <w:color w:val="000000" w:themeColor="text1"/>
          <w:sz w:val="28"/>
          <w:szCs w:val="28"/>
          <w:lang w:val="en-US"/>
        </w:rPr>
        <w:t> ).</w:t>
      </w:r>
    </w:p>
    <w:p w:rsidR="00322A45" w:rsidRPr="003A1BF3" w:rsidRDefault="00322A45" w:rsidP="00EC0D53">
      <w:pPr>
        <w:pStyle w:val="12"/>
        <w:spacing w:before="0" w:beforeAutospacing="0" w:after="0" w:afterAutospacing="0" w:line="280" w:lineRule="atLeast"/>
        <w:ind w:firstLine="142"/>
        <w:jc w:val="both"/>
        <w:rPr>
          <w:color w:val="000000" w:themeColor="text1"/>
          <w:sz w:val="27"/>
          <w:szCs w:val="27"/>
          <w:lang w:val="en-US"/>
        </w:rPr>
      </w:pPr>
      <w:bookmarkStart w:id="143" w:name="_Toc339380014"/>
      <w:bookmarkStart w:id="144" w:name="OLE_LINK7"/>
      <w:bookmarkEnd w:id="143"/>
      <w:bookmarkEnd w:id="144"/>
      <w:r w:rsidRPr="003A1BF3">
        <w:rPr>
          <w:rStyle w:val="normalchar"/>
          <w:i/>
          <w:iCs/>
          <w:color w:val="000000" w:themeColor="text1"/>
          <w:sz w:val="28"/>
          <w:szCs w:val="28"/>
          <w:lang w:val="en-US"/>
        </w:rPr>
        <w:t>Help </w:t>
      </w:r>
      <w:r w:rsidRPr="003A1BF3">
        <w:rPr>
          <w:rStyle w:val="normalchar"/>
          <w:color w:val="000000" w:themeColor="text1"/>
          <w:sz w:val="28"/>
          <w:szCs w:val="28"/>
          <w:lang w:val="en-US"/>
        </w:rPr>
        <w:t>.</w:t>
      </w:r>
      <w:r w:rsidRPr="003A1BF3">
        <w:rPr>
          <w:color w:val="000000" w:themeColor="text1"/>
          <w:sz w:val="27"/>
          <w:szCs w:val="27"/>
          <w:lang w:val="en-US"/>
        </w:rPr>
        <w:t> </w:t>
      </w:r>
      <w:r w:rsidRPr="003A1BF3">
        <w:rPr>
          <w:rStyle w:val="normalchar"/>
          <w:color w:val="000000" w:themeColor="text1"/>
          <w:sz w:val="28"/>
          <w:szCs w:val="28"/>
          <w:lang w:val="en-US"/>
        </w:rPr>
        <w:t>In Fig.</w:t>
      </w:r>
      <w:r w:rsidRPr="003A1BF3">
        <w:rPr>
          <w:color w:val="000000" w:themeColor="text1"/>
          <w:sz w:val="27"/>
          <w:szCs w:val="27"/>
          <w:lang w:val="en-US"/>
        </w:rPr>
        <w:t> </w:t>
      </w:r>
      <w:r w:rsidRPr="003A1BF3">
        <w:rPr>
          <w:rStyle w:val="normalchar"/>
          <w:color w:val="000000" w:themeColor="text1"/>
          <w:sz w:val="28"/>
          <w:szCs w:val="28"/>
          <w:lang w:val="en-US"/>
        </w:rPr>
        <w:t>3.7.3, 3.7.4, illustrated with contemporary understanding of the electronic and magnetic fields.</w:t>
      </w:r>
    </w:p>
    <w:bookmarkStart w:id="145" w:name="graphic490"/>
    <w:bookmarkEnd w:id="145"/>
    <w:p w:rsidR="00322A45" w:rsidRPr="003A1BF3" w:rsidRDefault="00DA6A29" w:rsidP="00322A45">
      <w:pPr>
        <w:pStyle w:val="12"/>
        <w:spacing w:before="0" w:beforeAutospacing="0" w:after="0" w:afterAutospacing="0" w:line="280" w:lineRule="atLeast"/>
        <w:jc w:val="both"/>
        <w:rPr>
          <w:color w:val="000000" w:themeColor="text1"/>
          <w:sz w:val="27"/>
          <w:szCs w:val="27"/>
        </w:rPr>
      </w:pPr>
      <w:r w:rsidRPr="00DA6A29">
        <w:rPr>
          <w:noProof/>
          <w:color w:val="000000" w:themeColor="text1"/>
          <w:sz w:val="28"/>
          <w:szCs w:val="28"/>
        </w:rPr>
      </w:r>
      <w:r w:rsidRPr="00DA6A29">
        <w:rPr>
          <w:noProof/>
          <w:color w:val="000000" w:themeColor="text1"/>
          <w:sz w:val="28"/>
          <w:szCs w:val="28"/>
        </w:rPr>
        <w:pict>
          <v:rect id="Прямоугольник 668" o:spid="_x0000_s14286" alt="https://translate.googleusercontent.com/cnv_00263.gif"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r3kAIAAJIEAAAOAAAAZHJzL2Uyb0RvYy54bWysVM2O0zAQviPxDpbvaX42TZuq6arbbhHS&#10;AistnJHrOD8isYPtNl0QEhJXJB6Bh+CC+NlnSN+IsbNdunBDXCLPjOebme/zZHq6qyu0ZVKVgifY&#10;H3gYMU5FWvI8wS+er5wxRkoTnpJKcJbga6bw6ezhg2nbTFggClGlTCIA4WrSNgkutG4mrqtowWqi&#10;BqJhHIKZkDXRYMrcTSVpAb2u3MDzIrcVMm2koEwp8C77IJ5Z/CxjVD/LMsU0qhIMvWn7lfa7Nl93&#10;NiWTXJKmKOltG+QfuqhJyaHoHdSSaII2svwLqi6pFEpkekBF7YosKymzM8A0vvfHNFcFaZidBchR&#10;zR1N6v/B0qfbS4nKNMFRBFJxUoNI3ef9+/2n7kd3s//Qfeluuu/7j93P7mv3DdlbKVMUODRaKRBL&#10;S8JVRTQb5ELkFdsoJqngmvF+Ssq3Lz0viE4GeZkZxltIg8JXzaU0nKnmQtBXCnGxKAjP2Vw1oBu8&#10;Jujn4JJStAUjKYzuGwj3HoYxFKChdftEpDAB2Whh9dhlsjY1gGm0s7Jf38nOdhpRcMbDYIgRhYA9&#10;GXQyOSQ2UulHTNTIHBIsoTMLTLYXSvdXD1dMHS5WZVWBn0wqfs8BmL0HykKqiZkG7CN5G3vx+fh8&#10;HDphEJ07oZemzny1CJ1o5Y+Gy5PlYrH03/WP9SjJD0LvLIidVTQeOWEWDp145I0dz4/P4sgL43C5&#10;sklQ+lDU8mao6lVYi/QaaJMCRoP1gEWGQyHkG4xaWIoEq9cbIhlG1WMO1Md+GJotskY4HAVgyOPI&#10;+jhCOAWoBGuM+uNC95u3aWSZF1DJt1RyMQe5stLSaaTsu7oVGR6+FeR2Sc1mHdv21u9fyewXAAAA&#10;//8DAFBLAwQUAAYACAAAACEA1AjZN9gAAAABAQAADwAAAGRycy9kb3ducmV2LnhtbEyPQWvCQBCF&#10;70L/wzIFL6KbFlpKzEaKUCpSkMbqecyOSWh2NmbXJP57Vy/tZR7DG977JlkMphYdta6yrOBpFoEg&#10;zq2uuFDws/2YvoFwHlljbZkUXMjBIn0YJRhr2/M3dZkvRAhhF6OC0vsmltLlJRl0M9sQB+9oW4M+&#10;rG0hdYt9CDe1fI6iV2mw4tBQYkPLkvLf7GwU9Pmm22+/PuVmsl9ZPq1Oy2y3Vmr8OLzPQXga/N8x&#10;3PADOqSB6WDPrJ2oFYRH/H3evBcQh7vINJH/ydMrAAAA//8DAFBLAQItABQABgAIAAAAIQC2gziS&#10;/gAAAOEBAAATAAAAAAAAAAAAAAAAAAAAAABbQ29udGVudF9UeXBlc10ueG1sUEsBAi0AFAAGAAgA&#10;AAAhADj9If/WAAAAlAEAAAsAAAAAAAAAAAAAAAAALwEAAF9yZWxzLy5yZWxzUEsBAi0AFAAGAAgA&#10;AAAhAE6NiveQAgAAkgQAAA4AAAAAAAAAAAAAAAAALgIAAGRycy9lMm9Eb2MueG1sUEsBAi0AFAAG&#10;AAgAAAAhANQI2TfYAAAAAQEAAA8AAAAAAAAAAAAAAAAA6gQAAGRycy9kb3ducmV2LnhtbFBLBQYA&#10;AAAABAAEAPMAAADvBQAAAAA=&#10;" filled="f" stroked="f">
            <o:lock v:ext="edit" aspectratio="t"/>
            <w10:wrap type="none"/>
            <w10:anchorlock/>
          </v:rect>
        </w:pict>
      </w:r>
    </w:p>
    <w:p w:rsidR="000329C4" w:rsidRPr="003A1BF3" w:rsidRDefault="000329C4" w:rsidP="000329C4">
      <w:pPr>
        <w:jc w:val="both"/>
        <w:rPr>
          <w:color w:val="000000" w:themeColor="text1"/>
          <w:sz w:val="28"/>
          <w:szCs w:val="28"/>
        </w:rPr>
      </w:pPr>
      <w:bookmarkStart w:id="146" w:name="graphic491"/>
      <w:bookmarkEnd w:id="146"/>
    </w:p>
    <w:p w:rsidR="00441A45" w:rsidRDefault="00441A45" w:rsidP="00441A45">
      <w:pPr>
        <w:jc w:val="both"/>
        <w:rPr>
          <w:sz w:val="28"/>
          <w:szCs w:val="28"/>
        </w:rPr>
      </w:pPr>
    </w:p>
    <w:p w:rsidR="00441A45" w:rsidRDefault="00441A45" w:rsidP="00441A45">
      <w:pPr>
        <w:jc w:val="both"/>
        <w:rPr>
          <w:sz w:val="28"/>
          <w:szCs w:val="28"/>
        </w:rPr>
      </w:pPr>
      <w:r>
        <w:rPr>
          <w:noProof/>
          <w:sz w:val="28"/>
          <w:szCs w:val="28"/>
        </w:rPr>
        <w:lastRenderedPageBreak/>
        <w:drawing>
          <wp:inline distT="0" distB="0" distL="0" distR="0">
            <wp:extent cx="5791200" cy="2495550"/>
            <wp:effectExtent l="0" t="0" r="0" b="0"/>
            <wp:docPr id="1158" name="Рисунок 1158" descr="http://konspekta.net/studenchikru/baza1/2927838116254.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113" descr="http://konspekta.net/studenchikru/baza1/2927838116254.files/image047.gif"/>
                    <pic:cNvPicPr>
                      <a:picLocks noChangeAspect="1" noChangeArrowheads="1"/>
                    </pic:cNvPicPr>
                  </pic:nvPicPr>
                  <pic:blipFill>
                    <a:blip r:embed="rId460" r:link="rId4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91200" cy="2495550"/>
                    </a:xfrm>
                    <a:prstGeom prst="rect">
                      <a:avLst/>
                    </a:prstGeom>
                    <a:noFill/>
                    <a:ln>
                      <a:noFill/>
                    </a:ln>
                  </pic:spPr>
                </pic:pic>
              </a:graphicData>
            </a:graphic>
          </wp:inline>
        </w:drawing>
      </w:r>
    </w:p>
    <w:p w:rsidR="00441A45" w:rsidRDefault="00441A45" w:rsidP="00441A45">
      <w:pPr>
        <w:jc w:val="center"/>
        <w:rPr>
          <w:sz w:val="28"/>
          <w:szCs w:val="28"/>
        </w:rPr>
      </w:pPr>
      <w:r>
        <w:rPr>
          <w:sz w:val="28"/>
          <w:szCs w:val="28"/>
          <w:lang w:val="en-US"/>
        </w:rPr>
        <w:t>Fig</w:t>
      </w:r>
      <w:r>
        <w:rPr>
          <w:sz w:val="28"/>
          <w:szCs w:val="28"/>
        </w:rPr>
        <w:t>. 3.7.3</w:t>
      </w:r>
    </w:p>
    <w:p w:rsidR="00441A45" w:rsidRDefault="00441A45" w:rsidP="00441A45">
      <w:pPr>
        <w:jc w:val="center"/>
        <w:rPr>
          <w:sz w:val="28"/>
          <w:szCs w:val="28"/>
        </w:rPr>
      </w:pPr>
      <w:r>
        <w:rPr>
          <w:noProof/>
          <w:sz w:val="28"/>
          <w:szCs w:val="28"/>
        </w:rPr>
        <w:drawing>
          <wp:inline distT="0" distB="0" distL="0" distR="0">
            <wp:extent cx="3514725" cy="1724025"/>
            <wp:effectExtent l="0" t="0" r="9525" b="9525"/>
            <wp:docPr id="1157" name="Рисунок 1157" descr="https://otvet.imgsmail.ru/download/3e8d5e796f6405150b0859d378fc1f1b_i-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114" descr="https://otvet.imgsmail.ru/download/3e8d5e796f6405150b0859d378fc1f1b_i-25.jpg"/>
                    <pic:cNvPicPr>
                      <a:picLocks noChangeAspect="1" noChangeArrowheads="1"/>
                    </pic:cNvPicPr>
                  </pic:nvPicPr>
                  <pic:blipFill>
                    <a:blip r:embed="rId462" r:link="rId4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14725" cy="1724025"/>
                    </a:xfrm>
                    <a:prstGeom prst="rect">
                      <a:avLst/>
                    </a:prstGeom>
                    <a:noFill/>
                    <a:ln>
                      <a:noFill/>
                    </a:ln>
                  </pic:spPr>
                </pic:pic>
              </a:graphicData>
            </a:graphic>
          </wp:inline>
        </w:drawing>
      </w:r>
    </w:p>
    <w:p w:rsidR="00322A45" w:rsidRDefault="00441A45" w:rsidP="00441A45">
      <w:pPr>
        <w:pStyle w:val="12"/>
        <w:spacing w:before="0" w:beforeAutospacing="0" w:after="0" w:afterAutospacing="0" w:line="280" w:lineRule="atLeast"/>
        <w:jc w:val="center"/>
        <w:rPr>
          <w:rStyle w:val="normalchar"/>
          <w:color w:val="000000" w:themeColor="text1"/>
          <w:sz w:val="28"/>
          <w:szCs w:val="28"/>
          <w:lang w:val="en-US"/>
        </w:rPr>
      </w:pPr>
      <w:r w:rsidRPr="003A1BF3">
        <w:rPr>
          <w:rStyle w:val="normalchar"/>
          <w:color w:val="000000" w:themeColor="text1"/>
          <w:sz w:val="28"/>
          <w:szCs w:val="28"/>
          <w:lang w:val="en-US"/>
        </w:rPr>
        <w:t xml:space="preserve"> </w:t>
      </w:r>
      <w:r>
        <w:rPr>
          <w:rStyle w:val="normalchar"/>
          <w:color w:val="000000" w:themeColor="text1"/>
          <w:sz w:val="28"/>
          <w:szCs w:val="28"/>
          <w:lang w:val="en-US"/>
        </w:rPr>
        <w:t xml:space="preserve">Fig </w:t>
      </w:r>
      <w:r w:rsidR="00322A45" w:rsidRPr="003A1BF3">
        <w:rPr>
          <w:rStyle w:val="normalchar"/>
          <w:color w:val="000000" w:themeColor="text1"/>
          <w:sz w:val="28"/>
          <w:szCs w:val="28"/>
          <w:lang w:val="en-US"/>
        </w:rPr>
        <w:t>3.7.4</w:t>
      </w:r>
    </w:p>
    <w:p w:rsidR="00441A45" w:rsidRPr="003A1BF3" w:rsidRDefault="00441A45" w:rsidP="00441A45">
      <w:pPr>
        <w:pStyle w:val="12"/>
        <w:spacing w:before="0" w:beforeAutospacing="0" w:after="0" w:afterAutospacing="0" w:line="280" w:lineRule="atLeast"/>
        <w:jc w:val="center"/>
        <w:rPr>
          <w:color w:val="000000" w:themeColor="text1"/>
          <w:sz w:val="27"/>
          <w:szCs w:val="27"/>
          <w:lang w:val="en-US"/>
        </w:rPr>
      </w:pPr>
    </w:p>
    <w:p w:rsidR="00322A45" w:rsidRPr="003A1BF3" w:rsidRDefault="00322A45" w:rsidP="00EC0D5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Electronic judging, e.g., in the direction of its deflection while moving in magnetic field (see the research of 4.10) is the source.</w:t>
      </w:r>
    </w:p>
    <w:p w:rsidR="00322A45" w:rsidRPr="003A1BF3" w:rsidRDefault="00322A45" w:rsidP="00EC0D5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Then, in Fig. 3.7.3 The right and center, and rice. 3.7.4 in a toroidal rotation ether streams magnetic lines of force directions are incorrect. Since on the basis of the evidence presented in the study 4.7 in the direction opposite to the translational motion of the electron along the axis of rotation of the incoming</w:t>
      </w:r>
      <w:r w:rsidR="009242E4">
        <w:rPr>
          <w:rStyle w:val="normalchar"/>
          <w:color w:val="000000" w:themeColor="text1"/>
          <w:sz w:val="28"/>
          <w:szCs w:val="28"/>
          <w:lang w:val="en-US"/>
        </w:rPr>
        <w:t xml:space="preserve"> ether </w:t>
      </w:r>
      <w:r w:rsidRPr="003A1BF3">
        <w:rPr>
          <w:rStyle w:val="normalchar"/>
          <w:color w:val="000000" w:themeColor="text1"/>
          <w:sz w:val="28"/>
          <w:szCs w:val="28"/>
          <w:lang w:val="en-US"/>
        </w:rPr>
        <w:t>stream occurs. In this case, the electron must be converted to the oncoming</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runoff, rather than the source, as shown in Figures 3.7.3 to the left, center, and in Fig. 3.7.4. Actual direction ether streamlines shown in figure 3.7.1 and 3.7.2. At the same time, the equatorial direction of the magnetic field lines in Figures 3.7.3 and 3.7.4, the corresponding cross-circular</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of ether, are correct.</w:t>
      </w:r>
    </w:p>
    <w:p w:rsidR="00322A45" w:rsidRPr="003A1BF3" w:rsidRDefault="00322A45" w:rsidP="00EC0D5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Mistakes in the wrong determining the direction of the longitudinal magnetic field lines corresponding longitudinal elliptical</w:t>
      </w:r>
      <w:r w:rsidR="00680B28">
        <w:rPr>
          <w:rStyle w:val="normalchar"/>
          <w:color w:val="000000" w:themeColor="text1"/>
          <w:sz w:val="28"/>
          <w:szCs w:val="28"/>
          <w:lang w:val="en-US"/>
        </w:rPr>
        <w:t xml:space="preserve"> stream </w:t>
      </w:r>
      <w:r w:rsidR="009242E4">
        <w:rPr>
          <w:rStyle w:val="normalchar"/>
          <w:color w:val="000000" w:themeColor="text1"/>
          <w:sz w:val="28"/>
          <w:szCs w:val="28"/>
          <w:lang w:val="en-US"/>
        </w:rPr>
        <w:t xml:space="preserve">ether </w:t>
      </w:r>
      <w:r w:rsidRPr="003A1BF3">
        <w:rPr>
          <w:rStyle w:val="normalchar"/>
          <w:color w:val="000000" w:themeColor="text1"/>
          <w:sz w:val="28"/>
          <w:szCs w:val="28"/>
          <w:lang w:val="en-US"/>
        </w:rPr>
        <w:t>is present in the designation of the magnetic fields for all physical objects having magnetic properties. Whether it is a charged particle, magnet, planets, stars, galaxies, and the like. For example, the magnetic lines of force direction of the earth, the drain of which, taken mistakenly assume from the north magnetic pole to the South magnetic pole and not from the south to north, as determined in the present study.</w:t>
      </w:r>
    </w:p>
    <w:p w:rsidR="00322A45" w:rsidRPr="003A1BF3" w:rsidRDefault="00322A45" w:rsidP="00322A45">
      <w:pPr>
        <w:pStyle w:val="2"/>
        <w:spacing w:before="0" w:after="0" w:line="280" w:lineRule="atLeast"/>
        <w:jc w:val="center"/>
        <w:rPr>
          <w:color w:val="000000" w:themeColor="text1"/>
          <w:lang w:val="en-US"/>
        </w:rPr>
      </w:pPr>
      <w:bookmarkStart w:id="147" w:name="_Toc471764028"/>
      <w:bookmarkStart w:id="148" w:name="_Toc491270946"/>
      <w:bookmarkEnd w:id="147"/>
      <w:r w:rsidRPr="003A1BF3">
        <w:rPr>
          <w:rStyle w:val="heading00202char"/>
          <w:color w:val="000000" w:themeColor="text1"/>
          <w:lang w:val="en-US"/>
        </w:rPr>
        <w:lastRenderedPageBreak/>
        <w:t xml:space="preserve">3.8 Interaction of the </w:t>
      </w:r>
      <w:r w:rsidR="00207B8E">
        <w:rPr>
          <w:rStyle w:val="heading00202char"/>
          <w:color w:val="000000" w:themeColor="text1"/>
          <w:lang w:val="en-US"/>
        </w:rPr>
        <w:t>spherical</w:t>
      </w:r>
      <w:r w:rsidRPr="003A1BF3">
        <w:rPr>
          <w:rStyle w:val="heading00202char"/>
          <w:color w:val="000000" w:themeColor="text1"/>
          <w:lang w:val="en-US"/>
        </w:rPr>
        <w:t xml:space="preserve"> sources and drains </w:t>
      </w:r>
      <w:r w:rsidRPr="003A1BF3">
        <w:rPr>
          <w:color w:val="000000" w:themeColor="text1"/>
          <w:lang w:val="en-US"/>
        </w:rPr>
        <w:br/>
      </w:r>
      <w:r w:rsidRPr="003A1BF3">
        <w:rPr>
          <w:rStyle w:val="heading00202char"/>
          <w:color w:val="000000" w:themeColor="text1"/>
          <w:lang w:val="en-US"/>
        </w:rPr>
        <w:t>with incident uniform</w:t>
      </w:r>
      <w:r w:rsidR="00680B28">
        <w:rPr>
          <w:rStyle w:val="heading00202char"/>
          <w:color w:val="000000" w:themeColor="text1"/>
          <w:lang w:val="en-US"/>
        </w:rPr>
        <w:t xml:space="preserve"> stream </w:t>
      </w:r>
      <w:r w:rsidR="00D21218">
        <w:rPr>
          <w:rStyle w:val="heading00202char"/>
          <w:color w:val="000000" w:themeColor="text1"/>
          <w:lang w:val="en-US"/>
        </w:rPr>
        <w:t>ether</w:t>
      </w:r>
      <w:bookmarkEnd w:id="148"/>
    </w:p>
    <w:p w:rsidR="00322A45" w:rsidRPr="003A1BF3" w:rsidRDefault="00322A45" w:rsidP="00EC0D5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Consider a mechanical model of the interaction of a rotating source of limited surface of a sphere of radius</w:t>
      </w:r>
      <w:r w:rsidR="000329C4" w:rsidRPr="003A1BF3">
        <w:rPr>
          <w:color w:val="000000" w:themeColor="text1"/>
          <w:sz w:val="28"/>
          <w:szCs w:val="28"/>
          <w:lang w:val="en-US"/>
        </w:rPr>
        <w:t xml:space="preserve"> </w:t>
      </w:r>
      <w:r w:rsidR="000329C4" w:rsidRPr="003A1BF3">
        <w:rPr>
          <w:color w:val="000000" w:themeColor="text1"/>
          <w:position w:val="-12"/>
          <w:sz w:val="28"/>
          <w:szCs w:val="28"/>
        </w:rPr>
        <w:object w:dxaOrig="300" w:dyaOrig="360">
          <v:shape id="_x0000_i1458" type="#_x0000_t75" style="width:15pt;height:18pt" o:ole="">
            <v:imagedata r:id="rId464" o:title=""/>
          </v:shape>
          <o:OLEObject Type="Embed" ProgID="Equation.DSMT4" ShapeID="_x0000_i1458" DrawAspect="Content" ObjectID="_1565017178" r:id="rId465"/>
        </w:object>
      </w:r>
      <w:r w:rsidR="000329C4" w:rsidRPr="003A1BF3">
        <w:rPr>
          <w:color w:val="000000" w:themeColor="text1"/>
          <w:sz w:val="28"/>
          <w:szCs w:val="28"/>
          <w:lang w:val="en-US"/>
        </w:rPr>
        <w:t>,</w:t>
      </w:r>
      <w:r w:rsidRPr="003A1BF3">
        <w:rPr>
          <w:rStyle w:val="normalchar"/>
          <w:color w:val="000000" w:themeColor="text1"/>
          <w:sz w:val="28"/>
          <w:szCs w:val="28"/>
          <w:lang w:val="en-US"/>
        </w:rPr>
        <w:t>With a uniform</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of</w:t>
      </w:r>
      <w:r w:rsidR="009242E4">
        <w:rPr>
          <w:rStyle w:val="normalchar"/>
          <w:color w:val="000000" w:themeColor="text1"/>
          <w:sz w:val="28"/>
          <w:szCs w:val="28"/>
          <w:lang w:val="en-US"/>
        </w:rPr>
        <w:t xml:space="preserve"> ether </w:t>
      </w:r>
      <w:r w:rsidRPr="003A1BF3">
        <w:rPr>
          <w:rStyle w:val="normalchar"/>
          <w:color w:val="000000" w:themeColor="text1"/>
          <w:sz w:val="28"/>
          <w:szCs w:val="28"/>
          <w:lang w:val="en-US"/>
        </w:rPr>
        <w:t>particles moving with velocity</w:t>
      </w:r>
      <w:r w:rsidR="000329C4" w:rsidRPr="003A1BF3">
        <w:rPr>
          <w:color w:val="000000" w:themeColor="text1"/>
          <w:sz w:val="28"/>
          <w:szCs w:val="28"/>
          <w:lang w:val="en-US"/>
        </w:rPr>
        <w:t xml:space="preserve"> </w:t>
      </w:r>
      <w:r w:rsidR="000329C4" w:rsidRPr="003A1BF3">
        <w:rPr>
          <w:color w:val="000000" w:themeColor="text1"/>
          <w:position w:val="-12"/>
          <w:sz w:val="28"/>
          <w:szCs w:val="28"/>
        </w:rPr>
        <w:object w:dxaOrig="260" w:dyaOrig="360">
          <v:shape id="_x0000_i1459" type="#_x0000_t75" style="width:12.75pt;height:18pt" o:ole="">
            <v:imagedata r:id="rId466" o:title=""/>
          </v:shape>
          <o:OLEObject Type="Embed" ProgID="Equation.DSMT4" ShapeID="_x0000_i1459" DrawAspect="Content" ObjectID="_1565017179" r:id="rId467"/>
        </w:object>
      </w:r>
      <w:r w:rsidR="000329C4" w:rsidRPr="003A1BF3">
        <w:rPr>
          <w:color w:val="000000" w:themeColor="text1"/>
          <w:sz w:val="28"/>
          <w:szCs w:val="28"/>
          <w:lang w:val="en-US"/>
        </w:rPr>
        <w:t xml:space="preserve">, </w:t>
      </w:r>
      <w:r w:rsidRPr="003A1BF3">
        <w:rPr>
          <w:rStyle w:val="normalchar"/>
          <w:color w:val="000000" w:themeColor="text1"/>
          <w:sz w:val="28"/>
          <w:szCs w:val="28"/>
          <w:lang w:val="en-US"/>
        </w:rPr>
        <w:t>As shown in Fig. 3.8.1 in a diametrical section plane of the figure coinciding with the source axis.</w:t>
      </w:r>
    </w:p>
    <w:p w:rsidR="00322A45" w:rsidRPr="003A1BF3" w:rsidRDefault="00322A45" w:rsidP="00EC0D5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The figure shows a diagram of the velocity and acceleration </w:t>
      </w:r>
      <w:r w:rsidR="009242E4">
        <w:rPr>
          <w:rStyle w:val="normalchar"/>
          <w:color w:val="000000" w:themeColor="text1"/>
          <w:sz w:val="28"/>
          <w:szCs w:val="28"/>
          <w:lang w:val="en-US"/>
        </w:rPr>
        <w:t xml:space="preserve">ether </w:t>
      </w:r>
      <w:r w:rsidRPr="003A1BF3">
        <w:rPr>
          <w:rStyle w:val="normalchar"/>
          <w:color w:val="000000" w:themeColor="text1"/>
          <w:sz w:val="28"/>
          <w:szCs w:val="28"/>
          <w:lang w:val="en-US"/>
        </w:rPr>
        <w:t>fluxes passing through the points A, B, C and D, located on the surface of the sphere and equidistant from the axis of rotation of the source.</w:t>
      </w:r>
    </w:p>
    <w:p w:rsidR="00322A45" w:rsidRPr="003A1BF3" w:rsidRDefault="00322A45" w:rsidP="00EC0D5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Where:</w:t>
      </w:r>
    </w:p>
    <w:bookmarkStart w:id="149" w:name="graphic494"/>
    <w:bookmarkEnd w:id="149"/>
    <w:p w:rsidR="00322A45" w:rsidRPr="003A1BF3" w:rsidRDefault="000329C4" w:rsidP="00EC0D53">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6"/>
          <w:sz w:val="28"/>
          <w:szCs w:val="28"/>
        </w:rPr>
        <w:object w:dxaOrig="240" w:dyaOrig="279">
          <v:shape id="_x0000_i1460" type="#_x0000_t75" style="width:12pt;height:14.25pt" o:ole="">
            <v:imagedata r:id="rId468" o:title=""/>
          </v:shape>
          <o:OLEObject Type="Embed" ProgID="Equation.DSMT4" ShapeID="_x0000_i1460" DrawAspect="Content" ObjectID="_1565017180" r:id="rId469"/>
        </w:object>
      </w:r>
      <w:r w:rsidRPr="003A1BF3">
        <w:rPr>
          <w:color w:val="000000" w:themeColor="text1"/>
          <w:position w:val="-12"/>
          <w:sz w:val="28"/>
          <w:szCs w:val="28"/>
        </w:rPr>
        <w:object w:dxaOrig="279" w:dyaOrig="360">
          <v:shape id="_x0000_i1461" type="#_x0000_t75" style="width:14.25pt;height:18pt" o:ole="">
            <v:imagedata r:id="rId470" o:title=""/>
          </v:shape>
          <o:OLEObject Type="Embed" ProgID="Equation.DSMT4" ShapeID="_x0000_i1461" DrawAspect="Content" ObjectID="_1565017181" r:id="rId471"/>
        </w:object>
      </w:r>
      <w:r w:rsidRPr="003A1BF3">
        <w:rPr>
          <w:color w:val="000000" w:themeColor="text1"/>
          <w:sz w:val="28"/>
          <w:szCs w:val="28"/>
          <w:lang w:val="en-US"/>
        </w:rPr>
        <w:t xml:space="preserve"> - </w:t>
      </w:r>
      <w:r w:rsidR="00322A45" w:rsidRPr="003A1BF3">
        <w:rPr>
          <w:rStyle w:val="normalchar"/>
          <w:color w:val="000000" w:themeColor="text1"/>
          <w:sz w:val="28"/>
          <w:szCs w:val="28"/>
          <w:lang w:val="en-US"/>
        </w:rPr>
        <w:t>a source of rotational axis:</w:t>
      </w:r>
    </w:p>
    <w:bookmarkStart w:id="150" w:name="graphic496"/>
    <w:bookmarkEnd w:id="150"/>
    <w:p w:rsidR="00322A45" w:rsidRPr="003A1BF3" w:rsidRDefault="000329C4" w:rsidP="00EC0D53">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380" w:dyaOrig="360">
          <v:shape id="_x0000_i1462" type="#_x0000_t75" style="width:18.75pt;height:18pt" o:ole="">
            <v:imagedata r:id="rId472" o:title=""/>
          </v:shape>
          <o:OLEObject Type="Embed" ProgID="Equation.DSMT4" ShapeID="_x0000_i1462" DrawAspect="Content" ObjectID="_1565017182" r:id="rId473"/>
        </w:object>
      </w:r>
      <w:r w:rsidRPr="003A1BF3">
        <w:rPr>
          <w:color w:val="000000" w:themeColor="text1"/>
          <w:sz w:val="28"/>
          <w:szCs w:val="28"/>
          <w:lang w:val="en-US"/>
        </w:rPr>
        <w:t xml:space="preserve"> - </w:t>
      </w:r>
      <w:r w:rsidR="00322A45" w:rsidRPr="003A1BF3">
        <w:rPr>
          <w:rStyle w:val="normalchar"/>
          <w:color w:val="000000" w:themeColor="text1"/>
          <w:sz w:val="28"/>
          <w:szCs w:val="28"/>
          <w:lang w:val="en-US"/>
        </w:rPr>
        <w:t>vector normal velocity component ether streams emitted by the source at the points A, B, C and D;</w:t>
      </w:r>
    </w:p>
    <w:p w:rsidR="00322A45" w:rsidRPr="003A1BF3" w:rsidRDefault="00322A45" w:rsidP="00EC0D5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i/>
          <w:iCs/>
          <w:color w:val="000000" w:themeColor="text1"/>
          <w:sz w:val="28"/>
          <w:szCs w:val="28"/>
          <w:lang w:val="en-US"/>
        </w:rPr>
        <w:t>Note</w:t>
      </w:r>
      <w:r w:rsidRPr="003A1BF3">
        <w:rPr>
          <w:rStyle w:val="normalchar"/>
          <w:color w:val="000000" w:themeColor="text1"/>
          <w:sz w:val="28"/>
          <w:szCs w:val="28"/>
          <w:lang w:val="en-US"/>
        </w:rPr>
        <w:t> : Index</w:t>
      </w:r>
      <w:r w:rsidR="000329C4" w:rsidRPr="003A1BF3">
        <w:rPr>
          <w:color w:val="000000" w:themeColor="text1"/>
          <w:sz w:val="28"/>
          <w:szCs w:val="28"/>
          <w:lang w:val="en-US"/>
        </w:rPr>
        <w:t xml:space="preserve"> </w:t>
      </w:r>
      <w:r w:rsidR="000329C4" w:rsidRPr="003A1BF3">
        <w:rPr>
          <w:color w:val="000000" w:themeColor="text1"/>
          <w:position w:val="-6"/>
          <w:sz w:val="28"/>
          <w:szCs w:val="28"/>
        </w:rPr>
        <w:object w:dxaOrig="139" w:dyaOrig="260">
          <v:shape id="_x0000_i1463" type="#_x0000_t75" style="width:6.75pt;height:12.75pt" o:ole="">
            <v:imagedata r:id="rId474" o:title=""/>
          </v:shape>
          <o:OLEObject Type="Embed" ProgID="Equation.DSMT4" ShapeID="_x0000_i1463" DrawAspect="Content" ObjectID="_1565017183" r:id="rId475"/>
        </w:object>
      </w:r>
      <w:r w:rsidR="000329C4" w:rsidRPr="003A1BF3">
        <w:rPr>
          <w:color w:val="000000" w:themeColor="text1"/>
          <w:sz w:val="28"/>
          <w:szCs w:val="28"/>
          <w:lang w:val="en-US"/>
        </w:rPr>
        <w:t xml:space="preserve"> - </w:t>
      </w:r>
      <w:r w:rsidRPr="003A1BF3">
        <w:rPr>
          <w:rStyle w:val="normalchar"/>
          <w:color w:val="000000" w:themeColor="text1"/>
          <w:sz w:val="28"/>
          <w:szCs w:val="28"/>
          <w:lang w:val="en-US"/>
        </w:rPr>
        <w:t>hereinafter, at corresponding points, takes values ​​- A, B, C and D.</w:t>
      </w:r>
    </w:p>
    <w:bookmarkStart w:id="151" w:name="graphic498"/>
    <w:bookmarkEnd w:id="151"/>
    <w:p w:rsidR="00322A45" w:rsidRPr="003A1BF3" w:rsidRDefault="000329C4" w:rsidP="00EC0D53">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360" w:dyaOrig="360">
          <v:shape id="_x0000_i1464" type="#_x0000_t75" style="width:18pt;height:18pt" o:ole="">
            <v:imagedata r:id="rId476" o:title=""/>
          </v:shape>
          <o:OLEObject Type="Embed" ProgID="Equation.DSMT4" ShapeID="_x0000_i1464" DrawAspect="Content" ObjectID="_1565017184" r:id="rId477"/>
        </w:object>
      </w:r>
      <w:r w:rsidRPr="003A1BF3">
        <w:rPr>
          <w:color w:val="000000" w:themeColor="text1"/>
          <w:sz w:val="28"/>
          <w:szCs w:val="28"/>
          <w:lang w:val="en-US"/>
        </w:rPr>
        <w:t xml:space="preserve"> - </w:t>
      </w:r>
      <w:r w:rsidR="00322A45" w:rsidRPr="003A1BF3">
        <w:rPr>
          <w:rStyle w:val="normalchar"/>
          <w:color w:val="000000" w:themeColor="text1"/>
          <w:sz w:val="28"/>
          <w:szCs w:val="28"/>
          <w:lang w:val="en-US"/>
        </w:rPr>
        <w:t xml:space="preserve">vector of velocities longitudinal elliptical </w:t>
      </w:r>
      <w:r w:rsidR="009242E4">
        <w:rPr>
          <w:rStyle w:val="normalchar"/>
          <w:color w:val="000000" w:themeColor="text1"/>
          <w:sz w:val="28"/>
          <w:szCs w:val="28"/>
          <w:lang w:val="en-US"/>
        </w:rPr>
        <w:t xml:space="preserve">ether </w:t>
      </w:r>
      <w:r w:rsidR="00322A45" w:rsidRPr="003A1BF3">
        <w:rPr>
          <w:rStyle w:val="normalchar"/>
          <w:color w:val="000000" w:themeColor="text1"/>
          <w:sz w:val="28"/>
          <w:szCs w:val="28"/>
          <w:lang w:val="en-US"/>
        </w:rPr>
        <w:t>component streams at points A, B, C and D, the circulating</w:t>
      </w:r>
      <w:r w:rsidR="009242E4">
        <w:rPr>
          <w:rStyle w:val="normalchar"/>
          <w:color w:val="000000" w:themeColor="text1"/>
          <w:sz w:val="28"/>
          <w:szCs w:val="28"/>
          <w:lang w:val="en-US"/>
        </w:rPr>
        <w:t xml:space="preserve"> ether</w:t>
      </w:r>
      <w:r w:rsidR="00680B28">
        <w:rPr>
          <w:rStyle w:val="normalchar"/>
          <w:color w:val="000000" w:themeColor="text1"/>
          <w:sz w:val="28"/>
          <w:szCs w:val="28"/>
          <w:lang w:val="en-US"/>
        </w:rPr>
        <w:t xml:space="preserve"> stream </w:t>
      </w:r>
      <w:r w:rsidR="00322A45" w:rsidRPr="003A1BF3">
        <w:rPr>
          <w:rStyle w:val="normalchar"/>
          <w:color w:val="000000" w:themeColor="text1"/>
          <w:sz w:val="28"/>
          <w:szCs w:val="28"/>
          <w:lang w:val="en-US"/>
        </w:rPr>
        <w:t>source;</w:t>
      </w:r>
    </w:p>
    <w:bookmarkStart w:id="152" w:name="graphic499"/>
    <w:bookmarkEnd w:id="152"/>
    <w:p w:rsidR="00322A45" w:rsidRPr="003A1BF3" w:rsidRDefault="000329C4" w:rsidP="00EC0D53">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260" w:dyaOrig="360">
          <v:shape id="_x0000_i1465" type="#_x0000_t75" style="width:12.75pt;height:18pt" o:ole="">
            <v:imagedata r:id="rId478" o:title=""/>
          </v:shape>
          <o:OLEObject Type="Embed" ProgID="Equation.DSMT4" ShapeID="_x0000_i1465" DrawAspect="Content" ObjectID="_1565017185" r:id="rId479"/>
        </w:object>
      </w:r>
      <w:r w:rsidRPr="003A1BF3">
        <w:rPr>
          <w:color w:val="000000" w:themeColor="text1"/>
          <w:sz w:val="28"/>
          <w:szCs w:val="28"/>
          <w:lang w:val="en-US"/>
        </w:rPr>
        <w:t xml:space="preserve">-  </w:t>
      </w:r>
      <w:r w:rsidR="00322A45" w:rsidRPr="003A1BF3">
        <w:rPr>
          <w:rStyle w:val="normalchar"/>
          <w:color w:val="000000" w:themeColor="text1"/>
          <w:sz w:val="28"/>
          <w:szCs w:val="28"/>
          <w:lang w:val="en-US"/>
        </w:rPr>
        <w:t>vector oncoming</w:t>
      </w:r>
      <w:r w:rsidR="009242E4">
        <w:rPr>
          <w:rStyle w:val="normalchar"/>
          <w:color w:val="000000" w:themeColor="text1"/>
          <w:sz w:val="28"/>
          <w:szCs w:val="28"/>
          <w:lang w:val="en-US"/>
        </w:rPr>
        <w:t xml:space="preserve"> ether</w:t>
      </w:r>
      <w:r w:rsidR="00680B28">
        <w:rPr>
          <w:rStyle w:val="normalchar"/>
          <w:color w:val="000000" w:themeColor="text1"/>
          <w:sz w:val="28"/>
          <w:szCs w:val="28"/>
          <w:lang w:val="en-US"/>
        </w:rPr>
        <w:t xml:space="preserve"> stream </w:t>
      </w:r>
      <w:r w:rsidR="00322A45" w:rsidRPr="003A1BF3">
        <w:rPr>
          <w:rStyle w:val="normalchar"/>
          <w:color w:val="000000" w:themeColor="text1"/>
          <w:sz w:val="28"/>
          <w:szCs w:val="28"/>
          <w:lang w:val="en-US"/>
        </w:rPr>
        <w:t>rate;</w:t>
      </w:r>
    </w:p>
    <w:bookmarkStart w:id="153" w:name="graphic49A"/>
    <w:bookmarkEnd w:id="153"/>
    <w:p w:rsidR="00322A45" w:rsidRPr="003A1BF3" w:rsidRDefault="000329C4" w:rsidP="00EC0D53">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4"/>
          <w:sz w:val="28"/>
          <w:szCs w:val="28"/>
        </w:rPr>
        <w:object w:dxaOrig="300" w:dyaOrig="380">
          <v:shape id="_x0000_i1466" type="#_x0000_t75" style="width:15pt;height:18.75pt" o:ole="">
            <v:imagedata r:id="rId480" o:title=""/>
          </v:shape>
          <o:OLEObject Type="Embed" ProgID="Equation.DSMT4" ShapeID="_x0000_i1466" DrawAspect="Content" ObjectID="_1565017186" r:id="rId481"/>
        </w:object>
      </w:r>
      <w:r w:rsidRPr="003A1BF3">
        <w:rPr>
          <w:color w:val="000000" w:themeColor="text1"/>
          <w:sz w:val="28"/>
          <w:szCs w:val="28"/>
          <w:lang w:val="en-US"/>
        </w:rPr>
        <w:t xml:space="preserve"> - </w:t>
      </w:r>
      <w:r w:rsidR="00322A45" w:rsidRPr="003A1BF3">
        <w:rPr>
          <w:rStyle w:val="normalchar"/>
          <w:color w:val="000000" w:themeColor="text1"/>
          <w:sz w:val="28"/>
          <w:szCs w:val="28"/>
          <w:lang w:val="en-US"/>
        </w:rPr>
        <w:t>vector centripetal acceleration ether streams emitted by the source in a plane perpendicular to axis</w:t>
      </w:r>
      <w:r w:rsidRPr="003A1BF3">
        <w:rPr>
          <w:color w:val="000000" w:themeColor="text1"/>
          <w:sz w:val="28"/>
          <w:szCs w:val="28"/>
          <w:lang w:val="en-US"/>
        </w:rPr>
        <w:t xml:space="preserve"> </w:t>
      </w:r>
      <w:r w:rsidRPr="003A1BF3">
        <w:rPr>
          <w:color w:val="000000" w:themeColor="text1"/>
          <w:position w:val="-6"/>
          <w:sz w:val="28"/>
          <w:szCs w:val="28"/>
        </w:rPr>
        <w:object w:dxaOrig="240" w:dyaOrig="279">
          <v:shape id="_x0000_i1467" type="#_x0000_t75" style="width:12pt;height:14.25pt" o:ole="">
            <v:imagedata r:id="rId468" o:title=""/>
          </v:shape>
          <o:OLEObject Type="Embed" ProgID="Equation.DSMT4" ShapeID="_x0000_i1467" DrawAspect="Content" ObjectID="_1565017187" r:id="rId482"/>
        </w:object>
      </w:r>
      <w:r w:rsidRPr="003A1BF3">
        <w:rPr>
          <w:color w:val="000000" w:themeColor="text1"/>
          <w:position w:val="-12"/>
          <w:sz w:val="28"/>
          <w:szCs w:val="28"/>
        </w:rPr>
        <w:object w:dxaOrig="279" w:dyaOrig="360">
          <v:shape id="_x0000_i1468" type="#_x0000_t75" style="width:14.25pt;height:18pt" o:ole="">
            <v:imagedata r:id="rId470" o:title=""/>
          </v:shape>
          <o:OLEObject Type="Embed" ProgID="Equation.DSMT4" ShapeID="_x0000_i1468" DrawAspect="Content" ObjectID="_1565017188" r:id="rId483"/>
        </w:object>
      </w:r>
      <w:r w:rsidRPr="003A1BF3">
        <w:rPr>
          <w:color w:val="000000" w:themeColor="text1"/>
          <w:sz w:val="28"/>
          <w:szCs w:val="28"/>
          <w:lang w:val="en-US"/>
        </w:rPr>
        <w:t xml:space="preserve"> </w:t>
      </w:r>
      <w:r w:rsidR="00322A45" w:rsidRPr="003A1BF3">
        <w:rPr>
          <w:rStyle w:val="normalchar"/>
          <w:color w:val="000000" w:themeColor="text1"/>
          <w:sz w:val="28"/>
          <w:szCs w:val="28"/>
          <w:lang w:val="en-US"/>
        </w:rPr>
        <w:t>at points A, B, C and D;</w:t>
      </w:r>
    </w:p>
    <w:bookmarkStart w:id="154" w:name="graphic49D"/>
    <w:bookmarkEnd w:id="154"/>
    <w:p w:rsidR="00322A45" w:rsidRPr="003A1BF3" w:rsidRDefault="000329C4" w:rsidP="00EC0D53">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6"/>
          <w:sz w:val="28"/>
          <w:szCs w:val="28"/>
        </w:rPr>
        <w:object w:dxaOrig="440" w:dyaOrig="260">
          <v:shape id="_x0000_i1469" type="#_x0000_t75" style="width:21.75pt;height:12.75pt" o:ole="">
            <v:imagedata r:id="rId484" o:title=""/>
          </v:shape>
          <o:OLEObject Type="Embed" ProgID="Equation.DSMT4" ShapeID="_x0000_i1469" DrawAspect="Content" ObjectID="_1565017189" r:id="rId485"/>
        </w:object>
      </w:r>
      <w:r w:rsidRPr="003A1BF3">
        <w:rPr>
          <w:color w:val="000000" w:themeColor="text1"/>
          <w:sz w:val="28"/>
          <w:szCs w:val="28"/>
          <w:lang w:val="en-US"/>
        </w:rPr>
        <w:t xml:space="preserve"> -  </w:t>
      </w:r>
      <w:r w:rsidR="00322A45" w:rsidRPr="003A1BF3">
        <w:rPr>
          <w:rStyle w:val="normalchar"/>
          <w:color w:val="000000" w:themeColor="text1"/>
          <w:sz w:val="28"/>
          <w:szCs w:val="28"/>
          <w:lang w:val="en-US"/>
        </w:rPr>
        <w:t>the angle between the vectors</w:t>
      </w:r>
      <w:r w:rsidR="00322A45" w:rsidRPr="003A1BF3">
        <w:rPr>
          <w:color w:val="000000" w:themeColor="text1"/>
          <w:sz w:val="27"/>
          <w:szCs w:val="27"/>
          <w:lang w:val="en-US"/>
        </w:rPr>
        <w:t> </w:t>
      </w:r>
      <w:bookmarkStart w:id="155" w:name="graphic49E"/>
      <w:bookmarkEnd w:id="155"/>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654" o:spid="_x0000_s14273"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kdR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aHgxgjThoQqfu8fb/91P3o7rYfui/dXfd9+7H72X3tviF3K2eaAofnDVkx&#10;y2ArdQpAV/JSWQ60vBD0tUZczErCV2yqJegA0wH4O5dSoi0ZyaGV0EL4DzCsoQENLdtnIoeKyNoI&#10;x++mUI3NAcyhjZPxZi8j2xhEwZkMogFGFALuZNFJunsolTZPmWiQPWRYQWUOmFxfaNNf3V2xebhY&#10;VHUNfpLW/IEDMHsPpIWnNmYLcKLfJkFyNj4bx14cDc+8OMhzb7qYxd5wEY4G8yfz2WwevuuH7+BR&#10;GMXBaZR4i+F45MVFPPCSUTD2gjA5TYZBnMTzhXsEqXdJHW+Wql6FpchvgDYloDUYd1hMOJRCvcWo&#10;hSHPsH6zJophVJ9zoD4J49huhTPiwSgCQx1GlocRwilAZdhg1B9npt+ktVTVqoRMoaOSiynIVVSO&#10;TitlX9W9yDDITpD7pbObcmi7W79/DZNf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AbqR1FyAgAAYgQAAA4AAAAAAAAAAAAAAAAA&#10;LgIAAGRycy9lMm9Eb2MueG1sUEsBAi0AFAAGAAgAAAAhANQI2TfYAAAAAQEAAA8AAAAAAAAAAAAA&#10;AAAAzAQAAGRycy9kb3ducmV2LnhtbFBLBQYAAAAABAAEAPMAAADRBQAAAAA=&#10;" filled="f" stroked="f">
            <o:lock v:ext="edit" aspectratio="t"/>
            <w10:wrap type="none"/>
            <w10:anchorlock/>
          </v:rect>
        </w:pict>
      </w:r>
      <w:r w:rsidR="00322A45" w:rsidRPr="003A1BF3">
        <w:rPr>
          <w:color w:val="000000" w:themeColor="text1"/>
          <w:sz w:val="27"/>
          <w:szCs w:val="27"/>
          <w:lang w:val="en-US"/>
        </w:rPr>
        <w:t> </w:t>
      </w:r>
      <w:r w:rsidR="00322A45" w:rsidRPr="003A1BF3">
        <w:rPr>
          <w:rStyle w:val="normalchar"/>
          <w:color w:val="000000" w:themeColor="text1"/>
          <w:sz w:val="28"/>
          <w:szCs w:val="28"/>
          <w:lang w:val="en-US"/>
        </w:rPr>
        <w:t>and the axis of the source;</w:t>
      </w:r>
    </w:p>
    <w:bookmarkStart w:id="156" w:name="graphic49F"/>
    <w:bookmarkEnd w:id="156"/>
    <w:p w:rsidR="00322A45" w:rsidRPr="003A1BF3" w:rsidRDefault="000329C4" w:rsidP="00EC0D53">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0"/>
          <w:sz w:val="28"/>
          <w:szCs w:val="28"/>
        </w:rPr>
        <w:object w:dxaOrig="420" w:dyaOrig="320">
          <v:shape id="_x0000_i1470" type="#_x0000_t75" style="width:21pt;height:15.75pt" o:ole="">
            <v:imagedata r:id="rId486" o:title=""/>
          </v:shape>
          <o:OLEObject Type="Embed" ProgID="Equation.DSMT4" ShapeID="_x0000_i1470" DrawAspect="Content" ObjectID="_1565017190" r:id="rId487"/>
        </w:object>
      </w:r>
      <w:r w:rsidRPr="003A1BF3">
        <w:rPr>
          <w:color w:val="000000" w:themeColor="text1"/>
          <w:sz w:val="28"/>
          <w:szCs w:val="28"/>
          <w:lang w:val="en-US"/>
        </w:rPr>
        <w:t xml:space="preserve"> - </w:t>
      </w:r>
      <w:r w:rsidR="00322A45" w:rsidRPr="003A1BF3">
        <w:rPr>
          <w:rStyle w:val="normalchar"/>
          <w:color w:val="000000" w:themeColor="text1"/>
          <w:sz w:val="28"/>
          <w:szCs w:val="28"/>
          <w:lang w:val="en-US"/>
        </w:rPr>
        <w:t>the angle between the vectors</w:t>
      </w:r>
      <w:r w:rsidR="00322A45" w:rsidRPr="003A1BF3">
        <w:rPr>
          <w:color w:val="000000" w:themeColor="text1"/>
          <w:sz w:val="27"/>
          <w:szCs w:val="27"/>
          <w:lang w:val="en-US"/>
        </w:rPr>
        <w:t> </w:t>
      </w:r>
      <w:bookmarkStart w:id="157" w:name="graphic4A0"/>
      <w:bookmarkEnd w:id="157"/>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652" o:spid="_x0000_s14271"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ekn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aHgwgjThoQqfu8fb/91P3o7rYfui/dXfd9+7H72X3tviF3K2eaAofnDVkx&#10;y2ArdQpAV/JSWQ60vBD0tUZczErCV2yqJegA0wH4O5dSoi0ZyaGV0EL4DzCsoQENLdtnIoeKyNoI&#10;x++mUI3NAcyhjZPxZi8j2xhEwZkMogFGFALuZNFJunsolTZPmWiQPWRYQWUOmFxfaNNf3V2xebhY&#10;VHUNfpLW/IEDMHsPpIWnNmYLcKLfJkFyNj4bx14cDc+8OMhzb7qYxd5wEY4G8yfz2WwevuuH7+BR&#10;GMXBaZR4i+F45MVFPPCSUTD2gjA5TYZBnMTzhXsEqXdJHW+Wql6FpchvgDYloDUYd1hMOJRCvcWo&#10;hSHPsH6zJophVJ9zoD4J49huhTPiwSgCQx1GlocRwilAZdhg1B9npt+ktVTVqoRMoaOSiynIVVSO&#10;TitlX9W9yDDITpD7pbObcmi7W79/DZNf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DwV6SdyAgAAYgQAAA4AAAAAAAAAAAAAAAAA&#10;LgIAAGRycy9lMm9Eb2MueG1sUEsBAi0AFAAGAAgAAAAhANQI2TfYAAAAAQEAAA8AAAAAAAAAAAAA&#10;AAAAzAQAAGRycy9kb3ducmV2LnhtbFBLBQYAAAAABAAEAPMAAADRBQAAAAA=&#10;" filled="f" stroked="f">
            <o:lock v:ext="edit" aspectratio="t"/>
            <w10:wrap type="none"/>
            <w10:anchorlock/>
          </v:rect>
        </w:pict>
      </w:r>
      <w:r w:rsidR="00322A45" w:rsidRPr="003A1BF3">
        <w:rPr>
          <w:color w:val="000000" w:themeColor="text1"/>
          <w:sz w:val="27"/>
          <w:szCs w:val="27"/>
          <w:lang w:val="en-US"/>
        </w:rPr>
        <w:t> </w:t>
      </w:r>
      <w:r w:rsidR="00322A45" w:rsidRPr="003A1BF3">
        <w:rPr>
          <w:rStyle w:val="normalchar"/>
          <w:color w:val="000000" w:themeColor="text1"/>
          <w:sz w:val="28"/>
          <w:szCs w:val="28"/>
          <w:lang w:val="en-US"/>
        </w:rPr>
        <w:t>and the axis of the source;</w:t>
      </w:r>
    </w:p>
    <w:bookmarkStart w:id="158" w:name="graphic4A1"/>
    <w:bookmarkEnd w:id="158"/>
    <w:p w:rsidR="00322A45" w:rsidRPr="003A1BF3" w:rsidRDefault="000329C4" w:rsidP="00EC0D53">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0"/>
          <w:sz w:val="28"/>
          <w:szCs w:val="28"/>
        </w:rPr>
        <w:object w:dxaOrig="400" w:dyaOrig="300">
          <v:shape id="_x0000_i1471" type="#_x0000_t75" style="width:20.25pt;height:15pt" o:ole="">
            <v:imagedata r:id="rId488" o:title=""/>
          </v:shape>
          <o:OLEObject Type="Embed" ProgID="Equation.DSMT4" ShapeID="_x0000_i1471" DrawAspect="Content" ObjectID="_1565017191" r:id="rId489"/>
        </w:object>
      </w:r>
      <w:r w:rsidRPr="003A1BF3">
        <w:rPr>
          <w:color w:val="000000" w:themeColor="text1"/>
          <w:sz w:val="28"/>
          <w:szCs w:val="28"/>
          <w:lang w:val="en-US"/>
        </w:rPr>
        <w:t xml:space="preserve">- </w:t>
      </w:r>
      <w:r w:rsidR="00322A45" w:rsidRPr="003A1BF3">
        <w:rPr>
          <w:rStyle w:val="normalchar"/>
          <w:color w:val="000000" w:themeColor="text1"/>
          <w:sz w:val="28"/>
          <w:szCs w:val="28"/>
          <w:lang w:val="en-US"/>
        </w:rPr>
        <w:t>the angle between lines passing through the center of the source, the points A, D and B, C, respectively, and the axis of the source;</w:t>
      </w:r>
    </w:p>
    <w:bookmarkStart w:id="159" w:name="graphic4A2"/>
    <w:bookmarkEnd w:id="159"/>
    <w:p w:rsidR="00322A45" w:rsidRPr="003A1BF3" w:rsidRDefault="000329C4" w:rsidP="00EC0D53">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300" w:dyaOrig="380">
          <v:shape id="_x0000_i1472" type="#_x0000_t75" style="width:15pt;height:18.75pt" o:ole="">
            <v:imagedata r:id="rId490" o:title=""/>
          </v:shape>
          <o:OLEObject Type="Embed" ProgID="Equation.DSMT4" ShapeID="_x0000_i1472" DrawAspect="Content" ObjectID="_1565017192" r:id="rId491"/>
        </w:object>
      </w:r>
      <w:r w:rsidRPr="003A1BF3">
        <w:rPr>
          <w:color w:val="000000" w:themeColor="text1"/>
          <w:sz w:val="28"/>
          <w:szCs w:val="28"/>
          <w:lang w:val="en-US"/>
        </w:rPr>
        <w:t xml:space="preserve">- </w:t>
      </w:r>
      <w:r w:rsidR="00322A45" w:rsidRPr="003A1BF3">
        <w:rPr>
          <w:rStyle w:val="normalchar"/>
          <w:color w:val="000000" w:themeColor="text1"/>
          <w:sz w:val="28"/>
          <w:szCs w:val="28"/>
          <w:lang w:val="en-US"/>
        </w:rPr>
        <w:t>reactive force acting on the object at the points A and D;</w:t>
      </w:r>
    </w:p>
    <w:bookmarkStart w:id="160" w:name="graphic4A3"/>
    <w:bookmarkEnd w:id="160"/>
    <w:p w:rsidR="00322A45" w:rsidRPr="003A1BF3" w:rsidRDefault="000329C4" w:rsidP="00EC0D53">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340" w:dyaOrig="380">
          <v:shape id="_x0000_i1473" type="#_x0000_t75" style="width:17.25pt;height:18.75pt" o:ole="">
            <v:imagedata r:id="rId492" o:title=""/>
          </v:shape>
          <o:OLEObject Type="Embed" ProgID="Equation.DSMT4" ShapeID="_x0000_i1473" DrawAspect="Content" ObjectID="_1565017193" r:id="rId493"/>
        </w:object>
      </w:r>
      <w:r w:rsidRPr="003A1BF3">
        <w:rPr>
          <w:color w:val="000000" w:themeColor="text1"/>
          <w:sz w:val="28"/>
          <w:szCs w:val="28"/>
          <w:lang w:val="en-US"/>
        </w:rPr>
        <w:t xml:space="preserve">- </w:t>
      </w:r>
      <w:r w:rsidR="00322A45" w:rsidRPr="003A1BF3">
        <w:rPr>
          <w:rStyle w:val="normalchar"/>
          <w:color w:val="000000" w:themeColor="text1"/>
          <w:sz w:val="28"/>
          <w:szCs w:val="28"/>
          <w:lang w:val="en-US"/>
        </w:rPr>
        <w:t>reaction force acting on the object at the points B and C;</w:t>
      </w:r>
    </w:p>
    <w:bookmarkStart w:id="161" w:name="graphic4A4"/>
    <w:bookmarkEnd w:id="161"/>
    <w:p w:rsidR="00322A45" w:rsidRPr="003A1BF3" w:rsidRDefault="000329C4" w:rsidP="00EC0D53">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300" w:dyaOrig="360">
          <v:shape id="_x0000_i1474" type="#_x0000_t75" style="width:15pt;height:18pt" o:ole="">
            <v:imagedata r:id="rId494" o:title=""/>
          </v:shape>
          <o:OLEObject Type="Embed" ProgID="Equation.DSMT4" ShapeID="_x0000_i1474" DrawAspect="Content" ObjectID="_1565017194" r:id="rId495"/>
        </w:object>
      </w:r>
      <w:r w:rsidRPr="003A1BF3">
        <w:rPr>
          <w:color w:val="000000" w:themeColor="text1"/>
          <w:sz w:val="28"/>
          <w:szCs w:val="28"/>
          <w:lang w:val="en-US"/>
        </w:rPr>
        <w:t xml:space="preserve">- </w:t>
      </w:r>
      <w:r w:rsidR="00322A45" w:rsidRPr="003A1BF3">
        <w:rPr>
          <w:rStyle w:val="normalchar"/>
          <w:color w:val="000000" w:themeColor="text1"/>
          <w:sz w:val="28"/>
          <w:szCs w:val="28"/>
          <w:lang w:val="en-US"/>
        </w:rPr>
        <w:t>source angular speed.</w:t>
      </w:r>
    </w:p>
    <w:bookmarkStart w:id="162" w:name="graphic4A5"/>
    <w:bookmarkEnd w:id="162"/>
    <w:p w:rsidR="00322A45" w:rsidRPr="003A1BF3" w:rsidRDefault="00DA6A29" w:rsidP="00322A45">
      <w:pPr>
        <w:pStyle w:val="12"/>
        <w:spacing w:before="0" w:beforeAutospacing="0" w:after="0" w:afterAutospacing="0" w:line="320" w:lineRule="atLeast"/>
        <w:jc w:val="both"/>
        <w:rPr>
          <w:color w:val="000000" w:themeColor="text1"/>
          <w:lang w:val="en-US"/>
        </w:rPr>
      </w:pPr>
      <w:r>
        <w:rPr>
          <w:noProof/>
          <w:color w:val="000000" w:themeColor="text1"/>
        </w:rPr>
      </w:r>
      <w:r w:rsidRPr="00DA6A29">
        <w:rPr>
          <w:noProof/>
          <w:color w:val="000000" w:themeColor="text1"/>
        </w:rPr>
        <w:pict>
          <v:rect id="Прямоугольник 647" o:spid="_x0000_s14266"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mwQ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aH8QgjThoQqfu8fb/91P3o7rYfui/dXfd9+7H72X3tviF3K2eaAofnDVkx&#10;y2ArdQpAV/JSWQ60vBD0tUZczErCV2yqJegA0wH4O5dSoi0ZyaGV0EL4DzCsoQENLdtnIoeKyNoI&#10;x++mUI3NAcyhjZPxZi8j2xhEwZkMogFGFALuZNFJunsolTZPmWiQPWRYQWUOmFxfaNNf3V2xebhY&#10;VHUNfpLW/IEDMHsPpIWnNmYLcKLfJkFyNj4bx14cDc+8OMhzb7qYxd5wEY4G8yfz2WwevuuH7+BR&#10;GMXBaZR4i+F45MVFPPCSUTD2gjA5TYZBnMTzhXsEqXdJHW+Wql6FpchvgDYloDUYd1hMOJRCvcWo&#10;hSHPsH6zJophVJ9zoD4J49huhTPiwSgCQx1GlocRwilAZdhg1B9npt+ktVTVqoRMoaOSiynIVVSO&#10;TitlX9W9yDDITpD7pbObcmi7W79/DZNf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BkCbBByAgAAYgQAAA4AAAAAAAAAAAAAAAAA&#10;LgIAAGRycy9lMm9Eb2MueG1sUEsBAi0AFAAGAAgAAAAhANQI2TfYAAAAAQEAAA8AAAAAAAAAAAAA&#10;AAAAzAQAAGRycy9kb3ducmV2LnhtbFBLBQYAAAAABAAEAPMAAADRBQAAAAA=&#10;" filled="f" stroked="f">
            <o:lock v:ext="edit" aspectratio="t"/>
            <w10:wrap type="none"/>
            <w10:anchorlock/>
          </v:rect>
        </w:pict>
      </w:r>
      <w:r w:rsidR="00322A45" w:rsidRPr="003A1BF3">
        <w:rPr>
          <w:rStyle w:val="normalchar"/>
          <w:color w:val="000000" w:themeColor="text1"/>
          <w:sz w:val="32"/>
          <w:szCs w:val="32"/>
          <w:lang w:val="en-US"/>
        </w:rPr>
        <w:t> </w:t>
      </w:r>
      <w:bookmarkStart w:id="163" w:name="graphic4A6"/>
      <w:bookmarkEnd w:id="163"/>
      <w:r w:rsidR="00322A45" w:rsidRPr="003A1BF3">
        <w:rPr>
          <w:color w:val="000000" w:themeColor="text1"/>
          <w:lang w:val="en-US"/>
        </w:rPr>
        <w:t> </w:t>
      </w:r>
      <w:r w:rsidRPr="00DA6A29">
        <w:rPr>
          <w:noProof/>
          <w:color w:val="000000" w:themeColor="text1"/>
          <w:vertAlign w:val="subscript"/>
        </w:rPr>
      </w:r>
      <w:r w:rsidRPr="00DA6A29">
        <w:rPr>
          <w:noProof/>
          <w:color w:val="000000" w:themeColor="text1"/>
          <w:vertAlign w:val="subscript"/>
        </w:rPr>
        <w:pict>
          <v:rect id="Прямоугольник 646" o:spid="_x0000_s14265"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EGcgIAAGIEAAAOAAAAZHJzL2Uyb0RvYy54bWysVM1u1DAQviPxDpbvaX7IZjdRs1W720WV&#10;ClQqPIDXcTYRiW1sb7OlQkLiisQj8BBcED99huwbMXa6ZQs3xCXyzNjfzHzfTA6PNm2DrpjSteA5&#10;Dg8CjBinoqj5KsevXi68CUbaEF6QRnCW42um8dH08aPDTmYsEpVoCqYQgHCddTLHlTEy831NK9YS&#10;fSAk4xAshWqJAVOt/EKRDtDbxo+CIPE7oQqpBGVag3c+BPHU4Zclo+ZFWWpmUJNjqM24r3Lfpf36&#10;00OSrRSRVU3vyiD/UEVLag5J76HmxBC0VvVfUG1NldCiNAdUtL4oy5oy1wN0EwZ/dHNZEclcL0CO&#10;lvc06f8HS59fXShUFzlO4gQjTloQqf+8fb/91P/ob7cf+i/9bf99+7H/2X/tvyF3q2CaAodnLVkx&#10;y2AndQZAl/JCWQ60PBf0tUZczCrCV+xYS9ABpgPwdy6lRFcxUkAroYXwH2BYQwMaWnbPRAEVkbUR&#10;jt9NqVqbA5hDGyfj9b2MbGMQBWc6ikYYUQi4k0Un2e6hVNo8ZaJF9pBjBZU5YHJ1rs1wdXfF5uFi&#10;UTcN+EnW8AcOwBw8kBae2pgtwIl+kwbp6eR0EntxlJx6cVAU3vFiFnvJIhyP5k/ms9k8fDcM396j&#10;MIqDkyj1Fslk7MVlPPLScTDxgjA9SZMgTuP5wj2C1LukjjdL1aDCUhTXQJsS0BqMOywmHCqh3mLU&#10;wZDnWL9ZE8Uwas44UJ+GcWy3whnxaByBofYjy/0I4RSgcmwwGo4zM2zSWqp6VUGm0FHJxTHIVdaO&#10;TivlUNWdyDDITpC7pbObsm+7W79/DdNf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JIooQZyAgAAYgQAAA4AAAAAAAAAAAAAAAAA&#10;LgIAAGRycy9lMm9Eb2MueG1sUEsBAi0AFAAGAAgAAAAhANQI2TfYAAAAAQEAAA8AAAAAAAAAAAAA&#10;AAAAzAQAAGRycy9kb3ducmV2LnhtbFBLBQYAAAAABAAEAPMAAADRBQAAAAA=&#10;" filled="f" stroked="f">
            <o:lock v:ext="edit" aspectratio="t"/>
            <w10:wrap type="none"/>
            <w10:anchorlock/>
          </v:rect>
        </w:pict>
      </w:r>
      <w:r w:rsidR="00322A45" w:rsidRPr="003A1BF3">
        <w:rPr>
          <w:color w:val="000000" w:themeColor="text1"/>
          <w:lang w:val="en-US"/>
        </w:rPr>
        <w:t> </w:t>
      </w:r>
      <w:bookmarkStart w:id="164" w:name="graphic4A7"/>
      <w:bookmarkEnd w:id="164"/>
      <w:r w:rsidRPr="00DA6A29">
        <w:rPr>
          <w:noProof/>
          <w:color w:val="000000" w:themeColor="text1"/>
          <w:vertAlign w:val="subscript"/>
        </w:rPr>
      </w:r>
      <w:r w:rsidRPr="00DA6A29">
        <w:rPr>
          <w:noProof/>
          <w:color w:val="000000" w:themeColor="text1"/>
          <w:vertAlign w:val="subscript"/>
        </w:rPr>
        <w:pict>
          <v:rect id="Прямоугольник 645" o:spid="_x0000_s14264"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Y9cQ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aH8QAjThoQqfu8fb/91P3o7rYfui/dXfd9+7H72X3tviF3K2eaAofnDVkx&#10;y2ArdQpAV/JSWQ60vBD0tUZczErCV2yqJegA0wH4O5dSoi0ZyaGV0EL4DzCsoQENLdtnIoeKyNoI&#10;x++mUI3NAcyhjZPxZi8j2xhEwZkMImiFQsCdLDpJdw+l0uYpEw2yhwwrqMwBk+sLbfqruys2DxeL&#10;qq7BT9KaP3AAZu+BtPDUxmwBTvTbJEjOxmfj2Iuj4ZkXB3nuTRez2BsuwtFg/mQ+m83Dd/3wHTwK&#10;ozg4jRJvMRyPvLiIB14yCsZeECanyTCIk3i+cI8g9S6p481S1auwFPkN0KYEtAbjDosJh1Kotxi1&#10;MOQZ1m/WRDGM6nMO1CdhHNutcEY8GEVgqMPI8jBCOAWoDBuM+uPM9Ju0lqpalZApdFRyMQW5isrR&#10;aaXsq7oXGQbZCXK/dHZTDm136/evYfIL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D1f2PXECAABiBAAADgAAAAAAAAAAAAAAAAAu&#10;AgAAZHJzL2Uyb0RvYy54bWxQSwECLQAUAAYACAAAACEA1AjZN9gAAAABAQAADwAAAAAAAAAAAAAA&#10;AADLBAAAZHJzL2Rvd25yZXYueG1sUEsFBgAAAAAEAAQA8wAAANAFAAAAAA==&#10;" filled="f" stroked="f">
            <o:lock v:ext="edit" aspectratio="t"/>
            <w10:wrap type="none"/>
            <w10:anchorlock/>
          </v:rect>
        </w:pict>
      </w:r>
      <w:r w:rsidR="00322A45" w:rsidRPr="003A1BF3">
        <w:rPr>
          <w:color w:val="000000" w:themeColor="text1"/>
          <w:lang w:val="en-US"/>
        </w:rPr>
        <w:t> </w:t>
      </w:r>
      <w:bookmarkStart w:id="165" w:name="graphic4A8"/>
      <w:bookmarkEnd w:id="165"/>
      <w:r w:rsidRPr="00DA6A29">
        <w:rPr>
          <w:noProof/>
          <w:color w:val="000000" w:themeColor="text1"/>
          <w:vertAlign w:val="subscript"/>
        </w:rPr>
      </w:r>
      <w:r w:rsidRPr="00DA6A29">
        <w:rPr>
          <w:noProof/>
          <w:color w:val="000000" w:themeColor="text1"/>
          <w:vertAlign w:val="subscript"/>
        </w:rPr>
        <w:pict>
          <v:rect id="Прямоугольник 644" o:spid="_x0000_s14263"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srcgIAAGIEAAAOAAAAZHJzL2Uyb0RvYy54bWysVM1u1DAQviPxDpbvaZLF+5Oo2ard7aJK&#10;BSoVHsDrOJuIxDa2t9lSISFxReIReAguiJ8+Q/aNGDvdsoUb4hJ5ZuxvZr5vJodHm6ZGV1ybSooM&#10;xwcRRlwwmVdileFXLxfBBCNjqchpLQXP8DU3+Gj6+NFhq1I+kKWsc64RgAiTtirDpbUqDUPDSt5Q&#10;cyAVFxAspG6oBVOvwlzTFtCbOhxE0Shspc6VlowbA955H8RTj18UnNkXRWG4RXWGoTbrv9p/l+4b&#10;Tg9putJUlRW7K4P+QxUNrQQkvYeaU0vRWld/QTUV09LIwh4w2YSyKCrGfQ/QTRz90c1lSRX3vQA5&#10;Rt3TZP4fLHt+daFRlWd4RAhGgjYgUvd5+377qfvR3W4/dF+62+779mP3s/vafUP+Vs4NAw7PGrri&#10;jsFWmRSALtWFdhwYdS7Za4OEnJVUrPixUaADTAfg71xay7bkNIdWYgcRPsBwhgE0tGyfyRwqomsr&#10;Pb+bQjcuBzCHNl7G63sZ+cYiBs5kOBhixCDgTw6dpruHShv7lMsGuUOGNVTmgenVubH91d0Vl0fI&#10;RVXX4KdpLR44ALP3QFp46mKuAC/6TRIlp5PTCQnIYHQakCjPg+PFjASjRTwezp/MZ7N5/K4fvr1H&#10;8YBEJ4MkWIwm44AUZBgk42gSRHFykowikpD5wj+C1LuknjdHVa/CUubXQJuW0BqMOywmHEqp32LU&#10;wpBn2LxZU80xqs8EUJ/EhLit8AYZjgdg6P3Icj9CBQOoDFuM+uPM9pu0VrpalZAp9lQKeQxyFZWn&#10;00nZV3UnMgyyF+Ru6dym7Nv+1u9fw/QX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IR9OytyAgAAYgQAAA4AAAAAAAAAAAAAAAAA&#10;LgIAAGRycy9lMm9Eb2MueG1sUEsBAi0AFAAGAAgAAAAhANQI2TfYAAAAAQEAAA8AAAAAAAAAAAAA&#10;AAAAzAQAAGRycy9kb3ducmV2LnhtbFBLBQYAAAAABAAEAPMAAADRBQAAAAA=&#10;" filled="f" stroked="f">
            <o:lock v:ext="edit" aspectratio="t"/>
            <w10:wrap type="none"/>
            <w10:anchorlock/>
          </v:rect>
        </w:pict>
      </w:r>
    </w:p>
    <w:p w:rsidR="000329C4" w:rsidRPr="003A1BF3" w:rsidRDefault="000329C4" w:rsidP="000329C4">
      <w:pPr>
        <w:jc w:val="both"/>
        <w:rPr>
          <w:color w:val="000000" w:themeColor="text1"/>
          <w:sz w:val="28"/>
          <w:szCs w:val="28"/>
          <w:lang w:val="en-US"/>
        </w:rPr>
      </w:pPr>
    </w:p>
    <w:p w:rsidR="000329C4" w:rsidRPr="003A1BF3" w:rsidRDefault="000329C4" w:rsidP="000329C4">
      <w:pPr>
        <w:jc w:val="both"/>
        <w:rPr>
          <w:color w:val="000000" w:themeColor="text1"/>
          <w:sz w:val="28"/>
          <w:szCs w:val="28"/>
          <w:lang w:val="en-US"/>
        </w:rPr>
      </w:pPr>
    </w:p>
    <w:p w:rsidR="000329C4" w:rsidRPr="003A1BF3" w:rsidRDefault="000329C4" w:rsidP="000329C4">
      <w:pPr>
        <w:jc w:val="both"/>
        <w:rPr>
          <w:color w:val="000000" w:themeColor="text1"/>
          <w:sz w:val="28"/>
          <w:szCs w:val="28"/>
          <w:lang w:val="en-US"/>
        </w:rPr>
      </w:pPr>
    </w:p>
    <w:p w:rsidR="000329C4" w:rsidRPr="003A1BF3" w:rsidRDefault="000329C4" w:rsidP="000329C4">
      <w:pPr>
        <w:jc w:val="both"/>
        <w:rPr>
          <w:color w:val="000000" w:themeColor="text1"/>
          <w:sz w:val="28"/>
          <w:szCs w:val="28"/>
          <w:lang w:val="en-US"/>
        </w:rPr>
      </w:pPr>
    </w:p>
    <w:p w:rsidR="000329C4" w:rsidRPr="003A1BF3" w:rsidRDefault="000329C4" w:rsidP="000329C4">
      <w:pPr>
        <w:jc w:val="both"/>
        <w:rPr>
          <w:color w:val="000000" w:themeColor="text1"/>
          <w:sz w:val="28"/>
          <w:szCs w:val="28"/>
          <w:lang w:val="en-US"/>
        </w:rPr>
      </w:pPr>
    </w:p>
    <w:p w:rsidR="000329C4" w:rsidRPr="003A1BF3" w:rsidRDefault="000329C4" w:rsidP="000329C4">
      <w:pPr>
        <w:jc w:val="both"/>
        <w:rPr>
          <w:color w:val="000000" w:themeColor="text1"/>
          <w:sz w:val="28"/>
          <w:szCs w:val="28"/>
          <w:lang w:val="en-US"/>
        </w:rPr>
      </w:pPr>
    </w:p>
    <w:p w:rsidR="000329C4" w:rsidRPr="003A1BF3" w:rsidRDefault="000329C4" w:rsidP="000329C4">
      <w:pPr>
        <w:jc w:val="both"/>
        <w:rPr>
          <w:color w:val="000000" w:themeColor="text1"/>
          <w:sz w:val="28"/>
          <w:szCs w:val="28"/>
          <w:lang w:val="en-US"/>
        </w:rPr>
      </w:pPr>
    </w:p>
    <w:p w:rsidR="000329C4" w:rsidRPr="003A1BF3" w:rsidRDefault="000329C4" w:rsidP="000329C4">
      <w:pPr>
        <w:jc w:val="both"/>
        <w:rPr>
          <w:color w:val="000000" w:themeColor="text1"/>
          <w:sz w:val="28"/>
          <w:szCs w:val="28"/>
          <w:lang w:val="en-US"/>
        </w:rPr>
      </w:pPr>
    </w:p>
    <w:p w:rsidR="000329C4" w:rsidRPr="003A1BF3" w:rsidRDefault="000329C4" w:rsidP="000329C4">
      <w:pPr>
        <w:jc w:val="both"/>
        <w:rPr>
          <w:color w:val="000000" w:themeColor="text1"/>
          <w:sz w:val="28"/>
          <w:szCs w:val="28"/>
          <w:lang w:val="en-US"/>
        </w:rPr>
      </w:pPr>
    </w:p>
    <w:p w:rsidR="000329C4" w:rsidRPr="003A1BF3" w:rsidRDefault="000329C4" w:rsidP="000329C4">
      <w:pPr>
        <w:jc w:val="both"/>
        <w:rPr>
          <w:color w:val="000000" w:themeColor="text1"/>
          <w:sz w:val="28"/>
          <w:szCs w:val="28"/>
          <w:lang w:val="en-US"/>
        </w:rPr>
      </w:pPr>
    </w:p>
    <w:p w:rsidR="000329C4" w:rsidRPr="003A1BF3" w:rsidRDefault="000329C4" w:rsidP="000329C4">
      <w:pPr>
        <w:jc w:val="both"/>
        <w:rPr>
          <w:color w:val="000000" w:themeColor="text1"/>
          <w:sz w:val="28"/>
          <w:szCs w:val="28"/>
          <w:lang w:val="en-US"/>
        </w:rPr>
      </w:pPr>
    </w:p>
    <w:p w:rsidR="000329C4" w:rsidRPr="003A1BF3" w:rsidRDefault="000329C4" w:rsidP="000329C4">
      <w:pPr>
        <w:jc w:val="both"/>
        <w:rPr>
          <w:color w:val="000000" w:themeColor="text1"/>
          <w:sz w:val="28"/>
          <w:szCs w:val="28"/>
          <w:lang w:val="en-US"/>
        </w:rPr>
      </w:pPr>
    </w:p>
    <w:p w:rsidR="000329C4" w:rsidRPr="003A1BF3" w:rsidRDefault="000329C4" w:rsidP="000329C4">
      <w:pPr>
        <w:jc w:val="both"/>
        <w:rPr>
          <w:color w:val="000000" w:themeColor="text1"/>
          <w:sz w:val="28"/>
          <w:szCs w:val="28"/>
          <w:lang w:val="en-US"/>
        </w:rPr>
      </w:pPr>
    </w:p>
    <w:p w:rsidR="000329C4" w:rsidRPr="003A1BF3" w:rsidRDefault="000329C4" w:rsidP="000329C4">
      <w:pPr>
        <w:jc w:val="both"/>
        <w:rPr>
          <w:color w:val="000000" w:themeColor="text1"/>
          <w:sz w:val="28"/>
          <w:szCs w:val="28"/>
          <w:lang w:val="en-US"/>
        </w:rPr>
      </w:pPr>
    </w:p>
    <w:p w:rsidR="000329C4" w:rsidRPr="003A1BF3" w:rsidRDefault="000329C4" w:rsidP="000329C4">
      <w:pPr>
        <w:jc w:val="both"/>
        <w:rPr>
          <w:color w:val="000000" w:themeColor="text1"/>
          <w:sz w:val="28"/>
          <w:szCs w:val="28"/>
          <w:lang w:val="en-US"/>
        </w:rPr>
      </w:pPr>
    </w:p>
    <w:p w:rsidR="000329C4" w:rsidRPr="003A1BF3" w:rsidRDefault="00DA6A29" w:rsidP="000329C4">
      <w:pPr>
        <w:tabs>
          <w:tab w:val="left" w:pos="2920"/>
          <w:tab w:val="left" w:pos="7510"/>
        </w:tabs>
        <w:jc w:val="both"/>
        <w:rPr>
          <w:color w:val="000000" w:themeColor="text1"/>
          <w:sz w:val="32"/>
          <w:szCs w:val="32"/>
          <w:lang w:val="en-US"/>
        </w:rPr>
      </w:pPr>
      <w:r w:rsidRPr="00DA6A29">
        <w:rPr>
          <w:noProof/>
          <w:color w:val="000000" w:themeColor="text1"/>
        </w:rPr>
        <w:lastRenderedPageBreak/>
        <w:pict>
          <v:group id="Группа 13" o:spid="_x0000_s12216" style="position:absolute;left:0;text-align:left;margin-left:85.5pt;margin-top:10.55pt;width:362.35pt;height:340.15pt;z-index:251513344" coordorigin="1078797,1084321" coordsize="46018,4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HSHhsAAGIRAQAOAAAAZHJzL2Uyb0RvYy54bWzsXetu40aW/r/AvgOhnxM4ZvFOI07gtt2e&#10;ATKTAPHuf1qSLU1kUUPJ7U4WAyywj7AvMm+wrzDzRvudOlXFIkXK7W5d3HZ1Zrp1OSrW5dS5X777&#10;4eP9zPswrpbTcn46EN/6A288H5aj6fzudPAf1++PsoG3XBXzUTEr5+PTwW/j5eCH7//93757XJyM&#10;g3JSzkbjysMg8+XJ4+J0MFmtFifHx8vhZHxfLL8tF+M5vrwtq/tihbfV3fGoKh4x+v3sOPD95Pix&#10;rEaLqhyOl0t8esFfDr6X49/ejoern25vl+OVNzsdYG4r+Xcl/76hv4+//644uauKxWQ6VNMoPmMW&#10;98V0joeaoS6KVeE9VNO1oe6nw6pclrerb4fl/XF5ezsdjuUasBrht1ZzVZUPC7mWu5PHu4XZJmxt&#10;a58+e9jhXz78XHnTEc4uHHjz4h5n9M///dd//+t//vl/+O8fHj7GHj0u7k4AelUtfln8XPFC8fLH&#10;cvjrEl8ft7+n93cM7N08/rkcYdjiYVXKPfp4W93TEFi991EexW/mKMYfV94QH0aJL7IoHnhDfBeF&#10;Is/9mA9rOMGJ0u+En2ZpnqYAAozwsygMRKyOdDi5fGKk4+KEJyInryZLKwUiLuu9Xn7ZXv8yKRZj&#10;eYRL2kC915He658+FDMvCDPeZAmjd3jJ2+vNy/NJMb8bn1VV+TgZFyNMSRA8Jm79gN4scThP7jft&#10;VCTCet/yPDH7pvc/DCI/CFLe/zAI8zyQczS7VpwsquXqalzee/TidDCezaaLJa21OCk+/Lhc0Qxr&#10;KPp4Xr6fzmb4vDiZzb3H00GQxTSNYnYH4qFu0LKcTUcER2DL6u7mfFZ52CWgiPwjV45vbDDck/lI&#10;jkv7c6ler4rpjF9jHrM5jTeWJIEnh3cfV3gpPweyyOv6X7mfX2aXWXQUBcnlUeSPRkdn78+jo+S9&#10;SOOL8OL8/EL8nTGR9op/dPY+9tMozI6AjeFRFI79o3fZ+/Ojs3ORJOnlu/N3l/wjTEQ/VJ4eHRjj&#10;3E05+g2HV5VMokBS8WJSVr8PvEeQp9PB8m8PRTUeeLM/zYEAYRKnCeiZ/aay39zYb4r5EEOdDlbY&#10;a/nyfMU08GFRTe8meJKQ5zYvz3BJb6fy7AiheFYK1XAt9nU/gBRMi36czse4H7l1P87nTIGGH+eK&#10;ApkrIm/b9W8LUJvGDeGffPoNEeAsSZDmXZRF3xBwkxZt6r8bM6ziWRcjj4NY/qCB5p94G+g+XhTL&#10;Cd+a2R29vihXjLSv5qpoArhHrMSFs7EykrxGEeEdYSUThDhi0kekSnFNARwlqgwSrbhfFKW+4n5r&#10;OBr4oR8pyqnZb4t+OxzdPjk/AI4CHxo4KungPnA0TDpxNI1Si46+Bhx1pPQ5OkyPAAy1sIGmwe4Z&#10;PJNSkSkxskVL09TPwNI1Lc2TSMocUl6TGonh90RLpVL0wvm9w9Mt4ClEwAaeKm1Y6l07Zfkiy7vo&#10;aRYKo/EKP8iiPJV62RqeBiLxA/GEzvYieL7D0y/H0wDUqYGnUtjbB9vvFk1FEEYZDEqSnOZBHKaZ&#10;pPBraAqbzQ7IaRLCDkQE/nPUJ6chfYJpsputB6KFhtJmd0A09LMEiMdomCZhCGsMq8GdGtK2ubpD&#10;Q7Jp7V8JCnDkDWqY7E26BOGhP5L4GE1diCiAGsR4KESQhVksCXRNDll7YpOSVOJfinC5kRp6K2lr&#10;W1VTGKhnME7Cpns/HsFIOYZBl17R4X8txtcDIKrxubCdM5LUaR/0UvQhahoJEHHm2wmMzJk0IDhE&#10;fUleggMgqnFYKUS1HVY71YPg+OsgqH4MOgtzLONpFqUiaRPUnOxRjqAe0pt1ADxtOY7YiLMXgipg&#10;fZcYdws/6H9qj1otA/iJH8ZGBoD/LtK+ai2Lhg5lTwcHdsDuH2WTpGVjYrTYB84GNsr+cR1l4zwW&#10;cBtJKiuCOADStrR4J7ZO3yLKpi1zU7w3L9NTKJtDrtWRLQL2T8QRtXyiDmXfJsq2TFNMyV4ClY0y&#10;xA5pwSBIQpGsCQbStepk2bclyyZpy4wV78359BSVTUWQIkBJCQaRn+QOZSHFv7BgwgPIsmnLoMVm&#10;zpdAZTPgdC0YBPl6sJQTDN6mYGBMW2fV0Ati22XVCsXWFwqB3PwNIXZ/zLUKOEmQp0CGgUbAiRAp&#10;R/CSBQt//DzKWhYsRGD75DSgKFPCTRBcmoAOWy9Ohg8cgE0D64hrZCCMFBm6GyknyBWk9dv7GfIa&#10;vjnyfPqPBiJIDQDZyABQ4EAnELjRk0DX5lF/OMaDHj0RRTpw3zzu2jxOAk08+cjWnK7N4wAkR+kb&#10;DSSH5wVAmAUjr2dAnLOB650amJoB4p2wRsPem90tJjqKHHHIasfxCvHVyM7gw16US8pToD3BEWLV&#10;fHyAot3vAcayCVi7IjcDs25+rRFDAmOS+FfNqEICTDv1pRp4SH254f1eFCtaCE2IXpIDh4/MmyA8&#10;n1ABG4Jg/NPBHPk7SO75uKoeKNnnp1/1Mu/LD+PrUo6wauVzYC71t8OHm+nw3fh3GzYOBYsRCiUX&#10;cgQYHSIVPJDHKgxLfQN04kXTSesNtQbGE2kdG9ezXFXlrwgRx9Je+nLIdWbvF6OSuS9Yrf5+OCuX&#10;Y0Yw3gC1E/Jw8domFmt5GM5R7ZIvTHJSQmISu8+ZI9re811yxCwNtJMc7DBHXFDL9yg5IiJHDUeU&#10;MwNy65B2G8kdRzwdOI5IvJaon+OImzi844jtzETHER1HtDiiyfxijmiH6WyDIwZJHog8baqIvgii&#10;HB+ylc2PEMmYtNxvFHyL3GFmiBl0V60J7JYhihj2ky490uhsUDRZe1pXNhsqIkaKQyh2RqK1tNI1&#10;NVE+dpOayI/sGc1WE3kBE69zxLae2Dk3W09cGw0M5w3oibwvpCfyNj5XT8Sv4IQh7NYBj5t1RZHD&#10;NSLhYVJQF4G1QjUTjJSrKwAtUGqS9TfmqKUuVGuieNtWGNcW9jz2+DLWVWuGvBOsOdq74DRHl7Zv&#10;lVp5VgmR7vD/hNQ3W3O0owR3xycDlAdBFpTikwH+hC3FEbbWRChTKl6HubbF7ZZPBj4ivbfCJ+Mk&#10;S4hN+qh40uaAa9ZUemobyHBmqIRylL7Rmmwy9AMyp3aNuMYmu+Zms0neDWu0N8Im5b5Ic6rcxuey&#10;STp6idtHGmmfYJOhUGwy8FEdQFr6lfEUKYVsPE1Rd8X+hjBCXaAYR05ffQKbbC/seWzyZayrm00a&#10;hMcuODbp2OS22STums0m7eo222CTotvlGIQhsQ/mk3BAwgcu3Ux1cgeCOgIwAGlf5WBkpgQ7ZpNb&#10;9TgGuTYbf4HDkQYhDtkxVoNB5smnehu7hmpwR7kJb87ZKLdlP77GnKJWtbapFUQolXwjEmk60R/z&#10;tAAscm1Ssd2XXUojoYq1kOcxQ2tmGHszg9/iOmruZiuJrP/yzXfcz3G/bXO/Vr5DIs0/O44Ro6Sc&#10;9QwHRIRFsfY5oi4iihyi5qQUmXVSTiJkxAGxRBEg0PFFVdRwyblcNxYFEb+kIGqPNYPqAdlp5IlU&#10;wHaLqBS4YnLG/CzOwpBVNoSIRXmyljeOQFziOxI9/TR36Hmgwp3ELQkz9leNMEFmdhM9pd6+W/T0&#10;DB2Vr9bTHH1U2SCzgzbGwW0lVGyXpqhQQ2BikCibJnBxKWuD1jEOWpbQEdSdElQce4Og7iOhoTsd&#10;t0VaEz/KtE9J46lAxi44gCOtby8ll0pXNRBVhprui7Q2ZYAIkXA55kMCKETULPPbpbQyP4LjXyJq&#10;DinBSaiHqd19CBEAsmEDT6Xysgc87WD8iU+pixpPUXwwbRPUKECesETTLIGo6vj+QUrMHwJNQZ0a&#10;aGpHFO+qekw33xdoamAKaEIISKHft5zFVJKwZvyoCutvG1VdcOFh6sIlmYlP4DJGXA1wD/Ry3fT0&#10;TERE6J9DRBKMSDrfctONQ1BE4wFUiGhHyuyIIjbEShQZsFvndNFBygPTdDBM6Y2jg68F/domeHmy&#10;u6WDLfRL0F8IYgFpNd1sGK5odMRieVEHiG7LRkRWU1cguDoA4ctbNnX4ZDGL3WJebbRs4qBA2KAu&#10;CdCNgzYJDFJKwnYk8JWQQISANnSSdA/OnX5EjJHssYkY2ogoAgrNcYj4WhDRGMWp95p0RXqormOR&#10;xVZImOl2dvYlDQE3NJZCqb/UeMX9HCXVEka3OlDMrpWSQl3W5Qp6GLRsMienK1OcZGou0WIToVWM&#10;/or7yJUXqCOirKJNW9CEwVbVMDI9SkfnqCEpMAfdz6gtIf12LdFd9lX78n6D99MVupbOpvenA24n&#10;w1N1zQdVW8Kvuvlgkhurqn0jbV/VDm9kX+xmFkBYUdZVBKKEwGRGOu2uclfSXcnX2g8U9eVa0toe&#10;HHINZQFJRZC6dPA0ylPECQJzJIPSF1AqrMrB4RTW12Kpy03qN1vqoDDuXGFtYB5E/9CoqWj6mWVr&#10;zZpTZI+jephyrYUZYyZkoR5xbPbcdrTOYXEghwWl/9ueM/R83jn29UR2ichqto56dbHI2xXrUmRZ&#10;ajwUmY/e1zRbh4dfv78CcaVNPLQrYOzIX6H7dXY0APHzIOfW8Ww/TtFbgfvT1yqqMh1TMsML64O4&#10;MciQL8zX0a2e5kqm2z0GvSJspImIe3acIfgqiwLjucgRHiB8lUvbEASd5+JC/L0WkL96EkgOoybm&#10;7d1n5vsW5oH8IRSwHVrtfGbhxfn5a8O8lqsCeSm7FwKrciVds1S6uFm7GGlSIaKotPMWWcRIkmwh&#10;Iny6JnZAvd6uJCgNuaQnbb3Dq+tpuCxvV99+dg/YlJI7WGexzKfcRlD5efdtPvWzKEujWFW4QLXt&#10;HAjbivpz5lNnPn2t5tMU/rmOK3lAHyNuJJgIdYuQChx8jFnMzeprBc7dSHcjX++NND5GNisj42hP&#10;Ml1XQ1VotVGKuHftX0StUVzQWnsbfjwd2GHx23ZvOGmOdWWYSmFE4JL9JCstFz9XHB13Ux7GAp2i&#10;e4dmHdQehU2+3XKcNgc9rz2KL9IAOBk3i99CRhOIOdb8AdHvGfpS4wk1f0BhBtik2esRon2K3058&#10;21U1+DiMt1LUTyQpFfVDdI20k1uhLmulbwOBh/LyTcxMo0MKDdIzFpisaWmC2v6yYFHHaNhrA0bt&#10;UbqmBVwwMHJK9mBA3jdQ9VZuC9f5oU18bjU/nDkrzpqEbq71E1JoFctIkkHo+kQRSl7Kz8NAkWku&#10;4IPZ8fD0GNa4n6hb1F7P8+oWHXY5feWLFHYDIV35Ile+aLvli9BFTjNEJbntISBAucI2txiHEIc0&#10;HR2j4udpmCVRK0jMCXHTN9ivOYVo1PBdoKLsnrQNgX7MHRbkMInAOox0lyRRovibdqLZ2r/mldsK&#10;Z3HqxstVN1r+XWTsHhhTY1TfgOuP7FRCIAk34QIbtR7iMPVN0lTKTVRuDqkY24EILQcHCeINlVnr&#10;9t7N45/LEVoRFkj9kAowkbgNfUOpgjgyd1UcKjUNzdBIlBVDTTldlzSjo1LaVAxdVv7Lu1Srz7Ze&#10;7PqGui5p7TYwjDR7Kem79TaotebrCvte7DokhOk12MGHcYWgiUlZ/T7wHqticTpY/u2hqMYDb/an&#10;OWqUquyolf2mst981XlTKQy0DY5oB0jtkiOimwVVrWcJDdF4QdZyXbhO2o4jUgtQ8h7gn64e3exp&#10;cJ20NzZGcxyR2+JsSDB2mTKub6jpG5pSUQc7fQfVT3ZvzegsfIeAmxg5/ewcooo7Gfx3cjaWIUNk&#10;VFmCParINJNl8Eh3dYlkFZk4tuZK0faA/eVNpAICUgMT91XuZK1SKNwUQEQbE31k+LRMGHlO7XAU&#10;JgoklaUy2dZh4tefRyFakU+5HYa4q1SyPpoYwLYLrYVUhx6aiFwfg4kowuhoog7BeQWYCG7YoIn7&#10;iMHrwUQ4FmLq5K0wEWVp29wZGY9BTAVMqSB9ABcWJVg47vwayoGmVDe7gYl7Lm/hoyC3MDy5u8hA&#10;GKP/jObJsLg49FOxiK+AELZCWrjnnfJY7ZklNxERDi60iGkKh0DEKAsVIRRZGAeuzMDrqIWXIgVE&#10;0cGfqAocSu5Y+nLLhLydMngkzeh+W+if5cdoCadNyQGQr82FOYBKayayQvITXHg8Q+u55bgufMc8&#10;ex9l6ugZF8Vy4mEzTwezO3rNd+nVlCBwvhdvOjodIAW3dXPsuJk93JwMref0zYEmhUhEd3Nux0PK&#10;5cB9r9M62NrGIgP6+lxml9mBOta5m8M3JwAxb8jediDPjoQfm+sIlEmCkKO5DpqOoRVZyx4WUyV+&#10;xXSeYDfPru0liOlJ7uRS6V9a8lVgPOoca85Nk3YsmMvKD1x0CSjXY68QVgCvEFAN12y4u8RZF8D7&#10;YgN4g6bLCwlMlgi/I3KqAiYDmCckmezDWQROWkHncUyBlJo7e5Tj6nCW/FyHlUtIPSIKt0fnGEUP&#10;WSIAuQQwi32QWdRQ3ISzQkSIXUK/R7YL50mybhd2OPs2cbbpRqOWyvvC2WegLEQDYymuAw0cyr5N&#10;lDX+trowVMitIxSt3b2hAlaKDH40ZeJDQT10zG0pW3Y+j3pNPKkOgtlNXYEjIdIcyUX+U7UFCMAA&#10;s/xikhquTFLDN0eeLLzWNZpJ9QdQ1+OuSe6/nxWngz8ce9gCDz5wT1VfMI9q1SjoArnCPvM4eNBV&#10;4F37Hn6FzbRKHVzB9cUwP5wQDP2vXengCsZ+Mw5NGD9qjQLDsYEg8tK1bJjIDMzGTaTUHgOpRpMd&#10;w1oPpYBnhhuWS+9KYND2vCgCjEGW03kPiDkzGkUmTHaMY86MxukDauy3EBoD1iZl9pzORQS9cPa+&#10;X4mwF87e/SsR9cKZEwBeyX0VnkpQNmh1RfYYs/lXImfAtY0l1dja+6Bj70kVsfa+E8TsvcTQ3h2D&#10;D8qeFKFpiP+vT75xAoGC05VLrEWaE5BnTtUS1888MNsvz7wHyOw9jcTI2j5v1IiwNqIbhnIc620P&#10;cN+7nxeafZc7lvbCmc2XcFkvXPME8l645gn0oYUsySFJl7ySYbSBVJozkFdzI6g5iW+O6wFBY9oI&#10;0KjJghLo3ZTTLBnXoBvkimJB6uMIU+8a5FOlSNdoFJqDVcQTgPTTFp2KzNnW2HaF37bBzNHW+NYF&#10;Zk7WYFwXlFkkDSZxrguqcaqR33f6UeNeRb33NDJnSlgX9VI2qhtUb2/US9mQ62vBoe5Pz61AsSwb&#10;ru/2XJvl4uSRqZLnSE6kCuVt8oZEBDWeRJFJN5BZLICIP/UNZhYrn0q0pmdAs9qnpmeWC0B5tj0D&#10;1pyUphjBGtQ3x5qXPjXJmqUSZAbDY++YBgcJMkHISt/CKSiR8YEgqWZB75j2yTA29K3dPp5QJGHv&#10;kPb5SMC+ERvnk6EvSO+Q9gEhfBaQ1piQZT+nUhP2CKFnzRyZ3oQaLJ6ApRsSz9ucfYN1EbCkSE8C&#10;E04RNHPVp8FBriS4pJ5Pg6tVClM/ifKG+GeyMFtxUsGv58Ghfk1hW0j4uxY4wIr+xTpu6F9FWimj&#10;VP2GXnqPCNzjuOaJfkWycF0CipM1JabKSUv8IjKN59dQdkUnXRCq/k2KjHCm7Gq0MFUGJLqojW+I&#10;w8vn6G9omQ91ClD7HQ8oH0Bbqn+l5yDf0xftKZgv7PU0H6QLNdnpqja0/r75KxsaMUFKb+BP5Xua&#10;Tc+a5ceftGCq08ZY0RgKCRQqEb/9aHXIeLak8eoAm1PXC+LJ2r+gQ+Ej1zD6XwVLZHQNPTSM/pdh&#10;JXlkWCJ/G8eVZO9Tx5Wj0e52HtKsXI55CYT3En3NXZBbviGDiv2RrkcjW8GXrQqQzmuvvPYgvWyy&#10;P0P1jdC3A2ZbViRCxIZ9id7Qvm6svkG0kZxJtqselnhqjAoJgBAfxnkfVcWVCqCrb4QUJIvrSVHa&#10;OWQy+TVwXtcu2o3xKIYdy+tSIbVYA3FY0pgOoIa1J0BNkaBXqtCjQUgiUYqeygzFqCQNBYif2CPh&#10;2rKZnH73eLZg1iuU2TJZayxs/efIOlrG0LR7Y/KwkjA+TcDokqKIJn6ct8QLTAHCBf6GaFFJweKG&#10;N9uQUjDeNbFCnslzq1LSqUP5A8pqFrFZ2ggEhAq+BSjeqma18uBBrRkZhGhlpWuzOI02khPU0gbe&#10;MrfoX9bzilO+iFV1V+KwtkAz7OGXMM3dBURoSYTo4PjWhbQNUd7jfIUriYv5sJCNrcELJJuYl+TX&#10;uJ1SxJ/kOFy0Wb3Zpz8b+ojNHO0KlVthjiT9rTPHKETUJx4tpcI8jlDRX1msNHPE10iBlrwRukjA&#10;YW6497tljn2M78oYsj6VOxIDCtG4oM30jOFMMUamgkADy9HR4Iw0SM9YNl8ME2Hr7fZobb7YNS2b&#10;LfImfLkRAMeH82U3DrMtWmVPVY3DM0a5LVYNp9vpDJr7vJyPBx6wsnpYTsv5T7/SdaZ11GyPmRav&#10;9tOYoghJ/9c8VCvFASpC8JUI5DD6c54YoOFf00KGpXp3MMP2Up7HDA+2km4GaG4IFuo44NYqCzj1&#10;UKmHuImNiC47kWhHUYhEP0wqUZb4sMOpm4+ECNesL0gujyJ/NDo6e38eHSXvsTs7r8ymBbE9yl7k&#10;R21gnp2IsyPM6wvSDoJM6FiXbhxMAtm7T1krYEHVvEhLZDpNzaMXyCFzncPfnx+dnSNnI718d/7u&#10;8sXGYZOfvoGHe0hr6cVDFK4nr51UDFB6KF4rbgAhSRq1yWoW+mxCY83TIeJXXnmIuko1EFHai3Yc&#10;XE0ZAH8kvbwPJZGiCGPuJpRERG2A9HPWVkM/gy3XEcdXkmceQnu2cRIuZVCbw+MkmovUImMHmQRO&#10;Uiag9i64Ghwkc5Nx6euvwUFWAkZJKziaQxwazit0PF78WA5/XW6n/oFKneo26IUISU41kczDPE5y&#10;FVtmDHrSEMj4mOK1doH0cG1pLj2rqvJRWluKD8rlYdxHxeivxpZGFSBk85CWtQ0wxnAnq0Qg+ZAL&#10;K8KWoIYk8wkE1qtxeU8oMi/fw+4j7XGzOYVhSHu58zE7H/MS0Yl3v0yKBRXoUBcNnmFZUyGsfcyw&#10;60sgL4QcW7OKljF9m1eSYmaI1NtWBbicfZS3VjcSlzNELRx3I8vZdET3m7bqfrpyXXNfbddciope&#10;Z5KS6eyeSXbdSPRjgaOrvpFJHIn2jeTfHZZHiiyNuNCm45FodJwdIYonPIrCsX/0Lvsci44ztCse&#10;iUDj9Ru5IRprmzxSBr12MMkkNVeSWiSti63uSjomeQAmiaCQu5PHu4UMiL1Dg5jJdHhRrAr7vYwW&#10;ORkH5aScjcbV9/8vAAAAAP//AwBQSwMEFAAGAAgAAAAhAO/k4d/gAAAACgEAAA8AAABkcnMvZG93&#10;bnJldi54bWxMj0FLw0AUhO+C/2F5gje72WpNjdmUUtRTEWwF8bbNviah2bchu03Sf+/zpMdhhplv&#10;8tXkWjFgHxpPGtQsAYFUettQpeFz/3q3BBGiIWtaT6jhggFWxfVVbjLrR/rAYRcrwSUUMqOhjrHL&#10;pAxljc6Eme+Q2Dv63pnIsq+k7c3I5a6V8yR5lM40xAu16XBTY3nanZ2Gt9GM63v1MmxPx83le794&#10;/9oq1Pr2Zlo/g4g4xb8w/OIzOhTMdPBnskG0rFPFX6KGuVIgOLB8WqQgDhrSRD2ALHL5/0LxAwAA&#10;//8DAFBLAQItABQABgAIAAAAIQC2gziS/gAAAOEBAAATAAAAAAAAAAAAAAAAAAAAAABbQ29udGVu&#10;dF9UeXBlc10ueG1sUEsBAi0AFAAGAAgAAAAhADj9If/WAAAAlAEAAAsAAAAAAAAAAAAAAAAALwEA&#10;AF9yZWxzLy5yZWxzUEsBAi0AFAAGAAgAAAAhAJHM8dIeGwAAYhEBAA4AAAAAAAAAAAAAAAAALgIA&#10;AGRycy9lMm9Eb2MueG1sUEsBAi0AFAAGAAgAAAAhAO/k4d/gAAAACgEAAA8AAAAAAAAAAAAAAAAA&#10;eB0AAGRycy9kb3ducmV2LnhtbFBLBQYAAAAABAAEAPMAAACFHgAAAAA=&#10;">
            <v:oval id="Oval 238" o:spid="_x0000_s12293" style="position:absolute;left:1084413;top:1089961;width:32403;height:32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FCMwQAAANsAAAAPAAAAZHJzL2Rvd25yZXYueG1sRE9Ni8Iw&#10;EL0v+B/CCF4WTVcX0WoUVxD1sIdVodehGdtiMylJtPXfbxaEvc3jfc5y3ZlaPMj5yrKCj1ECgji3&#10;uuJCweW8G85A+ICssbZMCp7kYb3qvS0x1bblH3qcQiFiCPsUFZQhNKmUPi/JoB/ZhjhyV+sMhghd&#10;IbXDNoabWo6TZCoNVhwbSmxoW1J+O92Ngv0l4Nfh/emy4/RbV+19MscsU2rQ7zYLEIG68C9+uQ86&#10;zv+Ev1/iAXL1CwAA//8DAFBLAQItABQABgAIAAAAIQDb4fbL7gAAAIUBAAATAAAAAAAAAAAAAAAA&#10;AAAAAABbQ29udGVudF9UeXBlc10ueG1sUEsBAi0AFAAGAAgAAAAhAFr0LFu/AAAAFQEAAAsAAAAA&#10;AAAAAAAAAAAAHwEAAF9yZWxzLy5yZWxzUEsBAi0AFAAGAAgAAAAhANbgUIzBAAAA2wAAAA8AAAAA&#10;AAAAAAAAAAAABwIAAGRycy9kb3ducmV2LnhtbFBLBQYAAAAAAwADALcAAAD1AgAAAAA=&#10;" filled="f" strokeweight="2.25pt" insetpen="t">
              <v:textbox inset="2.88pt,2.88pt,2.88pt,2.88pt"/>
            </v:oval>
            <v:line id="Line 239" o:spid="_x0000_s12292" style="position:absolute;visibility:visible" from="1100662,1084321" to="1100662,112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mpxQAAANsAAAAPAAAAZHJzL2Rvd25yZXYueG1sRI9Ba8JA&#10;EIXvhf6HZQq91U0Fq0ZXqS2C4ClW0eOQHbPB7GyaXU3qr3cFobcZ3vvevJnOO1uJCzW+dKzgvZeA&#10;IM6dLrlQsP1Zvo1A+ICssXJMCv7Iw3z2/DTFVLuWM7psQiFiCPsUFZgQ6lRKnxuy6HuuJo7a0TUW&#10;Q1ybQuoG2xhuK9lPkg9pseR4wWBNX4by0+ZsY43h4LrIdt/j0WFr9m02HvLqd63U60v3OQERqAv/&#10;5ge90pEbwP2XOICc3QAAAP//AwBQSwECLQAUAAYACAAAACEA2+H2y+4AAACFAQAAEwAAAAAAAAAA&#10;AAAAAAAAAAAAW0NvbnRlbnRfVHlwZXNdLnhtbFBLAQItABQABgAIAAAAIQBa9CxbvwAAABUBAAAL&#10;AAAAAAAAAAAAAAAAAB8BAABfcmVscy8ucmVsc1BLAQItABQABgAIAAAAIQAfgZmpxQAAANsAAAAP&#10;AAAAAAAAAAAAAAAAAAcCAABkcnMvZG93bnJldi54bWxQSwUGAAAAAAMAAwC3AAAA+QIAAAAA&#10;">
              <v:stroke dashstyle="longDashDot"/>
            </v:line>
            <v:line id="Line 240" o:spid="_x0000_s12291" style="position:absolute;rotation:90;visibility:visible" from="1100399,1084446" to="1100399,1127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JcwQAAANsAAAAPAAAAZHJzL2Rvd25yZXYueG1sRE9LawIx&#10;EL4L/Q9hhN40a6mLbI0ipYr25tqKx2Ez+6CbSdhEXf+9KQje5uN7znzZm1ZcqPONZQWTcQKCuLC6&#10;4UrBz2E9moHwAVlja5kU3MjDcvEymGOm7ZX3dMlDJWII+wwV1CG4TEpf1GTQj60jjlxpO4Mhwq6S&#10;usNrDDetfEuSVBpsODbU6OizpuIvPxsF53w9mW5OuPlOy/K3f/9y7jjdKfU67FcfIAL14Sl+uLc6&#10;zk/h/5d4gFzcAQAA//8DAFBLAQItABQABgAIAAAAIQDb4fbL7gAAAIUBAAATAAAAAAAAAAAAAAAA&#10;AAAAAABbQ29udGVudF9UeXBlc10ueG1sUEsBAi0AFAAGAAgAAAAhAFr0LFu/AAAAFQEAAAsAAAAA&#10;AAAAAAAAAAAAHwEAAF9yZWxzLy5yZWxzUEsBAi0AFAAGAAgAAAAhAL7nclzBAAAA2wAAAA8AAAAA&#10;AAAAAAAAAAAABwIAAGRycy9kb3ducmV2LnhtbFBLBQYAAAAAAwADALcAAAD1AgAAAAA=&#10;">
              <v:stroke dashstyle="longDashDot"/>
            </v:line>
            <v:line id="Line 241" o:spid="_x0000_s12290" style="position:absolute;rotation:60;visibility:visible" from="1100748,1084446" to="1100748,1127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qa4wgAAANsAAAAPAAAAZHJzL2Rvd25yZXYueG1sRE9Na8JA&#10;EL0X+h+WKfTWbOyhlegqoSJ4EEvVg8chOyah2dmwO43RX+8WCr3N433OfDm6Tg0UYuvZwCTLQRFX&#10;3rZcGzge1i9TUFGQLXaeycCVIiwXjw9zLKy/8BcNe6lVCuFYoIFGpC+0jlVDDmPme+LEnX1wKAmG&#10;WtuAlxTuOv2a52/aYcupocGePhqqvvc/zoCUt115ltNkO3TxU8KmarerqTHPT2M5AyU0yr/4z72x&#10;af47/P6SDtCLOwAAAP//AwBQSwECLQAUAAYACAAAACEA2+H2y+4AAACFAQAAEwAAAAAAAAAAAAAA&#10;AAAAAAAAW0NvbnRlbnRfVHlwZXNdLnhtbFBLAQItABQABgAIAAAAIQBa9CxbvwAAABUBAAALAAAA&#10;AAAAAAAAAAAAAB8BAABfcmVscy8ucmVsc1BLAQItABQABgAIAAAAIQDOMqa4wgAAANsAAAAPAAAA&#10;AAAAAAAAAAAAAAcCAABkcnMvZG93bnJldi54bWxQSwUGAAAAAAMAAwC3AAAA9gIAAAAA&#10;">
              <v:stroke dashstyle="longDashDotDot"/>
            </v:line>
            <v:line id="Line 242" o:spid="_x0000_s12289" style="position:absolute;rotation:-60;visibility:visible" from="1100771,1084496" to="1100771,1127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3dwgAAANsAAAAPAAAAZHJzL2Rvd25yZXYueG1sRI9BawIx&#10;EIXvQv9DmEJvmm3BIlujLNJCD15qPfQ4bGY3i5tJSKJu/71zELzN8N689816O/lRXSjlIbCB10UF&#10;irgNduDewPH3a74ClQuyxTEwGfinDNvN02yNtQ1X/qHLofRKQjjXaMCVEmutc+vIY16ESCxaF5LH&#10;ImvqtU14lXA/6reqetceB5YGh5F2jtrT4ewNpPMq/326OOxj23epWXapa7QxL89T8wGq0FQe5vv1&#10;txV8gZVfZAC9uQEAAP//AwBQSwECLQAUAAYACAAAACEA2+H2y+4AAACFAQAAEwAAAAAAAAAAAAAA&#10;AAAAAAAAW0NvbnRlbnRfVHlwZXNdLnhtbFBLAQItABQABgAIAAAAIQBa9CxbvwAAABUBAAALAAAA&#10;AAAAAAAAAAAAAB8BAABfcmVscy8ucmVsc1BLAQItABQABgAIAAAAIQC+wp3dwgAAANsAAAAPAAAA&#10;AAAAAAAAAAAAAAcCAABkcnMvZG93bnJldi54bWxQSwUGAAAAAAMAAwC3AAAA9gIAAAAA&#10;">
              <v:stroke dashstyle="longDashDotDot"/>
            </v:line>
            <v:line id="Line 243" o:spid="_x0000_s12288" style="position:absolute;rotation:-45;visibility:visible" from="1108317,1102849" to="1108317,112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JuewwAAANsAAAAPAAAAZHJzL2Rvd25yZXYueG1sRE/NasJA&#10;EL4XfIdlhF5K3ZiWojEb0YJtvRS0PsCYHZNgdnbJrjG+vVso9DYf3+/ky8G0oqfON5YVTCcJCOLS&#10;6oYrBYefzfMMhA/IGlvLpOBGHpbF6CHHTNsr76jfh0rEEPYZKqhDcJmUvqzJoJ9YRxy5k+0Mhgi7&#10;SuoOrzHctDJNkjdpsOHYUKOj95rK8/5iFLy678912K5XL6ejm02fPvQuLedKPY6H1QJEoCH8i//c&#10;XzrOn8PvL/EAWdwBAAD//wMAUEsBAi0AFAAGAAgAAAAhANvh9svuAAAAhQEAABMAAAAAAAAAAAAA&#10;AAAAAAAAAFtDb250ZW50X1R5cGVzXS54bWxQSwECLQAUAAYACAAAACEAWvQsW78AAAAVAQAACwAA&#10;AAAAAAAAAAAAAAAfAQAAX3JlbHMvLnJlbHNQSwECLQAUAAYACAAAACEAIqCbnsMAAADbAAAADwAA&#10;AAAAAAAAAAAAAAAHAgAAZHJzL2Rvd25yZXYueG1sUEsFBgAAAAADAAMAtwAAAPcCAAAAAA==&#10;">
              <v:stroke dashstyle="longDashDotDot"/>
            </v:line>
            <v:line id="Line 244" o:spid="_x0000_s12287" style="position:absolute;rotation:90;visibility:visible" from="1101235,1092537" to="1101235,1135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dlvgAAANsAAAAPAAAAZHJzL2Rvd25yZXYueG1sRE/LisIw&#10;FN0L/kO4gjtNx4UMncYiA4VZjdjxsb3TXNtqc1OSqPXvzUJweTjvLB9MJ27kfGtZwcc8AUFcWd1y&#10;rWD3V8w+QfiArLGzTAoe5CFfjUcZptreeUu3MtQihrBPUUETQp9K6auGDPq57Ykjd7LOYIjQ1VI7&#10;vMdw08lFkiylwZZjQ4M9fTdUXcqrUVDq3410x/8HHjQtzf688W0hlZpOhvUXiEBDeItf7h+tYBHX&#10;xy/xB8jVEwAA//8DAFBLAQItABQABgAIAAAAIQDb4fbL7gAAAIUBAAATAAAAAAAAAAAAAAAAAAAA&#10;AABbQ29udGVudF9UeXBlc10ueG1sUEsBAi0AFAAGAAgAAAAhAFr0LFu/AAAAFQEAAAsAAAAAAAAA&#10;AAAAAAAAHwEAAF9yZWxzLy5yZWxzUEsBAi0AFAAGAAgAAAAhAPsn52W+AAAA2wAAAA8AAAAAAAAA&#10;AAAAAAAABwIAAGRycy9kb3ducmV2LnhtbFBLBQYAAAAAAwADALcAAADyAgAAAAA=&#10;" strokeweight=".5pt"/>
            <v:line id="Line 245" o:spid="_x0000_s12286" style="position:absolute;rotation:90;visibility:visible" from="1101087,1076336" to="1101087,1119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0L+wQAAANsAAAAPAAAAZHJzL2Rvd25yZXYueG1sRI9Bi8Iw&#10;FITvC/6H8ARva1oPslSjiFDwpFjX3euzebbV5qUkUeu/NwsLHoeZ+YaZL3vTijs531hWkI4TEMSl&#10;1Q1XCr4P+ecXCB+QNbaWScGTPCwXg485Zto+eE/3IlQiQthnqKAOocuk9GVNBv3YdsTRO1tnMETp&#10;KqkdPiLctHKSJFNpsOG4UGNH65rKa3EzCgq93Un3e3rij6apOV52vsmlUqNhv5qBCNSHd/i/vdEK&#10;Jin8fYk/QC5eAAAA//8DAFBLAQItABQABgAIAAAAIQDb4fbL7gAAAIUBAAATAAAAAAAAAAAAAAAA&#10;AAAAAABbQ29udGVudF9UeXBlc10ueG1sUEsBAi0AFAAGAAgAAAAhAFr0LFu/AAAAFQEAAAsAAAAA&#10;AAAAAAAAAAAAHwEAAF9yZWxzLy5yZWxzUEsBAi0AFAAGAAgAAAAhAJRrQv7BAAAA2wAAAA8AAAAA&#10;AAAAAAAAAAAABwIAAGRycy9kb3ducmV2LnhtbFBLBQYAAAAAAwADALcAAAD1AgAAAAA=&#10;" strokeweight=".5pt"/>
            <v:line id="Line 246" o:spid="_x0000_s12285" style="position:absolute;rotation:-135;visibility:visible" from="1111424,1112838" to="1115024,111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ohwQAAANsAAAAPAAAAZHJzL2Rvd25yZXYueG1sRI/NisIw&#10;FIX3A75DuIK7MZ2Aoh2jiCjoYhZqZbaX5tqWaW5qE7W+/UQQXB7Oz8eZLTpbixu1vnKs4WuYgCDO&#10;nam40JAdN58TED4gG6wdk4YHeVjMex8zTI27855uh1CIOMI+RQ1lCE0qpc9LsuiHriGO3tm1FkOU&#10;bSFNi/c4bmupkmQsLVYcCSU2tCop/ztcbeSuf0+jk5yeM+TdmNVy/3NRndaDfrf8BhGoC+/wq701&#10;GpSC55f4A+T8HwAA//8DAFBLAQItABQABgAIAAAAIQDb4fbL7gAAAIUBAAATAAAAAAAAAAAAAAAA&#10;AAAAAABbQ29udGVudF9UeXBlc10ueG1sUEsBAi0AFAAGAAgAAAAhAFr0LFu/AAAAFQEAAAsAAAAA&#10;AAAAAAAAAAAAHwEAAF9yZWxzLy5yZWxzUEsBAi0AFAAGAAgAAAAhAIkk2iHBAAAA2wAAAA8AAAAA&#10;AAAAAAAAAAAABwIAAGRycy9kb3ducmV2LnhtbFBLBQYAAAAAAwADALcAAAD1AgAAAAA=&#10;">
              <v:stroke endarrow="block"/>
            </v:line>
            <v:line id="Line 247" o:spid="_x0000_s12284" style="position:absolute;rotation:-135;visibility:visible" from="1111474,1096657" to="1115074,1096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6wwAAANsAAAAPAAAAZHJzL2Rvd25yZXYueG1sRI/NasJA&#10;FIX3gu8w3II7nTSitNFRRCzURRdapdtL5poJZu7EzDRJ374jCC4P5+fjLNe9rURLjS8dK3idJCCI&#10;c6dLLhScvj/GbyB8QNZYOSYFf+RhvRoOlphp1/GB2mMoRBxhn6ECE0KdSelzQxb9xNXE0bu4xmKI&#10;simkbrCL47aSaZLMpcWSI8FgTVtD+fX4ayN393OeneX75YS8n3O6OXzd0l6p0Uu/WYAI1Idn+NH+&#10;1ArSKdy/xB8gV/8AAAD//wMAUEsBAi0AFAAGAAgAAAAhANvh9svuAAAAhQEAABMAAAAAAAAAAAAA&#10;AAAAAAAAAFtDb250ZW50X1R5cGVzXS54bWxQSwECLQAUAAYACAAAACEAWvQsW78AAAAVAQAACwAA&#10;AAAAAAAAAAAAAAAfAQAAX3JlbHMvLnJlbHNQSwECLQAUAAYACAAAACEA5mh/usMAAADbAAAADwAA&#10;AAAAAAAAAAAAAAAHAgAAZHJzL2Rvd25yZXYueG1sUEsFBgAAAAADAAMAtwAAAPcCAAAAAA==&#10;">
              <v:stroke endarrow="block"/>
            </v:line>
            <v:line id="Line 248" o:spid="_x0000_s12283" style="position:absolute;rotation:165;visibility:visible" from="1110550,1098471" to="1114510,1098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WxAAAANsAAAAPAAAAZHJzL2Rvd25yZXYueG1sRI/RasJA&#10;FETfC/7DcoW+1Y22iKSuIoJYCLQa/YBr9poNzd6N2VVTv74rCD4OM3OGmc47W4sLtb5yrGA4SEAQ&#10;F05XXCrY71ZvExA+IGusHZOCP/Iwn/Vepphqd+UtXfJQighhn6ICE0KTSukLQxb9wDXE0Tu61mKI&#10;si2lbvEa4baWoyQZS4sVxwWDDS0NFb/52Sq4Zdnu/WQPy032fTuO1/tJaX4KpV773eITRKAuPMOP&#10;9pdWMPqA+5f4A+TsHwAA//8DAFBLAQItABQABgAIAAAAIQDb4fbL7gAAAIUBAAATAAAAAAAAAAAA&#10;AAAAAAAAAABbQ29udGVudF9UeXBlc10ueG1sUEsBAi0AFAAGAAgAAAAhAFr0LFu/AAAAFQEAAAsA&#10;AAAAAAAAAAAAAAAAHwEAAF9yZWxzLy5yZWxzUEsBAi0AFAAGAAgAAAAhAJv6hZbEAAAA2wAAAA8A&#10;AAAAAAAAAAAAAAAABwIAAGRycy9kb3ducmV2LnhtbFBLBQYAAAAAAwADALcAAAD4AgAAAAA=&#10;">
              <v:stroke endarrow="block"/>
            </v:line>
            <v:line id="Line 249" o:spid="_x0000_s12282" style="position:absolute;rotation:165;flip:y;visibility:visible" from="1110603,1113654" to="1114563,111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rxCwwAAANsAAAAPAAAAZHJzL2Rvd25yZXYueG1sRI/dasJA&#10;FITvC77Dcgre1U0jLSW6BhEEpVJo6gMcsyc/mj0bdteYvn23IHg5zMw3zDIfTScGcr61rOB1loAg&#10;Lq1uuVZw/Nm+fIDwAVljZ5kU/JKHfDV5WmKm7Y2/aShCLSKEfYYKmhD6TEpfNmTQz2xPHL3KOoMh&#10;SldL7fAW4aaTaZK8S4Mtx4UGe9o0VF6Kq1FwKNLP9mt+TvYHXdZ9ZVwVxpNS0+dxvQARaAyP8L29&#10;0wrSN/j/En+AXP0BAAD//wMAUEsBAi0AFAAGAAgAAAAhANvh9svuAAAAhQEAABMAAAAAAAAAAAAA&#10;AAAAAAAAAFtDb250ZW50X1R5cGVzXS54bWxQSwECLQAUAAYACAAAACEAWvQsW78AAAAVAQAACwAA&#10;AAAAAAAAAAAAAAAfAQAAX3JlbHMvLnJlbHNQSwECLQAUAAYACAAAACEA4N68QsMAAADbAAAADwAA&#10;AAAAAAAAAAAAAAAHAgAAZHJzL2Rvd25yZXYueG1sUEsFBgAAAAADAAMAtwAAAPcCAAAAAA==&#10;">
              <v:stroke endarrow="block"/>
            </v:line>
            <v:line id="Line 250" o:spid="_x0000_s12281" style="position:absolute;rotation:-45;flip:x;visibility:visible" from="1115951,1125236" to="1119551,1125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gmhxgAAANwAAAAPAAAAZHJzL2Rvd25yZXYueG1sRI9Pa8JA&#10;FMTvgt9heYVeRDexNGh0FRGKvXioFsHbI/vMn2bfhuwaYz99VxB6HGbmN8xy3ZtadNS60rKCeBKB&#10;IM6sLjlX8H38GM9AOI+ssbZMCu7kYL0aDpaYanvjL+oOPhcBwi5FBYX3TSqlywoy6Ca2IQ7exbYG&#10;fZBtLnWLtwA3tZxGUSINlhwWCmxoW1D2c7gaBdWpetvH8c41792Zf6dHX43mWqnXl36zAOGp9//h&#10;Z/tTK0iSOTzOhCMgV38AAAD//wMAUEsBAi0AFAAGAAgAAAAhANvh9svuAAAAhQEAABMAAAAAAAAA&#10;AAAAAAAAAAAAAFtDb250ZW50X1R5cGVzXS54bWxQSwECLQAUAAYACAAAACEAWvQsW78AAAAVAQAA&#10;CwAAAAAAAAAAAAAAAAAfAQAAX3JlbHMvLnJlbHNQSwECLQAUAAYACAAAACEA7roJocYAAADcAAAA&#10;DwAAAAAAAAAAAAAAAAAHAgAAZHJzL2Rvd25yZXYueG1sUEsFBgAAAAADAAMAtwAAAPoCAAAAAA==&#10;">
              <v:stroke endarrow="block"/>
            </v:line>
            <v:line id="Line 251" o:spid="_x0000_s12280" style="position:absolute;rotation:-45;flip:x;visibility:visible" from="1119350,1121846" to="1122950,112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TbhxAAAANwAAAAPAAAAZHJzL2Rvd25yZXYueG1sRE/LasJA&#10;FN0L/sNwhW6kTqKobZqJlEJpNy6MUujukrnNo5k7ITONsV/vLASXh/NOd6NpxUC9qy0riBcRCOLC&#10;6ppLBafj++MTCOeRNbaWScGFHOyy6STFRNszH2jIfSlCCLsEFVTed4mUrqjIoFvYjjhwP7Y36APs&#10;S6l7PIdw08plFG2kwZpDQ4UdvVVU/OZ/RkHz1az2cfzhuvXwzf/Lo2/mz1qph9n4+gLC0+jv4pv7&#10;UyvYbMP8cCYcAZldAQAA//8DAFBLAQItABQABgAIAAAAIQDb4fbL7gAAAIUBAAATAAAAAAAAAAAA&#10;AAAAAAAAAABbQ29udGVudF9UeXBlc10ueG1sUEsBAi0AFAAGAAgAAAAhAFr0LFu/AAAAFQEAAAsA&#10;AAAAAAAAAAAAAAAAHwEAAF9yZWxzLy5yZWxzUEsBAi0AFAAGAAgAAAAhAPpZNuHEAAAA3AAAAA8A&#10;AAAAAAAAAAAAAAAABwIAAGRycy9kb3ducmV2LnhtbFBLBQYAAAAAAwADALcAAAD4AgAAAAA=&#10;">
              <v:stroke endarrow="block"/>
            </v:line>
            <v:line id="Line 252" o:spid="_x0000_s12279" style="position:absolute;rotation:-45;flip:x;visibility:visible" from="1114807,1126316" to="1118407,1126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ZN6xgAAANwAAAAPAAAAZHJzL2Rvd25yZXYueG1sRI9LawJB&#10;EITvQv7D0AEvorOr+No4ShCCuXjwgeCt2ensIzs9y85k3eTXZwTBY1FVX1GrTWcq0VLjCssK4lEE&#10;gji1uuBMwfn0MVyAcB5ZY2WZFPySg836pbfCRNsbH6g9+kwECLsEFeTe14mULs3JoBvZmjh4X7Yx&#10;6INsMqkbvAW4qeQ4imbSYMFhIceatjml38cfo6C8lJN9HO9cPW2v/Dc++XKw1Er1X7v3NxCeOv8M&#10;P9qfWsFsHsP9TDgCcv0PAAD//wMAUEsBAi0AFAAGAAgAAAAhANvh9svuAAAAhQEAABMAAAAAAAAA&#10;AAAAAAAAAAAAAFtDb250ZW50X1R5cGVzXS54bWxQSwECLQAUAAYACAAAACEAWvQsW78AAAAVAQAA&#10;CwAAAAAAAAAAAAAAAAAfAQAAX3JlbHMvLnJlbHNQSwECLQAUAAYACAAAACEAlRWTesYAAADcAAAA&#10;DwAAAAAAAAAAAAAAAAAHAgAAZHJzL2Rvd25yZXYueG1sUEsFBgAAAAADAAMAtwAAAPoCAAAAAA==&#10;">
              <v:stroke endarrow="block"/>
            </v:line>
            <v:line id="Line 253" o:spid="_x0000_s12278" style="position:absolute;rotation:-45;flip:x;visibility:visible" from="1117127,1124069" to="1120727,1124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0NxwAAANwAAAAPAAAAZHJzL2Rvd25yZXYueG1sRI/Na8JA&#10;FMTvhf4PyxO8lLpJxLRNXaUIYi8e/KDQ2yP7mg+zb0N2jWn/+q4geBxm5jfMfDmYRvTUucqygngS&#10;gSDOra64UHA8rJ9fQTiPrLGxTAp+ycFy8fgwx0zbC++o3/tCBAi7DBWU3reZlC4vyaCb2JY4eD+2&#10;M+iD7AqpO7wEuGlkEkWpNFhxWCixpVVJ+Wl/Ngrqr3q6jeONa2f9N/8lB18/vWmlxqPh4x2Ep8Hf&#10;w7f2p1aQviRwPROOgFz8AwAA//8DAFBLAQItABQABgAIAAAAIQDb4fbL7gAAAIUBAAATAAAAAAAA&#10;AAAAAAAAAAAAAABbQ29udGVudF9UeXBlc10ueG1sUEsBAi0AFAAGAAgAAAAhAFr0LFu/AAAAFQEA&#10;AAsAAAAAAAAAAAAAAAAAHwEAAF9yZWxzLy5yZWxzUEsBAi0AFAAGAAgAAAAhAGXHDQ3HAAAA3AAA&#10;AA8AAAAAAAAAAAAAAAAABwIAAGRycy9kb3ducmV2LnhtbFBLBQYAAAAAAwADALcAAAD7AgAAAAA=&#10;">
              <v:stroke endarrow="block"/>
            </v:line>
            <v:line id="Line 254" o:spid="_x0000_s12277" style="position:absolute;rotation:-45;flip:x;visibility:visible" from="1118270,1122947" to="1121870,112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6iWxgAAANwAAAAPAAAAZHJzL2Rvd25yZXYueG1sRI9Pa8JA&#10;FMTvhX6H5RW8FN1E0droKqUgeulBLYK3R/Y1f8y+Ddk1Rj+9WxA8DjPzG2a+7EwlWmpcYVlBPIhA&#10;EKdWF5wp+N2v+lMQziNrrCyTgis5WC5eX+aYaHvhLbU7n4kAYZeggtz7OpHSpTkZdANbEwfvzzYG&#10;fZBNJnWDlwA3lRxG0UQaLDgs5FjTd07paXc2CspDOfqJ47Wrx+2Rb8O9L98/tVK9t+5rBsJT55/h&#10;R3ujFUw+RvB/JhwBubgDAAD//wMAUEsBAi0AFAAGAAgAAAAhANvh9svuAAAAhQEAABMAAAAAAAAA&#10;AAAAAAAAAAAAAFtDb250ZW50X1R5cGVzXS54bWxQSwECLQAUAAYACAAAACEAWvQsW78AAAAVAQAA&#10;CwAAAAAAAAAAAAAAAAAfAQAAX3JlbHMvLnJlbHNQSwECLQAUAAYACAAAACEACouolsYAAADcAAAA&#10;DwAAAAAAAAAAAAAAAAAHAgAAZHJzL2Rvd25yZXYueG1sUEsFBgAAAAADAAMAtwAAAPoCAAAAAA==&#10;">
              <v:stroke endarrow="block"/>
            </v:line>
            <v:shape id="Arc 255" o:spid="_x0000_s12276" style="position:absolute;left:1111765;top:1111095;width:2401;height:3600;rotation:-9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wZbxQAAANwAAAAPAAAAZHJzL2Rvd25yZXYueG1sRI9Ba8JA&#10;FITvBf/D8oTe6sYiWlJXEdFS0Eut9vzYfSbB7NuQfca0v75bKHgcZuYbZr7sfa06amMV2MB4lIEi&#10;tsFVXBg4fm6fXkBFQXZYByYD3xRhuRg8zDF34cYf1B2kUAnCMUcDpUiTax1tSR7jKDTEyTuH1qMk&#10;2RbatXhLcF/r5yybao8Vp4USG1qXZC+HqzfQnVZ2N5vI5q3/2Wq57vZf+7M15nHYr15BCfVyD/+3&#10;352B6WwCf2fSEdCLXwAAAP//AwBQSwECLQAUAAYACAAAACEA2+H2y+4AAACFAQAAEwAAAAAAAAAA&#10;AAAAAAAAAAAAW0NvbnRlbnRfVHlwZXNdLnhtbFBLAQItABQABgAIAAAAIQBa9CxbvwAAABUBAAAL&#10;AAAAAAAAAAAAAAAAAB8BAABfcmVscy8ucmVsc1BLAQItABQABgAIAAAAIQD3owZbxQAAANwAAAAP&#10;AAAAAAAAAAAAAAAAAAcCAABkcnMvZG93bnJldi54bWxQSwUGAAAAAAMAAwC3AAAA+QIAAAAA&#10;" adj="0,,0" path="m,nfc5315,,10443,1959,14404,5504em,nsc5315,,10443,1959,14404,5504l,21600,,xe" filled="f" strokeweight=".5pt">
              <v:stroke joinstyle="round"/>
              <v:formulas/>
              <v:path arrowok="t" o:extrusionok="f" o:connecttype="custom" o:connectlocs="0,0;240077,91740;0,360025" o:connectangles="0,0,0"/>
            </v:shape>
            <v:shape id="Arc 256" o:spid="_x0000_s12275" style="position:absolute;left:1111872;top:1094903;width:2401;height:3600;rotation:-9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6PAxgAAANwAAAAPAAAAZHJzL2Rvd25yZXYueG1sRI9fa8JA&#10;EMTfC/0Oxxb6Vi8tVUvqKVJqEfSl6Z/n5W5NQnN7IbfG1E/vCYKPw8z8hpktBt+onrpYBzbwOMpA&#10;Edvgai4NfH+tHl5ARUF22AQmA/8UYTG/vZlh7sKBP6kvpFQJwjFHA5VIm2sdbUUe4yi0xMnbhc6j&#10;JNmV2nV4SHDf6Kcsm2iPNaeFClt6q8j+FXtvoP9Z2s30Wd4/huNKy36z/d3urDH3d8PyFZTQINfw&#10;pb12BibTMZzPpCOg5ycAAAD//wMAUEsBAi0AFAAGAAgAAAAhANvh9svuAAAAhQEAABMAAAAAAAAA&#10;AAAAAAAAAAAAAFtDb250ZW50X1R5cGVzXS54bWxQSwECLQAUAAYACAAAACEAWvQsW78AAAAVAQAA&#10;CwAAAAAAAAAAAAAAAAAfAQAAX3JlbHMvLnJlbHNQSwECLQAUAAYACAAAACEAmO+jwMYAAADcAAAA&#10;DwAAAAAAAAAAAAAAAAAHAgAAZHJzL2Rvd25yZXYueG1sUEsFBgAAAAADAAMAtwAAAPoCAAAAAA==&#10;" adj="0,,0" path="m,nfc5315,,10443,1959,14404,5504em,nsc5315,,10443,1959,14404,5504l,21600,,xe" filled="f" strokeweight=".5pt">
              <v:stroke joinstyle="round"/>
              <v:formulas/>
              <v:path arrowok="t" o:extrusionok="f" o:connecttype="custom" o:connectlocs="0,0;240078,91740;0,360026" o:connectangles="0,0,0"/>
            </v:shape>
            <v:shape id="Arc 257" o:spid="_x0000_s12274" style="position:absolute;left:1101249;top:1104682;width:5401;height:3826;rotation:2940597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D6wwAAANwAAAAPAAAAZHJzL2Rvd25yZXYueG1sRI9BawIx&#10;FITvBf9DeEJvNavgWrZGKaLQSw/qen/dvN2k3bwsm6jbf28EweMwM98wy/XgWnGhPljPCqaTDARx&#10;5bXlRkF53L29gwgRWWPrmRT8U4D1avSyxEL7K+/pcoiNSBAOBSowMXaFlKEy5DBMfEecvNr3DmOS&#10;fSN1j9cEd62cZVkuHVpOCwY72hiq/g5np+C031mcbrfRzuc/5678rn+NrpV6HQ+fHyAiDfEZfrS/&#10;tIJ8kcP9TDoCcnUDAAD//wMAUEsBAi0AFAAGAAgAAAAhANvh9svuAAAAhQEAABMAAAAAAAAAAAAA&#10;AAAAAAAAAFtDb250ZW50X1R5cGVzXS54bWxQSwECLQAUAAYACAAAACEAWvQsW78AAAAVAQAACwAA&#10;AAAAAAAAAAAAAAAfAQAAX3JlbHMvLnJlbHNQSwECLQAUAAYACAAAACEApZXQ+sMAAADcAAAADwAA&#10;AAAAAAAAAAAAAAAHAgAAZHJzL2Rvd25yZXYueG1sUEsFBgAAAAADAAMAtwAAAPcCAAAAAA==&#10;" adj="0,,0" path="m15252,nfc19316,4052,21600,9555,21600,15294em15252,nsc19316,4052,21600,9555,21600,15294l,15294,15252,xe" filled="f" strokeweight=".5pt">
              <v:stroke joinstyle="round"/>
              <v:formulas/>
              <v:path arrowok="t" o:extrusionok="f" o:connecttype="custom" o:connectlocs="381352,0;540038,382555;0,382555" o:connectangles="0,0,0"/>
            </v:shape>
            <v:shape id="Arc 258" o:spid="_x0000_s12273" style="position:absolute;left:1102319;top:1102222;width:7656;height:7654;rotation:2940597fd;visibility:visible" coordsize="20879,208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bCaxQAAANwAAAAPAAAAZHJzL2Rvd25yZXYueG1sRI9Ba8JA&#10;FITvhf6H5RV6q5sKjRJdpQhCkV4ao3h8ZF+y0ezbkN0m6b/vFgoeh5n5hllvJ9uKgXrfOFbwOktA&#10;EJdON1wrKI77lyUIH5A1to5JwQ952G4eH9aYaTfyFw15qEWEsM9QgQmhy6T0pSGLfuY64uhVrrcY&#10;ouxrqXscI9y2cp4kqbTYcFww2NHOUHnLv62CU1WZt4u81rbozsWn1oewaw5KPT9N7ysQgaZwD/+3&#10;P7SCdLGAvzPxCMjNLwAAAP//AwBQSwECLQAUAAYACAAAACEA2+H2y+4AAACFAQAAEwAAAAAAAAAA&#10;AAAAAAAAAAAAW0NvbnRlbnRfVHlwZXNdLnhtbFBLAQItABQABgAIAAAAIQBa9CxbvwAAABUBAAAL&#10;AAAAAAAAAAAAAAAAAB8BAABfcmVscy8ucmVsc1BLAQItABQABgAIAAAAIQAQabCaxQAAANwAAAAP&#10;AAAAAAAAAAAAAAAAAAcCAABkcnMvZG93bnJldi54bWxQSwUGAAAAAAMAAwC3AAAA+QIAAAAA&#10;" adj="0,,0" path="m5686,-1nfc13116,2027,18904,7857,20878,15302em5686,-1nsc13116,2027,18904,7857,20878,15302l,20838,5686,-1xe" filled="f" strokeweight=".5pt">
              <v:stroke joinstyle="round"/>
              <v:formulas/>
              <v:path arrowok="t" o:extrusionok="f" o:connecttype="custom" o:connectlocs="208501,0;765617,562051;0,765391" o:connectangles="0,0,0"/>
            </v:shape>
            <v:shape id="Arc 259" o:spid="_x0000_s12272" style="position:absolute;left:1112338;top:1111795;width:725;height:3960;rotation:-9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55bwwAAANwAAAAPAAAAZHJzL2Rvd25yZXYueG1sRE+7bsIw&#10;FN0r8Q/WRWJrHDqkKGAQ9CHBgAqmQ7tdxbdJaHwdxYaEv6+HSoxH571YDbYRV+p87VjBNElBEBfO&#10;1Fwq+Dy9P85A+IBssHFMCm7kYbUcPSwwN67nI111KEUMYZ+jgiqENpfSFxVZ9IlriSP34zqLIcKu&#10;lKbDPobbRj6laSYt1hwbKmzppaLiV1+sgreP4Xtz0K/nbLe/6f0MD1/a90pNxsN6DiLQEO7if/fW&#10;KMie49p4Jh4BufwDAAD//wMAUEsBAi0AFAAGAAgAAAAhANvh9svuAAAAhQEAABMAAAAAAAAAAAAA&#10;AAAAAAAAAFtDb250ZW50X1R5cGVzXS54bWxQSwECLQAUAAYACAAAACEAWvQsW78AAAAVAQAACwAA&#10;AAAAAAAAAAAAAAAfAQAAX3JlbHMvLnJlbHNQSwECLQAUAAYACAAAACEA8MeeW8MAAADcAAAADwAA&#10;AAAAAAAAAAAAAAAHAgAAZHJzL2Rvd25yZXYueG1sUEsFBgAAAAADAAMAtwAAAPcCAAAAAA==&#10;" adj="0,,0" path="m,nfc970,,1939,65,2901,195em,nsc970,,1939,65,2901,195l,21600,,xe" filled="f" strokeweight=".5pt">
              <v:stroke joinstyle="round"/>
              <v:formulas/>
              <v:path arrowok="t" o:extrusionok="f" o:connecttype="custom" o:connectlocs="0,0;72523,3593;0,396000" o:connectangles="0,0,0"/>
            </v:shape>
            <v:line id="Line 260" o:spid="_x0000_s12271" style="position:absolute;flip:x;visibility:visible" from="1107545,1108928" to="1108159,1110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IBcxgAAANwAAAAPAAAAZHJzL2Rvd25yZXYueG1sRI/Na8JA&#10;EMXvBf+HZQQvQTcq+JG6itoKhdKDH4ceh+w0Cc3OhuxU0//eFQo9Pt6835u32nSuVldqQ+XZwHiU&#10;giLOva24MHA5H4YLUEGQLdaeycAvBdise08rzKy/8ZGuJylUhHDI0EAp0mRah7wkh2HkG+LoffnW&#10;oUTZFtq2eItwV+tJms60w4pjQ4kN7UvKv08/Lr5x+OCX6TTZOZ0kS3r9lPdUizGDfrd9BiXUyf/x&#10;X/rNGpjNl/AYEwmg13cAAAD//wMAUEsBAi0AFAAGAAgAAAAhANvh9svuAAAAhQEAABMAAAAAAAAA&#10;AAAAAAAAAAAAAFtDb250ZW50X1R5cGVzXS54bWxQSwECLQAUAAYACAAAACEAWvQsW78AAAAVAQAA&#10;CwAAAAAAAAAAAAAAAAAfAQAAX3JlbHMvLnJlbHNQSwECLQAUAAYACAAAACEAuCiAXMYAAADcAAAA&#10;DwAAAAAAAAAAAAAAAAAHAgAAZHJzL2Rvd25yZXYueG1sUEsFBgAAAAADAAMAtwAAAPoCAAAAAA==&#10;">
              <v:stroke endarrow="block"/>
            </v:line>
            <v:line id="Line 261" o:spid="_x0000_s12270" style="position:absolute;visibility:visible" from="1108583,1104968" to="1108710,110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B51wQAAANwAAAAPAAAAZHJzL2Rvd25yZXYueG1sRE/LisIw&#10;FN0P+A/hCrMbU2fhoxpFLAMuxgEfuL4216bY3JQm1szfTxbCLA/nvVxH24ieOl87VjAeZSCIS6dr&#10;rhScT18fMxA+IGtsHJOCX/KwXg3elphr9+QD9cdQiRTCPkcFJoQ2l9KXhiz6kWuJE3dzncWQYFdJ&#10;3eEzhdtGfmbZRFqsOTUYbGlrqLwfH1bB1BQHOZXF9+mn6OvxPO7j5TpX6n0YNwsQgWL4F7/cO61g&#10;Mkvz05l0BOTqDwAA//8DAFBLAQItABQABgAIAAAAIQDb4fbL7gAAAIUBAAATAAAAAAAAAAAAAAAA&#10;AAAAAABbQ29udGVudF9UeXBlc10ueG1sUEsBAi0AFAAGAAgAAAAhAFr0LFu/AAAAFQEAAAsAAAAA&#10;AAAAAAAAAAAAHwEAAF9yZWxzLy5yZWxzUEsBAi0AFAAGAAgAAAAhACe4HnXBAAAA3AAAAA8AAAAA&#10;AAAAAAAAAAAABwIAAGRycy9kb3ducmV2LnhtbFBLBQYAAAAAAwADALcAAAD1AgAAAAA=&#10;">
              <v:stroke endarrow="block"/>
            </v:line>
            <v:line id="Line 262" o:spid="_x0000_s12269" style="position:absolute;flip:x y;visibility:visible" from="1107630,1102046" to="1107863,110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mxtxQAAANwAAAAPAAAAZHJzL2Rvd25yZXYueG1sRI9Ba8JA&#10;FITvQv/D8gredJMeQoyuUoRCD160Ra8v2ddsavZtkl1j/PfdQqHHYWa+YTa7ybZipME3jhWkywQE&#10;ceV0w7WCz4+3RQ7CB2SNrWNS8CAPu+3TbIOFdnc+0ngKtYgQ9gUqMCF0hZS+MmTRL11HHL0vN1gM&#10;UQ611APeI9y28iVJMmmx4bhgsKO9oep6ulkFY3lLv8+H49WXl35V5qbfH/pMqfnz9LoGEWgK/+G/&#10;9rtWkOUp/J6JR0BufwAAAP//AwBQSwECLQAUAAYACAAAACEA2+H2y+4AAACFAQAAEwAAAAAAAAAA&#10;AAAAAAAAAAAAW0NvbnRlbnRfVHlwZXNdLnhtbFBLAQItABQABgAIAAAAIQBa9CxbvwAAABUBAAAL&#10;AAAAAAAAAAAAAAAAAB8BAABfcmVscy8ucmVsc1BLAQItABQABgAIAAAAIQBEAmxtxQAAANwAAAAP&#10;AAAAAAAAAAAAAAAAAAcCAABkcnMvZG93bnJldi54bWxQSwUGAAAAAAMAAwC3AAAA+QIAAAAA&#10;">
              <v:stroke endarrow="block"/>
            </v:line>
            <v:line id="Line 263" o:spid="_x0000_s12268" style="position:absolute;flip:y;visibility:visible" from="1108583,1106048" to="1108689,1107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IKxQAAANwAAAAPAAAAZHJzL2Rvd25yZXYueG1sRI9Ba8JA&#10;EIXvhf6HZQpegm6qIDa6Ea0KQumh1oPHITtNQrOzITvG9N93hUKPjzfve/NW68E1qqcu1J4NPE9S&#10;UMSFtzWXBs6fh/ECVBBki41nMvBDAdb548MKM+tv/EH9SUoVIRwyNFCJtJnWoajIYZj4ljh6X75z&#10;KFF2pbYd3iLcNXqapnPtsObYUGFLrxUV36eri28c3nk3myVbp5PkhfYXeUu1GDN6GjZLUEKD/B//&#10;pY/WwHwxhfuYSACd/wIAAP//AwBQSwECLQAUAAYACAAAACEA2+H2y+4AAACFAQAAEwAAAAAAAAAA&#10;AAAAAAAAAAAAW0NvbnRlbnRfVHlwZXNdLnhtbFBLAQItABQABgAIAAAAIQBa9CxbvwAAABUBAAAL&#10;AAAAAAAAAAAAAAAAAB8BAABfcmVscy8ucmVsc1BLAQItABQABgAIAAAAIQCDWWIKxQAAANwAAAAP&#10;AAAAAAAAAAAAAAAAAAcCAABkcnMvZG93bnJldi54bWxQSwUGAAAAAAMAAwC3AAAA+QIAAAAA&#10;">
              <v:stroke endarrow="block"/>
            </v:line>
            <v:line id="Line 264" o:spid="_x0000_s12267" style="position:absolute;flip:x;visibility:visible" from="1104490,1108880" to="1105295,1109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RxQAAANwAAAAPAAAAZHJzL2Rvd25yZXYueG1sRI9Pa8JA&#10;EMXvgt9hGaGXoJs2IBpdxf4RhOKh1oPHITsmwexsyE41/fZdoeDx8eb93rzluneNulIXas8Gnicp&#10;KOLC25pLA8fv7XgGKgiyxcYzGfilAOvVcLDE3Pobf9H1IKWKEA45GqhE2lzrUFTkMEx8Sxy9s+8c&#10;SpRdqW2Htwh3jX5J06l2WHNsqLClt4qKy+HHxTe2e37PsuTV6SSZ08dJPlMtxjyN+s0ClFAvj+P/&#10;9M4amM4yuI+JBNCrPwAAAP//AwBQSwECLQAUAAYACAAAACEA2+H2y+4AAACFAQAAEwAAAAAAAAAA&#10;AAAAAAAAAAAAW0NvbnRlbnRfVHlwZXNdLnhtbFBLAQItABQABgAIAAAAIQBa9CxbvwAAABUBAAAL&#10;AAAAAAAAAAAAAAAAAB8BAABfcmVscy8ucmVsc1BLAQItABQABgAIAAAAIQDsFceRxQAAANwAAAAP&#10;AAAAAAAAAAAAAAAAAAcCAABkcnMvZG93bnJldi54bWxQSwUGAAAAAAMAAwC3AAAA+QIAAAAA&#10;">
              <v:stroke endarrow="block"/>
            </v:line>
            <v:line id="Line 265" o:spid="_x0000_s12266" style="position:absolute;flip:y;visibility:visible" from="1106063,1106027" to="1106105,1106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xQAAANwAAAAPAAAAZHJzL2Rvd25yZXYueG1sRI9Ba8JA&#10;EIXvQv/DMoVeQt1YJWjqKrUqFEoPVQ8eh+w0Cc3OhuxU4793C4LHx5v3vXnzZe8adaIu1J4NjIYp&#10;KOLC25pLA4f99nkKKgiyxcYzGbhQgOXiYTDH3Pozf9NpJ6WKEA45GqhE2lzrUFTkMAx9Sxy9H985&#10;lCi7UtsOzxHuGv2Sppl2WHNsqLCl94qK392fi29sv3g9Hicrp5NkRpujfKZajHl67N9eQQn1cj++&#10;pT+sgWw6gf8xkQB6cQUAAP//AwBQSwECLQAUAAYACAAAACEA2+H2y+4AAACFAQAAEwAAAAAAAAAA&#10;AAAAAAAAAAAAW0NvbnRlbnRfVHlwZXNdLnhtbFBLAQItABQABgAIAAAAIQBa9CxbvwAAABUBAAAL&#10;AAAAAAAAAAAAAAAAAB8BAABfcmVscy8ucmVsc1BLAQItABQABgAIAAAAIQBj/F/lxQAAANwAAAAP&#10;AAAAAAAAAAAAAAAAAAcCAABkcnMvZG93bnJldi54bWxQSwUGAAAAAAMAAwC3AAAA+QIAAAAA&#10;">
              <v:stroke endarrow="block"/>
            </v:line>
            <v:line id="Line 266" o:spid="_x0000_s12265" style="position:absolute;flip:y;visibility:visible" from="1112277,1085761" to="1116597,109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oePwQAAANwAAAAPAAAAZHJzL2Rvd25yZXYueG1sRI9Pi8Iw&#10;FMTvC36H8ARva+qCf6hGEWHFk4vVi7dH82yDzUtJotZvbxYEj8PM/IZZrDrbiDv5YBwrGA0zEMSl&#10;04YrBafj7/cMRIjIGhvHpOBJAVbL3tcCc+0efKB7ESuRIBxyVFDH2OZShrImi2HoWuLkXZy3GJP0&#10;ldQeHwluG/mTZRNp0XBaqLGlTU3ltbhZBdtgS3JoXOjGf8Xo5s97Mz0rNeh36zmISF38hN/tnVYw&#10;mY3h/0w6AnL5AgAA//8DAFBLAQItABQABgAIAAAAIQDb4fbL7gAAAIUBAAATAAAAAAAAAAAAAAAA&#10;AAAAAABbQ29udGVudF9UeXBlc10ueG1sUEsBAi0AFAAGAAgAAAAhAFr0LFu/AAAAFQEAAAsAAAAA&#10;AAAAAAAAAAAAHwEAAF9yZWxzLy5yZWxzUEsBAi0AFAAGAAgAAAAhAMQqh4/BAAAA3AAAAA8AAAAA&#10;AAAAAAAAAAAABwIAAGRycy9kb3ducmV2LnhtbFBLBQYAAAAAAwADALcAAAD1AgAAAAA=&#10;" strokeweight=".5pt"/>
            <v:line id="Line 267" o:spid="_x0000_s12264" style="position:absolute;flip:x;visibility:visible" from="1112277,1085761" to="1116597,111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LxjwQAAANwAAAAPAAAAZHJzL2Rvd25yZXYueG1sRI9Pi8Iw&#10;FMTvC36H8ARva+qCf6hGEWHF04rVi7dH82yDzUtJotZvbxYEj8PM/IZZrDrbiDv5YBwrGA0zEMSl&#10;04YrBafj7/cMRIjIGhvHpOBJAVbL3tcCc+0efKB7ESuRIBxyVFDH2OZShrImi2HoWuLkXZy3GJP0&#10;ldQeHwluG/mTZRNp0XBaqLGlTU3ltbhZBdtgS3JoXOjG+2J08+c/Mz0rNeh36zmISF38hN/tnVYw&#10;mU3h/0w6AnL5AgAA//8DAFBLAQItABQABgAIAAAAIQDb4fbL7gAAAIUBAAATAAAAAAAAAAAAAAAA&#10;AAAAAABbQ29udGVudF9UeXBlc10ueG1sUEsBAi0AFAAGAAgAAAAhAFr0LFu/AAAAFQEAAAsAAAAA&#10;AAAAAAAAAAAAHwEAAF9yZWxzLy5yZWxzUEsBAi0AFAAGAAgAAAAhAFu0vGPBAAAA3AAAAA8AAAAA&#10;AAAAAAAAAAAABwIAAGRycy9kb3ducmV2LnhtbFBLBQYAAAAAAwADALcAAAD1AgAAAAA=&#10;" strokeweight=".5pt"/>
            <v:line id="Line 268" o:spid="_x0000_s12263" style="position:absolute;visibility:visible" from="1116597,1085761" to="1118037,1123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KxwQAAANwAAAAPAAAAZHJzL2Rvd25yZXYueG1sRE9Ni8Iw&#10;EL0L+x/CCN40VURK1yi7LoLgQWq9eBua2bbaTEoStfrrzWFhj4/3vVz3phV3cr6xrGA6SUAQl1Y3&#10;XCk4FdtxCsIHZI2tZVLwJA/r1cdgiZm2D87pfgyViCHsM1RQh9BlUvqyJoN+YjviyP1aZzBE6Cqp&#10;HT5iuGnlLEkW0mDDsaHGjjY1ldfjzShIi87/PDfnrT24yyvfz3Oa47dSo2H/9QkiUB/+xX/unVaw&#10;SOPaeCYeAbl6AwAA//8DAFBLAQItABQABgAIAAAAIQDb4fbL7gAAAIUBAAATAAAAAAAAAAAAAAAA&#10;AAAAAABbQ29udGVudF9UeXBlc10ueG1sUEsBAi0AFAAGAAgAAAAhAFr0LFu/AAAAFQEAAAsAAAAA&#10;AAAAAAAAAAAAHwEAAF9yZWxzLy5yZWxzUEsBAi0AFAAGAAgAAAAhAEQQ4rHBAAAA3AAAAA8AAAAA&#10;AAAAAAAAAAAABwIAAGRycy9kb3ducmV2LnhtbFBLBQYAAAAAAwADALcAAAD1AgAAAAA=&#10;" strokeweight=".5pt"/>
            <v:line id="Line 269" o:spid="_x0000_s12262" style="position:absolute;visibility:visible" from="1116640,1085761" to="1119160,108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8HFxAAAANwAAAAPAAAAZHJzL2Rvd25yZXYueG1sRI9BawIx&#10;FITvBf9DeIK3mrUH0dXsItqC0kOp+gOem+dmdfOyJKlu++ubQsHjMDPfMMuyt624kQ+NYwWTcQaC&#10;uHK64VrB8fD2PAMRIrLG1jEp+KYAZTF4WmKu3Z0/6baPtUgQDjkqMDF2uZShMmQxjF1HnLyz8xZj&#10;kr6W2uM9wW0rX7JsKi02nBYMdrQ2VF33X1bBzp/er5Of2sgT7/xr+7GZB3tRajTsVwsQkfr4CP+3&#10;t1rBdDaHvzPpCMjiFwAA//8DAFBLAQItABQABgAIAAAAIQDb4fbL7gAAAIUBAAATAAAAAAAAAAAA&#10;AAAAAAAAAABbQ29udGVudF9UeXBlc10ueG1sUEsBAi0AFAAGAAgAAAAhAFr0LFu/AAAAFQEAAAsA&#10;AAAAAAAAAAAAAAAAHwEAAF9yZWxzLy5yZWxzUEsBAi0AFAAGAAgAAAAhANyDwcXEAAAA3AAAAA8A&#10;AAAAAAAAAAAAAAAABwIAAGRycy9kb3ducmV2LnhtbFBLBQYAAAAAAwADALcAAAD4AgAAAAA=&#10;" strokeweight="1pt"/>
            <v:line id="Line 270" o:spid="_x0000_s12261" style="position:absolute;flip:x;visibility:visible" from="1111197,1085761" to="1112637,1113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LLKwAAAANwAAAAPAAAAZHJzL2Rvd25yZXYueG1sRE/Pa8Iw&#10;FL4L/g/hCbvNtMKc65rKGDh2Uqxeens0b21Y81KSqN1/vxwEjx/f73I72UFcyQfjWEG+zEAQt04b&#10;7hScT7vnDYgQkTUOjknBHwXYVvNZiYV2Nz7StY6dSCEcClTQxzgWUoa2J4th6UbixP04bzEm6Dup&#10;Pd5SuB3kKsvW0qLh1NDjSJ89tb/1xSr4CrYlh8aF6eVQ5xff7M1ro9TTYvp4BxFpig/x3f2tFazf&#10;0vx0Jh0BWf0DAAD//wMAUEsBAi0AFAAGAAgAAAAhANvh9svuAAAAhQEAABMAAAAAAAAAAAAAAAAA&#10;AAAAAFtDb250ZW50X1R5cGVzXS54bWxQSwECLQAUAAYACAAAACEAWvQsW78AAAAVAQAACwAAAAAA&#10;AAAAAAAAAAAfAQAAX3JlbHMvLnJlbHNQSwECLQAUAAYACAAAACEAUYSyysAAAADcAAAADwAAAAAA&#10;AAAAAAAAAAAHAgAAZHJzL2Rvd25yZXYueG1sUEsFBgAAAAADAAMAtwAAAPQCAAAAAA==&#10;" strokeweight=".5pt"/>
            <v:line id="Line 271" o:spid="_x0000_s12260" style="position:absolute;flip:x;visibility:visible" from="1111150,1085761" to="1112590,109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RwgAAANwAAAAPAAAAZHJzL2Rvd25yZXYueG1sRI9BawIx&#10;FITvBf9DeAVv3ewK2nY1igiKJ6XbXrw9Ns/d0M3LkkRd/70pFDwOM/MNs1gNthNX8sE4VlBkOQji&#10;2mnDjYKf7+3bB4gQkTV2jknBnQKslqOXBZba3fiLrlVsRIJwKFFBG2NfShnqliyGzPXEyTs7bzEm&#10;6RupPd4S3HZykuczadFwWmixp01L9W91sQp2wdbk0LgwTI9VcfGng3k/KTV+HdZzEJGG+Az/t/da&#10;weyzgL8z6QjI5QMAAP//AwBQSwECLQAUAAYACAAAACEA2+H2y+4AAACFAQAAEwAAAAAAAAAAAAAA&#10;AAAAAAAAW0NvbnRlbnRfVHlwZXNdLnhtbFBLAQItABQABgAIAAAAIQBa9CxbvwAAABUBAAALAAAA&#10;AAAAAAAAAAAAAB8BAABfcmVscy8ucmVsc1BLAQItABQABgAIAAAAIQA+yBdRwgAAANwAAAAPAAAA&#10;AAAAAAAAAAAAAAcCAABkcnMvZG93bnJldi54bWxQSwUGAAAAAAMAAwC3AAAA9gIAAAAA&#10;" strokeweight=".5pt"/>
            <v:shape id="AutoShape 272" o:spid="_x0000_s12259" type="#_x0000_t13" style="position:absolute;left:1112575;top:1099356;width:3600;height:72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pe+xgAAANwAAAAPAAAAZHJzL2Rvd25yZXYueG1sRI9Pa8JA&#10;FMTvgt9heYK3ulEw1egqKkhtT/47eHxmn0k0+zZkV0376buFgsdhZn7DTOeNKcWDaldYVtDvRSCI&#10;U6sLzhQcD+u3EQjnkTWWlknBNzmYz9qtKSbaPnlHj73PRICwS1BB7n2VSOnSnAy6nq2Ig3extUEf&#10;ZJ1JXeMzwE0pB1EUS4MFh4UcK1rllN72d6PALg+btPoc9lfD40dxvr7HP9vTl1LdTrOYgPDU+Ff4&#10;v73RCuLxAP7OhCMgZ78AAAD//wMAUEsBAi0AFAAGAAgAAAAhANvh9svuAAAAhQEAABMAAAAAAAAA&#10;AAAAAAAAAAAAAFtDb250ZW50X1R5cGVzXS54bWxQSwECLQAUAAYACAAAACEAWvQsW78AAAAVAQAA&#10;CwAAAAAAAAAAAAAAAAAfAQAAX3JlbHMvLnJlbHNQSwECLQAUAAYACAAAACEAyLaXvsYAAADcAAAA&#10;DwAAAAAAAAAAAAAAAAAHAgAAZHJzL2Rvd25yZXYueG1sUEsFBgAAAAADAAMAtwAAAPoCAAAAAA==&#10;" filled="f" insetpen="t">
              <v:textbox inset="2.88pt,2.88pt,2.88pt,2.88pt"/>
            </v:shape>
            <v:shape id="AutoShape 273" o:spid="_x0000_s12258" type="#_x0000_t13" style="position:absolute;left:1112829;top:1112039;width:3600;height:72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P5xwAAANwAAAAPAAAAZHJzL2Rvd25yZXYueG1sRI/dagIx&#10;FITvC32HcAre1WytlboaRfyhtbAUbUtvj5vT3cXNyZJEXfv0TUHwcpiZb5jxtDW1OJLzlWUFD90E&#10;BHFudcWFgs+P1f0zCB+QNdaWScGZPEwntzdjTLU98YaO21CICGGfooIyhCaV0uclGfRd2xBH78c6&#10;gyFKV0jt8BThppa9JBlIgxXHhRIbmpeU77cHo2CH7v1l/fttsmW1+Mofs7B6esuU6ty1sxGIQG24&#10;hi/tV61gMOzD/5l4BOTkDwAA//8DAFBLAQItABQABgAIAAAAIQDb4fbL7gAAAIUBAAATAAAAAAAA&#10;AAAAAAAAAAAAAABbQ29udGVudF9UeXBlc10ueG1sUEsBAi0AFAAGAAgAAAAhAFr0LFu/AAAAFQEA&#10;AAsAAAAAAAAAAAAAAAAAHwEAAF9yZWxzLy5yZWxzUEsBAi0AFAAGAAgAAAAhAIyag/nHAAAA3AAA&#10;AA8AAAAAAAAAAAAAAAAABwIAAGRycy9kb3ducmV2LnhtbFBLBQYAAAAAAwADALcAAAD7AgAAAAA=&#10;" filled="f" insetpen="t">
              <v:textbox inset="2.88pt,2.88pt,2.88pt,2.88pt"/>
            </v:shape>
            <v:line id="Line 274" o:spid="_x0000_s12257" style="position:absolute;visibility:visible" from="1122296,1109456" to="1124816,1109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10dxAAAANwAAAAPAAAAZHJzL2Rvd25yZXYueG1sRI/RagIx&#10;FETfhf5DuIW+aVahoqtRSm2h4oPU+gHXzXWzurlZklRXv94Igo/DzJxhpvPW1uJEPlSOFfR7GQji&#10;wumKSwXbv+/uCESIyBprx6TgQgHms5fOFHPtzvxLp00sRYJwyFGBibHJpQyFIYuh5xri5O2dtxiT&#10;9KXUHs8Jbms5yLKhtFhxWjDY0Keh4rj5twqWfrc69q+lkTte+q96vRgHe1Dq7bX9mICI1MZn+NH+&#10;0QqG43e4n0lHQM5uAAAA//8DAFBLAQItABQABgAIAAAAIQDb4fbL7gAAAIUBAAATAAAAAAAAAAAA&#10;AAAAAAAAAABbQ29udGVudF9UeXBlc10ueG1sUEsBAi0AFAAGAAgAAAAhAFr0LFu/AAAAFQEAAAsA&#10;AAAAAAAAAAAAAAAAHwEAAF9yZWxzLy5yZWxzUEsBAi0AFAAGAAgAAAAhANgXXR3EAAAA3AAAAA8A&#10;AAAAAAAAAAAAAAAABwIAAGRycy9kb3ducmV2LnhtbFBLBQYAAAAAAwADALcAAAD4AgAAAAA=&#10;" strokeweight="1pt"/>
            <v:line id="Line 275" o:spid="_x0000_s12256" style="position:absolute;visibility:visible" from="1114437,1100881" to="1122359,110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kWFxgAAANwAAAAPAAAAZHJzL2Rvd25yZXYueG1sRI9Ba8JA&#10;FITvhf6H5RV6q5sWCRrdhFYRCh5KTC+9PbLPJG32bdhdNfrru4LgcZiZb5hlMZpeHMn5zrKC10kC&#10;gri2uuNGwXe1eZmB8AFZY2+ZFJzJQ5E/Piwx0/bEJR13oRERwj5DBW0IQyalr1sy6Cd2II7e3jqD&#10;IUrXSO3wFOGml29JkkqDHceFFgdatVT/7Q5Gwawa/Pq8+tnYL/d7KbfTkqb4odTz0/i+ABFoDPfw&#10;rf2pFaTzFK5n4hGQ+T8AAAD//wMAUEsBAi0AFAAGAAgAAAAhANvh9svuAAAAhQEAABMAAAAAAAAA&#10;AAAAAAAAAAAAAFtDb250ZW50X1R5cGVzXS54bWxQSwECLQAUAAYACAAAACEAWvQsW78AAAAVAQAA&#10;CwAAAAAAAAAAAAAAAAAfAQAAX3JlbHMvLnJlbHNQSwECLQAUAAYACAAAACEA3xpFhcYAAADcAAAA&#10;DwAAAAAAAAAAAAAAAAAHAgAAZHJzL2Rvd25yZXYueG1sUEsFBgAAAAADAAMAtwAAAPoCAAAAAA==&#10;" strokeweight=".5pt"/>
            <v:line id="Line 276" o:spid="_x0000_s12255" style="position:absolute;flip:y;visibility:visible" from="1114797,1109519" to="1122359,111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Sq+wwAAANwAAAAPAAAAZHJzL2Rvd25yZXYueG1sRI/NasMw&#10;EITvhbyD2EBvjZxCncSJEkKgpaeWOrnktlgbW8RaGUn+6dtXhUKPw8x8w+wOk23FQD4YxwqWiwwE&#10;ceW04VrB5fz6tAYRIrLG1jEp+KYAh/3sYYeFdiN/0VDGWiQIhwIVNDF2hZShashiWLiOOHk35y3G&#10;JH0ttccxwW0rn7MslxYNp4UGOzo1VN3L3ip4C7Yih8aF6eWzXPb++mFWV6Ue59NxCyLSFP/Df+13&#10;rSDfrOD3TDoCcv8DAAD//wMAUEsBAi0AFAAGAAgAAAAhANvh9svuAAAAhQEAABMAAAAAAAAAAAAA&#10;AAAAAAAAAFtDb250ZW50X1R5cGVzXS54bWxQSwECLQAUAAYACAAAACEAWvQsW78AAAAVAQAACwAA&#10;AAAAAAAAAAAAAAAfAQAAX3JlbHMvLnJlbHNQSwECLQAUAAYACAAAACEA3m0qvsMAAADcAAAADwAA&#10;AAAAAAAAAAAAAAAHAgAAZHJzL2Rvd25yZXYueG1sUEsFBgAAAAADAAMAtwAAAPcCAAAAAA==&#10;" strokeweight=".5pt"/>
            <v:line id="Line 277" o:spid="_x0000_s12254" style="position:absolute;rotation:-45;visibility:visible" from="1092985,1087603" to="1092985,1109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VSgwgAAANwAAAAPAAAAZHJzL2Rvd25yZXYueG1sRE/LisIw&#10;FN0L8w/hDrjTVBEZq1GcQWVkcOFrf22ubbW5KUmsnb+fLAZcHs57tmhNJRpyvrSsYNBPQBBnVpec&#10;Kzgd170PED4ga6wsk4Jf8rCYv3VmmGr75D01h5CLGMI+RQVFCHUqpc8KMuj7tiaO3NU6gyFCl0vt&#10;8BnDTSWHSTKWBkuODQXW9FVQdj88jILl1m1u58l9u25Wu+PgMrqcP+sfpbrv7XIKIlAbXuJ/97dW&#10;MJ7EtfFMPAJy/gcAAP//AwBQSwECLQAUAAYACAAAACEA2+H2y+4AAACFAQAAEwAAAAAAAAAAAAAA&#10;AAAAAAAAW0NvbnRlbnRfVHlwZXNdLnhtbFBLAQItABQABgAIAAAAIQBa9CxbvwAAABUBAAALAAAA&#10;AAAAAAAAAAAAAB8BAABfcmVscy8ucmVsc1BLAQItABQABgAIAAAAIQAYvVSgwgAAANwAAAAPAAAA&#10;AAAAAAAAAAAAAAcCAABkcnMvZG93bnJldi54bWxQSwUGAAAAAAMAAwC3AAAA9gIAAAAA&#10;"/>
            <v:line id="Line 278" o:spid="_x0000_s12253" style="position:absolute;visibility:visible" from="1082842,1090801" to="1085362,1090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lcYxQAAANwAAAAPAAAAZHJzL2Rvd25yZXYueG1sRI/BbsIw&#10;EETvlfgHa5F6Kw4cEEkxEaJFAnGoSvsBS7yN08TryDaQ8vW4UqUeRzPzRrMsB9uJC/nQOFYwnWQg&#10;iCunG64VfH5snxYgQkTW2DkmBT8UoFyNHpZYaHfld7ocYy0ShEOBCkyMfSFlqAxZDBPXEyfvy3mL&#10;MUlfS+3xmuC2k7Msm0uLDacFgz1tDFXt8WwV7P3p0E5vtZEn3vvX7u0lD/ZbqcfxsH4GEWmI/+G/&#10;9k4rmOc5/J5JR0Cu7gAAAP//AwBQSwECLQAUAAYACAAAACEA2+H2y+4AAACFAQAAEwAAAAAAAAAA&#10;AAAAAAAAAAAAW0NvbnRlbnRfVHlwZXNdLnhtbFBLAQItABQABgAIAAAAIQBa9CxbvwAAABUBAAAL&#10;AAAAAAAAAAAAAAAAAB8BAABfcmVscy8ucmVsc1BLAQItABQABgAIAAAAIQBZWlcYxQAAANwAAAAP&#10;AAAAAAAAAAAAAAAAAAcCAABkcnMvZG93bnJldi54bWxQSwUGAAAAAAMAAwC3AAAA+QIAAAAA&#10;" strokeweight="1pt"/>
            <v:line id="Line 279" o:spid="_x0000_s12252" style="position:absolute;visibility:visible" from="1110042,1085788" to="1112562,1085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2SfwgAAANwAAAAPAAAAZHJzL2Rvd25yZXYueG1sRE9LbsIw&#10;EN0j9Q7WVGIHDl1QGuIgBEUCdVGV9gBDPMSBeBzZBkJPXy8qsXx6/2LR21ZcyYfGsYLJOANBXDnd&#10;cK3g53szmoEIEVlj65gU3CnAonwaFJhrd+Mvuu5jLVIIhxwVmBi7XMpQGbIYxq4jTtzReYsxQV9L&#10;7fGWwm0rX7JsKi02nBoMdrQyVJ33F6tg5w8f58lvbeSBd/69/Vy/BXtSavjcL+cgIvXxIf53b7WC&#10;1yzNT2fSEZDlHwAAAP//AwBQSwECLQAUAAYACAAAACEA2+H2y+4AAACFAQAAEwAAAAAAAAAAAAAA&#10;AAAAAAAAW0NvbnRlbnRfVHlwZXNdLnhtbFBLAQItABQABgAIAAAAIQBa9CxbvwAAABUBAAALAAAA&#10;AAAAAAAAAAAAAB8BAABfcmVscy8ucmVsc1BLAQItABQABgAIAAAAIQBWi2SfwgAAANwAAAAPAAAA&#10;AAAAAAAAAAAAAAcCAABkcnMvZG93bnJldi54bWxQSwUGAAAAAAMAAwC3AAAA9gIAAAAA&#10;" strokeweight="1pt"/>
            <v:line id="Line 280" o:spid="_x0000_s12251" style="position:absolute;rotation:180;visibility:visible" from="1089322,1094719" to="1090402,1095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zxxAAAANwAAAAPAAAAZHJzL2Rvd25yZXYueG1sRI9PawIx&#10;FMTvQr9DeIXeNFGKltUoVVrwJPineH1snruLyct2k9VtP70RBI/DzPyGmS06Z8WFmlB51jAcKBDE&#10;uTcVFxoO++/+B4gQkQ1az6ThjwIs5i+9GWbGX3lLl10sRIJwyFBDGWOdSRnykhyGga+Jk3fyjcOY&#10;ZFNI0+A1wZ2VI6XG0mHFaaHEmlYl5edd6zT4pT0c19XPUrX4r34376q19ZfWb6/d5xREpC4+w4/2&#10;2miYqCHcz6QjIOc3AAAA//8DAFBLAQItABQABgAIAAAAIQDb4fbL7gAAAIUBAAATAAAAAAAAAAAA&#10;AAAAAAAAAABbQ29udGVudF9UeXBlc10ueG1sUEsBAi0AFAAGAAgAAAAhAFr0LFu/AAAAFQEAAAsA&#10;AAAAAAAAAAAAAAAAHwEAAF9yZWxzLy5yZWxzUEsBAi0AFAAGAAgAAAAhAMh37PHEAAAA3AAAAA8A&#10;AAAAAAAAAAAAAAAABwIAAGRycy9kb3ducmV2LnhtbFBLBQYAAAAAAwADALcAAAD4AgAAAAA=&#10;">
              <v:stroke endarrow="block"/>
            </v:line>
            <v:shape id="AutoShape 281" o:spid="_x0000_s12250" type="#_x0000_t13" style="position:absolute;left:1084874;top:1111995;width:3600;height:72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CQMxwAAANwAAAAPAAAAZHJzL2Rvd25yZXYueG1sRI/dagIx&#10;FITvC32HcAre1WyVWlmNIq2iFpbiH7093ZzuLm5OliTq6tM3hUIvh5n5hhlPW1OLMzlfWVbw1E1A&#10;EOdWV1wo2O8Wj0MQPiBrrC2Tgit5mE7u78aYanvhDZ23oRARwj5FBWUITSqlz0sy6Lu2IY7et3UG&#10;Q5SukNrhJcJNLXtJMpAGK44LJTb0WlJ+3J6Mgi90H8v17dNk8+rtkPezsHh+z5TqPLSzEYhAbfgP&#10;/7VXWsFL0oPfM/EIyMkPAAAA//8DAFBLAQItABQABgAIAAAAIQDb4fbL7gAAAIUBAAATAAAAAAAA&#10;AAAAAAAAAAAAAABbQ29udGVudF9UeXBlc10ueG1sUEsBAi0AFAAGAAgAAAAhAFr0LFu/AAAAFQEA&#10;AAsAAAAAAAAAAAAAAAAAHwEAAF9yZWxzLy5yZWxzUEsBAi0AFAAGAAgAAAAhAPLUJAzHAAAA3AAA&#10;AA8AAAAAAAAAAAAAAAAABwIAAGRycy9kb3ducmV2LnhtbFBLBQYAAAAAAwADALcAAAD7AgAAAAA=&#10;" filled="f" insetpen="t">
              <v:textbox inset="2.88pt,2.88pt,2.88pt,2.88pt"/>
            </v:shape>
            <v:shape id="AutoShape 282" o:spid="_x0000_s12249" type="#_x0000_t13" style="position:absolute;left:1084932;top:1099385;width:3600;height:72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ag/xgAAANwAAAAPAAAAZHJzL2Rvd25yZXYueG1sRI9Li8JA&#10;EITvwv6HoRe86UQXdYmOosLi4+TrsMc205tkzfSEzKjRX+8Igseiqr6iRpPaFOJClcstK+i0IxDE&#10;idU5pwoO+5/WNwjnkTUWlknBjRxMxh+NEcbaXnlLl51PRYCwi1FB5n0ZS+mSjAy6ti2Jg/dnK4M+&#10;yCqVusJrgJtCdqOoLw3mHBYyLGmeUXLanY0CO9svk3LV68x7h0V+/B/075vftVLNz3o6BOGp9u/w&#10;q73UCgbRFzzPhCMgxw8AAAD//wMAUEsBAi0AFAAGAAgAAAAhANvh9svuAAAAhQEAABMAAAAAAAAA&#10;AAAAAAAAAAAAAFtDb250ZW50X1R5cGVzXS54bWxQSwECLQAUAAYACAAAACEAWvQsW78AAAAVAQAA&#10;CwAAAAAAAAAAAAAAAAAfAQAAX3JlbHMvLnJlbHNQSwECLQAUAAYACAAAACEAORGoP8YAAADcAAAA&#10;DwAAAAAAAAAAAAAAAAAHAgAAZHJzL2Rvd25yZXYueG1sUEsFBgAAAAADAAMAtwAAAPoCAAAAAA==&#10;" filled="f" insetpen="t">
              <v:textbox inset="2.88pt,2.88pt,2.88pt,2.88pt"/>
            </v:shape>
            <v:line id="Line 283" o:spid="_x0000_s12248" style="position:absolute;rotation:165;visibility:visible" from="1082474,1114688" to="1086794,1114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GyixQAAANwAAAAPAAAAZHJzL2Rvd25yZXYueG1sRI/RagIx&#10;FETfhf5DuAXfNGsVK6tRiiAKC7ZVP+C6uW4WNzfrJurq1zeFQh+HmTnDzBatrcSNGl86VjDoJyCI&#10;c6dLLhQc9qveBIQPyBorx6TgQR4W85fODFPt7vxNt10oRISwT1GBCaFOpfS5IYu+72ri6J1cYzFE&#10;2RRSN3iPcFvJtyQZS4slxwWDNS0N5efd1Sp4Ztl+eLHH5Ve2fZ7G68OkMJ+5Ut3X9mMKIlAb/sN/&#10;7Y1W8J6M4PdMPAJy/gMAAP//AwBQSwECLQAUAAYACAAAACEA2+H2y+4AAACFAQAAEwAAAAAAAAAA&#10;AAAAAAAAAAAAW0NvbnRlbnRfVHlwZXNdLnhtbFBLAQItABQABgAIAAAAIQBa9CxbvwAAABUBAAAL&#10;AAAAAAAAAAAAAAAAAB8BAABfcmVscy8ucmVsc1BLAQItABQABgAIAAAAIQABaGyixQAAANwAAAAP&#10;AAAAAAAAAAAAAAAAAAcCAABkcnMvZG93bnJldi54bWxQSwUGAAAAAAMAAwC3AAAA+QIAAAAA&#10;">
              <v:stroke endarrow="block"/>
            </v:line>
            <v:shape id="Arc 284" o:spid="_x0000_s12247" style="position:absolute;left:1111917;top:1096288;width:1401;height:3948;rotation:-6848616fd;visibility:visible" coordsize="5606,215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pd/xgAAANwAAAAPAAAAZHJzL2Rvd25yZXYueG1sRI9BawIx&#10;FITvBf9DeAVvNWmlKqtRiiBYitWupeDtuXnuLm5elk2qq7/eFIQeh5n5hpnMWluJEzW+dKzhuadA&#10;EGfOlJxr+N4unkYgfEA2WDkmDRfyMJt2HiaYGHfmLzqlIRcRwj5BDUUIdSKlzwqy6HuuJo7ewTUW&#10;Q5RNLk2D5wi3lXxRaiAtlhwXCqxpXlB2TH+ths+1umz61/U7ZT9hvs8/UtqtSq27j+3bGESgNvyH&#10;7+2l0TBUr/B3Jh4BOb0BAAD//wMAUEsBAi0AFAAGAAgAAAAhANvh9svuAAAAhQEAABMAAAAAAAAA&#10;AAAAAAAAAAAAAFtDb250ZW50X1R5cGVzXS54bWxQSwECLQAUAAYACAAAACEAWvQsW78AAAAVAQAA&#10;CwAAAAAAAAAAAAAAAAAfAQAAX3JlbHMvLnJlbHNQSwECLQAUAAYACAAAACEAABqXf8YAAADcAAAA&#10;DwAAAAAAAAAAAAAAAAAHAgAAZHJzL2Rvd25yZXYueG1sUEsFBgAAAAADAAMAtwAAAPoCAAAAAA==&#10;" adj="0,,0" path="m1675,nfc3003,103,4319,329,5605,675em1675,nsc3003,103,4319,329,5605,675l,21535,1675,xe" filled="f" strokeweight=".5pt">
              <v:stroke joinstyle="round"/>
              <v:formulas/>
              <v:path arrowok="t" o:extrusionok="f" o:connecttype="custom" o:connectlocs="41899,0;140147,12375;0,394808" o:connectangles="0,0,0"/>
            </v:shape>
            <v:line id="Line 285" o:spid="_x0000_s12246" style="position:absolute;rotation:165;flip:y;visibility:visible" from="1082374,1097386" to="1086694,1097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mfPxAAAANwAAAAPAAAAZHJzL2Rvd25yZXYueG1sRI/dagIx&#10;FITvC32HcAre1aQKtaxml1IoVBTBtQ9w3Jz90c3JkqS6ffumIHg5zMw3zKoYbS8u5EPnWMPLVIEg&#10;rpzpuNHwffh8fgMRIrLB3jFp+KUARf74sMLMuCvv6VLGRiQIhww1tDEOmZShaslimLqBOHm18xZj&#10;kr6RxuM1wW0vZ0q9Sosdp4UWB/poqTqXP1bDtpxtut38pNZbUzVDbX0dx6PWk6fxfQki0hjv4Vv7&#10;y2hYqAX8n0lHQOZ/AAAA//8DAFBLAQItABQABgAIAAAAIQDb4fbL7gAAAIUBAAATAAAAAAAAAAAA&#10;AAAAAAAAAABbQ29udGVudF9UeXBlc10ueG1sUEsBAi0AFAAGAAgAAAAhAFr0LFu/AAAAFQEAAAsA&#10;AAAAAAAAAAAAAAAAHwEAAF9yZWxzLy5yZWxzUEsBAi0AFAAGAAgAAAAhAOTyZ8/EAAAA3AAAAA8A&#10;AAAAAAAAAAAAAAAABwIAAGRycy9kb3ducmV2LnhtbFBLBQYAAAAAAwADALcAAAD4AgAAAAA=&#10;">
              <v:stroke endarrow="block"/>
            </v:line>
            <v:line id="Line 286" o:spid="_x0000_s12245" style="position:absolute;rotation:-135;visibility:visible" from="1083641,1096664" to="1087241,109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I30wQAAANwAAAAPAAAAZHJzL2Rvd25yZXYueG1sRE9La8JA&#10;EL4L/Q/LFLzppgEfTV1FxIIeejAqvQ7ZMQnNzqbZrcZ/7xwKHj++92LVu0ZdqQu1ZwNv4wQUceFt&#10;zaWB0/FzNAcVIrLFxjMZuFOA1fJlsMDM+hsf6JrHUkkIhwwNVDG2mdahqMhhGPuWWLiL7xxGgV2p&#10;bYc3CXeNTpNkqh3WLA0VtrSpqPjJ/5z0br/Pk7N+v5yQ91NO14ev37Q3Zvjarz9ARerjU/zv3lkD&#10;s0TWyhk5Anr5AAAA//8DAFBLAQItABQABgAIAAAAIQDb4fbL7gAAAIUBAAATAAAAAAAAAAAAAAAA&#10;AAAAAABbQ29udGVudF9UeXBlc10ueG1sUEsBAi0AFAAGAAgAAAAhAFr0LFu/AAAAFQEAAAsAAAAA&#10;AAAAAAAAAAAAHwEAAF9yZWxzLy5yZWxzUEsBAi0AFAAGAAgAAAAhAMvUjfTBAAAA3AAAAA8AAAAA&#10;AAAAAAAAAAAABwIAAGRycy9kb3ducmV2LnhtbFBLBQYAAAAAAwADALcAAAD1AgAAAAA=&#10;">
              <v:stroke endarrow="block"/>
            </v:line>
            <v:line id="Line 287" o:spid="_x0000_s12244" style="position:absolute;rotation:-135;visibility:visible" from="1083509,1112806" to="1087109,1112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ChvwgAAANwAAAAPAAAAZHJzL2Rvd25yZXYueG1sRI9Li8Iw&#10;FIX3gv8hXMGdphZ0tBpFhhF04cIXbi/NtS02N7WJWv+9EQZcHs7j48wWjSnFg2pXWFYw6EcgiFOr&#10;C84UHA+r3hiE88gaS8uk4EUOFvN2a4aJtk/e0WPvMxFG2CWoIPe+SqR0aU4GXd9WxMG72NqgD7LO&#10;pK7xGcZNKeMoGkmDBQdCjhX95pRe93cTuH/n0/AkJ5cj8mbE8XK3vcWNUt1Os5yC8NT4b/i/vdYK&#10;fqIJfM6EIyDnbwAAAP//AwBQSwECLQAUAAYACAAAACEA2+H2y+4AAACFAQAAEwAAAAAAAAAAAAAA&#10;AAAAAAAAW0NvbnRlbnRfVHlwZXNdLnhtbFBLAQItABQABgAIAAAAIQBa9CxbvwAAABUBAAALAAAA&#10;AAAAAAAAAAAAAB8BAABfcmVscy8ucmVsc1BLAQItABQABgAIAAAAIQCkmChvwgAAANwAAAAPAAAA&#10;AAAAAAAAAAAAAAcCAABkcnMvZG93bnJldi54bWxQSwUGAAAAAAMAAwC3AAAA9gIAAAAA&#10;">
              <v:stroke endarrow="block"/>
            </v:line>
            <v:shape id="Arc 288" o:spid="_x0000_s12243" style="position:absolute;left:1083865;top:1094882;width:2401;height:3600;rotation:-9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uplwgAAANwAAAAPAAAAZHJzL2Rvd25yZXYueG1sRE9Na8JA&#10;EL0L/odlhN50YylaoqtIqaWgl2r1POyOSTA7G7JjTP313UOhx8f7Xq57X6uO2lgFNjCdZKCIbXAV&#10;Fwa+j9vxK6goyA7rwGTghyKsV8PBEnMX7vxF3UEKlUI45migFGlyraMtyWOchIY4cZfQepQE20K7&#10;Fu8p3Nf6Octm2mPFqaHEht5KstfDzRvoThu7m7/I+0f/2Gq57fbn/cUa8zTqNwtQQr38i//cn87A&#10;fJrmpzPpCOjVLwAAAP//AwBQSwECLQAUAAYACAAAACEA2+H2y+4AAACFAQAAEwAAAAAAAAAAAAAA&#10;AAAAAAAAW0NvbnRlbnRfVHlwZXNdLnhtbFBLAQItABQABgAIAAAAIQBa9CxbvwAAABUBAAALAAAA&#10;AAAAAAAAAAAAAB8BAABfcmVscy8ucmVsc1BLAQItABQABgAIAAAAIQAjpuplwgAAANwAAAAPAAAA&#10;AAAAAAAAAAAAAAcCAABkcnMvZG93bnJldi54bWxQSwUGAAAAAAMAAwC3AAAA9gIAAAAA&#10;" adj="0,,0" path="m,nfc5315,,10443,1959,14404,5504em,nsc5315,,10443,1959,14404,5504l,21600,,xe" filled="f" strokeweight=".5pt">
              <v:stroke joinstyle="round"/>
              <v:formulas/>
              <v:path arrowok="t" o:extrusionok="f" o:connecttype="custom" o:connectlocs="0,0;240078,91740;0,360026" o:connectangles="0,0,0"/>
            </v:shape>
            <v:shape id="Arc 289" o:spid="_x0000_s12242" style="position:absolute;left:1083784;top:1111073;width:2401;height:3600;rotation:-9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k/+xQAAANwAAAAPAAAAZHJzL2Rvd25yZXYueG1sRI9fa8JA&#10;EMTfhX6HYwt900uk1BI9RUoVQV9q/zwvd2sSzO2F3BpjP32vUOjjMDO/YRarwTeqpy7WgQ3kkwwU&#10;sQ2u5tLAx/tm/AwqCrLDJjAZuFGE1fJutMDChSu/UX+UUiUIxwINVCJtoXW0FXmMk9ASJ+8UOo+S&#10;ZFdq1+E1wX2jp1n2pD3WnBYqbOmlIns+XryB/nNt97NHed0O3xstl/3h63CyxjzcD+s5KKFB/sN/&#10;7Z0zMMtz+D2TjoBe/gAAAP//AwBQSwECLQAUAAYACAAAACEA2+H2y+4AAACFAQAAEwAAAAAAAAAA&#10;AAAAAAAAAAAAW0NvbnRlbnRfVHlwZXNdLnhtbFBLAQItABQABgAIAAAAIQBa9CxbvwAAABUBAAAL&#10;AAAAAAAAAAAAAAAAAB8BAABfcmVscy8ucmVsc1BLAQItABQABgAIAAAAIQBM6k/+xQAAANwAAAAP&#10;AAAAAAAAAAAAAAAAAAcCAABkcnMvZG93bnJldi54bWxQSwUGAAAAAAMAAwC3AAAA+QIAAAAA&#10;" adj="0,,0" path="m,nfc5315,,10443,1959,14404,5504em,nsc5315,,10443,1959,14404,5504l,21600,,xe" filled="f" strokeweight=".5pt">
              <v:stroke joinstyle="round"/>
              <v:formulas/>
              <v:path arrowok="t" o:extrusionok="f" o:connecttype="custom" o:connectlocs="0,0;240077,91740;0,360025" o:connectangles="0,0,0"/>
            </v:shape>
            <v:line id="Line 290" o:spid="_x0000_s12241" style="position:absolute;flip:y;visibility:visible" from="1084557,1085821" to="1116453,109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XhwgAAANwAAAAPAAAAZHJzL2Rvd25yZXYueG1sRI9Pi8Iw&#10;FMTvC36H8ARva1rBP1SjiLCLJ5etXrw9mmcbbF5KErV+e7Mg7HGYmd8wq01vW3EnH4xjBfk4A0Fc&#10;OW24VnA6fn0uQISIrLF1TAqeFGCzHnyssNDuwb90L2MtEoRDgQqaGLtCylA1ZDGMXUecvIvzFmOS&#10;vpba4yPBbSsnWTaTFg2nhQY72jVUXcubVfAdbEUOjQv99KfMb/58MPOzUqNhv12CiNTH//C7vdcK&#10;5vkE/s6kIyDXLwAAAP//AwBQSwECLQAUAAYACAAAACEA2+H2y+4AAACFAQAAEwAAAAAAAAAAAAAA&#10;AAAAAAAAW0NvbnRlbnRfVHlwZXNdLnhtbFBLAQItABQABgAIAAAAIQBa9CxbvwAAABUBAAALAAAA&#10;AAAAAAAAAAAAAB8BAABfcmVscy8ucmVsc1BLAQItABQABgAIAAAAIQDVKIXhwgAAANwAAAAPAAAA&#10;AAAAAAAAAAAAAAcCAABkcnMvZG93bnJldi54bWxQSwUGAAAAAAMAAwC3AAAA9gIAAAAA&#10;" strokeweight=".5pt"/>
            <v:line id="Line 291" o:spid="_x0000_s12240" style="position:absolute;flip:y;visibility:visible" from="1082577,1085809" to="1112493,109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B6wwAAANwAAAAPAAAAZHJzL2Rvd25yZXYueG1sRI/BasMw&#10;EETvgf6D2EJuieyWxMWNYkqhJaeUuL3ktlgbW8RaGUlOnL+PCoUeh5l5w2yqyfbiQj4YxwryZQaC&#10;uHHacKvg5/tj8QIiRGSNvWNScKMA1fZhtsFSuysf6FLHViQIhxIVdDEOpZSh6chiWLqBOHkn5y3G&#10;JH0rtcdrgttePmXZWlo0nBY6HOi9o+Zcj1bBZ7ANOTQuTKuvOh/9cW+Ko1Lzx+ntFUSkKf6H/9o7&#10;raDIn+H3TDoCcnsHAAD//wMAUEsBAi0AFAAGAAgAAAAhANvh9svuAAAAhQEAABMAAAAAAAAAAAAA&#10;AAAAAAAAAFtDb250ZW50X1R5cGVzXS54bWxQSwECLQAUAAYACAAAACEAWvQsW78AAAAVAQAACwAA&#10;AAAAAAAAAAAAAAAfAQAAX3JlbHMvLnJlbHNQSwECLQAUAAYACAAAACEAumQgesMAAADcAAAADwAA&#10;AAAAAAAAAAAAAAAHAgAAZHJzL2Rvd25yZXYueG1sUEsFBgAAAAADAAMAtwAAAPcCAAAAAA==&#10;" strokeweight=".5pt"/>
            <v:line id="Line 292" o:spid="_x0000_s12239" style="position:absolute;flip:y;visibility:visible" from="1084293,1085821" to="1116549,111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bgOwwAAANwAAAAPAAAAZHJzL2Rvd25yZXYueG1sRI/BasMw&#10;EETvgf6D2EJuiezSxMWNYkqhJaeUuL3ktlgbW8RaGUlOnL+PCoUeh5l5w2yqyfbiQj4YxwryZQaC&#10;uHHacKvg5/tj8QIiRGSNvWNScKMA1fZhtsFSuysf6FLHViQIhxIVdDEOpZSh6chiWLqBOHkn5y3G&#10;JH0rtcdrgttePmXZWlo0nBY6HOi9o+Zcj1bBZ7ANOTQuTKuvOh/9cW+Ko1Lzx+ntFUSkKf6H/9o7&#10;raDIn+H3TDoCcnsHAAD//wMAUEsBAi0AFAAGAAgAAAAhANvh9svuAAAAhQEAABMAAAAAAAAAAAAA&#10;AAAAAAAAAFtDb250ZW50X1R5cGVzXS54bWxQSwECLQAUAAYACAAAACEAWvQsW78AAAAVAQAACwAA&#10;AAAAAAAAAAAAAAAfAQAAX3JlbHMvLnJlbHNQSwECLQAUAAYACAAAACEANY24DsMAAADcAAAADwAA&#10;AAAAAAAAAAAAAAAHAgAAZHJzL2Rvd25yZXYueG1sUEsFBgAAAAADAAMAtwAAAPcCAAAAAA==&#10;" strokeweight=".5pt"/>
            <v:line id="Line 293" o:spid="_x0000_s12238" style="position:absolute;flip:y;visibility:visible" from="1082805,1085761" to="1112631,1115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R2VwwAAANwAAAAPAAAAZHJzL2Rvd25yZXYueG1sRI/BasMw&#10;EETvgf6D2EJvieyA6+JGCaWQ0lND3F5yW6yNLWKtjKTY7t9XgUKOw8y8YTa72fZiJB+MYwX5KgNB&#10;3DhtuFXw871fvoAIEVlj75gU/FKA3fZhscFKu4mPNNaxFQnCoUIFXYxDJWVoOrIYVm4gTt7ZeYsx&#10;Sd9K7XFKcNvLdZY9S4uG00KHA7131Fzqq1XwEWxDDo0Lc3Go86s/fZnypNTT4/z2CiLSHO/h//an&#10;VlDmBdzOpCMgt38AAAD//wMAUEsBAi0AFAAGAAgAAAAhANvh9svuAAAAhQEAABMAAAAAAAAAAAAA&#10;AAAAAAAAAFtDb250ZW50X1R5cGVzXS54bWxQSwECLQAUAAYACAAAACEAWvQsW78AAAAVAQAACwAA&#10;AAAAAAAAAAAAAAAfAQAAX3JlbHMvLnJlbHNQSwECLQAUAAYACAAAACEAWsEdlcMAAADcAAAADwAA&#10;AAAAAAAAAAAAAAAHAgAAZHJzL2Rvd25yZXYueG1sUEsFBgAAAAADAAMAtwAAAPcCAAAAAA==&#10;" strokeweight=".5pt"/>
            <v:line id="Line 294" o:spid="_x0000_s12237" style="position:absolute;visibility:visible" from="1086717,1100881" to="1122213,1109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ElCxgAAANwAAAAPAAAAZHJzL2Rvd25yZXYueG1sRI9Ba8JA&#10;FITvhf6H5Qm9NRtLsJJmFWsRhB4k6sXbI/uapM2+DbtbE/31XaHgcZiZb5hiOZpOnMn51rKCaZKC&#10;IK6sbrlWcDxsnucgfEDW2FkmBRfysFw8PhSYaztwSed9qEWEsM9RQRNCn0vpq4YM+sT2xNH7ss5g&#10;iNLVUjscItx08iVNZ9Jgy3GhwZ7WDVU/+1+jYH7o/cdlfdrYnfu+lp9ZSRm+K/U0GVdvIAKN4R7+&#10;b2+1gtfpDG5n4hGQiz8AAAD//wMAUEsBAi0AFAAGAAgAAAAhANvh9svuAAAAhQEAABMAAAAAAAAA&#10;AAAAAAAAAAAAAFtDb250ZW50X1R5cGVzXS54bWxQSwECLQAUAAYACAAAACEAWvQsW78AAAAVAQAA&#10;CwAAAAAAAAAAAAAAAAAfAQAAX3JlbHMvLnJlbHNQSwECLQAUAAYACAAAACEAxChJQsYAAADcAAAA&#10;DwAAAAAAAAAAAAAAAAAHAgAAZHJzL2Rvd25yZXYueG1sUEsFBgAAAAADAAMAtwAAAPoCAAAAAA==&#10;" strokeweight=".5pt"/>
            <v:line id="Line 295" o:spid="_x0000_s12236" style="position:absolute;flip:y;visibility:visible" from="1086717,1109486" to="1122166,111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yZ5wgAAANwAAAAPAAAAZHJzL2Rvd25yZXYueG1sRI9Bi8Iw&#10;FITvC/6H8ARva9oFrXSNsggunlasXrw9mrdt2OalJFHrv98IgsdhZr5hluvBduJKPhjHCvJpBoK4&#10;dtpwo+B03L4vQISIrLFzTAruFGC9Gr0tsdTuxge6VrERCcKhRAVtjH0pZahbshimridO3q/zFmOS&#10;vpHa4y3BbSc/smwuLRpOCy32tGmp/qsuVsF3sDU5NC4Ms32VX/z5xxRnpSbj4esTRKQhvsLP9k4r&#10;KPICHmfSEZCrfwAAAP//AwBQSwECLQAUAAYACAAAACEA2+H2y+4AAACFAQAAEwAAAAAAAAAAAAAA&#10;AAAAAAAAW0NvbnRlbnRfVHlwZXNdLnhtbFBLAQItABQABgAIAAAAIQBa9CxbvwAAABUBAAALAAAA&#10;AAAAAAAAAAAAAB8BAABfcmVscy8ucmVsc1BLAQItABQABgAIAAAAIQDFXyZ5wgAAANwAAAAPAAAA&#10;AAAAAAAAAAAAAAcCAABkcnMvZG93bnJldi54bWxQSwUGAAAAAAMAAwC3AAAA9gIAAAAA&#10;" strokeweight=".5pt"/>
            <v:oval id="Oval 296" o:spid="_x0000_s12235" style="position:absolute;left:1079050;top:1112486;width:43200;height:14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UVwQAAANwAAAAPAAAAZHJzL2Rvd25yZXYueG1sRE/Pa8Iw&#10;FL4P/B/CE3YZNtXBJtUoIhO2y8qqeH40z7TYvJQka7v/fjkMdvz4fm/3k+3EQD60jhUssxwEce10&#10;y0bB5XxarEGEiKyxc0wKfijAfjd72GKh3chfNFTRiBTCoUAFTYx9IWWoG7IYMtcTJ+7mvMWYoDdS&#10;exxTuO3kKs9fpMWWU0ODPR0bqu/Vt1XQs/7UsvTPw/BR+omv5km/GaUe59NhAyLSFP/Ff+53reB1&#10;mdamM+kIyN0vAAAA//8DAFBLAQItABQABgAIAAAAIQDb4fbL7gAAAIUBAAATAAAAAAAAAAAAAAAA&#10;AAAAAABbQ29udGVudF9UeXBlc10ueG1sUEsBAi0AFAAGAAgAAAAhAFr0LFu/AAAAFQEAAAsAAAAA&#10;AAAAAAAAAAAAHwEAAF9yZWxzLy5yZWxzUEsBAi0AFAAGAAgAAAAhAEoCtRXBAAAA3AAAAA8AAAAA&#10;AAAAAAAAAAAABwIAAGRycy9kb3ducmV2LnhtbFBLBQYAAAAAAwADALcAAAD1AgAAAAA=&#10;" filled="f" insetpen="t">
              <v:stroke dashstyle="longDash"/>
              <v:textbox inset="2.88pt,2.88pt,2.88pt,2.88pt"/>
            </v:oval>
            <v:oval id="Oval 297" o:spid="_x0000_s12234" style="position:absolute;left:1078998;top:1085237;width:43200;height:14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hCOwwAAANwAAAAPAAAAZHJzL2Rvd25yZXYueG1sRI9BawIx&#10;FITvBf9DeEIvRbO2UHU1ioiFeqlUxfNj88wubl6WJK7bf28EocdhZr5h5svO1qIlHyrHCkbDDARx&#10;4XTFRsHx8DWYgAgRWWPtmBT8UYDlovcyx1y7G/9Su49GJAiHHBWUMTa5lKEoyWIYuoY4eWfnLcYk&#10;vZHa4y3BbS3fs+xTWqw4LZTY0Lqk4rK/WgUN6x8td/6jbbc73/HJvOmNUeq1361mICJ18T/8bH9r&#10;BePRFB5n0hGQizsAAAD//wMAUEsBAi0AFAAGAAgAAAAhANvh9svuAAAAhQEAABMAAAAAAAAAAAAA&#10;AAAAAAAAAFtDb250ZW50X1R5cGVzXS54bWxQSwECLQAUAAYACAAAACEAWvQsW78AAAAVAQAACwAA&#10;AAAAAAAAAAAAAAAfAQAAX3JlbHMvLnJlbHNQSwECLQAUAAYACAAAACEAJU4QjsMAAADcAAAADwAA&#10;AAAAAAAAAAAAAAAHAgAAZHJzL2Rvd25yZXYueG1sUEsFBgAAAAADAAMAtwAAAPcCAAAAAA==&#10;" filled="f" insetpen="t">
              <v:stroke dashstyle="longDash"/>
              <v:textbox inset="2.88pt,2.88pt,2.88pt,2.88pt"/>
            </v:oval>
            <v:line id="Line 298" o:spid="_x0000_s12233" style="position:absolute;visibility:visible" from="1116686,1106048" to="1122086,110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nFewwAAANwAAAAPAAAAZHJzL2Rvd25yZXYueG1sRE89b8Iw&#10;EN0r8R+sq9StOIFCUYqDUCTaLAykHcp2io8kbXyOYjdJ/z0ekBif3vd2N5lWDNS7xrKCeB6BIC6t&#10;brhS8PV5eN6AcB5ZY2uZFPyTg106e9hiou3IJxoKX4kQwi5BBbX3XSKlK2sy6Oa2Iw7cxfYGfYB9&#10;JXWPYwg3rVxE0VoabDg01NhRVlP5W/wZBStcrqvT8dtf8pfzz5QRx+/Fh1JPj9P+DYSnyd/FN3eu&#10;FbwuwvxwJhwBmV4BAAD//wMAUEsBAi0AFAAGAAgAAAAhANvh9svuAAAAhQEAABMAAAAAAAAAAAAA&#10;AAAAAAAAAFtDb250ZW50X1R5cGVzXS54bWxQSwECLQAUAAYACAAAACEAWvQsW78AAAAVAQAACwAA&#10;AAAAAAAAAAAAAAAfAQAAX3JlbHMvLnJlbHNQSwECLQAUAAYACAAAACEAcXZxXsMAAADcAAAADwAA&#10;AAAAAAAAAAAAAAAHAgAAZHJzL2Rvd25yZXYueG1sUEsFBgAAAAADAAMAtwAAAPcCAAAAAA==&#10;" strokeweight="1.5pt">
              <v:stroke endarrow="block"/>
            </v:line>
            <v:line id="Line 299" o:spid="_x0000_s12232" style="position:absolute;rotation:-150;flip:y;visibility:visible" from="1081641,1115499" to="1087041,111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RU3wgAAANwAAAAPAAAAZHJzL2Rvd25yZXYueG1sRI9Bi8Iw&#10;FITvC/6H8ARva2oFdbumRQTRy4JW9/5o3rbV5qU0Ueu/3wiCx2FmvmGWWW8acaPO1ZYVTMYRCOLC&#10;6ppLBafj5nMBwnlkjY1lUvAgB1k6+Fhiou2dD3TLfSkChF2CCirv20RKV1Rk0I1tSxy8P9sZ9EF2&#10;pdQd3gPcNDKOopk0WHNYqLCldUXFJb8aBb+61qzt0c62h3jfFOev6376o9Ro2K++QXjq/Tv8au+0&#10;gnk8geeZcARk+g8AAP//AwBQSwECLQAUAAYACAAAACEA2+H2y+4AAACFAQAAEwAAAAAAAAAAAAAA&#10;AAAAAAAAW0NvbnRlbnRfVHlwZXNdLnhtbFBLAQItABQABgAIAAAAIQBa9CxbvwAAABUBAAALAAAA&#10;AAAAAAAAAAAAAB8BAABfcmVscy8ucmVsc1BLAQItABQABgAIAAAAIQBSGRU3wgAAANwAAAAPAAAA&#10;AAAAAAAAAAAAAAcCAABkcnMvZG93bnJldi54bWxQSwUGAAAAAAMAAwC3AAAA9gIAAAAA&#10;">
              <v:stroke endarrow="block"/>
            </v:line>
            <v:line id="Line 300" o:spid="_x0000_s12231" style="position:absolute;rotation:150;flip:y;visibility:visible" from="1081599,1096555" to="1086999,1096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38UxQAAANwAAAAPAAAAZHJzL2Rvd25yZXYueG1sRI9Ba8JA&#10;FITvBf/D8oReSt2YgkrMRsTS0ksDar0/sq/Z0OzbmF1N+u+7BcHjMDPfMPlmtK24Uu8bxwrmswQE&#10;ceV0w7WCr+Pb8wqED8gaW8ek4Jc8bIrJQ46ZdgPv6XoItYgQ9hkqMCF0mZS+MmTRz1xHHL1v11sM&#10;Ufa11D0OEW5bmSbJQlpsOC4Y7GhnqPo5XKyC83ZfXnbvn+lgSn1cnTy9vJZPSj1Ox+0aRKAx3MO3&#10;9odWsExT+D8Tj4As/gAAAP//AwBQSwECLQAUAAYACAAAACEA2+H2y+4AAACFAQAAEwAAAAAAAAAA&#10;AAAAAAAAAAAAW0NvbnRlbnRfVHlwZXNdLnhtbFBLAQItABQABgAIAAAAIQBa9CxbvwAAABUBAAAL&#10;AAAAAAAAAAAAAAAAAB8BAABfcmVscy8ucmVsc1BLAQItABQABgAIAAAAIQAmq38UxQAAANwAAAAP&#10;AAAAAAAAAAAAAAAAAAcCAABkcnMvZG93bnJldi54bWxQSwUGAAAAAAMAAwC3AAAA+QIAAAAA&#10;">
              <v:stroke endarrow="block"/>
            </v:line>
            <v:line id="Line 301" o:spid="_x0000_s12230" style="position:absolute;rotation:30;flip:y;visibility:visible" from="1114240,1096661" to="1119640,1096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HMPxAAAANwAAAAPAAAAZHJzL2Rvd25yZXYueG1sRI9Ba8JA&#10;FITvhf6H5Qne6kalaYmuUsSU4i1Wen5kn9lg9m3Ibkzy77uFgsdhZr5htvvRNuJOna8dK1guEhDE&#10;pdM1Vwou3/nLOwgfkDU2jknBRB72u+enLWbaDVzQ/RwqESHsM1RgQmgzKX1pyKJfuJY4elfXWQxR&#10;dpXUHQ4Rbhu5SpJUWqw5Lhhs6WCovJ17q4Bb0/fT8XShw7pOf/LP4vZaFkrNZ+PHBkSgMTzC/+0v&#10;reBttYa/M/EIyN0vAAAA//8DAFBLAQItABQABgAIAAAAIQDb4fbL7gAAAIUBAAATAAAAAAAAAAAA&#10;AAAAAAAAAABbQ29udGVudF9UeXBlc10ueG1sUEsBAi0AFAAGAAgAAAAhAFr0LFu/AAAAFQEAAAsA&#10;AAAAAAAAAAAAAAAAHwEAAF9yZWxzLy5yZWxzUEsBAi0AFAAGAAgAAAAhAOQkcw/EAAAA3AAAAA8A&#10;AAAAAAAAAAAAAAAABwIAAGRycy9kb3ducmV2LnhtbFBLBQYAAAAAAwADALcAAAD4AgAAAAA=&#10;">
              <v:stroke endarrow="block"/>
            </v:line>
            <v:line id="Line 302" o:spid="_x0000_s12229" style="position:absolute;rotation:-30;flip:y;visibility:visible" from="1114240,1115520" to="1119640,1115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vnTxAAAANwAAAAPAAAAZHJzL2Rvd25yZXYueG1sRI9Ba8JA&#10;FITvQv/D8gredNegsU1dRQTBgxcT2/Mj+5qEZt+m2VXTf98VBI/DzHzDrDaDbcWVet841jCbKhDE&#10;pTMNVxrOxX7yBsIHZIOtY9LwRx4265fRCjPjbnyiax4qESHsM9RQh9BlUvqyJot+6jri6H273mKI&#10;sq+k6fEW4baViVKptNhwXKixo11N5U9+sRr8rFNF8v75tZD57+WoDqnfcar1+HXYfoAINIRn+NE+&#10;GA3LZA73M/EIyPU/AAAA//8DAFBLAQItABQABgAIAAAAIQDb4fbL7gAAAIUBAAATAAAAAAAAAAAA&#10;AAAAAAAAAABbQ29udGVudF9UeXBlc10ueG1sUEsBAi0AFAAGAAgAAAAhAFr0LFu/AAAAFQEAAAsA&#10;AAAAAAAAAAAAAAAAHwEAAF9yZWxzLy5yZWxzUEsBAi0AFAAGAAgAAAAhAEku+dPEAAAA3AAAAA8A&#10;AAAAAAAAAAAAAAAABwIAAGRycy9kb3ducmV2LnhtbFBLBQYAAAAAAwADALcAAAD4AgAAAAA=&#10;">
              <v:stroke endarrow="block"/>
            </v:line>
            <v:shape id="AutoShape 303" o:spid="_x0000_s12228" style="position:absolute;left:1098788;top:1104291;width:3600;height:360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6MwgAAANwAAAAPAAAAZHJzL2Rvd25yZXYueG1sRI9LawIx&#10;FIX3Bf9DuIKbopkKVRmNogXBTYsvXF8m18ng5CZMoo7/3hQEl4fz+DizRWtrcaMmVI4VfA0yEMSF&#10;0xWXCo6HdX8CIkRkjbVjUvCgAIt552OGuXZ33tFtH0uRRjjkqMDE6HMpQ2HIYhg4T5y8s2ssxiSb&#10;UuoG72nc1nKYZSNpseJEMOjpx1Bx2V9tgmyXm9bXF8OT0+/oz3/Stlxdlep12+UURKQ2vsOv9kYr&#10;GA+/4f9MOgJy/gQAAP//AwBQSwECLQAUAAYACAAAACEA2+H2y+4AAACFAQAAEwAAAAAAAAAAAAAA&#10;AAAAAAAAW0NvbnRlbnRfVHlwZXNdLnhtbFBLAQItABQABgAIAAAAIQBa9CxbvwAAABUBAAALAAAA&#10;AAAAAAAAAAAAAB8BAABfcmVscy8ucmVsc1BLAQItABQABgAIAAAAIQAze/6MwgAAANwAAAAPAAAA&#10;AAAAAAAAAAAAAAcCAABkcnMvZG93bnJldi54bWxQSwUGAAAAAAMAAwC3AAAA9gIAAAAA&#10;" adj="0,,0" path="m16200,10800v,-2983,-2418,-5400,-5400,-5400c7817,5400,5400,7817,5400,10800l,10800c,4835,4835,,10800,v5964,,10799,4835,10800,10799l21600,10800r2700,l18900,16200,13500,10800r2700,xe" filled="f" strokeweight="1.5pt" insetpen="t">
              <v:stroke joinstyle="miter"/>
              <v:formulas/>
              <v:path o:connecttype="custom" o:connectlocs="179983,0;45000,180000;179983,90000;405000,180000;315000,270000;225000,180000" o:connectangles="0,0,0,0,0,0" textboxrect="3163,3163,18437,18437"/>
            </v:shape>
            <v:shape id="Arc 304" o:spid="_x0000_s12227" style="position:absolute;left:1082757;top:1114074;width:3960;height:970;rotation:1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ZwwAAANwAAAAPAAAAZHJzL2Rvd25yZXYueG1sRI9Pa8JA&#10;EMXvhX6HZQre6kYpGlNXkYJgj/7D65Adk9TsbMiOJn77riB4fLx5vzdvvuxdrW7UhsqzgdEwAUWc&#10;e1txYeCwX3+moIIgW6w9k4E7BVgu3t/mmFnf8ZZuOylUhHDI0EAp0mRah7wkh2HoG+LonX3rUKJs&#10;C21b7CLc1XqcJBPtsOLYUGJDPyXll93VxTfksP77mm3OOk1Xv8fjVTo8zYwZfPSrb1BCvbyOn+mN&#10;NTAdT+AxJhJAL/4BAAD//wMAUEsBAi0AFAAGAAgAAAAhANvh9svuAAAAhQEAABMAAAAAAAAAAAAA&#10;AAAAAAAAAFtDb250ZW50X1R5cGVzXS54bWxQSwECLQAUAAYACAAAACEAWvQsW78AAAAVAQAACwAA&#10;AAAAAAAAAAAAAAAfAQAAX3JlbHMvLnJlbHNQSwECLQAUAAYACAAAACEAyPvumcMAAADcAAAADwAA&#10;AAAAAAAAAAAAAAAHAgAAZHJzL2Rvd25yZXYueG1sUEsFBgAAAAADAAMAtwAAAPcCAAAAAA==&#10;" adj="0,,0" path="m20941,nfc21378,1729,21600,3506,21600,5291em20941,nsc21378,1729,21600,3506,21600,5291l,5291,20941,xe" filled="f">
              <v:stroke joinstyle="round"/>
              <v:formulas/>
              <v:path arrowok="t" o:extrusionok="f" o:connecttype="custom" o:connectlocs="383937,0;396000,97002;0,97002" o:connectangles="0,0,0"/>
            </v:shape>
            <v:shape id="Arc 305" o:spid="_x0000_s12226" style="position:absolute;left:1084337;top:1095452;width:758;height:4002;rotation:-9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uc6xAAAANwAAAAPAAAAZHJzL2Rvd25yZXYueG1sRI/RisIw&#10;FETfF/yHcIV9W1N9WKUaRQVRVFi29QOuzbUtNje1ibX+vREW9nGYmTPMbNGZSrTUuNKyguEgAkGc&#10;WV1yruCUbr4mIJxH1lhZJgVPcrCY9z5mGGv74F9qE5+LAGEXo4LC+zqW0mUFGXQDWxMH72Ibgz7I&#10;Jpe6wUeAm0qOouhbGiw5LBRY07qg7JrcjQIdJZMD/dD+/Nweq3TV7tvr8qbUZ79bTkF46vx/+K+9&#10;0wrGozG8z4QjIOcvAAAA//8DAFBLAQItABQABgAIAAAAIQDb4fbL7gAAAIUBAAATAAAAAAAAAAAA&#10;AAAAAAAAAABbQ29udGVudF9UeXBlc10ueG1sUEsBAi0AFAAGAAgAAAAhAFr0LFu/AAAAFQEAAAsA&#10;AAAAAAAAAAAAAAAAHwEAAF9yZWxzLy5yZWxzUEsBAi0AFAAGAAgAAAAhAK/C5zrEAAAA3AAAAA8A&#10;AAAAAAAAAAAAAAAABwIAAGRycy9kb3ducmV2LnhtbFBLBQYAAAAAAwADALcAAAD4AgAAAAA=&#10;" adj="0,,0" path="m,nfc1318,,2635,120,3932,360em,nsc1318,,2635,120,3932,360l,21600,,xe" filled="f">
              <v:stroke joinstyle="round"/>
              <v:formulas/>
              <v:path arrowok="t" o:extrusionok="f" o:connecttype="custom" o:connectlocs="0,0;75790,6689;0,400250" o:connectangles="0,0,0"/>
            </v:shape>
            <v:line id="Line 306" o:spid="_x0000_s12225" style="position:absolute;visibility:visible" from="1086081,1085788" to="1088601,1085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T5wgAAANwAAAAPAAAAZHJzL2Rvd25yZXYueG1sRE9LbsIw&#10;EN1X6h2sqcSuOLCgbRoHVQWkIhaItAcY4iEOxOPINpD29HiB1OXT+xfzwXbiQj60jhVMxhkI4trp&#10;lhsFP9+r51cQISJr7ByTgl8KMC8fHwrMtbvyji5VbEQK4ZCjAhNjn0sZakMWw9j1xIk7OG8xJugb&#10;qT1eU7jt5DTLZtJiy6nBYE+fhupTdbYK1n6/OU3+GiP3vPbLbrt4C/ao1Ohp+HgHEWmI/+K7+0sr&#10;eJmmtelMOgKyvAEAAP//AwBQSwECLQAUAAYACAAAACEA2+H2y+4AAACFAQAAEwAAAAAAAAAAAAAA&#10;AAAAAAAAW0NvbnRlbnRfVHlwZXNdLnhtbFBLAQItABQABgAIAAAAIQBa9CxbvwAAABUBAAALAAAA&#10;AAAAAAAAAAAAAB8BAABfcmVscy8ucmVsc1BLAQItABQABgAIAAAAIQDjSDT5wgAAANwAAAAPAAAA&#10;AAAAAAAAAAAAAAcCAABkcnMvZG93bnJldi54bWxQSwUGAAAAAAMAAwC3AAAA9gIAAAAA&#10;" strokeweight="1pt"/>
            <v:line id="Line 307" o:spid="_x0000_s12224" style="position:absolute;flip:y;visibility:visible" from="1082281,1085788" to="1088500,109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JtvwAAANwAAAAPAAAAZHJzL2Rvd25yZXYueG1sRE9Ni8Iw&#10;EL0L/ocwC940VVkrXaOIoHhy2erF29DMtmGbSUmi1n9vDgseH+97teltK+7kg3GsYDrJQBBXThuu&#10;FVzO+/ESRIjIGlvHpOBJATbr4WCFhXYP/qF7GWuRQjgUqKCJsSukDFVDFsPEdcSJ+3XeYkzQ11J7&#10;fKRw28pZli2kRcOpocGOdg1Vf+XNKjgEW5FD40L/+V1Ob/56MvlVqdFHv/0CEamPb/G/+6gV5PM0&#10;P51JR0CuXwAAAP//AwBQSwECLQAUAAYACAAAACEA2+H2y+4AAACFAQAAEwAAAAAAAAAAAAAAAAAA&#10;AAAAW0NvbnRlbnRfVHlwZXNdLnhtbFBLAQItABQABgAIAAAAIQBa9CxbvwAAABUBAAALAAAAAAAA&#10;AAAAAAAAAB8BAABfcmVscy8ucmVsc1BLAQItABQABgAIAAAAIQABA+JtvwAAANwAAAAPAAAAAAAA&#10;AAAAAAAAAAcCAABkcnMvZG93bnJldi54bWxQSwUGAAAAAAMAAwC3AAAA8wIAAAAA&#10;" strokeweight=".5pt"/>
            <v:line id="Line 308" o:spid="_x0000_s12223" style="position:absolute;flip:y;visibility:visible" from="1082170,1085851" to="1088523,1116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0f2wwAAANwAAAAPAAAAZHJzL2Rvd25yZXYueG1sRI/BasMw&#10;EETvgf6D2EJuieyWxMWNYkqhJaeUuL3ktlgbW8RaGUlOnL+PCoUeh5l5w2yqyfbiQj4YxwryZQaC&#10;uHHacKvg5/tj8QIiRGSNvWNScKMA1fZhtsFSuysf6FLHViQIhxIVdDEOpZSh6chiWLqBOHkn5y3G&#10;JH0rtcdrgttePmXZWlo0nBY6HOi9o+Zcj1bBZ7ANOTQuTKuvOh/9cW+Ko1Lzx+ntFUSkKf6H/9o7&#10;raB4zuH3TDoCcnsHAAD//wMAUEsBAi0AFAAGAAgAAAAhANvh9svuAAAAhQEAABMAAAAAAAAAAAAA&#10;AAAAAAAAAFtDb250ZW50X1R5cGVzXS54bWxQSwECLQAUAAYACAAAACEAWvQsW78AAAAVAQAACwAA&#10;AAAAAAAAAAAAAAAfAQAAX3JlbHMvLnJlbHNQSwECLQAUAAYACAAAACEAbk9H9sMAAADcAAAADwAA&#10;AAAAAAAAAAAAAAAHAgAAZHJzL2Rvd25yZXYueG1sUEsFBgAAAAADAAMAtwAAAPcCAAAAAA==&#10;" strokeweight=".5pt"/>
            <v:line id="Line 309" o:spid="_x0000_s12222" style="position:absolute;flip:x y;visibility:visible" from="1088528,1085851" to="1118757,1116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7qxQAAANwAAAAPAAAAZHJzL2Rvd25yZXYueG1sRI/RasJA&#10;FETfC/7DcoW+1U1isSV1FRFS+yAFYz/gkr1NUrN3w+6q0a93BaGPw8ycYebLwXTiRM63lhWkkwQE&#10;cWV1y7WCn33x8g7CB2SNnWVScCEPy8XoaY65tmfe0akMtYgQ9jkqaELocyl91ZBBP7E9cfR+rTMY&#10;onS11A7PEW46mSXJTBpsOS402NO6oepQHo2CavPapZ/h8pe6dlrOhqsvvvdbpZ7Hw+oDRKAh/Icf&#10;7S+t4G2awf1MPAJycQMAAP//AwBQSwECLQAUAAYACAAAACEA2+H2y+4AAACFAQAAEwAAAAAAAAAA&#10;AAAAAAAAAAAAW0NvbnRlbnRfVHlwZXNdLnhtbFBLAQItABQABgAIAAAAIQBa9CxbvwAAABUBAAAL&#10;AAAAAAAAAAAAAAAAAB8BAABfcmVscy8ucmVsc1BLAQItABQABgAIAAAAIQB9/b7qxQAAANwAAAAP&#10;AAAAAAAAAAAAAAAAAAcCAABkcnMvZG93bnJldi54bWxQSwUGAAAAAAMAAwC3AAAA+QIAAAAA&#10;" strokeweight=".5pt"/>
            <v:line id="Line 310" o:spid="_x0000_s12221" style="position:absolute;flip:x y;visibility:visible" from="1088570,1085851" to="1118810,109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IMFxgAAANwAAAAPAAAAZHJzL2Rvd25yZXYueG1sRI/RasJA&#10;FETfBf9huULf6iaNaEldRQpp+1AKJn7AJXubpGbvht2txn59VxB8HGbmDLPejqYXJ3K+s6wgnScg&#10;iGurO24UHKri8RmED8gae8uk4EIetpvpZI25tmfe06kMjYgQ9jkqaEMYcil93ZJBP7cDcfS+rTMY&#10;onSN1A7PEW56+ZQkS2mw47jQ4kCvLdXH8tcoqN8XffoWLj+p67JyOf754qv6VOphNu5eQAQawz18&#10;a39oBatsAdcz8QjIzT8AAAD//wMAUEsBAi0AFAAGAAgAAAAhANvh9svuAAAAhQEAABMAAAAAAAAA&#10;AAAAAAAAAAAAAFtDb250ZW50X1R5cGVzXS54bWxQSwECLQAUAAYACAAAACEAWvQsW78AAAAVAQAA&#10;CwAAAAAAAAAAAAAAAAAfAQAAX3JlbHMvLnJlbHNQSwECLQAUAAYACAAAACEAnViDBcYAAADcAAAA&#10;DwAAAAAAAAAAAAAAAAAHAgAAZHJzL2Rvd25yZXYueG1sUEsFBgAAAAADAAMAtwAAAPoCAAAAAA==&#10;" strokeweight=".5pt"/>
            <v:shape id="AutoShape 311" o:spid="_x0000_s12220" type="#_x0000_t13" style="position:absolute;left:1083117;top:1093957;width:7200;height:72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XbFxwAAANwAAAAPAAAAZHJzL2Rvd25yZXYueG1sRI/dSsNA&#10;FITvhb7DcoTemY0ttRK7CaU/qIUgVsXbY/aYhGbPht21jT69WxC8HGbmG2ZRDKYTR3K+tazgOklB&#10;EFdWt1wreH3ZXt2C8AFZY2eZFHyThyIfXSww0/bEz3Tch1pECPsMFTQh9JmUvmrIoE9sTxy9T+sM&#10;hihdLbXDU4SbTk7S9EYabDkuNNjTqqHqsP8yCj7QPd0//rybctOu36ppGbazXanU+HJY3oEINIT/&#10;8F/7QSuYT2dwPhOPgMx/AQAA//8DAFBLAQItABQABgAIAAAAIQDb4fbL7gAAAIUBAAATAAAAAAAA&#10;AAAAAAAAAAAAAABbQ29udGVudF9UeXBlc10ueG1sUEsBAi0AFAAGAAgAAAAhAFr0LFu/AAAAFQEA&#10;AAsAAAAAAAAAAAAAAAAAHwEAAF9yZWxzLy5yZWxzUEsBAi0AFAAGAAgAAAAhALNRdsXHAAAA3AAA&#10;AA8AAAAAAAAAAAAAAAAABwIAAGRycy9kb3ducmV2LnhtbFBLBQYAAAAAAwADALcAAAD7AgAAAAA=&#10;" filled="f" insetpen="t">
              <v:textbox inset="2.88pt,2.88pt,2.88pt,2.88pt"/>
            </v:shape>
            <v:shape id="AutoShape 312" o:spid="_x0000_s12219" type="#_x0000_t13" style="position:absolute;left:1111007;top:1117335;width:7200;height:72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sEaxgAAANwAAAAPAAAAZHJzL2Rvd25yZXYueG1sRI9Ba8JA&#10;FITvQv/D8gredKPFKNFNqELRerLqweMz+5qkzb4N2VVjf323IPQ4zMw3zCLrTC2u1LrKsoLRMAJB&#10;nFtdcaHgeHgbzEA4j6yxtkwK7uQgS596C0y0vfEHXfe+EAHCLkEFpfdNIqXLSzLohrYhDt6nbQ36&#10;INtC6hZvAW5qOY6iWBqsOCyU2NCqpPx7fzEK7PKwyZv3yWg1Oa6r89c0/tmdtkr1n7vXOQhPnf8P&#10;P9obrWD6EsPfmXAEZPoLAAD//wMAUEsBAi0AFAAGAAgAAAAhANvh9svuAAAAhQEAABMAAAAAAAAA&#10;AAAAAAAAAAAAAFtDb250ZW50X1R5cGVzXS54bWxQSwECLQAUAAYACAAAACEAWvQsW78AAAAVAQAA&#10;CwAAAAAAAAAAAAAAAAAfAQAAX3JlbHMvLnJlbHNQSwECLQAUAAYACAAAACEA5wrBGsYAAADcAAAA&#10;DwAAAAAAAAAAAAAAAAAHAgAAZHJzL2Rvd25yZXYueG1sUEsFBgAAAAADAAMAtwAAAPoCAAAAAA==&#10;" filled="f" insetpen="t">
              <v:textbox inset="2.88pt,2.88pt,2.88pt,2.88pt"/>
            </v:shape>
            <v:shape id="AutoShape 313" o:spid="_x0000_s12218" type="#_x0000_t13" style="position:absolute;left:1083954;top:1116541;width:5400;height:72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fDzwwAAANwAAAAPAAAAZHJzL2Rvd25yZXYueG1sRE/JbsIw&#10;EL0j8Q/WVOoNHKhYFDAIkBDLCQKHHqfxkKTE4yg2EPr19QGJ49Pbp/PGlOJOtSssK+h1IxDEqdUF&#10;ZwrOp3VnDMJ5ZI2lZVLwJAfzWbs1xVjbBx/pnvhMhBB2MSrIva9iKV2ak0HXtRVx4C62NugDrDOp&#10;a3yEcFPKfhQNpcGCQ0OOFa1ySq/JzSiwy9M2rXaD3mpw3hQ/v6Ph3+F7r9TnR7OYgPDU+Lf45d5q&#10;BaOvsDacCUdAzv4BAAD//wMAUEsBAi0AFAAGAAgAAAAhANvh9svuAAAAhQEAABMAAAAAAAAAAAAA&#10;AAAAAAAAAFtDb250ZW50X1R5cGVzXS54bWxQSwECLQAUAAYACAAAACEAWvQsW78AAAAVAQAACwAA&#10;AAAAAAAAAAAAAAAfAQAAX3JlbHMvLnJlbHNQSwECLQAUAAYACAAAACEA+dnw88MAAADcAAAADwAA&#10;AAAAAAAAAAAAAAAHAgAAZHJzL2Rvd25yZXYueG1sUEsFBgAAAAADAAMAtwAAAPcCAAAAAA==&#10;" filled="f" insetpen="t">
              <v:textbox inset="2.88pt,2.88pt,2.88pt,2.88pt"/>
            </v:shape>
            <v:shape id="AutoShape 314" o:spid="_x0000_s12217" type="#_x0000_t13" style="position:absolute;left:1111674;top:1094857;width:5400;height:72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zAxwAAANwAAAAPAAAAZHJzL2Rvd25yZXYueG1sRI/dagIx&#10;FITvC32HcAq9q9kqtnU1ivhDa2Ep2pbeHjenu4ubkyWJuvbpTUHwcpiZb5jRpDW1OJDzlWUFj50E&#10;BHFudcWFgq/P5cMLCB+QNdaWScGJPEzGtzcjTLU98poOm1CICGGfooIyhCaV0uclGfQd2xBH79c6&#10;gyFKV0jt8BjhppbdJHmSBiuOCyU2NCsp3232RsEW3cfr6u/HZItq/p33srDsv2dK3d+10yGIQG24&#10;hi/tN63guTeA/zPxCMjxGQAA//8DAFBLAQItABQABgAIAAAAIQDb4fbL7gAAAIUBAAATAAAAAAAA&#10;AAAAAAAAAAAAAABbQ29udGVudF9UeXBlc10ueG1sUEsBAi0AFAAGAAgAAAAhAFr0LFu/AAAAFQEA&#10;AAsAAAAAAAAAAAAAAAAAHwEAAF9yZWxzLy5yZWxzUEsBAi0AFAAGAAgAAAAhADIcfMDHAAAA3AAA&#10;AA8AAAAAAAAAAAAAAAAABwIAAGRycy9kb3ducmV2LnhtbFBLBQYAAAAAAwADALcAAAD7AgAAAAA=&#10;" filled="f" insetpen="t">
              <v:textbox inset="2.88pt,2.88pt,2.88pt,2.88pt"/>
            </v:shape>
          </v:group>
        </w:pict>
      </w:r>
      <w:r w:rsidR="000329C4" w:rsidRPr="003A1BF3">
        <w:rPr>
          <w:color w:val="000000" w:themeColor="text1"/>
          <w:sz w:val="32"/>
          <w:szCs w:val="32"/>
          <w:lang w:val="en-US"/>
        </w:rPr>
        <w:tab/>
      </w:r>
      <w:r w:rsidR="000329C4" w:rsidRPr="003A1BF3">
        <w:rPr>
          <w:color w:val="000000" w:themeColor="text1"/>
          <w:position w:val="-12"/>
        </w:rPr>
        <w:object w:dxaOrig="380" w:dyaOrig="360">
          <v:shape id="_x0000_i1475" type="#_x0000_t75" style="width:18.75pt;height:18pt" o:ole="">
            <v:imagedata r:id="rId496" o:title=""/>
          </v:shape>
          <o:OLEObject Type="Embed" ProgID="Equation.DSMT4" ShapeID="_x0000_i1475" DrawAspect="Content" ObjectID="_1565017195" r:id="rId497"/>
        </w:object>
      </w:r>
      <w:r w:rsidR="000329C4" w:rsidRPr="003A1BF3">
        <w:rPr>
          <w:color w:val="000000" w:themeColor="text1"/>
          <w:lang w:val="en-US"/>
        </w:rPr>
        <w:t xml:space="preserve">                                                       </w:t>
      </w:r>
      <w:r w:rsidR="000329C4" w:rsidRPr="003A1BF3">
        <w:rPr>
          <w:color w:val="000000" w:themeColor="text1"/>
          <w:position w:val="-12"/>
        </w:rPr>
        <w:object w:dxaOrig="360" w:dyaOrig="360">
          <v:shape id="_x0000_i1476" type="#_x0000_t75" style="width:18pt;height:18pt" o:ole="">
            <v:imagedata r:id="rId498" o:title=""/>
          </v:shape>
          <o:OLEObject Type="Embed" ProgID="Equation.DSMT4" ShapeID="_x0000_i1476" DrawAspect="Content" ObjectID="_1565017196" r:id="rId499"/>
        </w:object>
      </w:r>
      <w:r w:rsidR="000329C4" w:rsidRPr="003A1BF3">
        <w:rPr>
          <w:color w:val="000000" w:themeColor="text1"/>
          <w:lang w:val="en-US"/>
        </w:rPr>
        <w:tab/>
        <w:t xml:space="preserve">    </w:t>
      </w:r>
      <w:r w:rsidR="000329C4" w:rsidRPr="003A1BF3">
        <w:rPr>
          <w:color w:val="000000" w:themeColor="text1"/>
          <w:position w:val="-12"/>
        </w:rPr>
        <w:object w:dxaOrig="260" w:dyaOrig="360">
          <v:shape id="_x0000_i1477" type="#_x0000_t75" style="width:12.75pt;height:18pt" o:ole="">
            <v:imagedata r:id="rId500" o:title=""/>
          </v:shape>
          <o:OLEObject Type="Embed" ProgID="Equation.DSMT4" ShapeID="_x0000_i1477" DrawAspect="Content" ObjectID="_1565017197" r:id="rId501"/>
        </w:object>
      </w:r>
    </w:p>
    <w:p w:rsidR="000329C4" w:rsidRPr="003A1BF3" w:rsidRDefault="000329C4" w:rsidP="000329C4">
      <w:pPr>
        <w:jc w:val="both"/>
        <w:rPr>
          <w:color w:val="000000" w:themeColor="text1"/>
          <w:sz w:val="32"/>
          <w:szCs w:val="32"/>
          <w:lang w:val="en-US"/>
        </w:rPr>
      </w:pPr>
      <w:r w:rsidRPr="003A1BF3">
        <w:rPr>
          <w:color w:val="000000" w:themeColor="text1"/>
          <w:sz w:val="32"/>
          <w:szCs w:val="32"/>
          <w:lang w:val="en-US"/>
        </w:rPr>
        <w:t xml:space="preserve">   </w:t>
      </w:r>
    </w:p>
    <w:p w:rsidR="000329C4" w:rsidRPr="003A1BF3" w:rsidRDefault="000329C4" w:rsidP="000329C4">
      <w:pPr>
        <w:jc w:val="both"/>
        <w:rPr>
          <w:color w:val="000000" w:themeColor="text1"/>
          <w:lang w:val="en-US"/>
        </w:rPr>
      </w:pPr>
      <w:r w:rsidRPr="003A1BF3">
        <w:rPr>
          <w:color w:val="000000" w:themeColor="text1"/>
          <w:sz w:val="32"/>
          <w:szCs w:val="32"/>
          <w:lang w:val="en-US"/>
        </w:rPr>
        <w:t xml:space="preserve">                               </w:t>
      </w:r>
      <w:r w:rsidRPr="003A1BF3">
        <w:rPr>
          <w:color w:val="000000" w:themeColor="text1"/>
          <w:position w:val="-12"/>
        </w:rPr>
        <w:object w:dxaOrig="300" w:dyaOrig="360">
          <v:shape id="_x0000_i1478" type="#_x0000_t75" style="width:15pt;height:18pt" o:ole="">
            <v:imagedata r:id="rId502" o:title=""/>
          </v:shape>
          <o:OLEObject Type="Embed" ProgID="Equation.DSMT4" ShapeID="_x0000_i1478" DrawAspect="Content" ObjectID="_1565017198" r:id="rId503"/>
        </w:object>
      </w:r>
      <w:r w:rsidRPr="003A1BF3">
        <w:rPr>
          <w:color w:val="000000" w:themeColor="text1"/>
          <w:lang w:val="en-US"/>
        </w:rPr>
        <w:t xml:space="preserve"> </w:t>
      </w:r>
      <w:r w:rsidRPr="003A1BF3">
        <w:rPr>
          <w:b/>
          <w:color w:val="000000" w:themeColor="text1"/>
          <w:lang w:val="en-US"/>
        </w:rPr>
        <w:t xml:space="preserve"> </w:t>
      </w:r>
    </w:p>
    <w:p w:rsidR="000329C4" w:rsidRPr="003A1BF3" w:rsidRDefault="000329C4" w:rsidP="000329C4">
      <w:pPr>
        <w:jc w:val="both"/>
        <w:rPr>
          <w:b/>
          <w:color w:val="000000" w:themeColor="text1"/>
          <w:lang w:val="en-US"/>
        </w:rPr>
      </w:pPr>
      <w:r w:rsidRPr="003A1BF3">
        <w:rPr>
          <w:b/>
          <w:color w:val="000000" w:themeColor="text1"/>
          <w:lang w:val="en-US"/>
        </w:rPr>
        <w:t xml:space="preserve">                                    </w:t>
      </w:r>
    </w:p>
    <w:p w:rsidR="000329C4" w:rsidRPr="003A1BF3" w:rsidRDefault="000329C4" w:rsidP="000329C4">
      <w:pPr>
        <w:tabs>
          <w:tab w:val="left" w:pos="708"/>
          <w:tab w:val="left" w:pos="3120"/>
        </w:tabs>
        <w:jc w:val="both"/>
        <w:rPr>
          <w:b/>
          <w:color w:val="000000" w:themeColor="text1"/>
          <w:lang w:val="en-US"/>
        </w:rPr>
      </w:pPr>
      <w:r w:rsidRPr="003A1BF3">
        <w:rPr>
          <w:b/>
          <w:color w:val="000000" w:themeColor="text1"/>
          <w:lang w:val="en-US"/>
        </w:rPr>
        <w:t xml:space="preserve">           </w:t>
      </w:r>
      <w:r w:rsidRPr="003A1BF3">
        <w:rPr>
          <w:color w:val="000000" w:themeColor="text1"/>
          <w:sz w:val="32"/>
          <w:szCs w:val="32"/>
          <w:lang w:val="en-US"/>
        </w:rPr>
        <w:tab/>
        <w:t xml:space="preserve">                       </w:t>
      </w:r>
      <w:r w:rsidRPr="003A1BF3">
        <w:rPr>
          <w:color w:val="000000" w:themeColor="text1"/>
          <w:position w:val="-12"/>
        </w:rPr>
        <w:object w:dxaOrig="360" w:dyaOrig="380">
          <v:shape id="_x0000_i1479" type="#_x0000_t75" style="width:18pt;height:18.75pt" o:ole="">
            <v:imagedata r:id="rId504" o:title=""/>
          </v:shape>
          <o:OLEObject Type="Embed" ProgID="Equation.DSMT4" ShapeID="_x0000_i1479" DrawAspect="Content" ObjectID="_1565017199" r:id="rId505"/>
        </w:object>
      </w:r>
      <w:r w:rsidRPr="003A1BF3">
        <w:rPr>
          <w:color w:val="000000" w:themeColor="text1"/>
          <w:sz w:val="32"/>
          <w:szCs w:val="32"/>
          <w:lang w:val="en-US"/>
        </w:rPr>
        <w:t xml:space="preserve"> </w:t>
      </w:r>
      <w:r w:rsidRPr="003A1BF3">
        <w:rPr>
          <w:color w:val="000000" w:themeColor="text1"/>
          <w:lang w:val="en-US"/>
        </w:rPr>
        <w:t xml:space="preserve">                                                               </w:t>
      </w:r>
    </w:p>
    <w:p w:rsidR="000329C4" w:rsidRPr="003A1BF3" w:rsidRDefault="000329C4" w:rsidP="000329C4">
      <w:pPr>
        <w:tabs>
          <w:tab w:val="left" w:pos="1758"/>
          <w:tab w:val="left" w:pos="2824"/>
          <w:tab w:val="left" w:pos="5910"/>
        </w:tabs>
        <w:jc w:val="both"/>
        <w:rPr>
          <w:color w:val="000000" w:themeColor="text1"/>
          <w:sz w:val="32"/>
          <w:szCs w:val="32"/>
          <w:lang w:val="en-US"/>
        </w:rPr>
      </w:pPr>
      <w:r w:rsidRPr="003A1BF3">
        <w:rPr>
          <w:color w:val="000000" w:themeColor="text1"/>
          <w:sz w:val="32"/>
          <w:szCs w:val="32"/>
          <w:lang w:val="en-US"/>
        </w:rPr>
        <w:t xml:space="preserve">                      </w:t>
      </w:r>
      <w:r w:rsidRPr="003A1BF3">
        <w:rPr>
          <w:color w:val="000000" w:themeColor="text1"/>
          <w:position w:val="-10"/>
        </w:rPr>
        <w:object w:dxaOrig="420" w:dyaOrig="320">
          <v:shape id="_x0000_i1480" type="#_x0000_t75" style="width:21pt;height:15.75pt" o:ole="">
            <v:imagedata r:id="rId506" o:title=""/>
          </v:shape>
          <o:OLEObject Type="Embed" ProgID="Equation.DSMT4" ShapeID="_x0000_i1480" DrawAspect="Content" ObjectID="_1565017200" r:id="rId507"/>
        </w:object>
      </w:r>
      <w:r w:rsidRPr="003A1BF3">
        <w:rPr>
          <w:color w:val="000000" w:themeColor="text1"/>
          <w:sz w:val="32"/>
          <w:szCs w:val="32"/>
          <w:lang w:val="en-US"/>
        </w:rPr>
        <w:t xml:space="preserve">         </w:t>
      </w:r>
      <w:r w:rsidRPr="003A1BF3">
        <w:rPr>
          <w:color w:val="000000" w:themeColor="text1"/>
          <w:sz w:val="32"/>
          <w:szCs w:val="32"/>
          <w:lang w:val="en-US"/>
        </w:rPr>
        <w:tab/>
        <w:t xml:space="preserve">      </w:t>
      </w:r>
      <w:r w:rsidRPr="003A1BF3">
        <w:rPr>
          <w:color w:val="000000" w:themeColor="text1"/>
          <w:position w:val="-10"/>
        </w:rPr>
        <w:object w:dxaOrig="420" w:dyaOrig="320">
          <v:shape id="_x0000_i1481" type="#_x0000_t75" style="width:21pt;height:15.75pt" o:ole="">
            <v:imagedata r:id="rId506" o:title=""/>
          </v:shape>
          <o:OLEObject Type="Embed" ProgID="Equation.DSMT4" ShapeID="_x0000_i1481" DrawAspect="Content" ObjectID="_1565017201" r:id="rId508"/>
        </w:object>
      </w:r>
      <w:r w:rsidRPr="003A1BF3">
        <w:rPr>
          <w:color w:val="000000" w:themeColor="text1"/>
          <w:lang w:val="en-US"/>
        </w:rPr>
        <w:t xml:space="preserve">         </w:t>
      </w:r>
      <w:r w:rsidRPr="003A1BF3">
        <w:rPr>
          <w:color w:val="000000" w:themeColor="text1"/>
          <w:position w:val="-12"/>
        </w:rPr>
        <w:object w:dxaOrig="380" w:dyaOrig="380">
          <v:shape id="_x0000_i1482" type="#_x0000_t75" style="width:18.75pt;height:18.75pt" o:ole="">
            <v:imagedata r:id="rId509" o:title=""/>
          </v:shape>
          <o:OLEObject Type="Embed" ProgID="Equation.DSMT4" ShapeID="_x0000_i1482" DrawAspect="Content" ObjectID="_1565017202" r:id="rId510"/>
        </w:object>
      </w:r>
      <w:r w:rsidRPr="003A1BF3">
        <w:rPr>
          <w:color w:val="000000" w:themeColor="text1"/>
          <w:lang w:val="en-US"/>
        </w:rPr>
        <w:t xml:space="preserve">      </w:t>
      </w:r>
    </w:p>
    <w:p w:rsidR="000329C4" w:rsidRPr="003A1BF3" w:rsidRDefault="000329C4" w:rsidP="000329C4">
      <w:pPr>
        <w:tabs>
          <w:tab w:val="left" w:pos="8042"/>
          <w:tab w:val="left" w:pos="8079"/>
        </w:tabs>
        <w:jc w:val="both"/>
        <w:rPr>
          <w:color w:val="000000" w:themeColor="text1"/>
          <w:sz w:val="32"/>
          <w:szCs w:val="32"/>
          <w:lang w:val="en-US"/>
        </w:rPr>
      </w:pPr>
      <w:r w:rsidRPr="003A1BF3">
        <w:rPr>
          <w:color w:val="000000" w:themeColor="text1"/>
          <w:sz w:val="32"/>
          <w:szCs w:val="32"/>
          <w:lang w:val="en-US"/>
        </w:rPr>
        <w:t xml:space="preserve">                        </w:t>
      </w:r>
      <w:r w:rsidRPr="003A1BF3">
        <w:rPr>
          <w:color w:val="000000" w:themeColor="text1"/>
          <w:position w:val="-6"/>
        </w:rPr>
        <w:object w:dxaOrig="440" w:dyaOrig="260">
          <v:shape id="_x0000_i1483" type="#_x0000_t75" style="width:21.75pt;height:12.75pt" o:ole="">
            <v:imagedata r:id="rId511" o:title=""/>
          </v:shape>
          <o:OLEObject Type="Embed" ProgID="Equation.DSMT4" ShapeID="_x0000_i1483" DrawAspect="Content" ObjectID="_1565017203" r:id="rId512"/>
        </w:object>
      </w:r>
      <w:r w:rsidRPr="003A1BF3">
        <w:rPr>
          <w:color w:val="000000" w:themeColor="text1"/>
          <w:sz w:val="32"/>
          <w:szCs w:val="32"/>
          <w:lang w:val="en-US"/>
        </w:rPr>
        <w:t xml:space="preserve">         </w:t>
      </w:r>
      <w:r w:rsidRPr="003A1BF3">
        <w:rPr>
          <w:b/>
          <w:color w:val="000000" w:themeColor="text1"/>
        </w:rPr>
        <w:t>А</w:t>
      </w:r>
      <w:r w:rsidRPr="003A1BF3">
        <w:rPr>
          <w:color w:val="000000" w:themeColor="text1"/>
          <w:sz w:val="32"/>
          <w:szCs w:val="32"/>
          <w:lang w:val="en-US"/>
        </w:rPr>
        <w:t xml:space="preserve">                                   </w:t>
      </w:r>
      <w:r w:rsidRPr="003A1BF3">
        <w:rPr>
          <w:color w:val="000000" w:themeColor="text1"/>
          <w:position w:val="-6"/>
        </w:rPr>
        <w:object w:dxaOrig="440" w:dyaOrig="260">
          <v:shape id="_x0000_i1484" type="#_x0000_t75" style="width:21.75pt;height:12.75pt" o:ole="">
            <v:imagedata r:id="rId513" o:title=""/>
          </v:shape>
          <o:OLEObject Type="Embed" ProgID="Equation.DSMT4" ShapeID="_x0000_i1484" DrawAspect="Content" ObjectID="_1565017204" r:id="rId514"/>
        </w:object>
      </w:r>
      <w:r w:rsidRPr="003A1BF3">
        <w:rPr>
          <w:color w:val="000000" w:themeColor="text1"/>
          <w:sz w:val="32"/>
          <w:szCs w:val="32"/>
          <w:lang w:val="en-US"/>
        </w:rPr>
        <w:t xml:space="preserve">           </w:t>
      </w:r>
      <w:r w:rsidRPr="003A1BF3">
        <w:rPr>
          <w:b/>
          <w:color w:val="000000" w:themeColor="text1"/>
        </w:rPr>
        <w:t>В</w:t>
      </w:r>
      <w:r w:rsidRPr="003A1BF3">
        <w:rPr>
          <w:color w:val="000000" w:themeColor="text1"/>
          <w:lang w:val="en-US"/>
        </w:rPr>
        <w:t xml:space="preserve">          </w:t>
      </w:r>
      <w:r w:rsidRPr="003A1BF3">
        <w:rPr>
          <w:color w:val="000000" w:themeColor="text1"/>
          <w:lang w:val="en-US"/>
        </w:rPr>
        <w:tab/>
      </w:r>
      <w:r w:rsidRPr="003A1BF3">
        <w:rPr>
          <w:color w:val="000000" w:themeColor="text1"/>
          <w:position w:val="-4"/>
        </w:rPr>
        <w:object w:dxaOrig="180" w:dyaOrig="279">
          <v:shape id="_x0000_i1485" type="#_x0000_t75" style="width:9pt;height:14.25pt" o:ole="">
            <v:imagedata r:id="rId515" o:title=""/>
          </v:shape>
          <o:OLEObject Type="Embed" ProgID="Equation.DSMT4" ShapeID="_x0000_i1485" DrawAspect="Content" ObjectID="_1565017205" r:id="rId516"/>
        </w:object>
      </w:r>
    </w:p>
    <w:p w:rsidR="000329C4" w:rsidRPr="003A1BF3" w:rsidRDefault="000329C4" w:rsidP="000329C4">
      <w:pPr>
        <w:tabs>
          <w:tab w:val="left" w:pos="6100"/>
        </w:tabs>
        <w:jc w:val="both"/>
        <w:rPr>
          <w:color w:val="000000" w:themeColor="text1"/>
          <w:sz w:val="32"/>
          <w:szCs w:val="32"/>
          <w:lang w:val="en-US"/>
        </w:rPr>
      </w:pPr>
      <w:r w:rsidRPr="003A1BF3">
        <w:rPr>
          <w:color w:val="000000" w:themeColor="text1"/>
          <w:sz w:val="32"/>
          <w:szCs w:val="32"/>
          <w:lang w:val="en-US"/>
        </w:rPr>
        <w:tab/>
      </w:r>
    </w:p>
    <w:p w:rsidR="000329C4" w:rsidRPr="003A1BF3" w:rsidRDefault="000329C4" w:rsidP="000329C4">
      <w:pPr>
        <w:tabs>
          <w:tab w:val="left" w:pos="6059"/>
          <w:tab w:val="left" w:pos="7995"/>
        </w:tabs>
        <w:jc w:val="both"/>
        <w:rPr>
          <w:color w:val="000000" w:themeColor="text1"/>
          <w:sz w:val="32"/>
          <w:szCs w:val="32"/>
          <w:lang w:val="en-US"/>
        </w:rPr>
      </w:pPr>
      <w:r w:rsidRPr="003A1BF3">
        <w:rPr>
          <w:color w:val="000000" w:themeColor="text1"/>
          <w:sz w:val="32"/>
          <w:szCs w:val="32"/>
          <w:lang w:val="en-US"/>
        </w:rPr>
        <w:t xml:space="preserve">                </w:t>
      </w:r>
      <w:r w:rsidRPr="003A1BF3">
        <w:rPr>
          <w:color w:val="000000" w:themeColor="text1"/>
          <w:lang w:val="en-US"/>
        </w:rPr>
        <w:t xml:space="preserve">      </w:t>
      </w:r>
      <w:r w:rsidRPr="003A1BF3">
        <w:rPr>
          <w:color w:val="000000" w:themeColor="text1"/>
          <w:sz w:val="32"/>
          <w:szCs w:val="32"/>
          <w:lang w:val="en-US"/>
        </w:rPr>
        <w:t xml:space="preserve">                                                             </w:t>
      </w:r>
      <w:r w:rsidRPr="003A1BF3">
        <w:rPr>
          <w:color w:val="000000" w:themeColor="text1"/>
          <w:lang w:val="en-US"/>
        </w:rPr>
        <w:tab/>
        <w:t xml:space="preserve">       </w:t>
      </w:r>
    </w:p>
    <w:p w:rsidR="000329C4" w:rsidRPr="003A1BF3" w:rsidRDefault="000329C4" w:rsidP="000329C4">
      <w:pPr>
        <w:tabs>
          <w:tab w:val="left" w:pos="5928"/>
          <w:tab w:val="left" w:pos="8191"/>
        </w:tabs>
        <w:jc w:val="both"/>
        <w:rPr>
          <w:color w:val="000000" w:themeColor="text1"/>
          <w:sz w:val="32"/>
          <w:szCs w:val="32"/>
          <w:lang w:val="en-US"/>
        </w:rPr>
      </w:pPr>
      <w:r w:rsidRPr="003A1BF3">
        <w:rPr>
          <w:color w:val="000000" w:themeColor="text1"/>
          <w:lang w:val="en-US"/>
        </w:rPr>
        <w:t xml:space="preserve">                                </w:t>
      </w:r>
      <w:r w:rsidRPr="003A1BF3">
        <w:rPr>
          <w:color w:val="000000" w:themeColor="text1"/>
          <w:position w:val="-6"/>
        </w:rPr>
        <w:object w:dxaOrig="240" w:dyaOrig="279">
          <v:shape id="_x0000_i1486" type="#_x0000_t75" style="width:12pt;height:14.25pt" o:ole="">
            <v:imagedata r:id="rId468" o:title=""/>
          </v:shape>
          <o:OLEObject Type="Embed" ProgID="Equation.DSMT4" ShapeID="_x0000_i1486" DrawAspect="Content" ObjectID="_1565017206" r:id="rId517"/>
        </w:object>
      </w:r>
      <w:r w:rsidRPr="003A1BF3">
        <w:rPr>
          <w:color w:val="000000" w:themeColor="text1"/>
          <w:lang w:val="en-US"/>
        </w:rPr>
        <w:t xml:space="preserve">   </w:t>
      </w:r>
      <w:r w:rsidRPr="003A1BF3">
        <w:rPr>
          <w:b/>
          <w:color w:val="000000" w:themeColor="text1"/>
          <w:lang w:val="en-US"/>
        </w:rPr>
        <w:t>S</w:t>
      </w:r>
      <w:r w:rsidRPr="003A1BF3">
        <w:rPr>
          <w:color w:val="000000" w:themeColor="text1"/>
          <w:lang w:val="en-US"/>
        </w:rPr>
        <w:t xml:space="preserve">                                                     </w:t>
      </w:r>
      <w:r w:rsidRPr="003A1BF3">
        <w:rPr>
          <w:color w:val="000000" w:themeColor="text1"/>
          <w:lang w:val="en-US"/>
        </w:rPr>
        <w:tab/>
        <w:t xml:space="preserve">        </w:t>
      </w:r>
      <w:r w:rsidRPr="003A1BF3">
        <w:rPr>
          <w:color w:val="000000" w:themeColor="text1"/>
          <w:position w:val="-10"/>
        </w:rPr>
        <w:object w:dxaOrig="400" w:dyaOrig="300">
          <v:shape id="_x0000_i1487" type="#_x0000_t75" style="width:20.25pt;height:15pt" o:ole="">
            <v:imagedata r:id="rId518" o:title=""/>
          </v:shape>
          <o:OLEObject Type="Embed" ProgID="Equation.DSMT4" ShapeID="_x0000_i1487" DrawAspect="Content" ObjectID="_1565017207" r:id="rId519"/>
        </w:object>
      </w:r>
      <w:r w:rsidRPr="003A1BF3">
        <w:rPr>
          <w:color w:val="000000" w:themeColor="text1"/>
          <w:lang w:val="en-US"/>
        </w:rPr>
        <w:t xml:space="preserve">                     </w:t>
      </w:r>
      <w:r w:rsidRPr="003A1BF3">
        <w:rPr>
          <w:b/>
          <w:color w:val="000000" w:themeColor="text1"/>
          <w:lang w:val="en-US"/>
        </w:rPr>
        <w:t xml:space="preserve">N </w:t>
      </w:r>
      <w:r w:rsidRPr="003A1BF3">
        <w:rPr>
          <w:color w:val="000000" w:themeColor="text1"/>
          <w:lang w:val="en-US"/>
        </w:rPr>
        <w:t xml:space="preserve"> </w:t>
      </w:r>
      <w:r w:rsidRPr="003A1BF3">
        <w:rPr>
          <w:color w:val="000000" w:themeColor="text1"/>
          <w:position w:val="-12"/>
        </w:rPr>
        <w:object w:dxaOrig="279" w:dyaOrig="360">
          <v:shape id="_x0000_i1488" type="#_x0000_t75" style="width:14.25pt;height:18pt" o:ole="">
            <v:imagedata r:id="rId470" o:title=""/>
          </v:shape>
          <o:OLEObject Type="Embed" ProgID="Equation.DSMT4" ShapeID="_x0000_i1488" DrawAspect="Content" ObjectID="_1565017208" r:id="rId520"/>
        </w:object>
      </w:r>
      <w:r w:rsidRPr="003A1BF3">
        <w:rPr>
          <w:color w:val="000000" w:themeColor="text1"/>
          <w:position w:val="-12"/>
        </w:rPr>
        <w:object w:dxaOrig="300" w:dyaOrig="360">
          <v:shape id="_x0000_i1489" type="#_x0000_t75" style="width:15pt;height:18pt" o:ole="">
            <v:imagedata r:id="rId521" o:title=""/>
          </v:shape>
          <o:OLEObject Type="Embed" ProgID="Equation.DSMT4" ShapeID="_x0000_i1489" DrawAspect="Content" ObjectID="_1565017209" r:id="rId522"/>
        </w:object>
      </w:r>
      <w:r w:rsidRPr="003A1BF3">
        <w:rPr>
          <w:color w:val="000000" w:themeColor="text1"/>
          <w:lang w:val="en-US"/>
        </w:rPr>
        <w:t xml:space="preserve">     </w:t>
      </w:r>
    </w:p>
    <w:p w:rsidR="000329C4" w:rsidRPr="003A1BF3" w:rsidRDefault="000329C4" w:rsidP="000329C4">
      <w:pPr>
        <w:tabs>
          <w:tab w:val="left" w:pos="3497"/>
          <w:tab w:val="left" w:pos="6078"/>
          <w:tab w:val="left" w:pos="8191"/>
        </w:tabs>
        <w:jc w:val="both"/>
        <w:rPr>
          <w:color w:val="000000" w:themeColor="text1"/>
          <w:sz w:val="32"/>
          <w:szCs w:val="32"/>
          <w:lang w:val="en-US"/>
        </w:rPr>
      </w:pPr>
      <w:r w:rsidRPr="003A1BF3">
        <w:rPr>
          <w:color w:val="000000" w:themeColor="text1"/>
          <w:lang w:val="en-US"/>
        </w:rPr>
        <w:t xml:space="preserve">                       </w:t>
      </w:r>
      <w:r w:rsidRPr="003A1BF3">
        <w:rPr>
          <w:color w:val="000000" w:themeColor="text1"/>
          <w:sz w:val="32"/>
          <w:szCs w:val="32"/>
          <w:lang w:val="en-US"/>
        </w:rPr>
        <w:tab/>
        <w:t xml:space="preserve">                         </w:t>
      </w:r>
      <w:r w:rsidRPr="003A1BF3">
        <w:rPr>
          <w:color w:val="000000" w:themeColor="text1"/>
          <w:position w:val="-10"/>
        </w:rPr>
        <w:object w:dxaOrig="420" w:dyaOrig="320">
          <v:shape id="_x0000_i1490" type="#_x0000_t75" style="width:21pt;height:15.75pt" o:ole="">
            <v:imagedata r:id="rId506" o:title=""/>
          </v:shape>
          <o:OLEObject Type="Embed" ProgID="Equation.DSMT4" ShapeID="_x0000_i1490" DrawAspect="Content" ObjectID="_1565017210" r:id="rId523"/>
        </w:object>
      </w:r>
      <w:r w:rsidRPr="003A1BF3">
        <w:rPr>
          <w:color w:val="000000" w:themeColor="text1"/>
          <w:lang w:val="en-US"/>
        </w:rPr>
        <w:t xml:space="preserve">      </w:t>
      </w:r>
      <w:r w:rsidRPr="003A1BF3">
        <w:rPr>
          <w:color w:val="000000" w:themeColor="text1"/>
          <w:sz w:val="32"/>
          <w:szCs w:val="32"/>
          <w:lang w:val="en-US"/>
        </w:rPr>
        <w:t xml:space="preserve"> </w:t>
      </w:r>
      <w:r w:rsidRPr="003A1BF3">
        <w:rPr>
          <w:color w:val="000000" w:themeColor="text1"/>
          <w:lang w:val="en-US"/>
        </w:rPr>
        <w:t xml:space="preserve"> </w:t>
      </w:r>
      <w:r w:rsidRPr="003A1BF3">
        <w:rPr>
          <w:color w:val="000000" w:themeColor="text1"/>
          <w:position w:val="-10"/>
        </w:rPr>
        <w:object w:dxaOrig="400" w:dyaOrig="300">
          <v:shape id="_x0000_i1491" type="#_x0000_t75" style="width:20.25pt;height:15pt" o:ole="">
            <v:imagedata r:id="rId518" o:title=""/>
          </v:shape>
          <o:OLEObject Type="Embed" ProgID="Equation.DSMT4" ShapeID="_x0000_i1491" DrawAspect="Content" ObjectID="_1565017211" r:id="rId524"/>
        </w:object>
      </w:r>
      <w:r w:rsidRPr="003A1BF3">
        <w:rPr>
          <w:color w:val="000000" w:themeColor="text1"/>
          <w:lang w:val="en-US"/>
        </w:rPr>
        <w:t xml:space="preserve">                                   </w:t>
      </w:r>
      <w:r w:rsidRPr="003A1BF3">
        <w:rPr>
          <w:color w:val="000000" w:themeColor="text1"/>
          <w:lang w:val="en-US"/>
        </w:rPr>
        <w:tab/>
        <w:t xml:space="preserve">     </w:t>
      </w:r>
    </w:p>
    <w:p w:rsidR="000329C4" w:rsidRPr="003A1BF3" w:rsidRDefault="000329C4" w:rsidP="000329C4">
      <w:pPr>
        <w:jc w:val="both"/>
        <w:rPr>
          <w:color w:val="000000" w:themeColor="text1"/>
          <w:sz w:val="32"/>
          <w:szCs w:val="32"/>
        </w:rPr>
      </w:pPr>
      <w:r w:rsidRPr="003A1BF3">
        <w:rPr>
          <w:color w:val="000000" w:themeColor="text1"/>
          <w:sz w:val="32"/>
          <w:szCs w:val="32"/>
          <w:lang w:val="en-US"/>
        </w:rPr>
        <w:t xml:space="preserve">                                                                                                               </w:t>
      </w:r>
      <w:r w:rsidRPr="003A1BF3">
        <w:rPr>
          <w:color w:val="000000" w:themeColor="text1"/>
          <w:position w:val="-14"/>
          <w:sz w:val="32"/>
          <w:szCs w:val="32"/>
        </w:rPr>
        <w:object w:dxaOrig="300" w:dyaOrig="380">
          <v:shape id="_x0000_i1492" type="#_x0000_t75" style="width:15pt;height:18.75pt" o:ole="">
            <v:imagedata r:id="rId480" o:title=""/>
          </v:shape>
          <o:OLEObject Type="Embed" ProgID="Equation.DSMT4" ShapeID="_x0000_i1492" DrawAspect="Content" ObjectID="_1565017212" r:id="rId525"/>
        </w:object>
      </w:r>
    </w:p>
    <w:p w:rsidR="000329C4" w:rsidRPr="003A1BF3" w:rsidRDefault="000329C4" w:rsidP="000329C4">
      <w:pPr>
        <w:tabs>
          <w:tab w:val="left" w:pos="5414"/>
        </w:tabs>
        <w:jc w:val="both"/>
        <w:rPr>
          <w:color w:val="000000" w:themeColor="text1"/>
          <w:sz w:val="32"/>
          <w:szCs w:val="32"/>
        </w:rPr>
      </w:pPr>
      <w:r w:rsidRPr="003A1BF3">
        <w:rPr>
          <w:color w:val="000000" w:themeColor="text1"/>
          <w:sz w:val="32"/>
          <w:szCs w:val="32"/>
        </w:rPr>
        <w:t xml:space="preserve">                        </w:t>
      </w:r>
      <w:r w:rsidRPr="003A1BF3">
        <w:rPr>
          <w:color w:val="000000" w:themeColor="text1"/>
          <w:position w:val="-10"/>
        </w:rPr>
        <w:object w:dxaOrig="420" w:dyaOrig="320">
          <v:shape id="_x0000_i1493" type="#_x0000_t75" style="width:21pt;height:15.75pt" o:ole="">
            <v:imagedata r:id="rId506" o:title=""/>
          </v:shape>
          <o:OLEObject Type="Embed" ProgID="Equation.DSMT4" ShapeID="_x0000_i1493" DrawAspect="Content" ObjectID="_1565017213" r:id="rId526"/>
        </w:object>
      </w:r>
      <w:r w:rsidRPr="003A1BF3">
        <w:rPr>
          <w:color w:val="000000" w:themeColor="text1"/>
          <w:sz w:val="32"/>
          <w:szCs w:val="32"/>
        </w:rPr>
        <w:t xml:space="preserve">                                     </w:t>
      </w:r>
      <w:r w:rsidRPr="003A1BF3">
        <w:rPr>
          <w:color w:val="000000" w:themeColor="text1"/>
        </w:rPr>
        <w:t xml:space="preserve">                  </w:t>
      </w:r>
      <w:r w:rsidRPr="003A1BF3">
        <w:rPr>
          <w:color w:val="000000" w:themeColor="text1"/>
          <w:position w:val="-10"/>
        </w:rPr>
        <w:object w:dxaOrig="420" w:dyaOrig="320">
          <v:shape id="_x0000_i1494" type="#_x0000_t75" style="width:21pt;height:15.75pt" o:ole="">
            <v:imagedata r:id="rId527" o:title=""/>
          </v:shape>
          <o:OLEObject Type="Embed" ProgID="Equation.DSMT4" ShapeID="_x0000_i1494" DrawAspect="Content" ObjectID="_1565017214" r:id="rId528"/>
        </w:object>
      </w:r>
      <w:r w:rsidRPr="003A1BF3">
        <w:rPr>
          <w:color w:val="000000" w:themeColor="text1"/>
        </w:rPr>
        <w:t xml:space="preserve">                                   </w:t>
      </w:r>
    </w:p>
    <w:p w:rsidR="000329C4" w:rsidRPr="003A1BF3" w:rsidRDefault="000329C4" w:rsidP="000329C4">
      <w:pPr>
        <w:tabs>
          <w:tab w:val="left" w:pos="1216"/>
          <w:tab w:val="left" w:pos="4035"/>
        </w:tabs>
        <w:rPr>
          <w:color w:val="000000" w:themeColor="text1"/>
          <w:sz w:val="32"/>
          <w:szCs w:val="32"/>
        </w:rPr>
      </w:pPr>
      <w:r w:rsidRPr="003A1BF3">
        <w:rPr>
          <w:color w:val="000000" w:themeColor="text1"/>
          <w:sz w:val="32"/>
          <w:szCs w:val="32"/>
        </w:rPr>
        <w:tab/>
        <w:t xml:space="preserve">       </w:t>
      </w:r>
      <w:r w:rsidRPr="003A1BF3">
        <w:rPr>
          <w:color w:val="000000" w:themeColor="text1"/>
        </w:rPr>
        <w:t xml:space="preserve"> </w:t>
      </w:r>
      <w:r w:rsidRPr="003A1BF3">
        <w:rPr>
          <w:color w:val="000000" w:themeColor="text1"/>
          <w:position w:val="-6"/>
        </w:rPr>
        <w:object w:dxaOrig="440" w:dyaOrig="260">
          <v:shape id="_x0000_i1495" type="#_x0000_t75" style="width:21.75pt;height:12.75pt" o:ole="">
            <v:imagedata r:id="rId511" o:title=""/>
          </v:shape>
          <o:OLEObject Type="Embed" ProgID="Equation.DSMT4" ShapeID="_x0000_i1495" DrawAspect="Content" ObjectID="_1565017215" r:id="rId529"/>
        </w:object>
      </w:r>
      <w:r w:rsidRPr="003A1BF3">
        <w:rPr>
          <w:color w:val="000000" w:themeColor="text1"/>
        </w:rPr>
        <w:t xml:space="preserve">            </w:t>
      </w:r>
      <w:r w:rsidRPr="003A1BF3">
        <w:rPr>
          <w:b/>
          <w:color w:val="000000" w:themeColor="text1"/>
          <w:lang w:val="en-US"/>
        </w:rPr>
        <w:t>C</w:t>
      </w:r>
      <w:r w:rsidRPr="003A1BF3">
        <w:rPr>
          <w:color w:val="000000" w:themeColor="text1"/>
          <w:sz w:val="32"/>
          <w:szCs w:val="32"/>
        </w:rPr>
        <w:tab/>
        <w:t xml:space="preserve">                          </w:t>
      </w:r>
      <w:r w:rsidRPr="003A1BF3">
        <w:rPr>
          <w:color w:val="000000" w:themeColor="text1"/>
          <w:position w:val="-6"/>
        </w:rPr>
        <w:object w:dxaOrig="440" w:dyaOrig="260">
          <v:shape id="_x0000_i1496" type="#_x0000_t75" style="width:21.75pt;height:12.75pt" o:ole="">
            <v:imagedata r:id="rId511" o:title=""/>
          </v:shape>
          <o:OLEObject Type="Embed" ProgID="Equation.DSMT4" ShapeID="_x0000_i1496" DrawAspect="Content" ObjectID="_1565017216" r:id="rId530"/>
        </w:object>
      </w:r>
      <w:r w:rsidRPr="003A1BF3">
        <w:rPr>
          <w:color w:val="000000" w:themeColor="text1"/>
          <w:sz w:val="32"/>
          <w:szCs w:val="32"/>
        </w:rPr>
        <w:t xml:space="preserve">       </w:t>
      </w:r>
      <w:r w:rsidRPr="003A1BF3">
        <w:rPr>
          <w:b/>
          <w:color w:val="000000" w:themeColor="text1"/>
          <w:lang w:val="en-US"/>
        </w:rPr>
        <w:t>D</w:t>
      </w:r>
      <w:r w:rsidRPr="003A1BF3">
        <w:rPr>
          <w:color w:val="000000" w:themeColor="text1"/>
          <w:sz w:val="32"/>
          <w:szCs w:val="32"/>
        </w:rPr>
        <w:t xml:space="preserve">                             </w:t>
      </w:r>
    </w:p>
    <w:p w:rsidR="000329C4" w:rsidRPr="003A1BF3" w:rsidRDefault="000329C4" w:rsidP="000329C4">
      <w:pPr>
        <w:tabs>
          <w:tab w:val="left" w:pos="2843"/>
          <w:tab w:val="left" w:pos="4035"/>
          <w:tab w:val="left" w:pos="7471"/>
        </w:tabs>
        <w:rPr>
          <w:b/>
          <w:color w:val="000000" w:themeColor="text1"/>
          <w:sz w:val="32"/>
          <w:szCs w:val="32"/>
        </w:rPr>
      </w:pPr>
      <w:r w:rsidRPr="003A1BF3">
        <w:rPr>
          <w:color w:val="000000" w:themeColor="text1"/>
          <w:sz w:val="32"/>
          <w:szCs w:val="32"/>
        </w:rPr>
        <w:t xml:space="preserve">                                  </w:t>
      </w:r>
      <w:r w:rsidRPr="003A1BF3">
        <w:rPr>
          <w:b/>
          <w:color w:val="000000" w:themeColor="text1"/>
          <w:sz w:val="32"/>
          <w:szCs w:val="32"/>
        </w:rPr>
        <w:tab/>
        <w:t xml:space="preserve">                                          </w:t>
      </w:r>
    </w:p>
    <w:p w:rsidR="000329C4" w:rsidRPr="003A1BF3" w:rsidRDefault="000329C4" w:rsidP="000329C4">
      <w:pPr>
        <w:tabs>
          <w:tab w:val="left" w:pos="3114"/>
          <w:tab w:val="left" w:pos="4035"/>
          <w:tab w:val="left" w:pos="7471"/>
        </w:tabs>
        <w:rPr>
          <w:color w:val="000000" w:themeColor="text1"/>
          <w:sz w:val="32"/>
          <w:szCs w:val="32"/>
        </w:rPr>
      </w:pPr>
      <w:r w:rsidRPr="003A1BF3">
        <w:rPr>
          <w:color w:val="000000" w:themeColor="text1"/>
          <w:sz w:val="32"/>
          <w:szCs w:val="32"/>
        </w:rPr>
        <w:t xml:space="preserve">                                </w:t>
      </w:r>
      <w:r w:rsidRPr="003A1BF3">
        <w:rPr>
          <w:color w:val="000000" w:themeColor="text1"/>
          <w:position w:val="-12"/>
        </w:rPr>
        <w:object w:dxaOrig="400" w:dyaOrig="380">
          <v:shape id="_x0000_i1497" type="#_x0000_t75" style="width:20.25pt;height:18.75pt" o:ole="">
            <v:imagedata r:id="rId531" o:title=""/>
          </v:shape>
          <o:OLEObject Type="Embed" ProgID="Equation.DSMT4" ShapeID="_x0000_i1497" DrawAspect="Content" ObjectID="_1565017217" r:id="rId532"/>
        </w:object>
      </w:r>
      <w:r w:rsidRPr="003A1BF3">
        <w:rPr>
          <w:color w:val="000000" w:themeColor="text1"/>
          <w:sz w:val="32"/>
          <w:szCs w:val="32"/>
        </w:rPr>
        <w:tab/>
        <w:t xml:space="preserve">                                          </w:t>
      </w:r>
      <w:r w:rsidRPr="003A1BF3">
        <w:rPr>
          <w:color w:val="000000" w:themeColor="text1"/>
          <w:sz w:val="32"/>
          <w:szCs w:val="32"/>
        </w:rPr>
        <w:tab/>
      </w:r>
      <w:r w:rsidRPr="003A1BF3">
        <w:rPr>
          <w:color w:val="000000" w:themeColor="text1"/>
          <w:position w:val="-12"/>
        </w:rPr>
        <w:object w:dxaOrig="380" w:dyaOrig="380">
          <v:shape id="_x0000_i1498" type="#_x0000_t75" style="width:18.75pt;height:18.75pt" o:ole="">
            <v:imagedata r:id="rId533" o:title=""/>
          </v:shape>
          <o:OLEObject Type="Embed" ProgID="Equation.DSMT4" ShapeID="_x0000_i1498" DrawAspect="Content" ObjectID="_1565017218" r:id="rId534"/>
        </w:object>
      </w:r>
    </w:p>
    <w:p w:rsidR="000329C4" w:rsidRPr="003A1BF3" w:rsidRDefault="000329C4" w:rsidP="000329C4">
      <w:pPr>
        <w:tabs>
          <w:tab w:val="left" w:pos="4035"/>
          <w:tab w:val="left" w:pos="7509"/>
        </w:tabs>
        <w:rPr>
          <w:color w:val="000000" w:themeColor="text1"/>
          <w:sz w:val="32"/>
          <w:szCs w:val="32"/>
        </w:rPr>
      </w:pPr>
      <w:r w:rsidRPr="003A1BF3">
        <w:rPr>
          <w:color w:val="000000" w:themeColor="text1"/>
          <w:sz w:val="32"/>
          <w:szCs w:val="32"/>
        </w:rPr>
        <w:tab/>
        <w:t xml:space="preserve">                                     </w:t>
      </w:r>
      <w:r w:rsidRPr="003A1BF3">
        <w:rPr>
          <w:color w:val="000000" w:themeColor="text1"/>
          <w:position w:val="-4"/>
        </w:rPr>
        <w:object w:dxaOrig="180" w:dyaOrig="279">
          <v:shape id="_x0000_i1499" type="#_x0000_t75" style="width:9pt;height:14.25pt" o:ole="">
            <v:imagedata r:id="rId535" o:title=""/>
          </v:shape>
          <o:OLEObject Type="Embed" ProgID="Equation.DSMT4" ShapeID="_x0000_i1499" DrawAspect="Content" ObjectID="_1565017219" r:id="rId536"/>
        </w:object>
      </w:r>
    </w:p>
    <w:p w:rsidR="000329C4" w:rsidRPr="003A1BF3" w:rsidRDefault="000329C4" w:rsidP="000329C4">
      <w:pPr>
        <w:tabs>
          <w:tab w:val="left" w:pos="3114"/>
          <w:tab w:val="left" w:pos="4035"/>
          <w:tab w:val="left" w:pos="7020"/>
        </w:tabs>
        <w:rPr>
          <w:color w:val="000000" w:themeColor="text1"/>
          <w:sz w:val="32"/>
          <w:szCs w:val="32"/>
          <w:lang w:val="en-US"/>
        </w:rPr>
      </w:pPr>
      <w:r w:rsidRPr="003A1BF3">
        <w:rPr>
          <w:color w:val="000000" w:themeColor="text1"/>
          <w:sz w:val="32"/>
          <w:szCs w:val="32"/>
          <w:lang w:val="en-US"/>
        </w:rPr>
        <w:t xml:space="preserve">                                 </w:t>
      </w:r>
    </w:p>
    <w:p w:rsidR="000329C4" w:rsidRPr="003A1BF3" w:rsidRDefault="000329C4" w:rsidP="000329C4">
      <w:pPr>
        <w:tabs>
          <w:tab w:val="left" w:pos="4035"/>
        </w:tabs>
        <w:rPr>
          <w:color w:val="000000" w:themeColor="text1"/>
          <w:lang w:val="en-US"/>
        </w:rPr>
      </w:pPr>
    </w:p>
    <w:p w:rsidR="000329C4" w:rsidRPr="003A1BF3" w:rsidRDefault="000329C4" w:rsidP="000329C4">
      <w:pPr>
        <w:tabs>
          <w:tab w:val="left" w:pos="4035"/>
        </w:tabs>
        <w:rPr>
          <w:color w:val="000000" w:themeColor="text1"/>
          <w:lang w:val="en-US"/>
        </w:rPr>
      </w:pPr>
      <w:r w:rsidRPr="003A1BF3">
        <w:rPr>
          <w:color w:val="000000" w:themeColor="text1"/>
          <w:lang w:val="en-US"/>
        </w:rPr>
        <w:t xml:space="preserve">                                                                  </w:t>
      </w:r>
    </w:p>
    <w:p w:rsidR="000329C4" w:rsidRPr="003A1BF3" w:rsidRDefault="000329C4" w:rsidP="000329C4">
      <w:pPr>
        <w:tabs>
          <w:tab w:val="left" w:pos="4035"/>
        </w:tabs>
        <w:rPr>
          <w:color w:val="000000" w:themeColor="text1"/>
          <w:lang w:val="en-US"/>
        </w:rPr>
      </w:pPr>
    </w:p>
    <w:p w:rsidR="000329C4" w:rsidRPr="003A1BF3" w:rsidRDefault="000329C4" w:rsidP="000329C4">
      <w:pPr>
        <w:tabs>
          <w:tab w:val="left" w:pos="4035"/>
        </w:tabs>
        <w:rPr>
          <w:color w:val="000000" w:themeColor="text1"/>
          <w:lang w:val="en-US"/>
        </w:rPr>
      </w:pPr>
    </w:p>
    <w:p w:rsidR="00322A45" w:rsidRPr="003A1BF3" w:rsidRDefault="00322A45" w:rsidP="00322A45">
      <w:pPr>
        <w:pStyle w:val="12"/>
        <w:spacing w:before="0" w:beforeAutospacing="0" w:after="0" w:afterAutospacing="0" w:line="320" w:lineRule="atLeast"/>
        <w:rPr>
          <w:color w:val="000000" w:themeColor="text1"/>
          <w:sz w:val="27"/>
          <w:szCs w:val="27"/>
          <w:lang w:val="en-US"/>
        </w:rPr>
      </w:pPr>
      <w:r w:rsidRPr="003A1BF3">
        <w:rPr>
          <w:rStyle w:val="normalchar"/>
          <w:color w:val="000000" w:themeColor="text1"/>
          <w:sz w:val="32"/>
          <w:szCs w:val="32"/>
          <w:lang w:val="en-US"/>
        </w:rPr>
        <w:t>                                </w:t>
      </w:r>
    </w:p>
    <w:p w:rsidR="00322A45" w:rsidRDefault="00441A45" w:rsidP="001B1238">
      <w:pPr>
        <w:pStyle w:val="12"/>
        <w:spacing w:before="0" w:beforeAutospacing="0" w:after="0" w:afterAutospacing="0" w:line="320" w:lineRule="atLeast"/>
        <w:jc w:val="center"/>
        <w:rPr>
          <w:rStyle w:val="normalchar"/>
          <w:color w:val="000000" w:themeColor="text1"/>
          <w:sz w:val="32"/>
          <w:szCs w:val="32"/>
          <w:lang w:val="en-US"/>
        </w:rPr>
      </w:pPr>
      <w:r>
        <w:rPr>
          <w:rStyle w:val="normalchar"/>
          <w:color w:val="000000" w:themeColor="text1"/>
          <w:sz w:val="32"/>
          <w:szCs w:val="32"/>
          <w:lang w:val="en-US"/>
        </w:rPr>
        <w:t xml:space="preserve">Fig </w:t>
      </w:r>
      <w:r w:rsidR="00322A45" w:rsidRPr="003A1BF3">
        <w:rPr>
          <w:rStyle w:val="normalchar"/>
          <w:color w:val="000000" w:themeColor="text1"/>
          <w:sz w:val="32"/>
          <w:szCs w:val="32"/>
          <w:lang w:val="en-US"/>
        </w:rPr>
        <w:t>3.8.1</w:t>
      </w:r>
    </w:p>
    <w:p w:rsidR="00441A45" w:rsidRPr="003A1BF3" w:rsidRDefault="00441A45" w:rsidP="00322A45">
      <w:pPr>
        <w:pStyle w:val="12"/>
        <w:spacing w:before="0" w:beforeAutospacing="0" w:after="0" w:afterAutospacing="0" w:line="320" w:lineRule="atLeast"/>
        <w:rPr>
          <w:color w:val="000000" w:themeColor="text1"/>
          <w:sz w:val="27"/>
          <w:szCs w:val="27"/>
          <w:lang w:val="en-US"/>
        </w:rPr>
      </w:pPr>
    </w:p>
    <w:p w:rsidR="00322A45" w:rsidRPr="003A1BF3" w:rsidRDefault="00322A45" w:rsidP="00EC0D5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We arbitrarily choose two closed lines symmetrically arranged longitudinal elliptic circulating</w:t>
      </w:r>
      <w:r w:rsidR="009242E4">
        <w:rPr>
          <w:rStyle w:val="normalchar"/>
          <w:color w:val="000000" w:themeColor="text1"/>
          <w:sz w:val="28"/>
          <w:szCs w:val="28"/>
          <w:lang w:val="en-US"/>
        </w:rPr>
        <w:t xml:space="preserve"> ether </w:t>
      </w:r>
      <w:r w:rsidRPr="003A1BF3">
        <w:rPr>
          <w:rStyle w:val="normalchar"/>
          <w:color w:val="000000" w:themeColor="text1"/>
          <w:sz w:val="28"/>
          <w:szCs w:val="28"/>
          <w:lang w:val="en-US"/>
        </w:rPr>
        <w:t>source flows, indicated in the figure by dotted ellipses. It is obvious that, by symmetry,</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 xml:space="preserve">rate </w:t>
      </w:r>
      <w:r w:rsidR="009242E4">
        <w:rPr>
          <w:rStyle w:val="normalchar"/>
          <w:color w:val="000000" w:themeColor="text1"/>
          <w:sz w:val="28"/>
          <w:szCs w:val="28"/>
          <w:lang w:val="en-US"/>
        </w:rPr>
        <w:t xml:space="preserve">ether </w:t>
      </w:r>
      <w:r w:rsidR="000329C4" w:rsidRPr="003A1BF3">
        <w:rPr>
          <w:color w:val="000000" w:themeColor="text1"/>
          <w:sz w:val="28"/>
          <w:szCs w:val="28"/>
          <w:lang w:val="en-US"/>
        </w:rPr>
        <w:t xml:space="preserve">- </w:t>
      </w:r>
      <w:r w:rsidR="000329C4" w:rsidRPr="003A1BF3">
        <w:rPr>
          <w:color w:val="000000" w:themeColor="text1"/>
          <w:position w:val="-12"/>
          <w:sz w:val="28"/>
          <w:szCs w:val="28"/>
        </w:rPr>
        <w:object w:dxaOrig="360" w:dyaOrig="360">
          <v:shape id="_x0000_i1500" type="#_x0000_t75" style="width:18pt;height:18pt" o:ole="">
            <v:imagedata r:id="rId537" o:title=""/>
          </v:shape>
          <o:OLEObject Type="Embed" ProgID="Equation.DSMT4" ShapeID="_x0000_i1500" DrawAspect="Content" ObjectID="_1565017220" r:id="rId538"/>
        </w:object>
      </w:r>
      <w:r w:rsidR="000329C4" w:rsidRPr="003A1BF3">
        <w:rPr>
          <w:color w:val="000000" w:themeColor="text1"/>
          <w:sz w:val="28"/>
          <w:szCs w:val="28"/>
          <w:lang w:val="en-US"/>
        </w:rPr>
        <w:t xml:space="preserve">, </w:t>
      </w:r>
      <w:r w:rsidRPr="003A1BF3">
        <w:rPr>
          <w:rStyle w:val="normalchar"/>
          <w:color w:val="000000" w:themeColor="text1"/>
          <w:sz w:val="28"/>
          <w:szCs w:val="28"/>
          <w:lang w:val="en-US"/>
        </w:rPr>
        <w:t xml:space="preserve">Directed along the lines of circulating </w:t>
      </w:r>
      <w:r w:rsidR="009242E4">
        <w:rPr>
          <w:rStyle w:val="normalchar"/>
          <w:color w:val="000000" w:themeColor="text1"/>
          <w:sz w:val="28"/>
          <w:szCs w:val="28"/>
          <w:lang w:val="en-US"/>
        </w:rPr>
        <w:t xml:space="preserve">streams </w:t>
      </w:r>
      <w:r w:rsidRPr="003A1BF3">
        <w:rPr>
          <w:rStyle w:val="normalchar"/>
          <w:color w:val="000000" w:themeColor="text1"/>
          <w:sz w:val="28"/>
          <w:szCs w:val="28"/>
          <w:lang w:val="en-US"/>
        </w:rPr>
        <w:t xml:space="preserve">in the source </w:t>
      </w:r>
      <w:r w:rsidR="009242E4">
        <w:rPr>
          <w:rStyle w:val="normalchar"/>
          <w:color w:val="000000" w:themeColor="text1"/>
          <w:sz w:val="28"/>
          <w:szCs w:val="28"/>
          <w:lang w:val="en-US"/>
        </w:rPr>
        <w:t>ether</w:t>
      </w:r>
      <w:r w:rsidRPr="003A1BF3">
        <w:rPr>
          <w:rStyle w:val="normalchar"/>
          <w:color w:val="000000" w:themeColor="text1"/>
          <w:sz w:val="28"/>
          <w:szCs w:val="28"/>
          <w:lang w:val="en-US"/>
        </w:rPr>
        <w:t xml:space="preserve"> equidistant from the rotation axis of the source points - A, B, C and D will be equal in magnitude.</w:t>
      </w:r>
    </w:p>
    <w:p w:rsidR="00322A45" w:rsidRPr="003A1BF3" w:rsidRDefault="00322A45" w:rsidP="00EC0D5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Neglecting the lower order terms, we apply the equation (3.4.3) to the torque forces acting on the spring at the points A, B, C and D and draw the integration of the arc circle of radius</w:t>
      </w:r>
      <w:r w:rsidR="000329C4" w:rsidRPr="003A1BF3">
        <w:rPr>
          <w:color w:val="000000" w:themeColor="text1"/>
          <w:sz w:val="28"/>
          <w:szCs w:val="28"/>
          <w:lang w:val="en-US"/>
        </w:rPr>
        <w:t xml:space="preserve"> </w:t>
      </w:r>
      <w:r w:rsidR="000329C4" w:rsidRPr="003A1BF3">
        <w:rPr>
          <w:color w:val="000000" w:themeColor="text1"/>
          <w:position w:val="-12"/>
          <w:sz w:val="28"/>
          <w:szCs w:val="28"/>
        </w:rPr>
        <w:object w:dxaOrig="300" w:dyaOrig="360">
          <v:shape id="_x0000_i1501" type="#_x0000_t75" style="width:15pt;height:18pt" o:ole="">
            <v:imagedata r:id="rId539" o:title=""/>
          </v:shape>
          <o:OLEObject Type="Embed" ProgID="Equation.DSMT4" ShapeID="_x0000_i1501" DrawAspect="Content" ObjectID="_1565017221" r:id="rId540"/>
        </w:object>
      </w:r>
      <w:r w:rsidR="000329C4" w:rsidRPr="003A1BF3">
        <w:rPr>
          <w:color w:val="000000" w:themeColor="text1"/>
          <w:sz w:val="28"/>
          <w:szCs w:val="28"/>
          <w:lang w:val="en-US"/>
        </w:rPr>
        <w:t xml:space="preserve"> </w:t>
      </w:r>
      <w:r w:rsidRPr="003A1BF3">
        <w:rPr>
          <w:rStyle w:val="normalchar"/>
          <w:color w:val="000000" w:themeColor="text1"/>
          <w:sz w:val="28"/>
          <w:szCs w:val="28"/>
          <w:lang w:val="en-US"/>
        </w:rPr>
        <w:t>from the corner</w:t>
      </w:r>
      <w:r w:rsidR="000329C4" w:rsidRPr="003A1BF3">
        <w:rPr>
          <w:color w:val="000000" w:themeColor="text1"/>
          <w:sz w:val="28"/>
          <w:szCs w:val="28"/>
          <w:lang w:val="en-US"/>
        </w:rPr>
        <w:t xml:space="preserve"> </w:t>
      </w:r>
      <w:r w:rsidR="000329C4" w:rsidRPr="003A1BF3">
        <w:rPr>
          <w:color w:val="000000" w:themeColor="text1"/>
          <w:position w:val="-10"/>
          <w:sz w:val="28"/>
          <w:szCs w:val="28"/>
        </w:rPr>
        <w:object w:dxaOrig="760" w:dyaOrig="320">
          <v:shape id="_x0000_i1502" type="#_x0000_t75" style="width:38.25pt;height:15.75pt" o:ole="">
            <v:imagedata r:id="rId541" o:title=""/>
          </v:shape>
          <o:OLEObject Type="Embed" ProgID="Equation.DSMT4" ShapeID="_x0000_i1502" DrawAspect="Content" ObjectID="_1565017222" r:id="rId542"/>
        </w:object>
      </w:r>
      <w:r w:rsidR="000329C4" w:rsidRPr="003A1BF3">
        <w:rPr>
          <w:color w:val="000000" w:themeColor="text1"/>
          <w:sz w:val="28"/>
          <w:szCs w:val="28"/>
          <w:lang w:val="en-US"/>
        </w:rPr>
        <w:t xml:space="preserve"> </w:t>
      </w:r>
      <w:r w:rsidRPr="003A1BF3">
        <w:rPr>
          <w:rStyle w:val="normalchar"/>
          <w:color w:val="000000" w:themeColor="text1"/>
          <w:sz w:val="28"/>
          <w:szCs w:val="28"/>
          <w:lang w:val="en-US"/>
        </w:rPr>
        <w:t>to the corner</w:t>
      </w:r>
      <w:r w:rsidR="000329C4" w:rsidRPr="003A1BF3">
        <w:rPr>
          <w:color w:val="000000" w:themeColor="text1"/>
          <w:sz w:val="28"/>
          <w:szCs w:val="28"/>
          <w:lang w:val="en-US"/>
        </w:rPr>
        <w:t xml:space="preserve"> </w:t>
      </w:r>
      <w:r w:rsidR="000329C4" w:rsidRPr="003A1BF3">
        <w:rPr>
          <w:color w:val="000000" w:themeColor="text1"/>
          <w:position w:val="-10"/>
          <w:sz w:val="28"/>
          <w:szCs w:val="28"/>
        </w:rPr>
        <w:object w:dxaOrig="999" w:dyaOrig="340">
          <v:shape id="_x0000_i1503" type="#_x0000_t75" style="width:50.25pt;height:17.25pt" o:ole="">
            <v:imagedata r:id="rId543" o:title=""/>
          </v:shape>
          <o:OLEObject Type="Embed" ProgID="Equation.DSMT4" ShapeID="_x0000_i1503" DrawAspect="Content" ObjectID="_1565017223" r:id="rId544"/>
        </w:object>
      </w:r>
      <w:r w:rsidR="000329C4" w:rsidRPr="003A1BF3">
        <w:rPr>
          <w:color w:val="000000" w:themeColor="text1"/>
          <w:sz w:val="28"/>
          <w:szCs w:val="28"/>
          <w:lang w:val="en-US"/>
        </w:rPr>
        <w:t xml:space="preserve">. </w:t>
      </w:r>
      <w:r w:rsidRPr="003A1BF3">
        <w:rPr>
          <w:rStyle w:val="normalchar"/>
          <w:color w:val="000000" w:themeColor="text1"/>
          <w:sz w:val="28"/>
          <w:szCs w:val="28"/>
          <w:lang w:val="en-US"/>
        </w:rPr>
        <w:t>As a result, we obtain an integral equation of torque</w:t>
      </w:r>
      <w:r w:rsidR="000329C4" w:rsidRPr="003A1BF3">
        <w:rPr>
          <w:color w:val="000000" w:themeColor="text1"/>
          <w:sz w:val="28"/>
          <w:szCs w:val="28"/>
          <w:lang w:val="en-US"/>
        </w:rPr>
        <w:t xml:space="preserve"> - </w:t>
      </w:r>
      <w:r w:rsidR="000329C4" w:rsidRPr="003A1BF3">
        <w:rPr>
          <w:color w:val="000000" w:themeColor="text1"/>
          <w:position w:val="-12"/>
          <w:sz w:val="28"/>
          <w:szCs w:val="28"/>
        </w:rPr>
        <w:object w:dxaOrig="380" w:dyaOrig="360">
          <v:shape id="_x0000_i1504" type="#_x0000_t75" style="width:18.75pt;height:18pt" o:ole="">
            <v:imagedata r:id="rId545" o:title=""/>
          </v:shape>
          <o:OLEObject Type="Embed" ProgID="Equation.DSMT4" ShapeID="_x0000_i1504" DrawAspect="Content" ObjectID="_1565017224" r:id="rId546"/>
        </w:object>
      </w:r>
      <w:r w:rsidR="000329C4" w:rsidRPr="003A1BF3">
        <w:rPr>
          <w:color w:val="000000" w:themeColor="text1"/>
          <w:sz w:val="28"/>
          <w:szCs w:val="28"/>
          <w:lang w:val="en-US"/>
        </w:rPr>
        <w:t xml:space="preserve">, </w:t>
      </w:r>
      <w:r w:rsidRPr="003A1BF3">
        <w:rPr>
          <w:rStyle w:val="normalchar"/>
          <w:color w:val="000000" w:themeColor="text1"/>
          <w:sz w:val="28"/>
          <w:szCs w:val="28"/>
          <w:lang w:val="en-US"/>
        </w:rPr>
        <w:t>Acting in a diametrical section plane of the drawing source at points A, B, C and D for the case</w:t>
      </w:r>
      <w:r w:rsidR="000329C4" w:rsidRPr="003A1BF3">
        <w:rPr>
          <w:color w:val="000000" w:themeColor="text1"/>
          <w:position w:val="-16"/>
          <w:sz w:val="28"/>
          <w:szCs w:val="28"/>
        </w:rPr>
        <w:object w:dxaOrig="3720" w:dyaOrig="440">
          <v:shape id="_x0000_i1505" type="#_x0000_t75" style="width:186pt;height:21.75pt" o:ole="">
            <v:imagedata r:id="rId547" o:title=""/>
          </v:shape>
          <o:OLEObject Type="Embed" ProgID="Equation.DSMT4" ShapeID="_x0000_i1505" DrawAspect="Content" ObjectID="_1565017225" r:id="rId548"/>
        </w:object>
      </w:r>
      <w:r w:rsidR="000329C4" w:rsidRPr="003A1BF3">
        <w:rPr>
          <w:color w:val="000000" w:themeColor="text1"/>
          <w:sz w:val="28"/>
          <w:szCs w:val="28"/>
          <w:lang w:val="en-US"/>
        </w:rPr>
        <w:t xml:space="preserve">:  </w:t>
      </w:r>
    </w:p>
    <w:bookmarkStart w:id="166" w:name="graphic4C5"/>
    <w:bookmarkEnd w:id="166"/>
    <w:p w:rsidR="000329C4" w:rsidRPr="003A1BF3" w:rsidRDefault="000329C4" w:rsidP="000329C4">
      <w:pPr>
        <w:tabs>
          <w:tab w:val="left" w:pos="4035"/>
        </w:tabs>
        <w:rPr>
          <w:color w:val="000000" w:themeColor="text1"/>
          <w:sz w:val="28"/>
          <w:szCs w:val="28"/>
          <w:lang w:val="en-US"/>
        </w:rPr>
      </w:pPr>
      <w:r w:rsidRPr="003A1BF3">
        <w:rPr>
          <w:color w:val="000000" w:themeColor="text1"/>
          <w:position w:val="-186"/>
          <w:sz w:val="28"/>
          <w:szCs w:val="28"/>
        </w:rPr>
        <w:object w:dxaOrig="6520" w:dyaOrig="3860">
          <v:shape id="_x0000_i1506" type="#_x0000_t75" style="width:326.25pt;height:192.75pt" o:ole="">
            <v:imagedata r:id="rId549" o:title=""/>
          </v:shape>
          <o:OLEObject Type="Embed" ProgID="Equation.DSMT4" ShapeID="_x0000_i1506" DrawAspect="Content" ObjectID="_1565017226" r:id="rId550"/>
        </w:object>
      </w:r>
      <w:r w:rsidRPr="003A1BF3">
        <w:rPr>
          <w:color w:val="000000" w:themeColor="text1"/>
          <w:sz w:val="28"/>
          <w:szCs w:val="28"/>
          <w:lang w:val="en-US"/>
        </w:rPr>
        <w:t xml:space="preserve"> </w:t>
      </w:r>
      <w:r w:rsidRPr="003A1BF3">
        <w:rPr>
          <w:color w:val="000000" w:themeColor="text1"/>
          <w:position w:val="-10"/>
          <w:sz w:val="28"/>
          <w:szCs w:val="28"/>
        </w:rPr>
        <w:object w:dxaOrig="180" w:dyaOrig="340">
          <v:shape id="_x0000_i1507" type="#_x0000_t75" style="width:9pt;height:17.25pt" o:ole="">
            <v:imagedata r:id="rId551" o:title=""/>
          </v:shape>
          <o:OLEObject Type="Embed" ProgID="Equation.3" ShapeID="_x0000_i1507" DrawAspect="Content" ObjectID="_1565017227" r:id="rId552"/>
        </w:object>
      </w:r>
      <w:r w:rsidRPr="003A1BF3">
        <w:rPr>
          <w:color w:val="000000" w:themeColor="text1"/>
          <w:position w:val="-10"/>
          <w:sz w:val="28"/>
          <w:szCs w:val="28"/>
        </w:rPr>
        <w:object w:dxaOrig="180" w:dyaOrig="340">
          <v:shape id="_x0000_i1508" type="#_x0000_t75" style="width:9pt;height:17.25pt" o:ole="">
            <v:imagedata r:id="rId551" o:title=""/>
          </v:shape>
          <o:OLEObject Type="Embed" ProgID="Equation.3" ShapeID="_x0000_i1508" DrawAspect="Content" ObjectID="_1565017228" r:id="rId553"/>
        </w:object>
      </w:r>
      <w:r w:rsidRPr="003A1BF3">
        <w:rPr>
          <w:color w:val="000000" w:themeColor="text1"/>
          <w:position w:val="-10"/>
          <w:sz w:val="28"/>
          <w:szCs w:val="28"/>
        </w:rPr>
        <w:object w:dxaOrig="180" w:dyaOrig="340">
          <v:shape id="_x0000_i1509" type="#_x0000_t75" style="width:9pt;height:17.25pt" o:ole="">
            <v:imagedata r:id="rId551" o:title=""/>
          </v:shape>
          <o:OLEObject Type="Embed" ProgID="Equation.3" ShapeID="_x0000_i1509" DrawAspect="Content" ObjectID="_1565017229" r:id="rId554"/>
        </w:object>
      </w:r>
      <w:r w:rsidRPr="003A1BF3">
        <w:rPr>
          <w:color w:val="000000" w:themeColor="text1"/>
          <w:sz w:val="28"/>
          <w:szCs w:val="28"/>
          <w:lang w:val="en-US"/>
        </w:rPr>
        <w:t xml:space="preserve"> </w:t>
      </w:r>
      <w:r w:rsidRPr="003A1BF3">
        <w:rPr>
          <w:color w:val="000000" w:themeColor="text1"/>
          <w:position w:val="-4"/>
          <w:sz w:val="28"/>
          <w:szCs w:val="28"/>
        </w:rPr>
        <w:object w:dxaOrig="180" w:dyaOrig="279">
          <v:shape id="_x0000_i1510" type="#_x0000_t75" style="width:9pt;height:14.25pt" o:ole="">
            <v:imagedata r:id="rId535" o:title=""/>
          </v:shape>
          <o:OLEObject Type="Embed" ProgID="Equation.DSMT4" ShapeID="_x0000_i1510" DrawAspect="Content" ObjectID="_1565017230" r:id="rId555"/>
        </w:object>
      </w:r>
      <w:r w:rsidRPr="003A1BF3">
        <w:rPr>
          <w:color w:val="000000" w:themeColor="text1"/>
          <w:sz w:val="28"/>
          <w:szCs w:val="28"/>
          <w:lang w:val="en-US"/>
        </w:rPr>
        <w:t xml:space="preserve">      </w:t>
      </w:r>
      <w:r w:rsidR="00EC0D53">
        <w:rPr>
          <w:color w:val="000000" w:themeColor="text1"/>
          <w:sz w:val="28"/>
          <w:szCs w:val="28"/>
          <w:lang w:val="en-US"/>
        </w:rPr>
        <w:tab/>
      </w:r>
      <w:r w:rsidRPr="003A1BF3">
        <w:rPr>
          <w:color w:val="000000" w:themeColor="text1"/>
          <w:sz w:val="28"/>
          <w:szCs w:val="28"/>
          <w:lang w:val="en-US"/>
        </w:rPr>
        <w:t xml:space="preserve"> (3.8.1)</w:t>
      </w:r>
    </w:p>
    <w:p w:rsidR="00322A45" w:rsidRPr="003A1BF3" w:rsidRDefault="00322A45" w:rsidP="000329C4">
      <w:pPr>
        <w:pStyle w:val="12"/>
        <w:spacing w:before="0" w:beforeAutospacing="0" w:after="0" w:afterAutospacing="0" w:line="280" w:lineRule="atLeast"/>
        <w:jc w:val="both"/>
        <w:rPr>
          <w:color w:val="000000" w:themeColor="text1"/>
          <w:sz w:val="27"/>
          <w:szCs w:val="27"/>
          <w:lang w:val="en-US"/>
        </w:rPr>
      </w:pPr>
      <w:r w:rsidRPr="003A1BF3">
        <w:rPr>
          <w:rStyle w:val="normalchar"/>
          <w:color w:val="000000" w:themeColor="text1"/>
          <w:sz w:val="28"/>
          <w:szCs w:val="28"/>
          <w:lang w:val="en-US"/>
        </w:rPr>
        <w:t>Where</w:t>
      </w:r>
      <w:r w:rsidR="000329C4" w:rsidRPr="003A1BF3">
        <w:rPr>
          <w:color w:val="000000" w:themeColor="text1"/>
          <w:sz w:val="28"/>
          <w:szCs w:val="28"/>
          <w:lang w:val="en-US"/>
        </w:rPr>
        <w:t xml:space="preserve">: </w:t>
      </w:r>
      <w:r w:rsidR="000329C4" w:rsidRPr="003A1BF3">
        <w:rPr>
          <w:color w:val="000000" w:themeColor="text1"/>
          <w:position w:val="-10"/>
          <w:sz w:val="28"/>
          <w:szCs w:val="28"/>
        </w:rPr>
        <w:object w:dxaOrig="960" w:dyaOrig="320">
          <v:shape id="_x0000_i1511" type="#_x0000_t75" style="width:48pt;height:15.75pt" o:ole="">
            <v:imagedata r:id="rId556" o:title=""/>
          </v:shape>
          <o:OLEObject Type="Embed" ProgID="Equation.DSMT4" ShapeID="_x0000_i1511" DrawAspect="Content" ObjectID="_1565017231" r:id="rId557"/>
        </w:object>
      </w:r>
      <w:r w:rsidR="000329C4" w:rsidRPr="003A1BF3">
        <w:rPr>
          <w:color w:val="000000" w:themeColor="text1"/>
          <w:sz w:val="28"/>
          <w:szCs w:val="28"/>
          <w:lang w:val="en-US"/>
        </w:rPr>
        <w:t>;</w:t>
      </w:r>
    </w:p>
    <w:bookmarkStart w:id="167" w:name="graphic4CB"/>
    <w:bookmarkEnd w:id="167"/>
    <w:p w:rsidR="00322A45" w:rsidRPr="003A1BF3" w:rsidRDefault="000329C4" w:rsidP="00322A45">
      <w:pPr>
        <w:pStyle w:val="12"/>
        <w:spacing w:before="0" w:beforeAutospacing="0" w:after="0" w:afterAutospacing="0" w:line="280" w:lineRule="atLeast"/>
        <w:jc w:val="both"/>
        <w:rPr>
          <w:color w:val="000000" w:themeColor="text1"/>
          <w:sz w:val="27"/>
          <w:szCs w:val="27"/>
          <w:lang w:val="en-US"/>
        </w:rPr>
      </w:pPr>
      <w:r w:rsidRPr="003A1BF3">
        <w:rPr>
          <w:color w:val="000000" w:themeColor="text1"/>
          <w:position w:val="-12"/>
          <w:sz w:val="28"/>
          <w:szCs w:val="28"/>
        </w:rPr>
        <w:object w:dxaOrig="820" w:dyaOrig="360">
          <v:shape id="_x0000_i1512" type="#_x0000_t75" style="width:41.25pt;height:18pt" o:ole="">
            <v:imagedata r:id="rId558" o:title=""/>
          </v:shape>
          <o:OLEObject Type="Embed" ProgID="Equation.DSMT4" ShapeID="_x0000_i1512" DrawAspect="Content" ObjectID="_1565017232" r:id="rId559"/>
        </w:object>
      </w:r>
      <w:r w:rsidRPr="003A1BF3">
        <w:rPr>
          <w:color w:val="000000" w:themeColor="text1"/>
          <w:sz w:val="28"/>
          <w:szCs w:val="28"/>
          <w:lang w:val="en-US"/>
        </w:rPr>
        <w:t xml:space="preserve"> -  </w:t>
      </w:r>
      <w:r w:rsidR="00322A45" w:rsidRPr="003A1BF3">
        <w:rPr>
          <w:rStyle w:val="normalchar"/>
          <w:color w:val="000000" w:themeColor="text1"/>
          <w:sz w:val="28"/>
          <w:szCs w:val="28"/>
          <w:lang w:val="en-US"/>
        </w:rPr>
        <w:t>shoulder strength</w:t>
      </w:r>
      <w:r w:rsidR="00322A45" w:rsidRPr="003A1BF3">
        <w:rPr>
          <w:color w:val="000000" w:themeColor="text1"/>
          <w:sz w:val="27"/>
          <w:szCs w:val="27"/>
          <w:lang w:val="en-US"/>
        </w:rPr>
        <w:t> </w:t>
      </w:r>
      <w:bookmarkStart w:id="168" w:name="graphic4CC"/>
      <w:bookmarkEnd w:id="168"/>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608" o:spid="_x0000_s14224"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X0cQ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aHAUjFSQMidZ+377efuh/d3fZD96W7675vP3Y/u6/dN+Ru5UxT4PC8IStm&#10;GWylTgHoSl4qy4GWF4K+1oiLWUn4ik21BB1gOgB/51JKtCUjObQSWgj/AYY1NKChZftM5FARWRvh&#10;+N0UqrE5gDm0cTLe7GVkG4MoOJNBNMCIQsCdLDpJdw+l0uYpEw2yhwwrqMwBk+sLbfqruys2DxeL&#10;qq7BT9KaP3AAZu+BtPDUxmwBTvTbJEjOxmfj2Iuj4ZkXB3nuTRez2BsuwtFg/mQ+m83Dd/3wHTwK&#10;ozg4jRJvMRyPvLiIB14yCsZeECanyTCIk3i+cI8g9S6p481S1auwFPkN0KYEtAbjDosJh1Kotxi1&#10;MOQZ1m/WRDGM6nMO1CdhHNutcEY8GEVgqMPI8jBCOAWoDBuM+uPM9Ju0lqpalZApdFRyMQW5isrR&#10;aaXsq7oXGQbZCXK/dHZTDm136/evYfIL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udvl9HECAABiBAAADgAAAAAAAAAAAAAAAAAu&#10;AgAAZHJzL2Uyb0RvYy54bWxQSwECLQAUAAYACAAAACEA1AjZN9gAAAABAQAADwAAAAAAAAAAAAAA&#10;AADLBAAAZHJzL2Rvd25yZXYueG1sUEsFBgAAAAAEAAQA8wAAANAFAAAAAA==&#10;" filled="f" stroked="f">
            <o:lock v:ext="edit" aspectratio="t"/>
            <w10:wrap type="none"/>
            <w10:anchorlock/>
          </v:rect>
        </w:pict>
      </w:r>
      <w:r w:rsidR="00322A45" w:rsidRPr="003A1BF3">
        <w:rPr>
          <w:color w:val="000000" w:themeColor="text1"/>
          <w:sz w:val="27"/>
          <w:szCs w:val="27"/>
          <w:lang w:val="en-US"/>
        </w:rPr>
        <w:t> </w:t>
      </w:r>
      <w:r w:rsidR="00322A45" w:rsidRPr="003A1BF3">
        <w:rPr>
          <w:rStyle w:val="normalchar"/>
          <w:color w:val="000000" w:themeColor="text1"/>
          <w:sz w:val="28"/>
          <w:szCs w:val="28"/>
          <w:lang w:val="en-US"/>
        </w:rPr>
        <w:t>and</w:t>
      </w:r>
      <w:r w:rsidRPr="003A1BF3">
        <w:rPr>
          <w:color w:val="000000" w:themeColor="text1"/>
          <w:sz w:val="28"/>
          <w:szCs w:val="28"/>
          <w:lang w:val="en-US"/>
        </w:rPr>
        <w:t xml:space="preserve"> </w:t>
      </w:r>
      <w:r w:rsidRPr="003A1BF3">
        <w:rPr>
          <w:color w:val="000000" w:themeColor="text1"/>
          <w:position w:val="-12"/>
          <w:sz w:val="28"/>
          <w:szCs w:val="28"/>
        </w:rPr>
        <w:object w:dxaOrig="300" w:dyaOrig="380">
          <v:shape id="_x0000_i1513" type="#_x0000_t75" style="width:15pt;height:18.75pt" o:ole="">
            <v:imagedata r:id="rId560" o:title=""/>
          </v:shape>
          <o:OLEObject Type="Embed" ProgID="Equation.DSMT4" ShapeID="_x0000_i1513" DrawAspect="Content" ObjectID="_1565017233" r:id="rId561"/>
        </w:object>
      </w:r>
      <w:r w:rsidRPr="003A1BF3">
        <w:rPr>
          <w:color w:val="000000" w:themeColor="text1"/>
          <w:sz w:val="28"/>
          <w:szCs w:val="28"/>
          <w:lang w:val="en-US"/>
        </w:rPr>
        <w:t xml:space="preserve"> </w:t>
      </w:r>
      <w:r w:rsidRPr="003A1BF3">
        <w:rPr>
          <w:color w:val="000000" w:themeColor="text1"/>
          <w:sz w:val="28"/>
          <w:szCs w:val="28"/>
        </w:rPr>
        <w:t>и</w:t>
      </w:r>
      <w:r w:rsidRPr="003A1BF3">
        <w:rPr>
          <w:color w:val="000000" w:themeColor="text1"/>
          <w:sz w:val="28"/>
          <w:szCs w:val="28"/>
          <w:lang w:val="en-US"/>
        </w:rPr>
        <w:t xml:space="preserve"> </w:t>
      </w:r>
      <w:r w:rsidRPr="003A1BF3">
        <w:rPr>
          <w:color w:val="000000" w:themeColor="text1"/>
          <w:position w:val="-12"/>
          <w:sz w:val="28"/>
          <w:szCs w:val="28"/>
        </w:rPr>
        <w:object w:dxaOrig="340" w:dyaOrig="380">
          <v:shape id="_x0000_i1514" type="#_x0000_t75" style="width:17.25pt;height:18.75pt" o:ole="">
            <v:imagedata r:id="rId562" o:title=""/>
          </v:shape>
          <o:OLEObject Type="Embed" ProgID="Equation.DSMT4" ShapeID="_x0000_i1514" DrawAspect="Content" ObjectID="_1565017234" r:id="rId563"/>
        </w:object>
      </w:r>
      <w:r w:rsidRPr="003A1BF3">
        <w:rPr>
          <w:color w:val="000000" w:themeColor="text1"/>
          <w:sz w:val="28"/>
          <w:szCs w:val="28"/>
          <w:lang w:val="en-US"/>
        </w:rPr>
        <w:t>.</w:t>
      </w:r>
    </w:p>
    <w:p w:rsidR="00322A45" w:rsidRPr="003A1BF3" w:rsidRDefault="00322A45" w:rsidP="00322A45">
      <w:pPr>
        <w:pStyle w:val="12"/>
        <w:spacing w:before="0" w:beforeAutospacing="0" w:after="0" w:afterAutospacing="0" w:line="280" w:lineRule="atLeast"/>
        <w:jc w:val="both"/>
        <w:rPr>
          <w:color w:val="000000" w:themeColor="text1"/>
          <w:sz w:val="27"/>
          <w:szCs w:val="27"/>
          <w:lang w:val="en-US"/>
        </w:rPr>
      </w:pPr>
      <w:r w:rsidRPr="003A1BF3">
        <w:rPr>
          <w:rStyle w:val="normalchar"/>
          <w:color w:val="000000" w:themeColor="text1"/>
          <w:sz w:val="28"/>
          <w:szCs w:val="28"/>
          <w:lang w:val="en-US"/>
        </w:rPr>
        <w:t>Note that in the case of</w:t>
      </w:r>
      <w:r w:rsidR="000329C4" w:rsidRPr="003A1BF3">
        <w:rPr>
          <w:color w:val="000000" w:themeColor="text1"/>
          <w:sz w:val="28"/>
          <w:szCs w:val="28"/>
          <w:lang w:val="en-US"/>
        </w:rPr>
        <w:t xml:space="preserve"> </w:t>
      </w:r>
      <w:r w:rsidR="000329C4" w:rsidRPr="003A1BF3">
        <w:rPr>
          <w:color w:val="000000" w:themeColor="text1"/>
          <w:position w:val="-16"/>
          <w:sz w:val="28"/>
          <w:szCs w:val="28"/>
        </w:rPr>
        <w:object w:dxaOrig="3720" w:dyaOrig="440">
          <v:shape id="_x0000_i1515" type="#_x0000_t75" style="width:186pt;height:21.75pt" o:ole="">
            <v:imagedata r:id="rId564" o:title=""/>
          </v:shape>
          <o:OLEObject Type="Embed" ProgID="Equation.DSMT4" ShapeID="_x0000_i1515" DrawAspect="Content" ObjectID="_1565017235" r:id="rId565"/>
        </w:object>
      </w:r>
    </w:p>
    <w:bookmarkStart w:id="169" w:name="graphic4CF"/>
    <w:bookmarkEnd w:id="169"/>
    <w:p w:rsidR="000329C4" w:rsidRPr="003A1BF3" w:rsidRDefault="000329C4" w:rsidP="000329C4">
      <w:pPr>
        <w:tabs>
          <w:tab w:val="left" w:pos="4035"/>
        </w:tabs>
        <w:jc w:val="both"/>
        <w:rPr>
          <w:color w:val="000000" w:themeColor="text1"/>
          <w:sz w:val="28"/>
          <w:szCs w:val="28"/>
          <w:lang w:val="en-US"/>
        </w:rPr>
      </w:pPr>
      <w:r w:rsidRPr="003A1BF3">
        <w:rPr>
          <w:color w:val="000000" w:themeColor="text1"/>
          <w:position w:val="-148"/>
          <w:sz w:val="28"/>
          <w:szCs w:val="28"/>
        </w:rPr>
        <w:object w:dxaOrig="6580" w:dyaOrig="3080">
          <v:shape id="_x0000_i1516" type="#_x0000_t75" style="width:329.25pt;height:153.75pt" o:ole="">
            <v:imagedata r:id="rId566" o:title=""/>
          </v:shape>
          <o:OLEObject Type="Embed" ProgID="Equation.DSMT4" ShapeID="_x0000_i1516" DrawAspect="Content" ObjectID="_1565017236" r:id="rId567"/>
        </w:object>
      </w:r>
      <w:r w:rsidRPr="003A1BF3">
        <w:rPr>
          <w:color w:val="000000" w:themeColor="text1"/>
          <w:sz w:val="28"/>
          <w:szCs w:val="28"/>
          <w:lang w:val="en-US"/>
        </w:rPr>
        <w:t xml:space="preserve">                       </w:t>
      </w:r>
      <w:r w:rsidR="00EC0D53">
        <w:rPr>
          <w:color w:val="000000" w:themeColor="text1"/>
          <w:sz w:val="28"/>
          <w:szCs w:val="28"/>
          <w:lang w:val="en-US"/>
        </w:rPr>
        <w:tab/>
      </w:r>
      <w:r w:rsidRPr="003A1BF3">
        <w:rPr>
          <w:color w:val="000000" w:themeColor="text1"/>
          <w:sz w:val="28"/>
          <w:szCs w:val="28"/>
          <w:lang w:val="en-US"/>
        </w:rPr>
        <w:t xml:space="preserve"> (3.8.2)</w:t>
      </w:r>
    </w:p>
    <w:p w:rsidR="00322A45" w:rsidRPr="003A1BF3" w:rsidRDefault="00322A45" w:rsidP="00EC0D5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Since, in general, for other arbitrarily chosen points A, B, C, and D, located on a sphere equidistant from the source of the axis of rotation, and also for any cross-sections parallel to the plane of the drawing source plane not coinciding with the rotation axis of the projection vectors velocities and accelerations on these planes will have a similar appearance, shown in Fig. 3.8.1 to determine the total torque acting on the whole of the source</w:t>
      </w:r>
      <w:r w:rsidR="002224C8" w:rsidRPr="003A1BF3">
        <w:rPr>
          <w:color w:val="000000" w:themeColor="text1"/>
          <w:sz w:val="28"/>
          <w:szCs w:val="28"/>
          <w:lang w:val="en-US"/>
        </w:rPr>
        <w:t xml:space="preserve"> - </w:t>
      </w:r>
      <w:r w:rsidR="002224C8" w:rsidRPr="003A1BF3">
        <w:rPr>
          <w:color w:val="000000" w:themeColor="text1"/>
          <w:position w:val="-12"/>
          <w:sz w:val="28"/>
          <w:szCs w:val="28"/>
        </w:rPr>
        <w:object w:dxaOrig="460" w:dyaOrig="360">
          <v:shape id="_x0000_i1517" type="#_x0000_t75" style="width:23.25pt;height:18pt" o:ole="">
            <v:imagedata r:id="rId568" o:title=""/>
          </v:shape>
          <o:OLEObject Type="Embed" ProgID="Equation.DSMT4" ShapeID="_x0000_i1517" DrawAspect="Content" ObjectID="_1565017237" r:id="rId569"/>
        </w:object>
      </w:r>
      <w:r w:rsidR="002224C8" w:rsidRPr="003A1BF3">
        <w:rPr>
          <w:color w:val="000000" w:themeColor="text1"/>
          <w:sz w:val="28"/>
          <w:szCs w:val="28"/>
          <w:lang w:val="en-US"/>
        </w:rPr>
        <w:t xml:space="preserve">, </w:t>
      </w:r>
      <w:r w:rsidRPr="003A1BF3">
        <w:rPr>
          <w:rStyle w:val="normalchar"/>
          <w:color w:val="000000" w:themeColor="text1"/>
          <w:sz w:val="28"/>
          <w:szCs w:val="28"/>
          <w:lang w:val="en-US"/>
        </w:rPr>
        <w:t>With sufficient accuracy goals of the present study, we introduce a factor</w:t>
      </w:r>
      <w:r w:rsidR="002224C8" w:rsidRPr="003A1BF3">
        <w:rPr>
          <w:color w:val="000000" w:themeColor="text1"/>
          <w:sz w:val="28"/>
          <w:szCs w:val="28"/>
          <w:lang w:val="en-US"/>
        </w:rPr>
        <w:t xml:space="preserve"> - </w:t>
      </w:r>
      <w:r w:rsidR="002224C8" w:rsidRPr="003A1BF3">
        <w:rPr>
          <w:color w:val="000000" w:themeColor="text1"/>
          <w:position w:val="-12"/>
          <w:sz w:val="28"/>
          <w:szCs w:val="28"/>
        </w:rPr>
        <w:object w:dxaOrig="340" w:dyaOrig="360">
          <v:shape id="_x0000_i1518" type="#_x0000_t75" style="width:17.25pt;height:18pt" o:ole="">
            <v:imagedata r:id="rId570" o:title=""/>
          </v:shape>
          <o:OLEObject Type="Embed" ProgID="Equation.DSMT4" ShapeID="_x0000_i1518" DrawAspect="Content" ObjectID="_1565017238" r:id="rId571"/>
        </w:object>
      </w:r>
      <w:r w:rsidR="002224C8" w:rsidRPr="003A1BF3">
        <w:rPr>
          <w:color w:val="000000" w:themeColor="text1"/>
          <w:sz w:val="28"/>
          <w:szCs w:val="28"/>
          <w:lang w:val="en-US"/>
        </w:rPr>
        <w:t xml:space="preserve">,  </w:t>
      </w:r>
      <w:r w:rsidRPr="003A1BF3">
        <w:rPr>
          <w:rStyle w:val="normalchar"/>
          <w:color w:val="000000" w:themeColor="text1"/>
          <w:sz w:val="28"/>
          <w:szCs w:val="28"/>
          <w:lang w:val="en-US"/>
        </w:rPr>
        <w:t>Taking into account the additional torque.</w:t>
      </w:r>
    </w:p>
    <w:bookmarkStart w:id="170" w:name="graphic4D2"/>
    <w:bookmarkEnd w:id="170"/>
    <w:p w:rsidR="002224C8" w:rsidRPr="003A1BF3" w:rsidRDefault="002224C8" w:rsidP="002224C8">
      <w:pPr>
        <w:jc w:val="both"/>
        <w:rPr>
          <w:color w:val="000000" w:themeColor="text1"/>
          <w:sz w:val="28"/>
          <w:szCs w:val="28"/>
          <w:lang w:val="en-US"/>
        </w:rPr>
      </w:pPr>
      <w:r w:rsidRPr="003A1BF3">
        <w:rPr>
          <w:color w:val="000000" w:themeColor="text1"/>
          <w:position w:val="-32"/>
          <w:sz w:val="28"/>
          <w:szCs w:val="28"/>
        </w:rPr>
        <w:object w:dxaOrig="6080" w:dyaOrig="760">
          <v:shape id="_x0000_i1519" type="#_x0000_t75" style="width:303.75pt;height:38.25pt" o:ole="">
            <v:imagedata r:id="rId572" o:title=""/>
          </v:shape>
          <o:OLEObject Type="Embed" ProgID="Equation.DSMT4" ShapeID="_x0000_i1519" DrawAspect="Content" ObjectID="_1565017239" r:id="rId573"/>
        </w:object>
      </w:r>
      <w:r w:rsidRPr="003A1BF3">
        <w:rPr>
          <w:color w:val="000000" w:themeColor="text1"/>
          <w:sz w:val="28"/>
          <w:szCs w:val="28"/>
          <w:lang w:val="en-US"/>
        </w:rPr>
        <w:t xml:space="preserve">                             </w:t>
      </w:r>
      <w:r w:rsidR="00EC0D53">
        <w:rPr>
          <w:color w:val="000000" w:themeColor="text1"/>
          <w:sz w:val="28"/>
          <w:szCs w:val="28"/>
          <w:lang w:val="en-US"/>
        </w:rPr>
        <w:tab/>
      </w:r>
      <w:r w:rsidRPr="003A1BF3">
        <w:rPr>
          <w:color w:val="000000" w:themeColor="text1"/>
          <w:sz w:val="28"/>
          <w:szCs w:val="28"/>
          <w:lang w:val="en-US"/>
        </w:rPr>
        <w:t xml:space="preserve"> (3.8.3) </w:t>
      </w:r>
    </w:p>
    <w:p w:rsidR="00322A45" w:rsidRPr="003A1BF3" w:rsidRDefault="00322A45" w:rsidP="00EC0D5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Now let us consider the interaction of the rotating flow, the limited surface of a sphere of radius</w:t>
      </w:r>
      <w:r w:rsidR="002224C8" w:rsidRPr="003A1BF3">
        <w:rPr>
          <w:color w:val="000000" w:themeColor="text1"/>
          <w:sz w:val="28"/>
          <w:szCs w:val="28"/>
          <w:lang w:val="en-US"/>
        </w:rPr>
        <w:t xml:space="preserve"> </w:t>
      </w:r>
      <w:r w:rsidR="002224C8" w:rsidRPr="003A1BF3">
        <w:rPr>
          <w:color w:val="000000" w:themeColor="text1"/>
          <w:position w:val="-12"/>
          <w:sz w:val="28"/>
          <w:szCs w:val="28"/>
        </w:rPr>
        <w:object w:dxaOrig="279" w:dyaOrig="360">
          <v:shape id="_x0000_i1520" type="#_x0000_t75" style="width:14.25pt;height:18pt" o:ole="">
            <v:imagedata r:id="rId574" o:title=""/>
          </v:shape>
          <o:OLEObject Type="Embed" ProgID="Equation.DSMT4" ShapeID="_x0000_i1520" DrawAspect="Content" ObjectID="_1565017240" r:id="rId575"/>
        </w:object>
      </w:r>
      <w:r w:rsidR="002224C8" w:rsidRPr="003A1BF3">
        <w:rPr>
          <w:color w:val="000000" w:themeColor="text1"/>
          <w:sz w:val="28"/>
          <w:szCs w:val="28"/>
          <w:lang w:val="en-US"/>
        </w:rPr>
        <w:t xml:space="preserve">, </w:t>
      </w:r>
      <w:r w:rsidRPr="003A1BF3">
        <w:rPr>
          <w:rStyle w:val="normalchar"/>
          <w:color w:val="000000" w:themeColor="text1"/>
          <w:sz w:val="28"/>
          <w:szCs w:val="28"/>
          <w:lang w:val="en-US"/>
        </w:rPr>
        <w:t>With a uniform</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of</w:t>
      </w:r>
      <w:r w:rsidR="009242E4">
        <w:rPr>
          <w:rStyle w:val="normalchar"/>
          <w:color w:val="000000" w:themeColor="text1"/>
          <w:sz w:val="28"/>
          <w:szCs w:val="28"/>
          <w:lang w:val="en-US"/>
        </w:rPr>
        <w:t xml:space="preserve"> ether </w:t>
      </w:r>
      <w:r w:rsidRPr="003A1BF3">
        <w:rPr>
          <w:rStyle w:val="normalchar"/>
          <w:color w:val="000000" w:themeColor="text1"/>
          <w:sz w:val="28"/>
          <w:szCs w:val="28"/>
          <w:lang w:val="en-US"/>
        </w:rPr>
        <w:t>traveling at a speed</w:t>
      </w:r>
      <w:r w:rsidR="002224C8" w:rsidRPr="003A1BF3">
        <w:rPr>
          <w:color w:val="000000" w:themeColor="text1"/>
          <w:sz w:val="28"/>
          <w:szCs w:val="28"/>
          <w:lang w:val="en-US"/>
        </w:rPr>
        <w:t xml:space="preserve"> </w:t>
      </w:r>
      <w:r w:rsidR="002224C8" w:rsidRPr="003A1BF3">
        <w:rPr>
          <w:color w:val="000000" w:themeColor="text1"/>
          <w:position w:val="-12"/>
          <w:sz w:val="28"/>
          <w:szCs w:val="28"/>
        </w:rPr>
        <w:object w:dxaOrig="260" w:dyaOrig="360">
          <v:shape id="_x0000_i1521" type="#_x0000_t75" style="width:12.75pt;height:18pt" o:ole="">
            <v:imagedata r:id="rId466" o:title=""/>
          </v:shape>
          <o:OLEObject Type="Embed" ProgID="Equation.DSMT4" ShapeID="_x0000_i1521" DrawAspect="Content" ObjectID="_1565017241" r:id="rId576"/>
        </w:object>
      </w:r>
      <w:r w:rsidR="002224C8" w:rsidRPr="003A1BF3">
        <w:rPr>
          <w:color w:val="000000" w:themeColor="text1"/>
          <w:sz w:val="28"/>
          <w:szCs w:val="28"/>
          <w:lang w:val="en-US"/>
        </w:rPr>
        <w:t xml:space="preserve">, </w:t>
      </w:r>
      <w:r w:rsidRPr="003A1BF3">
        <w:rPr>
          <w:rStyle w:val="normalchar"/>
          <w:color w:val="000000" w:themeColor="text1"/>
          <w:sz w:val="28"/>
          <w:szCs w:val="28"/>
          <w:lang w:val="en-US"/>
        </w:rPr>
        <w:t>As shown in Fig. 3.8.2 in a diametrical section plane of the figure coinciding with the rotational axis of flow.</w:t>
      </w:r>
    </w:p>
    <w:p w:rsidR="00322A45" w:rsidRPr="003A1BF3" w:rsidRDefault="00322A45" w:rsidP="00EC0D5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The figure shows a diagram of velocity and acceleration vectors </w:t>
      </w:r>
      <w:r w:rsidR="009242E4">
        <w:rPr>
          <w:rStyle w:val="normalchar"/>
          <w:color w:val="000000" w:themeColor="text1"/>
          <w:sz w:val="28"/>
          <w:szCs w:val="28"/>
          <w:lang w:val="en-US"/>
        </w:rPr>
        <w:t xml:space="preserve">ether </w:t>
      </w:r>
      <w:r w:rsidRPr="003A1BF3">
        <w:rPr>
          <w:rStyle w:val="normalchar"/>
          <w:color w:val="000000" w:themeColor="text1"/>
          <w:sz w:val="28"/>
          <w:szCs w:val="28"/>
          <w:lang w:val="en-US"/>
        </w:rPr>
        <w:t>fluxes passing through the points A, B, C and D, located on a sphere equidistant from the rotational axis of flow.</w:t>
      </w:r>
    </w:p>
    <w:bookmarkStart w:id="171" w:name="graphic4D5"/>
    <w:bookmarkEnd w:id="171"/>
    <w:p w:rsidR="00322A45" w:rsidRPr="003A1BF3" w:rsidRDefault="00DA6A29" w:rsidP="00322A45">
      <w:pPr>
        <w:pStyle w:val="12"/>
        <w:spacing w:before="0" w:beforeAutospacing="0" w:after="0" w:afterAutospacing="0" w:line="320" w:lineRule="atLeast"/>
        <w:jc w:val="both"/>
        <w:rPr>
          <w:color w:val="000000" w:themeColor="text1"/>
          <w:lang w:val="en-US"/>
        </w:rPr>
      </w:pPr>
      <w:r>
        <w:rPr>
          <w:noProof/>
          <w:color w:val="000000" w:themeColor="text1"/>
        </w:rPr>
      </w:r>
      <w:r w:rsidRPr="00DA6A29">
        <w:rPr>
          <w:noProof/>
          <w:color w:val="000000" w:themeColor="text1"/>
        </w:rPr>
        <w:pict>
          <v:rect id="Прямоугольник 599" o:spid="_x0000_s14214"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f5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YHSYIRJw2I1H3evt9+6n50d9sP3Zfurvu+/dj97L5235C7lTNNgcPzhqyY&#10;ZbCVOgWgK3mpLAdaXgj6WiMuZiXhKzbVEnSA6QD8nUsp0ZaM5NBKaCH8BxjW0ICGlu0zkUNFZG2E&#10;43dTqMbmAObQxsl4s5eRbQyi4EwG0QAjCgF3sugk3T2USpunTDTIHjKsoDIHTK4vtOmv7q7YPFws&#10;qroGP0lr/sABmL0H0sJTG7MFONFvkyA5G5+NYy+OhmdeHOS5N13MYm+4CEeD+ZP5bDYP3/XDd/Ao&#10;jOLgNEq8xXA88uIiHnjJKBh7QZicJsMgTuL5wj2C1LukjjdLVa/CUuQ3QJsS0BqMOywmHEqh3mLU&#10;wpBnWL9ZE8Uwqs85UJ+EcWy3whnxYBSBoQ4jy8MI4RSgMmww6o8z02/SWqpqVUKm0FHJxRTkKipH&#10;p5Wyr+peZBhkJ8j90tlNObTdrd+/hskv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I91B/lyAgAAYgQAAA4AAAAAAAAAAAAAAAAA&#10;LgIAAGRycy9lMm9Eb2MueG1sUEsBAi0AFAAGAAgAAAAhANQI2TfYAAAAAQEAAA8AAAAAAAAAAAAA&#10;AAAAzAQAAGRycy9kb3ducmV2LnhtbFBLBQYAAAAABAAEAPMAAADRBQAAAAA=&#10;" filled="f" stroked="f">
            <o:lock v:ext="edit" aspectratio="t"/>
            <w10:wrap type="none"/>
            <w10:anchorlock/>
          </v:rect>
        </w:pict>
      </w:r>
      <w:r w:rsidR="00322A45" w:rsidRPr="003A1BF3">
        <w:rPr>
          <w:rStyle w:val="normalchar"/>
          <w:color w:val="000000" w:themeColor="text1"/>
          <w:sz w:val="32"/>
          <w:szCs w:val="32"/>
          <w:lang w:val="en-US"/>
        </w:rPr>
        <w:t> </w:t>
      </w:r>
      <w:bookmarkStart w:id="172" w:name="graphic4D6"/>
      <w:bookmarkEnd w:id="172"/>
      <w:r w:rsidR="00322A45" w:rsidRPr="003A1BF3">
        <w:rPr>
          <w:color w:val="000000" w:themeColor="text1"/>
          <w:lang w:val="en-US"/>
        </w:rPr>
        <w:t> </w:t>
      </w:r>
      <w:r w:rsidRPr="00DA6A29">
        <w:rPr>
          <w:noProof/>
          <w:color w:val="000000" w:themeColor="text1"/>
          <w:vertAlign w:val="subscript"/>
        </w:rPr>
      </w:r>
      <w:r w:rsidRPr="00DA6A29">
        <w:rPr>
          <w:noProof/>
          <w:color w:val="000000" w:themeColor="text1"/>
          <w:vertAlign w:val="subscript"/>
        </w:rPr>
        <w:pict>
          <v:rect id="Прямоугольник 598" o:spid="_x0000_s14213"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8rvcQ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YHCUjFSQMidZ+377efuh/d3fZD96W7675vP3Y/u6/dN+Ru5UxT4PC8IStm&#10;GWylTgHoSl4qy4GWF4K+1oiLWUn4ik21BB1gOgB/51JKtCUjObQSWgj/AYY1NKChZftM5FARWRvh&#10;+N0UqrE5gDm0cTLe7GVkG4MoOJNBNMCIQsCdLDpJdw+l0uYpEw2yhwwrqMwBk+sLbfqruys2DxeL&#10;qq7BT9KaP3AAZu+BtPDUxmwBTvTbJEjOxmfj2Iuj4ZkXB3nuTRez2BsuwtFg/mQ+m83Dd/3wHTwK&#10;ozg4jRJvMRyPvLiIB14yCsZeECanyTCIk3i+cI8g9S6p481S1auwFPkN0KYEtAbjDosJh1Kotxi1&#10;MOQZ1m/WRDGM6nMO1CdhHNutcEY8GEVgqMPI8jBCOAWoDBuM+uPM9Ju0lqpalZApdFRyMQW5isrR&#10;aaXsq7oXGQbZCXK/dHZTDm136/evYfIL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BF/K73ECAABiBAAADgAAAAAAAAAAAAAAAAAu&#10;AgAAZHJzL2Uyb0RvYy54bWxQSwECLQAUAAYACAAAACEA1AjZN9gAAAABAQAADwAAAAAAAAAAAAAA&#10;AADLBAAAZHJzL2Rvd25yZXYueG1sUEsFBgAAAAAEAAQA8wAAANAFAAAAAA==&#10;" filled="f" stroked="f">
            <o:lock v:ext="edit" aspectratio="t"/>
            <w10:wrap type="none"/>
            <w10:anchorlock/>
          </v:rect>
        </w:pict>
      </w:r>
      <w:r w:rsidR="00322A45" w:rsidRPr="003A1BF3">
        <w:rPr>
          <w:color w:val="000000" w:themeColor="text1"/>
          <w:lang w:val="en-US"/>
        </w:rPr>
        <w:t> </w:t>
      </w:r>
      <w:bookmarkStart w:id="173" w:name="graphic4D7"/>
      <w:bookmarkEnd w:id="173"/>
      <w:r w:rsidRPr="00DA6A29">
        <w:rPr>
          <w:noProof/>
          <w:color w:val="000000" w:themeColor="text1"/>
          <w:vertAlign w:val="subscript"/>
        </w:rPr>
      </w:r>
      <w:r w:rsidRPr="00DA6A29">
        <w:rPr>
          <w:noProof/>
          <w:color w:val="000000" w:themeColor="text1"/>
          <w:vertAlign w:val="subscript"/>
        </w:rPr>
        <w:pict>
          <v:rect id="Прямоугольник 597" o:spid="_x0000_s14212"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A5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YHyQgjThoQqfu8fb/91P3o7rYfui/dXfd9+7H72X3tviF3K2eaAofnDVkx&#10;y2ArdQpAV/JSWQ60vBD0tUZczErCV2yqJegA0wH4O5dSoi0ZyaGV0EL4DzCsoQENLdtnIoeKyNoI&#10;x++mUI3NAcyhjZPxZi8j2xhEwZkMogFGFALuZNFJunsolTZPmWiQPWRYQWUOmFxfaNNf3V2xebhY&#10;VHUNfpLW/IEDMHsPpIWnNmYLcKLfJkFyNj4bx14cDc+8OMhzb7qYxd5wEY4G8yfz2WwevuuH7+BR&#10;GMXBaZR4i+F45MVFPPCSUTD2gjA5TYZBnMTzhXsEqXdJHW+Wql6FpchvgDYloDUYd1hMOJRCvcWo&#10;hSHPsH6zJophVJ9zoD4J49huhTPiwSgCQx1GlocRwilAZdhg1B9npt+ktVTVqoRMoaOSiynIVVSO&#10;TitlX9W9yDDITpD7pbObcmi7W79/DZNf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O3ewDlyAgAAYgQAAA4AAAAAAAAAAAAAAAAA&#10;LgIAAGRycy9lMm9Eb2MueG1sUEsBAi0AFAAGAAgAAAAhANQI2TfYAAAAAQEAAA8AAAAAAAAAAAAA&#10;AAAAzAQAAGRycy9kb3ducmV2LnhtbFBLBQYAAAAABAAEAPMAAADRBQAAAAA=&#10;" filled="f" stroked="f">
            <o:lock v:ext="edit" aspectratio="t"/>
            <w10:wrap type="none"/>
            <w10:anchorlock/>
          </v:rect>
        </w:pict>
      </w:r>
      <w:r w:rsidR="00322A45" w:rsidRPr="003A1BF3">
        <w:rPr>
          <w:color w:val="000000" w:themeColor="text1"/>
          <w:lang w:val="en-US"/>
        </w:rPr>
        <w:t> </w:t>
      </w:r>
      <w:bookmarkStart w:id="174" w:name="graphic4D8"/>
      <w:bookmarkEnd w:id="174"/>
      <w:r w:rsidRPr="00DA6A29">
        <w:rPr>
          <w:noProof/>
          <w:color w:val="000000" w:themeColor="text1"/>
          <w:vertAlign w:val="subscript"/>
        </w:rPr>
      </w:r>
      <w:r w:rsidRPr="00DA6A29">
        <w:rPr>
          <w:noProof/>
          <w:color w:val="000000" w:themeColor="text1"/>
          <w:vertAlign w:val="subscript"/>
        </w:rPr>
        <w:pict>
          <v:rect id="Прямоугольник 596" o:spid="_x0000_s14211"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A0v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YHyRAjThoQqfu8fb/91P3o7rYfui/dXfd9+7H72X3tviF3K2eaAofnDVkx&#10;y2ArdQpAV/JSWQ60vBD0tUZczErCV2yqJegA0wH4O5dSoi0ZyaGV0EL4DzCsoQENLdtnIoeKyNoI&#10;x++mUI3NAcyhjZPxZi8j2xhEwZkMogFGFALuZNFJunsolTZPmWiQPWRYQWUOmFxfaNNf3V2xebhY&#10;VHUNfpLW/IEDMHsPpIWnNmYLcKLfJkFyNj4bx14cDc+8OMhzb7qYxd5wEY4G8yfz2WwevuuH7+BR&#10;GMXBaZR4i+F45MVFPPCSUTD2gjA5TYZBnMTzhXsEqXdJHW+Wql6FpchvgDYloDUYd1hMOJRCvcWo&#10;hSHPsH6zJophVJ9zoD4J49huhTPiwSgCQx1GlocRwilAZdhg1B9npt+ktVTVqoRMoaOSiynIVVSO&#10;TitlX9W9yDDITpD7pbObcmi7W79/DZNf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Gb0DS9yAgAAYgQAAA4AAAAAAAAAAAAAAAAA&#10;LgIAAGRycy9lMm9Eb2MueG1sUEsBAi0AFAAGAAgAAAAhANQI2TfYAAAAAQEAAA8AAAAAAAAAAAAA&#10;AAAAzAQAAGRycy9kb3ducmV2LnhtbFBLBQYAAAAABAAEAPMAAADRBQAAAAA=&#10;" filled="f" stroked="f">
            <o:lock v:ext="edit" aspectratio="t"/>
            <w10:wrap type="none"/>
            <w10:anchorlock/>
          </v:rect>
        </w:pict>
      </w:r>
    </w:p>
    <w:p w:rsidR="00322A45" w:rsidRPr="003A1BF3" w:rsidRDefault="00322A45" w:rsidP="00322A45">
      <w:pPr>
        <w:pStyle w:val="12"/>
        <w:spacing w:before="0" w:beforeAutospacing="0" w:after="0" w:afterAutospacing="0" w:line="320" w:lineRule="atLeast"/>
        <w:jc w:val="both"/>
        <w:rPr>
          <w:color w:val="000000" w:themeColor="text1"/>
          <w:sz w:val="27"/>
          <w:szCs w:val="27"/>
          <w:lang w:val="en-US"/>
        </w:rPr>
      </w:pPr>
      <w:r w:rsidRPr="003A1BF3">
        <w:rPr>
          <w:rStyle w:val="normalchar"/>
          <w:color w:val="000000" w:themeColor="text1"/>
          <w:sz w:val="32"/>
          <w:szCs w:val="32"/>
          <w:lang w:val="en-US"/>
        </w:rPr>
        <w:lastRenderedPageBreak/>
        <w:t>  </w:t>
      </w:r>
    </w:p>
    <w:p w:rsidR="002224C8" w:rsidRPr="003A1BF3" w:rsidRDefault="00DA6A29" w:rsidP="002224C8">
      <w:pPr>
        <w:tabs>
          <w:tab w:val="left" w:pos="2920"/>
          <w:tab w:val="left" w:pos="7510"/>
        </w:tabs>
        <w:jc w:val="both"/>
        <w:rPr>
          <w:color w:val="000000" w:themeColor="text1"/>
          <w:sz w:val="32"/>
          <w:szCs w:val="32"/>
          <w:lang w:val="en-US"/>
        </w:rPr>
      </w:pPr>
      <w:r w:rsidRPr="00DA6A29">
        <w:rPr>
          <w:noProof/>
          <w:color w:val="000000" w:themeColor="text1"/>
        </w:rPr>
        <w:pict>
          <v:group id="Группа 742" o:spid="_x0000_s12086" style="position:absolute;left:0;text-align:left;margin-left:87.3pt;margin-top:9.75pt;width:362.35pt;height:340.15pt;z-index:251515392" coordorigin="1077095,1080001" coordsize="46018,4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VC3BoAALkRAQAOAAAAZHJzL2Uyb0RvYy54bWzsXetuG0eW/r/AvkODPydQ1NX3FqIEtiRr&#10;BshsAkQ7/9skJXJCsbkkHTmzGGCBfYR9kX2DfYWZN9rv1Kmqrm52k6ZNNmWp7MQixcPqupw698t3&#10;P3x8nHm/jZeraTm/HIhv/YE3ng/L0XT+cDn497t3Z9nAW62L+aiYlfPx5eD38Wrww/f/+i/fPS0u&#10;xkE5KWej8dLDIPPVxdPicjBZrxcX5+er4WT8WKy+LRfjOT68L5ePxRpvlw/no2XxhNEfZ+eB7yfn&#10;T+VytFiWw/Fqhd9e84eD7+X49/fj4fqn+/vVeO3NLgeY21r+u5T/vqd/z7//rrh4WBaLyXSoplF8&#10;xiwei+kcDzVDXRfrwvuwnG4M9TgdLstVeb/+dlg+npf399PhWK4BqxF+YzW3y/LDQq7l4eLpYWG2&#10;CVvb2KfPHnb4b7/9vPSmo8tBGgUDb1484pD+8T///K9//vc//g9//9ej32OXnhYPFwC+XS5+Wfy8&#10;5KXi5Y/l8NcVPj5vfk7vHxjYe//053KEcYsP61Lu0sf75SMNgfV7H+Vh/G4OY/xx7Q3xyyjxRRbF&#10;A2+Iz6JQ5Lkf83ENJzhT+p7w09TP4xRAgBF+5vu+iNWhDic3O0Y6Ly54InLyarK0UqDiqtrt1Zft&#10;9i+TYjGWh7iiDTS7Herd/um3YuaFIuFdlkB6i1e8v968vJoU84fxm+WyfJqMixHmJAgeM7e+QG9W&#10;OJ2dG46tCtI0C8zGxVGc6I3TBxAGkR8EKR9AGIR5HmTymXrbiovFcrW+HZePHr24HIxns+liRYst&#10;LorfflytaYYVFP16Xr6bzmb4fXExm3tPl4Mgk+dXzB5AP9QlWpWz6YjgCGy1fHh/NVt62CXgiPyj&#10;ZlEDw1WZj+S4tD836vW6mM74NeYxm9N4Y0kVeHJ493GNl/L3wBZ5Y/8z9/Ob7CaLzqIguTmL/NHo&#10;7M27q+gseSfS+Dq8vrq6Fn+nOcivqy+9eRf7aRRmZ2kah2dROPbP3mbvrs7eXIkkSW/eXr294S9h&#10;Ivqh8vTowBjp3pej33F4y5KpFKgqXkzK5d8G3hMo1OVg9R8fiuV44M3+NAcChEmcJiBp9pul/ea9&#10;/aaYDzHU5WA98Pjl1ZrJ4IfFcvowwZOEPLd5+Qa39H4qz44QimelUA33orcLgrUxOfpxOh/jgqS0&#10;5Qrfr+ZMg4Yf54oGmTsi79vd7wvQm9oV4a/scUXyLE/8NG+jLfqKgKM0qJOhKRXaq8sxwyr2uhl5&#10;jPspb8BnXAe6kNfFasLXZvZAr6/LNWPti7krQAh5h3pEyzhqoKWkicdFSyYJccTEj1BCMU7h51mS&#10;p0SkFQMUQeorBriBpIEf+pGinZoDNyi4Q1LDBQ5G0E+BpGDsNdqZH592MpKGSRuS5n4UW5T0JSCp&#10;I6b7aDIdQnAMwmXjaSBJVx/EVJCugD+SwVbUNPeTLANX19Q0TSJ5dVjSI7XEsHyipuFXQE0doh4C&#10;UWHGqCGqFC37QdR8E1GFnySi0nvzLA7yVAoiG4gaiMQPxA7F7VmwfYeoh0BU6Cs1RFXGG2klOJLW&#10;tE08zeMwyGDqYIKaBQJWB1ZCWsXTQxPUJIRV43N1KKcmfYKNsoOzJ+CTNTyUJ9sHwWxXk/Iwi4B5&#10;jIcpbK0wyjg87Nm0dQJNKBENPJQKcB94KEB6NiRMKOwpbKpKX4cZNhYZLArYmIpxswrFliUpDz8X&#10;m9JWeuitpcltvZzCUD2DkRK23cfxCMbKMQy79IpO/2sxwp4CU437he2dMP5hFifF1DQQuD6SdedB&#10;GKaZlHodpurb+hzcBafA1IYJNLBdV0eVMeEDbCGpGVi7D28BI2okYpE0SSos+dD1pbHekdTT+LVO&#10;gagNMyjs5H2RVAEzvES5e7hE/6Kda9rQBMafw1NtxIA8DKMN96vD2cvBiX2xJ8DZtCkG9OZfIs+R&#10;Qdk/bqCsiIIIdnwmsyLwc5HEDVXeSa7TV4myJpRFSa69eZt2oSzM95mODhII3gggBjhl67lFvJyC&#10;yjZE2LA3x9MulA2FH0daMAgQ9bYZlyVdrE6YPWWQ1ilQtiHMhr25oHahbBwFFKok9S8h8jTKN2RZ&#10;h7KvUjBohPCFvTmjdqFsEieWYJAlBO8EAycYpGSaZ7/Vm+XQC0PbbdWIytY8AEHd/AnZarvDr9lL&#10;KhJkLZCWZUfxCYFMhpCCecmEBed+mkZZw4SFYGxEuzPXJz2LzcOWa2D4gWOxaWAdfI18hJEKb34Y&#10;qXXdwg52/zhDlsM3Z55PfxnxKwDYfA0AhQ+0AkFN3Ql0Zx71h3M86MkTUaSD+M3j7szjJNDEk49s&#10;zOnOPA5AcpSu0aCL8LwAGMd+5HUMCAHQwHVODUzNAPFOWKNh783uFhMdUI6IZLXjeIVQa+Rq8GEv&#10;yhXlLNCe4JSxasKf4gJQdGIdwFg2AWu3+HZg1s3vpN9Aj8w/1YyWSIdpJsIsBx4SYd7zfi+KNS2E&#10;JkQvyYfDR+ZNEKlPqIANQVz+5WCObB6k+nxcLz9Q6s9Pv+plPpa/je9KOcK6kduBuVSfDj+8nw7f&#10;jv9mw8ahYDFCoeRCjiD8KFIRBHmsorHUJ0AnXjSdtN5Qa2A8kdaxdT2r9bL8FcHiWNpzXw55z+z9&#10;YlQy9wWr1Z8PZ+VqzAjGG6B2Qh4uXtvEYiMlwwVNuDyMKlEJcWU1jijvmXJLHpMjwoKu/eQ+Ur+y&#10;0G94HyVHxOQoA0NyROmGAnLr2HYbyR1HvBw4jki8lqif4dGOI7ZweMcRm0mKjiM6jmhxRBNjyzqi&#10;HahzCI4YJDkMv2lNRfTzHGZh/FKpiH6YBEnD/UaRj6FmiEjujbUmcFyGKBB8HrXpkUZng6LJ2tOm&#10;sllTETFSHEKxMxItaVhK+NhQE+Vjt6mJ/MiO0Ww1kRcw8VpHbOqJrXOz9cSN0cBwXoGeyPtCeiJv&#10;4756Ir4FdzJht1T+sGnbdUWRU8o8wcOkoC4Ca4VqJvgkV1cAWqDUJKtPzFGTNLBdYdxY2H7s8Xms&#10;q9IMeSdYc7R3wWmOB0v4ZEsftviVZ/BTIp1tS7XDBI/FJ8mSKlDagvkkoq1zP2BPWRW2msL6j2oC&#10;UnHE6zDXtrjj8snAz8LsIHwSzouE2KSfIakWVp5tbFI+tQlkODNUQjlK12h1Nhn6AZlTaR3NETfY&#10;ZNvcbDYpR7FHeyVsUu6LNKfKbdyXTdLRS9w+00i7g02GQrHJwOfwR80MBUIQ2XiaogQLn6dik5ij&#10;ukAxjpw++gQ22VzYfmzyeayrnU0ahMcuODbp2KRVn2yvulsdqXLIqqixSTtI+RBsUnS4HJMw0TUZ&#10;UEgrwl/pZrL4JCRyMABpX+VgZKYER2aTB/U4BoizbvKqvR2ONAhxyJaxagwyTz7V29g2VI07yk14&#10;dc5GuS39+BrzlHWguqsxD7neUyJNJ5pV8rSgUIpcm1R2KY2EKtZC9mOG1szAcrYz+AOuo+JutpLI&#10;+i/ffMf9HPc7NPeDLmInirNqceS0R0rK2cxwgJMxCrXPEVEHiU/1J6V+pYsVJEJGHBBLRApEkj+r&#10;uhouP5eryKI24peUR+0S08Dqa4jaQ5YDqfZVzhhKE4mQVTYZMRZtpI5TYS3wHYmeKF3o0PNENTyJ&#10;WxIJ67EuIeIFa+gZScGmLzrqdaQ5xqgZa6oT5mkaJEIJXJqiIq8cJgZli0OGmbI2aB3jpPUJHUE9&#10;KkGFwmMT1Egqaj1gbEs6bp20ihRViRvOVUTlUvSjI62vLyWXLK41RJWo0QOitoioQZplOSQREkAh&#10;osaQURuImuG3uFmEqDkgnIT6asodZCZ3gfNwETUNQaQHPG0hqFGYaMcD8JRiOZsEFUljSlTNYId0&#10;fP/1oKkJn1JoakcUH6t8TLt8ilzbtCqjmSHXQbAUUhnBo5ASdjTjpxYTh0ZVF1xIwYUnUJlyHGuN&#10;r0tjTw/0cpOv74mICP1ziEjGEdIiuQrXwQyzp0BEMMIaItqRMkeiiDXTkogyu41OGx2kPDBNB8OU&#10;3jg6+FLQr2GCR/mJo8uNDfRDeVZdQcBvZcNwRaM/FrNhHSB6KBsRtyOgGdU6Cr22xkOnIHwNmzpr&#10;qyfhwH6OshW6VlA7DtokMEgp5cyRwJdCApvWc3myp0LEKBMgyWTi2Y2IIqDQHIeILwURjVGc2rBJ&#10;V6RHNewrhtwICTN9z76oN2B3CX9BrkYrEzdG5hGjW6UjEynUsiFqq+9qiyL7zcnpyhQnmZpL3Nfk&#10;+hSjv0Ii5soL1BxRFtKmLajD4I5UMAK+IxOdo4ZE8Iz2H9F3NxLdZYc174tbDz5O1+hhOps+Xg64&#10;qwxP1fUhVB0Kv+4+hLmx/ts30vZVHfFGdsRuCoisVaBKmiIureEFcFfSXckX2xqU0mBtewkj/3Gl&#10;NWIgJhQn8OM8AhdUbrhYhAkCcySDMnENpLAqB4dTWF+MpQ55MTXM68HFVsM8EP6wUlNRHBR9wBoR&#10;NSmyxykaiDzAWRJmjJmQhQ5lL3EOi1M5LBqeM+4cc1y61xHZJUKr8Tq8FyhU26xYlwI3NR6KjDou&#10;EYV0ePjV+yug5DSoYB+OM9kWnZIWpa5pE0WUokePucp2Rx3nuFV9paIq0zElMzyzbohbgwz5wnwd&#10;jetprkSL+gt6BVFpIGLPjjOY55AQUHkuUG4eqXQtgqDzXFyLv1f78tWTwEAETdTr22mG9HEb9USU&#10;EF3e1EEc6r041Gv4a+PeWsTAH9HCfrMUGcaG/eZ+CENsAxP5izqKigY5sCwoTbkkFBzchesaG67K&#10;+/W3n90KFqTSeHltC6rtYevbggraiRh/3BtlwEmTNNZ54tqA4yyozoL6Ui2ouJPG4W3dSTRthvyg&#10;7AlHvJOtLZqhs4U+SlCw3xscJEFv3Lo8466ku5Iv+Eoa1z/HxaN1dXUbjxQFyn7/traqkPSQromO&#10;LcwiBdz+GWdnVkYVOzbeCXSvJYEDzKNyiVOTFK5D2842tFFovyYpSBgKgJRxrQQuAlECEUdgXDIy&#10;Khd5AvNLnUPAGiOoexr5PsIcbYGb6W/Hqgkfh/FBSvuJJKXSfsjrk6YsK+BlowAuNiNU5SlM5Eyt&#10;TwoN0jEW2KxpbALZV5YtahkNe23AqElK27RAtQyMnJI9GKz9r6D2rdwWrvZDm7hvTT+cOb4EjNU0&#10;dHvFn5ACrPgOqIJdXK4nCgV7pMNA6la6ehFmx8PTY+g+7ix521zPftWLTrucriJGCruxeFfE6GC5&#10;Mq7SrTcdUWckqnFhxwUkPcQF8OajrS2b5NodtRDjEoRkqlAVPw/9JIkasWJOjJu+wu6MQNpGMEvS&#10;RyIuu3ER0kx/avIdnGkov5fgJrF8F4RRxPeo0jhsC4DmlocKa3EmZHbRgUXCBsqdwkioXy1+XrJV&#10;6H15msAXoGoj8oXrMyqV46i6sehAVajHaBotURXOjSiD67euijhUfZ1UlbCCRQHZHYajng6pHLeV&#10;80UVGJHA76Zpp08V7pUGqR0arl+a0VMpky+GPit/8rWtVGhbN3YdRF2/NNdBVLZQhVhAO+E6iF69&#10;vfk0Qclpx0o7RgOWGku0Q6UabsbPsxd3sES4+Sn2gNQJaqodB5kyjNVYojYXI4nRNdV2LLHRrpvd&#10;Da6pdtWtWzECCrYihtDaJHw/izHrUVqf3279PniP8Mog7KreX4fXV1fHDJd0LFGzxEYMZ9JHDGdr&#10;ETyojllcpZRlyCfbSCkLkXcB9qjjN31ZEo9dSYeyvrmkslPZ1kKISDXfhR2ZeSzbWgcqoomYjYoo&#10;S7YR057n1BtHoaJAhlkqzdbgSg4V4cY4mG9PS+L9pfMEsruBjYro0YNpHNnM24GKQYzyyVBcpDOi&#10;nSoGATzlChVRktFRRZIJSbd6Afk9FMdRQ8U+ovE6UBHaa0iNvRUqokptM78iyFE/j+o/U+BTAE8W&#10;Odccg34hqGjC7TgwNO2h/nwtvzYjkbBK8GkrOhDGUSUhonmCw78XRAobwS3cJ/I0XNnGRCo7kCTI&#10;ZAChs0IEECKKbHAlIGZhjGhVRwlfCCU0ESs/UV24kEX/dufqYQrj1ehgmoYRFBRtUc6AfU1GzLFU&#10;Wj2RNZN3MOLxDM3oVuOqFB4jax+F6+gZ18Vq4mEzLwezB3rNl+nFFCVwBidtcDIRNOrq2DU7Gk6Y&#10;o1wd1CnVVwdBiblAxmWdcLurs1prRsYKVO7nN9lNdqImdu7qqKuDVnp1VbCHKiO8+e359mkaIRXG&#10;sCGRhjBE1O8SZ1iyDLSD/8ym8/2Yj0BiDkduulz7ZxcoifY1dVy1fe3HMuaq0kwU0Yur0mHEiOI8&#10;qYJ7oS0mzXTCYyKtC+79tJgVEj5Jnu7T6ot8hDrO9uELY5wNYL/tRlrUckrRvtRQ2iwMkWzRH6V1&#10;SPuMkdZ4zawCCqntOju+UJ2nfpZoQcDP8zxFrfY6etpR6Op13RhynITYM6Ql5QiJ93clxRKAAeap&#10;m0jcWxOJ+82ZJ0WhttFMjiqA2h53RyzpcVZcDv5wjlxl34PTxlNpw+ZRjeTaNpBbkAEeBw+6Dbw7&#10;38O3sJlWju4tLLUM88MFwdB/zRTdW5imzDg0YXypMQqsHAaCmGLbsqHOGZitm0hdcwykGg1twhWe&#10;mB24pWLFDDcsV96twKDNeVFXCgZZTecdIObMaBSZPNEyjjkzGqcLqLbfQmgM2JiU2XM6FxF0wtn7&#10;fivCTjh7929F1AlnTgB4JfdVeCqxrtrUwN78W5Ez4MbGUjE5a++Dlr0P6nvfCmL2XmJo545R7ReD&#10;EbRjt0GI/zcnXzuBQMHplHtrkeYE5JlTjbDNM6cMyQp31G1uniVlpFX7wMi6AWP2nZCnHYZyMKoV&#10;Brjv7ZOiwFQLLu2EM5svdzbrhKufQN4JVz+BLrSQueSSdMkrGUZbSKU5A3k1t4Kak/jmvBoQNKaJ&#10;ALViAqjg2045zZJxDdpBbsl3WW1zmHp3IJ8qd71Co9AcrCKeAKSvNogjaeMVjvDB3uK7TTBztJLG&#10;yPNvAzMnS1sssakNyizS4FwbVO1UI7/r9KPavYo672lkzpSwLuqkbFTwotreqJOyIUPNgkPBio5b&#10;Ab3Mhuu6PXdmuTh5iMp5jowaKrDbJG8InlXjSRSZtAOZxQKI+FPXYGax8qlEazoGNKvdNT2zXABK&#10;DOgYsOKkNMUIdRi65ljx0l2TrFgqQVK4U+eYBgcJkiLeuxYuagdD+YudY9onw9jQtXb7eELkmnUO&#10;aZ+PBOwasXY+WYTb3oE+VNaC8VvuEUFaYyLw63NKjGCPECpRj+tGYYyPc6+YP1ApDhLsFqAJHwGF&#10;xROwtKXgeYCiTzuAsS4ClhRpJzDhFEEzV90NDnIlwSX13A2uVilM4Q+aOX9NJvIUF8vxcO3B+3Mn&#10;sMg1/cQBLukn1vGefirSapJ/qrBvvuxc+ISuPW1KFb3N4dQSU+WkJX4RmcbzK6jhhyqyHCOvab+r&#10;76QZpiMpu/okhEIuR6OLWvuEKHztE1pmbfD6Ox5QPoC2tDmefE8fNKdgPrDXUx9aVxjhR/CsbGj9&#10;ef1bNjQ82Epv4N/K9zSbjjXLX3/SgqnAEGNFbShU7lHZo81Hq0PGsyWNVwdYn7peEE/W/gYdCh+5&#10;htE/FSyR0Q300DD6J8NK8siwRP62jiuVik8dV45Gu9t6SLNyNeYl0BWQ6Gvugtzy1fp2XD4S8m90&#10;GGNbuWsxxkbFZiUB52HSHibcSCtnPJO43R7WQJhY+4Te0MZ675/+XI7Gl4MCjQMlKaZ46G1+JNSq&#10;rwL/hZ+ncbTRRoyCunA/KawQ1iZfqghAeh1qfRzrURzkwmvTIbUcAHlYEpkWoJq5B4VvIDZ3iRV6&#10;NEgVJEvRU5mjGJ2kpgHxEzsGs4UzOf328XDORpLplMpsoawxFrb+c4QdprBsriKStVV+USLGp0kY&#10;SsDYLV9gCpAu8C9ki6WULN7zZhta2iZXyDPZt54anTq0P80tseDt4gbizlMW2qjsoJqVFEQqTgYp&#10;WpnpmjxOow3tqyVu4C2zi+5l7Zck9yxW1Z4sZ22B5tjDL+Gax/N7aFGEmPX4/h6yL8Rg/LIqeWMH&#10;sLv4i/J+StsjOQ5X/1FvevUPgiDa3NGOxG84WfRc9ys32pE+jpS0GMqQlAtzIZAEp2xWOn0cuUq5&#10;Yo7QRgIOaMLFPy537OJ8tyDcxgzUBVRjj8SBwhw1fuUNqLieMZ0pzshksAFkngYgGqRjLJsxhomw&#10;NXfLcVKzJXVNy+aLvL4vNwN8ZZxRnlalcO/LGXm1WnPazhUJ3ysmqlXzAJeCrwRcGxIjmB/yxHBV&#10;4GGj3+/mhs2l7McNT7aSdg5obgjW7VjgwXIQnYKoFUQY5+xsNBjBcMmUHniksC6SinTHW1S4C1Mo&#10;iIobZq7bVBQkN2eRPxqdvXl3FZ0l7xDQfPTyCURY6dB7lb4gAtVQTwpBx0U9GUP4R9jjINEgO+Iv&#10;9KqOjkmam0wMFA5tbX4mg7Wk6QI14UNocIoxafFMp1h49AL5D/sGwrqSBacqWUCezBpO9lG5ljBx&#10;O06iCCP586TCgIzxcDNNNwamQiKWWbpxBtO3w8mXkjBOXvMaTkqb2MnpZIbCBFqJbcdJkUfolOGQ&#10;8ti1j07BvMHz6kjZR+rKJxDKxGbebYQSjV4oRlFx7wSvHaV8KZQyhlhXo5S95ahw83CgVatUSeH+&#10;YWqUnDxGk18WGqvscvL+a7w8NEYez+zteph+aQ9TOEbrONtfjkqOGAqJc61IC808sb24KEVvImO0&#10;ndoh7fRVNviIoWowobVyVLgGrpJLG+6TwyR+q5iDdq8KFKC4EkjzOAoRvgrRqCKxaFcj0Z2UJHqt&#10;HdEdavty+jBZv1kuyydpIih+U4Ftxp1RjP5qHBpUNUK2HuFH2jDGn0EwQYRsGk3f1ZDk0YWhoDPW&#10;R5JvF+rjQn1WCBJ/+GVSLCivWl00xOdwp6i4CvVBnI6EgvtMotrx7yQzgnrbHQT+hCLQVxJuTj/1&#10;m71M3JV0jXdfbuPduIovsK7kliiDQ7LJtiuJkryoPlldyUBIC02NS9oy3am4pMjSKNchgY5LZmdQ&#10;HsOzKBz7Z2+zd1dnb65QISq9ees6RjyVy9F54Av/nF4tluVwvJ1LGn+nJbkyqh2fS8r0AxJBbZcT&#10;anCKJE+1KRU1UNydLC5qFWAep2vHJk/AJuESfrh4eljIqJuHZbGYTIfXxbqw30vH8cU4KCflbDRe&#10;fv//AgAAAP//AwBQSwMEFAAGAAgAAAAhAHMhN97hAAAACgEAAA8AAABkcnMvZG93bnJldi54bWxM&#10;j8FOwzAMhu9IvENkJG4sLWOlKU2naQJO0yQ2pGm3rPHaak1SNVnbvT3mBDf/8qffn/PlZFo2YO8b&#10;ZyXEswgY2tLpxlYSvvcfTykwH5TVqnUWJdzQw7K4v8tVpt1ov3DYhYpRifWZklCH0GWc+7JGo/zM&#10;dWhpd3a9UYFiX3Hdq5HKTcufoyjhRjWWLtSqw3WN5WV3NRI+RzWu5vH7sLmc17fjfrE9bGKU8vFh&#10;Wr0BCziFPxh+9UkdCnI6uavVnrWUX18SQmkQC2AEpELMgZ0kJEKkwIuc/3+h+AEAAP//AwBQSwEC&#10;LQAUAAYACAAAACEAtoM4kv4AAADhAQAAEwAAAAAAAAAAAAAAAAAAAAAAW0NvbnRlbnRfVHlwZXNd&#10;LnhtbFBLAQItABQABgAIAAAAIQA4/SH/1gAAAJQBAAALAAAAAAAAAAAAAAAAAC8BAABfcmVscy8u&#10;cmVsc1BLAQItABQABgAIAAAAIQBpznVC3BoAALkRAQAOAAAAAAAAAAAAAAAAAC4CAABkcnMvZTJv&#10;RG9jLnhtbFBLAQItABQABgAIAAAAIQBzITfe4QAAAAoBAAAPAAAAAAAAAAAAAAAAADYdAABkcnMv&#10;ZG93bnJldi54bWxQSwUGAAAAAAQABADzAAAARB4AAAAA&#10;">
            <v:oval id="Oval 316" o:spid="_x0000_s12163" style="position:absolute;left:1082778;top:1085456;width:32402;height:32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tixQAAANwAAAAPAAAAZHJzL2Rvd25yZXYueG1sRI9Pa8JA&#10;FMTvBb/D8gQvRTf+wWrqKloo2kMPVSHXR/Y1CWbfht3VxG/vCoUeh5n5DbPadKYWN3K+sqxgPEpA&#10;EOdWV1woOJ8+hwsQPiBrrC2Tgjt52Kx7LytMtW35h27HUIgIYZ+igjKEJpXS5yUZ9CPbEEfv1zqD&#10;IUpXSO2wjXBTy0mSzKXBiuNCiQ19lJRfjlejYH8OuDu83l32Nf/WVXudLjHLlBr0u+07iEBd+A//&#10;tQ9awdtsCs8z8QjI9QMAAP//AwBQSwECLQAUAAYACAAAACEA2+H2y+4AAACFAQAAEwAAAAAAAAAA&#10;AAAAAAAAAAAAW0NvbnRlbnRfVHlwZXNdLnhtbFBLAQItABQABgAIAAAAIQBa9CxbvwAAABUBAAAL&#10;AAAAAAAAAAAAAAAAAB8BAABfcmVscy8ucmVsc1BLAQItABQABgAIAAAAIQD0JltixQAAANwAAAAP&#10;AAAAAAAAAAAAAAAAAAcCAABkcnMvZG93bnJldi54bWxQSwUGAAAAAAMAAwC3AAAA+QIAAAAA&#10;" filled="f" strokeweight="2.25pt" insetpen="t">
              <v:textbox inset="2.88pt,2.88pt,2.88pt,2.88pt"/>
            </v:oval>
            <v:line id="Line 317" o:spid="_x0000_s12162" style="position:absolute;visibility:visible" from="1098960,1080001" to="1098960,112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PFxwAAANwAAAAPAAAAZHJzL2Rvd25yZXYueG1sRI9Ba8JA&#10;EIXvBf/DMoK3urFYo6mr2EpB8BRraY9DdpoNzc6m2dVEf71bKPT4ePO+N2+57m0tztT6yrGCyTgB&#10;QVw4XXGp4Pj2ej8H4QOyxtoxKbiQh/VqcLfETLuOczofQikihH2GCkwITSalLwxZ9GPXEEfvy7UW&#10;Q5RtKXWLXYTbWj4kyUxarDg2GGzoxVDxfTjZ+Eb6eH3O37eL+efRfHT5IuXdz16p0bDfPIEI1If/&#10;47/0TitIpzP4HRMJIFc3AAAA//8DAFBLAQItABQABgAIAAAAIQDb4fbL7gAAAIUBAAATAAAAAAAA&#10;AAAAAAAAAAAAAABbQ29udGVudF9UeXBlc10ueG1sUEsBAi0AFAAGAAgAAAAhAFr0LFu/AAAAFQEA&#10;AAsAAAAAAAAAAAAAAAAAHwEAAF9yZWxzLy5yZWxzUEsBAi0AFAAGAAgAAAAhABQ788XHAAAA3AAA&#10;AA8AAAAAAAAAAAAAAAAABwIAAGRycy9kb3ducmV2LnhtbFBLBQYAAAAAAwADALcAAAD7AgAAAAA=&#10;">
              <v:stroke dashstyle="longDashDot"/>
            </v:line>
            <v:line id="Line 318" o:spid="_x0000_s12161" style="position:absolute;rotation:90;visibility:visible" from="1098697,1080126" to="1098697,112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DoxQAAANwAAAAPAAAAZHJzL2Rvd25yZXYueG1sRI9PawIx&#10;FMTvQr9DeEJvNWtxtaxGKaVK6821isfH5u0f3LyETdTtt2+EgsdhZn7DLFa9acWVOt9YVjAeJSCI&#10;C6sbrhT87NcvbyB8QNbYWiYFv+RhtXwaLDDT9sY7uuahEhHCPkMFdQguk9IXNRn0I+uIo1fazmCI&#10;squk7vAW4aaVr0kylQYbjgs1OvqoqTjnF6Pgkq/H6eaEm+20LA/95NO5Y/qt1POwf5+DCNSHR/i/&#10;/aUVzNIJ3M/EIyCXfwAAAP//AwBQSwECLQAUAAYACAAAACEA2+H2y+4AAACFAQAAEwAAAAAAAAAA&#10;AAAAAAAAAAAAW0NvbnRlbnRfVHlwZXNdLnhtbFBLAQItABQABgAIAAAAIQBa9CxbvwAAABUBAAAL&#10;AAAAAAAAAAAAAAAAAB8BAABfcmVscy8ucmVsc1BLAQItABQABgAIAAAAIQDYaLDoxQAAANwAAAAP&#10;AAAAAAAAAAAAAAAAAAcCAABkcnMvZG93bnJldi54bWxQSwUGAAAAAAMAAwC3AAAA+QIAAAAA&#10;">
              <v:stroke dashstyle="longDashDot"/>
            </v:line>
            <v:line id="Line 319" o:spid="_x0000_s12160" style="position:absolute;rotation:60;visibility:visible" from="1099046,1080126" to="1099046,112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GL+xQAAANwAAAAPAAAAZHJzL2Rvd25yZXYueG1sRI9Pa8JA&#10;FMTvhX6H5Qm91Y0F/5C6SmgpeBBF20OPj+wzCWbfht3XmPbTdwXB4zAzv2GW68G1qqcQG88GJuMM&#10;FHHpbcOVga/Pj+cFqCjIFlvPZOCXIqxXjw9LzK2/8IH6o1QqQTjmaKAW6XKtY1mTwzj2HXHyTj44&#10;lCRDpW3AS4K7Vr9k2Uw7bDgt1NjRW03l+fjjDEjxtytO8j3Z9m3cS9iUzfZ9YczTaCheQQkNcg/f&#10;2htrYD6dwvVMOgJ69Q8AAP//AwBQSwECLQAUAAYACAAAACEA2+H2y+4AAACFAQAAEwAAAAAAAAAA&#10;AAAAAAAAAAAAW0NvbnRlbnRfVHlwZXNdLnhtbFBLAQItABQABgAIAAAAIQBa9CxbvwAAABUBAAAL&#10;AAAAAAAAAAAAAAAAAB8BAABfcmVscy8ucmVsc1BLAQItABQABgAIAAAAIQDbWGL+xQAAANwAAAAP&#10;AAAAAAAAAAAAAAAAAAcCAABkcnMvZG93bnJldi54bWxQSwUGAAAAAAMAAwC3AAAA+QIAAAAA&#10;">
              <v:stroke dashstyle="longDashDotDot"/>
            </v:line>
            <v:line id="Line 320" o:spid="_x0000_s12159" style="position:absolute;rotation:-60;visibility:visible" from="1099069,1080176" to="1099069,112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UllwgAAANwAAAAPAAAAZHJzL2Rvd25yZXYueG1sRI9BawIx&#10;FITvgv8hPMGbZi1YZTXKIhU8eKntocfH5u1mcfMSkqjrvzeFQo/DzHzDbPeD7cWdQuwcK1jMCxDE&#10;tdMdtwq+v46zNYiYkDX2jknBkyLsd+PRFkvtHvxJ90tqRYZwLFGBScmXUsbakMU4d544e40LFlOW&#10;oZU64CPDbS/fiuJdWuw4Lxj0dDBUXy83qyDc1vHnw/ju7Ou2CdWyCU0llZpOhmoDItGQ/sN/7ZNW&#10;sFqu4PdMPgJy9wIAAP//AwBQSwECLQAUAAYACAAAACEA2+H2y+4AAACFAQAAEwAAAAAAAAAAAAAA&#10;AAAAAAAAW0NvbnRlbnRfVHlwZXNdLnhtbFBLAQItABQABgAIAAAAIQBa9CxbvwAAABUBAAALAAAA&#10;AAAAAAAAAAAAAB8BAABfcmVscy8ucmVsc1BLAQItABQABgAIAAAAIQC9WUllwgAAANwAAAAPAAAA&#10;AAAAAAAAAAAAAAcCAABkcnMvZG93bnJldi54bWxQSwUGAAAAAAMAAwC3AAAA9gIAAAAA&#10;">
              <v:stroke dashstyle="longDashDotDot"/>
            </v:line>
            <v:line id="Line 321" o:spid="_x0000_s12158" style="position:absolute;rotation:-45;visibility:visible" from="1106615,1098529" to="1106615,1120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rEzwwAAANwAAAAPAAAAZHJzL2Rvd25yZXYueG1sRE9LbsIw&#10;EN1X4g7WIHVTgQO0NAQMgkqUskEK7QGm8eSjxmMrdiHcHi8qdfn0/qtNb1pxoc43lhVMxgkI4sLq&#10;hisFX5/7UQrCB2SNrWVScCMPm/XgYYWZtlfO6XIOlYgh7DNUUIfgMil9UZNBP7aOOHKl7QyGCLtK&#10;6g6vMdy0cpokc2mw4dhQo6O3moqf869R8OxOh1047raz8tulk6d3nU+LhVKPw367BBGoD//iP/eH&#10;VvD6EtfGM/EIyPUdAAD//wMAUEsBAi0AFAAGAAgAAAAhANvh9svuAAAAhQEAABMAAAAAAAAAAAAA&#10;AAAAAAAAAFtDb250ZW50X1R5cGVzXS54bWxQSwECLQAUAAYACAAAACEAWvQsW78AAAAVAQAACwAA&#10;AAAAAAAAAAAAAAAfAQAAX3JlbHMvLnJlbHNQSwECLQAUAAYACAAAACEARMaxM8MAAADcAAAADwAA&#10;AAAAAAAAAAAAAAAHAgAAZHJzL2Rvd25yZXYueG1sUEsFBgAAAAADAAMAtwAAAPcCAAAAAA==&#10;">
              <v:stroke dashstyle="longDashDotDot"/>
            </v:line>
            <v:line id="Line 322" o:spid="_x0000_s12157" style="position:absolute;rotation:90;visibility:visible" from="1099533,1088217" to="1099533,1131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SswwAAANwAAAAPAAAAZHJzL2Rvd25yZXYueG1sRI9bi8Iw&#10;FITfBf9DOIJva6rgZbtGEUHwaWXrZV/PNse22pyUJKv132+EBR+HmfmGmS9bU4sbOV9ZVjAcJCCI&#10;c6srLhQc9pu3GQgfkDXWlknBgzwsF93OHFNt7/xFtywUIkLYp6igDKFJpfR5SQb9wDbE0TtbZzBE&#10;6QqpHd4j3NRylCQTabDiuFBiQ+uS8mv2axRk+nMn3ffPA0+aJuZ42flqI5Xq99rVB4hAbXiF/9tb&#10;rWA6fofnmXgE5OIPAAD//wMAUEsBAi0AFAAGAAgAAAAhANvh9svuAAAAhQEAABMAAAAAAAAAAAAA&#10;AAAAAAAAAFtDb250ZW50X1R5cGVzXS54bWxQSwECLQAUAAYACAAAACEAWvQsW78AAAAVAQAACwAA&#10;AAAAAAAAAAAAAAAfAQAAX3JlbHMvLnJlbHNQSwECLQAUAAYACAAAACEA77MUrMMAAADcAAAADwAA&#10;AAAAAAAAAAAAAAAHAgAAZHJzL2Rvd25yZXYueG1sUEsFBgAAAAADAAMAtwAAAPcCAAAAAA==&#10;" strokeweight=".5pt"/>
            <v:line id="Line 323" o:spid="_x0000_s12156" style="position:absolute;rotation:90;visibility:visible" from="1099385,1072016" to="1099385,111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XeMvgAAANwAAAAPAAAAZHJzL2Rvd25yZXYueG1sRE9Ni8Iw&#10;EL0v+B/CCN7WVA91qUYRQfCkWHfX69iMbbWZlCRq/ffmIHh8vO/ZojONuJPztWUFo2ECgriwuuZS&#10;we9h/f0DwgdkjY1lUvAkD4t572uGmbYP3tM9D6WIIewzVFCF0GZS+qIig35oW+LIna0zGCJ0pdQO&#10;HzHcNHKcJKk0WHNsqLClVUXFNb8ZBbne7qQ7np74ryk1f5edr9dSqUG/W05BBOrCR/x2b7SCSRrn&#10;xzPxCMj5CwAA//8DAFBLAQItABQABgAIAAAAIQDb4fbL7gAAAIUBAAATAAAAAAAAAAAAAAAAAAAA&#10;AABbQ29udGVudF9UeXBlc10ueG1sUEsBAi0AFAAGAAgAAAAhAFr0LFu/AAAAFQEAAAsAAAAAAAAA&#10;AAAAAAAAHwEAAF9yZWxzLy5yZWxzUEsBAi0AFAAGAAgAAAAhALDld4y+AAAA3AAAAA8AAAAAAAAA&#10;AAAAAAAABwIAAGRycy9kb3ducmV2LnhtbFBLBQYAAAAAAwADALcAAADyAgAAAAA=&#10;" strokeweight=".5pt"/>
            <v:line id="Line 324" o:spid="_x0000_s12155" style="position:absolute;rotation:-135;visibility:visible" from="1109722,1108518" to="1113322,1108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HJwwAAANwAAAAPAAAAZHJzL2Rvd25yZXYueG1sRI/NisIw&#10;FIX3gu8Q7oA7TS3Y0Y5RRBSchQu1MttLc23LNDe1iVrffiIMuDycn48zX3amFndqXWVZwXgUgSDO&#10;ra64UJCdtsMpCOeRNdaWScGTHCwX/d4cU20ffKD70RcijLBLUUHpfZNK6fKSDLqRbYiDd7GtQR9k&#10;W0jd4iOMm1rGUZRIgxUHQokNrUvKf483E7ibn/PkLGeXDPk74Xh12F/jTqnBR7f6AuGp8+/wf3un&#10;FXwmY3idCUdALv4AAAD//wMAUEsBAi0AFAAGAAgAAAAhANvh9svuAAAAhQEAABMAAAAAAAAAAAAA&#10;AAAAAAAAAFtDb250ZW50X1R5cGVzXS54bWxQSwECLQAUAAYACAAAACEAWvQsW78AAAAVAQAACwAA&#10;AAAAAAAAAAAAAAAfAQAAX3JlbHMvLnJlbHNQSwECLQAUAAYACAAAACEAhzHBycMAAADcAAAADwAA&#10;AAAAAAAAAAAAAAAHAgAAZHJzL2Rvd25yZXYueG1sUEsFBgAAAAADAAMAtwAAAPcCAAAAAA==&#10;">
              <v:stroke endarrow="block"/>
            </v:line>
            <v:line id="Line 325" o:spid="_x0000_s12154" style="position:absolute;rotation:-135;visibility:visible" from="1109772,1092337" to="1113372,109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1++wwAAANwAAAAPAAAAZHJzL2Rvd25yZXYueG1sRI/NisIw&#10;FIX3A75DuAPuxnQKVq1GEXFAF7NQK24vzbUtNje1yWh9ezMguDycn48zW3SmFjdqXWVZwfcgAkGc&#10;W11xoSA7/HyNQTiPrLG2TAoe5GAx733MMNX2zju67X0hwgi7FBWU3jeplC4vyaAb2IY4eGfbGvRB&#10;toXULd7DuKllHEWJNFhxIJTY0Kqk/LL/M4G7Ph2HRzk5Z8jbhOPl7vcad0r1P7vlFISnzr/Dr/ZG&#10;KxglMfyfCUdAzp8AAAD//wMAUEsBAi0AFAAGAAgAAAAhANvh9svuAAAAhQEAABMAAAAAAAAAAAAA&#10;AAAAAAAAAFtDb250ZW50X1R5cGVzXS54bWxQSwECLQAUAAYACAAAACEAWvQsW78AAAAVAQAACwAA&#10;AAAAAAAAAAAAAAAfAQAAX3JlbHMvLnJlbHNQSwECLQAUAAYACAAAACEAd+NfvsMAAADcAAAADwAA&#10;AAAAAAAAAAAAAAAHAgAAZHJzL2Rvd25yZXYueG1sUEsFBgAAAAADAAMAtwAAAPcCAAAAAA==&#10;">
              <v:stroke endarrow="block"/>
            </v:line>
            <v:line id="Line 326" o:spid="_x0000_s12153" style="position:absolute;rotation:165;visibility:visible" from="1108848,1094151" to="1112808,1094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4kCxQAAANwAAAAPAAAAZHJzL2Rvd25yZXYueG1sRI/dasJA&#10;FITvC77DcoTe1Y2tREldpQilQsD/BzjNHrPB7Nk0u9Xo03cLgpfDzHzDTOedrcWZWl85VjAcJCCI&#10;C6crLhUc9p8vExA+IGusHZOCK3mYz3pPU8y0u/CWzrtQighhn6ECE0KTSekLQxb9wDXE0Tu61mKI&#10;si2lbvES4baWr0mSSosVxwWDDS0MFafdr1Vwy/P924/9Xmzy1e2Yfh0mpVkXSj33u493EIG68Ajf&#10;20utYJyO4P9MPAJy9gcAAP//AwBQSwECLQAUAAYACAAAACEA2+H2y+4AAACFAQAAEwAAAAAAAAAA&#10;AAAAAAAAAAAAW0NvbnRlbnRfVHlwZXNdLnhtbFBLAQItABQABgAIAAAAIQBa9CxbvwAAABUBAAAL&#10;AAAAAAAAAAAAAAAAAB8BAABfcmVscy8ucmVsc1BLAQItABQABgAIAAAAIQDct4kCxQAAANwAAAAP&#10;AAAAAAAAAAAAAAAAAAcCAABkcnMvZG93bnJldi54bWxQSwUGAAAAAAMAAwC3AAAA+QIAAAAA&#10;">
              <v:stroke endarrow="block"/>
            </v:line>
            <v:line id="Line 327" o:spid="_x0000_s12152" style="position:absolute;rotation:165;flip:y;visibility:visible" from="1108901,1109334" to="1112861,110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7mDxQAAANwAAAAPAAAAZHJzL2Rvd25yZXYueG1sRI/dasJA&#10;FITvBd9hOYJ3ZlOLtqTZiAiFiiI07QOcZk9+2uzZsLvV+PZuoeDlMDPfMPlmNL04k/OdZQUPSQqC&#10;uLK640bB58fr4hmED8gae8uk4EoeNsV0kmOm7YXf6VyGRkQI+wwVtCEMmZS+asmgT+xAHL3aOoMh&#10;StdI7fAS4aaXyzRdS4Mdx4UWB9q1VP2Uv0bBsVweutPjd7o/6qoZauPqMH4pNZ+N2xcQgcZwD/+3&#10;37SCp/UK/s7EIyCLGwAAAP//AwBQSwECLQAUAAYACAAAACEA2+H2y+4AAACFAQAAEwAAAAAAAAAA&#10;AAAAAAAAAAAAW0NvbnRlbnRfVHlwZXNdLnhtbFBLAQItABQABgAIAAAAIQBa9CxbvwAAABUBAAAL&#10;AAAAAAAAAAAAAAAAAB8BAABfcmVscy8ucmVsc1BLAQItABQABgAIAAAAIQCms7mDxQAAANwAAAAP&#10;AAAAAAAAAAAAAAAAAAcCAABkcnMvZG93bnJldi54bWxQSwUGAAAAAAMAAwC3AAAA+QIAAAAA&#10;">
              <v:stroke endarrow="block"/>
            </v:line>
            <v:line id="Line 328" o:spid="_x0000_s12151" style="position:absolute;rotation:-45;flip:x;visibility:visible" from="1114249,1120916" to="1117849,1120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gKQxwAAANwAAAAPAAAAZHJzL2Rvd25yZXYueG1sRI9Pa8JA&#10;FMTvhX6H5QleSt0korapqxRB7MWDphR6e2Rf88fs25BdY9pP3xUEj8PM/IZZrgfTiJ46V1lWEE8i&#10;EMS51RUXCj6z7fMLCOeRNTaWScEvOVivHh+WmGp74QP1R1+IAGGXooLS+zaV0uUlGXQT2xIH78d2&#10;Bn2QXSF1h5cAN41MomguDVYcFkpsaVNSfjqejYL6q57u43jn2ln/zX9J5uunV63UeDS8v4HwNPh7&#10;+Nb+0AoWiwSuZ8IRkKt/AAAA//8DAFBLAQItABQABgAIAAAAIQDb4fbL7gAAAIUBAAATAAAAAAAA&#10;AAAAAAAAAAAAAABbQ29udGVudF9UeXBlc10ueG1sUEsBAi0AFAAGAAgAAAAhAFr0LFu/AAAAFQEA&#10;AAsAAAAAAAAAAAAAAAAAHwEAAF9yZWxzLy5yZWxzUEsBAi0AFAAGAAgAAAAhABMmApDHAAAA3AAA&#10;AA8AAAAAAAAAAAAAAAAABwIAAGRycy9kb3ducmV2LnhtbFBLBQYAAAAAAwADALcAAAD7AgAAAAA=&#10;">
              <v:stroke endarrow="block"/>
            </v:line>
            <v:line id="Line 329" o:spid="_x0000_s12150" style="position:absolute;rotation:-45;flip:x;visibility:visible" from="1117648,1117526" to="1121248,111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qcLxgAAANwAAAAPAAAAZHJzL2Rvd25yZXYueG1sRI9Pa8JA&#10;FMTvhX6H5RW8FN1EsdroKqUgeulBLYK3R/Y1f8y+Ddk1Rj+9WxA8DjPzG2a+7EwlWmpcYVlBPIhA&#10;EKdWF5wp+N2v+lMQziNrrCyTgis5WC5eX+aYaHvhLbU7n4kAYZeggtz7OpHSpTkZdANbEwfvzzYG&#10;fZBNJnWDlwA3lRxG0Yc0WHBYyLGm75zS0+5sFJSHcvQTx2tXj9sj34Z7X75/aqV6b93XDISnzj/D&#10;j/ZGK5hMRvB/JhwBubgDAAD//wMAUEsBAi0AFAAGAAgAAAAhANvh9svuAAAAhQEAABMAAAAAAAAA&#10;AAAAAAAAAAAAAFtDb250ZW50X1R5cGVzXS54bWxQSwECLQAUAAYACAAAACEAWvQsW78AAAAVAQAA&#10;CwAAAAAAAAAAAAAAAAAfAQAAX3JlbHMvLnJlbHNQSwECLQAUAAYACAAAACEAfGqnC8YAAADcAAAA&#10;DwAAAAAAAAAAAAAAAAAHAgAAZHJzL2Rvd25yZXYueG1sUEsFBgAAAAADAAMAtwAAAPoCAAAAAA==&#10;">
              <v:stroke endarrow="block"/>
            </v:line>
            <v:line id="Line 330" o:spid="_x0000_s12149" style="position:absolute;rotation:-45;flip:x;visibility:visible" from="1113105,1121996" to="1116705,112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z9/xgAAANwAAAAPAAAAZHJzL2Rvd25yZXYueG1sRI/Na8JA&#10;FMTvBf+H5Qm9SN3E+pm6igjSXjyoRfD2yL7mw+zbkN3GtH99VxB6HGbmN8xy3ZlKtNS4wrKCeBiB&#10;IE6tLjhT8HnavcxBOI+ssbJMCn7IwXrVe1piou2ND9QefSYChF2CCnLv60RKl+Zk0A1tTRy8L9sY&#10;9EE2mdQN3gLcVHIURVNpsOCwkGNN25zS6/HbKCjP5es+jt9dPWkv/Ds6+XKw0Eo997vNGwhPnf8P&#10;P9ofWsFsNob7mXAE5OoPAAD//wMAUEsBAi0AFAAGAAgAAAAhANvh9svuAAAAhQEAABMAAAAAAAAA&#10;AAAAAAAAAAAAAFtDb250ZW50X1R5cGVzXS54bWxQSwECLQAUAAYACAAAACEAWvQsW78AAAAVAQAA&#10;CwAAAAAAAAAAAAAAAAAfAQAAX3JlbHMvLnJlbHNQSwECLQAUAAYACAAAACEA84M/f8YAAADcAAAA&#10;DwAAAAAAAAAAAAAAAAAHAgAAZHJzL2Rvd25yZXYueG1sUEsFBgAAAAADAAMAtwAAAPoCAAAAAA==&#10;">
              <v:stroke endarrow="block"/>
            </v:line>
            <v:line id="Line 331" o:spid="_x0000_s12148" style="position:absolute;rotation:-45;flip:x;visibility:visible" from="1115425,1119749" to="1119025,1119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5rkxwAAANwAAAAPAAAAZHJzL2Rvd25yZXYueG1sRI/Na8JA&#10;FMTvBf+H5Qm9lLqJJX6kriJCaS8eGqXg7ZF95qPZtyG7jWn/elcQehxm5jfMajOYRvTUucqygngS&#10;gSDOra64UHA8vD0vQDiPrLGxTAp+ycFmPXpYYarthT+pz3whAoRdigpK79tUSpeXZNBNbEscvLPt&#10;DPogu0LqDi8Bbho5jaKZNFhxWCixpV1J+Xf2YxTUX/XLPo7fXZv0J/6bHnz9tNRKPY6H7SsIT4P/&#10;D9/bH1rBfJ7A7Uw4AnJ9BQAA//8DAFBLAQItABQABgAIAAAAIQDb4fbL7gAAAIUBAAATAAAAAAAA&#10;AAAAAAAAAAAAAABbQ29udGVudF9UeXBlc10ueG1sUEsBAi0AFAAGAAgAAAAhAFr0LFu/AAAAFQEA&#10;AAsAAAAAAAAAAAAAAAAAHwEAAF9yZWxzLy5yZWxzUEsBAi0AFAAGAAgAAAAhAJzPmuTHAAAA3AAA&#10;AA8AAAAAAAAAAAAAAAAABwIAAGRycy9kb3ducmV2LnhtbFBLBQYAAAAAAwADALcAAAD7AgAAAAA=&#10;">
              <v:stroke endarrow="block"/>
            </v:line>
            <v:line id="Line 332" o:spid="_x0000_s12147" style="position:absolute;rotation:-45;flip:x;visibility:visible" from="1116568,1118627" to="1120168,1118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QSTxgAAANwAAAAPAAAAZHJzL2Rvd25yZXYueG1sRI/Na8JA&#10;FMTvBf+H5Qm9FN3E4ld0FSlIvfRQFcHbI/vMh9m3IbvGtH+9WxB6HGbmN8xy3ZlKtNS4wrKCeBiB&#10;IE6tLjhTcDxsBzMQziNrrCyTgh9ysF71XpaYaHvnb2r3PhMBwi5BBbn3dSKlS3My6Ia2Jg7exTYG&#10;fZBNJnWD9wA3lRxF0UQaLDgs5FjTR07pdX8zCspT+f4Vx5+uHrdn/h0dfPk210q99rvNAoSnzv+H&#10;n+2dVjCdTuDvTDgCcvUAAAD//wMAUEsBAi0AFAAGAAgAAAAhANvh9svuAAAAhQEAABMAAAAAAAAA&#10;AAAAAAAAAAAAAFtDb250ZW50X1R5cGVzXS54bWxQSwECLQAUAAYACAAAACEAWvQsW78AAAAVAQAA&#10;CwAAAAAAAAAAAAAAAAAfAQAAX3JlbHMvLnJlbHNQSwECLQAUAAYACAAAACEAbB0Ek8YAAADcAAAA&#10;DwAAAAAAAAAAAAAAAAAHAgAAZHJzL2Rvd25yZXYueG1sUEsFBgAAAAADAAMAtwAAAPoCAAAAAA==&#10;">
              <v:stroke endarrow="block"/>
            </v:line>
            <v:shape id="Arc 333" o:spid="_x0000_s12146" style="position:absolute;left:1110063;top:1106775;width:2401;height:3600;rotation:-9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JexxQAAANwAAAAPAAAAZHJzL2Rvd25yZXYueG1sRI9fS8NA&#10;EMTfBb/DsYJv5qJII7GXUMSK0L5Y/zwvd9skmNsLuW0a++k9QejjMDO/YZb17Hs10Ri7wAZusxwU&#10;sQ2u48bAx/v65gFUFGSHfWAy8EMR6uryYomlC0d+o2knjUoQjiUaaEWGUutoW/IYszAQJ28fRo+S&#10;5NhoN+IxwX2v7/J8oT12nBZaHOipJfu9O3gD0+fKbop7eX6ZT2sth832a7u3xlxfzatHUEKznMP/&#10;7VdnoCgK+DuTjoCufgEAAP//AwBQSwECLQAUAAYACAAAACEA2+H2y+4AAACFAQAAEwAAAAAAAAAA&#10;AAAAAAAAAAAAW0NvbnRlbnRfVHlwZXNdLnhtbFBLAQItABQABgAIAAAAIQBa9CxbvwAAABUBAAAL&#10;AAAAAAAAAAAAAAAAAB8BAABfcmVscy8ucmVsc1BLAQItABQABgAIAAAAIQBxkJexxQAAANwAAAAP&#10;AAAAAAAAAAAAAAAAAAcCAABkcnMvZG93bnJldi54bWxQSwUGAAAAAAMAAwC3AAAA+QIAAAAA&#10;" adj="0,,0" path="m,nfc5315,,10443,1959,14404,5504em,nsc5315,,10443,1959,14404,5504l,21600,,xe" filled="f" strokeweight=".5pt">
              <v:stroke joinstyle="round"/>
              <v:formulas/>
              <v:path arrowok="t" o:extrusionok="f" o:connecttype="custom" o:connectlocs="0,0;240077,91740;0,360025" o:connectangles="0,0,0"/>
            </v:shape>
            <v:shape id="Arc 334" o:spid="_x0000_s12145" style="position:absolute;left:1110170;top:1090583;width:2401;height:3600;rotation:-9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wPDwgAAANwAAAAPAAAAZHJzL2Rvd25yZXYueG1sRE9Na8JA&#10;EL0X+h+WKfRWN5bSlOgqUmoR9FKrnofdMQlmZ0N2jLG/3j0IPT7e93Q++Eb11MU6sIHxKANFbIOr&#10;uTSw+12+fICKguywCUwGrhRhPnt8mGLhwoV/qN9KqVIIxwINVCJtoXW0FXmMo9ASJ+4YOo+SYFdq&#10;1+ElhftGv2bZu/ZYc2qosKXPiuxpe/YG+v3CrvM3+foe/pZazuvNYXO0xjw/DYsJKKFB/sV398oZ&#10;yPO0Np1JR0DPbgAAAP//AwBQSwECLQAUAAYACAAAACEA2+H2y+4AAACFAQAAEwAAAAAAAAAAAAAA&#10;AAAAAAAAW0NvbnRlbnRfVHlwZXNdLnhtbFBLAQItABQABgAIAAAAIQBa9CxbvwAAABUBAAALAAAA&#10;AAAAAAAAAAAAAB8BAABfcmVscy8ucmVsc1BLAQItABQABgAIAAAAIQAADwPDwgAAANwAAAAPAAAA&#10;AAAAAAAAAAAAAAcCAABkcnMvZG93bnJldi54bWxQSwUGAAAAAAMAAwC3AAAA9gIAAAAA&#10;" adj="0,,0" path="m,nfc5315,,10443,1959,14404,5504em,nsc5315,,10443,1959,14404,5504l,21600,,xe" filled="f" strokeweight=".5pt">
              <v:stroke joinstyle="round"/>
              <v:formulas/>
              <v:path arrowok="t" o:extrusionok="f" o:connecttype="custom" o:connectlocs="0,0;240078,91740;0,360026" o:connectangles="0,0,0"/>
            </v:shape>
            <v:shape id="Arc 335" o:spid="_x0000_s12144" style="position:absolute;left:1099547;top:1100362;width:5401;height:3826;rotation:2940597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0sVxAAAANwAAAAPAAAAZHJzL2Rvd25yZXYueG1sRI9PawIx&#10;FMTvQr9DeIXeNGvBqlujiCh48eC/++vm7Sbt5mXZZHX99qZQ6HGYmd8wi1XvanGjNljPCsajDARx&#10;4bXlSsHlvBvOQISIrLH2TAoeFGC1fBksMNf+zke6nWIlEoRDjgpMjE0uZSgMOQwj3xAnr/Stw5hk&#10;W0nd4j3BXS3fs+xDOrScFgw2tDFU/Jw6p+B63Fkcb7fRTiZfXXM5lN9Gl0q9vfbrTxCR+vgf/mvv&#10;tYLpdA6/Z9IRkMsnAAAA//8DAFBLAQItABQABgAIAAAAIQDb4fbL7gAAAIUBAAATAAAAAAAAAAAA&#10;AAAAAAAAAABbQ29udGVudF9UeXBlc10ueG1sUEsBAi0AFAAGAAgAAAAhAFr0LFu/AAAAFQEAAAsA&#10;AAAAAAAAAAAAAAAAHwEAAF9yZWxzLy5yZWxzUEsBAi0AFAAGAAgAAAAhAKLrSxXEAAAA3AAAAA8A&#10;AAAAAAAAAAAAAAAABwIAAGRycy9kb3ducmV2LnhtbFBLBQYAAAAAAwADALcAAAD4AgAAAAA=&#10;" adj="0,,0" path="m15252,nfc19316,4052,21600,9555,21600,15294em15252,nsc19316,4052,21600,9555,21600,15294l,15294,15252,xe" filled="f" strokeweight=".5pt">
              <v:stroke joinstyle="round"/>
              <v:formulas/>
              <v:path arrowok="t" o:extrusionok="f" o:connecttype="custom" o:connectlocs="381352,0;540038,382555;0,382555" o:connectangles="0,0,0"/>
            </v:shape>
            <v:shape id="Arc 336" o:spid="_x0000_s12143" style="position:absolute;left:1100617;top:1097902;width:7656;height:7654;rotation:2940597fd;visibility:visible" coordsize="20879,208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FdUwAAAANwAAAAPAAAAZHJzL2Rvd25yZXYueG1sRE9Ni8Iw&#10;EL0L/ocwgjdNXVBL1yiLICziRa3icWimTXebSWmi1n9vDgt7fLzv1aa3jXhQ52vHCmbTBARx4XTN&#10;lYL8vJukIHxA1tg4JgUv8rBZDwcrzLR78pEep1CJGMI+QwUmhDaT0heGLPqpa4kjV7rOYoiwq6Tu&#10;8BnDbSM/kmQhLdYcGwy2tDVU/J7uVsGlLM38Jn8qm7fX/KD1PmzrvVLjUf/1CSJQH/7Ff+5vrWCZ&#10;xvnxTDwCcv0GAAD//wMAUEsBAi0AFAAGAAgAAAAhANvh9svuAAAAhQEAABMAAAAAAAAAAAAAAAAA&#10;AAAAAFtDb250ZW50X1R5cGVzXS54bWxQSwECLQAUAAYACAAAACEAWvQsW78AAAAVAQAACwAAAAAA&#10;AAAAAAAAAAAfAQAAX3JlbHMvLnJlbHNQSwECLQAUAAYACAAAACEA3LRXVMAAAADcAAAADwAAAAAA&#10;AAAAAAAAAAAHAgAAZHJzL2Rvd25yZXYueG1sUEsFBgAAAAADAAMAtwAAAPQCAAAAAA==&#10;" adj="0,,0" path="m5686,-1nfc13116,2027,18904,7857,20878,15302em5686,-1nsc13116,2027,18904,7857,20878,15302l,20838,5686,-1xe" filled="f" strokeweight=".5pt">
              <v:stroke joinstyle="round"/>
              <v:formulas/>
              <v:path arrowok="t" o:extrusionok="f" o:connecttype="custom" o:connectlocs="208501,0;765617,562051;0,765391" o:connectangles="0,0,0"/>
            </v:shape>
            <v:shape id="Arc 337" o:spid="_x0000_s12142" style="position:absolute;left:1110636;top:1107475;width:725;height:3960;rotation:-9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Uh8xgAAANwAAAAPAAAAZHJzL2Rvd25yZXYueG1sRI9Ba8JA&#10;FITvgv9heUJvurEHG1JXqbaF9iDq2oPeHtnXJJp9G7JbE/+9Wyj0OMzMN8x82dtaXKn1lWMF00kC&#10;gjh3puJCwdfhfZyC8AHZYO2YFNzIw3IxHMwxM67jPV11KESEsM9QQRlCk0np85Is+olriKP37VqL&#10;Icq2kKbFLsJtLR+TZCYtVhwXSmxoXVJ+0T9Wwdu2P612+vU8+9zc9CbF3VH7TqmHUf/yDCJQH/7D&#10;f+0Po+ApncLvmXgE5OIOAAD//wMAUEsBAi0AFAAGAAgAAAAhANvh9svuAAAAhQEAABMAAAAAAAAA&#10;AAAAAAAAAAAAAFtDb250ZW50X1R5cGVzXS54bWxQSwECLQAUAAYACAAAACEAWvQsW78AAAAVAQAA&#10;CwAAAAAAAAAAAAAAAAAfAQAAX3JlbHMvLnJlbHNQSwECLQAUAAYACAAAACEAIslIfMYAAADcAAAA&#10;DwAAAAAAAAAAAAAAAAAHAgAAZHJzL2Rvd25yZXYueG1sUEsFBgAAAAADAAMAtwAAAPoCAAAAAA==&#10;" adj="0,,0" path="m,nfc970,,1939,65,2901,195em,nsc970,,1939,65,2901,195l,21600,,xe" filled="f" strokeweight=".5pt">
              <v:stroke joinstyle="round"/>
              <v:formulas/>
              <v:path arrowok="t" o:extrusionok="f" o:connecttype="custom" o:connectlocs="0,0;72523,3593;0,396000" o:connectangles="0,0,0"/>
            </v:shape>
            <v:line id="Line 338" o:spid="_x0000_s12141" style="position:absolute;flip:x;visibility:visible" from="1105843,1104608" to="1106457,110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2XxQAAANwAAAAPAAAAZHJzL2Rvd25yZXYueG1sRI9Pa8JA&#10;EMXvQr/DMgUvoW6q0NroKvUfFMRDbQ8eh+yYBLOzITtq/PZuoeDx8eb93rzpvHO1ulAbKs8GXgcp&#10;KOLc24oLA78/m5cxqCDIFmvPZOBGAeazp94UM+uv/E2XvRQqQjhkaKAUaTKtQ16SwzDwDXH0jr51&#10;KFG2hbYtXiPc1XqYpm/aYcWxocSGliXlp/3ZxTc2O16NRsnC6ST5oPVBtqkWY/rP3ecElFAnj+P/&#10;9Jc18D4ewt+YSAA9uwMAAP//AwBQSwECLQAUAAYACAAAACEA2+H2y+4AAACFAQAAEwAAAAAAAAAA&#10;AAAAAAAAAAAAW0NvbnRlbnRfVHlwZXNdLnhtbFBLAQItABQABgAIAAAAIQBa9CxbvwAAABUBAAAL&#10;AAAAAAAAAAAAAAAAAB8BAABfcmVscy8ucmVsc1BLAQItABQABgAIAAAAIQD1uG2XxQAAANwAAAAP&#10;AAAAAAAAAAAAAAAAAAcCAABkcnMvZG93bnJldi54bWxQSwUGAAAAAAMAAwC3AAAA+QIAAAAA&#10;">
              <v:stroke endarrow="block"/>
            </v:line>
            <v:line id="Line 339" o:spid="_x0000_s12140" style="position:absolute;visibility:visible" from="1106881,1100648" to="1107008,110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4+fxAAAANwAAAAPAAAAZHJzL2Rvd25yZXYueG1sRI9PawIx&#10;FMTvQr9DeIXeNGsLVVejiEuhh1rwD56fm+dmcfOybNI1/faNUPA4zPxmmMUq2kb01PnasYLxKANB&#10;XDpdc6XgePgYTkH4gKyxcUwKfsnDavk0WGCu3Y131O9DJVIJ+xwVmBDaXEpfGrLoR64lTt7FdRZD&#10;kl0ldYe3VG4b+Zpl79JizWnBYEsbQ+V1/2MVTEyxkxNZfB2+i74ez+I2ns4zpV6e43oOIlAMj/A/&#10;/akTN32D+5l0BOTyDwAA//8DAFBLAQItABQABgAIAAAAIQDb4fbL7gAAAIUBAAATAAAAAAAAAAAA&#10;AAAAAAAAAABbQ29udGVudF9UeXBlc10ueG1sUEsBAi0AFAAGAAgAAAAhAFr0LFu/AAAAFQEAAAsA&#10;AAAAAAAAAAAAAAAAHwEAAF9yZWxzLy5yZWxzUEsBAi0AFAAGAAgAAAAhAKGLj5/EAAAA3AAAAA8A&#10;AAAAAAAAAAAAAAAABwIAAGRycy9kb3ducmV2LnhtbFBLBQYAAAAAAwADALcAAAD4AgAAAAA=&#10;">
              <v:stroke endarrow="block"/>
            </v:line>
            <v:line id="Line 340" o:spid="_x0000_s12139" style="position:absolute;flip:x y;visibility:visible" from="1105928,1097726" to="1106161,1098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BoxQAAANwAAAAPAAAAZHJzL2Rvd25yZXYueG1sRI9Ba8JA&#10;FITvhf6H5RW86UYpmkZXKYLQgxet2OtL9plNzb5NsmuM/75bKPQ4zMw3zGoz2Fr01PnKsYLpJAFB&#10;XDhdcang9LkbpyB8QNZYOyYFD/KwWT8/rTDT7s4H6o+hFBHCPkMFJoQmk9IXhiz6iWuIo3dxncUQ&#10;ZVdK3eE9wm0tZ0kylxYrjgsGG9oaKq7Hm1XQ57fp93l/uPr8q33LU9Nu9+1cqdHL8L4EEWgI/+G/&#10;9odWsEhf4fdMPAJy/QMAAP//AwBQSwECLQAUAAYACAAAACEA2+H2y+4AAACFAQAAEwAAAAAAAAAA&#10;AAAAAAAAAAAAW0NvbnRlbnRfVHlwZXNdLnhtbFBLAQItABQABgAIAAAAIQBa9CxbvwAAABUBAAAL&#10;AAAAAAAAAAAAAAAAAB8BAABfcmVscy8ucmVsc1BLAQItABQABgAIAAAAIQAilMBoxQAAANwAAAAP&#10;AAAAAAAAAAAAAAAAAAcCAABkcnMvZG93bnJldi54bWxQSwUGAAAAAAMAAwC3AAAA+QIAAAAA&#10;">
              <v:stroke endarrow="block"/>
            </v:line>
            <v:line id="Line 341" o:spid="_x0000_s12138" style="position:absolute;flip:y;visibility:visible" from="1106881,1101728" to="1106987,110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XjxQAAANwAAAAPAAAAZHJzL2Rvd25yZXYueG1sRI9Ba8JA&#10;EIXvQv/DMgUvQTetWG3qKq1WEKQHtYceh+w0Cc3Ohuyo6b93BcHj48373rzZonO1OlEbKs8GnoYp&#10;KOLc24oLA9+H9WAKKgiyxdozGfinAIv5Q2+GmfVn3tFpL4WKEA4ZGihFmkzrkJfkMAx9Qxy9X986&#10;lCjbQtsWzxHuav2cpi/aYcWxocSGliXlf/uji2+sv3g1GiUfTifJK33+yDbVYkz/sXt/AyXUyf34&#10;lt5YA5PpGK5jIgH0/AIAAP//AwBQSwECLQAUAAYACAAAACEA2+H2y+4AAACFAQAAEwAAAAAAAAAA&#10;AAAAAAAAAAAAW0NvbnRlbnRfVHlwZXNdLnhtbFBLAQItABQABgAIAAAAIQBa9CxbvwAAABUBAAAL&#10;AAAAAAAAAAAAAAAAAB8BAABfcmVscy8ucmVsc1BLAQItABQABgAIAAAAIQB6UfXjxQAAANwAAAAP&#10;AAAAAAAAAAAAAAAAAAcCAABkcnMvZG93bnJldi54bWxQSwUGAAAAAAMAAwC3AAAA+QIAAAAA&#10;">
              <v:stroke endarrow="block"/>
            </v:line>
            <v:line id="Line 342" o:spid="_x0000_s12137" style="position:absolute;flip:x;visibility:visible" from="1102788,1104560" to="1103593,1105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uUxQAAANwAAAAPAAAAZHJzL2Rvd25yZXYueG1sRI9Pa8JA&#10;EMXvQr/DMgUvoW6qYG10lfoPCuKhtgePQ3ZMgtnZkB01fvtuoeDx8eb93rzZonO1ulIbKs8GXgcp&#10;KOLc24oLAz/f25cJqCDIFmvPZOBOARbzp94MM+tv/EXXgxQqQjhkaKAUaTKtQ16SwzDwDXH0Tr51&#10;KFG2hbYt3iLc1XqYpmPtsOLYUGJDq5Ly8+Hi4hvbPa9Ho2TpdJK80+You1SLMf3n7mMKSqiTx/F/&#10;+tMaeJuM4W9MJICe/wIAAP//AwBQSwECLQAUAAYACAAAACEA2+H2y+4AAACFAQAAEwAAAAAAAAAA&#10;AAAAAAAAAAAAW0NvbnRlbnRfVHlwZXNdLnhtbFBLAQItABQABgAIAAAAIQBa9CxbvwAAABUBAAAL&#10;AAAAAAAAAAAAAAAAAB8BAABfcmVscy8ucmVsc1BLAQItABQABgAIAAAAIQCKg2uUxQAAANwAAAAP&#10;AAAAAAAAAAAAAAAAAAcCAABkcnMvZG93bnJldi54bWxQSwUGAAAAAAMAAwC3AAAA+QIAAAAA&#10;">
              <v:stroke endarrow="block"/>
            </v:line>
            <v:line id="Line 343" o:spid="_x0000_s12136" style="position:absolute;flip:y;visibility:visible" from="1104361,1101707" to="1104403,110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4PxQAAANwAAAAPAAAAZHJzL2Rvd25yZXYueG1sRI9Ba8JA&#10;EIXvQv/DMoVeQt1YwWjqKrUqFEoPVQ8eh+w0Cc3OhuxU4793C4LHx5v3vXnzZe8adaIu1J4NjIYp&#10;KOLC25pLA4f99nkKKgiyxcYzGbhQgOXiYTDH3Pozf9NpJ6WKEA45GqhE2lzrUFTkMAx9Sxy9H985&#10;lCi7UtsOzxHuGv2SphPtsObYUGFL7xUVv7s/F9/YfvF6PE5WTifJjDZH+Uy1GPP02L+9ghLq5X58&#10;S39YA9k0g/8xkQB6cQUAAP//AwBQSwECLQAUAAYACAAAACEA2+H2y+4AAACFAQAAEwAAAAAAAAAA&#10;AAAAAAAAAAAAW0NvbnRlbnRfVHlwZXNdLnhtbFBLAQItABQABgAIAAAAIQBa9CxbvwAAABUBAAAL&#10;AAAAAAAAAAAAAAAAAB8BAABfcmVscy8ucmVsc1BLAQItABQABgAIAAAAIQDlz84PxQAAANwAAAAP&#10;AAAAAAAAAAAAAAAAAAcCAABkcnMvZG93bnJldi54bWxQSwUGAAAAAAMAAwC3AAAA+QIAAAAA&#10;">
              <v:stroke endarrow="block"/>
            </v:line>
            <v:line id="Line 344" o:spid="_x0000_s12135" style="position:absolute;flip:y;visibility:visible" from="1110575,1081441" to="1114895,109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oIXwwAAANwAAAAPAAAAZHJzL2Rvd25yZXYueG1sRI/BasMw&#10;EETvhf6D2EJutZxCGseJYkohIaeWOrnktlgbW9RaGUlOnL+vCoUeh5l5w2yqyfbiSj4YxwrmWQ6C&#10;uHHacKvgdNw9FyBCRNbYOyYFdwpQbR8fNlhqd+MvutaxFQnCoUQFXYxDKWVoOrIYMjcQJ+/ivMWY&#10;pG+l9nhLcNvLlzx/lRYNp4UOB3rvqPmuR6tgH2xDDo0L0+Kzno/+/GGWZ6VmT9PbGkSkKf6H/9oH&#10;rWBZrOD3TDoCcvsDAAD//wMAUEsBAi0AFAAGAAgAAAAhANvh9svuAAAAhQEAABMAAAAAAAAAAAAA&#10;AAAAAAAAAFtDb250ZW50X1R5cGVzXS54bWxQSwECLQAUAAYACAAAACEAWvQsW78AAAAVAQAACwAA&#10;AAAAAAAAAAAAAAAfAQAAX3JlbHMvLnJlbHNQSwECLQAUAAYACAAAACEAM4aCF8MAAADcAAAADwAA&#10;AAAAAAAAAAAAAAAHAgAAZHJzL2Rvd25yZXYueG1sUEsFBgAAAAADAAMAtwAAAPcCAAAAAA==&#10;" strokeweight=".5pt"/>
            <v:line id="Line 345" o:spid="_x0000_s12134" style="position:absolute;flip:x;visibility:visible" from="1110575,1081441" to="1114895,1107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1XwAAAANwAAAAPAAAAZHJzL2Rvd25yZXYueG1sRE/Pa8Iw&#10;FL4P/B/CE3abaYWp65rKGDh2Uqxeens0b21Y81KSqN1/vxwEjx/f73I72UFcyQfjWEG+yEAQt04b&#10;7hScT7uXDYgQkTUOjknBHwXYVrOnEgvtbnykax07kUI4FKigj3EspAxtTxbDwo3Eiftx3mJM0HdS&#10;e7ylcDvIZZatpEXDqaHHkT57an/ri1XwFWxLDo0L0+uhzi++2Zt1o9TzfPp4BxFpig/x3f2tFazf&#10;0vx0Jh0BWf0DAAD//wMAUEsBAi0AFAAGAAgAAAAhANvh9svuAAAAhQEAABMAAAAAAAAAAAAAAAAA&#10;AAAAAFtDb250ZW50X1R5cGVzXS54bWxQSwECLQAUAAYACAAAACEAWvQsW78AAAAVAQAACwAAAAAA&#10;AAAAAAAAAAAfAQAAX3JlbHMvLnJlbHNQSwECLQAUAAYACAAAACEAJ2W9V8AAAADcAAAADwAAAAAA&#10;AAAAAAAAAAAHAgAAZHJzL2Rvd25yZXYueG1sUEsFBgAAAAADAAMAtwAAAPQCAAAAAA==&#10;" strokeweight=".5pt"/>
            <v:line id="Line 346" o:spid="_x0000_s12133" style="position:absolute;visibility:visible" from="1114895,1081441" to="1116335,1118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tJsxQAAANwAAAAPAAAAZHJzL2Rvd25yZXYueG1sRI9PawIx&#10;FMTvgt8hPMGbZi1S7dYo/kEoeJBVL709Nq+7q5uXJUl17advBMHjMDO/YWaL1tTiSs5XlhWMhgkI&#10;4tzqigsFp+N2MAXhA7LG2jIpuJOHxbzbmWGq7Y0zuh5CISKEfYoKyhCaVEqfl2TQD21DHL0f6wyG&#10;KF0htcNbhJtaviXJuzRYcVwosaF1Sfnl8GsUTI+N39zX31u7d+e/bDfOaIwrpfq9dvkJIlAbXuFn&#10;+0srmHyM4HEmHgE5/wcAAP//AwBQSwECLQAUAAYACAAAACEA2+H2y+4AAACFAQAAEwAAAAAAAAAA&#10;AAAAAAAAAAAAW0NvbnRlbnRfVHlwZXNdLnhtbFBLAQItABQABgAIAAAAIQBa9CxbvwAAABUBAAAL&#10;AAAAAAAAAAAAAAAAAB8BAABfcmVscy8ucmVsc1BLAQItABQABgAIAAAAIQAmEtJsxQAAANwAAAAP&#10;AAAAAAAAAAAAAAAAAAcCAABkcnMvZG93bnJldi54bWxQSwUGAAAAAAMAAwC3AAAA+QIAAAAA&#10;" strokeweight=".5pt"/>
            <v:line id="Line 347" o:spid="_x0000_s12132" style="position:absolute;visibility:visible" from="1114938,1081441" to="1117458,108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8r0xQAAANwAAAAPAAAAZHJzL2Rvd25yZXYueG1sRI/NbsIw&#10;EITvlXgHa5F6Kw4cWgg4EaKtVNRDxc8DLPESB+J1ZLuQ9unrSkgcRzPzjWZR9rYVF/KhcaxgPMpA&#10;EFdON1wr2O/en6YgQkTW2DomBT8UoCwGDwvMtbvyhi7bWIsE4ZCjAhNjl0sZKkMWw8h1xMk7Om8x&#10;JulrqT1eE9y2cpJlz9Jiw2nBYEcrQ9V5+20VrP3h8zz+rY088Nq/tV+vs2BPSj0O++UcRKQ+3sO3&#10;9odW8DKbwP+ZdARk8QcAAP//AwBQSwECLQAUAAYACAAAACEA2+H2y+4AAACFAQAAEwAAAAAAAAAA&#10;AAAAAAAAAAAAW0NvbnRlbnRfVHlwZXNdLnhtbFBLAQItABQABgAIAAAAIQBa9CxbvwAAABUBAAAL&#10;AAAAAAAAAAAAAAAAAB8BAABfcmVscy8ucmVsc1BLAQItABQABgAIAAAAIQAhH8r0xQAAANwAAAAP&#10;AAAAAAAAAAAAAAAAAAcCAABkcnMvZG93bnJldi54bWxQSwUGAAAAAAMAAwC3AAAA+QIAAAAA&#10;" strokeweight="1pt"/>
            <v:line id="Line 348" o:spid="_x0000_s12131" style="position:absolute;flip:x;visibility:visible" from="1109495,1081441" to="1110935,110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yMgwwAAANwAAAAPAAAAZHJzL2Rvd25yZXYueG1sRI9BawIx&#10;FITvQv9DeIXeNGtFbVezSylYPCmuXrw9Ns/d0M3LkkTd/vtGKPQ4zMw3zLocbCdu5INxrGA6yUAQ&#10;104bbhScjpvxG4gQkTV2jknBDwUoi6fRGnPt7nygWxUbkSAcclTQxtjnUoa6JYth4nri5F2ctxiT&#10;9I3UHu8Jbjv5mmULadFwWmixp8+W6u/qahV8BVuTQ+PCMN9X06s/78zyrNTL8/CxAhFpiP/hv/ZW&#10;K1i+z+BxJh0BWfwCAAD//wMAUEsBAi0AFAAGAAgAAAAhANvh9svuAAAAhQEAABMAAAAAAAAAAAAA&#10;AAAAAAAAAFtDb250ZW50X1R5cGVzXS54bWxQSwECLQAUAAYACAAAACEAWvQsW78AAAAVAQAACwAA&#10;AAAAAAAAAAAAAAAfAQAAX3JlbHMvLnJlbHNQSwECLQAUAAYACAAAACEA17cjIMMAAADcAAAADwAA&#10;AAAAAAAAAAAAAAAHAgAAZHJzL2Rvd25yZXYueG1sUEsFBgAAAAADAAMAtwAAAPcCAAAAAA==&#10;" strokeweight=".5pt"/>
            <v:line id="Line 349" o:spid="_x0000_s12130" style="position:absolute;flip:x;visibility:visible" from="1109448,1081441" to="1110888,1094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rtUxAAAANwAAAAPAAAAZHJzL2Rvd25yZXYueG1sRI9PawIx&#10;FMTvQr9DeIXeNGvxT7uaXUrB4klx9eLtsXnuhm5eliTq9ts3QqHHYWZ+w6zLwXbiRj4YxwqmkwwE&#10;ce204UbB6bgZv4EIEVlj55gU/FCAsngarTHX7s4HulWxEQnCIUcFbYx9LmWoW7IYJq4nTt7FeYsx&#10;Sd9I7fGe4LaTr1m2kBYNp4UWe/psqf6urlbBV7A1OTQuDPN9Nb36884sz0q9PA8fKxCRhvgf/mtv&#10;tYLl+wweZ9IRkMUvAAAA//8DAFBLAQItABQABgAIAAAAIQDb4fbL7gAAAIUBAAATAAAAAAAAAAAA&#10;AAAAAAAAAABbQ29udGVudF9UeXBlc10ueG1sUEsBAi0AFAAGAAgAAAAhAFr0LFu/AAAAFQEAAAsA&#10;AAAAAAAAAAAAAAAAHwEAAF9yZWxzLy5yZWxzUEsBAi0AFAAGAAgAAAAhAFheu1TEAAAA3AAAAA8A&#10;AAAAAAAAAAAAAAAABwIAAGRycy9kb3ducmV2LnhtbFBLBQYAAAAAAwADALcAAAD4AgAAAAA=&#10;" strokeweight=".5pt"/>
            <v:shape id="AutoShape 350" o:spid="_x0000_s12129" type="#_x0000_t13" style="position:absolute;left:1111000;top:1095036;width:3600;height:72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gBXxwAAANwAAAAPAAAAZHJzL2Rvd25yZXYueG1sRI9Ba8JA&#10;FITvhf6H5RV6041CtEY3oQpF7clGDx6f2dckbfZtyK4a++u7BaHHYWa+YRZZbxpxoc7VlhWMhhEI&#10;4sLqmksFh/3b4AWE88gaG8uk4EYOsvTxYYGJtlf+oEvuSxEg7BJUUHnfJlK6oiKDbmhb4uB92s6g&#10;D7Irpe7wGuCmkeMomkiDNYeFCltaVVR852ejwC73m6LdxqNVfFjXp6/p5Gd3fFfq+al/nYPw1Pv/&#10;8L290Qqmsxj+zoQjINNfAAAA//8DAFBLAQItABQABgAIAAAAIQDb4fbL7gAAAIUBAAATAAAAAAAA&#10;AAAAAAAAAAAAAABbQ29udGVudF9UeXBlc10ueG1sUEsBAi0AFAAGAAgAAAAhAFr0LFu/AAAAFQEA&#10;AAsAAAAAAAAAAAAAAAAAHwEAAF9yZWxzLy5yZWxzUEsBAi0AFAAGAAgAAAAhADG+AFfHAAAA3AAA&#10;AA8AAAAAAAAAAAAAAAAABwIAAGRycy9kb3ducmV2LnhtbFBLBQYAAAAAAwADALcAAAD7AgAAAAA=&#10;" filled="f" insetpen="t">
              <v:textbox inset="2.88pt,2.88pt,2.88pt,2.88pt"/>
            </v:shape>
            <v:shape id="AutoShape 351" o:spid="_x0000_s12128" type="#_x0000_t13" style="position:absolute;left:1111127;top:1107719;width:3600;height:72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beIxwAAANwAAAAPAAAAZHJzL2Rvd25yZXYueG1sRI9BawIx&#10;FITvQv9DeAVvmq2ibbdGEauohaXUtvT6unndXdy8LEnUrb/eCIUeh5n5hpnMWlOLIzlfWVZw109A&#10;EOdWV1wo+Hhf9R5A+ICssbZMCn7Jw2x605lgqu2J3+i4C4WIEPYpKihDaFIpfV6SQd+3DXH0fqwz&#10;GKJ0hdQOTxFuajlIkrE0WHFcKLGhRUn5fncwCr7Rva635y+TLavnz3yYhdXoJVOqe9vOn0AEasN/&#10;+K+90QruH8dwPROPgJxeAAAA//8DAFBLAQItABQABgAIAAAAIQDb4fbL7gAAAIUBAAATAAAAAAAA&#10;AAAAAAAAAAAAAABbQ29udGVudF9UeXBlc10ueG1sUEsBAi0AFAAGAAgAAAAhAFr0LFu/AAAAFQEA&#10;AAsAAAAAAAAAAAAAAAAAHwEAAF9yZWxzLy5yZWxzUEsBAi0AFAAGAAgAAAAhAGXlt4jHAAAA3AAA&#10;AA8AAAAAAAAAAAAAAAAABwIAAGRycy9kb3ducmV2LnhtbFBLBQYAAAAAAwADALcAAAD7AgAAAAA=&#10;" filled="f" insetpen="t">
              <v:textbox inset="2.88pt,2.88pt,2.88pt,2.88pt"/>
            </v:shape>
            <v:line id="Line 352" o:spid="_x0000_s12127" style="position:absolute;visibility:visible" from="1120594,1105136" to="1123114,1105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GlsxAAAANwAAAAPAAAAZHJzL2Rvd25yZXYueG1sRI9BawIx&#10;FITvQv9DeIXeNKuHqqtRSm2h4kFq/QHPzXOzunlZklRXf70RBI/DzHzDTOetrcWJfKgcK+j3MhDE&#10;hdMVlwq2f9/dEYgQkTXWjknBhQLMZy+dKebanfmXTptYigThkKMCE2OTSxkKQxZDzzXEyds7bzEm&#10;6UupPZ4T3NZykGXv0mLFacFgQ5+GiuPm3ypY+t3q2L+WRu546b/q9WIc7EGpt9f2YwIiUhuf4Uf7&#10;RysYjodwP5OOgJzdAAAA//8DAFBLAQItABQABgAIAAAAIQDb4fbL7gAAAIUBAAATAAAAAAAAAAAA&#10;AAAAAAAAAABbQ29udGVudF9UeXBlc10ueG1sUEsBAi0AFAAGAAgAAAAhAFr0LFu/AAAAFQEAAAsA&#10;AAAAAAAAAAAAAAAAHwEAAF9yZWxzLy5yZWxzUEsBAi0AFAAGAAgAAAAhADFoaWzEAAAA3AAAAA8A&#10;AAAAAAAAAAAAAAAABwIAAGRycy9kb3ducmV2LnhtbFBLBQYAAAAAAwADALcAAAD4AgAAAAA=&#10;" strokeweight="1pt"/>
            <v:line id="Line 353" o:spid="_x0000_s12126" style="position:absolute;visibility:visible" from="1112735,1096561" to="1120657,1105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HvxwwAAANwAAAAPAAAAZHJzL2Rvd25yZXYueG1sRE/Pa8Iw&#10;FL4L+x/CG+xm0w1RV42yOQqCB6ndxdujeWu7NS8lyWzdX78cBI8f3+/1djSduJDzrWUFz0kKgriy&#10;uuVawWeZT5cgfEDW2FkmBVfysN08TNaYaTtwQZdTqEUMYZ+hgiaEPpPSVw0Z9IntiSP3ZZ3BEKGr&#10;pXY4xHDTyZc0nUuDLceGBnvaNVT9nH6NgmXZ+4/r7pzbo/v+Kw6zgmb4rtTT4/i2AhFoDHfxzb3X&#10;ChavcW08E4+A3PwDAAD//wMAUEsBAi0AFAAGAAgAAAAhANvh9svuAAAAhQEAABMAAAAAAAAAAAAA&#10;AAAAAAAAAFtDb250ZW50X1R5cGVzXS54bWxQSwECLQAUAAYACAAAACEAWvQsW78AAAAVAQAACwAA&#10;AAAAAAAAAAAAAAAfAQAAX3JlbHMvLnJlbHNQSwECLQAUAAYACAAAACEAtyh78cMAAADcAAAADwAA&#10;AAAAAAAAAAAAAAAHAgAAZHJzL2Rvd25yZXYueG1sUEsFBgAAAAADAAMAtwAAAPcCAAAAAA==&#10;" strokeweight=".5pt"/>
            <v:line id="Line 354" o:spid="_x0000_s12125" style="position:absolute;flip:y;visibility:visible" from="1113095,1105199" to="1120657,1107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xTKwwAAANwAAAAPAAAAZHJzL2Rvd25yZXYueG1sRI/BasMw&#10;EETvhf6D2EBujZxCmtiNYkohIaeWOrn4tlhbW8RaGUlOnL+vCoUeh5l5w2zLyfbiSj4YxwqWiwwE&#10;ceO04VbB+bR/2oAIEVlj75gU3ClAuXt82GKh3Y2/6FrFViQIhwIVdDEOhZSh6chiWLiBOHnfzluM&#10;SfpWao+3BLe9fM6yF2nRcFrocKD3jppLNVoFh2AbcmhcmFaf1XL09YdZ10rNZ9PbK4hIU/wP/7WP&#10;WsE6z+H3TDoCcvcDAAD//wMAUEsBAi0AFAAGAAgAAAAhANvh9svuAAAAhQEAABMAAAAAAAAAAAAA&#10;AAAAAAAAAFtDb250ZW50X1R5cGVzXS54bWxQSwECLQAUAAYACAAAACEAWvQsW78AAAAVAQAACwAA&#10;AAAAAAAAAAAAAAAfAQAAX3JlbHMvLnJlbHNQSwECLQAUAAYACAAAACEAtl8UysMAAADcAAAADwAA&#10;AAAAAAAAAAAAAAAHAgAAZHJzL2Rvd25yZXYueG1sUEsFBgAAAAADAAMAtwAAAPcCAAAAAA==&#10;" strokeweight=".5pt"/>
            <v:line id="Line 355" o:spid="_x0000_s12124" style="position:absolute;rotation:-45;visibility:visible" from="1091283,1083283" to="1091283,1104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FbqwgAAANwAAAAPAAAAZHJzL2Rvd25yZXYueG1sRE/Pa8Iw&#10;FL4L+x/CE3bT1DHEVaO4MUURD+q8P5tnW21eSpLV+t+bg+Dx4/s9mbWmEg05X1pWMOgnIIgzq0vO&#10;FfwdFr0RCB+QNVaWScGdPMymb50JptreeEfNPuQihrBPUUERQp1K6bOCDPq+rYkjd7bOYIjQ5VI7&#10;vMVwU8mPJBlKgyXHhgJr+ikou+7/jYL52i0vx6/retH8bg+D0+fp+F1vlHrvtvMxiEBteImf7pVW&#10;MEri/HgmHgE5fQAAAP//AwBQSwECLQAUAAYACAAAACEA2+H2y+4AAACFAQAAEwAAAAAAAAAAAAAA&#10;AAAAAAAAW0NvbnRlbnRfVHlwZXNdLnhtbFBLAQItABQABgAIAAAAIQBa9CxbvwAAABUBAAALAAAA&#10;AAAAAAAAAAAAAB8BAABfcmVscy8ucmVsc1BLAQItABQABgAIAAAAIQCOlFbqwgAAANwAAAAPAAAA&#10;AAAAAAAAAAAAAAcCAABkcnMvZG93bnJldi54bWxQSwUGAAAAAAMAAwC3AAAA9gIAAAAA&#10;"/>
            <v:line id="Line 356" o:spid="_x0000_s12123" style="position:absolute;visibility:visible" from="1081140,1086481" to="1083660,1086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1VSxQAAANwAAAAPAAAAZHJzL2Rvd25yZXYueG1sRI/BbsIw&#10;EETvSPyDtZV6AyccKkjjoKpQqYgDgvYDlngbp8TryHYh5etxpUocRzPzRlMuB9uJM/nQOlaQTzMQ&#10;xLXTLTcKPj/eJnMQISJr7ByTgl8KsKzGoxIL7S68p/MhNiJBOBSowMTYF1KG2pDFMHU9cfK+nLcY&#10;k/SN1B4vCW47OcuyJ2mx5bRgsKdXQ/Xp8GMVbPxxe8qvjZFH3vh1t1stgv1W6vFheHkGEWmI9/B/&#10;+10rmGc5/J1JR0BWNwAAAP//AwBQSwECLQAUAAYACAAAACEA2+H2y+4AAACFAQAAEwAAAAAAAAAA&#10;AAAAAAAAAAAAW0NvbnRlbnRfVHlwZXNdLnhtbFBLAQItABQABgAIAAAAIQBa9CxbvwAAABUBAAAL&#10;AAAAAAAAAAAAAAAAAB8BAABfcmVscy8ucmVsc1BLAQItABQABgAIAAAAIQDPc1VSxQAAANwAAAAP&#10;AAAAAAAAAAAAAAAAAAcCAABkcnMvZG93bnJldi54bWxQSwUGAAAAAAMAAwC3AAAA+QIAAAAA&#10;" strokeweight="1pt"/>
            <v:line id="Line 357" o:spid="_x0000_s12122" style="position:absolute;visibility:visible" from="1108340,1081468" to="1110860,108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t1VxgAAAN0AAAAPAAAAZHJzL2Rvd25yZXYueG1sRI/NbsIw&#10;EITvlXgHa5F6a5zkUNEUgxA/UhEHVNoHWOJtHIjXke1C2qfHlSpxHM3MN5rpfLCduJAPrWMFRZaD&#10;IK6dbrlR8PmxeZqACBFZY+eYFPxQgPls9DDFSrsrv9PlEBuRIBwqVGBi7CspQ23IYshcT5y8L+ct&#10;xiR9I7XHa4LbTpZ5/iwttpwWDPa0NFSfD99WwdYfd+fitzHyyFu/7varl2BPSj2Oh8UriEhDvIf/&#10;229aQVmUBfy9SU9Azm4AAAD//wMAUEsBAi0AFAAGAAgAAAAhANvh9svuAAAAhQEAABMAAAAAAAAA&#10;AAAAAAAAAAAAAFtDb250ZW50X1R5cGVzXS54bWxQSwECLQAUAAYACAAAACEAWvQsW78AAAAVAQAA&#10;CwAAAAAAAAAAAAAAAAAfAQAAX3JlbHMvLnJlbHNQSwECLQAUAAYACAAAACEAIK7dVcYAAADdAAAA&#10;DwAAAAAAAAAAAAAAAAAHAgAAZHJzL2Rvd25yZXYueG1sUEsFBgAAAAADAAMAtwAAAPoCAAAAAA==&#10;" strokeweight="1pt"/>
            <v:line id="Line 358" o:spid="_x0000_s12121" style="position:absolute;rotation:180;visibility:visible" from="1087620,1090399" to="1088700,109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wzoxAAAAN0AAAAPAAAAZHJzL2Rvd25yZXYueG1sRI9BawIx&#10;FITvBf9DeIK3mrgUKatRtLTgqVCreH1snruLycu6yeraX98IgsdhZr5h5sveWXGhNtSeNUzGCgRx&#10;4U3NpYbd79frO4gQkQ1az6ThRgGWi8HLHHPjr/xDl20sRYJwyFFDFWOTSxmKihyGsW+Ik3f0rcOY&#10;ZFtK0+I1wZ2VmVJT6bDmtFBhQx8VFadt5zT4td0dNvV+rTr8U+fvN9XZ5lPr0bBfzUBE6uMz/Ghv&#10;jIZskmVwf5OegFz8AwAA//8DAFBLAQItABQABgAIAAAAIQDb4fbL7gAAAIUBAAATAAAAAAAAAAAA&#10;AAAAAAAAAABbQ29udGVudF9UeXBlc10ueG1sUEsBAi0AFAAGAAgAAAAhAFr0LFu/AAAAFQEAAAsA&#10;AAAAAAAAAAAAAAAAHwEAAF9yZWxzLy5yZWxzUEsBAi0AFAAGAAgAAAAhAOqTDOjEAAAA3QAAAA8A&#10;AAAAAAAAAAAAAAAABwIAAGRycy9kb3ducmV2LnhtbFBLBQYAAAAAAwADALcAAAD4AgAAAAA=&#10;">
              <v:stroke endarrow="block"/>
            </v:line>
            <v:shape id="AutoShape 359" o:spid="_x0000_s12120" type="#_x0000_t13" style="position:absolute;left:1083172;top:1107675;width:3600;height:72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IIxwAAAN0AAAAPAAAAZHJzL2Rvd25yZXYueG1sRI9Ba8JA&#10;FITvhf6H5RW81Y2RFkldRapiWwhStXh9Zp9JaPZt2N1q9Ne7hUKPw8x8w4ynnWnEiZyvLSsY9BMQ&#10;xIXVNZcKdtvl4wiED8gaG8uk4EIeppP7uzFm2p75k06bUIoIYZ+hgiqENpPSFxUZ9H3bEkfvaJ3B&#10;EKUrpXZ4jnDTyDRJnqXBmuNChS29VlR8b36MggO69er9ujf5op5/FcM8LJ8+cqV6D93sBUSgLvyH&#10;/9pvWkE6SIfw+yY+ATm5AQAA//8DAFBLAQItABQABgAIAAAAIQDb4fbL7gAAAIUBAAATAAAAAAAA&#10;AAAAAAAAAAAAAABbQ29udGVudF9UeXBlc10ueG1sUEsBAi0AFAAGAAgAAAAhAFr0LFu/AAAAFQEA&#10;AAsAAAAAAAAAAAAAAAAAHwEAAF9yZWxzLy5yZWxzUEsBAi0AFAAGAAgAAAAhAFqikgjHAAAA3QAA&#10;AA8AAAAAAAAAAAAAAAAABwIAAGRycy9kb3ducmV2LnhtbFBLBQYAAAAAAwADALcAAAD7AgAAAAA=&#10;" filled="f" insetpen="t">
              <v:textbox inset="2.88pt,2.88pt,2.88pt,2.88pt"/>
            </v:shape>
            <v:shape id="AutoShape 360" o:spid="_x0000_s12119" type="#_x0000_t13" style="position:absolute;left:1083230;top:1095065;width:3600;height:72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mtxwAAAN0AAAAPAAAAZHJzL2Rvd25yZXYueG1sRI9Ba8JA&#10;FITvBf/D8oTe6iahWonZiBVKbU9WPXh8Zp9JNPs2ZLea+uvdQqHHYWa+YbJ5bxpxoc7VlhXEowgE&#10;cWF1zaWC3fbtaQrCeWSNjWVS8EMO5vngIcNU2yt/0WXjSxEg7FJUUHnfplK6oiKDbmRb4uAdbWfQ&#10;B9mVUnd4DXDTyCSKJtJgzWGhwpaWFRXnzbdRYF+3q6L9GMfL8e69PpxeJrf1/lOpx2G/mIHw1Pv/&#10;8F97pRUkcfIMv2/CE5D5HQAA//8DAFBLAQItABQABgAIAAAAIQDb4fbL7gAAAIUBAAATAAAAAAAA&#10;AAAAAAAAAAAAAABbQ29udGVudF9UeXBlc10ueG1sUEsBAi0AFAAGAAgAAAAhAFr0LFu/AAAAFQEA&#10;AAsAAAAAAAAAAAAAAAAAHwEAAF9yZWxzLy5yZWxzUEsBAi0AFAAGAAgAAAAhAK0FGa3HAAAA3QAA&#10;AA8AAAAAAAAAAAAAAAAABwIAAGRycy9kb3ducmV2LnhtbFBLBQYAAAAAAwADALcAAAD7AgAAAAA=&#10;" filled="f" insetpen="t">
              <v:textbox inset="2.88pt,2.88pt,2.88pt,2.88pt"/>
            </v:shape>
            <v:line id="Line 361" o:spid="_x0000_s12118" style="position:absolute;rotation:165;visibility:visible" from="1080772,1110368" to="1085092,1110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1BjxgAAAN0AAAAPAAAAZHJzL2Rvd25yZXYueG1sRI/dasJA&#10;FITvC32H5RR6VzdGKhJdpQhFIVB/H+CYPWZDs2fT7KqpT+8KgpfDzHzDTGadrcWZWl85VtDvJSCI&#10;C6crLhXsd98fIxA+IGusHZOCf/Iwm76+TDDT7sIbOm9DKSKEfYYKTAhNJqUvDFn0PdcQR+/oWosh&#10;yraUusVLhNtapkkylBYrjgsGG5obKn63J6vgmue7wZ89zNf5z/U4XOxHpVkVSr2/dV9jEIG68Aw/&#10;2kutIO2nn3B/E5+AnN4AAAD//wMAUEsBAi0AFAAGAAgAAAAhANvh9svuAAAAhQEAABMAAAAAAAAA&#10;AAAAAAAAAAAAAFtDb250ZW50X1R5cGVzXS54bWxQSwECLQAUAAYACAAAACEAWvQsW78AAAAVAQAA&#10;CwAAAAAAAAAAAAAAAAAfAQAAX3JlbHMvLnJlbHNQSwECLQAUAAYACAAAACEAfTNQY8YAAADdAAAA&#10;DwAAAAAAAAAAAAAAAAAHAgAAZHJzL2Rvd25yZXYueG1sUEsFBgAAAAADAAMAtwAAAPoCAAAAAA==&#10;">
              <v:stroke endarrow="block"/>
            </v:line>
            <v:shape id="Arc 362" o:spid="_x0000_s12117" style="position:absolute;left:1110215;top:1091968;width:1401;height:3948;rotation:-6848616fd;visibility:visible" coordsize="5606,215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4K+xwAAAN0AAAAPAAAAZHJzL2Rvd25yZXYueG1sRI9Ba8JA&#10;FITvBf/D8oTemo0pSEldgwQEpbTaKIXeXrPPJJh9G7Jbjf56Vyj0OMzMN8wsG0wrTtS7xrKCSRSD&#10;IC6tbrhSsN8tn15AOI+ssbVMCi7kIJuPHmaYanvmTzoVvhIBwi5FBbX3XSqlK2sy6CLbEQfvYHuD&#10;Psi+krrHc4CbViZxPJUGGw4LNXaU11Qei1+j4GMTX7bP182ayi+f/1RvBX2/N0o9jofFKwhPg/8P&#10;/7VXWkEySaZwfxOegJzfAAAA//8DAFBLAQItABQABgAIAAAAIQDb4fbL7gAAAIUBAAATAAAAAAAA&#10;AAAAAAAAAAAAAABbQ29udGVudF9UeXBlc10ueG1sUEsBAi0AFAAGAAgAAAAhAFr0LFu/AAAAFQEA&#10;AAsAAAAAAAAAAAAAAAAAHwEAAF9yZWxzLy5yZWxzUEsBAi0AFAAGAAgAAAAhAOzzgr7HAAAA3QAA&#10;AA8AAAAAAAAAAAAAAAAABwIAAGRycy9kb3ducmV2LnhtbFBLBQYAAAAAAwADALcAAAD7AgAAAAA=&#10;" adj="0,,0" path="m1675,nfc3003,103,4319,329,5605,675em1675,nsc3003,103,4319,329,5605,675l,21535,1675,xe" filled="f" strokeweight=".5pt">
              <v:stroke joinstyle="round"/>
              <v:formulas/>
              <v:path arrowok="t" o:extrusionok="f" o:connecttype="custom" o:connectlocs="41899,0;140147,12375;0,394808" o:connectangles="0,0,0"/>
            </v:shape>
            <v:line id="Line 363" o:spid="_x0000_s12116" style="position:absolute;rotation:165;flip:y;visibility:visible" from="1080672,1093066" to="1084992,109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KzixAAAAN0AAAAPAAAAZHJzL2Rvd25yZXYueG1sRI/dagIx&#10;FITvC75DOELvatYtWFmNIkKhUhG6+gDHzdkf3ZwsSdTt2xtB8HKYmW+Y+bI3rbiS841lBeNRAoK4&#10;sLrhSsFh//0xBeEDssbWMin4Jw/LxeBtjpm2N/6jax4qESHsM1RQh9BlUvqiJoN+ZDvi6JXWGQxR&#10;ukpqh7cIN61Mk2QiDTYcF2rsaF1Tcc4vRsE2T3+b3ecp2Wx1UXWlcWXoj0q9D/vVDESgPrzCz/aP&#10;VpCO0y94vIlPQC7uAAAA//8DAFBLAQItABQABgAIAAAAIQDb4fbL7gAAAIUBAAATAAAAAAAAAAAA&#10;AAAAAAAAAABbQ29udGVudF9UeXBlc10ueG1sUEsBAi0AFAAGAAgAAAAhAFr0LFu/AAAAFQEAAAsA&#10;AAAAAAAAAAAAAAAAHwEAAF9yZWxzLy5yZWxzUEsBAi0AFAAGAAgAAAAhAEHcrOLEAAAA3QAAAA8A&#10;AAAAAAAAAAAAAAAABwIAAGRycy9kb3ducmV2LnhtbFBLBQYAAAAAAwADALcAAAD4AgAAAAA=&#10;">
              <v:stroke endarrow="block"/>
            </v:line>
            <v:line id="Line 364" o:spid="_x0000_s12115" style="position:absolute;rotation:-135;visibility:visible" from="1081939,1092344" to="1085539,1092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aIcwQAAAN0AAAAPAAAAZHJzL2Rvd25yZXYueG1sRE9La8JA&#10;EL4X/A/LFHqrGxcUTV1FpAV78OCLXofsmIRmZ9PsVuO/dw6Cx4/vPV/2vlEX6mId2MJomIEiLoKr&#10;ubRwPHy9T0HFhOywCUwWbhRhuRi8zDF34co7uuxTqSSEY44WqpTaXOtYVOQxDkNLLNw5dB6TwK7U&#10;rsOrhPtGmyybaI81S0OFLa0rKn73/156P39O45OenY/I3xM2q932z/TWvr32qw9Qifr0FD/cG2fB&#10;jIzMlTfyBPTiDgAA//8DAFBLAQItABQABgAIAAAAIQDb4fbL7gAAAIUBAAATAAAAAAAAAAAAAAAA&#10;AAAAAABbQ29udGVudF9UeXBlc10ueG1sUEsBAi0AFAAGAAgAAAAhAFr0LFu/AAAAFQEAAAsAAAAA&#10;AAAAAAAAAAAAHwEAAF9yZWxzLy5yZWxzUEsBAi0AFAAGAAgAAAAhAHpBohzBAAAA3QAAAA8AAAAA&#10;AAAAAAAAAAAABwIAAGRycy9kb3ducmV2LnhtbFBLBQYAAAAAAwADALcAAAD1AgAAAAA=&#10;">
              <v:stroke endarrow="block"/>
            </v:line>
            <v:line id="Line 365" o:spid="_x0000_s12114" style="position:absolute;rotation:-135;visibility:visible" from="1081807,1108486" to="1085407,110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eHxQAAAN0AAAAPAAAAZHJzL2Rvd25yZXYueG1sRI/NasJA&#10;FIX3gu8wXKE7nWSgUlPHIEWhXbhQE9xeMtckNHMnzUw1fXunUOjycH4+zjofbSduNPjWsYZ0kYAg&#10;rpxpudZQnPfzFxA+IBvsHJOGH/KQb6aTNWbG3flIt1OoRRxhn6GGJoQ+k9JXDVn0C9cTR+/qBosh&#10;yqGWZsB7HLedVEmylBZbjoQGe3prqPo8fdvI3V3K51KurgXyx5LV9nj4UqPWT7Nx+woi0Bj+w3/t&#10;d6NBpWoFv2/iE5CbBwAAAP//AwBQSwECLQAUAAYACAAAACEA2+H2y+4AAACFAQAAEwAAAAAAAAAA&#10;AAAAAAAAAAAAW0NvbnRlbnRfVHlwZXNdLnhtbFBLAQItABQABgAIAAAAIQBa9CxbvwAAABUBAAAL&#10;AAAAAAAAAAAAAAAAAB8BAABfcmVscy8ucmVsc1BLAQItABQABgAIAAAAIQAVDQeHxQAAAN0AAAAP&#10;AAAAAAAAAAAAAAAAAAcCAABkcnMvZG93bnJldi54bWxQSwUGAAAAAAMAAwC3AAAA+QIAAAAA&#10;">
              <v:stroke endarrow="block"/>
            </v:line>
            <v:shape id="Arc 366" o:spid="_x0000_s12113" style="position:absolute;left:1082163;top:1090562;width:2401;height:3600;rotation:-9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XSuwwAAAN0AAAAPAAAAZHJzL2Rvd25yZXYueG1sRE9La8JA&#10;EL4X+h+WKfRWN1ppJbqKlFoKeqmv87A7JqHZ2ZAdY+qvdw9Cjx/fe7bofa06amMV2MBwkIEitsFV&#10;XBjY71YvE1BRkB3WgcnAH0VYzB8fZpi7cOEf6rZSqBTCMUcDpUiTax1tSR7jIDTEiTuF1qMk2Bba&#10;tXhJ4b7Woyx70x4rTg0lNvRRkv3dnr2B7rC06/exfH7115WW83pz3JysMc9P/XIKSqiXf/Hd/e0M&#10;jIavaX96k56Ant8AAAD//wMAUEsBAi0AFAAGAAgAAAAhANvh9svuAAAAhQEAABMAAAAAAAAAAAAA&#10;AAAAAAAAAFtDb250ZW50X1R5cGVzXS54bWxQSwECLQAUAAYACAAAACEAWvQsW78AAAAVAQAACwAA&#10;AAAAAAAAAAAAAAAfAQAAX3JlbHMvLnJlbHNQSwECLQAUAAYACAAAACEAItF0rsMAAADdAAAADwAA&#10;AAAAAAAAAAAAAAAHAgAAZHJzL2Rvd25yZXYueG1sUEsFBgAAAAADAAMAtwAAAPcCAAAAAA==&#10;" adj="0,,0" path="m,nfc5315,,10443,1959,14404,5504em,nsc5315,,10443,1959,14404,5504l,21600,,xe" filled="f" strokeweight=".5pt">
              <v:stroke joinstyle="round"/>
              <v:formulas/>
              <v:path arrowok="t" o:extrusionok="f" o:connecttype="custom" o:connectlocs="0,0;240078,91740;0,360026" o:connectangles="0,0,0"/>
            </v:shape>
            <v:shape id="Arc 367" o:spid="_x0000_s12112" style="position:absolute;left:1082082;top:1106753;width:2401;height:3600;rotation:-9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dE1xgAAAN0AAAAPAAAAZHJzL2Rvd25yZXYueG1sRI9BS8NA&#10;FITvQv/D8gre7CZVtMRuSxErQntpbXt+7L4mwezbkH1No7/eFQSPw8x8w8yXg29UT12sAxvIJxko&#10;YhtczaWBw8f6bgYqCrLDJjAZ+KIIy8XoZo6FC1feUb+XUiUIxwINVCJtoXW0FXmMk9ASJ+8cOo+S&#10;ZFdq1+E1wX2jp1n2qD3WnBYqbOmlIvu5v3gD/XFlN08P8vo2fK+1XDbb0/ZsjbkdD6tnUEKD/If/&#10;2u/OwDS/z+H3TXoCevEDAAD//wMAUEsBAi0AFAAGAAgAAAAhANvh9svuAAAAhQEAABMAAAAAAAAA&#10;AAAAAAAAAAAAAFtDb250ZW50X1R5cGVzXS54bWxQSwECLQAUAAYACAAAACEAWvQsW78AAAAVAQAA&#10;CwAAAAAAAAAAAAAAAAAfAQAAX3JlbHMvLnJlbHNQSwECLQAUAAYACAAAACEATZ3RNcYAAADdAAAA&#10;DwAAAAAAAAAAAAAAAAAHAgAAZHJzL2Rvd25yZXYueG1sUEsFBgAAAAADAAMAtwAAAPoCAAAAAA==&#10;" adj="0,,0" path="m,nfc5315,,10443,1959,14404,5504em,nsc5315,,10443,1959,14404,5504l,21600,,xe" filled="f" strokeweight=".5pt">
              <v:stroke joinstyle="round"/>
              <v:formulas/>
              <v:path arrowok="t" o:extrusionok="f" o:connecttype="custom" o:connectlocs="0,0;240077,91740;0,360025" o:connectangles="0,0,0"/>
            </v:shape>
            <v:line id="Line 368" o:spid="_x0000_s12111" style="position:absolute;flip:y;visibility:visible" from="1082855,1081501" to="1114751,109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l2xAAAAN0AAAAPAAAAZHJzL2Rvd25yZXYueG1sRI/BasMw&#10;EETvhf6D2EBujWyXNsWxHEogpaeWOr3ktlgbW8RaGUlJnL+vAoEeh5l5w1TryQ7iTD4YxwryRQaC&#10;uHXacKfgd7d9egMRIrLGwTEpuFKAdf34UGGp3YV/6NzETiQIhxIV9DGOpZSh7cliWLiROHkH5y3G&#10;JH0ntcdLgttBFln2Ki0aTgs9jrTpqT02J6vgI9iWHBoXppfvJj/5/ZdZ7pWaz6b3FYhIU/wP39uf&#10;WkGRPxdwe5OegKz/AAAA//8DAFBLAQItABQABgAIAAAAIQDb4fbL7gAAAIUBAAATAAAAAAAAAAAA&#10;AAAAAAAAAABbQ29udGVudF9UeXBlc10ueG1sUEsBAi0AFAAGAAgAAAAhAFr0LFu/AAAAFQEAAAsA&#10;AAAAAAAAAAAAAAAAHwEAAF9yZWxzLy5yZWxzUEsBAi0AFAAGAAgAAAAhAFHCSXbEAAAA3QAAAA8A&#10;AAAAAAAAAAAAAAAABwIAAGRycy9kb3ducmV2LnhtbFBLBQYAAAAAAwADALcAAAD4AgAAAAA=&#10;" strokeweight=".5pt"/>
            <v:line id="Line 369" o:spid="_x0000_s12110" style="position:absolute;flip:y;visibility:visible" from="1080875,1081489" to="1110791,109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ztxAAAAN0AAAAPAAAAZHJzL2Rvd25yZXYueG1sRI9Ba8JA&#10;FITvBf/D8gRvdRNFW1I3oRQUTxZjL94e2ddkafZt2F01/nu3UOhxmJlvmE012l5cyQfjWEE+z0AQ&#10;N04bbhV8nbbPryBCRNbYOyYFdwpQlZOnDRba3fhI1zq2IkE4FKigi3EopAxNRxbD3A3Eyft23mJM&#10;0rdSe7wluO3lIsvW0qLhtNDhQB8dNT/1xSrYBduQQ+PCuPqs84s/H8zLWanZdHx/AxFpjP/hv/Ze&#10;K1jkyyX8vklPQJYPAAAA//8DAFBLAQItABQABgAIAAAAIQDb4fbL7gAAAIUBAAATAAAAAAAAAAAA&#10;AAAAAAAAAABbQ29udGVudF9UeXBlc10ueG1sUEsBAi0AFAAGAAgAAAAhAFr0LFu/AAAAFQEAAAsA&#10;AAAAAAAAAAAAAAAAHwEAAF9yZWxzLy5yZWxzUEsBAi0AFAAGAAgAAAAhAD6O7O3EAAAA3QAAAA8A&#10;AAAAAAAAAAAAAAAABwIAAGRycy9kb3ducmV2LnhtbFBLBQYAAAAAAwADALcAAAD4AgAAAAA=&#10;" strokeweight=".5pt"/>
            <v:line id="Line 370" o:spid="_x0000_s12109" style="position:absolute;flip:y;visibility:visible" from="1082591,1081501" to="1114847,1107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3SZxAAAAN0AAAAPAAAAZHJzL2Rvd25yZXYueG1sRI9Ba8JA&#10;FITvgv9heUJvuoltrcRspBRaemox9uLtkX0mi9m3YXfV+O/dQqHHYWa+YcrtaHtxIR+MYwX5IgNB&#10;3DhtuFXws3+fr0GEiKyxd0wKbhRgW00nJRbaXXlHlzq2IkE4FKigi3EopAxNRxbDwg3EyTs6bzEm&#10;6VupPV4T3PZymWUradFwWuhwoLeOmlN9tgo+gm3IoXFhfP6u87M/fJmXg1IPs/F1AyLSGP/Df+1P&#10;rWCZPz7B75v0BGR1BwAA//8DAFBLAQItABQABgAIAAAAIQDb4fbL7gAAAIUBAAATAAAAAAAAAAAA&#10;AAAAAAAAAABbQ29udGVudF9UeXBlc10ueG1sUEsBAi0AFAAGAAgAAAAhAFr0LFu/AAAAFQEAAAsA&#10;AAAAAAAAAAAAAAAAHwEAAF9yZWxzLy5yZWxzUEsBAi0AFAAGAAgAAAAhALFndJnEAAAA3QAAAA8A&#10;AAAAAAAAAAAAAAAABwIAAGRycy9kb3ducmV2LnhtbFBLBQYAAAAAAwADALcAAAD4AgAAAAA=&#10;" strokeweight=".5pt"/>
            <v:line id="Line 371" o:spid="_x0000_s12108" style="position:absolute;flip:y;visibility:visible" from="1081103,1081441" to="1110929,1110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ECwwAAAN0AAAAPAAAAZHJzL2Rvd25yZXYueG1sRI9BawIx&#10;FITvQv9DeIXe3OxarLIaRYSWnipdvXh7bJ67wc3LkkTd/vtGEDwOM/MNs1wPthNX8sE4VlBkOQji&#10;2mnDjYLD/nM8BxEissbOMSn4owDr1ctoiaV2N/6laxUbkSAcSlTQxtiXUoa6JYshcz1x8k7OW4xJ&#10;+kZqj7cEt52c5PmHtGg4LbTY07al+lxdrIKvYGtyaFwYpruquPjjj5kdlXp7HTYLEJGG+Aw/2t9a&#10;waR4n8L9TXoCcvUPAAD//wMAUEsBAi0AFAAGAAgAAAAhANvh9svuAAAAhQEAABMAAAAAAAAAAAAA&#10;AAAAAAAAAFtDb250ZW50X1R5cGVzXS54bWxQSwECLQAUAAYACAAAACEAWvQsW78AAAAVAQAACwAA&#10;AAAAAAAAAAAAAAAfAQAAX3JlbHMvLnJlbHNQSwECLQAUAAYACAAAACEA3ivRAsMAAADdAAAADwAA&#10;AAAAAAAAAAAAAAAHAgAAZHJzL2Rvd25yZXYueG1sUEsFBgAAAAADAAMAtwAAAPcCAAAAAA==&#10;" strokeweight=".5pt"/>
            <v:line id="Line 372" o:spid="_x0000_s12107" style="position:absolute;visibility:visible" from="1085015,1096561" to="1120511,1105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XfxwAAAN0AAAAPAAAAZHJzL2Rvd25yZXYueG1sRI9Pa8JA&#10;FMTvhX6H5RV6qxs1iKSu0lqEgocS9dLbI/tMYrNvw+6aP376bqHgcZiZ3zCrzWAa0ZHztWUF00kC&#10;griwuuZSwem4e1mC8AFZY2OZFIzkYbN+fFhhpm3POXWHUIoIYZ+hgiqENpPSFxUZ9BPbEkfvbJ3B&#10;EKUrpXbYR7hp5CxJFtJgzXGhwpa2FRU/h6tRsDy2/mPcfu/sl7vc8n2aU4rvSj0/DW+vIAIN4R7+&#10;b39qBbPpfAF/b+ITkOtfAAAA//8DAFBLAQItABQABgAIAAAAIQDb4fbL7gAAAIUBAAATAAAAAAAA&#10;AAAAAAAAAAAAAABbQ29udGVudF9UeXBlc10ueG1sUEsBAi0AFAAGAAgAAAAhAFr0LFu/AAAAFQEA&#10;AAsAAAAAAAAAAAAAAAAAHwEAAF9yZWxzLy5yZWxzUEsBAi0AFAAGAAgAAAAhAEp/5d/HAAAA3QAA&#10;AA8AAAAAAAAAAAAAAAAABwIAAGRycy9kb3ducmV2LnhtbFBLBQYAAAAAAwADALcAAAD7AgAAAAA=&#10;" strokeweight=".5pt"/>
            <v:line id="Line 373" o:spid="_x0000_s12106" style="position:absolute;flip:y;visibility:visible" from="1085015,1105166" to="1120464,1107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eruxAAAAN0AAAAPAAAAZHJzL2Rvd25yZXYueG1sRI9Ba8JA&#10;FITvhf6H5Qm91U0saonZSCm09KQYe/H2yD6TxezbsLtq+u+7guBxmJlvmHI92l5cyAfjWEE+zUAQ&#10;N04bbhX87r9e30GEiKyxd0wK/ijAunp+KrHQ7so7utSxFQnCoUAFXYxDIWVoOrIYpm4gTt7ReYsx&#10;Sd9K7fGa4LaXsyxbSIuG00KHA3121Jzqs1XwHWxDDo0L43xb52d/2JjlQamXyfixAhFpjI/wvf2j&#10;FczytyXc3qQnIKt/AAAA//8DAFBLAQItABQABgAIAAAAIQDb4fbL7gAAAIUBAAATAAAAAAAAAAAA&#10;AAAAAAAAAABbQ29udGVudF9UeXBlc10ueG1sUEsBAi0AFAAGAAgAAAAhAFr0LFu/AAAAFQEAAAsA&#10;AAAAAAAAAAAAAAAAHwEAAF9yZWxzLy5yZWxzUEsBAi0AFAAGAAgAAAAhAEG16u7EAAAA3QAAAA8A&#10;AAAAAAAAAAAAAAAABwIAAGRycy9kb3ducmV2LnhtbFBLBQYAAAAAAwADALcAAAD4AgAAAAA=&#10;" strokeweight=".5pt"/>
            <v:oval id="Oval 374" o:spid="_x0000_s12105" style="position:absolute;left:1077348;top:1108166;width:43200;height:14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mXGvwAAAN0AAAAPAAAAZHJzL2Rvd25yZXYueG1sRE9Ni8Iw&#10;EL0v+B/CCF4WTVVYpBpFREEvK6vieWjGtNhMShJr/febg+Dx8b4Xq87WoiUfKscKxqMMBHHhdMVG&#10;weW8G85AhIissXZMCl4UYLXsfS0w1+7Jf9SeohEphEOOCsoYm1zKUJRkMYxcQ5y4m/MWY4LeSO3x&#10;mcJtLSdZ9iMtVpwaSmxoU1JxPz2sgob1r5ZHP23bw9F3fDXfemuUGvS79RxEpC5+xG/3XiuYjKdp&#10;bnqTnoBc/gMAAP//AwBQSwECLQAUAAYACAAAACEA2+H2y+4AAACFAQAAEwAAAAAAAAAAAAAAAAAA&#10;AAAAW0NvbnRlbnRfVHlwZXNdLnhtbFBLAQItABQABgAIAAAAIQBa9CxbvwAAABUBAAALAAAAAAAA&#10;AAAAAAAAAB8BAABfcmVscy8ucmVsc1BLAQItABQABgAIAAAAIQDp8mXGvwAAAN0AAAAPAAAAAAAA&#10;AAAAAAAAAAcCAABkcnMvZG93bnJldi54bWxQSwUGAAAAAAMAAwC3AAAA8wIAAAAA&#10;" filled="f" insetpen="t">
              <v:stroke dashstyle="longDash"/>
              <v:textbox inset="2.88pt,2.88pt,2.88pt,2.88pt"/>
            </v:oval>
            <v:oval id="Oval 375" o:spid="_x0000_s12104" style="position:absolute;left:1077296;top:1080917;width:43200;height:14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sBdxAAAAN0AAAAPAAAAZHJzL2Rvd25yZXYueG1sRI9BawIx&#10;FITvBf9DeIKXolkVit2aXaRUsJeKWjw/Nq/Zxc3LksR1/femUOhxmJlvmHU52Fb05EPjWMF8loEg&#10;rpxu2Cj4Pm2nKxAhImtsHZOCOwUoi9HTGnPtbnyg/hiNSBAOOSqoY+xyKUNVk8Uwcx1x8n6ctxiT&#10;9EZqj7cEt61cZNmLtNhwWqixo/eaqsvxahV0rL+03Ptl33/u/cBn86w/jFKT8bB5AxFpiP/hv/ZO&#10;K1jMl6/w+yY9AVk8AAAA//8DAFBLAQItABQABgAIAAAAIQDb4fbL7gAAAIUBAAATAAAAAAAAAAAA&#10;AAAAAAAAAABbQ29udGVudF9UeXBlc10ueG1sUEsBAi0AFAAGAAgAAAAhAFr0LFu/AAAAFQEAAAsA&#10;AAAAAAAAAAAAAAAAHwEAAF9yZWxzLy5yZWxzUEsBAi0AFAAGAAgAAAAhAIa+wF3EAAAA3QAAAA8A&#10;AAAAAAAAAAAAAAAABwIAAGRycy9kb3ducmV2LnhtbFBLBQYAAAAAAwADALcAAAD4AgAAAAA=&#10;" filled="f" insetpen="t">
              <v:stroke dashstyle="longDash"/>
              <v:textbox inset="2.88pt,2.88pt,2.88pt,2.88pt"/>
            </v:oval>
            <v:line id="Line 376" o:spid="_x0000_s12103" style="position:absolute;rotation:180;visibility:visible" from="1077410,1101732" to="1082810,110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UcJxAAAAN0AAAAPAAAAZHJzL2Rvd25yZXYueG1sRE/LasJA&#10;FN0X/IfhCu7qRAmtREcRQUmhm1ofuLtkrkk0cydmpknar+8sCl0eznux6k0lWmpcaVnBZByBIM6s&#10;LjlXcPjcPs9AOI+ssbJMCr7JwWo5eFpgom3HH9TufS5CCLsEFRTe14mULivIoBvbmjhwV9sY9AE2&#10;udQNdiHcVHIaRS/SYMmhocCaNgVl9/2XURCfdpU+PNK34/nhqH9/veUX+aPUaNiv5yA89f5f/OdO&#10;tYLpJA77w5vwBOTyFwAA//8DAFBLAQItABQABgAIAAAAIQDb4fbL7gAAAIUBAAATAAAAAAAAAAAA&#10;AAAAAAAAAABbQ29udGVudF9UeXBlc10ueG1sUEsBAi0AFAAGAAgAAAAhAFr0LFu/AAAAFQEAAAsA&#10;AAAAAAAAAAAAAAAAHwEAAF9yZWxzLy5yZWxzUEsBAi0AFAAGAAgAAAAhAAC9RwnEAAAA3QAAAA8A&#10;AAAAAAAAAAAAAAAABwIAAGRycy9kb3ducmV2LnhtbFBLBQYAAAAAAwADALcAAAD4AgAAAAA=&#10;" strokeweight="1.5pt">
              <v:stroke endarrow="block"/>
            </v:line>
            <v:line id="Line 377" o:spid="_x0000_s12102" style="position:absolute;rotation:-30;flip:y;visibility:visible" from="1084596,1094966" to="1089996,109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6tZxAAAAN0AAAAPAAAAZHJzL2Rvd25yZXYueG1sRI9Ba8JA&#10;FITvBf/D8gq9NbsJNbTRVUQQPHhptD0/ss8kNPs2ZleN/74rCB6HmfmGmS9H24kLDb51rCFNFAji&#10;ypmWaw2H/eb9E4QPyAY7x6ThRh6Wi8nLHAvjrvxNlzLUIkLYF6ihCaEvpPRVQxZ94nri6B3dYDFE&#10;OdTSDHiNcNvJTKlcWmw5LjTY07qh6q88Ww0+7dU++/r5ncrydN6pbe7XnGv99jquZiACjeEZfrS3&#10;RkOWfqRwfxOfgFz8AwAA//8DAFBLAQItABQABgAIAAAAIQDb4fbL7gAAAIUBAAATAAAAAAAAAAAA&#10;AAAAAAAAAABbQ29udGVudF9UeXBlc10ueG1sUEsBAi0AFAAGAAgAAAAhAFr0LFu/AAAAFQEAAAsA&#10;AAAAAAAAAAAAAAAAHwEAAF9yZWxzLy5yZWxzUEsBAi0AFAAGAAgAAAAhAJZPq1nEAAAA3QAAAA8A&#10;AAAAAAAAAAAAAAAABwIAAGRycy9kb3ducmV2LnhtbFBLBQYAAAAAAwADALcAAAD4AgAAAAA=&#10;">
              <v:stroke endarrow="block"/>
            </v:line>
            <v:line id="Line 378" o:spid="_x0000_s12101" style="position:absolute;rotation:150;flip:y;visibility:visible" from="1107782,1108337" to="1113182,110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pTxgAAAN0AAAAPAAAAZHJzL2Rvd25yZXYueG1sRI9Pa8JA&#10;FMTvBb/D8gQvpW5Mi0jqKqIovRjwT++P7Gs2mH0bs6tJv31XKHgcZuY3zHzZ21rcqfWVYwWTcQKC&#10;uHC64lLB+bR9m4HwAVlj7ZgU/JKH5WLwMsdMu44PdD+GUkQI+wwVmBCaTEpfGLLox64hjt6Pay2G&#10;KNtS6ha7CLe1TJNkKi1WHBcMNrQ2VFyON6vgujrkt/Vun3Ym16fZt6f3Tf6q1GjYrz5BBOrDM/zf&#10;/tIK0slHCo838QnIxR8AAAD//wMAUEsBAi0AFAAGAAgAAAAhANvh9svuAAAAhQEAABMAAAAAAAAA&#10;AAAAAAAAAAAAAFtDb250ZW50X1R5cGVzXS54bWxQSwECLQAUAAYACAAAACEAWvQsW78AAAAVAQAA&#10;CwAAAAAAAAAAAAAAAAAfAQAAX3JlbHMvLnJlbHNQSwECLQAUAAYACAAAACEA97gaU8YAAADdAAAA&#10;DwAAAAAAAAAAAAAAAAAHAgAAZHJzL2Rvd25yZXYueG1sUEsFBgAAAAADAAMAtwAAAPoCAAAAAA==&#10;">
              <v:stroke endarrow="block"/>
            </v:line>
            <v:shape id="AutoShape 379" o:spid="_x0000_s12100" style="position:absolute;left:1097086;top:1099971;width:3600;height:360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4nYxQAAAN0AAAAPAAAAZHJzL2Rvd25yZXYueG1sRI9fa8Iw&#10;FMXfB/sO4Qp7GZpah0g1ihsM+rLROfH50lybYnMTmmi7b78Igz0ezp8fZ7MbbSdu1IfWsYL5LANB&#10;XDvdcqPg+P0+XYEIEVlj55gU/FCA3fbxYYOFdgN/0e0QG5FGOBSowMToCylDbchimDlPnLyz6y3G&#10;JPtG6h6HNG47mWfZUlpsOREMenozVF8OV5sg1b4cfXcxvDp9LD/9M1XN61Wpp8m4X4OINMb/8F+7&#10;1Ary+csC7m/SE5DbXwAAAP//AwBQSwECLQAUAAYACAAAACEA2+H2y+4AAACFAQAAEwAAAAAAAAAA&#10;AAAAAAAAAAAAW0NvbnRlbnRfVHlwZXNdLnhtbFBLAQItABQABgAIAAAAIQBa9CxbvwAAABUBAAAL&#10;AAAAAAAAAAAAAAAAAB8BAABfcmVscy8ucmVsc1BLAQItABQABgAIAAAAIQD7l4nYxQAAAN0AAAAP&#10;AAAAAAAAAAAAAAAAAAcCAABkcnMvZG93bnJldi54bWxQSwUGAAAAAAMAAwC3AAAA+QIAAAAA&#10;" adj="0,,0" path="m16200,10800v,-2983,-2418,-5400,-5400,-5400c7817,5400,5400,7817,5400,10800l,10800c,4835,4835,,10800,v5964,,10799,4835,10800,10799l21600,10800r2700,l18900,16200,13500,10800r2700,xe" filled="f" strokeweight="1.5pt" insetpen="t">
              <v:stroke joinstyle="miter"/>
              <v:formulas/>
              <v:path o:connecttype="custom" o:connectlocs="179983,0;45000,180000;179983,90000;405000,180000;315000,270000;225000,180000" o:connectangles="0,0,0,0,0,0" textboxrect="3163,3163,18437,18437"/>
            </v:shape>
            <v:shape id="Arc 380" o:spid="_x0000_s12099" style="position:absolute;left:1081055;top:1109754;width:3960;height:970;rotation:1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E7xAAAAN0AAAAPAAAAZHJzL2Rvd25yZXYueG1sRI9Pa8JA&#10;EMXvQr/DMoI33SihxNRVpCDosf7B65Adk9TsbMiOJv323ULB4+PN+715q83gGvWkLtSeDcxnCSji&#10;wtuaSwPn026agQqCbLHxTAZ+KMBm/TZaYW59z1/0PEqpIoRDjgYqkTbXOhQVOQwz3xJH7+Y7hxJl&#10;V2rbYR/hrtGLJHnXDmuODRW29FlRcT8+XHxDzrvvdLm/6SzbHi6Xh/R4XRozGQ/bD1BCg7yO/9N7&#10;a2AxT1P4WxMRoNe/AAAA//8DAFBLAQItABQABgAIAAAAIQDb4fbL7gAAAIUBAAATAAAAAAAAAAAA&#10;AAAAAAAAAABbQ29udGVudF9UeXBlc10ueG1sUEsBAi0AFAAGAAgAAAAhAFr0LFu/AAAAFQEAAAsA&#10;AAAAAAAAAAAAAAAAHwEAAF9yZWxzLy5yZWxzUEsBAi0AFAAGAAgAAAAhAK4poTvEAAAA3QAAAA8A&#10;AAAAAAAAAAAAAAAABwIAAGRycy9kb3ducmV2LnhtbFBLBQYAAAAAAwADALcAAAD4AgAAAAA=&#10;" adj="0,,0" path="m20941,nfc21378,1729,21600,3506,21600,5291em20941,nsc21378,1729,21600,3506,21600,5291l,5291,20941,xe" filled="f">
              <v:stroke joinstyle="round"/>
              <v:formulas/>
              <v:path arrowok="t" o:extrusionok="f" o:connecttype="custom" o:connectlocs="383937,0;396000,97002;0,97002" o:connectangles="0,0,0"/>
            </v:shape>
            <v:shape id="Arc 381" o:spid="_x0000_s12098" style="position:absolute;left:1082635;top:1091132;width:758;height:4002;rotation:-9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eeuxAAAAN0AAAAPAAAAZHJzL2Rvd25yZXYueG1sRI/RisIw&#10;FETfF/yHcIV9W1NFF6lGUWFRVBCrH3Btrm2xuek22Vr/3ggLPg4zc4aZzltTioZqV1hW0O9FIIhT&#10;qwvOFJxPP19jEM4jaywtk4IHOZjPOh9TjLW985GaxGciQNjFqCD3voqldGlOBl3PVsTBu9raoA+y&#10;zqSu8R7gppSDKPqWBgsOCzlWtMopvSV/RoGOkvGODrS9PNb78rRsts1t8avUZ7ddTEB4av07/N/e&#10;aAWD/nAErzfhCcjZEwAA//8DAFBLAQItABQABgAIAAAAIQDb4fbL7gAAAIUBAAATAAAAAAAAAAAA&#10;AAAAAAAAAABbQ29udGVudF9UeXBlc10ueG1sUEsBAi0AFAAGAAgAAAAhAFr0LFu/AAAAFQEAAAsA&#10;AAAAAAAAAAAAAAAAHwEAAF9yZWxzLy5yZWxzUEsBAi0AFAAGAAgAAAAhAIZB567EAAAA3QAAAA8A&#10;AAAAAAAAAAAAAAAABwIAAGRycy9kb3ducmV2LnhtbFBLBQYAAAAAAwADALcAAAD4AgAAAAA=&#10;" adj="0,,0" path="m,nfc1318,,2635,120,3932,360em,nsc1318,,2635,120,3932,360l,21600,,xe" filled="f">
              <v:stroke joinstyle="round"/>
              <v:formulas/>
              <v:path arrowok="t" o:extrusionok="f" o:connecttype="custom" o:connectlocs="0,0;75790,6689;0,400250" o:connectangles="0,0,0"/>
            </v:shape>
            <v:line id="Line 382" o:spid="_x0000_s12097" style="position:absolute;visibility:visible" from="1084379,1081468" to="1086899,108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KCBxgAAAN0AAAAPAAAAZHJzL2Rvd25yZXYueG1sRI/dagIx&#10;FITvC75DOELvanalSF2NIv5ApRfFnwc4bo6b1c3JkkTd9umbQqGXw8x8w0znnW3EnXyoHSvIBxkI&#10;4tLpmisFx8Pm5Q1EiMgaG8ek4IsCzGe9pykW2j14R/d9rESCcChQgYmxLaQMpSGLYeBa4uSdnbcY&#10;k/SV1B4fCW4bOcyykbRYc1ow2NLSUHnd36yCrT99XPPvysgTb/26+VyNg70o9dzvFhMQkbr4H/5r&#10;v2sFw/x1BL9v0hOQsx8AAAD//wMAUEsBAi0AFAAGAAgAAAAhANvh9svuAAAAhQEAABMAAAAAAAAA&#10;AAAAAAAAAAAAAFtDb250ZW50X1R5cGVzXS54bWxQSwECLQAUAAYACAAAACEAWvQsW78AAAAVAQAA&#10;CwAAAAAAAAAAAAAAAAAfAQAAX3JlbHMvLnJlbHNQSwECLQAUAAYACAAAACEAcpiggcYAAADdAAAA&#10;DwAAAAAAAAAAAAAAAAAHAgAAZHJzL2Rvd25yZXYueG1sUEsFBgAAAAADAAMAtwAAAPoCAAAAAA==&#10;" strokeweight="1pt"/>
            <v:line id="Line 383" o:spid="_x0000_s12096" style="position:absolute;flip:x y;visibility:visible" from="1086798,1081468" to="1089335,109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GqxgAAAN0AAAAPAAAAZHJzL2Rvd25yZXYueG1sRI/dasJA&#10;FITvhb7Dcgre6SYqtqSuUgR/Lopg0gc4ZE+TtNmzYXfV6NN3BcHLYWa+YRar3rTiTM43lhWk4wQE&#10;cWl1w5WC72IzegfhA7LG1jIpuJKH1fJlsMBM2wsf6ZyHSkQI+wwV1CF0mZS+rMmgH9uOOHo/1hkM&#10;UbpKaoeXCDetnCTJXBpsOC7U2NG6pvIvPxkF5W7Wpttw/U1dM83n/c1vDsWXUsPX/vMDRKA+PMOP&#10;9l4rmKSzN7i/iU9ALv8BAAD//wMAUEsBAi0AFAAGAAgAAAAhANvh9svuAAAAhQEAABMAAAAAAAAA&#10;AAAAAAAAAAAAAFtDb250ZW50X1R5cGVzXS54bWxQSwECLQAUAAYACAAAACEAWvQsW78AAAAVAQAA&#10;CwAAAAAAAAAAAAAAAAAfAQAAX3JlbHMvLnJlbHNQSwECLQAUAAYACAAAACEAu2fxqsYAAADdAAAA&#10;DwAAAAAAAAAAAAAAAAAHAgAAZHJzL2Rvd25yZXYueG1sUEsFBgAAAAADAAMAtwAAAPoCAAAAAA==&#10;" strokeweight=".5pt"/>
            <v:line id="Line 384" o:spid="_x0000_s12095" style="position:absolute;flip:x y;visibility:visible" from="1086821,1081531" to="1089335,1107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XYwwAAAN0AAAAPAAAAZHJzL2Rvd25yZXYueG1sRE/dasIw&#10;FL4f7B3CGXg302oRqUYZgpsXY7DqAxyaY1vXnJQk9senXy4Gu/z4/rf70bSiJ+cbywrSeQKCuLS6&#10;4UrB5Xx8XYPwAVlja5kUTORhv3t+2mKu7cDf1BehEjGEfY4K6hC6XEpf1mTQz21HHLmrdQZDhK6S&#10;2uEQw00rF0mykgYbjg01dnSoqfwp7kZB+ZG16XuYbqlrlsVqfPjj1/lTqdnL+LYBEWgM/+I/90kr&#10;WKRZnBvfxCcgd78AAAD//wMAUEsBAi0AFAAGAAgAAAAhANvh9svuAAAAhQEAABMAAAAAAAAAAAAA&#10;AAAAAAAAAFtDb250ZW50X1R5cGVzXS54bWxQSwECLQAUAAYACAAAACEAWvQsW78AAAAVAQAACwAA&#10;AAAAAAAAAAAAAAAfAQAAX3JlbHMvLnJlbHNQSwECLQAUAAYACAAAACEAyvhl2MMAAADdAAAADwAA&#10;AAAAAAAAAAAAAAAHAgAAZHJzL2Rvd25yZXYueG1sUEsFBgAAAAADAAMAtwAAAPcCAAAAAA==&#10;" strokeweight=".5pt"/>
            <v:line id="Line 385" o:spid="_x0000_s12094" style="position:absolute;flip:x y;visibility:visible" from="1086826,1081531" to="1108775,1107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MBDxgAAAN0AAAAPAAAAZHJzL2Rvd25yZXYueG1sRI/dasJA&#10;FITvhb7Dcgre6SYq0qauUgR/Lopg0gc4ZE+TtNmzYXfV6NN3BcHLYWa+YRar3rTiTM43lhWk4wQE&#10;cWl1w5WC72IzegPhA7LG1jIpuJKH1fJlsMBM2wsf6ZyHSkQI+wwV1CF0mZS+rMmgH9uOOHo/1hkM&#10;UbpKaoeXCDetnCTJXBpsOC7U2NG6pvIvPxkF5W7Wpttw/U1dM83n/c1vDsWXUsPX/vMDRKA+PMOP&#10;9l4rmKSzd7i/iU9ALv8BAAD//wMAUEsBAi0AFAAGAAgAAAAhANvh9svuAAAAhQEAABMAAAAAAAAA&#10;AAAAAAAAAAAAAFtDb250ZW50X1R5cGVzXS54bWxQSwECLQAUAAYACAAAACEAWvQsW78AAAAVAQAA&#10;CwAAAAAAAAAAAAAAAAAfAQAAX3JlbHMvLnJlbHNQSwECLQAUAAYACAAAACEApbTAQ8YAAADdAAAA&#10;DwAAAAAAAAAAAAAAAAAHAgAAZHJzL2Rvd25yZXYueG1sUEsFBgAAAAADAAMAtwAAAPoCAAAAAA==&#10;" strokeweight=".5pt"/>
            <v:line id="Line 386" o:spid="_x0000_s12093" style="position:absolute;flip:x y;visibility:visible" from="1086868,1081531" to="1108415,109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8DwwAAAN0AAAAPAAAAZHJzL2Rvd25yZXYueG1sRE/dasIw&#10;FL4X9g7hDHanad0soxplDNRdDMF2D3Bojm235qQksa0+/XIx2OXH97/ZTaYTAznfWlaQLhIQxJXV&#10;LdcKvsr9/BWED8gaO8uk4EYedtuH2QZzbUc+01CEWsQQ9jkqaELocyl91ZBBv7A9ceQu1hkMEbpa&#10;aodjDDedXCZJJg22HBsa7Om9oeqnuBoF1fGlSw/h9p269rnIprvfn8pPpZ4ep7c1iEBT+Bf/uT+0&#10;gmW6ivvjm/gE5PYXAAD//wMAUEsBAi0AFAAGAAgAAAAhANvh9svuAAAAhQEAABMAAAAAAAAAAAAA&#10;AAAAAAAAAFtDb250ZW50X1R5cGVzXS54bWxQSwECLQAUAAYACAAAACEAWvQsW78AAAAVAQAACwAA&#10;AAAAAAAAAAAAAAAfAQAAX3JlbHMvLnJlbHNQSwECLQAUAAYACAAAACEAsVf/A8MAAADdAAAADwAA&#10;AAAAAAAAAAAAAAAHAgAAZHJzL2Rvd25yZXYueG1sUEsFBgAAAAADAAMAtwAAAPcCAAAAAA==&#10;" strokeweight=".5pt"/>
            <v:line id="Line 387" o:spid="_x0000_s12092" style="position:absolute;rotation:-150;flip:y;visibility:visible" from="1107737,1095121" to="1113137,109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JMTxAAAAN0AAAAPAAAAZHJzL2Rvd25yZXYueG1sRI9Ba8JA&#10;FITvgv9heUJvukmKoqmriFDaixATvT+yr0na7NuQXU36712h0OMwM98w2/1oWnGn3jWWFcSLCARx&#10;aXXDlYJL8T5fg3AeWWNrmRT8koP9bjrZYqrtwGe6574SAcIuRQW1910qpStrMugWtiMO3pftDfog&#10;+0rqHocAN61MomglDTYcFmrs6FhT+ZPfjIKrbjRrW9jVxznJ2vJ7c8teT0q9zMbDGwhPo/8P/7U/&#10;tYIkXsbwfBOegNw9AAAA//8DAFBLAQItABQABgAIAAAAIQDb4fbL7gAAAIUBAAATAAAAAAAAAAAA&#10;AAAAAAAAAABbQ29udGVudF9UeXBlc10ueG1sUEsBAi0AFAAGAAgAAAAhAFr0LFu/AAAAFQEAAAsA&#10;AAAAAAAAAAAAAAAAHwEAAF9yZWxzLy5yZWxzUEsBAi0AFAAGAAgAAAAhANsAkxPEAAAA3QAAAA8A&#10;AAAAAAAAAAAAAAAABwIAAGRycy9kb3ducmV2LnhtbFBLBQYAAAAAAwADALcAAAD4AgAAAAA=&#10;">
              <v:stroke endarrow="block"/>
            </v:line>
            <v:line id="Line 388" o:spid="_x0000_s12091" style="position:absolute;rotation:30;flip:y;visibility:visible" from="1084655,1108484" to="1090055,1108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2smwwAAAN0AAAAPAAAAZHJzL2Rvd25yZXYueG1sRI9Bi8Iw&#10;FITvwv6H8Bb2pqldlKUaRURl8Va3eH40z6bYvJQm1frvN4LgcZiZb5jlerCNuFHna8cKppMEBHHp&#10;dM2VguJvP/4B4QOyxsYxKXiQh/XqY7TETLs753Q7hUpECPsMFZgQ2kxKXxqy6CeuJY7exXUWQ5Rd&#10;JXWH9wi3jUyTZC4t1hwXDLa0NVReT71VwK3p+8fuWND2u56f94f8Oitzpb4+h80CRKAhvMOv9q9W&#10;kE5nKTzfxCcgV/8AAAD//wMAUEsBAi0AFAAGAAgAAAAhANvh9svuAAAAhQEAABMAAAAAAAAAAAAA&#10;AAAAAAAAAFtDb250ZW50X1R5cGVzXS54bWxQSwECLQAUAAYACAAAACEAWvQsW78AAAAVAQAACwAA&#10;AAAAAAAAAAAAAAAfAQAAX3JlbHMvLnJlbHNQSwECLQAUAAYACAAAACEA5BdrJsMAAADdAAAADwAA&#10;AAAAAAAAAAAAAAAHAgAAZHJzL2Rvd25yZXYueG1sUEsFBgAAAAADAAMAtwAAAPcCAAAAAA==&#10;">
              <v:stroke endarrow="block"/>
            </v:line>
            <v:shape id="AutoShape 389" o:spid="_x0000_s12090" type="#_x0000_t13" style="position:absolute;left:1081465;top:1089543;width:7200;height:72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OF1xwAAAN0AAAAPAAAAZHJzL2Rvd25yZXYueG1sRI9bawIx&#10;FITfC/6HcIS+1ayKIqtRRCu9wFK8lL6ebk53FzcnS5Lq6q9vCoKPw8x8w8wWranFiZyvLCvo9xIQ&#10;xLnVFRcKDvvN0wSED8gaa8uk4EIeFvPOwwxTbc+8pdMuFCJC2KeooAyhSaX0eUkGfc82xNH7sc5g&#10;iNIVUjs8R7ip5SBJxtJgxXGhxIZWJeXH3a9R8I3u4+Xt+mWy52r9mQ+zsBm9Z0o9dtvlFESgNtzD&#10;t/arVjDoj4bw/yY+ATn/AwAA//8DAFBLAQItABQABgAIAAAAIQDb4fbL7gAAAIUBAAATAAAAAAAA&#10;AAAAAAAAAAAAAABbQ29udGVudF9UeXBlc10ueG1sUEsBAi0AFAAGAAgAAAAhAFr0LFu/AAAAFQEA&#10;AAsAAAAAAAAAAAAAAAAAHwEAAF9yZWxzLy5yZWxzUEsBAi0AFAAGAAgAAAAhAAKk4XXHAAAA3QAA&#10;AA8AAAAAAAAAAAAAAAAABwIAAGRycy9kb3ducmV2LnhtbFBLBQYAAAAAAwADALcAAAD7AgAAAAA=&#10;" filled="f" insetpen="t">
              <v:textbox inset="2.88pt,2.88pt,2.88pt,2.88pt"/>
            </v:shape>
            <v:shape id="AutoShape 390" o:spid="_x0000_s12089" type="#_x0000_t13" style="position:absolute;left:1109312;top:1113070;width:7200;height:72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2rQxwAAAN0AAAAPAAAAZHJzL2Rvd25yZXYueG1sRI9Ba8JA&#10;FITvQv/D8gredBMxtqSu0gql0ZNVDz2+Zl+TtNm3Ibs10V/vCoLHYWa+YebL3tTiSK2rLCuIxxEI&#10;4tzqigsFh/376BmE88gaa8uk4EQOlouHwRxTbTv+pOPOFyJA2KWooPS+SaV0eUkG3dg2xMH7sa1B&#10;H2RbSN1iF+CmlpMomkmDFYeFEhtalZT/7f6NAvu2z/JmncSr5PBRff8+zc7br41Sw8f+9QWEp97f&#10;w7d2phVM4mQK1zfhCcjFBQAA//8DAFBLAQItABQABgAIAAAAIQDb4fbL7gAAAIUBAAATAAAAAAAA&#10;AAAAAAAAAAAAAABbQ29udGVudF9UeXBlc10ueG1sUEsBAi0AFAAGAAgAAAAhAFr0LFu/AAAAFQEA&#10;AAsAAAAAAAAAAAAAAAAAHwEAAF9yZWxzLy5yZWxzUEsBAi0AFAAGAAgAAAAhAPUDatDHAAAA3QAA&#10;AA8AAAAAAAAAAAAAAAAABwIAAGRycy9kb3ducmV2LnhtbFBLBQYAAAAAAwADALcAAAD7AgAAAAA=&#10;" filled="f" insetpen="t">
              <v:textbox inset="2.88pt,2.88pt,2.88pt,2.88pt"/>
            </v:shape>
            <v:shape id="AutoShape 391" o:spid="_x0000_s12088" type="#_x0000_t13" style="position:absolute;left:1082259;top:1112149;width:5400;height:72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89LxwAAAN0AAAAPAAAAZHJzL2Rvd25yZXYueG1sRI9Ba8JA&#10;FITvhf6H5RW8NZsI0RKzigpi2lOrHnp8Zl+T1OzbkN1q9Nd3C0KPw8x8w+SLwbTiTL1rLCtIohgE&#10;cWl1w5WCw37z/ALCeWSNrWVScCUHi/njQ46Zthf+oPPOVyJA2GWooPa+y6R0ZU0GXWQ74uB92d6g&#10;D7KvpO7xEuCmleM4nkiDDYeFGjta11Sedj9GgV3ti7J7TZN1etg2x+/p5Pb++abU6GlYzkB4Gvx/&#10;+N4utIJxkqbw9yY8ATn/BQAA//8DAFBLAQItABQABgAIAAAAIQDb4fbL7gAAAIUBAAATAAAAAAAA&#10;AAAAAAAAAAAAAABbQ29udGVudF9UeXBlc10ueG1sUEsBAi0AFAAGAAgAAAAhAFr0LFu/AAAAFQEA&#10;AAsAAAAAAAAAAAAAAAAAHwEAAF9yZWxzLy5yZWxzUEsBAi0AFAAGAAgAAAAhAJpPz0vHAAAA3QAA&#10;AA8AAAAAAAAAAAAAAAAABwIAAGRycy9kb3ducmV2LnhtbFBLBQYAAAAAAwADALcAAAD7AgAAAAA=&#10;" filled="f" insetpen="t">
              <v:textbox inset="2.88pt,2.88pt,2.88pt,2.88pt"/>
            </v:shape>
            <v:shape id="AutoShape 392" o:spid="_x0000_s12087" type="#_x0000_t13" style="position:absolute;left:1110169;top:1090549;width:5400;height:72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0LtxwAAAN0AAAAPAAAAZHJzL2Rvd25yZXYueG1sRI9BawIx&#10;FITvgv8hvII3zWpRZGuUohVbYZHaitfXzevu4uZlSVLd9tebguBxmJlvmNmiNbU4k/OVZQXDQQKC&#10;OLe64kLB58e6PwXhA7LG2jIp+CUPi3m3M8NU2wu/03kfChEh7FNUUIbQpFL6vCSDfmAb4uh9W2cw&#10;ROkKqR1eItzUcpQkE2mw4rhQYkPLkvLT/sco+EK327z9HU32Uq0O+WMW1uNtplTvoX1+AhGoDffw&#10;rf2qFYyG4wn8v4lPQM6vAAAA//8DAFBLAQItABQABgAIAAAAIQDb4fbL7gAAAIUBAAATAAAAAAAA&#10;AAAAAAAAAAAAAABbQ29udGVudF9UeXBlc10ueG1sUEsBAi0AFAAGAAgAAAAhAFr0LFu/AAAAFQEA&#10;AAsAAAAAAAAAAAAAAAAAHwEAAF9yZWxzLy5yZWxzUEsBAi0AFAAGAAgAAAAhABLTQu3HAAAA3QAA&#10;AA8AAAAAAAAAAAAAAAAABwIAAGRycy9kb3ducmV2LnhtbFBLBQYAAAAAAwADALcAAAD7AgAAAAA=&#10;" filled="f" insetpen="t">
              <v:textbox inset="2.88pt,2.88pt,2.88pt,2.88pt"/>
            </v:shape>
          </v:group>
        </w:pict>
      </w:r>
      <w:r w:rsidR="002224C8" w:rsidRPr="003A1BF3">
        <w:rPr>
          <w:color w:val="000000" w:themeColor="text1"/>
          <w:sz w:val="32"/>
          <w:szCs w:val="32"/>
          <w:lang w:val="en-US"/>
        </w:rPr>
        <w:tab/>
      </w:r>
      <w:r w:rsidR="002224C8" w:rsidRPr="003A1BF3">
        <w:rPr>
          <w:color w:val="000000" w:themeColor="text1"/>
          <w:position w:val="-12"/>
        </w:rPr>
        <w:object w:dxaOrig="360" w:dyaOrig="360">
          <v:shape id="_x0000_i1522" type="#_x0000_t75" style="width:18pt;height:18pt" o:ole="">
            <v:imagedata r:id="rId577" o:title=""/>
          </v:shape>
          <o:OLEObject Type="Embed" ProgID="Equation.DSMT4" ShapeID="_x0000_i1522" DrawAspect="Content" ObjectID="_1565017242" r:id="rId578"/>
        </w:object>
      </w:r>
      <w:r w:rsidR="002224C8" w:rsidRPr="003A1BF3">
        <w:rPr>
          <w:color w:val="000000" w:themeColor="text1"/>
          <w:lang w:val="en-US"/>
        </w:rPr>
        <w:t xml:space="preserve">                                                       </w:t>
      </w:r>
      <w:r w:rsidR="002224C8" w:rsidRPr="003A1BF3">
        <w:rPr>
          <w:color w:val="000000" w:themeColor="text1"/>
          <w:position w:val="-12"/>
        </w:rPr>
        <w:object w:dxaOrig="360" w:dyaOrig="360">
          <v:shape id="_x0000_i1523" type="#_x0000_t75" style="width:18pt;height:18pt" o:ole="">
            <v:imagedata r:id="rId579" o:title=""/>
          </v:shape>
          <o:OLEObject Type="Embed" ProgID="Equation.DSMT4" ShapeID="_x0000_i1523" DrawAspect="Content" ObjectID="_1565017243" r:id="rId580"/>
        </w:object>
      </w:r>
      <w:r w:rsidR="002224C8" w:rsidRPr="003A1BF3">
        <w:rPr>
          <w:color w:val="000000" w:themeColor="text1"/>
          <w:lang w:val="en-US"/>
        </w:rPr>
        <w:tab/>
        <w:t xml:space="preserve">    </w:t>
      </w:r>
      <w:r w:rsidR="002224C8" w:rsidRPr="003A1BF3">
        <w:rPr>
          <w:color w:val="000000" w:themeColor="text1"/>
          <w:position w:val="-12"/>
        </w:rPr>
        <w:object w:dxaOrig="260" w:dyaOrig="360">
          <v:shape id="_x0000_i1524" type="#_x0000_t75" style="width:12.75pt;height:18pt" o:ole="">
            <v:imagedata r:id="rId500" o:title=""/>
          </v:shape>
          <o:OLEObject Type="Embed" ProgID="Equation.DSMT4" ShapeID="_x0000_i1524" DrawAspect="Content" ObjectID="_1565017244" r:id="rId581"/>
        </w:object>
      </w:r>
    </w:p>
    <w:p w:rsidR="002224C8" w:rsidRPr="003A1BF3" w:rsidRDefault="002224C8" w:rsidP="002224C8">
      <w:pPr>
        <w:jc w:val="both"/>
        <w:rPr>
          <w:color w:val="000000" w:themeColor="text1"/>
          <w:sz w:val="32"/>
          <w:szCs w:val="32"/>
          <w:lang w:val="en-US"/>
        </w:rPr>
      </w:pPr>
      <w:r w:rsidRPr="003A1BF3">
        <w:rPr>
          <w:color w:val="000000" w:themeColor="text1"/>
          <w:sz w:val="32"/>
          <w:szCs w:val="32"/>
          <w:lang w:val="en-US"/>
        </w:rPr>
        <w:t xml:space="preserve">   </w:t>
      </w:r>
    </w:p>
    <w:p w:rsidR="002224C8" w:rsidRPr="003A1BF3" w:rsidRDefault="002224C8" w:rsidP="002224C8">
      <w:pPr>
        <w:jc w:val="both"/>
        <w:rPr>
          <w:color w:val="000000" w:themeColor="text1"/>
          <w:lang w:val="en-US"/>
        </w:rPr>
      </w:pPr>
      <w:r w:rsidRPr="003A1BF3">
        <w:rPr>
          <w:color w:val="000000" w:themeColor="text1"/>
          <w:sz w:val="32"/>
          <w:szCs w:val="32"/>
          <w:lang w:val="en-US"/>
        </w:rPr>
        <w:t xml:space="preserve">                               </w:t>
      </w:r>
      <w:r w:rsidRPr="003A1BF3">
        <w:rPr>
          <w:color w:val="000000" w:themeColor="text1"/>
          <w:lang w:val="en-US"/>
        </w:rPr>
        <w:t xml:space="preserve"> </w:t>
      </w:r>
      <w:r w:rsidRPr="003A1BF3">
        <w:rPr>
          <w:color w:val="000000" w:themeColor="text1"/>
          <w:position w:val="-12"/>
        </w:rPr>
        <w:object w:dxaOrig="279" w:dyaOrig="360">
          <v:shape id="_x0000_i1525" type="#_x0000_t75" style="width:14.25pt;height:18pt" o:ole="">
            <v:imagedata r:id="rId582" o:title=""/>
          </v:shape>
          <o:OLEObject Type="Embed" ProgID="Equation.DSMT4" ShapeID="_x0000_i1525" DrawAspect="Content" ObjectID="_1565017245" r:id="rId583"/>
        </w:object>
      </w:r>
      <w:r w:rsidRPr="003A1BF3">
        <w:rPr>
          <w:b/>
          <w:color w:val="000000" w:themeColor="text1"/>
          <w:lang w:val="en-US"/>
        </w:rPr>
        <w:t xml:space="preserve"> </w:t>
      </w:r>
    </w:p>
    <w:p w:rsidR="002224C8" w:rsidRPr="003A1BF3" w:rsidRDefault="002224C8" w:rsidP="002224C8">
      <w:pPr>
        <w:tabs>
          <w:tab w:val="left" w:pos="3060"/>
        </w:tabs>
        <w:jc w:val="both"/>
        <w:rPr>
          <w:b/>
          <w:color w:val="000000" w:themeColor="text1"/>
          <w:lang w:val="en-US"/>
        </w:rPr>
      </w:pPr>
      <w:r w:rsidRPr="003A1BF3">
        <w:rPr>
          <w:b/>
          <w:color w:val="000000" w:themeColor="text1"/>
          <w:lang w:val="en-US"/>
        </w:rPr>
        <w:t xml:space="preserve">                                    </w:t>
      </w:r>
      <w:r w:rsidRPr="003A1BF3">
        <w:rPr>
          <w:b/>
          <w:color w:val="000000" w:themeColor="text1"/>
          <w:lang w:val="en-US"/>
        </w:rPr>
        <w:tab/>
      </w:r>
      <w:r w:rsidRPr="003A1BF3">
        <w:rPr>
          <w:color w:val="000000" w:themeColor="text1"/>
          <w:position w:val="-12"/>
        </w:rPr>
        <w:object w:dxaOrig="360" w:dyaOrig="380">
          <v:shape id="_x0000_i1526" type="#_x0000_t75" style="width:18pt;height:18.75pt" o:ole="">
            <v:imagedata r:id="rId584" o:title=""/>
          </v:shape>
          <o:OLEObject Type="Embed" ProgID="Equation.DSMT4" ShapeID="_x0000_i1526" DrawAspect="Content" ObjectID="_1565017246" r:id="rId585"/>
        </w:object>
      </w:r>
      <w:r w:rsidRPr="003A1BF3">
        <w:rPr>
          <w:b/>
          <w:color w:val="000000" w:themeColor="text1"/>
          <w:lang w:val="en-US"/>
        </w:rPr>
        <w:t xml:space="preserve">   </w:t>
      </w:r>
    </w:p>
    <w:p w:rsidR="002224C8" w:rsidRPr="003A1BF3" w:rsidRDefault="002224C8" w:rsidP="002224C8">
      <w:pPr>
        <w:tabs>
          <w:tab w:val="left" w:pos="3060"/>
        </w:tabs>
        <w:jc w:val="both"/>
        <w:rPr>
          <w:b/>
          <w:color w:val="000000" w:themeColor="text1"/>
          <w:lang w:val="en-US"/>
        </w:rPr>
      </w:pPr>
      <w:r w:rsidRPr="003A1BF3">
        <w:rPr>
          <w:b/>
          <w:color w:val="000000" w:themeColor="text1"/>
          <w:lang w:val="en-US"/>
        </w:rPr>
        <w:t xml:space="preserve">      </w:t>
      </w:r>
      <w:r w:rsidRPr="003A1BF3">
        <w:rPr>
          <w:color w:val="000000" w:themeColor="text1"/>
          <w:sz w:val="32"/>
          <w:szCs w:val="32"/>
          <w:lang w:val="en-US"/>
        </w:rPr>
        <w:tab/>
        <w:t xml:space="preserve">                        </w:t>
      </w:r>
      <w:r w:rsidRPr="003A1BF3">
        <w:rPr>
          <w:color w:val="000000" w:themeColor="text1"/>
          <w:lang w:val="en-US"/>
        </w:rPr>
        <w:t xml:space="preserve">                                           </w:t>
      </w:r>
      <w:r w:rsidRPr="003A1BF3">
        <w:rPr>
          <w:color w:val="000000" w:themeColor="text1"/>
          <w:position w:val="-12"/>
        </w:rPr>
        <w:object w:dxaOrig="380" w:dyaOrig="380">
          <v:shape id="_x0000_i1527" type="#_x0000_t75" style="width:18.75pt;height:18.75pt" o:ole="">
            <v:imagedata r:id="rId586" o:title=""/>
          </v:shape>
          <o:OLEObject Type="Embed" ProgID="Equation.DSMT4" ShapeID="_x0000_i1527" DrawAspect="Content" ObjectID="_1565017247" r:id="rId587"/>
        </w:object>
      </w:r>
      <w:r w:rsidRPr="003A1BF3">
        <w:rPr>
          <w:color w:val="000000" w:themeColor="text1"/>
          <w:lang w:val="en-US"/>
        </w:rPr>
        <w:t xml:space="preserve">                                                           </w:t>
      </w:r>
    </w:p>
    <w:p w:rsidR="002224C8" w:rsidRPr="003A1BF3" w:rsidRDefault="002224C8" w:rsidP="002224C8">
      <w:pPr>
        <w:tabs>
          <w:tab w:val="left" w:pos="1758"/>
          <w:tab w:val="left" w:pos="2824"/>
          <w:tab w:val="left" w:pos="5910"/>
        </w:tabs>
        <w:jc w:val="both"/>
        <w:rPr>
          <w:color w:val="000000" w:themeColor="text1"/>
          <w:sz w:val="32"/>
          <w:szCs w:val="32"/>
          <w:lang w:val="en-US"/>
        </w:rPr>
      </w:pPr>
      <w:r w:rsidRPr="003A1BF3">
        <w:rPr>
          <w:color w:val="000000" w:themeColor="text1"/>
          <w:sz w:val="32"/>
          <w:szCs w:val="32"/>
          <w:lang w:val="en-US"/>
        </w:rPr>
        <w:t xml:space="preserve">                         </w:t>
      </w:r>
      <w:r w:rsidRPr="003A1BF3">
        <w:rPr>
          <w:color w:val="000000" w:themeColor="text1"/>
          <w:position w:val="-10"/>
        </w:rPr>
        <w:object w:dxaOrig="420" w:dyaOrig="320">
          <v:shape id="_x0000_i1528" type="#_x0000_t75" style="width:21pt;height:15.75pt" o:ole="">
            <v:imagedata r:id="rId506" o:title=""/>
          </v:shape>
          <o:OLEObject Type="Embed" ProgID="Equation.DSMT4" ShapeID="_x0000_i1528" DrawAspect="Content" ObjectID="_1565017248" r:id="rId588"/>
        </w:object>
      </w:r>
      <w:r w:rsidRPr="003A1BF3">
        <w:rPr>
          <w:color w:val="000000" w:themeColor="text1"/>
          <w:sz w:val="32"/>
          <w:szCs w:val="32"/>
          <w:lang w:val="en-US"/>
        </w:rPr>
        <w:t xml:space="preserve">         </w:t>
      </w:r>
      <w:r w:rsidRPr="003A1BF3">
        <w:rPr>
          <w:color w:val="000000" w:themeColor="text1"/>
          <w:sz w:val="32"/>
          <w:szCs w:val="32"/>
          <w:lang w:val="en-US"/>
        </w:rPr>
        <w:tab/>
        <w:t xml:space="preserve">      </w:t>
      </w:r>
      <w:r w:rsidRPr="003A1BF3">
        <w:rPr>
          <w:color w:val="000000" w:themeColor="text1"/>
          <w:position w:val="-10"/>
        </w:rPr>
        <w:object w:dxaOrig="420" w:dyaOrig="320">
          <v:shape id="_x0000_i1529" type="#_x0000_t75" style="width:21pt;height:15.75pt" o:ole="">
            <v:imagedata r:id="rId506" o:title=""/>
          </v:shape>
          <o:OLEObject Type="Embed" ProgID="Equation.DSMT4" ShapeID="_x0000_i1529" DrawAspect="Content" ObjectID="_1565017249" r:id="rId589"/>
        </w:object>
      </w:r>
      <w:r w:rsidRPr="003A1BF3">
        <w:rPr>
          <w:color w:val="000000" w:themeColor="text1"/>
          <w:lang w:val="en-US"/>
        </w:rPr>
        <w:t xml:space="preserve">               </w:t>
      </w:r>
    </w:p>
    <w:p w:rsidR="002224C8" w:rsidRPr="003A1BF3" w:rsidRDefault="002224C8" w:rsidP="002224C8">
      <w:pPr>
        <w:tabs>
          <w:tab w:val="left" w:pos="8042"/>
          <w:tab w:val="left" w:pos="8079"/>
        </w:tabs>
        <w:jc w:val="both"/>
        <w:rPr>
          <w:color w:val="000000" w:themeColor="text1"/>
          <w:sz w:val="32"/>
          <w:szCs w:val="32"/>
          <w:lang w:val="en-US"/>
        </w:rPr>
      </w:pPr>
      <w:r w:rsidRPr="003A1BF3">
        <w:rPr>
          <w:color w:val="000000" w:themeColor="text1"/>
          <w:sz w:val="32"/>
          <w:szCs w:val="32"/>
          <w:lang w:val="en-US"/>
        </w:rPr>
        <w:t xml:space="preserve">                        </w:t>
      </w:r>
      <w:r w:rsidRPr="003A1BF3">
        <w:rPr>
          <w:color w:val="000000" w:themeColor="text1"/>
          <w:position w:val="-6"/>
        </w:rPr>
        <w:object w:dxaOrig="440" w:dyaOrig="260">
          <v:shape id="_x0000_i1530" type="#_x0000_t75" style="width:21.75pt;height:12.75pt" o:ole="">
            <v:imagedata r:id="rId511" o:title=""/>
          </v:shape>
          <o:OLEObject Type="Embed" ProgID="Equation.DSMT4" ShapeID="_x0000_i1530" DrawAspect="Content" ObjectID="_1565017250" r:id="rId590"/>
        </w:object>
      </w:r>
      <w:r w:rsidRPr="003A1BF3">
        <w:rPr>
          <w:color w:val="000000" w:themeColor="text1"/>
          <w:sz w:val="32"/>
          <w:szCs w:val="32"/>
          <w:lang w:val="en-US"/>
        </w:rPr>
        <w:t xml:space="preserve">         </w:t>
      </w:r>
      <w:r w:rsidRPr="003A1BF3">
        <w:rPr>
          <w:b/>
          <w:color w:val="000000" w:themeColor="text1"/>
        </w:rPr>
        <w:t>А</w:t>
      </w:r>
      <w:r w:rsidRPr="003A1BF3">
        <w:rPr>
          <w:color w:val="000000" w:themeColor="text1"/>
          <w:sz w:val="32"/>
          <w:szCs w:val="32"/>
          <w:lang w:val="en-US"/>
        </w:rPr>
        <w:t xml:space="preserve">                                     </w:t>
      </w:r>
      <w:r w:rsidRPr="003A1BF3">
        <w:rPr>
          <w:color w:val="000000" w:themeColor="text1"/>
          <w:position w:val="-6"/>
        </w:rPr>
        <w:object w:dxaOrig="440" w:dyaOrig="260">
          <v:shape id="_x0000_i1531" type="#_x0000_t75" style="width:21.75pt;height:12.75pt" o:ole="">
            <v:imagedata r:id="rId513" o:title=""/>
          </v:shape>
          <o:OLEObject Type="Embed" ProgID="Equation.DSMT4" ShapeID="_x0000_i1531" DrawAspect="Content" ObjectID="_1565017251" r:id="rId591"/>
        </w:object>
      </w:r>
      <w:r w:rsidRPr="003A1BF3">
        <w:rPr>
          <w:color w:val="000000" w:themeColor="text1"/>
          <w:sz w:val="32"/>
          <w:szCs w:val="32"/>
          <w:lang w:val="en-US"/>
        </w:rPr>
        <w:t xml:space="preserve">           </w:t>
      </w:r>
      <w:r w:rsidRPr="003A1BF3">
        <w:rPr>
          <w:b/>
          <w:color w:val="000000" w:themeColor="text1"/>
        </w:rPr>
        <w:t>В</w:t>
      </w:r>
      <w:r w:rsidRPr="003A1BF3">
        <w:rPr>
          <w:color w:val="000000" w:themeColor="text1"/>
          <w:lang w:val="en-US"/>
        </w:rPr>
        <w:t xml:space="preserve">          </w:t>
      </w:r>
      <w:r w:rsidRPr="003A1BF3">
        <w:rPr>
          <w:color w:val="000000" w:themeColor="text1"/>
          <w:lang w:val="en-US"/>
        </w:rPr>
        <w:tab/>
      </w:r>
      <w:r w:rsidRPr="003A1BF3">
        <w:rPr>
          <w:color w:val="000000" w:themeColor="text1"/>
          <w:position w:val="-4"/>
        </w:rPr>
        <w:object w:dxaOrig="180" w:dyaOrig="279">
          <v:shape id="_x0000_i1532" type="#_x0000_t75" style="width:9pt;height:14.25pt" o:ole="">
            <v:imagedata r:id="rId515" o:title=""/>
          </v:shape>
          <o:OLEObject Type="Embed" ProgID="Equation.DSMT4" ShapeID="_x0000_i1532" DrawAspect="Content" ObjectID="_1565017252" r:id="rId592"/>
        </w:object>
      </w:r>
    </w:p>
    <w:p w:rsidR="002224C8" w:rsidRPr="003A1BF3" w:rsidRDefault="002224C8" w:rsidP="002224C8">
      <w:pPr>
        <w:tabs>
          <w:tab w:val="left" w:pos="6100"/>
        </w:tabs>
        <w:jc w:val="both"/>
        <w:rPr>
          <w:color w:val="000000" w:themeColor="text1"/>
          <w:sz w:val="32"/>
          <w:szCs w:val="32"/>
          <w:lang w:val="en-US"/>
        </w:rPr>
      </w:pPr>
      <w:r w:rsidRPr="003A1BF3">
        <w:rPr>
          <w:color w:val="000000" w:themeColor="text1"/>
          <w:sz w:val="32"/>
          <w:szCs w:val="32"/>
          <w:lang w:val="en-US"/>
        </w:rPr>
        <w:tab/>
      </w:r>
    </w:p>
    <w:p w:rsidR="002224C8" w:rsidRPr="003A1BF3" w:rsidRDefault="002224C8" w:rsidP="002224C8">
      <w:pPr>
        <w:tabs>
          <w:tab w:val="left" w:pos="6059"/>
          <w:tab w:val="left" w:pos="7995"/>
        </w:tabs>
        <w:jc w:val="both"/>
        <w:rPr>
          <w:color w:val="000000" w:themeColor="text1"/>
          <w:sz w:val="32"/>
          <w:szCs w:val="32"/>
          <w:lang w:val="en-US"/>
        </w:rPr>
      </w:pPr>
      <w:r w:rsidRPr="003A1BF3">
        <w:rPr>
          <w:color w:val="000000" w:themeColor="text1"/>
          <w:sz w:val="32"/>
          <w:szCs w:val="32"/>
          <w:lang w:val="en-US"/>
        </w:rPr>
        <w:t xml:space="preserve">                </w:t>
      </w:r>
      <w:r w:rsidRPr="003A1BF3">
        <w:rPr>
          <w:color w:val="000000" w:themeColor="text1"/>
          <w:lang w:val="en-US"/>
        </w:rPr>
        <w:t xml:space="preserve">      </w:t>
      </w:r>
      <w:r w:rsidRPr="003A1BF3">
        <w:rPr>
          <w:color w:val="000000" w:themeColor="text1"/>
          <w:sz w:val="32"/>
          <w:szCs w:val="32"/>
          <w:lang w:val="en-US"/>
        </w:rPr>
        <w:t xml:space="preserve">                                                             </w:t>
      </w:r>
      <w:r w:rsidRPr="003A1BF3">
        <w:rPr>
          <w:color w:val="000000" w:themeColor="text1"/>
          <w:lang w:val="en-US"/>
        </w:rPr>
        <w:tab/>
        <w:t xml:space="preserve">       </w:t>
      </w:r>
    </w:p>
    <w:p w:rsidR="002224C8" w:rsidRPr="003A1BF3" w:rsidRDefault="002224C8" w:rsidP="002224C8">
      <w:pPr>
        <w:tabs>
          <w:tab w:val="left" w:pos="5928"/>
          <w:tab w:val="left" w:pos="8191"/>
        </w:tabs>
        <w:jc w:val="both"/>
        <w:rPr>
          <w:color w:val="000000" w:themeColor="text1"/>
          <w:sz w:val="32"/>
          <w:szCs w:val="32"/>
          <w:lang w:val="en-US"/>
        </w:rPr>
      </w:pPr>
      <w:r w:rsidRPr="003A1BF3">
        <w:rPr>
          <w:color w:val="000000" w:themeColor="text1"/>
          <w:lang w:val="en-US"/>
        </w:rPr>
        <w:t xml:space="preserve">                              </w:t>
      </w:r>
      <w:r w:rsidRPr="003A1BF3">
        <w:rPr>
          <w:color w:val="000000" w:themeColor="text1"/>
          <w:position w:val="-12"/>
        </w:rPr>
        <w:object w:dxaOrig="300" w:dyaOrig="360">
          <v:shape id="_x0000_i1533" type="#_x0000_t75" style="width:15pt;height:18pt" o:ole="">
            <v:imagedata r:id="rId593" o:title=""/>
          </v:shape>
          <o:OLEObject Type="Embed" ProgID="Equation.DSMT4" ShapeID="_x0000_i1533" DrawAspect="Content" ObjectID="_1565017253" r:id="rId594"/>
        </w:object>
      </w:r>
      <w:r w:rsidRPr="003A1BF3">
        <w:rPr>
          <w:color w:val="000000" w:themeColor="text1"/>
          <w:lang w:val="en-US"/>
        </w:rPr>
        <w:t xml:space="preserve">    </w:t>
      </w:r>
      <w:r w:rsidRPr="003A1BF3">
        <w:rPr>
          <w:b/>
          <w:color w:val="000000" w:themeColor="text1"/>
          <w:lang w:val="en-US"/>
        </w:rPr>
        <w:t>S</w:t>
      </w:r>
      <w:r w:rsidRPr="003A1BF3">
        <w:rPr>
          <w:color w:val="000000" w:themeColor="text1"/>
          <w:lang w:val="en-US"/>
        </w:rPr>
        <w:t xml:space="preserve">                                                         </w:t>
      </w:r>
      <w:r w:rsidRPr="003A1BF3">
        <w:rPr>
          <w:color w:val="000000" w:themeColor="text1"/>
          <w:lang w:val="en-US"/>
        </w:rPr>
        <w:tab/>
        <w:t xml:space="preserve">  </w:t>
      </w:r>
      <w:r w:rsidRPr="003A1BF3">
        <w:rPr>
          <w:color w:val="000000" w:themeColor="text1"/>
          <w:position w:val="-10"/>
        </w:rPr>
        <w:object w:dxaOrig="400" w:dyaOrig="300">
          <v:shape id="_x0000_i1534" type="#_x0000_t75" style="width:20.25pt;height:15pt" o:ole="">
            <v:imagedata r:id="rId518" o:title=""/>
          </v:shape>
          <o:OLEObject Type="Embed" ProgID="Equation.DSMT4" ShapeID="_x0000_i1534" DrawAspect="Content" ObjectID="_1565017254" r:id="rId595"/>
        </w:object>
      </w:r>
      <w:r w:rsidRPr="003A1BF3">
        <w:rPr>
          <w:color w:val="000000" w:themeColor="text1"/>
          <w:lang w:val="en-US"/>
        </w:rPr>
        <w:t xml:space="preserve">                          </w:t>
      </w:r>
      <w:r w:rsidRPr="003A1BF3">
        <w:rPr>
          <w:b/>
          <w:color w:val="000000" w:themeColor="text1"/>
          <w:lang w:val="en-US"/>
        </w:rPr>
        <w:t>N</w:t>
      </w:r>
      <w:r w:rsidRPr="003A1BF3">
        <w:rPr>
          <w:color w:val="000000" w:themeColor="text1"/>
          <w:lang w:val="en-US"/>
        </w:rPr>
        <w:t xml:space="preserve">     </w:t>
      </w:r>
      <w:r w:rsidRPr="003A1BF3">
        <w:rPr>
          <w:color w:val="000000" w:themeColor="text1"/>
          <w:position w:val="-12"/>
        </w:rPr>
        <w:object w:dxaOrig="279" w:dyaOrig="360">
          <v:shape id="_x0000_i1535" type="#_x0000_t75" style="width:14.25pt;height:18pt" o:ole="">
            <v:imagedata r:id="rId470" o:title=""/>
          </v:shape>
          <o:OLEObject Type="Embed" ProgID="Equation.DSMT4" ShapeID="_x0000_i1535" DrawAspect="Content" ObjectID="_1565017255" r:id="rId596"/>
        </w:object>
      </w:r>
      <w:r w:rsidRPr="003A1BF3">
        <w:rPr>
          <w:color w:val="000000" w:themeColor="text1"/>
          <w:lang w:val="en-US"/>
        </w:rPr>
        <w:t xml:space="preserve">    </w:t>
      </w:r>
    </w:p>
    <w:p w:rsidR="002224C8" w:rsidRPr="003A1BF3" w:rsidRDefault="002224C8" w:rsidP="002224C8">
      <w:pPr>
        <w:tabs>
          <w:tab w:val="left" w:pos="3497"/>
          <w:tab w:val="left" w:pos="6078"/>
          <w:tab w:val="left" w:pos="8191"/>
        </w:tabs>
        <w:jc w:val="both"/>
        <w:rPr>
          <w:color w:val="000000" w:themeColor="text1"/>
          <w:sz w:val="32"/>
          <w:szCs w:val="32"/>
          <w:lang w:val="en-US"/>
        </w:rPr>
      </w:pPr>
      <w:r w:rsidRPr="003A1BF3">
        <w:rPr>
          <w:color w:val="000000" w:themeColor="text1"/>
          <w:lang w:val="en-US"/>
        </w:rPr>
        <w:t xml:space="preserve">                       </w:t>
      </w:r>
      <w:r w:rsidRPr="003A1BF3">
        <w:rPr>
          <w:color w:val="000000" w:themeColor="text1"/>
          <w:position w:val="-6"/>
        </w:rPr>
        <w:object w:dxaOrig="240" w:dyaOrig="279">
          <v:shape id="_x0000_i1536" type="#_x0000_t75" style="width:12pt;height:14.25pt" o:ole="">
            <v:imagedata r:id="rId468" o:title=""/>
          </v:shape>
          <o:OLEObject Type="Embed" ProgID="Equation.DSMT4" ShapeID="_x0000_i1536" DrawAspect="Content" ObjectID="_1565017256" r:id="rId597"/>
        </w:object>
      </w:r>
      <w:r w:rsidRPr="003A1BF3">
        <w:rPr>
          <w:color w:val="000000" w:themeColor="text1"/>
          <w:sz w:val="32"/>
          <w:szCs w:val="32"/>
          <w:lang w:val="en-US"/>
        </w:rPr>
        <w:tab/>
        <w:t xml:space="preserve">                         </w:t>
      </w:r>
      <w:r w:rsidRPr="003A1BF3">
        <w:rPr>
          <w:color w:val="000000" w:themeColor="text1"/>
          <w:lang w:val="en-US"/>
        </w:rPr>
        <w:t xml:space="preserve"> </w:t>
      </w:r>
      <w:r w:rsidRPr="003A1BF3">
        <w:rPr>
          <w:color w:val="000000" w:themeColor="text1"/>
          <w:position w:val="-10"/>
        </w:rPr>
        <w:object w:dxaOrig="420" w:dyaOrig="320">
          <v:shape id="_x0000_i1537" type="#_x0000_t75" style="width:21pt;height:15.75pt" o:ole="">
            <v:imagedata r:id="rId506" o:title=""/>
          </v:shape>
          <o:OLEObject Type="Embed" ProgID="Equation.DSMT4" ShapeID="_x0000_i1537" DrawAspect="Content" ObjectID="_1565017257" r:id="rId598"/>
        </w:object>
      </w:r>
      <w:r w:rsidRPr="003A1BF3">
        <w:rPr>
          <w:color w:val="000000" w:themeColor="text1"/>
          <w:lang w:val="en-US"/>
        </w:rPr>
        <w:t xml:space="preserve"> </w:t>
      </w:r>
      <w:r w:rsidRPr="003A1BF3">
        <w:rPr>
          <w:color w:val="000000" w:themeColor="text1"/>
          <w:position w:val="-10"/>
        </w:rPr>
        <w:object w:dxaOrig="400" w:dyaOrig="300">
          <v:shape id="_x0000_i1538" type="#_x0000_t75" style="width:20.25pt;height:15pt" o:ole="">
            <v:imagedata r:id="rId518" o:title=""/>
          </v:shape>
          <o:OLEObject Type="Embed" ProgID="Equation.DSMT4" ShapeID="_x0000_i1538" DrawAspect="Content" ObjectID="_1565017258" r:id="rId599"/>
        </w:object>
      </w:r>
      <w:r w:rsidRPr="003A1BF3">
        <w:rPr>
          <w:color w:val="000000" w:themeColor="text1"/>
          <w:lang w:val="en-US"/>
        </w:rPr>
        <w:t xml:space="preserve"> </w:t>
      </w:r>
      <w:r w:rsidRPr="003A1BF3">
        <w:rPr>
          <w:color w:val="000000" w:themeColor="text1"/>
          <w:sz w:val="32"/>
          <w:szCs w:val="32"/>
          <w:lang w:val="en-US"/>
        </w:rPr>
        <w:t xml:space="preserve"> </w:t>
      </w:r>
      <w:r w:rsidRPr="003A1BF3">
        <w:rPr>
          <w:color w:val="000000" w:themeColor="text1"/>
          <w:lang w:val="en-US"/>
        </w:rPr>
        <w:t xml:space="preserve">                                  </w:t>
      </w:r>
      <w:r w:rsidRPr="003A1BF3">
        <w:rPr>
          <w:color w:val="000000" w:themeColor="text1"/>
          <w:position w:val="-14"/>
          <w:sz w:val="32"/>
          <w:szCs w:val="32"/>
        </w:rPr>
        <w:object w:dxaOrig="300" w:dyaOrig="380">
          <v:shape id="_x0000_i1539" type="#_x0000_t75" style="width:15pt;height:18.75pt" o:ole="">
            <v:imagedata r:id="rId480" o:title=""/>
          </v:shape>
          <o:OLEObject Type="Embed" ProgID="Equation.DSMT4" ShapeID="_x0000_i1539" DrawAspect="Content" ObjectID="_1565017259" r:id="rId600"/>
        </w:object>
      </w:r>
      <w:r w:rsidRPr="003A1BF3">
        <w:rPr>
          <w:color w:val="000000" w:themeColor="text1"/>
          <w:lang w:val="en-US"/>
        </w:rPr>
        <w:t xml:space="preserve">  </w:t>
      </w:r>
      <w:r w:rsidRPr="003A1BF3">
        <w:rPr>
          <w:color w:val="000000" w:themeColor="text1"/>
          <w:lang w:val="en-US"/>
        </w:rPr>
        <w:tab/>
        <w:t xml:space="preserve">     </w:t>
      </w:r>
    </w:p>
    <w:p w:rsidR="002224C8" w:rsidRPr="003A1BF3" w:rsidRDefault="002224C8" w:rsidP="002224C8">
      <w:pPr>
        <w:jc w:val="both"/>
        <w:rPr>
          <w:color w:val="000000" w:themeColor="text1"/>
          <w:sz w:val="32"/>
          <w:szCs w:val="32"/>
          <w:lang w:val="en-US"/>
        </w:rPr>
      </w:pPr>
      <w:r w:rsidRPr="003A1BF3">
        <w:rPr>
          <w:color w:val="000000" w:themeColor="text1"/>
          <w:sz w:val="32"/>
          <w:szCs w:val="32"/>
          <w:lang w:val="en-US"/>
        </w:rPr>
        <w:t xml:space="preserve">                                                                                                 </w:t>
      </w:r>
    </w:p>
    <w:p w:rsidR="002224C8" w:rsidRPr="003A1BF3" w:rsidRDefault="002224C8" w:rsidP="002224C8">
      <w:pPr>
        <w:tabs>
          <w:tab w:val="left" w:pos="5414"/>
        </w:tabs>
        <w:jc w:val="both"/>
        <w:rPr>
          <w:color w:val="000000" w:themeColor="text1"/>
          <w:sz w:val="32"/>
          <w:szCs w:val="32"/>
          <w:lang w:val="en-US"/>
        </w:rPr>
      </w:pPr>
      <w:r w:rsidRPr="003A1BF3">
        <w:rPr>
          <w:color w:val="000000" w:themeColor="text1"/>
          <w:sz w:val="32"/>
          <w:szCs w:val="32"/>
          <w:lang w:val="en-US"/>
        </w:rPr>
        <w:t xml:space="preserve">                        </w:t>
      </w:r>
      <w:r w:rsidRPr="003A1BF3">
        <w:rPr>
          <w:color w:val="000000" w:themeColor="text1"/>
          <w:position w:val="-10"/>
        </w:rPr>
        <w:object w:dxaOrig="420" w:dyaOrig="320">
          <v:shape id="_x0000_i1540" type="#_x0000_t75" style="width:21pt;height:15.75pt" o:ole="">
            <v:imagedata r:id="rId506" o:title=""/>
          </v:shape>
          <o:OLEObject Type="Embed" ProgID="Equation.DSMT4" ShapeID="_x0000_i1540" DrawAspect="Content" ObjectID="_1565017260" r:id="rId601"/>
        </w:object>
      </w:r>
      <w:r w:rsidRPr="003A1BF3">
        <w:rPr>
          <w:color w:val="000000" w:themeColor="text1"/>
          <w:sz w:val="32"/>
          <w:szCs w:val="32"/>
          <w:lang w:val="en-US"/>
        </w:rPr>
        <w:t xml:space="preserve">                                      </w:t>
      </w:r>
      <w:r w:rsidRPr="003A1BF3">
        <w:rPr>
          <w:color w:val="000000" w:themeColor="text1"/>
          <w:lang w:val="en-US"/>
        </w:rPr>
        <w:t xml:space="preserve">              </w:t>
      </w:r>
      <w:r w:rsidRPr="003A1BF3">
        <w:rPr>
          <w:color w:val="000000" w:themeColor="text1"/>
          <w:position w:val="-10"/>
        </w:rPr>
        <w:object w:dxaOrig="420" w:dyaOrig="320">
          <v:shape id="_x0000_i1541" type="#_x0000_t75" style="width:21pt;height:15.75pt" o:ole="">
            <v:imagedata r:id="rId527" o:title=""/>
          </v:shape>
          <o:OLEObject Type="Embed" ProgID="Equation.DSMT4" ShapeID="_x0000_i1541" DrawAspect="Content" ObjectID="_1565017261" r:id="rId602"/>
        </w:object>
      </w:r>
      <w:r w:rsidRPr="003A1BF3">
        <w:rPr>
          <w:color w:val="000000" w:themeColor="text1"/>
          <w:lang w:val="en-US"/>
        </w:rPr>
        <w:t xml:space="preserve">                                   </w:t>
      </w:r>
    </w:p>
    <w:p w:rsidR="002224C8" w:rsidRPr="003A1BF3" w:rsidRDefault="002224C8" w:rsidP="002224C8">
      <w:pPr>
        <w:tabs>
          <w:tab w:val="left" w:pos="1216"/>
          <w:tab w:val="left" w:pos="4035"/>
        </w:tabs>
        <w:rPr>
          <w:color w:val="000000" w:themeColor="text1"/>
          <w:sz w:val="32"/>
          <w:szCs w:val="32"/>
          <w:lang w:val="en-US"/>
        </w:rPr>
      </w:pPr>
      <w:r w:rsidRPr="003A1BF3">
        <w:rPr>
          <w:color w:val="000000" w:themeColor="text1"/>
          <w:sz w:val="32"/>
          <w:szCs w:val="32"/>
          <w:lang w:val="en-US"/>
        </w:rPr>
        <w:tab/>
        <w:t xml:space="preserve">       </w:t>
      </w:r>
      <w:r w:rsidRPr="003A1BF3">
        <w:rPr>
          <w:color w:val="000000" w:themeColor="text1"/>
          <w:position w:val="-6"/>
        </w:rPr>
        <w:object w:dxaOrig="440" w:dyaOrig="260">
          <v:shape id="_x0000_i1542" type="#_x0000_t75" style="width:21.75pt;height:12.75pt" o:ole="">
            <v:imagedata r:id="rId511" o:title=""/>
          </v:shape>
          <o:OLEObject Type="Embed" ProgID="Equation.DSMT4" ShapeID="_x0000_i1542" DrawAspect="Content" ObjectID="_1565017262" r:id="rId603"/>
        </w:object>
      </w:r>
      <w:r w:rsidRPr="003A1BF3">
        <w:rPr>
          <w:color w:val="000000" w:themeColor="text1"/>
          <w:lang w:val="en-US"/>
        </w:rPr>
        <w:t xml:space="preserve">                  </w:t>
      </w:r>
      <w:r w:rsidRPr="003A1BF3">
        <w:rPr>
          <w:b/>
          <w:color w:val="000000" w:themeColor="text1"/>
          <w:lang w:val="en-US"/>
        </w:rPr>
        <w:t>C</w:t>
      </w:r>
      <w:r w:rsidRPr="003A1BF3">
        <w:rPr>
          <w:color w:val="000000" w:themeColor="text1"/>
          <w:sz w:val="32"/>
          <w:szCs w:val="32"/>
          <w:lang w:val="en-US"/>
        </w:rPr>
        <w:tab/>
        <w:t xml:space="preserve">                          </w:t>
      </w:r>
      <w:r w:rsidRPr="003A1BF3">
        <w:rPr>
          <w:color w:val="000000" w:themeColor="text1"/>
          <w:position w:val="-6"/>
        </w:rPr>
        <w:object w:dxaOrig="440" w:dyaOrig="260">
          <v:shape id="_x0000_i1543" type="#_x0000_t75" style="width:21.75pt;height:12.75pt" o:ole="">
            <v:imagedata r:id="rId511" o:title=""/>
          </v:shape>
          <o:OLEObject Type="Embed" ProgID="Equation.DSMT4" ShapeID="_x0000_i1543" DrawAspect="Content" ObjectID="_1565017263" r:id="rId604"/>
        </w:object>
      </w:r>
      <w:r w:rsidRPr="003A1BF3">
        <w:rPr>
          <w:color w:val="000000" w:themeColor="text1"/>
          <w:sz w:val="32"/>
          <w:szCs w:val="32"/>
          <w:lang w:val="en-US"/>
        </w:rPr>
        <w:t xml:space="preserve">             </w:t>
      </w:r>
      <w:r w:rsidRPr="003A1BF3">
        <w:rPr>
          <w:b/>
          <w:color w:val="000000" w:themeColor="text1"/>
          <w:lang w:val="en-US"/>
        </w:rPr>
        <w:t>D</w:t>
      </w:r>
      <w:r w:rsidRPr="003A1BF3">
        <w:rPr>
          <w:color w:val="000000" w:themeColor="text1"/>
          <w:sz w:val="32"/>
          <w:szCs w:val="32"/>
          <w:lang w:val="en-US"/>
        </w:rPr>
        <w:t xml:space="preserve">                             </w:t>
      </w:r>
    </w:p>
    <w:p w:rsidR="002224C8" w:rsidRPr="003A1BF3" w:rsidRDefault="002224C8" w:rsidP="002224C8">
      <w:pPr>
        <w:tabs>
          <w:tab w:val="left" w:pos="2843"/>
          <w:tab w:val="left" w:pos="4035"/>
          <w:tab w:val="left" w:pos="7471"/>
        </w:tabs>
        <w:rPr>
          <w:b/>
          <w:color w:val="000000" w:themeColor="text1"/>
          <w:sz w:val="32"/>
          <w:szCs w:val="32"/>
          <w:lang w:val="en-US"/>
        </w:rPr>
      </w:pPr>
      <w:r w:rsidRPr="003A1BF3">
        <w:rPr>
          <w:color w:val="000000" w:themeColor="text1"/>
          <w:sz w:val="32"/>
          <w:szCs w:val="32"/>
          <w:lang w:val="en-US"/>
        </w:rPr>
        <w:t xml:space="preserve">                                  </w:t>
      </w:r>
      <w:r w:rsidRPr="003A1BF3">
        <w:rPr>
          <w:b/>
          <w:color w:val="000000" w:themeColor="text1"/>
          <w:sz w:val="32"/>
          <w:szCs w:val="32"/>
          <w:lang w:val="en-US"/>
        </w:rPr>
        <w:tab/>
        <w:t xml:space="preserve">                                          </w:t>
      </w:r>
    </w:p>
    <w:p w:rsidR="002224C8" w:rsidRPr="003A1BF3" w:rsidRDefault="002224C8" w:rsidP="002224C8">
      <w:pPr>
        <w:tabs>
          <w:tab w:val="left" w:pos="3114"/>
          <w:tab w:val="left" w:pos="4035"/>
          <w:tab w:val="left" w:pos="7471"/>
        </w:tabs>
        <w:rPr>
          <w:color w:val="000000" w:themeColor="text1"/>
          <w:sz w:val="32"/>
          <w:szCs w:val="32"/>
          <w:lang w:val="en-US"/>
        </w:rPr>
      </w:pPr>
      <w:r w:rsidRPr="003A1BF3">
        <w:rPr>
          <w:color w:val="000000" w:themeColor="text1"/>
          <w:sz w:val="32"/>
          <w:szCs w:val="32"/>
          <w:lang w:val="en-US"/>
        </w:rPr>
        <w:t xml:space="preserve">                                </w:t>
      </w:r>
      <w:r w:rsidRPr="003A1BF3">
        <w:rPr>
          <w:color w:val="000000" w:themeColor="text1"/>
          <w:position w:val="-12"/>
        </w:rPr>
        <w:object w:dxaOrig="400" w:dyaOrig="380">
          <v:shape id="_x0000_i1544" type="#_x0000_t75" style="width:20.25pt;height:18.75pt" o:ole="">
            <v:imagedata r:id="rId605" o:title=""/>
          </v:shape>
          <o:OLEObject Type="Embed" ProgID="Equation.DSMT4" ShapeID="_x0000_i1544" DrawAspect="Content" ObjectID="_1565017264" r:id="rId606"/>
        </w:object>
      </w:r>
      <w:r w:rsidRPr="003A1BF3">
        <w:rPr>
          <w:color w:val="000000" w:themeColor="text1"/>
          <w:sz w:val="32"/>
          <w:szCs w:val="32"/>
          <w:lang w:val="en-US"/>
        </w:rPr>
        <w:t xml:space="preserve">   </w:t>
      </w:r>
      <w:r w:rsidRPr="003A1BF3">
        <w:rPr>
          <w:color w:val="000000" w:themeColor="text1"/>
          <w:sz w:val="32"/>
          <w:szCs w:val="32"/>
          <w:lang w:val="en-US"/>
        </w:rPr>
        <w:tab/>
        <w:t xml:space="preserve">                                          </w:t>
      </w:r>
      <w:r w:rsidRPr="003A1BF3">
        <w:rPr>
          <w:color w:val="000000" w:themeColor="text1"/>
          <w:sz w:val="32"/>
          <w:szCs w:val="32"/>
          <w:lang w:val="en-US"/>
        </w:rPr>
        <w:tab/>
      </w:r>
    </w:p>
    <w:p w:rsidR="002224C8" w:rsidRPr="003A1BF3" w:rsidRDefault="002224C8" w:rsidP="002224C8">
      <w:pPr>
        <w:tabs>
          <w:tab w:val="left" w:pos="2310"/>
          <w:tab w:val="left" w:pos="4035"/>
          <w:tab w:val="left" w:pos="7509"/>
        </w:tabs>
        <w:rPr>
          <w:color w:val="000000" w:themeColor="text1"/>
          <w:sz w:val="32"/>
          <w:szCs w:val="32"/>
          <w:lang w:val="en-US"/>
        </w:rPr>
      </w:pPr>
      <w:r w:rsidRPr="003A1BF3">
        <w:rPr>
          <w:color w:val="000000" w:themeColor="text1"/>
          <w:sz w:val="32"/>
          <w:szCs w:val="32"/>
          <w:lang w:val="en-US"/>
        </w:rPr>
        <w:tab/>
        <w:t xml:space="preserve">         </w:t>
      </w:r>
      <w:r w:rsidRPr="003A1BF3">
        <w:rPr>
          <w:color w:val="000000" w:themeColor="text1"/>
          <w:sz w:val="32"/>
          <w:szCs w:val="32"/>
          <w:lang w:val="en-US"/>
        </w:rPr>
        <w:tab/>
        <w:t xml:space="preserve">                                           </w:t>
      </w:r>
      <w:r w:rsidRPr="003A1BF3">
        <w:rPr>
          <w:color w:val="000000" w:themeColor="text1"/>
          <w:position w:val="-12"/>
        </w:rPr>
        <w:object w:dxaOrig="380" w:dyaOrig="380">
          <v:shape id="_x0000_i1545" type="#_x0000_t75" style="width:18.75pt;height:18.75pt" o:ole="">
            <v:imagedata r:id="rId607" o:title=""/>
          </v:shape>
          <o:OLEObject Type="Embed" ProgID="Equation.DSMT4" ShapeID="_x0000_i1545" DrawAspect="Content" ObjectID="_1565017265" r:id="rId608"/>
        </w:object>
      </w:r>
      <w:r w:rsidRPr="003A1BF3">
        <w:rPr>
          <w:color w:val="000000" w:themeColor="text1"/>
          <w:lang w:val="en-US"/>
        </w:rPr>
        <w:t xml:space="preserve"> </w:t>
      </w:r>
      <w:r w:rsidRPr="003A1BF3">
        <w:rPr>
          <w:color w:val="000000" w:themeColor="text1"/>
          <w:sz w:val="32"/>
          <w:szCs w:val="32"/>
          <w:lang w:val="en-US"/>
        </w:rPr>
        <w:t xml:space="preserve">   </w:t>
      </w:r>
      <w:r w:rsidRPr="003A1BF3">
        <w:rPr>
          <w:color w:val="000000" w:themeColor="text1"/>
          <w:position w:val="-4"/>
        </w:rPr>
        <w:object w:dxaOrig="180" w:dyaOrig="279">
          <v:shape id="_x0000_i1546" type="#_x0000_t75" style="width:9pt;height:14.25pt" o:ole="">
            <v:imagedata r:id="rId535" o:title=""/>
          </v:shape>
          <o:OLEObject Type="Embed" ProgID="Equation.DSMT4" ShapeID="_x0000_i1546" DrawAspect="Content" ObjectID="_1565017266" r:id="rId609"/>
        </w:object>
      </w:r>
    </w:p>
    <w:p w:rsidR="002224C8" w:rsidRPr="003A1BF3" w:rsidRDefault="002224C8" w:rsidP="002224C8">
      <w:pPr>
        <w:tabs>
          <w:tab w:val="left" w:pos="3114"/>
          <w:tab w:val="left" w:pos="4035"/>
          <w:tab w:val="left" w:pos="7020"/>
        </w:tabs>
        <w:rPr>
          <w:color w:val="000000" w:themeColor="text1"/>
          <w:sz w:val="32"/>
          <w:szCs w:val="32"/>
          <w:lang w:val="en-US"/>
        </w:rPr>
      </w:pPr>
      <w:r w:rsidRPr="003A1BF3">
        <w:rPr>
          <w:color w:val="000000" w:themeColor="text1"/>
          <w:sz w:val="32"/>
          <w:szCs w:val="32"/>
          <w:lang w:val="en-US"/>
        </w:rPr>
        <w:t xml:space="preserve">                                 </w:t>
      </w:r>
    </w:p>
    <w:p w:rsidR="002224C8" w:rsidRPr="003A1BF3" w:rsidRDefault="002224C8" w:rsidP="002224C8">
      <w:pPr>
        <w:tabs>
          <w:tab w:val="left" w:pos="4035"/>
        </w:tabs>
        <w:rPr>
          <w:color w:val="000000" w:themeColor="text1"/>
          <w:lang w:val="en-US"/>
        </w:rPr>
      </w:pPr>
    </w:p>
    <w:p w:rsidR="002224C8" w:rsidRPr="003A1BF3" w:rsidRDefault="002224C8" w:rsidP="002224C8">
      <w:pPr>
        <w:tabs>
          <w:tab w:val="left" w:pos="4035"/>
        </w:tabs>
        <w:rPr>
          <w:color w:val="000000" w:themeColor="text1"/>
          <w:lang w:val="en-US"/>
        </w:rPr>
      </w:pPr>
      <w:r w:rsidRPr="003A1BF3">
        <w:rPr>
          <w:color w:val="000000" w:themeColor="text1"/>
          <w:lang w:val="en-US"/>
        </w:rPr>
        <w:t xml:space="preserve">                                                                  </w:t>
      </w:r>
    </w:p>
    <w:p w:rsidR="002224C8" w:rsidRPr="003A1BF3" w:rsidRDefault="002224C8" w:rsidP="002224C8">
      <w:pPr>
        <w:tabs>
          <w:tab w:val="left" w:pos="4035"/>
        </w:tabs>
        <w:rPr>
          <w:color w:val="000000" w:themeColor="text1"/>
          <w:lang w:val="en-US"/>
        </w:rPr>
      </w:pPr>
    </w:p>
    <w:p w:rsidR="002224C8" w:rsidRPr="003A1BF3" w:rsidRDefault="002224C8" w:rsidP="002224C8">
      <w:pPr>
        <w:tabs>
          <w:tab w:val="left" w:pos="4035"/>
        </w:tabs>
        <w:jc w:val="center"/>
        <w:rPr>
          <w:color w:val="000000" w:themeColor="text1"/>
          <w:sz w:val="32"/>
          <w:szCs w:val="32"/>
          <w:lang w:val="en-US"/>
        </w:rPr>
      </w:pPr>
      <w:r w:rsidRPr="003A1BF3">
        <w:rPr>
          <w:color w:val="000000" w:themeColor="text1"/>
          <w:sz w:val="32"/>
          <w:szCs w:val="32"/>
          <w:lang w:val="en-US"/>
        </w:rPr>
        <w:t xml:space="preserve">  3.8.2</w:t>
      </w:r>
    </w:p>
    <w:p w:rsidR="00322A45" w:rsidRPr="003A1BF3" w:rsidRDefault="00322A45" w:rsidP="00EC0D5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Assume earlier notation as amended.</w:t>
      </w:r>
    </w:p>
    <w:p w:rsidR="00322A45" w:rsidRPr="003A1BF3" w:rsidRDefault="00322A45" w:rsidP="00EC0D5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Where</w:t>
      </w:r>
      <w:r w:rsidR="002224C8" w:rsidRPr="003A1BF3">
        <w:rPr>
          <w:color w:val="000000" w:themeColor="text1"/>
          <w:position w:val="-12"/>
          <w:sz w:val="28"/>
          <w:szCs w:val="28"/>
        </w:rPr>
        <w:object w:dxaOrig="360" w:dyaOrig="360">
          <v:shape id="_x0000_i1547" type="#_x0000_t75" style="width:18pt;height:18pt" o:ole="">
            <v:imagedata r:id="rId610" o:title=""/>
          </v:shape>
          <o:OLEObject Type="Embed" ProgID="Equation.DSMT4" ShapeID="_x0000_i1547" DrawAspect="Content" ObjectID="_1565017267" r:id="rId611"/>
        </w:object>
      </w:r>
      <w:r w:rsidR="002224C8" w:rsidRPr="003A1BF3">
        <w:rPr>
          <w:color w:val="000000" w:themeColor="text1"/>
          <w:sz w:val="28"/>
          <w:szCs w:val="28"/>
          <w:lang w:val="en-US"/>
        </w:rPr>
        <w:t>-</w:t>
      </w:r>
    </w:p>
    <w:bookmarkStart w:id="175" w:name="graphic4EF"/>
    <w:bookmarkEnd w:id="175"/>
    <w:p w:rsidR="00322A45" w:rsidRPr="003A1BF3" w:rsidRDefault="002224C8" w:rsidP="00EC0D53">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360" w:dyaOrig="360">
          <v:shape id="_x0000_i1548" type="#_x0000_t75" style="width:18pt;height:18pt" o:ole="">
            <v:imagedata r:id="rId612" o:title=""/>
          </v:shape>
          <o:OLEObject Type="Embed" ProgID="Equation.DSMT4" ShapeID="_x0000_i1548" DrawAspect="Content" ObjectID="_1565017268" r:id="rId613"/>
        </w:object>
      </w:r>
      <w:r w:rsidRPr="003A1BF3">
        <w:rPr>
          <w:color w:val="000000" w:themeColor="text1"/>
          <w:sz w:val="28"/>
          <w:szCs w:val="28"/>
          <w:lang w:val="en-US"/>
        </w:rPr>
        <w:t xml:space="preserve"> - </w:t>
      </w:r>
      <w:r w:rsidR="00322A45" w:rsidRPr="003A1BF3">
        <w:rPr>
          <w:rStyle w:val="normalchar"/>
          <w:color w:val="000000" w:themeColor="text1"/>
          <w:sz w:val="28"/>
          <w:szCs w:val="28"/>
          <w:lang w:val="en-US"/>
        </w:rPr>
        <w:t xml:space="preserve">vector of the normal component of the velocity vector ether </w:t>
      </w:r>
      <w:r w:rsidR="009242E4">
        <w:rPr>
          <w:rStyle w:val="normalchar"/>
          <w:color w:val="000000" w:themeColor="text1"/>
          <w:sz w:val="28"/>
          <w:szCs w:val="28"/>
          <w:lang w:val="en-US"/>
        </w:rPr>
        <w:t xml:space="preserve">streams </w:t>
      </w:r>
      <w:r w:rsidR="00322A45" w:rsidRPr="003A1BF3">
        <w:rPr>
          <w:rStyle w:val="normalchar"/>
          <w:color w:val="000000" w:themeColor="text1"/>
          <w:sz w:val="28"/>
          <w:szCs w:val="28"/>
          <w:lang w:val="en-US"/>
        </w:rPr>
        <w:t>absorbed drain at points A, B, C and D;</w:t>
      </w:r>
    </w:p>
    <w:bookmarkStart w:id="176" w:name="graphic4F0"/>
    <w:bookmarkEnd w:id="176"/>
    <w:p w:rsidR="00322A45" w:rsidRPr="003A1BF3" w:rsidRDefault="002224C8" w:rsidP="00EC0D53">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360" w:dyaOrig="360">
          <v:shape id="_x0000_i1549" type="#_x0000_t75" style="width:18pt;height:18pt" o:ole="">
            <v:imagedata r:id="rId612" o:title=""/>
          </v:shape>
          <o:OLEObject Type="Embed" ProgID="Equation.DSMT4" ShapeID="_x0000_i1549" DrawAspect="Content" ObjectID="_1565017269" r:id="rId614"/>
        </w:object>
      </w:r>
      <w:r w:rsidRPr="003A1BF3">
        <w:rPr>
          <w:color w:val="000000" w:themeColor="text1"/>
          <w:sz w:val="28"/>
          <w:szCs w:val="28"/>
          <w:lang w:val="en-US"/>
        </w:rPr>
        <w:t xml:space="preserve"> - </w:t>
      </w:r>
      <w:r w:rsidR="00322A45" w:rsidRPr="003A1BF3">
        <w:rPr>
          <w:rStyle w:val="normalchar"/>
          <w:color w:val="000000" w:themeColor="text1"/>
          <w:sz w:val="28"/>
          <w:szCs w:val="28"/>
          <w:lang w:val="en-US"/>
        </w:rPr>
        <w:t xml:space="preserve">the longitudinal vector component of the vector </w:t>
      </w:r>
      <w:r w:rsidR="009242E4">
        <w:rPr>
          <w:rStyle w:val="normalchar"/>
          <w:color w:val="000000" w:themeColor="text1"/>
          <w:sz w:val="28"/>
          <w:szCs w:val="28"/>
          <w:lang w:val="en-US"/>
        </w:rPr>
        <w:t xml:space="preserve">ether </w:t>
      </w:r>
      <w:r w:rsidR="00322A45" w:rsidRPr="003A1BF3">
        <w:rPr>
          <w:rStyle w:val="normalchar"/>
          <w:color w:val="000000" w:themeColor="text1"/>
          <w:sz w:val="28"/>
          <w:szCs w:val="28"/>
          <w:lang w:val="en-US"/>
        </w:rPr>
        <w:t>elliptical</w:t>
      </w:r>
      <w:r w:rsidR="00680B28">
        <w:rPr>
          <w:rStyle w:val="normalchar"/>
          <w:color w:val="000000" w:themeColor="text1"/>
          <w:sz w:val="28"/>
          <w:szCs w:val="28"/>
          <w:lang w:val="en-US"/>
        </w:rPr>
        <w:t xml:space="preserve"> stream </w:t>
      </w:r>
      <w:r w:rsidR="00322A45" w:rsidRPr="003A1BF3">
        <w:rPr>
          <w:rStyle w:val="normalchar"/>
          <w:color w:val="000000" w:themeColor="text1"/>
          <w:sz w:val="28"/>
          <w:szCs w:val="28"/>
          <w:lang w:val="en-US"/>
        </w:rPr>
        <w:t>velocities at points A, B, C and D, the circulating</w:t>
      </w:r>
      <w:r w:rsidR="009242E4">
        <w:rPr>
          <w:rStyle w:val="normalchar"/>
          <w:color w:val="000000" w:themeColor="text1"/>
          <w:sz w:val="28"/>
          <w:szCs w:val="28"/>
          <w:lang w:val="en-US"/>
        </w:rPr>
        <w:t xml:space="preserve"> ether</w:t>
      </w:r>
      <w:r w:rsidR="00680B28">
        <w:rPr>
          <w:rStyle w:val="normalchar"/>
          <w:color w:val="000000" w:themeColor="text1"/>
          <w:sz w:val="28"/>
          <w:szCs w:val="28"/>
          <w:lang w:val="en-US"/>
        </w:rPr>
        <w:t xml:space="preserve"> stream </w:t>
      </w:r>
      <w:r w:rsidR="00322A45" w:rsidRPr="003A1BF3">
        <w:rPr>
          <w:rStyle w:val="normalchar"/>
          <w:color w:val="000000" w:themeColor="text1"/>
          <w:sz w:val="28"/>
          <w:szCs w:val="28"/>
          <w:lang w:val="en-US"/>
        </w:rPr>
        <w:t>flows;</w:t>
      </w:r>
    </w:p>
    <w:bookmarkStart w:id="177" w:name="graphic4F1"/>
    <w:bookmarkEnd w:id="177"/>
    <w:p w:rsidR="00322A45" w:rsidRPr="003A1BF3" w:rsidRDefault="002224C8" w:rsidP="00EC0D53">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300" w:dyaOrig="360">
          <v:shape id="_x0000_i1550" type="#_x0000_t75" style="width:15pt;height:18pt" o:ole="">
            <v:imagedata r:id="rId615" o:title=""/>
          </v:shape>
          <o:OLEObject Type="Embed" ProgID="Equation.DSMT4" ShapeID="_x0000_i1550" DrawAspect="Content" ObjectID="_1565017270" r:id="rId616"/>
        </w:object>
      </w:r>
      <w:r w:rsidRPr="003A1BF3">
        <w:rPr>
          <w:color w:val="000000" w:themeColor="text1"/>
          <w:sz w:val="28"/>
          <w:szCs w:val="28"/>
          <w:lang w:val="en-US"/>
        </w:rPr>
        <w:t xml:space="preserve"> -   </w:t>
      </w:r>
      <w:r w:rsidR="00322A45" w:rsidRPr="003A1BF3">
        <w:rPr>
          <w:rStyle w:val="normalchar"/>
          <w:color w:val="000000" w:themeColor="text1"/>
          <w:sz w:val="28"/>
          <w:szCs w:val="28"/>
          <w:lang w:val="en-US"/>
        </w:rPr>
        <w:t>vector of the angular velocity flow;</w:t>
      </w:r>
    </w:p>
    <w:p w:rsidR="00322A45" w:rsidRPr="003A1BF3" w:rsidRDefault="00322A45" w:rsidP="00EC0D53">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Then the integral equation of torque</w:t>
      </w:r>
      <w:r w:rsidR="002224C8" w:rsidRPr="003A1BF3">
        <w:rPr>
          <w:color w:val="000000" w:themeColor="text1"/>
          <w:sz w:val="28"/>
          <w:szCs w:val="28"/>
          <w:lang w:val="en-US"/>
        </w:rPr>
        <w:t xml:space="preserve"> - </w:t>
      </w:r>
      <w:r w:rsidR="002224C8" w:rsidRPr="003A1BF3">
        <w:rPr>
          <w:color w:val="000000" w:themeColor="text1"/>
          <w:position w:val="-12"/>
          <w:sz w:val="28"/>
          <w:szCs w:val="28"/>
        </w:rPr>
        <w:object w:dxaOrig="380" w:dyaOrig="360">
          <v:shape id="_x0000_i1551" type="#_x0000_t75" style="width:18.75pt;height:18pt" o:ole="">
            <v:imagedata r:id="rId617" o:title=""/>
          </v:shape>
          <o:OLEObject Type="Embed" ProgID="Equation.DSMT4" ShapeID="_x0000_i1551" DrawAspect="Content" ObjectID="_1565017271" r:id="rId618"/>
        </w:object>
      </w:r>
      <w:r w:rsidR="002224C8" w:rsidRPr="003A1BF3">
        <w:rPr>
          <w:color w:val="000000" w:themeColor="text1"/>
          <w:sz w:val="28"/>
          <w:szCs w:val="28"/>
          <w:lang w:val="en-US"/>
        </w:rPr>
        <w:t xml:space="preserve">, </w:t>
      </w:r>
      <w:r w:rsidRPr="003A1BF3">
        <w:rPr>
          <w:rStyle w:val="normalchar"/>
          <w:color w:val="000000" w:themeColor="text1"/>
          <w:sz w:val="28"/>
          <w:szCs w:val="28"/>
          <w:lang w:val="en-US"/>
        </w:rPr>
        <w:t>Acting at points A, B, C and D in a diametrical sectional Photo case</w:t>
      </w:r>
      <w:r w:rsidR="002224C8" w:rsidRPr="003A1BF3">
        <w:rPr>
          <w:color w:val="000000" w:themeColor="text1"/>
          <w:position w:val="-16"/>
          <w:sz w:val="28"/>
          <w:szCs w:val="28"/>
        </w:rPr>
        <w:object w:dxaOrig="3700" w:dyaOrig="440">
          <v:shape id="_x0000_i1552" type="#_x0000_t75" style="width:185.25pt;height:21.75pt" o:ole="">
            <v:imagedata r:id="rId619" o:title=""/>
          </v:shape>
          <o:OLEObject Type="Embed" ProgID="Equation.DSMT4" ShapeID="_x0000_i1552" DrawAspect="Content" ObjectID="_1565017272" r:id="rId620"/>
        </w:object>
      </w:r>
      <w:r w:rsidR="002224C8" w:rsidRPr="003A1BF3">
        <w:rPr>
          <w:color w:val="000000" w:themeColor="text1"/>
          <w:sz w:val="28"/>
          <w:szCs w:val="28"/>
          <w:lang w:val="en-US"/>
        </w:rPr>
        <w:t xml:space="preserve"> </w:t>
      </w:r>
      <w:r w:rsidRPr="003A1BF3">
        <w:rPr>
          <w:rStyle w:val="normalchar"/>
          <w:color w:val="000000" w:themeColor="text1"/>
          <w:sz w:val="28"/>
          <w:szCs w:val="28"/>
          <w:lang w:val="en-US"/>
        </w:rPr>
        <w:t>Will take the form:</w:t>
      </w:r>
    </w:p>
    <w:bookmarkStart w:id="178" w:name="graphic4F4"/>
    <w:bookmarkEnd w:id="178"/>
    <w:p w:rsidR="002224C8" w:rsidRPr="003A1BF3" w:rsidRDefault="002224C8" w:rsidP="002224C8">
      <w:pPr>
        <w:jc w:val="both"/>
        <w:rPr>
          <w:color w:val="000000" w:themeColor="text1"/>
          <w:sz w:val="28"/>
          <w:szCs w:val="28"/>
          <w:lang w:val="en-US"/>
        </w:rPr>
      </w:pPr>
      <w:r w:rsidRPr="003A1BF3">
        <w:rPr>
          <w:color w:val="000000" w:themeColor="text1"/>
          <w:position w:val="-4"/>
          <w:sz w:val="28"/>
          <w:szCs w:val="28"/>
        </w:rPr>
        <w:object w:dxaOrig="180" w:dyaOrig="279">
          <v:shape id="_x0000_i1553" type="#_x0000_t75" style="width:9pt;height:14.25pt" o:ole="">
            <v:imagedata r:id="rId535" o:title=""/>
          </v:shape>
          <o:OLEObject Type="Embed" ProgID="Equation.DSMT4" ShapeID="_x0000_i1553" DrawAspect="Content" ObjectID="_1565017273" r:id="rId621"/>
        </w:object>
      </w:r>
      <w:r w:rsidRPr="003A1BF3">
        <w:rPr>
          <w:color w:val="000000" w:themeColor="text1"/>
          <w:sz w:val="28"/>
          <w:szCs w:val="28"/>
          <w:lang w:val="en-US"/>
        </w:rPr>
        <w:t xml:space="preserve"> </w:t>
      </w:r>
      <w:r w:rsidRPr="003A1BF3">
        <w:rPr>
          <w:color w:val="000000" w:themeColor="text1"/>
          <w:position w:val="-186"/>
          <w:sz w:val="28"/>
          <w:szCs w:val="28"/>
        </w:rPr>
        <w:object w:dxaOrig="6560" w:dyaOrig="3860">
          <v:shape id="_x0000_i1554" type="#_x0000_t75" style="width:327.75pt;height:192.75pt" o:ole="">
            <v:imagedata r:id="rId622" o:title=""/>
          </v:shape>
          <o:OLEObject Type="Embed" ProgID="Equation.DSMT4" ShapeID="_x0000_i1554" DrawAspect="Content" ObjectID="_1565017274" r:id="rId623"/>
        </w:object>
      </w:r>
      <w:r w:rsidRPr="003A1BF3">
        <w:rPr>
          <w:color w:val="000000" w:themeColor="text1"/>
          <w:sz w:val="28"/>
          <w:szCs w:val="28"/>
          <w:lang w:val="en-US"/>
        </w:rPr>
        <w:t xml:space="preserve">      </w:t>
      </w:r>
      <w:r w:rsidR="00EC0D53">
        <w:rPr>
          <w:color w:val="000000" w:themeColor="text1"/>
          <w:sz w:val="28"/>
          <w:szCs w:val="28"/>
          <w:lang w:val="en-US"/>
        </w:rPr>
        <w:tab/>
      </w:r>
      <w:r w:rsidR="00EC0D53">
        <w:rPr>
          <w:color w:val="000000" w:themeColor="text1"/>
          <w:sz w:val="28"/>
          <w:szCs w:val="28"/>
          <w:lang w:val="en-US"/>
        </w:rPr>
        <w:tab/>
      </w:r>
      <w:r w:rsidRPr="003A1BF3">
        <w:rPr>
          <w:color w:val="000000" w:themeColor="text1"/>
          <w:sz w:val="28"/>
          <w:szCs w:val="28"/>
          <w:lang w:val="en-US"/>
        </w:rPr>
        <w:t>(3.8.4)</w:t>
      </w:r>
    </w:p>
    <w:p w:rsidR="002224C8" w:rsidRPr="003A1BF3" w:rsidRDefault="00322A45" w:rsidP="00322A45">
      <w:pPr>
        <w:pStyle w:val="12"/>
        <w:spacing w:before="0" w:beforeAutospacing="0" w:after="0" w:afterAutospacing="0" w:line="280" w:lineRule="atLeast"/>
        <w:jc w:val="both"/>
        <w:rPr>
          <w:color w:val="000000" w:themeColor="text1"/>
          <w:sz w:val="28"/>
          <w:szCs w:val="28"/>
          <w:lang w:val="en-US"/>
        </w:rPr>
      </w:pPr>
      <w:r w:rsidRPr="003A1BF3">
        <w:rPr>
          <w:rStyle w:val="normalchar"/>
          <w:color w:val="000000" w:themeColor="text1"/>
          <w:sz w:val="28"/>
          <w:szCs w:val="28"/>
          <w:lang w:val="en-US"/>
        </w:rPr>
        <w:t>Note that in the case of</w:t>
      </w:r>
      <w:r w:rsidRPr="003A1BF3">
        <w:rPr>
          <w:color w:val="000000" w:themeColor="text1"/>
          <w:sz w:val="27"/>
          <w:szCs w:val="27"/>
          <w:lang w:val="en-US"/>
        </w:rPr>
        <w:t> </w:t>
      </w:r>
      <w:bookmarkStart w:id="179" w:name="graphic4F6"/>
      <w:bookmarkStart w:id="180" w:name="graphic4F7"/>
      <w:bookmarkEnd w:id="179"/>
      <w:bookmarkEnd w:id="180"/>
      <w:r w:rsidR="002224C8" w:rsidRPr="003A1BF3">
        <w:rPr>
          <w:color w:val="000000" w:themeColor="text1"/>
          <w:position w:val="-16"/>
          <w:sz w:val="28"/>
          <w:szCs w:val="28"/>
        </w:rPr>
        <w:object w:dxaOrig="3700" w:dyaOrig="440">
          <v:shape id="_x0000_i1555" type="#_x0000_t75" style="width:185.25pt;height:21.75pt" o:ole="">
            <v:imagedata r:id="rId624" o:title=""/>
          </v:shape>
          <o:OLEObject Type="Embed" ProgID="Equation.DSMT4" ShapeID="_x0000_i1555" DrawAspect="Content" ObjectID="_1565017275" r:id="rId625"/>
        </w:object>
      </w:r>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565" o:spid="_x0000_s14176"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1rN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YHwwFGnDQgUvd5+377qfvR3W0/dF+6u+779mP3s/vafUPuVs40BQ7PG7Ji&#10;lsFW6hSAruSlshxoeSHoa424mJWEr9hUS9ABpgPwdy6lRFsykkMroYXwH2BYQwMaWrbPRA4VkbUR&#10;jt9NoRqbA5hDGyfjzV5GtjGIgjMZRNAKhYA7WXSS7h5Kpc1TJhpkDxlWUJkDJtcX2vRXd1dsHi4W&#10;VV2Dn6Q1f+AAzN4DaeGpjdkCnOi3SZCcjc/GsRdHwzMvDvLcmy5msTdchKPB/Ml8NpuH7/rhO3gU&#10;RnFwGiXeYjgeeXERD7xkFIy9IExOk2EQJ/F84R5B6l1Sx5ulqldhKfIboE0JaA3GHRYTDqVQbzFq&#10;YcgzrN+siWIY1eccqE/COLZb4Yx4MIrAUIeR5WGEcApQGTYY9ceZ6TdpLVW1KiFT6KjkYgpyFZWj&#10;00rZV3UvMgyyE+R+6eymHNru1u9fw+QX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KbbWs1yAgAAYgQAAA4AAAAAAAAAAAAAAAAA&#10;LgIAAGRycy9lMm9Eb2MueG1sUEsBAi0AFAAGAAgAAAAhANQI2TfYAAAAAQEAAA8AAAAAAAAAAAAA&#10;AAAAzAQAAGRycy9kb3ducmV2LnhtbFBLBQYAAAAABAAEAPMAAADRBQAAAAA=&#10;" filled="f" stroked="f">
            <o:lock v:ext="edit" aspectratio="t"/>
            <w10:wrap type="none"/>
            <w10:anchorlock/>
          </v:rect>
        </w:pict>
      </w:r>
    </w:p>
    <w:p w:rsidR="002224C8" w:rsidRPr="003A1BF3" w:rsidRDefault="002224C8" w:rsidP="002224C8">
      <w:pPr>
        <w:jc w:val="both"/>
        <w:rPr>
          <w:color w:val="000000" w:themeColor="text1"/>
          <w:sz w:val="28"/>
          <w:szCs w:val="28"/>
          <w:lang w:val="en-US"/>
        </w:rPr>
      </w:pPr>
      <w:r w:rsidRPr="003A1BF3">
        <w:rPr>
          <w:color w:val="000000" w:themeColor="text1"/>
          <w:position w:val="-148"/>
          <w:sz w:val="28"/>
          <w:szCs w:val="28"/>
        </w:rPr>
        <w:object w:dxaOrig="6560" w:dyaOrig="3080">
          <v:shape id="_x0000_i1556" type="#_x0000_t75" style="width:327.75pt;height:153.75pt" o:ole="">
            <v:imagedata r:id="rId626" o:title=""/>
          </v:shape>
          <o:OLEObject Type="Embed" ProgID="Equation.DSMT4" ShapeID="_x0000_i1556" DrawAspect="Content" ObjectID="_1565017276" r:id="rId627"/>
        </w:object>
      </w:r>
      <w:r w:rsidRPr="003A1BF3">
        <w:rPr>
          <w:color w:val="000000" w:themeColor="text1"/>
          <w:sz w:val="28"/>
          <w:szCs w:val="28"/>
          <w:lang w:val="en-US"/>
        </w:rPr>
        <w:t xml:space="preserve"> </w:t>
      </w:r>
      <w:r w:rsidR="00EC0D53">
        <w:rPr>
          <w:color w:val="000000" w:themeColor="text1"/>
          <w:sz w:val="28"/>
          <w:szCs w:val="28"/>
          <w:lang w:val="en-US"/>
        </w:rPr>
        <w:tab/>
      </w:r>
      <w:r w:rsidR="00EC0D53">
        <w:rPr>
          <w:color w:val="000000" w:themeColor="text1"/>
          <w:sz w:val="28"/>
          <w:szCs w:val="28"/>
          <w:lang w:val="en-US"/>
        </w:rPr>
        <w:tab/>
      </w:r>
      <w:r w:rsidR="00EC0D53">
        <w:rPr>
          <w:color w:val="000000" w:themeColor="text1"/>
          <w:sz w:val="28"/>
          <w:szCs w:val="28"/>
          <w:lang w:val="en-US"/>
        </w:rPr>
        <w:tab/>
      </w:r>
      <w:r w:rsidRPr="003A1BF3">
        <w:rPr>
          <w:color w:val="000000" w:themeColor="text1"/>
          <w:sz w:val="28"/>
          <w:szCs w:val="28"/>
          <w:lang w:val="en-US"/>
        </w:rPr>
        <w:t>(3.8.5)</w:t>
      </w:r>
    </w:p>
    <w:p w:rsidR="00322A45" w:rsidRPr="003A1BF3" w:rsidRDefault="00322A45" w:rsidP="00322A45">
      <w:pPr>
        <w:pStyle w:val="12"/>
        <w:spacing w:before="0" w:beforeAutospacing="0" w:after="0" w:afterAutospacing="0" w:line="280" w:lineRule="atLeast"/>
        <w:jc w:val="both"/>
        <w:rPr>
          <w:color w:val="000000" w:themeColor="text1"/>
          <w:sz w:val="27"/>
          <w:szCs w:val="27"/>
          <w:lang w:val="en-US"/>
        </w:rPr>
      </w:pPr>
      <w:r w:rsidRPr="003A1BF3">
        <w:rPr>
          <w:rStyle w:val="normalchar"/>
          <w:color w:val="000000" w:themeColor="text1"/>
          <w:sz w:val="28"/>
          <w:szCs w:val="28"/>
          <w:lang w:val="en-US"/>
        </w:rPr>
        <w:t>Since, in general, for other arbitrarily chosen points A, B, C, and D, located on a sphere equidistant from the</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axis of rotation, and also for any cross sections of</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 xml:space="preserve">parallel to the plane of plane not coinciding with the rotation axis of the projection vectors velocities and accelerations on these planes will have a similar appearance, shown in Fig. 3.8.2, to determine the total torque acting on the whole </w:t>
      </w:r>
      <w:r w:rsidR="003F5CDA">
        <w:rPr>
          <w:rStyle w:val="normalchar"/>
          <w:color w:val="000000" w:themeColor="text1"/>
          <w:sz w:val="28"/>
          <w:szCs w:val="28"/>
          <w:lang w:val="en-US"/>
        </w:rPr>
        <w:t>drain</w:t>
      </w:r>
      <w:r w:rsidR="002224C8" w:rsidRPr="003A1BF3">
        <w:rPr>
          <w:color w:val="000000" w:themeColor="text1"/>
          <w:sz w:val="28"/>
          <w:szCs w:val="28"/>
          <w:lang w:val="en-US"/>
        </w:rPr>
        <w:t xml:space="preserve"> - </w:t>
      </w:r>
      <w:r w:rsidR="002224C8" w:rsidRPr="003A1BF3">
        <w:rPr>
          <w:color w:val="000000" w:themeColor="text1"/>
          <w:position w:val="-12"/>
          <w:sz w:val="28"/>
          <w:szCs w:val="28"/>
        </w:rPr>
        <w:object w:dxaOrig="460" w:dyaOrig="360">
          <v:shape id="_x0000_i1557" type="#_x0000_t75" style="width:23.25pt;height:18pt" o:ole="">
            <v:imagedata r:id="rId628" o:title=""/>
          </v:shape>
          <o:OLEObject Type="Embed" ProgID="Equation.DSMT4" ShapeID="_x0000_i1557" DrawAspect="Content" ObjectID="_1565017277" r:id="rId629"/>
        </w:object>
      </w:r>
      <w:r w:rsidR="002224C8" w:rsidRPr="003A1BF3">
        <w:rPr>
          <w:color w:val="000000" w:themeColor="text1"/>
          <w:sz w:val="28"/>
          <w:szCs w:val="28"/>
          <w:lang w:val="en-US"/>
        </w:rPr>
        <w:t xml:space="preserve">, </w:t>
      </w:r>
      <w:r w:rsidRPr="003A1BF3">
        <w:rPr>
          <w:rStyle w:val="normalchar"/>
          <w:color w:val="000000" w:themeColor="text1"/>
          <w:sz w:val="28"/>
          <w:szCs w:val="28"/>
          <w:lang w:val="en-US"/>
        </w:rPr>
        <w:t>With sufficient accuracy goals of the present study, we introduce a factor</w:t>
      </w:r>
      <w:r w:rsidR="002224C8" w:rsidRPr="003A1BF3">
        <w:rPr>
          <w:color w:val="000000" w:themeColor="text1"/>
          <w:sz w:val="28"/>
          <w:szCs w:val="28"/>
          <w:lang w:val="en-US"/>
        </w:rPr>
        <w:t xml:space="preserve"> - </w:t>
      </w:r>
      <w:r w:rsidR="002224C8" w:rsidRPr="003A1BF3">
        <w:rPr>
          <w:color w:val="000000" w:themeColor="text1"/>
          <w:position w:val="-12"/>
          <w:sz w:val="28"/>
          <w:szCs w:val="28"/>
        </w:rPr>
        <w:object w:dxaOrig="320" w:dyaOrig="360">
          <v:shape id="_x0000_i1558" type="#_x0000_t75" style="width:15.75pt;height:18pt" o:ole="">
            <v:imagedata r:id="rId630" o:title=""/>
          </v:shape>
          <o:OLEObject Type="Embed" ProgID="Equation.DSMT4" ShapeID="_x0000_i1558" DrawAspect="Content" ObjectID="_1565017278" r:id="rId631"/>
        </w:object>
      </w:r>
      <w:r w:rsidR="002224C8" w:rsidRPr="003A1BF3">
        <w:rPr>
          <w:color w:val="000000" w:themeColor="text1"/>
          <w:sz w:val="28"/>
          <w:szCs w:val="28"/>
          <w:lang w:val="en-US"/>
        </w:rPr>
        <w:t xml:space="preserve">,  </w:t>
      </w:r>
      <w:r w:rsidRPr="003A1BF3">
        <w:rPr>
          <w:rStyle w:val="normalchar"/>
          <w:color w:val="000000" w:themeColor="text1"/>
          <w:sz w:val="28"/>
          <w:szCs w:val="28"/>
          <w:lang w:val="en-US"/>
        </w:rPr>
        <w:t>Taking into account the additional torque.</w:t>
      </w:r>
    </w:p>
    <w:bookmarkStart w:id="181" w:name="graphic4FA"/>
    <w:bookmarkEnd w:id="181"/>
    <w:p w:rsidR="002224C8" w:rsidRPr="003A1BF3" w:rsidRDefault="002224C8" w:rsidP="002224C8">
      <w:pPr>
        <w:jc w:val="both"/>
        <w:rPr>
          <w:color w:val="000000" w:themeColor="text1"/>
          <w:sz w:val="28"/>
          <w:szCs w:val="28"/>
          <w:lang w:val="en-US"/>
        </w:rPr>
      </w:pPr>
      <w:r w:rsidRPr="003A1BF3">
        <w:rPr>
          <w:color w:val="000000" w:themeColor="text1"/>
          <w:position w:val="-32"/>
          <w:sz w:val="28"/>
          <w:szCs w:val="28"/>
        </w:rPr>
        <w:object w:dxaOrig="6080" w:dyaOrig="760">
          <v:shape id="_x0000_i1559" type="#_x0000_t75" style="width:303.75pt;height:38.25pt" o:ole="">
            <v:imagedata r:id="rId632" o:title=""/>
          </v:shape>
          <o:OLEObject Type="Embed" ProgID="Equation.DSMT4" ShapeID="_x0000_i1559" DrawAspect="Content" ObjectID="_1565017279" r:id="rId633"/>
        </w:object>
      </w:r>
      <w:r w:rsidRPr="003A1BF3">
        <w:rPr>
          <w:color w:val="000000" w:themeColor="text1"/>
          <w:sz w:val="28"/>
          <w:szCs w:val="28"/>
          <w:lang w:val="en-US"/>
        </w:rPr>
        <w:t xml:space="preserve">   </w:t>
      </w:r>
      <w:r w:rsidR="00EC0D53">
        <w:rPr>
          <w:color w:val="000000" w:themeColor="text1"/>
          <w:sz w:val="28"/>
          <w:szCs w:val="28"/>
          <w:lang w:val="en-US"/>
        </w:rPr>
        <w:tab/>
      </w:r>
      <w:r w:rsidR="00EC0D53">
        <w:rPr>
          <w:color w:val="000000" w:themeColor="text1"/>
          <w:sz w:val="28"/>
          <w:szCs w:val="28"/>
          <w:lang w:val="en-US"/>
        </w:rPr>
        <w:tab/>
      </w:r>
      <w:r w:rsidR="00EC0D53">
        <w:rPr>
          <w:color w:val="000000" w:themeColor="text1"/>
          <w:sz w:val="28"/>
          <w:szCs w:val="28"/>
          <w:lang w:val="en-US"/>
        </w:rPr>
        <w:tab/>
      </w:r>
      <w:r w:rsidR="00EC0D53">
        <w:rPr>
          <w:color w:val="000000" w:themeColor="text1"/>
          <w:sz w:val="28"/>
          <w:szCs w:val="28"/>
          <w:lang w:val="en-US"/>
        </w:rPr>
        <w:tab/>
      </w:r>
      <w:r w:rsidRPr="003A1BF3">
        <w:rPr>
          <w:color w:val="000000" w:themeColor="text1"/>
          <w:sz w:val="28"/>
          <w:szCs w:val="28"/>
          <w:lang w:val="en-US"/>
        </w:rPr>
        <w:t xml:space="preserve">(3.8.6)                     </w:t>
      </w:r>
    </w:p>
    <w:p w:rsidR="00322A45" w:rsidRPr="003A1BF3" w:rsidRDefault="00322A45" w:rsidP="00322A45">
      <w:pPr>
        <w:pStyle w:val="12"/>
        <w:spacing w:before="0" w:beforeAutospacing="0" w:after="0" w:afterAutospacing="0" w:line="280" w:lineRule="atLeast"/>
        <w:jc w:val="both"/>
        <w:rPr>
          <w:color w:val="000000" w:themeColor="text1"/>
          <w:sz w:val="27"/>
          <w:szCs w:val="27"/>
          <w:lang w:val="en-US"/>
        </w:rPr>
      </w:pPr>
      <w:r w:rsidRPr="003A1BF3">
        <w:rPr>
          <w:rStyle w:val="normalchar"/>
          <w:color w:val="000000" w:themeColor="text1"/>
          <w:sz w:val="28"/>
          <w:szCs w:val="28"/>
          <w:lang w:val="en-US"/>
        </w:rPr>
        <w:t>Types of equations (3.8.3) for the source, and (3.8.6) to drain completely coincide.</w:t>
      </w:r>
    </w:p>
    <w:p w:rsidR="00322A45" w:rsidRPr="003A1BF3" w:rsidRDefault="00322A45" w:rsidP="00322A45">
      <w:pPr>
        <w:pStyle w:val="12"/>
        <w:spacing w:before="0" w:beforeAutospacing="0" w:after="0" w:afterAutospacing="0" w:line="280" w:lineRule="atLeast"/>
        <w:jc w:val="both"/>
        <w:rPr>
          <w:color w:val="000000" w:themeColor="text1"/>
          <w:sz w:val="27"/>
          <w:szCs w:val="27"/>
          <w:lang w:val="en-US"/>
        </w:rPr>
      </w:pPr>
      <w:r w:rsidRPr="003A1BF3">
        <w:rPr>
          <w:rStyle w:val="normalchar"/>
          <w:color w:val="000000" w:themeColor="text1"/>
          <w:sz w:val="28"/>
          <w:szCs w:val="28"/>
          <w:lang w:val="en-US"/>
        </w:rPr>
        <w:t>We define the approximate torque change for the source or drain</w:t>
      </w:r>
      <w:r w:rsidR="002224C8" w:rsidRPr="003A1BF3">
        <w:rPr>
          <w:color w:val="000000" w:themeColor="text1"/>
          <w:sz w:val="28"/>
          <w:szCs w:val="28"/>
          <w:lang w:val="en-US"/>
        </w:rPr>
        <w:t xml:space="preserve"> (</w:t>
      </w:r>
      <w:r w:rsidR="002224C8" w:rsidRPr="003A1BF3">
        <w:rPr>
          <w:color w:val="000000" w:themeColor="text1"/>
          <w:position w:val="-14"/>
          <w:sz w:val="28"/>
          <w:szCs w:val="28"/>
        </w:rPr>
        <w:object w:dxaOrig="660" w:dyaOrig="380">
          <v:shape id="_x0000_i1560" type="#_x0000_t75" style="width:33pt;height:18.75pt" o:ole="">
            <v:imagedata r:id="rId634" o:title=""/>
          </v:shape>
          <o:OLEObject Type="Embed" ProgID="Equation.DSMT4" ShapeID="_x0000_i1560" DrawAspect="Content" ObjectID="_1565017280" r:id="rId635"/>
        </w:object>
      </w:r>
      <w:r w:rsidR="002224C8" w:rsidRPr="003A1BF3">
        <w:rPr>
          <w:color w:val="000000" w:themeColor="text1"/>
          <w:sz w:val="28"/>
          <w:szCs w:val="28"/>
          <w:lang w:val="en-US"/>
        </w:rPr>
        <w:t xml:space="preserve">), </w:t>
      </w:r>
      <w:r w:rsidRPr="003A1BF3">
        <w:rPr>
          <w:rStyle w:val="normalchar"/>
          <w:color w:val="000000" w:themeColor="text1"/>
          <w:sz w:val="28"/>
          <w:szCs w:val="28"/>
          <w:lang w:val="en-US"/>
        </w:rPr>
        <w:t>As a function depending on the angle</w:t>
      </w:r>
      <w:r w:rsidR="002224C8" w:rsidRPr="003A1BF3">
        <w:rPr>
          <w:color w:val="000000" w:themeColor="text1"/>
          <w:sz w:val="28"/>
          <w:szCs w:val="28"/>
          <w:lang w:val="en-US"/>
        </w:rPr>
        <w:t xml:space="preserve"> </w:t>
      </w:r>
      <w:r w:rsidR="002224C8" w:rsidRPr="003A1BF3">
        <w:rPr>
          <w:color w:val="000000" w:themeColor="text1"/>
          <w:position w:val="-10"/>
          <w:sz w:val="28"/>
          <w:szCs w:val="28"/>
        </w:rPr>
        <w:object w:dxaOrig="420" w:dyaOrig="320">
          <v:shape id="_x0000_i1561" type="#_x0000_t75" style="width:21pt;height:15.75pt" o:ole="">
            <v:imagedata r:id="rId636" o:title=""/>
          </v:shape>
          <o:OLEObject Type="Embed" ProgID="Equation.DSMT4" ShapeID="_x0000_i1561" DrawAspect="Content" ObjectID="_1565017281" r:id="rId637"/>
        </w:object>
      </w:r>
      <w:r w:rsidR="002224C8" w:rsidRPr="003A1BF3">
        <w:rPr>
          <w:color w:val="000000" w:themeColor="text1"/>
          <w:sz w:val="28"/>
          <w:szCs w:val="28"/>
          <w:lang w:val="en-US"/>
        </w:rPr>
        <w:t xml:space="preserve">, </w:t>
      </w:r>
      <w:r w:rsidRPr="003A1BF3">
        <w:rPr>
          <w:rStyle w:val="normalchar"/>
          <w:color w:val="000000" w:themeColor="text1"/>
          <w:sz w:val="28"/>
          <w:szCs w:val="28"/>
          <w:lang w:val="en-US"/>
        </w:rPr>
        <w:t>Taking a fixed value of the angle parameter</w:t>
      </w:r>
      <w:r w:rsidR="002224C8" w:rsidRPr="003A1BF3">
        <w:rPr>
          <w:color w:val="000000" w:themeColor="text1"/>
          <w:sz w:val="28"/>
          <w:szCs w:val="28"/>
          <w:lang w:val="en-US"/>
        </w:rPr>
        <w:t xml:space="preserve"> </w:t>
      </w:r>
      <w:r w:rsidR="002224C8" w:rsidRPr="003A1BF3">
        <w:rPr>
          <w:color w:val="000000" w:themeColor="text1"/>
          <w:position w:val="-10"/>
          <w:sz w:val="28"/>
          <w:szCs w:val="28"/>
        </w:rPr>
        <w:object w:dxaOrig="940" w:dyaOrig="360">
          <v:shape id="_x0000_i1562" type="#_x0000_t75" style="width:47.25pt;height:18pt" o:ole="">
            <v:imagedata r:id="rId638" o:title=""/>
          </v:shape>
          <o:OLEObject Type="Embed" ProgID="Equation.DSMT4" ShapeID="_x0000_i1562" DrawAspect="Content" ObjectID="_1565017282" r:id="rId639"/>
        </w:object>
      </w:r>
      <w:r w:rsidR="002224C8" w:rsidRPr="003A1BF3">
        <w:rPr>
          <w:color w:val="000000" w:themeColor="text1"/>
          <w:sz w:val="28"/>
          <w:szCs w:val="28"/>
          <w:lang w:val="en-US"/>
        </w:rPr>
        <w:t xml:space="preserve"> </w:t>
      </w:r>
      <w:r w:rsidRPr="003A1BF3">
        <w:rPr>
          <w:rStyle w:val="normalchar"/>
          <w:color w:val="000000" w:themeColor="text1"/>
          <w:sz w:val="28"/>
          <w:szCs w:val="28"/>
          <w:lang w:val="en-US"/>
        </w:rPr>
        <w:t>for points A, B, C and D:</w:t>
      </w:r>
    </w:p>
    <w:p w:rsidR="00322A45" w:rsidRPr="003A1BF3" w:rsidRDefault="00322A45" w:rsidP="00322A45">
      <w:pPr>
        <w:pStyle w:val="12"/>
        <w:spacing w:before="0" w:beforeAutospacing="0" w:after="0" w:afterAutospacing="0" w:line="280" w:lineRule="atLeast"/>
        <w:jc w:val="both"/>
        <w:rPr>
          <w:color w:val="000000" w:themeColor="text1"/>
          <w:sz w:val="27"/>
          <w:szCs w:val="27"/>
          <w:lang w:val="en-US"/>
        </w:rPr>
      </w:pPr>
      <w:r w:rsidRPr="003A1BF3">
        <w:rPr>
          <w:rStyle w:val="normalchar"/>
          <w:color w:val="000000" w:themeColor="text1"/>
          <w:sz w:val="28"/>
          <w:szCs w:val="28"/>
          <w:lang w:val="en-US"/>
        </w:rPr>
        <w:t>Substituting into equation (3.8.2), we obtain.</w:t>
      </w:r>
    </w:p>
    <w:bookmarkStart w:id="182" w:name="graphic4FE"/>
    <w:bookmarkEnd w:id="182"/>
    <w:p w:rsidR="002224C8" w:rsidRPr="003A1BF3" w:rsidRDefault="002224C8" w:rsidP="002224C8">
      <w:pPr>
        <w:jc w:val="both"/>
        <w:rPr>
          <w:color w:val="000000" w:themeColor="text1"/>
          <w:sz w:val="28"/>
          <w:szCs w:val="28"/>
          <w:lang w:val="en-US"/>
        </w:rPr>
      </w:pPr>
      <w:r w:rsidRPr="003A1BF3">
        <w:rPr>
          <w:color w:val="000000" w:themeColor="text1"/>
          <w:position w:val="-44"/>
          <w:sz w:val="28"/>
          <w:szCs w:val="28"/>
        </w:rPr>
        <w:object w:dxaOrig="6900" w:dyaOrig="999">
          <v:shape id="_x0000_i1563" type="#_x0000_t75" style="width:345pt;height:50.25pt" o:ole="">
            <v:imagedata r:id="rId640" o:title=""/>
          </v:shape>
          <o:OLEObject Type="Embed" ProgID="Equation.DSMT4" ShapeID="_x0000_i1563" DrawAspect="Content" ObjectID="_1565017283" r:id="rId641"/>
        </w:object>
      </w:r>
      <w:r w:rsidRPr="003A1BF3">
        <w:rPr>
          <w:color w:val="000000" w:themeColor="text1"/>
          <w:sz w:val="28"/>
          <w:szCs w:val="28"/>
          <w:lang w:val="en-US"/>
        </w:rPr>
        <w:t xml:space="preserve">                        (3.8.7)  </w:t>
      </w:r>
    </w:p>
    <w:p w:rsidR="00322A45" w:rsidRPr="003A1BF3" w:rsidRDefault="00322A45" w:rsidP="00322A45">
      <w:pPr>
        <w:pStyle w:val="12"/>
        <w:spacing w:before="0" w:beforeAutospacing="0" w:after="0" w:afterAutospacing="0" w:line="280" w:lineRule="atLeast"/>
        <w:jc w:val="both"/>
        <w:rPr>
          <w:color w:val="000000" w:themeColor="text1"/>
          <w:sz w:val="27"/>
          <w:szCs w:val="27"/>
          <w:lang w:val="en-US"/>
        </w:rPr>
      </w:pPr>
    </w:p>
    <w:p w:rsidR="00322A45" w:rsidRPr="003A1BF3" w:rsidRDefault="00322A45" w:rsidP="00322A45">
      <w:pPr>
        <w:pStyle w:val="12"/>
        <w:spacing w:before="0" w:beforeAutospacing="0" w:after="0" w:afterAutospacing="0" w:line="280" w:lineRule="atLeast"/>
        <w:jc w:val="both"/>
        <w:rPr>
          <w:color w:val="000000" w:themeColor="text1"/>
          <w:sz w:val="27"/>
          <w:szCs w:val="27"/>
          <w:lang w:val="en-US"/>
        </w:rPr>
      </w:pPr>
      <w:r w:rsidRPr="003A1BF3">
        <w:rPr>
          <w:rStyle w:val="normalchar"/>
          <w:color w:val="000000" w:themeColor="text1"/>
          <w:sz w:val="28"/>
          <w:szCs w:val="28"/>
          <w:lang w:val="en-US"/>
        </w:rPr>
        <w:t>Where</w:t>
      </w:r>
      <w:r w:rsidR="002224C8" w:rsidRPr="003A1BF3">
        <w:rPr>
          <w:color w:val="000000" w:themeColor="text1"/>
          <w:sz w:val="28"/>
          <w:szCs w:val="28"/>
          <w:lang w:val="en-US"/>
        </w:rPr>
        <w:t xml:space="preserve"> </w:t>
      </w:r>
      <w:r w:rsidR="002224C8" w:rsidRPr="003A1BF3">
        <w:rPr>
          <w:color w:val="000000" w:themeColor="text1"/>
          <w:position w:val="-14"/>
          <w:sz w:val="28"/>
          <w:szCs w:val="28"/>
        </w:rPr>
        <w:object w:dxaOrig="480" w:dyaOrig="380">
          <v:shape id="_x0000_i1564" type="#_x0000_t75" style="width:24pt;height:18.75pt" o:ole="">
            <v:imagedata r:id="rId642" o:title=""/>
          </v:shape>
          <o:OLEObject Type="Embed" ProgID="Equation.DSMT4" ShapeID="_x0000_i1564" DrawAspect="Content" ObjectID="_1565017284" r:id="rId643"/>
        </w:object>
      </w:r>
      <w:r w:rsidR="002224C8" w:rsidRPr="003A1BF3">
        <w:rPr>
          <w:color w:val="000000" w:themeColor="text1"/>
          <w:sz w:val="28"/>
          <w:szCs w:val="28"/>
          <w:lang w:val="en-US"/>
        </w:rPr>
        <w:t xml:space="preserve"> - </w:t>
      </w:r>
      <w:r w:rsidRPr="003A1BF3">
        <w:rPr>
          <w:rStyle w:val="normalchar"/>
          <w:color w:val="000000" w:themeColor="text1"/>
          <w:sz w:val="28"/>
          <w:szCs w:val="28"/>
          <w:lang w:val="en-US"/>
        </w:rPr>
        <w:t>radius of the source or drain</w:t>
      </w:r>
      <w:r w:rsidR="002224C8" w:rsidRPr="003A1BF3">
        <w:rPr>
          <w:color w:val="000000" w:themeColor="text1"/>
          <w:sz w:val="28"/>
          <w:szCs w:val="28"/>
          <w:lang w:val="en-US"/>
        </w:rPr>
        <w:t xml:space="preserve">; </w:t>
      </w:r>
      <w:r w:rsidR="002224C8" w:rsidRPr="003A1BF3">
        <w:rPr>
          <w:color w:val="000000" w:themeColor="text1"/>
          <w:position w:val="-14"/>
          <w:sz w:val="28"/>
          <w:szCs w:val="28"/>
        </w:rPr>
        <w:object w:dxaOrig="520" w:dyaOrig="380">
          <v:shape id="_x0000_i1565" type="#_x0000_t75" style="width:26.25pt;height:18.75pt" o:ole="">
            <v:imagedata r:id="rId644" o:title=""/>
          </v:shape>
          <o:OLEObject Type="Embed" ProgID="Equation.DSMT4" ShapeID="_x0000_i1565" DrawAspect="Content" ObjectID="_1565017285" r:id="rId645"/>
        </w:object>
      </w:r>
      <w:r w:rsidR="002224C8" w:rsidRPr="003A1BF3">
        <w:rPr>
          <w:color w:val="000000" w:themeColor="text1"/>
          <w:sz w:val="28"/>
          <w:szCs w:val="28"/>
          <w:lang w:val="en-US"/>
        </w:rPr>
        <w:t xml:space="preserve">- </w:t>
      </w:r>
      <w:r w:rsidRPr="003A1BF3">
        <w:rPr>
          <w:rStyle w:val="normalchar"/>
          <w:color w:val="000000" w:themeColor="text1"/>
          <w:sz w:val="28"/>
          <w:szCs w:val="28"/>
          <w:lang w:val="en-US"/>
        </w:rPr>
        <w:t>coefficient source or drain.</w:t>
      </w:r>
    </w:p>
    <w:p w:rsidR="00322A45" w:rsidRPr="003A1BF3" w:rsidRDefault="00322A45" w:rsidP="00322A45">
      <w:pPr>
        <w:pStyle w:val="12"/>
        <w:spacing w:before="0" w:beforeAutospacing="0" w:after="0" w:afterAutospacing="0" w:line="280" w:lineRule="atLeast"/>
        <w:jc w:val="both"/>
        <w:rPr>
          <w:color w:val="000000" w:themeColor="text1"/>
          <w:sz w:val="27"/>
          <w:szCs w:val="27"/>
          <w:lang w:val="en-US"/>
        </w:rPr>
      </w:pPr>
      <w:r w:rsidRPr="003A1BF3">
        <w:rPr>
          <w:rStyle w:val="normalchar"/>
          <w:color w:val="000000" w:themeColor="text1"/>
          <w:sz w:val="28"/>
          <w:szCs w:val="28"/>
          <w:lang w:val="en-US"/>
        </w:rPr>
        <w:t>Determine the magnitude of the values</w:t>
      </w:r>
      <w:r w:rsidRPr="003A1BF3">
        <w:rPr>
          <w:color w:val="000000" w:themeColor="text1"/>
          <w:sz w:val="27"/>
          <w:szCs w:val="27"/>
          <w:lang w:val="en-US"/>
        </w:rPr>
        <w:t> </w:t>
      </w:r>
      <w:bookmarkStart w:id="183" w:name="graphic501"/>
      <w:bookmarkEnd w:id="183"/>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555" o:spid="_x0000_s14165"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99DcgIAAGIEAAAOAAAAZHJzL2Uyb0RvYy54bWysVM1u1DAQviPxDpbvaX5IdjdRs1W720WV&#10;ClQqPIDXcTYRiW1sb7OlQkLiisQj8BBcED99huwbMXa6ZQs3xCXyzNjfzHzfTA6PNm2DrpjSteA5&#10;Dg8CjBinoqj5KsevXi68CUbaEF6QRnCW42um8dH08aPDTmYsEpVoCqYQgHCddTLHlTEy831NK9YS&#10;fSAk4xAshWqJAVOt/EKRDtDbxo+CYOR3QhVSCcq0Bu98COKpwy9LRs2LstTMoCbHUJtxX+W+S/v1&#10;p4ckWykiq5relUH+oYqW1ByS3kPNiSForeq/oNqaKqFFaQ6oaH1RljVlrgfoJgz+6OayIpK5XoAc&#10;Le9p0v8Plj6/ulCoLnKcJAlGnLQgUv95+377qf/R324/9F/62/779mP/s//af0PuVsE0BQ7PWrJi&#10;lsFO6gyALuWFshxoeS7oa424mFWEr9ixlqADTAfg71xKia5ipIBWQgvhP8CwhgY0tOyeiQIqImsj&#10;HL+bUrU2BzCHNk7G63sZ2cYgCs40iaAVCgF3sugk2z2USpunTLTIHnKsoDIHTK7OtRmu7q7YPFws&#10;6qYBP8ka/sABmIMH0sJTG7MFONFv0iA9nZxOYi+ORqdeHBSFd7yYxd5oEY6T+ZP5bDYP3w3Dt/co&#10;jOLgJEq9xWgy9uIyTrx0HEy8IExP0lEQp/F84R5B6l1Sx5ulalBhKYproE0JaA3GHRYTDpVQbzHq&#10;YMhzrN+siWIYNWccqE/DOLZb4Yw4GUdgqP3Icj9COAWoHBuMhuPMDJu0lqpeVZApdFRycQxylbWj&#10;00o5VHUnMgyyE+Ru6eym7Nvu1u9fw/QX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CBj30NyAgAAYgQAAA4AAAAAAAAAAAAAAAAA&#10;LgIAAGRycy9lMm9Eb2MueG1sUEsBAi0AFAAGAAgAAAAhANQI2TfYAAAAAQEAAA8AAAAAAAAAAAAA&#10;AAAAzAQAAGRycy9kb3ducmV2LnhtbFBLBQYAAAAABAAEAPMAAADRBQAAAAA=&#10;" filled="f" stroked="f">
            <o:lock v:ext="edit" aspectratio="t"/>
            <w10:wrap type="none"/>
            <w10:anchorlock/>
          </v:rect>
        </w:pict>
      </w:r>
    </w:p>
    <w:p w:rsidR="00322A45" w:rsidRPr="003A1BF3" w:rsidRDefault="00322A45" w:rsidP="002224C8">
      <w:pPr>
        <w:pStyle w:val="12"/>
        <w:spacing w:before="0" w:beforeAutospacing="0" w:after="0" w:afterAutospacing="0" w:line="280" w:lineRule="atLeast"/>
        <w:jc w:val="both"/>
        <w:rPr>
          <w:color w:val="000000" w:themeColor="text1"/>
          <w:sz w:val="27"/>
          <w:szCs w:val="27"/>
          <w:lang w:val="en-US"/>
        </w:rPr>
      </w:pPr>
      <w:r w:rsidRPr="003A1BF3">
        <w:rPr>
          <w:rStyle w:val="normalchar"/>
          <w:color w:val="000000" w:themeColor="text1"/>
          <w:sz w:val="28"/>
          <w:szCs w:val="28"/>
          <w:lang w:val="en-US"/>
        </w:rPr>
        <w:lastRenderedPageBreak/>
        <w:t>for occasions</w:t>
      </w:r>
      <w:r w:rsidR="002224C8" w:rsidRPr="003A1BF3">
        <w:rPr>
          <w:color w:val="000000" w:themeColor="text1"/>
          <w:sz w:val="28"/>
          <w:szCs w:val="28"/>
        </w:rPr>
        <w:t xml:space="preserve"> </w:t>
      </w:r>
      <w:r w:rsidR="002224C8" w:rsidRPr="003A1BF3">
        <w:rPr>
          <w:color w:val="000000" w:themeColor="text1"/>
          <w:position w:val="-16"/>
          <w:sz w:val="28"/>
          <w:szCs w:val="28"/>
        </w:rPr>
        <w:object w:dxaOrig="2760" w:dyaOrig="440">
          <v:shape id="_x0000_i1566" type="#_x0000_t75" style="width:138pt;height:21.75pt" o:ole="">
            <v:imagedata r:id="rId646" o:title=""/>
          </v:shape>
          <o:OLEObject Type="Embed" ProgID="Equation.DSMT4" ShapeID="_x0000_i1566" DrawAspect="Content" ObjectID="_1565017286" r:id="rId647"/>
        </w:object>
      </w:r>
    </w:p>
    <w:bookmarkStart w:id="184" w:name="graphic502"/>
    <w:bookmarkStart w:id="185" w:name="graphic503"/>
    <w:bookmarkEnd w:id="184"/>
    <w:bookmarkEnd w:id="185"/>
    <w:p w:rsidR="00322A45" w:rsidRPr="003A1BF3" w:rsidRDefault="00DA6A29" w:rsidP="00322A45">
      <w:pPr>
        <w:pStyle w:val="12"/>
        <w:spacing w:before="0" w:beforeAutospacing="0" w:after="0" w:afterAutospacing="0" w:line="280" w:lineRule="atLeast"/>
        <w:jc w:val="both"/>
        <w:rPr>
          <w:color w:val="000000" w:themeColor="text1"/>
          <w:sz w:val="27"/>
          <w:szCs w:val="27"/>
          <w:lang w:val="en-US"/>
        </w:rPr>
      </w:pPr>
      <w:r w:rsidRPr="00DA6A29">
        <w:rPr>
          <w:noProof/>
          <w:color w:val="000000" w:themeColor="text1"/>
          <w:sz w:val="28"/>
          <w:szCs w:val="28"/>
          <w:vertAlign w:val="subscript"/>
        </w:rPr>
      </w:r>
      <w:r w:rsidRPr="00DA6A29">
        <w:rPr>
          <w:noProof/>
          <w:color w:val="000000" w:themeColor="text1"/>
          <w:sz w:val="28"/>
          <w:szCs w:val="28"/>
          <w:vertAlign w:val="subscript"/>
        </w:rPr>
        <w:pict>
          <v:rect id="Прямоугольник 553" o:spid="_x0000_s14163"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E1cgIAAGIEAAAOAAAAZHJzL2Uyb0RvYy54bWysVM1u1DAQviPxDpbvaX6a7G6iZqt2t4sq&#10;FahUeACv42wiEtvY3mYLQkLiisQj8BBcED99huwbMXa6ZQs3xCXyzNjfzHzfTI6ON22DrpnSteA5&#10;Dg8CjBinoqj5KscvXyy8CUbaEF6QRnCW4xum8fH08aOjTmYsEpVoCqYQgHCddTLHlTEy831NK9YS&#10;fSAk4xAshWqJAVOt/EKRDtDbxo+CYOR3QhVSCcq0Bu98COKpwy9LRs3zstTMoCbHUJtxX+W+S/v1&#10;p0ckWykiq5relUH+oYqW1ByS3kPNiSForeq/oNqaKqFFaQ6oaH1RljVlrgfoJgz+6OaqIpK5XoAc&#10;Le9p0v8Plj67vlSoLnKcJIcYcdKCSP3n7fvtp/5Hf7v90H/pb/vv24/9z/5r/w25WwXTFDg8b8mK&#10;WQY7qTMAupKXynKg5YWgrzTiYlYRvmInWoIOMB2Av3MpJbqKkQJaCS2E/wDDGhrQ0LJ7KgqoiKyN&#10;cPxuStXaHMAc2jgZb+5lZBuDKDjTJEowohBwJ4tOst1DqbR5wkSL7CHHCipzwOT6Qpvh6u6KzcPF&#10;om4a8JOs4Q8cgDl4IC08tTFbgBP9bRqkZ5OzSezF0ejMi4Oi8E4Ws9gbLcJxMj+cz2bz8N0wfHuP&#10;wigOTqPUW4wmYy8u48RLx8HEC8L0NB0FcRrPF+4RpN4ldbxZqgYVlqK4AdqUgNZg3GEx4VAJ9Qaj&#10;DoY8x/r1miiGUXPOgfo0jGO7Fc6Ik3EEhtqPLPcjhFOAyrHBaDjOzLBJa6nqVQWZQkclFycgV1k7&#10;Oq2UQ1V3IsMgO0Huls5uyr7tbv3+NUx/AQ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BqccTVyAgAAYgQAAA4AAAAAAAAAAAAAAAAA&#10;LgIAAGRycy9lMm9Eb2MueG1sUEsBAi0AFAAGAAgAAAAhANQI2TfYAAAAAQEAAA8AAAAAAAAAAAAA&#10;AAAAzAQAAGRycy9kb3ducmV2LnhtbFBLBQYAAAAABAAEAPMAAADRBQAAAAA=&#10;" filled="f" stroked="f">
            <o:lock v:ext="edit" aspectratio="t"/>
            <w10:wrap type="none"/>
            <w10:anchorlock/>
          </v:rect>
        </w:pict>
      </w:r>
      <w:r w:rsidR="00322A45" w:rsidRPr="003A1BF3">
        <w:rPr>
          <w:color w:val="000000" w:themeColor="text1"/>
          <w:sz w:val="27"/>
          <w:szCs w:val="27"/>
          <w:lang w:val="en-US"/>
        </w:rPr>
        <w:t> </w:t>
      </w:r>
      <w:r w:rsidR="00322A45" w:rsidRPr="003A1BF3">
        <w:rPr>
          <w:rStyle w:val="normalchar"/>
          <w:color w:val="000000" w:themeColor="text1"/>
          <w:sz w:val="28"/>
          <w:szCs w:val="28"/>
          <w:lang w:val="en-US"/>
        </w:rPr>
        <w:t> </w:t>
      </w:r>
      <w:bookmarkStart w:id="186" w:name="graphic504"/>
      <w:bookmarkEnd w:id="186"/>
      <w:r w:rsidR="00322A45" w:rsidRPr="003A1BF3">
        <w:rPr>
          <w:color w:val="000000" w:themeColor="text1"/>
          <w:sz w:val="27"/>
          <w:szCs w:val="27"/>
          <w:lang w:val="en-US"/>
        </w:rPr>
        <w:t> </w:t>
      </w:r>
      <w:r w:rsidRPr="00DA6A29">
        <w:rPr>
          <w:noProof/>
          <w:color w:val="000000" w:themeColor="text1"/>
          <w:sz w:val="28"/>
          <w:szCs w:val="28"/>
          <w:vertAlign w:val="subscript"/>
        </w:rPr>
      </w:r>
      <w:r w:rsidRPr="00DA6A29">
        <w:rPr>
          <w:noProof/>
          <w:color w:val="000000" w:themeColor="text1"/>
          <w:sz w:val="28"/>
          <w:szCs w:val="28"/>
          <w:vertAlign w:val="subscript"/>
        </w:rPr>
        <w:pict>
          <v:rect id="Прямоугольник 552" o:spid="_x0000_s14162"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wjcgIAAGIEAAAOAAAAZHJzL2Uyb0RvYy54bWysVM1u1DAQviPxDpbvaX5IdjdRs1W720WV&#10;ClQqPIDXcTYRiW1sb7OlQkLiisQj8BBcED99huwbMXa6ZQs3xCXyzNjfzHzfTA6PNm2DrpjSteA5&#10;Dg8CjBinoqj5KsevXi68CUbaEF6QRnCW42um8dH08aPDTmYsEpVoCqYQgHCddTLHlTEy831NK9YS&#10;fSAk4xAshWqJAVOt/EKRDtDbxo+CYOR3QhVSCcq0Bu98COKpwy9LRs2LstTMoCbHUJtxX+W+S/v1&#10;p4ckWykiq5relUH+oYqW1ByS3kPNiSForeq/oNqaKqFFaQ6oaH1RljVlrgfoJgz+6OayIpK5XoAc&#10;Le9p0v8Plj6/ulCoLnKcJBFGnLQgUv95+377qf/R324/9F/62/779mP/s//af0PuVsE0BQ7PWrJi&#10;lsFO6gyALuWFshxoeS7oa424mFWEr9ixlqADTAfg71xKia5ipIBWQgvhP8CwhgY0tOyeiQIqImsj&#10;HL+bUrU2BzCHNk7G63sZ2cYgCs40iRKMKATcyaKTbPdQKm2eMtEie8ixgsocMLk612a4urti83Cx&#10;qJsG/CRr+AMHYA4eSAtPbcwW4ES/SYP0dHI6ib04Gp16cVAU3vFiFnujRThO5k/ms9k8fDcM396j&#10;MIqDkyj1FqPJ2IvLOPHScTDxgjA9SUdBnMbzhXsEqXdJHW+WqkGFpSiugTYloDUYd1hMOFRCvcWo&#10;gyHPsX6zJoph1JxxoD4N49huhTPiZByBofYjy/0I4RSgcmwwGo4zM2zSWqp6VUGm0FHJxTHIVdaO&#10;TivlUNWdyDDITpC7pbObsm+7W79/DdNf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JG2vCNyAgAAYgQAAA4AAAAAAAAAAAAAAAAA&#10;LgIAAGRycy9lMm9Eb2MueG1sUEsBAi0AFAAGAAgAAAAhANQI2TfYAAAAAQEAAA8AAAAAAAAAAAAA&#10;AAAAzAQAAGRycy9kb3ducmV2LnhtbFBLBQYAAAAABAAEAPMAAADRBQAAAAA=&#10;" filled="f" stroked="f">
            <o:lock v:ext="edit" aspectratio="t"/>
            <w10:wrap type="none"/>
            <w10:anchorlock/>
          </v:rect>
        </w:pict>
      </w:r>
    </w:p>
    <w:bookmarkStart w:id="187" w:name="graphic505"/>
    <w:bookmarkStart w:id="188" w:name="graphic50F"/>
    <w:bookmarkEnd w:id="187"/>
    <w:bookmarkEnd w:id="188"/>
    <w:p w:rsidR="002224C8" w:rsidRPr="003A1BF3" w:rsidRDefault="002224C8" w:rsidP="002224C8">
      <w:pPr>
        <w:jc w:val="both"/>
        <w:rPr>
          <w:color w:val="000000" w:themeColor="text1"/>
          <w:sz w:val="28"/>
          <w:szCs w:val="28"/>
        </w:rPr>
      </w:pPr>
      <w:r w:rsidRPr="003A1BF3">
        <w:rPr>
          <w:color w:val="000000" w:themeColor="text1"/>
          <w:position w:val="-10"/>
          <w:sz w:val="28"/>
          <w:szCs w:val="28"/>
        </w:rPr>
        <w:object w:dxaOrig="7180" w:dyaOrig="360">
          <v:shape id="_x0000_i1567" type="#_x0000_t75" style="width:359.25pt;height:18pt" o:ole="">
            <v:imagedata r:id="rId648" o:title=""/>
          </v:shape>
          <o:OLEObject Type="Embed" ProgID="Equation.DSMT4" ShapeID="_x0000_i1567" DrawAspect="Content" ObjectID="_1565017287" r:id="rId649"/>
        </w:object>
      </w:r>
      <w:r w:rsidRPr="003A1BF3">
        <w:rPr>
          <w:color w:val="000000" w:themeColor="text1"/>
          <w:sz w:val="28"/>
          <w:szCs w:val="28"/>
        </w:rPr>
        <w:t xml:space="preserve"> - </w:t>
      </w:r>
      <w:r w:rsidRPr="003A1BF3">
        <w:rPr>
          <w:rStyle w:val="normalchar"/>
          <w:color w:val="000000" w:themeColor="text1"/>
          <w:sz w:val="28"/>
          <w:szCs w:val="28"/>
          <w:lang w:val="en-US"/>
        </w:rPr>
        <w:t>accordingly</w:t>
      </w:r>
      <w:r w:rsidRPr="003A1BF3">
        <w:rPr>
          <w:color w:val="000000" w:themeColor="text1"/>
          <w:sz w:val="28"/>
          <w:szCs w:val="28"/>
        </w:rPr>
        <w:t>:</w:t>
      </w:r>
    </w:p>
    <w:p w:rsidR="002224C8" w:rsidRPr="003A1BF3" w:rsidRDefault="002224C8" w:rsidP="002224C8">
      <w:pPr>
        <w:jc w:val="both"/>
        <w:rPr>
          <w:color w:val="000000" w:themeColor="text1"/>
          <w:sz w:val="28"/>
          <w:szCs w:val="28"/>
        </w:rPr>
      </w:pPr>
      <w:r w:rsidRPr="003A1BF3">
        <w:rPr>
          <w:color w:val="000000" w:themeColor="text1"/>
          <w:position w:val="-10"/>
          <w:sz w:val="28"/>
          <w:szCs w:val="28"/>
        </w:rPr>
        <w:object w:dxaOrig="859" w:dyaOrig="360">
          <v:shape id="_x0000_i1568" type="#_x0000_t75" style="width:42.75pt;height:18pt" o:ole="">
            <v:imagedata r:id="rId650" o:title=""/>
          </v:shape>
          <o:OLEObject Type="Embed" ProgID="Equation.DSMT4" ShapeID="_x0000_i1568" DrawAspect="Content" ObjectID="_1565017288" r:id="rId651"/>
        </w:object>
      </w:r>
      <w:r w:rsidRPr="003A1BF3">
        <w:rPr>
          <w:color w:val="000000" w:themeColor="text1"/>
          <w:sz w:val="28"/>
          <w:szCs w:val="28"/>
        </w:rPr>
        <w:t xml:space="preserve"> </w:t>
      </w:r>
      <w:r w:rsidRPr="003A1BF3">
        <w:rPr>
          <w:color w:val="000000" w:themeColor="text1"/>
          <w:position w:val="-16"/>
          <w:sz w:val="28"/>
          <w:szCs w:val="28"/>
        </w:rPr>
        <w:object w:dxaOrig="3200" w:dyaOrig="440">
          <v:shape id="_x0000_i1569" type="#_x0000_t75" style="width:159.75pt;height:21.75pt" o:ole="">
            <v:imagedata r:id="rId652" o:title=""/>
          </v:shape>
          <o:OLEObject Type="Embed" ProgID="Equation.DSMT4" ShapeID="_x0000_i1569" DrawAspect="Content" ObjectID="_1565017289" r:id="rId653"/>
        </w:object>
      </w:r>
    </w:p>
    <w:p w:rsidR="002224C8" w:rsidRPr="003A1BF3" w:rsidRDefault="002224C8" w:rsidP="002224C8">
      <w:pPr>
        <w:jc w:val="both"/>
        <w:rPr>
          <w:color w:val="000000" w:themeColor="text1"/>
          <w:sz w:val="28"/>
          <w:szCs w:val="28"/>
        </w:rPr>
      </w:pPr>
      <w:r w:rsidRPr="003A1BF3">
        <w:rPr>
          <w:color w:val="000000" w:themeColor="text1"/>
          <w:position w:val="-10"/>
          <w:sz w:val="28"/>
          <w:szCs w:val="28"/>
        </w:rPr>
        <w:object w:dxaOrig="960" w:dyaOrig="360">
          <v:shape id="_x0000_i1570" type="#_x0000_t75" style="width:48pt;height:18pt" o:ole="">
            <v:imagedata r:id="rId654" o:title=""/>
          </v:shape>
          <o:OLEObject Type="Embed" ProgID="Equation.DSMT4" ShapeID="_x0000_i1570" DrawAspect="Content" ObjectID="_1565017290" r:id="rId655"/>
        </w:object>
      </w:r>
      <w:r w:rsidRPr="003A1BF3">
        <w:rPr>
          <w:color w:val="000000" w:themeColor="text1"/>
          <w:position w:val="-16"/>
          <w:sz w:val="28"/>
          <w:szCs w:val="28"/>
        </w:rPr>
        <w:object w:dxaOrig="3640" w:dyaOrig="440">
          <v:shape id="_x0000_i1571" type="#_x0000_t75" style="width:182.25pt;height:21.75pt" o:ole="">
            <v:imagedata r:id="rId656" o:title=""/>
          </v:shape>
          <o:OLEObject Type="Embed" ProgID="Equation.DSMT4" ShapeID="_x0000_i1571" DrawAspect="Content" ObjectID="_1565017291" r:id="rId657"/>
        </w:object>
      </w:r>
    </w:p>
    <w:p w:rsidR="002224C8" w:rsidRPr="003A1BF3" w:rsidRDefault="002224C8" w:rsidP="002224C8">
      <w:pPr>
        <w:jc w:val="both"/>
        <w:rPr>
          <w:color w:val="000000" w:themeColor="text1"/>
          <w:sz w:val="28"/>
          <w:szCs w:val="28"/>
        </w:rPr>
      </w:pPr>
      <w:r w:rsidRPr="003A1BF3">
        <w:rPr>
          <w:color w:val="000000" w:themeColor="text1"/>
          <w:position w:val="-10"/>
          <w:sz w:val="28"/>
          <w:szCs w:val="28"/>
        </w:rPr>
        <w:object w:dxaOrig="980" w:dyaOrig="360">
          <v:shape id="_x0000_i1572" type="#_x0000_t75" style="width:48.75pt;height:18pt" o:ole="">
            <v:imagedata r:id="rId658" o:title=""/>
          </v:shape>
          <o:OLEObject Type="Embed" ProgID="Equation.DSMT4" ShapeID="_x0000_i1572" DrawAspect="Content" ObjectID="_1565017292" r:id="rId659"/>
        </w:object>
      </w:r>
      <w:r w:rsidRPr="003A1BF3">
        <w:rPr>
          <w:color w:val="000000" w:themeColor="text1"/>
          <w:position w:val="-16"/>
          <w:sz w:val="28"/>
          <w:szCs w:val="28"/>
        </w:rPr>
        <w:object w:dxaOrig="4000" w:dyaOrig="440">
          <v:shape id="_x0000_i1573" type="#_x0000_t75" style="width:200.25pt;height:21.75pt" o:ole="">
            <v:imagedata r:id="rId660" o:title=""/>
          </v:shape>
          <o:OLEObject Type="Embed" ProgID="Equation.DSMT4" ShapeID="_x0000_i1573" DrawAspect="Content" ObjectID="_1565017293" r:id="rId661"/>
        </w:object>
      </w:r>
      <w:r w:rsidRPr="003A1BF3">
        <w:rPr>
          <w:color w:val="000000" w:themeColor="text1"/>
          <w:sz w:val="28"/>
          <w:szCs w:val="28"/>
        </w:rPr>
        <w:br w:type="textWrapping" w:clear="all"/>
      </w:r>
      <w:r w:rsidRPr="003A1BF3">
        <w:rPr>
          <w:color w:val="000000" w:themeColor="text1"/>
          <w:position w:val="-10"/>
          <w:sz w:val="28"/>
          <w:szCs w:val="28"/>
        </w:rPr>
        <w:object w:dxaOrig="960" w:dyaOrig="360">
          <v:shape id="_x0000_i1574" type="#_x0000_t75" style="width:48pt;height:18pt" o:ole="">
            <v:imagedata r:id="rId662" o:title=""/>
          </v:shape>
          <o:OLEObject Type="Embed" ProgID="Equation.DSMT4" ShapeID="_x0000_i1574" DrawAspect="Content" ObjectID="_1565017294" r:id="rId663"/>
        </w:object>
      </w:r>
      <w:r w:rsidRPr="003A1BF3">
        <w:rPr>
          <w:color w:val="000000" w:themeColor="text1"/>
          <w:position w:val="-16"/>
          <w:sz w:val="28"/>
          <w:szCs w:val="28"/>
        </w:rPr>
        <w:object w:dxaOrig="3400" w:dyaOrig="440">
          <v:shape id="_x0000_i1575" type="#_x0000_t75" style="width:170.25pt;height:21.75pt" o:ole="">
            <v:imagedata r:id="rId664" o:title=""/>
          </v:shape>
          <o:OLEObject Type="Embed" ProgID="Equation.DSMT4" ShapeID="_x0000_i1575" DrawAspect="Content" ObjectID="_1565017295" r:id="rId665"/>
        </w:object>
      </w:r>
    </w:p>
    <w:p w:rsidR="002224C8" w:rsidRPr="003A1BF3" w:rsidRDefault="002224C8" w:rsidP="002224C8">
      <w:pPr>
        <w:jc w:val="both"/>
        <w:rPr>
          <w:color w:val="000000" w:themeColor="text1"/>
          <w:sz w:val="28"/>
          <w:szCs w:val="28"/>
          <w:lang w:val="en-US"/>
        </w:rPr>
      </w:pPr>
      <w:r w:rsidRPr="003A1BF3">
        <w:rPr>
          <w:color w:val="000000" w:themeColor="text1"/>
          <w:position w:val="-10"/>
          <w:sz w:val="28"/>
          <w:szCs w:val="28"/>
        </w:rPr>
        <w:object w:dxaOrig="1080" w:dyaOrig="360">
          <v:shape id="_x0000_i1576" type="#_x0000_t75" style="width:54pt;height:18pt" o:ole="">
            <v:imagedata r:id="rId666" o:title=""/>
          </v:shape>
          <o:OLEObject Type="Embed" ProgID="Equation.DSMT4" ShapeID="_x0000_i1576" DrawAspect="Content" ObjectID="_1565017296" r:id="rId667"/>
        </w:object>
      </w:r>
      <w:r w:rsidRPr="003A1BF3">
        <w:rPr>
          <w:color w:val="000000" w:themeColor="text1"/>
          <w:position w:val="-16"/>
          <w:sz w:val="28"/>
          <w:szCs w:val="28"/>
        </w:rPr>
        <w:object w:dxaOrig="4200" w:dyaOrig="440">
          <v:shape id="_x0000_i1577" type="#_x0000_t75" style="width:210pt;height:21.75pt" o:ole="">
            <v:imagedata r:id="rId668" o:title=""/>
          </v:shape>
          <o:OLEObject Type="Embed" ProgID="Equation.DSMT4" ShapeID="_x0000_i1577" DrawAspect="Content" ObjectID="_1565017297" r:id="rId669"/>
        </w:object>
      </w:r>
      <w:r w:rsidRPr="003A1BF3">
        <w:rPr>
          <w:color w:val="000000" w:themeColor="text1"/>
          <w:sz w:val="28"/>
          <w:szCs w:val="28"/>
          <w:lang w:val="en-US"/>
        </w:rPr>
        <w:t xml:space="preserve">                                                (3.8.8)                </w:t>
      </w:r>
    </w:p>
    <w:p w:rsidR="002224C8" w:rsidRPr="003A1BF3" w:rsidRDefault="002224C8" w:rsidP="002224C8">
      <w:pPr>
        <w:jc w:val="both"/>
        <w:rPr>
          <w:color w:val="000000" w:themeColor="text1"/>
          <w:sz w:val="28"/>
          <w:szCs w:val="28"/>
          <w:lang w:val="en-US"/>
        </w:rPr>
      </w:pPr>
      <w:r w:rsidRPr="003A1BF3">
        <w:rPr>
          <w:color w:val="000000" w:themeColor="text1"/>
          <w:position w:val="-10"/>
          <w:sz w:val="28"/>
          <w:szCs w:val="28"/>
        </w:rPr>
        <w:object w:dxaOrig="1080" w:dyaOrig="360">
          <v:shape id="_x0000_i1578" type="#_x0000_t75" style="width:54pt;height:18pt" o:ole="">
            <v:imagedata r:id="rId670" o:title=""/>
          </v:shape>
          <o:OLEObject Type="Embed" ProgID="Equation.DSMT4" ShapeID="_x0000_i1578" DrawAspect="Content" ObjectID="_1565017298" r:id="rId671"/>
        </w:object>
      </w:r>
      <w:r w:rsidRPr="003A1BF3">
        <w:rPr>
          <w:color w:val="000000" w:themeColor="text1"/>
          <w:sz w:val="28"/>
          <w:szCs w:val="28"/>
          <w:lang w:val="en-US"/>
        </w:rPr>
        <w:t xml:space="preserve"> </w:t>
      </w:r>
      <w:r w:rsidRPr="003A1BF3">
        <w:rPr>
          <w:color w:val="000000" w:themeColor="text1"/>
          <w:position w:val="-16"/>
          <w:sz w:val="28"/>
          <w:szCs w:val="28"/>
        </w:rPr>
        <w:object w:dxaOrig="3840" w:dyaOrig="440">
          <v:shape id="_x0000_i1579" type="#_x0000_t75" style="width:192pt;height:21.75pt" o:ole="">
            <v:imagedata r:id="rId672" o:title=""/>
          </v:shape>
          <o:OLEObject Type="Embed" ProgID="Equation.DSMT4" ShapeID="_x0000_i1579" DrawAspect="Content" ObjectID="_1565017299" r:id="rId673"/>
        </w:object>
      </w:r>
    </w:p>
    <w:p w:rsidR="002224C8" w:rsidRPr="003A1BF3" w:rsidRDefault="002224C8" w:rsidP="002224C8">
      <w:pPr>
        <w:jc w:val="both"/>
        <w:rPr>
          <w:color w:val="000000" w:themeColor="text1"/>
          <w:sz w:val="28"/>
          <w:szCs w:val="28"/>
          <w:lang w:val="en-US"/>
        </w:rPr>
      </w:pPr>
      <w:r w:rsidRPr="003A1BF3">
        <w:rPr>
          <w:color w:val="000000" w:themeColor="text1"/>
          <w:position w:val="-10"/>
          <w:sz w:val="28"/>
          <w:szCs w:val="28"/>
        </w:rPr>
        <w:object w:dxaOrig="1080" w:dyaOrig="360">
          <v:shape id="_x0000_i1580" type="#_x0000_t75" style="width:54pt;height:18pt" o:ole="">
            <v:imagedata r:id="rId674" o:title=""/>
          </v:shape>
          <o:OLEObject Type="Embed" ProgID="Equation.DSMT4" ShapeID="_x0000_i1580" DrawAspect="Content" ObjectID="_1565017300" r:id="rId675"/>
        </w:object>
      </w:r>
      <w:r w:rsidRPr="003A1BF3">
        <w:rPr>
          <w:color w:val="000000" w:themeColor="text1"/>
          <w:sz w:val="28"/>
          <w:szCs w:val="28"/>
          <w:lang w:val="en-US"/>
        </w:rPr>
        <w:t xml:space="preserve"> </w:t>
      </w:r>
      <w:r w:rsidRPr="003A1BF3">
        <w:rPr>
          <w:color w:val="000000" w:themeColor="text1"/>
          <w:position w:val="-16"/>
          <w:sz w:val="28"/>
          <w:szCs w:val="28"/>
        </w:rPr>
        <w:object w:dxaOrig="3640" w:dyaOrig="440">
          <v:shape id="_x0000_i1581" type="#_x0000_t75" style="width:182.25pt;height:21.75pt" o:ole="">
            <v:imagedata r:id="rId676" o:title=""/>
          </v:shape>
          <o:OLEObject Type="Embed" ProgID="Equation.DSMT4" ShapeID="_x0000_i1581" DrawAspect="Content" ObjectID="_1565017301" r:id="rId677"/>
        </w:object>
      </w:r>
    </w:p>
    <w:p w:rsidR="002224C8" w:rsidRPr="003A1BF3" w:rsidRDefault="002224C8" w:rsidP="002224C8">
      <w:pPr>
        <w:tabs>
          <w:tab w:val="left" w:pos="4035"/>
        </w:tabs>
        <w:jc w:val="both"/>
        <w:rPr>
          <w:color w:val="000000" w:themeColor="text1"/>
          <w:sz w:val="28"/>
          <w:szCs w:val="28"/>
          <w:lang w:val="en-US"/>
        </w:rPr>
      </w:pPr>
    </w:p>
    <w:p w:rsidR="00322A45" w:rsidRPr="003A1BF3" w:rsidRDefault="00DA6A29" w:rsidP="00322A45">
      <w:pPr>
        <w:pStyle w:val="12"/>
        <w:spacing w:before="0" w:beforeAutospacing="0" w:after="0" w:afterAutospacing="0" w:line="280" w:lineRule="atLeast"/>
        <w:jc w:val="both"/>
        <w:rPr>
          <w:color w:val="000000" w:themeColor="text1"/>
          <w:sz w:val="27"/>
          <w:szCs w:val="27"/>
          <w:lang w:val="en-US"/>
        </w:rPr>
      </w:pPr>
      <w:r w:rsidRPr="00DA6A29">
        <w:rPr>
          <w:noProof/>
          <w:color w:val="000000" w:themeColor="text1"/>
          <w:sz w:val="28"/>
          <w:szCs w:val="28"/>
          <w:vertAlign w:val="subscript"/>
        </w:rPr>
      </w:r>
      <w:r w:rsidRPr="00DA6A29">
        <w:rPr>
          <w:noProof/>
          <w:color w:val="000000" w:themeColor="text1"/>
          <w:sz w:val="28"/>
          <w:szCs w:val="28"/>
          <w:vertAlign w:val="subscript"/>
        </w:rPr>
        <w:pict>
          <v:rect id="Прямоугольник 541" o:spid="_x0000_s14146"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pdi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YHcYgRJw2I1H3evt9+6n50d9sP3Zfurvu+/dj97L5235C7lTNNgcPzhqyY&#10;ZbCVOgWgK3mpLAdaXgj6WiMuZiXhKzbVEnSA6QD8nUsp0ZaM5NBKaCH8BxjW0ICGlu0zkUNFZG2E&#10;43dTqMbmAObQxsl4s5eRbQyi4EwG0QAjCgF3sugk3T2USpunTDTIHjKsoDIHTK4vtOmv7q7YPFws&#10;qroGP0lr/sABmL0H0sJTG7MFONFvkyA5G5+NYy+OhmdeHOS5N13MYm+4CEeD+ZP5bDYP3/XDd/Ao&#10;jOLgNEq8xXA88uIiHnjJKBh7QZicJsMgTuL5wj2C1LukjjdLVa/CUuQ3QJsS0BqMOywmHEqh3mLU&#10;wpBnWL9ZE8Uwqs85UJ+EcWy3whnxYBSBoQ4jy8MI4RSgMmww6o8z02/SWqpqVUKm0FHJxRTkKipH&#10;p5Wyr+peZBhkJ8j90tlNObTdrd+/hskv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I5el2JyAgAAYgQAAA4AAAAAAAAAAAAAAAAA&#10;LgIAAGRycy9lMm9Eb2MueG1sUEsBAi0AFAAGAAgAAAAhANQI2TfYAAAAAQEAAA8AAAAAAAAAAAAA&#10;AAAAzAQAAGRycy9kb3ducmV2LnhtbFBLBQYAAAAABAAEAPMAAADRBQAAAAA=&#10;" filled="f" stroked="f">
            <o:lock v:ext="edit" aspectratio="t"/>
            <w10:wrap type="none"/>
            <w10:anchorlock/>
          </v:rect>
        </w:pict>
      </w:r>
      <w:r w:rsidR="00322A45" w:rsidRPr="003A1BF3">
        <w:rPr>
          <w:color w:val="000000" w:themeColor="text1"/>
          <w:sz w:val="27"/>
          <w:szCs w:val="27"/>
          <w:lang w:val="en-US"/>
        </w:rPr>
        <w:t> </w:t>
      </w:r>
      <w:r w:rsidR="00322A45" w:rsidRPr="003A1BF3">
        <w:rPr>
          <w:rStyle w:val="normalchar"/>
          <w:color w:val="000000" w:themeColor="text1"/>
          <w:sz w:val="28"/>
          <w:szCs w:val="28"/>
          <w:lang w:val="en-US"/>
        </w:rPr>
        <w:t> </w:t>
      </w:r>
      <w:bookmarkStart w:id="189" w:name="graphic510"/>
      <w:bookmarkEnd w:id="189"/>
      <w:r w:rsidR="00322A45" w:rsidRPr="003A1BF3">
        <w:rPr>
          <w:color w:val="000000" w:themeColor="text1"/>
          <w:sz w:val="27"/>
          <w:szCs w:val="27"/>
          <w:lang w:val="en-US"/>
        </w:rPr>
        <w:t> </w:t>
      </w:r>
      <w:r w:rsidRPr="00DA6A29">
        <w:rPr>
          <w:noProof/>
          <w:color w:val="000000" w:themeColor="text1"/>
          <w:sz w:val="28"/>
          <w:szCs w:val="28"/>
          <w:vertAlign w:val="subscript"/>
        </w:rPr>
      </w:r>
      <w:r w:rsidRPr="00DA6A29">
        <w:rPr>
          <w:noProof/>
          <w:color w:val="000000" w:themeColor="text1"/>
          <w:sz w:val="28"/>
          <w:szCs w:val="28"/>
          <w:vertAlign w:val="subscript"/>
        </w:rPr>
        <w:pict>
          <v:rect id="Прямоугольник 540" o:spid="_x0000_s14145"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p0cAIAAGIEAAAOAAAAZHJzL2Uyb0RvYy54bWysVN1u0zAUvkfiHSzfZ/kh/Um0dOraFU0a&#10;MGnwAK7jNBGJbWx36ZiQkLhF4hF4CG4QP3uG9I04dtbSwR3ixjo/9nfO+T7bxyebpkbXTOlK8AyH&#10;RwFGjFORV3yV4VcvF94YI20Iz0ktOMvwDdP4ZPL40XErUxaJUtQ5UwhAuE5bmeHSGJn6vqYla4g+&#10;EpJxSBZCNcSAq1Z+rkgL6E3tR0Ew9FuhcqkEZVpDdN4n8cThFwWj5kVRaGZQnWHozbhVuXVpV39y&#10;TNKVIrKs6H0b5B+6aEjFoegeak4MQWtV/QXVVFQJLQpzREXji6KoKHMzwDRh8Mc0VyWRzM0C5Gi5&#10;p0n/P1j6/PpSoSrP8CAGfjhpQKTu8/b99lP3o7vbfui+dHfd9+3H7mf3tfuG3K6caQocnjdkxSyD&#10;rdQpAF3JS2U50PJC0NcacTErCV+xqZagA9wOwN+FlBJtyUgOo4QWwn+AYR0NaGjZPhM5dETWRjh+&#10;N4VqbA1gDm2cjDd7GdnGIArBZBANMKKQcJZFJ+nuoFTaPGWiQdbIsILOHDC5vtCm37rbYutwsajq&#10;GuIkrfmDAGD2ESgLR23ONuBEv02C5Gx8No69OBqeeXGQ5950MYu94SIcDeZP5rPZPHzXX76DQ2EU&#10;B6dR4i2G45EXF/HAS0bB2AvC5DQZBnESzxfuEJTeFXW8Wap6FZYivwHalIDRQE54mGCUQr3FqIVL&#10;nmH9Zk0Uw6g+50B9EsZWdeOceDCKwFGHmeVhhnAKUBk2GPXmzPQvaS1VtSqhUuio5GIKchWVo9NK&#10;2Xd1LzJcZCfI/aOzL+XQd7t+fw2TXwAAAP//AwBQSwMEFAAGAAgAAAAhANQI2TfYAAAAAQEAAA8A&#10;AABkcnMvZG93bnJldi54bWxMj0FrwkAQhe9C/8MyBS+imxZaSsxGilAqUpDG6nnMjklodjZm1yT+&#10;e1cv7WUewxve+yZZDKYWHbWusqzgaRaBIM6trrhQ8LP9mL6BcB5ZY22ZFFzIwSJ9GCUYa9vzN3WZ&#10;L0QIYRejgtL7JpbS5SUZdDPbEAfvaFuDPqxtIXWLfQg3tXyOoldpsOLQUGJDy5Ly3+xsFPT5pttv&#10;vz7lZrJfWT6tTstst1Zq/Di8z0F4GvzfMdzwAzqkgelgz6ydqBWER/x93rwXEIe7yDSR/8nTKwAA&#10;AP//AwBQSwECLQAUAAYACAAAACEAtoM4kv4AAADhAQAAEwAAAAAAAAAAAAAAAAAAAAAAW0NvbnRl&#10;bnRfVHlwZXNdLnhtbFBLAQItABQABgAIAAAAIQA4/SH/1gAAAJQBAAALAAAAAAAAAAAAAAAAAC8B&#10;AABfcmVscy8ucmVsc1BLAQItABQABgAIAAAAIQAFdFp0cAIAAGIEAAAOAAAAAAAAAAAAAAAAAC4C&#10;AABkcnMvZTJvRG9jLnhtbFBLAQItABQABgAIAAAAIQDUCNk32AAAAAEBAAAPAAAAAAAAAAAAAAAA&#10;AMoEAABkcnMvZG93bnJldi54bWxQSwUGAAAAAAQABADzAAAAzwUAAAAA&#10;" filled="f" stroked="f">
            <o:lock v:ext="edit" aspectratio="t"/>
            <w10:wrap type="none"/>
            <w10:anchorlock/>
          </v:rect>
        </w:pict>
      </w:r>
    </w:p>
    <w:p w:rsidR="00322A45" w:rsidRPr="003A1BF3" w:rsidRDefault="00322A45" w:rsidP="002224C8">
      <w:pPr>
        <w:pStyle w:val="12"/>
        <w:spacing w:before="0" w:beforeAutospacing="0" w:after="0" w:afterAutospacing="0" w:line="280" w:lineRule="atLeast"/>
        <w:jc w:val="both"/>
        <w:rPr>
          <w:color w:val="000000" w:themeColor="text1"/>
          <w:sz w:val="27"/>
          <w:szCs w:val="27"/>
          <w:lang w:val="en-US"/>
        </w:rPr>
      </w:pPr>
      <w:r w:rsidRPr="003A1BF3">
        <w:rPr>
          <w:rStyle w:val="normalchar"/>
          <w:color w:val="000000" w:themeColor="text1"/>
          <w:sz w:val="28"/>
          <w:szCs w:val="28"/>
          <w:lang w:val="en-US"/>
        </w:rPr>
        <w:t>Fig. 3.8.3 contains the typical plot of</w:t>
      </w:r>
      <w:r w:rsidR="002224C8" w:rsidRPr="003A1BF3">
        <w:rPr>
          <w:color w:val="000000" w:themeColor="text1"/>
          <w:sz w:val="28"/>
          <w:szCs w:val="28"/>
          <w:lang w:val="en-US"/>
        </w:rPr>
        <w:t xml:space="preserve"> </w:t>
      </w:r>
      <w:r w:rsidR="002224C8" w:rsidRPr="003A1BF3">
        <w:rPr>
          <w:color w:val="000000" w:themeColor="text1"/>
          <w:position w:val="-14"/>
          <w:sz w:val="28"/>
          <w:szCs w:val="28"/>
        </w:rPr>
        <w:object w:dxaOrig="660" w:dyaOrig="380">
          <v:shape id="_x0000_i1582" type="#_x0000_t75" style="width:33pt;height:18.75pt" o:ole="">
            <v:imagedata r:id="rId678" o:title=""/>
          </v:shape>
          <o:OLEObject Type="Embed" ProgID="Equation.DSMT4" ShapeID="_x0000_i1582" DrawAspect="Content" ObjectID="_1565017302" r:id="rId679"/>
        </w:object>
      </w:r>
      <w:r w:rsidR="002224C8" w:rsidRPr="003A1BF3">
        <w:rPr>
          <w:color w:val="000000" w:themeColor="text1"/>
          <w:sz w:val="28"/>
          <w:szCs w:val="28"/>
          <w:lang w:val="en-US"/>
        </w:rPr>
        <w:t xml:space="preserve"> </w:t>
      </w:r>
      <w:r w:rsidRPr="003A1BF3">
        <w:rPr>
          <w:rStyle w:val="normalchar"/>
          <w:color w:val="000000" w:themeColor="text1"/>
          <w:sz w:val="28"/>
          <w:szCs w:val="28"/>
          <w:lang w:val="en-US"/>
        </w:rPr>
        <w:t>from the corner</w:t>
      </w:r>
      <w:r w:rsidR="002224C8" w:rsidRPr="003A1BF3">
        <w:rPr>
          <w:color w:val="000000" w:themeColor="text1"/>
          <w:sz w:val="28"/>
          <w:szCs w:val="28"/>
          <w:lang w:val="en-US"/>
        </w:rPr>
        <w:t xml:space="preserve"> </w:t>
      </w:r>
      <w:r w:rsidR="002224C8" w:rsidRPr="003A1BF3">
        <w:rPr>
          <w:color w:val="000000" w:themeColor="text1"/>
          <w:position w:val="-10"/>
          <w:sz w:val="28"/>
          <w:szCs w:val="28"/>
        </w:rPr>
        <w:object w:dxaOrig="420" w:dyaOrig="320">
          <v:shape id="_x0000_i1583" type="#_x0000_t75" style="width:21pt;height:15.75pt" o:ole="">
            <v:imagedata r:id="rId680" o:title=""/>
          </v:shape>
          <o:OLEObject Type="Embed" ProgID="Equation.DSMT4" ShapeID="_x0000_i1583" DrawAspect="Content" ObjectID="_1565017303" r:id="rId681"/>
        </w:object>
      </w:r>
    </w:p>
    <w:p w:rsidR="00DD10D1" w:rsidRPr="000E77E9" w:rsidRDefault="00DD10D1" w:rsidP="00DD10D1">
      <w:pPr>
        <w:jc w:val="both"/>
        <w:rPr>
          <w:sz w:val="28"/>
          <w:szCs w:val="28"/>
          <w:lang w:val="en-US"/>
        </w:rPr>
      </w:pPr>
      <w:bookmarkStart w:id="190" w:name="graphic515"/>
      <w:bookmarkEnd w:id="190"/>
    </w:p>
    <w:p w:rsidR="00DD10D1" w:rsidRPr="00FF6346" w:rsidRDefault="00DD10D1" w:rsidP="00DD10D1">
      <w:pPr>
        <w:jc w:val="both"/>
        <w:rPr>
          <w:sz w:val="28"/>
          <w:szCs w:val="28"/>
        </w:rPr>
      </w:pPr>
      <w:r w:rsidRPr="000E77E9">
        <w:rPr>
          <w:sz w:val="28"/>
          <w:szCs w:val="28"/>
          <w:lang w:val="en-US"/>
        </w:rPr>
        <w:t xml:space="preserve">                             </w:t>
      </w:r>
      <w:r w:rsidRPr="00FF6346">
        <w:rPr>
          <w:position w:val="-12"/>
          <w:sz w:val="28"/>
          <w:szCs w:val="28"/>
        </w:rPr>
        <w:object w:dxaOrig="400" w:dyaOrig="360">
          <v:shape id="_x0000_i1584" type="#_x0000_t75" style="width:20.25pt;height:18pt" o:ole="">
            <v:imagedata r:id="rId682" o:title=""/>
          </v:shape>
          <o:OLEObject Type="Embed" ProgID="Equation.DSMT4" ShapeID="_x0000_i1584" DrawAspect="Content" ObjectID="_1565017304" r:id="rId683"/>
        </w:object>
      </w:r>
      <w:r w:rsidR="00DA6A29">
        <w:rPr>
          <w:sz w:val="28"/>
          <w:szCs w:val="28"/>
        </w:rPr>
        <w:pict>
          <v:group id="_x0000_s15360" style="position:absolute;left:0;text-align:left;margin-left:153pt;margin-top:11.6pt;width:198.45pt;height:572.9pt;z-index:251967488;mso-position-horizontal-relative:text;mso-position-vertical-relative:text" coordorigin="109419325,106509350" coordsize="2520000,7275975">
            <v:line id="_x0000_s15361" style="position:absolute;mso-wrap-distance-left:2.88pt;mso-wrap-distance-top:2.88pt;mso-wrap-distance-right:2.88pt;mso-wrap-distance-bottom:2.88pt" from="110861425,107013350" to="110861425,108669350" o:cliptowrap="t">
              <v:shadow color="#ccc"/>
            </v:line>
            <v:line id="_x0000_s15362" style="position:absolute;mso-wrap-distance-left:2.88pt;mso-wrap-distance-top:2.88pt;mso-wrap-distance-right:2.88pt;mso-wrap-distance-bottom:2.88pt" from="111221425,107620850" to="111221425,108664850" o:cliptowrap="t">
              <v:shadow color="#ccc"/>
            </v:line>
            <v:line id="_x0000_s15363" style="position:absolute;mso-wrap-distance-left:2.88pt;mso-wrap-distance-top:2.88pt;mso-wrap-distance-right:2.88pt;mso-wrap-distance-bottom:2.88pt" from="110501425,106822850" to="110501425,108658850" o:cliptowrap="t">
              <v:shadow color="#ccc"/>
            </v:line>
            <v:line id="_x0000_s15364" style="position:absolute;mso-wrap-distance-left:2.88pt;mso-wrap-distance-top:2.88pt;mso-wrap-distance-right:2.88pt;mso-wrap-distance-bottom:2.88pt" from="110141425,107017600" to="110141425,108673600" o:cliptowrap="t">
              <v:shadow color="#ccc"/>
            </v:line>
            <v:line id="_x0000_s15365" style="position:absolute;mso-wrap-distance-left:2.88pt;mso-wrap-distance-top:2.88pt;mso-wrap-distance-right:2.88pt;mso-wrap-distance-bottom:2.88pt" from="109781425,107618750" to="109781425,108662750" o:cliptowrap="t">
              <v:shadow color="#ccc"/>
            </v:line>
            <v:shape id="_x0000_s15366" type="#_x0000_t19" style="position:absolute;left:109427775;top:106812150;width:2152531;height:6973175;mso-wrap-distance-left:2.88pt;mso-wrap-distance-top:2.88pt;mso-wrap-distance-right:2.88pt;mso-wrap-distance-bottom:2.88pt" coordsize="29374,21600" adj="-8700332,-3085187,14664" path="wr-6936,,36264,43200,,5740,29374,5783nfewr-6936,,36264,43200,,5740,29374,5783l14664,21600nsxe" strokeweight="1.5pt" o:cliptowrap="t">
              <v:shadow color="#ccc"/>
              <v:path o:connectlocs="0,5740;29374,5783;14664,21600"/>
              <v:textbox inset="2.88pt,2.88pt,2.88pt,2.88pt"/>
            </v:shape>
            <v:line id="_x0000_s15367" style="position:absolute;flip:y;mso-wrap-distance-left:2.88pt;mso-wrap-distance-top:2.88pt;mso-wrap-distance-right:2.88pt;mso-wrap-distance-bottom:2.88pt" from="109419325,106509350" to="109419325,108669350" o:cliptowrap="t">
              <v:stroke endarrow="block"/>
              <v:shadow color="#ccc"/>
            </v:line>
            <v:line id="_x0000_s15368" style="position:absolute;mso-wrap-distance-left:2.88pt;mso-wrap-distance-top:2.88pt;mso-wrap-distance-right:2.88pt;mso-wrap-distance-bottom:2.88pt" from="109419325,108671500" to="111939325,108671500" o:cliptowrap="t">
              <v:stroke endarrow="block"/>
              <v:shadow color="#ccc"/>
            </v:line>
          </v:group>
        </w:pict>
      </w:r>
    </w:p>
    <w:p w:rsidR="00DD10D1" w:rsidRPr="00FF6346" w:rsidRDefault="00DD10D1" w:rsidP="00DD10D1">
      <w:pPr>
        <w:jc w:val="both"/>
        <w:rPr>
          <w:sz w:val="28"/>
          <w:szCs w:val="28"/>
        </w:rPr>
      </w:pPr>
    </w:p>
    <w:p w:rsidR="00DD10D1" w:rsidRPr="00FF6346" w:rsidRDefault="00DD10D1" w:rsidP="00DD10D1">
      <w:pPr>
        <w:jc w:val="both"/>
        <w:rPr>
          <w:sz w:val="28"/>
          <w:szCs w:val="28"/>
        </w:rPr>
      </w:pPr>
    </w:p>
    <w:p w:rsidR="00DD10D1" w:rsidRPr="00FF6346" w:rsidRDefault="00DD10D1" w:rsidP="00DD10D1">
      <w:pPr>
        <w:jc w:val="both"/>
        <w:rPr>
          <w:sz w:val="28"/>
          <w:szCs w:val="28"/>
        </w:rPr>
      </w:pPr>
    </w:p>
    <w:p w:rsidR="00DD10D1" w:rsidRPr="00FF6346" w:rsidRDefault="00DD10D1" w:rsidP="00DD10D1">
      <w:pPr>
        <w:jc w:val="both"/>
        <w:rPr>
          <w:sz w:val="28"/>
          <w:szCs w:val="28"/>
        </w:rPr>
      </w:pPr>
    </w:p>
    <w:p w:rsidR="00DD10D1" w:rsidRPr="00FF6346" w:rsidRDefault="00DD10D1" w:rsidP="00DD10D1">
      <w:pPr>
        <w:jc w:val="both"/>
        <w:rPr>
          <w:sz w:val="28"/>
          <w:szCs w:val="28"/>
        </w:rPr>
      </w:pPr>
    </w:p>
    <w:p w:rsidR="00DD10D1" w:rsidRPr="00FF6346" w:rsidRDefault="00DD10D1" w:rsidP="00DD10D1">
      <w:pPr>
        <w:jc w:val="both"/>
        <w:rPr>
          <w:sz w:val="28"/>
          <w:szCs w:val="28"/>
        </w:rPr>
      </w:pPr>
    </w:p>
    <w:p w:rsidR="00DD10D1" w:rsidRPr="00FF6346" w:rsidRDefault="00DD10D1" w:rsidP="00DD10D1">
      <w:pPr>
        <w:jc w:val="both"/>
        <w:rPr>
          <w:sz w:val="28"/>
          <w:szCs w:val="28"/>
        </w:rPr>
      </w:pPr>
    </w:p>
    <w:p w:rsidR="00DD10D1" w:rsidRPr="00FF6346" w:rsidRDefault="00DD10D1" w:rsidP="00DD10D1">
      <w:pPr>
        <w:jc w:val="both"/>
        <w:rPr>
          <w:sz w:val="28"/>
          <w:szCs w:val="28"/>
        </w:rPr>
      </w:pPr>
    </w:p>
    <w:p w:rsidR="00DD10D1" w:rsidRPr="00FF6346" w:rsidRDefault="00DD10D1" w:rsidP="00DD10D1">
      <w:pPr>
        <w:tabs>
          <w:tab w:val="left" w:pos="7190"/>
        </w:tabs>
        <w:jc w:val="both"/>
        <w:rPr>
          <w:sz w:val="28"/>
          <w:szCs w:val="28"/>
        </w:rPr>
      </w:pPr>
      <w:r w:rsidRPr="00FF6346">
        <w:rPr>
          <w:sz w:val="28"/>
          <w:szCs w:val="28"/>
        </w:rPr>
        <w:tab/>
      </w:r>
      <w:r w:rsidRPr="00FF6346">
        <w:rPr>
          <w:position w:val="-10"/>
          <w:sz w:val="28"/>
          <w:szCs w:val="28"/>
        </w:rPr>
        <w:object w:dxaOrig="420" w:dyaOrig="320">
          <v:shape id="_x0000_i1585" type="#_x0000_t75" style="width:21pt;height:15.75pt" o:ole="">
            <v:imagedata r:id="rId684" o:title=""/>
          </v:shape>
          <o:OLEObject Type="Embed" ProgID="Equation.DSMT4" ShapeID="_x0000_i1585" DrawAspect="Content" ObjectID="_1565017305" r:id="rId685"/>
        </w:object>
      </w:r>
    </w:p>
    <w:p w:rsidR="00DD10D1" w:rsidRPr="000E77E9" w:rsidRDefault="00DD10D1" w:rsidP="00DD10D1">
      <w:pPr>
        <w:jc w:val="both"/>
        <w:rPr>
          <w:sz w:val="28"/>
          <w:szCs w:val="28"/>
          <w:lang w:val="en-US"/>
        </w:rPr>
      </w:pPr>
      <w:r w:rsidRPr="000E77E9">
        <w:rPr>
          <w:sz w:val="28"/>
          <w:szCs w:val="28"/>
          <w:lang w:val="en-US"/>
        </w:rPr>
        <w:t xml:space="preserve">             </w:t>
      </w:r>
      <w:r w:rsidR="007B7061">
        <w:rPr>
          <w:sz w:val="28"/>
          <w:szCs w:val="28"/>
          <w:lang w:val="en-US"/>
        </w:rPr>
        <w:tab/>
      </w:r>
      <w:r w:rsidRPr="000E77E9">
        <w:rPr>
          <w:sz w:val="28"/>
          <w:szCs w:val="28"/>
          <w:lang w:val="en-US"/>
        </w:rPr>
        <w:t xml:space="preserve">                 </w:t>
      </w:r>
      <w:r w:rsidRPr="00FF6346">
        <w:rPr>
          <w:position w:val="-6"/>
          <w:sz w:val="28"/>
          <w:szCs w:val="28"/>
        </w:rPr>
        <w:object w:dxaOrig="260" w:dyaOrig="320">
          <v:shape id="_x0000_i1586" type="#_x0000_t75" style="width:12.75pt;height:15.75pt" o:ole="">
            <v:imagedata r:id="rId686" o:title=""/>
          </v:shape>
          <o:OLEObject Type="Embed" ProgID="Equation.DSMT4" ShapeID="_x0000_i1586" DrawAspect="Content" ObjectID="_1565017306" r:id="rId687"/>
        </w:object>
      </w:r>
      <w:r w:rsidRPr="000E77E9">
        <w:rPr>
          <w:sz w:val="28"/>
          <w:szCs w:val="28"/>
          <w:lang w:val="en-US"/>
        </w:rPr>
        <w:t xml:space="preserve">    </w:t>
      </w:r>
      <w:r w:rsidRPr="00FF6346">
        <w:rPr>
          <w:position w:val="-6"/>
          <w:sz w:val="28"/>
          <w:szCs w:val="28"/>
        </w:rPr>
        <w:object w:dxaOrig="380" w:dyaOrig="320">
          <v:shape id="_x0000_i1587" type="#_x0000_t75" style="width:18.75pt;height:15.75pt" o:ole="">
            <v:imagedata r:id="rId688" o:title=""/>
          </v:shape>
          <o:OLEObject Type="Embed" ProgID="Equation.DSMT4" ShapeID="_x0000_i1587" DrawAspect="Content" ObjectID="_1565017307" r:id="rId689"/>
        </w:object>
      </w:r>
      <w:r w:rsidRPr="000E77E9">
        <w:rPr>
          <w:sz w:val="28"/>
          <w:szCs w:val="28"/>
          <w:lang w:val="en-US"/>
        </w:rPr>
        <w:t xml:space="preserve">   </w:t>
      </w:r>
      <w:r w:rsidRPr="00FF6346">
        <w:rPr>
          <w:position w:val="-6"/>
          <w:sz w:val="28"/>
          <w:szCs w:val="28"/>
        </w:rPr>
        <w:object w:dxaOrig="380" w:dyaOrig="320">
          <v:shape id="_x0000_i1588" type="#_x0000_t75" style="width:18.75pt;height:15.75pt" o:ole="">
            <v:imagedata r:id="rId690" o:title=""/>
          </v:shape>
          <o:OLEObject Type="Embed" ProgID="Equation.DSMT4" ShapeID="_x0000_i1588" DrawAspect="Content" ObjectID="_1565017308" r:id="rId691"/>
        </w:object>
      </w:r>
      <w:r w:rsidRPr="000E77E9">
        <w:rPr>
          <w:sz w:val="28"/>
          <w:szCs w:val="28"/>
          <w:lang w:val="en-US"/>
        </w:rPr>
        <w:t xml:space="preserve">   </w:t>
      </w:r>
      <w:r w:rsidRPr="00FF6346">
        <w:rPr>
          <w:position w:val="-6"/>
          <w:sz w:val="28"/>
          <w:szCs w:val="28"/>
        </w:rPr>
        <w:object w:dxaOrig="380" w:dyaOrig="320">
          <v:shape id="_x0000_i1589" type="#_x0000_t75" style="width:18.75pt;height:15.75pt" o:ole="">
            <v:imagedata r:id="rId692" o:title=""/>
          </v:shape>
          <o:OLEObject Type="Embed" ProgID="Equation.DSMT4" ShapeID="_x0000_i1589" DrawAspect="Content" ObjectID="_1565017309" r:id="rId693"/>
        </w:object>
      </w:r>
      <w:r w:rsidRPr="000E77E9">
        <w:rPr>
          <w:sz w:val="28"/>
          <w:szCs w:val="28"/>
          <w:lang w:val="en-US"/>
        </w:rPr>
        <w:t xml:space="preserve">  </w:t>
      </w:r>
      <w:r w:rsidRPr="00FF6346">
        <w:rPr>
          <w:position w:val="-6"/>
          <w:sz w:val="28"/>
          <w:szCs w:val="28"/>
        </w:rPr>
        <w:object w:dxaOrig="480" w:dyaOrig="320">
          <v:shape id="_x0000_i1590" type="#_x0000_t75" style="width:24pt;height:15.75pt" o:ole="">
            <v:imagedata r:id="rId694" o:title=""/>
          </v:shape>
          <o:OLEObject Type="Embed" ProgID="Equation.DSMT4" ShapeID="_x0000_i1590" DrawAspect="Content" ObjectID="_1565017310" r:id="rId695"/>
        </w:object>
      </w:r>
      <w:r w:rsidRPr="000E77E9">
        <w:rPr>
          <w:sz w:val="28"/>
          <w:szCs w:val="28"/>
          <w:lang w:val="en-US"/>
        </w:rPr>
        <w:t xml:space="preserve">  </w:t>
      </w:r>
      <w:r w:rsidRPr="00FF6346">
        <w:rPr>
          <w:position w:val="-6"/>
          <w:sz w:val="28"/>
          <w:szCs w:val="28"/>
        </w:rPr>
        <w:object w:dxaOrig="480" w:dyaOrig="320">
          <v:shape id="_x0000_i1591" type="#_x0000_t75" style="width:24pt;height:15.75pt" o:ole="">
            <v:imagedata r:id="rId696" o:title=""/>
          </v:shape>
          <o:OLEObject Type="Embed" ProgID="Equation.DSMT4" ShapeID="_x0000_i1591" DrawAspect="Content" ObjectID="_1565017311" r:id="rId697"/>
        </w:object>
      </w:r>
      <w:r w:rsidRPr="000E77E9">
        <w:rPr>
          <w:sz w:val="28"/>
          <w:szCs w:val="28"/>
          <w:lang w:val="en-US"/>
        </w:rPr>
        <w:t xml:space="preserve">  </w:t>
      </w:r>
      <w:r w:rsidRPr="00FF6346">
        <w:rPr>
          <w:position w:val="-6"/>
          <w:sz w:val="28"/>
          <w:szCs w:val="28"/>
        </w:rPr>
        <w:object w:dxaOrig="480" w:dyaOrig="320">
          <v:shape id="_x0000_i1592" type="#_x0000_t75" style="width:24pt;height:15.75pt" o:ole="">
            <v:imagedata r:id="rId698" o:title=""/>
          </v:shape>
          <o:OLEObject Type="Embed" ProgID="Equation.DSMT4" ShapeID="_x0000_i1592" DrawAspect="Content" ObjectID="_1565017312" r:id="rId699"/>
        </w:object>
      </w:r>
    </w:p>
    <w:p w:rsidR="00DD10D1" w:rsidRPr="000E77E9" w:rsidRDefault="00DD10D1" w:rsidP="00DD10D1">
      <w:pPr>
        <w:jc w:val="both"/>
        <w:rPr>
          <w:sz w:val="28"/>
          <w:szCs w:val="28"/>
          <w:lang w:val="en-US"/>
        </w:rPr>
      </w:pPr>
    </w:p>
    <w:p w:rsidR="00DD10D1" w:rsidRDefault="00DD10D1" w:rsidP="002224C8">
      <w:pPr>
        <w:jc w:val="both"/>
        <w:rPr>
          <w:color w:val="000000" w:themeColor="text1"/>
          <w:sz w:val="28"/>
          <w:szCs w:val="28"/>
          <w:lang w:val="en-US"/>
        </w:rPr>
      </w:pPr>
    </w:p>
    <w:p w:rsidR="002224C8" w:rsidRPr="003A1BF3" w:rsidRDefault="002224C8" w:rsidP="002224C8">
      <w:pPr>
        <w:jc w:val="both"/>
        <w:rPr>
          <w:color w:val="000000" w:themeColor="text1"/>
          <w:sz w:val="28"/>
          <w:szCs w:val="28"/>
          <w:lang w:val="en-US"/>
        </w:rPr>
      </w:pPr>
      <w:r w:rsidRPr="003A1BF3">
        <w:rPr>
          <w:color w:val="000000" w:themeColor="text1"/>
          <w:sz w:val="28"/>
          <w:szCs w:val="28"/>
          <w:lang w:val="en-US"/>
        </w:rPr>
        <w:t xml:space="preserve">                                                             </w:t>
      </w:r>
      <w:r w:rsidR="00DD10D1">
        <w:rPr>
          <w:color w:val="000000" w:themeColor="text1"/>
          <w:sz w:val="28"/>
          <w:szCs w:val="28"/>
          <w:lang w:val="en-US"/>
        </w:rPr>
        <w:t xml:space="preserve">Fig </w:t>
      </w:r>
      <w:r w:rsidRPr="003A1BF3">
        <w:rPr>
          <w:color w:val="000000" w:themeColor="text1"/>
          <w:sz w:val="28"/>
          <w:szCs w:val="28"/>
          <w:lang w:val="en-US"/>
        </w:rPr>
        <w:t>3.8.3</w: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Analytical results of the study reveals that with increasing angle</w:t>
      </w:r>
      <w:r w:rsidR="002224C8" w:rsidRPr="003A1BF3">
        <w:rPr>
          <w:color w:val="000000" w:themeColor="text1"/>
          <w:sz w:val="28"/>
          <w:szCs w:val="28"/>
          <w:lang w:val="en-US"/>
        </w:rPr>
        <w:t xml:space="preserve"> </w:t>
      </w:r>
      <w:r w:rsidR="002224C8" w:rsidRPr="003A1BF3">
        <w:rPr>
          <w:color w:val="000000" w:themeColor="text1"/>
          <w:position w:val="-10"/>
          <w:sz w:val="28"/>
          <w:szCs w:val="28"/>
        </w:rPr>
        <w:object w:dxaOrig="420" w:dyaOrig="320">
          <v:shape id="_x0000_i1593" type="#_x0000_t75" style="width:21pt;height:15.75pt" o:ole="">
            <v:imagedata r:id="rId700" o:title=""/>
          </v:shape>
          <o:OLEObject Type="Embed" ProgID="Equation.DSMT4" ShapeID="_x0000_i1593" DrawAspect="Content" ObjectID="_1565017313" r:id="rId701"/>
        </w:object>
      </w:r>
      <w:r w:rsidR="002224C8" w:rsidRPr="003A1BF3">
        <w:rPr>
          <w:color w:val="000000" w:themeColor="text1"/>
          <w:sz w:val="28"/>
          <w:szCs w:val="28"/>
          <w:lang w:val="en-US"/>
        </w:rPr>
        <w:t xml:space="preserve"> </w:t>
      </w:r>
      <w:r w:rsidRPr="003A1BF3">
        <w:rPr>
          <w:rStyle w:val="normalchar"/>
          <w:color w:val="000000" w:themeColor="text1"/>
          <w:sz w:val="28"/>
          <w:szCs w:val="28"/>
          <w:lang w:val="en-US"/>
        </w:rPr>
        <w:t>from</w:t>
      </w:r>
      <w:r w:rsidR="002224C8" w:rsidRPr="003A1BF3">
        <w:rPr>
          <w:color w:val="000000" w:themeColor="text1"/>
          <w:sz w:val="28"/>
          <w:szCs w:val="28"/>
          <w:lang w:val="en-US"/>
        </w:rPr>
        <w:t xml:space="preserve"> </w:t>
      </w:r>
      <w:r w:rsidR="002224C8" w:rsidRPr="003A1BF3">
        <w:rPr>
          <w:color w:val="000000" w:themeColor="text1"/>
          <w:position w:val="-6"/>
          <w:sz w:val="28"/>
          <w:szCs w:val="28"/>
        </w:rPr>
        <w:object w:dxaOrig="260" w:dyaOrig="320">
          <v:shape id="_x0000_i1594" type="#_x0000_t75" style="width:12.75pt;height:15.75pt" o:ole="">
            <v:imagedata r:id="rId702" o:title=""/>
          </v:shape>
          <o:OLEObject Type="Embed" ProgID="Equation.DSMT4" ShapeID="_x0000_i1594" DrawAspect="Content" ObjectID="_1565017314" r:id="rId703"/>
        </w:object>
      </w:r>
      <w:r w:rsidR="002224C8" w:rsidRPr="003A1BF3">
        <w:rPr>
          <w:color w:val="000000" w:themeColor="text1"/>
          <w:sz w:val="28"/>
          <w:szCs w:val="28"/>
          <w:lang w:val="en-US"/>
        </w:rPr>
        <w:t xml:space="preserve"> </w:t>
      </w:r>
      <w:r w:rsidR="002224C8" w:rsidRPr="003A1BF3">
        <w:rPr>
          <w:rStyle w:val="normalchar"/>
          <w:color w:val="000000" w:themeColor="text1"/>
          <w:sz w:val="28"/>
          <w:szCs w:val="28"/>
          <w:lang w:val="en-US"/>
        </w:rPr>
        <w:t>to</w:t>
      </w:r>
      <w:r w:rsidR="002224C8" w:rsidRPr="003A1BF3">
        <w:rPr>
          <w:color w:val="000000" w:themeColor="text1"/>
          <w:sz w:val="28"/>
          <w:szCs w:val="28"/>
          <w:lang w:val="en-US"/>
        </w:rPr>
        <w:t xml:space="preserve"> </w:t>
      </w:r>
      <w:r w:rsidR="002224C8" w:rsidRPr="003A1BF3">
        <w:rPr>
          <w:color w:val="000000" w:themeColor="text1"/>
          <w:position w:val="-6"/>
          <w:sz w:val="28"/>
          <w:szCs w:val="28"/>
        </w:rPr>
        <w:object w:dxaOrig="380" w:dyaOrig="320">
          <v:shape id="_x0000_i1595" type="#_x0000_t75" style="width:18.75pt;height:15.75pt" o:ole="">
            <v:imagedata r:id="rId704" o:title=""/>
          </v:shape>
          <o:OLEObject Type="Embed" ProgID="Equation.DSMT4" ShapeID="_x0000_i1595" DrawAspect="Content" ObjectID="_1565017315" r:id="rId705"/>
        </w:object>
      </w:r>
      <w:r w:rsidR="002224C8" w:rsidRPr="003A1BF3">
        <w:rPr>
          <w:color w:val="000000" w:themeColor="text1"/>
          <w:sz w:val="28"/>
          <w:szCs w:val="28"/>
          <w:lang w:val="en-US"/>
        </w:rPr>
        <w:t xml:space="preserve"> </w:t>
      </w:r>
      <w:r w:rsidRPr="003A1BF3">
        <w:rPr>
          <w:rStyle w:val="normalchar"/>
          <w:color w:val="000000" w:themeColor="text1"/>
          <w:sz w:val="28"/>
          <w:szCs w:val="28"/>
          <w:lang w:val="en-US"/>
        </w:rPr>
        <w:t>torque value increases to a maximum value, and with a further increase of the angle</w:t>
      </w:r>
      <w:r w:rsidR="002224C8" w:rsidRPr="003A1BF3">
        <w:rPr>
          <w:color w:val="000000" w:themeColor="text1"/>
          <w:sz w:val="28"/>
          <w:szCs w:val="28"/>
          <w:lang w:val="en-US"/>
        </w:rPr>
        <w:t xml:space="preserve"> </w:t>
      </w:r>
      <w:r w:rsidR="002224C8" w:rsidRPr="003A1BF3">
        <w:rPr>
          <w:color w:val="000000" w:themeColor="text1"/>
          <w:position w:val="-10"/>
          <w:sz w:val="28"/>
          <w:szCs w:val="28"/>
        </w:rPr>
        <w:object w:dxaOrig="420" w:dyaOrig="320">
          <v:shape id="_x0000_i1596" type="#_x0000_t75" style="width:21pt;height:15.75pt" o:ole="">
            <v:imagedata r:id="rId706" o:title=""/>
          </v:shape>
          <o:OLEObject Type="Embed" ProgID="Equation.DSMT4" ShapeID="_x0000_i1596" DrawAspect="Content" ObjectID="_1565017316" r:id="rId707"/>
        </w:object>
      </w:r>
      <w:r w:rsidR="002224C8" w:rsidRPr="003A1BF3">
        <w:rPr>
          <w:color w:val="000000" w:themeColor="text1"/>
          <w:sz w:val="28"/>
          <w:szCs w:val="28"/>
          <w:lang w:val="en-US"/>
        </w:rPr>
        <w:t xml:space="preserve">,  </w:t>
      </w:r>
      <w:r w:rsidRPr="003A1BF3">
        <w:rPr>
          <w:rStyle w:val="normalchar"/>
          <w:color w:val="000000" w:themeColor="text1"/>
          <w:sz w:val="28"/>
          <w:szCs w:val="28"/>
          <w:lang w:val="en-US"/>
        </w:rPr>
        <w:t>from</w:t>
      </w:r>
      <w:r w:rsidR="002224C8" w:rsidRPr="003A1BF3">
        <w:rPr>
          <w:color w:val="000000" w:themeColor="text1"/>
          <w:sz w:val="28"/>
          <w:szCs w:val="28"/>
          <w:lang w:val="en-US"/>
        </w:rPr>
        <w:t xml:space="preserve">  </w:t>
      </w:r>
      <w:r w:rsidR="002224C8" w:rsidRPr="003A1BF3">
        <w:rPr>
          <w:color w:val="000000" w:themeColor="text1"/>
          <w:position w:val="-6"/>
          <w:sz w:val="28"/>
          <w:szCs w:val="28"/>
        </w:rPr>
        <w:object w:dxaOrig="380" w:dyaOrig="320">
          <v:shape id="_x0000_i1597" type="#_x0000_t75" style="width:18.75pt;height:15.75pt" o:ole="">
            <v:imagedata r:id="rId704" o:title=""/>
          </v:shape>
          <o:OLEObject Type="Embed" ProgID="Equation.DSMT4" ShapeID="_x0000_i1597" DrawAspect="Content" ObjectID="_1565017317" r:id="rId708"/>
        </w:object>
      </w:r>
      <w:r w:rsidR="002224C8" w:rsidRPr="003A1BF3">
        <w:rPr>
          <w:rStyle w:val="normalchar"/>
          <w:color w:val="000000" w:themeColor="text1"/>
          <w:sz w:val="28"/>
          <w:szCs w:val="28"/>
          <w:lang w:val="en-US"/>
        </w:rPr>
        <w:t>to</w:t>
      </w:r>
      <w:r w:rsidR="002224C8" w:rsidRPr="003A1BF3">
        <w:rPr>
          <w:color w:val="000000" w:themeColor="text1"/>
          <w:sz w:val="28"/>
          <w:szCs w:val="28"/>
          <w:lang w:val="en-US"/>
        </w:rPr>
        <w:t xml:space="preserve"> </w:t>
      </w:r>
      <w:r w:rsidR="002224C8" w:rsidRPr="003A1BF3">
        <w:rPr>
          <w:color w:val="000000" w:themeColor="text1"/>
          <w:position w:val="-6"/>
          <w:sz w:val="28"/>
          <w:szCs w:val="28"/>
        </w:rPr>
        <w:object w:dxaOrig="480" w:dyaOrig="320">
          <v:shape id="_x0000_i1598" type="#_x0000_t75" style="width:24pt;height:15.75pt" o:ole="">
            <v:imagedata r:id="rId709" o:title=""/>
          </v:shape>
          <o:OLEObject Type="Embed" ProgID="Equation.DSMT4" ShapeID="_x0000_i1598" DrawAspect="Content" ObjectID="_1565017318" r:id="rId710"/>
        </w:object>
      </w:r>
      <w:r w:rsidR="002224C8" w:rsidRPr="003A1BF3">
        <w:rPr>
          <w:color w:val="000000" w:themeColor="text1"/>
          <w:sz w:val="28"/>
          <w:szCs w:val="28"/>
          <w:lang w:val="en-US"/>
        </w:rPr>
        <w:t xml:space="preserve">,  </w:t>
      </w:r>
      <w:r w:rsidRPr="003A1BF3">
        <w:rPr>
          <w:rStyle w:val="normalchar"/>
          <w:color w:val="000000" w:themeColor="text1"/>
          <w:sz w:val="28"/>
          <w:szCs w:val="28"/>
          <w:lang w:val="en-US"/>
        </w:rPr>
        <w:t>Decreases to</w:t>
      </w:r>
      <w:r w:rsidR="002224C8" w:rsidRPr="003A1BF3">
        <w:rPr>
          <w:color w:val="000000" w:themeColor="text1"/>
          <w:sz w:val="28"/>
          <w:szCs w:val="28"/>
          <w:lang w:val="en-US"/>
        </w:rPr>
        <w:t xml:space="preserve"> </w:t>
      </w:r>
      <w:r w:rsidR="002224C8" w:rsidRPr="003A1BF3">
        <w:rPr>
          <w:color w:val="000000" w:themeColor="text1"/>
          <w:position w:val="-6"/>
          <w:sz w:val="28"/>
          <w:szCs w:val="28"/>
        </w:rPr>
        <w:object w:dxaOrig="260" w:dyaOrig="320">
          <v:shape id="_x0000_i1599" type="#_x0000_t75" style="width:12.75pt;height:15.75pt" o:ole="">
            <v:imagedata r:id="rId702" o:title=""/>
          </v:shape>
          <o:OLEObject Type="Embed" ProgID="Equation.DSMT4" ShapeID="_x0000_i1599" DrawAspect="Content" ObjectID="_1565017319" r:id="rId711"/>
        </w:object>
      </w:r>
      <w:r w:rsidR="002224C8" w:rsidRPr="003A1BF3">
        <w:rPr>
          <w:color w:val="000000" w:themeColor="text1"/>
          <w:sz w:val="28"/>
          <w:szCs w:val="28"/>
          <w:lang w:val="en-US"/>
        </w:rPr>
        <w:t xml:space="preserve">, </w:t>
      </w:r>
      <w:r w:rsidRPr="003A1BF3">
        <w:rPr>
          <w:rStyle w:val="normalchar"/>
          <w:color w:val="000000" w:themeColor="text1"/>
          <w:sz w:val="28"/>
          <w:szCs w:val="28"/>
          <w:lang w:val="en-US"/>
        </w:rPr>
        <w:t>That is fully consistent with the experimental data.</w: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Thus, the amount of torque acting on the source or drain will be proportional to</w:t>
      </w:r>
      <w:r w:rsidR="003F04E1" w:rsidRPr="003A1BF3">
        <w:rPr>
          <w:color w:val="000000" w:themeColor="text1"/>
          <w:sz w:val="28"/>
          <w:szCs w:val="28"/>
          <w:lang w:val="en-US"/>
        </w:rPr>
        <w:t xml:space="preserve"> </w:t>
      </w:r>
      <w:r w:rsidR="003F04E1" w:rsidRPr="003A1BF3">
        <w:rPr>
          <w:color w:val="000000" w:themeColor="text1"/>
          <w:position w:val="-14"/>
          <w:sz w:val="28"/>
          <w:szCs w:val="28"/>
        </w:rPr>
        <w:object w:dxaOrig="2340" w:dyaOrig="400">
          <v:shape id="_x0000_i1600" type="#_x0000_t75" style="width:117pt;height:20.25pt" o:ole="">
            <v:imagedata r:id="rId712" o:title=""/>
          </v:shape>
          <o:OLEObject Type="Embed" ProgID="Equation.DSMT4" ShapeID="_x0000_i1600" DrawAspect="Content" ObjectID="_1565017320" r:id="rId713"/>
        </w:object>
      </w:r>
      <w:r w:rsidR="003F04E1" w:rsidRPr="003A1BF3">
        <w:rPr>
          <w:color w:val="000000" w:themeColor="text1"/>
          <w:sz w:val="28"/>
          <w:szCs w:val="28"/>
          <w:lang w:val="en-US"/>
        </w:rPr>
        <w:t xml:space="preserve">, </w:t>
      </w:r>
      <w:r w:rsidRPr="003A1BF3">
        <w:rPr>
          <w:rStyle w:val="normalchar"/>
          <w:color w:val="000000" w:themeColor="text1"/>
          <w:sz w:val="28"/>
          <w:szCs w:val="28"/>
          <w:lang w:val="en-US"/>
        </w:rPr>
        <w:t>And will also depend on the angle of inclination of the incident</w:t>
      </w:r>
      <w:r w:rsidR="00680B28">
        <w:rPr>
          <w:rStyle w:val="normalchar"/>
          <w:color w:val="000000" w:themeColor="text1"/>
          <w:sz w:val="28"/>
          <w:szCs w:val="28"/>
          <w:lang w:val="en-US"/>
        </w:rPr>
        <w:t xml:space="preserve"> stream </w:t>
      </w:r>
      <w:r w:rsidR="002224C8" w:rsidRPr="003A1BF3">
        <w:rPr>
          <w:color w:val="000000" w:themeColor="text1"/>
          <w:sz w:val="28"/>
          <w:szCs w:val="28"/>
          <w:lang w:val="en-US"/>
        </w:rPr>
        <w:t xml:space="preserve"> - </w:t>
      </w:r>
      <w:r w:rsidR="002224C8" w:rsidRPr="003A1BF3">
        <w:rPr>
          <w:color w:val="000000" w:themeColor="text1"/>
          <w:position w:val="-10"/>
          <w:sz w:val="28"/>
          <w:szCs w:val="28"/>
        </w:rPr>
        <w:object w:dxaOrig="420" w:dyaOrig="320">
          <v:shape id="_x0000_i1601" type="#_x0000_t75" style="width:21pt;height:15.75pt" o:ole="">
            <v:imagedata r:id="rId714" o:title=""/>
          </v:shape>
          <o:OLEObject Type="Embed" ProgID="Equation.DSMT4" ShapeID="_x0000_i1601" DrawAspect="Content" ObjectID="_1565017321" r:id="rId715"/>
        </w:object>
      </w:r>
      <w:r w:rsidR="002224C8" w:rsidRPr="003A1BF3">
        <w:rPr>
          <w:color w:val="000000" w:themeColor="text1"/>
          <w:sz w:val="28"/>
          <w:szCs w:val="28"/>
          <w:lang w:val="en-US"/>
        </w:rPr>
        <w:t xml:space="preserve">. </w:t>
      </w:r>
      <w:r w:rsidRPr="003A1BF3">
        <w:rPr>
          <w:rStyle w:val="normalchar"/>
          <w:color w:val="000000" w:themeColor="text1"/>
          <w:sz w:val="28"/>
          <w:szCs w:val="28"/>
          <w:lang w:val="en-US"/>
        </w:rPr>
        <w:t xml:space="preserve">In this case, as the object - the source and destination - </w:t>
      </w:r>
      <w:r w:rsidR="003F5CDA">
        <w:rPr>
          <w:rStyle w:val="normalchar"/>
          <w:color w:val="000000" w:themeColor="text1"/>
          <w:sz w:val="28"/>
          <w:szCs w:val="28"/>
          <w:lang w:val="en-US"/>
        </w:rPr>
        <w:t>Drain</w:t>
      </w:r>
      <w:r w:rsidRPr="003A1BF3">
        <w:rPr>
          <w:rStyle w:val="normalchar"/>
          <w:color w:val="000000" w:themeColor="text1"/>
          <w:sz w:val="28"/>
          <w:szCs w:val="28"/>
          <w:lang w:val="en-US"/>
        </w:rPr>
        <w:t xml:space="preserve"> tend to turn to the oncoming</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with the side into which flow into longitudinal</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of</w:t>
      </w:r>
      <w:r w:rsidR="009242E4">
        <w:rPr>
          <w:rStyle w:val="normalchar"/>
          <w:color w:val="000000" w:themeColor="text1"/>
          <w:sz w:val="28"/>
          <w:szCs w:val="28"/>
          <w:lang w:val="en-US"/>
        </w:rPr>
        <w:t xml:space="preserve"> ether </w:t>
      </w:r>
      <w:r w:rsidRPr="003A1BF3">
        <w:rPr>
          <w:rStyle w:val="normalchar"/>
          <w:color w:val="000000" w:themeColor="text1"/>
          <w:sz w:val="28"/>
          <w:szCs w:val="28"/>
          <w:lang w:val="en-US"/>
        </w:rPr>
        <w:t>circulating elliptical objects - north pole - N.</w: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Now we define the forces acting on the surface of the source, provided that the incident</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 xml:space="preserve">of particles </w:t>
      </w:r>
      <w:r w:rsidR="009242E4">
        <w:rPr>
          <w:rStyle w:val="normalchar"/>
          <w:color w:val="000000" w:themeColor="text1"/>
          <w:sz w:val="28"/>
          <w:szCs w:val="28"/>
          <w:lang w:val="en-US"/>
        </w:rPr>
        <w:t xml:space="preserve">ether </w:t>
      </w:r>
      <w:r w:rsidRPr="003A1BF3">
        <w:rPr>
          <w:rStyle w:val="normalchar"/>
          <w:color w:val="000000" w:themeColor="text1"/>
          <w:sz w:val="28"/>
          <w:szCs w:val="28"/>
          <w:lang w:val="en-US"/>
        </w:rPr>
        <w:t>is directed toward the object Photo - North Pole -</w:t>
      </w:r>
      <w:r w:rsidRPr="003A1BF3">
        <w:rPr>
          <w:rStyle w:val="normalchar"/>
          <w:color w:val="000000" w:themeColor="text1"/>
          <w:sz w:val="28"/>
          <w:szCs w:val="28"/>
          <w:lang w:val="en-US"/>
        </w:rPr>
        <w:lastRenderedPageBreak/>
        <w:t> </w:t>
      </w:r>
      <w:r w:rsidRPr="003A1BF3">
        <w:rPr>
          <w:rStyle w:val="normalchar"/>
          <w:b/>
          <w:bCs/>
          <w:color w:val="000000" w:themeColor="text1"/>
          <w:sz w:val="28"/>
          <w:szCs w:val="28"/>
          <w:lang w:val="en-US"/>
        </w:rPr>
        <w:t>N</w:t>
      </w:r>
      <w:r w:rsidRPr="003A1BF3">
        <w:rPr>
          <w:rStyle w:val="normalchar"/>
          <w:color w:val="000000" w:themeColor="text1"/>
          <w:sz w:val="28"/>
          <w:szCs w:val="28"/>
          <w:lang w:val="en-US"/>
        </w:rPr>
        <w:t xml:space="preserve"> . Figure 3.8.4 shows a diagram of the velocity vectors and accelerations </w:t>
      </w:r>
      <w:r w:rsidR="009242E4">
        <w:rPr>
          <w:rStyle w:val="normalchar"/>
          <w:color w:val="000000" w:themeColor="text1"/>
          <w:sz w:val="28"/>
          <w:szCs w:val="28"/>
          <w:lang w:val="en-US"/>
        </w:rPr>
        <w:t xml:space="preserve">ether </w:t>
      </w:r>
      <w:r w:rsidRPr="003A1BF3">
        <w:rPr>
          <w:rStyle w:val="normalchar"/>
          <w:color w:val="000000" w:themeColor="text1"/>
          <w:sz w:val="28"/>
          <w:szCs w:val="28"/>
          <w:lang w:val="en-US"/>
        </w:rPr>
        <w:t>fluxes passing through the points A, B, C and D, located on the surface of the sphere and equidistant from the axis of rotation of the source.</w:t>
      </w:r>
    </w:p>
    <w:bookmarkStart w:id="191" w:name="graphic526"/>
    <w:bookmarkEnd w:id="191"/>
    <w:p w:rsidR="00322A45" w:rsidRPr="003A1BF3" w:rsidRDefault="00DA6A29" w:rsidP="00322A45">
      <w:pPr>
        <w:pStyle w:val="12"/>
        <w:spacing w:before="0" w:beforeAutospacing="0" w:after="0" w:afterAutospacing="0" w:line="320" w:lineRule="atLeast"/>
        <w:jc w:val="both"/>
        <w:rPr>
          <w:color w:val="000000" w:themeColor="text1"/>
        </w:rPr>
      </w:pPr>
      <w:r>
        <w:rPr>
          <w:noProof/>
          <w:color w:val="000000" w:themeColor="text1"/>
        </w:rPr>
      </w:r>
      <w:r>
        <w:rPr>
          <w:noProof/>
          <w:color w:val="000000" w:themeColor="text1"/>
        </w:rPr>
        <w:pict>
          <v:rect id="Прямоугольник 518" o:spid="_x0000_s14124"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8yKcQ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YHIUjFSQMidZ+377efuh/d3fZD96W7675vP3Y/u6/dN+Ru5UxT4PC8IStm&#10;GWylTgHoSl4qy4GWF4K+1oiLWUn4ik21BB1gOgB/51JKtCUjObQSWgj/AYY1NKChZftM5FARWRvh&#10;+N0UqrE5gDm0cTLe7GVkG4MoOJNBNMCIQsCdLDpJdw+l0uYpEw2yhwwrqMwBk+sLbfqruys2DxeL&#10;qq7BT9KaP3AAZu+BtPDUxmwBTvTbJEjOxmfj2Iuj4ZkXB3nuTRez2BsuwtFg/mQ+m83Dd/3wHTwK&#10;ozg4jRJvMRyPvLiIB14yCsZeECanyTCIk3i+cI8g9S6p481S1auwFPkN0KYEtAbjDosJh1Kotxi1&#10;MOQZ1m/WRDGM6nMO1CdhHNutcEY8GEVgqMPI8jBCOAWoDBuM+uPM9Ju0lqpalZApdFRyMQW5isrR&#10;aaXsq7oXGQbZCXK/dHZTDm136/evYfIL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lu/MinECAABiBAAADgAAAAAAAAAAAAAAAAAu&#10;AgAAZHJzL2Uyb0RvYy54bWxQSwECLQAUAAYACAAAACEA1AjZN9gAAAABAQAADwAAAAAAAAAAAAAA&#10;AADLBAAAZHJzL2Rvd25yZXYueG1sUEsFBgAAAAAEAAQA8wAAANAFAAAAAA==&#10;" filled="f" stroked="f">
            <o:lock v:ext="edit" aspectratio="t"/>
            <w10:wrap type="none"/>
            <w10:anchorlock/>
          </v:rect>
        </w:pict>
      </w:r>
      <w:r w:rsidR="00322A45" w:rsidRPr="003A1BF3">
        <w:rPr>
          <w:rStyle w:val="normalchar"/>
          <w:color w:val="000000" w:themeColor="text1"/>
          <w:sz w:val="32"/>
          <w:szCs w:val="32"/>
        </w:rPr>
        <w:t> </w:t>
      </w:r>
      <w:bookmarkStart w:id="192" w:name="graphic527"/>
      <w:bookmarkEnd w:id="192"/>
      <w:r w:rsidR="00322A45" w:rsidRPr="003A1BF3">
        <w:rPr>
          <w:color w:val="000000" w:themeColor="text1"/>
        </w:rPr>
        <w:t> </w:t>
      </w:r>
      <w:r w:rsidRPr="00DA6A29">
        <w:rPr>
          <w:noProof/>
          <w:color w:val="000000" w:themeColor="text1"/>
          <w:vertAlign w:val="subscript"/>
        </w:rPr>
      </w:r>
      <w:r w:rsidRPr="00DA6A29">
        <w:rPr>
          <w:noProof/>
          <w:color w:val="000000" w:themeColor="text1"/>
          <w:vertAlign w:val="subscript"/>
        </w:rPr>
        <w:pict>
          <v:rect id="Прямоугольник 517" o:spid="_x0000_s14123"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c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YH4QgjThoQqfu8fb/91P3o7rYfui/dXfd9+7H72X3tviF3K2eaAofnDVkx&#10;y2ArdQpAV/JSWQ60vBD0tUZczErCV2yqJegA0wH4O5dSoi0ZyaGV0EL4DzCsoQENLdtnIoeKyNoI&#10;x++mUI3NAcyhjZPxZi8j2xhEwZkMogFGFALuZNFJunsolTZPmWiQPWRYQWUOmFxfaNNf3V2xebhY&#10;VHUNfpLW/IEDMHsPpIWnNmYLcKLfJkFyNj4bx14cDc+8OMhzb7qYxd5wEY4G8yfz2WwevuuH7+BR&#10;GMXBaZR4i+F45MVFPPCSUTD2gjA5TYZBnMTzhXsEqXdJHW+Wql6FpchvgDYloDUYd1hMOJRCvcWo&#10;hSHPsH6zJophVJ9zoD4J49huhTPiwSgCQx1GlocRwilAZdhg1B9npt+ktVTVqoRMoaOSiynIVVSO&#10;TitlX9W9yDDITpD7pbObcmi7W79/DZNf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H9uxlxyAgAAYgQAAA4AAAAAAAAAAAAAAAAA&#10;LgIAAGRycy9lMm9Eb2MueG1sUEsBAi0AFAAGAAgAAAAhANQI2TfYAAAAAQEAAA8AAAAAAAAAAAAA&#10;AAAAzAQAAGRycy9kb3ducmV2LnhtbFBLBQYAAAAABAAEAPMAAADRBQAAAAA=&#10;" filled="f" stroked="f">
            <o:lock v:ext="edit" aspectratio="t"/>
            <w10:wrap type="none"/>
            <w10:anchorlock/>
          </v:rect>
        </w:pict>
      </w:r>
      <w:r w:rsidR="00322A45" w:rsidRPr="003A1BF3">
        <w:rPr>
          <w:color w:val="000000" w:themeColor="text1"/>
        </w:rPr>
        <w:t> </w:t>
      </w:r>
      <w:bookmarkStart w:id="193" w:name="graphic528"/>
      <w:bookmarkEnd w:id="193"/>
      <w:r w:rsidRPr="00DA6A29">
        <w:rPr>
          <w:noProof/>
          <w:color w:val="000000" w:themeColor="text1"/>
          <w:vertAlign w:val="subscript"/>
        </w:rPr>
      </w:r>
      <w:r w:rsidRPr="00DA6A29">
        <w:rPr>
          <w:noProof/>
          <w:color w:val="000000" w:themeColor="text1"/>
          <w:vertAlign w:val="subscript"/>
        </w:rPr>
        <w:pict>
          <v:rect id="Прямоугольник 516" o:spid="_x0000_s14122"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AtK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YH4RAjThoQqfu8fb/91P3o7rYfui/dXfd9+7H72X3tviF3K2eaAofnDVkx&#10;y2ArdQpAV/JSWQ60vBD0tUZczErCV2yqJegA0wH4O5dSoi0ZyaGV0EL4DzCsoQENLdtnIoeKyNoI&#10;x++mUI3NAcyhjZPxZi8j2xhEwZkMogFGFALuZNFJunsolTZPmWiQPWRYQWUOmFxfaNNf3V2xebhY&#10;VHUNfpLW/IEDMHsPpIWnNmYLcKLfJkFyNj4bx14cDc+8OMhzb7qYxd5wEY4G8yfz2WwevuuH7+BR&#10;GMXBaZR4i+F45MVFPPCSUTD2gjA5TYZBnMTzhXsEqXdJHW+Wql6FpchvgDYloDUYd1hMOJRCvcWo&#10;hSHPsH6zJophVJ9zoD4J49huhTPiwSgCQx1GlocRwilAZdhg1B9npt+ktVTVqoRMoaOSiynIVVSO&#10;TitlX9W9yDDITpD7pbObcmi7W79/DZNf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PREC0pyAgAAYgQAAA4AAAAAAAAAAAAAAAAA&#10;LgIAAGRycy9lMm9Eb2MueG1sUEsBAi0AFAAGAAgAAAAhANQI2TfYAAAAAQEAAA8AAAAAAAAAAAAA&#10;AAAAzAQAAGRycy9kb3ducmV2LnhtbFBLBQYAAAAABAAEAPMAAADRBQAAAAA=&#10;" filled="f" stroked="f">
            <o:lock v:ext="edit" aspectratio="t"/>
            <w10:wrap type="none"/>
            <w10:anchorlock/>
          </v:rect>
        </w:pict>
      </w:r>
      <w:r w:rsidR="00322A45" w:rsidRPr="003A1BF3">
        <w:rPr>
          <w:color w:val="000000" w:themeColor="text1"/>
        </w:rPr>
        <w:t> </w:t>
      </w:r>
      <w:bookmarkStart w:id="194" w:name="graphic529"/>
      <w:bookmarkEnd w:id="194"/>
      <w:r w:rsidRPr="00DA6A29">
        <w:rPr>
          <w:noProof/>
          <w:color w:val="000000" w:themeColor="text1"/>
          <w:vertAlign w:val="subscript"/>
        </w:rPr>
      </w:r>
      <w:r w:rsidRPr="00DA6A29">
        <w:rPr>
          <w:noProof/>
          <w:color w:val="000000" w:themeColor="text1"/>
          <w:vertAlign w:val="subscript"/>
        </w:rPr>
        <w:pict>
          <v:rect id="Прямоугольник 515" o:spid="_x0000_s14121"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1xxcQ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YH4QAjThoQqfu8fb/91P3o7rYfui/dXfd9+7H72X3tviF3K2eaAofnDVkx&#10;y2ArdQpAV/JSWQ60vBD0tUZczErCV2yqJegA0wH4O5dSoi0ZyaGV0EL4DzCsoQENLdtnIoeKyNoI&#10;x++mUI3NAcyhjZPxZi8j2xhEwZkMImiFQsCdLDpJdw+l0uYpEw2yhwwrqMwBk+sLbfqruys2DxeL&#10;qq7BT9KaP3AAZu+BtPDUxmwBTvTbJEjOxmfj2Iuj4ZkXB3nuTRez2BsuwtFg/mQ+m83Dd/3wHTwK&#10;ozg4jRJvMRyPvLiIB14yCsZeECanyTCIk3i+cI8g9S6p481S1auwFPkN0KYEtAbjDosJh1Kotxi1&#10;MOQZ1m/WRDGM6nMO1CdhHNutcEY8GEVgqMPI8jBCOAWoDBuM+uPM9Ju0lqpalZApdFRyMQW5isrR&#10;aaXsq7oXGQbZCXK/dHZTDm136/evYfIL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aTtccXECAABiBAAADgAAAAAAAAAAAAAAAAAu&#10;AgAAZHJzL2Uyb0RvYy54bWxQSwECLQAUAAYACAAAACEA1AjZN9gAAAABAQAADwAAAAAAAAAAAAAA&#10;AADLBAAAZHJzL2Rvd25yZXYueG1sUEsFBgAAAAAEAAQA8wAAANAFAAAAAA==&#10;" filled="f" stroked="f">
            <o:lock v:ext="edit" aspectratio="t"/>
            <w10:wrap type="none"/>
            <w10:anchorlock/>
          </v:rect>
        </w:pict>
      </w:r>
    </w:p>
    <w:p w:rsidR="003F04E1" w:rsidRPr="003A1BF3" w:rsidRDefault="003F04E1" w:rsidP="003F04E1">
      <w:pPr>
        <w:jc w:val="both"/>
        <w:rPr>
          <w:color w:val="000000" w:themeColor="text1"/>
          <w:sz w:val="28"/>
          <w:szCs w:val="28"/>
        </w:rPr>
      </w:pPr>
    </w:p>
    <w:p w:rsidR="003F04E1" w:rsidRPr="003A1BF3" w:rsidRDefault="00DA6A29" w:rsidP="003F04E1">
      <w:pPr>
        <w:tabs>
          <w:tab w:val="left" w:pos="2920"/>
          <w:tab w:val="left" w:pos="7510"/>
        </w:tabs>
        <w:jc w:val="both"/>
        <w:rPr>
          <w:color w:val="000000" w:themeColor="text1"/>
          <w:sz w:val="32"/>
          <w:szCs w:val="32"/>
        </w:rPr>
      </w:pPr>
      <w:r w:rsidRPr="00DA6A29">
        <w:rPr>
          <w:noProof/>
          <w:color w:val="000000" w:themeColor="text1"/>
        </w:rPr>
        <w:pict>
          <v:group id="Группа 2166" o:spid="_x0000_s11888" style="position:absolute;left:0;text-align:left;margin-left:83.9pt;margin-top:9.4pt;width:413pt;height:340.15pt;z-index:251519488" coordorigin="1077357,1060921" coordsize="52451,4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9Z/RYAADUHAQAOAAAAZHJzL2Uyb0RvYy54bWzsXdtu48h2fQ+QfxD0mEBjVvFujOeg23Z3&#10;AnQyBzidvLMl2VJGFhVK3facIECAfEJ+JH+QXzjnj7J23VgsUbLdFim3XDPAjCxRFFlcta9r7/3z&#10;Hx7uFoNv02o9L5cXQ/ZTMBxMl+NyMl/eXgz/5fOHUTYcrDfFclIsyuX0Yvj7dD38wy9/+zc/36/O&#10;p7yclYvJtBrgJMv1+f3qYjjbbFbnZ2fr8Wx6V6x/KlfTJT68Kau7YoM/q9uzSVXc4+x3izMeBMnZ&#10;fVlNVlU5nq7XePdKfjj8RZz/5mY63vx6c7OebgaLiyGubSP+W4n/fqH/nv3yc3F+WxWr2XysLqP4&#10;jqu4K+ZL/Kg51VWxKQZfq/nWqe7m46pclzebn8bl3Vl5czMfT8U94G5Y4NzNx6r8uhL3cnt+f7sy&#10;y4Slddbpu087/udvf6wG88nFkLMkGQ6WxR2e0l/+56//9df//sv/4d//HYgPsE73q9tzHP6xWv1p&#10;9cdK3ixefirHv63x8Zn7Of19Kw8efLn/p3KCExdfN6VYp4eb6o5OgRUYPIjH8bt5HNOHzWCMN2Me&#10;xSzAUxvjsyhkeR7E8oGNZ3iq9D0WpGkYp2k8HOAYFiRBzlmsHut4dv3Imc6Kc3kh4uLVxdKdAozr&#10;er3XL1vvP82K1VQ8xjUtYL3eqV7vX78Vi0EUhHR39OM4Sq/xWi7wYFlezorl7fRdVZX3s2kxwUUx&#10;Oh6Xbn2B/ljj8Ty64izIwiCKI+xPuXJJnJiV008g5FEQpFw+gZCHec4z8Zt63YrzVbXefJyWdwN6&#10;cTGcLhbz1Zrutjgvvn1ab+gK66Po7WX5Yb5Y4P3ifLEc3OM28FzxlIvFLUSI2kfrcjGf0HF02Lq6&#10;/XK5qAZYJYBE/KOuonEYdstyIs5L63OtXm+K+UK+xnUslnS+qRAM8uLw18MGL8X7gIvYtP+RB/l1&#10;dp1Fo4gn16MomExG7z5cRqPkA0vjq/Dq8vKK/Sddg/i6+tK7D3GQRmE2Ah7DURROg9H77MPl6N0l&#10;tlZ6/f7y/bX8Ei5E/6h4evTA5IP/Uk5+x8OrSimoIFjxYlZWfx4O7iGkLobrf/9aVNPhYPGPSwAg&#10;TOIUm3Zj/1HZf3yx/yiWY5zqYrjBWouXlxspCb+uqvntDL/ExHNblu+wTW/m4tkRoORVKahhY/S3&#10;Q4BOKZE+zZdT7JCI1lwB/nIppdD4YamkkNkkYsd9/n0FidPYI/Irz9gjAHweppHeI7Z00XtkWz4Z&#10;qVLjXu2OBe7iWVsjj3ksvtAA+hP3A+3Iq2I9k/tmcUuvr8qNhO3JbBYAQmyiXnGZO7gUeqlbXEqh&#10;EEMg4x+BCaU7WQDFGAbcoJQFUSZ1iZROpEsNSmE05Y/IcI9SowcOJtKPgdIUD70hPZPupadEaZi0&#10;ojRMs1qWngRKvTh9jj+zyxBOmQPUtC+gskwAdUueRgHsPK31IWDTmEu1uaX1SZ6Ky33lWt8j9SBI&#10;hS/UEKlClR5R8WfSA5AuXM7CLFMuci9ATUI4bsJDe8vu2lF0e+gAMe9LZO6wQFNWR2FicppgfWBh&#10;dligh5aYHogUNzgKEOF22BKRicfeh0REBGvbyoSuDvOEQ0wLkZjjmO2oVpznGfYPhRXF1b4W1b3X&#10;Jx9sRDxjU80RBlwgBITI2d10glDQFGEzekWP/0cJcR0FqrDoGlAVsaE+oAoHnf5peO1AKqzPWHvt&#10;KWKHLBHxrVpmhnmcZzCOPVKPF4w9ClJNJkbGPZnwPvpAKmOphOrgBoH8f9UhYR1qAmh5GCENo8Ur&#10;jyOdbtEWpwft/GJ45AyCA1qViKPQucjhmRRUalJQItc4iJjKQR041SfDQiOehWEa5E05yOFEMPjQ&#10;ElKIXKZJLqzZWg5mLAqReZKJwCgNuPq8zgMyFrE4j/RZcgTOEYOSFmidB3TPI6Fr1P9RsoCpk+Ng&#10;PeQ45OPg9lb/h62tzuIQYWWlnxjWnCVuFETG+bx+Omay0NnqvWSuUyf/wXrLfzyG2QzCwUTuGlLA&#10;qCcRm/aYfWuYzZxsCOstG/IYZm3NxQKQLJItk8pj9rWZVL3IWfL9Gh5rb4mRxzCbRGkOaoKw2RiS&#10;JVHuMQsN88qIRMewDTInRcJ6S5E8htkUcUFtG4BXmNDxzRi1t2dfmetae2S9cc4oMixl7rtqDIfY&#10;Tqw4pEy9vQxdkyI0u9mXyutKQFGFu0u5kTqsEkB+Ev9WRK3TLOM8FNHJ2gdOkzgmG4ZigXgd5pLZ&#10;VjMxx18lE5NOrKmXICRPlEy6najb+oiT3NwtQHP++9EgoH/lJqgPgNYxB3DwRLO2g7DN64MYDJSW&#10;gz6bn/q7s0GcZMngfoATwn3A0tG1qUv6bH4RxwWDGR0UCrlhH2R+EQeJs+w6G56gvDQcSF4s33VG&#10;OLfmwGDX2aDlzEFyNazrQ+zArHAx05RSUBLVquMVyJYgbMvg76pcE22Z1gWPEbdNECrOcRStx46D&#10;ZTLjs4jMPHqw9Nc/C4dMHyz/r66oAifeZcNXwwHY8F/kU1kVG7oRuiB6SXkG+cwGM/EKD2ZwA2bu&#10;xXAJSj/4/g+b6ivx/3/9Td/mXflt+rkUZ9jQ/dKjF3c80ndcHzH++mU+fj/9s308CxnMc1oiDndO&#10;XZY4E8tyFZJIs7jxCV0jrow2ED1yvbLW2bEMdEN7b2y9qcrfQBvFA/ph7otyPvbqSXAJqKpV0J+P&#10;F+V6KiEnV0ItiXjchBJLhGzRtH2O1XOzreqFDJLG0pNcaBGVojiEnmQJqFVbSTMkIBLkzeQ+D7Is&#10;zCMYnEKb6ABPymOusrsqFSERr0tObJAfUE/uUIEfjdaCtkUpzeN6UiiiPFDqf4+OpJPJW68PMr9G&#10;OhInIaXWcq6GhswT0o9tZ9vSjy2naqhHcX/WySBT3oJ6pGUR2lEs4nO1o5TX4lFivfZrxpxIvdBx&#10;6sGvpFIE50G8myjyl3xbPHihEHNjDjyiDp0beZ42tK6sz/vYof40nnEpXv0djMcufRg86bdemgSe&#10;pVJ/MkXPhbzuOEVPOfntRF2QsDSJ5O4DKSqOeRYpQaB1YsLAaJa+I+NB8roqQDztSVY/o6DvJWW9&#10;u9j15HrZQWSQ42AQdYtU8rHq4EbKWZhLLxb4ZPAGQXtq2GxMxOJEbAMlvaDn0ceQ3Npmc6pM+61Q&#10;8vjsFp+Gg6IkqV0G3VGRp2A3CUm6i+eUgD+SSasKiMySKJHM1jogx8NQy1REliMR0/KQ7b1YmgQF&#10;CbM+6z8zh7OD2svOReouoDaFK0+izGXpsACEZ6X8vXB9W0xSEmEN5S8Mw26V/w6kMsZy2KEqdJPw&#10;EH+oIIc2U9ECA5xobadS84lDS1UfxDxWoUiO59pAYh/8m3aHCYQFliCxJ2IjyAO3IDEGWilXTNk2&#10;uFMeiWTR0zaV/VEOFk84hvZG5rSJxB5YNQ2HiMUsjhGTs/DnsmcAP0lnFgAMKJilA4SH8om8KDya&#10;KIQv3BCFPVBkHADC3472qmIeo98WzNwuSo+kt09X9D1tbfa64zJs8GO0eTqK7DPsFuVs2/SWzp3t&#10;BgjRh4ZnSBtaUtC1B1H2kecql8dTYmd5e/BktLDJH0skhkK/9eCZtATQ8yxBWNxG4pY+tpDIeO6R&#10;SFv5VOxBk8qhvncijD5Au0krpOPwGUyfuRc1Y5SptB2lwXGcGpZDGkVJKEPidfQxpCJ22BGkn2Ul&#10;/P6QuejwJ65XMA8F8YGeoaEOFJN/Myw8akcZC/IFdFTzGEMwoGNQzidL8RD3VGfEKx2sp69usYhE&#10;R7uX93q8m2/QN3Yxv7sYqi4A4kp940fVEvIHb/yYm5yVvSXtxFWXW5KcrWaxPrKqLA+J+Si2G3Zk&#10;ul337Hek35En24qVCrRtnzXsIUtHCsRkkTlaDySUcJMKLwniJHSyyMJnVZmOQ0dLvM8qWhMfxWd1&#10;sm3ysXfrKTSgh1aVKTg2WviDv7DVUwg5NhbiwpQ9hi7Q8ioPmBD28bqjxeucJFp4xCQaCmPQp91I&#10;QeTUQMQWtq9OoiG7EYchDChyDRAzob7+tG0Px6bxSDwSEsGId7RwH0k00Y2eCm+2zWL0BEHDIC0Z&#10;k4gH1KelAUdcschhIIXBZS3oAZH4ov7oPpD8hBkkO1iFmFbiILHnJBp4hPDBTCeqBK/B02pCz+cw&#10;Oh9VcQR7ECWBDvT6Tp8FWZJyGrwhXBHwBzLEoDz0ep6SchToOekz1N3gMrp1RWScuLXbKZVSx5GZ&#10;/JCibnarD4fgUysmy1MCxZ5bTb7faaQ2ONVK21EbVIn0hNe2vAZ0NkZ0GQpgzniWSd50ndegOV+a&#10;AnjoGE531qJvzvvUmXY77ck6CUdtNyQTQAlWJ9avBf+z2m5QkyIOUMpxSiaqiLhNlFLLDxnXByCJ&#10;koBfqBFJpVPUWFK402gxCUotXUHtTndVUByHcUtPjecXFLMkpcYbcRIIb9HK56EBRd3bQvTdQOhA&#10;lY6ZxOBnk/JDTTGdZMe5sIimT0aSxqKmuOVskEjmMCp1brssYMEcg3l+WAeqKVYnw8q/gZpisSyy&#10;ppju+7k1xXjm+BJArWXo/rLiMMDAKLkHRFwfSVxRWUzSWLyv8rz6fVydPD39jNwNdh8PPCK304Z7&#10;P88rLT7u7dQVxHJVJFPEBqSvMD4YI9hXGMtxrCjTdWw3O/3dFVVPxvr2NwGHGRegpAhqQSpNcFMQ&#10;+WsqTRIc1CWWlKYWQYciLnsz7mljRLWd1GNlHKdYcMPh6CFN3F5vFMCQCzGIVaEUFZoQ2I5phwrO&#10;iKArYMoQnibeR9O402Sm753g6XMlR8uVOGlj8N3xaDuO1bROTYDABHsB7cqkwAQUAyRTmgITvgmL&#10;6BCSmKj+yBDd9lA8lTCMk0CW7TmOA8WnSEUUZiaq9gMjG7xU1OGAH7/4jaOLQVNB95FB3iUVozBt&#10;lmG6CpqD4xxRoZJIIcPw8wr6dILTzEkhI8jWuYK2eV1oH8jitM6etPG6Qo7WpRqAaM7vAXhKstBJ&#10;JEc9JJJ3OSsNKGboPQMrsWkhAopINGPPiEA0/ArueV2nkqfD2C2llX+luppIZsXa0x+HqT5qCMI0&#10;TdIw1a4ymF4ZDfaFMK6zIDKgg6Cv8E+oIcJjrvJ0gW5162ldbiQda+1Q08m7qg6i37gq1rMBFvNi&#10;uLil1/J2Tobz5cOkKkxK6WQZcZJbRwK3z60TBnDVlWvPMsScWreOMmKZ3zrHHo7ot47eOhDndrA2&#10;tmteO8ow2HoHPU4ChF+N3uEp4mTO5sGgi5y2F6kd8ZGVeNeq5Htjswx0gI7m13tCyEsJITQAogHO&#10;3tJfkuiOOMmOsAVGUoQmr5AjsrsVzO0StD779XqzX1Qj1sBsH9kvmbKlcbdkku8GbQgCjUnZUgMq&#10;wWOqLXwBWmXgH1rSetC+YtA6eTLZm7nj5IQELZiee0DLwA9NGbnGimfAUfnWo3ngQfuKQetk1OI+&#10;SjJVIdwzMItRbzpi7Ajajkxaj9nXi1kQi5V1ICYLxnbm7TAUZyVObR8L3IMwy/FbUojmASrl3AbR&#10;akyS8LEwYMYMT9OErW4IzjEmyh+E3wwLPOI06EiPfNnHcKZflaHAdoKzHNG042RQRYaXLC5/Nmg7&#10;H/a2OUxMc2q7MFha5iDnXG+D4SwfF1GcxRo+l+FMTx3JECsssJ/ijBkUej4gCgEkBNScJPF46EyI&#10;eiuKvPuJfsx4NI8Qnd3beh7R+VXcVTvf2VqCg9Cdu1NVMtHwYzQB9cFIFYzEAKWGdrTJAAfRjm3z&#10;BEESxTxBiAPlYnC0cQGxuZH5SuOUepdTABJZLzWX14pCdqMdpR5qGc5rqnGeM08wzEN1V7XWw3ob&#10;BSRrfxBC2Kca6SRQs23nshUj+pM8dZ5g26lsvSgX4c3NExTL0s88QVQMw/3XSlSX94BpgMeAd6kr&#10;qtgMUh/KCyNFmegI0SPa0L2V52lDbDt9adhw+/X7Qe+kXQNK1a61ixy5+6KRul4FEjncq0CtAh0+&#10;UtwDH6npK0ZoIWAmCfrGFqOIJ9dvYaIVpyRsI3PRR2OLXfm1nIWB1EpoF9DWXSXhsNKUTZajfFtG&#10;hS2b7KWZYV+1c6yqHaLj2kCUhkbH2YhdQMwCjKxSvgH4mBjb4qQfBAtTlTmGGE1OGThpH+jYmUci&#10;emGOUhTijaJwGozeZx8uR+8u0ZQwvX5/+f76FYdrYQI3kNgDO0Zkb/fMpUTDH8wFov4oZJxDOLZg&#10;Mgw4z6jxi+AJ4xselKdTMwHOdxOUfbBiSDzuByV6sqHv435QhhllIQiUeaqTYl5ln0BJGXdYL0l/&#10;rJegJePFKDGQYsq1hCN69eexq7fF9AyYvF2wCrtz6j2p8KWkQhJSDZ3eR024pA20QRXJ2SSnYege&#10;qtPx5tN6owPveEmBibr8Ow/y6zc1uZdTUqIB1f4YLrugCiteQxUlQmgz7nhDXqrOL45d3EDeJ3nL&#10;fTZ9wei2JlRtZksPdQSYJBjn4LVoAxRFOFt1BHYb1EP76F7jv14vHnPcmti088r9YDPlprYSFeQR&#10;insduemx+Ublpsn3WFPO0HgFMrzL+kWZb0OrLklkbWaAYp6iFFhJ0gzBdcwBlClgPV/E1vJPaSjt&#10;Jw+SJXtz86otXJ+DVTlYzDVT+sLek3Y2zCEjHaYcX64/Y6ko4xE186ZHMfIKMWan1Hsy4vssb78n&#10;tcTy00BPYhoop7lq0hW29mQq1FL3ejIWrS7ccaCgzKMZi47bxCFI9YpWrtUkl82qRIgRXa4wP3Fv&#10;YrAbLYleBLqLoJ/P+/I0pNeSWkua3Ki9I+0EaYdasm1HomMmivlRBaYiqeiZHvodWS7mkw/zxYJM&#10;fD8xmyY2nep8Xk4DH7d1pJ0d7nBHsjZuPW1JdEbQUbksZ+hx9oiSfKSjWWdKUg8x8ErSK8m7Yv3T&#10;3XxclS9NNlIYZXtL2snxvrck+rqR3arLXdDojco9m+Edb7f6KfanqyWd/L/ssd4tu7QRX0VwNUYa&#10;VZupGRoEuLEcP7X0JKeWYlSk0gaf5svpIJKDk7qF3o5mQGmeoeMnAp2CRJomSbQFwhjNVxjSE0SQ&#10;Ijqp1BIHpOt1lzOVYZYfo/r3GNl6qu+xiSVwi+qEUx8ZUQd+bTLQhp9g1QsjxcPvBNii1LShAb++&#10;E/JPgF+I6VVG/Hn81Q7CKeDPJN2VHrbz7R2Jv516GFVsdX+zNj0MJEZ54hVxeHV5eSVZRjYt9GBT&#10;B4+iiE2qWSHRzjL3ikQ02WMpssraIsRkDPA+6m0/fqDmu8IYROX/j2QMesr8S6NYNPzE1tcoPuvc&#10;XFRsCM1D3iE+s5hzbnzpPEizrdbrCrRRF3NbuvNgPGhfDFqTn5SiFWNTugftjipioJRZohUTx92Q&#10;q0fp2+R/RiZnp1Bqp+u6MgCa1UjtohX2ADjLlmjNYoSAvD1AJUpvvS4JU9qa9oCd0OoWtHosdTOi&#10;ngXoJWBMV/A+wJZsQlWUGyshKz76IQJJ3gp4sRXgZHuy3qo9ifhAblITqYg8cWMJ5CxF/tUj9cEL&#10;Vc4x760pVPsr9tRCVVgCosuDDVpYAhhFaMRrjrkRW+VLiexx7ovp31iFMtRsE7Q9JJJkZECL192Y&#10;jaxoVpgGHrNUS++tV3ArHMz2kH1qRynCVRxjN7XhivAVaggccyARQJeB1wRjp6S54K3XN9GSEVMa&#10;muK1j0SViA6MZAnZlv2aIRdlAJtkaPTsAjYVE7IVYNFM2wM2ejs9RGm8WCNT0Ec+qyWc1WbE8jA3&#10;nhcaviNE4IjaGOR0vCeMWPR5DD1y3xJynRwX+v13ni5wvCyU3RuAYkgPRva4AM2RRdAABZo9QF8D&#10;QNFr5/b8/naFrjuYOlQVq9l8fFVsCvtv0ZHnfMrLWbmYTKtf/l8AAAAA//8DAFBLAwQUAAYACAAA&#10;ACEAO9bvXOAAAAAKAQAADwAAAGRycy9kb3ducmV2LnhtbEyPQUvDQBCF74L/YZmCN7uJxdik2ZRS&#10;1FMR2gribZudJqHZ2ZDdJum/dzzpad5jHm++ydeTbcWAvW8cKYjnEQik0pmGKgWfx7fHJQgfNBnd&#10;OkIFN/SwLu7vcp0ZN9Ieh0OoBJeQz7SCOoQuk9KXNVrt565D4t3Z9VYHtn0lTa9HLretfIqiRFrd&#10;EF+odYfbGsvL4WoVvI963Czi12F3OW9v38fnj69djEo9zKbNCkTAKfyF4Ref0aFgppO7kvGiZZ+8&#10;MHpgseTJgTRdsDgpSNI0Blnk8v8LxQ8AAAD//wMAUEsBAi0AFAAGAAgAAAAhALaDOJL+AAAA4QEA&#10;ABMAAAAAAAAAAAAAAAAAAAAAAFtDb250ZW50X1R5cGVzXS54bWxQSwECLQAUAAYACAAAACEAOP0h&#10;/9YAAACUAQAACwAAAAAAAAAAAAAAAAAvAQAAX3JlbHMvLnJlbHNQSwECLQAUAAYACAAAACEAS+P/&#10;Wf0WAAA1BwEADgAAAAAAAAAAAAAAAAAuAgAAZHJzL2Uyb0RvYy54bWxQSwECLQAUAAYACAAAACEA&#10;O9bvXOAAAAAKAQAADwAAAAAAAAAAAAAAAABXGQAAZHJzL2Rvd25yZXYueG1sUEsFBgAAAAAEAAQA&#10;8wAAAGQaAAAAAA==&#10;">
            <v:oval id="Oval 403" o:spid="_x0000_s11976" style="position:absolute;left:1083045;top:1066561;width:32401;height:32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PrxAAAAN0AAAAPAAAAZHJzL2Rvd25yZXYueG1sRI9BSwMx&#10;FITvgv8hPMGbzXaVbVmbFiu0eLUtYm+PzXOzmLxsk9jGf28EweMwM98wi1V2VpwpxMGzgumkAkHc&#10;eT1wr+Cw39zNQcSErNF6JgXfFGG1vL5aYKv9hV/pvEu9KBCOLSowKY2tlLEz5DBO/EhcvA8fHKYi&#10;Qy91wEuBOyvrqmqkw4HLgsGRng11n7svpyB09tTn5ngf12958/5gt1sz1Erd3uSnRxCJcvoP/7Vf&#10;tIJ62szg9015AnL5AwAA//8DAFBLAQItABQABgAIAAAAIQDb4fbL7gAAAIUBAAATAAAAAAAAAAAA&#10;AAAAAAAAAABbQ29udGVudF9UeXBlc10ueG1sUEsBAi0AFAAGAAgAAAAhAFr0LFu/AAAAFQEAAAsA&#10;AAAAAAAAAAAAAAAAHwEAAF9yZWxzLy5yZWxzUEsBAi0AFAAGAAgAAAAhAJdMI+vEAAAA3QAAAA8A&#10;AAAAAAAAAAAAAAAABwIAAGRycy9kb3ducmV2LnhtbFBLBQYAAAAAAwADALcAAAD4AgAAAAA=&#10;" filled="f" strokeweight="1.5pt" insetpen="t">
              <v:textbox inset="2.88pt,2.88pt,2.88pt,2.88pt"/>
            </v:oval>
            <v:line id="Line 404" o:spid="_x0000_s11975" style="position:absolute;visibility:visible" from="1099293,1060921" to="1099293,110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QwpxwAAAN0AAAAPAAAAZHJzL2Rvd25yZXYueG1sRI9NS8NA&#10;EIbvQv/DMgVvdtOC/Ui7La0iFDylVuxxyI7ZYHY2Ztcm+uudg+BxeOd95pnNbvCNulIX68AGppMM&#10;FHEZbM2VgfPL090SVEzIFpvAZOCbIuy2o5sN5jb0XND1lColEI45GnAptbnWsXTkMU5CSyzZe+g8&#10;Jhm7StsOe4H7Rs+ybK491iwXHLb04Kj8OH150Vjc/xyK18fV8nJ2b32xWvDx89mY2/GwX4NKNKT/&#10;5b/20RqYTeeiK98IAvT2FwAA//8DAFBLAQItABQABgAIAAAAIQDb4fbL7gAAAIUBAAATAAAAAAAA&#10;AAAAAAAAAAAAAABbQ29udGVudF9UeXBlc10ueG1sUEsBAi0AFAAGAAgAAAAhAFr0LFu/AAAAFQEA&#10;AAsAAAAAAAAAAAAAAAAAHwEAAF9yZWxzLy5yZWxzUEsBAi0AFAAGAAgAAAAhAO0ZDCnHAAAA3QAA&#10;AA8AAAAAAAAAAAAAAAAABwIAAGRycy9kb3ducmV2LnhtbFBLBQYAAAAAAwADALcAAAD7AgAAAAA=&#10;">
              <v:stroke dashstyle="longDashDot"/>
            </v:line>
            <v:line id="Line 405" o:spid="_x0000_s11974" style="position:absolute;rotation:90;visibility:visible" from="1099030,1061047" to="1099030,1104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AXdxgAAAN0AAAAPAAAAZHJzL2Rvd25yZXYueG1sRI9PawIx&#10;FMTvhX6H8AreNLuiS12NUkqVtje3Kh4fm7d/6OYlbKJuv31TEHocZuY3zGozmE5cqfetZQXpJAFB&#10;XFrdcq3g8LUdP4PwAVljZ5kU/JCHzfrxYYW5tjfe07UItYgQ9jkqaEJwuZS+bMign1hHHL3K9gZD&#10;lH0tdY+3CDednCZJJg22HBcadPTaUPldXIyCS7FN57sz7j6zqjoOszfnTvMPpUZPw8sSRKAh/Ifv&#10;7XetYJpmC/h7E5+AXP8CAAD//wMAUEsBAi0AFAAGAAgAAAAhANvh9svuAAAAhQEAABMAAAAAAAAA&#10;AAAAAAAAAAAAAFtDb250ZW50X1R5cGVzXS54bWxQSwECLQAUAAYACAAAACEAWvQsW78AAAAVAQAA&#10;CwAAAAAAAAAAAAAAAAAfAQAAX3JlbHMvLnJlbHNQSwECLQAUAAYACAAAACEAd8wF3cYAAADdAAAA&#10;DwAAAAAAAAAAAAAAAAAHAgAAZHJzL2Rvd25yZXYueG1sUEsFBgAAAAADAAMAtwAAAPoCAAAAAA==&#10;">
              <v:stroke dashstyle="longDashDot"/>
            </v:line>
            <v:line id="Line 406" o:spid="_x0000_s11973" style="position:absolute;rotation:60;visibility:visible" from="1099379,1061047" to="1099379,1104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bPZwgAAAN0AAAAPAAAAZHJzL2Rvd25yZXYueG1sRE9Na8JA&#10;EL0X+h+WKfRWN/FQJbpKsBQ8iEXbg8chOybB7GzYncbUX989CB4f73u5Hl2nBgqx9Wwgn2SgiCtv&#10;W64N/Hx/vs1BRUG22HkmA38UYb16flpiYf2VDzQcpVYphGOBBhqRvtA6Vg05jBPfEyfu7INDSTDU&#10;2ga8pnDX6WmWvWuHLaeGBnvaNFRdjr/OgJS3fXmWU74buvglYVu1u4+5Ma8vY7kAJTTKQ3x3b62B&#10;aT5L+9Ob9AT06h8AAP//AwBQSwECLQAUAAYACAAAACEA2+H2y+4AAACFAQAAEwAAAAAAAAAAAAAA&#10;AAAAAAAAW0NvbnRlbnRfVHlwZXNdLnhtbFBLAQItABQABgAIAAAAIQBa9CxbvwAAABUBAAALAAAA&#10;AAAAAAAAAAAAAB8BAABfcmVscy8ucmVsc1BLAQItABQABgAIAAAAIQBsdbPZwgAAAN0AAAAPAAAA&#10;AAAAAAAAAAAAAAcCAABkcnMvZG93bnJldi54bWxQSwUGAAAAAAMAAwC3AAAA9gIAAAAA&#10;">
              <v:stroke dashstyle="longDashDotDot"/>
            </v:line>
            <v:line id="Line 407" o:spid="_x0000_s11972" style="position:absolute;rotation:-60;visibility:visible" from="1099402,1061097" to="1099402,110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wCGwwAAAN0AAAAPAAAAZHJzL2Rvd25yZXYueG1sRI9BawIx&#10;FITvhf6H8AreanYFW9kaZREFD15qPXh8bN5ulm5eQhJ1/fdGKPQ4zMw3zHI92kFcKcTesYJyWoAg&#10;bpzuuVNw+tm9L0DEhKxxcEwK7hRhvXp9WWKl3Y2/6XpMncgQjhUqMCn5SsrYGLIYp84TZ691wWLK&#10;MnRSB7xluB3krCg+pMWe84JBTxtDze/xYhWEyyKet8b3B990bajnbWhrqdTkbay/QCQa03/4r73X&#10;CmblZwnPN/kJyNUDAAD//wMAUEsBAi0AFAAGAAgAAAAhANvh9svuAAAAhQEAABMAAAAAAAAAAAAA&#10;AAAAAAAAAFtDb250ZW50X1R5cGVzXS54bWxQSwECLQAUAAYACAAAACEAWvQsW78AAAAVAQAACwAA&#10;AAAAAAAAAAAAAAAfAQAAX3JlbHMvLnJlbHNQSwECLQAUAAYACAAAACEAJGMAhsMAAADdAAAADwAA&#10;AAAAAAAAAAAAAAAHAgAAZHJzL2Rvd25yZXYueG1sUEsFBgAAAAADAAMAtwAAAPcCAAAAAA==&#10;">
              <v:stroke dashstyle="longDashDotDot"/>
            </v:line>
            <v:line id="Line 408" o:spid="_x0000_s11971" style="position:absolute;rotation:90;visibility:visible" from="1099866,1069138" to="1099866,111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NSOwwAAAN0AAAAPAAAAZHJzL2Rvd25yZXYueG1sRI9Pi8Iw&#10;FMTvwn6H8Ba8aWoPKtUoy4KwJ8X67/psnm3d5qUkUeu3N8LCHoeZ+Q0zX3amEXdyvrasYDRMQBAX&#10;VtdcKtjvVoMpCB+QNTaWScGTPCwXH705Zto+eEv3PJQiQthnqKAKoc2k9EVFBv3QtsTRu1hnMETp&#10;SqkdPiLcNDJNkrE0WHNcqLCl74qK3/xmFOR6vZHudH7iUdPYHK4bX6+kUv3P7msGIlAX/sN/7R+t&#10;IB1NUni/iU9ALl4AAAD//wMAUEsBAi0AFAAGAAgAAAAhANvh9svuAAAAhQEAABMAAAAAAAAAAAAA&#10;AAAAAAAAAFtDb250ZW50X1R5cGVzXS54bWxQSwECLQAUAAYACAAAACEAWvQsW78AAAAVAQAACwAA&#10;AAAAAAAAAAAAAAAfAQAAX3JlbHMvLnJlbHNQSwECLQAUAAYACAAAACEAVtDUjsMAAADdAAAADwAA&#10;AAAAAAAAAAAAAAAHAgAAZHJzL2Rvd25yZXYueG1sUEsFBgAAAAADAAMAtwAAAPcCAAAAAA==&#10;" strokeweight=".5pt"/>
            <v:line id="Line 409" o:spid="_x0000_s11970" style="position:absolute;rotation:90;visibility:visible" from="1099718,1052937" to="1099718,109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HEVwwAAAN0AAAAPAAAAZHJzL2Rvd25yZXYueG1sRI9Bi8Iw&#10;FITvgv8hPMGbprqgSzWKCMKeVqy6Xp/Ns+1u81KSrNZ/bwTB4zAz3zDzZWtqcSXnK8sKRsMEBHFu&#10;dcWFgsN+M/gE4QOyxtoyKbiTh+Wi25ljqu2Nd3TNQiEihH2KCsoQmlRKn5dk0A9tQxy9i3UGQ5Su&#10;kNrhLcJNLcdJMpEGK44LJTa0Lin/y/6Ngkx/b6U7ne/4o2lijr9bX22kUv1eu5qBCNSGd/jV/tIK&#10;xqPpBzzfxCcgFw8AAAD//wMAUEsBAi0AFAAGAAgAAAAhANvh9svuAAAAhQEAABMAAAAAAAAAAAAA&#10;AAAAAAAAAFtDb250ZW50X1R5cGVzXS54bWxQSwECLQAUAAYACAAAACEAWvQsW78AAAAVAQAACwAA&#10;AAAAAAAAAAAAAAAfAQAAX3JlbHMvLnJlbHNQSwECLQAUAAYACAAAACEAOZxxFcMAAADdAAAADwAA&#10;AAAAAAAAAAAAAAAHAgAAZHJzL2Rvd25yZXYueG1sUEsFBgAAAAADAAMAtwAAAPcCAAAAAA==&#10;" strokeweight=".5pt"/>
            <v:line id="Line 410" o:spid="_x0000_s11969" style="position:absolute;rotation:180;visibility:visible" from="1109396,1090801" to="1112996,1090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R4axQAAAN0AAAAPAAAAZHJzL2Rvd25yZXYueG1sRI9PawIx&#10;FMTvgt8hPMFbTRRpZTWKlgqeCvUPXh+b5+5i8rJusrrtp28KBY/DzPyGWaw6Z8WdmlB51jAeKRDE&#10;uTcVFxqOh+3LDESIyAatZ9LwTQFWy35vgZnxD/6i+z4WIkE4ZKihjLHOpAx5SQ7DyNfEybv4xmFM&#10;simkafCR4M7KiVKv0mHFaaHEmt5Lyq/71mnwG3s876rTRrX4o26fU9Xa+kPr4aBbz0FE6uIz/N/e&#10;GQ2T8dsU/t6kJyCXvwAAAP//AwBQSwECLQAUAAYACAAAACEA2+H2y+4AAACFAQAAEwAAAAAAAAAA&#10;AAAAAAAAAAAAW0NvbnRlbnRfVHlwZXNdLnhtbFBLAQItABQABgAIAAAAIQBa9CxbvwAAABUBAAAL&#10;AAAAAAAAAAAAAAAAAB8BAABfcmVscy8ucmVsc1BLAQItABQABgAIAAAAIQAZhR4axQAAAN0AAAAP&#10;AAAAAAAAAAAAAAAAAAcCAABkcnMvZG93bnJldi54bWxQSwUGAAAAAAMAAwC3AAAA+QIAAAAA&#10;">
              <v:stroke endarrow="block"/>
            </v:line>
            <v:line id="Line 411" o:spid="_x0000_s11968" style="position:absolute;rotation:165;visibility:visible" from="1109180,1075071" to="1113140,107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9+xgAAAN0AAAAPAAAAZHJzL2Rvd25yZXYueG1sRI/RagIx&#10;FETfC/2HcAu+1ayKVrZGKYIoLGirfsDt5rpZurlZN1FXv94IQh+HmTnDTGatrcSZGl86VtDrJiCI&#10;c6dLLhTsd4v3MQgfkDVWjknBlTzMpq8vE0y1u/APnbehEBHCPkUFJoQ6ldLnhiz6rquJo3dwjcUQ&#10;ZVNI3eAlwm0l+0kykhZLjgsGa5obyv+2J6vglmW7wdH+zr+z9e0wWu7HhdnkSnXe2q9PEIHa8B9+&#10;tldaQb/3MYTHm/gE5PQOAAD//wMAUEsBAi0AFAAGAAgAAAAhANvh9svuAAAAhQEAABMAAAAAAAAA&#10;AAAAAAAAAAAAAFtDb250ZW50X1R5cGVzXS54bWxQSwECLQAUAAYACAAAACEAWvQsW78AAAAVAQAA&#10;CwAAAAAAAAAAAAAAAAAfAQAAX3JlbHMvLnJlbHNQSwECLQAUAAYACAAAACEAboB/fsYAAADdAAAA&#10;DwAAAAAAAAAAAAAAAAAHAgAAZHJzL2Rvd25yZXYueG1sUEsFBgAAAAADAAMAtwAAAPoCAAAAAA==&#10;">
              <v:stroke endarrow="block"/>
            </v:line>
            <v:line id="Line 412" o:spid="_x0000_s11967" style="position:absolute;rotation:165;flip:y;visibility:visible" from="1109234,1090254" to="1113193,1090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yZkxQAAAN0AAAAPAAAAZHJzL2Rvd25yZXYueG1sRI/dasJA&#10;FITvBd9hOULvzCYRbImuoRQKSqXQtA9wmj35sdmzYXfV9O27BcHLYWa+YbblZAZxIed7ywqyJAVB&#10;XFvdc6vg6/N1+QTCB2SNg2VS8Eseyt18tsVC2yt/0KUKrYgQ9gUq6EIYCyl93ZFBn9iROHqNdQZD&#10;lK6V2uE1ws0g8zRdS4M9x4UOR3rpqP6pzkbBscrf+vfVKT0cdd2OjXFNmL6VelhMzxsQgaZwD9/a&#10;e60gzx7X8P8mPgG5+wMAAP//AwBQSwECLQAUAAYACAAAACEA2+H2y+4AAACFAQAAEwAAAAAAAAAA&#10;AAAAAAAAAAAAW0NvbnRlbnRfVHlwZXNdLnhtbFBLAQItABQABgAIAAAAIQBa9CxbvwAAABUBAAAL&#10;AAAAAAAAAAAAAAAAAB8BAABfcmVscy8ucmVsc1BLAQItABQABgAIAAAAIQA9IyZkxQAAAN0AAAAP&#10;AAAAAAAAAAAAAAAAAAcCAABkcnMvZG93bnJldi54bWxQSwUGAAAAAAMAAwC3AAAA+QIAAAAA&#10;">
              <v:stroke endarrow="block"/>
            </v:line>
            <v:group id="Group 413" o:spid="_x0000_s11961" style="position:absolute;left:1123501;top:1080377;width:8143;height:4470;rotation:-3095166fd" coordorigin="1114159,1099526" coordsize="8143,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cjnxgAAAN0AAAAPAAAAZHJzL2Rvd25yZXYueG1sRI9Pi8Iw&#10;FMTvwn6H8Ba8aaoH/1SjLAuCsAradQ97ezTPtti8lCRbq5/eCMIeh5n5DbNcd6YWLTlfWVYwGiYg&#10;iHOrKy4UnL43gxkIH5A11pZJwY08rFdvvSWm2l75SG0WChEh7FNUUIbQpFL6vCSDfmgb4uidrTMY&#10;onSF1A6vEW5qOU6SiTRYcVwosaHPkvJL9mcUtHPpXJdnvz/Z4b4777/0/GS1Uv337mMBIlAX/sOv&#10;9lYrGI+mU3i+iU9Arh4AAAD//wMAUEsBAi0AFAAGAAgAAAAhANvh9svuAAAAhQEAABMAAAAAAAAA&#10;AAAAAAAAAAAAAFtDb250ZW50X1R5cGVzXS54bWxQSwECLQAUAAYACAAAACEAWvQsW78AAAAVAQAA&#10;CwAAAAAAAAAAAAAAAAAfAQAAX3JlbHMvLnJlbHNQSwECLQAUAAYACAAAACEAuc3I58YAAADdAAAA&#10;DwAAAAAAAAAAAAAAAAAHAgAAZHJzL2Rvd25yZXYueG1sUEsFBgAAAAADAAMAtwAAAPoCAAAAAA==&#10;">
              <v:line id="Line 414" o:spid="_x0000_s11966" style="position:absolute;rotation:-45;flip:x;visibility:visible" from="1115303,1102916" to="1118903,1102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3PWxQAAAN0AAAAPAAAAZHJzL2Rvd25yZXYueG1sRE/LasJA&#10;FN0X/IfhFropdZKU2jY6CVKQuunCB4K7S+aaRzN3QmaM0a93FoUuD+e9yEfTioF6V1tWEE8jEMSF&#10;1TWXCva71csHCOeRNbaWScGVHOTZ5GGBqbYX3tCw9aUIIexSVFB536VSuqIig25qO+LAnWxv0AfY&#10;l1L3eAnhppVJFM2kwZpDQ4UdfVVU/G7PRkFzaF5/4vjbdW/DkW/JzjfPn1qpp8dxOQfhafT/4j/3&#10;WitI4vcwN7wJT0BmdwAAAP//AwBQSwECLQAUAAYACAAAACEA2+H2y+4AAACFAQAAEwAAAAAAAAAA&#10;AAAAAAAAAAAAW0NvbnRlbnRfVHlwZXNdLnhtbFBLAQItABQABgAIAAAAIQBa9CxbvwAAABUBAAAL&#10;AAAAAAAAAAAAAAAAAB8BAABfcmVscy8ucmVsc1BLAQItABQABgAIAAAAIQCb63PWxQAAAN0AAAAP&#10;AAAAAAAAAAAAAAAAAAcCAABkcnMvZG93bnJldi54bWxQSwUGAAAAAAMAAwC3AAAA+QIAAAAA&#10;">
                <v:stroke endarrow="block"/>
              </v:line>
              <v:line id="Line 415" o:spid="_x0000_s11965" style="position:absolute;rotation:-45;flip:x;visibility:visible" from="1118702,1099526" to="1122302,109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9ZNxwAAAN0AAAAPAAAAZHJzL2Rvd25yZXYueG1sRI/Na8JA&#10;FMTvgv/D8gq9iG6S0qrRVaRQ6qUHPxC8PbLPfDT7NmS3MfrXu4VCj8PM/IZZrntTi45aV1pWEE8i&#10;EMSZ1SXnCo6Hj/EMhPPIGmvLpOBGDtar4WCJqbZX3lG397kIEHYpKii8b1IpXVaQQTexDXHwLrY1&#10;6INsc6lbvAa4qWUSRW/SYMlhocCG3gvKvvc/RkF1ql6+4vjTNa/dme/JwVejuVbq+anfLEB46v1/&#10;+K+91QqSeDqH3zfhCcjVAwAA//8DAFBLAQItABQABgAIAAAAIQDb4fbL7gAAAIUBAAATAAAAAAAA&#10;AAAAAAAAAAAAAABbQ29udGVudF9UeXBlc10ueG1sUEsBAi0AFAAGAAgAAAAhAFr0LFu/AAAAFQEA&#10;AAsAAAAAAAAAAAAAAAAAHwEAAF9yZWxzLy5yZWxzUEsBAi0AFAAGAAgAAAAhAPSn1k3HAAAA3QAA&#10;AA8AAAAAAAAAAAAAAAAABwIAAGRycy9kb3ducmV2LnhtbFBLBQYAAAAAAwADALcAAAD7AgAAAAA=&#10;">
                <v:stroke endarrow="block"/>
              </v:line>
              <v:line id="Line 416" o:spid="_x0000_s11964" style="position:absolute;rotation:-45;flip:x;visibility:visible" from="1114159,1103996" to="1117759,1103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3xAAAAN0AAAAPAAAAZHJzL2Rvd25yZXYueG1sRE/LasJA&#10;FN0X+g/DLXRT6iQRi6aZSBGKblxoSsHdJXObRzN3QmaMsV/fWQguD+edrSfTiZEG11hWEM8iEMSl&#10;1Q1XCr6Kz9clCOeRNXaWScGVHKzzx4cMU20vfKDx6CsRQtilqKD2vk+ldGVNBt3M9sSB+7GDQR/g&#10;UEk94CWEm04mUfQmDTYcGmrsaVNT+Xs8GwXtdzvfx/HW9YvxxH9J4duXlVbq+Wn6eAfhafJ38c29&#10;0wqSeBn2hzfhCcj8HwAA//8DAFBLAQItABQABgAIAAAAIQDb4fbL7gAAAIUBAAATAAAAAAAAAAAA&#10;AAAAAAAAAABbQ29udGVudF9UeXBlc10ueG1sUEsBAi0AFAAGAAgAAAAhAFr0LFu/AAAAFQEAAAsA&#10;AAAAAAAAAAAAAAAAHwEAAF9yZWxzLy5yZWxzUEsBAi0AFAAGAAgAAAAhAFBID/fEAAAA3QAAAA8A&#10;AAAAAAAAAAAAAAAABwIAAGRycy9kb3ducmV2LnhtbFBLBQYAAAAAAwADALcAAAD4AgAAAAA=&#10;">
                <v:stroke endarrow="block"/>
              </v:line>
              <v:line id="Line 417" o:spid="_x0000_s11963" style="position:absolute;rotation:-45;flip:x;visibility:visible" from="1116479,1101749" to="1120079,110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psxwAAAN0AAAAPAAAAZHJzL2Rvd25yZXYueG1sRI9PawIx&#10;FMTvBb9DeEIvRbNZUezWKKVQ2ouHqgjeHpvX/dPNy7JJ162f3hQEj8PM/IZZbQbbiJ46XznWoKYJ&#10;COLcmYoLDYf9+2QJwgdkg41j0vBHHjbr0cMKM+PO/EX9LhQiQthnqKEMoc2k9HlJFv3UtcTR+3ad&#10;xRBlV0jT4TnCbSPTJFlIixXHhRJbeisp/9n9Wg31sZ5tlfrw7bw/8SXdh/rp2Wj9OB5eX0AEGsI9&#10;fGt/Gg2pWir4fxOfgFxfAQAA//8DAFBLAQItABQABgAIAAAAIQDb4fbL7gAAAIUBAAATAAAAAAAA&#10;AAAAAAAAAAAAAABbQ29udGVudF9UeXBlc10ueG1sUEsBAi0AFAAGAAgAAAAhAFr0LFu/AAAAFQEA&#10;AAsAAAAAAAAAAAAAAAAAHwEAAF9yZWxzLy5yZWxzUEsBAi0AFAAGAAgAAAAhAD8EqmzHAAAA3QAA&#10;AA8AAAAAAAAAAAAAAAAABwIAAGRycy9kb3ducmV2LnhtbFBLBQYAAAAAAwADALcAAAD7AgAAAAA=&#10;">
                <v:stroke endarrow="block"/>
              </v:line>
              <v:line id="Line 418" o:spid="_x0000_s11962" style="position:absolute;rotation:-45;flip:x;visibility:visible" from="1117622,1100627" to="1121222,1100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jQbxgAAAN0AAAAPAAAAZHJzL2Rvd25yZXYueG1sRI9Pa8JA&#10;FMTvhX6H5RW8FN0komh0lVIoevFQLQVvj+wzf8y+DdltjH56tyB4HGbmN8xy3ZtadNS60rKCeBSB&#10;IM6sLjlX8HP4Gs5AOI+ssbZMCq7kYL16fVliqu2Fv6nb+1wECLsUFRTeN6mULivIoBvZhjh4J9sa&#10;9EG2udQtXgLc1DKJoqk0WHJYKLChz4Ky8/7PKKh+q/EujjeumXRHviUHX73PtVKDt/5jAcJT75/h&#10;R3urFSTxLIH/N+EJyNUdAAD//wMAUEsBAi0AFAAGAAgAAAAhANvh9svuAAAAhQEAABMAAAAAAAAA&#10;AAAAAAAAAAAAAFtDb250ZW50X1R5cGVzXS54bWxQSwECLQAUAAYACAAAACEAWvQsW78AAAAVAQAA&#10;CwAAAAAAAAAAAAAAAAAfAQAAX3JlbHMvLnJlbHNQSwECLQAUAAYACAAAACEAz9Y0G8YAAADdAAAA&#10;DwAAAAAAAAAAAAAAAAAHAgAAZHJzL2Rvd25yZXYueG1sUEsFBgAAAAADAAMAtwAAAPoCAAAAAA==&#10;">
                <v:stroke endarrow="block"/>
              </v:line>
            </v:group>
            <v:shape id="Arc 419" o:spid="_x0000_s11960" style="position:absolute;left:1100950;top:1078822;width:7656;height:7654;rotation:2940597fd;visibility:visible" coordsize="20879,208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Ua9xAAAAN0AAAAPAAAAZHJzL2Rvd25yZXYueG1sRI9Bi8Iw&#10;FITvC/6H8ARva6riItUoIggiXtbtLh4fzWtTbV5KE7X++40geBxm5htmsepsLW7U+sqxgtEwAUGc&#10;O11xqSD72X7OQPiArLF2TAoe5GG17H0sMNXuzt90O4ZSRAj7FBWYEJpUSp8bsuiHriGOXuFaiyHK&#10;tpS6xXuE21qOk+RLWqw4LhhsaGMovxyvVsFvUZjpSZ5LmzV/2UHrfdhUe6UG/W49BxGoC+/wq73T&#10;Csaj2QSeb+ITkMt/AAAA//8DAFBLAQItABQABgAIAAAAIQDb4fbL7gAAAIUBAAATAAAAAAAAAAAA&#10;AAAAAAAAAABbQ29udGVudF9UeXBlc10ueG1sUEsBAi0AFAAGAAgAAAAhAFr0LFu/AAAAFQEAAAsA&#10;AAAAAAAAAAAAAAAAHwEAAF9yZWxzLy5yZWxzUEsBAi0AFAAGAAgAAAAhAK4RRr3EAAAA3QAAAA8A&#10;AAAAAAAAAAAAAAAABwIAAGRycy9kb3ducmV2LnhtbFBLBQYAAAAAAwADALcAAAD4AgAAAAA=&#10;" adj="0,,0" path="m5686,-1nfc13116,2027,18904,7857,20878,15302em5686,-1nsc13116,2027,18904,7857,20878,15302l,20838,5686,-1xe" filled="f" strokeweight=".5pt">
              <v:stroke joinstyle="round"/>
              <v:formulas/>
              <v:path arrowok="t" o:extrusionok="f" o:connecttype="custom" o:connectlocs="208491,0;765580,562051;0,765391" o:connectangles="0,0,0"/>
            </v:shape>
            <v:shape id="Arc 420" o:spid="_x0000_s11959" style="position:absolute;left:1110968;top:1088395;width:725;height:3960;rotation:-9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WVOxwAAAN0AAAAPAAAAZHJzL2Rvd25yZXYueG1sRI9Pa8JA&#10;FMTvBb/D8oTe6kYpEqKraP9AexB17aG9PbKvSTT7NmS3Jn57tyB4HGbmN8x82dtanKn1lWMF41EC&#10;gjh3puJCwdfh/SkF4QOywdoxKbiQh+Vi8DDHzLiO93TWoRARwj5DBWUITSalz0uy6EeuIY7er2st&#10;hijbQpoWuwi3tZwkyVRarDgulNjQS0n5Sf9ZBW/b/me906/H6efmojcp7r6175R6HParGYhAfbiH&#10;b+0Po2AyTp/h/018AnJxBQAA//8DAFBLAQItABQABgAIAAAAIQDb4fbL7gAAAIUBAAATAAAAAAAA&#10;AAAAAAAAAAAAAABbQ29udGVudF9UeXBlc10ueG1sUEsBAi0AFAAGAAgAAAAhAFr0LFu/AAAAFQEA&#10;AAsAAAAAAAAAAAAAAAAAHwEAAF9yZWxzLy5yZWxzUEsBAi0AFAAGAAgAAAAhAMLhZU7HAAAA3QAA&#10;AA8AAAAAAAAAAAAAAAAABwIAAGRycy9kb3ducmV2LnhtbFBLBQYAAAAAAwADALcAAAD7AgAAAAA=&#10;" adj="0,,0" path="m,nfc970,,1939,65,2901,195em,nsc970,,1939,65,2901,195l,21600,,xe" filled="f" strokeweight=".5pt">
              <v:stroke joinstyle="round"/>
              <v:formulas/>
              <v:path arrowok="t" o:extrusionok="f" o:connecttype="custom" o:connectlocs="0,0;72523,3593;0,395981" o:connectangles="0,0,0"/>
            </v:shape>
            <v:line id="Line 421" o:spid="_x0000_s11958" style="position:absolute;flip:x;visibility:visible" from="1106176,1085528" to="1106790,108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1ZwxgAAAN0AAAAPAAAAZHJzL2Rvd25yZXYueG1sRI/Na8JA&#10;EMXvBf+HZYRegm5UKpq6iv0QCuLBj4PHITtNgtnZkJ1q/O/dQqHHx5v3e/MWq87V6kptqDwbGA1T&#10;UMS5txUXBk7HzWAGKgiyxdozGbhTgNWy97TAzPob7+l6kEJFCIcMDZQiTaZ1yEtyGIa+IY7et28d&#10;SpRtoW2Ltwh3tR6n6VQ7rDg2lNjQe0n55fDj4hubHX9MJsmb00kyp8+zbFMtxjz3u/UrKKFO/o//&#10;0l/WwHg0e4HfNREBevkAAAD//wMAUEsBAi0AFAAGAAgAAAAhANvh9svuAAAAhQEAABMAAAAAAAAA&#10;AAAAAAAAAAAAAFtDb250ZW50X1R5cGVzXS54bWxQSwECLQAUAAYACAAAACEAWvQsW78AAAAVAQAA&#10;CwAAAAAAAAAAAAAAAAAfAQAAX3JlbHMvLnJlbHNQSwECLQAUAAYACAAAACEAZaNWcMYAAADdAAAA&#10;DwAAAAAAAAAAAAAAAAAHAgAAZHJzL2Rvd25yZXYueG1sUEsFBgAAAAADAAMAtwAAAPoCAAAAAA==&#10;">
              <v:stroke endarrow="block"/>
            </v:line>
            <v:line id="Line 422" o:spid="_x0000_s11957" style="position:absolute;visibility:visible" from="1107213,1081568" to="1107340,1082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1C2xgAAAN0AAAAPAAAAZHJzL2Rvd25yZXYueG1sRI9La8Mw&#10;EITvhf4HsYXcGtk55OFGCaWmkENayIOct9bGMrFWxlId5d9XhUCOw8x8wyzX0bZioN43jhXk4wwE&#10;ceV0w7WC4+HzdQ7CB2SNrWNScCMP69Xz0xIL7a68o2EfapEg7AtUYELoCil9ZciiH7uOOHln11sM&#10;Sfa11D1eE9y2cpJlU2mx4bRgsKMPQ9Vl/2sVzEy5kzNZbg/f5dDki/gVTz8LpUYv8f0NRKAYHuF7&#10;e6MVTPL5FP7fpCcgV38AAAD//wMAUEsBAi0AFAAGAAgAAAAhANvh9svuAAAAhQEAABMAAAAAAAAA&#10;AAAAAAAAAAAAAFtDb250ZW50X1R5cGVzXS54bWxQSwECLQAUAAYACAAAACEAWvQsW78AAAAVAQAA&#10;CwAAAAAAAAAAAAAAAAAfAQAAX3JlbHMvLnJlbHNQSwECLQAUAAYACAAAACEAzt9QtsYAAADdAAAA&#10;DwAAAAAAAAAAAAAAAAAHAgAAZHJzL2Rvd25yZXYueG1sUEsFBgAAAAADAAMAtwAAAPoCAAAAAA==&#10;">
              <v:stroke endarrow="block"/>
            </v:line>
            <v:line id="Line 423" o:spid="_x0000_s11956" style="position:absolute;flip:x y;visibility:visible" from="1106260,1078646" to="1106493,1079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MAkxgAAAN0AAAAPAAAAZHJzL2Rvd25yZXYueG1sRI9Ba8JA&#10;FITvhf6H5Qm9NZt4sGnqKiIUevCilfb6kn1mo9m3SXaN6b/vFgoeh5n5hlmuJ9uKkQbfOFaQJSkI&#10;4srphmsFx8/35xyED8gaW8ek4Ic8rFePD0sstLvxnsZDqEWEsC9QgQmhK6T0lSGLPnEdcfRObrAY&#10;ohxqqQe8Rbht5TxNF9Jiw3HBYEdbQ9XlcLUKxvKanb92+4svv/vXMjf9dtcvlHqaTZs3EIGmcA//&#10;tz+0gnmWv8Dfm/gE5OoXAAD//wMAUEsBAi0AFAAGAAgAAAAhANvh9svuAAAAhQEAABMAAAAAAAAA&#10;AAAAAAAAAAAAAFtDb250ZW50X1R5cGVzXS54bWxQSwECLQAUAAYACAAAACEAWvQsW78AAAAVAQAA&#10;CwAAAAAAAAAAAAAAAAAfAQAAX3JlbHMvLnJlbHNQSwECLQAUAAYACAAAACEAfAjAJMYAAADdAAAA&#10;DwAAAAAAAAAAAAAAAAAHAgAAZHJzL2Rvd25yZXYueG1sUEsFBgAAAAADAAMAtwAAAPoCAAAAAA==&#10;">
              <v:stroke endarrow="block"/>
            </v:line>
            <v:line id="Line 424" o:spid="_x0000_s11955" style="position:absolute;flip:y;visibility:visible" from="1107213,1082648" to="1107319,1083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nuxQAAAN0AAAAPAAAAZHJzL2Rvd25yZXYueG1sRI9Na8JA&#10;EIbvQv/DMoVeQt2oIDa6Sr8EoXio9eBxyI5JaHY2ZKea/vvOQehxeOd95pnVZgituVCfmsgOJuMc&#10;DHEZfcOVg+PX9nEBJgmyxzYyOfilBJv13WiFhY9X/qTLQSqjEE4FOqhFusLaVNYUMI1jR6zZOfYB&#10;Rce+sr7Hq8JDa6d5PrcBG9YLNXb0WlP5ffgJqrHd89tslr0Em2VP9H6Sj9yKcw/3w/MSjNAg/8u3&#10;9s47mE4WqqvfKALs+g8AAP//AwBQSwECLQAUAAYACAAAACEA2+H2y+4AAACFAQAAEwAAAAAAAAAA&#10;AAAAAAAAAAAAW0NvbnRlbnRfVHlwZXNdLnhtbFBLAQItABQABgAIAAAAIQBa9CxbvwAAABUBAAAL&#10;AAAAAAAAAAAAAAAAAB8BAABfcmVscy8ucmVsc1BLAQItABQABgAIAAAAIQCLovnuxQAAAN0AAAAP&#10;AAAAAAAAAAAAAAAAAAcCAABkcnMvZG93bnJldi54bWxQSwUGAAAAAAMAAwC3AAAA+QIAAAAA&#10;">
              <v:stroke endarrow="block"/>
            </v:line>
            <v:line id="Line 425" o:spid="_x0000_s11954" style="position:absolute;flip:y;visibility:visible" from="1111196,1062361" to="1115227,107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RLgxAAAAN0AAAAPAAAAZHJzL2Rvd25yZXYueG1sRI9Ba8JA&#10;FITvhf6H5Qm91U2Eqo3ZSCm09KQYe/H2yD6TxezbsLtq+u+7guBxmJlvmHI92l5cyAfjWEE+zUAQ&#10;N04bbhX87r9elyBCRNbYOyYFfxRgXT0/lVhod+UdXerYigThUKCCLsahkDI0HVkMUzcQJ+/ovMWY&#10;pG+l9nhNcNvLWZbNpUXDaaHDgT47ak712Sr4DrYhh8aF8W1b52d/2JjFQamXyfixAhFpjI/wvf2j&#10;Fczy5Tvc3qQnIKt/AAAA//8DAFBLAQItABQABgAIAAAAIQDb4fbL7gAAAIUBAAATAAAAAAAAAAAA&#10;AAAAAAAAAABbQ29udGVudF9UeXBlc10ueG1sUEsBAi0AFAAGAAgAAAAhAFr0LFu/AAAAFQEAAAsA&#10;AAAAAAAAAAAAAAAAHwEAAF9yZWxzLy5yZWxzUEsBAi0AFAAGAAgAAAAhAPzZEuDEAAAA3QAAAA8A&#10;AAAAAAAAAAAAAAAABwIAAGRycy9kb3ducmV2LnhtbFBLBQYAAAAAAwADALcAAAD4AgAAAAA=&#10;" strokeweight=".5pt"/>
            <v:line id="Line 426" o:spid="_x0000_s11953" style="position:absolute;flip:x;visibility:visible" from="1110116,1062361" to="1115227,1090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i2gwQAAAN0AAAAPAAAAZHJzL2Rvd25yZXYueG1sRE89a8Mw&#10;EN0L+Q/iAt1q2YG2iRMlhEBLp5Y6Wbwd1sUWsU5Gkh3331dDoePjfe8Os+3FRD4YxwqKLAdB3Dht&#10;uFVwOb89rUGEiKyxd0wKfijAYb942GGp3Z2/aapiK1IIhxIVdDEOpZSh6chiyNxAnLir8xZjgr6V&#10;2uM9hdtervL8RVo0nBo6HOjUUXOrRqvgPdiGHBoX5uevqhh9/Wlea6Uel/NxCyLSHP/Ff+4PrWBV&#10;bNL+9CY9Abn/BQAA//8DAFBLAQItABQABgAIAAAAIQDb4fbL7gAAAIUBAAATAAAAAAAAAAAAAAAA&#10;AAAAAABbQ29udGVudF9UeXBlc10ueG1sUEsBAi0AFAAGAAgAAAAhAFr0LFu/AAAAFQEAAAsAAAAA&#10;AAAAAAAAAAAAHwEAAF9yZWxzLy5yZWxzUEsBAi0AFAAGAAgAAAAhAOg6LaDBAAAA3QAAAA8AAAAA&#10;AAAAAAAAAAAABwIAAGRycy9kb3ducmV2LnhtbFBLBQYAAAAAAwADALcAAAD1AgAAAAA=&#10;" strokeweight=".5pt"/>
            <v:line id="Line 427" o:spid="_x0000_s11952" style="position:absolute;visibility:visible" from="1115155,1062361" to="1126315,1082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CKRxQAAAN0AAAAPAAAAZHJzL2Rvd25yZXYueG1sRI9Ba8JA&#10;FITvQv/D8gredBORoqmrVEUQeihRL709ss8kNvs27K4a/fVdQfA4zMw3zGzRmUZcyPnasoJ0mIAg&#10;LqyuuVRw2G8GExA+IGtsLJOCG3lYzN96M8y0vXJOl10oRYSwz1BBFUKbSemLigz6oW2Jo3e0zmCI&#10;0pVSO7xGuGnkKEk+pMGa40KFLa0qKv52Z6Ngsm/9+rb63dgfd7rn3+OcxrhUqv/efX2CCNSFV/jZ&#10;3moFo3SawuNNfAJy/g8AAP//AwBQSwECLQAUAAYACAAAACEA2+H2y+4AAACFAQAAEwAAAAAAAAAA&#10;AAAAAAAAAAAAW0NvbnRlbnRfVHlwZXNdLnhtbFBLAQItABQABgAIAAAAIQBa9CxbvwAAABUBAAAL&#10;AAAAAAAAAAAAAAAAAB8BAABfcmVscy8ucmVsc1BLAQItABQABgAIAAAAIQDj8CKRxQAAAN0AAAAP&#10;AAAAAAAAAAAAAAAAAAcCAABkcnMvZG93bnJldi54bWxQSwUGAAAAAAMAAwC3AAAA+QIAAAAA&#10;" strokeweight=".5pt"/>
            <v:line id="Line 428" o:spid="_x0000_s11951" style="position:absolute;visibility:visible" from="1115270,1062361" to="1117790,106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4rFxQAAAN0AAAAPAAAAZHJzL2Rvd25yZXYueG1sRI9BawIx&#10;FITvBf9DeIK3mt09SF2NImpB6aHU+gOem+dmdfOyJKmu/fVNodDjMDPfMPNlb1txIx8axwrycQaC&#10;uHK64VrB8fP1+QVEiMgaW8ek4EEBlovB0xxL7e78QbdDrEWCcChRgYmxK6UMlSGLYew64uSdnbcY&#10;k/S11B7vCW5bWWTZRFpsOC0Y7GhtqLoevqyCvT+9XfPv2sgT7/22fd9Mg70oNRr2qxmISH38D/+1&#10;d1pBkU8L+H2TnoBc/AAAAP//AwBQSwECLQAUAAYACAAAACEA2+H2y+4AAACFAQAAEwAAAAAAAAAA&#10;AAAAAAAAAAAAW0NvbnRlbnRfVHlwZXNdLnhtbFBLAQItABQABgAIAAAAIQBa9CxbvwAAABUBAAAL&#10;AAAAAAAAAAAAAAAAAB8BAABfcmVscy8ucmVsc1BLAQItABQABgAIAAAAIQBzw4rFxQAAAN0AAAAP&#10;AAAAAAAAAAAAAAAAAAcCAABkcnMvZG93bnJldi54bWxQSwUGAAAAAAMAAwC3AAAA+QIAAAAA&#10;" strokeweight="1pt"/>
            <v:line id="Line 429" o:spid="_x0000_s11950" style="position:absolute;flip:x;visibility:visible" from="1109828,1062361" to="1111268,108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PXxAAAAN0AAAAPAAAAZHJzL2Rvd25yZXYueG1sRI9Ba8JA&#10;FITvgv9heUJvuomltcZspBRaemox9uLtkX0mi9m3YXfV+O/dQqHHYWa+YcrtaHtxIR+MYwX5IgNB&#10;3DhtuFXws3+fv4AIEVlj75gU3CjAtppOSiy0u/KOLnVsRYJwKFBBF+NQSBmajiyGhRuIk3d03mJM&#10;0rdSe7wmuO3lMsuepUXDaaHDgd46ak712Sr4CLYhh8aF8em7zs/+8GVWB6UeZuPrBkSkMf6H/9qf&#10;WsEyXz/C75v0BGR1BwAA//8DAFBLAQItABQABgAIAAAAIQDb4fbL7gAAAIUBAAATAAAAAAAAAAAA&#10;AAAAAAAAAABbQ29udGVudF9UeXBlc10ueG1sUEsBAi0AFAAGAAgAAAAhAFr0LFu/AAAAFQEAAAsA&#10;AAAAAAAAAAAAAAAAHwEAAF9yZWxzLy5yZWxzUEsBAi0AFAAGAAgAAAAhABjos9fEAAAA3QAAAA8A&#10;AAAAAAAAAAAAAAAABwIAAGRycy9kb3ducmV2LnhtbFBLBQYAAAAAAwADALcAAAD4AgAAAAA=&#10;" strokeweight=".5pt"/>
            <v:line id="Line 430" o:spid="_x0000_s11949" style="position:absolute;flip:x;visibility:visible" from="1109861,1062361" to="1111301,107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SujxAAAAN0AAAAPAAAAZHJzL2Rvd25yZXYueG1sRI9Ba8JA&#10;FITvgv9heUJvuom0tcZspBRaemox9uLtkX0mi9m3YXfV+O/dQqHHYWa+YcrtaHtxIR+MYwX5IgNB&#10;3DhtuFXws3+fv4AIEVlj75gU3CjAtppOSiy0u/KOLnVsRYJwKFBBF+NQSBmajiyGhRuIk3d03mJM&#10;0rdSe7wmuO3lMsuepUXDaaHDgd46ak712Sr4CLYhh8aF8em7zs/+8GVWB6UeZuPrBkSkMf6H/9qf&#10;WsEyXz/C75v0BGR1BwAA//8DAFBLAQItABQABgAIAAAAIQDb4fbL7gAAAIUBAAATAAAAAAAAAAAA&#10;AAAAAAAAAABbQ29udGVudF9UeXBlc10ueG1sUEsBAi0AFAAGAAgAAAAhAFr0LFu/AAAAFQEAAAsA&#10;AAAAAAAAAAAAAAAAHwEAAF9yZWxzLy5yZWxzUEsBAi0AFAAGAAgAAAAhAJcBK6PEAAAA3QAAAA8A&#10;AAAAAAAAAAAAAAAABwIAAGRycy9kb3ducmV2LnhtbFBLBQYAAAAAAwADALcAAAD4AgAAAAA=&#10;" strokeweight=".5pt"/>
            <v:shape id="AutoShape 431" o:spid="_x0000_s11948" type="#_x0000_t13" style="position:absolute;left:1109557;top:1074463;width:3600;height:1080;rotation:1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Ca2yAAAAN0AAAAPAAAAZHJzL2Rvd25yZXYueG1sRI9Pa8JA&#10;FMTvQr/D8gpepG4M1rbRVVpB8M+hbWzvr9lnEsy+DdlVo5/eLQgeh5n5DTOZtaYSR2pcaVnBoB+B&#10;IM6sLjlX8LNdPL2CcB5ZY2WZFJzJwWz60Jlgou2Jv+mY+lwECLsEFRTe14mULivIoOvbmjh4O9sY&#10;9EE2udQNngLcVDKOopE0WHJYKLCmeUHZPj0YBYeX38tl+Lff9mT8tfn4dLhepahU97F9H4Pw1Pp7&#10;+NZeagXx4O0Z/t+EJyCnVwAAAP//AwBQSwECLQAUAAYACAAAACEA2+H2y+4AAACFAQAAEwAAAAAA&#10;AAAAAAAAAAAAAAAAW0NvbnRlbnRfVHlwZXNdLnhtbFBLAQItABQABgAIAAAAIQBa9CxbvwAAABUB&#10;AAALAAAAAAAAAAAAAAAAAB8BAABfcmVscy8ucmVsc1BLAQItABQABgAIAAAAIQD9lCa2yAAAAN0A&#10;AAAPAAAAAAAAAAAAAAAAAAcCAABkcnMvZG93bnJldi54bWxQSwUGAAAAAAMAAwC3AAAA/AIAAAAA&#10;" filled="f" insetpen="t">
              <v:textbox inset="2.88pt,2.88pt,2.88pt,2.88pt"/>
            </v:shape>
            <v:shape id="AutoShape 432" o:spid="_x0000_s11947" type="#_x0000_t13" style="position:absolute;left:1085193;top:1074474;width:3600;height:1080;rotation: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hnxQAAAN0AAAAPAAAAZHJzL2Rvd25yZXYueG1sRI/BasMw&#10;EETvhf6D2EJvjRwfjONGCUmhUHopSXzJbWNtbFFrJSzVdv++KgRyHGbmDbPezrYXIw3BOFawXGQg&#10;iBunDbcK6tP7SwkiRGSNvWNS8EsBtpvHhzVW2k18oPEYW5EgHCpU0MXoKylD05HFsHCeOHlXN1iM&#10;SQ6t1ANOCW57mWdZIS0aTgsdenrrqPk+/lgFlz4/lX70n94UZqJzXX5d941Sz0/z7hVEpDnew7f2&#10;h1aQL1cF/L9JT0Bu/gAAAP//AwBQSwECLQAUAAYACAAAACEA2+H2y+4AAACFAQAAEwAAAAAAAAAA&#10;AAAAAAAAAAAAW0NvbnRlbnRfVHlwZXNdLnhtbFBLAQItABQABgAIAAAAIQBa9CxbvwAAABUBAAAL&#10;AAAAAAAAAAAAAAAAAB8BAABfcmVscy8ucmVsc1BLAQItABQABgAIAAAAIQAiqZhnxQAAAN0AAAAP&#10;AAAAAAAAAAAAAAAAAAcCAABkcnMvZG93bnJldi54bWxQSwUGAAAAAAMAAwC3AAAA+QIAAAAA&#10;" filled="f" insetpen="t">
              <v:textbox inset="2.88pt,2.88pt,2.88pt,2.88pt"/>
            </v:shape>
            <v:line id="Line 433" o:spid="_x0000_s11946" style="position:absolute;visibility:visible" from="1120926,1086056" to="1123446,1086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ldxgAAAN0AAAAPAAAAZHJzL2Rvd25yZXYueG1sRI/NbsIw&#10;EITvlXgHa5F6K044tBAwCAGVinqo+HmAJV7iQLyObBfSPn1dCYnjaGa+0UznnW3ElXyoHSvIBxkI&#10;4tLpmisFh/37ywhEiMgaG8ek4IcCzGe9pykW2t14S9ddrESCcChQgYmxLaQMpSGLYeBa4uSdnLcY&#10;k/SV1B5vCW4bOcyyV2mx5rRgsKWlofKy+7YKNv74ecl/KyOPvPHr5ms1Dvas1HO/W0xAROriI3xv&#10;f2gFw3z8Bv9v0hOQsz8AAAD//wMAUEsBAi0AFAAGAAgAAAAhANvh9svuAAAAhQEAABMAAAAAAAAA&#10;AAAAAAAAAAAAAFtDb250ZW50X1R5cGVzXS54bWxQSwECLQAUAAYACAAAACEAWvQsW78AAAAVAQAA&#10;CwAAAAAAAAAAAAAAAAAfAQAAX3JlbHMvLnJlbHNQSwECLQAUAAYACAAAACEAY7QpXcYAAADdAAAA&#10;DwAAAAAAAAAAAAAAAAAHAgAAZHJzL2Rvd25yZXYueG1sUEsFBgAAAAADAAMAtwAAAPoCAAAAAA==&#10;" strokeweight="1pt"/>
            <v:line id="Line 434" o:spid="_x0000_s11945" style="position:absolute;visibility:visible" from="1110476,1075681" to="1120989,108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osMwwAAAN0AAAAPAAAAZHJzL2Rvd25yZXYueG1sRE/Pa8Iw&#10;FL4P9j+EN/C2pkoZrhplKoKww6jdxdujebZ1zUtJoq3+9cthsOPH93u5Hk0nbuR8a1nBNElBEFdW&#10;t1wr+C73r3MQPiBr7CyTgjt5WK+en5aYaztwQbdjqEUMYZ+jgiaEPpfSVw0Z9IntiSN3ts5giNDV&#10;UjscYrjp5CxN36TBlmNDgz1tG6p+jlejYF72fnffnvb2y10exWdWUIYbpSYv48cCRKAx/Iv/3Aet&#10;YDZ9j3Pjm/gE5OoXAAD//wMAUEsBAi0AFAAGAAgAAAAhANvh9svuAAAAhQEAABMAAAAAAAAAAAAA&#10;AAAAAAAAAFtDb250ZW50X1R5cGVzXS54bWxQSwECLQAUAAYACAAAACEAWvQsW78AAAAVAQAACwAA&#10;AAAAAAAAAAAAAAAfAQAAX3JlbHMvLnJlbHNQSwECLQAUAAYACAAAACEAcsqLDMMAAADdAAAADwAA&#10;AAAAAAAAAAAAAAAHAgAAZHJzL2Rvd25yZXYueG1sUEsFBgAAAAADAAMAtwAAAPcCAAAAAA==&#10;" strokeweight=".5pt"/>
            <v:line id="Line 435" o:spid="_x0000_s11944" style="position:absolute;flip:y;visibility:visible" from="1110836,1086119" to="1120989,108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IQ9xAAAAN0AAAAPAAAAZHJzL2Rvd25yZXYueG1sRI9Ba8JA&#10;FITvhf6H5Qm91U2Eao3ZSCm09KQYe/H2yD6TxezbsLtq+u+7guBxmJlvmHI92l5cyAfjWEE+zUAQ&#10;N04bbhX87r9e30GEiKyxd0wK/ijAunp+KrHQ7so7utSxFQnCoUAFXYxDIWVoOrIYpm4gTt7ReYsx&#10;Sd9K7fGa4LaXsyybS4uG00KHA3121Jzqs1XwHWxDDo0L49u2zs/+sDGLg1Ivk/FjBSLSGB/he/tH&#10;K5jlyyXc3qQnIKt/AAAA//8DAFBLAQItABQABgAIAAAAIQDb4fbL7gAAAIUBAAATAAAAAAAAAAAA&#10;AAAAAAAAAABbQ29udGVudF9UeXBlc10ueG1sUEsBAi0AFAAGAAgAAAAhAFr0LFu/AAAAFQEAAAsA&#10;AAAAAAAAAAAAAAAAHwEAAF9yZWxzLy5yZWxzUEsBAi0AFAAGAAgAAAAhAHkAhD3EAAAA3QAAAA8A&#10;AAAAAAAAAAAAAAAABwIAAGRycy9kb3ducmV2LnhtbFBLBQYAAAAAAwADALcAAAD4AgAAAAA=&#10;" strokeweight=".5pt"/>
            <v:line id="Line 436" o:spid="_x0000_s11943" style="position:absolute;rotation:-45;visibility:visible" from="1091617,1064203" to="1091617,1085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bAOxQAAAN0AAAAPAAAAZHJzL2Rvd25yZXYueG1sRI9PawIx&#10;FMTvgt8hPMGbZhUpdTWKlloqxYP/7s/Nc3d187Ik6br99k2h4HGYmd8w82VrKtGQ86VlBaNhAoI4&#10;s7rkXMHpuBm8gvABWWNlmRT8kIflotuZY6rtg/fUHEIuIoR9igqKEOpUSp8VZNAPbU0cvat1BkOU&#10;Lpfa4SPCTSXHSfIiDZYcFwqs6a2g7H74NgpWW/dxO0/v203zvjuOLpPLeV1/KdXvtasZiEBteIb/&#10;259awTgi4e9NfAJy8QsAAP//AwBQSwECLQAUAAYACAAAACEA2+H2y+4AAACFAQAAEwAAAAAAAAAA&#10;AAAAAAAAAAAAW0NvbnRlbnRfVHlwZXNdLnhtbFBLAQItABQABgAIAAAAIQBa9CxbvwAAABUBAAAL&#10;AAAAAAAAAAAAAAAAAB8BAABfcmVscy8ucmVsc1BLAQItABQABgAIAAAAIQC72bAOxQAAAN0AAAAP&#10;AAAAAAAAAAAAAAAAAAcCAABkcnMvZG93bnJldi54bWxQSwUGAAAAAAMAAwC3AAAA+QIAAAAA&#10;"/>
            <v:line id="Line 437" o:spid="_x0000_s11942" style="position:absolute;visibility:visible" from="1081474,1067401" to="1083994,1067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uBJxgAAAN0AAAAPAAAAZHJzL2Rvd25yZXYueG1sRI/NbsIw&#10;EITvlXgHa5F6a5zkUNEUgxA/UhEHVNoHWOJtHIjXke1C2qfHlSpxHM3MN5rpfLCduJAPrWMFRZaD&#10;IK6dbrlR8PmxeZqACBFZY+eYFPxQgPls9DDFSrsrv9PlEBuRIBwqVGBi7CspQ23IYshcT5y8L+ct&#10;xiR9I7XHa4LbTpZ5/iwttpwWDPa0NFSfD99WwdYfd+fitzHyyFu/7varl2BPSj2Oh8UriEhDvIf/&#10;229aQVnmBfy9SU9Azm4AAAD//wMAUEsBAi0AFAAGAAgAAAAhANvh9svuAAAAhQEAABMAAAAAAAAA&#10;AAAAAAAAAAAAAFtDb250ZW50X1R5cGVzXS54bWxQSwECLQAUAAYACAAAACEAWvQsW78AAAAVAQAA&#10;CwAAAAAAAAAAAAAAAAAfAQAAX3JlbHMvLnJlbHNQSwECLQAUAAYACAAAACEAsD7gScYAAADdAAAA&#10;DwAAAAAAAAAAAAAAAAAHAgAAZHJzL2Rvd25yZXYueG1sUEsFBgAAAAADAAMAtwAAAPoCAAAAAA==&#10;" strokeweight="1pt"/>
            <v:line id="Line 438" o:spid="_x0000_s11941" style="position:absolute;visibility:visible" from="1108672,1062388" to="1111192,106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H4+xAAAAN0AAAAPAAAAZHJzL2Rvd25yZXYueG1sRI9BawIx&#10;FITvhf6H8AreatY9SF2NIq2C0oNo+wOem+dmdfOyJFFXf70pFDwOM/MNM5l1thEX8qF2rGDQz0AQ&#10;l07XXCn4/Vm+f4AIEVlj45gU3CjAbPr6MsFCuytv6bKLlUgQDgUqMDG2hZShNGQx9F1LnLyD8xZj&#10;kr6S2uM1wW0j8ywbSos1pwWDLX0aKk+7s1Ww9vvv0+BeGbnntV80m69RsEelem/dfAwiUhef4f/2&#10;SivI8yyHvzfpCcjpAwAA//8DAFBLAQItABQABgAIAAAAIQDb4fbL7gAAAIUBAAATAAAAAAAAAAAA&#10;AAAAAAAAAABbQ29udGVudF9UeXBlc10ueG1sUEsBAi0AFAAGAAgAAAAhAFr0LFu/AAAAFQEAAAsA&#10;AAAAAAAAAAAAAAAAHwEAAF9yZWxzLy5yZWxzUEsBAi0AFAAGAAgAAAAhAEDsfj7EAAAA3QAAAA8A&#10;AAAAAAAAAAAAAAAABwIAAGRycy9kb3ducmV2LnhtbFBLBQYAAAAAAwADALcAAAD4AgAAAAA=&#10;" strokeweight="1pt"/>
            <v:line id="Line 439" o:spid="_x0000_s11940" style="position:absolute;rotation:180;visibility:visible" from="1087954,1071319" to="1089034,1072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5RvxQAAAN0AAAAPAAAAZHJzL2Rvd25yZXYueG1sRI9BawIx&#10;FITvBf9DeEJvNelWStkapUoLnoTqll4fm+fuYvKybrK6+usbQehxmJlvmNlicFacqAuNZw3PEwWC&#10;uPSm4UpDsft6egMRIrJB65k0XCjAYj56mGFu/Jm/6bSNlUgQDjlqqGNscylDWZPDMPEtcfL2vnMY&#10;k+wqaTo8J7izMlPqVTpsOC3U2NKqpvKw7Z0Gv7TF77r5Waoer+q4maretp9aP46Hj3cQkYb4H763&#10;10ZDlqkXuL1JT0DO/wAAAP//AwBQSwECLQAUAAYACAAAACEA2+H2y+4AAACFAQAAEwAAAAAAAAAA&#10;AAAAAAAAAAAAW0NvbnRlbnRfVHlwZXNdLnhtbFBLAQItABQABgAIAAAAIQBa9CxbvwAAABUBAAAL&#10;AAAAAAAAAAAAAAAAAB8BAABfcmVscy8ucmVsc1BLAQItABQABgAIAAAAIQAVT5RvxQAAAN0AAAAP&#10;AAAAAAAAAAAAAAAAAAcCAABkcnMvZG93bnJldi54bWxQSwUGAAAAAAMAAwC3AAAA+QIAAAAA&#10;">
              <v:stroke endarrow="block"/>
            </v:line>
            <v:line id="Line 440" o:spid="_x0000_s11939" style="position:absolute;rotation:165;visibility:visible" from="1081106,1091288" to="1085425,109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8jkxgAAAN0AAAAPAAAAZHJzL2Rvd25yZXYueG1sRI/dasJA&#10;FITvC77DcgTv6sYoItFVRCgVArb+PMAxe8wGs2fT7FajT98tFHo5zMw3zGLV2VrcqPWVYwWjYQKC&#10;uHC64lLB6fj2OgPhA7LG2jEpeJCH1bL3ssBMuzvv6XYIpYgQ9hkqMCE0mZS+MGTRD11DHL2Lay2G&#10;KNtS6hbvEW5rmSbJVFqsOC4YbGhjqLgevq2CZ54fx1/2vPnMd8/L9P00K81HodSg363nIAJ14T/8&#10;195qBWmaTOD3TXwCcvkDAAD//wMAUEsBAi0AFAAGAAgAAAAhANvh9svuAAAAhQEAABMAAAAAAAAA&#10;AAAAAAAAAAAAAFtDb250ZW50X1R5cGVzXS54bWxQSwECLQAUAAYACAAAACEAWvQsW78AAAAVAQAA&#10;CwAAAAAAAAAAAAAAAAAfAQAAX3JlbHMvLnJlbHNQSwECLQAUAAYACAAAACEAgu/I5MYAAADdAAAA&#10;DwAAAAAAAAAAAAAAAAAHAgAAZHJzL2Rvd25yZXYueG1sUEsFBgAAAAADAAMAtwAAAPoCAAAAAA==&#10;">
              <v:stroke endarrow="block"/>
            </v:line>
            <v:shape id="Arc 441" o:spid="_x0000_s11938" style="position:absolute;left:1110547;top:1072888;width:1401;height:3948;rotation:-6848616fd;visibility:visible" coordsize="5606,215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HVxwAAAN0AAAAPAAAAZHJzL2Rvd25yZXYueG1sRI/dasJA&#10;FITvBd9hOQXvdLcRS0ldpQiFivjTtBR6d5o9TYLZsyG7avTp3YLg5TAz3zDTeWdrcaTWV441PI4U&#10;COLcmYoLDV+fb8NnED4gG6wdk4YzeZjP+r0ppsad+IOOWShEhLBPUUMZQpNK6fOSLPqRa4ij9+da&#10;iyHKtpCmxVOE21omSj1JixXHhRIbWpSU77OD1bDZqvNufNkuKf8Oi99ildHPutJ68NC9voAI1IV7&#10;+NZ+NxqSRE3g/018AnJ2BQAA//8DAFBLAQItABQABgAIAAAAIQDb4fbL7gAAAIUBAAATAAAAAAAA&#10;AAAAAAAAAAAAAABbQ29udGVudF9UeXBlc10ueG1sUEsBAi0AFAAGAAgAAAAhAFr0LFu/AAAAFQEA&#10;AAsAAAAAAAAAAAAAAAAAHwEAAF9yZWxzLy5yZWxzUEsBAi0AFAAGAAgAAAAhAIyxIdXHAAAA3QAA&#10;AA8AAAAAAAAAAAAAAAAABwIAAGRycy9kb3ducmV2LnhtbFBLBQYAAAAAAwADALcAAAD7AgAAAAA=&#10;" adj="0,,0" path="m1675,nfc3003,103,4319,329,5605,675em1675,nsc3003,103,4319,329,5605,675l,21535,1675,xe" filled="f" strokeweight=".5pt">
              <v:stroke joinstyle="round"/>
              <v:formulas/>
              <v:path arrowok="t" o:extrusionok="f" o:connecttype="custom" o:connectlocs="41899,0;140147,12374;0,394789" o:connectangles="0,0,0"/>
            </v:shape>
            <v:line id="Line 442" o:spid="_x0000_s11937" style="position:absolute;rotation:165;flip:y;visibility:visible" from="1081005,1073986" to="1085325,107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RlwwAAAN0AAAAPAAAAZHJzL2Rvd25yZXYueG1sRI/dagIx&#10;FITvBd8hnELvNOkWRLZGEUFQlIKrD3C6OfvTbk6WJOr27ZuC4OUwM98wi9VgO3EjH1rHGt6mCgRx&#10;6UzLtYbLeTuZgwgR2WDnmDT8UoDVcjxaYG7cnU90K2ItEoRDjhqaGPtcylA2ZDFMXU+cvMp5izFJ&#10;X0vj8Z7gtpOZUjNpseW00GBPm4bKn+JqNRyL7NB+vn+r/dGUdV9ZX8XhS+vXl2H9ASLSEJ/hR3tn&#10;NGSZmsH/m/QE5PIPAAD//wMAUEsBAi0AFAAGAAgAAAAhANvh9svuAAAAhQEAABMAAAAAAAAAAAAA&#10;AAAAAAAAAFtDb250ZW50X1R5cGVzXS54bWxQSwECLQAUAAYACAAAACEAWvQsW78AAAAVAQAACwAA&#10;AAAAAAAAAAAAAAAfAQAAX3JlbHMvLnJlbHNQSwECLQAUAAYACAAAACEAvgA0ZcMAAADdAAAADwAA&#10;AAAAAAAAAAAAAAAHAgAAZHJzL2Rvd25yZXYueG1sUEsFBgAAAAADAAMAtwAAAPcCAAAAAA==&#10;">
              <v:stroke endarrow="block"/>
            </v:line>
            <v:line id="Line 443" o:spid="_x0000_s11936" style="position:absolute;flip:y;visibility:visible" from="1082037,1062421" to="1115083,107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vwgAAAN0AAAAPAAAAZHJzL2Rvd25yZXYueG1sRI9Pi8Iw&#10;FMTvC36H8ARva2rBP1SjiLCLJ5etXrw9mmcbbF5KErV+e7Mg7HGYmd8wq01vW3EnH4xjBZNxBoK4&#10;ctpwreB0/PpcgAgRWWPrmBQ8KcBmPfhYYaHdg3/pXsZaJAiHAhU0MXaFlKFqyGIYu444eRfnLcYk&#10;fS21x0eC21bmWTaTFg2nhQY72jVUXcubVfAdbEUOjQv99Kec3Pz5YOZnpUbDfrsEEamP/+F3e68V&#10;5Hk2h7836QnI9QsAAP//AwBQSwECLQAUAAYACAAAACEA2+H2y+4AAACFAQAAEwAAAAAAAAAAAAAA&#10;AAAAAAAAW0NvbnRlbnRfVHlwZXNdLnhtbFBLAQItABQABgAIAAAAIQBa9CxbvwAAABUBAAALAAAA&#10;AAAAAAAAAAAAAB8BAABfcmVscy8ucmVsc1BLAQItABQABgAIAAAAIQBU/EEvwgAAAN0AAAAPAAAA&#10;AAAAAAAAAAAAAAcCAABkcnMvZG93bnJldi54bWxQSwUGAAAAAAMAAwC3AAAA9gIAAAAA&#10;" strokeweight=".5pt"/>
            <v:line id="Line 444" o:spid="_x0000_s11935" style="position:absolute;flip:y;visibility:visible" from="1081209,1062409" to="1111124,1073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9VdwQAAAN0AAAAPAAAAZHJzL2Rvd25yZXYueG1sRE/Pa8Iw&#10;FL4P/B/CG3ibqYWp1KZlCMpOk3W79PZo3tqw5qUkUet/vxyEHT++32U921FcyQfjWMF6lYEg7pw2&#10;3Cv4/jq+7ECEiKxxdEwK7hSgrhZPJRba3fiTrk3sRQrhUKCCIcapkDJ0A1kMKzcRJ+7HeYsxQd9L&#10;7fGWwu0o8yzbSIuGU8OAEx0G6n6bi1VwCrYjh8aF+fXcrC++/TDbVqnl8/y2BxFpjv/ih/tdK8jz&#10;LM1Nb9ITkNUfAAAA//8DAFBLAQItABQABgAIAAAAIQDb4fbL7gAAAIUBAAATAAAAAAAAAAAAAAAA&#10;AAAAAABbQ29udGVudF9UeXBlc10ueG1sUEsBAi0AFAAGAAgAAAAhAFr0LFu/AAAAFQEAAAsAAAAA&#10;AAAAAAAAAAAAHwEAAF9yZWxzLy5yZWxzUEsBAi0AFAAGAAgAAAAhACVj1V3BAAAA3QAAAA8AAAAA&#10;AAAAAAAAAAAABwIAAGRycy9kb3ducmV2LnhtbFBLBQYAAAAAAwADALcAAAD1AgAAAAA=&#10;" strokeweight=".5pt"/>
            <v:line id="Line 445" o:spid="_x0000_s11934" style="position:absolute;flip:y;visibility:visible" from="1082037,1062421" to="1115179,1090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3DGxAAAAN0AAAAPAAAAZHJzL2Rvd25yZXYueG1sRI9Ba8JA&#10;FITvBf/D8oTe6iaBao1uRAotniymXrw9ss9kMfs27K6a/nu3UOhxmJlvmPVmtL24kQ/GsYJ8loEg&#10;bpw23Co4fn+8vIEIEVlj75gU/FCATTV5WmOp3Z0PdKtjKxKEQ4kKuhiHUsrQdGQxzNxAnLyz8xZj&#10;kr6V2uM9wW0viyybS4uG00KHA7131Fzqq1XwGWxDDo0L4+tXnV/9aW8WJ6Wep+N2BSLSGP/Df+2d&#10;VlAU2RJ+36QnIKsHAAAA//8DAFBLAQItABQABgAIAAAAIQDb4fbL7gAAAIUBAAATAAAAAAAAAAAA&#10;AAAAAAAAAABbQ29udGVudF9UeXBlc10ueG1sUEsBAi0AFAAGAAgAAAAhAFr0LFu/AAAAFQEAAAsA&#10;AAAAAAAAAAAAAAAAHwEAAF9yZWxzLy5yZWxzUEsBAi0AFAAGAAgAAAAhAEovcMbEAAAA3QAAAA8A&#10;AAAAAAAAAAAAAAAABwIAAGRycy9kb3ducmV2LnhtbFBLBQYAAAAAAwADALcAAAD4AgAAAAA=&#10;" strokeweight=".5pt"/>
            <v:line id="Line 446" o:spid="_x0000_s11933" style="position:absolute;flip:y;visibility:visible" from="1081437,1062361" to="1111261,109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E+GvwAAAN0AAAAPAAAAZHJzL2Rvd25yZXYueG1sRE9Ni8Iw&#10;EL0L+x/CLHjTtAV16RplWVA8rVi9eBuasQ02k5JErf9+cxA8Pt73cj3YTtzJB+NYQT7NQBDXThtu&#10;FJyOm8kXiBCRNXaOScGTAqxXH6Mllto9+ED3KjYihXAoUUEbY19KGeqWLIap64kTd3HeYkzQN1J7&#10;fKRw28kiy+bSouHU0GJPvy3V1+pmFWyDrcmhcWGY7av85s9/ZnFWavw5/HyDiDTEt/jl3mkFRZGn&#10;/elNegJy9Q8AAP//AwBQSwECLQAUAAYACAAAACEA2+H2y+4AAACFAQAAEwAAAAAAAAAAAAAAAAAA&#10;AAAAW0NvbnRlbnRfVHlwZXNdLnhtbFBLAQItABQABgAIAAAAIQBa9CxbvwAAABUBAAALAAAAAAAA&#10;AAAAAAAAAB8BAABfcmVscy8ucmVsc1BLAQItABQABgAIAAAAIQBezE+GvwAAAN0AAAAPAAAAAAAA&#10;AAAAAAAAAAcCAABkcnMvZG93bnJldi54bWxQSwUGAAAAAAMAAwC3AAAA8wIAAAAA&#10;" strokeweight=".5pt"/>
            <v:line id="Line 447" o:spid="_x0000_s11932" style="position:absolute;visibility:visible" from="1088157,1075681" to="1120843,1086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C3xgAAAN0AAAAPAAAAZHJzL2Rvd25yZXYueG1sRI9Pi8Iw&#10;FMTvC36H8IS9rWmLiHSN4h+EBQ9LdS97ezRv22rzUpKo1U+/EQSPw8z8hpktetOKCznfWFaQjhIQ&#10;xKXVDVcKfg7bjykIH5A1tpZJwY08LOaDtxnm2l65oMs+VCJC2OeooA6hy6X0ZU0G/ch2xNH7s85g&#10;iNJVUju8RrhpZZYkE2mw4bhQY0frmsrT/mwUTA+d39zWv1v77Y73YjcuaIwrpd6H/fITRKA+vMLP&#10;9pdWkGVpCo838QnI+T8AAAD//wMAUEsBAi0AFAAGAAgAAAAhANvh9svuAAAAhQEAABMAAAAAAAAA&#10;AAAAAAAAAAAAAFtDb250ZW50X1R5cGVzXS54bWxQSwECLQAUAAYACAAAACEAWvQsW78AAAAVAQAA&#10;CwAAAAAAAAAAAAAAAAAfAQAAX3JlbHMvLnJlbHNQSwECLQAUAAYACAAAACEAVQZAt8YAAADdAAAA&#10;DwAAAAAAAAAAAAAAAAAHAgAAZHJzL2Rvd25yZXYueG1sUEsFBgAAAAADAAMAtwAAAPoCAAAAAA==&#10;" strokeweight=".5pt"/>
            <v:line id="Line 448" o:spid="_x0000_s11931" style="position:absolute;flip:y;visibility:visible" from="1088157,1086086" to="1120796,108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nRqwwAAAN0AAAAPAAAAZHJzL2Rvd25yZXYueG1sRI/NasMw&#10;EITvgb6D2EJvsWxDf3Aim1Bo6SmlTi+5LdbGFrFWRlIS9+2rQCDHYWa+YdbNbEdxJh+MYwVFloMg&#10;7pw23Cv43X0s30CEiKxxdEwK/ihAUz8s1lhpd+EfOrexFwnCoUIFQ4xTJWXoBrIYMjcRJ+/gvMWY&#10;pO+l9nhJcDvKMs9fpEXDaWHAid4H6o7tySr4DLYjh8aF+fm7LU5+vzWve6WeHufNCkSkOd7Dt/aX&#10;VlCWRQnXN+kJyPofAAD//wMAUEsBAi0AFAAGAAgAAAAhANvh9svuAAAAhQEAABMAAAAAAAAAAAAA&#10;AAAAAAAAAFtDb250ZW50X1R5cGVzXS54bWxQSwECLQAUAAYACAAAACEAWvQsW78AAAAVAQAACwAA&#10;AAAAAAAAAAAAAAAfAQAAX3JlbHMvLnJlbHNQSwECLQAUAAYACAAAACEAwVJ0asMAAADdAAAADwAA&#10;AAAAAAAAAAAAAAAHAgAAZHJzL2Rvd25yZXYueG1sUEsFBgAAAAADAAMAtwAAAPcCAAAAAA==&#10;" strokeweight=".5pt"/>
            <v:oval id="Oval 449" o:spid="_x0000_s11930" style="position:absolute;left:1077673;top:1089083;width:43198;height:14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sqrwwAAAN0AAAAPAAAAZHJzL2Rvd25yZXYueG1sRI9BawIx&#10;FITvBf9DeEIvRbOuUGQ1ioiCXpSupefH5jW7dPOyJHHd/nsjFHocZuYbZrUZbCt68qFxrGA2zUAQ&#10;V043bBR8Xg+TBYgQkTW2jknBLwXYrEcvKyy0u/MH9WU0IkE4FKigjrErpAxVTRbD1HXEyft23mJM&#10;0hupPd4T3LYyz7J3abHhtFBjR7uaqp/yZhV0rM9aXvy8708XP/CXedN7o9TreNguQUQa4n/4r33U&#10;CvJ8Nofnm/QE5PoBAAD//wMAUEsBAi0AFAAGAAgAAAAhANvh9svuAAAAhQEAABMAAAAAAAAAAAAA&#10;AAAAAAAAAFtDb250ZW50X1R5cGVzXS54bWxQSwECLQAUAAYACAAAACEAWvQsW78AAAAVAQAACwAA&#10;AAAAAAAAAAAAAAAfAQAAX3JlbHMvLnJlbHNQSwECLQAUAAYACAAAACEAd8bKq8MAAADdAAAADwAA&#10;AAAAAAAAAAAAAAAHAgAAZHJzL2Rvd25yZXYueG1sUEsFBgAAAAADAAMAtwAAAPcCAAAAAA==&#10;" filled="f" insetpen="t">
              <v:stroke dashstyle="longDash"/>
              <v:textbox inset="2.88pt,2.88pt,2.88pt,2.88pt"/>
            </v:oval>
            <v:oval id="Oval 450" o:spid="_x0000_s11929" style="position:absolute;left:1077630;top:1061837;width:43198;height:14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1LfwwAAAN0AAAAPAAAAZHJzL2Rvd25yZXYueG1sRI9BawIx&#10;FITvhf6H8Aq9FM26FpHVKKVY0IuiLZ4fm2d2cfOyJHFd/70RhB6HmfmGmS9724iOfKgdKxgNMxDE&#10;pdM1GwV/vz+DKYgQkTU2jknBjQIsF68vcyy0u/KeukM0IkE4FKigirEtpAxlRRbD0LXEyTs5bzEm&#10;6Y3UHq8JbhuZZ9lEWqw5LVTY0ndF5flwsQpa1lstd37cdZud7/loPvTKKPX+1n/NQETq43/42V5r&#10;BXk++oTHm/QE5OIOAAD//wMAUEsBAi0AFAAGAAgAAAAhANvh9svuAAAAhQEAABMAAAAAAAAAAAAA&#10;AAAAAAAAAFtDb250ZW50X1R5cGVzXS54bWxQSwECLQAUAAYACAAAACEAWvQsW78AAAAVAQAACwAA&#10;AAAAAAAAAAAAAAAfAQAAX3JlbHMvLnJlbHNQSwECLQAUAAYACAAAACEA+C9S38MAAADdAAAADwAA&#10;AAAAAAAAAAAAAAAHAgAAZHJzL2Rvd25yZXYueG1sUEsFBgAAAAADAAMAtwAAAPcCAAAAAA==&#10;" filled="f" insetpen="t">
              <v:stroke dashstyle="longDash"/>
              <v:textbox inset="2.88pt,2.88pt,2.88pt,2.88pt"/>
            </v:oval>
            <v:line id="Line 451" o:spid="_x0000_s11928" style="position:absolute;visibility:visible" from="1115064,1082712" to="1120463,108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XTxgAAAN0AAAAPAAAAZHJzL2Rvd25yZXYueG1sRI9Ba8JA&#10;FITvQv/D8gq9mU3SGiR1E4pg68WDsYd6e2SfSdrs25BdNf33bqHgcZiZb5hVOZleXGh0nWUFSRSD&#10;IK6t7rhR8HnYzJcgnEfW2FsmBb/koCweZivMtb3yni6Vb0SAsMtRQev9kEvp6pYMusgOxME72dGg&#10;D3JspB7xGuCml2kcZ9Jgx2GhxYHWLdU/1dkoWOBz1ux3X/60fTl+T2vi5L36UOrpcXp7BeFp8vfw&#10;f3urFaRpsoC/N+EJyOIGAAD//wMAUEsBAi0AFAAGAAgAAAAhANvh9svuAAAAhQEAABMAAAAAAAAA&#10;AAAAAAAAAAAAAFtDb250ZW50X1R5cGVzXS54bWxQSwECLQAUAAYACAAAACEAWvQsW78AAAAVAQAA&#10;CwAAAAAAAAAAAAAAAAAfAQAAX3JlbHMvLnJlbHNQSwECLQAUAAYACAAAACEAcbjV08YAAADdAAAA&#10;DwAAAAAAAAAAAAAAAAAHAgAAZHJzL2Rvd25yZXYueG1sUEsFBgAAAAADAAMAtwAAAPoCAAAAAA==&#10;" strokeweight="1.5pt">
              <v:stroke endarrow="block"/>
            </v:line>
            <v:line id="Line 452" o:spid="_x0000_s11927" style="position:absolute;rotation:-150;flip:y;visibility:visible" from="1080273,1092099" to="1085673,109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tPbxAAAAN0AAAAPAAAAZHJzL2Rvd25yZXYueG1sRI9Ba4NA&#10;FITvhf6H5RVyq2ssSGtcpRRCeikkMb0/3Bc1cd+Ku1Hz77uFQo/DzHzD5OViejHR6DrLCtZRDIK4&#10;trrjRsGp2j6/gnAeWWNvmRTcyUFZPD7kmGk784Gmo29EgLDLUEHr/ZBJ6eqWDLrIDsTBO9vRoA9y&#10;bKQecQ5w08skjlNpsOOw0OJAHy3V1+PNKPjWnWZtK5vuDsm+ry9vt/3Ll1Krp+V9A8LT4v/Df+1P&#10;rSBJ1in8vglPQBY/AAAA//8DAFBLAQItABQABgAIAAAAIQDb4fbL7gAAAIUBAAATAAAAAAAAAAAA&#10;AAAAAAAAAABbQ29udGVudF9UeXBlc10ueG1sUEsBAi0AFAAGAAgAAAAhAFr0LFu/AAAAFQEAAAsA&#10;AAAAAAAAAAAAAAAAHwEAAF9yZWxzLy5yZWxzUEsBAi0AFAAGAAgAAAAhABmm09vEAAAA3QAAAA8A&#10;AAAAAAAAAAAAAAAABwIAAGRycy9kb3ducmV2LnhtbFBLBQYAAAAAAwADALcAAAD4AgAAAAA=&#10;">
              <v:stroke endarrow="block"/>
            </v:line>
            <v:line id="Line 453" o:spid="_x0000_s11926" style="position:absolute;rotation:150;flip:y;visibility:visible" from="1080231,1073155" to="1085631,107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feqxgAAAN0AAAAPAAAAZHJzL2Rvd25yZXYueG1sRI9Pa8JA&#10;FMTvBb/D8gQvpW5MoUrqKqIovRjwT++P7Gs2mH0bs6tJv31XKHgcZuY3zHzZ21rcqfWVYwWTcQKC&#10;uHC64lLB+bR9m4HwAVlj7ZgU/JKH5WLwMsdMu44PdD+GUkQI+wwVmBCaTEpfGLLox64hjt6Pay2G&#10;KNtS6ha7CLe1TJPkQ1qsOC4YbGhtqLgcb1bBdXXIb+vdPu1Mrk+zb0/vm/xVqdGwX32CCNSHZ/i/&#10;/aUVpOlkCo838QnIxR8AAAD//wMAUEsBAi0AFAAGAAgAAAAhANvh9svuAAAAhQEAABMAAAAAAAAA&#10;AAAAAAAAAAAAAFtDb250ZW50X1R5cGVzXS54bWxQSwECLQAUAAYACAAAACEAWvQsW78AAAAVAQAA&#10;CwAAAAAAAAAAAAAAAAAfAQAAX3JlbHMvLnJlbHNQSwECLQAUAAYACAAAACEAL1n3qsYAAADdAAAA&#10;DwAAAAAAAAAAAAAAAAAHAgAAZHJzL2Rvd25yZXYueG1sUEsFBgAAAAADAAMAtwAAAPoCAAAAAA==&#10;">
              <v:stroke endarrow="block"/>
            </v:line>
            <v:line id="Line 454" o:spid="_x0000_s11925" style="position:absolute;rotation:30;flip:y;visibility:visible" from="1112871,1073261" to="1118270,107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IRwwAAAAN0AAAAPAAAAZHJzL2Rvd25yZXYueG1sRE9Ni8Iw&#10;EL0v+B/CCHtbU7usSDUti6iIt6p4HprZpthMSpNq/ffmIOzx8b7XxWhbcafeN44VzGcJCOLK6YZr&#10;BZfz7msJwgdkja1jUvAkD0U++Vhjpt2DS7qfQi1iCPsMFZgQukxKXxmy6GeuI47cn+sthgj7Wuoe&#10;HzHctjJNkoW02HBsMNjRxlB1Ow1WAXdmGJ7b44U2383iutuXt5+qVOpzOv6uQAQaw7/47T5oBWk6&#10;j3Pjm/gEZP4CAAD//wMAUEsBAi0AFAAGAAgAAAAhANvh9svuAAAAhQEAABMAAAAAAAAAAAAAAAAA&#10;AAAAAFtDb250ZW50X1R5cGVzXS54bWxQSwECLQAUAAYACAAAACEAWvQsW78AAAAVAQAACwAAAAAA&#10;AAAAAAAAAAAfAQAAX3JlbHMvLnJlbHNQSwECLQAUAAYACAAAACEAyLCEcMAAAADdAAAADwAAAAAA&#10;AAAAAAAAAAAHAgAAZHJzL2Rvd25yZXYueG1sUEsFBgAAAAADAAMAtwAAAPQCAAAAAA==&#10;">
              <v:stroke endarrow="block"/>
            </v:line>
            <v:line id="Line 455" o:spid="_x0000_s11924" style="position:absolute;rotation:-30;flip:y;visibility:visible" from="1112871,1092120" to="1118270,109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k+wwAAAN0AAAAPAAAAZHJzL2Rvd25yZXYueG1sRI9Bi8Iw&#10;FITvgv8hPMGbJi1Y1moUERY87GXr6vnRPNti81KbqN1/v1kQPA4z8w2z3g62FQ/qfeNYQzJXIIhL&#10;ZxquNPwcP2cfIHxANtg6Jg2/5GG7GY/WmBv35G96FKESEcI+Rw11CF0upS9rsujnriOO3sX1FkOU&#10;fSVNj88It61MlcqkxYbjQo0d7Wsqr8XdavBJp47p8nReyOJ2/1KHzO8503o6GXYrEIGG8A6/2gej&#10;IU2TJfy/iU9Abv4AAAD//wMAUEsBAi0AFAAGAAgAAAAhANvh9svuAAAAhQEAABMAAAAAAAAAAAAA&#10;AAAAAAAAAFtDb250ZW50X1R5cGVzXS54bWxQSwECLQAUAAYACAAAACEAWvQsW78AAAAVAQAACwAA&#10;AAAAAAAAAAAAAAAfAQAAX3JlbHMvLnJlbHNQSwECLQAUAAYACAAAACEAoK/pPsMAAADdAAAADwAA&#10;AAAAAAAAAAAAAAAHAgAAZHJzL2Rvd25yZXYueG1sUEsFBgAAAAADAAMAtwAAAPcCAAAAAA==&#10;">
              <v:stroke endarrow="block"/>
            </v:line>
            <v:shape id="Arc 456" o:spid="_x0000_s11923" style="position:absolute;left:1081389;top:1090674;width:3960;height:970;rotation:1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CPkxAAAAN0AAAAPAAAAZHJzL2Rvd25yZXYueG1sRI/BasJA&#10;EIbvhb7DMgVvddNQSkxdRQqCPWqVXofsmKTNzobsaOLbO4dCj8M//zffLNdT6MyVhtRGdvAyz8AQ&#10;V9G3XDs4fm2fCzBJkD12kcnBjRKsV48PSyx9HHlP14PURiGcSnTQiPSltalqKGCax55Ys3McAoqO&#10;Q239gKPCQ2fzLHuzAVvWCw329NFQ9Xu4BNWQ4/bndbE726LYfJ5OFxnxe+Hc7GnavIMRmuR/+a+9&#10;8w7yPFd//UYRYFd3AAAA//8DAFBLAQItABQABgAIAAAAIQDb4fbL7gAAAIUBAAATAAAAAAAAAAAA&#10;AAAAAAAAAABbQ29udGVudF9UeXBlc10ueG1sUEsBAi0AFAAGAAgAAAAhAFr0LFu/AAAAFQEAAAsA&#10;AAAAAAAAAAAAAAAAHwEAAF9yZWxzLy5yZWxzUEsBAi0AFAAGAAgAAAAhANfoI+TEAAAA3QAAAA8A&#10;AAAAAAAAAAAAAAAABwIAAGRycy9kb3ducmV2LnhtbFBLBQYAAAAAAwADALcAAAD4AgAAAAA=&#10;" adj="0,,0" path="m20941,nfc21378,1729,21600,3506,21600,5291em20941,nsc21378,1729,21600,3506,21600,5291l,5291,20941,xe" filled="f">
              <v:stroke joinstyle="round"/>
              <v:formulas/>
              <v:path arrowok="t" o:extrusionok="f" o:connecttype="custom" o:connectlocs="383918,0;395981,97002;0,97002" o:connectangles="0,0,0"/>
            </v:shape>
            <v:shape id="Arc 457" o:spid="_x0000_s11922" style="position:absolute;left:1082969;top:1072052;width:758;height:4002;rotation:-9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VxxQAAAN0AAAAPAAAAZHJzL2Rvd25yZXYueG1sRI/RasJA&#10;FETfC/7DcgXfmk3yIBKzigrSkhZKox9wzV6TYPZumt3G+PfdQqGPw8ycYfLtZDox0uBaywqSKAZB&#10;XFndcq3gfDo+r0A4j6yxs0wKHuRgu5k95Zhpe+dPGktfiwBhl6GCxvs+k9JVDRl0ke2Jg3e1g0Ef&#10;5FBLPeA9wE0n0zheSoMth4UGezo0VN3Kb6NAx+XqjT6ouDxe3rvTfizG2+5LqcV82q1BeJr8f/iv&#10;/aoVpGmawO+b8ATk5gcAAP//AwBQSwECLQAUAAYACAAAACEA2+H2y+4AAACFAQAAEwAAAAAAAAAA&#10;AAAAAAAAAAAAW0NvbnRlbnRfVHlwZXNdLnhtbFBLAQItABQABgAIAAAAIQBa9CxbvwAAABUBAAAL&#10;AAAAAAAAAAAAAAAAAB8BAABfcmVscy8ucmVsc1BLAQItABQABgAIAAAAIQD/gGVxxQAAAN0AAAAP&#10;AAAAAAAAAAAAAAAAAAcCAABkcnMvZG93bnJldi54bWxQSwUGAAAAAAMAAwC3AAAA+QIAAAAA&#10;" adj="0,,0" path="m,nfc1318,,2635,120,3932,360em,nsc1318,,2635,120,3932,360l,21600,,xe" filled="f">
              <v:stroke joinstyle="round"/>
              <v:formulas/>
              <v:path arrowok="t" o:extrusionok="f" o:connecttype="custom" o:connectlocs="0,0;75790,6689;0,400231" o:connectangles="0,0,0"/>
            </v:shape>
            <v:line id="Line 458" o:spid="_x0000_s11921" style="position:absolute;visibility:visible" from="1084713,1062388" to="1087233,106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SJewwAAAN0AAAAPAAAAZHJzL2Rvd25yZXYueG1sRE9da8Iw&#10;FH0X9h/CHfhmU30Q7UyL7AMmPgzdfsC1uWuqzU1JMq3++mUw8LwdzhdnVQ22E2fyoXWsYJrlIIhr&#10;p1tuFHx9vk0WIEJE1tg5JgVXClCVD6MVFtpdeEfnfWxEKuFQoAITY19IGWpDFkPmeuKkfTtvMSbq&#10;G6k9XlK57eQsz+fSYstpwWBPz4bq0/7HKtj4w/Y0vTVGHnjjX7uPl2WwR6XGj8P6CUSkId7N/+l3&#10;rWCWAH9v0hOQ5S8AAAD//wMAUEsBAi0AFAAGAAgAAAAhANvh9svuAAAAhQEAABMAAAAAAAAAAAAA&#10;AAAAAAAAAFtDb250ZW50X1R5cGVzXS54bWxQSwECLQAUAAYACAAAACEAWvQsW78AAAAVAQAACwAA&#10;AAAAAAAAAAAAAAAfAQAAX3JlbHMvLnJlbHNQSwECLQAUAAYACAAAACEAC1kiXsMAAADdAAAADwAA&#10;AAAAAAAAAAAAAAAHAgAAZHJzL2Rvd25yZXYueG1sUEsFBgAAAAADAAMAtwAAAPcCAAAAAA==&#10;" strokeweight="1pt"/>
            <v:line id="Line 459" o:spid="_x0000_s11920" style="position:absolute;flip:y;visibility:visible" from="1080913,1062388" to="1087132,107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tMwwAAAN0AAAAPAAAAZHJzL2Rvd25yZXYueG1sRI9BawIx&#10;FITvgv8hPKE3N+uWtrIaRQotnirdevH22Dx3g5uXJYm6/fdGEDwOM/MNs1wPthMX8sE4VjDLchDE&#10;tdOGGwX7v6/pHESIyBo7x6TgnwKsV+PREkvtrvxLlyo2IkE4lKigjbEvpQx1SxZD5nri5B2dtxiT&#10;9I3UHq8JbjtZ5Pm7tGg4LbTY02dL9ak6WwXfwdbk0LgwvO2q2dkffszHQamXybBZgIg0xGf40d5q&#10;BUVRvML9TXoCcnUDAAD//wMAUEsBAi0AFAAGAAgAAAAhANvh9svuAAAAhQEAABMAAAAAAAAAAAAA&#10;AAAAAAAAAFtDb250ZW50X1R5cGVzXS54bWxQSwECLQAUAAYACAAAACEAWvQsW78AAAAVAQAACwAA&#10;AAAAAAAAAAAAAAAfAQAAX3JlbHMvLnJlbHNQSwECLQAUAAYACAAAACEAYHIbTMMAAADdAAAADwAA&#10;AAAAAAAAAAAAAAAHAgAAZHJzL2Rvd25yZXYueG1sUEsFBgAAAAADAAMAtwAAAPcCAAAAAA==&#10;" strokeweight=".5pt"/>
            <v:line id="Line 460" o:spid="_x0000_s11919" style="position:absolute;flip:y;visibility:visible" from="1080801,1062451" to="1087154,109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4M4wwAAAN0AAAAPAAAAZHJzL2Rvd25yZXYueG1sRI9Pi8Iw&#10;FMTvgt8hPGFvNrXsH6lGkYVdPK1s14u3R/Nsg81LSaJ2v70RBI/DzPyGWa4H24kL+WAcK5hlOQji&#10;2mnDjYL939d0DiJEZI2dY1LwTwHWq/FoiaV2V/6lSxUbkSAcSlTQxtiXUoa6JYshcz1x8o7OW4xJ&#10;+kZqj9cEt50s8vxdWjScFlrs6bOl+lSdrYLvYGtyaFwY3nbV7OwPP+bjoNTLZNgsQEQa4jP8aG+1&#10;gqIoXuH+Jj0BuboBAAD//wMAUEsBAi0AFAAGAAgAAAAhANvh9svuAAAAhQEAABMAAAAAAAAAAAAA&#10;AAAAAAAAAFtDb250ZW50X1R5cGVzXS54bWxQSwECLQAUAAYACAAAACEAWvQsW78AAAAVAQAACwAA&#10;AAAAAAAAAAAAAAAfAQAAX3JlbHMvLnJlbHNQSwECLQAUAAYACAAAACEA75uDOMMAAADdAAAADwAA&#10;AAAAAAAAAAAAAAAHAgAAZHJzL2Rvd25yZXYueG1sUEsFBgAAAAADAAMAtwAAAPcCAAAAAA==&#10;" strokeweight=".5pt"/>
            <v:line id="Line 461" o:spid="_x0000_s11918" style="position:absolute;flip:x y;visibility:visible" from="1087159,1062451" to="1117387,1093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06axgAAAN0AAAAPAAAAZHJzL2Rvd25yZXYueG1sRI/RasJA&#10;FETfC/7DcgXf6iaxiqTZiAi2fSiC0Q+4ZG+TtNm7YXersV/fLRR8HGbmDFNsRtOLCznfWVaQzhMQ&#10;xLXVHTcKzqf94xqED8gae8uk4EYeNuXkocBc2ysf6VKFRkQI+xwVtCEMuZS+bsmgn9uBOHof1hkM&#10;UbpGaofXCDe9zJJkJQ12HBdaHGjXUv1VfRsF9etTn76E22fqukW1Gn/8/nB6V2o2HbfPIAKN4R7+&#10;b79pBVmWLeHvTXwCsvwFAAD//wMAUEsBAi0AFAAGAAgAAAAhANvh9svuAAAAhQEAABMAAAAAAAAA&#10;AAAAAAAAAAAAAFtDb250ZW50X1R5cGVzXS54bWxQSwECLQAUAAYACAAAACEAWvQsW78AAAAVAQAA&#10;CwAAAAAAAAAAAAAAAAAfAQAAX3JlbHMvLnJlbHNQSwECLQAUAAYACAAAACEAIgNOmsYAAADdAAAA&#10;DwAAAAAAAAAAAAAAAAAHAgAAZHJzL2Rvd25yZXYueG1sUEsFBgAAAAADAAMAtwAAAPoCAAAAAA==&#10;" strokeweight=".5pt"/>
            <v:line id="Line 462" o:spid="_x0000_s11917" style="position:absolute;flip:x y;visibility:visible" from="1087202,1062451" to="1117440,107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dDtxQAAAN0AAAAPAAAAZHJzL2Rvd25yZXYueG1sRI/RasJA&#10;FETfC/7DcgXf6iaxBImuIoKtD6XQ6Adcstckmr0bdleNfn23UOjjMDNnmOV6MJ24kfOtZQXpNAFB&#10;XFndcq3geNi9zkH4gKyxs0wKHuRhvRq9LLHQ9s7fdCtDLSKEfYEKmhD6QkpfNWTQT21PHL2TdQZD&#10;lK6W2uE9wk0nsyTJpcGW40KDPW0bqi7l1SioPt669D08zqlrZ2U+PP3u6/Cp1GQ8bBYgAg3hP/zX&#10;3msFWZbl8PsmPgG5+gEAAP//AwBQSwECLQAUAAYACAAAACEA2+H2y+4AAACFAQAAEwAAAAAAAAAA&#10;AAAAAAAAAAAAW0NvbnRlbnRfVHlwZXNdLnhtbFBLAQItABQABgAIAAAAIQBa9CxbvwAAABUBAAAL&#10;AAAAAAAAAAAAAAAAAB8BAABfcmVscy8ucmVsc1BLAQItABQABgAIAAAAIQDS0dDtxQAAAN0AAAAP&#10;AAAAAAAAAAAAAAAAAAcCAABkcnMvZG93bnJldi54bWxQSwUGAAAAAAMAAwC3AAAA+QIAAAAA&#10;" strokeweight=".5pt"/>
            <v:line id="Line 463" o:spid="_x0000_s11916" style="position:absolute;rotation:180;visibility:visible" from="1109417,1074495" to="1113017,107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c4MxQAAAN0AAAAPAAAAZHJzL2Rvd25yZXYueG1sRI9PawIx&#10;FMTvgt8hPKE3TbqUWrZGqaLgqeCf0utj89xdTF7WTVa3/fSmUPA4zMxvmNmid1ZcqQ21Zw3PEwWC&#10;uPCm5lLD8bAZv4EIEdmg9UwafijAYj4czDA3/sY7uu5jKRKEQ44aqhibXMpQVOQwTHxDnLyTbx3G&#10;JNtSmhZvCe6szJR6lQ5rTgsVNrSqqDjvO6fBL+3xe1t/LVWHv+ry+aI626y1fhr1H+8gIvXxEf5v&#10;b42GLMum8PcmPQE5vwMAAP//AwBQSwECLQAUAAYACAAAACEA2+H2y+4AAACFAQAAEwAAAAAAAAAA&#10;AAAAAAAAAAAAW0NvbnRlbnRfVHlwZXNdLnhtbFBLAQItABQABgAIAAAAIQBa9CxbvwAAABUBAAAL&#10;AAAAAAAAAAAAAAAAAB8BAABfcmVscy8ucmVsc1BLAQItABQABgAIAAAAIQAhwc4MxQAAAN0AAAAP&#10;AAAAAAAAAAAAAAAAAAcCAABkcnMvZG93bnJldi54bWxQSwUGAAAAAAMAAwC3AAAA+QIAAAAA&#10;">
              <v:stroke endarrow="block"/>
            </v:line>
            <v:line id="Line 464" o:spid="_x0000_s11915" style="position:absolute;rotation:180;visibility:visible" from="1081698,1074495" to="1085298,1074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p+wgAAAN0AAAAPAAAAZHJzL2Rvd25yZXYueG1sRE/Pa8Iw&#10;FL4L+x/CG+ymiWXI6EyLjg08DXTKro/m2RaTl65JtfOvNwfB48f3e1mOzooz9aH1rGE+UyCIK29a&#10;rjXsf76mbyBCRDZoPZOGfwpQFk+TJebGX3hL512sRQrhkKOGJsYulzJUDTkMM98RJ+7oe4cxwb6W&#10;psdLCndWZkotpMOWU0ODHX00VJ12g9Pg13b/u2kPazXgVf19v6rBdp9avzyPq3cQkcb4EN/dG6Mh&#10;y7I0N71JT0AWNwAAAP//AwBQSwECLQAUAAYACAAAACEA2+H2y+4AAACFAQAAEwAAAAAAAAAAAAAA&#10;AAAAAAAAW0NvbnRlbnRfVHlwZXNdLnhtbFBLAQItABQABgAIAAAAIQBa9CxbvwAAABUBAAALAAAA&#10;AAAAAAAAAAAAAB8BAABfcmVscy8ucmVsc1BLAQItABQABgAIAAAAIQBQXlp+wgAAAN0AAAAPAAAA&#10;AAAAAAAAAAAAAAcCAABkcnMvZG93bnJldi54bWxQSwUGAAAAAAMAAwC3AAAA9gIAAAAA&#10;">
              <v:stroke endarrow="block"/>
            </v:line>
            <v:line id="Line 465" o:spid="_x0000_s11914" style="position:absolute;rotation:180;visibility:visible" from="1081677,1090801" to="1085277,1090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lxQAAAN0AAAAPAAAAZHJzL2Rvd25yZXYueG1sRI9PawIx&#10;FMTvgt8hPKE3TbqUYrdGqaLgqeCf0utj89xdTF7WTVa3/fSmUPA4zMxvmNmid1ZcqQ21Zw3PEwWC&#10;uPCm5lLD8bAZT0GEiGzQeiYNPxRgMR8OZpgbf+MdXfexFAnCIUcNVYxNLmUoKnIYJr4hTt7Jtw5j&#10;km0pTYu3BHdWZkq9Soc1p4UKG1pVVJz3ndPgl/b4va2/lqrDX3X5fFGdbdZaP436j3cQkfr4CP+3&#10;t0ZDlmVv8PcmPQE5vwMAAP//AwBQSwECLQAUAAYACAAAACEA2+H2y+4AAACFAQAAEwAAAAAAAAAA&#10;AAAAAAAAAAAAW0NvbnRlbnRfVHlwZXNdLnhtbFBLAQItABQABgAIAAAAIQBa9CxbvwAAABUBAAAL&#10;AAAAAAAAAAAAAAAAAB8BAABfcmVscy8ucmVsc1BLAQItABQABgAIAAAAIQA/Ev/lxQAAAN0AAAAP&#10;AAAAAAAAAAAAAAAAAAcCAABkcnMvZG93bnJldi54bWxQSwUGAAAAAAMAAwC3AAAA+QIAAAAA&#10;">
              <v:stroke endarrow="block"/>
            </v:line>
            <v:line id="Line 466" o:spid="_x0000_s11913" style="position:absolute;visibility:visible" from="1098596,1061832" to="1099676,106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MXCwwAAAN0AAAAPAAAAZHJzL2Rvd25yZXYueG1sRE/Pa8Iw&#10;FL4L+x/CG+ymqRWmdkYZK8IOTqjKzm/NW1PWvJQmq/G/Xw4Djx/f780u2k6MNPjWsYL5LANBXDvd&#10;cqPgct5PVyB8QNbYOSYFN/Kw2z5MNlhod+WKxlNoRAphX6ACE0JfSOlrQxb9zPXEift2g8WQ4NBI&#10;PeA1hdtO5ln2LC22nBoM9vRmqP45/VoFS1NWcinLw/lYju18HT/i59daqafH+PoCIlAMd/G/+10r&#10;yPNF2p/epCcgt38AAAD//wMAUEsBAi0AFAAGAAgAAAAhANvh9svuAAAAhQEAABMAAAAAAAAAAAAA&#10;AAAAAAAAAFtDb250ZW50X1R5cGVzXS54bWxQSwECLQAUAAYACAAAACEAWvQsW78AAAAVAQAACwAA&#10;AAAAAAAAAAAAAAAfAQAAX3JlbHMvLnJlbHNQSwECLQAUAAYACAAAACEAVuDFwsMAAADdAAAADwAA&#10;AAAAAAAAAAAAAAAHAgAAZHJzL2Rvd25yZXYueG1sUEsFBgAAAAADAAMAtwAAAPcCAAAAAA==&#10;">
              <v:stroke endarrow="block"/>
            </v:line>
            <v:line id="Line 467" o:spid="_x0000_s11912" style="position:absolute;visibility:visible" from="1098723,1103486" to="1099803,1103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GBZxgAAAN0AAAAPAAAAZHJzL2Rvd25yZXYueG1sRI9Ba8JA&#10;FITvQv/D8gredJMUak1dpTQUPFhBLT2/Zl+zodm3IbuN67/vFgSPw8x8w6w20XZipMG3jhXk8wwE&#10;ce10y42Cj9Pb7AmED8gaO8ek4EIeNuu7yQpL7c58oPEYGpEg7EtUYELoSyl9bciin7ueOHnfbrAY&#10;khwaqQc8J7jtZJFlj9Jiy2nBYE+vhuqf469VsDDVQS5ktTvtq7HNl/E9fn4tlZrex5dnEIFiuIWv&#10;7a1WUBQPOfy/SU9Arv8AAAD//wMAUEsBAi0AFAAGAAgAAAAhANvh9svuAAAAhQEAABMAAAAAAAAA&#10;AAAAAAAAAAAAAFtDb250ZW50X1R5cGVzXS54bWxQSwECLQAUAAYACAAAACEAWvQsW78AAAAVAQAA&#10;CwAAAAAAAAAAAAAAAAAfAQAAX3JlbHMvLnJlbHNQSwECLQAUAAYACAAAACEAOaxgWcYAAADdAAAA&#10;DwAAAAAAAAAAAAAAAAAHAgAAZHJzL2Rvd25yZXYueG1sUEsFBgAAAAADAAMAtwAAAPoCAAAAAA==&#10;">
              <v:stroke endarrow="block"/>
            </v:line>
            <v:shape id="AutoShape 468" o:spid="_x0000_s11911" type="#_x0000_t13" style="position:absolute;left:1085277;top:1089785;width:3600;height:1080;rotation:-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hpDxQAAAN0AAAAPAAAAZHJzL2Rvd25yZXYueG1sRI9PawIx&#10;FMTvQr9DeIXeNOsqRbcbpbQWvJWuHjw+Nm//0M3LkqQa/fSmUOhxmJnfMOU2mkGcyfnesoL5LANB&#10;XFvdc6vgePiYrkD4gKxxsEwKruRhu3mYlFhoe+EvOlehFQnCvkAFXQhjIaWvOzLoZ3YkTl5jncGQ&#10;pGuldnhJcDPIPMuepcGe00KHI711VH9XP0bBp16ha5tjpPd4GuV8vbxddyelnh7j6wuIQDH8h//a&#10;e60gzxc5/L5JT0Bu7gAAAP//AwBQSwECLQAUAAYACAAAACEA2+H2y+4AAACFAQAAEwAAAAAAAAAA&#10;AAAAAAAAAAAAW0NvbnRlbnRfVHlwZXNdLnhtbFBLAQItABQABgAIAAAAIQBa9CxbvwAAABUBAAAL&#10;AAAAAAAAAAAAAAAAAB8BAABfcmVscy8ucmVsc1BLAQItABQABgAIAAAAIQCBLhpDxQAAAN0AAAAP&#10;AAAAAAAAAAAAAAAAAAcCAABkcnMvZG93bnJldi54bWxQSwUGAAAAAAMAAwC3AAAA+QIAAAAA&#10;" filled="f" insetpen="t">
              <v:textbox inset="2.88pt,2.88pt,2.88pt,2.88pt"/>
            </v:shape>
            <v:shape id="AutoShape 469" o:spid="_x0000_s11910" type="#_x0000_t13" style="position:absolute;left:1109650;top:1089742;width:3600;height:1080;rotation:-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CTuxwAAAN0AAAAPAAAAZHJzL2Rvd25yZXYueG1sRI9Ba8JA&#10;FITvhf6H5Qm9iG6MUCW6ShGFgpRiWsHjI/vMBrNvQ3bV6K93C0KPw8x8w8yXna3FhVpfOVYwGiYg&#10;iAunKy4V/P5sBlMQPiBrrB2Tght5WC5eX+aYaXflHV3yUIoIYZ+hAhNCk0npC0MW/dA1xNE7utZi&#10;iLItpW7xGuG2lmmSvEuLFccFgw2tDBWn/GwVHPvTyb38Xtv1aXs/7Ouvwy0xTqm3XvcxAxGoC//h&#10;Z/tTK0jT8Rj+3sQnIBcPAAAA//8DAFBLAQItABQABgAIAAAAIQDb4fbL7gAAAIUBAAATAAAAAAAA&#10;AAAAAAAAAAAAAABbQ29udGVudF9UeXBlc10ueG1sUEsBAi0AFAAGAAgAAAAhAFr0LFu/AAAAFQEA&#10;AAsAAAAAAAAAAAAAAAAAHwEAAF9yZWxzLy5yZWxzUEsBAi0AFAAGAAgAAAAhAEGoJO7HAAAA3QAA&#10;AA8AAAAAAAAAAAAAAAAABwIAAGRycy9kb3ducmV2LnhtbFBLBQYAAAAAAwADALcAAAD7AgAAAAA=&#10;" filled="f" insetpen="t">
              <v:textbox inset="2.88pt,2.88pt,2.88pt,2.88pt"/>
            </v:shape>
            <v:shape id="AutoShape 470" o:spid="_x0000_s11909" type="#_x0000_t13" style="position:absolute;left:1083953;top:1075374;width:2520;height:72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4MyAAAAN0AAAAPAAAAZHJzL2Rvd25yZXYueG1sRI9Ba8JA&#10;FITvBf/D8gRvdZO0WkndiBWk2pNVDx5fs88kmn0bsltN/fXdQsHjMDPfMNNZZ2pxodZVlhXEwwgE&#10;cW51xYWC/W75OAHhPLLG2jIp+CEHs6z3MMVU2yt/0mXrCxEg7FJUUHrfpFK6vCSDbmgb4uAdbWvQ&#10;B9kWUrd4DXBTyySKxtJgxWGhxIYWJeXn7bdRYN92q7xZj+LFaP9efZ1exrfN4UOpQb+bv4Lw1Pl7&#10;+L+90gqS5OkZ/t6EJyCzXwAAAP//AwBQSwECLQAUAAYACAAAACEA2+H2y+4AAACFAQAAEwAAAAAA&#10;AAAAAAAAAAAAAAAAW0NvbnRlbnRfVHlwZXNdLnhtbFBLAQItABQABgAIAAAAIQBa9CxbvwAAABUB&#10;AAALAAAAAAAAAAAAAAAAAB8BAABfcmVscy8ucmVsc1BLAQItABQABgAIAAAAIQDz+e4MyAAAAN0A&#10;AAAPAAAAAAAAAAAAAAAAAAcCAABkcnMvZG93bnJldi54bWxQSwUGAAAAAAMAAwC3AAAA/AIAAAAA&#10;" filled="f" insetpen="t">
              <v:textbox inset="2.88pt,2.88pt,2.88pt,2.88pt"/>
            </v:shape>
            <v:shape id="AutoShape 471" o:spid="_x0000_s11908" type="#_x0000_t13" style="position:absolute;left:1111905;top:1075353;width:2520;height:72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UuXxwAAAN0AAAAPAAAAZHJzL2Rvd25yZXYueG1sRI9Ba8JA&#10;FITvQv/D8gredGMktqTZSCuUqierHnp8zb4mabNvQ3ar0V/vCoLHYWa+YbJ5bxpxoM7VlhVMxhEI&#10;4sLqmksF+9376BmE88gaG8uk4EQO5vnDIMNU2yN/0mHrSxEg7FJUUHnfplK6oiKDbmxb4uD92M6g&#10;D7Irpe7wGOCmkXEUzaTBmsNChS0tKir+tv9GgX3bLYt2lUwWyf6j/v59mp03X2ulho/96wsIT72/&#10;h2/tpVYQx9MErm/CE5D5BQAA//8DAFBLAQItABQABgAIAAAAIQDb4fbL7gAAAIUBAAATAAAAAAAA&#10;AAAAAAAAAAAAAABbQ29udGVudF9UeXBlc10ueG1sUEsBAi0AFAAGAAgAAAAhAFr0LFu/AAAAFQEA&#10;AAsAAAAAAAAAAAAAAAAAHwEAAF9yZWxzLy5yZWxzUEsBAi0AFAAGAAgAAAAhAJy1S5fHAAAA3QAA&#10;AA8AAAAAAAAAAAAAAAAABwIAAGRycy9kb3ducmV2LnhtbFBLBQYAAAAAAwADALcAAAD7AgAAAAA=&#10;" filled="f" insetpen="t">
              <v:textbox inset="2.88pt,2.88pt,2.88pt,2.88pt"/>
            </v:shape>
            <v:shape id="AutoShape 472" o:spid="_x0000_s11907" type="#_x0000_t13" style="position:absolute;left:1111990;top:1089181;width:2520;height:72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cYxxwAAAN0AAAAPAAAAZHJzL2Rvd25yZXYueG1sRI9ba8JA&#10;FITfBf/Dcgp9000jlRJdRdpKLxCKN3w9Zo9JMHs27G417a93CwUfh5n5hpnOO9OIMzlfW1bwMExA&#10;EBdW11wq2G6WgycQPiBrbCyTgh/yMJ/1e1PMtL3wis7rUIoIYZ+hgiqENpPSFxUZ9EPbEkfvaJ3B&#10;EKUrpXZ4iXDTyDRJxtJgzXGhwpaeKypO62+j4IDu6+3jd2/y1/plV4zysHz8zJW6v+sWExCBunAL&#10;/7fftYI0HY3h7018AnJ2BQAA//8DAFBLAQItABQABgAIAAAAIQDb4fbL7gAAAIUBAAATAAAAAAAA&#10;AAAAAAAAAAAAAABbQ29udGVudF9UeXBlc10ueG1sUEsBAi0AFAAGAAgAAAAhAFr0LFu/AAAAFQEA&#10;AAsAAAAAAAAAAAAAAAAAHwEAAF9yZWxzLy5yZWxzUEsBAi0AFAAGAAgAAAAhABQpxjHHAAAA3QAA&#10;AA8AAAAAAAAAAAAAAAAABwIAAGRycy9kb3ducmV2LnhtbFBLBQYAAAAAAwADALcAAAD7AgAAAAA=&#10;" filled="f" insetpen="t">
              <v:textbox inset="2.88pt,2.88pt,2.88pt,2.88pt"/>
            </v:shape>
            <v:shape id="AutoShape 473" o:spid="_x0000_s11906" type="#_x0000_t13" style="position:absolute;left:1083953;top:1089096;width:2520;height:72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WOqyAAAAN0AAAAPAAAAZHJzL2Rvd25yZXYueG1sRI/dSsNA&#10;FITvhb7DcgretZumqCV2W4parIVQ+oe3x+wxCWbPht21TX16Vyh4OczMN8x03plGnMj52rKC0TAB&#10;QVxYXXOp4LBfDiYgfEDW2FgmBRfyMJ/1bqaYaXvmLZ12oRQRwj5DBVUIbSalLyoy6Ie2JY7ep3UG&#10;Q5SulNrhOcJNI9MkuZcGa44LFbb0VFHxtfs2Cj7QbV7fft5N/lI/H4txHpZ361yp2363eAQRqAv/&#10;4Wt7pRWk6fgB/t7EJyBnvwAAAP//AwBQSwECLQAUAAYACAAAACEA2+H2y+4AAACFAQAAEwAAAAAA&#10;AAAAAAAAAAAAAAAAW0NvbnRlbnRfVHlwZXNdLnhtbFBLAQItABQABgAIAAAAIQBa9CxbvwAAABUB&#10;AAALAAAAAAAAAAAAAAAAAB8BAABfcmVscy8ucmVsc1BLAQItABQABgAIAAAAIQB7ZWOqyAAAAN0A&#10;AAAPAAAAAAAAAAAAAAAAAAcCAABkcnMvZG93bnJldi54bWxQSwUGAAAAAAMAAwC3AAAA/AIAAAAA&#10;" filled="f" insetpen="t">
              <v:textbox inset="2.88pt,2.88pt,2.88pt,2.88pt"/>
            </v:shape>
            <v:line id="Line 474" o:spid="_x0000_s11905" style="position:absolute;visibility:visible" from="1077357,1078921" to="1079877,1078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INpwwAAAN0AAAAPAAAAZHJzL2Rvd25yZXYueG1sRE/dasIw&#10;FL4f7B3CGXinqRXEdaZlTAVlF0O3Bzg2Z01nc1KSqNWnXy4Gu/z4/pfVYDtxIR9axwqmkwwEce10&#10;y42Cr8/NeAEiRGSNnWNScKMAVfn4sMRCuyvv6XKIjUghHApUYGLsCylDbchimLieOHHfzluMCfpG&#10;ao/XFG47mWfZXFpsOTUY7OnNUH06nK2CnT++n6b3xsgj7/y6+1g9B/uj1OhpeH0BEWmI/+I/91Yr&#10;yPNZmpvepCcgy18AAAD//wMAUEsBAi0AFAAGAAgAAAAhANvh9svuAAAAhQEAABMAAAAAAAAAAAAA&#10;AAAAAAAAAFtDb250ZW50X1R5cGVzXS54bWxQSwECLQAUAAYACAAAACEAWvQsW78AAAAVAQAACwAA&#10;AAAAAAAAAAAAAAAfAQAAX3JlbHMvLnJlbHNQSwECLQAUAAYACAAAACEA72iDacMAAADdAAAADwAA&#10;AAAAAAAAAAAAAAAHAgAAZHJzL2Rvd25yZXYueG1sUEsFBgAAAAADAAMAtwAAAPcCAAAAAA==&#10;" strokeweight="1pt"/>
            <v:line id="Line 475" o:spid="_x0000_s11904" style="position:absolute;flip:y;visibility:visible" from="1079877,1076641" to="1084989,1078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Ym0xwAAAN0AAAAPAAAAZHJzL2Rvd25yZXYueG1sRI9BS8NA&#10;FITvgv9heYIXaTZGkTbNthRB8NCLraT09pp9ZkOyb+Pu2sZ/7wqCx2FmvmGq9WQHcSYfOscK7rMc&#10;BHHjdMetgvf9y2wOIkRkjYNjUvBNAdar66sKS+0u/EbnXWxFgnAoUYGJcSylDI0hiyFzI3HyPpy3&#10;GJP0rdQeLwluB1nk+ZO02HFaMDjSs6Gm331ZBXK+vfv0m9NjX/eHw8LUTT0et0rd3kybJYhIU/wP&#10;/7VftYKieFjA75v0BOTqBwAA//8DAFBLAQItABQABgAIAAAAIQDb4fbL7gAAAIUBAAATAAAAAAAA&#10;AAAAAAAAAAAAAABbQ29udGVudF9UeXBlc10ueG1sUEsBAi0AFAAGAAgAAAAhAFr0LFu/AAAAFQEA&#10;AAsAAAAAAAAAAAAAAAAAHwEAAF9yZWxzLy5yZWxzUEsBAi0AFAAGAAgAAAAhAOS9ibTHAAAA3QAA&#10;AA8AAAAAAAAAAAAAAAAABwIAAGRycy9kb3ducmV2LnhtbFBLBQYAAAAAAwADALcAAAD7AgAAAAA=&#10;"/>
            <v:line id="Line 476" o:spid="_x0000_s11903" style="position:absolute;visibility:visible" from="1079877,1078921" to="1084989,108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iOrxAAAAN0AAAAPAAAAZHJzL2Rvd25yZXYueG1sRE/Pa8Iw&#10;FL4P/B/CE3ab6bpRRmcUUQT1IOoG2/HZvLWdzUtJYtv99+Yg7Pjx/Z7OB9OIjpyvLSt4niQgiAur&#10;ay4VfH6sn95A+ICssbFMCv7Iw3w2ephirm3PR+pOoRQxhH2OCqoQ2lxKX1Rk0E9sSxy5H+sMhghd&#10;KbXDPoabRqZJkkmDNceGCltaVlRcTlejYP9yyLrFdrcZvrbZuVgdz9+/vVPqcTws3kEEGsK/+O7e&#10;aAVp+hr3xzfxCcjZDQAA//8DAFBLAQItABQABgAIAAAAIQDb4fbL7gAAAIUBAAATAAAAAAAAAAAA&#10;AAAAAAAAAABbQ29udGVudF9UeXBlc10ueG1sUEsBAi0AFAAGAAgAAAAhAFr0LFu/AAAAFQEAAAsA&#10;AAAAAAAAAAAAAAAAHwEAAF9yZWxzLy5yZWxzUEsBAi0AFAAGAAgAAAAhAHlqI6vEAAAA3QAAAA8A&#10;AAAAAAAAAAAAAAAABwIAAGRycy9kb3ducmV2LnhtbFBLBQYAAAAAAwADALcAAAD4AgAAAAA=&#10;"/>
            <v:line id="Line 477" o:spid="_x0000_s11902" style="position:absolute;visibility:visible" from="1079877,1078921" to="1113069,108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oYwyAAAAN0AAAAPAAAAZHJzL2Rvd25yZXYueG1sRI9Ba8JA&#10;FITvhf6H5RV6qxvTEkp0FakI2oNUK+jxmX0msdm3YXebpP++KxR6HGbmG2Y6H0wjOnK+tqxgPEpA&#10;EBdW11wqOHyunl5B+ICssbFMCn7Iw3x2fzfFXNued9TtQykihH2OCqoQ2lxKX1Rk0I9sSxy9i3UG&#10;Q5SulNphH+GmkWmSZNJgzXGhwpbeKiq+9t9Gwfb5I+sWm/f1cNxk52K5O5+uvVPq8WFYTEAEGsJ/&#10;+K+91grS9GUMtzfxCcjZLwAAAP//AwBQSwECLQAUAAYACAAAACEA2+H2y+4AAACFAQAAEwAAAAAA&#10;AAAAAAAAAAAAAAAAW0NvbnRlbnRfVHlwZXNdLnhtbFBLAQItABQABgAIAAAAIQBa9CxbvwAAABUB&#10;AAALAAAAAAAAAAAAAAAAAB8BAABfcmVscy8ucmVsc1BLAQItABQABgAIAAAAIQAWJoYwyAAAAN0A&#10;AAAPAAAAAAAAAAAAAAAAAAcCAABkcnMvZG93bnJldi54bWxQSwUGAAAAAAMAAwC3AAAA/AIAAAAA&#10;"/>
            <v:line id="Line 478" o:spid="_x0000_s11901" style="position:absolute;flip:y;visibility:visible" from="1079920,1076641" to="1113069,1078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2i4xwAAAN0AAAAPAAAAZHJzL2Rvd25yZXYueG1sRI9BawIx&#10;FITvgv8hPKEX0WwXKXY1ihQKPXipLSu9PTfPzbKbl22S6vbfN4LQ4zAz3zDr7WA7cSEfGscKHucZ&#10;COLK6YZrBZ8fr7MliBCRNXaOScEvBdhuxqM1Ftpd+Z0uh1iLBOFQoAITY19IGSpDFsPc9cTJOztv&#10;MSbpa6k9XhPcdjLPsidpseG0YLCnF0NVe/ixCuRyP/32u9OiLdvj8dmUVdl/7ZV6mAy7FYhIQ/wP&#10;39tvWkGeL3K4vUlPQG7+AAAA//8DAFBLAQItABQABgAIAAAAIQDb4fbL7gAAAIUBAAATAAAAAAAA&#10;AAAAAAAAAAAAAABbQ29udGVudF9UeXBlc10ueG1sUEsBAi0AFAAGAAgAAAAhAFr0LFu/AAAAFQEA&#10;AAsAAAAAAAAAAAAAAAAAHwEAAF9yZWxzLy5yZWxzUEsBAi0AFAAGAAgAAAAhALIfaLjHAAAA3QAA&#10;AA8AAAAAAAAAAAAAAAAABwIAAGRycy9kb3ducmV2LnhtbFBLBQYAAAAAAwADALcAAAD7AgAAAAA=&#10;"/>
            <v:line id="Line 479" o:spid="_x0000_s11900" style="position:absolute;flip:y;visibility:visible" from="1113174,1070888" to="1113174,1074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rB5xgAAAN0AAAAPAAAAZHJzL2Rvd25yZXYueG1sRI9Ba8JA&#10;EIXvgv9hGcFLqJsmpbTRVaqtUJAeanvwOGSnSWh2NmRHjf/eLRQ8Pt68781brAbXqhP1ofFs4H6W&#10;giIuvW24MvD9tb17AhUE2WLrmQxcKMBqOR4tsLD+zJ902kulIoRDgQZqka7QOpQ1OQwz3xFH78f3&#10;DiXKvtK2x3OEu1ZnafqoHTYcG2rsaFNT+bs/uvjG9oNf8zxZO50kz/R2kF2qxZjpZHiZgxIa5Hb8&#10;n363BrLsIYe/NREBenkFAAD//wMAUEsBAi0AFAAGAAgAAAAhANvh9svuAAAAhQEAABMAAAAAAAAA&#10;AAAAAAAAAAAAAFtDb250ZW50X1R5cGVzXS54bWxQSwECLQAUAAYACAAAACEAWvQsW78AAAAVAQAA&#10;CwAAAAAAAAAAAAAAAAAfAQAAX3JlbHMvLnJlbHNQSwECLQAUAAYACAAAACEApZqwecYAAADdAAAA&#10;DwAAAAAAAAAAAAAAAAAHAgAAZHJzL2Rvd25yZXYueG1sUEsFBgAAAAADAAMAtwAAAPoCAAAAAA==&#10;">
              <v:stroke endarrow="block"/>
            </v:line>
            <v:line id="Line 480" o:spid="_x0000_s11899" style="position:absolute;rotation:180;flip:y;visibility:visible" from="1085222,1090787" to="1085222,109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hV4xQAAAN0AAAAPAAAAZHJzL2Rvd25yZXYueG1sRI9Ba8JA&#10;EIXvBf/DMkJvdWMIxaZupAiCp0KtCL0N2TEJyc6uu6vG/vquIPT4ePO+N2+5Gs0gLuRDZ1nBfJaB&#10;IK6t7rhRsP/evCxAhIiscbBMCm4UYFVNnpZYanvlL7rsYiMShEOJCtoYXSllqFsyGGbWESfvaL3B&#10;mKRvpPZ4TXAzyDzLXqXBjlNDi47WLdX97mzSG2/e/5qfQ38L+XFtPs+FO7lCqefp+PEOItIY/48f&#10;6a1WkOdFAfc1CQGy+gMAAP//AwBQSwECLQAUAAYACAAAACEA2+H2y+4AAACFAQAAEwAAAAAAAAAA&#10;AAAAAAAAAAAAW0NvbnRlbnRfVHlwZXNdLnhtbFBLAQItABQABgAIAAAAIQBa9CxbvwAAABUBAAAL&#10;AAAAAAAAAAAAAAAAAB8BAABfcmVscy8ucmVsc1BLAQItABQABgAIAAAAIQANNhV4xQAAAN0AAAAP&#10;AAAAAAAAAAAAAAAAAAcCAABkcnMvZG93bnJldi54bWxQSwUGAAAAAAMAAwC3AAAA+QIAAAAA&#10;">
              <v:stroke endarrow="block"/>
            </v:line>
            <v:line id="Line 481" o:spid="_x0000_s11898" style="position:absolute;flip:y;visibility:visible" from="1085221,1070105" to="1085221,107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42WxwAAAN0AAAAPAAAAZHJzL2Rvd25yZXYueG1sRI9Pa8JA&#10;EMXvhX6HZQpegm4aW9HUVbRVKJQe/HPwOGSnSWh2NmRHjd++Wyj0+Hjzfm/efNm7Rl2oC7VnA4+j&#10;FBRx4W3NpYHjYTucggqCbLHxTAZuFGC5uL+bY279lXd02UupIoRDjgYqkTbXOhQVOQwj3xJH78t3&#10;DiXKrtS2w2uEu0ZnaTrRDmuODRW29FpR8b0/u/jG9pPfxuNk7XSSzGhzko9UizGDh371Akqol//j&#10;v/S7NZBlT8/wuyYiQC9+AAAA//8DAFBLAQItABQABgAIAAAAIQDb4fbL7gAAAIUBAAATAAAAAAAA&#10;AAAAAAAAAAAAAABbQ29udGVudF9UeXBlc10ueG1sUEsBAi0AFAAGAAgAAAAhAFr0LFu/AAAAFQEA&#10;AAsAAAAAAAAAAAAAAAAAHwEAAF9yZWxzLy5yZWxzUEsBAi0AFAAGAAgAAAAhAEU/jZbHAAAA3QAA&#10;AA8AAAAAAAAAAAAAAAAABwIAAGRycy9kb3ducmV2LnhtbFBLBQYAAAAAAwADALcAAAD7AgAAAAA=&#10;">
              <v:stroke endarrow="block"/>
            </v:line>
            <v:line id="Line 482" o:spid="_x0000_s11897" style="position:absolute;rotation:180;flip:y;visibility:visible" from="1113237,1090858" to="1113237,1094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C6UxQAAAN0AAAAPAAAAZHJzL2Rvd25yZXYueG1sRI9BawIx&#10;EIXvgv8hjODNzXZZxG6NUoRCTwWtCN6Gzbi7uJmkSdTVX28KhR4fb9735i3Xg+nFlXzoLCt4yXIQ&#10;xLXVHTcK9t8fswWIEJE19pZJwZ0CrFfj0RIrbW+8pesuNiJBOFSooI3RVVKGuiWDIbOOOHkn6w3G&#10;JH0jtcdbgpteFnk+lwY7Tg0tOtq0VJ93F5PeePX+YY6H8z0Up435upTux5VKTSfD+xuISEP8P/5L&#10;f2oFRVHO4XdNQoBcPQEAAP//AwBQSwECLQAUAAYACAAAACEA2+H2y+4AAACFAQAAEwAAAAAAAAAA&#10;AAAAAAAAAAAAW0NvbnRlbnRfVHlwZXNdLnhtbFBLAQItABQABgAIAAAAIQBa9CxbvwAAABUBAAAL&#10;AAAAAAAAAAAAAAAAAB8BAABfcmVscy8ucmVsc1BLAQItABQABgAIAAAAIQCSqC6UxQAAAN0AAAAP&#10;AAAAAAAAAAAAAAAAAAcCAABkcnMvZG93bnJldi54bWxQSwUGAAAAAAMAAwC3AAAA+QIAAAAA&#10;">
              <v:stroke endarrow="block"/>
            </v:line>
            <v:line id="Line 483" o:spid="_x0000_s11896" style="position:absolute;rotation:-165;visibility:visible" from="1078066,1073536" to="1085266,107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RvSxQAAAN0AAAAPAAAAZHJzL2Rvd25yZXYueG1sRI9fa8JA&#10;EMTfC36HYwXf6sUQWomeEgRFoVD88+Djktsmobm9kFs1fvteodDHYWZ+wyzXg2vVnfrQeDYwmyag&#10;iEtvG64MXM7b1zmoIMgWW89k4EkB1qvRyxJz6x98pPtJKhUhHHI0UIt0udahrMlhmPqOOHpfvnco&#10;UfaVtj0+Ity1Ok2SN+2w4bhQY0ebmsrv080Z2LmDfB4/3LkorpvnNjvIZZ+JMZPxUCxACQ3yH/5r&#10;762BNM3e4fdNfAJ69QMAAP//AwBQSwECLQAUAAYACAAAACEA2+H2y+4AAACFAQAAEwAAAAAAAAAA&#10;AAAAAAAAAAAAW0NvbnRlbnRfVHlwZXNdLnhtbFBLAQItABQABgAIAAAAIQBa9CxbvwAAABUBAAAL&#10;AAAAAAAAAAAAAAAAAB8BAABfcmVscy8ucmVsc1BLAQItABQABgAIAAAAIQDgcRvSxQAAAN0AAAAP&#10;AAAAAAAAAAAAAAAAAAcCAABkcnMvZG93bnJldi54bWxQSwUGAAAAAAMAAwC3AAAA+QIAAAAA&#10;">
              <v:stroke endarrow="block"/>
            </v:line>
            <v:line id="Line 484" o:spid="_x0000_s11895" style="position:absolute;rotation:165;visibility:visible" from="1077982,1091789" to="1085182,1091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HshwwAAAN0AAAAPAAAAZHJzL2Rvd25yZXYueG1sRE/dasIw&#10;FL4f+A7hCLubqXWIVKOIIBMKc/48wLE5NsXmpDaZdj69uRh4+fH9zxadrcWNWl85VjAcJCCIC6cr&#10;LhUcD+uPCQgfkDXWjknBH3lYzHtvM8y0u/OObvtQihjCPkMFJoQmk9IXhiz6gWuII3d2rcUQYVtK&#10;3eI9httapkkylhYrjg0GG1oZKi77X6vgkeeH0dWeVj/59+M8/jpOSrMtlHrvd8spiEBdeIn/3Rut&#10;IE0/49z4Jj4BOX8CAAD//wMAUEsBAi0AFAAGAAgAAAAhANvh9svuAAAAhQEAABMAAAAAAAAAAAAA&#10;AAAAAAAAAFtDb250ZW50X1R5cGVzXS54bWxQSwECLQAUAAYACAAAACEAWvQsW78AAAAVAQAACwAA&#10;AAAAAAAAAAAAAAAfAQAAX3JlbHMvLnJlbHNQSwECLQAUAAYACAAAACEAlch7IcMAAADdAAAADwAA&#10;AAAAAAAAAAAAAAAHAgAAZHJzL2Rvd25yZXYueG1sUEsFBgAAAAADAAMAtwAAAPcCAAAAAA==&#10;">
              <v:stroke endarrow="block"/>
            </v:line>
            <v:line id="Line 485" o:spid="_x0000_s11894" style="position:absolute;rotation:165;flip:x;visibility:visible" from="1113086,1091556" to="1119206,109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RnXxQAAAN0AAAAPAAAAZHJzL2Rvd25yZXYueG1sRI/dasJA&#10;FITvhb7Dcgq9001TkTa6CaVQUBTBtA9wzJ78tNmzYXfV+PbdguDlMDPfMKtiNL04k/OdZQXPswQE&#10;cWV1x42C76/P6SsIH5A19pZJwZU8FPnDZIWZthc+0LkMjYgQ9hkqaEMYMil91ZJBP7MDcfRq6wyG&#10;KF0jtcNLhJtepkmykAY7jgstDvTRUvVbnoyCXZluu/3LT7LZ6aoZauPqMB6Venoc35cgAo3hHr61&#10;11pBms7f4P9NfAIy/wMAAP//AwBQSwECLQAUAAYACAAAACEA2+H2y+4AAACFAQAAEwAAAAAAAAAA&#10;AAAAAAAAAAAAW0NvbnRlbnRfVHlwZXNdLnhtbFBLAQItABQABgAIAAAAIQBa9CxbvwAAABUBAAAL&#10;AAAAAAAAAAAAAAAAAB8BAABfcmVscy8ucmVsc1BLAQItABQABgAIAAAAIQBZ9RnXxQAAAN0AAAAP&#10;AAAAAAAAAAAAAAAAAAcCAABkcnMvZG93bnJldi54bWxQSwUGAAAAAAMAAwC3AAAA+QIAAAAA&#10;">
              <v:stroke endarrow="block"/>
            </v:line>
            <v:line id="Line 486" o:spid="_x0000_s11893" style="position:absolute;rotation:-165;flip:x;visibility:visible" from="1113044,1073706" to="1119164,107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7GvgAAAN0AAAAPAAAAZHJzL2Rvd25yZXYueG1sRE/JCsIw&#10;EL0L/kMYwYtoakGRahRxAQ9eXM9DM7alzaQ0Uevfm4Pg8fH2xao1lXhR4wrLCsajCARxanXBmYLr&#10;ZT+cgXAeWWNlmRR8yMFq2e0sMNH2zSd6nX0mQgi7BBXk3teJlC7NyaAb2Zo4cA/bGPQBNpnUDb5D&#10;uKlkHEVTabDg0JBjTZuc0vL8NAput3aq6RidBr6U8rq1Zba775Tq99r1HISn1v/FP/dBK4jjSdgf&#10;3oQnIJdfAAAA//8DAFBLAQItABQABgAIAAAAIQDb4fbL7gAAAIUBAAATAAAAAAAAAAAAAAAAAAAA&#10;AABbQ29udGVudF9UeXBlc10ueG1sUEsBAi0AFAAGAAgAAAAhAFr0LFu/AAAAFQEAAAsAAAAAAAAA&#10;AAAAAAAAHwEAAF9yZWxzLy5yZWxzUEsBAi0AFAAGAAgAAAAhACciXsa+AAAA3QAAAA8AAAAAAAAA&#10;AAAAAAAABwIAAGRycy9kb3ducmV2LnhtbFBLBQYAAAAAAwADALcAAADyAgAAAAA=&#10;">
              <v:stroke endarrow="block"/>
            </v:line>
            <v:line id="Line 487" o:spid="_x0000_s11892" style="position:absolute;flip:x;visibility:visible" from="1078276,1090774" to="1085266,1096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1IxgAAAN0AAAAPAAAAZHJzL2Rvd25yZXYueG1sRI9Pa8JA&#10;EMXvBb/DMgUvQTdGKpq6iq0KhdKDfw4eh+w0Cc3Ohuyo6bfvFgo9Pt6835u3XPeuUTfqQu3ZwGSc&#10;giIuvK25NHA+7UdzUEGQLTaeycA3BVivBg9LzK2/84FuRylVhHDI0UAl0uZah6Iih2HsW+LoffrO&#10;oUTZldp2eI9w1+gsTWfaYc2xocKWXisqvo5XF9/Yf/B2Ok1enE6SBe0u8p5qMWb42G+eQQn18n/8&#10;l36zBrLsaQK/ayIC9OoHAAD//wMAUEsBAi0AFAAGAAgAAAAhANvh9svuAAAAhQEAABMAAAAAAAAA&#10;AAAAAAAAAAAAAFtDb250ZW50X1R5cGVzXS54bWxQSwECLQAUAAYACAAAACEAWvQsW78AAAAVAQAA&#10;CwAAAAAAAAAAAAAAAAAfAQAAX3JlbHMvLnJlbHNQSwECLQAUAAYACAAAACEAv90dSMYAAADdAAAA&#10;DwAAAAAAAAAAAAAAAAAHAgAAZHJzL2Rvd25yZXYueG1sUEsFBgAAAAADAAMAtwAAAPoCAAAAAA==&#10;">
              <v:stroke endarrow="block"/>
            </v:line>
            <v:line id="Line 488" o:spid="_x0000_s11891" style="position:absolute;rotation:180;visibility:visible" from="1078149,1068361" to="1085181,1074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B7pxQAAAN0AAAAPAAAAZHJzL2Rvd25yZXYueG1sRI9PawIx&#10;FMTvgt8hPKE3Tbq0UrZGqaLgqeCf0utj89xdTF7WTVa3/fSmUPA4zMxvmNmid1ZcqQ21Zw3PEwWC&#10;uPCm5lLD8bAZv4EIEdmg9UwafijAYj4czDA3/sY7uu5jKRKEQ44aqhibXMpQVOQwTHxDnLyTbx3G&#10;JNtSmhZvCe6szJSaSoc1p4UKG1pVVJz3ndPgl/b4va2/lqrDX3X5fFGdbdZaP436j3cQkfr4CP+3&#10;t0ZDlr1m8PcmPQE5vwMAAP//AwBQSwECLQAUAAYACAAAACEA2+H2y+4AAACFAQAAEwAAAAAAAAAA&#10;AAAAAAAAAAAAW0NvbnRlbnRfVHlwZXNdLnhtbFBLAQItABQABgAIAAAAIQBa9CxbvwAAABUBAAAL&#10;AAAAAAAAAAAAAAAAAB8BAABfcmVscy8ucmVsc1BLAQItABQABgAIAAAAIQBpsB7pxQAAAN0AAAAP&#10;AAAAAAAAAAAAAAAAAAcCAABkcnMvZG93bnJldi54bWxQSwUGAAAAAAMAAwC3AAAA+QIAAAAA&#10;">
              <v:stroke endarrow="block"/>
            </v:line>
            <v:line id="Line 489" o:spid="_x0000_s11890" style="position:absolute;rotation:180;flip:x;visibility:visible" from="1113239,1069265" to="1119054,1074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hvRxgAAAN0AAAAPAAAAZHJzL2Rvd25yZXYueG1sRI9PawIx&#10;EMXvgt8hjNCbZrtV0a1RRCj0VPAPhd6Gzbi7uJnEJOraT28KBY+PN+/35i1WnWnFlXxoLCt4HWUg&#10;iEurG64UHPYfwxmIEJE1tpZJwZ0CrJb93gILbW+8pesuViJBOBSooI7RFVKGsiaDYWQdcfKO1huM&#10;SfpKao+3BDetzLNsKg02nBpqdLSpqTztLia9Mff+1/x8n+4hP27M12Xszm6s1MugW7+DiNTF5/F/&#10;+lMryPPJG/ytSQiQywcAAAD//wMAUEsBAi0AFAAGAAgAAAAhANvh9svuAAAAhQEAABMAAAAAAAAA&#10;AAAAAAAAAAAAAFtDb250ZW50X1R5cGVzXS54bWxQSwECLQAUAAYACAAAACEAWvQsW78AAAAVAQAA&#10;CwAAAAAAAAAAAAAAAAAfAQAAX3JlbHMvLnJlbHNQSwECLQAUAAYACAAAACEABwYb0cYAAADdAAAA&#10;DwAAAAAAAAAAAAAAAAAHAgAAZHJzL2Rvd25yZXYueG1sUEsFBgAAAAADAAMAtwAAAPoCAAAAAA==&#10;">
              <v:stroke endarrow="block"/>
            </v:line>
            <v:line id="Line 490" o:spid="_x0000_s11889" style="position:absolute;visibility:visible" from="1113277,1090689" to="1119189,1096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CZhxwAAAN0AAAAPAAAAZHJzL2Rvd25yZXYueG1sRI/NasMw&#10;EITvhb6D2EJvjRzTNIkTJZSaQg9pIT/kvLE2lqm1MpbqKG8fFQo9DjPzDbNcR9uKgXrfOFYwHmUg&#10;iCunG64VHPbvTzMQPiBrbB2Tgit5WK/u75ZYaHfhLQ27UIsEYV+gAhNCV0jpK0MW/ch1xMk7u95i&#10;SLKvpe7xkuC2lXmWvUiLDacFgx29Gaq+dz9WwdSUWzmV5Wb/VQ7NeB4/4/E0V+rxIb4uQASK4T/8&#10;1/7QCvJ88gy/b9ITkKsbAAAA//8DAFBLAQItABQABgAIAAAAIQDb4fbL7gAAAIUBAAATAAAAAAAA&#10;AAAAAAAAAAAAAABbQ29udGVudF9UeXBlc10ueG1sUEsBAi0AFAAGAAgAAAAhAFr0LFu/AAAAFQEA&#10;AAsAAAAAAAAAAAAAAAAAHwEAAF9yZWxzLy5yZWxzUEsBAi0AFAAGAAgAAAAhAPQEJmHHAAAA3QAA&#10;AA8AAAAAAAAAAAAAAAAABwIAAGRycy9kb3ducmV2LnhtbFBLBQYAAAAAAwADALcAAAD7AgAAAAA=&#10;">
              <v:stroke endarrow="block"/>
            </v:line>
          </v:group>
        </w:pict>
      </w:r>
      <w:r w:rsidR="003F04E1" w:rsidRPr="003A1BF3">
        <w:rPr>
          <w:color w:val="000000" w:themeColor="text1"/>
          <w:sz w:val="32"/>
          <w:szCs w:val="32"/>
        </w:rPr>
        <w:tab/>
      </w:r>
      <w:r w:rsidR="003F04E1" w:rsidRPr="003A1BF3">
        <w:rPr>
          <w:color w:val="000000" w:themeColor="text1"/>
          <w:position w:val="-12"/>
        </w:rPr>
        <w:object w:dxaOrig="380" w:dyaOrig="360">
          <v:shape id="_x0000_i1602" type="#_x0000_t75" style="width:18.75pt;height:18pt" o:ole="">
            <v:imagedata r:id="rId716" o:title=""/>
          </v:shape>
          <o:OLEObject Type="Embed" ProgID="Equation.DSMT4" ShapeID="_x0000_i1602" DrawAspect="Content" ObjectID="_1565017322" r:id="rId717"/>
        </w:object>
      </w:r>
      <w:r w:rsidR="003F04E1" w:rsidRPr="003A1BF3">
        <w:rPr>
          <w:color w:val="000000" w:themeColor="text1"/>
        </w:rPr>
        <w:t xml:space="preserve">                                                       </w:t>
      </w:r>
      <w:r w:rsidR="003F04E1" w:rsidRPr="003A1BF3">
        <w:rPr>
          <w:color w:val="000000" w:themeColor="text1"/>
          <w:position w:val="-12"/>
        </w:rPr>
        <w:object w:dxaOrig="360" w:dyaOrig="360">
          <v:shape id="_x0000_i1603" type="#_x0000_t75" style="width:18pt;height:18pt" o:ole="">
            <v:imagedata r:id="rId718" o:title=""/>
          </v:shape>
          <o:OLEObject Type="Embed" ProgID="Equation.DSMT4" ShapeID="_x0000_i1603" DrawAspect="Content" ObjectID="_1565017323" r:id="rId719"/>
        </w:object>
      </w:r>
      <w:r w:rsidR="003F04E1" w:rsidRPr="003A1BF3">
        <w:rPr>
          <w:color w:val="000000" w:themeColor="text1"/>
        </w:rPr>
        <w:tab/>
        <w:t xml:space="preserve">    </w:t>
      </w:r>
      <w:r w:rsidR="003F04E1" w:rsidRPr="003A1BF3">
        <w:rPr>
          <w:color w:val="000000" w:themeColor="text1"/>
          <w:position w:val="-12"/>
        </w:rPr>
        <w:object w:dxaOrig="260" w:dyaOrig="360">
          <v:shape id="_x0000_i1604" type="#_x0000_t75" style="width:12.75pt;height:18pt" o:ole="">
            <v:imagedata r:id="rId500" o:title=""/>
          </v:shape>
          <o:OLEObject Type="Embed" ProgID="Equation.DSMT4" ShapeID="_x0000_i1604" DrawAspect="Content" ObjectID="_1565017324" r:id="rId720"/>
        </w:object>
      </w:r>
    </w:p>
    <w:p w:rsidR="003F04E1" w:rsidRPr="003A1BF3" w:rsidRDefault="003F04E1" w:rsidP="003F04E1">
      <w:pPr>
        <w:jc w:val="both"/>
        <w:rPr>
          <w:color w:val="000000" w:themeColor="text1"/>
          <w:sz w:val="32"/>
          <w:szCs w:val="32"/>
        </w:rPr>
      </w:pPr>
      <w:r w:rsidRPr="003A1BF3">
        <w:rPr>
          <w:color w:val="000000" w:themeColor="text1"/>
          <w:sz w:val="32"/>
          <w:szCs w:val="32"/>
        </w:rPr>
        <w:t xml:space="preserve">   </w:t>
      </w:r>
    </w:p>
    <w:p w:rsidR="003F04E1" w:rsidRPr="003A1BF3" w:rsidRDefault="003F04E1" w:rsidP="003F04E1">
      <w:pPr>
        <w:jc w:val="both"/>
        <w:rPr>
          <w:color w:val="000000" w:themeColor="text1"/>
        </w:rPr>
      </w:pPr>
      <w:r w:rsidRPr="003A1BF3">
        <w:rPr>
          <w:color w:val="000000" w:themeColor="text1"/>
          <w:sz w:val="32"/>
          <w:szCs w:val="32"/>
        </w:rPr>
        <w:t xml:space="preserve">                               </w:t>
      </w:r>
      <w:r w:rsidRPr="003A1BF3">
        <w:rPr>
          <w:color w:val="000000" w:themeColor="text1"/>
          <w:position w:val="-12"/>
        </w:rPr>
        <w:object w:dxaOrig="300" w:dyaOrig="360">
          <v:shape id="_x0000_i1605" type="#_x0000_t75" style="width:15pt;height:18pt" o:ole="">
            <v:imagedata r:id="rId721" o:title=""/>
          </v:shape>
          <o:OLEObject Type="Embed" ProgID="Equation.DSMT4" ShapeID="_x0000_i1605" DrawAspect="Content" ObjectID="_1565017325" r:id="rId722"/>
        </w:object>
      </w:r>
      <w:r w:rsidRPr="003A1BF3">
        <w:rPr>
          <w:b/>
          <w:color w:val="000000" w:themeColor="text1"/>
        </w:rPr>
        <w:t xml:space="preserve"> </w:t>
      </w:r>
    </w:p>
    <w:p w:rsidR="003F04E1" w:rsidRPr="003A1BF3" w:rsidRDefault="003F04E1" w:rsidP="003F04E1">
      <w:pPr>
        <w:tabs>
          <w:tab w:val="left" w:pos="8240"/>
        </w:tabs>
        <w:jc w:val="both"/>
        <w:rPr>
          <w:b/>
          <w:color w:val="000000" w:themeColor="text1"/>
        </w:rPr>
      </w:pPr>
      <w:r w:rsidRPr="003A1BF3">
        <w:rPr>
          <w:b/>
          <w:color w:val="000000" w:themeColor="text1"/>
        </w:rPr>
        <w:t xml:space="preserve">                    </w:t>
      </w:r>
      <w:r w:rsidRPr="003A1BF3">
        <w:rPr>
          <w:color w:val="000000" w:themeColor="text1"/>
          <w:position w:val="-12"/>
        </w:rPr>
        <w:object w:dxaOrig="440" w:dyaOrig="380">
          <v:shape id="_x0000_i1606" type="#_x0000_t75" style="width:21.75pt;height:18.75pt" o:ole="">
            <v:imagedata r:id="rId723" o:title=""/>
          </v:shape>
          <o:OLEObject Type="Embed" ProgID="Equation.DSMT4" ShapeID="_x0000_i1606" DrawAspect="Content" ObjectID="_1565017326" r:id="rId724"/>
        </w:object>
      </w:r>
      <w:r w:rsidRPr="003A1BF3">
        <w:rPr>
          <w:b/>
          <w:color w:val="000000" w:themeColor="text1"/>
        </w:rPr>
        <w:t xml:space="preserve">                                                                                                             </w:t>
      </w:r>
      <w:r w:rsidRPr="003A1BF3">
        <w:rPr>
          <w:color w:val="000000" w:themeColor="text1"/>
          <w:position w:val="-12"/>
        </w:rPr>
        <w:object w:dxaOrig="460" w:dyaOrig="380">
          <v:shape id="_x0000_i1607" type="#_x0000_t75" style="width:23.25pt;height:18.75pt" o:ole="">
            <v:imagedata r:id="rId725" o:title=""/>
          </v:shape>
          <o:OLEObject Type="Embed" ProgID="Equation.DSMT4" ShapeID="_x0000_i1607" DrawAspect="Content" ObjectID="_1565017327" r:id="rId726"/>
        </w:object>
      </w:r>
    </w:p>
    <w:p w:rsidR="003F04E1" w:rsidRPr="003A1BF3" w:rsidRDefault="003F04E1" w:rsidP="003F04E1">
      <w:pPr>
        <w:tabs>
          <w:tab w:val="left" w:pos="708"/>
          <w:tab w:val="left" w:pos="3120"/>
        </w:tabs>
        <w:jc w:val="both"/>
        <w:rPr>
          <w:b/>
          <w:color w:val="000000" w:themeColor="text1"/>
        </w:rPr>
      </w:pPr>
      <w:r w:rsidRPr="003A1BF3">
        <w:rPr>
          <w:b/>
          <w:color w:val="000000" w:themeColor="text1"/>
        </w:rPr>
        <w:t xml:space="preserve">           </w:t>
      </w:r>
      <w:r w:rsidRPr="003A1BF3">
        <w:rPr>
          <w:color w:val="000000" w:themeColor="text1"/>
          <w:sz w:val="32"/>
          <w:szCs w:val="32"/>
        </w:rPr>
        <w:tab/>
        <w:t xml:space="preserve">                      </w:t>
      </w:r>
      <w:r w:rsidRPr="003A1BF3">
        <w:rPr>
          <w:color w:val="000000" w:themeColor="text1"/>
          <w:position w:val="-12"/>
        </w:rPr>
        <w:object w:dxaOrig="420" w:dyaOrig="380">
          <v:shape id="_x0000_i1608" type="#_x0000_t75" style="width:21pt;height:18.75pt" o:ole="">
            <v:imagedata r:id="rId727" o:title=""/>
          </v:shape>
          <o:OLEObject Type="Embed" ProgID="Equation.DSMT4" ShapeID="_x0000_i1608" DrawAspect="Content" ObjectID="_1565017328" r:id="rId728"/>
        </w:object>
      </w:r>
      <w:r w:rsidRPr="003A1BF3">
        <w:rPr>
          <w:color w:val="000000" w:themeColor="text1"/>
          <w:sz w:val="32"/>
          <w:szCs w:val="32"/>
        </w:rPr>
        <w:t xml:space="preserve"> </w:t>
      </w:r>
      <w:r w:rsidRPr="003A1BF3">
        <w:rPr>
          <w:color w:val="000000" w:themeColor="text1"/>
        </w:rPr>
        <w:t xml:space="preserve">                                                           </w:t>
      </w:r>
      <w:r w:rsidRPr="003A1BF3">
        <w:rPr>
          <w:color w:val="000000" w:themeColor="text1"/>
          <w:position w:val="-12"/>
        </w:rPr>
        <w:object w:dxaOrig="420" w:dyaOrig="380">
          <v:shape id="_x0000_i1609" type="#_x0000_t75" style="width:21pt;height:18.75pt" o:ole="">
            <v:imagedata r:id="rId729" o:title=""/>
          </v:shape>
          <o:OLEObject Type="Embed" ProgID="Equation.DSMT4" ShapeID="_x0000_i1609" DrawAspect="Content" ObjectID="_1565017329" r:id="rId730"/>
        </w:object>
      </w:r>
    </w:p>
    <w:p w:rsidR="003F04E1" w:rsidRPr="003A1BF3" w:rsidRDefault="003F04E1" w:rsidP="003F04E1">
      <w:pPr>
        <w:tabs>
          <w:tab w:val="left" w:pos="1758"/>
          <w:tab w:val="left" w:pos="2824"/>
          <w:tab w:val="left" w:pos="4070"/>
          <w:tab w:val="left" w:pos="5910"/>
          <w:tab w:val="left" w:pos="7490"/>
        </w:tabs>
        <w:jc w:val="both"/>
        <w:rPr>
          <w:color w:val="000000" w:themeColor="text1"/>
          <w:sz w:val="32"/>
          <w:szCs w:val="32"/>
        </w:rPr>
      </w:pPr>
      <w:r w:rsidRPr="003A1BF3">
        <w:rPr>
          <w:color w:val="000000" w:themeColor="text1"/>
          <w:sz w:val="32"/>
          <w:szCs w:val="32"/>
        </w:rPr>
        <w:t xml:space="preserve">                </w:t>
      </w:r>
      <w:r w:rsidRPr="003A1BF3">
        <w:rPr>
          <w:color w:val="000000" w:themeColor="text1"/>
          <w:position w:val="-12"/>
        </w:rPr>
        <w:object w:dxaOrig="440" w:dyaOrig="380">
          <v:shape id="_x0000_i1610" type="#_x0000_t75" style="width:21.75pt;height:18.75pt" o:ole="">
            <v:imagedata r:id="rId731" o:title=""/>
          </v:shape>
          <o:OLEObject Type="Embed" ProgID="Equation.DSMT4" ShapeID="_x0000_i1610" DrawAspect="Content" ObjectID="_1565017330" r:id="rId732"/>
        </w:object>
      </w:r>
      <w:r w:rsidRPr="003A1BF3">
        <w:rPr>
          <w:color w:val="000000" w:themeColor="text1"/>
          <w:sz w:val="32"/>
          <w:szCs w:val="32"/>
        </w:rPr>
        <w:t xml:space="preserve">               </w:t>
      </w:r>
      <w:r w:rsidRPr="003A1BF3">
        <w:rPr>
          <w:color w:val="000000" w:themeColor="text1"/>
          <w:sz w:val="32"/>
          <w:szCs w:val="32"/>
        </w:rPr>
        <w:tab/>
      </w:r>
      <w:r w:rsidRPr="003A1BF3">
        <w:rPr>
          <w:color w:val="000000" w:themeColor="text1"/>
          <w:sz w:val="32"/>
          <w:szCs w:val="32"/>
        </w:rPr>
        <w:tab/>
        <w:t xml:space="preserve">      </w:t>
      </w:r>
      <w:r w:rsidRPr="003A1BF3">
        <w:rPr>
          <w:color w:val="000000" w:themeColor="text1"/>
        </w:rPr>
        <w:t xml:space="preserve">         </w:t>
      </w:r>
      <w:r w:rsidRPr="003A1BF3">
        <w:rPr>
          <w:color w:val="000000" w:themeColor="text1"/>
        </w:rPr>
        <w:tab/>
        <w:t xml:space="preserve">            </w:t>
      </w:r>
      <w:r w:rsidRPr="003A1BF3">
        <w:rPr>
          <w:color w:val="000000" w:themeColor="text1"/>
          <w:position w:val="-12"/>
        </w:rPr>
        <w:object w:dxaOrig="440" w:dyaOrig="380">
          <v:shape id="_x0000_i1611" type="#_x0000_t75" style="width:21.75pt;height:18.75pt" o:ole="">
            <v:imagedata r:id="rId733" o:title=""/>
          </v:shape>
          <o:OLEObject Type="Embed" ProgID="Equation.DSMT4" ShapeID="_x0000_i1611" DrawAspect="Content" ObjectID="_1565017331" r:id="rId734"/>
        </w:object>
      </w:r>
    </w:p>
    <w:p w:rsidR="003F04E1" w:rsidRPr="003A1BF3" w:rsidRDefault="003F04E1" w:rsidP="003F04E1">
      <w:pPr>
        <w:tabs>
          <w:tab w:val="left" w:pos="8042"/>
          <w:tab w:val="left" w:pos="8079"/>
        </w:tabs>
        <w:jc w:val="both"/>
        <w:rPr>
          <w:color w:val="000000" w:themeColor="text1"/>
          <w:sz w:val="32"/>
          <w:szCs w:val="32"/>
        </w:rPr>
      </w:pPr>
      <w:r w:rsidRPr="003A1BF3">
        <w:rPr>
          <w:color w:val="000000" w:themeColor="text1"/>
          <w:sz w:val="32"/>
          <w:szCs w:val="32"/>
        </w:rPr>
        <w:t xml:space="preserve">                        </w:t>
      </w:r>
      <w:r w:rsidRPr="003A1BF3">
        <w:rPr>
          <w:color w:val="000000" w:themeColor="text1"/>
          <w:position w:val="-6"/>
        </w:rPr>
        <w:object w:dxaOrig="440" w:dyaOrig="260">
          <v:shape id="_x0000_i1612" type="#_x0000_t75" style="width:21.75pt;height:12.75pt" o:ole="">
            <v:imagedata r:id="rId511" o:title=""/>
          </v:shape>
          <o:OLEObject Type="Embed" ProgID="Equation.DSMT4" ShapeID="_x0000_i1612" DrawAspect="Content" ObjectID="_1565017332" r:id="rId735"/>
        </w:object>
      </w:r>
      <w:r w:rsidRPr="003A1BF3">
        <w:rPr>
          <w:color w:val="000000" w:themeColor="text1"/>
          <w:sz w:val="32"/>
          <w:szCs w:val="32"/>
        </w:rPr>
        <w:t xml:space="preserve">         </w:t>
      </w:r>
      <w:r w:rsidRPr="003A1BF3">
        <w:rPr>
          <w:b/>
          <w:color w:val="000000" w:themeColor="text1"/>
        </w:rPr>
        <w:t>А</w:t>
      </w:r>
      <w:r w:rsidRPr="003A1BF3">
        <w:rPr>
          <w:color w:val="000000" w:themeColor="text1"/>
          <w:sz w:val="32"/>
          <w:szCs w:val="32"/>
        </w:rPr>
        <w:t xml:space="preserve">                                      </w:t>
      </w:r>
      <w:r w:rsidRPr="003A1BF3">
        <w:rPr>
          <w:color w:val="000000" w:themeColor="text1"/>
          <w:position w:val="-6"/>
        </w:rPr>
        <w:object w:dxaOrig="440" w:dyaOrig="260">
          <v:shape id="_x0000_i1613" type="#_x0000_t75" style="width:21.75pt;height:12.75pt" o:ole="">
            <v:imagedata r:id="rId513" o:title=""/>
          </v:shape>
          <o:OLEObject Type="Embed" ProgID="Equation.DSMT4" ShapeID="_x0000_i1613" DrawAspect="Content" ObjectID="_1565017333" r:id="rId736"/>
        </w:object>
      </w:r>
      <w:r w:rsidRPr="003A1BF3">
        <w:rPr>
          <w:color w:val="000000" w:themeColor="text1"/>
          <w:sz w:val="32"/>
          <w:szCs w:val="32"/>
        </w:rPr>
        <w:t xml:space="preserve">             </w:t>
      </w:r>
      <w:r w:rsidRPr="003A1BF3">
        <w:rPr>
          <w:b/>
          <w:color w:val="000000" w:themeColor="text1"/>
        </w:rPr>
        <w:t>В</w:t>
      </w:r>
      <w:r w:rsidRPr="003A1BF3">
        <w:rPr>
          <w:color w:val="000000" w:themeColor="text1"/>
        </w:rPr>
        <w:t xml:space="preserve">        </w:t>
      </w:r>
      <w:r w:rsidRPr="003A1BF3">
        <w:rPr>
          <w:color w:val="000000" w:themeColor="text1"/>
        </w:rPr>
        <w:tab/>
      </w:r>
      <w:r w:rsidRPr="003A1BF3">
        <w:rPr>
          <w:color w:val="000000" w:themeColor="text1"/>
          <w:position w:val="-4"/>
        </w:rPr>
        <w:object w:dxaOrig="180" w:dyaOrig="279">
          <v:shape id="_x0000_i1614" type="#_x0000_t75" style="width:9pt;height:14.25pt" o:ole="">
            <v:imagedata r:id="rId515" o:title=""/>
          </v:shape>
          <o:OLEObject Type="Embed" ProgID="Equation.DSMT4" ShapeID="_x0000_i1614" DrawAspect="Content" ObjectID="_1565017334" r:id="rId737"/>
        </w:object>
      </w:r>
      <w:r w:rsidRPr="003A1BF3">
        <w:rPr>
          <w:color w:val="000000" w:themeColor="text1"/>
          <w:sz w:val="32"/>
          <w:szCs w:val="32"/>
        </w:rPr>
        <w:t xml:space="preserve">  </w:t>
      </w:r>
    </w:p>
    <w:p w:rsidR="003F04E1" w:rsidRPr="003A1BF3" w:rsidRDefault="003F04E1" w:rsidP="003F04E1">
      <w:pPr>
        <w:tabs>
          <w:tab w:val="left" w:pos="8042"/>
          <w:tab w:val="left" w:pos="8079"/>
        </w:tabs>
        <w:jc w:val="both"/>
        <w:rPr>
          <w:color w:val="000000" w:themeColor="text1"/>
        </w:rPr>
      </w:pPr>
      <w:r w:rsidRPr="003A1BF3">
        <w:rPr>
          <w:color w:val="000000" w:themeColor="text1"/>
          <w:sz w:val="32"/>
          <w:szCs w:val="32"/>
        </w:rPr>
        <w:t xml:space="preserve">                </w:t>
      </w:r>
      <w:r w:rsidRPr="003A1BF3">
        <w:rPr>
          <w:color w:val="000000" w:themeColor="text1"/>
        </w:rPr>
        <w:t xml:space="preserve">       </w:t>
      </w:r>
      <w:r w:rsidRPr="003A1BF3">
        <w:rPr>
          <w:color w:val="000000" w:themeColor="text1"/>
          <w:sz w:val="32"/>
          <w:szCs w:val="32"/>
        </w:rPr>
        <w:tab/>
      </w:r>
      <w:r w:rsidRPr="003A1BF3">
        <w:rPr>
          <w:color w:val="000000" w:themeColor="text1"/>
          <w:sz w:val="32"/>
          <w:szCs w:val="32"/>
        </w:rPr>
        <w:tab/>
        <w:t xml:space="preserve">  </w:t>
      </w:r>
    </w:p>
    <w:p w:rsidR="003F04E1" w:rsidRPr="003A1BF3" w:rsidRDefault="003F04E1" w:rsidP="003F04E1">
      <w:pPr>
        <w:tabs>
          <w:tab w:val="left" w:pos="8042"/>
          <w:tab w:val="left" w:pos="8079"/>
        </w:tabs>
        <w:jc w:val="both"/>
        <w:rPr>
          <w:color w:val="000000" w:themeColor="text1"/>
        </w:rPr>
      </w:pPr>
      <w:r w:rsidRPr="003A1BF3">
        <w:rPr>
          <w:color w:val="000000" w:themeColor="text1"/>
        </w:rPr>
        <w:t xml:space="preserve">                     </w:t>
      </w:r>
      <w:r w:rsidRPr="003A1BF3">
        <w:rPr>
          <w:color w:val="000000" w:themeColor="text1"/>
          <w:position w:val="-14"/>
        </w:rPr>
        <w:object w:dxaOrig="380" w:dyaOrig="380">
          <v:shape id="_x0000_i1615" type="#_x0000_t75" style="width:18.75pt;height:18.75pt" o:ole="">
            <v:imagedata r:id="rId738" o:title=""/>
          </v:shape>
          <o:OLEObject Type="Embed" ProgID="Equation.DSMT4" ShapeID="_x0000_i1615" DrawAspect="Content" ObjectID="_1565017335" r:id="rId739"/>
        </w:object>
      </w:r>
      <w:r w:rsidRPr="003A1BF3">
        <w:rPr>
          <w:color w:val="000000" w:themeColor="text1"/>
        </w:rPr>
        <w:t xml:space="preserve">                                                                                        </w:t>
      </w:r>
    </w:p>
    <w:p w:rsidR="003F04E1" w:rsidRPr="003A1BF3" w:rsidRDefault="003F04E1" w:rsidP="003F04E1">
      <w:pPr>
        <w:tabs>
          <w:tab w:val="left" w:pos="8042"/>
          <w:tab w:val="left" w:pos="8079"/>
        </w:tabs>
        <w:jc w:val="both"/>
        <w:rPr>
          <w:color w:val="000000" w:themeColor="text1"/>
        </w:rPr>
      </w:pPr>
      <w:r w:rsidRPr="003A1BF3">
        <w:rPr>
          <w:color w:val="000000" w:themeColor="text1"/>
        </w:rPr>
        <w:t xml:space="preserve">                            </w:t>
      </w:r>
      <w:r w:rsidRPr="003A1BF3">
        <w:rPr>
          <w:color w:val="000000" w:themeColor="text1"/>
          <w:position w:val="-6"/>
        </w:rPr>
        <w:object w:dxaOrig="240" w:dyaOrig="279">
          <v:shape id="_x0000_i1616" type="#_x0000_t75" style="width:12pt;height:14.25pt" o:ole="">
            <v:imagedata r:id="rId468" o:title=""/>
          </v:shape>
          <o:OLEObject Type="Embed" ProgID="Equation.DSMT4" ShapeID="_x0000_i1616" DrawAspect="Content" ObjectID="_1565017336" r:id="rId740"/>
        </w:object>
      </w:r>
      <w:r w:rsidRPr="003A1BF3">
        <w:rPr>
          <w:color w:val="000000" w:themeColor="text1"/>
        </w:rPr>
        <w:t xml:space="preserve"> </w:t>
      </w:r>
      <w:r w:rsidRPr="003A1BF3">
        <w:rPr>
          <w:b/>
          <w:color w:val="000000" w:themeColor="text1"/>
          <w:lang w:val="en-US"/>
        </w:rPr>
        <w:t>S</w:t>
      </w:r>
      <w:r w:rsidRPr="003A1BF3">
        <w:rPr>
          <w:color w:val="000000" w:themeColor="text1"/>
        </w:rPr>
        <w:t xml:space="preserve">                                                             </w:t>
      </w:r>
      <w:r w:rsidRPr="003A1BF3">
        <w:rPr>
          <w:color w:val="000000" w:themeColor="text1"/>
          <w:position w:val="-10"/>
        </w:rPr>
        <w:object w:dxaOrig="400" w:dyaOrig="300">
          <v:shape id="_x0000_i1617" type="#_x0000_t75" style="width:20.25pt;height:15pt" o:ole="">
            <v:imagedata r:id="rId518" o:title=""/>
          </v:shape>
          <o:OLEObject Type="Embed" ProgID="Equation.DSMT4" ShapeID="_x0000_i1617" DrawAspect="Content" ObjectID="_1565017337" r:id="rId741"/>
        </w:object>
      </w:r>
      <w:r w:rsidRPr="003A1BF3">
        <w:rPr>
          <w:color w:val="000000" w:themeColor="text1"/>
          <w:sz w:val="32"/>
          <w:szCs w:val="32"/>
        </w:rPr>
        <w:t xml:space="preserve">        </w:t>
      </w:r>
      <w:r w:rsidRPr="003A1BF3">
        <w:rPr>
          <w:color w:val="000000" w:themeColor="text1"/>
          <w:sz w:val="32"/>
          <w:szCs w:val="32"/>
          <w:lang w:val="en-US"/>
        </w:rPr>
        <w:t xml:space="preserve">  </w:t>
      </w:r>
      <w:r w:rsidRPr="003A1BF3">
        <w:rPr>
          <w:color w:val="000000" w:themeColor="text1"/>
          <w:sz w:val="32"/>
          <w:szCs w:val="32"/>
        </w:rPr>
        <w:t xml:space="preserve">         </w:t>
      </w:r>
      <w:r w:rsidRPr="003A1BF3">
        <w:rPr>
          <w:color w:val="000000" w:themeColor="text1"/>
        </w:rPr>
        <w:t xml:space="preserve">    </w:t>
      </w:r>
      <w:r w:rsidRPr="003A1BF3">
        <w:rPr>
          <w:b/>
          <w:color w:val="000000" w:themeColor="text1"/>
          <w:lang w:val="en-US"/>
        </w:rPr>
        <w:t>N</w:t>
      </w:r>
      <w:r w:rsidRPr="003A1BF3">
        <w:rPr>
          <w:color w:val="000000" w:themeColor="text1"/>
        </w:rPr>
        <w:t xml:space="preserve"> </w:t>
      </w:r>
      <w:r w:rsidRPr="003A1BF3">
        <w:rPr>
          <w:color w:val="000000" w:themeColor="text1"/>
          <w:position w:val="-12"/>
        </w:rPr>
        <w:object w:dxaOrig="279" w:dyaOrig="360">
          <v:shape id="_x0000_i1618" type="#_x0000_t75" style="width:14.25pt;height:18pt" o:ole="">
            <v:imagedata r:id="rId470" o:title=""/>
          </v:shape>
          <o:OLEObject Type="Embed" ProgID="Equation.DSMT4" ShapeID="_x0000_i1618" DrawAspect="Content" ObjectID="_1565017338" r:id="rId742"/>
        </w:object>
      </w:r>
      <w:r w:rsidRPr="003A1BF3">
        <w:rPr>
          <w:color w:val="000000" w:themeColor="text1"/>
          <w:sz w:val="32"/>
          <w:szCs w:val="32"/>
        </w:rPr>
        <w:t xml:space="preserve">  </w:t>
      </w:r>
      <w:r w:rsidRPr="003A1BF3">
        <w:rPr>
          <w:color w:val="000000" w:themeColor="text1"/>
          <w:position w:val="-12"/>
        </w:rPr>
        <w:object w:dxaOrig="300" w:dyaOrig="360">
          <v:shape id="_x0000_i1619" type="#_x0000_t75" style="width:15pt;height:18pt" o:ole="">
            <v:imagedata r:id="rId521" o:title=""/>
          </v:shape>
          <o:OLEObject Type="Embed" ProgID="Equation.DSMT4" ShapeID="_x0000_i1619" DrawAspect="Content" ObjectID="_1565017339" r:id="rId743"/>
        </w:object>
      </w:r>
      <w:r w:rsidRPr="003A1BF3">
        <w:rPr>
          <w:color w:val="000000" w:themeColor="text1"/>
          <w:sz w:val="32"/>
          <w:szCs w:val="32"/>
        </w:rPr>
        <w:t xml:space="preserve">                                   </w:t>
      </w:r>
      <w:r w:rsidRPr="003A1BF3">
        <w:rPr>
          <w:color w:val="000000" w:themeColor="text1"/>
        </w:rPr>
        <w:t xml:space="preserve">                                                                                          </w:t>
      </w:r>
    </w:p>
    <w:p w:rsidR="003F04E1" w:rsidRPr="003A1BF3" w:rsidRDefault="003F04E1" w:rsidP="003F04E1">
      <w:pPr>
        <w:tabs>
          <w:tab w:val="left" w:pos="1380"/>
          <w:tab w:val="left" w:pos="5760"/>
        </w:tabs>
        <w:jc w:val="both"/>
        <w:rPr>
          <w:color w:val="000000" w:themeColor="text1"/>
        </w:rPr>
      </w:pPr>
      <w:r w:rsidRPr="003A1BF3">
        <w:rPr>
          <w:color w:val="000000" w:themeColor="text1"/>
        </w:rPr>
        <w:tab/>
      </w:r>
      <w:r w:rsidRPr="003A1BF3">
        <w:rPr>
          <w:color w:val="000000" w:themeColor="text1"/>
        </w:rPr>
        <w:tab/>
      </w:r>
      <w:r w:rsidRPr="003A1BF3">
        <w:rPr>
          <w:color w:val="000000" w:themeColor="text1"/>
          <w:position w:val="-10"/>
        </w:rPr>
        <w:object w:dxaOrig="400" w:dyaOrig="300">
          <v:shape id="_x0000_i1620" type="#_x0000_t75" style="width:20.25pt;height:15pt" o:ole="">
            <v:imagedata r:id="rId518" o:title=""/>
          </v:shape>
          <o:OLEObject Type="Embed" ProgID="Equation.DSMT4" ShapeID="_x0000_i1620" DrawAspect="Content" ObjectID="_1565017340" r:id="rId744"/>
        </w:object>
      </w:r>
    </w:p>
    <w:p w:rsidR="003F04E1" w:rsidRPr="003A1BF3" w:rsidRDefault="003F04E1" w:rsidP="003F04E1">
      <w:pPr>
        <w:tabs>
          <w:tab w:val="left" w:pos="8042"/>
          <w:tab w:val="left" w:pos="8079"/>
        </w:tabs>
        <w:jc w:val="both"/>
        <w:rPr>
          <w:color w:val="000000" w:themeColor="text1"/>
        </w:rPr>
      </w:pPr>
      <w:r w:rsidRPr="003A1BF3">
        <w:rPr>
          <w:color w:val="000000" w:themeColor="text1"/>
        </w:rPr>
        <w:t xml:space="preserve">                                                                                                                             </w:t>
      </w:r>
      <w:r w:rsidRPr="003A1BF3">
        <w:rPr>
          <w:b/>
          <w:color w:val="000000" w:themeColor="text1"/>
        </w:rPr>
        <w:t xml:space="preserve"> </w:t>
      </w:r>
      <w:r w:rsidRPr="003A1BF3">
        <w:rPr>
          <w:color w:val="000000" w:themeColor="text1"/>
        </w:rPr>
        <w:t xml:space="preserve"> </w:t>
      </w:r>
      <w:r w:rsidRPr="003A1BF3">
        <w:rPr>
          <w:color w:val="000000" w:themeColor="text1"/>
          <w:lang w:val="en-US"/>
        </w:rPr>
        <w:t xml:space="preserve">    </w:t>
      </w:r>
      <w:r w:rsidRPr="003A1BF3">
        <w:rPr>
          <w:color w:val="000000" w:themeColor="text1"/>
        </w:rPr>
        <w:t xml:space="preserve">               </w:t>
      </w:r>
      <w:r w:rsidRPr="003A1BF3">
        <w:rPr>
          <w:color w:val="000000" w:themeColor="text1"/>
          <w:lang w:val="en-US"/>
        </w:rPr>
        <w:t xml:space="preserve">   </w:t>
      </w:r>
      <w:r w:rsidRPr="003A1BF3">
        <w:rPr>
          <w:color w:val="000000" w:themeColor="text1"/>
          <w:position w:val="-12"/>
        </w:rPr>
        <w:object w:dxaOrig="360" w:dyaOrig="360">
          <v:shape id="_x0000_i1621" type="#_x0000_t75" style="width:18pt;height:18pt" o:ole="">
            <v:imagedata r:id="rId745" o:title=""/>
          </v:shape>
          <o:OLEObject Type="Embed" ProgID="Equation.DSMT4" ShapeID="_x0000_i1621" DrawAspect="Content" ObjectID="_1565017341" r:id="rId746"/>
        </w:object>
      </w:r>
      <w:r w:rsidRPr="003A1BF3">
        <w:rPr>
          <w:color w:val="000000" w:themeColor="text1"/>
        </w:rPr>
        <w:t xml:space="preserve">     </w:t>
      </w:r>
    </w:p>
    <w:p w:rsidR="003F04E1" w:rsidRPr="003A1BF3" w:rsidRDefault="003F04E1" w:rsidP="003F04E1">
      <w:pPr>
        <w:tabs>
          <w:tab w:val="left" w:pos="3040"/>
          <w:tab w:val="left" w:pos="3497"/>
          <w:tab w:val="left" w:pos="6078"/>
          <w:tab w:val="left" w:pos="8191"/>
        </w:tabs>
        <w:jc w:val="both"/>
        <w:rPr>
          <w:color w:val="000000" w:themeColor="text1"/>
          <w:sz w:val="32"/>
          <w:szCs w:val="32"/>
        </w:rPr>
      </w:pPr>
      <w:r w:rsidRPr="003A1BF3">
        <w:rPr>
          <w:color w:val="000000" w:themeColor="text1"/>
        </w:rPr>
        <w:t xml:space="preserve">                       </w:t>
      </w:r>
      <w:r w:rsidRPr="003A1BF3">
        <w:rPr>
          <w:color w:val="000000" w:themeColor="text1"/>
          <w:sz w:val="32"/>
          <w:szCs w:val="32"/>
        </w:rPr>
        <w:tab/>
      </w:r>
      <w:r w:rsidRPr="003A1BF3">
        <w:rPr>
          <w:b/>
          <w:color w:val="000000" w:themeColor="text1"/>
          <w:lang w:val="en-US"/>
        </w:rPr>
        <w:t>C</w:t>
      </w:r>
      <w:r w:rsidRPr="003A1BF3">
        <w:rPr>
          <w:color w:val="000000" w:themeColor="text1"/>
          <w:sz w:val="32"/>
          <w:szCs w:val="32"/>
        </w:rPr>
        <w:tab/>
        <w:t xml:space="preserve">                         </w:t>
      </w:r>
      <w:r w:rsidRPr="003A1BF3">
        <w:rPr>
          <w:color w:val="000000" w:themeColor="text1"/>
        </w:rPr>
        <w:t xml:space="preserve">        </w:t>
      </w:r>
      <w:r w:rsidRPr="003A1BF3">
        <w:rPr>
          <w:color w:val="000000" w:themeColor="text1"/>
          <w:sz w:val="32"/>
          <w:szCs w:val="32"/>
        </w:rPr>
        <w:t xml:space="preserve"> </w:t>
      </w:r>
      <w:r w:rsidRPr="003A1BF3">
        <w:rPr>
          <w:color w:val="000000" w:themeColor="text1"/>
        </w:rPr>
        <w:t xml:space="preserve">                                    </w:t>
      </w:r>
      <w:r w:rsidRPr="003A1BF3">
        <w:rPr>
          <w:color w:val="000000" w:themeColor="text1"/>
        </w:rPr>
        <w:tab/>
        <w:t xml:space="preserve">     </w:t>
      </w:r>
    </w:p>
    <w:p w:rsidR="003F04E1" w:rsidRPr="003A1BF3" w:rsidRDefault="003F04E1" w:rsidP="003F04E1">
      <w:pPr>
        <w:jc w:val="both"/>
        <w:rPr>
          <w:color w:val="000000" w:themeColor="text1"/>
          <w:sz w:val="32"/>
          <w:szCs w:val="32"/>
        </w:rPr>
      </w:pPr>
      <w:r w:rsidRPr="003A1BF3">
        <w:rPr>
          <w:color w:val="000000" w:themeColor="text1"/>
          <w:sz w:val="32"/>
          <w:szCs w:val="32"/>
        </w:rPr>
        <w:t xml:space="preserve">                      </w:t>
      </w:r>
      <w:r w:rsidRPr="003A1BF3">
        <w:rPr>
          <w:color w:val="000000" w:themeColor="text1"/>
          <w:position w:val="-6"/>
        </w:rPr>
        <w:object w:dxaOrig="440" w:dyaOrig="260">
          <v:shape id="_x0000_i1622" type="#_x0000_t75" style="width:21.75pt;height:12.75pt" o:ole="">
            <v:imagedata r:id="rId511" o:title=""/>
          </v:shape>
          <o:OLEObject Type="Embed" ProgID="Equation.DSMT4" ShapeID="_x0000_i1622" DrawAspect="Content" ObjectID="_1565017342" r:id="rId747"/>
        </w:object>
      </w:r>
      <w:r w:rsidRPr="003A1BF3">
        <w:rPr>
          <w:color w:val="000000" w:themeColor="text1"/>
          <w:sz w:val="32"/>
          <w:szCs w:val="32"/>
        </w:rPr>
        <w:t xml:space="preserve">                                                 </w:t>
      </w:r>
      <w:r w:rsidRPr="003A1BF3">
        <w:rPr>
          <w:color w:val="000000" w:themeColor="text1"/>
          <w:position w:val="-6"/>
        </w:rPr>
        <w:object w:dxaOrig="440" w:dyaOrig="260">
          <v:shape id="_x0000_i1623" type="#_x0000_t75" style="width:21.75pt;height:12.75pt" o:ole="">
            <v:imagedata r:id="rId511" o:title=""/>
          </v:shape>
          <o:OLEObject Type="Embed" ProgID="Equation.DSMT4" ShapeID="_x0000_i1623" DrawAspect="Content" ObjectID="_1565017343" r:id="rId748"/>
        </w:object>
      </w:r>
      <w:r w:rsidRPr="003A1BF3">
        <w:rPr>
          <w:color w:val="000000" w:themeColor="text1"/>
          <w:sz w:val="32"/>
          <w:szCs w:val="32"/>
        </w:rPr>
        <w:t xml:space="preserve">               </w:t>
      </w:r>
      <w:r w:rsidRPr="003A1BF3">
        <w:rPr>
          <w:b/>
          <w:color w:val="000000" w:themeColor="text1"/>
          <w:lang w:val="en-US"/>
        </w:rPr>
        <w:t>D</w:t>
      </w:r>
      <w:r w:rsidRPr="003A1BF3">
        <w:rPr>
          <w:color w:val="000000" w:themeColor="text1"/>
          <w:sz w:val="28"/>
          <w:szCs w:val="28"/>
        </w:rPr>
        <w:t xml:space="preserve"> </w:t>
      </w:r>
      <w:r w:rsidRPr="003A1BF3">
        <w:rPr>
          <w:color w:val="000000" w:themeColor="text1"/>
          <w:sz w:val="32"/>
          <w:szCs w:val="32"/>
        </w:rPr>
        <w:t xml:space="preserve">     </w:t>
      </w:r>
    </w:p>
    <w:p w:rsidR="003F04E1" w:rsidRPr="003A1BF3" w:rsidRDefault="003F04E1" w:rsidP="003F04E1">
      <w:pPr>
        <w:tabs>
          <w:tab w:val="left" w:pos="5414"/>
        </w:tabs>
        <w:jc w:val="both"/>
        <w:rPr>
          <w:color w:val="000000" w:themeColor="text1"/>
          <w:sz w:val="32"/>
          <w:szCs w:val="32"/>
        </w:rPr>
      </w:pPr>
      <w:r w:rsidRPr="003A1BF3">
        <w:rPr>
          <w:color w:val="000000" w:themeColor="text1"/>
          <w:sz w:val="32"/>
          <w:szCs w:val="32"/>
        </w:rPr>
        <w:t xml:space="preserve">                 </w:t>
      </w:r>
      <w:r w:rsidRPr="003A1BF3">
        <w:rPr>
          <w:color w:val="000000" w:themeColor="text1"/>
          <w:position w:val="-12"/>
        </w:rPr>
        <w:object w:dxaOrig="460" w:dyaOrig="380">
          <v:shape id="_x0000_i1624" type="#_x0000_t75" style="width:23.25pt;height:18.75pt" o:ole="">
            <v:imagedata r:id="rId749" o:title=""/>
          </v:shape>
          <o:OLEObject Type="Embed" ProgID="Equation.DSMT4" ShapeID="_x0000_i1624" DrawAspect="Content" ObjectID="_1565017344" r:id="rId750"/>
        </w:object>
      </w:r>
      <w:r w:rsidRPr="003A1BF3">
        <w:rPr>
          <w:color w:val="000000" w:themeColor="text1"/>
          <w:sz w:val="32"/>
          <w:szCs w:val="32"/>
        </w:rPr>
        <w:t xml:space="preserve">                                            </w:t>
      </w:r>
      <w:r w:rsidRPr="003A1BF3">
        <w:rPr>
          <w:color w:val="000000" w:themeColor="text1"/>
        </w:rPr>
        <w:t xml:space="preserve">                     </w:t>
      </w:r>
      <w:r w:rsidRPr="003A1BF3">
        <w:rPr>
          <w:color w:val="000000" w:themeColor="text1"/>
          <w:lang w:val="en-US"/>
        </w:rPr>
        <w:t xml:space="preserve">         </w:t>
      </w:r>
      <w:r w:rsidRPr="003A1BF3">
        <w:rPr>
          <w:color w:val="000000" w:themeColor="text1"/>
          <w:sz w:val="32"/>
          <w:szCs w:val="32"/>
        </w:rPr>
        <w:t xml:space="preserve">               </w:t>
      </w:r>
      <w:r w:rsidRPr="003A1BF3">
        <w:rPr>
          <w:color w:val="000000" w:themeColor="text1"/>
          <w:position w:val="-12"/>
        </w:rPr>
        <w:object w:dxaOrig="460" w:dyaOrig="380">
          <v:shape id="_x0000_i1625" type="#_x0000_t75" style="width:23.25pt;height:18.75pt" o:ole="">
            <v:imagedata r:id="rId751" o:title=""/>
          </v:shape>
          <o:OLEObject Type="Embed" ProgID="Equation.DSMT4" ShapeID="_x0000_i1625" DrawAspect="Content" ObjectID="_1565017345" r:id="rId752"/>
        </w:object>
      </w:r>
      <w:r w:rsidRPr="003A1BF3">
        <w:rPr>
          <w:color w:val="000000" w:themeColor="text1"/>
          <w:sz w:val="32"/>
          <w:szCs w:val="32"/>
        </w:rPr>
        <w:t xml:space="preserve">              </w:t>
      </w:r>
      <w:r w:rsidRPr="003A1BF3">
        <w:rPr>
          <w:color w:val="000000" w:themeColor="text1"/>
        </w:rPr>
        <w:t xml:space="preserve">                          </w:t>
      </w:r>
    </w:p>
    <w:p w:rsidR="003F04E1" w:rsidRPr="003A1BF3" w:rsidRDefault="003F04E1" w:rsidP="003F04E1">
      <w:pPr>
        <w:tabs>
          <w:tab w:val="left" w:pos="1216"/>
          <w:tab w:val="left" w:pos="4035"/>
          <w:tab w:val="left" w:pos="7180"/>
        </w:tabs>
        <w:rPr>
          <w:color w:val="000000" w:themeColor="text1"/>
          <w:sz w:val="32"/>
          <w:szCs w:val="32"/>
        </w:rPr>
      </w:pPr>
      <w:r w:rsidRPr="003A1BF3">
        <w:rPr>
          <w:color w:val="000000" w:themeColor="text1"/>
          <w:sz w:val="32"/>
          <w:szCs w:val="32"/>
        </w:rPr>
        <w:tab/>
        <w:t xml:space="preserve">       </w:t>
      </w:r>
      <w:r w:rsidRPr="003A1BF3">
        <w:rPr>
          <w:color w:val="000000" w:themeColor="text1"/>
        </w:rPr>
        <w:t xml:space="preserve">            </w:t>
      </w:r>
      <w:r w:rsidRPr="003A1BF3">
        <w:rPr>
          <w:color w:val="000000" w:themeColor="text1"/>
          <w:position w:val="-12"/>
        </w:rPr>
        <w:object w:dxaOrig="440" w:dyaOrig="380">
          <v:shape id="_x0000_i1626" type="#_x0000_t75" style="width:21.75pt;height:18.75pt" o:ole="">
            <v:imagedata r:id="rId753" o:title=""/>
          </v:shape>
          <o:OLEObject Type="Embed" ProgID="Equation.DSMT4" ShapeID="_x0000_i1626" DrawAspect="Content" ObjectID="_1565017346" r:id="rId754"/>
        </w:object>
      </w:r>
      <w:r w:rsidRPr="003A1BF3">
        <w:rPr>
          <w:color w:val="000000" w:themeColor="text1"/>
        </w:rPr>
        <w:t xml:space="preserve"> </w:t>
      </w:r>
      <w:r w:rsidRPr="003A1BF3">
        <w:rPr>
          <w:color w:val="000000" w:themeColor="text1"/>
          <w:sz w:val="32"/>
          <w:szCs w:val="32"/>
        </w:rPr>
        <w:tab/>
        <w:t xml:space="preserve">                                         </w:t>
      </w:r>
      <w:r w:rsidRPr="003A1BF3">
        <w:rPr>
          <w:color w:val="000000" w:themeColor="text1"/>
          <w:position w:val="-12"/>
        </w:rPr>
        <w:object w:dxaOrig="440" w:dyaOrig="380">
          <v:shape id="_x0000_i1627" type="#_x0000_t75" style="width:21.75pt;height:18.75pt" o:ole="">
            <v:imagedata r:id="rId755" o:title=""/>
          </v:shape>
          <o:OLEObject Type="Embed" ProgID="Equation.DSMT4" ShapeID="_x0000_i1627" DrawAspect="Content" ObjectID="_1565017347" r:id="rId756"/>
        </w:object>
      </w:r>
    </w:p>
    <w:p w:rsidR="003F04E1" w:rsidRPr="003A1BF3" w:rsidRDefault="003F04E1" w:rsidP="003F04E1">
      <w:pPr>
        <w:tabs>
          <w:tab w:val="left" w:pos="2843"/>
          <w:tab w:val="left" w:pos="4035"/>
          <w:tab w:val="left" w:pos="7720"/>
        </w:tabs>
        <w:rPr>
          <w:b/>
          <w:color w:val="000000" w:themeColor="text1"/>
          <w:sz w:val="32"/>
          <w:szCs w:val="32"/>
        </w:rPr>
      </w:pPr>
      <w:r w:rsidRPr="003A1BF3">
        <w:rPr>
          <w:color w:val="000000" w:themeColor="text1"/>
          <w:sz w:val="32"/>
          <w:szCs w:val="32"/>
        </w:rPr>
        <w:t xml:space="preserve">                         </w:t>
      </w:r>
      <w:r w:rsidRPr="003A1BF3">
        <w:rPr>
          <w:color w:val="000000" w:themeColor="text1"/>
          <w:position w:val="-12"/>
        </w:rPr>
        <w:object w:dxaOrig="460" w:dyaOrig="380">
          <v:shape id="_x0000_i1628" type="#_x0000_t75" style="width:23.25pt;height:18.75pt" o:ole="">
            <v:imagedata r:id="rId757" o:title=""/>
          </v:shape>
          <o:OLEObject Type="Embed" ProgID="Equation.DSMT4" ShapeID="_x0000_i1628" DrawAspect="Content" ObjectID="_1565017348" r:id="rId758"/>
        </w:object>
      </w:r>
      <w:r w:rsidRPr="003A1BF3">
        <w:rPr>
          <w:color w:val="000000" w:themeColor="text1"/>
          <w:sz w:val="32"/>
          <w:szCs w:val="32"/>
        </w:rPr>
        <w:t xml:space="preserve">               </w:t>
      </w:r>
      <w:r w:rsidRPr="003A1BF3">
        <w:rPr>
          <w:b/>
          <w:color w:val="000000" w:themeColor="text1"/>
          <w:sz w:val="32"/>
          <w:szCs w:val="32"/>
        </w:rPr>
        <w:tab/>
        <w:t xml:space="preserve">                                          </w:t>
      </w:r>
      <w:r w:rsidRPr="003A1BF3">
        <w:rPr>
          <w:b/>
          <w:color w:val="000000" w:themeColor="text1"/>
          <w:sz w:val="32"/>
          <w:szCs w:val="32"/>
        </w:rPr>
        <w:tab/>
        <w:t xml:space="preserve">   </w:t>
      </w:r>
      <w:r w:rsidRPr="003A1BF3">
        <w:rPr>
          <w:color w:val="000000" w:themeColor="text1"/>
          <w:position w:val="-12"/>
        </w:rPr>
        <w:object w:dxaOrig="460" w:dyaOrig="380">
          <v:shape id="_x0000_i1629" type="#_x0000_t75" style="width:23.25pt;height:18.75pt" o:ole="">
            <v:imagedata r:id="rId759" o:title=""/>
          </v:shape>
          <o:OLEObject Type="Embed" ProgID="Equation.DSMT4" ShapeID="_x0000_i1629" DrawAspect="Content" ObjectID="_1565017349" r:id="rId760"/>
        </w:object>
      </w:r>
    </w:p>
    <w:p w:rsidR="003F04E1" w:rsidRPr="003A1BF3" w:rsidRDefault="003F04E1" w:rsidP="003F04E1">
      <w:pPr>
        <w:tabs>
          <w:tab w:val="left" w:pos="3114"/>
          <w:tab w:val="left" w:pos="4035"/>
          <w:tab w:val="left" w:pos="7471"/>
        </w:tabs>
        <w:rPr>
          <w:color w:val="000000" w:themeColor="text1"/>
          <w:sz w:val="32"/>
          <w:szCs w:val="32"/>
        </w:rPr>
      </w:pPr>
      <w:r w:rsidRPr="003A1BF3">
        <w:rPr>
          <w:color w:val="000000" w:themeColor="text1"/>
          <w:sz w:val="32"/>
          <w:szCs w:val="32"/>
        </w:rPr>
        <w:t xml:space="preserve">                                               </w:t>
      </w:r>
      <w:r w:rsidRPr="003A1BF3">
        <w:rPr>
          <w:color w:val="000000" w:themeColor="text1"/>
          <w:sz w:val="32"/>
          <w:szCs w:val="32"/>
        </w:rPr>
        <w:tab/>
        <w:t xml:space="preserve">                                          </w:t>
      </w:r>
      <w:r w:rsidRPr="003A1BF3">
        <w:rPr>
          <w:color w:val="000000" w:themeColor="text1"/>
          <w:sz w:val="32"/>
          <w:szCs w:val="32"/>
        </w:rPr>
        <w:tab/>
      </w:r>
    </w:p>
    <w:p w:rsidR="003F04E1" w:rsidRPr="003A1BF3" w:rsidRDefault="003F04E1" w:rsidP="003F04E1">
      <w:pPr>
        <w:tabs>
          <w:tab w:val="left" w:pos="4035"/>
          <w:tab w:val="left" w:pos="7509"/>
        </w:tabs>
        <w:rPr>
          <w:color w:val="000000" w:themeColor="text1"/>
          <w:sz w:val="32"/>
          <w:szCs w:val="32"/>
        </w:rPr>
      </w:pPr>
      <w:r w:rsidRPr="003A1BF3">
        <w:rPr>
          <w:color w:val="000000" w:themeColor="text1"/>
          <w:sz w:val="32"/>
          <w:szCs w:val="32"/>
        </w:rPr>
        <w:tab/>
        <w:t xml:space="preserve">                                     </w:t>
      </w:r>
      <w:r w:rsidRPr="003A1BF3">
        <w:rPr>
          <w:color w:val="000000" w:themeColor="text1"/>
          <w:position w:val="-4"/>
        </w:rPr>
        <w:object w:dxaOrig="180" w:dyaOrig="279">
          <v:shape id="_x0000_i1630" type="#_x0000_t75" style="width:9pt;height:14.25pt" o:ole="">
            <v:imagedata r:id="rId535" o:title=""/>
          </v:shape>
          <o:OLEObject Type="Embed" ProgID="Equation.DSMT4" ShapeID="_x0000_i1630" DrawAspect="Content" ObjectID="_1565017350" r:id="rId761"/>
        </w:object>
      </w:r>
    </w:p>
    <w:p w:rsidR="003F04E1" w:rsidRPr="003A1BF3" w:rsidRDefault="003F04E1" w:rsidP="003F04E1">
      <w:pPr>
        <w:tabs>
          <w:tab w:val="left" w:pos="3114"/>
          <w:tab w:val="left" w:pos="4035"/>
          <w:tab w:val="left" w:pos="7020"/>
        </w:tabs>
        <w:rPr>
          <w:color w:val="000000" w:themeColor="text1"/>
          <w:sz w:val="32"/>
          <w:szCs w:val="32"/>
          <w:lang w:val="en-US"/>
        </w:rPr>
      </w:pPr>
      <w:r w:rsidRPr="003A1BF3">
        <w:rPr>
          <w:color w:val="000000" w:themeColor="text1"/>
          <w:sz w:val="32"/>
          <w:szCs w:val="32"/>
          <w:lang w:val="en-US"/>
        </w:rPr>
        <w:t xml:space="preserve">                                 </w:t>
      </w:r>
    </w:p>
    <w:p w:rsidR="003F04E1" w:rsidRPr="003A1BF3" w:rsidRDefault="003F04E1" w:rsidP="003F04E1">
      <w:pPr>
        <w:tabs>
          <w:tab w:val="left" w:pos="4035"/>
        </w:tabs>
        <w:rPr>
          <w:color w:val="000000" w:themeColor="text1"/>
          <w:lang w:val="en-US"/>
        </w:rPr>
      </w:pPr>
    </w:p>
    <w:p w:rsidR="003F04E1" w:rsidRPr="003A1BF3" w:rsidRDefault="003F04E1" w:rsidP="003F04E1">
      <w:pPr>
        <w:tabs>
          <w:tab w:val="left" w:pos="4035"/>
        </w:tabs>
        <w:rPr>
          <w:color w:val="000000" w:themeColor="text1"/>
          <w:lang w:val="en-US"/>
        </w:rPr>
      </w:pPr>
      <w:r w:rsidRPr="003A1BF3">
        <w:rPr>
          <w:color w:val="000000" w:themeColor="text1"/>
          <w:lang w:val="en-US"/>
        </w:rPr>
        <w:t xml:space="preserve">                                                                  </w:t>
      </w:r>
    </w:p>
    <w:p w:rsidR="003F04E1" w:rsidRPr="003A1BF3" w:rsidRDefault="003F04E1" w:rsidP="003F04E1">
      <w:pPr>
        <w:tabs>
          <w:tab w:val="left" w:pos="4035"/>
        </w:tabs>
        <w:rPr>
          <w:color w:val="000000" w:themeColor="text1"/>
          <w:sz w:val="32"/>
          <w:szCs w:val="32"/>
          <w:lang w:val="en-US"/>
        </w:rPr>
      </w:pPr>
      <w:r w:rsidRPr="003A1BF3">
        <w:rPr>
          <w:color w:val="000000" w:themeColor="text1"/>
          <w:sz w:val="32"/>
          <w:szCs w:val="32"/>
          <w:lang w:val="en-US"/>
        </w:rPr>
        <w:t xml:space="preserve">                                                        </w:t>
      </w:r>
      <w:r w:rsidR="007B7061">
        <w:rPr>
          <w:color w:val="000000" w:themeColor="text1"/>
          <w:sz w:val="32"/>
          <w:szCs w:val="32"/>
          <w:lang w:val="en-US"/>
        </w:rPr>
        <w:t>Fig.</w:t>
      </w:r>
      <w:r w:rsidRPr="003A1BF3">
        <w:rPr>
          <w:color w:val="000000" w:themeColor="text1"/>
          <w:sz w:val="32"/>
          <w:szCs w:val="32"/>
          <w:lang w:val="en-US"/>
        </w:rPr>
        <w:t xml:space="preserve"> 3.8.4</w:t>
      </w:r>
    </w:p>
    <w:p w:rsidR="00322A45" w:rsidRPr="003A1BF3" w:rsidRDefault="00322A45" w:rsidP="007B7061">
      <w:pPr>
        <w:pStyle w:val="12"/>
        <w:spacing w:before="0" w:beforeAutospacing="0" w:after="0" w:afterAutospacing="0" w:line="280" w:lineRule="atLeast"/>
        <w:ind w:firstLine="142"/>
        <w:rPr>
          <w:color w:val="000000" w:themeColor="text1"/>
          <w:sz w:val="27"/>
          <w:szCs w:val="27"/>
          <w:lang w:val="en-US"/>
        </w:rPr>
      </w:pPr>
      <w:r w:rsidRPr="003A1BF3">
        <w:rPr>
          <w:rStyle w:val="normalchar"/>
          <w:color w:val="000000" w:themeColor="text1"/>
          <w:sz w:val="28"/>
          <w:szCs w:val="28"/>
          <w:lang w:val="en-US"/>
        </w:rPr>
        <w:t>We define the forces acting on the spring at the points A, B, C, D in the directions opposite accelerations</w:t>
      </w:r>
      <w:r w:rsidRPr="003A1BF3">
        <w:rPr>
          <w:color w:val="000000" w:themeColor="text1"/>
          <w:sz w:val="27"/>
          <w:szCs w:val="27"/>
          <w:lang w:val="en-US"/>
        </w:rPr>
        <w:t> </w:t>
      </w:r>
      <w:bookmarkStart w:id="195" w:name="graphic544"/>
      <w:bookmarkEnd w:id="195"/>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488" o:spid="_x0000_s14091"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qWcQ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bjMUjFSQMidZ+377efuh/d3fZD96W7675vP3Y/u6/dN+Ru5UxT4PC8IStm&#10;GWylTgHoSl4qy4GWF4K+1oiLWUn4ik21BB1gOgB/51JKtCUjObQSWgj/AYY1NKChZftM5FARWRvh&#10;+N0UqrE5gDm0cTLe7GVkG4MoOJNBNMCIQsCdLDpJdw+l0uYpEw2yhwwrqMwBk+sLbfqruys2DxeL&#10;qq7BT9KaP3AAZu+BtPDUxmwBTvTbJEjOxmfj2Iuj4ZkXB3nuTRez2BsuwtFg/mQ+m83Dd/3wHTwK&#10;ozg4jRJvMRyPvLiIB14yCsZeECanyTCIk3i+cI8g9S6p481S1auwFPkN0KYEtAbjDosJh1Kotxi1&#10;MOQZ1m/WRDGM6nMO1CdhHNutcEY8GEVgqMPI8jBCOAWoDBuM+uPM9Ju0lqpalZApdFRyMQW5isrR&#10;aaXsq7oXGQbZCXK/dHZTDm136/evYfIL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HVZ6lnECAABiBAAADgAAAAAAAAAAAAAAAAAu&#10;AgAAZHJzL2Uyb0RvYy54bWxQSwECLQAUAAYACAAAACEA1AjZN9gAAAABAQAADwAAAAAAAAAAAAAA&#10;AADLBAAAZHJzL2Rvd25yZXYueG1sUEsFBgAAAAAEAAQA8wAAANAFA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and</w:t>
      </w:r>
      <w:r w:rsidR="003F04E1" w:rsidRPr="003A1BF3">
        <w:rPr>
          <w:color w:val="000000" w:themeColor="text1"/>
          <w:sz w:val="28"/>
          <w:szCs w:val="28"/>
          <w:lang w:val="en-US"/>
        </w:rPr>
        <w:t xml:space="preserve"> </w:t>
      </w:r>
      <w:r w:rsidR="003F04E1" w:rsidRPr="003A1BF3">
        <w:rPr>
          <w:color w:val="000000" w:themeColor="text1"/>
          <w:position w:val="-14"/>
          <w:sz w:val="28"/>
          <w:szCs w:val="28"/>
        </w:rPr>
        <w:object w:dxaOrig="380" w:dyaOrig="380">
          <v:shape id="_x0000_i1631" type="#_x0000_t75" style="width:18.75pt;height:18.75pt" o:ole="">
            <v:imagedata r:id="rId762" o:title=""/>
          </v:shape>
          <o:OLEObject Type="Embed" ProgID="Equation.DSMT4" ShapeID="_x0000_i1631" DrawAspect="Content" ObjectID="_1565017351" r:id="rId763"/>
        </w:object>
      </w:r>
      <w:r w:rsidR="003F04E1" w:rsidRPr="003A1BF3">
        <w:rPr>
          <w:color w:val="000000" w:themeColor="text1"/>
          <w:sz w:val="28"/>
          <w:szCs w:val="28"/>
        </w:rPr>
        <w:t>и</w:t>
      </w:r>
      <w:r w:rsidR="003F04E1" w:rsidRPr="003A1BF3">
        <w:rPr>
          <w:color w:val="000000" w:themeColor="text1"/>
          <w:sz w:val="28"/>
          <w:szCs w:val="28"/>
          <w:lang w:val="en-US"/>
        </w:rPr>
        <w:t xml:space="preserve"> </w:t>
      </w:r>
      <w:r w:rsidR="003F04E1" w:rsidRPr="003A1BF3">
        <w:rPr>
          <w:color w:val="000000" w:themeColor="text1"/>
          <w:position w:val="-12"/>
          <w:sz w:val="28"/>
          <w:szCs w:val="28"/>
        </w:rPr>
        <w:object w:dxaOrig="360" w:dyaOrig="360">
          <v:shape id="_x0000_i1632" type="#_x0000_t75" style="width:18pt;height:18pt" o:ole="">
            <v:imagedata r:id="rId764" o:title=""/>
          </v:shape>
          <o:OLEObject Type="Embed" ProgID="Equation.DSMT4" ShapeID="_x0000_i1632" DrawAspect="Content" ObjectID="_1565017352" r:id="rId765"/>
        </w:object>
      </w:r>
      <w:r w:rsidR="003F04E1" w:rsidRPr="003A1BF3">
        <w:rPr>
          <w:color w:val="000000" w:themeColor="text1"/>
          <w:sz w:val="28"/>
          <w:szCs w:val="28"/>
          <w:lang w:val="en-US"/>
        </w:rPr>
        <w:t>.</w:t>
      </w:r>
    </w:p>
    <w:p w:rsidR="00322A45" w:rsidRPr="003A1BF3" w:rsidRDefault="00322A45" w:rsidP="007B7061">
      <w:pPr>
        <w:pStyle w:val="12"/>
        <w:spacing w:before="0" w:beforeAutospacing="0" w:after="0" w:afterAutospacing="0" w:line="280" w:lineRule="atLeast"/>
        <w:ind w:firstLine="142"/>
        <w:rPr>
          <w:color w:val="000000" w:themeColor="text1"/>
          <w:sz w:val="27"/>
          <w:szCs w:val="27"/>
          <w:lang w:val="en-US"/>
        </w:rPr>
      </w:pPr>
      <w:r w:rsidRPr="003A1BF3">
        <w:rPr>
          <w:rStyle w:val="normalchar"/>
          <w:color w:val="000000" w:themeColor="text1"/>
          <w:sz w:val="28"/>
          <w:szCs w:val="28"/>
          <w:lang w:val="en-US"/>
        </w:rPr>
        <w:t>Where</w:t>
      </w:r>
      <w:r w:rsidR="003F04E1" w:rsidRPr="003A1BF3">
        <w:rPr>
          <w:color w:val="000000" w:themeColor="text1"/>
          <w:sz w:val="28"/>
          <w:szCs w:val="28"/>
          <w:lang w:val="en-US"/>
        </w:rPr>
        <w:t xml:space="preserve">  </w:t>
      </w:r>
      <w:r w:rsidR="003F04E1" w:rsidRPr="003A1BF3">
        <w:rPr>
          <w:color w:val="000000" w:themeColor="text1"/>
          <w:position w:val="-12"/>
          <w:sz w:val="28"/>
          <w:szCs w:val="28"/>
        </w:rPr>
        <w:object w:dxaOrig="360" w:dyaOrig="360">
          <v:shape id="_x0000_i1633" type="#_x0000_t75" style="width:18pt;height:18pt" o:ole="">
            <v:imagedata r:id="rId764" o:title=""/>
          </v:shape>
          <o:OLEObject Type="Embed" ProgID="Equation.DSMT4" ShapeID="_x0000_i1633" DrawAspect="Content" ObjectID="_1565017353" r:id="rId766"/>
        </w:object>
      </w:r>
      <w:r w:rsidR="003F04E1" w:rsidRPr="003A1BF3">
        <w:rPr>
          <w:color w:val="000000" w:themeColor="text1"/>
          <w:sz w:val="28"/>
          <w:szCs w:val="28"/>
          <w:lang w:val="en-US"/>
        </w:rPr>
        <w:t xml:space="preserve"> - </w:t>
      </w:r>
      <w:r w:rsidRPr="003A1BF3">
        <w:rPr>
          <w:rStyle w:val="normalchar"/>
          <w:color w:val="000000" w:themeColor="text1"/>
          <w:sz w:val="28"/>
          <w:szCs w:val="28"/>
          <w:lang w:val="en-US"/>
        </w:rPr>
        <w:t>acceleration vector ether stream moving at a rate</w:t>
      </w:r>
      <w:r w:rsidR="003F04E1" w:rsidRPr="003A1BF3">
        <w:rPr>
          <w:color w:val="000000" w:themeColor="text1"/>
          <w:sz w:val="28"/>
          <w:szCs w:val="28"/>
          <w:lang w:val="en-US"/>
        </w:rPr>
        <w:t xml:space="preserve"> </w:t>
      </w:r>
      <w:r w:rsidR="003F04E1" w:rsidRPr="003A1BF3">
        <w:rPr>
          <w:color w:val="000000" w:themeColor="text1"/>
          <w:position w:val="-12"/>
          <w:sz w:val="28"/>
          <w:szCs w:val="28"/>
        </w:rPr>
        <w:object w:dxaOrig="360" w:dyaOrig="360">
          <v:shape id="_x0000_i1634" type="#_x0000_t75" style="width:18pt;height:18pt" o:ole="">
            <v:imagedata r:id="rId718" o:title=""/>
          </v:shape>
          <o:OLEObject Type="Embed" ProgID="Equation.DSMT4" ShapeID="_x0000_i1634" DrawAspect="Content" ObjectID="_1565017354" r:id="rId767"/>
        </w:object>
      </w:r>
      <w:r w:rsidR="003F04E1" w:rsidRPr="003A1BF3">
        <w:rPr>
          <w:color w:val="000000" w:themeColor="text1"/>
          <w:sz w:val="28"/>
          <w:szCs w:val="28"/>
          <w:lang w:val="en-US"/>
        </w:rPr>
        <w:t>.</w:t>
      </w:r>
    </w:p>
    <w:p w:rsidR="00322A45" w:rsidRPr="003A1BF3" w:rsidRDefault="00322A45" w:rsidP="007B7061">
      <w:pPr>
        <w:pStyle w:val="12"/>
        <w:spacing w:before="0" w:beforeAutospacing="0" w:after="0" w:afterAutospacing="0" w:line="280" w:lineRule="atLeast"/>
        <w:ind w:firstLine="142"/>
        <w:rPr>
          <w:color w:val="000000" w:themeColor="text1"/>
          <w:sz w:val="27"/>
          <w:szCs w:val="27"/>
          <w:lang w:val="en-US"/>
        </w:rPr>
      </w:pPr>
      <w:r w:rsidRPr="003A1BF3">
        <w:rPr>
          <w:rStyle w:val="normalchar"/>
          <w:color w:val="000000" w:themeColor="text1"/>
          <w:sz w:val="28"/>
          <w:szCs w:val="28"/>
          <w:lang w:val="en-US"/>
        </w:rPr>
        <w:t>On condition</w:t>
      </w:r>
      <w:r w:rsidR="003F04E1" w:rsidRPr="003A1BF3">
        <w:rPr>
          <w:color w:val="000000" w:themeColor="text1"/>
          <w:sz w:val="28"/>
          <w:szCs w:val="28"/>
          <w:lang w:val="en-US"/>
        </w:rPr>
        <w:t xml:space="preserve"> </w:t>
      </w:r>
      <w:r w:rsidR="003F04E1" w:rsidRPr="003A1BF3">
        <w:rPr>
          <w:color w:val="000000" w:themeColor="text1"/>
          <w:position w:val="-16"/>
          <w:sz w:val="28"/>
          <w:szCs w:val="28"/>
        </w:rPr>
        <w:object w:dxaOrig="3159" w:dyaOrig="440">
          <v:shape id="_x0000_i1635" type="#_x0000_t75" style="width:158.25pt;height:21.75pt" o:ole="">
            <v:imagedata r:id="rId768" o:title=""/>
          </v:shape>
          <o:OLEObject Type="Embed" ProgID="Equation.DSMT4" ShapeID="_x0000_i1635" DrawAspect="Content" ObjectID="_1565017355" r:id="rId769"/>
        </w:object>
      </w:r>
      <w:r w:rsidR="003F04E1" w:rsidRPr="003A1BF3">
        <w:rPr>
          <w:color w:val="000000" w:themeColor="text1"/>
          <w:sz w:val="28"/>
          <w:szCs w:val="28"/>
          <w:lang w:val="en-US"/>
        </w:rPr>
        <w:t xml:space="preserve"> </w:t>
      </w:r>
      <w:r w:rsidRPr="003A1BF3">
        <w:rPr>
          <w:rStyle w:val="normalchar"/>
          <w:color w:val="000000" w:themeColor="text1"/>
          <w:sz w:val="28"/>
          <w:szCs w:val="28"/>
          <w:lang w:val="en-US"/>
        </w:rPr>
        <w:t>we get:</w:t>
      </w:r>
    </w:p>
    <w:bookmarkStart w:id="196" w:name="graphic549"/>
    <w:bookmarkEnd w:id="196"/>
    <w:p w:rsidR="003F04E1" w:rsidRPr="003A1BF3" w:rsidRDefault="003F04E1" w:rsidP="003F04E1">
      <w:pPr>
        <w:rPr>
          <w:color w:val="000000" w:themeColor="text1"/>
          <w:sz w:val="28"/>
          <w:szCs w:val="28"/>
          <w:lang w:val="en-US"/>
        </w:rPr>
      </w:pPr>
      <w:r w:rsidRPr="003A1BF3">
        <w:rPr>
          <w:color w:val="000000" w:themeColor="text1"/>
          <w:position w:val="-170"/>
          <w:sz w:val="28"/>
          <w:szCs w:val="28"/>
        </w:rPr>
        <w:object w:dxaOrig="4680" w:dyaOrig="3519">
          <v:shape id="_x0000_i1636" type="#_x0000_t75" style="width:234pt;height:176.25pt" o:ole="">
            <v:imagedata r:id="rId770" o:title=""/>
          </v:shape>
          <o:OLEObject Type="Embed" ProgID="Equation.DSMT4" ShapeID="_x0000_i1636" DrawAspect="Content" ObjectID="_1565017356" r:id="rId771"/>
        </w:object>
      </w:r>
      <w:r w:rsidRPr="003A1BF3">
        <w:rPr>
          <w:color w:val="000000" w:themeColor="text1"/>
          <w:sz w:val="28"/>
          <w:szCs w:val="28"/>
          <w:lang w:val="en-US"/>
        </w:rPr>
        <w:t xml:space="preserve">   </w:t>
      </w:r>
      <w:r w:rsidR="007B7061">
        <w:rPr>
          <w:color w:val="000000" w:themeColor="text1"/>
          <w:sz w:val="28"/>
          <w:szCs w:val="28"/>
          <w:lang w:val="en-US"/>
        </w:rPr>
        <w:tab/>
      </w:r>
      <w:r w:rsidR="007B7061">
        <w:rPr>
          <w:color w:val="000000" w:themeColor="text1"/>
          <w:sz w:val="28"/>
          <w:szCs w:val="28"/>
          <w:lang w:val="en-US"/>
        </w:rPr>
        <w:tab/>
      </w:r>
      <w:r w:rsidR="007B7061">
        <w:rPr>
          <w:color w:val="000000" w:themeColor="text1"/>
          <w:sz w:val="28"/>
          <w:szCs w:val="28"/>
          <w:lang w:val="en-US"/>
        </w:rPr>
        <w:tab/>
      </w:r>
      <w:r w:rsidR="007B7061">
        <w:rPr>
          <w:color w:val="000000" w:themeColor="text1"/>
          <w:sz w:val="28"/>
          <w:szCs w:val="28"/>
          <w:lang w:val="en-US"/>
        </w:rPr>
        <w:tab/>
      </w:r>
      <w:r w:rsidR="007B7061">
        <w:rPr>
          <w:color w:val="000000" w:themeColor="text1"/>
          <w:sz w:val="28"/>
          <w:szCs w:val="28"/>
          <w:lang w:val="en-US"/>
        </w:rPr>
        <w:tab/>
      </w:r>
      <w:r w:rsidRPr="003A1BF3">
        <w:rPr>
          <w:color w:val="000000" w:themeColor="text1"/>
          <w:sz w:val="28"/>
          <w:szCs w:val="28"/>
          <w:lang w:val="en-US"/>
        </w:rPr>
        <w:t xml:space="preserve"> (3.8.9)</w:t>
      </w:r>
    </w:p>
    <w:p w:rsidR="003F04E1" w:rsidRPr="003A1BF3" w:rsidRDefault="003F04E1" w:rsidP="003F04E1">
      <w:pPr>
        <w:rPr>
          <w:color w:val="000000" w:themeColor="text1"/>
          <w:sz w:val="28"/>
          <w:szCs w:val="28"/>
          <w:lang w:val="en-US"/>
        </w:rPr>
      </w:pPr>
      <w:r w:rsidRPr="003A1BF3">
        <w:rPr>
          <w:color w:val="000000" w:themeColor="text1"/>
          <w:sz w:val="28"/>
          <w:szCs w:val="28"/>
          <w:lang w:val="en-US"/>
        </w:rPr>
        <w:t xml:space="preserve">at </w:t>
      </w:r>
      <w:r w:rsidRPr="003A1BF3">
        <w:rPr>
          <w:color w:val="000000" w:themeColor="text1"/>
          <w:position w:val="-16"/>
          <w:sz w:val="28"/>
          <w:szCs w:val="28"/>
        </w:rPr>
        <w:object w:dxaOrig="3159" w:dyaOrig="440">
          <v:shape id="_x0000_i1637" type="#_x0000_t75" style="width:158.25pt;height:21.75pt" o:ole="">
            <v:imagedata r:id="rId772" o:title=""/>
          </v:shape>
          <o:OLEObject Type="Embed" ProgID="Equation.DSMT4" ShapeID="_x0000_i1637" DrawAspect="Content" ObjectID="_1565017357" r:id="rId773"/>
        </w:object>
      </w:r>
      <w:r w:rsidRPr="003A1BF3">
        <w:rPr>
          <w:color w:val="000000" w:themeColor="text1"/>
          <w:sz w:val="28"/>
          <w:szCs w:val="28"/>
          <w:lang w:val="en-US"/>
        </w:rPr>
        <w:t xml:space="preserve"> we get:</w:t>
      </w:r>
    </w:p>
    <w:p w:rsidR="003F04E1" w:rsidRPr="003A1BF3" w:rsidRDefault="003F04E1" w:rsidP="003F04E1">
      <w:pPr>
        <w:rPr>
          <w:color w:val="000000" w:themeColor="text1"/>
          <w:sz w:val="28"/>
          <w:szCs w:val="28"/>
          <w:lang w:val="en-US"/>
        </w:rPr>
      </w:pPr>
    </w:p>
    <w:p w:rsidR="003F04E1" w:rsidRPr="003A1BF3" w:rsidRDefault="003F04E1" w:rsidP="003F04E1">
      <w:pPr>
        <w:rPr>
          <w:color w:val="000000" w:themeColor="text1"/>
          <w:sz w:val="28"/>
          <w:szCs w:val="28"/>
          <w:lang w:val="en-US"/>
        </w:rPr>
      </w:pPr>
      <w:r w:rsidRPr="003A1BF3">
        <w:rPr>
          <w:color w:val="000000" w:themeColor="text1"/>
          <w:position w:val="-170"/>
          <w:sz w:val="28"/>
          <w:szCs w:val="28"/>
        </w:rPr>
        <w:object w:dxaOrig="4680" w:dyaOrig="3519">
          <v:shape id="_x0000_i1638" type="#_x0000_t75" style="width:234pt;height:176.25pt" o:ole="">
            <v:imagedata r:id="rId774" o:title=""/>
          </v:shape>
          <o:OLEObject Type="Embed" ProgID="Equation.DSMT4" ShapeID="_x0000_i1638" DrawAspect="Content" ObjectID="_1565017358" r:id="rId775"/>
        </w:object>
      </w:r>
      <w:r w:rsidRPr="003A1BF3">
        <w:rPr>
          <w:color w:val="000000" w:themeColor="text1"/>
          <w:sz w:val="28"/>
          <w:szCs w:val="28"/>
          <w:lang w:val="en-US"/>
        </w:rPr>
        <w:t xml:space="preserve">    </w:t>
      </w:r>
      <w:r w:rsidR="007B7061">
        <w:rPr>
          <w:color w:val="000000" w:themeColor="text1"/>
          <w:sz w:val="28"/>
          <w:szCs w:val="28"/>
          <w:lang w:val="en-US"/>
        </w:rPr>
        <w:tab/>
      </w:r>
      <w:r w:rsidR="007B7061">
        <w:rPr>
          <w:color w:val="000000" w:themeColor="text1"/>
          <w:sz w:val="28"/>
          <w:szCs w:val="28"/>
          <w:lang w:val="en-US"/>
        </w:rPr>
        <w:tab/>
      </w:r>
      <w:r w:rsidR="007B7061">
        <w:rPr>
          <w:color w:val="000000" w:themeColor="text1"/>
          <w:sz w:val="28"/>
          <w:szCs w:val="28"/>
          <w:lang w:val="en-US"/>
        </w:rPr>
        <w:tab/>
      </w:r>
      <w:r w:rsidR="007B7061">
        <w:rPr>
          <w:color w:val="000000" w:themeColor="text1"/>
          <w:sz w:val="28"/>
          <w:szCs w:val="28"/>
          <w:lang w:val="en-US"/>
        </w:rPr>
        <w:tab/>
      </w:r>
      <w:r w:rsidRPr="003A1BF3">
        <w:rPr>
          <w:color w:val="000000" w:themeColor="text1"/>
          <w:sz w:val="28"/>
          <w:szCs w:val="28"/>
          <w:lang w:val="en-US"/>
        </w:rPr>
        <w:t xml:space="preserve"> (3.8.10)</w: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In both the first and second cases, the total force at points A and C will be greater than at points B and D, since the mass passing </w:t>
      </w:r>
      <w:r w:rsidR="009242E4">
        <w:rPr>
          <w:rStyle w:val="normalchar"/>
          <w:color w:val="000000" w:themeColor="text1"/>
          <w:sz w:val="28"/>
          <w:szCs w:val="28"/>
          <w:lang w:val="en-US"/>
        </w:rPr>
        <w:t>ether</w:t>
      </w:r>
      <w:r w:rsidRPr="003A1BF3">
        <w:rPr>
          <w:rStyle w:val="normalchar"/>
          <w:color w:val="000000" w:themeColor="text1"/>
          <w:sz w:val="28"/>
          <w:szCs w:val="28"/>
          <w:lang w:val="en-US"/>
        </w:rPr>
        <w:t xml:space="preserve"> </w:t>
      </w:r>
      <w:r w:rsidR="009242E4">
        <w:rPr>
          <w:rStyle w:val="normalchar"/>
          <w:color w:val="000000" w:themeColor="text1"/>
          <w:sz w:val="28"/>
          <w:szCs w:val="28"/>
          <w:lang w:val="en-US"/>
        </w:rPr>
        <w:t xml:space="preserve">streams </w:t>
      </w:r>
      <w:r w:rsidRPr="003A1BF3">
        <w:rPr>
          <w:rStyle w:val="normalchar"/>
          <w:color w:val="000000" w:themeColor="text1"/>
          <w:sz w:val="28"/>
          <w:szCs w:val="28"/>
          <w:lang w:val="en-US"/>
        </w:rPr>
        <w:t>at points A and C will be greater than at points B and D.</w:t>
      </w:r>
    </w:p>
    <w:bookmarkStart w:id="197" w:name="graphic54C"/>
    <w:bookmarkEnd w:id="197"/>
    <w:p w:rsidR="003F04E1" w:rsidRPr="003A1BF3" w:rsidRDefault="00DA6A29" w:rsidP="007B7061">
      <w:pPr>
        <w:pStyle w:val="12"/>
        <w:spacing w:before="0" w:beforeAutospacing="0" w:after="0" w:afterAutospacing="0" w:line="280" w:lineRule="atLeast"/>
        <w:ind w:firstLine="142"/>
        <w:jc w:val="both"/>
        <w:rPr>
          <w:color w:val="000000" w:themeColor="text1"/>
          <w:sz w:val="28"/>
          <w:szCs w:val="28"/>
        </w:rPr>
      </w:pPr>
      <w:r w:rsidRPr="00DA6A29">
        <w:rPr>
          <w:noProof/>
          <w:color w:val="000000" w:themeColor="text1"/>
          <w:sz w:val="28"/>
          <w:szCs w:val="28"/>
          <w:vertAlign w:val="subscript"/>
        </w:rPr>
      </w:r>
      <w:r w:rsidRPr="00DA6A29">
        <w:rPr>
          <w:noProof/>
          <w:color w:val="000000" w:themeColor="text1"/>
          <w:sz w:val="28"/>
          <w:szCs w:val="28"/>
          <w:vertAlign w:val="subscript"/>
        </w:rPr>
        <w:pict>
          <v:rect id="Прямоугольник 480" o:spid="_x0000_s14082"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MgcQIAAGI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ZzgeAz+cNCBS93n7fvup+9HdbT90X7q77vv2Y/ez+9p9Q+5UzjQFDs8bsmKW&#10;wVbqFICu5KWyHGh5IehrjbiYlYSv2FRL0AFeB+DvXEqJtmQkh1ZCC+E/wLCGBjS0bJ+JHCoiayMc&#10;v5tCNTYHMIc2TsabvYxsYxAFZzKIBhhRCLidRSfp7qJU2jxlokF2k2EFlTlgcn2hTX90d8Tm4WJR&#10;1TX4SVrzBw7A7D2QFq7amC3AiX6bBMnZ+Gwce3E0PPPiIM+96WIWe8NFOBrMn8xns3n4rn98B5fC&#10;KA5Oo8RbDMcjLy7igZeMgrEXhMlpMgziJJ4v3CVIvUvqeLNU9SosRX4DtCkBrYGcMJiwKYV6i1EL&#10;jzzD+s2aKIZRfc6B+iSMYzsVzogHowgMdRhZHkYIpwCVYYNRv52ZfpLWUlWrEjKFjkoupiBXUTk6&#10;rZR9Vfciw0N2gtwPnZ2UQ9ud+v01TH4B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RQITIHECAABiBAAADgAAAAAAAAAAAAAAAAAu&#10;AgAAZHJzL2Uyb0RvYy54bWxQSwECLQAUAAYACAAAACEA1AjZN9gAAAABAQAADwAAAAAAAAAAAAAA&#10;AADLBAAAZHJzL2Rvd25yZXYueG1sUEsFBgAAAAAEAAQA8wAAANAFAAAAAA==&#10;" filled="f" stroked="f">
            <o:lock v:ext="edit" aspectratio="t"/>
            <w10:wrap type="none"/>
            <w10:anchorlock/>
          </v:rect>
        </w:pict>
      </w:r>
      <w:r w:rsidR="003F04E1" w:rsidRPr="003A1BF3">
        <w:rPr>
          <w:color w:val="000000" w:themeColor="text1"/>
          <w:position w:val="-12"/>
          <w:sz w:val="28"/>
          <w:szCs w:val="28"/>
        </w:rPr>
        <w:object w:dxaOrig="7320" w:dyaOrig="380">
          <v:shape id="_x0000_i1639" type="#_x0000_t75" style="width:366pt;height:18.75pt" o:ole="">
            <v:imagedata r:id="rId776" o:title=""/>
          </v:shape>
          <o:OLEObject Type="Embed" ProgID="Equation.DSMT4" ShapeID="_x0000_i1639" DrawAspect="Content" ObjectID="_1565017359" r:id="rId777"/>
        </w:objec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If the sum of all points on the surface of the source, under the action of the forces received by the source will undergo deformation as shown in Fig. 3.8.4 solid line and will move from left to right, ie in the direction coinciding with the direction of travel of the incoming</w:t>
      </w:r>
      <w:r w:rsidR="009242E4">
        <w:rPr>
          <w:rStyle w:val="normalchar"/>
          <w:color w:val="000000" w:themeColor="text1"/>
          <w:sz w:val="28"/>
          <w:szCs w:val="28"/>
          <w:lang w:val="en-US"/>
        </w:rPr>
        <w:t xml:space="preserve"> ether </w:t>
      </w:r>
      <w:r w:rsidRPr="003A1BF3">
        <w:rPr>
          <w:rStyle w:val="normalchar"/>
          <w:color w:val="000000" w:themeColor="text1"/>
          <w:sz w:val="28"/>
          <w:szCs w:val="28"/>
          <w:lang w:val="en-US"/>
        </w:rPr>
        <w:t>stream.</w: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Similarly, we define the forces acting on the surface of the object - the drain under the condition that the incident</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 xml:space="preserve">of particles </w:t>
      </w:r>
      <w:r w:rsidR="009242E4">
        <w:rPr>
          <w:rStyle w:val="normalchar"/>
          <w:color w:val="000000" w:themeColor="text1"/>
          <w:sz w:val="28"/>
          <w:szCs w:val="28"/>
          <w:lang w:val="en-US"/>
        </w:rPr>
        <w:t xml:space="preserve">ether </w:t>
      </w:r>
      <w:r w:rsidRPr="003A1BF3">
        <w:rPr>
          <w:rStyle w:val="normalchar"/>
          <w:color w:val="000000" w:themeColor="text1"/>
          <w:sz w:val="28"/>
          <w:szCs w:val="28"/>
          <w:lang w:val="en-US"/>
        </w:rPr>
        <w:t>is directed toward the object Photo - North Pole - </w:t>
      </w:r>
      <w:r w:rsidRPr="003A1BF3">
        <w:rPr>
          <w:rStyle w:val="normalchar"/>
          <w:b/>
          <w:bCs/>
          <w:color w:val="000000" w:themeColor="text1"/>
          <w:sz w:val="28"/>
          <w:szCs w:val="28"/>
          <w:lang w:val="en-US"/>
        </w:rPr>
        <w:t>N</w:t>
      </w:r>
      <w:r w:rsidRPr="003A1BF3">
        <w:rPr>
          <w:rStyle w:val="normalchar"/>
          <w:color w:val="000000" w:themeColor="text1"/>
          <w:sz w:val="28"/>
          <w:szCs w:val="28"/>
          <w:lang w:val="en-US"/>
        </w:rPr>
        <w:t xml:space="preserve"> . Figure 3.8.5 shows the velocity and acceleration diagram </w:t>
      </w:r>
      <w:r w:rsidR="009242E4">
        <w:rPr>
          <w:rStyle w:val="normalchar"/>
          <w:color w:val="000000" w:themeColor="text1"/>
          <w:sz w:val="28"/>
          <w:szCs w:val="28"/>
          <w:lang w:val="en-US"/>
        </w:rPr>
        <w:t xml:space="preserve">ether </w:t>
      </w:r>
      <w:r w:rsidRPr="003A1BF3">
        <w:rPr>
          <w:rStyle w:val="normalchar"/>
          <w:color w:val="000000" w:themeColor="text1"/>
          <w:sz w:val="28"/>
          <w:szCs w:val="28"/>
          <w:lang w:val="en-US"/>
        </w:rPr>
        <w:t>fluxes passing through the points A, B, C and D, located on the surface of the sphere and equidistant from the rotation axis of flow.</w:t>
      </w:r>
    </w:p>
    <w:p w:rsidR="00322A45" w:rsidRPr="003A1BF3" w:rsidRDefault="00322A45" w:rsidP="00322A45">
      <w:pPr>
        <w:pStyle w:val="a3"/>
        <w:spacing w:before="0" w:beforeAutospacing="0" w:after="0" w:afterAutospacing="0"/>
        <w:rPr>
          <w:color w:val="000000" w:themeColor="text1"/>
          <w:sz w:val="27"/>
          <w:szCs w:val="27"/>
          <w:lang w:val="en-US"/>
        </w:rPr>
      </w:pPr>
    </w:p>
    <w:bookmarkStart w:id="198" w:name="graphic54D"/>
    <w:bookmarkEnd w:id="198"/>
    <w:p w:rsidR="00322A45" w:rsidRPr="003A1BF3" w:rsidRDefault="00DA6A29" w:rsidP="00322A45">
      <w:pPr>
        <w:pStyle w:val="12"/>
        <w:spacing w:before="0" w:beforeAutospacing="0" w:after="0" w:afterAutospacing="0" w:line="240" w:lineRule="atLeast"/>
        <w:jc w:val="both"/>
        <w:rPr>
          <w:color w:val="000000" w:themeColor="text1"/>
        </w:rPr>
      </w:pPr>
      <w:r>
        <w:rPr>
          <w:noProof/>
          <w:color w:val="000000" w:themeColor="text1"/>
        </w:rPr>
      </w:r>
      <w:r>
        <w:rPr>
          <w:noProof/>
          <w:color w:val="000000" w:themeColor="text1"/>
        </w:rPr>
        <w:pict>
          <v:rect id="Прямоугольник 479" o:spid="_x0000_s14080"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dZ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bjUYIRJw2I1H3evt9+6n50d9sP3Zfurvu+/dj97L5235C7lTNNgcPzhqyY&#10;ZbCVOgWgK3mpLAdaXgj6WiMuZiXhKzbVEnSA6QD8nUsp0ZaM5NBKaCH8BxjW0ICGlu0zkUNFZG2E&#10;43dTqMbmAObQxsl4s5eRbQyi4EwG0QAjCgF3sugk3T2USpunTDTIHjKsoDIHTK4vtOmv7q7YPFws&#10;qroGP0lr/sABmL0H0sJTG7MFONFvkyA5G5+NYy+OhmdeHOS5N13MYm+4CEeD+ZP5bDYP3/XDd/Ao&#10;jOLgNEq8xXA88uIiHnjJKBh7QZicJsMgTuL5wj2C1LukjjdLVa/CUuQ3QJsS0BqMOywmHEqh3mLU&#10;wpBnWL9ZE8Uwqs85UJ+EcWy3whnxYBSBoQ4jy8MI4RSgMmww6o8z02/SWqpqVUKm0FHJxRTkKipH&#10;p5Wyr+peZBhkJ8j90tlNObTdrd+/hskv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Msst1lyAgAAYgQAAA4AAAAAAAAAAAAAAAAA&#10;LgIAAGRycy9lMm9Eb2MueG1sUEsBAi0AFAAGAAgAAAAhANQI2TfYAAAAAQEAAA8AAAAAAAAAAAAA&#10;AAAAzAQAAGRycy9kb3ducmV2LnhtbFBLBQYAAAAABAAEAPMAAADRBQAAAAA=&#10;" filled="f" stroked="f">
            <o:lock v:ext="edit" aspectratio="t"/>
            <w10:wrap type="none"/>
            <w10:anchorlock/>
          </v:rect>
        </w:pict>
      </w:r>
      <w:bookmarkStart w:id="199" w:name="graphic54E"/>
      <w:bookmarkEnd w:id="199"/>
      <w:r w:rsidRPr="00DA6A29">
        <w:rPr>
          <w:noProof/>
          <w:color w:val="000000" w:themeColor="text1"/>
          <w:vertAlign w:val="subscript"/>
        </w:rPr>
      </w:r>
      <w:r w:rsidRPr="00DA6A29">
        <w:rPr>
          <w:noProof/>
          <w:color w:val="000000" w:themeColor="text1"/>
          <w:vertAlign w:val="subscript"/>
        </w:rPr>
        <w:pict>
          <v:rect id="Прямоугольник 478" o:spid="_x0000_s14079"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pPcQ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bjEUjFSQMidZ+377efuh/d3fZD96W7675vP3Y/u6/dN+Ru5UxT4PC8IStm&#10;GWylTgHoSl4qy4GWF4K+1oiLWUn4ik21BB1gOgB/51JKtCUjObQSWgj/AYY1NKChZftM5FARWRvh&#10;+N0UqrE5gDm0cTLe7GVkG4MoOJNBNMCIQsCdLDpJdw+l0uYpEw2yhwwrqMwBk+sLbfqruys2DxeL&#10;qq7BT9KaP3AAZu+BtPDUxmwBTvTbJEjOxmfj2Iuj4ZkXB3nuTRez2BsuwtFg/mQ+m83Dd/3wHTwK&#10;ozg4jRJvMRyPvLiIB14yCsZeECanyTCIk3i+cI8g9S6p481S1auwFPkN0KYEtAbjDosJh1Kotxi1&#10;MOQZ1m/WRDGM6nMO1CdhHNutcEY8GEVgqMPI8jBCOAWoDBuM+uPM9Ju0lqpalZApdFRyMQW5isrR&#10;aaXsq7oXGQbZCXK/dHZTDm136/evYfIL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QAZ6T3ECAABiBAAADgAAAAAAAAAAAAAAAAAu&#10;AgAAZHJzL2Uyb0RvYy54bWxQSwECLQAUAAYACAAAACEA1AjZN9gAAAABAQAADwAAAAAAAAAAAAAA&#10;AADLBAAAZHJzL2Rvd25yZXYueG1sUEsFBgAAAAAEAAQA8wAAANAFAAAAAA==&#10;" filled="f" stroked="f">
            <o:lock v:ext="edit" aspectratio="t"/>
            <w10:wrap type="none"/>
            <w10:anchorlock/>
          </v:rect>
        </w:pict>
      </w:r>
      <w:r w:rsidR="00322A45" w:rsidRPr="003A1BF3">
        <w:rPr>
          <w:color w:val="000000" w:themeColor="text1"/>
        </w:rPr>
        <w:t> </w:t>
      </w:r>
      <w:bookmarkStart w:id="200" w:name="graphic54F"/>
      <w:bookmarkEnd w:id="200"/>
      <w:r w:rsidRPr="00DA6A29">
        <w:rPr>
          <w:noProof/>
          <w:color w:val="000000" w:themeColor="text1"/>
          <w:vertAlign w:val="subscript"/>
        </w:rPr>
      </w:r>
      <w:r w:rsidRPr="00DA6A29">
        <w:rPr>
          <w:noProof/>
          <w:color w:val="000000" w:themeColor="text1"/>
          <w:vertAlign w:val="subscript"/>
        </w:rPr>
        <w:pict>
          <v:rect id="Прямоугольник 477" o:spid="_x0000_s14078"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3CZ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bj0QgjThoQqfu8fb/91P3o7rYfui/dXfd9+7H72X3tviF3K2eaAofnDVkx&#10;y2ArdQpAV/JSWQ60vBD0tUZczErCV2yqJegA0wH4O5dSoi0ZyaGV0EL4DzCsoQENLdtnIoeKyNoI&#10;x++mUI3NAcyhjZPxZi8j2xhEwZkMogFGFALuZNFJunsolTZPmWiQPWRYQWUOmFxfaNNf3V2xebhY&#10;VHUNfpLW/IEDMHsPpIWnNmYLcKLfJkFyNj4bx14cDc+8OMhzb7qYxd5wEY4G8yfz2WwevuuH7+BR&#10;GMXBaZR4i+F45MVFPPCSUTD2gjA5TYZBnMTzhXsEqXdJHW+Wql6FpchvgDYloDUYd1hMOJRCvcWo&#10;hSHPsH6zJophVJ9zoD4J49huhTPiwSgCQx1GlocRwilAZdhg1B9npt+ktVTVqoRMoaOSiynIVVSO&#10;TitlX9W9yDDITpD7pbObcmi7W79/DZNf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KmHcJlyAgAAYgQAAA4AAAAAAAAAAAAAAAAA&#10;LgIAAGRycy9lMm9Eb2MueG1sUEsBAi0AFAAGAAgAAAAhANQI2TfYAAAAAQEAAA8AAAAAAAAAAAAA&#10;AAAAzAQAAGRycy9kb3ducmV2LnhtbFBLBQYAAAAABAAEAPMAAADRBQAAAAA=&#10;" filled="f" stroked="f">
            <o:lock v:ext="edit" aspectratio="t"/>
            <w10:wrap type="none"/>
            <w10:anchorlock/>
          </v:rect>
        </w:pict>
      </w:r>
      <w:r w:rsidR="00322A45" w:rsidRPr="003A1BF3">
        <w:rPr>
          <w:color w:val="000000" w:themeColor="text1"/>
        </w:rPr>
        <w:t> </w:t>
      </w:r>
      <w:bookmarkStart w:id="201" w:name="graphic550"/>
      <w:bookmarkEnd w:id="201"/>
      <w:r w:rsidRPr="00DA6A29">
        <w:rPr>
          <w:noProof/>
          <w:color w:val="000000" w:themeColor="text1"/>
          <w:vertAlign w:val="subscript"/>
        </w:rPr>
      </w:r>
      <w:r w:rsidRPr="00DA6A29">
        <w:rPr>
          <w:noProof/>
          <w:color w:val="000000" w:themeColor="text1"/>
          <w:vertAlign w:val="subscript"/>
        </w:rPr>
        <w:pict>
          <v:rect id="Прямоугольник 476" o:spid="_x0000_s14077"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2P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bj0RAjThoQqfu8fb/91P3o7rYfui/dXfd9+7H72X3tviF3K2eaAofnDVkx&#10;y2ArdQpAV/JSWQ60vBD0tUZczErCV2yqJegA0wH4O5dSoi0ZyaGV0EL4DzCsoQENLdtnIoeKyNoI&#10;x++mUI3NAcyhjZPxZi8j2xhEwZkMogFGFALuZNFJunsolTZPmWiQPWRYQWUOmFxfaNNf3V2xebhY&#10;VHUNfpLW/IEDMHsPpIWnNmYLcKLfJkFyNj4bx14cDc+8OMhzb7qYxd5wEY4G8yfz2WwevuuH7+BR&#10;GMXBaZR4i+F45MVFPPCSUTD2gjA5TYZBnMTzhXsEqXdJHW+Wql6FpchvgDYloDUYd1hMOJRCvcWo&#10;hSHPsH6zJophVJ9zoD4J49huhTPiwSgCQx1GlocRwilAZdhg1B9npt+ktVTVqoRMoaOSiynIVVSO&#10;TitlX9W9yDDITpD7pbObcmi7W79/DZNf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CKtvY9yAgAAYgQAAA4AAAAAAAAAAAAAAAAA&#10;LgIAAGRycy9lMm9Eb2MueG1sUEsBAi0AFAAGAAgAAAAhANQI2TfYAAAAAQEAAA8AAAAAAAAAAAAA&#10;AAAAzAQAAGRycy9kb3ducmV2LnhtbFBLBQYAAAAABAAEAPMAAADRBQAAAAA=&#10;" filled="f" stroked="f">
            <o:lock v:ext="edit" aspectratio="t"/>
            <w10:wrap type="none"/>
            <w10:anchorlock/>
          </v:rect>
        </w:pict>
      </w:r>
    </w:p>
    <w:p w:rsidR="003F04E1" w:rsidRPr="003A1BF3" w:rsidRDefault="003F04E1" w:rsidP="00322A45">
      <w:pPr>
        <w:pStyle w:val="12"/>
        <w:spacing w:before="0" w:beforeAutospacing="0" w:after="0" w:afterAutospacing="0" w:line="240" w:lineRule="atLeast"/>
        <w:jc w:val="both"/>
        <w:rPr>
          <w:color w:val="000000" w:themeColor="text1"/>
        </w:rPr>
      </w:pPr>
    </w:p>
    <w:p w:rsidR="003F04E1" w:rsidRPr="003A1BF3" w:rsidRDefault="003F04E1" w:rsidP="00322A45">
      <w:pPr>
        <w:pStyle w:val="12"/>
        <w:spacing w:before="0" w:beforeAutospacing="0" w:after="0" w:afterAutospacing="0" w:line="240" w:lineRule="atLeast"/>
        <w:jc w:val="both"/>
        <w:rPr>
          <w:color w:val="000000" w:themeColor="text1"/>
        </w:rPr>
      </w:pPr>
    </w:p>
    <w:p w:rsidR="003F04E1" w:rsidRPr="003A1BF3" w:rsidRDefault="003F04E1" w:rsidP="00322A45">
      <w:pPr>
        <w:pStyle w:val="12"/>
        <w:spacing w:before="0" w:beforeAutospacing="0" w:after="0" w:afterAutospacing="0" w:line="240" w:lineRule="atLeast"/>
        <w:jc w:val="both"/>
        <w:rPr>
          <w:color w:val="000000" w:themeColor="text1"/>
        </w:rPr>
      </w:pPr>
    </w:p>
    <w:p w:rsidR="003F04E1" w:rsidRPr="003A1BF3" w:rsidRDefault="003F04E1" w:rsidP="00322A45">
      <w:pPr>
        <w:pStyle w:val="12"/>
        <w:spacing w:before="0" w:beforeAutospacing="0" w:after="0" w:afterAutospacing="0" w:line="240" w:lineRule="atLeast"/>
        <w:jc w:val="both"/>
        <w:rPr>
          <w:color w:val="000000" w:themeColor="text1"/>
        </w:rPr>
      </w:pPr>
    </w:p>
    <w:p w:rsidR="003F04E1" w:rsidRPr="003A1BF3" w:rsidRDefault="003F04E1" w:rsidP="00322A45">
      <w:pPr>
        <w:pStyle w:val="12"/>
        <w:spacing w:before="0" w:beforeAutospacing="0" w:after="0" w:afterAutospacing="0" w:line="240" w:lineRule="atLeast"/>
        <w:jc w:val="both"/>
        <w:rPr>
          <w:color w:val="000000" w:themeColor="text1"/>
        </w:rPr>
      </w:pPr>
    </w:p>
    <w:p w:rsidR="003F04E1" w:rsidRPr="003A1BF3" w:rsidRDefault="003F04E1" w:rsidP="00322A45">
      <w:pPr>
        <w:pStyle w:val="12"/>
        <w:spacing w:before="0" w:beforeAutospacing="0" w:after="0" w:afterAutospacing="0" w:line="240" w:lineRule="atLeast"/>
        <w:jc w:val="both"/>
        <w:rPr>
          <w:color w:val="000000" w:themeColor="text1"/>
        </w:rPr>
      </w:pPr>
    </w:p>
    <w:p w:rsidR="003F04E1" w:rsidRPr="003A1BF3" w:rsidRDefault="003F04E1" w:rsidP="00322A45">
      <w:pPr>
        <w:pStyle w:val="12"/>
        <w:spacing w:before="0" w:beforeAutospacing="0" w:after="0" w:afterAutospacing="0" w:line="240" w:lineRule="atLeast"/>
        <w:jc w:val="both"/>
        <w:rPr>
          <w:color w:val="000000" w:themeColor="text1"/>
        </w:rPr>
      </w:pPr>
    </w:p>
    <w:p w:rsidR="003F04E1" w:rsidRPr="003A1BF3" w:rsidRDefault="003F04E1" w:rsidP="00322A45">
      <w:pPr>
        <w:pStyle w:val="12"/>
        <w:spacing w:before="0" w:beforeAutospacing="0" w:after="0" w:afterAutospacing="0" w:line="240" w:lineRule="atLeast"/>
        <w:jc w:val="both"/>
        <w:rPr>
          <w:color w:val="000000" w:themeColor="text1"/>
        </w:rPr>
      </w:pPr>
    </w:p>
    <w:p w:rsidR="003F04E1" w:rsidRPr="003A1BF3" w:rsidRDefault="003F04E1" w:rsidP="00322A45">
      <w:pPr>
        <w:pStyle w:val="12"/>
        <w:spacing w:before="0" w:beforeAutospacing="0" w:after="0" w:afterAutospacing="0" w:line="240" w:lineRule="atLeast"/>
        <w:jc w:val="both"/>
        <w:rPr>
          <w:color w:val="000000" w:themeColor="text1"/>
        </w:rPr>
      </w:pPr>
    </w:p>
    <w:p w:rsidR="003F04E1" w:rsidRPr="003A1BF3" w:rsidRDefault="003F04E1" w:rsidP="003F04E1">
      <w:pPr>
        <w:tabs>
          <w:tab w:val="left" w:pos="2920"/>
          <w:tab w:val="left" w:pos="7510"/>
        </w:tabs>
        <w:jc w:val="both"/>
        <w:rPr>
          <w:color w:val="000000" w:themeColor="text1"/>
          <w:sz w:val="28"/>
          <w:szCs w:val="28"/>
        </w:rPr>
      </w:pPr>
    </w:p>
    <w:p w:rsidR="003F04E1" w:rsidRPr="003A1BF3" w:rsidRDefault="00DA6A29" w:rsidP="003F04E1">
      <w:pPr>
        <w:tabs>
          <w:tab w:val="left" w:pos="6420"/>
          <w:tab w:val="left" w:pos="7510"/>
        </w:tabs>
        <w:jc w:val="both"/>
        <w:rPr>
          <w:color w:val="000000" w:themeColor="text1"/>
          <w:lang w:val="en-US"/>
        </w:rPr>
      </w:pPr>
      <w:r>
        <w:rPr>
          <w:noProof/>
          <w:color w:val="000000" w:themeColor="text1"/>
        </w:rPr>
        <w:pict>
          <v:group id="Группа 2255" o:spid="_x0000_s11755" style="position:absolute;left:0;text-align:left;margin-left:82.95pt;margin-top:9.1pt;width:413pt;height:340.15pt;z-index:251521536" coordorigin="1075147,1086915" coordsize="52451,4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8HmBcAAIYHAQAOAAAAZHJzL2Uyb0RvYy54bWzsXW1u40iS/b/A3oHQz124zeRXkka7B1W2&#10;q2aBnukGpnb+05IsaVsStZKq7J7FAAvsEeYie4O9wsyN9kVGJsWkKH+0RcqWsgbokSyKSma+jIiM&#10;eBHx/e8eZlPv23C5mhTzy574zu95w3m/GEzmo8vev3/5dJb2vNU6nw/yaTEfXvZ+Ha56v/vhn//p&#10;+/vFxTAoxsV0MFx6uMl8dXG/uOyN1+vFxfn5qj8ezvLVd8ViOMeHd8Vylq/xdjk6Hyzze9x9Nj0P&#10;fD85vy+Wg8Wy6A9XK/z1mj/s/aDuf3c37K9/urtbDdfe9LKHsa3Vf5fqv7f03/Mfvs8vRst8MZ70&#10;9TDy3zCKWT6Z40fLW13n69z7upxs3Wo26S+LVXG3/q5fzM6Lu7tJf6ieAU8j/NrTfF4WXxfqWUYX&#10;96NFOU2Y2to8/ebb9v/47eelNxlc9oIgjnvePJ9hlf7+t3/89z/+5+//h//9r6c+wDzdL0YXuPzz&#10;cvGnxc9Lfli8/LHo/7LCx+f1z+n9iC/2bu//UAxw4/zrulDz9HC3nNEtMAPeg1qOX8vlGD6svT7+&#10;GAdRLHysWh+fRaHIMj/mBeuPsar0PeHLWEQyxkW4RvhpkokYX1HL2h/fPHGn8/yCB6IGrwdLTwow&#10;rjbzvXrdfP9pnC+GahlXNIGb+U7MfP/0LZ96URbQuOnHcZWZ4xVPsDcvrsb5fDT8sFwW9+NhPsCg&#10;BF2PoVe+QG9WWJ4nZxxz5adhHIR65jIsfzlzZgXCIPJ9GfAKhEGYZUGqftPMW36xWK7Wn4fFzKMX&#10;l73hdDpZrOhp84v824+rNY1wcxX9eV58mkynaoWmc+8ej4F1xQLm0xFEiN5Hq2I6GdB19I3VcnR7&#10;NV16mCWARP3To7Auw26ZD9R9aX5u9Ot1Ppnya4xjOqf7DZVg4MHh3cMaL9XfARe1af8r87Ob9CaN&#10;zqIguTmL/MHg7MOnq+gs+SRkfB1eX11di7/SGNTX9Zc+fIp9GYXpmZRxeBaFQ//sY/rp6uzDlUgS&#10;efPx6uMNfwkDMT+qVo8WjBf+thj8isVbFiyoIFjxYlws/9Lz7iGkLnur//yaL4c9b/pvcwAgTGIJ&#10;EK2rb5bVN7fVN/m8j1td9taYa/Xyas2S8OtiORmN8UtCrdu8+IBtejdRa0eA4lFpqGFjdLdDpNkh&#10;P07mQ+yQkOZcA/5qzlKo/zDXUqjcJGrHffl1AYlj7RH+ygv2SCaxSaKsSbqYPbItn0qpssG93h1T&#10;PMWLtkYWB7H6ggX0Z+4H2pHX+WrM+2Y6otfXxZphezSbBYBQm6hTXMKqYU2pcRm1j0sWCjEEMv4p&#10;TGjdKfwsSaEcS5RKPxKx2iksnUiXliiF0ZQ9IcMdSks9sDeRfhCUAhEWSpX11K70ZJSGSRNKpUjS&#10;jSw9CpQ6cfqS88wuQziBdLKAmnQlTkWqgFqXp1LQMcJofelnwle2+Q55Kmm4b1zrO6TuBamihlS1&#10;9F2I1GbFLxOc2jAmdfjNYoEzmj4ib5mnpPj3DdQkxC5RJ7RTPq4dQrcnOJRbIlPZdAcEIo6+pcSU&#10;aRaKQHthHBA78xscBIhwIFlAzDrT3fBg0T/rLASHoEhjCDolEoVIZLbt1YqzLMWwya2oQPpWVPej&#10;Z3JvrfwZ6+UEbsApXEDwnM2GA7iChnCb0Ss2Qt6Hi+sgUI0sqGpcdCEz4bluQGoC71KgT+0C3v8E&#10;rmxaxI2VGWZxlkK9O6Qezhl7EKSWkRjlX4p95cXsAqlCSIaqdwdH/p+NS9i4miBe/SBM9dEI4jWI&#10;IIQdaN9aBKEGWh2II9e5iuGVIaikDEGpWKMX8zm3HsqjuOarQn3sFjoL0jDEadrW2IEIMkFBJjrE&#10;QAriCniJLDmYiihE5IkDgZGSmurzTRxQCPg8s0jrfT+D4xw+KL7LJg5Yvw8sVpopE806SBQwsWMc&#10;sd9BjIOXI6hu9d9vbXX4kP3Qh87kdcEiJXHNC8J+PqefDhksrG31TiLXiR3/iIESDKML/fQUZlMI&#10;BwntyQ6RqhQw51CH2cll78AB7oNg1o6GxMwleQuYrWou4YNkkbBeqpwDVDzFydlTk7PSDozEfmeB&#10;kafkbBJJMIaMbSBkBDeLbbM5OXuaclbaIRL4hd+KbSCToLQNwCtMCOMOs2/66Lo5kXXGOaOTKDu0&#10;Pyz7OBBXAys1UqYxY0q6JlkTu9mX+tSVZIGAg5r8fMatAkqOjMDaMfI0SkUMvx/uv7EBKNRHjhfy&#10;BeJ1mDGzzZxd84v+V2Zi0pcM9RIH94EmN44G+rE+4yZ3sylozv965vn0P/6hzQUYR3lBAAJc2nQR&#10;pmlzkYCB0nDRl/Kn/uXci5M08e493FDq4335i1/KX8R1vjemi0I18fQAetxfyl/EReouu+4G3z4P&#10;DRfSKTbYdUccbssL/V13g5YrL+LZqIwPvoNyhvOxoZSCkqhnHa9AtgRhm8MUi2JFtGWaFywjHpsg&#10;hKV7ULzUHReza+SL8gs8eTGf17+oKLC5mP9fj2gJTnydDb/seWDD3zIOFvmaHoRgRC8pzsBr5o3V&#10;KyyMdwdm7mVvDko/+P4P6+VX4v//9It5zFnxbfilUHdY0/PS0qsnPjNPvLmi//V20v84/Ev1ehHC&#10;tai+EOA4p4el7iTSTLskZBpbn9AYMTJMq1pyM7OVu2Ma6IEefbDVeln8AtooFujdPBfRmquzx+BS&#10;UNWzYD7vT4vVkCHHM6GnRC03oaQiQrZo2i7Y77jZlewFWQZ+WU9W47770JOILTQFzVIZg13A+xxO&#10;3zBNw5pTUgYxZTWQntTxM0a8STmpgnyPenKHCvxcai1o22DHRZaeVIoo45BPVf1t6Ui6GcvGHToS&#10;NyGl1nAvS0NmCenHprtt6ceGW1nqUT1f5WaQKaegHmlalHZUk/hS7cjyWi0l5utxzYiQscK+XvgF&#10;K8Us5DByoslf/Ge18EohZqU58IQ6rD3Iy7RhZWRdPscO9WfwjKE49bc3HjufYbDSp56aJCEbK7yn&#10;WKgd2bI7mWLy24E6uIyTRBhnnBAxzpc1FmgiIhJRpBNBzEveVgaIoz1x9jMS+l6T1ruLXU/hMAup&#10;6gzWLlLpjGWcGwLZnX5IYW5CH2XswrKrEZ2E8sUxPn0Jep4+uBibrZZl2m2GksNnu/gsOShMdhLK&#10;nm8Xn4rdpCTpLp5TBNQm7EwBZqMEMlbbXCaQHIShkanwLDNlBcaGg2y3ydJ0uCOwdJn/KWucHdEF&#10;Z2cHIc8WrmkSwWXGp0IDVAhgSg5Vyt8J19NikpJL1FL+XTB1diA1zVL4btgM8OG3iSOOYWxiHJEf&#10;IiPP2KlUfEJ5lfYoVZ0Tk5yYB5GZNf4NDiwYRldq3jZIJSqOZFq5NyMxFmBCw3AmoRmkkUMiTSAp&#10;FK6Psjd/wiGQSBLGkokdsGos/IHwHMXakYc6PJCEOhdlIwkBP6YzKwD65MwyDsJ9GZhOFB5KFFJK&#10;jwXADigyNgBDP/HFo6o4iFFSBMYD4W/fyOPTPo3ot5S1efQ4TvLkvZR5OojsQzjKgl6V3tJSRaXN&#10;YdsCoS8TgezMx+xBxPcyCvYpISiJUejswaPRwlhXC4nVAHLnSIx9C4nb+riCRKhvh0TaysdiD5ah&#10;HKp7p9zoXhxU4zk1PkNZZ+5VxRg5lNacGizDKClZDr4PazHSdDjj1AkpiR3CnEQj1XJ8yjxUFf7U&#10;eBXzUBEfaA1L6kA++I+SYUDlKLEFtugFuKakM9A1SOdDAjPrXH1HaF/jrKfbb7GIVEW719d6nE3W&#10;qBs7ncwue7oKAEaRX7jCj7ok5Dsv/JiWMavqlqwGrtrcknTYsstK+GmAkhFw8+oYFgIC23nPbke6&#10;HXm0pViJwFs114IOonQk0csoskilUNVuVRQZLIYoS2tRZHVm1ZEOd2Y9HvusFm0DuxPKvl3PsQU9&#10;SP8kRnVuLfxRVGj7fOCj+FoIQ5LtMfBS8YYNI+evQ77x+3YY14JowSGDaEkQZ8y0hI84EAp1yvY1&#10;JwOUEorDEOKaoAifCYqPOyQey1G1FkRDCm7ropDPqZR402AWZ5Gf0DFUnULBHs4SRJwtOOpwLvHL&#10;A/F+eF0su10xtV2sQpJBlj3YcRANRJYgKStR+VkYUkzNhp6LYbTeqoK2SdfsK7BGbOh1HT4DMRBa&#10;GKNg3xtSValatCX1HPSOE3pQdZbU6yJ8prrBsI93yy0FxzBCZEb/SriojNN2Yw6CT62ZLM9xFDtu&#10;NZ39jsRepBiChdcugmwKr01xDV+maVZSAEGwCqhviS04qc+XoQDu24fzqm46j9IOXHHe5/a022lP&#10;boJwVHYjfCT8ZmyOF5XdwKlYBqqDXM21g4qUsa4bgDIcaYoCqDYiKXWKCkuq4zRKTILCyocD49hp&#10;K6E4DuOGmhovTyiGv4oKb8QJl4+qxPy2627AdaBTx8rAoFV3g26y414QNWWdDHjIVE5xw92wzuVl&#10;lOrcNCyoq/KagIZUvRkijCeQU6ymhXOKaRJfmlNMPkplFRgZ+nhaMawGHdvi8qMI4qrMYpLG6jY6&#10;zmv+jtHx7elneDdU63hQELhWaaP+PC9LLT7s42wyiHlW2P2mgKkf3mUY783B6zKMdTtWMtqrtltY&#10;DX+3RZDis8bjRcBhxoG3ZxI6UWs5wwmjlnNEggNlnpTSNCLI6EvDDzlIU0RnxrWazJnVwsRcnKXd&#10;WF1zCicchGmAE0bppUGZ1frZGBmcERLmdNQO7mnifdjG3WvB6lj2h2LZUxMYS352EDbeBcUUQhJb&#10;wTgMIz/YchhmmSAHNgeQhUgjVJhwUDyOjCNKpLCgeLAA8vOkIpopUIl3OvGiZYOTisfkEaxFkPm4&#10;fyAFHQSJlYa5paDBugyiSNNqAvjvnII+Guc0RSpsqdh1CBmN4kCz19ETOAgbeF1hgNKlBoAozu8A&#10;eDyyUJVvsdRyB4HkHRaiDUWwW2XG9t8mJRhQRLVLRJ2Z1xWiw5EzEI8jTocS1UYU/qRyb7j4tdbK&#10;raQ6VKMgKMmFAkfIMGKCK87Jcqs0Pjt04JIi9AkqiPDUUXk4RbW61XCTbsSnGXOgpgG0lR1Ev3Gd&#10;r8YeJvOyNx3Ra9or+cWj7h8e4PvgfDk3KbtJ0aOstnWqIe5Otg6lIpijvUSWUN3LxFvHcMPd1jl0&#10;9ym3dczWKWPuXHkvUs7Pls+Cj7CZEIgnOrFWQ76qZaaGtDGC0PeCDCOlhfbtqhWoCtRSO3vHD3kl&#10;PySkeHPVVkezFKjrTrAKPpKydnaZ7gG6X5WlIkUMQl7dudsmah2pSfxVn4NwGOBOFgSL1eLnJQPk&#10;tjhQCAJVdmqg7SBpUqdrUPtb/ANxpLmPs/pYcz5QayqU+AObyIY46kA7OcVGmSEattmStou4GXNG&#10;FWQfw2xK6UV8SkWuUSDBb1XHuhKzfC5txTxwgvYNC1qgwrIOugiwsSX7pHHgSwGDlbwmcDGjlKQz&#10;DoyertLsM//EmruGqGWmMasaKEXVVM6a34IcU5Yz0Bg43u39H4oB+pXlqFykPG1EstImgKoKBK1u&#10;u/oyFF0DlUy7+pIEhUxq3C3dNUkJUfSb4Y9B6TT8rXb4zjEazO+F7hz4WRRQ3yPTAeYxwjP9KquQ&#10;Zr4zd2zacbMq41kNf4y6Udv3w+4v2cyquVPTwHC8KS+q3es0CM+8XMR4VnP4UsIzrTqj2rgFHmc8&#10;ByI0pgTyAhgCum2SWh7aH6FuuGxYz3qI+MQsM5bmCd5z/bFexnt+E0/VTH+uTMFe2M/tmVfOrY8W&#10;pP1xsbzsrXv65dUa72Bpf12ownAwTpSamBdUb+tusjYah8/O3Sf5wotua8cqN2Av2rGpvSA0pkR1&#10;DW2uIR0IlfdAD7WOGDJG9XB2QOKwETAru3XtyHqooVcvAoesN17SXjAkMqJ6qo3Wg/AsFZBqwduk&#10;pcpfQ2ddugnUbNO9qooxTMRz2ws23aqqF3kSTq69oJqWbtoLovEun6+1L0hrRJCY2WDkqphGH/LA&#10;SFFyb5yntWH9UV6mDbHt8GPP0+97fZJmDciq3WgX7sD7qg67TgWSo9aF53R4TkAkW06NDuhJ1lkx&#10;BUs9NI0FqU+Bq3OR3JxF/tE3uArRg82GXhd1Lsruls0xCz+NsiAo81Sb4Yh0HmoxxCSlUOIER3ZO&#10;xTwz9KPfmnzm8nkOFUyj6ruWOKwSfdrKh3wGJsFPZ8OEWrmQe1fbTiYmAQI7OpIzJoM4Be3ZYfJI&#10;6quE5NmvYpLFTcushKcxiTAZRqJcvM3thahDMMSpAWXmaO1k+NCOff/9rZTFZoGyC6rM06BEjnhF&#10;eTcJSoF+ApRAzNo7QejBScqjAWWNCgONCMOsZUm5m2uINtTUBx1UB3gUEJj1YTbWFbdqsQGjg+C4&#10;byC2d9R3VMPXUg1FjQATd0aAaS7yJ7MoRf8JB9W7YZ8Ifspx7TgEyM1W3lpL1XfHe9nBLogSCqey&#10;VEVCJaiwteOQk6qTk6QVUiExC6pVvktLx3fLm5khfTKpZuoEaLtqx/ZgFZS1Up3GP4uCE3F3Iqxl&#10;Y7Mabe4Gm2gfUiZgoj0wCU6HTabzVw/mp0cTDMooUKUVGle6tyiBaKa7+LHo/7LaZ3dC5KErTrbN&#10;IYQPM5EUIlBnJ3RlkmkdrVUt/5yq0649Ifmf7t62hesiszoyi+ZnWl9U92Q1RlajKO1zT6Ju9naD&#10;QlguVAgeThazJ6lbsq1B3J50LUO9Y21QGKIrXMOerMYIW9yTsco7qlHtUUo8ChMMS21JX4Sg2muy&#10;eRkb5IpWysUoUQtfMTx2R6vb0ZKIFZlSg66Jb3omZRyeReHQP/uYfro6+3CFBmry5uPVx5vn5T85&#10;LWm0ZBkcrWhJZgq2b7k27UjhZ0lGrQXKHRlJtyOL6WTwaTKdkrPEtdWWMKGOV0eWRRSqO7IaHm5R&#10;R4omxj22JKzZ0vOB0lNwyj2hJJ8oe9aakjSdDpySdEpylq++m036y+K1wUYU8ds2W5NqcLzrLemn&#10;KP6LljflUdJXdXFM1M3rPyDy5OxWbzqZXfZ09reanPEwH9zMB+r1Op9M+TWseVdR7l2lngW1+D+O&#10;cFjTdqkqVqRKxmg4ZQh8wkf/n61ogOsveYz9JUNqV1ENkqKsVOvQ28G2lxLHXtQh1WclFJ/dCuXD&#10;b+BTGIAIUmi1oStb7HZfvKHWkpjVdyOYaawkfe5XCxZDeOE9zNrs40Ltvmwgdh2tr8GvSQZW4ZeJ&#10;WEfzHfyOgMJMPhpLDnYdkH8G/MIQvSAp9YPEH8ij+2crt0cSdeJvuFpN5qMd3UhDKpBj4a+D1Mud&#10;elhSX9LH9DDaWAGvThGH11dX1+ykr3JG9taa8BCKmLpGWUisRplboibtQCJoHykRPZRFSK70bXKn&#10;loYUe9577kZ70tBR5l/rxQrL4CtXkk6qcde2UGpnd+wCLRpY0cGEjzEiyfyt+uwOtJOTZCSHZXyS&#10;QcuNv9v189RK8zWDViAhCZblBrRShiAuQ/2wWiMPrAZt1EZHIidpnxfpP4g9UIbwNGir0bu2JC0l&#10;d/7Z1Agr7u48AJBAmkn4v0t7wA+ofr5DqapBXjVAT4+0HJZRLY3SakCrLZQ+yx6Q6OdGniJjD6Ck&#10;TR20cYZOg1q+okpkwp+/C7+Ss2RfbcnWgj+yg+CPsgJ+X5evvkQVB+rDZaDakExXhWqUpfsvd+NM&#10;gTdsCtSCRdwwsBP7NYhU4BslI5ssA2ofFxP9XHsKiD+Ad5ZlUEWuE7I36U0anU6+XViLLsmOo0uw&#10;XQU1SNmIVhRNqQE0gdPVWAGJr8p+kb2/KYP+2kpiTrS+XdFKYZ2q1xWsUCx+y6L1qRI6UoqUTlha&#10;qqJnzxZoY6lKNKqQVIxEIWe6npBUpfr3Fmi7CFrxoQuEQdLwzeYAZC0yRKmgNyXC+FmQBgFnumzc&#10;WWGYhvC/KeCmWSzY7HbS9iSqjaLEug3cLmJcCriBCLIsI2nfaMiyH1b3lQBy0X47ZkrWBrmoI6Wg&#10;r4qWOW/BaRmyUS3uJbuLe9GRCslUO4GLRCdjKwiEvZKtvlMOuGW5xzfkoAXTb3RxPwLTD8pvtMwX&#10;40n/Ol/n1feKD3gxDIpxMR0Mlz/8vwAAAAD//wMAUEsDBBQABgAIAAAAIQChNWhN4AAAAAoBAAAP&#10;AAAAZHJzL2Rvd25yZXYueG1sTI9Ba4NAEIXvhfyHZQK9NaspilrXEELbUyg0KZTeJjpRibsr7kbN&#10;v+/01NzmzTzefC/fzLoTIw2utUZBuApAkClt1Zpawdfx7SkB4TyaCjtrSMGNHGyKxUOOWWUn80nj&#10;wdeCQ4zLUEHjfZ9J6cqGNLqV7cnw7WwHjZ7lUMtqwInDdSfXQRBLja3hDw32tGuovByuWsH7hNP2&#10;OXwd95fz7vZzjD6+9yEp9bicty8gPM3+3wx/+IwOBTOd7NVUTnSs4yhlKw/JGgQb0jTkxUlBnCYR&#10;yCKX9xWKXwAAAP//AwBQSwECLQAUAAYACAAAACEAtoM4kv4AAADhAQAAEwAAAAAAAAAAAAAAAAAA&#10;AAAAW0NvbnRlbnRfVHlwZXNdLnhtbFBLAQItABQABgAIAAAAIQA4/SH/1gAAAJQBAAALAAAAAAAA&#10;AAAAAAAAAC8BAABfcmVscy8ucmVsc1BLAQItABQABgAIAAAAIQAAcg8HmBcAAIYHAQAOAAAAAAAA&#10;AAAAAAAAAC4CAABkcnMvZTJvRG9jLnhtbFBLAQItABQABgAIAAAAIQChNWhN4AAAAAoBAAAPAAAA&#10;AAAAAAAAAAAAAPIZAABkcnMvZG93bnJldi54bWxQSwUGAAAAAAQABADzAAAA/xoAAAAA&#10;">
            <v:oval id="Oval 492" o:spid="_x0000_s11843" style="position:absolute;left:1080835;top:1092555;width:32400;height:32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2xxAAAAN0AAAAPAAAAZHJzL2Rvd25yZXYueG1sRI9BSwMx&#10;FITvgv8hPMGbzbqti6xNiy209GpbRG+PzXOzmLysSdrGf28EweMwM98w82V2VpwpxMGzgvtJBYK4&#10;83rgXsHxsLl7BBETskbrmRR8U4Tl4vpqjq32F36h8z71okA4tqjApDS2UsbOkMM48SNx8T58cJiK&#10;DL3UAS8F7qysq6qRDgcuCwZHWhvqPvcnpyB09qvPzfs0rl7z5m1mt1sz1Erd3uTnJxCJcvoP/7V3&#10;WkFdPzTw+6Y8Abn4AQAA//8DAFBLAQItABQABgAIAAAAIQDb4fbL7gAAAIUBAAATAAAAAAAAAAAA&#10;AAAAAAAAAABbQ29udGVudF9UeXBlc10ueG1sUEsBAi0AFAAGAAgAAAAhAFr0LFu/AAAAFQEAAAsA&#10;AAAAAAAAAAAAAAAAHwEAAF9yZWxzLy5yZWxzUEsBAi0AFAAGAAgAAAAhAO1JLbHEAAAA3QAAAA8A&#10;AAAAAAAAAAAAAAAABwIAAGRycy9kb3ducmV2LnhtbFBLBQYAAAAAAwADALcAAAD4AgAAAAA=&#10;" filled="f" strokeweight="1.5pt" insetpen="t">
              <v:textbox inset="2.88pt,2.88pt,2.88pt,2.88pt"/>
            </v:oval>
            <v:line id="Line 493" o:spid="_x0000_s11842" style="position:absolute;visibility:visible" from="1097083,1086915" to="1097083,1130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OayAAAAN0AAAAPAAAAZHJzL2Rvd25yZXYueG1sRI/NasMw&#10;EITvhb6D2EJujVxD6sSJEpKGQqAn54fkuFgby9RauZYau336qlDocZidb3YWq8E24kadrx0reBon&#10;IIhLp2uuFBwPr49TED4ga2wck4Iv8rBa3t8tMNeu54Ju+1CJCGGfowITQptL6UtDFv3YtcTRu7rO&#10;Yoiyq6TusI9w28g0SZ6lxZpjg8GWXgyV7/tPG9/IJt+b4rSdTS9Hc+6LWca7jzelRg/Deg4i0BD+&#10;j//SO60gTScZ/K6JCJDLHwAAAP//AwBQSwECLQAUAAYACAAAACEA2+H2y+4AAACFAQAAEwAAAAAA&#10;AAAAAAAAAAAAAAAAW0NvbnRlbnRfVHlwZXNdLnhtbFBLAQItABQABgAIAAAAIQBa9CxbvwAAABUB&#10;AAALAAAAAAAAAAAAAAAAAB8BAABfcmVscy8ucmVsc1BLAQItABQABgAIAAAAIQCJzzOayAAAAN0A&#10;AAAPAAAAAAAAAAAAAAAAAAcCAABkcnMvZG93bnJldi54bWxQSwUGAAAAAAMAAwC3AAAA/AIAAAAA&#10;">
              <v:stroke dashstyle="longDashDot"/>
            </v:line>
            <v:line id="Line 494" o:spid="_x0000_s11841" style="position:absolute;rotation:90;visibility:visible" from="1096820,1087041" to="1096820,1130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QuHwgAAAN0AAAAPAAAAZHJzL2Rvd25yZXYueG1sRE/LagIx&#10;FN0L/YdwC91pxqEjMjVKEZXqztGWLi+TOw86uQmTqNO/NwvB5eG8F6vBdOJKvW8tK5hOEhDEpdUt&#10;1wrOp+14DsIHZI2dZVLwTx5Wy5fRAnNtb3ykaxFqEUPY56igCcHlUvqyIYN+Yh1x5CrbGwwR9rXU&#10;Pd5iuOlkmiQzabDl2NCgo3VD5V9xMQouxXaa7X5xd5hV1ffwvnHuJ9sr9fY6fH6ACDSEp/jh/tIK&#10;0jSLc+Ob+ATk8g4AAP//AwBQSwECLQAUAAYACAAAACEA2+H2y+4AAACFAQAAEwAAAAAAAAAAAAAA&#10;AAAAAAAAW0NvbnRlbnRfVHlwZXNdLnhtbFBLAQItABQABgAIAAAAIQBa9CxbvwAAABUBAAALAAAA&#10;AAAAAAAAAAAAAB8BAABfcmVscy8ucmVsc1BLAQItABQABgAIAAAAIQANyQuHwgAAAN0AAAAPAAAA&#10;AAAAAAAAAAAAAAcCAABkcnMvZG93bnJldi54bWxQSwUGAAAAAAMAAwC3AAAA9gIAAAAA&#10;">
              <v:stroke dashstyle="longDashDot"/>
            </v:line>
            <v:line id="Line 495" o:spid="_x0000_s11840" style="position:absolute;rotation:60;visibility:visible" from="1097168,1087042" to="1097168,1130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ydYxgAAAN0AAAAPAAAAZHJzL2Rvd25yZXYueG1sRI9Ba8JA&#10;FITvBf/D8oTe6sZAxUZXCS2CB2mp7aHHR/aZBLNvw+4zpv31XaHQ4zAz3zDr7eg6NVCIrWcD81kG&#10;irjytuXawOfH7mEJKgqyxc4zGfimCNvN5G6NhfVXfqfhKLVKEI4FGmhE+kLrWDXkMM58T5y8kw8O&#10;JclQaxvwmuCu03mWLbTDltNCgz09N1SdjxdnQMqf1/IkX/PD0MU3CfuqPbwsjbmfjuUKlNAo/+G/&#10;9t4ayPPHJ7i9SU9Ab34BAAD//wMAUEsBAi0AFAAGAAgAAAAhANvh9svuAAAAhQEAABMAAAAAAAAA&#10;AAAAAAAAAAAAAFtDb250ZW50X1R5cGVzXS54bWxQSwECLQAUAAYACAAAACEAWvQsW78AAAAVAQAA&#10;CwAAAAAAAAAAAAAAAAAfAQAAX3JlbHMvLnJlbHNQSwECLQAUAAYACAAAACEAbd8nWMYAAADdAAAA&#10;DwAAAAAAAAAAAAAAAAAHAgAAZHJzL2Rvd25yZXYueG1sUEsFBgAAAAADAAMAtwAAAPoCAAAAAA==&#10;">
              <v:stroke dashstyle="longDashDotDot"/>
            </v:line>
            <v:line id="Line 496" o:spid="_x0000_s11839" style="position:absolute;rotation:-60;visibility:visible" from="1097191,1087091" to="1097191,1130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1K8wAAAAN0AAAAPAAAAZHJzL2Rvd25yZXYueG1sRE9Ni8Iw&#10;EL0L/ocwC3vTdAuKVKMUUfDgZdWDx6GZNsVmEpKo3X+/OSzs8fG+N7vRDuJFIfaOFXzNCxDEjdM9&#10;dwpu1+NsBSImZI2DY1LwQxF22+lkg5V2b/6m1yV1IodwrFCBSclXUsbGkMU4d544c60LFlOGoZM6&#10;4DuH20GWRbGUFnvODQY97Q01j8vTKgjPVbwfjO/PvunaUC/a0NZSqc+PsV6DSDSmf/Gf+6QVlOUy&#10;789v8hOQ218AAAD//wMAUEsBAi0AFAAGAAgAAAAhANvh9svuAAAAhQEAABMAAAAAAAAAAAAAAAAA&#10;AAAAAFtDb250ZW50X1R5cGVzXS54bWxQSwECLQAUAAYACAAAACEAWvQsW78AAAAVAQAACwAAAAAA&#10;AAAAAAAAAAAfAQAAX3JlbHMvLnJlbHNQSwECLQAUAAYACAAAACEAFdNSvMAAAADdAAAADwAAAAAA&#10;AAAAAAAAAAAHAgAAZHJzL2Rvd25yZXYueG1sUEsFBgAAAAADAAMAtwAAAPQCAAAAAA==&#10;">
              <v:stroke dashstyle="longDashDotDot"/>
            </v:line>
            <v:line id="Line 497" o:spid="_x0000_s11838" style="position:absolute;rotation:90;visibility:visible" from="1097655,1095132" to="1097655,1138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1YxAAAAN0AAAAPAAAAZHJzL2Rvd25yZXYueG1sRI/BasMw&#10;EETvgf6D2EJviRwfTHAjm1AI9JRQt2mvW2tru7FWRlJi+++rQCHHYWbeMNtyMr24kvOdZQXrVQKC&#10;uLa640bBx/t+uQHhA7LG3jIpmMlDWTwstphrO/IbXavQiAhhn6OCNoQhl9LXLRn0KzsQR+/HOoMh&#10;StdI7XCMcNPLNEkyabDjuNDiQC8t1efqYhRU+nCU7ut7xk9NmTn9Hn23l0o9PU67ZxCBpnAP/7df&#10;tYI0zdZwexOfgCz+AAAA//8DAFBLAQItABQABgAIAAAAIQDb4fbL7gAAAIUBAAATAAAAAAAAAAAA&#10;AAAAAAAAAABbQ29udGVudF9UeXBlc10ueG1sUEsBAi0AFAAGAAgAAAAhAFr0LFu/AAAAFQEAAAsA&#10;AAAAAAAAAAAAAAAAHwEAAF9yZWxzLy5yZWxzUEsBAi0AFAAGAAgAAAAhAPj+vVjEAAAA3QAAAA8A&#10;AAAAAAAAAAAAAAAABwIAAGRycy9kb3ducmV2LnhtbFBLBQYAAAAAAwADALcAAAD4AgAAAAA=&#10;" strokeweight=".5pt"/>
            <v:line id="Line 498" o:spid="_x0000_s11837" style="position:absolute;rotation:90;visibility:visible" from="1097507,1078931" to="1097507,1122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CMvxAAAAN0AAAAPAAAAZHJzL2Rvd25yZXYueG1sRI/NasMw&#10;EITvhb6D2EJvtVwfTHGthFAI9JRQ56fXrbW1nVorIym28/ZRIZDjMDPfMOVyNr0YyfnOsoLXJAVB&#10;XFvdcaNgv1u/vIHwAVljb5kUXMjDcvH4UGKh7cRfNFahERHCvkAFbQhDIaWvWzLoEzsQR+/XOoMh&#10;StdI7XCKcNPLLE1zabDjuNDiQB8t1X/V2Sio9GYr3ffPBY+acnM4bX23lko9P82rdxCB5nAP39qf&#10;WkGW5Rn8v4lPQC6uAAAA//8DAFBLAQItABQABgAIAAAAIQDb4fbL7gAAAIUBAAATAAAAAAAAAAAA&#10;AAAAAAAAAABbQ29udGVudF9UeXBlc10ueG1sUEsBAi0AFAAGAAgAAAAhAFr0LFu/AAAAFQEAAAsA&#10;AAAAAAAAAAAAAAAAHwEAAF9yZWxzLy5yZWxzUEsBAi0AFAAGAAgAAAAhAAgsIy/EAAAA3QAAAA8A&#10;AAAAAAAAAAAAAAAABwIAAGRycy9kb3ducmV2LnhtbFBLBQYAAAAAAwADALcAAAD4AgAAAAA=&#10;" strokeweight=".5pt"/>
            <v:line id="Line 499" o:spid="_x0000_s11836" style="position:absolute;rotation:180;visibility:visible" from="1107185,1116795" to="1110785,1116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HPxQAAAN0AAAAPAAAAZHJzL2Rvd25yZXYueG1sRI9BawIx&#10;FITvBf9DeEJvNXEVKatRtFTwVKhVvD42z93F5GXdZHXbX28KhR6HmfmGWax6Z8WN2lB71jAeKRDE&#10;hTc1lxoOX9uXVxAhIhu0nknDNwVYLQdPC8yNv/Mn3faxFAnCIUcNVYxNLmUoKnIYRr4hTt7Ztw5j&#10;km0pTYv3BHdWZkrNpMOa00KFDb1VVFz2ndPgN/Zw2tXHjerwR10/pqqzzbvWz8N+PQcRqY//4b/2&#10;zmjIstkEft+kJyCXDwAAAP//AwBQSwECLQAUAAYACAAAACEA2+H2y+4AAACFAQAAEwAAAAAAAAAA&#10;AAAAAAAAAAAAW0NvbnRlbnRfVHlwZXNdLnhtbFBLAQItABQABgAIAAAAIQBa9CxbvwAAABUBAAAL&#10;AAAAAAAAAAAAAAAAAB8BAABfcmVscy8ucmVsc1BLAQItABQABgAIAAAAIQDIkHHPxQAAAN0AAAAP&#10;AAAAAAAAAAAAAAAAAAcCAABkcnMvZG93bnJldi54bWxQSwUGAAAAAAMAAwC3AAAA+QIAAAAA&#10;">
              <v:stroke endarrow="block"/>
            </v:line>
            <v:line id="Line 500" o:spid="_x0000_s11835" style="position:absolute;rotation:165;visibility:visible" from="1106970,1101065" to="1110930,1101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C1ExgAAAN0AAAAPAAAAZHJzL2Rvd25yZXYueG1sRI/dasJA&#10;FITvBd9hOYJ3umkqQVJXKUJpIWD9e4Bj9pgNzZ5Ns1uNPn1XKPRymJlvmMWqt424UOdrxwqepgkI&#10;4tLpmisFx8PbZA7CB2SNjWNScCMPq+VwsMBcuyvv6LIPlYgQ9jkqMCG0uZS+NGTRT11LHL2z6yyG&#10;KLtK6g6vEW4bmSZJJi3WHBcMtrQ2VH7tf6yCe1Ecnr/tab0tNvdz9n6cV+azVGo86l9fQATqw3/4&#10;r/2hFaRpNoPHm/gE5PIXAAD//wMAUEsBAi0AFAAGAAgAAAAhANvh9svuAAAAhQEAABMAAAAAAAAA&#10;AAAAAAAAAAAAAFtDb250ZW50X1R5cGVzXS54bWxQSwECLQAUAAYACAAAACEAWvQsW78AAAAVAQAA&#10;CwAAAAAAAAAAAAAAAAAfAQAAX3JlbHMvLnJlbHNQSwECLQAUAAYACAAAACEAXzAtRMYAAADdAAAA&#10;DwAAAAAAAAAAAAAAAAAHAgAAZHJzL2Rvd25yZXYueG1sUEsFBgAAAAADAAMAtwAAAPoCAAAAAA==&#10;">
              <v:stroke endarrow="block"/>
            </v:line>
            <v:line id="Line 501" o:spid="_x0000_s11834" style="position:absolute;rotation:165;flip:y;visibility:visible" from="1107023,1116248" to="1110983,11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U+yxAAAAN0AAAAPAAAAZHJzL2Rvd25yZXYueG1sRI/dagIx&#10;FITvhb5DOIXeudluUWQ1SikULBXB1Qc4bs7+6OZkSaJu374RBC+HmfmGWawG04krOd9aVvCepCCI&#10;S6tbrhUc9t/jGQgfkDV2lknBH3lYLV9GC8y1vfGOrkWoRYSwz1FBE0KfS+nLhgz6xPbE0ausMxii&#10;dLXUDm8RbjqZpelUGmw5LjTY01dD5bm4GAWbIvtttx+n9Gejy7qvjKvCcFTq7XX4nIMINIRn+NFe&#10;awVZNp3A/U18AnL5DwAA//8DAFBLAQItABQABgAIAAAAIQDb4fbL7gAAAIUBAAATAAAAAAAAAAAA&#10;AAAAAAAAAABbQ29udGVudF9UeXBlc10ueG1sUEsBAi0AFAAGAAgAAAAhAFr0LFu/AAAAFQEAAAsA&#10;AAAAAAAAAAAAAAAAHwEAAF9yZWxzLy5yZWxzUEsBAi0AFAAGAAgAAAAhAJMNT7LEAAAA3QAAAA8A&#10;AAAAAAAAAAAAAAAABwIAAGRycy9kb3ducmV2LnhtbFBLBQYAAAAAAwADALcAAAD4AgAAAAA=&#10;">
              <v:stroke endarrow="block"/>
            </v:line>
            <v:group id="Group 502" o:spid="_x0000_s11828" style="position:absolute;left:1121291;top:1106371;width:8143;height:4470;rotation:-3095166fd" coordorigin="1114159,1099526" coordsize="8143,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ZrdxQAAAN0AAAAPAAAAZHJzL2Rvd25yZXYueG1sRI9Ba8JA&#10;FITvhf6H5RV6q5vmEDS6ihQKBSto1IO3R/aZBLNvw+4aY399VxA8DjPzDTNbDKYVPTnfWFbwOUpA&#10;EJdWN1wp2O++P8YgfEDW2FomBTfysJi/vsww1/bKW+qLUIkIYZ+jgjqELpfSlzUZ9CPbEUfvZJ3B&#10;EKWrpHZ4jXDTyjRJMmmw4bhQY0dfNZXn4mIU9BPp3FAWx0Ox+fs9rVd6srdaqfe3YTkFEWgIz/Cj&#10;/aMVpGmWwf1NfAJy/g8AAP//AwBQSwECLQAUAAYACAAAACEA2+H2y+4AAACFAQAAEwAAAAAAAAAA&#10;AAAAAAAAAAAAW0NvbnRlbnRfVHlwZXNdLnhtbFBLAQItABQABgAIAAAAIQBa9CxbvwAAABUBAAAL&#10;AAAAAAAAAAAAAAAAAB8BAABfcmVscy8ucmVsc1BLAQItABQABgAIAAAAIQCIfZrdxQAAAN0AAAAP&#10;AAAAAAAAAAAAAAAAAAcCAABkcnMvZG93bnJldi54bWxQSwUGAAAAAAMAAwC3AAAA+QIAAAAA&#10;">
              <v:line id="Line 503" o:spid="_x0000_s11833" style="position:absolute;rotation:-45;flip:x;visibility:visible" from="1115303,1102916" to="1118903,1102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BAFyAAAAN0AAAAPAAAAZHJzL2Rvd25yZXYueG1sRI/Na8JA&#10;FMTvhf4PyxO8lLpJxLRNXaUIYi8e/KDQ2yP7mg+zb0N2jWn/+q4geBxm5jfMfDmYRvTUucqygngS&#10;gSDOra64UHA8rJ9fQTiPrLGxTAp+ycFy8fgwx0zbC++o3/tCBAi7DBWU3reZlC4vyaCb2JY4eD+2&#10;M+iD7AqpO7wEuGlkEkWpNFhxWCixpVVJ+Wl/Ngrqr3q6jeONa2f9N/8lB18/vWmlxqPh4x2Ep8Hf&#10;w7f2p1aQJOkLXN+EJyAX/wAAAP//AwBQSwECLQAUAAYACAAAACEA2+H2y+4AAACFAQAAEwAAAAAA&#10;AAAAAAAAAAAAAAAAW0NvbnRlbnRfVHlwZXNdLnhtbFBLAQItABQABgAIAAAAIQBa9CxbvwAAABUB&#10;AAALAAAAAAAAAAAAAAAAAB8BAABfcmVscy8ucmVsc1BLAQItABQABgAIAAAAIQC0iBAFyAAAAN0A&#10;AAAPAAAAAAAAAAAAAAAAAAcCAABkcnMvZG93bnJldi54bWxQSwUGAAAAAAMAAwC3AAAA/AIAAAAA&#10;">
                <v:stroke endarrow="block"/>
              </v:line>
              <v:line id="Line 504" o:spid="_x0000_s11832" style="position:absolute;rotation:-45;flip:x;visibility:visible" from="1118702,1099526" to="1122302,109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4R3xAAAAN0AAAAPAAAAZHJzL2Rvd25yZXYueG1sRE/LasJA&#10;FN0L/YfhCm5EJ4kYbOooRZC66UIthe4umds8zNwJmTGmfr2zKLg8nPd6O5hG9NS5yrKCeB6BIM6t&#10;rrhQ8HXez1YgnEfW2FgmBX/kYLt5Ga0x0/bGR+pPvhAhhF2GCkrv20xKl5dk0M1tSxy4X9sZ9AF2&#10;hdQd3kK4aWQSRak0WHFoKLGlXUn55XQ1CurvevEZxx+uXfY/fE/Ovp6+aqUm4+H9DYSnwT/F/+6D&#10;VpAkaZgb3oQnIDcPAAAA//8DAFBLAQItABQABgAIAAAAIQDb4fbL7gAAAIUBAAATAAAAAAAAAAAA&#10;AAAAAAAAAABbQ29udGVudF9UeXBlc10ueG1sUEsBAi0AFAAGAAgAAAAhAFr0LFu/AAAAFQEAAAsA&#10;AAAAAAAAAAAAAAAAHwEAAF9yZWxzLy5yZWxzUEsBAi0AFAAGAAgAAAAhAMUXhHfEAAAA3QAAAA8A&#10;AAAAAAAAAAAAAAAABwIAAGRycy9kb3ducmV2LnhtbFBLBQYAAAAAAwADALcAAAD4AgAAAAA=&#10;">
                <v:stroke endarrow="block"/>
              </v:line>
              <v:line id="Line 505" o:spid="_x0000_s11831" style="position:absolute;rotation:-45;flip:x;visibility:visible" from="1114159,1103996" to="1117759,1103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yHsxwAAAN0AAAAPAAAAZHJzL2Rvd25yZXYueG1sRI9Pa8JA&#10;FMTvQr/D8gQvopukVDR1lVKQ9uKhKoK3R/Y1f8y+DdltTP30riB4HGbmN8xy3ZtadNS60rKCeBqB&#10;IM6sLjlXcNhvJnMQziNrrC2Tgn9ysF69DJaYanvhH+p2PhcBwi5FBYX3TSqlywoy6Ka2IQ7er20N&#10;+iDbXOoWLwFuaplE0UwaLDksFNjQZ0HZefdnFFTH6nUbx1+ueetOfE32vhovtFKjYf/xDsJT75/h&#10;R/tbK0iS2QLub8ITkKsbAAAA//8DAFBLAQItABQABgAIAAAAIQDb4fbL7gAAAIUBAAATAAAAAAAA&#10;AAAAAAAAAAAAAABbQ29udGVudF9UeXBlc10ueG1sUEsBAi0AFAAGAAgAAAAhAFr0LFu/AAAAFQEA&#10;AAsAAAAAAAAAAAAAAAAAHwEAAF9yZWxzLy5yZWxzUEsBAi0AFAAGAAgAAAAhAKpbIezHAAAA3QAA&#10;AA8AAAAAAAAAAAAAAAAABwIAAGRycy9kb3ducmV2LnhtbFBLBQYAAAAAAwADALcAAAD7AgAAAAA=&#10;">
                <v:stroke endarrow="block"/>
              </v:line>
              <v:line id="Line 506" o:spid="_x0000_s11830" style="position:absolute;rotation:-45;flip:x;visibility:visible" from="1116479,1101749" to="1120079,110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6sxQAAAN0AAAAPAAAAZHJzL2Rvd25yZXYueG1sRE/LasJA&#10;FN0X/IfhFropdZKU2jY6CVKQuunCB4K7S+aaRzN3QmaM0a93FoUuD+e9yEfTioF6V1tWEE8jEMSF&#10;1TWXCva71csHCOeRNbaWScGVHOTZ5GGBqbYX3tCw9aUIIexSVFB536VSuqIig25qO+LAnWxv0AfY&#10;l1L3eAnhppVJFM2kwZpDQ4UdfVVU/G7PRkFzaF5/4vjbdW/DkW/JzjfPn1qpp8dxOQfhafT/4j/3&#10;WitIkvewP7wJT0BmdwAAAP//AwBQSwECLQAUAAYACAAAACEA2+H2y+4AAACFAQAAEwAAAAAAAAAA&#10;AAAAAAAAAAAAW0NvbnRlbnRfVHlwZXNdLnhtbFBLAQItABQABgAIAAAAIQBa9CxbvwAAABUBAAAL&#10;AAAAAAAAAAAAAAAAAB8BAABfcmVscy8ucmVsc1BLAQItABQABgAIAAAAIQC+uB6sxQAAAN0AAAAP&#10;AAAAAAAAAAAAAAAAAAcCAABkcnMvZG93bnJldi54bWxQSwUGAAAAAAMAAwC3AAAA+QIAAAAA&#10;">
                <v:stroke endarrow="block"/>
              </v:line>
              <v:line id="Line 507" o:spid="_x0000_s11829" style="position:absolute;rotation:-45;flip:x;visibility:visible" from="1117622,1100627" to="1121222,1100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Ls3xwAAAN0AAAAPAAAAZHJzL2Rvd25yZXYueG1sRI/Na8JA&#10;FMTvBf+H5Qm9FN0kxa/oKlIo9dJDVQRvj+wzH2bfhuw2pv3r3YLQ4zAzv2FWm97UoqPWlZYVxOMI&#10;BHFmdcm5guPhfTQH4TyyxtoyKfghB5v14GmFqbY3/qJu73MRIOxSVFB436RSuqwgg25sG+LgXWxr&#10;0AfZ5lK3eAtwU8skiqbSYMlhocCG3grKrvtvo6A6Va+fcfzhmkl35t/k4KuXhVbqedhvlyA89f4/&#10;/GjvtIIkmcXw9yY8Abm+AwAA//8DAFBLAQItABQABgAIAAAAIQDb4fbL7gAAAIUBAAATAAAAAAAA&#10;AAAAAAAAAAAAAABbQ29udGVudF9UeXBlc10ueG1sUEsBAi0AFAAGAAgAAAAhAFr0LFu/AAAAFQEA&#10;AAsAAAAAAAAAAAAAAAAAHwEAAF9yZWxzLy5yZWxzUEsBAi0AFAAGAAgAAAAhANH0uzfHAAAA3QAA&#10;AA8AAAAAAAAAAAAAAAAABwIAAGRycy9kb3ducmV2LnhtbFBLBQYAAAAAAwADALcAAAD7AgAAAAA=&#10;">
                <v:stroke endarrow="block"/>
              </v:line>
            </v:group>
            <v:shape id="Arc 508" o:spid="_x0000_s11827" style="position:absolute;left:1098740;top:1104815;width:7656;height:7654;rotation:2940597fd;visibility:visible" coordsize="20879,208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J9xQAAAN0AAAAPAAAAZHJzL2Rvd25yZXYueG1sRI9Ba8JA&#10;FITvQv/D8gq9mU0DrRJdQwkURHpRY+nxkX3Jxmbfhuyq6b93C4Ueh5n5hlkXk+3FlUbfOVbwnKQg&#10;iGunO24VVMf3+RKED8gae8ek4Ic8FJuH2Rpz7W68p+shtCJC2OeowIQw5FL62pBFn7iBOHqNGy2G&#10;KMdW6hFvEW57maXpq7TYcVwwOFBpqP4+XKyCU9OYly95bm01fFYfWu9C2e2Uenqc3lYgAk3hP/zX&#10;3moFWbbI4PdNfAJycwcAAP//AwBQSwECLQAUAAYACAAAACEA2+H2y+4AAACFAQAAEwAAAAAAAAAA&#10;AAAAAAAAAAAAW0NvbnRlbnRfVHlwZXNdLnhtbFBLAQItABQABgAIAAAAIQBa9CxbvwAAABUBAAAL&#10;AAAAAAAAAAAAAAAAAB8BAABfcmVscy8ucmVsc1BLAQItABQABgAIAAAAIQAvrfJ9xQAAAN0AAAAP&#10;AAAAAAAAAAAAAAAAAAcCAABkcnMvZG93bnJldi54bWxQSwUGAAAAAAMAAwC3AAAA+QIAAAAA&#10;" adj="0,,0" path="m5686,-1nfc13116,2027,18904,7857,20878,15302em5686,-1nsc13116,2027,18904,7857,20878,15302l,20838,5686,-1xe" filled="f" strokeweight=".5pt">
              <v:stroke joinstyle="round"/>
              <v:formulas/>
              <v:path arrowok="t" o:extrusionok="f" o:connecttype="custom" o:connectlocs="208491,0;765580,562051;0,765391" o:connectangles="0,0,0"/>
            </v:shape>
            <v:shape id="Arc 509" o:spid="_x0000_s11826" style="position:absolute;left:1108758;top:1114388;width:725;height:3960;rotation:-9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xhyAAAAN0AAAAPAAAAZHJzL2Rvd25yZXYueG1sRI9Ba8JA&#10;FITvBf/D8oTe6sYIVlJXsWqhPYh224PeHtlnEpt9G7JbE/99t1DocZiZb5j5sre1uFLrK8cKxqME&#10;BHHuTMWFgs+Pl4cZCB+QDdaOScGNPCwXg7s5ZsZ1/E5XHQoRIewzVFCG0GRS+rwki37kGuLonV1r&#10;MUTZFtK02EW4rWWaJFNpseK4UGJD65LyL/1tFWz3/en5oDeX6dvupnczPBy175S6H/arJxCB+vAf&#10;/mu/GgVp+jiB3zfxCcjFDwAAAP//AwBQSwECLQAUAAYACAAAACEA2+H2y+4AAACFAQAAEwAAAAAA&#10;AAAAAAAAAAAAAAAAW0NvbnRlbnRfVHlwZXNdLnhtbFBLAQItABQABgAIAAAAIQBa9CxbvwAAABUB&#10;AAALAAAAAAAAAAAAAAAAAB8BAABfcmVscy8ucmVsc1BLAQItABQABgAIAAAAIQCj+OxhyAAAAN0A&#10;AAAPAAAAAAAAAAAAAAAAAAcCAABkcnMvZG93bnJldi54bWxQSwUGAAAAAAMAAwC3AAAA/AIAAAAA&#10;" adj="0,,0" path="m,nfc970,,1939,65,2901,195em,nsc970,,1939,65,2901,195l,21600,,xe" filled="f" strokeweight=".5pt">
              <v:stroke joinstyle="round"/>
              <v:formulas/>
              <v:path arrowok="t" o:extrusionok="f" o:connecttype="custom" o:connectlocs="0,0;72523,3593;0,395981" o:connectangles="0,0,0"/>
            </v:shape>
            <v:line id="Line 510" o:spid="_x0000_s11825" style="position:absolute;flip:x;visibility:visible" from="1103966,1111521" to="1104580,1112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KwxwAAAN0AAAAPAAAAZHJzL2Rvd25yZXYueG1sRI9Pa8JA&#10;EMXvhX6HZQpegm4aS9XUVbRVKJQe/HPwOGSnSWh2NmRHjd++Wyj0+Hjzfm/efNm7Rl2oC7VnA4+j&#10;FBRx4W3NpYHjYTucggqCbLHxTAZuFGC5uL+bY279lXd02UupIoRDjgYqkTbXOhQVOQwj3xJH78t3&#10;DiXKrtS2w2uEu0ZnafqsHdYcGyps6bWi4nt/dvGN7Se/jcfJ2ukkmdHmJB+pFmMGD/3qBZRQL//H&#10;f+l3ayDLJk/wuyYiQC9+AAAA//8DAFBLAQItABQABgAIAAAAIQDb4fbL7gAAAIUBAAATAAAAAAAA&#10;AAAAAAAAAAAAAABbQ29udGVudF9UeXBlc10ueG1sUEsBAi0AFAAGAAgAAAAhAFr0LFu/AAAAFQEA&#10;AAsAAAAAAAAAAAAAAAAAHwEAAF9yZWxzLy5yZWxzUEsBAi0AFAAGAAgAAAAhAOQf4rDHAAAA3QAA&#10;AA8AAAAAAAAAAAAAAAAABwIAAGRycy9kb3ducmV2LnhtbFBLBQYAAAAAAwADALcAAAD7AgAAAAA=&#10;">
              <v:stroke endarrow="block"/>
            </v:line>
            <v:line id="Line 511" o:spid="_x0000_s11824" style="position:absolute;visibility:visible" from="1105003,1107562" to="1105130,1108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axgAAAN0AAAAPAAAAZHJzL2Rvd25yZXYueG1sRI9BS8NA&#10;FITvgv9heYI3u2nAxsZuixgED7bQVDw/s89sMPs2ZNd0/ffdQqHHYWa+YVabaHsx0eg7xwrmswwE&#10;ceN0x62Cz8PbwxMIH5A19o5JwT952Kxvb1ZYanfkPU11aEWCsC9RgQlhKKX0jSGLfuYG4uT9uNFi&#10;SHJspR7xmOC2l3mWLaTFjtOCwYFeDTW/9Z9VUJhqLwtZfRx21dTNl3Ebv76XSt3fxZdnEIFiuIYv&#10;7XetIM+LRzi/SU9Ark8AAAD//wMAUEsBAi0AFAAGAAgAAAAhANvh9svuAAAAhQEAABMAAAAAAAAA&#10;AAAAAAAAAAAAAFtDb250ZW50X1R5cGVzXS54bWxQSwECLQAUAAYACAAAACEAWvQsW78AAAAVAQAA&#10;CwAAAAAAAAAAAAAAAAAfAQAAX3JlbHMvLnJlbHNQSwECLQAUAAYACAAAACEA0P3fmsYAAADdAAAA&#10;DwAAAAAAAAAAAAAAAAAHAgAAZHJzL2Rvd25yZXYueG1sUEsFBgAAAAADAAMAtwAAAPoCAAAAAA==&#10;">
              <v:stroke endarrow="block"/>
            </v:line>
            <v:line id="Line 512" o:spid="_x0000_s11823" style="position:absolute;flip:x y;visibility:visible" from="1104050,1104639" to="1104283,1105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HTkxgAAAN0AAAAPAAAAZHJzL2Rvd25yZXYueG1sRI9Ba8JA&#10;FITvhf6H5Qm91Y05pDZ1FREKPXhRi15fss9sNPs2ya4x/ffdgtDjMDPfMIvVaBsxUO9rxwpm0wQE&#10;cel0zZWC78Pn6xyED8gaG8ek4Ic8rJbPTwvMtbvzjoZ9qESEsM9RgQmhzaX0pSGLfupa4uidXW8x&#10;RNlXUvd4j3DbyDRJMmmx5rhgsKWNofK6v1kFQ3GbXY7b3dUXp+69mJtus+0ypV4m4/oDRKAx/Icf&#10;7S+tIE3fMvh7E5+AXP4CAAD//wMAUEsBAi0AFAAGAAgAAAAhANvh9svuAAAAhQEAABMAAAAAAAAA&#10;AAAAAAAAAAAAAFtDb250ZW50X1R5cGVzXS54bWxQSwECLQAUAAYACAAAACEAWvQsW78AAAAVAQAA&#10;CwAAAAAAAAAAAAAAAAAfAQAAX3JlbHMvLnJlbHNQSwECLQAUAAYACAAAACEA/bR05MYAAADdAAAA&#10;DwAAAAAAAAAAAAAAAAAHAgAAZHJzL2Rvd25yZXYueG1sUEsFBgAAAAADAAMAtwAAAPoCAAAAAA==&#10;">
              <v:stroke endarrow="block"/>
            </v:line>
            <v:line id="Line 513" o:spid="_x0000_s11822" style="position:absolute;flip:y;visibility:visible" from="1105003,1108642" to="1105109,110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zHxgAAAN0AAAAPAAAAZHJzL2Rvd25yZXYueG1sRI9Pa8JA&#10;EMXvhX6HZQpegm4aodroKv0nCOJB7cHjkJ0modnZkB01fntXKPT4ePN+b9582btGnakLtWcDz6MU&#10;FHHhbc2lge/DajgFFQTZYuOZDFwpwHLx+DDH3PoL7+i8l1JFCIccDVQiba51KCpyGEa+JY7ej+8c&#10;SpRdqW2Hlwh3jc7S9EU7rDk2VNjSR0XF7/7k4hurLX+Ox8m700nySl9H2aRajBk89W8zUEK9/B//&#10;pdfWQJZNJnBfExGgFzcAAAD//wMAUEsBAi0AFAAGAAgAAAAhANvh9svuAAAAhQEAABMAAAAAAAAA&#10;AAAAAAAAAAAAAFtDb250ZW50X1R5cGVzXS54bWxQSwECLQAUAAYACAAAACEAWvQsW78AAAAVAQAA&#10;CwAAAAAAAAAAAAAAAAAfAQAAX3JlbHMvLnJlbHNQSwECLQAUAAYACAAAACEAFM18x8YAAADdAAAA&#10;DwAAAAAAAAAAAAAAAAAHAgAAZHJzL2Rvd25yZXYueG1sUEsFBgAAAAADAAMAtwAAAPoCAAAAAA==&#10;">
              <v:stroke endarrow="block"/>
            </v:line>
            <v:line id="Line 514" o:spid="_x0000_s11821" style="position:absolute;flip:y;visibility:visible" from="1108985,1088354" to="1113017,110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aYgwQAAAN0AAAAPAAAAZHJzL2Rvd25yZXYueG1sRE+7asMw&#10;FN0L+QdxA9ka2YY0wY0SQiClU0udLNku1q0tYl0ZSX7076uh0PFw3vvjbDsxkg/GsYJ8nYEgrp02&#10;3Ci4XS/POxAhImvsHJOCHwpwPCye9lhqN/EXjVVsRArhUKKCNsa+lDLULVkMa9cTJ+7beYsxQd9I&#10;7XFK4baTRZa9SIuGU0OLPZ1bqh/VYBW8BVuTQ+PCvPms8sHfP8z2rtRqOZ9eQUSa47/4z/2uFRTF&#10;Ns1Nb9ITkIdfAAAA//8DAFBLAQItABQABgAIAAAAIQDb4fbL7gAAAIUBAAATAAAAAAAAAAAAAAAA&#10;AAAAAABbQ29udGVudF9UeXBlc10ueG1sUEsBAi0AFAAGAAgAAAAhAFr0LFu/AAAAFQEAAAsAAAAA&#10;AAAAAAAAAAAAHwEAAF9yZWxzLy5yZWxzUEsBAi0AFAAGAAgAAAAhAH1lpiDBAAAA3QAAAA8AAAAA&#10;AAAAAAAAAAAABwIAAGRycy9kb3ducmV2LnhtbFBLBQYAAAAAAwADALcAAAD1AgAAAAA=&#10;" strokeweight=".5pt"/>
            <v:line id="Line 515" o:spid="_x0000_s11820" style="position:absolute;flip:x;visibility:visible" from="1107905,1088354" to="1113017,1116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O7xAAAAN0AAAAPAAAAZHJzL2Rvd25yZXYueG1sRI9Ba8JA&#10;FITvQv/D8gredJOA2qZupBSUnirGXrw9sq/J0uzbsLtq+u+7guBxmJlvmPVmtL24kA/GsYJ8noEg&#10;bpw23Cr4Pm5nLyBCRNbYOyYFfxRgUz1N1lhqd+UDXerYigThUKKCLsahlDI0HVkMczcQJ+/HeYsx&#10;Sd9K7fGa4LaXRZYtpUXDaaHDgT46an7rs1WwC7Yhh8aFcbGv87M/fZnVSanp8/j+BiLSGB/he/tT&#10;KyiK1Svc3qQnIKt/AAAA//8DAFBLAQItABQABgAIAAAAIQDb4fbL7gAAAIUBAAATAAAAAAAAAAAA&#10;AAAAAAAAAABbQ29udGVudF9UeXBlc10ueG1sUEsBAi0AFAAGAAgAAAAhAFr0LFu/AAAAFQEAAAsA&#10;AAAAAAAAAAAAAAAAHwEAAF9yZWxzLy5yZWxzUEsBAi0AFAAGAAgAAAAhABIpA7vEAAAA3QAAAA8A&#10;AAAAAAAAAAAAAAAABwIAAGRycy9kb3ducmV2LnhtbFBLBQYAAAAAAwADALcAAAD4AgAAAAA=&#10;" strokeweight=".5pt"/>
            <v:line id="Line 516" o:spid="_x0000_s11819" style="position:absolute;visibility:visible" from="1112945,1088355" to="1124105,1108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HCrwgAAAN0AAAAPAAAAZHJzL2Rvd25yZXYueG1sRE/LisIw&#10;FN0P+A/hCu7G1CJSqlF8IAgupDqb2V2aa9uZ5qYkUet8/WQhuDyc92LVm1bcyfnGsoLJOAFBXFrd&#10;cKXg67L/zED4gKyxtUwKnuRhtRx8LDDX9sEF3c+hEjGEfY4K6hC6XEpf1mTQj21HHLmrdQZDhK6S&#10;2uEjhptWpkkykwYbjg01drStqfw934yC7NL53XP7vbcn9/NXHKcFTXGj1GjYr+cgAvXhLX65D1pB&#10;mmZxf3wTn4Bc/gMAAP//AwBQSwECLQAUAAYACAAAACEA2+H2y+4AAACFAQAAEwAAAAAAAAAAAAAA&#10;AAAAAAAAW0NvbnRlbnRfVHlwZXNdLnhtbFBLAQItABQABgAIAAAAIQBa9CxbvwAAABUBAAALAAAA&#10;AAAAAAAAAAAAAB8BAABfcmVscy8ucmVsc1BLAQItABQABgAIAAAAIQDSQHCrwgAAAN0AAAAPAAAA&#10;AAAAAAAAAAAAAAcCAABkcnMvZG93bnJldi54bWxQSwUGAAAAAAMAAwC3AAAA9gIAAAAA&#10;" strokeweight=".5pt"/>
            <v:line id="Line 517" o:spid="_x0000_s11818" style="position:absolute;visibility:visible" from="1113060,1088354" to="1115580,1088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eMTxQAAAN0AAAAPAAAAZHJzL2Rvd25yZXYueG1sRI9BawIx&#10;FITvBf9DeEJvNbt7ELsaRdSC4qHU+gOem+dmdfOyJKlu/fVNodDjMDPfMLNFb1txIx8axwryUQaC&#10;uHK64VrB8fPtZQIiRGSNrWNS8E0BFvPB0wxL7e78QbdDrEWCcChRgYmxK6UMlSGLYeQ64uSdnbcY&#10;k/S11B7vCW5bWWTZWFpsOC0Y7GhlqLoevqyCnT/tr/mjNvLEO79p39evwV6Ueh72yymISH38D/+1&#10;t1pBUUxy+H2TnoCc/wAAAP//AwBQSwECLQAUAAYACAAAACEA2+H2y+4AAACFAQAAEwAAAAAAAAAA&#10;AAAAAAAAAAAAW0NvbnRlbnRfVHlwZXNdLnhtbFBLAQItABQABgAIAAAAIQBa9CxbvwAAABUBAAAL&#10;AAAAAAAAAAAAAAAAAB8BAABfcmVscy8ucmVsc1BLAQItABQABgAIAAAAIQDd7eMTxQAAAN0AAAAP&#10;AAAAAAAAAAAAAAAAAAcCAABkcnMvZG93bnJldi54bWxQSwUGAAAAAAMAAwC3AAAA+QIAAAAA&#10;" strokeweight="1pt"/>
            <v:line id="Line 518" o:spid="_x0000_s11817" style="position:absolute;flip:x;visibility:visible" from="1107617,1088354" to="1109057,111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OHtwgAAAN0AAAAPAAAAZHJzL2Rvd25yZXYueG1sRI9Bi8Iw&#10;FITvC/6H8ARva2pBV6pRRFA8rWz14u3RPNtg81KSqPXfm4WFPQ4z8w2zXPe2FQ/ywThWMBlnIIgr&#10;pw3XCs6n3eccRIjIGlvHpOBFAdarwccSC+2e/EOPMtYiQTgUqKCJsSukDFVDFsPYdcTJuzpvMSbp&#10;a6k9PhPctjLPspm0aDgtNNjRtqHqVt6tgn2wFTk0LvTTYzm5+8u3+booNRr2mwWISH38D/+1D1pB&#10;ns9z+H2TnoBcvQEAAP//AwBQSwECLQAUAAYACAAAACEA2+H2y+4AAACFAQAAEwAAAAAAAAAAAAAA&#10;AAAAAAAAW0NvbnRlbnRfVHlwZXNdLnhtbFBLAQItABQABgAIAAAAIQBa9CxbvwAAABUBAAALAAAA&#10;AAAAAAAAAAAAAB8BAABfcmVscy8ucmVsc1BLAQItABQABgAIAAAAIQApWOHtwgAAAN0AAAAPAAAA&#10;AAAAAAAAAAAAAAcCAABkcnMvZG93bnJldi54bWxQSwUGAAAAAAMAAwC3AAAA9gIAAAAA&#10;" strokeweight=".5pt"/>
            <v:line id="Line 519" o:spid="_x0000_s11816" style="position:absolute;flip:x;visibility:visible" from="1107650,1088355" to="1109090,110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ER2xAAAAN0AAAAPAAAAZHJzL2Rvd25yZXYueG1sRI/NasMw&#10;EITvhbyD2EJvjRyH/OBGCaHQkFNKnFxyW6ytLWqtjCQ77ttHhUKPw8x8w2x2o23FQD4Yxwpm0wwE&#10;ceW04VrB9fLxugYRIrLG1jEp+KEAu+3kaYOFdnc+01DGWiQIhwIVNDF2hZShashimLqOOHlfzluM&#10;Sfpaao/3BLetzLNsKS0aTgsNdvTeUPVd9lbBIdiKHBoXxsVnOev97WRWN6Vensf9G4hIY/wP/7WP&#10;WkGer+fw+yY9Abl9AAAA//8DAFBLAQItABQABgAIAAAAIQDb4fbL7gAAAIUBAAATAAAAAAAAAAAA&#10;AAAAAAAAAABbQ29udGVudF9UeXBlc10ueG1sUEsBAi0AFAAGAAgAAAAhAFr0LFu/AAAAFQEAAAsA&#10;AAAAAAAAAAAAAAAAHwEAAF9yZWxzLy5yZWxzUEsBAi0AFAAGAAgAAAAhAEYURHbEAAAA3QAAAA8A&#10;AAAAAAAAAAAAAAAABwIAAGRycy9kb3ducmV2LnhtbFBLBQYAAAAAAwADALcAAAD4AgAAAAA=&#10;" strokeweight=".5pt"/>
            <v:shape id="AutoShape 520" o:spid="_x0000_s11815" type="#_x0000_t13" style="position:absolute;left:1107346;top:1100457;width:3600;height:1080;rotation:1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HSMxgAAAN0AAAAPAAAAZHJzL2Rvd25yZXYueG1sRI9Ba8JA&#10;FITvBf/D8gQvopsGqRJdRQtCWw+tUe/P7DMJZt+G7Kqpv94tCD0OM/MNM1u0phJXalxpWcHrMAJB&#10;nFldcq5gv1sPJiCcR9ZYWSYFv+RgMe+8zDDR9sZbuqY+FwHCLkEFhfd1IqXLCjLohrYmDt7JNgZ9&#10;kE0udYO3ADeVjKPoTRosOSwUWNN7Qdk5vRgFl/Hhfh8dz7u+jH82q2+HX58pKtXrtsspCE+t/w8/&#10;2x9aQRxPRvD3JjwBOX8AAAD//wMAUEsBAi0AFAAGAAgAAAAhANvh9svuAAAAhQEAABMAAAAAAAAA&#10;AAAAAAAAAAAAAFtDb250ZW50X1R5cGVzXS54bWxQSwECLQAUAAYACAAAACEAWvQsW78AAAAVAQAA&#10;CwAAAAAAAAAAAAAAAAAfAQAAX3JlbHMvLnJlbHNQSwECLQAUAAYACAAAACEAzCR0jMYAAADdAAAA&#10;DwAAAAAAAAAAAAAAAAAHAgAAZHJzL2Rvd25yZXYueG1sUEsFBgAAAAADAAMAtwAAAPoCAAAAAA==&#10;" filled="f" insetpen="t">
              <v:textbox inset="2.88pt,2.88pt,2.88pt,2.88pt"/>
            </v:shape>
            <v:shape id="AutoShape 521" o:spid="_x0000_s11814" type="#_x0000_t13" style="position:absolute;left:1082983;top:1100468;width:3599;height:1080;rotation: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GxxAAAAN0AAAAPAAAAZHJzL2Rvd25yZXYueG1sRI9Ba8JA&#10;FITvBf/D8oTe6qYBJURXaQVBvJSqF2/P7DNZmn27ZNck/ffdguBxmJlvmNVmtK3oqQvGsYL3WQaC&#10;uHLacK3gfNq9FSBCRNbYOiYFvxRgs568rLDUbuBv6o+xFgnCoUQFTYy+lDJUDVkMM+eJk3dzncWY&#10;ZFdL3eGQ4LaVeZYtpEXDaaFBT9uGqp/j3Sq4tvmp8L0/eLMwA13Oxdfts1LqdTp+LEFEGuMz/Gjv&#10;tYI8L+bw/yY9Abn+AwAA//8DAFBLAQItABQABgAIAAAAIQDb4fbL7gAAAIUBAAATAAAAAAAAAAAA&#10;AAAAAAAAAABbQ29udGVudF9UeXBlc10ueG1sUEsBAi0AFAAGAAgAAAAhAFr0LFu/AAAAFQEAAAsA&#10;AAAAAAAAAAAAAAAAHwEAAF9yZWxzLy5yZWxzUEsBAi0AFAAGAAgAAAAhAIyH8bHEAAAA3QAAAA8A&#10;AAAAAAAAAAAAAAAABwIAAGRycy9kb3ducmV2LnhtbFBLBQYAAAAAAwADALcAAAD4AgAAAAA=&#10;" filled="f" insetpen="t">
              <v:textbox inset="2.88pt,2.88pt,2.88pt,2.88pt"/>
            </v:shape>
            <v:line id="Line 522" o:spid="_x0000_s11813" style="position:absolute;visibility:visible" from="1118715,1112049" to="1121235,111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HtnxQAAAN0AAAAPAAAAZHJzL2Rvd25yZXYueG1sRI/dagIx&#10;FITvC75DOIJ3NeteiF2NIv5ApRel6gMcN8fN6uZkSVJd+/RNoeDlMDPfMLNFZxtxIx9qxwpGwwwE&#10;cel0zZWC42H7OgERIrLGxjEpeFCAxbz3MsNCuzt/0W0fK5EgHApUYGJsCylDachiGLqWOHln5y3G&#10;JH0ltcd7gttG5lk2lhZrTgsGW1oZKq/7b6tg508f19FPZeSJd37TfK7fgr0oNeh3yymISF18hv/b&#10;71pBnk/G8PcmPQE5/wUAAP//AwBQSwECLQAUAAYACAAAACEA2+H2y+4AAACFAQAAEwAAAAAAAAAA&#10;AAAAAAAAAAAAW0NvbnRlbnRfVHlwZXNdLnhtbFBLAQItABQABgAIAAAAIQBa9CxbvwAAABUBAAAL&#10;AAAAAAAAAAAAAAAAAB8BAABfcmVscy8ucmVsc1BLAQItABQABgAIAAAAIQBSBHtnxQAAAN0AAAAP&#10;AAAAAAAAAAAAAAAAAAcCAABkcnMvZG93bnJldi54bWxQSwUGAAAAAAMAAwC3AAAA+QIAAAAA&#10;" strokeweight="1pt"/>
            <v:line id="Line 523" o:spid="_x0000_s11812" style="position:absolute;visibility:visible" from="1108265,1101675" to="1118779,111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ejfxgAAAN0AAAAPAAAAZHJzL2Rvd25yZXYueG1sRI9Ba8JA&#10;FITvBf/D8gRvdWOQNkRXUYsg9CDRXrw9ss8kmn0bdrca++u7QqHHYWa+YebL3rTiRs43lhVMxgkI&#10;4tLqhisFX8ftawbCB2SNrWVS8CAPy8XgZY65tncu6HYIlYgQ9jkqqEPocil9WZNBP7YdcfTO1hkM&#10;UbpKaof3CDetTJPkTRpsOC7U2NGmpvJ6+DYKsmPnPx6b09bu3eWn+JwWNMW1UqNhv5qBCNSH//Bf&#10;e6cVpGn2Ds838QnIxS8AAAD//wMAUEsBAi0AFAAGAAgAAAAhANvh9svuAAAAhQEAABMAAAAAAAAA&#10;AAAAAAAAAAAAAFtDb250ZW50X1R5cGVzXS54bWxQSwECLQAUAAYACAAAACEAWvQsW78AAAAVAQAA&#10;CwAAAAAAAAAAAAAAAAAfAQAAX3JlbHMvLnJlbHNQSwECLQAUAAYACAAAACEAXano38YAAADdAAAA&#10;DwAAAAAAAAAAAAAAAAAHAgAAZHJzL2Rvd25yZXYueG1sUEsFBgAAAAADAAMAtwAAAPoCAAAAAA==&#10;" strokeweight=".5pt"/>
            <v:line id="Line 524" o:spid="_x0000_s11811" style="position:absolute;flip:y;visibility:visible" from="1108625,1112113" to="1118779,111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NYHvwAAAN0AAAAPAAAAZHJzL2Rvd25yZXYueG1sRE9Ni8Iw&#10;EL0v+B/CCN7W1MKqVKOIsMueFKsXb0MztsFmUpKo9d+bg+Dx8b6X69624k4+GMcKJuMMBHHltOFa&#10;wen4+z0HESKyxtYxKXhSgPVq8LXEQrsHH+hexlqkEA4FKmhi7AopQ9WQxTB2HXHiLs5bjAn6WmqP&#10;jxRuW5ln2VRaNJwaGuxo21B1LW9WwV+wFTk0LvQ/+3Jy8+edmZ2VGg37zQJEpD5+xG/3v1aQ5/M0&#10;N71JT0CuXgAAAP//AwBQSwECLQAUAAYACAAAACEA2+H2y+4AAACFAQAAEwAAAAAAAAAAAAAAAAAA&#10;AAAAW0NvbnRlbnRfVHlwZXNdLnhtbFBLAQItABQABgAIAAAAIQBa9CxbvwAAABUBAAALAAAAAAAA&#10;AAAAAAAAAB8BAABfcmVscy8ucmVsc1BLAQItABQABgAIAAAAIQBIsNYHvwAAAN0AAAAPAAAAAAAA&#10;AAAAAAAAAAcCAABkcnMvZG93bnJldi54bWxQSwUGAAAAAAMAAwC3AAAA8wIAAAAA&#10;" strokeweight=".5pt"/>
            <v:line id="Line 525" o:spid="_x0000_s11810" style="position:absolute;rotation:-45;visibility:visible" from="1089406,1090196" to="1089406,1111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rJxgAAAN0AAAAPAAAAZHJzL2Rvd25yZXYueG1sRI9Ba8JA&#10;FITvhf6H5RV6qxuDiKauYouWinio1vsz+0yi2bdhdxvjv3cFocdhZr5hJrPO1KIl5yvLCvq9BARx&#10;bnXFhYLf3fJtBMIHZI21ZVJwJQ+z6fPTBDNtL/xD7TYUIkLYZ6igDKHJpPR5SQZ9zzbE0TtaZzBE&#10;6QqpHV4i3NQyTZKhNFhxXCixoc+S8vP2zyiYr9zXaT8+r5btYrPrHwaH/UezVur1pZu/gwjUhf/w&#10;o/2tFaTpaAz3N/EJyOkNAAD//wMAUEsBAi0AFAAGAAgAAAAhANvh9svuAAAAhQEAABMAAAAAAAAA&#10;AAAAAAAAAAAAAFtDb250ZW50X1R5cGVzXS54bWxQSwECLQAUAAYACAAAACEAWvQsW78AAAAVAQAA&#10;CwAAAAAAAAAAAAAAAAAfAQAAX3JlbHMvLnJlbHNQSwECLQAUAAYACAAAACEARzAaycYAAADdAAAA&#10;DwAAAAAAAAAAAAAAAAAHAgAAZHJzL2Rvd25yZXYueG1sUEsFBgAAAAADAAMAtwAAAPoCAAAAAA==&#10;"/>
            <v:line id="Line 526" o:spid="_x0000_s11809" style="position:absolute;visibility:visible" from="1079263,1093394" to="1081783,1093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NBVwgAAAN0AAAAPAAAAZHJzL2Rvd25yZXYueG1sRE9LbsIw&#10;EN0j9Q7WVOoOHLKoSopBVQGpiAUi9ABDPMSBeBzZBlJOXy+QWD69/3Te21ZcyYfGsYLxKANBXDnd&#10;cK3gd78afoAIEVlj65gU/FGA+exlMMVCuxvv6FrGWqQQDgUqMDF2hZShMmQxjFxHnLij8xZjgr6W&#10;2uMthdtW5ln2Li02nBoMdvRtqDqXF6tg7Q+b8/heG3ngtV+228Uk2JNSb6/91yeISH18ih/uH60g&#10;zydpf3qTnoCc/QMAAP//AwBQSwECLQAUAAYACAAAACEA2+H2y+4AAACFAQAAEwAAAAAAAAAAAAAA&#10;AAAAAAAAW0NvbnRlbnRfVHlwZXNdLnhtbFBLAQItABQABgAIAAAAIQBa9CxbvwAAABUBAAALAAAA&#10;AAAAAAAAAAAAAB8BAABfcmVscy8ucmVsc1BLAQItABQABgAIAAAAIQA3eNBVwgAAAN0AAAAPAAAA&#10;AAAAAAAAAAAAAAcCAABkcnMvZG93bnJldi54bWxQSwUGAAAAAAMAAwC3AAAA9gIAAAAA&#10;" strokeweight="1pt"/>
            <v:line id="Line 527" o:spid="_x0000_s11808" style="position:absolute;visibility:visible" from="1106462,1088381" to="1108982,1088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HXOxQAAAN0AAAAPAAAAZHJzL2Rvd25yZXYueG1sRI9BawIx&#10;FITvBf9DeIK3mt09SF2NImpB6aHU+gOem+dmdfOyJKmu/fVNodDjMDPfMPNlb1txIx8axwrycQaC&#10;uHK64VrB8fP1+QVEiMgaW8ek4EEBlovB0xxL7e78QbdDrEWCcChRgYmxK6UMlSGLYew64uSdnbcY&#10;k/S11B7vCW5bWWTZRFpsOC0Y7GhtqLoevqyCvT+9XfPv2sgT7/22fd9Mg70oNRr2qxmISH38D/+1&#10;d1pBUUxz+H2TnoBc/AAAAP//AwBQSwECLQAUAAYACAAAACEA2+H2y+4AAACFAQAAEwAAAAAAAAAA&#10;AAAAAAAAAAAAW0NvbnRlbnRfVHlwZXNdLnhtbFBLAQItABQABgAIAAAAIQBa9CxbvwAAABUBAAAL&#10;AAAAAAAAAAAAAAAAAB8BAABfcmVscy8ucmVsc1BLAQItABQABgAIAAAAIQBYNHXOxQAAAN0AAAAP&#10;AAAAAAAAAAAAAAAAAAcCAABkcnMvZG93bnJldi54bWxQSwUGAAAAAAMAAwC3AAAA+QIAAAAA&#10;" strokeweight="1pt"/>
            <v:line id="Line 528" o:spid="_x0000_s11807" style="position:absolute;rotation:180;visibility:visible" from="1085743,1097313" to="1086823,1098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aRzxQAAAN0AAAAPAAAAZHJzL2Rvd25yZXYueG1sRI9PawIx&#10;FMTvgt8hPKE3TbqUYrdGqaLgqeCf0utj89xdTF7WTVa3/fSmUPA4zMxvmNmid1ZcqQ21Zw3PEwWC&#10;uPCm5lLD8bAZT0GEiGzQeiYNPxRgMR8OZpgbf+MdXfexFAnCIUcNVYxNLmUoKnIYJr4hTt7Jtw5j&#10;km0pTYu3BHdWZkq9Soc1p4UKG1pVVJz3ndPgl/b4va2/lqrDX3X5fFGdbdZaP436j3cQkfr4CP+3&#10;t0ZDlr1l8PcmPQE5vwMAAP//AwBQSwECLQAUAAYACAAAACEA2+H2y+4AAACFAQAAEwAAAAAAAAAA&#10;AAAAAAAAAAAAW0NvbnRlbnRfVHlwZXNdLnhtbFBLAQItABQABgAIAAAAIQBa9CxbvwAAABUBAAAL&#10;AAAAAAAAAAAAAAAAAB8BAABfcmVscy8ucmVsc1BLAQItABQABgAIAAAAIQCSCaRzxQAAAN0AAAAP&#10;AAAAAAAAAAAAAAAAAAcCAABkcnMvZG93bnJldi54bWxQSwUGAAAAAAMAAwC3AAAA+QIAAAAA&#10;">
              <v:stroke endarrow="block"/>
            </v:line>
            <v:line id="Line 529" o:spid="_x0000_s11806" style="position:absolute;rotation:165;visibility:visible" from="1078895,1117281" to="1083215,1117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MUXxgAAAN0AAAAPAAAAZHJzL2Rvd25yZXYueG1sRI/dasJA&#10;FITvC77DcgTv6sYIoqmrFKFUCNT68wCn2WM2NHs2ZleNPn1XKHg5zMw3zHzZ2VpcqPWVYwWjYQKC&#10;uHC64lLBYf/xOgXhA7LG2jEpuJGH5aL3MsdMuytv6bILpYgQ9hkqMCE0mZS+MGTRD11DHL2jay2G&#10;KNtS6havEW5rmSbJRFqsOC4YbGhlqPjdna2Ce57vxyf7s/rOv+7HyedhWppNodSg372/gQjUhWf4&#10;v73WCtJ0NobHm/gE5OIPAAD//wMAUEsBAi0AFAAGAAgAAAAhANvh9svuAAAAhQEAABMAAAAAAAAA&#10;AAAAAAAAAAAAAFtDb250ZW50X1R5cGVzXS54bWxQSwECLQAUAAYACAAAACEAWvQsW78AAAAVAQAA&#10;CwAAAAAAAAAAAAAAAAAfAQAAX3JlbHMvLnJlbHNQSwECLQAUAAYACAAAACEA5QzFF8YAAADdAAAA&#10;DwAAAAAAAAAAAAAAAAAHAgAAZHJzL2Rvd25yZXYueG1sUEsFBgAAAAADAAMAtwAAAPoCAAAAAA==&#10;">
              <v:stroke endarrow="block"/>
            </v:line>
            <v:shape id="Arc 530" o:spid="_x0000_s11805" style="position:absolute;left:1108337;top:1098881;width:1402;height:3948;rotation:-6848616fd;visibility:visible" coordsize="5606,215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xHJyAAAAN0AAAAPAAAAZHJzL2Rvd25yZXYueG1sRI/dasJA&#10;FITvhb7Dcgre6cYoYtOsUoRCi/jTtBR6d5o9JqHZsyG71ejTu4Lg5TAz3zDpojO1OFDrKssKRsMI&#10;BHFudcWFgq/P18EMhPPIGmvLpOBEDhbzh16KibZH/qBD5gsRIOwSVFB63yRSurwkg25oG+Lg7W1r&#10;0AfZFlK3eAxwU8s4iqbSYMVhocSGliXlf9m/UbDZRqfd+Lx9p/zbL3+LVUY/60qp/mP38gzCU+fv&#10;4Vv7TSuI46cJXN+EJyDnFwAAAP//AwBQSwECLQAUAAYACAAAACEA2+H2y+4AAACFAQAAEwAAAAAA&#10;AAAAAAAAAAAAAAAAW0NvbnRlbnRfVHlwZXNdLnhtbFBLAQItABQABgAIAAAAIQBa9CxbvwAAABUB&#10;AAALAAAAAAAAAAAAAAAAAB8BAABfcmVscy8ucmVsc1BLAQItABQABgAIAAAAIQAL9xHJyAAAAN0A&#10;AAAPAAAAAAAAAAAAAAAAAAcCAABkcnMvZG93bnJldi54bWxQSwUGAAAAAAMAAwC3AAAA/AIAAAAA&#10;" adj="0,,0" path="m1675,nfc3003,103,4319,329,5605,675em1675,nsc3003,103,4319,329,5605,675l,21535,1675,xe" filled="f" strokeweight=".5pt">
              <v:stroke joinstyle="round"/>
              <v:formulas/>
              <v:path arrowok="t" o:extrusionok="f" o:connecttype="custom" o:connectlocs="41899,0;140147,12374;0,394789" o:connectangles="0,0,0"/>
            </v:shape>
            <v:line id="Line 531" o:spid="_x0000_s11804" style="position:absolute;rotation:165;flip:y;visibility:visible" from="1078795,1099979" to="1083115,109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D+VxQAAAN0AAAAPAAAAZHJzL2Rvd25yZXYueG1sRI/dasJA&#10;FITvhb7Dcgq9001TlDa6CaVQUBTBtA9wzJ78tNmzYXfV+PbdguDlMDPfMKtiNL04k/OdZQXPswQE&#10;cWV1x42C76/P6SsIH5A19pZJwZU8FPnDZIWZthc+0LkMjYgQ9hkqaEMYMil91ZJBP7MDcfRq6wyG&#10;KF0jtcNLhJtepkmykAY7jgstDvTRUvVbnoyCXZluu/3LT7LZ6aoZauPqMB6Venoc35cgAo3hHr61&#10;11pBmr7N4f9NfAIy/wMAAP//AwBQSwECLQAUAAYACAAAACEA2+H2y+4AAACFAQAAEwAAAAAAAAAA&#10;AAAAAAAAAAAAW0NvbnRlbnRfVHlwZXNdLnhtbFBLAQItABQABgAIAAAAIQBa9CxbvwAAABUBAAAL&#10;AAAAAAAAAAAAAAAAAB8BAABfcmVscy8ucmVsc1BLAQItABQABgAIAAAAIQCm2D+VxQAAAN0AAAAP&#10;AAAAAAAAAAAAAAAAAAcCAABkcnMvZG93bnJldi54bWxQSwUGAAAAAAMAAwC3AAAA+QIAAAAA&#10;">
              <v:stroke endarrow="block"/>
            </v:line>
            <v:line id="Line 532" o:spid="_x0000_s11803" style="position:absolute;flip:y;visibility:visible" from="1079827,1088415" to="1112873,110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nEzxAAAAN0AAAAPAAAAZHJzL2Rvd25yZXYueG1sRI9Ba8JA&#10;FITvhf6H5RW81U0Capu6kVJQelKMvXh7ZF+Tpdm3YXfV9N+7guBxmJlvmOVqtL04kw/GsYJ8moEg&#10;bpw23Cr4Oaxf30CEiKyxd0wK/inAqnp+WmKp3YX3dK5jKxKEQ4kKuhiHUsrQdGQxTN1AnLxf5y3G&#10;JH0rtcdLgtteFlk2lxYNp4UOB/rqqPmrT1bBJtiGHBoXxtmuzk/+uDWLo1KTl/HzA0SkMT7C9/a3&#10;VlAU73O4vUlPQFZXAAAA//8DAFBLAQItABQABgAIAAAAIQDb4fbL7gAAAIUBAAATAAAAAAAAAAAA&#10;AAAAAAAAAABbQ29udGVudF9UeXBlc10ueG1sUEsBAi0AFAAGAAgAAAAhAFr0LFu/AAAAFQEAAAsA&#10;AAAAAAAAAAAAAAAAHwEAAF9yZWxzLy5yZWxzUEsBAi0AFAAGAAgAAAAhANO6cTPEAAAA3QAAAA8A&#10;AAAAAAAAAAAAAAAABwIAAGRycy9kb3ducmV2LnhtbFBLBQYAAAAAAwADALcAAAD4AgAAAAA=&#10;" strokeweight=".5pt"/>
            <v:line id="Line 533" o:spid="_x0000_s11802" style="position:absolute;flip:y;visibility:visible" from="1078999,1088402" to="1108913,1099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tSoxAAAAN0AAAAPAAAAZHJzL2Rvd25yZXYueG1sRI9Ba8JA&#10;FITvQv/D8gredJOA2qZupBSUnirGXrw9sq/J0uzbsLtq+u+7guBxmJlvmPVmtL24kA/GsYJ8noEg&#10;bpw23Cr4Pm5nLyBCRNbYOyYFfxRgUz1N1lhqd+UDXerYigThUKKCLsahlDI0HVkMczcQJ+/HeYsx&#10;Sd9K7fGa4LaXRZYtpUXDaaHDgT46an7rs1WwC7Yhh8aFcbGv87M/fZnVSanp8/j+BiLSGB/he/tT&#10;KyiK1xXc3qQnIKt/AAAA//8DAFBLAQItABQABgAIAAAAIQDb4fbL7gAAAIUBAAATAAAAAAAAAAAA&#10;AAAAAAAAAABbQ29udGVudF9UeXBlc10ueG1sUEsBAi0AFAAGAAgAAAAhAFr0LFu/AAAAFQEAAAsA&#10;AAAAAAAAAAAAAAAAHwEAAF9yZWxzLy5yZWxzUEsBAi0AFAAGAAgAAAAhALz21KjEAAAA3QAAAA8A&#10;AAAAAAAAAAAAAAAABwIAAGRycy9kb3ducmV2LnhtbFBLBQYAAAAAAwADALcAAAD4AgAAAAA=&#10;" strokeweight=".5pt"/>
            <v:line id="Line 534" o:spid="_x0000_s11801" style="position:absolute;flip:y;visibility:visible" from="1079827,1088415" to="1112968,1116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UDawAAAAN0AAAAPAAAAZHJzL2Rvd25yZXYueG1sRE9Ni8Iw&#10;EL0L+x/CLHjT1IK62zXKsqB4Uqx78TY0YxtsJiWJWv+9OQgeH+97septK27kg3GsYDLOQBBXThuu&#10;Ffwf16MvECEia2wdk4IHBVgtPwYLLLS784FuZaxFCuFQoIImxq6QMlQNWQxj1xEn7uy8xZigr6X2&#10;eE/htpV5ls2kRcOpocGO/hqqLuXVKtgEW5FD40I/3ZeTqz/tzPyk1PCz//0BEamPb/HLvdUK8vw7&#10;zU1v0hOQyycAAAD//wMAUEsBAi0AFAAGAAgAAAAhANvh9svuAAAAhQEAABMAAAAAAAAAAAAAAAAA&#10;AAAAAFtDb250ZW50X1R5cGVzXS54bWxQSwECLQAUAAYACAAAACEAWvQsW78AAAAVAQAACwAAAAAA&#10;AAAAAAAAAAAfAQAAX3JlbHMvLnJlbHNQSwECLQAUAAYACAAAACEAzWlA2sAAAADdAAAADwAAAAAA&#10;AAAAAAAAAAAHAgAAZHJzL2Rvd25yZXYueG1sUEsFBgAAAAADAAMAtwAAAPQCAAAAAA==&#10;" strokeweight=".5pt"/>
            <v:line id="Line 535" o:spid="_x0000_s11800" style="position:absolute;flip:y;visibility:visible" from="1079226,1088355" to="1109051,111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eVBxAAAAN0AAAAPAAAAZHJzL2Rvd25yZXYueG1sRI/NasMw&#10;EITvhbyD2EJvjRxD/twoIRQackqJk0tui7W1Ra2VkWTHffuoUOhxmJlvmM1utK0YyAfjWMFsmoEg&#10;rpw2XCu4Xj5eVyBCRNbYOiYFPxRgt508bbDQ7s5nGspYiwThUKCCJsaukDJUDVkMU9cRJ+/LeYsx&#10;SV9L7fGe4LaVeZYtpEXDaaHBjt4bqr7L3io4BFuRQ+PCOP8sZ72/nczyptTL87h/AxFpjP/hv/ZR&#10;K8jz9Rp+36QnILcPAAAA//8DAFBLAQItABQABgAIAAAAIQDb4fbL7gAAAIUBAAATAAAAAAAAAAAA&#10;AAAAAAAAAABbQ29udGVudF9UeXBlc10ueG1sUEsBAi0AFAAGAAgAAAAhAFr0LFu/AAAAFQEAAAsA&#10;AAAAAAAAAAAAAAAAHwEAAF9yZWxzLy5yZWxzUEsBAi0AFAAGAAgAAAAhAKIl5UHEAAAA3QAAAA8A&#10;AAAAAAAAAAAAAAAABwIAAGRycy9kb3ducmV2LnhtbFBLBQYAAAAAAwADALcAAAD4AgAAAAA=&#10;" strokeweight=".5pt"/>
            <v:line id="Line 536" o:spid="_x0000_s11799" style="position:absolute;visibility:visible" from="1085946,1101675" to="1118633,111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nxswgAAAN0AAAAPAAAAZHJzL2Rvd25yZXYueG1sRE9Ni8Iw&#10;EL0L+x/CLHjTdFVEukZxFUHwsLR62dvQjG21mZQkavXXm8OCx8f7ni8704gbOV9bVvA1TEAQF1bX&#10;XCo4HraDGQgfkDU2lknBgzwsFx+9Oaba3jmjWx5KEUPYp6igCqFNpfRFRQb90LbEkTtZZzBE6Eqp&#10;Hd5juGnkKEmm0mDNsaHCltYVFZf8ahTMDq3fPNZ/W/vrzs9sP8logj9K9T+71TeIQF14i//dO61g&#10;NE7i/vgmPgG5eAEAAP//AwBQSwECLQAUAAYACAAAACEA2+H2y+4AAACFAQAAEwAAAAAAAAAAAAAA&#10;AAAAAAAAW0NvbnRlbnRfVHlwZXNdLnhtbFBLAQItABQABgAIAAAAIQBa9CxbvwAAABUBAAALAAAA&#10;AAAAAAAAAAAAAB8BAABfcmVscy8ucmVsc1BLAQItABQABgAIAAAAIQDJcnxswgAAAN0AAAAPAAAA&#10;AAAAAAAAAAAAAAcCAABkcnMvZG93bnJldi54bWxQSwUGAAAAAAMAAwC3AAAA9gIAAAAA&#10;" strokeweight=".5pt"/>
            <v:line id="Line 537" o:spid="_x0000_s11798" style="position:absolute;flip:y;visibility:visible" from="1085946,1112079" to="1118585,111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HNdxAAAAN0AAAAPAAAAZHJzL2Rvd25yZXYueG1sRI9Ba8JA&#10;FITvBf/D8oTe6iZKW4luggiKp5amXrw9ss9kMfs27K6a/nu3UOhxmJlvmHU12l7cyAfjWEE+y0AQ&#10;N04bbhUcv3cvSxAhImvsHZOCHwpQlZOnNRba3fmLbnVsRYJwKFBBF+NQSBmajiyGmRuIk3d23mJM&#10;0rdSe7wnuO3lPMvepEXDaaHDgbYdNZf6ahXsg23IoXFhfP2s86s/fZj3k1LP03GzAhFpjP/hv/ZB&#10;K5gvshx+36QnIMsHAAAA//8DAFBLAQItABQABgAIAAAAIQDb4fbL7gAAAIUBAAATAAAAAAAAAAAA&#10;AAAAAAAAAABbQ29udGVudF9UeXBlc10ueG1sUEsBAi0AFAAGAAgAAAAhAFr0LFu/AAAAFQEAAAsA&#10;AAAAAAAAAAAAAAAAHwEAAF9yZWxzLy5yZWxzUEsBAi0AFAAGAAgAAAAhAMK4c13EAAAA3QAAAA8A&#10;AAAAAAAAAAAAAAAABwIAAGRycy9kb3ducmV2LnhtbFBLBQYAAAAAAwADALcAAAD4AgAAAAA=&#10;" strokeweight=".5pt"/>
            <v:oval id="Oval 538" o:spid="_x0000_s11797" style="position:absolute;left:1075463;top:1115077;width:43198;height:14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vZwxAAAAN0AAAAPAAAAZHJzL2Rvd25yZXYueG1sRI/BasMw&#10;EETvgf6D2EIvoZHjQClOZFNCAumloU7pebE2sqm1MpLiuH9fFQI5DjPzhtlUk+3FSD50jhUsFxkI&#10;4sbpjo2Cr9P++RVEiMgae8ek4JcCVOXDbIOFdlf+pLGORiQIhwIVtDEOhZShacliWLiBOHln5y3G&#10;JL2R2uM1wW0v8yx7kRY7TgstDrRtqfmpL1bBwPpDy6NfjeP70U/8beZ6Z5R6epze1iAiTfEevrUP&#10;WkG+ynL4f5OegCz/AAAA//8DAFBLAQItABQABgAIAAAAIQDb4fbL7gAAAIUBAAATAAAAAAAAAAAA&#10;AAAAAAAAAABbQ29udGVudF9UeXBlc10ueG1sUEsBAi0AFAAGAAgAAAAhAFr0LFu/AAAAFQEAAAsA&#10;AAAAAAAAAAAAAAAAHwEAAF9yZWxzLy5yZWxzUEsBAi0AFAAGAAgAAAAhAOuy9nDEAAAA3QAAAA8A&#10;AAAAAAAAAAAAAAAABwIAAGRycy9kb3ducmV2LnhtbFBLBQYAAAAAAwADALcAAAD4AgAAAAA=&#10;" filled="f" insetpen="t">
              <v:stroke dashstyle="longDash"/>
              <v:textbox inset="2.88pt,2.88pt,2.88pt,2.88pt"/>
            </v:oval>
            <v:oval id="Oval 539" o:spid="_x0000_s11796" style="position:absolute;left:1075420;top:1087831;width:43198;height:14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PrwwAAAN0AAAAPAAAAZHJzL2Rvd25yZXYueG1sRI9BawIx&#10;FITvQv9DeIVepGZ1QcpqlCIK9qK4lp4fm2d26eZlSeK6/feNIHgcZuYbZrkebCt68qFxrGA6yUAQ&#10;V043bBR8n3fvHyBCRNbYOiYFfxRgvXoZLbHQ7sYn6stoRIJwKFBBHWNXSBmqmiyGieuIk3dx3mJM&#10;0hupPd4S3LZylmVzabHhtFBjR5uaqt/yahV0rA9aHn3e919HP/CPGeutUertdfhcgIg0xGf40d5r&#10;BbM8y+H+Jj0BufoHAAD//wMAUEsBAi0AFAAGAAgAAAAhANvh9svuAAAAhQEAABMAAAAAAAAAAAAA&#10;AAAAAAAAAFtDb250ZW50X1R5cGVzXS54bWxQSwECLQAUAAYACAAAACEAWvQsW78AAAAVAQAACwAA&#10;AAAAAAAAAAAAAAAfAQAAX3JlbHMvLnJlbHNQSwECLQAUAAYACAAAACEAhP5T68MAAADdAAAADwAA&#10;AAAAAAAAAAAAAAAHAgAAZHJzL2Rvd25yZXYueG1sUEsFBgAAAAADAAMAtwAAAPcCAAAAAA==&#10;" filled="f" insetpen="t">
              <v:stroke dashstyle="longDash"/>
              <v:textbox inset="2.88pt,2.88pt,2.88pt,2.88pt"/>
            </v:oval>
            <v:line id="Line 540" o:spid="_x0000_s11795" style="position:absolute;rotation:180;visibility:visible" from="1075840,1108642" to="1081240,1108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YryAAAAN0AAAAPAAAAZHJzL2Rvd25yZXYueG1sRI9Pa8JA&#10;FMTvgt9heYI3s6mGKtFVSqFioRf/1NLbI/tM0mbfxuwa0356Vyj0OMzMb5jFqjOVaKlxpWUFD1EM&#10;gjizuuRcwWH/MpqBcB5ZY2WZFPyQg9Wy31tgqu2Vt9TufC4ChF2KCgrv61RKlxVk0EW2Jg7eyTYG&#10;fZBNLnWD1wA3lRzH8aM0WHJYKLCm54Ky793FKEiO60ofzpvX94+zo+5t+pV/yl+lhoPuaQ7CU+f/&#10;w3/tjVYwnsQJ3N+EJyCXNwAAAP//AwBQSwECLQAUAAYACAAAACEA2+H2y+4AAACFAQAAEwAAAAAA&#10;AAAAAAAAAAAAAAAAW0NvbnRlbnRfVHlwZXNdLnhtbFBLAQItABQABgAIAAAAIQBa9CxbvwAAABUB&#10;AAALAAAAAAAAAAAAAAAAAB8BAABfcmVscy8ucmVsc1BLAQItABQABgAIAAAAIQBEKJYryAAAAN0A&#10;AAAPAAAAAAAAAAAAAAAAAAcCAABkcnMvZG93bnJldi54bWxQSwUGAAAAAAMAAwC3AAAA/AIAAAAA&#10;" strokeweight="1.5pt">
              <v:stroke endarrow="block"/>
            </v:line>
            <v:line id="Line 541" o:spid="_x0000_s11794" style="position:absolute;rotation:30;flip:y;visibility:visible" from="1082749,1115439" to="1088149,1115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KuwgAAAN0AAAAPAAAAZHJzL2Rvd25yZXYueG1sRI9Bi8Iw&#10;FITvgv8hPGFvmqooUo0ioovsrSqeH82zKTYvpUm1/nuzIHgcZuYbZrXpbCUe1PjSsYLxKAFBnDtd&#10;cqHgcj4MFyB8QNZYOSYFL/KwWfd7K0y1e3JGj1MoRISwT1GBCaFOpfS5IYt+5Gri6N1cYzFE2RRS&#10;N/iMcFvJSZLMpcWS44LBmnaG8vuptQq4Nm372v9daDct59fDb3af5ZlSP4NuuwQRqAvf8Kd91Aom&#10;02QG/2/iE5DrNwAAAP//AwBQSwECLQAUAAYACAAAACEA2+H2y+4AAACFAQAAEwAAAAAAAAAAAAAA&#10;AAAAAAAAW0NvbnRlbnRfVHlwZXNdLnhtbFBLAQItABQABgAIAAAAIQBa9CxbvwAAABUBAAALAAAA&#10;AAAAAAAAAAAAAB8BAABfcmVscy8ucmVsc1BLAQItABQABgAIAAAAIQDVibKuwgAAAN0AAAAPAAAA&#10;AAAAAAAAAAAAAAcCAABkcnMvZG93bnJldi54bWxQSwUGAAAAAAMAAwC3AAAA9gIAAAAA&#10;">
              <v:stroke endarrow="block"/>
            </v:line>
            <v:line id="Line 542" o:spid="_x0000_s11793" style="position:absolute;rotation:150;flip:y;visibility:visible" from="1106000,1115376" to="1111399,111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ctxxQAAAN0AAAAPAAAAZHJzL2Rvd25yZXYueG1sRI/NasMw&#10;EITvhbyD2EAvJZHrQAhOZBNSWnqpIX/3xdpYJtbKsZTYffuqUOhxmJlvmE0x2lY8qPeNYwWv8wQE&#10;ceV0w7WC0/F9tgLhA7LG1jEp+CYPRT552mCm3cB7ehxCLSKEfYYKTAhdJqWvDFn0c9cRR+/ieosh&#10;yr6Wuschwm0r0yRZSosNxwWDHe0MVdfD3Sq4bfflfffxlQ6m1MfV2dPirXxR6nk6btcgAo3hP/zX&#10;/tQK0kWyhN838QnI/AcAAP//AwBQSwECLQAUAAYACAAAACEA2+H2y+4AAACFAQAAEwAAAAAAAAAA&#10;AAAAAAAAAAAAW0NvbnRlbnRfVHlwZXNdLnhtbFBLAQItABQABgAIAAAAIQBa9CxbvwAAABUBAAAL&#10;AAAAAAAAAAAAAAAAAB8BAABfcmVscy8ucmVsc1BLAQItABQABgAIAAAAIQCzLctxxQAAAN0AAAAP&#10;AAAAAAAAAAAAAAAAAAcCAABkcnMvZG93bnJldi54bWxQSwUGAAAAAAMAAwC3AAAA+QIAAAAA&#10;">
              <v:stroke endarrow="block"/>
            </v:line>
            <v:line id="Line 543" o:spid="_x0000_s11792" style="position:absolute;rotation:-150;flip:y;visibility:visible" from="1106086,1101927" to="1111486,1101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u8AwgAAAN0AAAAPAAAAZHJzL2Rvd25yZXYueG1sRI9Bi8Iw&#10;FITvgv8hPGFvmlpB12oUEWS9CFrX+6N5ttXmpTRR6783guBxmJlvmPmyNZW4U+NKywqGgwgEcWZ1&#10;ybmC/+Om/wvCeWSNlWVS8CQHy0W3M8dE2wcf6J76XAQIuwQVFN7XiZQuK8igG9iaOHhn2xj0QTa5&#10;1A0+AtxUMo6isTRYclgosKZ1Qdk1vRkFJ11q1vZox3+HeF9ll+ltP9op9dNrVzMQnlr/DX/aW60g&#10;HkUTeL8JT0AuXgAAAP//AwBQSwECLQAUAAYACAAAACEA2+H2y+4AAACFAQAAEwAAAAAAAAAAAAAA&#10;AAAAAAAAW0NvbnRlbnRfVHlwZXNdLnhtbFBLAQItABQABgAIAAAAIQBa9CxbvwAAABUBAAALAAAA&#10;AAAAAAAAAAAAAB8BAABfcmVscy8ucmVsc1BLAQItABQABgAIAAAAIQCF0u8AwgAAAN0AAAAPAAAA&#10;AAAAAAAAAAAAAAcCAABkcnMvZG93bnJldi54bWxQSwUGAAAAAAMAAwC3AAAA9gIAAAAA&#10;">
              <v:stroke endarrow="block"/>
            </v:line>
            <v:line id="Line 544" o:spid="_x0000_s11791" style="position:absolute;rotation:-30;flip:y;visibility:visible" from="1082707,1101844" to="1088106,1101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9XlwAAAAN0AAAAPAAAAZHJzL2Rvd25yZXYueG1sRE/LisIw&#10;FN0P+A/hCu7GxMoUrUYRQXDhZupjfWmubbG5qU3U+vdmMTDLw3kv171txJM6XzvWMBkrEMSFMzWX&#10;Gk7H3fcMhA/IBhvHpOFNHtarwdcSM+Ne/EvPPJQihrDPUEMVQptJ6YuKLPqxa4kjd3WdxRBhV0rT&#10;4SuG20YmSqXSYs2xocKWthUVt/xhNfhJq47J/Hz5kfn9cVD71G851Xo07DcLEIH68C/+c++NhmSq&#10;4tz4Jj4BufoAAAD//wMAUEsBAi0AFAAGAAgAAAAhANvh9svuAAAAhQEAABMAAAAAAAAAAAAAAAAA&#10;AAAAAFtDb250ZW50X1R5cGVzXS54bWxQSwECLQAUAAYACAAAACEAWvQsW78AAAAVAQAACwAAAAAA&#10;AAAAAAAAAAAfAQAAX3JlbHMvLnJlbHNQSwECLQAUAAYACAAAACEAPNvV5cAAAADdAAAADwAAAAAA&#10;AAAAAAAAAAAHAgAAZHJzL2Rvd25yZXYueG1sUEsFBgAAAAADAAMAtwAAAPQCAAAAAA==&#10;">
              <v:stroke endarrow="block"/>
            </v:line>
            <v:shape id="Arc 545" o:spid="_x0000_s11790" style="position:absolute;left:1079179;top:1116668;width:3960;height:970;rotation:1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tmExAAAAN0AAAAPAAAAZHJzL2Rvd25yZXYueG1sRI9Ba8JA&#10;EIXvhf6HZQre6qYqJUldRQqCPWqVXofsmESzsyE7mvTfu4Lg8fHmfW/efDm4Rl2pC7VnAx/jBBRx&#10;4W3NpYH97/o9BRUE2WLjmQz8U4Dl4vVljrn1PW/pupNSRQiHHA1UIm2udSgqchjGviWO3tF3DiXK&#10;rtS2wz7CXaMnSfKpHdYcGyps6bui4ry7uPiG7NenWbY56jRd/RwOF+nxLzNm9DasvkAJDfI8fqQ3&#10;1sBkmmRwXxMRoBc3AAAA//8DAFBLAQItABQABgAIAAAAIQDb4fbL7gAAAIUBAAATAAAAAAAAAAAA&#10;AAAAAAAAAABbQ29udGVudF9UeXBlc10ueG1sUEsBAi0AFAAGAAgAAAAhAFr0LFu/AAAAFQEAAAsA&#10;AAAAAAAAAAAAAAAAHwEAAF9yZWxzLy5yZWxzUEsBAi0AFAAGAAgAAAAhAHuG2YTEAAAA3QAAAA8A&#10;AAAAAAAAAAAAAAAABwIAAGRycy9kb3ducmV2LnhtbFBLBQYAAAAAAwADALcAAAD4AgAAAAA=&#10;" adj="0,,0" path="m20941,nfc21378,1729,21600,3506,21600,5291em20941,nsc21378,1729,21600,3506,21600,5291l,5291,20941,xe" filled="f">
              <v:stroke joinstyle="round"/>
              <v:formulas/>
              <v:path arrowok="t" o:extrusionok="f" o:connecttype="custom" o:connectlocs="383918,0;395981,97002;0,97002" o:connectangles="0,0,0"/>
            </v:shape>
            <v:shape id="Arc 546" o:spid="_x0000_s11789" style="position:absolute;left:1080759;top:1098044;width:758;height:4003;rotation:-9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QXKwgAAAN0AAAAPAAAAZHJzL2Rvd25yZXYueG1sRE/NisIw&#10;EL4LvkMYwZumurBINRYVFhddEKsPMDZjW9pMuk2s9e03hwWPH9//KulNLTpqXWlZwWwagSDOrC45&#10;V3C9fE0WIJxH1lhbJgUvcpCsh4MVxto++Uxd6nMRQtjFqKDwvomldFlBBt3UNsSBu9vWoA+wzaVu&#10;8RnCTS3nUfQpDZYcGgpsaFdQVqUPo0BH6eJIJzrcXvuf+rLtDl21+VVqPOo3SxCeev8W/7u/tYL5&#10;xyzsD2/CE5DrPwAAAP//AwBQSwECLQAUAAYACAAAACEA2+H2y+4AAACFAQAAEwAAAAAAAAAAAAAA&#10;AAAAAAAAW0NvbnRlbnRfVHlwZXNdLnhtbFBLAQItABQABgAIAAAAIQBa9CxbvwAAABUBAAALAAAA&#10;AAAAAAAAAAAAAB8BAABfcmVscy8ucmVsc1BLAQItABQABgAIAAAAIQAoQQXKwgAAAN0AAAAPAAAA&#10;AAAAAAAAAAAAAAcCAABkcnMvZG93bnJldi54bWxQSwUGAAAAAAMAAwC3AAAA9gIAAAAA&#10;" adj="0,,0" path="m,nfc1318,,2635,120,3932,360em,nsc1318,,2635,120,3932,360l,21600,,xe" filled="f">
              <v:stroke joinstyle="round"/>
              <v:formulas/>
              <v:path arrowok="t" o:extrusionok="f" o:connecttype="custom" o:connectlocs="0,0;75790,6689;0,400231" o:connectangles="0,0,0"/>
            </v:shape>
            <v:line id="Line 547" o:spid="_x0000_s11788" style="position:absolute;visibility:visible" from="1082503,1088381" to="1085023,1088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nkJxgAAAN0AAAAPAAAAZHJzL2Rvd25yZXYueG1sRI/dagIx&#10;FITvBd8hHKF3ml2F0m6NUvyBSi9KVx/guDndbN2cLEnUbZ++KQheDjPzDTNf9rYVF/Khcawgn2Qg&#10;iCunG64VHPbb8ROIEJE1to5JwQ8FWC6GgzkW2l35ky5lrEWCcChQgYmxK6QMlSGLYeI64uR9OW8x&#10;JulrqT1eE9y2cpplj9Jiw2nBYEcrQ9WpPFsFO398P+W/tZFH3vlN+7F+DvZbqYdR//oCIlIf7+Fb&#10;+00rmM7yHP7fpCcgF38AAAD//wMAUEsBAi0AFAAGAAgAAAAhANvh9svuAAAAhQEAABMAAAAAAAAA&#10;AAAAAAAAAAAAAFtDb250ZW50X1R5cGVzXS54bWxQSwECLQAUAAYACAAAACEAWvQsW78AAAAVAQAA&#10;CwAAAAAAAAAAAAAAAAAfAQAAX3JlbHMvLnJlbHNQSwECLQAUAAYACAAAACEAQwZ5CcYAAADdAAAA&#10;DwAAAAAAAAAAAAAAAAAHAgAAZHJzL2Rvd25yZXYueG1sUEsFBgAAAAADAAMAtwAAAPoCAAAAAA==&#10;" strokeweight="1pt"/>
            <v:line id="Line 548" o:spid="_x0000_s11787" style="position:absolute;flip:x y;visibility:visible" from="1084922,1088381" to="1087386,110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xPOxQAAAN0AAAAPAAAAZHJzL2Rvd25yZXYueG1sRI/RasJA&#10;FETfC/7DcgXf6iZRpERXEcHqQxEa+wGX7DWJZu+G3a1Gv74rCH0cZuYMs1j1phVXcr6xrCAdJyCI&#10;S6sbrhT8HLfvHyB8QNbYWiYFd/KwWg7eFphre+NvuhahEhHCPkcFdQhdLqUvazLox7Yjjt7JOoMh&#10;SldJ7fAW4aaVWZLMpMGG40KNHW1qKi/Fr1FQ7qZt+hnu59Q1k2LWP/z2cPxSajTs13MQgfrwH361&#10;91pBNkkzeL6JT0Au/wAAAP//AwBQSwECLQAUAAYACAAAACEA2+H2y+4AAACFAQAAEwAAAAAAAAAA&#10;AAAAAAAAAAAAW0NvbnRlbnRfVHlwZXNdLnhtbFBLAQItABQABgAIAAAAIQBa9CxbvwAAABUBAAAL&#10;AAAAAAAAAAAAAAAAAB8BAABfcmVscy8ucmVsc1BLAQItABQABgAIAAAAIQAVZxPOxQAAAN0AAAAP&#10;AAAAAAAAAAAAAAAAAAcCAABkcnMvZG93bnJldi54bWxQSwUGAAAAAAMAAwC3AAAA+QIAAAAA&#10;" strokeweight=".5pt"/>
            <v:line id="Line 549" o:spid="_x0000_s11786" style="position:absolute;flip:x y;visibility:visible" from="1084944,1088445" to="1087386,111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7ZVxQAAAN0AAAAPAAAAZHJzL2Rvd25yZXYueG1sRI/RasJA&#10;FETfhf7Dcgt9002MSImuUgraPohg7Adcstckmr0bdleN/XpXEHwcZuYMM1/2phUXcr6xrCAdJSCI&#10;S6sbrhT87VfDTxA+IGtsLZOCG3lYLt4Gc8y1vfKOLkWoRISwz1FBHUKXS+nLmgz6ke2Io3ewzmCI&#10;0lVSO7xGuGnlOEmm0mDDcaHGjr5rKk/F2SgofyZtug63Y+qarJj2/3613W+U+njvv2YgAvXhFX62&#10;f7WCcZZm8HgTn4Bc3AEAAP//AwBQSwECLQAUAAYACAAAACEA2+H2y+4AAACFAQAAEwAAAAAAAAAA&#10;AAAAAAAAAAAAW0NvbnRlbnRfVHlwZXNdLnhtbFBLAQItABQABgAIAAAAIQBa9CxbvwAAABUBAAAL&#10;AAAAAAAAAAAAAAAAAB8BAABfcmVscy8ucmVsc1BLAQItABQABgAIAAAAIQB6K7ZVxQAAAN0AAAAP&#10;AAAAAAAAAAAAAAAAAAcCAABkcnMvZG93bnJldi54bWxQSwUGAAAAAAMAAwC3AAAA+QIAAAAA&#10;" strokeweight=".5pt"/>
            <v:line id="Line 550" o:spid="_x0000_s11785" style="position:absolute;flip:x y;visibility:visible" from="1084867,1088355" to="1106825,111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i4hxAAAAN0AAAAPAAAAZHJzL2Rvd25yZXYueG1sRI/RisIw&#10;FETfhf2HcBf2TdOqiHSNIgvqPohg3Q+4NNe22tyUJKvVrzeC4OMwM2eY2aIzjbiQ87VlBekgAUFc&#10;WF1zqeDvsOpPQfiArLGxTApu5GEx/+jNMNP2ynu65KEUEcI+QwVVCG0mpS8qMugHtiWO3tE6gyFK&#10;V0rt8BrhppHDJJlIgzXHhQpb+qmoOOf/RkGxGTfpOtxOqatH+aS7+9XusFXq67NbfoMI1IV3+NX+&#10;1QqGo3QMzzfxCcj5AwAA//8DAFBLAQItABQABgAIAAAAIQDb4fbL7gAAAIUBAAATAAAAAAAAAAAA&#10;AAAAAAAAAABbQ29udGVudF9UeXBlc10ueG1sUEsBAi0AFAAGAAgAAAAhAFr0LFu/AAAAFQEAAAsA&#10;AAAAAAAAAAAAAAAAHwEAAF9yZWxzLy5yZWxzUEsBAi0AFAAGAAgAAAAhAPXCLiHEAAAA3QAAAA8A&#10;AAAAAAAAAAAAAAAABwIAAGRycy9kb3ducmV2LnhtbFBLBQYAAAAAAwADALcAAAD4AgAAAAA=&#10;" strokeweight=".5pt"/>
            <v:line id="Line 551" o:spid="_x0000_s11784" style="position:absolute;flip:x y;visibility:visible" from="1084992,1088445" to="1106825,1103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ou6xgAAAN0AAAAPAAAAZHJzL2Rvd25yZXYueG1sRI/RasJA&#10;FETfhf7Dcgu+6SZapaRuQhHUPhShsR9wyd4mabN3w+6q0a/vCoKPw8ycYVbFYDpxIudbywrSaQKC&#10;uLK65VrB92EzeQXhA7LGzjIpuJCHIn8arTDT9sxfdCpDLSKEfYYKmhD6TEpfNWTQT21PHL0f6wyG&#10;KF0ttcNzhJtOzpJkKQ22HBca7GndUPVXHo2CavfSpdtw+U1dOy+Xw9Vv9odPpcbPw/sbiEBDeITv&#10;7Q+tYDZPF3B7E5+AzP8BAAD//wMAUEsBAi0AFAAGAAgAAAAhANvh9svuAAAAhQEAABMAAAAAAAAA&#10;AAAAAAAAAAAAAFtDb250ZW50X1R5cGVzXS54bWxQSwECLQAUAAYACAAAACEAWvQsW78AAAAVAQAA&#10;CwAAAAAAAAAAAAAAAAAfAQAAX3JlbHMvLnJlbHNQSwECLQAUAAYACAAAACEAmo6LusYAAADdAAAA&#10;DwAAAAAAAAAAAAAAAAAHAgAAZHJzL2Rvd25yZXYueG1sUEsFBgAAAAADAAMAtwAAAPoCAAAAAA==&#10;" strokeweight=".5pt"/>
            <v:line id="Line 552" o:spid="_x0000_s11783" style="position:absolute;rotation:180;visibility:visible" from="1107206,1100489" to="1110806,110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63xQAAAN0AAAAPAAAAZHJzL2Rvd25yZXYueG1sRI9bawIx&#10;FITfC/6HcIS+1cQLIqtRtFTwqVAv+HrYHHcXk5N1k9Vtf70pFPo4zMw3zGLVOSvu1ITKs4bhQIEg&#10;zr2puNBwPGzfZiBCRDZoPZOGbwqwWvZeFpgZ/+Avuu9jIRKEQ4YayhjrTMqQl+QwDHxNnLyLbxzG&#10;JJtCmgYfCe6sHCk1lQ4rTgsl1vReUn7dt06D39jjeVedNqrFH3X7nKjW1h9av/a79RxEpC7+h//a&#10;O6NhNB5O4fdNegJy+QQAAP//AwBQSwECLQAUAAYACAAAACEA2+H2y+4AAACFAQAAEwAAAAAAAAAA&#10;AAAAAAAAAAAAW0NvbnRlbnRfVHlwZXNdLnhtbFBLAQItABQABgAIAAAAIQBa9CxbvwAAABUBAAAL&#10;AAAAAAAAAAAAAAAAAB8BAABfcmVscy8ucmVsc1BLAQItABQABgAIAAAAIQD2AK63xQAAAN0AAAAP&#10;AAAAAAAAAAAAAAAAAAcCAABkcnMvZG93bnJldi54bWxQSwUGAAAAAAMAAwC3AAAA+QIAAAAA&#10;">
              <v:stroke endarrow="block"/>
            </v:line>
            <v:line id="Line 553" o:spid="_x0000_s11782" style="position:absolute;rotation:180;visibility:visible" from="1079488,1100489" to="1083088,110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ssxQAAAN0AAAAPAAAAZHJzL2Rvd25yZXYueG1sRI9BawIx&#10;FITvgv8hPKE3TbSlldUotbTgSdAqXh+b5+5i8rLdZHXbX2+EgsdhZr5h5svOWXGhJlSeNYxHCgRx&#10;7k3FhYb999dwCiJEZIPWM2n4pQDLRb83x8z4K2/psouFSBAOGWooY6wzKUNeksMw8jVx8k6+cRiT&#10;bAppGrwmuLNyotSrdFhxWiixpo+S8vOudRr8yu6P6+qwUi3+qZ/Ni2pt/an106B7n4GI1MVH+L+9&#10;Nhomz+M3uL9JT0AubgAAAP//AwBQSwECLQAUAAYACAAAACEA2+H2y+4AAACFAQAAEwAAAAAAAAAA&#10;AAAAAAAAAAAAW0NvbnRlbnRfVHlwZXNdLnhtbFBLAQItABQABgAIAAAAIQBa9CxbvwAAABUBAAAL&#10;AAAAAAAAAAAAAAAAAB8BAABfcmVscy8ucmVsc1BLAQItABQABgAIAAAAIQCZTAssxQAAAN0AAAAP&#10;AAAAAAAAAAAAAAAAAAcCAABkcnMvZG93bnJldi54bWxQSwUGAAAAAAMAAwC3AAAA+QIAAAAA&#10;">
              <v:stroke endarrow="block"/>
            </v:line>
            <v:line id="Line 554" o:spid="_x0000_s11781" style="position:absolute;rotation:180;visibility:visible" from="1079467,1116795" to="1083067,1116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59ewgAAAN0AAAAPAAAAZHJzL2Rvd25yZXYueG1sRE/LagIx&#10;FN0L/YdwC+408YGUqVGqKLgqqFO6vUxuZ4YmN9NJRsd+vVkILg/nvVz3zooLtaH2rGEyViCIC29q&#10;LjXk5/3oDUSIyAatZ9JwowDr1ctgiZnxVz7S5RRLkUI4ZKihirHJpAxFRQ7D2DfEifvxrcOYYFtK&#10;0+I1hTsrp0otpMOaU0OFDW0rKn5PndPgNzb/PtRfG9Xhv/r7nKvONjuth6/9xzuISH18ih/ug9Ew&#10;nU3S3PQmPQG5ugMAAP//AwBQSwECLQAUAAYACAAAACEA2+H2y+4AAACFAQAAEwAAAAAAAAAAAAAA&#10;AAAAAAAAW0NvbnRlbnRfVHlwZXNdLnhtbFBLAQItABQABgAIAAAAIQBa9CxbvwAAABUBAAALAAAA&#10;AAAAAAAAAAAAAB8BAABfcmVscy8ucmVsc1BLAQItABQABgAIAAAAIQDo059ewgAAAN0AAAAPAAAA&#10;AAAAAAAAAAAAAAcCAABkcnMvZG93bnJldi54bWxQSwUGAAAAAAMAAwC3AAAA9gIAAAAA&#10;">
              <v:stroke endarrow="block"/>
            </v:line>
            <v:line id="Line 555" o:spid="_x0000_s11780" style="position:absolute;visibility:visible" from="1096386,1087825" to="1097466,1087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j+ixgAAAN0AAAAPAAAAZHJzL2Rvd25yZXYueG1sRI9Ba8JA&#10;FITvhf6H5RV6q5tY0Ca6Smko9FALavH8zD6zodm3IbuN23/vCgWPw8x8wyzX0XZipMG3jhXkkwwE&#10;ce10y42C7/370wsIH5A1do5JwR95WK/u75ZYanfmLY270IgEYV+iAhNCX0rpa0MW/cT1xMk7ucFi&#10;SHJopB7wnOC2k9Msm0mLLacFgz29Gap/dr9WwdxUWzmX1ef+qxrbvIibeDgWSj0+xNcFiEAx3ML/&#10;7Q+tYPqcF3B9k56AXF0AAAD//wMAUEsBAi0AFAAGAAgAAAAhANvh9svuAAAAhQEAABMAAAAAAAAA&#10;AAAAAAAAAAAAAFtDb250ZW50X1R5cGVzXS54bWxQSwECLQAUAAYACAAAACEAWvQsW78AAAAVAQAA&#10;CwAAAAAAAAAAAAAAAAAfAQAAX3JlbHMvLnJlbHNQSwECLQAUAAYACAAAACEA+o4/osYAAADdAAAA&#10;DwAAAAAAAAAAAAAAAAAHAgAAZHJzL2Rvd25yZXYueG1sUEsFBgAAAAADAAMAtwAAAPoCAAAAAA==&#10;">
              <v:stroke endarrow="block"/>
            </v:line>
            <v:line id="Line 556" o:spid="_x0000_s11779" style="position:absolute;visibility:visible" from="1096513,1129479" to="1097593,1129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FyCwwAAAN0AAAAPAAAAZHJzL2Rvd25yZXYueG1sRE/Pa8Iw&#10;FL4L+x/CG+ymqRWmdkYZK8IOTqjKzm/NW1PWvJQmq/G/Xw4Djx/f780u2k6MNPjWsYL5LANBXDvd&#10;cqPgct5PVyB8QNbYOSYFN/Kw2z5MNlhod+WKxlNoRAphX6ACE0JfSOlrQxb9zPXEift2g8WQ4NBI&#10;PeA1hdtO5ln2LC22nBoM9vRmqP45/VoFS1NWcinLw/lYju18HT/i59daqafH+PoCIlAMd/G/+10r&#10;yBd52p/epCcgt38AAAD//wMAUEsBAi0AFAAGAAgAAAAhANvh9svuAAAAhQEAABMAAAAAAAAAAAAA&#10;AAAAAAAAAFtDb250ZW50X1R5cGVzXS54bWxQSwECLQAUAAYACAAAACEAWvQsW78AAAAVAQAACwAA&#10;AAAAAAAAAAAAAAAfAQAAX3JlbHMvLnJlbHNQSwECLQAUAAYACAAAACEApdhcgsMAAADdAAAADwAA&#10;AAAAAAAAAAAAAAAHAgAAZHJzL2Rvd25yZXYueG1sUEsFBgAAAAADAAMAtwAAAPcCAAAAAA==&#10;">
              <v:stroke endarrow="block"/>
            </v:line>
            <v:shape id="AutoShape 557" o:spid="_x0000_s11778" type="#_x0000_t13" style="position:absolute;left:1083067;top:1115778;width:3599;height:1080;rotation:-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10xAAAAN0AAAAPAAAAZHJzL2Rvd25yZXYueG1sRI9BawIx&#10;FITvBf9DeIK3mt21FLsaRaxCb6XWg8fH5rm7uHlZklSjv94UBI/DzHzDzJfRdOJMzreWFeTjDARx&#10;ZXXLtYL97/Z1CsIHZI2dZVJwJQ/LxeBljqW2F/6h8y7UIkHYl6igCaEvpfRVQwb92PbEyTtaZzAk&#10;6WqpHV4S3HSyyLJ3abDltNBgT+uGqtPuzyj41lN09XEf6TMeepl/vN2um4NSo2FczUAEiuEZfrS/&#10;tIJiUuTw/yY9Abm4AwAA//8DAFBLAQItABQABgAIAAAAIQDb4fbL7gAAAIUBAAATAAAAAAAAAAAA&#10;AAAAAAAAAABbQ29udGVudF9UeXBlc10ueG1sUEsBAi0AFAAGAAgAAAAhAFr0LFu/AAAAFQEAAAsA&#10;AAAAAAAAAAAAAAAAHwEAAF9yZWxzLy5yZWxzUEsBAi0AFAAGAAgAAAAhAILEHXTEAAAA3QAAAA8A&#10;AAAAAAAAAAAAAAAABwIAAGRycy9kb3ducmV2LnhtbFBLBQYAAAAAAwADALcAAAD4AgAAAAA=&#10;" filled="f" insetpen="t">
              <v:textbox inset="2.88pt,2.88pt,2.88pt,2.88pt"/>
            </v:shape>
            <v:shape id="AutoShape 558" o:spid="_x0000_s11777" type="#_x0000_t13" style="position:absolute;left:1107439;top:1115736;width:3600;height:1080;rotation:-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Bg1xgAAAN0AAAAPAAAAZHJzL2Rvd25yZXYueG1sRI/dagIx&#10;FITvBd8hHKE3RbPdgspqFBELhSLiH3h52Bw3i5uTZZPq6tM3QsHLYWa+Yabz1lbiSo0vHSv4GCQg&#10;iHOnSy4UHPZf/TEIH5A1Vo5JwZ08zGfdzhQz7W68pesuFCJC2GeowIRQZ1L63JBFP3A1cfTOrrEY&#10;omwKqRu8RbitZJokQ2mx5LhgsKalofyy+7UKzu/j0aPYrOzq8vM4Hav16Z4Yp9Rbr11MQARqwyv8&#10;3/7WCtLPNIXnm/gE5OwPAAD//wMAUEsBAi0AFAAGAAgAAAAhANvh9svuAAAAhQEAABMAAAAAAAAA&#10;AAAAAAAAAAAAAFtDb250ZW50X1R5cGVzXS54bWxQSwECLQAUAAYACAAAACEAWvQsW78AAAAVAQAA&#10;CwAAAAAAAAAAAAAAAAAfAQAAX3JlbHMvLnJlbHNQSwECLQAUAAYACAAAACEA3dwYNcYAAADdAAAA&#10;DwAAAAAAAAAAAAAAAAAHAgAAZHJzL2Rvd25yZXYueG1sUEsFBgAAAAADAAMAtwAAAPoCAAAAAA==&#10;" filled="f" insetpen="t">
              <v:textbox inset="2.88pt,2.88pt,2.88pt,2.88pt"/>
            </v:shape>
            <v:shape id="AutoShape 559" o:spid="_x0000_s11776" type="#_x0000_t13" style="position:absolute;left:1081743;top:1101368;width:2520;height:72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84xwAAAN0AAAAPAAAAZHJzL2Rvd25yZXYueG1sRI9Lb8Iw&#10;EITvSPwHaytxKw5BPBQwCJBQKSdehx638ZKkxOsodiHl12OkShxHM/ONZjpvTCmuVLvCsoJeNwJB&#10;nFpdcKbgdFy/j0E4j6yxtEwK/sjBfNZuTTHR9sZ7uh58JgKEXYIKcu+rREqX5mTQdW1FHLyzrQ36&#10;IOtM6hpvAW5KGUfRUBosOCzkWNEqp/Ry+DUK7PK4SavPQW81OH0U3z+j4X33tVWq89YsJiA8Nf4V&#10;/m9vtIK4H/fh+SY8ATl7AAAA//8DAFBLAQItABQABgAIAAAAIQDb4fbL7gAAAIUBAAATAAAAAAAA&#10;AAAAAAAAAAAAAABbQ29udGVudF9UeXBlc10ueG1sUEsBAi0AFAAGAAgAAAAhAFr0LFu/AAAAFQEA&#10;AAsAAAAAAAAAAAAAAAAAHwEAAF9yZWxzLy5yZWxzUEsBAi0AFAAGAAgAAAAhAI8o7zjHAAAA3QAA&#10;AA8AAAAAAAAAAAAAAAAABwIAAGRycy9kb3ducmV2LnhtbFBLBQYAAAAAAwADALcAAAD7AgAAAAA=&#10;" filled="f" insetpen="t">
              <v:textbox inset="2.88pt,2.88pt,2.88pt,2.88pt"/>
            </v:shape>
            <v:shape id="AutoShape 560" o:spid="_x0000_s11775" type="#_x0000_t13" style="position:absolute;left:1109695;top:1101347;width:2520;height:72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XdMyAAAAN0AAAAPAAAAZHJzL2Rvd25yZXYueG1sRI9Ba8JA&#10;FITvBf/D8gRvdZO0WkndiBWk2pNVDx5fs88kmn0bsltN/fXdQsHjMDPfMNNZZ2pxodZVlhXEwwgE&#10;cW51xYWC/W75OAHhPLLG2jIp+CEHs6z3MMVU2yt/0mXrCxEg7FJUUHrfpFK6vCSDbmgb4uAdbWvQ&#10;B9kWUrd4DXBTyySKxtJgxWGhxIYWJeXn7bdRYN92q7xZj+LFaP9efZ1exrfN4UOpQb+bv4Lw1Pl7&#10;+L+90gqSp+QZ/t6EJyCzXwAAAP//AwBQSwECLQAUAAYACAAAACEA2+H2y+4AAACFAQAAEwAAAAAA&#10;AAAAAAAAAAAAAAAAW0NvbnRlbnRfVHlwZXNdLnhtbFBLAQItABQABgAIAAAAIQBa9CxbvwAAABUB&#10;AAALAAAAAAAAAAAAAAAAAB8BAABfcmVscy8ucmVsc1BLAQItABQABgAIAAAAIQAAwXdMyAAAAN0A&#10;AAAPAAAAAAAAAAAAAAAAAAcCAABkcnMvZG93bnJldi54bWxQSwUGAAAAAAMAAwC3AAAA/AIAAAAA&#10;" filled="f" insetpen="t">
              <v:textbox inset="2.88pt,2.88pt,2.88pt,2.88pt"/>
            </v:shape>
            <v:shape id="AutoShape 561" o:spid="_x0000_s11774" type="#_x0000_t13" style="position:absolute;left:1109760;top:1115054;width:2520;height:72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8EGxwAAAN0AAAAPAAAAZHJzL2Rvd25yZXYueG1sRI/dasJA&#10;FITvC77Dcgq9q5tGlJK6imilPxBK1eLtMXtMgtmzYXer0ad3C0Ivh5n5hhlPO9OIIzlfW1bw1E9A&#10;EBdW11wq2KyXj88gfEDW2FgmBWfyMJ307saYaXvibzquQikihH2GCqoQ2kxKX1Rk0PdtSxy9vXUG&#10;Q5SulNrhKcJNI9MkGUmDNceFCluaV1QcVr9GwQ7d19vHZWvy13rxUwzysBx+5ko93HezFxCBuvAf&#10;vrXftYJ0kA7h7018AnJyBQAA//8DAFBLAQItABQABgAIAAAAIQDb4fbL7gAAAIUBAAATAAAAAAAA&#10;AAAAAAAAAAAAAABbQ29udGVudF9UeXBlc10ueG1sUEsBAi0AFAAGAAgAAAAhAFr0LFu/AAAAFQEA&#10;AAsAAAAAAAAAAAAAAAAAHwEAAF9yZWxzLy5yZWxzUEsBAi0AFAAGAAgAAAAhABfDwQbHAAAA3QAA&#10;AA8AAAAAAAAAAAAAAAAABwIAAGRycy9kb3ducmV2LnhtbFBLBQYAAAAAAwADALcAAAD7AgAAAAA=&#10;" filled="f" insetpen="t">
              <v:textbox inset="2.88pt,2.88pt,2.88pt,2.88pt"/>
            </v:shape>
            <v:shape id="AutoShape 562" o:spid="_x0000_s11773" type="#_x0000_t13" style="position:absolute;left:1081680;top:1115090;width:2520;height:72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V9xxwAAAN0AAAAPAAAAZHJzL2Rvd25yZXYueG1sRI9ba8JA&#10;FITfBf/Dcgp9000jlRJdRdpKLxCKN3w9Zo9JMHs27G417a93CwUfh5n5hpnOO9OIMzlfW1bwMExA&#10;EBdW11wq2G6WgycQPiBrbCyTgh/yMJ/1e1PMtL3wis7rUIoIYZ+hgiqENpPSFxUZ9EPbEkfvaJ3B&#10;EKUrpXZ4iXDTyDRJxtJgzXGhwpaeKypO62+j4IDu6+3jd2/y1/plV4zysHz8zJW6v+sWExCBunAL&#10;/7fftYJ0lI7h7018AnJ2BQAA//8DAFBLAQItABQABgAIAAAAIQDb4fbL7gAAAIUBAAATAAAAAAAA&#10;AAAAAAAAAAAAAABbQ29udGVudF9UeXBlc10ueG1sUEsBAi0AFAAGAAgAAAAhAFr0LFu/AAAAFQEA&#10;AAsAAAAAAAAAAAAAAAAAHwEAAF9yZWxzLy5yZWxzUEsBAi0AFAAGAAgAAAAhAOcRX3HHAAAA3QAA&#10;AA8AAAAAAAAAAAAAAAAABwIAAGRycy9kb3ducmV2LnhtbFBLBQYAAAAAAwADALcAAAD7AgAAAAA=&#10;" filled="f" insetpen="t">
              <v:textbox inset="2.88pt,2.88pt,2.88pt,2.88pt"/>
            </v:shape>
            <v:line id="Line 563" o:spid="_x0000_s11772" style="position:absolute;visibility:visible" from="1075147,1105359" to="1077667,1105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45bxgAAAN0AAAAPAAAAZHJzL2Rvd25yZXYueG1sRI/dagIx&#10;FITvC75DOELvNOsW+rMaRfyBSi+k1gc4bk43WzcnSxJ19embgtDLYWa+YSazzjbiTD7UjhWMhhkI&#10;4tLpmisF+6/14BVEiMgaG8ek4EoBZtPewwQL7S78SeddrESCcChQgYmxLaQMpSGLYeha4uR9O28x&#10;JukrqT1eEtw2Ms+yZ2mx5rRgsKWFofK4O1kFG3/4OI5ulZEH3vhVs12+Bfuj1GO/m49BROrif/je&#10;ftcK8qf8Bf7epCcgp78AAAD//wMAUEsBAi0AFAAGAAgAAAAhANvh9svuAAAAhQEAABMAAAAAAAAA&#10;AAAAAAAAAAAAAFtDb250ZW50X1R5cGVzXS54bWxQSwECLQAUAAYACAAAACEAWvQsW78AAAAVAQAA&#10;CwAAAAAAAAAAAAAAAAAfAQAAX3JlbHMvLnJlbHNQSwECLQAUAAYACAAAACEAbc+OW8YAAADdAAAA&#10;DwAAAAAAAAAAAAAAAAAHAgAAZHJzL2Rvd25yZXYueG1sUEsFBgAAAAADAAMAtwAAAPoCAAAAAA==&#10;" strokeweight="1pt"/>
            <v:line id="Line 564" o:spid="_x0000_s11771" style="position:absolute;flip:y;visibility:visible" from="1077667,1102635" to="1082707,1105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bVvxAAAAN0AAAAPAAAAZHJzL2Rvd25yZXYueG1sRE/Pa8Iw&#10;FL4P/B/CE3YZmq4botUoMhjs4GUqFW/P5tmUNi9dkmn33y+HwY4f3+/VZrCduJEPjWMFz9MMBHHl&#10;dMO1guPhfTIHESKyxs4xKfihAJv16GGFhXZ3/qTbPtYihXAoUIGJsS+kDJUhi2HqeuLEXZ23GBP0&#10;tdQe7yncdjLPspm02HBqMNjTm6Gq3X9bBXK+e/ry28trW7an08KUVdmfd0o9joftEkSkIf6L/9wf&#10;WkH+kqe56U16AnL9CwAA//8DAFBLAQItABQABgAIAAAAIQDb4fbL7gAAAIUBAAATAAAAAAAAAAAA&#10;AAAAAAAAAABbQ29udGVudF9UeXBlc10ueG1sUEsBAi0AFAAGAAgAAAAhAFr0LFu/AAAAFQEAAAsA&#10;AAAAAAAAAAAAAAAAHwEAAF9yZWxzLy5yZWxzUEsBAi0AFAAGAAgAAAAhAHjJtW/EAAAA3QAAAA8A&#10;AAAAAAAAAAAAAAAABwIAAGRycy9kb3ducmV2LnhtbFBLBQYAAAAAAwADALcAAAD4AgAAAAA=&#10;"/>
            <v:line id="Line 565" o:spid="_x0000_s11770" style="position:absolute;visibility:visible" from="1077667,1105359" to="1082707,111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ALyAAAAN0AAAAPAAAAZHJzL2Rvd25yZXYueG1sRI9Ba8JA&#10;FITvhf6H5RV6q5tGCG10FWkpaA+lWkGPz+wzic2+DbvbJP33riB4HGbmG2Y6H0wjOnK+tqzgeZSA&#10;IC6srrlUsP35eHoB4QOyxsYyKfgnD/PZ/d0Uc217XlO3CaWIEPY5KqhCaHMpfVGRQT+yLXH0jtYZ&#10;DFG6UmqHfYSbRqZJkkmDNceFClt6q6j43fwZBV/j76xbrD6Xw26VHYr39WF/6p1Sjw/DYgIi0BBu&#10;4Wt7qRWk4/QVLm/iE5CzMwAAAP//AwBQSwECLQAUAAYACAAAACEA2+H2y+4AAACFAQAAEwAAAAAA&#10;AAAAAAAAAAAAAAAAW0NvbnRlbnRfVHlwZXNdLnhtbFBLAQItABQABgAIAAAAIQBa9CxbvwAAABUB&#10;AAALAAAAAAAAAAAAAAAAAB8BAABfcmVscy8ucmVsc1BLAQItABQABgAIAAAAIQBDbmALyAAAAN0A&#10;AAAPAAAAAAAAAAAAAAAAAAcCAABkcnMvZG93bnJldi54bWxQSwUGAAAAAAMAAwC3AAAA/AIAAAAA&#10;"/>
            <v:line id="Line 566" o:spid="_x0000_s11769" style="position:absolute;visibility:visible" from="1077667,1105359" to="1111145,1114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V9LxAAAAN0AAAAPAAAAZHJzL2Rvd25yZXYueG1sRE/Pa8Iw&#10;FL4P/B/CG3ib6SwU6YwiiqA7iLrBdnw2b21n81KSrK3/vTkIO358v+fLwTSiI+drywpeJwkI4sLq&#10;mksFnx/blxkIH5A1NpZJwY08LBejpznm2vZ8ou4cShFD2OeooAqhzaX0RUUG/cS2xJH7sc5giNCV&#10;UjvsY7hp5DRJMmmw5thQYUvriorr+c8oOKTHrFvt33fD1z67FJvT5fu3d0qNn4fVG4hAQ/gXP9w7&#10;rWCapnF/fBOfgFzcAQAA//8DAFBLAQItABQABgAIAAAAIQDb4fbL7gAAAIUBAAATAAAAAAAAAAAA&#10;AAAAAAAAAABbQ29udGVudF9UeXBlc10ueG1sUEsBAi0AFAAGAAgAAAAhAFr0LFu/AAAAFQEAAAsA&#10;AAAAAAAAAAAAAAAAHwEAAF9yZWxzLy5yZWxzUEsBAi0AFAAGAAgAAAAhAFeNX0vEAAAA3QAAAA8A&#10;AAAAAAAAAAAAAAAABwIAAGRycy9kb3ducmV2LnhtbFBLBQYAAAAAAwADALcAAAD4AgAAAAA=&#10;"/>
            <v:line id="Line 567" o:spid="_x0000_s11768" style="position:absolute;flip:y;visibility:visible" from="1077709,1102635" to="1110787,1105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oovxwAAAN0AAAAPAAAAZHJzL2Rvd25yZXYueG1sRI9BawIx&#10;FITvhf6H8AQvpWbVUnQ1ihQKPXipyoq35+a5WXbzsk2ibv99Uyj0OMzMN8xy3dtW3MiH2rGC8SgD&#10;QVw6XXOl4LB/f56BCBFZY+uYFHxTgPXq8WGJuXZ3/qTbLlYiQTjkqMDE2OVShtKQxTByHXHyLs5b&#10;jEn6SmqP9wS3rZxk2au0WHNaMNjRm6Gy2V2tAjnbPn35zfmlKZrjcW6KsuhOW6WGg36zABGpj//h&#10;v/aHVjCZTsfw+yY9Abn6AQAA//8DAFBLAQItABQABgAIAAAAIQDb4fbL7gAAAIUBAAATAAAAAAAA&#10;AAAAAAAAAAAAAABbQ29udGVudF9UeXBlc10ueG1sUEsBAi0AFAAGAAgAAAAhAFr0LFu/AAAAFQEA&#10;AAsAAAAAAAAAAAAAAAAAHwEAAF9yZWxzLy5yZWxzUEsBAi0AFAAGAAgAAAAhAGwqii/HAAAA3QAA&#10;AA8AAAAAAAAAAAAAAAAABwIAAGRycy9kb3ducmV2LnhtbFBLBQYAAAAAAwADALcAAAD7AgAAAAA=&#10;"/>
            <v:line id="Line 568" o:spid="_x0000_s11767" style="position:absolute;flip:y;visibility:visible" from="1083088,1096995" to="1083088,1100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kCxgAAAN0AAAAPAAAAZHJzL2Rvd25yZXYueG1sRI9Ba8JA&#10;EIXvBf/DMoVegm5MoNToKtpWEIoHrQePQ3ZMQrOzITvV9N+7hUKPjzfve/MWq8G16kp9aDwbmE5S&#10;UMSltw1XBk6f2/ELqCDIFlvPZOCHAqyWo4cFFtbf+EDXo1QqQjgUaKAW6QqtQ1mTwzDxHXH0Lr53&#10;KFH2lbY93iLctTpL02ftsOHYUGNHrzWVX8dvF9/Y7vktz5ON00kyo/ezfKRajHl6HNZzUEKD/B//&#10;pXfWQJbnGfyuiQjQyzsAAAD//wMAUEsBAi0AFAAGAAgAAAAhANvh9svuAAAAhQEAABMAAAAAAAAA&#10;AAAAAAAAAAAAAFtDb250ZW50X1R5cGVzXS54bWxQSwECLQAUAAYACAAAACEAWvQsW78AAAAVAQAA&#10;CwAAAAAAAAAAAAAAAAAfAQAAX3JlbHMvLnJlbHNQSwECLQAUAAYACAAAACEA5DFpAsYAAADdAAAA&#10;DwAAAAAAAAAAAAAAAAAHAgAAZHJzL2Rvd25yZXYueG1sUEsFBgAAAAADAAMAtwAAAPoCAAAAAA==&#10;">
              <v:stroke endarrow="block"/>
            </v:line>
            <v:line id="Line 569" o:spid="_x0000_s11766" style="position:absolute;rotation:180;flip:y;visibility:visible" from="1082834,1116901" to="1082834,112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HsxgAAAN0AAAAPAAAAZHJzL2Rvd25yZXYueG1sRI9PawIx&#10;EMXvhX6HMIXeatZdEbsaRYRCTwX/IPQ2bMbdxc0kJlFXP70RCj0+3rzfmzdb9KYTF/KhtaxgOMhA&#10;EFdWt1wr2G2/PiYgQkTW2FkmBTcKsJi/vsyw1PbKa7psYi0ShEOJCpoYXSllqBoyGAbWESfvYL3B&#10;mKSvpfZ4TXDTyTzLxtJgy6mhQUerhqrj5mzSG5/e383v/ngL+WFlfs4jd3Ijpd7f+uUURKQ+/h//&#10;pb+1grwoCniuSQiQ8wcAAAD//wMAUEsBAi0AFAAGAAgAAAAhANvh9svuAAAAhQEAABMAAAAAAAAA&#10;AAAAAAAAAAAAAFtDb250ZW50X1R5cGVzXS54bWxQSwECLQAUAAYACAAAACEAWvQsW78AAAAVAQAA&#10;CwAAAAAAAAAAAAAAAAAfAQAAX3JlbHMvLnJlbHNQSwECLQAUAAYACAAAACEArDjx7MYAAADdAAAA&#10;DwAAAAAAAAAAAAAAAAAHAgAAZHJzL2Rvd25yZXYueG1sUEsFBgAAAAADAAMAtwAAAPoCAAAAAA==&#10;">
              <v:stroke endarrow="block"/>
            </v:line>
            <v:line id="Line 570" o:spid="_x0000_s11765" style="position:absolute;rotation:180;flip:y;visibility:visible" from="1111084,1116773" to="1111084,112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WmYxgAAAN0AAAAPAAAAZHJzL2Rvd25yZXYueG1sRI9Ba8JA&#10;EIXvhf6HZQre6qYxFE1dRQKFnoRaEbwN2TEJZmfX3Y3G/vpuodDj48373rzlejS9uJIPnWUFL9MM&#10;BHFtdceNgv3X+/McRIjIGnvLpOBOAdarx4clltre+JOuu9iIBOFQooI2RldKGeqWDIapdcTJO1lv&#10;MCbpG6k93hLc9DLPsldpsOPU0KKjqqX6vBtMemPh/bc5Hs73kJ8qsx0Kd3GFUpOncfMGItIY/4//&#10;0h9aQT6bFfC7JiFArn4AAAD//wMAUEsBAi0AFAAGAAgAAAAhANvh9svuAAAAhQEAABMAAAAAAAAA&#10;AAAAAAAAAAAAAFtDb250ZW50X1R5cGVzXS54bWxQSwECLQAUAAYACAAAACEAWvQsW78AAAAVAQAA&#10;CwAAAAAAAAAAAAAAAAAfAQAAX3JlbHMvLnJlbHNQSwECLQAUAAYACAAAACEAI9FpmMYAAADdAAAA&#10;DwAAAAAAAAAAAAAAAAAHAgAAZHJzL2Rvd25yZXYueG1sUEsFBgAAAAADAAMAtwAAAPoCAAAAAA==&#10;">
              <v:stroke endarrow="block"/>
            </v:line>
            <v:line id="Line 571" o:spid="_x0000_s11764" style="position:absolute;flip:y;visibility:visible" from="1110978,1096020" to="1110978,1100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PF2xgAAAN0AAAAPAAAAZHJzL2Rvd25yZXYueG1sRI/Na8JA&#10;EMXvhf4PyxR6CbqpoUWjq/RLEKQHPw4eh+yYBLOzITvV+N+7QqHHx5v3e/Nmi9416kxdqD0beBmm&#10;oIgLb2suDex3y8EYVBBki41nMnClAIv548MMc+svvKHzVkoVIRxyNFCJtLnWoajIYRj6ljh6R985&#10;lCi7UtsOLxHuGj1K0zftsObYUGFLnxUVp+2vi28sf/gry5IPp5NkQt8HWadajHl+6t+noIR6+T/+&#10;S6+sgVGWvcJ9TUSAnt8AAAD//wMAUEsBAi0AFAAGAAgAAAAhANvh9svuAAAAhQEAABMAAAAAAAAA&#10;AAAAAAAAAAAAAFtDb250ZW50X1R5cGVzXS54bWxQSwECLQAUAAYACAAAACEAWvQsW78AAAAVAQAA&#10;CwAAAAAAAAAAAAAAAAAfAQAAX3JlbHMvLnJlbHNQSwECLQAUAAYACAAAACEAa9jxdsYAAADdAAAA&#10;DwAAAAAAAAAAAAAAAAAHAgAAZHJzL2Rvd25yZXYueG1sUEsFBgAAAAADAAMAtwAAAPoCAAAAAA==&#10;">
              <v:stroke endarrow="block"/>
            </v:line>
            <v:line id="Line 572" o:spid="_x0000_s11763" style="position:absolute;rotation:180;flip:y;visibility:visible" from="1076865,1116815" to="1082795,1118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1J0xQAAAN0AAAAPAAAAZHJzL2Rvd25yZXYueG1sRI9PawIx&#10;EMXvgt8hTMGbZruKtFujFKHgqeAfhN6Gzbi7uJnEJOraT28EwePjzfu9ebNFZ1pxIR8aywreRxkI&#10;4tLqhisFu+3P8ANEiMgaW8uk4EYBFvN+b4aFtlde02UTK5EgHApUUMfoCilDWZPBMLKOOHkH6w3G&#10;JH0ltcdrgptW5lk2lQYbTg01OlrWVB43Z5Pe+PT+3/ztj7eQH5bm9zxxJzdRavDWfX+BiNTF1/Ez&#10;vdIK8vF4Co81CQFyfgcAAP//AwBQSwECLQAUAAYACAAAACEA2+H2y+4AAACFAQAAEwAAAAAAAAAA&#10;AAAAAAAAAAAAW0NvbnRlbnRfVHlwZXNdLnhtbFBLAQItABQABgAIAAAAIQBa9CxbvwAAABUBAAAL&#10;AAAAAAAAAAAAAAAAAB8BAABfcmVscy8ucmVsc1BLAQItABQABgAIAAAAIQC8T1J0xQAAAN0AAAAP&#10;AAAAAAAAAAAAAAAAAAcCAABkcnMvZG93bnJldi54bWxQSwUGAAAAAAMAAwC3AAAA+QIAAAAA&#10;">
              <v:stroke endarrow="block"/>
            </v:line>
            <v:line id="Line 573" o:spid="_x0000_s11762" style="position:absolute;flip:x;visibility:visible" from="1076757,1116795" to="1082686,112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sqaxgAAAN0AAAAPAAAAZHJzL2Rvd25yZXYueG1sRI/Na8JA&#10;EMXvhf4PyxR6CbqpgVajq/RLEKQHPw4eh+yYBLOzITvV+N+7QqHHx5v3e/Nmi9416kxdqD0beBmm&#10;oIgLb2suDex3y8EYVBBki41nMnClAIv548MMc+svvKHzVkoVIRxyNFCJtLnWoajIYRj6ljh6R985&#10;lCi7UtsOLxHuGj1K01ftsObYUGFLnxUVp+2vi28sf/gry5IPp5NkQt8HWadajHl+6t+noIR6+T/+&#10;S6+sgVGWvcF9TUSAnt8AAAD//wMAUEsBAi0AFAAGAAgAAAAhANvh9svuAAAAhQEAABMAAAAAAAAA&#10;AAAAAAAAAAAAAFtDb250ZW50X1R5cGVzXS54bWxQSwECLQAUAAYACAAAACEAWvQsW78AAAAVAQAA&#10;CwAAAAAAAAAAAAAAAAAfAQAAX3JlbHMvLnJlbHNQSwECLQAUAAYACAAAACEA9EbKmsYAAADdAAAA&#10;DwAAAAAAAAAAAAAAAAAHAgAAZHJzL2Rvd25yZXYueG1sUEsFBgAAAAADAAMAtwAAAPoCAAAAAA==&#10;">
              <v:stroke endarrow="block"/>
            </v:line>
            <v:line id="Line 574" o:spid="_x0000_s11761" style="position:absolute;rotation:152;flip:y;visibility:visible" from="1077056,1099050" to="1082985,1100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hDnxAAAAN0AAAAPAAAAZHJzL2Rvd25yZXYueG1sRE9Na8JA&#10;EL0L/Q/LFLyZTRO0krpKCSgteNG2h96G7DRJm51Ns2sS/fXuQfD4eN+rzWga0VPnassKnqIYBHFh&#10;dc2lgs+P7WwJwnlkjY1lUnAmB5v1w2SFmbYDH6g/+lKEEHYZKqi8bzMpXVGRQRfZljhwP7Yz6APs&#10;Sqk7HEK4aWQSxwtpsObQUGFLeUXF3/FkFDx/7/89x678+r1Qjrv+nZf1XKnp4/j6AsLT6O/im/tN&#10;K0jSNMwNb8ITkOsrAAAA//8DAFBLAQItABQABgAIAAAAIQDb4fbL7gAAAIUBAAATAAAAAAAAAAAA&#10;AAAAAAAAAABbQ29udGVudF9UeXBlc10ueG1sUEsBAi0AFAAGAAgAAAAhAFr0LFu/AAAAFQEAAAsA&#10;AAAAAAAAAAAAAAAAHwEAAF9yZWxzLy5yZWxzUEsBAi0AFAAGAAgAAAAhAGK6EOfEAAAA3QAAAA8A&#10;AAAAAAAAAAAAAAAABwIAAGRycy9kb3ducmV2LnhtbFBLBQYAAAAAAwADALcAAAD4AgAAAAA=&#10;">
              <v:stroke endarrow="block"/>
            </v:line>
            <v:line id="Line 575" o:spid="_x0000_s11760" style="position:absolute;visibility:visible" from="1111126,1116731" to="1118114,1122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2PCxgAAAN0AAAAPAAAAZHJzL2Rvd25yZXYueG1sRI9BawIx&#10;FITvQv9DeIXeNKuCdlejlC5CD62glp6fm9fN0s3Lsolr+u9NQehxmJlvmPU22lYM1PvGsYLpJANB&#10;XDndcK3g87QbP4PwAVlj65gU/JKH7eZhtMZCuysfaDiGWiQI+wIVmBC6QkpfGbLoJ64jTt636y2G&#10;JPta6h6vCW5bOcuyhbTYcFow2NGroerneLEKlqY8yKUs30/7cmimefyIX+dcqafH+LICESiG//C9&#10;/aYVzObzHP7epCcgNzcAAAD//wMAUEsBAi0AFAAGAAgAAAAhANvh9svuAAAAhQEAABMAAAAAAAAA&#10;AAAAAAAAAAAAAFtDb250ZW50X1R5cGVzXS54bWxQSwECLQAUAAYACAAAACEAWvQsW78AAAAVAQAA&#10;CwAAAAAAAAAAAAAAAAAfAQAAX3JlbHMvLnJlbHNQSwECLQAUAAYACAAAACEAsTtjwsYAAADdAAAA&#10;DwAAAAAAAAAAAAAAAAAHAgAAZHJzL2Rvd25yZXYueG1sUEsFBgAAAAADAAMAtwAAAPoCAAAAAA==&#10;">
              <v:stroke endarrow="block"/>
            </v:line>
            <v:line id="Line 576" o:spid="_x0000_s11759" style="position:absolute;flip:x y;visibility:visible" from="1077180,1095371" to="1082962,110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IwrwwAAAN0AAAAPAAAAZHJzL2Rvd25yZXYueG1sRE/JbsIw&#10;EL0j9R+sqcQNHBYhmmJQhVSpBy4sotdJPI1T4nESmxD+Hh+QOD69fbXpbSU6an3pWMFknIAgzp0u&#10;uVBwOn6PliB8QNZYOSYFd/KwWb8NVphqd+M9dYdQiBjCPkUFJoQ6ldLnhiz6sauJI/fnWoshwraQ&#10;usVbDLeVnCbJQlosOTYYrGlrKL8crlZBl10n/+fd/uKz3+YjW5pmu2sWSg3f+69PEIH68BI/3T9a&#10;wXQ2j/vjm/gE5PoBAAD//wMAUEsBAi0AFAAGAAgAAAAhANvh9svuAAAAhQEAABMAAAAAAAAAAAAA&#10;AAAAAAAAAFtDb250ZW50X1R5cGVzXS54bWxQSwECLQAUAAYACAAAACEAWvQsW78AAAAVAQAACwAA&#10;AAAAAAAAAAAAAAAfAQAAX3JlbHMvLnJlbHNQSwECLQAUAAYACAAAACEApZyMK8MAAADdAAAADwAA&#10;AAAAAAAAAAAAAAAHAgAAZHJzL2Rvd25yZXYueG1sUEsFBgAAAAADAAMAtwAAAPcCAAAAAA==&#10;">
              <v:stroke endarrow="block"/>
            </v:line>
            <v:line id="Line 577" o:spid="_x0000_s11758" style="position:absolute;rotation:-28;flip:y;visibility:visible" from="1112778,1092822" to="1116161,110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rJxgAAAN0AAAAPAAAAZHJzL2Rvd25yZXYueG1sRI9Ba8JA&#10;FITvhf6H5RV6qxu1ikRXEYu0UHrQCF4f2WeSNvs27m6T6K/vFgSPw8x8wyxWvalFS85XlhUMBwkI&#10;4tzqigsFh2z7MgPhA7LG2jIpuJCH1fLxYYGpth3vqN2HQkQI+xQVlCE0qZQ+L8mgH9iGOHon6wyG&#10;KF0htcMuwk0tR0kylQYrjgslNrQpKf/Z/xoFX9laO3d878byrZq03+fr9lNmSj0/9es5iEB9uIdv&#10;7Q+tYDR+HcL/m/gE5PIPAAD//wMAUEsBAi0AFAAGAAgAAAAhANvh9svuAAAAhQEAABMAAAAAAAAA&#10;AAAAAAAAAAAAAFtDb250ZW50X1R5cGVzXS54bWxQSwECLQAUAAYACAAAACEAWvQsW78AAAAVAQAA&#10;CwAAAAAAAAAAAAAAAAAfAQAAX3JlbHMvLnJlbHNQSwECLQAUAAYACAAAACEAz0wKycYAAADdAAAA&#10;DwAAAAAAAAAAAAAAAAAHAgAAZHJzL2Rvd25yZXYueG1sUEsFBgAAAAADAAMAtwAAAPoCAAAAAA==&#10;">
              <v:stroke endarrow="block"/>
            </v:line>
            <v:line id="Line 578" o:spid="_x0000_s11757" style="position:absolute;rotation:327746fd;flip:y;visibility:visible" from="1110840,1098815" to="1118040,1100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HL/xAAAAN0AAAAPAAAAZHJzL2Rvd25yZXYueG1sRI9Bi8Iw&#10;FITvgv8hPMGLaLrdRbQaRVZcPC1Y9f5onm2xeSlNtNVfbxYWPA4z8w2zXHemEndqXGlZwcckAkGc&#10;WV1yruB03I1nIJxH1lhZJgUPcrBe9XtLTLRt+UD31OciQNglqKDwvk6kdFlBBt3E1sTBu9jGoA+y&#10;yaVusA1wU8k4iqbSYMlhocCavgvKrunNKNjq6hm151LPb/FPmpvR6GS3v0oNB91mAcJT59/h//Ze&#10;K4g/v2L4exOegFy9AAAA//8DAFBLAQItABQABgAIAAAAIQDb4fbL7gAAAIUBAAATAAAAAAAAAAAA&#10;AAAAAAAAAABbQ29udGVudF9UeXBlc10ueG1sUEsBAi0AFAAGAAgAAAAhAFr0LFu/AAAAFQEAAAsA&#10;AAAAAAAAAAAAAAAAHwEAAF9yZWxzLy5yZWxzUEsBAi0AFAAGAAgAAAAhAAJQcv/EAAAA3QAAAA8A&#10;AAAAAAAAAAAAAAAABwIAAGRycy9kb3ducmV2LnhtbFBLBQYAAAAAAwADALcAAAD4AgAAAAA=&#10;">
              <v:stroke endarrow="block"/>
            </v:line>
            <v:line id="Line 579" o:spid="_x0000_s11756" style="position:absolute;rotation:-1638466fd;flip:y;visibility:visible" from="1110953,1116964" to="1118153,1118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N39xgAAAN0AAAAPAAAAZHJzL2Rvd25yZXYueG1sRI9Ba8JA&#10;FITvBf/D8gRvdWMipaauIoKg4KXRS2+P7Gs2bfZtyK4m+utdodDjMDPfMMv1YBtxpc7XjhXMpgkI&#10;4tLpmisF59Pu9R2ED8gaG8ek4EYe1qvRyxJz7Xr+pGsRKhEh7HNUYEJocyl9aciin7qWOHrfrrMY&#10;ouwqqTvsI9w2Mk2SN2mx5rhgsKWtofK3uFgFi+PCzNpb2mdf53R7L34O/YkPSk3Gw+YDRKAh/If/&#10;2nutIM3mGTzfxCcgVw8AAAD//wMAUEsBAi0AFAAGAAgAAAAhANvh9svuAAAAhQEAABMAAAAAAAAA&#10;AAAAAAAAAAAAAFtDb250ZW50X1R5cGVzXS54bWxQSwECLQAUAAYACAAAACEAWvQsW78AAAAVAQAA&#10;CwAAAAAAAAAAAAAAAAAfAQAAX3JlbHMvLnJlbHNQSwECLQAUAAYACAAAACEA5Hzd/cYAAADdAAAA&#10;DwAAAAAAAAAAAAAAAAAHAgAAZHJzL2Rvd25yZXYueG1sUEsFBgAAAAADAAMAtwAAAPoCAAAAAA==&#10;">
              <v:stroke endarrow="block"/>
            </v:line>
          </v:group>
        </w:pict>
      </w:r>
      <w:r w:rsidR="003F04E1" w:rsidRPr="003A1BF3">
        <w:rPr>
          <w:color w:val="000000" w:themeColor="text1"/>
        </w:rPr>
        <w:t xml:space="preserve">                                               </w:t>
      </w:r>
      <w:r w:rsidR="003F04E1" w:rsidRPr="003A1BF3">
        <w:rPr>
          <w:color w:val="000000" w:themeColor="text1"/>
          <w:position w:val="-12"/>
        </w:rPr>
        <w:object w:dxaOrig="360" w:dyaOrig="360">
          <v:shape id="_x0000_i1640" type="#_x0000_t75" style="width:18pt;height:18pt" o:ole="">
            <v:imagedata r:id="rId778" o:title=""/>
          </v:shape>
          <o:OLEObject Type="Embed" ProgID="Equation.DSMT4" ShapeID="_x0000_i1640" DrawAspect="Content" ObjectID="_1565017360" r:id="rId779"/>
        </w:object>
      </w:r>
      <w:r w:rsidR="003F04E1" w:rsidRPr="003A1BF3">
        <w:rPr>
          <w:color w:val="000000" w:themeColor="text1"/>
        </w:rPr>
        <w:tab/>
      </w:r>
      <w:r w:rsidR="003F04E1" w:rsidRPr="003A1BF3">
        <w:rPr>
          <w:color w:val="000000" w:themeColor="text1"/>
          <w:lang w:val="en-US"/>
        </w:rPr>
        <w:t xml:space="preserve">   </w:t>
      </w:r>
      <w:r w:rsidR="003F04E1" w:rsidRPr="003A1BF3">
        <w:rPr>
          <w:color w:val="000000" w:themeColor="text1"/>
          <w:position w:val="-12"/>
        </w:rPr>
        <w:object w:dxaOrig="360" w:dyaOrig="360">
          <v:shape id="_x0000_i1641" type="#_x0000_t75" style="width:18pt;height:18pt" o:ole="">
            <v:imagedata r:id="rId780" o:title=""/>
          </v:shape>
          <o:OLEObject Type="Embed" ProgID="Equation.DSMT4" ShapeID="_x0000_i1641" DrawAspect="Content" ObjectID="_1565017361" r:id="rId781"/>
        </w:object>
      </w:r>
      <w:r w:rsidR="003F04E1" w:rsidRPr="003A1BF3">
        <w:rPr>
          <w:color w:val="000000" w:themeColor="text1"/>
        </w:rPr>
        <w:tab/>
      </w:r>
      <w:r w:rsidR="003F04E1" w:rsidRPr="003A1BF3">
        <w:rPr>
          <w:color w:val="000000" w:themeColor="text1"/>
          <w:lang w:val="en-US"/>
        </w:rPr>
        <w:t xml:space="preserve">   </w:t>
      </w:r>
      <w:r w:rsidR="003F04E1" w:rsidRPr="003A1BF3">
        <w:rPr>
          <w:color w:val="000000" w:themeColor="text1"/>
          <w:position w:val="-12"/>
        </w:rPr>
        <w:object w:dxaOrig="260" w:dyaOrig="360">
          <v:shape id="_x0000_i1642" type="#_x0000_t75" style="width:12.75pt;height:18pt" o:ole="">
            <v:imagedata r:id="rId500" o:title=""/>
          </v:shape>
          <o:OLEObject Type="Embed" ProgID="Equation.DSMT4" ShapeID="_x0000_i1642" DrawAspect="Content" ObjectID="_1565017362" r:id="rId782"/>
        </w:object>
      </w:r>
    </w:p>
    <w:p w:rsidR="003F04E1" w:rsidRPr="003A1BF3" w:rsidRDefault="003F04E1" w:rsidP="003F04E1">
      <w:pPr>
        <w:tabs>
          <w:tab w:val="left" w:pos="2920"/>
          <w:tab w:val="left" w:pos="7510"/>
        </w:tabs>
        <w:jc w:val="both"/>
        <w:rPr>
          <w:color w:val="000000" w:themeColor="text1"/>
          <w:sz w:val="32"/>
          <w:szCs w:val="32"/>
          <w:lang w:val="en-US"/>
        </w:rPr>
      </w:pPr>
      <w:r w:rsidRPr="003A1BF3">
        <w:rPr>
          <w:color w:val="000000" w:themeColor="text1"/>
          <w:lang w:val="en-US"/>
        </w:rPr>
        <w:t xml:space="preserve">       </w:t>
      </w:r>
      <w:r w:rsidRPr="003A1BF3">
        <w:rPr>
          <w:color w:val="000000" w:themeColor="text1"/>
        </w:rPr>
        <w:t xml:space="preserve">                                                       </w:t>
      </w:r>
      <w:r w:rsidRPr="003A1BF3">
        <w:rPr>
          <w:color w:val="000000" w:themeColor="text1"/>
        </w:rPr>
        <w:tab/>
        <w:t xml:space="preserve">    </w:t>
      </w:r>
    </w:p>
    <w:p w:rsidR="003F04E1" w:rsidRPr="003A1BF3" w:rsidRDefault="003F04E1" w:rsidP="003F04E1">
      <w:pPr>
        <w:jc w:val="both"/>
        <w:rPr>
          <w:color w:val="000000" w:themeColor="text1"/>
        </w:rPr>
      </w:pPr>
      <w:r w:rsidRPr="003A1BF3">
        <w:rPr>
          <w:color w:val="000000" w:themeColor="text1"/>
          <w:sz w:val="32"/>
          <w:szCs w:val="32"/>
        </w:rPr>
        <w:t xml:space="preserve">                               </w:t>
      </w:r>
      <w:r w:rsidRPr="003A1BF3">
        <w:rPr>
          <w:color w:val="000000" w:themeColor="text1"/>
        </w:rPr>
        <w:t xml:space="preserve"> </w:t>
      </w:r>
      <w:r w:rsidRPr="003A1BF3">
        <w:rPr>
          <w:color w:val="000000" w:themeColor="text1"/>
          <w:position w:val="-12"/>
        </w:rPr>
        <w:object w:dxaOrig="279" w:dyaOrig="360">
          <v:shape id="_x0000_i1643" type="#_x0000_t75" style="width:14.25pt;height:18pt" o:ole="">
            <v:imagedata r:id="rId783" o:title=""/>
          </v:shape>
          <o:OLEObject Type="Embed" ProgID="Equation.DSMT4" ShapeID="_x0000_i1643" DrawAspect="Content" ObjectID="_1565017363" r:id="rId784"/>
        </w:object>
      </w:r>
      <w:r w:rsidRPr="003A1BF3">
        <w:rPr>
          <w:color w:val="000000" w:themeColor="text1"/>
          <w:lang w:val="en-US"/>
        </w:rPr>
        <w:t xml:space="preserve"> </w:t>
      </w:r>
    </w:p>
    <w:p w:rsidR="003F04E1" w:rsidRPr="003A1BF3" w:rsidRDefault="003F04E1" w:rsidP="003F04E1">
      <w:pPr>
        <w:jc w:val="both"/>
        <w:rPr>
          <w:b/>
          <w:color w:val="000000" w:themeColor="text1"/>
        </w:rPr>
      </w:pPr>
      <w:r w:rsidRPr="003A1BF3">
        <w:rPr>
          <w:b/>
          <w:color w:val="000000" w:themeColor="text1"/>
        </w:rPr>
        <w:t xml:space="preserve">                                    </w:t>
      </w:r>
    </w:p>
    <w:p w:rsidR="003F04E1" w:rsidRPr="003A1BF3" w:rsidRDefault="003F04E1" w:rsidP="003F04E1">
      <w:pPr>
        <w:tabs>
          <w:tab w:val="left" w:pos="708"/>
          <w:tab w:val="left" w:pos="3120"/>
          <w:tab w:val="left" w:pos="7870"/>
        </w:tabs>
        <w:jc w:val="both"/>
        <w:rPr>
          <w:b/>
          <w:color w:val="000000" w:themeColor="text1"/>
        </w:rPr>
      </w:pPr>
      <w:r w:rsidRPr="003A1BF3">
        <w:rPr>
          <w:b/>
          <w:color w:val="000000" w:themeColor="text1"/>
        </w:rPr>
        <w:t xml:space="preserve">           </w:t>
      </w:r>
      <w:r w:rsidRPr="003A1BF3">
        <w:rPr>
          <w:color w:val="000000" w:themeColor="text1"/>
          <w:sz w:val="32"/>
          <w:szCs w:val="32"/>
        </w:rPr>
        <w:tab/>
        <w:t xml:space="preserve">           </w:t>
      </w:r>
      <w:r w:rsidRPr="003A1BF3">
        <w:rPr>
          <w:color w:val="000000" w:themeColor="text1"/>
          <w:position w:val="-12"/>
        </w:rPr>
        <w:object w:dxaOrig="440" w:dyaOrig="380">
          <v:shape id="_x0000_i1644" type="#_x0000_t75" style="width:21.75pt;height:18.75pt" o:ole="">
            <v:imagedata r:id="rId785" o:title=""/>
          </v:shape>
          <o:OLEObject Type="Embed" ProgID="Equation.DSMT4" ShapeID="_x0000_i1644" DrawAspect="Content" ObjectID="_1565017364" r:id="rId786"/>
        </w:object>
      </w:r>
      <w:r w:rsidRPr="003A1BF3">
        <w:rPr>
          <w:color w:val="000000" w:themeColor="text1"/>
          <w:sz w:val="32"/>
          <w:szCs w:val="32"/>
        </w:rPr>
        <w:t xml:space="preserve">           </w:t>
      </w:r>
      <w:r w:rsidRPr="003A1BF3">
        <w:rPr>
          <w:color w:val="000000" w:themeColor="text1"/>
        </w:rPr>
        <w:t xml:space="preserve">                                                               </w:t>
      </w:r>
      <w:r w:rsidRPr="003A1BF3">
        <w:rPr>
          <w:color w:val="000000" w:themeColor="text1"/>
        </w:rPr>
        <w:tab/>
        <w:t xml:space="preserve">           </w:t>
      </w:r>
      <w:r w:rsidRPr="003A1BF3">
        <w:rPr>
          <w:color w:val="000000" w:themeColor="text1"/>
          <w:position w:val="-12"/>
        </w:rPr>
        <w:object w:dxaOrig="440" w:dyaOrig="380">
          <v:shape id="_x0000_i1645" type="#_x0000_t75" style="width:21.75pt;height:18.75pt" o:ole="">
            <v:imagedata r:id="rId787" o:title=""/>
          </v:shape>
          <o:OLEObject Type="Embed" ProgID="Equation.DSMT4" ShapeID="_x0000_i1645" DrawAspect="Content" ObjectID="_1565017365" r:id="rId788"/>
        </w:object>
      </w:r>
    </w:p>
    <w:p w:rsidR="003F04E1" w:rsidRPr="003A1BF3" w:rsidRDefault="003F04E1" w:rsidP="003F04E1">
      <w:pPr>
        <w:tabs>
          <w:tab w:val="left" w:pos="1758"/>
          <w:tab w:val="left" w:pos="2824"/>
          <w:tab w:val="left" w:pos="5910"/>
          <w:tab w:val="left" w:pos="7540"/>
          <w:tab w:val="left" w:pos="8490"/>
        </w:tabs>
        <w:jc w:val="both"/>
        <w:rPr>
          <w:color w:val="000000" w:themeColor="text1"/>
          <w:sz w:val="32"/>
          <w:szCs w:val="32"/>
        </w:rPr>
      </w:pPr>
      <w:r w:rsidRPr="003A1BF3">
        <w:rPr>
          <w:color w:val="000000" w:themeColor="text1"/>
          <w:sz w:val="32"/>
          <w:szCs w:val="32"/>
        </w:rPr>
        <w:t xml:space="preserve">                   </w:t>
      </w:r>
      <w:r w:rsidRPr="003A1BF3">
        <w:rPr>
          <w:color w:val="000000" w:themeColor="text1"/>
          <w:position w:val="-12"/>
        </w:rPr>
        <w:object w:dxaOrig="440" w:dyaOrig="380">
          <v:shape id="_x0000_i1646" type="#_x0000_t75" style="width:21.75pt;height:18.75pt" o:ole="">
            <v:imagedata r:id="rId789" o:title=""/>
          </v:shape>
          <o:OLEObject Type="Embed" ProgID="Equation.DSMT4" ShapeID="_x0000_i1646" DrawAspect="Content" ObjectID="_1565017366" r:id="rId790"/>
        </w:object>
      </w:r>
      <w:r w:rsidRPr="003A1BF3">
        <w:rPr>
          <w:color w:val="000000" w:themeColor="text1"/>
          <w:sz w:val="32"/>
          <w:szCs w:val="32"/>
        </w:rPr>
        <w:t xml:space="preserve">       </w:t>
      </w:r>
      <w:r w:rsidRPr="003A1BF3">
        <w:rPr>
          <w:color w:val="000000" w:themeColor="text1"/>
          <w:position w:val="-12"/>
        </w:rPr>
        <w:object w:dxaOrig="400" w:dyaOrig="380">
          <v:shape id="_x0000_i1647" type="#_x0000_t75" style="width:20.25pt;height:18.75pt" o:ole="">
            <v:imagedata r:id="rId791" o:title=""/>
          </v:shape>
          <o:OLEObject Type="Embed" ProgID="Equation.DSMT4" ShapeID="_x0000_i1647" DrawAspect="Content" ObjectID="_1565017367" r:id="rId792"/>
        </w:object>
      </w:r>
      <w:r w:rsidRPr="003A1BF3">
        <w:rPr>
          <w:color w:val="000000" w:themeColor="text1"/>
          <w:sz w:val="32"/>
          <w:szCs w:val="32"/>
        </w:rPr>
        <w:tab/>
        <w:t xml:space="preserve">      </w:t>
      </w:r>
      <w:r w:rsidRPr="003A1BF3">
        <w:rPr>
          <w:color w:val="000000" w:themeColor="text1"/>
        </w:rPr>
        <w:t xml:space="preserve">               </w:t>
      </w:r>
      <w:r w:rsidRPr="003A1BF3">
        <w:rPr>
          <w:color w:val="000000" w:themeColor="text1"/>
          <w:position w:val="-12"/>
        </w:rPr>
        <w:object w:dxaOrig="420" w:dyaOrig="380">
          <v:shape id="_x0000_i1648" type="#_x0000_t75" style="width:21pt;height:18.75pt" o:ole="">
            <v:imagedata r:id="rId793" o:title=""/>
          </v:shape>
          <o:OLEObject Type="Embed" ProgID="Equation.DSMT4" ShapeID="_x0000_i1648" DrawAspect="Content" ObjectID="_1565017368" r:id="rId794"/>
        </w:object>
      </w:r>
      <w:r w:rsidRPr="003A1BF3">
        <w:rPr>
          <w:color w:val="000000" w:themeColor="text1"/>
        </w:rPr>
        <w:tab/>
      </w:r>
      <w:r w:rsidRPr="003A1BF3">
        <w:rPr>
          <w:color w:val="000000" w:themeColor="text1"/>
          <w:position w:val="-12"/>
        </w:rPr>
        <w:object w:dxaOrig="440" w:dyaOrig="380">
          <v:shape id="_x0000_i1649" type="#_x0000_t75" style="width:21.75pt;height:18.75pt" o:ole="">
            <v:imagedata r:id="rId795" o:title=""/>
          </v:shape>
          <o:OLEObject Type="Embed" ProgID="Equation.DSMT4" ShapeID="_x0000_i1649" DrawAspect="Content" ObjectID="_1565017369" r:id="rId796"/>
        </w:object>
      </w:r>
    </w:p>
    <w:p w:rsidR="003F04E1" w:rsidRPr="003A1BF3" w:rsidRDefault="003F04E1" w:rsidP="003F04E1">
      <w:pPr>
        <w:tabs>
          <w:tab w:val="left" w:pos="8042"/>
          <w:tab w:val="left" w:pos="8079"/>
        </w:tabs>
        <w:jc w:val="both"/>
        <w:rPr>
          <w:color w:val="000000" w:themeColor="text1"/>
          <w:sz w:val="32"/>
          <w:szCs w:val="32"/>
        </w:rPr>
      </w:pPr>
      <w:r w:rsidRPr="003A1BF3">
        <w:rPr>
          <w:color w:val="000000" w:themeColor="text1"/>
          <w:sz w:val="32"/>
          <w:szCs w:val="32"/>
        </w:rPr>
        <w:t xml:space="preserve">                   </w:t>
      </w:r>
      <w:r w:rsidRPr="003A1BF3">
        <w:rPr>
          <w:color w:val="000000" w:themeColor="text1"/>
          <w:position w:val="-6"/>
        </w:rPr>
        <w:object w:dxaOrig="440" w:dyaOrig="260">
          <v:shape id="_x0000_i1650" type="#_x0000_t75" style="width:21.75pt;height:12.75pt" o:ole="">
            <v:imagedata r:id="rId511" o:title=""/>
          </v:shape>
          <o:OLEObject Type="Embed" ProgID="Equation.DSMT4" ShapeID="_x0000_i1650" DrawAspect="Content" ObjectID="_1565017370" r:id="rId797"/>
        </w:object>
      </w:r>
      <w:r w:rsidRPr="003A1BF3">
        <w:rPr>
          <w:color w:val="000000" w:themeColor="text1"/>
          <w:sz w:val="32"/>
          <w:szCs w:val="32"/>
        </w:rPr>
        <w:t xml:space="preserve">               </w:t>
      </w:r>
      <w:r w:rsidRPr="003A1BF3">
        <w:rPr>
          <w:b/>
          <w:color w:val="000000" w:themeColor="text1"/>
        </w:rPr>
        <w:t>А</w:t>
      </w:r>
      <w:r w:rsidRPr="003A1BF3">
        <w:rPr>
          <w:color w:val="000000" w:themeColor="text1"/>
          <w:sz w:val="32"/>
          <w:szCs w:val="32"/>
        </w:rPr>
        <w:t xml:space="preserve">                                         </w:t>
      </w:r>
      <w:r w:rsidRPr="003A1BF3">
        <w:rPr>
          <w:b/>
          <w:color w:val="000000" w:themeColor="text1"/>
        </w:rPr>
        <w:t>В</w:t>
      </w:r>
      <w:r w:rsidRPr="003A1BF3">
        <w:rPr>
          <w:color w:val="000000" w:themeColor="text1"/>
        </w:rPr>
        <w:t xml:space="preserve">          </w:t>
      </w:r>
      <w:r w:rsidRPr="003A1BF3">
        <w:rPr>
          <w:color w:val="000000" w:themeColor="text1"/>
        </w:rPr>
        <w:tab/>
      </w:r>
      <w:r w:rsidRPr="003A1BF3">
        <w:rPr>
          <w:color w:val="000000" w:themeColor="text1"/>
          <w:position w:val="-4"/>
        </w:rPr>
        <w:object w:dxaOrig="180" w:dyaOrig="279">
          <v:shape id="_x0000_i1651" type="#_x0000_t75" style="width:9pt;height:14.25pt" o:ole="">
            <v:imagedata r:id="rId515" o:title=""/>
          </v:shape>
          <o:OLEObject Type="Embed" ProgID="Equation.DSMT4" ShapeID="_x0000_i1651" DrawAspect="Content" ObjectID="_1565017371" r:id="rId798"/>
        </w:object>
      </w:r>
    </w:p>
    <w:p w:rsidR="003F04E1" w:rsidRPr="003A1BF3" w:rsidRDefault="003F04E1" w:rsidP="003F04E1">
      <w:pPr>
        <w:tabs>
          <w:tab w:val="left" w:pos="3790"/>
          <w:tab w:val="left" w:pos="5500"/>
          <w:tab w:val="left" w:pos="6100"/>
        </w:tabs>
        <w:jc w:val="both"/>
        <w:rPr>
          <w:color w:val="000000" w:themeColor="text1"/>
          <w:sz w:val="32"/>
          <w:szCs w:val="32"/>
        </w:rPr>
      </w:pPr>
      <w:r w:rsidRPr="003A1BF3">
        <w:rPr>
          <w:color w:val="000000" w:themeColor="text1"/>
          <w:sz w:val="32"/>
          <w:szCs w:val="32"/>
        </w:rPr>
        <w:tab/>
      </w:r>
      <w:r w:rsidRPr="003A1BF3">
        <w:rPr>
          <w:color w:val="000000" w:themeColor="text1"/>
          <w:sz w:val="32"/>
          <w:szCs w:val="32"/>
        </w:rPr>
        <w:tab/>
        <w:t xml:space="preserve">           </w:t>
      </w:r>
      <w:r w:rsidRPr="003A1BF3">
        <w:rPr>
          <w:color w:val="000000" w:themeColor="text1"/>
          <w:position w:val="-6"/>
        </w:rPr>
        <w:object w:dxaOrig="440" w:dyaOrig="260">
          <v:shape id="_x0000_i1652" type="#_x0000_t75" style="width:21.75pt;height:12.75pt" o:ole="">
            <v:imagedata r:id="rId513" o:title=""/>
          </v:shape>
          <o:OLEObject Type="Embed" ProgID="Equation.DSMT4" ShapeID="_x0000_i1652" DrawAspect="Content" ObjectID="_1565017372" r:id="rId799"/>
        </w:object>
      </w:r>
    </w:p>
    <w:p w:rsidR="003F04E1" w:rsidRPr="003A1BF3" w:rsidRDefault="003F04E1" w:rsidP="003F04E1">
      <w:pPr>
        <w:tabs>
          <w:tab w:val="left" w:pos="6059"/>
          <w:tab w:val="left" w:pos="7995"/>
        </w:tabs>
        <w:jc w:val="both"/>
        <w:rPr>
          <w:color w:val="000000" w:themeColor="text1"/>
          <w:sz w:val="32"/>
          <w:szCs w:val="32"/>
        </w:rPr>
      </w:pPr>
      <w:r w:rsidRPr="003A1BF3">
        <w:rPr>
          <w:color w:val="000000" w:themeColor="text1"/>
          <w:sz w:val="32"/>
          <w:szCs w:val="32"/>
        </w:rPr>
        <w:t xml:space="preserve">                </w:t>
      </w:r>
      <w:r w:rsidRPr="003A1BF3">
        <w:rPr>
          <w:color w:val="000000" w:themeColor="text1"/>
        </w:rPr>
        <w:t xml:space="preserve">    </w:t>
      </w:r>
      <w:r w:rsidRPr="003A1BF3">
        <w:rPr>
          <w:color w:val="000000" w:themeColor="text1"/>
          <w:sz w:val="32"/>
          <w:szCs w:val="32"/>
        </w:rPr>
        <w:t xml:space="preserve"> </w:t>
      </w:r>
      <w:r w:rsidRPr="003A1BF3">
        <w:rPr>
          <w:color w:val="000000" w:themeColor="text1"/>
          <w:position w:val="-14"/>
        </w:rPr>
        <w:object w:dxaOrig="360" w:dyaOrig="380">
          <v:shape id="_x0000_i1653" type="#_x0000_t75" style="width:18pt;height:18.75pt" o:ole="">
            <v:imagedata r:id="rId800" o:title=""/>
          </v:shape>
          <o:OLEObject Type="Embed" ProgID="Equation.DSMT4" ShapeID="_x0000_i1653" DrawAspect="Content" ObjectID="_1565017373" r:id="rId801"/>
        </w:object>
      </w:r>
      <w:r w:rsidRPr="003A1BF3">
        <w:rPr>
          <w:color w:val="000000" w:themeColor="text1"/>
          <w:sz w:val="32"/>
          <w:szCs w:val="32"/>
        </w:rPr>
        <w:t xml:space="preserve">                                                            </w:t>
      </w:r>
      <w:r w:rsidRPr="003A1BF3">
        <w:rPr>
          <w:color w:val="000000" w:themeColor="text1"/>
        </w:rPr>
        <w:tab/>
        <w:t xml:space="preserve">       </w:t>
      </w:r>
    </w:p>
    <w:p w:rsidR="003F04E1" w:rsidRPr="003A1BF3" w:rsidRDefault="003F04E1" w:rsidP="003F04E1">
      <w:pPr>
        <w:tabs>
          <w:tab w:val="left" w:pos="5928"/>
          <w:tab w:val="left" w:pos="8191"/>
        </w:tabs>
        <w:jc w:val="both"/>
        <w:rPr>
          <w:color w:val="000000" w:themeColor="text1"/>
          <w:sz w:val="32"/>
          <w:szCs w:val="32"/>
        </w:rPr>
      </w:pPr>
      <w:r w:rsidRPr="003A1BF3">
        <w:rPr>
          <w:color w:val="000000" w:themeColor="text1"/>
        </w:rPr>
        <w:t xml:space="preserve">                              </w:t>
      </w:r>
      <w:r w:rsidRPr="003A1BF3">
        <w:rPr>
          <w:color w:val="000000" w:themeColor="text1"/>
          <w:position w:val="-12"/>
        </w:rPr>
        <w:object w:dxaOrig="300" w:dyaOrig="360">
          <v:shape id="_x0000_i1654" type="#_x0000_t75" style="width:15pt;height:18pt" o:ole="">
            <v:imagedata r:id="rId593" o:title=""/>
          </v:shape>
          <o:OLEObject Type="Embed" ProgID="Equation.DSMT4" ShapeID="_x0000_i1654" DrawAspect="Content" ObjectID="_1565017374" r:id="rId802"/>
        </w:object>
      </w:r>
      <w:r w:rsidRPr="003A1BF3">
        <w:rPr>
          <w:color w:val="000000" w:themeColor="text1"/>
        </w:rPr>
        <w:t xml:space="preserve">  </w:t>
      </w:r>
      <w:r w:rsidRPr="003A1BF3">
        <w:rPr>
          <w:b/>
          <w:color w:val="000000" w:themeColor="text1"/>
          <w:lang w:val="en-US"/>
        </w:rPr>
        <w:t>S</w:t>
      </w:r>
      <w:r w:rsidRPr="003A1BF3">
        <w:rPr>
          <w:color w:val="000000" w:themeColor="text1"/>
        </w:rPr>
        <w:t xml:space="preserve">                                                        </w:t>
      </w:r>
      <w:r w:rsidRPr="003A1BF3">
        <w:rPr>
          <w:color w:val="000000" w:themeColor="text1"/>
        </w:rPr>
        <w:tab/>
        <w:t xml:space="preserve">       </w:t>
      </w:r>
      <w:r w:rsidRPr="003A1BF3">
        <w:rPr>
          <w:color w:val="000000" w:themeColor="text1"/>
          <w:position w:val="-10"/>
        </w:rPr>
        <w:object w:dxaOrig="400" w:dyaOrig="300">
          <v:shape id="_x0000_i1655" type="#_x0000_t75" style="width:20.25pt;height:15pt" o:ole="">
            <v:imagedata r:id="rId518" o:title=""/>
          </v:shape>
          <o:OLEObject Type="Embed" ProgID="Equation.DSMT4" ShapeID="_x0000_i1655" DrawAspect="Content" ObjectID="_1565017375" r:id="rId803"/>
        </w:object>
      </w:r>
      <w:r w:rsidRPr="003A1BF3">
        <w:rPr>
          <w:color w:val="000000" w:themeColor="text1"/>
        </w:rPr>
        <w:t xml:space="preserve">                  </w:t>
      </w:r>
      <w:r w:rsidRPr="003A1BF3">
        <w:rPr>
          <w:b/>
          <w:color w:val="000000" w:themeColor="text1"/>
          <w:lang w:val="en-US"/>
        </w:rPr>
        <w:t>N</w:t>
      </w:r>
      <w:r w:rsidRPr="003A1BF3">
        <w:rPr>
          <w:color w:val="000000" w:themeColor="text1"/>
        </w:rPr>
        <w:t xml:space="preserve">        </w:t>
      </w:r>
    </w:p>
    <w:p w:rsidR="003F04E1" w:rsidRPr="003A1BF3" w:rsidRDefault="003F04E1" w:rsidP="003F04E1">
      <w:pPr>
        <w:tabs>
          <w:tab w:val="left" w:pos="3497"/>
          <w:tab w:val="left" w:pos="6078"/>
          <w:tab w:val="left" w:pos="8191"/>
        </w:tabs>
        <w:jc w:val="both"/>
        <w:rPr>
          <w:color w:val="000000" w:themeColor="text1"/>
          <w:sz w:val="32"/>
          <w:szCs w:val="32"/>
        </w:rPr>
      </w:pPr>
      <w:r w:rsidRPr="003A1BF3">
        <w:rPr>
          <w:color w:val="000000" w:themeColor="text1"/>
        </w:rPr>
        <w:t xml:space="preserve">                       </w:t>
      </w:r>
      <w:r w:rsidRPr="003A1BF3">
        <w:rPr>
          <w:color w:val="000000" w:themeColor="text1"/>
          <w:position w:val="-6"/>
        </w:rPr>
        <w:object w:dxaOrig="240" w:dyaOrig="279">
          <v:shape id="_x0000_i1656" type="#_x0000_t75" style="width:12pt;height:14.25pt" o:ole="">
            <v:imagedata r:id="rId468" o:title=""/>
          </v:shape>
          <o:OLEObject Type="Embed" ProgID="Equation.DSMT4" ShapeID="_x0000_i1656" DrawAspect="Content" ObjectID="_1565017376" r:id="rId804"/>
        </w:object>
      </w:r>
      <w:r w:rsidRPr="003A1BF3">
        <w:rPr>
          <w:color w:val="000000" w:themeColor="text1"/>
          <w:sz w:val="32"/>
          <w:szCs w:val="32"/>
        </w:rPr>
        <w:tab/>
        <w:t xml:space="preserve">                         </w:t>
      </w:r>
      <w:r w:rsidRPr="003A1BF3">
        <w:rPr>
          <w:color w:val="000000" w:themeColor="text1"/>
        </w:rPr>
        <w:t xml:space="preserve">        </w:t>
      </w:r>
      <w:r w:rsidRPr="003A1BF3">
        <w:rPr>
          <w:color w:val="000000" w:themeColor="text1"/>
          <w:sz w:val="32"/>
          <w:szCs w:val="32"/>
        </w:rPr>
        <w:t xml:space="preserve"> </w:t>
      </w:r>
      <w:r w:rsidRPr="003A1BF3">
        <w:rPr>
          <w:color w:val="000000" w:themeColor="text1"/>
        </w:rPr>
        <w:t xml:space="preserve">                                         </w:t>
      </w:r>
      <w:r w:rsidRPr="003A1BF3">
        <w:rPr>
          <w:color w:val="000000" w:themeColor="text1"/>
          <w:position w:val="-12"/>
        </w:rPr>
        <w:object w:dxaOrig="279" w:dyaOrig="360">
          <v:shape id="_x0000_i1657" type="#_x0000_t75" style="width:14.25pt;height:18pt" o:ole="">
            <v:imagedata r:id="rId470" o:title=""/>
          </v:shape>
          <o:OLEObject Type="Embed" ProgID="Equation.DSMT4" ShapeID="_x0000_i1657" DrawAspect="Content" ObjectID="_1565017377" r:id="rId805"/>
        </w:object>
      </w:r>
    </w:p>
    <w:p w:rsidR="003F04E1" w:rsidRPr="003A1BF3" w:rsidRDefault="003F04E1" w:rsidP="003F04E1">
      <w:pPr>
        <w:jc w:val="both"/>
        <w:rPr>
          <w:color w:val="000000" w:themeColor="text1"/>
          <w:sz w:val="32"/>
          <w:szCs w:val="32"/>
        </w:rPr>
      </w:pPr>
      <w:r w:rsidRPr="003A1BF3">
        <w:rPr>
          <w:color w:val="000000" w:themeColor="text1"/>
          <w:sz w:val="32"/>
          <w:szCs w:val="32"/>
        </w:rPr>
        <w:t xml:space="preserve">                                                                               </w:t>
      </w:r>
      <w:r w:rsidRPr="003A1BF3">
        <w:rPr>
          <w:color w:val="000000" w:themeColor="text1"/>
          <w:position w:val="-10"/>
        </w:rPr>
        <w:object w:dxaOrig="400" w:dyaOrig="300">
          <v:shape id="_x0000_i1658" type="#_x0000_t75" style="width:20.25pt;height:15pt" o:ole="">
            <v:imagedata r:id="rId518" o:title=""/>
          </v:shape>
          <o:OLEObject Type="Embed" ProgID="Equation.DSMT4" ShapeID="_x0000_i1658" DrawAspect="Content" ObjectID="_1565017378" r:id="rId806"/>
        </w:object>
      </w:r>
      <w:r w:rsidRPr="003A1BF3">
        <w:rPr>
          <w:color w:val="000000" w:themeColor="text1"/>
          <w:sz w:val="32"/>
          <w:szCs w:val="32"/>
        </w:rPr>
        <w:t xml:space="preserve">                      </w:t>
      </w:r>
      <w:r w:rsidRPr="003A1BF3">
        <w:rPr>
          <w:color w:val="000000" w:themeColor="text1"/>
          <w:position w:val="-12"/>
        </w:rPr>
        <w:object w:dxaOrig="360" w:dyaOrig="360">
          <v:shape id="_x0000_i1659" type="#_x0000_t75" style="width:18pt;height:18pt" o:ole="">
            <v:imagedata r:id="rId807" o:title=""/>
          </v:shape>
          <o:OLEObject Type="Embed" ProgID="Equation.DSMT4" ShapeID="_x0000_i1659" DrawAspect="Content" ObjectID="_1565017379" r:id="rId808"/>
        </w:object>
      </w:r>
    </w:p>
    <w:p w:rsidR="003F04E1" w:rsidRPr="003A1BF3" w:rsidRDefault="003F04E1" w:rsidP="003F04E1">
      <w:pPr>
        <w:tabs>
          <w:tab w:val="left" w:pos="5414"/>
        </w:tabs>
        <w:jc w:val="both"/>
        <w:rPr>
          <w:color w:val="000000" w:themeColor="text1"/>
          <w:sz w:val="32"/>
          <w:szCs w:val="32"/>
        </w:rPr>
      </w:pPr>
      <w:r w:rsidRPr="003A1BF3">
        <w:rPr>
          <w:color w:val="000000" w:themeColor="text1"/>
          <w:sz w:val="32"/>
          <w:szCs w:val="32"/>
        </w:rPr>
        <w:t xml:space="preserve">                                                             </w:t>
      </w:r>
      <w:r w:rsidRPr="003A1BF3">
        <w:rPr>
          <w:color w:val="000000" w:themeColor="text1"/>
        </w:rPr>
        <w:t xml:space="preserve">                                                          </w:t>
      </w:r>
    </w:p>
    <w:p w:rsidR="003F04E1" w:rsidRPr="003A1BF3" w:rsidRDefault="003F04E1" w:rsidP="003F04E1">
      <w:pPr>
        <w:tabs>
          <w:tab w:val="left" w:pos="1216"/>
          <w:tab w:val="left" w:pos="3890"/>
          <w:tab w:val="left" w:pos="4035"/>
        </w:tabs>
        <w:rPr>
          <w:color w:val="000000" w:themeColor="text1"/>
          <w:sz w:val="32"/>
          <w:szCs w:val="32"/>
        </w:rPr>
      </w:pPr>
      <w:r w:rsidRPr="003A1BF3">
        <w:rPr>
          <w:color w:val="000000" w:themeColor="text1"/>
          <w:sz w:val="32"/>
          <w:szCs w:val="32"/>
        </w:rPr>
        <w:tab/>
        <w:t xml:space="preserve">       </w:t>
      </w:r>
      <w:r w:rsidRPr="003A1BF3">
        <w:rPr>
          <w:color w:val="000000" w:themeColor="text1"/>
        </w:rPr>
        <w:t xml:space="preserve">  </w:t>
      </w:r>
      <w:r w:rsidRPr="003A1BF3">
        <w:rPr>
          <w:color w:val="000000" w:themeColor="text1"/>
          <w:position w:val="-6"/>
        </w:rPr>
        <w:object w:dxaOrig="440" w:dyaOrig="260">
          <v:shape id="_x0000_i1660" type="#_x0000_t75" style="width:21.75pt;height:12.75pt" o:ole="">
            <v:imagedata r:id="rId511" o:title=""/>
          </v:shape>
          <o:OLEObject Type="Embed" ProgID="Equation.DSMT4" ShapeID="_x0000_i1660" DrawAspect="Content" ObjectID="_1565017380" r:id="rId809"/>
        </w:object>
      </w:r>
      <w:r w:rsidRPr="003A1BF3">
        <w:rPr>
          <w:color w:val="000000" w:themeColor="text1"/>
        </w:rPr>
        <w:t xml:space="preserve">          </w:t>
      </w:r>
      <w:r w:rsidRPr="003A1BF3">
        <w:rPr>
          <w:b/>
          <w:color w:val="000000" w:themeColor="text1"/>
          <w:lang w:val="en-US"/>
        </w:rPr>
        <w:t>C</w:t>
      </w:r>
      <w:r w:rsidRPr="003A1BF3">
        <w:rPr>
          <w:color w:val="000000" w:themeColor="text1"/>
          <w:sz w:val="32"/>
          <w:szCs w:val="32"/>
        </w:rPr>
        <w:tab/>
      </w:r>
      <w:r w:rsidRPr="003A1BF3">
        <w:rPr>
          <w:color w:val="000000" w:themeColor="text1"/>
        </w:rPr>
        <w:t xml:space="preserve">                     </w:t>
      </w:r>
      <w:r w:rsidRPr="003A1BF3">
        <w:rPr>
          <w:color w:val="000000" w:themeColor="text1"/>
          <w:sz w:val="32"/>
          <w:szCs w:val="32"/>
        </w:rPr>
        <w:t xml:space="preserve">              </w:t>
      </w:r>
      <w:r w:rsidRPr="003A1BF3">
        <w:rPr>
          <w:color w:val="000000" w:themeColor="text1"/>
          <w:position w:val="-6"/>
        </w:rPr>
        <w:object w:dxaOrig="440" w:dyaOrig="260">
          <v:shape id="_x0000_i1661" type="#_x0000_t75" style="width:21.75pt;height:12.75pt" o:ole="">
            <v:imagedata r:id="rId511" o:title=""/>
          </v:shape>
          <o:OLEObject Type="Embed" ProgID="Equation.DSMT4" ShapeID="_x0000_i1661" DrawAspect="Content" ObjectID="_1565017381" r:id="rId810"/>
        </w:object>
      </w:r>
      <w:r w:rsidRPr="003A1BF3">
        <w:rPr>
          <w:color w:val="000000" w:themeColor="text1"/>
          <w:sz w:val="32"/>
          <w:szCs w:val="32"/>
        </w:rPr>
        <w:t xml:space="preserve">            </w:t>
      </w:r>
      <w:r w:rsidRPr="003A1BF3">
        <w:rPr>
          <w:b/>
          <w:color w:val="000000" w:themeColor="text1"/>
          <w:lang w:val="en-US"/>
        </w:rPr>
        <w:t>D</w:t>
      </w:r>
      <w:r w:rsidRPr="003A1BF3">
        <w:rPr>
          <w:color w:val="000000" w:themeColor="text1"/>
          <w:sz w:val="32"/>
          <w:szCs w:val="32"/>
        </w:rPr>
        <w:t xml:space="preserve">                             </w:t>
      </w:r>
    </w:p>
    <w:p w:rsidR="003F04E1" w:rsidRPr="003A1BF3" w:rsidRDefault="003F04E1" w:rsidP="003F04E1">
      <w:pPr>
        <w:tabs>
          <w:tab w:val="left" w:pos="2843"/>
          <w:tab w:val="left" w:pos="3810"/>
          <w:tab w:val="left" w:pos="4035"/>
          <w:tab w:val="left" w:pos="5450"/>
          <w:tab w:val="left" w:pos="7471"/>
        </w:tabs>
        <w:rPr>
          <w:b/>
          <w:color w:val="000000" w:themeColor="text1"/>
          <w:sz w:val="32"/>
          <w:szCs w:val="32"/>
        </w:rPr>
      </w:pPr>
      <w:r w:rsidRPr="003A1BF3">
        <w:rPr>
          <w:color w:val="000000" w:themeColor="text1"/>
          <w:sz w:val="32"/>
          <w:szCs w:val="32"/>
        </w:rPr>
        <w:t xml:space="preserve">                 </w:t>
      </w:r>
      <w:r w:rsidRPr="003A1BF3">
        <w:rPr>
          <w:color w:val="000000" w:themeColor="text1"/>
          <w:position w:val="-12"/>
        </w:rPr>
        <w:object w:dxaOrig="460" w:dyaOrig="380">
          <v:shape id="_x0000_i1662" type="#_x0000_t75" style="width:23.25pt;height:18.75pt" o:ole="">
            <v:imagedata r:id="rId811" o:title=""/>
          </v:shape>
          <o:OLEObject Type="Embed" ProgID="Equation.DSMT4" ShapeID="_x0000_i1662" DrawAspect="Content" ObjectID="_1565017382" r:id="rId812"/>
        </w:object>
      </w:r>
      <w:r w:rsidRPr="003A1BF3">
        <w:rPr>
          <w:color w:val="000000" w:themeColor="text1"/>
          <w:sz w:val="32"/>
          <w:szCs w:val="32"/>
        </w:rPr>
        <w:t xml:space="preserve">               </w:t>
      </w:r>
      <w:r w:rsidRPr="003A1BF3">
        <w:rPr>
          <w:b/>
          <w:color w:val="000000" w:themeColor="text1"/>
          <w:sz w:val="32"/>
          <w:szCs w:val="32"/>
        </w:rPr>
        <w:tab/>
      </w:r>
      <w:r w:rsidRPr="003A1BF3">
        <w:rPr>
          <w:b/>
          <w:color w:val="000000" w:themeColor="text1"/>
          <w:sz w:val="32"/>
          <w:szCs w:val="32"/>
        </w:rPr>
        <w:tab/>
        <w:t xml:space="preserve">   </w:t>
      </w:r>
      <w:r w:rsidRPr="003A1BF3">
        <w:rPr>
          <w:b/>
          <w:color w:val="000000" w:themeColor="text1"/>
          <w:sz w:val="32"/>
          <w:szCs w:val="32"/>
        </w:rPr>
        <w:tab/>
        <w:t xml:space="preserve">                                     </w:t>
      </w:r>
      <w:r w:rsidRPr="003A1BF3">
        <w:rPr>
          <w:color w:val="000000" w:themeColor="text1"/>
          <w:position w:val="-12"/>
        </w:rPr>
        <w:object w:dxaOrig="460" w:dyaOrig="380">
          <v:shape id="_x0000_i1663" type="#_x0000_t75" style="width:23.25pt;height:18.75pt" o:ole="">
            <v:imagedata r:id="rId813" o:title=""/>
          </v:shape>
          <o:OLEObject Type="Embed" ProgID="Equation.DSMT4" ShapeID="_x0000_i1663" DrawAspect="Content" ObjectID="_1565017383" r:id="rId814"/>
        </w:object>
      </w:r>
      <w:r w:rsidRPr="003A1BF3">
        <w:rPr>
          <w:b/>
          <w:color w:val="000000" w:themeColor="text1"/>
          <w:sz w:val="32"/>
          <w:szCs w:val="32"/>
        </w:rPr>
        <w:t xml:space="preserve">                             </w:t>
      </w:r>
    </w:p>
    <w:p w:rsidR="003F04E1" w:rsidRPr="003A1BF3" w:rsidRDefault="003F04E1" w:rsidP="003F04E1">
      <w:pPr>
        <w:tabs>
          <w:tab w:val="left" w:pos="3114"/>
          <w:tab w:val="left" w:pos="4035"/>
          <w:tab w:val="left" w:pos="7471"/>
        </w:tabs>
        <w:rPr>
          <w:color w:val="000000" w:themeColor="text1"/>
          <w:sz w:val="32"/>
          <w:szCs w:val="32"/>
        </w:rPr>
      </w:pPr>
      <w:r w:rsidRPr="003A1BF3">
        <w:rPr>
          <w:color w:val="000000" w:themeColor="text1"/>
          <w:sz w:val="32"/>
          <w:szCs w:val="32"/>
        </w:rPr>
        <w:t xml:space="preserve">                  </w:t>
      </w:r>
      <w:r w:rsidRPr="003A1BF3">
        <w:rPr>
          <w:color w:val="000000" w:themeColor="text1"/>
          <w:position w:val="-12"/>
        </w:rPr>
        <w:object w:dxaOrig="460" w:dyaOrig="380">
          <v:shape id="_x0000_i1664" type="#_x0000_t75" style="width:23.25pt;height:18.75pt" o:ole="">
            <v:imagedata r:id="rId815" o:title=""/>
          </v:shape>
          <o:OLEObject Type="Embed" ProgID="Equation.DSMT4" ShapeID="_x0000_i1664" DrawAspect="Content" ObjectID="_1565017384" r:id="rId816"/>
        </w:object>
      </w:r>
      <w:r w:rsidRPr="003A1BF3">
        <w:rPr>
          <w:color w:val="000000" w:themeColor="text1"/>
          <w:sz w:val="32"/>
          <w:szCs w:val="32"/>
        </w:rPr>
        <w:t xml:space="preserve">             </w:t>
      </w:r>
      <w:r w:rsidRPr="003A1BF3">
        <w:rPr>
          <w:color w:val="000000" w:themeColor="text1"/>
          <w:position w:val="-12"/>
        </w:rPr>
        <w:object w:dxaOrig="420" w:dyaOrig="380">
          <v:shape id="_x0000_i1665" type="#_x0000_t75" style="width:21pt;height:18.75pt" o:ole="">
            <v:imagedata r:id="rId817" o:title=""/>
          </v:shape>
          <o:OLEObject Type="Embed" ProgID="Equation.DSMT4" ShapeID="_x0000_i1665" DrawAspect="Content" ObjectID="_1565017385" r:id="rId818"/>
        </w:object>
      </w:r>
      <w:r w:rsidRPr="003A1BF3">
        <w:rPr>
          <w:color w:val="000000" w:themeColor="text1"/>
          <w:sz w:val="32"/>
          <w:szCs w:val="32"/>
        </w:rPr>
        <w:t xml:space="preserve"> </w:t>
      </w:r>
      <w:r w:rsidRPr="003A1BF3">
        <w:rPr>
          <w:color w:val="000000" w:themeColor="text1"/>
          <w:sz w:val="32"/>
          <w:szCs w:val="32"/>
        </w:rPr>
        <w:tab/>
        <w:t xml:space="preserve">                                          </w:t>
      </w:r>
      <w:r w:rsidRPr="003A1BF3">
        <w:rPr>
          <w:color w:val="000000" w:themeColor="text1"/>
          <w:position w:val="-12"/>
        </w:rPr>
        <w:object w:dxaOrig="440" w:dyaOrig="380">
          <v:shape id="_x0000_i1666" type="#_x0000_t75" style="width:21.75pt;height:18.75pt" o:ole="">
            <v:imagedata r:id="rId819" o:title=""/>
          </v:shape>
          <o:OLEObject Type="Embed" ProgID="Equation.DSMT4" ShapeID="_x0000_i1666" DrawAspect="Content" ObjectID="_1565017386" r:id="rId820"/>
        </w:object>
      </w:r>
    </w:p>
    <w:p w:rsidR="003F04E1" w:rsidRPr="003A1BF3" w:rsidRDefault="003F04E1" w:rsidP="003F04E1">
      <w:pPr>
        <w:tabs>
          <w:tab w:val="left" w:pos="4035"/>
          <w:tab w:val="left" w:pos="8060"/>
        </w:tabs>
        <w:rPr>
          <w:color w:val="000000" w:themeColor="text1"/>
          <w:sz w:val="32"/>
          <w:szCs w:val="32"/>
        </w:rPr>
      </w:pPr>
      <w:r w:rsidRPr="003A1BF3">
        <w:rPr>
          <w:color w:val="000000" w:themeColor="text1"/>
          <w:sz w:val="32"/>
          <w:szCs w:val="32"/>
        </w:rPr>
        <w:tab/>
        <w:t xml:space="preserve">                                     </w:t>
      </w:r>
      <w:r w:rsidRPr="003A1BF3">
        <w:rPr>
          <w:color w:val="000000" w:themeColor="text1"/>
          <w:position w:val="-4"/>
        </w:rPr>
        <w:object w:dxaOrig="180" w:dyaOrig="279">
          <v:shape id="_x0000_i1667" type="#_x0000_t75" style="width:9pt;height:14.25pt" o:ole="">
            <v:imagedata r:id="rId535" o:title=""/>
          </v:shape>
          <o:OLEObject Type="Embed" ProgID="Equation.DSMT4" ShapeID="_x0000_i1667" DrawAspect="Content" ObjectID="_1565017387" r:id="rId821"/>
        </w:object>
      </w:r>
      <w:r w:rsidRPr="003A1BF3">
        <w:rPr>
          <w:color w:val="000000" w:themeColor="text1"/>
        </w:rPr>
        <w:tab/>
      </w:r>
      <w:r w:rsidRPr="003A1BF3">
        <w:rPr>
          <w:color w:val="000000" w:themeColor="text1"/>
          <w:position w:val="-12"/>
        </w:rPr>
        <w:object w:dxaOrig="460" w:dyaOrig="380">
          <v:shape id="_x0000_i1668" type="#_x0000_t75" style="width:23.25pt;height:18.75pt" o:ole="">
            <v:imagedata r:id="rId822" o:title=""/>
          </v:shape>
          <o:OLEObject Type="Embed" ProgID="Equation.DSMT4" ShapeID="_x0000_i1668" DrawAspect="Content" ObjectID="_1565017388" r:id="rId823"/>
        </w:object>
      </w:r>
    </w:p>
    <w:p w:rsidR="003F04E1" w:rsidRPr="003A1BF3" w:rsidRDefault="003F04E1" w:rsidP="003F04E1">
      <w:pPr>
        <w:tabs>
          <w:tab w:val="left" w:pos="3114"/>
          <w:tab w:val="left" w:pos="4035"/>
          <w:tab w:val="left" w:pos="7020"/>
        </w:tabs>
        <w:rPr>
          <w:color w:val="000000" w:themeColor="text1"/>
          <w:sz w:val="32"/>
          <w:szCs w:val="32"/>
          <w:lang w:val="en-US"/>
        </w:rPr>
      </w:pPr>
      <w:r w:rsidRPr="003A1BF3">
        <w:rPr>
          <w:color w:val="000000" w:themeColor="text1"/>
          <w:sz w:val="32"/>
          <w:szCs w:val="32"/>
          <w:lang w:val="en-US"/>
        </w:rPr>
        <w:t xml:space="preserve">                                 </w:t>
      </w:r>
    </w:p>
    <w:p w:rsidR="003F04E1" w:rsidRPr="003A1BF3" w:rsidRDefault="003F04E1" w:rsidP="003F04E1">
      <w:pPr>
        <w:tabs>
          <w:tab w:val="left" w:pos="4035"/>
        </w:tabs>
        <w:rPr>
          <w:color w:val="000000" w:themeColor="text1"/>
          <w:lang w:val="en-US"/>
        </w:rPr>
      </w:pPr>
    </w:p>
    <w:p w:rsidR="003F04E1" w:rsidRPr="003A1BF3" w:rsidRDefault="003F04E1" w:rsidP="003F04E1">
      <w:pPr>
        <w:tabs>
          <w:tab w:val="left" w:pos="4035"/>
        </w:tabs>
        <w:rPr>
          <w:color w:val="000000" w:themeColor="text1"/>
          <w:lang w:val="en-US"/>
        </w:rPr>
      </w:pPr>
      <w:r w:rsidRPr="003A1BF3">
        <w:rPr>
          <w:color w:val="000000" w:themeColor="text1"/>
          <w:lang w:val="en-US"/>
        </w:rPr>
        <w:t xml:space="preserve">                                                                  </w:t>
      </w:r>
    </w:p>
    <w:p w:rsidR="003F04E1" w:rsidRPr="003A1BF3" w:rsidRDefault="007B7061" w:rsidP="003F04E1">
      <w:pPr>
        <w:jc w:val="center"/>
        <w:rPr>
          <w:color w:val="000000" w:themeColor="text1"/>
          <w:sz w:val="32"/>
          <w:szCs w:val="32"/>
          <w:lang w:val="en-US"/>
        </w:rPr>
      </w:pPr>
      <w:r>
        <w:rPr>
          <w:color w:val="000000" w:themeColor="text1"/>
          <w:sz w:val="32"/>
          <w:szCs w:val="32"/>
          <w:lang w:val="en-US"/>
        </w:rPr>
        <w:t>Fig.</w:t>
      </w:r>
      <w:r w:rsidR="003F04E1" w:rsidRPr="003A1BF3">
        <w:rPr>
          <w:color w:val="000000" w:themeColor="text1"/>
          <w:sz w:val="32"/>
          <w:szCs w:val="32"/>
          <w:lang w:val="en-US"/>
        </w:rPr>
        <w:t xml:space="preserve"> 3.8.5</w:t>
      </w:r>
    </w:p>
    <w:p w:rsidR="003F04E1" w:rsidRPr="003A1BF3" w:rsidRDefault="003F04E1" w:rsidP="003F04E1">
      <w:pPr>
        <w:jc w:val="center"/>
        <w:rPr>
          <w:color w:val="000000" w:themeColor="text1"/>
          <w:sz w:val="28"/>
          <w:szCs w:val="28"/>
          <w:lang w:val="en-US"/>
        </w:rPr>
      </w:pPr>
    </w:p>
    <w:p w:rsidR="00322A45" w:rsidRPr="003A1BF3" w:rsidRDefault="00322A45" w:rsidP="007B7061">
      <w:pPr>
        <w:pStyle w:val="12"/>
        <w:spacing w:before="0" w:beforeAutospacing="0" w:after="0" w:afterAutospacing="0" w:line="280" w:lineRule="atLeast"/>
        <w:ind w:firstLine="142"/>
        <w:rPr>
          <w:color w:val="000000" w:themeColor="text1"/>
          <w:sz w:val="27"/>
          <w:szCs w:val="27"/>
          <w:lang w:val="en-US"/>
        </w:rPr>
      </w:pPr>
      <w:r w:rsidRPr="003A1BF3">
        <w:rPr>
          <w:rStyle w:val="normalchar"/>
          <w:color w:val="000000" w:themeColor="text1"/>
          <w:sz w:val="28"/>
          <w:szCs w:val="28"/>
          <w:lang w:val="en-US"/>
        </w:rPr>
        <w:t>We define the forces acting on the</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at points A, B, C, D in the directions opposite accelerations</w:t>
      </w:r>
      <w:r w:rsidR="003F04E1" w:rsidRPr="003A1BF3">
        <w:rPr>
          <w:color w:val="000000" w:themeColor="text1"/>
          <w:sz w:val="28"/>
          <w:szCs w:val="28"/>
          <w:lang w:val="en-US"/>
        </w:rPr>
        <w:t xml:space="preserve"> </w:t>
      </w:r>
      <w:r w:rsidR="003F04E1" w:rsidRPr="003A1BF3">
        <w:rPr>
          <w:color w:val="000000" w:themeColor="text1"/>
          <w:position w:val="-14"/>
          <w:sz w:val="28"/>
          <w:szCs w:val="28"/>
        </w:rPr>
        <w:object w:dxaOrig="360" w:dyaOrig="380">
          <v:shape id="_x0000_i1669" type="#_x0000_t75" style="width:18pt;height:18.75pt" o:ole="">
            <v:imagedata r:id="rId824" o:title=""/>
          </v:shape>
          <o:OLEObject Type="Embed" ProgID="Equation.DSMT4" ShapeID="_x0000_i1669" DrawAspect="Content" ObjectID="_1565017389" r:id="rId825"/>
        </w:object>
      </w:r>
      <w:r w:rsidR="003F04E1" w:rsidRPr="003A1BF3">
        <w:rPr>
          <w:color w:val="000000" w:themeColor="text1"/>
          <w:sz w:val="28"/>
          <w:szCs w:val="28"/>
          <w:lang w:val="en-US"/>
        </w:rPr>
        <w:t xml:space="preserve">and </w:t>
      </w:r>
      <w:r w:rsidR="003F04E1" w:rsidRPr="003A1BF3">
        <w:rPr>
          <w:color w:val="000000" w:themeColor="text1"/>
          <w:position w:val="-12"/>
          <w:sz w:val="28"/>
          <w:szCs w:val="28"/>
        </w:rPr>
        <w:object w:dxaOrig="360" w:dyaOrig="360">
          <v:shape id="_x0000_i1670" type="#_x0000_t75" style="width:18pt;height:18pt" o:ole="">
            <v:imagedata r:id="rId826" o:title=""/>
          </v:shape>
          <o:OLEObject Type="Embed" ProgID="Equation.DSMT4" ShapeID="_x0000_i1670" DrawAspect="Content" ObjectID="_1565017390" r:id="rId827"/>
        </w:object>
      </w:r>
      <w:r w:rsidR="003F04E1" w:rsidRPr="003A1BF3">
        <w:rPr>
          <w:color w:val="000000" w:themeColor="text1"/>
          <w:sz w:val="28"/>
          <w:szCs w:val="28"/>
          <w:lang w:val="en-US"/>
        </w:rPr>
        <w:t>.</w:t>
      </w:r>
    </w:p>
    <w:p w:rsidR="00322A45" w:rsidRPr="003A1BF3" w:rsidRDefault="00322A45" w:rsidP="007B7061">
      <w:pPr>
        <w:pStyle w:val="12"/>
        <w:spacing w:before="0" w:beforeAutospacing="0" w:after="0" w:afterAutospacing="0" w:line="280" w:lineRule="atLeast"/>
        <w:ind w:firstLine="142"/>
        <w:rPr>
          <w:color w:val="000000" w:themeColor="text1"/>
          <w:sz w:val="27"/>
          <w:szCs w:val="27"/>
          <w:lang w:val="en-US"/>
        </w:rPr>
      </w:pPr>
      <w:r w:rsidRPr="003A1BF3">
        <w:rPr>
          <w:rStyle w:val="normalchar"/>
          <w:color w:val="000000" w:themeColor="text1"/>
          <w:sz w:val="28"/>
          <w:szCs w:val="28"/>
          <w:lang w:val="en-US"/>
        </w:rPr>
        <w:t>Where</w:t>
      </w:r>
      <w:r w:rsidR="003F04E1" w:rsidRPr="003A1BF3">
        <w:rPr>
          <w:color w:val="000000" w:themeColor="text1"/>
          <w:sz w:val="28"/>
          <w:szCs w:val="28"/>
          <w:lang w:val="en-US"/>
        </w:rPr>
        <w:t xml:space="preserve"> </w:t>
      </w:r>
      <w:r w:rsidR="003F04E1" w:rsidRPr="003A1BF3">
        <w:rPr>
          <w:color w:val="000000" w:themeColor="text1"/>
          <w:position w:val="-12"/>
          <w:sz w:val="28"/>
          <w:szCs w:val="28"/>
        </w:rPr>
        <w:object w:dxaOrig="360" w:dyaOrig="360">
          <v:shape id="_x0000_i1671" type="#_x0000_t75" style="width:18pt;height:18pt" o:ole="">
            <v:imagedata r:id="rId826" o:title=""/>
          </v:shape>
          <o:OLEObject Type="Embed" ProgID="Equation.DSMT4" ShapeID="_x0000_i1671" DrawAspect="Content" ObjectID="_1565017391" r:id="rId828"/>
        </w:object>
      </w:r>
      <w:r w:rsidR="003F04E1" w:rsidRPr="003A1BF3">
        <w:rPr>
          <w:color w:val="000000" w:themeColor="text1"/>
          <w:sz w:val="28"/>
          <w:szCs w:val="28"/>
          <w:lang w:val="en-US"/>
        </w:rPr>
        <w:t xml:space="preserve"> - </w:t>
      </w:r>
      <w:r w:rsidRPr="003A1BF3">
        <w:rPr>
          <w:rStyle w:val="normalchar"/>
          <w:color w:val="000000" w:themeColor="text1"/>
          <w:sz w:val="28"/>
          <w:szCs w:val="28"/>
          <w:lang w:val="en-US"/>
        </w:rPr>
        <w:t>acceleration vector ether stream moving at a rate</w:t>
      </w:r>
      <w:r w:rsidR="003F04E1" w:rsidRPr="003A1BF3">
        <w:rPr>
          <w:color w:val="000000" w:themeColor="text1"/>
          <w:sz w:val="28"/>
          <w:szCs w:val="28"/>
          <w:lang w:val="en-US"/>
        </w:rPr>
        <w:t xml:space="preserve"> </w:t>
      </w:r>
      <w:r w:rsidR="003F04E1" w:rsidRPr="003A1BF3">
        <w:rPr>
          <w:color w:val="000000" w:themeColor="text1"/>
          <w:position w:val="-12"/>
          <w:sz w:val="28"/>
          <w:szCs w:val="28"/>
        </w:rPr>
        <w:object w:dxaOrig="360" w:dyaOrig="360">
          <v:shape id="_x0000_i1672" type="#_x0000_t75" style="width:18pt;height:18pt" o:ole="">
            <v:imagedata r:id="rId780" o:title=""/>
          </v:shape>
          <o:OLEObject Type="Embed" ProgID="Equation.DSMT4" ShapeID="_x0000_i1672" DrawAspect="Content" ObjectID="_1565017392" r:id="rId829"/>
        </w:object>
      </w:r>
      <w:r w:rsidR="003F04E1" w:rsidRPr="003A1BF3">
        <w:rPr>
          <w:color w:val="000000" w:themeColor="text1"/>
          <w:sz w:val="28"/>
          <w:szCs w:val="28"/>
          <w:lang w:val="en-US"/>
        </w:rPr>
        <w:t>.</w:t>
      </w:r>
    </w:p>
    <w:p w:rsidR="00322A45" w:rsidRPr="003A1BF3" w:rsidRDefault="00322A45" w:rsidP="007B7061">
      <w:pPr>
        <w:pStyle w:val="12"/>
        <w:spacing w:before="0" w:beforeAutospacing="0" w:after="0" w:afterAutospacing="0" w:line="280" w:lineRule="atLeast"/>
        <w:ind w:firstLine="142"/>
        <w:rPr>
          <w:color w:val="000000" w:themeColor="text1"/>
          <w:sz w:val="27"/>
          <w:szCs w:val="27"/>
          <w:lang w:val="en-US"/>
        </w:rPr>
      </w:pPr>
      <w:r w:rsidRPr="003A1BF3">
        <w:rPr>
          <w:rStyle w:val="normalchar"/>
          <w:color w:val="000000" w:themeColor="text1"/>
          <w:sz w:val="28"/>
          <w:szCs w:val="28"/>
          <w:lang w:val="en-US"/>
        </w:rPr>
        <w:t>On condition</w:t>
      </w:r>
      <w:r w:rsidR="003F04E1" w:rsidRPr="003A1BF3">
        <w:rPr>
          <w:color w:val="000000" w:themeColor="text1"/>
          <w:sz w:val="28"/>
          <w:szCs w:val="28"/>
          <w:lang w:val="en-US"/>
        </w:rPr>
        <w:t xml:space="preserve"> </w:t>
      </w:r>
      <w:r w:rsidR="003F04E1" w:rsidRPr="003A1BF3">
        <w:rPr>
          <w:color w:val="000000" w:themeColor="text1"/>
          <w:position w:val="-16"/>
          <w:sz w:val="28"/>
          <w:szCs w:val="28"/>
        </w:rPr>
        <w:object w:dxaOrig="3140" w:dyaOrig="440">
          <v:shape id="_x0000_i1673" type="#_x0000_t75" style="width:156.75pt;height:21.75pt" o:ole="">
            <v:imagedata r:id="rId830" o:title=""/>
          </v:shape>
          <o:OLEObject Type="Embed" ProgID="Equation.DSMT4" ShapeID="_x0000_i1673" DrawAspect="Content" ObjectID="_1565017393" r:id="rId831"/>
        </w:object>
      </w:r>
      <w:r w:rsidR="003F04E1" w:rsidRPr="003A1BF3">
        <w:rPr>
          <w:color w:val="000000" w:themeColor="text1"/>
          <w:sz w:val="28"/>
          <w:szCs w:val="28"/>
          <w:lang w:val="en-US"/>
        </w:rPr>
        <w:t xml:space="preserve"> </w:t>
      </w:r>
      <w:r w:rsidRPr="003A1BF3">
        <w:rPr>
          <w:rStyle w:val="normalchar"/>
          <w:color w:val="000000" w:themeColor="text1"/>
          <w:sz w:val="28"/>
          <w:szCs w:val="28"/>
          <w:lang w:val="en-US"/>
        </w:rPr>
        <w:t>we get:</w:t>
      </w:r>
    </w:p>
    <w:p w:rsidR="003F04E1" w:rsidRPr="003A1BF3" w:rsidRDefault="003F04E1" w:rsidP="003F04E1">
      <w:pPr>
        <w:rPr>
          <w:color w:val="000000" w:themeColor="text1"/>
          <w:sz w:val="28"/>
          <w:szCs w:val="28"/>
          <w:lang w:val="en-US"/>
        </w:rPr>
      </w:pPr>
      <w:bookmarkStart w:id="202" w:name="graphic570"/>
      <w:bookmarkEnd w:id="202"/>
    </w:p>
    <w:p w:rsidR="003F04E1" w:rsidRPr="003A1BF3" w:rsidRDefault="003F04E1" w:rsidP="003F04E1">
      <w:pPr>
        <w:rPr>
          <w:color w:val="000000" w:themeColor="text1"/>
          <w:sz w:val="28"/>
          <w:szCs w:val="28"/>
          <w:lang w:val="en-US"/>
        </w:rPr>
      </w:pPr>
      <w:r w:rsidRPr="003A1BF3">
        <w:rPr>
          <w:color w:val="000000" w:themeColor="text1"/>
          <w:position w:val="-170"/>
          <w:sz w:val="28"/>
          <w:szCs w:val="28"/>
        </w:rPr>
        <w:object w:dxaOrig="4660" w:dyaOrig="3519">
          <v:shape id="_x0000_i1674" type="#_x0000_t75" style="width:233.25pt;height:176.25pt" o:ole="">
            <v:imagedata r:id="rId832" o:title=""/>
          </v:shape>
          <o:OLEObject Type="Embed" ProgID="Equation.DSMT4" ShapeID="_x0000_i1674" DrawAspect="Content" ObjectID="_1565017394" r:id="rId833"/>
        </w:object>
      </w:r>
      <w:r w:rsidRPr="003A1BF3">
        <w:rPr>
          <w:color w:val="000000" w:themeColor="text1"/>
          <w:position w:val="-4"/>
          <w:sz w:val="28"/>
          <w:szCs w:val="28"/>
          <w:lang w:val="en-US"/>
        </w:rPr>
        <w:object w:dxaOrig="180" w:dyaOrig="279">
          <v:shape id="_x0000_i1675" type="#_x0000_t75" style="width:9pt;height:14.25pt" o:ole="">
            <v:imagedata r:id="rId535" o:title=""/>
          </v:shape>
          <o:OLEObject Type="Embed" ProgID="Equation.DSMT4" ShapeID="_x0000_i1675" DrawAspect="Content" ObjectID="_1565017395" r:id="rId834"/>
        </w:object>
      </w:r>
      <w:r w:rsidRPr="003A1BF3">
        <w:rPr>
          <w:color w:val="000000" w:themeColor="text1"/>
          <w:sz w:val="28"/>
          <w:szCs w:val="28"/>
          <w:lang w:val="en-US"/>
        </w:rPr>
        <w:t xml:space="preserve">    </w:t>
      </w:r>
      <w:r w:rsidR="007B7061">
        <w:rPr>
          <w:color w:val="000000" w:themeColor="text1"/>
          <w:sz w:val="28"/>
          <w:szCs w:val="28"/>
          <w:lang w:val="en-US"/>
        </w:rPr>
        <w:tab/>
      </w:r>
      <w:r w:rsidR="007B7061">
        <w:rPr>
          <w:color w:val="000000" w:themeColor="text1"/>
          <w:sz w:val="28"/>
          <w:szCs w:val="28"/>
          <w:lang w:val="en-US"/>
        </w:rPr>
        <w:tab/>
      </w:r>
      <w:r w:rsidR="007B7061">
        <w:rPr>
          <w:color w:val="000000" w:themeColor="text1"/>
          <w:sz w:val="28"/>
          <w:szCs w:val="28"/>
          <w:lang w:val="en-US"/>
        </w:rPr>
        <w:tab/>
      </w:r>
      <w:r w:rsidR="007B7061">
        <w:rPr>
          <w:color w:val="000000" w:themeColor="text1"/>
          <w:sz w:val="28"/>
          <w:szCs w:val="28"/>
          <w:lang w:val="en-US"/>
        </w:rPr>
        <w:tab/>
      </w:r>
      <w:r w:rsidRPr="003A1BF3">
        <w:rPr>
          <w:color w:val="000000" w:themeColor="text1"/>
          <w:sz w:val="28"/>
          <w:szCs w:val="28"/>
          <w:lang w:val="en-US"/>
        </w:rPr>
        <w:t>(3.8.11)</w:t>
      </w:r>
    </w:p>
    <w:p w:rsidR="00322A45" w:rsidRPr="003A1BF3" w:rsidRDefault="00322A45" w:rsidP="00322A45">
      <w:pPr>
        <w:pStyle w:val="12"/>
        <w:spacing w:before="0" w:beforeAutospacing="0" w:after="0" w:afterAutospacing="0" w:line="280" w:lineRule="atLeast"/>
        <w:rPr>
          <w:color w:val="000000" w:themeColor="text1"/>
          <w:sz w:val="27"/>
          <w:szCs w:val="27"/>
          <w:lang w:val="en-US"/>
        </w:rPr>
      </w:pPr>
      <w:r w:rsidRPr="003A1BF3">
        <w:rPr>
          <w:rStyle w:val="normalchar"/>
          <w:color w:val="000000" w:themeColor="text1"/>
          <w:sz w:val="28"/>
          <w:szCs w:val="28"/>
          <w:lang w:val="en-US"/>
        </w:rPr>
        <w:lastRenderedPageBreak/>
        <w:t>On condition</w:t>
      </w:r>
      <w:r w:rsidR="003F04E1" w:rsidRPr="003A1BF3">
        <w:rPr>
          <w:color w:val="000000" w:themeColor="text1"/>
          <w:sz w:val="28"/>
          <w:szCs w:val="28"/>
          <w:lang w:val="en-US"/>
        </w:rPr>
        <w:t xml:space="preserve"> </w:t>
      </w:r>
      <w:r w:rsidR="003F04E1" w:rsidRPr="003A1BF3">
        <w:rPr>
          <w:color w:val="000000" w:themeColor="text1"/>
          <w:position w:val="-16"/>
          <w:sz w:val="28"/>
          <w:szCs w:val="28"/>
        </w:rPr>
        <w:object w:dxaOrig="3140" w:dyaOrig="440">
          <v:shape id="_x0000_i1676" type="#_x0000_t75" style="width:156.75pt;height:21.75pt" o:ole="">
            <v:imagedata r:id="rId835" o:title=""/>
          </v:shape>
          <o:OLEObject Type="Embed" ProgID="Equation.DSMT4" ShapeID="_x0000_i1676" DrawAspect="Content" ObjectID="_1565017396" r:id="rId836"/>
        </w:object>
      </w:r>
      <w:r w:rsidR="003F04E1" w:rsidRPr="003A1BF3">
        <w:rPr>
          <w:color w:val="000000" w:themeColor="text1"/>
          <w:sz w:val="28"/>
          <w:szCs w:val="28"/>
          <w:lang w:val="en-US"/>
        </w:rPr>
        <w:t xml:space="preserve"> </w:t>
      </w:r>
      <w:r w:rsidRPr="003A1BF3">
        <w:rPr>
          <w:rStyle w:val="normalchar"/>
          <w:color w:val="000000" w:themeColor="text1"/>
          <w:sz w:val="28"/>
          <w:szCs w:val="28"/>
          <w:lang w:val="en-US"/>
        </w:rPr>
        <w:t>we get:</w:t>
      </w:r>
    </w:p>
    <w:p w:rsidR="003F04E1" w:rsidRPr="003A1BF3" w:rsidRDefault="003F04E1" w:rsidP="003F04E1">
      <w:pPr>
        <w:rPr>
          <w:color w:val="000000" w:themeColor="text1"/>
          <w:sz w:val="28"/>
          <w:szCs w:val="28"/>
          <w:lang w:val="en-US"/>
        </w:rPr>
      </w:pPr>
      <w:bookmarkStart w:id="203" w:name="graphic573"/>
      <w:bookmarkEnd w:id="203"/>
    </w:p>
    <w:p w:rsidR="003F04E1" w:rsidRPr="003A1BF3" w:rsidRDefault="003F04E1" w:rsidP="003F04E1">
      <w:pPr>
        <w:rPr>
          <w:color w:val="000000" w:themeColor="text1"/>
          <w:sz w:val="28"/>
          <w:szCs w:val="28"/>
          <w:lang w:val="en-US"/>
        </w:rPr>
      </w:pPr>
      <w:r w:rsidRPr="003A1BF3">
        <w:rPr>
          <w:color w:val="000000" w:themeColor="text1"/>
          <w:position w:val="-170"/>
          <w:sz w:val="28"/>
          <w:szCs w:val="28"/>
        </w:rPr>
        <w:object w:dxaOrig="4660" w:dyaOrig="3519">
          <v:shape id="_x0000_i1677" type="#_x0000_t75" style="width:233.25pt;height:176.25pt" o:ole="">
            <v:imagedata r:id="rId837" o:title=""/>
          </v:shape>
          <o:OLEObject Type="Embed" ProgID="Equation.DSMT4" ShapeID="_x0000_i1677" DrawAspect="Content" ObjectID="_1565017397" r:id="rId838"/>
        </w:object>
      </w:r>
      <w:r w:rsidRPr="003A1BF3">
        <w:rPr>
          <w:color w:val="000000" w:themeColor="text1"/>
          <w:sz w:val="28"/>
          <w:szCs w:val="28"/>
          <w:lang w:val="en-US"/>
        </w:rPr>
        <w:t xml:space="preserve">    </w:t>
      </w:r>
      <w:r w:rsidR="007B7061">
        <w:rPr>
          <w:color w:val="000000" w:themeColor="text1"/>
          <w:sz w:val="28"/>
          <w:szCs w:val="28"/>
          <w:lang w:val="en-US"/>
        </w:rPr>
        <w:tab/>
      </w:r>
      <w:r w:rsidR="007B7061">
        <w:rPr>
          <w:color w:val="000000" w:themeColor="text1"/>
          <w:sz w:val="28"/>
          <w:szCs w:val="28"/>
          <w:lang w:val="en-US"/>
        </w:rPr>
        <w:tab/>
      </w:r>
      <w:r w:rsidR="007B7061">
        <w:rPr>
          <w:color w:val="000000" w:themeColor="text1"/>
          <w:sz w:val="28"/>
          <w:szCs w:val="28"/>
          <w:lang w:val="en-US"/>
        </w:rPr>
        <w:tab/>
      </w:r>
      <w:r w:rsidR="007B7061">
        <w:rPr>
          <w:color w:val="000000" w:themeColor="text1"/>
          <w:sz w:val="28"/>
          <w:szCs w:val="28"/>
          <w:lang w:val="en-US"/>
        </w:rPr>
        <w:tab/>
      </w:r>
      <w:r w:rsidR="007B7061">
        <w:rPr>
          <w:color w:val="000000" w:themeColor="text1"/>
          <w:sz w:val="28"/>
          <w:szCs w:val="28"/>
          <w:lang w:val="en-US"/>
        </w:rPr>
        <w:tab/>
      </w:r>
      <w:r w:rsidRPr="003A1BF3">
        <w:rPr>
          <w:color w:val="000000" w:themeColor="text1"/>
          <w:sz w:val="28"/>
          <w:szCs w:val="28"/>
          <w:lang w:val="en-US"/>
        </w:rPr>
        <w:t xml:space="preserve"> (3.8.12)</w: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 both the first and second cases, the total power at points B and D will be greater than at points A and C, since the mass of</w:t>
      </w:r>
      <w:r w:rsidR="009242E4">
        <w:rPr>
          <w:rStyle w:val="normalchar"/>
          <w:color w:val="000000" w:themeColor="text1"/>
          <w:sz w:val="28"/>
          <w:szCs w:val="28"/>
          <w:lang w:val="en-US"/>
        </w:rPr>
        <w:t xml:space="preserve"> ether</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passing the points B and D will be greater than at points A and C.</w:t>
      </w:r>
    </w:p>
    <w:bookmarkStart w:id="204" w:name="graphic574"/>
    <w:bookmarkEnd w:id="204"/>
    <w:p w:rsidR="003F04E1" w:rsidRPr="003A1BF3" w:rsidRDefault="00DA6A29" w:rsidP="007B7061">
      <w:pPr>
        <w:tabs>
          <w:tab w:val="left" w:pos="4035"/>
        </w:tabs>
        <w:ind w:firstLine="142"/>
        <w:jc w:val="both"/>
        <w:rPr>
          <w:color w:val="000000" w:themeColor="text1"/>
          <w:sz w:val="28"/>
          <w:szCs w:val="28"/>
        </w:rPr>
      </w:pPr>
      <w:r w:rsidRPr="00DA6A29">
        <w:rPr>
          <w:noProof/>
          <w:color w:val="000000" w:themeColor="text1"/>
          <w:sz w:val="28"/>
          <w:szCs w:val="28"/>
          <w:vertAlign w:val="subscript"/>
        </w:rPr>
      </w:r>
      <w:r w:rsidRPr="00DA6A29">
        <w:rPr>
          <w:noProof/>
          <w:color w:val="000000" w:themeColor="text1"/>
          <w:sz w:val="28"/>
          <w:szCs w:val="28"/>
          <w:vertAlign w:val="subscript"/>
        </w:rPr>
        <w:pict>
          <v:rect id="Прямоугольник 440" o:spid="_x0000_s14038"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pZ3cAIAAGIEAAAOAAAAZHJzL2Uyb0RvYy54bWysVNtu1DAQfUfiHyy/p7mQvSRqttrudlGl&#10;ApUKH+B1nE1EYhvb22ypkJB4ReIT+AheEJd+Q/aPGDvdZQtviBdrPOM5M3OO7eOTTVOja6Z0JXiG&#10;w6MAI8apyCu+yvCrlwtvjJE2hOekFpxl+IZpfDJ5/Oi4lSmLRCnqnCkEIFynrcxwaYxMfV/TkjVE&#10;HwnJOAQLoRpiYKtWfq5IC+hN7UdBMPRboXKpBGVag3feB/HE4RcFo+ZFUWhmUJ1h6M24Vbl1aVd/&#10;ckzSlSKyrOh9G+QfumhIxaHoHmpODEFrVf0F1VRUCS0Kc0RF44uiqChzM8A0YfDHNFclkczNAuRo&#10;uadJ/z9Y+vz6UqEqz3AcAz+cNCBS93n7fvup+9HdbT90X7q77vv2Y/ez+9p9Q+5UzjQFDs8bsmKW&#10;wVbqFICu5KWyHGh5IehrjbiYlYSv2FRL0AFuB+DvXEqJtmQkh1FCC+E/wLAbDWho2T4TOXRE1kY4&#10;fjeFamwNYA5tnIw3exnZxiAKzmQQDTCiEHCWRSfpLlEqbZ4y0SBrZFhBZw6YXF9o0x/dHbF1uFhU&#10;dQ1+ktb8gQMwew+UhVQbsw040W+TIDkbn41jL46GZ14c5Lk3Xcxib7gIR4P5k/lsNg/f9ZfvICmM&#10;4uA0SrzFcDzy4iIeeMkoGHtBmJwmwyBO4vnCJUHpXVHHm6WqV2Ep8hugTQkYDeSEhwlGKdRbjFq4&#10;5BnWb9ZEMYzqcw7UJ6HT07hNPBhFkKMOI8vDCOEUoDJsMOrNmelf0lqqalVCpdBRycUU5CoqR6eV&#10;su/qXmS4yE6Q+0dnX8rh3p36/TVMfgEAAP//AwBQSwMEFAAGAAgAAAAhANQI2TfYAAAAAQEAAA8A&#10;AABkcnMvZG93bnJldi54bWxMj0FrwkAQhe9C/8MyBS+imxZaSsxGilAqUpDG6nnMjklodjZm1yT+&#10;e1cv7WUewxve+yZZDKYWHbWusqzgaRaBIM6trrhQ8LP9mL6BcB5ZY22ZFFzIwSJ9GCUYa9vzN3WZ&#10;L0QIYRejgtL7JpbS5SUZdDPbEAfvaFuDPqxtIXWLfQg3tXyOoldpsOLQUGJDy5Ly3+xsFPT5pttv&#10;vz7lZrJfWT6tTstst1Zq/Di8z0F4GvzfMdzwAzqkgelgz6ydqBWER/x93rwXEIe7yDSR/8nTKwAA&#10;AP//AwBQSwECLQAUAAYACAAAACEAtoM4kv4AAADhAQAAEwAAAAAAAAAAAAAAAAAAAAAAW0NvbnRl&#10;bnRfVHlwZXNdLnhtbFBLAQItABQABgAIAAAAIQA4/SH/1gAAAJQBAAALAAAAAAAAAAAAAAAAAC8B&#10;AABfcmVscy8ucmVsc1BLAQItABQABgAIAAAAIQCe6pZ3cAIAAGIEAAAOAAAAAAAAAAAAAAAAAC4C&#10;AABkcnMvZTJvRG9jLnhtbFBLAQItABQABgAIAAAAIQDUCNk32AAAAAEBAAAPAAAAAAAAAAAAAAAA&#10;AMoEAABkcnMvZG93bnJldi54bWxQSwUGAAAAAAQABADzAAAAzwUAAAAA&#10;" filled="f" stroked="f">
            <o:lock v:ext="edit" aspectratio="t"/>
            <w10:wrap type="none"/>
            <w10:anchorlock/>
          </v:rect>
        </w:pict>
      </w:r>
      <w:r w:rsidR="003F04E1" w:rsidRPr="003A1BF3">
        <w:rPr>
          <w:color w:val="000000" w:themeColor="text1"/>
          <w:position w:val="-12"/>
          <w:sz w:val="28"/>
          <w:szCs w:val="28"/>
        </w:rPr>
        <w:object w:dxaOrig="7220" w:dyaOrig="380">
          <v:shape id="_x0000_i1678" type="#_x0000_t75" style="width:360.75pt;height:18.75pt" o:ole="">
            <v:imagedata r:id="rId839" o:title=""/>
          </v:shape>
          <o:OLEObject Type="Embed" ProgID="Equation.DSMT4" ShapeID="_x0000_i1678" DrawAspect="Content" ObjectID="_1565017398" r:id="rId840"/>
        </w:objec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If the sum of all points on the surface of the drain under the action of forces obtained, a drain undergo deformation as shown in Fig. 3.8.4 solid line and will move from right to left, i</w:t>
      </w:r>
      <w:r w:rsidR="00441A45">
        <w:rPr>
          <w:rStyle w:val="normalchar"/>
          <w:color w:val="000000" w:themeColor="text1"/>
          <w:sz w:val="28"/>
          <w:szCs w:val="28"/>
          <w:lang w:val="en-US"/>
        </w:rPr>
        <w:t>.</w:t>
      </w:r>
      <w:r w:rsidRPr="003A1BF3">
        <w:rPr>
          <w:rStyle w:val="normalchar"/>
          <w:color w:val="000000" w:themeColor="text1"/>
          <w:sz w:val="28"/>
          <w:szCs w:val="28"/>
          <w:lang w:val="en-US"/>
        </w:rPr>
        <w:t>e</w:t>
      </w:r>
      <w:r w:rsidR="00441A45">
        <w:rPr>
          <w:rStyle w:val="normalchar"/>
          <w:color w:val="000000" w:themeColor="text1"/>
          <w:sz w:val="28"/>
          <w:szCs w:val="28"/>
          <w:lang w:val="en-US"/>
        </w:rPr>
        <w:t>.</w:t>
      </w:r>
      <w:r w:rsidRPr="003A1BF3">
        <w:rPr>
          <w:rStyle w:val="normalchar"/>
          <w:color w:val="000000" w:themeColor="text1"/>
          <w:sz w:val="28"/>
          <w:szCs w:val="28"/>
          <w:lang w:val="en-US"/>
        </w:rPr>
        <w:t xml:space="preserve"> in the direction opposite to the direction of travel of the incoming</w:t>
      </w:r>
      <w:r w:rsidR="009242E4">
        <w:rPr>
          <w:rStyle w:val="normalchar"/>
          <w:color w:val="000000" w:themeColor="text1"/>
          <w:sz w:val="28"/>
          <w:szCs w:val="28"/>
          <w:lang w:val="en-US"/>
        </w:rPr>
        <w:t xml:space="preserve"> ether </w:t>
      </w:r>
      <w:r w:rsidRPr="003A1BF3">
        <w:rPr>
          <w:rStyle w:val="normalchar"/>
          <w:color w:val="000000" w:themeColor="text1"/>
          <w:sz w:val="28"/>
          <w:szCs w:val="28"/>
          <w:lang w:val="en-US"/>
        </w:rPr>
        <w:t>stream.</w: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The study allows analytically prove the occurrence of torque, previously unknown, by reacting the sources and </w:t>
      </w:r>
      <w:r w:rsidR="003F5CDA">
        <w:rPr>
          <w:rStyle w:val="normalchar"/>
          <w:color w:val="000000" w:themeColor="text1"/>
          <w:sz w:val="28"/>
          <w:szCs w:val="28"/>
          <w:lang w:val="en-US"/>
        </w:rPr>
        <w:t>drain</w:t>
      </w:r>
      <w:r w:rsidR="00441A45">
        <w:rPr>
          <w:rStyle w:val="normalchar"/>
          <w:color w:val="000000" w:themeColor="text1"/>
          <w:sz w:val="28"/>
          <w:szCs w:val="28"/>
          <w:lang w:val="en-US"/>
        </w:rPr>
        <w:t>s</w:t>
      </w:r>
      <w:r w:rsidRPr="003A1BF3">
        <w:rPr>
          <w:rStyle w:val="normalchar"/>
          <w:color w:val="000000" w:themeColor="text1"/>
          <w:sz w:val="28"/>
          <w:szCs w:val="28"/>
          <w:lang w:val="en-US"/>
        </w:rPr>
        <w:t xml:space="preserve"> with a</w:t>
      </w:r>
      <w:r w:rsidR="00441A45">
        <w:rPr>
          <w:rStyle w:val="normalchar"/>
          <w:color w:val="000000" w:themeColor="text1"/>
          <w:sz w:val="28"/>
          <w:szCs w:val="28"/>
          <w:lang w:val="en-US"/>
        </w:rPr>
        <w:t>n</w:t>
      </w:r>
      <w:r w:rsidRPr="003A1BF3">
        <w:rPr>
          <w:rStyle w:val="normalchar"/>
          <w:color w:val="000000" w:themeColor="text1"/>
          <w:sz w:val="28"/>
          <w:szCs w:val="28"/>
          <w:lang w:val="en-US"/>
        </w:rPr>
        <w:t xml:space="preserve"> incident</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of</w:t>
      </w:r>
      <w:r w:rsidR="009242E4">
        <w:rPr>
          <w:rStyle w:val="normalchar"/>
          <w:color w:val="000000" w:themeColor="text1"/>
          <w:sz w:val="28"/>
          <w:szCs w:val="28"/>
          <w:lang w:val="en-US"/>
        </w:rPr>
        <w:t xml:space="preserve"> ether </w:t>
      </w:r>
      <w:r w:rsidRPr="003A1BF3">
        <w:rPr>
          <w:rStyle w:val="normalchar"/>
          <w:color w:val="000000" w:themeColor="text1"/>
          <w:sz w:val="28"/>
          <w:szCs w:val="28"/>
          <w:lang w:val="en-US"/>
        </w:rPr>
        <w:t>in case of a mismatch of the axes of rotation of sources and drains to the direction of</w:t>
      </w:r>
      <w:r w:rsidR="009242E4">
        <w:rPr>
          <w:rStyle w:val="normalchar"/>
          <w:color w:val="000000" w:themeColor="text1"/>
          <w:sz w:val="28"/>
          <w:szCs w:val="28"/>
          <w:lang w:val="en-US"/>
        </w:rPr>
        <w:t xml:space="preserve"> ether </w:t>
      </w:r>
      <w:r w:rsidRPr="003A1BF3">
        <w:rPr>
          <w:rStyle w:val="normalchar"/>
          <w:color w:val="000000" w:themeColor="text1"/>
          <w:sz w:val="28"/>
          <w:szCs w:val="28"/>
          <w:lang w:val="en-US"/>
        </w:rPr>
        <w:t>flow, and the occurrence of forces, previously unknown in the axial direction of the sources and drains by reacting with the incident</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of</w:t>
      </w:r>
      <w:r w:rsidR="009242E4">
        <w:rPr>
          <w:rStyle w:val="normalchar"/>
          <w:color w:val="000000" w:themeColor="text1"/>
          <w:sz w:val="28"/>
          <w:szCs w:val="28"/>
          <w:lang w:val="en-US"/>
        </w:rPr>
        <w:t xml:space="preserve"> ether.</w: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results of this study are fully consistent with experimental and experimental data obtained in the study of the interaction of the magnets and allow to prove the mechanical nature of the magnetic phenomena predicted by Faraday and Maxwell.</w:t>
      </w:r>
    </w:p>
    <w:p w:rsidR="003A1BF3" w:rsidRPr="003A1BF3" w:rsidRDefault="003A1BF3" w:rsidP="00322A45">
      <w:pPr>
        <w:pStyle w:val="2"/>
        <w:spacing w:before="0" w:after="0" w:line="280" w:lineRule="atLeast"/>
        <w:jc w:val="center"/>
        <w:rPr>
          <w:rStyle w:val="heading00202char"/>
          <w:color w:val="000000" w:themeColor="text1"/>
          <w:lang w:val="en-US"/>
        </w:rPr>
      </w:pPr>
      <w:bookmarkStart w:id="205" w:name="_Toc471764029"/>
      <w:bookmarkEnd w:id="205"/>
    </w:p>
    <w:p w:rsidR="00322A45" w:rsidRDefault="00322A45" w:rsidP="00322A45">
      <w:pPr>
        <w:pStyle w:val="2"/>
        <w:spacing w:before="0" w:after="0" w:line="280" w:lineRule="atLeast"/>
        <w:jc w:val="center"/>
        <w:rPr>
          <w:rStyle w:val="heading00202char"/>
          <w:color w:val="000000" w:themeColor="text1"/>
          <w:lang w:val="en-US"/>
        </w:rPr>
      </w:pPr>
      <w:bookmarkStart w:id="206" w:name="_Toc491270947"/>
      <w:r w:rsidRPr="003A1BF3">
        <w:rPr>
          <w:rStyle w:val="heading00202char"/>
          <w:color w:val="000000" w:themeColor="text1"/>
          <w:lang w:val="en-US"/>
        </w:rPr>
        <w:t xml:space="preserve">3.9 Interaction of the </w:t>
      </w:r>
      <w:r w:rsidR="00207B8E">
        <w:rPr>
          <w:rStyle w:val="heading00202char"/>
          <w:color w:val="000000" w:themeColor="text1"/>
          <w:lang w:val="en-US"/>
        </w:rPr>
        <w:t>spherical</w:t>
      </w:r>
      <w:r w:rsidRPr="003A1BF3">
        <w:rPr>
          <w:rStyle w:val="heading00202char"/>
          <w:color w:val="000000" w:themeColor="text1"/>
          <w:lang w:val="en-US"/>
        </w:rPr>
        <w:t xml:space="preserve"> sources and drains, </w:t>
      </w:r>
      <w:r w:rsidRPr="003A1BF3">
        <w:rPr>
          <w:color w:val="000000" w:themeColor="text1"/>
          <w:lang w:val="en-US"/>
        </w:rPr>
        <w:br/>
      </w:r>
      <w:r w:rsidRPr="003A1BF3">
        <w:rPr>
          <w:rStyle w:val="heading00202char"/>
          <w:color w:val="000000" w:themeColor="text1"/>
          <w:lang w:val="en-US"/>
        </w:rPr>
        <w:t>having a common rotation axis</w:t>
      </w:r>
      <w:bookmarkEnd w:id="206"/>
    </w:p>
    <w:p w:rsidR="00441A45" w:rsidRPr="00441A45" w:rsidRDefault="00441A45" w:rsidP="00441A45">
      <w:pPr>
        <w:rPr>
          <w:lang w:val="en-US"/>
        </w:rPr>
      </w:pP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Consider the mechanical model of interaction of spherical sources and </w:t>
      </w:r>
      <w:r w:rsidR="00207B8E">
        <w:rPr>
          <w:rStyle w:val="normalchar"/>
          <w:color w:val="000000" w:themeColor="text1"/>
          <w:sz w:val="28"/>
          <w:szCs w:val="28"/>
          <w:lang w:val="en-US"/>
        </w:rPr>
        <w:t>drains</w:t>
      </w:r>
      <w:r w:rsidRPr="003A1BF3">
        <w:rPr>
          <w:rStyle w:val="normalchar"/>
          <w:color w:val="000000" w:themeColor="text1"/>
          <w:sz w:val="28"/>
          <w:szCs w:val="28"/>
          <w:lang w:val="en-US"/>
        </w:rPr>
        <w:t>, having a common axis of rotation.</w: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 Fig.</w:t>
      </w:r>
      <w:r w:rsidRPr="003A1BF3">
        <w:rPr>
          <w:color w:val="000000" w:themeColor="text1"/>
          <w:sz w:val="27"/>
          <w:szCs w:val="27"/>
          <w:lang w:val="en-US"/>
        </w:rPr>
        <w:t> </w:t>
      </w:r>
      <w:r w:rsidRPr="003A1BF3">
        <w:rPr>
          <w:rStyle w:val="normalchar"/>
          <w:color w:val="000000" w:themeColor="text1"/>
          <w:sz w:val="28"/>
          <w:szCs w:val="28"/>
          <w:lang w:val="en-US"/>
        </w:rPr>
        <w:t>3.9.1 and 3.9.2 are sectional lines of the velocity field of the current cumulative vectors elliptic longitudinal velocity components emitted (absorbed) ether streams rotating ball sources (</w:t>
      </w:r>
      <w:r w:rsidR="00207B8E">
        <w:rPr>
          <w:rStyle w:val="normalchar"/>
          <w:color w:val="000000" w:themeColor="text1"/>
          <w:sz w:val="28"/>
          <w:szCs w:val="28"/>
          <w:lang w:val="en-US"/>
        </w:rPr>
        <w:t>drains</w:t>
      </w:r>
      <w:r w:rsidRPr="003A1BF3">
        <w:rPr>
          <w:rStyle w:val="normalchar"/>
          <w:color w:val="000000" w:themeColor="text1"/>
          <w:sz w:val="28"/>
          <w:szCs w:val="28"/>
          <w:lang w:val="en-US"/>
        </w:rPr>
        <w:t>), a source and drain, respectively, on the drawing plane coincident rotation axes obtained by applying the principle of superposition velocity fields.</w: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Note: Given the complete interchangeability of sources and </w:t>
      </w:r>
      <w:r w:rsidR="00207B8E">
        <w:rPr>
          <w:rStyle w:val="normalchar"/>
          <w:color w:val="000000" w:themeColor="text1"/>
          <w:sz w:val="28"/>
          <w:szCs w:val="28"/>
          <w:lang w:val="en-US"/>
        </w:rPr>
        <w:t>drains</w:t>
      </w:r>
      <w:r w:rsidRPr="003A1BF3">
        <w:rPr>
          <w:rStyle w:val="normalchar"/>
          <w:color w:val="000000" w:themeColor="text1"/>
          <w:sz w:val="28"/>
          <w:szCs w:val="28"/>
          <w:lang w:val="en-US"/>
        </w:rPr>
        <w:t>, in this case, to simplify, spherical objects in the figures are shown in generalized form.</w: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 Fig.</w:t>
      </w:r>
      <w:r w:rsidRPr="003A1BF3">
        <w:rPr>
          <w:color w:val="000000" w:themeColor="text1"/>
          <w:sz w:val="27"/>
          <w:szCs w:val="27"/>
          <w:lang w:val="en-US"/>
        </w:rPr>
        <w:t> </w:t>
      </w:r>
      <w:r w:rsidRPr="003A1BF3">
        <w:rPr>
          <w:rStyle w:val="normalchar"/>
          <w:color w:val="000000" w:themeColor="text1"/>
          <w:sz w:val="28"/>
          <w:szCs w:val="28"/>
          <w:lang w:val="en-US"/>
        </w:rPr>
        <w:t xml:space="preserve">3.9.1 and 3.9.2 ball sources (drains) or the source and drain, respectively, to face each other, or source stack vectors elliptic longitudinal velocity component </w:t>
      </w:r>
      <w:r w:rsidRPr="003A1BF3">
        <w:rPr>
          <w:rStyle w:val="normalchar"/>
          <w:color w:val="000000" w:themeColor="text1"/>
          <w:sz w:val="28"/>
          <w:szCs w:val="28"/>
          <w:lang w:val="en-US"/>
        </w:rPr>
        <w:lastRenderedPageBreak/>
        <w:t xml:space="preserve">streams </w:t>
      </w:r>
      <w:r w:rsidR="009242E4">
        <w:rPr>
          <w:rStyle w:val="normalchar"/>
          <w:color w:val="000000" w:themeColor="text1"/>
          <w:sz w:val="28"/>
          <w:szCs w:val="28"/>
          <w:lang w:val="en-US"/>
        </w:rPr>
        <w:t xml:space="preserve">ether </w:t>
      </w:r>
      <w:r w:rsidRPr="003A1BF3">
        <w:rPr>
          <w:rStyle w:val="normalchar"/>
          <w:color w:val="000000" w:themeColor="text1"/>
          <w:sz w:val="28"/>
          <w:szCs w:val="28"/>
          <w:lang w:val="en-US"/>
        </w:rPr>
        <w:t xml:space="preserve">or </w:t>
      </w:r>
      <w:r w:rsidR="00207B8E">
        <w:rPr>
          <w:rStyle w:val="normalchar"/>
          <w:color w:val="000000" w:themeColor="text1"/>
          <w:sz w:val="28"/>
          <w:szCs w:val="28"/>
          <w:lang w:val="en-US"/>
        </w:rPr>
        <w:t>drains</w:t>
      </w:r>
      <w:r w:rsidRPr="003A1BF3">
        <w:rPr>
          <w:rStyle w:val="normalchar"/>
          <w:color w:val="000000" w:themeColor="text1"/>
          <w:sz w:val="28"/>
          <w:szCs w:val="28"/>
          <w:lang w:val="en-US"/>
        </w:rPr>
        <w:t>, i.e. the eponymous poles, in the electromagnetic interpretation.</w: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Faraday and Maxwell was proven that the magnetic unit disposed thicker tube, the greater the rate at which</w:t>
      </w:r>
      <w:r w:rsidR="009242E4">
        <w:rPr>
          <w:rStyle w:val="normalchar"/>
          <w:color w:val="000000" w:themeColor="text1"/>
          <w:sz w:val="28"/>
          <w:szCs w:val="28"/>
          <w:lang w:val="en-US"/>
        </w:rPr>
        <w:t xml:space="preserve"> ether </w:t>
      </w:r>
      <w:r w:rsidRPr="003A1BF3">
        <w:rPr>
          <w:rStyle w:val="normalchar"/>
          <w:color w:val="000000" w:themeColor="text1"/>
          <w:sz w:val="28"/>
          <w:szCs w:val="28"/>
          <w:lang w:val="en-US"/>
        </w:rPr>
        <w:t xml:space="preserve">flows. Therefore ether velocity flows between the sources or drains or source and drain, respectively, indicated in Fig. 3.9.1 and 3.9.2, will be lower than at the ends. Consequently, the pressure in the </w:t>
      </w:r>
      <w:r w:rsidR="009242E4">
        <w:rPr>
          <w:rStyle w:val="normalchar"/>
          <w:color w:val="000000" w:themeColor="text1"/>
          <w:sz w:val="28"/>
          <w:szCs w:val="28"/>
          <w:lang w:val="en-US"/>
        </w:rPr>
        <w:t xml:space="preserve">streams </w:t>
      </w:r>
      <w:r w:rsidRPr="003A1BF3">
        <w:rPr>
          <w:rStyle w:val="normalchar"/>
          <w:color w:val="000000" w:themeColor="text1"/>
          <w:sz w:val="28"/>
          <w:szCs w:val="28"/>
          <w:lang w:val="en-US"/>
        </w:rPr>
        <w:t>between ether particles will be greater than at the ends. In this case, they will repel each other forces</w:t>
      </w:r>
      <w:r w:rsidR="003F04E1" w:rsidRPr="003A1BF3">
        <w:rPr>
          <w:color w:val="000000" w:themeColor="text1"/>
          <w:sz w:val="28"/>
          <w:szCs w:val="28"/>
          <w:lang w:val="en-US"/>
        </w:rPr>
        <w:t xml:space="preserve"> </w:t>
      </w:r>
      <w:r w:rsidR="003F04E1" w:rsidRPr="003A1BF3">
        <w:rPr>
          <w:color w:val="000000" w:themeColor="text1"/>
          <w:position w:val="-12"/>
          <w:sz w:val="28"/>
          <w:szCs w:val="28"/>
        </w:rPr>
        <w:object w:dxaOrig="260" w:dyaOrig="380">
          <v:shape id="_x0000_i1679" type="#_x0000_t75" style="width:12.75pt;height:18.75pt" o:ole="">
            <v:imagedata r:id="rId841" o:title=""/>
          </v:shape>
          <o:OLEObject Type="Embed" ProgID="Equation.DSMT4" ShapeID="_x0000_i1679" DrawAspect="Content" ObjectID="_1565017399" r:id="rId842"/>
        </w:object>
      </w:r>
      <w:r w:rsidR="003F04E1" w:rsidRPr="003A1BF3">
        <w:rPr>
          <w:color w:val="000000" w:themeColor="text1"/>
          <w:sz w:val="28"/>
          <w:szCs w:val="28"/>
          <w:lang w:val="en-US"/>
        </w:rPr>
        <w:t xml:space="preserve"> and </w:t>
      </w:r>
      <w:r w:rsidR="003F04E1" w:rsidRPr="003A1BF3">
        <w:rPr>
          <w:color w:val="000000" w:themeColor="text1"/>
          <w:position w:val="-12"/>
          <w:sz w:val="28"/>
          <w:szCs w:val="28"/>
        </w:rPr>
        <w:object w:dxaOrig="279" w:dyaOrig="380">
          <v:shape id="_x0000_i1680" type="#_x0000_t75" style="width:14.25pt;height:18.75pt" o:ole="">
            <v:imagedata r:id="rId843" o:title=""/>
          </v:shape>
          <o:OLEObject Type="Embed" ProgID="Equation.DSMT4" ShapeID="_x0000_i1680" DrawAspect="Content" ObjectID="_1565017400" r:id="rId844"/>
        </w:object>
      </w:r>
      <w:r w:rsidR="003F04E1" w:rsidRPr="003A1BF3">
        <w:rPr>
          <w:color w:val="000000" w:themeColor="text1"/>
          <w:sz w:val="28"/>
          <w:szCs w:val="28"/>
          <w:lang w:val="en-US"/>
        </w:rPr>
        <w:t xml:space="preserve"> </w:t>
      </w:r>
      <w:r w:rsidRPr="003A1BF3">
        <w:rPr>
          <w:rStyle w:val="normalchar"/>
          <w:color w:val="000000" w:themeColor="text1"/>
          <w:sz w:val="28"/>
          <w:szCs w:val="28"/>
          <w:lang w:val="en-US"/>
        </w:rPr>
        <w:t>equal in magnitude but opposite in direction.</w:t>
      </w:r>
    </w:p>
    <w:bookmarkStart w:id="207" w:name="graphic577"/>
    <w:bookmarkEnd w:id="207"/>
    <w:p w:rsidR="003F04E1" w:rsidRPr="003A1BF3" w:rsidRDefault="00DA6A29" w:rsidP="003A1BF3">
      <w:pPr>
        <w:pStyle w:val="12"/>
        <w:spacing w:before="0" w:beforeAutospacing="0" w:after="0" w:afterAutospacing="0" w:line="320" w:lineRule="atLeast"/>
        <w:jc w:val="both"/>
        <w:rPr>
          <w:color w:val="000000" w:themeColor="text1"/>
          <w:lang w:val="en-US"/>
        </w:rPr>
      </w:pPr>
      <w:r>
        <w:rPr>
          <w:noProof/>
          <w:color w:val="000000" w:themeColor="text1"/>
        </w:rPr>
      </w:r>
      <w:r w:rsidRPr="00DA6A29">
        <w:rPr>
          <w:noProof/>
          <w:color w:val="000000" w:themeColor="text1"/>
        </w:rPr>
        <w:pict>
          <v:rect id="Прямоугольник 437" o:spid="_x0000_s14034"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OrcgIAAGIEAAAOAAAAZHJzL2Uyb0RvYy54bWysVNtu1DAQfUfiHyy/p7k0e0nUbLXd7aJK&#10;BSoVPsDrOJuIxDa2t9mCkJB4ReIT+AheEJd+Q/aPGDvdZQtviJfIM2OfmTlnJienm6ZGN0zpSvAM&#10;h0cBRoxTkVd8leGXLxbeGCNtCM9JLTjL8C3T+HTy+NFJK1MWiVLUOVMIQLhOW5nh0hiZ+r6mJWuI&#10;PhKScQgWQjXEgKlWfq5IC+hN7UdBMPRboXKpBGVag3feB/HE4RcFo+Z5UWhmUJ1hqM24r3Lfpf36&#10;kxOSrhSRZUXvyyD/UEVDKg5J91BzYghaq+ovqKaiSmhRmCMqGl8URUWZ6wG6CYM/urkuiWSuFyBH&#10;yz1N+v/B0mc3VwpVeYbj4xFGnDQgUvd5+377qfvR3W0/dF+6u+779mP3s/vafUPuVs40BQ4vGrJi&#10;lsFW6hSAruWVshxoeSnoK424mJWEr9hUS9ABpgPwdy6lRFsykkMroYXwH2BYQwMaWrZPRQ4VkbUR&#10;jt9NoRqbA5hDGyfj7V5GtjGIgjMZRAOMKATcyaKTdPdQKm2eMNEge8iwgsocMLm51Ka/urti83Cx&#10;qOoa/CSt+QMHYPYeSAtPbcwW4ER/mwTJ+fh8HHtxNDz34iDPveliFnvDRTgazI/ns9k8fNcP38Gj&#10;MIqDsyjxFsPxyIuLeOAlo2DsBWFylgyDOInnC/cIUu+SOt4sVb0KS5HfAm1KQGsw7rCYcCiFeoNR&#10;C0OeYf16TRTDqL7gQH0SxrHdCmfEg1EEhjqMLA8jhFOAyrDBqD/OTL9Ja6mqVQmZQkclF1OQq6gc&#10;nVbKvqp7kWGQnSD3S2c35dB2t37/Gia/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ODf86tyAgAAYgQAAA4AAAAAAAAAAAAAAAAA&#10;LgIAAGRycy9lMm9Eb2MueG1sUEsBAi0AFAAGAAgAAAAhANQI2TfYAAAAAQEAAA8AAAAAAAAAAAAA&#10;AAAAzAQAAGRycy9kb3ducmV2LnhtbFBLBQYAAAAABAAEAPMAAADRBQAAAAA=&#10;" filled="f" stroked="f">
            <o:lock v:ext="edit" aspectratio="t"/>
            <w10:wrap type="none"/>
            <w10:anchorlock/>
          </v:rect>
        </w:pict>
      </w:r>
      <w:bookmarkStart w:id="208" w:name="graphic578"/>
      <w:bookmarkEnd w:id="208"/>
      <w:r w:rsidRPr="00DA6A29">
        <w:rPr>
          <w:noProof/>
          <w:color w:val="000000" w:themeColor="text1"/>
          <w:vertAlign w:val="subscript"/>
        </w:rPr>
      </w:r>
      <w:r w:rsidRPr="00DA6A29">
        <w:rPr>
          <w:noProof/>
          <w:color w:val="000000" w:themeColor="text1"/>
          <w:vertAlign w:val="subscript"/>
        </w:rPr>
        <w:pict>
          <v:rect id="Прямоугольник 436" o:spid="_x0000_s14033"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T69cgIAAGIEAAAOAAAAZHJzL2Uyb0RvYy54bWysVNtu1DAQfUfiHyy/p7k0e0nUbLXd7aJK&#10;BSoVPsDrOJuIxDa2t9mCkJB4ReIT+AheEJd+Q/aPGDvdZQtviJfIM2OfmTlnJienm6ZGN0zpSvAM&#10;h0cBRoxTkVd8leGXLxbeGCNtCM9JLTjL8C3T+HTy+NFJK1MWiVLUOVMIQLhOW5nh0hiZ+r6mJWuI&#10;PhKScQgWQjXEgKlWfq5IC+hN7UdBMPRboXKpBGVag3feB/HE4RcFo+Z5UWhmUJ1hqM24r3Lfpf36&#10;kxOSrhSRZUXvyyD/UEVDKg5J91BzYghaq+ovqKaiSmhRmCMqGl8URUWZ6wG6CYM/urkuiWSuFyBH&#10;yz1N+v/B0mc3VwpVeYbj4yFGnDQgUvd5+377qfvR3W0/dF+6u+779mP3s/vafUPuVs40BQ4vGrJi&#10;lsFW6hSAruWVshxoeSnoK424mJWEr9hUS9ABpgPwdy6lRFsykkMroYXwH2BYQwMaWrZPRQ4VkbUR&#10;jt9NoRqbA5hDGyfj7V5GtjGIgjMZRAOMKATcyaKTdPdQKm2eMNEge8iwgsocMLm51Ka/urti83Cx&#10;qOoa/CSt+QMHYPYeSAtPbcwW4ER/mwTJ+fh8HHtxNDz34iDPveliFnvDRTgazI/ns9k8fNcP38Gj&#10;MIqDsyjxFsPxyIuLeOAlo2DsBWFylgyDOInnC/cIUu+SOt4sVb0KS5HfAm1KQGsw7rCYcCiFeoNR&#10;C0OeYf16TRTDqL7gQH0SxrHdCmfEg1EEhjqMLA8jhFOAyrDBqD/OTL9Ja6mqVQmZQkclF1OQq6gc&#10;nVbKvqp7kWGQnSD3S2c35dB2t37/Gia/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Gv1Pr1yAgAAYgQAAA4AAAAAAAAAAAAAAAAA&#10;LgIAAGRycy9lMm9Eb2MueG1sUEsBAi0AFAAGAAgAAAAhANQI2TfYAAAAAQEAAA8AAAAAAAAAAAAA&#10;AAAAzAQAAGRycy9kb3ducmV2LnhtbFBLBQYAAAAABAAEAPMAAADRBQAAAAA=&#10;" filled="f" stroked="f">
            <o:lock v:ext="edit" aspectratio="t"/>
            <w10:wrap type="none"/>
            <w10:anchorlock/>
          </v:rect>
        </w:pict>
      </w:r>
      <w:r w:rsidR="00322A45" w:rsidRPr="003A1BF3">
        <w:rPr>
          <w:color w:val="000000" w:themeColor="text1"/>
          <w:lang w:val="en-US"/>
        </w:rPr>
        <w:t> </w:t>
      </w:r>
      <w:bookmarkStart w:id="209" w:name="graphic579"/>
      <w:bookmarkEnd w:id="209"/>
      <w:r w:rsidRPr="00DA6A29">
        <w:rPr>
          <w:noProof/>
          <w:color w:val="000000" w:themeColor="text1"/>
          <w:vertAlign w:val="subscript"/>
        </w:rPr>
      </w:r>
      <w:r w:rsidRPr="00DA6A29">
        <w:rPr>
          <w:noProof/>
          <w:color w:val="000000" w:themeColor="text1"/>
          <w:vertAlign w:val="subscript"/>
        </w:rPr>
        <w:pict>
          <v:rect id="Прямоугольник 435" o:spid="_x0000_s14032"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mmGcgIAAGIEAAAOAAAAZHJzL2Uyb0RvYy54bWysVNtu1DAQfUfiHyy/p7k0e0nUbLXd7aJK&#10;BSoVPsDrOJuIxDa2t9mCkJB4ReIT+AheEJd+Q/aPGDvdZQtviJfIM2OfmTlnJienm6ZGN0zpSvAM&#10;h0cBRoxTkVd8leGXLxbeGCNtCM9JLTjL8C3T+HTy+NFJK1MWiVLUOVMIQLhOW5nh0hiZ+r6mJWuI&#10;PhKScQgWQjXEgKlWfq5IC+hN7UdBMPRboXKpBGVag3feB/HE4RcFo+Z5UWhmUJ1hqM24r3Lfpf36&#10;kxOSrhSRZUXvyyD/UEVDKg5J91BzYghaq+ovqKaiSmhRmCMqGl8URUWZ6wG6CYM/urkuiWSuFyBH&#10;yz1N+v/B0mc3VwpVeYbj4wFGnDQgUvd5+377qfvR3W0/dF+6u+779mP3s/vafUPuVs40BQ4vGrJi&#10;lsFW6hSAruWVshxoeSnoK424mJWEr9hUS9ABpgPwdy6lRFsykkMroYXwH2BYQwMaWrZPRQ4VkbUR&#10;jt9NoRqbA5hDGyfj7V5GtjGIgjMZRNAKhYA7WXSS7h5Kpc0TJhpkDxlWUJkDJjeX2vRXd1dsHi4W&#10;VV2Dn6Q1f+AAzN4DaeGpjdkCnOhvkyA5H5+PYy+OhudeHOS5N13MYm+4CEeD+fF8NpuH7/rhO3gU&#10;RnFwFiXeYjgeeXERD7xkFIy9IEzOkmEQJ/F84R5B6l1Sx5ulqldhKfJboE0JaA3GHRYTDqVQbzBq&#10;YcgzrF+viWIY1RccqE/COLZb4Yx4MIrAUIeR5WGEcApQGTYY9ceZ6TdpLVW1KiFT6KjkYgpyFZWj&#10;00rZV3UvMgyyE+R+6eymHNru1u9fw+QX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PaKaYZyAgAAYgQAAA4AAAAAAAAAAAAAAAAA&#10;LgIAAGRycy9lMm9Eb2MueG1sUEsBAi0AFAAGAAgAAAAhANQI2TfYAAAAAQEAAA8AAAAAAAAAAAAA&#10;AAAAzAQAAGRycy9kb3ducmV2LnhtbFBLBQYAAAAABAAEAPMAAADRBQAAAAA=&#10;" filled="f" stroked="f">
            <o:lock v:ext="edit" aspectratio="t"/>
            <w10:wrap type="none"/>
            <w10:anchorlock/>
          </v:rect>
        </w:pict>
      </w:r>
    </w:p>
    <w:p w:rsidR="003F04E1" w:rsidRPr="003A1BF3" w:rsidRDefault="003F04E1" w:rsidP="003F04E1">
      <w:pPr>
        <w:jc w:val="both"/>
        <w:rPr>
          <w:color w:val="000000" w:themeColor="text1"/>
        </w:rPr>
      </w:pPr>
      <w:r w:rsidRPr="003A1BF3">
        <w:rPr>
          <w:color w:val="000000" w:themeColor="text1"/>
        </w:rPr>
        <w:t xml:space="preserve">            </w:t>
      </w:r>
    </w:p>
    <w:p w:rsidR="003F04E1" w:rsidRPr="003A1BF3" w:rsidRDefault="00DA6A29" w:rsidP="003F04E1">
      <w:pPr>
        <w:tabs>
          <w:tab w:val="left" w:pos="970"/>
          <w:tab w:val="left" w:pos="8200"/>
        </w:tabs>
        <w:jc w:val="both"/>
        <w:rPr>
          <w:color w:val="000000" w:themeColor="text1"/>
          <w:sz w:val="32"/>
          <w:szCs w:val="32"/>
        </w:rPr>
      </w:pPr>
      <w:r w:rsidRPr="00DA6A29">
        <w:rPr>
          <w:noProof/>
          <w:color w:val="000000" w:themeColor="text1"/>
        </w:rPr>
        <w:pict>
          <v:group id="Группа 2412" o:spid="_x0000_s11644" style="position:absolute;left:0;text-align:left;margin-left:30.6pt;margin-top:2.1pt;width:386.5pt;height:173.65pt;z-index:251525632" coordorigin="1077950,1065061" coordsize="49086,22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QQAxoAAAUnAQAOAAAAZHJzL2Uyb0RvYy54bWzsXeuO20h2/h8g70DoZ4KeZvHOxmoWdtue&#10;XWCSHWCc/U9LaklZtahQstuziwUWyCPkRfIGeYXdN8p3Tl1YpCip7SHVand5BjbVYhdZVafOd+7n&#10;N7/9fL/yPs2q7bJcj0fiO3/kzdaTcrpcz8ej/3j/7iobedtdsZ4Wq3I9G49+mW1Hv/3+n//pNw+b&#10;m1lQLsrVdFZ5GGS9vXnYjEeL3W5zc329nSxm98X2u3IzW+PLu7K6L3b4WM2vp1XxgNHvV9eB7yfX&#10;D2U13VTlZLbd4qdv5Jej73n8u7vZZPeHu7vtbOetxiO8247/rvjvD/T39fe/KW7mVbFZLCfqNYqv&#10;eIv7YrnGQ81Qb4pd4X2slntD3S8nVbkt73bfTcr76/LubjmZ8RwwG+G3ZvNDVX7c8FzmNw/zjVkm&#10;LG1rnb562Mm/f/qp8pbT8SiIRDDy1sU9dunv//OPv/3jv//+f/jvfz3+Auv0sJnf4PYfqs3Pm58q&#10;OVlc/lhO/rTF19ft7+nzXN7sfXj4t3KKgYuPu5LX6fNddU9DYAW8z7wdv5jtmH3eeRP8MMr9LI6x&#10;axN8FwR+HMax3LDJArtKvyf8NM1jP41HHu4RfhL7icCv8LZOFm+tkfDV3kjXxY18EX559bI0UxDj&#10;tl7v7a9b758XxWbG27ilBazXO9Tr/eNyPfOSKKf3pofjrtu1XOPJ57VaY29d3i6K9XzG473/ZYP1&#10;FPQbeHnrV+jDFht0cs2F8IM0TFIsi1q7KMsTtcJ6D/SaicT3c/7OrFlxs6m2ux9m5b1HF+PRCrPg&#10;zS0+/bjd0YvVt9Ber8t3y9WKt2a19h7GozwOYv6FbblaTulLum1bzT/crirvU0Fnlv/wLPGNfRs9&#10;802xXcj7VnO6flPu8L/cfZyd9ZQftpgV07fqelcsV/IaL7da0/NmzCbkG+PT5x0u+ecgHj7Cf8n9&#10;/G32NouuoiB5exX50+nVq3e30VXyTqTxm/DN7e0b8Vf5VFo3+Uuv3oEuozC7StM4vIrCmX/1Ont3&#10;e/XqViRJ+vb17eu38pfwIvqhvJO0eZIMPpTTX36q9A6DIs9HmlGTNOWRatBZcTMgafq5yMNUpIY0&#10;rWP9bEnT0eWjke8gywSjlxAlWWbMDHBYuvTuVsvN74jXEldQgAXgyUWcpoBMZp5pEuRJmNZMgAAs&#10;yNI8SxMJOwxKF848HYX+egrFdksK/QMAzEvigBZVUagWnLZSajKI/qqqygeCKUgaDUiXv/B4SPez&#10;KM0BOJpv5n5gxCHNN0UU5nkIuZzEKhFFkKJDesfDtDlb4QRsvwzbRZD6EB6K1Rx6gRKOG/j9SJj/&#10;ZmDcq0qpfUBbwsWirP488h6geYxH2//6WFSzkbf6/RoEECYx8Yyd/aGyP3ywPxTrCYYaj3ZYa768&#10;3Un15uOmWs4XeJLkW+vyFWTvuyXLZURQUrhQ0uNZZQugeuOEMPUNeULk0os8k8Jkg41nAUSLyMjA&#10;SZZEMb8QS2Wsh4hE4MAIeWBSaJ0hn+l+zwvLwr/+uDSl4ilk4m+Mp7tjpLV1cPDGMYqGBhp1jA6c&#10;ojCNcy0MZVGcRC1hyJ0i0jWNevi0OqU7RfoUgWblKXpVTSCtsYmjG4u0Hg7jzBeLZTmErCgDhEhl&#10;Ic8SGAUkZzZimZ9mSaDsLWkQ5HsoM/kozS2EX9rEAovjVNkr5lM1kx8wyN39CnbMf73yfPpPPqm+&#10;AS9iboAEGGddN0G1MTcFZP/puOm9edS/XHu4J0q9B49vbj3yvXkkbvS9hcePbd9kHomb5CMPjAbL&#10;mXw3eixP4MCIsGOYG/1D7wZx2dy0Nxpg3ixxsdBmItg+1LLjCpIXTLI+64ebckuGSVoY7DWmLSVr&#10;3EXbduBmqUW+12L48ZsxJRpZG+P4Zrwk/lVvVMHq3bZ3VyMP9u4PcsE3xY4mQi9El2SKk3vmLVgj&#10;iAEtd7DGjUdrGO15Wvflp9n7kn9jx4ZX2mt+kSs9xfqWyccPy8nr2Z8bv5AngaT/ME8UNGx4KPVo&#10;zCkXsPhgvfBarW8MtdBErdHxkWZwdCbbXVX+CbZSuT/1W8pnMNE+/UTIGGkvlyQfe9r6+8mq3M4k&#10;UcmpqzXgDeXlqbnEkBZXJ1t+uyoawZCNigmdygFQUSQpdCs+feTJAShGx1AxgjVDZIqjag/SQKiY&#10;wJTSAXg/GIgCtkqI2sfXJipGkcgOIc8eKtJjJQs0aP3ePPKLUJEnAFTsGvHLUbE9GhjNy0JFXsaT&#10;qIi9lqiorb013NiwpQFOZHkGrAX0RX5+APryPFI+uT1Q1FvLXL+GXAUIB0BRTuQEKF7EPA5gojVr&#10;h4mDex+dpqg0RZJebUzk49oLJsoljmGIx5+mkwmxDUkWGzdoGsN3zGBcWycjP8wjQARb8+GVyqVi&#10;CSYwLEIeAr8vR0jSy2AdwjRZ9q+Br42OUlNo3WSjI49yaDRbZ0yDJIYS2jlgGxw7X81WGeVKWKO9&#10;DHCU60Iqo1zGU+AoVZrHAWMiyAUCXFSmC6WrIQZInoUgiZSYpLU4Ih/6Bewsf3MaE/fe/zgmPunr&#10;d0OhIV9M1kGhg8JzBa4F4Lk2FLJKNjgUItZKkGUKhxyBfmGSB1pV0iZUsppmDSjUrOBZQSHsmRwJ&#10;SCqWWuc986k5+vZNDSikUQgKu0azoTCO4+jRUNg1mINCiqIg59cgUBiHyjvdhEI/yqU5VeQpnz+j&#10;U8p3wSnBzhqL8nGb6d779weFvb9+DXUS+iUum/PgoPAcMalOK9RaoYnhlv5DO4S7Fe1FNvsGSNKH&#10;7cFIbbnEws9zRBZGTbUwzRALn0jKh+E0CMIUTIIVI42FiEdMBe4gtTCE885n7QqnY2gojPO8F7tp&#10;ECRsNY3B51oq375eiIe2b7LBEEFwuTg0mg2GgY8IeEbDjhHbiiGP2n5sEw1pMUgxVKNh+V+E1ZT2&#10;TKIhTfyUYhggC8DoeliiEzZTgZAtKQXCJMOUoQ2jAaV4gN4ROt4ymca5/Ib3l34Jj7ENsvi470ds&#10;zeI4Jl7AJA4hY018Tkl0SuLZlESwS0tJBFrh2DXwDwk9dvYY5zA9JrJGIyPCZJOQmDKik/+o41zr&#10;+PwsRhaJ1hfJtyhknHNtOgVG5inYv8RIpEKdS10kWNh3G3655VRjJPC9jUP7GJnB09oC0jZGksJo&#10;JGlbs2xgpMBIjGodI+5jZMe7dWOkGu2lYCSti8RImnjPGImgZmk/FUHDTio3lzEy1fZ2jZ78QkBP&#10;W1qxMbKJmFrdrEfEFdJhGoDM6M9Dpm0nZpzLoxmAmrRL335aJyK31qxXRH7+S+bwnxKunzhb02nG&#10;WjMGl7fxn2X1HvH/KqDYIZk/bEA/88M4S7W/NE19Qfl3zJO0YgxLXUhSA4N+mkZScwS7+VWKMbPB&#10;Lkw3OHwkXugrgD8mpA5gBGxDunkeBQvBF8ZITf+2b2xgP410aEQb+1k37hrNxn25Fgfer4n9YOgk&#10;SegRXwj2874x9vPET2K/VI9plTRSHleRFbLCG6J2vWkpzTUxNH9M4IqTgj2wcbj9yf4dBPIquVP+&#10;lD8bTX5fQnj8+IHAwayNAvVQGdkTIFE0NX+5oPixFuDtGXRJEu0dOCFJuA0wEdlfsQFtuaQhMhqi&#10;c7YJZ5s4m23CJGmz1T45kqNNHLEhtTzGah/EEZJ5DlkmMj9AjqmyYcJ6H6W+zBKvLRMNIcVPfKEd&#10;eU5I6RZ7nJDSd0JQGyJPJAQpG74TUmA/+QqMdEIKZRjWEt+jpNA+pUQnpLjUZMqYuJw6GQHMGNKA&#10;ImsdSe+FkkUGKg+nXSsqx7+79JHwoywOqIIMKWJ+d+kjEQmU75NmFq33aeHlEuvGSfPIN1NtRout&#10;5yzsEmC7JcHK0kcyELshPBuXXz+lj1rkSudXmwIpRDTOkEMviTTJkV+IGi4NU6CrhPQkBQ2diVyb&#10;yGHLahyYI9Un+jwwITTKvVwjMHIRUfKQ4uoovZolKrJU286RMoFKSBDTyHjuKiG5Gi4XUVCMCLJx&#10;jI6kq/d5jETQfYz8mKr+KdxJ8jDOWy4od4wA1MRTLqG8rkMjhUZU4U4eI2kU7TvBVfgdlcOgS8Rp&#10;JqSDhep3A4IQq9kU07gyEt5Ooo6rjESmksdEanH5GPhX+V+5pnVGke2xPTia7a3dGw02mhcRzcyG&#10;KVcZCdt93O0sBinx1DbMKb8Jspy0M9x5Dp3n8FyeQzIo2CDJNNht4tAmmEfWCzxqy0AKUFKHNfno&#10;0yBUXKdRzWyQ5EJJ50n44fpCXYFPJr7oSOCTK5R0qCKg5HLPsXygK5SkCiXaMUg6gGmYgk8HINIV&#10;SjpnmxanR2o9EiZEGyI5BrFPiESV3A7rZYKoXlQPVNbLKMRRa0HkfqUkHS6oHVPD1BI8GBv8xRDp&#10;KiU9y+K6e5WGTsTSSPDXXtPjSperlNSOUNbqoB2pLENOSSKvsdIV0q3NbD23LHNYqLEQVjYLC2W4&#10;/BmwMEIGvMHCzM999HZs2FRT5MqTLksmVXj+nmvVwCiW8eN2rqqdAcPZJRxZxrOvrZ8GermAPEaB&#10;PVV0jYZVNLXhY5imOfGVLIKtAdvm1M7BbHOqlApeXtVAXuShSiWpFiRqdyQCCERXq4ww1FKR+6a+&#10;iSj7iyRG2ln6phV2iI/tshByX633P5468iVQjpouHTkvv+L1a6xzWPhk7TsdFmosBPezsbDvhFBE&#10;A++XShKBT42JwJ1VrGISJ6HKitOmUy6VpNyLXCpJOxaGVgv7LgPhSiWRQRkb/Yzspq0iQyc0wwuo&#10;MtSBibIQlsRELvlwHBMvYBKHkJHeXooBWot0WqKUmOpwnd4aWztk1MjYTEeUVVR61BIDER4rlQSM&#10;hElVy8hUTtCH/lhvO7UydqWSLD2QK+Q8JgCHitu4Ukm9tSbj5XSlkh6hpaoUey5IzOWlekVkVypJ&#10;9c9jc4Frt3b1Ont3e/XqFs1J0revb1+/FX9VUhSkBtmXjtCMat3KEoCy97TDf43/JtOPI29RkhAy&#10;aI/4TyakMPObtZKA+hEKJJlaSdCeKW+ZzZpaM26UIXC1ksYjLqrkaiV1djyVNhZXhqDd+VSaJFyt&#10;JOR8dIVEuWJVzVXRhgdpsleCHGxazoU9deFcqhjRObO6Kc/fNttzzFSfwgmkkyPVkiCmwDdXO7NT&#10;2CrQ1+CwmOKqJTkx5VivdSemdOOwE1NMi/smIEsgdmJKc1WcmOKyly+pWhKc+kpMkdWSZAcYJacM&#10;VC2pUW9GhHGYoNq+DDRIYoEkrJYTBSyW4u1Ykkflaulo1EEGrijS4FmMtOBEEecUn6l5nxSfFV3a&#10;xSkGossDHVFyVEZPMmPw83N4+VoUGoc59WUw5V0uiUaP1ubydr9sZuPRrloW6/lqNvIexqP72XTk&#10;rWZreSVP24pFw9nd3WxClmmtRrCR+nJqUjwJoZryD4pQmTTOx0DR6C7KE7R0VZFamS9E2irYBQM1&#10;aqkweUZRJCv7wwdzESzUkedqDda62Y5Hi91uc3N9vZ0sZvfF9rv75aQqt+Xd7rtJeX+NAm3Lyez6&#10;oaym14EvfL7aVOVktt0u1/OfF8Vmhm6HivB+qpSPhFrcN/ionXl9Zj7aJNQoCEXcSjVLUScLjJb4&#10;KEUUctSxI9SryJ+e1Yj3JHzUpD8qPmrnPw5EqLYg6ucZWmOjYLjko5mfCMS8Ng1mkFMRZMTkmSOV&#10;sp0G+aSiqOOjw/JRAKzNRzO2pQ4L891lZH205hFpiKhwcEmUfkoDlH5irl7XwSfAV3w0jhwfzaKr&#10;J6nY+SR81KQLSD6a2fkCA/HRmlAPqFDQoNAxUpNsFmX7kZIt6Oe3dtD/MqDfxPEqkrX7igxEsg3o&#10;R9ORBFYorUIFaHmqeyTrkB7kmGkN30F/9mRZYU/CUYGkDei348zOQZ7glpGIjAEqDNhgiqWoAZ/I&#10;E5ZcZ4B62trCT0KeJtBAcU870mAg8jwE84g5QMaE5qNZJlTrvZpQyf4EUZoI1fHRF8ZHW66mzC7b&#10;fl5CBeALxOVqQs1FmsSt4BiLozpCfVmEClJoAv65fE+/owad3bwV0V5pnqD3uDLzI7QraRcnsbxQ&#10;jmRfGMm2vFBwV0IWOZd56iDJoslRIgOkUCwnEpBbOwxVyjPlDFUvjGRbnqnsXJ4p5rK2/o9i+nmc&#10;IvJF8VZk9ETtYheWC5UItd1X1Jn+k3cijb/JUBQKom7o/2fwTDFH7SDURISBIdQMBchIJGhYAlCn&#10;JVWhKHAUBI5QX47pH970BqHK2lznEgIaHDWIsiAzztQUSZKJaEE/2mbhYJEhgDucOGfqCyLUlo8q&#10;P6uPqkmoSQRvlDFZBSFk1A5LgOKoTKkXFYHq3P6Duv0RAdJkqWdwTdXYf0CvAnNNYyMFpF3WKzBc&#10;7Q9wpoAXple13FX5GdxVp0kWgmucyDKdMAV0eQYsgyu1yHTywAuSB1ouLNmBYFjBtSEFiCSNg0CT&#10;Z4KOx3naqukhqz07F+voLy/PxUr1hW0LgExCGpY+D2A/Iv9Ql1u7AWCnQvifKs6sQ1WYUpVRlZsN&#10;u2yUFxP9R9Z2SamvPu5KTgrwEtlHV5Hrz1xNqueG8k1mGqI3KaomKWtqDOhH8ErDSMXiqYqkRn9M&#10;xFIfp9FqOV/sXlVV+YAUh+Km+KQSj0xh+mL6n+Q5u18V49GnYuWhMv1erXncg0fW94QiiJjJI8xQ&#10;jYgrbcml52zL1XL6brla8Ydq/uF2VXkYfjyi4c1LN25brSmHKo8DLECxmiOLarnml27ctX3cYPfL&#10;3azyVsv78Ug1geVlXMyK6dv1lK93xXIlr/Hyj03TcrVI+86zSYwDzj54thdukIMna8F1tgim7hVA&#10;BxPkEKNHsAwGrqNx3Dl053DkVb9fI/sshCsBUsMH+0OxnizKCvmh4GV8ebvDJ2DMxw2zZIpXIN64&#10;Lonq75aUGMqpwrJS4RPkDSctr6LMjBhYVKvKnbJiEyjQgiBbz/uMn8G1CL030VlFcMjk8M+0wDBB&#10;1psyhZ/AwdVyTUl+Cq9osZuAtS4JrRgXLBxi9PoKKHO2xUFti0QVDa3iDH5FmzbbmcOONml1dOlV&#10;CZKywdfL03iTpisxlbLu07HRIA7CGAVelU7hSNWRqs5wT5rOxNQ/gzOxwUZTssLU7hhHm442DW0a&#10;9yFVqE5lQYNuQ4yWnL+o7X0SIAgYgXMNekR6ZZZkeLLMD0YF67Qtcmbobaj9g6gWEuRR26k9UEtf&#10;H+W0e+l6H8NpT60k/EzweT/ayZCeKmVuYzB6b0xBVJuaRjk0GkDHdDIUsR8IamXYNSIg09xIfRE7&#10;3w3MytzEo9ijQZqfT5Vpq1joOjuTz2v1M1xBD5uTBkY7vimfZVtfuS7c9oiX0TvRvIm2mon5SicF&#10;H2/tK0Kf1ClQf+CH7PzEUu1YHctSJJ3QNynM6JIiVL1gpiM+MdhirYXZpftI0yp2C153/EtGvr2J&#10;HO8WcRnzONDCSRM0GxHflzRN18Kp1tNdo99hyhMlJlhBAqQdq9AymH4VQAp4IoIA6NbtTvMz5M2m&#10;MWy3jJUISUSQgmIZ2p2Wgv2AI8hIxeeNlehU0YZB4zUBDHKTXs0IbEBtYiVGYXTrGK2Jlakf2ehm&#10;j7iPlR2jOawExNC6DImVoSrLgergDUQUuaDaYTgXGRzKTazkd6ITg9PFpwWocRIrWxPpGyuHmIfD&#10;ymo5fuqAD9fuSJXyS0yUlMRKO8+/D6xMIAOjEMqeMpmnaBwgARIF0BLU563lIupx2FAm8zTyI86X&#10;BU/QBSaHUSZFBvjuRZkU6Dd4UP9rIyQ/tg2jTYQ8MloDIYPQJ22yc8R9hOzQdG2ElMthjYYNeFHa&#10;pFzGU9ok7bUkZ63lndAmIfxJ9TPIUv6VQmuTeaSiXOBlb+iZSjEkhMQW6+ecREjaYIJ6NZHjCHkZ&#10;8+hGSDkBEtjr7502WXNNp00OpE2aOE2JkHaBkT4QEvVq85AP/d1qufkjTuoeWMYwvmpt0o+COFJC&#10;tdYmEZTjQ9CW2mQO5VSWEndg2WXIdWDZd1tAaeasMeaE6fUyQAaH47Dp1YFlrzE/FP76ptguZJjr&#10;FFcSto7GAmmkJ6vxpfcIcOqkUichzOpQcfZN2kWO+gDLqyjJRASRlqjCxMMJikmtK28JVOKC+RUE&#10;VAelNvTJ521w7VDZ2uokOwH7USedc5JbvBt3aYVmJR4F6488xGfib8SuVohwHY8+yAUnVFGuVbrs&#10;9OmdQMjLcOodRUhJYd5xdfIy5lGri9ItKxV1c0ScOnmOGjsOITVCglerZCpGyCPZHF/lnEQnHhGI&#10;Q75JIQQK+1MbWbIj+QlKAGc6aEFrk8432YrjgZPJ+Sb3I4RgTAYR9a5Mtlx6vUPlED69TqhsTaRv&#10;qBxiHg4qnW/yctKuqC2SDZV2Lcc+lElAJYrdQRzsNLwSVCLUD0gqoTJAQlW7dxO0yjDEAFRwLPCp&#10;xUO7wojzUk7VHr53htfesbLl3DuBlc7w2qe3tRsrnZfyrE0FnVqp1UpwVxsr7bTPPrASjTPDPESU&#10;TsvwirgHo00ibs/fa2/YMLy6QJ4vSAtxgTx9Wl6VS89BZCOoFk5QmcQySECSg0inTl6QOgmDlVUa&#10;gQJQYWEdOP38gGoZ2dm9SQqbbbtVEIp8cAkr1i1R97quDKUDYHVRKY8uxqMLKuPxnFz32sj+sN1I&#10;YsCF9/l+0CIdlNfdoER2Vg9MiVxPBmWp6c8BkwfSdCK0sDImjzTOOugSd9EIutuaCUV1dIm0ht6K&#10;oD0JXZrMcu76hzCJ4TmkrU/46Ogb+xb9ZQFq7km3uvZOBahUqclPB0H3RXkioJok9EZfU1fvm4lm&#10;ehLSMzmbivTspM2B+vjZpIeyjegnTfUVpbW3C5Id6Z23FQ+Kvs1vHubAZfjX5lWxWSwnb4pdYX/G&#10;9cPmZhaUi3I1nVXf/78AAAAA//8DAFBLAwQUAAYACAAAACEADtVn8d8AAAAIAQAADwAAAGRycy9k&#10;b3ducmV2LnhtbEyPQWvCQBCF74X+h2WE3uomphGJ2YhI25MUqoXS25odk2B2NmTXJP77jqf2NDO8&#10;x5vv5ZvJtmLA3jeOFMTzCARS6UxDlYKv49vzCoQPmoxuHaGCG3rYFI8Puc6MG+kTh0OoBIeQz7SC&#10;OoQuk9KXNVrt565DYu3seqsDn30lTa9HDretXETRUlrdEH+odYe7GsvL4WoVvI963Cbx67C/nHe3&#10;n2P68b2PUamn2bRdgwg4hT8z3PEZHQpmOrkrGS9aBct4wU4FLzxYXiX35aQgSeMUZJHL/wWKXwAA&#10;AP//AwBQSwECLQAUAAYACAAAACEAtoM4kv4AAADhAQAAEwAAAAAAAAAAAAAAAAAAAAAAW0NvbnRl&#10;bnRfVHlwZXNdLnhtbFBLAQItABQABgAIAAAAIQA4/SH/1gAAAJQBAAALAAAAAAAAAAAAAAAAAC8B&#10;AABfcmVscy8ucmVsc1BLAQItABQABgAIAAAAIQB9/kQQAxoAAAUnAQAOAAAAAAAAAAAAAAAAAC4C&#10;AABkcnMvZTJvRG9jLnhtbFBLAQItABQABgAIAAAAIQAO1Wfx3wAAAAgBAAAPAAAAAAAAAAAAAAAA&#10;AF0cAABkcnMvZG93bnJldi54bWxQSwUGAAAAAAQABADzAAAAaR0AAAAA&#10;">
            <v:line id="Line 649" o:spid="_x0000_s11709" style="position:absolute;visibility:visible" from="1102736,1065489" to="1102736,1087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5nFxgAAAN0AAAAPAAAAZHJzL2Rvd25yZXYueG1sRI9Ba8JA&#10;FITvBf/D8oTe6iZaikRXCUKx0EM1EfT4zD6TYPZtzG41/feuUPA4zMw3zHzZm0ZcqXO1ZQXxKAJB&#10;XFhdc6lgl3++TUE4j6yxsUwK/sjBcjF4mWOi7Y23dM18KQKEXYIKKu/bREpXVGTQjWxLHLyT7Qz6&#10;ILtS6g5vAW4aOY6iD2mw5rBQYUuriopz9msU8PrS4vp4+P7Z7C/5Lp1kcWoypV6HfToD4an3z/B/&#10;+0srGL/HE3i8CU9ALu4AAAD//wMAUEsBAi0AFAAGAAgAAAAhANvh9svuAAAAhQEAABMAAAAAAAAA&#10;AAAAAAAAAAAAAFtDb250ZW50X1R5cGVzXS54bWxQSwECLQAUAAYACAAAACEAWvQsW78AAAAVAQAA&#10;CwAAAAAAAAAAAAAAAAAfAQAAX3JlbHMvLnJlbHNQSwECLQAUAAYACAAAACEA0beZxcYAAADdAAAA&#10;DwAAAAAAAAAAAAAAAAAHAgAAZHJzL2Rvd25yZXYueG1sUEsFBgAAAAADAAMAtwAAAPoCAAAAAA==&#10;">
              <v:stroke dashstyle="longDashDotDot"/>
            </v:line>
            <v:line id="Line 650" o:spid="_x0000_s11708" style="position:absolute;visibility:visible" from="1091937,1065061" to="1091937,1086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bVxwAAAN0AAAAPAAAAZHJzL2Rvd25yZXYueG1sRI9Ba8JA&#10;EIXvBf/DMkJvdaPYqtFV1FIQeopV9Dhkp9nQ7GzMbk3qr3cLhR4fb9735i1Wna3ElRpfOlYwHCQg&#10;iHOnSy4UHD7enqYgfEDWWDkmBT/kYbXsPSww1a7ljK77UIgIYZ+iAhNCnUrpc0MW/cDVxNH7dI3F&#10;EGVTSN1gG+G2kqMkeZEWS44NBmvaGsq/9t82vjF5vm2y4+tsej6YU5vNJry7vCv12O/WcxCBuvB/&#10;/JfeaQWj8XAMv2siAuTyDgAA//8DAFBLAQItABQABgAIAAAAIQDb4fbL7gAAAIUBAAATAAAAAAAA&#10;AAAAAAAAAAAAAABbQ29udGVudF9UeXBlc10ueG1sUEsBAi0AFAAGAAgAAAAhAFr0LFu/AAAAFQEA&#10;AAsAAAAAAAAAAAAAAAAAHwEAAF9yZWxzLy5yZWxzUEsBAi0AFAAGAAgAAAAhAFk81tXHAAAA3QAA&#10;AA8AAAAAAAAAAAAAAAAABwIAAGRycy9kb3ducmV2LnhtbFBLBQYAAAAAAwADALcAAAD7AgAAAAA=&#10;">
              <v:stroke dashstyle="longDashDot"/>
            </v:line>
            <v:line id="Line 651" o:spid="_x0000_s11707" style="position:absolute;flip:x;visibility:visible" from="1079157,1076296" to="1107956,107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7GlxQAAAN0AAAAPAAAAZHJzL2Rvd25yZXYueG1sRI9Bi8Iw&#10;FITvgv8hvIW92bSiUqpRFlERL4u6hz0+m2dbbV5KE7X77zeC4HGYmW+Y2aIztbhT6yrLCpIoBkGc&#10;W11xoeDnuB6kIJxH1lhbJgV/5GAx7/dmmGn74D3dD74QAcIuQwWl900mpctLMugi2xAH72xbgz7I&#10;tpC6xUeAm1oO43giDVYcFkpsaFlSfj3cjIIr7+TpsvlOklNabUe/l3R9W6VKfX50X1MQnjr/Dr/a&#10;W61gOErG8HwTnoCc/wMAAP//AwBQSwECLQAUAAYACAAAACEA2+H2y+4AAACFAQAAEwAAAAAAAAAA&#10;AAAAAAAAAAAAW0NvbnRlbnRfVHlwZXNdLnhtbFBLAQItABQABgAIAAAAIQBa9CxbvwAAABUBAAAL&#10;AAAAAAAAAAAAAAAAAB8BAABfcmVscy8ucmVsc1BLAQItABQABgAIAAAAIQAhy7GlxQAAAN0AAAAP&#10;AAAAAAAAAAAAAAAAAAcCAABkcnMvZG93bnJldi54bWxQSwUGAAAAAAMAAwC3AAAA+QIAAAAA&#10;">
              <v:stroke dashstyle="longDashDot"/>
            </v:line>
            <v:oval id="Oval 652" o:spid="_x0000_s11706" style="position:absolute;left:1084797;top:1069021;width:14400;height:14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He1xgAAAN0AAAAPAAAAZHJzL2Rvd25yZXYueG1sRI9PawIx&#10;FMTvBb9DeIKXoom2qKxGkYLSXgr+uXh7bp67i5uXJUnX9ds3hYLHYWZ+wyzXna1FSz5UjjWMRwoE&#10;ce5MxYWG03E7nIMIEdlg7Zg0PCjAetV7WWJm3J331B5iIRKEQ4YayhibTMqQl2QxjFxDnLyr8xZj&#10;kr6QxuM9wW0tJ0pNpcWK00KJDX2UlN8OP1aDf/36ro9Wzdr9BdUtzOV599ZqPeh3mwWISF18hv/b&#10;n0bD5H08hb836QnI1S8AAAD//wMAUEsBAi0AFAAGAAgAAAAhANvh9svuAAAAhQEAABMAAAAAAAAA&#10;AAAAAAAAAAAAAFtDb250ZW50X1R5cGVzXS54bWxQSwECLQAUAAYACAAAACEAWvQsW78AAAAVAQAA&#10;CwAAAAAAAAAAAAAAAAAfAQAAX3JlbHMvLnJlbHNQSwECLQAUAAYACAAAACEAkMB3tcYAAADdAAAA&#10;DwAAAAAAAAAAAAAAAAAHAgAAZHJzL2Rvd25yZXYueG1sUEsFBgAAAAADAAMAtwAAAPoCAAAAAA==&#10;" filled="f" strokeweight="1pt" insetpen="t">
              <v:textbox inset="2.88pt,2.88pt,2.88pt,2.88pt"/>
            </v:oval>
            <v:oval id="Oval 653" o:spid="_x0000_s11705" style="position:absolute;left:1082061;top:1066864;width:16199;height:7200;rotation:-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6ToxQAAAN0AAAAPAAAAZHJzL2Rvd25yZXYueG1sRI9Bi8Iw&#10;FITvwv6H8Bb2pqkiuluNsgqLXgS1evD2bJ5t2ealNLHWf28EweMwM98w03lrStFQ7QrLCvq9CARx&#10;anXBmYJD8tf9BuE8ssbSMim4k4P57KMzxVjbG++o2ftMBAi7GBXk3lexlC7NyaDr2Yo4eBdbG/RB&#10;1pnUNd4C3JRyEEUjabDgsJBjRcuc0v/91Si4XIskPR1tYrabRh9+ovFqMTwr9fXZ/k5AeGr9O/xq&#10;r7WCwbA/hueb8ATk7AEAAP//AwBQSwECLQAUAAYACAAAACEA2+H2y+4AAACFAQAAEwAAAAAAAAAA&#10;AAAAAAAAAAAAW0NvbnRlbnRfVHlwZXNdLnhtbFBLAQItABQABgAIAAAAIQBa9CxbvwAAABUBAAAL&#10;AAAAAAAAAAAAAAAAAB8BAABfcmVscy8ucmVsc1BLAQItABQABgAIAAAAIQCgk6ToxQAAAN0AAAAP&#10;AAAAAAAAAAAAAAAAAAcCAABkcnMvZG93bnJldi54bWxQSwUGAAAAAAMAAwC3AAAA+QIAAAAA&#10;" filled="f" insetpen="t">
              <v:stroke dashstyle="dash"/>
              <v:textbox inset="2.88pt,2.88pt,2.88pt,2.88pt"/>
            </v:oval>
            <v:oval id="Oval 654" o:spid="_x0000_s11704" style="position:absolute;left:1082037;top:1078456;width:16199;height:7200;rotation: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wt4wQAAAN0AAAAPAAAAZHJzL2Rvd25yZXYueG1sRE9Ni8Iw&#10;EL0v+B/CCN7WtKUsUo0iuit7W6wePA7N2BabSW2ixn+/OQgeH+97sQqmE3caXGtZQTpNQBBXVrdc&#10;Kzgefj5nIJxH1thZJgVPcrBajj4WWGj74D3dS1+LGMKuQAWN930hpasaMuimtieO3NkOBn2EQy31&#10;gI8YbjqZJcmXNNhybGiwp01D1aW8GQV1Hv5Ox10Wrvn3DWm3bdPToVRqMg7rOQhPwb/FL/evVpDl&#10;aZwb38QnIJf/AAAA//8DAFBLAQItABQABgAIAAAAIQDb4fbL7gAAAIUBAAATAAAAAAAAAAAAAAAA&#10;AAAAAABbQ29udGVudF9UeXBlc10ueG1sUEsBAi0AFAAGAAgAAAAhAFr0LFu/AAAAFQEAAAsAAAAA&#10;AAAAAAAAAAAAHwEAAF9yZWxzLy5yZWxzUEsBAi0AFAAGAAgAAAAhAIUXC3jBAAAA3QAAAA8AAAAA&#10;AAAAAAAAAAAABwIAAGRycy9kb3ducmV2LnhtbFBLBQYAAAAAAwADALcAAAD1AgAAAAA=&#10;" filled="f" insetpen="t">
              <v:stroke dashstyle="dash"/>
              <v:textbox inset="2.88pt,2.88pt,2.88pt,2.88pt"/>
            </v:oval>
            <v:shape id="Arc 655" o:spid="_x0000_s11703" style="position:absolute;left:1090064;top:1079867;width:10787;height:7229;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0j7xQAAAN0AAAAPAAAAZHJzL2Rvd25yZXYueG1sRI9Pi8Iw&#10;FMTvgt8hPMHLoql/EK1GEUHQPSyovXh7NM+22LyUJtbqp98sLHgcZuY3zGrTmlI0VLvCsoLRMAJB&#10;nFpdcKYguewHcxDOI2ssLZOCFznYrLudFcbaPvlEzdlnIkDYxagg976KpXRpTgbd0FbEwbvZ2qAP&#10;ss6krvEZ4KaU4yiaSYMFh4UcK9rllN7PDxMo0yRxu++G35Mm/SrM8edaLR5K9XvtdgnCU+s/4f/2&#10;QSsYT0cL+HsTnoBc/wIAAP//AwBQSwECLQAUAAYACAAAACEA2+H2y+4AAACFAQAAEwAAAAAAAAAA&#10;AAAAAAAAAAAAW0NvbnRlbnRfVHlwZXNdLnhtbFBLAQItABQABgAIAAAAIQBa9CxbvwAAABUBAAAL&#10;AAAAAAAAAAAAAAAAAB8BAABfcmVscy8ucmVsc1BLAQItABQABgAIAAAAIQDw20j7xQAAAN0AAAAP&#10;AAAAAAAAAAAAAAAAAAcCAABkcnMvZG93bnJldi54bWxQSwUGAAAAAAMAAwC3AAAA+QIAAAAA&#10;" adj="0,,0" path="m16047,-1nfc19621,3967,21600,9117,21600,14458em16047,-1nsc19621,3967,21600,9117,21600,14458l,14458,16047,-1xe" filled="f">
              <v:stroke dashstyle="dash" joinstyle="round"/>
              <v:formulas/>
              <v:path arrowok="t" o:connecttype="custom" o:connectlocs="801325,0;1078620,722932;0,722932" o:connectangles="0,0,0"/>
            </v:shape>
            <v:shape id="Arc 656" o:spid="_x0000_s11702" style="position:absolute;left:1091676;top:1077675;width:10786;height:4021;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jlowgAAAN0AAAAPAAAAZHJzL2Rvd25yZXYueG1sRE9Na8JA&#10;EL0X/A/LCL0UnRirltRVpFCQ9mQUvE6z0ySYnQ3ZNab/vnsQPD7e93o72Eb13PnaiYbZNAHFUjhT&#10;S6nhdPycvIHygcRQ44Q1/LGH7Wb0tKbMuJscuM9DqWKI+Iw0VCG0GaIvKrbkp65lidyv6yyFCLsS&#10;TUe3GG4bTJNkiZZqiQ0VtfxRcXHJr1ZD+T1fnXp8WX79rM6IlC9m13Or9fN42L2DCjyEh/ju3hsN&#10;6Wsa98c38Qng5h8AAP//AwBQSwECLQAUAAYACAAAACEA2+H2y+4AAACFAQAAEwAAAAAAAAAAAAAA&#10;AAAAAAAAW0NvbnRlbnRfVHlwZXNdLnhtbFBLAQItABQABgAIAAAAIQBa9CxbvwAAABUBAAALAAAA&#10;AAAAAAAAAAAAAB8BAABfcmVscy8ucmVsc1BLAQItABQABgAIAAAAIQDrrjlowgAAAN0AAAAPAAAA&#10;AAAAAAAAAAAAAAcCAABkcnMvZG93bnJldi54bWxQSwUGAAAAAAMAAwC3AAAA9gIAAAAA&#10;" adj="0,,0" path="m14417,nfc18988,4097,21600,9945,21600,16084em14417,nsc18988,4097,21600,9945,21600,16084l,16084,14417,xe" filled="f">
              <v:stroke dashstyle="dash" joinstyle="round"/>
              <v:formulas/>
              <v:path arrowok="t" o:connecttype="custom" o:connectlocs="719979,0;1078620,402118;0,402118" o:connectangles="0,0,0"/>
            </v:shape>
            <v:shape id="Arc 657" o:spid="_x0000_s11701" style="position:absolute;left:1095068;top:1067516;width:4040;height:10800;rotation:9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JK9xgAAAN0AAAAPAAAAZHJzL2Rvd25yZXYueG1sRI9Ba8JA&#10;FITvhf6H5RW81Y2pFImuIkWL4qlqqd6e2WcSmn0bdlcT/71bEHocZuYbZjLrTC2u5HxlWcGgn4Ag&#10;zq2uuFCw3y1fRyB8QNZYWyYFN/Iwmz4/TTDTtuUvum5DISKEfYYKyhCaTEqfl2TQ921DHL2zdQZD&#10;lK6Q2mEb4aaWaZK8S4MVx4USG/ooKf/dXoyCdvG9Zv58+znpzZ7S+eW0ORydUr2Xbj4GEagL/+FH&#10;e6UVpMN0AH9v4hOQ0zsAAAD//wMAUEsBAi0AFAAGAAgAAAAhANvh9svuAAAAhQEAABMAAAAAAAAA&#10;AAAAAAAAAAAAAFtDb250ZW50X1R5cGVzXS54bWxQSwECLQAUAAYACAAAACEAWvQsW78AAAAVAQAA&#10;CwAAAAAAAAAAAAAAAAAfAQAAX3JlbHMvLnJlbHNQSwECLQAUAAYACAAAACEANNCSvcYAAADdAAAA&#10;DwAAAAAAAAAAAAAAAAAHAgAAZHJzL2Rvd25yZXYueG1sUEsFBgAAAAADAAMAtwAAAPoCAAAAAA==&#10;" adj="0,,0" path="m,nfc6176,,12057,2644,16157,7264em,nsc6176,,12057,2644,16157,7264l,21600,,xe" filled="f">
              <v:stroke dashstyle="dash" joinstyle="round"/>
              <v:formulas/>
              <v:path arrowok="t" o:connecttype="custom" o:connectlocs="0,0;403942,363234;0,1079953" o:connectangles="0,0,0"/>
            </v:shape>
            <v:shape id="Arc 658" o:spid="_x0000_s11700" style="position:absolute;left:1091751;top:1063692;width:7230;height:10800;rotation:9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TUxQAAAN0AAAAPAAAAZHJzL2Rvd25yZXYueG1sRI9BawIx&#10;FITvBf9DeEIvRbNdSpHVKKIVepKqFTw+Ns/d6OZlSaK7/vumUOhxmJlvmNmit424kw/GsYLXcQaC&#10;uHTacKXg+7AZTUCEiKyxcUwKHhRgMR88zbDQruMd3fexEgnCoUAFdYxtIWUoa7IYxq4lTt7ZeYsx&#10;SV9J7bFLcNvIPMvepUXDaaHGllY1ldf9zSrYmopO5rS7+I+vODm2/WX90h2Ueh72yymISH38D/+1&#10;P7WC/C3P4fdNegJy/gMAAP//AwBQSwECLQAUAAYACAAAACEA2+H2y+4AAACFAQAAEwAAAAAAAAAA&#10;AAAAAAAAAAAAW0NvbnRlbnRfVHlwZXNdLnhtbFBLAQItABQABgAIAAAAIQBa9CxbvwAAABUBAAAL&#10;AAAAAAAAAAAAAAAAAB8BAABfcmVscy8ucmVsc1BLAQItABQABgAIAAAAIQBIDwTUxQAAAN0AAAAP&#10;AAAAAAAAAAAAAAAAAAcCAABkcnMvZG93bnJldi54bWxQSwUGAAAAAAMAAwC3AAAA+QIAAAAA&#10;" adj="0,,0" path="m,nfc5340,,10491,1978,14459,5553em,nsc5340,,10491,1978,14459,5553l,21600,,xe" filled="f">
              <v:stroke dashstyle="dash" joinstyle="round"/>
              <v:formulas/>
              <v:path arrowok="t" o:connecttype="custom" o:connectlocs="0,0;722982,277688;0,1079954" o:connectangles="0,0,0"/>
            </v:shape>
            <v:shape id="Arc 659" o:spid="_x0000_s11699" style="position:absolute;left:1078535;top:1072237;width:6297;height:3600;rotation:-11585712fd;visibility:visible" coordsize="21591,215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eqKxgAAAN0AAAAPAAAAZHJzL2Rvd25yZXYueG1sRI9Ba8JA&#10;FITvBf/D8gQvUjfGYmt0FZVWvIlWQW+P7DMJZt+G7Krx37sFocdhZr5hJrPGlOJGtSssK+j3IhDE&#10;qdUFZwr2vz/vXyCcR9ZYWiYFD3Iwm7beJphoe+ct3XY+EwHCLkEFufdVIqVLczLoerYiDt7Z1gZ9&#10;kHUmdY33ADeljKNoKA0WHBZyrGiZU3rZXY2CoxvtN98rPC26S3v4PDWPwYgLpTrtZj4G4anx/+FX&#10;e60VxB/xAP7ehCcgp08AAAD//wMAUEsBAi0AFAAGAAgAAAAhANvh9svuAAAAhQEAABMAAAAAAAAA&#10;AAAAAAAAAAAAAFtDb250ZW50X1R5cGVzXS54bWxQSwECLQAUAAYACAAAACEAWvQsW78AAAAVAQAA&#10;CwAAAAAAAAAAAAAAAAAfAQAAX3JlbHMvLnJlbHNQSwECLQAUAAYACAAAACEAcCXqisYAAADdAAAA&#10;DwAAAAAAAAAAAAAAAAAHAgAAZHJzL2Rvd25yZXYueG1sUEsFBgAAAAADAAMAtwAAAPoCAAAAAA==&#10;" adj="0,,0" path="m225,nfc11820,121,21250,9375,21590,20965em225,nsc11820,121,21250,9375,21590,20965l,21599,225,xe" filled="f">
              <v:stroke dashstyle="dash" joinstyle="round"/>
              <v:formulas/>
              <v:path arrowok="t" o:connecttype="custom" o:connectlocs="6591,0;629710,349440;0,360007" o:connectangles="0,0,0"/>
            </v:shape>
            <v:shape id="Arc 660" o:spid="_x0000_s11698" style="position:absolute;left:1078509;top:1076751;width:6299;height:3637;rotation:-11552505fd;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JdbxQAAAN0AAAAPAAAAZHJzL2Rvd25yZXYueG1sRI9Ba8JA&#10;FITvBf/D8oTe6q4hSEldRSKC4KWmgh5fs69JaPZtyK4m/vtuQfA4zMw3zHI92lbcqPeNYw3zmQJB&#10;XDrTcKXh9LV7ewfhA7LB1jFpuJOH9WryssTMuIGPdCtCJSKEfYYa6hC6TEpf1mTRz1xHHL0f11sM&#10;UfaVND0OEW5bmSi1kBYbjgs1dpTXVP4WV6vBpgtVKD+0x03+ed7e84NSl2+tX6fj5gNEoDE8w4/2&#10;3mhI0iSF/zfxCcjVHwAAAP//AwBQSwECLQAUAAYACAAAACEA2+H2y+4AAACFAQAAEwAAAAAAAAAA&#10;AAAAAAAAAAAAW0NvbnRlbnRfVHlwZXNdLnhtbFBLAQItABQABgAIAAAAIQBa9CxbvwAAABUBAAAL&#10;AAAAAAAAAAAAAAAAAB8BAABfcmVscy8ucmVsc1BLAQItABQABgAIAAAAIQA70JdbxQAAAN0AAAAP&#10;AAAAAAAAAAAAAAAAAAcCAABkcnMvZG93bnJldi54bWxQSwUGAAAAAAMAAwC3AAAA+QIAAAAA&#10;" adj="0,,0" path="m225,nfc12066,124,21600,9757,21600,21599v,73,-1,146,-2,219em225,nsc12066,124,21600,9757,21600,21599v,73,-1,146,-2,219l,21599,225,xe" filled="f">
              <v:stroke dashstyle="dash" joinstyle="round"/>
              <v:formulas/>
              <v:path arrowok="t" o:connecttype="custom" o:connectlocs="6591,0;629944,363674;0,360007" o:connectangles="0,0,0"/>
            </v:shape>
            <v:shape id="Arc 661" o:spid="_x0000_s11697" style="position:absolute;left:1080358;top:1077018;width:4594;height:3775;rotation:-301679fd;visibility:visible" coordsize="22049,226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L4dxwAAAN0AAAAPAAAAZHJzL2Rvd25yZXYueG1sRI/dSgMx&#10;FITvhb5DOIJ3Nuta67JtWkpFUC8K/XmA083pZnVzsiRxu+3TG0HwcpiZb5j5crCt6MmHxrGCh3EG&#10;grhyuuFawWH/el+ACBFZY+uYFFwowHIxupljqd2Zt9TvYi0ShEOJCkyMXSllqAxZDGPXESfv5LzF&#10;mKSvpfZ4TnDbyjzLptJiw2nBYEdrQ9XX7tsq2H68TI6rZ/4spsX7/tFfe7MppFJ3t8NqBiLSEP/D&#10;f+03rSCf5E/w+yY9Abn4AQAA//8DAFBLAQItABQABgAIAAAAIQDb4fbL7gAAAIUBAAATAAAAAAAA&#10;AAAAAAAAAAAAAABbQ29udGVudF9UeXBlc10ueG1sUEsBAi0AFAAGAAgAAAAhAFr0LFu/AAAAFQEA&#10;AAsAAAAAAAAAAAAAAAAAHwEAAF9yZWxzLy5yZWxzUEsBAi0AFAAGAAgAAAAhABZ4vh3HAAAA3QAA&#10;AA8AAAAAAAAAAAAAAAAABwIAAGRycy9kb3ducmV2LnhtbFBLBQYAAAAAAwADALcAAAD7AgAAAAA=&#10;" adj="0,,0" path="m25,22648nfc8,22299,,21949,,21600,,9670,9670,,21600,v149,,299,1,449,4em25,22648nsc8,22299,,21949,,21600,,9670,9670,,21600,v149,,299,1,449,4l21600,21600,25,22648xe" filled="f">
              <v:stroke dashstyle="dash" joinstyle="round"/>
              <v:formulas/>
              <v:path arrowok="t" o:connecttype="custom" o:connectlocs="521,377499;459334,83;449980,360015" o:connectangles="0,0,0"/>
            </v:shape>
            <v:shape id="Arc 662" o:spid="_x0000_s11696" style="position:absolute;left:1080245;top:1072470;width:4593;height:3060;rotation:-278294fd;flip:y;visibility:visible" coordsize="22049,226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5MxwAAAN0AAAAPAAAAZHJzL2Rvd25yZXYueG1sRI9RS8Mw&#10;FIXfB/6HcAVfhkvtxtBu2RB1MBkMVsW9XpprW2xuQpNl3b83grDHwznnO5zlejCdiNT71rKCh0kG&#10;griyuuVawefH5v4RhA/IGjvLpOBCHtarm9ESC23PfKBYhlokCPsCFTQhuEJKXzVk0E+sI07et+0N&#10;hiT7WuoezwluOpln2VwabDktNOjopaHqpzwZBV87KqtZPMbp+9Ob27shnl7HUqm72+F5ASLQEK7h&#10;//ZWK8hn+Rz+3qQnIFe/AAAA//8DAFBLAQItABQABgAIAAAAIQDb4fbL7gAAAIUBAAATAAAAAAAA&#10;AAAAAAAAAAAAAABbQ29udGVudF9UeXBlc10ueG1sUEsBAi0AFAAGAAgAAAAhAFr0LFu/AAAAFQEA&#10;AAsAAAAAAAAAAAAAAAAAHwEAAF9yZWxzLy5yZWxzUEsBAi0AFAAGAAgAAAAhAD7NHkzHAAAA3QAA&#10;AA8AAAAAAAAAAAAAAAAABwIAAGRycy9kb3ducmV2LnhtbFBLBQYAAAAAAwADALcAAAD7AgAAAAA=&#10;" adj="0,,0" path="m25,22648nfc8,22299,,21949,,21600,,9670,9670,,21600,v149,,299,1,449,4em25,22648nsc8,22299,,21949,,21600,,9670,9670,,21600,v149,,299,1,449,4l21600,21600,25,22648xe" filled="f">
              <v:stroke dashstyle="dash" joinstyle="round"/>
              <v:formulas/>
              <v:path arrowok="t" o:connecttype="custom" o:connectlocs="521,306013;459334,68;449980,291840" o:connectangles="0,0,0"/>
            </v:shape>
            <v:line id="Line 663" o:spid="_x0000_s11695" style="position:absolute;rotation:180;flip:x;visibility:visible" from="1104852,1076296" to="1126271,107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tD/xgAAAN0AAAAPAAAAZHJzL2Rvd25yZXYueG1sRI9Ba8JA&#10;FITvBf/D8oTe6sZQtKZZRVIKQk+mgtfX7Es2mH0bsmuM/fXdQqHHYWa+YfLdZDsx0uBbxwqWiwQE&#10;ceV0y42C0+f70wsIH5A1do5JwZ087Lazhxwz7W58pLEMjYgQ9hkqMCH0mZS+MmTRL1xPHL3aDRZD&#10;lEMj9YC3CLedTJNkJS22HBcM9lQYqi7l1So4dN99Gb5kW5/OK3pbF+Zjcz8q9Tif9q8gAk3hP/zX&#10;PmgF6XO6ht838QnI7Q8AAAD//wMAUEsBAi0AFAAGAAgAAAAhANvh9svuAAAAhQEAABMAAAAAAAAA&#10;AAAAAAAAAAAAAFtDb250ZW50X1R5cGVzXS54bWxQSwECLQAUAAYACAAAACEAWvQsW78AAAAVAQAA&#10;CwAAAAAAAAAAAAAAAAAfAQAAX3JlbHMvLnJlbHNQSwECLQAUAAYACAAAACEAGqrQ/8YAAADdAAAA&#10;DwAAAAAAAAAAAAAAAAAHAgAAZHJzL2Rvd25yZXYueG1sUEsFBgAAAAADAAMAtwAAAPoCAAAAAA==&#10;">
              <v:stroke dashstyle="longDashDot"/>
            </v:line>
            <v:oval id="Oval 664" o:spid="_x0000_s11694" style="position:absolute;left:1106358;top:1069077;width:14399;height:144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0JmwwAAAN0AAAAPAAAAZHJzL2Rvd25yZXYueG1sRE/Pa8Iw&#10;FL4P/B/CG3ibycqQrRpluCoVdrHbYcdn82zLmpeSRK3/vTkMdvz4fi/Xo+3FhXzoHGt4nikQxLUz&#10;HTcavr+2T68gQkQ22DsmDTcKsF5NHpaYG3flA12q2IgUwiFHDW2MQy5lqFuyGGZuIE7cyXmLMUHf&#10;SOPxmsJtLzOl5tJix6mhxYE2LdW/1dlqUPvivD36HZbFR3EsQ/Wmfj6j1tPH8X0BItIY/8V/7tJo&#10;yF6yNDe9SU9Aru4AAAD//wMAUEsBAi0AFAAGAAgAAAAhANvh9svuAAAAhQEAABMAAAAAAAAAAAAA&#10;AAAAAAAAAFtDb250ZW50X1R5cGVzXS54bWxQSwECLQAUAAYACAAAACEAWvQsW78AAAAVAQAACwAA&#10;AAAAAAAAAAAAAAAfAQAAX3JlbHMvLnJlbHNQSwECLQAUAAYACAAAACEAMm9CZsMAAADdAAAADwAA&#10;AAAAAAAAAAAAAAAHAgAAZHJzL2Rvd25yZXYueG1sUEsFBgAAAAADAAMAtwAAAPcCAAAAAA==&#10;" filled="f" strokeweight="1pt" insetpen="t">
              <v:textbox inset="2.88pt,2.88pt,2.88pt,2.88pt"/>
            </v:oval>
            <v:oval id="Oval 665" o:spid="_x0000_s11693" style="position:absolute;left:1107149;top:1078558;width:16199;height:7201;rotation:1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qcxwAAAN0AAAAPAAAAZHJzL2Rvd25yZXYueG1sRI9Pa8JA&#10;FMTvBb/D8gQvpW4MRTTNRlQslnpSe/D4yL78odm3Mbs16bfvFgSPw8z8hklXg2nEjTpXW1Ywm0Yg&#10;iHOray4VfJ3fXxYgnEfW2FgmBb/kYJWNnlJMtO35SLeTL0WAsEtQQeV9m0jp8ooMuqltiYNX2M6g&#10;D7Irpe6wD3DTyDiK5tJgzWGhwpa2FeXfpx+joLgUl32+Pyyfz3bTl+tP7A+7q1KT8bB+A+Fp8I/w&#10;vf2hFcSv8RL+34QnILM/AAAA//8DAFBLAQItABQABgAIAAAAIQDb4fbL7gAAAIUBAAATAAAAAAAA&#10;AAAAAAAAAAAAAABbQ29udGVudF9UeXBlc10ueG1sUEsBAi0AFAAGAAgAAAAhAFr0LFu/AAAAFQEA&#10;AAsAAAAAAAAAAAAAAAAAHwEAAF9yZWxzLy5yZWxzUEsBAi0AFAAGAAgAAAAhAMOxupzHAAAA3QAA&#10;AA8AAAAAAAAAAAAAAAAABwIAAGRycy9kb3ducmV2LnhtbFBLBQYAAAAAAwADALcAAAD7AgAAAAA=&#10;" filled="f" insetpen="t">
              <v:stroke dashstyle="dash"/>
              <v:textbox inset="2.88pt,2.88pt,2.88pt,2.88pt"/>
            </v:oval>
            <v:oval id="Oval 666" o:spid="_x0000_s11692" style="position:absolute;left:1107056;top:1066935;width:16199;height:7201;rotation:-1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MLqxQAAAN0AAAAPAAAAZHJzL2Rvd25yZXYueG1sRE/LasJA&#10;FN0X/IfhCt2ITnzQanQUaRFEENootMtr5poEM3fSzKjRr3cWQpeH854tGlOKC9WusKyg34tAEKdW&#10;F5wp2O9W3TEI55E1lpZJwY0cLOatlxnG2l75my6Jz0QIYRejgtz7KpbSpTkZdD1bEQfuaGuDPsA6&#10;k7rGawg3pRxE0Zs0WHBoyLGij5zSU3I2CsaTw9f292fVOb9v7p3PP7cvWJ+Uem03yykIT43/Fz/d&#10;a61gMBqG/eFNeAJy/gAAAP//AwBQSwECLQAUAAYACAAAACEA2+H2y+4AAACFAQAAEwAAAAAAAAAA&#10;AAAAAAAAAAAAW0NvbnRlbnRfVHlwZXNdLnhtbFBLAQItABQABgAIAAAAIQBa9CxbvwAAABUBAAAL&#10;AAAAAAAAAAAAAAAAAB8BAABfcmVscy8ucmVsc1BLAQItABQABgAIAAAAIQAcVMLqxQAAAN0AAAAP&#10;AAAAAAAAAAAAAAAAAAcCAABkcnMvZG93bnJldi54bWxQSwUGAAAAAAMAAwC3AAAA+QIAAAAA&#10;" filled="f" insetpen="t">
              <v:stroke dashstyle="dash"/>
              <v:textbox inset="2.88pt,2.88pt,2.88pt,2.88pt"/>
            </v:oval>
            <v:shape id="Arc 667" o:spid="_x0000_s11691" style="position:absolute;left:1104578;top:1065495;width:10786;height:7230;rotation:1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VO2yAAAAN0AAAAPAAAAZHJzL2Rvd25yZXYueG1sRI/dasJA&#10;FITvBd9hOYXeSN34g5XoKqVQsQUDphVvj9nTJDZ7Nma3mr69KxS8HGbmG2a+bE0lztS40rKCQT8C&#10;QZxZXXKu4Ovz7WkKwnlkjZVlUvBHDpaLbmeOsbYX3tI59bkIEHYxKii8r2MpXVaQQde3NXHwvm1j&#10;0AfZ5FI3eAlwU8lhFE2kwZLDQoE1vRaU/aS/RkHamyan42a/OyXvq+zDumR7eO4p9fjQvsxAeGr9&#10;PfzfXmsFw/FoALc34QnIxRUAAP//AwBQSwECLQAUAAYACAAAACEA2+H2y+4AAACFAQAAEwAAAAAA&#10;AAAAAAAAAAAAAAAAW0NvbnRlbnRfVHlwZXNdLnhtbFBLAQItABQABgAIAAAAIQBa9CxbvwAAABUB&#10;AAALAAAAAAAAAAAAAAAAAB8BAABfcmVscy8ucmVsc1BLAQItABQABgAIAAAAIQBHXVO2yAAAAN0A&#10;AAAPAAAAAAAAAAAAAAAAAAcCAABkcnMvZG93bnJldi54bWxQSwUGAAAAAAMAAwC3AAAA/AIAAAAA&#10;" adj="0,,0" path="m16047,-1nfc19621,3967,21600,9117,21600,14458em16047,-1nsc19621,3967,21600,9117,21600,14458l,14458,16047,-1xe" filled="f">
              <v:stroke dashstyle="dash" joinstyle="round"/>
              <v:formulas/>
              <v:path arrowok="t" o:connecttype="custom" o:connectlocs="801326,0;1078621,722932;0,722932" o:connectangles="0,0,0"/>
            </v:shape>
            <v:shape id="Arc 668" o:spid="_x0000_s11690" style="position:absolute;left:1102966;top:1070896;width:10786;height:4021;rotation:1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0WJxwAAAN0AAAAPAAAAZHJzL2Rvd25yZXYueG1sRI9Ba8JA&#10;FITvgv9heUJvuklarUZX0UJrEaQ0Fb0+ss8kmH0bsltN/323UPA4zMw3zGLVmVpcqXWVZQXxKAJB&#10;nFtdcaHg8PU6nIJwHlljbZkU/JCD1bLfW2Cq7Y0/6Zr5QgQIuxQVlN43qZQuL8mgG9mGOHhn2xr0&#10;QbaF1C3eAtzUMomiiTRYcVgosaGXkvJL9m0UjKf72Sbb8W7tt9sk/jgd47dno9TDoFvPQXjq/D38&#10;337XCpKnxwT+3oQnIJe/AAAA//8DAFBLAQItABQABgAIAAAAIQDb4fbL7gAAAIUBAAATAAAAAAAA&#10;AAAAAAAAAAAAAABbQ29udGVudF9UeXBlc10ueG1sUEsBAi0AFAAGAAgAAAAhAFr0LFu/AAAAFQEA&#10;AAsAAAAAAAAAAAAAAAAAHwEAAF9yZWxzLy5yZWxzUEsBAi0AFAAGAAgAAAAhAOMfRYnHAAAA3QAA&#10;AA8AAAAAAAAAAAAAAAAABwIAAGRycy9kb3ducmV2LnhtbFBLBQYAAAAAAwADALcAAAD7AgAAAAA=&#10;" adj="0,,0" path="m14417,nfc18988,4097,21600,9945,21600,16084em14417,nsc18988,4097,21600,9945,21600,16084l,16084,14417,xe" filled="f">
              <v:stroke dashstyle="dash" joinstyle="round"/>
              <v:formulas/>
              <v:path arrowok="t" o:connecttype="custom" o:connectlocs="719980,0;1078621,402117;0,402117" o:connectangles="0,0,0"/>
            </v:shape>
            <v:shape id="Arc 669" o:spid="_x0000_s11689" style="position:absolute;left:1106334;top:1074319;width:4039;height:10799;rotation:-9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nNuxQAAAN0AAAAPAAAAZHJzL2Rvd25yZXYueG1sRI9LiwIx&#10;EITvgv8h9IKXYc34YB+zRhFR8KAH3d17M+mdGXbSGZKo8d8bQfBYVNVX1GwRTSvO5HxjWcFomIMg&#10;Lq1uuFLw8715/QDhA7LG1jIpuJKHxbzfm2Gh7YUPdD6GSiQI+wIV1CF0hZS+rMmgH9qOOHl/1hkM&#10;SbpKaoeXBDetHOf5mzTYcFqosaNVTeX/8WQUZLv98pBl1138le9mvTrF8OmiUoOXuPwCESiGZ/jR&#10;3moF4+lkAvc36QnI+Q0AAP//AwBQSwECLQAUAAYACAAAACEA2+H2y+4AAACFAQAAEwAAAAAAAAAA&#10;AAAAAAAAAAAAW0NvbnRlbnRfVHlwZXNdLnhtbFBLAQItABQABgAIAAAAIQBa9CxbvwAAABUBAAAL&#10;AAAAAAAAAAAAAAAAAB8BAABfcmVscy8ucmVsc1BLAQItABQABgAIAAAAIQBbrnNuxQAAAN0AAAAP&#10;AAAAAAAAAAAAAAAAAAcCAABkcnMvZG93bnJldi54bWxQSwUGAAAAAAMAAwC3AAAA+QIAAAAA&#10;" adj="0,,0" path="m,nfc6176,,12057,2644,16157,7264em,nsc6176,,12057,2644,16157,7264l,21600,,xe" filled="f">
              <v:stroke dashstyle="dash" joinstyle="round"/>
              <v:formulas/>
              <v:path arrowok="t" o:connecttype="custom" o:connectlocs="0,0;403942,363235;0,1079954" o:connectangles="0,0,0"/>
            </v:shape>
            <v:shape id="Arc 670" o:spid="_x0000_s11688" style="position:absolute;left:1106436;top:1078090;width:7251;height:10800;rotation:-9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7XxgAAAN0AAAAPAAAAZHJzL2Rvd25yZXYueG1sRI9ba8JA&#10;FITfC/6H5Qh9qxs19RLdiLYU0j4IXvD5kD0mIdmzIbtq+u+7hUIfh5n5hllvetOIO3WusqxgPIpA&#10;EOdWV1woOJ8+XhYgnEfW2FgmBd/kYJMOntaYaPvgA92PvhABwi5BBaX3bSKly0sy6Ea2JQ7e1XYG&#10;fZBdIXWHjwA3jZxE0UwarDgslNjSW0l5fbwZBfNL/fn17trb7nW7zzxl8bKSVqnnYb9dgfDU+//w&#10;XzvTCibxNIbfN+EJyPQHAAD//wMAUEsBAi0AFAAGAAgAAAAhANvh9svuAAAAhQEAABMAAAAAAAAA&#10;AAAAAAAAAAAAAFtDb250ZW50X1R5cGVzXS54bWxQSwECLQAUAAYACAAAACEAWvQsW78AAAAVAQAA&#10;CwAAAAAAAAAAAAAAAAAfAQAAX3JlbHMvLnJlbHNQSwECLQAUAAYACAAAACEAwF6+18YAAADdAAAA&#10;DwAAAAAAAAAAAAAAAAAHAgAAZHJzL2Rvd25yZXYueG1sUEsFBgAAAAADAAMAtwAAAPoCAAAAAA==&#10;" adj="0,,0" path="m,nfc5359,,10527,1992,14499,5590em,nsc5359,,10527,1992,14499,5590l,21600,,xe" filled="f">
              <v:stroke dashstyle="dash" joinstyle="round"/>
              <v:formulas/>
              <v:path arrowok="t" o:connecttype="custom" o:connectlocs="0,0;725032,279488;0,1079953" o:connectangles="0,0,0"/>
            </v:shape>
            <v:shape id="Arc 671" o:spid="_x0000_s11687" style="position:absolute;left:1120375;top:1076656;width:6298;height:3600;rotation:210768fd;visibility:visible" coordsize="21591,215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eJjxAAAAN0AAAAPAAAAZHJzL2Rvd25yZXYueG1sRI9PawIx&#10;FMTvgt8hPMGbJmotshpFSou9lbVevD02z/3j5mW7ie722zcFweMwM79hNrve1uJOrS8da5hNFQji&#10;zJmScw2n74/JCoQPyAZrx6ThlzzstsPBBhPjOk7pfgy5iBD2CWooQmgSKX1WkEU/dQ1x9C6utRii&#10;bHNpWuwi3NZyrtSrtFhyXCiwobeCsuvxZjVUZXX2qSKZfnXd7V35QyV/FlqPR/1+DSJQH57hR/vT&#10;aJi/LJbw/yY+Abn9AwAA//8DAFBLAQItABQABgAIAAAAIQDb4fbL7gAAAIUBAAATAAAAAAAAAAAA&#10;AAAAAAAAAABbQ29udGVudF9UeXBlc10ueG1sUEsBAi0AFAAGAAgAAAAhAFr0LFu/AAAAFQEAAAsA&#10;AAAAAAAAAAAAAAAAHwEAAF9yZWxzLy5yZWxzUEsBAi0AFAAGAAgAAAAhAG4d4mPEAAAA3QAAAA8A&#10;AAAAAAAAAAAAAAAABwIAAGRycy9kb3ducmV2LnhtbFBLBQYAAAAAAwADALcAAAD4AgAAAAA=&#10;" adj="0,,0" path="m225,nfc11820,121,21250,9375,21590,20965em225,nsc11820,121,21250,9375,21590,20965l,21599,225,xe" filled="f">
              <v:stroke dashstyle="dash" joinstyle="round"/>
              <v:formulas/>
              <v:path arrowok="t" o:connecttype="custom" o:connectlocs="6591,0;629711,349441;0,360008" o:connectangles="0,0,0"/>
            </v:shape>
            <v:shape id="Arc 672" o:spid="_x0000_s11686" style="position:absolute;left:1120620;top:1072204;width:6300;height:3637;rotation:243975fd;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J/zxQAAAN0AAAAPAAAAZHJzL2Rvd25yZXYueG1sRI9Ra8Iw&#10;FIXfB/sP4Q72Mma6OmRUowyHILIJVn/ApblrypKb0sS2/nszEHw8nHO+w1msRmdFT11oPCt4m2Qg&#10;iCuvG64VnI6b1w8QISJrtJ5JwYUCrJaPDwsstB/4QH0Za5EgHApUYGJsCylDZchhmPiWOHm/vnMY&#10;k+xqqTscEtxZmWfZTDpsOC0YbGltqPorz07BZv1lsPw+71/Q/fS7aWOHXFulnp/GzzmISGO8h2/t&#10;rVaQv09n8P8mPQG5vAIAAP//AwBQSwECLQAUAAYACAAAACEA2+H2y+4AAACFAQAAEwAAAAAAAAAA&#10;AAAAAAAAAAAAW0NvbnRlbnRfVHlwZXNdLnhtbFBLAQItABQABgAIAAAAIQBa9CxbvwAAABUBAAAL&#10;AAAAAAAAAAAAAAAAAB8BAABfcmVscy8ucmVsc1BLAQItABQABgAIAAAAIQDbQJ/zxQAAAN0AAAAP&#10;AAAAAAAAAAAAAAAAAAcCAABkcnMvZG93bnJldi54bWxQSwUGAAAAAAMAAwC3AAAA+QIAAAAA&#10;" adj="0,,0" path="m225,nfc12066,124,21600,9757,21600,21599v,73,-1,146,-2,219em225,nsc12066,124,21600,9757,21600,21599v,73,-1,146,-2,219l,21599,225,xe" filled="f">
              <v:stroke dashstyle="dash" joinstyle="round"/>
              <v:formulas/>
              <v:path arrowok="t" o:connecttype="custom" o:connectlocs="6591,0;629944,363674;0,360007" o:connectangles="0,0,0"/>
            </v:shape>
            <v:shape id="Arc 673" o:spid="_x0000_s11685" style="position:absolute;left:1120477;top:1071798;width:4593;height:3775;rotation:11494801fd;visibility:visible" coordsize="22049,226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QdxgAAAN0AAAAPAAAAZHJzL2Rvd25yZXYueG1sRI9Ba8JA&#10;FITvgv9heYXe6qYqKtFVRNAWoYVqLt4e2WeSNvs25K2a/nu3UPA4zMw3zGLVuVpdqZXKs4HXQQKK&#10;OPe24sJAdty+zEBJQLZYeyYDvySwWvZ7C0ytv/EXXQ+hUBHCkqKBMoQm1VrykhzKwDfE0Tv71mGI&#10;si20bfEW4a7WwySZaIcVx4USG9qUlP8cLs4AX77fprvZ51i2p+xjY/eiJ5kY8/zUreegAnXhEf5v&#10;v1sDw/FoCn9v4hPQyzsAAAD//wMAUEsBAi0AFAAGAAgAAAAhANvh9svuAAAAhQEAABMAAAAAAAAA&#10;AAAAAAAAAAAAAFtDb250ZW50X1R5cGVzXS54bWxQSwECLQAUAAYACAAAACEAWvQsW78AAAAVAQAA&#10;CwAAAAAAAAAAAAAAAAAfAQAAX3JlbHMvLnJlbHNQSwECLQAUAAYACAAAACEAsw/0HcYAAADdAAAA&#10;DwAAAAAAAAAAAAAAAAAHAgAAZHJzL2Rvd25yZXYueG1sUEsFBgAAAAADAAMAtwAAAPoCAAAAAA==&#10;" adj="0,,0" path="m25,22648nfc8,22299,,21949,,21600,,9670,9670,,21600,v149,,299,1,449,4em25,22648nsc8,22299,,21949,,21600,,9670,9670,,21600,v149,,299,1,449,4l21600,21600,25,22648xe" filled="f">
              <v:stroke dashstyle="dash" joinstyle="round"/>
              <v:formulas/>
              <v:path arrowok="t" o:connecttype="custom" o:connectlocs="521,377499;459334,83;449980,360015" o:connectangles="0,0,0"/>
            </v:shape>
            <v:shape id="Arc 674" o:spid="_x0000_s11684" style="position:absolute;left:1120590;top:1077062;width:4593;height:3060;rotation:11518186fd;flip:y;visibility:visible" coordsize="22049,226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3fzxgAAAN0AAAAPAAAAZHJzL2Rvd25yZXYueG1sRE/LasJA&#10;FN0L/YfhFrqRZuIDCamjtEK1FFtQs3F3ydwmwcydmBlN9Os7i0KXh/OeL3tTiyu1rrKsYBTFIIhz&#10;qysuFGSH9+cEhPPIGmvLpOBGDpaLh8EcU2073tF17wsRQtilqKD0vkmldHlJBl1kG+LA/djWoA+w&#10;LaRusQvhppbjOJ5JgxWHhhIbWpWUn/YXo+BzeN5+Z8e3Lpl9ne4by3Y3Wk+VenrsX19AeOr9v/jP&#10;/aEVjKeTMDe8CU9ALn4BAAD//wMAUEsBAi0AFAAGAAgAAAAhANvh9svuAAAAhQEAABMAAAAAAAAA&#10;AAAAAAAAAAAAAFtDb250ZW50X1R5cGVzXS54bWxQSwECLQAUAAYACAAAACEAWvQsW78AAAAVAQAA&#10;CwAAAAAAAAAAAAAAAAAfAQAAX3JlbHMvLnJlbHNQSwECLQAUAAYACAAAACEABgt388YAAADdAAAA&#10;DwAAAAAAAAAAAAAAAAAHAgAAZHJzL2Rvd25yZXYueG1sUEsFBgAAAAADAAMAtwAAAPoCAAAAAA==&#10;" adj="0,,0" path="m25,22648nfc8,22299,,21949,,21600,,9670,9670,,21600,v149,,299,1,449,4em25,22648nsc8,22299,,21949,,21600,,9670,9670,,21600,v149,,299,1,449,4l21600,21600,25,22648xe" filled="f">
              <v:stroke dashstyle="dash" joinstyle="round"/>
              <v:formulas/>
              <v:path arrowok="t" o:connecttype="custom" o:connectlocs="521,306013;459334,68;449980,291840" o:connectangles="0,0,0"/>
            </v:shape>
            <v:line id="Line 675" o:spid="_x0000_s11683" style="position:absolute;visibility:visible" from="1113536,1065140" to="1113536,1086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CUryAAAAN0AAAAPAAAAZHJzL2Rvd25yZXYueG1sRI9La8Mw&#10;EITvhf4HsYXeGrlp87ATJfRBIZCT8yA5LtbWMrVWrqXGbn59VQjkOMzONzvzZW9rcaLWV44VPA4S&#10;EMSF0xWXCnbbj4cpCB+QNdaOScEveVgubm/mmGnXcU6nTShFhLDPUIEJocmk9IUhi37gGuLofbrW&#10;YoiyLaVusYtwW8thkoylxYpjg8GG3gwVX5sfG9+YjM6v+f49nR535tDl6YRX32ul7u/6lxmIQH24&#10;Hl/SK61g+PyUwv+aiAC5+AMAAP//AwBQSwECLQAUAAYACAAAACEA2+H2y+4AAACFAQAAEwAAAAAA&#10;AAAAAAAAAAAAAAAAW0NvbnRlbnRfVHlwZXNdLnhtbFBLAQItABQABgAIAAAAIQBa9CxbvwAAABUB&#10;AAALAAAAAAAAAAAAAAAAAB8BAABfcmVscy8ucmVsc1BLAQItABQABgAIAAAAIQD8iCUryAAAAN0A&#10;AAAPAAAAAAAAAAAAAAAAAAcCAABkcnMvZG93bnJldi54bWxQSwUGAAAAAAMAAwC3AAAA/AIAAAAA&#10;">
              <v:stroke dashstyle="longDashDot"/>
            </v:line>
            <v:line id="Line 676" o:spid="_x0000_s11682" style="position:absolute;flip:y;visibility:visible" from="1098776,1070943" to="1099316,107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z2xgAAAN0AAAAPAAAAZHJzL2Rvd25yZXYueG1sRI/LasNA&#10;DEX3hf7DoEI2phnnQWjdTEL6CARCFk276FJ4VNvUozEeJXH/vloEuhRX9+houR5Ca87Upyayg8k4&#10;B0NcRt9w5eDzY3v/ACYJssc2Mjn4pQTr1e3NEgsfL/xO56NURiGcCnRQi3SFtamsKWAax45Ys+/Y&#10;BxQd+8r6Hi8KD62d5vnCBmxYL9TY0UtN5c/xFFRje+DX2Sx7DjbLHuntS/a5FedGd8PmCYzQIP/L&#10;1/bOO5jO5+qv3ygC7OoPAAD//wMAUEsBAi0AFAAGAAgAAAAhANvh9svuAAAAhQEAABMAAAAAAAAA&#10;AAAAAAAAAAAAAFtDb250ZW50X1R5cGVzXS54bWxQSwECLQAUAAYACAAAACEAWvQsW78AAAAVAQAA&#10;CwAAAAAAAAAAAAAAAAAfAQAAX3JlbHMvLnJlbHNQSwECLQAUAAYACAAAACEA4wPs9sYAAADdAAAA&#10;DwAAAAAAAAAAAAAAAAAHAgAAZHJzL2Rvd25yZXYueG1sUEsFBgAAAAADAAMAtwAAAPoCAAAAAA==&#10;">
              <v:stroke endarrow="block"/>
            </v:line>
            <v:line id="Line 677" o:spid="_x0000_s11681" style="position:absolute;visibility:visible" from="1099496,1078011" to="1100396,1078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dHcxgAAAN0AAAAPAAAAZHJzL2Rvd25yZXYueG1sRI9BawIx&#10;FITvhf6H8AreanZFqq5GKV0KHrSglp6fm9fN0s3LsknX+O8boeBxmJlvmNUm2lYM1PvGsYJ8nIEg&#10;rpxuuFbweXp/noPwAVlj65gUXMnDZv34sMJCuwsfaDiGWiQI+wIVmBC6QkpfGbLox64jTt636y2G&#10;JPta6h4vCW5bOcmyF2mx4bRgsKM3Q9XP8dcqmJnyIGey3J0+yqHJF3Efv84LpUZP8XUJIlAM9/B/&#10;e6sVTKbTHG5v0hOQ6z8AAAD//wMAUEsBAi0AFAAGAAgAAAAhANvh9svuAAAAhQEAABMAAAAAAAAA&#10;AAAAAAAAAAAAAFtDb250ZW50X1R5cGVzXS54bWxQSwECLQAUAAYACAAAACEAWvQsW78AAAAVAQAA&#10;CwAAAAAAAAAAAAAAAAAfAQAAX3JlbHMvLnJlbHNQSwECLQAUAAYACAAAACEA1+HR3MYAAADdAAAA&#10;DwAAAAAAAAAAAAAAAAAHAgAAZHJzL2Rvd25yZXYueG1sUEsFBgAAAAADAAMAtwAAAPoCAAAAAA==&#10;">
              <v:stroke endarrow="block"/>
            </v:line>
            <v:line id="Line 678" o:spid="_x0000_s11680" style="position:absolute;flip:y;visibility:visible" from="1099496,1074231" to="1100216,107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dcaxgAAAN0AAAAPAAAAZHJzL2Rvd25yZXYueG1sRI9Ba8JA&#10;EIXvBf/DMoVegm4apWjqKrZVKIiHqgePQ3aahGZnQ3aq8d+7QqHHx5v3vXnzZe8adaYu1J4NPI9S&#10;UMSFtzWXBo6HzXAKKgiyxcYzGbhSgOVi8DDH3PoLf9F5L6WKEA45GqhE2lzrUFTkMIx8Sxy9b985&#10;lCi7UtsOLxHuGp2l6Yt2WHNsqLCl94qKn/2vi29sdvwxHidvTifJjNYn2aZajHl67FevoIR6+T/+&#10;S39aA9lkksF9TUSAXtwAAAD//wMAUEsBAi0AFAAGAAgAAAAhANvh9svuAAAAhQEAABMAAAAAAAAA&#10;AAAAAAAAAAAAAFtDb250ZW50X1R5cGVzXS54bWxQSwECLQAUAAYACAAAACEAWvQsW78AAAAVAQAA&#10;CwAAAAAAAAAAAAAAAAAfAQAAX3JlbHMvLnJlbHNQSwECLQAUAAYACAAAACEAfJ3XGsYAAADdAAAA&#10;DwAAAAAAAAAAAAAAAAAHAgAAZHJzL2Rvd25yZXYueG1sUEsFBgAAAAADAAMAtwAAAPoCAAAAAA==&#10;">
              <v:stroke endarrow="block"/>
            </v:line>
            <v:line id="Line 679" o:spid="_x0000_s11679" style="position:absolute;visibility:visible" from="1098692,1080616" to="1099316,108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owxgAAAN0AAAAPAAAAZHJzL2Rvd25yZXYueG1sRI9PawIx&#10;FMTvQr9DeAVvmvUPVVejlC6FHqyglp6fm9fN0s3LsknX9NubQsHjMDO/YTa7aBvRU+drxwom4wwE&#10;cel0zZWCj/PraAnCB2SNjWNS8EsedtuHwQZz7a58pP4UKpEg7HNUYEJocyl9aciiH7uWOHlfrrMY&#10;kuwqqTu8Jrht5DTLnqTFmtOCwZZeDJXfpx+rYGGKo1zIYn8+FH09WcX3+HlZKTV8jM9rEIFiuIf/&#10;229awXQ+n8Hfm/QE5PYGAAD//wMAUEsBAi0AFAAGAAgAAAAhANvh9svuAAAAhQEAABMAAAAAAAAA&#10;AAAAAAAAAAAAAFtDb250ZW50X1R5cGVzXS54bWxQSwECLQAUAAYACAAAACEAWvQsW78AAAAVAQAA&#10;CwAAAAAAAAAAAAAAAAAfAQAAX3JlbHMvLnJlbHNQSwECLQAUAAYACAAAACEASH/qMMYAAADdAAAA&#10;DwAAAAAAAAAAAAAAAAAHAgAAZHJzL2Rvd25yZXYueG1sUEsFBgAAAAADAAMAtwAAAPoCAAAAAA==&#10;">
              <v:stroke endarrow="block"/>
            </v:line>
            <v:line id="Line 680" o:spid="_x0000_s11678" style="position:absolute;flip:x;visibility:visible" from="1087617,1067295" to="1088517,1067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Or1xgAAAN0AAAAPAAAAZHJzL2Rvd25yZXYueG1sRI9Ba8JA&#10;EIXvBf/DMoVegm7UUDR1FW0rFMRD1YPHITtNQrOzITvV9N+7QqHHx5v3vXmLVe8adaEu1J4NjEcp&#10;KOLC25pLA6fjdjgDFQTZYuOZDPxSgNVy8LDA3Porf9LlIKWKEA45GqhE2lzrUFTkMIx8Sxy9L985&#10;lCi7UtsOrxHuGj1J02ftsObYUGFLrxUV34cfF9/Y7vltOk02TifJnN7Psku1GPP02K9fQAn18n/8&#10;l/6wBiZZlsF9TUSAXt4AAAD//wMAUEsBAi0AFAAGAAgAAAAhANvh9svuAAAAhQEAABMAAAAAAAAA&#10;AAAAAAAAAAAAAFtDb250ZW50X1R5cGVzXS54bWxQSwECLQAUAAYACAAAACEAWvQsW78AAAAVAQAA&#10;CwAAAAAAAAAAAAAAAAAfAQAAX3JlbHMvLnJlbHNQSwECLQAUAAYACAAAACEAnDjq9cYAAADdAAAA&#10;DwAAAAAAAAAAAAAAAAAHAgAAZHJzL2Rvd25yZXYueG1sUEsFBgAAAAADAAMAtwAAAPoCAAAAAA==&#10;">
              <v:stroke endarrow="block"/>
            </v:line>
            <v:line id="Line 681" o:spid="_x0000_s11677" style="position:absolute;flip:x y;visibility:visible" from="1087797,1084804" to="1088517,1085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eLWxgAAAN0AAAAPAAAAZHJzL2Rvd25yZXYueG1sRI9Ba8JA&#10;FITvBf/D8gRvdaNY0egqIhR68KIt9fqSfWaj2bdJdo3x33cLhR6HmfmGWW97W4mOWl86VjAZJyCI&#10;c6dLLhR8fb6/LkD4gKyxckwKnuRhuxm8rDHV7sFH6k6hEBHCPkUFJoQ6ldLnhiz6sauJo3dxrcUQ&#10;ZVtI3eIjwm0lp0kylxZLjgsGa9obym+nu1XQZffJ9ftwvPns3CyzhWn2h2au1GjY71YgAvXhP/zX&#10;/tAKprPZG/y+iU9Abn4AAAD//wMAUEsBAi0AFAAGAAgAAAAhANvh9svuAAAAhQEAABMAAAAAAAAA&#10;AAAAAAAAAAAAAFtDb250ZW50X1R5cGVzXS54bWxQSwECLQAUAAYACAAAACEAWvQsW78AAAAVAQAA&#10;CwAAAAAAAAAAAAAAAAAfAQAAX3JlbHMvLnJlbHNQSwECLQAUAAYACAAAACEAdUHi1sYAAADdAAAA&#10;DwAAAAAAAAAAAAAAAAAHAgAAZHJzL2Rvd25yZXYueG1sUEsFBgAAAAADAAMAtwAAAPoCAAAAAA==&#10;">
              <v:stroke endarrow="block"/>
            </v:line>
            <v:line id="Line 682" o:spid="_x0000_s11676" style="position:absolute;visibility:visible" from="1078665,1072516" to="1079025,107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EmoxQAAAN0AAAAPAAAAZHJzL2Rvd25yZXYueG1sRI9BawIx&#10;FITvhf6H8ArealYRratRShehBxXU0vPr5rlZunlZNuma/nsjCB6HmfmGWa6jbURPna8dKxgNMxDE&#10;pdM1Vwq+TpvXNxA+IGtsHJOCf/KwXj0/LTHX7sIH6o+hEgnCPkcFJoQ2l9KXhiz6oWuJk3d2ncWQ&#10;ZFdJ3eElwW0jx1k2lRZrTgsGW/owVP4e/6yCmSkOciaL7Wlf9PVoHnfx+2eu1OAlvi9ABIrhEb63&#10;P7WC8WQyhdub9ATk6goAAP//AwBQSwECLQAUAAYACAAAACEA2+H2y+4AAACFAQAAEwAAAAAAAAAA&#10;AAAAAAAAAAAAW0NvbnRlbnRfVHlwZXNdLnhtbFBLAQItABQABgAIAAAAIQBa9CxbvwAAABUBAAAL&#10;AAAAAAAAAAAAAAAAAB8BAABfcmVscy8ucmVsc1BLAQItABQABgAIAAAAIQBYCEmoxQAAAN0AAAAP&#10;AAAAAAAAAAAAAAAAAAcCAABkcnMvZG93bnJldi54bWxQSwUGAAAAAAMAAwC3AAAA+QIAAAAA&#10;">
              <v:stroke endarrow="block"/>
            </v:line>
            <v:line id="Line 683" o:spid="_x0000_s11675" style="position:absolute;visibility:visible" from="1080441,1073236" to="1080801,107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OwzxgAAAN0AAAAPAAAAZHJzL2Rvd25yZXYueG1sRI9BawIx&#10;FITvQv9DeAVvmlWkW1ejlC4FD1pQS8/Pzetm6eZl2aRr/PeNUOhxmJlvmPU22lYM1PvGsYLZNANB&#10;XDndcK3g4/w2eQbhA7LG1jEpuJGH7eZhtMZCuysfaTiFWiQI+wIVmBC6QkpfGbLop64jTt6X6y2G&#10;JPta6h6vCW5bOc+yJ2mx4bRgsKNXQ9X36ccqyE15lLks9+f3cmhmy3iIn5elUuPH+LICESiG//Bf&#10;e6cVzBeLHO5v0hOQm18AAAD//wMAUEsBAi0AFAAGAAgAAAAhANvh9svuAAAAhQEAABMAAAAAAAAA&#10;AAAAAAAAAAAAAFtDb250ZW50X1R5cGVzXS54bWxQSwECLQAUAAYACAAAACEAWvQsW78AAAAVAQAA&#10;CwAAAAAAAAAAAAAAAAAfAQAAX3JlbHMvLnJlbHNQSwECLQAUAAYACAAAACEAN0TsM8YAAADdAAAA&#10;DwAAAAAAAAAAAAAAAAAHAgAAZHJzL2Rvd25yZXYueG1sUEsFBgAAAAADAAMAtwAAAPoCAAAAAA==&#10;">
              <v:stroke endarrow="block"/>
            </v:line>
            <v:line id="Line 684" o:spid="_x0000_s11674" style="position:absolute;flip:y;visibility:visible" from="1080597,1078816" to="1081042,107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DwxgAAAN0AAAAPAAAAZHJzL2Rvd25yZXYueG1sRI/LasNA&#10;DEX3hf7DoEI2phnnQWjdTEL6CARCFk276FJ4VNvUozEeJXH/vloEuhRX9+houR5Ca87Upyayg8k4&#10;B0NcRt9w5eDzY3v/ACYJssc2Mjn4pQTr1e3NEgsfL/xO56NURiGcCnRQi3SFtamsKWAax45Ys+/Y&#10;BxQd+8r6Hi8KD62d5vnCBmxYL9TY0UtN5c/xFFRje+DX2Sx7DjbLHuntS/a5FedGd8PmCYzQIP/L&#10;1/bOO5jO56qr3ygC7OoPAAD//wMAUEsBAi0AFAAGAAgAAAAhANvh9svuAAAAhQEAABMAAAAAAAAA&#10;AAAAAAAAAAAAAFtDb250ZW50X1R5cGVzXS54bWxQSwECLQAUAAYACAAAACEAWvQsW78AAAAVAQAA&#10;CwAAAAAAAAAAAAAAAAAfAQAAX3JlbHMvLnJlbHNQSwECLQAUAAYACAAAACEAHXXg8MYAAADdAAAA&#10;DwAAAAAAAAAAAAAAAAAHAgAAZHJzL2Rvd25yZXYueG1sUEsFBgAAAAADAAMAtwAAAPoCAAAAAA==&#10;">
              <v:stroke endarrow="block"/>
            </v:line>
            <v:line id="Line 685" o:spid="_x0000_s11673" style="position:absolute;flip:y;visibility:visible" from="1078617,1079176" to="1078977,108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VrxgAAAN0AAAAPAAAAZHJzL2Rvd25yZXYueG1sRI9Pa8JA&#10;EMXvBb/DMoVegm6qUjS6im0VBOnBPwePQ3ZMQrOzITvV+O27BaHHx5v3e/Pmy87V6kptqDwbeB2k&#10;oIhzbysuDJyOm/4EVBBki7VnMnCnAMtF72mOmfU33tP1IIWKEA4ZGihFmkzrkJfkMAx8Qxy9i28d&#10;SpRtoW2Ltwh3tR6m6Zt2WHFsKLGhj5Ly78OPi29svvhzNErenU6SKa3Psku1GPPy3K1moIQ6+T9+&#10;pLfWwHA8nsLfmogAvfgFAAD//wMAUEsBAi0AFAAGAAgAAAAhANvh9svuAAAAhQEAABMAAAAAAAAA&#10;AAAAAAAAAAAAAFtDb250ZW50X1R5cGVzXS54bWxQSwECLQAUAAYACAAAACEAWvQsW78AAAAVAQAA&#10;CwAAAAAAAAAAAAAAAAAfAQAAX3JlbHMvLnJlbHNQSwECLQAUAAYACAAAACEAcjlFa8YAAADdAAAA&#10;DwAAAAAAAAAAAAAAAAAHAgAAZHJzL2Rvd25yZXYueG1sUEsFBgAAAAADAAMAtwAAAPoCAAAAAA==&#10;">
              <v:stroke endarrow="block"/>
            </v:line>
            <v:line id="Line 686" o:spid="_x0000_s11672" style="position:absolute;flip:x y;visibility:visible" from="1105796,1070536" to="1106336,107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9eTwwAAAN0AAAAPAAAAZHJzL2Rvd25yZXYueG1sRE+7bsIw&#10;FN2R+g/WrcQGDggQTTGoQqrUgYWH6HoT38Yp8XUSmxD+Hg9IjEfnvdr0thIdtb50rGAyTkAQ506X&#10;XCg4Hb9HSxA+IGusHJOCO3nYrN8GK0y1u/GeukMoRAxhn6ICE0KdSulzQxb92NXEkftzrcUQYVtI&#10;3eIthttKTpNkIS2WHBsM1rQ1lF8OV6ugy66T//Nuf/HZb/ORLU2z3TULpYbv/dcniEB9eImf7h+t&#10;YDqbx/3xTXwCcv0AAAD//wMAUEsBAi0AFAAGAAgAAAAhANvh9svuAAAAhQEAABMAAAAAAAAAAAAA&#10;AAAAAAAAAFtDb250ZW50X1R5cGVzXS54bWxQSwECLQAUAAYACAAAACEAWvQsW78AAAAVAQAACwAA&#10;AAAAAAAAAAAAAAAfAQAAX3JlbHMvLnJlbHNQSwECLQAUAAYACAAAACEA4O/Xk8MAAADdAAAADwAA&#10;AAAAAAAAAAAAAAAHAgAAZHJzL2Rvd25yZXYueG1sUEsFBgAAAAADAAMAtwAAAPcCAAAAAA==&#10;">
              <v:stroke endarrow="block"/>
            </v:line>
            <v:line id="Line 687" o:spid="_x0000_s11671" style="position:absolute;flip:x y;visibility:visible" from="1105076,1074136" to="1105976,1074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3IIxgAAAN0AAAAPAAAAZHJzL2Rvd25yZXYueG1sRI9Ba8JA&#10;FITvhf6H5RW81U1ExaauUoSCBy9aaa8v2Wc2mn2bZNcY/71bKPQ4zMw3zHI92Fr01PnKsYJ0nIAg&#10;LpyuuFRw/Pp8XYDwAVlj7ZgU3MnDevX8tMRMuxvvqT+EUkQI+wwVmBCaTEpfGLLox64hjt7JdRZD&#10;lF0pdYe3CLe1nCTJXFqsOC4YbGhjqLgcrlZBn1/T8/duf/H5T/uWL0y72bVzpUYvw8c7iEBD+A//&#10;tbdawWQ6S+H3TXwCcvUAAAD//wMAUEsBAi0AFAAGAAgAAAAhANvh9svuAAAAhQEAABMAAAAAAAAA&#10;AAAAAAAAAAAAAFtDb250ZW50X1R5cGVzXS54bWxQSwECLQAUAAYACAAAACEAWvQsW78AAAAVAQAA&#10;CwAAAAAAAAAAAAAAAAAfAQAAX3JlbHMvLnJlbHNQSwECLQAUAAYACAAAACEAj6NyCMYAAADdAAAA&#10;DwAAAAAAAAAAAAAAAAAHAgAAZHJzL2Rvd25yZXYueG1sUEsFBgAAAAADAAMAtwAAAPoCAAAAAA==&#10;">
              <v:stroke endarrow="block"/>
            </v:line>
            <v:line id="Line 688" o:spid="_x0000_s11670" style="position:absolute;flip:x;visibility:visible" from="1104957,1077984" to="1105857,1078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EHHxwAAAN0AAAAPAAAAZHJzL2Rvd25yZXYueG1sRI9Pa8JA&#10;EMXvhX6HZQpegm4aW9HUVbRVKJQe/HPwOGSnSWh2NmRHjd++Wyj0+Hjzfm/efNm7Rl2oC7VnA4+j&#10;FBRx4W3NpYHjYTucggqCbLHxTAZuFGC5uL+bY279lXd02UupIoRDjgYqkTbXOhQVOQwj3xJH78t3&#10;DiXKrtS2w2uEu0ZnaTrRDmuODRW29FpR8b0/u/jG9pPfxuNk7XSSzGhzko9UizGDh371Akqol//j&#10;v/S7NZA9PWfwuyYiQC9+AAAA//8DAFBLAQItABQABgAIAAAAIQDb4fbL7gAAAIUBAAATAAAAAAAA&#10;AAAAAAAAAAAAAABbQ29udGVudF9UeXBlc10ueG1sUEsBAi0AFAAGAAgAAAAhAFr0LFu/AAAAFQEA&#10;AAsAAAAAAAAAAAAAAAAAHwEAAF9yZWxzLy5yZWxzUEsBAi0AFAAGAAgAAAAhAPlEQcfHAAAA3QAA&#10;AA8AAAAAAAAAAAAAAAAABwIAAGRycy9kb3ducmV2LnhtbFBLBQYAAAAAAwADALcAAAD7AgAAAAA=&#10;">
              <v:stroke endarrow="block"/>
            </v:line>
            <v:line id="Line 689" o:spid="_x0000_s11669" style="position:absolute;flip:x;visibility:visible" from="1106132,1080796" to="1106696,1081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RcxwAAAN0AAAAPAAAAZHJzL2Rvd25yZXYueG1sRI/Na8JA&#10;EMXvhf4PyxR6CbrRtKKpq/RDoVB68OPgcchOk2B2NmSnGv97Vyj0+Hjzfm/efNm7Rp2oC7VnA6Nh&#10;Coq48Lbm0sB+tx5MQQVBtth4JgMXCrBc3N/NMbf+zBs6baVUEcIhRwOVSJtrHYqKHIahb4mj9+M7&#10;hxJlV2rb4TnCXaPHaTrRDmuODRW29F5Rcdz+uvjG+ps/six5czpJZrQ6yFeqxZjHh/71BZRQL//H&#10;f+lPa2D89JzBbU1EgF5cAQAA//8DAFBLAQItABQABgAIAAAAIQDb4fbL7gAAAIUBAAATAAAAAAAA&#10;AAAAAAAAAAAAAABbQ29udGVudF9UeXBlc10ueG1sUEsBAi0AFAAGAAgAAAAhAFr0LFu/AAAAFQEA&#10;AAsAAAAAAAAAAAAAAAAAHwEAAF9yZWxzLy5yZWxzUEsBAi0AFAAGAAgAAAAhAJYI5FzHAAAA3QAA&#10;AA8AAAAAAAAAAAAAAAAABwIAAGRycy9kb3ducmV2LnhtbFBLBQYAAAAAAwADALcAAAD7AgAAAAA=&#10;">
              <v:stroke endarrow="block"/>
            </v:line>
            <v:line id="Line 690" o:spid="_x0000_s11668" style="position:absolute;flip:x;visibility:visible" from="1124828,1071796" to="1124899,107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XwoxwAAAN0AAAAPAAAAZHJzL2Rvd25yZXYueG1sRI9Pa8JA&#10;EMXvQr/DMgUvQTdVKxpdpbYVhOLBPwePQ3aahGZnQ3aq6bfvFgoeH2/e781brjtXqyu1ofJs4GmY&#10;giLOva24MHA+bQczUEGQLdaeycAPBVivHnpLzKy/8YGuRylUhHDI0EAp0mRah7wkh2HoG+LoffrW&#10;oUTZFtq2eItwV+tRmk61w4pjQ4kNvZaUfx2/XXxju+e38TjZOJ0kc3q/yEeqxZj+Y/eyACXUyf34&#10;P72zBkaT5wn8rYkI0KtfAAAA//8DAFBLAQItABQABgAIAAAAIQDb4fbL7gAAAIUBAAATAAAAAAAA&#10;AAAAAAAAAAAAAABbQ29udGVudF9UeXBlc10ueG1sUEsBAi0AFAAGAAgAAAAhAFr0LFu/AAAAFQEA&#10;AAsAAAAAAAAAAAAAAAAAHwEAAF9yZWxzLy5yZWxzUEsBAi0AFAAGAAgAAAAhABnhfCjHAAAA3QAA&#10;AA8AAAAAAAAAAAAAAAAABwIAAGRycy9kb3ducmV2LnhtbFBLBQYAAAAAAwADALcAAAD7AgAAAAA=&#10;">
              <v:stroke endarrow="block"/>
            </v:line>
            <v:line id="Line 691" o:spid="_x0000_s11667" style="position:absolute;flip:x;visibility:visible" from="1126448,1072336" to="1126808,107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dmzxwAAAN0AAAAPAAAAZHJzL2Rvd25yZXYueG1sRI9Pa8JA&#10;EMXvhX6HZQpegm6qVTS6SrUVhOLBPwePQ3aahGZnQ3bU9Nt3C4UeH2/e781brDpXqxu1ofJs4HmQ&#10;giLOva24MHA+bftTUEGQLdaeycA3BVgtHx8WmFl/5wPdjlKoCOGQoYFSpMm0DnlJDsPAN8TR+/St&#10;Q4myLbRt8R7hrtbDNJ1ohxXHhhIb2pSUfx2vLr6x3fPbaJSsnU6SGb1f5CPVYkzvqXudgxLq5P/4&#10;L72zBoYv4zH8rokI0MsfAAAA//8DAFBLAQItABQABgAIAAAAIQDb4fbL7gAAAIUBAAATAAAAAAAA&#10;AAAAAAAAAAAAAABbQ29udGVudF9UeXBlc10ueG1sUEsBAi0AFAAGAAgAAAAhAFr0LFu/AAAAFQEA&#10;AAsAAAAAAAAAAAAAAAAAHwEAAF9yZWxzLy5yZWxzUEsBAi0AFAAGAAgAAAAhAHat2bPHAAAA3QAA&#10;AA8AAAAAAAAAAAAAAAAABwIAAGRycy9kb3ducmV2LnhtbFBLBQYAAAAAAwADALcAAAD7AgAAAAA=&#10;">
              <v:stroke endarrow="block"/>
            </v:line>
            <v:line id="Line 692" o:spid="_x0000_s11666" style="position:absolute;flip:x y;visibility:visible" from="1124875,1079176" to="1125055,108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up8xgAAAN0AAAAPAAAAZHJzL2Rvd25yZXYueG1sRI9Ba8JA&#10;FITvhf6H5RW81Y2iwaauUoSCBy9aaa8v2Wc2mn2bZNcY/71bKPQ4zMw3zHI92Fr01PnKsYLJOAFB&#10;XDhdcang+PX5ugDhA7LG2jEpuJOH9er5aYmZdjfeU38IpYgQ9hkqMCE0mZS+MGTRj11DHL2T6yyG&#10;KLtS6g5vEW5rOU2SVFqsOC4YbGhjqLgcrlZBn18n5+/d/uLzn/YtX5h2s2tTpUYvw8c7iEBD+A//&#10;tbdawXQ2T+H3TXwCcvUAAAD//wMAUEsBAi0AFAAGAAgAAAAhANvh9svuAAAAhQEAABMAAAAAAAAA&#10;AAAAAAAAAAAAAFtDb250ZW50X1R5cGVzXS54bWxQSwECLQAUAAYACAAAACEAWvQsW78AAAAVAQAA&#10;CwAAAAAAAAAAAAAAAAAfAQAAX3JlbHMvLnJlbHNQSwECLQAUAAYACAAAACEAAErqfMYAAADdAAAA&#10;DwAAAAAAAAAAAAAAAAAHAgAAZHJzL2Rvd25yZXYueG1sUEsFBgAAAAADAAMAtwAAAPoCAAAAAA==&#10;">
              <v:stroke endarrow="block"/>
            </v:line>
            <v:line id="Line 693" o:spid="_x0000_s11665" style="position:absolute;flip:x y;visibility:visible" from="1126135,1078816" to="1126495,1079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nxwAAAN0AAAAPAAAAZHJzL2Rvd25yZXYueG1sRI9Pa8JA&#10;FMTvhX6H5RV6MxtFrU1dpQhCD178Q3t9yb5mU7Nvk+wa47fvFoQeh5n5DbNcD7YWPXW+cqxgnKQg&#10;iAunKy4VnI7b0QKED8gaa8ek4EYe1qvHhyVm2l15T/0hlCJC2GeowITQZFL6wpBFn7iGOHrfrrMY&#10;ouxKqTu8Rrit5SRN59JixXHBYEMbQ8X5cLEK+vwy/vnc7c8+/2pf84VpN7t2rtTz0/D+BiLQEP7D&#10;9/aHVjCZzl7g7018AnL1CwAA//8DAFBLAQItABQABgAIAAAAIQDb4fbL7gAAAIUBAAATAAAAAAAA&#10;AAAAAAAAAAAAAABbQ29udGVudF9UeXBlc10ueG1sUEsBAi0AFAAGAAgAAAAhAFr0LFu/AAAAFQEA&#10;AAsAAAAAAAAAAAAAAAAAHwEAAF9yZWxzLy5yZWxzUEsBAi0AFAAGAAgAAAAhAG8GT+fHAAAA3QAA&#10;AA8AAAAAAAAAAAAAAAAABwIAAGRycy9kb3ducmV2LnhtbFBLBQYAAAAAAwADALcAAAD7AgAAAAA=&#10;">
              <v:stroke endarrow="block"/>
            </v:line>
            <v:line id="Line 694" o:spid="_x0000_s11664" style="position:absolute;visibility:visible" from="1116752,1067319" to="1117832,106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6cwwAAAN0AAAAPAAAAZHJzL2Rvd25yZXYueG1sRE/LagIx&#10;FN0X/Idwhe5qRmm1jkYRh0IXWvCB6+vkdjJ0cjNM0jH9+2YhuDyc93IdbSN66nztWMF4lIEgLp2u&#10;uVJwPn28vIPwAVlj45gU/JGH9WrwtMRcuxsfqD+GSqQQ9jkqMCG0uZS+NGTRj1xLnLhv11kMCXaV&#10;1B3eUrht5CTLptJizanBYEtbQ+XP8dcqmJniIGey2J2+ir4ez+M+Xq5zpZ6HcbMAESiGh/ju/tQK&#10;Jq9vaW56k56AXP0DAAD//wMAUEsBAi0AFAAGAAgAAAAhANvh9svuAAAAhQEAABMAAAAAAAAAAAAA&#10;AAAAAAAAAFtDb250ZW50X1R5cGVzXS54bWxQSwECLQAUAAYACAAAACEAWvQsW78AAAAVAQAACwAA&#10;AAAAAAAAAAAAAAAfAQAAX3JlbHMvLnJlbHNQSwECLQAUAAYACAAAACEAwwLunMMAAADdAAAADwAA&#10;AAAAAAAAAAAAAAAHAgAAZHJzL2Rvd25yZXYueG1sUEsFBgAAAAADAAMAtwAAAPcCAAAAAA==&#10;">
              <v:stroke endarrow="block"/>
            </v:line>
            <v:line id="Line 695" o:spid="_x0000_s11663" style="position:absolute;flip:y;visibility:visible" from="1117316,1084372" to="1118396,1085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NO2xwAAAN0AAAAPAAAAZHJzL2Rvd25yZXYueG1sRI9Pa8JA&#10;EMXvhX6HZQpegm6qrWh0lVYrCMWDfw4eh+yYhGZnQ3bU9Nt3C4UeH2/e782bLztXqxu1ofJs4HmQ&#10;giLOva24MHA6bvoTUEGQLdaeycA3BVguHh/mmFl/5z3dDlKoCOGQoYFSpMm0DnlJDsPAN8TRu/jW&#10;oUTZFtq2eI9wV+thmo61w4pjQ4kNrUrKvw5XF9/Y7Hg9GiXvTifJlD7O8plqMab31L3NQAl18n/8&#10;l95aA8OX1yn8rokI0IsfAAAA//8DAFBLAQItABQABgAIAAAAIQDb4fbL7gAAAIUBAAATAAAAAAAA&#10;AAAAAAAAAAAAAABbQ29udGVudF9UeXBlc10ueG1sUEsBAi0AFAAGAAgAAAAhAFr0LFu/AAAAFQEA&#10;AAsAAAAAAAAAAAAAAAAAHwEAAF9yZWxzLy5yZWxzUEsBAi0AFAAGAAgAAAAhAPfg07bHAAAA3QAA&#10;AA8AAAAAAAAAAAAAAAAABwIAAGRycy9kb3ducmV2LnhtbFBLBQYAAAAAAwADALcAAAD7AgAAAAA=&#10;">
              <v:stroke endarrow="block"/>
            </v:line>
            <v:shape id="AutoShape 696" o:spid="_x0000_s11662" type="#_x0000_t13" style="position:absolute;left:1113457;top:1075613;width:1799;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ndQxQAAAN0AAAAPAAAAZHJzL2Rvd25yZXYueG1sRI/BasJA&#10;EIbvBd9hGcFb3ShFNLqKWhR7KKXRBxizYxLMzobsqvHtnUOhx+Gf/5tvFqvO1epObag8GxgNE1DE&#10;ubcVFwZOx937FFSIyBZrz2TgSQFWy97bAlPrH/xL9ywWSiAcUjRQxtikWoe8JIdh6BtiyS6+dRhl&#10;bAttW3wI3NV6nCQT7bBiuVBiQ9uS8mt2c6Jxtp/FbLr58dnxa7a/7Hff1a02ZtDv1nNQkbr4v/zX&#10;PlgD44+J+Ms3ggC9fAEAAP//AwBQSwECLQAUAAYACAAAACEA2+H2y+4AAACFAQAAEwAAAAAAAAAA&#10;AAAAAAAAAAAAW0NvbnRlbnRfVHlwZXNdLnhtbFBLAQItABQABgAIAAAAIQBa9CxbvwAAABUBAAAL&#10;AAAAAAAAAAAAAAAAAB8BAABfcmVscy8ucmVsc1BLAQItABQABgAIAAAAIQCt7ndQxQAAAN0AAAAP&#10;AAAAAAAAAAAAAAAAAAcCAABkcnMvZG93bnJldi54bWxQSwUGAAAAAAMAAwC3AAAA+QIAAAAA&#10;" fillcolor="black" insetpen="t">
              <v:textbox inset="2.88pt,2.88pt,2.88pt,2.88pt"/>
            </v:shape>
            <v:shape id="AutoShape 697" o:spid="_x0000_s11661" type="#_x0000_t13" style="position:absolute;left:1090137;top:1075549;width:1800;height:144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d0CxgAAAN0AAAAPAAAAZHJzL2Rvd25yZXYueG1sRI/dasJA&#10;FITvC77DcoTeSN1EipboKqIVRCr+xAc4ZI9JSPZsyK6avr1bEHo5zMw3zGzRmVrcqXWlZQXxMAJB&#10;nFldcq7gkm4+vkA4j6yxtkwKfsnBYt57m2Gi7YNPdD/7XAQIuwQVFN43iZQuK8igG9qGOHhX2xr0&#10;Qba51C0+AtzUchRFY2mw5LBQYEOrgrLqfDMKJofNalB1P/ujrdax3X2v0yZLlXrvd8spCE+d/w+/&#10;2lutYPQ5juHvTXgCcv4EAAD//wMAUEsBAi0AFAAGAAgAAAAhANvh9svuAAAAhQEAABMAAAAAAAAA&#10;AAAAAAAAAAAAAFtDb250ZW50X1R5cGVzXS54bWxQSwECLQAUAAYACAAAACEAWvQsW78AAAAVAQAA&#10;CwAAAAAAAAAAAAAAAAAfAQAAX3JlbHMvLnJlbHNQSwECLQAUAAYACAAAACEAjEXdAsYAAADdAAAA&#10;DwAAAAAAAAAAAAAAAAAHAgAAZHJzL2Rvd25yZXYueG1sUEsFBgAAAAADAAMAtwAAAPoCAAAAAA==&#10;" fillcolor="black" insetpen="t">
              <v:textbox inset="2.88pt,2.88pt,2.88pt,2.88pt"/>
            </v:shape>
            <v:line id="Line 698" o:spid="_x0000_s11660" style="position:absolute;rotation:180;visibility:visible" from="1104356,1076296" to="1105976,107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asxAAAAN0AAAAPAAAAZHJzL2Rvd25yZXYueG1sRI9BawIx&#10;FITvhf6H8ARvNXERKVujaKngSdAqXh+b193F5GW7yerqrzdCocdhZr5hZoveWXGhNtSeNYxHCgRx&#10;4U3NpYbD9/rtHUSIyAatZ9JwowCL+evLDHPjr7yjyz6WIkE45KihirHJpQxFRQ7DyDfEyfvxrcOY&#10;ZFtK0+I1wZ2VmVJT6bDmtFBhQ58VFed95zT4lT2cNvVxpTq8q9/tRHW2+dJ6OOiXHyAi9fE//Nfe&#10;GA3ZZJrB8016AnL+AAAA//8DAFBLAQItABQABgAIAAAAIQDb4fbL7gAAAIUBAAATAAAAAAAAAAAA&#10;AAAAAAAAAABbQ29udGVudF9UeXBlc10ueG1sUEsBAi0AFAAGAAgAAAAhAFr0LFu/AAAAFQEAAAsA&#10;AAAAAAAAAAAAAAAAHwEAAF9yZWxzLy5yZWxzUEsBAi0AFAAGAAgAAAAhABGXFqzEAAAA3QAAAA8A&#10;AAAAAAAAAAAAAAAABwIAAGRycy9kb3ducmV2LnhtbFBLBQYAAAAAAwADALcAAAD4AgAAAAA=&#10;">
              <v:stroke endarrow="block"/>
            </v:line>
            <v:line id="Line 699" o:spid="_x0000_s11659" style="position:absolute;visibility:visible" from="1099496,1076296" to="1101116,107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rZQxgAAAN0AAAAPAAAAZHJzL2Rvd25yZXYueG1sRI9PawIx&#10;FMTvhX6H8ArealYt/lmNUroUeqiCWnp+bl43SzcvyyZd47c3BcHjMDO/YVabaBvRU+drxwpGwwwE&#10;cel0zZWCr+P78xyED8gaG8ek4EIeNuvHhxXm2p15T/0hVCJB2OeowITQ5lL60pBFP3QtcfJ+XGcx&#10;JNlVUnd4TnDbyHGWTaXFmtOCwZbeDJW/hz+rYGaKvZzJ4vO4K/p6tIjb+H1aKDV4iq9LEIFiuIdv&#10;7Q+tYPwyncD/m/QE5PoKAAD//wMAUEsBAi0AFAAGAAgAAAAhANvh9svuAAAAhQEAABMAAAAAAAAA&#10;AAAAAAAAAAAAAFtDb250ZW50X1R5cGVzXS54bWxQSwECLQAUAAYACAAAACEAWvQsW78AAAAVAQAA&#10;CwAAAAAAAAAAAAAAAAAfAQAAX3JlbHMvLnJlbHNQSwECLQAUAAYACAAAACEAA8q2UMYAAADdAAAA&#10;DwAAAAAAAAAAAAAAAAAHAgAAZHJzL2Rvd25yZXYueG1sUEsFBgAAAAADAAMAtwAAAPoCAAAAAA==&#10;">
              <v:stroke endarrow="block"/>
            </v:line>
            <v:line id="Line 700" o:spid="_x0000_s11658" style="position:absolute;rotation:180;visibility:visible" from="1125235,1076296" to="1126855,107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itDxAAAAN0AAAAPAAAAZHJzL2Rvd25yZXYueG1sRI9BawIx&#10;FITvhf6H8ARvNVEWKVujaKngSdAqXh+b193F5GW7yerqrzdCocdhZr5hZoveWXGhNtSeNYxHCgRx&#10;4U3NpYbD9/rtHUSIyAatZ9JwowCL+evLDHPjr7yjyz6WIkE45KihirHJpQxFRQ7DyDfEyfvxrcOY&#10;ZFtK0+I1wZ2VE6Wm0mHNaaHChj4rKs77zmnwK3s4berjSnV4V7/bTHW2+dJ6OOiXHyAi9fE//Nfe&#10;GA2TbJrB8016AnL+AAAA//8DAFBLAQItABQABgAIAAAAIQDb4fbL7gAAAIUBAAATAAAAAAAAAAAA&#10;AAAAAAAAAABbQ29udGVudF9UeXBlc10ueG1sUEsBAi0AFAAGAAgAAAAhAFr0LFu/AAAAFQEAAAsA&#10;AAAAAAAAAAAAAAAAHwEAAF9yZWxzLy5yZWxzUEsBAi0AFAAGAAgAAAAhAPEyK0PEAAAA3QAAAA8A&#10;AAAAAAAAAAAAAAAABwIAAGRycy9kb3ducmV2LnhtbFBLBQYAAAAAAwADALcAAAD4AgAAAAA=&#10;">
              <v:stroke endarrow="block"/>
            </v:line>
            <v:line id="Line 701" o:spid="_x0000_s11657" style="position:absolute;visibility:visible" from="1078437,1076296" to="1080057,107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4u/xgAAAN0AAAAPAAAAZHJzL2Rvd25yZXYueG1sRI9PawIx&#10;FMTvhX6H8Arealax/lmNUroUeqiCWnp+bl43SzcvyyZd47c3BcHjMDO/YVabaBvRU+drxwpGwwwE&#10;cel0zZWCr+P78xyED8gaG8ek4EIeNuvHhxXm2p15T/0hVCJB2OeowITQ5lL60pBFP3QtcfJ+XGcx&#10;JNlVUnd4TnDbyHGWTaXFmtOCwZbeDJW/hz+rYGaKvZzJ4vO4K/p6tIjb+H1aKDV4iq9LEIFiuIdv&#10;7Q+tYDyZvsD/m/QE5PoKAAD//wMAUEsBAi0AFAAGAAgAAAAhANvh9svuAAAAhQEAABMAAAAAAAAA&#10;AAAAAAAAAAAAAFtDb250ZW50X1R5cGVzXS54bWxQSwECLQAUAAYACAAAACEAWvQsW78AAAAVAQAA&#10;CwAAAAAAAAAAAAAAAAAfAQAAX3JlbHMvLnJlbHNQSwECLQAUAAYACAAAACEA42+Lv8YAAADdAAAA&#10;DwAAAAAAAAAAAAAAAAAHAgAAZHJzL2Rvd25yZXYueG1sUEsFBgAAAAADAAMAtwAAAPoCAAAAAA==&#10;">
              <v:stroke endarrow="block"/>
            </v:line>
            <v:shape id="Arc 702" o:spid="_x0000_s11656" style="position:absolute;left:1084887;top:1063807;width:8810;height:17129;rotation:6838996fd;visibility:visible" coordsize="20811,208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BMDxgAAAN0AAAAPAAAAZHJzL2Rvd25yZXYueG1sRI9Ba8JA&#10;FITvBf/D8gq91Y1agqTZSC2UiqcaC/H4yD6TYPZtml2T9N93C4LHYWa+YdLNZFoxUO8aywoW8wgE&#10;cWl1w5WC7+PH8xqE88gaW8uk4JccbLLZQ4qJtiMfaMh9JQKEXYIKau+7REpX1mTQzW1HHLyz7Q36&#10;IPtK6h7HADetXEZRLA02HBZq7Oi9pvKSX42C6yLaV1+nfV6ctj921wzFuFp9KvX0OL29gvA0+Xv4&#10;1t5pBcuXOIb/N+EJyOwPAAD//wMAUEsBAi0AFAAGAAgAAAAhANvh9svuAAAAhQEAABMAAAAAAAAA&#10;AAAAAAAAAAAAAFtDb250ZW50X1R5cGVzXS54bWxQSwECLQAUAAYACAAAACEAWvQsW78AAAAVAQAA&#10;CwAAAAAAAAAAAAAAAAAfAQAAX3JlbHMvLnJlbHNQSwECLQAUAAYACAAAACEAsMgTA8YAAADdAAAA&#10;DwAAAAAAAAAAAAAAAAAHAgAAZHJzL2Rvd25yZXYueG1sUEsFBgAAAAADAAMAtwAAAPoCAAAAAA==&#10;" adj="0,,0" path="m5806,-1nfc13093,2033,18785,7731,20811,15020em5806,-1nsc13093,2033,18785,7731,20811,15020l,20805,5806,-1xe" filled="f">
              <v:stroke dashstyle="dash" joinstyle="round"/>
              <v:formulas/>
              <v:path arrowok="t" o:connecttype="custom" o:connectlocs="245787,0;880999,1236729;0,1712945" o:connectangles="0,0,0"/>
            </v:shape>
            <v:shape id="Arc 703" o:spid="_x0000_s11655" style="position:absolute;left:1085997;top:1071456;width:7806;height:17130;rotation:6441921fd;flip:y;visibility:visible" coordsize="20989,208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7aixgAAAN0AAAAPAAAAZHJzL2Rvd25yZXYueG1sRI9Pa8JA&#10;FMTvQr/D8gredFOR2KauUgXBgyj+Kb0+ss9saPZtml1N2k/vCkKPw8z8hpnOO1uJKzW+dKzgZZiA&#10;IM6dLrlQcDquBq8gfEDWWDkmBb/kYT576k0x067lPV0PoRARwj5DBSaEOpPS54Ys+qGriaN3do3F&#10;EGVTSN1gG+G2kqMkSaXFkuOCwZqWhvLvw8UqePtpP82ZNrtOf+n6Iv8W6TZZKNV/7j7eQQTqwn/4&#10;0V5rBaNxOoH7m/gE5OwGAAD//wMAUEsBAi0AFAAGAAgAAAAhANvh9svuAAAAhQEAABMAAAAAAAAA&#10;AAAAAAAAAAAAAFtDb250ZW50X1R5cGVzXS54bWxQSwECLQAUAAYACAAAACEAWvQsW78AAAAVAQAA&#10;CwAAAAAAAAAAAAAAAAAfAQAAX3JlbHMvLnJlbHNQSwECLQAUAAYACAAAACEAFru2osYAAADdAAAA&#10;DwAAAAAAAAAAAAAAAAAHAgAAZHJzL2Rvd25yZXYueG1sUEsFBgAAAAADAAMAtwAAAPoCAAAAAA==&#10;" adj="0,,0" path="m5806,-1nfc13335,2101,19142,8107,20989,15703em5806,-1nsc13335,2101,19142,8107,20989,15703l,20805,5806,-1xe" filled="f">
              <v:stroke dashstyle="dash" joinstyle="round"/>
              <v:formulas/>
              <v:path arrowok="t" o:connecttype="custom" o:connectlocs="215936,0;780620,1292963;0,1712945" o:connectangles="0,0,0"/>
            </v:shape>
            <v:shape id="Arc 704" o:spid="_x0000_s11654" style="position:absolute;left:1084897;top:1062463;width:8810;height:19741;rotation:6643020fd;visibility:visible" coordsize="20811,180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fkwwAAAN0AAAAPAAAAZHJzL2Rvd25yZXYueG1sRE/LisIw&#10;FN0PzD+EK7gRTS0iQzWKDCrVcRY+PuDSXNtic1ObWOvfm8XALA/nPV92phItNa60rGA8ikAQZ1aX&#10;nCu4nDfDLxDOI2usLJOCFzlYLj4/5pho++QjtSefixDCLkEFhfd1IqXLCjLoRrYmDtzVNgZ9gE0u&#10;dYPPEG4qGUfRVBosOTQUWNN3Qdnt9DAK9uZwfw1+f9Y7ncbXLEq37WZglOr3utUMhKfO/4v/3KlW&#10;EE+mYW54E56AXLwBAAD//wMAUEsBAi0AFAAGAAgAAAAhANvh9svuAAAAhQEAABMAAAAAAAAAAAAA&#10;AAAAAAAAAFtDb250ZW50X1R5cGVzXS54bWxQSwECLQAUAAYACAAAACEAWvQsW78AAAAVAQAACwAA&#10;AAAAAAAAAAAAAAAfAQAAX3JlbHMvLnJlbHNQSwECLQAUAAYACAAAACEAXsNX5MMAAADdAAAADwAA&#10;AAAAAAAAAAAAAAAHAgAAZHJzL2Rvd25yZXYueG1sUEsFBgAAAAADAAMAtwAAAPcCAAAAAA==&#10;" adj="0,,0" path="m11810,nfc16206,2870,19405,7243,20811,12300em11810,nsc16206,2870,19405,7243,20811,12300l,18085,11810,xe" filled="f">
              <v:stroke dashstyle="dash" joinstyle="round"/>
              <v:formulas/>
              <v:path arrowok="t" o:connecttype="custom" o:connectlocs="499999,0;880999,1342701;0,1974046" o:connectangles="0,0,0"/>
            </v:shape>
            <v:shape id="Arc 705" o:spid="_x0000_s11653" style="position:absolute;left:1084855;top:1070424;width:9010;height:19703;rotation:6670030fd;flip:y;visibility:visible" coordsize="20811,180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3aFxgAAAN0AAAAPAAAAZHJzL2Rvd25yZXYueG1sRI9Ba8JA&#10;FITvBf/D8gQvRTfaIhpdRQVBqLQYPXh8ZJ+bYPZtyK4x/ffdQqHHYWa+YZbrzlaipcaXjhWMRwkI&#10;4tzpko2Cy3k/nIHwAVlj5ZgUfJOH9ar3ssRUuyefqM2CERHCPkUFRQh1KqXPC7LoR64mjt7NNRZD&#10;lI2RusFnhNtKTpJkKi2WHBcKrGlXUH7PHlbB9u2wNddzxuE4ay8fX8fPu9GvSg363WYBIlAX/sN/&#10;7YNWMHmfzuH3TXwCcvUDAAD//wMAUEsBAi0AFAAGAAgAAAAhANvh9svuAAAAhQEAABMAAAAAAAAA&#10;AAAAAAAAAAAAAFtDb250ZW50X1R5cGVzXS54bWxQSwECLQAUAAYACAAAACEAWvQsW78AAAAVAQAA&#10;CwAAAAAAAAAAAAAAAAAfAQAAX3JlbHMvLnJlbHNQSwECLQAUAAYACAAAACEAqLt2hcYAAADdAAAA&#10;DwAAAAAAAAAAAAAAAAAHAgAAZHJzL2Rvd25yZXYueG1sUEsFBgAAAAADAAMAtwAAAPoCAAAAAA==&#10;" adj="0,,0" path="m11810,nfc16206,2870,19405,7243,20811,12300em11810,nsc16206,2870,19405,7243,20811,12300l,18085,11810,xe" filled="f">
              <v:stroke dashstyle="dash" joinstyle="round"/>
              <v:formulas/>
              <v:path arrowok="t" o:connecttype="custom" o:connectlocs="511351,0;901001,1340137;0,1970277" o:connectangles="0,0,0"/>
            </v:shape>
            <v:shape id="Arc 706" o:spid="_x0000_s11652" style="position:absolute;left:1111373;top:1071786;width:8810;height:17129;rotation:-5113349fd;visibility:visible" coordsize="20811,208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QaQxAAAAN0AAAAPAAAAZHJzL2Rvd25yZXYueG1sRE+7TsMw&#10;FN0r8Q/WRWJrHSL6CnUjVBGJgaEtLN2u4tskEF+ntknSv68HpI5H573JR9OKnpxvLCt4niUgiEur&#10;G64UfH8V0xUIH5A1tpZJwZU85NuHyQYzbQc+UH8MlYgh7DNUUIfQZVL6siaDfmY74sidrTMYInSV&#10;1A6HGG5amSbJQhpsODbU2NGupvL3+GcUWHc6vK+Ly/widz8r3l/P/tP0Sj09jm+vIAKN4S7+d39o&#10;BenLMu6Pb+ITkNsbAAAA//8DAFBLAQItABQABgAIAAAAIQDb4fbL7gAAAIUBAAATAAAAAAAAAAAA&#10;AAAAAAAAAABbQ29udGVudF9UeXBlc10ueG1sUEsBAi0AFAAGAAgAAAAhAFr0LFu/AAAAFQEAAAsA&#10;AAAAAAAAAAAAAAAAHwEAAF9yZWxzLy5yZWxzUEsBAi0AFAAGAAgAAAAhAB/lBpDEAAAA3QAAAA8A&#10;AAAAAAAAAAAAAAAABwIAAGRycy9kb3ducmV2LnhtbFBLBQYAAAAAAwADALcAAAD4AgAAAAA=&#10;" adj="0,,0" path="m5806,-1nfc13093,2033,18785,7731,20811,15020em5806,-1nsc13093,2033,18785,7731,20811,15020l,20805,5806,-1xe" filled="f">
              <v:stroke dashstyle="dash" joinstyle="round"/>
              <v:formulas/>
              <v:path arrowok="t" o:connecttype="custom" o:connectlocs="245787,0;880999,1236729;0,1712945" o:connectangles="0,0,0"/>
            </v:shape>
            <v:shape id="Arc 707" o:spid="_x0000_s11651" style="position:absolute;left:1111958;top:1064148;width:7807;height:17130;rotation:-5200516fd;flip:y;visibility:visible" coordsize="20989,208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XEIxAAAAN0AAAAPAAAAZHJzL2Rvd25yZXYueG1sRI9Ba8JA&#10;FITvhf6H5RW81Y0SGhvdiAgt3krVQ4+P7DMbkn0bdtcY/71bKPQ4zMw3zGY72V6M5EPrWMFinoEg&#10;rp1uuVFwPn28rkCEiKyxd0wK7hRgWz0/bbDU7sbfNB5jIxKEQ4kKTIxDKWWoDVkMczcQJ+/ivMWY&#10;pG+k9nhLcNvLZZa9SYstpwWDA+0N1d3xahXk+ZexA+8+p+aU+/cOizH+FErNXqbdGkSkKf6H/9oH&#10;rWCZFwv4fZOegKweAAAA//8DAFBLAQItABQABgAIAAAAIQDb4fbL7gAAAIUBAAATAAAAAAAAAAAA&#10;AAAAAAAAAABbQ29udGVudF9UeXBlc10ueG1sUEsBAi0AFAAGAAgAAAAhAFr0LFu/AAAAFQEAAAsA&#10;AAAAAAAAAAAAAAAAHwEAAF9yZWxzLy5yZWxzUEsBAi0AFAAGAAgAAAAhAFuFcQjEAAAA3QAAAA8A&#10;AAAAAAAAAAAAAAAABwIAAGRycy9kb3ducmV2LnhtbFBLBQYAAAAAAwADALcAAAD4AgAAAAA=&#10;" adj="0,,0" path="m5806,-1nfc13335,2101,19142,8107,20989,15703em5806,-1nsc13335,2101,19142,8107,20989,15703l,20805,5806,-1xe" filled="f">
              <v:stroke dashstyle="dash" joinstyle="round"/>
              <v:formulas/>
              <v:path arrowok="t" o:connecttype="custom" o:connectlocs="215936,0;780620,1292963;0,1712945" o:connectangles="0,0,0"/>
            </v:shape>
            <v:shape id="Arc 708" o:spid="_x0000_s11650" style="position:absolute;left:1111903;top:1062199;width:8804;height:20251;rotation:-5200052fd;flip:y;visibility:visible" coordsize="20811,180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FmexgAAAN0AAAAPAAAAZHJzL2Rvd25yZXYueG1sRI9Ra8Iw&#10;FIXfB/6HcAVfxkwtzo1qFBkMFAbb6n7Apbk2xeamNLFGf70ZDPZ4OOd8h7PaRNuKgXrfOFYwm2Yg&#10;iCunG64V/Bzen15B+ICssXVMCq7kYbMePayw0O7C3zSUoRYJwr5ABSaErpDSV4Ys+qnriJN3dL3F&#10;kGRfS93jJcFtK/MsW0iLDacFgx29GapO5dkqKOPu0Tcfx9tXPHfhsx6eze26V2oyjtsliEAx/If/&#10;2jutIJ+/5PD7Jj0Bub4DAAD//wMAUEsBAi0AFAAGAAgAAAAhANvh9svuAAAAhQEAABMAAAAAAAAA&#10;AAAAAAAAAAAAAFtDb250ZW50X1R5cGVzXS54bWxQSwECLQAUAAYACAAAACEAWvQsW78AAAAVAQAA&#10;CwAAAAAAAAAAAAAAAAAfAQAAX3JlbHMvLnJlbHNQSwECLQAUAAYACAAAACEAClBZnsYAAADdAAAA&#10;DwAAAAAAAAAAAAAAAAAHAgAAZHJzL2Rvd25yZXYueG1sUEsFBgAAAAADAAMAtwAAAPoCAAAAAA==&#10;" adj="0,,0" path="m11810,nfc16206,2870,19405,7243,20811,12300em11810,nsc16206,2870,19405,7243,20811,12300l,18085,11810,xe" filled="f">
              <v:stroke dashstyle="dash" joinstyle="round"/>
              <v:formulas/>
              <v:path arrowok="t" o:connecttype="custom" o:connectlocs="499619,0;880330,1377470;0,2025164" o:connectangles="0,0,0"/>
            </v:shape>
            <v:shape id="Arc 709" o:spid="_x0000_s11649" style="position:absolute;left:1111810;top:1070306;width:8810;height:19740;rotation:-5199952fd;visibility:visible" coordsize="20811,180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1VVxgAAAN0AAAAPAAAAZHJzL2Rvd25yZXYueG1sRI9La8Mw&#10;EITvgf4HsYXcErlJaItrJZSSVy+BOoVet9b6QayVkRTH+fdVIZDjMDPfMNlqMK3oyfnGsoKnaQKC&#10;uLC64UrB93EzeQXhA7LG1jIpuJKH1fJhlGGq7YW/qM9DJSKEfYoK6hC6VEpf1GTQT21HHL3SOoMh&#10;SldJ7fAS4aaVsyR5lgYbjgs1dvRRU3HKz0bB5/bo221Y8OHkf3/cfteveV4qNX4c3t9ABBrCPXxr&#10;77WC2eJlDv9v4hOQyz8AAAD//wMAUEsBAi0AFAAGAAgAAAAhANvh9svuAAAAhQEAABMAAAAAAAAA&#10;AAAAAAAAAAAAAFtDb250ZW50X1R5cGVzXS54bWxQSwECLQAUAAYACAAAACEAWvQsW78AAAAVAQAA&#10;CwAAAAAAAAAAAAAAAAAfAQAAX3JlbHMvLnJlbHNQSwECLQAUAAYACAAAACEAWZdVVcYAAADdAAAA&#10;DwAAAAAAAAAAAAAAAAAHAgAAZHJzL2Rvd25yZXYueG1sUEsFBgAAAAADAAMAtwAAAPoCAAAAAA==&#10;" adj="0,,0" path="m11810,nfc16206,2870,19405,7243,20811,12300em11810,nsc16206,2870,19405,7243,20811,12300l,18085,11810,xe" filled="f">
              <v:stroke dashstyle="dash" joinstyle="round"/>
              <v:formulas/>
              <v:path arrowok="t" o:connecttype="custom" o:connectlocs="499999,0;880999,1342701;0,1974046" o:connectangles="0,0,0"/>
            </v:shape>
            <v:line id="Line 710" o:spid="_x0000_s11648" style="position:absolute;flip:y;visibility:visible" from="1114437,1067761" to="1124877,1076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0SyAAAAN0AAAAPAAAAZHJzL2Rvd25yZXYueG1sRI9BawIx&#10;FITvhf6H8ApepGYrS2u3RhFB8OClWlZ6e928bpbdvGyTqOu/bwpCj8PMfMPMl4PtxJl8aBwreJpk&#10;IIgrpxuuFXwcNo8zECEia+wck4IrBVgu7u/mWGh34Xc672MtEoRDgQpMjH0hZagMWQwT1xMn79t5&#10;izFJX0vt8ZLgtpPTLHuWFhtOCwZ7Whuq2v3JKpCz3fjHr77ytmyPx1dTVmX/uVNq9DCs3kBEGuJ/&#10;+NbeagXT/CWHvzfpCcjFLwAAAP//AwBQSwECLQAUAAYACAAAACEA2+H2y+4AAACFAQAAEwAAAAAA&#10;AAAAAAAAAAAAAAAAW0NvbnRlbnRfVHlwZXNdLnhtbFBLAQItABQABgAIAAAAIQBa9CxbvwAAABUB&#10;AAALAAAAAAAAAAAAAAAAAB8BAABfcmVscy8ucmVsc1BLAQItABQABgAIAAAAIQAqnV0SyAAAAN0A&#10;AAAPAAAAAAAAAAAAAAAAAAcCAABkcnMvZG93bnJldi54bWxQSwUGAAAAAAMAAwC3AAAA/AIAAAAA&#10;"/>
            <v:line id="Line 711" o:spid="_x0000_s11647" style="position:absolute;rotation:-80;flip:y;visibility:visible" from="1080417,1067581" to="1090497,1076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SjNxQAAAN0AAAAPAAAAZHJzL2Rvd25yZXYueG1sRI9Bi8Iw&#10;FITvgv8hPMGLaGpZ19I1iiwsqDd1weuzebZ1m5faRK3/fiMIHoeZ+YaZLVpTiRs1rrSsYDyKQBBn&#10;VpecK/jd/wwTEM4ja6wsk4IHOVjMu50ZptreeUu3nc9FgLBLUUHhfZ1K6bKCDLqRrYmDd7KNQR9k&#10;k0vd4D3ATSXjKPqUBksOCwXW9F1Q9re7GgXR5XjYnCfryzFO3KNMBkl+rp1S/V67/ALhqfXv8Ku9&#10;0grij+kEnm/CE5DzfwAAAP//AwBQSwECLQAUAAYACAAAACEA2+H2y+4AAACFAQAAEwAAAAAAAAAA&#10;AAAAAAAAAAAAW0NvbnRlbnRfVHlwZXNdLnhtbFBLAQItABQABgAIAAAAIQBa9CxbvwAAABUBAAAL&#10;AAAAAAAAAAAAAAAAAB8BAABfcmVscy8ucmVsc1BLAQItABQABgAIAAAAIQCYCSjNxQAAAN0AAAAP&#10;AAAAAAAAAAAAAAAAAAcCAABkcnMvZG93bnJldi54bWxQSwUGAAAAAAMAAwC3AAAA+QIAAAAA&#10;"/>
            <v:line id="Line 712" o:spid="_x0000_s11646" style="position:absolute;visibility:visible" from="1077950,1067825" to="1080110,1067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sm4xgAAAN0AAAAPAAAAZHJzL2Rvd25yZXYueG1sRI/dagIx&#10;FITvC32HcAreaVYRbbdGKf6A0gvR9gGOm9PN1s3JkkRdffpGEHo5zMw3zGTW2lqcyYfKsYJ+LwNB&#10;XDhdcang+2vVfQURIrLG2jEpuFKA2fT5aYK5dhfe0XkfS5EgHHJUYGJscilDYchi6LmGOHk/zluM&#10;SfpSao+XBLe1HGTZSFqsOC0YbGhuqDjuT1bBxh8+j/1baeSBN35Zbxdvwf4q1XlpP95BRGrjf/jR&#10;XmsFg+F4BPc36QnI6R8AAAD//wMAUEsBAi0AFAAGAAgAAAAhANvh9svuAAAAhQEAABMAAAAAAAAA&#10;AAAAAAAAAAAAAFtDb250ZW50X1R5cGVzXS54bWxQSwECLQAUAAYACAAAACEAWvQsW78AAAAVAQAA&#10;CwAAAAAAAAAAAAAAAAAfAQAAX3JlbHMvLnJlbHNQSwECLQAUAAYACAAAACEA0ZrJuMYAAADdAAAA&#10;DwAAAAAAAAAAAAAAAAAHAgAAZHJzL2Rvd25yZXYueG1sUEsFBgAAAAADAAMAtwAAAPoCAAAAAA==&#10;" strokeweight="1pt"/>
            <v:line id="Line 713" o:spid="_x0000_s11645" style="position:absolute;visibility:visible" from="1124877,1067761" to="1127037,1067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wjxQAAAN0AAAAPAAAAZHJzL2Rvd25yZXYueG1sRI/dagIx&#10;FITvC75DOELvNKuUqqtRpD9Q8aJUfYDj5rhZ3ZwsSapbn94IQi+HmfmGmS1aW4sz+VA5VjDoZyCI&#10;C6crLhXstp+9MYgQkTXWjknBHwVYzDtPM8y1u/APnTexFAnCIUcFJsYmlzIUhiyGvmuIk3dw3mJM&#10;0pdSe7wkuK3lMMtepcWK04LBht4MFafNr1Ww8vv1aXAtjdzzyn/U3++TYI9KPXfb5RREpDb+hx/t&#10;L61g+DIawf1NegJyfgMAAP//AwBQSwECLQAUAAYACAAAACEA2+H2y+4AAACFAQAAEwAAAAAAAAAA&#10;AAAAAAAAAAAAW0NvbnRlbnRfVHlwZXNdLnhtbFBLAQItABQABgAIAAAAIQBa9CxbvwAAABUBAAAL&#10;AAAAAAAAAAAAAAAAAB8BAABfcmVscy8ucmVsc1BLAQItABQABgAIAAAAIQC+1mwjxQAAAN0AAAAP&#10;AAAAAAAAAAAAAAAAAAcCAABkcnMvZG93bnJldi54bWxQSwUGAAAAAAMAAwC3AAAA+QIAAAAA&#10;" strokeweight="1pt"/>
          </v:group>
        </w:pict>
      </w:r>
      <w:r w:rsidR="003F04E1" w:rsidRPr="003A1BF3">
        <w:rPr>
          <w:color w:val="000000" w:themeColor="text1"/>
        </w:rPr>
        <w:t xml:space="preserve">     </w:t>
      </w:r>
      <w:r w:rsidR="003F04E1" w:rsidRPr="003A1BF3">
        <w:rPr>
          <w:color w:val="000000" w:themeColor="text1"/>
        </w:rPr>
        <w:tab/>
      </w:r>
      <w:r w:rsidR="003F04E1" w:rsidRPr="003A1BF3">
        <w:rPr>
          <w:color w:val="000000" w:themeColor="text1"/>
          <w:position w:val="-12"/>
        </w:rPr>
        <w:object w:dxaOrig="260" w:dyaOrig="380">
          <v:shape id="_x0000_i1681" type="#_x0000_t75" style="width:12.75pt;height:18.75pt" o:ole="">
            <v:imagedata r:id="rId841" o:title=""/>
          </v:shape>
          <o:OLEObject Type="Embed" ProgID="Equation.DSMT4" ShapeID="_x0000_i1681" DrawAspect="Content" ObjectID="_1565017401" r:id="rId845"/>
        </w:object>
      </w:r>
      <w:r w:rsidR="003F04E1" w:rsidRPr="003A1BF3">
        <w:rPr>
          <w:color w:val="000000" w:themeColor="text1"/>
        </w:rPr>
        <w:tab/>
      </w:r>
      <w:r w:rsidR="003F04E1" w:rsidRPr="003A1BF3">
        <w:rPr>
          <w:color w:val="000000" w:themeColor="text1"/>
          <w:position w:val="-12"/>
        </w:rPr>
        <w:object w:dxaOrig="279" w:dyaOrig="380">
          <v:shape id="_x0000_i1682" type="#_x0000_t75" style="width:14.25pt;height:18.75pt" o:ole="">
            <v:imagedata r:id="rId843" o:title=""/>
          </v:shape>
          <o:OLEObject Type="Embed" ProgID="Equation.DSMT4" ShapeID="_x0000_i1682" DrawAspect="Content" ObjectID="_1565017402" r:id="rId846"/>
        </w:object>
      </w:r>
    </w:p>
    <w:p w:rsidR="003F04E1" w:rsidRPr="003A1BF3" w:rsidRDefault="003F04E1" w:rsidP="003F04E1">
      <w:pPr>
        <w:jc w:val="both"/>
        <w:rPr>
          <w:color w:val="000000" w:themeColor="text1"/>
          <w:sz w:val="32"/>
          <w:szCs w:val="32"/>
        </w:rPr>
      </w:pPr>
    </w:p>
    <w:p w:rsidR="003F04E1" w:rsidRPr="003A1BF3" w:rsidRDefault="003F04E1" w:rsidP="003F04E1">
      <w:pPr>
        <w:jc w:val="both"/>
        <w:rPr>
          <w:color w:val="000000" w:themeColor="text1"/>
          <w:sz w:val="32"/>
          <w:szCs w:val="32"/>
        </w:rPr>
      </w:pPr>
    </w:p>
    <w:p w:rsidR="003F04E1" w:rsidRPr="003A1BF3" w:rsidRDefault="003F04E1" w:rsidP="003F04E1">
      <w:pPr>
        <w:jc w:val="both"/>
        <w:rPr>
          <w:color w:val="000000" w:themeColor="text1"/>
          <w:sz w:val="32"/>
          <w:szCs w:val="32"/>
          <w:lang w:val="en-US"/>
        </w:rPr>
      </w:pPr>
      <w:r w:rsidRPr="003A1BF3">
        <w:rPr>
          <w:color w:val="000000" w:themeColor="text1"/>
          <w:sz w:val="32"/>
          <w:szCs w:val="32"/>
          <w:lang w:val="en-US"/>
        </w:rPr>
        <w:t xml:space="preserve"> </w:t>
      </w:r>
    </w:p>
    <w:p w:rsidR="003F04E1" w:rsidRPr="003A1BF3" w:rsidRDefault="003F04E1" w:rsidP="003F04E1">
      <w:pPr>
        <w:tabs>
          <w:tab w:val="left" w:pos="4270"/>
          <w:tab w:val="left" w:pos="4520"/>
        </w:tabs>
        <w:ind w:firstLine="708"/>
        <w:jc w:val="both"/>
        <w:rPr>
          <w:color w:val="000000" w:themeColor="text1"/>
          <w:sz w:val="32"/>
          <w:szCs w:val="32"/>
          <w:lang w:val="en-US"/>
        </w:rPr>
      </w:pPr>
      <w:r w:rsidRPr="003A1BF3">
        <w:rPr>
          <w:color w:val="000000" w:themeColor="text1"/>
          <w:sz w:val="32"/>
          <w:szCs w:val="32"/>
          <w:lang w:val="en-US"/>
        </w:rPr>
        <w:t xml:space="preserve"> </w:t>
      </w:r>
      <w:r w:rsidRPr="003A1BF3">
        <w:rPr>
          <w:b/>
          <w:color w:val="000000" w:themeColor="text1"/>
          <w:sz w:val="28"/>
          <w:szCs w:val="28"/>
          <w:lang w:val="en-US"/>
        </w:rPr>
        <w:t>N                                            S</w:t>
      </w:r>
      <w:r w:rsidRPr="003A1BF3">
        <w:rPr>
          <w:color w:val="000000" w:themeColor="text1"/>
          <w:sz w:val="32"/>
          <w:szCs w:val="32"/>
          <w:lang w:val="en-US"/>
        </w:rPr>
        <w:t xml:space="preserve">     </w:t>
      </w:r>
      <w:r w:rsidRPr="003A1BF3">
        <w:rPr>
          <w:b/>
          <w:color w:val="000000" w:themeColor="text1"/>
          <w:sz w:val="28"/>
          <w:szCs w:val="28"/>
          <w:lang w:val="en-US"/>
        </w:rPr>
        <w:t>S</w:t>
      </w:r>
      <w:r w:rsidRPr="003A1BF3">
        <w:rPr>
          <w:color w:val="000000" w:themeColor="text1"/>
          <w:sz w:val="32"/>
          <w:szCs w:val="32"/>
          <w:lang w:val="en-US"/>
        </w:rPr>
        <w:t xml:space="preserve">                                   </w:t>
      </w:r>
      <w:r w:rsidRPr="003A1BF3">
        <w:rPr>
          <w:color w:val="000000" w:themeColor="text1"/>
          <w:sz w:val="32"/>
          <w:szCs w:val="32"/>
          <w:lang w:val="en-US"/>
        </w:rPr>
        <w:tab/>
      </w:r>
      <w:r w:rsidRPr="003A1BF3">
        <w:rPr>
          <w:b/>
          <w:color w:val="000000" w:themeColor="text1"/>
          <w:sz w:val="28"/>
          <w:szCs w:val="28"/>
          <w:lang w:val="en-US"/>
        </w:rPr>
        <w:t xml:space="preserve">  N                                                </w:t>
      </w:r>
    </w:p>
    <w:p w:rsidR="003F04E1" w:rsidRPr="003A1BF3" w:rsidRDefault="003F04E1" w:rsidP="003F04E1">
      <w:pPr>
        <w:tabs>
          <w:tab w:val="left" w:pos="9120"/>
        </w:tabs>
        <w:jc w:val="both"/>
        <w:rPr>
          <w:color w:val="000000" w:themeColor="text1"/>
          <w:sz w:val="32"/>
          <w:szCs w:val="32"/>
          <w:lang w:val="en-US"/>
        </w:rPr>
      </w:pPr>
    </w:p>
    <w:p w:rsidR="003F04E1" w:rsidRPr="003A1BF3" w:rsidRDefault="003F04E1" w:rsidP="003F04E1">
      <w:pPr>
        <w:tabs>
          <w:tab w:val="left" w:pos="9120"/>
        </w:tabs>
        <w:jc w:val="both"/>
        <w:rPr>
          <w:color w:val="000000" w:themeColor="text1"/>
          <w:sz w:val="32"/>
          <w:szCs w:val="32"/>
          <w:lang w:val="en-US"/>
        </w:rPr>
      </w:pPr>
    </w:p>
    <w:p w:rsidR="003F04E1" w:rsidRPr="003A1BF3" w:rsidRDefault="003F04E1" w:rsidP="003F04E1">
      <w:pPr>
        <w:tabs>
          <w:tab w:val="left" w:pos="9120"/>
        </w:tabs>
        <w:jc w:val="both"/>
        <w:rPr>
          <w:color w:val="000000" w:themeColor="text1"/>
          <w:sz w:val="32"/>
          <w:szCs w:val="32"/>
          <w:lang w:val="en-US"/>
        </w:rPr>
      </w:pPr>
    </w:p>
    <w:p w:rsidR="003F04E1" w:rsidRPr="003A1BF3" w:rsidRDefault="003F04E1" w:rsidP="003F04E1">
      <w:pPr>
        <w:jc w:val="both"/>
        <w:rPr>
          <w:color w:val="000000" w:themeColor="text1"/>
          <w:sz w:val="32"/>
          <w:szCs w:val="32"/>
          <w:lang w:val="en-US"/>
        </w:rPr>
      </w:pPr>
      <w:r w:rsidRPr="003A1BF3">
        <w:rPr>
          <w:color w:val="000000" w:themeColor="text1"/>
          <w:sz w:val="32"/>
          <w:szCs w:val="32"/>
          <w:lang w:val="en-US"/>
        </w:rPr>
        <w:t xml:space="preserve">                                                                       </w:t>
      </w:r>
    </w:p>
    <w:p w:rsidR="003F04E1" w:rsidRPr="003A1BF3" w:rsidRDefault="003F04E1" w:rsidP="003F04E1">
      <w:pPr>
        <w:tabs>
          <w:tab w:val="left" w:pos="8400"/>
        </w:tabs>
        <w:ind w:firstLine="708"/>
        <w:jc w:val="both"/>
        <w:rPr>
          <w:color w:val="000000" w:themeColor="text1"/>
          <w:sz w:val="32"/>
          <w:szCs w:val="32"/>
          <w:lang w:val="en-US"/>
        </w:rPr>
      </w:pPr>
      <w:r w:rsidRPr="003A1BF3">
        <w:rPr>
          <w:color w:val="000000" w:themeColor="text1"/>
          <w:lang w:val="en-US"/>
        </w:rPr>
        <w:t xml:space="preserve">              </w:t>
      </w:r>
    </w:p>
    <w:p w:rsidR="003F04E1" w:rsidRPr="003A1BF3" w:rsidRDefault="003F04E1" w:rsidP="003F04E1">
      <w:pPr>
        <w:tabs>
          <w:tab w:val="left" w:pos="8340"/>
        </w:tabs>
        <w:jc w:val="both"/>
        <w:rPr>
          <w:color w:val="000000" w:themeColor="text1"/>
          <w:sz w:val="32"/>
          <w:szCs w:val="32"/>
          <w:lang w:val="en-US"/>
        </w:rPr>
      </w:pPr>
      <w:r w:rsidRPr="003A1BF3">
        <w:rPr>
          <w:color w:val="000000" w:themeColor="text1"/>
          <w:sz w:val="32"/>
          <w:szCs w:val="32"/>
          <w:lang w:val="en-US"/>
        </w:rPr>
        <w:t xml:space="preserve">                                                          </w:t>
      </w:r>
      <w:r w:rsidR="00441A45">
        <w:rPr>
          <w:color w:val="000000" w:themeColor="text1"/>
          <w:sz w:val="32"/>
          <w:szCs w:val="32"/>
          <w:lang w:val="en-US"/>
        </w:rPr>
        <w:t xml:space="preserve">Fig. </w:t>
      </w:r>
      <w:r w:rsidRPr="003A1BF3">
        <w:rPr>
          <w:color w:val="000000" w:themeColor="text1"/>
          <w:sz w:val="32"/>
          <w:szCs w:val="32"/>
          <w:lang w:val="en-US"/>
        </w:rPr>
        <w:t>3.9.1</w:t>
      </w:r>
    </w:p>
    <w:p w:rsidR="003F04E1" w:rsidRPr="003A1BF3" w:rsidRDefault="003F04E1" w:rsidP="003F04E1">
      <w:pPr>
        <w:jc w:val="both"/>
        <w:rPr>
          <w:color w:val="000000" w:themeColor="text1"/>
          <w:sz w:val="32"/>
          <w:szCs w:val="32"/>
          <w:lang w:val="en-US"/>
        </w:rPr>
      </w:pPr>
    </w:p>
    <w:p w:rsidR="003F04E1" w:rsidRPr="003A1BF3" w:rsidRDefault="00DA6A29" w:rsidP="003F04E1">
      <w:pPr>
        <w:tabs>
          <w:tab w:val="left" w:pos="1670"/>
          <w:tab w:val="center" w:pos="5031"/>
          <w:tab w:val="left" w:pos="8640"/>
        </w:tabs>
        <w:ind w:firstLine="708"/>
        <w:rPr>
          <w:color w:val="000000" w:themeColor="text1"/>
          <w:sz w:val="32"/>
          <w:szCs w:val="32"/>
          <w:lang w:val="en-US"/>
        </w:rPr>
      </w:pPr>
      <w:r w:rsidRPr="00DA6A29">
        <w:rPr>
          <w:noProof/>
          <w:color w:val="000000" w:themeColor="text1"/>
        </w:rPr>
        <w:pict>
          <v:group id="Группа 2344" o:spid="_x0000_s11574" style="position:absolute;left:0;text-align:left;margin-left:57.6pt;margin-top:9.2pt;width:381.75pt;height:173.65pt;z-index:251523584" coordorigin="1078175,1083341" coordsize="48482,22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izpGxsAAMorAQAOAAAAZHJzL2Uyb0RvYy54bWzsXdtu40iSfV9g/4HQ4y7c5v1itHtQ5XLV&#10;DNAz00B7952WaEnbsqih5HJVDwYYYD9hf2T/YH9h5o/2REQmmaQoya6WZFU5ewbdUomVZCYj40Sc&#10;uOT3v/t0P3M+FtVyWs4vB9537sAp5sNyNJ2PLwf/cfP+LB04y1U+H+Wzcl5cDj4Xy8HvfvjXf/n+&#10;cXFR+OWknI2KysEg8+XF4+JyMFmtFhfn58vhpLjPl9+Vi2KOH+/K6j5f4Ws1Ph9V+SNGv5+d+64b&#10;nz+W1WhRlcNiucSfvpMfBz/w+Hd3xXD157u7ZbFyZpcDPNuK/13xv2/p3+c/fJ9fjKt8MZkO1WPk&#10;X/AU9/l0jpvWQ73LV7nzUE3XhrqfDqtyWd6tvhuW9+fl3d10WPAcMBvP7czmQ1U+LHgu44vH8aJe&#10;JixtZ52+eNjhnz7+VDnT0eXAD8Jw4Mzze7ylf/zPP//+z//+x//hf//r8A9Yp8fF+AKXf6gWPy9+&#10;qmSy+PhjOfxliZ/Pu7/T97Fc7Nw+/rEcYeD8YVXyOn26q+5pCKyA84lfx+f6dRSfVs4QfximYer7&#10;0cAZ4jffd6MgiuSFDSd4q/T3PDdJvSRy8WpxjeemQRB6kXqtw8n1jpHO8wt5EH549bAyU/5ST7pZ&#10;IzyOrBG/HCdKPXqk7txJEPa1Nlvn+Ly1yrwoSTADXqs4wcPvYa2wcZeNbC5/m2z+PMkXBYv8koSt&#10;WfdYr/uP03mBZfdl2fmqq7nI4/DTXMmjMy+vJvl8XPB4N58XkD1+UXjRxl+hL0sI80759Dw3CKM4&#10;0XIWp66bxUoa9TvAjyypXowf+bdavvKLRbVcfSjKe4c+XA5mmAVvhPzjj8sVbZ/mEtoX8/L9dDbD&#10;n+cXs7nzeDnIIuwE+rosZ9MR/chfqvHt1axyPuak3/gfWhcM1rqM7vkuX07kutmYPr8rV/i/7Cfo&#10;mfmIbzYp8tG1+rzKpzP5jPFmc7pfwSpVnhjfPq3wkf8cG43V3V8zN7tOr9PwLPTj67PQHY3O3ry/&#10;Cs/i99in74J3V1fvvL/JXWnd5C+9eR+5SRikZ5DO4CwMCvfsbfr+6uzNlRfHyfXbq7fX8pfwIPqm&#10;/Cbp5dHuW17clqPPP1U0d/oGiZQ/PoZoJh3RDGh6LTnLLw4omm7mx1Hi4SnWt/VXK5pWLp9sJWxU&#10;mTC9BKqUygwPL5fO3Wy6+D3pWtIKCtwBYFmaJImvJDRJUy8OEnnFWkL9lC6ClicVygCOva6thFNU&#10;nlZCf7uEZlpC/wwAA6gzaCrNqY3MpViYNaK/qarykWAKlkYL0uUv0N9+GqS7aRR5jTmUeFFjOmqp&#10;9MIgywJsJJJKLwzhcbB23yybxQw7YPk8bPf8hCzYfDaGD6UciRZ+L58G898MjDtVKZ4aPEt8mJTV&#10;rwPnEV7a5WD5l4e8KgbO7A9zCEAA5IPOWJlfKvPLrfklnw8x1OVghbXmj1crcQUfFtV0PMGdRG/N&#10;yzfwU+6mbJeRQIlx8QK2BcxzpcPVDokNHX6QHSJL72UwcPFPW42nPrytsLaBsTHCiLcDW2Xss3mx&#10;hw3jyYZJ4KEHbKjvd7+wLfzbt0vbKh7BJv7GdLrdRorZiCCQYgqpbcTGxyGBRm2jDbsoSiJAH5vr&#10;qZslcdgxhuwuIl+zdg9f1qe0u0jvIhjwsoveVENYa+lmLNJ+OCicZ5tlGTi9ELSa2h9+kIIUEM1c&#10;m2W4JPYV35L4fraGMsMHoVvIDdEUC0i5keIrxiM1kw8Y5O5+Bs73388cl/4nd2ouwIPUF8ACjNK+&#10;i7Ay9UU+8T89F93Ut/q3cwfXhInz6PDFnVve1LfEha4zcfi23YvqW+IiueWG0QL9bHRbnsCGEUH/&#10;yiT4thtGA3tYX7Q2GmC+XuJ8omkicB9q2fEJlhfoazEsFuWSSFxaGOhCTJvEhrkSem0bLhYv8kab&#10;4bhqy8WYEo2syTi+WO6gnqhChKAbG6gGDmIDt7Lgi3xFE6F70Eei4uSdORP2CCI4B3dg4y4HcwQ4&#10;2F66Lz8WNyX/jRWT1PSu+UHO9BSbS4YPt9Ph2+LX1l/IYl/kP8hiBQ0LHkrdGnPKPDA+WC88VueX&#10;Wlpoosbo+Eoz2DqT5aoqfwFXKu+neUq5Bwvty0+EyEhzuUR8zGnr34ezclmIUMnU1RrwC+XlabTE&#10;IRlXa1t+wy4a9KuJihntyn7TkiSx9Qt9eSJZkfnQBV5jNXpZFG5DxdD1PY8RGnKuebQDoWLspmEP&#10;4H2oIQrYKhC1jq9tVAxDL30yKtJtRQXWaH1T3/JZqMgTACr2jfh8VOyOhhfwulCRl3EnKuJdCypq&#10;treBGxO2NMB5aQaLk+A8hMvUD31ZFqqY3Boo6lfLWr+BXHzdAooykR2geBLz2ICJxqwtJh48+mg9&#10;Re0pQmkamJjxDm8hHwLUZuYIx+Sf4inKEkcg4tfYySxCYCnSYVAw6kEcM13asJOhG2QhIILZfESl&#10;MnEsD46Qm8Dv+QjpAh3BDmGabPs3wNf1GcVT6FxkoiOPsmk002dMEF6GE9o7YBccex/NdBllJYzR&#10;Xgc4yrqQyyjLuAscxaV5GjDGHoVAgIuKulC+GvKlZC/4MRK7WBC0F0fiQ38Bb5Z/2Y2Ja8+/HRNf&#10;9PH7obAWX0zWQqGFQnbRjpAdhJTFFhQyA3RwKPRDhLPFWvbcGGySr10lTaESa4okOgMKtSo4rLMo&#10;ALDuB34hFILPZIebXCy1zmv0ab31zYtaUEijEBT2jWZCYRRF4ZOhsG8wC4WURUHBr4NAYRSo6HQb&#10;Ct0wEzrVyxKmRGqfUp4FUIg3WzPK2znTteffHxTu/fEbqBPoF1yu94OFwmPkpFqvUHuFdQ43xw8z&#10;M4W7k8vyTKZUlthzs8zPYNJSiMPIPfSjKFYxAmQZJ1ECJcH2sMbC2M8SD1eQWxggeOeyd4XdcWgo&#10;jLJsL7yp78fMmkbQcx2Xb90vxE27F5lg6HsYZdNoJhj6lAHPaNgzYtcx5FG7t22jIS0GOYZqNCz/&#10;q2BN6Z0JGtLEdzmGXA+jfT0s0Q7O1EspSo7rPQQUDR8QBiGlluGHLEBBSOuXCHQN/cLvl37CbUxC&#10;Fl/XKdPOLLZj4glMYhMyNsJnnUTrJB7NSQQfY/KlbIru0Un0wAXFcUBKGdnJ/6nzXE2M9DNEC1lT&#10;gBf1EyToi1YwMDJLoP4FI4M4OZa7SLCwD3dRYyTwXWa2zWFMEWntAGkXI8lhrC1p07NsYaSHkRjV&#10;ekZcx8ieZ+vHSDXaa8FIWhfBSJr4njHSB0GiMLLFk8rLZYyEzSji0A0rmtaKiZFtxNTuZjMiPqEc&#10;pgO7Etz3vaQbxIwy2Zo+pEmH9M279SJyZ832ishf/5JZ/Kfi9Beu1rSesfaMsb9N/Gc9tEf8P/MT&#10;5A5J/XAN+ikVlid1vBSxUKq/Y52kQR9MHQrqFegnSSieI9TNb3KMWQ32YXrtq27JF3o+T+xHhNQ+&#10;SMAupNf3o2QhxMIYqem/3Qtb2E8jbRrRxH72jftGM3Ff1mLD87WxHwqdLAk94ivBfn5vjP088Z3Y&#10;jzUj3xUXa6Tc7iIrZEU0RL31NlOaaWFo/7Ey1PAOTBzufjP/DhJ5W6Q0f6dHbf1pYyHwHz9pfDIY&#10;xHToDJUSn4A7tD1/WVD8sTbgzRnghmu+ffcN7LAk7AuoM7K/4AV07ZJGIOST0DGWm7DcxNG4CSgR&#10;0zbZUqNNwtmyWujL5vxmMf/8KEQxzyZmAuVxcRQoDhPsfZa5kXKceo0UN3Y9HcizRkq/2WONlH0X&#10;BHUhckdBEPW0skYKlUaB0bBGCtdvqWjMV2ElWiPFliZTjP10+mRQfF+MFOl1lJl9Mg7UHk4nHaga&#10;//7WR4i8RAlKmMURA+HS1/rIC73MxSUUW9F+nzZebOujg5v62mw9ZtO4GNyTCKx0pJCKppbxXJdI&#10;7Kf1UUdczRwZEIGQTNTQM1vgInUUoT7FGmgr23ZCepGGhpYiVxR5DOlsbRim9w6/YQJ4lGu1RsSc&#10;x1Q8JBuGmfRYZZbWG4Y7IQGXSKvbTki2h8tJNBRDWkd7GzHrffht5Pn92yhJYvA5so1iVO9GYrk1&#10;JXuoPEJDMbuNTqK9rkUjjUaI4TWkqIoG9e8ibV0+sRXSVjMtQs2OJ+QRynpSF4aaivnUqEPIRM1j&#10;BHVsZyRuxvSETC1uH4P4Kv+3G/81I7ZUgVvHYsy8L7wX2xmJtgJFa2UZd0VrT6ShUF/Uk+TGnMn2&#10;qOeJTKRLzGEGMD5rkcY8beTw4HSCBUkNktCIJkgyo3B4kAziNG7SmnAeSOypvM5ekORGSccp+IGW&#10;sI2SDJDk5TDaLkE/vYqSnxpapL/Qjmgh1LcnWXqaG96e0WQbJTHoGa2PzAynBgLN7CzemWT1WYi0&#10;JbFHPDuGKg9MiNx7SSy65Paxl24Uonug0C5JnAZp1oHI9U5JOl1QB6YO00uQPau+3OA6BXdLbnCr&#10;l6DtlPRVNtdd6zS0Ax3FxXkaMtpOSd0MZe0OmlhYkxsWCy0WHhMLW0Wwsbv3ItgNWIhuaE0kz409&#10;1+skmCaolafgOFGqdJbVV9o1MKRjMmHimpylWQHD1SVMe3UuqqGXG8hjFDCgXt9orcRSUNNc+KrI&#10;cfOuXTq1dzCTThWr4PV1DeRFlsJX9hn3iIU4TLWnaATpSr6qCEMvFZEWwQZ4oSpTEzE6DbemYwW0&#10;6JaOyHs1nn87ifocKN/74/f7hRYLj3p8p6VONXXaKgjF+RG0FfdInaJmbL1VEnrE4NxaeILKL8zQ&#10;WDRQVXGaOuVWSSq8yK2SdJXdod3CfbeBsK2SyFuGRfMVHbvSaTK0Aw1PoMtQDyZKIyzBRG74tB0T&#10;T2ASm5DRtko64sHWFhk1MrbKEWN37+WIXrCtVRIwEj1GtY1M7QT9sHuUMTDStkriM9X4EBZC7g0p&#10;M6bDSM1tbKskOvVsL0eT8XLaVklPal6o47FqzfaKyLZVkjo/D7aQGTKyx63FyfXbq7fX3t9U3Bku&#10;lpxLR34eVc2LxydnT1v8V/iPLiqtiKlZ6LefJsIRyvVgVrQKpHCWWoYaKe0ZhwHXLTNPqj1j2ysp&#10;v8fJke0T2Kgw3vZKWj/xVDgW24age/KpUBK2VxKCNCa3rhtI2mZV7VVph6+FrCdOy9L2lraH+cTN&#10;iI5Z1Z3UVd10wkEs5wjskbb3EJ/b0i2JyAlcUSd2ZVEKSl+ieL1miu2WdDng3o/WTOk9mN2aKf04&#10;bM2U+oj7NiBLroA1U9qrYs0UW718St2S0HpecSjcLQmVEkZ6wYG6JbXoFC/0o9jXiQYxAi4UUmnR&#10;KVCxlG/Hljw6V+M3EIg6ycA2RTp4FSMtOFmuRzWfYblKNYSSS7M5xYHkUohVzzW7eK0fkIKD5bM4&#10;rfm/IIwDlBi2BDYKMjqmoe72ckoiW5UP8xE/7aTIR9fq8yqfzvDZWX1egLhbVdN8Pp4VA+fxcnBf&#10;jAbOrJjLJ9l8sznt4eLurhgSUa0nr6JV5F88nMCZAvSsR5dbaDJTbsXnUn7fYeXW6zkJ3XNdqE0c&#10;+Cp5XCCzAw+eqX5hzhCNN9F2E51WWFrDMJS+/6eiYK20zuZQvIvl5WCyWi0uzs+Xw0lxny+/u58O&#10;q3JZ3q2+G5b35zjJYToszh/LanTuu57LnxZVOSyWy+l8/PMkXxQIYyg5/KnSEZS6LFu0rGfWZR9W&#10;Wrdr2Y7cJnESeVGnLi1BNyCoYdKylH7IKcpWbs9Cd3RUxu9FtGxdK6nk1iyWPI7cmkYsDhsNiXDT&#10;WjbwgjjqnJ8CG5dsbZLWDGWY3RLKFzVjrZY9rJaFlmrZBGY503Gktb8jrZumQZAEAAFIJbpIUUcp&#10;GK5r1oHSshEMDKtlz16k+eeLaNm68kBpWbP04Nhyu+G4yjSNvEaC0yRYz8Hs2Als4lg74XXYCXWG&#10;sJJgM0X4OBLcshOSLEijAMYL69sEtaTUoK+lb1GLp7kDayek12n4evRtWuezKWk1E9peQFpTj/pl&#10;1UwXaqOJqF2TVuwxy3S9bE/jl7AO0jrBQUkrk6BHYbq2cwduitQHxBG0N+YFgToBsGklTEQXSDHr&#10;jb1Cue1EvOQY5VOQW1gHCCXUXK0X47yzTsoOWQdK31rr4JVZB52ImBxLf3y5/T2ogg1H9IFCiLwY&#10;B6Qr+zZwo7jbQcWIjVkJfmUS3ImN+azcTkyCoyRDCoKW4Bg8rt/DiKl4mWXEXpkEd+Jl4ry/kASb&#10;zAJSfdHoONFMLuK8btjt12HEeUluu0ej2ghE/P4YTd5exFfrxMv848fL+iMQdHQF2kzVchsEbD+0&#10;OIYICTYqmyZNYt/K7StixDqRM3n5p6Bv/SgKwTNoOwFVoLE4kg3HkOCcPKEYOKXMRnxfkdx2ImdC&#10;m56E3CZIB3M1N5aEKezbHo5B6VsW3JPKuLWpCgdNVUg7ATMcTw4sfiHB7Q/5elC9GWIRNb3bQ5Oh&#10;pZ2lyaaXg7++PnoXDUlbyTb+8YNojam7SYJh9EYxthqHgWFGrAcoDKKXDgy1xsPrMR6yTmBNymGO&#10;qoNb1IJHnc18La1IEguypNMKVFph2zjwq1S4nXia0KVHFdcNatZLkV9Td+pJ4xR9bpn4aHw0FlxF&#10;5vLBzGTu2OSwV5EcltUBtTcPq5JLJBz0azQM3k4TKWdeXk1QGFW8qarykcqnUJYh6YRK3OUv0Bdq&#10;2uXcPv6xHKGeKsf43ERKFy2iXMNB5Y3neTjPK0GHKRUwI1MACTct+ottWZU5js7ryB3fLqPVdDxZ&#10;8RPyLfOPqiprPFJ2UT76LwrgcVfGj/nMQRf/tdMAcA1u2VwTeH7IK4O9oUbEJ00ZE1wsy9l09H46&#10;m/GXanx7NascDH85oOHrh25dNptTgVkWwctw8tkYJWbTOT9066rl0wa7n66KyplN71HRVN8xv+ip&#10;cpMt/tQatjfvI/T2DNIz0OvBWRgU7tnb9P3V2ZsrL7Z9276k6ojaiquTrpqNh3O9G0/zIBuvU95p&#10;2jhu5qYR2rfW+5Bz4e0+tPsQtsHqD3PoeVT0oDTSqcwvt+aXfD6clBWKZ6HL+OPVCt/gjT4sWCUT&#10;VJDMzUuCm7spVc1yeap0dXyBWlXU0rdc5eAI1X/mrkPQ0qUGy/WuSz2Eejq7LkaVn6LRdwDfbDqn&#10;GkcFUKLkTYTab5tRS0QelIikimSzZgqHLjXwcPxc6G49ampFlRoAqDa14k+91pJ/KkJuieoRyvta&#10;atQHHx4lVo3adhQ6UlMX+FMpUUs2j1/CZ4oqTszDEXt17CaxapRWx6pRNHdCyxwtqtwwE1XJDeB3&#10;/EFtOQ//9PEpjIs4frGPXOQ0ZQtR8y/w+mJkIMHWkALoOPCTrgWapijvx7NRrQh6p/hZ2A2Im73s&#10;mRzB8xnH19fEywc4A0Kp4OBit+9k45qXoZONUeUS9V1UEzNPPf44QsCfOm+jMEYVG9aPhBOf1COh&#10;9yUf0kh3FRO8uai+IzXIpFE2jQYMkgniQi9C6xk69rFvRHja9YV0hmTvs8E9qS/iUczRQD+NR4ra&#10;yie6CVFzZAY+wQ8bkwdGb2NRfpVHIMu68BFRvIzOjoOu6FWzMJ8JL5lf3G9tz+gFLnlXEG3fDdhu&#10;0f2lvTRJhZdMEnEM9S/qmWg74BVrp8xsc0jUYL6a8Lrjv0TyrU1k+8kapzGPDcddaYHGNHU7x+Gs&#10;XBaklvTM1QcWUHw2VcR+/VDycN/ly4lwrSN8kt271T+VJ30qA/qySQSivaE6PxbVCm2QyupX9CWr&#10;8sXlYPmXh7wq0J3M5GG+VboGzH8bIM3Ehn0AJCwz1/eBbv3hNDeNE+RHAzAYKxNEgWPoDsY63VE6&#10;gfqBRvgWsDJDKpTCcWVBfwlWYhRGt57R2liZuKGJbtuOSPbdntEsVgJiaF0OiZWBapWDTurKkFIH&#10;ImfoYsr7IkVAWcRGflHPxFiZ1CUXO7GyM5F9Y+Uh5tFgocwcWoCtCmVOWqw8Rm2JxUppbBhifyqt&#10;Lc6k2ZtgH1iJPsleihYDZOKaziQcRBF8FLaEWYrjIdsA2XImsyR0Q0Zx7A6dGmBaivtzJr0Uru5e&#10;nEkPZzNu9P+63iTftgujX+ZN+oFL3mTviM/2JmU5jNHwAl6VNynLuMubpHct4qy9vB3eJIw/cT/9&#10;FIezsfmkETJUWS50SKr5i+FN4hXr++xESKIyCOrVRLYj5GnMox8ha4G2CGkRcrmQYgt0Wnc+3R8y&#10;wErI1EJIs+//PhAS7XozHI+82ZtEyCoEHau8SaJVQ2VUa28yQyNjAnJmXnHmoi991i1Y9hG5LXfS&#10;giUf9vvbzk/mVTYwZgf1ehogg82xmXq1YFlShirbJUbuKRnxX5LpZqnXV0O9QruqjFU6zE86a7Ry&#10;viFBix/L4S9LCBdn9T0rNnkWxilSwSVBUPuTngf2yK/7gSEHmdorbfEnbXCSnYlN4cQWQtrg5D4R&#10;EuvOlh6U6+VgXqo8zMZZFCfwNIJ6WxFSTWS7O3ka8+h3J2UCpISa321wslGakqRoazr2fJIMiMwW&#10;QoZM5OwRIXEuEU7Y2ORNAipj6q2tvMkY/6Q6aUF7kzY2edNmXhFksrHJ9QwhCDICVzc6yQt5RKxM&#10;m8yiCoeeOVTXhtIQ/jfKPKqBc3s5uFXEJnJeVGYS+WKS/tIJ6e1wJp8PMYeI6fVCZWci+4bKQ8yj&#10;gUIbm3yxjvo2Nqljk0Axw5kU1nO/UIk8a2inu9l0sXZ+JUGlrzcZRSlxPEr3rCpEKQPUYzLx6rs+&#10;evp2+4/YKKWupr5puZWWeN2nW6n4yh1YaYnXfUZb+7HSRimPeqaixUqNlXUZKOfxIMsO1MYesRLn&#10;hgZZgFiomcgDiIwCt/YmEz/1145ztIk8g447uSUtyELk3t3JTv6LhUiUWNxOh2+LX29KrjtZcYOd&#10;gyQkWYg8gcPdTx8iEQYcX4yrxc9HTOrplKJLqp3CywN1TTCR003SJGvqe1OcQoAasYZ9p+PmlV+p&#10;M/103qvu1OHQh8vBCTXz0MEUmmhha8y1+aVrzEO3U2MeHqHGvCV06MVhnn3RJ3SZ75EgMqORUaM/&#10;K35Udu7sORxGW4W0DfIXj5fIWNeNyzmEUp59TJ2XZSiWBanHdXG9Og/uM4kci9++Jc/zEwxNG+JL&#10;cpi+mTLRlxA9So43u2tIMcdhRU/sHvTklR6HpiL0UM2NVtJ4KJHEGIXbEoiVBj2EviDLAug/EUUU&#10;fEZr1K4F4n00e3wRcayLnpQmNKuejmD9eX4QRlYTnlQTaHZCHseAYwRzx6ian0yH7/JVbn5n0L4o&#10;/HJSzkZF9cP/CwAAAP//AwBQSwMEFAAGAAgAAAAhAFts+6DgAAAACgEAAA8AAABkcnMvZG93bnJl&#10;di54bWxMj8Fqg0AQhu+FvsMygd6a1aRGMa4hhLanUGhSKL1tdKISd1bcjZq37/TU3OZnPv75JttM&#10;phUD9q6xpCCcByCQCls2VCn4Or49JyCc11Tq1hIquKGDTf74kOm0tCN94nDwleAScqlWUHvfpVK6&#10;okaj3dx2SLw7295oz7GvZNnrkctNKxdBsJJGN8QXat3hrsbicrgaBe+jHrfL8HXYX867288x+vje&#10;h6jU02zarkF4nPw/DH/6rA45O53slUonWs5htGCUh+QFBANJnMQgTgqWqygGmWfy/oX8FwAA//8D&#10;AFBLAQItABQABgAIAAAAIQC2gziS/gAAAOEBAAATAAAAAAAAAAAAAAAAAAAAAABbQ29udGVudF9U&#10;eXBlc10ueG1sUEsBAi0AFAAGAAgAAAAhADj9If/WAAAAlAEAAAsAAAAAAAAAAAAAAAAALwEAAF9y&#10;ZWxzLy5yZWxzUEsBAi0AFAAGAAgAAAAhAAPaLOkbGwAAyisBAA4AAAAAAAAAAAAAAAAALgIAAGRy&#10;cy9lMm9Eb2MueG1sUEsBAi0AFAAGAAgAAAAhAFts+6DgAAAACgEAAA8AAAAAAAAAAAAAAAAAdR0A&#10;AGRycy9kb3ducmV2LnhtbFBLBQYAAAAABAAEAPMAAACCHgAAAAA=&#10;">
            <v:group id="Group 581" o:spid="_x0000_s11580" style="position:absolute;left:1078175;top:1083341;width:48482;height:22054" coordorigin="1079157,1067581" coordsize="48482,2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9W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aT+D1JjwBuXgCAAD//wMAUEsBAi0AFAAGAAgAAAAhANvh9svuAAAAhQEAABMAAAAAAAAA&#10;AAAAAAAAAAAAAFtDb250ZW50X1R5cGVzXS54bWxQSwECLQAUAAYACAAAACEAWvQsW78AAAAVAQAA&#10;CwAAAAAAAAAAAAAAAAAfAQAAX3JlbHMvLnJlbHNQSwECLQAUAAYACAAAACEAS8hvVsYAAADdAAAA&#10;DwAAAAAAAAAAAAAAAAAHAgAAZHJzL2Rvd25yZXYueG1sUEsFBgAAAAADAAMAtwAAAPoCAAAAAA==&#10;">
              <v:line id="Line 582" o:spid="_x0000_s11641" style="position:absolute;visibility:visible" from="1103456,1068009" to="1103456,1089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dglxwAAAN0AAAAPAAAAZHJzL2Rvd25yZXYueG1sRI9Ba8JA&#10;FITvBf/D8oTe6kZTQomuEgSx0EPbKOjxmX0mwezbmN0m6b/vFgo9DjPzDbPajKYRPXWutqxgPotA&#10;EBdW11wqOB52Ty8gnEfW2FgmBd/kYLOePKww1XbgT+pzX4oAYZeigsr7NpXSFRUZdDPbEgfvajuD&#10;PsiulLrDIcBNIxdRlEiDNYeFClvaVlTc8i+jgPf3FveX89v7x+l+OGZxPs9MrtTjdMyWIDyN/j/8&#10;137VChbxcwK/b8ITkOsfAAAA//8DAFBLAQItABQABgAIAAAAIQDb4fbL7gAAAIUBAAATAAAAAAAA&#10;AAAAAAAAAAAAAABbQ29udGVudF9UeXBlc10ueG1sUEsBAi0AFAAGAAgAAAAhAFr0LFu/AAAAFQEA&#10;AAsAAAAAAAAAAAAAAAAAHwEAAF9yZWxzLy5yZWxzUEsBAi0AFAAGAAgAAAAhABLZ2CXHAAAA3QAA&#10;AA8AAAAAAAAAAAAAAAAABwIAAGRycy9kb3ducmV2LnhtbFBLBQYAAAAAAwADALcAAAD7AgAAAAA=&#10;">
                <v:stroke dashstyle="longDashDotDot"/>
              </v:line>
              <v:line id="Line 583" o:spid="_x0000_s11640" style="position:absolute;visibility:visible" from="1092657,1067581" to="1092657,1089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6rayAAAAN0AAAAPAAAAZHJzL2Rvd25yZXYueG1sRI/NTsMw&#10;EITvSLyDtUi9UYe2kDbUrfhRpUg9pbQqx1W8xBHxOsQmCTw9RkLiOJqdb3bW29E2oqfO144V3EwT&#10;EMSl0zVXCo4vu+slCB+QNTaOScEXedhuLi/WmGk3cEH9IVQiQthnqMCE0GZS+tKQRT91LXH03lxn&#10;MUTZVVJ3OES4beQsSe6kxZpjg8GWngyV74dPG99Ib78fi9Pzavl6NOehWKWcf+yVmlyND/cgAo3h&#10;//gvnWsFs/kihd81EQFy8wMAAP//AwBQSwECLQAUAAYACAAAACEA2+H2y+4AAACFAQAAEwAAAAAA&#10;AAAAAAAAAAAAAAAAW0NvbnRlbnRfVHlwZXNdLnhtbFBLAQItABQABgAIAAAAIQBa9CxbvwAAABUB&#10;AAALAAAAAAAAAAAAAAAAAB8BAABfcmVscy8ucmVsc1BLAQItABQABgAIAAAAIQB696rayAAAAN0A&#10;AAAPAAAAAAAAAAAAAAAAAAcCAABkcnMvZG93bnJldi54bWxQSwUGAAAAAAMAAwC3AAAA/AIAAAAA&#10;">
                <v:stroke dashstyle="longDashDot"/>
              </v:line>
              <v:line id="Line 584" o:spid="_x0000_s11639" style="position:absolute;flip:x;visibility:visible" from="1079877,1078816" to="1108676,1078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xDwwAAAN0AAAAPAAAAZHJzL2Rvd25yZXYueG1sRE/LasJA&#10;FN0X/IfhCt3VSayUEB1FRCV0U6ouXF4z1ySauRMyk0f/vrModHk479VmNLXoqXWVZQXxLAJBnFtd&#10;caHgcj68JSCcR9ZYWyYFP+Rgs568rDDVduBv6k++ECGEXYoKSu+bVEqXl2TQzWxDHLi7bQ36ANtC&#10;6haHEG5qOY+iD2mw4tBQYkO7kvLnqTMKnvwpb4/jVxzfkipbXB/JodsnSr1Ox+0ShKfR/4v/3JlW&#10;MH9fhLnhTXgCcv0LAAD//wMAUEsBAi0AFAAGAAgAAAAhANvh9svuAAAAhQEAABMAAAAAAAAAAAAA&#10;AAAAAAAAAFtDb250ZW50X1R5cGVzXS54bWxQSwECLQAUAAYACAAAACEAWvQsW78AAAAVAQAACwAA&#10;AAAAAAAAAAAAAAAfAQAAX3JlbHMvLnJlbHNQSwECLQAUAAYACAAAACEAHNP8Q8MAAADdAAAADwAA&#10;AAAAAAAAAAAAAAAHAgAAZHJzL2Rvd25yZXYueG1sUEsFBgAAAAADAAMAtwAAAPcCAAAAAA==&#10;">
                <v:stroke dashstyle="longDashDot"/>
              </v:line>
              <v:oval id="Oval 585" o:spid="_x0000_s11638" style="position:absolute;left:1085517;top:1071541;width:14400;height:14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gG/xgAAAN0AAAAPAAAAZHJzL2Rvd25yZXYueG1sRI9PawIx&#10;FMTvhX6H8AQvokm1tHY1Siko7UXwz8Xbc/O6u7h5WZK4rt/eFIQeh5n5DTNfdrYWLflQOdbwMlIg&#10;iHNnKi40HPar4RREiMgGa8ek4UYBlovnpzlmxl15S+0uFiJBOGSooYyxyaQMeUkWw8g1xMn7dd5i&#10;TNIX0ni8Jrit5VipN2mx4rRQYkNfJeXn3cVq8IOfTb236r3dnlCdw1Qe15NW636v+5yBiNTF//Cj&#10;/W00jCevH/D3Jj0BubgDAAD//wMAUEsBAi0AFAAGAAgAAAAhANvh9svuAAAAhQEAABMAAAAAAAAA&#10;AAAAAAAAAAAAAFtDb250ZW50X1R5cGVzXS54bWxQSwECLQAUAAYACAAAACEAWvQsW78AAAAVAQAA&#10;CwAAAAAAAAAAAAAAAAAfAQAAX3JlbHMvLnJlbHNQSwECLQAUAAYACAAAACEAMkYBv8YAAADdAAAA&#10;DwAAAAAAAAAAAAAAAAAHAgAAZHJzL2Rvd25yZXYueG1sUEsFBgAAAAADAAMAtwAAAPoCAAAAAA==&#10;" filled="f" strokeweight="1pt" insetpen="t">
                <v:textbox inset="2.88pt,2.88pt,2.88pt,2.88pt"/>
              </v:oval>
              <v:oval id="Oval 586" o:spid="_x0000_s11637" style="position:absolute;left:1082781;top:1069384;width:16199;height:7200;rotation:-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kg5xAAAAN0AAAAPAAAAZHJzL2Rvd25yZXYueG1sRE89b8Iw&#10;EN2R+A/WIXVrHCgtNMUgQEJ0QSoEhm7X+Egi4nMUmxD+PR4qMT6979miM5VoqXGlZQXDKAZBnFld&#10;cq7gmG5epyCcR9ZYWSYFd3KwmPd7M0y0vfGe2oPPRQhhl6CCwvs6kdJlBRl0ka2JA3e2jUEfYJNL&#10;3eAthJtKjuL4QxosOTQUWNO6oOxyuBoF52uZZr8nm5qfXauPn/Fkuxr/KfUy6JZfIDx1/in+d39r&#10;BaO397A/vAlPQM4fAAAA//8DAFBLAQItABQABgAIAAAAIQDb4fbL7gAAAIUBAAATAAAAAAAAAAAA&#10;AAAAAAAAAABbQ29udGVudF9UeXBlc10ueG1sUEsBAi0AFAAGAAgAAAAhAFr0LFu/AAAAFQEAAAsA&#10;AAAAAAAAAAAAAAAAHwEAAF9yZWxzLy5yZWxzUEsBAi0AFAAGAAgAAAAhAHm6SDnEAAAA3QAAAA8A&#10;AAAAAAAAAAAAAAAABwIAAGRycy9kb3ducmV2LnhtbFBLBQYAAAAAAwADALcAAAD4AgAAAAA=&#10;" filled="f" insetpen="t">
                <v:stroke dashstyle="dash"/>
                <v:textbox inset="2.88pt,2.88pt,2.88pt,2.88pt"/>
              </v:oval>
              <v:oval id="Oval 587" o:spid="_x0000_s11636" style="position:absolute;left:1082757;top:1080976;width:16199;height:7200;rotation: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dZAxQAAAN0AAAAPAAAAZHJzL2Rvd25yZXYueG1sRI9Ba8JA&#10;FITvBf/D8oTedJNUpaSuItqKt2L04PGRfSbB7NuYXXX777tCocdhZr5h5stgWnGn3jWWFaTjBARx&#10;aXXDlYLj4Wv0DsJ5ZI2tZVLwQw6Wi8HLHHNtH7yne+ErESHsclRQe9/lUrqyJoNubDvi6J1tb9BH&#10;2VdS9/iIcNPKLElm0mDDcaHGjtY1lZfiZhRUk/B9Om6zcJ183pC2myY9HQqlXodh9QHCU/D/4b/2&#10;TivI3qYpPN/EJyAXvwAAAP//AwBQSwECLQAUAAYACAAAACEA2+H2y+4AAACFAQAAEwAAAAAAAAAA&#10;AAAAAAAAAAAAW0NvbnRlbnRfVHlwZXNdLnhtbFBLAQItABQABgAIAAAAIQBa9CxbvwAAABUBAAAL&#10;AAAAAAAAAAAAAAAAAB8BAABfcmVscy8ucmVsc1BLAQItABQABgAIAAAAIQBC7dZAxQAAAN0AAAAP&#10;AAAAAAAAAAAAAAAAAAcCAABkcnMvZG93bnJldi54bWxQSwUGAAAAAAMAAwC3AAAA+QIAAAAA&#10;" filled="f" insetpen="t">
                <v:stroke dashstyle="dash"/>
                <v:textbox inset="2.88pt,2.88pt,2.88pt,2.88pt"/>
              </v:oval>
              <v:shape id="Arc 588" o:spid="_x0000_s11635" style="position:absolute;left:1090784;top:1082387;width:10787;height:7229;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64vxwAAAN0AAAAPAAAAZHJzL2Rvd25yZXYueG1sRI9Ba8JA&#10;FITvQv/D8gq9SN00amlTN6EIBetBMObS2yP7moRm34bsGqO/3i0IHoeZ+YZZZaNpxUC9aywreJlF&#10;IIhLqxuuFBSHr+c3EM4ja2wtk4IzOcjSh8kKE21PvKch95UIEHYJKqi97xIpXVmTQTezHXHwfm1v&#10;0AfZV1L3eApw08o4il6lwYbDQo0drWsq//KjCZRFUbj1duDLfCinjfne/XTvR6WeHsfPDxCeRn8P&#10;39obrSCeL2P4fxOegEyvAAAA//8DAFBLAQItABQABgAIAAAAIQDb4fbL7gAAAIUBAAATAAAAAAAA&#10;AAAAAAAAAAAAAABbQ29udGVudF9UeXBlc10ueG1sUEsBAi0AFAAGAAgAAAAhAFr0LFu/AAAAFQEA&#10;AAsAAAAAAAAAAAAAAAAAHwEAAF9yZWxzLy5yZWxzUEsBAi0AFAAGAAgAAAAhAKi/ri/HAAAA3QAA&#10;AA8AAAAAAAAAAAAAAAAABwIAAGRycy9kb3ducmV2LnhtbFBLBQYAAAAAAwADALcAAAD7AgAAAAA=&#10;" adj="0,,0" path="m16047,-1nfc19621,3967,21600,9117,21600,14458em16047,-1nsc19621,3967,21600,9117,21600,14458l,14458,16047,-1xe" filled="f">
                <v:stroke dashstyle="dash" joinstyle="round"/>
                <v:formulas/>
                <v:path arrowok="t" o:connecttype="custom" o:connectlocs="801325,0;1078620,722932;0,722932" o:connectangles="0,0,0"/>
              </v:shape>
              <v:shape id="Arc 589" o:spid="_x0000_s11634" style="position:absolute;left:1092396;top:1080195;width:10786;height:4021;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BkHxQAAAN0AAAAPAAAAZHJzL2Rvd25yZXYueG1sRI9Ba8JA&#10;FITvhf6H5RV6KfqiwViiq5RCodhTo+D1NftMQrNvQ3aN8d+7QqHHYWa+Ydbb0bZq4N43TjTMpgko&#10;ltKZRioNh/3H5BWUDySGWies4coetpvHhzXlxl3km4ciVCpCxOekoQ6hyxF9WbMlP3UdS/ROrrcU&#10;ouwrND1dIty2OE+SDC01Ehdq6vi95vK3OFsN1Ve6PAz4ku1+lkdEKhaz87HT+vlpfFuBCjyG//Bf&#10;+9NomKeLFO5v4hPAzQ0AAP//AwBQSwECLQAUAAYACAAAACEA2+H2y+4AAACFAQAAEwAAAAAAAAAA&#10;AAAAAAAAAAAAW0NvbnRlbnRfVHlwZXNdLnhtbFBLAQItABQABgAIAAAAIQBa9CxbvwAAABUBAAAL&#10;AAAAAAAAAAAAAAAAAB8BAABfcmVscy8ucmVsc1BLAQItABQABgAIAAAAIQCD0BkHxQAAAN0AAAAP&#10;AAAAAAAAAAAAAAAAAAcCAABkcnMvZG93bnJldi54bWxQSwUGAAAAAAMAAwC3AAAA+QIAAAAA&#10;" adj="0,,0" path="m14417,nfc18988,4097,21600,9945,21600,16084em14417,nsc18988,4097,21600,9945,21600,16084l,16084,14417,xe" filled="f">
                <v:stroke dashstyle="dash" joinstyle="round"/>
                <v:formulas/>
                <v:path arrowok="t" o:connecttype="custom" o:connectlocs="719979,0;1078620,402118;0,402118" o:connectangles="0,0,0"/>
              </v:shape>
              <v:shape id="Arc 590" o:spid="_x0000_s11633" style="position:absolute;left:1095788;top:1070036;width:4040;height:10800;rotation:9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489xwAAAN0AAAAPAAAAZHJzL2Rvd25yZXYueG1sRI9Pa8JA&#10;FMTvhX6H5RW81U2jFYmuItKKxVP9g3p7Zl+TYPZt2F1N+u27hUKPw8z8hpnOO1OLOzlfWVbw0k9A&#10;EOdWV1wo2O/en8cgfEDWWFsmBd/kYT57fJhipm3Ln3TfhkJECPsMFZQhNJmUPi/JoO/bhjh6X9YZ&#10;DFG6QmqHbYSbWqZJMpIGK44LJTa0LCm/bm9GQft2+GBeDY4XvdlTurhdNqezU6r31C0mIAJ14T/8&#10;115rBengdQi/b+ITkLMfAAAA//8DAFBLAQItABQABgAIAAAAIQDb4fbL7gAAAIUBAAATAAAAAAAA&#10;AAAAAAAAAAAAAABbQ29udGVudF9UeXBlc10ueG1sUEsBAi0AFAAGAAgAAAAhAFr0LFu/AAAAFQEA&#10;AAsAAAAAAAAAAAAAAAAAHwEAAF9yZWxzLy5yZWxzUEsBAi0AFAAGAAgAAAAhALwLjz3HAAAA3QAA&#10;AA8AAAAAAAAAAAAAAAAABwIAAGRycy9kb3ducmV2LnhtbFBLBQYAAAAAAwADALcAAAD7AgAAAAA=&#10;" adj="0,,0" path="m,nfc6176,,12057,2644,16157,7264em,nsc6176,,12057,2644,16157,7264l,21600,,xe" filled="f">
                <v:stroke dashstyle="dash" joinstyle="round"/>
                <v:formulas/>
                <v:path arrowok="t" o:connecttype="custom" o:connectlocs="0,0;403942,363234;0,1079953" o:connectangles="0,0,0"/>
              </v:shape>
              <v:shape id="Arc 591" o:spid="_x0000_s11632" style="position:absolute;left:1092471;top:1066212;width:7230;height:10800;rotation:9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K4xgAAAN0AAAAPAAAAZHJzL2Rvd25yZXYueG1sRI9BawIx&#10;FITvQv9DeAUvUrNVFFmNUloLnkpdK3h8bF53YzcvS5K66783hYLHYWa+YVab3jbiQj4YxwqexxkI&#10;4tJpw5WCr8P70wJEiMgaG8ek4EoBNuuHwQpz7Tre06WIlUgQDjkqqGNscylDWZPFMHYtcfK+nbcY&#10;k/SV1B67BLeNnGTZXFo0nBZqbOm1pvKn+LUKPkxFJ3Pan/32My6ObX9+G3UHpYaP/csSRKQ+3sP/&#10;7Z1WMJnOZvD3Jj0Bub4BAAD//wMAUEsBAi0AFAAGAAgAAAAhANvh9svuAAAAhQEAABMAAAAAAAAA&#10;AAAAAAAAAAAAAFtDb250ZW50X1R5cGVzXS54bWxQSwECLQAUAAYACAAAACEAWvQsW78AAAAVAQAA&#10;CwAAAAAAAAAAAAAAAAAfAQAAX3JlbHMvLnJlbHNQSwECLQAUAAYACAAAACEAX0oiuMYAAADdAAAA&#10;DwAAAAAAAAAAAAAAAAAHAgAAZHJzL2Rvd25yZXYueG1sUEsFBgAAAAADAAMAtwAAAPoCAAAAAA==&#10;" adj="0,,0" path="m,nfc5340,,10491,1978,14459,5553em,nsc5340,,10491,1978,14459,5553l,21600,,xe" filled="f">
                <v:stroke dashstyle="dash" joinstyle="round"/>
                <v:formulas/>
                <v:path arrowok="t" o:connecttype="custom" o:connectlocs="0,0;722982,277688;0,1079954" o:connectangles="0,0,0"/>
              </v:shape>
              <v:shape id="Arc 592" o:spid="_x0000_s11631" style="position:absolute;left:1079255;top:1074757;width:6297;height:3600;rotation:-11585712fd;visibility:visible" coordsize="21591,215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cKxwAAAN0AAAAPAAAAZHJzL2Rvd25yZXYueG1sRI9Pa8JA&#10;FMTvgt9heYVeRDeN1Gp0E9rQFm9S/4DeHtnXJJh9G7Jbjd++Wyh4HGbmN8wq600jLtS52rKCp0kE&#10;griwuuZSwX73MZ6DcB5ZY2OZFNzIQZYOBytMtL3yF122vhQBwi5BBZX3bSKlKyoy6Ca2JQ7et+0M&#10;+iC7UuoOrwFuGhlH0UwarDksVNhSXlFx3v4YBUe32G/eP/H0Nsrt4eXU36YLrpV6fOhflyA89f4e&#10;/m+vtYJ4+jyDvzfhCcj0FwAA//8DAFBLAQItABQABgAIAAAAIQDb4fbL7gAAAIUBAAATAAAAAAAA&#10;AAAAAAAAAAAAAABbQ29udGVudF9UeXBlc10ueG1sUEsBAi0AFAAGAAgAAAAhAFr0LFu/AAAAFQEA&#10;AAsAAAAAAAAAAAAAAAAAHwEAAF9yZWxzLy5yZWxzUEsBAi0AFAAGAAgAAAAhAPj+9wrHAAAA3QAA&#10;AA8AAAAAAAAAAAAAAAAABwIAAGRycy9kb3ducmV2LnhtbFBLBQYAAAAAAwADALcAAAD7AgAAAAA=&#10;" adj="0,,0" path="m225,nfc11820,121,21250,9375,21590,20965em225,nsc11820,121,21250,9375,21590,20965l,21599,225,xe" filled="f">
                <v:stroke dashstyle="dash" joinstyle="round"/>
                <v:formulas/>
                <v:path arrowok="t" o:connecttype="custom" o:connectlocs="6591,0;629710,349440;0,360007" o:connectangles="0,0,0"/>
              </v:shape>
              <v:shape id="Arc 593" o:spid="_x0000_s11630" style="position:absolute;left:1079229;top:1079271;width:6299;height:3637;rotation:-11552505fd;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rc0xgAAAN0AAAAPAAAAZHJzL2Rvd25yZXYueG1sRI9Ba8JA&#10;FITvBf/D8oTe6q7aqqSuIpFCoZcaBT0+s69JMPs2ZLcm/vtuQfA4zMw3zHLd21pcqfWVYw3jkQJB&#10;nDtTcaHhsP94WYDwAdlg7Zg03MjDejV4WmJiXMc7umahEBHCPkENZQhNIqXPS7LoR64hjt6Pay2G&#10;KNtCmha7CLe1nCg1kxYrjgslNpSWlF+yX6vBvs5UpnxX7zbp93F7S7+UOp21fh72m3cQgfrwCN/b&#10;n0bDZPo2h/838QnI1R8AAAD//wMAUEsBAi0AFAAGAAgAAAAhANvh9svuAAAAhQEAABMAAAAAAAAA&#10;AAAAAAAAAAAAAFtDb250ZW50X1R5cGVzXS54bWxQSwECLQAUAAYACAAAACEAWvQsW78AAAAVAQAA&#10;CwAAAAAAAAAAAAAAAAAfAQAAX3JlbHMvLnJlbHNQSwECLQAUAAYACAAAACEAU663NMYAAADdAAAA&#10;DwAAAAAAAAAAAAAAAAAHAgAAZHJzL2Rvd25yZXYueG1sUEsFBgAAAAADAAMAtwAAAPoCAAAAAA==&#10;" adj="0,,0" path="m225,nfc12066,124,21600,9757,21600,21599v,73,-1,146,-2,219em225,nsc12066,124,21600,9757,21600,21599v,73,-1,146,-2,219l,21599,225,xe" filled="f">
                <v:stroke dashstyle="dash" joinstyle="round"/>
                <v:formulas/>
                <v:path arrowok="t" o:connecttype="custom" o:connectlocs="6591,0;629944,363674;0,360007" o:connectangles="0,0,0"/>
              </v:shape>
              <v:shape id="Arc 594" o:spid="_x0000_s11629" style="position:absolute;left:1081078;top:1079538;width:4594;height:3775;rotation:-301679fd;visibility:visible" coordsize="22049,226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a+bxAAAAN0AAAAPAAAAZHJzL2Rvd25yZXYueG1sRE/dasIw&#10;FL4f+A7hCLub6dRpqUYRZTB3MfDnAY7NWdOtOSlJVqtPv1wMdvnx/S/XvW1ERz7UjhU8jzIQxKXT&#10;NVcKzqfXpxxEiMgaG8ek4EYB1qvBwxIL7a58oO4YK5FCOBSowMTYFlKG0pDFMHItceI+nbcYE/SV&#10;1B6vKdw2cpxlM2mx5tRgsKWtofL7+GMVHN5308tmzl/5LN+fJv7emY9cKvU47DcLEJH6+C/+c79p&#10;BePJS5qb3qQnIFe/AAAA//8DAFBLAQItABQABgAIAAAAIQDb4fbL7gAAAIUBAAATAAAAAAAAAAAA&#10;AAAAAAAAAABbQ29udGVudF9UeXBlc10ueG1sUEsBAi0AFAAGAAgAAAAhAFr0LFu/AAAAFQEAAAsA&#10;AAAAAAAAAAAAAAAAHwEAAF9yZWxzLy5yZWxzUEsBAi0AFAAGAAgAAAAhAGDVr5vEAAAA3QAAAA8A&#10;AAAAAAAAAAAAAAAABwIAAGRycy9kb3ducmV2LnhtbFBLBQYAAAAAAwADALcAAAD4AgAAAAA=&#10;" adj="0,,0" path="m25,22648nfc8,22299,,21949,,21600,,9670,9670,,21600,v149,,299,1,449,4em25,22648nsc8,22299,,21949,,21600,,9670,9670,,21600,v149,,299,1,449,4l21600,21600,25,22648xe" filled="f">
                <v:stroke dashstyle="dash" joinstyle="round"/>
                <v:formulas/>
                <v:path arrowok="t" o:connecttype="custom" o:connectlocs="521,377499;459334,83;449980,360015" o:connectangles="0,0,0"/>
              </v:shape>
              <v:shape id="Arc 595" o:spid="_x0000_s11628" style="position:absolute;left:1080965;top:1074990;width:4593;height:3060;rotation:-278294fd;flip:y;visibility:visible" coordsize="22049,226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QmxwAAAN0AAAAPAAAAZHJzL2Rvd25yZXYueG1sRI9BawIx&#10;FITvgv8hvIKXUrPVttTVKEUtKIVCt6VeH5vX3cXNS9jEuP33plDwOMzMN8xi1ZtWROp8Y1nB/TgD&#10;QVxa3XCl4Ovz9e4ZhA/IGlvLpOCXPKyWw8ECc23P/EGxCJVIEPY5KqhDcLmUvqzJoB9bR5y8H9sZ&#10;DEl2ldQdnhPctHKSZU/SYMNpoUZH65rKY3EyCr7fqCgf4iFO97Ote3d9PG1upVKjm/5lDiJQH67h&#10;//ZOK5hMH2fw9yY9Abm8AAAA//8DAFBLAQItABQABgAIAAAAIQDb4fbL7gAAAIUBAAATAAAAAAAA&#10;AAAAAAAAAAAAAABbQ29udGVudF9UeXBlc10ueG1sUEsBAi0AFAAGAAgAAAAhAFr0LFu/AAAAFQEA&#10;AAsAAAAAAAAAAAAAAAAAHwEAAF9yZWxzLy5yZWxzUEsBAi0AFAAGAAgAAAAhANf+NCbHAAAA3QAA&#10;AA8AAAAAAAAAAAAAAAAABwIAAGRycy9kb3ducmV2LnhtbFBLBQYAAAAAAwADALcAAAD7AgAAAAA=&#10;" adj="0,,0" path="m25,22648nfc8,22299,,21949,,21600,,9670,9670,,21600,v149,,299,1,449,4em25,22648nsc8,22299,,21949,,21600,,9670,9670,,21600,v149,,299,1,449,4l21600,21600,25,22648xe" filled="f">
                <v:stroke dashstyle="dash" joinstyle="round"/>
                <v:formulas/>
                <v:path arrowok="t" o:connecttype="custom" o:connectlocs="521,306013;459334,68;449980,291840" o:connectangles="0,0,0"/>
              </v:shape>
              <v:line id="Line 596" o:spid="_x0000_s11627" style="position:absolute;rotation:180;flip:x;visibility:visible" from="1105572,1078816" to="1126991,1078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zwuwwAAAN0AAAAPAAAAZHJzL2Rvd25yZXYueG1sRE/Pa8Iw&#10;FL4P9j+EN9htTeegbtUoQxEET3aFXZ/Na1PWvJQms+3++uUgePz4fq+3k+3ElQbfOlbwmqQgiCun&#10;W24UlF+Hl3cQPiBr7ByTgpk8bDePD2vMtRv5TNciNCKGsM9RgQmhz6X0lSGLPnE9ceRqN1gMEQ6N&#10;1AOOMdx2cpGmmbTYcmww2NPOUPVT/FoFx+6vL8JFtnX5ndF+uTOnj/ms1PPT9LkCEWgKd/HNfdQK&#10;Fm9Z3B/fxCcgN/8AAAD//wMAUEsBAi0AFAAGAAgAAAAhANvh9svuAAAAhQEAABMAAAAAAAAAAAAA&#10;AAAAAAAAAFtDb250ZW50X1R5cGVzXS54bWxQSwECLQAUAAYACAAAACEAWvQsW78AAAAVAQAACwAA&#10;AAAAAAAAAAAAAAAfAQAAX3JlbHMvLnJlbHNQSwECLQAUAAYACAAAACEAw4M8LsMAAADdAAAADwAA&#10;AAAAAAAAAAAAAAAHAgAAZHJzL2Rvd25yZXYueG1sUEsFBgAAAAADAAMAtwAAAPcCAAAAAA==&#10;">
                <v:stroke dashstyle="longDashDot"/>
              </v:line>
              <v:oval id="Oval 597" o:spid="_x0000_s11626" style="position:absolute;left:1107078;top:1071597;width:14399;height:144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Z9exgAAAN0AAAAPAAAAZHJzL2Rvd25yZXYueG1sRI9BawIx&#10;FITvhf6H8Aq91UQFaVejlLqWFXrp6sHjc/PcXdy8LEnU7b9vhEKPw8x8wyxWg+3ElXxoHWsYjxQI&#10;4sqZlmsN+93m5RVEiMgGO8ek4YcCrJaPDwvMjLvxN13LWIsE4ZChhibGPpMyVA1ZDCPXEyfv5LzF&#10;mKSvpfF4S3DbyYlSM2mx5bTQYE8fDVXn8mI1qG1+2Rz9Jxb5Oj8WoXxTh6+o9fPT8D4HEWmI/+G/&#10;dmE0TKazMdzfpCcgl78AAAD//wMAUEsBAi0AFAAGAAgAAAAhANvh9svuAAAAhQEAABMAAAAAAAAA&#10;AAAAAAAAAAAAAFtDb250ZW50X1R5cGVzXS54bWxQSwECLQAUAAYACAAAACEAWvQsW78AAAAVAQAA&#10;CwAAAAAAAAAAAAAAAAAfAQAAX3JlbHMvLnJlbHNQSwECLQAUAAYACAAAACEA9ZWfXsYAAADdAAAA&#10;DwAAAAAAAAAAAAAAAAAHAgAAZHJzL2Rvd25yZXYueG1sUEsFBgAAAAADAAMAtwAAAPoCAAAAAA==&#10;" filled="f" strokeweight="1pt" insetpen="t">
                <v:textbox inset="2.88pt,2.88pt,2.88pt,2.88pt"/>
              </v:oval>
              <v:oval id="Oval 598" o:spid="_x0000_s11625" style="position:absolute;left:1107869;top:1081078;width:16199;height:7201;rotation:1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VxIxwAAAN0AAAAPAAAAZHJzL2Rvd25yZXYueG1sRI9Pa8JA&#10;FMTvgt9heYVepNmYgtg0q6hYLPVk7MHjI/vyh2bfxuzWpN++Wyh4HGbmN0y2Hk0rbtS7xrKCeRSD&#10;IC6sbrhS8Hl+e1qCcB5ZY2uZFPyQg/VqOskw1XbgE91yX4kAYZeigtr7LpXSFTUZdJHtiINX2t6g&#10;D7KvpO5xCHDTyiSOF9Jgw2Ghxo52NRVf+bdRUF7Ky6E4HF9mZ7sdqs0HDsf9VanHh3HzCsLT6O/h&#10;//a7VpA8LxL4exOegFz9AgAA//8DAFBLAQItABQABgAIAAAAIQDb4fbL7gAAAIUBAAATAAAAAAAA&#10;AAAAAAAAAAAAAABbQ29udGVudF9UeXBlc10ueG1sUEsBAi0AFAAGAAgAAAAhAFr0LFu/AAAAFQEA&#10;AAsAAAAAAAAAAAAAAAAAHwEAAF9yZWxzLy5yZWxzUEsBAi0AFAAGAAgAAAAhAJvVXEjHAAAA3QAA&#10;AA8AAAAAAAAAAAAAAAAABwIAAGRycy9kb3ducmV2LnhtbFBLBQYAAAAAAwADALcAAAD7AgAAAAA=&#10;" filled="f" insetpen="t">
                <v:stroke dashstyle="dash"/>
                <v:textbox inset="2.88pt,2.88pt,2.88pt,2.88pt"/>
              </v:oval>
              <v:oval id="Oval 599" o:spid="_x0000_s11624" style="position:absolute;left:1107776;top:1069455;width:16199;height:7201;rotation:-1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7lxwAAAN0AAAAPAAAAZHJzL2Rvd25yZXYueG1sRI9Ba8JA&#10;FITvgv9heQUvohsVrI2uIooggmCtYI/P7GsSzL6N2VVTf71bEHocZuYbZjKrTSFuVLncsoJeNwJB&#10;nFidc6rg8LXqjEA4j6yxsEwKfsnBbNpsTDDW9s6fdNv7VAQIuxgVZN6XsZQuycig69qSOHg/tjLo&#10;g6xSqSu8B7gpZD+KhtJgzmEhw5IWGSXn/dUoGH2cdtvv46p9fd882suLO+Ssz0q13ur5GISn2v+H&#10;X+21VtAfDAfw9yY8ATl9AgAA//8DAFBLAQItABQABgAIAAAAIQDb4fbL7gAAAIUBAAATAAAAAAAA&#10;AAAAAAAAAAAAAABbQ29udGVudF9UeXBlc10ueG1sUEsBAi0AFAAGAAgAAAAhAFr0LFu/AAAAFQEA&#10;AAsAAAAAAAAAAAAAAAAAHwEAAF9yZWxzLy5yZWxzUEsBAi0AFAAGAAgAAAAhAD+fvuXHAAAA3QAA&#10;AA8AAAAAAAAAAAAAAAAABwIAAGRycy9kb3ducmV2LnhtbFBLBQYAAAAAAwADALcAAAD7AgAAAAA=&#10;" filled="f" insetpen="t">
                <v:stroke dashstyle="dash"/>
                <v:textbox inset="2.88pt,2.88pt,2.88pt,2.88pt"/>
              </v:oval>
              <v:shape id="Arc 600" o:spid="_x0000_s11623" style="position:absolute;left:1105298;top:1068015;width:10786;height:7230;rotation:1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xJWyAAAAN0AAAAPAAAAZHJzL2Rvd25yZXYueG1sRI9Ba8JA&#10;FITvgv9heUIvoptasZK6ShEsbcGAUfH6zL4m0ezbmN1q+u+7QqHHYWa+YWaL1lTiSo0rLSt4HEYg&#10;iDOrS84V7LarwRSE88gaK8uk4IccLObdzgxjbW+8oWvqcxEg7GJUUHhfx1K6rCCDbmhr4uB92cag&#10;D7LJpW7wFuCmkqMomkiDJYeFAmtaFpSd02+jIO1Pk8tpfdhfko+37NO6ZHN87iv10GtfX0B4av1/&#10;+K/9rhWMniZjuL8JT0DOfwEAAP//AwBQSwECLQAUAAYACAAAACEA2+H2y+4AAACFAQAAEwAAAAAA&#10;AAAAAAAAAAAAAAAAW0NvbnRlbnRfVHlwZXNdLnhtbFBLAQItABQABgAIAAAAIQBa9CxbvwAAABUB&#10;AAALAAAAAAAAAAAAAAAAAB8BAABfcmVscy8ucmVsc1BLAQItABQABgAIAAAAIQCEMxJWyAAAAN0A&#10;AAAPAAAAAAAAAAAAAAAAAAcCAABkcnMvZG93bnJldi54bWxQSwUGAAAAAAMAAwC3AAAA/AIAAAAA&#10;" adj="0,,0" path="m16047,-1nfc19621,3967,21600,9117,21600,14458em16047,-1nsc19621,3967,21600,9117,21600,14458l,14458,16047,-1xe" filled="f">
                <v:stroke dashstyle="dash" joinstyle="round"/>
                <v:formulas/>
                <v:path arrowok="t" o:connecttype="custom" o:connectlocs="801326,0;1078621,722932;0,722932" o:connectangles="0,0,0"/>
              </v:shape>
              <v:shape id="Arc 601" o:spid="_x0000_s11622" style="position:absolute;left:1103686;top:1073416;width:10786;height:4021;rotation:1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FxwAAAN0AAAAPAAAAZHJzL2Rvd25yZXYueG1sRI/dasJA&#10;FITvhb7Dcgq9q5uk+Je6ii2oRRAxir09ZE+T0OzZkF01vn1XKHg5zMw3zHTemVpcqHWVZQVxPwJB&#10;nFtdcaHgeFi+jkE4j6yxtkwKbuRgPnvqTTHV9sp7umS+EAHCLkUFpfdNKqXLSzLo+rYhDt6PbQ36&#10;INtC6havAW5qmUTRUBqsOCyU2NBnSflvdjYKBuPt5CPb8Gbh1+sk3n2f4tXIKPXy3C3eQXjq/CP8&#10;3/7SCpK34QDub8ITkLM/AAAA//8DAFBLAQItABQABgAIAAAAIQDb4fbL7gAAAIUBAAATAAAAAAAA&#10;AAAAAAAAAAAAAABbQ29udGVudF9UeXBlc10ueG1sUEsBAi0AFAAGAAgAAAAhAFr0LFu/AAAAFQEA&#10;AAsAAAAAAAAAAAAAAAAAHwEAAF9yZWxzLy5yZWxzUEsBAi0AFAAGAAgAAAAhAL/vP4XHAAAA3QAA&#10;AA8AAAAAAAAAAAAAAAAABwIAAGRycy9kb3ducmV2LnhtbFBLBQYAAAAAAwADALcAAAD7AgAAAAA=&#10;" adj="0,,0" path="m14417,nfc18988,4097,21600,9945,21600,16084em14417,nsc18988,4097,21600,9945,21600,16084l,16084,14417,xe" filled="f">
                <v:stroke dashstyle="dash" joinstyle="round"/>
                <v:formulas/>
                <v:path arrowok="t" o:connecttype="custom" o:connectlocs="719980,0;1078621,402117;0,402117" o:connectangles="0,0,0"/>
              </v:shape>
              <v:shape id="Arc 602" o:spid="_x0000_s11621" style="position:absolute;left:1107054;top:1076839;width:4039;height:10799;rotation:-9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KOxQAAAN0AAAAPAAAAZHJzL2Rvd25yZXYueG1sRI9BawIx&#10;FITvhf6H8Aq9LJqtwlZXo4i00IM9aPX+2Dx3FzcvSxI1/vtGEDwOM/MNM19G04kLOd9aVvAxzEEQ&#10;V1a3XCvY/30PJiB8QNbYWSYFN/KwXLy+zLHU9spbuuxCLRKEfYkKmhD6UkpfNWTQD21PnLyjdQZD&#10;kq6W2uE1wU0nR3leSIMtp4UGe1o3VJ12Z6Mg2/yutll228SD/DRf63MMUxeVen+LqxmIQDE8w4/2&#10;j1YwGhcF3N+kJyAX/wAAAP//AwBQSwECLQAUAAYACAAAACEA2+H2y+4AAACFAQAAEwAAAAAAAAAA&#10;AAAAAAAAAAAAW0NvbnRlbnRfVHlwZXNdLnhtbFBLAQItABQABgAIAAAAIQBa9CxbvwAAABUBAAAL&#10;AAAAAAAAAAAAAAAAAB8BAABfcmVscy8ucmVsc1BLAQItABQABgAIAAAAIQCYwDKOxQAAAN0AAAAP&#10;AAAAAAAAAAAAAAAAAAcCAABkcnMvZG93bnJldi54bWxQSwUGAAAAAAMAAwC3AAAA+QIAAAAA&#10;" adj="0,,0" path="m,nfc6176,,12057,2644,16157,7264em,nsc6176,,12057,2644,16157,7264l,21600,,xe" filled="f">
                <v:stroke dashstyle="dash" joinstyle="round"/>
                <v:formulas/>
                <v:path arrowok="t" o:connecttype="custom" o:connectlocs="0,0;403942,363235;0,1079954" o:connectangles="0,0,0"/>
              </v:shape>
              <v:shape id="Arc 603" o:spid="_x0000_s11620" style="position:absolute;left:1107156;top:1080610;width:7251;height:10800;rotation:-9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cLYxQAAAN0AAAAPAAAAZHJzL2Rvd25yZXYueG1sRI9Li8JA&#10;EITvC/6HoYW9rRMf6yM6iq4I0YPgA89Npk2CmZ6QGTX++52FBY9FVX1FzRaNKcWDaldYVtDtRCCI&#10;U6sLzhScT5uvMQjnkTWWlknBixws5q2PGcbaPvlAj6PPRICwi1FB7n0VS+nSnAy6jq2Ig3e1tUEf&#10;ZJ1JXeMzwE0pe1E0lAYLDgs5VvSTU3o73o2C0eW23a1ddV99L/eJp2QwKaRV6rPdLKcgPDX+Hf5v&#10;J1pBrz8cwd+b8ATk/BcAAP//AwBQSwECLQAUAAYACAAAACEA2+H2y+4AAACFAQAAEwAAAAAAAAAA&#10;AAAAAAAAAAAAW0NvbnRlbnRfVHlwZXNdLnhtbFBLAQItABQABgAIAAAAIQBa9CxbvwAAABUBAAAL&#10;AAAAAAAAAAAAAAAAAB8BAABfcmVscy8ucmVsc1BLAQItABQABgAIAAAAIQDjlcLYxQAAAN0AAAAP&#10;AAAAAAAAAAAAAAAAAAcCAABkcnMvZG93bnJldi54bWxQSwUGAAAAAAMAAwC3AAAA+QIAAAAA&#10;" adj="0,,0" path="m,nfc5359,,10527,1992,14499,5590em,nsc5359,,10527,1992,14499,5590l,21600,,xe" filled="f">
                <v:stroke dashstyle="dash" joinstyle="round"/>
                <v:formulas/>
                <v:path arrowok="t" o:connecttype="custom" o:connectlocs="0,0;725032,279488;0,1079953" o:connectangles="0,0,0"/>
              </v:shape>
              <v:shape id="Arc 604" o:spid="_x0000_s11619" style="position:absolute;left:1121095;top:1079176;width:6298;height:3600;rotation:210768fd;visibility:visible" coordsize="21591,215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FwQAAAN0AAAAPAAAAZHJzL2Rvd25yZXYueG1sRE/JasMw&#10;EL0H+g9iCr3FUmMwwY0SQmhJbsVJLr0N1tRLrZFryUv/vjoUeny8fXdYbCcmGnzjWMNzokAQl840&#10;XGm4397WWxA+IBvsHJOGH/Jw2D+sdpgbN3NB0zVUIoawz1FDHUKfS+nLmiz6xPXEkft0g8UQ4VBJ&#10;M+Acw20nN0pl0mLDsaHGnk41lV/X0Wpom/bDF4pk8T7P46vy51Z+p1o/PS7HFxCBlvAv/nNfjIZN&#10;msW58U18AnL/CwAA//8DAFBLAQItABQABgAIAAAAIQDb4fbL7gAAAIUBAAATAAAAAAAAAAAAAAAA&#10;AAAAAABbQ29udGVudF9UeXBlc10ueG1sUEsBAi0AFAAGAAgAAAAhAFr0LFu/AAAAFQEAAAsAAAAA&#10;AAAAAAAAAAAAHwEAAF9yZWxzLy5yZWxzUEsBAi0AFAAGAAgAAAAhAFMFr4XBAAAA3QAAAA8AAAAA&#10;AAAAAAAAAAAABwIAAGRycy9kb3ducmV2LnhtbFBLBQYAAAAAAwADALcAAAD1AgAAAAA=&#10;" adj="0,,0" path="m225,nfc11820,121,21250,9375,21590,20965em225,nsc11820,121,21250,9375,21590,20965l,21599,225,xe" filled="f">
                <v:stroke dashstyle="dash" joinstyle="round"/>
                <v:formulas/>
                <v:path arrowok="t" o:connecttype="custom" o:connectlocs="6591,0;629711,349441;0,360008" o:connectangles="0,0,0"/>
              </v:shape>
              <v:shape id="Arc 605" o:spid="_x0000_s11618" style="position:absolute;left:1121340;top:1074724;width:6300;height:3637;rotation:243975fd;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un5xQAAAN0AAAAPAAAAZHJzL2Rvd25yZXYueG1sRI9Ra8Iw&#10;FIXfhf2HcAd7EU2tILMaZSjCGJuw6g+4NNemLLkpTWy7f78MBns8nHO+w9nuR2dFT11oPCtYzDMQ&#10;xJXXDdcKrpfT7BlEiMgarWdS8E0B9ruHyRYL7Qf+pL6MtUgQDgUqMDG2hZShMuQwzH1LnLyb7xzG&#10;JLta6g6HBHdW5lm2kg4bTgsGWzoYqr7Ku1NwOhwNlu/38xTdR/+2bOyQa6vU0+P4sgERaYz/4b/2&#10;q1aQL1dr+H2TnoDc/QAAAP//AwBQSwECLQAUAAYACAAAACEA2+H2y+4AAACFAQAAEwAAAAAAAAAA&#10;AAAAAAAAAAAAW0NvbnRlbnRfVHlwZXNdLnhtbFBLAQItABQABgAIAAAAIQBa9CxbvwAAABUBAAAL&#10;AAAAAAAAAAAAAAAAAB8BAABfcmVscy8ucmVsc1BLAQItABQABgAIAAAAIQB5xun5xQAAAN0AAAAP&#10;AAAAAAAAAAAAAAAAAAcCAABkcnMvZG93bnJldi54bWxQSwUGAAAAAAMAAwC3AAAA+QIAAAAA&#10;" adj="0,,0" path="m225,nfc12066,124,21600,9757,21600,21599v,73,-1,146,-2,219em225,nsc12066,124,21600,9757,21600,21599v,73,-1,146,-2,219l,21599,225,xe" filled="f">
                <v:stroke dashstyle="dash" joinstyle="round"/>
                <v:formulas/>
                <v:path arrowok="t" o:connecttype="custom" o:connectlocs="6591,0;629944,363674;0,360007" o:connectangles="0,0,0"/>
              </v:shape>
              <v:shape id="Arc 606" o:spid="_x0000_s11617" style="position:absolute;left:1121197;top:1074318;width:4593;height:3775;rotation:11494801fd;visibility:visible" coordsize="22049,226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jMwgAAAN0AAAAPAAAAZHJzL2Rvd25yZXYueG1sRE9Na8JA&#10;EL0L/Q/LCN7qRisq0VWKYJVCC9VcvA3ZMYlmZ0Nm1fTfdw8Fj4/3vVx3rlZ3aqXybGA0TEAR595W&#10;XBjIjtvXOSgJyBZrz2TglwTWq5feElPrH/xD90MoVAxhSdFAGUKTai15SQ5l6BviyJ196zBE2Bba&#10;tviI4a7W4ySZaocVx4YSG9qUlF8PN2eAb5fd7GP+PZHtKfva2E/R00yMGfS79wWoQF14iv/de2tg&#10;/DaL++Ob+AT06g8AAP//AwBQSwECLQAUAAYACAAAACEA2+H2y+4AAACFAQAAEwAAAAAAAAAAAAAA&#10;AAAAAAAAW0NvbnRlbnRfVHlwZXNdLnhtbFBLAQItABQABgAIAAAAIQBa9CxbvwAAABUBAAALAAAA&#10;AAAAAAAAAAAAAB8BAABfcmVscy8ucmVsc1BLAQItABQABgAIAAAAIQBqJhjMwgAAAN0AAAAPAAAA&#10;AAAAAAAAAAAAAAcCAABkcnMvZG93bnJldi54bWxQSwUGAAAAAAMAAwC3AAAA9gIAAAAA&#10;" adj="0,,0" path="m25,22648nfc8,22299,,21949,,21600,,9670,9670,,21600,v149,,299,1,449,4em25,22648nsc8,22299,,21949,,21600,,9670,9670,,21600,v149,,299,1,449,4l21600,21600,25,22648xe" filled="f">
                <v:stroke dashstyle="dash" joinstyle="round"/>
                <v:formulas/>
                <v:path arrowok="t" o:connecttype="custom" o:connectlocs="521,377499;459334,83;449980,360015" o:connectangles="0,0,0"/>
              </v:shape>
              <v:shape id="Arc 607" o:spid="_x0000_s11616" style="position:absolute;left:1121310;top:1079582;width:4593;height:3060;rotation:11518186fd;flip:y;visibility:visible" coordsize="22049,2264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arLyQAAAN0AAAAPAAAAZHJzL2Rvd25yZXYueG1sRI9Pa8JA&#10;FMTvQr/D8gq9lLqJipXUVWrBP0hb0Hrp7ZF9TYLZtzG7muind4WCx2FmfsOMp60pxYlqV1hWEHcj&#10;EMSp1QVnCnY/85cRCOeRNZaWScGZHEwnD50xJto2vKHT1mciQNglqCD3vkqkdGlOBl3XVsTB+7O1&#10;QR9knUldYxPgppS9KBpKgwWHhRwr+sgp3W+PRsH6+fD5vfudNaPh1/6ytGw38WKg1NNj+/4GwlPr&#10;7+H/9kor6PVfY7i9CU9ATq4AAAD//wMAUEsBAi0AFAAGAAgAAAAhANvh9svuAAAAhQEAABMAAAAA&#10;AAAAAAAAAAAAAAAAAFtDb250ZW50X1R5cGVzXS54bWxQSwECLQAUAAYACAAAACEAWvQsW78AAAAV&#10;AQAACwAAAAAAAAAAAAAAAAAfAQAAX3JlbHMvLnJlbHNQSwECLQAUAAYACAAAACEAwfGqy8kAAADd&#10;AAAADwAAAAAAAAAAAAAAAAAHAgAAZHJzL2Rvd25yZXYueG1sUEsFBgAAAAADAAMAtwAAAP0CAAAA&#10;AA==&#10;" adj="0,,0" path="m25,22648nfc8,22299,,21949,,21600,,9670,9670,,21600,v149,,299,1,449,4em25,22648nsc8,22299,,21949,,21600,,9670,9670,,21600,v149,,299,1,449,4l21600,21600,25,22648xe" filled="f">
                <v:stroke dashstyle="dash" joinstyle="round"/>
                <v:formulas/>
                <v:path arrowok="t" o:connecttype="custom" o:connectlocs="521,306013;459334,68;449980,291840" o:connectangles="0,0,0"/>
              </v:shape>
              <v:line id="Line 608" o:spid="_x0000_s11615" style="position:absolute;visibility:visible" from="1114256,1067660" to="1114256,1089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MP/yAAAAN0AAAAPAAAAZHJzL2Rvd25yZXYueG1sRI9BT8JA&#10;EIXvJv6HzZhwk60lWigsRDEmJJ6KEDhOukO3oTtbuwut/nrXxMTjy5v3vXmL1WAbcaXO144VPIwT&#10;EMSl0zVXCnYfb/dTED4ga2wck4Iv8rBa3t4sMNeu54Ku21CJCGGfowITQptL6UtDFv3YtcTRO7nO&#10;Yoiyq6TusI9w28g0SZ6kxZpjg8GW1obK8/Zi4xvZ4/dLsX+dTY87c+iLWcabz3elRnfD8xxEoCH8&#10;H/+lN1pBOslS+F0TESCXPwAAAP//AwBQSwECLQAUAAYACAAAACEA2+H2y+4AAACFAQAAEwAAAAAA&#10;AAAAAAAAAAAAAAAAW0NvbnRlbnRfVHlwZXNdLnhtbFBLAQItABQABgAIAAAAIQBa9CxbvwAAABUB&#10;AAALAAAAAAAAAAAAAAAAAB8BAABfcmVscy8ucmVsc1BLAQItABQABgAIAAAAIQCk7MP/yAAAAN0A&#10;AAAPAAAAAAAAAAAAAAAAAAcCAABkcnMvZG93bnJldi54bWxQSwUGAAAAAAMAAwC3AAAA/AIAAAAA&#10;">
                <v:stroke dashstyle="longDashDot"/>
              </v:line>
              <v:line id="Line 609" o:spid="_x0000_s11614" style="position:absolute;rotation:180;flip:y;visibility:visible" from="1099496,1073463" to="1100036,1074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kgsxgAAAN0AAAAPAAAAZHJzL2Rvd25yZXYueG1sRI9PawIx&#10;EMXvBb9DmEJvNdtVqq5GEUHoqeAfBG/DZtxd3ExiEnXtpzeFQo+PN+/35s0WnWnFjXxoLCv46Gcg&#10;iEurG64U7Hfr9zGIEJE1tpZJwYMCLOa9lxkW2t55Q7dtrESCcChQQR2jK6QMZU0GQ9864uSdrDcY&#10;k/SV1B7vCW5amWfZpzTYcGqo0dGqpvK8vZr0xsT7H3M8nB8hP63M93XoLm6o1Ntrt5yCiNTF/+O/&#10;9JdWkA9GA/hdkxAg508AAAD//wMAUEsBAi0AFAAGAAgAAAAhANvh9svuAAAAhQEAABMAAAAAAAAA&#10;AAAAAAAAAAAAAFtDb250ZW50X1R5cGVzXS54bWxQSwECLQAUAAYACAAAACEAWvQsW78AAAAVAQAA&#10;CwAAAAAAAAAAAAAAAAAfAQAAX3JlbHMvLnJlbHNQSwECLQAUAAYACAAAACEAOlJILMYAAADdAAAA&#10;DwAAAAAAAAAAAAAAAAAHAgAAZHJzL2Rvd25yZXYueG1sUEsFBgAAAAADAAMAtwAAAPoCAAAAAA==&#10;">
                <v:stroke endarrow="block"/>
              </v:line>
              <v:line id="Line 610" o:spid="_x0000_s11613" style="position:absolute;rotation:-170;visibility:visible" from="1100216,1080531" to="1101116,1080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CTOxQAAAN0AAAAPAAAAZHJzL2Rvd25yZXYueG1sRI9Pi8Iw&#10;FMTvwn6H8Ba8abpWVKpRFkHx4MU/oMdH8mzrNi+1yWr99psFweMwM79hZovWVuJOjS8dK/jqJyCI&#10;tTMl5wqOh1VvAsIHZIOVY1LwJA+L+UdnhplxD97RfR9yESHsM1RQhFBnUnpdkEXfdzVx9C6usRii&#10;bHJpGnxEuK3kIElG0mLJcaHAmpYF6Z/9r1WwWhu5O5z0Upttdbye01t5S1Gp7mf7PQURqA3v8Ku9&#10;MQoG6XgI/2/iE5DzPwAAAP//AwBQSwECLQAUAAYACAAAACEA2+H2y+4AAACFAQAAEwAAAAAAAAAA&#10;AAAAAAAAAAAAW0NvbnRlbnRfVHlwZXNdLnhtbFBLAQItABQABgAIAAAAIQBa9CxbvwAAABUBAAAL&#10;AAAAAAAAAAAAAAAAAB8BAABfcmVscy8ucmVsc1BLAQItABQABgAIAAAAIQAH8CTOxQAAAN0AAAAP&#10;AAAAAAAAAAAAAAAAAAcCAABkcnMvZG93bnJldi54bWxQSwUGAAAAAAMAAwC3AAAA+QIAAAAA&#10;">
                <v:stroke endarrow="block"/>
              </v:line>
              <v:line id="Line 611" o:spid="_x0000_s11612" style="position:absolute;rotation:180;flip:y;visibility:visible" from="1100216,1076751" to="1100936,1077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3XDxgAAAN0AAAAPAAAAZHJzL2Rvd25yZXYueG1sRI9BawIx&#10;EIXvBf9DGMFbzbpVa7dGKYLgqVArBW/DZtxd3ExiEnX11zcFocfHm/e9efNlZ1pxIR8aywpGwwwE&#10;cWl1w5WC3ff6eQYiRGSNrWVScKMAy0XvaY6Ftlf+oss2ViJBOBSooI7RFVKGsiaDYWgdcfIO1huM&#10;SfpKao/XBDetzLNsKg02nBpqdLSqqTxuzya98eb93ex/jreQH1bm8zx2JzdWatDvPt5BROri//Ej&#10;vdEK8pfXCfytSQiQi18AAAD//wMAUEsBAi0AFAAGAAgAAAAhANvh9svuAAAAhQEAABMAAAAAAAAA&#10;AAAAAAAAAAAAAFtDb250ZW50X1R5cGVzXS54bWxQSwECLQAUAAYACAAAACEAWvQsW78AAAAVAQAA&#10;CwAAAAAAAAAAAAAAAAAfAQAAX3JlbHMvLnJlbHNQSwECLQAUAAYACAAAACEA2vd1w8YAAADdAAAA&#10;DwAAAAAAAAAAAAAAAAAHAgAAZHJzL2Rvd25yZXYueG1sUEsFBgAAAAADAAMAtwAAAPoCAAAAAA==&#10;">
                <v:stroke endarrow="block"/>
              </v:line>
              <v:line id="Line 612" o:spid="_x0000_s11611" style="position:absolute;rotation:180;visibility:visible" from="1099412,1083136" to="1100036,108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0sXxQAAAN0AAAAPAAAAZHJzL2Rvd25yZXYueG1sRI9BawIx&#10;FITvgv8hPKE3TdRiy2oUFQueCrVbvD42r7tLk5d1k9Vtf31TKHgcZuYbZrXpnRVXakPtWcN0okAQ&#10;F97UXGrI31/GzyBCRDZoPZOGbwqwWQ8HK8yMv/EbXU+xFAnCIUMNVYxNJmUoKnIYJr4hTt6nbx3G&#10;JNtSmhZvCe6snCm1kA5rTgsVNrSvqPg6dU6D39n8fKw/dqrDH3V5fVSdbQ5aP4z67RJEpD7ew//t&#10;o9Ewmz8t4O9NegJy/QsAAP//AwBQSwECLQAUAAYACAAAACEA2+H2y+4AAACFAQAAEwAAAAAAAAAA&#10;AAAAAAAAAAAAW0NvbnRlbnRfVHlwZXNdLnhtbFBLAQItABQABgAIAAAAIQBa9CxbvwAAABUBAAAL&#10;AAAAAAAAAAAAAAAAAB8BAABfcmVscy8ucmVsc1BLAQItABQABgAIAAAAIQAr30sXxQAAAN0AAAAP&#10;AAAAAAAAAAAAAAAAAAcCAABkcnMvZG93bnJldi54bWxQSwUGAAAAAAMAAwC3AAAA+QIAAAAA&#10;">
                <v:stroke endarrow="block"/>
              </v:line>
              <v:line id="Line 613" o:spid="_x0000_s11610" style="position:absolute;rotation:180;flip:x;visibility:visible" from="1088337,1069815" to="1089237,107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4vxQAAAN0AAAAPAAAAZHJzL2Rvd25yZXYueG1sRI9BawIx&#10;EIXvhf6HMAVvNetWqq5GKULBk6AtgrdhM+4ubiZpEnX11xtB6PHx5n1v3mzRmVacyYfGsoJBPwNB&#10;XFrdcKXg9+f7fQwiRGSNrWVScKUAi/nrywwLbS+8ofM2ViJBOBSooI7RFVKGsiaDoW8dcfIO1huM&#10;SfpKao+XBDetzLPsUxpsODXU6GhZU3ncnkx6Y+L9zex3x2vID0uzPg3dnxsq1XvrvqYgInXx//iZ&#10;XmkF+cdoBI81CQFyfgcAAP//AwBQSwECLQAUAAYACAAAACEA2+H2y+4AAACFAQAAEwAAAAAAAAAA&#10;AAAAAAAAAAAAW0NvbnRlbnRfVHlwZXNdLnhtbFBLAQItABQABgAIAAAAIQBa9CxbvwAAABUBAAAL&#10;AAAAAAAAAAAAAAAAAB8BAABfcmVscy8ucmVsc1BLAQItABQABgAIAAAAIQBFaU4vxQAAAN0AAAAP&#10;AAAAAAAAAAAAAAAAAAcCAABkcnMvZG93bnJldi54bWxQSwUGAAAAAAMAAwC3AAAA+QIAAAAA&#10;">
                <v:stroke endarrow="block"/>
              </v:line>
              <v:line id="Line 614" o:spid="_x0000_s11609" style="position:absolute;rotation:180;flip:x y;visibility:visible" from="1088517,1087324" to="1089237,108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qdUwwAAAN0AAAAPAAAAZHJzL2Rvd25yZXYueG1sRE/NSgMx&#10;EL4LfYcwgpdis3ahtmvTUgSpJ6XVB5huxs3iZrIk0+7WpzcHwePH97/ejr5TF4qpDWzgYVaAIq6D&#10;bbkx8Pnxcr8ElQTZYheYDFwpwXYzuVljZcPAB7ocpVE5hFOFBpxIX2mdakce0yz0xJn7CtGjZBgb&#10;bSMOOdx3el4UC+2x5dzgsKdnR/X38ewNTF05LH5GeS9lf4rF6u289DI15u523D2BEhrlX/znfrUG&#10;5uVjnpvf5CegN78AAAD//wMAUEsBAi0AFAAGAAgAAAAhANvh9svuAAAAhQEAABMAAAAAAAAAAAAA&#10;AAAAAAAAAFtDb250ZW50X1R5cGVzXS54bWxQSwECLQAUAAYACAAAACEAWvQsW78AAAAVAQAACwAA&#10;AAAAAAAAAAAAAAAfAQAAX3JlbHMvLnJlbHNQSwECLQAUAAYACAAAACEAJH6nVMMAAADdAAAADwAA&#10;AAAAAAAAAAAAAAAHAgAAZHJzL2Rvd25yZXYueG1sUEsFBgAAAAADAAMAtwAAAPcCAAAAAA==&#10;">
                <v:stroke endarrow="block"/>
              </v:line>
              <v:line id="Line 615" o:spid="_x0000_s11608" style="position:absolute;rotation:180;visibility:visible" from="1079385,1075036" to="1079745,107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N9lxgAAAN0AAAAPAAAAZHJzL2Rvd25yZXYueG1sRI9PawIx&#10;FMTvBb9DeIXealJbqq5G0aLgqeA/vD42z93F5GW7yeq2n74pFDwOM/MbZjrvnBVXakLlWcNLX4Eg&#10;zr2puNBw2K+fRyBCRDZoPZOGbwown/UeppgZf+MtXXexEAnCIUMNZYx1JmXIS3IY+r4mTt7ZNw5j&#10;kk0hTYO3BHdWDpR6lw4rTgsl1vRRUn7ZtU6DX9rDaVMdl6rFH/X1+aZaW6+0fnrsFhMQkbp4D/+3&#10;N0bD4HU4hr836QnI2S8AAAD//wMAUEsBAi0AFAAGAAgAAAAhANvh9svuAAAAhQEAABMAAAAAAAAA&#10;AAAAAAAAAAAAAFtDb250ZW50X1R5cGVzXS54bWxQSwECLQAUAAYACAAAACEAWvQsW78AAAAVAQAA&#10;CwAAAAAAAAAAAAAAAAAfAQAAX3JlbHMvLnJlbHNQSwECLQAUAAYACAAAACEAWkDfZcYAAADdAAAA&#10;DwAAAAAAAAAAAAAAAAAHAgAAZHJzL2Rvd25yZXYueG1sUEsFBgAAAAADAAMAtwAAAPoCAAAAAA==&#10;">
                <v:stroke endarrow="block"/>
              </v:line>
              <v:line id="Line 616" o:spid="_x0000_s11607" style="position:absolute;rotation:180;visibility:visible" from="1081161,1075756" to="1081521,1076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fwgAAAN0AAAAPAAAAZHJzL2Rvd25yZXYueG1sRE/LagIx&#10;FN0L/kO4he40qRUZpkapYsGV4KN0e5nczgxNbsZJRqd+vVkILg/nPV/2zooLtaH2rOFtrEAQF97U&#10;XGo4Hb9GGYgQkQ1az6ThnwIsF8PBHHPjr7ynyyGWIoVwyFFDFWOTSxmKihyGsW+IE/frW4cxwbaU&#10;psVrCndWTpSaSYc1p4YKG1pXVPwdOqfBr+zpZ1t/r1SHN3XeTVVnm43Wry/95weISH18ih/urdEw&#10;ec/S/vQmPQG5uAMAAP//AwBQSwECLQAUAAYACAAAACEA2+H2y+4AAACFAQAAEwAAAAAAAAAAAAAA&#10;AAAAAAAAW0NvbnRlbnRfVHlwZXNdLnhtbFBLAQItABQABgAIAAAAIQBa9CxbvwAAABUBAAALAAAA&#10;AAAAAAAAAAAAAB8BAABfcmVscy8ucmVsc1BLAQItABQABgAIAAAAIQD+rwbfwgAAAN0AAAAPAAAA&#10;AAAAAAAAAAAAAAcCAABkcnMvZG93bnJldi54bWxQSwUGAAAAAAMAAwC3AAAA9gIAAAAA&#10;">
                <v:stroke endarrow="block"/>
              </v:line>
              <v:line id="Line 617" o:spid="_x0000_s11606" style="position:absolute;rotation:180;flip:y;visibility:visible" from="1081317,1081336" to="1081762,108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QPnxQAAAN0AAAAPAAAAZHJzL2Rvd25yZXYueG1sRI9BawIx&#10;EIXvBf9DGMFbzbpK0dUoRSh4ErQieBs24+7iZhKTqGt/fSMUeny8ed+bt1h1phV38qGxrGA0zEAQ&#10;l1Y3XCk4fH+9T0GEiKyxtUwKnhRgtey9LbDQ9sE7uu9jJRKEQ4EK6hhdIWUoazIYhtYRJ+9svcGY&#10;pK+k9vhIcNPKPMs+pMGGU0ONjtY1lZf9zaQ3Zt7/mNPx8gz5eW22t4m7uolSg373OQcRqYv/x3/p&#10;jVaQj6cjeK1JCJDLXwAAAP//AwBQSwECLQAUAAYACAAAACEA2+H2y+4AAACFAQAAEwAAAAAAAAAA&#10;AAAAAAAAAAAAW0NvbnRlbnRfVHlwZXNdLnhtbFBLAQItABQABgAIAAAAIQBa9CxbvwAAABUBAAAL&#10;AAAAAAAAAAAAAAAAAB8BAABfcmVscy8ucmVsc1BLAQItABQABgAIAAAAIQCQGQPnxQAAAN0AAAAP&#10;AAAAAAAAAAAAAAAAAAcCAABkcnMvZG93bnJldi54bWxQSwUGAAAAAAMAAwC3AAAA+QIAAAAA&#10;">
                <v:stroke endarrow="block"/>
              </v:line>
              <v:line id="Line 618" o:spid="_x0000_s11605" style="position:absolute;rotation:180;flip:y;visibility:visible" from="1079337,1081696" to="1079697,1082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52QxQAAAN0AAAAPAAAAZHJzL2Rvd25yZXYueG1sRI9BawIx&#10;EIXvBf9DGMFbzbpK0dUoRSh4EmpF8DZsxt3FzSQmUVd/vSkUeny8ed+bt1h1phU38qGxrGA0zEAQ&#10;l1Y3XCnY/3y9T0GEiKyxtUwKHhRgtey9LbDQ9s7fdNvFSiQIhwIV1DG6QspQ1mQwDK0jTt7JeoMx&#10;SV9J7fGe4KaVeZZ9SIMNp4YaHa1rKs+7q0lvzLx/muPh/Aj5aW2214m7uIlSg373OQcRqYv/x3/p&#10;jVaQj6c5/K5JCJDLFwAAAP//AwBQSwECLQAUAAYACAAAACEA2+H2y+4AAACFAQAAEwAAAAAAAAAA&#10;AAAAAAAAAAAAW0NvbnRlbnRfVHlwZXNdLnhtbFBLAQItABQABgAIAAAAIQBa9CxbvwAAABUBAAAL&#10;AAAAAAAAAAAAAAAAAB8BAABfcmVscy8ucmVsc1BLAQItABQABgAIAAAAIQBgy52QxQAAAN0AAAAP&#10;AAAAAAAAAAAAAAAAAAcCAABkcnMvZG93bnJldi54bWxQSwUGAAAAAAMAAwC3AAAA+QIAAAAA&#10;">
                <v:stroke endarrow="block"/>
              </v:line>
              <v:line id="Line 619" o:spid="_x0000_s11604" style="position:absolute;rotation:180;flip:x y;visibility:visible" from="1106516,1073056" to="1107056,107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0UCxQAAAN0AAAAPAAAAZHJzL2Rvd25yZXYueG1sRI9RS8NA&#10;EITfhf6HYwVfir3YQEljr6UIok+KbX/AmltzwdxeuNs20V/vCYKPw8x8w2x2k+/VhWLqAhu4WxSg&#10;iJtgO24NnI6PtxWoJMgW+8Bk4IsS7Lazqw3WNoz8RpeDtCpDONVowIkMtdapceQxLcJAnL2PED1K&#10;lrHVNuKY4b7Xy6JYaY8d5wWHAz04aj4PZ29g7spx9T3JaylP77FYv5wrL3Njbq6n/T0ooUn+w3/t&#10;Z2tgWVYl/L7JT0BvfwAAAP//AwBQSwECLQAUAAYACAAAACEA2+H2y+4AAACFAQAAEwAAAAAAAAAA&#10;AAAAAAAAAAAAW0NvbnRlbnRfVHlwZXNdLnhtbFBLAQItABQABgAIAAAAIQBa9CxbvwAAABUBAAAL&#10;AAAAAAAAAAAAAAAAAB8BAABfcmVscy8ucmVsc1BLAQItABQABgAIAAAAIQAfD0UCxQAAAN0AAAAP&#10;AAAAAAAAAAAAAAAAAAcCAABkcnMvZG93bnJldi54bWxQSwUGAAAAAAMAAwC3AAAA+QIAAAAA&#10;">
                <v:stroke endarrow="block"/>
              </v:line>
              <v:line id="Line 620" o:spid="_x0000_s11603" style="position:absolute;rotation:180;flip:x y;visibility:visible" from="1105796,1076656" to="1106696,1077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t12xQAAAN0AAAAPAAAAZHJzL2Rvd25yZXYueG1sRI9RS8NA&#10;EITfhf6HYwu+FHuxkRJjr0UE0SfFtj9gza25YG4v3G2b6K/3BMHHYWa+YTa7yffqTDF1gQ1cLwtQ&#10;xE2wHbcGjofHqwpUEmSLfWAy8EUJdtvZxQZrG0Z+o/NeWpUhnGo04ESGWuvUOPKYlmEgzt5HiB4l&#10;y9hqG3HMcN/rVVGstceO84LDgR4cNZ/7kzewcOW4/p7ktZSn91jcvpwqLwtjLufT/R0ooUn+w3/t&#10;Z2tgVVY38PsmPwG9/QEAAP//AwBQSwECLQAUAAYACAAAACEA2+H2y+4AAACFAQAAEwAAAAAAAAAA&#10;AAAAAAAAAAAAW0NvbnRlbnRfVHlwZXNdLnhtbFBLAQItABQABgAIAAAAIQBa9CxbvwAAABUBAAAL&#10;AAAAAAAAAAAAAAAAAB8BAABfcmVscy8ucmVsc1BLAQItABQABgAIAAAAIQCQ5t12xQAAAN0AAAAP&#10;AAAAAAAAAAAAAAAAAAcCAABkcnMvZG93bnJldi54bWxQSwUGAAAAAAMAAwC3AAAA+QIAAAAA&#10;">
                <v:stroke endarrow="block"/>
              </v:line>
              <v:line id="Line 621" o:spid="_x0000_s11602" style="position:absolute;rotation:180;flip:x;visibility:visible" from="1105677,1080504" to="1106577,108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XkxQAAAN0AAAAPAAAAZHJzL2Rvd25yZXYueG1sRI9BawIx&#10;EIXvhf6HMAVvNevWiq5GKULBk6AtgrdhM+4ubiZpEnX11xtB6PHx5n1v3mzRmVacyYfGsoJBPwNB&#10;XFrdcKXg9+f7fQwiRGSNrWVScKUAi/nrywwLbS+8ofM2ViJBOBSooI7RFVKGsiaDoW8dcfIO1huM&#10;SfpKao+XBDetzLNsJA02nBpqdLSsqTxuTya9MfH+Zva74zXkh6VZn4buzw2V6r11X1MQkbr4f/xM&#10;r7SC/GP8CY81CQFyfgcAAP//AwBQSwECLQAUAAYACAAAACEA2+H2y+4AAACFAQAAEwAAAAAAAAAA&#10;AAAAAAAAAAAAW0NvbnRlbnRfVHlwZXNdLnhtbFBLAQItABQABgAIAAAAIQBa9CxbvwAAABUBAAAL&#10;AAAAAAAAAAAAAAAAAB8BAABfcmVscy8ucmVsc1BLAQItABQABgAIAAAAIQDvIgXkxQAAAN0AAAAP&#10;AAAAAAAAAAAAAAAAAAcCAABkcnMvZG93bnJldi54bWxQSwUGAAAAAAMAAwC3AAAA+QIAAAAA&#10;">
                <v:stroke endarrow="block"/>
              </v:line>
              <v:line id="Line 622" o:spid="_x0000_s11601" style="position:absolute;rotation:180;flip:x;visibility:visible" from="1106852,1083316" to="1107416,1084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JuTxgAAAN0AAAAPAAAAZHJzL2Rvd25yZXYueG1sRI9PawIx&#10;EMXvQr9DmII3zXYV2W6NIkKhp4J/EHobNuPu4mYSk6hrP70pFDw+3rzfmzdf9qYTV/KhtazgbZyB&#10;IK6sbrlWsN99jgoQISJr7CyTgjsFWC5eBnMstb3xhq7bWIsE4VCigiZGV0oZqoYMhrF1xMk7Wm8w&#10;JulrqT3eEtx0Ms+ymTTYcmpo0NG6oeq0vZj0xrv3v+bncLqH/Lg235epO7upUsPXfvUBIlIfn8f/&#10;6S+tIJ8UM/hbkxAgFw8AAAD//wMAUEsBAi0AFAAGAAgAAAAhANvh9svuAAAAhQEAABMAAAAAAAAA&#10;AAAAAAAAAAAAAFtDb250ZW50X1R5cGVzXS54bWxQSwECLQAUAAYACAAAACEAWvQsW78AAAAVAQAA&#10;CwAAAAAAAAAAAAAAAAAfAQAAX3JlbHMvLnJlbHNQSwECLQAUAAYACAAAACEAH/Cbk8YAAADdAAAA&#10;DwAAAAAAAAAAAAAAAAAHAgAAZHJzL2Rvd25yZXYueG1sUEsFBgAAAAADAAMAtwAAAPoCAAAAAA==&#10;">
                <v:stroke endarrow="block"/>
              </v:line>
              <v:line id="Line 623" o:spid="_x0000_s11600" style="position:absolute;rotation:180;flip:x;visibility:visible" from="1125548,1074316" to="1125619,1075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4IxQAAAN0AAAAPAAAAZHJzL2Rvd25yZXYueG1sRI9BawIx&#10;EIXvhf6HMAVvNetWqq5GKULBk6AtgrdhM+4ubiZpEnX11xtB6PHx5n1v3mzRmVacyYfGsoJBPwNB&#10;XFrdcKXg9+f7fQwiRGSNrWVScKUAi/nrywwLbS+8ofM2ViJBOBSooI7RFVKGsiaDoW8dcfIO1huM&#10;SfpKao+XBDetzLPsUxpsODXU6GhZU3ncnkx6Y+L9zex3x2vID0uzPg3dnxsq1XvrvqYgInXx//iZ&#10;XmkF+cd4BI81CQFyfgcAAP//AwBQSwECLQAUAAYACAAAACEA2+H2y+4AAACFAQAAEwAAAAAAAAAA&#10;AAAAAAAAAAAAW0NvbnRlbnRfVHlwZXNdLnhtbFBLAQItABQABgAIAAAAIQBa9CxbvwAAABUBAAAL&#10;AAAAAAAAAAAAAAAAAB8BAABfcmVscy8ucmVsc1BLAQItABQABgAIAAAAIQBwvD4IxQAAAN0AAAAP&#10;AAAAAAAAAAAAAAAAAAcCAABkcnMvZG93bnJldi54bWxQSwUGAAAAAAMAAwC3AAAA+QIAAAAA&#10;">
                <v:stroke endarrow="block"/>
              </v:line>
              <v:line id="Line 624" o:spid="_x0000_s11599" style="position:absolute;rotation:180;flip:x;visibility:visible" from="1127168,1074856" to="1127528,107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6p6xQAAAN0AAAAPAAAAZHJzL2Rvd25yZXYueG1sRI/BagIx&#10;EIbvhb5DmIK3mnWVYlejFEHwJNSWQm/DZtxd3EzSJOrq03cOhR6Hf/5vvlmuB9erC8XUeTYwGReg&#10;iGtvO24MfH5sn+egUka22HsmAzdKsF49Piyxsv7K73Q55EYJhFOFBtqcQ6V1qltymMY+EEt29NFh&#10;ljE22ka8Ctz1uiyKF+2wY7nQYqBNS/XpcHai8Rrj3X1/nW6pPG7c/jwLP2FmzOhpeFuAyjTk/+W/&#10;9s4aKKdz0ZVvBAF69QsAAP//AwBQSwECLQAUAAYACAAAACEA2+H2y+4AAACFAQAAEwAAAAAAAAAA&#10;AAAAAAAAAAAAW0NvbnRlbnRfVHlwZXNdLnhtbFBLAQItABQABgAIAAAAIQBa9CxbvwAAABUBAAAL&#10;AAAAAAAAAAAAAAAAAB8BAABfcmVscy8ucmVsc1BLAQItABQABgAIAAAAIQABI6p6xQAAAN0AAAAP&#10;AAAAAAAAAAAAAAAAAAcCAABkcnMvZG93bnJldi54bWxQSwUGAAAAAAMAAwC3AAAA+QIAAAAA&#10;">
                <v:stroke endarrow="block"/>
              </v:line>
              <v:line id="Line 625" o:spid="_x0000_s11598" style="position:absolute;rotation:180;flip:x y;visibility:visible" from="1125595,1081696" to="1125775,1082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LoxQAAAN0AAAAPAAAAZHJzL2Rvd25yZXYueG1sRI9RS8NA&#10;EITfhf6HY4W+FHuxgZLGXksRRJ8Uqz9gza25YG4v3G2b1F/vCYKPw8x8w2z3k+/VmWLqAhu4XRag&#10;iJtgO24NvL893FSgkiBb7AOTgQsl2O9mV1usbRj5lc5HaVWGcKrRgBMZaq1T48hjWoaBOHufIXqU&#10;LGOrbcQxw32vV0Wx1h47zgsOB7p31HwdT97AwpXj+nuSl1IeP2KxeT5VXhbGzK+nwx0ooUn+w3/t&#10;J2tgVVYb+H2Tn4De/QAAAP//AwBQSwECLQAUAAYACAAAACEA2+H2y+4AAACFAQAAEwAAAAAAAAAA&#10;AAAAAAAAAAAAW0NvbnRlbnRfVHlwZXNdLnhtbFBLAQItABQABgAIAAAAIQBa9CxbvwAAABUBAAAL&#10;AAAAAAAAAAAAAAAAAB8BAABfcmVscy8ucmVsc1BLAQItABQABgAIAAAAIQB+53LoxQAAAN0AAAAP&#10;AAAAAAAAAAAAAAAAAAcCAABkcnMvZG93bnJldi54bWxQSwUGAAAAAAMAAwC3AAAA+QIAAAAA&#10;">
                <v:stroke endarrow="block"/>
              </v:line>
              <v:line id="Line 626" o:spid="_x0000_s11597" style="position:absolute;rotation:180;flip:x y;visibility:visible" from="1126855,1081336" to="1127215,108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E2owwAAAN0AAAAPAAAAZHJzL2Rvd25yZXYueG1sRE/NagIx&#10;EL4XfIcwQi9Ss3VBdGsUEUp7aqn2AaabcbO4mSzJ6G779M2h0OPH97/Zjb5TN4qpDWzgcV6AIq6D&#10;bbkx8Hl6fliBSoJssQtMBr4pwW47udtgZcPAH3Q7SqNyCKcKDTiRvtI61Y48pnnoiTN3DtGjZBgb&#10;bSMOOdx3elEUS+2x5dzgsKeDo/pyvHoDM1cOy59R3kt5+YrF+u268jIz5n467p9ACY3yL/5zv1oD&#10;i3Kd9+c3+Qno7S8AAAD//wMAUEsBAi0AFAAGAAgAAAAhANvh9svuAAAAhQEAABMAAAAAAAAAAAAA&#10;AAAAAAAAAFtDb250ZW50X1R5cGVzXS54bWxQSwECLQAUAAYACAAAACEAWvQsW78AAAAVAQAACwAA&#10;AAAAAAAAAAAAAAAfAQAAX3JlbHMvLnJlbHNQSwECLQAUAAYACAAAACEAagRNqMMAAADdAAAADwAA&#10;AAAAAAAAAAAAAAAHAgAAZHJzL2Rvd25yZXYueG1sUEsFBgAAAAADAAMAtwAAAPcCAAAAAA==&#10;">
                <v:stroke endarrow="block"/>
              </v:line>
              <v:line id="Line 627" o:spid="_x0000_s11596" style="position:absolute;rotation:180;visibility:visible" from="1117472,1069839" to="1118552,107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jWZxQAAAN0AAAAPAAAAZHJzL2Rvd25yZXYueG1sRI9BawIx&#10;FITvgv8hPKE3TbSl1NUotbTgSdAqXh+b5+5i8rLdZHXbX2+EgsdhZr5h5svOWXGhJlSeNYxHCgRx&#10;7k3FhYb999fwDUSIyAatZ9LwSwGWi35vjpnxV97SZRcLkSAcMtRQxlhnUoa8JIdh5Gvi5J184zAm&#10;2RTSNHhNcGflRKlX6bDitFBiTR8l5edd6zT4ld0f19VhpVr8Uz+bF9Xa+lPrp0H3PgMRqYuP8H97&#10;bTRMnqdjuL9JT0AubgAAAP//AwBQSwECLQAUAAYACAAAACEA2+H2y+4AAACFAQAAEwAAAAAAAAAA&#10;AAAAAAAAAAAAW0NvbnRlbnRfVHlwZXNdLnhtbFBLAQItABQABgAIAAAAIQBa9CxbvwAAABUBAAAL&#10;AAAAAAAAAAAAAAAAAB8BAABfcmVscy8ucmVsc1BLAQItABQABgAIAAAAIQAUOjWZxQAAAN0AAAAP&#10;AAAAAAAAAAAAAAAAAAcCAABkcnMvZG93bnJldi54bWxQSwUGAAAAAAMAAwC3AAAA+QIAAAAA&#10;">
                <v:stroke endarrow="block"/>
              </v:line>
              <v:line id="Line 628" o:spid="_x0000_s11595" style="position:absolute;rotation:180;flip:y;visibility:visible" from="1118036,1086892" to="1119116,1087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gtNxQAAAN0AAAAPAAAAZHJzL2Rvd25yZXYueG1sRI9BawIx&#10;EIXvBf9DGMFbzbpK0dUoRSh4EmpF8DZsxt3FzSQmUVd/vSkUeny8ed+bt1h1phU38qGxrGA0zEAQ&#10;l1Y3XCnY/3y9T0GEiKyxtUwKHhRgtey9LbDQ9s7fdNvFSiQIhwIV1DG6QspQ1mQwDK0jTt7JeoMx&#10;SV9J7fGe4KaVeZZ9SIMNp4YaHa1rKs+7q0lvzLx/muPh/Aj5aW2214m7uIlSg373OQcRqYv/x3/p&#10;jVaQj2c5/K5JCJDLFwAAAP//AwBQSwECLQAUAAYACAAAACEA2+H2y+4AAACFAQAAEwAAAAAAAAAA&#10;AAAAAAAAAAAAW0NvbnRlbnRfVHlwZXNdLnhtbFBLAQItABQABgAIAAAAIQBa9CxbvwAAABUBAAAL&#10;AAAAAAAAAAAAAAAAAB8BAABfcmVscy8ucmVsc1BLAQItABQABgAIAAAAIQDlEgtNxQAAAN0AAAAP&#10;AAAAAAAAAAAAAAAAAAcCAABkcnMvZG93bnJldi54bWxQSwUGAAAAAAMAAwC3AAAA+QIAAAAA&#10;">
                <v:stroke endarrow="block"/>
              </v:line>
              <v:shape id="AutoShape 629" o:spid="_x0000_s11594" type="#_x0000_t13" style="position:absolute;left:1114177;top:1078133;width:1799;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1RlxQAAAN0AAAAPAAAAZHJzL2Rvd25yZXYueG1sRI/NisJA&#10;EITvgu8wtOBNJyosJjqKPyjuYRGjD9Bm2iSY6QmZUePb7ywseCyq66uu+bI1lXhS40rLCkbDCARx&#10;ZnXJuYLLeTeYgnAeWWNlmRS8ycFy0e3MMdH2xSd6pj4XAcIuQQWF93UipcsKMuiGtiYO3s02Bn2Q&#10;TS51g68AN5UcR9GXNFhyaCiwpk1B2T19mPDGVW/zeLo+2vT8He9v+91P+aiU6vfa1QyEp9Z/jv/T&#10;B61gPIkn8LcmIEAufgEAAP//AwBQSwECLQAUAAYACAAAACEA2+H2y+4AAACFAQAAEwAAAAAAAAAA&#10;AAAAAAAAAAAAW0NvbnRlbnRfVHlwZXNdLnhtbFBLAQItABQABgAIAAAAIQBa9CxbvwAAABUBAAAL&#10;AAAAAAAAAAAAAAAAAB8BAABfcmVscy8ucmVsc1BLAQItABQABgAIAAAAIQCoQ1RlxQAAAN0AAAAP&#10;AAAAAAAAAAAAAAAAAAcCAABkcnMvZG93bnJldi54bWxQSwUGAAAAAAMAAwC3AAAA+QIAAAAA&#10;" fillcolor="black" insetpen="t">
                <v:textbox inset="2.88pt,2.88pt,2.88pt,2.88pt"/>
              </v:shape>
              <v:shape id="AutoShape 630" o:spid="_x0000_s11593" type="#_x0000_t13" style="position:absolute;left:1090857;top:1078069;width:1800;height:144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cPYxwAAAN0AAAAPAAAAZHJzL2Rvd25yZXYueG1sRI/dasJA&#10;FITvBd9hOYI3RTfaUm3qKuIPiFj8SR/gkD1NQrJnQ3bV9O3dQsHLYWa+YWaL1lTiRo0rLCsYDSMQ&#10;xKnVBWcKvpPtYArCeWSNlWVS8EsOFvNuZ4axtnc+0+3iMxEg7GJUkHtfx1K6NCeDbmhr4uD92Mag&#10;D7LJpG7wHuCmkuMoepcGCw4LOda0yiktL1ejYHLcrl7K9vB1suV6ZPebdVKniVL9Xrv8BOGp9c/w&#10;f3unFYxfP97g7014AnL+AAAA//8DAFBLAQItABQABgAIAAAAIQDb4fbL7gAAAIUBAAATAAAAAAAA&#10;AAAAAAAAAAAAAABbQ29udGVudF9UeXBlc10ueG1sUEsBAi0AFAAGAAgAAAAhAFr0LFu/AAAAFQEA&#10;AAsAAAAAAAAAAAAAAAAAHwEAAF9yZWxzLy5yZWxzUEsBAi0AFAAGAAgAAAAhAGlNw9jHAAAA3QAA&#10;AA8AAAAAAAAAAAAAAAAABwIAAGRycy9kb3ducmV2LnhtbFBLBQYAAAAAAwADALcAAAD7AgAAAAA=&#10;" fillcolor="black" insetpen="t">
                <v:textbox inset="2.88pt,2.88pt,2.88pt,2.88pt"/>
              </v:shape>
              <v:line id="Line 631" o:spid="_x0000_s11592" style="position:absolute;visibility:visible" from="1105076,1078816" to="1106696,1078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Db9xgAAAN0AAAAPAAAAZHJzL2Rvd25yZXYueG1sRI9BS8NA&#10;FITvBf/D8gRv7SYtWhO7KdIgeFChrfT8mn1mg9m3Ibum6793BcHjMDPfMJtttL2YaPSdYwX5IgNB&#10;3Djdcavg/fg0vwfhA7LG3jEp+CYP2+pqtsFSuwvvaTqEViQI+xIVmBCGUkrfGLLoF24gTt6HGy2G&#10;JMdW6hEvCW57ucyyO2mx47RgcKCdoebz8GUVrE29l2tZvxzf6qnLi/gaT+dCqZvr+PgAIlAM/+G/&#10;9rNWsFwVt/D7Jj0BWf0AAAD//wMAUEsBAi0AFAAGAAgAAAAhANvh9svuAAAAhQEAABMAAAAAAAAA&#10;AAAAAAAAAAAAAFtDb250ZW50X1R5cGVzXS54bWxQSwECLQAUAAYACAAAACEAWvQsW78AAAAVAQAA&#10;CwAAAAAAAAAAAAAAAAAfAQAAX3JlbHMvLnJlbHNQSwECLQAUAAYACAAAACEAFhA2/cYAAADdAAAA&#10;DwAAAAAAAAAAAAAAAAAHAgAAZHJzL2Rvd25yZXYueG1sUEsFBgAAAAADAAMAtwAAAPoCAAAAAA==&#10;">
                <v:stroke endarrow="block"/>
              </v:line>
              <v:line id="Line 632" o:spid="_x0000_s11591" style="position:absolute;rotation:180;visibility:visible" from="1100216,1078816" to="1101836,1078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63txQAAAN0AAAAPAAAAZHJzL2Rvd25yZXYueG1sRI9BawIx&#10;FITvgv8hPKE3TdQi7WoUFQueCrVbvD42r7tLk5d1k9Vtf31TKHgcZuYbZrXpnRVXakPtWcN0okAQ&#10;F97UXGrI31/GTyBCRDZoPZOGbwqwWQ8HK8yMv/EbXU+xFAnCIUMNVYxNJmUoKnIYJr4hTt6nbx3G&#10;JNtSmhZvCe6snCm1kA5rTgsVNrSvqPg6dU6D39n8fKw/dqrDH3V5fVSdbQ5aP4z67RJEpD7ew//t&#10;o9Ewmz8v4O9NegJy/QsAAP//AwBQSwECLQAUAAYACAAAACEA2+H2y+4AAACFAQAAEwAAAAAAAAAA&#10;AAAAAAAAAAAAW0NvbnRlbnRfVHlwZXNdLnhtbFBLAQItABQABgAIAAAAIQBa9CxbvwAAABUBAAAL&#10;AAAAAAAAAAAAAAAAAB8BAABfcmVscy8ucmVsc1BLAQItABQABgAIAAAAIQCb063txQAAAN0AAAAP&#10;AAAAAAAAAAAAAAAAAAcCAABkcnMvZG93bnJldi54bWxQSwUGAAAAAAMAAwC3AAAA+QIAAAAA&#10;">
                <v:stroke endarrow="block"/>
              </v:line>
              <v:line id="Line 633" o:spid="_x0000_s11590" style="position:absolute;visibility:visible" from="1125955,1078816" to="1127575,1078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0RxgAAAN0AAAAPAAAAZHJzL2Rvd25yZXYueG1sRI9Ba8JA&#10;FITvhf6H5RV6qxstmCa6Smko9FALavH8zD6zodm3IbuN23/vCgWPw8x8wyzX0XZipMG3jhVMJxkI&#10;4trplhsF3/v3pxcQPiBr7ByTgj/ysF7d3y2x1O7MWxp3oREJwr5EBSaEvpTS14Ys+onriZN3coPF&#10;kOTQSD3gOcFtJ2dZNpcWW04LBnt6M1T/7H6tgtxUW5nL6nP/VY3ttIibeDgWSj0+xNcFiEAx3ML/&#10;7Q+tYPZc5HB9k56AXF0AAAD//wMAUEsBAi0AFAAGAAgAAAAhANvh9svuAAAAhQEAABMAAAAAAAAA&#10;AAAAAAAAAAAAAFtDb250ZW50X1R5cGVzXS54bWxQSwECLQAUAAYACAAAACEAWvQsW78AAAAVAQAA&#10;CwAAAAAAAAAAAAAAAAAfAQAAX3JlbHMvLnJlbHNQSwECLQAUAAYACAAAACEAiY4NEcYAAADdAAAA&#10;DwAAAAAAAAAAAAAAAAAHAgAAZHJzL2Rvd25yZXYueG1sUEsFBgAAAAADAAMAtwAAAPoCAAAAAA==&#10;">
                <v:stroke endarrow="block"/>
              </v:line>
              <v:line id="Line 634" o:spid="_x0000_s11589" style="position:absolute;rotation:180;visibility:visible" from="1079157,1078816" to="1080777,1078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wEwwAAAN0AAAAPAAAAZHJzL2Rvd25yZXYueG1sRE/Pa8Iw&#10;FL4P9j+EN/A2kzmRWZvKHBM8DXSK10fz1pYlL12TavWvN4eBx4/vd74cnBUn6kLjWcPLWIEgLr1p&#10;uNKw/14/v4EIEdmg9UwaLhRgWTw+5JgZf+YtnXaxEimEQ4Ya6hjbTMpQ1uQwjH1LnLgf3zmMCXaV&#10;NB2eU7izcqLUTDpsODXU2NJHTeXvrnca/Mruj5vmsFI9XtXf11T1tv3UevQ0vC9ARBriXfzv3hgN&#10;k9d5mpvepCcgixsAAAD//wMAUEsBAi0AFAAGAAgAAAAhANvh9svuAAAAhQEAABMAAAAAAAAAAAAA&#10;AAAAAAAAAFtDb250ZW50X1R5cGVzXS54bWxQSwECLQAUAAYACAAAACEAWvQsW78AAAAVAQAACwAA&#10;AAAAAAAAAAAAAAAfAQAAX3JlbHMvLnJlbHNQSwECLQAUAAYACAAAACEAhQCcBMMAAADdAAAADwAA&#10;AAAAAAAAAAAAAAAHAgAAZHJzL2Rvd25yZXYueG1sUEsFBgAAAAADAAMAtwAAAPcCAAAAAA==&#10;">
                <v:stroke endarrow="block"/>
              </v:line>
              <v:shape id="Arc 635" o:spid="_x0000_s11588" style="position:absolute;left:1085607;top:1066327;width:8810;height:17129;rotation:6838996fd;visibility:visible" coordsize="20811,208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DozxQAAAN0AAAAPAAAAZHJzL2Rvd25yZXYueG1sRI9Ba8JA&#10;FITvBf/D8gRvdaMBqdFVtFAUT20U9PjIPpNg9m3Mrkn8991CweMwM98wy3VvKtFS40rLCibjCARx&#10;ZnXJuYLT8ev9A4TzyBory6TgSQ7Wq8HbEhNtO/6hNvW5CBB2CSoovK8TKV1WkEE3tjVx8K62MeiD&#10;bHKpG+wC3FRyGkUzabDksFBgTZ8FZbf0YRQ8JtEh/74c0vNle7f7sj13cbxTajTsNwsQnnr/Cv+3&#10;91rBNJ7P4e9NeAJy9QsAAP//AwBQSwECLQAUAAYACAAAACEA2+H2y+4AAACFAQAAEwAAAAAAAAAA&#10;AAAAAAAAAAAAW0NvbnRlbnRfVHlwZXNdLnhtbFBLAQItABQABgAIAAAAIQBa9CxbvwAAABUBAAAL&#10;AAAAAAAAAAAAAAAAAB8BAABfcmVscy8ucmVsc1BLAQItABQABgAIAAAAIQA0KDozxQAAAN0AAAAP&#10;AAAAAAAAAAAAAAAAAAcCAABkcnMvZG93bnJldi54bWxQSwUGAAAAAAMAAwC3AAAA+QIAAAAA&#10;" adj="0,,0" path="m5806,-1nfc13093,2033,18785,7731,20811,15020em5806,-1nsc13093,2033,18785,7731,20811,15020l,20805,5806,-1xe" filled="f">
                <v:stroke dashstyle="dash" joinstyle="round"/>
                <v:formulas/>
                <v:path arrowok="t" o:connecttype="custom" o:connectlocs="245787,0;880999,1236729;0,1712945" o:connectangles="0,0,0"/>
              </v:shape>
              <v:shape id="Arc 636" o:spid="_x0000_s11587" style="position:absolute;left:1086717;top:1073976;width:7806;height:17130;rotation:6441921fd;flip:y;visibility:visible" coordsize="20989,208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ct2wgAAAN0AAAAPAAAAZHJzL2Rvd25yZXYueG1sRE9NawIx&#10;EL0X+h/CCN5qoojY1SgqCB6kRdviddiMm8XNZLuJ7tZfbw4Fj4/3PV92rhI3akLpWcNwoEAQ596U&#10;XGj4/tq+TUGEiGyw8kwa/ijAcvH6MsfM+JYPdDvGQqQQDhlqsDHWmZQht+QwDHxNnLizbxzGBJtC&#10;mgbbFO4qOVJqIh2WnBos1rSxlF+OV6fh/bf9sWfaf3bmZOqrvK8nH2qtdb/XrWYgInXxKf5374yG&#10;0Vil/elNegJy8QAAAP//AwBQSwECLQAUAAYACAAAACEA2+H2y+4AAACFAQAAEwAAAAAAAAAAAAAA&#10;AAAAAAAAW0NvbnRlbnRfVHlwZXNdLnhtbFBLAQItABQABgAIAAAAIQBa9CxbvwAAABUBAAALAAAA&#10;AAAAAAAAAAAAAB8BAABfcmVscy8ucmVsc1BLAQItABQABgAIAAAAIQBEjct2wgAAAN0AAAAPAAAA&#10;AAAAAAAAAAAAAAcCAABkcnMvZG93bnJldi54bWxQSwUGAAAAAAMAAwC3AAAA9gIAAAAA&#10;" adj="0,,0" path="m5806,-1nfc13335,2101,19142,8107,20989,15703em5806,-1nsc13335,2101,19142,8107,20989,15703l,20805,5806,-1xe" filled="f">
                <v:stroke dashstyle="dash" joinstyle="round"/>
                <v:formulas/>
                <v:path arrowok="t" o:connecttype="custom" o:connectlocs="215936,0;780620,1292963;0,1712945" o:connectangles="0,0,0"/>
              </v:shape>
              <v:shape id="Arc 637" o:spid="_x0000_s11586" style="position:absolute;left:1085617;top:1064983;width:8810;height:19741;rotation:6643020fd;visibility:visible" coordsize="20811,180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vZxgAAAN0AAAAPAAAAZHJzL2Rvd25yZXYueG1sRI/dasJA&#10;FITvC77DcgRvpO4aREp0FREtsT8XtT7AIXtMgtmzaXaN8e27BaGXw8x8wyzXva1FR62vHGuYThQI&#10;4tyZigsNp+/98wsIH5AN1o5Jw508rFeDpyWmxt34i7pjKESEsE9RQxlCk0rp85Is+olriKN3dq3F&#10;EGVbSNPiLcJtLROl5tJixXGhxIa2JeWX49VqeLMfP/fx5/vuYLLknKvstduPrdajYb9ZgAjUh//w&#10;o50ZDclMTeHvTXwCcvULAAD//wMAUEsBAi0AFAAGAAgAAAAhANvh9svuAAAAhQEAABMAAAAAAAAA&#10;AAAAAAAAAAAAAFtDb250ZW50X1R5cGVzXS54bWxQSwECLQAUAAYACAAAACEAWvQsW78AAAAVAQAA&#10;CwAAAAAAAAAAAAAAAAAfAQAAX3JlbHMvLnJlbHNQSwECLQAUAAYACAAAACEAEiYb2cYAAADdAAAA&#10;DwAAAAAAAAAAAAAAAAAHAgAAZHJzL2Rvd25yZXYueG1sUEsFBgAAAAADAAMAtwAAAPoCAAAAAA==&#10;" adj="0,,0" path="m11810,nfc16206,2870,19405,7243,20811,12300em11810,nsc16206,2870,19405,7243,20811,12300l,18085,11810,xe" filled="f">
                <v:stroke dashstyle="dash" joinstyle="round"/>
                <v:formulas/>
                <v:path arrowok="t" o:connecttype="custom" o:connectlocs="499999,0;880999,1342701;0,1974046" o:connectangles="0,0,0"/>
              </v:shape>
              <v:shape id="Arc 638" o:spid="_x0000_s11585" style="position:absolute;left:1085575;top:1072944;width:9010;height:19703;rotation:6670030fd;flip:y;visibility:visible" coordsize="20811,180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AFUxgAAAN0AAAAPAAAAZHJzL2Rvd25yZXYueG1sRI9Ba8JA&#10;FITvBf/D8gQvRTemRSS6igqCUGlp9ODxkX1ugtm3IbvG+O+7hUKPw8x8wyzXva1FR62vHCuYThIQ&#10;xIXTFRsF59N+PAfhA7LG2jEpeJKH9WrwssRMuwd/U5cHIyKEfYYKyhCaTEpflGTRT1xDHL2ray2G&#10;KFsjdYuPCLe1TJNkJi1WHBdKbGhXUnHL71bB9u2wNZdTzuE4784fX8fPm9GvSo2G/WYBIlAf/sN/&#10;7YNWkL4nKfy+iU9Arn4AAAD//wMAUEsBAi0AFAAGAAgAAAAhANvh9svuAAAAhQEAABMAAAAAAAAA&#10;AAAAAAAAAAAAAFtDb250ZW50X1R5cGVzXS54bWxQSwECLQAUAAYACAAAACEAWvQsW78AAAAVAQAA&#10;CwAAAAAAAAAAAAAAAAAfAQAAX3JlbHMvLnJlbHNQSwECLQAUAAYACAAAACEAe8ABVMYAAADdAAAA&#10;DwAAAAAAAAAAAAAAAAAHAgAAZHJzL2Rvd25yZXYueG1sUEsFBgAAAAADAAMAtwAAAPoCAAAAAA==&#10;" adj="0,,0" path="m11810,nfc16206,2870,19405,7243,20811,12300em11810,nsc16206,2870,19405,7243,20811,12300l,18085,11810,xe" filled="f">
                <v:stroke dashstyle="dash" joinstyle="round"/>
                <v:formulas/>
                <v:path arrowok="t" o:connecttype="custom" o:connectlocs="511351,0;901001,1340137;0,1970277" o:connectangles="0,0,0"/>
              </v:shape>
              <v:shape id="Arc 639" o:spid="_x0000_s11584" style="position:absolute;left:1112093;top:1074306;width:8810;height:17129;rotation:-5113349fd;visibility:visible" coordsize="20811,208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euaxgAAAN0AAAAPAAAAZHJzL2Rvd25yZXYueG1sRI/NbsIw&#10;EITvSH0Hayv1Bk75qSBgUIVA4sChpFy4reIlSRuvg+2G8Pa4EhLH0cx8o1msOlOLlpyvLCt4HyQg&#10;iHOrKy4UHL+3/SkIH5A11pZJwY08rJYvvQWm2l75QG0WChEh7FNUUIbQpFL6vCSDfmAb4uidrTMY&#10;onSF1A6vEW5qOUySD2mw4rhQYkPrkvLf7M8osO502My2l8lFrn+m/HU7+71plXp77T7nIAJ14Rl+&#10;tHdawXCcjOD/TXwCcnkHAAD//wMAUEsBAi0AFAAGAAgAAAAhANvh9svuAAAAhQEAABMAAAAAAAAA&#10;AAAAAAAAAAAAAFtDb250ZW50X1R5cGVzXS54bWxQSwECLQAUAAYACAAAACEAWvQsW78AAAAVAQAA&#10;CwAAAAAAAAAAAAAAAAAfAQAAX3JlbHMvLnJlbHNQSwECLQAUAAYACAAAACEAtzHrmsYAAADdAAAA&#10;DwAAAAAAAAAAAAAAAAAHAgAAZHJzL2Rvd25yZXYueG1sUEsFBgAAAAADAAMAtwAAAPoCAAAAAA==&#10;" adj="0,,0" path="m5806,-1nfc13093,2033,18785,7731,20811,15020em5806,-1nsc13093,2033,18785,7731,20811,15020l,20805,5806,-1xe" filled="f">
                <v:stroke dashstyle="dash" joinstyle="round"/>
                <v:formulas/>
                <v:path arrowok="t" o:connecttype="custom" o:connectlocs="245787,0;880999,1236729;0,1712945" o:connectangles="0,0,0"/>
              </v:shape>
              <v:shape id="Arc 640" o:spid="_x0000_s11583" style="position:absolute;left:1112678;top:1066668;width:7807;height:17130;rotation:-5200516fd;flip:y;visibility:visible" coordsize="20989,208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KHtwwAAAN0AAAAPAAAAZHJzL2Rvd25yZXYueG1sRI9PawIx&#10;FMTvhX6H8ArearYS1G6NIgXFW/HPweNj87pZ3LwsSbqu394UBI/DzPyGWawG14qeQmw8a/gYFyCI&#10;K28arjWcjpv3OYiYkA22nknDjSKslq8vCyyNv/Ke+kOqRYZwLFGDTakrpYyVJYdx7Dvi7P364DBl&#10;GWppAl4z3LVyUhRT6bDhvGCxo29L1eXw5zQo9WNdx+vtUB9V+LzgrE/nmdajt2H9BSLRkJ7hR3tn&#10;NExUoeD/TX4CcnkHAAD//wMAUEsBAi0AFAAGAAgAAAAhANvh9svuAAAAhQEAABMAAAAAAAAAAAAA&#10;AAAAAAAAAFtDb250ZW50X1R5cGVzXS54bWxQSwECLQAUAAYACAAAACEAWvQsW78AAAAVAQAACwAA&#10;AAAAAAAAAAAAAAAfAQAAX3JlbHMvLnJlbHNQSwECLQAUAAYACAAAACEAE/Sh7cMAAADdAAAADwAA&#10;AAAAAAAAAAAAAAAHAgAAZHJzL2Rvd25yZXYueG1sUEsFBgAAAAADAAMAtwAAAPcCAAAAAA==&#10;" adj="0,,0" path="m5806,-1nfc13335,2101,19142,8107,20989,15703em5806,-1nsc13335,2101,19142,8107,20989,15703l,20805,5806,-1xe" filled="f">
                <v:stroke dashstyle="dash" joinstyle="round"/>
                <v:formulas/>
                <v:path arrowok="t" o:connecttype="custom" o:connectlocs="215936,0;780620,1292963;0,1712945" o:connectangles="0,0,0"/>
              </v:shape>
              <v:shape id="Arc 641" o:spid="_x0000_s11582" style="position:absolute;left:1112623;top:1064719;width:8804;height:20251;rotation:-5200052fd;flip:y;visibility:visible" coordsize="20811,180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7KXxQAAAN0AAAAPAAAAZHJzL2Rvd25yZXYueG1sRI/RagIx&#10;FETfC/2HcAu+FM0qKrI1igiCQsG67QdcNtfN0s3Nsolr9OsbQejjMDNnmOU62kb01PnasYLxKANB&#10;XDpdc6Xg53s3XIDwAVlj45gU3MjDevX6ssRcuyufqC9CJRKEfY4KTAhtLqUvDVn0I9cSJ+/sOosh&#10;ya6SusNrgttGTrJsLi3WnBYMtrQ1VP4WF6ugiPt3X3+e71/x0oZj1c/M/XZQavAWNx8gAsXwH362&#10;91rBZJrN4PEmPQG5+gMAAP//AwBQSwECLQAUAAYACAAAACEA2+H2y+4AAACFAQAAEwAAAAAAAAAA&#10;AAAAAAAAAAAAW0NvbnRlbnRfVHlwZXNdLnhtbFBLAQItABQABgAIAAAAIQBa9CxbvwAAABUBAAAL&#10;AAAAAAAAAAAAAAAAAB8BAABfcmVscy8ucmVsc1BLAQItABQABgAIAAAAIQDdv7KXxQAAAN0AAAAP&#10;AAAAAAAAAAAAAAAAAAcCAABkcnMvZG93bnJldi54bWxQSwUGAAAAAAMAAwC3AAAA+QIAAAAA&#10;" adj="0,,0" path="m11810,nfc16206,2870,19405,7243,20811,12300em11810,nsc16206,2870,19405,7243,20811,12300l,18085,11810,xe" filled="f">
                <v:stroke dashstyle="dash" joinstyle="round"/>
                <v:formulas/>
                <v:path arrowok="t" o:connecttype="custom" o:connectlocs="499619,0;880330,1377470;0,2025164" o:connectangles="0,0,0"/>
              </v:shape>
              <v:shape id="Arc 642" o:spid="_x0000_s11581" style="position:absolute;left:1112530;top:1072826;width:8810;height:19740;rotation:-5199952fd;visibility:visible" coordsize="20811,180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oWwxQAAAN0AAAAPAAAAZHJzL2Rvd25yZXYueG1sRI9Ba8JA&#10;FITvhf6H5RV6001TEYmuoZQ21YugFnp9Zp9JSPZt2N3G9N+7gtDjMDPfMKt8NJ0YyPnGsoKXaQKC&#10;uLS64UrB9/FzsgDhA7LGzjIp+CMP+frxYYWZthfe03AIlYgQ9hkqqEPoMyl9WZNBP7U9cfTO1hkM&#10;UbpKaoeXCDedTJNkLg02HBdq7Om9prI9/BoF2+LouyLMeNf604/bfA0f/HpW6vlpfFuCCDSG//C9&#10;vdEK0lkyh9ub+ATk+goAAP//AwBQSwECLQAUAAYACAAAACEA2+H2y+4AAACFAQAAEwAAAAAAAAAA&#10;AAAAAAAAAAAAW0NvbnRlbnRfVHlwZXNdLnhtbFBLAQItABQABgAIAAAAIQBa9CxbvwAAABUBAAAL&#10;AAAAAAAAAAAAAAAAAB8BAABfcmVscy8ucmVsc1BLAQItABQABgAIAAAAIQAR5oWwxQAAAN0AAAAP&#10;AAAAAAAAAAAAAAAAAAcCAABkcnMvZG93bnJldi54bWxQSwUGAAAAAAMAAwC3AAAA+QIAAAAA&#10;" adj="0,,0" path="m11810,nfc16206,2870,19405,7243,20811,12300em11810,nsc16206,2870,19405,7243,20811,12300l,18085,11810,xe" filled="f">
                <v:stroke dashstyle="dash" joinstyle="round"/>
                <v:formulas/>
                <v:path arrowok="t" o:connecttype="custom" o:connectlocs="499999,0;880999,1342701;0,1974046" o:connectangles="0,0,0"/>
              </v:shape>
            </v:group>
            <v:line id="Line 643" o:spid="_x0000_s11579" style="position:absolute;visibility:visible" from="1078797,1085041" to="1078797,108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sDnyAAAAN0AAAAPAAAAZHJzL2Rvd25yZXYueG1sRI9Ba8JA&#10;FITvBf/D8gq91U1tSSW6irQUtIeiVtDjM/tMYrNvw+42Sf+9KxQ8DjPzDTOd96YWLTlfWVbwNExA&#10;EOdWV1wo2H1/PI5B+ICssbZMCv7Iw3w2uJtipm3HG2q3oRARwj5DBWUITSalz0sy6Ie2IY7eyTqD&#10;IUpXSO2wi3BTy1GSpNJgxXGhxIbeSsp/tr9GwdfzOm0Xq89lv1+lx/x9czycO6fUw32/mIAI1Idb&#10;+L+91ApGL8krXN/EJyBnFwAAAP//AwBQSwECLQAUAAYACAAAACEA2+H2y+4AAACFAQAAEwAAAAAA&#10;AAAAAAAAAAAAAAAAW0NvbnRlbnRfVHlwZXNdLnhtbFBLAQItABQABgAIAAAAIQBa9CxbvwAAABUB&#10;AAALAAAAAAAAAAAAAAAAAB8BAABfcmVscy8ucmVsc1BLAQItABQABgAIAAAAIQDWosDnyAAAAN0A&#10;AAAPAAAAAAAAAAAAAAAAAAcCAABkcnMvZG93bnJldi54bWxQSwUGAAAAAAMAAwC3AAAA/AIAAAAA&#10;"/>
            <v:line id="Line 644" o:spid="_x0000_s11578" style="position:absolute;visibility:visible" from="1081677,1085041" to="1090889,1094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SVxAAAAN0AAAAPAAAAZHJzL2Rvd25yZXYueG1sRE/Pa8Iw&#10;FL4L/g/hCbtpOjeKdEaRjYF6GLMKenw2b2235qUkse3+++Uw8Pjx/V6uB9OIjpyvLSt4nCUgiAur&#10;ay4VnI7v0wUIH5A1NpZJwS95WK/GoyVm2vZ8oC4PpYgh7DNUUIXQZlL6oiKDfmZb4sh9WWcwROhK&#10;qR32Mdw0cp4kqTRYc2yosKXXioqf/GYUfDx9pt1mt98O5116Ld4O18t375R6mAybFxCBhnAX/7u3&#10;WsH8OYlz45v4BOTqDwAA//8DAFBLAQItABQABgAIAAAAIQDb4fbL7gAAAIUBAAATAAAAAAAAAAAA&#10;AAAAAAAAAABbQ29udGVudF9UeXBlc10ueG1sUEsBAi0AFAAGAAgAAAAhAFr0LFu/AAAAFQEAAAsA&#10;AAAAAAAAAAAAAAAAHwEAAF9yZWxzLy5yZWxzUEsBAi0AFAAGAAgAAAAhAKc9VJXEAAAA3QAAAA8A&#10;AAAAAAAAAAAAAAAABwIAAGRycy9kb3ducmV2LnhtbFBLBQYAAAAAAwADALcAAAD4AgAAAAA=&#10;"/>
            <v:line id="Line 645" o:spid="_x0000_s11577" style="position:absolute;visibility:visible" from="1079918,1085041" to="1081718,108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y63xQAAAN0AAAAPAAAAZHJzL2Rvd25yZXYueG1sRI/RagIx&#10;FETfBf8hXME3zSoidWsUsS0oPkhtP+C6ud1s3dwsSaqrX2+Ego/DzJxh5svW1uJMPlSOFYyGGQji&#10;wumKSwXfXx+DFxAhImusHZOCKwVYLrqdOebaXfiTzodYigThkKMCE2OTSxkKQxbD0DXEyftx3mJM&#10;0pdSe7wkuK3lOMum0mLFacFgQ2tDxenwZxVs/XF3Gt1KI4+89e/1/m0W7K9S/V67egURqY3P8H97&#10;oxWMJ9kMHm/SE5CLOwAAAP//AwBQSwECLQAUAAYACAAAACEA2+H2y+4AAACFAQAAEwAAAAAAAAAA&#10;AAAAAAAAAAAAW0NvbnRlbnRfVHlwZXNdLnhtbFBLAQItABQABgAIAAAAIQBa9CxbvwAAABUBAAAL&#10;AAAAAAAAAAAAAAAAAB8BAABfcmVscy8ucmVsc1BLAQItABQABgAIAAAAIQD4Ay63xQAAAN0AAAAP&#10;AAAAAAAAAAAAAAAAAAcCAABkcnMvZG93bnJldi54bWxQSwUGAAAAAAMAAwC3AAAA+QIAAAAA&#10;" strokeweight="1pt"/>
            <v:line id="Line 646" o:spid="_x0000_s11576" style="position:absolute;rotation:-70;visibility:visible" from="1113033,1086731" to="1124870,1092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hzwgAAAN0AAAAPAAAAZHJzL2Rvd25yZXYueG1sRE/NisIw&#10;EL4v+A5hBC+LpsoiUo0ioiCyW7D1AYZmbKvNpDaxdt9+c1jw+PH9rza9qUVHrassK5hOIhDEudUV&#10;Fwou2WG8AOE8ssbaMin4JQeb9eBjhbG2Lz5Tl/pChBB2MSoovW9iKV1ekkE3sQ1x4K62NegDbAup&#10;W3yFcFPLWRTNpcGKQ0OJDe1Kyu/p0yhoPk/Zvr79sEtObJP0Wz4OSafUaNhvlyA89f4t/ncftYLZ&#10;1zTsD2/CE5DrPwAAAP//AwBQSwECLQAUAAYACAAAACEA2+H2y+4AAACFAQAAEwAAAAAAAAAAAAAA&#10;AAAAAAAAW0NvbnRlbnRfVHlwZXNdLnhtbFBLAQItABQABgAIAAAAIQBa9CxbvwAAABUBAAALAAAA&#10;AAAAAAAAAAAAAB8BAABfcmVscy8ucmVsc1BLAQItABQABgAIAAAAIQAjUxhzwgAAAN0AAAAPAAAA&#10;AAAAAAAAAAAAAAcCAABkcnMvZG93bnJldi54bWxQSwUGAAAAAAMAAwC3AAAA9gIAAAAA&#10;"/>
            <v:line id="Line 647" o:spid="_x0000_s11575" style="position:absolute;visibility:visible" from="1123458,1085041" to="1125258,108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LRsxgAAAN0AAAAPAAAAZHJzL2Rvd25yZXYueG1sRI/dagIx&#10;FITvBd8hHKF3ml2R0m6NUvyBSi9KVx/guDndbN2cLEnUbZ++KQheDjPzDTNf9rYVF/Khcawgn2Qg&#10;iCunG64VHPbb8ROIEJE1to5JwQ8FWC6GgzkW2l35ky5lrEWCcChQgYmxK6QMlSGLYeI64uR9OW8x&#10;JulrqT1eE9y2cpplj9Jiw2nBYEcrQ9WpPFsFO398P+W/tZFH3vlN+7F+DvZbqYdR//oCIlIf7+Fb&#10;+00rmM7yHP7fpCcgF38AAAD//wMAUEsBAi0AFAAGAAgAAAAhANvh9svuAAAAhQEAABMAAAAAAAAA&#10;AAAAAAAAAAAAAFtDb250ZW50X1R5cGVzXS54bWxQSwECLQAUAAYACAAAACEAWvQsW78AAAAVAQAA&#10;CwAAAAAAAAAAAAAAAAAfAQAAX3JlbHMvLnJlbHNQSwECLQAUAAYACAAAACEAg6y0bMYAAADdAAAA&#10;DwAAAAAAAAAAAAAAAAAHAgAAZHJzL2Rvd25yZXYueG1sUEsFBgAAAAADAAMAtwAAAPoCAAAAAA==&#10;" strokeweight="1pt"/>
          </v:group>
        </w:pict>
      </w:r>
      <w:r w:rsidR="003F04E1" w:rsidRPr="003A1BF3">
        <w:rPr>
          <w:color w:val="000000" w:themeColor="text1"/>
          <w:sz w:val="32"/>
          <w:szCs w:val="32"/>
          <w:lang w:val="en-US"/>
        </w:rPr>
        <w:t xml:space="preserve">        </w:t>
      </w:r>
      <w:r w:rsidR="003F04E1" w:rsidRPr="003A1BF3">
        <w:rPr>
          <w:color w:val="000000" w:themeColor="text1"/>
          <w:position w:val="-12"/>
        </w:rPr>
        <w:object w:dxaOrig="260" w:dyaOrig="380">
          <v:shape id="_x0000_i1683" type="#_x0000_t75" style="width:12.75pt;height:18.75pt" o:ole="">
            <v:imagedata r:id="rId841" o:title=""/>
          </v:shape>
          <o:OLEObject Type="Embed" ProgID="Equation.DSMT4" ShapeID="_x0000_i1683" DrawAspect="Content" ObjectID="_1565017403" r:id="rId847"/>
        </w:object>
      </w:r>
      <w:r w:rsidR="003F04E1" w:rsidRPr="003A1BF3">
        <w:rPr>
          <w:color w:val="000000" w:themeColor="text1"/>
          <w:sz w:val="32"/>
          <w:szCs w:val="32"/>
          <w:lang w:val="en-US"/>
        </w:rPr>
        <w:tab/>
      </w:r>
      <w:r w:rsidR="003F04E1" w:rsidRPr="003A1BF3">
        <w:rPr>
          <w:color w:val="000000" w:themeColor="text1"/>
          <w:sz w:val="32"/>
          <w:szCs w:val="32"/>
          <w:lang w:val="en-US"/>
        </w:rPr>
        <w:tab/>
        <w:t xml:space="preserve">                                                                                  </w:t>
      </w:r>
      <w:r w:rsidR="003F04E1" w:rsidRPr="003A1BF3">
        <w:rPr>
          <w:color w:val="000000" w:themeColor="text1"/>
          <w:position w:val="-12"/>
        </w:rPr>
        <w:object w:dxaOrig="279" w:dyaOrig="380">
          <v:shape id="_x0000_i1684" type="#_x0000_t75" style="width:14.25pt;height:18.75pt" o:ole="">
            <v:imagedata r:id="rId843" o:title=""/>
          </v:shape>
          <o:OLEObject Type="Embed" ProgID="Equation.DSMT4" ShapeID="_x0000_i1684" DrawAspect="Content" ObjectID="_1565017404" r:id="rId848"/>
        </w:object>
      </w:r>
    </w:p>
    <w:p w:rsidR="003F04E1" w:rsidRPr="003A1BF3" w:rsidRDefault="003F04E1" w:rsidP="003F04E1">
      <w:pPr>
        <w:tabs>
          <w:tab w:val="left" w:pos="8400"/>
        </w:tabs>
        <w:ind w:firstLine="708"/>
        <w:jc w:val="both"/>
        <w:rPr>
          <w:color w:val="000000" w:themeColor="text1"/>
          <w:sz w:val="32"/>
          <w:szCs w:val="32"/>
          <w:lang w:val="en-US"/>
        </w:rPr>
      </w:pPr>
      <w:r w:rsidRPr="003A1BF3">
        <w:rPr>
          <w:color w:val="000000" w:themeColor="text1"/>
          <w:lang w:val="en-US"/>
        </w:rPr>
        <w:t xml:space="preserve">               </w:t>
      </w:r>
      <w:r w:rsidRPr="003A1BF3">
        <w:rPr>
          <w:color w:val="000000" w:themeColor="text1"/>
          <w:sz w:val="32"/>
          <w:szCs w:val="32"/>
          <w:lang w:val="en-US"/>
        </w:rPr>
        <w:t xml:space="preserve">                                            </w:t>
      </w:r>
      <w:r w:rsidRPr="003A1BF3">
        <w:rPr>
          <w:color w:val="000000" w:themeColor="text1"/>
          <w:sz w:val="32"/>
          <w:szCs w:val="32"/>
          <w:lang w:val="en-US"/>
        </w:rPr>
        <w:tab/>
      </w:r>
    </w:p>
    <w:p w:rsidR="003F04E1" w:rsidRPr="003A1BF3" w:rsidRDefault="003F04E1" w:rsidP="003F04E1">
      <w:pPr>
        <w:ind w:firstLine="708"/>
        <w:jc w:val="both"/>
        <w:rPr>
          <w:color w:val="000000" w:themeColor="text1"/>
          <w:sz w:val="32"/>
          <w:szCs w:val="32"/>
          <w:lang w:val="en-US"/>
        </w:rPr>
      </w:pPr>
    </w:p>
    <w:p w:rsidR="003F04E1" w:rsidRPr="003A1BF3" w:rsidRDefault="003F04E1" w:rsidP="003F04E1">
      <w:pPr>
        <w:ind w:firstLine="708"/>
        <w:jc w:val="both"/>
        <w:rPr>
          <w:color w:val="000000" w:themeColor="text1"/>
          <w:sz w:val="32"/>
          <w:szCs w:val="32"/>
          <w:lang w:val="en-US"/>
        </w:rPr>
      </w:pPr>
      <w:r w:rsidRPr="003A1BF3">
        <w:rPr>
          <w:b/>
          <w:color w:val="000000" w:themeColor="text1"/>
          <w:sz w:val="28"/>
          <w:szCs w:val="28"/>
          <w:lang w:val="en-US"/>
        </w:rPr>
        <w:t xml:space="preserve">      </w:t>
      </w:r>
    </w:p>
    <w:p w:rsidR="003F04E1" w:rsidRPr="003A1BF3" w:rsidRDefault="003F04E1" w:rsidP="003F04E1">
      <w:pPr>
        <w:jc w:val="both"/>
        <w:rPr>
          <w:color w:val="000000" w:themeColor="text1"/>
          <w:sz w:val="32"/>
          <w:szCs w:val="32"/>
          <w:lang w:val="en-US"/>
        </w:rPr>
      </w:pPr>
      <w:r w:rsidRPr="003A1BF3">
        <w:rPr>
          <w:color w:val="000000" w:themeColor="text1"/>
          <w:sz w:val="32"/>
          <w:szCs w:val="32"/>
          <w:lang w:val="en-US"/>
        </w:rPr>
        <w:t xml:space="preserve">         </w:t>
      </w:r>
      <w:r w:rsidRPr="003A1BF3">
        <w:rPr>
          <w:b/>
          <w:color w:val="000000" w:themeColor="text1"/>
          <w:sz w:val="28"/>
          <w:szCs w:val="28"/>
          <w:lang w:val="en-US"/>
        </w:rPr>
        <w:t xml:space="preserve">  </w:t>
      </w:r>
      <w:r w:rsidRPr="003A1BF3">
        <w:rPr>
          <w:color w:val="000000" w:themeColor="text1"/>
          <w:sz w:val="32"/>
          <w:szCs w:val="32"/>
          <w:lang w:val="en-US"/>
        </w:rPr>
        <w:t xml:space="preserve"> </w:t>
      </w:r>
      <w:r w:rsidRPr="003A1BF3">
        <w:rPr>
          <w:b/>
          <w:color w:val="000000" w:themeColor="text1"/>
          <w:sz w:val="28"/>
          <w:szCs w:val="28"/>
          <w:lang w:val="en-US"/>
        </w:rPr>
        <w:t>S</w:t>
      </w:r>
      <w:r w:rsidRPr="003A1BF3">
        <w:rPr>
          <w:color w:val="000000" w:themeColor="text1"/>
          <w:sz w:val="32"/>
          <w:szCs w:val="32"/>
          <w:lang w:val="en-US"/>
        </w:rPr>
        <w:t xml:space="preserve">                                            </w:t>
      </w:r>
      <w:r w:rsidRPr="003A1BF3">
        <w:rPr>
          <w:b/>
          <w:color w:val="000000" w:themeColor="text1"/>
          <w:sz w:val="28"/>
          <w:szCs w:val="28"/>
          <w:lang w:val="en-US"/>
        </w:rPr>
        <w:t>N</w:t>
      </w:r>
      <w:r w:rsidRPr="003A1BF3">
        <w:rPr>
          <w:color w:val="000000" w:themeColor="text1"/>
          <w:sz w:val="32"/>
          <w:szCs w:val="32"/>
          <w:lang w:val="en-US"/>
        </w:rPr>
        <w:t xml:space="preserve">   </w:t>
      </w:r>
      <w:r w:rsidRPr="003A1BF3">
        <w:rPr>
          <w:b/>
          <w:color w:val="000000" w:themeColor="text1"/>
          <w:sz w:val="28"/>
          <w:szCs w:val="28"/>
          <w:lang w:val="en-US"/>
        </w:rPr>
        <w:t xml:space="preserve">N                                         </w:t>
      </w:r>
      <w:r w:rsidRPr="003A1BF3">
        <w:rPr>
          <w:color w:val="000000" w:themeColor="text1"/>
          <w:sz w:val="32"/>
          <w:szCs w:val="32"/>
          <w:lang w:val="en-US"/>
        </w:rPr>
        <w:t xml:space="preserve"> </w:t>
      </w:r>
      <w:r w:rsidRPr="003A1BF3">
        <w:rPr>
          <w:b/>
          <w:color w:val="000000" w:themeColor="text1"/>
          <w:sz w:val="28"/>
          <w:szCs w:val="28"/>
          <w:lang w:val="en-US"/>
        </w:rPr>
        <w:t xml:space="preserve">S   </w:t>
      </w:r>
      <w:r w:rsidRPr="003A1BF3">
        <w:rPr>
          <w:color w:val="000000" w:themeColor="text1"/>
          <w:sz w:val="32"/>
          <w:szCs w:val="32"/>
          <w:lang w:val="en-US"/>
        </w:rPr>
        <w:t xml:space="preserve"> </w:t>
      </w:r>
      <w:r w:rsidRPr="003A1BF3">
        <w:rPr>
          <w:color w:val="000000" w:themeColor="text1"/>
          <w:sz w:val="32"/>
          <w:szCs w:val="32"/>
          <w:lang w:val="en-US"/>
        </w:rPr>
        <w:tab/>
        <w:t xml:space="preserve">                                                                                                                                                            </w:t>
      </w:r>
    </w:p>
    <w:p w:rsidR="003F04E1" w:rsidRPr="003A1BF3" w:rsidRDefault="003F04E1" w:rsidP="003F04E1">
      <w:pPr>
        <w:ind w:firstLine="708"/>
        <w:jc w:val="both"/>
        <w:rPr>
          <w:color w:val="000000" w:themeColor="text1"/>
          <w:sz w:val="32"/>
          <w:szCs w:val="32"/>
          <w:lang w:val="en-US"/>
        </w:rPr>
      </w:pPr>
      <w:r w:rsidRPr="003A1BF3">
        <w:rPr>
          <w:color w:val="000000" w:themeColor="text1"/>
          <w:sz w:val="32"/>
          <w:szCs w:val="32"/>
          <w:lang w:val="en-US"/>
        </w:rPr>
        <w:t xml:space="preserve">                                           </w:t>
      </w:r>
    </w:p>
    <w:p w:rsidR="003F04E1" w:rsidRPr="003A1BF3" w:rsidRDefault="003F04E1" w:rsidP="003F04E1">
      <w:pPr>
        <w:jc w:val="both"/>
        <w:rPr>
          <w:color w:val="000000" w:themeColor="text1"/>
          <w:sz w:val="32"/>
          <w:szCs w:val="32"/>
          <w:lang w:val="en-US"/>
        </w:rPr>
      </w:pPr>
    </w:p>
    <w:p w:rsidR="003F04E1" w:rsidRPr="003A1BF3" w:rsidRDefault="003F04E1" w:rsidP="003F04E1">
      <w:pPr>
        <w:jc w:val="both"/>
        <w:rPr>
          <w:color w:val="000000" w:themeColor="text1"/>
          <w:sz w:val="32"/>
          <w:szCs w:val="32"/>
          <w:lang w:val="en-US"/>
        </w:rPr>
      </w:pPr>
      <w:r w:rsidRPr="003A1BF3">
        <w:rPr>
          <w:color w:val="000000" w:themeColor="text1"/>
          <w:sz w:val="32"/>
          <w:szCs w:val="32"/>
          <w:lang w:val="en-US"/>
        </w:rPr>
        <w:t xml:space="preserve">                                                           </w:t>
      </w:r>
    </w:p>
    <w:p w:rsidR="003F04E1" w:rsidRPr="003A1BF3" w:rsidRDefault="003F04E1" w:rsidP="003F04E1">
      <w:pPr>
        <w:jc w:val="both"/>
        <w:rPr>
          <w:color w:val="000000" w:themeColor="text1"/>
          <w:sz w:val="32"/>
          <w:szCs w:val="32"/>
          <w:lang w:val="en-US"/>
        </w:rPr>
      </w:pPr>
      <w:r w:rsidRPr="003A1BF3">
        <w:rPr>
          <w:color w:val="000000" w:themeColor="text1"/>
          <w:sz w:val="32"/>
          <w:szCs w:val="32"/>
          <w:lang w:val="en-US"/>
        </w:rPr>
        <w:t xml:space="preserve">                                                           </w:t>
      </w:r>
    </w:p>
    <w:p w:rsidR="003F04E1" w:rsidRPr="003A1BF3" w:rsidRDefault="003F04E1" w:rsidP="003F04E1">
      <w:pPr>
        <w:jc w:val="both"/>
        <w:rPr>
          <w:color w:val="000000" w:themeColor="text1"/>
          <w:sz w:val="32"/>
          <w:szCs w:val="32"/>
          <w:lang w:val="en-US"/>
        </w:rPr>
      </w:pPr>
      <w:r w:rsidRPr="003A1BF3">
        <w:rPr>
          <w:color w:val="000000" w:themeColor="text1"/>
          <w:sz w:val="32"/>
          <w:szCs w:val="32"/>
          <w:lang w:val="en-US"/>
        </w:rPr>
        <w:t xml:space="preserve">       </w:t>
      </w:r>
    </w:p>
    <w:p w:rsidR="003F04E1" w:rsidRPr="003A1BF3" w:rsidRDefault="003F04E1" w:rsidP="003F04E1">
      <w:pPr>
        <w:jc w:val="both"/>
        <w:rPr>
          <w:color w:val="000000" w:themeColor="text1"/>
          <w:sz w:val="32"/>
          <w:szCs w:val="32"/>
          <w:lang w:val="en-US"/>
        </w:rPr>
      </w:pPr>
      <w:r w:rsidRPr="003A1BF3">
        <w:rPr>
          <w:color w:val="000000" w:themeColor="text1"/>
          <w:sz w:val="32"/>
          <w:szCs w:val="32"/>
          <w:lang w:val="en-US"/>
        </w:rPr>
        <w:t xml:space="preserve">                                                         </w:t>
      </w:r>
      <w:r w:rsidR="00441A45">
        <w:rPr>
          <w:color w:val="000000" w:themeColor="text1"/>
          <w:sz w:val="32"/>
          <w:szCs w:val="32"/>
          <w:lang w:val="en-US"/>
        </w:rPr>
        <w:t>Fig.</w:t>
      </w:r>
      <w:r w:rsidRPr="003A1BF3">
        <w:rPr>
          <w:color w:val="000000" w:themeColor="text1"/>
          <w:sz w:val="32"/>
          <w:szCs w:val="32"/>
          <w:lang w:val="en-US"/>
        </w:rPr>
        <w:t xml:space="preserve"> 3.9.2</w:t>
      </w:r>
    </w:p>
    <w:p w:rsidR="00322A45" w:rsidRPr="003A1BF3" w:rsidRDefault="00322A45" w:rsidP="007B7061">
      <w:pPr>
        <w:pStyle w:val="12"/>
        <w:spacing w:before="0" w:beforeAutospacing="0" w:after="0" w:afterAutospacing="0" w:line="320" w:lineRule="atLeast"/>
        <w:ind w:firstLine="142"/>
        <w:jc w:val="both"/>
        <w:rPr>
          <w:color w:val="000000" w:themeColor="text1"/>
          <w:sz w:val="27"/>
          <w:szCs w:val="27"/>
          <w:lang w:val="en-US"/>
        </w:rPr>
      </w:pPr>
      <w:r w:rsidRPr="003A1BF3">
        <w:rPr>
          <w:rStyle w:val="normalchar"/>
          <w:color w:val="000000" w:themeColor="text1"/>
          <w:sz w:val="28"/>
          <w:szCs w:val="28"/>
          <w:lang w:val="en-US"/>
        </w:rPr>
        <w:t>In Fig.</w:t>
      </w:r>
      <w:r w:rsidRPr="003A1BF3">
        <w:rPr>
          <w:color w:val="000000" w:themeColor="text1"/>
          <w:sz w:val="27"/>
          <w:szCs w:val="27"/>
          <w:lang w:val="en-US"/>
        </w:rPr>
        <w:t> </w:t>
      </w:r>
      <w:r w:rsidRPr="003A1BF3">
        <w:rPr>
          <w:rStyle w:val="normalchar"/>
          <w:color w:val="000000" w:themeColor="text1"/>
          <w:sz w:val="28"/>
          <w:szCs w:val="28"/>
          <w:lang w:val="en-US"/>
        </w:rPr>
        <w:t>3.9.3 Ball sources (drains) or the source and drain, respectively, to face each other on the one hand sources summary vectors elliptic longitudinal velocity components ether flows, and on the other side of the drain summary vectors elliptic longitudinal velocity components ether streams, i.e. oppositely poles in the electromagnetic interpretation.</w:t>
      </w:r>
    </w:p>
    <w:p w:rsidR="00322A45" w:rsidRPr="003A1BF3" w:rsidRDefault="00322A45" w:rsidP="007B7061">
      <w:pPr>
        <w:pStyle w:val="12"/>
        <w:spacing w:before="0" w:beforeAutospacing="0" w:after="0" w:afterAutospacing="0" w:line="280" w:lineRule="atLeast"/>
        <w:ind w:firstLine="142"/>
        <w:jc w:val="both"/>
        <w:rPr>
          <w:rStyle w:val="normalchar"/>
          <w:color w:val="000000" w:themeColor="text1"/>
          <w:sz w:val="28"/>
          <w:szCs w:val="28"/>
          <w:lang w:val="en-US"/>
        </w:rPr>
      </w:pPr>
      <w:r w:rsidRPr="003A1BF3">
        <w:rPr>
          <w:rStyle w:val="normalchar"/>
          <w:color w:val="000000" w:themeColor="text1"/>
          <w:sz w:val="28"/>
          <w:szCs w:val="28"/>
          <w:lang w:val="en-US"/>
        </w:rPr>
        <w:t xml:space="preserve">Similarly to the above reasoning, we conclude that the rate of </w:t>
      </w:r>
      <w:r w:rsidR="009242E4">
        <w:rPr>
          <w:rStyle w:val="normalchar"/>
          <w:color w:val="000000" w:themeColor="text1"/>
          <w:sz w:val="28"/>
          <w:szCs w:val="28"/>
          <w:lang w:val="en-US"/>
        </w:rPr>
        <w:t xml:space="preserve">ether </w:t>
      </w:r>
      <w:r w:rsidRPr="003A1BF3">
        <w:rPr>
          <w:rStyle w:val="normalchar"/>
          <w:color w:val="000000" w:themeColor="text1"/>
          <w:sz w:val="28"/>
          <w:szCs w:val="28"/>
          <w:lang w:val="en-US"/>
        </w:rPr>
        <w:t>particles between sources (</w:t>
      </w:r>
      <w:r w:rsidR="00207B8E">
        <w:rPr>
          <w:rStyle w:val="normalchar"/>
          <w:color w:val="000000" w:themeColor="text1"/>
          <w:sz w:val="28"/>
          <w:szCs w:val="28"/>
          <w:lang w:val="en-US"/>
        </w:rPr>
        <w:t>drains</w:t>
      </w:r>
      <w:r w:rsidRPr="003A1BF3">
        <w:rPr>
          <w:rStyle w:val="normalchar"/>
          <w:color w:val="000000" w:themeColor="text1"/>
          <w:sz w:val="28"/>
          <w:szCs w:val="28"/>
          <w:lang w:val="en-US"/>
        </w:rPr>
        <w:t xml:space="preserve">), a source and a drain, respectively, will be greater than at the ends. Consequently, the pressure in the </w:t>
      </w:r>
      <w:r w:rsidR="009242E4">
        <w:rPr>
          <w:rStyle w:val="normalchar"/>
          <w:color w:val="000000" w:themeColor="text1"/>
          <w:sz w:val="28"/>
          <w:szCs w:val="28"/>
          <w:lang w:val="en-US"/>
        </w:rPr>
        <w:t xml:space="preserve">streams </w:t>
      </w:r>
      <w:r w:rsidRPr="003A1BF3">
        <w:rPr>
          <w:rStyle w:val="normalchar"/>
          <w:color w:val="000000" w:themeColor="text1"/>
          <w:sz w:val="28"/>
          <w:szCs w:val="28"/>
          <w:lang w:val="en-US"/>
        </w:rPr>
        <w:t xml:space="preserve">between ether particles will be </w:t>
      </w:r>
      <w:r w:rsidRPr="003A1BF3">
        <w:rPr>
          <w:rStyle w:val="normalchar"/>
          <w:color w:val="000000" w:themeColor="text1"/>
          <w:sz w:val="28"/>
          <w:szCs w:val="28"/>
          <w:lang w:val="en-US"/>
        </w:rPr>
        <w:lastRenderedPageBreak/>
        <w:t>less than at the ends. In this case, they will be attracted to each other the forces</w:t>
      </w:r>
      <w:r w:rsidR="003F04E1" w:rsidRPr="003A1BF3">
        <w:rPr>
          <w:color w:val="000000" w:themeColor="text1"/>
          <w:sz w:val="28"/>
          <w:szCs w:val="28"/>
          <w:lang w:val="en-US"/>
        </w:rPr>
        <w:t xml:space="preserve"> </w:t>
      </w:r>
      <w:r w:rsidR="003F04E1" w:rsidRPr="003A1BF3">
        <w:rPr>
          <w:color w:val="000000" w:themeColor="text1"/>
          <w:position w:val="-12"/>
          <w:sz w:val="28"/>
          <w:szCs w:val="28"/>
        </w:rPr>
        <w:object w:dxaOrig="260" w:dyaOrig="380">
          <v:shape id="_x0000_i1685" type="#_x0000_t75" style="width:12.75pt;height:18.75pt" o:ole="">
            <v:imagedata r:id="rId841" o:title=""/>
          </v:shape>
          <o:OLEObject Type="Embed" ProgID="Equation.DSMT4" ShapeID="_x0000_i1685" DrawAspect="Content" ObjectID="_1565017405" r:id="rId849"/>
        </w:object>
      </w:r>
      <w:r w:rsidR="003F04E1" w:rsidRPr="003A1BF3">
        <w:rPr>
          <w:color w:val="000000" w:themeColor="text1"/>
          <w:sz w:val="28"/>
          <w:szCs w:val="28"/>
          <w:lang w:val="en-US"/>
        </w:rPr>
        <w:t xml:space="preserve"> and </w:t>
      </w:r>
      <w:r w:rsidR="003F04E1" w:rsidRPr="003A1BF3">
        <w:rPr>
          <w:color w:val="000000" w:themeColor="text1"/>
          <w:position w:val="-12"/>
          <w:sz w:val="28"/>
          <w:szCs w:val="28"/>
        </w:rPr>
        <w:object w:dxaOrig="279" w:dyaOrig="380">
          <v:shape id="_x0000_i1686" type="#_x0000_t75" style="width:14.25pt;height:18.75pt" o:ole="">
            <v:imagedata r:id="rId843" o:title=""/>
          </v:shape>
          <o:OLEObject Type="Embed" ProgID="Equation.DSMT4" ShapeID="_x0000_i1686" DrawAspect="Content" ObjectID="_1565017406" r:id="rId850"/>
        </w:object>
      </w:r>
      <w:r w:rsidR="003F04E1" w:rsidRPr="003A1BF3">
        <w:rPr>
          <w:color w:val="000000" w:themeColor="text1"/>
          <w:sz w:val="28"/>
          <w:szCs w:val="28"/>
          <w:lang w:val="en-US"/>
        </w:rPr>
        <w:t xml:space="preserve"> </w:t>
      </w:r>
      <w:r w:rsidRPr="003A1BF3">
        <w:rPr>
          <w:rStyle w:val="normalchar"/>
          <w:color w:val="000000" w:themeColor="text1"/>
          <w:sz w:val="28"/>
          <w:szCs w:val="28"/>
          <w:lang w:val="en-US"/>
        </w:rPr>
        <w:t>equal in magnitude but opposite in direction.</w:t>
      </w:r>
    </w:p>
    <w:p w:rsidR="003F04E1" w:rsidRPr="003A1BF3" w:rsidRDefault="003F04E1" w:rsidP="00322A45">
      <w:pPr>
        <w:pStyle w:val="12"/>
        <w:spacing w:before="0" w:beforeAutospacing="0" w:after="0" w:afterAutospacing="0" w:line="280" w:lineRule="atLeast"/>
        <w:jc w:val="both"/>
        <w:rPr>
          <w:rStyle w:val="normalchar"/>
          <w:color w:val="000000" w:themeColor="text1"/>
          <w:sz w:val="28"/>
          <w:szCs w:val="28"/>
          <w:lang w:val="en-US"/>
        </w:rPr>
      </w:pPr>
    </w:p>
    <w:p w:rsidR="003F04E1" w:rsidRPr="003A1BF3" w:rsidRDefault="003F04E1" w:rsidP="00322A45">
      <w:pPr>
        <w:pStyle w:val="12"/>
        <w:spacing w:before="0" w:beforeAutospacing="0" w:after="0" w:afterAutospacing="0" w:line="280" w:lineRule="atLeast"/>
        <w:jc w:val="both"/>
        <w:rPr>
          <w:color w:val="000000" w:themeColor="text1"/>
          <w:sz w:val="27"/>
          <w:szCs w:val="27"/>
          <w:lang w:val="en-US"/>
        </w:rPr>
      </w:pPr>
    </w:p>
    <w:p w:rsidR="003F04E1" w:rsidRPr="003A1BF3" w:rsidRDefault="00DA6A29" w:rsidP="003F04E1">
      <w:pPr>
        <w:tabs>
          <w:tab w:val="left" w:pos="7980"/>
        </w:tabs>
        <w:ind w:firstLine="708"/>
        <w:jc w:val="both"/>
        <w:rPr>
          <w:color w:val="000000" w:themeColor="text1"/>
          <w:sz w:val="32"/>
          <w:szCs w:val="32"/>
          <w:lang w:val="en-US"/>
        </w:rPr>
      </w:pPr>
      <w:bookmarkStart w:id="210" w:name="graphic57F"/>
      <w:bookmarkEnd w:id="210"/>
      <w:r>
        <w:rPr>
          <w:noProof/>
          <w:color w:val="000000" w:themeColor="text1"/>
          <w:sz w:val="32"/>
          <w:szCs w:val="32"/>
        </w:rPr>
        <w:pict>
          <v:group id="Группа 2478" o:spid="_x0000_s11536" style="position:absolute;left:0;text-align:left;margin-left:34.35pt;margin-top:2.6pt;width:439.65pt;height:226.8pt;z-index:251527680" coordorigin="1073037,1071001" coordsize="55835,2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zN7/g0AAPB9AAAOAAAAZHJzL2Uyb0RvYy54bWzsXetu28gV/l+g70DoZwvHHA6vxioLx5e0&#10;QNoNsG7/0xJ16UqiSsqxs0WBAn2EvkjfoK+w+0b9zpkZckhLtuNYcmxxs0hIcTjXb8755syZw+++&#10;v5nPnE9ZUU7zRb8n3rg9J1sM8uF0Me73/nJxfhD3nHKVLobpLF9k/d7nrOx9//a3v/nuenmUefkk&#10;nw2zwkEmi/LoetnvTVar5dHhYTmYZPO0fJMvswUejvJinq5wW4wPh0V6jdzns0PPdcPD67wYLot8&#10;kJUlfj1VD3tvOf/RKBusfhiNymzlzPo91G3Ffxf89yX9ffj2u/RoXKTLyXSgq5E+ohbzdLpAoVVW&#10;p+kqda6K6a2s5tNBkZf5aPVmkM8P89FoOsi4DWiNcFuteV/kV0tuy/joerysugld2+qnR2c7+POn&#10;j4UzHfZ7nh9hrBbpHKP0y39+/dev//7lf/jzX4cfoJ+ul+MjJH9fLH9cfixUY3H5IR/8VOLxYfs5&#10;3Y9VYufy+k/5EBmnV6uc++lmVMwpC/SAc8PD8bkajuxm5QzwYxDEMgiCnjPAMy+OXRnqARtMMKr0&#10;nnAj6cooQiKkwZ1wXRFUqc7uyekwPVIV4crryqqW8k3V6LqPEtNHPDhOJALCULvtBISn6ps72/hF&#10;fRW7IvR8T/dV6LsiWt9XMhG3en1jX2HiljU2y6/D5o+TdJkx5EsCW9XvMSavwuaH6SJDt4eq2znV&#10;yULhcXCz0Hh0FvnJJF2MM87v4vMS2BP0BgbaeoVuSoB5PT6d0Wy6/AO9aCFVuLHnS0lzRSEull7i&#10;asRVo+H6rkyk6kN+VvVeerQsytX7LJ87dNHvzdAeLiD99KFcURXrJFTuIj+fzmb4PT2aLZzrfi8J&#10;vIBfKPPZdEgP6VlZjC9PZoXzKSVJx/9xe/HETkZlnqblRKWbjen6NF9R0vQI4mYx5KtJlg7P9PUq&#10;nc7UNWo2W1DCjCWrqi7ubla45N8x31jq/SNxk7P4LPYPfC88O/Dd4fDg+PzEPwjPgblTeXpycir+&#10;qUqlTlMvHZ8HbuTL+AATWh74MnMP3sXnJwfHJyIMo7N3J+/O1EuoiCmUB5TGkCZheXSZDz9/LKgX&#10;6Q7AVD/vAqGYMgqhP2AMgNCImqfhZiRmqcRlBc/josivqbMxbRr4VC/cjU/qcS0/hQsMBlAhBpUQ&#10;Gkns1R1M8lT4mPFCz2y+wayirjJSsAaexmY2wwwovwyewoswHZx0NgYh0FqxAcEHIvXVgNEpckU7&#10;QJNwMcmLn3vONShHv1f+/Sotsp4z++MCAJBhEIXgKPZNYd9c2jfpYoCs+r0V+povT1aK11wti+l4&#10;gpKU3Frkx1C6oymLlnqKPMcMgeZpzJB4lzMEyA99EdUzBPcQ0SzujNxWMwTVJMbRzZBdietuhmgG&#10;HoMyNFhOYs2QLbGcphaJvCgWqAVzmzD0EmkYopkjkO3Mx6FtpGJhm/VHx21eCbfxm7j0mDdobrMD&#10;XAoRx+AzRnaHYSgicJ2G7O5wuYecG+t+JS+Pi4ETeQyJ9ZSbeG7jCd3cs/b7q+FQhmUL15eukICa&#10;WfsFns8shhckbLWIQgFLjqYQUexJ5hiWjBxcqfUfCV6z5oO9YKjXUOOhbtJ7ZDKaz2CO+v2BE4WB&#10;6+CPwnydBlOiSuOJ0F2bCITm3kQXVWm/O0RB144IPMHqh+qmq3RRFYdEwkdpE4dLbVXroiqR0lFG&#10;mzKEqlFVo4Qy2pghBFCVjvtiQwUBiCqd6g+rhhiEqpvTiVm+wmqgux5X4NKwrrm8vl7mJdmYqGcw&#10;3Gi7WishFQ3dhsRoOSU2g353YrSKErMJCZXjxOpfXaMCBsy26bLoOTBdXqouX6YraghViC7JPqAG&#10;zpnAZkaAQIfARNDvLWB/5WbN80/ZRc5vrGrbG42mbmCdYHB1OR28y362k3u+r6rtR76uA2cTwDzH&#10;zdEYXfKvNFb1r9S2RpbNO/WKcD2pSmjkhHVloowufqhpu07PQOUZKUNGbKsY3FLf3NlH5arIf4KR&#10;SI183QOqCNWEV9xFZNixB7katmp2oxNNksEsLzM1F1S/6g5mHHLf1wJum9arIWxXCoGdrYAMB6/K&#10;VoD22JqdTVkN/Q3Dpr33wFbdh1jN2Kp7S7O7MQSVH0Qsq2DjdfG/ohO1ZvclljwSSWj9E0sRKdUP&#10;xJvdjEepdqWmdqbbZRyGEuqYWtOmEw39Lv3Y96Hg1ya0FbyM48052gpe+tjR2ZSjreFVl2yo4zoV&#10;X9URg7EHKl41l1S8vrpHxfOYM7R5UB+k5zFY2lhGVmOmKNCjrNS92IuUjcCXItEkUT9SlAMTpHrE&#10;GsHmEeuUfhJGSslWI2kKUz9LGXiNgtTPtnpqZtu8s9U4FwX1ZQqoim7QDZUzsQr++UGNUJWs3jEF&#10;6DFCVu2i6ydf1hDVt1SQF3owGlmt8UUYKSkm3Vg2uozmqaKnNBFZoraahds2U9JVrKF2N1PqkGZx&#10;6vZwd0izVhOGTbblhj0TTJqOcaopvoWt0s72bmzvkJo242SpulXG2fDGiBLhY/e7HmftAYNtXax6&#10;iXHC1QSb41p3b59xQt/KdRanivnBKsVzdU2ihjHJ9wLfewjhZONPGJtNudrqVBUJI5EM/E152VRT&#10;yCQh49S67B7FNLk7rAyhKveKaKqevM+WRGOtrPSGNdWmlHWMzPcS40kDR64Gj+HlCVEc7EBpE6tS&#10;FTVpojHR86GZefOu/ZqIPE+7RqhHNW+z8HJLLxkotThT26Sl3qtU/a0ctS2pXQf18xe1SDPjJGZf&#10;KMM2sVfCTB8FN4ihDBRlx8zg7mw1407qpwf/burXjb1eHr24sa9Ne23QW3jsuNjW3dY6Lma4GESY&#10;7Qfh8U6DJmO72G+G9S+KE2MNbHjKtv0gar9kiFBDy8jN8lvz8ezcPL/E936jI3LlAK4ckeGLC+vL&#10;dqGp5AJbpeHYiw09eGXesmALLxSedFE9cCbyGQfDaK8nhJBkyuPlhHS9+9w/d+u+c+cmjrNiH+5V&#10;McUG7SyDA2W/N8+GcJ3M4GZKV2pDqvNP3gTcBMBpyNRdeNCz6+v9wA2k72l26kZBHAGnai1ghC35&#10;YrpYBrJfJjZnzI75NyFvO+Cq01twYf6aY0kbgYsFZQO4tmP9lsjAAyVu5Pow2xiJG0uJsxkt4IZw&#10;ytfANUviDrSv/zRIgjFvgJbX3DulCbTDVTmueWEkahkbu34UwcmG940qGevBW0hDFSftcKlUagfX&#10;PYArtG8Drrxx+JxwhXdFRQlikURBoK1cBq448ETHnYgRwCdT2cC+lRVYxwi2ywigcm20KsvxltFa&#10;HQZdv/xy49gPJFyGzPIL7kSJ9powkI2QBFVnyMLDriOx+3M6FFBoQtZ2Vd8Wib0XshEoK505UhaD&#10;AKcqbi28WqTAOEF3pGAPSEHlg6lMXZIZ4a7ErE1f3RjmrEj7l8O2BefLuH3uQiQIb6BtW91Ka48k&#10;a+W3oVHKpqNnQqktT2M3dJOobQ/o5OneRoig4ysN2rqDXa1NMUziIJCxsVzFHoAKv42mOYCc4M0C&#10;K4nUWbBugbUXsUzg091E6i42uSq2amt+2shCsB2zEwsVL2J4ijeRCplqTlx2mn9vNH9AW6ENebqL&#10;Ha2NKPUExahSK6kwdKU5XGMW/9if7VC6f3GhAtKhDZTuYvtqI0pd7K8alCL4m8Te1G1ZqrV+J0v3&#10;SJa29qvkLvarNqI0iCkAoZKla9f6nSzt9/ZRlra2qdT5tudY6xMvtWVpImLht05vsMbvZOm+RYLE&#10;xo/R+BR5j91anMhnbaqhqs6pVyfYnyYcZMtnpbGKQrikKAlVfA5AFzFqbnuq0HJf706xuxWz6c0L&#10;fg4yyPErOaoIR7KhMqtjO+nwbwC/isZCETHB1w0nttNA8dRpwEcCs8Wgc0QNjDctZf+YUJJW3NSv&#10;j0s5n64QsXo2nSMGALVIL0a/OmLqkwU/7bzIlRd5AC9BzbzteWhvvG1lHtoTjwzAVkA9xLXFNkZb&#10;TbQnHj/vJh56oDHZu4n3QgK9Bm61cchh2RBxHGvM9aoPD74+LBss1dBn9cIWwVtE0nIXQjB56ygt&#10;YliFRs+YreyXELwFXnybTr9WuhaHZL0w8fk0bVRtQFUqtxGbzfc8SbHZ1JlKtgTUCUG261hqlBMd&#10;qF2XI1hDnZCD0G3IEQK5ldDKEfN9v07Uclfed6LWxEXhIaV5hG66+0ythyMptHYGk0q0i6c61qfM&#10;kwiuZkJnNn7mwC0q/+bx2ead/c7rim8hI/N5CdVG34u1SPGCxJykMY88GEi4kzGIRpDYHYVR2hxJ&#10;RU0ifBflrphz3cCzONIdXp0Gb2OuPg1uBw6xh2L9AW0rhM6TDvzms7R2/brDtN1hWmZE2/8wBQUV&#10;McsgCpKrQohslY3hvKyrlZBw8VGDqIo0ZzbDaNZK8ufiA13kaaDW0RCbL4mOdbH0Xn64XK1A6gBn&#10;XSy9tsZsatPXywC7WHpd1MYqLGRNLLdAOZ8UaR3lrL6y8byfQPj2Le+wtemPMu7qu2gUvKvh/4Lo&#10;8VjYbXfPtmGChwOBsL4QiUCy1RciDR2NApx3hXmE2Si+NXKbjZotqGf5aN+dxwmVyaaLe7EhfEBA&#10;EVFs/yv/+XxZEQjD/lbpOiTGtHaqkIhvLN1aF3VIfKFfiAzIR7mBxB34qzYlIcL/3CMJ4cRa4e+p&#10;/f/UlyEfu4nfCcEHfDF6kxCkr342oLcDJ1QbekIkEnvflevpOtHXQW/rNlHiCsS8+Lu4zAXxWXHe&#10;UtKfQKfvltv3nL7+UPvb/wMAAP//AwBQSwMEFAAGAAgAAAAhAMbXRargAAAACAEAAA8AAABkcnMv&#10;ZG93bnJldi54bWxMj0FLw0AUhO+C/2F5gje7SW1qjNmUUtRTKdgK4u01+5qEZt+G7DZJ/73rSY/D&#10;DDPf5KvJtGKg3jWWFcSzCARxaXXDlYLPw9tDCsJ5ZI2tZVJwJQer4vYmx0zbkT9o2PtKhBJ2GSqo&#10;ve8yKV1Zk0E3sx1x8E62N+iD7CupexxDuWnlPIqW0mDDYaHGjjY1lef9xSh4H3FcP8avw/Z82ly/&#10;D8nuaxuTUvd30/oFhKfJ/4XhFz+gQxGYjvbC2olWwTJ9CkkFyRxEsJ8Xabh2VLBI0hRkkcv/B4of&#10;AAAA//8DAFBLAQItABQABgAIAAAAIQC2gziS/gAAAOEBAAATAAAAAAAAAAAAAAAAAAAAAABbQ29u&#10;dGVudF9UeXBlc10ueG1sUEsBAi0AFAAGAAgAAAAhADj9If/WAAAAlAEAAAsAAAAAAAAAAAAAAAAA&#10;LwEAAF9yZWxzLy5yZWxzUEsBAi0AFAAGAAgAAAAhAFdrM3v+DQAA8H0AAA4AAAAAAAAAAAAAAAAA&#10;LgIAAGRycy9lMm9Eb2MueG1sUEsBAi0AFAAGAAgAAAAhAMbXRargAAAACAEAAA8AAAAAAAAAAAAA&#10;AAAAWBAAAGRycy9kb3ducmV2LnhtbFBLBQYAAAAABAAEAPMAAABlEQAAAAA=&#10;">
            <v:group id="Group 715" o:spid="_x0000_s11541" style="position:absolute;left:1073037;top:1071001;width:55836;height:28804" coordorigin="1080162,1064017" coordsize="55833,2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2KLxwAAAN0AAAAPAAAAZHJzL2Rvd25yZXYueG1sRI9Ba8JA&#10;FITvBf/D8gRvdRNtrUZXEWnFgwhVofT2yD6TYPZtyG6T+O9dQehxmJlvmMWqM6VoqHaFZQXxMAJB&#10;nFpdcKbgfPp6nYJwHlljaZkU3MjBatl7WWCibcvf1Bx9JgKEXYIKcu+rREqX5mTQDW1FHLyLrQ36&#10;IOtM6hrbADelHEXRRBosOCzkWNEmp/R6/DMKti2263H82eyvl83t9/R++NnHpNSg363nIDx1/j/8&#10;bO+0gtHbxwweb8ITkMs7AAAA//8DAFBLAQItABQABgAIAAAAIQDb4fbL7gAAAIUBAAATAAAAAAAA&#10;AAAAAAAAAAAAAABbQ29udGVudF9UeXBlc10ueG1sUEsBAi0AFAAGAAgAAAAhAFr0LFu/AAAAFQEA&#10;AAsAAAAAAAAAAAAAAAAAHwEAAF9yZWxzLy5yZWxzUEsBAi0AFAAGAAgAAAAhAMRDYovHAAAA3QAA&#10;AA8AAAAAAAAAAAAAAAAABwIAAGRycy9kb3ducmV2LnhtbFBLBQYAAAAAAwADALcAAAD7AgAAAAA=&#10;">
              <v:line id="Line 716" o:spid="_x0000_s11569" style="position:absolute;flip:x;visibility:visible" from="1082433,1078329" to="1132837,1078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oe6wwAAAN0AAAAPAAAAZHJzL2Rvd25yZXYueG1sRE/Pa8Iw&#10;FL4L+x/CG+ymaUVGqI0iY46yi8zt4PG1ebbV5qU0sXb/vTkMdvz4fufbyXZipMG3jjWkiwQEceVM&#10;y7WGn+/9XIHwAdlg55g0/JKH7eZplmNm3J2/aDyGWsQQ9hlqaELoMyl91ZBFv3A9ceTObrAYIhxq&#10;aQa8x3DbyWWSvEqLLceGBnt6a6i6Hm9Ww5U/ZXn5OKRpqdpidbqo/e1daf3yPO3WIAJN4V/85y6M&#10;huVKxf3xTXwCcvMAAAD//wMAUEsBAi0AFAAGAAgAAAAhANvh9svuAAAAhQEAABMAAAAAAAAAAAAA&#10;AAAAAAAAAFtDb250ZW50X1R5cGVzXS54bWxQSwECLQAUAAYACAAAACEAWvQsW78AAAAVAQAACwAA&#10;AAAAAAAAAAAAAAAfAQAAX3JlbHMvLnJlbHNQSwECLQAUAAYACAAAACEA2baHusMAAADdAAAADwAA&#10;AAAAAAAAAAAAAAAHAgAAZHJzL2Rvd25yZXYueG1sUEsFBgAAAAADAAMAtwAAAPcCAAAAAA==&#10;">
                <v:stroke dashstyle="longDashDot"/>
              </v:line>
              <v:oval id="Oval 717" o:spid="_x0000_s11568" style="position:absolute;left:1090052;top:1071079;width:14401;height:144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3pGxgAAAN0AAAAPAAAAZHJzL2Rvd25yZXYueG1sRI9PawIx&#10;FMTvBb9DeIKXoom21GU1ihSU9lLwz8Xbc/PcXdy8LEm6rt++KRR6HGbmN8xy3dtGdORD7VjDdKJA&#10;EBfO1FxqOB234wxEiMgGG8ek4UEB1qvB0xJz4+68p+4QS5EgHHLUUMXY5lKGoiKLYeJa4uRdnbcY&#10;k/SlNB7vCW4bOVPqTVqsOS1U2NJ7RcXt8G01+OfPr+Zo1bzbX1DdQibPu5dO69Gw3yxAROrjf/iv&#10;/WE0zF6zKfy+SU9Arn4AAAD//wMAUEsBAi0AFAAGAAgAAAAhANvh9svuAAAAhQEAABMAAAAAAAAA&#10;AAAAAAAAAAAAAFtDb250ZW50X1R5cGVzXS54bWxQSwECLQAUAAYACAAAACEAWvQsW78AAAAVAQAA&#10;CwAAAAAAAAAAAAAAAAAfAQAAX3JlbHMvLnJlbHNQSwECLQAUAAYACAAAACEA9yN6RsYAAADdAAAA&#10;DwAAAAAAAAAAAAAAAAAHAgAAZHJzL2Rvd25yZXYueG1sUEsFBgAAAAADAAMAtwAAAPoCAAAAAA==&#10;" filled="f" strokeweight="1pt" insetpen="t">
                <v:textbox inset="2.88pt,2.88pt,2.88pt,2.88pt"/>
              </v:oval>
              <v:oval id="Oval 718" o:spid="_x0000_s11567" style="position:absolute;left:1111641;top:1071116;width:14401;height:144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eQxxgAAAN0AAAAPAAAAZHJzL2Rvd25yZXYueG1sRI/NasMw&#10;EITvgbyD2EAvIZHilMS4UUIotKSXQn4uvW2trW1irYykOu7bV4VCjsPMfMNsdoNtRU8+NI41LOYK&#10;BHHpTMOVhsv5ZZaDCBHZYOuYNPxQgN12PNpgYdyNj9SfYiUShEOBGuoYu0LKUNZkMcxdR5y8L+ct&#10;xiR9JY3HW4LbVmZKraTFhtNCjR0911ReT99Wg5++vbdnq9b98RPVNeTy43XZa/0wGfZPICIN8R7+&#10;bx+Mhuwxz+DvTXoCcvsLAAD//wMAUEsBAi0AFAAGAAgAAAAhANvh9svuAAAAhQEAABMAAAAAAAAA&#10;AAAAAAAAAAAAAFtDb250ZW50X1R5cGVzXS54bWxQSwECLQAUAAYACAAAACEAWvQsW78AAAAVAQAA&#10;CwAAAAAAAAAAAAAAAAAfAQAAX3JlbHMvLnJlbHNQSwECLQAUAAYACAAAACEAB/HkMcYAAADdAAAA&#10;DwAAAAAAAAAAAAAAAAAHAgAAZHJzL2Rvd25yZXYueG1sUEsFBgAAAAADAAMAtwAAAPoCAAAAAA==&#10;" filled="f" strokeweight="1pt" insetpen="t">
                <v:textbox inset="2.88pt,2.88pt,2.88pt,2.88pt"/>
              </v:oval>
              <v:line id="Line 719" o:spid="_x0000_s11566" style="position:absolute;visibility:visible" from="1097278,1066293" to="1097278,109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smyAAAAN0AAAAPAAAAZHJzL2Rvd25yZXYueG1sRI/NTsMw&#10;EITvSLyDtUi9UYe20DTUrfhRpUg9pbQqx1W8xBHxOsQmCTw9RkLiOJqdb3bW29E2oqfO144V3EwT&#10;EMSl0zVXCo4vu+sUhA/IGhvHpOCLPGw3lxdrzLQbuKD+ECoRIewzVGBCaDMpfWnIop+6ljh6b66z&#10;GKLsKqk7HCLcNnKWJHfSYs2xwWBLT4bK98OnjW8sb78fi9PzKn09mvNQrJacf+yVmlyND/cgAo3h&#10;//gvnWsFs0U6h981EQFy8wMAAP//AwBQSwECLQAUAAYACAAAACEA2+H2y+4AAACFAQAAEwAAAAAA&#10;AAAAAAAAAAAAAAAAW0NvbnRlbnRfVHlwZXNdLnhtbFBLAQItABQABgAIAAAAIQBa9CxbvwAAABUB&#10;AAALAAAAAAAAAAAAAAAAAB8BAABfcmVscy8ucmVsc1BLAQItABQABgAIAAAAIQA+39smyAAAAN0A&#10;AAAPAAAAAAAAAAAAAAAAAAcCAABkcnMvZG93bnJldi54bWxQSwUGAAAAAAMAAwC3AAAA/AIAAAAA&#10;">
                <v:stroke dashstyle="longDashDot"/>
              </v:line>
              <v:line id="Line 720" o:spid="_x0000_s11565" style="position:absolute;visibility:visible" from="1118879,1066617" to="1118879,109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kNSxwAAAN0AAAAPAAAAZHJzL2Rvd25yZXYueG1sRI9BS8NA&#10;EIXvgv9hGcGb3ViqTWM2RS2FgqfUSHscsmM2mJ2N2bWJ/nq3IHh8vHnfm5evJ9uJEw2+dazgdpaA&#10;IK6dbrlRUL1ub1IQPiBr7ByTgm/ysC4uL3LMtBu5pNM+NCJC2GeowITQZ1L62pBFP3M9cfTe3WAx&#10;RDk0Ug84Rrjt5DxJ7qXFlmODwZ6eDdUf+y8b31je/TyVb5tVeqzMYSxXS959vih1fTU9PoAINIX/&#10;47/0TiuYL9IFnNdEBMjiFwAA//8DAFBLAQItABQABgAIAAAAIQDb4fbL7gAAAIUBAAATAAAAAAAA&#10;AAAAAAAAAAAAAABbQ29udGVudF9UeXBlc10ueG1sUEsBAi0AFAAGAAgAAAAhAFr0LFu/AAAAFQEA&#10;AAsAAAAAAAAAAAAAAAAAHwEAAF9yZWxzLy5yZWxzUEsBAi0AFAAGAAgAAAAhALE2Q1LHAAAA3QAA&#10;AA8AAAAAAAAAAAAAAAAABwIAAGRycy9kb3ducmV2LnhtbFBLBQYAAAAAAwADALcAAAD7AgAAAAA=&#10;">
                <v:stroke dashstyle="longDashDot"/>
              </v:line>
              <v:shape id="Arc 721" o:spid="_x0000_s11564" style="position:absolute;left:1104301;top:1078352;width:7610;height:1782;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5bwwAAAN0AAAAPAAAAZHJzL2Rvd25yZXYueG1sRI9BawIx&#10;FITvBf9DeIK3mlWryNYoiyiKt6rQ6+vmdTe6eVk2Udf+elMQPA4z8w0zW7S2EldqvHGsYNBPQBDn&#10;ThsuFBwP6/cpCB+QNVaOScGdPCzmnbcZptrd+Iuu+1CICGGfooIyhDqV0uclWfR9VxNH79c1FkOU&#10;TSF1g7cIt5UcJslEWjQcF0qsaVlSft5frIKf04p25L//RtnGmUudGY8bo1Sv22afIAK14RV+trda&#10;wfBjOob/N/EJyPkDAAD//wMAUEsBAi0AFAAGAAgAAAAhANvh9svuAAAAhQEAABMAAAAAAAAAAAAA&#10;AAAAAAAAAFtDb250ZW50X1R5cGVzXS54bWxQSwECLQAUAAYACAAAACEAWvQsW78AAAAVAQAACwAA&#10;AAAAAAAAAAAAAAAfAQAAX3JlbHMvLnJlbHNQSwECLQAUAAYACAAAACEA83yuW8MAAADdAAAADwAA&#10;AAAAAAAAAAAAAAAHAgAAZHJzL2Rvd25yZXYueG1sUEsFBgAAAAADAAMAtwAAAPcCAAAAAA==&#10;" adj="0,,0" path="m,1400nfc2444,474,5036,,7650,v2584,,5148,463,7569,1369em,1400nsc2444,474,5036,,7650,v2584,,5148,463,7569,1369l7650,21600,,1400xe" filled="f">
                <v:stroke dashstyle="dash" joinstyle="round"/>
                <v:formulas/>
                <v:path arrowok="t" o:connecttype="custom" o:connectlocs="0,11552;761010,11305;382530,178233" o:connectangles="0,0,0"/>
              </v:shape>
              <v:shape id="Arc 722" o:spid="_x0000_s11563" style="position:absolute;left:1086504;top:1080080;width:43203;height:8317;flip:y;visibility:visib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kSAwwAAAN0AAAAPAAAAZHJzL2Rvd25yZXYueG1sRI9LawIx&#10;FIX3Bf9DuEJ3NaMtKqNRpCIMuPKxcXdJrpPRyc0wSZ3x35tCocvDeXyc5bp3tXhQGyrPCsajDASx&#10;9qbiUsH5tPuYgwgR2WDtmRQ8KcB6NXhbYm58xwd6HGMp0giHHBXYGJtcyqAtOQwj3xAn7+pbhzHJ&#10;tpSmxS6Nu1pOsmwqHVacCBYb+rak78cfl7i1OxSzstNPv2Vtz5fP/a1gpd6H/WYBIlIf/8N/7cIo&#10;mHzNp/D7Jj0BuXoBAAD//wMAUEsBAi0AFAAGAAgAAAAhANvh9svuAAAAhQEAABMAAAAAAAAAAAAA&#10;AAAAAAAAAFtDb250ZW50X1R5cGVzXS54bWxQSwECLQAUAAYACAAAACEAWvQsW78AAAAVAQAACwAA&#10;AAAAAAAAAAAAAAAfAQAAX3JlbHMvLnJlbHNQSwECLQAUAAYACAAAACEAoLpEgMMAAADdAAAADwAA&#10;AAAAAAAAAAAAAAAHAgAAZHJzL2Rvd25yZXYueG1sUEsFBgAAAAADAAMAtwAAAPcCAAAAAA==&#10;" adj="0,,0" path="m38663,34844nfc34571,40115,28273,43199,21600,43199,9670,43200,,33529,,21600,,9670,9670,,21600,,33529,,43200,9670,43200,21600v-1,4683,-1523,9239,-4338,12982em38663,34844nsc34571,40115,28273,43199,21600,43199,9670,43200,,33529,,21600,,9670,9670,,21600,,33529,,43200,9670,43200,21600v-1,4683,-1523,9239,-4338,12982l21600,21600,38663,34844xe" filled="f">
                <v:stroke dashstyle="dash" joinstyle="round"/>
                <v:formulas/>
                <v:path arrowok="t" o:connecttype="custom" o:connectlocs="3866602,670866;3886603,665841;2160169,415874" o:connectangles="0,0,0"/>
              </v:shape>
              <v:shape id="Arc 723" o:spid="_x0000_s11562" style="position:absolute;left:1080162;top:1079145;width:55801;height:7157;flip:y;visibility:visible" coordsize="43200,268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yK+wwAAAN0AAAAPAAAAZHJzL2Rvd25yZXYueG1sRI/NasMw&#10;EITvhbyD2EJujWSTtMGJEkoh4Kvdn/NibW2n1sqxFNt5+6hQ6HGYmW+Y/XG2nRhp8K1jDclKgSCu&#10;nGm51vDxfnragvAB2WDnmDTcyMPxsHjYY2bcxAWNZahFhLDPUEMTQp9J6auGLPqV64mj9+0GiyHK&#10;oZZmwCnCbSdTpZ6lxZbjQoM9vTVU/ZRXq2H8zNskvW5c4tMvq87zpfAKtV4+zq87EIHm8B/+a+dG&#10;Q7revsDvm/gE5OEOAAD//wMAUEsBAi0AFAAGAAgAAAAhANvh9svuAAAAhQEAABMAAAAAAAAAAAAA&#10;AAAAAAAAAFtDb250ZW50X1R5cGVzXS54bWxQSwECLQAUAAYACAAAACEAWvQsW78AAAAVAQAACwAA&#10;AAAAAAAAAAAAAAAfAQAAX3JlbHMvLnJlbHNQSwECLQAUAAYACAAAACEA4QcivsMAAADdAAAADwAA&#10;AAAAAAAAAAAAAAAHAgAAZHJzL2Rvd25yZXYueG1sUEsFBgAAAAADAAMAtwAAAPcCAAAAAA==&#10;" adj="0,,0" path="m42541,nfc42978,1730,43200,3508,43200,5293v,11929,-9671,21600,-21600,21600c9670,26893,,17222,,5293,,3986,118,2683,353,1398em42541,nsc42978,1730,43200,3508,43200,5293v,11929,-9671,21600,-21600,21600c9670,26893,,17222,,5293,,3986,118,2683,353,1398l21600,5293,42541,xe" filled="f">
                <v:stroke dashstyle="dash" joinstyle="round"/>
                <v:formulas/>
                <v:path arrowok="t" o:connecttype="custom" o:connectlocs="5495065,0;45725,37234;2790029,140870" o:connectangles="0,0,0"/>
              </v:shape>
              <v:line id="Line 724" o:spid="_x0000_s11561" style="position:absolute;visibility:visible" from="1108078,1064017" to="1108078,109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Z4zwgAAAN0AAAAPAAAAZHJzL2Rvd25yZXYueG1sRE9Ni8Iw&#10;EL0L/ocwwt401RUp1ShFWFzYg2sV9Dg2Y1tsJrXJav335rDg8fG+F6vO1OJOrassKxiPIhDEudUV&#10;FwoO+69hDMJ5ZI21ZVLwJAerZb+3wETbB+/onvlChBB2CSoovW8SKV1ekkE3sg1x4C62NegDbAup&#10;W3yEcFPLSRTNpMGKQ0OJDa1Lyq/Zn1HAm1uDm/PpZ/t7vO0P6Wc2Tk2m1MegS+cgPHX+Lf53f2sF&#10;k2kc5oY34QnI5QsAAP//AwBQSwECLQAUAAYACAAAACEA2+H2y+4AAACFAQAAEwAAAAAAAAAAAAAA&#10;AAAAAAAAW0NvbnRlbnRfVHlwZXNdLnhtbFBLAQItABQABgAIAAAAIQBa9CxbvwAAABUBAAALAAAA&#10;AAAAAAAAAAAAAB8BAABfcmVscy8ucmVsc1BLAQItABQABgAIAAAAIQA3GZ4zwgAAAN0AAAAPAAAA&#10;AAAAAAAAAAAAAAcCAABkcnMvZG93bnJldi54bWxQSwUGAAAAAAMAAwC3AAAA9gIAAAAA&#10;">
                <v:stroke dashstyle="longDashDotDot"/>
              </v:line>
              <v:line id="Line 725" o:spid="_x0000_s11560" style="position:absolute;rotation:180;flip:y;visibility:visible" from="1126123,1073722" to="1127254,1074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cKExQAAAN0AAAAPAAAAZHJzL2Rvd25yZXYueG1sRI9BawIx&#10;EIXvgv8hjNCbm+2yiG6NUgShp0KtCL0Nm3F3cTOJSdS1v74RCh4fb9735i3Xg+nFlXzoLCt4zXIQ&#10;xLXVHTcK9t/b6RxEiMgae8uk4E4B1qvxaImVtjf+ousuNiJBOFSooI3RVVKGuiWDIbOOOHlH6w3G&#10;JH0jtcdbgpteFnk+kwY7Tg0tOtq0VJ92F5PeWHj/a34Op3sojhvzeSnd2ZVKvUyG9zcQkYb4PP5P&#10;f2gFRTlfwGNNQoBc/QEAAP//AwBQSwECLQAUAAYACAAAACEA2+H2y+4AAACFAQAAEwAAAAAAAAAA&#10;AAAAAAAAAAAAW0NvbnRlbnRfVHlwZXNdLnhtbFBLAQItABQABgAIAAAAIQBa9CxbvwAAABUBAAAL&#10;AAAAAAAAAAAAAAAAAB8BAABfcmVscy8ucmVsc1BLAQItABQABgAIAAAAIQCuxcKExQAAAN0AAAAP&#10;AAAAAAAAAAAAAAAAAAcCAABkcnMvZG93bnJldi54bWxQSwUGAAAAAAMAAwC3AAAA+QIAAAAA&#10;">
                <v:stroke endarrow="block"/>
              </v:line>
              <v:line id="Line 726" o:spid="_x0000_s11559" style="position:absolute;rotation:180;flip:y;visibility:visible" from="1126534,1075871" to="1127974,1076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v3ExQAAAN0AAAAPAAAAZHJzL2Rvd25yZXYueG1sRI/BagIx&#10;EIbvhb5DmEJvNeuylLo1ighCTwVtEXobNuPu4mYSk6hrn945FHoc/vm/+Wa+HN2gLhRT79nAdFKA&#10;Im687bk18P21eXkDlTKyxcEzGbhRguXi8WGOtfVX3tJll1slEE41GuhyDrXWqenIYZr4QCzZwUeH&#10;WcbYahvxKnA36LIoXrXDnuVCh4HWHTXH3dmJxizGX/ezP95SeVi7z3MVTqEy5vlpXL2DyjTm/+W/&#10;9oc1UFYz8ZdvBAF6cQcAAP//AwBQSwECLQAUAAYACAAAACEA2+H2y+4AAACFAQAAEwAAAAAAAAAA&#10;AAAAAAAAAAAAW0NvbnRlbnRfVHlwZXNdLnhtbFBLAQItABQABgAIAAAAIQBa9CxbvwAAABUBAAAL&#10;AAAAAAAAAAAAAAAAAB8BAABfcmVscy8ucmVsc1BLAQItABQABgAIAAAAIQC6Jv3ExQAAAN0AAAAP&#10;AAAAAAAAAAAAAAAAAAcCAABkcnMvZG93bnJldi54bWxQSwUGAAAAAAMAAwC3AAAA+QIAAAAA&#10;">
                <v:stroke endarrow="block"/>
              </v:line>
              <v:line id="Line 727" o:spid="_x0000_s11558" style="position:absolute;rotation:180;flip:y;visibility:visible" from="1127049,1078339" to="1128669,107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lhfxQAAAN0AAAAPAAAAZHJzL2Rvd25yZXYueG1sRI9BawIx&#10;EIXvQv9DmII3N+uylLoapQiFngRtEbwNm3F3cTNJk6irv74RhB4fb9735i1Wg+nFhXzoLCuYZjkI&#10;4trqjhsFP9+fk3cQISJr7C2TghsFWC1fRgustL3yli672IgE4VChgjZGV0kZ6pYMhsw64uQdrTcY&#10;k/SN1B6vCW56WeT5mzTYcWpo0dG6pfq0O5v0xsz7uznsT7dQHNdmcy7dryuVGr8OH3MQkYb4f/xM&#10;f2kFRTmbwmNNQoBc/gEAAP//AwBQSwECLQAUAAYACAAAACEA2+H2y+4AAACFAQAAEwAAAAAAAAAA&#10;AAAAAAAAAAAAW0NvbnRlbnRfVHlwZXNdLnhtbFBLAQItABQABgAIAAAAIQBa9CxbvwAAABUBAAAL&#10;AAAAAAAAAAAAAAAAAB8BAABfcmVscy8ucmVsc1BLAQItABQABgAIAAAAIQDValhfxQAAAN0AAAAP&#10;AAAAAAAAAAAAAAAAAAcCAABkcnMvZG93bnJldi54bWxQSwUGAAAAAAMAAwC3AAAA+QIAAAAA&#10;">
                <v:stroke endarrow="block"/>
              </v:line>
              <v:line id="Line 728" o:spid="_x0000_s11557" style="position:absolute;rotation:180;visibility:visible" from="1126714,1080477" to="1127974,1080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maLxQAAAN0AAAAPAAAAZHJzL2Rvd25yZXYueG1sRI9BawIx&#10;FITvgv8hPMFbTVyktKtRtFTwVKhVvD42z93F5GXdZHXbX98UCh6HmfmGWax6Z8WN2lB71jCdKBDE&#10;hTc1lxoOX9unFxAhIhu0nknDNwVYLYeDBebG3/mTbvtYigThkKOGKsYmlzIUFTkME98QJ+/sW4cx&#10;ybaUpsV7gjsrM6WepcOa00KFDb1VVFz2ndPgN/Zw2tXHjerwR10/ZqqzzbvW41G/noOI1MdH+L+9&#10;Mxqy2WsGf2/SE5DLXwAAAP//AwBQSwECLQAUAAYACAAAACEA2+H2y+4AAACFAQAAEwAAAAAAAAAA&#10;AAAAAAAAAAAAW0NvbnRlbnRfVHlwZXNdLnhtbFBLAQItABQABgAIAAAAIQBa9CxbvwAAABUBAAAL&#10;AAAAAAAAAAAAAAAAAB8BAABfcmVscy8ucmVsc1BLAQItABQABgAIAAAAIQAkQmaLxQAAAN0AAAAP&#10;AAAAAAAAAAAAAAAAAAcCAABkcnMvZG93bnJldi54bWxQSwUGAAAAAAMAAwC3AAAA+QIAAAAA&#10;">
                <v:stroke endarrow="block"/>
              </v:line>
              <v:line id="Line 729" o:spid="_x0000_s11556" style="position:absolute;rotation:180;visibility:visible" from="1126174,1081975" to="1127074,108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sMQxgAAAN0AAAAPAAAAZHJzL2Rvd25yZXYueG1sRI9PawIx&#10;FMTvBb9DeEJvNfEP0q5G0WLBU0G7xetj87q7NHnZbrK67advBMHjMDO/YZbr3llxpjbUnjWMRwoE&#10;ceFNzaWG/OPt6RlEiMgGrWfS8EsB1qvBwxIz4y98oPMxliJBOGSooYqxyaQMRUUOw8g3xMn78q3D&#10;mGRbStPiJcGdlROl5tJhzWmhwoZeKyq+j53T4Lc2P+3rz63q8E/9vM9UZ5ud1o/DfrMAEamP9/Ct&#10;vTcaJrOXKVzfpCcgV/8AAAD//wMAUEsBAi0AFAAGAAgAAAAhANvh9svuAAAAhQEAABMAAAAAAAAA&#10;AAAAAAAAAAAAAFtDb250ZW50X1R5cGVzXS54bWxQSwECLQAUAAYACAAAACEAWvQsW78AAAAVAQAA&#10;CwAAAAAAAAAAAAAAAAAfAQAAX3JlbHMvLnJlbHNQSwECLQAUAAYACAAAACEASw7DEMYAAADdAAAA&#10;DwAAAAAAAAAAAAAAAAAHAgAAZHJzL2Rvd25yZXYueG1sUEsFBgAAAAADAAMAtwAAAPoCAAAAAA==&#10;">
                <v:stroke endarrow="block"/>
              </v:line>
              <v:line id="Line 730" o:spid="_x0000_s11555" style="position:absolute;flip:x y;visibility:visible" from="1088453,1073504" to="1089237,107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WsKxQAAAN0AAAAPAAAAZHJzL2Rvd25yZXYueG1sRI9Ba8JA&#10;FITvgv9heUJvulFENLqKCIUevKilvb5kn9lo9m2SXWP677sFocdhZr5hNrveVqKj1peOFUwnCQji&#10;3OmSCwWfl/fxEoQPyBorx6TghzzstsPBBlPtnnyi7hwKESHsU1RgQqhTKX1uyKKfuJo4elfXWgxR&#10;toXULT4j3FZyliQLabHkuGCwpoOh/H5+WAVd9pjevo6nu8++m1W2NM3h2CyUehv1+zWIQH34D7/a&#10;H1rBbL6aw9+b+ATk9hcAAP//AwBQSwECLQAUAAYACAAAACEA2+H2y+4AAACFAQAAEwAAAAAAAAAA&#10;AAAAAAAAAAAAW0NvbnRlbnRfVHlwZXNdLnhtbFBLAQItABQABgAIAAAAIQBa9CxbvwAAABUBAAAL&#10;AAAAAAAAAAAAAAAAAB8BAABfcmVscy8ucmVsc1BLAQItABQABgAIAAAAIQBkbWsKxQAAAN0AAAAP&#10;AAAAAAAAAAAAAAAAAAcCAABkcnMvZG93bnJldi54bWxQSwUGAAAAAAMAAwC3AAAA+QIAAAAA&#10;">
                <v:stroke endarrow="block"/>
              </v:line>
              <v:line id="Line 731" o:spid="_x0000_s11554" style="position:absolute;flip:x y;visibility:visible" from="1087833,1075617" to="1089093,1075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6RxgAAAN0AAAAPAAAAZHJzL2Rvd25yZXYueG1sRI9Ba8JA&#10;FITvhf6H5RV6qxulikZXKUKhBy9a0etL9pmNZt8m2TWm/94VhB6HmfmGWax6W4mOWl86VjAcJCCI&#10;c6dLLhTsf78/piB8QNZYOSYFf+RhtXx9WWCq3Y231O1CISKEfYoKTAh1KqXPDVn0A1cTR+/kWosh&#10;yraQusVbhNtKjpJkIi2WHBcM1rQ2lF92V6ugy67D82Gzvfjs2MyyqWnWm2ai1Ptb/zUHEagP/+Fn&#10;+0crGH3OxvB4E5+AXN4BAAD//wMAUEsBAi0AFAAGAAgAAAAhANvh9svuAAAAhQEAABMAAAAAAAAA&#10;AAAAAAAAAAAAAFtDb250ZW50X1R5cGVzXS54bWxQSwECLQAUAAYACAAAACEAWvQsW78AAAAVAQAA&#10;CwAAAAAAAAAAAAAAAAAfAQAAX3JlbHMvLnJlbHNQSwECLQAUAAYACAAAACEACyHOkcYAAADdAAAA&#10;DwAAAAAAAAAAAAAAAAAHAgAAZHJzL2Rvd25yZXYueG1sUEsFBgAAAAADAAMAtwAAAPoCAAAAAA==&#10;">
                <v:stroke endarrow="block"/>
              </v:line>
              <v:line id="Line 732" o:spid="_x0000_s11553" style="position:absolute;flip:x;visibility:visible" from="1087377,1078318" to="1089357,1078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v1exQAAAN0AAAAPAAAAZHJzL2Rvd25yZXYueG1sRI9Pa8JA&#10;EMXvgt9hGaGXoJtqEY2u0n9CQXqoevA4ZMckmJ0N2anGb+8WCh4fb97vzVuuO1erC7Wh8mzgeZSC&#10;Is69rbgwcNhvhjNQQZAt1p7JwI0CrFf93hIz66/8Q5edFCpCOGRooBRpMq1DXpLDMPINcfROvnUo&#10;UbaFti1eI9zVepymU+2w4thQYkPvJeXn3a+Lb2y++WMySd6cTpI5fR5lm2ox5mnQvS5ACXXyOP5P&#10;f1kD45f5FP7WRATo1R0AAP//AwBQSwECLQAUAAYACAAAACEA2+H2y+4AAACFAQAAEwAAAAAAAAAA&#10;AAAAAAAAAAAAW0NvbnRlbnRfVHlwZXNdLnhtbFBLAQItABQABgAIAAAAIQBa9CxbvwAAABUBAAAL&#10;AAAAAAAAAAAAAAAAAB8BAABfcmVscy8ucmVsc1BLAQItABQABgAIAAAAIQB9xv1exQAAAN0AAAAP&#10;AAAAAAAAAAAAAAAAAAcCAABkcnMvZG93bnJldi54bWxQSwUGAAAAAAMAAwC3AAAA+QIAAAAA&#10;">
                <v:stroke endarrow="block"/>
              </v:line>
              <v:line id="Line 733" o:spid="_x0000_s11552" style="position:absolute;flip:x;visibility:visible" from="1087833,1080609" to="1089093,1080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ljFxwAAAN0AAAAPAAAAZHJzL2Rvd25yZXYueG1sRI9Pa8JA&#10;EMXvhX6HZQpegm6qpWp0lVYrCMWDfw4eh+yYhGZnQ3bU9Nt3C4UeH2/e782bLztXqxu1ofJs4HmQ&#10;giLOva24MHA6bvoTUEGQLdaeycA3BVguHh/mmFl/5z3dDlKoCOGQoYFSpMm0DnlJDsPAN8TRu/jW&#10;oUTZFtq2eI9wV+thmr5qhxXHhhIbWpWUfx2uLr6x2fF6NErenU6SKX2c5TPVYkzvqXubgRLq5P/4&#10;L721BoYv0zH8rokI0IsfAAAA//8DAFBLAQItABQABgAIAAAAIQDb4fbL7gAAAIUBAAATAAAAAAAA&#10;AAAAAAAAAAAAAABbQ29udGVudF9UeXBlc10ueG1sUEsBAi0AFAAGAAgAAAAhAFr0LFu/AAAAFQEA&#10;AAsAAAAAAAAAAAAAAAAAHwEAAF9yZWxzLy5yZWxzUEsBAi0AFAAGAAgAAAAhABKKWMXHAAAA3QAA&#10;AA8AAAAAAAAAAAAAAAAABwIAAGRycy9kb3ducmV2LnhtbFBLBQYAAAAAAwADALcAAAD7AgAAAAA=&#10;">
                <v:stroke endarrow="block"/>
              </v:line>
              <v:line id="Line 734" o:spid="_x0000_s11551" style="position:absolute;flip:x;visibility:visible" from="1088553,1082097" to="1089633,108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cy3xgAAAN0AAAAPAAAAZHJzL2Rvd25yZXYueG1sRI9Na8JA&#10;EIbvhf6HZYReQt1US9HoKv0SCtKDtoceh+yYBLOzITvV9N87B6HH4Z33mWeW6yG05kR9aiI7eBjn&#10;YIjL6BuuHHx/be5nYJIge2wjk4M/SrBe3d4ssfDxzDs67aUyCuFUoINapCusTWVNAdM4dsSaHWIf&#10;UHTsK+t7PCs8tHaS5082YMN6ocaOXmsqj/vfoBqbT36bTrOXYLNsTu8/ss2tOHc3Gp4XYIQG+V++&#10;tj+8g8njXHX1G0WAXV0AAAD//wMAUEsBAi0AFAAGAAgAAAAhANvh9svuAAAAhQEAABMAAAAAAAAA&#10;AAAAAAAAAAAAAFtDb250ZW50X1R5cGVzXS54bWxQSwECLQAUAAYACAAAACEAWvQsW78AAAAVAQAA&#10;CwAAAAAAAAAAAAAAAAAfAQAAX3JlbHMvLnJlbHNQSwECLQAUAAYACAAAACEAYxXMt8YAAADdAAAA&#10;DwAAAAAAAAAAAAAAAAAHAgAAZHJzL2Rvd25yZXYueG1sUEsFBgAAAAADAAMAtwAAAPoCAAAAAA==&#10;">
                <v:stroke endarrow="block"/>
              </v:line>
              <v:line id="Line 735" o:spid="_x0000_s11550" style="position:absolute;flip:x;visibility:visible" from="1107337,1080118" to="1108597,1080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ksxgAAAN0AAAAPAAAAZHJzL2Rvd25yZXYueG1sRI9Pa8JA&#10;EMXvBb/DMkIvQTdqKSa6iv0jFMRD1YPHITtNQrOzITvV+O3dQqHHx5v3e/OW69416kJdqD0bmIxT&#10;UMSFtzWXBk7H7WgOKgiyxcYzGbhRgPVq8LDE3Porf9LlIKWKEA45GqhE2lzrUFTkMIx9Sxy9L985&#10;lCi7UtsOrxHuGj1N02ftsObYUGFLrxUV34cfF9/Y7vltNktenE6SjN7Psku1GPM47DcLUEK9/B//&#10;pT+sgelTlsHvmogAvboDAAD//wMAUEsBAi0AFAAGAAgAAAAhANvh9svuAAAAhQEAABMAAAAAAAAA&#10;AAAAAAAAAAAAAFtDb250ZW50X1R5cGVzXS54bWxQSwECLQAUAAYACAAAACEAWvQsW78AAAAVAQAA&#10;CwAAAAAAAAAAAAAAAAAfAQAAX3JlbHMvLnJlbHNQSwECLQAUAAYACAAAACEADFlpLMYAAADdAAAA&#10;DwAAAAAAAAAAAAAAAAAHAgAAZHJzL2Rvd25yZXYueG1sUEsFBgAAAAADAAMAtwAAAPoCAAAAAA==&#10;">
                <v:stroke endarrow="block"/>
              </v:line>
              <v:line id="Line 736" o:spid="_x0000_s11549" style="position:absolute;flip:x;visibility:visible" from="1107321,1076603" to="1108581,1076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qrxgAAAN0AAAAPAAAAZHJzL2Rvd25yZXYueG1sRI9NSwNB&#10;DIbvQv/DEMHLYmdsUXTttNSPgiAebHvwGHbi7uJOZtmJ7frvm0PBY3jzPnmyWI2xMwcacpvYw83U&#10;gSGuUmi59rDfba7vwWRBDtglJg9/lGG1nFwssAzpyJ902EptFMK5RA+NSF9am6uGIuZp6ok1+05D&#10;RNFxqG0Y8Kjw2NmZc3c2Yst6ocGenhuqfra/UTU2H/wynxdP0RbFA71+ybuz4v3V5bh+BCM0yv/y&#10;uf0WPMxunfrrN4oAuzwBAAD//wMAUEsBAi0AFAAGAAgAAAAhANvh9svuAAAAhQEAABMAAAAAAAAA&#10;AAAAAAAAAAAAAFtDb250ZW50X1R5cGVzXS54bWxQSwECLQAUAAYACAAAACEAWvQsW78AAAAVAQAA&#10;CwAAAAAAAAAAAAAAAAAfAQAAX3JlbHMvLnJlbHNQSwECLQAUAAYACAAAACEAA4haq8YAAADdAAAA&#10;DwAAAAAAAAAAAAAAAAAHAgAAZHJzL2Rvd25yZXYueG1sUEsFBgAAAAADAAMAtwAAAPoCAAAAAA==&#10;">
                <v:stroke endarrow="block"/>
              </v:line>
              <v:line id="Line 737" o:spid="_x0000_s11548" style="position:absolute;flip:x;visibility:visible" from="1107300,1077503" to="1108560,1077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8wxgAAAN0AAAAPAAAAZHJzL2Rvd25yZXYueG1sRI9Ba8JA&#10;EIXvQv/DMoKXUHdVKm10lWorFEoP2h56HLJjEszOhuyo6b/vFgoeH2/e9+Yt171v1IW6WAe2MBkb&#10;UMRFcDWXFr4+d/ePoKIgO2wCk4UfirBe3Q2WmLtw5T1dDlKqBOGYo4VKpM21jkVFHuM4tMTJO4bO&#10;oyTZldp1eE1w3+ipMXPtsebUUGFL24qK0+Hs0xu7D36ZzbKN11n2RK/f8m60WDsa9s8LUEK93I7/&#10;02/OwvTBTOBvTUKAXv0CAAD//wMAUEsBAi0AFAAGAAgAAAAhANvh9svuAAAAhQEAABMAAAAAAAAA&#10;AAAAAAAAAAAAAFtDb250ZW50X1R5cGVzXS54bWxQSwECLQAUAAYACAAAACEAWvQsW78AAAAVAQAA&#10;CwAAAAAAAAAAAAAAAAAfAQAAX3JlbHMvLnJlbHNQSwECLQAUAAYACAAAACEAbMT/MMYAAADdAAAA&#10;DwAAAAAAAAAAAAAAAAAHAgAAZHJzL2Rvd25yZXYueG1sUEsFBgAAAAADAAMAtwAAAPoCAAAAAA==&#10;">
                <v:stroke endarrow="block"/>
              </v:line>
              <v:line id="Line 738" o:spid="_x0000_s11547" style="position:absolute;flip:x;visibility:visible" from="1107358,1078318" to="1108619,1078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mFHxgAAAN0AAAAPAAAAZHJzL2Rvd25yZXYueG1sRI9BS8NA&#10;EIXvgv9hGaGX0O42RdHYbWmrhULxYOvB45Adk2B2NmSnbfz3bkHw+Hjzvjdvvhx8q87UxyawhenE&#10;gCIug2u4svBx3I4fQUVBdtgGJgs/FGG5uL2ZY+HChd/pfJBKJQjHAi3UIl2hdSxr8hgnoSNO3lfo&#10;PUqSfaVdj5cE963OjXnQHhtODTV2tKmp/D6cfHpj+8Yvs1m29jrLnuj1U/ZGi7Wju2H1DEpokP/j&#10;v/TOWcjvTQ7XNQkBevELAAD//wMAUEsBAi0AFAAGAAgAAAAhANvh9svuAAAAhQEAABMAAAAAAAAA&#10;AAAAAAAAAAAAAFtDb250ZW50X1R5cGVzXS54bWxQSwECLQAUAAYACAAAACEAWvQsW78AAAAVAQAA&#10;CwAAAAAAAAAAAAAAAAAfAQAAX3JlbHMvLnJlbHNQSwECLQAUAAYACAAAACEAnBZhR8YAAADdAAAA&#10;DwAAAAAAAAAAAAAAAAAHAgAAZHJzL2Rvd25yZXYueG1sUEsFBgAAAAADAAMAtwAAAPoCAAAAAA==&#10;">
                <v:stroke endarrow="block"/>
              </v:line>
              <v:line id="Line 739" o:spid="_x0000_s11546" style="position:absolute;flip:x;visibility:visible" from="1107300,1079181" to="1108560,1079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sTcxwAAAN0AAAAPAAAAZHJzL2Rvd25yZXYueG1sRI9La8Mw&#10;EITvhf4HsYVcTCIlpiVxo4T0ESiEHvI49LhYW9vUWhlrk7j/vioUehxm55ud5XrwrbpQH5vAFqYT&#10;A4q4DK7hysLpuB3PQUVBdtgGJgvfFGG9ur1ZYuHClfd0OUilEoRjgRZqka7QOpY1eYyT0BEn7zP0&#10;HiXJvtKux2uC+1bPjHnQHhtODTV29FxT+XU4+/TG9p1f8jx78jrLFvT6ITujxdrR3bB5BCU0yP/x&#10;X/rNWZjdmxx+1yQE6NUPAAAA//8DAFBLAQItABQABgAIAAAAIQDb4fbL7gAAAIUBAAATAAAAAAAA&#10;AAAAAAAAAAAAAABbQ29udGVudF9UeXBlc10ueG1sUEsBAi0AFAAGAAgAAAAhAFr0LFu/AAAAFQEA&#10;AAsAAAAAAAAAAAAAAAAAHwEAAF9yZWxzLy5yZWxzUEsBAi0AFAAGAAgAAAAhAPNaxNzHAAAA3QAA&#10;AA8AAAAAAAAAAAAAAAAABwIAAGRycy9kb3ducmV2LnhtbFBLBQYAAAAAAwADALcAAAD7AgAAAAA=&#10;">
                <v:stroke endarrow="block"/>
              </v:line>
              <v:shape id="AutoShape 740" o:spid="_x0000_s11545" type="#_x0000_t13" style="position:absolute;left:1117079;top:1077619;width:1800;height:144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JSnxwAAAN0AAAAPAAAAZHJzL2Rvd25yZXYueG1sRI/dasJA&#10;FITvC77DcgRvim6U+kN0FdEKpSj+xAc4ZI9JSPZsyK6avn1XKPRymJlvmMWqNZV4UOMKywqGgwgE&#10;cWp1wZmCa7Lrz0A4j6yxskwKfsjBatl5W2Cs7ZPP9Lj4TAQIuxgV5N7XsZQuzcmgG9iaOHg32xj0&#10;QTaZ1A0+A9xUchRFE2mw4LCQY02bnNLycjcKpsfd5r1s94eTLbdD+/25Teo0UarXbddzEJ5a/x/+&#10;a39pBaNx9AGvN+EJyOUvAAAA//8DAFBLAQItABQABgAIAAAAIQDb4fbL7gAAAIUBAAATAAAAAAAA&#10;AAAAAAAAAAAAAABbQ29udGVudF9UeXBlc10ueG1sUEsBAi0AFAAGAAgAAAAhAFr0LFu/AAAAFQEA&#10;AAsAAAAAAAAAAAAAAAAAHwEAAF9yZWxzLy5yZWxzUEsBAi0AFAAGAAgAAAAhADcMlKfHAAAA3QAA&#10;AA8AAAAAAAAAAAAAAAAABwIAAGRycy9kb3ducmV2LnhtbFBLBQYAAAAAAwADALcAAAD7AgAAAAA=&#10;" fillcolor="black" insetpen="t">
                <v:textbox inset="2.88pt,2.88pt,2.88pt,2.88pt"/>
              </v:shape>
              <v:shape id="AutoShape 741" o:spid="_x0000_s11544" type="#_x0000_t13" style="position:absolute;left:1097278;top:1077577;width:180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z71xwAAAN0AAAAPAAAAZHJzL2Rvd25yZXYueG1sRI9Ra8JA&#10;EITfC/6HYwXf6qWCJaZeQlUS6kMpjf0B29yahOb2Qu406b/vCQUfh9n5ZmebTaYTVxpca1nB0zIC&#10;QVxZ3XKt4OuUP8YgnEfW2FkmBb/kIEtnD1tMtB35k66lr0WAsEtQQeN9n0jpqoYMuqXtiYN3toNB&#10;H+RQSz3gGOCmk6soepYGWw4NDfa0b6j6KS8mvPGtD/Um3n3Y8nTcFOcif28vnVKL+fT6AsLT5O/H&#10;/+k3rWC1jtZwWxMQINM/AAAA//8DAFBLAQItABQABgAIAAAAIQDb4fbL7gAAAIUBAAATAAAAAAAA&#10;AAAAAAAAAAAAAABbQ29udGVudF9UeXBlc10ueG1sUEsBAi0AFAAGAAgAAAAhAFr0LFu/AAAAFQEA&#10;AAsAAAAAAAAAAAAAAAAAHwEAAF9yZWxzLy5yZWxzUEsBAi0AFAAGAAgAAAAhABanPvXHAAAA3QAA&#10;AA8AAAAAAAAAAAAAAAAABwIAAGRycy9kb3ducmV2LnhtbFBLBQYAAAAAAwADALcAAAD7AgAAAAA=&#10;" fillcolor="black" insetpen="t">
                <v:textbox inset="2.88pt,2.88pt,2.88pt,2.88pt"/>
              </v:shape>
              <v:shape id="Arc 742" o:spid="_x0000_s11543" style="position:absolute;left:1080195;top:1070081;width:55801;height:7445;flip:y;visibility:visible" coordsize="43200,279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qxgAAAN0AAAAPAAAAZHJzL2Rvd25yZXYueG1sRI9Ba8JA&#10;FITvgv9heYVeRDcGKpq6ilgK0py0evD2zL4modm3IfvU9N93C0KPw8x8wyzXvWvUjbpQezYwnSSg&#10;iAtvay4NHD/fx3NQQZAtNp7JwA8FWK+GgyVm1t95T7eDlCpCOGRooBJpM61DUZHDMPEtcfS+fOdQ&#10;ouxKbTu8R7hrdJokM+2w5rhQYUvbiorvw9UZ2OnLCdOFbPPL9K3JP0ZXOedkzPNTv3kFJdTLf/jR&#10;3lkD6Usyg7838Qno1S8AAAD//wMAUEsBAi0AFAAGAAgAAAAhANvh9svuAAAAhQEAABMAAAAAAAAA&#10;AAAAAAAAAAAAAFtDb250ZW50X1R5cGVzXS54bWxQSwECLQAUAAYACAAAACEAWvQsW78AAAAVAQAA&#10;CwAAAAAAAAAAAAAAAAAfAQAAX3JlbHMvLnJlbHNQSwECLQAUAAYACAAAACEAPo8RqsYAAADdAAAA&#10;DwAAAAAAAAAAAAAAAAAHAgAAZHJzL2Rvd25yZXYueG1sUEsFBgAAAAADAAMAtwAAAPoCAAAAAA==&#10;" adj="0,,0" path="m670,26940nfc225,25194,,23401,,21600,,9670,9670,,21600,,33529,,43200,9670,43200,21600v-1,2160,-325,4307,-962,6371em670,26940nsc225,25194,,23401,,21600,,9670,9670,,21600,,33529,,43200,9670,43200,21600v-1,2160,-325,4307,-962,6371l21600,21600,670,26940xe" filled="f">
                <v:stroke dashstyle="dash" joinstyle="round"/>
                <v:formulas/>
                <v:path arrowok="t" o:connecttype="custom" o:connectlocs="86672,716995;5455928,744461;2790029,574873" o:connectangles="0,0,0"/>
              </v:shape>
              <v:shape id="Arc 743" o:spid="_x0000_s11542" style="position:absolute;left:1086400;top:1065772;width:43203;height:10800;flip:y;visibility:visib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O3cwwAAAN0AAAAPAAAAZHJzL2Rvd25yZXYueG1sRI9LawIx&#10;FIX3Bf9DuEJ3NaNSLVOjiCIMdOVj4+6S3E6mTm6GSXTGf98IgsvDeXycxap3tbhRGyrPCsajDASx&#10;9qbiUsHpuPv4AhEissHaMym4U4DVcvC2wNz4jvd0O8RSpBEOOSqwMTa5lEFbchhGviFO3q9vHcYk&#10;21KaFrs07mo5ybKZdFhxIlhsaGNJXw5Xl7i12xfzstN3v2VtT+fpz1/BSr0P+/U3iEh9fIWf7cIo&#10;mHxmc3i8SU9ALv8BAAD//wMAUEsBAi0AFAAGAAgAAAAhANvh9svuAAAAhQEAABMAAAAAAAAAAAAA&#10;AAAAAAAAAFtDb250ZW50X1R5cGVzXS54bWxQSwECLQAUAAYACAAAACEAWvQsW78AAAAVAQAACwAA&#10;AAAAAAAAAAAAAAAfAQAAX3JlbHMvLnJlbHNQSwECLQAUAAYACAAAACEA1MTt3MMAAADdAAAADwAA&#10;AAAAAAAAAAAAAAAHAgAAZHJzL2Rvd25yZXYueG1sUEsFBgAAAAADAAMAtwAAAPcCAAAAAA==&#10;" adj="0,,0" path="m38663,34844nfc34571,40115,28273,43199,21600,43199,9670,43200,,33529,,21600,,9670,9670,,21600,,33529,,43200,9670,43200,21600v-1,4683,-1523,9239,-4338,12982em38663,34844nsc34571,40115,28273,43199,21600,43199,9670,43200,,33529,,21600,,9670,9670,,21600,,33529,,43200,9670,43200,21600v-1,4683,-1523,9239,-4338,12982l21600,21600,38663,34844xe" filled="f">
                <v:stroke dashstyle="dash" joinstyle="round"/>
                <v:formulas/>
                <v:path arrowok="t" o:connecttype="custom" o:connectlocs="3866601,871100;3886602,864575;2160168,540000" o:connectangles="0,0,0"/>
              </v:shape>
            </v:group>
            <v:line id="Line 744" o:spid="_x0000_s11540" style="position:absolute;visibility:visible" from="1083117,1073521" to="1090677,1085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FsIxAAAAN0AAAAPAAAAZHJzL2Rvd25yZXYueG1sRE/Pa8Iw&#10;FL4L/g/hCbtpOseKdEaRjYF6GLMKenw2b2235qUkse3+++Uw8Pjx/V6uB9OIjpyvLSt4nCUgiAur&#10;ay4VnI7v0wUIH5A1NpZJwS95WK/GoyVm2vZ8oC4PpYgh7DNUUIXQZlL6oiKDfmZb4sh9WWcwROhK&#10;qR32Mdw0cp4kqTRYc2yosKXXioqf/GYUfDx9pt1mt98O5116Ld4O18t375R6mAybFxCBhnAX/7u3&#10;WsH8OYlz45v4BOTqDwAA//8DAFBLAQItABQABgAIAAAAIQDb4fbL7gAAAIUBAAATAAAAAAAAAAAA&#10;AAAAAAAAAABbQ29udGVudF9UeXBlc10ueG1sUEsBAi0AFAAGAAgAAAAhAFr0LFu/AAAAFQEAAAsA&#10;AAAAAAAAAAAAAAAAHwEAAF9yZWxzLy5yZWxzUEsBAi0AFAAGAAgAAAAhANHcWwjEAAAA3QAAAA8A&#10;AAAAAAAAAAAAAAAABwIAAGRycy9kb3ducmV2LnhtbFBLBQYAAAAAAwADALcAAAD4AgAAAAA=&#10;"/>
            <v:line id="Line 745" o:spid="_x0000_s11539" style="position:absolute;flip:x;visibility:visible" from="1110837,1073521" to="1119477,1085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45sxwAAAN0AAAAPAAAAZHJzL2Rvd25yZXYueG1sRI9BawIx&#10;FITvBf9DeEIvRbNKW3Q1ihQKPXhRy4q35+a5WXbzsk1S3f57Uyj0OMzMN8xy3dtWXMmH2rGCyTgD&#10;QVw6XXOl4PPwPpqBCBFZY+uYFPxQgPVq8LDEXLsb7+i6j5VIEA45KjAxdrmUoTRkMYxdR5y8i/MW&#10;Y5K+ktrjLcFtK6dZ9iot1pwWDHb0Zqhs9t9WgZxtn7785vzcFM3xODdFWXSnrVKPw36zABGpj//h&#10;v/aHVjB9yebw+yY9Abm6AwAA//8DAFBLAQItABQABgAIAAAAIQDb4fbL7gAAAIUBAAATAAAAAAAA&#10;AAAAAAAAAAAAAABbQ29udGVudF9UeXBlc10ueG1sUEsBAi0AFAAGAAgAAAAhAFr0LFu/AAAAFQEA&#10;AAsAAAAAAAAAAAAAAAAAHwEAAF9yZWxzLy5yZWxzUEsBAi0AFAAGAAgAAAAhAOp7jmzHAAAA3QAA&#10;AA8AAAAAAAAAAAAAAAAABwIAAGRycy9kb3ducmV2LnhtbFBLBQYAAAAAAwADALcAAAD7AgAAAAA=&#10;"/>
            <v:line id="Line 746" o:spid="_x0000_s11538" style="position:absolute;visibility:visible" from="1081317,1073521" to="1083117,107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R5qwwAAAN0AAAAPAAAAZHJzL2Rvd25yZXYueG1sRE/dasIw&#10;FL4X9g7hDHY30wqTrZqWsU2Y7EJ0PsCxOTbV5qQkUTuffrkQvPz4/ufVYDtxJh9axwrycQaCuHa6&#10;5UbB9nfx/AoiRGSNnWNS8EcBqvJhNMdCuwuv6byJjUghHApUYGLsCylDbchiGLueOHF75y3GBH0j&#10;tcdLCrednGTZVFpsOTUY7OnDUH3cnKyCpd/9HPNrY+SOl/6rW32+BXtQ6ulxeJ+BiDTEu/jm/tYK&#10;Ji952p/epCcgy38AAAD//wMAUEsBAi0AFAAGAAgAAAAhANvh9svuAAAAhQEAABMAAAAAAAAAAAAA&#10;AAAAAAAAAFtDb250ZW50X1R5cGVzXS54bWxQSwECLQAUAAYACAAAACEAWvQsW78AAAAVAQAACwAA&#10;AAAAAAAAAAAAAAAfAQAAX3JlbHMvLnJlbHNQSwECLQAUAAYACAAAACEAmgEeasMAAADdAAAADwAA&#10;AAAAAAAAAAAAAAAHAgAAZHJzL2Rvd25yZXYueG1sUEsFBgAAAAADAAMAtwAAAPcCAAAAAA==&#10;" strokeweight="1pt"/>
            <v:line id="Line 747" o:spid="_x0000_s11537" style="position:absolute;visibility:visible" from="1119375,1073521" to="1121175,107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bvxxgAAAN0AAAAPAAAAZHJzL2Rvd25yZXYueG1sRI/dagIx&#10;FITvBd8hHKF3ml3B0m6NUvyBSi9KVx/guDndbN2cLEnUbZ++KQheDjPzDTNf9rYVF/Khcawgn2Qg&#10;iCunG64VHPbb8ROIEJE1to5JwQ8FWC6GgzkW2l35ky5lrEWCcChQgYmxK6QMlSGLYeI64uR9OW8x&#10;JulrqT1eE9y2cpplj9Jiw2nBYEcrQ9WpPFsFO398P+W/tZFH3vlN+7F+DvZbqYdR//oCIlIf7+Fb&#10;+00rmM7yHP7fpCcgF38AAAD//wMAUEsBAi0AFAAGAAgAAAAhANvh9svuAAAAhQEAABMAAAAAAAAA&#10;AAAAAAAAAAAAAFtDb250ZW50X1R5cGVzXS54bWxQSwECLQAUAAYACAAAACEAWvQsW78AAAAVAQAA&#10;CwAAAAAAAAAAAAAAAAAfAQAAX3JlbHMvLnJlbHNQSwECLQAUAAYACAAAACEA9U278cYAAADdAAAA&#10;DwAAAAAAAAAAAAAAAAAHAgAAZHJzL2Rvd25yZXYueG1sUEsFBgAAAAADAAMAtwAAAPoCAAAAAA==&#10;" strokeweight="1pt"/>
          </v:group>
        </w:pict>
      </w:r>
      <w:r w:rsidR="003F04E1" w:rsidRPr="003A1BF3">
        <w:rPr>
          <w:color w:val="000000" w:themeColor="text1"/>
          <w:lang w:val="en-US"/>
        </w:rPr>
        <w:t xml:space="preserve">                     </w:t>
      </w:r>
      <w:r w:rsidR="003F04E1" w:rsidRPr="003A1BF3">
        <w:rPr>
          <w:color w:val="000000" w:themeColor="text1"/>
          <w:position w:val="-12"/>
        </w:rPr>
        <w:object w:dxaOrig="260" w:dyaOrig="380">
          <v:shape id="_x0000_i1687" type="#_x0000_t75" style="width:12.75pt;height:18.75pt" o:ole="">
            <v:imagedata r:id="rId841" o:title=""/>
          </v:shape>
          <o:OLEObject Type="Embed" ProgID="Equation.DSMT4" ShapeID="_x0000_i1687" DrawAspect="Content" ObjectID="_1565017407" r:id="rId851"/>
        </w:object>
      </w:r>
      <w:r w:rsidR="003F04E1" w:rsidRPr="003A1BF3">
        <w:rPr>
          <w:color w:val="000000" w:themeColor="text1"/>
          <w:lang w:val="en-US"/>
        </w:rPr>
        <w:tab/>
      </w:r>
      <w:r w:rsidR="003F04E1" w:rsidRPr="003A1BF3">
        <w:rPr>
          <w:color w:val="000000" w:themeColor="text1"/>
          <w:position w:val="-12"/>
        </w:rPr>
        <w:object w:dxaOrig="279" w:dyaOrig="380">
          <v:shape id="_x0000_i1688" type="#_x0000_t75" style="width:14.25pt;height:18.75pt" o:ole="">
            <v:imagedata r:id="rId843" o:title=""/>
          </v:shape>
          <o:OLEObject Type="Embed" ProgID="Equation.DSMT4" ShapeID="_x0000_i1688" DrawAspect="Content" ObjectID="_1565017408" r:id="rId852"/>
        </w:object>
      </w:r>
    </w:p>
    <w:p w:rsidR="003F04E1" w:rsidRPr="003A1BF3" w:rsidRDefault="003F04E1" w:rsidP="003F04E1">
      <w:pPr>
        <w:ind w:firstLine="708"/>
        <w:jc w:val="both"/>
        <w:rPr>
          <w:color w:val="000000" w:themeColor="text1"/>
          <w:sz w:val="32"/>
          <w:szCs w:val="32"/>
          <w:lang w:val="en-US"/>
        </w:rPr>
      </w:pPr>
    </w:p>
    <w:p w:rsidR="003F04E1" w:rsidRPr="003A1BF3" w:rsidRDefault="003F04E1" w:rsidP="003F04E1">
      <w:pPr>
        <w:ind w:firstLine="708"/>
        <w:jc w:val="both"/>
        <w:rPr>
          <w:color w:val="000000" w:themeColor="text1"/>
          <w:sz w:val="32"/>
          <w:szCs w:val="32"/>
          <w:lang w:val="en-US"/>
        </w:rPr>
      </w:pPr>
    </w:p>
    <w:p w:rsidR="003F04E1" w:rsidRPr="003A1BF3" w:rsidRDefault="003F04E1" w:rsidP="003F04E1">
      <w:pPr>
        <w:ind w:firstLine="708"/>
        <w:jc w:val="both"/>
        <w:rPr>
          <w:color w:val="000000" w:themeColor="text1"/>
          <w:sz w:val="32"/>
          <w:szCs w:val="32"/>
          <w:lang w:val="en-US"/>
        </w:rPr>
      </w:pPr>
    </w:p>
    <w:p w:rsidR="003F04E1" w:rsidRPr="003A1BF3" w:rsidRDefault="003F04E1" w:rsidP="003F04E1">
      <w:pPr>
        <w:jc w:val="both"/>
        <w:rPr>
          <w:b/>
          <w:color w:val="000000" w:themeColor="text1"/>
          <w:sz w:val="32"/>
          <w:szCs w:val="32"/>
          <w:lang w:val="en-US"/>
        </w:rPr>
      </w:pPr>
    </w:p>
    <w:p w:rsidR="003F04E1" w:rsidRPr="003A1BF3" w:rsidRDefault="003F04E1" w:rsidP="003F04E1">
      <w:pPr>
        <w:jc w:val="both"/>
        <w:rPr>
          <w:b/>
          <w:color w:val="000000" w:themeColor="text1"/>
          <w:sz w:val="32"/>
          <w:szCs w:val="32"/>
          <w:lang w:val="en-US"/>
        </w:rPr>
      </w:pPr>
    </w:p>
    <w:p w:rsidR="003F04E1" w:rsidRPr="003A1BF3" w:rsidRDefault="003F04E1" w:rsidP="003F04E1">
      <w:pPr>
        <w:ind w:firstLine="708"/>
        <w:jc w:val="both"/>
        <w:rPr>
          <w:color w:val="000000" w:themeColor="text1"/>
          <w:sz w:val="32"/>
          <w:szCs w:val="32"/>
          <w:lang w:val="en-US"/>
        </w:rPr>
      </w:pPr>
      <w:r w:rsidRPr="003A1BF3">
        <w:rPr>
          <w:color w:val="000000" w:themeColor="text1"/>
          <w:sz w:val="32"/>
          <w:szCs w:val="32"/>
          <w:lang w:val="en-US"/>
        </w:rPr>
        <w:t xml:space="preserve">      </w:t>
      </w:r>
      <w:r w:rsidRPr="003A1BF3">
        <w:rPr>
          <w:color w:val="000000" w:themeColor="text1"/>
          <w:sz w:val="32"/>
          <w:szCs w:val="32"/>
          <w:lang w:val="en-US"/>
        </w:rPr>
        <w:tab/>
      </w:r>
      <w:r w:rsidRPr="003A1BF3">
        <w:rPr>
          <w:b/>
          <w:color w:val="000000" w:themeColor="text1"/>
          <w:sz w:val="28"/>
          <w:szCs w:val="28"/>
          <w:lang w:val="en-US"/>
        </w:rPr>
        <w:t>S                                           N</w:t>
      </w:r>
      <w:r w:rsidRPr="003A1BF3">
        <w:rPr>
          <w:color w:val="000000" w:themeColor="text1"/>
          <w:sz w:val="32"/>
          <w:szCs w:val="32"/>
          <w:lang w:val="en-US"/>
        </w:rPr>
        <w:tab/>
        <w:t xml:space="preserve">    </w:t>
      </w:r>
      <w:r w:rsidRPr="003A1BF3">
        <w:rPr>
          <w:b/>
          <w:color w:val="000000" w:themeColor="text1"/>
          <w:sz w:val="28"/>
          <w:szCs w:val="28"/>
          <w:lang w:val="en-US"/>
        </w:rPr>
        <w:t>S</w:t>
      </w:r>
      <w:r w:rsidRPr="003A1BF3">
        <w:rPr>
          <w:color w:val="000000" w:themeColor="text1"/>
          <w:sz w:val="32"/>
          <w:szCs w:val="32"/>
          <w:lang w:val="en-US"/>
        </w:rPr>
        <w:t xml:space="preserve">                          </w:t>
      </w:r>
      <w:r w:rsidRPr="003A1BF3">
        <w:rPr>
          <w:b/>
          <w:color w:val="000000" w:themeColor="text1"/>
          <w:sz w:val="28"/>
          <w:szCs w:val="28"/>
          <w:lang w:val="en-US"/>
        </w:rPr>
        <w:tab/>
        <w:t xml:space="preserve">      N</w:t>
      </w:r>
      <w:r w:rsidRPr="003A1BF3">
        <w:rPr>
          <w:color w:val="000000" w:themeColor="text1"/>
          <w:sz w:val="32"/>
          <w:szCs w:val="32"/>
          <w:lang w:val="en-US"/>
        </w:rPr>
        <w:t xml:space="preserve">                                                                             </w:t>
      </w:r>
    </w:p>
    <w:p w:rsidR="003F04E1" w:rsidRPr="003A1BF3" w:rsidRDefault="003F04E1" w:rsidP="003F04E1">
      <w:pPr>
        <w:jc w:val="both"/>
        <w:rPr>
          <w:b/>
          <w:color w:val="000000" w:themeColor="text1"/>
          <w:sz w:val="32"/>
          <w:szCs w:val="32"/>
          <w:lang w:val="en-US"/>
        </w:rPr>
      </w:pPr>
    </w:p>
    <w:p w:rsidR="003F04E1" w:rsidRPr="003A1BF3" w:rsidRDefault="003F04E1" w:rsidP="003F04E1">
      <w:pPr>
        <w:jc w:val="both"/>
        <w:rPr>
          <w:b/>
          <w:color w:val="000000" w:themeColor="text1"/>
          <w:sz w:val="32"/>
          <w:szCs w:val="32"/>
          <w:lang w:val="en-US"/>
        </w:rPr>
      </w:pPr>
    </w:p>
    <w:p w:rsidR="003F04E1" w:rsidRPr="003A1BF3" w:rsidRDefault="003F04E1" w:rsidP="003F04E1">
      <w:pPr>
        <w:jc w:val="both"/>
        <w:rPr>
          <w:b/>
          <w:color w:val="000000" w:themeColor="text1"/>
          <w:sz w:val="32"/>
          <w:szCs w:val="32"/>
          <w:lang w:val="en-US"/>
        </w:rPr>
      </w:pPr>
    </w:p>
    <w:p w:rsidR="003F04E1" w:rsidRPr="003A1BF3" w:rsidRDefault="003F04E1" w:rsidP="003F04E1">
      <w:pPr>
        <w:jc w:val="both"/>
        <w:rPr>
          <w:b/>
          <w:color w:val="000000" w:themeColor="text1"/>
          <w:sz w:val="32"/>
          <w:szCs w:val="32"/>
          <w:lang w:val="en-US"/>
        </w:rPr>
      </w:pPr>
    </w:p>
    <w:p w:rsidR="003F04E1" w:rsidRPr="003A1BF3" w:rsidRDefault="003F04E1" w:rsidP="003F04E1">
      <w:pPr>
        <w:jc w:val="both"/>
        <w:rPr>
          <w:b/>
          <w:color w:val="000000" w:themeColor="text1"/>
          <w:sz w:val="32"/>
          <w:szCs w:val="32"/>
          <w:lang w:val="en-US"/>
        </w:rPr>
      </w:pPr>
    </w:p>
    <w:p w:rsidR="003F04E1" w:rsidRPr="003A1BF3" w:rsidRDefault="003F04E1" w:rsidP="003F04E1">
      <w:pPr>
        <w:jc w:val="both"/>
        <w:rPr>
          <w:color w:val="000000" w:themeColor="text1"/>
          <w:sz w:val="32"/>
          <w:szCs w:val="32"/>
          <w:lang w:val="en-US"/>
        </w:rPr>
      </w:pPr>
      <w:r w:rsidRPr="003A1BF3">
        <w:rPr>
          <w:color w:val="000000" w:themeColor="text1"/>
          <w:sz w:val="32"/>
          <w:szCs w:val="32"/>
          <w:lang w:val="en-US"/>
        </w:rPr>
        <w:t xml:space="preserve">                                                  </w:t>
      </w:r>
    </w:p>
    <w:p w:rsidR="003F04E1" w:rsidRPr="003A1BF3" w:rsidRDefault="003F04E1" w:rsidP="003F04E1">
      <w:pPr>
        <w:jc w:val="both"/>
        <w:rPr>
          <w:color w:val="000000" w:themeColor="text1"/>
          <w:sz w:val="32"/>
          <w:szCs w:val="32"/>
          <w:lang w:val="en-US"/>
        </w:rPr>
      </w:pPr>
    </w:p>
    <w:p w:rsidR="003F04E1" w:rsidRDefault="003F04E1" w:rsidP="003F04E1">
      <w:pPr>
        <w:jc w:val="both"/>
        <w:rPr>
          <w:color w:val="000000" w:themeColor="text1"/>
          <w:sz w:val="32"/>
          <w:szCs w:val="32"/>
          <w:lang w:val="en-US"/>
        </w:rPr>
      </w:pPr>
      <w:r w:rsidRPr="003A1BF3">
        <w:rPr>
          <w:color w:val="000000" w:themeColor="text1"/>
          <w:sz w:val="32"/>
          <w:szCs w:val="32"/>
          <w:lang w:val="en-US"/>
        </w:rPr>
        <w:t xml:space="preserve">                                                              </w:t>
      </w:r>
      <w:r w:rsidR="00441A45">
        <w:rPr>
          <w:color w:val="000000" w:themeColor="text1"/>
          <w:sz w:val="32"/>
          <w:szCs w:val="32"/>
          <w:lang w:val="en-US"/>
        </w:rPr>
        <w:t>Fig.</w:t>
      </w:r>
      <w:r w:rsidRPr="003A1BF3">
        <w:rPr>
          <w:color w:val="000000" w:themeColor="text1"/>
          <w:sz w:val="32"/>
          <w:szCs w:val="32"/>
          <w:lang w:val="en-US"/>
        </w:rPr>
        <w:t xml:space="preserve"> 3.9.3</w:t>
      </w:r>
    </w:p>
    <w:p w:rsidR="00441A45" w:rsidRPr="003A1BF3" w:rsidRDefault="00441A45" w:rsidP="003F04E1">
      <w:pPr>
        <w:jc w:val="both"/>
        <w:rPr>
          <w:color w:val="000000" w:themeColor="text1"/>
          <w:sz w:val="32"/>
          <w:szCs w:val="32"/>
          <w:lang w:val="en-US"/>
        </w:rPr>
      </w:pP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interaction of the two magnetic poles should occur under the same laws as the interaction of two electricity particles. Therefore, the idea of ​​lines of force can be applied also to magnetism, and his theory is just as electrostatics can be illustrated by means of a moving fluid. Here, however, the study will have solution to the problem of how single cells in the fluid motion can present the polarity of the elementary magnets "Maxwell wrote.</w: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results of this study make it possible to resolve, previously unknown, the question "how single cells in the fluid motion can present the polarity of the elementary magnets" and justify the mechanical nature of magnetic phenomena predicted by Faraday and Maxwell.</w:t>
      </w:r>
    </w:p>
    <w:p w:rsidR="00322A45" w:rsidRPr="003A1BF3" w:rsidRDefault="00322A45" w:rsidP="00322A45">
      <w:pPr>
        <w:pStyle w:val="a3"/>
        <w:spacing w:before="0" w:beforeAutospacing="0" w:after="0" w:afterAutospacing="0"/>
        <w:rPr>
          <w:color w:val="000000" w:themeColor="text1"/>
          <w:sz w:val="27"/>
          <w:szCs w:val="27"/>
          <w:lang w:val="en-US"/>
        </w:rPr>
      </w:pPr>
    </w:p>
    <w:p w:rsidR="00322A45" w:rsidRDefault="00322A45" w:rsidP="00322A45">
      <w:pPr>
        <w:pStyle w:val="2"/>
        <w:spacing w:before="0" w:after="0" w:line="280" w:lineRule="atLeast"/>
        <w:jc w:val="center"/>
        <w:rPr>
          <w:rStyle w:val="heading00202char"/>
          <w:color w:val="000000" w:themeColor="text1"/>
          <w:lang w:val="en-US"/>
        </w:rPr>
      </w:pPr>
      <w:bookmarkStart w:id="211" w:name="_Toc471764030"/>
      <w:bookmarkStart w:id="212" w:name="_Toc491270948"/>
      <w:bookmarkEnd w:id="211"/>
      <w:r w:rsidRPr="003A1BF3">
        <w:rPr>
          <w:rStyle w:val="heading00202char"/>
          <w:color w:val="000000" w:themeColor="text1"/>
          <w:lang w:val="en-US"/>
        </w:rPr>
        <w:t xml:space="preserve">3.10 Interaction </w:t>
      </w:r>
      <w:r w:rsidR="00207B8E">
        <w:rPr>
          <w:rStyle w:val="heading00202char"/>
          <w:color w:val="000000" w:themeColor="text1"/>
          <w:lang w:val="en-US"/>
        </w:rPr>
        <w:t>spherical</w:t>
      </w:r>
      <w:r w:rsidRPr="003A1BF3">
        <w:rPr>
          <w:rStyle w:val="heading00202char"/>
          <w:color w:val="000000" w:themeColor="text1"/>
          <w:lang w:val="en-US"/>
        </w:rPr>
        <w:t xml:space="preserve"> sources and </w:t>
      </w:r>
      <w:r w:rsidR="00207B8E">
        <w:rPr>
          <w:rStyle w:val="heading00202char"/>
          <w:color w:val="000000" w:themeColor="text1"/>
          <w:lang w:val="en-US"/>
        </w:rPr>
        <w:t>drains</w:t>
      </w:r>
      <w:r w:rsidRPr="003A1BF3">
        <w:rPr>
          <w:rStyle w:val="heading00202char"/>
          <w:color w:val="000000" w:themeColor="text1"/>
          <w:lang w:val="en-US"/>
        </w:rPr>
        <w:t> </w:t>
      </w:r>
      <w:r w:rsidRPr="003A1BF3">
        <w:rPr>
          <w:color w:val="000000" w:themeColor="text1"/>
          <w:lang w:val="en-US"/>
        </w:rPr>
        <w:br/>
      </w:r>
      <w:r w:rsidRPr="003A1BF3">
        <w:rPr>
          <w:rStyle w:val="heading00202char"/>
          <w:color w:val="000000" w:themeColor="text1"/>
          <w:lang w:val="en-US"/>
        </w:rPr>
        <w:t xml:space="preserve">with mutually perpendicular </w:t>
      </w:r>
      <w:r w:rsidR="009242E4">
        <w:rPr>
          <w:rStyle w:val="heading00202char"/>
          <w:color w:val="000000" w:themeColor="text1"/>
          <w:lang w:val="en-US"/>
        </w:rPr>
        <w:t xml:space="preserve">streams </w:t>
      </w:r>
      <w:r w:rsidR="000A775F">
        <w:rPr>
          <w:rStyle w:val="heading00202char"/>
          <w:color w:val="000000" w:themeColor="text1"/>
          <w:lang w:val="en-US"/>
        </w:rPr>
        <w:t>ether</w:t>
      </w:r>
      <w:bookmarkEnd w:id="212"/>
    </w:p>
    <w:p w:rsidR="00441A45" w:rsidRPr="00441A45" w:rsidRDefault="00441A45" w:rsidP="00441A45">
      <w:pPr>
        <w:rPr>
          <w:lang w:val="en-US"/>
        </w:rPr>
      </w:pP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Consider a mechanical model of the interaction of the ball source streams with mutually perpendicular ether limited surface of the sphere radius</w:t>
      </w:r>
      <w:r w:rsidR="003F04E1" w:rsidRPr="003A1BF3">
        <w:rPr>
          <w:color w:val="000000" w:themeColor="text1"/>
          <w:sz w:val="28"/>
          <w:szCs w:val="28"/>
          <w:lang w:val="en-US"/>
        </w:rPr>
        <w:t xml:space="preserve"> </w:t>
      </w:r>
      <w:r w:rsidR="003F04E1" w:rsidRPr="003A1BF3">
        <w:rPr>
          <w:color w:val="000000" w:themeColor="text1"/>
          <w:position w:val="-12"/>
          <w:sz w:val="28"/>
          <w:szCs w:val="28"/>
        </w:rPr>
        <w:object w:dxaOrig="300" w:dyaOrig="360">
          <v:shape id="_x0000_i1689" type="#_x0000_t75" style="width:15pt;height:18pt" o:ole="">
            <v:imagedata r:id="rId853" o:title=""/>
          </v:shape>
          <o:OLEObject Type="Embed" ProgID="Equation.DSMT4" ShapeID="_x0000_i1689" DrawAspect="Content" ObjectID="_1565017409" r:id="rId854"/>
        </w:object>
      </w:r>
      <w:r w:rsidR="003F04E1" w:rsidRPr="003A1BF3">
        <w:rPr>
          <w:color w:val="000000" w:themeColor="text1"/>
          <w:sz w:val="28"/>
          <w:szCs w:val="28"/>
          <w:lang w:val="en-US"/>
        </w:rPr>
        <w:t xml:space="preserve">. </w:t>
      </w:r>
      <w:r w:rsidRPr="003A1BF3">
        <w:rPr>
          <w:rStyle w:val="normalchar"/>
          <w:color w:val="000000" w:themeColor="text1"/>
          <w:sz w:val="28"/>
          <w:szCs w:val="28"/>
          <w:lang w:val="en-US"/>
        </w:rPr>
        <w:t xml:space="preserve">The source emits </w:t>
      </w:r>
      <w:r w:rsidR="009242E4">
        <w:rPr>
          <w:rStyle w:val="normalchar"/>
          <w:color w:val="000000" w:themeColor="text1"/>
          <w:sz w:val="28"/>
          <w:szCs w:val="28"/>
          <w:lang w:val="en-US"/>
        </w:rPr>
        <w:t>ether</w:t>
      </w:r>
      <w:r w:rsidRPr="003A1BF3">
        <w:rPr>
          <w:rStyle w:val="normalchar"/>
          <w:color w:val="000000" w:themeColor="text1"/>
          <w:sz w:val="28"/>
          <w:szCs w:val="28"/>
          <w:lang w:val="en-US"/>
        </w:rPr>
        <w:t xml:space="preserve"> vortex tube </w:t>
      </w:r>
      <w:r w:rsidR="009242E4">
        <w:rPr>
          <w:rStyle w:val="normalchar"/>
          <w:color w:val="000000" w:themeColor="text1"/>
          <w:sz w:val="28"/>
          <w:szCs w:val="28"/>
          <w:lang w:val="en-US"/>
        </w:rPr>
        <w:t xml:space="preserve">streams </w:t>
      </w:r>
      <w:r w:rsidRPr="003A1BF3">
        <w:rPr>
          <w:rStyle w:val="normalchar"/>
          <w:color w:val="000000" w:themeColor="text1"/>
          <w:sz w:val="28"/>
          <w:szCs w:val="28"/>
          <w:lang w:val="en-US"/>
        </w:rPr>
        <w:t>perpendicular to the surface at a rate spheres</w:t>
      </w:r>
      <w:r w:rsidR="005E7FC6" w:rsidRPr="003A1BF3">
        <w:rPr>
          <w:color w:val="000000" w:themeColor="text1"/>
          <w:sz w:val="28"/>
          <w:szCs w:val="28"/>
          <w:lang w:val="en-US"/>
        </w:rPr>
        <w:t xml:space="preserve"> </w:t>
      </w:r>
      <w:r w:rsidR="005E7FC6" w:rsidRPr="003A1BF3">
        <w:rPr>
          <w:color w:val="000000" w:themeColor="text1"/>
          <w:position w:val="-12"/>
          <w:sz w:val="28"/>
          <w:szCs w:val="28"/>
        </w:rPr>
        <w:object w:dxaOrig="260" w:dyaOrig="360">
          <v:shape id="_x0000_i1690" type="#_x0000_t75" style="width:12.75pt;height:18pt" o:ole="">
            <v:imagedata r:id="rId855" o:title=""/>
          </v:shape>
          <o:OLEObject Type="Embed" ProgID="Equation.DSMT4" ShapeID="_x0000_i1690" DrawAspect="Content" ObjectID="_1565017410" r:id="rId856"/>
        </w:object>
      </w:r>
      <w:r w:rsidR="005E7FC6" w:rsidRPr="003A1BF3">
        <w:rPr>
          <w:color w:val="000000" w:themeColor="text1"/>
          <w:sz w:val="28"/>
          <w:szCs w:val="28"/>
          <w:lang w:val="en-US"/>
        </w:rPr>
        <w:t xml:space="preserve"> </w:t>
      </w:r>
      <w:r w:rsidRPr="003A1BF3">
        <w:rPr>
          <w:rStyle w:val="normalchar"/>
          <w:color w:val="000000" w:themeColor="text1"/>
          <w:sz w:val="28"/>
          <w:szCs w:val="28"/>
          <w:lang w:val="en-US"/>
        </w:rPr>
        <w:t>and rotating with an angular velocity</w:t>
      </w:r>
      <w:r w:rsidR="005E7FC6" w:rsidRPr="003A1BF3">
        <w:rPr>
          <w:color w:val="000000" w:themeColor="text1"/>
          <w:sz w:val="28"/>
          <w:szCs w:val="28"/>
          <w:lang w:val="en-US"/>
        </w:rPr>
        <w:t xml:space="preserve"> </w:t>
      </w:r>
      <w:r w:rsidR="005E7FC6" w:rsidRPr="003A1BF3">
        <w:rPr>
          <w:color w:val="000000" w:themeColor="text1"/>
          <w:position w:val="-12"/>
          <w:sz w:val="28"/>
          <w:szCs w:val="28"/>
        </w:rPr>
        <w:object w:dxaOrig="300" w:dyaOrig="360">
          <v:shape id="_x0000_i1691" type="#_x0000_t75" style="width:15pt;height:18pt" o:ole="">
            <v:imagedata r:id="rId857" o:title=""/>
          </v:shape>
          <o:OLEObject Type="Embed" ProgID="Equation.DSMT4" ShapeID="_x0000_i1691" DrawAspect="Content" ObjectID="_1565017411" r:id="rId858"/>
        </w:object>
      </w:r>
      <w:r w:rsidR="005E7FC6" w:rsidRPr="003A1BF3">
        <w:rPr>
          <w:color w:val="000000" w:themeColor="text1"/>
          <w:sz w:val="28"/>
          <w:szCs w:val="28"/>
          <w:lang w:val="en-US"/>
        </w:rPr>
        <w:t xml:space="preserve">. </w:t>
      </w:r>
      <w:r w:rsidRPr="003A1BF3">
        <w:rPr>
          <w:rStyle w:val="normalchar"/>
          <w:color w:val="000000" w:themeColor="text1"/>
          <w:sz w:val="28"/>
          <w:szCs w:val="28"/>
          <w:lang w:val="en-US"/>
        </w:rPr>
        <w:t>The source is moved at a speed</w:t>
      </w:r>
      <w:r w:rsidR="005E7FC6" w:rsidRPr="003A1BF3">
        <w:rPr>
          <w:color w:val="000000" w:themeColor="text1"/>
          <w:sz w:val="28"/>
          <w:szCs w:val="28"/>
          <w:lang w:val="en-US"/>
        </w:rPr>
        <w:t xml:space="preserve"> </w:t>
      </w:r>
      <w:r w:rsidR="005E7FC6" w:rsidRPr="003A1BF3">
        <w:rPr>
          <w:color w:val="000000" w:themeColor="text1"/>
          <w:position w:val="-12"/>
          <w:sz w:val="28"/>
          <w:szCs w:val="28"/>
        </w:rPr>
        <w:object w:dxaOrig="260" w:dyaOrig="360">
          <v:shape id="_x0000_i1692" type="#_x0000_t75" style="width:12.75pt;height:18pt" o:ole="">
            <v:imagedata r:id="rId859" o:title=""/>
          </v:shape>
          <o:OLEObject Type="Embed" ProgID="Equation.DSMT4" ShapeID="_x0000_i1692" DrawAspect="Content" ObjectID="_1565017412" r:id="rId860"/>
        </w:object>
      </w:r>
      <w:r w:rsidR="005E7FC6" w:rsidRPr="003A1BF3">
        <w:rPr>
          <w:color w:val="000000" w:themeColor="text1"/>
          <w:sz w:val="28"/>
          <w:szCs w:val="28"/>
          <w:lang w:val="en-US"/>
        </w:rPr>
        <w:t xml:space="preserve"> </w:t>
      </w:r>
      <w:r w:rsidRPr="003A1BF3">
        <w:rPr>
          <w:rStyle w:val="normalchar"/>
          <w:color w:val="000000" w:themeColor="text1"/>
          <w:sz w:val="28"/>
          <w:szCs w:val="28"/>
          <w:lang w:val="en-US"/>
        </w:rPr>
        <w:t>of</w:t>
      </w:r>
      <w:r w:rsidRPr="003A1BF3">
        <w:rPr>
          <w:color w:val="000000" w:themeColor="text1"/>
          <w:sz w:val="27"/>
          <w:szCs w:val="27"/>
          <w:lang w:val="en-US"/>
        </w:rPr>
        <w:t> </w:t>
      </w:r>
      <w:bookmarkStart w:id="213" w:name="graphic585"/>
      <w:bookmarkEnd w:id="213"/>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423" o:spid="_x0000_s14019"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ruKcgIAAGIEAAAOAAAAZHJzL2Uyb0RvYy54bWysVNtu1DAQfUfiHyy/p7k0e0nUbLXd7aJK&#10;BSoVPsDrOJuIxDa2t9mCkJB4ReIT+AheEJd+Q/aPGDvdZQtviJfIM2OfmTlnJienm6ZGN0zpSvAM&#10;h0cBRoxTkVd8leGXLxbeGCNtCM9JLTjL8C3T+HTy+NFJK1MWiVLUOVMIQLhOW5nh0hiZ+r6mJWuI&#10;PhKScQgWQjXEgKlWfq5IC+hN7UdBMPRboXKpBGVag3feB/HE4RcFo+Z5UWhmUJ1hqM24r3Lfpf36&#10;kxOSrhSRZUXvyyD/UEVDKg5J91BzYghaq+ovqKaiSmhRmCMqGl8URUWZ6wG6CYM/urkuiWSuFyBH&#10;yz1N+v/B0mc3VwpVeYbj6BgjThoQqfu8fb/91P3o7rYfui/dXfd9+7H72X3tviF3K2eaAocXDVkx&#10;y2ArdQpA1/JKWQ60vBT0lUZczErCV2yqJegA0wH4O5dSoi0ZyaGV0EL4DzCsoQENLdunIoeKyNoI&#10;x++mUI3NAcyhjZPxdi8j2xhEwZkMogFGFALuZNFJunsolTZPmGiQPWRYQWUOmNxcatNf3V2xebhY&#10;VHUNfpLW/IEDMHsPpIWnNmYLcKK/TYLkfHw+jr04Gp57cZDn3nQxi73hIhwN5sfz2WwevuuH7+BR&#10;GMXBWZR4i+F45MVFPPCSUTD2gjA5S4ZBnMTzhXsEqXdJHW+Wql6FpchvgTYloDUYd1hMOJRCvcGo&#10;hSHPsH69JophVF9woD4J49huhTPiwSgCQx1GlocRwilAZdhg1B9npt+ktVTVqoRMoaOSiynIVVSO&#10;TitlX9W9yDDITpD7pbObcmi7W79/DZNf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E7iu4pyAgAAYg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rStyle w:val="normalchar"/>
          <w:color w:val="000000" w:themeColor="text1"/>
          <w:sz w:val="28"/>
          <w:szCs w:val="28"/>
          <w:lang w:val="en-US"/>
        </w:rPr>
        <w:t>perpendicularly with respect to the moving speed</w:t>
      </w:r>
      <w:r w:rsidR="005E7FC6" w:rsidRPr="003A1BF3">
        <w:rPr>
          <w:color w:val="000000" w:themeColor="text1"/>
          <w:sz w:val="28"/>
          <w:szCs w:val="28"/>
          <w:lang w:val="en-US"/>
        </w:rPr>
        <w:t xml:space="preserve"> </w:t>
      </w:r>
      <w:r w:rsidR="005E7FC6" w:rsidRPr="003A1BF3">
        <w:rPr>
          <w:color w:val="000000" w:themeColor="text1"/>
          <w:position w:val="-12"/>
          <w:sz w:val="28"/>
          <w:szCs w:val="28"/>
        </w:rPr>
        <w:object w:dxaOrig="260" w:dyaOrig="360">
          <v:shape id="_x0000_i1693" type="#_x0000_t75" style="width:12.75pt;height:18pt" o:ole="">
            <v:imagedata r:id="rId861" o:title=""/>
          </v:shape>
          <o:OLEObject Type="Embed" ProgID="Equation.DSMT4" ShapeID="_x0000_i1693" DrawAspect="Content" ObjectID="_1565017413" r:id="rId862"/>
        </w:object>
      </w:r>
      <w:r w:rsidR="005E7FC6" w:rsidRPr="003A1BF3">
        <w:rPr>
          <w:color w:val="000000" w:themeColor="text1"/>
          <w:sz w:val="28"/>
          <w:szCs w:val="28"/>
          <w:lang w:val="en-US"/>
        </w:rPr>
        <w:t xml:space="preserve"> </w:t>
      </w:r>
      <w:r w:rsidRPr="003A1BF3">
        <w:rPr>
          <w:rStyle w:val="normalchar"/>
          <w:color w:val="000000" w:themeColor="text1"/>
          <w:sz w:val="28"/>
          <w:szCs w:val="28"/>
          <w:lang w:val="en-US"/>
        </w:rPr>
        <w:t>circulating</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vortex tubes ester, as shown in Fig. 3.10.3. The total whirlwind</w:t>
      </w:r>
      <w:r w:rsidR="005E7FC6" w:rsidRPr="003A1BF3">
        <w:rPr>
          <w:color w:val="000000" w:themeColor="text1"/>
          <w:sz w:val="28"/>
          <w:szCs w:val="28"/>
          <w:lang w:val="en-US"/>
        </w:rPr>
        <w:t xml:space="preserve"> - </w:t>
      </w:r>
      <w:r w:rsidR="005E7FC6" w:rsidRPr="003A1BF3">
        <w:rPr>
          <w:color w:val="000000" w:themeColor="text1"/>
          <w:position w:val="-12"/>
          <w:sz w:val="28"/>
          <w:szCs w:val="28"/>
        </w:rPr>
        <w:object w:dxaOrig="300" w:dyaOrig="360">
          <v:shape id="_x0000_i1694" type="#_x0000_t75" style="width:15pt;height:18pt" o:ole="">
            <v:imagedata r:id="rId863" o:title=""/>
          </v:shape>
          <o:OLEObject Type="Embed" ProgID="Equation.DSMT4" ShapeID="_x0000_i1694" DrawAspect="Content" ObjectID="_1565017414" r:id="rId864"/>
        </w:object>
      </w:r>
      <w:r w:rsidR="005E7FC6" w:rsidRPr="003A1BF3">
        <w:rPr>
          <w:color w:val="000000" w:themeColor="text1"/>
          <w:sz w:val="28"/>
          <w:szCs w:val="28"/>
          <w:lang w:val="en-US"/>
        </w:rPr>
        <w:t xml:space="preserve">, </w:t>
      </w:r>
      <w:r w:rsidRPr="003A1BF3">
        <w:rPr>
          <w:rStyle w:val="normalchar"/>
          <w:color w:val="000000" w:themeColor="text1"/>
          <w:sz w:val="28"/>
          <w:szCs w:val="28"/>
          <w:lang w:val="en-US"/>
        </w:rPr>
        <w:t xml:space="preserve">It is acting on the source, characterized by a total angular rotational speed of the circulating vortex </w:t>
      </w:r>
      <w:r w:rsidRPr="003A1BF3">
        <w:rPr>
          <w:rStyle w:val="normalchar"/>
          <w:color w:val="000000" w:themeColor="text1"/>
          <w:sz w:val="28"/>
          <w:szCs w:val="28"/>
          <w:lang w:val="en-US"/>
        </w:rPr>
        <w:lastRenderedPageBreak/>
        <w:t>tubes together ether stream on the source surface. In this case the source will be exposed to two mutually perpendicular ether streams - the vortex</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moving with velocity</w:t>
      </w:r>
      <w:r w:rsidR="005E7FC6" w:rsidRPr="003A1BF3">
        <w:rPr>
          <w:color w:val="000000" w:themeColor="text1"/>
          <w:sz w:val="28"/>
          <w:szCs w:val="28"/>
          <w:lang w:val="en-US"/>
        </w:rPr>
        <w:t xml:space="preserve"> </w:t>
      </w:r>
      <w:r w:rsidR="005E7FC6" w:rsidRPr="003A1BF3">
        <w:rPr>
          <w:color w:val="000000" w:themeColor="text1"/>
          <w:position w:val="-12"/>
          <w:sz w:val="28"/>
          <w:szCs w:val="28"/>
        </w:rPr>
        <w:object w:dxaOrig="260" w:dyaOrig="360">
          <v:shape id="_x0000_i1695" type="#_x0000_t75" style="width:12.75pt;height:18pt" o:ole="">
            <v:imagedata r:id="rId865" o:title=""/>
          </v:shape>
          <o:OLEObject Type="Embed" ProgID="Equation.DSMT4" ShapeID="_x0000_i1695" DrawAspect="Content" ObjectID="_1565017415" r:id="rId866"/>
        </w:object>
      </w:r>
      <w:r w:rsidR="005E7FC6" w:rsidRPr="003A1BF3">
        <w:rPr>
          <w:color w:val="000000" w:themeColor="text1"/>
          <w:sz w:val="28"/>
          <w:szCs w:val="28"/>
          <w:lang w:val="en-US"/>
        </w:rPr>
        <w:t xml:space="preserve"> </w:t>
      </w:r>
      <w:r w:rsidRPr="003A1BF3">
        <w:rPr>
          <w:rStyle w:val="normalchar"/>
          <w:color w:val="000000" w:themeColor="text1"/>
          <w:sz w:val="28"/>
          <w:szCs w:val="28"/>
          <w:lang w:val="en-US"/>
        </w:rPr>
        <w:t>and the ram</w:t>
      </w:r>
      <w:r w:rsidR="009242E4">
        <w:rPr>
          <w:rStyle w:val="normalchar"/>
          <w:color w:val="000000" w:themeColor="text1"/>
          <w:sz w:val="28"/>
          <w:szCs w:val="28"/>
          <w:lang w:val="en-US"/>
        </w:rPr>
        <w:t xml:space="preserve"> ether</w:t>
      </w:r>
      <w:r w:rsidR="00680B28">
        <w:rPr>
          <w:rStyle w:val="normalchar"/>
          <w:color w:val="000000" w:themeColor="text1"/>
          <w:sz w:val="28"/>
          <w:szCs w:val="28"/>
          <w:lang w:val="en-US"/>
        </w:rPr>
        <w:t xml:space="preserve"> stream </w:t>
      </w:r>
      <w:r w:rsidR="005E7FC6" w:rsidRPr="003A1BF3">
        <w:rPr>
          <w:color w:val="000000" w:themeColor="text1"/>
          <w:sz w:val="28"/>
          <w:szCs w:val="28"/>
          <w:lang w:val="en-US"/>
        </w:rPr>
        <w:t xml:space="preserve">- </w:t>
      </w:r>
      <w:r w:rsidR="005E7FC6" w:rsidRPr="003A1BF3">
        <w:rPr>
          <w:color w:val="000000" w:themeColor="text1"/>
          <w:position w:val="-12"/>
          <w:sz w:val="28"/>
          <w:szCs w:val="28"/>
        </w:rPr>
        <w:object w:dxaOrig="260" w:dyaOrig="360">
          <v:shape id="_x0000_i1696" type="#_x0000_t75" style="width:12.75pt;height:18pt" o:ole="">
            <v:imagedata r:id="rId867" o:title=""/>
          </v:shape>
          <o:OLEObject Type="Embed" ProgID="Equation.DSMT4" ShapeID="_x0000_i1696" DrawAspect="Content" ObjectID="_1565017416" r:id="rId868"/>
        </w:object>
      </w:r>
      <w:r w:rsidR="005E7FC6" w:rsidRPr="003A1BF3">
        <w:rPr>
          <w:color w:val="000000" w:themeColor="text1"/>
          <w:sz w:val="28"/>
          <w:szCs w:val="28"/>
          <w:lang w:val="en-US"/>
        </w:rPr>
        <w:t xml:space="preserve">, </w:t>
      </w:r>
      <w:r w:rsidRPr="003A1BF3">
        <w:rPr>
          <w:rStyle w:val="normalchar"/>
          <w:color w:val="000000" w:themeColor="text1"/>
          <w:sz w:val="28"/>
          <w:szCs w:val="28"/>
          <w:lang w:val="en-US"/>
        </w:rPr>
        <w:t xml:space="preserve">Equal and oppositely directed displacement rate source </w:t>
      </w:r>
      <w:r w:rsidR="005E7FC6" w:rsidRPr="003A1BF3">
        <w:rPr>
          <w:color w:val="000000" w:themeColor="text1"/>
          <w:sz w:val="28"/>
          <w:szCs w:val="28"/>
          <w:lang w:val="en-US"/>
        </w:rPr>
        <w:t xml:space="preserve"> – </w:t>
      </w:r>
      <w:r w:rsidR="005E7FC6" w:rsidRPr="003A1BF3">
        <w:rPr>
          <w:color w:val="000000" w:themeColor="text1"/>
          <w:position w:val="-12"/>
          <w:sz w:val="28"/>
          <w:szCs w:val="28"/>
        </w:rPr>
        <w:object w:dxaOrig="260" w:dyaOrig="360">
          <v:shape id="_x0000_i1697" type="#_x0000_t75" style="width:12.75pt;height:18pt" o:ole="">
            <v:imagedata r:id="rId859" o:title=""/>
          </v:shape>
          <o:OLEObject Type="Embed" ProgID="Equation.DSMT4" ShapeID="_x0000_i1697" DrawAspect="Content" ObjectID="_1565017417" r:id="rId869"/>
        </w:object>
      </w:r>
      <w:r w:rsidR="005E7FC6" w:rsidRPr="003A1BF3">
        <w:rPr>
          <w:color w:val="000000" w:themeColor="text1"/>
          <w:sz w:val="28"/>
          <w:szCs w:val="28"/>
          <w:lang w:val="en-US"/>
        </w:rPr>
        <w:t xml:space="preserve">, </w:t>
      </w:r>
      <w:r w:rsidRPr="003A1BF3">
        <w:rPr>
          <w:rStyle w:val="normalchar"/>
          <w:color w:val="000000" w:themeColor="text1"/>
          <w:sz w:val="28"/>
          <w:szCs w:val="28"/>
          <w:lang w:val="en-US"/>
        </w:rPr>
        <w:t>As well as the angular velocity</w:t>
      </w:r>
      <w:r w:rsidR="005E7FC6" w:rsidRPr="003A1BF3">
        <w:rPr>
          <w:color w:val="000000" w:themeColor="text1"/>
          <w:sz w:val="28"/>
          <w:szCs w:val="28"/>
          <w:lang w:val="en-US"/>
        </w:rPr>
        <w:t xml:space="preserve"> </w:t>
      </w:r>
      <w:r w:rsidR="005E7FC6" w:rsidRPr="003A1BF3">
        <w:rPr>
          <w:color w:val="000000" w:themeColor="text1"/>
          <w:position w:val="-12"/>
          <w:sz w:val="28"/>
          <w:szCs w:val="28"/>
        </w:rPr>
        <w:object w:dxaOrig="300" w:dyaOrig="360">
          <v:shape id="_x0000_i1698" type="#_x0000_t75" style="width:15pt;height:18pt" o:ole="">
            <v:imagedata r:id="rId870" o:title=""/>
          </v:shape>
          <o:OLEObject Type="Embed" ProgID="Equation.DSMT4" ShapeID="_x0000_i1698" DrawAspect="Content" ObjectID="_1565017418" r:id="rId871"/>
        </w:object>
      </w:r>
      <w:r w:rsidR="005E7FC6" w:rsidRPr="003A1BF3">
        <w:rPr>
          <w:color w:val="000000" w:themeColor="text1"/>
          <w:sz w:val="28"/>
          <w:szCs w:val="28"/>
          <w:lang w:val="en-US"/>
        </w:rPr>
        <w:t xml:space="preserve">. </w:t>
      </w:r>
      <w:r w:rsidRPr="003A1BF3">
        <w:rPr>
          <w:rStyle w:val="normalchar"/>
          <w:color w:val="000000" w:themeColor="text1"/>
          <w:sz w:val="28"/>
          <w:szCs w:val="28"/>
          <w:lang w:val="en-US"/>
        </w:rPr>
        <w:t>As shown in the study, 3.7, if we neglect the angular velocity</w:t>
      </w:r>
      <w:r w:rsidR="005E7FC6" w:rsidRPr="003A1BF3">
        <w:rPr>
          <w:color w:val="000000" w:themeColor="text1"/>
          <w:sz w:val="28"/>
          <w:szCs w:val="28"/>
          <w:lang w:val="en-US"/>
        </w:rPr>
        <w:t xml:space="preserve"> </w:t>
      </w:r>
      <w:r w:rsidR="005E7FC6" w:rsidRPr="003A1BF3">
        <w:rPr>
          <w:color w:val="000000" w:themeColor="text1"/>
          <w:position w:val="-12"/>
          <w:sz w:val="28"/>
          <w:szCs w:val="28"/>
        </w:rPr>
        <w:object w:dxaOrig="300" w:dyaOrig="360">
          <v:shape id="_x0000_i1699" type="#_x0000_t75" style="width:15pt;height:18pt" o:ole="">
            <v:imagedata r:id="rId870" o:title=""/>
          </v:shape>
          <o:OLEObject Type="Embed" ProgID="Equation.DSMT4" ShapeID="_x0000_i1699" DrawAspect="Content" ObjectID="_1565017419" r:id="rId872"/>
        </w:object>
      </w:r>
      <w:r w:rsidR="005E7FC6" w:rsidRPr="003A1BF3">
        <w:rPr>
          <w:color w:val="000000" w:themeColor="text1"/>
          <w:sz w:val="28"/>
          <w:szCs w:val="28"/>
          <w:lang w:val="en-US"/>
        </w:rPr>
        <w:t xml:space="preserve">, </w:t>
      </w:r>
      <w:r w:rsidRPr="003A1BF3">
        <w:rPr>
          <w:rStyle w:val="normalchar"/>
          <w:color w:val="000000" w:themeColor="text1"/>
          <w:sz w:val="28"/>
          <w:szCs w:val="28"/>
          <w:lang w:val="en-US"/>
        </w:rPr>
        <w:t>The axis of rotation of the source</w:t>
      </w:r>
      <w:r w:rsidR="005E7FC6" w:rsidRPr="003A1BF3">
        <w:rPr>
          <w:color w:val="000000" w:themeColor="text1"/>
          <w:sz w:val="28"/>
          <w:szCs w:val="28"/>
          <w:lang w:val="en-US"/>
        </w:rPr>
        <w:t xml:space="preserve"> - </w:t>
      </w:r>
      <w:r w:rsidR="005E7FC6" w:rsidRPr="003A1BF3">
        <w:rPr>
          <w:color w:val="000000" w:themeColor="text1"/>
          <w:position w:val="-12"/>
          <w:sz w:val="28"/>
          <w:szCs w:val="28"/>
        </w:rPr>
        <w:object w:dxaOrig="300" w:dyaOrig="360">
          <v:shape id="_x0000_i1700" type="#_x0000_t75" style="width:15pt;height:18pt" o:ole="">
            <v:imagedata r:id="rId857" o:title=""/>
          </v:shape>
          <o:OLEObject Type="Embed" ProgID="Equation.DSMT4" ShapeID="_x0000_i1700" DrawAspect="Content" ObjectID="_1565017420" r:id="rId873"/>
        </w:object>
      </w:r>
      <w:r w:rsidR="005E7FC6" w:rsidRPr="003A1BF3">
        <w:rPr>
          <w:color w:val="000000" w:themeColor="text1"/>
          <w:sz w:val="28"/>
          <w:szCs w:val="28"/>
          <w:lang w:val="en-US"/>
        </w:rPr>
        <w:t xml:space="preserve"> </w:t>
      </w:r>
      <w:r w:rsidRPr="003A1BF3">
        <w:rPr>
          <w:rStyle w:val="normalchar"/>
          <w:color w:val="000000" w:themeColor="text1"/>
          <w:sz w:val="28"/>
          <w:szCs w:val="28"/>
          <w:lang w:val="en-US"/>
        </w:rPr>
        <w:t>It will coincide with the vortex axis of the source</w:t>
      </w:r>
      <w:r w:rsidR="005E7FC6" w:rsidRPr="003A1BF3">
        <w:rPr>
          <w:color w:val="000000" w:themeColor="text1"/>
          <w:sz w:val="28"/>
          <w:szCs w:val="28"/>
          <w:lang w:val="en-US"/>
        </w:rPr>
        <w:t xml:space="preserve"> - </w:t>
      </w:r>
      <w:r w:rsidR="005E7FC6" w:rsidRPr="003A1BF3">
        <w:rPr>
          <w:color w:val="000000" w:themeColor="text1"/>
          <w:position w:val="-12"/>
          <w:sz w:val="28"/>
          <w:szCs w:val="28"/>
        </w:rPr>
        <w:object w:dxaOrig="360" w:dyaOrig="360">
          <v:shape id="_x0000_i1701" type="#_x0000_t75" style="width:18pt;height:18pt" o:ole="">
            <v:imagedata r:id="rId874" o:title=""/>
          </v:shape>
          <o:OLEObject Type="Embed" ProgID="Equation.DSMT4" ShapeID="_x0000_i1701" DrawAspect="Content" ObjectID="_1565017421" r:id="rId875"/>
        </w:object>
      </w:r>
      <w:r w:rsidR="005E7FC6" w:rsidRPr="003A1BF3">
        <w:rPr>
          <w:color w:val="000000" w:themeColor="text1"/>
          <w:sz w:val="28"/>
          <w:szCs w:val="28"/>
          <w:lang w:val="en-US"/>
        </w:rPr>
        <w:t xml:space="preserve">, </w:t>
      </w:r>
      <w:r w:rsidRPr="003A1BF3">
        <w:rPr>
          <w:rStyle w:val="normalchar"/>
          <w:color w:val="000000" w:themeColor="text1"/>
          <w:sz w:val="28"/>
          <w:szCs w:val="28"/>
          <w:lang w:val="en-US"/>
        </w:rPr>
        <w:t>But opposite in direction. In this case, the rotation axis is directed toward the incoming stream, i.e. the total velocity vector</w:t>
      </w:r>
      <w:r w:rsidR="00680B28">
        <w:rPr>
          <w:rStyle w:val="normalchar"/>
          <w:color w:val="000000" w:themeColor="text1"/>
          <w:sz w:val="28"/>
          <w:szCs w:val="28"/>
          <w:lang w:val="en-US"/>
        </w:rPr>
        <w:t xml:space="preserve"> stream </w:t>
      </w:r>
      <w:r w:rsidR="009242E4">
        <w:rPr>
          <w:rStyle w:val="normalchar"/>
          <w:color w:val="000000" w:themeColor="text1"/>
          <w:sz w:val="28"/>
          <w:szCs w:val="28"/>
          <w:lang w:val="en-US"/>
        </w:rPr>
        <w:t xml:space="preserve">ether </w:t>
      </w:r>
      <w:r w:rsidR="005E7FC6" w:rsidRPr="003A1BF3">
        <w:rPr>
          <w:color w:val="000000" w:themeColor="text1"/>
          <w:position w:val="-12"/>
          <w:sz w:val="28"/>
          <w:szCs w:val="28"/>
        </w:rPr>
        <w:object w:dxaOrig="1300" w:dyaOrig="360">
          <v:shape id="_x0000_i1702" type="#_x0000_t75" style="width:65.25pt;height:18pt" o:ole="">
            <v:imagedata r:id="rId876" o:title=""/>
          </v:shape>
          <o:OLEObject Type="Embed" ProgID="Equation.DSMT4" ShapeID="_x0000_i1702" DrawAspect="Content" ObjectID="_1565017422" r:id="rId877"/>
        </w:object>
      </w:r>
      <w:r w:rsidR="005E7FC6" w:rsidRPr="003A1BF3">
        <w:rPr>
          <w:color w:val="000000" w:themeColor="text1"/>
          <w:sz w:val="28"/>
          <w:szCs w:val="28"/>
          <w:lang w:val="en-US"/>
        </w:rPr>
        <w:t xml:space="preserve"> </w:t>
      </w:r>
      <w:r w:rsidRPr="003A1BF3">
        <w:rPr>
          <w:rStyle w:val="normalchar"/>
          <w:color w:val="000000" w:themeColor="text1"/>
          <w:sz w:val="28"/>
          <w:szCs w:val="28"/>
          <w:lang w:val="en-US"/>
        </w:rPr>
        <w:t>and inclined with respect to the vector</w:t>
      </w:r>
      <w:r w:rsidR="005E7FC6" w:rsidRPr="003A1BF3">
        <w:rPr>
          <w:color w:val="000000" w:themeColor="text1"/>
          <w:sz w:val="28"/>
          <w:szCs w:val="28"/>
          <w:lang w:val="en-US"/>
        </w:rPr>
        <w:t xml:space="preserve"> </w:t>
      </w:r>
      <w:r w:rsidR="005E7FC6" w:rsidRPr="003A1BF3">
        <w:rPr>
          <w:color w:val="000000" w:themeColor="text1"/>
          <w:position w:val="-12"/>
          <w:sz w:val="28"/>
          <w:szCs w:val="28"/>
        </w:rPr>
        <w:object w:dxaOrig="260" w:dyaOrig="360">
          <v:shape id="_x0000_i1703" type="#_x0000_t75" style="width:12.75pt;height:18pt" o:ole="">
            <v:imagedata r:id="rId878" o:title=""/>
          </v:shape>
          <o:OLEObject Type="Embed" ProgID="Equation.DSMT4" ShapeID="_x0000_i1703" DrawAspect="Content" ObjectID="_1565017423" r:id="rId879"/>
        </w:object>
      </w:r>
      <w:r w:rsidR="005E7FC6" w:rsidRPr="003A1BF3">
        <w:rPr>
          <w:color w:val="000000" w:themeColor="text1"/>
          <w:sz w:val="28"/>
          <w:szCs w:val="28"/>
          <w:lang w:val="en-US"/>
        </w:rPr>
        <w:t xml:space="preserve"> </w:t>
      </w:r>
      <w:r w:rsidRPr="003A1BF3">
        <w:rPr>
          <w:rStyle w:val="normalchar"/>
          <w:color w:val="000000" w:themeColor="text1"/>
          <w:sz w:val="28"/>
          <w:szCs w:val="28"/>
          <w:lang w:val="en-US"/>
        </w:rPr>
        <w:t>on the corner</w:t>
      </w:r>
      <w:r w:rsidR="005E7FC6" w:rsidRPr="003A1BF3">
        <w:rPr>
          <w:color w:val="000000" w:themeColor="text1"/>
          <w:sz w:val="28"/>
          <w:szCs w:val="28"/>
          <w:lang w:val="en-US"/>
        </w:rPr>
        <w:t xml:space="preserve"> </w:t>
      </w:r>
      <w:r w:rsidR="005E7FC6" w:rsidRPr="003A1BF3">
        <w:rPr>
          <w:color w:val="000000" w:themeColor="text1"/>
          <w:position w:val="-10"/>
          <w:sz w:val="28"/>
          <w:szCs w:val="28"/>
        </w:rPr>
        <w:object w:dxaOrig="420" w:dyaOrig="300">
          <v:shape id="_x0000_i1704" type="#_x0000_t75" style="width:21pt;height:15pt" o:ole="">
            <v:imagedata r:id="rId880" o:title=""/>
          </v:shape>
          <o:OLEObject Type="Embed" ProgID="Equation.DSMT4" ShapeID="_x0000_i1704" DrawAspect="Content" ObjectID="_1565017424" r:id="rId881"/>
        </w:object>
      </w:r>
      <w:r w:rsidR="005E7FC6" w:rsidRPr="003A1BF3">
        <w:rPr>
          <w:color w:val="000000" w:themeColor="text1"/>
          <w:sz w:val="28"/>
          <w:szCs w:val="28"/>
          <w:lang w:val="en-US"/>
        </w:rPr>
        <w:t xml:space="preserve">, </w:t>
      </w:r>
      <w:r w:rsidRPr="003A1BF3">
        <w:rPr>
          <w:rStyle w:val="normalchar"/>
          <w:color w:val="000000" w:themeColor="text1"/>
          <w:sz w:val="28"/>
          <w:szCs w:val="28"/>
          <w:lang w:val="en-US"/>
        </w:rPr>
        <w:t>As shown in Fig. 3.10.1.</w:t>
      </w:r>
    </w:p>
    <w:p w:rsidR="00322A45" w:rsidRPr="003A1BF3" w:rsidRDefault="00322A45" w:rsidP="00322A45">
      <w:pPr>
        <w:pStyle w:val="12"/>
        <w:spacing w:before="0" w:beforeAutospacing="0" w:after="0" w:afterAutospacing="0" w:line="280" w:lineRule="atLeast"/>
        <w:jc w:val="both"/>
        <w:rPr>
          <w:color w:val="000000" w:themeColor="text1"/>
          <w:sz w:val="27"/>
          <w:szCs w:val="27"/>
          <w:lang w:val="en-US"/>
        </w:rPr>
      </w:pPr>
      <w:r w:rsidRPr="003A1BF3">
        <w:rPr>
          <w:rStyle w:val="normalchar"/>
          <w:b/>
          <w:bCs/>
          <w:color w:val="000000" w:themeColor="text1"/>
          <w:sz w:val="28"/>
          <w:szCs w:val="28"/>
          <w:lang w:val="en-US"/>
        </w:rPr>
        <w:t>                                           </w:t>
      </w:r>
    </w:p>
    <w:bookmarkStart w:id="214" w:name="graphic592"/>
    <w:bookmarkEnd w:id="214"/>
    <w:p w:rsidR="005E7FC6" w:rsidRPr="003A1BF3" w:rsidRDefault="00DA6A29" w:rsidP="005E7FC6">
      <w:pPr>
        <w:tabs>
          <w:tab w:val="left" w:pos="4493"/>
          <w:tab w:val="left" w:pos="6848"/>
        </w:tabs>
        <w:jc w:val="both"/>
        <w:rPr>
          <w:b/>
          <w:color w:val="000000" w:themeColor="text1"/>
          <w:sz w:val="28"/>
          <w:szCs w:val="28"/>
        </w:rPr>
      </w:pPr>
      <w:r w:rsidRPr="00DA6A29">
        <w:rPr>
          <w:noProof/>
          <w:color w:val="000000" w:themeColor="text1"/>
          <w:sz w:val="28"/>
          <w:szCs w:val="28"/>
        </w:rPr>
      </w:r>
      <w:r w:rsidRPr="00DA6A29">
        <w:rPr>
          <w:noProof/>
          <w:color w:val="000000" w:themeColor="text1"/>
          <w:sz w:val="28"/>
          <w:szCs w:val="28"/>
        </w:rPr>
        <w:pict>
          <v:rect id="Прямоугольник 410" o:spid="_x0000_s14006"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Wk/cQIAAGI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ZzgOgR9OGhCp+7x9v/3U/ejuth+6L91d9337sfvZfe2+IXcqZ5oCh+cNWTHL&#10;YCt1CkBX8lJZDrS8EPS1RlzMSsJXbKol6ACvA/B3LqVEWzKSQyuhhfAfYFhDAxpats9EDhWRtRGO&#10;302hGpsDmEMbJ+PNXka2MYiCMxlEA4woBNzOopN0d1EqbZ4y0SC7ybCCyhwwub7Qpj+6O2LzcLGo&#10;6hr8JK35Awdg9h5IC1dtzBbgRL9NguRsfDaOvTgannlxkOfedDGLveEiHA3mT+az2Tx81z++g0th&#10;FAenUeIthuORFxfxwEtGwdgLwuQ0GQZxEs8X7hKk3iV1vFmqehWWIr8B2pSA1kBOGEzYlEK9xaiF&#10;R55h/WZNFMOoPudAfRLGsZ0KZ8SDUQSGOowsDyOEU4DKsMGo385MP0lrqapVCZlCRyUXU5CrqByd&#10;Vsq+qnuR4SE7Qe6Hzk7Koe1O/f4aJr8A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VSVpP3ECAABiBAAADgAAAAAAAAAAAAAAAAAu&#10;AgAAZHJzL2Uyb0RvYy54bWxQSwECLQAUAAYACAAAACEA1AjZN9gAAAABAQAADwAAAAAAAAAAAAAA&#10;AADLBAAAZHJzL2Rvd25yZXYueG1sUEsFBgAAAAAEAAQA8wAAANAFAAAAAA==&#10;" filled="f" stroked="f">
            <o:lock v:ext="edit" aspectratio="t"/>
            <w10:wrap type="none"/>
            <w10:anchorlock/>
          </v:rect>
        </w:pict>
      </w:r>
    </w:p>
    <w:p w:rsidR="005E7FC6" w:rsidRPr="003A1BF3" w:rsidRDefault="00DA6A29" w:rsidP="005E7FC6">
      <w:pPr>
        <w:tabs>
          <w:tab w:val="left" w:pos="4493"/>
          <w:tab w:val="left" w:pos="6848"/>
        </w:tabs>
        <w:jc w:val="both"/>
        <w:rPr>
          <w:b/>
          <w:color w:val="000000" w:themeColor="text1"/>
          <w:sz w:val="28"/>
          <w:szCs w:val="28"/>
        </w:rPr>
      </w:pPr>
      <w:r w:rsidRPr="00DA6A29">
        <w:rPr>
          <w:noProof/>
          <w:color w:val="000000" w:themeColor="text1"/>
          <w:sz w:val="28"/>
          <w:szCs w:val="28"/>
        </w:rPr>
        <w:pict>
          <v:group id="Группа 2512" o:spid="_x0000_s11463" style="position:absolute;left:0;text-align:left;margin-left:93.6pt;margin-top:13.8pt;width:277pt;height:395.85pt;z-index:251529728" coordorigin="1082779,1087900" coordsize="35181,5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spFQ8AAI2YAAAOAAAAZHJzL2Uyb0RvYy54bWzsXetu28gV/l+g70DoZwvHnBlejTiLxHay&#10;BdLuApv2Py1RF6wkqiQdJ1sUKNBH6Iv0DfoKu2/U78wMKQ6tixOZtB1NAiSiSA3JmW/OnPOdM+e8&#10;/O7TYu58TPNili3PB+yFO3DS5TAbzZaT88FfP7w9iQZOUSbLUTLPlun54HNaDL579fvfvbxdnaU8&#10;m2bzUZo7aGRZnN2uzgfTslydnZ4Ww2m6SIoX2Spd4uQ4yxdJicN8cjrKk1u0vpifctcNTm+zfLTK&#10;s2FaFPj2Up0cvJLtj8fpsPxhPC7S0pmfD/Bspfw3l/9e07+nr14mZ5M8WU1nQ/0YyVc8xSKZLXHT&#10;uqnLpEycm3x2p6nFbJhnRTYuXwyzxWk2Hs+GqXwHvA1zW2/zLs9uVvJdJme3k1XdTejaVj99dbPD&#10;v3z8MXdmo/MB9xkfOMtkgVH69T+//eu3f//6P/z9ryNPoJ9uV5MzXP4uX/20+jFXL4uP77PhzwVO&#10;n7bP0/FEXexc3/45G6Hh5KbMZD99GucLagI94HySw/G5Ho70U+kM8aXwWRi7GLUhzvkuD3nsqwEb&#10;TjGq9DvmRjwMY+4PHFyDI/qBr4d1OL1atxQxer26JeFRS6fJmXoQ+fD6YelNAcZi3d/FYf390zRZ&#10;pXIYC+rAdX+Lqr/fz5apE3oxPRPdHFddLFUfDz8tdR87y+ximiwnqWzvw+cV+pPJtzB+QgcFBmhv&#10;nzPG/MhlDDOU+o5xn7Mo1D1cjQFnfsxi1XGyW+suS85WeVG+S7OFQx/OB3O8hBzb5OP7olS9W11C&#10;Q73M3s7mc3yfnM2Xzi1uyUOMLh0X2Xw2orPyIJ9cX8xz52NCc1b+0WNlXIa5sRzJ1qZpMrrSn8tk&#10;Nlef8aDzJbWXSjGgHglHn0p8lN8DHHKK/iN246voKvJOPB5cnXjuaHTy+u2FdxK8ZaF/KS4vLi7Z&#10;P+kZ5M/1j16/9d3QE9FJGPrixBOpe/Imentx8vqCBUF49ebizZX6ER6kuilgpgZHDfN1Nvr8Y049&#10;Rd8Dcf1BzzOhp6aMgaPk7IGh5+QZUMJdTw2pM57PVn8jCFO/ajnAmMtF6Ad4PIlJFmOCV/O5wmQY&#10;sRAX0FwWnqsQ+4CwjH2IE3omA27FA6DSKeWkLfMZpvE8HdAkWKSjgTNPsXjSJ8KCxe1yslVkQtCr&#10;Jep1PnRCX8o/DdtqVSqaS5KUpepMNfc2C0aFThE0wPn9XXAKz/OxdGhwhly4Qi82FTiZG8YhBLtE&#10;px/HTOhBrVa84Y2SmoSwSlJCbxhpqTQZ6Rd8h4VvvJhDG/njicMZHszBXyWF1hex+1yEhW9vSx/q&#10;2/3h1BGx8IRzq/5v3fJDfUu6UMQscqaOJ6CMtS+sbytbdD1vW4voLvV8uDCKAr6tQXR8fZ3qkS2P&#10;CJS0Lmw8IiZY3dvJtFoXIOz0COCTg/lJ6giN0SorSNOg/oHAwdurOYqr6OyWi/HqdHE19rsvVnj6&#10;IFdePJy8WP2vnyiHGttWYPOBAwX2WvX5KinpReTj4iPJFTmEA2d6PlBj44yxvJ4PltDC5Wstso/p&#10;h0z+oqT309eTTKUx1W+5vmp4cz0bvkl/MX7jCzeQbyqAea6fRTbHoyAM5SlPsFgqNuhKdYqwbJ6i&#10;tzXaN4/U7+IgrH5Wg02dUV8L4XPjRuprCZRq0PbeRP1G3grjXD1yfWuN8faLyK/v9RI88qDEEjiM&#10;poQX6+4SPDY6UsSYOPIHmBk1+BrvgdvS8O8c+6LMs5+hLipErwdVvYcdeonL5zf0pCk056OCOoGr&#10;CfrqmuE8K1IlvBRgNHKk4JDgXS9MVldXOjkZUk1dXWkJQAooDyiz0yz/BVoc6IPzQfH3mySHTjf/&#10;0xL2ogj8EKKxbB7kzYPr5kGyHKKp80E5wMpDHy9KxVHcrPLZZIo7KS15mb2GAT2eSeuK9BllQTyG&#10;AYGXU4qYsl19KbT6MCBg5Dd0tA0GBPM4TFkpMpkbw0jzfbkOK+ONiAWMnyQCRByLUC8NlXpWWaxf&#10;bdTGxD+QNLbmw9Mze6GSGKiVwOgWtQSFyrp1YQ74IfBBMhr8iwdjl7UYFxaDzwowvQiilWLxUOg8&#10;yLalqXGZFFPFzMwn9PkyK5XaZ+mYexC6W81acHAKlz+A9YJdK9lJjcuWXVvTgK/zPLsl7gvLjcED&#10;3sfcNVHpsZB7SpMHAxO6IqyY1tqs9UTsBZg+hEqGg0hUNsIWbKZz8DvFFzKCUng6yXwCPkQz6g8u&#10;RpUK9Dy4QatvVL4JcNCG5JZSs1vJvY2hZGAouTJuMVs88PZ8s4JBojwEVakQt2WefDFtbmU4caRP&#10;TrfgWNUNGR7QuHcpw03KsiXRQT3G4NWknuFGPjQNTStUEp08O16kXTshiyMuHxhduwWoXyPQJVYP&#10;l+em5jGC3vGNKR1Wzms5z8EuG7NI2mePNIvAYcYuSDetrfMoDqOWpFezSOtFchbJaWZn0WN4Uu0s&#10;qmYR6A9DW5K6eg/a0vdkimzWm9zYc7mnWW7YvlCbgrZnF6sUXHrSxoiwfu2ZSv1qTjsNXOvZvW9M&#10;0zYTGCq0Cdm+g2FczoUXVcEw0PHJClZqRqUyCShVuIBMYIh6qFdPSLG38FQhhCBDDomN2wpP+OCa&#10;EjWQzFy3ErWp0TPEOsIvC3VdavTMC6KISYV9TWsTPNeaiIXnEcVzUQCkAc9mYExHoYRymd+54DPi&#10;FRtktydCqYisIcsRsFmt+A/NdSN2zHpi9BL19NiSlv8weCT/4S78Rp4IOK81Ag74irbI5aDFtUpg&#10;8XtMAhcLrSFwe/AkKvPW9H/vxq/HfeiwWmUIuBt4LfpCEH41B2jxe0z4hdAy8Nv0OHalMMgAcBO/&#10;G+I3BEyvSurq+I0Wdd2M39jjhfxijsBqDU942wLiO03U9uEFvA9qXbABEYtUoCZFHYHfam+lsail&#10;/XBHuNkGWwRM1DY9g48ra31P+L6KR5axcnBwSDVgbaE1UWtj5Y5IQxC1J05FeCL4Z+3PfkzUunHI&#10;4dBuotZr8wpN1FoN4ZhQ2/J8BX15vu4osi5cx35EGxWJsXVjISLsCzUdCuQ9xr7vbmI9O9Rkld/j&#10;eYTQ0bMST9/n9lrRcmYFfTuzGEfsGcLeFfaMXfGVM6shIr1nZPpb6KlMF9scVbQ7tWnYY89c58t2&#10;01FFYi/0KNeCFHuAHlylrRD3BvT2RRE/JfvdQm8P9FpOqLAPJ9QG63w3J0qcfhXqzlwKjJSPubZ4&#10;JCdqOf3jS4oB544pOp+mTwoZbrR0Re4W4UOrNJVKy+kfK8/U8kkhDUW/S38UIGSqzsUERWCdi6nS&#10;Ohm0A9CjyuKJ4VF9cN3zoO0RO6Oo7Pq/Z/1v+ZTUzpduY6S2xJoaSGQuQ9xpO5gPX7AqsxVnLOBK&#10;Xdkeuf3FqqhF4mOltxItP5FyxfSAxJ2qpykdPT+oM9VV0jFEAjbYb3KPJfKuBaDmldDZsiXHQvLZ&#10;ZFzDOmcqlz04gQy73EiUyGADBZ6SeA3Lh+Kbu7J8bLK/x5KGXsuTgz0YPeuFyJrGqkBQIoiQHaUV&#10;Wi/zTFrofWt5Jr2WO0b56TpeiE1KqCkEkV0yhIcb80FG0bs+mEomI5/WQlCTkw9NiXenDNq9R4fu&#10;PUJUpLk29+Cu2RTMucGHyJAuhgLklQ8xiDzKHgPpfQevPiUzsq7uI3J1U1rApqdHRe50K1ubwtQ1&#10;jGxa1u/SPciTwYBKZdEwZDsCO2Qtmjrx9LPOIU0ROAb+enD37MLfRoO6SfIAfioAw3I8Ku/584Zf&#10;y1sT9eat8WUGc5njr5HYDQlWYuiOaqEOXeR5bftlQi8gU4zYHS8UsfLbPCAWOwz4sTrmwTpmyzmj&#10;Eol0u1pv0jF3MZQx84N4HVgZIP+J2pe31jatc/xInYu0y9FY7R9pw9Au/GLDJnw6eFBp3SNLIaqb&#10;bArusBveji+4g3Y5GvjtYeuQqa02wYlkOD6PkOzKMOUlCdoVOC3//lj8O+X7NaDXu+sHZYpCxCAr&#10;uchDbAtup8S20Psm6zwRdWhArwfXz71CMrA433V/a8NKsUU8Bp/0fFh4xWrZLRHb4tIpI7+BxMfc&#10;mENVnLStzgQP8LdFqquNOR25gjq00y0Kd4eo0ZYYA4U9eHqaWiDskVigNpJeigXckQKJ1w0tUKPu&#10;uTl0LPT2QK/lrgFZiC7rlgBqQg8OGh/+78o6JrHnw4W0DXoPHpdrpd6jVfukHf5NqRf34Kn5Qu6R&#10;YnRdRgUmKu5mg3oY+jGcnEo9RFW0h1cPO8SoZdAPZdD9lsNHpQfuVoDuy3GI7QwIJyJuScKWez6V&#10;tzWFKri2kGqBkd8n8HXO4wd0+3QXWWSX9D1Lesuno1KudoxIFd0mpR+V0aQqyjs5ceGiVE8tVxmP&#10;UejbBCgKZ4IpxyWEUB+Jt59UjIZZ+8FWnUoXSfFiMRvm2cECtXbpyGLKcdOj0yo6RZJA4/o+1aXU&#10;4q/oHFUMb+0op/J9tD+DBCYkY4RUxi0aXBVh1ut8JKiQrJJE1S6IryqhvLd8MtUeZ5tqLIO5+LLy&#10;ySzywxDFjusqnFRxWGtgRvlkF5WO5W3VhFxfVN8SFZFlK9tagz1bVzpWL7ClRVgf9YXuttagJ9YX&#10;3WkNS9YR1E3WNVSnQCfhAR2yrpvsYJ9OflPMsuUPP28rpktjr8z7irtcl9vdVNWYu1UCLgE5rHDQ&#10;Li8colDg5jM1eDA4zdZx2C4KfOfF1kWBn897tSveYgGUiheNVKWtqIq4B1W7tSoV+cqUFEcXH3ux&#10;W2xWMe3nHnzHW+3nFqfDPUiQahaA4UGhACUqqj2FDLXZqbaj3FQYoB6unijVYnpowdvu5oo1mQ/V&#10;8FClwgRuD57nTcDdsLEBtDeCICo1MBZ37WaCcl3PwtO4fhZ2swXuwcBt+a2BAyzvHVvWe0xpJK5G&#10;7iBsJdcqBxKssfZmHFvAylGh5ccXYIZIWVPW9uHg3r7VERmpfTeqkrFAlqLAZxutDKY4cUikGghu&#10;+fToKjqi/WNByxce9+ALX9OVphobg+RZS9aAR3cka8QJrJqjJGXh+eixlWFKr5yOx+mwfF+U+FJG&#10;1eOj/nS8ktP0jGOcu1/sm/BDxfsYhF29sG+Cn42P7Dc+Emzz5Ox2sgLvDNoxT1bT2fAyKZPmseSk&#10;z1KeTbP5KM1f/R8AAP//AwBQSwMEFAAGAAgAAAAhANXlGmHhAAAACgEAAA8AAABkcnMvZG93bnJl&#10;di54bWxMj8FOwzAMhu9IvENkJG4sTQdrV5pO0wScpklsSGi3rPHaak1SNVnbvT3mBMff/vT7c76a&#10;TMsG7H3jrAQxi4ChLZ1ubCXh6/D+lALzQVmtWmdRwg09rIr7u1xl2o32E4d9qBiVWJ8pCXUIXca5&#10;L2s0ys9ch5Z2Z9cbFSj2Fde9GqnctDyOogU3qrF0oVYdbmosL/urkfAxqnE9F2/D9nLe3I6Hl933&#10;VqCUjw/T+hVYwCn8wfCrT+pQkNPJXa32rKWcJjGhEuJkAYyA5FnQ4CQhFcs58CLn/18ofgAAAP//&#10;AwBQSwECLQAUAAYACAAAACEAtoM4kv4AAADhAQAAEwAAAAAAAAAAAAAAAAAAAAAAW0NvbnRlbnRf&#10;VHlwZXNdLnhtbFBLAQItABQABgAIAAAAIQA4/SH/1gAAAJQBAAALAAAAAAAAAAAAAAAAAC8BAABf&#10;cmVscy8ucmVsc1BLAQItABQABgAIAAAAIQDtfyspFQ8AAI2YAAAOAAAAAAAAAAAAAAAAAC4CAABk&#10;cnMvZTJvRG9jLnhtbFBLAQItABQABgAIAAAAIQDV5Rph4QAAAAoBAAAPAAAAAAAAAAAAAAAAAG8R&#10;AABkcnMvZG93bnJldi54bWxQSwUGAAAAAAQABADzAAAAfRIAAAAA&#10;">
            <v:line id="Line 749" o:spid="_x0000_s11515" style="position:absolute;visibility:visible" from="1115801,1125218" to="1117960,112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4AdxgAAAN0AAAAPAAAAZHJzL2Rvd25yZXYueG1sRI/dagIx&#10;FITvBd8hHMG7ml1FaVejlP6A4oXU+gDHzelm6+ZkSVLd9umNUPBymJlvmMWqs404kw+1YwX5KANB&#10;XDpdc6Xg8Pn+8AgiRGSNjWNS8EsBVst+b4GFdhf+oPM+ViJBOBSowMTYFlKG0pDFMHItcfK+nLcY&#10;k/SV1B4vCW4bOc6ymbRYc1ow2NKLofK0/7EKNv64PeV/lZFH3vi3Zvf6FOy3UsNB9zwHEamL9/B/&#10;e60VjKf5BG5v0hOQyysAAAD//wMAUEsBAi0AFAAGAAgAAAAhANvh9svuAAAAhQEAABMAAAAAAAAA&#10;AAAAAAAAAAAAAFtDb250ZW50X1R5cGVzXS54bWxQSwECLQAUAAYACAAAACEAWvQsW78AAAAVAQAA&#10;CwAAAAAAAAAAAAAAAAAfAQAAX3JlbHMvLnJlbHNQSwECLQAUAAYACAAAACEAatOAHcYAAADdAAAA&#10;DwAAAAAAAAAAAAAAAAAHAgAAZHJzL2Rvd25yZXYueG1sUEsFBgAAAAADAAMAtwAAAPoCAAAAAA==&#10;" strokeweight="1pt"/>
            <v:line id="Line 750" o:spid="_x0000_s11514" style="position:absolute;rotation:20;flip:y;visibility:visible" from="1102375,1119082" to="1103157,111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E22vwAAAN0AAAAPAAAAZHJzL2Rvd25yZXYueG1sRI/LCsIw&#10;EEX3gv8QRnCnqeKzGkUEwY2Ijw8YmrEtNpPaRK1+vREEl5f7ONz5sjaFeFDlcssKet0IBHFidc6p&#10;gvNp05mAcB5ZY2GZFLzIwXLRbMwx1vbJB3ocfSrCCLsYFWTel7GULsnIoOvakjh4F1sZ9EFWqdQV&#10;PsO4KWQ/ikbSYM6BkGFJ64yS6/FuAncV5UWqzc6Ob9Nyz3dHo3eiVLtVr2YgPNX+H/61t1pBf9gb&#10;wPdNeAJy8QEAAP//AwBQSwECLQAUAAYACAAAACEA2+H2y+4AAACFAQAAEwAAAAAAAAAAAAAAAAAA&#10;AAAAW0NvbnRlbnRfVHlwZXNdLnhtbFBLAQItABQABgAIAAAAIQBa9CxbvwAAABUBAAALAAAAAAAA&#10;AAAAAAAAAB8BAABfcmVscy8ucmVsc1BLAQItABQABgAIAAAAIQAf7E22vwAAAN0AAAAPAAAAAAAA&#10;AAAAAAAAAAcCAABkcnMvZG93bnJldi54bWxQSwUGAAAAAAMAAwC3AAAA8wIAAAAA&#10;">
              <v:stroke endarrow="block"/>
            </v:line>
            <v:shape id="Arc 751" o:spid="_x0000_s11513" style="position:absolute;left:1103445;top:1117230;width:1079;height:3599;rotation:-60;flip:x;visibility:visible" coordsize="39343,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73XxQAAAN0AAAAPAAAAZHJzL2Rvd25yZXYueG1sRI9BawIx&#10;FITvQv9DeEJvml1hpd0aRQqlBS9qhV4fm+cmuHnZbuK69dcbQehxmJlvmMVqcI3oqQvWs4J8moEg&#10;rry2XCs4fH9MXkCEiKyx8UwK/ijAavk0WmCp/YV31O9jLRKEQ4kKTIxtKWWoDDkMU98SJ+/oO4cx&#10;ya6WusNLgrtGzrJsLh1aTgsGW3o3VJ32Z6dAXncn87ndrDfFD/avh9yef3ur1PN4WL+BiDTE//Cj&#10;/aUVzIq8gPub9ATk8gYAAP//AwBQSwECLQAUAAYACAAAACEA2+H2y+4AAACFAQAAEwAAAAAAAAAA&#10;AAAAAAAAAAAAW0NvbnRlbnRfVHlwZXNdLnhtbFBLAQItABQABgAIAAAAIQBa9CxbvwAAABUBAAAL&#10;AAAAAAAAAAAAAAAAAB8BAABfcmVscy8ucmVsc1BLAQItABQABgAIAAAAIQC8j73XxQAAAN0AAAAP&#10;AAAAAAAAAAAAAAAAAAcCAABkcnMvZG93bnJldi54bWxQSwUGAAAAAAMAAwC3AAAA+QIAAAAA&#10;" adj="0,,0" path="m39343,33918nfc35306,39732,28677,43199,21600,43199,9670,43200,,33529,,21600,,9670,9670,,21600,v6895,,13377,3292,17444,8861em39343,33918nsc35306,39732,28677,43199,21600,43199,9670,43200,,33529,,21600,,9670,9670,,21600,v6895,,13377,3292,17444,8861l21600,21600,39343,33918xe" filled="f" strokeweight="1pt">
              <v:stroke joinstyle="round"/>
              <v:formulas/>
              <v:path arrowok="t" o:connecttype="custom" o:connectlocs="107973,282582;107152,73832;59279,179957" o:connectangles="0,0,0"/>
            </v:shape>
            <v:line id="Line 752" o:spid="_x0000_s11512" style="position:absolute;rotation:180;flip:y;visibility:visible" from="1101422,1095075" to="1101422,1100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WmZxgAAAN0AAAAPAAAAZHJzL2Rvd25yZXYueG1sRI9Ba8JA&#10;FITvgv9heYXedBOhYqOrFFHUg4fY0np8ZJ9JMPs2ZDea/HtXEHocZuYbZrHqTCVu1LjSsoJ4HIEg&#10;zqwuOVfw870dzUA4j6yxskwKenKwWg4HC0y0vXNKt5PPRYCwS1BB4X2dSOmyggy6sa2Jg3exjUEf&#10;ZJNL3eA9wE0lJ1E0lQZLDgsF1rQuKLueWqOgPfSHzV/v0+PvLN1mu/bz3MZHpd7fuq85CE+d/w+/&#10;2nutYPIRT+H5JjwBuXwAAAD//wMAUEsBAi0AFAAGAAgAAAAhANvh9svuAAAAhQEAABMAAAAAAAAA&#10;AAAAAAAAAAAAAFtDb250ZW50X1R5cGVzXS54bWxQSwECLQAUAAYACAAAACEAWvQsW78AAAAVAQAA&#10;CwAAAAAAAAAAAAAAAAAfAQAAX3JlbHMvLnJlbHNQSwECLQAUAAYACAAAACEASoFpmcYAAADdAAAA&#10;DwAAAAAAAAAAAAAAAAAHAgAAZHJzL2Rvd25yZXYueG1sUEsFBgAAAAADAAMAtwAAAPoCAAAAAA==&#10;" strokeweight="1.5pt">
              <v:stroke endarrow="block"/>
            </v:line>
            <v:line id="Line 753" o:spid="_x0000_s11511" style="position:absolute;visibility:visible" from="1091357,1114237" to="1111150,1114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0c/xwAAAN0AAAAPAAAAZHJzL2Rvd25yZXYueG1sRI9Ba8JA&#10;EIXvBf/DMoK3ulGw0egqbaUgeIpV9Dhkp9nQ7Gya3Zq0v94tCD0+3rzvzVtteluLK7W+cqxgMk5A&#10;EBdOV1wqOL6/Pc5B+ICssXZMCn7Iw2Y9eFhhpl3HOV0PoRQRwj5DBSaEJpPSF4Ys+rFriKP34VqL&#10;Icq2lLrFLsJtLadJ8iQtVhwbDDb0aqj4PHzb+EY6+33JT9vF/HI05y5fpLz72is1GvbPSxCB+vB/&#10;fE/vtILpbJLC35qIALm+AQAA//8DAFBLAQItABQABgAIAAAAIQDb4fbL7gAAAIUBAAATAAAAAAAA&#10;AAAAAAAAAAAAAABbQ29udGVudF9UeXBlc10ueG1sUEsBAi0AFAAGAAgAAAAhAFr0LFu/AAAAFQEA&#10;AAsAAAAAAAAAAAAAAAAAHwEAAF9yZWxzLy5yZWxzUEsBAi0AFAAGAAgAAAAhAN8PRz/HAAAA3QAA&#10;AA8AAAAAAAAAAAAAAAAABwIAAGRycy9kb3ducmV2LnhtbFBLBQYAAAAAAwADALcAAAD7AgAAAAA=&#10;">
              <v:stroke dashstyle="longDashDot"/>
            </v:line>
            <v:oval id="Oval 754" o:spid="_x0000_s11510" style="position:absolute;left:1094172;top:1107037;width:14395;height:14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mj9wgAAAN0AAAAPAAAAZHJzL2Rvd25yZXYueG1sRE/LTgIx&#10;FN2b+A/NNXEnHUYlZKAQNYG45RECu5vpZTqxvR3bCvXv7YLE5cl5z5fZWXGhEHvPCsajCgRx63XP&#10;nYL9bvU0BRETskbrmRT8UoTl4v5ujo32V97QZZs6UUI4NqjApDQ0UsbWkMM48gNx4c4+OEwFhk7q&#10;gNcS7qysq2oiHfZcGgwO9GGo/dr+OAWhtd9dnpye4/shr44vdr02fa3U40N+m4FIlNO/+Ob+1Arq&#10;13GZW96UJyAXfwAAAP//AwBQSwECLQAUAAYACAAAACEA2+H2y+4AAACFAQAAEwAAAAAAAAAAAAAA&#10;AAAAAAAAW0NvbnRlbnRfVHlwZXNdLnhtbFBLAQItABQABgAIAAAAIQBa9CxbvwAAABUBAAALAAAA&#10;AAAAAAAAAAAAAB8BAABfcmVscy8ucmVsc1BLAQItABQABgAIAAAAIQClWmj9wgAAAN0AAAAPAAAA&#10;AAAAAAAAAAAAAAcCAABkcnMvZG93bnJldi54bWxQSwUGAAAAAAMAAwC3AAAA9gIAAAAA&#10;" filled="f" strokeweight="1.5pt" insetpen="t">
              <v:textbox inset="2.88pt,2.88pt,2.88pt,2.88pt"/>
            </v:oval>
            <v:line id="Line 755" o:spid="_x0000_s11509" style="position:absolute;flip:y;visibility:visible" from="1101375,1104749" to="1101375,1124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7Q9xwAAAN0AAAAPAAAAZHJzL2Rvd25yZXYueG1sRI9Ba8JA&#10;FITvQv/D8gq96SbSlpi6hlJqES+i7cHjM/uaxGTfhuwmpv/eFQoeh5n5hllmo2nEQJ2rLCuIZxEI&#10;4tzqigsFP9/raQLCeWSNjWVS8EcOstXDZImpthfe03DwhQgQdikqKL1vUyldXpJBN7MtcfB+bWfQ&#10;B9kVUnd4CXDTyHkUvUqDFYeFElv6KCmvD71RUPNWns5fuzg+JdXm+XhO1v1notTT4/j+BsLT6O/h&#10;//ZGK5i/xAu4vQlPQK6uAAAA//8DAFBLAQItABQABgAIAAAAIQDb4fbL7gAAAIUBAAATAAAAAAAA&#10;AAAAAAAAAAAAAABbQ29udGVudF9UeXBlc10ueG1sUEsBAi0AFAAGAAgAAAAhAFr0LFu/AAAAFQEA&#10;AAsAAAAAAAAAAAAAAAAAHwEAAF9yZWxzLy5yZWxzUEsBAi0AFAAGAAgAAAAhANZntD3HAAAA3QAA&#10;AA8AAAAAAAAAAAAAAAAABwIAAGRycy9kb3ducmV2LnhtbFBLBQYAAAAAAwADALcAAAD7AgAAAAA=&#10;">
              <v:stroke dashstyle="longDashDot"/>
            </v:line>
            <v:oval id="Oval 756" o:spid="_x0000_s11508" style="position:absolute;left:1094600;top:1108542;width:21594;height:7198;rotation: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L61xQAAAN0AAAAPAAAAZHJzL2Rvd25yZXYueG1sRE9Na8JA&#10;EL0X+h+WEbwUszG0UqKrlIoi9CDGSnscs2MSmp2N2U1M/333UPD4eN+L1WBq0VPrKssKplEMgji3&#10;uuJCwedxM3kF4TyyxtoyKfglB6vl48MCU21vfKA+84UIIexSVFB636RSurwkgy6yDXHgLrY16ANs&#10;C6lbvIVwU8skjmfSYMWhocSG3kvKf7LOKNB5t+84W1+fPq7PX/2pkt/b816p8Wh4m4PwNPi7+N+9&#10;0wqSlyTsD2/CE5DLPwAAAP//AwBQSwECLQAUAAYACAAAACEA2+H2y+4AAACFAQAAEwAAAAAAAAAA&#10;AAAAAAAAAAAAW0NvbnRlbnRfVHlwZXNdLnhtbFBLAQItABQABgAIAAAAIQBa9CxbvwAAABUBAAAL&#10;AAAAAAAAAAAAAAAAAB8BAABfcmVscy8ucmVsc1BLAQItABQABgAIAAAAIQBrmL61xQAAAN0AAAAP&#10;AAAAAAAAAAAAAAAAAAcCAABkcnMvZG93bnJldi54bWxQSwUGAAAAAAMAAwC3AAAA+QIAAAAA&#10;" filled="f" insetpen="t">
              <v:stroke dashstyle="dash"/>
              <v:textbox inset="2.88pt,2.88pt,2.88pt,2.88pt"/>
            </v:oval>
            <v:oval id="Oval 757" o:spid="_x0000_s11507" style="position:absolute;left:1086790;top:1112897;width:21595;height:7199;rotation: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BsuxwAAAN0AAAAPAAAAZHJzL2Rvd25yZXYueG1sRI9Ba8JA&#10;FITvgv9heQUvUjeGKiW6ilgqhR7E2NIen9nXJJh9G7ObmP77bkHwOMzMN8xy3ZtKdNS40rKC6SQC&#10;QZxZXXKu4OP4+vgMwnlkjZVlUvBLDtar4WCJibZXPlCX+lwECLsEFRTe14mULivIoJvYmjh4P7Yx&#10;6INscqkbvAa4qWQcRXNpsOSwUGBN24Kyc9oaBTpr9y2nL5fx++Xpq/ss5ffutFdq9NBvFiA89f4e&#10;vrXftIJ4Fk/h/014AnL1BwAA//8DAFBLAQItABQABgAIAAAAIQDb4fbL7gAAAIUBAAATAAAAAAAA&#10;AAAAAAAAAAAAAABbQ29udGVudF9UeXBlc10ueG1sUEsBAi0AFAAGAAgAAAAhAFr0LFu/AAAAFQEA&#10;AAsAAAAAAAAAAAAAAAAAHwEAAF9yZWxzLy5yZWxzUEsBAi0AFAAGAAgAAAAhAATUGy7HAAAA3QAA&#10;AA8AAAAAAAAAAAAAAAAABwIAAGRycy9kb3ducmV2LnhtbFBLBQYAAAAAAwADALcAAAD7AgAAAAA=&#10;" filled="f" insetpen="t">
              <v:stroke dashstyle="dash"/>
              <v:textbox inset="2.88pt,2.88pt,2.88pt,2.88pt"/>
            </v:oval>
            <v:line id="Line 758" o:spid="_x0000_s11506" style="position:absolute;flip:x y;visibility:visible" from="1094024,1117496" to="1094448,111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pCfxgAAAN0AAAAPAAAAZHJzL2Rvd25yZXYueG1sRI9Ba8JA&#10;FITvBf/D8gRvdWOgotFVRBB68KIt7fUl+8xGs2+T7Brjv+8WCj0OM/MNs94OthY9db5yrGA2TUAQ&#10;F05XXCr4/Di8LkD4gKyxdkwKnuRhuxm9rDHT7sEn6s+hFBHCPkMFJoQmk9IXhiz6qWuIo3dxncUQ&#10;ZVdK3eEjwm0t0ySZS4sVxwWDDe0NFbfz3Sro8/vs+nU83Xz+3S7zhWn3x3au1GQ87FYgAg3hP/zX&#10;ftcK0rc0hd838QnIzQ8AAAD//wMAUEsBAi0AFAAGAAgAAAAhANvh9svuAAAAhQEAABMAAAAAAAAA&#10;AAAAAAAAAAAAAFtDb250ZW50X1R5cGVzXS54bWxQSwECLQAUAAYACAAAACEAWvQsW78AAAAVAQAA&#10;CwAAAAAAAAAAAAAAAAAfAQAAX3JlbHMvLnJlbHNQSwECLQAUAAYACAAAACEAUZaQn8YAAADdAAAA&#10;DwAAAAAAAAAAAAAAAAAHAgAAZHJzL2Rvd25yZXYueG1sUEsFBgAAAAADAAMAtwAAAPoCAAAAAA==&#10;">
              <v:stroke endarrow="block"/>
            </v:line>
            <v:line id="Line 759" o:spid="_x0000_s11505" style="position:absolute;visibility:visible" from="1102234,1113703" to="1102594,111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QANxwAAAN0AAAAPAAAAZHJzL2Rvd25yZXYueG1sRI/NasMw&#10;EITvhb6D2EJvjRyXNIkTJZSaQg9pIT/kvLE2lqm1MpbqKG8fFQo9DjPzDbNcR9uKgXrfOFYwHmUg&#10;iCunG64VHPbvTzMQPiBrbB2Tgit5WK/u75ZYaHfhLQ27UIsEYV+gAhNCV0jpK0MW/ch1xMk7u95i&#10;SLKvpe7xkuC2lXmWvUiLDacFgx29Gaq+dz9WwdSUWzmV5Wb/VQ7NeB4/4/E0V+rxIb4uQASK4T/8&#10;1/7QCvJJ/gy/b9ITkKsbAAAA//8DAFBLAQItABQABgAIAAAAIQDb4fbL7gAAAIUBAAATAAAAAAAA&#10;AAAAAAAAAAAAAABbQ29udGVudF9UeXBlc10ueG1sUEsBAi0AFAAGAAgAAAAhAFr0LFu/AAAAFQEA&#10;AAsAAAAAAAAAAAAAAAAAHwEAAF9yZWxzLy5yZWxzUEsBAi0AFAAGAAgAAAAhAONBAA3HAAAA3QAA&#10;AA8AAAAAAAAAAAAAAAAABwIAAGRycy9kb3ducmV2LnhtbFBLBQYAAAAAAwADALcAAAD7AgAAAAA=&#10;">
              <v:stroke endarrow="block"/>
            </v:line>
            <v:line id="Line 760" o:spid="_x0000_s11504" style="position:absolute;visibility:visible" from="1100639,1114688" to="1100999,1115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Jh5xwAAAN0AAAAPAAAAZHJzL2Rvd25yZXYueG1sRI/NasMw&#10;EITvhb6D2EJvjRzTNIkTJZSaQg9pIT/kvLE2lqm1MpbqKG8fFQo9DjPzDbNcR9uKgXrfOFYwHmUg&#10;iCunG64VHPbvTzMQPiBrbB2Tgit5WK/u75ZYaHfhLQ27UIsEYV+gAhNCV0jpK0MW/ch1xMk7u95i&#10;SLKvpe7xkuC2lXmWvUiLDacFgx29Gaq+dz9WwdSUWzmV5Wb/VQ7NeB4/4/E0V+rxIb4uQASK4T/8&#10;1/7QCvJJ/gy/b9ITkKsbAAAA//8DAFBLAQItABQABgAIAAAAIQDb4fbL7gAAAIUBAAATAAAAAAAA&#10;AAAAAAAAAAAAAABbQ29udGVudF9UeXBlc10ueG1sUEsBAi0AFAAGAAgAAAAhAFr0LFu/AAAAFQEA&#10;AAsAAAAAAAAAAAAAAAAAHwEAAF9yZWxzLy5yZWxzUEsBAi0AFAAGAAgAAAAhAGyomHnHAAAA3QAA&#10;AA8AAAAAAAAAAAAAAAAABwIAAGRycy9kb3ducmV2LnhtbFBLBQYAAAAAAwADALcAAAD7AgAAAAA=&#10;">
              <v:stroke endarrow="block"/>
            </v:line>
            <v:line id="Line 761" o:spid="_x0000_s11503" style="position:absolute;flip:x y;visibility:visible" from="1091417,1114243" to="1094296,1114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7RNxQAAAN0AAAAPAAAAZHJzL2Rvd25yZXYueG1sRI/BasMw&#10;EETvhf6D2EIupZFr6lLcKKE4BNLc6vTQ42JtLVNrZSxZcf4+CgR6HGbmDbPazLYXkUbfOVbwvMxA&#10;EDdOd9wq+D7unt5A+ICssXdMCs7kYbO+v1thqd2JvyjWoRUJwr5EBSaEoZTSN4Ys+qUbiJP360aL&#10;IcmxlXrEU4LbXuZZ9iotdpwWDA5UGWr+6skqqPp4oCke9E8Rp0ez/az0i6mVWjzMH+8gAs3hP3xr&#10;77WCvMgLuL5JT0CuLwAAAP//AwBQSwECLQAUAAYACAAAACEA2+H2y+4AAACFAQAAEwAAAAAAAAAA&#10;AAAAAAAAAAAAW0NvbnRlbnRfVHlwZXNdLnhtbFBLAQItABQABgAIAAAAIQBa9CxbvwAAABUBAAAL&#10;AAAAAAAAAAAAAAAAAB8BAABfcmVscy8ucmVsc1BLAQItABQABgAIAAAAIQDmJ7RNxQAAAN0AAAAP&#10;AAAAAAAAAAAAAAAAAAcCAABkcnMvZG93bnJldi54bWxQSwUGAAAAAAMAAwC3AAAA+QIAAAAA&#10;" strokeweight="1.5pt">
              <v:stroke endarrow="block"/>
            </v:line>
            <v:line id="Line 762" o:spid="_x0000_s11502" style="position:absolute;rotation:180;flip:x y;visibility:visible" from="1084362,1112437" to="1087601,1112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8OKxQAAAN0AAAAPAAAAZHJzL2Rvd25yZXYueG1sRI9BawIx&#10;FITvhf6H8Aq9iGZd0MpqlFKwFOylW/H8SJ7Z1c3LkqS6/ntTKPQ4zMw3zGozuE5cKMTWs4LppABB&#10;rL1p2SrYf2/HCxAxIRvsPJOCG0XYrB8fVlgZf+UvutTJigzhWKGCJqW+kjLqhhzGie+Js3f0wWHK&#10;MlhpAl4z3HWyLIq5dNhyXmiwp7eG9Ln+cQpGL8POBr19n0Z5ONDipEe2/lTq+Wl4XYJINKT/8F/7&#10;wygoZ+Ucft/kJyDXdwAAAP//AwBQSwECLQAUAAYACAAAACEA2+H2y+4AAACFAQAAEwAAAAAAAAAA&#10;AAAAAAAAAAAAW0NvbnRlbnRfVHlwZXNdLnhtbFBLAQItABQABgAIAAAAIQBa9CxbvwAAABUBAAAL&#10;AAAAAAAAAAAAAAAAAB8BAABfcmVscy8ucmVsc1BLAQItABQABgAIAAAAIQCsl8OKxQAAAN0AAAAP&#10;AAAAAAAAAAAAAAAAAAcCAABkcnMvZG93bnJldi54bWxQSwUGAAAAAAMAAwC3AAAA+QIAAAAA&#10;" strokeweight="1.5pt">
              <v:stroke endarrow="block"/>
            </v:line>
            <v:line id="Line 763" o:spid="_x0000_s11501" style="position:absolute;rotation:180;flip:x y;visibility:visible" from="1084425,1116206" to="1087665,1116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2YRxQAAAN0AAAAPAAAAZHJzL2Rvd25yZXYueG1sRI9BawIx&#10;FITvQv9DeIVepGZdqMrWKKVgKdiLq3h+JM/s2s3LkqS6/femUPA4zMw3zHI9uE5cKMTWs4LppABB&#10;rL1p2So47DfPCxAxIRvsPJOCX4qwXj2MllgZf+UdXepkRYZwrFBBk1JfSRl1Qw7jxPfE2Tv54DBl&#10;Gaw0Aa8Z7jpZFsVMOmw5LzTY03tD+rv+cQrG82Frg958TKM8Hmlx1mNbfyn19Di8vYJINKR7+L/9&#10;aRSUL+Uc/t7kJyBXNwAAAP//AwBQSwECLQAUAAYACAAAACEA2+H2y+4AAACFAQAAEwAAAAAAAAAA&#10;AAAAAAAAAAAAW0NvbnRlbnRfVHlwZXNdLnhtbFBLAQItABQABgAIAAAAIQBa9CxbvwAAABUBAAAL&#10;AAAAAAAAAAAAAAAAAB8BAABfcmVscy8ucmVsc1BLAQItABQABgAIAAAAIQDD22YRxQAAAN0AAAAP&#10;AAAAAAAAAAAAAAAAAAcCAABkcnMvZG93bnJldi54bWxQSwUGAAAAAAMAAwC3AAAA+QIAAAAA&#10;" strokeweight="1.5pt">
              <v:stroke endarrow="block"/>
            </v:line>
            <v:line id="Line 764" o:spid="_x0000_s11500" style="position:absolute;rotation:180;flip:y;visibility:visible" from="1103370,1095075" to="1103370,1100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LNxAAAAN0AAAAPAAAAZHJzL2Rvd25yZXYueG1sRE9Na4NA&#10;EL0H+h+WKfQW1wgtqckmlNLQeshBW5ocB3eiUndW3DXqv+8eAjk+3vd2P5lWXKl3jWUFqygGQVxa&#10;3XCl4Of7sFyDcB5ZY2uZFMzkYL97WGwx1XbknK6Fr0QIYZeigtr7LpXSlTUZdJHtiAN3sb1BH2Bf&#10;Sd3jGMJNK5M4fpEGGw4NNXb0XlP5VwxGwZDN2cdp9vnxd50fys/h9Tysjko9PU5vGxCeJn8X39xf&#10;WkHynIS54U14AnL3DwAA//8DAFBLAQItABQABgAIAAAAIQDb4fbL7gAAAIUBAAATAAAAAAAAAAAA&#10;AAAAAAAAAABbQ29udGVudF9UeXBlc10ueG1sUEsBAi0AFAAGAAgAAAAhAFr0LFu/AAAAFQEAAAsA&#10;AAAAAAAAAAAAAAAAHwEAAF9yZWxzLy5yZWxzUEsBAi0AFAAGAAgAAAAhAJo+ks3EAAAA3QAAAA8A&#10;AAAAAAAAAAAAAAAABwIAAGRycy9kb3ducmV2LnhtbFBLBQYAAAAAAwADALcAAAD4AgAAAAA=&#10;" strokeweight="1.5pt">
              <v:stroke endarrow="block"/>
            </v:line>
            <v:line id="Line 765" o:spid="_x0000_s11499" style="position:absolute;rotation:180;flip:y;visibility:visible" from="1099381,1095117" to="1099381,1100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jdWxwAAAN0AAAAPAAAAZHJzL2Rvd25yZXYueG1sRI9Ba8JA&#10;FITvBf/D8oTemo0BRdOsUkrFevAQK+rxkX1NQrNvQ3ajyb93C4Ueh5n5hsk2g2nEjTpXW1Ywi2IQ&#10;xIXVNZcKTl/blyUI55E1NpZJwUgONuvJU4aptnfO6Xb0pQgQdikqqLxvUyldUZFBF9mWOHjftjPo&#10;g+xKqTu8B7hpZBLHC2mw5rBQYUvvFRU/x94o6Pfj/uMy+vxwXubbYtevrv3soNTzdHh7BeFp8P/h&#10;v/anVpDMkxX8vglPQK4fAAAA//8DAFBLAQItABQABgAIAAAAIQDb4fbL7gAAAIUBAAATAAAAAAAA&#10;AAAAAAAAAAAAAABbQ29udGVudF9UeXBlc10ueG1sUEsBAi0AFAAGAAgAAAAhAFr0LFu/AAAAFQEA&#10;AAsAAAAAAAAAAAAAAAAAHwEAAF9yZWxzLy5yZWxzUEsBAi0AFAAGAAgAAAAhAPVyN1bHAAAA3QAA&#10;AA8AAAAAAAAAAAAAAAAABwIAAGRycy9kb3ducmV2LnhtbFBLBQYAAAAAAwADALcAAAD7AgAAAAA=&#10;" strokeweight="1.5pt">
              <v:stroke endarrow="block"/>
            </v:line>
            <v:line id="Line 766" o:spid="_x0000_s11498" style="position:absolute;rotation:180;flip:y;visibility:visible" from="1105435,1095097" to="1105435,1100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gWxQAAAN0AAAAPAAAAZHJzL2Rvd25yZXYueG1sRE9Na8JA&#10;EL0X+h+WKfRWN0mxaOoqpVQ0Bw+xRT0O2WkSmp0N2Y1J/r17KHh8vO/VZjSNuFLnassK4lkEgriw&#10;uuZSwc/39mUBwnlkjY1lUjCRg8368WGFqbYD53Q9+lKEEHYpKqi8b1MpXVGRQTezLXHgfm1n0AfY&#10;lVJ3OIRw08gkit6kwZpDQ4UtfVZU/B17o6DPpuzrPPn8cFrk22LXLy99fFDq+Wn8eAfhafR38b97&#10;rxUk89ewP7wJT0CubwAAAP//AwBQSwECLQAUAAYACAAAACEA2+H2y+4AAACFAQAAEwAAAAAAAAAA&#10;AAAAAAAAAAAAW0NvbnRlbnRfVHlwZXNdLnhtbFBLAQItABQABgAIAAAAIQBa9CxbvwAAABUBAAAL&#10;AAAAAAAAAAAAAAAAAB8BAABfcmVscy8ucmVsc1BLAQItABQABgAIAAAAIQDhkQgWxQAAAN0AAAAP&#10;AAAAAAAAAAAAAAAAAAcCAABkcnMvZG93bnJldi54bWxQSwUGAAAAAAMAAwC3AAAA+QIAAAAA&#10;" strokeweight="1.5pt">
              <v:stroke endarrow="block"/>
            </v:line>
            <v:line id="Line 767" o:spid="_x0000_s11497" style="position:absolute;rotation:180;flip:y;visibility:visible" from="1097285,1095094" to="1097285,1100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a2NxwAAAN0AAAAPAAAAZHJzL2Rvd25yZXYueG1sRI9Ba8JA&#10;FITvBf/D8gq91U0sFo2uIqXSevAQFfX4yD6T0OzbkN1o8u/dguBxmJlvmPmyM5W4UuNKywriYQSC&#10;OLO65FzBYb9+n4BwHlljZZkU9ORguRi8zDHR9sYpXXc+FwHCLkEFhfd1IqXLCjLohrYmDt7FNgZ9&#10;kE0udYO3ADeVHEXRpzRYclgosKavgrK/XWsUtJt+833qfbo9TtJ19tNOz228VerttVvNQHjq/DP8&#10;aP9qBaPxRwz/b8ITkIs7AAAA//8DAFBLAQItABQABgAIAAAAIQDb4fbL7gAAAIUBAAATAAAAAAAA&#10;AAAAAAAAAAAAAABbQ29udGVudF9UeXBlc10ueG1sUEsBAi0AFAAGAAgAAAAhAFr0LFu/AAAAFQEA&#10;AAsAAAAAAAAAAAAAAAAAHwEAAF9yZWxzLy5yZWxzUEsBAi0AFAAGAAgAAAAhAI7drY3HAAAA3QAA&#10;AA8AAAAAAAAAAAAAAAAABwIAAGRycy9kb3ducmV2LnhtbFBLBQYAAAAAAwADALcAAAD7AgAAAAA=&#10;" strokeweight="1.5pt">
              <v:stroke endarrow="block"/>
            </v:line>
            <v:line id="Line 768" o:spid="_x0000_s11496" style="position:absolute;flip:y;visibility:visible" from="1090658,1093386" to="1112250,1093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j4xQAAAN0AAAAPAAAAZHJzL2Rvd25yZXYueG1sRI9BawIx&#10;FITvQv9DeIXeNOuWiqxGkYKg2INVwetj83azuHlZktRd/31TEHocZuYbZrkebCvu5EPjWMF0koEg&#10;Lp1uuFZwOW/HcxAhImtsHZOCBwVYr15GSyy06/mb7qdYiwThUKACE2NXSBlKQxbDxHXEyauctxiT&#10;9LXUHvsEt63Ms2wmLTacFgx29GmovJ1+rAK5P/RHv80vVV3tOnfdm69ZPyj19jpsFiAiDfE//Gzv&#10;tIL84z2HvzfpCcjVLwAAAP//AwBQSwECLQAUAAYACAAAACEA2+H2y+4AAACFAQAAEwAAAAAAAAAA&#10;AAAAAAAAAAAAW0NvbnRlbnRfVHlwZXNdLnhtbFBLAQItABQABgAIAAAAIQBa9CxbvwAAABUBAAAL&#10;AAAAAAAAAAAAAAAAAB8BAABfcmVscy8ucmVsc1BLAQItABQABgAIAAAAIQAhUUj4xQAAAN0AAAAP&#10;AAAAAAAAAAAAAAAAAAcCAABkcnMvZG93bnJldi54bWxQSwUGAAAAAAMAAwC3AAAA+QIAAAAA&#10;" strokeweight="1.5pt"/>
            <v:line id="Line 769" o:spid="_x0000_s11495" style="position:absolute;visibility:visible" from="1112197,1087900" to="1112197,1093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xaxQAAAN0AAAAPAAAAZHJzL2Rvd25yZXYueG1sRI9Ba8JA&#10;FITvBf/D8oTe6qaGFkldpQhW6c20CN4e2WeSJvs27m40/ntXEHocZuYbZr4cTCvO5HxtWcHrJAFB&#10;XFhdc6ng92f9MgPhA7LG1jIpuJKH5WL0NMdM2wvv6JyHUkQI+wwVVCF0mZS+qMign9iOOHpH6wyG&#10;KF0ptcNLhJtWTpPkXRqsOS5U2NGqoqLJe6Ng3+d8+GvWrsX+a7M57k+NT7+Veh4Pnx8gAg3hP/xo&#10;b7WC6Vuawv1NfAJycQMAAP//AwBQSwECLQAUAAYACAAAACEA2+H2y+4AAACFAQAAEwAAAAAAAAAA&#10;AAAAAAAAAAAAW0NvbnRlbnRfVHlwZXNdLnhtbFBLAQItABQABgAIAAAAIQBa9CxbvwAAABUBAAAL&#10;AAAAAAAAAAAAAAAAAB8BAABfcmVscy8ucmVsc1BLAQItABQABgAIAAAAIQDqbNxaxQAAAN0AAAAP&#10;AAAAAAAAAAAAAAAAAAcCAABkcnMvZG93bnJldi54bWxQSwUGAAAAAAMAAwC3AAAA+QIAAAAA&#10;" strokeweight="1.5pt"/>
            <v:line id="Line 770" o:spid="_x0000_s11494" style="position:absolute;visibility:visible" from="1090674,1087971" to="1090674,1093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UQuxgAAAN0AAAAPAAAAZHJzL2Rvd25yZXYueG1sRI9Pa8JA&#10;FMTvBb/D8gRvdaO2UlJXEcE/9NZYhN4e2WcSk30bdzeafvtuoeBxmJnfMItVbxpxI+crywom4wQE&#10;cW51xYWCr+P2+Q2ED8gaG8uk4Ic8rJaDpwWm2t75k25ZKESEsE9RQRlCm0rp85IM+rFtiaN3ts5g&#10;iNIVUju8R7hp5DRJ5tJgxXGhxJY2JeV11hkFpy7j70u9dQ12u/3+fLrWfvah1GjYr99BBOrDI/zf&#10;PmgF09fZC/y9iU9ALn8BAAD//wMAUEsBAi0AFAAGAAgAAAAhANvh9svuAAAAhQEAABMAAAAAAAAA&#10;AAAAAAAAAAAAAFtDb250ZW50X1R5cGVzXS54bWxQSwECLQAUAAYACAAAACEAWvQsW78AAAAVAQAA&#10;CwAAAAAAAAAAAAAAAAAfAQAAX3JlbHMvLnJlbHNQSwECLQAUAAYACAAAACEAZYVELsYAAADdAAAA&#10;DwAAAAAAAAAAAAAAAAAHAgAAZHJzL2Rvd25yZXYueG1sUEsFBgAAAAADAAMAtwAAAPoCAAAAAA==&#10;" strokeweight="1.5pt"/>
            <v:line id="Line 771" o:spid="_x0000_s11493" style="position:absolute;rotation:180;flip:x y;visibility:visible" from="1084362,1110542" to="1087601,111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MsgxQAAAN0AAAAPAAAAZHJzL2Rvd25yZXYueG1sRI9PawIx&#10;FMTvBb9DeIVeRLNa/MNqFClYCu3FVTw/kmd27eZlSVLdfvumUOhxmJnfMOtt71pxoxAbzwom4wIE&#10;sfamYavgdNyPliBiQjbYeiYF3xRhuxk8rLE0/s4HulXJigzhWKKCOqWulDLqmhzGse+Is3fxwWHK&#10;MlhpAt4z3LVyWhRz6bDhvFBjRy816c/qyykYLvp3G/T+dRLl+UzLqx7a6kOpp8d+twKRqE//4b/2&#10;m1EwnT3P4PdNfgJy8wMAAP//AwBQSwECLQAUAAYACAAAACEA2+H2y+4AAACFAQAAEwAAAAAAAAAA&#10;AAAAAAAAAAAAW0NvbnRlbnRfVHlwZXNdLnhtbFBLAQItABQABgAIAAAAIQBa9CxbvwAAABUBAAAL&#10;AAAAAAAAAAAAAAAAAB8BAABfcmVscy8ucmVsc1BLAQItABQABgAIAAAAIQDZnMsgxQAAAN0AAAAP&#10;AAAAAAAAAAAAAAAAAAcCAABkcnMvZG93bnJldi54bWxQSwUGAAAAAAMAAwC3AAAA+QIAAAAA&#10;" strokeweight="1.5pt">
              <v:stroke endarrow="block"/>
            </v:line>
            <v:line id="Line 772" o:spid="_x0000_s11492" style="position:absolute;rotation:180;flip:x y;visibility:visible" from="1084390,1118358" to="1087629,1118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lVXxQAAAN0AAAAPAAAAZHJzL2Rvd25yZXYueG1sRI9BawIx&#10;FITvQv9DeIVeRLNatLI1ShEsBb10Wzw/kmd2283LkkTd/vtGEDwOM/MNs1z3rhVnCrHxrGAyLkAQ&#10;a28atgq+v7ajBYiYkA22nknBH0VYrx4GSyyNv/AnnatkRYZwLFFBnVJXShl1TQ7j2HfE2Tv64DBl&#10;Gaw0AS8Z7lo5LYq5dNhwXqixo01N+rc6OQXDl35ng96+T6I8HGjxo4e22iv19Ni/vYJI1Kd7+Nb+&#10;MAqms+c5XN/kJyBX/wAAAP//AwBQSwECLQAUAAYACAAAACEA2+H2y+4AAACFAQAAEwAAAAAAAAAA&#10;AAAAAAAAAAAAW0NvbnRlbnRfVHlwZXNdLnhtbFBLAQItABQABgAIAAAAIQBa9CxbvwAAABUBAAAL&#10;AAAAAAAAAAAAAAAAAB8BAABfcmVscy8ucmVsc1BLAQItABQABgAIAAAAIQApTlVXxQAAAN0AAAAP&#10;AAAAAAAAAAAAAAAAAAcCAABkcnMvZG93bnJldi54bWxQSwUGAAAAAAMAAwC3AAAA+QIAAAAA&#10;" strokeweight="1.5pt">
              <v:stroke endarrow="block"/>
            </v:line>
            <v:line id="Line 773" o:spid="_x0000_s11491" style="position:absolute;visibility:visible" from="1086379,1090600" to="1097050,1100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wXHyAAAAN0AAAAPAAAAZHJzL2Rvd25yZXYueG1sRI9Ba8JA&#10;FITvBf/D8oTe6kalsaSuIi0F7aGoFezxmX0m0ezbsLtN0n/fLRQ8DjPzDTNf9qYWLTlfWVYwHiUg&#10;iHOrKy4UHD7fHp5A+ICssbZMCn7Iw3IxuJtjpm3HO2r3oRARwj5DBWUITSalz0sy6Ee2IY7e2TqD&#10;IUpXSO2wi3BTy0mSpNJgxXGhxIZeSsqv+2+j4GO6TdvV5n3dHzfpKX/dnb4unVPqftivnkEE6sMt&#10;/N9eawWTx+kM/t7EJyAXvwAAAP//AwBQSwECLQAUAAYACAAAACEA2+H2y+4AAACFAQAAEwAAAAAA&#10;AAAAAAAAAAAAAAAAW0NvbnRlbnRfVHlwZXNdLnhtbFBLAQItABQABgAIAAAAIQBa9CxbvwAAABUB&#10;AAALAAAAAAAAAAAAAAAAAB8BAABfcmVscy8ucmVsc1BLAQItABQABgAIAAAAIQBuLwXHyAAAAN0A&#10;AAAPAAAAAAAAAAAAAAAAAAcCAABkcnMvZG93bnJldi54bWxQSwUGAAAAAAMAAwC3AAAA/AIAAAAA&#10;"/>
            <v:line id="Line 774" o:spid="_x0000_s11490" style="position:absolute;flip:y;visibility:visible" from="1086379,1101477" to="1094170,112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FKxQAAAN0AAAAPAAAAZHJzL2Rvd25yZXYueG1sRE/Pa8Iw&#10;FL4L+x/CE3YRTaebuGoUGQx28DIdFW/P5q0pbV66JNP63y+HgceP7/dq09tWXMiH2rGCp0kGgrh0&#10;uuZKwdfhfbwAESKyxtYxKbhRgM36YbDCXLsrf9JlHyuRQjjkqMDE2OVShtKQxTBxHXHivp23GBP0&#10;ldQerynctnKaZXNpsebUYLCjN0Nls/+1CuRiN/rx2/NzUzTH46spyqI77ZR6HPbbJYhIfbyL/90f&#10;WsH0ZZbmpjfpCcj1HwAAAP//AwBQSwECLQAUAAYACAAAACEA2+H2y+4AAACFAQAAEwAAAAAAAAAA&#10;AAAAAAAAAAAAW0NvbnRlbnRfVHlwZXNdLnhtbFBLAQItABQABgAIAAAAIQBa9CxbvwAAABUBAAAL&#10;AAAAAAAAAAAAAAAAAB8BAABfcmVscy8ucmVsc1BLAQItABQABgAIAAAAIQBLW+FKxQAAAN0AAAAP&#10;AAAAAAAAAAAAAAAAAAcCAABkcnMvZG93bnJldi54bWxQSwUGAAAAAAMAAwC3AAAA+QIAAAAA&#10;"/>
            <v:line id="Line 775" o:spid="_x0000_s11489" style="position:absolute;flip:x y;visibility:visible" from="1086379,1094560" to="1087097,1110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S3xgAAAN0AAAAPAAAAZHJzL2Rvd25yZXYueG1sRI9Pa8JA&#10;FMTvgt9heYVeim6MbdGYVURo8aQ0Vbw+si9/aPZtyG5N2k/vFgoeh5n5DZNuBtOIK3WutqxgNo1A&#10;EOdW11wqOH2+TRYgnEfW2FgmBT/kYLMej1JMtO35g66ZL0WAsEtQQeV9m0jp8ooMuqltiYNX2M6g&#10;D7Irpe6wD3DTyDiKXqXBmsNChS3tKsq/sm+jAPnwO1/0M3qW73Rx8eH4tD0XSj0+DNsVCE+Dv4f/&#10;23utIH6ZL+HvTXgCcn0DAAD//wMAUEsBAi0AFAAGAAgAAAAhANvh9svuAAAAhQEAABMAAAAAAAAA&#10;AAAAAAAAAAAAAFtDb250ZW50X1R5cGVzXS54bWxQSwECLQAUAAYACAAAACEAWvQsW78AAAAVAQAA&#10;CwAAAAAAAAAAAAAAAAAfAQAAX3JlbHMvLnJlbHNQSwECLQAUAAYACAAAACEAnhTEt8YAAADdAAAA&#10;DwAAAAAAAAAAAAAAAAAHAgAAZHJzL2Rvd25yZXYueG1sUEsFBgAAAAADAAMAtwAAAPoCAAAAAA==&#10;"/>
            <v:line id="Line 776" o:spid="_x0000_s11488" style="position:absolute;visibility:visible" from="1082779,1122664" to="1086379,112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F3wgAAAN0AAAAPAAAAZHJzL2Rvd25yZXYueG1sRE/NagIx&#10;EL4XfIcwQm81q2jR1SiiFio9lKoPMG7GzepmsiSprj69ORR6/Pj+Z4vW1uJKPlSOFfR7GQjiwumK&#10;SwWH/cfbGESIyBprx6TgTgEW887LDHPtbvxD110sRQrhkKMCE2OTSxkKQxZDzzXEiTs5bzEm6Eup&#10;Pd5SuK3lIMvepcWKU4PBhlaGisvu1yrY+uPXpf8ojTzy1m/q7/Uk2LNSr912OQURqY3/4j/3p1Yw&#10;GA3T/vQmPQE5fwIAAP//AwBQSwECLQAUAAYACAAAACEA2+H2y+4AAACFAQAAEwAAAAAAAAAAAAAA&#10;AAAAAAAAW0NvbnRlbnRfVHlwZXNdLnhtbFBLAQItABQABgAIAAAAIQBa9CxbvwAAABUBAAALAAAA&#10;AAAAAAAAAAAAAB8BAABfcmVscy8ucmVsc1BLAQItABQABgAIAAAAIQCJsjF3wgAAAN0AAAAPAAAA&#10;AAAAAAAAAAAAAAcCAABkcnMvZG93bnJldi54bWxQSwUGAAAAAAMAAwC3AAAA9gIAAAAA&#10;" strokeweight="1pt"/>
            <v:line id="Line 777" o:spid="_x0000_s11487" style="position:absolute;visibility:visible" from="1084451,1090636" to="1086610,1090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TsxgAAAN0AAAAPAAAAZHJzL2Rvd25yZXYueG1sRI/dagIx&#10;FITvBd8hHMG7ml1RaVejlP6A4oXU+gDHzelm6+ZkSVLd9umNUPBymJlvmMWqs404kw+1YwX5KANB&#10;XDpdc6Xg8Pn+8AgiRGSNjWNS8EsBVst+b4GFdhf+oPM+ViJBOBSowMTYFlKG0pDFMHItcfK+nLcY&#10;k/SV1B4vCW4bOc6ymbRYc1ow2NKLofK0/7EKNv64PeV/lZFH3vi3Zvf6FOy3UsNB9zwHEamL9/B/&#10;e60VjKeTHG5v0hOQyysAAAD//wMAUEsBAi0AFAAGAAgAAAAhANvh9svuAAAAhQEAABMAAAAAAAAA&#10;AAAAAAAAAAAAAFtDb250ZW50X1R5cGVzXS54bWxQSwECLQAUAAYACAAAACEAWvQsW78AAAAVAQAA&#10;CwAAAAAAAAAAAAAAAAAfAQAAX3JlbHMvLnJlbHNQSwECLQAUAAYACAAAACEA5v6U7MYAAADdAAAA&#10;DwAAAAAAAAAAAAAAAAAHAgAAZHJzL2Rvd25yZXYueG1sUEsFBgAAAAADAAMAtwAAAPoCAAAAAA==&#10;" strokeweight="1pt"/>
            <v:line id="Line 778" o:spid="_x0000_s11486" style="position:absolute;rotation:180;visibility:visible" from="1102778,1105741" to="1102778,110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0VRxQAAAN0AAAAPAAAAZHJzL2Rvd25yZXYueG1sRI9BawIx&#10;FITvgv8hPMFbTVxsKatRtFTwVKhVvD42z93F5GXdZHXbX98UCh6HmfmGWax6Z8WN2lB71jCdKBDE&#10;hTc1lxoOX9unVxAhIhu0nknDNwVYLYeDBebG3/mTbvtYigThkKOGKsYmlzIUFTkME98QJ+/sW4cx&#10;ybaUpsV7gjsrM6VepMOa00KFDb1VVFz2ndPgN/Zw2tXHjerwR10/ZqqzzbvW41G/noOI1MdH+L+9&#10;Mxqy51kGf2/SE5DLXwAAAP//AwBQSwECLQAUAAYACAAAACEA2+H2y+4AAACFAQAAEwAAAAAAAAAA&#10;AAAAAAAAAAAAW0NvbnRlbnRfVHlwZXNdLnhtbFBLAQItABQABgAIAAAAIQBa9CxbvwAAABUBAAAL&#10;AAAAAAAAAAAAAAAAAB8BAABfcmVscy8ucmVsc1BLAQItABQABgAIAAAAIQAsw0VRxQAAAN0AAAAP&#10;AAAAAAAAAAAAAAAAAAcCAABkcnMvZG93bnJldi54bWxQSwUGAAAAAAMAAwC3AAAA+QIAAAAA&#10;">
              <v:stroke endarrow="block"/>
            </v:line>
            <v:line id="Line 779" o:spid="_x0000_s11485" style="position:absolute;rotation:180;flip:y;visibility:visible" from="1091575,1096847" to="1091575,110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eUcxwAAAN0AAAAPAAAAZHJzL2Rvd25yZXYueG1sRI9Ba8JA&#10;FITvQv/D8gq96UZbi0ZXKaVSPXiIinp8ZJ9JaPZtyG40+feuIPQ4zMw3zHzZmlJcqXaFZQXDQQSC&#10;OLW64EzBYb/qT0A4j6yxtEwKOnKwXLz05hhre+OErjufiQBhF6OC3PsqltKlORl0A1sRB+9ia4M+&#10;yDqTusZbgJtSjqLoUxosOCzkWNF3TunfrjEKmk23+Tl1PtkeJ8kq/W2m52a4Verttf2agfDU+v/w&#10;s73WCkbjj3d4vAlPQC7uAAAA//8DAFBLAQItABQABgAIAAAAIQDb4fbL7gAAAIUBAAATAAAAAAAA&#10;AAAAAAAAAAAAAABbQ29udGVudF9UeXBlc10ueG1sUEsBAi0AFAAGAAgAAAAhAFr0LFu/AAAAFQEA&#10;AAsAAAAAAAAAAAAAAAAAHwEAAF9yZWxzLy5yZWxzUEsBAi0AFAAGAAgAAAAhAElF5RzHAAAA3QAA&#10;AA8AAAAAAAAAAAAAAAAABwIAAGRycy9kb3ducmV2LnhtbFBLBQYAAAAAAwADALcAAAD7AgAAAAA=&#10;" strokeweight="1.5pt">
              <v:stroke endarrow="block"/>
            </v:line>
            <v:line id="Line 780" o:spid="_x0000_s11484" style="position:absolute;visibility:visible" from="1086379,1090600" to="1091650,110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NyAAAAN0AAAAPAAAAZHJzL2Rvd25yZXYueG1sRI9Pa8JA&#10;FMTvhX6H5RV6q5uqDRJdRRRBeyj+Az0+s69J2uzbsLtN0m/fLRR6HGbmN8xs0ZtatOR8ZVnB8yAB&#10;QZxbXXGh4HzaPE1A+ICssbZMCr7Jw2J+fzfDTNuOD9QeQyEihH2GCsoQmkxKn5dk0A9sQxy9d+sM&#10;hihdIbXDLsJNLYdJkkqDFceFEhtalZR/Hr+MgrfRPm2Xu9dtf9mlt3x9uF0/OqfU40O/nIII1If/&#10;8F97qxUMX8Zj+H0Tn4Cc/wAAAP//AwBQSwECLQAUAAYACAAAACEA2+H2y+4AAACFAQAAEwAAAAAA&#10;AAAAAAAAAAAAAAAAW0NvbnRlbnRfVHlwZXNdLnhtbFBLAQItABQABgAIAAAAIQBa9CxbvwAAABUB&#10;AAALAAAAAAAAAAAAAAAAAB8BAABfcmVscy8ucmVsc1BLAQItABQABgAIAAAAIQDG++jNyAAAAN0A&#10;AAAPAAAAAAAAAAAAAAAAAAcCAABkcnMvZG93bnJldi54bWxQSwUGAAAAAAMAAwC3AAAA/AIAAAAA&#10;"/>
            <v:line id="Line 781" o:spid="_x0000_s11483" style="position:absolute;visibility:visible" from="1086379,1094560" to="1094170,1096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01WyAAAAN0AAAAPAAAAZHJzL2Rvd25yZXYueG1sRI9Ba8JA&#10;FITvBf/D8oTe6qZaQ0ldRVoE7aGoFezxmX1Notm3YXebpP++WxA8DjPzDTNb9KYWLTlfWVbwOEpA&#10;EOdWV1woOHyuHp5B+ICssbZMCn7Jw2I+uJthpm3HO2r3oRARwj5DBWUITSalz0sy6Ee2IY7et3UG&#10;Q5SukNphF+GmluMkSaXBiuNCiQ29lpRf9j9Gwcdkm7bLzfu6P27SU/62O32dO6fU/bBfvoAI1Idb&#10;+NpeawXj6dMU/t/EJyDnfwAAAP//AwBQSwECLQAUAAYACAAAACEA2+H2y+4AAACFAQAAEwAAAAAA&#10;AAAAAAAAAAAAAAAAW0NvbnRlbnRfVHlwZXNdLnhtbFBLAQItABQABgAIAAAAIQBa9CxbvwAAABUB&#10;AAALAAAAAAAAAAAAAAAAAB8BAABfcmVscy8ucmVsc1BLAQItABQABgAIAAAAIQCpt01WyAAAAN0A&#10;AAAPAAAAAAAAAAAAAAAAAAcCAABkcnMvZG93bnJldi54bWxQSwUGAAAAAAMAAwC3AAAA/AIAAAAA&#10;"/>
            <v:line id="Line 782" o:spid="_x0000_s11482" style="position:absolute;rotation:9;visibility:visible" from="1091232,1097084" to="1094979,110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zUSxwAAAN0AAAAPAAAAZHJzL2Rvd25yZXYueG1sRI/dasJA&#10;FITvBd9hOULv6ibiT42uIoW2UvSi6gMcsqdJ6u7ZkN2a6NO7hYKXw8x8wyzXnTXiQo2vHCtIhwkI&#10;4tzpigsFp+Pb8wsIH5A1Gsek4Eoe1qt+b4mZdi1/0eUQChEh7DNUUIZQZ1L6vCSLfuhq4uh9u8Zi&#10;iLIppG6wjXBr5ChJptJixXGhxJpeS8rPh1+r4PPj3ezlLrVynLZza2bH7fznptTToNssQATqwiP8&#10;395qBaPJeAp/b+ITkKs7AAAA//8DAFBLAQItABQABgAIAAAAIQDb4fbL7gAAAIUBAAATAAAAAAAA&#10;AAAAAAAAAAAAAABbQ29udGVudF9UeXBlc10ueG1sUEsBAi0AFAAGAAgAAAAhAFr0LFu/AAAAFQEA&#10;AAsAAAAAAAAAAAAAAAAAHwEAAF9yZWxzLy5yZWxzUEsBAi0AFAAGAAgAAAAhABV7NRLHAAAA3QAA&#10;AA8AAAAAAAAAAAAAAAAABwIAAGRycy9kb3ducmV2LnhtbFBLBQYAAAAAAwADALcAAAD7AgAAAAA=&#10;" strokeweight="1.5pt">
              <v:stroke endarrow="block"/>
            </v:line>
            <v:line id="Line 783" o:spid="_x0000_s11481" style="position:absolute;rotation:180;flip:x y;visibility:visible" from="1091569,1096867" to="1094808,1096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IOxxQAAAN0AAAAPAAAAZHJzL2Rvd25yZXYueG1sRI9BawIx&#10;FITvgv8hPKEX0azSVlmNIoKl0F7ciudH8sxuu3lZklS3/74pFDwOM/MNs972rhVXCrHxrGA2LUAQ&#10;a28atgpOH4fJEkRMyAZbz6TghyJsN8PBGkvjb3yka5WsyBCOJSqoU+pKKaOuyWGc+o44excfHKYs&#10;g5Um4C3DXSvnRfEsHTacF2rsaF+T/qq+nYLxon+zQR9eZlGez7T81GNbvSv1MOp3KxCJ+nQP/7df&#10;jYL50+MC/t7kJyA3vwAAAP//AwBQSwECLQAUAAYACAAAACEA2+H2y+4AAACFAQAAEwAAAAAAAAAA&#10;AAAAAAAAAAAAW0NvbnRlbnRfVHlwZXNdLnhtbFBLAQItABQABgAIAAAAIQBa9CxbvwAAABUBAAAL&#10;AAAAAAAAAAAAAAAAAB8BAABfcmVscy8ucmVsc1BLAQItABQABgAIAAAAIQAeBIOxxQAAAN0AAAAP&#10;AAAAAAAAAAAAAAAAAAcCAABkcnMvZG93bnJldi54bWxQSwUGAAAAAAMAAwC3AAAA+QIAAAAA&#10;" strokeweight="1.5pt">
              <v:stroke endarrow="block"/>
            </v:line>
            <v:line id="Line 784" o:spid="_x0000_s11480" style="position:absolute;rotation:180;flip:x y;visibility:visible" from="1084391,1114301" to="1087630,1114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xfDwgAAAN0AAAAPAAAAZHJzL2Rvd25yZXYueG1sRE9NawIx&#10;EL0L/Q9hCr2IZhW1shqlFCwFe3EtnodkzK7dTJYk1e2/Nwehx8f7Xm9714orhdh4VjAZFyCItTcN&#10;WwXfx91oCSImZIOtZ1LwRxG2m6fBGkvjb3yga5WsyCEcS1RQp9SVUkZdk8M49h1x5s4+OEwZBitN&#10;wFsOd62cFsVCOmw4N9TY0XtN+qf6dQqGr/3eBr37mER5OtHyooe2+lLq5bl/W4FI1Kd/8cP9aRRM&#10;57M8N7/JT0Bu7gAAAP//AwBQSwECLQAUAAYACAAAACEA2+H2y+4AAACFAQAAEwAAAAAAAAAAAAAA&#10;AAAAAAAAW0NvbnRlbnRfVHlwZXNdLnhtbFBLAQItABQABgAIAAAAIQBa9CxbvwAAABUBAAALAAAA&#10;AAAAAAAAAAAAAB8BAABfcmVscy8ucmVsc1BLAQItABQABgAIAAAAIQBvmxfDwgAAAN0AAAAPAAAA&#10;AAAAAAAAAAAAAAcCAABkcnMvZG93bnJldi54bWxQSwUGAAAAAAMAAwC3AAAA9gIAAAAA&#10;" strokeweight="1.5pt">
              <v:stroke endarrow="block"/>
            </v:line>
            <v:line id="Line 785" o:spid="_x0000_s11479" style="position:absolute;visibility:visible" from="1084391,1094528" to="1086550,109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jqxgAAAN0AAAAPAAAAZHJzL2Rvd25yZXYueG1sRI/dagIx&#10;FITvC75DOIJ3Nato0a1RxB9QelG69gGOm9PN1s3JkkTd9umbQqGXw8x8wyxWnW3EjXyoHSsYDTMQ&#10;xKXTNVcK3k/7xxmIEJE1No5JwRcFWC17DwvMtbvzG92KWIkE4ZCjAhNjm0sZSkMWw9C1xMn7cN5i&#10;TNJXUnu8J7ht5DjLnqTFmtOCwZY2hspLcbUKjv78chl9V0ae+eh3zet2HuynUoN+t34GEamL/+G/&#10;9kErGE8nc/h9k56AXP4AAAD//wMAUEsBAi0AFAAGAAgAAAAhANvh9svuAAAAhQEAABMAAAAAAAAA&#10;AAAAAAAAAAAAAFtDb250ZW50X1R5cGVzXS54bWxQSwECLQAUAAYACAAAACEAWvQsW78AAAAVAQAA&#10;CwAAAAAAAAAAAAAAAAAfAQAAX3JlbHMvLnJlbHNQSwECLQAUAAYACAAAACEAGIiY6sYAAADdAAAA&#10;DwAAAAAAAAAAAAAAAAAHAgAAZHJzL2Rvd25yZXYueG1sUEsFBgAAAAADAAMAtwAAAPoCAAAAAA==&#10;" strokeweight="1pt"/>
            <v:line id="Line 786" o:spid="_x0000_s11478" style="position:absolute;visibility:visible" from="1084387,1127425" to="1086546,1127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6eqwgAAAN0AAAAPAAAAZHJzL2Rvd25yZXYueG1sRE/LagIx&#10;FN0X/IdwBXc1o2BpR6MUH6C4kE77AdfJdTJ1cjMkUcd+vVkIXR7Oe7bobCOu5EPtWMFomIEgLp2u&#10;uVLw8715fQcRIrLGxjEpuFOAxbz3MsNcuxt/0bWIlUghHHJUYGJscylDachiGLqWOHEn5y3GBH0l&#10;tcdbCreNHGfZm7RYc2ow2NLSUHkuLlbBzh/359FfZeSRd37dHFYfwf4qNeh3n1MQkbr4L366t1rB&#10;eDJJ+9Ob9ATk/AEAAP//AwBQSwECLQAUAAYACAAAACEA2+H2y+4AAACFAQAAEwAAAAAAAAAAAAAA&#10;AAAAAAAAW0NvbnRlbnRfVHlwZXNdLnhtbFBLAQItABQABgAIAAAAIQBa9CxbvwAAABUBAAALAAAA&#10;AAAAAAAAAAAAAB8BAABfcmVscy8ucmVsc1BLAQItABQABgAIAAAAIQAMa6eqwgAAAN0AAAAPAAAA&#10;AAAAAAAAAAAAAAcCAABkcnMvZG93bnJldi54bWxQSwUGAAAAAAMAAwC3AAAA9gIAAAAA&#10;" strokeweight="1pt"/>
            <v:line id="Line 787" o:spid="_x0000_s11477" style="position:absolute;flip:y;visibility:visible" from="1086379,1114360" to="1091779,1127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q13xwAAAN0AAAAPAAAAZHJzL2Rvd25yZXYueG1sRI9BawIx&#10;FITvQv9DeAUvpWYVLXY1ihQKHrxUZaW35+Z1s+zmZZtE3f77plDwOMzMN8xy3dtWXMmH2rGC8SgD&#10;QVw6XXOl4Hh4f56DCBFZY+uYFPxQgPXqYbDEXLsbf9B1HyuRIBxyVGBi7HIpQ2nIYhi5jjh5X85b&#10;jEn6SmqPtwS3rZxk2Yu0WHNaMNjRm6Gy2V+sAjnfPX37zXnaFM3p9GqKsug+d0oNH/vNAkSkPt7D&#10;/+2tVjCZzcbw9yY9Abn6BQAA//8DAFBLAQItABQABgAIAAAAIQDb4fbL7gAAAIUBAAATAAAAAAAA&#10;AAAAAAAAAAAAAABbQ29udGVudF9UeXBlc10ueG1sUEsBAi0AFAAGAAgAAAAhAFr0LFu/AAAAFQEA&#10;AAsAAAAAAAAAAAAAAAAAHwEAAF9yZWxzLy5yZWxzUEsBAi0AFAAGAAgAAAAhAAe+rXfHAAAA3QAA&#10;AA8AAAAAAAAAAAAAAAAABwIAAGRycy9kb3ducmV2LnhtbFBLBQYAAAAAAwADALcAAAD7AgAAAAA=&#10;"/>
            <v:line id="Line 788" o:spid="_x0000_s11476" style="position:absolute;flip:y;visibility:visible" from="1090445,1132626" to="1112037,1132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q1YxAAAAN0AAAAPAAAAZHJzL2Rvd25yZXYueG1sRI9Pi8Iw&#10;FMTvC36H8ARva7oFRbpGkQVB2T34D/b6aF6bYvNSkqyt334jCB6HmfkNs1wPthU38qFxrOBjmoEg&#10;Lp1uuFZwOW/fFyBCRNbYOiYFdwqwXo3ellho1/ORbqdYiwThUKACE2NXSBlKQxbD1HXEyauctxiT&#10;9LXUHvsEt63Ms2wuLTacFgx29GWovJ7+rAK5/+4Pfptfqrrade53b37m/aDUZDxsPkFEGuIr/Gzv&#10;tIJ8Nsvh8SY9Abn6BwAA//8DAFBLAQItABQABgAIAAAAIQDb4fbL7gAAAIUBAAATAAAAAAAAAAAA&#10;AAAAAAAAAABbQ29udGVudF9UeXBlc10ueG1sUEsBAi0AFAAGAAgAAAAhAFr0LFu/AAAAFQEAAAsA&#10;AAAAAAAAAAAAAAAAHwEAAF9yZWxzLy5yZWxzUEsBAi0AFAAGAAgAAAAhAPyOrVjEAAAA3QAAAA8A&#10;AAAAAAAAAAAAAAAABwIAAGRycy9kb3ducmV2LnhtbFBLBQYAAAAAAwADALcAAAD4AgAAAAA=&#10;" strokeweight="1.5pt"/>
            <v:line id="Line 789" o:spid="_x0000_s11475" style="position:absolute;visibility:visible" from="1111932,1132773" to="1111932,113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zn6xQAAAN0AAAAPAAAAZHJzL2Rvd25yZXYueG1sRI9Ba8JA&#10;FITvBf/D8oTe6kbFItFVRLCW3hpF8PbIPpOY7Nt0d6Ppv+8KQo/DzHzDLNe9acSNnK8sKxiPEhDE&#10;udUVFwqOh93bHIQPyBoby6TglzysV4OXJaba3vmbblkoRISwT1FBGUKbSunzkgz6kW2Jo3exzmCI&#10;0hVSO7xHuGnkJEnepcGK40KJLW1LyuusMwpOXcbna71zDXYf+/3l9FP76ZdSr8N+swARqA//4Wf7&#10;UyuYzGZTeLyJT0Cu/gAAAP//AwBQSwECLQAUAAYACAAAACEA2+H2y+4AAACFAQAAEwAAAAAAAAAA&#10;AAAAAAAAAAAAW0NvbnRlbnRfVHlwZXNdLnhtbFBLAQItABQABgAIAAAAIQBa9CxbvwAAABUBAAAL&#10;AAAAAAAAAAAAAAAAAB8BAABfcmVscy8ucmVsc1BLAQItABQABgAIAAAAIQA3szn6xQAAAN0AAAAP&#10;AAAAAAAAAAAAAAAAAAcCAABkcnMvZG93bnJldi54bWxQSwUGAAAAAAMAAwC3AAAA+QIAAAAA&#10;" strokeweight="1.5pt"/>
            <v:line id="Line 790" o:spid="_x0000_s11474" style="position:absolute;visibility:visible" from="1090510,1132625" to="1090510,1138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qGOxQAAAN0AAAAPAAAAZHJzL2Rvd25yZXYueG1sRI9Ba8JA&#10;FITvBf/D8oTe6qa2ikRXKQVr8WYUwdsj+0zSZN+muxtN/31XEDwOM/MNs1j1phEXcr6yrOB1lIAg&#10;zq2uuFBw2K9fZiB8QNbYWCYFf+RhtRw8LTDV9so7umShEBHCPkUFZQhtKqXPSzLoR7Yljt7ZOoMh&#10;SldI7fAa4aaR4ySZSoMVx4USW/osKa+zzig4dhmffuq1a7D72mzOx9/av22Veh72H3MQgfrwCN/b&#10;31rBeDJ5h9ub+ATk8h8AAP//AwBQSwECLQAUAAYACAAAACEA2+H2y+4AAACFAQAAEwAAAAAAAAAA&#10;AAAAAAAAAAAAW0NvbnRlbnRfVHlwZXNdLnhtbFBLAQItABQABgAIAAAAIQBa9CxbvwAAABUBAAAL&#10;AAAAAAAAAAAAAAAAAB8BAABfcmVscy8ucmVsc1BLAQItABQABgAIAAAAIQC4WqGOxQAAAN0AAAAP&#10;AAAAAAAAAAAAAAAAAAcCAABkcnMvZG93bnJldi54bWxQSwUGAAAAAAMAAwC3AAAA+QIAAAAA&#10;" strokeweight="1.5pt"/>
            <v:line id="Line 791" o:spid="_x0000_s11473" style="position:absolute;rotation:180;flip:x y;visibility:visible" from="1101401,1114360" to="1107161,1124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y6AxQAAAN0AAAAPAAAAZHJzL2Rvd25yZXYueG1sRI9BawIx&#10;FITvQv9DeIVeRLMKa2U1SilYCvXSrXh+JM/s6uZlSVLd/vumIPQ4zMw3zHo7uE5cKcTWs4LZtABB&#10;rL1p2So4fO0mSxAxIRvsPJOCH4qw3TyM1lgZf+NPutbJigzhWKGCJqW+kjLqhhzGqe+Js3fywWHK&#10;MlhpAt4y3HVyXhQL6bDlvNBgT68N6Uv97RSMn4cPG/TubRbl8UjLsx7beq/U0+PwsgKRaEj/4Xv7&#10;3SiYl2UJf2/yE5CbXwAAAP//AwBQSwECLQAUAAYACAAAACEA2+H2y+4AAACFAQAAEwAAAAAAAAAA&#10;AAAAAAAAAAAAW0NvbnRlbnRfVHlwZXNdLnhtbFBLAQItABQABgAIAAAAIQBa9CxbvwAAABUBAAAL&#10;AAAAAAAAAAAAAAAAAB8BAABfcmVscy8ucmVsc1BLAQItABQABgAIAAAAIQAEQy6AxQAAAN0AAAAP&#10;AAAAAAAAAAAAAAAAAAcCAABkcnMvZG93bnJldi54bWxQSwUGAAAAAAMAAwC3AAAA+QIAAAAA&#10;" strokeweight="1.5pt">
              <v:stroke endarrow="block"/>
            </v:line>
            <v:line id="Line 792" o:spid="_x0000_s11472" style="position:absolute;flip:x y;visibility:visible" from="1106801,1124504" to="1115899,1125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VlxgAAAN0AAAAPAAAAZHJzL2Rvd25yZXYueG1sRI9Ba8JA&#10;FITvgv9heUIv0mxMVULqKiK09JRSW/H6yD6T0OzbkF2TtL++WxA8DjPzDbPZjaYRPXWutqxgEcUg&#10;iAuray4VfH2+PKYgnEfW2FgmBT/kYLedTjaYaTvwB/VHX4oAYZehgsr7NpPSFRUZdJFtiYN3sZ1B&#10;H2RXSt3hEOCmkUkcr6XBmsNChS0dKiq+j1ejADn/fUqHBS3lK51dkr/P96eLUg+zcf8MwtPo7+Fb&#10;+00rSFarNfy/CU9Abv8AAAD//wMAUEsBAi0AFAAGAAgAAAAhANvh9svuAAAAhQEAABMAAAAAAAAA&#10;AAAAAAAAAAAAAFtDb250ZW50X1R5cGVzXS54bWxQSwECLQAUAAYACAAAACEAWvQsW78AAAAVAQAA&#10;CwAAAAAAAAAAAAAAAAAfAQAAX3JlbHMvLnJlbHNQSwECLQAUAAYACAAAACEAMlS1ZcYAAADdAAAA&#10;DwAAAAAAAAAAAAAAAAAHAgAAZHJzL2Rvd25yZXYueG1sUEsFBgAAAAADAAMAtwAAAPoCAAAAAA==&#10;"/>
            <v:line id="Line 793" o:spid="_x0000_s11471" style="position:absolute;rotation:-120;flip:x y;visibility:visible" from="1083083,1111291" to="1116613,111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bqoxQAAAN0AAAAPAAAAZHJzL2Rvd25yZXYueG1sRI9PawIx&#10;FMTvgt8hPKE3zVb8x9YoYmkpexCqgj0+Ns/d0M3Lskk1fnsjCD0OM/MbZrmOthEX6rxxrOB1lIEg&#10;Lp02XCk4Hj6GCxA+IGtsHJOCG3lYr/q9JebaXfmbLvtQiQRhn6OCOoQ2l9KXNVn0I9cSJ+/sOosh&#10;ya6SusNrgttGjrNsJi0aTgs1trStqfzd/1kFlSnei9NnWdxMlPN41pPZZPej1Msgbt5ABIrhP/xs&#10;f2kF4+l0Do836QnI1R0AAP//AwBQSwECLQAUAAYACAAAACEA2+H2y+4AAACFAQAAEwAAAAAAAAAA&#10;AAAAAAAAAAAAW0NvbnRlbnRfVHlwZXNdLnhtbFBLAQItABQABgAIAAAAIQBa9CxbvwAAABUBAAAL&#10;AAAAAAAAAAAAAAAAAB8BAABfcmVscy8ucmVsc1BLAQItABQABgAIAAAAIQCYnbqoxQAAAN0AAAAP&#10;AAAAAAAAAAAAAAAAAAcCAABkcnMvZG93bnJldi54bWxQSwUGAAAAAAMAAwC3AAAA+QIAAAAA&#10;">
              <v:stroke dashstyle="longDashDot"/>
            </v:line>
            <v:shape id="Arc 794" o:spid="_x0000_s11470" style="position:absolute;left:1090800;top:1097815;width:3600;height:1836;rotation:9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7dXwwAAAN0AAAAPAAAAZHJzL2Rvd25yZXYueG1sRE/Pa8Iw&#10;FL4L+x/CG+wimiropBrFbQjdRbZOPD+aZ1rWvJQk1e6/Xw6Cx4/v92Y32FZcyYfGsYLZNANBXDnd&#10;sFFw+jlMViBCRNbYOiYFfxRgt30abTDX7sbfdC2jESmEQ44K6hi7XMpQ1WQxTF1HnLiL8xZjgt5I&#10;7fGWwm0r51m2lBYbTg01dvReU/Vb9lbBwRdLY6jYjz8+38rZ+Tj+eu17pV6eh/0aRKQhPsR3d6EV&#10;zBeLNDe9SU9Abv8BAAD//wMAUEsBAi0AFAAGAAgAAAAhANvh9svuAAAAhQEAABMAAAAAAAAAAAAA&#10;AAAAAAAAAFtDb250ZW50X1R5cGVzXS54bWxQSwECLQAUAAYACAAAACEAWvQsW78AAAAVAQAACwAA&#10;AAAAAAAAAAAAAAAfAQAAX3JlbHMvLnJlbHNQSwECLQAUAAYACAAAACEAFDO3V8MAAADdAAAADwAA&#10;AAAAAAAAAAAAAAAHAgAAZHJzL2Rvd25yZXYueG1sUEsFBgAAAAADAAMAtwAAAPcCAAAAAA==&#10;" adj="0,,0" path="m18576,nfc20555,3335,21600,7142,21600,11021em18576,nsc20555,3335,21600,7142,21600,11021l,11021,18576,xe" filled="f">
              <v:stroke joinstyle="round"/>
              <v:formulas/>
              <v:path arrowok="t" o:extrusionok="f" o:connecttype="custom" o:connectlocs="309617,0;360000,183677;0,183677" o:connectangles="0,0,0"/>
            </v:shape>
            <v:line id="Line 795" o:spid="_x0000_s11469" style="position:absolute;rotation:180;flip:x;visibility:visible" from="1090242,1100511" to="1091639,110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OFexQAAAN0AAAAPAAAAZHJzL2Rvd25yZXYueG1sRI9BawIx&#10;EIXvBf9DGMFbzbpo0dUoIgiehNpS8DZsxt3FzSQmUVd/vSkUeny8ed+bt1h1phU38qGxrGA0zEAQ&#10;l1Y3XCn4/tq+T0GEiKyxtUwKHhRgtey9LbDQ9s6fdDvESiQIhwIV1DG6QspQ1mQwDK0jTt7JeoMx&#10;SV9J7fGe4KaVeZZ9SIMNp4YaHW1qKs+Hq0lvzLx/muPP+RHy08bsr2N3cWOlBv1uPQcRqYv/x3/p&#10;nVaQTyYz+F2TECCXLwAAAP//AwBQSwECLQAUAAYACAAAACEA2+H2y+4AAACFAQAAEwAAAAAAAAAA&#10;AAAAAAAAAAAAW0NvbnRlbnRfVHlwZXNdLnhtbFBLAQItABQABgAIAAAAIQBa9CxbvwAAABUBAAAL&#10;AAAAAAAAAAAAAAAAAB8BAABfcmVscy8ucmVsc1BLAQItABQABgAIAAAAIQCmROFexQAAAN0AAAAP&#10;AAAAAAAAAAAAAAAAAAcCAABkcnMvZG93bnJldi54bWxQSwUGAAAAAAMAAwC3AAAA+QIAAAAA&#10;">
              <v:stroke endarrow="block"/>
            </v:line>
            <v:line id="Line 796" o:spid="_x0000_s11468" style="position:absolute;rotation:180;flip:y;visibility:visible" from="1093460,1099304" to="1094561,1100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oJ+xQAAAN0AAAAPAAAAZHJzL2Rvd25yZXYueG1sRI/BagIx&#10;EIbvhb5DGKG3mnVRqatRilDoqVAthd6Gzbi7uJmkSdS1T985CB6Hf/5vvlltBterM8XUeTYwGReg&#10;iGtvO24MfO3fnl9ApYxssfdMBq6UYLN+fFhhZf2FP+m8y40SCKcKDbQ5h0rrVLfkMI19IJbs4KPD&#10;LGNstI14EbjrdVkUc+2wY7nQYqBtS/Vxd3KisYjxz/18H6+pPGzdx2kafsPUmKfR8LoElWnI9+Vb&#10;+90aKGdz8ZdvBAF6/Q8AAP//AwBQSwECLQAUAAYACAAAACEA2+H2y+4AAACFAQAAEwAAAAAAAAAA&#10;AAAAAAAAAAAAW0NvbnRlbnRfVHlwZXNdLnhtbFBLAQItABQABgAIAAAAIQBa9CxbvwAAABUBAAAL&#10;AAAAAAAAAAAAAAAAAB8BAABfcmVscy8ucmVsc1BLAQItABQABgAIAAAAIQD5EoJ+xQAAAN0AAAAP&#10;AAAAAAAAAAAAAAAAAAcCAABkcnMvZG93bnJldi54bWxQSwUGAAAAAAMAAwC3AAAA+QIAAAAA&#10;">
              <v:stroke endarrow="block"/>
            </v:line>
            <v:line id="Line 797" o:spid="_x0000_s11467" style="position:absolute;flip:x y;visibility:visible" from="1108362,1109751" to="1108786,1110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rcoxgAAAN0AAAAPAAAAZHJzL2Rvd25yZXYueG1sRI9Ba8JA&#10;FITvQv/D8oTedBOhwaauIkKhBy9qaa8v2Wc2mn2bZNeY/vtuQehxmJlvmNVmtI0YqPe1YwXpPAFB&#10;XDpdc6Xg8/Q+W4LwAVlj45gU/JCHzfppssJcuzsfaDiGSkQI+xwVmBDaXEpfGrLo564ljt7Z9RZD&#10;lH0ldY/3CLeNXCRJJi3WHBcMtrQzVF6PN6tgKG7p5Wt/uPriu3stlqbb7btMqefpuH0DEWgM/+FH&#10;+0MrWLxkKfy9iU9Arn8BAAD//wMAUEsBAi0AFAAGAAgAAAAhANvh9svuAAAAhQEAABMAAAAAAAAA&#10;AAAAAAAAAAAAAFtDb250ZW50X1R5cGVzXS54bWxQSwECLQAUAAYACAAAACEAWvQsW78AAAAVAQAA&#10;CwAAAAAAAAAAAAAAAAAfAQAAX3JlbHMvLnJlbHNQSwECLQAUAAYACAAAACEANy63KMYAAADdAAAA&#10;DwAAAAAAAAAAAAAAAAAHAgAAZHJzL2Rvd25yZXYueG1sUEsFBgAAAAADAAMAtwAAAPoCAAAAAA==&#10;">
              <v:stroke endarrow="block"/>
            </v:line>
            <v:line id="Line 798" o:spid="_x0000_s11466" style="position:absolute;rotation:180;visibility:visible" from="1099508,1110982" to="1101308,1114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YycxwAAAN0AAAAPAAAAZHJzL2Rvd25yZXYueG1sRI9Pa8JA&#10;FMTvBb/D8oTe6sZgtURXkULFQi/+q3h7ZJ9JNPs2Zrea+uldQfA4zMxvmNGkMaU4U+0Kywq6nQgE&#10;cWp1wZmC9err7QOE88gaS8uk4J8cTMatlxEm2l54Qeelz0SAsEtQQe59lUjp0pwMuo6tiIO3t7VB&#10;H2SdSV3jJcBNKeMo6kuDBYeFHCv6zCk9Lv+Mgt7vrNTr0/x7sz05an4Gh2wnr0q9tpvpEISnxj/D&#10;j/ZcK4jf+zHc34QnIMc3AAAA//8DAFBLAQItABQABgAIAAAAIQDb4fbL7gAAAIUBAAATAAAAAAAA&#10;AAAAAAAAAAAAAABbQ29udGVudF9UeXBlc10ueG1sUEsBAi0AFAAGAAgAAAAhAFr0LFu/AAAAFQEA&#10;AAsAAAAAAAAAAAAAAAAAHwEAAF9yZWxzLy5yZWxzUEsBAi0AFAAGAAgAAAAhAM8ZjJzHAAAA3QAA&#10;AA8AAAAAAAAAAAAAAAAABwIAAGRycy9kb3ducmV2LnhtbFBLBQYAAAAAAwADALcAAAD7AgAAAAA=&#10;" strokeweight="1.5pt">
              <v:stroke endarrow="block"/>
            </v:line>
            <v:line id="Line 799" o:spid="_x0000_s11465" style="position:absolute;flip:x;visibility:visible" from="1099677,1106281" to="1107957,111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FwmyAAAAN0AAAAPAAAAZHJzL2Rvd25yZXYueG1sRI9BSwMx&#10;FITvgv8hPMGL2KxVl3ZtWoogeOilrWzx9rp5bpbdvKxJbLf/vikUPA4z8w0zWwy2EwfyoXGs4GmU&#10;gSCunG64VvC1/XicgAgRWWPnmBScKMBifnszw0K7I6/psIm1SBAOBSowMfaFlKEyZDGMXE+cvB/n&#10;LcYkfS21x2OC206OsyyXFhtOCwZ7ejdUtZs/q0BOVg+/frl/act2t5uasir775VS93fD8g1EpCH+&#10;h6/tT61g/Jo/w+VNegJyfgYAAP//AwBQSwECLQAUAAYACAAAACEA2+H2y+4AAACFAQAAEwAAAAAA&#10;AAAAAAAAAAAAAAAAW0NvbnRlbnRfVHlwZXNdLnhtbFBLAQItABQABgAIAAAAIQBa9CxbvwAAABUB&#10;AAALAAAAAAAAAAAAAAAAAB8BAABfcmVscy8ucmVsc1BLAQItABQABgAIAAAAIQBWTFwmyAAAAN0A&#10;AAAPAAAAAAAAAAAAAAAAAAcCAABkcnMvZG93bnJldi54bWxQSwUGAAAAAAMAAwC3AAAA/AIAAAAA&#10;"/>
            <v:line id="Line 800" o:spid="_x0000_s11464" style="position:absolute;visibility:visible" from="1107957,1106281" to="1110116,1106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GsUxQAAAN0AAAAPAAAAZHJzL2Rvd25yZXYueG1sRI/dagIx&#10;FITvC75DOELvNKu0oqtRpD9Q8aJUfYDj5rhZ3ZwsSapbn94IQi+HmfmGmS1aW4sz+VA5VjDoZyCI&#10;C6crLhXstp+9MYgQkTXWjknBHwVYzDtPM8y1u/APnTexFAnCIUcFJsYmlzIUhiyGvmuIk3dw3mJM&#10;0pdSe7wkuK3lMMtG0mLFacFgQ2+GitPm1ypY+f36NLiWRu555T/q7/dJsEelnrvtcgoiUhv/w4/2&#10;l1YwfB29wP1NegJyfgMAAP//AwBQSwECLQAUAAYACAAAACEA2+H2y+4AAACFAQAAEwAAAAAAAAAA&#10;AAAAAAAAAAAAW0NvbnRlbnRfVHlwZXNdLnhtbFBLAQItABQABgAIAAAAIQBa9CxbvwAAABUBAAAL&#10;AAAAAAAAAAAAAAAAAB8BAABfcmVscy8ucmVsc1BLAQItABQABgAIAAAAIQC9PGsUxQAAAN0AAAAP&#10;AAAAAAAAAAAAAAAAAAcCAABkcnMvZG93bnJldi54bWxQSwUGAAAAAAMAAwC3AAAA+QIAAAAA&#10;" strokeweight="1pt"/>
          </v:group>
        </w:pict>
      </w:r>
      <w:r w:rsidR="005E7FC6" w:rsidRPr="003A1BF3">
        <w:rPr>
          <w:color w:val="000000" w:themeColor="text1"/>
          <w:sz w:val="28"/>
          <w:szCs w:val="28"/>
        </w:rPr>
        <w:t xml:space="preserve">                                     </w:t>
      </w:r>
    </w:p>
    <w:p w:rsidR="005E7FC6" w:rsidRPr="003A1BF3" w:rsidRDefault="005E7FC6" w:rsidP="005E7FC6">
      <w:pPr>
        <w:tabs>
          <w:tab w:val="left" w:pos="2210"/>
          <w:tab w:val="left" w:pos="4493"/>
          <w:tab w:val="center" w:pos="4677"/>
          <w:tab w:val="left" w:pos="6848"/>
        </w:tabs>
        <w:rPr>
          <w:b/>
          <w:color w:val="000000" w:themeColor="text1"/>
          <w:sz w:val="28"/>
          <w:szCs w:val="28"/>
        </w:rPr>
      </w:pPr>
      <w:r w:rsidRPr="003A1BF3">
        <w:rPr>
          <w:b/>
          <w:color w:val="000000" w:themeColor="text1"/>
          <w:sz w:val="28"/>
          <w:szCs w:val="28"/>
        </w:rPr>
        <w:tab/>
      </w:r>
      <w:r w:rsidRPr="003A1BF3">
        <w:rPr>
          <w:color w:val="000000" w:themeColor="text1"/>
          <w:position w:val="-12"/>
        </w:rPr>
        <w:object w:dxaOrig="260" w:dyaOrig="360">
          <v:shape id="_x0000_i1705" type="#_x0000_t75" style="width:12.75pt;height:18pt" o:ole="">
            <v:imagedata r:id="rId882" o:title=""/>
          </v:shape>
          <o:OLEObject Type="Embed" ProgID="Equation.DSMT4" ShapeID="_x0000_i1705" DrawAspect="Content" ObjectID="_1565017425" r:id="rId883"/>
        </w:object>
      </w:r>
      <w:r w:rsidRPr="003A1BF3">
        <w:rPr>
          <w:b/>
          <w:color w:val="000000" w:themeColor="text1"/>
          <w:sz w:val="28"/>
          <w:szCs w:val="28"/>
          <w:lang w:val="en-US"/>
        </w:rPr>
        <w:tab/>
      </w:r>
      <w:r w:rsidRPr="003A1BF3">
        <w:rPr>
          <w:b/>
          <w:color w:val="000000" w:themeColor="text1"/>
          <w:sz w:val="28"/>
          <w:szCs w:val="28"/>
          <w:lang w:val="en-US"/>
        </w:rPr>
        <w:tab/>
        <w:t>S</w:t>
      </w:r>
    </w:p>
    <w:p w:rsidR="005E7FC6" w:rsidRPr="003A1BF3" w:rsidRDefault="005E7FC6" w:rsidP="005E7FC6">
      <w:pPr>
        <w:tabs>
          <w:tab w:val="left" w:pos="2066"/>
        </w:tabs>
        <w:jc w:val="both"/>
        <w:rPr>
          <w:b/>
          <w:color w:val="000000" w:themeColor="text1"/>
          <w:sz w:val="28"/>
          <w:szCs w:val="28"/>
        </w:rPr>
      </w:pPr>
      <w:r w:rsidRPr="003A1BF3">
        <w:rPr>
          <w:b/>
          <w:color w:val="000000" w:themeColor="text1"/>
          <w:sz w:val="28"/>
          <w:szCs w:val="28"/>
        </w:rPr>
        <w:tab/>
        <w:t xml:space="preserve">  </w:t>
      </w:r>
    </w:p>
    <w:p w:rsidR="005E7FC6" w:rsidRPr="003A1BF3" w:rsidRDefault="005E7FC6" w:rsidP="005E7FC6">
      <w:pPr>
        <w:tabs>
          <w:tab w:val="left" w:pos="2066"/>
        </w:tabs>
        <w:jc w:val="both"/>
        <w:rPr>
          <w:b/>
          <w:color w:val="000000" w:themeColor="text1"/>
          <w:sz w:val="28"/>
          <w:szCs w:val="28"/>
        </w:rPr>
      </w:pPr>
      <w:r w:rsidRPr="003A1BF3">
        <w:rPr>
          <w:b/>
          <w:color w:val="000000" w:themeColor="text1"/>
          <w:sz w:val="28"/>
          <w:szCs w:val="28"/>
        </w:rPr>
        <w:tab/>
      </w:r>
      <w:r w:rsidRPr="003A1BF3">
        <w:rPr>
          <w:color w:val="000000" w:themeColor="text1"/>
          <w:position w:val="-12"/>
        </w:rPr>
        <w:object w:dxaOrig="260" w:dyaOrig="360">
          <v:shape id="_x0000_i1706" type="#_x0000_t75" style="width:12.75pt;height:18pt" o:ole="">
            <v:imagedata r:id="rId884" o:title=""/>
          </v:shape>
          <o:OLEObject Type="Embed" ProgID="Equation.DSMT4" ShapeID="_x0000_i1706" DrawAspect="Content" ObjectID="_1565017426" r:id="rId885"/>
        </w:object>
      </w:r>
    </w:p>
    <w:p w:rsidR="005E7FC6" w:rsidRPr="003A1BF3" w:rsidRDefault="005E7FC6" w:rsidP="005E7FC6">
      <w:pPr>
        <w:tabs>
          <w:tab w:val="left" w:pos="4493"/>
          <w:tab w:val="left" w:pos="6848"/>
        </w:tabs>
        <w:jc w:val="both"/>
        <w:rPr>
          <w:b/>
          <w:color w:val="000000" w:themeColor="text1"/>
          <w:sz w:val="28"/>
          <w:szCs w:val="28"/>
        </w:rPr>
      </w:pPr>
    </w:p>
    <w:p w:rsidR="005E7FC6" w:rsidRPr="003A1BF3" w:rsidRDefault="005E7FC6" w:rsidP="005E7FC6">
      <w:pPr>
        <w:tabs>
          <w:tab w:val="left" w:pos="4493"/>
          <w:tab w:val="left" w:pos="6848"/>
        </w:tabs>
        <w:jc w:val="both"/>
        <w:rPr>
          <w:b/>
          <w:color w:val="000000" w:themeColor="text1"/>
          <w:sz w:val="28"/>
          <w:szCs w:val="28"/>
        </w:rPr>
      </w:pPr>
    </w:p>
    <w:p w:rsidR="005E7FC6" w:rsidRPr="003A1BF3" w:rsidRDefault="005E7FC6" w:rsidP="005E7FC6">
      <w:pPr>
        <w:tabs>
          <w:tab w:val="left" w:pos="2642"/>
        </w:tabs>
        <w:jc w:val="both"/>
        <w:rPr>
          <w:b/>
          <w:color w:val="000000" w:themeColor="text1"/>
          <w:sz w:val="28"/>
          <w:szCs w:val="28"/>
        </w:rPr>
      </w:pPr>
      <w:r w:rsidRPr="003A1BF3">
        <w:rPr>
          <w:b/>
          <w:color w:val="000000" w:themeColor="text1"/>
          <w:sz w:val="28"/>
          <w:szCs w:val="28"/>
        </w:rPr>
        <w:tab/>
      </w:r>
      <w:r w:rsidRPr="003A1BF3">
        <w:rPr>
          <w:color w:val="000000" w:themeColor="text1"/>
          <w:position w:val="-10"/>
        </w:rPr>
        <w:object w:dxaOrig="420" w:dyaOrig="300">
          <v:shape id="_x0000_i1707" type="#_x0000_t75" style="width:21pt;height:15pt" o:ole="">
            <v:imagedata r:id="rId880" o:title=""/>
          </v:shape>
          <o:OLEObject Type="Embed" ProgID="Equation.DSMT4" ShapeID="_x0000_i1707" DrawAspect="Content" ObjectID="_1565017427" r:id="rId886"/>
        </w:object>
      </w:r>
    </w:p>
    <w:p w:rsidR="005E7FC6" w:rsidRPr="003A1BF3" w:rsidRDefault="005E7FC6" w:rsidP="005E7FC6">
      <w:pPr>
        <w:tabs>
          <w:tab w:val="left" w:pos="4493"/>
          <w:tab w:val="left" w:pos="6848"/>
        </w:tabs>
        <w:jc w:val="both"/>
        <w:rPr>
          <w:b/>
          <w:color w:val="000000" w:themeColor="text1"/>
          <w:sz w:val="28"/>
          <w:szCs w:val="28"/>
        </w:rPr>
      </w:pPr>
    </w:p>
    <w:p w:rsidR="005E7FC6" w:rsidRPr="003A1BF3" w:rsidRDefault="005E7FC6" w:rsidP="005E7FC6">
      <w:pPr>
        <w:tabs>
          <w:tab w:val="left" w:pos="708"/>
          <w:tab w:val="left" w:pos="1416"/>
          <w:tab w:val="left" w:pos="2124"/>
          <w:tab w:val="left" w:pos="2832"/>
          <w:tab w:val="left" w:pos="3540"/>
          <w:tab w:val="left" w:pos="5848"/>
        </w:tabs>
        <w:jc w:val="both"/>
        <w:rPr>
          <w:b/>
          <w:color w:val="000000" w:themeColor="text1"/>
          <w:sz w:val="28"/>
          <w:szCs w:val="28"/>
        </w:rPr>
      </w:pPr>
      <w:r w:rsidRPr="003A1BF3">
        <w:rPr>
          <w:b/>
          <w:color w:val="000000" w:themeColor="text1"/>
          <w:sz w:val="28"/>
          <w:szCs w:val="28"/>
        </w:rPr>
        <w:tab/>
        <w:t xml:space="preserve">                                        </w:t>
      </w:r>
      <w:r w:rsidRPr="003A1BF3">
        <w:rPr>
          <w:color w:val="000000" w:themeColor="text1"/>
          <w:sz w:val="28"/>
          <w:szCs w:val="28"/>
        </w:rPr>
        <w:t xml:space="preserve"> </w:t>
      </w:r>
      <w:r w:rsidRPr="003A1BF3">
        <w:rPr>
          <w:b/>
          <w:color w:val="000000" w:themeColor="text1"/>
          <w:sz w:val="28"/>
          <w:szCs w:val="28"/>
        </w:rPr>
        <w:tab/>
      </w:r>
      <w:r w:rsidRPr="003A1BF3">
        <w:rPr>
          <w:color w:val="000000" w:themeColor="text1"/>
          <w:position w:val="-12"/>
        </w:rPr>
        <w:object w:dxaOrig="300" w:dyaOrig="360">
          <v:shape id="_x0000_i1708" type="#_x0000_t75" style="width:15pt;height:18pt" o:ole="">
            <v:imagedata r:id="rId887" o:title=""/>
          </v:shape>
          <o:OLEObject Type="Embed" ProgID="Equation.DSMT4" ShapeID="_x0000_i1708" DrawAspect="Content" ObjectID="_1565017428" r:id="rId888"/>
        </w:object>
      </w:r>
    </w:p>
    <w:p w:rsidR="005E7FC6" w:rsidRPr="003A1BF3" w:rsidRDefault="005E7FC6" w:rsidP="005E7FC6">
      <w:pPr>
        <w:tabs>
          <w:tab w:val="left" w:pos="3540"/>
        </w:tabs>
        <w:jc w:val="both"/>
        <w:rPr>
          <w:b/>
          <w:color w:val="000000" w:themeColor="text1"/>
          <w:sz w:val="28"/>
          <w:szCs w:val="28"/>
        </w:rPr>
      </w:pPr>
      <w:r w:rsidRPr="003A1BF3">
        <w:rPr>
          <w:b/>
          <w:color w:val="000000" w:themeColor="text1"/>
          <w:sz w:val="28"/>
          <w:szCs w:val="28"/>
        </w:rPr>
        <w:tab/>
        <w:t xml:space="preserve">    </w:t>
      </w:r>
      <w:r w:rsidRPr="003A1BF3">
        <w:rPr>
          <w:b/>
          <w:color w:val="000000" w:themeColor="text1"/>
          <w:sz w:val="28"/>
          <w:szCs w:val="28"/>
          <w:lang w:val="en-US"/>
        </w:rPr>
        <w:t>N</w:t>
      </w:r>
    </w:p>
    <w:p w:rsidR="005E7FC6" w:rsidRPr="003A1BF3" w:rsidRDefault="005E7FC6" w:rsidP="005E7FC6">
      <w:pPr>
        <w:tabs>
          <w:tab w:val="left" w:pos="4493"/>
          <w:tab w:val="left" w:pos="6848"/>
        </w:tabs>
        <w:jc w:val="both"/>
        <w:rPr>
          <w:b/>
          <w:color w:val="000000" w:themeColor="text1"/>
          <w:sz w:val="28"/>
          <w:szCs w:val="28"/>
        </w:rPr>
      </w:pPr>
    </w:p>
    <w:p w:rsidR="005E7FC6" w:rsidRPr="003A1BF3" w:rsidRDefault="005E7FC6" w:rsidP="005E7FC6">
      <w:pPr>
        <w:tabs>
          <w:tab w:val="left" w:pos="4493"/>
          <w:tab w:val="left" w:pos="6848"/>
        </w:tabs>
        <w:jc w:val="both"/>
        <w:rPr>
          <w:b/>
          <w:color w:val="000000" w:themeColor="text1"/>
          <w:sz w:val="28"/>
          <w:szCs w:val="28"/>
        </w:rPr>
      </w:pPr>
    </w:p>
    <w:p w:rsidR="005E7FC6" w:rsidRPr="003A1BF3" w:rsidRDefault="005E7FC6" w:rsidP="005E7FC6">
      <w:pPr>
        <w:tabs>
          <w:tab w:val="left" w:pos="4493"/>
          <w:tab w:val="left" w:pos="6848"/>
        </w:tabs>
        <w:jc w:val="both"/>
        <w:rPr>
          <w:b/>
          <w:color w:val="000000" w:themeColor="text1"/>
          <w:sz w:val="28"/>
          <w:szCs w:val="28"/>
        </w:rPr>
      </w:pPr>
    </w:p>
    <w:p w:rsidR="005E7FC6" w:rsidRPr="003A1BF3" w:rsidRDefault="005E7FC6" w:rsidP="005E7FC6">
      <w:pPr>
        <w:tabs>
          <w:tab w:val="left" w:pos="4493"/>
          <w:tab w:val="left" w:pos="6848"/>
        </w:tabs>
        <w:jc w:val="both"/>
        <w:rPr>
          <w:b/>
          <w:color w:val="000000" w:themeColor="text1"/>
          <w:sz w:val="28"/>
          <w:szCs w:val="28"/>
        </w:rPr>
      </w:pPr>
    </w:p>
    <w:p w:rsidR="005E7FC6" w:rsidRPr="003A1BF3" w:rsidRDefault="005E7FC6" w:rsidP="005E7FC6">
      <w:pPr>
        <w:tabs>
          <w:tab w:val="left" w:pos="4493"/>
          <w:tab w:val="left" w:pos="6848"/>
        </w:tabs>
        <w:jc w:val="both"/>
        <w:rPr>
          <w:b/>
          <w:color w:val="000000" w:themeColor="text1"/>
          <w:sz w:val="28"/>
          <w:szCs w:val="28"/>
        </w:rPr>
      </w:pPr>
    </w:p>
    <w:p w:rsidR="005E7FC6" w:rsidRPr="003A1BF3" w:rsidRDefault="005E7FC6" w:rsidP="005E7FC6">
      <w:pPr>
        <w:tabs>
          <w:tab w:val="left" w:pos="4493"/>
          <w:tab w:val="left" w:pos="6848"/>
        </w:tabs>
        <w:jc w:val="both"/>
        <w:rPr>
          <w:b/>
          <w:color w:val="000000" w:themeColor="text1"/>
          <w:sz w:val="28"/>
          <w:szCs w:val="28"/>
        </w:rPr>
      </w:pPr>
    </w:p>
    <w:p w:rsidR="005E7FC6" w:rsidRPr="003A1BF3" w:rsidRDefault="005E7FC6" w:rsidP="005E7FC6">
      <w:pPr>
        <w:tabs>
          <w:tab w:val="left" w:pos="4493"/>
          <w:tab w:val="left" w:pos="6848"/>
        </w:tabs>
        <w:rPr>
          <w:b/>
          <w:color w:val="000000" w:themeColor="text1"/>
          <w:sz w:val="28"/>
          <w:szCs w:val="28"/>
        </w:rPr>
      </w:pPr>
      <w:r w:rsidRPr="003A1BF3">
        <w:rPr>
          <w:b/>
          <w:color w:val="000000" w:themeColor="text1"/>
          <w:sz w:val="28"/>
          <w:szCs w:val="28"/>
        </w:rPr>
        <w:t xml:space="preserve">                             </w:t>
      </w:r>
      <w:r w:rsidRPr="003A1BF3">
        <w:rPr>
          <w:color w:val="000000" w:themeColor="text1"/>
          <w:position w:val="-12"/>
        </w:rPr>
        <w:object w:dxaOrig="420" w:dyaOrig="360">
          <v:shape id="_x0000_i1709" type="#_x0000_t75" style="width:21pt;height:18pt" o:ole="">
            <v:imagedata r:id="rId889" o:title=""/>
          </v:shape>
          <o:OLEObject Type="Embed" ProgID="Equation.DSMT4" ShapeID="_x0000_i1709" DrawAspect="Content" ObjectID="_1565017429" r:id="rId890"/>
        </w:object>
      </w:r>
      <w:r w:rsidRPr="003A1BF3">
        <w:rPr>
          <w:b/>
          <w:color w:val="000000" w:themeColor="text1"/>
          <w:sz w:val="28"/>
          <w:szCs w:val="28"/>
        </w:rPr>
        <w:t xml:space="preserve">                                            </w:t>
      </w:r>
      <w:r w:rsidRPr="003A1BF3">
        <w:rPr>
          <w:b/>
          <w:color w:val="000000" w:themeColor="text1"/>
          <w:sz w:val="28"/>
          <w:szCs w:val="28"/>
          <w:lang w:val="en-US"/>
        </w:rPr>
        <w:t>S</w:t>
      </w:r>
      <w:r w:rsidRPr="003A1BF3">
        <w:rPr>
          <w:b/>
          <w:color w:val="000000" w:themeColor="text1"/>
          <w:sz w:val="28"/>
          <w:szCs w:val="28"/>
        </w:rPr>
        <w:t xml:space="preserve"> </w:t>
      </w:r>
    </w:p>
    <w:p w:rsidR="005E7FC6" w:rsidRPr="003A1BF3" w:rsidRDefault="005E7FC6" w:rsidP="005E7FC6">
      <w:pPr>
        <w:tabs>
          <w:tab w:val="left" w:pos="6848"/>
        </w:tabs>
        <w:jc w:val="both"/>
        <w:rPr>
          <w:b/>
          <w:color w:val="000000" w:themeColor="text1"/>
          <w:sz w:val="28"/>
          <w:szCs w:val="28"/>
        </w:rPr>
      </w:pPr>
      <w:r w:rsidRPr="003A1BF3">
        <w:rPr>
          <w:b/>
          <w:color w:val="000000" w:themeColor="text1"/>
          <w:sz w:val="28"/>
          <w:szCs w:val="28"/>
        </w:rPr>
        <w:tab/>
        <w:t xml:space="preserve">   </w:t>
      </w:r>
      <w:r w:rsidRPr="003A1BF3">
        <w:rPr>
          <w:color w:val="000000" w:themeColor="text1"/>
          <w:position w:val="-12"/>
        </w:rPr>
        <w:object w:dxaOrig="360" w:dyaOrig="360">
          <v:shape id="_x0000_i1710" type="#_x0000_t75" style="width:18pt;height:18pt" o:ole="">
            <v:imagedata r:id="rId891" o:title=""/>
          </v:shape>
          <o:OLEObject Type="Embed" ProgID="Equation.DSMT4" ShapeID="_x0000_i1710" DrawAspect="Content" ObjectID="_1565017430" r:id="rId892"/>
        </w:object>
      </w:r>
    </w:p>
    <w:p w:rsidR="005E7FC6" w:rsidRPr="003A1BF3" w:rsidRDefault="005E7FC6" w:rsidP="005E7FC6">
      <w:pPr>
        <w:tabs>
          <w:tab w:val="left" w:pos="1953"/>
        </w:tabs>
        <w:jc w:val="both"/>
        <w:rPr>
          <w:b/>
          <w:color w:val="000000" w:themeColor="text1"/>
          <w:sz w:val="28"/>
          <w:szCs w:val="28"/>
          <w:lang w:val="en-US"/>
        </w:rPr>
      </w:pPr>
      <w:r w:rsidRPr="003A1BF3">
        <w:rPr>
          <w:b/>
          <w:color w:val="000000" w:themeColor="text1"/>
          <w:sz w:val="28"/>
          <w:szCs w:val="28"/>
        </w:rPr>
        <w:tab/>
      </w:r>
      <w:r w:rsidRPr="003A1BF3">
        <w:rPr>
          <w:b/>
          <w:color w:val="000000" w:themeColor="text1"/>
          <w:sz w:val="28"/>
          <w:szCs w:val="28"/>
          <w:lang w:val="en-US"/>
        </w:rPr>
        <w:t xml:space="preserve">   </w:t>
      </w:r>
      <w:r w:rsidRPr="003A1BF3">
        <w:rPr>
          <w:color w:val="000000" w:themeColor="text1"/>
          <w:position w:val="-12"/>
          <w:sz w:val="28"/>
          <w:szCs w:val="28"/>
        </w:rPr>
        <w:object w:dxaOrig="260" w:dyaOrig="360">
          <v:shape id="_x0000_i1711" type="#_x0000_t75" style="width:12.75pt;height:18pt" o:ole="">
            <v:imagedata r:id="rId859" o:title=""/>
          </v:shape>
          <o:OLEObject Type="Embed" ProgID="Equation.DSMT4" ShapeID="_x0000_i1711" DrawAspect="Content" ObjectID="_1565017431" r:id="rId893"/>
        </w:object>
      </w:r>
    </w:p>
    <w:p w:rsidR="005E7FC6" w:rsidRPr="003A1BF3" w:rsidRDefault="005E7FC6" w:rsidP="005E7FC6">
      <w:pPr>
        <w:tabs>
          <w:tab w:val="left" w:pos="6848"/>
        </w:tabs>
        <w:jc w:val="both"/>
        <w:rPr>
          <w:b/>
          <w:color w:val="000000" w:themeColor="text1"/>
          <w:sz w:val="28"/>
          <w:szCs w:val="28"/>
          <w:lang w:val="en-US"/>
        </w:rPr>
      </w:pPr>
      <w:r w:rsidRPr="003A1BF3">
        <w:rPr>
          <w:b/>
          <w:color w:val="000000" w:themeColor="text1"/>
          <w:sz w:val="28"/>
          <w:szCs w:val="28"/>
          <w:lang w:val="en-US"/>
        </w:rPr>
        <w:tab/>
        <w:t xml:space="preserve">   </w:t>
      </w:r>
    </w:p>
    <w:p w:rsidR="005E7FC6" w:rsidRPr="003A1BF3" w:rsidRDefault="005E7FC6" w:rsidP="005E7FC6">
      <w:pPr>
        <w:tabs>
          <w:tab w:val="left" w:pos="1953"/>
        </w:tabs>
        <w:jc w:val="both"/>
        <w:rPr>
          <w:b/>
          <w:color w:val="000000" w:themeColor="text1"/>
          <w:sz w:val="28"/>
          <w:szCs w:val="28"/>
          <w:lang w:val="en-US"/>
        </w:rPr>
      </w:pPr>
      <w:r w:rsidRPr="003A1BF3">
        <w:rPr>
          <w:b/>
          <w:color w:val="000000" w:themeColor="text1"/>
          <w:sz w:val="28"/>
          <w:szCs w:val="28"/>
          <w:lang w:val="en-US"/>
        </w:rPr>
        <w:tab/>
        <w:t xml:space="preserve">  </w:t>
      </w:r>
    </w:p>
    <w:p w:rsidR="005E7FC6" w:rsidRPr="003A1BF3" w:rsidRDefault="005E7FC6" w:rsidP="005E7FC6">
      <w:pPr>
        <w:tabs>
          <w:tab w:val="left" w:pos="4493"/>
          <w:tab w:val="left" w:pos="6848"/>
        </w:tabs>
        <w:jc w:val="both"/>
        <w:rPr>
          <w:b/>
          <w:color w:val="000000" w:themeColor="text1"/>
          <w:sz w:val="28"/>
          <w:szCs w:val="28"/>
          <w:lang w:val="en-US"/>
        </w:rPr>
      </w:pPr>
    </w:p>
    <w:p w:rsidR="005E7FC6" w:rsidRPr="003A1BF3" w:rsidRDefault="005E7FC6" w:rsidP="005E7FC6">
      <w:pPr>
        <w:tabs>
          <w:tab w:val="left" w:pos="4493"/>
          <w:tab w:val="left" w:pos="6848"/>
        </w:tabs>
        <w:jc w:val="center"/>
        <w:rPr>
          <w:b/>
          <w:color w:val="000000" w:themeColor="text1"/>
          <w:sz w:val="28"/>
          <w:szCs w:val="28"/>
          <w:lang w:val="en-US"/>
        </w:rPr>
      </w:pPr>
      <w:r w:rsidRPr="003A1BF3">
        <w:rPr>
          <w:b/>
          <w:color w:val="000000" w:themeColor="text1"/>
          <w:sz w:val="28"/>
          <w:szCs w:val="28"/>
          <w:lang w:val="en-US"/>
        </w:rPr>
        <w:t xml:space="preserve"> </w:t>
      </w:r>
    </w:p>
    <w:p w:rsidR="005E7FC6" w:rsidRPr="003A1BF3" w:rsidRDefault="005E7FC6" w:rsidP="005E7FC6">
      <w:pPr>
        <w:tabs>
          <w:tab w:val="left" w:pos="4493"/>
          <w:tab w:val="left" w:pos="6848"/>
        </w:tabs>
        <w:jc w:val="center"/>
        <w:rPr>
          <w:b/>
          <w:color w:val="000000" w:themeColor="text1"/>
          <w:sz w:val="28"/>
          <w:szCs w:val="28"/>
          <w:lang w:val="en-US"/>
        </w:rPr>
      </w:pPr>
      <w:r w:rsidRPr="003A1BF3">
        <w:rPr>
          <w:b/>
          <w:color w:val="000000" w:themeColor="text1"/>
          <w:sz w:val="28"/>
          <w:szCs w:val="28"/>
          <w:lang w:val="en-US"/>
        </w:rPr>
        <w:t>N</w:t>
      </w:r>
    </w:p>
    <w:p w:rsidR="005E7FC6" w:rsidRPr="003A1BF3" w:rsidRDefault="005E7FC6" w:rsidP="005E7FC6">
      <w:pPr>
        <w:jc w:val="both"/>
        <w:rPr>
          <w:b/>
          <w:color w:val="000000" w:themeColor="text1"/>
          <w:sz w:val="28"/>
          <w:szCs w:val="28"/>
          <w:lang w:val="en-US"/>
        </w:rPr>
      </w:pPr>
      <w:r w:rsidRPr="003A1BF3">
        <w:rPr>
          <w:color w:val="000000" w:themeColor="text1"/>
          <w:sz w:val="28"/>
          <w:szCs w:val="28"/>
          <w:lang w:val="en-US"/>
        </w:rPr>
        <w:t xml:space="preserve">                                                                   </w:t>
      </w:r>
    </w:p>
    <w:p w:rsidR="005E7FC6" w:rsidRPr="003A1BF3" w:rsidRDefault="005E7FC6" w:rsidP="005E7FC6">
      <w:pPr>
        <w:tabs>
          <w:tab w:val="left" w:pos="4493"/>
          <w:tab w:val="left" w:pos="6848"/>
        </w:tabs>
        <w:jc w:val="center"/>
        <w:rPr>
          <w:b/>
          <w:color w:val="000000" w:themeColor="text1"/>
          <w:sz w:val="28"/>
          <w:szCs w:val="28"/>
          <w:lang w:val="en-US"/>
        </w:rPr>
      </w:pPr>
    </w:p>
    <w:p w:rsidR="005E7FC6" w:rsidRPr="003A1BF3" w:rsidRDefault="005E7FC6" w:rsidP="005E7FC6">
      <w:pPr>
        <w:tabs>
          <w:tab w:val="left" w:pos="4493"/>
          <w:tab w:val="left" w:pos="6848"/>
        </w:tabs>
        <w:jc w:val="both"/>
        <w:rPr>
          <w:color w:val="000000" w:themeColor="text1"/>
          <w:sz w:val="32"/>
          <w:szCs w:val="32"/>
          <w:lang w:val="en-US"/>
        </w:rPr>
      </w:pPr>
      <w:r w:rsidRPr="003A1BF3">
        <w:rPr>
          <w:color w:val="000000" w:themeColor="text1"/>
          <w:sz w:val="32"/>
          <w:szCs w:val="32"/>
          <w:lang w:val="en-US"/>
        </w:rPr>
        <w:t xml:space="preserve">                                                        3.10.1</w: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If we consider the angular velocity</w:t>
      </w:r>
      <w:r w:rsidR="005E7FC6" w:rsidRPr="003A1BF3">
        <w:rPr>
          <w:color w:val="000000" w:themeColor="text1"/>
          <w:sz w:val="28"/>
          <w:szCs w:val="28"/>
          <w:lang w:val="en-US"/>
        </w:rPr>
        <w:t xml:space="preserve"> </w:t>
      </w:r>
      <w:r w:rsidR="005E7FC6" w:rsidRPr="003A1BF3">
        <w:rPr>
          <w:color w:val="000000" w:themeColor="text1"/>
          <w:position w:val="-12"/>
          <w:sz w:val="28"/>
          <w:szCs w:val="28"/>
        </w:rPr>
        <w:object w:dxaOrig="300" w:dyaOrig="360">
          <v:shape id="_x0000_i1712" type="#_x0000_t75" style="width:15pt;height:18pt" o:ole="">
            <v:imagedata r:id="rId863" o:title=""/>
          </v:shape>
          <o:OLEObject Type="Embed" ProgID="Equation.DSMT4" ShapeID="_x0000_i1712" DrawAspect="Content" ObjectID="_1565017432" r:id="rId894"/>
        </w:object>
      </w:r>
      <w:r w:rsidR="005E7FC6" w:rsidRPr="003A1BF3">
        <w:rPr>
          <w:color w:val="000000" w:themeColor="text1"/>
          <w:sz w:val="28"/>
          <w:szCs w:val="28"/>
          <w:lang w:val="en-US"/>
        </w:rPr>
        <w:t xml:space="preserve">, </w:t>
      </w:r>
      <w:r w:rsidRPr="003A1BF3">
        <w:rPr>
          <w:rStyle w:val="normalchar"/>
          <w:color w:val="000000" w:themeColor="text1"/>
          <w:sz w:val="28"/>
          <w:szCs w:val="28"/>
          <w:lang w:val="en-US"/>
        </w:rPr>
        <w:t>Then the total angular velocity</w:t>
      </w:r>
      <w:r w:rsidR="008E42E8" w:rsidRPr="003A1BF3">
        <w:rPr>
          <w:color w:val="000000" w:themeColor="text1"/>
          <w:sz w:val="28"/>
          <w:szCs w:val="28"/>
          <w:lang w:val="en-US"/>
        </w:rPr>
        <w:t xml:space="preserve"> </w:t>
      </w:r>
      <w:r w:rsidR="008E42E8" w:rsidRPr="003A1BF3">
        <w:rPr>
          <w:color w:val="000000" w:themeColor="text1"/>
          <w:position w:val="-12"/>
          <w:sz w:val="28"/>
          <w:szCs w:val="28"/>
        </w:rPr>
        <w:object w:dxaOrig="1460" w:dyaOrig="360">
          <v:shape id="_x0000_i1713" type="#_x0000_t75" style="width:72.75pt;height:18pt" o:ole="">
            <v:imagedata r:id="rId895" o:title=""/>
          </v:shape>
          <o:OLEObject Type="Embed" ProgID="Equation.DSMT4" ShapeID="_x0000_i1713" DrawAspect="Content" ObjectID="_1565017433" r:id="rId896"/>
        </w:object>
      </w:r>
      <w:r w:rsidR="008E42E8" w:rsidRPr="003A1BF3">
        <w:rPr>
          <w:color w:val="000000" w:themeColor="text1"/>
          <w:sz w:val="28"/>
          <w:szCs w:val="28"/>
          <w:lang w:val="en-US"/>
        </w:rPr>
        <w:t xml:space="preserve"> </w:t>
      </w:r>
      <w:r w:rsidRPr="003A1BF3">
        <w:rPr>
          <w:rStyle w:val="normalchar"/>
          <w:color w:val="000000" w:themeColor="text1"/>
          <w:sz w:val="28"/>
          <w:szCs w:val="28"/>
          <w:lang w:val="en-US"/>
        </w:rPr>
        <w:t>vortices</w:t>
      </w:r>
      <w:r w:rsidRPr="003A1BF3">
        <w:rPr>
          <w:color w:val="000000" w:themeColor="text1"/>
          <w:sz w:val="27"/>
          <w:szCs w:val="27"/>
          <w:lang w:val="en-US"/>
        </w:rPr>
        <w:t> </w:t>
      </w:r>
      <w:bookmarkStart w:id="215" w:name="graphic59B"/>
      <w:bookmarkEnd w:id="215"/>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401" o:spid="_x0000_s13996"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hT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bjIMSIkwZE6j5v328/dT+6u+2H7kt3133ffux+dl+7b8jdypmmwOF5Q1bM&#10;MthKnQLQlbxUlgMtLwR9rREXs5LwFZtqCTrAdAD+zqWUaEtGcmgltBD+AwxraEBDy/aZyKEisjbC&#10;8bspVGNzAHNo42S82cvINgZRcCaDaIARhYA7WXSS7h5Kpc1TJhpkDxlWUJkDJtcX2vRXd1dsHi4W&#10;VV2Dn6Q1f+AAzN4DaeGpjdkCnOi3SZCcjc/GsRdHwzMvDvLcmy5msTdchKPB/Ml8NpuH7/rhO3gU&#10;RnFwGiXeYjgeeXERD7xkFIy9IExOk2EQJ/F84R5B6l1Sx5ulqldhKfIboE0JaA3GHRYTDqVQbzFq&#10;YcgzrN+siWIY1eccqE/COLZb4Yx4MIrAUIeR5WGEcApQGTYY9ceZ6TdpLVW1KiFT6KjkYgpyFZWj&#10;00rZV3UvMgyyE+R+6eymHNru1u9fw+QX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FyY2FNyAgAAYg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obliquely with respect to the source of rotational axis by angle</w:t>
      </w:r>
      <w:r w:rsidR="008E42E8" w:rsidRPr="003A1BF3">
        <w:rPr>
          <w:color w:val="000000" w:themeColor="text1"/>
          <w:sz w:val="28"/>
          <w:szCs w:val="28"/>
          <w:lang w:val="en-US"/>
        </w:rPr>
        <w:t xml:space="preserve"> </w:t>
      </w:r>
      <w:r w:rsidR="008E42E8" w:rsidRPr="003A1BF3">
        <w:rPr>
          <w:color w:val="000000" w:themeColor="text1"/>
          <w:position w:val="-10"/>
          <w:sz w:val="28"/>
          <w:szCs w:val="28"/>
        </w:rPr>
        <w:object w:dxaOrig="400" w:dyaOrig="300">
          <v:shape id="_x0000_i1714" type="#_x0000_t75" style="width:20.25pt;height:15pt" o:ole="">
            <v:imagedata r:id="rId897" o:title=""/>
          </v:shape>
          <o:OLEObject Type="Embed" ProgID="Equation.DSMT4" ShapeID="_x0000_i1714" DrawAspect="Content" ObjectID="_1565017434" r:id="rId898"/>
        </w:object>
      </w:r>
      <w:r w:rsidR="008E42E8" w:rsidRPr="003A1BF3">
        <w:rPr>
          <w:color w:val="000000" w:themeColor="text1"/>
          <w:sz w:val="28"/>
          <w:szCs w:val="28"/>
          <w:lang w:val="en-US"/>
        </w:rPr>
        <w:t xml:space="preserve"> </w:t>
      </w:r>
      <w:r w:rsidRPr="003A1BF3">
        <w:rPr>
          <w:rStyle w:val="normalchar"/>
          <w:color w:val="000000" w:themeColor="text1"/>
          <w:sz w:val="28"/>
          <w:szCs w:val="28"/>
          <w:lang w:val="en-US"/>
        </w:rPr>
        <w:t>clockwise, as shown in Fig. 3.10.2.</w:t>
      </w:r>
    </w:p>
    <w:bookmarkStart w:id="216" w:name="graphic59D"/>
    <w:bookmarkEnd w:id="216"/>
    <w:p w:rsidR="00322A45" w:rsidRPr="003A1BF3" w:rsidRDefault="00DA6A29" w:rsidP="00322A45">
      <w:pPr>
        <w:pStyle w:val="12"/>
        <w:spacing w:before="0" w:beforeAutospacing="0" w:after="0" w:afterAutospacing="0" w:line="280" w:lineRule="atLeast"/>
        <w:jc w:val="both"/>
        <w:rPr>
          <w:color w:val="000000" w:themeColor="text1"/>
        </w:rPr>
      </w:pPr>
      <w:r>
        <w:rPr>
          <w:noProof/>
          <w:color w:val="000000" w:themeColor="text1"/>
        </w:rPr>
      </w:r>
      <w:r>
        <w:rPr>
          <w:noProof/>
          <w:color w:val="000000" w:themeColor="text1"/>
        </w:rPr>
        <w:pict>
          <v:rect id="Прямоугольник 399" o:spid="_x0000_s13994"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qzxcgIAAGIEAAAOAAAAZHJzL2Uyb0RvYy54bWysVNtu1DAQfUfiHyy/p7k0e0nUbLXd7aJK&#10;BSoVPsDrOJuIxDa2t9mCkJB4ReIT+AheEJd+Q/aPGDvdZQtviJfIM2OfmTlnJienm6ZGN0zpSvAM&#10;h0cBRoxTkVd8leGXLxbeGCNtCM9JLTjL8C3T+HTy+NFJK1MWiVLUOVMIQLhOW5nh0hiZ+r6mJWuI&#10;PhKScQgWQjXEgKlWfq5IC+hN7UdBMPRboXKpBGVag3feB/HE4RcFo+Z5UWhmUJ1hqM24r3Lfpf36&#10;kxOSrhSRZUXvyyD/UEVDKg5J91BzYghaq+ovqKaiSmhRmCMqGl8URUWZ6wG6CYM/urkuiWSuFyBH&#10;yz1N+v/B0mc3VwpVeYaPkwQjThoQqfu8fb/91P3o7rYfui/dXfd9+7H72X3tviF3K2eaAocXDVkx&#10;y2ArdQpA1/JKWQ60vBT0lUZczErCV2yqJegA0wH4O5dSoi0ZyaGV0EL4DzCsoQENLdunIoeKyNoI&#10;x++mUI3NAcyhjZPxdi8j2xhEwZkMogFGFALuZNFJunsolTZPmGiQPWRYQWUOmNxcatNf3V2xebhY&#10;VHUNfpLW/IEDMHsPpIWnNmYLcKK/TYLkfHw+jr04Gp57cZDn3nQxi73hIhwN5sfz2WwevuuH7+BR&#10;GMXBWZR4i+F45MVFPPCSUTD2gjA5S4ZBnMTzhXsEqXdJHW+Wql6FpchvgTYloDUYd1hMOJRCvcGo&#10;hSHPsH69JophVF9woD4J49huhTPiwSgCQx1GlocRwilAZdhg1B9npt+ktVTVqoRMoaOSiynIVVSO&#10;TitlX9W9yDDITpD7pbObcmi7W79/DZNf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NUyrPFyAgAAYgQAAA4AAAAAAAAAAAAAAAAA&#10;LgIAAGRycy9lMm9Eb2MueG1sUEsBAi0AFAAGAAgAAAAhANQI2TfYAAAAAQEAAA8AAAAAAAAAAAAA&#10;AAAAzAQAAGRycy9kb3ducmV2LnhtbFBLBQYAAAAABAAEAPMAAADRBQAAAAA=&#10;" filled="f" stroked="f">
            <o:lock v:ext="edit" aspectratio="t"/>
            <w10:wrap type="none"/>
            <w10:anchorlock/>
          </v:rect>
        </w:pict>
      </w:r>
      <w:r w:rsidR="00322A45" w:rsidRPr="003A1BF3">
        <w:rPr>
          <w:rStyle w:val="normalchar"/>
          <w:b/>
          <w:bCs/>
          <w:color w:val="000000" w:themeColor="text1"/>
          <w:sz w:val="28"/>
          <w:szCs w:val="28"/>
        </w:rPr>
        <w:t>         </w:t>
      </w:r>
    </w:p>
    <w:p w:rsidR="00322A45" w:rsidRPr="003A1BF3" w:rsidRDefault="00322A45" w:rsidP="00322A45">
      <w:pPr>
        <w:pStyle w:val="12"/>
        <w:spacing w:before="0" w:beforeAutospacing="0" w:after="0" w:afterAutospacing="0" w:line="280" w:lineRule="atLeast"/>
        <w:jc w:val="both"/>
        <w:rPr>
          <w:color w:val="000000" w:themeColor="text1"/>
          <w:sz w:val="27"/>
          <w:szCs w:val="27"/>
        </w:rPr>
      </w:pPr>
      <w:r w:rsidRPr="003A1BF3">
        <w:rPr>
          <w:rStyle w:val="normalchar"/>
          <w:b/>
          <w:bCs/>
          <w:color w:val="000000" w:themeColor="text1"/>
          <w:sz w:val="28"/>
          <w:szCs w:val="28"/>
        </w:rPr>
        <w:lastRenderedPageBreak/>
        <w:t>               </w:t>
      </w:r>
      <w:bookmarkStart w:id="217" w:name="graphic59E"/>
      <w:bookmarkEnd w:id="217"/>
      <w:r w:rsidR="00DA6A29" w:rsidRPr="00DA6A29">
        <w:rPr>
          <w:noProof/>
          <w:vertAlign w:val="subscript"/>
        </w:rPr>
      </w:r>
      <w:r w:rsidR="00DA6A29" w:rsidRPr="00DA6A29">
        <w:rPr>
          <w:noProof/>
          <w:vertAlign w:val="subscript"/>
        </w:rPr>
        <w:pict>
          <v:rect id="Прямоугольник 398" o:spid="_x0000_s13993"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GHncgIAAGIEAAAOAAAAZHJzL2Uyb0RvYy54bWysVNtu1DAQfUfiHyy/p7k0e0nUbLXd7aJK&#10;BSoVPsDrOJuIxDa2t9mCkJB4ReIT+AheEJd+Q/aPGDvdZQtviJfIM2OfmTlnJienm6ZGN0zpSvAM&#10;h0cBRoxTkVd8leGXLxbeGCNtCM9JLTjL8C3T+HTy+NFJK1MWiVLUOVMIQLhOW5nh0hiZ+r6mJWuI&#10;PhKScQgWQjXEgKlWfq5IC+hN7UdBMPRboXKpBGVag3feB/HE4RcFo+Z5UWhmUJ1hqM24r3Lfpf36&#10;kxOSrhSRZUXvyyD/UEVDKg5J91BzYghaq+ovqKaiSmhRmCMqGl8URUWZ6wG6CYM/urkuiWSuFyBH&#10;yz1N+v/B0mc3VwpVeYaPE5CKkwZE6j5v328/dT+6u+2H7kt3133ffux+dl+7b8jdypmmwOFFQ1bM&#10;MthKnQLQtbxSlgMtLwV9pREXs5LwFZtqCTrAdAD+zqWUaEtGcmgltBD+AwxraEBDy/apyKEisjbC&#10;8bspVGNzAHNo42S83cvINgZRcCaDaIARhYA7WXSS7h5Kpc0TJhpkDxlWUJkDJjeX2vRXd1dsHi4W&#10;VV2Dn6Q1f+AAzN4DaeGpjdkCnOhvkyA5H5+PYy+OhudeHOS5N13MYm+4CEeD+fF8NpuH7/rhO3gU&#10;RnFwFiXeYjgeeXERD7xkFIy9IEzOkmEQJ/F84R5B6l1Sx5ulqldhKfJboE0JaA3GHRYTDqVQbzBq&#10;YcgzrF+viWIY1RccqE/COLZb4Yx4MIrAUIeR5WGEcApQGTYY9ceZ6TdpLVW1KiFT6KjkYgpyFZWj&#10;00rZV3UvMgyyE+R+6eymHNru1u9fw+QX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F4YYedyAgAAYg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rPr>
        <w:t> </w:t>
      </w:r>
      <w:r w:rsidRPr="003A1BF3">
        <w:rPr>
          <w:rStyle w:val="normalchar"/>
          <w:b/>
          <w:bCs/>
          <w:color w:val="000000" w:themeColor="text1"/>
          <w:sz w:val="28"/>
          <w:szCs w:val="28"/>
        </w:rPr>
        <w:t>    </w:t>
      </w:r>
    </w:p>
    <w:p w:rsidR="008E42E8" w:rsidRPr="003A1BF3" w:rsidRDefault="008E42E8" w:rsidP="008E42E8">
      <w:pPr>
        <w:tabs>
          <w:tab w:val="left" w:pos="4493"/>
          <w:tab w:val="left" w:pos="6848"/>
        </w:tabs>
        <w:jc w:val="both"/>
        <w:rPr>
          <w:b/>
          <w:color w:val="000000" w:themeColor="text1"/>
          <w:sz w:val="28"/>
          <w:szCs w:val="28"/>
        </w:rPr>
      </w:pPr>
      <w:bookmarkStart w:id="218" w:name="graphic5AD"/>
      <w:bookmarkEnd w:id="218"/>
    </w:p>
    <w:p w:rsidR="008E42E8" w:rsidRPr="003A1BF3" w:rsidRDefault="008E42E8" w:rsidP="008E42E8">
      <w:pPr>
        <w:tabs>
          <w:tab w:val="left" w:pos="4493"/>
          <w:tab w:val="left" w:pos="6848"/>
        </w:tabs>
        <w:jc w:val="both"/>
        <w:rPr>
          <w:b/>
          <w:color w:val="000000" w:themeColor="text1"/>
          <w:sz w:val="28"/>
          <w:szCs w:val="28"/>
        </w:rPr>
      </w:pPr>
    </w:p>
    <w:p w:rsidR="008E42E8" w:rsidRPr="003A1BF3" w:rsidRDefault="008E42E8" w:rsidP="008E42E8">
      <w:pPr>
        <w:tabs>
          <w:tab w:val="left" w:pos="4493"/>
          <w:tab w:val="left" w:pos="6848"/>
        </w:tabs>
        <w:jc w:val="both"/>
        <w:rPr>
          <w:b/>
          <w:color w:val="000000" w:themeColor="text1"/>
          <w:sz w:val="28"/>
          <w:szCs w:val="28"/>
        </w:rPr>
      </w:pPr>
    </w:p>
    <w:p w:rsidR="008E42E8" w:rsidRPr="003A1BF3" w:rsidRDefault="008E42E8" w:rsidP="008E42E8">
      <w:pPr>
        <w:tabs>
          <w:tab w:val="left" w:pos="4493"/>
          <w:tab w:val="left" w:pos="6848"/>
        </w:tabs>
        <w:jc w:val="both"/>
        <w:rPr>
          <w:b/>
          <w:color w:val="000000" w:themeColor="text1"/>
          <w:sz w:val="28"/>
          <w:szCs w:val="28"/>
        </w:rPr>
      </w:pPr>
    </w:p>
    <w:p w:rsidR="008E42E8" w:rsidRPr="003A1BF3" w:rsidRDefault="008E42E8" w:rsidP="008E42E8">
      <w:pPr>
        <w:tabs>
          <w:tab w:val="left" w:pos="4493"/>
          <w:tab w:val="left" w:pos="6848"/>
        </w:tabs>
        <w:jc w:val="both"/>
        <w:rPr>
          <w:b/>
          <w:color w:val="000000" w:themeColor="text1"/>
          <w:sz w:val="28"/>
          <w:szCs w:val="28"/>
        </w:rPr>
      </w:pPr>
    </w:p>
    <w:p w:rsidR="008E42E8" w:rsidRPr="003A1BF3" w:rsidRDefault="008E42E8" w:rsidP="008E42E8">
      <w:pPr>
        <w:tabs>
          <w:tab w:val="left" w:pos="4493"/>
          <w:tab w:val="left" w:pos="6848"/>
        </w:tabs>
        <w:jc w:val="both"/>
        <w:rPr>
          <w:b/>
          <w:color w:val="000000" w:themeColor="text1"/>
          <w:sz w:val="28"/>
          <w:szCs w:val="28"/>
        </w:rPr>
      </w:pPr>
    </w:p>
    <w:p w:rsidR="008E42E8" w:rsidRPr="003A1BF3" w:rsidRDefault="00DA6A29" w:rsidP="008E42E8">
      <w:pPr>
        <w:tabs>
          <w:tab w:val="left" w:pos="4493"/>
          <w:tab w:val="left" w:pos="6848"/>
        </w:tabs>
        <w:jc w:val="both"/>
        <w:rPr>
          <w:b/>
          <w:color w:val="000000" w:themeColor="text1"/>
          <w:sz w:val="28"/>
          <w:szCs w:val="28"/>
        </w:rPr>
      </w:pPr>
      <w:r w:rsidRPr="00DA6A29">
        <w:rPr>
          <w:noProof/>
          <w:color w:val="000000" w:themeColor="text1"/>
        </w:rPr>
        <w:pict>
          <v:group id="Группа 2565" o:spid="_x0000_s11384" style="position:absolute;left:0;text-align:left;margin-left:48.6pt;margin-top:10.5pt;width:266.9pt;height:401.6pt;z-index:251531776" coordorigin="1078977,1076761" coordsize="33896,5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mArhQAAN3FAAAOAAAAZHJzL2Uyb0RvYy54bWzsXW1u40iS/b/A3oHgzxm4zeQ3jVYPXHZV&#10;zQA90w2Md//TEi0JLYkakrarerHAAnuEvcjeYK4wc6N5kZGkmGlJdrVF+kPsQleJYiqZzHwZGS8i&#10;MvL7P3xZLqy7rCjn+Wpki+8c28pW43wyX01H9n9cfTqJbaus0tUkXeSrbGR/zUr7Dz/8+799f78+&#10;y9x8li8mWWGhklV5dr8e2bOqWp+dnpbjWbZMy+/ydbbCzZu8WKYVLovp6aRI71H7cnHqOk54ep8X&#10;k3WRj7OyxLeXfNP+QdZ/c5ONq59ubsqsshYjG22r5N+F/Pua/j794fv0bFqk69l8rJqR/oZWLNP5&#10;Cg9tqrpMq9S6LeYPqlrOx0Ve5jfVd+N8eZrf3MzHmXwHvI1wjLf5XOS3a/ku07P76brpJnSt0U+/&#10;udrxX+5+Lqz5ZGS7QRjY1ipdYpT+8X///J9//u8//o4//2/JG+in+/X0DMU/F+u/rn8u+GXx8cd8&#10;/EuJ26fmfbqecmHr+v7P+QQVp7dVLvvpy02xpCrQA9YXORxfm+HIvlTWGF96XpyEHkZtjHuBcBzP&#10;VQM2nmFU6XfCieIkiiK0HGVwFUahCJpSHx+p6TQ944bIxqvG0psCjOWmv8vn9fdfZ+k6k8NYUgdu&#10;+jus+/vH+SqzYsclONLDUepixX08/rJSfWyt8otZuppmsr6rr2v0p6BfoPGtn9BFiQF6tM+FEE4Q&#10;x67gvhMixFXk8ZSox8B1ksBD79IQyG5tuiw9Wxdl9TnLlxZ9GNkLvIQc2/Tux7Kidm2K0FCv8k/z&#10;xQLfp2eLlXWPxrthEslflPliPqG7dLMsptcXi8K6S2nOyv/kW+JOuxjmxmoia5tl6eSj+lyl8wV/&#10;xtMXK6ovk2KAm4SrLxU+yu8BDjlF/ytxko/xx9g/8d3w44nvTCYn558u/JPwk4iCS+/y4uJS/Pem&#10;X/hH558CJ/K9+ATo8058L3NOPsSfLk7OL0QYRh8/XHz4yD9CQ+qHypGiweFhvs4nX38u6hEE4vqD&#10;XmRATw67hqP07MDQs4ocKHEdn4fUulnM1/9JEKbBUHJAOEkkQl/4CpNOHEZ+4G/6nuRCFAOqDEnP&#10;xxgodNQi5bmwTAI36AaVViUnbVXMMY0XmU2TYJlNbGuRYfGkTzxrBtzuFJlQJ3iJUiJTDn7HuCWg&#10;/pGAuh2ywvE8J4TglEsQlikIVjfUIesFSYICJEUjkSQDZI9I1CY1ZM+LMRb5gJChEFsrUmVbi5Jr&#10;Od/Zv5azQPXCljyVMNXlaex6XghxT/qRcMLYdU15CrUJUlcJ1CBROkBroR/f8kJPFdeLO1TdiVpI&#10;pxM1Jz9DV7tZLqBA//7EcgUaZuEPz4RNIZpHjxZyn1Doqnnc704tL/F8z7rnf41HXjWPpIJeImJr&#10;ZvnQJs22XTWPlTU6vr+rRkxmfgkUjOPQ3VUhFrKmHPfIjiZiQTMKtpqIsWh6O53VqgzWZzUC+GRh&#10;SSEVjcZonZekHFP/YNTx9rysoBTd3VEYr06FpSKA5+0vzOvzlcRyXZj/VS0qwLxMzlXYFjjXNQ/O&#10;Oq3oRWRz8ZGWQjmEtjUb2Tw21g00wpG9AnGUr7XM77KrXP6iovdT5dFqOabqLTelxrfX8/GH7Fft&#10;NwFktXxTL4k8qXCjv2R1LnQNnie+Bxmtmsm3CMvyV80telutfv2Kq0zCqP5ZAza+w197XuBqD+Kv&#10;JVDqQXv0Ifwb+SiMc/02zaMVxtU7Ni9SK/N6s/Wrul/8BOhEN2tVeT6IF/ekm2gd6SWYOPIOZkYD&#10;vtZ7oO9o+PeOfVkV+S9gOIzozaBym4ahl7h8e0NPpKw9HxnqBK426Osy40VeZiy8GDAKOVJwyBm4&#10;WZi20MsIk5ZApvHGY6OXrCUAKbDSgX/N8uJXEA9YvEZ2+bfbtAANWfxpBROHFwYRRGPVvijaF9ft&#10;i3Q1RlUju7Kx8tDHi4rNarfrYj6d4UlM7Fb5OWw+N3NpECB9hkmvslr0yXlJFGvcQeroHXMHyXmF&#10;E7d0tC2cN3TBGRSBcGIf9oNILQu1HQZtl1YwDzxCClug/1CEVyQOTGadTJSB8T7V1ruL8ZJirqE2&#10;IsWgW9QSFBqDDJZwP3J5pQGB8GKs9oaRUCQRlnzwnC6shM8yx5At6DItZ2xMXEzp82VesW43WBCf&#10;4IPYiUvwBcblTzDUgtfGLVwavLaxXJ8XRX5P5losN5rp+il0V0clXAMiZk0eRsMQfgLHEJnCh5aI&#10;LyUq6SKGXY+ViR2SM1vA0lN+oxG7O+HJbX0bxsBBy1BONLIDavJaorJbeb3dLolZIUIvhsUU2jXm&#10;iO/Brq4onKFWkACPAqkPHVCvGCQ3ucBene8HDhMNoUJiomOESj04aLt+pKlyF3Lh2U8EGx0IuW4Y&#10;wKIAeSi7UzqHyWgZBzBAkM5B+A2FnGkDft+775Kc/W3NQ0hNQuG3E81DGdoTJnG6HpL4sBUq87qT&#10;xJ4PM6KOVFcEiR8qPQTen8iXKvxuoP4WNeSAsnYCHZnf4N0oyIN2UmsnRsiJkLaEjmX/I/5TJ449&#10;D/oH6ylwUYXCRdSPJu1918OskbI+ThI2N++eQN8cifKs2bN3lgwGkGcbQDDubYUadjJAo1vIaiI+&#10;iRy4UCG/SdGAAcRNglhK8I0yQu59aFW1e7/2oe2gmQM8a0XuHURSRUZECkKXeoZnICK4tGt4Qv9w&#10;XENXJnjCXFPD89D240F6vt5AP/gRdOnZDj/pKMZUkrp99A7xEuB3LZOyFzxQmuMoAaGTmJW6wAFX&#10;+8Hf8YojU2PDSydeyEu3D7+AZuCSr5Q1AtdxQfB0hdVzIZOVzB3we0SR1bHhrxM9+OuY3upe5v34&#10;RbAFnCEKvwFZ0gzCJfGrVNoBv8eE38avxxHWou3X60pheFqURCygJtSmNo6SkI3b8LB2lMShSdig&#10;NbxmrcHwurEvoFsjwTapuyW2xxcRdgewrEVsT0QbBHRdoY3aQ3OzAbWvGbWGJw5RNp3bDp6EWmDU&#10;dT0KPZKuY8ha+D4MDXdALW3vPcK9g3Hjf2MNwW37315WQ3CxGxCabIPaOHIMU1gbtYOGcEx6reH5&#10;cvvyfD1UCWIEM8QB9GwWrm6CPewGTOEzRoDb2+NfWL5gqHsbIWvUVtIQ+4xBh+NIM8dyJG23emrb&#10;mQXvahLX23kQQhP5iRvLmbCdRD0SMPnNnqwO1dEBepwCZVfALgUCtv2o7CTqD3oOxF6IrWFK7CFr&#10;Qui7hh/1ja7OA/QegZ7hhOI47G6ht43n7LeJkk0fKy7b9B3h+b5UEDeCcbDpHynjIaGlic7X6ZOK&#10;5R4cxm+UIDuNYWeS+IWhrItdOh0u7EMI1XNDqCg6RMNvDz6pttbpxEguBUDWjMcR0DoNhxPF/YEI&#10;MTqxVyHyJHoP6PbvLkxlWP/3r/8UfKThrw+f0vb0UjoSE+JDdaqHek8M9t46nqLe2JcLR+mhjfID&#10;El8q7xklYdKQ2NfurH2qp47J2OfgEgiVjeoZYa8jTAdyr0uQUIY08hQMwvEdBJBS4HAbkhz63i05&#10;0hZnEnf4o5iPQH6oMDJMQkMWyHeZBZLS+mjQ68GTY0DP9ZEts9ELXTeOjV3cEnoo0QlpcYcEpC+U&#10;gDQx3DGc1KRbqWeYhDQk0vbnEEGc7JNBzlv8ZzAUZZw8dDRcd8rgQJyfTZwNd40nLYK9onTHDuk4&#10;RLomCpBnH2KI9BbYF6vpjAqvwZAy6MiSOyeGpwdkFsDoFrWaMDUIzTZzD2ztSIqlGA32e0bY7T8w&#10;miYj+ZtOLg6Diq5W9rDnaB/+thLqtpEH8IMSOsDvXcBPZmrVWE1v3hrObyIz6bXSpyGUMmyCfSi1&#10;H4d5bow7XuTLRhPF8bGXE6UPi8XBOfN6g4BDRIPr0rIH58xjOzSFI+gYBhW1Dhu4h+w6RqwG8jDE&#10;lLNSotZHBslDh1N2R4x4dg1RajtChUIcRKNDsg9/zZY9QHuN5iF2tW9ypoY+Ja4nudmSq8MezPkx&#10;RqiHEEU6fvvw8nwjfrGHmI+x4XgNHHWFpPNb8DvEaxzd6UwhNi1o+OWsjT0SeA2c2LQmYpiXdHAO&#10;LqH36BIKcTyNDr0eXEK7TJztoCHkXSJ90NjvS7ZNuMLZL468TAmCnA9LnQYl9IVCNUI6pqVN433J&#10;irsVgruQGLhegDSTHBvsui6WbjkvNromb9h5e4v1QIX2hq6FjuEB4pjwblHYtmUiQA32IsRC1tiD&#10;28czluK2o+fQJLxD09EAvUegZ7hxOANyf9DDhh0k1Ude/xp6LhLN7fExHtqBM0DvpY6HDenUBG3t&#10;7duDg2zeAeCnoOcgGhzKnU5AlNRz4QVnbnLAaMgOoTcEZTwzKCNEvnodnL35d56eYYuy0TtuLTq3&#10;c5eIAnkVd3EQv4FdGoflLgOKX7Hbh+iEJmKlUtff6o5MxlGE/Bj16u7gIHgkqQcCW6RmOPz9HR7+&#10;jvTqBvR6cO9onEbAWxg20lFgb4PA7oaH0FPS8dARlzidGxoDteioD4akxYbkTY/5L0Jy2GlSrw/P&#10;zGPnDxiLdRDB0GjAEceH8cm55O2GBoKNYwderAdD40sZGpGxXcMkp0LtdiV+QgAGEgDVO2YFzu0C&#10;/zFWZ+QXDkgXJki6Pk4YPbT+OEDyxSBpeGGCPrww7MD2n3pGF1KruU7cUHTHjTwzAMNHYivAmCEa&#10;R+J1xfgOZ4OucQznrKrWZ6en5XiWLdPyu+V8XOTPZuiG64Y3UHcsUb8x/gKLfogsBI2FCSv6A+9i&#10;FDsNQ4cpVBzcuzgw9NfM0BvXz3kxtsgaCY1Zgdg4Zq5Wpcd/uXvKSba8EQ25sOg/e6MLaCQJCVcR&#10;EwTdRAYIIR0Rjo4zNAA6AxFbdaUGgGi4GGePUks2J4OPb8vqc5YvqeL07seSDmFPz6YTfOIPSvH5&#10;TK1YLtKR/fsTC3YAx7HwhxnZdFIXgsXi8UJozqOFrprH/e7UwiG9vmfd87/GI6+aR1JBnKgQWzPL&#10;91z0mnoT1bar5rFUMPADd1eNWLC4fSgYOG64q0J0fFOOe2RHE7FUGwVbTcRYNL2dzuoBGH9ZqRHA&#10;JytdTUc2n7++zkvry8im/sGo4+15OFGKhmtHYbw6Fa7Hfn9hxtNV7auRhdFI/KtaVGTjylpQg6xK&#10;/l2M7MK2rkf2Nff5Oq3oRahB9NG6H9lyCG1rhvB1OTbWzXyBKlb5is9SXuZ32VUuf1HR+6nyaLUc&#10;U/WWm1Lj2+v5+EP2q/YbOKOwrNBvkoh3i6IBsjqcuBhxqDJYWj1H1C1mbfhVc4veVqtfv+LfJaGy&#10;jLXAxnd4aDwvcNVkbH8tgVIP2qMP4arkoySajUcrjPO3XDO9fk089WbrV+o3IY7Fll2mVeUJbHWV&#10;XwukOlGDyuOCicOeZpoZW94DfUdjvnfsy6rIf8lqRG8Glds0DL3s6bc39JTVtT0fN4Bsg74uM17k&#10;ZcbCiwGjkCMFh5yBm4VplX+CuJAzYLEicSKwN5Dl4VHb51hLAFLusgKieJYXv9rWfZGuR3b5t9u0&#10;yGxr8acVVHiEhNBhRFX7omhfXLcv0tUYVY3sysbKQx8vKlzhMbfrYj6d4UlC2kZX+fltld/MSWeQ&#10;dsJr6Y5+CaOhEQgR9LCf1cgVsF1Hc7AFJvCag3SEj5OqsflWQrnJJiWSmgF70Ktq6T0cDTmZvPOD&#10;qulAct2w2HsUBSX2afYeJg4M12ZOyIQyS2HySyOigJGRNQKI6FeBUN1GU34tL/OK59feU3d55Rk2&#10;eO3a4OVixNkNw9S2HUFxCGrLG2F5Dd/shA1gC6TcBFBiEUkR+ci9J0nLxuFMB5VSZhhCI/YcYF1T&#10;SmgNxt9EaB8ls/CFu2Ib421Y5R5arJFZEQdRBOrZ6ETE/2qO2iazDninfCyjeVOoeST4qaxlV21t&#10;IssvsKPGNpN1dtXWZrEPaoM0OAIWqzRasFgemDaLtbCcF7flPF/99MsuakNjz7yqXuQ35GcrPXOC&#10;AN0OqCPXkFwaGkLbsNZIcNj7wzsNeKQ2veHLuDQp2oMX21C0t/NeJv+ABCMhQTNXyYiDcI/B50U+&#10;r4F6WPMJvKohwKWrcD1EaT2NeuDETo8cEryaJg4dTK/MPDX1EGQpU7od519mvaheTEm5IuuwRR9G&#10;9jcf5tHdXBmCZJ/rgsPxRjpwe4jx2gbcLacfxW4A13GtBiLhY8hnMW3UQEh1bDplNRBqIpt0Xwsl&#10;2Us8BuA+G7jQa9vURBqoD+h1O8FxnDH+17P0JNDAsN20lqYeZaOXpKgFSnLIoXGSmyCUIcGpELo8&#10;7YacMAnY4o5rmMJTyQkp/yLxlcl/QzlMXsL6orRibQo1TwMvoUp21NVmJTF567ZWZlKSba1qMxLu&#10;g1Zlx8FIZLeQW4078VsJCavINUr3k5FQxZopFYKdNQJBD3JK6L4uNIv1jiYeok1vthAQ8z2+jX+8&#10;zGts5xsNmvGWA984WJbCgW/UfAOSsR0fDdMs5HDHkVM7TsqAaVgQ/5HmugRcgo4gkKtCQzAQf0Kn&#10;wdKSiNDuQU87nvNUcSqKgdQ+QlSbSH6KQGgMy9hGh6OvoHkopGKbcmh44ShSqmYUgxsu/hgfE1Kh&#10;1msytYdEIho+EQUd4bhLxidYRoxzBs3zfoeddu9xpx3ON9Wh144h7eeodA2JiE8IAzjVlOkcDgjP&#10;TGQjIvjolNHQc7EZYEhGe0yy0gi1wRHk/eiff4QvxzDJ+CGW9dpOmCBmETYXXf+EIEVyQNY/YVM8&#10;PFa7s3CjVyWFpOmZ3dwg6BahcbVyrcJrSc3mA66OLwUiLA665Ow5dgbuFLhUKDKGlcoA4fWAWj1C&#10;1hhhzMPRRO8yBSK5zFhf/OkuXVgxG4K3m6CtVX4xQwB/dl4U+f0sSyeIx2SHtPYDuijXcKxe3/85&#10;nyA6OkVspZR35Ixj80e9H0RbsZFozvMQk6VWbNdBjIGsf2OYRuq5xEfqBknDsUkkQt5uFi87HH3Z&#10;YjFflxyaX+8KIaudcgfS8x/E5D5LEupRXJO0nPFE2utKeUsS8vXbrxDBOz27n67lsjNFEPFsPr5M&#10;q7R9LUN7zzI3n+WLSVb88C8BAAAA//8DAFBLAwQUAAYACAAAACEAVXzjQOAAAAAJAQAADwAAAGRy&#10;cy9kb3ducmV2LnhtbEyPQU/CQBCF7yb+h82YeJNtiyLWbgkh6omQCCaE29Ad2obubNNd2vLvXU56&#10;m5f38uZ72WI0jeipc7VlBfEkAkFcWF1zqeBn9/k0B+E8ssbGMim4koNFfn+XYartwN/Ub30pQgm7&#10;FBVU3replK6oyKCb2JY4eCfbGfRBdqXUHQ6h3DQyiaKZNFhz+FBhS6uKivP2YhR8DTgsp/FHvz6f&#10;VtfD7mWzX8ek1OPDuHwH4Wn0f2G44Qd0yAPT0V5YO9EoeHtNQlJBEodJwZ9Nb8dRwTx5TkDmmfy/&#10;IP8FAAD//wMAUEsBAi0AFAAGAAgAAAAhALaDOJL+AAAA4QEAABMAAAAAAAAAAAAAAAAAAAAAAFtD&#10;b250ZW50X1R5cGVzXS54bWxQSwECLQAUAAYACAAAACEAOP0h/9YAAACUAQAACwAAAAAAAAAAAAAA&#10;AAAvAQAAX3JlbHMvLnJlbHNQSwECLQAUAAYACAAAACEADUlpgK4UAADdxQAADgAAAAAAAAAAAAAA&#10;AAAuAgAAZHJzL2Uyb0RvYy54bWxQSwECLQAUAAYACAAAACEAVXzjQOAAAAAJAQAADwAAAAAAAAAA&#10;AAAAAAAIFwAAZHJzL2Rvd25yZXYueG1sUEsFBgAAAAAEAAQA8wAAABUYAAAAAA==&#10;">
            <v:line id="Line 802" o:spid="_x0000_s11449" style="position:absolute;visibility:visible" from="1110588,1116588" to="1112683,111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DrbxAAAAN0AAAAPAAAAZHJzL2Rvd25yZXYueG1sRI9Ra8JA&#10;EITfC/0PxxZ8q5cKBpt6SimU+tCHavsDltw2F83uhdyq8d/3CoKPw8x8wyzXI3fmRENqozh4mhZg&#10;SOroW2kc/Hy/Py7AJEXx2EUhBxdKsF7d3y2x8vEsWzrttDEZIqlCB0G1r6xNdSDGNI09SfZ+48Co&#10;WQ6N9QOeM5w7OyuK0jK2khcC9vQWqD7sjuyA+dnvWz3y1wcX240ePsNlv3Bu8jC+voBRGvUWvrY3&#10;3sFsXpbw/yY/Abv6AwAA//8DAFBLAQItABQABgAIAAAAIQDb4fbL7gAAAIUBAAATAAAAAAAAAAAA&#10;AAAAAAAAAABbQ29udGVudF9UeXBlc10ueG1sUEsBAi0AFAAGAAgAAAAhAFr0LFu/AAAAFQEAAAsA&#10;AAAAAAAAAAAAAAAAHwEAAF9yZWxzLy5yZWxzUEsBAi0AFAAGAAgAAAAhAKmAOtvEAAAA3QAAAA8A&#10;AAAAAAAAAAAAAAAABwIAAGRycy9kb3ducmV2LnhtbFBLBQYAAAAAAwADALcAAAD4AgAAAAA=&#10;" strokeweight=".35269mm"/>
            <v:line id="Line 803" o:spid="_x0000_s11448" style="position:absolute;rotation:20;flip:y;visibility:visible" from="1097164,1108674" to="1097945,110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KC8vwAAAN0AAAAPAAAAZHJzL2Rvd25yZXYueG1sRI/LCsIw&#10;EEX3gv8QRnCnqYJVq1FEENyI+PiAoRnbYjOpTdTq1xtBcHm5j8OdLxtTigfVrrCsYNCPQBCnVhec&#10;KTifNr0JCOeRNZaWScGLHCwX7dYcE22ffKDH0WcijLBLUEHufZVI6dKcDLq+rYiDd7G1QR9knUld&#10;4zOMm1IOoyiWBgsOhBwrWueUXo93E7irqCgzbXZ2fJtWe747it+pUt1Os5qB8NT4f/jX3moFw1E8&#10;hu+b8ATk4gMAAP//AwBQSwECLQAUAAYACAAAACEA2+H2y+4AAACFAQAAEwAAAAAAAAAAAAAAAAAA&#10;AAAAW0NvbnRlbnRfVHlwZXNdLnhtbFBLAQItABQABgAIAAAAIQBa9CxbvwAAABUBAAALAAAAAAAA&#10;AAAAAAAAAB8BAABfcmVscy8ucmVsc1BLAQItABQABgAIAAAAIQC3OKC8vwAAAN0AAAAPAAAAAAAA&#10;AAAAAAAAAAcCAABkcnMvZG93bnJldi54bWxQSwUGAAAAAAMAAwC3AAAA8wIAAAAA&#10;">
              <v:stroke endarrow="block"/>
            </v:line>
            <v:line id="Line 804" o:spid="_x0000_s11447" style="position:absolute;flip:x y;visibility:visible" from="1103306,1100111" to="1103666,1100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B61wwAAAN0AAAAPAAAAZHJzL2Rvd25yZXYueG1sRE/Pa8Iw&#10;FL4P/B/CE3abqcKKVqOIMNjBi27o9bV5NtXmpW1irf+9OQx2/Ph+rzaDrUVPna8cK5hOEhDEhdMV&#10;lwp+f74+5iB8QNZYOyYFT/KwWY/eVphp9+AD9cdQihjCPkMFJoQmk9IXhiz6iWuII3dxncUQYVdK&#10;3eEjhttazpIklRYrjg0GG9oZKm7Hu1XQ5/fp9bQ/3Hx+bhf53LS7fZsq9T4etksQgYbwL/5zf2sF&#10;s880zo1v4hOQ6xcAAAD//wMAUEsBAi0AFAAGAAgAAAAhANvh9svuAAAAhQEAABMAAAAAAAAAAAAA&#10;AAAAAAAAAFtDb250ZW50X1R5cGVzXS54bWxQSwECLQAUAAYACAAAACEAWvQsW78AAAAVAQAACwAA&#10;AAAAAAAAAAAAAAAfAQAAX3JlbHMvLnJlbHNQSwECLQAUAAYACAAAACEAphQetcMAAADdAAAADwAA&#10;AAAAAAAAAAAAAAAHAgAAZHJzL2Rvd25yZXYueG1sUEsFBgAAAAADAAMAtwAAAPcCAAAAAA==&#10;">
              <v:stroke endarrow="block"/>
            </v:line>
            <v:shape id="Arc 805" o:spid="_x0000_s11446" style="position:absolute;left:1098233;top:1106823;width:1079;height:3598;rotation:-60;flip:x;visibility:visible" coordsize="39343,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MSvxQAAAN0AAAAPAAAAZHJzL2Rvd25yZXYueG1sRI9BawIx&#10;FITvQv9DeAVvmlVQ6moUEUoFL2qFXh+b5ya4eVk3cd321xtB6HGYmW+YxapzlWipCdazgtEwA0Fc&#10;eG25VHD6/hx8gAgRWWPlmRT8UoDV8q23wFz7Ox+oPcZSJAiHHBWYGOtcylAYchiGviZO3tk3DmOS&#10;TSl1g/cEd5UcZ9lUOrScFgzWtDFUXI43p0D+HS7ma79b7yY/2M5OI3u7tlap/nu3noOI1MX/8Ku9&#10;1QrGk+kMnm/SE5DLBwAAAP//AwBQSwECLQAUAAYACAAAACEA2+H2y+4AAACFAQAAEwAAAAAAAAAA&#10;AAAAAAAAAAAAW0NvbnRlbnRfVHlwZXNdLnhtbFBLAQItABQABgAIAAAAIQBa9CxbvwAAABUBAAAL&#10;AAAAAAAAAAAAAAAAAB8BAABfcmVscy8ucmVsc1BLAQItABQABgAIAAAAIQBlxMSvxQAAAN0AAAAP&#10;AAAAAAAAAAAAAAAAAAcCAABkcnMvZG93bnJldi54bWxQSwUGAAAAAAMAAwC3AAAA+QIAAAAA&#10;" adj="0,,0" path="m39343,33918nfc35306,39732,28677,43199,21600,43199,9670,43200,,33529,,21600,,9670,9670,,21600,v6895,,13377,3292,17444,8861em39343,33918nsc35306,39732,28677,43199,21600,43199,9670,43200,,33529,,21600,,9670,9670,,21600,v6895,,13377,3292,17444,8861l21600,21600,39343,33918xe" filled="f" strokeweight="1pt">
              <v:stroke joinstyle="round"/>
              <v:formulas/>
              <v:path arrowok="t" o:connecttype="custom" o:connectlocs="107971,282550;107150,73824;59278,179936" o:connectangles="0,0,0"/>
            </v:shape>
            <v:line id="Line 806" o:spid="_x0000_s11445" style="position:absolute;rotation:180;flip:y;visibility:visible" from="1096211,1084667" to="1096211,1090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HWxQAAAN0AAAAPAAAAZHJzL2Rvd25yZXYueG1sRE9Na8JA&#10;EL0X+h+WKfRWNwnUauoqpVQ0Bw+xRT0O2WkSmp0N2Y1J/r17KHh8vO/VZjSNuFLnassK4lkEgriw&#10;uuZSwc/39mUBwnlkjY1lUjCRg8368WGFqbYD53Q9+lKEEHYpKqi8b1MpXVGRQTezLXHgfm1n0AfY&#10;lVJ3OIRw08gkiubSYM2hocKWPisq/o69UdBnU/Z1nnx+OC3ybbHrl5c+Pij1/DR+vIPwNPq7+N+9&#10;1wqS17ewP7wJT0CubwAAAP//AwBQSwECLQAUAAYACAAAACEA2+H2y+4AAACFAQAAEwAAAAAAAAAA&#10;AAAAAAAAAAAAW0NvbnRlbnRfVHlwZXNdLnhtbFBLAQItABQABgAIAAAAIQBa9CxbvwAAABUBAAAL&#10;AAAAAAAAAAAAAAAAAB8BAABfcmVscy8ucmVsc1BLAQItABQABgAIAAAAIQB3+7HWxQAAAN0AAAAP&#10;AAAAAAAAAAAAAAAAAAcCAABkcnMvZG93bnJldi54bWxQSwUGAAAAAAMAAwC3AAAA+QIAAAAA&#10;" strokeweight="1.5pt">
              <v:stroke endarrow="block"/>
            </v:line>
            <v:line id="Line 807" o:spid="_x0000_s11444" style="position:absolute;visibility:visible" from="1086147,1103829" to="1105937,110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Z9wxwAAAN0AAAAPAAAAZHJzL2Rvd25yZXYueG1sRI9Ba8JA&#10;EIXvBf/DMoK3ulGw0egqbaUgeIpV9Dhkp9nQ7Gya3Zq0v94tCD0+3rzvzVtteluLK7W+cqxgMk5A&#10;EBdOV1wqOL6/Pc5B+ICssXZMCn7Iw2Y9eFhhpl3HOV0PoRQRwj5DBSaEJpPSF4Ys+rFriKP34VqL&#10;Icq2lLrFLsJtLadJ8iQtVhwbDDb0aqj4PHzb+EY6+33JT9vF/HI05y5fpLz72is1GvbPSxCB+vB/&#10;fE/vtILpLJ3A35qIALm+AQAA//8DAFBLAQItABQABgAIAAAAIQDb4fbL7gAAAIUBAAATAAAAAAAA&#10;AAAAAAAAAAAAAABbQ29udGVudF9UeXBlc10ueG1sUEsBAi0AFAAGAAgAAAAhAFr0LFu/AAAAFQEA&#10;AAsAAAAAAAAAAAAAAAAAHwEAAF9yZWxzLy5yZWxzUEsBAi0AFAAGAAgAAAAhAOJ1n3DHAAAA3QAA&#10;AA8AAAAAAAAAAAAAAAAABwIAAGRycy9kb3ducmV2LnhtbFBLBQYAAAAAAwADALcAAAD7AgAAAAA=&#10;">
              <v:stroke dashstyle="longDashDot"/>
            </v:line>
            <v:oval id="Oval 808" o:spid="_x0000_s11443" style="position:absolute;left:1088961;top:1096630;width:14393;height:143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8ZbxQAAAN0AAAAPAAAAZHJzL2Rvd25yZXYueG1sRI9Pa8JA&#10;FMTvBb/D8gRvdWOwKtFVRCiIpQX/HDw+ss9sMPs2Zrcx+fbdQqHHYWZ+w6w2na1ES40vHSuYjBMQ&#10;xLnTJRcKLuf31wUIH5A1Vo5JQU8eNuvBywoz7Z58pPYUChEh7DNUYEKoMyl9bsiiH7uaOHo311gM&#10;UTaF1A0+I9xWMk2SmbRYclwwWNPOUH4/fVsF99m0/9QfVj+mO26//B57cz0oNRp22yWIQF34D/+1&#10;91pB+jZP4fdNfAJy/QMAAP//AwBQSwECLQAUAAYACAAAACEA2+H2y+4AAACFAQAAEwAAAAAAAAAA&#10;AAAAAAAAAAAAW0NvbnRlbnRfVHlwZXNdLnhtbFBLAQItABQABgAIAAAAIQBa9CxbvwAAABUBAAAL&#10;AAAAAAAAAAAAAAAAAB8BAABfcmVscy8ucmVsc1BLAQItABQABgAIAAAAIQAC18ZbxQAAAN0AAAAP&#10;AAAAAAAAAAAAAAAAAAcCAABkcnMvZG93bnJldi54bWxQSwUGAAAAAAMAAwC3AAAA+QIAAAAA&#10;" filled="f" strokeweight="1.5pt">
              <v:textbox inset="2.88pt,2.88pt,2.88pt,2.88pt"/>
            </v:oval>
            <v:line id="Line 809" o:spid="_x0000_s11442" style="position:absolute;flip:y;visibility:visible" from="1096163,1094341" to="1096163,111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GZ3xwAAAN0AAAAPAAAAZHJzL2Rvd25yZXYueG1sRI9Ba8JA&#10;FITvgv9heUJvuom2NqRZpRQt0ouY9tDjM/uaRLNvQ3aj6b/vFgSPw8x8w2TrwTTiQp2rLSuIZxEI&#10;4sLqmksFX5/baQLCeWSNjWVS8EsO1qvxKMNU2ysf6JL7UgQIuxQVVN63qZSuqMigm9mWOHg/tjPo&#10;g+xKqTu8Brhp5DyKltJgzWGhwpbeKirOeW8UnPlDHk/v+zg+JvXu8fuUbPtNotTDZHh9AeFp8Pfw&#10;rb3TCuZPzwv4fxOegFz9AQAA//8DAFBLAQItABQABgAIAAAAIQDb4fbL7gAAAIUBAAATAAAAAAAA&#10;AAAAAAAAAAAAAABbQ29udGVudF9UeXBlc10ueG1sUEsBAi0AFAAGAAgAAAAhAFr0LFu/AAAAFQEA&#10;AAsAAAAAAAAAAAAAAAAAHwEAAF9yZWxzLy5yZWxzUEsBAi0AFAAGAAgAAAAhAGpQZnfHAAAA3QAA&#10;AA8AAAAAAAAAAAAAAAAABwIAAGRycy9kb3ducmV2LnhtbFBLBQYAAAAAAwADALcAAAD7AgAAAAA=&#10;">
              <v:stroke dashstyle="longDashDot"/>
            </v:line>
            <v:line id="Line 810" o:spid="_x0000_s11441" style="position:absolute;rotation:90;flip:x y;visibility:visible" from="1090069,1094265" to="1100867,1114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S1gxQAAAN0AAAAPAAAAZHJzL2Rvd25yZXYueG1sRI9Ba8JA&#10;FITvQv/D8gq96aahbSS6SglUeqgFbb0/ss/NYvZtyK4m/fddQfA4zMw3zHI9ulZcqA/Ws4LnWQaC&#10;uPbaslHw+/MxnYMIEVlj65kU/FGA9ephssRS+4F3dNlHIxKEQ4kKmhi7UspQN+QwzHxHnLyj7x3G&#10;JHsjdY9DgrtW5ln2Jh1aTgsNdlQ1VJ/2Z6dgaw42Px/nm2qTn6QtjB2+vyqlnh7H9wWISGO8h2/t&#10;T60gfy1e4PomPQG5+gcAAP//AwBQSwECLQAUAAYACAAAACEA2+H2y+4AAACFAQAAEwAAAAAAAAAA&#10;AAAAAAAAAAAAW0NvbnRlbnRfVHlwZXNdLnhtbFBLAQItABQABgAIAAAAIQBa9CxbvwAAABUBAAAL&#10;AAAAAAAAAAAAAAAAAB8BAABfcmVscy8ucmVsc1BLAQItABQABgAIAAAAIQC4gS1gxQAAAN0AAAAP&#10;AAAAAAAAAAAAAAAAAAcCAABkcnMvZG93bnJldi54bWxQSwUGAAAAAAMAAwC3AAAA+QIAAAAA&#10;">
              <v:stroke dashstyle="longDashDot"/>
            </v:line>
            <v:oval id="Oval 811" o:spid="_x0000_s11440" style="position:absolute;left:1089420;top:1098342;width:21594;height:7198;rotation: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qE7xgAAAN0AAAAPAAAAZHJzL2Rvd25yZXYueG1sRI/RasJA&#10;FETfBf9huYW+iNkojdqYVaxUqNIXtR9wyV6T0OzdsLtq+vfdgtDHYWbOMMW6N624kfONZQWTJAVB&#10;XFrdcKXg67wbL0D4gKyxtUwKfsjDejUcFJhre+cj3U6hEhHCPkcFdQhdLqUvazLoE9sRR+9incEQ&#10;paukdniPcNPKaZrOpMGG40KNHW1rKr9PV6Mgc6PD5G1X7l/ez6+Hz36m994EpZ6f+s0SRKA+/Icf&#10;7Q+tYJrNM/h7E5+AXP0CAAD//wMAUEsBAi0AFAAGAAgAAAAhANvh9svuAAAAhQEAABMAAAAAAAAA&#10;AAAAAAAAAAAAAFtDb250ZW50X1R5cGVzXS54bWxQSwECLQAUAAYACAAAACEAWvQsW78AAAAVAQAA&#10;CwAAAAAAAAAAAAAAAAAfAQAAX3JlbHMvLnJlbHNQSwECLQAUAAYACAAAACEAwzqhO8YAAADdAAAA&#10;DwAAAAAAAAAAAAAAAAAHAgAAZHJzL2Rvd25yZXYueG1sUEsFBgAAAAADAAMAtwAAAPoCAAAAAA==&#10;" filled="f">
              <v:stroke dashstyle="dash"/>
              <v:textbox inset="2.88pt,2.88pt,2.88pt,2.88pt"/>
            </v:oval>
            <v:line id="Line 812" o:spid="_x0000_s11439" style="position:absolute;flip:x y;visibility:visible" from="1088337,1106612" to="1088761,1107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rmBxgAAAN0AAAAPAAAAZHJzL2Rvd25yZXYueG1sRI9Ba8JA&#10;FITvhf6H5RW81Y2CqU1dpQgFD1600l5fss9sNPs2ya4x/ntXKPQ4zMw3zGI12Fr01PnKsYLJOAFB&#10;XDhdcang8P31OgfhA7LG2jEpuJGH1fL5aYGZdlfeUb8PpYgQ9hkqMCE0mZS+MGTRj11DHL2j6yyG&#10;KLtS6g6vEW5rOU2SVFqsOC4YbGhtqDjvL1ZBn18mp5/t7uzz3/Y9n5t2vW1TpUYvw+cHiEBD+A//&#10;tTdawXT2lsLjTXwCcnkHAAD//wMAUEsBAi0AFAAGAAgAAAAhANvh9svuAAAAhQEAABMAAAAAAAAA&#10;AAAAAAAAAAAAAFtDb250ZW50X1R5cGVzXS54bWxQSwECLQAUAAYACAAAACEAWvQsW78AAAAVAQAA&#10;CwAAAAAAAAAAAAAAAAAfAQAAX3JlbHMvLnJlbHNQSwECLQAUAAYACAAAACEAPR65gcYAAADdAAAA&#10;DwAAAAAAAAAAAAAAAAAHAgAAZHJzL2Rvd25yZXYueG1sUEsFBgAAAAADAAMAtwAAAPoCAAAAAA==&#10;">
              <v:stroke endarrow="block"/>
            </v:line>
            <v:line id="Line 813" o:spid="_x0000_s11438" style="position:absolute;visibility:visible" from="1097023,1103295" to="1097383,1104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SkTxgAAAN0AAAAPAAAAZHJzL2Rvd25yZXYueG1sRI9BawIx&#10;FITvhf6H8Aq91ayC3boapbgIPWhBLT2/bp6bpZuXZRPX+O8boeBxmJlvmMUq2lYM1PvGsYLxKANB&#10;XDndcK3g67h5eQPhA7LG1jEpuJKH1fLxYYGFdhfe03AItUgQ9gUqMCF0hZS+MmTRj1xHnLyT6y2G&#10;JPta6h4vCW5bOcmyV2mx4bRgsKO1oer3cLYKclPuZS7L7fGzHJrxLO7i989Mqeen+D4HESiGe/i/&#10;/aEVTKZ5Drc36QnI5R8AAAD//wMAUEsBAi0AFAAGAAgAAAAhANvh9svuAAAAhQEAABMAAAAAAAAA&#10;AAAAAAAAAAAAAFtDb250ZW50X1R5cGVzXS54bWxQSwECLQAUAAYACAAAACEAWvQsW78AAAAVAQAA&#10;CwAAAAAAAAAAAAAAAAAfAQAAX3JlbHMvLnJlbHNQSwECLQAUAAYACAAAACEAj8kpE8YAAADdAAAA&#10;DwAAAAAAAAAAAAAAAAAHAgAAZHJzL2Rvd25yZXYueG1sUEsFBgAAAAADAAMAtwAAAPoCAAAAAA==&#10;">
              <v:stroke endarrow="block"/>
            </v:line>
            <v:line id="Line 814" o:spid="_x0000_s11437" style="position:absolute;visibility:visible" from="1095173,1104280" to="1095533,1105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1hwwAAAN0AAAAPAAAAZHJzL2Rvd25yZXYueG1sRE9ba8Iw&#10;FH4f7D+EM/Btpgpa7YwyVgQfdOCFPZ81Z01Zc1KarMZ/bx6EPX5899Um2lYM1PvGsYLJOANBXDnd&#10;cK3gct6+LkD4gKyxdUwKbuRhs35+WmGh3ZWPNJxCLVII+wIVmBC6QkpfGbLox64jTtyP6y2GBPta&#10;6h6vKdy2cpplc2mx4dRgsKMPQ9Xv6c8qyE15lLks9+fPcmgmy3iIX99LpUYv8f0NRKAY/sUP904r&#10;mM7yNDe9SU9Aru8AAAD//wMAUEsBAi0AFAAGAAgAAAAhANvh9svuAAAAhQEAABMAAAAAAAAAAAAA&#10;AAAAAAAAAFtDb250ZW50X1R5cGVzXS54bWxQSwECLQAUAAYACAAAACEAWvQsW78AAAAVAQAACwAA&#10;AAAAAAAAAAAAAAAfAQAAX3JlbHMvLnJlbHNQSwECLQAUAAYACAAAACEA/la9YcMAAADdAAAADwAA&#10;AAAAAAAAAAAAAAAHAgAAZHJzL2Rvd25yZXYueG1sUEsFBgAAAAADAAMAtwAAAPcCAAAAAA==&#10;">
              <v:stroke endarrow="block"/>
            </v:line>
            <v:line id="Line 815" o:spid="_x0000_s11436" style="position:absolute;flip:x y;visibility:visible" from="1086206,1103835" to="1089086,110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ZFVxgAAAN0AAAAPAAAAZHJzL2Rvd25yZXYueG1sRI/NasMw&#10;EITvhb6D2EIvJZEbmp+6UUJxCbS5xckhx8XaWqbWyliy4rx9VSjkOMzMN8x6O9pWROp941jB8zQD&#10;QVw53XCt4HTcTVYgfEDW2DomBVfysN3c360x1+7CB4plqEWCsM9RgQmhy6X0lSGLfuo64uR9u95i&#10;SLKvpe7xkuC2lbMsW0iLDacFgx0VhqqfcrAKijbuaYh7fZ7H4cl8fBX6xZRKPT6M728gAo3hFv5v&#10;f2oFs/nyFf7epCcgN78AAAD//wMAUEsBAi0AFAAGAAgAAAAhANvh9svuAAAAhQEAABMAAAAAAAAA&#10;AAAAAAAAAAAAAFtDb250ZW50X1R5cGVzXS54bWxQSwECLQAUAAYACAAAACEAWvQsW78AAAAVAQAA&#10;CwAAAAAAAAAAAAAAAAAfAQAAX3JlbHMvLnJlbHNQSwECLQAUAAYACAAAACEAdNmRVcYAAADdAAAA&#10;DwAAAAAAAAAAAAAAAAAHAgAAZHJzL2Rvd25yZXYueG1sUEsFBgAAAAADAAMAtwAAAPoCAAAAAA==&#10;" strokeweight="1.5pt">
              <v:stroke endarrow="block"/>
            </v:line>
            <v:line id="Line 816" o:spid="_x0000_s11435" style="position:absolute;rotation:180;flip:x y;visibility:visible" from="1079152,1102029" to="1082391,110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FfwgAAAN0AAAAPAAAAZHJzL2Rvd25yZXYueG1sRE9NawIx&#10;EL0X/A9hBC+iWQXbZWsUESyCXroVz0MyzW67mSxJqtt/3xyEHh/ve70dXCduFGLrWcFiXoAg1t60&#10;bBVcPg6zEkRMyAY7z6TglyJsN6OnNVbG3/mdbnWyIodwrFBBk1JfSRl1Qw7j3PfEmfv0wWHKMFhp&#10;At5zuOvksiiepcOWc0ODPe0b0t/1j1MwfRlONujD2yLK65XKLz219VmpyXjYvYJINKR/8cN9NAqW&#10;qzLvz2/yE5CbPwAAAP//AwBQSwECLQAUAAYACAAAACEA2+H2y+4AAACFAQAAEwAAAAAAAAAAAAAA&#10;AAAAAAAAW0NvbnRlbnRfVHlwZXNdLnhtbFBLAQItABQABgAIAAAAIQBa9CxbvwAAABUBAAALAAAA&#10;AAAAAAAAAAAAAB8BAABfcmVscy8ucmVsc1BLAQItABQABgAIAAAAIQBqVKFfwgAAAN0AAAAPAAAA&#10;AAAAAAAAAAAAAAcCAABkcnMvZG93bnJldi54bWxQSwUGAAAAAAMAAwC3AAAA9gIAAAAA&#10;" strokeweight="1.5pt">
              <v:stroke endarrow="block"/>
            </v:line>
            <v:line id="Line 817" o:spid="_x0000_s11434" style="position:absolute;rotation:180;flip:x y;visibility:visible" from="1079216,1105798" to="1082455,110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TExQAAAN0AAAAPAAAAZHJzL2Rvd25yZXYueG1sRI9BSwMx&#10;FITvBf9DeIKXYrNbsC5r0yJCRaiXbmXPj+SZXd28LEls13/fCEKPw8x8w6y3kxvEiULsPSsoFwUI&#10;Yu1Nz1bBx3F3X4GICdng4JkU/FKE7eZmtsba+DMf6NQkKzKEY40KupTGWsqoO3IYF34kzt6nDw5T&#10;lsFKE/Cc4W6Qy6JYSYc954UOR3rpSH83P07B/HHa26B3r2WUbUvVl57b5l2pu9vp+QlEoildw//t&#10;N6Ng+VCV8PcmPwG5uQAAAP//AwBQSwECLQAUAAYACAAAACEA2+H2y+4AAACFAQAAEwAAAAAAAAAA&#10;AAAAAAAAAAAAW0NvbnRlbnRfVHlwZXNdLnhtbFBLAQItABQABgAIAAAAIQBa9CxbvwAAABUBAAAL&#10;AAAAAAAAAAAAAAAAAB8BAABfcmVscy8ucmVsc1BLAQItABQABgAIAAAAIQAFGATExQAAAN0AAAAP&#10;AAAAAAAAAAAAAAAAAAcCAABkcnMvZG93bnJldi54bWxQSwUGAAAAAAMAAwC3AAAA+QIAAAAA&#10;" strokeweight="1.5pt">
              <v:stroke endarrow="block"/>
            </v:line>
            <v:line id="Line 818" o:spid="_x0000_s11433" style="position:absolute;rotation:180;flip:y;visibility:visible" from="1098158,1084667" to="1098158,1090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PodxwAAAN0AAAAPAAAAZHJzL2Rvd25yZXYueG1sRI9Ba8JA&#10;FITvBf/D8oTe6sZASxpdpYih9eAhtlSPj+wzCc2+DdmNSf59t1DwOMzMN8x6O5pG3KhztWUFy0UE&#10;griwuuZSwddn9pSAcB5ZY2OZFEzkYLuZPawx1XbgnG4nX4oAYZeigsr7NpXSFRUZdAvbEgfvajuD&#10;PsiulLrDIcBNI+MoepEGaw4LFba0q6j4OfVGQX+YDvvz5PPjd5JnxXv/eumXR6Ue5+PbCoSn0d/D&#10;/+0PrSB+TmL4exOegNz8AgAA//8DAFBLAQItABQABgAIAAAAIQDb4fbL7gAAAIUBAAATAAAAAAAA&#10;AAAAAAAAAAAAAABbQ29udGVudF9UeXBlc10ueG1sUEsBAi0AFAAGAAgAAAAhAFr0LFu/AAAAFQEA&#10;AAsAAAAAAAAAAAAAAAAAHwEAAF9yZWxzLy5yZWxzUEsBAi0AFAAGAAgAAAAhAN2w+h3HAAAA3QAA&#10;AA8AAAAAAAAAAAAAAAAABwIAAGRycy9kb3ducmV2LnhtbFBLBQYAAAAAAwADALcAAAD7AgAAAAA=&#10;" strokeweight="1.5pt">
              <v:stroke endarrow="block"/>
            </v:line>
            <v:line id="Line 819" o:spid="_x0000_s11432" style="position:absolute;rotation:180;flip:y;visibility:visible" from="1094170,1084710" to="1094170,1090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GxwAAAN0AAAAPAAAAZHJzL2Rvd25yZXYueG1sRI9Ba8JA&#10;FITvBf/D8gq91Y0WS4yuIqXSevAQFfX4yD6T0OzbkN1o8u/dguBxmJlvmPmyM5W4UuNKywpGwwgE&#10;cWZ1ybmCw379HoNwHlljZZkU9ORguRi8zDHR9sYpXXc+FwHCLkEFhfd1IqXLCjLohrYmDt7FNgZ9&#10;kE0udYO3ADeVHEfRpzRYclgosKavgrK/XWsUtJt+833qfbo9xuk6+2mn53a0VerttVvNQHjq/DP8&#10;aP9qBeNJ/AH/b8ITkIs7AAAA//8DAFBLAQItABQABgAIAAAAIQDb4fbL7gAAAIUBAAATAAAAAAAA&#10;AAAAAAAAAAAAAABbQ29udGVudF9UeXBlc10ueG1sUEsBAi0AFAAGAAgAAAAhAFr0LFu/AAAAFQEA&#10;AAsAAAAAAAAAAAAAAAAAHwEAAF9yZWxzLy5yZWxzUEsBAi0AFAAGAAgAAAAhALL8X4bHAAAA3QAA&#10;AA8AAAAAAAAAAAAAAAAABwIAAGRycy9kb3ducmV2LnhtbFBLBQYAAAAAAwADALcAAAD7AgAAAAA=&#10;" strokeweight="1.5pt">
              <v:stroke endarrow="block"/>
            </v:line>
            <v:line id="Line 820" o:spid="_x0000_s11431" style="position:absolute;rotation:180;flip:y;visibility:visible" from="1100223,1084690" to="1100223,1090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cfyxwAAAN0AAAAPAAAAZHJzL2Rvd25yZXYueG1sRI9Ba8JA&#10;FITvBf/D8gq91Y1SS4yuIqXSevAQFfX4yD6T0OzbkN1o8u/dguBxmJlvmPmyM5W4UuNKywpGwwgE&#10;cWZ1ybmCw379HoNwHlljZZkU9ORguRi8zDHR9sYpXXc+FwHCLkEFhfd1IqXLCjLohrYmDt7FNgZ9&#10;kE0udYO3ADeVHEfRpzRYclgosKavgrK/XWsUtJt+833qfbo9xuk6+2mn53a0VerttVvNQHjq/DP8&#10;aP9qBeNJ/AH/b8ITkIs7AAAA//8DAFBLAQItABQABgAIAAAAIQDb4fbL7gAAAIUBAAATAAAAAAAA&#10;AAAAAAAAAAAAAABbQ29udGVudF9UeXBlc10ueG1sUEsBAi0AFAAGAAgAAAAhAFr0LFu/AAAAFQEA&#10;AAsAAAAAAAAAAAAAAAAAHwEAAF9yZWxzLy5yZWxzUEsBAi0AFAAGAAgAAAAhAD0Vx/LHAAAA3QAA&#10;AA8AAAAAAAAAAAAAAAAABwIAAGRycy9kb3ducmV2LnhtbFBLBQYAAAAAAwADALcAAAD7AgAAAAA=&#10;" strokeweight="1.5pt">
              <v:stroke endarrow="block"/>
            </v:line>
            <v:line id="Line 821" o:spid="_x0000_s11430" style="position:absolute;rotation:180;flip:y;visibility:visible" from="1092074,1084687" to="1092074,1090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JpxgAAAN0AAAAPAAAAZHJzL2Rvd25yZXYueG1sRI9Ba8JA&#10;FITvQv/D8oTedKOgxOgqUiqtBw9RaT0+sq9JaPZtyG40+feuIHgcZuYbZrXpTCWu1LjSsoLJOAJB&#10;nFldcq7gfNqNYhDOI2usLJOCnhxs1m+DFSba3jil69HnIkDYJaig8L5OpHRZQQbd2NbEwfuzjUEf&#10;ZJNL3eAtwE0lp1E0lwZLDgsF1vRRUPZ/bI2Cdt/vP397nx5+4nSXfbWLSzs5KPU+7LZLEJ46/wo/&#10;299awXQWz+DxJjwBub4DAAD//wMAUEsBAi0AFAAGAAgAAAAhANvh9svuAAAAhQEAABMAAAAAAAAA&#10;AAAAAAAAAAAAAFtDb250ZW50X1R5cGVzXS54bWxQSwECLQAUAAYACAAAACEAWvQsW78AAAAVAQAA&#10;CwAAAAAAAAAAAAAAAAAfAQAAX3JlbHMvLnJlbHNQSwECLQAUAAYACAAAACEAUlliacYAAADdAAAA&#10;DwAAAAAAAAAAAAAAAAAHAgAAZHJzL2Rvd25yZXYueG1sUEsFBgAAAAADAAMAtwAAAPoCAAAAAA==&#10;" strokeweight="1.5pt">
              <v:stroke endarrow="block"/>
            </v:line>
            <v:line id="Line 822" o:spid="_x0000_s11429" style="position:absolute;flip:y;visibility:visible" from="1085448,1082978" to="1107038,108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YccxQAAAN0AAAAPAAAAZHJzL2Rvd25yZXYueG1sRI/NasMw&#10;EITvhb6D2EJvjVxDTXCjmFAwJLSH/EGvi7W2TKyVkdTYffuqEMhxmJlvmFU120FcyYfesYLXRQaC&#10;uHG6507B+VS/LEGEiKxxcEwKfilAtX58WGGp3cQHuh5jJxKEQ4kKTIxjKWVoDFkMCzcSJ6913mJM&#10;0ndSe5wS3A4yz7JCWuw5LRgc6cNQczn+WAVy9zntfZ2f267dju57Z76KaVbq+WnevIOINMd7+Nbe&#10;agX527KA/zfpCcj1HwAAAP//AwBQSwECLQAUAAYACAAAACEA2+H2y+4AAACFAQAAEwAAAAAAAAAA&#10;AAAAAAAAAAAAW0NvbnRlbnRfVHlwZXNdLnhtbFBLAQItABQABgAIAAAAIQBa9CxbvwAAABUBAAAL&#10;AAAAAAAAAAAAAAAAAB8BAABfcmVscy8ucmVsc1BLAQItABQABgAIAAAAIQD91YccxQAAAN0AAAAP&#10;AAAAAAAAAAAAAAAAAAcCAABkcnMvZG93bnJldi54bWxQSwUGAAAAAAMAAwC3AAAA+QIAAAAA&#10;" strokeweight="1.5pt"/>
            <v:line id="Line 823" o:spid="_x0000_s11428" style="position:absolute;visibility:visible" from="1106984,1077492" to="1106984,1082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BO+xQAAAN0AAAAPAAAAZHJzL2Rvd25yZXYueG1sRI9Ba8JA&#10;FITvBf/D8oTe6kalVaKrSEEtvTWK4O2RfSYx2bfp7kbTf98tFDwOM/MNs1z3phE3cr6yrGA8SkAQ&#10;51ZXXCg4HrYvcxA+IGtsLJOCH/KwXg2elphqe+cvumWhEBHCPkUFZQhtKqXPSzLoR7Yljt7FOoMh&#10;SldI7fAe4aaRkyR5kwYrjgsltvReUl5nnVFw6jI+X+uta7Db7feX03ftp59KPQ/7zQJEoD48wv/t&#10;D61g8jqfwd+b+ATk6hcAAP//AwBQSwECLQAUAAYACAAAACEA2+H2y+4AAACFAQAAEwAAAAAAAAAA&#10;AAAAAAAAAAAAW0NvbnRlbnRfVHlwZXNdLnhtbFBLAQItABQABgAIAAAAIQBa9CxbvwAAABUBAAAL&#10;AAAAAAAAAAAAAAAAAB8BAABfcmVscy8ucmVsc1BLAQItABQABgAIAAAAIQA26BO+xQAAAN0AAAAP&#10;AAAAAAAAAAAAAAAAAAcCAABkcnMvZG93bnJldi54bWxQSwUGAAAAAAMAAwC3AAAA+QIAAAAA&#10;" strokeweight="1.5pt"/>
            <v:line id="Line 824" o:spid="_x0000_s11427" style="position:absolute;visibility:visible" from="1085463,1077564" to="1085463,1082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4fMwgAAAN0AAAAPAAAAZHJzL2Rvd25yZXYueG1sRE/Pa8Iw&#10;FL4P/B/CE7zNVMeGVKOI4BRvqyJ4ezTPtrZ5qUmq9b9fDoMdP77fi1VvGvEg5yvLCibjBARxbnXF&#10;hYLTcfs+A+EDssbGMil4kYfVcvC2wFTbJ//QIwuFiCHsU1RQhtCmUvq8JIN+bFviyF2tMxgidIXU&#10;Dp8x3DRymiRf0mDFsaHEljYl5XXWGQXnLuPLrd66Brvv3e56vtf+46DUaNiv5yAC9eFf/OfeawXT&#10;z1mcG9/EJyCXvwAAAP//AwBQSwECLQAUAAYACAAAACEA2+H2y+4AAACFAQAAEwAAAAAAAAAAAAAA&#10;AAAAAAAAW0NvbnRlbnRfVHlwZXNdLnhtbFBLAQItABQABgAIAAAAIQBa9CxbvwAAABUBAAALAAAA&#10;AAAAAAAAAAAAAB8BAABfcmVscy8ucmVsc1BLAQItABQABgAIAAAAIQBHd4fMwgAAAN0AAAAPAAAA&#10;AAAAAAAAAAAAAAcCAABkcnMvZG93bnJldi54bWxQSwUGAAAAAAMAAwC3AAAA9gIAAAAA&#10;" strokeweight="1.5pt"/>
            <v:line id="Line 825" o:spid="_x0000_s11426" style="position:absolute;rotation:180;flip:x y;visibility:visible" from="1079152,1100134" to="1082391,1100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jCxQAAAN0AAAAPAAAAZHJzL2Rvd25yZXYueG1sRI9BSwMx&#10;FITvgv8hPMFLabMt2G7XZhcRKoK9dJWeH8kzu7p5WZLYrv/eCILHYWa+YXbN5AZxphB7zwqWiwIE&#10;sfamZ6vg7XU/L0HEhGxw8EwKvilCU19f7bAy/sJHOrfJigzhWKGCLqWxkjLqjhzGhR+Js/fug8OU&#10;ZbDSBLxkuBvkqijW0mHPeaHDkR470p/tl1Mw20wvNuj90zLK04nKDz2z7UGp25vp4R5Eoin9h//a&#10;z0bB6q7cwu+b/ARk/QMAAP//AwBQSwECLQAUAAYACAAAACEA2+H2y+4AAACFAQAAEwAAAAAAAAAA&#10;AAAAAAAAAAAAW0NvbnRlbnRfVHlwZXNdLnhtbFBLAQItABQABgAIAAAAIQBa9CxbvwAAABUBAAAL&#10;AAAAAAAAAAAAAAAAAB8BAABfcmVscy8ucmVsc1BLAQItABQABgAIAAAAIQD7bgjCxQAAAN0AAAAP&#10;AAAAAAAAAAAAAAAAAAcCAABkcnMvZG93bnJldi54bWxQSwUGAAAAAAMAAwC3AAAA+QIAAAAA&#10;" strokeweight="1.5pt">
              <v:stroke endarrow="block"/>
            </v:line>
            <v:line id="Line 826" o:spid="_x0000_s11425" style="position:absolute;rotation:180;flip:x y;visibility:visible" from="1079180,1107950" to="1082419,110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eCwgAAAN0AAAAPAAAAZHJzL2Rvd25yZXYueG1sRE/LagIx&#10;FN0L/YdwC91IzSj4Go1SCpaC3TgW15fkmhk7uRmSVKd/bxZCl4fzXm9714orhdh4VjAeFSCItTcN&#10;WwXfx93rAkRMyAZbz6TgjyJsN0+DNZbG3/hA1ypZkUM4lqigTqkrpYy6Jodx5DvizJ19cJgyDFaa&#10;gLcc7lo5KYqZdNhwbqixo/ea9E/16xQM5/3eBr37GEd5OtHiooe2+lLq5bl/W4FI1Kd/8cP9aRRM&#10;psu8P7/JT0Bu7gAAAP//AwBQSwECLQAUAAYACAAAACEA2+H2y+4AAACFAQAAEwAAAAAAAAAAAAAA&#10;AAAAAAAAW0NvbnRlbnRfVHlwZXNdLnhtbFBLAQItABQABgAIAAAAIQBa9CxbvwAAABUBAAALAAAA&#10;AAAAAAAAAAAAAB8BAABfcmVscy8ucmVsc1BLAQItABQABgAIAAAAIQDvjTeCwgAAAN0AAAAPAAAA&#10;AAAAAAAAAAAAAAcCAABkcnMvZG93bnJldi54bWxQSwUGAAAAAAMAAwC3AAAA9gIAAAAA&#10;" strokeweight="1.5pt">
              <v:stroke endarrow="block"/>
            </v:line>
            <v:line id="Line 827" o:spid="_x0000_s11424" style="position:absolute;visibility:visible" from="1081169,1080192" to="1091839,1089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GcSyAAAAN0AAAAPAAAAZHJzL2Rvd25yZXYueG1sRI9Pa8JA&#10;FMTvhX6H5RV6qxsthhpdRSqC9lD8B3p8Zl+TtNm3YXdN0m/fLRR6HGbmN8xs0ZtatOR8ZVnBcJCA&#10;IM6trrhQcDqun15A+ICssbZMCr7Jw2J+fzfDTNuO99QeQiEihH2GCsoQmkxKn5dk0A9sQxy9D+sM&#10;hihdIbXDLsJNLUdJkkqDFceFEht6LSn/OtyMgvfnXdout2+b/rxNr/lqf718dk6px4d+OQURqA//&#10;4b/2RisYjSdD+H0Tn4Cc/wAAAP//AwBQSwECLQAUAAYACAAAACEA2+H2y+4AAACFAQAAEwAAAAAA&#10;AAAAAAAAAAAAAAAAW0NvbnRlbnRfVHlwZXNdLnhtbFBLAQItABQABgAIAAAAIQBa9CxbvwAAABUB&#10;AAALAAAAAAAAAAAAAAAAAB8BAABfcmVscy8ucmVsc1BLAQItABQABgAIAAAAIQCo7GcSyAAAAN0A&#10;AAAPAAAAAAAAAAAAAAAAAAcCAABkcnMvZG93bnJldi54bWxQSwUGAAAAAAMAAwC3AAAA/AIAAAAA&#10;"/>
            <v:line id="Line 828" o:spid="_x0000_s11423" style="position:absolute;flip:y;visibility:visible" from="1081169,1091069" to="1088959,111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YmaxwAAAN0AAAAPAAAAZHJzL2Rvd25yZXYueG1sRI9BS8NA&#10;FITvgv9heYIXaTYGlTbNthRB8NCLraT09pp9ZkOyb+Pu2sZ/7wqCx2FmvmGq9WQHcSYfOscK7rMc&#10;BHHjdMetgvf9y2wOIkRkjYNjUvBNAdar66sKS+0u/EbnXWxFgnAoUYGJcSylDI0hiyFzI3HyPpy3&#10;GJP0rdQeLwluB1nk+ZO02HFaMDjSs6Gm331ZBXK+vfv0m9NDX/eHw8LUTT0et0rd3kybJYhIU/wP&#10;/7VftYLicVHA75v0BOTqBwAA//8DAFBLAQItABQABgAIAAAAIQDb4fbL7gAAAIUBAAATAAAAAAAA&#10;AAAAAAAAAAAAAABbQ29udGVudF9UeXBlc10ueG1sUEsBAi0AFAAGAAgAAAAhAFr0LFu/AAAAFQEA&#10;AAsAAAAAAAAAAAAAAAAAHwEAAF9yZWxzLy5yZWxzUEsBAi0AFAAGAAgAAAAhAAzViZrHAAAA3QAA&#10;AA8AAAAAAAAAAAAAAAAABwIAAGRycy9kb3ducmV2LnhtbFBLBQYAAAAAAwADALcAAAD7AgAAAAA=&#10;"/>
            <v:line id="Line 829" o:spid="_x0000_s11422" style="position:absolute;flip:x y;visibility:visible" from="1081169,1084152" to="1081888,1100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qxnxgAAAN0AAAAPAAAAZHJzL2Rvd25yZXYueG1sRI9Pa8JA&#10;FMTvgt9heYVeim6MbdGYVURo8aQ0Vbw+si9/aPZtyG5N2k/vFgoeh5n5DZNuBtOIK3WutqxgNo1A&#10;EOdW11wqOH2+TRYgnEfW2FgmBT/kYLMej1JMtO35g66ZL0WAsEtQQeV9m0jp8ooMuqltiYNX2M6g&#10;D7Irpe6wD3DTyDiKXqXBmsNChS3tKsq/sm+jAPnwO1/0M3qW73Rx8eH4tD0XSj0+DNsVCE+Dv4f/&#10;23utIH5ZzuHvTXgCcn0DAAD//wMAUEsBAi0AFAAGAAgAAAAhANvh9svuAAAAhQEAABMAAAAAAAAA&#10;AAAAAAAAAAAAAFtDb250ZW50X1R5cGVzXS54bWxQSwECLQAUAAYACAAAACEAWvQsW78AAAAVAQAA&#10;CwAAAAAAAAAAAAAAAAAfAQAAX3JlbHMvLnJlbHNQSwECLQAUAAYACAAAACEA2ZqsZ8YAAADdAAAA&#10;DwAAAAAAAAAAAAAAAAAHAgAAZHJzL2Rvd25yZXYueG1sUEsFBgAAAAADAAMAtwAAAPoCAAAAAA==&#10;"/>
            <v:line id="Line 830" o:spid="_x0000_s11421" style="position:absolute;visibility:visible" from="1079030,1112256" to="1081125,111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3EQxAAAAN0AAAAPAAAAZHJzL2Rvd25yZXYueG1sRI/BagJB&#10;EETvgfzD0AFvcTZigm4cRYQQDzlEzQc0O52d1e2eZafV9e8zgUCORVW9ohargVtzoT41URw8jQsw&#10;JFX0jdQOvg5vjzMwSVE8tlHIwY0SrJb3dwssfbzKji57rU2GSCrRQVDtSmtTFYgxjWNHkr3v2DNq&#10;ln1tfY/XDOfWTorixTI2khcCdrQJVJ32Z3bAPPfHRs/8+c7Fbqunj3A7zpwbPQzrVzBKg/6H/9pb&#10;72DyPJ/C75v8BOzyBwAA//8DAFBLAQItABQABgAIAAAAIQDb4fbL7gAAAIUBAAATAAAAAAAAAAAA&#10;AAAAAAAAAABbQ29udGVudF9UeXBlc10ueG1sUEsBAi0AFAAGAAgAAAAhAFr0LFu/AAAAFQEAAAsA&#10;AAAAAAAAAAAAAAAAHwEAAF9yZWxzLy5yZWxzUEsBAi0AFAAGAAgAAAAhAAPLcRDEAAAA3QAAAA8A&#10;AAAAAAAAAAAAAAAABwIAAGRycy9kb3ducmV2LnhtbFBLBQYAAAAAAwADALcAAAD4AgAAAAA=&#10;" strokeweight=".35269mm"/>
            <v:line id="Line 831" o:spid="_x0000_s11420" style="position:absolute;visibility:visible" from="1079241,1080228" to="1081337,1080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SLxAAAAN0AAAAPAAAAZHJzL2Rvd25yZXYueG1sRI/NagJB&#10;EITvAd9h6EBucTaCQVdHCUKIhxzizwM0O52d1e2eZafV9e0zgUCORVV9RS3XA7fmSn1qojh4GRdg&#10;SKroG6kdHA/vzzMwSVE8tlHIwZ0SrFejhyWWPt5kR9e91iZDJJXoIKh2pbWpCsSYxrEjyd537Bk1&#10;y762vsdbhnNrJ0XxahkbyQsBO9oEqs77CztgnvtToxf++uBit9XzZ7ifZs49PQ5vCzBKg/6H/9pb&#10;72AynU/h901+Anb1AwAA//8DAFBLAQItABQABgAIAAAAIQDb4fbL7gAAAIUBAAATAAAAAAAAAAAA&#10;AAAAAAAAAABbQ29udGVudF9UeXBlc10ueG1sUEsBAi0AFAAGAAgAAAAhAFr0LFu/AAAAFQEAAAsA&#10;AAAAAAAAAAAAAAAAHwEAAF9yZWxzLy5yZWxzUEsBAi0AFAAGAAgAAAAhAGyH1IvEAAAA3QAAAA8A&#10;AAAAAAAAAAAAAAAABwIAAGRycy9kb3ducmV2LnhtbFBLBQYAAAAAAwADALcAAAD4AgAAAAA=&#10;" strokeweight=".35269mm"/>
            <v:line id="Line 832" o:spid="_x0000_s11419" style="position:absolute;rotation:180;visibility:visible" from="1097566,1095333" to="1097566,1095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G8VxQAAAN0AAAAPAAAAZHJzL2Rvd25yZXYueG1sRI9BawIx&#10;FITvgv8hPKE3TRQr7WoUFQueCrVbvD42r7tLk5d1k9Vtf31TKHgcZuYbZrXpnRVXakPtWcN0okAQ&#10;F97UXGrI31/GTyBCRDZoPZOGbwqwWQ8HK8yMv/EbXU+xFAnCIUMNVYxNJmUoKnIYJr4hTt6nbx3G&#10;JNtSmhZvCe6snCm1kA5rTgsVNrSvqPg6dU6D39n8fKw/dqrDH3V5navONgetH0b9dgkiUh/v4f/2&#10;0WiYPT4v4O9NegJy/QsAAP//AwBQSwECLQAUAAYACAAAACEA2+H2y+4AAACFAQAAEwAAAAAAAAAA&#10;AAAAAAAAAAAAW0NvbnRlbnRfVHlwZXNdLnhtbFBLAQItABQABgAIAAAAIQBa9CxbvwAAABUBAAAL&#10;AAAAAAAAAAAAAAAAAB8BAABfcmVscy8ucmVsc1BLAQItABQABgAIAAAAIQAtmG8VxQAAAN0AAAAP&#10;AAAAAAAAAAAAAAAAAAcCAABkcnMvZG93bnJldi54bWxQSwUGAAAAAAMAAwC3AAAA+QIAAAAA&#10;">
              <v:stroke endarrow="block"/>
            </v:line>
            <v:line id="Line 833" o:spid="_x0000_s11418" style="position:absolute;rotation:180;flip:y;visibility:visible" from="1086365,1086439" to="1086365,109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s9YxwAAAN0AAAAPAAAAZHJzL2Rvd25yZXYueG1sRI9Pa8JA&#10;FMTvQr/D8gredKPgv+gqpVTUg4fYUj0+ss8kNPs2ZDeafHtXEHocZuY3zGrTmlLcqHaFZQWjYQSC&#10;OLW64EzBz/d2MAfhPLLG0jIp6MjBZv3WW2Gs7Z0Tup18JgKEXYwKcu+rWEqX5mTQDW1FHLyrrQ36&#10;IOtM6hrvAW5KOY6iqTRYcFjIsaLPnNK/U2MUNIfu8HXufHL8nSfbdNcsLs3oqFT/vf1YgvDU+v/w&#10;q73XCsaTxQyeb8ITkOsHAAAA//8DAFBLAQItABQABgAIAAAAIQDb4fbL7gAAAIUBAAATAAAAAAAA&#10;AAAAAAAAAAAAAABbQ29udGVudF9UeXBlc10ueG1sUEsBAi0AFAAGAAgAAAAhAFr0LFu/AAAAFQEA&#10;AAsAAAAAAAAAAAAAAAAAHwEAAF9yZWxzLy5yZWxzUEsBAi0AFAAGAAgAAAAhAEgez1jHAAAA3QAA&#10;AA8AAAAAAAAAAAAAAAAABwIAAGRycy9kb3ducmV2LnhtbFBLBQYAAAAAAwADALcAAAD7AgAAAAA=&#10;" strokeweight="1.5pt">
              <v:stroke endarrow="block"/>
            </v:line>
            <v:line id="Line 834" o:spid="_x0000_s11417" style="position:absolute;visibility:visible" from="1081169,1080192" to="1086440,109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s6PxQAAAN0AAAAPAAAAZHJzL2Rvd25yZXYueG1sRE/Pa8Iw&#10;FL4L/g/hCd40nWNl64wiGwPdQdQNtuOzeWurzUtJYlv/e3MQdvz4fs+XvalFS85XlhU8TBMQxLnV&#10;FRcKvr8+Js8gfEDWWFsmBVfysFwMB3PMtO14T+0hFCKGsM9QQRlCk0np85IM+qltiCP3Z53BEKEr&#10;pHbYxXBTy1mSpNJgxbGhxIbeSsrPh4tRsH3cpe1q87nufzbpMX/fH39PnVNqPOpXryAC9eFffHev&#10;tYLZ00ucG9/EJyAXNwAAAP//AwBQSwECLQAUAAYACAAAACEA2+H2y+4AAACFAQAAEwAAAAAAAAAA&#10;AAAAAAAAAAAAW0NvbnRlbnRfVHlwZXNdLnhtbFBLAQItABQABgAIAAAAIQBa9CxbvwAAABUBAAAL&#10;AAAAAAAAAAAAAAAAAB8BAABfcmVscy8ucmVsc1BLAQItABQABgAIAAAAIQA51s6PxQAAAN0AAAAP&#10;AAAAAAAAAAAAAAAAAAcCAABkcnMvZG93bnJldi54bWxQSwUGAAAAAAMAAwC3AAAA+QIAAAAA&#10;"/>
            <v:line id="Line 835" o:spid="_x0000_s11416" style="position:absolute;visibility:visible" from="1081169,1084152" to="1088959,1086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sUyAAAAN0AAAAPAAAAZHJzL2Rvd25yZXYueG1sRI9Pa8JA&#10;FMTvhX6H5Qm91Y2Whpq6ilgK2kPxH+jxmX1NUrNvw+42Sb+9KxR6HGbmN8x03ptatOR8ZVnBaJiA&#10;IM6trrhQcNi/P76A8AFZY22ZFPySh/ns/m6KmbYdb6ndhUJECPsMFZQhNJmUPi/JoB/ahjh6X9YZ&#10;DFG6QmqHXYSbWo6TJJUGK44LJTa0LCm/7H6Mgs+nTdou1h+r/rhOz/nb9nz67pxSD4N+8QoiUB/+&#10;w3/tlVYwfp5M4PYmPgE5uwIAAP//AwBQSwECLQAUAAYACAAAACEA2+H2y+4AAACFAQAAEwAAAAAA&#10;AAAAAAAAAAAAAAAAW0NvbnRlbnRfVHlwZXNdLnhtbFBLAQItABQABgAIAAAAIQBa9CxbvwAAABUB&#10;AAALAAAAAAAAAAAAAAAAAB8BAABfcmVscy8ucmVsc1BLAQItABQABgAIAAAAIQBWmmsUyAAAAN0A&#10;AAAPAAAAAAAAAAAAAAAAAAcCAABkcnMvZG93bnJldi54bWxQSwUGAAAAAAMAAwC3AAAA/AIAAAAA&#10;"/>
            <v:line id="Line 836" o:spid="_x0000_s11415" style="position:absolute;rotation:9;visibility:visible" from="1086022,1086677" to="1089768,109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dBBwwAAAN0AAAAPAAAAZHJzL2Rvd25yZXYueG1sRE/dasIw&#10;FL4f+A7hCLubaUWcVqOIoBOZF/48wKE5ttXkpDTRdnt6czHY5cf3P1921ognNb5yrCAdJCCIc6cr&#10;LhRczpuPCQgfkDUax6TghzwsF723OWbatXyk5ykUIoawz1BBGUKdSenzkiz6gauJI3d1jcUQYVNI&#10;3WAbw62RwyQZS4sVx4YSa1qXlN9PD6tg/7U1B/mdWjlK26k1n+fd9Par1Hu/W81ABOrCv/jPvdMK&#10;huMk7o9v4hOQixcAAAD//wMAUEsBAi0AFAAGAAgAAAAhANvh9svuAAAAhQEAABMAAAAAAAAAAAAA&#10;AAAAAAAAAFtDb250ZW50X1R5cGVzXS54bWxQSwECLQAUAAYACAAAACEAWvQsW78AAAAVAQAACwAA&#10;AAAAAAAAAAAAAAAfAQAAX3JlbHMvLnJlbHNQSwECLQAUAAYACAAAACEAuJHQQcMAAADdAAAADwAA&#10;AAAAAAAAAAAAAAAHAgAAZHJzL2Rvd25yZXYueG1sUEsFBgAAAAADAAMAtwAAAPcCAAAAAA==&#10;" strokeweight="1.5pt">
              <v:stroke endarrow="block"/>
            </v:line>
            <v:line id="Line 837" o:spid="_x0000_s11414" style="position:absolute;flip:x y;visibility:visible" from="1101716,1116361" to="1110714,112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2NwxgAAAN0AAAAPAAAAZHJzL2Rvd25yZXYueG1sRI9Ba8JA&#10;FITvQv/D8gq9SN0kikh0DaFg6SlF2+L1kX0modm3Ibsmqb++Wyh4HGbmG2aXTaYVA/WusawgXkQg&#10;iEurG64UfH4cnjcgnEfW2FomBT/kINs/zHaYajvykYaTr0SAsEtRQe19l0rpypoMuoXtiIN3sb1B&#10;H2RfSd3jGOCmlUkUraXBhsNCjR291FR+n65GAXJxW27GmFbylc4uKd7n+ddFqafHKd+C8DT5e/i/&#10;/aYVJOsohr834QnI/S8AAAD//wMAUEsBAi0AFAAGAAgAAAAhANvh9svuAAAAhQEAABMAAAAAAAAA&#10;AAAAAAAAAAAAAFtDb250ZW50X1R5cGVzXS54bWxQSwECLQAUAAYACAAAACEAWvQsW78AAAAVAQAA&#10;CwAAAAAAAAAAAAAAAAAfAQAAX3JlbHMvLnJlbHNQSwECLQAUAAYACAAAACEAdStjcMYAAADdAAAA&#10;DwAAAAAAAAAAAAAAAAAHAgAAZHJzL2Rvd25yZXYueG1sUEsFBgAAAAADAAMAtwAAAPoCAAAAAA==&#10;"/>
            <v:line id="Line 838" o:spid="_x0000_s11413" style="position:absolute;rotation:180;flip:x y;visibility:visible" from="1086359,1086459" to="1089598,108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iVxAAAAN0AAAAPAAAAZHJzL2Rvd25yZXYueG1sRI9BawIx&#10;FITvhf6H8ApepGbdg5WtUUrBItiLa/H8SF6zq5uXJUl1/feNIHgcZuYbZrEaXCfOFGLrWcF0UoAg&#10;1t60bBX87NevcxAxIRvsPJOCK0VYLZ+fFlgZf+EdnetkRYZwrFBBk1JfSRl1Qw7jxPfE2fv1wWHK&#10;MlhpAl4y3HWyLIqZdNhyXmiwp8+G9Kn+cwrGb8PWBr3+mkZ5OND8qMe2/lZq9DJ8vININKRH+N7e&#10;GAXlrCjh9iY/Abn8BwAA//8DAFBLAQItABQABgAIAAAAIQDb4fbL7gAAAIUBAAATAAAAAAAAAAAA&#10;AAAAAAAAAABbQ29udGVudF9UeXBlc10ueG1sUEsBAi0AFAAGAAgAAAAhAFr0LFu/AAAAFQEAAAsA&#10;AAAAAAAAAAAAAAAAHwEAAF9yZWxzLy5yZWxzUEsBAi0AFAAGAAgAAAAhAEM8+JXEAAAA3QAAAA8A&#10;AAAAAAAAAAAAAAAABwIAAGRycy9kb3ducmV2LnhtbFBLBQYAAAAAAwADALcAAAD4AgAAAAA=&#10;" strokeweight="1.5pt">
              <v:stroke endarrow="block"/>
            </v:line>
            <v:line id="Line 839" o:spid="_x0000_s11412" style="position:absolute;rotation:180;flip:x y;visibility:visible" from="1079181,1103893" to="1082420,1103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0OxQAAAN0AAAAPAAAAZHJzL2Rvd25yZXYueG1sRI9BawIx&#10;FITvhf6H8Aq9SM2qYJetUUSwFPTSbfH8SF6z225eliTV9d8bQfA4zMw3zGI1uE4cKcTWs4LJuABB&#10;rL1p2Sr4/tq+lCBiQjbYeSYFZ4qwWj4+LLAy/sSfdKyTFRnCsUIFTUp9JWXUDTmMY98TZ+/HB4cp&#10;y2ClCXjKcNfJaVHMpcOW80KDPW0a0n/1v1Mweh12Nujt+yTKw4HKXz2y9V6p56dh/QYi0ZDu4Vv7&#10;wyiYzosZXN/kJyCXFwAAAP//AwBQSwECLQAUAAYACAAAACEA2+H2y+4AAACFAQAAEwAAAAAAAAAA&#10;AAAAAAAAAAAAW0NvbnRlbnRfVHlwZXNdLnhtbFBLAQItABQABgAIAAAAIQBa9CxbvwAAABUBAAAL&#10;AAAAAAAAAAAAAAAAAB8BAABfcmVscy8ucmVsc1BLAQItABQABgAIAAAAIQAscF0OxQAAAN0AAAAP&#10;AAAAAAAAAAAAAAAAAAcCAABkcnMvZG93bnJldi54bWxQSwUGAAAAAAMAAwC3AAAA+QIAAAAA&#10;" strokeweight="1.5pt">
              <v:stroke endarrow="block"/>
            </v:line>
            <v:line id="Line 840" o:spid="_x0000_s11411" style="position:absolute;visibility:visible" from="1079181,1084183" to="1081277,1084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IXrxAAAAN0AAAAPAAAAZHJzL2Rvd25yZXYueG1sRI/BSgNB&#10;EETvgv8wtODNzBgkxDWTEAQxBw8m+gHNTmdnk+2eZaeTbP7eEQSPRVW9oharkTtzpiG3STw8ThwY&#10;kjqFVhoP319vD3MwWVECdknIw5UyrJa3NwusQrrIls47bUyBSK7QQ1TtK2tzHYkxT1JPUrx9Ghi1&#10;yKGxYcBLgXNnp87NLGMrZSFiT6+R6uPuxB6Yn8Oh1RN/vrPbbvT4Ea+Huff3d+P6BYzSqP/hv/Ym&#10;eJjO3BP8vilPwC5/AAAA//8DAFBLAQItABQABgAIAAAAIQDb4fbL7gAAAIUBAAATAAAAAAAAAAAA&#10;AAAAAAAAAABbQ29udGVudF9UeXBlc10ueG1sUEsBAi0AFAAGAAgAAAAhAFr0LFu/AAAAFQEAAAsA&#10;AAAAAAAAAAAAAAAAHwEAAF9yZWxzLy5yZWxzUEsBAi0AFAAGAAgAAAAhADDkhevEAAAA3QAAAA8A&#10;AAAAAAAAAAAAAAAABwIAAGRycy9kb3ducmV2LnhtbFBLBQYAAAAAAwADALcAAAD4AgAAAAA=&#10;" strokeweight=".35269mm"/>
            <v:line id="Line 841" o:spid="_x0000_s11410" style="position:absolute;flip:y;visibility:visible" from="1081169,1103952" to="1086568,111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UVxwAAAN0AAAAPAAAAZHJzL2Rvd25yZXYueG1sRI9BawIx&#10;FITvQv9DeAUvRbOVVuxqFBGEHrxUZaW35+Z1s+zmZU1S3f77plDwOMzMN8xi1dtWXMmH2rGC53EG&#10;grh0uuZKwfGwHc1AhIissXVMCn4owGr5MFhgrt2NP+i6j5VIEA45KjAxdrmUoTRkMYxdR5y8L+ct&#10;xiR9JbXHW4LbVk6ybCot1pwWDHa0MVQ2+2+rQM52Txe/Pr80RXM6vZmiLLrPnVLDx349BxGpj/fw&#10;f/tdK5hMs1f4e5OegFz+AgAA//8DAFBLAQItABQABgAIAAAAIQDb4fbL7gAAAIUBAAATAAAAAAAA&#10;AAAAAAAAAAAAAABbQ29udGVudF9UeXBlc10ueG1sUEsBAi0AFAAGAAgAAAAhAFr0LFu/AAAAFQEA&#10;AAsAAAAAAAAAAAAAAAAAHwEAAF9yZWxzLy5yZWxzUEsBAi0AFAAGAAgAAAAhALAT5RXHAAAA3QAA&#10;AA8AAAAAAAAAAAAAAAAABwIAAGRycy9kb3ducmV2LnhtbFBLBQYAAAAAAwADALcAAAD7AgAAAAA=&#10;"/>
            <v:line id="Line 842" o:spid="_x0000_s11409" style="position:absolute;flip:y;visibility:visible" from="1085235,1122218" to="1106824,112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U6xAAAAN0AAAAPAAAAZHJzL2Rvd25yZXYueG1sRI9Bi8Iw&#10;FITvgv8hvAVvmm4PRapRlgVBWQ/qCl4fzWtTbF5KEm3335uFhT0OM/MNs96OthNP8qF1rOB9kYEg&#10;rpxuuVFw/d7NlyBCRNbYOSYFPxRgu5lO1lhqN/CZnpfYiAThUKICE2NfShkqQxbDwvXEyaudtxiT&#10;9I3UHocEt53Ms6yQFltOCwZ7+jRU3S8Pq0AevoaT3+XXuqn3vbsdzLEYRqVmb+PHCkSkMf6H/9p7&#10;rSAvsgJ+36QnIDcvAAAA//8DAFBLAQItABQABgAIAAAAIQDb4fbL7gAAAIUBAAATAAAAAAAAAAAA&#10;AAAAAAAAAABbQ29udGVudF9UeXBlc10ueG1sUEsBAi0AFAAGAAgAAAAhAFr0LFu/AAAAFQEAAAsA&#10;AAAAAAAAAAAAAAAAHwEAAF9yZWxzLy5yZWxzUEsBAi0AFAAGAAgAAAAhAEsj5TrEAAAA3QAAAA8A&#10;AAAAAAAAAAAAAAAABwIAAGRycy9kb3ducmV2LnhtbFBLBQYAAAAAAwADALcAAAD4AgAAAAA=&#10;" strokeweight="1.5pt"/>
            <v:line id="Line 843" o:spid="_x0000_s11408" style="position:absolute;visibility:visible" from="1106720,1122365" to="1106720,1127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nGYxQAAAN0AAAAPAAAAZHJzL2Rvd25yZXYueG1sRI9Ba8JA&#10;FITvBf/D8gRvdaMFK9FVRLCKt6ZF8PbIPpOY7Nu4u9H477uFQo/DzHzDLNe9acSdnK8sK5iMExDE&#10;udUVFwq+v3avcxA+IGtsLJOCJ3lYrwYvS0y1ffAn3bNQiAhhn6KCMoQ2ldLnJRn0Y9sSR+9incEQ&#10;pSukdviIcNPIaZLMpMGK40KJLW1LyuusMwpOXcbna71zDXYf+/3ldKv921Gp0bDfLEAE6sN/+K99&#10;0Aqms+Qdft/EJyBXPwAAAP//AwBQSwECLQAUAAYACAAAACEA2+H2y+4AAACFAQAAEwAAAAAAAAAA&#10;AAAAAAAAAAAAW0NvbnRlbnRfVHlwZXNdLnhtbFBLAQItABQABgAIAAAAIQBa9CxbvwAAABUBAAAL&#10;AAAAAAAAAAAAAAAAAB8BAABfcmVscy8ucmVsc1BLAQItABQABgAIAAAAIQCAHnGYxQAAAN0AAAAP&#10;AAAAAAAAAAAAAAAAAAcCAABkcnMvZG93bnJldi54bWxQSwUGAAAAAAMAAwC3AAAA+QIAAAAA&#10;" strokeweight="1.5pt"/>
            <v:line id="Line 844" o:spid="_x0000_s11407" style="position:absolute;visibility:visible" from="1085300,1122217" to="1085300,1127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eXqwwAAAN0AAAAPAAAAZHJzL2Rvd25yZXYueG1sRE/JasMw&#10;EL0H+g9iCr0lclMwwY0SSiFx6K1OCOQ2WBPbtTVyJXnp31eHQo+Pt2/3s+nESM43lhU8rxIQxKXV&#10;DVcKLufDcgPCB2SNnWVS8EMe9ruHxRYzbSf+pLEIlYgh7DNUUIfQZ1L6siaDfmV74sjdrTMYInSV&#10;1A6nGG46uU6SVBpsODbU2NN7TWVbDEbBdSj49tUeXIfDMc/v1+/Wv3wo9fQ4v72CCDSHf/Gf+6QV&#10;rNMkzo1v4hOQu18AAAD//wMAUEsBAi0AFAAGAAgAAAAhANvh9svuAAAAhQEAABMAAAAAAAAAAAAA&#10;AAAAAAAAAFtDb250ZW50X1R5cGVzXS54bWxQSwECLQAUAAYACAAAACEAWvQsW78AAAAVAQAACwAA&#10;AAAAAAAAAAAAAAAfAQAAX3JlbHMvLnJlbHNQSwECLQAUAAYACAAAACEA8YHl6sMAAADdAAAADwAA&#10;AAAAAAAAAAAAAAAHAgAAZHJzL2Rvd25yZXYueG1sUEsFBgAAAAADAAMAtwAAAPcCAAAAAA==&#10;" strokeweight="1.5pt"/>
            <v:line id="Line 845" o:spid="_x0000_s11406" style="position:absolute;visibility:visible" from="1096158,1103739" to="1096158,1106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USxQAAAN0AAAAPAAAAZHJzL2Rvd25yZXYueG1sRI9Bi8Iw&#10;FITvgv8hPMGbprpu2a1GEWHVyx6sHnZvj+bZVpuX0kSt/94IgsdhZr5hZovWVOJKjSstKxgNIxDE&#10;mdUl5woO+5/BFwjnkTVWlknBnRws5t3ODBNtb7yja+pzESDsElRQeF8nUrqsIINuaGvi4B1tY9AH&#10;2eRSN3gLcFPJcRTF0mDJYaHAmlYFZef0YhR84kec737//HE7+T+1K+LROt0o1e+1yykIT61/h1/t&#10;rVYwjqNveL4JT0DOHwAAAP//AwBQSwECLQAUAAYACAAAACEA2+H2y+4AAACFAQAAEwAAAAAAAAAA&#10;AAAAAAAAAAAAW0NvbnRlbnRfVHlwZXNdLnhtbFBLAQItABQABgAIAAAAIQBa9CxbvwAAABUBAAAL&#10;AAAAAAAAAAAAAAAAAB8BAABfcmVscy8ucmVsc1BLAQItABQABgAIAAAAIQBuo+USxQAAAN0AAAAP&#10;AAAAAAAAAAAAAAAAAAcCAABkcnMvZG93bnJldi54bWxQSwUGAAAAAAMAAwC3AAAA+QIAAAAA&#10;" strokeweight="1.5pt">
              <v:stroke endarrow="block"/>
            </v:line>
            <v:line id="Line 846" o:spid="_x0000_s11405" style="position:absolute;rotation:180;flip:x y;visibility:visible" from="1096190,1103952" to="1101949,1114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1WkwQAAAN0AAAAPAAAAZHJzL2Rvd25yZXYueG1sRE9NawIx&#10;EL0X/A9hBC+i2fVgZTWKFCyFeum2eB6SMbu6mSxJquu/bw5Cj4/3vdkNrhM3CrH1rKCcFyCItTct&#10;WwU/34fZCkRMyAY7z6TgQRF229HLBivj7/xFtzpZkUM4VqigSamvpIy6IYdx7nvizJ19cJgyDFaa&#10;gPcc7jq5KIqldNhybmiwp7eG9LX+dQqmr8OnDfrwXkZ5OtHqoqe2Pio1GQ/7NYhEQ/oXP90fRsFi&#10;Web9+U1+AnL7BwAA//8DAFBLAQItABQABgAIAAAAIQDb4fbL7gAAAIUBAAATAAAAAAAAAAAAAAAA&#10;AAAAAABbQ29udGVudF9UeXBlc10ueG1sUEsBAi0AFAAGAAgAAAAhAFr0LFu/AAAAFQEAAAsAAAAA&#10;AAAAAAAAAAAAHwEAAF9yZWxzLy5yZWxzUEsBAi0AFAAGAAgAAAAhAFl7VaTBAAAA3QAAAA8AAAAA&#10;AAAAAAAAAAAABwIAAGRycy9kb3ducmV2LnhtbFBLBQYAAAAAAwADALcAAAD1AgAAAAA=&#10;" strokeweight="1.5pt">
              <v:stroke endarrow="block"/>
            </v:line>
            <v:line id="Line 847" o:spid="_x0000_s11404" style="position:absolute;visibility:visible" from="1110778,1120821" to="1112874,1120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CuxAAAAN0AAAAPAAAAZHJzL2Rvd25yZXYueG1sRI/BagJB&#10;EETvAf9h6IC3OLsexGwcJQQkHnKIJh/Q7HR2Vrd7lp1W1793AoEci6p6Ra02I3fmQkNqozgoZwUY&#10;kjr6VhoH31/bpyWYpCgeuyjk4EYJNuvJwworH6+yp8tBG5Mhkip0EFT7ytpUB2JMs9iTZO8nDoya&#10;5dBYP+A1w7mz86JYWMZW8kLAnt4C1afDmR0wP/tjq2f+fOdiv9PTR7gdl85NH8fXFzBKo/6H/9o7&#10;72C+KEv4fZOfgF3fAQAA//8DAFBLAQItABQABgAIAAAAIQDb4fbL7gAAAIUBAAATAAAAAAAAAAAA&#10;AAAAAAAAAABbQ29udGVudF9UeXBlc10ueG1sUEsBAi0AFAAGAAgAAAAhAFr0LFu/AAAAFQEAAAsA&#10;AAAAAAAAAAAAAAAAHwEAAF9yZWxzLy5yZWxzUEsBAi0AFAAGAAgAAAAhAKVKsK7EAAAA3QAAAA8A&#10;AAAAAAAAAAAAAAAABwIAAGRycy9kb3ducmV2LnhtbFBLBQYAAAAAAwADALcAAAD4AgAAAAA=&#10;" strokeweight=".35269mm"/>
            <v:line id="Line 848" o:spid="_x0000_s11403" style="position:absolute;visibility:visible" from="1110506,1111861" to="1112601,111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C7ZxAAAAN0AAAAPAAAAZHJzL2Rvd25yZXYueG1sRI/BagJB&#10;EETvAf9h6EBucdY9iG4cJQQkHnKImg9odjo7q9s9y06r699nAoEci6p6Ra02I3fmSkNqoziYTQsw&#10;JHX0rTQOvo7b5wWYpCgeuyjk4E4JNuvJwworH2+yp+tBG5Mhkip0EFT7ytpUB2JM09iTZO87Doya&#10;5dBYP+Atw7mzZVHMLWMreSFgT2+B6vPhwg6Yl/7U6oU/37nY7/T8Ee6nhXNPj+PrCxilUf/Df+2d&#10;d1DOZyX8vslPwK5/AAAA//8DAFBLAQItABQABgAIAAAAIQDb4fbL7gAAAIUBAAATAAAAAAAAAAAA&#10;AAAAAAAAAABbQ29udGVudF9UeXBlc10ueG1sUEsBAi0AFAAGAAgAAAAhAFr0LFu/AAAAFQEAAAsA&#10;AAAAAAAAAAAAAAAAHwEAAF9yZWxzLy5yZWxzUEsBAi0AFAAGAAgAAAAhAFWYLtnEAAAA3QAAAA8A&#10;AAAAAAAAAAAAAAAABwIAAGRycy9kb3ducmV2LnhtbFBLBQYAAAAAAwADALcAAAD4AgAAAAA=&#10;" strokeweight=".35269mm"/>
            <v:line id="Line 849" o:spid="_x0000_s11402" style="position:absolute;flip:x y;visibility:visible" from="1096190,1105752" to="1110506,111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M5BxgAAAN0AAAAPAAAAZHJzL2Rvd25yZXYueG1sRI9Ba8JA&#10;FITvBf/D8oReim4Si0jqGoJg6SnSVPH6yD6T0OzbkN2atL/eLRR6HGbmG2abTaYTNxpca1lBvIxA&#10;EFdWt1wrOH0cFhsQziNr7CyTgm9ykO1mD1tMtR35nW6lr0WAsEtRQeN9n0rpqoYMuqXtiYN3tYNB&#10;H+RQSz3gGOCmk0kUraXBlsNCgz3tG6o+yy+jALn4WW3GmJ7lK11cUhyf8vNVqcf5lL+A8DT5//Bf&#10;+00rSNbxCn7fhCcgd3cAAAD//wMAUEsBAi0AFAAGAAgAAAAhANvh9svuAAAAhQEAABMAAAAAAAAA&#10;AAAAAAAAAAAAAFtDb250ZW50X1R5cGVzXS54bWxQSwECLQAUAAYACAAAACEAWvQsW78AAAAVAQAA&#10;CwAAAAAAAAAAAAAAAAAfAQAAX3JlbHMvLnJlbHNQSwECLQAUAAYACAAAACEAb2zOQcYAAADdAAAA&#10;DwAAAAAAAAAAAAAAAAAHAgAAZHJzL2Rvd25yZXYueG1sUEsFBgAAAAADAAMAtwAAAPoCAAAAAA==&#10;"/>
            <v:line id="Line 850" o:spid="_x0000_s11401" style="position:absolute;flip:x y;visibility:visible" from="1101589,1114095" to="1110714,111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Y1xQAAAN0AAAAPAAAAZHJzL2Rvd25yZXYueG1sRI9Pi8Iw&#10;FMTvC36H8IS9LJq2ikg1iggue1LWP3h9NM+22LyUJmurn94ICx6HmfkNM192phI3alxpWUE8jEAQ&#10;Z1aXnCs4HjaDKQjnkTVWlknBnRwsF72POabatvxLt73PRYCwS1FB4X2dSumyggy6oa2Jg3exjUEf&#10;ZJNL3WAb4KaSSRRNpMGSw0KBNa0Lyq77P6MAefsYTduYxvKbzi7Z7r5Wp4tSn/1uNQPhqfPv8H/7&#10;RytIJvEYXm/CE5CLJwAAAP//AwBQSwECLQAUAAYACAAAACEA2+H2y+4AAACFAQAAEwAAAAAAAAAA&#10;AAAAAAAAAAAAW0NvbnRlbnRfVHlwZXNdLnhtbFBLAQItABQABgAIAAAAIQBa9CxbvwAAABUBAAAL&#10;AAAAAAAAAAAAAAAAAB8BAABfcmVscy8ucmVsc1BLAQItABQABgAIAAAAIQDghVY1xQAAAN0AAAAP&#10;AAAAAAAAAAAAAAAAAAcCAABkcnMvZG93bnJldi54bWxQSwUGAAAAAAMAAwC3AAAA+QIAAAAA&#10;"/>
            <v:line id="Line 851" o:spid="_x0000_s11400" style="position:absolute;rotation:-120;flip:x y;visibility:visible" from="1070421,1100273" to="1118317,11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n4xgAAAN0AAAAPAAAAZHJzL2Rvd25yZXYueG1sRI9BawIx&#10;FITvQv9DeIXealaxa1mNIpaWsoeCWtDjY/PcDW5elk2q8d83guBxmJlvmPky2lacqffGsYLRMANB&#10;XDltuFbwu/t8fQfhA7LG1jEpuJKH5eJpMMdCuwtv6LwNtUgQ9gUqaELoCil91ZBFP3QdcfKOrrcY&#10;kuxrqXu8JLht5TjLcmnRcFposKN1Q9Vp+2cV1Kb8KPdfVXk1UU7jUU/yyc9BqZfnuJqBCBTDI3xv&#10;f2sF43z0Brc36QnIxT8AAAD//wMAUEsBAi0AFAAGAAgAAAAhANvh9svuAAAAhQEAABMAAAAAAAAA&#10;AAAAAAAAAAAAAFtDb250ZW50X1R5cGVzXS54bWxQSwECLQAUAAYACAAAACEAWvQsW78AAAAVAQAA&#10;CwAAAAAAAAAAAAAAAAAfAQAAX3JlbHMvLnJlbHNQSwECLQAUAAYACAAAACEASkxZ+MYAAADdAAAA&#10;DwAAAAAAAAAAAAAAAAAHAgAAZHJzL2Rvd25yZXYueG1sUEsFBgAAAAADAAMAtwAAAPoCAAAAAA==&#10;">
              <v:stroke dashstyle="longDashDot"/>
            </v:line>
            <v:line id="Line 852" o:spid="_x0000_s11399" style="position:absolute;rotation:180;flip:x y;visibility:visible" from="1096169,1103910" to="1101949,111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mhLxQAAAN0AAAAPAAAAZHJzL2Rvd25yZXYueG1sRI9BawIx&#10;FITvQv9DeIVepGbXwypbo5SCUqgX1+L5kbxmt928LEnU7b83hYLHYWa+YVab0fXiQiF2nhWUswIE&#10;sfamY6vg87h9XoKICdlg75kU/FKEzfphssLa+Csf6NIkKzKEY40K2pSGWsqoW3IYZ34gzt6XDw5T&#10;lsFKE/Ca4a6X86KopMOO80KLA721pH+as1MwXYwfNujtrozydKLlt57aZq/U0+P4+gIi0Zju4f/2&#10;u1Ewr8oK/t7kJyDXNwAAAP//AwBQSwECLQAUAAYACAAAACEA2+H2y+4AAACFAQAAEwAAAAAAAAAA&#10;AAAAAAAAAAAAW0NvbnRlbnRfVHlwZXNdLnhtbFBLAQItABQABgAIAAAAIQBa9CxbvwAAABUBAAAL&#10;AAAAAAAAAAAAAAAAAB8BAABfcmVscy8ucmVsc1BLAQItABQABgAIAAAAIQC53mhLxQAAAN0AAAAP&#10;AAAAAAAAAAAAAAAAAAcCAABkcnMvZG93bnJldi54bWxQSwUGAAAAAAMAAwC3AAAA+QIAAAAA&#10;" strokeweight="1.5pt">
              <v:stroke endarrow="block"/>
            </v:line>
            <v:shape id="Arc 853" o:spid="_x0000_s11398" style="position:absolute;left:1100689;top:1113471;width:1080;height:3599;rotation:-65;flip:x;visibility:visible" coordsize="39343,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ESrxwAAAN0AAAAPAAAAZHJzL2Rvd25yZXYueG1sRI9Pa8JA&#10;FMTvBb/D8oReim4iNEp0FW0piFDwTzx4e2SfSTD7NmS3MX57t1DocZiZ3zCLVW9q0VHrKssK4nEE&#10;gji3uuJCQXb6Gs1AOI+ssbZMCh7kYLUcvCww1fbOB+qOvhABwi5FBaX3TSqly0sy6Ma2IQ7e1bYG&#10;fZBtIXWL9wA3tZxEUSINVhwWSmzoo6T8dvwxCnbn6G1WdW4bP943F5/Y7PN7nyn1OuzXcxCeev8f&#10;/mtvtYJJEk/h9014AnL5BAAA//8DAFBLAQItABQABgAIAAAAIQDb4fbL7gAAAIUBAAATAAAAAAAA&#10;AAAAAAAAAAAAAABbQ29udGVudF9UeXBlc10ueG1sUEsBAi0AFAAGAAgAAAAhAFr0LFu/AAAAFQEA&#10;AAsAAAAAAAAAAAAAAAAAHwEAAF9yZWxzLy5yZWxzUEsBAi0AFAAGAAgAAAAhANScRKvHAAAA3QAA&#10;AA8AAAAAAAAAAAAAAAAABwIAAGRycy9kb3ducmV2LnhtbFBLBQYAAAAAAwADALcAAAD7AgAAAAA=&#10;" adj="0,,0" path="m39343,33918nfc35306,39732,28677,43199,21600,43199,9670,43200,,33529,,21600,,9670,9670,,21600,v5063,,9966,1779,13851,5026em39343,33918nsc35306,39732,28677,43199,21600,43199,9670,43200,,33529,,21600,,9670,9670,,21600,v5063,,9966,1779,13851,5026l21600,21600,39343,33918xe" filled="f" strokeweight="1pt">
              <v:stroke joinstyle="round"/>
              <v:formulas/>
              <v:path arrowok="t" o:connecttype="custom" o:connectlocs="107972,282550;97294,41869;59279,179936" o:connectangles="0,0,0"/>
            </v:shape>
            <v:line id="Line 854" o:spid="_x0000_s11397" style="position:absolute;rotation:180;flip:x;visibility:visible" from="1099853,1114942" to="1100573,111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5x5xQAAAN0AAAAPAAAAZHJzL2Rvd25yZXYueG1sRI/BagIx&#10;EIbvQt8hTKE3N+siYrdGKUKhp0JtEbwNm3F3cTNJk6hrn75zKHgc/vm/+Wa1Gd2gLhRT79nArChB&#10;ETfe9twa+P56my5BpYxscfBMBm6UYLN+mKywtv7Kn3TZ5VYJhFONBrqcQ611ajpymAofiCU7+ugw&#10;yxhbbSNeBe4GXZXlQjvsWS50GGjbUXPanZ1oPMf46w770y1Vx637OM/DT5gb8/Q4vr6AyjTm+/J/&#10;+90aqBYz0ZVvBAF6/QcAAP//AwBQSwECLQAUAAYACAAAACEA2+H2y+4AAACFAQAAEwAAAAAAAAAA&#10;AAAAAAAAAAAAW0NvbnRlbnRfVHlwZXNdLnhtbFBLAQItABQABgAIAAAAIQBa9CxbvwAAABUBAAAL&#10;AAAAAAAAAAAAAAAAAB8BAABfcmVscy8ucmVsc1BLAQItABQABgAIAAAAIQCER5x5xQAAAN0AAAAP&#10;AAAAAAAAAAAAAAAAAAcCAABkcnMvZG93bnJldi54bWxQSwUGAAAAAAMAAwC3AAAA+QIAAAAA&#10;">
              <v:stroke endarrow="block"/>
            </v:line>
            <v:line id="Line 855" o:spid="_x0000_s11396" style="position:absolute;visibility:visible" from="1090303,1090610" to="1100022,11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CFnxgAAAN0AAAAPAAAAZHJzL2Rvd25yZXYueG1sRI9PawIx&#10;FMTvhX6H8Aq91awetK5GaQXBP/XgqtDjY/NMlm5elk2q67c3hYLHYWZ+w0znnavFhdpQeVbQ72Ug&#10;iEuvKzYKjofl2zuIEJE11p5JwY0CzGfPT1PMtb/yni5FNCJBOOSowMbY5FKG0pLD0PMNcfLOvnUY&#10;k2yN1C1eE9zVcpBlQ+mw4rRgsaGFpfKn+HUKtqNVfTL8XXytz+HTjzd7uTNWqdeX7mMCIlIXH+H/&#10;9korGAz7Y/h7k56AnN0BAAD//wMAUEsBAi0AFAAGAAgAAAAhANvh9svuAAAAhQEAABMAAAAAAAAA&#10;AAAAAAAAAAAAAFtDb250ZW50X1R5cGVzXS54bWxQSwECLQAUAAYACAAAACEAWvQsW78AAAAVAQAA&#10;CwAAAAAAAAAAAAAAAAAfAQAAX3JlbHMvLnJlbHNQSwECLQAUAAYACAAAACEAahQhZ8YAAADdAAAA&#10;DwAAAAAAAAAAAAAAAAAHAgAAZHJzL2Rvd25yZXYueG1sUEsFBgAAAAADAAMAtwAAAPoCAAAAAA==&#10;">
              <v:stroke dashstyle="1 1"/>
            </v:line>
            <v:shape id="Arc 856" o:spid="_x0000_s11395" style="position:absolute;left:1085590;top:1087406;width:3600;height:1837;rotation:9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lQwwAAAN0AAAAPAAAAZHJzL2Rvd25yZXYueG1sRE/Pa8Iw&#10;FL4L+x/CG+wiM7WHKp1RnCJ0l6Hd2PnRvKVlzUtJUu3+++Uw8Pjx/d7sJtuLK/nQOVawXGQgiBun&#10;OzYKPj9Oz2sQISJr7B2Tgl8KsNs+zDZYanfjC13raEQK4VCigjbGoZQyNC1ZDAs3ECfu23mLMUFv&#10;pPZ4S+G2l3mWFdJix6mhxYEOLTU/9WgVnHxVGEPVfn58e62XX+/z82oclXp6nPYvICJN8S7+d1da&#10;QV7kaX96k56A3P4BAAD//wMAUEsBAi0AFAAGAAgAAAAhANvh9svuAAAAhQEAABMAAAAAAAAAAAAA&#10;AAAAAAAAAFtDb250ZW50X1R5cGVzXS54bWxQSwECLQAUAAYACAAAACEAWvQsW78AAAAVAQAACwAA&#10;AAAAAAAAAAAAAAAfAQAAX3JlbHMvLnJlbHNQSwECLQAUAAYACAAAACEAaWapUMMAAADdAAAADwAA&#10;AAAAAAAAAAAAAAAHAgAAZHJzL2Rvd25yZXYueG1sUEsFBgAAAAADAAMAtwAAAPcCAAAAAA==&#10;" adj="0,,0" path="m18576,nfc20555,3335,21600,7142,21600,11021em18576,nsc20555,3335,21600,7142,21600,11021l,11021,18576,xe" filled="f">
              <v:stroke joinstyle="round"/>
              <v:formulas/>
              <v:path arrowok="t" o:extrusionok="f" o:connecttype="custom" o:connectlocs="309613,0;359996,183657;0,183657" o:connectangles="0,0,0"/>
            </v:shape>
            <v:line id="Line 857" o:spid="_x0000_s11394" style="position:absolute;rotation:180;flip:x;visibility:visible" from="1085031,1090103" to="1086429,1090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f9ZxAAAAN0AAAAPAAAAZHJzL2Rvd25yZXYueG1sRI9Bi8Iw&#10;EIXvC/6HMIK3NbWIrNUoIgh7WlAXwdvQjG2xmcQkavXXm4UFj48373vz5svOtOJGPjSWFYyGGQji&#10;0uqGKwW/+83nF4gQkTW2lknBgwIsF72PORba3nlLt12sRIJwKFBBHaMrpAxlTQbD0Dri5J2sNxiT&#10;9JXUHu8JblqZZ9lEGmw4NdToaF1Ted5dTXpj6v3THA/nR8hPa/NzHbuLGys16HerGYhIXXwf/6e/&#10;tYJ8ko/gb01CgFy8AAAA//8DAFBLAQItABQABgAIAAAAIQDb4fbL7gAAAIUBAAATAAAAAAAAAAAA&#10;AAAAAAAAAABbQ29udGVudF9UeXBlc10ueG1sUEsBAi0AFAAGAAgAAAAhAFr0LFu/AAAAFQEAAAsA&#10;AAAAAAAAAAAAAAAAHwEAAF9yZWxzLy5yZWxzUEsBAi0AFAAGAAgAAAAhANsR/1nEAAAA3QAAAA8A&#10;AAAAAAAAAAAAAAAABwIAAGRycy9kb3ducmV2LnhtbFBLBQYAAAAAAwADALcAAAD4AgAAAAA=&#10;">
              <v:stroke endarrow="block"/>
            </v:line>
            <v:line id="Line 858" o:spid="_x0000_s11393" style="position:absolute;rotation:180;flip:y;visibility:visible" from="1088250,1088896" to="1089351,1089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2EuxAAAAN0AAAAPAAAAZHJzL2Rvd25yZXYueG1sRI9BawIx&#10;EIXvgv8hjNCbZhtE7NYoRRB6KtSK4G3YjLuLm0lMoq799Y0g9Ph48743b7HqbSeuFGLrWMPrpABB&#10;XDnTcq1h97MZz0HEhGywc0wa7hRhtRwOFlgad+Nvum5TLTKEY4kampR8KWWsGrIYJ84TZ+/ogsWU&#10;ZailCXjLcNtJVRQzabHl3NCgp3VD1Wl7sfmNtxB+7WF/ukd1XNuvy9Sf/VTrl1H/8Q4iUZ/+j5/p&#10;T6NBzZSCx5qMALn8AwAA//8DAFBLAQItABQABgAIAAAAIQDb4fbL7gAAAIUBAAATAAAAAAAAAAAA&#10;AAAAAAAAAABbQ29udGVudF9UeXBlc10ueG1sUEsBAi0AFAAGAAgAAAAhAFr0LFu/AAAAFQEAAAsA&#10;AAAAAAAAAAAAAAAAHwEAAF9yZWxzLy5yZWxzUEsBAi0AFAAGAAgAAAAhACvDYS7EAAAA3QAAAA8A&#10;AAAAAAAAAAAAAAAABwIAAGRycy9kb3ducmV2LnhtbFBLBQYAAAAAAwADALcAAAD4AgAAAAA=&#10;">
              <v:stroke endarrow="block"/>
            </v:line>
            <v:shape id="Arc 859" o:spid="_x0000_s11392" style="position:absolute;left:1093351;top:1093106;width:1006;height:11160;rotation:-1865777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3qrxQAAAN0AAAAPAAAAZHJzL2Rvd25yZXYueG1sRI/NasMw&#10;EITvhbyD2EBvtVwHkuJaDk2CIZce4rb0ulhb29RaGUvxz9tXhUCOw8x8w2T72XRipMG1lhU8RzEI&#10;4srqlmsFnx/F0wsI55E1dpZJwUIO9vnqIcNU24kvNJa+FgHCLkUFjfd9KqWrGjLoItsTB+/HDgZ9&#10;kEMt9YBTgJtOJnG8lQZbDgsN9nRsqPotr0bB+WA2u5r8Mp/kVMTlVHzT+5dSj+v57RWEp9nfw7f2&#10;WStItskG/t+EJyDzPwAAAP//AwBQSwECLQAUAAYACAAAACEA2+H2y+4AAACFAQAAEwAAAAAAAAAA&#10;AAAAAAAAAAAAW0NvbnRlbnRfVHlwZXNdLnhtbFBLAQItABQABgAIAAAAIQBa9CxbvwAAABUBAAAL&#10;AAAAAAAAAAAAAAAAAB8BAABfcmVscy8ucmVsc1BLAQItABQABgAIAAAAIQBfh3qrxQAAAN0AAAAP&#10;AAAAAAAAAAAAAAAAAAcCAABkcnMvZG93bnJldi54bWxQSwUGAAAAAAMAAwC3AAAA+QIAAAAA&#10;" adj="0,,0" path="m,nfc650,,1300,29,1948,88em,nsc650,,1300,29,1948,88l,21600,,xe" filled="f">
              <v:stroke joinstyle="round"/>
              <v:formulas/>
              <v:path arrowok="t" o:extrusionok="f" o:connecttype="custom" o:connectlocs="0,0;100683,4547;0,1115990" o:connectangles="0,0,0"/>
            </v:shape>
            <v:line id="Line 860" o:spid="_x0000_s11391" style="position:absolute;flip:y;visibility:visible" from="1089711,1093978" to="1090791,109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2G0xgAAAN0AAAAPAAAAZHJzL2Rvd25yZXYueG1sRI9Pa8JA&#10;EMXvhX6HZQpegm4ai9joKv0nCOJB7cHjkJ0modnZkB01fntXKPT4ePN+b9582btGnakLtWcDz6MU&#10;FHHhbc2lge/DajgFFQTZYuOZDFwpwHLx+DDH3PoL7+i8l1JFCIccDVQiba51KCpyGEa+JY7ej+8c&#10;SpRdqW2Hlwh3jc7SdKId1hwbKmzpo6Lid39y8Y3Vlj/H4+Td6SR5pa+jbFItxgye+rcZKKFe/o//&#10;0mtrIJtkL3BfExGgFzcAAAD//wMAUEsBAi0AFAAGAAgAAAAhANvh9svuAAAAhQEAABMAAAAAAAAA&#10;AAAAAAAAAAAAAFtDb250ZW50X1R5cGVzXS54bWxQSwECLQAUAAYACAAAACEAWvQsW78AAAAVAQAA&#10;CwAAAAAAAAAAAAAAAAAfAQAAX3JlbHMvLnJlbHNQSwECLQAUAAYACAAAACEA7CNhtMYAAADdAAAA&#10;DwAAAAAAAAAAAAAAAAAHAgAAZHJzL2Rvd25yZXYueG1sUEsFBgAAAAADAAMAtwAAAPoCAAAAAA==&#10;">
              <v:stroke endarrow="block"/>
            </v:line>
            <v:line id="Line 861" o:spid="_x0000_s11390" style="position:absolute;flip:x;visibility:visible" from="1091680,1093173" to="1092760,109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8QvxgAAAN0AAAAPAAAAZHJzL2Rvd25yZXYueG1sRI9Pa8JA&#10;EMXvhX6HZQpegm4aqdjoKv0nCOJB7cHjkJ0modnZkB01fntXKPT4ePN+b9582btGnakLtWcDz6MU&#10;FHHhbc2lge/DajgFFQTZYuOZDFwpwHLx+DDH3PoL7+i8l1JFCIccDVQiba51KCpyGEa+JY7ej+8c&#10;SpRdqW2Hlwh3jc7SdKId1hwbKmzpo6Lid39y8Y3Vlj/H4+Td6SR5pa+jbFItxgye+rcZKKFe/o//&#10;0mtrIJtkL3BfExGgFzcAAAD//wMAUEsBAi0AFAAGAAgAAAAhANvh9svuAAAAhQEAABMAAAAAAAAA&#10;AAAAAAAAAAAAAFtDb250ZW50X1R5cGVzXS54bWxQSwECLQAUAAYACAAAACEAWvQsW78AAAAVAQAA&#10;CwAAAAAAAAAAAAAAAAAfAQAAX3JlbHMvLnJlbHNQSwECLQAUAAYACAAAACEAg2/EL8YAAADdAAAA&#10;DwAAAAAAAAAAAAAAAAAHAgAAZHJzL2Rvd25yZXYueG1sUEsFBgAAAAADAAMAtwAAAPoCAAAAAA==&#10;">
              <v:stroke endarrow="block"/>
            </v:line>
            <v:line id="Line 862" o:spid="_x0000_s11389" style="position:absolute;visibility:visible" from="1078977,1116827" to="1081073,1116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nxAAAAN0AAAAPAAAAZHJzL2Rvd25yZXYueG1sRI/BasMw&#10;EETvhf6D2EJvjVwfTOpGCSFQmkMPTZoPWKyt5cS7MtYmcf6+KhR6HGbmDbNYTdybC42pi+LgeVaA&#10;IWmi76R1cPh6e5qDSYrisY9CDm6UYLW8v1tg7eNVdnTZa2syRFKNDoLqUFubmkCMaRYHkux9x5FR&#10;sxxb60e8Zjj3tiyKyjJ2khcCDrQJ1Jz2Z3bA/OKPnZ75852L3VZPH+F2nDv3+DCtX8EoTfof/mtv&#10;vYOyKiv4fZOfgF3+AAAA//8DAFBLAQItABQABgAIAAAAIQDb4fbL7gAAAIUBAAATAAAAAAAAAAAA&#10;AAAAAAAAAABbQ29udGVudF9UeXBlc10ueG1sUEsBAi0AFAAGAAgAAAAhAFr0LFu/AAAAFQEAAAsA&#10;AAAAAAAAAAAAAAAAHwEAAF9yZWxzLy5yZWxzUEsBAi0AFAAGAAgAAAAhAOTP4mfEAAAA3QAAAA8A&#10;AAAAAAAAAAAAAAAABwIAAGRycy9kb3ducmV2LnhtbFBLBQYAAAAAAwADALcAAAD4AgAAAAA=&#10;" strokeweight=".35269mm"/>
            <v:line id="Line 863" o:spid="_x0000_s11388" style="position:absolute;rotation:180;visibility:visible" from="1094265,1100553" to="1096065,1103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fe4xwAAAN0AAAAPAAAAZHJzL2Rvd25yZXYueG1sRI9Ba8JA&#10;FITvgv9heYI33RiKSnQNUmhR8FK1FW+P7DNJm30bs2tM++u7hYLHYWa+YZZpZyrRUuNKywom4wgE&#10;cWZ1ybmC4+FlNAfhPLLGyjIp+CYH6arfW2Ki7Z3fqN37XAQIuwQVFN7XiZQuK8igG9uaOHgX2xj0&#10;QTa51A3eA9xUMo6iqTRYclgosKbngrKv/c0oePp4rfTxutm+n66Out3sMz/LH6WGg269AOGp84/w&#10;f3ujFcTTeAZ/b8ITkKtfAAAA//8DAFBLAQItABQABgAIAAAAIQDb4fbL7gAAAIUBAAATAAAAAAAA&#10;AAAAAAAAAAAAAABbQ29udGVudF9UeXBlc10ueG1sUEsBAi0AFAAGAAgAAAAhAFr0LFu/AAAAFQEA&#10;AAsAAAAAAAAAAAAAAAAAHwEAAF9yZWxzLy5yZWxzUEsBAi0AFAAGAAgAAAAhAJIh97jHAAAA3QAA&#10;AA8AAAAAAAAAAAAAAAAABwIAAGRycy9kb3ducmV2LnhtbFBLBQYAAAAAAwADALcAAAD7AgAAAAA=&#10;" strokeweight="1.5pt">
              <v:stroke endarrow="block"/>
            </v:line>
            <v:line id="Line 864" o:spid="_x0000_s11387" style="position:absolute;flip:x;visibility:visible" from="1094668,1095661" to="1102947,110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xbrxAAAAN0AAAAPAAAAZHJzL2Rvd25yZXYueG1sRE/Pa8Iw&#10;FL4P9j+EN/AyZroyxFWjyGDgwctUKru9Nc+mtHnpkqj1vzcHwePH93u+HGwnzuRD41jB+zgDQVw5&#10;3XCtYL/7fpuCCBFZY+eYFFwpwHLx/DTHQrsL/9B5G2uRQjgUqMDE2BdShsqQxTB2PXHijs5bjAn6&#10;WmqPlxRuO5ln2URabDg1GOzpy1DVbk9WgZxuXv/96u+jLdvD4dOUVdn/bpQavQyrGYhIQ3yI7+61&#10;VpBP8jQ3vUlPQC5uAAAA//8DAFBLAQItABQABgAIAAAAIQDb4fbL7gAAAIUBAAATAAAAAAAAAAAA&#10;AAAAAAAAAABbQ29udGVudF9UeXBlc10ueG1sUEsBAi0AFAAGAAgAAAAhAFr0LFu/AAAAFQEAAAsA&#10;AAAAAAAAAAAAAAAAHwEAAF9yZWxzLy5yZWxzUEsBAi0AFAAGAAgAAAAhABWnFuvEAAAA3QAAAA8A&#10;AAAAAAAAAAAAAAAABwIAAGRycy9kb3ducmV2LnhtbFBLBQYAAAAAAwADALcAAAD4AgAAAAA=&#10;"/>
            <v:line id="Line 865" o:spid="_x0000_s11386" style="position:absolute;visibility:visible" from="1103010,1095598" to="1105105,109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YVxAAAAN0AAAAPAAAAZHJzL2Rvd25yZXYueG1sRI/BagJB&#10;EETvAf9haCG3OJs9iG4cJQREDzlEkw9odjo7q9s9y06r699nAoEci6p6Ra02I3fmSkNqozh4nhVg&#10;SOroW2kcfH1unxZgkqJ47KKQgzsl2KwnDyusfLzJga5HbUyGSKrQQVDtK2tTHYgxzWJPkr3vODBq&#10;lkNj/YC3DOfOlkUxt4yt5IWAPb0Fqs/HCztgXvpTqxf+2HFx2Ov5PdxPC+cep+PrCxilUf/Df+29&#10;d1DOyyX8vslPwK5/AAAA//8DAFBLAQItABQABgAIAAAAIQDb4fbL7gAAAIUBAAATAAAAAAAAAAAA&#10;AAAAAAAAAABbQ29udGVudF9UeXBlc10ueG1sUEsBAi0AFAAGAAgAAAAhAFr0LFu/AAAAFQEAAAsA&#10;AAAAAAAAAAAAAAAAHwEAAF9yZWxzLy5yZWxzUEsBAi0AFAAGAAgAAAAhAJVQdhXEAAAA3QAAAA8A&#10;AAAAAAAAAAAAAAAABwIAAGRycy9kb3ducmV2LnhtbFBLBQYAAAAAAwADALcAAAD4AgAAAAA=&#10;" strokeweight=".35269mm"/>
            <v:oval id="Oval 866" o:spid="_x0000_s11385" style="position:absolute;left:1081134;top:1102057;width:21594;height:7197;rotation: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tofwgAAAN0AAAAPAAAAZHJzL2Rvd25yZXYueG1sRE/LisIw&#10;FN0P+A/hCrMZNNUZi1ajqCiM4sbHB1yaa1tsbkqS0c7fm4Xg8nDes0VranEn5yvLCgb9BARxbnXF&#10;hYLLedsbg/ABWWNtmRT8k4fFvPMxw0zbBx/pfgqFiCHsM1RQhtBkUvq8JIO+bxviyF2tMxgidIXU&#10;Dh8x3NRymCSpNFhxbCixoXVJ+e30ZxSM3Nd+sNrmu5/NebI/tKneeROU+uy2yymIQG14i1/uX61g&#10;mH7H/fFNfAJy/gQAAP//AwBQSwECLQAUAAYACAAAACEA2+H2y+4AAACFAQAAEwAAAAAAAAAAAAAA&#10;AAAAAAAAW0NvbnRlbnRfVHlwZXNdLnhtbFBLAQItABQABgAIAAAAIQBa9CxbvwAAABUBAAALAAAA&#10;AAAAAAAAAAAAAB8BAABfcmVscy8ucmVsc1BLAQItABQABgAIAAAAIQCeAtofwgAAAN0AAAAPAAAA&#10;AAAAAAAAAAAAAAcCAABkcnMvZG93bnJldi54bWxQSwUGAAAAAAMAAwC3AAAA9gIAAAAA&#10;" filled="f">
              <v:stroke dashstyle="dash"/>
              <v:textbox inset="2.88pt,2.88pt,2.88pt,2.88pt"/>
            </v:oval>
          </v:group>
        </w:pict>
      </w:r>
      <w:r w:rsidR="008E42E8" w:rsidRPr="003A1BF3">
        <w:rPr>
          <w:b/>
          <w:color w:val="000000" w:themeColor="text1"/>
          <w:sz w:val="28"/>
          <w:szCs w:val="28"/>
        </w:rPr>
        <w:t xml:space="preserve">          </w:t>
      </w:r>
    </w:p>
    <w:p w:rsidR="008E42E8" w:rsidRPr="003A1BF3" w:rsidRDefault="008E42E8" w:rsidP="008E42E8">
      <w:pPr>
        <w:tabs>
          <w:tab w:val="left" w:pos="1170"/>
          <w:tab w:val="left" w:pos="4493"/>
          <w:tab w:val="left" w:pos="6848"/>
        </w:tabs>
        <w:jc w:val="both"/>
        <w:rPr>
          <w:b/>
          <w:color w:val="000000" w:themeColor="text1"/>
          <w:sz w:val="28"/>
          <w:szCs w:val="28"/>
        </w:rPr>
      </w:pPr>
      <w:r w:rsidRPr="003A1BF3">
        <w:rPr>
          <w:b/>
          <w:color w:val="000000" w:themeColor="text1"/>
          <w:sz w:val="28"/>
          <w:szCs w:val="28"/>
        </w:rPr>
        <w:t xml:space="preserve">               </w:t>
      </w:r>
      <w:r w:rsidRPr="003A1BF3">
        <w:rPr>
          <w:color w:val="000000" w:themeColor="text1"/>
          <w:position w:val="-12"/>
        </w:rPr>
        <w:object w:dxaOrig="260" w:dyaOrig="360">
          <v:shape id="_x0000_i1715" type="#_x0000_t75" style="width:12.75pt;height:18pt" o:ole="">
            <v:imagedata r:id="rId882" o:title=""/>
          </v:shape>
          <o:OLEObject Type="Embed" ProgID="Equation.DSMT4" ShapeID="_x0000_i1715" DrawAspect="Content" ObjectID="_1565017435" r:id="rId899"/>
        </w:object>
      </w:r>
      <w:r w:rsidRPr="003A1BF3">
        <w:rPr>
          <w:b/>
          <w:color w:val="000000" w:themeColor="text1"/>
          <w:sz w:val="28"/>
          <w:szCs w:val="28"/>
        </w:rPr>
        <w:tab/>
        <w:t xml:space="preserve">  </w:t>
      </w:r>
      <w:r w:rsidRPr="003A1BF3">
        <w:rPr>
          <w:b/>
          <w:color w:val="000000" w:themeColor="text1"/>
          <w:sz w:val="28"/>
          <w:szCs w:val="28"/>
        </w:rPr>
        <w:tab/>
        <w:t xml:space="preserve"> </w:t>
      </w:r>
    </w:p>
    <w:p w:rsidR="008E42E8" w:rsidRPr="003A1BF3" w:rsidRDefault="008E42E8" w:rsidP="008E42E8">
      <w:pPr>
        <w:tabs>
          <w:tab w:val="left" w:pos="7290"/>
        </w:tabs>
        <w:jc w:val="both"/>
        <w:rPr>
          <w:color w:val="000000" w:themeColor="text1"/>
          <w:sz w:val="28"/>
          <w:szCs w:val="28"/>
        </w:rPr>
      </w:pPr>
      <w:r w:rsidRPr="003A1BF3">
        <w:rPr>
          <w:b/>
          <w:color w:val="000000" w:themeColor="text1"/>
          <w:sz w:val="28"/>
          <w:szCs w:val="28"/>
        </w:rPr>
        <w:t xml:space="preserve">                                                  </w:t>
      </w:r>
      <w:r w:rsidRPr="003A1BF3">
        <w:rPr>
          <w:b/>
          <w:color w:val="000000" w:themeColor="text1"/>
          <w:sz w:val="28"/>
          <w:szCs w:val="28"/>
          <w:lang w:val="en-US"/>
        </w:rPr>
        <w:t>S</w:t>
      </w:r>
      <w:r w:rsidRPr="003A1BF3">
        <w:rPr>
          <w:b/>
          <w:color w:val="000000" w:themeColor="text1"/>
          <w:sz w:val="28"/>
          <w:szCs w:val="28"/>
        </w:rPr>
        <w:t xml:space="preserve">                                                 </w:t>
      </w:r>
    </w:p>
    <w:p w:rsidR="008E42E8" w:rsidRPr="003A1BF3" w:rsidRDefault="008E42E8" w:rsidP="008E42E8">
      <w:pPr>
        <w:tabs>
          <w:tab w:val="left" w:pos="6863"/>
        </w:tabs>
        <w:jc w:val="both"/>
        <w:rPr>
          <w:b/>
          <w:color w:val="000000" w:themeColor="text1"/>
          <w:sz w:val="28"/>
          <w:szCs w:val="28"/>
        </w:rPr>
      </w:pPr>
      <w:r w:rsidRPr="003A1BF3">
        <w:rPr>
          <w:b/>
          <w:color w:val="000000" w:themeColor="text1"/>
          <w:sz w:val="28"/>
          <w:szCs w:val="28"/>
        </w:rPr>
        <w:t xml:space="preserve">              </w:t>
      </w:r>
      <w:r w:rsidRPr="003A1BF3">
        <w:rPr>
          <w:color w:val="000000" w:themeColor="text1"/>
          <w:position w:val="-12"/>
        </w:rPr>
        <w:object w:dxaOrig="260" w:dyaOrig="360">
          <v:shape id="_x0000_i1716" type="#_x0000_t75" style="width:12.75pt;height:18pt" o:ole="">
            <v:imagedata r:id="rId884" o:title=""/>
          </v:shape>
          <o:OLEObject Type="Embed" ProgID="Equation.DSMT4" ShapeID="_x0000_i1716" DrawAspect="Content" ObjectID="_1565017436" r:id="rId900"/>
        </w:object>
      </w:r>
      <w:r w:rsidRPr="003A1BF3">
        <w:rPr>
          <w:b/>
          <w:color w:val="000000" w:themeColor="text1"/>
          <w:sz w:val="28"/>
          <w:szCs w:val="28"/>
        </w:rPr>
        <w:t xml:space="preserve">        </w:t>
      </w:r>
      <w:r w:rsidRPr="003A1BF3">
        <w:rPr>
          <w:color w:val="000000" w:themeColor="text1"/>
          <w:sz w:val="28"/>
          <w:szCs w:val="28"/>
        </w:rPr>
        <w:t xml:space="preserve">      </w:t>
      </w:r>
      <w:r w:rsidRPr="003A1BF3">
        <w:rPr>
          <w:color w:val="000000" w:themeColor="text1"/>
          <w:sz w:val="28"/>
          <w:szCs w:val="28"/>
        </w:rPr>
        <w:tab/>
        <w:t xml:space="preserve"> </w:t>
      </w:r>
    </w:p>
    <w:p w:rsidR="008E42E8" w:rsidRPr="003A1BF3" w:rsidRDefault="008E42E8" w:rsidP="008E42E8">
      <w:pPr>
        <w:tabs>
          <w:tab w:val="left" w:pos="6863"/>
        </w:tabs>
        <w:jc w:val="both"/>
        <w:rPr>
          <w:b/>
          <w:color w:val="000000" w:themeColor="text1"/>
          <w:sz w:val="28"/>
          <w:szCs w:val="28"/>
        </w:rPr>
      </w:pPr>
      <w:r w:rsidRPr="003A1BF3">
        <w:rPr>
          <w:b/>
          <w:color w:val="000000" w:themeColor="text1"/>
          <w:sz w:val="28"/>
          <w:szCs w:val="28"/>
        </w:rPr>
        <w:t xml:space="preserve">                                                            </w:t>
      </w:r>
      <w:r w:rsidRPr="003A1BF3">
        <w:rPr>
          <w:color w:val="000000" w:themeColor="text1"/>
          <w:sz w:val="28"/>
          <w:szCs w:val="28"/>
        </w:rPr>
        <w:t xml:space="preserve">               </w:t>
      </w:r>
      <w:r w:rsidRPr="003A1BF3">
        <w:rPr>
          <w:color w:val="000000" w:themeColor="text1"/>
          <w:position w:val="-4"/>
          <w:sz w:val="28"/>
          <w:szCs w:val="28"/>
        </w:rPr>
        <w:object w:dxaOrig="180" w:dyaOrig="279">
          <v:shape id="_x0000_i1717" type="#_x0000_t75" style="width:9pt;height:14.25pt" o:ole="">
            <v:imagedata r:id="rId535" o:title=""/>
          </v:shape>
          <o:OLEObject Type="Embed" ProgID="Equation.DSMT4" ShapeID="_x0000_i1717" DrawAspect="Content" ObjectID="_1565017437" r:id="rId901"/>
        </w:object>
      </w:r>
    </w:p>
    <w:p w:rsidR="008E42E8" w:rsidRPr="003A1BF3" w:rsidRDefault="008E42E8" w:rsidP="008E42E8">
      <w:pPr>
        <w:tabs>
          <w:tab w:val="left" w:pos="5325"/>
          <w:tab w:val="left" w:pos="6945"/>
          <w:tab w:val="left" w:pos="8114"/>
        </w:tabs>
        <w:jc w:val="both"/>
        <w:rPr>
          <w:b/>
          <w:color w:val="000000" w:themeColor="text1"/>
          <w:sz w:val="28"/>
          <w:szCs w:val="28"/>
        </w:rPr>
      </w:pPr>
      <w:r w:rsidRPr="003A1BF3">
        <w:rPr>
          <w:b/>
          <w:color w:val="000000" w:themeColor="text1"/>
          <w:sz w:val="28"/>
          <w:szCs w:val="28"/>
        </w:rPr>
        <w:t xml:space="preserve">                        </w:t>
      </w:r>
      <w:r w:rsidRPr="003A1BF3">
        <w:rPr>
          <w:color w:val="000000" w:themeColor="text1"/>
          <w:sz w:val="28"/>
          <w:szCs w:val="28"/>
        </w:rPr>
        <w:tab/>
      </w:r>
      <w:r w:rsidRPr="003A1BF3">
        <w:rPr>
          <w:color w:val="000000" w:themeColor="text1"/>
          <w:sz w:val="28"/>
          <w:szCs w:val="28"/>
        </w:rPr>
        <w:tab/>
      </w:r>
      <w:r w:rsidRPr="003A1BF3">
        <w:rPr>
          <w:color w:val="000000" w:themeColor="text1"/>
          <w:sz w:val="28"/>
          <w:szCs w:val="28"/>
        </w:rPr>
        <w:tab/>
      </w:r>
    </w:p>
    <w:p w:rsidR="008E42E8" w:rsidRPr="003A1BF3" w:rsidRDefault="008E42E8" w:rsidP="008E42E8">
      <w:pPr>
        <w:tabs>
          <w:tab w:val="left" w:pos="6945"/>
        </w:tabs>
        <w:jc w:val="both"/>
        <w:rPr>
          <w:b/>
          <w:color w:val="000000" w:themeColor="text1"/>
          <w:sz w:val="28"/>
          <w:szCs w:val="28"/>
        </w:rPr>
      </w:pPr>
      <w:r w:rsidRPr="003A1BF3">
        <w:rPr>
          <w:b/>
          <w:color w:val="000000" w:themeColor="text1"/>
          <w:sz w:val="28"/>
          <w:szCs w:val="28"/>
        </w:rPr>
        <w:t xml:space="preserve">                     </w:t>
      </w:r>
      <w:r w:rsidRPr="003A1BF3">
        <w:rPr>
          <w:color w:val="000000" w:themeColor="text1"/>
          <w:position w:val="-10"/>
        </w:rPr>
        <w:object w:dxaOrig="420" w:dyaOrig="300">
          <v:shape id="_x0000_i1718" type="#_x0000_t75" style="width:21pt;height:15pt" o:ole="">
            <v:imagedata r:id="rId880" o:title=""/>
          </v:shape>
          <o:OLEObject Type="Embed" ProgID="Equation.DSMT4" ShapeID="_x0000_i1718" DrawAspect="Content" ObjectID="_1565017438" r:id="rId902"/>
        </w:object>
      </w:r>
      <w:r w:rsidRPr="003A1BF3">
        <w:rPr>
          <w:b/>
          <w:color w:val="000000" w:themeColor="text1"/>
          <w:sz w:val="28"/>
          <w:szCs w:val="28"/>
        </w:rPr>
        <w:t xml:space="preserve">                   </w:t>
      </w:r>
      <w:r w:rsidRPr="003A1BF3">
        <w:rPr>
          <w:b/>
          <w:color w:val="000000" w:themeColor="text1"/>
          <w:position w:val="-4"/>
          <w:sz w:val="28"/>
          <w:szCs w:val="28"/>
          <w:lang w:val="en-US"/>
        </w:rPr>
        <w:object w:dxaOrig="180" w:dyaOrig="279">
          <v:shape id="_x0000_i1719" type="#_x0000_t75" style="width:9pt;height:14.25pt" o:ole="">
            <v:imagedata r:id="rId903" o:title=""/>
          </v:shape>
          <o:OLEObject Type="Embed" ProgID="Equation.DSMT4" ShapeID="_x0000_i1719" DrawAspect="Content" ObjectID="_1565017439" r:id="rId904"/>
        </w:object>
      </w:r>
      <w:r w:rsidRPr="003A1BF3">
        <w:rPr>
          <w:b/>
          <w:color w:val="000000" w:themeColor="text1"/>
          <w:sz w:val="28"/>
          <w:szCs w:val="28"/>
        </w:rPr>
        <w:t xml:space="preserve">                                           </w:t>
      </w:r>
      <w:r w:rsidRPr="003A1BF3">
        <w:rPr>
          <w:color w:val="000000" w:themeColor="text1"/>
          <w:position w:val="-4"/>
          <w:sz w:val="28"/>
          <w:szCs w:val="28"/>
        </w:rPr>
        <w:object w:dxaOrig="180" w:dyaOrig="279">
          <v:shape id="_x0000_i1720" type="#_x0000_t75" style="width:9pt;height:14.25pt" o:ole="">
            <v:imagedata r:id="rId535" o:title=""/>
          </v:shape>
          <o:OLEObject Type="Embed" ProgID="Equation.DSMT4" ShapeID="_x0000_i1720" DrawAspect="Content" ObjectID="_1565017440" r:id="rId905"/>
        </w:object>
      </w:r>
    </w:p>
    <w:p w:rsidR="008E42E8" w:rsidRPr="003A1BF3" w:rsidRDefault="008E42E8" w:rsidP="008E42E8">
      <w:pPr>
        <w:tabs>
          <w:tab w:val="left" w:pos="3653"/>
          <w:tab w:val="left" w:pos="6870"/>
        </w:tabs>
        <w:jc w:val="both"/>
        <w:rPr>
          <w:b/>
          <w:color w:val="000000" w:themeColor="text1"/>
          <w:sz w:val="28"/>
          <w:szCs w:val="28"/>
        </w:rPr>
      </w:pPr>
      <w:r w:rsidRPr="003A1BF3">
        <w:rPr>
          <w:color w:val="000000" w:themeColor="text1"/>
          <w:sz w:val="28"/>
          <w:szCs w:val="28"/>
        </w:rPr>
        <w:t xml:space="preserve">                                            </w:t>
      </w:r>
      <w:r w:rsidRPr="003A1BF3">
        <w:rPr>
          <w:b/>
          <w:color w:val="000000" w:themeColor="text1"/>
          <w:sz w:val="28"/>
          <w:szCs w:val="28"/>
        </w:rPr>
        <w:t xml:space="preserve">              </w:t>
      </w:r>
      <w:r w:rsidRPr="003A1BF3">
        <w:rPr>
          <w:b/>
          <w:color w:val="000000" w:themeColor="text1"/>
          <w:sz w:val="28"/>
          <w:szCs w:val="28"/>
        </w:rPr>
        <w:tab/>
        <w:t xml:space="preserve"> </w:t>
      </w:r>
    </w:p>
    <w:p w:rsidR="008E42E8" w:rsidRPr="003A1BF3" w:rsidRDefault="008E42E8" w:rsidP="008E42E8">
      <w:pPr>
        <w:tabs>
          <w:tab w:val="left" w:pos="2018"/>
          <w:tab w:val="left" w:pos="3165"/>
          <w:tab w:val="left" w:pos="6110"/>
        </w:tabs>
        <w:jc w:val="both"/>
        <w:rPr>
          <w:b/>
          <w:color w:val="000000" w:themeColor="text1"/>
          <w:sz w:val="28"/>
          <w:szCs w:val="28"/>
        </w:rPr>
      </w:pPr>
      <w:r w:rsidRPr="003A1BF3">
        <w:rPr>
          <w:color w:val="000000" w:themeColor="text1"/>
          <w:sz w:val="28"/>
          <w:szCs w:val="28"/>
        </w:rPr>
        <w:t xml:space="preserve">               </w:t>
      </w:r>
      <w:r w:rsidRPr="003A1BF3">
        <w:rPr>
          <w:b/>
          <w:color w:val="000000" w:themeColor="text1"/>
          <w:sz w:val="28"/>
          <w:szCs w:val="28"/>
        </w:rPr>
        <w:t xml:space="preserve">                  </w:t>
      </w:r>
      <w:r w:rsidRPr="003A1BF3">
        <w:rPr>
          <w:color w:val="000000" w:themeColor="text1"/>
          <w:position w:val="-10"/>
        </w:rPr>
        <w:object w:dxaOrig="400" w:dyaOrig="300">
          <v:shape id="_x0000_i1721" type="#_x0000_t75" style="width:20.25pt;height:15pt" o:ole="">
            <v:imagedata r:id="rId897" o:title=""/>
          </v:shape>
          <o:OLEObject Type="Embed" ProgID="Equation.DSMT4" ShapeID="_x0000_i1721" DrawAspect="Content" ObjectID="_1565017441" r:id="rId906"/>
        </w:object>
      </w:r>
      <w:r w:rsidRPr="003A1BF3">
        <w:rPr>
          <w:b/>
          <w:color w:val="000000" w:themeColor="text1"/>
          <w:sz w:val="28"/>
          <w:szCs w:val="28"/>
        </w:rPr>
        <w:t xml:space="preserve">                              </w:t>
      </w:r>
      <w:r w:rsidRPr="003A1BF3">
        <w:rPr>
          <w:color w:val="000000" w:themeColor="text1"/>
          <w:position w:val="-12"/>
        </w:rPr>
        <w:object w:dxaOrig="300" w:dyaOrig="360">
          <v:shape id="_x0000_i1722" type="#_x0000_t75" style="width:15pt;height:18pt" o:ole="">
            <v:imagedata r:id="rId907" o:title=""/>
          </v:shape>
          <o:OLEObject Type="Embed" ProgID="Equation.DSMT4" ShapeID="_x0000_i1722" DrawAspect="Content" ObjectID="_1565017442" r:id="rId908"/>
        </w:object>
      </w:r>
      <w:r w:rsidRPr="003A1BF3">
        <w:rPr>
          <w:b/>
          <w:color w:val="000000" w:themeColor="text1"/>
          <w:sz w:val="28"/>
          <w:szCs w:val="28"/>
        </w:rPr>
        <w:t xml:space="preserve">               </w:t>
      </w:r>
      <w:r w:rsidRPr="003A1BF3">
        <w:rPr>
          <w:color w:val="000000" w:themeColor="text1"/>
          <w:position w:val="-4"/>
          <w:sz w:val="28"/>
          <w:szCs w:val="28"/>
        </w:rPr>
        <w:object w:dxaOrig="180" w:dyaOrig="279">
          <v:shape id="_x0000_i1723" type="#_x0000_t75" style="width:9pt;height:14.25pt" o:ole="">
            <v:imagedata r:id="rId535" o:title=""/>
          </v:shape>
          <o:OLEObject Type="Embed" ProgID="Equation.DSMT4" ShapeID="_x0000_i1723" DrawAspect="Content" ObjectID="_1565017443" r:id="rId909"/>
        </w:object>
      </w:r>
    </w:p>
    <w:p w:rsidR="008E42E8" w:rsidRPr="003A1BF3" w:rsidRDefault="008E42E8" w:rsidP="008E42E8">
      <w:pPr>
        <w:tabs>
          <w:tab w:val="left" w:pos="2567"/>
          <w:tab w:val="center" w:pos="4677"/>
        </w:tabs>
        <w:jc w:val="both"/>
        <w:rPr>
          <w:b/>
          <w:color w:val="000000" w:themeColor="text1"/>
          <w:sz w:val="28"/>
          <w:szCs w:val="28"/>
        </w:rPr>
      </w:pPr>
      <w:r w:rsidRPr="003A1BF3">
        <w:rPr>
          <w:b/>
          <w:color w:val="000000" w:themeColor="text1"/>
          <w:sz w:val="28"/>
          <w:szCs w:val="28"/>
        </w:rPr>
        <w:tab/>
        <w:t xml:space="preserve">   </w:t>
      </w:r>
      <w:r w:rsidRPr="003A1BF3">
        <w:rPr>
          <w:b/>
          <w:color w:val="000000" w:themeColor="text1"/>
          <w:sz w:val="28"/>
          <w:szCs w:val="28"/>
          <w:lang w:val="en-US"/>
        </w:rPr>
        <w:t>N</w:t>
      </w:r>
      <w:r w:rsidRPr="003A1BF3">
        <w:rPr>
          <w:b/>
          <w:color w:val="000000" w:themeColor="text1"/>
          <w:sz w:val="28"/>
          <w:szCs w:val="28"/>
        </w:rPr>
        <w:tab/>
        <w:t xml:space="preserve">              </w:t>
      </w:r>
    </w:p>
    <w:p w:rsidR="008E42E8" w:rsidRPr="003A1BF3" w:rsidRDefault="008E42E8" w:rsidP="008E42E8">
      <w:pPr>
        <w:jc w:val="both"/>
        <w:rPr>
          <w:b/>
          <w:color w:val="000000" w:themeColor="text1"/>
          <w:sz w:val="28"/>
          <w:szCs w:val="28"/>
        </w:rPr>
      </w:pPr>
      <w:r w:rsidRPr="003A1BF3">
        <w:rPr>
          <w:color w:val="000000" w:themeColor="text1"/>
          <w:sz w:val="28"/>
          <w:szCs w:val="28"/>
        </w:rPr>
        <w:t xml:space="preserve">                                                   </w:t>
      </w:r>
    </w:p>
    <w:p w:rsidR="008E42E8" w:rsidRPr="003A1BF3" w:rsidRDefault="008E42E8" w:rsidP="008E42E8">
      <w:pPr>
        <w:tabs>
          <w:tab w:val="center" w:pos="4677"/>
        </w:tabs>
        <w:jc w:val="both"/>
        <w:rPr>
          <w:b/>
          <w:color w:val="000000" w:themeColor="text1"/>
          <w:sz w:val="28"/>
          <w:szCs w:val="28"/>
        </w:rPr>
      </w:pPr>
      <w:r w:rsidRPr="003A1BF3">
        <w:rPr>
          <w:color w:val="000000" w:themeColor="text1"/>
          <w:sz w:val="28"/>
          <w:szCs w:val="28"/>
        </w:rPr>
        <w:t xml:space="preserve">                                          </w:t>
      </w:r>
      <w:r w:rsidRPr="003A1BF3">
        <w:rPr>
          <w:color w:val="000000" w:themeColor="text1"/>
          <w:sz w:val="28"/>
          <w:szCs w:val="28"/>
        </w:rPr>
        <w:tab/>
        <w:t xml:space="preserve">                </w:t>
      </w:r>
    </w:p>
    <w:p w:rsidR="008E42E8" w:rsidRPr="003A1BF3" w:rsidRDefault="008E42E8" w:rsidP="008E42E8">
      <w:pPr>
        <w:tabs>
          <w:tab w:val="left" w:pos="4040"/>
          <w:tab w:val="left" w:pos="6500"/>
          <w:tab w:val="right" w:pos="9637"/>
        </w:tabs>
        <w:jc w:val="both"/>
        <w:rPr>
          <w:color w:val="000000" w:themeColor="text1"/>
          <w:sz w:val="28"/>
          <w:szCs w:val="28"/>
        </w:rPr>
      </w:pPr>
      <w:r w:rsidRPr="003A1BF3">
        <w:rPr>
          <w:color w:val="000000" w:themeColor="text1"/>
          <w:sz w:val="28"/>
          <w:szCs w:val="28"/>
        </w:rPr>
        <w:t xml:space="preserve">                                                                          </w:t>
      </w:r>
      <w:r w:rsidRPr="003A1BF3">
        <w:rPr>
          <w:color w:val="000000" w:themeColor="text1"/>
          <w:position w:val="-4"/>
          <w:sz w:val="28"/>
          <w:szCs w:val="28"/>
        </w:rPr>
        <w:object w:dxaOrig="180" w:dyaOrig="279">
          <v:shape id="_x0000_i1724" type="#_x0000_t75" style="width:9pt;height:14.25pt" o:ole="">
            <v:imagedata r:id="rId535" o:title=""/>
          </v:shape>
          <o:OLEObject Type="Embed" ProgID="Equation.DSMT4" ShapeID="_x0000_i1724" DrawAspect="Content" ObjectID="_1565017444" r:id="rId910"/>
        </w:object>
      </w:r>
      <w:r w:rsidRPr="003A1BF3">
        <w:rPr>
          <w:color w:val="000000" w:themeColor="text1"/>
          <w:sz w:val="28"/>
          <w:szCs w:val="28"/>
        </w:rPr>
        <w:tab/>
        <w:t xml:space="preserve">                                 </w:t>
      </w:r>
    </w:p>
    <w:p w:rsidR="008E42E8" w:rsidRPr="003A1BF3" w:rsidRDefault="008E42E8" w:rsidP="008E42E8">
      <w:pPr>
        <w:jc w:val="both"/>
        <w:rPr>
          <w:color w:val="000000" w:themeColor="text1"/>
          <w:sz w:val="28"/>
          <w:szCs w:val="28"/>
        </w:rPr>
      </w:pPr>
      <w:r w:rsidRPr="003A1BF3">
        <w:rPr>
          <w:color w:val="000000" w:themeColor="text1"/>
          <w:sz w:val="28"/>
          <w:szCs w:val="28"/>
        </w:rPr>
        <w:t xml:space="preserve">                                                                                                        </w:t>
      </w:r>
    </w:p>
    <w:p w:rsidR="008E42E8" w:rsidRPr="003A1BF3" w:rsidRDefault="008E42E8" w:rsidP="008E42E8">
      <w:pPr>
        <w:jc w:val="both"/>
        <w:rPr>
          <w:b/>
          <w:color w:val="000000" w:themeColor="text1"/>
          <w:sz w:val="28"/>
          <w:szCs w:val="28"/>
        </w:rPr>
      </w:pPr>
      <w:r w:rsidRPr="003A1BF3">
        <w:rPr>
          <w:color w:val="000000" w:themeColor="text1"/>
          <w:sz w:val="28"/>
          <w:szCs w:val="28"/>
        </w:rPr>
        <w:t xml:space="preserve">                                                                                                        </w:t>
      </w:r>
    </w:p>
    <w:p w:rsidR="008E42E8" w:rsidRPr="003A1BF3" w:rsidRDefault="008E42E8" w:rsidP="008E42E8">
      <w:pPr>
        <w:jc w:val="both"/>
        <w:rPr>
          <w:b/>
          <w:color w:val="000000" w:themeColor="text1"/>
          <w:sz w:val="28"/>
          <w:szCs w:val="28"/>
        </w:rPr>
      </w:pPr>
      <w:r w:rsidRPr="003A1BF3">
        <w:rPr>
          <w:color w:val="000000" w:themeColor="text1"/>
          <w:sz w:val="28"/>
          <w:szCs w:val="28"/>
        </w:rPr>
        <w:t xml:space="preserve">                                                                                     </w:t>
      </w:r>
      <w:r w:rsidRPr="003A1BF3">
        <w:rPr>
          <w:b/>
          <w:color w:val="000000" w:themeColor="text1"/>
          <w:sz w:val="28"/>
          <w:szCs w:val="28"/>
        </w:rPr>
        <w:t xml:space="preserve">           </w:t>
      </w:r>
    </w:p>
    <w:p w:rsidR="008E42E8" w:rsidRPr="003A1BF3" w:rsidRDefault="008E42E8" w:rsidP="008E42E8">
      <w:pPr>
        <w:tabs>
          <w:tab w:val="left" w:pos="5910"/>
        </w:tabs>
        <w:jc w:val="both"/>
        <w:rPr>
          <w:b/>
          <w:color w:val="000000" w:themeColor="text1"/>
          <w:sz w:val="28"/>
          <w:szCs w:val="28"/>
        </w:rPr>
      </w:pPr>
      <w:r w:rsidRPr="003A1BF3">
        <w:rPr>
          <w:color w:val="000000" w:themeColor="text1"/>
        </w:rPr>
        <w:t xml:space="preserve">                </w:t>
      </w:r>
      <w:r w:rsidRPr="003A1BF3">
        <w:rPr>
          <w:color w:val="000000" w:themeColor="text1"/>
          <w:position w:val="-12"/>
        </w:rPr>
        <w:object w:dxaOrig="420" w:dyaOrig="360">
          <v:shape id="_x0000_i1725" type="#_x0000_t75" style="width:21pt;height:18pt" o:ole="">
            <v:imagedata r:id="rId889" o:title=""/>
          </v:shape>
          <o:OLEObject Type="Embed" ProgID="Equation.DSMT4" ShapeID="_x0000_i1725" DrawAspect="Content" ObjectID="_1565017445" r:id="rId911"/>
        </w:object>
      </w:r>
      <w:r w:rsidRPr="003A1BF3">
        <w:rPr>
          <w:color w:val="000000" w:themeColor="text1"/>
          <w:sz w:val="28"/>
          <w:szCs w:val="28"/>
        </w:rPr>
        <w:t xml:space="preserve">                                                           </w:t>
      </w:r>
      <w:r w:rsidRPr="003A1BF3">
        <w:rPr>
          <w:color w:val="000000" w:themeColor="text1"/>
          <w:sz w:val="28"/>
          <w:szCs w:val="28"/>
        </w:rPr>
        <w:tab/>
      </w:r>
      <w:r w:rsidRPr="003A1BF3">
        <w:rPr>
          <w:color w:val="000000" w:themeColor="text1"/>
          <w:position w:val="-12"/>
        </w:rPr>
        <w:object w:dxaOrig="300" w:dyaOrig="360">
          <v:shape id="_x0000_i1726" type="#_x0000_t75" style="width:15pt;height:18pt" o:ole="">
            <v:imagedata r:id="rId912" o:title=""/>
          </v:shape>
          <o:OLEObject Type="Embed" ProgID="Equation.DSMT4" ShapeID="_x0000_i1726" DrawAspect="Content" ObjectID="_1565017446" r:id="rId913"/>
        </w:object>
      </w:r>
    </w:p>
    <w:p w:rsidR="008E42E8" w:rsidRPr="003A1BF3" w:rsidRDefault="008E42E8" w:rsidP="008E42E8">
      <w:pPr>
        <w:tabs>
          <w:tab w:val="left" w:pos="1980"/>
          <w:tab w:val="center" w:pos="4818"/>
          <w:tab w:val="left" w:pos="5948"/>
        </w:tabs>
        <w:jc w:val="both"/>
        <w:rPr>
          <w:color w:val="000000" w:themeColor="text1"/>
          <w:sz w:val="28"/>
          <w:szCs w:val="28"/>
        </w:rPr>
      </w:pPr>
      <w:r w:rsidRPr="003A1BF3">
        <w:rPr>
          <w:color w:val="000000" w:themeColor="text1"/>
          <w:sz w:val="28"/>
          <w:szCs w:val="28"/>
        </w:rPr>
        <w:tab/>
        <w:t xml:space="preserve">                            </w:t>
      </w:r>
      <w:r w:rsidRPr="003A1BF3">
        <w:rPr>
          <w:b/>
          <w:color w:val="000000" w:themeColor="text1"/>
          <w:sz w:val="28"/>
          <w:szCs w:val="28"/>
          <w:lang w:val="en-US"/>
        </w:rPr>
        <w:t>S</w:t>
      </w:r>
      <w:r w:rsidRPr="003A1BF3">
        <w:rPr>
          <w:color w:val="000000" w:themeColor="text1"/>
          <w:sz w:val="28"/>
          <w:szCs w:val="28"/>
        </w:rPr>
        <w:t xml:space="preserve">         </w:t>
      </w:r>
      <w:r w:rsidRPr="003A1BF3">
        <w:rPr>
          <w:b/>
          <w:color w:val="000000" w:themeColor="text1"/>
          <w:sz w:val="28"/>
          <w:szCs w:val="28"/>
        </w:rPr>
        <w:tab/>
      </w:r>
      <w:r w:rsidRPr="003A1BF3">
        <w:rPr>
          <w:b/>
          <w:color w:val="000000" w:themeColor="text1"/>
          <w:sz w:val="28"/>
          <w:szCs w:val="28"/>
        </w:rPr>
        <w:tab/>
      </w:r>
    </w:p>
    <w:p w:rsidR="008E42E8" w:rsidRPr="003A1BF3" w:rsidRDefault="008E42E8" w:rsidP="008E42E8">
      <w:pPr>
        <w:tabs>
          <w:tab w:val="left" w:pos="5948"/>
        </w:tabs>
        <w:jc w:val="both"/>
        <w:rPr>
          <w:b/>
          <w:color w:val="000000" w:themeColor="text1"/>
          <w:sz w:val="32"/>
          <w:szCs w:val="32"/>
        </w:rPr>
      </w:pPr>
      <w:r w:rsidRPr="003A1BF3">
        <w:rPr>
          <w:color w:val="000000" w:themeColor="text1"/>
          <w:sz w:val="28"/>
          <w:szCs w:val="28"/>
        </w:rPr>
        <w:t xml:space="preserve">               </w:t>
      </w:r>
      <w:r w:rsidRPr="003A1BF3">
        <w:rPr>
          <w:color w:val="000000" w:themeColor="text1"/>
          <w:position w:val="-12"/>
          <w:sz w:val="28"/>
          <w:szCs w:val="28"/>
        </w:rPr>
        <w:object w:dxaOrig="260" w:dyaOrig="360">
          <v:shape id="_x0000_i1727" type="#_x0000_t75" style="width:12.75pt;height:18pt" o:ole="">
            <v:imagedata r:id="rId859" o:title=""/>
          </v:shape>
          <o:OLEObject Type="Embed" ProgID="Equation.DSMT4" ShapeID="_x0000_i1727" DrawAspect="Content" ObjectID="_1565017447" r:id="rId914"/>
        </w:object>
      </w:r>
      <w:r w:rsidRPr="003A1BF3">
        <w:rPr>
          <w:color w:val="000000" w:themeColor="text1"/>
          <w:sz w:val="28"/>
          <w:szCs w:val="28"/>
        </w:rPr>
        <w:tab/>
      </w:r>
      <w:r w:rsidRPr="003A1BF3">
        <w:rPr>
          <w:color w:val="000000" w:themeColor="text1"/>
          <w:position w:val="-12"/>
        </w:rPr>
        <w:object w:dxaOrig="360" w:dyaOrig="360">
          <v:shape id="_x0000_i1728" type="#_x0000_t75" style="width:18pt;height:18pt" o:ole="">
            <v:imagedata r:id="rId915" o:title=""/>
          </v:shape>
          <o:OLEObject Type="Embed" ProgID="Equation.DSMT4" ShapeID="_x0000_i1728" DrawAspect="Content" ObjectID="_1565017448" r:id="rId916"/>
        </w:object>
      </w:r>
      <w:r w:rsidRPr="003A1BF3">
        <w:rPr>
          <w:b/>
          <w:color w:val="000000" w:themeColor="text1"/>
          <w:sz w:val="32"/>
          <w:szCs w:val="32"/>
        </w:rPr>
        <w:tab/>
      </w:r>
      <w:r w:rsidRPr="003A1BF3">
        <w:rPr>
          <w:b/>
          <w:color w:val="000000" w:themeColor="text1"/>
          <w:sz w:val="32"/>
          <w:szCs w:val="32"/>
        </w:rPr>
        <w:tab/>
        <w:t xml:space="preserve">          </w:t>
      </w:r>
      <w:r w:rsidRPr="003A1BF3">
        <w:rPr>
          <w:b/>
          <w:color w:val="000000" w:themeColor="text1"/>
          <w:sz w:val="32"/>
          <w:szCs w:val="32"/>
        </w:rPr>
        <w:tab/>
      </w:r>
    </w:p>
    <w:p w:rsidR="008E42E8" w:rsidRPr="003A1BF3" w:rsidRDefault="008E42E8" w:rsidP="008E42E8">
      <w:pPr>
        <w:tabs>
          <w:tab w:val="left" w:pos="4658"/>
          <w:tab w:val="left" w:pos="5948"/>
        </w:tabs>
        <w:jc w:val="both"/>
        <w:rPr>
          <w:b/>
          <w:color w:val="000000" w:themeColor="text1"/>
          <w:sz w:val="32"/>
          <w:szCs w:val="32"/>
        </w:rPr>
      </w:pPr>
      <w:r w:rsidRPr="003A1BF3">
        <w:rPr>
          <w:b/>
          <w:color w:val="000000" w:themeColor="text1"/>
          <w:sz w:val="32"/>
          <w:szCs w:val="32"/>
        </w:rPr>
        <w:tab/>
      </w:r>
      <w:r w:rsidRPr="003A1BF3">
        <w:rPr>
          <w:b/>
          <w:color w:val="000000" w:themeColor="text1"/>
          <w:sz w:val="32"/>
          <w:szCs w:val="32"/>
        </w:rPr>
        <w:tab/>
      </w:r>
    </w:p>
    <w:p w:rsidR="008E42E8" w:rsidRPr="003A1BF3" w:rsidRDefault="008E42E8" w:rsidP="008E42E8">
      <w:pPr>
        <w:tabs>
          <w:tab w:val="left" w:pos="2055"/>
        </w:tabs>
        <w:jc w:val="both"/>
        <w:rPr>
          <w:b/>
          <w:color w:val="000000" w:themeColor="text1"/>
          <w:sz w:val="28"/>
          <w:szCs w:val="28"/>
        </w:rPr>
      </w:pPr>
      <w:r w:rsidRPr="003A1BF3">
        <w:rPr>
          <w:color w:val="000000" w:themeColor="text1"/>
        </w:rPr>
        <w:t xml:space="preserve">                                                                                                     </w:t>
      </w:r>
      <w:r w:rsidRPr="003A1BF3">
        <w:rPr>
          <w:color w:val="000000" w:themeColor="text1"/>
          <w:position w:val="-12"/>
        </w:rPr>
        <w:object w:dxaOrig="440" w:dyaOrig="360">
          <v:shape id="_x0000_i1729" type="#_x0000_t75" style="width:21.75pt;height:18pt" o:ole="">
            <v:imagedata r:id="rId917" o:title=""/>
          </v:shape>
          <o:OLEObject Type="Embed" ProgID="Equation.DSMT4" ShapeID="_x0000_i1729" DrawAspect="Content" ObjectID="_1565017449" r:id="rId918"/>
        </w:object>
      </w:r>
      <w:r w:rsidRPr="003A1BF3">
        <w:rPr>
          <w:color w:val="000000" w:themeColor="text1"/>
          <w:sz w:val="28"/>
          <w:szCs w:val="28"/>
        </w:rPr>
        <w:t xml:space="preserve">                                                   </w:t>
      </w:r>
    </w:p>
    <w:p w:rsidR="008E42E8" w:rsidRPr="003A1BF3" w:rsidRDefault="008E42E8" w:rsidP="008E42E8">
      <w:pPr>
        <w:tabs>
          <w:tab w:val="left" w:pos="2050"/>
          <w:tab w:val="left" w:pos="3280"/>
        </w:tabs>
        <w:rPr>
          <w:color w:val="000000" w:themeColor="text1"/>
          <w:sz w:val="28"/>
          <w:szCs w:val="28"/>
        </w:rPr>
      </w:pPr>
      <w:r w:rsidRPr="003A1BF3">
        <w:rPr>
          <w:b/>
          <w:color w:val="000000" w:themeColor="text1"/>
          <w:sz w:val="32"/>
          <w:szCs w:val="32"/>
        </w:rPr>
        <w:tab/>
        <w:t xml:space="preserve">                             </w:t>
      </w:r>
    </w:p>
    <w:p w:rsidR="008E42E8" w:rsidRPr="003A1BF3" w:rsidRDefault="008E42E8" w:rsidP="008E42E8">
      <w:pPr>
        <w:tabs>
          <w:tab w:val="left" w:pos="3270"/>
          <w:tab w:val="center" w:pos="4818"/>
        </w:tabs>
        <w:rPr>
          <w:b/>
          <w:color w:val="000000" w:themeColor="text1"/>
          <w:sz w:val="32"/>
          <w:szCs w:val="32"/>
        </w:rPr>
      </w:pPr>
      <w:r w:rsidRPr="003A1BF3">
        <w:rPr>
          <w:b/>
          <w:color w:val="000000" w:themeColor="text1"/>
          <w:sz w:val="32"/>
          <w:szCs w:val="32"/>
        </w:rPr>
        <w:tab/>
        <w:t xml:space="preserve">  </w:t>
      </w:r>
    </w:p>
    <w:p w:rsidR="008E42E8" w:rsidRPr="003A1BF3" w:rsidRDefault="008E42E8" w:rsidP="008E42E8">
      <w:pPr>
        <w:tabs>
          <w:tab w:val="left" w:pos="3270"/>
          <w:tab w:val="center" w:pos="4818"/>
        </w:tabs>
        <w:rPr>
          <w:color w:val="000000" w:themeColor="text1"/>
          <w:sz w:val="32"/>
          <w:szCs w:val="32"/>
        </w:rPr>
      </w:pPr>
      <w:r w:rsidRPr="003A1BF3">
        <w:rPr>
          <w:b/>
          <w:color w:val="000000" w:themeColor="text1"/>
          <w:sz w:val="32"/>
          <w:szCs w:val="32"/>
        </w:rPr>
        <w:t xml:space="preserve">                                              </w:t>
      </w:r>
      <w:r w:rsidRPr="003A1BF3">
        <w:rPr>
          <w:b/>
          <w:color w:val="000000" w:themeColor="text1"/>
          <w:sz w:val="28"/>
          <w:szCs w:val="28"/>
          <w:lang w:val="en-US"/>
        </w:rPr>
        <w:t>N</w:t>
      </w:r>
      <w:r w:rsidRPr="003A1BF3">
        <w:rPr>
          <w:b/>
          <w:color w:val="000000" w:themeColor="text1"/>
          <w:sz w:val="28"/>
          <w:szCs w:val="28"/>
        </w:rPr>
        <w:t xml:space="preserve"> </w:t>
      </w:r>
    </w:p>
    <w:p w:rsidR="008E42E8" w:rsidRPr="003A1BF3" w:rsidRDefault="008E42E8" w:rsidP="008E42E8">
      <w:pPr>
        <w:rPr>
          <w:color w:val="000000" w:themeColor="text1"/>
          <w:sz w:val="32"/>
          <w:szCs w:val="32"/>
        </w:rPr>
      </w:pPr>
      <w:r w:rsidRPr="003A1BF3">
        <w:rPr>
          <w:color w:val="000000" w:themeColor="text1"/>
          <w:sz w:val="32"/>
          <w:szCs w:val="32"/>
        </w:rPr>
        <w:t xml:space="preserve">                                       </w:t>
      </w:r>
    </w:p>
    <w:p w:rsidR="008E42E8" w:rsidRPr="003A1BF3" w:rsidRDefault="008E42E8" w:rsidP="008E42E8">
      <w:pPr>
        <w:rPr>
          <w:color w:val="000000" w:themeColor="text1"/>
          <w:sz w:val="32"/>
          <w:szCs w:val="32"/>
        </w:rPr>
      </w:pPr>
      <w:r w:rsidRPr="003A1BF3">
        <w:rPr>
          <w:color w:val="000000" w:themeColor="text1"/>
          <w:sz w:val="32"/>
          <w:szCs w:val="32"/>
        </w:rPr>
        <w:t xml:space="preserve">                                     3.10.2</w:t>
      </w:r>
    </w:p>
    <w:p w:rsidR="00322A45" w:rsidRPr="003A1BF3" w:rsidRDefault="00DA6A29" w:rsidP="00322A45">
      <w:pPr>
        <w:pStyle w:val="12"/>
        <w:spacing w:before="0" w:beforeAutospacing="0" w:after="0" w:afterAutospacing="0" w:line="280" w:lineRule="atLeast"/>
        <w:ind w:firstLine="720"/>
        <w:rPr>
          <w:color w:val="000000" w:themeColor="text1"/>
          <w:sz w:val="27"/>
          <w:szCs w:val="27"/>
        </w:rPr>
      </w:pPr>
      <w:r w:rsidRPr="00DA6A29">
        <w:rPr>
          <w:noProof/>
          <w:color w:val="000000" w:themeColor="text1"/>
          <w:sz w:val="28"/>
          <w:szCs w:val="28"/>
          <w:vertAlign w:val="subscript"/>
        </w:rPr>
      </w:r>
      <w:r w:rsidRPr="00DA6A29">
        <w:rPr>
          <w:noProof/>
          <w:color w:val="000000" w:themeColor="text1"/>
          <w:sz w:val="28"/>
          <w:szCs w:val="28"/>
          <w:vertAlign w:val="subscript"/>
        </w:rPr>
        <w:pict>
          <v:rect id="Прямоугольник 383" o:spid="_x0000_s13977"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CMQcgIAAGIEAAAOAAAAZHJzL2Uyb0RvYy54bWysVNtu1DAQfUfiHyy/p7ls9pKo2ard7aJK&#10;BSoVPsDrOJuIxDa2t9mCkJB4ReIT+AheEJd+Q/aPGDvdZQtviJfIM2OfmTlnJscnm6ZGN0zpSvAM&#10;h0cBRoxTkVd8leGXLxbeBCNtCM9JLTjL8C3T+GT6+NFxK1MWiVLUOVMIQLhOW5nh0hiZ+r6mJWuI&#10;PhKScQgWQjXEgKlWfq5IC+hN7UdBMPJboXKpBGVag3feB/HU4RcFo+Z5UWhmUJ1hqM24r3Lfpf36&#10;02OSrhSRZUXvyyD/UEVDKg5J91BzYghaq+ovqKaiSmhRmCMqGl8URUWZ6wG6CYM/urkuiWSuFyBH&#10;yz1N+v/B0mc3VwpVeYYHkwFGnDQgUvd5+377qfvR3W0/dF+6u+779mP3s/vafUPuVs40BQ4vGrJi&#10;lsFW6hSAruWVshxoeSnoK424mJWEr9iplqADTAfg71xKibZkJIdWQgvhP8CwhgY0tGyfihwqImsj&#10;HL+bQjU2BzCHNk7G272MbGMQBWcyjIYYUQi4k0Un6e6hVNo8YaJB9pBhBZU5YHJzqU1/dXfF5uFi&#10;UdU1+Ela8wcOwOw9kBae2pgtwIn+NgmS88n5JPbiaHTuxUGee6eLWeyNFuF4OB/MZ7N5+K4fvoNH&#10;YRQHZ1HiLUaTsRcX8dBLxsHEC8LkLBkFcRLPF+4RpN4ldbxZqnoVliK/BdqUgNZg3GEx4VAK9Qaj&#10;FoY8w/r1miiGUX3BgfokjGO7Fc6Ih+MIDHUYWR5GCKcAlWGDUX+cmX6T1lJVqxIyhY5KLk5BrqJy&#10;dFop+6ruRYZBdoLcL53dlEPb3fr9a5j+Ag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BmkIxByAgAAYgQAAA4AAAAAAAAAAAAAAAAA&#10;LgIAAGRycy9lMm9Eb2MueG1sUEsBAi0AFAAGAAgAAAAhANQI2TfYAAAAAQEAAA8AAAAAAAAAAAAA&#10;AAAAzAQAAGRycy9kb3ducmV2LnhtbFBLBQYAAAAABAAEAPMAAADRBQAAAAA=&#10;" filled="f" stroked="f">
            <o:lock v:ext="edit" aspectratio="t"/>
            <w10:wrap type="none"/>
            <w10:anchorlock/>
          </v:rect>
        </w:pic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But in this case, according to the evidence presented in the study 3.7, there is a torque that source to be deployed in the angle</w:t>
      </w:r>
      <w:r w:rsidR="008E42E8" w:rsidRPr="003A1BF3">
        <w:rPr>
          <w:color w:val="000000" w:themeColor="text1"/>
          <w:sz w:val="28"/>
          <w:szCs w:val="28"/>
          <w:lang w:val="en-US"/>
        </w:rPr>
        <w:t xml:space="preserve"> </w:t>
      </w:r>
      <w:r w:rsidR="008E42E8" w:rsidRPr="003A1BF3">
        <w:rPr>
          <w:color w:val="000000" w:themeColor="text1"/>
          <w:position w:val="-10"/>
          <w:sz w:val="28"/>
          <w:szCs w:val="28"/>
        </w:rPr>
        <w:object w:dxaOrig="400" w:dyaOrig="300">
          <v:shape id="_x0000_i1730" type="#_x0000_t75" style="width:20.25pt;height:15pt" o:ole="">
            <v:imagedata r:id="rId897" o:title=""/>
          </v:shape>
          <o:OLEObject Type="Embed" ProgID="Equation.DSMT4" ShapeID="_x0000_i1730" DrawAspect="Content" ObjectID="_1565017450" r:id="rId919"/>
        </w:object>
      </w:r>
      <w:r w:rsidR="008E42E8" w:rsidRPr="003A1BF3">
        <w:rPr>
          <w:color w:val="000000" w:themeColor="text1"/>
          <w:sz w:val="28"/>
          <w:szCs w:val="28"/>
          <w:lang w:val="en-US"/>
        </w:rPr>
        <w:t xml:space="preserve"> </w:t>
      </w:r>
      <w:r w:rsidRPr="003A1BF3">
        <w:rPr>
          <w:rStyle w:val="normalchar"/>
          <w:color w:val="000000" w:themeColor="text1"/>
          <w:sz w:val="28"/>
          <w:szCs w:val="28"/>
          <w:lang w:val="en-US"/>
        </w:rPr>
        <w:t>counterclockwise until it matches the sum of the vortex axis</w:t>
      </w:r>
      <w:r w:rsidR="008E42E8" w:rsidRPr="003A1BF3">
        <w:rPr>
          <w:color w:val="000000" w:themeColor="text1"/>
          <w:sz w:val="28"/>
          <w:szCs w:val="28"/>
          <w:lang w:val="en-US"/>
        </w:rPr>
        <w:t xml:space="preserve"> </w:t>
      </w:r>
      <w:r w:rsidR="008E42E8" w:rsidRPr="003A1BF3">
        <w:rPr>
          <w:color w:val="000000" w:themeColor="text1"/>
          <w:sz w:val="28"/>
          <w:szCs w:val="28"/>
          <w:lang w:val="en-US"/>
        </w:rPr>
        <w:tab/>
      </w:r>
      <w:r w:rsidR="008E42E8" w:rsidRPr="003A1BF3">
        <w:rPr>
          <w:color w:val="000000" w:themeColor="text1"/>
          <w:position w:val="-12"/>
          <w:sz w:val="28"/>
          <w:szCs w:val="28"/>
        </w:rPr>
        <w:object w:dxaOrig="440" w:dyaOrig="360">
          <v:shape id="_x0000_i1731" type="#_x0000_t75" style="width:21.75pt;height:18pt" o:ole="">
            <v:imagedata r:id="rId917" o:title=""/>
          </v:shape>
          <o:OLEObject Type="Embed" ProgID="Equation.DSMT4" ShapeID="_x0000_i1731" DrawAspect="Content" ObjectID="_1565017451" r:id="rId920"/>
        </w:object>
      </w:r>
      <w:r w:rsidR="008E42E8" w:rsidRPr="003A1BF3">
        <w:rPr>
          <w:color w:val="000000" w:themeColor="text1"/>
          <w:sz w:val="28"/>
          <w:szCs w:val="28"/>
          <w:lang w:val="en-US"/>
        </w:rPr>
        <w:t xml:space="preserve"> </w:t>
      </w:r>
      <w:r w:rsidRPr="003A1BF3">
        <w:rPr>
          <w:rStyle w:val="normalchar"/>
          <w:color w:val="000000" w:themeColor="text1"/>
          <w:sz w:val="28"/>
          <w:szCs w:val="28"/>
          <w:lang w:val="en-US"/>
        </w:rPr>
        <w:t>with the direction of the total velocity vector</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ester</w:t>
      </w:r>
      <w:r w:rsidR="008E42E8" w:rsidRPr="003A1BF3">
        <w:rPr>
          <w:color w:val="000000" w:themeColor="text1"/>
          <w:position w:val="-12"/>
          <w:sz w:val="28"/>
          <w:szCs w:val="28"/>
        </w:rPr>
        <w:object w:dxaOrig="420" w:dyaOrig="360">
          <v:shape id="_x0000_i1732" type="#_x0000_t75" style="width:21pt;height:18pt" o:ole="">
            <v:imagedata r:id="rId889" o:title=""/>
          </v:shape>
          <o:OLEObject Type="Embed" ProgID="Equation.DSMT4" ShapeID="_x0000_i1732" DrawAspect="Content" ObjectID="_1565017452" r:id="rId921"/>
        </w:object>
      </w:r>
      <w:r w:rsidR="008E42E8" w:rsidRPr="003A1BF3">
        <w:rPr>
          <w:color w:val="000000" w:themeColor="text1"/>
          <w:sz w:val="28"/>
          <w:szCs w:val="28"/>
          <w:lang w:val="en-US"/>
        </w:rPr>
        <w:t xml:space="preserve">. </w:t>
      </w:r>
      <w:r w:rsidRPr="003A1BF3">
        <w:rPr>
          <w:rStyle w:val="normalchar"/>
          <w:color w:val="000000" w:themeColor="text1"/>
          <w:sz w:val="28"/>
          <w:szCs w:val="28"/>
          <w:lang w:val="en-US"/>
        </w:rPr>
        <w:t>In this connection, the rotation axis of the source</w:t>
      </w:r>
      <w:r w:rsidR="008E42E8" w:rsidRPr="003A1BF3">
        <w:rPr>
          <w:color w:val="000000" w:themeColor="text1"/>
          <w:sz w:val="28"/>
          <w:szCs w:val="28"/>
          <w:lang w:val="en-US"/>
        </w:rPr>
        <w:t xml:space="preserve"> - </w:t>
      </w:r>
      <w:r w:rsidR="008E42E8" w:rsidRPr="003A1BF3">
        <w:rPr>
          <w:color w:val="000000" w:themeColor="text1"/>
          <w:position w:val="-12"/>
          <w:sz w:val="28"/>
          <w:szCs w:val="28"/>
        </w:rPr>
        <w:object w:dxaOrig="300" w:dyaOrig="360">
          <v:shape id="_x0000_i1733" type="#_x0000_t75" style="width:15pt;height:18pt" o:ole="">
            <v:imagedata r:id="rId907" o:title=""/>
          </v:shape>
          <o:OLEObject Type="Embed" ProgID="Equation.DSMT4" ShapeID="_x0000_i1733" DrawAspect="Content" ObjectID="_1565017453" r:id="rId922"/>
        </w:object>
      </w:r>
      <w:r w:rsidR="008E42E8" w:rsidRPr="003A1BF3">
        <w:rPr>
          <w:color w:val="000000" w:themeColor="text1"/>
          <w:sz w:val="28"/>
          <w:szCs w:val="28"/>
          <w:lang w:val="en-US"/>
        </w:rPr>
        <w:t xml:space="preserve">  </w:t>
      </w:r>
      <w:r w:rsidRPr="003A1BF3">
        <w:rPr>
          <w:rStyle w:val="normalchar"/>
          <w:color w:val="000000" w:themeColor="text1"/>
          <w:sz w:val="28"/>
          <w:szCs w:val="28"/>
          <w:lang w:val="en-US"/>
        </w:rPr>
        <w:t>also it will turn on the angle</w:t>
      </w:r>
      <w:bookmarkStart w:id="219" w:name="graphic5B2"/>
      <w:bookmarkEnd w:id="219"/>
      <w:r w:rsidR="008E42E8" w:rsidRPr="003A1BF3">
        <w:rPr>
          <w:color w:val="000000" w:themeColor="text1"/>
          <w:position w:val="-10"/>
          <w:sz w:val="28"/>
          <w:szCs w:val="28"/>
        </w:rPr>
        <w:object w:dxaOrig="400" w:dyaOrig="300">
          <v:shape id="_x0000_i1734" type="#_x0000_t75" style="width:20.25pt;height:15pt" o:ole="">
            <v:imagedata r:id="rId897" o:title=""/>
          </v:shape>
          <o:OLEObject Type="Embed" ProgID="Equation.DSMT4" ShapeID="_x0000_i1734" DrawAspect="Content" ObjectID="_1565017454" r:id="rId923"/>
        </w:object>
      </w:r>
      <w:r w:rsidR="008E42E8" w:rsidRPr="003A1BF3">
        <w:rPr>
          <w:color w:val="000000" w:themeColor="text1"/>
          <w:sz w:val="28"/>
          <w:szCs w:val="28"/>
          <w:lang w:val="en-US"/>
        </w:rPr>
        <w:t xml:space="preserve"> </w:t>
      </w:r>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378" o:spid="_x0000_s16378"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x1EcgIAAGIEAAAOAAAAZHJzL2Uyb0RvYy54bWysVNtu1DAQfUfiHyy/p7k0e0nUbLXd7aJK&#10;BSoVPsDrOJuIxDa2t9mCkJB4ReIT+AheEJd+Q/aPGDvdZQtviJfIM2OfmTlnJienm6ZGN0zpSvAM&#10;h0cBRoxTkVd8leGXLxbeGCNtCM9JLTjL8C3T+HTy+NFJK1MWiVLUOVMIQLhOW5nh0hiZ+r6mJWuI&#10;PhKScQgWQjXEgKlWfq5IC+hN7UdBMPRboXKpBGVag3feB/HE4RcFo+Z5UWhmUJ1hqM24r3Lfpf36&#10;kxOSrhSRZUXvyyD/UEVDKg5J91BzYghaq+ovqKaiSmhRmCMqGl8URUWZ6wG6CYM/urkuiWSuFyBH&#10;yz1N+v/B0mc3VwpVeYaPRyAVJw2I1H3evt9+6n50d9sP3Zfurvu+/dj97L5235C7lTNNgcOLhqyY&#10;ZbCVOgWga3mlLAdaXgr6SiMuZiXhKzbVEnSA6QD8nUsp0ZaM5NBKaCH8BxjW0ICGlu1TkUNFZG2E&#10;43dTqMbmAObQxsl4u5eRbQyi4EwG0QAjCgF3sugk3T2USpsnTDTIHjKsoDIHTG4utemv7q7YPFws&#10;qroGP0lr/sABmL0H0sJTG7MFONHfJkFyPj4fx14cDc+9OMhzb7qYxd5wEY4G8+P5bDYP3/XDd/Ao&#10;jOLgLEq8xXA88uIiHnjJKBh7QZicJcMgTuL5wj2C1LukjjdLVa/CUuS3QJsS0BqMOywmHEqh3mDU&#10;wpBnWL9eE8Uwqi84UJ+EcWy3whnxYBSBoQ4jy8MI4RSgMmww6o8z02/SWqpqVUKm0FHJxRTkKipH&#10;p5Wyr+peZBhkJ8j90tlNObTdrd+/hskv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IHfHURyAgAAYg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rStyle w:val="normalchar"/>
          <w:color w:val="000000" w:themeColor="text1"/>
          <w:sz w:val="28"/>
          <w:szCs w:val="28"/>
          <w:lang w:val="en-US"/>
        </w:rPr>
        <w:t>counterclockwise, as shown in Fig. 3.10.3.</w:t>
      </w:r>
    </w:p>
    <w:p w:rsidR="00322A45" w:rsidRPr="003A1BF3" w:rsidRDefault="00322A45" w:rsidP="00322A45">
      <w:pPr>
        <w:pStyle w:val="12"/>
        <w:spacing w:before="0" w:beforeAutospacing="0" w:after="0" w:afterAutospacing="0" w:line="280" w:lineRule="atLeast"/>
        <w:jc w:val="both"/>
        <w:rPr>
          <w:rStyle w:val="normalchar"/>
          <w:color w:val="000000" w:themeColor="text1"/>
          <w:sz w:val="28"/>
          <w:szCs w:val="28"/>
          <w:lang w:val="en-US"/>
        </w:rPr>
      </w:pPr>
      <w:r w:rsidRPr="003A1BF3">
        <w:rPr>
          <w:rStyle w:val="normalchar"/>
          <w:color w:val="000000" w:themeColor="text1"/>
          <w:sz w:val="28"/>
          <w:szCs w:val="28"/>
          <w:lang w:val="en-US"/>
        </w:rPr>
        <w:t> </w:t>
      </w:r>
    </w:p>
    <w:p w:rsidR="008E42E8" w:rsidRPr="003A1BF3" w:rsidRDefault="008E42E8" w:rsidP="00322A45">
      <w:pPr>
        <w:pStyle w:val="12"/>
        <w:spacing w:before="0" w:beforeAutospacing="0" w:after="0" w:afterAutospacing="0" w:line="280" w:lineRule="atLeast"/>
        <w:jc w:val="both"/>
        <w:rPr>
          <w:rStyle w:val="normalchar"/>
          <w:color w:val="000000" w:themeColor="text1"/>
          <w:sz w:val="28"/>
          <w:szCs w:val="28"/>
          <w:lang w:val="en-US"/>
        </w:rPr>
      </w:pPr>
    </w:p>
    <w:p w:rsidR="008E42E8" w:rsidRPr="003A1BF3" w:rsidRDefault="008E42E8" w:rsidP="00322A45">
      <w:pPr>
        <w:pStyle w:val="12"/>
        <w:spacing w:before="0" w:beforeAutospacing="0" w:after="0" w:afterAutospacing="0" w:line="280" w:lineRule="atLeast"/>
        <w:jc w:val="both"/>
        <w:rPr>
          <w:rStyle w:val="normalchar"/>
          <w:color w:val="000000" w:themeColor="text1"/>
          <w:sz w:val="28"/>
          <w:szCs w:val="28"/>
          <w:lang w:val="en-US"/>
        </w:rPr>
      </w:pPr>
    </w:p>
    <w:p w:rsidR="008E42E8" w:rsidRPr="003A1BF3" w:rsidRDefault="008E42E8" w:rsidP="00322A45">
      <w:pPr>
        <w:pStyle w:val="12"/>
        <w:spacing w:before="0" w:beforeAutospacing="0" w:after="0" w:afterAutospacing="0" w:line="280" w:lineRule="atLeast"/>
        <w:jc w:val="both"/>
        <w:rPr>
          <w:rStyle w:val="normalchar"/>
          <w:color w:val="000000" w:themeColor="text1"/>
          <w:sz w:val="28"/>
          <w:szCs w:val="28"/>
          <w:lang w:val="en-US"/>
        </w:rPr>
      </w:pPr>
    </w:p>
    <w:p w:rsidR="008E42E8" w:rsidRPr="003A1BF3" w:rsidRDefault="008E42E8" w:rsidP="00322A45">
      <w:pPr>
        <w:pStyle w:val="12"/>
        <w:spacing w:before="0" w:beforeAutospacing="0" w:after="0" w:afterAutospacing="0" w:line="280" w:lineRule="atLeast"/>
        <w:jc w:val="both"/>
        <w:rPr>
          <w:rStyle w:val="normalchar"/>
          <w:color w:val="000000" w:themeColor="text1"/>
          <w:sz w:val="28"/>
          <w:szCs w:val="28"/>
          <w:lang w:val="en-US"/>
        </w:rPr>
      </w:pPr>
    </w:p>
    <w:p w:rsidR="008E42E8" w:rsidRPr="003A1BF3" w:rsidRDefault="008E42E8" w:rsidP="00322A45">
      <w:pPr>
        <w:pStyle w:val="12"/>
        <w:spacing w:before="0" w:beforeAutospacing="0" w:after="0" w:afterAutospacing="0" w:line="280" w:lineRule="atLeast"/>
        <w:jc w:val="both"/>
        <w:rPr>
          <w:rStyle w:val="normalchar"/>
          <w:color w:val="000000" w:themeColor="text1"/>
          <w:sz w:val="28"/>
          <w:szCs w:val="28"/>
          <w:lang w:val="en-US"/>
        </w:rPr>
      </w:pPr>
    </w:p>
    <w:p w:rsidR="008E42E8" w:rsidRPr="003A1BF3" w:rsidRDefault="008E42E8" w:rsidP="00322A45">
      <w:pPr>
        <w:pStyle w:val="12"/>
        <w:spacing w:before="0" w:beforeAutospacing="0" w:after="0" w:afterAutospacing="0" w:line="280" w:lineRule="atLeast"/>
        <w:jc w:val="both"/>
        <w:rPr>
          <w:rStyle w:val="normalchar"/>
          <w:color w:val="000000" w:themeColor="text1"/>
          <w:sz w:val="28"/>
          <w:szCs w:val="28"/>
          <w:lang w:val="en-US"/>
        </w:rPr>
      </w:pPr>
    </w:p>
    <w:p w:rsidR="008E42E8" w:rsidRPr="003A1BF3" w:rsidRDefault="008E42E8" w:rsidP="00322A45">
      <w:pPr>
        <w:pStyle w:val="12"/>
        <w:spacing w:before="0" w:beforeAutospacing="0" w:after="0" w:afterAutospacing="0" w:line="280" w:lineRule="atLeast"/>
        <w:jc w:val="both"/>
        <w:rPr>
          <w:rStyle w:val="normalchar"/>
          <w:color w:val="000000" w:themeColor="text1"/>
          <w:sz w:val="28"/>
          <w:szCs w:val="28"/>
          <w:lang w:val="en-US"/>
        </w:rPr>
      </w:pPr>
    </w:p>
    <w:p w:rsidR="008E42E8" w:rsidRPr="003A1BF3" w:rsidRDefault="008E42E8" w:rsidP="00322A45">
      <w:pPr>
        <w:pStyle w:val="12"/>
        <w:spacing w:before="0" w:beforeAutospacing="0" w:after="0" w:afterAutospacing="0" w:line="280" w:lineRule="atLeast"/>
        <w:jc w:val="both"/>
        <w:rPr>
          <w:rStyle w:val="normalchar"/>
          <w:color w:val="000000" w:themeColor="text1"/>
          <w:sz w:val="28"/>
          <w:szCs w:val="28"/>
          <w:lang w:val="en-US"/>
        </w:rPr>
      </w:pPr>
    </w:p>
    <w:p w:rsidR="008E42E8" w:rsidRPr="003A1BF3" w:rsidRDefault="008E42E8" w:rsidP="00322A45">
      <w:pPr>
        <w:pStyle w:val="12"/>
        <w:spacing w:before="0" w:beforeAutospacing="0" w:after="0" w:afterAutospacing="0" w:line="280" w:lineRule="atLeast"/>
        <w:jc w:val="both"/>
        <w:rPr>
          <w:rStyle w:val="normalchar"/>
          <w:color w:val="000000" w:themeColor="text1"/>
          <w:sz w:val="28"/>
          <w:szCs w:val="28"/>
          <w:lang w:val="en-US"/>
        </w:rPr>
      </w:pPr>
    </w:p>
    <w:p w:rsidR="008E42E8" w:rsidRPr="003A1BF3" w:rsidRDefault="008E42E8" w:rsidP="00322A45">
      <w:pPr>
        <w:pStyle w:val="12"/>
        <w:spacing w:before="0" w:beforeAutospacing="0" w:after="0" w:afterAutospacing="0" w:line="280" w:lineRule="atLeast"/>
        <w:jc w:val="both"/>
        <w:rPr>
          <w:color w:val="000000" w:themeColor="text1"/>
          <w:sz w:val="27"/>
          <w:szCs w:val="27"/>
          <w:lang w:val="en-US"/>
        </w:rPr>
      </w:pPr>
    </w:p>
    <w:bookmarkStart w:id="220" w:name="graphic5B3"/>
    <w:bookmarkEnd w:id="220"/>
    <w:p w:rsidR="008E42E8" w:rsidRPr="003A1BF3" w:rsidRDefault="00DA6A29" w:rsidP="008E42E8">
      <w:pPr>
        <w:tabs>
          <w:tab w:val="left" w:pos="4493"/>
          <w:tab w:val="left" w:pos="6848"/>
        </w:tabs>
        <w:jc w:val="both"/>
        <w:rPr>
          <w:b/>
          <w:color w:val="000000" w:themeColor="text1"/>
          <w:sz w:val="28"/>
          <w:szCs w:val="28"/>
        </w:rPr>
      </w:pPr>
      <w:r w:rsidRPr="00DA6A29">
        <w:rPr>
          <w:noProof/>
          <w:color w:val="000000" w:themeColor="text1"/>
        </w:rPr>
      </w:r>
      <w:r w:rsidRPr="00DA6A29">
        <w:rPr>
          <w:noProof/>
          <w:color w:val="000000" w:themeColor="text1"/>
        </w:rPr>
        <w:pict>
          <v:rect id="Прямоугольник 377" o:spid="_x0000_s16377"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eScgIAAGIEAAAOAAAAZHJzL2Uyb0RvYy54bWysVNtu1DAQfUfiHyy/p7k0e0nUbLXd7aJK&#10;BSoVPsDrOJuIxDa2t9mCkJB4ReIT+AheEJd+Q/aPGDvdZQtviJfIM2OfmTlnJienm6ZGN0zpSvAM&#10;h0cBRoxTkVd8leGXLxbeGCNtCM9JLTjL8C3T+HTy+NFJK1MWiVLUOVMIQLhOW5nh0hiZ+r6mJWuI&#10;PhKScQgWQjXEgKlWfq5IC+hN7UdBMPRboXKpBGVag3feB/HE4RcFo+Z5UWhmUJ1hqM24r3Lfpf36&#10;kxOSrhSRZUXvyyD/UEVDKg5J91BzYghaq+ovqKaiSmhRmCMqGl8URUWZ6wG6CYM/urkuiWSuFyBH&#10;yz1N+v/B0mc3VwpVeYaPRyOMOGlApO7z9v32U/eju9t+6L50d9337cfuZ/e1+4bcrZxpChxeNGTF&#10;LIOt1CkAXcsrZTnQ8lLQVxpxMSsJX7GplqADTAfg71xKibZkJIdWQgvhP8CwhgY0tGyfihwqImsj&#10;HL+bQjU2BzCHNk7G272MbGMQBWcyiAYYUQi4k0Un6e6hVNo8YaJB9pBhBZU5YHJzqU1/dXfF5uFi&#10;UdU1+Ela8wcOwOw9kBae2pgtwIn+NgmS8/H5OPbiaHjuxUGee9PFLPaGi3A0mB/PZ7N5+K4fvoNH&#10;YRQHZ1HiLYbjkRcX8cBLRsHYC8LkLBkGcRLPF+4RpN4ldbxZqnoVliK/BdqUgNZg3GEx4VAK9Qaj&#10;FoY8w/r1miiGUX3BgfokjGO7Fc6IB6MIDHUYWR5GCKcAlWGDUX+cmX6T1lJVqxIyhY5KLqYgV1E5&#10;Oq2UfVX3IsMgO0Hul85uyqHtbv3+NUx+AQ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GheF5JyAgAAYgQAAA4AAAAAAAAAAAAAAAAA&#10;LgIAAGRycy9lMm9Eb2MueG1sUEsBAi0AFAAGAAgAAAAhANQI2TfYAAAAAQEAAA8AAAAAAAAAAAAA&#10;AAAAzAQAAGRycy9kb3ducmV2LnhtbFBLBQYAAAAABAAEAPMAAADRBQAAAAA=&#10;" filled="f" stroked="f">
            <o:lock v:ext="edit" aspectratio="t"/>
            <w10:wrap type="none"/>
            <w10:anchorlock/>
          </v:rect>
        </w:pict>
      </w:r>
      <w:r w:rsidRPr="00DA6A29">
        <w:rPr>
          <w:noProof/>
          <w:color w:val="000000" w:themeColor="text1"/>
        </w:rPr>
        <w:pict>
          <v:group id="Группа 2631" o:spid="_x0000_s11289" style="position:absolute;left:0;text-align:left;margin-left:102.6pt;margin-top:15.3pt;width:279.2pt;height:395.85pt;z-index:251533824;mso-position-horizontal-relative:text;mso-position-vertical-relative:text" coordorigin="1083477,1079641" coordsize="35458,5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USEhYAAJzaAAAOAAAAZHJzL2Uyb0RvYy54bWzsXe1u48qR/R9g34HQzw18zeY3jesbzPXH&#10;JMAk9wLj3f+0vnFlUaHksSdBgAX2EfZF9g32FZI32lNV3SSblmzPWJRli3OTGVGkmmR3dfWpOtVV&#10;P/7h/mbmfBkWy2k+P+2pH9yeM5z388F0Pj7t/cfV5VHSc5arbD7IZvl8eNr7Olz2/vDTv/3ux7vF&#10;ydDLJ/lsMCwcNDJfntwtTnuT1Wpxcny87E+GN9nyh3wxnOPkKC9ushUOi/HxoMju0PrN7Nhz3ej4&#10;Li8GiyLvD5dLfHsuJ3s/cfuj0bC/+mU0Wg5Xzuy0h2db8d8F/31Nfx//9GN2Mi6yxWTa14+RfcdT&#10;3GTTOW5aNnWerTLntpg+aOpm2i/yZT5a/dDPb47z0WjaH/I74G2U23ibj0V+u+B3GZ/cjRdlN6Fr&#10;G/303c32//Ll18KZDk57XuSrnjPPbjBK//yff/3Xv/77n/+H//7X4RPop7vF+ASXfywWnxe/FvKy&#10;+Pgp7/+2xOnj5nk6HsvFzvXdn/MBGs5uVzn30/2ouKEm0APOPQ/H13I4hvcrp48v/TAIkwCj1se5&#10;0PViLw1lwPoTjCr9TrmJH8RxHPYcXKPcOI0CFeph7U8unmjpODuRB+GH1w9LbwphXFb9vXxZf3+e&#10;ZIshD+OSOrDqb8/096fpfOgkUUJvRzfHVWdz6eP+/Vz3sTPPzybZfDzk9q6+LtCfin6Bh6/9hA6W&#10;GKAn+1wpFaHrXIw69R2OUleZHjZj4KkwVYEMAXdr2WXZyaJYrj4O8xuHPpz2ZngJHtvsy6flip6r&#10;uoSGep5fTmczfJ+dzObOHW7pxa7Lv1jms+mAztLJZTG+PpsVzpeM5iz/4bfEmfplmBvzAbc2GWaD&#10;C/15lU1n8hl3n82pvSGrAXkkHN2v8JG/h3DwFP176qYXyUUSHAVedHEUuIPB0YfLs+AoulRxeO6f&#10;n52dq3+I5FG/yI8+XIZuHPjJEaTPPwr8oXv0c3J5dvThTEVRfPHz2c8X8iM8iLkpjxQNjgzzdT74&#10;+mthRhAStzvR8xuil9LrWXKUnWxZ9Jwih5R4biBD6oxm08V/kgjTYGg9oJQbeYkK0lImcX0QVH1P&#10;eiFOVIypQ1rBD9w4orNbFMs09MJ2pNJZ8aRdFVNM49mwR5PgZjjoObMhFk/6JG/Sye1GlQlVJEvU&#10;h6LvJDGrJC22ZlVa1pckVoxy5nHFKNLpRzXh/OND4YxVAj1phJOWp5iVNk9xXrRoDYq1wvTDNHV5&#10;yaqJZ/9WtCZJvdGUwA0DrZXGA/2CH7HwjW5mQCO/P3I8hQdz8J/MhOoiKO+nL8JkefKiq/J2/37s&#10;+Kkf+M6d/Nu45VV5S7rQT1XiTJzABxhrXljellvEPN7UIpSRPB8uTJLI29QgurW8TnpkwyMCDjQu&#10;rD0ixqLs7Wxi1gUoOz0C+ORgfhIcoTFa5EtCGtQ/UDh4e5mjuIrObrgYr04X+8+6GK9FFxtB4Zbx&#10;kPhXP1EBGNsEsEXPAYC9lj5fZCt6EX5cfCS9wkPYcyanPRkbZ4Tl9bQ3Bwrn17rJvwyvcv7Fit5P&#10;X086lcZUP3h1Vf/2etr/efg36zeh78pk8NPY9/SzcHNeAmzB7xX4KuXVBV0pp0iW7VP0tlb79pH8&#10;Lo0w3amnasImZ+Rr3w8960byNQuKGYcnbyK/4VthnM0jl7fWMt58Ef76WS/hJQEgFr2F1ZQfpLq7&#10;fC+1OtJPMXH4B5gZpfDV3gO3peF/dOyXqyL/DXBRJLoaVHmPbuhZLt/e0BPCrc9HEXUSrrrQm2v6&#10;s3w5FOUlAqMlhxUHC2+1MHVYXayqJlYXlABJgcsDYHaSF38DioP74LS3/OttVgDTzf40h73oRyGA&#10;qbOqHxT1g+v6QTbvo6nT3qqHlYc+nq3ER3G7KKbjCe4kKHmef4ABPZqydUV4RiwIbQLu1ICAEhMg&#10;JrZrzKppFwYETP4aRltjQHjKcyOZzLg2SmCOaY1qjFqcZJeCn6aBWaKNQ+LFRi0QX0tGbWc+PNdx&#10;ttF8wJS0pJYFo12ppYXZWLdu6rlhmBiPixumMSwIwU1GOFUap54HAEkiaoDFtqTzRbYtTY3zbDkR&#10;z8xsTJ/P85U8fueOeYZDd6NcAiqLXP4CrxfsWtZKWi4bdm3pBvxQFPkd+b6w3Fh+wOeYu7ZUBrCk&#10;ocEJOSg3TeJYWwA1szbwoSuh9EkqFQ6S8Am/y3AG/87yGz2CrDydbDaGP0R71C2n36H5Bju8YbgJ&#10;8EiW5mafYLuae5OH0nNj39dOIBeEAyw0nq/VbNEAg1R5nBpbutPh79ulDp+1pcPZn9OmDrddlrZG&#10;D2HUw/XIGl0BL6e+auAMYnZCpTV6rNJEPQE2vkehM954uT63kccAuOOdgY5Oz2s9T3SvNYsYZbzS&#10;LEqiNAhceKcJ8ygXRHPiNkxJmUW4hHARzSI4RMXHskHdd7OoPSa1m0VmFgHLW2iJdf8O0BJTZutx&#10;k5sGXpgkQgpgNqWBKokBY/sGng/nCc+lJE3TbftmXmT9Pmrgdq6Zl7pmAng8LJFl2PzaIuspFYY1&#10;d00SCkqqoL6XxFgk2vHWqM6XuL8hNLD5bIHdWQiN7QF/TOUmITzhFI2gAYyKk4jxSSW/vgfHDiS8&#10;DW9jJ797HAJGSquucBM2/1pWuBwC9i3yqzygBiO/0LQIWLTd5Sy/LXnLO/ndZ/mFWFjyuz8MZOBG&#10;CcJhxJ0uDCQ/XKV16wwkezLBv28wGL89rLZDDXuMGhoMZLIDBlLMYlvrruHNXUQupto8I94cxhqL&#10;Zie1Bx8uDo7a1rV1frKlnQrPlNpIIe5PIwSSWj9JdBCgcSrUde22PQodQthnhNDgDEWd7R7hPtC1&#10;LrGCfqQdyyy1IRxjHHC6Tmo7hHBAW3No74uFa+s8Ylu6du1eHDdVfhjrCG/AhxAbtuBMsMSU94eF&#10;mv94gkDcJyQrHE230WZTRBK54S0prPNwLUlhncFWykvS0Ddw1NrXuU5FsvZ8G0ZUJ3qyV3uj6DXI&#10;K1kZ212266JHai/29KYL3s6lyo3H60TP7Nt5A/Z7J3pPiF6DhEp2QUJ9s0+UfPrau6Rcz0v8kB+z&#10;stM7nz5lXjjAbd0ExKxVez85KTiWYJoxJ6WQ9cJFiI0FKjuf/qHKb4OTSnfASVlLP8XBx5FBnYnn&#10;I5tIQziRoUCC5YkxRUx8HLILd4vYs70wlW79f2L9b3BK6S44pfW2ty2Jqe8p2EO2mqRtGohHZOoe&#10;gSqRB++9jPC2oGgnia+VoAW7a6yVXDaFt2sEcdzeo+EktnaMfFc1oScSZJjcLJQ5KBJ/Uacc30HO&#10;oLBBAkl4ZrsiaS/O9VRfSiE0G+SPrRIp4woCWdqJZurSVb2aNmwwOSl7oXcpeiFyUiF0Tod0eD5Q&#10;4pqdABDHTvTai+8ncEODvstEB2GDjhEQ1q7oNajvuhJULpRgVHIySDUFI6UR0tmS/msPDHbR8y+N&#10;nqd8F3XHT7oDuqYhpZt2fXhe7JuMB25CUUWSxqhyV2p5xZZFiqTfrgXTBWjscYAGBMGWWrZf29Wt&#10;dWXq2kb2WndP6MXKw8LPeQ8UFn6ffaqdRfMOLBpAOFv+dkD3PCZ/aw3qupOHcOe2gyzaW9Y7b+Pj&#10;3kYKALMW7Z2xNSHn4LUS74L1TphJ1CZOknigGRvWdRxEvjZxAihCeHq61fpgckZHNjmTSsLXdlfr&#10;dRjzMQ8lZc5yyQoncpHQZoSdxg0hpg1vLZlIHdrcZ7RpkztIdk+CsV/yiw2bCTIKaXIcgR6B18wt&#10;1JHjB0qOk/uxBhdSSUXSrvzaaLUunIha96LUJFw2cXESDtw5QWUDmrg43oOhZFM/qQTs7FL0AkRa&#10;eDouA3lD8D+/EfTGogfN2cpG9o76eS3qB0VxbK23A+pngyvT8hYhDAixa7J9s3Jlkg8TQaPiLfLS&#10;yEWxiO2aSJ25/mqSaDNB2GW9A/y4PjgI+i8o948hRYKPYgtrN+bo6KBt+4xatHM6p9HjTiOqgWGh&#10;wB0wPXUUiI05cFOaZMGQPeSQNKVfDAqsEzrd7oh3gwJp0C3R2zVdkyKzP7GHEjpOai+S7LrVAlwX&#10;vW1HQ3Za79Xq1VFMoSV6O2BqvtH3iFBcF/kzdIzQeniIbYwqghtKyERY8DjYLjxsUUa7KI2XRmkg&#10;rb8txbsgfAhBssvcWsWRgsBVlHNRduHAkxMEzfByVANFygQW1hjl3dhd2vHe78CdQxkBRZtSFUVs&#10;IqgZMo1qE6SdtJ/nOWUlRGcKvShVcKrSJ4igTEj5CTWThiFVSEL71eLN1Re1xCkkyJAyGDWR+67a&#10;iU/WTQRF5Kl1xRUxPb6tbqJKwjhGlcOy/BaVGtRdbdVNdFHikG8rHVBdVN4SpRC5lU2tQZWUJQ7l&#10;BTa0iP4sL3Q3tYZhKS960BoG4AAKJuriaRNO9e0BZNYKJjqwbIpbqnH+y2+bqujR2Mvib6ztqs7e&#10;unKGVAlIZoOPDEYiB826gjGpaJ4izTOl8GBw6q3jsFkN8MGLVdUA3857NUvdAefzyoWZSx2E195K&#10;mbvOu0beNdHi6OJDr3JHdeXrZod6Tcq4jt9clCxHZQK9ixplxbwQ/IeoCuOFUQjQoSTFbGxEqPWh&#10;J8r+bw7sLI0XWxoNrljxMtIuYbfOXl6T+gw7qlEFT8NAYE84EBuua6xtLhXJJcGNA7AsneAeTJAZ&#10;VUG2NC5v8GtZcEsTeT3xh0CyVGGztYEcCtWam+n6usoVjhjGWJgukovkgBL2xQ2GWtRZuyJbxwLk&#10;eFQB7VMTRAzSmbJPW5a1dosDJehkKwDM28IBnctxj4MeSWtZ+pRBYrvCqYEA9mfTHxjSxgO5Xr26&#10;5OlRJl86Eq4p4/mpeYZQxdkNAGoIE4SoDcTLwhaF+EWGn12eriyM29XGnfaL/KVQlrbzWxK8A8J7&#10;HZR9JOwcEBV7IdxHNXACEEEyztZYgLosiimsLYpwp4f3WA/TDlhLinfAna/Tww8NsgThHOSA1OiB&#10;krYg04eFHnyPNgfpsDZQ8JQTWJxu28IQbahfeYdHy7YZzyGTEKPRsL/6tFyZV8dHQ04cKrRFeKOW&#10;WiGK6qz7NogiJnwsiGADWz+OsOXWiGYcRoFsf6yAAedn1b4CSv4iQXk1rfpdlJEwLyCORIZKeuYj&#10;0QI3s+y09/sjTc+suajkcB656IpwEbcEoge1egMf1Az/27ilRRv5PiYiqCPEQpuYq/LZrsrbcotu&#10;EGxqsU4dYTe+t6nBOnNkuKi1j4j+L99FLqw9IsbiANgj6RcH7JGMTZ09IpmuuCBhcvT1QLM8plqd&#10;VlfVOR1QOivnHleGvk78Ac+usfA0MZQgApTnSeCXVTWbnFF5CkNit28fye9SpDnULZbCJmfka6wZ&#10;ZvdH/Wthm0Sx2s3aR/Xf8K1Y7TZureeffCst0zJlCDa7RftI/yYJyJNoflP2ZJDq7sLSZjFsPoq5&#10;Q+7xA5OnotFZOGwSbA/GviLYuqHPqQvWDY1I0Vsa+opjbApkXei3wkOi0gIUPHXdMp9NB5fT2YwP&#10;ivH12axwvmQzzAIxr2WqWZe9G8wjCBaScuhEZII1W8wHAWL1wLFtALEjFbsJ/t9ICZAoH1XPWR2i&#10;YDM2UwfN3agqiBQlBmSzFjlI4YnUa5kxDb4PgAWuty4ipx38xWExiVnNKkRV3g2ICk5/4KRyotcD&#10;e+rAy0MzFGSzprU67NrYloW5qBPWt7UOcZXPdhiIi7uYAJfGBd8YrnOEwcUqj+phz8Jesa6MJwmq&#10;DI4AlSlOHxuoYNwqzNHAD+sXQy/UqMNuKEp0OLEYBQbTeML7m5lWX13XwJNmR1Xo5DnhP++0nx6s&#10;5WbM6rNoK0v5i1wb3UpOMXXFn+ZLmD/wS+Hgun6QzfuTvDjtrXqOfDxb4QiA4XZRTMeTFSY4L2nz&#10;/MPtKh9NybnD8azXvJXhFfJJUkR13RGIUAg8U8uEzIZdhMgkqSjEifSgi/SmvmpW/ATTgh02wroQ&#10;ndNY24n4+DjMbxz6cNr75gJf7c2NLoToxbwLBMMS1FeKfXvosU4jIFGzAxGwNIbcNvJA1+SWfYyd&#10;3B5MBBFBJktuXyn0jflCMtrNDgik7nUR/KYRHRQu8qc0k1MFKWXzZX3robDIXtEsj2KRTt++WN+W&#10;kW9s4oP2qHDBNkx8symnCsewhRNbDVDnTsCAckPPC1AHB4/Q4FoAX8jW77iWkvFgl3HHtcyBwMeE&#10;vUlkFvmSGIsrSAuE5YqDjsgQvp/zXg38q9nVApyrQ87MngMAib8B3wuA/NPetQgfOdv1tfTRuYPs&#10;EV3W67gW7fkgk6bpVai7BIyzAp2LsXhLDvc1zowHY195M0juKgJNfCUdzcbM4dsb+gf+GbiW5S22&#10;7qDpuBb2hXRcizMdwJscUaCTZUCwn/U1PDTYB5Mg8FV7qpFSAgaE4f3NLi/KOAbUxvxL8pY26XcW&#10;w4stBoy7Jag7iO2u2wxwvSjlYycMOxApKyNYksZeri4r47l/fnZ2/s4SgqIwqy16uwjK3uDFRigU&#10;R1aTF5vCAf0ALiDLcIUli8hArSQRUIjEUXQB4KUhqffXkS3POYPdBEO8C1E1TAk2qctqjRKttiTu&#10;ILC6rgSxgdVDMTjBpoqUIHLpNHZfdUrwfSpBsPzW+lsPjz6b/1qQnMDV8XnxKe//tnTm+dkEPpLh&#10;50m2GF59XQyJnaT5bWFLOlguIN/Xd3/OB7gmA3PJThVSVpX3bv1mKoBEL0GmnWpNhuO/QY6gqDVt&#10;oGLMGKfYudopQ0LT7yCxE42qJZH1OLG2JLLI4blDNRD6I5v9HlJ2qGsAoTNIkb3LPst+5V2mTSaU&#10;xVbID2wykdqu+7JIb9jjJ0DjUWrkDa/g45Nxsfi8oPiE8Un/L1+qVbeMYviId184qa/DGPiyj/Qj&#10;UX/8e1Z/oujs89QsX7FR3bFwGerCWndBoCEgXrNpLjLVEZ0mw2FsY1SnhlBp3OcHAThjPAV08uSX&#10;0Yj80wQXU0V4UWIgkoTCGXUMVn9yAa3Qp8vQTmKMbGrHRF4JfIT+Ll9DQjlQoNS5v5nNUap0gciV&#10;yWq1ODk+XvYnw5ts+cPNNrZFUlh7farLdLJWkq0vPvX+dxM3RBC9iR6xes70PysF3f2oJrX18JHO&#10;c/dqCVlRYNQWv12w7OsNwMYUTqkyScMLgQwevDiRl4xSWXZxTEevHw9SqU1ZXzYtNSUvbpYazYzb&#10;SwkCsmnVaWOpQWk8RIdSCmJ2MSD3fgQfwwEtNQ2HuL8Dh3i31JC/5572I1NX0Ip6qJuQid6wkM4O&#10;3NzrjesmWuyWGognI+o9l1R7qQEqbx2f0/Y9W2p34SFna0nADu5v6VCwhIDgGq4jZRRqeDXd5DDQ&#10;U8J1hJK8FJXaGdNt0QDvMpTsb4YSpINvCOwOHOmVN7Muq6C9PRVXyU1Rl52KahlFwyZ54sUp5VQh&#10;WYVvyd2vjCTv1R+0G83ZcKtLob/deTagP8ME9QW1Twhihp2xHaMTuIPB0YfLs+AousSuod0yOryA&#10;343hicRyNC6yxWTaP89WWf2YiZSToZdP8tlgWPz0/wIAAAD//wMAUEsDBBQABgAIAAAAIQAP39WM&#10;4QAAAAoBAAAPAAAAZHJzL2Rvd25yZXYueG1sTI/BasMwDIbvg72D0WC31Y5Ds5LFKaVsO5XB2sHY&#10;TY3VJDS2Q+wm6dvPO603CX38+v5iPZuOjTT41lkFyUIAI1s53dpawdfh7WkFzAe0GjtnScGVPKzL&#10;+7sCc+0m+0njPtQshlifo4ImhD7n3FcNGfQL15ONt5MbDIa4DjXXA04x3HRcCpFxg62NHxrsadtQ&#10;dd5fjIL3CadNmryOu/Npe/05LD++dwkp9fgwb16ABZrDPwx/+lEdyuh0dBerPesUSLGUEVWQigxY&#10;BJ6zNA5HBSspU+BlwW8rlL8AAAD//wMAUEsBAi0AFAAGAAgAAAAhALaDOJL+AAAA4QEAABMAAAAA&#10;AAAAAAAAAAAAAAAAAFtDb250ZW50X1R5cGVzXS54bWxQSwECLQAUAAYACAAAACEAOP0h/9YAAACU&#10;AQAACwAAAAAAAAAAAAAAAAAvAQAAX3JlbHMvLnJlbHNQSwECLQAUAAYACAAAACEAzYJVEhIWAACc&#10;2gAADgAAAAAAAAAAAAAAAAAuAgAAZHJzL2Uyb0RvYy54bWxQSwECLQAUAAYACAAAACEAD9/VjOEA&#10;AAAKAQAADwAAAAAAAAAAAAAAAABsGAAAZHJzL2Rvd25yZXYueG1sUEsFBgAAAAAEAAQA8wAAAHoZ&#10;AAAAAA==&#10;">
            <v:line id="Line 868" o:spid="_x0000_s11360" style="position:absolute;visibility:visible" from="1116777,1116901" to="1118936,111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xiaxQAAAN0AAAAPAAAAZHJzL2Rvd25yZXYueG1sRI/RagIx&#10;FETfC/5DuAXfatYVRLdGKbaFig+i9gOum+tmdXOzJKlu/XojFPo4zMwZZrbobCMu5EPtWMFwkIEg&#10;Lp2uuVLwvf98mYAIEVlj45gU/FKAxbz3NMNCuytv6bKLlUgQDgUqMDG2hZShNGQxDFxLnLyj8xZj&#10;kr6S2uM1wW0j8ywbS4s1pwWDLS0Nlefdj1Ww8of1eXirjDzwyn80m/dpsCel+s/d2yuISF38D/+1&#10;v7SCfDzK4fEmPQE5vwMAAP//AwBQSwECLQAUAAYACAAAACEA2+H2y+4AAACFAQAAEwAAAAAAAAAA&#10;AAAAAAAAAAAAW0NvbnRlbnRfVHlwZXNdLnhtbFBLAQItABQABgAIAAAAIQBa9CxbvwAAABUBAAAL&#10;AAAAAAAAAAAAAAAAAB8BAABfcmVscy8ucmVsc1BLAQItABQABgAIAAAAIQCVDxiaxQAAAN0AAAAP&#10;AAAAAAAAAAAAAAAAAAcCAABkcnMvZG93bnJldi54bWxQSwUGAAAAAAMAAwC3AAAA+QIAAAAA&#10;" strokeweight="1pt"/>
            <v:line id="Line 869" o:spid="_x0000_s11359" style="position:absolute;rotation:20;flip:y;visibility:visible" from="1106281,1116204" to="1107063,1116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ejevwAAAN0AAAAPAAAAZHJzL2Rvd25yZXYueG1sRI/LCsIw&#10;EEX3gv8QRnCnqQpVq1FEENyI+PiAoRnbYjOpTdTq1xtBcHm5j8OdLxtTigfVrrCsYNCPQBCnVhec&#10;KTifNr0JCOeRNZaWScGLHCwX7dYcE22ffKDH0WcijLBLUEHufZVI6dKcDLq+rYiDd7G1QR9knUld&#10;4zOMm1IOoyiWBgsOhBwrWueUXo93E7irqCgzbXZ2fJtWe747it+pUt1Os5qB8NT4f/jX3moFw3g0&#10;gu+b8ATk4gMAAP//AwBQSwECLQAUAAYACAAAACEA2+H2y+4AAACFAQAAEwAAAAAAAAAAAAAAAAAA&#10;AAAAW0NvbnRlbnRfVHlwZXNdLnhtbFBLAQItABQABgAIAAAAIQBa9CxbvwAAABUBAAALAAAAAAAA&#10;AAAAAAAAAB8BAABfcmVscy8ucmVsc1BLAQItABQABgAIAAAAIQAAlejevwAAAN0AAAAPAAAAAAAA&#10;AAAAAAAAAAcCAABkcnMvZG93bnJldi54bWxQSwUGAAAAAAMAAwC3AAAA8wIAAAAA&#10;">
              <v:stroke endarrow="block"/>
            </v:line>
            <v:shape id="Arc 870" o:spid="_x0000_s11358" style="position:absolute;left:1107181;top:1114584;width:1080;height:3599;rotation:-60;flip:x;visibility:visible" coordsize="39343,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yVQxgAAAN0AAAAPAAAAZHJzL2Rvd25yZXYueG1sRI9PawIx&#10;FMTvgt8hPMGbZv1TabdGEUEseKlW6PWxed0ENy/rJq5bP31TKPQ4zMxvmOW6c5VoqQnWs4LJOANB&#10;XHhtuVRw/tiNnkGEiKyx8kwKvinAetXvLTHX/s5Hak+xFAnCIUcFJsY6lzIUhhyGsa+Jk/flG4cx&#10;yaaUusF7grtKTrNsIR1aTgsGa9oaKi6nm1MgH8eL2b8fNoenT2xfzhN7u7ZWqeGg27yCiNTF//Bf&#10;+00rmC5mc/h9k56AXP0AAAD//wMAUEsBAi0AFAAGAAgAAAAhANvh9svuAAAAhQEAABMAAAAAAAAA&#10;AAAAAAAAAAAAAFtDb250ZW50X1R5cGVzXS54bWxQSwECLQAUAAYACAAAACEAWvQsW78AAAAVAQAA&#10;CwAAAAAAAAAAAAAAAAAfAQAAX3JlbHMvLnJlbHNQSwECLQAUAAYACAAAACEAQ1MlUMYAAADdAAAA&#10;DwAAAAAAAAAAAAAAAAAHAgAAZHJzL2Rvd25yZXYueG1sUEsFBgAAAAADAAMAtwAAAPoCAAAAAA==&#10;" adj="0,,0" path="m39343,33918nfc35306,39732,28677,43199,21600,43199,9670,43200,,33529,,21600,,9670,9670,,21600,v6895,,13377,3292,17444,8861em39343,33918nsc35306,39732,28677,43199,21600,43199,9670,43200,,33529,,21600,,9670,9670,,21600,v6895,,13377,3292,17444,8861l21600,21600,39343,33918xe" filled="f" strokeweight="1pt">
              <v:stroke joinstyle="round"/>
              <v:formulas/>
              <v:path arrowok="t" o:connecttype="custom" o:connectlocs="107974,282575;107153,73831;59280,179953" o:connectangles="0,0,0"/>
            </v:shape>
            <v:line id="Line 871" o:spid="_x0000_s11357" style="position:absolute;rotation:180;flip:y;visibility:visible" from="1102120,1086816" to="1102120,109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8ryxgAAAN0AAAAPAAAAZHJzL2Rvd25yZXYueG1sRI9Ba8JA&#10;FITvBf/D8gRvdaOlotFVRCrWg4eoqMdH9jUJzb4N2Y0m/75bEDwOM/MNs1i1phR3ql1hWcFoGIEg&#10;Tq0uOFNwPm3fpyCcR9ZYWiYFHTlYLXtvC4y1fXBC96PPRICwi1FB7n0VS+nSnAy6oa2Ig/dja4M+&#10;yDqTusZHgJtSjqNoIg0WHBZyrGiTU/p7bIyCZt/tv66dTw6XabJNd83s1owOSg367XoOwlPrX+Fn&#10;+1srGE8+PuH/TXgCcvkHAAD//wMAUEsBAi0AFAAGAAgAAAAhANvh9svuAAAAhQEAABMAAAAAAAAA&#10;AAAAAAAAAAAAAFtDb250ZW50X1R5cGVzXS54bWxQSwECLQAUAAYACAAAACEAWvQsW78AAAAVAQAA&#10;CwAAAAAAAAAAAAAAAAAfAQAAX3JlbHMvLnJlbHNQSwECLQAUAAYACAAAACEAKsPK8sYAAADdAAAA&#10;DwAAAAAAAAAAAAAAAAAHAgAAZHJzL2Rvd25yZXYueG1sUEsFBgAAAAADAAMAtwAAAPoCAAAAAA==&#10;" strokeweight="1.5pt">
              <v:stroke endarrow="block"/>
            </v:line>
            <v:line id="Line 872" o:spid="_x0000_s11356" style="position:absolute;visibility:visible" from="1092055,1105978" to="1111848,1105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9+4yAAAAN0AAAAPAAAAZHJzL2Rvd25yZXYueG1sRI9Ba8JA&#10;EIXvhf6HZQq91Y2WRk1dxbYUBE+xFj0O2Wk2mJ2N2a2J/npXKPT4ePO+N2+26G0tTtT6yrGC4SAB&#10;QVw4XXGpYPv1+TQB4QOyxtoxKTiTh8X8/m6GmXYd53TahFJECPsMFZgQmkxKXxiy6AeuIY7ej2st&#10;hijbUuoWuwi3tRwlSSotVhwbDDb0bqg4bH5tfGP8cnnLvz+mk/3W7Lp8OubVca3U40O/fAURqA//&#10;x3/plVYwSp9TuK2JCJDzKwAAAP//AwBQSwECLQAUAAYACAAAACEA2+H2y+4AAACFAQAAEwAAAAAA&#10;AAAAAAAAAAAAAAAAW0NvbnRlbnRfVHlwZXNdLnhtbFBLAQItABQABgAIAAAAIQBa9CxbvwAAABUB&#10;AAALAAAAAAAAAAAAAAAAAB8BAABfcmVscy8ucmVsc1BLAQItABQABgAIAAAAIQAg09+4yAAAAN0A&#10;AAAPAAAAAAAAAAAAAAAAAAcCAABkcnMvZG93bnJldi54bWxQSwUGAAAAAAMAAwC3AAAA/AIAAAAA&#10;">
              <v:stroke dashstyle="longDashDot"/>
            </v:line>
            <v:oval id="Oval 873" o:spid="_x0000_s11355" style="position:absolute;left:1094870;top:1098779;width:14395;height:143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cGTxAAAAN0AAAAPAAAAZHJzL2Rvd25yZXYueG1sRI9BSwMx&#10;FITvgv8hPMGbzbqVtaxNSxVaerUVsbfH5rlZTF62SWzTf28EweMwM98w82V2VpwoxMGzgvtJBYK4&#10;83rgXsHbfn03AxETskbrmRRcKMJycX01x1b7M7/SaZd6USAcW1RgUhpbKWNnyGGc+JG4eJ8+OExF&#10;hl7qgOcCd1bWVdVIhwOXBYMjvRjqvnbfTkHo7LHPzWEan9/z+uPBbjZmqJW6vcmrJxCJcvoP/7W3&#10;WkHdTB/h9015AnLxAwAA//8DAFBLAQItABQABgAIAAAAIQDb4fbL7gAAAIUBAAATAAAAAAAAAAAA&#10;AAAAAAAAAABbQ29udGVudF9UeXBlc10ueG1sUEsBAi0AFAAGAAgAAAAhAFr0LFu/AAAAFQEAAAsA&#10;AAAAAAAAAAAAAAAAHwEAAF9yZWxzLy5yZWxzUEsBAi0AFAAGAAgAAAAhAERVwZPEAAAA3QAAAA8A&#10;AAAAAAAAAAAAAAAABwIAAGRycy9kb3ducmV2LnhtbFBLBQYAAAAAAwADALcAAAD4AgAAAAA=&#10;" filled="f" strokeweight="1.5pt" insetpen="t">
              <v:textbox inset="2.88pt,2.88pt,2.88pt,2.88pt"/>
            </v:oval>
            <v:line id="Line 874" o:spid="_x0000_s11354" style="position:absolute;flip:y;visibility:visible" from="1102073,1096490" to="1102073,111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y6xAAAAN0AAAAPAAAAZHJzL2Rvd25yZXYueG1sRE/JasMw&#10;EL0X+g9iAr01stMQjBs5hNIU00tJ0kOPE2vqJdbIWPLSv48OhRwfb9/uZtOKkXpXW1YQLyMQxIXV&#10;NZcKvs+H5wSE88gaW8uk4I8c7LLHhy2m2k58pPHkSxFC2KWooPK+S6V0RUUG3dJ2xIH7tb1BH2Bf&#10;St3jFMJNK1dRtJEGaw4NFXb0VlFxPQ1GwZU/5aX5+IrjS1Ln658mOQzviVJPi3n/CsLT7O/if3eu&#10;Faw2L2FueBOegMxuAAAA//8DAFBLAQItABQABgAIAAAAIQDb4fbL7gAAAIUBAAATAAAAAAAAAAAA&#10;AAAAAAAAAABbQ29udGVudF9UeXBlc10ueG1sUEsBAi0AFAAGAAgAAAAhAFr0LFu/AAAAFQEAAAsA&#10;AAAAAAAAAAAAAAAAHwEAAF9yZWxzLy5yZWxzUEsBAi0AFAAGAAgAAAAhACm7LLrEAAAA3QAAAA8A&#10;AAAAAAAAAAAAAAAABwIAAGRycy9kb3ducmV2LnhtbFBLBQYAAAAAAwADALcAAAD4AgAAAAA=&#10;">
              <v:stroke dashstyle="longDashDot"/>
            </v:line>
            <v:oval id="Oval 875" o:spid="_x0000_s11353" style="position:absolute;left:1095392;top:1100093;width:21595;height:7198;rotation: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uCJyAAAAN0AAAAPAAAAZHJzL2Rvd25yZXYueG1sRI9Ba8JA&#10;FITvgv9heUIvoptqERtdpbQoQg/S2FKPz+wzCc2+jdlNTP+9Wyh4HGbmG2a57kwpWqpdYVnB4zgC&#10;QZxaXXCm4POwGc1BOI+ssbRMCn7JwXrV7y0x1vbKH9QmPhMBwi5GBbn3VSylS3My6Ma2Ig7e2dYG&#10;fZB1JnWN1wA3pZxE0UwaLDgs5FjRa07pT9IYBTpt9g0nb5fh++Xpu/0q5HF72iv1MOheFiA8df4e&#10;/m/vtILJbPoMf2/CE5CrGwAAAP//AwBQSwECLQAUAAYACAAAACEA2+H2y+4AAACFAQAAEwAAAAAA&#10;AAAAAAAAAAAAAAAAW0NvbnRlbnRfVHlwZXNdLnhtbFBLAQItABQABgAIAAAAIQBa9CxbvwAAABUB&#10;AAALAAAAAAAAAAAAAAAAAB8BAABfcmVscy8ucmVsc1BLAQItABQABgAIAAAAIQCkXuCJyAAAAN0A&#10;AAAPAAAAAAAAAAAAAAAAAAcCAABkcnMvZG93bnJldi54bWxQSwUGAAAAAAMAAwC3AAAA/AIAAAAA&#10;" filled="f" insetpen="t">
              <v:stroke dashstyle="dash"/>
              <v:textbox inset="2.88pt,2.88pt,2.88pt,2.88pt"/>
            </v:oval>
            <v:oval id="Oval 876" o:spid="_x0000_s11352" style="position:absolute;left:1086943;top:1104778;width:21595;height:7198;rotation: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jppxAAAAN0AAAAPAAAAZHJzL2Rvd25yZXYueG1sRE9Na8JA&#10;EL0X/A/LCL0U3SgikrqKtFgED2JssccxOybB7GzMbmL89+5B8Ph43/NlZ0rRUu0KywpGwwgEcWp1&#10;wZmC38N6MAPhPLLG0jIpuJOD5aL3NsdY2xvvqU18JkIIuxgV5N5XsZQuzcmgG9qKOHBnWxv0AdaZ&#10;1DXeQrgp5TiKptJgwaEhx4q+ckovSWMU6LTZNZx8Xz+218mx/Svk/89pp9R7v1t9gvDU+Zf46d5o&#10;BePpJOwPb8ITkIsHAAAA//8DAFBLAQItABQABgAIAAAAIQDb4fbL7gAAAIUBAAATAAAAAAAAAAAA&#10;AAAAAAAAAABbQ29udGVudF9UeXBlc10ueG1sUEsBAi0AFAAGAAgAAAAhAFr0LFu/AAAAFQEAAAsA&#10;AAAAAAAAAAAAAAAAHwEAAF9yZWxzLy5yZWxzUEsBAi0AFAAGAAgAAAAhAG1iOmnEAAAA3QAAAA8A&#10;AAAAAAAAAAAAAAAABwIAAGRycy9kb3ducmV2LnhtbFBLBQYAAAAAAwADALcAAAD4AgAAAAA=&#10;" filled="f" insetpen="t">
              <v:stroke dashstyle="dash"/>
              <v:textbox inset="2.88pt,2.88pt,2.88pt,2.88pt"/>
            </v:oval>
            <v:line id="Line 877" o:spid="_x0000_s11351" style="position:absolute;flip:x y;visibility:visible" from="1094258,1109411" to="1094682,111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oo0xgAAAN0AAAAPAAAAZHJzL2Rvd25yZXYueG1sRI9Ba8JA&#10;FITvQv/D8oTedBMpwaauIkKhBy9qaa8v2Wc2mn2bZNeY/vtuQehxmJlvmNVmtI0YqPe1YwXpPAFB&#10;XDpdc6Xg8/Q+W4LwAVlj45gU/JCHzfppssJcuzsfaDiGSkQI+xwVmBDaXEpfGrLo564ljt7Z9RZD&#10;lH0ldY/3CLeNXCRJJi3WHBcMtrQzVF6PN6tgKG7p5Wt/uPriu3stlqbb7btMqefpuH0DEWgM/+FH&#10;+0MrWGQvKfy9iU9Arn8BAAD//wMAUEsBAi0AFAAGAAgAAAAhANvh9svuAAAAhQEAABMAAAAAAAAA&#10;AAAAAAAAAAAAAFtDb250ZW50X1R5cGVzXS54bWxQSwECLQAUAAYACAAAACEAWvQsW78AAAAVAQAA&#10;CwAAAAAAAAAAAAAAAAAfAQAAX3JlbHMvLnJlbHNQSwECLQAUAAYACAAAACEAp76KNMYAAADdAAAA&#10;DwAAAAAAAAAAAAAAAAAHAgAAZHJzL2Rvd25yZXYueG1sUEsFBgAAAAADAAMAtwAAAPoCAAAAAA==&#10;">
              <v:stroke endarrow="block"/>
            </v:line>
            <v:line id="Line 878" o:spid="_x0000_s11350" style="position:absolute;flip:x y;visibility:visible" from="1092115,1105985" to="1094994,110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jlxQAAAN0AAAAPAAAAZHJzL2Rvd25yZXYueG1sRI/BasMw&#10;EETvhf6D2EIuJZFr0lCcKKE4BNLc6vbQ42JtLVNrZSxZcf4+KgRyHGbmDbPZTbYTkQbfOlbwsshA&#10;ENdOt9wo+P46zN9A+ICssXNMCi7kYbd9fNhgod2ZPylWoREJwr5ABSaEvpDS14Ys+oXriZP36waL&#10;IcmhkXrAc4LbTuZZtpIWW04LBnsqDdV/1WgVlF080RhP+uc1js9m/1HqpamUmj1N72sQgaZwD9/a&#10;R60gXy1z+H+TnoDcXgEAAP//AwBQSwECLQAUAAYACAAAACEA2+H2y+4AAACFAQAAEwAAAAAAAAAA&#10;AAAAAAAAAAAAW0NvbnRlbnRfVHlwZXNdLnhtbFBLAQItABQABgAIAAAAIQBa9CxbvwAAABUBAAAL&#10;AAAAAAAAAAAAAAAAAB8BAABfcmVscy8ucmVsc1BLAQItABQABgAIAAAAIQBvNKjlxQAAAN0AAAAP&#10;AAAAAAAAAAAAAAAAAAcCAABkcnMvZG93bnJldi54bWxQSwUGAAAAAAMAAwC3AAAA+QIAAAAA&#10;" strokeweight="1.5pt">
              <v:stroke endarrow="block"/>
            </v:line>
            <v:line id="Line 879" o:spid="_x0000_s11349" style="position:absolute;rotation:180;flip:x y;visibility:visible" from="1085060,1104178" to="1088300,110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uTOxQAAAN0AAAAPAAAAZHJzL2Rvd25yZXYueG1sRI9BawIx&#10;FITvQv9DeIVeRLNasbI1ShEsBb10Wzw/kmd2283LkkTd/vtGEDwOM/MNs1z3rhVnCrHxrGAyLkAQ&#10;a28atgq+v7ajBYiYkA22nknBH0VYrx4GSyyNv/AnnatkRYZwLFFBnVJXShl1TQ7j2HfE2Tv64DBl&#10;Gaw0AS8Z7lo5LYq5dNhwXqixo01N+rc6OQXDl35ng96+T6I8HGjxo4e22iv19Ni/vYJI1Kd7+Nb+&#10;MAqm89kzXN/kJyBX/wAAAP//AwBQSwECLQAUAAYACAAAACEA2+H2y+4AAACFAQAAEwAAAAAAAAAA&#10;AAAAAAAAAAAAW0NvbnRlbnRfVHlwZXNdLnhtbFBLAQItABQABgAIAAAAIQBa9CxbvwAAABUBAAAL&#10;AAAAAAAAAAAAAAAAAB8BAABfcmVscy8ucmVsc1BLAQItABQABgAIAAAAIQC6GuTOxQAAAN0AAAAP&#10;AAAAAAAAAAAAAAAAAAcCAABkcnMvZG93bnJldi54bWxQSwUGAAAAAAMAAwC3AAAA+QIAAAAA&#10;" strokeweight="1.5pt">
              <v:stroke endarrow="block"/>
            </v:line>
            <v:line id="Line 880" o:spid="_x0000_s11348" style="position:absolute;rotation:180;flip:x y;visibility:visible" from="1085124,1107947" to="1088363,1107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3y6xAAAAN0AAAAPAAAAZHJzL2Rvd25yZXYueG1sRI9BawIx&#10;FITvQv9DeIVeRLOKWFmNUgqWgl5ci+dH8syu3bwsSarbf2+EQo/DzHzDrDa9a8WVQmw8K5iMCxDE&#10;2puGrYKv43a0ABETssHWMyn4pQib9dNghaXxNz7QtUpWZAjHEhXUKXWllFHX5DCOfUecvbMPDlOW&#10;wUoT8JbhrpXTophLhw3nhRo7eq9Jf1c/TsHwtd/ZoLcfkyhPJ1pc9NBWe6Venvu3JYhEffoP/7U/&#10;jYLpfDaDx5v8BOT6DgAA//8DAFBLAQItABQABgAIAAAAIQDb4fbL7gAAAIUBAAATAAAAAAAAAAAA&#10;AAAAAAAAAABbQ29udGVudF9UeXBlc10ueG1sUEsBAi0AFAAGAAgAAAAhAFr0LFu/AAAAFQEAAAsA&#10;AAAAAAAAAAAAAAAAHwEAAF9yZWxzLy5yZWxzUEsBAi0AFAAGAAgAAAAhADXzfLrEAAAA3QAAAA8A&#10;AAAAAAAAAAAAAAAABwIAAGRycy9kb3ducmV2LnhtbFBLBQYAAAAAAwADALcAAAD4AgAAAAA=&#10;" strokeweight="1.5pt">
              <v:stroke endarrow="block"/>
            </v:line>
            <v:line id="Line 881" o:spid="_x0000_s11347" style="position:absolute;rotation:180;flip:y;visibility:visible" from="1104068,1086816" to="1104068,109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mPxgAAAN0AAAAPAAAAZHJzL2Rvd25yZXYueG1sRI9Ba8JA&#10;FITvBf/D8gRvdaO0otFVRCrWg4eoqMdH9jUJzb4N2Y0m/75bEDwOM/MNs1i1phR3ql1hWcFoGIEg&#10;Tq0uOFNwPm3fpyCcR9ZYWiYFHTlYLXtvC4y1fXBC96PPRICwi1FB7n0VS+nSnAy6oa2Ig/dja4M+&#10;yDqTusZHgJtSjqNoIg0WHBZyrGiTU/p7bIyCZt/tv66dTw6XabJNd83s1owOSg367XoOwlPrX+Fn&#10;+1srGE8+PuH/TXgCcvkHAAD//wMAUEsBAi0AFAAGAAgAAAAhANvh9svuAAAAhQEAABMAAAAAAAAA&#10;AAAAAAAAAAAAAFtDb250ZW50X1R5cGVzXS54bWxQSwECLQAUAAYACAAAACEAWvQsW78AAAAVAQAA&#10;CwAAAAAAAAAAAAAAAAAfAQAAX3JlbHMvLnJlbHNQSwECLQAUAAYACAAAACEAcsW5j8YAAADdAAAA&#10;DwAAAAAAAAAAAAAAAAAHAgAAZHJzL2Rvd25yZXYueG1sUEsFBgAAAAADAAMAtwAAAPoCAAAAAA==&#10;" strokeweight="1.5pt">
              <v:stroke endarrow="block"/>
            </v:line>
            <v:line id="Line 882" o:spid="_x0000_s11346" style="position:absolute;rotation:180;flip:y;visibility:visible" from="1100079,1086858" to="1100079,1092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yf4xgAAAN0AAAAPAAAAZHJzL2Rvd25yZXYueG1sRI9Ba8JA&#10;FITvQv/D8oTedKOUoNFVpCjqwUOstB4f2dckNPs2ZDea/HtXEHocZuYbZrnuTCVu1LjSsoLJOAJB&#10;nFldcq7g8rUbzUA4j6yxskwKenKwXr0Nlphoe+eUbmefiwBhl6CCwvs6kdJlBRl0Y1sTB+/XNgZ9&#10;kE0udYP3ADeVnEZRLA2WHBYKrOmzoOzv3BoF7bE/bn96n56+Z+ku27fzazs5KfU+7DYLEJ46/x9+&#10;tQ9awTT+iOH5JjwBuXoAAAD//wMAUEsBAi0AFAAGAAgAAAAhANvh9svuAAAAhQEAABMAAAAAAAAA&#10;AAAAAAAAAAAAAFtDb250ZW50X1R5cGVzXS54bWxQSwECLQAUAAYACAAAACEAWvQsW78AAAAVAQAA&#10;CwAAAAAAAAAAAAAAAAAfAQAAX3JlbHMvLnJlbHNQSwECLQAUAAYACAAAACEAghcn+MYAAADdAAAA&#10;DwAAAAAAAAAAAAAAAAAHAgAAZHJzL2Rvd25yZXYueG1sUEsFBgAAAAADAAMAtwAAAPoCAAAAAA==&#10;" strokeweight="1.5pt">
              <v:stroke endarrow="block"/>
            </v:line>
            <v:line id="Line 883" o:spid="_x0000_s11345" style="position:absolute;rotation:180;flip:y;visibility:visible" from="1106133,1086838" to="1106133,109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4JjxgAAAN0AAAAPAAAAZHJzL2Rvd25yZXYueG1sRI9Ba8JA&#10;FITvBf/D8gRvdaMUq9FVRCrWg4eoqMdH9jUJzb4N2Y0m/75bEDwOM/MNs1i1phR3ql1hWcFoGIEg&#10;Tq0uOFNwPm3fpyCcR9ZYWiYFHTlYLXtvC4y1fXBC96PPRICwi1FB7n0VS+nSnAy6oa2Ig/dja4M+&#10;yDqTusZHgJtSjqNoIg0WHBZyrGiTU/p7bIyCZt/tv66dTw6XabJNd83s1owOSg367XoOwlPrX+Fn&#10;+1srGE8+PuH/TXgCcvkHAAD//wMAUEsBAi0AFAAGAAgAAAAhANvh9svuAAAAhQEAABMAAAAAAAAA&#10;AAAAAAAAAAAAAFtDb250ZW50X1R5cGVzXS54bWxQSwECLQAUAAYACAAAACEAWvQsW78AAAAVAQAA&#10;CwAAAAAAAAAAAAAAAAAfAQAAX3JlbHMvLnJlbHNQSwECLQAUAAYACAAAACEA7VuCY8YAAADdAAAA&#10;DwAAAAAAAAAAAAAAAAAHAgAAZHJzL2Rvd25yZXYueG1sUEsFBgAAAAADAAMAtwAAAPoCAAAAAA==&#10;" strokeweight="1.5pt">
              <v:stroke endarrow="block"/>
            </v:line>
            <v:line id="Line 884" o:spid="_x0000_s11344" style="position:absolute;rotation:180;flip:y;visibility:visible" from="1097983,1086835" to="1097983,109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YRxAAAAN0AAAAPAAAAZHJzL2Rvd25yZXYueG1sRE9Na8JA&#10;EL0X/A/LFLzVTYKIpq5SpFJzyCEqbY9DdpqEZmdDdqPJv3cPhR4f73u7H00rbtS7xrKCeBGBIC6t&#10;brhScL0cX9YgnEfW2FomBRM52O9mT1tMtb1zQbezr0QIYZeigtr7LpXSlTUZdAvbEQfux/YGfYB9&#10;JXWP9xBuWplE0UoabDg01NjRoaby9zwYBUM2Ze9fky/yz3VxLD+GzfcQ50rNn8e3VxCeRv8v/nOf&#10;tIJktQxzw5vwBOTuAQAA//8DAFBLAQItABQABgAIAAAAIQDb4fbL7gAAAIUBAAATAAAAAAAAAAAA&#10;AAAAAAAAAABbQ29udGVudF9UeXBlc10ueG1sUEsBAi0AFAAGAAgAAAAhAFr0LFu/AAAAFQEAAAsA&#10;AAAAAAAAAAAAAAAAHwEAAF9yZWxzLy5yZWxzUEsBAi0AFAAGAAgAAAAhAJzEFhHEAAAA3QAAAA8A&#10;AAAAAAAAAAAAAAAABwIAAGRycy9kb3ducmV2LnhtbFBLBQYAAAAAAwADALcAAAD4AgAAAAA=&#10;" strokeweight="1.5pt">
              <v:stroke endarrow="block"/>
            </v:line>
            <v:line id="Line 885" o:spid="_x0000_s11343" style="position:absolute;flip:y;visibility:visible" from="1091357,1085127" to="1112948,108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siIxQAAAN0AAAAPAAAAZHJzL2Rvd25yZXYueG1sRI/BasMw&#10;EETvhf6D2EJujRwTTOtGCSEQSGgOrRPodbHWlqm1MpISu38fFQo9DjPzhlltJtuLG/nQOVawmGcg&#10;iGunO24VXM775xcQISJr7B2Tgh8KsFk/Pqyw1G7kT7pVsRUJwqFEBSbGoZQy1IYshrkbiJPXOG8x&#10;JulbqT2OCW57mWdZIS12nBYMDrQzVH9XV6tAHt/HD7/PL03bHAb3dTSnYpyUmj1N2zcQkab4H/5r&#10;H7SCvFi+wu+b9ATk+g4AAP//AwBQSwECLQAUAAYACAAAACEA2+H2y+4AAACFAQAAEwAAAAAAAAAA&#10;AAAAAAAAAAAAW0NvbnRlbnRfVHlwZXNdLnhtbFBLAQItABQABgAIAAAAIQBa9CxbvwAAABUBAAAL&#10;AAAAAAAAAAAAAAAAAB8BAABfcmVscy8ucmVsc1BLAQItABQABgAIAAAAIQCs1siIxQAAAN0AAAAP&#10;AAAAAAAAAAAAAAAAAAcCAABkcnMvZG93bnJldi54bWxQSwUGAAAAAAMAAwC3AAAA+QIAAAAA&#10;" strokeweight="1.5pt"/>
            <v:line id="Line 886" o:spid="_x0000_s11342" style="position:absolute;visibility:visible" from="1112895,1079641" to="1112895,108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MbxwgAAAN0AAAAPAAAAZHJzL2Rvd25yZXYueG1sRE/Pa8Iw&#10;FL4P/B/CE3abqY6JVKOI4JTdrCJ4ezTPtrZ56ZJU639vDoMdP77fi1VvGnEn5yvLCsajBARxbnXF&#10;hYLTcfsxA+EDssbGMil4kofVcvC2wFTbBx/onoVCxBD2KSooQ2hTKX1ekkE/si1x5K7WGQwRukJq&#10;h48Ybho5SZKpNFhxbCixpU1JeZ11RsG5y/hyq7euwe57t7uef2v/+aPU+7Bfz0EE6sO/+M+91wom&#10;06+4P76JT0AuXwAAAP//AwBQSwECLQAUAAYACAAAACEA2+H2y+4AAACFAQAAEwAAAAAAAAAAAAAA&#10;AAAAAAAAW0NvbnRlbnRfVHlwZXNdLnhtbFBLAQItABQABgAIAAAAIQBa9CxbvwAAABUBAAALAAAA&#10;AAAAAAAAAAAAAB8BAABfcmVscy8ucmVsc1BLAQItABQABgAIAAAAIQAcRMbxwgAAAN0AAAAPAAAA&#10;AAAAAAAAAAAAAAcCAABkcnMvZG93bnJldi54bWxQSwUGAAAAAAMAAwC3AAAA9gIAAAAA&#10;" strokeweight="1.5pt"/>
            <v:line id="Line 887" o:spid="_x0000_s11341" style="position:absolute;visibility:visible" from="1091372,1079712" to="1091372,108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GNqxgAAAN0AAAAPAAAAZHJzL2Rvd25yZXYueG1sRI9Pa8JA&#10;FMTvBb/D8oTe6kalUtKsUgS1eGssQm+P7MufJvs27m40fvtuodDjMDO/YbLNaDpxJecbywrmswQE&#10;cWF1w5WCz9Pu6QWED8gaO8uk4E4eNuvJQ4aptjf+oGseKhEh7FNUUIfQp1L6oiaDfmZ74uiV1hkM&#10;UbpKaoe3CDedXCTJShpsOC7U2NO2pqLNB6PgPOT89d3uXIfD/nAoz5fWL49KPU7Ht1cQgcbwH/5r&#10;v2sFi9XzHH7fxCcg1z8AAAD//wMAUEsBAi0AFAAGAAgAAAAhANvh9svuAAAAhQEAABMAAAAAAAAA&#10;AAAAAAAAAAAAAFtDb250ZW50X1R5cGVzXS54bWxQSwECLQAUAAYACAAAACEAWvQsW78AAAAVAQAA&#10;CwAAAAAAAAAAAAAAAAAfAQAAX3JlbHMvLnJlbHNQSwECLQAUAAYACAAAACEAcwhjasYAAADdAAAA&#10;DwAAAAAAAAAAAAAAAAAHAgAAZHJzL2Rvd25yZXYueG1sUEsFBgAAAAADAAMAtwAAAPoCAAAAAA==&#10;" strokeweight="1.5pt"/>
            <v:line id="Line 888" o:spid="_x0000_s11340" style="position:absolute;rotation:180;flip:x y;visibility:visible" from="1085060,1102283" to="1088300,110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9eIxQAAAN0AAAAPAAAAZHJzL2Rvd25yZXYueG1sRI9BawIx&#10;FITvhf6H8Aq9iGZd0MpqlFKwFOylW/H8SJ7Z1c3LkqS6/ntTKPQ4zMw3zGozuE5cKMTWs4LppABB&#10;rL1p2SrYf2/HCxAxIRvsPJOCG0XYrB8fVlgZf+UvutTJigzhWKGCJqW+kjLqhhzGie+Js3f0wWHK&#10;MlhpAl4z3HWyLIq5dNhyXmiwp7eG9Ln+cQpGL8POBr19n0Z5ONDipEe2/lTq+Wl4XYJINKT/8F/7&#10;wygo57MSft/kJyDXdwAAAP//AwBQSwECLQAUAAYACAAAACEA2+H2y+4AAACFAQAAEwAAAAAAAAAA&#10;AAAAAAAAAAAAW0NvbnRlbnRfVHlwZXNdLnhtbFBLAQItABQABgAIAAAAIQBa9CxbvwAAABUBAAAL&#10;AAAAAAAAAAAAAAAAAB8BAABfcmVscy8ucmVsc1BLAQItABQABgAIAAAAIQBQj9eIxQAAAN0AAAAP&#10;AAAAAAAAAAAAAAAAAAcCAABkcnMvZG93bnJldi54bWxQSwUGAAAAAAMAAwC3AAAA+QIAAAAA&#10;" strokeweight="1.5pt">
              <v:stroke endarrow="block"/>
            </v:line>
            <v:line id="Line 889" o:spid="_x0000_s11339" style="position:absolute;rotation:180;flip:x y;visibility:visible" from="1085088,1110100" to="1088327,1110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ITxQAAAN0AAAAPAAAAZHJzL2Rvd25yZXYueG1sRI9BawIx&#10;FITvQv9DeIVeRLNatLI1ShEsBb10Wzw/kmd2283LkkTd/vtGEDwOM/MNs1z3rhVnCrHxrGAyLkAQ&#10;a28atgq+v7ajBYiYkA22nknBH0VYrx4GSyyNv/AnnatkRYZwLFFBnVJXShl1TQ7j2HfE2Tv64DBl&#10;Gaw0AS8Z7lo5LYq5dNhwXqixo01N+rc6OQXDl35ng96+T6I8HGjxo4e22iv19Ni/vYJI1Kd7+Nb+&#10;MAqm89kzXN/kJyBX/wAAAP//AwBQSwECLQAUAAYACAAAACEA2+H2y+4AAACFAQAAEwAAAAAAAAAA&#10;AAAAAAAAAAAAW0NvbnRlbnRfVHlwZXNdLnhtbFBLAQItABQABgAIAAAAIQBa9CxbvwAAABUBAAAL&#10;AAAAAAAAAAAAAAAAAB8BAABfcmVscy8ucmVsc1BLAQItABQABgAIAAAAIQA/w3ITxQAAAN0AAAAP&#10;AAAAAAAAAAAAAAAAAAcCAABkcnMvZG93bnJldi54bWxQSwUGAAAAAAMAAwC3AAAA+QIAAAAA&#10;" strokeweight="1.5pt">
              <v:stroke endarrow="block"/>
            </v:line>
            <v:line id="Line 890" o:spid="_x0000_s11338" style="position:absolute;visibility:visible" from="1087077,1082341" to="1097748,109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x9syAAAAN0AAAAPAAAAZHJzL2Rvd25yZXYueG1sRI9Ba8JA&#10;FITvBf/D8gq91U1tGyS6ilgK2kOpVtDjM/tMotm3YXebpP/eFQo9DjPzDTOd96YWLTlfWVbwNExA&#10;EOdWV1wo2H2/P45B+ICssbZMCn7Jw3w2uJtipm3HG2q3oRARwj5DBWUITSalz0sy6Ie2IY7eyTqD&#10;IUpXSO2wi3BTy1GSpNJgxXGhxIaWJeWX7Y9R8Pn8lbaL9ceq36/TY/62OR7OnVPq4b5fTEAE6sN/&#10;+K+90gpG6esL3N7EJyBnVwAAAP//AwBQSwECLQAUAAYACAAAACEA2+H2y+4AAACFAQAAEwAAAAAA&#10;AAAAAAAAAAAAAAAAW0NvbnRlbnRfVHlwZXNdLnhtbFBLAQItABQABgAIAAAAIQBa9CxbvwAAABUB&#10;AAALAAAAAAAAAAAAAAAAAB8BAABfcmVscy8ucmVsc1BLAQItABQABgAIAAAAIQCYBx9syAAAAN0A&#10;AAAPAAAAAAAAAAAAAAAAAAcCAABkcnMvZG93bnJldi54bWxQSwUGAAAAAAMAAwC3AAAA/AIAAAAA&#10;"/>
            <v:line id="Line 891" o:spid="_x0000_s11337" style="position:absolute;flip:y;visibility:visible" from="1087077,1093218" to="1094868,111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MoIyAAAAN0AAAAPAAAAZHJzL2Rvd25yZXYueG1sRI9PawIx&#10;FMTvhX6H8Aq9lJqtqOhqFCkUPHjxDyu9PTfPzbKbl22S6vbbN0Khx2FmfsMsVr1txZV8qB0reBtk&#10;IIhLp2uuFBwPH69TECEia2wdk4IfCrBaPj4sMNfuxju67mMlEoRDjgpMjF0uZSgNWQwD1xEn7+K8&#10;xZikr6T2eEtw28phlk2kxZrTgsGO3g2Vzf7bKpDT7cuXX59HTdGcTjNTlEX3uVXq+alfz0FE6uN/&#10;+K+90QqGk/EY7m/SE5DLXwAAAP//AwBQSwECLQAUAAYACAAAACEA2+H2y+4AAACFAQAAEwAAAAAA&#10;AAAAAAAAAAAAAAAAW0NvbnRlbnRfVHlwZXNdLnhtbFBLAQItABQABgAIAAAAIQBa9CxbvwAAABUB&#10;AAALAAAAAAAAAAAAAAAAAB8BAABfcmVscy8ucmVsc1BLAQItABQABgAIAAAAIQCjoMoIyAAAAN0A&#10;AAAPAAAAAAAAAAAAAAAAAAcCAABkcnMvZG93bnJldi54bWxQSwUGAAAAAAMAAwC3AAAA/AIAAAAA&#10;"/>
            <v:line id="Line 892" o:spid="_x0000_s11336" style="position:absolute;flip:x y;visibility:visible" from="1087077,1086301" to="1087796,110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dQZxQAAAN0AAAAPAAAAZHJzL2Rvd25yZXYueG1sRI9Ba8JA&#10;FITvQv/D8oReRDdGGyS6ihQsPSm1Fa+P7DMJZt+G7GpSf70rCB6HmfmGWaw6U4krNa60rGA8ikAQ&#10;Z1aXnCv4+90MZyCcR9ZYWSYF/+RgtXzrLTDVtuUfuu59LgKEXYoKCu/rVEqXFWTQjWxNHLyTbQz6&#10;IJtc6gbbADeVjKMokQZLDgsF1vRZUHbeX4wC5O1tMmvHNJVfdHTxdjdYH05Kvfe79RyEp86/ws/2&#10;t1YQJx8JPN6EJyCXdwAAAP//AwBQSwECLQAUAAYACAAAACEA2+H2y+4AAACFAQAAEwAAAAAAAAAA&#10;AAAAAAAAAAAAW0NvbnRlbnRfVHlwZXNdLnhtbFBLAQItABQABgAIAAAAIQBa9CxbvwAAABUBAAAL&#10;AAAAAAAAAAAAAAAAAB8BAABfcmVscy8ucmVsc1BLAQItABQABgAIAAAAIQDpcdQZxQAAAN0AAAAP&#10;AAAAAAAAAAAAAAAAAAcCAABkcnMvZG93bnJldi54bWxQSwUGAAAAAAMAAwC3AAAA+QIAAAAA&#10;"/>
            <v:line id="Line 893" o:spid="_x0000_s11335" style="position:absolute;visibility:visible" from="1083477,1114406" to="1087077,1114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16ixgAAAN0AAAAPAAAAZHJzL2Rvd25yZXYueG1sRI/dagIx&#10;FITvC32HcAreaVZBbbdGKf6A0gvR9gGOm9PN1s3JkkRdffpGEHo5zMw3zGTW2lqcyYfKsYJ+LwNB&#10;XDhdcang+2vVfQURIrLG2jEpuFKA2fT5aYK5dhfe0XkfS5EgHHJUYGJscilDYchi6LmGOHk/zluM&#10;SfpSao+XBLe1HGTZSFqsOC0YbGhuqDjuT1bBxh8+j/1baeSBN35Zbxdvwf4q1XlpP95BRGrjf/jR&#10;XmsFg9FwDPc36QnI6R8AAAD//wMAUEsBAi0AFAAGAAgAAAAhANvh9svuAAAAhQEAABMAAAAAAAAA&#10;AAAAAAAAAAAAAFtDb250ZW50X1R5cGVzXS54bWxQSwECLQAUAAYACAAAACEAWvQsW78AAAAVAQAA&#10;CwAAAAAAAAAAAAAAAAAfAQAAX3JlbHMvLnJlbHNQSwECLQAUAAYACAAAACEAWKdeosYAAADdAAAA&#10;DwAAAAAAAAAAAAAAAAAHAgAAZHJzL2Rvd25yZXYueG1sUEsFBgAAAAADAAMAtwAAAPoCAAAAAA==&#10;" strokeweight="1pt"/>
            <v:line id="Line 894" o:spid="_x0000_s11334" style="position:absolute;visibility:visible" from="1085149,1082377" to="1087308,108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MrQwgAAAN0AAAAPAAAAZHJzL2Rvd25yZXYueG1sRE/LagIx&#10;FN0X/Idwhe5qRkGpo1HEB1RcFB8fcJ1cJ6OTmyGJOu3Xm0Why8N5T+etrcWDfKgcK+j3MhDEhdMV&#10;lwpOx83HJ4gQkTXWjknBDwWYzzpvU8y1e/KeHodYihTCIUcFJsYmlzIUhiyGnmuIE3dx3mJM0JdS&#10;e3ymcFvLQZaNpMWKU4PBhpaGitvhbhVs/Xl36/+WRp5569f192oc7FWp9267mICI1MZ/8Z/7SysY&#10;jIZpbnqTnoCcvQAAAP//AwBQSwECLQAUAAYACAAAACEA2+H2y+4AAACFAQAAEwAAAAAAAAAAAAAA&#10;AAAAAAAAW0NvbnRlbnRfVHlwZXNdLnhtbFBLAQItABQABgAIAAAAIQBa9CxbvwAAABUBAAALAAAA&#10;AAAAAAAAAAAAAB8BAABfcmVscy8ucmVsc1BLAQItABQABgAIAAAAIQApOMrQwgAAAN0AAAAPAAAA&#10;AAAAAAAAAAAAAAcCAABkcnMvZG93bnJldi54bWxQSwUGAAAAAAMAAwC3AAAA9gIAAAAA&#10;" strokeweight="1pt"/>
            <v:line id="Line 895" o:spid="_x0000_s11333" style="position:absolute;rotation:180;visibility:visible" from="1103476,1097482" to="1103476,1097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yCBxQAAAN0AAAAPAAAAZHJzL2Rvd25yZXYueG1sRI9BawIx&#10;FITvgv8hPKE3TRQr7WoUFQueCrVbvD42r7tLk5d1k9Vtf31TKHgcZuYbZrXpnRVXakPtWcN0okAQ&#10;F97UXGrI31/GTyBCRDZoPZOGbwqwWQ8HK8yMv/EbXU+xFAnCIUMNVYxNJmUoKnIYJr4hTt6nbx3G&#10;JNtSmhZvCe6snCm1kA5rTgsVNrSvqPg6dU6D39n8fKw/dqrDH3V5navONgetH0b9dgkiUh/v4f/2&#10;0WiYLR6f4e9NegJy/QsAAP//AwBQSwECLQAUAAYACAAAACEA2+H2y+4AAACFAQAAEwAAAAAAAAAA&#10;AAAAAAAAAAAAW0NvbnRlbnRfVHlwZXNdLnhtbFBLAQItABQABgAIAAAAIQBa9CxbvwAAABUBAAAL&#10;AAAAAAAAAAAAAAAAAB8BAABfcmVscy8ucmVsc1BLAQItABQABgAIAAAAIQB8myCBxQAAAN0AAAAP&#10;AAAAAAAAAAAAAAAAAAcCAABkcnMvZG93bnJldi54bWxQSwUGAAAAAAMAAwC3AAAA+QIAAAAA&#10;">
              <v:stroke endarrow="block"/>
            </v:line>
            <v:line id="Line 896" o:spid="_x0000_s11332" style="position:absolute;rotation:180;flip:y;visibility:visible" from="1092273,1088588" to="1092273,109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0Z3wwAAAN0AAAAPAAAAZHJzL2Rvd25yZXYueG1sRE9Ni8Iw&#10;EL0L+x/CLHizqR6KVqMsy8rqwUNVdj0OzdgWm0lpUm3/vTkIHh/ve7XpTS3u1LrKsoJpFIMgzq2u&#10;uFBwPm0ncxDOI2usLZOCgRxs1h+jFabaPjij+9EXIoSwS1FB6X2TSunykgy6yDbEgbva1qAPsC2k&#10;bvERwk0tZ3GcSIMVh4YSG/ouKb8dO6Og2w/7n//BZ4e/ebbNf7vFpZselBp/9l9LEJ56/xa/3Dut&#10;YJYkYX94E56AXD8BAAD//wMAUEsBAi0AFAAGAAgAAAAhANvh9svuAAAAhQEAABMAAAAAAAAAAAAA&#10;AAAAAAAAAFtDb250ZW50X1R5cGVzXS54bWxQSwECLQAUAAYACAAAACEAWvQsW78AAAAVAQAACwAA&#10;AAAAAAAAAAAAAAAfAQAAX3JlbHMvLnJlbHNQSwECLQAUAAYACAAAACEAKQdGd8MAAADdAAAADwAA&#10;AAAAAAAAAAAAAAAHAgAAZHJzL2Rvd25yZXYueG1sUEsFBgAAAAADAAMAtwAAAPcCAAAAAA==&#10;" strokeweight="1.5pt">
              <v:stroke endarrow="block"/>
            </v:line>
            <v:line id="Line 897" o:spid="_x0000_s11331" style="position:absolute;visibility:visible" from="1087077,1082341" to="1092348,1093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HZJxwAAAN0AAAAPAAAAZHJzL2Rvd25yZXYueG1sRI9BawIx&#10;FITvhf6H8Aq91awWQtkaRVoK6kHUFurxuXnurm5eliTd3f77Rih4HGbmG2Y6H2wjOvKhdqxhPMpA&#10;EBfO1Fxq+Pr8eHoBESKywcYxafilAPPZ/d0Uc+N63lG3j6VIEA45aqhibHMpQ1GRxTByLXHyTs5b&#10;jEn6UhqPfYLbRk6yTEmLNaeFClt6q6i47H+shs3zVnWL1Xo5fK/UsXjfHQ/n3mv9+DAsXkFEGuIt&#10;/N9eGg0TpcZwfZOegJz9AQAA//8DAFBLAQItABQABgAIAAAAIQDb4fbL7gAAAIUBAAATAAAAAAAA&#10;AAAAAAAAAAAAAABbQ29udGVudF9UeXBlc10ueG1sUEsBAi0AFAAGAAgAAAAhAFr0LFu/AAAAFQEA&#10;AAsAAAAAAAAAAAAAAAAAHwEAAF9yZWxzLy5yZWxzUEsBAi0AFAAGAAgAAAAhAEYcdknHAAAA3QAA&#10;AA8AAAAAAAAAAAAAAAAABwIAAGRycy9kb3ducmV2LnhtbFBLBQYAAAAAAwADALcAAAD7AgAAAAA=&#10;"/>
            <v:line id="Line 898" o:spid="_x0000_s11330" style="position:absolute;visibility:visible" from="1087077,1086301" to="1094868,108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ug+xwAAAN0AAAAPAAAAZHJzL2Rvd25yZXYueG1sRI9BS8NA&#10;FITvBf/D8oTe2o0RlhK7LUURWg9iq6DH1+wziWbfht1tkv77rlDwOMzMN8xyPdpW9ORD41jD3TwD&#10;QVw603Cl4eP9ebYAESKywdYxaThTgPXqZrLEwriB99QfYiUShEOBGuoYu0LKUNZkMcxdR5y8b+ct&#10;xiR9JY3HIcFtK/MsU9Jiw2mhxo4eayp/Dyer4fX+TfWb3ct2/NypY/m0P379DF7r6e24eQARaYz/&#10;4Wt7azTkSuXw9yY9Abm6AAAA//8DAFBLAQItABQABgAIAAAAIQDb4fbL7gAAAIUBAAATAAAAAAAA&#10;AAAAAAAAAAAAAABbQ29udGVudF9UeXBlc10ueG1sUEsBAi0AFAAGAAgAAAAhAFr0LFu/AAAAFQEA&#10;AAsAAAAAAAAAAAAAAAAAHwEAAF9yZWxzLy5yZWxzUEsBAi0AFAAGAAgAAAAhALbO6D7HAAAA3QAA&#10;AA8AAAAAAAAAAAAAAAAABwIAAGRycy9kb3ducmV2LnhtbFBLBQYAAAAAAwADALcAAAD7AgAAAAA=&#10;"/>
            <v:line id="Line 899" o:spid="_x0000_s11329" style="position:absolute;rotation:9;visibility:visible" from="1091883,1088826" to="1095629,1093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KuWxwAAAN0AAAAPAAAAZHJzL2Rvd25yZXYueG1sRI/dasJA&#10;FITvC77DcoTe1U20RI2uIoKtlPbCnwc4ZI9JdPdsyG5N2qfvFgq9HGbmG2a57q0Rd2p97VhBOkpA&#10;EBdO11wqOJ92TzMQPiBrNI5JwRd5WK8GD0vMtev4QPdjKEWEsM9RQRVCk0vpi4os+pFriKN3ca3F&#10;EGVbSt1iF+HWyHGSZNJizXGhwoa2FRW346dV8Pb6Yj7ke2rlc9rNrZme9vPrt1KPw36zABGoD//h&#10;v/ZeKxhn2QR+38QnIFc/AAAA//8DAFBLAQItABQABgAIAAAAIQDb4fbL7gAAAIUBAAATAAAAAAAA&#10;AAAAAAAAAAAAAABbQ29udGVudF9UeXBlc10ueG1sUEsBAi0AFAAGAAgAAAAhAFr0LFu/AAAAFQEA&#10;AAsAAAAAAAAAAAAAAAAAHwEAAF9yZWxzLy5yZWxzUEsBAi0AFAAGAAgAAAAhAJWcq5bHAAAA3QAA&#10;AA8AAAAAAAAAAAAAAAAABwIAAGRycy9kb3ducmV2LnhtbFBLBQYAAAAAAwADALcAAAD7AgAAAAA=&#10;" strokeweight="1.5pt">
              <v:stroke endarrow="block"/>
            </v:line>
            <v:line id="Line 900" o:spid="_x0000_s11328" style="position:absolute;rotation:180;flip:x y;visibility:visible" from="1092220,1088561" to="1095459,108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DaxQAAAN0AAAAPAAAAZHJzL2Rvd25yZXYueG1sRI9BawIx&#10;FITvQv9DeIVeRLNK2cpqlFKwFOrFrXh+JM/s6uZlSVLd/vtGKPQ4zMw3zGozuE5cKcTWs4LZtABB&#10;rL1p2So4fG0nCxAxIRvsPJOCH4qwWT+MVlgZf+M9XetkRYZwrFBBk1JfSRl1Qw7j1PfE2Tv54DBl&#10;Gaw0AW8Z7jo5L4pSOmw5LzTY01tD+lJ/OwXjl+HTBr19n0V5PNLirMe23in19Di8LkEkGtJ/+K/9&#10;YRTMy/IZ7m/yE5DrXwAAAP//AwBQSwECLQAUAAYACAAAACEA2+H2y+4AAACFAQAAEwAAAAAAAAAA&#10;AAAAAAAAAAAAW0NvbnRlbnRfVHlwZXNdLnhtbFBLAQItABQABgAIAAAAIQBa9CxbvwAAABUBAAAL&#10;AAAAAAAAAAAAAAAAAB8BAABfcmVscy8ucmVsc1BLAQItABQABgAIAAAAIQB+RiDaxQAAAN0AAAAP&#10;AAAAAAAAAAAAAAAAAAcCAABkcnMvZG93bnJldi54bWxQSwUGAAAAAAMAAwC3AAAA+QIAAAAA&#10;" strokeweight="1.5pt">
              <v:stroke endarrow="block"/>
            </v:line>
            <v:line id="Line 901" o:spid="_x0000_s11327" style="position:absolute;rotation:180;flip:x y;visibility:visible" from="1085089,1106042" to="1088329,1106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VBxQAAAN0AAAAPAAAAZHJzL2Rvd25yZXYueG1sRI9BawIx&#10;FITvQv9DeIVeRLMK3cpqlFKwFOrFrXh+JM/s6uZlSVLd/vtGKPQ4zMw3zGozuE5cKcTWs4LZtABB&#10;rL1p2So4fG0nCxAxIRvsPJOCH4qwWT+MVlgZf+M9XetkRYZwrFBBk1JfSRl1Qw7j1PfE2Tv54DBl&#10;Gaw0AW8Z7jo5L4pSOmw5LzTY01tD+lJ/OwXjl+HTBr19n0V5PNLirMe23in19Di8LkEkGtJ/+K/9&#10;YRTMy/IZ7m/yE5DrXwAAAP//AwBQSwECLQAUAAYACAAAACEA2+H2y+4AAACFAQAAEwAAAAAAAAAA&#10;AAAAAAAAAAAAW0NvbnRlbnRfVHlwZXNdLnhtbFBLAQItABQABgAIAAAAIQBa9CxbvwAAABUBAAAL&#10;AAAAAAAAAAAAAAAAAB8BAABfcmVscy8ucmVsc1BLAQItABQABgAIAAAAIQARCoVBxQAAAN0AAAAP&#10;AAAAAAAAAAAAAAAAAAcCAABkcnMvZG93bnJldi54bWxQSwUGAAAAAAMAAwC3AAAA+QIAAAAA&#10;" strokeweight="1.5pt">
              <v:stroke endarrow="block"/>
            </v:line>
            <v:line id="Line 902" o:spid="_x0000_s11326" style="position:absolute;visibility:visible" from="1085089,1086269" to="1087248,1086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zGExQAAAN0AAAAPAAAAZHJzL2Rvd25yZXYueG1sRI/NigIx&#10;EITvgu8QWvCmGT0MOhpl2R9QPCz+PEA7aSejk86QZHV2n36zsOCxqKqvqOW6s424kw+1YwWTcQaC&#10;uHS65krB6fgxmoEIEVlj45gUfFOA9arfW2Kh3YP3dD/ESiQIhwIVmBjbQspQGrIYxq4lTt7FeYsx&#10;SV9J7fGR4LaR0yzLpcWa04LBll4NlbfDl1Ww9efdbfJTGXnmrX9vPt/mwV6VGg66lwWISF18hv/b&#10;G61gmuc5/L1JT0CufgEAAP//AwBQSwECLQAUAAYACAAAACEA2+H2y+4AAACFAQAAEwAAAAAAAAAA&#10;AAAAAAAAAAAAW0NvbnRlbnRfVHlwZXNdLnhtbFBLAQItABQABgAIAAAAIQBa9CxbvwAAABUBAAAL&#10;AAAAAAAAAAAAAAAAAB8BAABfcmVscy8ucmVsc1BLAQItABQABgAIAAAAIQD5hzGExQAAAN0AAAAP&#10;AAAAAAAAAAAAAAAAAAcCAABkcnMvZG93bnJldi54bWxQSwUGAAAAAAMAAwC3AAAA+QIAAAAA&#10;" strokeweight="1pt"/>
            <v:line id="Line 903" o:spid="_x0000_s11325" style="position:absolute;visibility:visible" from="1084943,1119119" to="1087102,1119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5QfxgAAAN0AAAAPAAAAZHJzL2Rvd25yZXYueG1sRI/NbsIw&#10;EITvlXgHa5F6AwcOaQkYhGiRinqo+HmAJV7iQLyObANpn76uhNTjaGa+0cwWnW3EjXyoHSsYDTMQ&#10;xKXTNVcKDvv14BVEiMgaG8ek4JsCLOa9pxkW2t15S7ddrESCcChQgYmxLaQMpSGLYeha4uSdnLcY&#10;k/SV1B7vCW4bOc6yXFqsOS0YbGllqLzsrlbBxh8/L6Ofysgjb/x78/U2Cfas1HO/W05BROrif/jR&#10;/tAKxnn+An9v0hOQ818AAAD//wMAUEsBAi0AFAAGAAgAAAAhANvh9svuAAAAhQEAABMAAAAAAAAA&#10;AAAAAAAAAAAAAFtDb250ZW50X1R5cGVzXS54bWxQSwECLQAUAAYACAAAACEAWvQsW78AAAAVAQAA&#10;CwAAAAAAAAAAAAAAAAAfAQAAX3JlbHMvLnJlbHNQSwECLQAUAAYACAAAACEAlsuUH8YAAADdAAAA&#10;DwAAAAAAAAAAAAAAAAAHAgAAZHJzL2Rvd25yZXYueG1sUEsFBgAAAAADAAMAtwAAAPoCAAAAAA==&#10;" strokeweight="1pt"/>
            <v:line id="Line 904" o:spid="_x0000_s11324" style="position:absolute;flip:y;visibility:visible" from="1087077,1106101" to="1092477,1119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a8rxAAAAN0AAAAPAAAAZHJzL2Rvd25yZXYueG1sRE/Pa8Iw&#10;FL4P/B/CE3YZmiqjuGoUGQg7eJlKZbdn82xKm5cuybT775fDwOPH93u1GWwnbuRD41jBbJqBIK6c&#10;brhWcDruJgsQISJr7ByTgl8KsFmPnlZYaHfnT7odYi1SCIcCFZgY+0LKUBmyGKauJ07c1XmLMUFf&#10;S+3xnsJtJ+dZlkuLDacGgz29G6raw49VIBf7l2+/vby2ZXs+v5myKvuvvVLP42G7BBFpiA/xv/tD&#10;K5jneZqb3qQnINd/AAAA//8DAFBLAQItABQABgAIAAAAIQDb4fbL7gAAAIUBAAATAAAAAAAAAAAA&#10;AAAAAAAAAABbQ29udGVudF9UeXBlc10ueG1sUEsBAi0AFAAGAAgAAAAhAFr0LFu/AAAAFQEAAAsA&#10;AAAAAAAAAAAAAAAAHwEAAF9yZWxzLy5yZWxzUEsBAi0AFAAGAAgAAAAhAIPNryvEAAAA3QAAAA8A&#10;AAAAAAAAAAAAAAAABwIAAGRycy9kb3ducmV2LnhtbFBLBQYAAAAAAwADALcAAAD4AgAAAAA=&#10;"/>
            <v:line id="Line 905" o:spid="_x0000_s11323" style="position:absolute;flip:y;visibility:visible" from="1091143,1124367" to="1112735,1124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5ToxQAAAN0AAAAPAAAAZHJzL2Rvd25yZXYueG1sRI/NasMw&#10;EITvhbyD2EBvjRwfTOJGCaUQSGgP+YNcF2ttmVorIymx8/ZRodDjMDPfMKvNaDtxJx9axwrmswwE&#10;ceV0y42Cy3n7tgARIrLGzjEpeFCAzXryssJSu4GPdD/FRiQIhxIVmBj7UspQGbIYZq4nTl7tvMWY&#10;pG+k9jgkuO1knmWFtNhyWjDY06eh6ud0swrk/ms4+G1+qZt617vr3nwXw6jU63T8eAcRaYz/4b/2&#10;TivIi2IJv2/SE5DrJwAAAP//AwBQSwECLQAUAAYACAAAACEA2+H2y+4AAACFAQAAEwAAAAAAAAAA&#10;AAAAAAAAAAAAW0NvbnRlbnRfVHlwZXNdLnhtbFBLAQItABQABgAIAAAAIQBa9CxbvwAAABUBAAAL&#10;AAAAAAAAAAAAAAAAAB8BAABfcmVscy8ucmVsc1BLAQItABQABgAIAAAAIQDnY5ToxQAAAN0AAAAP&#10;AAAAAAAAAAAAAAAAAAcCAABkcnMvZG93bnJldi54bWxQSwUGAAAAAAMAAwC3AAAA+QIAAAAA&#10;" strokeweight="1.5pt"/>
            <v:line id="Line 906" o:spid="_x0000_s11322" style="position:absolute;visibility:visible" from="1112630,1124515" to="1112630,1129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ZqRwwAAAN0AAAAPAAAAZHJzL2Rvd25yZXYueG1sRE/Pa8Iw&#10;FL4P/B/CG+w20zlwozMWEarDm3UIuz2aZ1vbvNQk1e6/Nwdhx4/v9yIbTSeu5HxjWcHbNAFBXFrd&#10;cKXg55C/foLwAVljZ5kU/JGHbDl5WmCq7Y33dC1CJWII+xQV1CH0qZS+rMmgn9qeOHIn6wyGCF0l&#10;tcNbDDednCXJXBpsODbU2NO6prItBqPgOBT8e25z1+Gw2W5Px0vr33dKvTyPqy8QgcbwL364v7WC&#10;2fwj7o9v4hOQyzsAAAD//wMAUEsBAi0AFAAGAAgAAAAhANvh9svuAAAAhQEAABMAAAAAAAAAAAAA&#10;AAAAAAAAAFtDb250ZW50X1R5cGVzXS54bWxQSwECLQAUAAYACAAAACEAWvQsW78AAAAVAQAACwAA&#10;AAAAAAAAAAAAAAAfAQAAX3JlbHMvLnJlbHNQSwECLQAUAAYACAAAACEAV/GakcMAAADdAAAADwAA&#10;AAAAAAAAAAAAAAAHAgAAZHJzL2Rvd25yZXYueG1sUEsFBgAAAAADAAMAtwAAAPcCAAAAAA==&#10;" strokeweight="1.5pt"/>
            <v:line id="Line 907" o:spid="_x0000_s11321" style="position:absolute;visibility:visible" from="1091208,1124366" to="1091208,112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T8KxgAAAN0AAAAPAAAAZHJzL2Rvd25yZXYueG1sRI9Pa8JA&#10;FMTvBb/D8oTe6kYLtqRZpQjW4q2xCL09si9/muzbuLvR+O27gtDjMDO/YbL1aDpxJucbywrmswQE&#10;cWF1w5WC78P26RWED8gaO8uk4Eoe1qvJQ4apthf+onMeKhEh7FNUUIfQp1L6oiaDfmZ74uiV1hkM&#10;UbpKaoeXCDedXCTJUhpsOC7U2NOmpqLNB6PgOOT889tuXYfDx25XHk+tf94r9Tgd399ABBrDf/je&#10;/tQKFsuXOdzexCcgV38AAAD//wMAUEsBAi0AFAAGAAgAAAAhANvh9svuAAAAhQEAABMAAAAAAAAA&#10;AAAAAAAAAAAAAFtDb250ZW50X1R5cGVzXS54bWxQSwECLQAUAAYACAAAACEAWvQsW78AAAAVAQAA&#10;CwAAAAAAAAAAAAAAAAAfAQAAX3JlbHMvLnJlbHNQSwECLQAUAAYACAAAACEAOL0/CsYAAADdAAAA&#10;DwAAAAAAAAAAAAAAAAAHAgAAZHJzL2Rvd25yZXYueG1sUEsFBgAAAAADAAMAtwAAAPoCAAAAAA==&#10;" strokeweight="1.5pt"/>
            <v:line id="Line 908" o:spid="_x0000_s11320" style="position:absolute;rotation:180;flip:x y;visibility:visible" from="1102099,1106101" to="1110061,1118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voxAAAAN0AAAAPAAAAZHJzL2Rvd25yZXYueG1sRI9BawIx&#10;FITvhf6H8Aq9iGbdg8pqFClYCvXSVTw/kmd2dfOyJKlu/30jFHocZuYbZrUZXCduFGLrWcF0UoAg&#10;1t60bBUcD7vxAkRMyAY7z6TghyJs1s9PK6yMv/MX3epkRYZwrFBBk1JfSRl1Qw7jxPfE2Tv74DBl&#10;Gaw0Ae8Z7jpZFsVMOmw5LzTY01tD+lp/OwWj+fBpg969T6M8nWhx0SNb75V6fRm2SxCJhvQf/mt/&#10;GAXlbF7C401+AnL9CwAA//8DAFBLAQItABQABgAIAAAAIQDb4fbL7gAAAIUBAAATAAAAAAAAAAAA&#10;AAAAAAAAAABbQ29udGVudF9UeXBlc10ueG1sUEsBAi0AFAAGAAgAAAAhAFr0LFu/AAAAFQEAAAsA&#10;AAAAAAAAAAAAAAAAHwEAAF9yZWxzLy5yZWxzUEsBAi0AFAAGAAgAAAAhABs6i+jEAAAA3QAAAA8A&#10;AAAAAAAAAAAAAAAABwIAAGRycy9kb3ducmV2LnhtbFBLBQYAAAAAAwADALcAAAD4AgAAAAA=&#10;" strokeweight="1.5pt">
              <v:stroke endarrow="block"/>
            </v:line>
            <v:line id="Line 909" o:spid="_x0000_s11319" style="position:absolute;flip:x;visibility:visible" from="1109701,1116924" to="1116721,1117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KuHyAAAAN0AAAAPAAAAZHJzL2Rvd25yZXYueG1sRI9PawIx&#10;FMTvhX6H8ApeimarxT9bo0ih0IOX2rLi7bl5bpbdvGyTqOu3bwqFHoeZ+Q2zXPe2FRfyoXas4GmU&#10;gSAuna65UvD1+TacgwgRWWPrmBTcKMB6dX+3xFy7K3/QZRcrkSAcclRgYuxyKUNpyGIYuY44eSfn&#10;LcYkfSW1x2uC21aOs2wqLdacFgx29GqobHZnq0DOt4/ffnN8bopmv1+Yoiy6w1apwUO/eQERqY//&#10;4b/2u1Ywns4m8PsmPQG5+gEAAP//AwBQSwECLQAUAAYACAAAACEA2+H2y+4AAACFAQAAEwAAAAAA&#10;AAAAAAAAAAAAAAAAW0NvbnRlbnRfVHlwZXNdLnhtbFBLAQItABQABgAIAAAAIQBa9CxbvwAAABUB&#10;AAALAAAAAAAAAAAAAAAAAB8BAABfcmVscy8ucmVsc1BLAQItABQABgAIAAAAIQAIsKuHyAAAAN0A&#10;AAAPAAAAAAAAAAAAAAAAAAcCAABkcnMvZG93bnJldi54bWxQSwUGAAAAAAMAAwC3AAAA/AIAAAAA&#10;"/>
            <v:shape id="Arc 910" o:spid="_x0000_s11318" style="position:absolute;left:1091499;top:1089555;width:3600;height:1837;rotation:9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oBOxgAAAN0AAAAPAAAAZHJzL2Rvd25yZXYueG1sRI9Ba8JA&#10;FITvBf/D8gq9SN0oJZbUVbRFiJdiU/H8yL5uQrNvw+5G03/fFQo9DjPzDbPajLYTF/KhdaxgPstA&#10;ENdOt2wUnD73j88gQkTW2DkmBT8UYLOe3K2w0O7KH3SpohEJwqFABU2MfSFlqBuyGGauJ07el/MW&#10;Y5LeSO3xmuC2k4ssy6XFltNCgz29NlR/V4NVsPdlbgyV2+nbYVfNz+/T43IYlHq4H7cvICKN8T/8&#10;1y61gkW+fILbm/QE5PoXAAD//wMAUEsBAi0AFAAGAAgAAAAhANvh9svuAAAAhQEAABMAAAAAAAAA&#10;AAAAAAAAAAAAAFtDb250ZW50X1R5cGVzXS54bWxQSwECLQAUAAYACAAAACEAWvQsW78AAAAVAQAA&#10;CwAAAAAAAAAAAAAAAAAfAQAAX3JlbHMvLnJlbHNQSwECLQAUAAYACAAAACEABe6ATsYAAADdAAAA&#10;DwAAAAAAAAAAAAAAAAAHAgAAZHJzL2Rvd25yZXYueG1sUEsFBgAAAAADAAMAtwAAAPoCAAAAAA==&#10;" adj="0,,0" path="m18576,nfc20555,3335,21600,7142,21600,11021em18576,nsc20555,3335,21600,7142,21600,11021l,11021,18576,xe" filled="f">
              <v:stroke joinstyle="round"/>
              <v:formulas/>
              <v:path arrowok="t" o:extrusionok="f" o:connecttype="custom" o:connectlocs="309620,0;360004,183673;0,183673" o:connectangles="0,0,0"/>
            </v:shape>
            <v:line id="Line 911" o:spid="_x0000_s11317" style="position:absolute;rotation:180;flip:x;visibility:visible" from="1090940,1092252" to="1092337,1092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dZHxgAAAN0AAAAPAAAAZHJzL2Rvd25yZXYueG1sRI9bawIx&#10;EIXfC/6HMIW+1WwXr6tRilDoU8ELgm/DZtxd3ExiEnXtrzdCoY+HM+c7c+bLzrTiSj40lhV89DMQ&#10;xKXVDVcKdtuv9wmIEJE1tpZJwZ0CLBe9lzkW2t54TddNrESCcChQQR2jK6QMZU0GQ9864uQdrTcY&#10;k/SV1B5vCW5amWfZSBpsODXU6GhVU3naXEx6Y+r9rznsT/eQH1fm5zJwZzdQ6u21+5yBiNTF/+O/&#10;9LdWkI/GQ3iuSQiQiwcAAAD//wMAUEsBAi0AFAAGAAgAAAAhANvh9svuAAAAhQEAABMAAAAAAAAA&#10;AAAAAAAAAAAAAFtDb250ZW50X1R5cGVzXS54bWxQSwECLQAUAAYACAAAACEAWvQsW78AAAAVAQAA&#10;CwAAAAAAAAAAAAAAAAAfAQAAX3JlbHMvLnJlbHNQSwECLQAUAAYACAAAACEAt5nWR8YAAADdAAAA&#10;DwAAAAAAAAAAAAAAAAAHAgAAZHJzL2Rvd25yZXYueG1sUEsFBgAAAAADAAMAtwAAAPoCAAAAAA==&#10;">
              <v:stroke endarrow="block"/>
            </v:line>
            <v:line id="Line 912" o:spid="_x0000_s11316" style="position:absolute;rotation:180;flip:y;visibility:visible" from="1094159,1091045" to="1095260,109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0gwxgAAAN0AAAAPAAAAZHJzL2Rvd25yZXYueG1sRI9Ba8JA&#10;EIXvhf6HZQre6qZBUk1dRQKFnoRaEbwN2TEJZmfX3Y3G/vpuodDj48373rzlejS9uJIPnWUFL9MM&#10;BHFtdceNgv3X+/McRIjIGnvLpOBOAdarx4clltre+JOuu9iIBOFQooI2RldKGeqWDIapdcTJO1lv&#10;MCbpG6k93hLc9DLPskIa7Dg1tOioaqk+7waT3lh4/22Oh/M95KfKbIeZu7iZUpOncfMGItIY/4//&#10;0h9aQV68FvC7JiFArn4AAAD//wMAUEsBAi0AFAAGAAgAAAAhANvh9svuAAAAhQEAABMAAAAAAAAA&#10;AAAAAAAAAAAAAFtDb250ZW50X1R5cGVzXS54bWxQSwECLQAUAAYACAAAACEAWvQsW78AAAAVAQAA&#10;CwAAAAAAAAAAAAAAAAAfAQAAX3JlbHMvLnJlbHNQSwECLQAUAAYACAAAACEAR0tIMMYAAADdAAAA&#10;DwAAAAAAAAAAAAAAAAAHAgAAZHJzL2Rvd25yZXYueG1sUEsFBgAAAAADAAMAtwAAAPoCAAAAAA==&#10;">
              <v:stroke endarrow="block"/>
            </v:line>
            <v:line id="Line 913" o:spid="_x0000_s11315" style="position:absolute;flip:x y;visibility:visible" from="1108917,1101349" to="1109341,110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31mxgAAAN0AAAAPAAAAZHJzL2Rvd25yZXYueG1sRI9Ba8JA&#10;FITvhf6H5RW81Y0eoo2uIkKhBy9qsdeX7DMbzb5NsmuM/75bEHocZuYbZrkebC166nzlWMFknIAg&#10;LpyuuFTwffx8n4PwAVlj7ZgUPMjDevX6ssRMuzvvqT+EUkQI+wwVmBCaTEpfGLLox64hjt7ZdRZD&#10;lF0pdYf3CLe1nCZJKi1WHBcMNrQ1VFwPN6ugz2+Ty2m3v/r8p/3I56bd7tpUqdHbsFmACDSE//Cz&#10;/aUVTNPZDP7exCcgV78AAAD//wMAUEsBAi0AFAAGAAgAAAAhANvh9svuAAAAhQEAABMAAAAAAAAA&#10;AAAAAAAAAAAAAFtDb250ZW50X1R5cGVzXS54bWxQSwECLQAUAAYACAAAACEAWvQsW78AAAAVAQAA&#10;CwAAAAAAAAAAAAAAAAAfAQAAX3JlbHMvLnJlbHNQSwECLQAUAAYACAAAACEAiXd9ZsYAAADdAAAA&#10;DwAAAAAAAAAAAAAAAAAHAgAAZHJzL2Rvd25yZXYueG1sUEsFBgAAAAADAAMAtwAAAPoCAAAAAA==&#10;">
              <v:stroke endarrow="block"/>
            </v:line>
            <v:line id="Line 914" o:spid="_x0000_s11314" style="position:absolute;visibility:visible" from="1102014,1106018" to="1102014,1108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P0wgAAAN0AAAAPAAAAZHJzL2Rvd25yZXYueG1sRE+7bsIw&#10;FN2R+g/WrdQNHF4BBQyqkHgsDEk7wHYVX5LQ+DqKXQh/jwckxqPzXq47U4sbta6yrGA4iEAQ51ZX&#10;XCj4/dn25yCcR9ZYWyYFD3KwXn30lphoe+eUbpkvRAhhl6CC0vsmkdLlJRl0A9sQB+5iW4M+wLaQ&#10;usV7CDe1HEVRLA1WHBpKbGhTUv6X/RsFUxzHRXo8+cthcr52G+LhLtsr9fXZfS9AeOr8W/xyH7SC&#10;UTwLc8Ob8ATk6gkAAP//AwBQSwECLQAUAAYACAAAACEA2+H2y+4AAACFAQAAEwAAAAAAAAAAAAAA&#10;AAAAAAAAW0NvbnRlbnRfVHlwZXNdLnhtbFBLAQItABQABgAIAAAAIQBa9CxbvwAAABUBAAALAAAA&#10;AAAAAAAAAAAAAB8BAABfcmVscy8ucmVsc1BLAQItABQABgAIAAAAIQBZ6TP0wgAAAN0AAAAPAAAA&#10;AAAAAAAAAAAAAAcCAABkcnMvZG93bnJldi54bWxQSwUGAAAAAAMAAwC3AAAA9gIAAAAA&#10;" strokeweight="1.5pt">
              <v:stroke endarrow="block"/>
            </v:line>
            <v:line id="Line 915" o:spid="_x0000_s11313" style="position:absolute;rotation:-120;flip:x y;visibility:visible" from="1083671,1107136" to="1121831,1107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ZSNxQAAAN0AAAAPAAAAZHJzL2Rvd25yZXYueG1sRI/dasJA&#10;FITvC77DcgRvim6U4E90FSkK6ZWt+gCH7DEJZs+G3a2Jb+8WCr0cZuYbZrPrTSMe5HxtWcF0koAg&#10;LqyuuVRwvRzHSxA+IGtsLJOCJ3nYbQdvG8y07fibHudQighhn6GCKoQ2k9IXFRn0E9sSR+9mncEQ&#10;pSuldthFuGnkLEnm0mDNcaHClj4qKu7nH6OATu3J5p/p9WDyReHSY7d6T7+UGg37/RpEoD78h//a&#10;uVYwmy9W8PsmPgG5fQEAAP//AwBQSwECLQAUAAYACAAAACEA2+H2y+4AAACFAQAAEwAAAAAAAAAA&#10;AAAAAAAAAAAAW0NvbnRlbnRfVHlwZXNdLnhtbFBLAQItABQABgAIAAAAIQBa9CxbvwAAABUBAAAL&#10;AAAAAAAAAAAAAAAAAB8BAABfcmVscy8ucmVsc1BLAQItABQABgAIAAAAIQAHAZSNxQAAAN0AAAAP&#10;AAAAAAAAAAAAAAAAAAcCAABkcnMvZG93bnJldi54bWxQSwUGAAAAAAMAAwC3AAAA+QIAAAAA&#10;">
              <v:stroke dashstyle="longDashDotDot"/>
            </v:line>
            <v:line id="Line 916" o:spid="_x0000_s11312" style="position:absolute;rotation:180;flip:x y;visibility:visible" from="1101972,1106018" to="1110061,1120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cAjwQAAAN0AAAAPAAAAZHJzL2Rvd25yZXYueG1sRE9NawIx&#10;EL0X/A9hBC+iWT3YZTWKFCyFeum2eB6SMbu6mSxJquu/bw5Cj4/3vdkNrhM3CrH1rGAxL0AQa29a&#10;tgp+vg+zEkRMyAY7z6TgQRF229HLBivj7/xFtzpZkUM4VqigSamvpIy6IYdx7nvizJ19cJgyDFaa&#10;gPcc7jq5LIqVdNhybmiwp7eG9LX+dQqmr8OnDfrwvojydKLyoqe2Pio1GQ/7NYhEQ/oXP90fRsFy&#10;Veb9+U1+AnL7BwAA//8DAFBLAQItABQABgAIAAAAIQDb4fbL7gAAAIUBAAATAAAAAAAAAAAAAAAA&#10;AAAAAABbQ29udGVudF9UeXBlc10ueG1sUEsBAi0AFAAGAAgAAAAhAFr0LFu/AAAAFQEAAAsAAAAA&#10;AAAAAAAAAAAAHwEAAF9yZWxzLy5yZWxzUEsBAi0AFAAGAAgAAAAhALFxwCPBAAAA3QAAAA8AAAAA&#10;AAAAAAAAAAAABwIAAGRycy9kb3ducmV2LnhtbFBLBQYAAAAAAwADALcAAAD1AgAAAAA=&#10;" strokeweight="1.5pt">
              <v:stroke endarrow="block"/>
            </v:line>
            <v:line id="Line 917" o:spid="_x0000_s11311" style="position:absolute;rotation:120;flip:y;visibility:visible" from="1086303,1105916" to="1119222,1108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SFKwwAAAN0AAAAPAAAAZHJzL2Rvd25yZXYueG1sRI9Bi8Iw&#10;FITvgv8hPMGbpopUqUYRQVgQD2s96O3RPNtq81KabK3/fiMIHoeZ+YZZbTpTiZYaV1pWMBlHIIgz&#10;q0vOFZzT/WgBwnlkjZVlUvAiB5t1v7fCRNsn/1J78rkIEHYJKii8rxMpXVaQQTe2NXHwbrYx6INs&#10;cqkbfAa4qeQ0imJpsOSwUGBNu4Kyx+nPKGgv9hjf09kl5iun80Nud4/rTKnhoNsuQXjq/Df8af9o&#10;BdN4MYH3m/AE5PofAAD//wMAUEsBAi0AFAAGAAgAAAAhANvh9svuAAAAhQEAABMAAAAAAAAAAAAA&#10;AAAAAAAAAFtDb250ZW50X1R5cGVzXS54bWxQSwECLQAUAAYACAAAACEAWvQsW78AAAAVAQAACwAA&#10;AAAAAAAAAAAAAAAfAQAAX3JlbHMvLnJlbHNQSwECLQAUAAYACAAAACEA69UhSsMAAADdAAAADwAA&#10;AAAAAAAAAAAAAAAHAgAAZHJzL2Rvd25yZXYueG1sUEsFBgAAAAADAAMAtwAAAPcCAAAAAA==&#10;">
              <v:stroke dashstyle="longDashDot"/>
            </v:line>
            <v:shape id="Arc 918" o:spid="_x0000_s11310" style="position:absolute;left:1103761;top:1107564;width:1080;height:3599;rotation:-60;flip:x;visibility:visible" coordsize="39343,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FYxgAAAN0AAAAPAAAAZHJzL2Rvd25yZXYueG1sRI/NasMw&#10;EITvhbyD2EBvjRxDQupGNqEQEsil+YFeF2triVgr11Ict09fFQo9DjPzDbOuRteKgfpgPSuYzzIQ&#10;xLXXlhsFl/P2aQUiRGSNrWdS8EUBqnLysMZC+zsfaTjFRiQIhwIVmBi7QspQG3IYZr4jTt6H7x3G&#10;JPtG6h7vCe5amWfZUjq0nBYMdvRqqL6ebk6B/D5eze7tsDks3nF4vszt7XOwSj1Ox80LiEhj/A//&#10;tfdaQb5c5fD7Jj0BWf4AAAD//wMAUEsBAi0AFAAGAAgAAAAhANvh9svuAAAAhQEAABMAAAAAAAAA&#10;AAAAAAAAAAAAAFtDb250ZW50X1R5cGVzXS54bWxQSwECLQAUAAYACAAAACEAWvQsW78AAAAVAQAA&#10;CwAAAAAAAAAAAAAAAAAfAQAAX3JlbHMvLnJlbHNQSwECLQAUAAYACAAAACEAAEnRWMYAAADdAAAA&#10;DwAAAAAAAAAAAAAAAAAHAgAAZHJzL2Rvd25yZXYueG1sUEsFBgAAAAADAAMAtwAAAPoCAAAAAA==&#10;" adj="0,,0" path="m39343,33918nfc35306,39732,28677,43199,21600,43199,9670,43200,,33529,,21600,,9670,9670,,21600,v6895,,13377,3292,17444,8861em39343,33918nsc35306,39732,28677,43199,21600,43199,9670,43200,,33529,,21600,,9670,9670,,21600,v6895,,13377,3292,17444,8861l21600,21600,39343,33918xe" filled="f" strokeweight="1pt">
              <v:stroke joinstyle="round"/>
              <v:formulas/>
              <v:path arrowok="t" o:connecttype="custom" o:connectlocs="107975,282575;107154,73831;59280,179953" o:connectangles="0,0,0"/>
            </v:shape>
            <v:shape id="Arc 919" o:spid="_x0000_s11309" style="position:absolute;left:1098130;top:1095614;width:1462;height:11160;rotation:-1865777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cLexAAAAN0AAAAPAAAAZHJzL2Rvd25yZXYueG1sRI/dasJA&#10;FITvBd9hOULvzCYWQoiuIkqhlF6ozQOcZo9JMHs2ZDc/ffuuUOjlMDPfMLvDbFoxUu8aywqSKAZB&#10;XFrdcKWg+HpbZyCcR9bYWiYFP+TgsF8udphrO/GVxpuvRICwy1FB7X2XS+nKmgy6yHbEwbvb3qAP&#10;sq+k7nEKcNPKTRyn0mDDYaHGjk41lY/bYBR862ty/tCTu3wONslckWbapEq9rObjFoSn2f+H/9rv&#10;WsEmzV7h+SY8Abn/BQAA//8DAFBLAQItABQABgAIAAAAIQDb4fbL7gAAAIUBAAATAAAAAAAAAAAA&#10;AAAAAAAAAABbQ29udGVudF9UeXBlc10ueG1sUEsBAi0AFAAGAAgAAAAhAFr0LFu/AAAAFQEAAAsA&#10;AAAAAAAAAAAAAAAAHwEAAF9yZWxzLy5yZWxzUEsBAi0AFAAGAAgAAAAhAC6Jwt7EAAAA3QAAAA8A&#10;AAAAAAAAAAAAAAAABwIAAGRycy9kb3ducmV2LnhtbFBLBQYAAAAAAwADALcAAAD4AgAAAAA=&#10;" adj="0,,0" path="m-1,133nfc797,44,1599,,2402,v142,,284,1,426,4em-1,133nsc797,44,1599,,2402,v142,,284,1,426,4l2402,21600,-1,133xe" filled="f">
              <v:stroke joinstyle="round"/>
              <v:formulas/>
              <v:path arrowok="t" o:extrusionok="f" o:connecttype="custom" o:connectlocs="0,6923;146157,207;124097,1116014" o:connectangles="0,0,0"/>
            </v:shape>
            <v:line id="Line 920" o:spid="_x0000_s11308" style="position:absolute;flip:y;visibility:visible" from="1094761,1096631" to="1095661,1097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T6OxQAAAN0AAAAPAAAAZHJzL2Rvd25yZXYueG1sRI9Pa8JA&#10;EMXvgt9hGaGXoJtqEY2u0n9CQXqoevA4ZMckmJ0N2anGb+8WCh4fb97vzVuuO1erC7Wh8mzgeZSC&#10;Is69rbgwcNhvhjNQQZAt1p7JwI0CrFf93hIz66/8Q5edFCpCOGRooBRpMq1DXpLDMPINcfROvnUo&#10;UbaFti1eI9zVepymU+2w4thQYkPvJeXn3a+Lb2y++WMySd6cTpI5fR5lm2ox5mnQvS5ACXXyOP5P&#10;f1kD4+nsBf7WRATo1R0AAP//AwBQSwECLQAUAAYACAAAACEA2+H2y+4AAACFAQAAEwAAAAAAAAAA&#10;AAAAAAAAAAAAW0NvbnRlbnRfVHlwZXNdLnhtbFBLAQItABQABgAIAAAAIQBa9CxbvwAAABUBAAAL&#10;AAAAAAAAAAAAAAAAAB8BAABfcmVscy8ucmVsc1BLAQItABQABgAIAAAAIQDKRT6OxQAAAN0AAAAP&#10;AAAAAAAAAAAAAAAAAAcCAABkcnMvZG93bnJldi54bWxQSwUGAAAAAAMAAwC3AAAA+QIAAAAA&#10;">
              <v:stroke endarrow="block"/>
            </v:line>
            <v:line id="Line 921" o:spid="_x0000_s11307" style="position:absolute;rotation:180;flip:y;visibility:visible" from="1096561,1095731" to="1097461,1096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KZgxQAAAN0AAAAPAAAAZHJzL2Rvd25yZXYueG1sRI9BawIx&#10;EIXvQv9DmII3zXZRsVujiCB4ErQi9DZsxt3FzSQmUdf++kYQeny8ed+bN1t0phU38qGxrOBjmIEg&#10;Lq1uuFJw+F4PpiBCRNbYWiYFDwqwmL/1Zlhoe+cd3faxEgnCoUAFdYyukDKUNRkMQ+uIk3ey3mBM&#10;0ldSe7wnuGllnmUTabDh1FCjo1VN5Xl/NemNT+9/zc/x/Aj5aWW215G7uJFS/fdu+QUiUhf/j1/p&#10;jVaQT6ZjeK5JCJDzPwAAAP//AwBQSwECLQAUAAYACAAAACEA2+H2y+4AAACFAQAAEwAAAAAAAAAA&#10;AAAAAAAAAAAAW0NvbnRlbnRfVHlwZXNdLnhtbFBLAQItABQABgAIAAAAIQBa9CxbvwAAABUBAAAL&#10;AAAAAAAAAAAAAAAAAB8BAABfcmVscy8ucmVsc1BLAQItABQABgAIAAAAIQCCTKZgxQAAAN0AAAAP&#10;AAAAAAAAAAAAAAAAAAcCAABkcnMvZG93bnJldi54bWxQSwUGAAAAAAMAAwC3AAAA+QIAAAAA&#10;">
              <v:stroke endarrow="block"/>
            </v:line>
            <v:line id="Line 922" o:spid="_x0000_s11306" style="position:absolute;rotation:180;flip:x;visibility:visible" from="1103041,1109269" to="1103533,1109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jgXxQAAAN0AAAAPAAAAZHJzL2Rvd25yZXYueG1sRI9BawIx&#10;EIXvgv8hTMGbZrvIolujFKHQk6AVwduwGXcXN5OYRF399U2h4PHx5n1v3mLVm07cyIfWsoL3SQaC&#10;uLK65VrB/udrPAMRIrLGzjIpeFCA1XI4WGCp7Z23dNvFWiQIhxIVNDG6UspQNWQwTKwjTt7JeoMx&#10;SV9L7fGe4KaTeZYV0mDLqaFBR+uGqvPuatIbc++f5ng4P0J+WpvNdeoubqrU6K3//AARqY+v4//0&#10;t1aQF7MC/tYkBMjlLwAAAP//AwBQSwECLQAUAAYACAAAACEA2+H2y+4AAACFAQAAEwAAAAAAAAAA&#10;AAAAAAAAAAAAW0NvbnRlbnRfVHlwZXNdLnhtbFBLAQItABQABgAIAAAAIQBa9CxbvwAAABUBAAAL&#10;AAAAAAAAAAAAAAAAAB8BAABfcmVscy8ucmVsc1BLAQItABQABgAIAAAAIQBynjgXxQAAAN0AAAAP&#10;AAAAAAAAAAAAAAAAAAcCAABkcnMvZG93bnJldi54bWxQSwUGAAAAAAMAAwC3AAAA+QIAAAAA&#10;">
              <v:stroke endarrow="block"/>
            </v:line>
            <v:shape id="Arc 923" o:spid="_x0000_s11305" style="position:absolute;left:1101421;top:1105224;width:1080;height:3599;rotation:-90;flip:x;visibility:visible" coordsize="39343,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0z5xgAAAN0AAAAPAAAAZHJzL2Rvd25yZXYueG1sRI9Ba8JA&#10;FITvQv/D8gredBOhaYiuUopCpQWp7aHHR/aZDWbfht01xn/vFgo9DjPzDbPajLYTA/nQOlaQzzMQ&#10;xLXTLTcKvr92sxJEiMgaO8ek4EYBNuuHyQor7a78ScMxNiJBOFSowMTYV1KG2pDFMHc9cfJOzluM&#10;SfpGao/XBLedXGRZIS22nBYM9vRqqD4fL1ZB8eN2708H7/2+G7bl4Zx/mD5Xavo4vixBRBrjf/iv&#10;/aYVLIryGX7fpCcg13cAAAD//wMAUEsBAi0AFAAGAAgAAAAhANvh9svuAAAAhQEAABMAAAAAAAAA&#10;AAAAAAAAAAAAAFtDb250ZW50X1R5cGVzXS54bWxQSwECLQAUAAYACAAAACEAWvQsW78AAAAVAQAA&#10;CwAAAAAAAAAAAAAAAAAfAQAAX3JlbHMvLnJlbHNQSwECLQAUAAYACAAAACEAhgtM+cYAAADdAAAA&#10;DwAAAAAAAAAAAAAAAAAHAgAAZHJzL2Rvd25yZXYueG1sUEsFBgAAAAADAAMAtwAAAPoCAAAAAA==&#10;" adj="0,,0" path="m39343,33918nfc35306,39732,28677,43199,21600,43199,9670,43200,,33529,,21600,,9670,9670,,21600,v6895,,13377,3292,17444,8861em39343,33918nsc35306,39732,28677,43199,21600,43199,9670,43200,,33529,,21600,,9670,9670,,21600,v6895,,13377,3292,17444,8861l21600,21600,39343,33918xe" filled="f" strokeweight="1pt">
              <v:stroke joinstyle="round"/>
              <v:formulas/>
              <v:path arrowok="t" o:connecttype="custom" o:connectlocs="107974,282575;107153,73831;59280,179953" o:connectangles="0,0,0"/>
            </v:shape>
            <v:line id="Line 924" o:spid="_x0000_s11304" style="position:absolute;flip:y;visibility:visible" from="1100881,1106304" to="1101421,110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DSLxgAAAN0AAAAPAAAAZHJzL2Rvd25yZXYueG1sRI9NS8NA&#10;EIbvgv9hGcFLsBtbKDF2G/wqFKQHqwePQ3ZMgtnZkB3T+O87B8Hj8M77zDObag69mWhMXWQHt4sc&#10;DHEdfceNg4/33U0BJgmyxz4yOfilBNX28mKDpY8nfqPpKI1RCKcSHbQiQ2ltqlsKmBZxINbsK44B&#10;RcexsX7Ek8JDb5d5vrYBO9YLLQ701FL9ffwJqrE78PNqlT0Gm2V39PIpr7kV566v5od7MEKz/C//&#10;tffewXJdqK5+owiw2zMAAAD//wMAUEsBAi0AFAAGAAgAAAAhANvh9svuAAAAhQEAABMAAAAAAAAA&#10;AAAAAAAAAAAAAFtDb250ZW50X1R5cGVzXS54bWxQSwECLQAUAAYACAAAACEAWvQsW78AAAAVAQAA&#10;CwAAAAAAAAAAAAAAAAAfAQAAX3JlbHMvLnJlbHNQSwECLQAUAAYACAAAACEASwg0i8YAAADdAAAA&#10;DwAAAAAAAAAAAAAAAAAHAgAAZHJzL2Rvd25yZXYueG1sUEsFBgAAAAADAAMAtwAAAPoCAAAAAA==&#10;">
              <v:stroke endarrow="block"/>
            </v:line>
            <v:line id="Line 925" o:spid="_x0000_s11303" style="position:absolute;visibility:visible" from="1095113,1119179" to="1097273,1119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EMMxAAAAN0AAAAPAAAAZHJzL2Rvd25yZXYueG1sRI9BawIx&#10;FITvhf6H8ArealYPoqtRSltB8SBVf8Bz89ysbl6WJOrqrzdCweMwM98wk1lra3EhHyrHCnrdDARx&#10;4XTFpYLddv45BBEissbaMSm4UYDZ9P1tgrl2V/6jyyaWIkE45KjAxNjkUobCkMXQdQ1x8g7OW4xJ&#10;+lJqj9cEt7XsZ9lAWqw4LRhs6NtQcdqcrYKl369OvXtp5J6X/rde/4yCPSrV+Wi/xiAitfEV/m8v&#10;tIL+YDiC55v0BOT0AQAA//8DAFBLAQItABQABgAIAAAAIQDb4fbL7gAAAIUBAAATAAAAAAAAAAAA&#10;AAAAAAAAAABbQ29udGVudF9UeXBlc10ueG1sUEsBAi0AFAAGAAgAAAAhAFr0LFu/AAAAFQEAAAsA&#10;AAAAAAAAAAAAAAAAHwEAAF9yZWxzLy5yZWxzUEsBAi0AFAAGAAgAAAAhADgUQwzEAAAA3QAAAA8A&#10;AAAAAAAAAAAAAAAABwIAAGRycy9kb3ducmV2LnhtbFBLBQYAAAAAAwADALcAAAD4AgAAAAA=&#10;" strokeweight="1pt"/>
            <v:line id="Line 926" o:spid="_x0000_s11302" style="position:absolute;flip:y;visibility:visible" from="1097329,1107934" to="1102009,111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tMKxAAAAN0AAAAPAAAAZHJzL2Rvd25yZXYueG1sRE/LagIx&#10;FN0L/YdwC91IzSgiOjWKFIQu3PhgxN3t5HYyzORmmqQ6/XuzEFweznu57m0rruRD7VjBeJSBIC6d&#10;rrlScDpu3+cgQkTW2DomBf8UYL16GSwx1+7Ge7oeYiVSCIccFZgYu1zKUBqyGEauI07cj/MWY4K+&#10;ktrjLYXbVk6ybCYt1pwaDHb0aahsDn9WgZzvhr9+8z1tiuZ8XpiiLLrLTqm3137zASJSH5/ih/tL&#10;K5jMFml/epOegFzdAQAA//8DAFBLAQItABQABgAIAAAAIQDb4fbL7gAAAIUBAAATAAAAAAAAAAAA&#10;AAAAAAAAAABbQ29udGVudF9UeXBlc10ueG1sUEsBAi0AFAAGAAgAAAAhAFr0LFu/AAAAFQEAAAsA&#10;AAAAAAAAAAAAAAAAHwEAAF9yZWxzLy5yZWxzUEsBAi0AFAAGAAgAAAAhAEhu0wrEAAAA3QAAAA8A&#10;AAAAAAAAAAAAAAAABwIAAGRycy9kb3ducmV2LnhtbFBLBQYAAAAAAwADALcAAAD4AgAAAAA=&#10;"/>
            <v:line id="Line 927" o:spid="_x0000_s11301" style="position:absolute;visibility:visible" from="1104277,1119169" to="1106436,111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9nXxQAAAN0AAAAPAAAAZHJzL2Rvd25yZXYueG1sRI9BawIx&#10;FITvBf9DeIK3ml0PoqtRRFuo9FCq/oDn5rlZ3bwsSaprf70pFDwOM/MNM192thFX8qF2rCAfZiCI&#10;S6drrhQc9u+vExAhImtsHJOCOwVYLnovcyy0u/E3XXexEgnCoUAFJsa2kDKUhiyGoWuJk3dy3mJM&#10;0ldSe7wluG3kKMvG0mLNacFgS2tD5WX3YxVs/fHzkv9WRh5569+ar8002LNSg363moGI1MVn+L/9&#10;oRWMxtMc/t6kJyAXDwAAAP//AwBQSwECLQAUAAYACAAAACEA2+H2y+4AAACFAQAAEwAAAAAAAAAA&#10;AAAAAAAAAAAAW0NvbnRlbnRfVHlwZXNdLnhtbFBLAQItABQABgAIAAAAIQBa9CxbvwAAABUBAAAL&#10;AAAAAAAAAAAAAAAAAB8BAABfcmVscy8ucmVsc1BLAQItABQABgAIAAAAIQBDu9nXxQAAAN0AAAAP&#10;AAAAAAAAAAAAAAAAAAcCAABkcnMvZG93bnJldi54bWxQSwUGAAAAAAMAAwC3AAAA+QIAAAAA&#10;" strokeweight="1pt"/>
            <v:line id="Line 928" o:spid="_x0000_s11300" style="position:absolute;flip:x y;visibility:visible" from="1106281,1119142" to="1109701,111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2iAxAAAAN0AAAAPAAAAZHJzL2Rvd25yZXYueG1sRI9Pi8Iw&#10;FMTvwn6H8Bb2IppaRbRrFBFWPCn+w+ujebZlm5fSRFv3028EweMwM79hZovWlOJOtSssKxj0IxDE&#10;qdUFZwpOx5/eBITzyBpLy6TgQQ4W84/ODBNtG97T/eAzESDsElSQe18lUro0J4Oubyvi4F1tbdAH&#10;WWdS19gEuCllHEVjabDgsJBjRauc0t/DzShA3v4NJ82ARnJNFxdvd93l+arU12e7/AbhqfXv8Ku9&#10;0Qri8TSG55vwBOT8HwAA//8DAFBLAQItABQABgAIAAAAIQDb4fbL7gAAAIUBAAATAAAAAAAAAAAA&#10;AAAAAAAAAABbQ29udGVudF9UeXBlc10ueG1sUEsBAi0AFAAGAAgAAAAhAFr0LFu/AAAAFQEAAAsA&#10;AAAAAAAAAAAAAAAAHwEAAF9yZWxzLy5yZWxzUEsBAi0AFAAGAAgAAAAhAG3zaIDEAAAA3QAAAA8A&#10;AAAAAAAAAAAAAAAABwIAAGRycy9kb3ducmV2LnhtbFBLBQYAAAAAAwADALcAAAD4AgAAAAA=&#10;"/>
            <v:line id="Line 929" o:spid="_x0000_s11299" style="position:absolute;rotation:-150;flip:y;visibility:visible" from="1085041,1105224" to="1117959,1107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1sPxgAAAN0AAAAPAAAAZHJzL2Rvd25yZXYueG1sRI9fa8JA&#10;EMTfC36HY4W+1YsR/JN6irQW+iK2saWvS25Ngrm9kL1q/PaeUOjjMDO/YZbr3jXqTJ3Ung2MRwko&#10;4sLbmksDX4e3pzkoCcgWG89k4EoC69XgYYmZ9Rf+pHMeShUhLBkaqEJoM62lqMihjHxLHL2j7xyG&#10;KLtS2w4vEe4anSbJVDusOS5U2NJLRcUp/3UGZiKJfGzT/PV7Yu1s/7NbbMPOmMdhv3kGFagP/+G/&#10;9rs1kE4XE7i/iU9Ar24AAAD//wMAUEsBAi0AFAAGAAgAAAAhANvh9svuAAAAhQEAABMAAAAAAAAA&#10;AAAAAAAAAAAAAFtDb250ZW50X1R5cGVzXS54bWxQSwECLQAUAAYACAAAACEAWvQsW78AAAAVAQAA&#10;CwAAAAAAAAAAAAAAAAAfAQAAX3JlbHMvLnJlbHNQSwECLQAUAAYACAAAACEA2gdbD8YAAADdAAAA&#10;DwAAAAAAAAAAAAAAAAAHAgAAZHJzL2Rvd25yZXYueG1sUEsFBgAAAAADAAMAtwAAAPoCAAAAAA==&#10;">
              <v:stroke dashstyle="longDashDot"/>
            </v:line>
            <v:group id="Group 930" o:spid="_x0000_s11296" style="position:absolute;left:1110935;top:1098426;width:1583;height:1345;rotation:90" coordorigin="1079914,1088461" coordsize="1582,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czKxQAAAN0AAAAPAAAAZHJzL2Rvd25yZXYueG1sRI9BawIx&#10;FITvhf6H8IReRLNKEV2NYlsWelVb9PjYPDeLm5c1Sd3tv28EocdhZr5hVpveNuJGPtSOFUzGGQji&#10;0umaKwVfh2I0BxEissbGMSn4pQCb9fPTCnPtOt7RbR8rkSAcclRgYmxzKUNpyGIYu5Y4eWfnLcYk&#10;fSW1xy7BbSOnWTaTFmtOCwZbejdUXvY/VgFfv+fFtTkOi1PpJ9u3bmE+TlGpl0G/XYKI1Mf/8KP9&#10;qRVMZ4tXuL9JT0Cu/wAAAP//AwBQSwECLQAUAAYACAAAACEA2+H2y+4AAACFAQAAEwAAAAAAAAAA&#10;AAAAAAAAAAAAW0NvbnRlbnRfVHlwZXNdLnhtbFBLAQItABQABgAIAAAAIQBa9CxbvwAAABUBAAAL&#10;AAAAAAAAAAAAAAAAAB8BAABfcmVscy8ucmVsc1BLAQItABQABgAIAAAAIQBiXczKxQAAAN0AAAAP&#10;AAAAAAAAAAAAAAAAAAcCAABkcnMvZG93bnJldi54bWxQSwUGAAAAAAMAAwC3AAAA+QIAAAAA&#10;">
              <v:line id="Line 931" o:spid="_x0000_s11298" style="position:absolute;visibility:visible" from="1080597,1088461" to="1081497,108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N/UxgAAAN0AAAAPAAAAZHJzL2Rvd25yZXYueG1sRI/RagIx&#10;FETfC/2HcAt9q1kFpa5mF2kVKj4UbT/gurluVjc3SxJ12683hYKPw8ycYeZlb1txIR8axwqGgwwE&#10;ceV0w7WC76/VyyuIEJE1to5JwQ8FKIvHhznm2l15S5ddrEWCcMhRgYmxy6UMlSGLYeA64uQdnLcY&#10;k/S11B6vCW5bOcqyibTYcFow2NGboeq0O1sFa7/fnIa/tZF7Xvtl+/k+Dfao1PNTv5iBiNTHe/i/&#10;/aEVjCbTMfy9SU9AFjcAAAD//wMAUEsBAi0AFAAGAAgAAAAhANvh9svuAAAAhQEAABMAAAAAAAAA&#10;AAAAAAAAAAAAAFtDb250ZW50X1R5cGVzXS54bWxQSwECLQAUAAYACAAAACEAWvQsW78AAAAVAQAA&#10;CwAAAAAAAAAAAAAAAAAfAQAAX3JlbHMvLnJlbHNQSwECLQAUAAYACAAAACEAPIDf1MYAAADdAAAA&#10;DwAAAAAAAAAAAAAAAAAHAgAAZHJzL2Rvd25yZXYueG1sUEsFBgAAAAADAAMAtwAAAPoCAAAAAA==&#10;" strokeweight="1pt"/>
              <v:line id="Line 932" o:spid="_x0000_s11297" style="position:absolute;flip:y;visibility:visible" from="1079914,1089086" to="1080994,108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pO/xgAAAN0AAAAPAAAAZHJzL2Rvd25yZXYueG1sRI9Pa8JA&#10;EMXvhX6HZQq9BN2oEDS6SmsrFIoH/xw8DtkxCWZnQ3aq8du7hUKPjzfv9+YtVr1r1JW6UHs2MBqm&#10;oIgLb2suDRwPm8EUVBBki41nMnCnAKvl89MCc+tvvKPrXkoVIRxyNFCJtLnWoajIYRj6ljh6Z985&#10;lCi7UtsObxHuGj1O00w7rDk2VNjSuqLisv9x8Y3Nlj8mk+Td6SSZ0edJvlMtxry+9G9zUEK9/B//&#10;pb+sgXE2y+B3TUSAXj4AAAD//wMAUEsBAi0AFAAGAAgAAAAhANvh9svuAAAAhQEAABMAAAAAAAAA&#10;AAAAAAAAAAAAAFtDb250ZW50X1R5cGVzXS54bWxQSwECLQAUAAYACAAAACEAWvQsW78AAAAVAQAA&#10;CwAAAAAAAAAAAAAAAAAfAQAAX3JlbHMvLnJlbHNQSwECLQAUAAYACAAAACEA0AKTv8YAAADdAAAA&#10;DwAAAAAAAAAAAAAAAAAHAgAAZHJzL2Rvd25yZXYueG1sUEsFBgAAAAADAAMAtwAAAPoCAAAAAA==&#10;">
                <v:stroke endarrow="block"/>
              </v:line>
            </v:group>
            <v:group id="Group 933" o:spid="_x0000_s11293" style="position:absolute;left:1091402;top:1111463;width:1583;height:1345;rotation:90" coordorigin="1079914,1088461" coordsize="1582,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1K9xQAAAN0AAAAPAAAAZHJzL2Rvd25yZXYueG1sRI9BawIx&#10;FITvQv9DeEIvRbN6sLoaxVoWeq226PGxeW4WNy9rEt3tv28KBY/DzHzDrDa9bcSdfKgdK5iMMxDE&#10;pdM1Vwq+DsVoDiJEZI2NY1LwQwE266fBCnPtOv6k+z5WIkE45KjAxNjmUobSkMUwdi1x8s7OW4xJ&#10;+kpqj12C20ZOs2wmLdacFgy2tDNUXvY3q4Cv3/Pi2hxfilPpJ9u3bmHeT1Gp52G/XYKI1MdH+L/9&#10;oRVMZ4tX+HuTnoBc/wIAAP//AwBQSwECLQAUAAYACAAAACEA2+H2y+4AAACFAQAAEwAAAAAAAAAA&#10;AAAAAAAAAAAAW0NvbnRlbnRfVHlwZXNdLnhtbFBLAQItABQABgAIAAAAIQBa9CxbvwAAABUBAAAL&#10;AAAAAAAAAAAAAAAAAB8BAABfcmVscy8ucmVsc1BLAQItABQABgAIAAAAIQCSj1K9xQAAAN0AAAAP&#10;AAAAAAAAAAAAAAAAAAcCAABkcnMvZG93bnJldi54bWxQSwUGAAAAAAMAAwC3AAAA+QIAAAAA&#10;">
              <v:line id="Line 934" o:spid="_x0000_s11295" style="position:absolute;visibility:visible" from="1080597,1088461" to="1081497,108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BKwQAAAN0AAAAPAAAAZHJzL2Rvd25yZXYueG1sRE/LisIw&#10;FN0L8w/hCrPTVBei1SjiKIzMQnx8wLW5NtXmpiQZ7czXm4Xg8nDes0Vra3EnHyrHCgb9DARx4XTF&#10;pYLTcdMbgwgRWWPtmBT8UYDF/KMzw1y7B+/pfoilSCEcclRgYmxyKUNhyGLou4Y4cRfnLcYEfSm1&#10;x0cKt7UcZtlIWqw4NRhsaGWouB1+rYKtP//cBv+lkWfe+nW9+5oEe1Xqs9supyAitfEtfrm/tYLh&#10;aJLmpjfpCcj5EwAA//8DAFBLAQItABQABgAIAAAAIQDb4fbL7gAAAIUBAAATAAAAAAAAAAAAAAAA&#10;AAAAAABbQ29udGVudF9UeXBlc10ueG1sUEsBAi0AFAAGAAgAAAAhAFr0LFu/AAAAFQEAAAsAAAAA&#10;AAAAAAAAAAAAHwEAAF9yZWxzLy5yZWxzUEsBAi0AFAAGAAgAAAAhANKBcErBAAAA3QAAAA8AAAAA&#10;AAAAAAAAAAAABwIAAGRycy9kb3ducmV2LnhtbFBLBQYAAAAAAwADALcAAAD1AgAAAAA=&#10;" strokeweight="1pt"/>
              <v:line id="Line 935" o:spid="_x0000_s11294" style="position:absolute;flip:y;visibility:visible" from="1079914,1089086" to="1080994,108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QfNxgAAAN0AAAAPAAAAZHJzL2Rvd25yZXYueG1sRI9Li8JA&#10;EITvwv6HoRf2EnSyCmKio+xLWFg8+Dh4bDJtEsz0hEyvxn/vLCx4LKrrq67FqneNulAXas8GXkcp&#10;KOLC25pLA4f9ejgDFQTZYuOZDNwowGr5NFhgbv2Vt3TZSakihEOOBiqRNtc6FBU5DCPfEkfv5DuH&#10;EmVXatvhNcJdo8dpOtUOa44NFbb0UVFx3v26+MZ6w5+TSfLudJJk9HWUn1SLMS/P/dsclFAvj+P/&#10;9Lc1MJ5mGfytiQjQyzsAAAD//wMAUEsBAi0AFAAGAAgAAAAhANvh9svuAAAAhQEAABMAAAAAAAAA&#10;AAAAAAAAAAAAAFtDb250ZW50X1R5cGVzXS54bWxQSwECLQAUAAYACAAAACEAWvQsW78AAAAVAQAA&#10;CwAAAAAAAAAAAAAAAAAfAQAAX3JlbHMvLnJlbHNQSwECLQAUAAYACAAAACEAoZ0HzcYAAADdAAAA&#10;DwAAAAAAAAAAAAAAAAAHAgAAZHJzL2Rvd25yZXYueG1sUEsFBgAAAAADAAMAtwAAAPoCAAAAAA==&#10;">
                <v:stroke endarrow="block"/>
              </v:line>
            </v:group>
            <v:line id="Line 936" o:spid="_x0000_s11292" style="position:absolute;rotation:180;visibility:visible" from="1099926,1102903" to="1101906,110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DwxxAAAAN0AAAAPAAAAZHJzL2Rvd25yZXYueG1sRE/Pa8Iw&#10;FL4P/B/CE7zNVBErnVFEUBzsMu02dns0b221ealJ1Lq/fjkMPH58v+fLzjTiSs7XlhWMhgkI4sLq&#10;mksF+WHzPAPhA7LGxjIpuJOH5aL3NMdM2xu/03UfShFD2GeooAqhzaT0RUUG/dC2xJH7sc5giNCV&#10;Uju8xXDTyHGSTKXBmmNDhS2tKypO+4tRMPncNjo/714/vs6eurf0WH7LX6UG/W71AiJQFx7if/dO&#10;KxinSdwf38QnIBd/AAAA//8DAFBLAQItABQABgAIAAAAIQDb4fbL7gAAAIUBAAATAAAAAAAAAAAA&#10;AAAAAAAAAABbQ29udGVudF9UeXBlc10ueG1sUEsBAi0AFAAGAAgAAAAhAFr0LFu/AAAAFQEAAAsA&#10;AAAAAAAAAAAAAAAAHwEAAF9yZWxzLy5yZWxzUEsBAi0AFAAGAAgAAAAhACCcPDHEAAAA3QAAAA8A&#10;AAAAAAAAAAAAAAAABwIAAGRycy9kb3ducmV2LnhtbFBLBQYAAAAAAwADALcAAAD4AgAAAAA=&#10;" strokeweight="1.5pt">
              <v:stroke endarrow="block"/>
            </v:line>
            <v:line id="Line 937" o:spid="_x0000_s11291" style="position:absolute;flip:x;visibility:visible" from="1100217,1098239" to="1108497,1103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eyLxwAAAN0AAAAPAAAAZHJzL2Rvd25yZXYueG1sRI9BawIx&#10;FITvBf9DeEIvRbNKqboaRQqFHrxUZcXbc/PcLLt52Sapbv99Uyj0OMzMN8xq09tW3MiH2rGCyTgD&#10;QVw6XXOl4Hh4G81BhIissXVMCr4pwGY9eFhhrt2dP+i2j5VIEA45KjAxdrmUoTRkMYxdR5y8q/MW&#10;Y5K+ktrjPcFtK6dZ9iIt1pwWDHb0aqhs9l9WgZzvnj799vLcFM3ptDBFWXTnnVKPw367BBGpj//h&#10;v/a7VjCdZRP4fZOegFz/AAAA//8DAFBLAQItABQABgAIAAAAIQDb4fbL7gAAAIUBAAATAAAAAAAA&#10;AAAAAAAAAAAAAABbQ29udGVudF9UeXBlc10ueG1sUEsBAi0AFAAGAAgAAAAhAFr0LFu/AAAAFQEA&#10;AAsAAAAAAAAAAAAAAAAAHwEAAF9yZWxzLy5yZWxzUEsBAi0AFAAGAAgAAAAhALnJ7IvHAAAA3QAA&#10;AA8AAAAAAAAAAAAAAAAABwIAAGRycy9kb3ducmV2LnhtbFBLBQYAAAAAAwADALcAAAD7AgAAAAA=&#10;"/>
            <v:line id="Line 938" o:spid="_x0000_s11290" style="position:absolute;visibility:visible" from="1108581,1098181" to="1110741,1098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t26xgAAAN0AAAAPAAAAZHJzL2Rvd25yZXYueG1sRI/NbsIw&#10;EITvlXgHa5F6Kw45UEgxqOJHKuoB8fMAS7yNU+J1ZBtIeXpcqVKPo5n5RjOdd7YRV/KhdqxgOMhA&#10;EJdO11wpOB7WL2MQISJrbByTgh8KMJ/1nqZYaHfjHV33sRIJwqFABSbGtpAylIYshoFriZP35bzF&#10;mKSvpPZ4S3DbyDzLRtJizWnBYEsLQ+V5f7EKNv70eR7eKyNPvPGrZrucBPut1HO/e38DEamL/+G/&#10;9odWkL9mOfy+SU9Azh4AAAD//wMAUEsBAi0AFAAGAAgAAAAhANvh9svuAAAAhQEAABMAAAAAAAAA&#10;AAAAAAAAAAAAAFtDb250ZW50X1R5cGVzXS54bWxQSwECLQAUAAYACAAAACEAWvQsW78AAAAVAQAA&#10;CwAAAAAAAAAAAAAAAAAfAQAAX3JlbHMvLnJlbHNQSwECLQAUAAYACAAAACEALYLdusYAAADdAAAA&#10;DwAAAAAAAAAAAAAAAAAHAgAAZHJzL2Rvd25yZXYueG1sUEsFBgAAAAADAAMAtwAAAPoCAAAAAA==&#10;" strokeweight="1pt"/>
          </v:group>
        </w:pict>
      </w:r>
    </w:p>
    <w:p w:rsidR="008E42E8" w:rsidRPr="003A1BF3" w:rsidRDefault="008E42E8" w:rsidP="008E42E8">
      <w:pPr>
        <w:tabs>
          <w:tab w:val="left" w:pos="2350"/>
        </w:tabs>
        <w:jc w:val="both"/>
        <w:rPr>
          <w:b/>
          <w:color w:val="000000" w:themeColor="text1"/>
          <w:sz w:val="28"/>
          <w:szCs w:val="28"/>
        </w:rPr>
      </w:pPr>
      <w:r w:rsidRPr="003A1BF3">
        <w:rPr>
          <w:b/>
          <w:color w:val="000000" w:themeColor="text1"/>
          <w:sz w:val="28"/>
          <w:szCs w:val="28"/>
        </w:rPr>
        <w:tab/>
      </w:r>
      <w:r w:rsidRPr="003A1BF3">
        <w:rPr>
          <w:color w:val="000000" w:themeColor="text1"/>
          <w:position w:val="-12"/>
        </w:rPr>
        <w:object w:dxaOrig="260" w:dyaOrig="360">
          <v:shape id="_x0000_i1735" type="#_x0000_t75" style="width:12.75pt;height:18pt" o:ole="">
            <v:imagedata r:id="rId882" o:title=""/>
          </v:shape>
          <o:OLEObject Type="Embed" ProgID="Equation.DSMT4" ShapeID="_x0000_i1735" DrawAspect="Content" ObjectID="_1565017455" r:id="rId924"/>
        </w:object>
      </w:r>
    </w:p>
    <w:p w:rsidR="008E42E8" w:rsidRPr="003A1BF3" w:rsidRDefault="008E42E8" w:rsidP="008E42E8">
      <w:pPr>
        <w:tabs>
          <w:tab w:val="left" w:pos="4493"/>
          <w:tab w:val="left" w:pos="6848"/>
        </w:tabs>
        <w:jc w:val="center"/>
        <w:rPr>
          <w:b/>
          <w:color w:val="000000" w:themeColor="text1"/>
          <w:sz w:val="28"/>
          <w:szCs w:val="28"/>
        </w:rPr>
      </w:pPr>
      <w:r w:rsidRPr="003A1BF3">
        <w:rPr>
          <w:b/>
          <w:color w:val="000000" w:themeColor="text1"/>
          <w:sz w:val="28"/>
          <w:szCs w:val="28"/>
        </w:rPr>
        <w:t xml:space="preserve">       </w:t>
      </w:r>
      <w:r w:rsidRPr="003A1BF3">
        <w:rPr>
          <w:b/>
          <w:color w:val="000000" w:themeColor="text1"/>
          <w:sz w:val="28"/>
          <w:szCs w:val="28"/>
          <w:lang w:val="en-US"/>
        </w:rPr>
        <w:t>S</w:t>
      </w:r>
      <w:r w:rsidRPr="003A1BF3">
        <w:rPr>
          <w:b/>
          <w:color w:val="000000" w:themeColor="text1"/>
          <w:sz w:val="28"/>
          <w:szCs w:val="28"/>
        </w:rPr>
        <w:t xml:space="preserve">      </w:t>
      </w:r>
    </w:p>
    <w:p w:rsidR="008E42E8" w:rsidRPr="003A1BF3" w:rsidRDefault="008E42E8" w:rsidP="008E42E8">
      <w:pPr>
        <w:tabs>
          <w:tab w:val="left" w:pos="2360"/>
        </w:tabs>
        <w:jc w:val="both"/>
        <w:rPr>
          <w:b/>
          <w:color w:val="000000" w:themeColor="text1"/>
          <w:sz w:val="28"/>
          <w:szCs w:val="28"/>
        </w:rPr>
      </w:pPr>
      <w:r w:rsidRPr="003A1BF3">
        <w:rPr>
          <w:b/>
          <w:color w:val="000000" w:themeColor="text1"/>
          <w:sz w:val="28"/>
          <w:szCs w:val="28"/>
        </w:rPr>
        <w:tab/>
      </w:r>
      <w:r w:rsidRPr="003A1BF3">
        <w:rPr>
          <w:color w:val="000000" w:themeColor="text1"/>
          <w:position w:val="-12"/>
        </w:rPr>
        <w:object w:dxaOrig="260" w:dyaOrig="360">
          <v:shape id="_x0000_i1736" type="#_x0000_t75" style="width:12.75pt;height:18pt" o:ole="">
            <v:imagedata r:id="rId884" o:title=""/>
          </v:shape>
          <o:OLEObject Type="Embed" ProgID="Equation.DSMT4" ShapeID="_x0000_i1736" DrawAspect="Content" ObjectID="_1565017456" r:id="rId925"/>
        </w:object>
      </w:r>
    </w:p>
    <w:p w:rsidR="008E42E8" w:rsidRPr="003A1BF3" w:rsidRDefault="008E42E8" w:rsidP="008E42E8">
      <w:pPr>
        <w:tabs>
          <w:tab w:val="left" w:pos="4493"/>
          <w:tab w:val="left" w:pos="6848"/>
        </w:tabs>
        <w:jc w:val="both"/>
        <w:rPr>
          <w:b/>
          <w:color w:val="000000" w:themeColor="text1"/>
          <w:sz w:val="28"/>
          <w:szCs w:val="28"/>
        </w:rPr>
      </w:pPr>
    </w:p>
    <w:p w:rsidR="008E42E8" w:rsidRPr="003A1BF3" w:rsidRDefault="008E42E8" w:rsidP="008E42E8">
      <w:pPr>
        <w:tabs>
          <w:tab w:val="left" w:pos="4493"/>
          <w:tab w:val="left" w:pos="6848"/>
        </w:tabs>
        <w:jc w:val="both"/>
        <w:rPr>
          <w:b/>
          <w:color w:val="000000" w:themeColor="text1"/>
          <w:sz w:val="28"/>
          <w:szCs w:val="28"/>
        </w:rPr>
      </w:pPr>
    </w:p>
    <w:p w:rsidR="008E42E8" w:rsidRPr="003A1BF3" w:rsidRDefault="008E42E8" w:rsidP="008E42E8">
      <w:pPr>
        <w:tabs>
          <w:tab w:val="left" w:pos="2780"/>
        </w:tabs>
        <w:jc w:val="both"/>
        <w:rPr>
          <w:b/>
          <w:color w:val="000000" w:themeColor="text1"/>
          <w:sz w:val="28"/>
          <w:szCs w:val="28"/>
        </w:rPr>
      </w:pPr>
      <w:r w:rsidRPr="003A1BF3">
        <w:rPr>
          <w:b/>
          <w:color w:val="000000" w:themeColor="text1"/>
          <w:sz w:val="28"/>
          <w:szCs w:val="28"/>
        </w:rPr>
        <w:tab/>
      </w:r>
      <w:r w:rsidRPr="003A1BF3">
        <w:rPr>
          <w:color w:val="000000" w:themeColor="text1"/>
          <w:position w:val="-10"/>
        </w:rPr>
        <w:object w:dxaOrig="420" w:dyaOrig="300">
          <v:shape id="_x0000_i1737" type="#_x0000_t75" style="width:21pt;height:15pt" o:ole="">
            <v:imagedata r:id="rId880" o:title=""/>
          </v:shape>
          <o:OLEObject Type="Embed" ProgID="Equation.DSMT4" ShapeID="_x0000_i1737" DrawAspect="Content" ObjectID="_1565017457" r:id="rId926"/>
        </w:object>
      </w:r>
    </w:p>
    <w:p w:rsidR="008E42E8" w:rsidRPr="003A1BF3" w:rsidRDefault="008E42E8" w:rsidP="008E42E8">
      <w:pPr>
        <w:tabs>
          <w:tab w:val="left" w:pos="4493"/>
          <w:tab w:val="left" w:pos="6848"/>
        </w:tabs>
        <w:jc w:val="both"/>
        <w:rPr>
          <w:b/>
          <w:color w:val="000000" w:themeColor="text1"/>
          <w:sz w:val="28"/>
          <w:szCs w:val="28"/>
        </w:rPr>
      </w:pPr>
    </w:p>
    <w:p w:rsidR="008E42E8" w:rsidRPr="003A1BF3" w:rsidRDefault="008E42E8" w:rsidP="008E42E8">
      <w:pPr>
        <w:tabs>
          <w:tab w:val="left" w:pos="3290"/>
          <w:tab w:val="left" w:pos="6000"/>
        </w:tabs>
        <w:jc w:val="both"/>
        <w:rPr>
          <w:b/>
          <w:color w:val="000000" w:themeColor="text1"/>
          <w:sz w:val="28"/>
          <w:szCs w:val="28"/>
        </w:rPr>
      </w:pPr>
      <w:r w:rsidRPr="003A1BF3">
        <w:rPr>
          <w:b/>
          <w:color w:val="000000" w:themeColor="text1"/>
          <w:sz w:val="28"/>
          <w:szCs w:val="28"/>
        </w:rPr>
        <w:tab/>
        <w:t xml:space="preserve">      </w:t>
      </w:r>
      <w:r w:rsidRPr="003A1BF3">
        <w:rPr>
          <w:color w:val="000000" w:themeColor="text1"/>
          <w:position w:val="-10"/>
        </w:rPr>
        <w:object w:dxaOrig="400" w:dyaOrig="300">
          <v:shape id="_x0000_i1738" type="#_x0000_t75" style="width:20.25pt;height:15pt" o:ole="">
            <v:imagedata r:id="rId897" o:title=""/>
          </v:shape>
          <o:OLEObject Type="Embed" ProgID="Equation.DSMT4" ShapeID="_x0000_i1738" DrawAspect="Content" ObjectID="_1565017458" r:id="rId927"/>
        </w:object>
      </w:r>
      <w:r w:rsidRPr="003A1BF3">
        <w:rPr>
          <w:color w:val="000000" w:themeColor="text1"/>
        </w:rPr>
        <w:tab/>
      </w:r>
      <w:r w:rsidRPr="003A1BF3">
        <w:rPr>
          <w:color w:val="000000" w:themeColor="text1"/>
          <w:position w:val="-12"/>
        </w:rPr>
        <w:object w:dxaOrig="300" w:dyaOrig="360">
          <v:shape id="_x0000_i1739" type="#_x0000_t75" style="width:15pt;height:18pt" o:ole="">
            <v:imagedata r:id="rId907" o:title=""/>
          </v:shape>
          <o:OLEObject Type="Embed" ProgID="Equation.DSMT4" ShapeID="_x0000_i1739" DrawAspect="Content" ObjectID="_1565017459" r:id="rId928"/>
        </w:object>
      </w:r>
    </w:p>
    <w:p w:rsidR="008E42E8" w:rsidRPr="003A1BF3" w:rsidRDefault="008E42E8" w:rsidP="008E42E8">
      <w:pPr>
        <w:tabs>
          <w:tab w:val="left" w:pos="4493"/>
          <w:tab w:val="left" w:pos="6560"/>
        </w:tabs>
        <w:rPr>
          <w:b/>
          <w:color w:val="000000" w:themeColor="text1"/>
          <w:sz w:val="28"/>
          <w:szCs w:val="28"/>
        </w:rPr>
      </w:pPr>
      <w:r w:rsidRPr="003A1BF3">
        <w:rPr>
          <w:b/>
          <w:color w:val="000000" w:themeColor="text1"/>
          <w:sz w:val="28"/>
          <w:szCs w:val="28"/>
        </w:rPr>
        <w:t xml:space="preserve">                                                             </w:t>
      </w:r>
      <w:r w:rsidRPr="003A1BF3">
        <w:rPr>
          <w:b/>
          <w:color w:val="000000" w:themeColor="text1"/>
          <w:sz w:val="28"/>
          <w:szCs w:val="28"/>
          <w:lang w:val="en-US"/>
        </w:rPr>
        <w:t xml:space="preserve"> N</w:t>
      </w:r>
      <w:r w:rsidRPr="003A1BF3">
        <w:rPr>
          <w:b/>
          <w:color w:val="000000" w:themeColor="text1"/>
          <w:sz w:val="28"/>
          <w:szCs w:val="28"/>
        </w:rPr>
        <w:t xml:space="preserve">                           А</w:t>
      </w:r>
    </w:p>
    <w:p w:rsidR="008E42E8" w:rsidRPr="003A1BF3" w:rsidRDefault="008E42E8" w:rsidP="008E42E8">
      <w:pPr>
        <w:tabs>
          <w:tab w:val="left" w:pos="4493"/>
          <w:tab w:val="left" w:pos="6848"/>
        </w:tabs>
        <w:jc w:val="both"/>
        <w:rPr>
          <w:b/>
          <w:color w:val="000000" w:themeColor="text1"/>
          <w:sz w:val="28"/>
          <w:szCs w:val="28"/>
        </w:rPr>
      </w:pPr>
    </w:p>
    <w:p w:rsidR="008E42E8" w:rsidRPr="003A1BF3" w:rsidRDefault="008E42E8" w:rsidP="008E42E8">
      <w:pPr>
        <w:tabs>
          <w:tab w:val="left" w:pos="4493"/>
          <w:tab w:val="left" w:pos="6848"/>
        </w:tabs>
        <w:jc w:val="both"/>
        <w:rPr>
          <w:b/>
          <w:color w:val="000000" w:themeColor="text1"/>
          <w:sz w:val="28"/>
          <w:szCs w:val="28"/>
        </w:rPr>
      </w:pPr>
    </w:p>
    <w:p w:rsidR="008E42E8" w:rsidRPr="003A1BF3" w:rsidRDefault="008E42E8" w:rsidP="008E42E8">
      <w:pPr>
        <w:tabs>
          <w:tab w:val="left" w:pos="4493"/>
          <w:tab w:val="left" w:pos="6848"/>
        </w:tabs>
        <w:jc w:val="both"/>
        <w:rPr>
          <w:b/>
          <w:color w:val="000000" w:themeColor="text1"/>
          <w:sz w:val="28"/>
          <w:szCs w:val="28"/>
        </w:rPr>
      </w:pPr>
    </w:p>
    <w:p w:rsidR="008E42E8" w:rsidRPr="003A1BF3" w:rsidRDefault="008E42E8" w:rsidP="008E42E8">
      <w:pPr>
        <w:tabs>
          <w:tab w:val="left" w:pos="4493"/>
          <w:tab w:val="left" w:pos="6848"/>
        </w:tabs>
        <w:jc w:val="both"/>
        <w:rPr>
          <w:b/>
          <w:color w:val="000000" w:themeColor="text1"/>
          <w:sz w:val="28"/>
          <w:szCs w:val="28"/>
        </w:rPr>
      </w:pPr>
    </w:p>
    <w:p w:rsidR="008E42E8" w:rsidRPr="003A1BF3" w:rsidRDefault="008E42E8" w:rsidP="008E42E8">
      <w:pPr>
        <w:tabs>
          <w:tab w:val="left" w:pos="4493"/>
          <w:tab w:val="left" w:pos="6848"/>
        </w:tabs>
        <w:jc w:val="both"/>
        <w:rPr>
          <w:b/>
          <w:color w:val="000000" w:themeColor="text1"/>
          <w:sz w:val="28"/>
          <w:szCs w:val="28"/>
        </w:rPr>
      </w:pPr>
    </w:p>
    <w:p w:rsidR="008E42E8" w:rsidRPr="003A1BF3" w:rsidRDefault="008E42E8" w:rsidP="008E42E8">
      <w:pPr>
        <w:tabs>
          <w:tab w:val="left" w:pos="3340"/>
        </w:tabs>
        <w:jc w:val="both"/>
        <w:rPr>
          <w:b/>
          <w:color w:val="000000" w:themeColor="text1"/>
          <w:sz w:val="28"/>
          <w:szCs w:val="28"/>
        </w:rPr>
      </w:pPr>
      <w:r w:rsidRPr="003A1BF3">
        <w:rPr>
          <w:b/>
          <w:color w:val="000000" w:themeColor="text1"/>
          <w:sz w:val="28"/>
          <w:szCs w:val="28"/>
        </w:rPr>
        <w:tab/>
        <w:t>А</w:t>
      </w:r>
    </w:p>
    <w:p w:rsidR="008E42E8" w:rsidRPr="003A1BF3" w:rsidRDefault="008E42E8" w:rsidP="008E42E8">
      <w:pPr>
        <w:tabs>
          <w:tab w:val="left" w:pos="2060"/>
          <w:tab w:val="left" w:pos="2140"/>
          <w:tab w:val="left" w:pos="5800"/>
        </w:tabs>
        <w:jc w:val="both"/>
        <w:rPr>
          <w:b/>
          <w:color w:val="000000" w:themeColor="text1"/>
          <w:sz w:val="28"/>
          <w:szCs w:val="28"/>
        </w:rPr>
      </w:pPr>
      <w:r w:rsidRPr="003A1BF3">
        <w:rPr>
          <w:b/>
          <w:color w:val="000000" w:themeColor="text1"/>
          <w:sz w:val="28"/>
          <w:szCs w:val="28"/>
        </w:rPr>
        <w:tab/>
      </w:r>
      <w:r w:rsidRPr="003A1BF3">
        <w:rPr>
          <w:color w:val="000000" w:themeColor="text1"/>
          <w:position w:val="-12"/>
        </w:rPr>
        <w:object w:dxaOrig="420" w:dyaOrig="360">
          <v:shape id="_x0000_i1740" type="#_x0000_t75" style="width:21pt;height:18pt" o:ole="">
            <v:imagedata r:id="rId889" o:title=""/>
          </v:shape>
          <o:OLEObject Type="Embed" ProgID="Equation.DSMT4" ShapeID="_x0000_i1740" DrawAspect="Content" ObjectID="_1565017460" r:id="rId929"/>
        </w:object>
      </w:r>
      <w:r w:rsidRPr="003A1BF3">
        <w:rPr>
          <w:b/>
          <w:color w:val="000000" w:themeColor="text1"/>
          <w:sz w:val="28"/>
          <w:szCs w:val="28"/>
        </w:rPr>
        <w:tab/>
      </w:r>
    </w:p>
    <w:p w:rsidR="008E42E8" w:rsidRPr="003A1BF3" w:rsidRDefault="008E42E8" w:rsidP="008E42E8">
      <w:pPr>
        <w:tabs>
          <w:tab w:val="left" w:pos="5800"/>
          <w:tab w:val="left" w:pos="7310"/>
        </w:tabs>
        <w:jc w:val="both"/>
        <w:rPr>
          <w:b/>
          <w:color w:val="000000" w:themeColor="text1"/>
          <w:sz w:val="28"/>
          <w:szCs w:val="28"/>
          <w:lang w:val="en-US"/>
        </w:rPr>
      </w:pPr>
      <w:r w:rsidRPr="003A1BF3">
        <w:rPr>
          <w:b/>
          <w:color w:val="000000" w:themeColor="text1"/>
          <w:sz w:val="28"/>
          <w:szCs w:val="28"/>
          <w:lang w:val="en-US"/>
        </w:rPr>
        <w:t xml:space="preserve">                                                                             S     </w:t>
      </w:r>
      <w:r w:rsidRPr="003A1BF3">
        <w:rPr>
          <w:b/>
          <w:color w:val="000000" w:themeColor="text1"/>
          <w:sz w:val="28"/>
          <w:szCs w:val="28"/>
          <w:lang w:val="en-US"/>
        </w:rPr>
        <w:tab/>
      </w:r>
      <w:r w:rsidRPr="003A1BF3">
        <w:rPr>
          <w:color w:val="000000" w:themeColor="text1"/>
          <w:position w:val="-12"/>
        </w:rPr>
        <w:object w:dxaOrig="360" w:dyaOrig="360">
          <v:shape id="_x0000_i1741" type="#_x0000_t75" style="width:18pt;height:18pt" o:ole="">
            <v:imagedata r:id="rId930" o:title=""/>
          </v:shape>
          <o:OLEObject Type="Embed" ProgID="Equation.DSMT4" ShapeID="_x0000_i1741" DrawAspect="Content" ObjectID="_1565017461" r:id="rId931"/>
        </w:object>
      </w:r>
    </w:p>
    <w:p w:rsidR="008E42E8" w:rsidRPr="003A1BF3" w:rsidRDefault="008E42E8" w:rsidP="008E42E8">
      <w:pPr>
        <w:pStyle w:val="12"/>
        <w:spacing w:before="0" w:beforeAutospacing="0" w:after="0" w:afterAutospacing="0" w:line="280" w:lineRule="atLeast"/>
        <w:jc w:val="both"/>
        <w:rPr>
          <w:color w:val="000000" w:themeColor="text1"/>
          <w:lang w:val="en-US"/>
        </w:rPr>
      </w:pPr>
      <w:r w:rsidRPr="003A1BF3">
        <w:rPr>
          <w:b/>
          <w:color w:val="000000" w:themeColor="text1"/>
          <w:sz w:val="28"/>
          <w:szCs w:val="28"/>
          <w:lang w:val="en-US"/>
        </w:rPr>
        <w:tab/>
      </w:r>
      <w:r w:rsidRPr="003A1BF3">
        <w:rPr>
          <w:color w:val="000000" w:themeColor="text1"/>
          <w:position w:val="-12"/>
          <w:sz w:val="28"/>
          <w:szCs w:val="28"/>
        </w:rPr>
        <w:object w:dxaOrig="260" w:dyaOrig="360">
          <v:shape id="_x0000_i1742" type="#_x0000_t75" style="width:12.75pt;height:18pt" o:ole="">
            <v:imagedata r:id="rId859" o:title=""/>
          </v:shape>
          <o:OLEObject Type="Embed" ProgID="Equation.DSMT4" ShapeID="_x0000_i1742" DrawAspect="Content" ObjectID="_1565017462" r:id="rId932"/>
        </w:object>
      </w:r>
      <w:r w:rsidRPr="003A1BF3">
        <w:rPr>
          <w:color w:val="000000" w:themeColor="text1"/>
          <w:sz w:val="28"/>
          <w:szCs w:val="28"/>
          <w:lang w:val="en-US"/>
        </w:rPr>
        <w:tab/>
      </w:r>
      <w:r w:rsidRPr="003A1BF3">
        <w:rPr>
          <w:color w:val="000000" w:themeColor="text1"/>
          <w:position w:val="-12"/>
        </w:rPr>
        <w:object w:dxaOrig="300" w:dyaOrig="360">
          <v:shape id="_x0000_i1743" type="#_x0000_t75" style="width:15pt;height:18pt" o:ole="">
            <v:imagedata r:id="rId912" o:title=""/>
          </v:shape>
          <o:OLEObject Type="Embed" ProgID="Equation.DSMT4" ShapeID="_x0000_i1743" DrawAspect="Content" ObjectID="_1565017463" r:id="rId933"/>
        </w:object>
      </w:r>
      <w:r w:rsidRPr="003A1BF3">
        <w:rPr>
          <w:color w:val="000000" w:themeColor="text1"/>
          <w:lang w:val="en-US"/>
        </w:rPr>
        <w:t xml:space="preserve">                  </w:t>
      </w:r>
      <w:r w:rsidRPr="003A1BF3">
        <w:rPr>
          <w:color w:val="000000" w:themeColor="text1"/>
          <w:position w:val="-12"/>
        </w:rPr>
        <w:object w:dxaOrig="440" w:dyaOrig="360">
          <v:shape id="_x0000_i1744" type="#_x0000_t75" style="width:21.75pt;height:18pt" o:ole="">
            <v:imagedata r:id="rId917" o:title=""/>
          </v:shape>
          <o:OLEObject Type="Embed" ProgID="Equation.DSMT4" ShapeID="_x0000_i1744" DrawAspect="Content" ObjectID="_1565017464" r:id="rId934"/>
        </w:object>
      </w:r>
    </w:p>
    <w:p w:rsidR="008E42E8" w:rsidRPr="003A1BF3" w:rsidRDefault="008E42E8" w:rsidP="008E42E8">
      <w:pPr>
        <w:pStyle w:val="12"/>
        <w:spacing w:before="0" w:beforeAutospacing="0" w:after="0" w:afterAutospacing="0" w:line="280" w:lineRule="atLeast"/>
        <w:jc w:val="both"/>
        <w:rPr>
          <w:color w:val="000000" w:themeColor="text1"/>
          <w:lang w:val="en-US"/>
        </w:rPr>
      </w:pPr>
    </w:p>
    <w:p w:rsidR="008E42E8" w:rsidRPr="003A1BF3" w:rsidRDefault="008E42E8" w:rsidP="008E42E8">
      <w:pPr>
        <w:pStyle w:val="12"/>
        <w:spacing w:before="0" w:beforeAutospacing="0" w:after="0" w:afterAutospacing="0" w:line="280" w:lineRule="atLeast"/>
        <w:jc w:val="both"/>
        <w:rPr>
          <w:color w:val="000000" w:themeColor="text1"/>
          <w:lang w:val="en-US"/>
        </w:rPr>
      </w:pPr>
    </w:p>
    <w:p w:rsidR="008E42E8" w:rsidRPr="003A1BF3" w:rsidRDefault="008E42E8" w:rsidP="008E42E8">
      <w:pPr>
        <w:pStyle w:val="12"/>
        <w:spacing w:before="0" w:beforeAutospacing="0" w:after="0" w:afterAutospacing="0" w:line="280" w:lineRule="atLeast"/>
        <w:jc w:val="both"/>
        <w:rPr>
          <w:color w:val="000000" w:themeColor="text1"/>
          <w:lang w:val="en-US"/>
        </w:rPr>
      </w:pPr>
    </w:p>
    <w:p w:rsidR="008E42E8" w:rsidRPr="003A1BF3" w:rsidRDefault="008E42E8" w:rsidP="008E42E8">
      <w:pPr>
        <w:pStyle w:val="12"/>
        <w:spacing w:before="0" w:beforeAutospacing="0" w:after="0" w:afterAutospacing="0" w:line="280" w:lineRule="atLeast"/>
        <w:jc w:val="both"/>
        <w:rPr>
          <w:color w:val="000000" w:themeColor="text1"/>
          <w:lang w:val="en-US"/>
        </w:rPr>
      </w:pPr>
    </w:p>
    <w:p w:rsidR="008E42E8" w:rsidRPr="003A1BF3" w:rsidRDefault="008E42E8" w:rsidP="008E42E8">
      <w:pPr>
        <w:pStyle w:val="12"/>
        <w:spacing w:before="0" w:beforeAutospacing="0" w:after="0" w:afterAutospacing="0" w:line="280" w:lineRule="atLeast"/>
        <w:jc w:val="both"/>
        <w:rPr>
          <w:color w:val="000000" w:themeColor="text1"/>
          <w:lang w:val="en-US"/>
        </w:rPr>
      </w:pPr>
    </w:p>
    <w:p w:rsidR="008E42E8" w:rsidRPr="003A1BF3" w:rsidRDefault="008E42E8" w:rsidP="008E42E8">
      <w:pPr>
        <w:pStyle w:val="12"/>
        <w:spacing w:before="0" w:beforeAutospacing="0" w:after="0" w:afterAutospacing="0" w:line="280" w:lineRule="atLeast"/>
        <w:jc w:val="both"/>
        <w:rPr>
          <w:color w:val="000000" w:themeColor="text1"/>
          <w:lang w:val="en-US"/>
        </w:rPr>
      </w:pPr>
    </w:p>
    <w:p w:rsidR="008E42E8" w:rsidRPr="003A1BF3" w:rsidRDefault="008E42E8" w:rsidP="008E42E8">
      <w:pPr>
        <w:pStyle w:val="12"/>
        <w:spacing w:before="0" w:beforeAutospacing="0" w:after="0" w:afterAutospacing="0" w:line="280" w:lineRule="atLeast"/>
        <w:jc w:val="both"/>
        <w:rPr>
          <w:color w:val="000000" w:themeColor="text1"/>
          <w:lang w:val="en-US"/>
        </w:rPr>
      </w:pPr>
    </w:p>
    <w:p w:rsidR="008E42E8" w:rsidRPr="003A1BF3" w:rsidRDefault="008E42E8" w:rsidP="008E42E8">
      <w:pPr>
        <w:pStyle w:val="12"/>
        <w:spacing w:before="0" w:beforeAutospacing="0" w:after="0" w:afterAutospacing="0" w:line="280" w:lineRule="atLeast"/>
        <w:jc w:val="both"/>
        <w:rPr>
          <w:color w:val="000000" w:themeColor="text1"/>
          <w:lang w:val="en-US"/>
        </w:rPr>
      </w:pPr>
    </w:p>
    <w:p w:rsidR="00322A45" w:rsidRPr="003A1BF3" w:rsidRDefault="00322A45" w:rsidP="003C1761">
      <w:pPr>
        <w:pStyle w:val="12"/>
        <w:spacing w:before="0" w:beforeAutospacing="0" w:after="0" w:afterAutospacing="0" w:line="280" w:lineRule="atLeast"/>
        <w:jc w:val="center"/>
        <w:rPr>
          <w:color w:val="000000" w:themeColor="text1"/>
          <w:sz w:val="27"/>
          <w:szCs w:val="27"/>
          <w:lang w:val="en-US"/>
        </w:rPr>
      </w:pPr>
      <w:r w:rsidRPr="003A1BF3">
        <w:rPr>
          <w:rStyle w:val="normalchar"/>
          <w:color w:val="000000" w:themeColor="text1"/>
          <w:sz w:val="32"/>
          <w:szCs w:val="32"/>
          <w:lang w:val="en-US"/>
        </w:rPr>
        <w:t>Fig.</w:t>
      </w:r>
      <w:r w:rsidRPr="003A1BF3">
        <w:rPr>
          <w:color w:val="000000" w:themeColor="text1"/>
          <w:sz w:val="27"/>
          <w:szCs w:val="27"/>
          <w:lang w:val="en-US"/>
        </w:rPr>
        <w:t> </w:t>
      </w:r>
      <w:r w:rsidRPr="003A1BF3">
        <w:rPr>
          <w:rStyle w:val="normalchar"/>
          <w:color w:val="000000" w:themeColor="text1"/>
          <w:sz w:val="32"/>
          <w:szCs w:val="32"/>
          <w:lang w:val="en-US"/>
        </w:rPr>
        <w:t>3.10.3</w:t>
      </w:r>
    </w:p>
    <w:p w:rsidR="00322A45" w:rsidRPr="003A1BF3" w:rsidRDefault="00322A45" w:rsidP="00322A45">
      <w:pPr>
        <w:pStyle w:val="12"/>
        <w:spacing w:before="0" w:beforeAutospacing="0" w:after="0" w:afterAutospacing="0" w:line="280" w:lineRule="atLeast"/>
        <w:jc w:val="both"/>
        <w:rPr>
          <w:color w:val="000000" w:themeColor="text1"/>
          <w:sz w:val="27"/>
          <w:szCs w:val="27"/>
          <w:lang w:val="en-US"/>
        </w:rPr>
      </w:pPr>
      <w:r w:rsidRPr="003A1BF3">
        <w:rPr>
          <w:rStyle w:val="normalchar"/>
          <w:b/>
          <w:bCs/>
          <w:color w:val="000000" w:themeColor="text1"/>
          <w:sz w:val="28"/>
          <w:szCs w:val="28"/>
          <w:lang w:val="en-US"/>
        </w:rPr>
        <w:t>                   </w: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We define the projection of force</w:t>
      </w:r>
      <w:r w:rsidR="008E42E8" w:rsidRPr="003A1BF3">
        <w:rPr>
          <w:color w:val="000000" w:themeColor="text1"/>
          <w:sz w:val="28"/>
          <w:szCs w:val="28"/>
          <w:lang w:val="en-US"/>
        </w:rPr>
        <w:t xml:space="preserve"> </w:t>
      </w:r>
      <w:r w:rsidR="008E42E8" w:rsidRPr="003A1BF3">
        <w:rPr>
          <w:color w:val="000000" w:themeColor="text1"/>
          <w:position w:val="-16"/>
          <w:sz w:val="28"/>
          <w:szCs w:val="28"/>
        </w:rPr>
        <w:object w:dxaOrig="520" w:dyaOrig="400">
          <v:shape id="_x0000_i1745" type="#_x0000_t75" style="width:26.25pt;height:20.25pt" o:ole="">
            <v:imagedata r:id="rId935" o:title=""/>
          </v:shape>
          <o:OLEObject Type="Embed" ProgID="Equation.DSMT4" ShapeID="_x0000_i1745" DrawAspect="Content" ObjectID="_1565017465" r:id="rId936"/>
        </w:object>
      </w:r>
      <w:r w:rsidR="008E42E8" w:rsidRPr="003A1BF3">
        <w:rPr>
          <w:color w:val="000000" w:themeColor="text1"/>
          <w:sz w:val="28"/>
          <w:szCs w:val="28"/>
          <w:lang w:val="en-US"/>
        </w:rPr>
        <w:t xml:space="preserve"> </w:t>
      </w:r>
      <w:r w:rsidRPr="003A1BF3">
        <w:rPr>
          <w:rStyle w:val="normalchar"/>
          <w:color w:val="000000" w:themeColor="text1"/>
          <w:sz w:val="28"/>
          <w:szCs w:val="28"/>
          <w:lang w:val="en-US"/>
        </w:rPr>
        <w:t>in the direction of the unit vector</w:t>
      </w:r>
      <w:r w:rsidR="008E42E8" w:rsidRPr="003A1BF3">
        <w:rPr>
          <w:color w:val="000000" w:themeColor="text1"/>
          <w:sz w:val="28"/>
          <w:szCs w:val="28"/>
          <w:lang w:val="en-US"/>
        </w:rPr>
        <w:t xml:space="preserve"> - </w:t>
      </w:r>
      <w:r w:rsidR="008E42E8" w:rsidRPr="003A1BF3">
        <w:rPr>
          <w:color w:val="000000" w:themeColor="text1"/>
          <w:position w:val="-4"/>
          <w:sz w:val="28"/>
          <w:szCs w:val="28"/>
        </w:rPr>
        <w:object w:dxaOrig="200" w:dyaOrig="300">
          <v:shape id="_x0000_i1746" type="#_x0000_t75" style="width:9.75pt;height:15pt" o:ole="">
            <v:imagedata r:id="rId937" o:title=""/>
          </v:shape>
          <o:OLEObject Type="Embed" ProgID="Equation.DSMT4" ShapeID="_x0000_i1746" DrawAspect="Content" ObjectID="_1565017466" r:id="rId938"/>
        </w:object>
      </w:r>
      <w:r w:rsidR="008E42E8" w:rsidRPr="003A1BF3">
        <w:rPr>
          <w:color w:val="000000" w:themeColor="text1"/>
          <w:sz w:val="28"/>
          <w:szCs w:val="28"/>
          <w:lang w:val="en-US"/>
        </w:rPr>
        <w:t xml:space="preserve">, </w:t>
      </w:r>
      <w:r w:rsidRPr="003A1BF3">
        <w:rPr>
          <w:rStyle w:val="normalchar"/>
          <w:color w:val="000000" w:themeColor="text1"/>
          <w:sz w:val="28"/>
          <w:szCs w:val="28"/>
          <w:lang w:val="en-US"/>
        </w:rPr>
        <w:t>The observer perpendicular to the plane of Fig. 3.10.3 acting in section A-A of the source.</w: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 Fig.</w:t>
      </w:r>
      <w:r w:rsidRPr="003A1BF3">
        <w:rPr>
          <w:color w:val="000000" w:themeColor="text1"/>
          <w:sz w:val="27"/>
          <w:szCs w:val="27"/>
          <w:lang w:val="en-US"/>
        </w:rPr>
        <w:t> </w:t>
      </w:r>
      <w:r w:rsidRPr="003A1BF3">
        <w:rPr>
          <w:rStyle w:val="normalchar"/>
          <w:color w:val="000000" w:themeColor="text1"/>
          <w:sz w:val="28"/>
          <w:szCs w:val="28"/>
          <w:lang w:val="en-US"/>
        </w:rPr>
        <w:t>3.10.4 and 3.10.5 are sectional source in a diametrical plane perpendicular to the vector</w:t>
      </w:r>
      <w:r w:rsidR="008E42E8" w:rsidRPr="003A1BF3">
        <w:rPr>
          <w:color w:val="000000" w:themeColor="text1"/>
          <w:sz w:val="28"/>
          <w:szCs w:val="28"/>
          <w:lang w:val="en-US"/>
        </w:rPr>
        <w:t xml:space="preserve"> </w:t>
      </w:r>
      <w:r w:rsidR="008E42E8" w:rsidRPr="003A1BF3">
        <w:rPr>
          <w:color w:val="000000" w:themeColor="text1"/>
          <w:position w:val="-12"/>
          <w:sz w:val="28"/>
          <w:szCs w:val="28"/>
        </w:rPr>
        <w:object w:dxaOrig="300" w:dyaOrig="360">
          <v:shape id="_x0000_i1747" type="#_x0000_t75" style="width:15pt;height:18pt" o:ole="">
            <v:imagedata r:id="rId939" o:title=""/>
          </v:shape>
          <o:OLEObject Type="Embed" ProgID="Equation.DSMT4" ShapeID="_x0000_i1747" DrawAspect="Content" ObjectID="_1565017467" r:id="rId940"/>
        </w:object>
      </w:r>
      <w:r w:rsidR="008E42E8" w:rsidRPr="003A1BF3">
        <w:rPr>
          <w:color w:val="000000" w:themeColor="text1"/>
          <w:sz w:val="28"/>
          <w:szCs w:val="28"/>
          <w:lang w:val="en-US"/>
        </w:rPr>
        <w:t>.</w: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To distinguish four quadrants surface sections I, II, III and IV, as shown in Fig. 3.10.4 and 3.10.5.</w: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lastRenderedPageBreak/>
        <w:t>In Fig.</w:t>
      </w:r>
      <w:r w:rsidRPr="003A1BF3">
        <w:rPr>
          <w:color w:val="000000" w:themeColor="text1"/>
          <w:sz w:val="27"/>
          <w:szCs w:val="27"/>
          <w:lang w:val="en-US"/>
        </w:rPr>
        <w:t> </w:t>
      </w:r>
      <w:r w:rsidRPr="003A1BF3">
        <w:rPr>
          <w:rStyle w:val="normalchar"/>
          <w:color w:val="000000" w:themeColor="text1"/>
          <w:sz w:val="28"/>
          <w:szCs w:val="28"/>
          <w:lang w:val="en-US"/>
        </w:rPr>
        <w:t>3.10.4 specified direction vectors constituting the particle velocities at points on a circle of radius</w:t>
      </w:r>
      <w:r w:rsidRPr="003A1BF3">
        <w:rPr>
          <w:color w:val="000000" w:themeColor="text1"/>
          <w:sz w:val="27"/>
          <w:szCs w:val="27"/>
          <w:lang w:val="en-US"/>
        </w:rPr>
        <w:t> </w:t>
      </w:r>
      <w:bookmarkStart w:id="221" w:name="graphic5C1"/>
      <w:bookmarkEnd w:id="221"/>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363" o:spid="_x0000_s16363"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1+zcgIAAGIEAAAOAAAAZHJzL2Uyb0RvYy54bWysVNtu1DAQfUfiHyy/p7ls9pKo2ard7aJK&#10;BSoVPsDrOJuIxDa2t9mCkJB4ReIT+AheEJd+Q/aPGDvdZQtviJfIM2OfmTlnJscnm6ZGN0zpSvAM&#10;h0cBRoxTkVd8leGXLxbeBCNtCM9JLTjL8C3T+GT6+NFxK1MWiVLUOVMIQLhOW5nh0hiZ+r6mJWuI&#10;PhKScQgWQjXEgKlWfq5IC+hN7UdBMPJboXKpBGVag3feB/HU4RcFo+Z5UWhmUJ1hqM24r3Lfpf36&#10;02OSrhSRZUXvyyD/UEVDKg5J91BzYghaq+ovqKaiSmhRmCMqGl8URUWZ6wG6CYM/urkuiWSuFyBH&#10;yz1N+v/B0mc3VwpVeYYHowFGnDQgUvd5+377qfvR3W0/dF+6u+779mP3s/vafUPuVs40BQ4vGrJi&#10;lsFW6hSAruWVshxoeSnoK424mJWEr9iplqADTAfg71xKibZkJIdWQgvhP8CwhgY0tGyfihwqImsj&#10;HL+bQjU2BzCHNk7G272MbGMQBWcyjIYYUQi4k0Un6e6hVNo8YaJB9pBhBZU5YHJzqU1/dXfF5uFi&#10;UdU1+Ela8wcOwOw9kBae2pgtwIn+NgmS88n5JPbiaHTuxUGee6eLWeyNFuF4OB/MZ7N5+K4fvoNH&#10;YRQHZ1HiLUaTsRcX8dBLxsHEC8LkLBkFcRLPF+4RpN4ldbxZqnoVliK/BdqUgNZg3GEx4VAK9Qaj&#10;FoY8w/r1miiGUX3BgfokjGO7Fc6Ih+MIDHUYWR5GCKcAlWGDUX+cmX6T1lJVqxIyhY5KLk5BrqJy&#10;dFop+6ruRYZBdoLcL53dlEPb3fr9a5j+Ag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MZjX7NyAgAAYg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by sectors I, II, III and IV, respectively.</w: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 Fig.</w:t>
      </w:r>
      <w:r w:rsidRPr="003A1BF3">
        <w:rPr>
          <w:color w:val="000000" w:themeColor="text1"/>
          <w:sz w:val="27"/>
          <w:szCs w:val="27"/>
          <w:lang w:val="en-US"/>
        </w:rPr>
        <w:t> </w:t>
      </w:r>
      <w:r w:rsidRPr="003A1BF3">
        <w:rPr>
          <w:rStyle w:val="normalchar"/>
          <w:color w:val="000000" w:themeColor="text1"/>
          <w:sz w:val="28"/>
          <w:szCs w:val="28"/>
          <w:lang w:val="en-US"/>
        </w:rPr>
        <w:t>3.10.5 specified direction vectors constituting the accelerations at the points on a circle of radius</w:t>
      </w:r>
      <w:r w:rsidR="008E42E8" w:rsidRPr="003A1BF3">
        <w:rPr>
          <w:color w:val="000000" w:themeColor="text1"/>
          <w:sz w:val="28"/>
          <w:szCs w:val="28"/>
          <w:lang w:val="en-US"/>
        </w:rPr>
        <w:t xml:space="preserve">  </w:t>
      </w:r>
      <w:r w:rsidR="008E42E8" w:rsidRPr="003A1BF3">
        <w:rPr>
          <w:color w:val="000000" w:themeColor="text1"/>
          <w:position w:val="-12"/>
          <w:sz w:val="28"/>
          <w:szCs w:val="28"/>
        </w:rPr>
        <w:object w:dxaOrig="300" w:dyaOrig="360">
          <v:shape id="_x0000_i1748" type="#_x0000_t75" style="width:15pt;height:18pt" o:ole="">
            <v:imagedata r:id="rId941" o:title=""/>
          </v:shape>
          <o:OLEObject Type="Embed" ProgID="Equation.DSMT4" ShapeID="_x0000_i1748" DrawAspect="Content" ObjectID="_1565017468" r:id="rId942"/>
        </w:object>
      </w:r>
      <w:r w:rsidR="008E42E8" w:rsidRPr="003A1BF3">
        <w:rPr>
          <w:color w:val="000000" w:themeColor="text1"/>
          <w:sz w:val="28"/>
          <w:szCs w:val="28"/>
          <w:lang w:val="en-US"/>
        </w:rPr>
        <w:t xml:space="preserve"> </w:t>
      </w:r>
      <w:r w:rsidRPr="003A1BF3">
        <w:rPr>
          <w:rStyle w:val="normalchar"/>
          <w:color w:val="000000" w:themeColor="text1"/>
          <w:sz w:val="28"/>
          <w:szCs w:val="28"/>
          <w:lang w:val="en-US"/>
        </w:rPr>
        <w:t>by sectors I, II, III and IV, respectively.</w:t>
      </w:r>
    </w:p>
    <w:bookmarkStart w:id="222" w:name="graphic5C3"/>
    <w:bookmarkEnd w:id="222"/>
    <w:p w:rsidR="00322A45" w:rsidRPr="003A1BF3" w:rsidRDefault="00DA6A29" w:rsidP="00322A45">
      <w:pPr>
        <w:pStyle w:val="12"/>
        <w:spacing w:before="0" w:beforeAutospacing="0" w:after="0" w:afterAutospacing="0" w:line="280" w:lineRule="atLeast"/>
        <w:rPr>
          <w:color w:val="000000" w:themeColor="text1"/>
        </w:rPr>
      </w:pPr>
      <w:r>
        <w:rPr>
          <w:noProof/>
          <w:color w:val="000000" w:themeColor="text1"/>
        </w:rPr>
      </w:r>
      <w:r>
        <w:rPr>
          <w:noProof/>
          <w:color w:val="000000" w:themeColor="text1"/>
        </w:rPr>
        <w:pict>
          <v:rect id="Прямоугольник 361" o:spid="_x0000_s16361"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sWecgIAAGIEAAAOAAAAZHJzL2Uyb0RvYy54bWysVNtu1DAQfUfiHyy/p7k0e0nUbLXd7aJK&#10;BSoVPsDrOJuIxDa2t9mCkJB4ReIT+AheEJd+Q/aPGDvdZQtviJfIM2OfmTlnJienm6ZGN0zpSvAM&#10;h0cBRoxTkVd8leGXLxbeGCNtCM9JLTjL8C3T+HTy+NFJK1MWiVLUOVMIQLhOW5nh0hiZ+r6mJWuI&#10;PhKScQgWQjXEgKlWfq5IC+hN7UdBMPRboXKpBGVag3feB/HE4RcFo+Z5UWhmUJ1hqM24r3Lfpf36&#10;kxOSrhSRZUXvyyD/UEVDKg5J91BzYghaq+ovqKaiSmhRmCMqGl8URUWZ6wG6CYM/urkuiWSuFyBH&#10;yz1N+v/B0mc3VwpVeYaPhyFGnDQgUvd5+377qfvR3W0/dF+6u+779mP3s/vafUPuVs40BQ4vGrJi&#10;lsFW6hSAruWVshxoeSnoK424mJWEr9hUS9ABpgPwdy6lRFsykkMroYXwH2BYQwMaWrZPRQ4VkbUR&#10;jt9NoRqbA5hDGyfj7V5GtjGIgjMZRAOMKATcyaKTdPdQKm2eMNEge8iwgsocMLm51Ka/urti83Cx&#10;qOoa/CSt+QMHYPYeSAtPbcwW4ER/mwTJ+fh8HHtxNDz34iDPveliFnvDRTgazI/ns9k8fNcP38Gj&#10;MIqDsyjxFsPxyIuLeOAlo2DsBWFylgyDOInnC/cIUu+SOt4sVb0KS5HfAm1KQGsw7rCYcCiFeoNR&#10;C0OeYf16TRTDqL7gQH0SxrHdCmfEg1EEhjqMLA8jhFOAyrDBqD/OTL9Ja6mqVQmZQkclF1OQq6gc&#10;nVbKvqp7kWGQnSD3S2c35dB2t37/Gia/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NA2xZ5yAgAAYgQAAA4AAAAAAAAAAAAAAAAA&#10;LgIAAGRycy9lMm9Eb2MueG1sUEsBAi0AFAAGAAgAAAAhANQI2TfYAAAAAQEAAA8AAAAAAAAAAAAA&#10;AAAAzAQAAGRycy9kb3ducmV2LnhtbFBLBQYAAAAABAAEAPMAAADRBQAAAAA=&#10;" filled="f" stroked="f">
            <o:lock v:ext="edit" aspectratio="t"/>
            <w10:wrap type="none"/>
            <w10:anchorlock/>
          </v:rect>
        </w:pict>
      </w:r>
      <w:r w:rsidR="00322A45" w:rsidRPr="003A1BF3">
        <w:rPr>
          <w:rStyle w:val="normalchar"/>
          <w:color w:val="000000" w:themeColor="text1"/>
          <w:sz w:val="28"/>
          <w:szCs w:val="28"/>
        </w:rPr>
        <w:t> </w:t>
      </w:r>
      <w:bookmarkStart w:id="223" w:name="graphic5C4"/>
      <w:bookmarkEnd w:id="223"/>
      <w:r w:rsidR="00322A45" w:rsidRPr="003A1BF3">
        <w:rPr>
          <w:color w:val="000000" w:themeColor="text1"/>
        </w:rPr>
        <w:t> </w:t>
      </w:r>
      <w:r w:rsidRPr="00DA6A29">
        <w:rPr>
          <w:noProof/>
          <w:color w:val="000000" w:themeColor="text1"/>
          <w:vertAlign w:val="subscript"/>
        </w:rPr>
      </w:r>
      <w:r w:rsidRPr="00DA6A29">
        <w:rPr>
          <w:noProof/>
          <w:color w:val="000000" w:themeColor="text1"/>
          <w:vertAlign w:val="subscript"/>
        </w:rPr>
        <w:pict>
          <v:rect id="Прямоугольник 360" o:spid="_x0000_s16360"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AiIcQIAAGIEAAAOAAAAZHJzL2Uyb0RvYy54bWysVNtu1DAQfUfiHyy/p7k0e0nUbLXd7aJK&#10;BSoVPsDrOJuIxDa2t9mCkJB4ReIT+AheEJd+Q/aPGDvdZQtviBfLM2OfmTnH45PTTVOjG6Z0JXiG&#10;w6MAI8apyCu+yvDLFwtvjJE2hOekFpxl+JZpfDp5/OiklSmLRCnqnCkEIFynrcxwaYxMfV/TkjVE&#10;HwnJOAQLoRpiwFQrP1ekBfSm9qMgGPqtULlUgjKtwTvvg3ji8IuCUfO8KDQzqM4w1Gbcqty6tKs/&#10;OSHpShFZVvS+DPIPVTSk4pB0DzUnhqC1qv6CaiqqhBaFOaKi8UVRVJS5HqCbMPijm+uSSOZ6AXK0&#10;3NOk/x8sfXZzpVCVZ/h4CPxw0oBI3eft++2n7kd3t/3Qfenuuu/bj93P7mv3DblTOdMUOLxoyIpZ&#10;BlupUwC6llfKcqDlpaCvNOJiVhK+YlMtQQd4HYC/cykl2pKRHFoJLYT/AMMaGtDQsn0qcqiIrI1w&#10;/G4K1dgcwBzaOBlv9zKyjUEUnMkgGmBEIeB2Fp2ku4tSafOEiQbZTYYVVOaAyc2lNv3R3RGbh4tF&#10;VdfgJ2nNHzgAs/dAWrhqY7YAJ/rbJEjOx+fj2Iuj4bkXB3nuTRez2BsuwtFgfjyfzebhu/7xHVwK&#10;ozg4ixJvMRyPvLiIB14yCsZeECZnyTCIk3i+cJcg9S6p481S1auwFPkt0KYEtAZywmDCphTqDUYt&#10;PPIM69drohhG9QUH6pMwju1UOCMejCIw1GFkeRghnAJUhg1G/XZm+klaS1WtSsgUOiq5mIJcReXo&#10;tFL2Vd2LDA/ZCXI/dHZSDm136vfXMPkF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WxwIiHECAABiBAAADgAAAAAAAAAAAAAAAAAu&#10;AgAAZHJzL2Uyb0RvYy54bWxQSwECLQAUAAYACAAAACEA1AjZN9gAAAABAQAADwAAAAAAAAAAAAAA&#10;AADLBAAAZHJzL2Rvd25yZXYueG1sUEsFBgAAAAAEAAQA8wAAANAFAAAAAA==&#10;" filled="f" stroked="f">
            <o:lock v:ext="edit" aspectratio="t"/>
            <w10:wrap type="none"/>
            <w10:anchorlock/>
          </v:rect>
        </w:pict>
      </w:r>
    </w:p>
    <w:p w:rsidR="00322A45" w:rsidRPr="003A1BF3" w:rsidRDefault="00322A45" w:rsidP="00322A45">
      <w:pPr>
        <w:pStyle w:val="12"/>
        <w:spacing w:before="0" w:beforeAutospacing="0" w:after="0" w:afterAutospacing="0" w:line="280" w:lineRule="atLeast"/>
        <w:rPr>
          <w:color w:val="000000" w:themeColor="text1"/>
          <w:sz w:val="27"/>
          <w:szCs w:val="27"/>
        </w:rPr>
      </w:pPr>
      <w:r w:rsidRPr="003A1BF3">
        <w:rPr>
          <w:rStyle w:val="normalchar"/>
          <w:color w:val="000000" w:themeColor="text1"/>
          <w:sz w:val="28"/>
          <w:szCs w:val="28"/>
        </w:rPr>
        <w:t>                     </w:t>
      </w:r>
      <w:bookmarkStart w:id="224" w:name="graphic5C5"/>
      <w:bookmarkEnd w:id="224"/>
      <w:r w:rsidR="00DA6A29" w:rsidRPr="00DA6A29">
        <w:rPr>
          <w:noProof/>
          <w:vertAlign w:val="subscript"/>
        </w:rPr>
      </w:r>
      <w:r w:rsidR="00DA6A29" w:rsidRPr="00DA6A29">
        <w:rPr>
          <w:noProof/>
          <w:vertAlign w:val="subscript"/>
        </w:rPr>
        <w:pict>
          <v:rect id="Прямоугольник 359" o:spid="_x0000_s16359"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immcgIAAGIEAAAOAAAAZHJzL2Uyb0RvYy54bWysVNtu1DAQfUfiHyy/p7k0e0nUbLXd7aJK&#10;BSoVPsDrOJuIxDa2t9mCkJB4ReIT+AheEJd+Q/aPGDvdZQtviJfIM2OfmTlnJienm6ZGN0zpSvAM&#10;h0cBRoxTkVd8leGXLxbeGCNtCM9JLTjL8C3T+HTy+NFJK1MWiVLUOVMIQLhOW5nh0hiZ+r6mJWuI&#10;PhKScQgWQjXEgKlWfq5IC+hN7UdBMPRboXKpBGVag3feB/HE4RcFo+Z5UWhmUJ1hqM24r3Lfpf36&#10;kxOSrhSRZUXvyyD/UEVDKg5J91BzYghaq+ovqKaiSmhRmCMqGl8URUWZ6wG6CYM/urkuiWSuFyBH&#10;yz1N+v/B0mc3VwpVeYaPBwlGnDQgUvd5+377qfvR3W0/dF+6u+779mP3s/vafUPuVs40BQ4vGrJi&#10;lsFW6hSAruWVshxoeSnoK424mJWEr9hUS9ABpgPwdy6lRFsykkMroYXwH2BYQwMaWrZPRQ4VkbUR&#10;jt9NoRqbA5hDGyfj7V5GtjGIgjMZRAOMKATcyaKTdPdQKm2eMNEge8iwgsocMLm51Ka/urti83Cx&#10;qOoa/CSt+QMHYPYeSAtPbcwW4ER/mwTJ+fh8HHtxNDz34iDPveliFnvDRTgazI/ns9k8fNcP38Gj&#10;MIqDsyjxFsPxyIuLeOAlo2DsBWFylgyDOInnC/cIUu+SOt4sVb0KS5HfAm1KQGsw7rCYcCiFeoNR&#10;C0OeYf16TRTDqL7gQH0SxrHdCmfEg1EEhjqMLA8jhFOAyrDBqD/OTL9Ja6mqVQmZQkclF1OQq6gc&#10;nVbKvqp7kWGQnSD3S2c35dB2t37/Gia/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A7aKaZyAgAAYg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rPr>
        <w:t> </w:t>
      </w:r>
      <w:r w:rsidRPr="003A1BF3">
        <w:rPr>
          <w:rStyle w:val="normalchar"/>
          <w:color w:val="000000" w:themeColor="text1"/>
          <w:sz w:val="28"/>
          <w:szCs w:val="28"/>
        </w:rPr>
        <w:t>               </w:t>
      </w:r>
      <w:bookmarkStart w:id="225" w:name="graphic5C6"/>
      <w:bookmarkEnd w:id="225"/>
      <w:r w:rsidR="00DA6A29" w:rsidRPr="00DA6A29">
        <w:rPr>
          <w:noProof/>
          <w:vertAlign w:val="subscript"/>
        </w:rPr>
      </w:r>
      <w:r w:rsidR="00DA6A29" w:rsidRPr="00DA6A29">
        <w:rPr>
          <w:noProof/>
          <w:vertAlign w:val="subscript"/>
        </w:rPr>
        <w:pict>
          <v:rect id="Прямоугольник 358" o:spid="_x0000_s16358"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OSwcgIAAGIEAAAOAAAAZHJzL2Uyb0RvYy54bWysVNtu1DAQfUfiHyy/p7k0e0nUbLXd7aJK&#10;BSoVPsDrOJuIxDa2t9mCkJB4ReIT+AheEJd+Q/aPGDvdZQtviJfIM2OfmTlnJienm6ZGN0zpSvAM&#10;h0cBRoxTkVd8leGXLxbeGCNtCM9JLTjL8C3T+HTy+NFJK1MWiVLUOVMIQLhOW5nh0hiZ+r6mJWuI&#10;PhKScQgWQjXEgKlWfq5IC+hN7UdBMPRboXKpBGVag3feB/HE4RcFo+Z5UWhmUJ1hqM24r3Lfpf36&#10;kxOSrhSRZUXvyyD/UEVDKg5J91BzYghaq+ovqKaiSmhRmCMqGl8URUWZ6wG6CYM/urkuiWSuFyBH&#10;yz1N+v/B0mc3VwpVeYaPByAVJw2I1H3evt9+6n50d9sP3Zfurvu+/dj97L5235C7lTNNgcOLhqyY&#10;ZbCVOgWga3mlLAdaXgr6SiMuZiXhKzbVEnSA6QD8nUsp0ZaM5NBKaCH8BxjW0ICGlu1TkUNFZG2E&#10;43dTqMbmAObQxsl4u5eRbQyi4EwG0QAjCgF3sugk3T2USpsnTDTIHjKsoDIHTG4utemv7q7YPFws&#10;qroGP0lr/sABmL0H0sJTG7MFONHfJkFyPj4fx14cDc+9OMhzb7qYxd5wEY4G8+P5bDYP3/XDd/Ao&#10;jOLgLEq8xXA88uIiHnjJKBh7QZicJcMgTuL5wj2C1LukjjdLVa/CUuS3QJsS0BqMOywmHEqh3mDU&#10;wpBnWL9eE8Uwqi84UJ+EcWy3whnxYBSBoQ4jy8MI4RSgMmww6o8z02/SWqpqVUKm0FHJxRTkKipH&#10;p5Wyr+peZBhkJ8j90tlNObTdrd+/hskv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IXw5LByAgAAYg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rPr>
        <w:t> </w:t>
      </w:r>
      <w:bookmarkStart w:id="226" w:name="graphic5C7"/>
      <w:bookmarkEnd w:id="226"/>
      <w:r w:rsidR="00DA6A29" w:rsidRPr="00DA6A29">
        <w:rPr>
          <w:noProof/>
          <w:color w:val="000000" w:themeColor="text1"/>
          <w:vertAlign w:val="subscript"/>
        </w:rPr>
      </w:r>
      <w:r w:rsidR="00DA6A29" w:rsidRPr="00DA6A29">
        <w:rPr>
          <w:noProof/>
          <w:color w:val="000000" w:themeColor="text1"/>
          <w:vertAlign w:val="subscript"/>
        </w:rPr>
        <w:pict>
          <v:rect id="Прямоугольник 357" o:spid="_x0000_s16357"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5mcgIAAGIEAAAOAAAAZHJzL2Uyb0RvYy54bWysVNtu1DAQfUfiHyy/p7k0e0nUbLXd7aJK&#10;BSoVPsDrOJuIxDa2t9mCkJB4ReIT+AheEJd+Q/aPGDvdZQtviJfIM2OfmTlnJienm6ZGN0zpSvAM&#10;h0cBRoxTkVd8leGXLxbeGCNtCM9JLTjL8C3T+HTy+NFJK1MWiVLUOVMIQLhOW5nh0hiZ+r6mJWuI&#10;PhKScQgWQjXEgKlWfq5IC+hN7UdBMPRboXKpBGVag3feB/HE4RcFo+Z5UWhmUJ1hqM24r3Lfpf36&#10;kxOSrhSRZUXvyyD/UEVDKg5J91BzYghaq+ovqKaiSmhRmCMqGl8URUWZ6wG6CYM/urkuiWSuFyBH&#10;yz1N+v/B0mc3VwpVeYaPByOMOGlApO7z9v32U/eju9t+6L50d9337cfuZ/e1+4bcrZxpChxeNGTF&#10;LIOt1CkAXcsrZTnQ8lLQVxpxMSsJX7GplqADTAfg71xKibZkJIdWQgvhP8CwhgY0tGyfihwqImsj&#10;HL+bQjU2BzCHNk7G272MbGMQBWcyiAYYUQi4k0Un6e6hVNo8YaJB9pBhBZU5YHJzqU1/dXfF5uFi&#10;UdU1+Ela8wcOwOw9kBae2pgtwIn+NgmS8/H5OPbiaHjuxUGee9PFLPaGi3A0mB/PZ7N5+K4fvoNH&#10;YRQHZ1HiLYbjkRcX8cBLRsHYC8LkLBkGcRLPF+4RpN4ldbxZqnoVliK/BdqUgNZg3GEx4VAK9Qaj&#10;FoY8w/r1miiGUX3BgfokjGO7Fc6IB6MIDHUYWR5GCKcAlWGDUX+cmX6T1lJVqxIyhY5KLqYgV1E5&#10;Oq2UfVX3IsMgO0Hul85uyqHtbv3+NUx+AQ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Gxx7mZyAgAAYgQAAA4AAAAAAAAAAAAAAAAA&#10;LgIAAGRycy9lMm9Eb2MueG1sUEsBAi0AFAAGAAgAAAAhANQI2TfYAAAAAQEAAA8AAAAAAAAAAAAA&#10;AAAAzAQAAGRycy9kb3ducmV2LnhtbFBLBQYAAAAABAAEAPMAAADRBQAAAAA=&#10;" filled="f" stroked="f">
            <o:lock v:ext="edit" aspectratio="t"/>
            <w10:wrap type="none"/>
            <w10:anchorlock/>
          </v:rect>
        </w:pict>
      </w:r>
    </w:p>
    <w:p w:rsidR="008E42E8" w:rsidRPr="003A1BF3" w:rsidRDefault="008E42E8" w:rsidP="008E42E8">
      <w:pPr>
        <w:tabs>
          <w:tab w:val="left" w:pos="2360"/>
          <w:tab w:val="left" w:pos="3308"/>
          <w:tab w:val="left" w:pos="6443"/>
        </w:tabs>
        <w:rPr>
          <w:color w:val="000000" w:themeColor="text1"/>
          <w:sz w:val="28"/>
          <w:szCs w:val="28"/>
        </w:rPr>
      </w:pPr>
    </w:p>
    <w:p w:rsidR="008E42E8" w:rsidRPr="003A1BF3" w:rsidRDefault="00DA6A29" w:rsidP="008E42E8">
      <w:pPr>
        <w:tabs>
          <w:tab w:val="center" w:pos="4677"/>
        </w:tabs>
        <w:rPr>
          <w:color w:val="000000" w:themeColor="text1"/>
          <w:sz w:val="28"/>
          <w:szCs w:val="28"/>
        </w:rPr>
      </w:pPr>
      <w:r w:rsidRPr="00DA6A29">
        <w:rPr>
          <w:noProof/>
          <w:color w:val="000000" w:themeColor="text1"/>
        </w:rPr>
        <w:pict>
          <v:group id="Группа 2703" o:spid="_x0000_s11198" style="position:absolute;margin-left:83.8pt;margin-top:4pt;width:279.05pt;height:569.75pt;z-index:251535872" coordorigin="1080597,1068481" coordsize="35439,7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0gPhcAACj2AAAOAAAAZHJzL2Uyb0RvYy54bWzsXe1u48Z6/l+g90DoZwvHHH7TiHOwsXe3&#10;B0ibAMftf1mWJSGyqEPJa2+CAgV6Cb2R3kFv4Zw76vO+M0NyRpRt7YqMEs4G2EhLakjOPHw/n/ed&#10;b//0/LD0Pk3LzaJYXY7EN/7Im64mxd1iNbsc/fvNh7Ns5G2249XdeFmsppejz9PN6E/f/eM/fPu0&#10;vpgGxbxY3k1LD4OsNhdP68vRfLtdX5yfbybz6cN4802xnq5w8L4oH8ZbfC1n53fl+AmjPyzPA99P&#10;zp+K8m5dFpPpZoN/vZYHR9/x+Pf308n2x/v7zXTrLS9HuLct/13y37f09/l3344vZuV4PV9M1G2M&#10;v+AuHsaLFS5aDXU93o69x3KxM9TDYlIWm+J++82keDgv7u8Xkyk/A55G+NbTfCyLxzU/y+ziabau&#10;pglTa83TFw87+bdPP5Xe4u5yFKR+OPJW4wes0t/+5+//9ff//tv/4b//9fgA5ulpPbvA6R/L9V/W&#10;P5XyYfHxh2Ly8waHz+3j9H0mT/Zun/61uMPA48dtwfP0fF8+0BCYAe+Zl+NztRzT5603wT+GcRTm&#10;YTzyJjiWBmGcBbFcsMkcq0q/E37mx3ma4iScI/wkizIRq2WdzN+/MtL5+ELeCN+8ull6UoBxU8/3&#10;5uvm+y/z8XrKy7ihCaznO9Lz/cNiNfXyiO+bLo6zrlZyjifPKzXH3qq4mo9XsymPd/N5jfkUNB+4&#10;+cZP6MsGC/TqnAs/z+I4j3M1d6kfhFGQyhnWa4B3hmY/DCLfj+XV9JyNL9blZvtxWjx49OFytMRT&#10;8OKOP/2w2dKN1afQWq+KD4vlEv8+vliuvKfLUR5jQenrplgu7uggfylnt1fL0vs0pneW//BTWqfR&#10;Na/Hm7k8bzmjz9fFVt4+XpzVHV9pPh3fvVeft+PFUn7GnS1XdLEpywh5u/j2vMVH/ncgh9/fX3M/&#10;f5+9z6KzKEjen0X+3d3Zuw9X0VnyQaTxdXh9dXUt/rOeNPmjdx9iP43C7AzQDM+icOqffZ99uDp7&#10;dyWSJH3//dX37+WPcCP6oryMtHISgLfF3eefSr28gGN/uMTbJOWAwiWvuwGy8UWXuMyCLBdpoHCZ&#10;JUBlltdTzLIhFFEcQrkQOkWIP3S8ep9r4Dls1hP3R8BmYmEzoMfrFpteWUC6QQ3SH5ZXSmu1SdA8&#10;ieoJJ6RWEjTME8F3e5oovXPyc/PNQXbUXr2eWhhl2dQHRkWWt4I0SYSArGQTCWZeliTKkGpV8w6k&#10;Q1DywIOh5Fls9QLSMG4BaRYECSxQDdIwzUVsgTSFwyeEVPlsKh9RkAoS719si75obnpbNtW35QLG&#10;+3I6Isv3YXo38pZTuMz0SVouziDdK1DhohhYZWD0gdU2pS/8NI6jRLtNORyEMLTcJgdVin0M0HcS&#10;MPcMqCZ92aftuj9L8xB+qharsZ9lOjyidX+YsF3LnpQTqwPy80mXGlhlIdaHWM1EuwWQiUBbABCr&#10;WRayKcohEo4IkliFVeCgOrSQFBxnE6pZX2KVoZqYbr/wIxHmMcLl7FHlWZQnttsfI2AKi9JBdXBQ&#10;rbIoKnrKkcs+pap3v1ys/4WSA/zpP+gTxbR11EogT+LHqYYvrNkgzCxJq5Abh3meswnjfK1hBP+F&#10;lZSS1mIf8N1nwCIsUBuwURQEEQOytgqcqB2qs2UlqmSCshes6hhWLWsNCYs4laiz0nkqcgovIc5T&#10;ozaiKJi0D7IkQBb2hPJXLp4l+SgdJf6FlcSKWfn2itsmWv0sTNMsgOCX5myEbAHCWwZa2RBAXoPS&#10;rS5IMKQgQZXMeldOPHJ6gAsFVc0D2jRJQExFkUfotP1UFJlWzUQY57lpoCKgimwAMX8YkFmWihDv&#10;jAFI4QdpGuJFIkTmmQ92hiVBJ4+SnUJQ14wUELTuFMNjdqc8yo+QwvcPS9C+/vnM8+k/eaX6BDKk&#10;9QkiC7O47SR4qNVJgUBMreWkm+pS/3TuCdAWMu/JE3mQMsOCbk7d0011SZzoe3OPL2vd1011SRqN&#10;Rtk3Gkx9eW84Ecom3zcgREB1nr9vMCxLdZKcjcbtwU2oZng817wakEXUrOOThzQICRFal3WxIRoX&#10;zQuWEU8tlSDOoqN7TpYhohvN+Hj5ZCnVbjhjgJvjk+X/1R2V4Aja7MBy5IEdeCvnez3e0oPw7eIj&#10;pW/kknlzfCI4YELAXbocrUBxBP/xeVs+Eh/yx5/1Yz4Un6Y3BY+wZdoaLT0/8pl+5PqUyePtYvL9&#10;9BfjB1EKZhbNUeDnCp9rOVSKQ3wEjCP1jqgjjCv6DZac4yX03I3B8ZWe7cUH22zL4mcQzbBAv5vn&#10;Im5Xc/IkuKo3CI+tj0+WxWYqISdnQk0JLzfPVi1Cjstee9HCknf0+8gHSimOKQYJGCyZeVH+ggwn&#10;CLWXo81fH8clXojln1cwpMIkBj69bfNL2fxy2/wyXk0w1OVoO4K4oI9XW8nafVyXi9kcV5IqY1W8&#10;A6X0fsF0Q9I3kjanSJF9suaIYCGj6VJRNvPpx1CURHWVIcVXwjugdYJ6WIV3YNzlCaQNQFU7H9C5&#10;YQ6xQcozSPJcHgfiNS+3I+UZ+1A+LRoWt3Kg8oxjEUFDsaa19eKO8kyEFo21hq0uCZ0YiDglfdc6&#10;WlN5ChqJtGfbiLb2bB3N0J48HY3RsAAD0J5yXlh78jQerD1p7Q/SnnkkpPaMgD+l1Vl7qlvBW4BT&#10;9hwBn1z+iBVCUzc3lSl0qTWiiCNk2Pi104di0FjZpo2RlrUOaUIBpqQyVl5W1jvzeKCyHuI01rpf&#10;romyDRpL7GyDo5HXnW2gKmsgWoz0pWS2dRzwITNhJ/dDNR+pQNkFiyGzXkYTQvBOkF3AvBAtirRd&#10;8LUlH45nd8KFHwFWvkkIidmf7AGmnKwk+1SnKK2yLpSAwO6ybVjEWASA7EKSA6tPCmDfNz2tJm3p&#10;GJ6WzCfiXXjV0cKZEWJ3UpZmYeiLzCKCKiEqHa0YcSNboHbmaOXiSI4W6qz2uUY7jlbsI5TLJu8+&#10;R4sCo29xtGgkcrTaRvwSR8scbXCOFk/j4Y4W1v4wRwsFu/yDyA9VHZT2fbDwfCRH4tN0ffSRaq0t&#10;Rwtf7Thlw/WRT3ao63MSD7bXGZEvEZ7bOSPOGWm0QzhKeRpRbJvqs0ml/Er1+arCjNIsqXiTWQJq&#10;us8K0YhMxpTqkJHJxJeVFXgVtAfSlcLMsyMpTIiWgFUcYoq2LtxVmLisfVJ7ZLJlNCMyGWUh5/Xi&#10;lhF3FWbLaGZkkqaD1K8aDQswiMgkzQtHJvnBD1aYWHtpDvLKY9JeSeshUi+1IgiYRvIuEAjLS32J&#10;NTD1ZaxDhbTkdAjXaYYi8XVXX1oPdqC+PInnqtWhGburIerUpVOXR1eXkLJNdclvnIqJfKW65L4C&#10;IkFRC/68wd3M/DRVmQ9kA1NQYDIlNHTojt1NRYoJInAOmVkGgdCx9oQkauO7fKxUGag1bLO3+KQm&#10;KQZy6u15Pbrsy9rzre4mPwD0XduIu9qTPBbLyzW0pz0aFmAQ2pM9OWLF8DQerD1p7Q9zNyOQYSj6&#10;gmIbS0lqpxLlj8rCtB3Raq3foj6tJztQfZ7Gg+3RnxrymAanP53+PLr+xCvdTCqglg6is6+kwp4K&#10;KF8EYUJZOcgOqNIwjSKZ7Kgd0Tj2I5xAfmgSxeDYSUNbK9KvTYR9Ve+zF9ljrt/EW/sr7us3QelR&#10;A7LsoncLWSP7laM6L8x1x54M/XoSbejUlp6gUKtM1CKv4OA5mP58iBSY8OTF7xaedS7MAmoG3hSs&#10;fCVHoxxkQ2kaV0CN0WTSAXWIzVAojmvI0WbxSEcNTvcpfB+pWuUsQOGjuVQUWXwCFOkBuyxRqdrJ&#10;TtQ6hf/H7XiK8ggF1B/RddZTPRzbgzxVG953ZVk8UXtZkNvZQNB9eGVUiH692duHV1LjKk63IVRJ&#10;pNbFo2mACqnIohUE6OsTZ7CsOU2SgRkuz2hEeiy8Tpegg20O688rch+5Wm+8nKFRmWpw/SWtel80&#10;V6VZ7YodflfFDiBEmy8MS8suXxj7DUEHNmV2oJ1FKHLN3tZmB70heaITifgSITPzogvn3pAj9Kt2&#10;lF9F+YW/Zto+fXApOaGgm2u1W0I+muiHYaRIa2ACIz4qQzJ16CMELzgklh1plwzlQS+/OL9l33fX&#10;tRi7ZByFFkKJa8NYb9IquzLW687awOAeHxPmUJykKhgi0P0lDyLFLauFfRaFiTLeU9rI4kVJ7wCr&#10;9jY4WrSbppu0f58Fl2gOaAK2SWTqFLB7OxX5aLQtYyEiDNDEQIblasHqOhUNtFMRtqcwsdpkEXSL&#10;Ve5UtFe6Ch+dDJH90KiNA18ZyjVqwyiJlasJh9CFmgfU/QUkbgO3ktGo/Lxucdu6lQFVtsc6jAcZ&#10;G8A2sEIj1COWjG+yXTULzyXt/vi7FlG7oKb9Knvq9ArV2oBt973QdxOxCgInpUsE2FsoeVD0X23K&#10;KuRyMJqRvT+kd7AZ64ovT7j4knpZGfjtK6vXWiOM9sYapjBqI9AlzKyegin17qqaIxxLyjqYnjJM&#10;q5wet7lBmxn4fu2BX+0UYjfDA1Iih9BhwwziUwnTGFkSYaGU4ElxDc6SoFJTbnvUkKgdFZMw//M4&#10;bW4cHfb32iSuUaPo6LDNfmzUbEk6nG/tfpfr1P0xeb413dUoJ3F0WNqR9NgBQpcX0nmhimogtwdI&#10;m33iuvKoW1vBYA8WVJ9RFFV6I2kYB/aGK6RAccOsP5EH4nttqE+LY3CwQ+JIsKe7CzBKC5U/Ig29&#10;FzL8hxp6r5cJE6NF+x+oYwqwr7fpfxAwQdFSll2eyW4DDWh2ZdnBoGypYfqSQqc4yvd1woDJWrXY&#10;5e6/ES4rJ+Br+2rQSFTY2zYilHLjsnu6dJiFTtZoWICBFTrRwhxe6BSDfEhiVwcoXykTBnlFvg3o&#10;X7inmgm7x6uatN06JwUeLM6rZcJ1nRM/2KF1TqfwXPvsunoWXJnT0RK/zq5Tdh3V8Rvhux74PgYn&#10;Lo/jzEcRk7LmEhDxbU4cakpSxYiLEpCgSaM0VKaz5v64DGcifEl4SmuuSe45RhU7SGc5bApjnzFs&#10;4xD5seq8i3QHjLhc1tHVuWU4IXGaqvoQ8K5rIa2jyR0ZclkcHKnfC7b6iWHIUX95VYNc22g7hhxd&#10;9iVDjkfZNxpZGrwPBVpWpyChkB3XNqBtx7XemmHH8Ww0RhuGHSfnRW7jQOtysB2HpZeBrDfacRH6&#10;WkoBTZiH9NVdoxGZRiCARHcURIaFR/cobUVacSWxXzHjdp7rQDPuFB5rjxWn4Q6AOivOWXHHLlaP&#10;LE4haKd4S7slEZhWXMYcQWXF+VmE1CsngmuVCQlC8bgwQIWw3I7pVGw4MiCvx5u5hyKqy9FyRp+v&#10;i60UdH+YIiAd7eqT6xpZ/EGpPbrFpXTtdDNcC6UiT7QqQxFbHCD8IJfZ4rEQSrH9iNJb2qb7TT0N&#10;h9J1R/saEo206QMDIZ1LT4lSXfPSRCl26UaxC9FqOL8hEvSmlfK8lqVdErJdcuN0kxuwsU2kslPW&#10;hzwN0JSNchtNpKKXWwwhWSM1hltsJTzUTtys+rW3cSxx6ghXJ0y4wm7XzciN3KhdIfUYkZuqBv01&#10;9iq2DokQNtQoDVA6GMitimp5ymk5nMEJY6pitzPGHUVzQoqGHIVwha6KyZvTcnRZafbUIR94EFWQ&#10;RrY83JNIa0ZzsL+pDOe0jWiHcySxiKMH9WWNcI492jDCOQ3CFU/jweEcrD2m8c1pORQaqBZi2D/Z&#10;COeoO8FIKF5U/XB20nJ6qbE4r8Rzdh7swHjOSTxXHbAx6FaNWXABHRfQOXpAp6IrS7pV1uQrd0W3&#10;qquadw29ME6wR4xySRDSRZdB03Hmyg/FuXKG3oBq7YgSYnjPDIw+fBLTBNytB8lQtxRQfoQdafCx&#10;kGBQSQod7qHG024zrl9zPx/YZlzUI9VAbZMn2JWAfYVACO85pzYRGrBBABarFUVP0N8Vxh45KkmS&#10;SXrhqcTRXwyVu/auX9velSrbGlwI2UP/iB61Dpm/7lADg0Jv5iECkWLnbqsclBxqarbFDnWAcKZt&#10;EnTlUCd5dByHOjmkginEZY/kUNMDgNHQNuIXONTWaMNzqGlhDnaoae1ZCL+50AfdpvgHIWqjJRBs&#10;vzlDALX9SLXWh3nU/GQHetSn8WD7XGp6IspS1scny2Izlf8ktwbCMfrww2artg/abD9OiweKSq+K&#10;D4vlksNLy5X3hK3RY5CO6Yjr/QjCtvdpWm4vR/Oi/GXkPZXj9eVo89fHcTkdecs/r5BZC8HlQQh0&#10;2/xSNr/cNr+MVxMMdTnaos8mf7za4hsu87guF7M5riR47lfFu8dtcb/Y0iqSsrot7j7/VKovfeai&#10;44pKqFzqJpewc4vPyJvk6EaT0n520jERMbX1lcJBOyYZ6kRwAtt5cSQ33gb4j5U66e7dcHbeV9t5&#10;WHfDNemBzPNSOhrMPuw7ocAqsAu7sLe07rJ3jUvynXCSj/bEbLoknE04oktyhrRzlKBZgyU+RVKV&#10;DPhpRp10rbgOgpVorqvkJ3pOo6OuNCO0AO3G/wj8MEuP4n+k6J5N+TxsnbaTqrPZ2XxVqT7qxBpe&#10;2DqfR6PsG83I56G7fAr3o3XEHfej7d6a+Tw5G43RoMCGUGbH80L0bDmNh7oftPQHeR9hqrwP1EEb&#10;3ofIsliRsFOrAA/3KI8IWnL1cryWz7Mf7DDv4zSeq3Yumvm8CvDO+bgc/eryecfO51EjyqZNh16A&#10;0EfdJkmaOhP9MoVobM6AkiX0cJM6Q7sckARcvU4+B1l0dshuDZo0OdsefQBPerE6bFsG53OcLrEQ&#10;DqaJz96Ihe0U2DhOBUha7CD7tDlTvkPZQuYOEGUP+dhIdT7HKfscFbFQxnFkY99uRal0j2GXEeZs&#10;EmyMHDPtbUbBHB9CLkK9qClZmV6oKpgdVgfEjUCTX1Os9kbjAS9zF6vCT+FMV1txp9g/FLweE6us&#10;+Z1cHR4jgjxFw0TtjcfTVlsAbo8AWLVYTdMk9uWGLhZr24nVAULVIu/ITQ/7MAHarVUUu0baWkU2&#10;l3Zltmg7rmBrgbjC8JBKG1gYQrWH9jrSWG0XqmmGTcMrHm8SJZnm+esogCvYGuheL7QFkAHVPvLj&#10;TDmv/Kr27Qewzz2BVkUDaIeilDiQzPSoUEuhq46sVhe3Ot24FW2maYC2t1x5q4OFilhQrISmnCMs&#10;wJWHvUHVBa5OOHCFdhImVpvZ8q4ISG8RsEif5/XOzRCwWYSWfE7AbplmKP3Nx6FaBWbiCiUKHMD8&#10;7XytGH+wX4akzok4Q+yVDZVGWMBlBgbqbJlJLGC1tyxWZcKaSVcwkDPayIVSAyLE/sXYSMuUq9iw&#10;CLLXpbEGV4BG2/42LFeAtY+Ns6Q50JYbgOmaYYfiGqxxhPyABVYnWQcqWc08FsDaWyKrLY4FrOY+&#10;7VKsrYAclGS+o4YVQDstOME6wJCrmccCVntLZFUF6aYVgH5DVfgKGdgIFeeWFdBlesDFBE45JmBm&#10;sgDWPurQpRWAps4cNG2CFbFWhK90rBVgBXVFeny1ZHVgHWgsALtoWyZrb9mst0jWPIlpY2LTZHVg&#10;HSpYzXQWJGt/+ax2yQqDlaowFE8Qe0ZA/jqwPrsoK8zDKo1F25wAq8001jG6Ze4rpEMPbLCqlBuV&#10;gLkKxpWRrXKFdK6QTrZaeF6RoTh5XqHgf0al/vR1XWy858vRDbIEiHHesPGKEiqcpX+kcijldLL1&#10;0F0fJgRqR/A3ugWUI+/2cnQrAVe1dZAdHqiBgyx+dIV09S57smTNFdJdbMrZ7dWylDs2sBvDqhTQ&#10;M5p9vNiRCnKOq/0Ix9P7ewAUWNXC78RSf5LThddm6F08UAtu+SA9ZNGbHjIZktj6S7ORRJqBmWzZ&#10;ca6STm/EfULhR3SfmV08zdb81s/QAGe+mFyPt+Pmd3x+Wl9Mg2JeLO+m5Xf/LwAAAAD//wMAUEsD&#10;BBQABgAIAAAAIQBaN1mv3wAAAAoBAAAPAAAAZHJzL2Rvd25yZXYueG1sTI/NSsNAFIX3gu8wXMGd&#10;naSapMRMSinqqgi2gribZm6T0MydkJkm6dt7Xeny8B3OT7GebSdGHHzrSEG8iEAgVc60VCv4PLw+&#10;rED4oMnozhEquKKHdXl7U+jcuIk+cNyHWnAI+VwraELocyl91aDVfuF6JGYnN1gdWA61NIOeONx2&#10;chlFqbS6JW5odI/bBqvz/mIVvE162jzGL+PufNpevw/J+9cuRqXu7+bNM4iAc/gzw+98ng4lbzq6&#10;CxkvOtZplrJVwYovMc+WSQbiyCB+yhKQZSH/Xyh/AAAA//8DAFBLAQItABQABgAIAAAAIQC2gziS&#10;/gAAAOEBAAATAAAAAAAAAAAAAAAAAAAAAABbQ29udGVudF9UeXBlc10ueG1sUEsBAi0AFAAGAAgA&#10;AAAhADj9If/WAAAAlAEAAAsAAAAAAAAAAAAAAAAALwEAAF9yZWxzLy5yZWxzUEsBAi0AFAAGAAgA&#10;AAAhAH69LSA+FwAAKPYAAA4AAAAAAAAAAAAAAAAALgIAAGRycy9lMm9Eb2MueG1sUEsBAi0AFAAG&#10;AAgAAAAhAFo3Wa/fAAAACgEAAA8AAAAAAAAAAAAAAAAAmBkAAGRycy9kb3ducmV2LnhtbFBLBQYA&#10;AAAABAAEAPMAAACkGgAAAAA=&#10;">
            <v:line id="Line 940" o:spid="_x0000_s11268" style="position:absolute;visibility:visible" from="1098559,1070234" to="1098559,110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CF0yAAAAN0AAAAPAAAAZHJzL2Rvd25yZXYueG1sRI9BT8JA&#10;EIXvJP6HzZB4gy1EbKksRDQmJJ6KGD1OumO3sTtbuist/HrWxMTjy5v3vXmrzWAbcaLO144VzKYJ&#10;COLS6ZorBYe3l0kGwgdkjY1jUnAmD5v1zWiFuXY9F3Tah0pECPscFZgQ2lxKXxqy6KeuJY7el+ss&#10;hii7SuoO+wi3jZwnyb20WHNsMNjSk6Hye/9j4xvp4rIt3p+X2efBfPTFMuXd8VWp2/Hw+AAi0BD+&#10;j//SO61gniZ38LsmIkCurwAAAP//AwBQSwECLQAUAAYACAAAACEA2+H2y+4AAACFAQAAEwAAAAAA&#10;AAAAAAAAAAAAAAAAW0NvbnRlbnRfVHlwZXNdLnhtbFBLAQItABQABgAIAAAAIQBa9CxbvwAAABUB&#10;AAALAAAAAAAAAAAAAAAAAB8BAABfcmVscy8ucmVsc1BLAQItABQABgAIAAAAIQAHwCF0yAAAAN0A&#10;AAAPAAAAAAAAAAAAAAAAAAcCAABkcnMvZG93bnJldi54bWxQSwUGAAAAAAMAAwC3AAAA/AIAAAAA&#10;">
              <v:stroke dashstyle="longDashDot"/>
            </v:line>
            <v:line id="Line 941" o:spid="_x0000_s11267" style="position:absolute;visibility:visible" from="1082891,1086427" to="1116037,108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TvxwAAAN0AAAAPAAAAZHJzL2Rvd25yZXYueG1sRI9Ba8JA&#10;EIXvgv9hGcGbbipoNHWVtlIQPMVa2uOQnWZDs7Npdmtif71bEDw+3rzvzVtve1uLM7W+cqzgYZqA&#10;IC6crrhUcHp7nSxB+ICssXZMCi7kYbsZDtaYaddxTudjKEWEsM9QgQmhyaT0hSGLfuoa4uh9udZi&#10;iLItpW6xi3Bby1mSLKTFimODwYZeDBXfx18b30jnf8/5+261/DyZjy5fpbz/OSg1HvVPjyAC9eF+&#10;fEvvtYJZmszhf01EgNxcAQAA//8DAFBLAQItABQABgAIAAAAIQDb4fbL7gAAAIUBAAATAAAAAAAA&#10;AAAAAAAAAAAAAABbQ29udGVudF9UeXBlc10ueG1sUEsBAi0AFAAGAAgAAAAhAFr0LFu/AAAAFQEA&#10;AAsAAAAAAAAAAAAAAAAAHwEAAF9yZWxzLy5yZWxzUEsBAi0AFAAGAAgAAAAhAGiMhO/HAAAA3QAA&#10;AA8AAAAAAAAAAAAAAAAABwIAAGRycy9kb3ducmV2LnhtbFBLBQYAAAAAAwADALcAAAD7AgAAAAA=&#10;">
              <v:stroke dashstyle="longDashDot"/>
            </v:line>
            <v:line id="Line 942" o:spid="_x0000_s11266" style="position:absolute;rotation:45;visibility:visible" from="1098559,1070239" to="1098559,110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M3xgAAAN0AAAAPAAAAZHJzL2Rvd25yZXYueG1sRI9Ba8JA&#10;FITvhf6H5RV6a3Yj1ErqGkRQ2pMYg+nxkX0mwezbkN1q+u/dQqHHYWa+YZb5ZHtxpdF3jjWkiQJB&#10;XDvTcaOhPG5fFiB8QDbYOyYNP+QhXz0+LDEz7sYHuhahERHCPkMNbQhDJqWvW7LoEzcQR+/sRosh&#10;yrGRZsRbhNtezpSaS4sdx4UWB9q0VF+Kb6vhtVRTVa13/a7B076sDsVX+llo/fw0rd9BBJrCf/iv&#10;/WE0zN7UHH7fxCcgV3cAAAD//wMAUEsBAi0AFAAGAAgAAAAhANvh9svuAAAAhQEAABMAAAAAAAAA&#10;AAAAAAAAAAAAAFtDb250ZW50X1R5cGVzXS54bWxQSwECLQAUAAYACAAAACEAWvQsW78AAAAVAQAA&#10;CwAAAAAAAAAAAAAAAAAfAQAAX3JlbHMvLnJlbHNQSwECLQAUAAYACAAAACEAD2KjN8YAAADdAAAA&#10;DwAAAAAAAAAAAAAAAAAHAgAAZHJzL2Rvd25yZXYueG1sUEsFBgAAAAADAAMAtwAAAPoCAAAAAA==&#10;">
              <v:stroke dashstyle="dashDot"/>
            </v:line>
            <v:line id="Line 943" o:spid="_x0000_s11265" style="position:absolute;rotation:-45;visibility:visible" from="1098661,1070386" to="1098661,110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rwoyAAAAN0AAAAPAAAAZHJzL2Rvd25yZXYueG1sRI9Ba8JA&#10;FITvQv/D8gq96aYWG4muEoRSUw9S9eLtkX0mwezbdHfVtL++WxB6HGbmG2a+7E0rruR8Y1nB8ygB&#10;QVxa3XCl4LB/G05B+ICssbVMCr7Jw3LxMJhjpu2NP+m6C5WIEPYZKqhD6DIpfVmTQT+yHXH0TtYZ&#10;DFG6SmqHtwg3rRwnyas02HBcqLGjVU3leXcxCjbF5Xx0Lx/512b1brZFPtmmP4VST499PgMRqA//&#10;4Xt7rRWM0ySFvzfxCcjFLwAAAP//AwBQSwECLQAUAAYACAAAACEA2+H2y+4AAACFAQAAEwAAAAAA&#10;AAAAAAAAAAAAAAAAW0NvbnRlbnRfVHlwZXNdLnhtbFBLAQItABQABgAIAAAAIQBa9CxbvwAAABUB&#10;AAALAAAAAAAAAAAAAAAAAB8BAABfcmVscy8ucmVsc1BLAQItABQABgAIAAAAIQA3RrwoyAAAAN0A&#10;AAAPAAAAAAAAAAAAAAAAAAcCAABkcnMvZG93bnJldi54bWxQSwUGAAAAAAMAAwC3AAAA/AIAAAAA&#10;">
              <v:stroke dashstyle="dashDot"/>
            </v:line>
            <v:line id="Line 944" o:spid="_x0000_s11264" style="position:absolute;rotation:-135;visibility:visible" from="1082267,1073791" to="1089467,107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tvwgAAAN0AAAAPAAAAZHJzL2Rvd25yZXYueG1sRE89b8Iw&#10;EN0r8R+sq8RWnGagNGAQQkLqVNHA0u2Ir7HV+BxsA4FfXw+VGJ/e92I1uE5cKETrWcHrpABB3Hht&#10;uVVw2G9fZiBiQtbYeSYFN4qwWo6eFlhpf+UvutSpFTmEY4UKTEp9JWVsDDmME98TZ+7HB4cpw9BK&#10;HfCaw10ny6KYSoeWc4PBnjaGmt/67BTg4bu+n2/ShPa0O+7LT/u+HqxS4+dhPQeRaEgP8b/7Qyso&#10;34o8N7/JT0Au/wAAAP//AwBQSwECLQAUAAYACAAAACEA2+H2y+4AAACFAQAAEwAAAAAAAAAAAAAA&#10;AAAAAAAAW0NvbnRlbnRfVHlwZXNdLnhtbFBLAQItABQABgAIAAAAIQBa9CxbvwAAABUBAAALAAAA&#10;AAAAAAAAAAAAAB8BAABfcmVscy8ucmVsc1BLAQItABQABgAIAAAAIQCJZQtvwgAAAN0AAAAPAAAA&#10;AAAAAAAAAAAAAAcCAABkcnMvZG93bnJldi54bWxQSwUGAAAAAAMAAwC3AAAA9gIAAAAA&#10;" strokeweight="1pt">
              <v:stroke endarrow="block"/>
            </v:line>
            <v:line id="Line 945" o:spid="_x0000_s11263" style="position:absolute;rotation:45;visibility:visible" from="1107554,1099093" to="1114754,1099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koqxAAAAN0AAAAPAAAAZHJzL2Rvd25yZXYueG1sRI/BasMw&#10;EETvhfyD2EJutRQH7NiNEkogkGvTXnpbW1vbxFo5lhq7f18VAjkOM/OG2e5n24sbjb5zrGGVKBDE&#10;tTMdNxo+P44vGxA+IBvsHZOGX/Kw3y2etlgaN/E73c6hERHCvkQNbQhDKaWvW7LoEzcQR+/bjRZD&#10;lGMjzYhThNtepkpl0mLHcaHFgQ4t1Zfzj9VgvipVqVVRHNZmzi/p5lr4KdN6+Ty/vYIINIdH+N4+&#10;GQ1prgr4fxOfgNz9AQAA//8DAFBLAQItABQABgAIAAAAIQDb4fbL7gAAAIUBAAATAAAAAAAAAAAA&#10;AAAAAAAAAABbQ29udGVudF9UeXBlc10ueG1sUEsBAi0AFAAGAAgAAAAhAFr0LFu/AAAAFQEAAAsA&#10;AAAAAAAAAAAAAAAAHwEAAF9yZWxzLy5yZWxzUEsBAi0AFAAGAAgAAAAhAGViSirEAAAA3QAAAA8A&#10;AAAAAAAAAAAAAAAABwIAAGRycy9kb3ducmV2LnhtbFBLBQYAAAAAAwADALcAAAD4AgAAAAA=&#10;" strokeweight="1pt">
              <v:stroke endarrow="block"/>
            </v:line>
            <v:line id="Line 946" o:spid="_x0000_s11262" style="position:absolute;rotation:-45;visibility:visible" from="1087931,1075088" to="1091531,107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jnwgAAAN0AAAAPAAAAZHJzL2Rvd25yZXYueG1sRE9Ni8Iw&#10;EL0L+x/CLOxF1rRFVLqmRcQFLx60IngbmrEtNpPSZG3995uD4PHxvtf5aFrxoN41lhXEswgEcWl1&#10;w5WCc/H7vQLhPLLG1jIpeJKDPPuYrDHVduAjPU6+EiGEXYoKau+7VEpX1mTQzWxHHLib7Q36APtK&#10;6h6HEG5amUTRQhpsODTU2NG2pvJ++jMKdpdhJy/jMzkfrj5uC94n07lV6utz3PyA8DT6t/jl3msF&#10;yTIO+8Ob8ARk9g8AAP//AwBQSwECLQAUAAYACAAAACEA2+H2y+4AAACFAQAAEwAAAAAAAAAAAAAA&#10;AAAAAAAAW0NvbnRlbnRfVHlwZXNdLnhtbFBLAQItABQABgAIAAAAIQBa9CxbvwAAABUBAAALAAAA&#10;AAAAAAAAAAAAAB8BAABfcmVscy8ucmVsc1BLAQItABQABgAIAAAAIQAkqCjnwgAAAN0AAAAPAAAA&#10;AAAAAAAAAAAAAAcCAABkcnMvZG93bnJldi54bWxQSwUGAAAAAAMAAwC3AAAA9gIAAAAA&#10;" strokeweight="1pt">
              <v:stroke endarrow="block"/>
            </v:line>
            <v:line id="Line 947" o:spid="_x0000_s11261" style="position:absolute;rotation:135;visibility:visible" from="1082281,1099088" to="1089481,1099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WNDxQAAAN0AAAAPAAAAZHJzL2Rvd25yZXYueG1sRI9Pa8JA&#10;FMTvgt9heYI33USklegq/it4bRR7fWSfSTT7NmbXJP323UKhx2FmfsOsNr2pREuNKy0riKcRCOLM&#10;6pJzBZfzx2QBwnlkjZVlUvBNDjbr4WCFibYdf1Kb+lwECLsEFRTe14mULivIoJvamjh4N9sY9EE2&#10;udQNdgFuKjmLojdpsOSwUGBN+4KyR/oyCtrLoz5vr6fD7mvxuh7Lp027+1yp8ajfLkF46v1/+K99&#10;0gpm73EMv2/CE5DrHwAAAP//AwBQSwECLQAUAAYACAAAACEA2+H2y+4AAACFAQAAEwAAAAAAAAAA&#10;AAAAAAAAAAAAW0NvbnRlbnRfVHlwZXNdLnhtbFBLAQItABQABgAIAAAAIQBa9CxbvwAAABUBAAAL&#10;AAAAAAAAAAAAAAAAAB8BAABfcmVscy8ucmVsc1BLAQItABQABgAIAAAAIQBtpWNDxQAAAN0AAAAP&#10;AAAAAAAAAAAAAAAAAAcCAABkcnMvZG93bnJldi54bWxQSwUGAAAAAAMAAwC3AAAA+QIAAAAA&#10;" strokeweight="1pt">
              <v:stroke endarrow="block"/>
            </v:line>
            <v:line id="Line 948" o:spid="_x0000_s11260" style="position:absolute;rotation:8847426fd;visibility:visible" from="1104139,1098496" to="1109539,1098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sxAAAAN0AAAAPAAAAZHJzL2Rvd25yZXYueG1sRI9Bi8Iw&#10;FITvgv8hPMGbpvbgSjXKUlG8LLK14PXRPNuyzUttonb99WZhweMwM98wq01vGnGnztWWFcymEQji&#10;wuqaSwX5aTdZgHAeWWNjmRT8koPNejhYYaLtg7/pnvlSBAi7BBVU3reJlK6oyKCb2pY4eBfbGfRB&#10;dqXUHT4C3DQyjqK5NFhzWKiwpbSi4ie7GQXSZM/zPk33z69tds25dNsjO6XGo/5zCcJT79/h//ZB&#10;K4g/ZjH8vQlPQK5fAAAA//8DAFBLAQItABQABgAIAAAAIQDb4fbL7gAAAIUBAAATAAAAAAAAAAAA&#10;AAAAAAAAAABbQ29udGVudF9UeXBlc10ueG1sUEsBAi0AFAAGAAgAAAAhAFr0LFu/AAAAFQEAAAsA&#10;AAAAAAAAAAAAAAAAHwEAAF9yZWxzLy5yZWxzUEsBAi0AFAAGAAgAAAAhAP2b9azEAAAA3QAAAA8A&#10;AAAAAAAAAAAAAAAABwIAAGRycy9kb3ducmV2LnhtbFBLBQYAAAAAAwADALcAAAD4AgAAAAA=&#10;" strokeweight="1pt">
              <v:stroke endarrow="block"/>
            </v:line>
            <v:line id="Line 949" o:spid="_x0000_s11259" style="position:absolute;rotation:135;flip:x y;visibility:visible" from="1110605,1075523" to="1110605,108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d+5xwAAAN0AAAAPAAAAZHJzL2Rvd25yZXYueG1sRI9Ba8JA&#10;FITvgv9heYKXUjdaqSW6SiqG6qloC14f2WcSm30bsqtJ++tdoeBxmJlvmMWqM5W4UuNKywrGowgE&#10;cWZ1ybmC76/0+Q2E88gaK8uk4JccrJb93gJjbVve0/XgcxEg7GJUUHhfx1K6rCCDbmRr4uCdbGPQ&#10;B9nkUjfYBrip5CSKXqXBksNCgTWtC8p+Dhej4L2lv13+kWyPn9On5Lwx6TTSqVLDQZfMQXjq/CP8&#10;395qBZPZ+AXub8ITkMsbAAAA//8DAFBLAQItABQABgAIAAAAIQDb4fbL7gAAAIUBAAATAAAAAAAA&#10;AAAAAAAAAAAAAABbQ29udGVudF9UeXBlc10ueG1sUEsBAi0AFAAGAAgAAAAhAFr0LFu/AAAAFQEA&#10;AAsAAAAAAAAAAAAAAAAAHwEAAF9yZWxzLy5yZWxzUEsBAi0AFAAGAAgAAAAhAAAF37nHAAAA3QAA&#10;AA8AAAAAAAAAAAAAAAAABwIAAGRycy9kb3ducmV2LnhtbFBLBQYAAAAAAwADALcAAAD7AgAAAAA=&#10;" strokeweight="1pt">
              <v:stroke endarrow="block"/>
            </v:line>
            <v:line id="Line 950" o:spid="_x0000_s11258" style="position:absolute;rotation:-45;visibility:visible" from="1087670,1074422" to="1093070,107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y7kxgAAAN0AAAAPAAAAZHJzL2Rvd25yZXYueG1sRI9Ba4NA&#10;FITvgf6H5RV6Cc2qSFKsayglBS85NEqgt4f7qlL3rbjbaP59N1DIcZiZb5h8v5hBXGhyvWUF8SYC&#10;QdxY3XOroK4+nl9AOI+scbBMCq7kYF88rHLMtJ35ky4n34oAYZehgs77MZPSNR0ZdBs7Egfv204G&#10;fZBTK/WEc4CbQSZRtJUGew4LHY703lHzc/o1Cg7n+SDPyzWpj18+Hiouk3VqlXp6XN5eQXha/D38&#10;3y61gmQXp3B7E56ALP4AAAD//wMAUEsBAi0AFAAGAAgAAAAhANvh9svuAAAAhQEAABMAAAAAAAAA&#10;AAAAAAAAAAAAAFtDb250ZW50X1R5cGVzXS54bWxQSwECLQAUAAYACAAAACEAWvQsW78AAAAVAQAA&#10;CwAAAAAAAAAAAAAAAAAfAQAAX3JlbHMvLnJlbHNQSwECLQAUAAYACAAAACEAW5Mu5MYAAADdAAAA&#10;DwAAAAAAAAAAAAAAAAAHAgAAZHJzL2Rvd25yZXYueG1sUEsFBgAAAAADAAMAtwAAAPoCAAAAAA==&#10;" strokeweight="1pt">
              <v:stroke endarrow="block"/>
            </v:line>
            <v:line id="Line 951" o:spid="_x0000_s11257" style="position:absolute;rotation:135;flip:x;visibility:visible" from="1101117,1097197" to="1101567,1098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nFuxgAAAN0AAAAPAAAAZHJzL2Rvd25yZXYueG1sRI9Ba8JA&#10;FITvBf/D8oTedKO0jaSuoqJUKJTW6v2RfU2C2bdhd03iv3cFocdhZr5h5sve1KIl5yvLCibjBARx&#10;bnXFhYLj7240A+EDssbaMim4koflYvA0x0zbjn+oPYRCRAj7DBWUITSZlD4vyaAf24Y4en/WGQxR&#10;ukJqh12Em1pOk+RNGqw4LpTY0Kak/Hy4GAVbk4bZR+q6U9eevr4/1+eXzfao1POwX72DCNSH//Cj&#10;vdcKpunkFe5v4hOQixsAAAD//wMAUEsBAi0AFAAGAAgAAAAhANvh9svuAAAAhQEAABMAAAAAAAAA&#10;AAAAAAAAAAAAAFtDb250ZW50X1R5cGVzXS54bWxQSwECLQAUAAYACAAAACEAWvQsW78AAAAVAQAA&#10;CwAAAAAAAAAAAAAAAAAfAQAAX3JlbHMvLnJlbHNQSwECLQAUAAYACAAAACEAWA5xbsYAAADdAAAA&#10;DwAAAAAAAAAAAAAAAAAHAgAAZHJzL2Rvd25yZXYueG1sUEsFBgAAAAADAAMAtwAAAPoCAAAAAA==&#10;">
              <v:stroke endarrow="block"/>
            </v:line>
            <v:line id="Line 952" o:spid="_x0000_s11256" style="position:absolute;rotation:-135;visibility:visible" from="1083778,1094611" to="1089178,109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6xbxQAAAN0AAAAPAAAAZHJzL2Rvd25yZXYueG1sRI9BawIx&#10;FITvhf6H8Aq91ax70HZrFBEET1JXL95eN6+b0M3LNom69tc3gtDjMDPfMLPF4DpxphCtZwXjUQGC&#10;uPHacqvgsF+/vIKICVlj55kUXCnCYv74MMNK+wvv6FynVmQIxwoVmJT6SsrYGHIYR74nzt6XDw5T&#10;lqGVOuAlw10ny6KYSIeW84LBnlaGmu/65BTg4Vj/nq7ShPbn43Nfbu3bcrBKPT8Ny3cQiYb0H763&#10;N1pBOR1P4PYmPwE5/wMAAP//AwBQSwECLQAUAAYACAAAACEA2+H2y+4AAACFAQAAEwAAAAAAAAAA&#10;AAAAAAAAAAAAW0NvbnRlbnRfVHlwZXNdLnhtbFBLAQItABQABgAIAAAAIQBa9CxbvwAAABUBAAAL&#10;AAAAAAAAAAAAAAAAAB8BAABfcmVscy8ucmVsc1BLAQItABQABgAIAAAAIQASb6xbxQAAAN0AAAAP&#10;AAAAAAAAAAAAAAAAAAcCAABkcnMvZG93bnJldi54bWxQSwUGAAAAAAMAAwC3AAAA+QIAAAAA&#10;" strokeweight="1pt">
              <v:stroke endarrow="block"/>
            </v:line>
            <v:shape id="Arc 953" o:spid="_x0000_s11255" style="position:absolute;left:1093226;top:1088713;width:10277;height:9804;rotation:8886672fd;visibility:visible" coordsize="19271,183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VCxgAAAN0AAAAPAAAAZHJzL2Rvd25yZXYueG1sRI9Ba8JA&#10;FITvBf/D8oTe6iZamja6igiCQi9VQ6+P7GsSzb4Nu2tM++u7hYLHYWa+YRarwbSiJ+cbywrSSQKC&#10;uLS64UrB6bh9egXhA7LG1jIp+CYPq+XoYYG5tjf+oP4QKhEh7HNUUIfQ5VL6siaDfmI74uh9WWcw&#10;ROkqqR3eIty0cpokL9Jgw3Ghxo42NZWXw9UoeC4yLFz2+ZZ2559Z8b631O93Sj2Oh/UcRKAh3MP/&#10;7Z1WMM3SDP7exCcgl78AAAD//wMAUEsBAi0AFAAGAAgAAAAhANvh9svuAAAAhQEAABMAAAAAAAAA&#10;AAAAAAAAAAAAAFtDb250ZW50X1R5cGVzXS54bWxQSwECLQAUAAYACAAAACEAWvQsW78AAAAVAQAA&#10;CwAAAAAAAAAAAAAAAAAfAQAAX3JlbHMvLnJlbHNQSwECLQAUAAYACAAAACEAQ8glQsYAAADdAAAA&#10;DwAAAAAAAAAAAAAAAAAHAgAAZHJzL2Rvd25yZXYueG1sUEsFBgAAAAADAAMAtwAAAPoCAAAAAA==&#10;" adj="0,,0" path="m11338,-1nfc14727,2090,17472,5076,19271,8628em11338,-1nsc14727,2090,17472,5076,19271,8628l,18385,11338,-1xe" filled="f">
              <v:stroke joinstyle="round"/>
              <v:formulas/>
              <v:path arrowok="t" o:extrusionok="f" o:connecttype="custom" o:connectlocs="604664,0;1027736,460163;0,980426" o:connectangles="0,0,0"/>
            </v:shape>
            <v:shape id="Arc 954" o:spid="_x0000_s11254" style="position:absolute;left:1098743;top:1083796;width:3594;height:2699;rotation:180;flip:x 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LDqwgAAAN0AAAAPAAAAZHJzL2Rvd25yZXYueG1sRE/NisIw&#10;EL4LvkOYBS+iqcK6Wo0i4oKol219gKEZ27LNpDSx7fr0m4Pg8eP73+x6U4mWGldaVjCbRiCIM6tL&#10;zhXc0u/JEoTzyBory6TgjxzstsPBBmNtO/6hNvG5CCHsYlRQeF/HUrqsIINuamviwN1tY9AH2ORS&#10;N9iFcFPJeRQtpMGSQ0OBNR0Kyn6Th1HQXTrcH93q9rxE50O6uo4/25SUGn30+zUIT71/i1/uk1Yw&#10;/5qFueFNeAJy+w8AAP//AwBQSwECLQAUAAYACAAAACEA2+H2y+4AAACFAQAAEwAAAAAAAAAAAAAA&#10;AAAAAAAAW0NvbnRlbnRfVHlwZXNdLnhtbFBLAQItABQABgAIAAAAIQBa9CxbvwAAABUBAAALAAAA&#10;AAAAAAAAAAAAAB8BAABfcmVscy8ucmVsc1BLAQItABQABgAIAAAAIQDexLDqwgAAAN0AAAAPAAAA&#10;AAAAAAAAAAAAAAcCAABkcnMvZG93bnJldi54bWxQSwUGAAAAAAMAAwC3AAAA9gIAAAAA&#10;" adj="0,,0" path="m15514,-1nfc19417,4029,21600,9419,21600,15029v,382,-11,764,-31,1146em15514,-1nsc19417,4029,21600,9419,21600,15029v,382,-11,764,-31,1146l,15029,15514,-1xe" filled="f">
              <v:stroke joinstyle="round"/>
              <v:formulas/>
              <v:path arrowok="t" o:extrusionok="f" o:connecttype="custom" o:connectlocs="258130,0;358893,269938;0,250797" o:connectangles="0,0,0"/>
            </v:shape>
            <v:line id="Line 955" o:spid="_x0000_s11253" style="position:absolute;flip:y;visibility:visible" from="1098571,1068481" to="1098571,107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fVsxwAAAN0AAAAPAAAAZHJzL2Rvd25yZXYueG1sRI9Ba8JA&#10;FITvBf/D8gre6kYLNk1dRQSpKBRMW3p9yT6zqdm3Ibtq/PfdguBxmJlvmNmit404U+drxwrGowQE&#10;cel0zZWCr8/1UwrCB2SNjWNScCUPi/ngYYaZdhfe0zkPlYgQ9hkqMCG0mZS+NGTRj1xLHL2D6yyG&#10;KLtK6g4vEW4bOUmSqbRYc1ww2NLKUHnMT1bBc7vZHuze5D8faZG+/34XRbnaKTV87JdvIAL14R6+&#10;tTdaweRl/Ar/b+ITkPM/AAAA//8DAFBLAQItABQABgAIAAAAIQDb4fbL7gAAAIUBAAATAAAAAAAA&#10;AAAAAAAAAAAAAABbQ29udGVudF9UeXBlc10ueG1sUEsBAi0AFAAGAAgAAAAhAFr0LFu/AAAAFQEA&#10;AAsAAAAAAAAAAAAAAAAAHwEAAF9yZWxzLy5yZWxzUEsBAi0AFAAGAAgAAAAhAGn19WzHAAAA3QAA&#10;AA8AAAAAAAAAAAAAAAAABwIAAGRycy9kb3ducmV2LnhtbFBLBQYAAAAAAwADALcAAAD7AgAAAAA=&#10;" strokeweight="1pt">
              <v:stroke endarrow="block"/>
            </v:line>
            <v:line id="Line 956" o:spid="_x0000_s11252" style="position:absolute;flip:x;visibility:visible" from="1080597,1086417" to="1084197,1086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5ZMwwAAAN0AAAAPAAAAZHJzL2Rvd25yZXYueG1sRE9da8Iw&#10;FH0f+B/CFXybqR1spTOKCDLZQLA69nrbXJvO5qY0Ubt/bx4GPh7O93w52FZcqfeNYwWzaQKCuHK6&#10;4VrB8bB5zkD4gKyxdUwK/sjDcjF6mmOu3Y33dC1CLWII+xwVmBC6XEpfGbLop64jjtzJ9RZDhH0t&#10;dY+3GG5bmSbJq7TYcGww2NHaUHUuLlbBS7f9PNm9KX52WZl9/H6XZbX+UmoyHlbvIAIN4SH+d2+1&#10;gvQtjfvjm/gE5OIOAAD//wMAUEsBAi0AFAAGAAgAAAAhANvh9svuAAAAhQEAABMAAAAAAAAAAAAA&#10;AAAAAAAAAFtDb250ZW50X1R5cGVzXS54bWxQSwECLQAUAAYACAAAACEAWvQsW78AAAAVAQAACwAA&#10;AAAAAAAAAAAAAAAfAQAAX3JlbHMvLnJlbHNQSwECLQAUAAYACAAAACEANqOWTMMAAADdAAAADwAA&#10;AAAAAAAAAAAAAAAHAgAAZHJzL2Rvd25yZXYueG1sUEsFBgAAAAADAAMAtwAAAPcCAAAAAA==&#10;" strokeweight="1pt">
              <v:stroke endarrow="block"/>
            </v:line>
            <v:shape id="Arc 957" o:spid="_x0000_s11251" style="position:absolute;left:1095405;top:1083301;width:3600;height:2519;rotation:90;flip:x 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1PgxAAAAN0AAAAPAAAAZHJzL2Rvd25yZXYueG1sRI/RasJA&#10;FETfBf9huYW+6SZB2hJdpQiihSA09QMu2Ws2Jns3ZFdN/75bEHwcZs4Ms9qMthM3GnzjWEE6T0AQ&#10;V043XCs4/exmHyB8QNbYOSYFv+Rhs55OVphrd+dvupWhFrGEfY4KTAh9LqWvDFn0c9cTR+/sBosh&#10;yqGWesB7LLedzJLkTVpsOC4Y7GlrqGrLq1WQLUyF7b5Ni2Odfh0X22txKUip15fxcwki0Bie4Qd9&#10;0JF7z1L4fxOfgFz/AQAA//8DAFBLAQItABQABgAIAAAAIQDb4fbL7gAAAIUBAAATAAAAAAAAAAAA&#10;AAAAAAAAAABbQ29udGVudF9UeXBlc10ueG1sUEsBAi0AFAAGAAgAAAAhAFr0LFu/AAAAFQEAAAsA&#10;AAAAAAAAAAAAAAAAHwEAAF9yZWxzLy5yZWxzUEsBAi0AFAAGAAgAAAAhAHdHU+DEAAAA3QAAAA8A&#10;AAAAAAAAAAAAAAAABwIAAGRycy9kb3ducmV2LnhtbFBLBQYAAAAAAwADALcAAAD4AgAAAAA=&#10;" adj="0,,0" path="m15453,-1nfc19393,4034,21600,9450,21600,15091em15453,-1nsc19393,4034,21600,9450,21600,15091l,15091,15453,-1xe" filled="f">
              <v:stroke joinstyle="round"/>
              <v:formulas/>
              <v:path arrowok="t" o:extrusionok="f" o:connecttype="custom" o:connectlocs="257554,0;360005,251925;0,251925" o:connectangles="0,0,0"/>
            </v:shape>
            <v:shape id="Arc 958" o:spid="_x0000_s11250" style="position:absolute;left:1094786;top:1086317;width:3595;height:2660;flip:x y;visibility:visible" coordsize="21570,15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UYRxAAAAN0AAAAPAAAAZHJzL2Rvd25yZXYueG1sRI9Ba8JA&#10;FITvQv/D8gq9mU0DjSV1FakIBU9Gwesj+8yGZt+m2VWT/npXEDwOM/MNM18OthUX6n3jWMF7koIg&#10;rpxuuFZw2G+mnyB8QNbYOiYFI3lYLl4mcyy0u/KOLmWoRYSwL1CBCaErpPSVIYs+cR1x9E6utxii&#10;7Gupe7xGuG1llqa5tNhwXDDY0beh6rc8WwXr+mTQfoz5X75eHbfODf9jaZR6ex1WXyACDeEZfrR/&#10;tIJslmVwfxOfgFzcAAAA//8DAFBLAQItABQABgAIAAAAIQDb4fbL7gAAAIUBAAATAAAAAAAAAAAA&#10;AAAAAAAAAABbQ29udGVudF9UeXBlc10ueG1sUEsBAi0AFAAGAAgAAAAhAFr0LFu/AAAAFQEAAAsA&#10;AAAAAAAAAAAAAAAAHwEAAF9yZWxzLy5yZWxzUEsBAi0AFAAGAAgAAAAhAKqZRhHEAAAA3QAAAA8A&#10;AAAAAAAAAAAAAAAABwIAAGRycy9kb3ducmV2LnhtbFBLBQYAAAAAAwADALcAAAD4AgAAAAA=&#10;" adj="0,,0" path="m14531,nfc18740,3826,21269,9159,21569,14839em14531,nsc18740,3826,21269,9159,21569,14839l,15981,14531,xe" filled="f">
              <v:stroke joinstyle="round"/>
              <v:formulas/>
              <v:path arrowok="t" o:extrusionok="f" o:connecttype="custom" o:connectlocs="242218,0;359527,247026;0,266037" o:connectangles="0,0,0"/>
            </v:shape>
            <v:shape id="Arc 959" o:spid="_x0000_s11249" style="position:absolute;left:1098077;top:1087102;width:3600;height:2470;rotation:-90;flip:x 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qvxAAAAN0AAAAPAAAAZHJzL2Rvd25yZXYueG1sRI9Pi8Iw&#10;FMTvwn6H8Ba8iCZ2QaVrlFV02aP/Dh4fzbMtNi+libV+e7MgeBxm5jfMfNnZSrTU+NKxhvFIgSDO&#10;nCk513A6boczED4gG6wck4YHeVguPnpzTI27857aQ8hFhLBPUUMRQp1K6bOCLPqRq4mjd3GNxRBl&#10;k0vT4D3CbSUTpSbSYslxocCa1gVl18PNagjX8+oy/t3ObLZPdtNWbQb5Smnd/+x+vkEE6sI7/Gr/&#10;GQ3JNPmC/zfxCcjFEwAA//8DAFBLAQItABQABgAIAAAAIQDb4fbL7gAAAIUBAAATAAAAAAAAAAAA&#10;AAAAAAAAAABbQ29udGVudF9UeXBlc10ueG1sUEsBAi0AFAAGAAgAAAAhAFr0LFu/AAAAFQEAAAsA&#10;AAAAAAAAAAAAAAAAHwEAAF9yZWxzLy5yZWxzUEsBAi0AFAAGAAgAAAAhABKBmq/EAAAA3QAAAA8A&#10;AAAAAAAAAAAAAAAABwIAAGRycy9kb3ducmV2LnhtbFBLBQYAAAAAAwADALcAAAD4AgAAAAA=&#10;" adj="0,,0" path="m15704,-1nfc19490,4009,21600,9315,21600,14830em15704,-1nsc19490,4009,21600,9315,21600,14830l,14830,15704,-1xe" filled="f">
              <v:stroke joinstyle="round"/>
              <v:formulas/>
              <v:path arrowok="t" o:extrusionok="f" o:connecttype="custom" o:connectlocs="261738,0;360006,247002;0,247002" o:connectangles="0,0,0"/>
            </v:shape>
            <v:line id="Line 960" o:spid="_x0000_s11248" style="position:absolute;flip:x y;visibility:visible" from="1101236,1083744" to="1101786,108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8ORxwAAAN0AAAAPAAAAZHJzL2Rvd25yZXYueG1sRI9Pa8JA&#10;FMTvhX6H5RW86cYgalNXKULBgxf/0F5fsq/Z1OzbJLvG+O27BaHHYWZ+w6w2g61FT52vHCuYThIQ&#10;xIXTFZcKzqeP8RKED8gaa8ek4E4eNuvnpxVm2t34QP0xlCJC2GeowITQZFL6wpBFP3ENcfS+XWcx&#10;RNmVUnd4i3BbyzRJ5tJixXHBYENbQ8XleLUK+vw6/fncHy4+/2pf86Vpt/t2rtToZXh/AxFoCP/h&#10;R3unFaSLdAZ/b+ITkOtfAAAA//8DAFBLAQItABQABgAIAAAAIQDb4fbL7gAAAIUBAAATAAAAAAAA&#10;AAAAAAAAAAAAAABbQ29udGVudF9UeXBlc10ueG1sUEsBAi0AFAAGAAgAAAAhAFr0LFu/AAAAFQEA&#10;AAsAAAAAAAAAAAAAAAAAHwEAAF9yZWxzLy5yZWxzUEsBAi0AFAAGAAgAAAAhABz3w5HHAAAA3QAA&#10;AA8AAAAAAAAAAAAAAAAABwIAAGRycy9kb3ducmV2LnhtbFBLBQYAAAAAAwADALcAAAD7AgAAAAA=&#10;">
              <v:stroke endarrow="block"/>
            </v:line>
            <v:line id="Line 961" o:spid="_x0000_s11247" style="position:absolute;visibility:visible" from="1095733,1088666" to="1096095,1089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FMDxgAAAN0AAAAPAAAAZHJzL2Rvd25yZXYueG1sRI9BS8NA&#10;FITvgv9heYI3u2nAxsZuixgED7bQVDw/s89sMPs2ZNd0/ffdQqHHYWa+YVabaHsx0eg7xwrmswwE&#10;ceN0x62Cz8PbwxMIH5A19o5JwT952Kxvb1ZYanfkPU11aEWCsC9RgQlhKKX0jSGLfuYG4uT9uNFi&#10;SHJspR7xmOC2l3mWLaTFjtOCwYFeDTW/9Z9VUJhqLwtZfRx21dTNl3Ebv76XSt3fxZdnEIFiuIYv&#10;7XetIC/yRzi/SU9Ark8AAAD//wMAUEsBAi0AFAAGAAgAAAAhANvh9svuAAAAhQEAABMAAAAAAAAA&#10;AAAAAAAAAAAAAFtDb250ZW50X1R5cGVzXS54bWxQSwECLQAUAAYACAAAACEAWvQsW78AAAAVAQAA&#10;CwAAAAAAAAAAAAAAAAAfAQAAX3JlbHMvLnJlbHNQSwECLQAUAAYACAAAACEAriBTA8YAAADdAAAA&#10;DwAAAAAAAAAAAAAAAAAHAgAAZHJzL2Rvd25yZXYueG1sUEsFBgAAAAADAAMAtwAAAPoCAAAAAA==&#10;">
              <v:stroke endarrow="block"/>
            </v:line>
            <v:line id="Line 962" o:spid="_x0000_s11246" style="position:absolute;flip:x;visibility:visible" from="1095841,1083497" to="1096197,1083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FXFxgAAAN0AAAAPAAAAZHJzL2Rvd25yZXYueG1sRI9Ba8JA&#10;EIXvBf/DMoVegm4awWrqKrZVKIiHqgePQ3aahGZnQ3aq8d+7QqHHx5v3vXnzZe8adaYu1J4NPI9S&#10;UMSFtzWXBo6HzXAKKgiyxcYzGbhSgOVi8DDH3PoLf9F5L6WKEA45GqhE2lzrUFTkMIx8Sxy9b985&#10;lCi7UtsOLxHuGp2l6UQ7rDk2VNjSe0XFz/7XxTc2O/4Yj5M3p5NkRuuTbFMtxjw99qtXUEK9/B//&#10;pT+tgewlm8B9TUSAXtwAAAD//wMAUEsBAi0AFAAGAAgAAAAhANvh9svuAAAAhQEAABMAAAAAAAAA&#10;AAAAAAAAAAAAAFtDb250ZW50X1R5cGVzXS54bWxQSwECLQAUAAYACAAAACEAWvQsW78AAAAVAQAA&#10;CwAAAAAAAAAAAAAAAAAfAQAAX3JlbHMvLnJlbHNQSwECLQAUAAYACAAAACEABVxVxcYAAADdAAAA&#10;DwAAAAAAAAAAAAAAAAAHAgAAZHJzL2Rvd25yZXYueG1sUEsFBgAAAAADAAMAtwAAAPoCAAAAAA==&#10;">
              <v:stroke endarrow="block"/>
            </v:line>
            <v:line id="Line 963" o:spid="_x0000_s11245" style="position:absolute;flip:y;visibility:visible" from="1100404,1089154" to="1101124,1089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BexgAAAN0AAAAPAAAAZHJzL2Rvd25yZXYueG1sRI9Pa8JA&#10;EMXvhX6HZQpegm4aodroKv0nCOJB7cHjkJ0modnZkB01fntXKPT4ePN+b9582btGnakLtWcDz6MU&#10;FHHhbc2lge/DajgFFQTZYuOZDFwpwHLx+DDH3PoL7+i8l1JFCIccDVQiba51KCpyGEa+JY7ej+8c&#10;SpRdqW2Hlwh3jc7S9EU7rDk2VNjSR0XF7/7k4hurLX+Ox8m700nySl9H2aRajBk89W8zUEK9/B//&#10;pdfWQDbJJnBfExGgFzcAAAD//wMAUEsBAi0AFAAGAAgAAAAhANvh9svuAAAAhQEAABMAAAAAAAAA&#10;AAAAAAAAAAAAAFtDb250ZW50X1R5cGVzXS54bWxQSwECLQAUAAYACAAAACEAWvQsW78AAAAVAQAA&#10;CwAAAAAAAAAAAAAAAAAfAQAAX3JlbHMvLnJlbHNQSwECLQAUAAYACAAAACEAahDwXsYAAADdAAAA&#10;DwAAAAAAAAAAAAAAAAAHAgAAZHJzL2Rvd25yZXYueG1sUEsFBgAAAAADAAMAtwAAAPoCAAAAAA==&#10;">
              <v:stroke endarrow="block"/>
            </v:line>
            <v:oval id="Oval 964" o:spid="_x0000_s11244" style="position:absolute;left:1084197;top:1072135;width:28796;height:288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RCNwgAAAN0AAAAPAAAAZHJzL2Rvd25yZXYueG1sRE/dTsIw&#10;FL438R2aY+KddO4CzKAQMJEYb4DpA5ysh3VhPa1t2aZPby9IvPzy/a82k+3FQCF2jhU8zwoQxI3T&#10;HbcKvj7fnl5AxISssXdMCn4owmZ9f7fCSruRTzTUqRU5hGOFCkxKvpIyNoYsxpnzxJk7u2AxZRha&#10;qQOOOdz2siyKubTYcW4w6OnVUHOpr1bBfu8Pv3VIH2d79YPh7+N8dxqVenyYtksQiab0L76537WC&#10;clHmuflNfgJy/QcAAP//AwBQSwECLQAUAAYACAAAACEA2+H2y+4AAACFAQAAEwAAAAAAAAAAAAAA&#10;AAAAAAAAW0NvbnRlbnRfVHlwZXNdLnhtbFBLAQItABQABgAIAAAAIQBa9CxbvwAAABUBAAALAAAA&#10;AAAAAAAAAAAAAB8BAABfcmVscy8ucmVsc1BLAQItABQABgAIAAAAIQApLRCNwgAAAN0AAAAPAAAA&#10;AAAAAAAAAAAAAAcCAABkcnMvZG93bnJldi54bWxQSwUGAAAAAAMAAwC3AAAA9gIAAAAA&#10;" filled="f" strokeweight="1.5pt" insetpen="t">
              <v:textbox inset="2.88pt,2.88pt,2.88pt,2.88pt"/>
            </v:oval>
            <v:oval id="Oval 965" o:spid="_x0000_s11243" style="position:absolute;left:1084154;top:1110319;width:28800;height:287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mk6xQAAAN0AAAAPAAAAZHJzL2Rvd25yZXYueG1sRI9BSwMx&#10;FITvBf9DeEJvbdatVF2bFlto8doqorfH5rlZTF7WJLbx3xuh0OMwM98wi1V2VhwpxN6zgptpBYK4&#10;9brnTsHry3ZyDyImZI3WMyn4pQir5dVogY32J97T8ZA6USAcG1RgUhoaKWNryGGc+oG4eJ8+OExF&#10;hk7qgKcCd1bWVTWXDnsuCwYH2hhqvw4/TkFo7XeX5x+zuH7L2/dbu9uZvlZqfJ2fHkEkyukSPref&#10;tYL6rn6A/zflCcjlHwAAAP//AwBQSwECLQAUAAYACAAAACEA2+H2y+4AAACFAQAAEwAAAAAAAAAA&#10;AAAAAAAAAAAAW0NvbnRlbnRfVHlwZXNdLnhtbFBLAQItABQABgAIAAAAIQBa9CxbvwAAABUBAAAL&#10;AAAAAAAAAAAAAAAAAB8BAABfcmVscy8ucmVsc1BLAQItABQABgAIAAAAIQCpvmk6xQAAAN0AAAAP&#10;AAAAAAAAAAAAAAAAAAcCAABkcnMvZG93bnJldi54bWxQSwUGAAAAAAMAAwC3AAAA+QIAAAAA&#10;" filled="f" strokeweight="1.5pt" insetpen="t">
              <v:textbox inset="2.88pt,2.88pt,2.88pt,2.88pt"/>
            </v:oval>
            <v:line id="Line 966" o:spid="_x0000_s11242" style="position:absolute;rotation:-135;flip:y;visibility:visible" from="1082533,1125315" to="1113216,1125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lU+xAAAAN0AAAAPAAAAZHJzL2Rvd25yZXYueG1sRE+7asMw&#10;FN0L/QdxC90aOS7k4VgOJRBoCR3idsh4sW5kE+vKtRTbyddXQ6Hj4bzz7WRbMVDvG8cK5rMEBHHl&#10;dMNGwffX/mUFwgdkja1jUnAjD9vi8SHHTLuRjzSUwYgYwj5DBXUIXSalr2qy6GeuI47c2fUWQ4S9&#10;kbrHMYbbVqZJspAWG44NNXa0q6m6lFer4PNwd8P6Z2zT/UoOyfRhuvJklHp+mt42IAJN4V/8537X&#10;CtLla9wf38QnIItfAAAA//8DAFBLAQItABQABgAIAAAAIQDb4fbL7gAAAIUBAAATAAAAAAAAAAAA&#10;AAAAAAAAAABbQ29udGVudF9UeXBlc10ueG1sUEsBAi0AFAAGAAgAAAAhAFr0LFu/AAAAFQEAAAsA&#10;AAAAAAAAAAAAAAAAHwEAAF9yZWxzLy5yZWxzUEsBAi0AFAAGAAgAAAAhAG5iVT7EAAAA3QAAAA8A&#10;AAAAAAAAAAAAAAAABwIAAGRycy9kb3ducmV2LnhtbFBLBQYAAAAAAwADALcAAAD4AgAAAAA=&#10;">
              <v:stroke dashstyle="dashDot"/>
            </v:line>
            <v:line id="Line 967" o:spid="_x0000_s11241" style="position:absolute;rotation:-2949186fd;flip:x;visibility:visible" from="1084157,1124692" to="1113000,1124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I2DxQAAAN0AAAAPAAAAZHJzL2Rvd25yZXYueG1sRI9Ba8JA&#10;FITvhf6H5RW81Y0KtkRXsQXReqpW9PrIPrPB7NuQt5r033cLhR6HmfmGmS97X6s7tVIFNjAaZqCI&#10;i2ArLg0cv9bPr6AkIlusA5OBbxJYLh4f5pjb0PGe7odYqgRhydGAi7HJtZbCkUcZhoY4eZfQeoxJ&#10;tqW2LXYJ7ms9zrKp9lhxWnDY0Luj4nq4eQObz3Dqp2I3H936uNudmzeR6IwZPPWrGahIffwP/7W3&#10;1sD4ZTKC3zfpCejFDwAAAP//AwBQSwECLQAUAAYACAAAACEA2+H2y+4AAACFAQAAEwAAAAAAAAAA&#10;AAAAAAAAAAAAW0NvbnRlbnRfVHlwZXNdLnhtbFBLAQItABQABgAIAAAAIQBa9CxbvwAAABUBAAAL&#10;AAAAAAAAAAAAAAAAAB8BAABfcmVscy8ucmVsc1BLAQItABQABgAIAAAAIQAPaI2DxQAAAN0AAAAP&#10;AAAAAAAAAAAAAAAAAAcCAABkcnMvZG93bnJldi54bWxQSwUGAAAAAAMAAwC3AAAA+QIAAAAA&#10;">
              <v:stroke dashstyle="dashDot"/>
            </v:line>
            <v:line id="Line 968" o:spid="_x0000_s11240" style="position:absolute;rotation:-45;visibility:visible" from="1087606,1132932" to="1093006,113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09rxQAAAN0AAAAPAAAAZHJzL2Rvd25yZXYueG1sRI9Pi8Iw&#10;FMTvwn6H8Bb2ImtqFFeqURZxwYsH/yB4ezTPtmzzUppo67c3guBxmJnfMPNlZytxo8aXjjUMBwkI&#10;4syZknMNx8Pf9xSED8gGK8ek4U4elouP3hxT41re0W0fchEh7FPUUIRQp1L6rCCLfuBq4uhdXGMx&#10;RNnk0jTYRritpEqSibRYclwosKZVQdn//mo1rE/tWp66uzpuz2FYHXij+mOn9ddn9zsDEagL7/Cr&#10;vTEa1M9IwfNNfAJy8QAAAP//AwBQSwECLQAUAAYACAAAACEA2+H2y+4AAACFAQAAEwAAAAAAAAAA&#10;AAAAAAAAAAAAW0NvbnRlbnRfVHlwZXNdLnhtbFBLAQItABQABgAIAAAAIQBa9CxbvwAAABUBAAAL&#10;AAAAAAAAAAAAAAAAAB8BAABfcmVscy8ucmVsc1BLAQItABQABgAIAAAAIQDwg09rxQAAAN0AAAAP&#10;AAAAAAAAAAAAAAAAAAcCAABkcnMvZG93bnJldi54bWxQSwUGAAAAAAMAAwC3AAAA+QIAAAAA&#10;" strokeweight="1pt">
              <v:stroke endarrow="block"/>
            </v:line>
            <v:line id="Line 969" o:spid="_x0000_s11239" style="position:absolute;rotation:8847294fd;flip:x;visibility:visible" from="1101397,1135204" to="1101743,113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a8jxQAAAN0AAAAPAAAAZHJzL2Rvd25yZXYueG1sRI9PawIx&#10;FMTvBb9DeEJvNatLq6xGEUFWkB78g+fH5rlZ3bwsm1TTb98UCj0OM/MbZrGKthUP6n3jWMF4lIEg&#10;rpxuuFZwPm3fZiB8QNbYOiYF3+RhtRy8LLDQ7skHehxDLRKEfYEKTAhdIaWvDFn0I9cRJ+/qeosh&#10;yb6WusdngttWTrLsQ1psOC0Y7GhjqLofv6yCw2cZs5uJ8n1vd8bvy7LLL6VSr8O4noMIFMN/+K+9&#10;0wom0zyH3zfpCcjlDwAAAP//AwBQSwECLQAUAAYACAAAACEA2+H2y+4AAACFAQAAEwAAAAAAAAAA&#10;AAAAAAAAAAAAW0NvbnRlbnRfVHlwZXNdLnhtbFBLAQItABQABgAIAAAAIQBa9CxbvwAAABUBAAAL&#10;AAAAAAAAAAAAAAAAAB8BAABfcmVscy8ucmVsc1BLAQItABQABgAIAAAAIQDRoa8jxQAAAN0AAAAP&#10;AAAAAAAAAAAAAAAAAAcCAABkcnMvZG93bnJldi54bWxQSwUGAAAAAAMAAwC3AAAA+QIAAAAA&#10;">
              <v:stroke endarrow="block"/>
            </v:line>
            <v:line id="Line 970" o:spid="_x0000_s11238" style="position:absolute;rotation:-45;visibility:visible" from="1087435,1132241" to="1094636,113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I/7xwAAAN0AAAAPAAAAZHJzL2Rvd25yZXYueG1sRI9Ba8JA&#10;FITvhf6H5RV6KXVTW2yIrhIEobkITbx4e2SfSWz2bciua/rvuwXB4zAz3zCrzWR6EWh0nWUFb7ME&#10;BHFtdceNgkO1e01BOI+ssbdMCn7JwWb9+LDCTNsrf1MofSMihF2GClrvh0xKV7dk0M3sQBy9kx0N&#10;+ijHRuoRrxFuejlPkoU02HFcaHGgbUv1T3kxCi6lPYdjwUWV5+H0sg/psdinSj0/TfkShKfJ38O3&#10;9pdWMP98/4D/N/EJyPUfAAAA//8DAFBLAQItABQABgAIAAAAIQDb4fbL7gAAAIUBAAATAAAAAAAA&#10;AAAAAAAAAAAAAABbQ29udGVudF9UeXBlc10ueG1sUEsBAi0AFAAGAAgAAAAhAFr0LFu/AAAAFQEA&#10;AAsAAAAAAAAAAAAAAAAAHwEAAF9yZWxzLy5yZWxzUEsBAi0AFAAGAAgAAAAhAIGUj/vHAAAA3QAA&#10;AA8AAAAAAAAAAAAAAAAABwIAAGRycy9kb3ducmV2LnhtbFBLBQYAAAAAAwADALcAAAD7AgAAAAA=&#10;">
              <v:stroke endarrow="block"/>
            </v:line>
            <v:line id="Line 971" o:spid="_x0000_s11237" style="position:absolute;rotation:-45;flip:x y;visibility:visible" from="1106103,1128615" to="1106103,113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EplxgAAAN0AAAAPAAAAZHJzL2Rvd25yZXYueG1sRI9Ba8JA&#10;FITvBf/D8gq9SN2oVCW6irSUBgqCsd4f2WcSmn0bd7cm+uvdQqHHYWa+YVab3jTiQs7XlhWMRwkI&#10;4sLqmksFX4f35wUIH5A1NpZJwZU8bNaDhxWm2na8p0seShEh7FNUUIXQplL6oiKDfmRb4uidrDMY&#10;onSl1A67CDeNnCTJTBqsOS5U2NJrRcV3/mMUcHfY8cdbdhwmRhubtZ/D880p9fTYb5cgAvXhP/zX&#10;zrSCyXz6Ar9v4hOQ6zsAAAD//wMAUEsBAi0AFAAGAAgAAAAhANvh9svuAAAAhQEAABMAAAAAAAAA&#10;AAAAAAAAAAAAAFtDb250ZW50X1R5cGVzXS54bWxQSwECLQAUAAYACAAAACEAWvQsW78AAAAVAQAA&#10;CwAAAAAAAAAAAAAAAAAfAQAAX3JlbHMvLnJlbHNQSwECLQAUAAYACAAAACEA3IhKZcYAAADdAAAA&#10;DwAAAAAAAAAAAAAAAAAHAgAAZHJzL2Rvd25yZXYueG1sUEsFBgAAAAADAAMAtwAAAPoCAAAAAA==&#10;" strokeweight="1pt">
              <v:stroke endarrow="block"/>
            </v:line>
            <v:line id="Line 972" o:spid="_x0000_s11236" style="position:absolute;flip:y;visibility:visible" from="1098539,1106641" to="1098539,1110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z1+xgAAAN0AAAAPAAAAZHJzL2Rvd25yZXYueG1sRI9Ba8JA&#10;FITvgv9heUJvuqmCDdFViiBKCwXTFq8v2Wc2mn0bsluN/94tFHocZuYbZrnubSOu1PnasYLnSQKC&#10;uHS65krB1+d2nILwAVlj45gU3MnDejUcLDHT7sYHuuahEhHCPkMFJoQ2k9KXhiz6iWuJo3dyncUQ&#10;ZVdJ3eEtwm0jp0kylxZrjgsGW9oYKi/5j1Uwa/dvJ3sw+fEjLdLd+bsoys27Uk+j/nUBIlAf/sN/&#10;7b1WMH2ZzeH3TXwCcvUAAAD//wMAUEsBAi0AFAAGAAgAAAAhANvh9svuAAAAhQEAABMAAAAAAAAA&#10;AAAAAAAAAAAAAFtDb250ZW50X1R5cGVzXS54bWxQSwECLQAUAAYACAAAACEAWvQsW78AAAAVAQAA&#10;CwAAAAAAAAAAAAAAAAAfAQAAX3JlbHMvLnJlbHNQSwECLQAUAAYACAAAACEAU989fsYAAADdAAAA&#10;DwAAAAAAAAAAAAAAAAAHAgAAZHJzL2Rvd25yZXYueG1sUEsFBgAAAAADAAMAtwAAAPoCAAAAAA==&#10;" strokeweight="1pt">
              <v:stroke endarrow="block"/>
            </v:line>
            <v:shape id="Arc 973" o:spid="_x0000_s11235" style="position:absolute;left:1098037;top:1125354;width:3599;height:2472;rotation:-90;flip:x 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wpxxQAAAN0AAAAPAAAAZHJzL2Rvd25yZXYueG1sRI9Ba8JA&#10;FITvBf/D8gQvRXdNoZHoKipaPFbbg8dH9pkEs29Ddo3pv+8KgsdhZr5hFqve1qKj1leONUwnCgRx&#10;7kzFhYbfn/14BsIHZIO1Y9LwRx5Wy8HbAjPj7nyk7hQKESHsM9RQhtBkUvq8JIt+4hri6F1cazFE&#10;2RbStHiPcFvLRKlPabHiuFBiQ9uS8uvpZjWE63lzmX7tZzY/Jt9pp3bvxUZpPRr26zmIQH14hZ/t&#10;g9GQpB8pPN7EJyCX/wAAAP//AwBQSwECLQAUAAYACAAAACEA2+H2y+4AAACFAQAAEwAAAAAAAAAA&#10;AAAAAAAAAAAAW0NvbnRlbnRfVHlwZXNdLnhtbFBLAQItABQABgAIAAAAIQBa9CxbvwAAABUBAAAL&#10;AAAAAAAAAAAAAAAAAB8BAABfcmVscy8ucmVsc1BLAQItABQABgAIAAAAIQDoYwpxxQAAAN0AAAAP&#10;AAAAAAAAAAAAAAAAAAcCAABkcnMvZG93bnJldi54bWxQSwUGAAAAAAMAAwC3AAAA+QIAAAAA&#10;" adj="0,,0" path="m15704,-1nfc19490,4009,21600,9315,21600,14830em15704,-1nsc19490,4009,21600,9315,21600,14830l,14830,15704,-1xe" filled="f">
              <v:stroke joinstyle="round"/>
              <v:formulas/>
              <v:path arrowok="t" o:extrusionok="f" o:connecttype="custom" o:connectlocs="261683,0;359931,247165;0,247165" o:connectangles="0,0,0"/>
            </v:shape>
            <v:line id="Line 974" o:spid="_x0000_s11234" style="position:absolute;flip:y;visibility:visible" from="1100740,1127352" to="1101100,112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vLxxgAAAN0AAAAPAAAAZHJzL2Rvd25yZXYueG1sRI9NS8NA&#10;EIbvBf/DMoVegt3YgB+x26LVgiAerB48DtkxCc3OhuzYxn/fORR6HN55n3lmuR5DZw40pDayg5t5&#10;Doa4ir7l2sH31/b6HkwSZI9dZHLwTwnWq6vJEksfj/xJh53URiGcSnTQiPSltalqKGCax55Ys984&#10;BBQdh9r6AY8KD51d5PmtDdiyXmiwp01D1X73F1Rj+8EvRZE9B5tlD/T6I++5Fedm0/HpEYzQKJfl&#10;c/vNO1jcFaqr3ygC7OoEAAD//wMAUEsBAi0AFAAGAAgAAAAhANvh9svuAAAAhQEAABMAAAAAAAAA&#10;AAAAAAAAAAAAAFtDb250ZW50X1R5cGVzXS54bWxQSwECLQAUAAYACAAAACEAWvQsW78AAAAVAQAA&#10;CwAAAAAAAAAAAAAAAAAfAQAAX3JlbHMvLnJlbHNQSwECLQAUAAYACAAAACEAnlby8cYAAADdAAAA&#10;DwAAAAAAAAAAAAAAAAAHAgAAZHJzL2Rvd25yZXYueG1sUEsFBgAAAAADAAMAtwAAAPoCAAAAAA==&#10;">
              <v:stroke endarrow="block"/>
            </v:line>
            <v:shape id="Arc 975" o:spid="_x0000_s11233" style="position:absolute;left:1094880;top:1124726;width:3599;height:2499;flip:x 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TxxQAAAN0AAAAPAAAAZHJzL2Rvd25yZXYueG1sRI9Ba8JA&#10;FITvBf/D8oTezKY2Whtdpa2IXkSq9v7MvmZDs29Ddqvpv3cFocdhZr5hZovO1uJMra8cK3hKUhDE&#10;hdMVlwqOh9VgAsIHZI21Y1LwRx4W897DDHPtLvxJ530oRYSwz1GBCaHJpfSFIYs+cQ1x9L5dazFE&#10;2ZZSt3iJcFvLYZqOpcWK44LBhj4MFT/7X6tgWax3S7k6lccw2maUvWfmSzulHvvd2xREoC78h+/t&#10;jVYwfHl+hdub+ATk/AoAAP//AwBQSwECLQAUAAYACAAAACEA2+H2y+4AAACFAQAAEwAAAAAAAAAA&#10;AAAAAAAAAAAAW0NvbnRlbnRfVHlwZXNdLnhtbFBLAQItABQABgAIAAAAIQBa9CxbvwAAABUBAAAL&#10;AAAAAAAAAAAAAAAAAB8BAABfcmVscy8ucmVsc1BLAQItABQABgAIAAAAIQBVUXTxxQAAAN0AAAAP&#10;AAAAAAAAAAAAAAAAAAcCAABkcnMvZG93bnJldi54bWxQSwUGAAAAAAMAAwC3AAAA+QIAAAAA&#10;" adj="0,,0" path="m15548,nfc19430,4025,21600,9400,21600,14993em15548,nsc19430,4025,21600,9400,21600,14993l,14993,15548,xe" filled="f">
              <v:stroke joinstyle="round"/>
              <v:formulas/>
              <v:path arrowok="t" o:extrusionok="f" o:connecttype="custom" o:connectlocs="259146,0;359995,249834;0,249834" o:connectangles="0,0,0"/>
            </v:shape>
            <v:line id="Line 976" o:spid="_x0000_s11232" style="position:absolute;visibility:visible" from="1095580,1126796" to="1095920,1127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U7wwAAAN0AAAAPAAAAZHJzL2Rvd25yZXYueG1sRE9ba8Iw&#10;FH4f7D+EM/BtpopY7YwyVgQfdOCFPZ81Z01Zc1KarMZ/bx6EPX5899Um2lYM1PvGsYLJOANBXDnd&#10;cK3gct6+LkD4gKyxdUwKbuRhs35+WmGh3ZWPNJxCLVII+wIVmBC6QkpfGbLox64jTtyP6y2GBPta&#10;6h6vKdy2cpplc2mx4dRgsKMPQ9Xv6c8qyE15lLks9+fPcmgmy3iIX99LpUYv8f0NRKAY/sUP904r&#10;mOaztD+9SU9Aru8AAAD//wMAUEsBAi0AFAAGAAgAAAAhANvh9svuAAAAhQEAABMAAAAAAAAAAAAA&#10;AAAAAAAAAFtDb250ZW50X1R5cGVzXS54bWxQSwECLQAUAAYACAAAACEAWvQsW78AAAAVAQAACwAA&#10;AAAAAAAAAAAAAAAfAQAAX3JlbHMvLnJlbHNQSwECLQAUAAYACAAAACEAY4gVO8MAAADdAAAADwAA&#10;AAAAAAAAAAAAAAAHAgAAZHJzL2Rvd25yZXYueG1sUEsFBgAAAAADAAMAtwAAAPcCAAAAAA==&#10;">
              <v:stroke endarrow="block"/>
            </v:line>
            <v:shape id="Arc 977" o:spid="_x0000_s11231" style="position:absolute;left:1093405;top:1126849;width:10057;height:9650;rotation:8857353fd;visibility:visible" coordsize="18389,185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BYxxgAAAN0AAAAPAAAAZHJzL2Rvd25yZXYueG1sRI9Ba8JA&#10;FITvgv9heUIvUjeGWiV1FbEUetVEsLdH9pmkZt8u2W2S/vtuodDjMDPfMNv9aFrRU+cbywqWiwQE&#10;cWl1w5WCIn973IDwAVlja5kUfJOH/W462WKm7cAn6s+hEhHCPkMFdQguk9KXNRn0C+uIo3ezncEQ&#10;ZVdJ3eEQ4aaVaZI8S4MNx4UaHR1rKu/nL6Pgvp5Xr8Xmdho/VkU+/zStc9eLUg+z8fACItAY/sN/&#10;7XetIF0/LeH3TXwCcvcDAAD//wMAUEsBAi0AFAAGAAgAAAAhANvh9svuAAAAhQEAABMAAAAAAAAA&#10;AAAAAAAAAAAAAFtDb250ZW50X1R5cGVzXS54bWxQSwECLQAUAAYACAAAACEAWvQsW78AAAAVAQAA&#10;CwAAAAAAAAAAAAAAAAAfAQAAX3JlbHMvLnJlbHNQSwECLQAUAAYACAAAACEAO2QWMcYAAADdAAAA&#10;DwAAAAAAAAAAAAAAAAAHAgAAZHJzL2Rvd25yZXYueG1sUEsFBgAAAAADAAMAtwAAAPoCAAAAAA==&#10;" adj="0,,0" path="m11114,nfc14080,1779,16574,4245,18388,7189em11114,nsc14080,1779,16574,4245,18388,7189l,18521,11114,xe" filled="f">
              <v:stroke joinstyle="round"/>
              <v:formulas/>
              <v:path arrowok="t" o:extrusionok="f" o:connecttype="custom" o:connectlocs="607930,0;1005779,374566;0,964993" o:connectangles="0,0,0"/>
            </v:shape>
            <v:line id="Line 978" o:spid="_x0000_s11230" style="position:absolute;visibility:visible" from="1098540,1108441" to="1098540,1140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6VbyAAAAN0AAAAPAAAAZHJzL2Rvd25yZXYueG1sRI9BT8JA&#10;EIXvJv6HzZhwk60NWigsRDEmJJ6KEDhOukO3oTtbuwut/nrXxMTjy5v3vXmL1WAbcaXO144VPIwT&#10;EMSl0zVXCnYfb/dTED4ga2wck4Iv8rBa3t4sMNeu54Ku21CJCGGfowITQptL6UtDFv3YtcTRO7nO&#10;Yoiyq6TusI9w28g0SZ6kxZpjg8GW1obK8/Zi4xvZ4/dLsX+dTY87c+iLWcabz3elRnfD8xxEoCH8&#10;H/+lN1pBmk1S+F0TESCXPwAAAP//AwBQSwECLQAUAAYACAAAACEA2+H2y+4AAACFAQAAEwAAAAAA&#10;AAAAAAAAAAAAAAAAW0NvbnRlbnRfVHlwZXNdLnhtbFBLAQItABQABgAIAAAAIQBa9CxbvwAAABUB&#10;AAALAAAAAAAAAAAAAAAAAB8BAABfcmVscy8ucmVsc1BLAQItABQABgAIAAAAIQBxD6VbyAAAAN0A&#10;AAAPAAAAAAAAAAAAAAAAAAcCAABkcnMvZG93bnJldi54bWxQSwUGAAAAAAMAAwC3AAAA/AIAAAAA&#10;">
              <v:stroke dashstyle="longDashDot"/>
            </v:line>
            <v:line id="Line 979" o:spid="_x0000_s11229" style="position:absolute;rotation:90;visibility:visible" from="1098196,1108529" to="1098196,114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qyvxQAAAN0AAAAPAAAAZHJzL2Rvd25yZXYueG1sRI9bawIx&#10;FITfC/6HcATfatZ7WY0ipUrrm2tbfDxszl5wcxI2Ubf/vikUfBxm5htmtelMI27U+tqygtEwAUGc&#10;W11zqeDztHt+AeEDssbGMin4IQ+bde9pham2dz7SLQuliBD2KSqoQnCplD6vyKAfWkccvcK2BkOU&#10;bSl1i/cIN40cJ8lcGqw5LlTo6LWi/JJdjYJrthvN9mfcH+ZF8dVN35z7nn0oNeh32yWIQF14hP/b&#10;71rBeDGdwN+b+ATk+hcAAP//AwBQSwECLQAUAAYACAAAACEA2+H2y+4AAACFAQAAEwAAAAAAAAAA&#10;AAAAAAAAAAAAW0NvbnRlbnRfVHlwZXNdLnhtbFBLAQItABQABgAIAAAAIQBa9CxbvwAAABUBAAAL&#10;AAAAAAAAAAAAAAAAAB8BAABfcmVscy8ucmVsc1BLAQItABQABgAIAAAAIQDr2qyvxQAAAN0AAAAP&#10;AAAAAAAAAAAAAAAAAAcCAABkcnMvZG93bnJldi54bWxQSwUGAAAAAAMAAwC3AAAA+QIAAAAA&#10;">
              <v:stroke dashstyle="longDashDot"/>
            </v:line>
            <v:line id="Line 980" o:spid="_x0000_s11228" style="position:absolute;rotation:135;visibility:visible" from="1104082,1116393" to="1109482,111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xhYxgAAAN0AAAAPAAAAZHJzL2Rvd25yZXYueG1sRI9BS8NA&#10;FITvgv9heYI3u7EEtbHbIm2FgvZgW3p+ZJ9JaPZtum/bpP/eFQSPw8x8w0zng2vVhYI0ng08jjJQ&#10;xKW3DVcG9rv3hxdQEpEttp7JwJUE5rPbmykW1vf8RZdtrFSCsBRooI6xK7SWsiaHMvIdcfK+fXAY&#10;kwyVtgH7BHetHmfZk3bYcFqosaNFTeVxe3YGlmeRKuRytR+b06RfH46fOl8Zc383vL2CijTE//Bf&#10;e20NjJ/zHH7fpCegZz8AAAD//wMAUEsBAi0AFAAGAAgAAAAhANvh9svuAAAAhQEAABMAAAAAAAAA&#10;AAAAAAAAAAAAAFtDb250ZW50X1R5cGVzXS54bWxQSwECLQAUAAYACAAAACEAWvQsW78AAAAVAQAA&#10;CwAAAAAAAAAAAAAAAAAfAQAAX3JlbHMvLnJlbHNQSwECLQAUAAYACAAAACEAMkcYWMYAAADdAAAA&#10;DwAAAAAAAAAAAAAAAAAHAgAAZHJzL2Rvd25yZXYueG1sUEsFBgAAAAADAAMAtwAAAPoCAAAAAA==&#10;">
              <v:stroke endarrow="block"/>
            </v:line>
            <v:line id="Line 981" o:spid="_x0000_s11227" style="position:absolute;rotation:45;visibility:visible" from="1087596,1116510" to="1092996,1116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fnvxAAAAN0AAAAPAAAAZHJzL2Rvd25yZXYueG1sRI/NbsIw&#10;EITvSH0Ha5G4gU0oPwkYVCEhcYX20tsSb5OIeJ3GLglvjyshcRzNzDeaza63tbhR6yvHGqYTBYI4&#10;d6biQsPX52G8AuEDssHaMWm4k4fd9m2wwcy4jk90O4dCRAj7DDWUITSZlD4vyaKfuIY4ej+utRii&#10;bAtpWuwi3NYyUWohLVYcF0psaF9Sfj3/WQ3m+6Iuapqm+5npl9dk9Zv6bqH1aNh/rEEE6sMr/Gwf&#10;jYZk+T6H/zfxCcjtAwAA//8DAFBLAQItABQABgAIAAAAIQDb4fbL7gAAAIUBAAATAAAAAAAAAAAA&#10;AAAAAAAAAABbQ29udGVudF9UeXBlc10ueG1sUEsBAi0AFAAGAAgAAAAhAFr0LFu/AAAAFQEAAAsA&#10;AAAAAAAAAAAAAAAAHwEAAF9yZWxzLy5yZWxzUEsBAi0AFAAGAAgAAAAhAHJF+e/EAAAA3QAAAA8A&#10;AAAAAAAAAAAAAAAABwIAAGRycy9kb3ducmV2LnhtbFBLBQYAAAAAAwADALcAAAD4AgAAAAA=&#10;" strokeweight="1pt">
              <v:stroke endarrow="block"/>
            </v:line>
            <v:shape id="Arc 982" o:spid="_x0000_s11226" style="position:absolute;left:1098446;top:1122532;width:3600;height:2198;rotation:180;flip:x 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CghxgAAAN0AAAAPAAAAZHJzL2Rvd25yZXYueG1sRI/NasMw&#10;EITvhb6D2EIuJZHiFie4UUIpFHozcX6Pi7W13VgrYymx+/ZVodDjMDPfMKvNaFtxo943jjXMZwoE&#10;celMw5WG/e59ugThA7LB1jFp+CYPm/X93Qoz4wbe0q0IlYgQ9hlqqEPoMil9WZNFP3MdcfQ+XW8x&#10;RNlX0vQ4RLhtZaJUKi02HBdq7OitpvJSXK2G7VCdv06FypPHS54/2Xau0uNB68nD+PoCItAY/sN/&#10;7Q+jIVk8p/D7Jj4Buf4BAAD//wMAUEsBAi0AFAAGAAgAAAAhANvh9svuAAAAhQEAABMAAAAAAAAA&#10;AAAAAAAAAAAAAFtDb250ZW50X1R5cGVzXS54bWxQSwECLQAUAAYACAAAACEAWvQsW78AAAAVAQAA&#10;CwAAAAAAAAAAAAAAAAAfAQAAX3JlbHMvLnJlbHNQSwECLQAUAAYACAAAACEAsQgoIcYAAADdAAAA&#10;DwAAAAAAAAAAAAAAAAAHAgAAZHJzL2Rvd25yZXYueG1sUEsFBgAAAAADAAMAtwAAAPoCAAAAAA==&#10;" adj="0,,0" path="m17105,nfc20019,3779,21600,8416,21600,13189em17105,nsc20019,3779,21600,8416,21600,13189l,13189,17105,xe" filled="f">
              <v:stroke joinstyle="round"/>
              <v:formulas/>
              <v:path arrowok="t" o:extrusionok="f" o:connecttype="custom" o:connectlocs="285097,0;359996,219774;0,219774" o:connectangles="0,0,0"/>
            </v:shape>
            <v:line id="Line 983" o:spid="_x0000_s11225" style="position:absolute;rotation:45;visibility:visible" from="1087356,1117185" to="1094555,1117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8IDxAAAAN0AAAAPAAAAZHJzL2Rvd25yZXYueG1sRI9Ba8JA&#10;FITvBf/D8gq9NbumxZjUVUQo9Fr14u2ZfSbB7NuYXU3677uC4HGYmW+YxWq0rbhR7xvHGqaJAkFc&#10;OtNwpWG/+36fg/AB2WDrmDT8kYfVcvKywMK4gX/ptg2ViBD2BWqoQ+gKKX1Zk0WfuI44eifXWwxR&#10;9pU0PQ4RbluZKjWTFhuOCzV2tKmpPG+vVoM5HNVRTfN882HG7JzOL7kfZlq/vY7rLxCBxvAMP9o/&#10;RkOafWZwfxOfgFz+AwAA//8DAFBLAQItABQABgAIAAAAIQDb4fbL7gAAAIUBAAATAAAAAAAAAAAA&#10;AAAAAAAAAABbQ29udGVudF9UeXBlc10ueG1sUEsBAi0AFAAGAAgAAAAhAFr0LFu/AAAAFQEAAAsA&#10;AAAAAAAAAAAAAAAAHwEAAF9yZWxzLy5yZWxzUEsBAi0AFAAGAAgAAAAhAO3bwgPEAAAA3QAAAA8A&#10;AAAAAAAAAAAAAAAABwIAAGRycy9kb3ducmV2LnhtbFBLBQYAAAAAAwADALcAAAD4AgAAAAA=&#10;" strokeweight="1pt">
              <v:stroke endarrow="block"/>
            </v:line>
            <v:line id="Line 984" o:spid="_x0000_s11224" style="position:absolute;rotation:180;flip:y;visibility:visible" from="1080612,1124718" to="1084212,1124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Z7wgAAAN0AAAAPAAAAZHJzL2Rvd25yZXYueG1sRE/Pa8Iw&#10;FL4P/B/CE7zN1LLNrTMtMhR2G6sd4u3RPNti81KSaOt/vxwGO358vzfFZHpxI+c7ywpWywQEcW11&#10;x42C6rB/fAXhA7LG3jIpuJOHIp89bDDTduRvupWhETGEfYYK2hCGTEpft2TQL+1AHLmzdQZDhK6R&#10;2uEYw00v0yR5kQY7jg0tDvTRUn0pr0bBvkxLd/06Ib397Ibncceoq6NSi/m0fQcRaAr/4j/3p1aQ&#10;rp/i3PgmPgGZ/wIAAP//AwBQSwECLQAUAAYACAAAACEA2+H2y+4AAACFAQAAEwAAAAAAAAAAAAAA&#10;AAAAAAAAW0NvbnRlbnRfVHlwZXNdLnhtbFBLAQItABQABgAIAAAAIQBa9CxbvwAAABUBAAALAAAA&#10;AAAAAAAAAAAAAB8BAABfcmVscy8ucmVsc1BLAQItABQABgAIAAAAIQD4a+Z7wgAAAN0AAAAPAAAA&#10;AAAAAAAAAAAAAAcCAABkcnMvZG93bnJldi54bWxQSwUGAAAAAAMAAwC3AAAA9gIAAAAA&#10;" strokeweight="1pt">
              <v:stroke endarrow="block"/>
            </v:line>
            <v:line id="Line 985" o:spid="_x0000_s11223" style="position:absolute;flip:x y;visibility:visible" from="1100946,1122299" to="1101601,1122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YmvxgAAAN0AAAAPAAAAZHJzL2Rvd25yZXYueG1sRI9Ba8JA&#10;FITvhf6H5RV6qxtFrEZXKULBgxet6PUl+8xGs2+T7BrTf+8KhR6HmfmGWax6W4mOWl86VjAcJCCI&#10;c6dLLhQcfr4/piB8QNZYOSYFv+RhtXx9WWCq3Z131O1DISKEfYoKTAh1KqXPDVn0A1cTR+/sWosh&#10;yraQusV7hNtKjpJkIi2WHBcM1rQ2lF/3N6ugy27Dy3G7u/rs1MyyqWnW22ai1Ptb/zUHEagP/+G/&#10;9kYrGH2OZ/B8E5+AXD4AAAD//wMAUEsBAi0AFAAGAAgAAAAhANvh9svuAAAAhQEAABMAAAAAAAAA&#10;AAAAAAAAAAAAAFtDb250ZW50X1R5cGVzXS54bWxQSwECLQAUAAYACAAAACEAWvQsW78AAAAVAQAA&#10;CwAAAAAAAAAAAAAAAAAfAQAAX3JlbHMvLnJlbHNQSwECLQAUAAYACAAAACEALymJr8YAAADdAAAA&#10;DwAAAAAAAAAAAAAAAAAHAgAAZHJzL2Rvd25yZXYueG1sUEsFBgAAAAADAAMAtwAAAPoCAAAAAA==&#10;">
              <v:stroke endarrow="block"/>
            </v:line>
            <v:shape id="Arc 986" o:spid="_x0000_s11222" style="position:absolute;left:1095501;top:1121799;width:3599;height:2282;rotation:90;flip:x 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8fHwgAAAN0AAAAPAAAAZHJzL2Rvd25yZXYueG1sRE9Ni8Iw&#10;EL0L/ocwgjdNFV2lGkUEcWFP6gp6G5uxrTaT2kRb/705LOzx8b7ny8YU4kWVyy0rGPQjEMSJ1Tmn&#10;Cn4Pm94UhPPIGgvLpOBNDpaLdmuOsbY17+i196kIIexiVJB5X8ZSuiQjg65vS+LAXW1l0AdYpVJX&#10;WIdwU8hhFH1JgzmHhgxLWmeU3PdPo+B2PjxqfzuOdrSJTtPtT8n5ZaxUt9OsZiA8Nf5f/Of+1gqG&#10;k3HYH96EJyAXHwAAAP//AwBQSwECLQAUAAYACAAAACEA2+H2y+4AAACFAQAAEwAAAAAAAAAAAAAA&#10;AAAAAAAAW0NvbnRlbnRfVHlwZXNdLnhtbFBLAQItABQABgAIAAAAIQBa9CxbvwAAABUBAAALAAAA&#10;AAAAAAAAAAAAAB8BAABfcmVscy8ucmVsc1BLAQItABQABgAIAAAAIQDMf8fHwgAAAN0AAAAPAAAA&#10;AAAAAAAAAAAAAAcCAABkcnMvZG93bnJldi54bWxQSwUGAAAAAAMAAwC3AAAA9gIAAAAA&#10;" adj="0,,0" path="m16704,-1nfc19869,3861,21600,8700,21600,13694em16704,-1nsc19869,3861,21600,8700,21600,13694l,13694,16704,-1xe" filled="f">
              <v:stroke joinstyle="round"/>
              <v:formulas/>
              <v:path arrowok="t" o:extrusionok="f" o:connecttype="custom" o:connectlocs="278345,0;359929,228230;0,228230" o:connectangles="0,0,0"/>
            </v:shape>
            <v:line id="Line 987" o:spid="_x0000_s11221" style="position:absolute;flip:x;visibility:visible" from="1095927,1121515" to="1096827,112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77MxgAAAN0AAAAPAAAAZHJzL2Rvd25yZXYueG1sRI9Ba8JA&#10;EIXvQv/DMoVegm5UrDW6SqsVhOJB20OPQ3aahGZnQ3aq6b93BcHj48373rzFqnO1OlEbKs8GhoMU&#10;FHHubcWFga/Pbf8FVBBki7VnMvBPAVbLh94CM+vPfKDTUQoVIRwyNFCKNJnWIS/JYRj4hjh6P751&#10;KFG2hbYtniPc1XqUps/aYcWxocSG1iXlv8c/F9/Y7nkzHidvTifJjN6/5SPVYszTY/c6ByXUyf34&#10;lt5ZA6PpZAjXNREBenkBAAD//wMAUEsBAi0AFAAGAAgAAAAhANvh9svuAAAAhQEAABMAAAAAAAAA&#10;AAAAAAAAAAAAAFtDb250ZW50X1R5cGVzXS54bWxQSwECLQAUAAYACAAAACEAWvQsW78AAAAVAQAA&#10;CwAAAAAAAAAAAAAAAAAfAQAAX3JlbHMvLnJlbHNQSwECLQAUAAYACAAAACEA0rO+zMYAAADdAAAA&#10;DwAAAAAAAAAAAAAAAAAHAgAAZHJzL2Rvd25yZXYueG1sUEsFBgAAAAADAAMAtwAAAPoCAAAAAA==&#10;">
              <v:stroke endarrow="block"/>
            </v:line>
            <v:line id="Line 988" o:spid="_x0000_s11220" style="position:absolute;rotation:135;visibility:visible" from="1102450,1117121" to="1109650,1117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UT0xQAAAN0AAAAPAAAAZHJzL2Rvd25yZXYueG1sRI9Pa8JA&#10;FMTvgt9heUJvujG0VaKr+KcFr42i10f2mUSzb2N2TdJv3y0Uehxm5jfMct2bSrTUuNKygukkAkGc&#10;WV1yruB0/BzPQTiPrLGyTAq+ycF6NRwsMdG24y9qU5+LAGGXoILC+zqR0mUFGXQTWxMH72obgz7I&#10;Jpe6wS7ATSXjKHqXBksOCwXWtCsou6dPo6A93evj5nzYby/z5/mjfNi0u70q9TLqNwsQnnr/H/5r&#10;H7SCePYWw++b8ATk6gcAAP//AwBQSwECLQAUAAYACAAAACEA2+H2y+4AAACFAQAAEwAAAAAAAAAA&#10;AAAAAAAAAAAAW0NvbnRlbnRfVHlwZXNdLnhtbFBLAQItABQABgAIAAAAIQBa9CxbvwAAABUBAAAL&#10;AAAAAAAAAAAAAAAAAB8BAABfcmVscy8ucmVsc1BLAQItABQABgAIAAAAIQALHUT0xQAAAN0AAAAP&#10;AAAAAAAAAAAAAAAAAAcCAABkcnMvZG93bnJldi54bWxQSwUGAAAAAAMAAwC3AAAA+QIAAAAA&#10;" strokeweight="1pt">
              <v:stroke endarrow="block"/>
            </v:line>
            <v:shape id="Arc 989" o:spid="_x0000_s11219" style="position:absolute;left:1095160;top:1078110;width:6873;height:6795;rotation:-2954224fd;visibility:visible" coordsize="20779,203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ZkyAAAAN0AAAAPAAAAZHJzL2Rvd25yZXYueG1sRI9Ba8JA&#10;EIXvQv/DMoVeRDdarZK6ikhDzalUvXgbstMkbXY2ZLcxza93BaHHx5v3vXmrTWcq0VLjSssKJuMI&#10;BHFmdcm5gtMxGS1BOI+ssbJMCv7IwWb9MFhhrO2FP6k9+FwECLsYFRTe17GULivIoBvbmjh4X7Yx&#10;6INscqkbvAS4qeQ0il6kwZJDQ4E17QrKfg6/JryRJseh7N4/ZstJ/5b23+eW07lST4/d9hWEp87/&#10;H9/Te61gupg/w21NQIBcXwEAAP//AwBQSwECLQAUAAYACAAAACEA2+H2y+4AAACFAQAAEwAAAAAA&#10;AAAAAAAAAAAAAAAAW0NvbnRlbnRfVHlwZXNdLnhtbFBLAQItABQABgAIAAAAIQBa9CxbvwAAABUB&#10;AAALAAAAAAAAAAAAAAAAAB8BAABfcmVscy8ucmVsc1BLAQItABQABgAIAAAAIQAyYHZkyAAAAN0A&#10;AAAPAAAAAAAAAAAAAAAAAAcCAABkcnMvZG93bnJldi54bWxQSwUGAAAAAAMAAwC3AAAA/AIAAAAA&#10;" adj="0,,0" path="m7135,-1nfc13769,2321,18858,7725,20778,14487em7135,-1nsc13769,2321,18858,7725,20778,14487l,20387,7135,-1xe" filled="f">
              <v:stroke joinstyle="round"/>
              <v:formulas/>
              <v:path arrowok="t" o:extrusionok="f" o:connecttype="custom" o:connectlocs="236009,0;687319,482900;0,679567" o:connectangles="0,0,0"/>
            </v:shape>
            <v:line id="Line 990" o:spid="_x0000_s11218" style="position:absolute;visibility:visible" from="1101117,1079641" to="1102557,1080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oXlxwAAAN0AAAAPAAAAZHJzL2Rvd25yZXYueG1sRI/NasMw&#10;EITvhb6D2EJvjZzQxIkTJZSaQg9tIT/kvLE2lqm1MpbqKG9fFQI9DjPzDbPaRNuKgXrfOFYwHmUg&#10;iCunG64VHPZvT3MQPiBrbB2Tgit52Kzv71ZYaHfhLQ27UIsEYV+gAhNCV0jpK0MW/ch1xMk7u95i&#10;SLKvpe7xkuC2lZMsm0mLDacFgx29Gqq+dz9WQW7Krcxl+bH/KodmvIif8XhaKPX4EF+WIALF8B++&#10;td+1gkk+fYa/N+kJyPUvAAAA//8DAFBLAQItABQABgAIAAAAIQDb4fbL7gAAAIUBAAATAAAAAAAA&#10;AAAAAAAAAAAAAABbQ29udGVudF9UeXBlc10ueG1sUEsBAi0AFAAGAAgAAAAhAFr0LFu/AAAAFQEA&#10;AAsAAAAAAAAAAAAAAAAAHwEAAF9yZWxzLy5yZWxzUEsBAi0AFAAGAAgAAAAhAJlqheXHAAAA3QAA&#10;AA8AAAAAAAAAAAAAAAAABwIAAGRycy9kb3ducmV2LnhtbFBLBQYAAAAAAwADALcAAAD7AgAAAAA=&#10;">
              <v:stroke endarrow="block"/>
            </v:line>
            <v:line id="Line 991" o:spid="_x0000_s11217" style="position:absolute;rotation:135;visibility:visible" from="1105571,1097969" to="1109171,1097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NyAxQAAAN0AAAAPAAAAZHJzL2Rvd25yZXYueG1sRI9Ba8JA&#10;FITvgv9heUJvulGqldRVtK3g1Sj2+sg+k2j2bZpdk/jvXUHocZiZb5jFqjOlaKh2hWUF41EEgji1&#10;uuBMwfGwHc5BOI+ssbRMCu7kYLXs9xYYa9vynprEZyJA2MWoIPe+iqV0aU4G3chWxME729qgD7LO&#10;pK6xDXBTykkUzaTBgsNCjhV95ZRek5tR0Byv1WF92n1vfue300/xZ5P28q7U26Bbf4Lw1Pn/8Ku9&#10;0womH9MpPN+EJyCXDwAAAP//AwBQSwECLQAUAAYACAAAACEA2+H2y+4AAACFAQAAEwAAAAAAAAAA&#10;AAAAAAAAAAAAW0NvbnRlbnRfVHlwZXNdLnhtbFBLAQItABQABgAIAAAAIQBa9CxbvwAAABUBAAAL&#10;AAAAAAAAAAAAAAAAAB8BAABfcmVscy8ucmVsc1BLAQItABQABgAIAAAAIQCE9NyAxQAAAN0AAAAP&#10;AAAAAAAAAAAAAAAAAAcCAABkcnMvZG93bnJldi54bWxQSwUGAAAAAAMAAwC3AAAA+QIAAAAA&#10;" strokeweight="1pt">
              <v:stroke endarrow="block"/>
            </v:line>
            <v:line id="Line 992" o:spid="_x0000_s11216" style="position:absolute;rotation:-135;visibility:visible" from="1085221,1095248" to="1088821,109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WbxgAAAN0AAAAPAAAAZHJzL2Rvd25yZXYueG1sRI9PSwMx&#10;FMTvBb9DeEJvbdaF/nFtWoogeBLd9tLbc/PcBDcva5K2Wz+9EQo9DjPzG2a1GVwnThSi9azgYVqA&#10;IG68ttwq2O9eJksQMSFr7DyTggtF2KzvRiustD/zB53q1IoM4VihApNSX0kZG0MO49T3xNn78sFh&#10;yjK0Ugc8Z7jrZFkUc+nQcl4w2NOzoea7PjoFuD/Uv8eLNKH9ef/clW/2cTtYpcb3w/YJRKIh3cLX&#10;9qtWUC5mc/h/k5+AXP8BAAD//wMAUEsBAi0AFAAGAAgAAAAhANvh9svuAAAAhQEAABMAAAAAAAAA&#10;AAAAAAAAAAAAAFtDb250ZW50X1R5cGVzXS54bWxQSwECLQAUAAYACAAAACEAWvQsW78AAAAVAQAA&#10;CwAAAAAAAAAAAAAAAAAfAQAAX3JlbHMvLnJlbHNQSwECLQAUAAYACAAAACEAhAUVm8YAAADdAAAA&#10;DwAAAAAAAAAAAAAAAAAHAgAAZHJzL2Rvd25yZXYueG1sUEsFBgAAAAADAAMAtwAAAPoCAAAAAA==&#10;" strokeweight="1pt">
              <v:stroke endarrow="block"/>
            </v:line>
            <v:line id="Line 993" o:spid="_x0000_s11215" style="position:absolute;rotation:-45;visibility:visible" from="1107673,1073743" to="1114873,107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wlTxQAAAN0AAAAPAAAAZHJzL2Rvd25yZXYueG1sRI9Bi8Iw&#10;FITvgv8hPMGL2NTi2qVrFFkUvHhYFWFvj+ZtW2xeSpO19d8bQfA4zMw3zHLdm1rcqHWVZQWzKAZB&#10;nFtdcaHgfNpNP0E4j6yxtkwK7uRgvRoOlphp2/EP3Y6+EAHCLkMFpfdNJqXLSzLoItsQB+/PtgZ9&#10;kG0hdYtdgJtaJnG8kAYrDgslNvRdUn49/hsF20u3lZf+npwPv35Wn3ifTOZWqfGo33yB8NT7d/jV&#10;3msFSfqRwvNNeAJy9QAAAP//AwBQSwECLQAUAAYACAAAACEA2+H2y+4AAACFAQAAEwAAAAAAAAAA&#10;AAAAAAAAAAAAW0NvbnRlbnRfVHlwZXNdLnhtbFBLAQItABQABgAIAAAAIQBa9CxbvwAAABUBAAAL&#10;AAAAAAAAAAAAAAAAAB8BAABfcmVscy8ucmVsc1BLAQItABQABgAIAAAAIQA9KwlTxQAAAN0AAAAP&#10;AAAAAAAAAAAAAAAAAAcCAABkcnMvZG93bnJldi54bWxQSwUGAAAAAAMAAwC3AAAA+QIAAAAA&#10;" strokeweight="1pt">
              <v:stroke endarrow="block"/>
            </v:line>
            <v:line id="Line 994" o:spid="_x0000_s11214" style="position:absolute;rotation:45;visibility:visible" from="1108176,1077651" to="1111775,1077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cCswgAAAN0AAAAPAAAAZHJzL2Rvd25yZXYueG1sRE89b8Iw&#10;EN0r9T9YV4mt2AkqISkmQkhIrKVdul3iaxIRn0NsSPj39VCp49P73paz7cWdRt851pAsFQji2pmO&#10;Gw1fn8fXDQgfkA32jknDgzyUu+enLRbGTfxB93NoRAxhX6CGNoShkNLXLVn0SzcQR+7HjRZDhGMj&#10;zYhTDLe9TJVaS4sdx4YWBzq0VF/ON6vBfFeqUkmeH1Zmzi7p5pr7aa314mXev4MINId/8Z/7ZDSk&#10;2VucG9/EJyB3vwAAAP//AwBQSwECLQAUAAYACAAAACEA2+H2y+4AAACFAQAAEwAAAAAAAAAAAAAA&#10;AAAAAAAAW0NvbnRlbnRfVHlwZXNdLnhtbFBLAQItABQABgAIAAAAIQBa9CxbvwAAABUBAAALAAAA&#10;AAAAAAAAAAAAAB8BAABfcmVscy8ucmVsc1BLAQItABQABgAIAAAAIQAZncCswgAAAN0AAAAPAAAA&#10;AAAAAAAAAAAAAAcCAABkcnMvZG93bnJldi54bWxQSwUGAAAAAAMAAwC3AAAA9gIAAAAA&#10;" strokeweight="1pt">
              <v:stroke endarrow="block"/>
            </v:line>
            <v:line id="Line 995" o:spid="_x0000_s11213" style="position:absolute;rotation:135;visibility:visible" from="1104124,1136744" to="1109524,1136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yEbxgAAAN0AAAAPAAAAZHJzL2Rvd25yZXYueG1sRI9fa8JA&#10;EMTfhX6HYwt900vF/jH1lKItCNqH2tLnJbdNgrm99PY08dt7BcHHYWZ+w8wWvWvUkYLUng3cjzJQ&#10;xIW3NZcGvr/eh8+gJCJbbDyTgRMJLOY3gxnm1nf8ScddLFWCsORooIqxzbWWoiKHMvItcfJ+fXAY&#10;kwyltgG7BHeNHmfZo3ZYc1qosKVlRcV+d3AGVgeRMkzkZDcff9Nu/bPf6smbMXe3/esLqEh9vIYv&#10;7bU1MH56mML/m/QE9PwMAAD//wMAUEsBAi0AFAAGAAgAAAAhANvh9svuAAAAhQEAABMAAAAAAAAA&#10;AAAAAAAAAAAAAFtDb250ZW50X1R5cGVzXS54bWxQSwECLQAUAAYACAAAACEAWvQsW78AAAAVAQAA&#10;CwAAAAAAAAAAAAAAAAAfAQAAX3JlbHMvLnJlbHNQSwECLQAUAAYACAAAACEAWZ8hG8YAAADdAAAA&#10;DwAAAAAAAAAAAAAAAAAHAgAAZHJzL2Rvd25yZXYueG1sUEsFBgAAAAADAAMAtwAAAPoCAAAAAA==&#10;">
              <v:stroke endarrow="block"/>
            </v:line>
            <v:line id="Line 996" o:spid="_x0000_s11212" style="position:absolute;rotation:45;visibility:visible" from="1107883,1116468" to="1113283,1116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YXwAAAAN0AAAAPAAAAZHJzL2Rvd25yZXYueG1sRE9Ni8Iw&#10;EL0v+B/CCN7WxArVVqOIIHjV3Yu3sRnbYjOpTbT135vDwh4f73u9HWwjXtT52rGG2VSBIC6cqbnU&#10;8Ptz+F6C8AHZYOOYNLzJw3Yz+lpjblzPJ3qdQyliCPscNVQhtLmUvqjIop+6ljhyN9dZDBF2pTQd&#10;9jHcNjJRKpUWa44NFba0r6i4n59Wg7lc1VXNsmw/N8Piniwfme9TrSfjYbcCEWgI/+I/99FoSBZp&#10;3B/fxCcgNx8AAAD//wMAUEsBAi0AFAAGAAgAAAAhANvh9svuAAAAhQEAABMAAAAAAAAAAAAAAAAA&#10;AAAAAFtDb250ZW50X1R5cGVzXS54bWxQSwECLQAUAAYACAAAACEAWvQsW78AAAAVAQAACwAAAAAA&#10;AAAAAAAAAAAfAQAAX3JlbHMvLnJlbHNQSwECLQAUAAYACAAAACEAKYcGF8AAAADdAAAADwAAAAAA&#10;AAAAAAAAAAAHAgAAZHJzL2Rvd25yZXYueG1sUEsFBgAAAAADAAMAtwAAAPQCAAAAAA==&#10;" strokeweight="1pt">
              <v:stroke endarrow="block"/>
            </v:line>
            <v:line id="Line 997" o:spid="_x0000_s11211" style="position:absolute;rotation:135;flip:y;visibility:visible" from="1083837,1132975" to="1089237,113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QQxQAAAN0AAAAPAAAAZHJzL2Rvd25yZXYueG1sRI9Ba8JA&#10;FITvgv9heUJvulGKkdRVqlhaEKS1en9kX5Ng9m3YXZP037uC4HGYmW+Y5bo3tWjJ+cqygukkAUGc&#10;W11xoeD0+zFegPABWWNtmRT8k4f1ajhYYqZtxz/UHkMhIoR9hgrKEJpMSp+XZNBPbEMcvT/rDIYo&#10;XSG1wy7CTS1nSTKXBiuOCyU2tC0pvxyvRsHOpGHxmbru3LXnw/d+c3nd7k5KvYz69zcQgfrwDD/a&#10;X1rBLJ1P4f4mPgG5ugEAAP//AwBQSwECLQAUAAYACAAAACEA2+H2y+4AAACFAQAAEwAAAAAAAAAA&#10;AAAAAAAAAAAAW0NvbnRlbnRfVHlwZXNdLnhtbFBLAQItABQABgAIAAAAIQBa9CxbvwAAABUBAAAL&#10;AAAAAAAAAAAAAAAAAB8BAABfcmVscy8ucmVsc1BLAQItABQABgAIAAAAIQB/MwQQxQAAAN0AAAAP&#10;AAAAAAAAAAAAAAAAAAcCAABkcnMvZG93bnJldi54bWxQSwUGAAAAAAMAAwC3AAAA+QIAAAAA&#10;">
              <v:stroke endarrow="block"/>
            </v:line>
            <v:line id="Line 998" o:spid="_x0000_s11210" style="position:absolute;rotation:-45;visibility:visible" from="1087670,1112646" to="1093070,1112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GB2xQAAAN0AAAAPAAAAZHJzL2Rvd25yZXYueG1sRI9Bi8Iw&#10;FITvgv8hPMGLaGpYVKpRRFzwsoe1Inh7NG/bss1LabK2/nsjCHscZuYbZrPrbS3u1PrKsYb5LAFB&#10;nDtTcaHhkn1OVyB8QDZYOyYND/Kw2w4HG0yN6/ib7udQiAhhn6KGMoQmldLnJVn0M9cQR+/HtRZD&#10;lG0hTYtdhNtaqiRZSIsVx4USGzqUlP+e/6yG47U7ymv/UJevW5jXGZ/U5MNpPR71+zWIQH34D7/b&#10;J6NBLRcKXm/iE5DbJwAAAP//AwBQSwECLQAUAAYACAAAACEA2+H2y+4AAACFAQAAEwAAAAAAAAAA&#10;AAAAAAAAAAAAW0NvbnRlbnRfVHlwZXNdLnhtbFBLAQItABQABgAIAAAAIQBa9CxbvwAAABUBAAAL&#10;AAAAAAAAAAAAAAAAAB8BAABfcmVscy8ucmVsc1BLAQItABQABgAIAAAAIQDjMGB2xQAAAN0AAAAP&#10;AAAAAAAAAAAAAAAAAAcCAABkcnMvZG93bnJldi54bWxQSwUGAAAAAAMAAwC3AAAA+QIAAAAA&#10;" strokeweight="1pt">
              <v:stroke endarrow="block"/>
            </v:line>
            <v:line id="Line 999" o:spid="_x0000_s11209" style="position:absolute;rotation:135;flip:y;visibility:visible" from="1103997,1132848" to="1109397,113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T/8xgAAAN0AAAAPAAAAZHJzL2Rvd25yZXYueG1sRI/dasJA&#10;FITvC77DcgTv6kZbjERXsaJYKJT6d3/IHpNg9mzYXZP07buFQi+HmfmGWa57U4uWnK8sK5iMExDE&#10;udUVFwou5/3zHIQPyBpry6TgmzysV4OnJWbadnyk9hQKESHsM1RQhtBkUvq8JIN+bBvi6N2sMxii&#10;dIXUDrsIN7WcJslMGqw4LpTY0Lak/H56GAU7k4b5IXXdtWuvn18fb/fX7e6i1GjYbxYgAvXhP/zX&#10;ftcKpunsBX7fxCcgVz8AAAD//wMAUEsBAi0AFAAGAAgAAAAhANvh9svuAAAAhQEAABMAAAAAAAAA&#10;AAAAAAAAAAAAAFtDb250ZW50X1R5cGVzXS54bWxQSwECLQAUAAYACAAAACEAWvQsW78AAAAVAQAA&#10;CwAAAAAAAAAAAAAAAAAfAQAAX3JlbHMvLnJlbHNQSwECLQAUAAYACAAAACEA4K0//MYAAADdAAAA&#10;DwAAAAAAAAAAAAAAAAAHAgAAZHJzL2Rvd25yZXYueG1sUEsFBgAAAAADAAMAtwAAAPoCAAAAAA==&#10;">
              <v:stroke endarrow="block"/>
            </v:line>
            <v:line id="Line 1000" o:spid="_x0000_s11208" style="position:absolute;rotation:135;visibility:visible" from="1105555,1115821" to="1109155,1115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LOmxAAAAN0AAAAPAAAAZHJzL2Rvd25yZXYueG1sRI9Pi8Iw&#10;FMTvgt8hPGFvmiqiUo2i+we8WkWvj+bZVpuXbhPb7rffCILHYWZ+w6w2nSlFQ7UrLCsYjyIQxKnV&#10;BWcKTsef4QKE88gaS8uk4I8cbNb93gpjbVs+UJP4TAQIuxgV5N5XsZQuzcmgG9mKOHhXWxv0QdaZ&#10;1DW2AW5KOYmimTRYcFjIsaLPnNJ78jAKmtO9Om7P+6/dZfE4fxe/NmlvU6U+Bt12CcJT59/hV3uv&#10;FUzmsyk834QnINf/AAAA//8DAFBLAQItABQABgAIAAAAIQDb4fbL7gAAAIUBAAATAAAAAAAAAAAA&#10;AAAAAAAAAABbQ29udGVudF9UeXBlc10ueG1sUEsBAi0AFAAGAAgAAAAhAFr0LFu/AAAAFQEAAAsA&#10;AAAAAAAAAAAAAAAAHwEAAF9yZWxzLy5yZWxzUEsBAi0AFAAGAAgAAAAhACXUs6bEAAAA3QAAAA8A&#10;AAAAAAAAAAAAAAAABwIAAGRycy9kb3ducmV2LnhtbFBLBQYAAAAAAwADALcAAAD4AgAAAAA=&#10;" strokeweight="1pt">
              <v:stroke endarrow="block"/>
            </v:line>
            <v:line id="Line 1001" o:spid="_x0000_s11207" style="position:absolute;rotation:-135;visibility:visible" from="1105258,1133346" to="1109218,1133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0FRxgAAAN0AAAAPAAAAZHJzL2Rvd25yZXYueG1sRI9PSwMx&#10;FMTvBb9DeEJvbdaF/nFtWoogeBLd9tLbc/PcBDcva5K2Wz+9EQo9DjPzG2a1GVwnThSi9azgYVqA&#10;IG68ttwq2O9eJksQMSFr7DyTggtF2KzvRiustD/zB53q1IoM4VihApNSX0kZG0MO49T3xNn78sFh&#10;yjK0Ugc8Z7jrZFkUc+nQcl4w2NOzoea7PjoFuD/Uv8eLNKH9ef/clW/2cTtYpcb3w/YJRKIh3cLX&#10;9qtWUC7mM/h/k5+AXP8BAAD//wMAUEsBAi0AFAAGAAgAAAAhANvh9svuAAAAhQEAABMAAAAAAAAA&#10;AAAAAAAAAAAAAFtDb250ZW50X1R5cGVzXS54bWxQSwECLQAUAAYACAAAACEAWvQsW78AAAAVAQAA&#10;CwAAAAAAAAAAAAAAAAAfAQAAX3JlbHMvLnJlbHNQSwECLQAUAAYACAAAACEAurtBUcYAAADdAAAA&#10;DwAAAAAAAAAAAAAAAAAHAgAAZHJzL2Rvd25yZXYueG1sUEsFBgAAAAADAAMAtwAAAPoCAAAAAA==&#10;" strokeweight="1pt">
              <v:stroke endarrow="block"/>
            </v:line>
            <v:line id="Line 1002" o:spid="_x0000_s11206" style="position:absolute;rotation:-45;visibility:visible" from="1087892,1133547" to="1091492,1133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2Z1xQAAAN0AAAAPAAAAZHJzL2Rvd25yZXYueG1sRI9Pi8Iw&#10;FMTvwn6H8Ba8yJpapEq3qSyLghcP/kHw9mjetmWbl9JEW7+9EQSPw8z8hslWg2nEjTpXW1Ywm0Yg&#10;iAuray4VnI6bryUI55E1NpZJwZ0crPKPUYaptj3v6XbwpQgQdikqqLxvUyldUZFBN7UtcfD+bGfQ&#10;B9mVUnfYB7hpZBxFiTRYc1iosKXfior/w9UoWJ/7tTwP9/i0u/hZc+RtPJlbpcafw883CE+Df4df&#10;7a1WEC+SBJ5vwhOQ+QMAAP//AwBQSwECLQAUAAYACAAAACEA2+H2y+4AAACFAQAAEwAAAAAAAAAA&#10;AAAAAAAAAAAAW0NvbnRlbnRfVHlwZXNdLnhtbFBLAQItABQABgAIAAAAIQBa9CxbvwAAABUBAAAL&#10;AAAAAAAAAAAAAAAAAB8BAABfcmVscy8ucmVsc1BLAQItABQABgAIAAAAIQCcC2Z1xQAAAN0AAAAP&#10;AAAAAAAAAAAAAAAAAAcCAABkcnMvZG93bnJldi54bWxQSwUGAAAAAAMAAwC3AAAA+QIAAAAA&#10;" strokeweight="1pt">
              <v:stroke endarrow="block"/>
            </v:line>
            <v:line id="Line 1003" o:spid="_x0000_s11205" style="position:absolute;rotation:45;visibility:visible" from="1087902,1115916" to="1091502,1115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p5jxAAAAN0AAAAPAAAAZHJzL2Rvd25yZXYueG1sRI9Pa8JA&#10;FMTvgt9heYXedNcU8q+uIoLgVdtLb8/saxLMvo3Z1aTfvisUehxm5jfMejvZTjxo8K1jDaulAkFc&#10;OdNyreHz47DIQfiAbLBzTBp+yMN2M5+tsTRu5BM9zqEWEcK+RA1NCH0ppa8asuiXrieO3rcbLIYo&#10;h1qaAccIt51MlEqlxZbjQoM97Ruqrue71WC+LuqiVkWxfzNTdk3yW+HHVOvXl2n3DiLQFP7Df+2j&#10;0ZBkaQbPN/EJyM0vAAAA//8DAFBLAQItABQABgAIAAAAIQDb4fbL7gAAAIUBAAATAAAAAAAAAAAA&#10;AAAAAAAAAABbQ29udGVudF9UeXBlc10ueG1sUEsBAi0AFAAGAAgAAAAhAFr0LFu/AAAAFQEAAAsA&#10;AAAAAAAAAAAAAAAAHwEAAF9yZWxzLy5yZWxzUEsBAi0AFAAGAAgAAAAhAKZunmPEAAAA3QAAAA8A&#10;AAAAAAAAAAAAAAAABwIAAGRycy9kb3ducmV2LnhtbFBLBQYAAAAAAwADALcAAAD4AgAAAAA=&#10;" strokeweight="1pt">
              <v:stroke endarrow="block"/>
            </v:line>
            <v:line id="Line 1004" o:spid="_x0000_s11204" style="position:absolute;rotation:180;visibility:visible" from="1103277,1076401" to="1108677,1076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xglxgAAAN0AAAAPAAAAZHJzL2Rvd25yZXYueG1sRE/LasJA&#10;FN0X/IfhCt3pRKkPUkcppYo1pWgs4vKSuSahmTshM5rUr+8sCl0eznux6kwlbtS40rKC0TACQZxZ&#10;XXKu4Ou4HsxBOI+ssbJMCn7IwWrZe1hgrG3LB7qlPhchhF2MCgrv61hKlxVk0A1tTRy4i20M+gCb&#10;XOoG2xBuKjmOoqk0WHJoKLCm14Ky7/RqFCSn9ef+Onv72LVl8p4km6fJPT0r9djvXp5BeOr8v/jP&#10;vdUKxrNpmBvehCcgl78AAAD//wMAUEsBAi0AFAAGAAgAAAAhANvh9svuAAAAhQEAABMAAAAAAAAA&#10;AAAAAAAAAAAAAFtDb250ZW50X1R5cGVzXS54bWxQSwECLQAUAAYACAAAACEAWvQsW78AAAAVAQAA&#10;CwAAAAAAAAAAAAAAAAAfAQAAX3JlbHMvLnJlbHNQSwECLQAUAAYACAAAACEAD5cYJcYAAADdAAAA&#10;DwAAAAAAAAAAAAAAAAAHAgAAZHJzL2Rvd25yZXYueG1sUEsFBgAAAAADAAMAtwAAAPoCAAAAAA==&#10;" strokeweight="1pt">
              <v:stroke endarrow="block"/>
            </v:line>
            <v:line id="Line 1005" o:spid="_x0000_s11203" style="position:absolute;rotation:180;visibility:visible" from="1083011,1076359" to="1088411,1076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72+ygAAAN0AAAAPAAAAZHJzL2Rvd25yZXYueG1sRI/dasJA&#10;FITvC32H5RR6VzeV1p/oKlJqaRsRjSJeHrKnSTB7NmRXk/bpu4WCl8PMfMNM552pxIUaV1pW8NiL&#10;QBBnVpecK9jvlg8jEM4ja6wsk4JvcjCf3d5MMda25S1dUp+LAGEXo4LC+zqW0mUFGXQ9WxMH78s2&#10;Bn2QTS51g22Am0r2o2ggDZYcFgqs6aWg7JSejYLksFxvzsPX1WdbJh9J8vb0/JMelbq/6xYTEJ46&#10;fw3/t9+1gv5wMIa/N+EJyNkvAAAA//8DAFBLAQItABQABgAIAAAAIQDb4fbL7gAAAIUBAAATAAAA&#10;AAAAAAAAAAAAAAAAAABbQ29udGVudF9UeXBlc10ueG1sUEsBAi0AFAAGAAgAAAAhAFr0LFu/AAAA&#10;FQEAAAsAAAAAAAAAAAAAAAAAHwEAAF9yZWxzLy5yZWxzUEsBAi0AFAAGAAgAAAAhAGDbvb7KAAAA&#10;3QAAAA8AAAAAAAAAAAAAAAAABwIAAGRycy9kb3ducmV2LnhtbFBLBQYAAAAAAwADALcAAAD+AgAA&#10;AAA=&#10;" strokeweight="1pt">
              <v:stroke endarrow="block"/>
            </v:line>
            <v:line id="Line 1006" o:spid="_x0000_s11202" style="position:absolute;rotation:180;visibility:visible" from="1103277,1096561" to="1108677,109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IL+xgAAAN0AAAAPAAAAZHJzL2Rvd25yZXYueG1sRE9Na8JA&#10;EL0X/A/LCL3VjdI2krqKSC2tKaJRSo9DdpoEs7Mhu5rYX+8eCj0+3vds0ZtaXKh1lWUF41EEgji3&#10;uuJCwfGwfpiCcB5ZY22ZFFzJwWI+uJthom3He7pkvhAhhF2CCkrvm0RKl5dk0I1sQxy4H9sa9AG2&#10;hdQtdiHc1HISRc/SYMWhocSGViXlp+xsFKRf6+3uHL9+broq/UjTt8en3+xbqfthv3wB4an3/+I/&#10;97tWMInjsD+8CU9Azm8AAAD//wMAUEsBAi0AFAAGAAgAAAAhANvh9svuAAAAhQEAABMAAAAAAAAA&#10;AAAAAAAAAAAAAFtDb250ZW50X1R5cGVzXS54bWxQSwECLQAUAAYACAAAACEAWvQsW78AAAAVAQAA&#10;CwAAAAAAAAAAAAAAAAAfAQAAX3JlbHMvLnJlbHNQSwECLQAUAAYACAAAACEAdDiC/sYAAADdAAAA&#10;DwAAAAAAAAAAAAAAAAAHAgAAZHJzL2Rvd25yZXYueG1sUEsFBgAAAAADAAMAtwAAAPoCAAAAAA==&#10;" strokeweight="1pt">
              <v:stroke endarrow="block"/>
            </v:line>
            <v:line id="Line 1007" o:spid="_x0000_s11201" style="position:absolute;rotation:180;visibility:visible" from="1082927,1096498" to="1088327,1096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CdlyQAAAN0AAAAPAAAAZHJzL2Rvd25yZXYueG1sRI9Ba8JA&#10;FITvBf/D8gRvdaNoU6KrFFGxTSltWqTHR/Y1Cc2+DdnVpP56t1DocZiZb5jluje1OFPrKssKJuMI&#10;BHFudcWFgo/33e09COeRNdaWScEPOVivBjdLTLTt+I3OmS9EgLBLUEHpfZNI6fKSDLqxbYiD92Vb&#10;gz7ItpC6xS7ATS2nUXQnDVYcFkpsaFNS/p2djIL0uHt5PcXb56euSh/TdD+bX7JPpUbD/mEBwlPv&#10;/8N/7YNWMI3jCfy+CU9Arq4AAAD//wMAUEsBAi0AFAAGAAgAAAAhANvh9svuAAAAhQEAABMAAAAA&#10;AAAAAAAAAAAAAAAAAFtDb250ZW50X1R5cGVzXS54bWxQSwECLQAUAAYACAAAACEAWvQsW78AAAAV&#10;AQAACwAAAAAAAAAAAAAAAAAfAQAAX3JlbHMvLnJlbHNQSwECLQAUAAYACAAAACEAG3QnZckAAADd&#10;AAAADwAAAAAAAAAAAAAAAAAHAgAAZHJzL2Rvd25yZXYueG1sUEsFBgAAAAADAAMAtwAAAP0CAAAA&#10;AA==&#10;" strokeweight="1pt">
              <v:stroke endarrow="block"/>
            </v:line>
            <v:shape id="Arc 1008" o:spid="_x0000_s11200" style="position:absolute;left:1095085;top:1116485;width:6873;height:6796;rotation:-2954224fd;visibility:visible" coordsize="20779,203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Y+fyAAAAN0AAAAPAAAAZHJzL2Rvd25yZXYueG1sRI9Pa8JA&#10;EMXvBb/DMkIvRTcG/4SYVUqptDmVqhdvQ3ZM0mZnQ3Ybo5++KxR6fLx5vzcv2w6mET11rrasYDaN&#10;QBAXVtdcKjgedpMEhPPIGhvLpOBKDrab0UOGqbYX/qR+70sRIOxSVFB536ZSuqIig25qW+LgnW1n&#10;0AfZlVJ3eAlw08g4ipbSYM2hocKWXioqvvc/JryR7w5Pcnj7mCez22t++zr1nC+UehwPz2sQngb/&#10;f/yXftcK4tUqhvuagAC5+QUAAP//AwBQSwECLQAUAAYACAAAACEA2+H2y+4AAACFAQAAEwAAAAAA&#10;AAAAAAAAAAAAAAAAW0NvbnRlbnRfVHlwZXNdLnhtbFBLAQItABQABgAIAAAAIQBa9CxbvwAAABUB&#10;AAALAAAAAAAAAAAAAAAAAB8BAABfcmVscy8ucmVsc1BLAQItABQABgAIAAAAIQAWmY+fyAAAAN0A&#10;AAAPAAAAAAAAAAAAAAAAAAcCAABkcnMvZG93bnJldi54bWxQSwUGAAAAAAMAAwC3AAAA/AIAAAAA&#10;" adj="0,,0" path="m7135,-1nfc13769,2321,18858,7725,20778,14487em7135,-1nsc13769,2321,18858,7725,20778,14487l,20387,7135,-1xe" filled="f">
              <v:stroke joinstyle="round"/>
              <v:formulas/>
              <v:path arrowok="t" o:extrusionok="f" o:connecttype="custom" o:connectlocs="236009,0;687319,482900;0,679567" o:connectangles="0,0,0"/>
            </v:shape>
            <v:line id="Line 1009" o:spid="_x0000_s11199" style="position:absolute;visibility:visible" from="1100757,1117865" to="1102197,1118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kHxxgAAAN0AAAAPAAAAZHJzL2Rvd25yZXYueG1sRI9BawIx&#10;FITvhf6H8Aq91awK3boapbgIPWhBLT2/bp6bpZuXZRPX+O8boeBxmJlvmMUq2lYM1PvGsYLxKANB&#10;XDndcK3g67h5eQPhA7LG1jEpuJKH1fLxYYGFdhfe03AItUgQ9gUqMCF0hZS+MmTRj1xHnLyT6y2G&#10;JPta6h4vCW5bOcmyV2mx4bRgsKO1oer3cLYKclPuZS7L7fGzHJrxLO7i989Mqeen+D4HESiGe/i/&#10;/aEVTPJ8Crc36QnI5R8AAAD//wMAUEsBAi0AFAAGAAgAAAAhANvh9svuAAAAhQEAABMAAAAAAAAA&#10;AAAAAAAAAAAAAFtDb250ZW50X1R5cGVzXS54bWxQSwECLQAUAAYACAAAACEAWvQsW78AAAAVAQAA&#10;CwAAAAAAAAAAAAAAAAAfAQAAX3JlbHMvLnJlbHNQSwECLQAUAAYACAAAACEAXTZB8cYAAADdAAAA&#10;DwAAAAAAAAAAAAAAAAAHAgAAZHJzL2Rvd25yZXYueG1sUEsFBgAAAAADAAMAtwAAAPoCAAAAAA==&#10;">
              <v:stroke endarrow="block"/>
            </v:line>
          </v:group>
        </w:pict>
      </w:r>
      <w:r w:rsidR="008E42E8" w:rsidRPr="003A1BF3">
        <w:rPr>
          <w:color w:val="000000" w:themeColor="text1"/>
          <w:sz w:val="28"/>
          <w:szCs w:val="28"/>
        </w:rPr>
        <w:tab/>
      </w:r>
      <w:r w:rsidR="008E42E8" w:rsidRPr="003A1BF3">
        <w:rPr>
          <w:color w:val="000000" w:themeColor="text1"/>
          <w:position w:val="-4"/>
        </w:rPr>
        <w:object w:dxaOrig="200" w:dyaOrig="300">
          <v:shape id="_x0000_i1749" type="#_x0000_t75" style="width:9.75pt;height:15pt" o:ole="">
            <v:imagedata r:id="rId943" o:title=""/>
          </v:shape>
          <o:OLEObject Type="Embed" ProgID="Equation.DSMT4" ShapeID="_x0000_i1749" DrawAspect="Content" ObjectID="_1565017469" r:id="rId944"/>
        </w:object>
      </w:r>
    </w:p>
    <w:p w:rsidR="008E42E8" w:rsidRPr="003A1BF3" w:rsidRDefault="008E42E8" w:rsidP="008E42E8">
      <w:pPr>
        <w:tabs>
          <w:tab w:val="left" w:pos="708"/>
          <w:tab w:val="left" w:pos="1416"/>
          <w:tab w:val="left" w:pos="1830"/>
          <w:tab w:val="left" w:pos="2124"/>
          <w:tab w:val="left" w:pos="2832"/>
          <w:tab w:val="left" w:pos="3540"/>
          <w:tab w:val="left" w:pos="4248"/>
          <w:tab w:val="left" w:pos="4956"/>
          <w:tab w:val="left" w:pos="5664"/>
        </w:tabs>
        <w:rPr>
          <w:color w:val="000000" w:themeColor="text1"/>
          <w:sz w:val="28"/>
          <w:szCs w:val="28"/>
        </w:rPr>
      </w:pPr>
      <w:r w:rsidRPr="003A1BF3">
        <w:rPr>
          <w:color w:val="000000" w:themeColor="text1"/>
          <w:sz w:val="28"/>
          <w:szCs w:val="28"/>
        </w:rPr>
        <w:t xml:space="preserve">                     </w:t>
      </w:r>
      <w:r w:rsidRPr="003A1BF3">
        <w:rPr>
          <w:color w:val="000000" w:themeColor="text1"/>
          <w:sz w:val="28"/>
          <w:szCs w:val="28"/>
          <w:lang w:val="en-US"/>
        </w:rPr>
        <w:t xml:space="preserve">   </w:t>
      </w:r>
      <w:r w:rsidRPr="003A1BF3">
        <w:rPr>
          <w:color w:val="000000" w:themeColor="text1"/>
          <w:position w:val="-12"/>
        </w:rPr>
        <w:object w:dxaOrig="340" w:dyaOrig="360">
          <v:shape id="_x0000_i1750" type="#_x0000_t75" style="width:17.25pt;height:18pt" o:ole="">
            <v:imagedata r:id="rId945" o:title=""/>
          </v:shape>
          <o:OLEObject Type="Embed" ProgID="Equation.DSMT4" ShapeID="_x0000_i1750" DrawAspect="Content" ObjectID="_1565017470" r:id="rId946"/>
        </w:object>
      </w:r>
      <w:r w:rsidRPr="003A1BF3">
        <w:rPr>
          <w:color w:val="000000" w:themeColor="text1"/>
          <w:sz w:val="28"/>
          <w:szCs w:val="28"/>
        </w:rPr>
        <w:tab/>
      </w:r>
      <w:r w:rsidRPr="003A1BF3">
        <w:rPr>
          <w:color w:val="000000" w:themeColor="text1"/>
          <w:sz w:val="28"/>
          <w:szCs w:val="28"/>
          <w:lang w:val="en-US"/>
        </w:rPr>
        <w:t xml:space="preserve">              </w:t>
      </w:r>
      <w:r w:rsidRPr="003A1BF3">
        <w:rPr>
          <w:color w:val="000000" w:themeColor="text1"/>
          <w:position w:val="-12"/>
        </w:rPr>
        <w:object w:dxaOrig="340" w:dyaOrig="360">
          <v:shape id="_x0000_i1751" type="#_x0000_t75" style="width:17.25pt;height:18pt" o:ole="">
            <v:imagedata r:id="rId947" o:title=""/>
          </v:shape>
          <o:OLEObject Type="Embed" ProgID="Equation.DSMT4" ShapeID="_x0000_i1751" DrawAspect="Content" ObjectID="_1565017471" r:id="rId948"/>
        </w:object>
      </w:r>
      <w:r w:rsidRPr="003A1BF3">
        <w:rPr>
          <w:color w:val="000000" w:themeColor="text1"/>
        </w:rPr>
        <w:tab/>
      </w:r>
      <w:r w:rsidRPr="003A1BF3">
        <w:rPr>
          <w:color w:val="000000" w:themeColor="text1"/>
        </w:rPr>
        <w:tab/>
        <w:t xml:space="preserve">                 </w:t>
      </w:r>
      <w:r w:rsidRPr="003A1BF3">
        <w:rPr>
          <w:color w:val="000000" w:themeColor="text1"/>
          <w:lang w:val="en-US"/>
        </w:rPr>
        <w:t xml:space="preserve">   </w:t>
      </w:r>
      <w:r w:rsidRPr="003A1BF3">
        <w:rPr>
          <w:color w:val="000000" w:themeColor="text1"/>
        </w:rPr>
        <w:t xml:space="preserve">   </w:t>
      </w:r>
      <w:r w:rsidRPr="003A1BF3">
        <w:rPr>
          <w:color w:val="000000" w:themeColor="text1"/>
          <w:lang w:val="en-US"/>
        </w:rPr>
        <w:t xml:space="preserve">                      </w:t>
      </w:r>
      <w:r w:rsidRPr="003A1BF3">
        <w:rPr>
          <w:color w:val="000000" w:themeColor="text1"/>
        </w:rPr>
        <w:t xml:space="preserve"> </w:t>
      </w:r>
      <w:r w:rsidRPr="003A1BF3">
        <w:rPr>
          <w:color w:val="000000" w:themeColor="text1"/>
          <w:position w:val="-12"/>
        </w:rPr>
        <w:object w:dxaOrig="340" w:dyaOrig="360">
          <v:shape id="_x0000_i1752" type="#_x0000_t75" style="width:17.25pt;height:18pt" o:ole="">
            <v:imagedata r:id="rId949" o:title=""/>
          </v:shape>
          <o:OLEObject Type="Embed" ProgID="Equation.DSMT4" ShapeID="_x0000_i1752" DrawAspect="Content" ObjectID="_1565017472" r:id="rId950"/>
        </w:object>
      </w:r>
    </w:p>
    <w:p w:rsidR="008E42E8" w:rsidRPr="003A1BF3" w:rsidRDefault="008E42E8" w:rsidP="008E42E8">
      <w:pPr>
        <w:tabs>
          <w:tab w:val="left" w:pos="2832"/>
          <w:tab w:val="left" w:pos="4871"/>
          <w:tab w:val="left" w:pos="6040"/>
        </w:tabs>
        <w:rPr>
          <w:color w:val="000000" w:themeColor="text1"/>
        </w:rPr>
      </w:pPr>
      <w:r w:rsidRPr="003A1BF3">
        <w:rPr>
          <w:color w:val="000000" w:themeColor="text1"/>
          <w:sz w:val="28"/>
          <w:szCs w:val="28"/>
          <w:lang w:val="en-US"/>
        </w:rPr>
        <w:t xml:space="preserve">                                       </w:t>
      </w:r>
      <w:r w:rsidRPr="003A1BF3">
        <w:rPr>
          <w:color w:val="000000" w:themeColor="text1"/>
          <w:sz w:val="28"/>
          <w:szCs w:val="28"/>
        </w:rPr>
        <w:t xml:space="preserve"> </w:t>
      </w:r>
      <w:r w:rsidRPr="003A1BF3">
        <w:rPr>
          <w:color w:val="000000" w:themeColor="text1"/>
          <w:position w:val="-12"/>
        </w:rPr>
        <w:object w:dxaOrig="260" w:dyaOrig="360">
          <v:shape id="_x0000_i1753" type="#_x0000_t75" style="width:12.75pt;height:18pt" o:ole="">
            <v:imagedata r:id="rId951" o:title=""/>
          </v:shape>
          <o:OLEObject Type="Embed" ProgID="Equation.DSMT4" ShapeID="_x0000_i1753" DrawAspect="Content" ObjectID="_1565017473" r:id="rId952"/>
        </w:object>
      </w:r>
      <w:r w:rsidRPr="003A1BF3">
        <w:rPr>
          <w:color w:val="000000" w:themeColor="text1"/>
          <w:sz w:val="28"/>
          <w:szCs w:val="28"/>
        </w:rPr>
        <w:t xml:space="preserve"> </w:t>
      </w:r>
      <w:r w:rsidRPr="003A1BF3">
        <w:rPr>
          <w:color w:val="000000" w:themeColor="text1"/>
          <w:lang w:val="en-US"/>
        </w:rPr>
        <w:t xml:space="preserve">                          </w:t>
      </w:r>
      <w:r w:rsidRPr="003A1BF3">
        <w:rPr>
          <w:color w:val="000000" w:themeColor="text1"/>
        </w:rPr>
        <w:tab/>
        <w:t xml:space="preserve"> </w:t>
      </w:r>
    </w:p>
    <w:p w:rsidR="008E42E8" w:rsidRPr="003A1BF3" w:rsidRDefault="008E42E8" w:rsidP="008E42E8">
      <w:pPr>
        <w:tabs>
          <w:tab w:val="left" w:pos="2832"/>
        </w:tabs>
        <w:rPr>
          <w:color w:val="000000" w:themeColor="text1"/>
          <w:sz w:val="28"/>
          <w:szCs w:val="28"/>
        </w:rPr>
      </w:pPr>
      <w:r w:rsidRPr="003A1BF3">
        <w:rPr>
          <w:color w:val="000000" w:themeColor="text1"/>
          <w:sz w:val="28"/>
          <w:szCs w:val="28"/>
        </w:rPr>
        <w:t xml:space="preserve">               </w:t>
      </w:r>
      <w:r w:rsidRPr="003A1BF3">
        <w:rPr>
          <w:color w:val="000000" w:themeColor="text1"/>
          <w:position w:val="-12"/>
        </w:rPr>
        <w:object w:dxaOrig="920" w:dyaOrig="360">
          <v:shape id="_x0000_i1754" type="#_x0000_t75" style="width:45.75pt;height:18pt" o:ole="">
            <v:imagedata r:id="rId953" o:title=""/>
          </v:shape>
          <o:OLEObject Type="Embed" ProgID="Equation.DSMT4" ShapeID="_x0000_i1754" DrawAspect="Content" ObjectID="_1565017474" r:id="rId954"/>
        </w:object>
      </w:r>
      <w:r w:rsidRPr="003A1BF3">
        <w:rPr>
          <w:color w:val="000000" w:themeColor="text1"/>
          <w:sz w:val="28"/>
          <w:szCs w:val="28"/>
        </w:rPr>
        <w:t xml:space="preserve">                   </w:t>
      </w:r>
      <w:r w:rsidRPr="003A1BF3">
        <w:rPr>
          <w:color w:val="000000" w:themeColor="text1"/>
          <w:sz w:val="28"/>
          <w:szCs w:val="28"/>
        </w:rPr>
        <w:tab/>
        <w:t xml:space="preserve">       </w:t>
      </w:r>
      <w:r w:rsidRPr="003A1BF3">
        <w:rPr>
          <w:color w:val="000000" w:themeColor="text1"/>
        </w:rPr>
        <w:t xml:space="preserve">      </w:t>
      </w:r>
      <w:r w:rsidRPr="003A1BF3">
        <w:rPr>
          <w:color w:val="000000" w:themeColor="text1"/>
          <w:position w:val="-12"/>
        </w:rPr>
        <w:object w:dxaOrig="920" w:dyaOrig="360">
          <v:shape id="_x0000_i1755" type="#_x0000_t75" style="width:45.75pt;height:18pt" o:ole="">
            <v:imagedata r:id="rId955" o:title=""/>
          </v:shape>
          <o:OLEObject Type="Embed" ProgID="Equation.DSMT4" ShapeID="_x0000_i1755" DrawAspect="Content" ObjectID="_1565017475" r:id="rId956"/>
        </w:object>
      </w:r>
      <w:r w:rsidRPr="003A1BF3">
        <w:rPr>
          <w:color w:val="000000" w:themeColor="text1"/>
        </w:rPr>
        <w:t xml:space="preserve">             </w:t>
      </w:r>
      <w:r w:rsidRPr="003A1BF3">
        <w:rPr>
          <w:color w:val="000000" w:themeColor="text1"/>
          <w:lang w:val="en-US"/>
        </w:rPr>
        <w:t xml:space="preserve">               </w:t>
      </w:r>
    </w:p>
    <w:p w:rsidR="008E42E8" w:rsidRPr="003A1BF3" w:rsidRDefault="008E42E8" w:rsidP="008E42E8">
      <w:pPr>
        <w:tabs>
          <w:tab w:val="left" w:pos="2360"/>
          <w:tab w:val="left" w:pos="3308"/>
          <w:tab w:val="left" w:pos="6443"/>
        </w:tabs>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sz w:val="28"/>
          <w:szCs w:val="28"/>
        </w:rPr>
        <w:t xml:space="preserve">        </w:t>
      </w:r>
      <w:r w:rsidRPr="003A1BF3">
        <w:rPr>
          <w:color w:val="000000" w:themeColor="text1"/>
          <w:sz w:val="28"/>
          <w:szCs w:val="28"/>
          <w:lang w:val="en-US"/>
        </w:rPr>
        <w:tab/>
      </w:r>
      <w:r w:rsidRPr="003A1BF3">
        <w:rPr>
          <w:color w:val="000000" w:themeColor="text1"/>
          <w:sz w:val="28"/>
          <w:szCs w:val="28"/>
        </w:rPr>
        <w:t xml:space="preserve">                </w:t>
      </w:r>
      <w:r w:rsidRPr="003A1BF3">
        <w:rPr>
          <w:color w:val="000000" w:themeColor="text1"/>
          <w:position w:val="-14"/>
        </w:rPr>
        <w:object w:dxaOrig="1900" w:dyaOrig="400">
          <v:shape id="_x0000_i1756" type="#_x0000_t75" style="width:95.25pt;height:20.25pt" o:ole="">
            <v:imagedata r:id="rId957" o:title=""/>
          </v:shape>
          <o:OLEObject Type="Embed" ProgID="Equation.DSMT4" ShapeID="_x0000_i1756" DrawAspect="Content" ObjectID="_1565017476" r:id="rId958"/>
        </w:object>
      </w:r>
      <w:r w:rsidRPr="003A1BF3">
        <w:rPr>
          <w:color w:val="000000" w:themeColor="text1"/>
          <w:sz w:val="28"/>
          <w:szCs w:val="28"/>
        </w:rPr>
        <w:t xml:space="preserve">  </w:t>
      </w:r>
      <w:r w:rsidRPr="003A1BF3">
        <w:rPr>
          <w:color w:val="000000" w:themeColor="text1"/>
          <w:sz w:val="28"/>
          <w:szCs w:val="28"/>
          <w:lang w:val="en-US"/>
        </w:rPr>
        <w:t xml:space="preserve">    </w:t>
      </w:r>
      <w:r w:rsidRPr="003A1BF3">
        <w:rPr>
          <w:color w:val="000000" w:themeColor="text1"/>
          <w:sz w:val="28"/>
          <w:szCs w:val="28"/>
        </w:rPr>
        <w:t xml:space="preserve">   </w:t>
      </w:r>
      <w:r w:rsidRPr="003A1BF3">
        <w:rPr>
          <w:color w:val="000000" w:themeColor="text1"/>
          <w:position w:val="-12"/>
        </w:rPr>
        <w:object w:dxaOrig="260" w:dyaOrig="360">
          <v:shape id="_x0000_i1757" type="#_x0000_t75" style="width:12.75pt;height:18pt" o:ole="">
            <v:imagedata r:id="rId959" o:title=""/>
          </v:shape>
          <o:OLEObject Type="Embed" ProgID="Equation.DSMT4" ShapeID="_x0000_i1757" DrawAspect="Content" ObjectID="_1565017477" r:id="rId960"/>
        </w:object>
      </w:r>
      <w:r w:rsidRPr="003A1BF3">
        <w:rPr>
          <w:color w:val="000000" w:themeColor="text1"/>
          <w:sz w:val="28"/>
          <w:szCs w:val="28"/>
        </w:rPr>
        <w:t xml:space="preserve">      </w:t>
      </w:r>
      <w:r w:rsidRPr="003A1BF3">
        <w:rPr>
          <w:color w:val="000000" w:themeColor="text1"/>
        </w:rPr>
        <w:t xml:space="preserve">                                                       </w:t>
      </w:r>
      <w:r w:rsidRPr="003A1BF3">
        <w:rPr>
          <w:color w:val="000000" w:themeColor="text1"/>
          <w:sz w:val="28"/>
          <w:szCs w:val="28"/>
          <w:lang w:val="en-US"/>
        </w:rPr>
        <w:t xml:space="preserve">               </w:t>
      </w:r>
      <w:r w:rsidRPr="003A1BF3">
        <w:rPr>
          <w:color w:val="000000" w:themeColor="text1"/>
          <w:sz w:val="28"/>
          <w:szCs w:val="28"/>
        </w:rPr>
        <w:t xml:space="preserve">  </w:t>
      </w:r>
      <w:r w:rsidRPr="003A1BF3">
        <w:rPr>
          <w:color w:val="000000" w:themeColor="text1"/>
          <w:sz w:val="28"/>
          <w:szCs w:val="28"/>
          <w:lang w:val="en-US"/>
        </w:rPr>
        <w:t xml:space="preserve">    </w:t>
      </w:r>
      <w:r w:rsidRPr="003A1BF3">
        <w:rPr>
          <w:color w:val="000000" w:themeColor="text1"/>
          <w:sz w:val="28"/>
          <w:szCs w:val="28"/>
        </w:rPr>
        <w:t xml:space="preserve"> </w:t>
      </w:r>
      <w:r w:rsidRPr="003A1BF3">
        <w:rPr>
          <w:color w:val="000000" w:themeColor="text1"/>
          <w:sz w:val="28"/>
          <w:szCs w:val="28"/>
          <w:lang w:val="en-US"/>
        </w:rPr>
        <w:t xml:space="preserve">                    </w:t>
      </w:r>
      <w:r w:rsidRPr="003A1BF3">
        <w:rPr>
          <w:color w:val="000000" w:themeColor="text1"/>
        </w:rPr>
        <w:t xml:space="preserve"> </w:t>
      </w:r>
    </w:p>
    <w:p w:rsidR="008E42E8" w:rsidRPr="003A1BF3" w:rsidRDefault="008E42E8" w:rsidP="008E42E8">
      <w:pPr>
        <w:tabs>
          <w:tab w:val="left" w:pos="6940"/>
        </w:tabs>
        <w:rPr>
          <w:color w:val="000000" w:themeColor="text1"/>
          <w:sz w:val="28"/>
          <w:szCs w:val="28"/>
          <w:lang w:val="en-US"/>
        </w:rPr>
      </w:pPr>
      <w:r w:rsidRPr="003A1BF3">
        <w:rPr>
          <w:color w:val="000000" w:themeColor="text1"/>
          <w:sz w:val="28"/>
          <w:szCs w:val="28"/>
          <w:lang w:val="en-US"/>
        </w:rPr>
        <w:t xml:space="preserve">                                         II </w:t>
      </w:r>
      <w:r w:rsidRPr="003A1BF3">
        <w:rPr>
          <w:color w:val="000000" w:themeColor="text1"/>
          <w:sz w:val="28"/>
          <w:szCs w:val="28"/>
        </w:rPr>
        <w:t xml:space="preserve">       </w:t>
      </w:r>
      <w:r w:rsidRPr="003A1BF3">
        <w:rPr>
          <w:color w:val="000000" w:themeColor="text1"/>
          <w:sz w:val="28"/>
          <w:szCs w:val="28"/>
          <w:lang w:val="en-US"/>
        </w:rPr>
        <w:t xml:space="preserve">    </w:t>
      </w:r>
      <w:r w:rsidRPr="003A1BF3">
        <w:rPr>
          <w:color w:val="000000" w:themeColor="text1"/>
          <w:position w:val="-12"/>
        </w:rPr>
        <w:object w:dxaOrig="499" w:dyaOrig="360">
          <v:shape id="_x0000_i1758" type="#_x0000_t75" style="width:24.75pt;height:18pt" o:ole="">
            <v:imagedata r:id="rId961" o:title=""/>
          </v:shape>
          <o:OLEObject Type="Embed" ProgID="Equation.DSMT4" ShapeID="_x0000_i1758" DrawAspect="Content" ObjectID="_1565017478" r:id="rId962"/>
        </w:object>
      </w:r>
      <w:r w:rsidRPr="003A1BF3">
        <w:rPr>
          <w:color w:val="000000" w:themeColor="text1"/>
          <w:sz w:val="28"/>
          <w:szCs w:val="28"/>
          <w:lang w:val="en-US"/>
        </w:rPr>
        <w:t xml:space="preserve">          </w:t>
      </w:r>
      <w:r w:rsidRPr="003A1BF3">
        <w:rPr>
          <w:color w:val="000000" w:themeColor="text1"/>
          <w:sz w:val="28"/>
          <w:szCs w:val="28"/>
        </w:rPr>
        <w:t xml:space="preserve">    </w:t>
      </w:r>
      <w:r w:rsidRPr="003A1BF3">
        <w:rPr>
          <w:color w:val="000000" w:themeColor="text1"/>
          <w:sz w:val="28"/>
          <w:szCs w:val="28"/>
          <w:lang w:val="en-US"/>
        </w:rPr>
        <w:t xml:space="preserve">  </w:t>
      </w:r>
      <w:r w:rsidRPr="003A1BF3">
        <w:rPr>
          <w:color w:val="000000" w:themeColor="text1"/>
          <w:sz w:val="28"/>
          <w:szCs w:val="28"/>
        </w:rPr>
        <w:t xml:space="preserve">  </w:t>
      </w:r>
      <w:r w:rsidRPr="003A1BF3">
        <w:rPr>
          <w:color w:val="000000" w:themeColor="text1"/>
          <w:sz w:val="28"/>
          <w:szCs w:val="28"/>
          <w:lang w:val="en-US"/>
        </w:rPr>
        <w:t>I</w:t>
      </w:r>
      <w:r w:rsidRPr="003A1BF3">
        <w:rPr>
          <w:color w:val="000000" w:themeColor="text1"/>
          <w:sz w:val="28"/>
          <w:szCs w:val="28"/>
        </w:rPr>
        <w:t xml:space="preserve">               </w:t>
      </w:r>
      <w:r w:rsidRPr="003A1BF3">
        <w:rPr>
          <w:color w:val="000000" w:themeColor="text1"/>
          <w:position w:val="-12"/>
        </w:rPr>
        <w:object w:dxaOrig="340" w:dyaOrig="360">
          <v:shape id="_x0000_i1759" type="#_x0000_t75" style="width:17.25pt;height:18pt" o:ole="">
            <v:imagedata r:id="rId963" o:title=""/>
          </v:shape>
          <o:OLEObject Type="Embed" ProgID="Equation.DSMT4" ShapeID="_x0000_i1759" DrawAspect="Content" ObjectID="_1565017479" r:id="rId964"/>
        </w:object>
      </w:r>
      <w:r w:rsidRPr="003A1BF3">
        <w:rPr>
          <w:color w:val="000000" w:themeColor="text1"/>
          <w:sz w:val="28"/>
          <w:szCs w:val="28"/>
        </w:rPr>
        <w:t xml:space="preserve">  </w:t>
      </w:r>
    </w:p>
    <w:p w:rsidR="008E42E8" w:rsidRPr="003A1BF3" w:rsidRDefault="008E42E8" w:rsidP="008E42E8">
      <w:pPr>
        <w:tabs>
          <w:tab w:val="left" w:pos="2985"/>
          <w:tab w:val="left" w:pos="5550"/>
        </w:tabs>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sz w:val="28"/>
          <w:szCs w:val="28"/>
          <w:lang w:val="en-US"/>
        </w:rPr>
        <w:tab/>
        <w:t xml:space="preserve">                               </w:t>
      </w:r>
      <w:r w:rsidRPr="003A1BF3">
        <w:rPr>
          <w:color w:val="000000" w:themeColor="text1"/>
          <w:position w:val="-12"/>
        </w:rPr>
        <w:object w:dxaOrig="460" w:dyaOrig="360">
          <v:shape id="_x0000_i1760" type="#_x0000_t75" style="width:23.25pt;height:18pt" o:ole="">
            <v:imagedata r:id="rId965" o:title=""/>
          </v:shape>
          <o:OLEObject Type="Embed" ProgID="Equation.DSMT4" ShapeID="_x0000_i1760" DrawAspect="Content" ObjectID="_1565017480" r:id="rId966"/>
        </w:object>
      </w:r>
    </w:p>
    <w:p w:rsidR="008E42E8" w:rsidRPr="003A1BF3" w:rsidRDefault="008E42E8" w:rsidP="008E42E8">
      <w:pPr>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position w:val="-12"/>
        </w:rPr>
        <w:object w:dxaOrig="260" w:dyaOrig="360">
          <v:shape id="_x0000_i1761" type="#_x0000_t75" style="width:12.75pt;height:18pt" o:ole="">
            <v:imagedata r:id="rId967" o:title=""/>
          </v:shape>
          <o:OLEObject Type="Embed" ProgID="Equation.DSMT4" ShapeID="_x0000_i1761" DrawAspect="Content" ObjectID="_1565017481" r:id="rId968"/>
        </w:object>
      </w:r>
      <w:r w:rsidRPr="003A1BF3">
        <w:rPr>
          <w:color w:val="000000" w:themeColor="text1"/>
          <w:sz w:val="28"/>
          <w:szCs w:val="28"/>
          <w:lang w:val="en-US"/>
        </w:rPr>
        <w:t xml:space="preserve">                                                </w:t>
      </w:r>
    </w:p>
    <w:p w:rsidR="008E42E8" w:rsidRPr="003A1BF3" w:rsidRDefault="008E42E8" w:rsidP="008E42E8">
      <w:pPr>
        <w:tabs>
          <w:tab w:val="left" w:pos="3256"/>
        </w:tabs>
        <w:rPr>
          <w:color w:val="000000" w:themeColor="text1"/>
          <w:sz w:val="28"/>
          <w:szCs w:val="28"/>
          <w:lang w:val="en-US"/>
        </w:rPr>
      </w:pPr>
      <w:r w:rsidRPr="003A1BF3">
        <w:rPr>
          <w:color w:val="000000" w:themeColor="text1"/>
          <w:sz w:val="28"/>
          <w:szCs w:val="28"/>
          <w:lang w:val="en-US"/>
        </w:rPr>
        <w:tab/>
      </w:r>
      <w:r w:rsidRPr="003A1BF3">
        <w:rPr>
          <w:color w:val="000000" w:themeColor="text1"/>
          <w:position w:val="-12"/>
        </w:rPr>
        <w:object w:dxaOrig="480" w:dyaOrig="360">
          <v:shape id="_x0000_i1762" type="#_x0000_t75" style="width:24pt;height:18pt" o:ole="">
            <v:imagedata r:id="rId969" o:title=""/>
          </v:shape>
          <o:OLEObject Type="Embed" ProgID="Equation.DSMT4" ShapeID="_x0000_i1762" DrawAspect="Content" ObjectID="_1565017482" r:id="rId970"/>
        </w:object>
      </w:r>
    </w:p>
    <w:p w:rsidR="008E42E8" w:rsidRPr="003A1BF3" w:rsidRDefault="008E42E8" w:rsidP="008E42E8">
      <w:pPr>
        <w:rPr>
          <w:color w:val="000000" w:themeColor="text1"/>
          <w:sz w:val="28"/>
          <w:szCs w:val="28"/>
          <w:lang w:val="en-US"/>
        </w:rPr>
      </w:pPr>
      <w:r w:rsidRPr="003A1BF3">
        <w:rPr>
          <w:color w:val="000000" w:themeColor="text1"/>
          <w:sz w:val="28"/>
          <w:szCs w:val="28"/>
          <w:lang w:val="en-US"/>
        </w:rPr>
        <w:t xml:space="preserve">                                         III          </w:t>
      </w:r>
      <w:r w:rsidRPr="003A1BF3">
        <w:rPr>
          <w:color w:val="000000" w:themeColor="text1"/>
          <w:lang w:val="en-US"/>
        </w:rPr>
        <w:t xml:space="preserve">              </w:t>
      </w:r>
      <w:r w:rsidRPr="003A1BF3">
        <w:rPr>
          <w:color w:val="000000" w:themeColor="text1"/>
          <w:position w:val="-12"/>
        </w:rPr>
        <w:object w:dxaOrig="499" w:dyaOrig="360">
          <v:shape id="_x0000_i1763" type="#_x0000_t75" style="width:24.75pt;height:18pt" o:ole="">
            <v:imagedata r:id="rId971" o:title=""/>
          </v:shape>
          <o:OLEObject Type="Embed" ProgID="Equation.DSMT4" ShapeID="_x0000_i1763" DrawAspect="Content" ObjectID="_1565017483" r:id="rId972"/>
        </w:object>
      </w:r>
      <w:r w:rsidRPr="003A1BF3">
        <w:rPr>
          <w:color w:val="000000" w:themeColor="text1"/>
          <w:lang w:val="en-US"/>
        </w:rPr>
        <w:t xml:space="preserve">       IV</w:t>
      </w:r>
    </w:p>
    <w:p w:rsidR="008E42E8" w:rsidRPr="003A1BF3" w:rsidRDefault="008E42E8" w:rsidP="008E42E8">
      <w:pPr>
        <w:tabs>
          <w:tab w:val="left" w:pos="3465"/>
          <w:tab w:val="left" w:pos="5325"/>
        </w:tabs>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position w:val="-12"/>
        </w:rPr>
        <w:object w:dxaOrig="340" w:dyaOrig="360">
          <v:shape id="_x0000_i1764" type="#_x0000_t75" style="width:17.25pt;height:18pt" o:ole="">
            <v:imagedata r:id="rId973" o:title=""/>
          </v:shape>
          <o:OLEObject Type="Embed" ProgID="Equation.DSMT4" ShapeID="_x0000_i1764" DrawAspect="Content" ObjectID="_1565017484" r:id="rId974"/>
        </w:object>
      </w:r>
      <w:r w:rsidRPr="003A1BF3">
        <w:rPr>
          <w:color w:val="000000" w:themeColor="text1"/>
          <w:sz w:val="28"/>
          <w:szCs w:val="28"/>
          <w:lang w:val="en-US"/>
        </w:rPr>
        <w:t xml:space="preserve">             </w:t>
      </w:r>
      <w:r w:rsidRPr="003A1BF3">
        <w:rPr>
          <w:color w:val="000000" w:themeColor="text1"/>
          <w:lang w:val="en-US"/>
        </w:rPr>
        <w:t xml:space="preserve">                                        </w:t>
      </w:r>
    </w:p>
    <w:p w:rsidR="008E42E8" w:rsidRPr="003A1BF3" w:rsidRDefault="008E42E8" w:rsidP="008E42E8">
      <w:pPr>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position w:val="-12"/>
        </w:rPr>
        <w:object w:dxaOrig="920" w:dyaOrig="360">
          <v:shape id="_x0000_i1765" type="#_x0000_t75" style="width:45.75pt;height:18pt" o:ole="">
            <v:imagedata r:id="rId975" o:title=""/>
          </v:shape>
          <o:OLEObject Type="Embed" ProgID="Equation.DSMT4" ShapeID="_x0000_i1765" DrawAspect="Content" ObjectID="_1565017485" r:id="rId976"/>
        </w:object>
      </w:r>
      <w:r w:rsidRPr="003A1BF3">
        <w:rPr>
          <w:color w:val="000000" w:themeColor="text1"/>
          <w:sz w:val="28"/>
          <w:szCs w:val="28"/>
          <w:lang w:val="en-US"/>
        </w:rPr>
        <w:t xml:space="preserve">     </w:t>
      </w:r>
      <w:r w:rsidRPr="003A1BF3">
        <w:rPr>
          <w:color w:val="000000" w:themeColor="text1"/>
          <w:position w:val="-12"/>
        </w:rPr>
        <w:object w:dxaOrig="260" w:dyaOrig="360">
          <v:shape id="_x0000_i1766" type="#_x0000_t75" style="width:12.75pt;height:18pt" o:ole="">
            <v:imagedata r:id="rId977" o:title=""/>
          </v:shape>
          <o:OLEObject Type="Embed" ProgID="Equation.DSMT4" ShapeID="_x0000_i1766" DrawAspect="Content" ObjectID="_1565017486" r:id="rId978"/>
        </w:object>
      </w:r>
      <w:r w:rsidRPr="003A1BF3">
        <w:rPr>
          <w:color w:val="000000" w:themeColor="text1"/>
          <w:sz w:val="28"/>
          <w:szCs w:val="28"/>
          <w:lang w:val="en-US"/>
        </w:rPr>
        <w:t xml:space="preserve">                </w:t>
      </w:r>
      <w:r w:rsidRPr="003A1BF3">
        <w:rPr>
          <w:color w:val="000000" w:themeColor="text1"/>
          <w:position w:val="-12"/>
        </w:rPr>
        <w:object w:dxaOrig="300" w:dyaOrig="360">
          <v:shape id="_x0000_i1767" type="#_x0000_t75" style="width:15pt;height:18pt" o:ole="">
            <v:imagedata r:id="rId979" o:title=""/>
          </v:shape>
          <o:OLEObject Type="Embed" ProgID="Equation.DSMT4" ShapeID="_x0000_i1767" DrawAspect="Content" ObjectID="_1565017487" r:id="rId980"/>
        </w:object>
      </w:r>
      <w:r w:rsidRPr="003A1BF3">
        <w:rPr>
          <w:color w:val="000000" w:themeColor="text1"/>
          <w:sz w:val="28"/>
          <w:szCs w:val="28"/>
          <w:lang w:val="en-US"/>
        </w:rPr>
        <w:t xml:space="preserve">           </w:t>
      </w:r>
      <w:r w:rsidRPr="003A1BF3">
        <w:rPr>
          <w:color w:val="000000" w:themeColor="text1"/>
          <w:position w:val="-12"/>
        </w:rPr>
        <w:object w:dxaOrig="920" w:dyaOrig="360">
          <v:shape id="_x0000_i1768" type="#_x0000_t75" style="width:45.75pt;height:18pt" o:ole="">
            <v:imagedata r:id="rId981" o:title=""/>
          </v:shape>
          <o:OLEObject Type="Embed" ProgID="Equation.DSMT4" ShapeID="_x0000_i1768" DrawAspect="Content" ObjectID="_1565017488" r:id="rId982"/>
        </w:object>
      </w:r>
      <w:r w:rsidRPr="003A1BF3">
        <w:rPr>
          <w:color w:val="000000" w:themeColor="text1"/>
          <w:sz w:val="28"/>
          <w:szCs w:val="28"/>
          <w:lang w:val="en-US"/>
        </w:rPr>
        <w:t xml:space="preserve">                                                                                   </w:t>
      </w:r>
    </w:p>
    <w:p w:rsidR="008E42E8" w:rsidRPr="003A1BF3" w:rsidRDefault="008E42E8" w:rsidP="008E42E8">
      <w:pPr>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position w:val="-4"/>
        </w:rPr>
        <w:object w:dxaOrig="180" w:dyaOrig="279">
          <v:shape id="_x0000_i1769" type="#_x0000_t75" style="width:9pt;height:14.25pt" o:ole="">
            <v:imagedata r:id="rId535" o:title=""/>
          </v:shape>
          <o:OLEObject Type="Embed" ProgID="Equation.DSMT4" ShapeID="_x0000_i1769" DrawAspect="Content" ObjectID="_1565017489" r:id="rId983"/>
        </w:object>
      </w:r>
      <w:r w:rsidRPr="003A1BF3">
        <w:rPr>
          <w:color w:val="000000" w:themeColor="text1"/>
          <w:lang w:val="en-US"/>
        </w:rPr>
        <w:t xml:space="preserve">                                         </w:t>
      </w:r>
    </w:p>
    <w:p w:rsidR="008E42E8" w:rsidRPr="003A1BF3" w:rsidRDefault="008E42E8" w:rsidP="008E42E8">
      <w:pPr>
        <w:tabs>
          <w:tab w:val="left" w:pos="6540"/>
        </w:tabs>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lang w:val="en-US"/>
        </w:rPr>
        <w:t xml:space="preserve">                                                  </w:t>
      </w:r>
      <w:r w:rsidRPr="003A1BF3">
        <w:rPr>
          <w:color w:val="000000" w:themeColor="text1"/>
          <w:position w:val="-12"/>
        </w:rPr>
        <w:object w:dxaOrig="260" w:dyaOrig="360">
          <v:shape id="_x0000_i1770" type="#_x0000_t75" style="width:12.75pt;height:18pt" o:ole="">
            <v:imagedata r:id="rId984" o:title=""/>
          </v:shape>
          <o:OLEObject Type="Embed" ProgID="Equation.DSMT4" ShapeID="_x0000_i1770" DrawAspect="Content" ObjectID="_1565017490" r:id="rId985"/>
        </w:object>
      </w:r>
    </w:p>
    <w:p w:rsidR="008E42E8" w:rsidRPr="003A1BF3" w:rsidRDefault="008E42E8" w:rsidP="008E42E8">
      <w:pPr>
        <w:tabs>
          <w:tab w:val="left" w:pos="5330"/>
          <w:tab w:val="left" w:pos="5409"/>
          <w:tab w:val="left" w:pos="6540"/>
        </w:tabs>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position w:val="-12"/>
        </w:rPr>
        <w:object w:dxaOrig="340" w:dyaOrig="360">
          <v:shape id="_x0000_i1771" type="#_x0000_t75" style="width:17.25pt;height:18pt" o:ole="">
            <v:imagedata r:id="rId986" o:title=""/>
          </v:shape>
          <o:OLEObject Type="Embed" ProgID="Equation.DSMT4" ShapeID="_x0000_i1771" DrawAspect="Content" ObjectID="_1565017491" r:id="rId987"/>
        </w:object>
      </w:r>
      <w:r w:rsidRPr="003A1BF3">
        <w:rPr>
          <w:color w:val="000000" w:themeColor="text1"/>
          <w:sz w:val="28"/>
          <w:szCs w:val="28"/>
          <w:lang w:val="en-US"/>
        </w:rPr>
        <w:t xml:space="preserve">                        </w:t>
      </w:r>
      <w:r w:rsidRPr="003A1BF3">
        <w:rPr>
          <w:color w:val="000000" w:themeColor="text1"/>
          <w:sz w:val="28"/>
          <w:szCs w:val="28"/>
          <w:lang w:val="en-US"/>
        </w:rPr>
        <w:tab/>
      </w:r>
      <w:r w:rsidRPr="003A1BF3">
        <w:rPr>
          <w:color w:val="000000" w:themeColor="text1"/>
          <w:position w:val="-12"/>
        </w:rPr>
        <w:object w:dxaOrig="340" w:dyaOrig="360">
          <v:shape id="_x0000_i1772" type="#_x0000_t75" style="width:17.25pt;height:18pt" o:ole="">
            <v:imagedata r:id="rId988" o:title=""/>
          </v:shape>
          <o:OLEObject Type="Embed" ProgID="Equation.DSMT4" ShapeID="_x0000_i1772" DrawAspect="Content" ObjectID="_1565017492" r:id="rId989"/>
        </w:object>
      </w:r>
      <w:r w:rsidRPr="003A1BF3">
        <w:rPr>
          <w:color w:val="000000" w:themeColor="text1"/>
          <w:sz w:val="28"/>
          <w:szCs w:val="28"/>
          <w:lang w:val="en-US"/>
        </w:rPr>
        <w:t xml:space="preserve">                 </w:t>
      </w:r>
      <w:r w:rsidRPr="003A1BF3">
        <w:rPr>
          <w:color w:val="000000" w:themeColor="text1"/>
          <w:lang w:val="en-US"/>
        </w:rPr>
        <w:t xml:space="preserve"> </w:t>
      </w:r>
      <w:r w:rsidRPr="003A1BF3">
        <w:rPr>
          <w:color w:val="000000" w:themeColor="text1"/>
          <w:position w:val="-12"/>
        </w:rPr>
        <w:object w:dxaOrig="340" w:dyaOrig="360">
          <v:shape id="_x0000_i1773" type="#_x0000_t75" style="width:17.25pt;height:18pt" o:ole="">
            <v:imagedata r:id="rId990" o:title=""/>
          </v:shape>
          <o:OLEObject Type="Embed" ProgID="Equation.DSMT4" ShapeID="_x0000_i1773" DrawAspect="Content" ObjectID="_1565017493" r:id="rId991"/>
        </w:object>
      </w:r>
    </w:p>
    <w:p w:rsidR="008E42E8" w:rsidRPr="003A1BF3" w:rsidRDefault="008E42E8" w:rsidP="008E42E8">
      <w:pPr>
        <w:rPr>
          <w:color w:val="000000" w:themeColor="text1"/>
          <w:sz w:val="28"/>
          <w:szCs w:val="28"/>
          <w:lang w:val="en-US"/>
        </w:rPr>
      </w:pPr>
      <w:r w:rsidRPr="003A1BF3">
        <w:rPr>
          <w:color w:val="000000" w:themeColor="text1"/>
          <w:sz w:val="28"/>
          <w:szCs w:val="28"/>
          <w:lang w:val="en-US"/>
        </w:rPr>
        <w:t xml:space="preserve">                                                            </w:t>
      </w:r>
    </w:p>
    <w:p w:rsidR="008E42E8" w:rsidRPr="003A1BF3" w:rsidRDefault="008E42E8" w:rsidP="008E42E8">
      <w:pPr>
        <w:tabs>
          <w:tab w:val="left" w:pos="4065"/>
        </w:tabs>
        <w:rPr>
          <w:color w:val="000000" w:themeColor="text1"/>
          <w:sz w:val="32"/>
          <w:szCs w:val="32"/>
          <w:lang w:val="en-US"/>
        </w:rPr>
      </w:pPr>
      <w:r w:rsidRPr="003A1BF3">
        <w:rPr>
          <w:color w:val="000000" w:themeColor="text1"/>
          <w:sz w:val="28"/>
          <w:szCs w:val="28"/>
          <w:lang w:val="en-US"/>
        </w:rPr>
        <w:tab/>
      </w:r>
      <w:r w:rsidRPr="003A1BF3">
        <w:rPr>
          <w:color w:val="000000" w:themeColor="text1"/>
          <w:sz w:val="32"/>
          <w:szCs w:val="32"/>
        </w:rPr>
        <w:t xml:space="preserve"> </w:t>
      </w:r>
      <w:r w:rsidRPr="003A1BF3">
        <w:rPr>
          <w:color w:val="000000" w:themeColor="text1"/>
          <w:sz w:val="32"/>
          <w:szCs w:val="32"/>
          <w:lang w:val="en-US"/>
        </w:rPr>
        <w:t xml:space="preserve"> 3.10.4</w:t>
      </w:r>
    </w:p>
    <w:p w:rsidR="008E42E8" w:rsidRPr="003A1BF3" w:rsidRDefault="008E42E8" w:rsidP="008E42E8">
      <w:pPr>
        <w:tabs>
          <w:tab w:val="center" w:pos="4677"/>
        </w:tabs>
        <w:rPr>
          <w:color w:val="000000" w:themeColor="text1"/>
          <w:sz w:val="32"/>
          <w:szCs w:val="32"/>
          <w:lang w:val="en-US"/>
        </w:rPr>
      </w:pPr>
      <w:r w:rsidRPr="003A1BF3">
        <w:rPr>
          <w:color w:val="000000" w:themeColor="text1"/>
          <w:sz w:val="28"/>
          <w:szCs w:val="28"/>
          <w:lang w:val="en-US"/>
        </w:rPr>
        <w:t xml:space="preserve">     </w:t>
      </w:r>
      <w:r w:rsidRPr="003A1BF3">
        <w:rPr>
          <w:color w:val="000000" w:themeColor="text1"/>
          <w:sz w:val="28"/>
          <w:szCs w:val="28"/>
          <w:lang w:val="en-US"/>
        </w:rPr>
        <w:tab/>
      </w:r>
      <w:r w:rsidRPr="003A1BF3">
        <w:rPr>
          <w:color w:val="000000" w:themeColor="text1"/>
          <w:position w:val="-4"/>
        </w:rPr>
        <w:object w:dxaOrig="200" w:dyaOrig="300">
          <v:shape id="_x0000_i1774" type="#_x0000_t75" style="width:9.75pt;height:15pt" o:ole="">
            <v:imagedata r:id="rId943" o:title=""/>
          </v:shape>
          <o:OLEObject Type="Embed" ProgID="Equation.DSMT4" ShapeID="_x0000_i1774" DrawAspect="Content" ObjectID="_1565017494" r:id="rId992"/>
        </w:object>
      </w:r>
    </w:p>
    <w:p w:rsidR="008E42E8" w:rsidRPr="003A1BF3" w:rsidRDefault="008E42E8" w:rsidP="008E42E8">
      <w:pPr>
        <w:tabs>
          <w:tab w:val="left" w:pos="6536"/>
        </w:tabs>
        <w:jc w:val="both"/>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position w:val="-12"/>
        </w:rPr>
        <w:object w:dxaOrig="340" w:dyaOrig="360">
          <v:shape id="_x0000_i1775" type="#_x0000_t75" style="width:17.25pt;height:18pt" o:ole="">
            <v:imagedata r:id="rId993" o:title=""/>
          </v:shape>
          <o:OLEObject Type="Embed" ProgID="Equation.DSMT4" ShapeID="_x0000_i1775" DrawAspect="Content" ObjectID="_1565017495" r:id="rId994"/>
        </w:object>
      </w:r>
      <w:r w:rsidRPr="003A1BF3">
        <w:rPr>
          <w:color w:val="000000" w:themeColor="text1"/>
          <w:sz w:val="28"/>
          <w:szCs w:val="28"/>
          <w:lang w:val="en-US"/>
        </w:rPr>
        <w:t xml:space="preserve">                                             </w:t>
      </w:r>
    </w:p>
    <w:p w:rsidR="008E42E8" w:rsidRPr="003A1BF3" w:rsidRDefault="008E42E8" w:rsidP="008E42E8">
      <w:pPr>
        <w:tabs>
          <w:tab w:val="left" w:pos="2115"/>
          <w:tab w:val="left" w:pos="2760"/>
          <w:tab w:val="left" w:pos="5820"/>
          <w:tab w:val="left" w:pos="6510"/>
          <w:tab w:val="left" w:pos="6555"/>
        </w:tabs>
        <w:jc w:val="both"/>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lang w:val="en-US"/>
        </w:rPr>
        <w:t xml:space="preserve">      </w:t>
      </w:r>
      <w:r w:rsidRPr="003A1BF3">
        <w:rPr>
          <w:color w:val="000000" w:themeColor="text1"/>
          <w:sz w:val="28"/>
          <w:szCs w:val="28"/>
          <w:lang w:val="en-US"/>
        </w:rPr>
        <w:t xml:space="preserve">                                                     </w:t>
      </w:r>
      <w:r w:rsidRPr="003A1BF3">
        <w:rPr>
          <w:color w:val="000000" w:themeColor="text1"/>
          <w:sz w:val="28"/>
          <w:szCs w:val="28"/>
          <w:lang w:val="en-US"/>
        </w:rPr>
        <w:tab/>
        <w:t xml:space="preserve">                                                              </w:t>
      </w:r>
    </w:p>
    <w:p w:rsidR="008E42E8" w:rsidRPr="003A1BF3" w:rsidRDefault="008E42E8" w:rsidP="008E42E8">
      <w:pPr>
        <w:tabs>
          <w:tab w:val="left" w:pos="2115"/>
          <w:tab w:val="left" w:pos="3030"/>
          <w:tab w:val="left" w:pos="5460"/>
          <w:tab w:val="left" w:pos="6510"/>
        </w:tabs>
        <w:jc w:val="both"/>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lang w:val="en-US"/>
        </w:rPr>
        <w:t xml:space="preserve">         </w:t>
      </w:r>
      <w:r w:rsidRPr="003A1BF3">
        <w:rPr>
          <w:color w:val="000000" w:themeColor="text1"/>
          <w:position w:val="-14"/>
        </w:rPr>
        <w:object w:dxaOrig="1900" w:dyaOrig="400">
          <v:shape id="_x0000_i1776" type="#_x0000_t75" style="width:95.25pt;height:20.25pt" o:ole="">
            <v:imagedata r:id="rId995" o:title=""/>
          </v:shape>
          <o:OLEObject Type="Embed" ProgID="Equation.DSMT4" ShapeID="_x0000_i1776" DrawAspect="Content" ObjectID="_1565017496" r:id="rId996"/>
        </w:object>
      </w:r>
      <w:r w:rsidRPr="003A1BF3">
        <w:rPr>
          <w:color w:val="000000" w:themeColor="text1"/>
          <w:lang w:val="en-US"/>
        </w:rPr>
        <w:t xml:space="preserve">                       </w:t>
      </w:r>
    </w:p>
    <w:p w:rsidR="008E42E8" w:rsidRPr="003A1BF3" w:rsidRDefault="008E42E8" w:rsidP="008E42E8">
      <w:pPr>
        <w:tabs>
          <w:tab w:val="left" w:pos="3525"/>
          <w:tab w:val="center" w:pos="4677"/>
        </w:tabs>
        <w:rPr>
          <w:color w:val="000000" w:themeColor="text1"/>
          <w:sz w:val="28"/>
          <w:szCs w:val="28"/>
          <w:lang w:val="en-US"/>
        </w:rPr>
      </w:pPr>
      <w:r w:rsidRPr="003A1BF3">
        <w:rPr>
          <w:color w:val="000000" w:themeColor="text1"/>
          <w:lang w:val="en-US"/>
        </w:rPr>
        <w:t xml:space="preserve">                                               </w:t>
      </w:r>
      <w:r w:rsidRPr="003A1BF3">
        <w:rPr>
          <w:color w:val="000000" w:themeColor="text1"/>
          <w:position w:val="-14"/>
        </w:rPr>
        <w:object w:dxaOrig="279" w:dyaOrig="380">
          <v:shape id="_x0000_i1777" type="#_x0000_t75" style="width:14.25pt;height:18.75pt" o:ole="">
            <v:imagedata r:id="rId997" o:title=""/>
          </v:shape>
          <o:OLEObject Type="Embed" ProgID="Equation.DSMT4" ShapeID="_x0000_i1777" DrawAspect="Content" ObjectID="_1565017497" r:id="rId998"/>
        </w:object>
      </w:r>
      <w:r w:rsidRPr="003A1BF3">
        <w:rPr>
          <w:color w:val="000000" w:themeColor="text1"/>
          <w:lang w:val="en-US"/>
        </w:rPr>
        <w:t xml:space="preserve">      </w:t>
      </w:r>
      <w:r w:rsidRPr="003A1BF3">
        <w:rPr>
          <w:color w:val="000000" w:themeColor="text1"/>
          <w:position w:val="-14"/>
        </w:rPr>
        <w:object w:dxaOrig="340" w:dyaOrig="380">
          <v:shape id="_x0000_i1778" type="#_x0000_t75" style="width:17.25pt;height:18.75pt" o:ole="">
            <v:imagedata r:id="rId999" o:title=""/>
          </v:shape>
          <o:OLEObject Type="Embed" ProgID="Equation.DSMT4" ShapeID="_x0000_i1778" DrawAspect="Content" ObjectID="_1565017498" r:id="rId1000"/>
        </w:object>
      </w:r>
      <w:r w:rsidRPr="003A1BF3">
        <w:rPr>
          <w:color w:val="000000" w:themeColor="text1"/>
          <w:lang w:val="en-US"/>
        </w:rPr>
        <w:t xml:space="preserve">                     </w:t>
      </w:r>
      <w:r w:rsidRPr="003A1BF3">
        <w:rPr>
          <w:color w:val="000000" w:themeColor="text1"/>
          <w:position w:val="-14"/>
        </w:rPr>
        <w:object w:dxaOrig="340" w:dyaOrig="380">
          <v:shape id="_x0000_i1779" type="#_x0000_t75" style="width:17.25pt;height:18.75pt" o:ole="">
            <v:imagedata r:id="rId1001" o:title=""/>
          </v:shape>
          <o:OLEObject Type="Embed" ProgID="Equation.DSMT4" ShapeID="_x0000_i1779" DrawAspect="Content" ObjectID="_1565017499" r:id="rId1002"/>
        </w:object>
      </w:r>
      <w:r w:rsidRPr="003A1BF3">
        <w:rPr>
          <w:color w:val="000000" w:themeColor="text1"/>
          <w:lang w:val="en-US"/>
        </w:rPr>
        <w:t xml:space="preserve">      </w:t>
      </w:r>
      <w:r w:rsidRPr="003A1BF3">
        <w:rPr>
          <w:color w:val="000000" w:themeColor="text1"/>
          <w:position w:val="-14"/>
        </w:rPr>
        <w:object w:dxaOrig="279" w:dyaOrig="380">
          <v:shape id="_x0000_i1780" type="#_x0000_t75" style="width:14.25pt;height:18.75pt" o:ole="">
            <v:imagedata r:id="rId1003" o:title=""/>
          </v:shape>
          <o:OLEObject Type="Embed" ProgID="Equation.DSMT4" ShapeID="_x0000_i1780" DrawAspect="Content" ObjectID="_1565017500" r:id="rId1004"/>
        </w:object>
      </w:r>
      <w:r w:rsidRPr="003A1BF3">
        <w:rPr>
          <w:color w:val="000000" w:themeColor="text1"/>
          <w:lang w:val="en-US"/>
        </w:rPr>
        <w:t xml:space="preserve">  </w:t>
      </w:r>
      <w:r w:rsidRPr="003A1BF3">
        <w:rPr>
          <w:color w:val="000000" w:themeColor="text1"/>
          <w:sz w:val="28"/>
          <w:szCs w:val="28"/>
          <w:lang w:val="en-US"/>
        </w:rPr>
        <w:t xml:space="preserve">  </w:t>
      </w:r>
    </w:p>
    <w:p w:rsidR="008E42E8" w:rsidRPr="003A1BF3" w:rsidRDefault="008E42E8" w:rsidP="008E42E8">
      <w:pPr>
        <w:tabs>
          <w:tab w:val="left" w:pos="2895"/>
          <w:tab w:val="left" w:pos="3915"/>
          <w:tab w:val="left" w:pos="5460"/>
          <w:tab w:val="left" w:pos="6870"/>
        </w:tabs>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position w:val="-12"/>
        </w:rPr>
        <w:object w:dxaOrig="340" w:dyaOrig="360">
          <v:shape id="_x0000_i1781" type="#_x0000_t75" style="width:17.25pt;height:18pt" o:ole="">
            <v:imagedata r:id="rId1005" o:title=""/>
          </v:shape>
          <o:OLEObject Type="Embed" ProgID="Equation.DSMT4" ShapeID="_x0000_i1781" DrawAspect="Content" ObjectID="_1565017501" r:id="rId1006"/>
        </w:object>
      </w:r>
      <w:r w:rsidRPr="003A1BF3">
        <w:rPr>
          <w:color w:val="000000" w:themeColor="text1"/>
          <w:lang w:val="en-US"/>
        </w:rPr>
        <w:t xml:space="preserve">     </w:t>
      </w:r>
      <w:r w:rsidRPr="003A1BF3">
        <w:rPr>
          <w:color w:val="000000" w:themeColor="text1"/>
          <w:position w:val="-12"/>
        </w:rPr>
        <w:object w:dxaOrig="499" w:dyaOrig="360">
          <v:shape id="_x0000_i1782" type="#_x0000_t75" style="width:24.75pt;height:18pt" o:ole="">
            <v:imagedata r:id="rId961" o:title=""/>
          </v:shape>
          <o:OLEObject Type="Embed" ProgID="Equation.DSMT4" ShapeID="_x0000_i1782" DrawAspect="Content" ObjectID="_1565017502" r:id="rId1007"/>
        </w:object>
      </w:r>
      <w:r w:rsidRPr="003A1BF3">
        <w:rPr>
          <w:color w:val="000000" w:themeColor="text1"/>
          <w:lang w:val="en-US"/>
        </w:rPr>
        <w:t xml:space="preserve"> </w:t>
      </w:r>
      <w:r w:rsidRPr="003A1BF3">
        <w:rPr>
          <w:color w:val="000000" w:themeColor="text1"/>
          <w:sz w:val="28"/>
          <w:szCs w:val="28"/>
          <w:lang w:val="en-US"/>
        </w:rPr>
        <w:t xml:space="preserve">      </w:t>
      </w:r>
      <w:r w:rsidRPr="003A1BF3">
        <w:rPr>
          <w:color w:val="000000" w:themeColor="text1"/>
          <w:position w:val="-12"/>
        </w:rPr>
        <w:object w:dxaOrig="340" w:dyaOrig="360">
          <v:shape id="_x0000_i1783" type="#_x0000_t75" style="width:17.25pt;height:18pt" o:ole="">
            <v:imagedata r:id="rId1008" o:title=""/>
          </v:shape>
          <o:OLEObject Type="Embed" ProgID="Equation.DSMT4" ShapeID="_x0000_i1783" DrawAspect="Content" ObjectID="_1565017503" r:id="rId1009"/>
        </w:object>
      </w:r>
      <w:r w:rsidRPr="003A1BF3">
        <w:rPr>
          <w:color w:val="000000" w:themeColor="text1"/>
          <w:lang w:val="en-US"/>
        </w:rPr>
        <w:t xml:space="preserve">     </w:t>
      </w:r>
      <w:r w:rsidRPr="003A1BF3">
        <w:rPr>
          <w:color w:val="000000" w:themeColor="text1"/>
          <w:sz w:val="28"/>
          <w:szCs w:val="28"/>
          <w:lang w:val="en-US"/>
        </w:rPr>
        <w:t xml:space="preserve">                 </w:t>
      </w:r>
      <w:r w:rsidRPr="003A1BF3">
        <w:rPr>
          <w:color w:val="000000" w:themeColor="text1"/>
          <w:position w:val="-12"/>
        </w:rPr>
        <w:object w:dxaOrig="340" w:dyaOrig="360">
          <v:shape id="_x0000_i1784" type="#_x0000_t75" style="width:17.25pt;height:18pt" o:ole="">
            <v:imagedata r:id="rId1010" o:title=""/>
          </v:shape>
          <o:OLEObject Type="Embed" ProgID="Equation.DSMT4" ShapeID="_x0000_i1784" DrawAspect="Content" ObjectID="_1565017504" r:id="rId1011"/>
        </w:object>
      </w:r>
      <w:r w:rsidRPr="003A1BF3">
        <w:rPr>
          <w:color w:val="000000" w:themeColor="text1"/>
          <w:sz w:val="28"/>
          <w:szCs w:val="28"/>
          <w:lang w:val="en-US"/>
        </w:rPr>
        <w:t xml:space="preserve"> </w:t>
      </w:r>
    </w:p>
    <w:p w:rsidR="008E42E8" w:rsidRPr="003A1BF3" w:rsidRDefault="008E42E8" w:rsidP="008E42E8">
      <w:pPr>
        <w:tabs>
          <w:tab w:val="left" w:pos="1598"/>
          <w:tab w:val="left" w:pos="3140"/>
          <w:tab w:val="left" w:pos="4050"/>
          <w:tab w:val="left" w:pos="5460"/>
        </w:tabs>
        <w:ind w:left="-540" w:firstLine="360"/>
        <w:rPr>
          <w:color w:val="000000" w:themeColor="text1"/>
          <w:sz w:val="28"/>
          <w:szCs w:val="28"/>
          <w:lang w:val="en-US"/>
        </w:rPr>
      </w:pPr>
      <w:r w:rsidRPr="003A1BF3">
        <w:rPr>
          <w:color w:val="000000" w:themeColor="text1"/>
          <w:sz w:val="28"/>
          <w:szCs w:val="28"/>
          <w:lang w:val="en-US"/>
        </w:rPr>
        <w:tab/>
        <w:t xml:space="preserve"> </w:t>
      </w:r>
      <w:r w:rsidRPr="003A1BF3">
        <w:rPr>
          <w:color w:val="000000" w:themeColor="text1"/>
          <w:position w:val="-12"/>
        </w:rPr>
        <w:object w:dxaOrig="260" w:dyaOrig="360">
          <v:shape id="_x0000_i1785" type="#_x0000_t75" style="width:12.75pt;height:18pt" o:ole="">
            <v:imagedata r:id="rId967" o:title=""/>
          </v:shape>
          <o:OLEObject Type="Embed" ProgID="Equation.DSMT4" ShapeID="_x0000_i1785" DrawAspect="Content" ObjectID="_1565017505" r:id="rId1012"/>
        </w:object>
      </w:r>
      <w:r w:rsidRPr="003A1BF3">
        <w:rPr>
          <w:color w:val="000000" w:themeColor="text1"/>
          <w:sz w:val="28"/>
          <w:szCs w:val="28"/>
          <w:lang w:val="en-US"/>
        </w:rPr>
        <w:t xml:space="preserve">  </w:t>
      </w:r>
      <w:r w:rsidRPr="003A1BF3">
        <w:rPr>
          <w:color w:val="000000" w:themeColor="text1"/>
          <w:sz w:val="28"/>
          <w:szCs w:val="28"/>
          <w:lang w:val="en-US"/>
        </w:rPr>
        <w:tab/>
        <w:t xml:space="preserve"> II                      </w:t>
      </w:r>
      <w:r w:rsidRPr="003A1BF3">
        <w:rPr>
          <w:color w:val="000000" w:themeColor="text1"/>
          <w:position w:val="-12"/>
        </w:rPr>
        <w:object w:dxaOrig="460" w:dyaOrig="360">
          <v:shape id="_x0000_i1786" type="#_x0000_t75" style="width:23.25pt;height:18pt" o:ole="">
            <v:imagedata r:id="rId1013" o:title=""/>
          </v:shape>
          <o:OLEObject Type="Embed" ProgID="Equation.DSMT4" ShapeID="_x0000_i1786" DrawAspect="Content" ObjectID="_1565017506" r:id="rId1014"/>
        </w:object>
      </w:r>
      <w:r w:rsidRPr="003A1BF3">
        <w:rPr>
          <w:color w:val="000000" w:themeColor="text1"/>
          <w:lang w:val="en-US"/>
        </w:rPr>
        <w:t xml:space="preserve">    </w:t>
      </w:r>
      <w:r w:rsidRPr="003A1BF3">
        <w:rPr>
          <w:color w:val="000000" w:themeColor="text1"/>
          <w:sz w:val="28"/>
          <w:szCs w:val="28"/>
          <w:lang w:val="en-US"/>
        </w:rPr>
        <w:t>I</w:t>
      </w:r>
    </w:p>
    <w:p w:rsidR="008E42E8" w:rsidRPr="003A1BF3" w:rsidRDefault="008E42E8" w:rsidP="008E42E8">
      <w:pPr>
        <w:tabs>
          <w:tab w:val="left" w:pos="5145"/>
        </w:tabs>
        <w:rPr>
          <w:color w:val="000000" w:themeColor="text1"/>
          <w:lang w:val="en-US"/>
        </w:rPr>
      </w:pPr>
      <w:r w:rsidRPr="003A1BF3">
        <w:rPr>
          <w:color w:val="000000" w:themeColor="text1"/>
          <w:lang w:val="en-US"/>
        </w:rPr>
        <w:t xml:space="preserve">                                                                                      </w:t>
      </w:r>
    </w:p>
    <w:p w:rsidR="008E42E8" w:rsidRPr="003A1BF3" w:rsidRDefault="008E42E8" w:rsidP="008E42E8">
      <w:pPr>
        <w:tabs>
          <w:tab w:val="left" w:pos="3540"/>
          <w:tab w:val="left" w:pos="5450"/>
        </w:tabs>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position w:val="-12"/>
        </w:rPr>
        <w:object w:dxaOrig="480" w:dyaOrig="360">
          <v:shape id="_x0000_i1787" type="#_x0000_t75" style="width:24pt;height:18pt" o:ole="">
            <v:imagedata r:id="rId1015" o:title=""/>
          </v:shape>
          <o:OLEObject Type="Embed" ProgID="Equation.DSMT4" ShapeID="_x0000_i1787" DrawAspect="Content" ObjectID="_1565017507" r:id="rId1016"/>
        </w:object>
      </w:r>
    </w:p>
    <w:p w:rsidR="008E42E8" w:rsidRPr="003A1BF3" w:rsidRDefault="008E42E8" w:rsidP="008E42E8">
      <w:pPr>
        <w:tabs>
          <w:tab w:val="left" w:pos="3540"/>
          <w:tab w:val="left" w:pos="5450"/>
        </w:tabs>
        <w:rPr>
          <w:color w:val="000000" w:themeColor="text1"/>
          <w:sz w:val="28"/>
          <w:szCs w:val="28"/>
          <w:lang w:val="en-US"/>
        </w:rPr>
      </w:pPr>
      <w:r w:rsidRPr="003A1BF3">
        <w:rPr>
          <w:color w:val="000000" w:themeColor="text1"/>
          <w:sz w:val="28"/>
          <w:szCs w:val="28"/>
          <w:lang w:val="en-US"/>
        </w:rPr>
        <w:t xml:space="preserve">                                              III      </w:t>
      </w:r>
      <w:r w:rsidRPr="003A1BF3">
        <w:rPr>
          <w:color w:val="000000" w:themeColor="text1"/>
          <w:position w:val="-12"/>
        </w:rPr>
        <w:object w:dxaOrig="340" w:dyaOrig="360">
          <v:shape id="_x0000_i1788" type="#_x0000_t75" style="width:17.25pt;height:18pt" o:ole="">
            <v:imagedata r:id="rId1017" o:title=""/>
          </v:shape>
          <o:OLEObject Type="Embed" ProgID="Equation.DSMT4" ShapeID="_x0000_i1788" DrawAspect="Content" ObjectID="_1565017508" r:id="rId1018"/>
        </w:object>
      </w:r>
      <w:r w:rsidRPr="003A1BF3">
        <w:rPr>
          <w:color w:val="000000" w:themeColor="text1"/>
          <w:lang w:val="en-US"/>
        </w:rPr>
        <w:t xml:space="preserve">    </w:t>
      </w:r>
      <w:r w:rsidRPr="003A1BF3">
        <w:rPr>
          <w:color w:val="000000" w:themeColor="text1"/>
          <w:sz w:val="28"/>
          <w:szCs w:val="28"/>
          <w:lang w:val="en-US"/>
        </w:rPr>
        <w:t xml:space="preserve">    </w:t>
      </w:r>
      <w:r w:rsidRPr="003A1BF3">
        <w:rPr>
          <w:color w:val="000000" w:themeColor="text1"/>
          <w:position w:val="-12"/>
        </w:rPr>
        <w:object w:dxaOrig="340" w:dyaOrig="360">
          <v:shape id="_x0000_i1789" type="#_x0000_t75" style="width:17.25pt;height:18pt" o:ole="">
            <v:imagedata r:id="rId1019" o:title=""/>
          </v:shape>
          <o:OLEObject Type="Embed" ProgID="Equation.DSMT4" ShapeID="_x0000_i1789" DrawAspect="Content" ObjectID="_1565017509" r:id="rId1020"/>
        </w:object>
      </w:r>
      <w:r w:rsidRPr="003A1BF3">
        <w:rPr>
          <w:color w:val="000000" w:themeColor="text1"/>
          <w:sz w:val="28"/>
          <w:szCs w:val="28"/>
          <w:lang w:val="en-US"/>
        </w:rPr>
        <w:t xml:space="preserve">    IV</w:t>
      </w:r>
    </w:p>
    <w:p w:rsidR="008E42E8" w:rsidRPr="003A1BF3" w:rsidRDefault="008E42E8" w:rsidP="008E42E8">
      <w:pPr>
        <w:tabs>
          <w:tab w:val="left" w:pos="3162"/>
          <w:tab w:val="left" w:pos="4665"/>
          <w:tab w:val="left" w:pos="5450"/>
        </w:tabs>
        <w:rPr>
          <w:color w:val="000000" w:themeColor="text1"/>
          <w:lang w:val="en-US"/>
        </w:rPr>
      </w:pPr>
      <w:r w:rsidRPr="003A1BF3">
        <w:rPr>
          <w:color w:val="000000" w:themeColor="text1"/>
          <w:lang w:val="en-US"/>
        </w:rPr>
        <w:t xml:space="preserve">                               </w:t>
      </w:r>
      <w:r w:rsidRPr="003A1BF3">
        <w:rPr>
          <w:color w:val="000000" w:themeColor="text1"/>
          <w:position w:val="-12"/>
        </w:rPr>
        <w:object w:dxaOrig="340" w:dyaOrig="360">
          <v:shape id="_x0000_i1790" type="#_x0000_t75" style="width:17.25pt;height:18pt" o:ole="">
            <v:imagedata r:id="rId1021" o:title=""/>
          </v:shape>
          <o:OLEObject Type="Embed" ProgID="Equation.DSMT4" ShapeID="_x0000_i1790" DrawAspect="Content" ObjectID="_1565017510" r:id="rId1022"/>
        </w:object>
      </w:r>
      <w:r w:rsidRPr="003A1BF3">
        <w:rPr>
          <w:color w:val="000000" w:themeColor="text1"/>
          <w:lang w:val="en-US"/>
        </w:rPr>
        <w:t xml:space="preserve">            </w:t>
      </w:r>
      <w:r w:rsidRPr="003A1BF3">
        <w:rPr>
          <w:color w:val="000000" w:themeColor="text1"/>
          <w:position w:val="-14"/>
        </w:rPr>
        <w:object w:dxaOrig="340" w:dyaOrig="380">
          <v:shape id="_x0000_i1791" type="#_x0000_t75" style="width:17.25pt;height:18.75pt" o:ole="">
            <v:imagedata r:id="rId1023" o:title=""/>
          </v:shape>
          <o:OLEObject Type="Embed" ProgID="Equation.DSMT4" ShapeID="_x0000_i1791" DrawAspect="Content" ObjectID="_1565017511" r:id="rId1024"/>
        </w:object>
      </w:r>
      <w:r w:rsidRPr="003A1BF3">
        <w:rPr>
          <w:color w:val="000000" w:themeColor="text1"/>
          <w:lang w:val="en-US"/>
        </w:rPr>
        <w:t xml:space="preserve">             </w:t>
      </w:r>
      <w:r w:rsidRPr="003A1BF3">
        <w:rPr>
          <w:color w:val="000000" w:themeColor="text1"/>
          <w:sz w:val="28"/>
          <w:szCs w:val="28"/>
          <w:lang w:val="en-US"/>
        </w:rPr>
        <w:t xml:space="preserve">       </w:t>
      </w:r>
      <w:r w:rsidRPr="003A1BF3">
        <w:rPr>
          <w:color w:val="000000" w:themeColor="text1"/>
          <w:position w:val="-12"/>
        </w:rPr>
        <w:object w:dxaOrig="499" w:dyaOrig="360">
          <v:shape id="_x0000_i1792" type="#_x0000_t75" style="width:24.75pt;height:18pt" o:ole="">
            <v:imagedata r:id="rId1025" o:title=""/>
          </v:shape>
          <o:OLEObject Type="Embed" ProgID="Equation.DSMT4" ShapeID="_x0000_i1792" DrawAspect="Content" ObjectID="_1565017512" r:id="rId1026"/>
        </w:object>
      </w:r>
      <w:r w:rsidRPr="003A1BF3">
        <w:rPr>
          <w:color w:val="000000" w:themeColor="text1"/>
          <w:lang w:val="en-US"/>
        </w:rPr>
        <w:t xml:space="preserve">       </w:t>
      </w:r>
      <w:r w:rsidRPr="003A1BF3">
        <w:rPr>
          <w:color w:val="000000" w:themeColor="text1"/>
          <w:position w:val="-14"/>
        </w:rPr>
        <w:object w:dxaOrig="340" w:dyaOrig="380">
          <v:shape id="_x0000_i1793" type="#_x0000_t75" style="width:17.25pt;height:18.75pt" o:ole="">
            <v:imagedata r:id="rId1027" o:title=""/>
          </v:shape>
          <o:OLEObject Type="Embed" ProgID="Equation.DSMT4" ShapeID="_x0000_i1793" DrawAspect="Content" ObjectID="_1565017513" r:id="rId1028"/>
        </w:object>
      </w:r>
      <w:r w:rsidRPr="003A1BF3">
        <w:rPr>
          <w:color w:val="000000" w:themeColor="text1"/>
          <w:lang w:val="en-US"/>
        </w:rPr>
        <w:t xml:space="preserve">     </w:t>
      </w:r>
    </w:p>
    <w:p w:rsidR="008E42E8" w:rsidRPr="003A1BF3" w:rsidRDefault="008E42E8" w:rsidP="008E42E8">
      <w:pPr>
        <w:tabs>
          <w:tab w:val="left" w:pos="1755"/>
          <w:tab w:val="left" w:pos="2985"/>
          <w:tab w:val="left" w:pos="3852"/>
          <w:tab w:val="left" w:pos="4470"/>
          <w:tab w:val="left" w:pos="5760"/>
        </w:tabs>
        <w:rPr>
          <w:color w:val="000000" w:themeColor="text1"/>
          <w:sz w:val="28"/>
          <w:szCs w:val="28"/>
          <w:lang w:val="en-US"/>
        </w:rPr>
      </w:pPr>
      <w:r w:rsidRPr="003A1BF3">
        <w:rPr>
          <w:color w:val="000000" w:themeColor="text1"/>
          <w:lang w:val="en-US"/>
        </w:rPr>
        <w:t xml:space="preserve">                             </w:t>
      </w:r>
      <w:r w:rsidRPr="003A1BF3">
        <w:rPr>
          <w:color w:val="000000" w:themeColor="text1"/>
          <w:sz w:val="28"/>
          <w:szCs w:val="28"/>
          <w:lang w:val="en-US"/>
        </w:rPr>
        <w:t xml:space="preserve">                      </w:t>
      </w:r>
      <w:r w:rsidRPr="003A1BF3">
        <w:rPr>
          <w:color w:val="000000" w:themeColor="text1"/>
          <w:position w:val="-14"/>
        </w:rPr>
        <w:object w:dxaOrig="279" w:dyaOrig="380">
          <v:shape id="_x0000_i1794" type="#_x0000_t75" style="width:14.25pt;height:18.75pt" o:ole="">
            <v:imagedata r:id="rId997" o:title=""/>
          </v:shape>
          <o:OLEObject Type="Embed" ProgID="Equation.DSMT4" ShapeID="_x0000_i1794" DrawAspect="Content" ObjectID="_1565017514" r:id="rId1029"/>
        </w:object>
      </w:r>
      <w:r w:rsidRPr="003A1BF3">
        <w:rPr>
          <w:color w:val="000000" w:themeColor="text1"/>
          <w:sz w:val="28"/>
          <w:szCs w:val="28"/>
          <w:lang w:val="en-US"/>
        </w:rPr>
        <w:t xml:space="preserve">     </w:t>
      </w:r>
      <w:r w:rsidRPr="003A1BF3">
        <w:rPr>
          <w:color w:val="000000" w:themeColor="text1"/>
          <w:lang w:val="en-US"/>
        </w:rPr>
        <w:t xml:space="preserve">     </w:t>
      </w:r>
      <w:r w:rsidRPr="003A1BF3">
        <w:rPr>
          <w:color w:val="000000" w:themeColor="text1"/>
          <w:position w:val="-12"/>
        </w:rPr>
        <w:object w:dxaOrig="300" w:dyaOrig="360">
          <v:shape id="_x0000_i1795" type="#_x0000_t75" style="width:15pt;height:18pt" o:ole="">
            <v:imagedata r:id="rId1030" o:title=""/>
          </v:shape>
          <o:OLEObject Type="Embed" ProgID="Equation.DSMT4" ShapeID="_x0000_i1795" DrawAspect="Content" ObjectID="_1565017515" r:id="rId1031"/>
        </w:object>
      </w:r>
      <w:r w:rsidRPr="003A1BF3">
        <w:rPr>
          <w:color w:val="000000" w:themeColor="text1"/>
          <w:lang w:val="en-US"/>
        </w:rPr>
        <w:t xml:space="preserve">          </w:t>
      </w:r>
      <w:r w:rsidRPr="003A1BF3">
        <w:rPr>
          <w:color w:val="000000" w:themeColor="text1"/>
          <w:sz w:val="28"/>
          <w:szCs w:val="28"/>
          <w:lang w:val="en-US"/>
        </w:rPr>
        <w:t xml:space="preserve">    </w:t>
      </w:r>
      <w:r w:rsidRPr="003A1BF3">
        <w:rPr>
          <w:color w:val="000000" w:themeColor="text1"/>
          <w:position w:val="-14"/>
        </w:rPr>
        <w:object w:dxaOrig="279" w:dyaOrig="380">
          <v:shape id="_x0000_i1796" type="#_x0000_t75" style="width:14.25pt;height:18.75pt" o:ole="">
            <v:imagedata r:id="rId997" o:title=""/>
          </v:shape>
          <o:OLEObject Type="Embed" ProgID="Equation.DSMT4" ShapeID="_x0000_i1796" DrawAspect="Content" ObjectID="_1565017516" r:id="rId1032"/>
        </w:object>
      </w:r>
      <w:r w:rsidRPr="003A1BF3">
        <w:rPr>
          <w:color w:val="000000" w:themeColor="text1"/>
          <w:sz w:val="28"/>
          <w:szCs w:val="28"/>
          <w:lang w:val="en-US"/>
        </w:rPr>
        <w:t xml:space="preserve">                        </w:t>
      </w:r>
    </w:p>
    <w:p w:rsidR="008E42E8" w:rsidRPr="003A1BF3" w:rsidRDefault="008E42E8" w:rsidP="008E42E8">
      <w:pPr>
        <w:tabs>
          <w:tab w:val="left" w:pos="3345"/>
        </w:tabs>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lang w:val="en-US"/>
        </w:rPr>
        <w:t xml:space="preserve">              </w:t>
      </w:r>
      <w:r w:rsidRPr="003A1BF3">
        <w:rPr>
          <w:color w:val="000000" w:themeColor="text1"/>
          <w:sz w:val="28"/>
          <w:szCs w:val="28"/>
          <w:lang w:val="en-US"/>
        </w:rPr>
        <w:t xml:space="preserve">                        </w:t>
      </w:r>
      <w:r w:rsidRPr="003A1BF3">
        <w:rPr>
          <w:color w:val="000000" w:themeColor="text1"/>
          <w:lang w:val="en-US"/>
        </w:rPr>
        <w:t xml:space="preserve"> </w:t>
      </w:r>
    </w:p>
    <w:p w:rsidR="008E42E8" w:rsidRPr="003A1BF3" w:rsidRDefault="008E42E8" w:rsidP="008E42E8">
      <w:pPr>
        <w:tabs>
          <w:tab w:val="left" w:pos="3345"/>
        </w:tabs>
        <w:rPr>
          <w:color w:val="000000" w:themeColor="text1"/>
          <w:lang w:val="en-US"/>
        </w:rPr>
      </w:pPr>
      <w:r w:rsidRPr="003A1BF3">
        <w:rPr>
          <w:color w:val="000000" w:themeColor="text1"/>
          <w:sz w:val="28"/>
          <w:szCs w:val="28"/>
          <w:lang w:val="en-US"/>
        </w:rPr>
        <w:t xml:space="preserve">     </w:t>
      </w:r>
      <w:r w:rsidRPr="003A1BF3">
        <w:rPr>
          <w:color w:val="000000" w:themeColor="text1"/>
          <w:lang w:val="en-US"/>
        </w:rPr>
        <w:t xml:space="preserve">                                                  </w:t>
      </w:r>
      <w:r w:rsidRPr="003A1BF3">
        <w:rPr>
          <w:color w:val="000000" w:themeColor="text1"/>
          <w:sz w:val="28"/>
          <w:szCs w:val="28"/>
          <w:lang w:val="en-US"/>
        </w:rPr>
        <w:t xml:space="preserve">                                             </w:t>
      </w:r>
      <w:r w:rsidRPr="003A1BF3">
        <w:rPr>
          <w:color w:val="000000" w:themeColor="text1"/>
          <w:lang w:val="en-US"/>
        </w:rPr>
        <w:t xml:space="preserve">                                                                                         </w:t>
      </w:r>
      <w:r w:rsidRPr="003A1BF3">
        <w:rPr>
          <w:color w:val="000000" w:themeColor="text1"/>
          <w:sz w:val="28"/>
          <w:szCs w:val="28"/>
          <w:lang w:val="en-US"/>
        </w:rPr>
        <w:tab/>
        <w:t xml:space="preserve">                            </w:t>
      </w:r>
      <w:r w:rsidRPr="003A1BF3">
        <w:rPr>
          <w:color w:val="000000" w:themeColor="text1"/>
          <w:position w:val="-12"/>
        </w:rPr>
        <w:object w:dxaOrig="340" w:dyaOrig="360">
          <v:shape id="_x0000_i1797" type="#_x0000_t75" style="width:17.25pt;height:18pt" o:ole="">
            <v:imagedata r:id="rId1033" o:title=""/>
          </v:shape>
          <o:OLEObject Type="Embed" ProgID="Equation.DSMT4" ShapeID="_x0000_i1797" DrawAspect="Content" ObjectID="_1565017517" r:id="rId1034"/>
        </w:object>
      </w:r>
      <w:r w:rsidRPr="003A1BF3">
        <w:rPr>
          <w:color w:val="000000" w:themeColor="text1"/>
          <w:sz w:val="28"/>
          <w:szCs w:val="28"/>
          <w:lang w:val="en-US"/>
        </w:rPr>
        <w:t xml:space="preserve">         </w:t>
      </w:r>
      <w:r w:rsidRPr="003A1BF3">
        <w:rPr>
          <w:color w:val="000000" w:themeColor="text1"/>
          <w:lang w:val="en-US"/>
        </w:rPr>
        <w:t xml:space="preserve">      </w:t>
      </w:r>
      <w:r w:rsidRPr="003A1BF3">
        <w:rPr>
          <w:color w:val="000000" w:themeColor="text1"/>
          <w:sz w:val="28"/>
          <w:szCs w:val="28"/>
          <w:lang w:val="en-US"/>
        </w:rPr>
        <w:t xml:space="preserve"> </w:t>
      </w:r>
    </w:p>
    <w:p w:rsidR="008E42E8" w:rsidRPr="003A1BF3" w:rsidRDefault="008E42E8" w:rsidP="008E42E8">
      <w:pPr>
        <w:tabs>
          <w:tab w:val="left" w:pos="3345"/>
          <w:tab w:val="left" w:pos="6712"/>
        </w:tabs>
        <w:rPr>
          <w:color w:val="000000" w:themeColor="text1"/>
          <w:lang w:val="en-US"/>
        </w:rPr>
      </w:pPr>
      <w:r w:rsidRPr="003A1BF3">
        <w:rPr>
          <w:color w:val="000000" w:themeColor="text1"/>
          <w:lang w:val="en-US"/>
        </w:rPr>
        <w:t xml:space="preserve">                                                                                                   </w:t>
      </w:r>
    </w:p>
    <w:p w:rsidR="008E42E8" w:rsidRPr="003A1BF3" w:rsidRDefault="008E42E8" w:rsidP="008E42E8">
      <w:pPr>
        <w:rPr>
          <w:color w:val="000000" w:themeColor="text1"/>
          <w:sz w:val="32"/>
          <w:szCs w:val="32"/>
          <w:lang w:val="en-US"/>
        </w:rPr>
      </w:pPr>
      <w:r w:rsidRPr="003A1BF3">
        <w:rPr>
          <w:color w:val="000000" w:themeColor="text1"/>
          <w:sz w:val="32"/>
          <w:szCs w:val="32"/>
          <w:lang w:val="en-US"/>
        </w:rPr>
        <w:t xml:space="preserve">                                                    3.10.5</w:t>
      </w:r>
    </w:p>
    <w:p w:rsidR="008E42E8" w:rsidRPr="003A1BF3" w:rsidRDefault="008E42E8" w:rsidP="008E42E8">
      <w:pPr>
        <w:rPr>
          <w:color w:val="000000" w:themeColor="text1"/>
          <w:sz w:val="28"/>
          <w:szCs w:val="28"/>
          <w:lang w:val="en-US"/>
        </w:rPr>
      </w:pPr>
    </w:p>
    <w:p w:rsidR="008E42E8" w:rsidRPr="003A1BF3" w:rsidRDefault="008E42E8" w:rsidP="008E42E8">
      <w:pPr>
        <w:jc w:val="center"/>
        <w:rPr>
          <w:color w:val="000000" w:themeColor="text1"/>
          <w:sz w:val="28"/>
          <w:szCs w:val="28"/>
          <w:lang w:val="en-US"/>
        </w:rPr>
      </w:pPr>
    </w:p>
    <w:p w:rsidR="008E42E8" w:rsidRPr="003A1BF3" w:rsidRDefault="008E42E8" w:rsidP="008E42E8">
      <w:pPr>
        <w:rPr>
          <w:color w:val="000000" w:themeColor="text1"/>
          <w:sz w:val="28"/>
          <w:szCs w:val="28"/>
          <w:lang w:val="en-US"/>
        </w:rPr>
      </w:pPr>
      <w:r w:rsidRPr="003A1BF3">
        <w:rPr>
          <w:color w:val="000000" w:themeColor="text1"/>
          <w:sz w:val="28"/>
          <w:szCs w:val="28"/>
          <w:lang w:val="en-US"/>
        </w:rPr>
        <w:t xml:space="preserve">                                                     </w:t>
      </w:r>
    </w:p>
    <w:p w:rsidR="00322A45" w:rsidRPr="003A1BF3" w:rsidRDefault="00322A45" w:rsidP="00322A45">
      <w:pPr>
        <w:pStyle w:val="12"/>
        <w:spacing w:before="0" w:beforeAutospacing="0" w:after="0" w:afterAutospacing="0" w:line="280" w:lineRule="atLeast"/>
        <w:rPr>
          <w:color w:val="000000" w:themeColor="text1"/>
          <w:sz w:val="27"/>
          <w:szCs w:val="27"/>
          <w:lang w:val="en-US"/>
        </w:rPr>
      </w:pPr>
      <w:r w:rsidRPr="003A1BF3">
        <w:rPr>
          <w:rStyle w:val="normalchar"/>
          <w:color w:val="000000" w:themeColor="text1"/>
          <w:sz w:val="28"/>
          <w:szCs w:val="28"/>
          <w:lang w:val="en-US"/>
        </w:rPr>
        <w:t>                                                    </w:t>
      </w:r>
    </w:p>
    <w:p w:rsidR="00322A45" w:rsidRPr="003A1BF3" w:rsidRDefault="00322A45" w:rsidP="007B7061">
      <w:pPr>
        <w:pStyle w:val="12"/>
        <w:spacing w:before="0" w:beforeAutospacing="0" w:after="0" w:afterAutospacing="0" w:line="280" w:lineRule="atLeast"/>
        <w:ind w:firstLine="142"/>
        <w:rPr>
          <w:color w:val="000000" w:themeColor="text1"/>
          <w:sz w:val="27"/>
          <w:szCs w:val="27"/>
          <w:lang w:val="en-US"/>
        </w:rPr>
      </w:pPr>
      <w:r w:rsidRPr="003A1BF3">
        <w:rPr>
          <w:rStyle w:val="normalchar"/>
          <w:color w:val="000000" w:themeColor="text1"/>
          <w:sz w:val="28"/>
          <w:szCs w:val="28"/>
          <w:lang w:val="en-US"/>
        </w:rPr>
        <w:t>Where:</w:t>
      </w:r>
    </w:p>
    <w:bookmarkStart w:id="227" w:name="graphic5F5"/>
    <w:bookmarkEnd w:id="227"/>
    <w:p w:rsidR="00322A45" w:rsidRPr="003A1BF3" w:rsidRDefault="008E42E8" w:rsidP="007B7061">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6"/>
          <w:sz w:val="28"/>
          <w:szCs w:val="28"/>
        </w:rPr>
        <w:object w:dxaOrig="220" w:dyaOrig="260">
          <v:shape id="_x0000_i1798" type="#_x0000_t75" style="width:11.25pt;height:12.75pt" o:ole="">
            <v:imagedata r:id="rId1035" o:title=""/>
          </v:shape>
          <o:OLEObject Type="Embed" ProgID="Equation.DSMT4" ShapeID="_x0000_i1798" DrawAspect="Content" ObjectID="_1565017518" r:id="rId1036"/>
        </w:object>
      </w:r>
      <w:r w:rsidRPr="003A1BF3">
        <w:rPr>
          <w:color w:val="000000" w:themeColor="text1"/>
          <w:sz w:val="28"/>
          <w:szCs w:val="28"/>
          <w:lang w:val="en-US"/>
        </w:rPr>
        <w:t xml:space="preserve">– </w:t>
      </w:r>
      <w:r w:rsidR="00322A45" w:rsidRPr="003A1BF3">
        <w:rPr>
          <w:rStyle w:val="normalchar"/>
          <w:color w:val="000000" w:themeColor="text1"/>
          <w:sz w:val="28"/>
          <w:szCs w:val="28"/>
          <w:lang w:val="en-US"/>
        </w:rPr>
        <w:t>the unit vector normal to the outer circumference;</w:t>
      </w:r>
    </w:p>
    <w:bookmarkStart w:id="228" w:name="graphic5F6"/>
    <w:bookmarkEnd w:id="228"/>
    <w:p w:rsidR="00322A45" w:rsidRPr="003A1BF3" w:rsidRDefault="008E42E8" w:rsidP="007B7061">
      <w:pPr>
        <w:pStyle w:val="12"/>
        <w:spacing w:before="0" w:beforeAutospacing="0" w:after="0" w:afterAutospacing="0" w:line="280" w:lineRule="atLeast"/>
        <w:ind w:firstLine="142"/>
        <w:jc w:val="both"/>
        <w:rPr>
          <w:color w:val="000000" w:themeColor="text1"/>
          <w:lang w:val="en-US"/>
        </w:rPr>
      </w:pPr>
      <w:r w:rsidRPr="003A1BF3">
        <w:rPr>
          <w:color w:val="000000" w:themeColor="text1"/>
          <w:position w:val="-12"/>
          <w:sz w:val="28"/>
          <w:szCs w:val="28"/>
        </w:rPr>
        <w:object w:dxaOrig="460" w:dyaOrig="360">
          <v:shape id="_x0000_i1799" type="#_x0000_t75" style="width:23.25pt;height:18pt" o:ole="">
            <v:imagedata r:id="rId1037" o:title=""/>
          </v:shape>
          <o:OLEObject Type="Embed" ProgID="Equation.DSMT4" ShapeID="_x0000_i1799" DrawAspect="Content" ObjectID="_1565017519" r:id="rId1038"/>
        </w:object>
      </w:r>
      <w:r w:rsidRPr="003A1BF3">
        <w:rPr>
          <w:color w:val="000000" w:themeColor="text1"/>
          <w:sz w:val="28"/>
          <w:szCs w:val="28"/>
          <w:lang w:val="en-US"/>
        </w:rPr>
        <w:t>,</w:t>
      </w:r>
      <w:r w:rsidRPr="003A1BF3">
        <w:rPr>
          <w:color w:val="000000" w:themeColor="text1"/>
          <w:position w:val="-12"/>
          <w:sz w:val="28"/>
          <w:szCs w:val="28"/>
        </w:rPr>
        <w:object w:dxaOrig="499" w:dyaOrig="360">
          <v:shape id="_x0000_i1800" type="#_x0000_t75" style="width:24.75pt;height:18pt" o:ole="">
            <v:imagedata r:id="rId1039" o:title=""/>
          </v:shape>
          <o:OLEObject Type="Embed" ProgID="Equation.DSMT4" ShapeID="_x0000_i1800" DrawAspect="Content" ObjectID="_1565017520" r:id="rId1040"/>
        </w:object>
      </w:r>
      <w:r w:rsidRPr="003A1BF3">
        <w:rPr>
          <w:color w:val="000000" w:themeColor="text1"/>
          <w:sz w:val="28"/>
          <w:szCs w:val="28"/>
          <w:lang w:val="en-US"/>
        </w:rPr>
        <w:t>,</w:t>
      </w:r>
      <w:r w:rsidRPr="003A1BF3">
        <w:rPr>
          <w:color w:val="000000" w:themeColor="text1"/>
          <w:position w:val="-12"/>
          <w:sz w:val="28"/>
          <w:szCs w:val="28"/>
        </w:rPr>
        <w:object w:dxaOrig="480" w:dyaOrig="360">
          <v:shape id="_x0000_i1801" type="#_x0000_t75" style="width:24pt;height:18pt" o:ole="">
            <v:imagedata r:id="rId1041" o:title=""/>
          </v:shape>
          <o:OLEObject Type="Embed" ProgID="Equation.DSMT4" ShapeID="_x0000_i1801" DrawAspect="Content" ObjectID="_1565017521" r:id="rId1042"/>
        </w:object>
      </w:r>
      <w:r w:rsidRPr="003A1BF3">
        <w:rPr>
          <w:color w:val="000000" w:themeColor="text1"/>
          <w:sz w:val="28"/>
          <w:szCs w:val="28"/>
          <w:lang w:val="en-US"/>
        </w:rPr>
        <w:t xml:space="preserve"> and </w:t>
      </w:r>
      <w:r w:rsidRPr="003A1BF3">
        <w:rPr>
          <w:color w:val="000000" w:themeColor="text1"/>
          <w:position w:val="-12"/>
          <w:sz w:val="28"/>
          <w:szCs w:val="28"/>
        </w:rPr>
        <w:object w:dxaOrig="499" w:dyaOrig="360">
          <v:shape id="_x0000_i1802" type="#_x0000_t75" style="width:24.75pt;height:18pt" o:ole="">
            <v:imagedata r:id="rId1043" o:title=""/>
          </v:shape>
          <o:OLEObject Type="Embed" ProgID="Equation.DSMT4" ShapeID="_x0000_i1802" DrawAspect="Content" ObjectID="_1565017522" r:id="rId1044"/>
        </w:object>
      </w:r>
      <w:r w:rsidRPr="003A1BF3">
        <w:rPr>
          <w:color w:val="000000" w:themeColor="text1"/>
          <w:sz w:val="28"/>
          <w:szCs w:val="28"/>
          <w:lang w:val="en-US"/>
        </w:rPr>
        <w:t xml:space="preserve">– </w:t>
      </w:r>
      <w:r w:rsidR="00322A45" w:rsidRPr="003A1BF3">
        <w:rPr>
          <w:rStyle w:val="normalchar"/>
          <w:color w:val="000000" w:themeColor="text1"/>
          <w:sz w:val="28"/>
          <w:szCs w:val="28"/>
          <w:lang w:val="en-US"/>
        </w:rPr>
        <w:t>the angle between the coordinate axes and the normals to the external circumference in sectors I, II, III and IV, respectively;</w:t>
      </w:r>
    </w:p>
    <w:bookmarkStart w:id="229" w:name="graphic5FB"/>
    <w:bookmarkEnd w:id="229"/>
    <w:p w:rsidR="00322A45" w:rsidRPr="003A1BF3" w:rsidRDefault="008E42E8" w:rsidP="007B7061">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300" w:dyaOrig="360">
          <v:shape id="_x0000_i1803" type="#_x0000_t75" style="width:15pt;height:18pt" o:ole="">
            <v:imagedata r:id="rId1045" o:title=""/>
          </v:shape>
          <o:OLEObject Type="Embed" ProgID="Equation.DSMT4" ShapeID="_x0000_i1803" DrawAspect="Content" ObjectID="_1565017523" r:id="rId1046"/>
        </w:object>
      </w:r>
      <w:r w:rsidRPr="003A1BF3">
        <w:rPr>
          <w:color w:val="000000" w:themeColor="text1"/>
          <w:sz w:val="28"/>
          <w:szCs w:val="28"/>
          <w:lang w:val="en-US"/>
        </w:rPr>
        <w:t xml:space="preserve">– </w:t>
      </w:r>
      <w:r w:rsidR="00322A45" w:rsidRPr="003A1BF3">
        <w:rPr>
          <w:rStyle w:val="normalchar"/>
          <w:color w:val="000000" w:themeColor="text1"/>
          <w:sz w:val="28"/>
          <w:szCs w:val="28"/>
          <w:lang w:val="en-US"/>
        </w:rPr>
        <w:t>circumference radius of the source;</w:t>
      </w:r>
    </w:p>
    <w:bookmarkStart w:id="230" w:name="graphic5FC"/>
    <w:bookmarkEnd w:id="230"/>
    <w:p w:rsidR="00322A45" w:rsidRPr="003A1BF3" w:rsidRDefault="00DA6A29" w:rsidP="007B7061">
      <w:pPr>
        <w:pStyle w:val="12"/>
        <w:spacing w:before="0" w:beforeAutospacing="0" w:after="0" w:afterAutospacing="0" w:line="280" w:lineRule="atLeast"/>
        <w:ind w:firstLine="142"/>
        <w:jc w:val="both"/>
        <w:rPr>
          <w:color w:val="000000" w:themeColor="text1"/>
          <w:sz w:val="27"/>
          <w:szCs w:val="27"/>
          <w:lang w:val="en-US"/>
        </w:rPr>
      </w:pPr>
      <w:r w:rsidRPr="00DA6A29">
        <w:rPr>
          <w:noProof/>
          <w:color w:val="000000" w:themeColor="text1"/>
          <w:sz w:val="28"/>
          <w:szCs w:val="28"/>
          <w:vertAlign w:val="subscript"/>
        </w:rPr>
      </w:r>
      <w:r w:rsidRPr="00DA6A29">
        <w:rPr>
          <w:noProof/>
          <w:color w:val="000000" w:themeColor="text1"/>
          <w:sz w:val="28"/>
          <w:szCs w:val="28"/>
          <w:vertAlign w:val="subscript"/>
        </w:rPr>
        <w:pict>
          <v:rect id="Прямоугольник 304" o:spid="_x0000_s16301"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UYVcgIAAGIEAAAOAAAAZHJzL2Uyb0RvYy54bWysVNtu1DAQfUfiHyy/p7k0e0nUbLXd7aJK&#10;BSoVPsDrOJuIxDa2t9mCkJB4ReIT+AheEJd+Q/aPGDvdZQtviJfIM2OfmTlnJienm6ZGN0zpSvAM&#10;h0cBRoxTkVd8leGXLxbeGCNtCM9JLTjL8C3T+HTy+NFJK1MWiVLUOVMIQLhOW5nh0hiZ+r6mJWuI&#10;PhKScQgWQjXEgKlWfq5IC+hN7UdBMPRboXKpBGVag3feB/HE4RcFo+Z5UWhmUJ1hqM24r3Lfpf36&#10;kxOSrhSRZUXvyyD/UEVDKg5J91BzYghaq+ovqKaiSmhRmCMqGl8URUWZ6wG6CYM/urkuiWSuFyBH&#10;yz1N+v/B0mc3VwpVeYaPgxgjThoQqfu8fb/91P3o7rYfui/dXfd9+7H72X3tviF3K2eaAocXDVkx&#10;y2ArdQpA1/JKWQ60vBT0lUZczErCV2yqJegA0wH4O5dSoi0ZyaGV0EL4DzCsoQENLdunIoeKyNoI&#10;x++mUI3NAcyhjZPxdi8j2xhEwZkMogFGFALuZNFJunsolTZPmGiQPWRYQWUOmNxcatNf3V2xebhY&#10;VHUNfpLW/IEDMHsPpIWnNmYLcKK/TYLkfHw+jr04Gp57cZDn3nQxi73hIhwN5sfz2WwevuuH7+BR&#10;GMXBWZR4i+F45MVFPPCSUTD2gjA5S4ZBnMTzhXsEqXdJHW+Wql6FpchvgTYloDUYd1hMOJRCvcGo&#10;hSHPsH69JophVF9woD4J49huhTPiwSgCQx1GlocRwilAZdhg1B9npt+ktVTVqoRMoaOSiynIVVSO&#10;TitlX9W9yDDITpD7pbObcmi7W79/DZNf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DrBRhVyAgAAYgQAAA4AAAAAAAAAAAAAAAAA&#10;LgIAAGRycy9lMm9Eb2MueG1sUEsBAi0AFAAGAAgAAAAhANQI2TfYAAAAAQEAAA8AAAAAAAAAAAAA&#10;AAAAzAQAAGRycy9kb3ducmV2LnhtbFBLBQYAAAAABAAEAPMAAADRBQAAAAA=&#10;" filled="f" stroked="f">
            <o:lock v:ext="edit" aspectratio="t"/>
            <w10:wrap type="none"/>
            <w10:anchorlock/>
          </v:rect>
        </w:pict>
      </w:r>
      <w:r w:rsidR="008E42E8" w:rsidRPr="003A1BF3">
        <w:rPr>
          <w:color w:val="000000" w:themeColor="text1"/>
          <w:position w:val="-12"/>
          <w:sz w:val="28"/>
          <w:szCs w:val="28"/>
        </w:rPr>
        <w:object w:dxaOrig="279" w:dyaOrig="360">
          <v:shape id="_x0000_i1804" type="#_x0000_t75" style="width:14.25pt;height:18pt" o:ole="">
            <v:imagedata r:id="rId11" o:title=""/>
          </v:shape>
          <o:OLEObject Type="Embed" ProgID="Equation.DSMT4" ShapeID="_x0000_i1804" DrawAspect="Content" ObjectID="_1565017524" r:id="rId1047"/>
        </w:object>
      </w:r>
      <w:r w:rsidR="008E42E8" w:rsidRPr="003A1BF3">
        <w:rPr>
          <w:color w:val="000000" w:themeColor="text1"/>
          <w:sz w:val="28"/>
          <w:szCs w:val="28"/>
          <w:lang w:val="en-US"/>
        </w:rPr>
        <w:t xml:space="preserve"> – </w:t>
      </w:r>
      <w:r w:rsidR="00322A45" w:rsidRPr="003A1BF3">
        <w:rPr>
          <w:rStyle w:val="normalchar"/>
          <w:color w:val="000000" w:themeColor="text1"/>
          <w:sz w:val="28"/>
          <w:szCs w:val="28"/>
          <w:lang w:val="en-US"/>
        </w:rPr>
        <w:t>density ether filling space;</w:t>
      </w:r>
    </w:p>
    <w:bookmarkStart w:id="231" w:name="graphic5FD"/>
    <w:bookmarkEnd w:id="231"/>
    <w:p w:rsidR="00322A45" w:rsidRPr="003A1BF3" w:rsidRDefault="00DA6A29" w:rsidP="007B7061">
      <w:pPr>
        <w:pStyle w:val="12"/>
        <w:spacing w:before="0" w:beforeAutospacing="0" w:after="0" w:afterAutospacing="0" w:line="280" w:lineRule="atLeast"/>
        <w:ind w:firstLine="142"/>
        <w:jc w:val="both"/>
        <w:rPr>
          <w:color w:val="000000" w:themeColor="text1"/>
          <w:sz w:val="27"/>
          <w:szCs w:val="27"/>
          <w:lang w:val="en-US"/>
        </w:rPr>
      </w:pPr>
      <w:r w:rsidRPr="00DA6A29">
        <w:rPr>
          <w:noProof/>
          <w:color w:val="000000" w:themeColor="text1"/>
          <w:sz w:val="28"/>
          <w:szCs w:val="28"/>
          <w:vertAlign w:val="subscript"/>
        </w:rPr>
      </w:r>
      <w:r w:rsidRPr="00DA6A29">
        <w:rPr>
          <w:noProof/>
          <w:color w:val="000000" w:themeColor="text1"/>
          <w:sz w:val="28"/>
          <w:szCs w:val="28"/>
          <w:vertAlign w:val="subscript"/>
        </w:rPr>
        <w:pict>
          <v:rect id="Прямоугольник 303" o:spid="_x0000_s16299"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V1cgIAAGIEAAAOAAAAZHJzL2Uyb0RvYy54bWysVNtu1DAQfUfiHyy/p7ls9pKo2ard7aJK&#10;BSoVPsDrOJuIxDa2t9mCkJB4ReIT+AheEJd+Q/aPGDvdZQtviJfIM2OfmTlnJscnm6ZGN0zpSvAM&#10;h0cBRoxTkVd8leGXLxbeBCNtCM9JLTjL8C3T+GT6+NFxK1MWiVLUOVMIQLhOW5nh0hiZ+r6mJWuI&#10;PhKScQgWQjXEgKlWfq5IC+hN7UdBMPJboXKpBGVag3feB/HU4RcFo+Z5UWhmUJ1hqM24r3Lfpf36&#10;02OSrhSRZUXvyyD/UEVDKg5J91BzYghaq+ovqKaiSmhRmCMqGl8URUWZ6wG6CYM/urkuiWSuFyBH&#10;yz1N+v/B0mc3VwpVeYYHwQAjThoQqfu8fb/91P3o7rYfui/dXfd9+7H72X3tviF3K2eaAocXDVkx&#10;y2ArdQpA1/JKWQ60vBT0lUZczErCV+xUS9ABpgPwdy6lRFsykkMroYXwH2BYQwMaWrZPRQ4VkbUR&#10;jt9NoRqbA5hDGyfj7V5GtjGIgjMZRkOMKATcyaKTdPdQKm2eMNEge8iwgsocMLm51Ka/urti83Cx&#10;qOoa/CSt+QMHYPYeSAtPbcwW4ER/mwTJ+eR8EntxNDr34iDPvdPFLPZGi3A8nA/ms9k8fNcP38Gj&#10;MIqDsyjxFqPJ2IuLeOgl42DiBWFyloyCOInnC/cIUu+SOt4sVb0KS5HfAm1KQGsw7rCYcCiFeoNR&#10;C0OeYf16TRTDqL7gQH0SxrHdCmfEw3EEhjqMLA8jhFOAyrDBqD/OTL9Ja6mqVQmZQkclF6cgV1E5&#10;Oq2UfVX3IsMgO0Hul85uyqHtbv3+NUx/AQ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IsUJXVyAgAAYgQAAA4AAAAAAAAAAAAAAAAA&#10;LgIAAGRycy9lMm9Eb2MueG1sUEsBAi0AFAAGAAgAAAAhANQI2TfYAAAAAQEAAA8AAAAAAAAAAAAA&#10;AAAAzAQAAGRycy9kb3ducmV2LnhtbFBLBQYAAAAABAAEAPMAAADRBQAAAAA=&#10;" filled="f" stroked="f">
            <o:lock v:ext="edit" aspectratio="t"/>
            <w10:wrap type="none"/>
            <w10:anchorlock/>
          </v:rect>
        </w:pict>
      </w:r>
      <w:r w:rsidR="008E42E8" w:rsidRPr="003A1BF3">
        <w:rPr>
          <w:color w:val="000000" w:themeColor="text1"/>
          <w:position w:val="-14"/>
          <w:sz w:val="28"/>
          <w:szCs w:val="28"/>
        </w:rPr>
        <w:object w:dxaOrig="1500" w:dyaOrig="460">
          <v:shape id="_x0000_i1805" type="#_x0000_t75" style="width:75pt;height:23.25pt" o:ole="">
            <v:imagedata r:id="rId1048" o:title=""/>
          </v:shape>
          <o:OLEObject Type="Embed" ProgID="Equation.DSMT4" ShapeID="_x0000_i1805" DrawAspect="Content" ObjectID="_1565017525" r:id="rId1049"/>
        </w:object>
      </w:r>
      <w:r w:rsidR="008E42E8" w:rsidRPr="003A1BF3">
        <w:rPr>
          <w:color w:val="000000" w:themeColor="text1"/>
          <w:sz w:val="28"/>
          <w:szCs w:val="28"/>
          <w:lang w:val="en-US"/>
        </w:rPr>
        <w:t xml:space="preserve"> - </w:t>
      </w:r>
      <w:r w:rsidR="00322A45" w:rsidRPr="003A1BF3">
        <w:rPr>
          <w:rStyle w:val="normalchar"/>
          <w:color w:val="000000" w:themeColor="text1"/>
          <w:sz w:val="28"/>
          <w:szCs w:val="28"/>
          <w:lang w:val="en-US"/>
        </w:rPr>
        <w:t xml:space="preserve">total velocity vector </w:t>
      </w:r>
      <w:r w:rsidR="009242E4">
        <w:rPr>
          <w:rStyle w:val="normalchar"/>
          <w:color w:val="000000" w:themeColor="text1"/>
          <w:sz w:val="28"/>
          <w:szCs w:val="28"/>
          <w:lang w:val="en-US"/>
        </w:rPr>
        <w:t xml:space="preserve">ether </w:t>
      </w:r>
      <w:r w:rsidR="00322A45" w:rsidRPr="003A1BF3">
        <w:rPr>
          <w:rStyle w:val="normalchar"/>
          <w:color w:val="000000" w:themeColor="text1"/>
          <w:sz w:val="28"/>
          <w:szCs w:val="28"/>
          <w:lang w:val="en-US"/>
        </w:rPr>
        <w:t>fluxes emitted by the source;</w:t>
      </w:r>
    </w:p>
    <w:bookmarkStart w:id="232" w:name="graphic5FE"/>
    <w:bookmarkEnd w:id="232"/>
    <w:p w:rsidR="00322A45" w:rsidRPr="003A1BF3" w:rsidRDefault="008E42E8" w:rsidP="007B7061">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340" w:dyaOrig="360">
          <v:shape id="_x0000_i1806" type="#_x0000_t75" style="width:17.25pt;height:18pt" o:ole="">
            <v:imagedata r:id="rId1050" o:title=""/>
          </v:shape>
          <o:OLEObject Type="Embed" ProgID="Equation.DSMT4" ShapeID="_x0000_i1806" DrawAspect="Content" ObjectID="_1565017526" r:id="rId1051"/>
        </w:object>
      </w:r>
      <w:r w:rsidRPr="003A1BF3">
        <w:rPr>
          <w:color w:val="000000" w:themeColor="text1"/>
          <w:sz w:val="28"/>
          <w:szCs w:val="28"/>
          <w:lang w:val="en-US"/>
        </w:rPr>
        <w:t xml:space="preserve">– </w:t>
      </w:r>
      <w:r w:rsidR="00322A45" w:rsidRPr="003A1BF3">
        <w:rPr>
          <w:rStyle w:val="normalchar"/>
          <w:color w:val="000000" w:themeColor="text1"/>
          <w:sz w:val="28"/>
          <w:szCs w:val="28"/>
          <w:lang w:val="en-US"/>
        </w:rPr>
        <w:t>vector normal velocity component ether streams emitted by the source;</w:t>
      </w:r>
    </w:p>
    <w:bookmarkStart w:id="233" w:name="graphic5FF"/>
    <w:bookmarkEnd w:id="233"/>
    <w:p w:rsidR="00322A45" w:rsidRPr="003A1BF3" w:rsidRDefault="008E42E8" w:rsidP="007B7061">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1320" w:dyaOrig="380">
          <v:shape id="_x0000_i1807" type="#_x0000_t75" style="width:66pt;height:18.75pt" o:ole="">
            <v:imagedata r:id="rId1052" o:title=""/>
          </v:shape>
          <o:OLEObject Type="Embed" ProgID="Equation.DSMT4" ShapeID="_x0000_i1807" DrawAspect="Content" ObjectID="_1565017527" r:id="rId1053"/>
        </w:object>
      </w:r>
      <w:r w:rsidRPr="003A1BF3">
        <w:rPr>
          <w:color w:val="000000" w:themeColor="text1"/>
          <w:sz w:val="28"/>
          <w:szCs w:val="28"/>
          <w:lang w:val="en-US"/>
        </w:rPr>
        <w:t xml:space="preserve"> – </w:t>
      </w:r>
      <w:r w:rsidR="00322A45" w:rsidRPr="003A1BF3">
        <w:rPr>
          <w:rStyle w:val="normalchar"/>
          <w:color w:val="000000" w:themeColor="text1"/>
          <w:sz w:val="28"/>
          <w:szCs w:val="28"/>
          <w:lang w:val="en-US"/>
        </w:rPr>
        <w:t>vector of circular transverse velocity component ether streams emitted by the source;</w:t>
      </w:r>
    </w:p>
    <w:bookmarkStart w:id="234" w:name="graphic600"/>
    <w:bookmarkEnd w:id="234"/>
    <w:p w:rsidR="00322A45" w:rsidRPr="003A1BF3" w:rsidRDefault="008E42E8" w:rsidP="007B7061">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360" w:dyaOrig="360">
          <v:shape id="_x0000_i1808" type="#_x0000_t75" style="width:18pt;height:18pt" o:ole="">
            <v:imagedata r:id="rId399" o:title=""/>
          </v:shape>
          <o:OLEObject Type="Embed" ProgID="Equation.DSMT4" ShapeID="_x0000_i1808" DrawAspect="Content" ObjectID="_1565017528" r:id="rId1054"/>
        </w:object>
      </w:r>
      <w:r w:rsidRPr="003A1BF3">
        <w:rPr>
          <w:color w:val="000000" w:themeColor="text1"/>
          <w:sz w:val="28"/>
          <w:szCs w:val="28"/>
          <w:lang w:val="en-US"/>
        </w:rPr>
        <w:t xml:space="preserve"> - </w:t>
      </w:r>
      <w:r w:rsidR="00322A45" w:rsidRPr="003A1BF3">
        <w:rPr>
          <w:rStyle w:val="normalchar"/>
          <w:color w:val="000000" w:themeColor="text1"/>
          <w:sz w:val="28"/>
          <w:szCs w:val="28"/>
          <w:lang w:val="en-US"/>
        </w:rPr>
        <w:t>vector</w:t>
      </w:r>
      <w:r w:rsidR="00680B28">
        <w:rPr>
          <w:rStyle w:val="normalchar"/>
          <w:color w:val="000000" w:themeColor="text1"/>
          <w:sz w:val="28"/>
          <w:szCs w:val="28"/>
          <w:lang w:val="en-US"/>
        </w:rPr>
        <w:t xml:space="preserve"> stream </w:t>
      </w:r>
      <w:r w:rsidR="00322A45" w:rsidRPr="003A1BF3">
        <w:rPr>
          <w:rStyle w:val="normalchar"/>
          <w:color w:val="000000" w:themeColor="text1"/>
          <w:sz w:val="28"/>
          <w:szCs w:val="28"/>
          <w:lang w:val="en-US"/>
        </w:rPr>
        <w:t>ether angular rotation velocity of the emitted source;</w:t>
      </w:r>
    </w:p>
    <w:bookmarkStart w:id="235" w:name="graphic601"/>
    <w:bookmarkEnd w:id="235"/>
    <w:p w:rsidR="00322A45" w:rsidRPr="003A1BF3" w:rsidRDefault="00DA6A29" w:rsidP="007B7061">
      <w:pPr>
        <w:pStyle w:val="12"/>
        <w:spacing w:before="0" w:beforeAutospacing="0" w:after="0" w:afterAutospacing="0" w:line="280" w:lineRule="atLeast"/>
        <w:ind w:firstLine="142"/>
        <w:jc w:val="both"/>
        <w:rPr>
          <w:color w:val="000000" w:themeColor="text1"/>
          <w:sz w:val="27"/>
          <w:szCs w:val="27"/>
          <w:lang w:val="en-US"/>
        </w:rPr>
      </w:pPr>
      <w:r w:rsidRPr="00DA6A29">
        <w:rPr>
          <w:noProof/>
          <w:color w:val="000000" w:themeColor="text1"/>
          <w:sz w:val="28"/>
          <w:szCs w:val="28"/>
          <w:vertAlign w:val="subscript"/>
        </w:rPr>
      </w:r>
      <w:r w:rsidRPr="00DA6A29">
        <w:rPr>
          <w:noProof/>
          <w:color w:val="000000" w:themeColor="text1"/>
          <w:sz w:val="28"/>
          <w:szCs w:val="28"/>
          <w:vertAlign w:val="subscript"/>
        </w:rPr>
        <w:pict>
          <v:rect id="Прямоугольник 299" o:spid="_x0000_s16294"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Dy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ajJMGIkwZE6j5v328/dT+6u+2H7kt3133ffux+dl+7b8jdypmmwOF5Q1bM&#10;MthKnQLQlbxUlgMtLwR9rREXs5LwFZtqCTrAdAD+zqWUaEtGcmgltBD+AwxraEBDy/aZyKEisjbC&#10;8bspVGNzAHNo42S82cvINgZRcCaDaIARhYA7WXSS7h5Kpc1TJhpkDxlWUJkDJtcX2vRXd1dsHi4W&#10;VV2Dn6Q1f+AAzN4DaeGpjdkCnOi3SZCcjc/GsRdHwzMvDvLcmy5msTdchKPB/Ml8NpuH7/rhO3gU&#10;RnFwGiXeYjgeeXERD7xkFIy9IExOk2EQJ/F84R5B6l1Sx5ulqldhKfIboE0JaA3GHRYTDqVQbzFq&#10;YcgzrN+siWIY1eccqE/COLZb4Yx4MIrAUIeR5WGEcApQGTYY9ceZ6TdpLVW1KiFT6KjkYgpyFZWj&#10;00rZV3UvMgyyE+R+6eymHNru1u9fw+QX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E6sYPJyAgAAYgQAAA4AAAAAAAAAAAAAAAAA&#10;LgIAAGRycy9lMm9Eb2MueG1sUEsBAi0AFAAGAAgAAAAhANQI2TfYAAAAAQEAAA8AAAAAAAAAAAAA&#10;AAAAzAQAAGRycy9kb3ducmV2LnhtbFBLBQYAAAAABAAEAPMAAADRBQAAAAA=&#10;" filled="f" stroked="f">
            <o:lock v:ext="edit" aspectratio="t"/>
            <w10:wrap type="none"/>
            <w10:anchorlock/>
          </v:rect>
        </w:pict>
      </w:r>
      <w:r w:rsidR="008E42E8" w:rsidRPr="003A1BF3">
        <w:rPr>
          <w:color w:val="000000" w:themeColor="text1"/>
          <w:position w:val="-14"/>
          <w:sz w:val="28"/>
          <w:szCs w:val="28"/>
        </w:rPr>
        <w:object w:dxaOrig="2220" w:dyaOrig="400">
          <v:shape id="_x0000_i1809" type="#_x0000_t75" style="width:111pt;height:20.25pt" o:ole="">
            <v:imagedata r:id="rId1055" o:title=""/>
          </v:shape>
          <o:OLEObject Type="Embed" ProgID="Equation.DSMT4" ShapeID="_x0000_i1809" DrawAspect="Content" ObjectID="_1565017529" r:id="rId1056"/>
        </w:object>
      </w:r>
      <w:r w:rsidR="008E42E8" w:rsidRPr="003A1BF3">
        <w:rPr>
          <w:color w:val="000000" w:themeColor="text1"/>
          <w:sz w:val="28"/>
          <w:szCs w:val="28"/>
          <w:lang w:val="en-US"/>
        </w:rPr>
        <w:t xml:space="preserve"> - </w:t>
      </w:r>
      <w:r w:rsidR="00322A45" w:rsidRPr="003A1BF3">
        <w:rPr>
          <w:rStyle w:val="normalchar"/>
          <w:color w:val="000000" w:themeColor="text1"/>
          <w:sz w:val="28"/>
          <w:szCs w:val="28"/>
          <w:lang w:val="en-US"/>
        </w:rPr>
        <w:t xml:space="preserve">vector component transverse circular </w:t>
      </w:r>
      <w:r w:rsidR="009242E4">
        <w:rPr>
          <w:rStyle w:val="normalchar"/>
          <w:color w:val="000000" w:themeColor="text1"/>
          <w:sz w:val="28"/>
          <w:szCs w:val="28"/>
          <w:lang w:val="en-US"/>
        </w:rPr>
        <w:t>ether</w:t>
      </w:r>
      <w:r w:rsidR="00680B28">
        <w:rPr>
          <w:rStyle w:val="normalchar"/>
          <w:color w:val="000000" w:themeColor="text1"/>
          <w:sz w:val="28"/>
          <w:szCs w:val="28"/>
          <w:lang w:val="en-US"/>
        </w:rPr>
        <w:t xml:space="preserve"> stream </w:t>
      </w:r>
      <w:r w:rsidR="00322A45" w:rsidRPr="003A1BF3">
        <w:rPr>
          <w:rStyle w:val="normalchar"/>
          <w:color w:val="000000" w:themeColor="text1"/>
          <w:sz w:val="28"/>
          <w:szCs w:val="28"/>
          <w:lang w:val="en-US"/>
        </w:rPr>
        <w:t>rate, rotating at an angular velocity</w:t>
      </w:r>
      <w:r w:rsidR="008E42E8" w:rsidRPr="003A1BF3">
        <w:rPr>
          <w:color w:val="000000" w:themeColor="text1"/>
          <w:sz w:val="28"/>
          <w:szCs w:val="28"/>
          <w:lang w:val="en-US"/>
        </w:rPr>
        <w:t xml:space="preserve"> </w:t>
      </w:r>
      <w:r w:rsidR="008E42E8" w:rsidRPr="003A1BF3">
        <w:rPr>
          <w:color w:val="000000" w:themeColor="text1"/>
          <w:position w:val="-12"/>
          <w:sz w:val="28"/>
          <w:szCs w:val="28"/>
        </w:rPr>
        <w:object w:dxaOrig="300" w:dyaOrig="360">
          <v:shape id="_x0000_i1810" type="#_x0000_t75" style="width:15pt;height:18pt" o:ole="">
            <v:imagedata r:id="rId863" o:title=""/>
          </v:shape>
          <o:OLEObject Type="Embed" ProgID="Equation.DSMT4" ShapeID="_x0000_i1810" DrawAspect="Content" ObjectID="_1565017530" r:id="rId1057"/>
        </w:object>
      </w:r>
      <w:r w:rsidR="008E42E8" w:rsidRPr="003A1BF3">
        <w:rPr>
          <w:color w:val="000000" w:themeColor="text1"/>
          <w:sz w:val="28"/>
          <w:szCs w:val="28"/>
          <w:lang w:val="en-US"/>
        </w:rPr>
        <w:t xml:space="preserve"> </w:t>
      </w:r>
      <w:r w:rsidR="00322A45" w:rsidRPr="003A1BF3">
        <w:rPr>
          <w:rStyle w:val="normalchar"/>
          <w:color w:val="000000" w:themeColor="text1"/>
          <w:sz w:val="28"/>
          <w:szCs w:val="28"/>
          <w:lang w:val="en-US"/>
        </w:rPr>
        <w:t>according to the source in a projection on the circumference of the cross section;</w:t>
      </w:r>
    </w:p>
    <w:bookmarkStart w:id="236" w:name="graphic603"/>
    <w:bookmarkEnd w:id="236"/>
    <w:p w:rsidR="00322A45" w:rsidRPr="003A1BF3" w:rsidRDefault="008E42E8" w:rsidP="007B7061">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6"/>
          <w:sz w:val="28"/>
          <w:szCs w:val="28"/>
        </w:rPr>
        <w:object w:dxaOrig="4140" w:dyaOrig="440">
          <v:shape id="_x0000_i1811" type="#_x0000_t75" style="width:207pt;height:21.75pt" o:ole="">
            <v:imagedata r:id="rId1058" o:title=""/>
          </v:shape>
          <o:OLEObject Type="Embed" ProgID="Equation.DSMT4" ShapeID="_x0000_i1811" DrawAspect="Content" ObjectID="_1565017531" r:id="rId1059"/>
        </w:object>
      </w:r>
      <w:r w:rsidRPr="003A1BF3">
        <w:rPr>
          <w:color w:val="000000" w:themeColor="text1"/>
          <w:sz w:val="28"/>
          <w:szCs w:val="28"/>
          <w:lang w:val="en-US"/>
        </w:rPr>
        <w:t xml:space="preserve"> - </w:t>
      </w:r>
      <w:r w:rsidR="00322A45" w:rsidRPr="003A1BF3">
        <w:rPr>
          <w:rStyle w:val="normalchar"/>
          <w:color w:val="000000" w:themeColor="text1"/>
          <w:sz w:val="28"/>
          <w:szCs w:val="28"/>
          <w:lang w:val="en-US"/>
        </w:rPr>
        <w:t>total transverse circular velocity vector ether source stream;</w:t>
      </w:r>
    </w:p>
    <w:bookmarkStart w:id="237" w:name="graphic604"/>
    <w:bookmarkEnd w:id="237"/>
    <w:p w:rsidR="00322A45" w:rsidRPr="003A1BF3" w:rsidRDefault="008E42E8" w:rsidP="007B7061">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340" w:dyaOrig="360">
          <v:shape id="_x0000_i1812" type="#_x0000_t75" style="width:17.25pt;height:18pt" o:ole="">
            <v:imagedata r:id="rId1060" o:title=""/>
          </v:shape>
          <o:OLEObject Type="Embed" ProgID="Equation.DSMT4" ShapeID="_x0000_i1812" DrawAspect="Content" ObjectID="_1565017532" r:id="rId1061"/>
        </w:object>
      </w:r>
      <w:r w:rsidRPr="003A1BF3">
        <w:rPr>
          <w:color w:val="000000" w:themeColor="text1"/>
          <w:sz w:val="28"/>
          <w:szCs w:val="28"/>
          <w:lang w:val="en-US"/>
        </w:rPr>
        <w:t xml:space="preserve">– </w:t>
      </w:r>
      <w:r w:rsidR="00322A45" w:rsidRPr="003A1BF3">
        <w:rPr>
          <w:rStyle w:val="normalchar"/>
          <w:color w:val="000000" w:themeColor="text1"/>
          <w:sz w:val="28"/>
          <w:szCs w:val="28"/>
          <w:lang w:val="en-US"/>
        </w:rPr>
        <w:t xml:space="preserve">vector of the normal component of acceleration </w:t>
      </w:r>
      <w:r w:rsidR="009242E4">
        <w:rPr>
          <w:rStyle w:val="normalchar"/>
          <w:color w:val="000000" w:themeColor="text1"/>
          <w:sz w:val="28"/>
          <w:szCs w:val="28"/>
          <w:lang w:val="en-US"/>
        </w:rPr>
        <w:t xml:space="preserve">ether </w:t>
      </w:r>
      <w:r w:rsidR="00322A45" w:rsidRPr="003A1BF3">
        <w:rPr>
          <w:rStyle w:val="normalchar"/>
          <w:color w:val="000000" w:themeColor="text1"/>
          <w:sz w:val="28"/>
          <w:szCs w:val="28"/>
          <w:lang w:val="en-US"/>
        </w:rPr>
        <w:t>fluxes emitted by a source with a rate</w:t>
      </w:r>
      <w:r w:rsidRPr="003A1BF3">
        <w:rPr>
          <w:color w:val="000000" w:themeColor="text1"/>
          <w:sz w:val="28"/>
          <w:szCs w:val="28"/>
          <w:lang w:val="en-US"/>
        </w:rPr>
        <w:t xml:space="preserve"> </w:t>
      </w:r>
      <w:r w:rsidRPr="003A1BF3">
        <w:rPr>
          <w:color w:val="000000" w:themeColor="text1"/>
          <w:position w:val="-12"/>
          <w:sz w:val="28"/>
          <w:szCs w:val="28"/>
        </w:rPr>
        <w:object w:dxaOrig="340" w:dyaOrig="360">
          <v:shape id="_x0000_i1813" type="#_x0000_t75" style="width:17.25pt;height:18pt" o:ole="">
            <v:imagedata r:id="rId1062" o:title=""/>
          </v:shape>
          <o:OLEObject Type="Embed" ProgID="Equation.DSMT4" ShapeID="_x0000_i1813" DrawAspect="Content" ObjectID="_1565017533" r:id="rId1063"/>
        </w:object>
      </w:r>
      <w:r w:rsidRPr="003A1BF3">
        <w:rPr>
          <w:color w:val="000000" w:themeColor="text1"/>
          <w:sz w:val="28"/>
          <w:szCs w:val="28"/>
          <w:lang w:val="en-US"/>
        </w:rPr>
        <w:t>;</w:t>
      </w:r>
    </w:p>
    <w:bookmarkStart w:id="238" w:name="graphic606"/>
    <w:bookmarkEnd w:id="238"/>
    <w:p w:rsidR="00322A45" w:rsidRPr="003A1BF3" w:rsidRDefault="008E42E8" w:rsidP="007B7061">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340" w:dyaOrig="360">
          <v:shape id="_x0000_i1814" type="#_x0000_t75" style="width:17.25pt;height:18pt" o:ole="">
            <v:imagedata r:id="rId1064" o:title=""/>
          </v:shape>
          <o:OLEObject Type="Embed" ProgID="Equation.DSMT4" ShapeID="_x0000_i1814" DrawAspect="Content" ObjectID="_1565017534" r:id="rId1065"/>
        </w:object>
      </w:r>
      <w:r w:rsidRPr="003A1BF3">
        <w:rPr>
          <w:color w:val="000000" w:themeColor="text1"/>
          <w:sz w:val="28"/>
          <w:szCs w:val="28"/>
          <w:lang w:val="en-US"/>
        </w:rPr>
        <w:t xml:space="preserve">– </w:t>
      </w:r>
      <w:r w:rsidR="00322A45" w:rsidRPr="003A1BF3">
        <w:rPr>
          <w:rStyle w:val="normalchar"/>
          <w:color w:val="000000" w:themeColor="text1"/>
          <w:sz w:val="28"/>
          <w:szCs w:val="28"/>
          <w:lang w:val="en-US"/>
        </w:rPr>
        <w:t>vector of circular transverse acceleration component ether streams emitted by the source circle, to the speed</w:t>
      </w:r>
      <w:r w:rsidRPr="003A1BF3">
        <w:rPr>
          <w:color w:val="000000" w:themeColor="text1"/>
          <w:sz w:val="28"/>
          <w:szCs w:val="28"/>
          <w:lang w:val="en-US"/>
        </w:rPr>
        <w:t xml:space="preserve"> </w:t>
      </w:r>
      <w:r w:rsidRPr="003A1BF3">
        <w:rPr>
          <w:color w:val="000000" w:themeColor="text1"/>
          <w:position w:val="-12"/>
          <w:sz w:val="28"/>
          <w:szCs w:val="28"/>
        </w:rPr>
        <w:object w:dxaOrig="340" w:dyaOrig="360">
          <v:shape id="_x0000_i1815" type="#_x0000_t75" style="width:17.25pt;height:18pt" o:ole="">
            <v:imagedata r:id="rId1066" o:title=""/>
          </v:shape>
          <o:OLEObject Type="Embed" ProgID="Equation.DSMT4" ShapeID="_x0000_i1815" DrawAspect="Content" ObjectID="_1565017535" r:id="rId1067"/>
        </w:object>
      </w:r>
      <w:r w:rsidRPr="003A1BF3">
        <w:rPr>
          <w:color w:val="000000" w:themeColor="text1"/>
          <w:sz w:val="28"/>
          <w:szCs w:val="28"/>
          <w:lang w:val="en-US"/>
        </w:rPr>
        <w:t>;</w:t>
      </w:r>
    </w:p>
    <w:bookmarkStart w:id="239" w:name="graphic608"/>
    <w:bookmarkEnd w:id="239"/>
    <w:p w:rsidR="00322A45" w:rsidRPr="003A1BF3" w:rsidRDefault="008E42E8" w:rsidP="007B7061">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4"/>
          <w:sz w:val="28"/>
          <w:szCs w:val="28"/>
        </w:rPr>
        <w:object w:dxaOrig="340" w:dyaOrig="380">
          <v:shape id="_x0000_i1816" type="#_x0000_t75" style="width:17.25pt;height:18.75pt" o:ole="">
            <v:imagedata r:id="rId1023" o:title=""/>
          </v:shape>
          <o:OLEObject Type="Embed" ProgID="Equation.DSMT4" ShapeID="_x0000_i1816" DrawAspect="Content" ObjectID="_1565017536" r:id="rId1068"/>
        </w:object>
      </w:r>
      <w:r w:rsidRPr="003A1BF3">
        <w:rPr>
          <w:color w:val="000000" w:themeColor="text1"/>
          <w:sz w:val="28"/>
          <w:szCs w:val="28"/>
          <w:lang w:val="en-US"/>
        </w:rPr>
        <w:t xml:space="preserve"> - </w:t>
      </w:r>
      <w:r w:rsidR="00322A45" w:rsidRPr="003A1BF3">
        <w:rPr>
          <w:rStyle w:val="normalchar"/>
          <w:color w:val="000000" w:themeColor="text1"/>
          <w:sz w:val="28"/>
          <w:szCs w:val="28"/>
          <w:lang w:val="en-US"/>
        </w:rPr>
        <w:t>vector centripetal acceleration component ether streams emitted by the source circle, to the speed</w:t>
      </w:r>
      <w:r w:rsidRPr="003A1BF3">
        <w:rPr>
          <w:color w:val="000000" w:themeColor="text1"/>
          <w:sz w:val="28"/>
          <w:szCs w:val="28"/>
          <w:lang w:val="en-US"/>
        </w:rPr>
        <w:t xml:space="preserve"> </w:t>
      </w:r>
      <w:r w:rsidRPr="003A1BF3">
        <w:rPr>
          <w:color w:val="000000" w:themeColor="text1"/>
          <w:position w:val="-12"/>
          <w:sz w:val="28"/>
          <w:szCs w:val="28"/>
        </w:rPr>
        <w:object w:dxaOrig="340" w:dyaOrig="360">
          <v:shape id="_x0000_i1817" type="#_x0000_t75" style="width:17.25pt;height:18pt" o:ole="">
            <v:imagedata r:id="rId1066" o:title=""/>
          </v:shape>
          <o:OLEObject Type="Embed" ProgID="Equation.DSMT4" ShapeID="_x0000_i1817" DrawAspect="Content" ObjectID="_1565017537" r:id="rId1069"/>
        </w:object>
      </w:r>
      <w:r w:rsidRPr="003A1BF3">
        <w:rPr>
          <w:color w:val="000000" w:themeColor="text1"/>
          <w:sz w:val="28"/>
          <w:szCs w:val="28"/>
          <w:lang w:val="en-US"/>
        </w:rPr>
        <w:t>;</w:t>
      </w:r>
    </w:p>
    <w:bookmarkStart w:id="240" w:name="graphic60A"/>
    <w:bookmarkEnd w:id="240"/>
    <w:p w:rsidR="00322A45" w:rsidRPr="003A1BF3" w:rsidRDefault="008E42E8" w:rsidP="007B7061">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260" w:dyaOrig="360">
          <v:shape id="_x0000_i1818" type="#_x0000_t75" style="width:12.75pt;height:18pt" o:ole="">
            <v:imagedata r:id="rId1070" o:title=""/>
          </v:shape>
          <o:OLEObject Type="Embed" ProgID="Equation.DSMT4" ShapeID="_x0000_i1818" DrawAspect="Content" ObjectID="_1565017538" r:id="rId1071"/>
        </w:object>
      </w:r>
      <w:r w:rsidRPr="003A1BF3">
        <w:rPr>
          <w:color w:val="000000" w:themeColor="text1"/>
          <w:sz w:val="28"/>
          <w:szCs w:val="28"/>
          <w:lang w:val="en-US"/>
        </w:rPr>
        <w:t xml:space="preserve"> - </w:t>
      </w:r>
      <w:r w:rsidR="00322A45" w:rsidRPr="003A1BF3">
        <w:rPr>
          <w:rStyle w:val="normalchar"/>
          <w:color w:val="000000" w:themeColor="text1"/>
          <w:sz w:val="28"/>
          <w:szCs w:val="28"/>
          <w:lang w:val="en-US"/>
        </w:rPr>
        <w:t xml:space="preserve">vector centripetal acceleration </w:t>
      </w:r>
      <w:r w:rsidR="009242E4">
        <w:rPr>
          <w:rStyle w:val="normalchar"/>
          <w:color w:val="000000" w:themeColor="text1"/>
          <w:sz w:val="28"/>
          <w:szCs w:val="28"/>
          <w:lang w:val="en-US"/>
        </w:rPr>
        <w:t xml:space="preserve">ether </w:t>
      </w:r>
      <w:r w:rsidR="00322A45" w:rsidRPr="003A1BF3">
        <w:rPr>
          <w:rStyle w:val="normalchar"/>
          <w:color w:val="000000" w:themeColor="text1"/>
          <w:sz w:val="28"/>
          <w:szCs w:val="28"/>
          <w:lang w:val="en-US"/>
        </w:rPr>
        <w:t>streams by rotating the source circle, to the speed</w:t>
      </w:r>
      <w:r w:rsidRPr="003A1BF3">
        <w:rPr>
          <w:color w:val="000000" w:themeColor="text1"/>
          <w:sz w:val="28"/>
          <w:szCs w:val="28"/>
          <w:lang w:val="en-US"/>
        </w:rPr>
        <w:t xml:space="preserve"> </w:t>
      </w:r>
      <w:r w:rsidRPr="003A1BF3">
        <w:rPr>
          <w:color w:val="000000" w:themeColor="text1"/>
          <w:position w:val="-12"/>
          <w:sz w:val="28"/>
          <w:szCs w:val="28"/>
        </w:rPr>
        <w:object w:dxaOrig="260" w:dyaOrig="360">
          <v:shape id="_x0000_i1819" type="#_x0000_t75" style="width:12.75pt;height:18pt" o:ole="">
            <v:imagedata r:id="rId1072" o:title=""/>
          </v:shape>
          <o:OLEObject Type="Embed" ProgID="Equation.DSMT4" ShapeID="_x0000_i1819" DrawAspect="Content" ObjectID="_1565017539" r:id="rId1073"/>
        </w:object>
      </w:r>
      <w:r w:rsidRPr="003A1BF3">
        <w:rPr>
          <w:color w:val="000000" w:themeColor="text1"/>
          <w:sz w:val="28"/>
          <w:szCs w:val="28"/>
          <w:lang w:val="en-US"/>
        </w:rPr>
        <w:t>;</w:t>
      </w:r>
    </w:p>
    <w:bookmarkStart w:id="241" w:name="graphic60C"/>
    <w:bookmarkEnd w:id="241"/>
    <w:p w:rsidR="00322A45" w:rsidRPr="003A1BF3" w:rsidRDefault="008E42E8" w:rsidP="007B7061">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4"/>
          <w:sz w:val="28"/>
          <w:szCs w:val="28"/>
        </w:rPr>
        <w:object w:dxaOrig="1540" w:dyaOrig="460">
          <v:shape id="_x0000_i1820" type="#_x0000_t75" style="width:77.25pt;height:23.25pt" o:ole="">
            <v:imagedata r:id="rId1074" o:title=""/>
          </v:shape>
          <o:OLEObject Type="Embed" ProgID="Equation.DSMT4" ShapeID="_x0000_i1820" DrawAspect="Content" ObjectID="_1565017540" r:id="rId1075"/>
        </w:object>
      </w:r>
      <w:r w:rsidRPr="003A1BF3">
        <w:rPr>
          <w:color w:val="000000" w:themeColor="text1"/>
          <w:sz w:val="28"/>
          <w:szCs w:val="28"/>
          <w:lang w:val="en-US"/>
        </w:rPr>
        <w:t xml:space="preserve">- </w:t>
      </w:r>
      <w:r w:rsidR="00322A45" w:rsidRPr="003A1BF3">
        <w:rPr>
          <w:rStyle w:val="normalchar"/>
          <w:color w:val="000000" w:themeColor="text1"/>
          <w:sz w:val="28"/>
          <w:szCs w:val="28"/>
          <w:lang w:val="en-US"/>
        </w:rPr>
        <w:t>total velocity vector</w:t>
      </w:r>
      <w:r w:rsidR="00322A45" w:rsidRPr="003A1BF3">
        <w:rPr>
          <w:color w:val="000000" w:themeColor="text1"/>
          <w:sz w:val="27"/>
          <w:szCs w:val="27"/>
          <w:lang w:val="en-US"/>
        </w:rPr>
        <w:t> </w:t>
      </w:r>
      <w:bookmarkStart w:id="242" w:name="graphic60D"/>
      <w:bookmarkEnd w:id="242"/>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287" o:spid="_x0000_s16281"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tI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aj8QgjThoQqfu8fb/91P3o7rYfui/dXfd9+7H72X3tviF3K2eaAofnDVkx&#10;y2ArdQpAV/JSWQ60vBD0tUZczErCV2yqJegA0wH4O5dSoi0ZyaGV0EL4DzCsoQENLdtnIoeKyNoI&#10;x++mUI3NAcyhjZPxZi8j2xhEwZkMogFGFALuZNFJunsolTZPmWiQPWRYQWUOmFxfaNNf3V2xebhY&#10;VHUNfpLW/IEDMHsPpIWnNmYLcKLfJkFyNj4bx14cDc+8OMhzb7qYxd5wEY4G8yfz2WwevuuH7+BR&#10;GMXBaZR4i+F45MVFPPCSUTD2gjA5TYZBnMTzhXsEqXdJHW+Wql6FpchvgDYloDUYd1hMOJRCvcWo&#10;hSHPsH6zJophVJ9zoD4J49huhTPiwSgCQx1GlocRwilAZdhg1B9npt+ktVTVqoRMoaOSiynIVVSO&#10;TitlX9W9yDDITpD7pbObcmi7W79/DZNf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K6Q20hyAgAAYgQAAA4AAAAAAAAAAAAAAAAA&#10;LgIAAGRycy9lMm9Eb2MueG1sUEsBAi0AFAAGAAgAAAAhANQI2TfYAAAAAQEAAA8AAAAAAAAAAAAA&#10;AAAAzAQAAGRycy9kb3ducmV2LnhtbFBLBQYAAAAABAAEAPMAAADRBQAAAAA=&#10;" filled="f" stroked="f">
            <o:lock v:ext="edit" aspectratio="t"/>
            <w10:wrap type="none"/>
            <w10:anchorlock/>
          </v:rect>
        </w:pict>
      </w:r>
      <w:r w:rsidR="00322A45" w:rsidRPr="003A1BF3">
        <w:rPr>
          <w:color w:val="000000" w:themeColor="text1"/>
          <w:sz w:val="27"/>
          <w:szCs w:val="27"/>
          <w:lang w:val="en-US"/>
        </w:rPr>
        <w:t> </w:t>
      </w:r>
      <w:r w:rsidR="00322A45" w:rsidRPr="003A1BF3">
        <w:rPr>
          <w:rStyle w:val="normalchar"/>
          <w:color w:val="000000" w:themeColor="text1"/>
          <w:sz w:val="28"/>
          <w:szCs w:val="28"/>
          <w:lang w:val="en-US"/>
        </w:rPr>
        <w:t>and</w:t>
      </w:r>
      <w:r w:rsidRPr="003A1BF3">
        <w:rPr>
          <w:color w:val="000000" w:themeColor="text1"/>
          <w:sz w:val="28"/>
          <w:szCs w:val="28"/>
          <w:lang w:val="en-US"/>
        </w:rPr>
        <w:t xml:space="preserve"> </w:t>
      </w:r>
      <w:r w:rsidRPr="003A1BF3">
        <w:rPr>
          <w:color w:val="000000" w:themeColor="text1"/>
          <w:position w:val="-12"/>
          <w:sz w:val="28"/>
          <w:szCs w:val="28"/>
        </w:rPr>
        <w:object w:dxaOrig="260" w:dyaOrig="360">
          <v:shape id="_x0000_i1821" type="#_x0000_t75" style="width:12.75pt;height:18pt" o:ole="">
            <v:imagedata r:id="rId884" o:title=""/>
          </v:shape>
          <o:OLEObject Type="Embed" ProgID="Equation.DSMT4" ShapeID="_x0000_i1821" DrawAspect="Content" ObjectID="_1565017541" r:id="rId1076"/>
        </w:object>
      </w:r>
      <w:r w:rsidRPr="003A1BF3">
        <w:rPr>
          <w:color w:val="000000" w:themeColor="text1"/>
          <w:sz w:val="28"/>
          <w:szCs w:val="28"/>
          <w:lang w:val="en-US"/>
        </w:rPr>
        <w:t xml:space="preserve"> </w:t>
      </w:r>
      <w:r w:rsidRPr="003A1BF3">
        <w:rPr>
          <w:color w:val="000000" w:themeColor="text1"/>
          <w:sz w:val="28"/>
          <w:szCs w:val="28"/>
        </w:rPr>
        <w:t>и</w:t>
      </w:r>
      <w:r w:rsidRPr="003A1BF3">
        <w:rPr>
          <w:color w:val="000000" w:themeColor="text1"/>
          <w:sz w:val="28"/>
          <w:szCs w:val="28"/>
          <w:lang w:val="en-US"/>
        </w:rPr>
        <w:t xml:space="preserve"> </w:t>
      </w:r>
      <w:r w:rsidRPr="003A1BF3">
        <w:rPr>
          <w:color w:val="000000" w:themeColor="text1"/>
          <w:position w:val="-12"/>
          <w:sz w:val="28"/>
          <w:szCs w:val="28"/>
        </w:rPr>
        <w:object w:dxaOrig="260" w:dyaOrig="360">
          <v:shape id="_x0000_i1822" type="#_x0000_t75" style="width:12.75pt;height:18pt" o:ole="">
            <v:imagedata r:id="rId882" o:title=""/>
          </v:shape>
          <o:OLEObject Type="Embed" ProgID="Equation.DSMT4" ShapeID="_x0000_i1822" DrawAspect="Content" ObjectID="_1565017542" r:id="rId1077"/>
        </w:object>
      </w:r>
      <w:r w:rsidRPr="003A1BF3">
        <w:rPr>
          <w:color w:val="000000" w:themeColor="text1"/>
          <w:sz w:val="28"/>
          <w:szCs w:val="28"/>
          <w:lang w:val="en-US"/>
        </w:rPr>
        <w:t>.</w: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Substituting in equation (3.4.3) the received symbols, we define the force projection</w:t>
      </w:r>
      <w:r w:rsidR="008E42E8" w:rsidRPr="003A1BF3">
        <w:rPr>
          <w:color w:val="000000" w:themeColor="text1"/>
          <w:sz w:val="28"/>
          <w:szCs w:val="28"/>
          <w:lang w:val="en-US"/>
        </w:rPr>
        <w:t xml:space="preserve"> </w:t>
      </w:r>
      <w:r w:rsidR="008E42E8" w:rsidRPr="003A1BF3">
        <w:rPr>
          <w:color w:val="000000" w:themeColor="text1"/>
          <w:position w:val="-16"/>
          <w:sz w:val="28"/>
          <w:szCs w:val="28"/>
        </w:rPr>
        <w:object w:dxaOrig="520" w:dyaOrig="400">
          <v:shape id="_x0000_i1823" type="#_x0000_t75" style="width:26.25pt;height:20.25pt" o:ole="">
            <v:imagedata r:id="rId1078" o:title=""/>
          </v:shape>
          <o:OLEObject Type="Embed" ProgID="Equation.DSMT4" ShapeID="_x0000_i1823" DrawAspect="Content" ObjectID="_1565017543" r:id="rId1079"/>
        </w:object>
      </w:r>
      <w:r w:rsidR="008E42E8" w:rsidRPr="003A1BF3">
        <w:rPr>
          <w:color w:val="000000" w:themeColor="text1"/>
          <w:sz w:val="28"/>
          <w:szCs w:val="28"/>
          <w:lang w:val="en-US"/>
        </w:rPr>
        <w:t xml:space="preserve">, </w:t>
      </w:r>
      <w:r w:rsidRPr="003A1BF3">
        <w:rPr>
          <w:rStyle w:val="normalchar"/>
          <w:color w:val="000000" w:themeColor="text1"/>
          <w:sz w:val="28"/>
          <w:szCs w:val="28"/>
          <w:lang w:val="en-US"/>
        </w:rPr>
        <w:t>Acting in a section A-A in the direction of the source</w:t>
      </w:r>
      <w:r w:rsidR="008E42E8" w:rsidRPr="003A1BF3">
        <w:rPr>
          <w:color w:val="000000" w:themeColor="text1"/>
          <w:sz w:val="28"/>
          <w:szCs w:val="28"/>
          <w:lang w:val="en-US"/>
        </w:rPr>
        <w:t xml:space="preserve"> </w:t>
      </w:r>
      <w:r w:rsidR="008E42E8" w:rsidRPr="003A1BF3">
        <w:rPr>
          <w:color w:val="000000" w:themeColor="text1"/>
          <w:position w:val="-4"/>
          <w:sz w:val="28"/>
          <w:szCs w:val="28"/>
        </w:rPr>
        <w:object w:dxaOrig="200" w:dyaOrig="300">
          <v:shape id="_x0000_i1824" type="#_x0000_t75" style="width:9.75pt;height:15pt" o:ole="">
            <v:imagedata r:id="rId1080" o:title=""/>
          </v:shape>
          <o:OLEObject Type="Embed" ProgID="Equation.DSMT4" ShapeID="_x0000_i1824" DrawAspect="Content" ObjectID="_1565017544" r:id="rId1081"/>
        </w:object>
      </w:r>
      <w:r w:rsidR="008E42E8" w:rsidRPr="003A1BF3">
        <w:rPr>
          <w:color w:val="000000" w:themeColor="text1"/>
          <w:sz w:val="28"/>
          <w:szCs w:val="28"/>
          <w:lang w:val="en-US"/>
        </w:rPr>
        <w:t xml:space="preserve">, </w:t>
      </w:r>
      <w:r w:rsidRPr="003A1BF3">
        <w:rPr>
          <w:rStyle w:val="normalchar"/>
          <w:color w:val="000000" w:themeColor="text1"/>
          <w:sz w:val="28"/>
          <w:szCs w:val="28"/>
          <w:lang w:val="en-US"/>
        </w:rPr>
        <w:t>Perpendicular to its motion, as a sum of terms of the sectors I, II, III and IV given the fact that</w:t>
      </w:r>
      <w:r w:rsidR="008E42E8" w:rsidRPr="003A1BF3">
        <w:rPr>
          <w:color w:val="000000" w:themeColor="text1"/>
          <w:sz w:val="28"/>
          <w:szCs w:val="28"/>
          <w:lang w:val="en-US"/>
        </w:rPr>
        <w:t xml:space="preserve"> </w:t>
      </w:r>
      <w:r w:rsidR="008E42E8" w:rsidRPr="003A1BF3">
        <w:rPr>
          <w:color w:val="000000" w:themeColor="text1"/>
          <w:position w:val="-12"/>
          <w:sz w:val="28"/>
          <w:szCs w:val="28"/>
        </w:rPr>
        <w:object w:dxaOrig="1060" w:dyaOrig="360">
          <v:shape id="_x0000_i1825" type="#_x0000_t75" style="width:53.25pt;height:18pt" o:ole="">
            <v:imagedata r:id="rId1082" o:title=""/>
          </v:shape>
          <o:OLEObject Type="Embed" ProgID="Equation.DSMT4" ShapeID="_x0000_i1825" DrawAspect="Content" ObjectID="_1565017545" r:id="rId1083"/>
        </w:object>
      </w:r>
      <w:r w:rsidR="008E42E8" w:rsidRPr="003A1BF3">
        <w:rPr>
          <w:color w:val="000000" w:themeColor="text1"/>
          <w:sz w:val="28"/>
          <w:szCs w:val="28"/>
          <w:lang w:val="en-US"/>
        </w:rPr>
        <w:t>.</w:t>
      </w:r>
    </w:p>
    <w:bookmarkStart w:id="243" w:name="graphic612"/>
    <w:bookmarkEnd w:id="243"/>
    <w:p w:rsidR="008E42E8" w:rsidRPr="003A1BF3" w:rsidRDefault="008E42E8" w:rsidP="008E42E8">
      <w:pPr>
        <w:jc w:val="both"/>
        <w:rPr>
          <w:color w:val="000000" w:themeColor="text1"/>
          <w:sz w:val="28"/>
          <w:szCs w:val="28"/>
          <w:lang w:val="en-US"/>
        </w:rPr>
      </w:pPr>
      <w:r w:rsidRPr="003A1BF3">
        <w:rPr>
          <w:color w:val="000000" w:themeColor="text1"/>
          <w:position w:val="-32"/>
          <w:sz w:val="28"/>
          <w:szCs w:val="28"/>
        </w:rPr>
        <w:object w:dxaOrig="2740" w:dyaOrig="740">
          <v:shape id="_x0000_i1826" type="#_x0000_t75" style="width:137.25pt;height:36.75pt" o:ole="">
            <v:imagedata r:id="rId1084" o:title=""/>
          </v:shape>
          <o:OLEObject Type="Embed" ProgID="Equation.DSMT4" ShapeID="_x0000_i1826" DrawAspect="Content" ObjectID="_1565017546" r:id="rId1085"/>
        </w:object>
      </w:r>
      <w:r w:rsidRPr="003A1BF3">
        <w:rPr>
          <w:color w:val="000000" w:themeColor="text1"/>
          <w:position w:val="-32"/>
          <w:sz w:val="28"/>
          <w:szCs w:val="28"/>
        </w:rPr>
        <w:object w:dxaOrig="4720" w:dyaOrig="760">
          <v:shape id="_x0000_i1827" type="#_x0000_t75" style="width:236.25pt;height:38.25pt" o:ole="">
            <v:imagedata r:id="rId1086" o:title=""/>
          </v:shape>
          <o:OLEObject Type="Embed" ProgID="Equation.DSMT4" ShapeID="_x0000_i1827" DrawAspect="Content" ObjectID="_1565017547" r:id="rId1087"/>
        </w:object>
      </w:r>
      <w:r w:rsidRPr="003A1BF3">
        <w:rPr>
          <w:i/>
          <w:color w:val="000000" w:themeColor="text1"/>
          <w:sz w:val="28"/>
          <w:szCs w:val="28"/>
          <w:lang w:val="en-US"/>
        </w:rPr>
        <w:t xml:space="preserve">   </w:t>
      </w:r>
      <w:r w:rsidRPr="003A1BF3">
        <w:rPr>
          <w:color w:val="000000" w:themeColor="text1"/>
          <w:position w:val="-32"/>
          <w:sz w:val="28"/>
          <w:szCs w:val="28"/>
        </w:rPr>
        <w:object w:dxaOrig="4360" w:dyaOrig="760">
          <v:shape id="_x0000_i1828" type="#_x0000_t75" style="width:218.25pt;height:38.25pt" o:ole="">
            <v:imagedata r:id="rId1088" o:title=""/>
          </v:shape>
          <o:OLEObject Type="Embed" ProgID="Equation.DSMT4" ShapeID="_x0000_i1828" DrawAspect="Content" ObjectID="_1565017548" r:id="rId1089"/>
        </w:object>
      </w:r>
      <w:r w:rsidRPr="003A1BF3">
        <w:rPr>
          <w:color w:val="000000" w:themeColor="text1"/>
          <w:sz w:val="28"/>
          <w:szCs w:val="28"/>
          <w:lang w:val="en-US"/>
        </w:rPr>
        <w:t xml:space="preserve">                                                (3.10.1)</w:t>
      </w:r>
    </w:p>
    <w:p w:rsidR="00322A45" w:rsidRPr="003A1BF3" w:rsidRDefault="00322A45" w:rsidP="007B7061">
      <w:pPr>
        <w:pStyle w:val="12"/>
        <w:spacing w:before="0" w:beforeAutospacing="0" w:after="0" w:afterAutospacing="0" w:line="280" w:lineRule="atLeast"/>
        <w:ind w:firstLine="142"/>
        <w:rPr>
          <w:color w:val="000000" w:themeColor="text1"/>
          <w:sz w:val="27"/>
          <w:szCs w:val="27"/>
          <w:lang w:val="en-US"/>
        </w:rPr>
      </w:pPr>
      <w:r w:rsidRPr="003A1BF3">
        <w:rPr>
          <w:rStyle w:val="normalchar"/>
          <w:color w:val="000000" w:themeColor="text1"/>
          <w:sz w:val="28"/>
          <w:szCs w:val="28"/>
          <w:lang w:val="en-US"/>
        </w:rPr>
        <w:t>First we define the values</w:t>
      </w:r>
      <w:r w:rsidR="008E42E8" w:rsidRPr="003A1BF3">
        <w:rPr>
          <w:color w:val="000000" w:themeColor="text1"/>
          <w:sz w:val="28"/>
          <w:szCs w:val="28"/>
          <w:lang w:val="en-US"/>
        </w:rPr>
        <w:t xml:space="preserve">, </w:t>
      </w:r>
      <w:r w:rsidR="008E42E8" w:rsidRPr="003A1BF3">
        <w:rPr>
          <w:color w:val="000000" w:themeColor="text1"/>
          <w:position w:val="-14"/>
          <w:sz w:val="28"/>
          <w:szCs w:val="28"/>
        </w:rPr>
        <w:object w:dxaOrig="499" w:dyaOrig="400">
          <v:shape id="_x0000_i1829" type="#_x0000_t75" style="width:24.75pt;height:20.25pt" o:ole="">
            <v:imagedata r:id="rId1090" o:title=""/>
          </v:shape>
          <o:OLEObject Type="Embed" ProgID="Equation.DSMT4" ShapeID="_x0000_i1829" DrawAspect="Content" ObjectID="_1565017549" r:id="rId1091"/>
        </w:object>
      </w:r>
      <w:r w:rsidR="008E42E8" w:rsidRPr="003A1BF3">
        <w:rPr>
          <w:color w:val="000000" w:themeColor="text1"/>
          <w:sz w:val="28"/>
          <w:szCs w:val="28"/>
          <w:lang w:val="en-US"/>
        </w:rPr>
        <w:t xml:space="preserve"> and </w:t>
      </w:r>
      <w:r w:rsidR="008E42E8" w:rsidRPr="003A1BF3">
        <w:rPr>
          <w:color w:val="000000" w:themeColor="text1"/>
          <w:position w:val="-12"/>
          <w:sz w:val="28"/>
          <w:szCs w:val="28"/>
        </w:rPr>
        <w:object w:dxaOrig="420" w:dyaOrig="380">
          <v:shape id="_x0000_i1830" type="#_x0000_t75" style="width:21pt;height:18.75pt" o:ole="">
            <v:imagedata r:id="rId1092" o:title=""/>
          </v:shape>
          <o:OLEObject Type="Embed" ProgID="Equation.DSMT4" ShapeID="_x0000_i1830" DrawAspect="Content" ObjectID="_1565017550" r:id="rId1093"/>
        </w:object>
      </w:r>
      <w:r w:rsidR="008E42E8" w:rsidRPr="003A1BF3">
        <w:rPr>
          <w:color w:val="000000" w:themeColor="text1"/>
          <w:sz w:val="28"/>
          <w:szCs w:val="28"/>
          <w:lang w:val="en-US"/>
        </w:rPr>
        <w:t xml:space="preserve"> </w:t>
      </w:r>
      <w:r w:rsidRPr="003A1BF3">
        <w:rPr>
          <w:rStyle w:val="normalchar"/>
          <w:color w:val="000000" w:themeColor="text1"/>
          <w:sz w:val="28"/>
          <w:szCs w:val="28"/>
          <w:lang w:val="en-US"/>
        </w:rPr>
        <w:t>for sectors I, II, III and IV under</w:t>
      </w:r>
    </w:p>
    <w:p w:rsidR="00322A45" w:rsidRPr="003A1BF3" w:rsidRDefault="00322A45" w:rsidP="007B7061">
      <w:pPr>
        <w:pStyle w:val="12"/>
        <w:spacing w:before="0" w:beforeAutospacing="0" w:after="0" w:afterAutospacing="0" w:line="280" w:lineRule="atLeast"/>
        <w:ind w:firstLine="142"/>
        <w:rPr>
          <w:color w:val="000000" w:themeColor="text1"/>
          <w:sz w:val="27"/>
          <w:szCs w:val="27"/>
        </w:rPr>
      </w:pPr>
      <w:r w:rsidRPr="003A1BF3">
        <w:rPr>
          <w:rStyle w:val="normalchar"/>
          <w:color w:val="000000" w:themeColor="text1"/>
          <w:sz w:val="28"/>
          <w:szCs w:val="28"/>
        </w:rPr>
        <w:lastRenderedPageBreak/>
        <w:t>provided that</w:t>
      </w:r>
      <w:r w:rsidR="008E42E8" w:rsidRPr="003A1BF3">
        <w:rPr>
          <w:color w:val="000000" w:themeColor="text1"/>
          <w:sz w:val="28"/>
          <w:szCs w:val="28"/>
        </w:rPr>
        <w:t xml:space="preserve"> </w:t>
      </w:r>
      <w:r w:rsidR="008E42E8" w:rsidRPr="003A1BF3">
        <w:rPr>
          <w:color w:val="000000" w:themeColor="text1"/>
          <w:position w:val="-12"/>
          <w:sz w:val="28"/>
          <w:szCs w:val="28"/>
        </w:rPr>
        <w:object w:dxaOrig="1980" w:dyaOrig="360">
          <v:shape id="_x0000_i1831" type="#_x0000_t75" style="width:99pt;height:18pt" o:ole="">
            <v:imagedata r:id="rId1094" o:title=""/>
          </v:shape>
          <o:OLEObject Type="Embed" ProgID="Equation.DSMT4" ShapeID="_x0000_i1831" DrawAspect="Content" ObjectID="_1565017551" r:id="rId1095"/>
        </w:object>
      </w:r>
    </w:p>
    <w:p w:rsidR="00322A45" w:rsidRPr="003A1BF3" w:rsidRDefault="00322A45" w:rsidP="007B7061">
      <w:pPr>
        <w:pStyle w:val="12"/>
        <w:spacing w:before="0" w:beforeAutospacing="0" w:after="0" w:afterAutospacing="0" w:line="280" w:lineRule="atLeast"/>
        <w:ind w:left="-540" w:firstLine="142"/>
        <w:rPr>
          <w:color w:val="000000" w:themeColor="text1"/>
          <w:sz w:val="27"/>
          <w:szCs w:val="27"/>
        </w:rPr>
      </w:pPr>
      <w:r w:rsidRPr="003A1BF3">
        <w:rPr>
          <w:rStyle w:val="normalchar"/>
          <w:color w:val="000000" w:themeColor="text1"/>
          <w:sz w:val="28"/>
          <w:szCs w:val="28"/>
        </w:rPr>
        <w:t>sector I,</w:t>
      </w:r>
    </w:p>
    <w:bookmarkStart w:id="244" w:name="graphic618"/>
    <w:bookmarkEnd w:id="244"/>
    <w:p w:rsidR="008E42E8" w:rsidRPr="003A1BF3" w:rsidRDefault="008E42E8" w:rsidP="007B7061">
      <w:pPr>
        <w:ind w:firstLine="142"/>
        <w:rPr>
          <w:color w:val="000000" w:themeColor="text1"/>
          <w:sz w:val="28"/>
          <w:szCs w:val="28"/>
          <w:lang w:val="en-US"/>
        </w:rPr>
      </w:pPr>
      <w:r w:rsidRPr="003A1BF3">
        <w:rPr>
          <w:color w:val="000000" w:themeColor="text1"/>
          <w:position w:val="-14"/>
          <w:sz w:val="28"/>
          <w:szCs w:val="28"/>
        </w:rPr>
        <w:object w:dxaOrig="2620" w:dyaOrig="400">
          <v:shape id="_x0000_i1832" type="#_x0000_t75" style="width:131.25pt;height:20.25pt" o:ole="">
            <v:imagedata r:id="rId1096" o:title=""/>
          </v:shape>
          <o:OLEObject Type="Embed" ProgID="Equation.DSMT4" ShapeID="_x0000_i1832" DrawAspect="Content" ObjectID="_1565017552" r:id="rId1097"/>
        </w:object>
      </w:r>
    </w:p>
    <w:p w:rsidR="008E42E8" w:rsidRPr="003A1BF3" w:rsidRDefault="008E42E8" w:rsidP="007B7061">
      <w:pPr>
        <w:ind w:firstLine="142"/>
        <w:rPr>
          <w:color w:val="000000" w:themeColor="text1"/>
          <w:sz w:val="28"/>
          <w:szCs w:val="28"/>
        </w:rPr>
      </w:pPr>
      <w:r w:rsidRPr="003A1BF3">
        <w:rPr>
          <w:color w:val="000000" w:themeColor="text1"/>
          <w:position w:val="-14"/>
          <w:sz w:val="28"/>
          <w:szCs w:val="28"/>
        </w:rPr>
        <w:object w:dxaOrig="4560" w:dyaOrig="400">
          <v:shape id="_x0000_i1833" type="#_x0000_t75" style="width:228pt;height:20.25pt" o:ole="">
            <v:imagedata r:id="rId1098" o:title=""/>
          </v:shape>
          <o:OLEObject Type="Embed" ProgID="Equation.DSMT4" ShapeID="_x0000_i1833" DrawAspect="Content" ObjectID="_1565017553" r:id="rId1099"/>
        </w:object>
      </w:r>
    </w:p>
    <w:p w:rsidR="00322A45" w:rsidRPr="003A1BF3" w:rsidRDefault="00322A45" w:rsidP="007B7061">
      <w:pPr>
        <w:pStyle w:val="12"/>
        <w:spacing w:before="0" w:beforeAutospacing="0" w:after="0" w:afterAutospacing="0" w:line="280" w:lineRule="atLeast"/>
        <w:ind w:firstLine="142"/>
        <w:rPr>
          <w:color w:val="000000" w:themeColor="text1"/>
          <w:sz w:val="27"/>
          <w:szCs w:val="27"/>
        </w:rPr>
      </w:pPr>
      <w:r w:rsidRPr="003A1BF3">
        <w:rPr>
          <w:rStyle w:val="normalchar"/>
          <w:color w:val="000000" w:themeColor="text1"/>
          <w:sz w:val="28"/>
          <w:szCs w:val="28"/>
        </w:rPr>
        <w:t>sector II</w:t>
      </w:r>
    </w:p>
    <w:bookmarkStart w:id="245" w:name="graphic61A"/>
    <w:bookmarkEnd w:id="245"/>
    <w:p w:rsidR="008E42E8" w:rsidRPr="003A1BF3" w:rsidRDefault="008E42E8" w:rsidP="007B7061">
      <w:pPr>
        <w:ind w:firstLine="142"/>
        <w:rPr>
          <w:color w:val="000000" w:themeColor="text1"/>
          <w:sz w:val="28"/>
          <w:szCs w:val="28"/>
        </w:rPr>
      </w:pPr>
      <w:r w:rsidRPr="003A1BF3">
        <w:rPr>
          <w:color w:val="000000" w:themeColor="text1"/>
          <w:position w:val="-14"/>
          <w:sz w:val="28"/>
          <w:szCs w:val="28"/>
        </w:rPr>
        <w:object w:dxaOrig="2580" w:dyaOrig="400">
          <v:shape id="_x0000_i1834" type="#_x0000_t75" style="width:129pt;height:20.25pt" o:ole="">
            <v:imagedata r:id="rId1100" o:title=""/>
          </v:shape>
          <o:OLEObject Type="Embed" ProgID="Equation.DSMT4" ShapeID="_x0000_i1834" DrawAspect="Content" ObjectID="_1565017554" r:id="rId1101"/>
        </w:object>
      </w:r>
      <w:r w:rsidRPr="003A1BF3">
        <w:rPr>
          <w:color w:val="000000" w:themeColor="text1"/>
          <w:position w:val="-4"/>
          <w:sz w:val="28"/>
          <w:szCs w:val="28"/>
        </w:rPr>
        <w:object w:dxaOrig="1440" w:dyaOrig="313">
          <v:shape id="_x0000_i1835" type="#_x0000_t75" style="width:1in;height:15.75pt" o:ole="">
            <v:imagedata r:id="rId273" o:title=""/>
          </v:shape>
          <o:OLEObject Type="Embed" ProgID="Equation.DSMT4" ShapeID="_x0000_i1835" DrawAspect="Content" ObjectID="_1565017555" r:id="rId1102"/>
        </w:object>
      </w:r>
    </w:p>
    <w:p w:rsidR="008E42E8" w:rsidRPr="003A1BF3" w:rsidRDefault="008E42E8" w:rsidP="007B7061">
      <w:pPr>
        <w:ind w:firstLine="142"/>
        <w:rPr>
          <w:color w:val="000000" w:themeColor="text1"/>
          <w:sz w:val="28"/>
          <w:szCs w:val="28"/>
        </w:rPr>
      </w:pPr>
      <w:r w:rsidRPr="003A1BF3">
        <w:rPr>
          <w:color w:val="000000" w:themeColor="text1"/>
          <w:position w:val="-14"/>
          <w:sz w:val="28"/>
          <w:szCs w:val="28"/>
        </w:rPr>
        <w:object w:dxaOrig="4400" w:dyaOrig="400">
          <v:shape id="_x0000_i1836" type="#_x0000_t75" style="width:219.75pt;height:20.25pt" o:ole="">
            <v:imagedata r:id="rId1103" o:title=""/>
          </v:shape>
          <o:OLEObject Type="Embed" ProgID="Equation.DSMT4" ShapeID="_x0000_i1836" DrawAspect="Content" ObjectID="_1565017556" r:id="rId1104"/>
        </w:object>
      </w:r>
    </w:p>
    <w:p w:rsidR="00322A45" w:rsidRPr="003A1BF3" w:rsidRDefault="00322A45" w:rsidP="007B7061">
      <w:pPr>
        <w:pStyle w:val="12"/>
        <w:spacing w:before="0" w:beforeAutospacing="0" w:after="0" w:afterAutospacing="0" w:line="280" w:lineRule="atLeast"/>
        <w:ind w:firstLine="142"/>
        <w:rPr>
          <w:color w:val="000000" w:themeColor="text1"/>
          <w:sz w:val="27"/>
          <w:szCs w:val="27"/>
        </w:rPr>
      </w:pPr>
      <w:r w:rsidRPr="003A1BF3">
        <w:rPr>
          <w:rStyle w:val="normalchar"/>
          <w:color w:val="000000" w:themeColor="text1"/>
          <w:sz w:val="28"/>
          <w:szCs w:val="28"/>
        </w:rPr>
        <w:t>sector III</w:t>
      </w:r>
    </w:p>
    <w:bookmarkStart w:id="246" w:name="graphic61D"/>
    <w:bookmarkEnd w:id="246"/>
    <w:p w:rsidR="008E42E8" w:rsidRPr="003A1BF3" w:rsidRDefault="008E42E8" w:rsidP="007B7061">
      <w:pPr>
        <w:ind w:firstLine="142"/>
        <w:rPr>
          <w:color w:val="000000" w:themeColor="text1"/>
          <w:sz w:val="28"/>
          <w:szCs w:val="28"/>
        </w:rPr>
      </w:pPr>
      <w:r w:rsidRPr="003A1BF3">
        <w:rPr>
          <w:color w:val="000000" w:themeColor="text1"/>
          <w:position w:val="-14"/>
          <w:sz w:val="28"/>
          <w:szCs w:val="28"/>
        </w:rPr>
        <w:object w:dxaOrig="2620" w:dyaOrig="400">
          <v:shape id="_x0000_i1837" type="#_x0000_t75" style="width:131.25pt;height:20.25pt" o:ole="">
            <v:imagedata r:id="rId1105" o:title=""/>
          </v:shape>
          <o:OLEObject Type="Embed" ProgID="Equation.DSMT4" ShapeID="_x0000_i1837" DrawAspect="Content" ObjectID="_1565017557" r:id="rId1106"/>
        </w:object>
      </w:r>
    </w:p>
    <w:p w:rsidR="008E42E8" w:rsidRPr="003A1BF3" w:rsidRDefault="008E42E8" w:rsidP="007B7061">
      <w:pPr>
        <w:ind w:firstLine="142"/>
        <w:rPr>
          <w:color w:val="000000" w:themeColor="text1"/>
          <w:sz w:val="28"/>
          <w:szCs w:val="28"/>
        </w:rPr>
      </w:pPr>
      <w:r w:rsidRPr="003A1BF3">
        <w:rPr>
          <w:color w:val="000000" w:themeColor="text1"/>
          <w:position w:val="-14"/>
          <w:sz w:val="28"/>
          <w:szCs w:val="28"/>
        </w:rPr>
        <w:object w:dxaOrig="4420" w:dyaOrig="400">
          <v:shape id="_x0000_i1838" type="#_x0000_t75" style="width:221.25pt;height:20.25pt" o:ole="">
            <v:imagedata r:id="rId1107" o:title=""/>
          </v:shape>
          <o:OLEObject Type="Embed" ProgID="Equation.DSMT4" ShapeID="_x0000_i1838" DrawAspect="Content" ObjectID="_1565017558" r:id="rId1108"/>
        </w:object>
      </w:r>
    </w:p>
    <w:p w:rsidR="00322A45" w:rsidRPr="003A1BF3" w:rsidRDefault="00322A45" w:rsidP="007B7061">
      <w:pPr>
        <w:pStyle w:val="12"/>
        <w:spacing w:before="0" w:beforeAutospacing="0" w:after="0" w:afterAutospacing="0" w:line="280" w:lineRule="atLeast"/>
        <w:ind w:firstLine="142"/>
        <w:rPr>
          <w:color w:val="000000" w:themeColor="text1"/>
          <w:sz w:val="27"/>
          <w:szCs w:val="27"/>
        </w:rPr>
      </w:pPr>
      <w:r w:rsidRPr="003A1BF3">
        <w:rPr>
          <w:rStyle w:val="normalchar"/>
          <w:color w:val="000000" w:themeColor="text1"/>
          <w:sz w:val="28"/>
          <w:szCs w:val="28"/>
        </w:rPr>
        <w:t>sector IV</w:t>
      </w:r>
    </w:p>
    <w:bookmarkStart w:id="247" w:name="graphic61F"/>
    <w:bookmarkEnd w:id="247"/>
    <w:p w:rsidR="008E42E8" w:rsidRPr="003A1BF3" w:rsidRDefault="008E42E8" w:rsidP="007B7061">
      <w:pPr>
        <w:ind w:firstLine="142"/>
        <w:rPr>
          <w:color w:val="000000" w:themeColor="text1"/>
          <w:sz w:val="28"/>
          <w:szCs w:val="28"/>
        </w:rPr>
      </w:pPr>
      <w:r w:rsidRPr="003A1BF3">
        <w:rPr>
          <w:color w:val="000000" w:themeColor="text1"/>
          <w:position w:val="-14"/>
          <w:sz w:val="28"/>
          <w:szCs w:val="28"/>
        </w:rPr>
        <w:object w:dxaOrig="2520" w:dyaOrig="400">
          <v:shape id="_x0000_i1839" type="#_x0000_t75" style="width:126pt;height:20.25pt" o:ole="">
            <v:imagedata r:id="rId1109" o:title=""/>
          </v:shape>
          <o:OLEObject Type="Embed" ProgID="Equation.DSMT4" ShapeID="_x0000_i1839" DrawAspect="Content" ObjectID="_1565017559" r:id="rId1110"/>
        </w:object>
      </w:r>
    </w:p>
    <w:p w:rsidR="008E42E8" w:rsidRPr="003A1BF3" w:rsidRDefault="008E42E8" w:rsidP="007B7061">
      <w:pPr>
        <w:ind w:firstLine="142"/>
        <w:rPr>
          <w:color w:val="000000" w:themeColor="text1"/>
          <w:sz w:val="28"/>
          <w:szCs w:val="28"/>
        </w:rPr>
      </w:pPr>
      <w:r w:rsidRPr="003A1BF3">
        <w:rPr>
          <w:color w:val="000000" w:themeColor="text1"/>
          <w:position w:val="-14"/>
          <w:sz w:val="28"/>
          <w:szCs w:val="28"/>
        </w:rPr>
        <w:object w:dxaOrig="4500" w:dyaOrig="400">
          <v:shape id="_x0000_i1840" type="#_x0000_t75" style="width:225pt;height:20.25pt" o:ole="">
            <v:imagedata r:id="rId1111" o:title=""/>
          </v:shape>
          <o:OLEObject Type="Embed" ProgID="Equation.DSMT4" ShapeID="_x0000_i1840" DrawAspect="Content" ObjectID="_1565017560" r:id="rId1112"/>
        </w:object>
      </w:r>
    </w:p>
    <w:p w:rsidR="00322A45" w:rsidRPr="003A1BF3" w:rsidRDefault="00322A45" w:rsidP="007B7061">
      <w:pPr>
        <w:pStyle w:val="12"/>
        <w:spacing w:before="0" w:beforeAutospacing="0" w:after="0" w:afterAutospacing="0" w:line="280" w:lineRule="atLeast"/>
        <w:ind w:firstLine="142"/>
        <w:rPr>
          <w:color w:val="000000" w:themeColor="text1"/>
          <w:sz w:val="27"/>
          <w:szCs w:val="27"/>
          <w:lang w:val="en-US"/>
        </w:rPr>
      </w:pPr>
      <w:r w:rsidRPr="003A1BF3">
        <w:rPr>
          <w:rStyle w:val="normalchar"/>
          <w:color w:val="000000" w:themeColor="text1"/>
          <w:sz w:val="28"/>
          <w:szCs w:val="28"/>
          <w:lang w:val="en-US"/>
        </w:rPr>
        <w:t>Then, define the product</w:t>
      </w:r>
      <w:r w:rsidR="008E42E8" w:rsidRPr="003A1BF3">
        <w:rPr>
          <w:color w:val="000000" w:themeColor="text1"/>
          <w:sz w:val="28"/>
          <w:szCs w:val="28"/>
          <w:lang w:val="en-US"/>
        </w:rPr>
        <w:t xml:space="preserve"> </w:t>
      </w:r>
      <w:r w:rsidR="008E42E8" w:rsidRPr="003A1BF3">
        <w:rPr>
          <w:color w:val="000000" w:themeColor="text1"/>
          <w:position w:val="-14"/>
          <w:sz w:val="28"/>
          <w:szCs w:val="28"/>
        </w:rPr>
        <w:object w:dxaOrig="499" w:dyaOrig="400">
          <v:shape id="_x0000_i1841" type="#_x0000_t75" style="width:24.75pt;height:20.25pt" o:ole="">
            <v:imagedata r:id="rId1113" o:title=""/>
          </v:shape>
          <o:OLEObject Type="Embed" ProgID="Equation.DSMT4" ShapeID="_x0000_i1841" DrawAspect="Content" ObjectID="_1565017561" r:id="rId1114"/>
        </w:object>
      </w:r>
      <w:r w:rsidR="008E42E8" w:rsidRPr="003A1BF3">
        <w:rPr>
          <w:color w:val="000000" w:themeColor="text1"/>
          <w:position w:val="-12"/>
          <w:sz w:val="28"/>
          <w:szCs w:val="28"/>
        </w:rPr>
        <w:object w:dxaOrig="420" w:dyaOrig="380">
          <v:shape id="_x0000_i1842" type="#_x0000_t75" style="width:21pt;height:18.75pt" o:ole="">
            <v:imagedata r:id="rId1115" o:title=""/>
          </v:shape>
          <o:OLEObject Type="Embed" ProgID="Equation.DSMT4" ShapeID="_x0000_i1842" DrawAspect="Content" ObjectID="_1565017562" r:id="rId1116"/>
        </w:object>
      </w:r>
      <w:r w:rsidRPr="003A1BF3">
        <w:rPr>
          <w:rStyle w:val="normalchar"/>
          <w:color w:val="000000" w:themeColor="text1"/>
          <w:sz w:val="28"/>
          <w:szCs w:val="28"/>
          <w:lang w:val="en-US"/>
        </w:rPr>
        <w:t>and draw the addition integrand by sectors I, II, III and IV</w:t>
      </w:r>
    </w:p>
    <w:bookmarkStart w:id="248" w:name="graphic623"/>
    <w:bookmarkEnd w:id="248"/>
    <w:p w:rsidR="00322A45" w:rsidRPr="003A1BF3" w:rsidRDefault="00DA6A29" w:rsidP="007B7061">
      <w:pPr>
        <w:pStyle w:val="12"/>
        <w:spacing w:before="0" w:beforeAutospacing="0" w:after="0" w:afterAutospacing="0" w:line="280" w:lineRule="atLeast"/>
        <w:ind w:firstLine="142"/>
        <w:rPr>
          <w:color w:val="000000" w:themeColor="text1"/>
          <w:sz w:val="27"/>
          <w:szCs w:val="27"/>
        </w:rPr>
      </w:pPr>
      <w:r w:rsidRPr="00DA6A29">
        <w:rPr>
          <w:noProof/>
          <w:color w:val="000000" w:themeColor="text1"/>
          <w:sz w:val="28"/>
          <w:szCs w:val="28"/>
          <w:vertAlign w:val="subscript"/>
        </w:rPr>
      </w:r>
      <w:r w:rsidRPr="00DA6A29">
        <w:rPr>
          <w:noProof/>
          <w:color w:val="000000" w:themeColor="text1"/>
          <w:sz w:val="28"/>
          <w:szCs w:val="28"/>
          <w:vertAlign w:val="subscript"/>
        </w:rPr>
        <w:pict>
          <v:rect id="Прямоугольник 265" o:spid="_x0000_s16258"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j3GcQ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aj4QAjThoQqfu8fb/91P3o7rYfui/dXfd9+7H72X3tviF3K2eaAofnDVkx&#10;y2ArdQpAV/JSWQ60vBD0tUZczErCV2yqJegA0wH4O5dSoi0ZyaGV0EL4DzCsoQENLdtnIoeKyNoI&#10;x++mUI3NAcyhjZPxZi8j2xhEwZkMImiFQsCdLDpJdw+l0uYpEw2yhwwrqMwBk+sLbfqruys2DxeL&#10;qq7BT9KaP3AAZu+BtPDUxmwBTvTbJEjOxmfj2Iuj4ZkXB3nuTRez2BsuwtFg/mQ+m83Dd/3wHTwK&#10;ozg4jRJvMRyPvLiIB14yCsZeECanyTCIk3i+cI8g9S6p481S1auwFPkN0KYEtAbjDosJh1Kotxi1&#10;MOQZ1m/WRDGM6nMO1CdhHNutcEY8GEVgqMPI8jBCOAWoDBuM+uPM9Ju0lqpalZApdFRyMQW5isrR&#10;aaXsq7oXGQbZCXK/dHZTDm136/evYfIL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ZwI9xnECAABiBAAADgAAAAAAAAAAAAAAAAAu&#10;AgAAZHJzL2Uyb0RvYy54bWxQSwECLQAUAAYACAAAACEA1AjZN9gAAAABAQAADwAAAAAAAAAAAAAA&#10;AADLBAAAZHJzL2Rvd25yZXYueG1sUEsFBgAAAAAEAAQA8wAAANAFAAAAAA==&#10;" filled="f" stroked="f">
            <o:lock v:ext="edit" aspectratio="t"/>
            <w10:wrap type="none"/>
            <w10:anchorlock/>
          </v:rect>
        </w:pict>
      </w:r>
    </w:p>
    <w:bookmarkStart w:id="249" w:name="graphic624"/>
    <w:bookmarkEnd w:id="249"/>
    <w:p w:rsidR="00322A45" w:rsidRPr="003A1BF3" w:rsidRDefault="00DA6A29" w:rsidP="007B7061">
      <w:pPr>
        <w:pStyle w:val="12"/>
        <w:spacing w:before="0" w:beforeAutospacing="0" w:after="0" w:afterAutospacing="0" w:line="280" w:lineRule="atLeast"/>
        <w:ind w:firstLine="142"/>
        <w:rPr>
          <w:color w:val="000000" w:themeColor="text1"/>
          <w:sz w:val="27"/>
          <w:szCs w:val="27"/>
        </w:rPr>
      </w:pPr>
      <w:r w:rsidRPr="00DA6A29">
        <w:rPr>
          <w:noProof/>
          <w:color w:val="000000" w:themeColor="text1"/>
          <w:sz w:val="28"/>
          <w:szCs w:val="28"/>
          <w:vertAlign w:val="subscript"/>
        </w:rPr>
      </w:r>
      <w:r w:rsidRPr="00DA6A29">
        <w:rPr>
          <w:noProof/>
          <w:color w:val="000000" w:themeColor="text1"/>
          <w:sz w:val="28"/>
          <w:szCs w:val="28"/>
          <w:vertAlign w:val="subscript"/>
        </w:rPr>
        <w:pict>
          <v:rect id="Прямоугольник 264" o:spid="_x0000_s16257"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PDQ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ajYYwRJw2I1H3evt9+6n50d9sP3Zfurvu+/dj97L5235C7lTNNgcPzhqyY&#10;ZbCVOgWgK3mpLAdaXgj6WiMuZiXhKzbVEnSA6QD8nUsp0ZaM5NBKaCH8BxjW0ICGlu0zkUNFZG2E&#10;43dTqMbmAObQxsl4s5eRbQyi4EwG0QAjCgF3sugk3T2USpunTDTIHjKsoDIHTK4vtOmv7q7YPFws&#10;qroGP0lr/sABmL0H0sJTG7MFONFvkyA5G5+NYy+OhmdeHOS5N13MYm+4CEeD+ZP5bDYP3/XDd/Ao&#10;jOLgNEq8xXA88uIiHnjJKBh7QZicJsMgTuL5wj2C1LukjjdLVa/CUuQ3QJsS0BqMOywmHEqh3mLU&#10;wpBnWL9ZE8Uwqs85UJ+EcWy3whnxYBSBoQ4jy8MI4RSgMmww6o8z02/SWqpqVUKm0FHJxRTkKipH&#10;p5Wyr+peZBhkJ8j90tlNObTdrd+/hskv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Owo8NByAgAAYgQAAA4AAAAAAAAAAAAAAAAA&#10;LgIAAGRycy9lMm9Eb2MueG1sUEsBAi0AFAAGAAgAAAAhANQI2TfYAAAAAQEAAA8AAAAAAAAAAAAA&#10;AAAAzAQAAGRycy9kb3ducmV2LnhtbFBLBQYAAAAABAAEAPMAAADRBQAAAAA=&#10;" filled="f" stroked="f">
            <o:lock v:ext="edit" aspectratio="t"/>
            <w10:wrap type="none"/>
            <w10:anchorlock/>
          </v:rect>
        </w:pict>
      </w:r>
      <w:bookmarkStart w:id="250" w:name="graphic625"/>
      <w:bookmarkEnd w:id="250"/>
      <w:r w:rsidRPr="00DA6A29">
        <w:rPr>
          <w:noProof/>
          <w:color w:val="000000" w:themeColor="text1"/>
          <w:sz w:val="28"/>
          <w:szCs w:val="28"/>
          <w:vertAlign w:val="subscript"/>
        </w:rPr>
      </w:r>
      <w:r>
        <w:rPr>
          <w:noProof/>
          <w:color w:val="000000" w:themeColor="text1"/>
          <w:sz w:val="28"/>
          <w:szCs w:val="28"/>
          <w:vertAlign w:val="subscript"/>
        </w:rPr>
        <w:pict>
          <v:rect id="Прямоугольник 263" o:spid="_x0000_s16256"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wcgIAAGIEAAAOAAAAZHJzL2Uyb0RvYy54bWysVNtu1DAQfUfiHyy/p7k0e0nUbLXd7aJK&#10;BSoVPsDrOJuIxDa2t9mCkJB4ReIT+AheEJd+Q/aPGDvdZQtviJfIM2OfmTlnJienm6ZGN0zpSvAM&#10;h0cBRoxTkVd8leGXLxbeGCNtCM9JLTjL8C3T+HTy+NFJK1MWiVLUOVMIQLhOW5nh0hiZ+r6mJWuI&#10;PhKScQgWQjXEgKlWfq5IC+hN7UdBMPRboXKpBGVag3feB/HE4RcFo+Z5UWhmUJ1hqM24r3Lfpf36&#10;kxOSrhSRZUXvyyD/UEVDKg5J91BzYghaq+ovqKaiSmhRmCMqGl8URUWZ6wG6CYM/urkuiWSuFyBH&#10;yz1N+v/B0mc3VwpVeYaj4TFGnDQgUvd5+377qfvR3W0/dF+6u+779mP3s/vafUPuVs40BQ4vGrJi&#10;lsFW6hSAruWVshxoeSnoK424mJWEr9hUS9ABpgPwdy6lRFsykkMroYXwH2BYQwMaWrZPRQ4VkbUR&#10;jt9NoRqbA5hDGyfj7V5GtjGIgjMZRAOMKATcyaKTdPdQKm2eMNEge8iwgsocMLm51Ka/urti83Cx&#10;qOoa/CSt+QMHYPYeSAtPbcwW4ER/mwTJ+fh8HHtxNDz34iDPveliFnvDRTgazI/ns9k8fNcP38Gj&#10;MIqDsyjxFsPxyIuLeOAlo2DsBWFylgyDOInnC/cIUu+SOt4sVb0KS5HfAm1KQGsw7rCYcCiFeoNR&#10;C0OeYf16TRTDqL7gQH0SxrHdCmfEg1EEhjqMLA8jhFOAyrDBqD/OTL9Ja6mqVQmZQkclF1OQq6gc&#10;nVbKvqp7kWGQnSD3S2c35dB2t37/Gia/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F39k7ByAgAAYgQAAA4AAAAAAAAAAAAAAAAA&#10;LgIAAGRycy9lMm9Eb2MueG1sUEsBAi0AFAAGAAgAAAAhANQI2TfYAAAAAQEAAA8AAAAAAAAAAAAA&#10;AAAAzAQAAGRycy9kb3ducmV2LnhtbFBLBQYAAAAABAAEAPMAAADRBQAAAAA=&#10;" filled="f" stroked="f">
            <o:lock v:ext="edit" aspectratio="t"/>
            <w10:wrap type="none"/>
            <w10:anchorlock/>
          </v:rect>
        </w:pict>
      </w:r>
    </w:p>
    <w:bookmarkStart w:id="251" w:name="graphic626"/>
    <w:bookmarkEnd w:id="251"/>
    <w:p w:rsidR="008E42E8" w:rsidRPr="003A1BF3" w:rsidRDefault="008E42E8" w:rsidP="007B7061">
      <w:pPr>
        <w:ind w:firstLine="142"/>
        <w:rPr>
          <w:color w:val="000000" w:themeColor="text1"/>
          <w:sz w:val="28"/>
          <w:szCs w:val="28"/>
        </w:rPr>
      </w:pPr>
      <w:r w:rsidRPr="003A1BF3">
        <w:rPr>
          <w:color w:val="000000" w:themeColor="text1"/>
          <w:position w:val="-28"/>
          <w:sz w:val="28"/>
          <w:szCs w:val="28"/>
        </w:rPr>
        <w:object w:dxaOrig="6619" w:dyaOrig="680">
          <v:shape id="_x0000_i1843" type="#_x0000_t75" style="width:330.75pt;height:33.75pt" o:ole="">
            <v:imagedata r:id="rId1117" o:title=""/>
          </v:shape>
          <o:OLEObject Type="Embed" ProgID="Equation.DSMT4" ShapeID="_x0000_i1843" DrawAspect="Content" ObjectID="_1565017563" r:id="rId1118"/>
        </w:object>
      </w:r>
    </w:p>
    <w:p w:rsidR="008E42E8" w:rsidRPr="003A1BF3" w:rsidRDefault="008E42E8" w:rsidP="007B7061">
      <w:pPr>
        <w:ind w:firstLine="142"/>
        <w:rPr>
          <w:color w:val="000000" w:themeColor="text1"/>
          <w:sz w:val="28"/>
          <w:szCs w:val="28"/>
        </w:rPr>
      </w:pPr>
      <w:r w:rsidRPr="003A1BF3">
        <w:rPr>
          <w:color w:val="000000" w:themeColor="text1"/>
          <w:position w:val="-14"/>
          <w:sz w:val="28"/>
          <w:szCs w:val="28"/>
        </w:rPr>
        <w:object w:dxaOrig="9160" w:dyaOrig="400">
          <v:shape id="_x0000_i1844" type="#_x0000_t75" style="width:458.25pt;height:20.25pt" o:ole="">
            <v:imagedata r:id="rId1119" o:title=""/>
          </v:shape>
          <o:OLEObject Type="Embed" ProgID="Equation.DSMT4" ShapeID="_x0000_i1844" DrawAspect="Content" ObjectID="_1565017564" r:id="rId1120"/>
        </w:object>
      </w:r>
      <w:r w:rsidRPr="003A1BF3">
        <w:rPr>
          <w:color w:val="000000" w:themeColor="text1"/>
          <w:position w:val="-14"/>
          <w:sz w:val="28"/>
          <w:szCs w:val="28"/>
        </w:rPr>
        <w:object w:dxaOrig="5280" w:dyaOrig="380">
          <v:shape id="_x0000_i1845" type="#_x0000_t75" style="width:264pt;height:18.75pt" o:ole="">
            <v:imagedata r:id="rId1121" o:title=""/>
          </v:shape>
          <o:OLEObject Type="Embed" ProgID="Equation.DSMT4" ShapeID="_x0000_i1845" DrawAspect="Content" ObjectID="_1565017565" r:id="rId1122"/>
        </w:object>
      </w:r>
    </w:p>
    <w:p w:rsidR="008E42E8" w:rsidRPr="003A1BF3" w:rsidRDefault="008E42E8" w:rsidP="007B7061">
      <w:pPr>
        <w:ind w:firstLine="142"/>
        <w:rPr>
          <w:color w:val="000000" w:themeColor="text1"/>
          <w:sz w:val="28"/>
          <w:szCs w:val="28"/>
        </w:rPr>
      </w:pPr>
      <w:r w:rsidRPr="003A1BF3">
        <w:rPr>
          <w:color w:val="000000" w:themeColor="text1"/>
          <w:position w:val="-14"/>
          <w:sz w:val="28"/>
          <w:szCs w:val="28"/>
        </w:rPr>
        <w:object w:dxaOrig="9139" w:dyaOrig="400">
          <v:shape id="_x0000_i1846" type="#_x0000_t75" style="width:456.75pt;height:20.25pt" o:ole="">
            <v:imagedata r:id="rId1123" o:title=""/>
          </v:shape>
          <o:OLEObject Type="Embed" ProgID="Equation.DSMT4" ShapeID="_x0000_i1846" DrawAspect="Content" ObjectID="_1565017566" r:id="rId1124"/>
        </w:object>
      </w:r>
      <w:r w:rsidRPr="003A1BF3">
        <w:rPr>
          <w:color w:val="000000" w:themeColor="text1"/>
          <w:sz w:val="28"/>
          <w:szCs w:val="28"/>
          <w:lang w:val="en-US"/>
        </w:rPr>
        <w:t xml:space="preserve">                                                                 </w:t>
      </w:r>
      <w:r w:rsidRPr="003A1BF3">
        <w:rPr>
          <w:color w:val="000000" w:themeColor="text1"/>
          <w:position w:val="-14"/>
          <w:sz w:val="28"/>
          <w:szCs w:val="28"/>
        </w:rPr>
        <w:object w:dxaOrig="5220" w:dyaOrig="380">
          <v:shape id="_x0000_i1847" type="#_x0000_t75" style="width:261pt;height:18.75pt" o:ole="">
            <v:imagedata r:id="rId1125" o:title=""/>
          </v:shape>
          <o:OLEObject Type="Embed" ProgID="Equation.DSMT4" ShapeID="_x0000_i1847" DrawAspect="Content" ObjectID="_1565017567" r:id="rId1126"/>
        </w:object>
      </w:r>
    </w:p>
    <w:p w:rsidR="008E42E8" w:rsidRPr="003A1BF3" w:rsidRDefault="008E42E8" w:rsidP="007B7061">
      <w:pPr>
        <w:ind w:firstLine="142"/>
        <w:rPr>
          <w:color w:val="000000" w:themeColor="text1"/>
          <w:sz w:val="28"/>
          <w:szCs w:val="28"/>
        </w:rPr>
      </w:pPr>
      <w:r w:rsidRPr="003A1BF3">
        <w:rPr>
          <w:color w:val="000000" w:themeColor="text1"/>
          <w:position w:val="-14"/>
          <w:sz w:val="28"/>
          <w:szCs w:val="28"/>
        </w:rPr>
        <w:object w:dxaOrig="9160" w:dyaOrig="400">
          <v:shape id="_x0000_i1848" type="#_x0000_t75" style="width:458.25pt;height:20.25pt" o:ole="">
            <v:imagedata r:id="rId1127" o:title=""/>
          </v:shape>
          <o:OLEObject Type="Embed" ProgID="Equation.DSMT4" ShapeID="_x0000_i1848" DrawAspect="Content" ObjectID="_1565017568" r:id="rId1128"/>
        </w:object>
      </w:r>
    </w:p>
    <w:p w:rsidR="008E42E8" w:rsidRPr="003A1BF3" w:rsidRDefault="008E42E8" w:rsidP="007B7061">
      <w:pPr>
        <w:ind w:firstLine="142"/>
        <w:rPr>
          <w:color w:val="000000" w:themeColor="text1"/>
          <w:sz w:val="28"/>
          <w:szCs w:val="28"/>
        </w:rPr>
      </w:pPr>
      <w:r w:rsidRPr="003A1BF3">
        <w:rPr>
          <w:color w:val="000000" w:themeColor="text1"/>
          <w:position w:val="-14"/>
          <w:sz w:val="28"/>
          <w:szCs w:val="28"/>
        </w:rPr>
        <w:object w:dxaOrig="5280" w:dyaOrig="380">
          <v:shape id="_x0000_i1849" type="#_x0000_t75" style="width:264pt;height:18.75pt" o:ole="">
            <v:imagedata r:id="rId1129" o:title=""/>
          </v:shape>
          <o:OLEObject Type="Embed" ProgID="Equation.DSMT4" ShapeID="_x0000_i1849" DrawAspect="Content" ObjectID="_1565017569" r:id="rId1130"/>
        </w:object>
      </w:r>
    </w:p>
    <w:p w:rsidR="008E42E8" w:rsidRPr="003A1BF3" w:rsidRDefault="008E42E8" w:rsidP="007B7061">
      <w:pPr>
        <w:ind w:firstLine="142"/>
        <w:jc w:val="right"/>
        <w:rPr>
          <w:color w:val="000000" w:themeColor="text1"/>
          <w:sz w:val="28"/>
          <w:szCs w:val="28"/>
          <w:lang w:val="en-US"/>
        </w:rPr>
      </w:pPr>
      <w:r w:rsidRPr="003A1BF3">
        <w:rPr>
          <w:color w:val="000000" w:themeColor="text1"/>
          <w:position w:val="-14"/>
          <w:sz w:val="28"/>
          <w:szCs w:val="28"/>
        </w:rPr>
        <w:object w:dxaOrig="9120" w:dyaOrig="400">
          <v:shape id="_x0000_i1850" type="#_x0000_t75" style="width:456pt;height:20.25pt" o:ole="">
            <v:imagedata r:id="rId1131" o:title=""/>
          </v:shape>
          <o:OLEObject Type="Embed" ProgID="Equation.DSMT4" ShapeID="_x0000_i1850" DrawAspect="Content" ObjectID="_1565017570" r:id="rId1132"/>
        </w:object>
      </w:r>
      <w:r w:rsidRPr="003A1BF3">
        <w:rPr>
          <w:color w:val="000000" w:themeColor="text1"/>
          <w:sz w:val="28"/>
          <w:szCs w:val="28"/>
          <w:lang w:val="en-US"/>
        </w:rPr>
        <w:t xml:space="preserve"> </w:t>
      </w:r>
      <w:r w:rsidRPr="003A1BF3">
        <w:rPr>
          <w:color w:val="000000" w:themeColor="text1"/>
          <w:position w:val="-12"/>
          <w:sz w:val="28"/>
          <w:szCs w:val="28"/>
        </w:rPr>
        <w:object w:dxaOrig="1440" w:dyaOrig="360">
          <v:shape id="_x0000_i1851" type="#_x0000_t75" style="width:1in;height:18pt" o:ole="">
            <v:imagedata r:id="rId1133" o:title=""/>
          </v:shape>
          <o:OLEObject Type="Embed" ProgID="Equation.DSMT4" ShapeID="_x0000_i1851" DrawAspect="Content" ObjectID="_1565017571" r:id="rId1134"/>
        </w:object>
      </w:r>
      <w:r w:rsidRPr="003A1BF3">
        <w:rPr>
          <w:color w:val="000000" w:themeColor="text1"/>
          <w:sz w:val="28"/>
          <w:szCs w:val="28"/>
          <w:lang w:val="en-US"/>
        </w:rPr>
        <w:t xml:space="preserve"> </w:t>
      </w:r>
      <w:r w:rsidRPr="003A1BF3">
        <w:rPr>
          <w:b/>
          <w:color w:val="000000" w:themeColor="text1"/>
          <w:sz w:val="28"/>
          <w:szCs w:val="28"/>
          <w:lang w:val="en-US"/>
        </w:rPr>
        <w:tab/>
        <w:t xml:space="preserve">                                                                                                    </w:t>
      </w:r>
      <w:r w:rsidRPr="003A1BF3">
        <w:rPr>
          <w:color w:val="000000" w:themeColor="text1"/>
          <w:sz w:val="28"/>
          <w:szCs w:val="28"/>
          <w:lang w:val="en-US"/>
        </w:rPr>
        <w:t>(3.10.2)</w:t>
      </w:r>
    </w:p>
    <w:p w:rsidR="008E42E8" w:rsidRPr="003A1BF3" w:rsidRDefault="008E42E8" w:rsidP="007B7061">
      <w:pPr>
        <w:ind w:firstLine="142"/>
        <w:rPr>
          <w:color w:val="000000" w:themeColor="text1"/>
          <w:sz w:val="28"/>
          <w:szCs w:val="28"/>
          <w:lang w:val="en-US"/>
        </w:rPr>
      </w:pPr>
    </w:p>
    <w:p w:rsidR="00322A45" w:rsidRPr="003A1BF3" w:rsidRDefault="00322A45" w:rsidP="007B7061">
      <w:pPr>
        <w:pStyle w:val="12"/>
        <w:spacing w:before="0" w:beforeAutospacing="0" w:after="0" w:afterAutospacing="0" w:line="280" w:lineRule="atLeast"/>
        <w:ind w:firstLine="142"/>
        <w:rPr>
          <w:color w:val="000000" w:themeColor="text1"/>
          <w:sz w:val="27"/>
          <w:szCs w:val="27"/>
          <w:lang w:val="en-US"/>
        </w:rPr>
      </w:pPr>
      <w:r w:rsidRPr="003A1BF3">
        <w:rPr>
          <w:rStyle w:val="normalchar"/>
          <w:color w:val="000000" w:themeColor="text1"/>
          <w:sz w:val="28"/>
          <w:szCs w:val="28"/>
          <w:lang w:val="en-US"/>
        </w:rPr>
        <w:t>Substituting the value found in equation (3.10.1)</w:t>
      </w:r>
    </w:p>
    <w:bookmarkStart w:id="252" w:name="graphic62C"/>
    <w:bookmarkEnd w:id="252"/>
    <w:p w:rsidR="008E42E8" w:rsidRPr="003A1BF3" w:rsidRDefault="008E42E8" w:rsidP="007B7061">
      <w:pPr>
        <w:ind w:firstLine="142"/>
        <w:jc w:val="right"/>
        <w:rPr>
          <w:color w:val="000000" w:themeColor="text1"/>
          <w:sz w:val="28"/>
          <w:szCs w:val="28"/>
          <w:lang w:val="en-US"/>
        </w:rPr>
      </w:pPr>
      <w:r w:rsidRPr="003A1BF3">
        <w:rPr>
          <w:color w:val="000000" w:themeColor="text1"/>
          <w:position w:val="-32"/>
          <w:sz w:val="28"/>
          <w:szCs w:val="28"/>
        </w:rPr>
        <w:object w:dxaOrig="10480" w:dyaOrig="760">
          <v:shape id="_x0000_i1852" type="#_x0000_t75" style="width:467.25pt;height:33.75pt" o:ole="">
            <v:imagedata r:id="rId1135" o:title=""/>
          </v:shape>
          <o:OLEObject Type="Embed" ProgID="Equation.DSMT4" ShapeID="_x0000_i1852" DrawAspect="Content" ObjectID="_1565017572" r:id="rId1136"/>
        </w:object>
      </w:r>
      <w:r w:rsidRPr="003A1BF3">
        <w:rPr>
          <w:color w:val="000000" w:themeColor="text1"/>
          <w:sz w:val="28"/>
          <w:szCs w:val="28"/>
          <w:lang w:val="en-US"/>
        </w:rPr>
        <w:t xml:space="preserve">   </w:t>
      </w:r>
      <w:r w:rsidRPr="003A1BF3">
        <w:rPr>
          <w:color w:val="000000" w:themeColor="text1"/>
          <w:sz w:val="28"/>
          <w:szCs w:val="28"/>
          <w:lang w:val="en-US"/>
        </w:rPr>
        <w:tab/>
        <w:t>(3.10.3)</w:t>
      </w:r>
    </w:p>
    <w:p w:rsidR="00322A45" w:rsidRPr="003A1BF3" w:rsidRDefault="00322A45" w:rsidP="007B7061">
      <w:pPr>
        <w:pStyle w:val="12"/>
        <w:spacing w:before="0" w:beforeAutospacing="0" w:after="0" w:afterAutospacing="0" w:line="280" w:lineRule="atLeast"/>
        <w:ind w:firstLine="142"/>
        <w:rPr>
          <w:color w:val="000000" w:themeColor="text1"/>
          <w:sz w:val="27"/>
          <w:szCs w:val="27"/>
          <w:lang w:val="en-US"/>
        </w:rPr>
      </w:pP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Now we define the magnitude of the projection of the force acting generally towards the source</w:t>
      </w:r>
      <w:r w:rsidR="008E42E8" w:rsidRPr="003A1BF3">
        <w:rPr>
          <w:color w:val="000000" w:themeColor="text1"/>
          <w:sz w:val="28"/>
          <w:szCs w:val="28"/>
          <w:lang w:val="en-US"/>
        </w:rPr>
        <w:t xml:space="preserve"> </w:t>
      </w:r>
      <w:r w:rsidR="008E42E8" w:rsidRPr="003A1BF3">
        <w:rPr>
          <w:color w:val="000000" w:themeColor="text1"/>
          <w:position w:val="-4"/>
          <w:sz w:val="28"/>
          <w:szCs w:val="28"/>
        </w:rPr>
        <w:object w:dxaOrig="200" w:dyaOrig="300">
          <v:shape id="_x0000_i1853" type="#_x0000_t75" style="width:9.75pt;height:15pt" o:ole="">
            <v:imagedata r:id="rId1137" o:title=""/>
          </v:shape>
          <o:OLEObject Type="Embed" ProgID="Equation.DSMT4" ShapeID="_x0000_i1853" DrawAspect="Content" ObjectID="_1565017573" r:id="rId1138"/>
        </w:object>
      </w:r>
      <w:r w:rsidR="008E42E8" w:rsidRPr="003A1BF3">
        <w:rPr>
          <w:color w:val="000000" w:themeColor="text1"/>
          <w:sz w:val="28"/>
          <w:szCs w:val="28"/>
          <w:lang w:val="en-US"/>
        </w:rPr>
        <w:t xml:space="preserve"> - </w:t>
      </w:r>
      <w:r w:rsidR="008E42E8" w:rsidRPr="003A1BF3">
        <w:rPr>
          <w:color w:val="000000" w:themeColor="text1"/>
          <w:position w:val="-12"/>
          <w:sz w:val="28"/>
          <w:szCs w:val="28"/>
        </w:rPr>
        <w:object w:dxaOrig="440" w:dyaOrig="360">
          <v:shape id="_x0000_i1854" type="#_x0000_t75" style="width:21.75pt;height:18pt" o:ole="">
            <v:imagedata r:id="rId1139" o:title=""/>
          </v:shape>
          <o:OLEObject Type="Embed" ProgID="Equation.DSMT4" ShapeID="_x0000_i1854" DrawAspect="Content" ObjectID="_1565017574" r:id="rId1140"/>
        </w:object>
      </w:r>
      <w:r w:rsidR="008E42E8" w:rsidRPr="003A1BF3">
        <w:rPr>
          <w:color w:val="000000" w:themeColor="text1"/>
          <w:sz w:val="28"/>
          <w:szCs w:val="28"/>
          <w:lang w:val="en-US"/>
        </w:rPr>
        <w:t xml:space="preserve"> </w:t>
      </w:r>
      <w:r w:rsidRPr="003A1BF3">
        <w:rPr>
          <w:rStyle w:val="normalchar"/>
          <w:color w:val="000000" w:themeColor="text1"/>
          <w:sz w:val="28"/>
          <w:szCs w:val="28"/>
          <w:lang w:val="en-US"/>
        </w:rPr>
        <w:t>(Fig. 3.10.6).</w:t>
      </w:r>
    </w:p>
    <w:bookmarkStart w:id="253" w:name="graphic62F"/>
    <w:bookmarkEnd w:id="253"/>
    <w:p w:rsidR="00322A45" w:rsidRPr="003A1BF3" w:rsidRDefault="00DA6A29" w:rsidP="00322A45">
      <w:pPr>
        <w:pStyle w:val="12"/>
        <w:spacing w:before="0" w:beforeAutospacing="0" w:after="0" w:afterAutospacing="0" w:line="320" w:lineRule="atLeast"/>
        <w:rPr>
          <w:color w:val="000000" w:themeColor="text1"/>
        </w:rPr>
      </w:pPr>
      <w:r w:rsidRPr="00DA6A29">
        <w:rPr>
          <w:noProof/>
          <w:color w:val="000000" w:themeColor="text1"/>
          <w:sz w:val="32"/>
          <w:szCs w:val="32"/>
        </w:rPr>
      </w:r>
      <w:r w:rsidRPr="00DA6A29">
        <w:rPr>
          <w:noProof/>
          <w:color w:val="000000" w:themeColor="text1"/>
          <w:sz w:val="32"/>
          <w:szCs w:val="32"/>
        </w:rPr>
        <w:pict>
          <v:rect id="Прямоугольник 253" o:spid="_x0000_s16243"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RY+cgIAAGIEAAAOAAAAZHJzL2Uyb0RvYy54bWysVNtu1DAQfUfiHyy/p7k0e0nUbLXd7aJK&#10;BSoVPsDrOJuIxDa2t9mCkJB4ReIT+AheEJd+Q/aPGDvdZQtviJfIM2OfmTlnJienm6ZGN0zpSvAM&#10;h0cBRoxTkVd8leGXLxbeGCNtCM9JLTjL8C3T+HTy+NFJK1MWiVLUOVMIQLhOW5nh0hiZ+r6mJWuI&#10;PhKScQgWQjXEgKlWfq5IC+hN7UdBMPRboXKpBGVag3feB/HE4RcFo+Z5UWhmUJ1hqM24r3Lfpf36&#10;kxOSrhSRZUXvyyD/UEVDKg5J91BzYghaq+ovqKaiSmhRmCMqGl8URUWZ6wG6CYM/urkuiWSuFyBH&#10;yz1N+v/B0mc3VwpVeYajwTFGnDQgUvd5+377qfvR3W0/dF+6u+779mP3s/vafUPuVs40BQ4vGrJi&#10;lsFW6hSAruWVshxoeSnoK424mJWEr9hUS9ABpgPwdy6lRFsykkMroYXwH2BYQwMaWrZPRQ4VkbUR&#10;jt9NoRqbA5hDGyfj7V5GtjGIgjMZRAOMKATcyaKTdPdQKm2eMNEge8iwgsocMLm51Ka/urti83Cx&#10;qOoa/CSt+QMHYPYeSAtPbcwW4ER/mwTJ+fh8HHtxNDz34iDPveliFnvDRTgazI/ns9k8fNcP38Gj&#10;MIqDsyjxFsPxyIuLeOAlo2DsBWFylgyDOInnC/cIUu+SOt4sVb0KS5HfAm1KQGsw7rCYcCiFeoNR&#10;C0OeYf16TRTDqL7gQH0SxrHdCmfEg1EEhjqMLA8jhFOAyrDBqD/OTL9Ja6mqVQmZQkclF1OQq6gc&#10;nVbKvqp7kWGQnSD3S2c35dB2t37/Gia/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NtFFj5yAgAAYgQAAA4AAAAAAAAAAAAAAAAA&#10;LgIAAGRycy9lMm9Eb2MueG1sUEsBAi0AFAAGAAgAAAAhANQI2TfYAAAAAQEAAA8AAAAAAAAAAAAA&#10;AAAAzAQAAGRycy9kb3ducmV2LnhtbFBLBQYAAAAABAAEAPMAAADRBQAAAAA=&#10;" filled="f" stroked="f">
            <o:lock v:ext="edit" aspectratio="t"/>
            <w10:wrap type="none"/>
            <w10:anchorlock/>
          </v:rect>
        </w:pict>
      </w:r>
    </w:p>
    <w:bookmarkStart w:id="254" w:name="graphic630"/>
    <w:bookmarkEnd w:id="254"/>
    <w:p w:rsidR="008E42E8" w:rsidRPr="003A1BF3" w:rsidRDefault="00DA6A29" w:rsidP="008E42E8">
      <w:pPr>
        <w:jc w:val="both"/>
        <w:rPr>
          <w:color w:val="000000" w:themeColor="text1"/>
        </w:rPr>
      </w:pPr>
      <w:r w:rsidRPr="00DA6A29">
        <w:rPr>
          <w:noProof/>
          <w:color w:val="000000" w:themeColor="text1"/>
          <w:vertAlign w:val="subscript"/>
        </w:rPr>
      </w:r>
      <w:r w:rsidRPr="00DA6A29">
        <w:rPr>
          <w:noProof/>
          <w:color w:val="000000" w:themeColor="text1"/>
          <w:vertAlign w:val="subscript"/>
        </w:rPr>
        <w:pict>
          <v:rect id="Прямоугольник 252" o:spid="_x0000_s16242"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9so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ajQYQRJw2I1H3evt9+6n50d9sP3Zfurvu+/dj97L5235C7lTNNgcPzhqyY&#10;ZbCVOgWgK3mpLAdaXgj6WiMuZiXhKzbVEnSA6QD8nUsp0ZaM5NBKaCH8BxjW0ICGlu0zkUNFZG2E&#10;43dTqMbmAObQxsl4s5eRbQyi4EwG0QAjCgF3sugk3T2USpunTDTIHjKsoDIHTK4vtOmv7q7YPFws&#10;qroGP0lr/sABmL0H0sJTG7MFONFvkyA5G5+NYy+OhmdeHOS5N13MYm+4CEeD+ZP5bDYP3/XDd/Ao&#10;jOLgNEq8xXA88uIiHnjJKBh7QZicJsMgTuL5wj2C1LukjjdLVa/CUuQ3QJsS0BqMOywmHEqh3mLU&#10;wpBnWL9ZE8Uwqs85UJ+EcWy3whnxYBSBoQ4jy8MI4RSgMmww6o8z02/SWqpqVUKm0FHJxRTkKipH&#10;p5Wyr+peZBhkJ8j90tlNObTdrd+/hskv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FBv2yhyAgAAYgQAAA4AAAAAAAAAAAAAAAAA&#10;LgIAAGRycy9lMm9Eb2MueG1sUEsBAi0AFAAGAAgAAAAhANQI2TfYAAAAAQEAAA8AAAAAAAAAAAAA&#10;AAAAzAQAAGRycy9kb3ducmV2LnhtbFBLBQYAAAAABAAEAPMAAADRBQAAAAA=&#10;" filled="f" stroked="f">
            <o:lock v:ext="edit" aspectratio="t"/>
            <w10:wrap type="none"/>
            <w10:anchorlock/>
          </v:rect>
        </w:pict>
      </w:r>
    </w:p>
    <w:p w:rsidR="008E42E8" w:rsidRPr="003A1BF3" w:rsidRDefault="008E42E8" w:rsidP="008E42E8">
      <w:pPr>
        <w:jc w:val="both"/>
        <w:rPr>
          <w:color w:val="000000" w:themeColor="text1"/>
        </w:rPr>
      </w:pPr>
    </w:p>
    <w:p w:rsidR="008E42E8" w:rsidRPr="003A1BF3" w:rsidRDefault="008E42E8" w:rsidP="008E42E8">
      <w:pPr>
        <w:jc w:val="both"/>
        <w:rPr>
          <w:color w:val="000000" w:themeColor="text1"/>
        </w:rPr>
      </w:pPr>
    </w:p>
    <w:p w:rsidR="008E42E8" w:rsidRPr="003A1BF3" w:rsidRDefault="008E42E8" w:rsidP="008E42E8">
      <w:pPr>
        <w:jc w:val="both"/>
        <w:rPr>
          <w:color w:val="000000" w:themeColor="text1"/>
        </w:rPr>
      </w:pPr>
    </w:p>
    <w:p w:rsidR="008E42E8" w:rsidRPr="003A1BF3" w:rsidRDefault="008E42E8" w:rsidP="008E42E8">
      <w:pPr>
        <w:jc w:val="both"/>
        <w:rPr>
          <w:color w:val="000000" w:themeColor="text1"/>
        </w:rPr>
      </w:pPr>
    </w:p>
    <w:p w:rsidR="008E42E8" w:rsidRPr="003A1BF3" w:rsidRDefault="008E42E8" w:rsidP="008E42E8">
      <w:pPr>
        <w:jc w:val="both"/>
        <w:rPr>
          <w:color w:val="000000" w:themeColor="text1"/>
        </w:rPr>
      </w:pPr>
    </w:p>
    <w:p w:rsidR="008E42E8" w:rsidRPr="003A1BF3" w:rsidRDefault="008E42E8" w:rsidP="008E42E8">
      <w:pPr>
        <w:jc w:val="both"/>
        <w:rPr>
          <w:color w:val="000000" w:themeColor="text1"/>
        </w:rPr>
      </w:pPr>
    </w:p>
    <w:p w:rsidR="008E42E8" w:rsidRPr="003A1BF3" w:rsidRDefault="008E42E8" w:rsidP="008E42E8">
      <w:pPr>
        <w:jc w:val="both"/>
        <w:rPr>
          <w:color w:val="000000" w:themeColor="text1"/>
        </w:rPr>
      </w:pPr>
    </w:p>
    <w:p w:rsidR="008E42E8" w:rsidRPr="003A1BF3" w:rsidRDefault="008E42E8" w:rsidP="008E42E8">
      <w:pPr>
        <w:jc w:val="both"/>
        <w:rPr>
          <w:color w:val="000000" w:themeColor="text1"/>
        </w:rPr>
      </w:pPr>
    </w:p>
    <w:p w:rsidR="008E42E8" w:rsidRPr="003A1BF3" w:rsidRDefault="008E42E8" w:rsidP="008E42E8">
      <w:pPr>
        <w:jc w:val="both"/>
        <w:rPr>
          <w:color w:val="000000" w:themeColor="text1"/>
        </w:rPr>
      </w:pPr>
    </w:p>
    <w:p w:rsidR="008E42E8" w:rsidRPr="003A1BF3" w:rsidRDefault="008E42E8" w:rsidP="008E42E8">
      <w:pPr>
        <w:jc w:val="both"/>
        <w:rPr>
          <w:color w:val="000000" w:themeColor="text1"/>
        </w:rPr>
      </w:pPr>
    </w:p>
    <w:p w:rsidR="008E42E8" w:rsidRPr="003A1BF3" w:rsidRDefault="008E42E8" w:rsidP="008E42E8">
      <w:pPr>
        <w:jc w:val="both"/>
        <w:rPr>
          <w:color w:val="000000" w:themeColor="text1"/>
        </w:rPr>
      </w:pPr>
    </w:p>
    <w:p w:rsidR="008E42E8" w:rsidRPr="003A1BF3" w:rsidRDefault="00DA6A29" w:rsidP="008E42E8">
      <w:pPr>
        <w:tabs>
          <w:tab w:val="left" w:pos="4035"/>
        </w:tabs>
        <w:rPr>
          <w:color w:val="000000" w:themeColor="text1"/>
          <w:sz w:val="32"/>
          <w:szCs w:val="32"/>
        </w:rPr>
      </w:pPr>
      <w:r>
        <w:rPr>
          <w:noProof/>
          <w:color w:val="000000" w:themeColor="text1"/>
          <w:sz w:val="32"/>
          <w:szCs w:val="32"/>
        </w:rPr>
        <w:pict>
          <v:group id="Группа 2774" o:spid="_x0000_s11060" style="position:absolute;margin-left:61.5pt;margin-top:10.2pt;width:316.9pt;height:259.75pt;z-index:251537920" coordorigin="1076182,1074396" coordsize="40243,3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WtwkAACxJAAAOAAAAZHJzL2Uyb0RvYy54bWzsXNtu48gRfQ+QfyD4mECjJpuXbmE0C49s&#10;zy4wyQywTt5pirpgKFIh6ZFngwAL7CfkR/IH+YXdP8qpbpIiacnO+iLLMG3AZovNvlSdrj5dVdTb&#10;765XsfE1yvJlmoxN6w0zjSgJ0+kymY/Nv12cD4Rp5EWQTIM4TaKx+S3Kze/e/fEPbzfrUWSnizSe&#10;RpmBRpJ8tFmPzUVRrEfDYR4uolWQv0nXUYKbszRbBQWK2Xw4zYINWl/FQ5sxb7hJs+k6S8Moz/Hp&#10;qb5pvlPtz2ZRWHyazfKoMOKxibEV6m+m/l7S3+G7t8FongXrxTIshxHcYxSrYJmg07qp06AIjKts&#10;eaOp1TLM0jydFW/CdDVMZ7NlGKk5YDYW68zmQ5ZerdVc5qPNfF2LCaLtyOnezYZ//fo5M5bTsWn7&#10;vmMaSbCCln79928///bLr//F738MdQNy2qznI1T/kK1/XH/O9GRx+TENv+S4Pezep/JcVzYuN39J&#10;p2g4uCpSJafrWbaiJiAB41qp41utjui6MEJ86DDb8Ti0FuIet6UQtqsVFi6gVXrOYr5n4WNUQh2U&#10;HC494VS1zhotccetW5LMs6jOMBjpgajBl4OlmQKM+Vbe+cPk/eMiWEdKjTkJcCtvDEjL++MyiQyL&#10;WWpQ1DuqTRIt5PA6KYVsJOlkESTzSDV48W0NgepptB6hQg4N7Ra6kaVYBK7D6Mc0ZvFy/XdqpqEM&#10;iFFI1+NeKVTh2p7NpRZqpZxSLS6X0rZbsgxG6ywvPkTpyqCLsRljdqr94OvHvNBir6pQt0l6voxj&#10;fB6M4sTYYDSSQaNUztN4OaW7qpDNLydxZnwNaDHrCejWWtWwaJKpam0RBdOz8roIljGujUKJrciW&#10;EGQcmdTdKpqaRhzBftGVbjFOqMdIWRA9aJSuC1yqz4Ertbr/KZk8E2fCGTi2dzZw2HQ6ODmfOAPv&#10;3PLdU346mZxa/9pKTj90cu4SUsXA910+cHjEBu/F+WRwMrE8zz97P3l/ph8CPqtOgVCtVg3Py3T6&#10;7XNGY6XPAdbDoRawaKNWqb8FwWD0yKgloZemwmKCCw7JleiUNvdtX41BSUuZDs48rCbYMzIdysrX&#10;S/3h8JQu7JAC5D3QScA/DfKFRnE8p+vTtNAQuRW6PTD1Hr/XnPoVMD/BQpA55STVEpjVnpXrDau2&#10;pSdZlm7IUMDIt4ypfqBadbuNaRuWjidsn1c7kS9dR+8yW1jaQmCXxzgJlrbwpUBB67XaECvDWNrO&#10;KIaBzu9jPo0gnsOklbykZSHzRzCkLwmNes/DjgWiiv1okWY/wfCD9I3N/B9XQYZtIP4hAQC45/ow&#10;b0WzkDULl81CkIRoamwWpqEvJ4VmllfrbDlfoCe9rSbpCWjPbKm2PgKUNt7PYbvBxtu2W1Glp7Xd&#10;eziGxNbpsYpj+B44h7ObY3DmSl96ty+U300yeitO9Pf46IXsQlRx/ieGqCLFYBaaVLbMOnDqC7di&#10;G60DRocLW77EGeWx2UZPho+YDEPbHYOqzNRB0brPvnIfmxnGpw7G0nYYd9TgtnQEhzeBw/KTkOQe&#10;tscMW6sLW0VDDwHbuz0P3K09D9JxuCN2s4Le8/DaPA/C7qJWNA54z+wva6BWgCRwr3RCdjhCj9pX&#10;h1p4BNpnLmXPjsPWNry80pI+zmC0orYMoffyUgznFXp5iRa2UGurc81RoBZxIAtbgeK1Qnrc146+&#10;3ahVPsBHdP72vPaYeS2O6W3UHiyittN5YDHmwH8Atq3ByoXvSUVaboD1sd0GD3Jv3RqH6ENo/2/8&#10;fl+kQnRDaDqCegjjWsN0n9dAck+wOojhSd+WndiadCWDH1mFMFzXfmwD2wP3eGO/og6xnWQhImxa&#10;+SVuOxE2ChC17lDhrrwEy0NSD350YsL3VQSlDv1K4VoupYQoe+oj4uYgYNOirIivAbQan9yVSAfp&#10;BA7CK52dQDy3ykhA4s60jO3Pp+UW8oFGsYqRDvTngWFbHmMGfnVn20qw7XdXwnDurHRRd/enocEl&#10;d7ix0f87XV7UXVJFLi1hLAyHQ3DdinW3qkXmOPtaxHrX40NFITx7X4MghXU9LZE9Q8Q+3KnYGCLY&#10;WC3tYFFlVyBjoNQArhBQQ5KTzgFZpzml+pB8oHXMXoceUYs0uKey5ocXlXG6vTKmRS2rQAMGpyrr&#10;/+WIMuSRdTPIMtNABtmllvk6KGgiNCC6pKwSpULTWCCPSenGmCGNZWwmSINTyQOr9Gt0kaonCppf&#10;WR8DUTotZ7mtFV5dLsP30U+tZ7AWdASNS5+XdnqtmrOF52O1ojmHW7I81pW3CMvtWzTbVvvtkn5O&#10;en71WA02fUd/zLlrtzrSHyugVEq7sxP9jOpKLetO1yXGuxOp2FN72O1S+YxwpA7mtJriDk6/SiZI&#10;NGsJkkssHHUHK6MGX2MekB3p/Fbd50WWfkG6lkb0Vql6TL3qFWRfnuopYa25HjXUadE1QV/VCeM0&#10;j7Tx0oApkaMMh1qB243pZk6c7WPREsj6VA4so1efyiG6qRz2c6ZyWMyxtfnEAcNxXNdSAaXtKdey&#10;BHJuEdunY4MPX6NzR+LTYfM5bj3w6iXbZ4TuPc7WKRvlqaCZsfGwUwHZuy35l5bv1TCTjJN7RfOv&#10;KsrCwWzgDdSHU8Zc3kXZvcj/ncTfshnnu04HNQO/5QjRIv7IIeECNL3eP4grlweSFvFn4OiqWy2A&#10;baW6S3B51cq+1pqkX09gT4tN1s/2tdZk/Ddaw+b2Chh/ufuD8WvFNBm/AYRmV/SWzKcv+2gg6V4b&#10;0YrOboniTirLOBKRiW1w1y29il1ijJc6SkvcvVODRzGP7dmiJCVNOntjYls6+3Lm1eVqmm02pfAo&#10;PO3p3FcvaRvqM27Ld6okYNaOSBwgQayzazLWCEE45BNTbpEmOUOF6vWoyvbsSUjvedmLeVNHdrO8&#10;wJ1gREqn7DPmy1gWXtnZ5n4LeH1t3sEk1g0dFShfxu96cDvvSPxuSPYx3COO4cL71rGYSv0HR+33&#10;FHzYHSWzLMv3PQe3gVCKN8Bd2c2tJTNL75JoEHPPq7zLj2VXexAfM4hxuGpv+wdI+mpu+5bFJLcA&#10;Sg1RYXsI1e5O7rJsQNVStATc/7Hg2fPg53pBV+K83sIe4qVPv+3vfpEcwIJLBhZdGUo4/fAeeQeF&#10;ZEsdirAoS9mzT3olq3y5/EW/J05RtjYMD5CL1TKBTPquU+/SAJ9g3eQrlQ5TYu/lQK/PwHpoBhbe&#10;Ju2AU8V8n5hkko1UtLIJU0abb8tGutIpvXmVW7uH6fK4srDV98XgK3nUV8iUXx9E3/nTLKv8p+2X&#10;HL37HwAAAP//AwBQSwMEFAAGAAgAAAAhAJx82JHhAAAACgEAAA8AAABkcnMvZG93bnJldi54bWxM&#10;j01Lw0AQhu+C/2EZwZvdfJjaxmxKKeqpFGyF4m2aTJPQ7G7IbpP03zue9PgyL+88T7aadCsG6l1j&#10;jYJwFoAgU9iyMZWCr8P70wKE82hKbK0hBTdysMrv7zJMSzuaTxr2vhI8YlyKCmrvu1RKV9Sk0c1s&#10;R4ZvZ9tr9Bz7SpY9jjyuWxkFwVxqbAx/qLGjTU3FZX/VCj5GHNdx+DZsL+fN7fuQ7I7bkJR6fJjW&#10;ryA8Tf6vDL/4jA45M53s1ZROtJyjmF28gih4BsGFl2TOLicFSbxcgswz+V8h/wEAAP//AwBQSwEC&#10;LQAUAAYACAAAACEAtoM4kv4AAADhAQAAEwAAAAAAAAAAAAAAAAAAAAAAW0NvbnRlbnRfVHlwZXNd&#10;LnhtbFBLAQItABQABgAIAAAAIQA4/SH/1gAAAJQBAAALAAAAAAAAAAAAAAAAAC8BAABfcmVscy8u&#10;cmVsc1BLAQItABQABgAIAAAAIQAgc/KWtwkAACxJAAAOAAAAAAAAAAAAAAAAAC4CAABkcnMvZTJv&#10;RG9jLnhtbFBLAQItABQABgAIAAAAIQCcfNiR4QAAAAoBAAAPAAAAAAAAAAAAAAAAABEMAABkcnMv&#10;ZG93bnJldi54bWxQSwUGAAAAAAQABADzAAAAHw0AAAAA&#10;">
            <v:line id="Line 1011" o:spid="_x0000_s11082" style="position:absolute;rotation:-90;flip:y;visibility:visible" from="1078956,1085262" to="1078956,1090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fLXxQAAAN0AAAAPAAAAZHJzL2Rvd25yZXYueG1sRI9PawIx&#10;FMTvBb9DeIK3mlWplq1RilS03tYWxNvr5u0f3LwsSVzXb98UhB6HmfkNs1z3phEdOV9bVjAZJyCI&#10;c6trLhV8f22fX0H4gKyxsUwK7uRhvRo8LTHV9sYZdcdQighhn6KCKoQ2ldLnFRn0Y9sSR6+wzmCI&#10;0pVSO7xFuGnkNEnm0mDNcaHCljYV5Zfj1Sho7+Um2x2yzw9pz93PyclCzwqlRsP+/Q1EoD78hx/t&#10;vVYwXSxe4O9NfAJy9QsAAP//AwBQSwECLQAUAAYACAAAACEA2+H2y+4AAACFAQAAEwAAAAAAAAAA&#10;AAAAAAAAAAAAW0NvbnRlbnRfVHlwZXNdLnhtbFBLAQItABQABgAIAAAAIQBa9CxbvwAAABUBAAAL&#10;AAAAAAAAAAAAAAAAAB8BAABfcmVscy8ucmVsc1BLAQItABQABgAIAAAAIQAZQfLXxQAAAN0AAAAP&#10;AAAAAAAAAAAAAAAAAAcCAABkcnMvZG93bnJldi54bWxQSwUGAAAAAAMAAwC3AAAA+QIAAAAA&#10;" strokeweight="1.5pt">
              <v:stroke endarrow="block"/>
            </v:line>
            <v:line id="Line 1012" o:spid="_x0000_s11081" style="position:absolute;visibility:visible" from="1083837,1092372" to="1114438,1092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nlxwAAAN0AAAAPAAAAZHJzL2Rvd25yZXYueG1sRI9Pa8JA&#10;EMXvBb/DMkJvdaOg0dRVtFIQPMU/tMchO80Gs7NpdmvSfnq3UOjx8eb93rzlure1uFHrK8cKxqME&#10;BHHhdMWlgvPp9WkOwgdkjbVjUvBNHtarwcMSM+06zul2DKWIEPYZKjAhNJmUvjBk0Y9cQxy9D9da&#10;DFG2pdQtdhFuazlJkpm0WHFsMNjQi6Hievyy8Y10+rPNL7vF/P1s3rp8kfL+86DU47DfPIMI1If/&#10;47/0XiuYpOkMftdEBMjVHQAA//8DAFBLAQItABQABgAIAAAAIQDb4fbL7gAAAIUBAAATAAAAAAAA&#10;AAAAAAAAAAAAAABbQ29udGVudF9UeXBlc10ueG1sUEsBAi0AFAAGAAgAAAAhAFr0LFu/AAAAFQEA&#10;AAsAAAAAAAAAAAAAAAAAHwEAAF9yZWxzLy5yZWxzUEsBAi0AFAAGAAgAAAAhAMBYaeXHAAAA3QAA&#10;AA8AAAAAAAAAAAAAAAAABwIAAGRycy9kb3ducmV2LnhtbFBLBQYAAAAAAwADALcAAAD7AgAAAAA=&#10;">
              <v:stroke dashstyle="longDashDot"/>
            </v:line>
            <v:oval id="Oval 1013" o:spid="_x0000_s11080" style="position:absolute;left:1084682;top:1077954;width:28801;height:287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nfOxAAAAN0AAAAPAAAAZHJzL2Rvd25yZXYueG1sRI9BSwMx&#10;FITvgv8hvII3m+0qXdk2LSq0eLUtxd4em+dmMXlZk9jGf28EweMwM98wy3V2VpwpxMGzgtm0AkHc&#10;eT1wr+Cw39w+gIgJWaP1TAq+KcJ6dX21xFb7C7/SeZd6USAcW1RgUhpbKWNnyGGc+pG4eO8+OExF&#10;hl7qgJcCd1bWVTWXDgcuCwZHejbUfey+nILQ2c8+z0938emYN2/3drs1Q63UzSQ/LkAkyuk//Nd+&#10;0Qrqpmng9015AnL1AwAA//8DAFBLAQItABQABgAIAAAAIQDb4fbL7gAAAIUBAAATAAAAAAAAAAAA&#10;AAAAAAAAAABbQ29udGVudF9UeXBlc10ueG1sUEsBAi0AFAAGAAgAAAAhAFr0LFu/AAAAFQEAAAsA&#10;AAAAAAAAAAAAAAAAHwEAAF9yZWxzLy5yZWxzUEsBAi0AFAAGAAgAAAAhAKTed87EAAAA3QAAAA8A&#10;AAAAAAAAAAAAAAAABwIAAGRycy9kb3ducmV2LnhtbFBLBQYAAAAAAwADALcAAAD4AgAAAAA=&#10;" filled="f" strokeweight="1.5pt" insetpen="t">
              <v:textbox inset="2.88pt,2.88pt,2.88pt,2.88pt"/>
            </v:oval>
            <v:line id="Line 1014" o:spid="_x0000_s11079" style="position:absolute;flip:y;visibility:visible" from="1099096,1076789" to="1099096,1107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rnxAAAAN0AAAAPAAAAZHJzL2Rvd25yZXYueG1sRE/JasMw&#10;EL0X+g9iAr01skNJjBs5hNIU00tJ0kOPE2vqJdbIWPLSv48OhRwfb9/uZtOKkXpXW1YQLyMQxIXV&#10;NZcKvs+H5wSE88gaW8uk4I8c7LLHhy2m2k58pPHkSxFC2KWooPK+S6V0RUUG3dJ2xIH7tb1BH2Bf&#10;St3jFMJNK1dRtJYGaw4NFXb0VlFxPQ1GwZU/5aX5+IrjS1LnLz9NchjeE6WeFvP+FYSn2d/F/+5c&#10;K1htNmFueBOegMxuAAAA//8DAFBLAQItABQABgAIAAAAIQDb4fbL7gAAAIUBAAATAAAAAAAAAAAA&#10;AAAAAAAAAABbQ29udGVudF9UeXBlc10ueG1sUEsBAi0AFAAGAAgAAAAhAFr0LFu/AAAAFQEAAAsA&#10;AAAAAAAAAAAAAAAAHwEAAF9yZWxzLy5yZWxzUEsBAi0AFAAGAAgAAAAhAMkwmufEAAAA3QAAAA8A&#10;AAAAAAAAAAAAAAAABwIAAGRycy9kb3ducmV2LnhtbFBLBQYAAAAAAwADALcAAAD4AgAAAAA=&#10;">
              <v:stroke dashstyle="longDashDot"/>
            </v:line>
            <v:line id="Line 1015" o:spid="_x0000_s11078" style="position:absolute;rotation:180;visibility:visible" from="1099078,1074396" to="1099078,109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bRxgAAAN0AAAAPAAAAZHJzL2Rvd25yZXYueG1sRI9Ba8JA&#10;FITvgv9heUJvulFK00ZXKYLFghetVrw9ss8kNvs2Zrca/fWuIHgcZuYbZjRpTClOVLvCsoJ+LwJB&#10;nFpdcKZg/TPrvoNwHlljaZkUXMjBZNxujTDR9sxLOq18JgKEXYIKcu+rREqX5mTQ9WxFHLy9rQ36&#10;IOtM6hrPAW5KOYiiN2mw4LCQY0XTnNK/1b9R8Pr7Ver1cf692R4dNYv4kO3kVamXTvM5BOGp8c/w&#10;oz3XCgZx/AH3N+EJyPENAAD//wMAUEsBAi0AFAAGAAgAAAAhANvh9svuAAAAhQEAABMAAAAAAAAA&#10;AAAAAAAAAAAAAFtDb250ZW50X1R5cGVzXS54bWxQSwECLQAUAAYACAAAACEAWvQsW78AAAAVAQAA&#10;CwAAAAAAAAAAAAAAAAAfAQAAX3JlbHMvLnJlbHNQSwECLQAUAAYACAAAACEA6aDm0cYAAADdAAAA&#10;DwAAAAAAAAAAAAAAAAAHAgAAZHJzL2Rvd25yZXYueG1sUEsFBgAAAAADAAMAtwAAAPoCAAAAAA==&#10;" strokeweight="1.5pt">
              <v:stroke endarrow="block"/>
            </v:line>
            <v:line id="Line 1016" o:spid="_x0000_s11077" style="position:absolute;rotation:180;flip:y;visibility:visible" from="1093757,1092403" to="1099156,109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q8QwwAAAN0AAAAPAAAAZHJzL2Rvd25yZXYueG1sRE89b8Iw&#10;EN0r8R+sQ2IrDgwQUgxCCAQMDAFEO57iaxIRn6PYgeTf46FSx6f3vVx3phJPalxpWcFkHIEgzqwu&#10;OVdwu+4/YxDOI2usLJOCnhysV4OPJSbavjil58XnIoSwS1BB4X2dSOmyggy6sa2JA/drG4M+wCaX&#10;usFXCDeVnEbRTBosOTQUWNO2oOxxaY2C9tSfdt+9T8/3ON1nh3bx007OSo2G3eYLhKfO/4v/3Eet&#10;YDqPw/7wJjwBuXoDAAD//wMAUEsBAi0AFAAGAAgAAAAhANvh9svuAAAAhQEAABMAAAAAAAAAAAAA&#10;AAAAAAAAAFtDb250ZW50X1R5cGVzXS54bWxQSwECLQAUAAYACAAAACEAWvQsW78AAAAVAQAACwAA&#10;AAAAAAAAAAAAAAAfAQAAX3JlbHMvLnJlbHNQSwECLQAUAAYACAAAACEA7+qvEMMAAADdAAAADwAA&#10;AAAAAAAAAAAAAAAHAgAAZHJzL2Rvd25yZXYueG1sUEsFBgAAAAADAAMAtwAAAPcCAAAAAA==&#10;" strokeweight="1.5pt">
              <v:stroke endarrow="block"/>
            </v:line>
            <v:line id="Line 1017" o:spid="_x0000_s11076" style="position:absolute;rotation:-90;flip:y;visibility:visible" from="1078935,1094434" to="1078935,1099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4TzxQAAAN0AAAAPAAAAZHJzL2Rvd25yZXYueG1sRI9PawIx&#10;FMTvBb9DeEJvNauFVlajiCi2va0K4u25efsHNy9LEtf12zeFgsdhZn7DzJe9aURHzteWFYxHCQji&#10;3OqaSwXHw/ZtCsIHZI2NZVLwIA/LxeBljqm2d86o24dSRAj7FBVUIbSplD6vyKAf2ZY4eoV1BkOU&#10;rpTa4T3CTSMnSfIhDdYcFypsaV1Rft3fjIL2Ua6z3U/2vZH23F1OThb6vVDqddivZiAC9eEZ/m9/&#10;aQWTz+kY/t7EJyAXvwAAAP//AwBQSwECLQAUAAYACAAAACEA2+H2y+4AAACFAQAAEwAAAAAAAAAA&#10;AAAAAAAAAAAAW0NvbnRlbnRfVHlwZXNdLnhtbFBLAQItABQABgAIAAAAIQBa9CxbvwAAABUBAAAL&#10;AAAAAAAAAAAAAAAAAB8BAABfcmVscy8ucmVsc1BLAQItABQABgAIAAAAIQBTr4TzxQAAAN0AAAAP&#10;AAAAAAAAAAAAAAAAAAcCAABkcnMvZG93bnJldi54bWxQSwUGAAAAAAMAAwC3AAAA+QIAAAAA&#10;" strokeweight="1.5pt">
              <v:stroke endarrow="block"/>
            </v:line>
            <v:line id="Line 1018" o:spid="_x0000_s11075" style="position:absolute;rotation:-90;flip:y;visibility:visible" from="1078935,1087433" to="1078935,109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RqExQAAAN0AAAAPAAAAZHJzL2Rvd25yZXYueG1sRI9PawIx&#10;FMTvBb9DeEJvNesWWlmNIqLY9rZWEG/Pzds/uHlZkriu374pFHocZuY3zGI1mFb05HxjWcF0koAg&#10;LqxuuFJw/N69zED4gKyxtUwKHuRhtRw9LTDT9s459YdQiQhhn6GCOoQuk9IXNRn0E9sRR6+0zmCI&#10;0lVSO7xHuGllmiRv0mDDcaHGjjY1FdfDzSjoHtUm33/ln1tpz/3l5GSpX0ulnsfDeg4i0BD+w3/t&#10;D60gfZ+l8PsmPgG5/AEAAP//AwBQSwECLQAUAAYACAAAACEA2+H2y+4AAACFAQAAEwAAAAAAAAAA&#10;AAAAAAAAAAAAW0NvbnRlbnRfVHlwZXNdLnhtbFBLAQItABQABgAIAAAAIQBa9CxbvwAAABUBAAAL&#10;AAAAAAAAAAAAAAAAAB8BAABfcmVscy8ucmVsc1BLAQItABQABgAIAAAAIQCjfRqExQAAAN0AAAAP&#10;AAAAAAAAAAAAAAAAAAcCAABkcnMvZG93bnJldi54bWxQSwUGAAAAAAMAAwC3AAAA+QIAAAAA&#10;" strokeweight="1.5pt">
              <v:stroke endarrow="block"/>
            </v:line>
            <v:line id="Line 1019" o:spid="_x0000_s11074" style="position:absolute;rotation:-90;flip:y;visibility:visible" from="1078956,1091977" to="1078956,1097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b8fxQAAAN0AAAAPAAAAZHJzL2Rvd25yZXYueG1sRI9bawIx&#10;FITfC/0P4RR8q9kqtLIaRaTFy9uqIL4dN2cvuDlZknRd/30jFHwcZuYbZrboTSM6cr62rOBjmIAg&#10;zq2uuVRwPPy8T0D4gKyxsUwK7uRhMX99mWGq7Y0z6vahFBHCPkUFVQhtKqXPKzLoh7Yljl5hncEQ&#10;pSuldniLcNPIUZJ8SoM1x4UKW1pVlF/3v0ZBey9X2XqXbb+lPXeXk5OFHhdKDd765RREoD48w//t&#10;jVYw+pqM4fEmPgE5/wMAAP//AwBQSwECLQAUAAYACAAAACEA2+H2y+4AAACFAQAAEwAAAAAAAAAA&#10;AAAAAAAAAAAAW0NvbnRlbnRfVHlwZXNdLnhtbFBLAQItABQABgAIAAAAIQBa9CxbvwAAABUBAAAL&#10;AAAAAAAAAAAAAAAAAB8BAABfcmVscy8ucmVsc1BLAQItABQABgAIAAAAIQDMMb8fxQAAAN0AAAAP&#10;AAAAAAAAAAAAAAAAAAcCAABkcnMvZG93bnJldi54bWxQSwUGAAAAAAMAAwC3AAAA+QIAAAAA&#10;" strokeweight="1.5pt">
              <v:stroke endarrow="block"/>
            </v:line>
            <v:line id="Line 1020" o:spid="_x0000_s11073" style="position:absolute;rotation:-90;flip:y;visibility:visible" from="1078882,1089636" to="1078882,109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CdrxQAAAN0AAAAPAAAAZHJzL2Rvd25yZXYueG1sRI9bawIx&#10;FITfC/6HcATfalYtVVajiLT08rYqiG/HzdkLbk6WJF3Xf98UCj4OM/MNs9r0phEdOV9bVjAZJyCI&#10;c6trLhUcD+/PCxA+IGtsLJOCO3nYrAdPK0y1vXFG3T6UIkLYp6igCqFNpfR5RQb92LbE0SusMxii&#10;dKXUDm8Rbho5TZJXabDmuFBhS7uK8uv+xyho7+Uu+/jOvt6kPXeXk5OFnhVKjYb9dgkiUB8e4f/2&#10;p1YwnS9e4O9NfAJy/QsAAP//AwBQSwECLQAUAAYACAAAACEA2+H2y+4AAACFAQAAEwAAAAAAAAAA&#10;AAAAAAAAAAAAW0NvbnRlbnRfVHlwZXNdLnhtbFBLAQItABQABgAIAAAAIQBa9CxbvwAAABUBAAAL&#10;AAAAAAAAAAAAAAAAAB8BAABfcmVscy8ucmVsc1BLAQItABQABgAIAAAAIQBD2CdrxQAAAN0AAAAP&#10;AAAAAAAAAAAAAAAAAAcCAABkcnMvZG93bnJldi54bWxQSwUGAAAAAAMAAwC3AAAA+QIAAAAA&#10;" strokeweight="1.5pt">
              <v:stroke endarrow="block"/>
            </v:line>
            <v:line id="Line 1021" o:spid="_x0000_s11072" style="position:absolute;rotation:180;visibility:visible" from="1100499,1083876" to="1100499,1083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wlexQAAAN0AAAAPAAAAZHJzL2Rvd25yZXYueG1sRI9BawIx&#10;FITvBf9DeIK3mlRsldUoKhY8CVVLr4/Nc3dp8rJusrrtrzeFgsdhZr5h5svOWXGlJlSeNbwMFQji&#10;3JuKCw2n4/vzFESIyAatZ9LwQwGWi97THDPjb/xB10MsRIJwyFBDGWOdSRnykhyGoa+Jk3f2jcOY&#10;ZFNI0+AtwZ2VI6XepMOK00KJNW1Kyr8PrdPg1/b0tas+16rFX3XZj1Vr663Wg363moGI1MVH+L+9&#10;MxpGk+kr/L1JT0Au7gAAAP//AwBQSwECLQAUAAYACAAAACEA2+H2y+4AAACFAQAAEwAAAAAAAAAA&#10;AAAAAAAAAAAAW0NvbnRlbnRfVHlwZXNdLnhtbFBLAQItABQABgAIAAAAIQBa9CxbvwAAABUBAAAL&#10;AAAAAAAAAAAAAAAAAB8BAABfcmVscy8ucmVsc1BLAQItABQABgAIAAAAIQD1VwlexQAAAN0AAAAP&#10;AAAAAAAAAAAAAAAAAAcCAABkcnMvZG93bnJldi54bWxQSwUGAAAAAAMAAwC3AAAA+QIAAAAA&#10;">
              <v:stroke endarrow="block"/>
            </v:line>
            <v:line id="Line 1022" o:spid="_x0000_s11071" style="position:absolute;rotation:180;flip:y;visibility:visible" from="1099368,1076972" to="1100327,1077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eKxQAAAN0AAAAPAAAAZHJzL2Rvd25yZXYueG1sRI9BawIx&#10;EIXvQv9DmII3zXYR3W6NIoLgSaiWQm/DZtxd3ExiEnXtr28KgsfHm/e9efNlbzpxJR9aywrexhkI&#10;4srqlmsFX4fNqAARIrLGzjIpuFOA5eJlMMdS2xt/0nUfa5EgHEpU0MToSilD1ZDBMLaOOHlH6w3G&#10;JH0ttcdbgptO5lk2lQZbTg0NOlo3VJ32F5PeePf+1/x8n+4hP67N7jJxZzdRavjarz5AROrj8/iR&#10;3moF+ayYwv+ahAC5+AMAAP//AwBQSwECLQAUAAYACAAAACEA2+H2y+4AAACFAQAAEwAAAAAAAAAA&#10;AAAAAAAAAAAAW0NvbnRlbnRfVHlwZXNdLnhtbFBLAQItABQABgAIAAAAIQBa9CxbvwAAABUBAAAL&#10;AAAAAAAAAAAAAAAAAB8BAABfcmVscy8ucmVsc1BLAQItABQABgAIAAAAIQAEfzeKxQAAAN0AAAAP&#10;AAAAAAAAAAAAAAAAAAcCAABkcnMvZG93bnJldi54bWxQSwUGAAAAAAMAAwC3AAAA+QIAAAAA&#10;">
              <v:stroke endarrow="block"/>
            </v:line>
            <v:shape id="Arc 1023" o:spid="_x0000_s11070" style="position:absolute;left:1098515;top:1074684;width:1080;height:3600;rotation:90;flip:x;visibility:visible" coordsize="39343,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f93xAAAAN0AAAAPAAAAZHJzL2Rvd25yZXYueG1sRI9Bi8Iw&#10;FITvC/6H8ARva6pCW6pRRFF6XbcHj4/m2dY2L6WJWv/9ZmFhj8PMfMNsdqPpxJMG11hWsJhHIIhL&#10;qxuuFBTfp88UhPPIGjvLpOBNDnbbyccGM21f/EXPi69EgLDLUEHtfZ9J6cqaDLq57YmDd7ODQR/k&#10;UEk94CvATSeXURRLgw2HhRp7OtRUtpeHUZDebZEfVzrfN9f7OYnj9nhbtErNpuN+DcLT6P/Df+1c&#10;K1gmaQK/b8ITkNsfAAAA//8DAFBLAQItABQABgAIAAAAIQDb4fbL7gAAAIUBAAATAAAAAAAAAAAA&#10;AAAAAAAAAABbQ29udGVudF9UeXBlc10ueG1sUEsBAi0AFAAGAAgAAAAhAFr0LFu/AAAAFQEAAAsA&#10;AAAAAAAAAAAAAAAAHwEAAF9yZWxzLy5yZWxzUEsBAi0AFAAGAAgAAAAhANvZ/3fEAAAA3QAAAA8A&#10;AAAAAAAAAAAAAAAABwIAAGRycy9kb3ducmV2LnhtbFBLBQYAAAAAAwADALcAAAD4AgAAAAA=&#10;" adj="0,,0" path="m39343,33918nfc35306,39732,28677,43199,21600,43199,9670,43200,,33529,,21600,,9670,9670,,21600,v6895,,13377,3292,17444,8861em39343,33918nsc35306,39732,28677,43199,21600,43199,9670,43200,,33529,,21600,,9670,9670,,21600,v6895,,13377,3292,17444,8861l21600,21600,39343,33918xe" filled="f" strokeweight="1pt">
              <v:stroke joinstyle="round"/>
              <v:formulas/>
              <v:path arrowok="t" o:connecttype="custom" o:connectlocs="107972,282625;107151,73843;59279,179984" o:connectangles="0,0,0"/>
            </v:shape>
            <v:line id="Line 1024" o:spid="_x0000_s11069" style="position:absolute;flip:y;visibility:visible" from="1099104,1084455" to="1110910,109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EZMxAAAAN0AAAAPAAAAZHJzL2Rvd25yZXYueG1sRE/Pa8Iw&#10;FL4P/B/CE3YZmk7GrNUoMhjs4GUqFW/P5tmUNi9dkmn33y+HwY4f3+/VZrCduJEPjWMFz9MMBHHl&#10;dMO1guPhfZKDCBFZY+eYFPxQgM169LDCQrs7f9JtH2uRQjgUqMDE2BdShsqQxTB1PXHirs5bjAn6&#10;WmqP9xRuOznLsldpseHUYLCnN0NVu/+2CmS+e/ry28tLW7an08KUVdmfd0o9joftEkSkIf6L/9wf&#10;WsFsnqe56U16AnL9CwAA//8DAFBLAQItABQABgAIAAAAIQDb4fbL7gAAAIUBAAATAAAAAAAAAAAA&#10;AAAAAAAAAABbQ29udGVudF9UeXBlc10ueG1sUEsBAi0AFAAGAAgAAAAhAFr0LFu/AAAAFQEAAAsA&#10;AAAAAAAAAAAAAAAAHwEAAF9yZWxzLy5yZWxzUEsBAi0AFAAGAAgAAAAhAEUgRkzEAAAA3QAAAA8A&#10;AAAAAAAAAAAAAAAABwIAAGRycy9kb3ducmV2LnhtbFBLBQYAAAAAAwADALcAAAD4AgAAAAA=&#10;"/>
            <v:shape id="Arc 1025" o:spid="_x0000_s11068" style="position:absolute;left:1099176;top:1090310;width:3600;height:2005;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RGxQAAAN0AAAAPAAAAZHJzL2Rvd25yZXYueG1sRI/disIw&#10;FITvhX2HcBb2RjRdQavVKIsgLOgq/jzAoTm2xeSkNFHr2xthwcthZr5hZovWGnGjxleOFXz3ExDE&#10;udMVFwpOx1VvDMIHZI3GMSl4kIfF/KMzw0y7O+/pdgiFiBD2GSooQ6gzKX1ekkXfdzVx9M6usRii&#10;bAqpG7xHuDVykCQjabHiuFBiTcuS8svhahUM13/dbbq90GiZpxta77yZmI1SX5/tzxREoDa8w//t&#10;X61gkI4n8HoTn4CcPwEAAP//AwBQSwECLQAUAAYACAAAACEA2+H2y+4AAACFAQAAEwAAAAAAAAAA&#10;AAAAAAAAAAAAW0NvbnRlbnRfVHlwZXNdLnhtbFBLAQItABQABgAIAAAAIQBa9CxbvwAAABUBAAAL&#10;AAAAAAAAAAAAAAAAAB8BAABfcmVscy8ucmVsc1BLAQItABQABgAIAAAAIQA9b+RGxQAAAN0AAAAP&#10;AAAAAAAAAAAAAAAAAAcCAABkcnMvZG93bnJldi54bWxQSwUGAAAAAAMAAwC3AAAA+QIAAAAA&#10;" adj="0,,0" path="m17937,nfc20325,3558,21600,7747,21600,12033em17937,nsc20325,3558,21600,7747,21600,12033l,12033,17937,xe" filled="f">
              <v:stroke joinstyle="round"/>
              <v:formulas/>
              <v:path arrowok="t" o:extrusionok="f" o:connecttype="custom" o:connectlocs="298977,0;360013,200537;0,200537" o:connectangles="0,0,0"/>
            </v:shape>
            <v:line id="Line 1026" o:spid="_x0000_s11067" style="position:absolute;visibility:visible" from="1099009,1084359" to="1110910,1084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KxoxQAAAN0AAAAPAAAAZHJzL2Rvd25yZXYueG1sRE/Pa8Iw&#10;FL4L/g/hCd40nYO6dUaRjYHuIOoG2/HZvLXV5qUkse3+e3MQdvz4fi9WvalFS85XlhU8TBMQxLnV&#10;FRcKvj7fJ08gfEDWWFsmBX/kYbUcDhaYadvxgdpjKEQMYZ+hgjKEJpPS5yUZ9FPbEEfu1zqDIUJX&#10;SO2wi+GmlrMkSaXBimNDiQ29lpRfjlejYPe4T9v19mPTf2/TU/52OP2cO6fUeNSvX0AE6sO/+O7e&#10;aAWz+XPcH9/EJyCXNwAAAP//AwBQSwECLQAUAAYACAAAACEA2+H2y+4AAACFAQAAEwAAAAAAAAAA&#10;AAAAAAAAAAAAW0NvbnRlbnRfVHlwZXNdLnhtbFBLAQItABQABgAIAAAAIQBa9CxbvwAAABUBAAAL&#10;AAAAAAAAAAAAAAAAAB8BAABfcmVscy8ucmVsc1BLAQItABQABgAIAAAAIQBqZKxoxQAAAN0AAAAP&#10;AAAAAAAAAAAAAAAAAAcCAABkcnMvZG93bnJldi54bWxQSwUGAAAAAAMAAwC3AAAA+QIAAAAA&#10;"/>
            <v:line id="Line 1027" o:spid="_x0000_s11066" style="position:absolute;rotation:-90;flip:y;visibility:visible" from="1113726,1081622" to="1113726,1087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hIuxgAAAN0AAAAPAAAAZHJzL2Rvd25yZXYueG1sRI9PawIx&#10;FMTvhX6H8ITealYL1m6NUqSl6m3Xgnh73bz9g5uXJUnX9dsboeBxmJnfMIvVYFrRk/ONZQWTcQKC&#10;uLC64UrBz/7reQ7CB2SNrWVScCEPq+XjwwJTbc+cUZ+HSkQI+xQV1CF0qZS+qMmgH9uOOHqldQZD&#10;lK6S2uE5wk0rp0kykwYbjgs1drSuqTjlf0ZBd6nW2fcu235Ke+x/D06W+qVU6mk0fLyDCDSEe/i/&#10;vdEKpq9vE7i9iU9ALq8AAAD//wMAUEsBAi0AFAAGAAgAAAAhANvh9svuAAAAhQEAABMAAAAAAAAA&#10;AAAAAAAAAAAAAFtDb250ZW50X1R5cGVzXS54bWxQSwECLQAUAAYACAAAACEAWvQsW78AAAAVAQAA&#10;CwAAAAAAAAAAAAAAAAAfAQAAX3JlbHMvLnJlbHNQSwECLQAUAAYACAAAACEA1nYSLsYAAADdAAAA&#10;DwAAAAAAAAAAAAAAAAAHAgAAZHJzL2Rvd25yZXYueG1sUEsFBgAAAAADAAMAtwAAAPoCAAAAAA==&#10;" strokeweight="1.5pt">
              <v:stroke endarrow="block"/>
            </v:line>
            <v:line id="Line 1028" o:spid="_x0000_s11065" style="position:absolute;rotation:90;flip:x y;visibility:visible" from="1111776,1079966" to="1115376,1085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vfmxgAAAN0AAAAPAAAAZHJzL2Rvd25yZXYueG1sRI9Pa8JA&#10;FMTvBb/D8gre6m6D9E/qKlHQeio08eDxkX0mwezbkF1N9NN3C4Ueh5n5DbNYjbYVV+p941jD80yB&#10;IC6dabjScCi2T28gfEA22DomDTfysFpOHhaYGjfwN13zUIkIYZ+ihjqELpXSlzVZ9DPXEUfv5HqL&#10;Icq+kqbHIcJtKxOlXqTFhuNCjR1tairP+cVqyMZjtr+rz+Ird4Pambkzh/VR6+njmH2ACDSG//Bf&#10;e280JK/vCfy+iU9ALn8AAAD//wMAUEsBAi0AFAAGAAgAAAAhANvh9svuAAAAhQEAABMAAAAAAAAA&#10;AAAAAAAAAAAAAFtDb250ZW50X1R5cGVzXS54bWxQSwECLQAUAAYACAAAACEAWvQsW78AAAAVAQAA&#10;CwAAAAAAAAAAAAAAAAAfAQAAX3JlbHMvLnJlbHNQSwECLQAUAAYACAAAACEAOVb35sYAAADdAAAA&#10;DwAAAAAAAAAAAAAAAAAHAgAAZHJzL2Rvd25yZXYueG1sUEsFBgAAAAADAAMAtwAAAPoCAAAAAA==&#10;" strokeweight="1.5pt">
              <v:stroke endarrow="block"/>
            </v:line>
            <v:line id="Line 1029" o:spid="_x0000_s11064" style="position:absolute;visibility:visible" from="1110931,1082655" to="1110931,109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jIfyAAAAN0AAAAPAAAAZHJzL2Rvd25yZXYueG1sRI9Pa8JA&#10;FMTvQr/D8gredFOFtEZXkRZBeyj+Az0+s69J2uzbsLtN0m/fLRR6HGbmN8xi1ZtatOR8ZVnBwzgB&#10;QZxbXXGh4HzajJ5A+ICssbZMCr7Jw2p5N1hgpm3HB2qPoRARwj5DBWUITSalz0sy6Me2IY7eu3UG&#10;Q5SukNphF+GmlpMkSaXBiuNCiQ09l5R/Hr+MgrfpPm3Xu9dtf9mlt/zlcLt+dE6p4X2/noMI1If/&#10;8F97qxVMHmdT+H0Tn4Bc/gAAAP//AwBQSwECLQAUAAYACAAAACEA2+H2y+4AAACFAQAAEwAAAAAA&#10;AAAAAAAAAAAAAAAAW0NvbnRlbnRfVHlwZXNdLnhtbFBLAQItABQABgAIAAAAIQBa9CxbvwAAABUB&#10;AAALAAAAAAAAAAAAAAAAAB8BAABfcmVscy8ucmVsc1BLAQItABQABgAIAAAAIQCatjIfyAAAAN0A&#10;AAAPAAAAAAAAAAAAAAAAAAcCAABkcnMvZG93bnJldi54bWxQSwUGAAAAAAMAAwC3AAAA/AIAAAAA&#10;"/>
            <v:line id="Line 1030" o:spid="_x0000_s11063" style="position:absolute;flip:y;visibility:visible" from="1099136,1094723" to="1110910,109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qUxwAAAN0AAAAPAAAAZHJzL2Rvd25yZXYueG1sRI9BawIx&#10;FITvhf6H8ApepGYr0upqFBGEHrxUZaW3181zs+zmZZtE3f77piD0OMzMN8xi1dtWXMmH2rGCl1EG&#10;grh0uuZKwfGwfZ6CCBFZY+uYFPxQgNXy8WGBuXY3/qDrPlYiQTjkqMDE2OVShtKQxTByHXHyzs5b&#10;jEn6SmqPtwS3rRxn2au0WHNaMNjRxlDZ7C9WgZzuht9+/TVpiuZ0mpmiLLrPnVKDp349BxGpj//h&#10;e/tdKxi/zSbw9yY9Abn8BQAA//8DAFBLAQItABQABgAIAAAAIQDb4fbL7gAAAIUBAAATAAAAAAAA&#10;AAAAAAAAAAAAAABbQ29udGVudF9UeXBlc10ueG1sUEsBAi0AFAAGAAgAAAAhAFr0LFu/AAAAFQEA&#10;AAsAAAAAAAAAAAAAAAAAHwEAAF9yZWxzLy5yZWxzUEsBAi0AFAAGAAgAAAAhAEG02pTHAAAA3QAA&#10;AA8AAAAAAAAAAAAAAAAABwIAAGRycy9kb3ducmV2LnhtbFBLBQYAAAAAAwADALcAAAD7AgAAAAA=&#10;"/>
            <v:line id="Line 1031" o:spid="_x0000_s11062" style="position:absolute;visibility:visible" from="1109754,1094780" to="1110834,109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rkxgAAAN0AAAAPAAAAZHJzL2Rvd25yZXYueG1sRI9Ba8JA&#10;FITvhf6H5RV6qxuFmia6Smko9FALavH8zD6zodm3IbuN23/vCgWPw8x8wyzX0XZipMG3jhVMJxkI&#10;4trplhsF3/v3pxcQPiBr7ByTgj/ysF7d3y2x1O7MWxp3oREJwr5EBSaEvpTS14Ys+onriZN3coPF&#10;kOTQSD3gOcFtJ2dZNpcWW04LBnt6M1T/7H6tgtxUW5nL6nP/VY3ttIibeDgWSj0+xNcFiEAx3ML/&#10;7Q+tYJYXz3B9k56AXF0AAAD//wMAUEsBAi0AFAAGAAgAAAAhANvh9svuAAAAhQEAABMAAAAAAAAA&#10;AAAAAAAAAAAAAFtDb250ZW50X1R5cGVzXS54bWxQSwECLQAUAAYACAAAACEAWvQsW78AAAAVAQAA&#10;CwAAAAAAAAAAAAAAAAAfAQAAX3JlbHMvLnJlbHNQSwECLQAUAAYACAAAACEADZ+a5MYAAADdAAAA&#10;DwAAAAAAAAAAAAAAAAAHAgAAZHJzL2Rvd25yZXYueG1sUEsFBgAAAAADAAMAtwAAAPoCAAAAAA==&#10;">
              <v:stroke endarrow="block"/>
            </v:line>
            <v:line id="Line 1032" o:spid="_x0000_s11061" style="position:absolute;flip:x;visibility:visible" from="1099166,1094759" to="1100246,109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5wixgAAAN0AAAAPAAAAZHJzL2Rvd25yZXYueG1sRI9Pa8JA&#10;EMXvBb/DMoVegm6qYDW6im0VBOnBPwePQ3ZMQrOzITvV+O27BaHHx5v3e/Pmy87V6kptqDwbeB2k&#10;oIhzbysuDJyOm/4EVBBki7VnMnCnAMtF72mOmfU33tP1IIWKEA4ZGihFmkzrkJfkMAx8Qxy9i28d&#10;SpRtoW2Ltwh3tR6m6Vg7rDg2lNjQR0n59+HHxTc2X/w5GiXvTifJlNZn2aVajHl57lYzUEKd/B8/&#10;0ltrYPg2HcPfmogAvfgFAAD//wMAUEsBAi0AFAAGAAgAAAAhANvh9svuAAAAhQEAABMAAAAAAAAA&#10;AAAAAAAAAAAAAFtDb250ZW50X1R5cGVzXS54bWxQSwECLQAUAAYACAAAACEAWvQsW78AAAAVAQAA&#10;CwAAAAAAAAAAAAAAAAAfAQAAX3JlbHMvLnJlbHNQSwECLQAUAAYACAAAACEApuOcIsYAAADdAAAA&#10;DwAAAAAAAAAAAAAAAAAHAgAAZHJzL2Rvd25yZXYueG1sUEsFBgAAAAADAAMAtwAAAPoCAAAAAA==&#10;">
              <v:stroke endarrow="block"/>
            </v:line>
          </v:group>
        </w:pict>
      </w:r>
    </w:p>
    <w:p w:rsidR="008E42E8" w:rsidRPr="003A1BF3" w:rsidRDefault="008E42E8" w:rsidP="008E42E8">
      <w:pPr>
        <w:tabs>
          <w:tab w:val="left" w:pos="5205"/>
        </w:tabs>
        <w:rPr>
          <w:color w:val="000000" w:themeColor="text1"/>
          <w:sz w:val="32"/>
          <w:szCs w:val="32"/>
        </w:rPr>
      </w:pPr>
      <w:r w:rsidRPr="003A1BF3">
        <w:rPr>
          <w:color w:val="000000" w:themeColor="text1"/>
          <w:sz w:val="32"/>
          <w:szCs w:val="32"/>
        </w:rPr>
        <w:tab/>
      </w:r>
      <w:r w:rsidRPr="003A1BF3">
        <w:rPr>
          <w:color w:val="000000" w:themeColor="text1"/>
          <w:position w:val="-12"/>
        </w:rPr>
        <w:object w:dxaOrig="300" w:dyaOrig="360">
          <v:shape id="_x0000_i1855" type="#_x0000_t75" style="width:15pt;height:18pt" o:ole="">
            <v:imagedata r:id="rId1141" o:title=""/>
          </v:shape>
          <o:OLEObject Type="Embed" ProgID="Equation.DSMT4" ShapeID="_x0000_i1855" DrawAspect="Content" ObjectID="_1565017575" r:id="rId1142"/>
        </w:object>
      </w:r>
    </w:p>
    <w:p w:rsidR="008E42E8" w:rsidRPr="003A1BF3" w:rsidRDefault="008E42E8" w:rsidP="008E42E8">
      <w:pPr>
        <w:rPr>
          <w:color w:val="000000" w:themeColor="text1"/>
          <w:sz w:val="32"/>
          <w:szCs w:val="32"/>
        </w:rPr>
      </w:pPr>
    </w:p>
    <w:p w:rsidR="008E42E8" w:rsidRPr="003A1BF3" w:rsidRDefault="008E42E8" w:rsidP="008E42E8">
      <w:pPr>
        <w:tabs>
          <w:tab w:val="left" w:pos="6885"/>
        </w:tabs>
        <w:rPr>
          <w:color w:val="000000" w:themeColor="text1"/>
          <w:lang w:val="en-US"/>
        </w:rPr>
      </w:pPr>
      <w:r w:rsidRPr="003A1BF3">
        <w:rPr>
          <w:color w:val="000000" w:themeColor="text1"/>
        </w:rPr>
        <w:t xml:space="preserve">                                                                                                                 </w:t>
      </w:r>
      <w:r w:rsidRPr="003A1BF3">
        <w:rPr>
          <w:color w:val="000000" w:themeColor="text1"/>
          <w:position w:val="-12"/>
        </w:rPr>
        <w:object w:dxaOrig="340" w:dyaOrig="360">
          <v:shape id="_x0000_i1856" type="#_x0000_t75" style="width:17.25pt;height:18pt" o:ole="">
            <v:imagedata r:id="rId1143" o:title=""/>
          </v:shape>
          <o:OLEObject Type="Embed" ProgID="Equation.DSMT4" ShapeID="_x0000_i1856" DrawAspect="Content" ObjectID="_1565017576" r:id="rId1144"/>
        </w:object>
      </w:r>
    </w:p>
    <w:p w:rsidR="008E42E8" w:rsidRPr="003A1BF3" w:rsidRDefault="008E42E8" w:rsidP="008E42E8">
      <w:pPr>
        <w:tabs>
          <w:tab w:val="left" w:pos="7290"/>
        </w:tabs>
        <w:rPr>
          <w:color w:val="000000" w:themeColor="text1"/>
          <w:lang w:val="en-US"/>
        </w:rPr>
      </w:pPr>
      <w:r w:rsidRPr="003A1BF3">
        <w:rPr>
          <w:color w:val="000000" w:themeColor="text1"/>
          <w:lang w:val="en-US"/>
        </w:rPr>
        <w:t xml:space="preserve">                                                                                                  </w:t>
      </w:r>
      <w:r w:rsidRPr="003A1BF3">
        <w:rPr>
          <w:color w:val="000000" w:themeColor="text1"/>
        </w:rPr>
        <w:t xml:space="preserve">          </w:t>
      </w:r>
      <w:r w:rsidRPr="003A1BF3">
        <w:rPr>
          <w:color w:val="000000" w:themeColor="text1"/>
          <w:lang w:val="en-US"/>
        </w:rPr>
        <w:t xml:space="preserve">  </w:t>
      </w:r>
      <w:r w:rsidRPr="003A1BF3">
        <w:rPr>
          <w:color w:val="000000" w:themeColor="text1"/>
          <w:lang w:val="en-US"/>
        </w:rPr>
        <w:tab/>
      </w:r>
      <w:r w:rsidRPr="003A1BF3">
        <w:rPr>
          <w:color w:val="000000" w:themeColor="text1"/>
        </w:rPr>
        <w:t xml:space="preserve">     </w:t>
      </w:r>
      <w:r w:rsidRPr="003A1BF3">
        <w:rPr>
          <w:color w:val="000000" w:themeColor="text1"/>
          <w:position w:val="-14"/>
        </w:rPr>
        <w:object w:dxaOrig="360" w:dyaOrig="380">
          <v:shape id="_x0000_i1857" type="#_x0000_t75" style="width:18pt;height:18.75pt" o:ole="">
            <v:imagedata r:id="rId1145" o:title=""/>
          </v:shape>
          <o:OLEObject Type="Embed" ProgID="Equation.DSMT4" ShapeID="_x0000_i1857" DrawAspect="Content" ObjectID="_1565017577" r:id="rId1146"/>
        </w:object>
      </w:r>
    </w:p>
    <w:p w:rsidR="008E42E8" w:rsidRPr="003A1BF3" w:rsidRDefault="008E42E8" w:rsidP="008E42E8">
      <w:pPr>
        <w:tabs>
          <w:tab w:val="left" w:pos="1515"/>
        </w:tabs>
        <w:rPr>
          <w:color w:val="000000" w:themeColor="text1"/>
          <w:sz w:val="32"/>
          <w:szCs w:val="32"/>
        </w:rPr>
      </w:pPr>
      <w:r w:rsidRPr="003A1BF3">
        <w:rPr>
          <w:color w:val="000000" w:themeColor="text1"/>
          <w:sz w:val="32"/>
          <w:szCs w:val="32"/>
        </w:rPr>
        <w:tab/>
      </w:r>
      <w:r w:rsidRPr="003A1BF3">
        <w:rPr>
          <w:color w:val="000000" w:themeColor="text1"/>
          <w:position w:val="-12"/>
        </w:rPr>
        <w:object w:dxaOrig="260" w:dyaOrig="360">
          <v:shape id="_x0000_i1858" type="#_x0000_t75" style="width:12.75pt;height:18pt" o:ole="">
            <v:imagedata r:id="rId1147" o:title=""/>
          </v:shape>
          <o:OLEObject Type="Embed" ProgID="Equation.DSMT4" ShapeID="_x0000_i1858" DrawAspect="Content" ObjectID="_1565017578" r:id="rId1148"/>
        </w:object>
      </w:r>
      <w:r w:rsidRPr="003A1BF3">
        <w:rPr>
          <w:color w:val="000000" w:themeColor="text1"/>
          <w:sz w:val="32"/>
          <w:szCs w:val="32"/>
        </w:rPr>
        <w:t xml:space="preserve"> </w:t>
      </w:r>
      <w:r w:rsidRPr="003A1BF3">
        <w:rPr>
          <w:color w:val="000000" w:themeColor="text1"/>
          <w:position w:val="-4"/>
          <w:sz w:val="32"/>
          <w:szCs w:val="32"/>
        </w:rPr>
        <w:object w:dxaOrig="1440" w:dyaOrig="313">
          <v:shape id="_x0000_i1859" type="#_x0000_t75" style="width:1in;height:15.75pt" o:ole="">
            <v:imagedata r:id="rId273" o:title=""/>
          </v:shape>
          <o:OLEObject Type="Embed" ProgID="Equation.DSMT4" ShapeID="_x0000_i1859" DrawAspect="Content" ObjectID="_1565017579" r:id="rId1149"/>
        </w:object>
      </w:r>
    </w:p>
    <w:p w:rsidR="008E42E8" w:rsidRPr="003A1BF3" w:rsidRDefault="008E42E8" w:rsidP="008E42E8">
      <w:pPr>
        <w:tabs>
          <w:tab w:val="left" w:pos="4215"/>
          <w:tab w:val="left" w:pos="5610"/>
        </w:tabs>
        <w:rPr>
          <w:color w:val="000000" w:themeColor="text1"/>
          <w:sz w:val="32"/>
          <w:szCs w:val="32"/>
        </w:rPr>
      </w:pPr>
      <w:r w:rsidRPr="003A1BF3">
        <w:rPr>
          <w:color w:val="000000" w:themeColor="text1"/>
          <w:sz w:val="32"/>
          <w:szCs w:val="32"/>
        </w:rPr>
        <w:tab/>
      </w:r>
      <w:r w:rsidRPr="003A1BF3">
        <w:rPr>
          <w:color w:val="000000" w:themeColor="text1"/>
          <w:sz w:val="32"/>
          <w:szCs w:val="32"/>
          <w:lang w:val="en-US"/>
        </w:rPr>
        <w:t xml:space="preserve">           </w:t>
      </w:r>
      <w:r w:rsidRPr="003A1BF3">
        <w:rPr>
          <w:color w:val="000000" w:themeColor="text1"/>
          <w:sz w:val="32"/>
          <w:szCs w:val="32"/>
        </w:rPr>
        <w:t xml:space="preserve">        </w:t>
      </w:r>
      <w:r w:rsidRPr="003A1BF3">
        <w:rPr>
          <w:color w:val="000000" w:themeColor="text1"/>
          <w:sz w:val="32"/>
          <w:szCs w:val="32"/>
          <w:lang w:val="en-US"/>
        </w:rPr>
        <w:t xml:space="preserve">  </w:t>
      </w:r>
      <w:r w:rsidRPr="003A1BF3">
        <w:rPr>
          <w:color w:val="000000" w:themeColor="text1"/>
          <w:position w:val="-4"/>
        </w:rPr>
        <w:object w:dxaOrig="1440" w:dyaOrig="313">
          <v:shape id="_x0000_i1860" type="#_x0000_t75" style="width:1in;height:15.75pt" o:ole="">
            <v:imagedata r:id="rId273" o:title=""/>
          </v:shape>
          <o:OLEObject Type="Embed" ProgID="Equation.DSMT4" ShapeID="_x0000_i1860" DrawAspect="Content" ObjectID="_1565017580" r:id="rId1150"/>
        </w:object>
      </w:r>
    </w:p>
    <w:p w:rsidR="008E42E8" w:rsidRPr="003A1BF3" w:rsidRDefault="008E42E8" w:rsidP="008E42E8">
      <w:pPr>
        <w:rPr>
          <w:color w:val="000000" w:themeColor="text1"/>
          <w:sz w:val="32"/>
          <w:szCs w:val="32"/>
          <w:lang w:val="en-US"/>
        </w:rPr>
      </w:pPr>
      <w:r w:rsidRPr="003A1BF3">
        <w:rPr>
          <w:color w:val="000000" w:themeColor="text1"/>
          <w:sz w:val="32"/>
          <w:szCs w:val="32"/>
        </w:rPr>
        <w:t xml:space="preserve">                                                      </w:t>
      </w:r>
      <w:r w:rsidRPr="003A1BF3">
        <w:rPr>
          <w:color w:val="000000" w:themeColor="text1"/>
          <w:position w:val="-12"/>
        </w:rPr>
        <w:object w:dxaOrig="260" w:dyaOrig="360">
          <v:shape id="_x0000_i1861" type="#_x0000_t75" style="width:12.75pt;height:18pt" o:ole="">
            <v:imagedata r:id="rId1151" o:title=""/>
          </v:shape>
          <o:OLEObject Type="Embed" ProgID="Equation.DSMT4" ShapeID="_x0000_i1861" DrawAspect="Content" ObjectID="_1565017581" r:id="rId1152"/>
        </w:object>
      </w:r>
      <w:r w:rsidRPr="003A1BF3">
        <w:rPr>
          <w:color w:val="000000" w:themeColor="text1"/>
          <w:sz w:val="32"/>
          <w:szCs w:val="32"/>
        </w:rPr>
        <w:t xml:space="preserve">         </w:t>
      </w:r>
      <w:r w:rsidRPr="003A1BF3">
        <w:rPr>
          <w:color w:val="000000" w:themeColor="text1"/>
          <w:sz w:val="32"/>
          <w:szCs w:val="32"/>
          <w:lang w:val="en-US"/>
        </w:rPr>
        <w:t xml:space="preserve">   </w:t>
      </w:r>
      <w:r w:rsidRPr="003A1BF3">
        <w:rPr>
          <w:color w:val="000000" w:themeColor="text1"/>
          <w:position w:val="-10"/>
        </w:rPr>
        <w:object w:dxaOrig="420" w:dyaOrig="300">
          <v:shape id="_x0000_i1862" type="#_x0000_t75" style="width:21pt;height:15pt" o:ole="">
            <v:imagedata r:id="rId1153" o:title=""/>
          </v:shape>
          <o:OLEObject Type="Embed" ProgID="Equation.DSMT4" ShapeID="_x0000_i1862" DrawAspect="Content" ObjectID="_1565017582" r:id="rId1154"/>
        </w:object>
      </w:r>
      <w:r w:rsidRPr="003A1BF3">
        <w:rPr>
          <w:color w:val="000000" w:themeColor="text1"/>
          <w:sz w:val="32"/>
          <w:szCs w:val="32"/>
          <w:lang w:val="en-US"/>
        </w:rPr>
        <w:t xml:space="preserve">   </w:t>
      </w:r>
      <w:r w:rsidRPr="003A1BF3">
        <w:rPr>
          <w:color w:val="000000" w:themeColor="text1"/>
          <w:sz w:val="32"/>
          <w:szCs w:val="32"/>
        </w:rPr>
        <w:t xml:space="preserve"> </w:t>
      </w:r>
      <w:r w:rsidRPr="003A1BF3">
        <w:rPr>
          <w:color w:val="000000" w:themeColor="text1"/>
          <w:position w:val="-4"/>
        </w:rPr>
        <w:object w:dxaOrig="1440" w:dyaOrig="313">
          <v:shape id="_x0000_i1863" type="#_x0000_t75" style="width:1in;height:15.75pt" o:ole="">
            <v:imagedata r:id="rId273" o:title=""/>
          </v:shape>
          <o:OLEObject Type="Embed" ProgID="Equation.DSMT4" ShapeID="_x0000_i1863" DrawAspect="Content" ObjectID="_1565017583" r:id="rId1155"/>
        </w:object>
      </w:r>
      <w:r w:rsidRPr="003A1BF3">
        <w:rPr>
          <w:color w:val="000000" w:themeColor="text1"/>
          <w:sz w:val="32"/>
          <w:szCs w:val="32"/>
        </w:rPr>
        <w:t xml:space="preserve">  </w:t>
      </w:r>
      <w:r w:rsidRPr="003A1BF3">
        <w:rPr>
          <w:color w:val="000000" w:themeColor="text1"/>
          <w:position w:val="-4"/>
          <w:sz w:val="32"/>
          <w:szCs w:val="32"/>
        </w:rPr>
        <w:object w:dxaOrig="1440" w:dyaOrig="313">
          <v:shape id="_x0000_i1864" type="#_x0000_t75" style="width:1in;height:15.75pt" o:ole="">
            <v:imagedata r:id="rId273" o:title=""/>
          </v:shape>
          <o:OLEObject Type="Embed" ProgID="Equation.DSMT4" ShapeID="_x0000_i1864" DrawAspect="Content" ObjectID="_1565017584" r:id="rId1156"/>
        </w:object>
      </w:r>
    </w:p>
    <w:p w:rsidR="008E42E8" w:rsidRPr="003A1BF3" w:rsidRDefault="008E42E8" w:rsidP="008E42E8">
      <w:pPr>
        <w:tabs>
          <w:tab w:val="left" w:pos="5550"/>
        </w:tabs>
        <w:rPr>
          <w:color w:val="000000" w:themeColor="text1"/>
          <w:sz w:val="32"/>
          <w:szCs w:val="32"/>
        </w:rPr>
      </w:pPr>
      <w:r w:rsidRPr="003A1BF3">
        <w:rPr>
          <w:color w:val="000000" w:themeColor="text1"/>
          <w:sz w:val="32"/>
          <w:szCs w:val="32"/>
        </w:rPr>
        <w:tab/>
      </w:r>
      <w:r w:rsidRPr="003A1BF3">
        <w:rPr>
          <w:color w:val="000000" w:themeColor="text1"/>
          <w:position w:val="-14"/>
        </w:rPr>
        <w:object w:dxaOrig="400" w:dyaOrig="380">
          <v:shape id="_x0000_i1865" type="#_x0000_t75" style="width:20.25pt;height:18.75pt" o:ole="">
            <v:imagedata r:id="rId1157" o:title=""/>
          </v:shape>
          <o:OLEObject Type="Embed" ProgID="Equation.DSMT4" ShapeID="_x0000_i1865" DrawAspect="Content" ObjectID="_1565017585" r:id="rId1158"/>
        </w:object>
      </w:r>
    </w:p>
    <w:p w:rsidR="008E42E8" w:rsidRPr="003A1BF3" w:rsidRDefault="008E42E8" w:rsidP="008E42E8">
      <w:pPr>
        <w:rPr>
          <w:color w:val="000000" w:themeColor="text1"/>
          <w:sz w:val="32"/>
          <w:szCs w:val="32"/>
        </w:rPr>
      </w:pPr>
    </w:p>
    <w:p w:rsidR="008E42E8" w:rsidRPr="003A1BF3" w:rsidRDefault="008E42E8" w:rsidP="008E42E8">
      <w:pPr>
        <w:rPr>
          <w:color w:val="000000" w:themeColor="text1"/>
          <w:sz w:val="32"/>
          <w:szCs w:val="32"/>
        </w:rPr>
      </w:pPr>
    </w:p>
    <w:p w:rsidR="008E42E8" w:rsidRPr="003A1BF3" w:rsidRDefault="008E42E8" w:rsidP="008E42E8">
      <w:pPr>
        <w:rPr>
          <w:color w:val="000000" w:themeColor="text1"/>
          <w:sz w:val="32"/>
          <w:szCs w:val="32"/>
        </w:rPr>
      </w:pPr>
    </w:p>
    <w:p w:rsidR="008E42E8" w:rsidRPr="003A1BF3" w:rsidRDefault="008E42E8" w:rsidP="008E42E8">
      <w:pPr>
        <w:rPr>
          <w:color w:val="000000" w:themeColor="text1"/>
          <w:sz w:val="32"/>
          <w:szCs w:val="32"/>
        </w:rPr>
      </w:pPr>
    </w:p>
    <w:p w:rsidR="008E42E8" w:rsidRPr="003A1BF3" w:rsidRDefault="008E42E8" w:rsidP="008E42E8">
      <w:pPr>
        <w:rPr>
          <w:color w:val="000000" w:themeColor="text1"/>
          <w:lang w:val="en-US"/>
        </w:rPr>
      </w:pPr>
      <w:r w:rsidRPr="003A1BF3">
        <w:rPr>
          <w:color w:val="000000" w:themeColor="text1"/>
          <w:lang w:val="en-US"/>
        </w:rPr>
        <w:t xml:space="preserve">                                                                                        </w:t>
      </w:r>
    </w:p>
    <w:p w:rsidR="008E42E8" w:rsidRPr="003A1BF3" w:rsidRDefault="008E42E8" w:rsidP="008E42E8">
      <w:pPr>
        <w:jc w:val="both"/>
        <w:rPr>
          <w:color w:val="000000" w:themeColor="text1"/>
          <w:sz w:val="32"/>
          <w:szCs w:val="32"/>
          <w:lang w:val="en-US"/>
        </w:rPr>
      </w:pPr>
      <w:r w:rsidRPr="003A1BF3">
        <w:rPr>
          <w:color w:val="000000" w:themeColor="text1"/>
          <w:lang w:val="en-US"/>
        </w:rPr>
        <w:t xml:space="preserve">                                                                                      </w:t>
      </w:r>
    </w:p>
    <w:p w:rsidR="008E42E8" w:rsidRPr="003A1BF3" w:rsidRDefault="008E42E8" w:rsidP="008E42E8">
      <w:pPr>
        <w:rPr>
          <w:color w:val="000000" w:themeColor="text1"/>
          <w:sz w:val="32"/>
          <w:szCs w:val="32"/>
          <w:lang w:val="en-US"/>
        </w:rPr>
      </w:pPr>
    </w:p>
    <w:p w:rsidR="008E42E8" w:rsidRPr="003A1BF3" w:rsidRDefault="00441A45" w:rsidP="008E42E8">
      <w:pPr>
        <w:jc w:val="center"/>
        <w:rPr>
          <w:color w:val="000000" w:themeColor="text1"/>
          <w:sz w:val="32"/>
          <w:szCs w:val="32"/>
          <w:lang w:val="en-US"/>
        </w:rPr>
      </w:pPr>
      <w:r>
        <w:rPr>
          <w:color w:val="000000" w:themeColor="text1"/>
          <w:sz w:val="32"/>
          <w:szCs w:val="32"/>
          <w:lang w:val="en-US"/>
        </w:rPr>
        <w:t>Fig.</w:t>
      </w:r>
      <w:r w:rsidR="008E42E8" w:rsidRPr="003A1BF3">
        <w:rPr>
          <w:color w:val="000000" w:themeColor="text1"/>
          <w:sz w:val="32"/>
          <w:szCs w:val="32"/>
          <w:lang w:val="en-US"/>
        </w:rPr>
        <w:t xml:space="preserve"> 3.10.6</w:t>
      </w:r>
    </w:p>
    <w:p w:rsidR="008E42E8" w:rsidRPr="003A1BF3" w:rsidRDefault="008E42E8" w:rsidP="008E42E8">
      <w:pPr>
        <w:tabs>
          <w:tab w:val="left" w:pos="4155"/>
        </w:tabs>
        <w:jc w:val="both"/>
        <w:rPr>
          <w:color w:val="000000" w:themeColor="text1"/>
          <w:sz w:val="32"/>
          <w:szCs w:val="32"/>
          <w:lang w:val="en-US"/>
        </w:rPr>
      </w:pPr>
    </w:p>
    <w:p w:rsidR="00322A45" w:rsidRPr="003A1BF3" w:rsidRDefault="00322A45" w:rsidP="007B7061">
      <w:pPr>
        <w:pStyle w:val="12"/>
        <w:spacing w:before="0" w:beforeAutospacing="0" w:after="0" w:afterAutospacing="0" w:line="320" w:lineRule="atLeast"/>
        <w:ind w:firstLine="142"/>
        <w:rPr>
          <w:color w:val="000000" w:themeColor="text1"/>
          <w:sz w:val="27"/>
          <w:szCs w:val="27"/>
          <w:lang w:val="en-US"/>
        </w:rPr>
      </w:pPr>
      <w:r w:rsidRPr="003A1BF3">
        <w:rPr>
          <w:rStyle w:val="normalchar"/>
          <w:color w:val="000000" w:themeColor="text1"/>
          <w:sz w:val="28"/>
          <w:szCs w:val="28"/>
          <w:lang w:val="en-US"/>
        </w:rPr>
        <w:t>Since the projection acting forces in all sections of the source is proportional to the radius of the circle cross section and the projection of radiation</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 xml:space="preserve">velocity </w:t>
      </w:r>
      <w:r w:rsidR="009242E4">
        <w:rPr>
          <w:rStyle w:val="normalchar"/>
          <w:color w:val="000000" w:themeColor="text1"/>
          <w:sz w:val="28"/>
          <w:szCs w:val="28"/>
          <w:lang w:val="en-US"/>
        </w:rPr>
        <w:t xml:space="preserve">ether </w:t>
      </w:r>
      <w:r w:rsidR="00EA73A5" w:rsidRPr="003A1BF3">
        <w:rPr>
          <w:color w:val="000000" w:themeColor="text1"/>
          <w:position w:val="-12"/>
          <w:sz w:val="28"/>
          <w:szCs w:val="28"/>
        </w:rPr>
        <w:object w:dxaOrig="340" w:dyaOrig="360">
          <v:shape id="_x0000_i1866" type="#_x0000_t75" style="width:17.25pt;height:18pt" o:ole="">
            <v:imagedata r:id="rId1159" o:title=""/>
          </v:shape>
          <o:OLEObject Type="Embed" ProgID="Equation.DSMT4" ShapeID="_x0000_i1866" DrawAspect="Content" ObjectID="_1565017586" r:id="rId1160"/>
        </w:object>
      </w:r>
      <w:r w:rsidR="00EA73A5" w:rsidRPr="003A1BF3">
        <w:rPr>
          <w:color w:val="000000" w:themeColor="text1"/>
          <w:sz w:val="28"/>
          <w:szCs w:val="28"/>
          <w:lang w:val="en-US"/>
        </w:rPr>
        <w:t xml:space="preserve"> </w:t>
      </w:r>
      <w:r w:rsidRPr="003A1BF3">
        <w:rPr>
          <w:rStyle w:val="normalchar"/>
          <w:color w:val="000000" w:themeColor="text1"/>
          <w:sz w:val="28"/>
          <w:szCs w:val="28"/>
          <w:lang w:val="en-US"/>
        </w:rPr>
        <w:t>in the sectional plane, to determine the value of the projection of the force acting on the whole of the source, it is sufficient to carry out the integration of equation (3.10.3) on the surface of the sphere:</w:t>
      </w:r>
    </w:p>
    <w:bookmarkStart w:id="255" w:name="graphic63C"/>
    <w:bookmarkEnd w:id="255"/>
    <w:p w:rsidR="00322A45" w:rsidRPr="003A1BF3" w:rsidRDefault="00DA6A29" w:rsidP="00322A45">
      <w:pPr>
        <w:pStyle w:val="12"/>
        <w:spacing w:before="0" w:beforeAutospacing="0" w:after="0" w:afterAutospacing="0" w:line="280" w:lineRule="atLeast"/>
        <w:ind w:left="1400" w:firstLine="720"/>
        <w:jc w:val="both"/>
        <w:rPr>
          <w:color w:val="000000" w:themeColor="text1"/>
          <w:sz w:val="27"/>
          <w:szCs w:val="27"/>
          <w:lang w:val="en-US"/>
        </w:rPr>
      </w:pPr>
      <w:r w:rsidRPr="00DA6A29">
        <w:rPr>
          <w:noProof/>
          <w:color w:val="000000" w:themeColor="text1"/>
          <w:sz w:val="28"/>
          <w:szCs w:val="28"/>
          <w:vertAlign w:val="subscript"/>
        </w:rPr>
      </w:r>
      <w:r w:rsidRPr="00DA6A29">
        <w:rPr>
          <w:noProof/>
          <w:color w:val="000000" w:themeColor="text1"/>
          <w:sz w:val="28"/>
          <w:szCs w:val="28"/>
          <w:vertAlign w:val="subscript"/>
        </w:rPr>
        <w:pict>
          <v:rect id="Прямоугольник 240" o:spid="_x0000_s16229"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1/bwIAAGIEAAAOAAAAZHJzL2Uyb0RvYy54bWysVN1u0zAUvkfiHSzfZ/kh/Um0dOraFU0a&#10;MGnwAK7jNBGJbWx36ZiQkLhF4hF4CG4QP3uG9I04dtbSwR3ixjo/9nfO+T7bxyebpkbXTOlK8AyH&#10;RwFGjFORV3yV4VcvF94YI20Iz0ktOMvwDdP4ZPL40XErUxaJUtQ5UwhAuE5bmeHSGJn6vqYla4g+&#10;EpJxSBZCNcSAq1Z+rkgL6E3tR0Ew9FuhcqkEZVpDdN4n8cThFwWj5kVRaGZQnWHozbhVuXVpV39y&#10;TNKVIrKs6H0b5B+6aEjFoegeak4MQWtV/QXVVFQJLQpzREXji6KoKHMzwDRh8Mc0VyWRzM0C5Gi5&#10;p0n/P1j6/PpSoSrPcBQDP5w0IFL3eft++6n70d1tP3Rfurvu+/Zj97P72n1DblfONAUOzxuyYpbB&#10;VuoUgK7kpbIcaHkh6GuNuJiVhK/YVEvQAW4H4O9CSom2ZCSHUUIL4T/AsI4GNLRsn4kcOiJrIxy/&#10;m0I1tgYwhzZOxpu9jGxjEIVgMogGGFFIOMuik3R3UCptnjLRIGtkWEFnDphcX2jTb91tsXW4WFR1&#10;DXGS1vxBADD7CJSFozZnG3Ci3yZBcjY+G8deHA3PvDjIc2+6mMXecBGOBvMn89lsHr7rL9/BoRDY&#10;PY0SbzEcj7y4iAdeMgrGXhAmp8kwiJN4vnCHoPSuqOPNUtWrsBT5DdCmBIwGcsLDBKMU6i1GLVzy&#10;DOs3a6IYRvU5B+qTMLaqG+fEg1EEjjrMLA8zhFOAyrDBqDdnpn9Ja6mqVQmVQkclF1OQq6gcnVbK&#10;vqt7keEiO0HuH519KYe+2/X7a5j8AgAA//8DAFBLAwQUAAYACAAAACEA1AjZN9gAAAABAQAADwAA&#10;AGRycy9kb3ducmV2LnhtbEyPQWvCQBCF70L/wzIFL6KbFlpKzEaKUCpSkMbqecyOSWh2NmbXJP57&#10;Vy/tZR7DG977JlkMphYdta6yrOBpFoEgzq2uuFDws/2YvoFwHlljbZkUXMjBIn0YJRhr2/M3dZkv&#10;RAhhF6OC0vsmltLlJRl0M9sQB+9oW4M+rG0hdYt9CDe1fI6iV2mw4tBQYkPLkvLf7GwU9Pmm22+/&#10;PuVmsl9ZPq1Oy2y3Vmr8OLzPQXga/N8x3PADOqSB6WDPrJ2oFYRH/H3evBcQh7vINJH/ydMrAAAA&#10;//8DAFBLAQItABQABgAIAAAAIQC2gziS/gAAAOEBAAATAAAAAAAAAAAAAAAAAAAAAABbQ29udGVu&#10;dF9UeXBlc10ueG1sUEsBAi0AFAAGAAgAAAAhADj9If/WAAAAlAEAAAsAAAAAAAAAAAAAAAAALwEA&#10;AF9yZWxzLy5yZWxzUEsBAi0AFAAGAAgAAAAhAMStPX9vAgAAYgQAAA4AAAAAAAAAAAAAAAAALgIA&#10;AGRycy9lMm9Eb2MueG1sUEsBAi0AFAAGAAgAAAAhANQI2TfYAAAAAQEAAA8AAAAAAAAAAAAAAAAA&#10;yQQAAGRycy9kb3ducmV2LnhtbFBLBQYAAAAABAAEAPMAAADOBQAAAAA=&#10;" filled="f" stroked="f">
            <o:lock v:ext="edit" aspectratio="t"/>
            <w10:wrap type="none"/>
            <w10:anchorlock/>
          </v:rect>
        </w:pict>
      </w:r>
      <w:r w:rsidR="00322A45" w:rsidRPr="003A1BF3">
        <w:rPr>
          <w:color w:val="000000" w:themeColor="text1"/>
          <w:sz w:val="27"/>
          <w:szCs w:val="27"/>
          <w:lang w:val="en-US"/>
        </w:rPr>
        <w:t> </w:t>
      </w:r>
      <w:r w:rsidR="00322A45" w:rsidRPr="003A1BF3">
        <w:rPr>
          <w:rStyle w:val="normalchar"/>
          <w:color w:val="000000" w:themeColor="text1"/>
          <w:sz w:val="28"/>
          <w:szCs w:val="28"/>
          <w:lang w:val="en-US"/>
        </w:rPr>
        <w:t> </w:t>
      </w:r>
    </w:p>
    <w:p w:rsidR="00EA73A5" w:rsidRPr="003A1BF3" w:rsidRDefault="00EA73A5" w:rsidP="00EA73A5">
      <w:pPr>
        <w:tabs>
          <w:tab w:val="left" w:pos="4155"/>
        </w:tabs>
        <w:ind w:left="1416"/>
        <w:jc w:val="both"/>
        <w:rPr>
          <w:color w:val="000000" w:themeColor="text1"/>
          <w:sz w:val="28"/>
          <w:szCs w:val="28"/>
          <w:lang w:val="en-US"/>
        </w:rPr>
      </w:pPr>
      <w:r w:rsidRPr="003A1BF3">
        <w:rPr>
          <w:color w:val="000000" w:themeColor="text1"/>
          <w:position w:val="-48"/>
          <w:sz w:val="28"/>
          <w:szCs w:val="28"/>
        </w:rPr>
        <w:object w:dxaOrig="6979" w:dyaOrig="1080">
          <v:shape id="_x0000_i1867" type="#_x0000_t75" style="width:348.75pt;height:54pt" o:ole="">
            <v:imagedata r:id="rId1161" o:title=""/>
          </v:shape>
          <o:OLEObject Type="Embed" ProgID="Equation.DSMT4" ShapeID="_x0000_i1867" DrawAspect="Content" ObjectID="_1565017587" r:id="rId1162"/>
        </w:object>
      </w:r>
      <w:r w:rsidRPr="003A1BF3">
        <w:rPr>
          <w:color w:val="000000" w:themeColor="text1"/>
          <w:sz w:val="28"/>
          <w:szCs w:val="28"/>
          <w:lang w:val="en-US"/>
        </w:rPr>
        <w:t xml:space="preserve"> </w:t>
      </w:r>
    </w:p>
    <w:p w:rsidR="00EA73A5" w:rsidRPr="003A1BF3" w:rsidRDefault="00EA73A5" w:rsidP="00EA73A5">
      <w:pPr>
        <w:tabs>
          <w:tab w:val="left" w:pos="0"/>
        </w:tabs>
        <w:jc w:val="both"/>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sz w:val="28"/>
          <w:szCs w:val="28"/>
          <w:lang w:val="en-US"/>
        </w:rPr>
        <w:tab/>
      </w:r>
      <w:r w:rsidRPr="003A1BF3">
        <w:rPr>
          <w:color w:val="000000" w:themeColor="text1"/>
          <w:position w:val="-36"/>
          <w:sz w:val="28"/>
          <w:szCs w:val="28"/>
        </w:rPr>
        <w:object w:dxaOrig="6600" w:dyaOrig="840">
          <v:shape id="_x0000_i1868" type="#_x0000_t75" style="width:330pt;height:42pt" o:ole="">
            <v:imagedata r:id="rId1163" o:title=""/>
          </v:shape>
          <o:OLEObject Type="Embed" ProgID="Equation.DSMT4" ShapeID="_x0000_i1868" DrawAspect="Content" ObjectID="_1565017588" r:id="rId1164"/>
        </w:object>
      </w:r>
      <w:r w:rsidRPr="003A1BF3">
        <w:rPr>
          <w:color w:val="000000" w:themeColor="text1"/>
          <w:sz w:val="28"/>
          <w:szCs w:val="28"/>
          <w:lang w:val="en-US"/>
        </w:rPr>
        <w:t xml:space="preserve"> </w:t>
      </w:r>
      <w:r w:rsidRPr="003A1BF3">
        <w:rPr>
          <w:color w:val="000000" w:themeColor="text1"/>
          <w:sz w:val="28"/>
          <w:szCs w:val="28"/>
          <w:lang w:val="en-US"/>
        </w:rPr>
        <w:tab/>
      </w:r>
      <w:r w:rsidRPr="003A1BF3">
        <w:rPr>
          <w:color w:val="000000" w:themeColor="text1"/>
          <w:sz w:val="28"/>
          <w:szCs w:val="28"/>
          <w:lang w:val="en-US"/>
        </w:rPr>
        <w:tab/>
        <w:t xml:space="preserve">(3.10.4)  </w: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Where</w:t>
      </w:r>
      <w:r w:rsidR="00EA73A5" w:rsidRPr="003A1BF3">
        <w:rPr>
          <w:color w:val="000000" w:themeColor="text1"/>
          <w:sz w:val="28"/>
          <w:szCs w:val="28"/>
          <w:lang w:val="en-US"/>
        </w:rPr>
        <w:t>:</w:t>
      </w:r>
      <w:r w:rsidR="00EA73A5" w:rsidRPr="003A1BF3">
        <w:rPr>
          <w:color w:val="000000" w:themeColor="text1"/>
          <w:sz w:val="28"/>
          <w:szCs w:val="28"/>
          <w:lang w:val="en-US"/>
        </w:rPr>
        <w:tab/>
      </w:r>
      <w:r w:rsidR="00EA73A5" w:rsidRPr="003A1BF3">
        <w:rPr>
          <w:color w:val="000000" w:themeColor="text1"/>
          <w:position w:val="-10"/>
          <w:sz w:val="28"/>
          <w:szCs w:val="28"/>
        </w:rPr>
        <w:object w:dxaOrig="420" w:dyaOrig="300">
          <v:shape id="_x0000_i1869" type="#_x0000_t75" style="width:21pt;height:15pt" o:ole="">
            <v:imagedata r:id="rId1165" o:title=""/>
          </v:shape>
          <o:OLEObject Type="Embed" ProgID="Equation.DSMT4" ShapeID="_x0000_i1869" DrawAspect="Content" ObjectID="_1565017589" r:id="rId1166"/>
        </w:object>
      </w:r>
      <w:r w:rsidR="00EA73A5" w:rsidRPr="003A1BF3">
        <w:rPr>
          <w:color w:val="000000" w:themeColor="text1"/>
          <w:sz w:val="28"/>
          <w:szCs w:val="28"/>
          <w:lang w:val="en-US"/>
        </w:rPr>
        <w:t xml:space="preserve"> – </w:t>
      </w:r>
      <w:r w:rsidRPr="003A1BF3">
        <w:rPr>
          <w:rStyle w:val="normalchar"/>
          <w:color w:val="000000" w:themeColor="text1"/>
          <w:sz w:val="28"/>
          <w:szCs w:val="28"/>
          <w:lang w:val="en-US"/>
        </w:rPr>
        <w:t>the angle between the plane of a diametrical sectional areas perpendicular to the rotational axis</w:t>
      </w:r>
      <w:r w:rsidR="00EA73A5" w:rsidRPr="003A1BF3">
        <w:rPr>
          <w:color w:val="000000" w:themeColor="text1"/>
          <w:sz w:val="28"/>
          <w:szCs w:val="28"/>
          <w:lang w:val="en-US"/>
        </w:rPr>
        <w:t xml:space="preserve"> – </w:t>
      </w:r>
      <w:r w:rsidR="00EA73A5" w:rsidRPr="003A1BF3">
        <w:rPr>
          <w:color w:val="000000" w:themeColor="text1"/>
          <w:position w:val="-12"/>
          <w:sz w:val="28"/>
          <w:szCs w:val="28"/>
        </w:rPr>
        <w:object w:dxaOrig="300" w:dyaOrig="360">
          <v:shape id="_x0000_i1870" type="#_x0000_t75" style="width:15pt;height:18pt" o:ole="">
            <v:imagedata r:id="rId1167" o:title=""/>
          </v:shape>
          <o:OLEObject Type="Embed" ProgID="Equation.DSMT4" ShapeID="_x0000_i1870" DrawAspect="Content" ObjectID="_1565017590" r:id="rId1168"/>
        </w:object>
      </w:r>
      <w:r w:rsidR="00EA73A5" w:rsidRPr="003A1BF3">
        <w:rPr>
          <w:color w:val="000000" w:themeColor="text1"/>
          <w:sz w:val="28"/>
          <w:szCs w:val="28"/>
          <w:lang w:val="en-US"/>
        </w:rPr>
        <w:t xml:space="preserve"> </w:t>
      </w:r>
      <w:r w:rsidRPr="003A1BF3">
        <w:rPr>
          <w:rStyle w:val="normalchar"/>
          <w:color w:val="000000" w:themeColor="text1"/>
          <w:sz w:val="28"/>
          <w:szCs w:val="28"/>
          <w:lang w:val="en-US"/>
        </w:rPr>
        <w:t>and the direction from the center of the sphere to its surface;</w:t>
      </w:r>
    </w:p>
    <w:bookmarkStart w:id="256" w:name="graphic640"/>
    <w:bookmarkEnd w:id="256"/>
    <w:p w:rsidR="00322A45" w:rsidRPr="003A1BF3" w:rsidRDefault="00EA73A5" w:rsidP="007B7061">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4"/>
          <w:sz w:val="28"/>
          <w:szCs w:val="28"/>
        </w:rPr>
        <w:object w:dxaOrig="1440" w:dyaOrig="380">
          <v:shape id="_x0000_i1871" type="#_x0000_t75" style="width:1in;height:18.75pt" o:ole="">
            <v:imagedata r:id="rId1169" o:title=""/>
          </v:shape>
          <o:OLEObject Type="Embed" ProgID="Equation.DSMT4" ShapeID="_x0000_i1871" DrawAspect="Content" ObjectID="_1565017591" r:id="rId1170"/>
        </w:object>
      </w:r>
      <w:r w:rsidRPr="003A1BF3">
        <w:rPr>
          <w:color w:val="000000" w:themeColor="text1"/>
          <w:sz w:val="28"/>
          <w:szCs w:val="28"/>
          <w:lang w:val="en-US"/>
        </w:rPr>
        <w:t xml:space="preserve"> - </w:t>
      </w:r>
      <w:r w:rsidR="00322A45" w:rsidRPr="003A1BF3">
        <w:rPr>
          <w:rStyle w:val="normalchar"/>
          <w:color w:val="000000" w:themeColor="text1"/>
          <w:sz w:val="28"/>
          <w:szCs w:val="28"/>
          <w:lang w:val="en-US"/>
        </w:rPr>
        <w:t>sphere radius of the section perpendicular to the plane</w:t>
      </w:r>
      <w:r w:rsidRPr="003A1BF3">
        <w:rPr>
          <w:color w:val="000000" w:themeColor="text1"/>
          <w:sz w:val="28"/>
          <w:szCs w:val="28"/>
          <w:lang w:val="en-US"/>
        </w:rPr>
        <w:t xml:space="preserve"> </w:t>
      </w:r>
      <w:r w:rsidRPr="003A1BF3">
        <w:rPr>
          <w:color w:val="000000" w:themeColor="text1"/>
          <w:position w:val="-12"/>
          <w:sz w:val="28"/>
          <w:szCs w:val="28"/>
        </w:rPr>
        <w:object w:dxaOrig="300" w:dyaOrig="360">
          <v:shape id="_x0000_i1872" type="#_x0000_t75" style="width:15pt;height:18pt" o:ole="">
            <v:imagedata r:id="rId1171" o:title=""/>
          </v:shape>
          <o:OLEObject Type="Embed" ProgID="Equation.DSMT4" ShapeID="_x0000_i1872" DrawAspect="Content" ObjectID="_1565017592" r:id="rId1172"/>
        </w:object>
      </w:r>
      <w:r w:rsidRPr="003A1BF3">
        <w:rPr>
          <w:color w:val="000000" w:themeColor="text1"/>
          <w:sz w:val="28"/>
          <w:szCs w:val="28"/>
          <w:lang w:val="en-US"/>
        </w:rPr>
        <w:t xml:space="preserve">, </w:t>
      </w:r>
      <w:r w:rsidR="00322A45" w:rsidRPr="003A1BF3">
        <w:rPr>
          <w:rStyle w:val="normalchar"/>
          <w:color w:val="000000" w:themeColor="text1"/>
          <w:sz w:val="28"/>
          <w:szCs w:val="28"/>
          <w:lang w:val="en-US"/>
        </w:rPr>
        <w:t>Passing through the intersection of the sphere ray drawn from the center of the sphere at an angle</w:t>
      </w:r>
      <w:r w:rsidRPr="003A1BF3">
        <w:rPr>
          <w:color w:val="000000" w:themeColor="text1"/>
          <w:sz w:val="28"/>
          <w:szCs w:val="28"/>
          <w:lang w:val="en-US"/>
        </w:rPr>
        <w:t xml:space="preserve"> </w:t>
      </w:r>
      <w:r w:rsidRPr="003A1BF3">
        <w:rPr>
          <w:color w:val="000000" w:themeColor="text1"/>
          <w:position w:val="-10"/>
          <w:sz w:val="28"/>
          <w:szCs w:val="28"/>
        </w:rPr>
        <w:object w:dxaOrig="420" w:dyaOrig="300">
          <v:shape id="_x0000_i1873" type="#_x0000_t75" style="width:21pt;height:15pt" o:ole="">
            <v:imagedata r:id="rId1173" o:title=""/>
          </v:shape>
          <o:OLEObject Type="Embed" ProgID="Equation.DSMT4" ShapeID="_x0000_i1873" DrawAspect="Content" ObjectID="_1565017593" r:id="rId1174"/>
        </w:object>
      </w:r>
      <w:r w:rsidRPr="003A1BF3">
        <w:rPr>
          <w:color w:val="000000" w:themeColor="text1"/>
          <w:sz w:val="28"/>
          <w:szCs w:val="28"/>
          <w:lang w:val="en-US"/>
        </w:rPr>
        <w:t xml:space="preserve"> </w:t>
      </w:r>
      <w:r w:rsidR="00322A45" w:rsidRPr="003A1BF3">
        <w:rPr>
          <w:rStyle w:val="normalchar"/>
          <w:color w:val="000000" w:themeColor="text1"/>
          <w:sz w:val="28"/>
          <w:szCs w:val="28"/>
          <w:lang w:val="en-US"/>
        </w:rPr>
        <w:t>to its surface;</w:t>
      </w:r>
    </w:p>
    <w:p w:rsidR="00322A45" w:rsidRPr="003A1BF3" w:rsidRDefault="00EA73A5" w:rsidP="007B7061">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4"/>
          <w:sz w:val="28"/>
          <w:szCs w:val="28"/>
        </w:rPr>
        <w:object w:dxaOrig="1460" w:dyaOrig="380">
          <v:shape id="_x0000_i1874" type="#_x0000_t75" style="width:72.75pt;height:18.75pt" o:ole="">
            <v:imagedata r:id="rId1175" o:title=""/>
          </v:shape>
          <o:OLEObject Type="Embed" ProgID="Equation.DSMT4" ShapeID="_x0000_i1874" DrawAspect="Content" ObjectID="_1565017594" r:id="rId1176"/>
        </w:object>
      </w:r>
      <w:r w:rsidRPr="003A1BF3">
        <w:rPr>
          <w:color w:val="000000" w:themeColor="text1"/>
          <w:sz w:val="28"/>
          <w:szCs w:val="28"/>
          <w:lang w:val="en-US"/>
        </w:rPr>
        <w:t xml:space="preserve"> –</w:t>
      </w:r>
      <w:r w:rsidR="00322A45" w:rsidRPr="003A1BF3">
        <w:rPr>
          <w:rStyle w:val="normalchar"/>
          <w:color w:val="000000" w:themeColor="text1"/>
          <w:sz w:val="28"/>
          <w:szCs w:val="28"/>
          <w:lang w:val="en-US"/>
        </w:rPr>
        <w:t>the projection of the velocity of</w:t>
      </w:r>
      <w:r w:rsidR="009242E4">
        <w:rPr>
          <w:rStyle w:val="normalchar"/>
          <w:color w:val="000000" w:themeColor="text1"/>
          <w:sz w:val="28"/>
          <w:szCs w:val="28"/>
          <w:lang w:val="en-US"/>
        </w:rPr>
        <w:t xml:space="preserve"> ether</w:t>
      </w:r>
      <w:r w:rsidR="00680B28">
        <w:rPr>
          <w:rStyle w:val="normalchar"/>
          <w:color w:val="000000" w:themeColor="text1"/>
          <w:sz w:val="28"/>
          <w:szCs w:val="28"/>
          <w:lang w:val="en-US"/>
        </w:rPr>
        <w:t xml:space="preserve"> stream </w:t>
      </w:r>
      <w:r w:rsidR="00322A45" w:rsidRPr="003A1BF3">
        <w:rPr>
          <w:rStyle w:val="normalchar"/>
          <w:color w:val="000000" w:themeColor="text1"/>
          <w:sz w:val="28"/>
          <w:szCs w:val="28"/>
          <w:lang w:val="en-US"/>
        </w:rPr>
        <w:t>to the radiator section plane of a sphere of radius</w:t>
      </w:r>
      <w:r w:rsidRPr="003A1BF3">
        <w:rPr>
          <w:color w:val="000000" w:themeColor="text1"/>
          <w:sz w:val="28"/>
          <w:szCs w:val="28"/>
          <w:lang w:val="en-US"/>
        </w:rPr>
        <w:t xml:space="preserve"> </w:t>
      </w:r>
      <w:r w:rsidRPr="003A1BF3">
        <w:rPr>
          <w:color w:val="000000" w:themeColor="text1"/>
          <w:position w:val="-14"/>
          <w:sz w:val="28"/>
          <w:szCs w:val="28"/>
        </w:rPr>
        <w:object w:dxaOrig="320" w:dyaOrig="380">
          <v:shape id="_x0000_i1875" type="#_x0000_t75" style="width:15.75pt;height:18.75pt" o:ole="">
            <v:imagedata r:id="rId1177" o:title=""/>
          </v:shape>
          <o:OLEObject Type="Embed" ProgID="Equation.DSMT4" ShapeID="_x0000_i1875" DrawAspect="Content" ObjectID="_1565017595" r:id="rId1178"/>
        </w:object>
      </w:r>
      <w:r w:rsidRPr="003A1BF3">
        <w:rPr>
          <w:color w:val="000000" w:themeColor="text1"/>
          <w:sz w:val="28"/>
          <w:szCs w:val="28"/>
          <w:lang w:val="en-US"/>
        </w:rPr>
        <w:t>.</w:t>
      </w:r>
    </w:p>
    <w:p w:rsidR="00EA73A5" w:rsidRPr="003A1BF3" w:rsidRDefault="00322A45" w:rsidP="007B7061">
      <w:pPr>
        <w:pStyle w:val="12"/>
        <w:spacing w:before="0" w:beforeAutospacing="0" w:after="0" w:afterAutospacing="0" w:line="280" w:lineRule="atLeast"/>
        <w:ind w:firstLine="142"/>
        <w:jc w:val="both"/>
        <w:rPr>
          <w:color w:val="000000" w:themeColor="text1"/>
          <w:sz w:val="28"/>
          <w:szCs w:val="28"/>
          <w:lang w:val="en-US"/>
        </w:rPr>
      </w:pPr>
      <w:r w:rsidRPr="003A1BF3">
        <w:rPr>
          <w:rStyle w:val="normalchar"/>
          <w:color w:val="000000" w:themeColor="text1"/>
          <w:sz w:val="28"/>
          <w:szCs w:val="28"/>
          <w:lang w:val="en-US"/>
        </w:rPr>
        <w:t>As</w:t>
      </w:r>
      <w:r w:rsidRPr="003A1BF3">
        <w:rPr>
          <w:color w:val="000000" w:themeColor="text1"/>
          <w:sz w:val="27"/>
          <w:szCs w:val="27"/>
          <w:lang w:val="en-US"/>
        </w:rPr>
        <w:t> </w:t>
      </w:r>
      <w:bookmarkStart w:id="257" w:name="graphic645"/>
      <w:bookmarkEnd w:id="257"/>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231" o:spid="_x0000_s16219"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VcgIAAGIEAAAOAAAAZHJzL2Uyb0RvYy54bWysVNtu1DAQfUfiHyy/p7k0e0nUbLXd7aJK&#10;BSoVPsDrOJuIxDa2t9mCkJB4ReIT+AheEJd+Q/aPGDvdZQtviJfIM2OfmTlnJienm6ZGN0zpSvAM&#10;h0cBRoxTkVd8leGXLxbeGCNtCM9JLTjL8C3T+HTy+NFJK1MWiVLUOVMIQLhOW5nh0hiZ+r6mJWuI&#10;PhKScQgWQjXEgKlWfq5IC+hN7UdBMPRboXKpBGVag3feB/HE4RcFo+Z5UWhmUJ1hqM24r3Lfpf36&#10;kxOSrhSRZUXvyyD/UEVDKg5J91BzYghaq+ovqKaiSmhRmCMqGl8URUWZ6wG6CYM/urkuiWSuFyBH&#10;yz1N+v/B0mc3VwpVeYaj4xAjThoQqfu8fb/91P3o7rYfui/dXfd9+7H72X3tviF3K2eaAocXDVkx&#10;y2ArdQpA1/JKWQ60vBT0lUZczErCV2yqJegA0wH4O5dSoi0ZyaGV0EL4DzCsoQENLdunIoeKyNoI&#10;x++mUI3NAcyhjZPxdi8j2xhEwZkMogFGFALuZNFJunsolTZPmGiQPWRYQWUOmNxcatNf3V2xebhY&#10;VHUNfpLW/IEDMHsPpIWnNmYLcKK/TYLkfHw+jr04Gp57cZDn3nQxi73hIhwN5sfz2WwevuuH7+BR&#10;GMXBWZR4i+F45MVFPPCSUTD2gjA5S4ZBnMTzhXsEqXdJHW+Wql6FpchvgTYloDUYd1hMOJRCvcGo&#10;hSHPsH69JophVF9woD4J49huhTPiwSgCQx1GlocRwilAZdhg1B9npt+ktVTVqoRMoaOSiynIVVSO&#10;TitlX9W9yDDITpD7pbObcmi7W79/DZNf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IBn9tVyAgAAYg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then</w:t>
      </w:r>
      <w:r w:rsidRPr="003A1BF3">
        <w:rPr>
          <w:color w:val="000000" w:themeColor="text1"/>
          <w:sz w:val="27"/>
          <w:szCs w:val="27"/>
          <w:lang w:val="en-US"/>
        </w:rPr>
        <w:t> </w:t>
      </w:r>
      <w:bookmarkStart w:id="258" w:name="graphic646"/>
      <w:bookmarkEnd w:id="258"/>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230" o:spid="_x0000_s16218"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TvDcQIAAGIEAAAOAAAAZHJzL2Uyb0RvYy54bWysVNtu1DAQfUfiHyy/p7k0e0nUbLXd7aJK&#10;BSoVPsDrOJuIxDa2t9mCkJB4ReIT+AheEJd+Q/aPGDvdZQtviBfLM2OfmTnH45PTTVOjG6Z0JXiG&#10;w6MAI8apyCu+yvDLFwtvjJE2hOekFpxl+JZpfDp5/OiklSmLRCnqnCkEIFynrcxwaYxMfV/TkjVE&#10;HwnJOAQLoRpiwFQrP1ekBfSm9qMgGPqtULlUgjKtwTvvg3ji8IuCUfO8KDQzqM4w1Gbcqty6tKs/&#10;OSHpShFZVvS+DPIPVTSk4pB0DzUnhqC1qv6CaiqqhBaFOaKi8UVRVJS5HqCbMPijm+uSSOZ6AXK0&#10;3NOk/x8sfXZzpVCVZzg6Bn44aUCk7vP2/fZT96O7237ovnR33fftx+5n97X7htypnGkKHF40ZMUs&#10;g63UKQBdyytlOdDyUtBXGnExKwlfsamWoAO8DsDfuZQSbclIDq2EFsJ/gGENDWho2T4VOVRE1kY4&#10;fjeFamwOYA5tnIy3exnZxiAKzmQQDTCiEHA7i07S3UWptHnCRIPsJsMKKnPA5OZSm/7o7ojNw8Wi&#10;qmvwk7TmDxyA2XsgLVy1MVuAE/1tEiTn4/Nx7MXR8NyLgzz3potZ7A0X4WgwP57PZvPwXf/4Di6F&#10;URycRYm3GI5HXlzEAy8ZBWMvCJOzZBjESTxfuEuQepfU8Wap6lVYivwWaFMCWgM5YTBhUwr1BqMW&#10;HnmG9es1UQyj+oID9UkYx3YqnBEPRhEY6jCyPIwQTgEqwwajfjsz/SStpapWJWQKHZVcTEGuonJ0&#10;Win7qu5FhofsBLkfOjsph7Y79ftrmPwC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C007w3ECAABiBAAADgAAAAAAAAAAAAAAAAAu&#10;AgAAZHJzL2Uyb0RvYy54bWxQSwECLQAUAAYACAAAACEA1AjZN9gAAAABAQAADwAAAAAAAAAAAAAA&#10;AADLBAAAZHJzL2Rvd25yZXYueG1sUEsFBgAAAAAEAAQA8wAAANAFAAAAAA==&#10;" filled="f" stroked="f">
            <o:lock v:ext="edit" aspectratio="t"/>
            <w10:wrap type="none"/>
            <w10:anchorlock/>
          </v:rect>
        </w:pict>
      </w:r>
      <w:r w:rsidR="00EA73A5" w:rsidRPr="003A1BF3">
        <w:rPr>
          <w:color w:val="000000" w:themeColor="text1"/>
          <w:sz w:val="28"/>
          <w:szCs w:val="28"/>
          <w:lang w:val="en-US"/>
        </w:rPr>
        <w:t xml:space="preserve"> </w:t>
      </w:r>
      <w:r w:rsidR="00EA73A5" w:rsidRPr="003A1BF3">
        <w:rPr>
          <w:color w:val="000000" w:themeColor="text1"/>
          <w:position w:val="-12"/>
          <w:sz w:val="28"/>
          <w:szCs w:val="28"/>
        </w:rPr>
        <w:object w:dxaOrig="1460" w:dyaOrig="360">
          <v:shape id="_x0000_i1876" type="#_x0000_t75" style="width:72.75pt;height:18pt" o:ole="">
            <v:imagedata r:id="rId1179" o:title=""/>
          </v:shape>
          <o:OLEObject Type="Embed" ProgID="Equation.DSMT4" ShapeID="_x0000_i1876" DrawAspect="Content" ObjectID="_1565017596" r:id="rId1180"/>
        </w:object>
      </w:r>
      <w:r w:rsidR="00EA73A5" w:rsidRPr="003A1BF3">
        <w:rPr>
          <w:color w:val="000000" w:themeColor="text1"/>
          <w:sz w:val="28"/>
          <w:szCs w:val="28"/>
          <w:lang w:val="en-US"/>
        </w:rPr>
        <w:t xml:space="preserve">, </w:t>
      </w:r>
      <w:r w:rsidR="00EA73A5" w:rsidRPr="003A1BF3">
        <w:rPr>
          <w:color w:val="000000" w:themeColor="text1"/>
          <w:sz w:val="28"/>
          <w:szCs w:val="28"/>
        </w:rPr>
        <w:t>то</w:t>
      </w:r>
      <w:r w:rsidR="00EA73A5" w:rsidRPr="003A1BF3">
        <w:rPr>
          <w:color w:val="000000" w:themeColor="text1"/>
          <w:sz w:val="28"/>
          <w:szCs w:val="28"/>
          <w:lang w:val="en-US"/>
        </w:rPr>
        <w:t xml:space="preserve"> </w:t>
      </w:r>
      <w:r w:rsidR="00EA73A5" w:rsidRPr="003A1BF3">
        <w:rPr>
          <w:color w:val="000000" w:themeColor="text1"/>
          <w:position w:val="-12"/>
          <w:sz w:val="28"/>
          <w:szCs w:val="28"/>
        </w:rPr>
        <w:object w:dxaOrig="2520" w:dyaOrig="360">
          <v:shape id="_x0000_i1877" type="#_x0000_t75" style="width:126pt;height:18pt" o:ole="">
            <v:imagedata r:id="rId1181" o:title=""/>
          </v:shape>
          <o:OLEObject Type="Embed" ProgID="Equation.DSMT4" ShapeID="_x0000_i1877" DrawAspect="Content" ObjectID="_1565017597" r:id="rId1182"/>
        </w:objec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Then</w:t>
      </w:r>
      <w:r w:rsidR="00EA73A5" w:rsidRPr="003A1BF3">
        <w:rPr>
          <w:color w:val="000000" w:themeColor="text1"/>
          <w:sz w:val="28"/>
          <w:szCs w:val="28"/>
          <w:lang w:val="en-US"/>
        </w:rPr>
        <w:t xml:space="preserve"> </w:t>
      </w:r>
      <w:r w:rsidR="00EA73A5" w:rsidRPr="003A1BF3">
        <w:rPr>
          <w:color w:val="000000" w:themeColor="text1"/>
          <w:position w:val="-30"/>
          <w:sz w:val="28"/>
          <w:szCs w:val="28"/>
        </w:rPr>
        <w:object w:dxaOrig="2200" w:dyaOrig="680">
          <v:shape id="_x0000_i1878" type="#_x0000_t75" style="width:110.25pt;height:33.75pt" o:ole="">
            <v:imagedata r:id="rId1183" o:title=""/>
          </v:shape>
          <o:OLEObject Type="Embed" ProgID="Equation.DSMT4" ShapeID="_x0000_i1878" DrawAspect="Content" ObjectID="_1565017598" r:id="rId1184"/>
        </w:object>
      </w:r>
      <w:r w:rsidR="00EA73A5" w:rsidRPr="003A1BF3">
        <w:rPr>
          <w:color w:val="000000" w:themeColor="text1"/>
          <w:sz w:val="28"/>
          <w:szCs w:val="28"/>
          <w:lang w:val="en-US"/>
        </w:rPr>
        <w:t xml:space="preserve"> , but    </w:t>
      </w:r>
      <w:r w:rsidR="00EA73A5" w:rsidRPr="003A1BF3">
        <w:rPr>
          <w:color w:val="000000" w:themeColor="text1"/>
          <w:position w:val="-32"/>
          <w:sz w:val="28"/>
          <w:szCs w:val="28"/>
        </w:rPr>
        <w:object w:dxaOrig="2920" w:dyaOrig="840">
          <v:shape id="_x0000_i1879" type="#_x0000_t75" style="width:146.25pt;height:42pt" o:ole="">
            <v:imagedata r:id="rId1185" o:title=""/>
          </v:shape>
          <o:OLEObject Type="Embed" ProgID="Equation.DSMT4" ShapeID="_x0000_i1879" DrawAspect="Content" ObjectID="_1565017599" r:id="rId1186"/>
        </w:object>
      </w:r>
      <w:r w:rsidR="00EA73A5" w:rsidRPr="003A1BF3">
        <w:rPr>
          <w:color w:val="000000" w:themeColor="text1"/>
          <w:sz w:val="28"/>
          <w:szCs w:val="28"/>
          <w:lang w:val="en-US"/>
        </w:rPr>
        <w:t xml:space="preserve">    (3.10.5)  </w: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Substituting the value found in (3.10.4), taking into account that</w:t>
      </w:r>
      <w:bookmarkStart w:id="259" w:name="graphic649"/>
      <w:bookmarkEnd w:id="259"/>
      <w:r w:rsidR="00EA73A5" w:rsidRPr="003A1BF3">
        <w:rPr>
          <w:color w:val="000000" w:themeColor="text1"/>
          <w:sz w:val="28"/>
          <w:szCs w:val="28"/>
          <w:lang w:val="en-US"/>
        </w:rPr>
        <w:t xml:space="preserve"> </w:t>
      </w:r>
      <w:r w:rsidR="00EA73A5" w:rsidRPr="003A1BF3">
        <w:rPr>
          <w:color w:val="000000" w:themeColor="text1"/>
          <w:position w:val="-14"/>
          <w:sz w:val="28"/>
          <w:szCs w:val="28"/>
        </w:rPr>
        <w:object w:dxaOrig="1540" w:dyaOrig="460">
          <v:shape id="_x0000_i1880" type="#_x0000_t75" style="width:77.25pt;height:23.25pt" o:ole="">
            <v:imagedata r:id="rId1187" o:title=""/>
          </v:shape>
          <o:OLEObject Type="Embed" ProgID="Equation.DSMT4" ShapeID="_x0000_i1880" DrawAspect="Content" ObjectID="_1565017600" r:id="rId1188"/>
        </w:object>
      </w:r>
      <w:r w:rsidR="00EA73A5" w:rsidRPr="003A1BF3">
        <w:rPr>
          <w:color w:val="000000" w:themeColor="text1"/>
          <w:sz w:val="28"/>
          <w:szCs w:val="28"/>
          <w:lang w:val="en-US"/>
        </w:rPr>
        <w:t xml:space="preserve">, </w:t>
      </w:r>
      <w:r w:rsidRPr="003A1BF3">
        <w:rPr>
          <w:rStyle w:val="normalchar"/>
          <w:color w:val="000000" w:themeColor="text1"/>
          <w:sz w:val="28"/>
          <w:szCs w:val="28"/>
          <w:lang w:val="en-US"/>
        </w:rPr>
        <w:t>We finally obtain:</w:t>
      </w:r>
    </w:p>
    <w:bookmarkStart w:id="260" w:name="graphic64A"/>
    <w:bookmarkEnd w:id="260"/>
    <w:p w:rsidR="00EA73A5" w:rsidRPr="003A1BF3" w:rsidRDefault="00EA73A5" w:rsidP="007B7061">
      <w:pPr>
        <w:tabs>
          <w:tab w:val="left" w:pos="4155"/>
        </w:tabs>
        <w:ind w:firstLine="142"/>
        <w:jc w:val="both"/>
        <w:rPr>
          <w:color w:val="000000" w:themeColor="text1"/>
          <w:sz w:val="28"/>
          <w:szCs w:val="28"/>
          <w:lang w:val="en-US"/>
        </w:rPr>
      </w:pPr>
      <w:r w:rsidRPr="003A1BF3">
        <w:rPr>
          <w:color w:val="000000" w:themeColor="text1"/>
          <w:position w:val="-4"/>
          <w:sz w:val="28"/>
          <w:szCs w:val="28"/>
        </w:rPr>
        <w:object w:dxaOrig="180" w:dyaOrig="279">
          <v:shape id="_x0000_i1881" type="#_x0000_t75" style="width:9pt;height:14.25pt" o:ole="">
            <v:imagedata r:id="rId535" o:title=""/>
          </v:shape>
          <o:OLEObject Type="Embed" ProgID="Equation.DSMT4" ShapeID="_x0000_i1881" DrawAspect="Content" ObjectID="_1565017601" r:id="rId1189"/>
        </w:object>
      </w:r>
      <w:r w:rsidRPr="003A1BF3">
        <w:rPr>
          <w:color w:val="000000" w:themeColor="text1"/>
          <w:position w:val="-32"/>
          <w:sz w:val="28"/>
          <w:szCs w:val="28"/>
        </w:rPr>
        <w:object w:dxaOrig="5360" w:dyaOrig="840">
          <v:shape id="_x0000_i1882" type="#_x0000_t75" style="width:267.75pt;height:42pt" o:ole="">
            <v:imagedata r:id="rId1190" o:title=""/>
          </v:shape>
          <o:OLEObject Type="Embed" ProgID="Equation.DSMT4" ShapeID="_x0000_i1882" DrawAspect="Content" ObjectID="_1565017602" r:id="rId1191"/>
        </w:object>
      </w:r>
      <w:r w:rsidRPr="003A1BF3">
        <w:rPr>
          <w:color w:val="000000" w:themeColor="text1"/>
          <w:sz w:val="28"/>
          <w:szCs w:val="28"/>
          <w:lang w:val="en-US"/>
        </w:rPr>
        <w:t xml:space="preserve">                                      (3.10.6)  </w:t>
      </w:r>
    </w:p>
    <w:p w:rsidR="00EA73A5" w:rsidRPr="003A1BF3" w:rsidRDefault="00EA73A5" w:rsidP="007B7061">
      <w:pPr>
        <w:tabs>
          <w:tab w:val="left" w:pos="4155"/>
        </w:tabs>
        <w:ind w:firstLine="142"/>
        <w:jc w:val="both"/>
        <w:rPr>
          <w:color w:val="000000" w:themeColor="text1"/>
          <w:sz w:val="28"/>
          <w:szCs w:val="28"/>
          <w:lang w:val="en-US"/>
        </w:rPr>
      </w:pPr>
    </w:p>
    <w:p w:rsidR="001B1238" w:rsidRDefault="00322A45" w:rsidP="007B7061">
      <w:pPr>
        <w:pStyle w:val="12"/>
        <w:spacing w:before="0" w:beforeAutospacing="0" w:after="0" w:afterAutospacing="0" w:line="280" w:lineRule="atLeast"/>
        <w:ind w:firstLine="142"/>
        <w:jc w:val="both"/>
        <w:rPr>
          <w:rStyle w:val="normalchar"/>
          <w:color w:val="000000" w:themeColor="text1"/>
          <w:sz w:val="28"/>
          <w:szCs w:val="28"/>
          <w:lang w:val="en-US"/>
        </w:rPr>
      </w:pPr>
      <w:r w:rsidRPr="003A1BF3">
        <w:rPr>
          <w:rStyle w:val="normalchar"/>
          <w:color w:val="000000" w:themeColor="text1"/>
          <w:sz w:val="28"/>
          <w:szCs w:val="28"/>
          <w:lang w:val="en-US"/>
        </w:rPr>
        <w:t>Now consider the mechanical model of interaction</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with mutually perpendicular to the</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of ether, the limited surface of the sphere radius</w:t>
      </w:r>
      <w:r w:rsidR="00CC5856" w:rsidRPr="003A1BF3">
        <w:rPr>
          <w:color w:val="000000" w:themeColor="text1"/>
          <w:sz w:val="28"/>
          <w:szCs w:val="28"/>
          <w:lang w:val="en-US"/>
        </w:rPr>
        <w:t xml:space="preserve"> </w:t>
      </w:r>
      <w:r w:rsidR="00CC5856" w:rsidRPr="003A1BF3">
        <w:rPr>
          <w:color w:val="000000" w:themeColor="text1"/>
          <w:position w:val="-12"/>
          <w:sz w:val="28"/>
          <w:szCs w:val="28"/>
        </w:rPr>
        <w:object w:dxaOrig="279" w:dyaOrig="360">
          <v:shape id="_x0000_i1883" type="#_x0000_t75" style="width:14.25pt;height:18pt" o:ole="">
            <v:imagedata r:id="rId1192" o:title=""/>
          </v:shape>
          <o:OLEObject Type="Embed" ProgID="Equation.DSMT4" ShapeID="_x0000_i1883" DrawAspect="Content" ObjectID="_1565017603" r:id="rId1193"/>
        </w:object>
      </w:r>
      <w:r w:rsidR="00CC5856" w:rsidRPr="003A1BF3">
        <w:rPr>
          <w:color w:val="000000" w:themeColor="text1"/>
          <w:sz w:val="28"/>
          <w:szCs w:val="28"/>
          <w:lang w:val="en-US"/>
        </w:rPr>
        <w:t xml:space="preserve">. </w:t>
      </w:r>
      <w:r w:rsidR="003F5CDA">
        <w:rPr>
          <w:rStyle w:val="normalchar"/>
          <w:color w:val="000000" w:themeColor="text1"/>
          <w:sz w:val="28"/>
          <w:szCs w:val="28"/>
          <w:lang w:val="en-US"/>
        </w:rPr>
        <w:t>Drain</w:t>
      </w:r>
      <w:r w:rsidRPr="003A1BF3">
        <w:rPr>
          <w:rStyle w:val="normalchar"/>
          <w:color w:val="000000" w:themeColor="text1"/>
          <w:sz w:val="28"/>
          <w:szCs w:val="28"/>
          <w:lang w:val="en-US"/>
        </w:rPr>
        <w:t xml:space="preserve"> absorbs </w:t>
      </w:r>
      <w:r w:rsidR="009242E4">
        <w:rPr>
          <w:rStyle w:val="normalchar"/>
          <w:color w:val="000000" w:themeColor="text1"/>
          <w:sz w:val="28"/>
          <w:szCs w:val="28"/>
          <w:lang w:val="en-US"/>
        </w:rPr>
        <w:t>ether</w:t>
      </w:r>
      <w:r w:rsidRPr="003A1BF3">
        <w:rPr>
          <w:rStyle w:val="normalchar"/>
          <w:color w:val="000000" w:themeColor="text1"/>
          <w:sz w:val="28"/>
          <w:szCs w:val="28"/>
          <w:lang w:val="en-US"/>
        </w:rPr>
        <w:t xml:space="preserve"> vortex tube </w:t>
      </w:r>
      <w:r w:rsidR="009242E4">
        <w:rPr>
          <w:rStyle w:val="normalchar"/>
          <w:color w:val="000000" w:themeColor="text1"/>
          <w:sz w:val="28"/>
          <w:szCs w:val="28"/>
          <w:lang w:val="en-US"/>
        </w:rPr>
        <w:t xml:space="preserve">streams </w:t>
      </w:r>
      <w:r w:rsidRPr="003A1BF3">
        <w:rPr>
          <w:rStyle w:val="normalchar"/>
          <w:color w:val="000000" w:themeColor="text1"/>
          <w:sz w:val="28"/>
          <w:szCs w:val="28"/>
          <w:lang w:val="en-US"/>
        </w:rPr>
        <w:t>perpendicular to the surface at a rate spheres</w:t>
      </w:r>
      <w:r w:rsidR="00CC5856" w:rsidRPr="003A1BF3">
        <w:rPr>
          <w:color w:val="000000" w:themeColor="text1"/>
          <w:sz w:val="28"/>
          <w:szCs w:val="28"/>
          <w:lang w:val="en-US"/>
        </w:rPr>
        <w:t xml:space="preserve"> </w:t>
      </w:r>
      <w:r w:rsidR="00CC5856" w:rsidRPr="003A1BF3">
        <w:rPr>
          <w:color w:val="000000" w:themeColor="text1"/>
          <w:position w:val="-12"/>
          <w:sz w:val="28"/>
          <w:szCs w:val="28"/>
        </w:rPr>
        <w:object w:dxaOrig="260" w:dyaOrig="360">
          <v:shape id="_x0000_i1884" type="#_x0000_t75" style="width:12.75pt;height:18pt" o:ole="">
            <v:imagedata r:id="rId1194" o:title=""/>
          </v:shape>
          <o:OLEObject Type="Embed" ProgID="Equation.DSMT4" ShapeID="_x0000_i1884" DrawAspect="Content" ObjectID="_1565017604" r:id="rId1195"/>
        </w:object>
      </w:r>
      <w:r w:rsidR="00CC5856" w:rsidRPr="003A1BF3">
        <w:rPr>
          <w:color w:val="000000" w:themeColor="text1"/>
          <w:sz w:val="28"/>
          <w:szCs w:val="28"/>
          <w:lang w:val="en-US"/>
        </w:rPr>
        <w:t xml:space="preserve"> </w:t>
      </w:r>
      <w:r w:rsidRPr="003A1BF3">
        <w:rPr>
          <w:rStyle w:val="normalchar"/>
          <w:color w:val="000000" w:themeColor="text1"/>
          <w:sz w:val="28"/>
          <w:szCs w:val="28"/>
          <w:lang w:val="en-US"/>
        </w:rPr>
        <w:t>and rotates with the angular velocity</w:t>
      </w:r>
      <w:r w:rsidR="00CC5856" w:rsidRPr="003A1BF3">
        <w:rPr>
          <w:color w:val="000000" w:themeColor="text1"/>
          <w:sz w:val="28"/>
          <w:szCs w:val="28"/>
          <w:lang w:val="en-US"/>
        </w:rPr>
        <w:t xml:space="preserve"> </w:t>
      </w:r>
      <w:r w:rsidR="00CC5856" w:rsidRPr="003A1BF3">
        <w:rPr>
          <w:color w:val="000000" w:themeColor="text1"/>
          <w:position w:val="-12"/>
          <w:sz w:val="28"/>
          <w:szCs w:val="28"/>
        </w:rPr>
        <w:object w:dxaOrig="300" w:dyaOrig="360">
          <v:shape id="_x0000_i1885" type="#_x0000_t75" style="width:15pt;height:18pt" o:ole="">
            <v:imagedata r:id="rId1196" o:title=""/>
          </v:shape>
          <o:OLEObject Type="Embed" ProgID="Equation.DSMT4" ShapeID="_x0000_i1885" DrawAspect="Content" ObjectID="_1565017605" r:id="rId1197"/>
        </w:object>
      </w:r>
      <w:r w:rsidR="00CC5856" w:rsidRPr="003A1BF3">
        <w:rPr>
          <w:color w:val="000000" w:themeColor="text1"/>
          <w:sz w:val="28"/>
          <w:szCs w:val="28"/>
          <w:lang w:val="en-US"/>
        </w:rPr>
        <w:t xml:space="preserve">. </w:t>
      </w:r>
      <w:r w:rsidR="003F5CDA">
        <w:rPr>
          <w:rStyle w:val="normalchar"/>
          <w:color w:val="000000" w:themeColor="text1"/>
          <w:sz w:val="28"/>
          <w:szCs w:val="28"/>
          <w:lang w:val="en-US"/>
        </w:rPr>
        <w:t>Drain</w:t>
      </w:r>
      <w:r w:rsidRPr="003A1BF3">
        <w:rPr>
          <w:rStyle w:val="normalchar"/>
          <w:color w:val="000000" w:themeColor="text1"/>
          <w:sz w:val="28"/>
          <w:szCs w:val="28"/>
          <w:lang w:val="en-US"/>
        </w:rPr>
        <w:t xml:space="preserve"> is moved at a speed</w:t>
      </w:r>
      <w:r w:rsidR="00046467" w:rsidRPr="003A1BF3">
        <w:rPr>
          <w:color w:val="000000" w:themeColor="text1"/>
          <w:sz w:val="28"/>
          <w:szCs w:val="28"/>
          <w:lang w:val="en-US"/>
        </w:rPr>
        <w:t xml:space="preserve"> </w:t>
      </w:r>
      <w:r w:rsidR="00046467" w:rsidRPr="003A1BF3">
        <w:rPr>
          <w:color w:val="000000" w:themeColor="text1"/>
          <w:position w:val="-12"/>
          <w:sz w:val="28"/>
          <w:szCs w:val="28"/>
        </w:rPr>
        <w:object w:dxaOrig="260" w:dyaOrig="360">
          <v:shape id="_x0000_i1886" type="#_x0000_t75" style="width:12.75pt;height:18pt" o:ole="">
            <v:imagedata r:id="rId859" o:title=""/>
          </v:shape>
          <o:OLEObject Type="Embed" ProgID="Equation.DSMT4" ShapeID="_x0000_i1886" DrawAspect="Content" ObjectID="_1565017606" r:id="rId1198"/>
        </w:object>
      </w:r>
      <w:r w:rsidR="00046467" w:rsidRPr="003A1BF3">
        <w:rPr>
          <w:color w:val="000000" w:themeColor="text1"/>
          <w:sz w:val="28"/>
          <w:szCs w:val="28"/>
          <w:lang w:val="en-US"/>
        </w:rPr>
        <w:t xml:space="preserve"> </w:t>
      </w:r>
      <w:r w:rsidRPr="003A1BF3">
        <w:rPr>
          <w:rStyle w:val="normalchar"/>
          <w:color w:val="000000" w:themeColor="text1"/>
          <w:sz w:val="28"/>
          <w:szCs w:val="28"/>
          <w:lang w:val="en-US"/>
        </w:rPr>
        <w:t>of</w:t>
      </w:r>
      <w:r w:rsidR="00046467" w:rsidRPr="003A1BF3">
        <w:rPr>
          <w:rStyle w:val="normalchar"/>
          <w:color w:val="000000" w:themeColor="text1"/>
          <w:sz w:val="28"/>
          <w:szCs w:val="28"/>
          <w:lang w:val="en-US"/>
        </w:rPr>
        <w:t xml:space="preserve"> </w:t>
      </w:r>
      <w:r w:rsidRPr="003A1BF3">
        <w:rPr>
          <w:color w:val="000000" w:themeColor="text1"/>
          <w:sz w:val="27"/>
          <w:szCs w:val="27"/>
          <w:lang w:val="en-US"/>
        </w:rPr>
        <w:t> </w:t>
      </w:r>
      <w:bookmarkStart w:id="261" w:name="graphic64F"/>
      <w:bookmarkEnd w:id="261"/>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221" o:spid="_x0000_s16206"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Iqv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ajKMSIkwZE6j5v328/dT+6u+2H7kt3133ffux+dl+7b8jdypmmwOF5Q1bM&#10;MthKnQLQlbxUlgMtLwR9rREXs5LwFZtqCTrAdAD+zqWUaEtGcmgltBD+AwxraEBDy/aZyKEisjbC&#10;8bspVGNzAHNo42S82cvINgZRcCaDaIARhYA7WXSS7h5Kpc1TJhpkDxlWUJkDJtcX2vRXd1dsHi4W&#10;VV2Dn6Q1f+AAzN4DaeGpjdkCnOi3SZCcjc/GsRdHwzMvDvLcmy5msTdchKPB/Ml8NpuH7/rhO3gU&#10;RnFwGiXeYjgeeXERD7xkFIy9IExOk2EQJ/F84R5B6l1Sx5ulqldhKfIboE0JaA3GHRYTDqVQbzFq&#10;YcgzrN+siWIY1eccqE/COLZb4Yx4MIrAUIeR5WGEcApQGTYY9ceZ6TdpLVW1KiFT6KjkYgpyFZWj&#10;00rZV3UvMgyyE+R+6eymHNru1u9fw+QX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ALwiq9yAgAAYg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rStyle w:val="normalchar"/>
          <w:color w:val="000000" w:themeColor="text1"/>
          <w:sz w:val="28"/>
          <w:szCs w:val="28"/>
          <w:lang w:val="en-US"/>
        </w:rPr>
        <w:t>perpendicularly to the moving speed</w:t>
      </w:r>
      <w:r w:rsidR="00046467" w:rsidRPr="003A1BF3">
        <w:rPr>
          <w:color w:val="000000" w:themeColor="text1"/>
          <w:sz w:val="28"/>
          <w:szCs w:val="28"/>
          <w:lang w:val="en-US"/>
        </w:rPr>
        <w:t xml:space="preserve"> </w:t>
      </w:r>
      <w:r w:rsidR="00046467" w:rsidRPr="003A1BF3">
        <w:rPr>
          <w:color w:val="000000" w:themeColor="text1"/>
          <w:position w:val="-12"/>
          <w:sz w:val="28"/>
          <w:szCs w:val="28"/>
        </w:rPr>
        <w:object w:dxaOrig="260" w:dyaOrig="360">
          <v:shape id="_x0000_i1887" type="#_x0000_t75" style="width:12.75pt;height:18pt" o:ole="">
            <v:imagedata r:id="rId861" o:title=""/>
          </v:shape>
          <o:OLEObject Type="Embed" ProgID="Equation.DSMT4" ShapeID="_x0000_i1887" DrawAspect="Content" ObjectID="_1565017607" r:id="rId1199"/>
        </w:object>
      </w:r>
      <w:r w:rsidR="00046467" w:rsidRPr="003A1BF3">
        <w:rPr>
          <w:color w:val="000000" w:themeColor="text1"/>
          <w:sz w:val="28"/>
          <w:szCs w:val="28"/>
          <w:lang w:val="en-US"/>
        </w:rPr>
        <w:t xml:space="preserve"> </w:t>
      </w:r>
      <w:r w:rsidRPr="003A1BF3">
        <w:rPr>
          <w:rStyle w:val="normalchar"/>
          <w:color w:val="000000" w:themeColor="text1"/>
          <w:sz w:val="28"/>
          <w:szCs w:val="28"/>
          <w:lang w:val="en-US"/>
        </w:rPr>
        <w:t>circulati</w:t>
      </w:r>
      <w:r w:rsidR="00046467" w:rsidRPr="003A1BF3">
        <w:rPr>
          <w:rStyle w:val="normalchar"/>
          <w:color w:val="000000" w:themeColor="text1"/>
          <w:sz w:val="28"/>
          <w:szCs w:val="28"/>
          <w:lang w:val="en-US"/>
        </w:rPr>
        <w:t>ng</w:t>
      </w:r>
      <w:r w:rsidR="00680B28">
        <w:rPr>
          <w:rStyle w:val="normalchar"/>
          <w:color w:val="000000" w:themeColor="text1"/>
          <w:sz w:val="28"/>
          <w:szCs w:val="28"/>
          <w:lang w:val="en-US"/>
        </w:rPr>
        <w:t xml:space="preserve"> stream </w:t>
      </w:r>
      <w:r w:rsidR="00046467" w:rsidRPr="003A1BF3">
        <w:rPr>
          <w:rStyle w:val="normalchar"/>
          <w:color w:val="000000" w:themeColor="text1"/>
          <w:sz w:val="28"/>
          <w:szCs w:val="28"/>
          <w:lang w:val="en-US"/>
        </w:rPr>
        <w:t xml:space="preserve">vortex tubes </w:t>
      </w:r>
      <w:r w:rsidR="009242E4">
        <w:rPr>
          <w:rStyle w:val="normalchar"/>
          <w:color w:val="000000" w:themeColor="text1"/>
          <w:sz w:val="28"/>
          <w:szCs w:val="28"/>
          <w:lang w:val="en-US"/>
        </w:rPr>
        <w:t xml:space="preserve">ether </w:t>
      </w:r>
      <w:r w:rsidRPr="003A1BF3">
        <w:rPr>
          <w:rStyle w:val="normalchar"/>
          <w:color w:val="000000" w:themeColor="text1"/>
          <w:sz w:val="28"/>
          <w:szCs w:val="28"/>
          <w:lang w:val="en-US"/>
        </w:rPr>
        <w:t>as shown in Fig. 3.10.9. The total whirlwind</w:t>
      </w:r>
      <w:r w:rsidR="00046467" w:rsidRPr="003A1BF3">
        <w:rPr>
          <w:color w:val="000000" w:themeColor="text1"/>
          <w:sz w:val="28"/>
          <w:szCs w:val="28"/>
          <w:lang w:val="en-US"/>
        </w:rPr>
        <w:t xml:space="preserve"> - </w:t>
      </w:r>
      <w:r w:rsidR="00046467" w:rsidRPr="003A1BF3">
        <w:rPr>
          <w:color w:val="000000" w:themeColor="text1"/>
          <w:position w:val="-12"/>
          <w:sz w:val="28"/>
          <w:szCs w:val="28"/>
        </w:rPr>
        <w:object w:dxaOrig="300" w:dyaOrig="360">
          <v:shape id="_x0000_i1888" type="#_x0000_t75" style="width:15pt;height:18pt" o:ole="">
            <v:imagedata r:id="rId863" o:title=""/>
          </v:shape>
          <o:OLEObject Type="Embed" ProgID="Equation.DSMT4" ShapeID="_x0000_i1888" DrawAspect="Content" ObjectID="_1565017608" r:id="rId1200"/>
        </w:object>
      </w:r>
      <w:r w:rsidR="00046467" w:rsidRPr="003A1BF3">
        <w:rPr>
          <w:color w:val="000000" w:themeColor="text1"/>
          <w:sz w:val="28"/>
          <w:szCs w:val="28"/>
          <w:lang w:val="en-US"/>
        </w:rPr>
        <w:t xml:space="preserve">, </w:t>
      </w:r>
      <w:r w:rsidR="00046467" w:rsidRPr="003A1BF3">
        <w:rPr>
          <w:rStyle w:val="normalchar"/>
          <w:color w:val="000000" w:themeColor="text1"/>
          <w:sz w:val="28"/>
          <w:szCs w:val="28"/>
          <w:lang w:val="en-US"/>
        </w:rPr>
        <w:t>acting on the</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characterized by a total angular velocity of rotation of the vortex tubes together ether circulating</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 xml:space="preserve">on the surface runoff. In this case, the </w:t>
      </w:r>
      <w:r w:rsidR="003F5CDA">
        <w:rPr>
          <w:rStyle w:val="normalchar"/>
          <w:color w:val="000000" w:themeColor="text1"/>
          <w:sz w:val="28"/>
          <w:szCs w:val="28"/>
          <w:lang w:val="en-US"/>
        </w:rPr>
        <w:t>drain</w:t>
      </w:r>
      <w:r w:rsidRPr="003A1BF3">
        <w:rPr>
          <w:rStyle w:val="normalchar"/>
          <w:color w:val="000000" w:themeColor="text1"/>
          <w:sz w:val="28"/>
          <w:szCs w:val="28"/>
          <w:lang w:val="en-US"/>
        </w:rPr>
        <w:t xml:space="preserve"> will be exposed to two mutually perpendicular ether streams - the vortex</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moving with velocity</w:t>
      </w:r>
      <w:r w:rsidR="00046467" w:rsidRPr="003A1BF3">
        <w:rPr>
          <w:color w:val="000000" w:themeColor="text1"/>
          <w:sz w:val="28"/>
          <w:szCs w:val="28"/>
          <w:lang w:val="en-US"/>
        </w:rPr>
        <w:t xml:space="preserve"> </w:t>
      </w:r>
      <w:r w:rsidR="00046467" w:rsidRPr="003A1BF3">
        <w:rPr>
          <w:color w:val="000000" w:themeColor="text1"/>
          <w:position w:val="-12"/>
          <w:sz w:val="28"/>
          <w:szCs w:val="28"/>
        </w:rPr>
        <w:object w:dxaOrig="260" w:dyaOrig="360">
          <v:shape id="_x0000_i1889" type="#_x0000_t75" style="width:12.75pt;height:18pt" o:ole="">
            <v:imagedata r:id="rId865" o:title=""/>
          </v:shape>
          <o:OLEObject Type="Embed" ProgID="Equation.DSMT4" ShapeID="_x0000_i1889" DrawAspect="Content" ObjectID="_1565017609" r:id="rId1201"/>
        </w:object>
      </w:r>
      <w:r w:rsidR="00046467" w:rsidRPr="003A1BF3">
        <w:rPr>
          <w:color w:val="000000" w:themeColor="text1"/>
          <w:sz w:val="28"/>
          <w:szCs w:val="28"/>
          <w:lang w:val="en-US"/>
        </w:rPr>
        <w:t xml:space="preserve"> </w:t>
      </w:r>
      <w:r w:rsidRPr="003A1BF3">
        <w:rPr>
          <w:rStyle w:val="normalchar"/>
          <w:color w:val="000000" w:themeColor="text1"/>
          <w:sz w:val="28"/>
          <w:szCs w:val="28"/>
          <w:lang w:val="en-US"/>
        </w:rPr>
        <w:t>and the ram</w:t>
      </w:r>
      <w:r w:rsidR="009242E4">
        <w:rPr>
          <w:rStyle w:val="normalchar"/>
          <w:color w:val="000000" w:themeColor="text1"/>
          <w:sz w:val="28"/>
          <w:szCs w:val="28"/>
          <w:lang w:val="en-US"/>
        </w:rPr>
        <w:t xml:space="preserve"> ether</w:t>
      </w:r>
      <w:r w:rsidR="00680B28">
        <w:rPr>
          <w:rStyle w:val="normalchar"/>
          <w:color w:val="000000" w:themeColor="text1"/>
          <w:sz w:val="28"/>
          <w:szCs w:val="28"/>
          <w:lang w:val="en-US"/>
        </w:rPr>
        <w:t xml:space="preserve"> stream </w:t>
      </w:r>
      <w:r w:rsidR="00046467" w:rsidRPr="003A1BF3">
        <w:rPr>
          <w:color w:val="000000" w:themeColor="text1"/>
          <w:sz w:val="28"/>
          <w:szCs w:val="28"/>
          <w:lang w:val="en-US"/>
        </w:rPr>
        <w:t xml:space="preserve">- </w:t>
      </w:r>
      <w:r w:rsidR="00046467" w:rsidRPr="003A1BF3">
        <w:rPr>
          <w:color w:val="000000" w:themeColor="text1"/>
          <w:position w:val="-12"/>
          <w:sz w:val="28"/>
          <w:szCs w:val="28"/>
        </w:rPr>
        <w:object w:dxaOrig="260" w:dyaOrig="360">
          <v:shape id="_x0000_i1890" type="#_x0000_t75" style="width:12.75pt;height:18pt" o:ole="">
            <v:imagedata r:id="rId867" o:title=""/>
          </v:shape>
          <o:OLEObject Type="Embed" ProgID="Equation.DSMT4" ShapeID="_x0000_i1890" DrawAspect="Content" ObjectID="_1565017610" r:id="rId1202"/>
        </w:object>
      </w:r>
      <w:r w:rsidR="00046467" w:rsidRPr="003A1BF3">
        <w:rPr>
          <w:color w:val="000000" w:themeColor="text1"/>
          <w:sz w:val="28"/>
          <w:szCs w:val="28"/>
          <w:lang w:val="en-US"/>
        </w:rPr>
        <w:t xml:space="preserve">, </w:t>
      </w:r>
      <w:r w:rsidR="00046467" w:rsidRPr="003A1BF3">
        <w:rPr>
          <w:rStyle w:val="normalchar"/>
          <w:color w:val="000000" w:themeColor="text1"/>
          <w:sz w:val="28"/>
          <w:szCs w:val="28"/>
          <w:lang w:val="en-US"/>
        </w:rPr>
        <w:t>e</w:t>
      </w:r>
      <w:r w:rsidRPr="003A1BF3">
        <w:rPr>
          <w:rStyle w:val="normalchar"/>
          <w:color w:val="000000" w:themeColor="text1"/>
          <w:sz w:val="28"/>
          <w:szCs w:val="28"/>
          <w:lang w:val="en-US"/>
        </w:rPr>
        <w:t>qual a</w:t>
      </w:r>
      <w:r w:rsidR="00046467" w:rsidRPr="003A1BF3">
        <w:rPr>
          <w:rStyle w:val="normalchar"/>
          <w:color w:val="000000" w:themeColor="text1"/>
          <w:sz w:val="28"/>
          <w:szCs w:val="28"/>
          <w:lang w:val="en-US"/>
        </w:rPr>
        <w:t>nd oppositely directed to the velocity moving</w:t>
      </w:r>
      <w:r w:rsidR="00680B28">
        <w:rPr>
          <w:rStyle w:val="normalchar"/>
          <w:color w:val="000000" w:themeColor="text1"/>
          <w:sz w:val="28"/>
          <w:szCs w:val="28"/>
          <w:lang w:val="en-US"/>
        </w:rPr>
        <w:t xml:space="preserve"> stream </w:t>
      </w:r>
      <w:r w:rsidR="00046467" w:rsidRPr="003A1BF3">
        <w:rPr>
          <w:color w:val="000000" w:themeColor="text1"/>
          <w:sz w:val="28"/>
          <w:szCs w:val="28"/>
          <w:lang w:val="en-US"/>
        </w:rPr>
        <w:t xml:space="preserve">– </w:t>
      </w:r>
      <w:r w:rsidR="00046467" w:rsidRPr="003A1BF3">
        <w:rPr>
          <w:color w:val="000000" w:themeColor="text1"/>
          <w:position w:val="-12"/>
          <w:sz w:val="28"/>
          <w:szCs w:val="28"/>
        </w:rPr>
        <w:object w:dxaOrig="260" w:dyaOrig="360">
          <v:shape id="_x0000_i1891" type="#_x0000_t75" style="width:12.75pt;height:18pt" o:ole="">
            <v:imagedata r:id="rId859" o:title=""/>
          </v:shape>
          <o:OLEObject Type="Embed" ProgID="Equation.DSMT4" ShapeID="_x0000_i1891" DrawAspect="Content" ObjectID="_1565017611" r:id="rId1203"/>
        </w:object>
      </w:r>
      <w:r w:rsidR="00046467" w:rsidRPr="003A1BF3">
        <w:rPr>
          <w:color w:val="000000" w:themeColor="text1"/>
          <w:sz w:val="28"/>
          <w:szCs w:val="28"/>
          <w:lang w:val="en-US"/>
        </w:rPr>
        <w:t xml:space="preserve"> </w:t>
      </w:r>
      <w:r w:rsidR="00046467" w:rsidRPr="003A1BF3">
        <w:rPr>
          <w:rStyle w:val="normalchar"/>
          <w:color w:val="000000" w:themeColor="text1"/>
          <w:sz w:val="28"/>
          <w:szCs w:val="28"/>
          <w:lang w:val="en-US"/>
        </w:rPr>
        <w:t>a</w:t>
      </w:r>
      <w:r w:rsidRPr="003A1BF3">
        <w:rPr>
          <w:rStyle w:val="normalchar"/>
          <w:color w:val="000000" w:themeColor="text1"/>
          <w:sz w:val="28"/>
          <w:szCs w:val="28"/>
          <w:lang w:val="en-US"/>
        </w:rPr>
        <w:t>s well as the angular velocity</w:t>
      </w:r>
      <w:r w:rsidR="00046467" w:rsidRPr="003A1BF3">
        <w:rPr>
          <w:color w:val="000000" w:themeColor="text1"/>
          <w:sz w:val="28"/>
          <w:szCs w:val="28"/>
          <w:lang w:val="en-US"/>
        </w:rPr>
        <w:t xml:space="preserve"> </w:t>
      </w:r>
      <w:r w:rsidR="00046467" w:rsidRPr="003A1BF3">
        <w:rPr>
          <w:color w:val="000000" w:themeColor="text1"/>
          <w:position w:val="-12"/>
          <w:sz w:val="28"/>
          <w:szCs w:val="28"/>
        </w:rPr>
        <w:object w:dxaOrig="300" w:dyaOrig="360">
          <v:shape id="_x0000_i1892" type="#_x0000_t75" style="width:15pt;height:18pt" o:ole="">
            <v:imagedata r:id="rId870" o:title=""/>
          </v:shape>
          <o:OLEObject Type="Embed" ProgID="Equation.DSMT4" ShapeID="_x0000_i1892" DrawAspect="Content" ObjectID="_1565017612" r:id="rId1204"/>
        </w:object>
      </w:r>
      <w:r w:rsidR="00046467" w:rsidRPr="003A1BF3">
        <w:rPr>
          <w:color w:val="000000" w:themeColor="text1"/>
          <w:sz w:val="28"/>
          <w:szCs w:val="28"/>
          <w:lang w:val="en-US"/>
        </w:rPr>
        <w:t xml:space="preserve">. </w:t>
      </w:r>
      <w:r w:rsidRPr="003A1BF3">
        <w:rPr>
          <w:rStyle w:val="normalchar"/>
          <w:color w:val="000000" w:themeColor="text1"/>
          <w:sz w:val="28"/>
          <w:szCs w:val="28"/>
          <w:lang w:val="en-US"/>
        </w:rPr>
        <w:t>As was shown in Section 4.7 that if we neglect the angular velocity</w:t>
      </w:r>
      <w:r w:rsidR="002A0F66" w:rsidRPr="003A1BF3">
        <w:rPr>
          <w:color w:val="000000" w:themeColor="text1"/>
          <w:sz w:val="28"/>
          <w:szCs w:val="28"/>
          <w:lang w:val="en-US"/>
        </w:rPr>
        <w:t xml:space="preserve"> </w:t>
      </w:r>
      <w:r w:rsidR="002A0F66" w:rsidRPr="003A1BF3">
        <w:rPr>
          <w:color w:val="000000" w:themeColor="text1"/>
          <w:position w:val="-12"/>
          <w:sz w:val="28"/>
          <w:szCs w:val="28"/>
        </w:rPr>
        <w:object w:dxaOrig="300" w:dyaOrig="360">
          <v:shape id="_x0000_i1893" type="#_x0000_t75" style="width:15pt;height:18pt" o:ole="">
            <v:imagedata r:id="rId870" o:title=""/>
          </v:shape>
          <o:OLEObject Type="Embed" ProgID="Equation.DSMT4" ShapeID="_x0000_i1893" DrawAspect="Content" ObjectID="_1565017613" r:id="rId1205"/>
        </w:object>
      </w:r>
      <w:r w:rsidR="002A0F66" w:rsidRPr="003A1BF3">
        <w:rPr>
          <w:color w:val="000000" w:themeColor="text1"/>
          <w:sz w:val="28"/>
          <w:szCs w:val="28"/>
          <w:lang w:val="en-US"/>
        </w:rPr>
        <w:t xml:space="preserve">, </w:t>
      </w:r>
      <w:r w:rsidR="002A0F66" w:rsidRPr="003A1BF3">
        <w:rPr>
          <w:rStyle w:val="normalchar"/>
          <w:color w:val="000000" w:themeColor="text1"/>
          <w:sz w:val="28"/>
          <w:szCs w:val="28"/>
          <w:lang w:val="en-US"/>
        </w:rPr>
        <w:t>t</w:t>
      </w:r>
      <w:r w:rsidRPr="003A1BF3">
        <w:rPr>
          <w:rStyle w:val="normalchar"/>
          <w:color w:val="000000" w:themeColor="text1"/>
          <w:sz w:val="28"/>
          <w:szCs w:val="28"/>
          <w:lang w:val="en-US"/>
        </w:rPr>
        <w:t>hen drain the rotation axis coincides with the axis of the vortex flow, including the direction. In this case, the rotation axis is directed in the same direction as the incoming</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ester, i.e. in the direction of the total velocity vector</w:t>
      </w:r>
      <w:r w:rsidR="00680B28">
        <w:rPr>
          <w:rStyle w:val="normalchar"/>
          <w:color w:val="000000" w:themeColor="text1"/>
          <w:sz w:val="28"/>
          <w:szCs w:val="28"/>
          <w:lang w:val="en-US"/>
        </w:rPr>
        <w:t xml:space="preserve"> stream </w:t>
      </w:r>
      <w:r w:rsidR="009242E4">
        <w:rPr>
          <w:rStyle w:val="normalchar"/>
          <w:color w:val="000000" w:themeColor="text1"/>
          <w:sz w:val="28"/>
          <w:szCs w:val="28"/>
          <w:lang w:val="en-US"/>
        </w:rPr>
        <w:t xml:space="preserve">ether </w:t>
      </w:r>
      <w:r w:rsidR="002A0F66" w:rsidRPr="003A1BF3">
        <w:rPr>
          <w:color w:val="000000" w:themeColor="text1"/>
          <w:position w:val="-12"/>
          <w:sz w:val="28"/>
          <w:szCs w:val="28"/>
        </w:rPr>
        <w:object w:dxaOrig="1300" w:dyaOrig="360">
          <v:shape id="_x0000_i1894" type="#_x0000_t75" style="width:65.25pt;height:18pt" o:ole="">
            <v:imagedata r:id="rId876" o:title=""/>
          </v:shape>
          <o:OLEObject Type="Embed" ProgID="Equation.DSMT4" ShapeID="_x0000_i1894" DrawAspect="Content" ObjectID="_1565017614" r:id="rId1206"/>
        </w:object>
      </w:r>
      <w:r w:rsidR="002A0F66" w:rsidRPr="003A1BF3">
        <w:rPr>
          <w:color w:val="000000" w:themeColor="text1"/>
          <w:sz w:val="28"/>
          <w:szCs w:val="28"/>
          <w:lang w:val="en-US"/>
        </w:rPr>
        <w:t xml:space="preserve"> </w:t>
      </w:r>
      <w:r w:rsidRPr="003A1BF3">
        <w:rPr>
          <w:rStyle w:val="normalchar"/>
          <w:color w:val="000000" w:themeColor="text1"/>
          <w:sz w:val="28"/>
          <w:szCs w:val="28"/>
          <w:lang w:val="en-US"/>
        </w:rPr>
        <w:t>and inclined with respect to the vector</w:t>
      </w:r>
      <w:r w:rsidR="002A0F66" w:rsidRPr="003A1BF3">
        <w:rPr>
          <w:color w:val="000000" w:themeColor="text1"/>
          <w:sz w:val="28"/>
          <w:szCs w:val="28"/>
          <w:lang w:val="en-US"/>
        </w:rPr>
        <w:t xml:space="preserve"> </w:t>
      </w:r>
      <w:r w:rsidR="002A0F66" w:rsidRPr="003A1BF3">
        <w:rPr>
          <w:color w:val="000000" w:themeColor="text1"/>
          <w:position w:val="-12"/>
          <w:sz w:val="28"/>
          <w:szCs w:val="28"/>
        </w:rPr>
        <w:object w:dxaOrig="260" w:dyaOrig="360">
          <v:shape id="_x0000_i1895" type="#_x0000_t75" style="width:12.75pt;height:18pt" o:ole="">
            <v:imagedata r:id="rId878" o:title=""/>
          </v:shape>
          <o:OLEObject Type="Embed" ProgID="Equation.DSMT4" ShapeID="_x0000_i1895" DrawAspect="Content" ObjectID="_1565017615" r:id="rId1207"/>
        </w:object>
      </w:r>
      <w:r w:rsidR="002A0F66" w:rsidRPr="003A1BF3">
        <w:rPr>
          <w:color w:val="000000" w:themeColor="text1"/>
          <w:sz w:val="28"/>
          <w:szCs w:val="28"/>
          <w:lang w:val="en-US"/>
        </w:rPr>
        <w:t xml:space="preserve"> </w:t>
      </w:r>
      <w:r w:rsidRPr="003A1BF3">
        <w:rPr>
          <w:rStyle w:val="normalchar"/>
          <w:color w:val="000000" w:themeColor="text1"/>
          <w:sz w:val="28"/>
          <w:szCs w:val="28"/>
          <w:lang w:val="en-US"/>
        </w:rPr>
        <w:t>on the corner</w:t>
      </w:r>
      <w:r w:rsidR="002A0F66" w:rsidRPr="003A1BF3">
        <w:rPr>
          <w:color w:val="000000" w:themeColor="text1"/>
          <w:sz w:val="28"/>
          <w:szCs w:val="28"/>
          <w:lang w:val="en-US"/>
        </w:rPr>
        <w:t xml:space="preserve"> </w:t>
      </w:r>
      <w:r w:rsidR="002A0F66" w:rsidRPr="003A1BF3">
        <w:rPr>
          <w:color w:val="000000" w:themeColor="text1"/>
          <w:position w:val="-10"/>
          <w:sz w:val="28"/>
          <w:szCs w:val="28"/>
        </w:rPr>
        <w:object w:dxaOrig="420" w:dyaOrig="300">
          <v:shape id="_x0000_i1896" type="#_x0000_t75" style="width:21pt;height:15pt" o:ole="">
            <v:imagedata r:id="rId880" o:title=""/>
          </v:shape>
          <o:OLEObject Type="Embed" ProgID="Equation.DSMT4" ShapeID="_x0000_i1896" DrawAspect="Content" ObjectID="_1565017616" r:id="rId1208"/>
        </w:object>
      </w:r>
      <w:r w:rsidR="002A0F66" w:rsidRPr="003A1BF3">
        <w:rPr>
          <w:color w:val="000000" w:themeColor="text1"/>
          <w:sz w:val="28"/>
          <w:szCs w:val="28"/>
          <w:lang w:val="en-US"/>
        </w:rPr>
        <w:t xml:space="preserve">, </w:t>
      </w:r>
      <w:r w:rsidR="002A0F66" w:rsidRPr="003A1BF3">
        <w:rPr>
          <w:rStyle w:val="normalchar"/>
          <w:color w:val="000000" w:themeColor="text1"/>
          <w:sz w:val="28"/>
          <w:szCs w:val="28"/>
          <w:lang w:val="en-US"/>
        </w:rPr>
        <w:t>a</w:t>
      </w:r>
      <w:r w:rsidRPr="003A1BF3">
        <w:rPr>
          <w:rStyle w:val="normalchar"/>
          <w:color w:val="000000" w:themeColor="text1"/>
          <w:sz w:val="28"/>
          <w:szCs w:val="28"/>
          <w:lang w:val="en-US"/>
        </w:rPr>
        <w:t>s shown in Fig. 3.10.7.</w:t>
      </w:r>
    </w:p>
    <w:p w:rsidR="001B1238" w:rsidRDefault="001B1238">
      <w:pPr>
        <w:spacing w:after="160" w:line="259" w:lineRule="auto"/>
        <w:rPr>
          <w:rStyle w:val="normalchar"/>
          <w:color w:val="000000" w:themeColor="text1"/>
          <w:sz w:val="28"/>
          <w:szCs w:val="28"/>
          <w:lang w:val="en-US"/>
        </w:rPr>
      </w:pPr>
      <w:r>
        <w:rPr>
          <w:rStyle w:val="normalchar"/>
          <w:color w:val="000000" w:themeColor="text1"/>
          <w:sz w:val="28"/>
          <w:szCs w:val="28"/>
          <w:lang w:val="en-US"/>
        </w:rPr>
        <w:br w:type="page"/>
      </w:r>
    </w:p>
    <w:p w:rsidR="00322A45" w:rsidRPr="003A1BF3" w:rsidRDefault="00322A45" w:rsidP="00322A45">
      <w:pPr>
        <w:pStyle w:val="12"/>
        <w:spacing w:before="0" w:beforeAutospacing="0" w:after="0" w:afterAutospacing="0" w:line="280" w:lineRule="atLeast"/>
        <w:ind w:firstLine="700"/>
        <w:jc w:val="both"/>
        <w:rPr>
          <w:color w:val="000000" w:themeColor="text1"/>
          <w:sz w:val="27"/>
          <w:szCs w:val="27"/>
          <w:lang w:val="en-US"/>
        </w:rPr>
      </w:pPr>
    </w:p>
    <w:p w:rsidR="00322A45" w:rsidRPr="003A1BF3" w:rsidRDefault="00322A45" w:rsidP="00322A45">
      <w:pPr>
        <w:pStyle w:val="12"/>
        <w:spacing w:before="0" w:beforeAutospacing="0" w:after="0" w:afterAutospacing="0" w:line="280" w:lineRule="atLeast"/>
        <w:jc w:val="both"/>
        <w:rPr>
          <w:color w:val="000000" w:themeColor="text1"/>
          <w:sz w:val="27"/>
          <w:szCs w:val="27"/>
          <w:lang w:val="en-US"/>
        </w:rPr>
      </w:pPr>
      <w:r w:rsidRPr="003A1BF3">
        <w:rPr>
          <w:rStyle w:val="normalchar"/>
          <w:b/>
          <w:bCs/>
          <w:color w:val="000000" w:themeColor="text1"/>
          <w:sz w:val="28"/>
          <w:szCs w:val="28"/>
          <w:lang w:val="en-US"/>
        </w:rPr>
        <w:t>                                           </w:t>
      </w:r>
    </w:p>
    <w:bookmarkStart w:id="262" w:name="graphic65A"/>
    <w:bookmarkEnd w:id="262"/>
    <w:p w:rsidR="002A0F66" w:rsidRPr="003A1BF3" w:rsidRDefault="00DA6A29" w:rsidP="002A0F66">
      <w:pPr>
        <w:tabs>
          <w:tab w:val="left" w:pos="4493"/>
          <w:tab w:val="left" w:pos="6848"/>
        </w:tabs>
        <w:jc w:val="both"/>
        <w:rPr>
          <w:b/>
          <w:color w:val="000000" w:themeColor="text1"/>
          <w:sz w:val="28"/>
          <w:szCs w:val="28"/>
        </w:rPr>
      </w:pPr>
      <w:r w:rsidRPr="00DA6A29">
        <w:rPr>
          <w:noProof/>
          <w:color w:val="000000" w:themeColor="text1"/>
          <w:sz w:val="28"/>
          <w:szCs w:val="28"/>
        </w:rPr>
      </w:r>
      <w:r w:rsidRPr="00DA6A29">
        <w:rPr>
          <w:noProof/>
          <w:color w:val="000000" w:themeColor="text1"/>
          <w:sz w:val="28"/>
          <w:szCs w:val="28"/>
        </w:rPr>
        <w:pict>
          <v:rect id="Прямоугольник 210" o:spid="_x0000_s16195"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sI3cQIAAGI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ZzgKgR9OGhCp+7x9v/3U/ejuth+6L91d9337sfvZfe2+IXcqZ5oCh+cNWTHL&#10;YCt1CkBX8lJZDrS8EPS1RlzMSsJXbKol6ACvA/B3LqVEWzKSQyuhhfAfYFhDAxpats9EDhWRtRGO&#10;302hGpsDmEMbJ+PNXka2MYiCMxlEA4woBNzOopN0d1EqbZ4y0SC7ybCCyhwwub7Qpj+6O2LzcLGo&#10;6hr8JK35Awdg9h5IC1dtzBbgRL9NguRsfDaOvTgannlxkOfedDGLveEiHA3mT+az2Tx81z++g0th&#10;FAenUeIthuORFxfxwEtGwdgLwuQ0GQZxEs8X7hKk3iV1vFmqehWWIr8B2pSA1kBOGEzYlEK9xaiF&#10;R55h/WZNFMOoPudAfRLGsZ0KZ8SDUQSGOowsDyOEU4DKsMGo385MP0lrqapVCZlCRyUXU5CrqByd&#10;Vsq+qnuR4SE7Qe6Hzk7Koe1O/f4aJr8A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D2LCN3ECAABiBAAADgAAAAAAAAAAAAAAAAAu&#10;AgAAZHJzL2Uyb0RvYy54bWxQSwECLQAUAAYACAAAACEA1AjZN9gAAAABAQAADwAAAAAAAAAAAAAA&#10;AADLBAAAZHJzL2Rvd25yZXYueG1sUEsFBgAAAAAEAAQA8wAAANAFAAAAAA==&#10;" filled="f" stroked="f">
            <o:lock v:ext="edit" aspectratio="t"/>
            <w10:wrap type="none"/>
            <w10:anchorlock/>
          </v:rect>
        </w:pict>
      </w:r>
      <w:bookmarkStart w:id="263" w:name="graphic65B"/>
      <w:bookmarkEnd w:id="263"/>
      <w:r w:rsidRPr="00DA6A29">
        <w:rPr>
          <w:noProof/>
          <w:color w:val="000000" w:themeColor="text1"/>
          <w:sz w:val="28"/>
          <w:szCs w:val="28"/>
          <w:vertAlign w:val="subscript"/>
        </w:rPr>
      </w:r>
      <w:r w:rsidRPr="00DA6A29">
        <w:rPr>
          <w:noProof/>
          <w:color w:val="000000" w:themeColor="text1"/>
          <w:sz w:val="28"/>
          <w:szCs w:val="28"/>
          <w:vertAlign w:val="subscript"/>
        </w:rPr>
        <w:pict>
          <v:rect id="Прямоугольник 209" o:spid="_x0000_s16194"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rtcgIAAGI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ajIMGIkwZE6j5v328/dT+6u+2H7kt3133ffux+dl+7b8jdypmmwOF5Q1bM&#10;MthKnQLQlbxUlgMtLwR9rREXs5LwFZtqCTrAdAD+zqWUaEtGcmgltBD+AwxraEBDy/aZyKEisjbC&#10;8bspVGNzAHNo42S82cvINgZRcCaDaIARhYA7WXSS7h5Kpc1TJhpkDxlWUJkDJtcX2vRXd1dsHi4W&#10;VV2Dn6Q1f+AAzN4DaeGpjdkCnOi3SZCcjc/GsRdHwzMvDvLcmy5msTdchKPB/Ml8NpuH7/rhO3gU&#10;RnFwGiXeYjgeeXERD7xkFIy9IExOk2EQJ/F84R5B6l1Sx5ulqldhKfIboE0JaA3GHRYTDqVQbzFq&#10;YcgzrN+siWIY1eccqE/COLZb4Yx4MIrAUIeR5WGEcApQGTYY9ceZ6TdpLVW1KiFT6KjkYgpyFZWj&#10;00rZV3UvMgyyE+R+6eymHNru1u9fw+QX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F6LGu1yAgAAYgQAAA4AAAAAAAAAAAAAAAAA&#10;LgIAAGRycy9lMm9Eb2MueG1sUEsBAi0AFAAGAAgAAAAhANQI2TfYAAAAAQEAAA8AAAAAAAAAAAAA&#10;AAAAzAQAAGRycy9kb3ducmV2LnhtbFBLBQYAAAAABAAEAPMAAADRBQAAAAA=&#10;" filled="f" stroked="f">
            <o:lock v:ext="edit" aspectratio="t"/>
            <w10:wrap type="none"/>
            <w10:anchorlock/>
          </v:rect>
        </w:pict>
      </w: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DA6A29" w:rsidP="002A0F66">
      <w:pPr>
        <w:tabs>
          <w:tab w:val="left" w:pos="4493"/>
          <w:tab w:val="left" w:pos="6848"/>
        </w:tabs>
        <w:jc w:val="both"/>
        <w:rPr>
          <w:b/>
          <w:color w:val="000000" w:themeColor="text1"/>
          <w:sz w:val="28"/>
          <w:szCs w:val="28"/>
        </w:rPr>
      </w:pPr>
      <w:r w:rsidRPr="00DA6A29">
        <w:rPr>
          <w:noProof/>
          <w:color w:val="000000" w:themeColor="text1"/>
          <w:sz w:val="28"/>
          <w:szCs w:val="28"/>
        </w:rPr>
        <w:pict>
          <v:group id="Группа 2797" o:spid="_x0000_s10959" style="position:absolute;left:0;text-align:left;margin-left:93.6pt;margin-top:7.7pt;width:277pt;height:395.85pt;z-index:251539968" coordorigin="1079445,1063585" coordsize="35179,5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wrtEg8AAF2YAAAOAAAAZHJzL2Uyb0RvYy54bWzsXetu3LgV/l+g7yDMzxaORZGSSCPOIrGd&#10;bIG0u8Cm/S/PaC7YmdFUkuNkiwIF+gh9kb5BX2H3jfodUjfKHtvJjGQ7owRIRiMORZEfD79z4eHL&#10;7z6tls7HOM0Wyfp0xF64Iydej5PJYj07Hf31w9sjOXKyPFpPomWyjk9Hn+Ns9N2r3//u5fXmJPaS&#10;ebKcxKmDStbZyfXmdDTP883J8XE2nserKHuRbOI1bk6TdBXluExnx5M0ukbtq+Wx57rB8XWSTjZp&#10;Mo6zDN+em5ujV7r+6TQe5z9Mp1mcO8vTEdqW639T/e8l/Xv86mV0MkujzXwxLpoRfUUrVtFijYdW&#10;VZ1HeeRcpYsbVa0W4zTJkmn+YpysjpPpdDGO9TvgbZjbept3aXK10e8yO7mebapuQte2+umrqx3/&#10;5eOPqbOYnI68UIUjZx2tMEq//ue3f/3271//h7//dfQN9NP1ZnaC4u/SzU+bH1Pzsvj4Phn/nOH2&#10;cfs+Xc9MYefy+s/JBBVHV3mi++nTNF1RFegB55Mejs/VcMSfcmeML7nPQuVi1Ma457te6CnfDNh4&#10;jlGl3zE3VEL4oT9yUIa5Afel7xfDOp5f3FPTcXRiGqIbXzSW3hRgzOr+znbr75/m0SbWw5hRB9b9&#10;jblh+vv9Yh07QaDfjh6OUmdr08fjT+uij511cjaP1rNY1/fh8wb9yag/0PjGT+giwwDd2+eMMU8E&#10;fqBM3zHXVa7wir4rx8BjvnIDMwT6VtVl0ckmzfJ3cbJy6MPpaImX0GMbfXyf5dSuuggN9Tp5u1gu&#10;8X10slw712i8F2J06TpLlosJ3dUX6ezybJk6HyOas/qPfstWMcyN9UTXNo+jyUXxOY8WS/MZT1+u&#10;qb5YiwHTJFx9yvFRfw9w6Cn6D+WqC3khxZHwgosj4U4mR6/fnomj4C0L/XN+fnZ2zv5pkEf9Yn70&#10;+q3vhoLLozD0+ZHgsXv0Rr49O3p9xoIgvHhz9ubC/AgNKR+qR4oGx2DsMpl8/jEtRxCI6w96GHQL&#10;egG9noWj6GTP0HPSBCjxXIEhDTCrp8vF5m8EYRqMQg4wV0nJ3Wo+K84DlK/7nuRCKBmBlqQCF1SW&#10;erCcyTXmvhaWyvf8blDp5HrS5ukC03gZj2gSrOLJyFnGWDzpk3mTAbdbRKak1cDg9nU6hsQMG7At&#10;V6WsuSRpwWju3C0YDTp5YOSNBuf3N8Gp/MCVolhsFFOBr7QI1lNcL1q0IoUoodHpK2nuN+A5vjJS&#10;k1BfSkrwhkkhlWaT4gXf0RRZLcFG/njkeAwNc/DXzIS6EHtIIe8BhT5Uj/vDscMVF9y5Nv+3Hvmh&#10;eiQV5IpJZ+4IDjLWLlg9VtfoCrGtRl62DwWlDLxtFaJbTY+gnOmRLU0EHWgVbDQRY1H1djQv1wUI&#10;u2IE8MnB/CQ6QmO0STJiGtQ/EDh4ezNHUYrubimMV6fC/EGFDZ4+lHJM14xG4v+iRSlobJvApiMH&#10;BPbS9PkmyulFdHPxkeSKHsKRMz8dmbFxplheT0drsHD9WqvkY/wh0b/I6f2K8iRTaUyLhtelxleX&#10;i/Gb+BfrNz4nbkC/USH3irbo6jwZhKCTuCU4U8q6RVi2b9HbWvXbVxtdpQrC8mcV2Mwd8zXnvmc9&#10;yHytgVK8jl2tfdWsSj8K44zRtx9dYNx8a2qmd9RfP+glPClAYqvflA/gQhXdxT1ldSQHKTMAwcyo&#10;wNfoLDyWhv/Osc/yNPkZdNEguh5U8x7D0OtBNnB5TkNPDLc5H2tANkFflhkvkyw2wssApkCOFhwa&#10;vPXCNHB1o1W1ubphCUAKTB4gs/Mk/QUsDuaD01H296soBadb/mkNfZEHfgjRmDcv0ubFZfMiWo9R&#10;1ekoH2HloY9nubFRXG3SxWyOJxmWvE5eQ4GeLrR2RXzGaBCFCtijAiFdsABLgdArRh8KBHPBAvEH&#10;S/wWBcKVMBtoGQsy5oaBGxQStVRqcVObFLhSolyiS4PEzkqtcmF/IGm8d6V2UB8eajjbqj6Al1mo&#10;1XyhW9QSFGrtFtpDCPWSCACArBT3SmtVCU6mQsUEuBNBtCQW+0LnTrotTY3zKJsby8xyRp/Pk9xw&#10;u8Ec8wCD7lZcQgMyuPwBVi+HiC4W6gKXLb22MgO+TtPkmmxfWG4sO+BD1N02Kl1R2VykJyW7gUoB&#10;ligh9AmVDBfS1yYj8IYt2IyXEM/ZF1oEtfB0ouUM9pDCor53MWoo0POwsQx8w/gmpAsdqCm5Q434&#10;biX3doIhXNjqCxnuCi4Mi6iNQAXBIFEeqlKX3jJPvthsPshwsvY+NZO6dIEIS4Zr0tmlDLdNlrZE&#10;h+MCXo0So8LzA6bldY1R8uz4+FJL9BBQlfdQ4a8R6Bqru8tzm3lMwDu+MdIxyPlSzgOQ1izSoHyk&#10;WQRPlC98eGkNW5eB8ozHoT2LQN+IF9EsCrVKsV9aNMyih3lSh1lUzqIqksNEFsAhVesTHUUW1C6z&#10;bbwJphiv0n0VOBQvfUal7is8GMLNXIJurO5ZkPplTncquINpZmfTTCsYxrj1uyX4NmWCO7cOPJCI&#10;evHb8OS+UjVhUnpSbZf0Azypf2lqP/+AGUlc2tI/ewiYseEJ8lHbaJTLfQqeglSvuQjBE0pIwUQG&#10;6Xk48VySweJgwbMZGPNYC76UruQIJaiM3Z5COy3IenDVcJh2urB1Q5wPnhjq7qdoLWEt/2H4SP5D&#10;HeO1hbBiViGMpcKvZJ4XtIwo3OMKQScDfg8sgBZYaAncHjyJRr21/d/34Fd5rDQCIqhLMQQZWfKX&#10;8MsLa/W+fY2D/H26AeCSVR5HYyGQTY9jV4RBB4Db+L0RAI5tCOC2vgl5K+M3tLOnJrrN+I19K2ED&#10;ap8yalteQDikIc66NRLcJnVvoNZVATzoxGS1qThEjBIiPW1ZO6CW9sMd3mYbBFPYXEE2PYOPK2s9&#10;iNuK4SJWDrEfRQh1aZJtonbf9thB1j5dWUuG+qZFwXiHn4So5fBbu6VaBtAixKJFa5ugHQjC4djB&#10;vMp7XLBaPfgdg/b2MGSJDTGi2NOBfclwLTDjhatprN5bS3tanpn1y5iUnkcAHbWVxr/H2Hiv5XyV&#10;fW/rdmkPHU0FzUWtLfG3repadu7RjdXhqj4gz6S52BJH7LV8qLJvJxWEnnBZqQUF2AQTlCkbbkNe&#10;ueNxX5GRA/IeK6EA2cAtttiH/+kWc9I95lCY80uxSCIyRGwXREq9Ig/m/MNU0bF32Ybv0/RG+YFA&#10;Q/WqjvApIVytkNvwHaz5h2dh4m1jfg/OKCs4BYGywvfRCsM4Aw9JmFrYhA4UurzYQIRtl6GvrWB7&#10;5J077Yu4M7pvoJ130k4yezcXf2y+RY89jtZtATEMWVDlDCsJKMxFbggxSkq3x6jAvhWgAYiPlNaK&#10;t2yWJvdOD0C8k3bakHQ9SMoW7QyZLM1A2JTDAmMoGkTj848b5S2DpMnt0i0irZXZTo+oJPdduP5t&#10;pYeimtHOTqyQQ4q/x5KFLSukCQfuEXkS+SWRe6PihBw5aVp5OLQBvIhY3nv00YC8x0Jeywpp9kl0&#10;i7xWkIYlApHkRXBSi7VyIhmSfEIsWyKwIx9Md0Rw2G+0434j3jJYGjN1ryDdFnUsPcFE5d72fO6Z&#10;vG+1naeAq0/5iwb39uG4t0UraB6b0TpXtC1R+gA7j++FiNo0bBIJpnmImYZGDsrM81dmyPhs2Xl6&#10;cPLcAb/wVlW6ad0B+kwmpQF93wD6WkZuk1enjxXbp4zlJqdflchNhhKZysu9FaEHoEHqWaSShyKg&#10;3W+kVyM2WMHouF9B2KG7e+CXO/JLytlrycoeXDItJejehAxSetyvPIpIS4i1u20bGva3LQ4xZl3Y&#10;lvRiq3kfwtbeHnSnYZ25OPilVJSQL0QG7Txsw/a2w4znELbZPUS24p4VJQubYKoMed1tejCcrPMt&#10;nqxDiXsb6z5G/hGQJ8rMfwwRF4wZ9NfmowF53yTybLM7gm26R942E6bl8sYRbkii13L9kO2SNp6R&#10;csQ87J406SkHRf0bUNRt03qI1L2dL77bgBhC/JW7csEsIQ2HTTgHccIdMv/Y63D/m3B8Vbm/AT2B&#10;fLzax12vw003zrAVwvTL8xd/vu2kCXFCVufiz7aSY6dhQJG2tLRqoYdDFakNtyNv39GPHVol8Q4g&#10;CMPGwy3bvyhpiqV79OCf+VKbI9KMhzgwtQzGgFH8xlETMOoosj9paki7HEzA2h6pYYcQHQznOxrO&#10;/bblsY+tOLSF+w5TI9RogdOZi32NSJmBVFom8KIWqci2Dywb1GLbI1YBI632tbexu1iiQareubsB&#10;59zYUrU/Tw5kn/Y83uvJQQYM6NPl3jBJWo/J11HjE6djIpt9oXH7sJY/KYDaBzwMR0vFqyh7sVqM&#10;02RXcVrZI+nAZITmNMho62ApkgOFh+chJ0iZld/4xm84xyEuKQ0CMVAXe8Lhm2npPvqgZQhUvchL&#10;HpjEmo01/quOSb73iGTwYY/ddo4y5s69hy1bRyQz6YchDjSuTtqkU4ULQWEdkeziNGP9WEPB60LV&#10;IxunGd9aGwIfqtOMzQtsqRH9WRV0t7UN62tV6EZtGIADOBvZ9DKdjWwGpnk2soN9YulVtkjWP/y8&#10;7cBcGnusCkB3GbVeH6l726HCnusTrUF5DjFscNA+QjhEXPLtdyrwYHCateOyffDvjRfLqoN/n897&#10;tU+1hZnEaLKgVyVXMafe7nSi7UCoaH+AkeLo4gM/0JaYUVN3Rn5qYO2RAh5scw5yR+n87mYxDZgK&#10;kFAQjau5HaPj10tnCjKulPPk6eseg7q8K79rOVuQl/pRcHtLRlSXeQFoX0EChUL6ae0JauAWqjSd&#10;1EwkMBSFn7rBAXc9i7k7ET/gdkfc0sZAS9725a2+08zjA7HVCVXSFzePAKITqgpJO5xQJS/k4Wy+&#10;wSYsG7E9uLUtIoCjZANWoxPh5zdOAGIhNG2sCCRQkX4SgRcFY94XExgs5083Yy92V9sA7cHlXVsm&#10;bagqARXZqLzwQIKyBmb3Q732+4wHcEuWXh5kwNCG/mex+pdaqObg02k8zt9necnI8bHk5saZDc/A&#10;xWFJypbF3IR2datLNeHHXEHJ/cp0VLfCb4iB7DcGEpbl2cn1bKM9+LM02swX4/Moj5rX2v58EnvJ&#10;PFlO4vTV/wEAAP//AwBQSwMEFAAGAAgAAAAhANzi5lrgAAAACgEAAA8AAABkcnMvZG93bnJldi54&#10;bWxMj0FLw0AQhe+C/2EZwZvdpLYmpNmUUtRTEWwF6W2bnSah2dmQ3Sbpv3c86W3ezOPN9/L1ZFsx&#10;YO8bRwriWQQCqXSmoUrB1+HtKQXhgyajW0eo4IYe1sX9Xa4z40b6xGEfKsEh5DOtoA6hy6T0ZY1W&#10;+5nrkPh2dr3VgWVfSdPrkcNtK+dR9CKtbog/1LrDbY3lZX+1Ct5HPW6e49dhdzlvb8fD8uN7F6NS&#10;jw/TZgUi4BT+zPCLz+hQMNPJXcl40bJOkzlbeVguQLAhWcS8OClIoyQGWeTyf4XiBwAA//8DAFBL&#10;AQItABQABgAIAAAAIQC2gziS/gAAAOEBAAATAAAAAAAAAAAAAAAAAAAAAABbQ29udGVudF9UeXBl&#10;c10ueG1sUEsBAi0AFAAGAAgAAAAhADj9If/WAAAAlAEAAAsAAAAAAAAAAAAAAAAALwEAAF9yZWxz&#10;Ly5yZWxzUEsBAi0AFAAGAAgAAAAhANOjCu0SDwAAXZgAAA4AAAAAAAAAAAAAAAAALgIAAGRycy9l&#10;Mm9Eb2MueG1sUEsBAi0AFAAGAAgAAAAhANzi5lrgAAAACgEAAA8AAAAAAAAAAAAAAAAAbBEAAGRy&#10;cy9kb3ducmV2LnhtbFBLBQYAAAAABAAEAPMAAAB5EgAAAAA=&#10;">
            <v:line id="Line 665" o:spid="_x0000_s11011" style="position:absolute;visibility:visible" from="1112465,1100904" to="1114624,1100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XwwAAAN0AAAAPAAAAZHJzL2Rvd25yZXYueG1sRE9LbsIw&#10;EN1X6h2sqdRdcWBRIMRBqB+piAVq4ABDPMSBeBzZLoSevl4gdfn0/sVysJ24kA+tYwXjUQaCuHa6&#10;5UbBfvf5MgMRIrLGzjEpuFGAZfn4UGCu3ZW/6VLFRqQQDjkqMDH2uZShNmQxjFxPnLij8xZjgr6R&#10;2uM1hdtOTrLsVVpsOTUY7OnNUH2ufqyCtT9szuPfxsgDr/1Ht32fB3tS6vlpWC1ARBriv/ju/tIK&#10;JtN5mpvepCcgyz8AAAD//wMAUEsBAi0AFAAGAAgAAAAhANvh9svuAAAAhQEAABMAAAAAAAAAAAAA&#10;AAAAAAAAAFtDb250ZW50X1R5cGVzXS54bWxQSwECLQAUAAYACAAAACEAWvQsW78AAAAVAQAACwAA&#10;AAAAAAAAAAAAAAAfAQAAX3JlbHMvLnJlbHNQSwECLQAUAAYACAAAACEApGB/18MAAADdAAAADwAA&#10;AAAAAAAAAAAAAAAHAgAAZHJzL2Rvd25yZXYueG1sUEsFBgAAAAADAAMAtwAAAPcCAAAAAA==&#10;" strokeweight="1pt"/>
            <v:line id="Line 666" o:spid="_x0000_s11010" style="position:absolute;rotation:1310654fd;flip:y;visibility:visible" from="1098830,1093364" to="1099612,1093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CwxgAAAN0AAAAPAAAAZHJzL2Rvd25yZXYueG1sRI9Ba8JA&#10;FITvQv/D8gq96aY52Ca6SgktCD1VRTw+s89sdPdtyK4m/ffdQqHHYWa+YZbr0Vlxpz60nhU8zzIQ&#10;xLXXLTcK9ruP6SuIEJE1Ws+k4JsCrFcPkyWW2g/8RfdtbESCcChRgYmxK6UMtSGHYeY74uSdfe8w&#10;Jtk3Uvc4JLizMs+yuXTYclow2FFlqL5ub05BZo6X/Xi2h9v78SRzu6uKz6FS6ulxfFuAiDTG//Bf&#10;e6MV5C9FAb9v0hOQqx8AAAD//wMAUEsBAi0AFAAGAAgAAAAhANvh9svuAAAAhQEAABMAAAAAAAAA&#10;AAAAAAAAAAAAAFtDb250ZW50X1R5cGVzXS54bWxQSwECLQAUAAYACAAAACEAWvQsW78AAAAVAQAA&#10;CwAAAAAAAAAAAAAAAAAfAQAAX3JlbHMvLnJlbHNQSwECLQAUAAYACAAAACEAGbsAsMYAAADdAAAA&#10;DwAAAAAAAAAAAAAAAAAHAgAAZHJzL2Rvd25yZXYueG1sUEsFBgAAAAADAAMAtwAAAPoCAAAAAA==&#10;">
              <v:stroke endarrow="block"/>
            </v:line>
            <v:shape id="Arc 667" o:spid="_x0000_s11009" style="position:absolute;left:1099561;top:1091965;width:1080;height:3599;rotation:-60;flip:x;visibility:visible" coordsize="39343,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IlwQAAAN0AAAAPAAAAZHJzL2Rvd25yZXYueG1sRE/LisIw&#10;FN0P+A/hCrMbUwVFq1FEGEZw4wvcXpprE2xuahNrZ75+shBcHs57sepcJVpqgvWsYDjIQBAXXlsu&#10;FZxP319TECEia6w8k4JfCrBa9j4WmGv/5AO1x1iKFMIhRwUmxjqXMhSGHIaBr4kTd/WNw5hgU0rd&#10;4DOFu0qOsmwiHVpODQZr2hgqbseHUyD/Djfzs9+td+MLtrPz0D7urVXqs9+t5yAidfEtfrm3WsFo&#10;mqX96U16AnL5DwAA//8DAFBLAQItABQABgAIAAAAIQDb4fbL7gAAAIUBAAATAAAAAAAAAAAAAAAA&#10;AAAAAABbQ29udGVudF9UeXBlc10ueG1sUEsBAi0AFAAGAAgAAAAhAFr0LFu/AAAAFQEAAAsAAAAA&#10;AAAAAAAAAAAAHwEAAF9yZWxzLy5yZWxzUEsBAi0AFAAGAAgAAAAhAHJRciXBAAAA3QAAAA8AAAAA&#10;AAAAAAAAAAAABwIAAGRycy9kb3ducmV2LnhtbFBLBQYAAAAAAwADALcAAAD1AgAAAAA=&#10;" adj="0,,0" path="m39343,33918nfc35306,39732,28677,43199,21600,43199,9670,43200,,33529,,21600,,9670,9670,,21600,v6895,,13377,3292,17444,8861em39343,33918nsc35306,39732,28677,43199,21600,43199,9670,43200,,33529,,21600,,9670,9670,,21600,v6895,,13377,3292,17444,8861l21600,21600,39343,33918xe" filled="f" strokeweight="1pt">
              <v:stroke joinstyle="round"/>
              <v:formulas/>
              <v:path arrowok="t" o:connecttype="custom" o:connectlocs="107974,282564;107153,73828;59280,179946" o:connectangles="0,0,0"/>
            </v:shape>
            <v:line id="Line 668" o:spid="_x0000_s11008" style="position:absolute;rotation:180;flip:y;visibility:visible" from="1098087,1070760" to="1098087,107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Z2HxgAAAN0AAAAPAAAAZHJzL2Rvd25yZXYueG1sRI9Ba8JA&#10;FITvhf6H5RV6q5t4KDG6ikil9eAhKurxkX0mwezbkN1o8u+7guBxmJlvmNmiN7W4UesqywriUQSC&#10;OLe64kLBYb/+SkA4j6yxtkwKBnKwmL+/zTDV9s4Z3Xa+EAHCLkUFpfdNKqXLSzLoRrYhDt7FtgZ9&#10;kG0hdYv3ADe1HEfRtzRYcVgosaFVSfl11xkF3WbY/JwGn22PSbbOf7vJuYu3Sn1+9MspCE+9f4Wf&#10;7T+tYJxEMTzehCcg5/8AAAD//wMAUEsBAi0AFAAGAAgAAAAhANvh9svuAAAAhQEAABMAAAAAAAAA&#10;AAAAAAAAAAAAAFtDb250ZW50X1R5cGVzXS54bWxQSwECLQAUAAYACAAAACEAWvQsW78AAAAVAQAA&#10;CwAAAAAAAAAAAAAAAAAfAQAAX3JlbHMvLnJlbHNQSwECLQAUAAYACAAAACEAG8Gdh8YAAADdAAAA&#10;DwAAAAAAAAAAAAAAAAAHAgAAZHJzL2Rvd25yZXYueG1sUEsFBgAAAAADAAMAtwAAAPoCAAAAAA==&#10;" strokeweight="1.5pt">
              <v:stroke endarrow="block"/>
            </v:line>
            <v:line id="Line 669" o:spid="_x0000_s11007" style="position:absolute;visibility:visible" from="1090847,1089932" to="1110638,1089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YjNyAAAAN0AAAAPAAAAZHJzL2Rvd25yZXYueG1sRI/NasMw&#10;EITvhb6D2EJvjVxDG8eJEtqEQiAn54fkuFhby9RauZYau336qBDIcZidb3Zmi8E24kydrx0reB4l&#10;IIhLp2uuFOx3H08ZCB+QNTaOScEveVjM7+9mmGvXc0HnbahEhLDPUYEJoc2l9KUhi37kWuLofbrO&#10;Yoiyq6TusI9w28g0SV6lxZpjg8GWlobKr+2PjW+MX/7ei8Nqkp325tgXkzGvvzdKPT4Mb1MQgYZw&#10;O76m11pBmiUp/K+JCJDzCwAAAP//AwBQSwECLQAUAAYACAAAACEA2+H2y+4AAACFAQAAEwAAAAAA&#10;AAAAAAAAAAAAAAAAW0NvbnRlbnRfVHlwZXNdLnhtbFBLAQItABQABgAIAAAAIQBa9CxbvwAAABUB&#10;AAALAAAAAAAAAAAAAAAAAB8BAABfcmVscy8ucmVsc1BLAQItABQABgAIAAAAIQAR0YjNyAAAAN0A&#10;AAAPAAAAAAAAAAAAAAAAAAcCAABkcnMvZG93bnJldi54bWxQSwUGAAAAAAMAAwC3AAAA/AIAAAAA&#10;">
              <v:stroke dashstyle="longDashDot"/>
            </v:line>
            <v:oval id="Oval 670" o:spid="_x0000_s11006" style="position:absolute;left:1090804;top:1082881;width:14394;height:14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5bmxAAAAN0AAAAPAAAAZHJzL2Rvd25yZXYueG1sRI9BSwMx&#10;FITvgv8hPMGbzbqVsqzNLiq0eLUtorfH5rlZTF7WJLbx3xtB6HGYmW+YdZ+dFUcKcfKs4HZRgSAe&#10;vJ54VHDYb24aEDEha7SeScEPRei7y4s1ttqf+IWOuzSKAuHYogKT0txKGQdDDuPCz8TF+/DBYSoy&#10;jFIHPBW4s7KuqpV0OHFZMDjTk6Hhc/ftFITBfo159b6Mj69583Znt1sz1UpdX+WHexCJcjqH/9vP&#10;WkHdVEv4e1OegOx+AQAA//8DAFBLAQItABQABgAIAAAAIQDb4fbL7gAAAIUBAAATAAAAAAAAAAAA&#10;AAAAAAAAAABbQ29udGVudF9UeXBlc10ueG1sUEsBAi0AFAAGAAgAAAAhAFr0LFu/AAAAFQEAAAsA&#10;AAAAAAAAAAAAAAAAHwEAAF9yZWxzLy5yZWxzUEsBAi0AFAAGAAgAAAAhAHVXlubEAAAA3QAAAA8A&#10;AAAAAAAAAAAAAAAABwIAAGRycy9kb3ducmV2LnhtbFBLBQYAAAAAAwADALcAAAD4AgAAAAA=&#10;" filled="f" strokeweight="1.5pt" insetpen="t">
              <v:textbox inset="2.88pt,2.88pt,2.88pt,2.88pt"/>
            </v:oval>
            <v:line id="Line 671" o:spid="_x0000_s11005" style="position:absolute;flip:y;visibility:visible" from="1098040,1080434" to="1098040,110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3fJxAAAAN0AAAAPAAAAZHJzL2Rvd25yZXYueG1sRI9Bi8Iw&#10;FITvC/6H8ARva1oRCdUoIiriRdQ97PHZPNtq81KaqN1/vxEW9jjMzDfMbNHZWjyp9ZVjDekwAUGc&#10;O1NxoeHrvPlUIHxANlg7Jg0/5GEx733MMDPuxUd6nkIhIoR9hhrKEJpMSp+XZNEPXUMcvatrLYYo&#10;20KaFl8Rbms5SpKJtFhxXCixoVVJ+f30sBruvJeX2/aQphdV7cbfN7V5rJXWg363nIII1IX/8F97&#10;ZzSMVDKG95v4BOT8FwAA//8DAFBLAQItABQABgAIAAAAIQDb4fbL7gAAAIUBAAATAAAAAAAAAAAA&#10;AAAAAAAAAABbQ29udGVudF9UeXBlc10ueG1sUEsBAi0AFAAGAAgAAAAhAFr0LFu/AAAAFQEAAAsA&#10;AAAAAAAAAAAAAAAAHwEAAF9yZWxzLy5yZWxzUEsBAi0AFAAGAAgAAAAhAObPd8nEAAAA3QAAAA8A&#10;AAAAAAAAAAAAAAAABwIAAGRycy9kb3ducmV2LnhtbFBLBQYAAAAAAwADALcAAAD4AgAAAAA=&#10;">
              <v:stroke dashstyle="longDashDot"/>
            </v:line>
            <v:oval id="Oval 672" o:spid="_x0000_s11004" style="position:absolute;left:1091758;top:1084256;width:21595;height:7198;rotation: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v6xwAAAN0AAAAPAAAAZHJzL2Rvd25yZXYueG1sRI9Ba8JA&#10;FITvgv9heUIvUjeVKiF1FWlpKfQgxoo9PrPPJJh9G7ObmP77bkHwOMzMN8xi1ZtKdNS40rKCp0kE&#10;gjizuuRcwffu/TEG4TyyxsoyKfglB6vlcLDARNsrb6lLfS4ChF2CCgrv60RKlxVk0E1sTRy8k20M&#10;+iCbXOoGrwFuKjmNork0WHJYKLCm14Kyc9oaBTprNy2nb5fx1+X50O1L+fNx3Cj1MOrXLyA89f4e&#10;vrU/tYJpHM3g/014AnL5BwAA//8DAFBLAQItABQABgAIAAAAIQDb4fbL7gAAAIUBAAATAAAAAAAA&#10;AAAAAAAAAAAAAABbQ29udGVudF9UeXBlc10ueG1sUEsBAi0AFAAGAAgAAAAhAFr0LFu/AAAAFQEA&#10;AAsAAAAAAAAAAAAAAAAAHwEAAF9yZWxzLy5yZWxzUEsBAi0AFAAGAAgAAAAhAGsqu/rHAAAA3QAA&#10;AA8AAAAAAAAAAAAAAAAABwIAAGRycy9kb3ducmV2LnhtbFBLBQYAAAAAAwADALcAAAD7AgAAAAA=&#10;" filled="f" insetpen="t">
              <v:stroke dashstyle="dash"/>
              <v:textbox inset="2.88pt,2.88pt,2.88pt,2.88pt"/>
            </v:oval>
            <v:oval id="Oval 673" o:spid="_x0000_s11003" style="position:absolute;left:1083054;top:1088693;width:21595;height:7198;rotation: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WNxwAAAN0AAAAPAAAAZHJzL2Rvd25yZXYueG1sRI9Ba8JA&#10;FITvQv/D8gpeRDeVIhLdhNKiCD1I04oen9nXJDT7NmY3Mf333YLgcZiZb5h1Opha9NS6yrKCp1kE&#10;gji3uuJCwdfnZroE4TyyxtoyKfglB2nyMFpjrO2VP6jPfCEChF2MCkrvm1hKl5dk0M1sQxy8b9sa&#10;9EG2hdQtXgPc1HIeRQtpsOKwUGJDryXlP1lnFOi823ecvV0m75fnY3+o5Gl73is1fhxeViA8Df4e&#10;vrV3WsF8GS3g/014AjL5AwAA//8DAFBLAQItABQABgAIAAAAIQDb4fbL7gAAAIUBAAATAAAAAAAA&#10;AAAAAAAAAAAAAABbQ29udGVudF9UeXBlc10ueG1sUEsBAi0AFAAGAAgAAAAhAFr0LFu/AAAAFQEA&#10;AAsAAAAAAAAAAAAAAAAAHwEAAF9yZWxzLy5yZWxzUEsBAi0AFAAGAAgAAAAhAJv4JY3HAAAA3QAA&#10;AA8AAAAAAAAAAAAAAAAABwIAAGRycy9kb3ducmV2LnhtbFBLBQYAAAAAAwADALcAAAD7AgAAAAA=&#10;" filled="f" insetpen="t">
              <v:stroke dashstyle="dash"/>
              <v:textbox inset="2.88pt,2.88pt,2.88pt,2.88pt"/>
            </v:oval>
            <v:line id="Line 674" o:spid="_x0000_s11002" style="position:absolute;flip:x y;visibility:visible" from="1090762,1094063" to="1091185,1094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JXQxgAAAN0AAAAPAAAAZHJzL2Rvd25yZXYueG1sRI9Ba8JA&#10;FITvBf/D8gre6kYPmqauUgTBgxdtaa8v2Wc2mn2bZNcY/70rFHocZuYbZrkebC166nzlWMF0koAg&#10;LpyuuFTw/bV9S0H4gKyxdkwK7uRhvRq9LDHT7sYH6o+hFBHCPkMFJoQmk9IXhiz6iWuIo3dyncUQ&#10;ZVdK3eEtwm0tZ0kylxYrjgsGG9oYKi7Hq1XQ59fp+Wd/uPj8t33PU9Nu9u1cqfHr8PkBItAQ/sN/&#10;7Z1WMEuTBTzfxCcgVw8AAAD//wMAUEsBAi0AFAAGAAgAAAAhANvh9svuAAAAhQEAABMAAAAAAAAA&#10;AAAAAAAAAAAAAFtDb250ZW50X1R5cGVzXS54bWxQSwECLQAUAAYACAAAACEAWvQsW78AAAAVAQAA&#10;CwAAAAAAAAAAAAAAAAAfAQAAX3JlbHMvLnJlbHNQSwECLQAUAAYACAAAACEAUSSV0MYAAADdAAAA&#10;DwAAAAAAAAAAAAAAAAAHAgAAZHJzL2Rvd25yZXYueG1sUEsFBgAAAAADAAMAtwAAAPoCAAAAAA==&#10;">
              <v:stroke endarrow="block"/>
            </v:line>
            <v:line id="Line 675" o:spid="_x0000_s11001" style="position:absolute;visibility:visible" from="1099190,1089065" to="1099550,108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DSrwgAAAN0AAAAPAAAAZHJzL2Rvd25yZXYueG1sRE/LisIw&#10;FN0P+A/hCrMbU134qEYRy4CLccAHrq/NtSk2N6XJ1MzfTxbCLA/nvdpE24ieOl87VjAeZSCIS6dr&#10;rhRczp8fcxA+IGtsHJOCX/KwWQ/eVphr9+Qj9adQiRTCPkcFJoQ2l9KXhiz6kWuJE3d3ncWQYFdJ&#10;3eEzhdtGTrJsKi3WnBoMtrQzVD5OP1bBzBRHOZPF1/m76OvxIh7i9bZQ6n0Yt0sQgWL4F7/ce61g&#10;Ms/S3PQmPQG5/gMAAP//AwBQSwECLQAUAAYACAAAACEA2+H2y+4AAACFAQAAEwAAAAAAAAAAAAAA&#10;AAAAAAAAW0NvbnRlbnRfVHlwZXNdLnhtbFBLAQItABQABgAIAAAAIQBa9CxbvwAAABUBAAALAAAA&#10;AAAAAAAAAAAAAB8BAABfcmVscy8ucmVsc1BLAQItABQABgAIAAAAIQD9IDSrwgAAAN0AAAAPAAAA&#10;AAAAAAAAAAAAAAcCAABkcnMvZG93bnJldi54bWxQSwUGAAAAAAMAAwC3AAAA9gIAAAAA&#10;">
              <v:stroke endarrow="block"/>
            </v:line>
            <v:line id="Line 676" o:spid="_x0000_s11000" style="position:absolute;visibility:visible" from="1096924,1090357" to="1097284,109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EwxgAAAN0AAAAPAAAAZHJzL2Rvd25yZXYueG1sRI9PawIx&#10;FMTvBb9DeEJvNauH6q5GERehh7bgHzw/N8/N4uZl2aRr+u2bQqHHYWZ+w6w20bZioN43jhVMJxkI&#10;4srphmsF59P+ZQHCB2SNrWNS8E0eNuvR0woL7R58oOEYapEg7AtUYELoCil9Zciin7iOOHk311sM&#10;Sfa11D0+Ety2cpZlr9Jiw2nBYEc7Q9X9+GUVzE15kHNZvp8+y6GZ5vEjXq65Us/juF2CCBTDf/iv&#10;/aYVzBZZDr9v0hOQ6x8AAAD//wMAUEsBAi0AFAAGAAgAAAAhANvh9svuAAAAhQEAABMAAAAAAAAA&#10;AAAAAAAAAAAAAFtDb250ZW50X1R5cGVzXS54bWxQSwECLQAUAAYACAAAACEAWvQsW78AAAAVAQAA&#10;CwAAAAAAAAAAAAAAAAAfAQAAX3JlbHMvLnJlbHNQSwECLQAUAAYACAAAACEAkmyRMMYAAADdAAAA&#10;DwAAAAAAAAAAAAAAAAAHAgAAZHJzL2Rvd25yZXYueG1sUEsFBgAAAAADAAMAtwAAAPoCAAAAAA==&#10;">
              <v:stroke endarrow="block"/>
            </v:line>
            <v:line id="Line 677" o:spid="_x0000_s10999" style="position:absolute;flip:x y;visibility:visible" from="1088083,1089929" to="1090962,1089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ffwQAAAN0AAAAPAAAAZHJzL2Rvd25yZXYueG1sRE/Pa8Iw&#10;FL4P9j+EN/AyZqqoSGeU0TFQb1YPOz6at6aseSlNGut/bw6Cx4/v92Y32lZE6n3jWMFsmoEgrpxu&#10;uFZwOf98rEH4gKyxdUwKbuRht3192WCu3ZVPFMtQixTCPkcFJoQul9JXhiz6qeuIE/fneoshwb6W&#10;usdrCretnGfZSlpsODUY7KgwVP2Xg1VQtPFIQzzq32Uc3s33odALUyo1eRu/PkEEGsNT/HDvtYL5&#10;epb2pzfpCcjtHQAA//8DAFBLAQItABQABgAIAAAAIQDb4fbL7gAAAIUBAAATAAAAAAAAAAAAAAAA&#10;AAAAAABbQ29udGVudF9UeXBlc10ueG1sUEsBAi0AFAAGAAgAAAAhAFr0LFu/AAAAFQEAAAsAAAAA&#10;AAAAAAAAAAAAHwEAAF9yZWxzLy5yZWxzUEsBAi0AFAAGAAgAAAAhAGNMJ9/BAAAA3QAAAA8AAAAA&#10;AAAAAAAAAAAABwIAAGRycy9kb3ducmV2LnhtbFBLBQYAAAAAAwADALcAAAD1AgAAAAA=&#10;" strokeweight="1.5pt">
              <v:stroke endarrow="block"/>
            </v:line>
            <v:line id="Line 678" o:spid="_x0000_s10998" style="position:absolute;rotation:180;flip:x y;visibility:visible" from="1081028,1088122" to="1084267,108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mv0xQAAAN0AAAAPAAAAZHJzL2Rvd25yZXYueG1sRI9BawIx&#10;FITvhf6H8Aq9iGbXg11Wo0jBUqgXt8XzI3lmVzcvS5Lq9t83hYLHYWa+YVab0fXiSiF2nhWUswIE&#10;sfamY6vg63M3rUDEhGyw90wKfijCZv34sMLa+Bsf6NokKzKEY40K2pSGWsqoW3IYZ34gzt7JB4cp&#10;y2ClCXjLcNfLeVEspMOO80KLA722pC/Nt1MweRk/bNC7tzLK45Gqs57YZq/U89O4XYJINKZ7+L/9&#10;bhTMq7KEvzf5Ccj1LwAAAP//AwBQSwECLQAUAAYACAAAACEA2+H2y+4AAACFAQAAEwAAAAAAAAAA&#10;AAAAAAAAAAAAW0NvbnRlbnRfVHlwZXNdLnhtbFBLAQItABQABgAIAAAAIQBa9CxbvwAAABUBAAAL&#10;AAAAAAAAAAAAAAAAAB8BAABfcmVscy8ucmVsc1BLAQItABQABgAIAAAAIQC2Ymv0xQAAAN0AAAAP&#10;AAAAAAAAAAAAAAAAAAcCAABkcnMvZG93bnJldi54bWxQSwUGAAAAAAMAAwC3AAAA+QIAAAAA&#10;" strokeweight="1.5pt">
              <v:stroke endarrow="block"/>
            </v:line>
            <v:line id="Line 679" o:spid="_x0000_s10997" style="position:absolute;rotation:180;flip:x y;visibility:visible" from="1081092,1091891" to="1084331,1091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PWDxQAAAN0AAAAPAAAAZHJzL2Rvd25yZXYueG1sRI/BasMw&#10;EETvhf6D2EIvoZHtQ2vcKKEUEgLppU7IeZG2sltrZSQ1cf8+CgR6HGbmDbNYTW4QJwqx96ygnBcg&#10;iLU3PVsFh/36qQYRE7LBwTMp+KMIq+X93QIb48/8Sac2WZEhHBtU0KU0NlJG3ZHDOPcjcfa+fHCY&#10;sgxWmoDnDHeDrIriWTrsOS90ONJ7R/qn/XUKZi/Tzga93pRRHo9Uf+uZbT+UenyY3l5BJJrSf/jW&#10;3hoFVV1WcH2Tn4BcXgAAAP//AwBQSwECLQAUAAYACAAAACEA2+H2y+4AAACFAQAAEwAAAAAAAAAA&#10;AAAAAAAAAAAAW0NvbnRlbnRfVHlwZXNdLnhtbFBLAQItABQABgAIAAAAIQBa9CxbvwAAABUBAAAL&#10;AAAAAAAAAAAAAAAAAB8BAABfcmVscy8ucmVsc1BLAQItABQABgAIAAAAIQBGsPWDxQAAAN0AAAAP&#10;AAAAAAAAAAAAAAAAAAcCAABkcnMvZG93bnJldi54bWxQSwUGAAAAAAMAAwC3AAAA+QIAAAAA&#10;" strokeweight="1.5pt">
              <v:stroke endarrow="block"/>
            </v:line>
            <v:line id="Line 680" o:spid="_x0000_s10996" style="position:absolute;rotation:180;flip:y;visibility:visible" from="1100035,1070760" to="1100035,107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jC2xgAAAN0AAAAPAAAAZHJzL2Rvd25yZXYueG1sRI9Ba8JA&#10;FITvgv9heUJvuomCxNRVSqlYDx6ipe3xkX1NQrNvQ3ajyb93BcHjMDPfMOttb2pxodZVlhXEswgE&#10;cW51xYWCr/NumoBwHlljbZkUDORguxmP1phqe+WMLidfiABhl6KC0vsmldLlJRl0M9sQB+/PtgZ9&#10;kG0hdYvXADe1nEfRUhqsOCyU2NB7Sfn/qTMKusNw+PgZfHb8TrJdvu9Wv118VOpl0r+9gvDU+2f4&#10;0f7UCuZJvID7m/AE5OYGAAD//wMAUEsBAi0AFAAGAAgAAAAhANvh9svuAAAAhQEAABMAAAAAAAAA&#10;AAAAAAAAAAAAAFtDb250ZW50X1R5cGVzXS54bWxQSwECLQAUAAYACAAAACEAWvQsW78AAAAVAQAA&#10;CwAAAAAAAAAAAAAAAAAfAQAAX3JlbHMvLnJlbHNQSwECLQAUAAYACAAAACEAAYYwtsYAAADdAAAA&#10;DwAAAAAAAAAAAAAAAAAHAgAAZHJzL2Rvd25yZXYueG1sUEsFBgAAAAADAAMAtwAAAPoCAAAAAA==&#10;" strokeweight="1.5pt">
              <v:stroke endarrow="block"/>
            </v:line>
            <v:line id="Line 681" o:spid="_x0000_s10995" style="position:absolute;rotation:180;flip:y;visibility:visible" from="1096047,1070802" to="1096047,1076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6jCxgAAAN0AAAAPAAAAZHJzL2Rvd25yZXYueG1sRI9Ba8JA&#10;FITvgv9heUJvuomIxNRVSqlYDx6ipe3xkX1NQrNvQ3ajyb93BcHjMDPfMOttb2pxodZVlhXEswgE&#10;cW51xYWCr/NumoBwHlljbZkUDORguxmP1phqe+WMLidfiABhl6KC0vsmldLlJRl0M9sQB+/PtgZ9&#10;kG0hdYvXADe1nEfRUhqsOCyU2NB7Sfn/qTMKusNw+PgZfHb8TrJdvu9Wv118VOpl0r+9gvDU+2f4&#10;0f7UCuZJvID7m/AE5OYGAAD//wMAUEsBAi0AFAAGAAgAAAAhANvh9svuAAAAhQEAABMAAAAAAAAA&#10;AAAAAAAAAAAAAFtDb250ZW50X1R5cGVzXS54bWxQSwECLQAUAAYACAAAACEAWvQsW78AAAAVAQAA&#10;CwAAAAAAAAAAAAAAAAAfAQAAX3JlbHMvLnJlbHNQSwECLQAUAAYACAAAACEAjm+owsYAAADdAAAA&#10;DwAAAAAAAAAAAAAAAAAHAgAAZHJzL2Rvd25yZXYueG1sUEsFBgAAAAADAAMAtwAAAPoCAAAAAA==&#10;" strokeweight="1.5pt">
              <v:stroke endarrow="block"/>
            </v:line>
            <v:line id="Line 682" o:spid="_x0000_s10994" style="position:absolute;rotation:180;flip:y;visibility:visible" from="1102100,1070782" to="1102100,1076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1ZxgAAAN0AAAAPAAAAZHJzL2Rvd25yZXYueG1sRI9Ba8JA&#10;FITvgv9heUJvuomgxNRVSqlYDx6ipe3xkX1NQrNvQ3ajyb93BcHjMDPfMOttb2pxodZVlhXEswgE&#10;cW51xYWCr/NumoBwHlljbZkUDORguxmP1phqe+WMLidfiABhl6KC0vsmldLlJRl0M9sQB+/PtgZ9&#10;kG0hdYvXADe1nEfRUhqsOCyU2NB7Sfn/qTMKusNw+PgZfHb8TrJdvu9Wv118VOpl0r+9gvDU+2f4&#10;0f7UCuZJvID7m/AE5OYGAAD//wMAUEsBAi0AFAAGAAgAAAAhANvh9svuAAAAhQEAABMAAAAAAAAA&#10;AAAAAAAAAAAAAFtDb250ZW50X1R5cGVzXS54bWxQSwECLQAUAAYACAAAACEAWvQsW78AAAAVAQAA&#10;CwAAAAAAAAAAAAAAAAAfAQAAX3JlbHMvLnJlbHNQSwECLQAUAAYACAAAACEA4SMNWcYAAADdAAAA&#10;DwAAAAAAAAAAAAAAAAAHAgAAZHJzL2Rvd25yZXYueG1sUEsFBgAAAAADAAMAtwAAAPoCAAAAAA==&#10;" strokeweight="1.5pt">
              <v:stroke endarrow="block"/>
            </v:line>
            <v:line id="Line 683" o:spid="_x0000_s10993" style="position:absolute;rotation:180;flip:y;visibility:visible" from="1093951,1070779" to="1093951,1076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zFxgAAANwAAAAPAAAAZHJzL2Rvd25yZXYueG1sRI9Ba8JA&#10;FITvQv/D8grezMaAYlNXKaWiHjzElurxkX1NQrNvQ3ajyb93BcHjMDPfMMt1b2pxodZVlhVMoxgE&#10;cW51xYWCn+/NZAHCeWSNtWVSMJCD9epltMRU2ytndDn6QgQIuxQVlN43qZQuL8mgi2xDHLw/2xr0&#10;QbaF1C1eA9zUMonjuTRYcVgosaHPkvL/Y2cUdPth/3UafHb4XWSbfNu9nbvpQanxa//xDsJT75/h&#10;R3unFSTJDO5nwhGQqxsAAAD//wMAUEsBAi0AFAAGAAgAAAAhANvh9svuAAAAhQEAABMAAAAAAAAA&#10;AAAAAAAAAAAAAFtDb250ZW50X1R5cGVzXS54bWxQSwECLQAUAAYACAAAACEAWvQsW78AAAAVAQAA&#10;CwAAAAAAAAAAAAAAAAAfAQAAX3JlbHMvLnJlbHNQSwECLQAUAAYACAAAACEAMXV8xcYAAADcAAAA&#10;DwAAAAAAAAAAAAAAAAAHAgAAZHJzL2Rvd25yZXYueG1sUEsFBgAAAAADAAMAtwAAAPoCAAAAAA==&#10;" strokeweight="1.5pt">
              <v:stroke endarrow="block"/>
            </v:line>
            <v:line id="Line 684" o:spid="_x0000_s10992" style="position:absolute;flip:y;visibility:visible" from="1087324,1069071" to="1108915,1069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i+kwwAAANwAAAAPAAAAZHJzL2Rvd25yZXYueG1sRI9Ba8JA&#10;FITvBf/D8gq91U1zCCW6SikIij20GvD6yL5kg9m3YXc18d93BcHjMDPfMMv1ZHtxJR86xwo+5hkI&#10;4trpjlsF1XHz/gkiRGSNvWNScKMA69XsZYmldiP/0fUQW5EgHEpUYGIcSilDbchimLuBOHmN8xZj&#10;kr6V2uOY4LaXeZYV0mLHacHgQN+G6vPhYhXI3X789Zu8atpmO7jTzvwU46TU2+v0tQARaYrP8KO9&#10;1QryvID7mXQE5OofAAD//wMAUEsBAi0AFAAGAAgAAAAhANvh9svuAAAAhQEAABMAAAAAAAAAAAAA&#10;AAAAAAAAAFtDb250ZW50X1R5cGVzXS54bWxQSwECLQAUAAYACAAAACEAWvQsW78AAAAVAQAACwAA&#10;AAAAAAAAAAAAAAAfAQAAX3JlbHMvLnJlbHNQSwECLQAUAAYACAAAACEAAvIvpMMAAADcAAAADwAA&#10;AAAAAAAAAAAAAAAHAgAAZHJzL2Rvd25yZXYueG1sUEsFBgAAAAADAAMAtwAAAPcCAAAAAA==&#10;" strokeweight="1.5pt"/>
            <v:line id="Line 685" o:spid="_x0000_s10991" style="position:absolute;visibility:visible" from="1108862,1063585" to="1108862,106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EgNxAAAANwAAAAPAAAAZHJzL2Rvd25yZXYueG1sRI9Ba8JA&#10;FITvBf/D8gRvdWMEK6mrFMFavDWK0Nsj+0zSZN+muxtN/31XEHocZuYbZrUZTCuu5HxtWcFsmoAg&#10;LqyuuVRwOu6elyB8QNbYWiYFv+Rhsx49rTDT9safdM1DKSKEfYYKqhC6TEpfVGTQT21HHL2LdQZD&#10;lK6U2uEtwk0r0yRZSIM1x4UKO9pWVDR5bxSc+5y/vpuda7F/3+8v55/Gzw9KTcbD2yuIQEP4Dz/a&#10;H1pBmr7A/Uw8AnL9BwAA//8DAFBLAQItABQABgAIAAAAIQDb4fbL7gAAAIUBAAATAAAAAAAAAAAA&#10;AAAAAAAAAABbQ29udGVudF9UeXBlc10ueG1sUEsBAi0AFAAGAAgAAAAhAFr0LFu/AAAAFQEAAAsA&#10;AAAAAAAAAAAAAAAAHwEAAF9yZWxzLy5yZWxzUEsBAi0AFAAGAAgAAAAhAI7YSA3EAAAA3AAAAA8A&#10;AAAAAAAAAAAAAAAABwIAAGRycy9kb3ducmV2LnhtbFBLBQYAAAAAAwADALcAAAD4AgAAAAA=&#10;" strokeweight="1.5pt"/>
            <v:line id="Line 686" o:spid="_x0000_s10990" style="position:absolute;visibility:visible" from="1087340,1063656" to="1087340,106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x/wQAAANwAAAAPAAAAZHJzL2Rvd25yZXYueG1sRE/Pa8Iw&#10;FL4P9j+EN/A201UQ6YwiA6d4s4qw26N5trXNS5ekWv97cxA8fny/58vBtOJKzteWFXyNExDEhdU1&#10;lwqOh/XnDIQPyBpby6TgTh6Wi/e3OWba3nhP1zyUIoawz1BBFUKXSemLigz6se2II3e2zmCI0JVS&#10;O7zFcNPKNEmm0mDNsaHCjn4qKpq8NwpOfc5/l2btWux/N5vz6b/xk51So49h9Q0i0BBe4qd7qxWk&#10;aVwbz8QjIBcPAAAA//8DAFBLAQItABQABgAIAAAAIQDb4fbL7gAAAIUBAAATAAAAAAAAAAAAAAAA&#10;AAAAAABbQ29udGVudF9UeXBlc10ueG1sUEsBAi0AFAAGAAgAAAAhAFr0LFu/AAAAFQEAAAsAAAAA&#10;AAAAAAAAAAAAHwEAAF9yZWxzLy5yZWxzUEsBAi0AFAAGAAgAAAAhAP9H3H/BAAAA3AAAAA8AAAAA&#10;AAAAAAAAAAAABwIAAGRycy9kb3ducmV2LnhtbFBLBQYAAAAAAwADALcAAAD1AgAAAAA=&#10;" strokeweight="1.5pt"/>
            <v:line id="Line 687" o:spid="_x0000_s10989" style="position:absolute;rotation:180;flip:x y;visibility:visible" from="1081028,1086227" to="1084267,1086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mZxxAAAANwAAAAPAAAAZHJzL2Rvd25yZXYueG1sRI9BawIx&#10;FITvBf9DeAUvUrPuodWtUaSgCO2lq3h+JM/s2s3LkqS6/vumUOhxmJlvmOV6cJ24UoitZwWzaQGC&#10;WHvTslVwPGyf5iBiQjbYeSYFd4qwXo0ellgZf+NPutbJigzhWKGCJqW+kjLqhhzGqe+Js3f2wWHK&#10;MlhpAt4y3HWyLIpn6bDlvNBgT28N6a/62ymYvAzvNujtbhbl6UTzi57Y+kOp8eOweQWRaEj/4b/2&#10;3igoywX8nslHQK5+AAAA//8DAFBLAQItABQABgAIAAAAIQDb4fbL7gAAAIUBAAATAAAAAAAAAAAA&#10;AAAAAAAAAABbQ29udGVudF9UeXBlc10ueG1sUEsBAi0AFAAGAAgAAAAhAFr0LFu/AAAAFQEAAAsA&#10;AAAAAAAAAAAAAAAAHwEAAF9yZWxzLy5yZWxzUEsBAi0AFAAGAAgAAAAhAFhaZnHEAAAA3AAAAA8A&#10;AAAAAAAAAAAAAAAABwIAAGRycy9kb3ducmV2LnhtbFBLBQYAAAAAAwADALcAAAD4AgAAAAA=&#10;" strokeweight="1.5pt">
              <v:stroke endarrow="block"/>
            </v:line>
            <v:line id="Line 688" o:spid="_x0000_s10988" style="position:absolute;rotation:180;flip:x y;visibility:visible" from="1081056,1094044" to="1084295,1094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2LdxAAAANwAAAAPAAAAZHJzL2Rvd25yZXYueG1sRI9BawIx&#10;FITvBf9DeAUvUrNuocrWKFJQhPbSVTw/kmd27eZlSVJd/31TKPQ4zMw3zHI9uE5cKcTWs4LZtABB&#10;rL1p2So4HrZPCxAxIRvsPJOCO0VYr0YPS6yMv/EnXetkRYZwrFBBk1JfSRl1Qw7j1PfE2Tv74DBl&#10;Gaw0AW8Z7jpZFsWLdNhyXmiwp7eG9Ff97RRM5sO7DXq7m0V5OtHioie2/lBq/DhsXkEkGtJ/+K+9&#10;NwrK5xJ+z+QjIFc/AAAA//8DAFBLAQItABQABgAIAAAAIQDb4fbL7gAAAIUBAAATAAAAAAAAAAAA&#10;AAAAAAAAAABbQ29udGVudF9UeXBlc10ueG1sUEsBAi0AFAAGAAgAAAAhAFr0LFu/AAAAFQEAAAsA&#10;AAAAAAAAAAAAAAAAHwEAAF9yZWxzLy5yZWxzUEsBAi0AFAAGAAgAAAAhANMnYt3EAAAA3AAAAA8A&#10;AAAAAAAAAAAAAAAABwIAAGRycy9kb3ducmV2LnhtbFBLBQYAAAAAAwADALcAAAD4AgAAAAA=&#10;" strokeweight="1.5pt">
              <v:stroke endarrow="block"/>
            </v:line>
            <v:line id="Line 689" o:spid="_x0000_s10987" style="position:absolute;visibility:visible" from="1083045,1066285" to="1093715,107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VoxgAAANwAAAAPAAAAZHJzL2Rvd25yZXYueG1sRI9Ba8JA&#10;FITvBf/D8oTe6qYGQomuIhVBeyjVFvT4zD6TaPZt2N0m6b/vFgoeh5n5hpkvB9OIjpyvLSt4niQg&#10;iAuray4VfH1unl5A+ICssbFMCn7Iw3Ixephjrm3Pe+oOoRQRwj5HBVUIbS6lLyoy6Ce2JY7exTqD&#10;IUpXSu2wj3DTyGmSZNJgzXGhwpZeKypuh2+j4D39yLrV7m07HHfZuVjvz6dr75R6HA+rGYhAQ7iH&#10;/9tbrWCapvB3Jh4BufgFAAD//wMAUEsBAi0AFAAGAAgAAAAhANvh9svuAAAAhQEAABMAAAAAAAAA&#10;AAAAAAAAAAAAAFtDb250ZW50X1R5cGVzXS54bWxQSwECLQAUAAYACAAAACEAWvQsW78AAAAVAQAA&#10;CwAAAAAAAAAAAAAAAAAfAQAAX3JlbHMvLnJlbHNQSwECLQAUAAYACAAAACEAc2I1aMYAAADcAAAA&#10;DwAAAAAAAAAAAAAAAAAHAgAAZHJzL2Rvd25yZXYueG1sUEsFBgAAAAADAAMAtwAAAPoCAAAAAA==&#10;"/>
            <v:line id="Line 690" o:spid="_x0000_s10986" style="position:absolute;flip:y;visibility:visible" from="1083045,1077162" to="1090836,1098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yxj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jB5mcLtTDoCcvkHAAD//wMAUEsBAi0AFAAGAAgAAAAhANvh9svuAAAAhQEAABMAAAAAAAAA&#10;AAAAAAAAAAAAAFtDb250ZW50X1R5cGVzXS54bWxQSwECLQAUAAYACAAAACEAWvQsW78AAAAVAQAA&#10;CwAAAAAAAAAAAAAAAAAfAQAAX3JlbHMvLnJlbHNQSwECLQAUAAYACAAAACEAJa8sY8YAAADcAAAA&#10;DwAAAAAAAAAAAAAAAAAHAgAAZHJzL2Rvd25yZXYueG1sUEsFBgAAAAADAAMAtwAAAPoCAAAAAA==&#10;"/>
            <v:line id="Line 691" o:spid="_x0000_s10985" style="position:absolute;flip:x y;visibility:visible" from="1083045,1070245" to="1083764,1086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7F+xQAAANwAAAAPAAAAZHJzL2Rvd25yZXYueG1sRI9Pa8JA&#10;FMTvgt9heUIvRTd/WpHoKiK0eEqpben1kX0mwezbkF2T1E/fLRQ8DjPzG2azG00jeupcbVlBvIhA&#10;EBdW11wq+Px4ma9AOI+ssbFMCn7IwW47nWww03bgd+pPvhQBwi5DBZX3bSalKyoy6Ba2JQ7e2XYG&#10;fZBdKXWHQ4CbRiZRtJQGaw4LFbZ0qKi4nK5GAXJ+S1dDTE/ylb5dkr897r/OSj3Mxv0ahKfR38P/&#10;7aNWkKTP8HcmHAG5/QUAAP//AwBQSwECLQAUAAYACAAAACEA2+H2y+4AAACFAQAAEwAAAAAAAAAA&#10;AAAAAAAAAAAAW0NvbnRlbnRfVHlwZXNdLnhtbFBLAQItABQABgAIAAAAIQBa9CxbvwAAABUBAAAL&#10;AAAAAAAAAAAAAAAAAB8BAABfcmVscy8ucmVsc1BLAQItABQABgAIAAAAIQCQk7F+xQAAANwAAAAP&#10;AAAAAAAAAAAAAAAAAAcCAABkcnMvZG93bnJldi54bWxQSwUGAAAAAAMAAwC3AAAA+QIAAAAA&#10;"/>
            <v:line id="Line 692" o:spid="_x0000_s10984" style="position:absolute;visibility:visible" from="1079445,1098350" to="1083045,1098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BJxQAAANwAAAAPAAAAZHJzL2Rvd25yZXYueG1sRI/RagIx&#10;FETfC/2HcAu+1awK0q5ml9JWqPhQtH7AdXPdrG5uliTq1q83QqGPw8ycYeZlb1txJh8axwpGwwwE&#10;ceV0w7WC7c/i+QVEiMgaW8ek4JcClMXjwxxz7S68pvMm1iJBOOSowMTY5VKGypDFMHQdcfL2zluM&#10;Sfpaao+XBLetHGfZVFpsOC0Y7OjdUHXcnKyCpd+tjqNrbeSOl/6z/f54Dfag1OCpf5uBiNTH//Bf&#10;+0srGE+mcD+TjoAsbgAAAP//AwBQSwECLQAUAAYACAAAACEA2+H2y+4AAACFAQAAEwAAAAAAAAAA&#10;AAAAAAAAAAAAW0NvbnRlbnRfVHlwZXNdLnhtbFBLAQItABQABgAIAAAAIQBa9CxbvwAAABUBAAAL&#10;AAAAAAAAAAAAAAAAAB8BAABfcmVscy8ucmVsc1BLAQItABQABgAIAAAAIQAVLDBJxQAAANwAAAAP&#10;AAAAAAAAAAAAAAAAAAcCAABkcnMvZG93bnJldi54bWxQSwUGAAAAAAMAAwC3AAAA+QIAAAAA&#10;" strokeweight="1pt"/>
            <v:line id="Line 693" o:spid="_x0000_s10983" style="position:absolute;visibility:visible" from="1081117,1066321" to="1083276,106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JXSxQAAANwAAAAPAAAAZHJzL2Rvd25yZXYueG1sRI/dagIx&#10;FITvBd8hHKF3NauFqqtRxLZQ6YX48wDHzXGzujlZklS3ffpGKHg5zMw3zGzR2lpcyYfKsYJBPwNB&#10;XDhdcangsP94HoMIEVlj7ZgU/FCAxbzbmWGu3Y23dN3FUiQIhxwVmBibXMpQGLIY+q4hTt7JeYsx&#10;SV9K7fGW4LaWwyx7lRYrTgsGG1oZKi67b6tg7Y9fl8FvaeSR1/693rxNgj0r9dRrl1MQkdr4CP+3&#10;P7WC4csI7mfSEZDzPwAAAP//AwBQSwECLQAUAAYACAAAACEA2+H2y+4AAACFAQAAEwAAAAAAAAAA&#10;AAAAAAAAAAAAW0NvbnRlbnRfVHlwZXNdLnhtbFBLAQItABQABgAIAAAAIQBa9CxbvwAAABUBAAAL&#10;AAAAAAAAAAAAAAAAAB8BAABfcmVscy8ucmVsc1BLAQItABQABgAIAAAAIQB6YJXSxQAAANwAAAAP&#10;AAAAAAAAAAAAAAAAAAcCAABkcnMvZG93bnJldi54bWxQSwUGAAAAAAMAAwC3AAAA+QIAAAAA&#10;" strokeweight="1pt"/>
            <v:line id="Line 694" o:spid="_x0000_s10982" style="position:absolute;rotation:180;visibility:visible" from="1099443,1081426" to="1099443,108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yxVwQAAANwAAAAPAAAAZHJzL2Rvd25yZXYueG1sRE/Pa8Iw&#10;FL4P/B/CE7zNRCcyqlF0bOBpMFfx+miebTF5qU2qdX+9OQw8fny/l+veWXGlNtSeNUzGCgRx4U3N&#10;pYb89+v1HUSIyAatZ9JwpwDr1eBliZnxN/6h6z6WIoVwyFBDFWOTSRmKihyGsW+IE3fyrcOYYFtK&#10;0+IthTsrp0rNpcOaU0OFDX1UVJz3ndPgtzY/7urDVnX4py7fM9XZ5lPr0bDfLEBE6uNT/O/eGQ3T&#10;t7Q2nUlHQK4eAAAA//8DAFBLAQItABQABgAIAAAAIQDb4fbL7gAAAIUBAAATAAAAAAAAAAAAAAAA&#10;AAAAAABbQ29udGVudF9UeXBlc10ueG1sUEsBAi0AFAAGAAgAAAAhAFr0LFu/AAAAFQEAAAsAAAAA&#10;AAAAAAAAAAAAHwEAAF9yZWxzLy5yZWxzUEsBAi0AFAAGAAgAAAAhAPpPLFXBAAAA3AAAAA8AAAAA&#10;AAAAAAAAAAAABwIAAGRycy9kb3ducmV2LnhtbFBLBQYAAAAAAwADALcAAAD1AgAAAAA=&#10;">
              <v:stroke endarrow="block"/>
            </v:line>
            <v:line id="Line 695" o:spid="_x0000_s10981" style="position:absolute;rotation:180;flip:y;visibility:visible" from="1088241,1072532" to="1088241,1077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eAdxgAAANwAAAAPAAAAZHJzL2Rvd25yZXYueG1sRI9Ba8JA&#10;FITvhf6H5RW81Y0WRFNXkdJQPXiIFdvjI/uaBLNvQ3bXJP/eLRR6HGbmG2a9HUwjbtS52rKC2TQB&#10;QVxYXXOp4PyZPS9BOI+ssbFMCkZysN08Pqwx1bbnnG4nX4oIYZeigsr7NpXSFRUZdFPbEkfvx3YG&#10;fZRdKXWHfYSbRs6TZCEN1hwXKmzpraLiegpGQTiMh/ev0efHyzLPio+w+g6zo1KTp2H3CsLT4P/D&#10;f+29VjB/WcHvmXgE5OYOAAD//wMAUEsBAi0AFAAGAAgAAAAhANvh9svuAAAAhQEAABMAAAAAAAAA&#10;AAAAAAAAAAAAAFtDb250ZW50X1R5cGVzXS54bWxQSwECLQAUAAYACAAAACEAWvQsW78AAAAVAQAA&#10;CwAAAAAAAAAAAAAAAAAfAQAAX3JlbHMvLnJlbHNQSwECLQAUAAYACAAAACEANeHgHcYAAADcAAAA&#10;DwAAAAAAAAAAAAAAAAAHAgAAZHJzL2Rvd25yZXYueG1sUEsFBgAAAAADAAMAtwAAAPoCAAAAAA==&#10;" strokeweight="1.5pt">
              <v:stroke endarrow="block"/>
            </v:line>
            <v:line id="Line 696" o:spid="_x0000_s10980" style="position:absolute;visibility:visible" from="1083045,1066285" to="1088316,1077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35xwAAANwAAAAPAAAAZHJzL2Rvd25yZXYueG1sRI9Pa8JA&#10;FMTvQr/D8gredKOWIKmrSEtBexD/FNrjM/tMYrNvw+42Sb+9KxR6HGbmN8xi1ZtatOR8ZVnBZJyA&#10;IM6trrhQ8HF6G81B+ICssbZMCn7Jw2r5MFhgpm3HB2qPoRARwj5DBWUITSalz0sy6Me2IY7exTqD&#10;IUpXSO2wi3BTy2mSpNJgxXGhxIZeSsq/jz9GwW62T9v19n3Tf27Tc/56OH9dO6fU8LFfP4MI1If/&#10;8F97oxVMnyZwPxOPgFzeAAAA//8DAFBLAQItABQABgAIAAAAIQDb4fbL7gAAAIUBAAATAAAAAAAA&#10;AAAAAAAAAAAAAABbQ29udGVudF9UeXBlc10ueG1sUEsBAi0AFAAGAAgAAAAhAFr0LFu/AAAAFQEA&#10;AAsAAAAAAAAAAAAAAAAAHwEAAF9yZWxzLy5yZWxzUEsBAi0AFAAGAAgAAAAhALT6ffnHAAAA3AAA&#10;AA8AAAAAAAAAAAAAAAAABwIAAGRycy9kb3ducmV2LnhtbFBLBQYAAAAAAwADALcAAAD7AgAAAAA=&#10;"/>
            <v:line id="Line 697" o:spid="_x0000_s10979" style="position:absolute;visibility:visible" from="1083045,1070245" to="1090836,1072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OOxwAAANwAAAAPAAAAZHJzL2Rvd25yZXYueG1sRI9Ba8JA&#10;FITvBf/D8oTe6sa0BE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EQo447HAAAA3AAA&#10;AA8AAAAAAAAAAAAAAAAABwIAAGRycy9kb3ducmV2LnhtbFBLBQYAAAAAAwADALcAAAD7AgAAAAA=&#10;"/>
            <v:line id="Line 698" o:spid="_x0000_s10978" style="position:absolute;rotation:9;visibility:visible" from="1087898,1072770" to="1091645,1077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UXwxgAAANwAAAAPAAAAZHJzL2Rvd25yZXYueG1sRI/RasJA&#10;FETfhf7Dcgt9M5uoWI2uUgq2UvSh6gdcstck7e7dkN2atF/fFQQfh5k5wyzXvTXiQq2vHSvIkhQE&#10;ceF0zaWC03EznIHwAVmjcUwKfsnDevUwWGKuXcefdDmEUkQI+xwVVCE0uZS+qMiiT1xDHL2zay2G&#10;KNtS6ha7CLdGjtJ0Ki3WHBcqbOi1ouL78GMVfLy/mb3cZVZOsm5uzfNxO//6U+rpsX9ZgAjUh3v4&#10;1t5qBaPJGK5n4hGQq38AAAD//wMAUEsBAi0AFAAGAAgAAAAhANvh9svuAAAAhQEAABMAAAAAAAAA&#10;AAAAAAAAAAAAAFtDb250ZW50X1R5cGVzXS54bWxQSwECLQAUAAYACAAAACEAWvQsW78AAAAVAQAA&#10;CwAAAAAAAAAAAAAAAAAfAQAAX3JlbHMvLnJlbHNQSwECLQAUAAYACAAAACEARs1F8MYAAADcAAAA&#10;DwAAAAAAAAAAAAAAAAAHAgAAZHJzL2Rvd25yZXYueG1sUEsFBgAAAAADAAMAtwAAAPoCAAAAAA==&#10;" strokeweight="1.5pt">
              <v:stroke endarrow="block"/>
            </v:line>
            <v:line id="Line 699" o:spid="_x0000_s10977" style="position:absolute;rotation:180;flip:x y;visibility:visible" from="1088235,1072552" to="1091474,107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CxPxAAAANwAAAAPAAAAZHJzL2Rvd25yZXYueG1sRI9BawIx&#10;FITvhf6H8Aq9SM0qUpetUUSwFPTStXh+JK/ZbTcvS5Lq+u+NIPQ4zMw3zGI1uE6cKMTWs4LJuABB&#10;rL1p2Sr4OmxfShAxIRvsPJOCC0VYLR8fFlgZf+ZPOtXJigzhWKGCJqW+kjLqhhzGse+Js/ftg8OU&#10;ZbDSBDxnuOvktChepcOW80KDPW0a0r/1n1Mwmg87G/T2fRLl8Ujljx7Zeq/U89OwfgORaEj/4Xv7&#10;wyiYzmZwO5OPgFxeAQAA//8DAFBLAQItABQABgAIAAAAIQDb4fbL7gAAAIUBAAATAAAAAAAAAAAA&#10;AAAAAAAAAABbQ29udGVudF9UeXBlc10ueG1sUEsBAi0AFAAGAAgAAAAhAFr0LFu/AAAAFQEAAAsA&#10;AAAAAAAAAAAAAAAAHwEAAF9yZWxzLy5yZWxzUEsBAi0AFAAGAAgAAAAhAGuELE/EAAAA3AAAAA8A&#10;AAAAAAAAAAAAAAAABwIAAGRycy9kb3ducmV2LnhtbFBLBQYAAAAAAwADALcAAAD4AgAAAAA=&#10;" strokeweight="1.5pt">
              <v:stroke endarrow="block"/>
            </v:line>
            <v:line id="Line 700" o:spid="_x0000_s10976" style="position:absolute;rotation:180;flip:x y;visibility:visible" from="1081057,1089986" to="1084296,1089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InUxAAAANwAAAAPAAAAZHJzL2Rvd25yZXYueG1sRI9BawIx&#10;FITvhf6H8ApepGaV1srWKCIoBXtxWzw/ktfstpuXJYm6/nsjCD0OM/MNM1/2rhUnCrHxrGA8KkAQ&#10;a28atgq+vzbPMxAxIRtsPZOCC0VYLh4f5lgaf+Y9napkRYZwLFFBnVJXShl1TQ7jyHfE2fvxwWHK&#10;MlhpAp4z3LVyUhRT6bDhvFBjR+ua9F91dAqGb/3OBr3ZjqM8HGj2q4e2+lRq8NSv3kEk6tN/+N7+&#10;MAomL69wO5OPgFxcAQAA//8DAFBLAQItABQABgAIAAAAIQDb4fbL7gAAAIUBAAATAAAAAAAAAAAA&#10;AAAAAAAAAABbQ29udGVudF9UeXBlc10ueG1sUEsBAi0AFAAGAAgAAAAhAFr0LFu/AAAAFQEAAAsA&#10;AAAAAAAAAAAAAAAAHwEAAF9yZWxzLy5yZWxzUEsBAi0AFAAGAAgAAAAhAATIidTEAAAA3AAAAA8A&#10;AAAAAAAAAAAAAAAABwIAAGRycy9kb3ducmV2LnhtbFBLBQYAAAAAAwADALcAAAD4AgAAAAA=&#10;" strokeweight="1.5pt">
              <v:stroke endarrow="block"/>
            </v:line>
            <v:line id="Line 701" o:spid="_x0000_s10975" style="position:absolute;visibility:visible" from="1081057,1070213" to="1083216,107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M0xQAAANwAAAAPAAAAZHJzL2Rvd25yZXYueG1sRI/RagIx&#10;FETfC/2HcAu+1awi0q5ml9JWqPhQtH7AdXPdrG5uliTq1q83QqGPw8ycYeZlb1txJh8axwpGwwwE&#10;ceV0w7WC7c/i+QVEiMgaW8ek4JcClMXjwxxz7S68pvMm1iJBOOSowMTY5VKGypDFMHQdcfL2zluM&#10;Sfpaao+XBLetHGfZVFpsOC0Y7OjdUHXcnKyCpd+tjqNrbeSOl/6z/f54Dfag1OCpf5uBiNTH//Bf&#10;+0srGE+mcD+TjoAsbgAAAP//AwBQSwECLQAUAAYACAAAACEA2+H2y+4AAACFAQAAEwAAAAAAAAAA&#10;AAAAAAAAAAAAW0NvbnRlbnRfVHlwZXNdLnhtbFBLAQItABQABgAIAAAAIQBa9CxbvwAAABUBAAAL&#10;AAAAAAAAAAAAAAAAAB8BAABfcmVscy8ucmVsc1BLAQItABQABgAIAAAAIQBNKkM0xQAAANwAAAAP&#10;AAAAAAAAAAAAAAAAAAcCAABkcnMvZG93bnJldi54bWxQSwUGAAAAAAMAAwC3AAAA+QIAAAAA&#10;" strokeweight="1pt"/>
            <v:line id="Line 702" o:spid="_x0000_s10974" style="position:absolute;visibility:visible" from="1081054,1103111" to="1083213,1103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avxQAAANwAAAAPAAAAZHJzL2Rvd25yZXYueG1sRI/dagIx&#10;FITvBd8hHKF3NauUqqtRxLZQ6YX48wDHzXGzujlZklS3ffpGKHg5zMw3zGzR2lpcyYfKsYJBPwNB&#10;XDhdcangsP94HoMIEVlj7ZgU/FCAxbzbmWGu3Y23dN3FUiQIhxwVmBibXMpQGLIY+q4hTt7JeYsx&#10;SV9K7fGW4LaWwyx7lRYrTgsGG1oZKi67b6tg7Y9fl8FvaeSR1/693rxNgj0r9dRrl1MQkdr4CP+3&#10;P7WC4csI7mfSEZDzPwAAAP//AwBQSwECLQAUAAYACAAAACEA2+H2y+4AAACFAQAAEwAAAAAAAAAA&#10;AAAAAAAAAAAAW0NvbnRlbnRfVHlwZXNdLnhtbFBLAQItABQABgAIAAAAIQBa9CxbvwAAABUBAAAL&#10;AAAAAAAAAAAAAAAAAB8BAABfcmVscy8ucmVsc1BLAQItABQABgAIAAAAIQAiZuavxQAAANwAAAAP&#10;AAAAAAAAAAAAAAAAAAcCAABkcnMvZG93bnJldi54bWxQSwUGAAAAAAMAAwC3AAAA+QIAAAAA&#10;" strokeweight="1pt"/>
            <v:line id="Line 703" o:spid="_x0000_s10973" style="position:absolute;flip:y;visibility:visible" from="1083045,1090045" to="1088445,1103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FUbwwAAANwAAAAPAAAAZHJzL2Rvd25yZXYueG1sRE/LagIx&#10;FN0L/YdwC91IzSgiOjWKFIQu3PhgxN3t5HYyzORmmqQ6/XuzEFweznu57m0rruRD7VjBeJSBIC6d&#10;rrlScDpu3+cgQkTW2DomBf8UYL16GSwx1+7Ge7oeYiVSCIccFZgYu1zKUBqyGEauI07cj/MWY4K+&#10;ktrjLYXbVk6ybCYt1pwaDHb0aahsDn9WgZzvhr9+8z1tiuZ8XpiiLLrLTqm3137zASJSH5/ih/tL&#10;K5hM09p0Jh0BuboDAAD//wMAUEsBAi0AFAAGAAgAAAAhANvh9svuAAAAhQEAABMAAAAAAAAAAAAA&#10;AAAAAAAAAFtDb250ZW50X1R5cGVzXS54bWxQSwECLQAUAAYACAAAACEAWvQsW78AAAAVAQAACwAA&#10;AAAAAAAAAAAAAAAfAQAAX3JlbHMvLnJlbHNQSwECLQAUAAYACAAAACEA/ORVG8MAAADcAAAADwAA&#10;AAAAAAAAAAAAAAAHAgAAZHJzL2Rvd25yZXYueG1sUEsFBgAAAAADAAMAtwAAAPcCAAAAAA==&#10;"/>
            <v:line id="Line 704" o:spid="_x0000_s10972" style="position:absolute;flip:y;visibility:visible" from="1087111,1108311" to="1108702,1108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l52xAAAANwAAAAPAAAAZHJzL2Rvd25yZXYueG1sRI9BawIx&#10;FITvBf9DeIK3mu0iUrdGKYKg2EOrgtfH5u1m6eZlSaK7/vtGEHocZuYbZrkebCtu5EPjWMHbNANB&#10;XDrdcK3gfNq+voMIEVlj65gU3CnAejV6WWKhXc8/dDvGWiQIhwIVmBi7QspQGrIYpq4jTl7lvMWY&#10;pK+l9tgnuG1lnmVzabHhtGCwo42h8vd4tQrk/tB/+21+rupq17nL3nzN+0GpyXj4/AARaYj/4Wd7&#10;pxXkswU8zqQjIFd/AAAA//8DAFBLAQItABQABgAIAAAAIQDb4fbL7gAAAIUBAAATAAAAAAAAAAAA&#10;AAAAAAAAAABbQ29udGVudF9UeXBlc10ueG1sUEsBAi0AFAAGAAgAAAAhAFr0LFu/AAAAFQEAAAsA&#10;AAAAAAAAAAAAAAAAHwEAAF9yZWxzLy5yZWxzUEsBAi0AFAAGAAgAAAAhAK6yXnbEAAAA3AAAAA8A&#10;AAAAAAAAAAAAAAAABwIAAGRycy9kb3ducmV2LnhtbFBLBQYAAAAAAwADALcAAAD4AgAAAAA=&#10;" strokeweight="1.5pt"/>
            <v:line id="Line 705" o:spid="_x0000_s10971" style="position:absolute;visibility:visible" from="1108597,1108459" to="1108597,1113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6MEwgAAANwAAAAPAAAAZHJzL2Rvd25yZXYueG1sRE/LasJA&#10;FN0L/YfhFrrTSZVKSZ1IKajFXaMEurtkbh5N5k46M9H4951FweXhvDfbyfTiQs63lhU8LxIQxKXV&#10;LdcKzqfd/BWED8gae8uk4EYettnDbIOptlf+okseahFD2KeooAlhSKX0ZUMG/cIOxJGrrDMYInS1&#10;1A6vMdz0cpkka2mw5djQ4EAfDZVdPhoFxZjz90+3cz2O+8OhKn47vzoq9fQ4vb+BCDSFu/jf/akV&#10;LF/i/HgmHgGZ/QEAAP//AwBQSwECLQAUAAYACAAAACEA2+H2y+4AAACFAQAAEwAAAAAAAAAAAAAA&#10;AAAAAAAAW0NvbnRlbnRfVHlwZXNdLnhtbFBLAQItABQABgAIAAAAIQBa9CxbvwAAABUBAAALAAAA&#10;AAAAAAAAAAAAAB8BAABfcmVscy8ucmVsc1BLAQItABQABgAIAAAAIQBZN6MEwgAAANwAAAAPAAAA&#10;AAAAAAAAAAAAAAcCAABkcnMvZG93bnJldi54bWxQSwUGAAAAAAMAAwC3AAAA9gIAAAAA&#10;" strokeweight="1.5pt"/>
            <v:line id="Line 706" o:spid="_x0000_s10970" style="position:absolute;visibility:visible" from="1087176,1108310" to="1087176,1113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wafxAAAANwAAAAPAAAAZHJzL2Rvd25yZXYueG1sRI9Ba8JA&#10;FITvgv9heYK3ulGxlNRVRLAWb40i9PbIPpM02bfp7kbTf98VBI/DzHzDLNe9acSVnK8sK5hOEhDE&#10;udUVFwpOx93LGwgfkDU2lknBH3lYr4aDJaba3viLrlkoRISwT1FBGUKbSunzkgz6iW2Jo3exzmCI&#10;0hVSO7xFuGnkLElepcGK40KJLW1LyuusMwrOXcbfP/XONdh97PeX82/t5welxqN+8w4iUB+e4Uf7&#10;UyuYLaZwPxOPgFz9AwAA//8DAFBLAQItABQABgAIAAAAIQDb4fbL7gAAAIUBAAATAAAAAAAAAAAA&#10;AAAAAAAAAABbQ29udGVudF9UeXBlc10ueG1sUEsBAi0AFAAGAAgAAAAhAFr0LFu/AAAAFQEAAAsA&#10;AAAAAAAAAAAAAAAAHwEAAF9yZWxzLy5yZWxzUEsBAi0AFAAGAAgAAAAhADZ7Bp/EAAAA3AAAAA8A&#10;AAAAAAAAAAAAAAAABwIAAGRycy9kb3ducmV2LnhtbFBLBQYAAAAAAwADALcAAAD4AgAAAAA=&#10;" strokeweight="1.5pt"/>
            <v:line id="Line 707" o:spid="_x0000_s10969" style="position:absolute;rotation:180;flip:x y;visibility:visible" from="1097877,1089721" to="1103637,1100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bqSxAAAANwAAAAPAAAAZHJzL2Rvd25yZXYueG1sRI9BawIx&#10;FITvhf6H8ApepGaV1srWKCIoBXtxWzw/ktfstpuXJYm6/nsjCD0OM/MNM1/2rhUnCrHxrGA8KkAQ&#10;a28atgq+vzbPMxAxIRtsPZOCC0VYLh4f5lgaf+Y9napkRYZwLFFBnVJXShl1TQ7jyHfE2fvxwWHK&#10;MlhpAp4z3LVyUhRT6bDhvFBjR+ua9F91dAqGb/3OBr3ZjqM8HGj2q4e2+lRq8NSv3kEk6tN/+N7+&#10;MAomry9wO5OPgFxcAQAA//8DAFBLAQItABQABgAIAAAAIQDb4fbL7gAAAIUBAAATAAAAAAAAAAAA&#10;AAAAAAAAAABbQ29udGVudF9UeXBlc10ueG1sUEsBAi0AFAAGAAgAAAAhAFr0LFu/AAAAFQEAAAsA&#10;AAAAAAAAAAAAAAAAHwEAAF9yZWxzLy5yZWxzUEsBAi0AFAAGAAgAAAAhAO5dupLEAAAA3AAAAA8A&#10;AAAAAAAAAAAAAAAABwIAAGRycy9kb3ducmV2LnhtbFBLBQYAAAAAAwADALcAAAD4AgAAAAA=&#10;" strokeweight="1.5pt">
              <v:stroke endarrow="block"/>
            </v:line>
            <v:line id="Line 708" o:spid="_x0000_s10968" style="position:absolute;flip:x y;visibility:visible" from="1103466,1100189" to="1112563,110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FTexgAAANwAAAAPAAAAZHJzL2Rvd25yZXYueG1sRI/NasMw&#10;EITvgb6D2EIvoZHj1CW4UYwJNOTkkp/S62JtbFNrZSwldvr0VaGQ4zAz3zCrbDStuFLvGssK5rMI&#10;BHFpdcOVgtPx/XkJwnlkja1lUnAjB9n6YbLCVNuB93Q9+EoECLsUFdTed6mUrqzJoJvZjjh4Z9sb&#10;9EH2ldQ9DgFuWhlH0as02HBYqLGjTU3l9+FiFCAXP4vlMKcXuaUvFxcf0/zzrNTT45i/gfA0+nv4&#10;v73TCuIkgb8z4QjI9S8AAAD//wMAUEsBAi0AFAAGAAgAAAAhANvh9svuAAAAhQEAABMAAAAAAAAA&#10;AAAAAAAAAAAAAFtDb250ZW50X1R5cGVzXS54bWxQSwECLQAUAAYACAAAACEAWvQsW78AAAAVAQAA&#10;CwAAAAAAAAAAAAAAAAAfAQAAX3JlbHMvLnJlbHNQSwECLQAUAAYACAAAACEATUxU3sYAAADcAAAA&#10;DwAAAAAAAAAAAAAAAAAHAgAAZHJzL2Rvd25yZXYueG1sUEsFBgAAAAADAAMAtwAAAPoCAAAAAA==&#10;"/>
            <v:line id="Line 709" o:spid="_x0000_s10967" style="position:absolute;rotation:-120;flip:x y;visibility:visible" from="1079839,1087112" to="1113370,1087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IuwxQAAANwAAAAPAAAAZHJzL2Rvd25yZXYueG1sRI9BawIx&#10;FITvhf6H8ArearaiW1mNIhZF9lCoCnp8bJ67oZuXZZNq/PemUOhxmJlvmPky2lZcqffGsYK3YQaC&#10;uHLacK3geNi8TkH4gKyxdUwK7uRhuXh+mmOh3Y2/6LoPtUgQ9gUqaELoCil91ZBFP3QdcfIurrcY&#10;kuxrqXu8Jbht5SjLcmnRcFposKN1Q9X3/scqqE35UZ62VXk3Ub7Hix7n48+zUoOXuJqBCBTDf/iv&#10;vdMKRpMcfs+kIyAXDwAAAP//AwBQSwECLQAUAAYACAAAACEA2+H2y+4AAACFAQAAEwAAAAAAAAAA&#10;AAAAAAAAAAAAW0NvbnRlbnRfVHlwZXNdLnhtbFBLAQItABQABgAIAAAAIQBa9CxbvwAAABUBAAAL&#10;AAAAAAAAAAAAAAAAAB8BAABfcmVscy8ucmVsc1BLAQItABQABgAIAAAAIQCIeIuwxQAAANwAAAAP&#10;AAAAAAAAAAAAAAAAAAcCAABkcnMvZG93bnJldi54bWxQSwUGAAAAAAMAAwC3AAAA+QIAAAAA&#10;">
              <v:stroke dashstyle="longDashDot"/>
            </v:line>
            <v:shape id="Arc 710" o:spid="_x0000_s10966" style="position:absolute;left:1087466;top:1073499;width:3600;height:1837;rotation:9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BK6xQAAANwAAAAPAAAAZHJzL2Rvd25yZXYueG1sRI9BawIx&#10;FITvQv9DeAUvUrMK1bI1ilWE7aXoWnp+bF6zSzcvS5LV9d83hYLHYWa+YVabwbbiQj40jhXMphkI&#10;4srpho2Cz/Ph6QVEiMgaW8ek4EYBNuuH0Qpz7a58oksZjUgQDjkqqGPscilDVZPFMHUdcfK+nbcY&#10;k/RGao/XBLetnGfZQlpsOC3U2NGupuqn7K2Cgy8WxlCxnezf38rZ18fkuOx7pcaPw/YVRKQh3sP/&#10;7UIrmD8v4e9MOgJy/QsAAP//AwBQSwECLQAUAAYACAAAACEA2+H2y+4AAACFAQAAEwAAAAAAAAAA&#10;AAAAAAAAAAAAW0NvbnRlbnRfVHlwZXNdLnhtbFBLAQItABQABgAIAAAAIQBa9CxbvwAAABUBAAAL&#10;AAAAAAAAAAAAAAAAAB8BAABfcmVscy8ucmVsc1BLAQItABQABgAIAAAAIQD4PBK6xQAAANwAAAAP&#10;AAAAAAAAAAAAAAAAAAcCAABkcnMvZG93bnJldi54bWxQSwUGAAAAAAMAAwC3AAAA+QIAAAAA&#10;" adj="0,,0" path="m18576,nfc20555,3335,21600,7142,21600,11021em18576,nsc20555,3335,21600,7142,21600,11021l,11021,18576,xe" filled="f">
              <v:stroke joinstyle="round"/>
              <v:formulas/>
              <v:path arrowok="t" o:extrusionok="f" o:connecttype="custom" o:connectlocs="309620,0;360004,183666;0,183666" o:connectangles="0,0,0"/>
            </v:shape>
            <v:line id="Line 711" o:spid="_x0000_s10965" style="position:absolute;rotation:180;flip:x;visibility:visible" from="1086908,1076196" to="1088305,1076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TPpxAAAANwAAAAPAAAAZHJzL2Rvd25yZXYueG1sRI/BagIx&#10;EIbvhb5DmIK3mu2ixW6NUoRCT4JWhN6Gzbi7uJmkSdS1T985CB6Hf/5vvpkvB9erM8XUeTbwMi5A&#10;EdfedtwY2H1/Ps9ApYxssfdMBq6UYLl4fJhjZf2FN3Te5kYJhFOFBtqcQ6V1qltymMY+EEt28NFh&#10;ljE22ka8CNz1uiyKV+2wY7nQYqBVS/Vxe3Ki8Rbjn/vZH6+pPKzc+jQJv2FizOhp+HgHlWnI9+Vb&#10;+8saKKdiK88IAfTiHwAA//8DAFBLAQItABQABgAIAAAAIQDb4fbL7gAAAIUBAAATAAAAAAAAAAAA&#10;AAAAAAAAAABbQ29udGVudF9UeXBlc10ueG1sUEsBAi0AFAAGAAgAAAAhAFr0LFu/AAAAFQEAAAsA&#10;AAAAAAAAAAAAAAAAHwEAAF9yZWxzLy5yZWxzUEsBAi0AFAAGAAgAAAAhAEXlM+nEAAAA3AAAAA8A&#10;AAAAAAAAAAAAAAAABwIAAGRycy9kb3ducmV2LnhtbFBLBQYAAAAAAwADALcAAAD4AgAAAAA=&#10;">
              <v:stroke endarrow="block"/>
            </v:line>
            <v:line id="Line 712" o:spid="_x0000_s10964" style="position:absolute;rotation:180;flip:y;visibility:visible" from="1090126,1074989" to="1091227,1075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ZZyxAAAANwAAAAPAAAAZHJzL2Rvd25yZXYueG1sRI9BawIx&#10;EIXvBf9DGMFbzbpo0dUoRSh4EmpF8DZsxt3FzSQmUVd/fSMUeny8ed+bt1h1phU38qGxrGA0zEAQ&#10;l1Y3XCnY/3y9T0GEiKyxtUwKHhRgtey9LbDQ9s7fdNvFSiQIhwIV1DG6QspQ1mQwDK0jTt7JeoMx&#10;SV9J7fGe4KaVeZZ9SIMNp4YaHa1rKs+7q0lvzLx/muPh/Aj5aW2217G7uLFSg373OQcRqYv/x3/p&#10;jVaQT2bwGpMIIJe/AAAA//8DAFBLAQItABQABgAIAAAAIQDb4fbL7gAAAIUBAAATAAAAAAAAAAAA&#10;AAAAAAAAAABbQ29udGVudF9UeXBlc10ueG1sUEsBAi0AFAAGAAgAAAAhAFr0LFu/AAAAFQEAAAsA&#10;AAAAAAAAAAAAAAAAHwEAAF9yZWxzLy5yZWxzUEsBAi0AFAAGAAgAAAAhACqplnLEAAAA3AAAAA8A&#10;AAAAAAAAAAAAAAAABwIAAGRycy9kb3ducmV2LnhtbFBLBQYAAAAAAwADALcAAAD4AgAAAAA=&#10;">
              <v:stroke endarrow="block"/>
            </v:line>
            <v:line id="Line 713" o:spid="_x0000_s10963" style="position:absolute;flip:x y;visibility:visible" from="1105268,1085465" to="1105691,1086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MVwQAAANwAAAAPAAAAZHJzL2Rvd25yZXYueG1sRE+7bsIw&#10;FN2R+AfrVmIrDgwRTTGoQkJiYOEhut7Et3FKfJ3EJoS/xwMS49F5L9eDrUVPna8cK5hNExDEhdMV&#10;lwrOp+3nAoQPyBprx6TgQR7Wq/FoiZl2dz5QfwyliCHsM1RgQmgyKX1hyKKfuoY4cn+usxgi7Eqp&#10;O7zHcFvLeZKk0mLFscFgQxtDxfV4swr6/Db7v+wPV5//tl/5wrSbfZsqNfkYfr5BBBrCW/xy77SC&#10;eRrnxzPxCMjVEwAA//8DAFBLAQItABQABgAIAAAAIQDb4fbL7gAAAIUBAAATAAAAAAAAAAAAAAAA&#10;AAAAAABbQ29udGVudF9UeXBlc10ueG1sUEsBAi0AFAAGAAgAAAAhAFr0LFu/AAAAFQEAAAsAAAAA&#10;AAAAAAAAAAAAHwEAAF9yZWxzLy5yZWxzUEsBAi0AFAAGAAgAAAAhAIDNgxXBAAAA3AAAAA8AAAAA&#10;AAAAAAAAAAAABwIAAGRycy9kb3ducmV2LnhtbFBLBQYAAAAAAwADALcAAAD1AgAAAAA=&#10;">
              <v:stroke endarrow="block"/>
            </v:line>
            <v:line id="Line 714" o:spid="_x0000_s10962" style="position:absolute;visibility:visible" from="1097961,1089887" to="1099761,109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s6BxAAAANwAAAAPAAAAZHJzL2Rvd25yZXYueG1sRI9Pi8Iw&#10;FMTvC36H8IS9rWnd3SLVKCL45+LB6kFvj+bZVpuX0kSt334jLHgcZuY3zGTWmVrcqXWVZQXxIAJB&#10;nFtdcaHgsF9+jUA4j6yxtkwKnuRgNu19TDDV9sE7ume+EAHCLkUFpfdNKqXLSzLoBrYhDt7ZtgZ9&#10;kG0hdYuPADe1HEZRIg1WHBZKbGhRUn7NbkbBL34nxW579OfNz+nSLYjjVbZW6rPfzccgPHX+Hf5v&#10;b7SCYRLD60w4AnL6BwAA//8DAFBLAQItABQABgAIAAAAIQDb4fbL7gAAAIUBAAATAAAAAAAAAAAA&#10;AAAAAAAAAABbQ29udGVudF9UeXBlc10ueG1sUEsBAi0AFAAGAAgAAAAhAFr0LFu/AAAAFQEAAAsA&#10;AAAAAAAAAAAAAAAAHwEAAF9yZWxzLy5yZWxzUEsBAi0AFAAGAAgAAAAhAOU+zoHEAAAA3AAAAA8A&#10;AAAAAAAAAAAAAAAABwIAAGRycy9kb3ducmV2LnhtbFBLBQYAAAAAAwADALcAAAD4AgAAAAA=&#10;" strokeweight="1.5pt">
              <v:stroke endarrow="block"/>
            </v:line>
            <v:line id="Line 715" o:spid="_x0000_s10961" style="position:absolute;flip:x;visibility:visible" from="1099485,1081966" to="1104622,109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T6RxgAAANwAAAAPAAAAZHJzL2Rvd25yZXYueG1sRI9BawIx&#10;FITvBf9DeIKXotkuRexqFCkUevBSLSu9PTfPzbKbl22S6vrvm4LQ4zAz3zCrzWA7cSEfGscKnmYZ&#10;COLK6YZrBZ+Ht+kCRIjIGjvHpOBGATbr0cMKC+2u/EGXfaxFgnAoUIGJsS+kDJUhi2HmeuLknZ23&#10;GJP0tdQerwluO5ln2VxabDgtGOzp1VDV7n+sArnYPX777em5Ldvj8cWUVdl/7ZSajIftEkSkIf6H&#10;7+13rSCf5/B3Jh0Buf4FAAD//wMAUEsBAi0AFAAGAAgAAAAhANvh9svuAAAAhQEAABMAAAAAAAAA&#10;AAAAAAAAAAAAAFtDb250ZW50X1R5cGVzXS54bWxQSwECLQAUAAYACAAAACEAWvQsW78AAAAVAQAA&#10;CwAAAAAAAAAAAAAAAAAfAQAAX3JlbHMvLnJlbHNQSwECLQAUAAYACAAAACEA1rk+kcYAAADcAAAA&#10;DwAAAAAAAAAAAAAAAAAHAgAAZHJzL2Rvd25yZXYueG1sUEsFBgAAAAADAAMAtwAAAPoCAAAAAA==&#10;"/>
            <v:line id="Line 716" o:spid="_x0000_s10960" style="position:absolute;visibility:visible" from="1104622,1081966" to="1106781,108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9UxAAAANwAAAAPAAAAZHJzL2Rvd25yZXYueG1sRI/NigIx&#10;EITvgu8QWvCmGT0MOhpl2R9QPCz+PEA7aSejk86QZHV2n36zsOCxqKqvqOW6s424kw+1YwWTcQaC&#10;uHS65krB6fgxmoEIEVlj45gUfFOA9arfW2Kh3YP3dD/ESiQIhwIVmBjbQspQGrIYxq4lTt7FeYsx&#10;SV9J7fGR4LaR0yzLpcWa04LBll4NlbfDl1Ww9efdbfJTGXnmrX9vPt/mwV6VGg66lwWISF18hv/b&#10;G61gmufwdyYdAbn6BQAA//8DAFBLAQItABQABgAIAAAAIQDb4fbL7gAAAIUBAAATAAAAAAAAAAAA&#10;AAAAAAAAAABbQ29udGVudF9UeXBlc10ueG1sUEsBAi0AFAAGAAgAAAAhAFr0LFu/AAAAFQEAAAsA&#10;AAAAAAAAAAAAAAAAHwEAAF9yZWxzLy5yZWxzUEsBAi0AFAAGAAgAAAAhAAafH1TEAAAA3AAAAA8A&#10;AAAAAAAAAAAAAAAABwIAAGRycy9kb3ducmV2LnhtbFBLBQYAAAAAAwADALcAAAD4AgAAAAA=&#10;" strokeweight="1pt"/>
          </v:group>
        </w:pict>
      </w:r>
      <w:r w:rsidR="002A0F66" w:rsidRPr="003A1BF3">
        <w:rPr>
          <w:color w:val="000000" w:themeColor="text1"/>
          <w:sz w:val="28"/>
          <w:szCs w:val="28"/>
        </w:rPr>
        <w:t xml:space="preserve">                                     </w:t>
      </w:r>
      <w:r w:rsidR="002A0F66" w:rsidRPr="003A1BF3">
        <w:rPr>
          <w:color w:val="000000" w:themeColor="text1"/>
          <w:position w:val="-12"/>
          <w:sz w:val="28"/>
          <w:szCs w:val="28"/>
        </w:rPr>
        <w:object w:dxaOrig="260" w:dyaOrig="360">
          <v:shape id="_x0000_i1897" type="#_x0000_t75" style="width:12.75pt;height:18pt" o:ole="">
            <v:imagedata r:id="rId882" o:title=""/>
          </v:shape>
          <o:OLEObject Type="Embed" ProgID="Equation.DSMT4" ShapeID="_x0000_i1897" DrawAspect="Content" ObjectID="_1565017617" r:id="rId1209"/>
        </w:object>
      </w:r>
    </w:p>
    <w:p w:rsidR="002A0F66" w:rsidRPr="003A1BF3" w:rsidRDefault="002A0F66" w:rsidP="002A0F66">
      <w:pPr>
        <w:tabs>
          <w:tab w:val="left" w:pos="4493"/>
          <w:tab w:val="left" w:pos="6848"/>
        </w:tabs>
        <w:jc w:val="center"/>
        <w:rPr>
          <w:b/>
          <w:color w:val="000000" w:themeColor="text1"/>
          <w:sz w:val="28"/>
          <w:szCs w:val="28"/>
        </w:rPr>
      </w:pPr>
      <w:r w:rsidRPr="003A1BF3">
        <w:rPr>
          <w:b/>
          <w:color w:val="000000" w:themeColor="text1"/>
          <w:sz w:val="28"/>
          <w:szCs w:val="28"/>
          <w:lang w:val="en-US"/>
        </w:rPr>
        <w:t xml:space="preserve"> S</w:t>
      </w:r>
    </w:p>
    <w:p w:rsidR="002A0F66" w:rsidRPr="003A1BF3" w:rsidRDefault="002A0F66" w:rsidP="002A0F66">
      <w:pPr>
        <w:tabs>
          <w:tab w:val="left" w:pos="2066"/>
        </w:tabs>
        <w:jc w:val="both"/>
        <w:rPr>
          <w:b/>
          <w:color w:val="000000" w:themeColor="text1"/>
          <w:sz w:val="28"/>
          <w:szCs w:val="28"/>
        </w:rPr>
      </w:pPr>
      <w:r w:rsidRPr="003A1BF3">
        <w:rPr>
          <w:b/>
          <w:color w:val="000000" w:themeColor="text1"/>
          <w:sz w:val="28"/>
          <w:szCs w:val="28"/>
        </w:rPr>
        <w:tab/>
        <w:t xml:space="preserve">  </w:t>
      </w:r>
      <w:r w:rsidRPr="003A1BF3">
        <w:rPr>
          <w:color w:val="000000" w:themeColor="text1"/>
          <w:position w:val="-12"/>
          <w:sz w:val="28"/>
          <w:szCs w:val="28"/>
        </w:rPr>
        <w:object w:dxaOrig="260" w:dyaOrig="360">
          <v:shape id="_x0000_i1898" type="#_x0000_t75" style="width:12.75pt;height:18pt" o:ole="">
            <v:imagedata r:id="rId884" o:title=""/>
          </v:shape>
          <o:OLEObject Type="Embed" ProgID="Equation.DSMT4" ShapeID="_x0000_i1898" DrawAspect="Content" ObjectID="_1565017618" r:id="rId1210"/>
        </w:object>
      </w:r>
      <w:r w:rsidRPr="003A1BF3">
        <w:rPr>
          <w:color w:val="000000" w:themeColor="text1"/>
          <w:sz w:val="28"/>
          <w:szCs w:val="28"/>
        </w:rPr>
        <w:t xml:space="preserve"> </w:t>
      </w: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2642"/>
        </w:tabs>
        <w:jc w:val="both"/>
        <w:rPr>
          <w:b/>
          <w:color w:val="000000" w:themeColor="text1"/>
          <w:sz w:val="28"/>
          <w:szCs w:val="28"/>
        </w:rPr>
      </w:pPr>
      <w:r w:rsidRPr="003A1BF3">
        <w:rPr>
          <w:b/>
          <w:color w:val="000000" w:themeColor="text1"/>
          <w:sz w:val="28"/>
          <w:szCs w:val="28"/>
        </w:rPr>
        <w:tab/>
      </w:r>
      <w:r w:rsidRPr="003A1BF3">
        <w:rPr>
          <w:color w:val="000000" w:themeColor="text1"/>
          <w:position w:val="-10"/>
          <w:sz w:val="28"/>
          <w:szCs w:val="28"/>
        </w:rPr>
        <w:object w:dxaOrig="420" w:dyaOrig="300">
          <v:shape id="_x0000_i1899" type="#_x0000_t75" style="width:21pt;height:15pt" o:ole="">
            <v:imagedata r:id="rId880" o:title=""/>
          </v:shape>
          <o:OLEObject Type="Embed" ProgID="Equation.DSMT4" ShapeID="_x0000_i1899" DrawAspect="Content" ObjectID="_1565017619" r:id="rId1211"/>
        </w:object>
      </w: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708"/>
          <w:tab w:val="left" w:pos="1416"/>
          <w:tab w:val="left" w:pos="2124"/>
          <w:tab w:val="left" w:pos="2832"/>
          <w:tab w:val="left" w:pos="3540"/>
          <w:tab w:val="left" w:pos="5848"/>
        </w:tabs>
        <w:jc w:val="both"/>
        <w:rPr>
          <w:b/>
          <w:color w:val="000000" w:themeColor="text1"/>
          <w:sz w:val="28"/>
          <w:szCs w:val="28"/>
        </w:rPr>
      </w:pPr>
      <w:r w:rsidRPr="003A1BF3">
        <w:rPr>
          <w:b/>
          <w:color w:val="000000" w:themeColor="text1"/>
          <w:sz w:val="28"/>
          <w:szCs w:val="28"/>
        </w:rPr>
        <w:tab/>
        <w:t xml:space="preserve">                                        </w:t>
      </w:r>
      <w:r w:rsidRPr="003A1BF3">
        <w:rPr>
          <w:color w:val="000000" w:themeColor="text1"/>
          <w:sz w:val="28"/>
          <w:szCs w:val="28"/>
        </w:rPr>
        <w:t xml:space="preserve">  </w:t>
      </w:r>
      <w:r w:rsidRPr="003A1BF3">
        <w:rPr>
          <w:b/>
          <w:color w:val="000000" w:themeColor="text1"/>
          <w:sz w:val="28"/>
          <w:szCs w:val="28"/>
        </w:rPr>
        <w:tab/>
      </w:r>
      <w:r w:rsidRPr="003A1BF3">
        <w:rPr>
          <w:color w:val="000000" w:themeColor="text1"/>
          <w:position w:val="-12"/>
          <w:sz w:val="28"/>
          <w:szCs w:val="28"/>
        </w:rPr>
        <w:object w:dxaOrig="300" w:dyaOrig="360">
          <v:shape id="_x0000_i1900" type="#_x0000_t75" style="width:15pt;height:18pt" o:ole="">
            <v:imagedata r:id="rId1212" o:title=""/>
          </v:shape>
          <o:OLEObject Type="Embed" ProgID="Equation.DSMT4" ShapeID="_x0000_i1900" DrawAspect="Content" ObjectID="_1565017620" r:id="rId1213"/>
        </w:object>
      </w:r>
    </w:p>
    <w:p w:rsidR="002A0F66" w:rsidRPr="003A1BF3" w:rsidRDefault="002A0F66" w:rsidP="002A0F66">
      <w:pPr>
        <w:tabs>
          <w:tab w:val="left" w:pos="3970"/>
        </w:tabs>
        <w:jc w:val="both"/>
        <w:rPr>
          <w:b/>
          <w:color w:val="000000" w:themeColor="text1"/>
          <w:sz w:val="28"/>
          <w:szCs w:val="28"/>
        </w:rPr>
      </w:pPr>
      <w:r w:rsidRPr="003A1BF3">
        <w:rPr>
          <w:b/>
          <w:color w:val="000000" w:themeColor="text1"/>
          <w:sz w:val="28"/>
          <w:szCs w:val="28"/>
        </w:rPr>
        <w:t xml:space="preserve">                                                       </w:t>
      </w:r>
      <w:r w:rsidRPr="003A1BF3">
        <w:rPr>
          <w:b/>
          <w:color w:val="000000" w:themeColor="text1"/>
          <w:sz w:val="28"/>
          <w:szCs w:val="28"/>
          <w:lang w:val="en-US"/>
        </w:rPr>
        <w:t>N</w:t>
      </w: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4493"/>
          <w:tab w:val="left" w:pos="6848"/>
        </w:tabs>
        <w:rPr>
          <w:b/>
          <w:color w:val="000000" w:themeColor="text1"/>
          <w:sz w:val="28"/>
          <w:szCs w:val="28"/>
        </w:rPr>
      </w:pPr>
      <w:r w:rsidRPr="003A1BF3">
        <w:rPr>
          <w:b/>
          <w:color w:val="000000" w:themeColor="text1"/>
          <w:sz w:val="28"/>
          <w:szCs w:val="28"/>
        </w:rPr>
        <w:t xml:space="preserve">                             </w:t>
      </w:r>
      <w:r w:rsidRPr="003A1BF3">
        <w:rPr>
          <w:color w:val="000000" w:themeColor="text1"/>
          <w:position w:val="-12"/>
          <w:sz w:val="28"/>
          <w:szCs w:val="28"/>
        </w:rPr>
        <w:object w:dxaOrig="420" w:dyaOrig="360">
          <v:shape id="_x0000_i1901" type="#_x0000_t75" style="width:21pt;height:18pt" o:ole="">
            <v:imagedata r:id="rId889" o:title=""/>
          </v:shape>
          <o:OLEObject Type="Embed" ProgID="Equation.DSMT4" ShapeID="_x0000_i1901" DrawAspect="Content" ObjectID="_1565017621" r:id="rId1214"/>
        </w:object>
      </w:r>
      <w:r w:rsidRPr="003A1BF3">
        <w:rPr>
          <w:b/>
          <w:color w:val="000000" w:themeColor="text1"/>
          <w:sz w:val="28"/>
          <w:szCs w:val="28"/>
        </w:rPr>
        <w:t xml:space="preserve">                                            </w:t>
      </w:r>
      <w:r w:rsidRPr="003A1BF3">
        <w:rPr>
          <w:b/>
          <w:color w:val="000000" w:themeColor="text1"/>
          <w:sz w:val="28"/>
          <w:szCs w:val="28"/>
          <w:lang w:val="en-US"/>
        </w:rPr>
        <w:t>S</w:t>
      </w:r>
      <w:r w:rsidRPr="003A1BF3">
        <w:rPr>
          <w:b/>
          <w:color w:val="000000" w:themeColor="text1"/>
          <w:sz w:val="28"/>
          <w:szCs w:val="28"/>
        </w:rPr>
        <w:t xml:space="preserve"> </w:t>
      </w:r>
    </w:p>
    <w:p w:rsidR="002A0F66" w:rsidRPr="003A1BF3" w:rsidRDefault="002A0F66" w:rsidP="002A0F66">
      <w:pPr>
        <w:tabs>
          <w:tab w:val="left" w:pos="6848"/>
        </w:tabs>
        <w:jc w:val="both"/>
        <w:rPr>
          <w:b/>
          <w:color w:val="000000" w:themeColor="text1"/>
          <w:sz w:val="28"/>
          <w:szCs w:val="28"/>
        </w:rPr>
      </w:pPr>
      <w:r w:rsidRPr="003A1BF3">
        <w:rPr>
          <w:b/>
          <w:color w:val="000000" w:themeColor="text1"/>
          <w:sz w:val="28"/>
          <w:szCs w:val="28"/>
        </w:rPr>
        <w:tab/>
        <w:t xml:space="preserve">   </w:t>
      </w:r>
      <w:r w:rsidRPr="003A1BF3">
        <w:rPr>
          <w:color w:val="000000" w:themeColor="text1"/>
          <w:position w:val="-12"/>
          <w:sz w:val="28"/>
          <w:szCs w:val="28"/>
        </w:rPr>
        <w:object w:dxaOrig="360" w:dyaOrig="360">
          <v:shape id="_x0000_i1902" type="#_x0000_t75" style="width:18pt;height:18pt" o:ole="">
            <v:imagedata r:id="rId1215" o:title=""/>
          </v:shape>
          <o:OLEObject Type="Embed" ProgID="Equation.DSMT4" ShapeID="_x0000_i1902" DrawAspect="Content" ObjectID="_1565017622" r:id="rId1216"/>
        </w:object>
      </w:r>
    </w:p>
    <w:p w:rsidR="002A0F66" w:rsidRPr="003A1BF3" w:rsidRDefault="002A0F66" w:rsidP="002A0F66">
      <w:pPr>
        <w:tabs>
          <w:tab w:val="left" w:pos="1953"/>
        </w:tabs>
        <w:jc w:val="both"/>
        <w:rPr>
          <w:b/>
          <w:color w:val="000000" w:themeColor="text1"/>
          <w:sz w:val="28"/>
          <w:szCs w:val="28"/>
          <w:lang w:val="en-US"/>
        </w:rPr>
      </w:pPr>
      <w:r w:rsidRPr="003A1BF3">
        <w:rPr>
          <w:b/>
          <w:color w:val="000000" w:themeColor="text1"/>
          <w:sz w:val="28"/>
          <w:szCs w:val="28"/>
        </w:rPr>
        <w:tab/>
      </w:r>
      <w:r w:rsidRPr="003A1BF3">
        <w:rPr>
          <w:b/>
          <w:color w:val="000000" w:themeColor="text1"/>
          <w:sz w:val="28"/>
          <w:szCs w:val="28"/>
          <w:lang w:val="en-US"/>
        </w:rPr>
        <w:t xml:space="preserve">   </w:t>
      </w:r>
      <w:r w:rsidRPr="003A1BF3">
        <w:rPr>
          <w:color w:val="000000" w:themeColor="text1"/>
          <w:position w:val="-12"/>
          <w:sz w:val="28"/>
          <w:szCs w:val="28"/>
        </w:rPr>
        <w:object w:dxaOrig="260" w:dyaOrig="360">
          <v:shape id="_x0000_i1903" type="#_x0000_t75" style="width:12.75pt;height:18pt" o:ole="">
            <v:imagedata r:id="rId859" o:title=""/>
          </v:shape>
          <o:OLEObject Type="Embed" ProgID="Equation.DSMT4" ShapeID="_x0000_i1903" DrawAspect="Content" ObjectID="_1565017623" r:id="rId1217"/>
        </w:object>
      </w:r>
    </w:p>
    <w:p w:rsidR="002A0F66" w:rsidRPr="003A1BF3" w:rsidRDefault="002A0F66" w:rsidP="002A0F66">
      <w:pPr>
        <w:tabs>
          <w:tab w:val="left" w:pos="6848"/>
        </w:tabs>
        <w:jc w:val="both"/>
        <w:rPr>
          <w:b/>
          <w:color w:val="000000" w:themeColor="text1"/>
          <w:sz w:val="28"/>
          <w:szCs w:val="28"/>
          <w:lang w:val="en-US"/>
        </w:rPr>
      </w:pPr>
      <w:r w:rsidRPr="003A1BF3">
        <w:rPr>
          <w:b/>
          <w:color w:val="000000" w:themeColor="text1"/>
          <w:sz w:val="28"/>
          <w:szCs w:val="28"/>
          <w:lang w:val="en-US"/>
        </w:rPr>
        <w:tab/>
        <w:t xml:space="preserve">   </w:t>
      </w:r>
    </w:p>
    <w:p w:rsidR="002A0F66" w:rsidRPr="003A1BF3" w:rsidRDefault="002A0F66" w:rsidP="002A0F66">
      <w:pPr>
        <w:tabs>
          <w:tab w:val="left" w:pos="1953"/>
        </w:tabs>
        <w:jc w:val="both"/>
        <w:rPr>
          <w:b/>
          <w:color w:val="000000" w:themeColor="text1"/>
          <w:sz w:val="28"/>
          <w:szCs w:val="28"/>
          <w:lang w:val="en-US"/>
        </w:rPr>
      </w:pPr>
      <w:r w:rsidRPr="003A1BF3">
        <w:rPr>
          <w:b/>
          <w:color w:val="000000" w:themeColor="text1"/>
          <w:sz w:val="28"/>
          <w:szCs w:val="28"/>
          <w:lang w:val="en-US"/>
        </w:rPr>
        <w:tab/>
        <w:t xml:space="preserve">  </w:t>
      </w:r>
    </w:p>
    <w:p w:rsidR="002A0F66" w:rsidRPr="003A1BF3" w:rsidRDefault="002A0F66" w:rsidP="002A0F66">
      <w:pPr>
        <w:tabs>
          <w:tab w:val="left" w:pos="4493"/>
          <w:tab w:val="left" w:pos="6848"/>
        </w:tabs>
        <w:jc w:val="both"/>
        <w:rPr>
          <w:b/>
          <w:color w:val="000000" w:themeColor="text1"/>
          <w:sz w:val="28"/>
          <w:szCs w:val="28"/>
          <w:lang w:val="en-US"/>
        </w:rPr>
      </w:pPr>
    </w:p>
    <w:p w:rsidR="002A0F66" w:rsidRPr="003A1BF3" w:rsidRDefault="002A0F66" w:rsidP="002A0F66">
      <w:pPr>
        <w:tabs>
          <w:tab w:val="left" w:pos="4493"/>
          <w:tab w:val="left" w:pos="6848"/>
        </w:tabs>
        <w:jc w:val="center"/>
        <w:rPr>
          <w:b/>
          <w:color w:val="000000" w:themeColor="text1"/>
          <w:sz w:val="28"/>
          <w:szCs w:val="28"/>
          <w:lang w:val="en-US"/>
        </w:rPr>
      </w:pPr>
      <w:r w:rsidRPr="003A1BF3">
        <w:rPr>
          <w:b/>
          <w:color w:val="000000" w:themeColor="text1"/>
          <w:sz w:val="28"/>
          <w:szCs w:val="28"/>
          <w:lang w:val="en-US"/>
        </w:rPr>
        <w:t xml:space="preserve">N </w:t>
      </w:r>
    </w:p>
    <w:p w:rsidR="002A0F66" w:rsidRPr="003A1BF3" w:rsidRDefault="002A0F66" w:rsidP="002A0F66">
      <w:pPr>
        <w:tabs>
          <w:tab w:val="left" w:pos="4493"/>
          <w:tab w:val="left" w:pos="6848"/>
        </w:tabs>
        <w:jc w:val="both"/>
        <w:rPr>
          <w:b/>
          <w:color w:val="000000" w:themeColor="text1"/>
          <w:sz w:val="28"/>
          <w:szCs w:val="28"/>
          <w:lang w:val="en-US"/>
        </w:rPr>
      </w:pPr>
    </w:p>
    <w:p w:rsidR="002A0F66" w:rsidRPr="003A1BF3" w:rsidRDefault="002A0F66" w:rsidP="002A0F66">
      <w:pPr>
        <w:jc w:val="both"/>
        <w:rPr>
          <w:b/>
          <w:color w:val="000000" w:themeColor="text1"/>
          <w:sz w:val="28"/>
          <w:szCs w:val="28"/>
          <w:lang w:val="en-US"/>
        </w:rPr>
      </w:pPr>
      <w:r w:rsidRPr="003A1BF3">
        <w:rPr>
          <w:color w:val="000000" w:themeColor="text1"/>
          <w:sz w:val="28"/>
          <w:szCs w:val="28"/>
          <w:lang w:val="en-US"/>
        </w:rPr>
        <w:t xml:space="preserve">                                                                   </w:t>
      </w:r>
    </w:p>
    <w:p w:rsidR="00322A45" w:rsidRPr="003A1BF3" w:rsidRDefault="00322A45" w:rsidP="001B1238">
      <w:pPr>
        <w:pStyle w:val="12"/>
        <w:spacing w:before="0" w:beforeAutospacing="0" w:after="0" w:afterAutospacing="0" w:line="280" w:lineRule="atLeast"/>
        <w:jc w:val="center"/>
        <w:rPr>
          <w:color w:val="000000" w:themeColor="text1"/>
          <w:sz w:val="27"/>
          <w:szCs w:val="27"/>
          <w:lang w:val="en-US"/>
        </w:rPr>
      </w:pPr>
      <w:r w:rsidRPr="003A1BF3">
        <w:rPr>
          <w:rStyle w:val="normalchar"/>
          <w:color w:val="000000" w:themeColor="text1"/>
          <w:sz w:val="28"/>
          <w:szCs w:val="28"/>
          <w:lang w:val="en-US"/>
        </w:rPr>
        <w:t>Fig.</w:t>
      </w:r>
      <w:r w:rsidRPr="003A1BF3">
        <w:rPr>
          <w:color w:val="000000" w:themeColor="text1"/>
          <w:sz w:val="27"/>
          <w:szCs w:val="27"/>
          <w:lang w:val="en-US"/>
        </w:rPr>
        <w:t> </w:t>
      </w:r>
      <w:r w:rsidRPr="003A1BF3">
        <w:rPr>
          <w:rStyle w:val="normalchar"/>
          <w:color w:val="000000" w:themeColor="text1"/>
          <w:sz w:val="28"/>
          <w:szCs w:val="28"/>
          <w:lang w:val="en-US"/>
        </w:rPr>
        <w:t>3.10.7</w: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If we consider the angular velocity</w:t>
      </w:r>
      <w:r w:rsidRPr="003A1BF3">
        <w:rPr>
          <w:color w:val="000000" w:themeColor="text1"/>
          <w:sz w:val="27"/>
          <w:szCs w:val="27"/>
          <w:lang w:val="en-US"/>
        </w:rPr>
        <w:t> </w:t>
      </w:r>
      <w:bookmarkStart w:id="264" w:name="graphic662"/>
      <w:bookmarkEnd w:id="264"/>
      <w:r w:rsidR="002A0F66" w:rsidRPr="003A1BF3">
        <w:rPr>
          <w:color w:val="000000" w:themeColor="text1"/>
          <w:position w:val="-12"/>
          <w:sz w:val="28"/>
          <w:szCs w:val="28"/>
        </w:rPr>
        <w:object w:dxaOrig="300" w:dyaOrig="360">
          <v:shape id="_x0000_i1904" type="#_x0000_t75" style="width:15pt;height:18pt" o:ole="">
            <v:imagedata r:id="rId863" o:title=""/>
          </v:shape>
          <o:OLEObject Type="Embed" ProgID="Equation.DSMT4" ShapeID="_x0000_i1904" DrawAspect="Content" ObjectID="_1565017624" r:id="rId1218"/>
        </w:object>
      </w:r>
      <w:r w:rsidR="002A0F66" w:rsidRPr="003A1BF3">
        <w:rPr>
          <w:color w:val="000000" w:themeColor="text1"/>
          <w:sz w:val="28"/>
          <w:szCs w:val="28"/>
          <w:lang w:val="en-US"/>
        </w:rPr>
        <w:t xml:space="preserve">, </w:t>
      </w:r>
      <w:r w:rsidR="002A0F66" w:rsidRPr="003A1BF3">
        <w:rPr>
          <w:rStyle w:val="serp-urlmark"/>
          <w:color w:val="000000" w:themeColor="text1"/>
          <w:sz w:val="28"/>
          <w:szCs w:val="28"/>
          <w:lang w:val="en-US"/>
        </w:rPr>
        <w:t>t</w:t>
      </w:r>
      <w:r w:rsidRPr="003A1BF3">
        <w:rPr>
          <w:rStyle w:val="normalchar"/>
          <w:color w:val="000000" w:themeColor="text1"/>
          <w:sz w:val="28"/>
          <w:szCs w:val="28"/>
          <w:lang w:val="en-US"/>
        </w:rPr>
        <w:t>hen the total angular velocity vortices</w:t>
      </w:r>
      <w:r w:rsidR="002A0F66" w:rsidRPr="003A1BF3">
        <w:rPr>
          <w:color w:val="000000" w:themeColor="text1"/>
          <w:sz w:val="28"/>
          <w:szCs w:val="28"/>
          <w:lang w:val="en-US"/>
        </w:rPr>
        <w:t xml:space="preserve"> </w:t>
      </w:r>
      <w:r w:rsidR="002A0F66" w:rsidRPr="003A1BF3">
        <w:rPr>
          <w:color w:val="000000" w:themeColor="text1"/>
          <w:position w:val="-12"/>
          <w:sz w:val="28"/>
          <w:szCs w:val="28"/>
        </w:rPr>
        <w:object w:dxaOrig="1440" w:dyaOrig="360">
          <v:shape id="_x0000_i1905" type="#_x0000_t75" style="width:1in;height:18pt" o:ole="">
            <v:imagedata r:id="rId1219" o:title=""/>
          </v:shape>
          <o:OLEObject Type="Embed" ProgID="Equation.DSMT4" ShapeID="_x0000_i1905" DrawAspect="Content" ObjectID="_1565017625" r:id="rId1220"/>
        </w:object>
      </w:r>
      <w:r w:rsidR="002A0F66" w:rsidRPr="003A1BF3">
        <w:rPr>
          <w:color w:val="000000" w:themeColor="text1"/>
          <w:sz w:val="28"/>
          <w:szCs w:val="28"/>
          <w:lang w:val="en-US"/>
        </w:rPr>
        <w:t xml:space="preserve"> </w:t>
      </w:r>
      <w:r w:rsidRPr="003A1BF3">
        <w:rPr>
          <w:rStyle w:val="normalchar"/>
          <w:color w:val="000000" w:themeColor="text1"/>
          <w:sz w:val="28"/>
          <w:szCs w:val="28"/>
          <w:lang w:val="en-US"/>
        </w:rPr>
        <w:t>obliquely with respect to the source of rotational axis by angle</w:t>
      </w:r>
      <w:r w:rsidR="002A0F66" w:rsidRPr="003A1BF3">
        <w:rPr>
          <w:color w:val="000000" w:themeColor="text1"/>
          <w:sz w:val="28"/>
          <w:szCs w:val="28"/>
          <w:lang w:val="en-US"/>
        </w:rPr>
        <w:t xml:space="preserve"> </w:t>
      </w:r>
      <w:r w:rsidR="002A0F66" w:rsidRPr="003A1BF3">
        <w:rPr>
          <w:color w:val="000000" w:themeColor="text1"/>
          <w:position w:val="-10"/>
          <w:sz w:val="28"/>
          <w:szCs w:val="28"/>
        </w:rPr>
        <w:object w:dxaOrig="400" w:dyaOrig="300">
          <v:shape id="_x0000_i1906" type="#_x0000_t75" style="width:20.25pt;height:15pt" o:ole="">
            <v:imagedata r:id="rId897" o:title=""/>
          </v:shape>
          <o:OLEObject Type="Embed" ProgID="Equation.DSMT4" ShapeID="_x0000_i1906" DrawAspect="Content" ObjectID="_1565017626" r:id="rId1221"/>
        </w:object>
      </w:r>
      <w:r w:rsidR="002A0F66" w:rsidRPr="003A1BF3">
        <w:rPr>
          <w:color w:val="000000" w:themeColor="text1"/>
          <w:sz w:val="28"/>
          <w:szCs w:val="28"/>
          <w:lang w:val="en-US"/>
        </w:rPr>
        <w:t xml:space="preserve"> </w:t>
      </w:r>
      <w:r w:rsidRPr="003A1BF3">
        <w:rPr>
          <w:rStyle w:val="normalchar"/>
          <w:color w:val="000000" w:themeColor="text1"/>
          <w:sz w:val="28"/>
          <w:szCs w:val="28"/>
          <w:lang w:val="en-US"/>
        </w:rPr>
        <w:t>clockwise, as shown in Fig. 3.10.8.</w:t>
      </w:r>
    </w:p>
    <w:bookmarkStart w:id="265" w:name="graphic665"/>
    <w:bookmarkEnd w:id="265"/>
    <w:p w:rsidR="00322A45" w:rsidRPr="003A1BF3" w:rsidRDefault="00DA6A29" w:rsidP="00322A45">
      <w:pPr>
        <w:pStyle w:val="12"/>
        <w:spacing w:before="0" w:beforeAutospacing="0" w:after="0" w:afterAutospacing="0" w:line="280" w:lineRule="atLeast"/>
        <w:jc w:val="both"/>
        <w:rPr>
          <w:color w:val="000000" w:themeColor="text1"/>
        </w:rPr>
      </w:pPr>
      <w:r>
        <w:rPr>
          <w:noProof/>
          <w:color w:val="000000" w:themeColor="text1"/>
        </w:rPr>
      </w:r>
      <w:r>
        <w:rPr>
          <w:noProof/>
          <w:color w:val="000000" w:themeColor="text1"/>
        </w:rPr>
        <w:pict>
          <v:rect id="Прямоугольник 199" o:spid="_x0000_s16183"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zX2cQIAAGI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g3ZJghEnDYjUfd6+337qfnR32w/dl+6u+7792P3svnbfkDuVM02Bw/OGrJhl&#10;sJU6BaAreaksB1peCPpaIy5mJeErNtUSdIAMgL9zKSXakpEcWgkthP8Awxoa0NCyfSZyqIisjXD8&#10;bgrV2BzAHNo4GW/2MrKNQRScySAaYEQh4HYWnaS7i1Jp85SJBtlNhhVU5oDJ9YU2/dHdEZuHi0VV&#10;1+Anac0fOACz90BauGpjtgAn+m0SJGfjs3HsxdHwzIuDPPemi1nsDRfhaDB/Mp/N5uG7/vEdXAqj&#10;ODiNEm8xHI+8uIgHXjIKxl4QJqfJMIiTeL5wlyD1LqnjzVLVq7AU+Q3QpgS0Bs8dBhM2pVBvMWrh&#10;kWdYv1kTxTCqzzlQn4RxbKfCGfFgFIGhDiPLwwjhFKAybDDqtzPTT9JaqmpVQqbQUcnFFOQqKken&#10;lbKv6l5keMhOkPuhs5NyaLtTv7+GyS8A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4w819nECAABiBAAADgAAAAAAAAAAAAAAAAAu&#10;AgAAZHJzL2Uyb0RvYy54bWxQSwECLQAUAAYACAAAACEA1AjZN9gAAAABAQAADwAAAAAAAAAAAAAA&#10;AADLBAAAZHJzL2Rvd25yZXYueG1sUEsFBgAAAAAEAAQA8wAAANAFAAAAAA==&#10;" filled="f" stroked="f">
            <o:lock v:ext="edit" aspectratio="t"/>
            <w10:wrap type="none"/>
            <w10:anchorlock/>
          </v:rect>
        </w:pict>
      </w: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DA6A29" w:rsidP="002A0F66">
      <w:pPr>
        <w:tabs>
          <w:tab w:val="left" w:pos="4493"/>
          <w:tab w:val="left" w:pos="6848"/>
        </w:tabs>
        <w:jc w:val="both"/>
        <w:rPr>
          <w:b/>
          <w:color w:val="000000" w:themeColor="text1"/>
          <w:sz w:val="28"/>
          <w:szCs w:val="28"/>
        </w:rPr>
      </w:pPr>
      <w:r w:rsidRPr="00DA6A29">
        <w:rPr>
          <w:noProof/>
          <w:color w:val="000000" w:themeColor="text1"/>
        </w:rPr>
        <w:pict>
          <v:group id="Группа 267" o:spid="_x0000_s10882" style="position:absolute;left:0;text-align:left;margin-left:48.6pt;margin-top:2.45pt;width:272.1pt;height:408.6pt;z-index:251542016" coordorigin="1086357,1063441" coordsize="34558,5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uy+2xQAAHXEAAAOAAAAZHJzL2Uyb0RvYy54bWzsXetu48iV/h8g70DwZwKPWSxejdEEbne7&#10;E2B2Z4B49z8t0ZIwkqiQdLtnFgsssI+wL7JvkFdI3ijfOYekWLQkd7cl+kYbsEmxVKzLV+dep77/&#10;0+flwvqU5sU8W41s9Z1jW+lqnE3mq+nI/o+ry5PItooyWU2SRbZKR/avaWH/6Yff/+77u/VZ6maz&#10;bDFJcwuVrIqzu/XInpXl+uz0tBjP0mVSfJet0xUe3mT5Milxm09PJ3lyh9qXi1PXcYLTuyyfrPNs&#10;nBYFPn0vD+0fuP6bm3Rc/nRzU6SltRjZaFvJf3P+e01/T3/4Pjmb5sl6Nh9XzUi+oRXLZL7CS5uq&#10;3idlYt3m83tVLefjPCuym/K7cbY8zW5u5uOU+4DeKKfTm495drvmvkzP7qbrZpgwtJ1x+uZqx//+&#10;6efcmk9GthuEtrVKlpikf/zfP//nn//7j7/j9/8t+hyjdLeenqHwx3z91/XPuXQVlz9m418KPD7t&#10;Pqf7qRS2ru/+LZug3uS2zHiUPt/kS6oC/bc+82T82kxG+rm0xvhQe74fhJizMZ75Kopdt5qu8Qxz&#10;St9TThRoPwx920IZ5QTa85TflPrQqimKg3s1nSZn0hBufNVY6imgWGxGu3jcaP91lqxTnsSCBrAZ&#10;bSwMGe0f56vUClUko8yFLlYyxOPPq2qIrVV2MUtW05Sru/p1jeFU9A20vfUVuikwPw8OuVIqCjdD&#10;pxzPi5qhq6fAdWJfAxU0AzyqzYglZ+u8KD+m2dKii5G9QCd4apNPPxYltWtThGZ6lV3OFwt8npwt&#10;VtYdGu8GccjfKLLFfEJP6WGRT68vFrn1KaEFyz/cSzxpF8PCWE24tlmaTD5U12UyX8g13r5YUX0p&#10;0wBpEu4+l7jkz4ENXp//FTvxh+hD5J14bvDhxHMmk5PzywvvJLhUof9ev7+4eK/+m9rAX6++dH7p&#10;O6GnoxOAT594OnVO3kWXFyfnFyoIwg/vLt59kC+hIfVLeaZocgRi19nk159zGqkKcL0hL+4gL6be&#10;GTBKzg6MPOtmMV//mSDLV/9JVzSiFQEAGh2sgAAt44UchYEXhbwiZNSZIPhx7AoYQxXHusJFTUse&#10;C8jYd/3j4NEqebmW+RwLeJHaBP9lOrGtRQqeSVeEgheK2IrKE4CYQdT0jSi30DfmYlYo1LvLJohj&#10;PoqNWHkG8nOiA6EVBqgcTzkuYYZBFetYB5phY4AqqpmMCrzY8WgygP+GxygVOH7kgn0INKM4VIFf&#10;l2p4jB9vqQeT+nQcJsRia3MYl/nFkdc5z4bryWTsWutBHPuBt21Aa84TuqEGMSDGo0EXeLibwdxw&#10;lm9lPsNaf7bcKcRyFdSe52NQDZdWWgXaWvIs2mInSz/yhIrtln6EUoAO0Y/wIeZIBslQoVYbgTKK&#10;3Eh5HT4EVhVTKxmcsuyFftecaHwrohFVXItDoHOTSvSYTmrCSK1YLqBv/PHEckFmHAu/Qlk2hYhl&#10;PlgIzXmw0FXzuj+cWqCFnrbu5H/nlVfNK6mgjlVkzSxPY+C6BZvXco2QIXfVqOv2oWAUBe6uCkEU&#10;pB8oJyOyo4kQ+TsFW00EpWhGO5nVwh9EmmoGcGWBFZNQS3O0zgrSJmh8QG/Qe5lOlGJOsL0wuk6F&#10;aylkf2GhdVc1GePCaCT+Vy3Koah2VdTctqCiXsuYr5OSOsLNxSWJEDyFtjUb2TI31g1k6JG9gp7N&#10;3Vpmn9KrjL9RUv+q8kRSaU6rXm5KjW+v5+N36W/Gd3ztCOfTcah5LWK8uDo3CkLoBqjO0xDHqmbK&#10;I8Ky+Yh6a9Rv3kmVMet7XGMDNnkitWntu8aL5GMGSj1pD75EvsOvwjzXvWleXWG86mPTkVr9MZtt&#10;3tXj4sWikBpVaS+uhkuTSNJ6tYbQIQDBymjA1+oHxo6mf+/cF2We/QKdUBC9mVRp0zD1jMuXN/Wk&#10;FLTXo0CdFl0b9HWZ8SIrUiFeApgKOUw4eAVuGNMWhTzEoiWQGZr2W1PIRUoAUmDUhGIxy/LfoLDB&#10;QDiyi7/dJjnUt8VfVrAJ6cAPQRrL9k3evrlu3ySrMaoa2aUNzkOXF6VYIW/X+Xw6w5tEIV5l5zCS&#10;3czZhELyjJgJ2laCjbWqL4tBCPZtaBLM9frQJGDha4lr980GDjhCWNFVyGWuq0NRczYaHqaSLYga&#10;1oOg4hK1pPZYm4GKHZgbj7JmXrXRoA8DawieaoCWNfvjgpaQUJu0HEjYgSYSAWqtnFjpOPIYgBts&#10;qjiMnQBFjmFhfZSSSyvjfVLMxBC7mNL1+6wUuWWwvn6B82aH3Z+cFQLLn2DjhoLLSkEFy46C2xj9&#10;z/M8uyNLN/iOYfX/Er3XBGXghpEn8imIq0eG1Eqkrm0vyoO4CCrKoKSbSNVS6Q66mS5g3S2+0v5/&#10;PNIpEtDLsP8/f3GDoHl8dxjRSYNaM6U8LrXeYZ50tBc5vuj3WCIqJsFCCF+9RCqZgsh3CAeZAG7H&#10;4vhqz9hAt8kZgqEWtYUwQEY9EXafzGtGQqZBtyuveMv8CM1JDJOHodtCGmAdYHtlh4pHgdO4vWE1&#10;0PDlmhB1lR/DpytUHP4y+Cn34/RbiPgBoTqBgCE9eDXSxUDbJbAEjlxz6bDt8Zgiz56lE0U6jH1I&#10;NyyVw5kXxLoy1NXUXZZOJZXT0vFYQgJR2kHih6Vz6LCIYelUS6cTqyHm7x7EIvaMbReQEBQUuG4k&#10;xlQotp4bBuBFbNGul5DnQogS3hPFcfyA/tCviLSXvwxmly8NTtyh3xIu2oK8ENfjIrYtGyGSTSP8&#10;QBwqQCdCBH3RXzdmF41IIqjAZHShSCIW7ndT9wGdNL60siVg7iXHvkVg/AY6mTL1iU4XMUZ+g04V&#10;ebHXkdwJnShQo3OgnW8mMjOC0cFAJ1Om46KTefxebg8XCyzZjRnbg8ujYzF0oxDR2QLZ2lG+Q1T+&#10;amI6uFiebyRx1PELSnDlkfHKEYamX3AffKPAC8jxV+t7FLDFJLUlDriIh6nUvQG+bycQPup4CHUP&#10;HkJRbL8Gvr6GflVTX60RdDXAtzYOt8XSN7ePI2o8iT/yDiLd9iQeaQfRNvhuicrwPZibwRzYxiZR&#10;GR0bWzsq49AOlEFkeMYiA0iZIeL24efbIjJsAS0CvUNYKxrQhrBsmVatAbS0o/Xt7ZiLGgdGRWnb&#10;vr+npbSh7zm0U6amtHD6dbYrtEE7xL+9Iem24zrQba/bU4LWoZAjpeoAC4gH2AzWCYxrg3YQD94O&#10;aGNMvCEesKXpyBYF2pt8Tx5wYqhdvgPKL6QVRlt4jk15AI7iKCaj3THCN48oxb6kADlqK80/QtD6&#10;CneHu9IAoce6y3FBaLiwEHTpqGYzPFAYuN0YhRaBlEcH9F8NyHuq1Ay0V71N/rye3VNE9CKnMfbD&#10;c6oRWWYSvRbyXBYpBuS9Asco0mmYyOvD9bRFL3/YlF/7TqMwdDRSNxhxJ3ow5b9JDZ0c5gbhfKId&#10;ag/AN0bmi0qgjH0foScDfAdTPvbyUjSSAd8ePFFtidOJIg8R5bVKDh8TIvw6KjnSqwXwnYqyE3vY&#10;aPly4qYGhUfSI+6I2aPceAb8+vAkbde6TSCGyO+HbZQmjw+xZxKCMSvdLrIzuZKX4oBi6KO2NewN&#10;Lx2AuB+IzSYbMbSLWfC4mveDAVAdSCoQPsmesokgodx1Vbgztt0Akoc2tA+IfKJkiXHH9SPBmsdF&#10;pMmZAySxa9ySMcyNPpiwofQMaTpfYZpOTRmUDKbcg/+mizytlKR4gvAHthtJiMmG7jHyKsLHqswB&#10;mfCQIPaJrJCwPXeQ14cTxrQFtYGIHR3YtKfqcKLIjR1X8mRtgFgZJQ+NweOx3WGf0eP2GWlSVtvk&#10;UdJ+H5cxf1H0G/K+BJFqQjZDbEaK1R4b+uDefjPube107DzYhwxJ7rigbZPSL7HzIKGWQ6Gl5NNG&#10;lAZM7Kx/H5CzH4+qDur1PvWaU3kaNLMHJ88e+IVbVem2dQfoQ55omdVDbSga0Pc0qrR2OsYdSUhy&#10;XOInHBsxkvjhPH2t7GySBbcK7/FcLwi63pjQC2gjMVFCD/nIJcXKAQnhEQMtBvnysfJlx/CDPbtH&#10;Z9UPmSJpO7veZCeHNwYRaB3QIjU5YZ1BiwSldD3Qz9ewd11j162p8fThpTHV8ocASroPMlEBfhI0&#10;6dHxGx1rJYdoVFT10NgcCOqz3fmjVcee6bOPpA/2/zW7LT1ku4Tyw/CNlRe43T1AQ4TRm9wDBEt4&#10;h/oyWTsufE3dCacTbbCJM4gQet7NwzCc1/b6zmvTtFPG0Np7cAQxo7+/J8J0hcOsCU94Zze6jzzr&#10;FEDM5iMENiHx5CCAvorkSeyCMYDYh19oe5hQ7CJ8kg4sZSOlE4dI6tGJV5PNOVWc0AsSNAcb5l4b&#10;pupE+orRpj8+rBQ23IZkyK+gh/i0roxYq9905MSwRaKdpOMF547TpBe0yZ/4oPtDHjbnBDhdFvhv&#10;iF4gW9Pu+cGJCQ/bwl5L1kJNyakM5PXst0EAGhK6NKFAOMoEjkRuwz3kubSr4dAS32DWecZmnY5X&#10;J3h+O28AXx+nerbMOji7q2M290M/bs48QQpZqNoHVlsGED9jEHecPeJ07o+1KxXBbF4jVDk4fuSe&#10;Y2eI8n2NUb6q49SRo677Qx6ESpypiv0Mlckbudq9brQaI68y6RxckXaDODzOCXqDIr1XkXY7/hgc&#10;Q9ePg/u+WREpsH3XqQN8obmEXvcUR9oIVp8oEERkYzwwex7Cgp4oLIikLkO56cGx8pAf2wy0UI5y&#10;QRQ7EiMkxCCqqGLoD4EW5Kx6HXZuSmVuILIPh4sEWngcqQbKTGbvfckEwhAHCeBcImHbURD7WoTW&#10;jUbuhVHse6Cq5IqBfVwM5AcMX3sUyRwOGF3jMM9ZWa7PTk+L8SxdJsV3y/k4zx4ZuOZ2Mrkgj9Tx&#10;+frXhQmRQo5DFVsKuY9jnqmZG/T6OFgRma4ZvAB7hHNlRKA7VBzwoI8/X33cbZw85/nYQqKfFoQ7&#10;Z+QSKCp16UsOw5WA4PpQxQ2ZbYdaAJr4QdxapRNFPo7JZR6wgSfKxDU8cWAL1PcOPMe3RfkxzZZU&#10;cfIJR1kyuqcTPtQyOZtOKhbzkYj9cpGM7D+eWK6CHGHhV9bCphAWwsOFwLYeLHTVvO4PpxblVtDW&#10;nfzvvPKqeSUVRMLOyJpZnkZwabdg81oq6Hu+u6tGECZpHwr62MO3q0JMflNORmRHE0FAOgVbTQSj&#10;a0Y7mdUTMP68qmYAV1aymo5sCQxfZ4X1eWTT+IBdovdCbVCKZnBHYXSdCtcna+4vLI6bqxooXBiN&#10;xP+qRXk6Lq0FNcgq+W8+snPbuh7Z1zLm66SkjlCD6NK6G9k8hbY1Q4Q6z411M1+gilW2kuOYl9mn&#10;9Crjb5TUv6o8Wi3h79LLTanx7fV8/C79zfiOzztH6Ds47ray+6+5OjfCvmAeBE/D8F81Ux4Rls1H&#10;1FujfvNOqoyDKn60BTZ5IrVpnEdjvEg+ZqDUk/bgS+Q7/Cpel51XVxiv+th0hD/+ok64QQBDOIHD&#10;qAo+RDrtHR8rbKdujxYtHKw4PKGVsaUfeC3N+d65L8o8+yWtEb2ZVOnHMPWMy5c39cnZYtVejwJ1&#10;wkob9HWZ8SIrUlnWApgKOUw4GLwbxrTKLkEueAUsVkROFDb/CT0sssV8Qk8JcUU+vb5Y5BZOrAe6&#10;+KeCqFHs1aS+ESkBSPmU5iDFsyz/zbbu8mQ9sou/3SZ5aluLv6wgv8ORRDt9y/ZN3r65bt8kqzGq&#10;GtmlDc5Dlxcl7vCa23U+n87wJsWm0FV2fltmN3OSGVi4kVOve8+Eq11w2LYmLEfPHNc6vW2TNWvC&#10;BMR6+xbyUcSeouYRLYXDBFE5XQNN5IWUyYC0X5cCIirEHkp/eJT2u3elDHu3HqsCY0kKbEV9aIdL&#10;HEJ9kP2E3Q2FyEsBaiCIhAUbJ0vrTmwsnexIKX45NjYC7egGh32T0vCgwoD14aptWkUjue9RPQyF&#10;QUXwUkK8b/hOS5ExFAYHsj2/VmScRpG5al4JHYBr2VVbW1mQDuyosa0tOLtqa2sK92oDU3wDmkIl&#10;NUBTkIlpawoWDLf5bTHPVj/9skt8pLkX2bUWgzcC5jY53nV8X+izhsguOOgK1KGqQye7TxrwsMSy&#10;0UkqYaYtBt/r2EYMfjn96sp4IqW2R+Eg8t3xmJZInAvWltObG6iyEDhZsnx+GV4H8Y5Pl8fBgjWf&#10;lHSL4VPGbrXFO0Ql4Px48l2QeAdzXBDikBihIeRjGsOSocQYIcwU/o+aKg3y3WRycn554Z0Elwh6&#10;e41BMwiqN9WSPvbmb3FxbIlk8H2Yryri7SB5SeD7lZ2nwS20lTq/DpJDDXrJ20n/BLuliVsWi/pQ&#10;p10IWmS2gcF822FHUKd95HqqTJNOHEVII9HZt69cJ6jTf/t+pW1DHBvo7aunt5R+1jAD9REqxvTW&#10;xO0WMxC0aLeRE+IQgkN3S4zimIpK6cYeRq92wAzAff3Ahf3PAG4PsWWGHIuwxXZcN/YVQCAw5dgh&#10;rvs1iqhwk5rI6yGGrI082rIVIFd4pUFhy1aouwZyFSKdOEg7mSMprcnBRdEhxOb5htjQ8ewGaWQ1&#10;5ciy6ANRjQpSJSJvGtB6OOfjHmiRXZcFWUJt4PG12J6ePz9/STYyaiuhob9zNzUOejEgKSF/x4Wk&#10;QTM7u7AQc3gPfpxVAnoSoe/QFqfB+f5UGe/hnzCRx4674yJPjNBIlrfRy1m/2a6hQydXCOiuLUtI&#10;BIWk+Gz2MmMS4fSuVJ04jCF8kqz5XJT0IeT7SCHf2vR3y9b8Cr2H8HfD9INAPyX79DYhGK7C/oIa&#10;kZScQtXBgbWtkw6TpbQZwqsRU9slmd/k8IYlywu2+bObkFX4s1WgYr2tUOOB/lKnNzuV6ZWit218&#10;2c3r4MvG6ozJ501v7ZZr3khxr8ijQE7qbfW1Xd7sQN9WWdvdLQOxozYMexMcK4PRah5IwltwefMo&#10;U3CszMvXurxPMMPg85jbOlBjv8sbAUmYHnwDMZxV6EcVeulSRDseuM1B3vKA4MAP6oXR9qRv83V3&#10;e/R1vu4n7lDXyS2rgH18NdTR58HRfbAsSc/f0Q0dY3p2N12zlDJFhOVsPn6flEn7njWRs9TNZtli&#10;kuY//EsAAAAA//8DAFBLAwQUAAYACAAAACEARcsQnuAAAAAIAQAADwAAAGRycy9kb3ducmV2Lnht&#10;bEyPQUvDQBSE74L/YXmCN7vZGGsb81JKUU+lYCuIt9fkNQnN7obsNkn/vetJj8MMM99kq0m3YuDe&#10;NdYgqFkEgk1hy8ZUCJ+Ht4cFCOfJlNRawwhXdrDKb28ySks7mg8e9r4SocS4lBBq77tUSlfUrMnN&#10;bMcmeCfba/JB9pUsexpDuW5lHEVzqakxYaGmjjc1F+f9RSO8jzSuH9XrsD2fNtfvw9Pua6sY8f5u&#10;Wr+A8Dz5vzD84gd0yAPT0V5M6USLsHyOQxIhWYII9jxRCYgjwiKOFcg8k/8P5D8AAAD//wMAUEsB&#10;Ai0AFAAGAAgAAAAhALaDOJL+AAAA4QEAABMAAAAAAAAAAAAAAAAAAAAAAFtDb250ZW50X1R5cGVz&#10;XS54bWxQSwECLQAUAAYACAAAACEAOP0h/9YAAACUAQAACwAAAAAAAAAAAAAAAAAvAQAAX3JlbHMv&#10;LnJlbHNQSwECLQAUAAYACAAAACEATXbsvtsUAAB1xAAADgAAAAAAAAAAAAAAAAAuAgAAZHJzL2Uy&#10;b0RvYy54bWxQSwECLQAUAAYACAAAACEARcsQnuAAAAAIAQAADwAAAAAAAAAAAAAAAAA1FwAAZHJz&#10;L2Rvd25yZXYueG1sUEsFBgAAAAAEAAQA8wAAAEIYAAAAAA==&#10;">
            <v:line id="Line 718" o:spid="_x0000_s10947" style="position:absolute;visibility:visible" from="1118757,1104481" to="1120853,1104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GsOvwAAANwAAAAPAAAAZHJzL2Rvd25yZXYueG1sRE/NasJA&#10;EL4LfYdlCr3pRg9io6sUodRDD9X6AEN2mo1mZkN21Pj23YPg8eP7X20Gbs2V+tREcTCdFGBIqugb&#10;qR0cfz/HCzBJUTy2UcjBnRJs1i+jFZY+3mRP14PWJodIKtFBUO1Ka1MViDFNYkeSub/YM2qGfW19&#10;j7cczq2dFcXcMjaSGwJ2tA1UnQ8XdsD87k+NXvjni4v9Ts/f4X5aOPf2OnwswSgN+hQ/3DvvYDbP&#10;a/OZfATs+h8AAP//AwBQSwECLQAUAAYACAAAACEA2+H2y+4AAACFAQAAEwAAAAAAAAAAAAAAAAAA&#10;AAAAW0NvbnRlbnRfVHlwZXNdLnhtbFBLAQItABQABgAIAAAAIQBa9CxbvwAAABUBAAALAAAAAAAA&#10;AAAAAAAAAB8BAABfcmVscy8ucmVsc1BLAQItABQABgAIAAAAIQDveGsOvwAAANwAAAAPAAAAAAAA&#10;AAAAAAAAAAcCAABkcnMvZG93bnJldi54bWxQSwUGAAAAAAMAAwC3AAAA8wIAAAAA&#10;" strokeweight=".35269mm"/>
            <v:line id="Line 719" o:spid="_x0000_s10946" style="position:absolute;flip:x y;visibility:visible" from="1110718,1087648" to="1111078,1088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yqIxQAAANwAAAAPAAAAZHJzL2Rvd25yZXYueG1sRI9Ba8JA&#10;FITvhf6H5Qnemo0egkZXEaHgwYta6vUl+5pNzb5NsmtM/31XKPQ4zMw3zHo72kYM1PvasYJZkoIg&#10;Lp2uuVLwcXl/W4DwAVlj45gU/JCH7eb1ZY25dg8+0XAOlYgQ9jkqMCG0uZS+NGTRJ64ljt6X6y2G&#10;KPtK6h4fEW4bOU/TTFqsOS4YbGlvqLyd71bBUNxn35/H080X125ZLEy3P3aZUtPJuFuBCDSG//Bf&#10;+6AVzLMlPM/EIyA3vwAAAP//AwBQSwECLQAUAAYACAAAACEA2+H2y+4AAACFAQAAEwAAAAAAAAAA&#10;AAAAAAAAAAAAW0NvbnRlbnRfVHlwZXNdLnhtbFBLAQItABQABgAIAAAAIQBa9CxbvwAAABUBAAAL&#10;AAAAAAAAAAAAAAAAAB8BAABfcmVscy8ucmVsc1BLAQItABQABgAIAAAAIQAR9yqIxQAAANwAAAAP&#10;AAAAAAAAAAAAAAAAAAcCAABkcnMvZG93bnJldi54bWxQSwUGAAAAAAMAAwC3AAAA+QIAAAAA&#10;">
              <v:stroke endarrow="block"/>
            </v:line>
            <v:group id="Group 720" o:spid="_x0000_s10943" style="position:absolute;left:1104102;top:1093936;width:3599;height:1649;rotation:-60" coordorigin="1116058,1088971" coordsize="3598,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mR8xAAAANwAAAAPAAAAZHJzL2Rvd25yZXYueG1sRE9Na8JA&#10;EL0L/Q/LFLxI3RhjW1JX0UKgIIRqpXgcstMkmJ0N2W0S/333IPT4eN/r7Wga0VPnassKFvMIBHFh&#10;dc2lgvNX9vQKwnlkjY1lUnAjB9vNw2SNqbYDH6k/+VKEEHYpKqi8b1MpXVGRQTe3LXHgfmxn0AfY&#10;lVJ3OIRw08g4ip6lwZpDQ4UtvVdUXE+/RsEhO1927Xdf7pezy2pIkvwTc1Jq+jju3kB4Gv2/+O7+&#10;0ArilzA/nAlHQG7+AAAA//8DAFBLAQItABQABgAIAAAAIQDb4fbL7gAAAIUBAAATAAAAAAAAAAAA&#10;AAAAAAAAAABbQ29udGVudF9UeXBlc10ueG1sUEsBAi0AFAAGAAgAAAAhAFr0LFu/AAAAFQEAAAsA&#10;AAAAAAAAAAAAAAAAHwEAAF9yZWxzLy5yZWxzUEsBAi0AFAAGAAgAAAAhALcuZHzEAAAA3AAAAA8A&#10;AAAAAAAAAAAAAAAABwIAAGRycy9kb3ducmV2LnhtbFBLBQYAAAAAAwADALcAAAD4AgAAAAA=&#10;">
              <v:line id="Line 721" o:spid="_x0000_s10945" style="position:absolute;rotation:-40;flip:y;visibility:visible" from="1116995,1088971" to="1117723,108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zFVxwAAANwAAAAPAAAAZHJzL2Rvd25yZXYueG1sRI9PS8NA&#10;FMTvhX6H5Qne7Cax2DZ2W6oiiCKlfw4eH9lnNjT7NmS3SeqndwWhx2FmfsMs14OtRUetrxwrSCcJ&#10;COLC6YpLBcfD690chA/IGmvHpOBCHtar8WiJuXY976jbh1JECPscFZgQmlxKXxiy6CeuIY7et2st&#10;hijbUuoW+wi3tcyS5EFarDguGGzo2VBx2p+tgsXPNi3T/vPp3GWL94/phs3Xy71StzfD5hFEoCFc&#10;w//tN60gm6XwdyYeAbn6BQAA//8DAFBLAQItABQABgAIAAAAIQDb4fbL7gAAAIUBAAATAAAAAAAA&#10;AAAAAAAAAAAAAABbQ29udGVudF9UeXBlc10ueG1sUEsBAi0AFAAGAAgAAAAhAFr0LFu/AAAAFQEA&#10;AAsAAAAAAAAAAAAAAAAAHwEAAF9yZWxzLy5yZWxzUEsBAi0AFAAGAAgAAAAhAIuzMVXHAAAA3AAA&#10;AA8AAAAAAAAAAAAAAAAABwIAAGRycy9kb3ducmV2LnhtbFBLBQYAAAAAAwADALcAAAD7AgAAAAA=&#10;">
                <v:stroke endarrow="block"/>
              </v:line>
              <v:shape id="Arc 722" o:spid="_x0000_s10944" style="position:absolute;left:1117317;top:1088281;width:1080;height:3598;rotation:-120;flip:x;visibility:visible" coordsize="39343,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8pIxQAAANwAAAAPAAAAZHJzL2Rvd25yZXYueG1sRI9Ba8JA&#10;FITvBf/D8oTe6sYcbImuooJQQSqNRa+P7DMbzb4N2a0m/74rCD0OM/MNM1t0thY3an3lWMF4lIAg&#10;LpyuuFTwc9i8fYDwAVlj7ZgU9ORhMR+8zDDT7s7fdMtDKSKEfYYKTAhNJqUvDFn0I9cQR+/sWosh&#10;yraUusV7hNtapkkykRYrjgsGG1obKq75r1Wwy1fbYmf3y/35+DW2F9Mnh1Ov1OuwW05BBOrCf/jZ&#10;/tQK0vcUHmfiEZDzPwAAAP//AwBQSwECLQAUAAYACAAAACEA2+H2y+4AAACFAQAAEwAAAAAAAAAA&#10;AAAAAAAAAAAAW0NvbnRlbnRfVHlwZXNdLnhtbFBLAQItABQABgAIAAAAIQBa9CxbvwAAABUBAAAL&#10;AAAAAAAAAAAAAAAAAB8BAABfcmVscy8ucmVsc1BLAQItABQABgAIAAAAIQBml8pIxQAAANwAAAAP&#10;AAAAAAAAAAAAAAAAAAcCAABkcnMvZG93bnJldi54bWxQSwUGAAAAAAMAAwC3AAAA+QIAAAAA&#10;" adj="0,,0" path="m39343,33918nfc35306,39732,28677,43199,21600,43199,9670,43200,,33529,,21600,,9670,9670,,21600,v6895,,13377,3292,17444,8861em39343,33918nsc35306,39732,28677,43199,21600,43199,9670,43200,,33529,,21600,,9670,9670,,21600,v6895,,13377,3292,17444,8861l21600,21600,39343,33918xe" filled="f" strokeweight="1pt">
                <v:stroke joinstyle="round"/>
                <v:formulas/>
                <v:path arrowok="t" o:connecttype="custom" o:connectlocs="107972,282548;107151,73823;59279,179935" o:connectangles="0,0,0"/>
              </v:shape>
            </v:group>
            <v:line id="Line 723" o:spid="_x0000_s10942" style="position:absolute;rotation:180;flip:y;visibility:visible" from="1103527,1072237" to="1103527,1077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243xwAAANwAAAAPAAAAZHJzL2Rvd25yZXYueG1sRI9Ba8JA&#10;FITvhf6H5RV6qxsttJq6CUUU9eAhUWyPj+xrEpp9G7IbTf59tyB4HGbmG2aZDqYRF+pcbVnBdBKB&#10;IC6srrlUcDpuXuYgnEfW2FgmBSM5SJPHhyXG2l45o0vuSxEg7GJUUHnfxlK6oiKDbmJb4uD92M6g&#10;D7Irpe7wGuCmkbMoepMGaw4LFba0qqj4zXujoN+P+/XX6LPDeZ5tim2/+O6nB6Wen4bPDxCeBn8P&#10;39o7rWD2/gr/Z8IRkMkfAAAA//8DAFBLAQItABQABgAIAAAAIQDb4fbL7gAAAIUBAAATAAAAAAAA&#10;AAAAAAAAAAAAAABbQ29udGVudF9UeXBlc10ueG1sUEsBAi0AFAAGAAgAAAAhAFr0LFu/AAAAFQEA&#10;AAsAAAAAAAAAAAAAAAAAHwEAAF9yZWxzLy5yZWxzUEsBAi0AFAAGAAgAAAAhAMJjbjfHAAAA3AAA&#10;AA8AAAAAAAAAAAAAAAAABwIAAGRycy9kb3ducmV2LnhtbFBLBQYAAAAAAwADALcAAAD7AgAAAAA=&#10;" strokeweight="1.5pt">
              <v:stroke endarrow="block"/>
            </v:line>
            <v:line id="Line 724" o:spid="_x0000_s10941" style="position:absolute;visibility:visible" from="1093463,1091398" to="1113254,109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6EQxwAAANwAAAAPAAAAZHJzL2Rvd25yZXYueG1sRI9BT8JA&#10;EIXvJP6HzZB4gy1EbKksRDQmJJ6KGD1OumO3sTtbuist/HrWxMTjy5v3vXmrzWAbcaLO144VzKYJ&#10;COLS6ZorBYe3l0kGwgdkjY1jUnAmD5v1zWiFuXY9F3Tah0pECPscFZgQ2lxKXxqy6KeuJY7el+ss&#10;hii7SuoO+wi3jZwnyb20WHNsMNjSk6Hye/9j4xvp4rIt3p+X2efBfPTFMuXd8VWp2/Hw+AAi0BD+&#10;j//SO61gnt7B75hIALm+AgAA//8DAFBLAQItABQABgAIAAAAIQDb4fbL7gAAAIUBAAATAAAAAAAA&#10;AAAAAAAAAAAAAABbQ29udGVudF9UeXBlc10ueG1sUEsBAi0AFAAGAAgAAAAhAFr0LFu/AAAAFQEA&#10;AAsAAAAAAAAAAAAAAAAAHwEAAF9yZWxzLy5yZWxzUEsBAi0AFAAGAAgAAAAhACinoRDHAAAA3AAA&#10;AA8AAAAAAAAAAAAAAAAABwIAAGRycy9kb3ducmV2LnhtbFBLBQYAAAAAAwADALcAAAD7AgAAAAA=&#10;">
              <v:stroke dashstyle="longDashDot"/>
            </v:line>
            <v:oval id="Oval 725" o:spid="_x0000_s10940" style="position:absolute;left:1096278;top:1084199;width:14393;height:143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7/xAAAANwAAAAPAAAAZHJzL2Rvd25yZXYueG1sRI9Ba8JA&#10;FITvhf6H5RW86UZRW6KrFEEQRUHbg8dH9pkNZt+m2TUm/94VhB6HmfmGmS9bW4qGal84VjAcJCCI&#10;M6cLzhX8/qz7XyB8QNZYOiYFHXlYLt7f5phqd+cjNaeQiwhhn6ICE0KVSukzQxb9wFXE0bu42mKI&#10;ss6lrvEe4baUoySZSosFxwWDFa0MZdfTzSq4TsfdXu+s/huvuDn4DXbmvFWq99F+z0AEasN/+NXe&#10;aAWjzwk8z8QjIBcPAAAA//8DAFBLAQItABQABgAIAAAAIQDb4fbL7gAAAIUBAAATAAAAAAAAAAAA&#10;AAAAAAAAAABbQ29udGVudF9UeXBlc10ueG1sUEsBAi0AFAAGAAgAAAAhAFr0LFu/AAAAFQEAAAsA&#10;AAAAAAAAAAAAAAAAHwEAAF9yZWxzLy5yZWxzUEsBAi0AFAAGAAgAAAAhAPz/Hv/EAAAA3AAAAA8A&#10;AAAAAAAAAAAAAAAABwIAAGRycy9kb3ducmV2LnhtbFBLBQYAAAAAAwADALcAAAD4AgAAAAA=&#10;" filled="f" strokeweight="1.5pt">
              <v:textbox inset="2.88pt,2.88pt,2.88pt,2.88pt"/>
            </v:oval>
            <v:line id="Line 726" o:spid="_x0000_s10939" style="position:absolute;flip:y;visibility:visible" from="1103480,1081910" to="1103480,1101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RcwxAAAANwAAAAPAAAAZHJzL2Rvd25yZXYueG1sRI9Bi8Iw&#10;FITvC/6H8ARva1oRt1SjiKiIl2XVg8dn82yrzUtpotZ/vxEEj8PMfMNMZq2pxJ0aV1pWEPcjEMSZ&#10;1SXnCg771XcCwnlkjZVlUvAkB7Np52uCqbYP/qP7zuciQNilqKDwvk6ldFlBBl3f1sTBO9vGoA+y&#10;yaVu8BHgppKDKBpJgyWHhQJrWhSUXXc3o+DKW3m6rH/j+JSUm+Hxkqxuy0SpXredj0F4av0n/G5v&#10;tILBzwheZ8IRkNN/AAAA//8DAFBLAQItABQABgAIAAAAIQDb4fbL7gAAAIUBAAATAAAAAAAAAAAA&#10;AAAAAAAAAABbQ29udGVudF9UeXBlc10ueG1sUEsBAi0AFAAGAAgAAAAhAFr0LFu/AAAAFQEAAAsA&#10;AAAAAAAAAAAAAAAAHwEAAF9yZWxzLy5yZWxzUEsBAi0AFAAGAAgAAAAhAHIRFzDEAAAA3AAAAA8A&#10;AAAAAAAAAAAAAAAABwIAAGRycy9kb3ducmV2LnhtbFBLBQYAAAAAAwADALcAAAD4AgAAAAA=&#10;">
              <v:stroke dashstyle="longDashDot"/>
            </v:line>
            <v:oval id="Oval 727" o:spid="_x0000_s10938" style="position:absolute;left:1096861;top:1086137;width:21594;height:7197;rotation: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3txQAAANwAAAAPAAAAZHJzL2Rvd25yZXYueG1sRI/disIw&#10;FITvF3yHcIS9WTRVdv2pRlFRWMUbfx7g0BzbYnNSkqx2394IgpfDzHzDTOeNqcSNnC8tK+h1ExDE&#10;mdUl5wrOp01nBMIHZI2VZVLwTx7ms9bHFFNt73yg2zHkIkLYp6igCKFOpfRZQQZ919bE0btYZzBE&#10;6XKpHd4j3FSynyQDabDkuFBgTauCsuvxzyj4cV+73nKTbb/Xp/Fu3wz01pug1Ge7WUxABGrCO/xq&#10;/2oF/eEQnmfiEZCzBwAAAP//AwBQSwECLQAUAAYACAAAACEA2+H2y+4AAACFAQAAEwAAAAAAAAAA&#10;AAAAAAAAAAAAW0NvbnRlbnRfVHlwZXNdLnhtbFBLAQItABQABgAIAAAAIQBa9CxbvwAAABUBAAAL&#10;AAAAAAAAAAAAAAAAAB8BAABfcmVscy8ucmVsc1BLAQItABQABgAIAAAAIQB/YH3txQAAANwAAAAP&#10;AAAAAAAAAAAAAAAAAAcCAABkcnMvZG93bnJldi54bWxQSwUGAAAAAAMAAwC3AAAA+QIAAAAA&#10;" filled="f">
              <v:stroke dashstyle="dash"/>
              <v:textbox inset="2.88pt,2.88pt,2.88pt,2.88pt"/>
            </v:oval>
            <v:oval id="Oval 728" o:spid="_x0000_s10937" style="position:absolute;left:1088378;top:1089769;width:21595;height:7198;rotation: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wwAAANwAAAAPAAAAZHJzL2Rvd25yZXYueG1sRE/dasIw&#10;FL4f+A7hCLsZM7VszlWj6Fhhijf+PMChOWuLzUlJsrZ7e3MhePnx/S/Xg2lER87XlhVMJwkI4sLq&#10;mksFl3P+OgfhA7LGxjIp+CcP69XoaYmZtj0fqTuFUsQQ9hkqqEJoMyl9UZFBP7EtceR+rTMYInSl&#10;1A77GG4amSbJTBqsOTZU2NJXRcX19GcUvLuX/XSbF7u37/Pn/jDM9M6boNTzeNgsQAQawkN8d/9o&#10;BelHXBvPxCMgVzcAAAD//wMAUEsBAi0AFAAGAAgAAAAhANvh9svuAAAAhQEAABMAAAAAAAAAAAAA&#10;AAAAAAAAAFtDb250ZW50X1R5cGVzXS54bWxQSwECLQAUAAYACAAAACEAWvQsW78AAAAVAQAACwAA&#10;AAAAAAAAAAAAAAAfAQAAX3JlbHMvLnJlbHNQSwECLQAUAAYACAAAACEADv/pn8MAAADcAAAADwAA&#10;AAAAAAAAAAAAAAAHAgAAZHJzL2Rvd25yZXYueG1sUEsFBgAAAAADAAMAtwAAAPcCAAAAAA==&#10;" filled="f">
              <v:stroke dashstyle="dash"/>
              <v:textbox inset="2.88pt,2.88pt,2.88pt,2.88pt"/>
            </v:oval>
            <v:line id="Line 729" o:spid="_x0000_s10936" style="position:absolute;flip:x y;visibility:visible" from="1095622,1094276" to="1096046,109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xVxQAAANwAAAAPAAAAZHJzL2Rvd25yZXYueG1sRI9Ba8JA&#10;FITvhf6H5RW81Y0erEZXKULBgxe16PUl+8xGs2+T7Brjv3cLQo/DzHzDLFa9rURHrS8dKxgNExDE&#10;udMlFwp+Dz+fUxA+IGusHJOCB3lYLd/fFphqd+cddftQiAhhn6ICE0KdSulzQxb90NXE0Tu71mKI&#10;si2kbvEe4baS4ySZSIslxwWDNa0N5df9zSrostvoctzurj47NbNsapr1tpkoNfjov+cgAvXhP/xq&#10;b7SC8dcM/s7EIyCXTwAAAP//AwBQSwECLQAUAAYACAAAACEA2+H2y+4AAACFAQAAEwAAAAAAAAAA&#10;AAAAAAAAAAAAW0NvbnRlbnRfVHlwZXNdLnhtbFBLAQItABQABgAIAAAAIQBa9CxbvwAAABUBAAAL&#10;AAAAAAAAAAAAAAAAAB8BAABfcmVscy8ucmVsc1BLAQItABQABgAIAAAAIQCULrxVxQAAANwAAAAP&#10;AAAAAAAAAAAAAAAAAAcCAABkcnMvZG93bnJldi54bWxQSwUGAAAAAAMAAwC3AAAA+QIAAAAA&#10;">
              <v:stroke endarrow="block"/>
            </v:line>
            <v:line id="Line 730" o:spid="_x0000_s10935" style="position:absolute;visibility:visible" from="1104340,1090865" to="1104699,109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7JswQAAANwAAAAPAAAAZHJzL2Rvd25yZXYueG1sRE/LisIw&#10;FN0P+A/hCrMbU134qEYRy4CLccAHrq/NtSk2N6XJ1MzfTxbCLA/nvdpE24ieOl87VjAeZSCIS6dr&#10;rhRczp8fcxA+IGtsHJOCX/KwWQ/eVphr9+Qj9adQiRTCPkcFJoQ2l9KXhiz6kWuJE3d3ncWQYFdJ&#10;3eEzhdtGTrJsKi3WnBoMtrQzVD5OP1bBzBRHOZPF1/m76OvxIh7i9bZQ6n0Yt0sQgWL4F7/ce61g&#10;Mk/z05l0BOT6DwAA//8DAFBLAQItABQABgAIAAAAIQDb4fbL7gAAAIUBAAATAAAAAAAAAAAAAAAA&#10;AAAAAABbQ29udGVudF9UeXBlc10ueG1sUEsBAi0AFAAGAAgAAAAhAFr0LFu/AAAAFQEAAAsAAAAA&#10;AAAAAAAAAAAAHwEAAF9yZWxzLy5yZWxzUEsBAi0AFAAGAAgAAAAhADw3smzBAAAA3AAAAA8AAAAA&#10;AAAAAAAAAAAABwIAAGRycy9kb3ducmV2LnhtbFBLBQYAAAAAAwADALcAAAD1AgAAAAA=&#10;">
              <v:stroke endarrow="block"/>
            </v:line>
            <v:line id="Line 731" o:spid="_x0000_s10934" style="position:absolute;visibility:visible" from="1102490,1091849" to="1102850,1092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xf3xQAAANwAAAAPAAAAZHJzL2Rvd25yZXYueG1sRI9La8Mw&#10;EITvhfwHsYHcGtk55OFECaGm0ENbyIOet9bGMrFWxlId9d9XhUCOw8x8w2x20bZioN43jhXk0wwE&#10;ceV0w7WC8+n1eQnCB2SNrWNS8EsedtvR0wYL7W58oOEYapEg7AtUYELoCil9Zciin7qOOHkX11sM&#10;Sfa11D3eEty2cpZlc2mx4bRgsKMXQ9X1+GMVLEx5kAtZvp8+y6HJV/Ejfn2vlJqM434NIlAMj/C9&#10;/aYVzJY5/J9JR0Bu/wAAAP//AwBQSwECLQAUAAYACAAAACEA2+H2y+4AAACFAQAAEwAAAAAAAAAA&#10;AAAAAAAAAAAAW0NvbnRlbnRfVHlwZXNdLnhtbFBLAQItABQABgAIAAAAIQBa9CxbvwAAABUBAAAL&#10;AAAAAAAAAAAAAAAAAB8BAABfcmVscy8ucmVsc1BLAQItABQABgAIAAAAIQBTexf3xQAAANwAAAAP&#10;AAAAAAAAAAAAAAAAAAcCAABkcnMvZG93bnJldi54bWxQSwUGAAAAAAMAAwC3AAAA+QIAAAAA&#10;">
              <v:stroke endarrow="block"/>
            </v:line>
            <v:line id="Line 732" o:spid="_x0000_s10933" style="position:absolute;flip:x y;visibility:visible" from="1093523,1091405" to="1096402,1091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FEDxAAAANwAAAAPAAAAZHJzL2Rvd25yZXYueG1sRI/BasMw&#10;EETvhf6D2EIupZFr0hKcKKG4BNLc6vTQ42JtLFNrZSxZcf6+CgRyHGbmDbPeTrYTkQbfOlbwOs9A&#10;ENdOt9wo+DnuXpYgfEDW2DkmBRfysN08Pqyx0O7M3xSr0IgEYV+gAhNCX0jpa0MW/dz1xMk7ucFi&#10;SHJopB7wnOC2k3mWvUuLLacFgz2Vhuq/arQKyi4eaIwH/fsWx2fz+VXqhamUmj1NHysQgaZwD9/a&#10;e60gX+ZwPZOOgNz8AwAA//8DAFBLAQItABQABgAIAAAAIQDb4fbL7gAAAIUBAAATAAAAAAAAAAAA&#10;AAAAAAAAAABbQ29udGVudF9UeXBlc10ueG1sUEsBAi0AFAAGAAgAAAAhAFr0LFu/AAAAFQEAAAsA&#10;AAAAAAAAAAAAAAAAHwEAAF9yZWxzLy5yZWxzUEsBAi0AFAAGAAgAAAAhAAoAUQPEAAAA3AAAAA8A&#10;AAAAAAAAAAAAAAAABwIAAGRycy9kb3ducmV2LnhtbFBLBQYAAAAAAwADALcAAAD4AgAAAAA=&#10;" strokeweight="1.5pt">
              <v:stroke endarrow="block"/>
            </v:line>
            <v:line id="Line 733" o:spid="_x0000_s10932" style="position:absolute;rotation:180;flip:x y;visibility:visible" from="1086469,1089598" to="1089708,108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A6hxAAAANwAAAAPAAAAZHJzL2Rvd25yZXYueG1sRI9BawIx&#10;FITvhf6H8IReRLMqtMtqlFKwFOqla/H8SJ7Z1c3LkqS6/feNIPQ4zMw3zGozuE5cKMTWs4LZtABB&#10;rL1p2Sr43m8nJYiYkA12nknBL0XYrB8fVlgZf+UvutTJigzhWKGCJqW+kjLqhhzGqe+Js3f0wWHK&#10;MlhpAl4z3HVyXhTP0mHLeaHBnt4a0uf6xykYvwyfNujt+yzKw4HKkx7beqfU02h4XYJINKT/8L39&#10;YRTMywXczuQjINd/AAAA//8DAFBLAQItABQABgAIAAAAIQDb4fbL7gAAAIUBAAATAAAAAAAAAAAA&#10;AAAAAAAAAABbQ29udGVudF9UeXBlc10ueG1sUEsBAi0AFAAGAAgAAAAhAFr0LFu/AAAAFQEAAAsA&#10;AAAAAAAAAAAAAAAAHwEAAF9yZWxzLy5yZWxzUEsBAi0AFAAGAAgAAAAhAB/UDqHEAAAA3AAAAA8A&#10;AAAAAAAAAAAAAAAABwIAAGRycy9kb3ducmV2LnhtbFBLBQYAAAAAAwADALcAAAD4AgAAAAA=&#10;" strokeweight="1.5pt">
              <v:stroke endarrow="block"/>
            </v:line>
            <v:line id="Line 734" o:spid="_x0000_s10931" style="position:absolute;rotation:180;flip:x y;visibility:visible" from="1086532,1093367" to="1089771,109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ZbVxAAAANwAAAAPAAAAZHJzL2Rvd25yZXYueG1sRI9BawIx&#10;FITvhf6H8IReRLOKtMtqlFKwFOqla/H8SJ7Z1c3LkqS6/feNIPQ4zMw3zGozuE5cKMTWs4LZtABB&#10;rL1p2Sr43m8nJYiYkA12nknBL0XYrB8fVlgZf+UvutTJigzhWKGCJqW+kjLqhhzGqe+Js3f0wWHK&#10;MlhpAl4z3HVyXhTP0mHLeaHBnt4a0uf6xykYvwyfNujt+yzKw4HKkx7beqfU02h4XYJINKT/8L39&#10;YRTMywXczuQjINd/AAAA//8DAFBLAQItABQABgAIAAAAIQDb4fbL7gAAAIUBAAATAAAAAAAAAAAA&#10;AAAAAAAAAABbQ29udGVudF9UeXBlc10ueG1sUEsBAi0AFAAGAAgAAAAhAFr0LFu/AAAAFQEAAAsA&#10;AAAAAAAAAAAAAAAAHwEAAF9yZWxzLy5yZWxzUEsBAi0AFAAGAAgAAAAhAJA9ltXEAAAA3AAAAA8A&#10;AAAAAAAAAAAAAAAABwIAAGRycy9kb3ducmV2LnhtbFBLBQYAAAAAAwADALcAAAD4AgAAAAA=&#10;" strokeweight="1.5pt">
              <v:stroke endarrow="block"/>
            </v:line>
            <v:line id="Line 735" o:spid="_x0000_s10930" style="position:absolute;rotation:180;flip:y;visibility:visible" from="1105475,1072237" to="1105475,1077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yP/xgAAANwAAAAPAAAAZHJzL2Rvd25yZXYueG1sRI9Ba8JA&#10;FITvQv/D8grezEZBSVNXKaWiHjzElurxkX1NQrNvQ3ajyb93BcHjMDPfMMt1b2pxodZVlhVMoxgE&#10;cW51xYWCn+/NJAHhPLLG2jIpGMjBevUyWmKq7ZUzuhx9IQKEXYoKSu+bVEqXl2TQRbYhDt6fbQ36&#10;INtC6havAW5qOYvjhTRYcVgosaHPkvL/Y2cUdPth/3UafHb4TbJNvu3ezt30oNT4tf94B+Gp98/w&#10;o73TCmbJHO5nwhGQqxsAAAD//wMAUEsBAi0AFAAGAAgAAAAhANvh9svuAAAAhQEAABMAAAAAAAAA&#10;AAAAAAAAAAAAAFtDb250ZW50X1R5cGVzXS54bWxQSwECLQAUAAYACAAAACEAWvQsW78AAAAVAQAA&#10;CwAAAAAAAAAAAAAAAAAfAQAAX3JlbHMvLnJlbHNQSwECLQAUAAYACAAAACEAFxMj/8YAAADcAAAA&#10;DwAAAAAAAAAAAAAAAAAHAgAAZHJzL2Rvd25yZXYueG1sUEsFBgAAAAADAAMAtwAAAPoCAAAAAA==&#10;" strokeweight="1.5pt">
              <v:stroke endarrow="block"/>
            </v:line>
            <v:line id="Line 736" o:spid="_x0000_s10929" style="position:absolute;rotation:180;flip:y;visibility:visible" from="1101487,1072279" to="1101487,107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b2IxQAAANwAAAAPAAAAZHJzL2Rvd25yZXYueG1sRI9Bi8Iw&#10;FITvgv8hPGFvmupBatcoiyjqwUNVXI+P5tmWbV5Kk2r77zcLCx6HmfmGWa47U4knNa60rGA6iUAQ&#10;Z1aXnCu4XnbjGITzyBory6SgJwfr1XCwxETbF6f0PPtcBAi7BBUU3teJlC4ryKCb2Jo4eA/bGPRB&#10;NrnUDb4C3FRyFkVzabDksFBgTZuCsp9zaxS0x/64/e59errF6S7bt4t7Oz0p9THqvj5BeOr8O/zf&#10;PmgFs3gOf2fCEZCrXwAAAP//AwBQSwECLQAUAAYACAAAACEA2+H2y+4AAACFAQAAEwAAAAAAAAAA&#10;AAAAAAAAAAAAW0NvbnRlbnRfVHlwZXNdLnhtbFBLAQItABQABgAIAAAAIQBa9CxbvwAAABUBAAAL&#10;AAAAAAAAAAAAAAAAAB8BAABfcmVscy8ucmVsc1BLAQItABQABgAIAAAAIQDnwb2IxQAAANwAAAAP&#10;AAAAAAAAAAAAAAAAAAcCAABkcnMvZG93bnJldi54bWxQSwUGAAAAAAMAAwC3AAAA+QIAAAAA&#10;" strokeweight="1.5pt">
              <v:stroke endarrow="block"/>
            </v:line>
            <v:line id="Line 737" o:spid="_x0000_s10928" style="position:absolute;rotation:180;flip:y;visibility:visible" from="1107540,1072259" to="1107540,107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oxhwwAAANwAAAAPAAAAZHJzL2Rvd25yZXYueG1sRE89b4Mw&#10;EN0r5T9YF6lbY5KhogQTVVGiloGBJEo6nvAVUPEZYZPAv6+HSh2f3ne6m0wn7jS41rKC9SoCQVxZ&#10;3XKt4HI+vsQgnEfW2FkmBTM52GWLpxQTbR9c0v3kaxFC2CWooPG+T6R0VUMG3cr2xIH7toNBH+BQ&#10;Sz3gI4SbTm6i6FUabDk0NNjTvqHq5zQaBWM+54fb7MviGpfH6mN8+xrXhVLPy+l9C8LT5P/Ff+5P&#10;rWATh7XhTDgCMvsFAAD//wMAUEsBAi0AFAAGAAgAAAAhANvh9svuAAAAhQEAABMAAAAAAAAAAAAA&#10;AAAAAAAAAFtDb250ZW50X1R5cGVzXS54bWxQSwECLQAUAAYACAAAACEAWvQsW78AAAAVAQAACwAA&#10;AAAAAAAAAAAAAAAfAQAAX3JlbHMvLnJlbHNQSwECLQAUAAYACAAAACEA+RKMYcMAAADcAAAADwAA&#10;AAAAAAAAAAAAAAAHAgAAZHJzL2Rvd25yZXYueG1sUEsFBgAAAAADAAMAtwAAAPcCAAAAAA==&#10;" strokeweight="1.5pt">
              <v:stroke endarrow="block"/>
            </v:line>
            <v:line id="Line 738" o:spid="_x0000_s10927" style="position:absolute;rotation:180;flip:y;visibility:visible" from="1099391,1072256" to="1099391,1077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in6xQAAANwAAAAPAAAAZHJzL2Rvd25yZXYueG1sRI9Bi8Iw&#10;FITvC/6H8ARva6oHqdUoIsquBw9VUY+P5tkWm5fSpNr++83Cwh6HmfmGWa47U4kXNa60rGAyjkAQ&#10;Z1aXnCu4nPefMQjnkTVWlklBTw7Wq8HHEhNt35zS6+RzESDsElRQeF8nUrqsIINubGvi4D1sY9AH&#10;2eRSN/gOcFPJaRTNpMGSw0KBNW0Lyp6n1ihoD/1hd+t9erzG6T77auf3dnJUajTsNgsQnjr/H/5r&#10;f2sF03gOv2fCEZCrHwAAAP//AwBQSwECLQAUAAYACAAAACEA2+H2y+4AAACFAQAAEwAAAAAAAAAA&#10;AAAAAAAAAAAAW0NvbnRlbnRfVHlwZXNdLnhtbFBLAQItABQABgAIAAAAIQBa9CxbvwAAABUBAAAL&#10;AAAAAAAAAAAAAAAAAB8BAABfcmVscy8ucmVsc1BLAQItABQABgAIAAAAIQCWXin6xQAAANwAAAAP&#10;AAAAAAAAAAAAAAAAAAcCAABkcnMvZG93bnJldi54bWxQSwUGAAAAAAMAAwC3AAAA+QIAAAAA&#10;" strokeweight="1.5pt">
              <v:stroke endarrow="block"/>
            </v:line>
            <v:line id="Line 739" o:spid="_x0000_s10926" style="position:absolute;flip:y;visibility:visible" from="1092765,1070548" to="1114354,1070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NuswAAAANwAAAAPAAAAZHJzL2Rvd25yZXYueG1sRE9Ni8Iw&#10;EL0L/ocwwt403R7ErUaRBUHRg6uC16GZNsVmUpJou//eHBb2+Hjfq81gW/EiHxrHCj5nGQji0umG&#10;awW36266ABEissbWMSn4pQCb9Xi0wkK7nn/odYm1SCEcClRgYuwKKUNpyGKYuY44cZXzFmOCvpba&#10;Y5/CbSvzLJtLiw2nBoMdfRsqH5enVSAPx/7sd/mtqqt95+4Hc5r3g1Ifk2G7BBFpiP/iP/deK8i/&#10;0vx0Jh0BuX4DAAD//wMAUEsBAi0AFAAGAAgAAAAhANvh9svuAAAAhQEAABMAAAAAAAAAAAAAAAAA&#10;AAAAAFtDb250ZW50X1R5cGVzXS54bWxQSwECLQAUAAYACAAAACEAWvQsW78AAAAVAQAACwAAAAAA&#10;AAAAAAAAAAAfAQAAX3JlbHMvLnJlbHNQSwECLQAUAAYACAAAACEAQejbrMAAAADcAAAADwAAAAAA&#10;AAAAAAAAAAAHAgAAZHJzL2Rvd25yZXYueG1sUEsFBgAAAAADAAMAtwAAAPQCAAAAAA==&#10;" strokeweight="1.5pt"/>
            <v:line id="Line 740" o:spid="_x0000_s10925" style="position:absolute;visibility:visible" from="1114301,1065062" to="1114301,1070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rwFxAAAANwAAAAPAAAAZHJzL2Rvd25yZXYueG1sRI9Ba8JA&#10;FITvgv9heYK3ulFB2tRVRLAWb40i9PbIPpM02bfp7kbTf98VBI/DzHzDLNe9acSVnK8sK5hOEhDE&#10;udUVFwpOx93LKwgfkDU2lknBH3lYr4aDJaba3viLrlkoRISwT1FBGUKbSunzkgz6iW2Jo3exzmCI&#10;0hVSO7xFuGnkLEkW0mDFcaHElrYl5XXWGQXnLuPvn3rnGuw+9vvL+bf284NS41G/eQcRqA/P8KP9&#10;qRXM3qZwPxOPgFz9AwAA//8DAFBLAQItABQABgAIAAAAIQDb4fbL7gAAAIUBAAATAAAAAAAAAAAA&#10;AAAAAAAAAABbQ29udGVudF9UeXBlc10ueG1sUEsBAi0AFAAGAAgAAAAhAFr0LFu/AAAAFQEAAAsA&#10;AAAAAAAAAAAAAAAAHwEAAF9yZWxzLy5yZWxzUEsBAi0AFAAGAAgAAAAhAM3CvAXEAAAA3AAAAA8A&#10;AAAAAAAAAAAAAAAABwIAAGRycy9kb3ducmV2LnhtbFBLBQYAAAAAAwADALcAAAD4AgAAAAA=&#10;" strokeweight="1.5pt"/>
            <v:line id="Line 741" o:spid="_x0000_s10924" style="position:absolute;visibility:visible" from="1092780,1065133" to="1092780,1070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CJyxAAAANwAAAAPAAAAZHJzL2Rvd25yZXYueG1sRI9Ba8JA&#10;FITvBf/D8gRvdWMEqamrFMFavDWK0Nsj+0zSZN+muxtN/31XEHocZuYbZrUZTCuu5HxtWcFsmoAg&#10;LqyuuVRwOu6eX0D4gKyxtUwKfsnDZj16WmGm7Y0/6ZqHUkQI+wwVVCF0mZS+qMign9qOOHoX6wyG&#10;KF0ptcNbhJtWpkmykAZrjgsVdrStqGjy3ig49zl/fTc712L/vt9fzj+Nnx+UmoyHt1cQgYbwH360&#10;P7SCdJnC/Uw8AnL9BwAA//8DAFBLAQItABQABgAIAAAAIQDb4fbL7gAAAIUBAAATAAAAAAAAAAAA&#10;AAAAAAAAAABbQ29udGVudF9UeXBlc10ueG1sUEsBAi0AFAAGAAgAAAAhAFr0LFu/AAAAFQEAAAsA&#10;AAAAAAAAAAAAAAAAHwEAAF9yZWxzLy5yZWxzUEsBAi0AFAAGAAgAAAAhAD0QInLEAAAA3AAAAA8A&#10;AAAAAAAAAAAAAAAABwIAAGRycy9kb3ducmV2LnhtbFBLBQYAAAAAAwADALcAAAD4AgAAAAA=&#10;" strokeweight="1.5pt"/>
            <v:line id="Line 742" o:spid="_x0000_s10923" style="position:absolute;rotation:180;flip:x y;visibility:visible" from="1086469,1087703" to="1089708,1087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Zh8xAAAANwAAAAPAAAAZHJzL2Rvd25yZXYueG1sRI9BawIx&#10;FITvhf6H8ApepGa1UO3WKCIoBXtxWzw/ktfstpuXJYm6/nsjCD0OM/MNM1/2rhUnCrHxrGA8KkAQ&#10;a28atgq+vzbPMxAxIRtsPZOCC0VYLh4f5lgaf+Y9napkRYZwLFFBnVJXShl1TQ7jyHfE2fvxwWHK&#10;MlhpAp4z3LVyUhSv0mHDeaHGjtY16b/q6BQMp/3OBr3ZjqM8HGj2q4e2+lRq8NSv3kEk6tN/+N7+&#10;MAomby9wO5OPgFxcAQAA//8DAFBLAQItABQABgAIAAAAIQDb4fbL7gAAAIUBAAATAAAAAAAAAAAA&#10;AAAAAAAAAABbQ29udGVudF9UeXBlc10ueG1sUEsBAi0AFAAGAAgAAAAhAFr0LFu/AAAAFQEAAAsA&#10;AAAAAAAAAAAAAAAAHwEAAF9yZWxzLy5yZWxzUEsBAi0AFAAGAAgAAAAhAJoNmHzEAAAA3AAAAA8A&#10;AAAAAAAAAAAAAAAABwIAAGRycy9kb3ducmV2LnhtbFBLBQYAAAAAAwADALcAAAD4AgAAAAA=&#10;" strokeweight="1.5pt">
              <v:stroke endarrow="block"/>
            </v:line>
            <v:line id="Line 743" o:spid="_x0000_s10922" style="position:absolute;rotation:180;flip:x y;visibility:visible" from="1086496,1095519" to="1089736,1095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AAIxAAAANwAAAAPAAAAZHJzL2Rvd25yZXYueG1sRI9BawIx&#10;FITvhf6H8ApepGaVUu3WKCIoBXtxWzw/ktfstpuXJYm6/nsjCD0OM/MNM1/2rhUnCrHxrGA8KkAQ&#10;a28atgq+vzbPMxAxIRtsPZOCC0VYLh4f5lgaf+Y9napkRYZwLFFBnVJXShl1TQ7jyHfE2fvxwWHK&#10;MlhpAp4z3LVyUhSv0mHDeaHGjtY16b/q6BQMp/3OBr3ZjqM8HGj2q4e2+lRq8NSv3kEk6tN/+N7+&#10;MAomby9wO5OPgFxcAQAA//8DAFBLAQItABQABgAIAAAAIQDb4fbL7gAAAIUBAAATAAAAAAAAAAAA&#10;AAAAAAAAAABbQ29udGVudF9UeXBlc10ueG1sUEsBAi0AFAAGAAgAAAAhAFr0LFu/AAAAFQEAAAsA&#10;AAAAAAAAAAAAAAAAHwEAAF9yZWxzLy5yZWxzUEsBAi0AFAAGAAgAAAAhABXkAAjEAAAA3AAAAA8A&#10;AAAAAAAAAAAAAAAABwIAAGRycy9kb3ducmV2LnhtbFBLBQYAAAAAAwADALcAAAD4AgAAAAA=&#10;" strokeweight="1.5pt">
              <v:stroke endarrow="block"/>
            </v:line>
            <v:line id="Line 744" o:spid="_x0000_s10921" style="position:absolute;visibility:visible" from="1088486,1067762" to="1099155,1077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Ve9xwAAANwAAAAPAAAAZHJzL2Rvd25yZXYueG1sRI9Ba8JA&#10;FITvBf/D8gq91U0tD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LWhV73HAAAA3AAA&#10;AA8AAAAAAAAAAAAAAAAABwIAAGRycy9kb3ducmV2LnhtbFBLBQYAAAAAAwADALcAAAD7AgAAAAA=&#10;"/>
            <v:line id="Line 745" o:spid="_x0000_s10920" style="position:absolute;flip:y;visibility:visible" from="1088486,1078639" to="1096276,109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0i1xgAAANwAAAAPAAAAZHJzL2Rvd25yZXYueG1sRI9BawIx&#10;FITvhf6H8Aq9FM0qIroaRQpCD17UstLbc/PcLLt52Sapbv99UxA8DjPzDbNc97YVV/KhdqxgNMxA&#10;EJdO11wp+DxuBzMQISJrbB2Tgl8KsF49Py0x1+7Ge7oeYiUShEOOCkyMXS5lKA1ZDEPXESfv4rzF&#10;mKSvpPZ4S3DbynGWTaXFmtOCwY7eDZXN4ccqkLPd27ffnCdN0ZxOc1OURfe1U+r1pd8sQETq4yN8&#10;b39oBeP5FP7PpCMgV38AAAD//wMAUEsBAi0AFAAGAAgAAAAhANvh9svuAAAAhQEAABMAAAAAAAAA&#10;AAAAAAAAAAAAAFtDb250ZW50X1R5cGVzXS54bWxQSwECLQAUAAYACAAAACEAWvQsW78AAAAVAQAA&#10;CwAAAAAAAAAAAAAAAAAfAQAAX3JlbHMvLnJlbHNQSwECLQAUAAYACAAAACEAnFdItcYAAADcAAAA&#10;DwAAAAAAAAAAAAAAAAAHAgAAZHJzL2Rvd25yZXYueG1sUEsFBgAAAAADAAMAtwAAAPoCAAAAAA==&#10;"/>
            <v:line id="Line 746" o:spid="_x0000_s10919" style="position:absolute;flip:x y;visibility:visible" from="1088486,1071722" to="1089204,1087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9WoxQAAANwAAAAPAAAAZHJzL2Rvd25yZXYueG1sRI9Pa8JA&#10;FMTvQr/D8gq9lLoxirUxq0ih4kkxtvT6yL78wezbkN2atJ/eFQoeh5n5DZOuB9OIC3WutqxgMo5A&#10;EOdW11wq+Dx9vCxAOI+ssbFMCn7JwXr1MEox0bbnI10yX4oAYZeggsr7NpHS5RUZdGPbEgevsJ1B&#10;H2RXSt1hH+CmkXEUzaXBmsNChS29V5Sfsx+jAHn/N130E5rJLX27eH943nwVSj09DpslCE+Dv4f/&#10;2zutIH57hduZcATk6goAAP//AwBQSwECLQAUAAYACAAAACEA2+H2y+4AAACFAQAAEwAAAAAAAAAA&#10;AAAAAAAAAAAAW0NvbnRlbnRfVHlwZXNdLnhtbFBLAQItABQABgAIAAAAIQBa9CxbvwAAABUBAAAL&#10;AAAAAAAAAAAAAAAAAB8BAABfcmVscy8ucmVsc1BLAQItABQABgAIAAAAIQApa9WoxQAAANwAAAAP&#10;AAAAAAAAAAAAAAAAAAcCAABkcnMvZG93bnJldi54bWxQSwUGAAAAAAMAAwC3AAAA+QIAAAAA&#10;"/>
            <v:line id="Line 747" o:spid="_x0000_s10918" style="position:absolute;visibility:visible" from="1086410,1099825" to="1088505,1099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RspwAAAANwAAAAPAAAAZHJzL2Rvd25yZXYueG1sRE/NasJA&#10;EL4LfYdlCt50Uw9Fo6uUQqmHHurPAwzZaTaamQ3ZUePbu4eCx4/vf7UZuDVX6lMTxcHbtABDUkXf&#10;SO3gePiazMEkRfHYRiEHd0qwWb+MVlj6eJMdXfdamxwiqUQHQbUrrU1VIMY0jR1J5v5iz6gZ9rX1&#10;Pd5yOLd2VhTvlrGR3BCwo89A1Xl/YQfMC39q9MK/31zstnr+CffT3Lnx6/CxBKM06FP87956B7NF&#10;XpvP5CNg1w8AAAD//wMAUEsBAi0AFAAGAAgAAAAhANvh9svuAAAAhQEAABMAAAAAAAAAAAAAAAAA&#10;AAAAAFtDb250ZW50X1R5cGVzXS54bWxQSwECLQAUAAYACAAAACEAWvQsW78AAAAVAQAACwAAAAAA&#10;AAAAAAAAAAAfAQAAX3JlbHMvLnJlbHNQSwECLQAUAAYACAAAACEA2q0bKcAAAADcAAAADwAAAAAA&#10;AAAAAAAAAAAHAgAAZHJzL2Rvd25yZXYueG1sUEsFBgAAAAADAAMAtwAAAPQCAAAAAA==&#10;" strokeweight=".35269mm"/>
            <v:line id="Line 748" o:spid="_x0000_s10917" style="position:absolute;visibility:visible" from="1086431,1067798" to="1088526,1067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I01wAAAANwAAAAPAAAAZHJzL2Rvd25yZXYueG1sRE/NSgMx&#10;EL4XfIcwgrc2UUHatWkRQezBg/15gGEzbrbdmSybabt9e3MQPH58/8v1yJ250JDbJB4eZw4MSZ1C&#10;K42Hw/5jOgeTFSVgl4Q83CjDenU3WWIV0lW2dNlpY0qI5Ao9RNW+sjbXkRjzLPUkhftJA6MWODQ2&#10;DHgt4dzZJ+deLGMrpSFiT++R6tPuzB6YF+HY6pm/P9ltN3r6irfj3PuH+/HtFYzSqP/iP/cmeHh2&#10;ZX45U46AXf0CAAD//wMAUEsBAi0AFAAGAAgAAAAhANvh9svuAAAAhQEAABMAAAAAAAAAAAAAAAAA&#10;AAAAAFtDb250ZW50X1R5cGVzXS54bWxQSwECLQAUAAYACAAAACEAWvQsW78AAAAVAQAACwAAAAAA&#10;AAAAAAAAAAAfAQAAX3JlbHMvLnJlbHNQSwECLQAUAAYACAAAACEAujCNNcAAAADcAAAADwAAAAAA&#10;AAAAAAAAAAAHAgAAZHJzL2Rvd25yZXYueG1sUEsFBgAAAAADAAMAtwAAAPQCAAAAAA==&#10;" strokeweight=".35269mm"/>
            <v:line id="Line 749" o:spid="_x0000_s10916" style="position:absolute;rotation:180;visibility:visible" from="1104883,1082902" to="1104883,108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DoxAAAANwAAAAPAAAAZHJzL2Rvd25yZXYueG1sRI9PawIx&#10;FMTvQr9DeIXeNNGKlNUoVVrwJPineH1snruLyct2k9VtP70RBI/DzPyGmS06Z8WFmlB51jAcKBDE&#10;uTcVFxoO++/+B4gQkQ1az6ThjwIs5i+9GWbGX3lLl10sRIJwyFBDGWOdSRnykhyGga+Jk3fyjcOY&#10;ZFNI0+A1wZ2VI6Um0mHFaaHEmlYl5edd6zT4pT0c19XPUrX4r343Y9Xa+kvrt9fucwoiUhef4Ud7&#10;bTS8qyHcz6QjIOc3AAAA//8DAFBLAQItABQABgAIAAAAIQDb4fbL7gAAAIUBAAATAAAAAAAAAAAA&#10;AAAAAAAAAABbQ29udGVudF9UeXBlc10ueG1sUEsBAi0AFAAGAAgAAAAhAFr0LFu/AAAAFQEAAAsA&#10;AAAAAAAAAAAAAAAAHwEAAF9yZWxzLy5yZWxzUEsBAi0AFAAGAAgAAAAhANP4QOjEAAAA3AAAAA8A&#10;AAAAAAAAAAAAAAAABwIAAGRycy9kb3ducmV2LnhtbFBLBQYAAAAAAwADALcAAAD4AgAAAAA=&#10;">
              <v:stroke endarrow="block"/>
            </v:line>
            <v:line id="Line 750" o:spid="_x0000_s10915" style="position:absolute;rotation:180;flip:y;visibility:visible" from="1093681,1074009" to="1093681,1079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LdMxgAAANwAAAAPAAAAZHJzL2Rvd25yZXYueG1sRI9Pa8JA&#10;FMTvhX6H5RV6qxsVxEY3UkrF5uAhtlSPj+wzCc2+DdnNv2/vFgoeh5n5DbPdjaYWPbWusqxgPotA&#10;EOdWV1wo+P7av6xBOI+ssbZMCiZysEseH7YYaztwRv3JFyJA2MWooPS+iaV0eUkG3cw2xMG72tag&#10;D7ItpG5xCHBTy0UUraTBisNCiQ29l5T/njqjoEun9OM8+ez4s872+aF7vXTzo1LPT+PbBoSn0d/D&#10;/+1PrWAZLeDvTDgCMrkBAAD//wMAUEsBAi0AFAAGAAgAAAAhANvh9svuAAAAhQEAABMAAAAAAAAA&#10;AAAAAAAAAAAAAFtDb250ZW50X1R5cGVzXS54bWxQSwECLQAUAAYACAAAACEAWvQsW78AAAAVAQAA&#10;CwAAAAAAAAAAAAAAAAAfAQAAX3JlbHMvLnJlbHNQSwECLQAUAAYACAAAACEAg8i3TMYAAADcAAAA&#10;DwAAAAAAAAAAAAAAAAAHAgAAZHJzL2Rvd25yZXYueG1sUEsFBgAAAAADAAMAtwAAAPoCAAAAAA==&#10;" strokeweight="1.5pt">
              <v:stroke endarrow="block"/>
            </v:line>
            <v:line id="Line 751" o:spid="_x0000_s10914" style="position:absolute;visibility:visible" from="1088486,1067762" to="1093756,1078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2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CtKzafHAAAA3AAA&#10;AA8AAAAAAAAAAAAAAAAABwIAAGRycy9kb3ducmV2LnhtbFBLBQYAAAAAAwADALcAAAD7AgAAAAA=&#10;"/>
            <v:line id="Line 752" o:spid="_x0000_s10913" style="position:absolute;visibility:visible" from="1088486,1071722" to="1096276,107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PQxgAAANwAAAAPAAAAZHJzL2Rvd25yZXYueG1sRI9Ba8JA&#10;FITvgv9heUJvurFCKNFVRCloD6VaQY/P7DOJZt+G3W2S/vtuodDjMDPfMItVb2rRkvOVZQXTSQKC&#10;OLe64kLB6fN1/ALCB2SNtWVS8E0eVsvhYIGZth0fqD2GQkQI+wwVlCE0mZQ+L8mgn9iGOHo36wyG&#10;KF0htcMuwk0tn5MklQYrjgslNrQpKX8cv4yC99lH2q73b7v+vE+v+fZwvdw7p9TTqF/PQQTqw3/4&#10;r73TCmZJCr9n4hGQyx8AAAD//wMAUEsBAi0AFAAGAAgAAAAhANvh9svuAAAAhQEAABMAAAAAAAAA&#10;AAAAAAAAAAAAAFtDb250ZW50X1R5cGVzXS54bWxQSwECLQAUAAYACAAAACEAWvQsW78AAAAVAQAA&#10;CwAAAAAAAAAAAAAAAAAfAQAAX3JlbHMvLnJlbHNQSwECLQAUAAYACAAAACEA25hT0MYAAADcAAAA&#10;DwAAAAAAAAAAAAAAAAAHAgAAZHJzL2Rvd25yZXYueG1sUEsFBgAAAAADAAMAtwAAAPoCAAAAAA==&#10;"/>
            <v:line id="Line 753" o:spid="_x0000_s10912" style="position:absolute;rotation:9;visibility:visible" from="1093339,1074246" to="1097085,107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fWuxQAAANwAAAAPAAAAZHJzL2Rvd25yZXYueG1sRI/RasJA&#10;FETfC/7DcgXf6iZVak1dRQq2UvSh2g+4ZK9JdPduyK4m+vVuoeDjMDNnmNmis0ZcqPGVYwXpMAFB&#10;nDtdcaHgd796fgPhA7JG45gUXMnDYt57mmGmXcs/dNmFQkQI+wwVlCHUmZQ+L8miH7qaOHoH11gM&#10;UTaF1A22EW6NfEmSV2mx4rhQYk0fJeWn3dkq+P76NFu5Sa0cp+3Umsl+PT3elBr0u+U7iEBdeIT/&#10;22utYJRM4O9MPAJyfgcAAP//AwBQSwECLQAUAAYACAAAACEA2+H2y+4AAACFAQAAEwAAAAAAAAAA&#10;AAAAAAAAAAAAW0NvbnRlbnRfVHlwZXNdLnhtbFBLAQItABQABgAIAAAAIQBa9CxbvwAAABUBAAAL&#10;AAAAAAAAAAAAAAAAAB8BAABfcmVscy8ucmVsc1BLAQItABQABgAIAAAAIQDZffWuxQAAANwAAAAP&#10;AAAAAAAAAAAAAAAAAAcCAABkcnMvZG93bnJldi54bWxQSwUGAAAAAAMAAwC3AAAA+QIAAAAA&#10;" strokeweight="1.5pt">
              <v:stroke endarrow="block"/>
            </v:line>
            <v:line id="Line 754" o:spid="_x0000_s10911" style="position:absolute;flip:x y;visibility:visible" from="1109037,1098721" to="1118757,1104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9vAwgAAANwAAAAPAAAAZHJzL2Rvd25yZXYueG1sRE/LasJA&#10;FN0X/IfhCm6KmURLCTGjhEKLK0ut4vaSuXlg5k7ITE306zuLQpeH8853k+nEjQbXWlaQRDEI4tLq&#10;lmsFp+/3ZQrCeWSNnWVScCcHu+3sKcdM25G/6Hb0tQgh7DJU0HjfZ1K6siGDLrI9ceAqOxj0AQ61&#10;1AOOIdx0chXHr9Jgy6GhwZ7eGiqvxx+jAPnwWKdjQi/ygy5udfh8Ls6VUov5VGxAeJr8v/jPvdcK&#10;1nFYG86EIyC3vwAAAP//AwBQSwECLQAUAAYACAAAACEA2+H2y+4AAACFAQAAEwAAAAAAAAAAAAAA&#10;AAAAAAAAW0NvbnRlbnRfVHlwZXNdLnhtbFBLAQItABQABgAIAAAAIQBa9CxbvwAAABUBAAALAAAA&#10;AAAAAAAAAAAAAB8BAABfcmVscy8ucmVsc1BLAQItABQABgAIAAAAIQDGH9vAwgAAANwAAAAPAAAA&#10;AAAAAAAAAAAAAAcCAABkcnMvZG93bnJldi54bWxQSwUGAAAAAAMAAwC3AAAA9gIAAAAA&#10;"/>
            <v:line id="Line 755" o:spid="_x0000_s10910" style="position:absolute;rotation:180;flip:x y;visibility:visible" from="1093675,1074029" to="1096914,1074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jWMxAAAANwAAAAPAAAAZHJzL2Rvd25yZXYueG1sRI9BawIx&#10;FITvQv9DeIVepGZtoepqlCJYCu3FtXh+JM/s2s3LkkTd/vtGEDwOM/MNs1j1rhVnCrHxrGA8KkAQ&#10;a28atgp+dpvnKYiYkA22nknBH0VYLR8GCyyNv/CWzlWyIkM4lqigTqkrpYy6Jodx5Dvi7B18cJiy&#10;DFaagJcMd618KYo36bDhvFBjR+ua9G91cgqGk/7LBr35GEe539P0qIe2+lbq6bF/n4NI1Kd7+Nb+&#10;NApeixlcz+QjIJf/AAAA//8DAFBLAQItABQABgAIAAAAIQDb4fbL7gAAAIUBAAATAAAAAAAAAAAA&#10;AAAAAAAAAABbQ29udGVudF9UeXBlc10ueG1sUEsBAi0AFAAGAAgAAAAhAFr0LFu/AAAAFQEAAAsA&#10;AAAAAAAAAAAAAAAAHwEAAF9yZWxzLy5yZWxzUEsBAi0AFAAGAAgAAAAhAGUONYzEAAAA3AAAAA8A&#10;AAAAAAAAAAAAAAAABwIAAGRycy9kb3ducmV2LnhtbFBLBQYAAAAAAwADALcAAAD4AgAAAAA=&#10;" strokeweight="1.5pt">
              <v:stroke endarrow="block"/>
            </v:line>
            <v:line id="Line 756" o:spid="_x0000_s10909" style="position:absolute;rotation:180;flip:x y;visibility:visible" from="1086498,1091462" to="1089737,109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QrMwQAAANwAAAAPAAAAZHJzL2Rvd25yZXYueG1sRE9NawIx&#10;EL0X/A9hCl6kZrdCla1RRLAIeukqnodkmt12M1mSqNt/3xyEHh/ve7keXCduFGLrWUE5LUAQa29a&#10;tgrOp93LAkRMyAY7z6TglyKsV6OnJVbG3/mTbnWyIodwrFBBk1JfSRl1Qw7j1PfEmfvywWHKMFhp&#10;At5zuOvka1G8SYct54YGe9o2pH/qq1MwmQ8HG/Tuo4zycqHFt57Y+qjU+HnYvININKR/8cO9Nwpm&#10;ZZ6fz+QjIFd/AAAA//8DAFBLAQItABQABgAIAAAAIQDb4fbL7gAAAIUBAAATAAAAAAAAAAAAAAAA&#10;AAAAAABbQ29udGVudF9UeXBlc10ueG1sUEsBAi0AFAAGAAgAAAAhAFr0LFu/AAAAFQEAAAsAAAAA&#10;AAAAAAAAAAAAHwEAAF9yZWxzLy5yZWxzUEsBAi0AFAAGAAgAAAAhAHHtCszBAAAA3AAAAA8AAAAA&#10;AAAAAAAAAAAABwIAAGRycy9kb3ducmV2LnhtbFBLBQYAAAAAAwADALcAAAD1AgAAAAA=&#10;" strokeweight="1.5pt">
              <v:stroke endarrow="block"/>
            </v:line>
            <v:line id="Line 757" o:spid="_x0000_s10908" style="position:absolute;visibility:visible" from="1086498,1071689" to="1088593,107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b5zwwAAANwAAAAPAAAAZHJzL2Rvd25yZXYueG1sRI9Ra8JA&#10;EITfBf/DsYW+6SUtFJt6ShFKfehD1f6AJbfNRbN7Ibdq/Pe9QqGPw8x8wyzXI3fmQkNqozgo5wUY&#10;kjr6VhoHX4e32QJMUhSPXRRycKME69V0ssTKx6vs6LLXxmSIpAodBNW+sjbVgRjTPPYk2fuOA6Nm&#10;OTTWD3jNcO7sQ1E8WcZW8kLAnjaB6tP+zA6Yn/2x1TN/vnOx2+rpI9yOC+fu78bXFzBKo/6H/9pb&#10;7+CxLOH3TD4CdvUDAAD//wMAUEsBAi0AFAAGAAgAAAAhANvh9svuAAAAhQEAABMAAAAAAAAAAAAA&#10;AAAAAAAAAFtDb250ZW50X1R5cGVzXS54bWxQSwECLQAUAAYACAAAACEAWvQsW78AAAAVAQAACwAA&#10;AAAAAAAAAAAAAAAfAQAAX3JlbHMvLnJlbHNQSwECLQAUAAYACAAAACEAUKW+c8MAAADcAAAADwAA&#10;AAAAAAAAAAAAAAAHAgAAZHJzL2Rvd25yZXYueG1sUEsFBgAAAAADAAMAtwAAAPcCAAAAAA==&#10;" strokeweight=".35269mm"/>
            <v:line id="Line 758" o:spid="_x0000_s10907" style="position:absolute;flip:y;visibility:visible" from="1088486,1091521" to="1093885,1104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kJxxgAAANwAAAAPAAAAZHJzL2Rvd25yZXYueG1sRI9BawIx&#10;FITvBf9DeEIvRbPaIroaRQqFHrxUZcXbc/PcLLt52Sapbv99Uyj0OMzMN8xq09tW3MiH2rGCyTgD&#10;QVw6XXOl4Hh4G81BhIissXVMCr4pwGY9eFhhrt2dP+i2j5VIEA45KjAxdrmUoTRkMYxdR5y8q/MW&#10;Y5K+ktrjPcFtK6dZNpMWa04LBjt6NVQ2+y+rQM53T59+e3lpiuZ0WpiiLLrzTqnHYb9dgojUx//w&#10;X/tdK3ieTOH3TDoCcv0DAAD//wMAUEsBAi0AFAAGAAgAAAAhANvh9svuAAAAhQEAABMAAAAAAAAA&#10;AAAAAAAAAAAAAFtDb250ZW50X1R5cGVzXS54bWxQSwECLQAUAAYACAAAACEAWvQsW78AAAAVAQAA&#10;CwAAAAAAAAAAAAAAAAAfAQAAX3JlbHMvLnJlbHNQSwECLQAUAAYACAAAACEA+F5CccYAAADcAAAA&#10;DwAAAAAAAAAAAAAAAAAHAgAAZHJzL2Rvd25yZXYueG1sUEsFBgAAAAADAAMAtwAAAPoCAAAAAA==&#10;"/>
            <v:line id="Line 759" o:spid="_x0000_s10906" style="position:absolute;flip:y;visibility:visible" from="1092551,1109787" to="1114141,110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EkcwwAAANwAAAAPAAAAZHJzL2Rvd25yZXYueG1sRI9Pi8Iw&#10;FMTvgt8hPGFvmqog0jWKCILiHvwHXh/Na1O2eSlJtN1vvxEW9jjMzG+Y1aa3jXiRD7VjBdNJBoK4&#10;cLrmSsH9th8vQYSIrLFxTAp+KMBmPRysMNeu4wu9rrESCcIhRwUmxjaXMhSGLIaJa4mTVzpvMSbp&#10;K6k9dgluGznLsoW0WHNaMNjSzlDxfX1aBfJ46s5+P7uXVXlo3eNovhZdr9THqN9+gojUx//wX/ug&#10;Fcync3ifSUdArn8BAAD//wMAUEsBAi0AFAAGAAgAAAAhANvh9svuAAAAhQEAABMAAAAAAAAAAAAA&#10;AAAAAAAAAFtDb250ZW50X1R5cGVzXS54bWxQSwECLQAUAAYACAAAACEAWvQsW78AAAAVAQAACwAA&#10;AAAAAAAAAAAAAAAfAQAAX3JlbHMvLnJlbHNQSwECLQAUAAYACAAAACEAqghJHMMAAADcAAAADwAA&#10;AAAAAAAAAAAAAAAHAgAAZHJzL2Rvd25yZXYueG1sUEsFBgAAAAADAAMAtwAAAPcCAAAAAA==&#10;" strokeweight="1.5pt"/>
            <v:line id="Line 760" o:spid="_x0000_s10905" style="position:absolute;visibility:visible" from="1114037,1109934" to="1114037,1115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NaxQAAANwAAAAPAAAAZHJzL2Rvd25yZXYueG1sRI9Pa8JA&#10;FMTvBb/D8gRvdWMtRaKriOAfejMtgrdH9pnEZN+muxuN394tFHocZuY3zGLVm0bcyPnKsoLJOAFB&#10;nFtdcaHg+2v7OgPhA7LGxjIpeJCH1XLwssBU2zsf6ZaFQkQI+xQVlCG0qZQ+L8mgH9uWOHoX6wyG&#10;KF0htcN7hJtGviXJhzRYcVwosaVNSXmddUbBqcv4fK23rsFut99fTj+1n34qNRr26zmIQH34D/+1&#10;D1rBdPIOv2fiEZDLJwAAAP//AwBQSwECLQAUAAYACAAAACEA2+H2y+4AAACFAQAAEwAAAAAAAAAA&#10;AAAAAAAAAAAAW0NvbnRlbnRfVHlwZXNdLnhtbFBLAQItABQABgAIAAAAIQBa9CxbvwAAABUBAAAL&#10;AAAAAAAAAAAAAAAAAB8BAABfcmVscy8ucmVsc1BLAQItABQABgAIAAAAIQDGhxNaxQAAANwAAAAP&#10;AAAAAAAAAAAAAAAAAAcCAABkcnMvZG93bnJldi54bWxQSwUGAAAAAAMAAwC3AAAA+QIAAAAA&#10;" strokeweight="1.5pt"/>
            <v:line id="Line 761" o:spid="_x0000_s10904" style="position:absolute;visibility:visible" from="1092616,1109786" to="1092616,1115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bBxQAAANwAAAAPAAAAZHJzL2Rvd25yZXYueG1sRI9Pa8JA&#10;FMTvBb/D8gRvdWOlRaKriOAfejMtgrdH9pnEZN+muxuN394tFHocZuY3zGLVm0bcyPnKsoLJOAFB&#10;nFtdcaHg+2v7OgPhA7LGxjIpeJCH1XLwssBU2zsf6ZaFQkQI+xQVlCG0qZQ+L8mgH9uWOHoX6wyG&#10;KF0htcN7hJtGviXJhzRYcVwosaVNSXmddUbBqcv4fK23rsFut99fTj+1n34qNRr26zmIQH34D/+1&#10;D1rBdPIOv2fiEZDLJwAAAP//AwBQSwECLQAUAAYACAAAACEA2+H2y+4AAACFAQAAEwAAAAAAAAAA&#10;AAAAAAAAAAAAW0NvbnRlbnRfVHlwZXNdLnhtbFBLAQItABQABgAIAAAAIQBa9CxbvwAAABUBAAAL&#10;AAAAAAAAAAAAAAAAAB8BAABfcmVscy8ucmVsc1BLAQItABQABgAIAAAAIQCpy7bBxQAAANwAAAAP&#10;AAAAAAAAAAAAAAAAAAcCAABkcnMvZG93bnJldi54bWxQSwUGAAAAAAMAAwC3AAAA+QIAAAAA&#10;" strokeweight="1.5pt"/>
            <v:line id="Line 762" o:spid="_x0000_s10903" style="position:absolute;visibility:visible" from="1103475,1091308" to="1103475,1093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oVxQAAANwAAAAPAAAAZHJzL2Rvd25yZXYueG1sRI9Ba8JA&#10;FITvBf/D8oTe6iamDRJdRYS2ufRg2oPeHtlnEs2+Ddltkv77bqHgcZiZb5jNbjKtGKh3jWUF8SIC&#10;QVxa3XCl4Ovz9WkFwnlkja1lUvBDDnbb2cMGM21HPtJQ+EoECLsMFdTed5mUrqzJoFvYjjh4F9sb&#10;9EH2ldQ9jgFuWrmMolQabDgs1NjRoabyVnwbBS+YpNXx4+Qv+fP5Oh2I47fiXanH+bRfg/A0+Xv4&#10;v51rBUmcwt+ZcATk9hcAAP//AwBQSwECLQAUAAYACAAAACEA2+H2y+4AAACFAQAAEwAAAAAAAAAA&#10;AAAAAAAAAAAAW0NvbnRlbnRfVHlwZXNdLnhtbFBLAQItABQABgAIAAAAIQBa9CxbvwAAABUBAAAL&#10;AAAAAAAAAAAAAAAAAB8BAABfcmVscy8ucmVsc1BLAQItABQABgAIAAAAIQBEMCoVxQAAANwAAAAP&#10;AAAAAAAAAAAAAAAAAAcCAABkcnMvZG93bnJldi54bWxQSwUGAAAAAAMAAwC3AAAA+QIAAAAA&#10;" strokeweight="1.5pt">
              <v:stroke endarrow="block"/>
            </v:line>
            <v:line id="Line 763" o:spid="_x0000_s10902" style="position:absolute;rotation:180;flip:x y;visibility:visible" from="1103531,1091436" to="1109290,110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4xAAAANwAAAAPAAAAZHJzL2Rvd25yZXYueG1sRI9BawIx&#10;FITvhf6H8ApeRLNrocpqFBGUQnvpKp4fyTO77eZlSaJu/31TKPQ4zMw3zGozuE7cKMTWs4JyWoAg&#10;1t60bBWcjvvJAkRMyAY7z6TgmyJs1o8PK6yMv/MH3epkRYZwrFBBk1JfSRl1Qw7j1PfE2bv44DBl&#10;Gaw0Ae8Z7jo5K4oX6bDlvNBgT7uG9Fd9dQrG8+HNBr0/lFGez7T41GNbvys1ehq2SxCJhvQf/mu/&#10;GgXP5Rx+z+QjINc/AAAA//8DAFBLAQItABQABgAIAAAAIQDb4fbL7gAAAIUBAAATAAAAAAAAAAAA&#10;AAAAAAAAAABbQ29udGVudF9UeXBlc10ueG1sUEsBAi0AFAAGAAgAAAAhAFr0LFu/AAAAFQEAAAsA&#10;AAAAAAAAAAAAAAAAHwEAAF9yZWxzLy5yZWxzUEsBAi0AFAAGAAgAAAAhAP4EkrjEAAAA3AAAAA8A&#10;AAAAAAAAAAAAAAAABwIAAGRycy9kb3ducmV2LnhtbFBLBQYAAAAAAwADALcAAAD4AgAAAAA=&#10;" strokeweight="1.5pt">
              <v:stroke endarrow="block"/>
            </v:line>
            <v:line id="Line 764" o:spid="_x0000_s10901" style="position:absolute;visibility:visible" from="1118757,1100521" to="1120853,1100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xfuwAAAANwAAAAPAAAAZHJzL2Rvd25yZXYueG1sRE/NasJA&#10;EL4X+g7LFHqrGy2ITV2lFIoeevDvAYbsNBvNzIbsqPHtuwfB48f3P18O3JoL9amJ4mA8KsCQVNE3&#10;Ujs47H/eZmCSonhso5CDGyVYLp6f5lj6eJUtXXZamxwiqUQHQbUrrU1VIMY0ih1J5v5iz6gZ9rX1&#10;PV5zOLd2UhRTy9hIbgjY0Xeg6rQ7swPmD39s9MybFRfbtZ5+w+04c+71Zfj6BKM06EN8d6+9g/dx&#10;XpvP5CNgF/8AAAD//wMAUEsBAi0AFAAGAAgAAAAhANvh9svuAAAAhQEAABMAAAAAAAAAAAAAAAAA&#10;AAAAAFtDb250ZW50X1R5cGVzXS54bWxQSwECLQAUAAYACAAAACEAWvQsW78AAAAVAQAACwAAAAAA&#10;AAAAAAAAAAAfAQAAX3JlbHMvLnJlbHNQSwECLQAUAAYACAAAACEAwZ8X7sAAAADcAAAADwAAAAAA&#10;AAAAAAAAAAAHAgAAZHJzL2Rvd25yZXYueG1sUEsFBgAAAAADAAMAtwAAAPQCAAAAAA==&#10;" strokeweight=".35269mm"/>
            <v:line id="Line 765" o:spid="_x0000_s10900" style="position:absolute;visibility:visible" from="1092529,1099914" to="1094624,1099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7J1wwAAANwAAAAPAAAAZHJzL2Rvd25yZXYueG1sRI/BagJB&#10;EETvgv8wtJCbzppA0I2jiBDiIYdo8gHNTmdndbtn2Wl1/ftMIJBjUVWvqNVm4NZcqU9NFAfzWQGG&#10;pIq+kdrB1+frdAEmKYrHNgo5uFOCzXo8WmHp400OdD1qbTJEUokOgmpXWpuqQIxpFjuS7H3HnlGz&#10;7Gvre7xlOLf2sSieLWMjeSFgR7tA1fl4YQfMS39q9MIfb1wc9np+D/fTwrmHybB9AaM06H/4r733&#10;Dp7mS/g9k4+AXf8AAAD//wMAUEsBAi0AFAAGAAgAAAAhANvh9svuAAAAhQEAABMAAAAAAAAAAAAA&#10;AAAAAAAAAFtDb250ZW50X1R5cGVzXS54bWxQSwECLQAUAAYACAAAACEAWvQsW78AAAAVAQAACwAA&#10;AAAAAAAAAAAAAAAfAQAAX3JlbHMvLnJlbHNQSwECLQAUAAYACAAAACEArtOydcMAAADcAAAADwAA&#10;AAAAAAAAAAAAAAAHAgAAZHJzL2Rvd25yZXYueG1sUEsFBgAAAAADAAMAtwAAAPcCAAAAAA==&#10;" strokeweight=".35269mm"/>
            <v:line id="Line 766" o:spid="_x0000_s10899" style="position:absolute;flip:y;visibility:visible" from="1094752,1093074" to="1103391,1099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LMgxAAAANwAAAAPAAAAZHJzL2Rvd25yZXYueG1sRE/LagIx&#10;FN0L/YdwC90UzdQW0alRRBC6cOODEXfXye1kmMnNNEl1+vfNQnB5OO/5sretuJIPtWMFb6MMBHHp&#10;dM2VguNhM5yCCBFZY+uYFPxRgOXiaTDHXLsb7+i6j5VIIRxyVGBi7HIpQ2nIYhi5jjhx385bjAn6&#10;SmqPtxRuWznOsom0WHNqMNjR2lDZ7H+tAjndvv741eWjKZrTaWaKsujOW6VenvvVJ4hIfXyI7+4v&#10;reB9nOanM+kIyMU/AAAA//8DAFBLAQItABQABgAIAAAAIQDb4fbL7gAAAIUBAAATAAAAAAAAAAAA&#10;AAAAAAAAAABbQ29udGVudF9UeXBlc10ueG1sUEsBAi0AFAAGAAgAAAAhAFr0LFu/AAAAFQEAAAsA&#10;AAAAAAAAAAAAAAAAHwEAAF9yZWxzLy5yZWxzUEsBAi0AFAAGAAgAAAAhAKmssyDEAAAA3AAAAA8A&#10;AAAAAAAAAAAAAAAABwIAAGRycy9kb3ducmV2LnhtbFBLBQYAAAAAAwADALcAAAD4AgAAAAA=&#10;"/>
            <v:line id="Line 767" o:spid="_x0000_s10898" style="position:absolute;flip:x y;visibility:visible" from="1109037,1101241" to="1118854,110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C49wwAAANwAAAAPAAAAZHJzL2Rvd25yZXYueG1sRI9Bi8Iw&#10;FITvwv6H8Ba8iKatskg1iiyseFJ0d/H6aJ5tsXkpTbTVX28EweMwM98w82VnKnGlxpWWFcSjCARx&#10;ZnXJuYK/35/hFITzyBory6TgRg6Wi4/eHFNtW97T9eBzESDsUlRQeF+nUrqsIINuZGvi4J1sY9AH&#10;2eRSN9gGuKlkEkVf0mDJYaHAmr4Lys6Hi1GAvL2Pp21ME7mmo0u2u8Hq/6RU/7NbzUB46vw7/Gpv&#10;tIJxEsPzTDgCcvEAAAD//wMAUEsBAi0AFAAGAAgAAAAhANvh9svuAAAAhQEAABMAAAAAAAAAAAAA&#10;AAAAAAAAAFtDb250ZW50X1R5cGVzXS54bWxQSwECLQAUAAYACAAAACEAWvQsW78AAAAVAQAACwAA&#10;AAAAAAAAAAAAAAAfAQAAX3JlbHMvLnJlbHNQSwECLQAUAAYACAAAACEAHJAuPcMAAADcAAAADwAA&#10;AAAAAAAAAAAAAAAHAgAAZHJzL2Rvd25yZXYueG1sUEsFBgAAAAADAAMAtwAAAPcCAAAAAA==&#10;"/>
            <v:line id="Line 768" o:spid="_x0000_s10897" style="position:absolute;rotation:-120;flip:x y;visibility:visible" from="1077249,1086953" to="1125144,1087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PFTxQAAANwAAAAPAAAAZHJzL2Rvd25yZXYueG1sRI9BawIx&#10;FITvgv8hPMFbzXYVla1RSosieyhoC/b42Dx3QzcvyybV+O9NoeBxmJlvmNUm2lZcqPfGsYLnSQaC&#10;uHLacK3g63P7tAThA7LG1jEpuJGHzXo4WGGh3ZUPdDmGWiQI+wIVNCF0hZS+asiin7iOOHln11sM&#10;Sfa11D1eE9y2Ms+yubRoOC002NFbQ9XP8dcqqE35Xp52VXkzUS7iWc/ms49vpcaj+PoCIlAMj/B/&#10;e68VTPMc/s6kIyDXdwAAAP//AwBQSwECLQAUAAYACAAAACEA2+H2y+4AAACFAQAAEwAAAAAAAAAA&#10;AAAAAAAAAAAAW0NvbnRlbnRfVHlwZXNdLnhtbFBLAQItABQABgAIAAAAIQBa9CxbvwAAABUBAAAL&#10;AAAAAAAAAAAAAAAAAB8BAABfcmVscy8ucmVsc1BLAQItABQABgAIAAAAIQDZpPFTxQAAANwAAAAP&#10;AAAAAAAAAAAAAAAAAAcCAABkcnMvZG93bnJldi54bWxQSwUGAAAAAAMAAwC3AAAA+QIAAAAA&#10;">
              <v:stroke dashstyle="longDashDot"/>
            </v:line>
            <v:line id="Line 769" o:spid="_x0000_s10896" style="position:absolute;rotation:180;flip:x y;visibility:visible" from="1103510,1091458" to="1109248,1099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14GxAAAANwAAAAPAAAAZHJzL2Rvd25yZXYueG1sRI9BawIx&#10;FITvhf6H8Aq9SM2qUJetUUSwFPTStXh+JK/ZbTcvS5Lq+u+NIPQ4zMw3zGI1uE6cKMTWs4LJuABB&#10;rL1p2Sr4OmxfShAxIRvsPJOCC0VYLR8fFlgZf+ZPOtXJigzhWKGCJqW+kjLqhhzGse+Js/ftg8OU&#10;ZbDSBDxnuOvktChepcOW80KDPW0a0r/1n1Mwmg87G/T2fRLl8Ujljx7Zeq/U89OwfgORaEj/4Xv7&#10;wyiYTWdwO5OPgFxeAQAA//8DAFBLAQItABQABgAIAAAAIQDb4fbL7gAAAIUBAAATAAAAAAAAAAAA&#10;AAAAAAAAAABbQ29udGVudF9UeXBlc10ueG1sUEsBAi0AFAAGAAgAAAAhAFr0LFu/AAAAFQEAAAsA&#10;AAAAAAAAAAAAAAAAHwEAAF9yZWxzLy5yZWxzUEsBAi0AFAAGAAgAAAAhAE9TXgbEAAAA3AAAAA8A&#10;AAAAAAAAAAAAAAAABwIAAGRycy9kb3ducmV2LnhtbFBLBQYAAAAAAwADALcAAAD4AgAAAAA=&#10;" strokeweight="1.5pt">
              <v:stroke endarrow="block"/>
            </v:line>
            <v:shape id="Arc 770" o:spid="_x0000_s10895" style="position:absolute;left:1107777;top:1098541;width:1080;height:3599;rotation:-65;flip:x;visibility:visible" coordsize="39343,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uNKxwAAANwAAAAPAAAAZHJzL2Rvd25yZXYueG1sRI9Ba8JA&#10;FITvQv/D8gq9SLNR2yBpVtGKIAWh1Xjo7ZF9TUKzb0N2jfHfdwuCx2FmvmGy5WAa0VPnassKJlEM&#10;griwuuZSQX7cPs9BOI+ssbFMCq7kYLl4GGWYanvhL+oPvhQBwi5FBZX3bSqlKyoy6CLbEgfvx3YG&#10;fZBdKXWHlwA3jZzGcSIN1hwWKmzpvaLi93A2Cj5O8Xhe9243ub6uv31i883+M1fq6XFYvYHwNPh7&#10;+NbeaQWz6Qv8nwlHQC7+AAAA//8DAFBLAQItABQABgAIAAAAIQDb4fbL7gAAAIUBAAATAAAAAAAA&#10;AAAAAAAAAAAAAABbQ29udGVudF9UeXBlc10ueG1sUEsBAi0AFAAGAAgAAAAhAFr0LFu/AAAAFQEA&#10;AAsAAAAAAAAAAAAAAAAAHwEAAF9yZWxzLy5yZWxzUEsBAi0AFAAGAAgAAAAhAAoW40rHAAAA3AAA&#10;AA8AAAAAAAAAAAAAAAAABwIAAGRycy9kb3ducmV2LnhtbFBLBQYAAAAAAwADALcAAAD7AgAAAAA=&#10;" adj="0,,0" path="m39343,33918nfc35306,39732,28677,43199,21600,43199,9670,43200,,33529,,21600,,9670,9670,,21600,v5063,,9966,1779,13851,5026em39343,33918nsc35306,39732,28677,43199,21600,43199,9670,43200,,33529,,21600,,9670,9670,,21600,v5063,,9966,1779,13851,5026l21600,21600,39343,33918xe" filled="f" strokeweight="1pt">
              <v:stroke joinstyle="round"/>
              <v:formulas/>
              <v:path arrowok="t" o:connecttype="custom" o:connectlocs="107971,282552;97293,41869;59278,179938" o:connectangles="0,0,0"/>
            </v:shape>
            <v:line id="Line 771" o:spid="_x0000_s10894" style="position:absolute;rotation:180;flip:x;visibility:visible" from="1106941,1100140" to="1107788,1100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CXxQAAANwAAAAPAAAAZHJzL2Rvd25yZXYueG1sRI9PawIx&#10;EMXvgt8hjNCbZrtV0a1RRCj0VPAPhd6Gzbi7uJnEJOraT28KBY+PN+/35i1WnWnFlXxoLCt4HWUg&#10;iEurG64UHPYfwxmIEJE1tpZJwZ0CrJb93gILbW+8pesuViJBOBSooI7RFVKGsiaDYWQdcfKO1huM&#10;SfpKao+3BDetzLNsKg02nBpqdLSpqTztLia9Mff+1/x8n+4hP27M12Xszm6s1MugW7+DiNTF5/F/&#10;+lMreMsn8DcmEUAuHwAAAP//AwBQSwECLQAUAAYACAAAACEA2+H2y+4AAACFAQAAEwAAAAAAAAAA&#10;AAAAAAAAAAAAW0NvbnRlbnRfVHlwZXNdLnhtbFBLAQItABQABgAIAAAAIQBa9CxbvwAAABUBAAAL&#10;AAAAAAAAAAAAAAAAAB8BAABfcmVscy8ucmVsc1BLAQItABQABgAIAAAAIQCFA+CXxQAAANwAAAAP&#10;AAAAAAAAAAAAAAAAAAcCAABkcnMvZG93bnJldi54bWxQSwUGAAAAAAMAAwC3AAAA+QIAAAAA&#10;">
              <v:stroke endarrow="block"/>
            </v:line>
            <v:shape id="Arc 772" o:spid="_x0000_s10893" style="position:absolute;left:1092906;top:1074976;width:3600;height:1836;rotation:9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8vBxgAAANwAAAAPAAAAZHJzL2Rvd25yZXYueG1sRI9Ba8JA&#10;FITvQv/D8gpepG5USEvqKrZFSC9F09LzI/u6Cc2+Dbsbjf/eLRQ8DjPzDbPejrYTJ/KhdaxgMc9A&#10;ENdOt2wUfH3uH55AhIissXNMCi4UYLu5m6yx0O7MRzpV0YgE4VCggibGvpAy1A1ZDHPXEyfvx3mL&#10;MUlvpPZ4TnDbyWWW5dJiy2mhwZ5eG6p/q8Eq2PsyN4bK3ezt/aVafH/MDo/DoNT0ftw9g4g0xlv4&#10;v11qBatlDn9n0hGQmysAAAD//wMAUEsBAi0AFAAGAAgAAAAhANvh9svuAAAAhQEAABMAAAAAAAAA&#10;AAAAAAAAAAAAAFtDb250ZW50X1R5cGVzXS54bWxQSwECLQAUAAYACAAAACEAWvQsW78AAAAVAQAA&#10;CwAAAAAAAAAAAAAAAAAfAQAAX3JlbHMvLnJlbHNQSwECLQAUAAYACAAAACEAuZfLwcYAAADcAAAA&#10;DwAAAAAAAAAAAAAAAAAHAgAAZHJzL2Rvd25yZXYueG1sUEsFBgAAAAADAAMAtwAAAPoCAAAAAA==&#10;" adj="0,,0" path="m18576,nfc20555,3335,21600,7142,21600,11021em18576,nsc20555,3335,21600,7142,21600,11021l,11021,18576,xe" filled="f">
              <v:stroke joinstyle="round"/>
              <v:formulas/>
              <v:path arrowok="t" o:extrusionok="f" o:connecttype="custom" o:connectlocs="309610,0;359992,183658;0,183658" o:connectangles="0,0,0"/>
            </v:shape>
            <v:line id="Line 773" o:spid="_x0000_s10892" style="position:absolute;rotation:180;flip:x;visibility:visible" from="1092348,1077672" to="1093745,107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dt7xQAAANwAAAAPAAAAZHJzL2Rvd25yZXYueG1sRI9bawIx&#10;EIXfBf9DGKFvmu1WvGyNIkKhTwUvFPo2bMbdxc0kJlHX/npTKPh4OHO+M2ex6kwrruRDY1nB6ygD&#10;QVxa3XCl4LD/GM5AhIissbVMCu4UYLXs9xZYaHvjLV13sRIJwqFABXWMrpAylDUZDCPriJN3tN5g&#10;TNJXUnu8JbhpZZ5lE2mw4dRQo6NNTeVpdzHpjbn3v+bn+3QP+XFjvi5jd3ZjpV4G3fodRKQuPo//&#10;059awVs+hb8xiQBy+QAAAP//AwBQSwECLQAUAAYACAAAACEA2+H2y+4AAACFAQAAEwAAAAAAAAAA&#10;AAAAAAAAAAAAW0NvbnRlbnRfVHlwZXNdLnhtbFBLAQItABQABgAIAAAAIQBa9CxbvwAAABUBAAAL&#10;AAAAAAAAAAAAAAAAAB8BAABfcmVscy8ucmVsc1BLAQItABQABgAIAAAAIQAandt7xQAAANwAAAAP&#10;AAAAAAAAAAAAAAAAAAcCAABkcnMvZG93bnJldi54bWxQSwUGAAAAAAMAAwC3AAAA+QIAAAAA&#10;">
              <v:stroke endarrow="block"/>
            </v:line>
            <v:line id="Line 774" o:spid="_x0000_s10891" style="position:absolute;rotation:180;flip:y;visibility:visible" from="1095567,1076465" to="1096667,1077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8JxAAAANwAAAAPAAAAZHJzL2Rvd25yZXYueG1sRI/BagIx&#10;EIbvQt8hTMGbZrtKsVujFKHQU0ErQm/DZtxd3EzSJOrap3cOhR6Hf/5vvlmuB9erC8XUeTbwNC1A&#10;EdfedtwY2H+9TxagUka22HsmAzdKsF49jJZYWX/lLV12uVEC4VShgTbnUGmd6pYcpqkPxJIdfXSY&#10;ZYyNthGvAne9LoviWTvsWC60GGjTUn3anZ1ovMT4674Pp1sqjxv3eZ6HnzA3Zvw4vL2CyjTk/+W/&#10;9oc1MCvFVp4RAujVHQAA//8DAFBLAQItABQABgAIAAAAIQDb4fbL7gAAAIUBAAATAAAAAAAAAAAA&#10;AAAAAAAAAABbQ29udGVudF9UeXBlc10ueG1sUEsBAi0AFAAGAAgAAAAhAFr0LFu/AAAAFQEAAAsA&#10;AAAAAAAAAAAAAAAAHwEAAF9yZWxzLy5yZWxzUEsBAi0AFAAGAAgAAAAhAGsCTwnEAAAA3AAAAA8A&#10;AAAAAAAAAAAAAAAABwIAAGRycy9kb3ducmV2LnhtbFBLBQYAAAAAAwADALcAAAD4AgAAAAA=&#10;">
              <v:stroke endarrow="block"/>
            </v:line>
            <v:line id="Line 775" o:spid="_x0000_s10890" style="position:absolute;rotation:3;flip:y;visibility:visible" from="1106511,1098897" to="1107718,1099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9sZxAAAANwAAAAPAAAAZHJzL2Rvd25yZXYueG1sRI9BawIx&#10;FITvQv9DeII3zaog7tYoIhQUFKr20ttj87oJbl6WJOr23zeFQo/DzHzDrDa9a8WDQrSeFUwnBQji&#10;2mvLjYKP69t4CSImZI2tZ1LwTRE265fBCivtn3ymxyU1IkM4VqjApNRVUsbakMM48R1x9r58cJiy&#10;DI3UAZ8Z7lo5K4qFdGg5LxjsaGeovl3uTsH2UNrd/jD1x2Npm7v5TOV7OCk1GvbbVxCJ+vQf/mvv&#10;tYL5rITfM/kIyPUPAAAA//8DAFBLAQItABQABgAIAAAAIQDb4fbL7gAAAIUBAAATAAAAAAAAAAAA&#10;AAAAAAAAAABbQ29udGVudF9UeXBlc10ueG1sUEsBAi0AFAAGAAgAAAAhAFr0LFu/AAAAFQEAAAsA&#10;AAAAAAAAAAAAAAAAHwEAAF9yZWxzLy5yZWxzUEsBAi0AFAAGAAgAAAAhAOMr2xnEAAAA3AAAAA8A&#10;AAAAAAAAAAAAAAAABwIAAGRycy9kb3ducmV2LnhtbFBLBQYAAAAAAwADALcAAAD4AgAAAAA=&#10;">
              <v:stroke endarrow="block"/>
            </v:line>
            <v:line id="Line 776" o:spid="_x0000_s10889" style="position:absolute;rotation:3;flip:x;visibility:visible" from="1108362,1097092" to="1109802,1098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ORZwgAAANwAAAAPAAAAZHJzL2Rvd25yZXYueG1sRE/Pa8Iw&#10;FL4L/g/hCbtpqsKwXVMRQVBwsLlddns0b01Y81KSqN1/vxwGHj++3/V2dL24UYjWs4LlogBB3Hpt&#10;uVPw+XGYb0DEhKyx90wKfinCtplOaqy0v/M73S6pEzmEY4UKTEpDJWVsDTmMCz8QZ+7bB4cpw9BJ&#10;HfCew10vV0XxLB1azg0GB9oban8uV6dgdyrt/nha+vO5tN3VfKXyLbwq9TQbdy8gEo3pIf53H7WC&#10;9TrPz2fyEZDNHwAAAP//AwBQSwECLQAUAAYACAAAACEA2+H2y+4AAACFAQAAEwAAAAAAAAAAAAAA&#10;AAAAAAAAW0NvbnRlbnRfVHlwZXNdLnhtbFBLAQItABQABgAIAAAAIQBa9CxbvwAAABUBAAALAAAA&#10;AAAAAAAAAAAAAB8BAABfcmVscy8ucmVsc1BLAQItABQABgAIAAAAIQD3yORZwgAAANwAAAAPAAAA&#10;AAAAAAAAAAAAAAcCAABkcnMvZG93bnJldi54bWxQSwUGAAAAAAMAAwC3AAAA9gIAAAAA&#10;">
              <v:stroke endarrow="block"/>
            </v:line>
            <v:line id="Line 777" o:spid="_x0000_s10888" style="position:absolute;visibility:visible" from="1086357,1104396" to="1088453,110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OITwwAAANwAAAAPAAAAZHJzL2Rvd25yZXYueG1sRI/BagJB&#10;EETvgfzD0IHc4qwRgtk4iggSDx6iyQc0O+3O6nbPstPq+vcZIZBjUVWvqNli4NZcqE9NFAfjUQGG&#10;pIq+kdrBz/f6ZQomKYrHNgo5uFGCxfzxYYalj1fZ0WWvtckQSSU6CKpdaW2qAjGmUexIsneIPaNm&#10;2dfW93jNcG7ta1G8WcZG8kLAjlaBqtP+zA6Y3/2x0TN/fXKx2+hpG27HqXPPT8PyA4zSoP/hv/bG&#10;O5hMxnA/k4+Anf8CAAD//wMAUEsBAi0AFAAGAAgAAAAhANvh9svuAAAAhQEAABMAAAAAAAAAAAAA&#10;AAAAAAAAAFtDb250ZW50X1R5cGVzXS54bWxQSwECLQAUAAYACAAAACEAWvQsW78AAAAVAQAACwAA&#10;AAAAAAAAAAAAAAAfAQAAX3JlbHMvLnJlbHNQSwECLQAUAAYACAAAACEAGxDiE8MAAADcAAAADwAA&#10;AAAAAAAAAAAAAAAHAgAAZHJzL2Rvd25yZXYueG1sUEsFBgAAAAADAAMAtwAAAPcCAAAAAA==&#10;" strokeweight=".35269mm"/>
            <v:line id="Line 778" o:spid="_x0000_s10887" style="position:absolute;visibility:visible" from="1103468,1091373" to="1105268,1094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B2wwAAANwAAAAPAAAAZHJzL2Rvd25yZXYueG1sRI9Bi8Iw&#10;FITvgv8hPMGbptpVpBpFBF0vHux60NujebbV5qU0Ubv/fiMIexxm5htmsWpNJZ7UuNKygtEwAkGc&#10;WV1yruD0sx3MQDiPrLGyTAp+ycFq2e0sMNH2xUd6pj4XAcIuQQWF93UipcsKMuiGtiYO3tU2Bn2Q&#10;TS51g68AN5UcR9FUGiw5LBRY06ag7J4+jIIJxtP8eDj76/7rcms3xKNd+q1Uv9eu5yA8tf4//Gnv&#10;tYI4HsP7TDgCcvkHAAD//wMAUEsBAi0AFAAGAAgAAAAhANvh9svuAAAAhQEAABMAAAAAAAAAAAAA&#10;AAAAAAAAAFtDb250ZW50X1R5cGVzXS54bWxQSwECLQAUAAYACAAAACEAWvQsW78AAAAVAQAACwAA&#10;AAAAAAAAAAAAAAAfAQAAX3JlbHMvLnJlbHNQSwECLQAUAAYACAAAACEAcL5wdsMAAADcAAAADwAA&#10;AAAAAAAAAAAAAAAHAgAAZHJzL2Rvd25yZXYueG1sUEsFBgAAAAADAAMAtwAAAPcCAAAAAA==&#10;" strokeweight="1.5pt">
              <v:stroke endarrow="block"/>
            </v:line>
            <v:line id="Line 779" o:spid="_x0000_s10886" style="position:absolute;flip:x y;visibility:visible" from="1105077,1094041" to="1118757,1100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4MMwwAAANwAAAAPAAAAZHJzL2Rvd25yZXYueG1sRI9Bi8Iw&#10;FITvgv8hPMGLaKqVpXSNIgsrnhRdxeujebZlm5fSRNvdX28EweMwM98wi1VnKnGnxpWWFUwnEQji&#10;zOqScwWnn+9xAsJ5ZI2VZVLwRw5Wy35vgam2LR/ofvS5CBB2KSoovK9TKV1WkEE3sTVx8K62MeiD&#10;bHKpG2wD3FRyFkUf0mDJYaHAmr4Kyn6PN6MAefcfJ+2U5nJDFzfb7Ufr81Wp4aBbf4Lw1Pl3+NXe&#10;agVxHMPzTDgCcvkAAAD//wMAUEsBAi0AFAAGAAgAAAAhANvh9svuAAAAhQEAABMAAAAAAAAAAAAA&#10;AAAAAAAAAFtDb250ZW50X1R5cGVzXS54bWxQSwECLQAUAAYACAAAACEAWvQsW78AAAAVAQAACwAA&#10;AAAAAAAAAAAAAAAfAQAAX3JlbHMvLnJlbHNQSwECLQAUAAYACAAAACEABteDDMMAAADcAAAADwAA&#10;AAAAAAAAAAAAAAAHAgAAZHJzL2Rvd25yZXYueG1sUEsFBgAAAAADAAMAtwAAAPcCAAAAAA==&#10;"/>
            <v:line id="Line 780" o:spid="_x0000_s10885" style="position:absolute;visibility:visible" from="1118757,1108801" to="1120916,110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wQ4xQAAANwAAAAPAAAAZHJzL2Rvd25yZXYueG1sRI/dagIx&#10;FITvBd8hHKF3NWstoqtRxLZQ6YX48wDHzXGzujlZklS3ffpGKHg5zMw3zGzR2lpcyYfKsYJBPwNB&#10;XDhdcangsP94HoMIEVlj7ZgU/FCAxbzbmWGu3Y23dN3FUiQIhxwVmBibXMpQGLIY+q4hTt7JeYsx&#10;SV9K7fGW4LaWL1k2khYrTgsGG1oZKi67b6tg7Y9fl8FvaeSR1/693rxNgj0r9dRrl1MQkdr4CP+3&#10;P7WC4fAV7mfSEZDzPwAAAP//AwBQSwECLQAUAAYACAAAACEA2+H2y+4AAACFAQAAEwAAAAAAAAAA&#10;AAAAAAAAAAAAW0NvbnRlbnRfVHlwZXNdLnhtbFBLAQItABQABgAIAAAAIQBa9CxbvwAAABUBAAAL&#10;AAAAAAAAAAAAAAAAAB8BAABfcmVscy8ucmVsc1BLAQItABQABgAIAAAAIQD8UwQ4xQAAANwAAAAP&#10;AAAAAAAAAAAAAAAAAAcCAABkcnMvZG93bnJldi54bWxQSwUGAAAAAAMAAwC3AAAA+QIAAAAA&#10;" strokeweight="1pt"/>
            <v:line id="Line 781" o:spid="_x0000_s10884" style="position:absolute;rotation:95;flip:x y;visibility:visible" from="1098147,1081548" to="1108946,1101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WdtxgAAANwAAAAPAAAAZHJzL2Rvd25yZXYueG1sRI9Pa8JA&#10;EMXvBb/DMoK3uqlpi6ZuRASLF6HVKnobspM/mJ0N2dXEb+8WCj0+3rzfmzdf9KYWN2pdZVnByzgC&#10;QZxZXXGh4Ge/fp6CcB5ZY22ZFNzJwSIdPM0x0bbjb7rtfCEChF2CCkrvm0RKl5Vk0I1tQxy83LYG&#10;fZBtIXWLXYCbWk6i6F0arDg0lNjQqqTssrua8MbnabvfHJd8sHeXZ+f4S7/OOqVGw375AcJT7/+P&#10;/9IbrSCO3+B3TCCATB8AAAD//wMAUEsBAi0AFAAGAAgAAAAhANvh9svuAAAAhQEAABMAAAAAAAAA&#10;AAAAAAAAAAAAAFtDb250ZW50X1R5cGVzXS54bWxQSwECLQAUAAYACAAAACEAWvQsW78AAAAVAQAA&#10;CwAAAAAAAAAAAAAAAAAfAQAAX3JlbHMvLnJlbHNQSwECLQAUAAYACAAAACEAnjVnbcYAAADcAAAA&#10;DwAAAAAAAAAAAAAAAAAHAgAAZHJzL2Rvd25yZXYueG1sUEsFBgAAAAADAAMAtwAAAPoCAAAAAA==&#10;">
              <v:stroke dashstyle="longDashDot"/>
            </v:line>
            <v:shape id="Arc 782" o:spid="_x0000_s10883" style="position:absolute;left:1102195;top:1092611;width:7804;height:6477;rotation:-10454503fd;visibility:visible" coordsize="20046,161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tOxQAAANwAAAAPAAAAZHJzL2Rvd25yZXYueG1sRI9Pa8JA&#10;FMTvhX6H5RW8lLrRoJTUVVQQPAn+6/k1+5oEd9/G7Bqjn94VCj0OM/MbZjLrrBEtNb5yrGDQT0AQ&#10;505XXCg47FcfnyB8QNZoHJOCG3mYTV9fJphpd+UttbtQiAhhn6GCMoQ6k9LnJVn0fVcTR+/XNRZD&#10;lE0hdYPXCLdGDpNkLC1WHBdKrGlZUn7aXayC02U/bzfvt4MJ55/v5J4eR2ZxVKr31s2/QATqwn/4&#10;r73WCtJ0DM8z8QjI6QMAAP//AwBQSwECLQAUAAYACAAAACEA2+H2y+4AAACFAQAAEwAAAAAAAAAA&#10;AAAAAAAAAAAAW0NvbnRlbnRfVHlwZXNdLnhtbFBLAQItABQABgAIAAAAIQBa9CxbvwAAABUBAAAL&#10;AAAAAAAAAAAAAAAAAB8BAABfcmVscy8ucmVsc1BLAQItABQABgAIAAAAIQDz/UtOxQAAANwAAAAP&#10;AAAAAAAAAAAAAAAAAAcCAABkcnMvZG93bnJldi54bWxQSwUGAAAAAAMAAwC3AAAA+QIAAAAA&#10;" adj="0,,0" path="m-1,8148nfc1254,5021,3224,2230,5751,em-1,8148nsc1254,5021,3224,2230,5751,l20046,16193,-1,8148xe" filled="f">
              <v:stroke joinstyle="round"/>
              <v:formulas/>
              <v:path arrowok="t" o:extrusionok="f" o:connecttype="custom" o:connectlocs="0,325960;223893,0;780415,647720" o:connectangles="0,0,0"/>
            </v:shape>
          </v:group>
        </w:pict>
      </w:r>
    </w:p>
    <w:p w:rsidR="002A0F66" w:rsidRPr="003A1BF3" w:rsidRDefault="002A0F66" w:rsidP="002A0F66">
      <w:pPr>
        <w:tabs>
          <w:tab w:val="left" w:pos="1170"/>
          <w:tab w:val="left" w:pos="4493"/>
          <w:tab w:val="left" w:pos="6848"/>
        </w:tabs>
        <w:jc w:val="both"/>
        <w:rPr>
          <w:b/>
          <w:color w:val="000000" w:themeColor="text1"/>
          <w:sz w:val="28"/>
          <w:szCs w:val="28"/>
        </w:rPr>
      </w:pPr>
      <w:r w:rsidRPr="003A1BF3">
        <w:rPr>
          <w:b/>
          <w:color w:val="000000" w:themeColor="text1"/>
          <w:sz w:val="28"/>
          <w:szCs w:val="28"/>
        </w:rPr>
        <w:t xml:space="preserve">               </w:t>
      </w:r>
      <w:r w:rsidRPr="003A1BF3">
        <w:rPr>
          <w:color w:val="000000" w:themeColor="text1"/>
          <w:position w:val="-12"/>
        </w:rPr>
        <w:object w:dxaOrig="260" w:dyaOrig="360">
          <v:shape id="_x0000_i1907" type="#_x0000_t75" style="width:12.75pt;height:18pt" o:ole="">
            <v:imagedata r:id="rId882" o:title=""/>
          </v:shape>
          <o:OLEObject Type="Embed" ProgID="Equation.DSMT4" ShapeID="_x0000_i1907" DrawAspect="Content" ObjectID="_1565017627" r:id="rId1222"/>
        </w:object>
      </w:r>
      <w:r w:rsidRPr="003A1BF3">
        <w:rPr>
          <w:b/>
          <w:color w:val="000000" w:themeColor="text1"/>
          <w:sz w:val="28"/>
          <w:szCs w:val="28"/>
        </w:rPr>
        <w:tab/>
        <w:t xml:space="preserve">  </w:t>
      </w:r>
      <w:r w:rsidRPr="003A1BF3">
        <w:rPr>
          <w:b/>
          <w:color w:val="000000" w:themeColor="text1"/>
          <w:sz w:val="28"/>
          <w:szCs w:val="28"/>
        </w:rPr>
        <w:tab/>
        <w:t xml:space="preserve"> </w:t>
      </w:r>
    </w:p>
    <w:p w:rsidR="002A0F66" w:rsidRPr="003A1BF3" w:rsidRDefault="002A0F66" w:rsidP="002A0F66">
      <w:pPr>
        <w:tabs>
          <w:tab w:val="left" w:pos="7290"/>
        </w:tabs>
        <w:jc w:val="both"/>
        <w:rPr>
          <w:color w:val="000000" w:themeColor="text1"/>
          <w:sz w:val="28"/>
          <w:szCs w:val="28"/>
        </w:rPr>
      </w:pPr>
      <w:r w:rsidRPr="003A1BF3">
        <w:rPr>
          <w:b/>
          <w:color w:val="000000" w:themeColor="text1"/>
          <w:sz w:val="28"/>
          <w:szCs w:val="28"/>
        </w:rPr>
        <w:t xml:space="preserve">                                                   </w:t>
      </w:r>
      <w:r w:rsidRPr="003A1BF3">
        <w:rPr>
          <w:b/>
          <w:color w:val="000000" w:themeColor="text1"/>
          <w:sz w:val="28"/>
          <w:szCs w:val="28"/>
          <w:lang w:val="en-US"/>
        </w:rPr>
        <w:t>S</w:t>
      </w:r>
      <w:r w:rsidRPr="003A1BF3">
        <w:rPr>
          <w:b/>
          <w:color w:val="000000" w:themeColor="text1"/>
          <w:sz w:val="28"/>
          <w:szCs w:val="28"/>
        </w:rPr>
        <w:t xml:space="preserve">                                                    </w:t>
      </w:r>
    </w:p>
    <w:p w:rsidR="002A0F66" w:rsidRPr="003A1BF3" w:rsidRDefault="002A0F66" w:rsidP="002A0F66">
      <w:pPr>
        <w:tabs>
          <w:tab w:val="left" w:pos="6863"/>
        </w:tabs>
        <w:jc w:val="both"/>
        <w:rPr>
          <w:b/>
          <w:color w:val="000000" w:themeColor="text1"/>
          <w:sz w:val="28"/>
          <w:szCs w:val="28"/>
        </w:rPr>
      </w:pPr>
      <w:r w:rsidRPr="003A1BF3">
        <w:rPr>
          <w:b/>
          <w:color w:val="000000" w:themeColor="text1"/>
          <w:sz w:val="28"/>
          <w:szCs w:val="28"/>
        </w:rPr>
        <w:t xml:space="preserve">              </w:t>
      </w:r>
      <w:r w:rsidRPr="003A1BF3">
        <w:rPr>
          <w:color w:val="000000" w:themeColor="text1"/>
          <w:position w:val="-12"/>
        </w:rPr>
        <w:object w:dxaOrig="260" w:dyaOrig="360">
          <v:shape id="_x0000_i1908" type="#_x0000_t75" style="width:12.75pt;height:18pt" o:ole="">
            <v:imagedata r:id="rId884" o:title=""/>
          </v:shape>
          <o:OLEObject Type="Embed" ProgID="Equation.DSMT4" ShapeID="_x0000_i1908" DrawAspect="Content" ObjectID="_1565017628" r:id="rId1223"/>
        </w:object>
      </w:r>
      <w:r w:rsidRPr="003A1BF3">
        <w:rPr>
          <w:b/>
          <w:color w:val="000000" w:themeColor="text1"/>
          <w:sz w:val="28"/>
          <w:szCs w:val="28"/>
        </w:rPr>
        <w:t xml:space="preserve">        </w:t>
      </w:r>
      <w:r w:rsidRPr="003A1BF3">
        <w:rPr>
          <w:color w:val="000000" w:themeColor="text1"/>
          <w:sz w:val="28"/>
          <w:szCs w:val="28"/>
        </w:rPr>
        <w:t xml:space="preserve">      </w:t>
      </w:r>
      <w:r w:rsidRPr="003A1BF3">
        <w:rPr>
          <w:color w:val="000000" w:themeColor="text1"/>
          <w:sz w:val="28"/>
          <w:szCs w:val="28"/>
        </w:rPr>
        <w:tab/>
        <w:t xml:space="preserve"> </w:t>
      </w:r>
    </w:p>
    <w:p w:rsidR="002A0F66" w:rsidRPr="003A1BF3" w:rsidRDefault="002A0F66" w:rsidP="002A0F66">
      <w:pPr>
        <w:tabs>
          <w:tab w:val="left" w:pos="6863"/>
        </w:tabs>
        <w:jc w:val="both"/>
        <w:rPr>
          <w:b/>
          <w:color w:val="000000" w:themeColor="text1"/>
          <w:sz w:val="28"/>
          <w:szCs w:val="28"/>
        </w:rPr>
      </w:pPr>
      <w:r w:rsidRPr="003A1BF3">
        <w:rPr>
          <w:b/>
          <w:color w:val="000000" w:themeColor="text1"/>
          <w:sz w:val="28"/>
          <w:szCs w:val="28"/>
        </w:rPr>
        <w:t xml:space="preserve">                                                            </w:t>
      </w:r>
      <w:r w:rsidRPr="003A1BF3">
        <w:rPr>
          <w:color w:val="000000" w:themeColor="text1"/>
          <w:sz w:val="28"/>
          <w:szCs w:val="28"/>
        </w:rPr>
        <w:t xml:space="preserve">               </w:t>
      </w:r>
      <w:r w:rsidRPr="003A1BF3">
        <w:rPr>
          <w:color w:val="000000" w:themeColor="text1"/>
          <w:position w:val="-4"/>
          <w:sz w:val="28"/>
          <w:szCs w:val="28"/>
        </w:rPr>
        <w:object w:dxaOrig="180" w:dyaOrig="279">
          <v:shape id="_x0000_i1909" type="#_x0000_t75" style="width:9pt;height:14.25pt" o:ole="">
            <v:imagedata r:id="rId535" o:title=""/>
          </v:shape>
          <o:OLEObject Type="Embed" ProgID="Equation.DSMT4" ShapeID="_x0000_i1909" DrawAspect="Content" ObjectID="_1565017629" r:id="rId1224"/>
        </w:object>
      </w:r>
    </w:p>
    <w:p w:rsidR="002A0F66" w:rsidRPr="003A1BF3" w:rsidRDefault="002A0F66" w:rsidP="002A0F66">
      <w:pPr>
        <w:tabs>
          <w:tab w:val="left" w:pos="4710"/>
          <w:tab w:val="left" w:pos="5325"/>
          <w:tab w:val="left" w:pos="6945"/>
          <w:tab w:val="left" w:pos="8114"/>
        </w:tabs>
        <w:jc w:val="both"/>
        <w:rPr>
          <w:b/>
          <w:color w:val="000000" w:themeColor="text1"/>
          <w:sz w:val="28"/>
          <w:szCs w:val="28"/>
        </w:rPr>
      </w:pPr>
      <w:r w:rsidRPr="003A1BF3">
        <w:rPr>
          <w:b/>
          <w:color w:val="000000" w:themeColor="text1"/>
          <w:sz w:val="28"/>
          <w:szCs w:val="28"/>
        </w:rPr>
        <w:t xml:space="preserve">                        </w:t>
      </w:r>
      <w:r w:rsidRPr="003A1BF3">
        <w:rPr>
          <w:color w:val="000000" w:themeColor="text1"/>
          <w:sz w:val="28"/>
          <w:szCs w:val="28"/>
        </w:rPr>
        <w:tab/>
      </w:r>
      <w:r w:rsidRPr="003A1BF3">
        <w:rPr>
          <w:color w:val="000000" w:themeColor="text1"/>
          <w:sz w:val="28"/>
          <w:szCs w:val="28"/>
        </w:rPr>
        <w:tab/>
      </w:r>
      <w:r w:rsidRPr="003A1BF3">
        <w:rPr>
          <w:color w:val="000000" w:themeColor="text1"/>
          <w:sz w:val="28"/>
          <w:szCs w:val="28"/>
        </w:rPr>
        <w:tab/>
      </w:r>
      <w:r w:rsidRPr="003A1BF3">
        <w:rPr>
          <w:color w:val="000000" w:themeColor="text1"/>
          <w:sz w:val="28"/>
          <w:szCs w:val="28"/>
        </w:rPr>
        <w:tab/>
      </w:r>
    </w:p>
    <w:p w:rsidR="002A0F66" w:rsidRPr="003A1BF3" w:rsidRDefault="002A0F66" w:rsidP="002A0F66">
      <w:pPr>
        <w:tabs>
          <w:tab w:val="left" w:pos="6945"/>
        </w:tabs>
        <w:jc w:val="both"/>
        <w:rPr>
          <w:b/>
          <w:color w:val="000000" w:themeColor="text1"/>
          <w:sz w:val="28"/>
          <w:szCs w:val="28"/>
        </w:rPr>
      </w:pPr>
      <w:r w:rsidRPr="003A1BF3">
        <w:rPr>
          <w:b/>
          <w:color w:val="000000" w:themeColor="text1"/>
          <w:sz w:val="28"/>
          <w:szCs w:val="28"/>
        </w:rPr>
        <w:t xml:space="preserve">                     </w:t>
      </w:r>
      <w:r w:rsidRPr="003A1BF3">
        <w:rPr>
          <w:color w:val="000000" w:themeColor="text1"/>
          <w:position w:val="-10"/>
        </w:rPr>
        <w:object w:dxaOrig="420" w:dyaOrig="300">
          <v:shape id="_x0000_i1910" type="#_x0000_t75" style="width:21pt;height:15pt" o:ole="">
            <v:imagedata r:id="rId880" o:title=""/>
          </v:shape>
          <o:OLEObject Type="Embed" ProgID="Equation.DSMT4" ShapeID="_x0000_i1910" DrawAspect="Content" ObjectID="_1565017630" r:id="rId1225"/>
        </w:object>
      </w:r>
      <w:r w:rsidRPr="003A1BF3">
        <w:rPr>
          <w:b/>
          <w:color w:val="000000" w:themeColor="text1"/>
          <w:sz w:val="28"/>
          <w:szCs w:val="28"/>
        </w:rPr>
        <w:t xml:space="preserve">                   </w:t>
      </w:r>
      <w:r w:rsidRPr="003A1BF3">
        <w:rPr>
          <w:b/>
          <w:color w:val="000000" w:themeColor="text1"/>
          <w:position w:val="-4"/>
          <w:sz w:val="28"/>
          <w:szCs w:val="28"/>
          <w:lang w:val="en-US"/>
        </w:rPr>
        <w:object w:dxaOrig="180" w:dyaOrig="279">
          <v:shape id="_x0000_i1911" type="#_x0000_t75" style="width:9pt;height:14.25pt" o:ole="">
            <v:imagedata r:id="rId903" o:title=""/>
          </v:shape>
          <o:OLEObject Type="Embed" ProgID="Equation.DSMT4" ShapeID="_x0000_i1911" DrawAspect="Content" ObjectID="_1565017631" r:id="rId1226"/>
        </w:object>
      </w:r>
      <w:r w:rsidRPr="003A1BF3">
        <w:rPr>
          <w:b/>
          <w:color w:val="000000" w:themeColor="text1"/>
          <w:sz w:val="28"/>
          <w:szCs w:val="28"/>
        </w:rPr>
        <w:t xml:space="preserve">                                           </w:t>
      </w:r>
      <w:r w:rsidRPr="003A1BF3">
        <w:rPr>
          <w:color w:val="000000" w:themeColor="text1"/>
          <w:position w:val="-4"/>
          <w:sz w:val="28"/>
          <w:szCs w:val="28"/>
        </w:rPr>
        <w:object w:dxaOrig="180" w:dyaOrig="279">
          <v:shape id="_x0000_i1912" type="#_x0000_t75" style="width:9pt;height:14.25pt" o:ole="">
            <v:imagedata r:id="rId535" o:title=""/>
          </v:shape>
          <o:OLEObject Type="Embed" ProgID="Equation.DSMT4" ShapeID="_x0000_i1912" DrawAspect="Content" ObjectID="_1565017632" r:id="rId1227"/>
        </w:object>
      </w:r>
    </w:p>
    <w:p w:rsidR="002A0F66" w:rsidRPr="003A1BF3" w:rsidRDefault="002A0F66" w:rsidP="002A0F66">
      <w:pPr>
        <w:tabs>
          <w:tab w:val="left" w:pos="3653"/>
          <w:tab w:val="left" w:pos="4740"/>
          <w:tab w:val="left" w:pos="6870"/>
        </w:tabs>
        <w:jc w:val="both"/>
        <w:rPr>
          <w:b/>
          <w:color w:val="000000" w:themeColor="text1"/>
          <w:sz w:val="28"/>
          <w:szCs w:val="28"/>
        </w:rPr>
      </w:pPr>
      <w:r w:rsidRPr="003A1BF3">
        <w:rPr>
          <w:color w:val="000000" w:themeColor="text1"/>
          <w:sz w:val="28"/>
          <w:szCs w:val="28"/>
        </w:rPr>
        <w:t xml:space="preserve">                                            </w:t>
      </w:r>
      <w:r w:rsidRPr="003A1BF3">
        <w:rPr>
          <w:b/>
          <w:color w:val="000000" w:themeColor="text1"/>
          <w:sz w:val="28"/>
          <w:szCs w:val="28"/>
        </w:rPr>
        <w:t xml:space="preserve">              </w:t>
      </w:r>
      <w:r w:rsidRPr="003A1BF3">
        <w:rPr>
          <w:b/>
          <w:color w:val="000000" w:themeColor="text1"/>
          <w:sz w:val="28"/>
          <w:szCs w:val="28"/>
        </w:rPr>
        <w:tab/>
      </w:r>
      <w:r w:rsidRPr="003A1BF3">
        <w:rPr>
          <w:b/>
          <w:color w:val="000000" w:themeColor="text1"/>
          <w:sz w:val="28"/>
          <w:szCs w:val="28"/>
        </w:rPr>
        <w:tab/>
        <w:t xml:space="preserve"> </w:t>
      </w:r>
    </w:p>
    <w:p w:rsidR="002A0F66" w:rsidRPr="003A1BF3" w:rsidRDefault="002A0F66" w:rsidP="002A0F66">
      <w:pPr>
        <w:tabs>
          <w:tab w:val="left" w:pos="2018"/>
          <w:tab w:val="left" w:pos="3165"/>
          <w:tab w:val="left" w:pos="6110"/>
        </w:tabs>
        <w:jc w:val="both"/>
        <w:rPr>
          <w:b/>
          <w:color w:val="000000" w:themeColor="text1"/>
          <w:sz w:val="28"/>
          <w:szCs w:val="28"/>
        </w:rPr>
      </w:pPr>
      <w:r w:rsidRPr="003A1BF3">
        <w:rPr>
          <w:color w:val="000000" w:themeColor="text1"/>
          <w:sz w:val="28"/>
          <w:szCs w:val="28"/>
        </w:rPr>
        <w:t xml:space="preserve">               </w:t>
      </w:r>
      <w:r w:rsidRPr="003A1BF3">
        <w:rPr>
          <w:b/>
          <w:color w:val="000000" w:themeColor="text1"/>
          <w:sz w:val="28"/>
          <w:szCs w:val="28"/>
        </w:rPr>
        <w:t xml:space="preserve">                                                               </w:t>
      </w:r>
      <w:r w:rsidRPr="003A1BF3">
        <w:rPr>
          <w:color w:val="000000" w:themeColor="text1"/>
          <w:position w:val="-4"/>
          <w:sz w:val="28"/>
          <w:szCs w:val="28"/>
        </w:rPr>
        <w:object w:dxaOrig="180" w:dyaOrig="279">
          <v:shape id="_x0000_i1913" type="#_x0000_t75" style="width:9pt;height:14.25pt" o:ole="">
            <v:imagedata r:id="rId535" o:title=""/>
          </v:shape>
          <o:OLEObject Type="Embed" ProgID="Equation.DSMT4" ShapeID="_x0000_i1913" DrawAspect="Content" ObjectID="_1565017633" r:id="rId1228"/>
        </w:object>
      </w:r>
    </w:p>
    <w:p w:rsidR="002A0F66" w:rsidRPr="003A1BF3" w:rsidRDefault="002A0F66" w:rsidP="002A0F66">
      <w:pPr>
        <w:tabs>
          <w:tab w:val="left" w:pos="2567"/>
          <w:tab w:val="center" w:pos="4677"/>
        </w:tabs>
        <w:jc w:val="both"/>
        <w:rPr>
          <w:b/>
          <w:color w:val="000000" w:themeColor="text1"/>
          <w:sz w:val="28"/>
          <w:szCs w:val="28"/>
        </w:rPr>
      </w:pPr>
      <w:r w:rsidRPr="003A1BF3">
        <w:rPr>
          <w:b/>
          <w:color w:val="000000" w:themeColor="text1"/>
          <w:sz w:val="28"/>
          <w:szCs w:val="28"/>
        </w:rPr>
        <w:tab/>
        <w:t xml:space="preserve">        </w:t>
      </w:r>
      <w:r w:rsidRPr="003A1BF3">
        <w:rPr>
          <w:b/>
          <w:color w:val="000000" w:themeColor="text1"/>
          <w:sz w:val="28"/>
          <w:szCs w:val="28"/>
          <w:lang w:val="en-US"/>
        </w:rPr>
        <w:t>N</w:t>
      </w:r>
      <w:r w:rsidRPr="003A1BF3">
        <w:rPr>
          <w:b/>
          <w:color w:val="000000" w:themeColor="text1"/>
          <w:sz w:val="28"/>
          <w:szCs w:val="28"/>
        </w:rPr>
        <w:t xml:space="preserve">           </w:t>
      </w:r>
      <w:r w:rsidRPr="003A1BF3">
        <w:rPr>
          <w:b/>
          <w:color w:val="000000" w:themeColor="text1"/>
          <w:sz w:val="28"/>
          <w:szCs w:val="28"/>
          <w:lang w:val="en-US"/>
        </w:rPr>
        <w:t xml:space="preserve"> </w:t>
      </w:r>
      <w:r w:rsidRPr="003A1BF3">
        <w:rPr>
          <w:b/>
          <w:color w:val="000000" w:themeColor="text1"/>
          <w:sz w:val="28"/>
          <w:szCs w:val="28"/>
          <w:lang w:val="en-US"/>
        </w:rPr>
        <w:tab/>
      </w:r>
      <w:r w:rsidRPr="003A1BF3">
        <w:rPr>
          <w:b/>
          <w:color w:val="000000" w:themeColor="text1"/>
          <w:sz w:val="28"/>
          <w:szCs w:val="28"/>
        </w:rPr>
        <w:t xml:space="preserve">                    </w:t>
      </w:r>
    </w:p>
    <w:p w:rsidR="002A0F66" w:rsidRPr="003A1BF3" w:rsidRDefault="002A0F66" w:rsidP="002A0F66">
      <w:pPr>
        <w:jc w:val="both"/>
        <w:rPr>
          <w:b/>
          <w:color w:val="000000" w:themeColor="text1"/>
          <w:sz w:val="28"/>
          <w:szCs w:val="28"/>
        </w:rPr>
      </w:pPr>
      <w:r w:rsidRPr="003A1BF3">
        <w:rPr>
          <w:color w:val="000000" w:themeColor="text1"/>
          <w:sz w:val="28"/>
          <w:szCs w:val="28"/>
        </w:rPr>
        <w:t xml:space="preserve">                                                   </w:t>
      </w:r>
    </w:p>
    <w:p w:rsidR="002A0F66" w:rsidRPr="003A1BF3" w:rsidRDefault="002A0F66" w:rsidP="002A0F66">
      <w:pPr>
        <w:tabs>
          <w:tab w:val="center" w:pos="4677"/>
        </w:tabs>
        <w:jc w:val="both"/>
        <w:rPr>
          <w:b/>
          <w:color w:val="000000" w:themeColor="text1"/>
          <w:sz w:val="28"/>
          <w:szCs w:val="28"/>
        </w:rPr>
      </w:pPr>
      <w:r w:rsidRPr="003A1BF3">
        <w:rPr>
          <w:color w:val="000000" w:themeColor="text1"/>
          <w:sz w:val="28"/>
          <w:szCs w:val="28"/>
        </w:rPr>
        <w:t xml:space="preserve">                                          </w:t>
      </w:r>
      <w:r w:rsidRPr="003A1BF3">
        <w:rPr>
          <w:color w:val="000000" w:themeColor="text1"/>
          <w:sz w:val="28"/>
          <w:szCs w:val="28"/>
        </w:rPr>
        <w:tab/>
        <w:t xml:space="preserve">                </w:t>
      </w:r>
    </w:p>
    <w:p w:rsidR="002A0F66" w:rsidRPr="003A1BF3" w:rsidRDefault="002A0F66" w:rsidP="002A0F66">
      <w:pPr>
        <w:tabs>
          <w:tab w:val="left" w:pos="4040"/>
          <w:tab w:val="left" w:pos="6500"/>
          <w:tab w:val="right" w:pos="9637"/>
        </w:tabs>
        <w:jc w:val="both"/>
        <w:rPr>
          <w:color w:val="000000" w:themeColor="text1"/>
          <w:sz w:val="28"/>
          <w:szCs w:val="28"/>
        </w:rPr>
      </w:pPr>
      <w:r w:rsidRPr="003A1BF3">
        <w:rPr>
          <w:color w:val="000000" w:themeColor="text1"/>
          <w:sz w:val="28"/>
          <w:szCs w:val="28"/>
        </w:rPr>
        <w:t xml:space="preserve">                                                                          </w:t>
      </w:r>
      <w:r w:rsidRPr="003A1BF3">
        <w:rPr>
          <w:color w:val="000000" w:themeColor="text1"/>
          <w:position w:val="-4"/>
          <w:sz w:val="28"/>
          <w:szCs w:val="28"/>
        </w:rPr>
        <w:object w:dxaOrig="180" w:dyaOrig="279">
          <v:shape id="_x0000_i1914" type="#_x0000_t75" style="width:9pt;height:14.25pt" o:ole="">
            <v:imagedata r:id="rId535" o:title=""/>
          </v:shape>
          <o:OLEObject Type="Embed" ProgID="Equation.DSMT4" ShapeID="_x0000_i1914" DrawAspect="Content" ObjectID="_1565017634" r:id="rId1229"/>
        </w:object>
      </w:r>
      <w:r w:rsidRPr="003A1BF3">
        <w:rPr>
          <w:color w:val="000000" w:themeColor="text1"/>
          <w:sz w:val="28"/>
          <w:szCs w:val="28"/>
        </w:rPr>
        <w:tab/>
        <w:t xml:space="preserve">                                 </w:t>
      </w:r>
    </w:p>
    <w:p w:rsidR="002A0F66" w:rsidRPr="003A1BF3" w:rsidRDefault="002A0F66" w:rsidP="002A0F66">
      <w:pPr>
        <w:jc w:val="both"/>
        <w:rPr>
          <w:color w:val="000000" w:themeColor="text1"/>
          <w:sz w:val="28"/>
          <w:szCs w:val="28"/>
        </w:rPr>
      </w:pPr>
      <w:r w:rsidRPr="003A1BF3">
        <w:rPr>
          <w:color w:val="000000" w:themeColor="text1"/>
          <w:sz w:val="28"/>
          <w:szCs w:val="28"/>
        </w:rPr>
        <w:t xml:space="preserve">                                                                                                        </w:t>
      </w:r>
    </w:p>
    <w:p w:rsidR="002A0F66" w:rsidRPr="003A1BF3" w:rsidRDefault="002A0F66" w:rsidP="002A0F66">
      <w:pPr>
        <w:jc w:val="both"/>
        <w:rPr>
          <w:b/>
          <w:color w:val="000000" w:themeColor="text1"/>
          <w:sz w:val="28"/>
          <w:szCs w:val="28"/>
        </w:rPr>
      </w:pPr>
      <w:r w:rsidRPr="003A1BF3">
        <w:rPr>
          <w:color w:val="000000" w:themeColor="text1"/>
          <w:sz w:val="28"/>
          <w:szCs w:val="28"/>
        </w:rPr>
        <w:t xml:space="preserve">                                                                                                        </w:t>
      </w:r>
    </w:p>
    <w:p w:rsidR="002A0F66" w:rsidRPr="003A1BF3" w:rsidRDefault="002A0F66" w:rsidP="002A0F66">
      <w:pPr>
        <w:jc w:val="both"/>
        <w:rPr>
          <w:b/>
          <w:color w:val="000000" w:themeColor="text1"/>
          <w:sz w:val="28"/>
          <w:szCs w:val="28"/>
        </w:rPr>
      </w:pPr>
      <w:r w:rsidRPr="003A1BF3">
        <w:rPr>
          <w:color w:val="000000" w:themeColor="text1"/>
          <w:sz w:val="28"/>
          <w:szCs w:val="28"/>
        </w:rPr>
        <w:t xml:space="preserve">                                                                                     </w:t>
      </w:r>
      <w:r w:rsidRPr="003A1BF3">
        <w:rPr>
          <w:b/>
          <w:color w:val="000000" w:themeColor="text1"/>
          <w:sz w:val="28"/>
          <w:szCs w:val="28"/>
        </w:rPr>
        <w:t xml:space="preserve">           </w:t>
      </w:r>
    </w:p>
    <w:p w:rsidR="002A0F66" w:rsidRPr="003A1BF3" w:rsidRDefault="002A0F66" w:rsidP="002A0F66">
      <w:pPr>
        <w:tabs>
          <w:tab w:val="left" w:pos="5910"/>
        </w:tabs>
        <w:jc w:val="both"/>
        <w:rPr>
          <w:b/>
          <w:color w:val="000000" w:themeColor="text1"/>
          <w:sz w:val="28"/>
          <w:szCs w:val="28"/>
        </w:rPr>
      </w:pPr>
      <w:r w:rsidRPr="003A1BF3">
        <w:rPr>
          <w:color w:val="000000" w:themeColor="text1"/>
        </w:rPr>
        <w:t xml:space="preserve">                </w:t>
      </w:r>
      <w:r w:rsidRPr="003A1BF3">
        <w:rPr>
          <w:color w:val="000000" w:themeColor="text1"/>
          <w:position w:val="-12"/>
        </w:rPr>
        <w:object w:dxaOrig="420" w:dyaOrig="360">
          <v:shape id="_x0000_i1915" type="#_x0000_t75" style="width:21pt;height:18pt" o:ole="">
            <v:imagedata r:id="rId889" o:title=""/>
          </v:shape>
          <o:OLEObject Type="Embed" ProgID="Equation.DSMT4" ShapeID="_x0000_i1915" DrawAspect="Content" ObjectID="_1565017635" r:id="rId1230"/>
        </w:object>
      </w:r>
      <w:r w:rsidRPr="003A1BF3">
        <w:rPr>
          <w:color w:val="000000" w:themeColor="text1"/>
          <w:sz w:val="28"/>
          <w:szCs w:val="28"/>
        </w:rPr>
        <w:t xml:space="preserve">         </w:t>
      </w:r>
      <w:r w:rsidRPr="003A1BF3">
        <w:rPr>
          <w:color w:val="000000" w:themeColor="text1"/>
          <w:position w:val="-12"/>
        </w:rPr>
        <w:object w:dxaOrig="300" w:dyaOrig="360">
          <v:shape id="_x0000_i1916" type="#_x0000_t75" style="width:15pt;height:18pt" o:ole="">
            <v:imagedata r:id="rId912" o:title=""/>
          </v:shape>
          <o:OLEObject Type="Embed" ProgID="Equation.DSMT4" ShapeID="_x0000_i1916" DrawAspect="Content" ObjectID="_1565017636" r:id="rId1231"/>
        </w:object>
      </w:r>
      <w:r w:rsidRPr="003A1BF3">
        <w:rPr>
          <w:color w:val="000000" w:themeColor="text1"/>
          <w:sz w:val="28"/>
          <w:szCs w:val="28"/>
        </w:rPr>
        <w:t xml:space="preserve">                                </w:t>
      </w:r>
      <w:r w:rsidRPr="003A1BF3">
        <w:rPr>
          <w:color w:val="000000" w:themeColor="text1"/>
          <w:position w:val="-10"/>
        </w:rPr>
        <w:object w:dxaOrig="400" w:dyaOrig="300">
          <v:shape id="_x0000_i1917" type="#_x0000_t75" style="width:20.25pt;height:15pt" o:ole="">
            <v:imagedata r:id="rId897" o:title=""/>
          </v:shape>
          <o:OLEObject Type="Embed" ProgID="Equation.DSMT4" ShapeID="_x0000_i1917" DrawAspect="Content" ObjectID="_1565017637" r:id="rId1232"/>
        </w:object>
      </w:r>
      <w:r w:rsidRPr="003A1BF3">
        <w:rPr>
          <w:color w:val="000000" w:themeColor="text1"/>
          <w:sz w:val="28"/>
          <w:szCs w:val="28"/>
        </w:rPr>
        <w:t xml:space="preserve">               </w:t>
      </w:r>
      <w:r w:rsidRPr="003A1BF3">
        <w:rPr>
          <w:color w:val="000000" w:themeColor="text1"/>
          <w:position w:val="-12"/>
        </w:rPr>
        <w:object w:dxaOrig="300" w:dyaOrig="360">
          <v:shape id="_x0000_i1918" type="#_x0000_t75" style="width:15pt;height:18pt" o:ole="">
            <v:imagedata r:id="rId1233" o:title=""/>
          </v:shape>
          <o:OLEObject Type="Embed" ProgID="Equation.DSMT4" ShapeID="_x0000_i1918" DrawAspect="Content" ObjectID="_1565017638" r:id="rId1234"/>
        </w:object>
      </w:r>
      <w:r w:rsidRPr="003A1BF3">
        <w:rPr>
          <w:color w:val="000000" w:themeColor="text1"/>
          <w:sz w:val="28"/>
          <w:szCs w:val="28"/>
        </w:rPr>
        <w:t xml:space="preserve">      </w:t>
      </w:r>
      <w:r w:rsidRPr="003A1BF3">
        <w:rPr>
          <w:color w:val="000000" w:themeColor="text1"/>
          <w:sz w:val="28"/>
          <w:szCs w:val="28"/>
        </w:rPr>
        <w:tab/>
      </w:r>
    </w:p>
    <w:p w:rsidR="002A0F66" w:rsidRPr="003A1BF3" w:rsidRDefault="002A0F66" w:rsidP="002A0F66">
      <w:pPr>
        <w:tabs>
          <w:tab w:val="left" w:pos="1980"/>
          <w:tab w:val="center" w:pos="4818"/>
          <w:tab w:val="left" w:pos="5948"/>
        </w:tabs>
        <w:jc w:val="both"/>
        <w:rPr>
          <w:color w:val="000000" w:themeColor="text1"/>
          <w:sz w:val="28"/>
          <w:szCs w:val="28"/>
        </w:rPr>
      </w:pPr>
      <w:r w:rsidRPr="003A1BF3">
        <w:rPr>
          <w:color w:val="000000" w:themeColor="text1"/>
          <w:sz w:val="28"/>
          <w:szCs w:val="28"/>
        </w:rPr>
        <w:tab/>
        <w:t xml:space="preserve">                            </w:t>
      </w:r>
      <w:r w:rsidRPr="003A1BF3">
        <w:rPr>
          <w:b/>
          <w:color w:val="000000" w:themeColor="text1"/>
          <w:sz w:val="28"/>
          <w:szCs w:val="28"/>
          <w:lang w:val="en-US"/>
        </w:rPr>
        <w:t xml:space="preserve">S </w:t>
      </w:r>
      <w:r w:rsidRPr="003A1BF3">
        <w:rPr>
          <w:b/>
          <w:color w:val="000000" w:themeColor="text1"/>
          <w:sz w:val="28"/>
          <w:szCs w:val="28"/>
        </w:rPr>
        <w:t xml:space="preserve">               </w:t>
      </w:r>
      <w:r w:rsidRPr="003A1BF3">
        <w:rPr>
          <w:color w:val="000000" w:themeColor="text1"/>
          <w:sz w:val="28"/>
          <w:szCs w:val="28"/>
        </w:rPr>
        <w:t xml:space="preserve">         </w:t>
      </w:r>
      <w:r w:rsidRPr="003A1BF3">
        <w:rPr>
          <w:b/>
          <w:color w:val="000000" w:themeColor="text1"/>
          <w:sz w:val="28"/>
          <w:szCs w:val="28"/>
          <w:lang w:val="en-US"/>
        </w:rPr>
        <w:tab/>
      </w:r>
      <w:r w:rsidRPr="003A1BF3">
        <w:rPr>
          <w:b/>
          <w:color w:val="000000" w:themeColor="text1"/>
          <w:sz w:val="28"/>
          <w:szCs w:val="28"/>
          <w:lang w:val="en-US"/>
        </w:rPr>
        <w:tab/>
      </w:r>
    </w:p>
    <w:p w:rsidR="002A0F66" w:rsidRPr="003A1BF3" w:rsidRDefault="002A0F66" w:rsidP="002A0F66">
      <w:pPr>
        <w:tabs>
          <w:tab w:val="left" w:pos="5948"/>
        </w:tabs>
        <w:jc w:val="both"/>
        <w:rPr>
          <w:color w:val="000000" w:themeColor="text1"/>
          <w:sz w:val="28"/>
          <w:szCs w:val="28"/>
        </w:rPr>
      </w:pPr>
      <w:r w:rsidRPr="003A1BF3">
        <w:rPr>
          <w:color w:val="000000" w:themeColor="text1"/>
          <w:sz w:val="28"/>
          <w:szCs w:val="28"/>
        </w:rPr>
        <w:t xml:space="preserve">               </w:t>
      </w:r>
      <w:r w:rsidRPr="003A1BF3">
        <w:rPr>
          <w:color w:val="000000" w:themeColor="text1"/>
          <w:position w:val="-12"/>
          <w:sz w:val="28"/>
          <w:szCs w:val="28"/>
        </w:rPr>
        <w:object w:dxaOrig="260" w:dyaOrig="360">
          <v:shape id="_x0000_i1919" type="#_x0000_t75" style="width:12.75pt;height:18pt" o:ole="">
            <v:imagedata r:id="rId859" o:title=""/>
          </v:shape>
          <o:OLEObject Type="Embed" ProgID="Equation.DSMT4" ShapeID="_x0000_i1919" DrawAspect="Content" ObjectID="_1565017639" r:id="rId1235"/>
        </w:object>
      </w:r>
      <w:r w:rsidRPr="003A1BF3">
        <w:rPr>
          <w:color w:val="000000" w:themeColor="text1"/>
          <w:sz w:val="28"/>
          <w:szCs w:val="28"/>
        </w:rPr>
        <w:tab/>
        <w:t xml:space="preserve"> </w:t>
      </w:r>
      <w:r w:rsidRPr="003A1BF3">
        <w:rPr>
          <w:color w:val="000000" w:themeColor="text1"/>
          <w:position w:val="-12"/>
        </w:rPr>
        <w:object w:dxaOrig="360" w:dyaOrig="360">
          <v:shape id="_x0000_i1920" type="#_x0000_t75" style="width:18pt;height:18pt" o:ole="">
            <v:imagedata r:id="rId1236" o:title=""/>
          </v:shape>
          <o:OLEObject Type="Embed" ProgID="Equation.DSMT4" ShapeID="_x0000_i1920" DrawAspect="Content" ObjectID="_1565017640" r:id="rId1237"/>
        </w:object>
      </w:r>
    </w:p>
    <w:p w:rsidR="002A0F66" w:rsidRPr="003A1BF3" w:rsidRDefault="002A0F66" w:rsidP="002A0F66">
      <w:pPr>
        <w:tabs>
          <w:tab w:val="left" w:pos="2055"/>
          <w:tab w:val="left" w:pos="3880"/>
          <w:tab w:val="left" w:pos="5948"/>
        </w:tabs>
        <w:jc w:val="both"/>
        <w:rPr>
          <w:b/>
          <w:color w:val="000000" w:themeColor="text1"/>
          <w:sz w:val="32"/>
          <w:szCs w:val="32"/>
        </w:rPr>
      </w:pPr>
      <w:r w:rsidRPr="003A1BF3">
        <w:rPr>
          <w:b/>
          <w:color w:val="000000" w:themeColor="text1"/>
          <w:sz w:val="32"/>
          <w:szCs w:val="32"/>
        </w:rPr>
        <w:tab/>
      </w:r>
      <w:r w:rsidRPr="003A1BF3">
        <w:rPr>
          <w:b/>
          <w:color w:val="000000" w:themeColor="text1"/>
          <w:sz w:val="32"/>
          <w:szCs w:val="32"/>
        </w:rPr>
        <w:tab/>
        <w:t xml:space="preserve">          </w:t>
      </w:r>
      <w:r w:rsidRPr="003A1BF3">
        <w:rPr>
          <w:b/>
          <w:color w:val="000000" w:themeColor="text1"/>
          <w:sz w:val="32"/>
          <w:szCs w:val="32"/>
        </w:rPr>
        <w:tab/>
      </w:r>
    </w:p>
    <w:p w:rsidR="002A0F66" w:rsidRPr="003A1BF3" w:rsidRDefault="002A0F66" w:rsidP="002A0F66">
      <w:pPr>
        <w:tabs>
          <w:tab w:val="left" w:pos="4658"/>
          <w:tab w:val="left" w:pos="5948"/>
        </w:tabs>
        <w:jc w:val="both"/>
        <w:rPr>
          <w:b/>
          <w:color w:val="000000" w:themeColor="text1"/>
          <w:sz w:val="32"/>
          <w:szCs w:val="32"/>
        </w:rPr>
      </w:pPr>
      <w:r w:rsidRPr="003A1BF3">
        <w:rPr>
          <w:b/>
          <w:color w:val="000000" w:themeColor="text1"/>
          <w:sz w:val="32"/>
          <w:szCs w:val="32"/>
        </w:rPr>
        <w:tab/>
      </w:r>
      <w:r w:rsidRPr="003A1BF3">
        <w:rPr>
          <w:b/>
          <w:color w:val="000000" w:themeColor="text1"/>
          <w:sz w:val="32"/>
          <w:szCs w:val="32"/>
        </w:rPr>
        <w:tab/>
        <w:t xml:space="preserve"> </w:t>
      </w:r>
      <w:r w:rsidRPr="003A1BF3">
        <w:rPr>
          <w:color w:val="000000" w:themeColor="text1"/>
          <w:position w:val="-12"/>
        </w:rPr>
        <w:object w:dxaOrig="440" w:dyaOrig="360">
          <v:shape id="_x0000_i1921" type="#_x0000_t75" style="width:21.75pt;height:18pt" o:ole="">
            <v:imagedata r:id="rId1238" o:title=""/>
          </v:shape>
          <o:OLEObject Type="Embed" ProgID="Equation.DSMT4" ShapeID="_x0000_i1921" DrawAspect="Content" ObjectID="_1565017641" r:id="rId1239"/>
        </w:object>
      </w:r>
    </w:p>
    <w:p w:rsidR="002A0F66" w:rsidRPr="003A1BF3" w:rsidRDefault="002A0F66" w:rsidP="002A0F66">
      <w:pPr>
        <w:tabs>
          <w:tab w:val="left" w:pos="2055"/>
        </w:tabs>
        <w:jc w:val="both"/>
        <w:rPr>
          <w:b/>
          <w:color w:val="000000" w:themeColor="text1"/>
          <w:sz w:val="32"/>
          <w:szCs w:val="32"/>
        </w:rPr>
      </w:pPr>
      <w:r w:rsidRPr="003A1BF3">
        <w:rPr>
          <w:color w:val="000000" w:themeColor="text1"/>
        </w:rPr>
        <w:t xml:space="preserve">                                                                                                   </w:t>
      </w:r>
    </w:p>
    <w:p w:rsidR="002A0F66" w:rsidRPr="003A1BF3" w:rsidRDefault="002A0F66" w:rsidP="002A0F66">
      <w:pPr>
        <w:jc w:val="both"/>
        <w:rPr>
          <w:b/>
          <w:color w:val="000000" w:themeColor="text1"/>
          <w:sz w:val="28"/>
          <w:szCs w:val="28"/>
        </w:rPr>
      </w:pPr>
      <w:r w:rsidRPr="003A1BF3">
        <w:rPr>
          <w:color w:val="000000" w:themeColor="text1"/>
          <w:sz w:val="28"/>
          <w:szCs w:val="28"/>
        </w:rPr>
        <w:t xml:space="preserve">                                                   </w:t>
      </w:r>
    </w:p>
    <w:p w:rsidR="002A0F66" w:rsidRPr="003A1BF3" w:rsidRDefault="002A0F66" w:rsidP="002A0F66">
      <w:pPr>
        <w:tabs>
          <w:tab w:val="left" w:pos="2050"/>
          <w:tab w:val="left" w:pos="3280"/>
        </w:tabs>
        <w:rPr>
          <w:color w:val="000000" w:themeColor="text1"/>
          <w:sz w:val="28"/>
          <w:szCs w:val="28"/>
        </w:rPr>
      </w:pPr>
      <w:r w:rsidRPr="003A1BF3">
        <w:rPr>
          <w:b/>
          <w:color w:val="000000" w:themeColor="text1"/>
          <w:sz w:val="32"/>
          <w:szCs w:val="32"/>
        </w:rPr>
        <w:tab/>
        <w:t xml:space="preserve">                   </w:t>
      </w:r>
      <w:r w:rsidRPr="003A1BF3">
        <w:rPr>
          <w:b/>
          <w:color w:val="000000" w:themeColor="text1"/>
          <w:sz w:val="28"/>
          <w:szCs w:val="28"/>
          <w:lang w:val="en-US"/>
        </w:rPr>
        <w:t>N</w:t>
      </w:r>
      <w:r w:rsidRPr="003A1BF3">
        <w:rPr>
          <w:b/>
          <w:color w:val="000000" w:themeColor="text1"/>
          <w:sz w:val="28"/>
          <w:szCs w:val="28"/>
        </w:rPr>
        <w:t xml:space="preserve"> </w:t>
      </w:r>
      <w:r w:rsidRPr="003A1BF3">
        <w:rPr>
          <w:b/>
          <w:color w:val="000000" w:themeColor="text1"/>
          <w:sz w:val="32"/>
          <w:szCs w:val="32"/>
        </w:rPr>
        <w:t xml:space="preserve">           </w:t>
      </w:r>
    </w:p>
    <w:p w:rsidR="002A0F66" w:rsidRPr="003A1BF3" w:rsidRDefault="002A0F66" w:rsidP="002A0F66">
      <w:pPr>
        <w:tabs>
          <w:tab w:val="left" w:pos="3270"/>
          <w:tab w:val="center" w:pos="4818"/>
        </w:tabs>
        <w:rPr>
          <w:color w:val="000000" w:themeColor="text1"/>
          <w:sz w:val="32"/>
          <w:szCs w:val="32"/>
        </w:rPr>
      </w:pPr>
      <w:r w:rsidRPr="003A1BF3">
        <w:rPr>
          <w:b/>
          <w:color w:val="000000" w:themeColor="text1"/>
          <w:sz w:val="32"/>
          <w:szCs w:val="32"/>
        </w:rPr>
        <w:tab/>
        <w:t xml:space="preserve"> </w:t>
      </w:r>
    </w:p>
    <w:p w:rsidR="00322A45" w:rsidRPr="003A1BF3" w:rsidRDefault="00322A45" w:rsidP="001B1238">
      <w:pPr>
        <w:pStyle w:val="12"/>
        <w:spacing w:before="0" w:beforeAutospacing="0" w:after="0" w:afterAutospacing="0" w:line="320" w:lineRule="atLeast"/>
        <w:jc w:val="center"/>
        <w:rPr>
          <w:color w:val="000000" w:themeColor="text1"/>
          <w:sz w:val="27"/>
          <w:szCs w:val="27"/>
        </w:rPr>
      </w:pPr>
      <w:r w:rsidRPr="003A1BF3">
        <w:rPr>
          <w:rStyle w:val="normalchar"/>
          <w:color w:val="000000" w:themeColor="text1"/>
          <w:sz w:val="32"/>
          <w:szCs w:val="32"/>
        </w:rPr>
        <w:t>Fig.</w:t>
      </w:r>
      <w:r w:rsidRPr="003A1BF3">
        <w:rPr>
          <w:color w:val="000000" w:themeColor="text1"/>
          <w:sz w:val="27"/>
          <w:szCs w:val="27"/>
        </w:rPr>
        <w:t> </w:t>
      </w:r>
      <w:r w:rsidRPr="003A1BF3">
        <w:rPr>
          <w:rStyle w:val="normalchar"/>
          <w:color w:val="000000" w:themeColor="text1"/>
          <w:sz w:val="32"/>
          <w:szCs w:val="32"/>
        </w:rPr>
        <w:t>3.10.8</w:t>
      </w:r>
    </w:p>
    <w:bookmarkStart w:id="266" w:name="graphic675"/>
    <w:bookmarkEnd w:id="266"/>
    <w:p w:rsidR="00322A45" w:rsidRPr="003A1BF3" w:rsidRDefault="00DA6A29" w:rsidP="00322A45">
      <w:pPr>
        <w:pStyle w:val="12"/>
        <w:spacing w:before="0" w:beforeAutospacing="0" w:after="0" w:afterAutospacing="0" w:line="280" w:lineRule="atLeast"/>
        <w:ind w:firstLine="720"/>
        <w:rPr>
          <w:color w:val="000000" w:themeColor="text1"/>
          <w:sz w:val="27"/>
          <w:szCs w:val="27"/>
        </w:rPr>
      </w:pPr>
      <w:r w:rsidRPr="00DA6A29">
        <w:rPr>
          <w:noProof/>
          <w:color w:val="000000" w:themeColor="text1"/>
          <w:sz w:val="28"/>
          <w:szCs w:val="28"/>
          <w:vertAlign w:val="subscript"/>
        </w:rPr>
      </w:r>
      <w:r w:rsidRPr="00DA6A29">
        <w:rPr>
          <w:noProof/>
          <w:color w:val="000000" w:themeColor="text1"/>
          <w:sz w:val="28"/>
          <w:szCs w:val="28"/>
          <w:vertAlign w:val="subscript"/>
        </w:rPr>
        <w:pict>
          <v:rect id="Прямоугольник 183" o:spid="_x0000_s16167"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boXcQIAAGIEAAAOAAAAZHJzL2Uyb0RvYy54bWysVNtu1DAQfUfiHyy/p7k0e0nUbLXd7aJK&#10;BSoVPsDrOJuIxDa2t9mCkJB4ReIT+AheEJd+Q/aPGDvdZQtviBfLM2OfmTnH45PTTVOjG6Z0JXiG&#10;w6MAI8apyCu+yvDLFwtvjJE2hOekFpxl+JZpfDp5/OiklSmLRCnqnCkEIFynrcxwaYxMfV/TkjVE&#10;HwnJOAQLoRpiwFQrP1ekBfSm9qMgGPqtULlUgjKtwTvvg3ji8IuCUfO8KDQzqM4w1Gbcqty6tKs/&#10;OSHpShFZVvS+DPIPVTSk4pB0DzUnhqC1qv6CaiqqhBaFOaKi8UVRVJS5HqCbMPijm+uSSOZ6AXK0&#10;3NOk/x8sfXZzpVCVg3bjY4w4aUCk7vP2/fZT96O7237ovnR33fftx+5n97X7htypnGkKHF40ZMUs&#10;g63UKQBdyytlOdDyUtBXGnExKwlfsamWoANkAPydSynRlozk0EpoIfwHGNbQgIaW7VORQ0VkbYTj&#10;d1OoxuYA5tDGyXi7l5FtDKLgTAbRACMKAbez6CTdXZRKmydMNMhuMqygMgdMbi616Y/ujtg8XCyq&#10;ugY/SWv+wAGYvQfSwlUbswU40d8mQXI+Ph/HXhwNz704yHNvupjF3nARjgbz4/lsNg/f9Y/v4FIY&#10;xcFZlHiL4XjkxUU88JJRMPaCMDlLhkGcxPOFuwSpd0kdb5aqXoWlyG+BNiWgNXjuMJiwKYV6g1EL&#10;jzzD+vWaKIZRfcGB+iSMYzsVzogHowgMdRhZHkYIpwCVYYNRv52ZfpLWUlWrEjKFjkoupiBXUTk6&#10;rZR9Vfciw0N2gtwPnZ2UQ9ud+v01TH4B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L5m6F3ECAABiBAAADgAAAAAAAAAAAAAAAAAu&#10;AgAAZHJzL2Uyb0RvYy54bWxQSwECLQAUAAYACAAAACEA1AjZN9gAAAABAQAADwAAAAAAAAAAAAAA&#10;AADLBAAAZHJzL2Rvd25yZXYueG1sUEsFBgAAAAAEAAQA8wAAANAFAAAAAA==&#10;" filled="f" stroked="f">
            <o:lock v:ext="edit" aspectratio="t"/>
            <w10:wrap type="none"/>
            <w10:anchorlock/>
          </v:rect>
        </w:pic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But in this case, according to the evidence presented in Section 3.7, there is a torque that is to be deployed in the angle </w:t>
      </w:r>
      <w:r w:rsidR="002A0F66" w:rsidRPr="003A1BF3">
        <w:rPr>
          <w:color w:val="000000" w:themeColor="text1"/>
          <w:position w:val="-10"/>
          <w:sz w:val="28"/>
          <w:szCs w:val="28"/>
        </w:rPr>
        <w:object w:dxaOrig="400" w:dyaOrig="300">
          <v:shape id="_x0000_i1922" type="#_x0000_t75" style="width:20.25pt;height:15pt" o:ole="">
            <v:imagedata r:id="rId897" o:title=""/>
          </v:shape>
          <o:OLEObject Type="Embed" ProgID="Equation.DSMT4" ShapeID="_x0000_i1922" DrawAspect="Content" ObjectID="_1565017642" r:id="rId1240"/>
        </w:object>
      </w:r>
      <w:r w:rsidR="002A0F66" w:rsidRPr="003A1BF3">
        <w:rPr>
          <w:color w:val="000000" w:themeColor="text1"/>
          <w:sz w:val="28"/>
          <w:szCs w:val="28"/>
          <w:lang w:val="en-US"/>
        </w:rPr>
        <w:t xml:space="preserve"> </w:t>
      </w:r>
      <w:r w:rsidRPr="003A1BF3">
        <w:rPr>
          <w:rStyle w:val="normalchar"/>
          <w:color w:val="000000" w:themeColor="text1"/>
          <w:sz w:val="28"/>
          <w:szCs w:val="28"/>
          <w:lang w:val="en-US"/>
        </w:rPr>
        <w:t>counterclockwise until it matches the sum of the vortex axis</w:t>
      </w:r>
      <w:r w:rsidR="002A0F66" w:rsidRPr="003A1BF3">
        <w:rPr>
          <w:color w:val="000000" w:themeColor="text1"/>
          <w:sz w:val="28"/>
          <w:szCs w:val="28"/>
          <w:lang w:val="en-US"/>
        </w:rPr>
        <w:t xml:space="preserve"> </w:t>
      </w:r>
      <w:r w:rsidR="002A0F66" w:rsidRPr="003A1BF3">
        <w:rPr>
          <w:color w:val="000000" w:themeColor="text1"/>
          <w:sz w:val="28"/>
          <w:szCs w:val="28"/>
          <w:lang w:val="en-US"/>
        </w:rPr>
        <w:tab/>
      </w:r>
      <w:r w:rsidR="002A0F66" w:rsidRPr="003A1BF3">
        <w:rPr>
          <w:color w:val="000000" w:themeColor="text1"/>
          <w:position w:val="-12"/>
          <w:sz w:val="28"/>
          <w:szCs w:val="28"/>
        </w:rPr>
        <w:object w:dxaOrig="440" w:dyaOrig="360">
          <v:shape id="_x0000_i1923" type="#_x0000_t75" style="width:21.75pt;height:18pt" o:ole="">
            <v:imagedata r:id="rId1241" o:title=""/>
          </v:shape>
          <o:OLEObject Type="Embed" ProgID="Equation.DSMT4" ShapeID="_x0000_i1923" DrawAspect="Content" ObjectID="_1565017643" r:id="rId1242"/>
        </w:object>
      </w:r>
      <w:r w:rsidR="002A0F66" w:rsidRPr="003A1BF3">
        <w:rPr>
          <w:color w:val="000000" w:themeColor="text1"/>
          <w:sz w:val="28"/>
          <w:szCs w:val="28"/>
          <w:lang w:val="en-US"/>
        </w:rPr>
        <w:t xml:space="preserve"> </w:t>
      </w:r>
      <w:r w:rsidRPr="003A1BF3">
        <w:rPr>
          <w:rStyle w:val="normalchar"/>
          <w:color w:val="000000" w:themeColor="text1"/>
          <w:sz w:val="28"/>
          <w:szCs w:val="28"/>
          <w:lang w:val="en-US"/>
        </w:rPr>
        <w:t>with the direction of the total velocity vector</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e</w:t>
      </w:r>
      <w:r w:rsidR="002A0F66" w:rsidRPr="003A1BF3">
        <w:rPr>
          <w:rStyle w:val="normalchar"/>
          <w:color w:val="000000" w:themeColor="text1"/>
          <w:sz w:val="28"/>
          <w:szCs w:val="28"/>
          <w:lang w:val="en-US"/>
        </w:rPr>
        <w:t>th</w:t>
      </w:r>
      <w:r w:rsidRPr="003A1BF3">
        <w:rPr>
          <w:rStyle w:val="normalchar"/>
          <w:color w:val="000000" w:themeColor="text1"/>
          <w:sz w:val="28"/>
          <w:szCs w:val="28"/>
          <w:lang w:val="en-US"/>
        </w:rPr>
        <w:t>er</w:t>
      </w:r>
      <w:r w:rsidR="002A0F66" w:rsidRPr="003A1BF3">
        <w:rPr>
          <w:rStyle w:val="normalchar"/>
          <w:color w:val="000000" w:themeColor="text1"/>
          <w:sz w:val="28"/>
          <w:szCs w:val="28"/>
          <w:lang w:val="en-US"/>
        </w:rPr>
        <w:t xml:space="preserve"> </w:t>
      </w:r>
      <w:r w:rsidR="002A0F66" w:rsidRPr="003A1BF3">
        <w:rPr>
          <w:color w:val="000000" w:themeColor="text1"/>
          <w:position w:val="-12"/>
          <w:sz w:val="28"/>
          <w:szCs w:val="28"/>
        </w:rPr>
        <w:object w:dxaOrig="420" w:dyaOrig="360">
          <v:shape id="_x0000_i1924" type="#_x0000_t75" style="width:21pt;height:18pt" o:ole="">
            <v:imagedata r:id="rId889" o:title=""/>
          </v:shape>
          <o:OLEObject Type="Embed" ProgID="Equation.DSMT4" ShapeID="_x0000_i1924" DrawAspect="Content" ObjectID="_1565017644" r:id="rId1243"/>
        </w:object>
      </w:r>
      <w:r w:rsidR="002A0F66" w:rsidRPr="003A1BF3">
        <w:rPr>
          <w:color w:val="000000" w:themeColor="text1"/>
          <w:sz w:val="28"/>
          <w:szCs w:val="28"/>
          <w:lang w:val="en-US"/>
        </w:rPr>
        <w:t xml:space="preserve">. </w:t>
      </w:r>
      <w:r w:rsidRPr="003A1BF3">
        <w:rPr>
          <w:rStyle w:val="normalchar"/>
          <w:color w:val="000000" w:themeColor="text1"/>
          <w:sz w:val="28"/>
          <w:szCs w:val="28"/>
          <w:lang w:val="en-US"/>
        </w:rPr>
        <w:t>In this connection, the rotation axis Photo also will turn on the angle</w:t>
      </w:r>
      <w:r w:rsidR="002A0F66" w:rsidRPr="003A1BF3">
        <w:rPr>
          <w:color w:val="000000" w:themeColor="text1"/>
          <w:position w:val="-10"/>
          <w:sz w:val="28"/>
          <w:szCs w:val="28"/>
        </w:rPr>
        <w:object w:dxaOrig="400" w:dyaOrig="300">
          <v:shape id="_x0000_i1925" type="#_x0000_t75" style="width:20.25pt;height:15pt" o:ole="">
            <v:imagedata r:id="rId897" o:title=""/>
          </v:shape>
          <o:OLEObject Type="Embed" ProgID="Equation.DSMT4" ShapeID="_x0000_i1925" DrawAspect="Content" ObjectID="_1565017645" r:id="rId1244"/>
        </w:object>
      </w:r>
      <w:r w:rsidR="002A0F66" w:rsidRPr="003A1BF3">
        <w:rPr>
          <w:color w:val="000000" w:themeColor="text1"/>
          <w:sz w:val="28"/>
          <w:szCs w:val="28"/>
          <w:lang w:val="en-US"/>
        </w:rPr>
        <w:t xml:space="preserve"> </w:t>
      </w:r>
      <w:r w:rsidRPr="003A1BF3">
        <w:rPr>
          <w:rStyle w:val="normalchar"/>
          <w:color w:val="000000" w:themeColor="text1"/>
          <w:sz w:val="28"/>
          <w:szCs w:val="28"/>
          <w:lang w:val="en-US"/>
        </w:rPr>
        <w:t>counterclockwise, as shown in Fig. 3.10.9.</w:t>
      </w:r>
    </w:p>
    <w:p w:rsidR="00322A45" w:rsidRPr="003A1BF3" w:rsidRDefault="00322A45" w:rsidP="00322A45">
      <w:pPr>
        <w:pStyle w:val="12"/>
        <w:spacing w:before="0" w:beforeAutospacing="0" w:after="0" w:afterAutospacing="0" w:line="280" w:lineRule="atLeast"/>
        <w:jc w:val="both"/>
        <w:rPr>
          <w:color w:val="000000" w:themeColor="text1"/>
          <w:sz w:val="27"/>
          <w:szCs w:val="27"/>
          <w:lang w:val="en-US"/>
        </w:rPr>
      </w:pPr>
      <w:r w:rsidRPr="003A1BF3">
        <w:rPr>
          <w:rStyle w:val="normalchar"/>
          <w:color w:val="000000" w:themeColor="text1"/>
          <w:sz w:val="28"/>
          <w:szCs w:val="28"/>
          <w:lang w:val="en-US"/>
        </w:rPr>
        <w:t> </w:t>
      </w:r>
    </w:p>
    <w:bookmarkStart w:id="267" w:name="graphic67A"/>
    <w:bookmarkEnd w:id="267"/>
    <w:p w:rsidR="00322A45" w:rsidRPr="003A1BF3" w:rsidRDefault="00DA6A29" w:rsidP="00322A45">
      <w:pPr>
        <w:pStyle w:val="12"/>
        <w:spacing w:before="0" w:beforeAutospacing="0" w:after="0" w:afterAutospacing="0" w:line="280" w:lineRule="atLeast"/>
        <w:jc w:val="both"/>
        <w:rPr>
          <w:color w:val="000000" w:themeColor="text1"/>
        </w:rPr>
      </w:pPr>
      <w:r>
        <w:rPr>
          <w:noProof/>
          <w:color w:val="000000" w:themeColor="text1"/>
        </w:rPr>
      </w:r>
      <w:r>
        <w:rPr>
          <w:noProof/>
          <w:color w:val="000000" w:themeColor="text1"/>
        </w:rPr>
        <w:pict>
          <v:rect id="Прямоугольник 178" o:spid="_x0000_s16162"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oRDcQIAAGI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g3YjkIqTBkTqPm/fbz91P7q77YfuS3fXfd9+7H52X7tvyJ3KmabA4XlDVswy&#10;2EqdAtCVvFSWAy0vBH2tERezkvAVm2oJOkAGwN+5lBJtyUgOrYQWwn+AYQ0NaGjZPhM5VETWRjh+&#10;N4VqbA5gDm2cjDd7GdnGIArOZBANMKIQcDuLTtLdRam0ecpEg+wmwwoqc8Dk+kKb/ujuiM3DxaKq&#10;a/CTtOYPHIDZeyAtXLUxW4AT/TYJkrPx2Tj24mh45sVBnnvTxSz2hotwNJg/mc9m8/Bd//gOLoVR&#10;HJxGibcYjkdeXMQDLxkFYy8Ik9NkGMRJPF+4S5B6l9TxZqnqVViK/AZoUwJag+cOgwmbUqi3GLXw&#10;yDOs36yJYhjV5xyoT8I4tlPhjHgwisBQh5HlYYRwClAZNhj125npJ2ktVbUqIVPoqORiCnIVlaPT&#10;StlXdS8yPGQnyP3Q2Uk5tN2p31/D5BcA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t+KEQ3ECAABiBAAADgAAAAAAAAAAAAAAAAAu&#10;AgAAZHJzL2Uyb0RvYy54bWxQSwECLQAUAAYACAAAACEA1AjZN9gAAAABAQAADwAAAAAAAAAAAAAA&#10;AADLBAAAZHJzL2Rvd25yZXYueG1sUEsFBgAAAAAEAAQA8wAAANAFAAAAAA==&#10;" filled="f" stroked="f">
            <o:lock v:ext="edit" aspectratio="t"/>
            <w10:wrap type="none"/>
            <w10:anchorlock/>
          </v:rect>
        </w:pict>
      </w:r>
      <w:r w:rsidR="00322A45" w:rsidRPr="003A1BF3">
        <w:rPr>
          <w:rStyle w:val="normalchar"/>
          <w:b/>
          <w:bCs/>
          <w:color w:val="000000" w:themeColor="text1"/>
          <w:sz w:val="28"/>
          <w:szCs w:val="28"/>
        </w:rPr>
        <w:t> </w:t>
      </w:r>
      <w:bookmarkStart w:id="268" w:name="graphic67B"/>
      <w:bookmarkEnd w:id="268"/>
      <w:r w:rsidR="00322A45" w:rsidRPr="003A1BF3">
        <w:rPr>
          <w:color w:val="000000" w:themeColor="text1"/>
        </w:rPr>
        <w:t> </w:t>
      </w:r>
      <w:r w:rsidRPr="00DA6A29">
        <w:rPr>
          <w:noProof/>
          <w:color w:val="000000" w:themeColor="text1"/>
          <w:vertAlign w:val="subscript"/>
        </w:rPr>
      </w:r>
      <w:r w:rsidRPr="00DA6A29">
        <w:rPr>
          <w:noProof/>
          <w:color w:val="000000" w:themeColor="text1"/>
          <w:vertAlign w:val="subscript"/>
        </w:rPr>
        <w:pict>
          <v:rect id="Прямоугольник 177" o:spid="_x0000_s16161"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46VcQIAAGI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g3ajEUacNCBS93n7fvup+9HdbT90X7q77vv2Y/ez+9p9Q+5UzjQFDs8bsmKW&#10;wVbqFICu5KWyHGh5IehrjbiYlYSv2FRL0AEyAP7OpZRoS0ZyaCW0EP4DDGtoQEPL9pnIoSKyNsLx&#10;uylUY3MAc2jjZLzZy8g2BlFwJoNogBGFgNtZdJLuLkqlzVMmGmQ3GVZQmQMm1xfa9Ed3R2weLhZV&#10;XYOfpDV/4ADM3gNp4aqN2QKc6LdJkJyNz8axF0fDMy8O8tybLmaxN1yEo8H8yXw2m4fv+sd3cCmM&#10;4uA0SrzFcDzy4iIeeMkoGHtBmJwmwyBO4vnCXYLUu6SON0tVr8JS5DdAmxLQGjx3GEzYlEK9xaiF&#10;R55h/WZNFMOoPudAfRLGsZ0KZ8SDUQSGOowsDyOEU4DKsMGo385MP0lrqapVCZlCRyUXU5CrqByd&#10;Vsq+qnuR4SE7Qe6Hzk7Koe1O/f4aJr8A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XmOOlXECAABiBAAADgAAAAAAAAAAAAAAAAAu&#10;AgAAZHJzL2Uyb0RvYy54bWxQSwECLQAUAAYACAAAACEA1AjZN9gAAAABAQAADwAAAAAAAAAAAAAA&#10;AADLBAAAZHJzL2Rvd25yZXYueG1sUEsFBgAAAAAEAAQA8wAAANAFAAAAAA==&#10;" filled="f" stroked="f">
            <o:lock v:ext="edit" aspectratio="t"/>
            <w10:wrap type="none"/>
            <w10:anchorlock/>
          </v:rect>
        </w:pict>
      </w: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DA6A29" w:rsidP="002A0F66">
      <w:pPr>
        <w:tabs>
          <w:tab w:val="left" w:pos="2350"/>
        </w:tabs>
        <w:jc w:val="both"/>
        <w:rPr>
          <w:b/>
          <w:color w:val="000000" w:themeColor="text1"/>
          <w:sz w:val="28"/>
          <w:szCs w:val="28"/>
        </w:rPr>
      </w:pPr>
      <w:r w:rsidRPr="00DA6A29">
        <w:rPr>
          <w:noProof/>
          <w:color w:val="000000" w:themeColor="text1"/>
        </w:rPr>
        <w:pict>
          <v:group id="Группа 337" o:spid="_x0000_s10790" style="position:absolute;left:0;text-align:left;margin-left:102.6pt;margin-top:6.7pt;width:279.2pt;height:395.85pt;z-index:251544064" coordorigin="1082397,1078561" coordsize="35458,5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VEYxUAAELVAAAOAAAAZHJzL2Uyb0RvYy54bWzsXduO40hyfTfgfyD06EVNMZm8FqZm0VOX&#10;3gV6dwaYst9ZEksSWhJlSt1Vs4YBA/4E/4j/wL+w+0c+EZm8JEtSVbdE1kXZg+nWJZUkMyMjT5yI&#10;jPjxjw/zmfM1K1bTfHE+ED+4AydbDPPRdDE+H/zrzfVJPHBW63QxSmf5Ijsf/J6tBn/86Z//6cf7&#10;5Vnm5ZN8NsoKB50sVmf3y/PBZL1enp2eroaTbJ6ufsiX2QJf3uXFPF3jbTE+HRXpPXqfz0491w1P&#10;7/NitCzyYbZa4dNL9eXgJ+7/7i4brn+5u1tla2d2PsC9rfnvgv++pb9Pf/oxPRsX6XIyHerbSL/j&#10;LubpdIGLVl1dpuvU+VJMH3U1nw6LfJXfrX8Y5vPT/O5uOsz4GfA0wm09zcci/7LkZxmf3Y+X1TBh&#10;aFvj9N3dDv/69dfCmY7OB1JGA2eRzjFJf/+ff/zXP/777/+H//7Xoc8xSvfL8RkafyyWvy1/LdSj&#10;4uWnfPh5ha9P29/T+7Fq7Nze/yUfod/0yzrnUXq4K+bUBZ7feeDJ+L2ajOxh7QzxoQz8IPYxZ0N8&#10;F7he5CWBmq7hBHNKvxNu7MkkioKBgzbCjeIgFIGe1OHk6omeTtMzdSN88/pm6Ukhiqt6tFf7jfZv&#10;k3SZ8SSuaACr0cbCUKP9abrInCj21Shzo4uFGuLhw0IPsbPILybpYpxxdze/LzGcgn6Be2/8hN6s&#10;MD9PDrkQIgiTyBVq6PAu9kQ5wOUUeCJIhK9mgEe1GrH0bFms1h+zfO7Qi/PBDA/BU5t+/bRa033V&#10;TWimF/n1dDbD5+nZbOHc4+a9yHX5F6t8Nh3Rt/TlqhjfXswK52tKC5b/8FPim2YzLIzFiHubZOno&#10;Sr9ep9OZeo2rzxbUX8Y6QN0S3j2s8ZI/h2zw+vyPxE2u4qvYP/G98OrEd0ejkw/XF/5JeC2i4FJe&#10;Xlxciv9Ugkfjon704TpwI1/GJxA+eeLLzD35Ob6+OPlwIcIwuvr54ucr9SPcSHlRnimaHCVit/no&#10;91+LcgYhcL1JXtKSPF5WhhilZweWPKfIISSe66sZde5m0+W/kQTTXGgtIIQbQAn6uD1azRBJ4fk+&#10;LwseRNYKUSwiT0mk9N0o1MJRKpR9pTIJvKAboXTWvGbXxRSreJYNaA3Ms9HAmWXYOOmVWjRWbLco&#10;TNoKlML8UAyhL3nqtdSWW9KquR+xWlTf7FaLSjhl2JDNPz2WzVC4QoSlbMrA9aO4Vgu0Y2EDSiKt&#10;LmWQJC4vrIbOHH5ROpOEvtSTgAwjrZPGI/2AH/God/MZgMgfThxP4MYc/KcuVjeC6n66EdbKk41u&#10;qsv9y6kjE+lL517927rkTXVJaigTETsTx5fAYe2G1WW5R9f3t/Uoy/tDwzgOvW0dYljVc6CdGpEt&#10;twgs0GrYuEXMRTXa6aTcFaDr9AzglYPlSViE5miZrwhm0PhAI+Hp1RJFK/p2S2M8OjWWz2qMx6LG&#10;paBwz7hJ/KvvqACCbWPXYuAAu96qMV+ma3oQvl28JLXCUzhwJucDNTfOHTbX88ECAJwfa55/zW5y&#10;/sWank+3x43wnOobr1sNv9xOhz9nfzN+E0hXLQYAMOnpe+HuvDiMACXRnS9FkhhfkSybX9HTGv2b&#10;75bcZRJG5c8qYVPfqI+lDDzjQupjFhT9OGa35rtmV3wpzDNm37y0lnH1qeqZnrHERWaP5jv9m9gH&#10;wKp+U15A+kCw/LH0EmMgZYKFw99gZVTC1xgsjB1N/865X62L/DPAopLoelLVPdmp50lW4vKWpp7w&#10;bXM91gLZFPqyzXCWrzKlvJTAaMlhxcErsN6YLFJXNlUbqSuUAEkB2wEsO8mLvwHEgTk4H6z+/Uta&#10;ANLN/ryAsSjDALjUWTffFM03t8036WKIrs4H6wF2Hnp5sVb0xJdlMR1PcCUFkhf5B1jPd1O2rQjP&#10;KPtBG4A9mg8+QIBhuGp6oGGFdmQ+wNxvQLQN5oOAfRGqtYy2QSTDUCvU0qLFl0wnyCTxyx36ULaD&#10;AODryKK1xsNzKbNtxgNQmSG0DN27tXlpWy5NWxcsQxTEJdvi+nES+7xwatNWJFHiebhRktASVhxK&#10;OPcybMmqvkxXE8XKzMb0+jJfK2RnqZhnMLnbxBLmjxLLX0B4wahlELvZqK0YwA9Fkd8T7YW9xqAA&#10;n2PrmkIpo8SNtFBCQMMEJp2a1VJhCl9CUwK2klDSG1CsGlFvEc1sBm5n9Y1kIKtOJ52NwYVoJt3g&#10;+46NFrRgQ/kkyP5p6u2E9WK3ensbOekmiZSaAHKTwAfaYAhRa3CNLkiRRwkvJGDrLcvkmwlzq8HJ&#10;p/DayHQfqrGpwRPWyF1qcJOtNPU5CBcJ1pE4BgFxdYUULZBBLp1AaH0eiSQWTyCN71HnLKr7a3MT&#10;dowAOt4Z4rBaXmt5aFVjEbHV9kKLKA7i0HcBzGgRCVeGSey2rEi1iNCEQBEtIlChil3ZouztIurO&#10;g2oXkV5EVfiGCihIGJz0AJX+RGbIZtDkJtiA4ljR21hMsaw9AqWF4XvwpamlFCeAWLtXUr+waadt&#10;a0mZfUmZVghM0kMIDMvpTomFyg+CmqiBZaogUg3zvThKyDDpgqexJOLrDZyhyBTDGO0tcMZkvneJ&#10;bwyGBpFJFXpxkzhkcFKLr0TMHJH4VnyPK+6LdllDfJsRNB1FHCpw9g3i68PljRAsDb5DCiVoWbAs&#10;vh2x5Fb7vl7tS3uyIb6vx+/oJXGMGBhFuyi/I9NAtc5t+h0Z5RyQGLRC+4qFtuV3VKxwx0YZx9qa&#10;OveRsxy4AMZWoi0zcpbDTmPJtEJ77AHiQeWV1ExC0yvZI1B4JLQIEHcDWGe1pg1i5TLdLLSH5hKs&#10;pn3Fmtb0FCJSiIikV6FpwwQssiaUSdMGARgxDjEtOTALD+io3PEdxSFV1sC0MY5jdS+0G8/eIEDJ&#10;iyId0g3sADssAo1gSCkfB6PN4Y0xB3gIwG17sGZLEBICekwhbHrfOtrum25rnPSKRUCnT9ltbRzi&#10;3KQgWXe+DfvJSp46lr1F8hCda0peDy6rpuSR0ktwxrCSvBBHMJjU3Ywny2M6W7y83+yb6hBPWsnb&#10;LXlttNiH62mDXf40la9pJRw+9OCYakVnWir/OHFj2MaNr9EThbPesQ8Xr4qjgap1EVVjAEpL5R+p&#10;+LYRZw+eKGPfj3E6OwpLxBkLD2lDWrIpXJw5pdh4MnYQAh8FDIsPiDv3CujdGZliN//dmz8m3rC6&#10;+/Akbba6TUFMPCHjNgCNokQgAJHl0EMGAg+kvZrgQ8FQK4gvlIklNAOgYpfhXcecJQniTthp6sbA&#10;A+3Tgp2RiMskLJQhKFREkVWNbz83UGiGOMVuD64fc2duJvQSQkpsza2dmVKrxJoxf+Lwwrdb5DYr&#10;1QvpQkrw0dyUVdBlt7rQlDycHU8QK6ejOAT22fbpcSbAu+K/reS9lOSZgUWx6MMJY3JBTUEE2JNJ&#10;WHliEhxG8XDs0DCcO9J+3QFBGyu/Z6w84S1DPfbgpNkUvPkoJsNNhEhkmdnAjaPA1cmKNnPoNvrt&#10;eDJNRmYgUayQXJ97umnLbOJ5Ai/Cx8q8FsKTkWTIa42Zt2/M0DEIQ2f24ORp7uSI9TFoxo2mdJPd&#10;gfQBBlty512k2aWs1Ib09eajCTjLrpFaF57umN2H2rpBbE/otoLQJD6T2rrxoQYBOQ4rih26uy2+&#10;3BdftlwyyHSLye92q96EL3cxk0CaPlJalBZ65MNUY3VZI032KHZkHVnxfb3Rv1GLt1RpT16X+CKm&#10;0oU1XzrE/ST02gmErEP8OB3iRGcbWKEHR5CJVJuyCdwq4qRMqFyGYKro346Cfy35+ULkJxE3huT1&#10;7vCRMaIudSgGIoFdpKRuuRtZ8qA3Owk7t5L3UpLXYjS9Pg7sPCMKgw6ZeSJm46cGlgEyBsdw15MM&#10;wjUUugogW5ro7dNEOPZqqECvD//PZkFMUNGsOioGMhKZZjYfwtHxQIcmizo0cRSVYA/hbDkKEbfY&#10;IuSB7tz+biJAKreEklZAAxyu66EITFCWdSkRoLarSRUi7eWb4Yas5O2MhkQhJVP99X8IR6BkTC15&#10;eKPSJNS7b1PyDh39aHXeSxWio7yATdvD68E/842cI47duEjnrKOCNkPDKAkFHchgaAhp8vDmzShH&#10;S5zvSZyTUWAIcR9uniqG19jCEXjhCR/QkLdwRO2ieiLfTa1IUfAThSeUrEY4kMNQ1xox78CIqQhw&#10;qo4YI6Khho+qLgQqqO5RHVH5FFV5m0ZRE1/EpPpI4FzkD4qo8hEuXAscV1XUAidiGSIkxNSN31UT&#10;8cl6iHAMeWJT0USsjm+rhygoNRKqF1ZltaiEoF7xRj1EF6UL+bJqAOpG1SUbpQs39gbPVlW6UD3A&#10;lh4xnlVDd9u9YVqqRo96w5I/gkKIuijahBN5w6xvFkJ0YNUUX6hs+S+ft1XHo7lXW39paNf18zZW&#10;+HMDnZxIoiKhkoN2vcCINDQvkfY3lfBgcpq94227yt+jB6ur/L2d52qXsAPI540LK1friIOUr+su&#10;qFUpsrdBaSjciyE+8up1KCBjwrU+zv6Zwd51CuomenNRESx04fpQmyliHSL4PZSmKAkYgaAcuIyV&#10;pRGijodeJ6//IKA1M/Y0M1BXxpTbHjzEm2zlDfHfEmWv4bzRIDBJwkCwIV+DQOxsKJikrQ7UTbJy&#10;e+J74dWJ745GJx+uL/yT8FpEwaW8vLi4FN2VyqANi2JieqwWiorGptz24F+uFezmqhSo0x4j0hYW&#10;k8IbYGySdkY+W5XCUUYxClceV5p0VCAxJFb24JduAgHSldIPKun0EQ9RFlgvgQC0LbGNXlDmVDkg&#10;hdMhH25RwL4ooOWqlryT9hLm6HNQOQSv4h43K1c39pASoMyGjiwqbqBJnxoP4LhY6PqwrEmIAySi&#10;bpNCVPntY5bPHXpxPvjmY9x72Xxm2bmq2q0teDsdFvm+AgwU2GTLlWLrRYCN4uE7wsyhfxH8iMQH&#10;Gh1s0r/I1JGQiLPLxw/cUJXNtVr4ODBty2OOQzNA1r0IsaGFH9tiMY6YEfNYii4I96B9ysdDjecy&#10;ks3Ded2nahe+CuWreBCb9Or7S41TqQeledlBJJu+9kM4iNjRg4ihGh+YoNYLkWZNn90BKvDhLGJg&#10;XaMCmGUJHZojpUo5XlDIVjGsJb31Xa4ipso3eYLIHTCfpeeDP5wo586mRpXvZkejG3po7gkOHkQv&#10;+xIuGf5XSW3tCaouSQ0l1iFcRr4Ehm83rC7LPaIk0rYemy6jGO7fbR02PUZqRLbcIsa/ehbVsHGL&#10;2N+OwGukps6B10jNTdNrRDJd+4CUB0e3J6mlOdVCW7dq+nLgylk7DyTfUmf4AKVbWnfaIUQ1r1iD&#10;o5pzwnRJ+Svt9sGVqq8wJWb/5jvVZYJUhrrHStjUN+pjbBnlaY/mx+pyag2a3Zrvmr/hS+En5S1X&#10;l9YyrtrWD8IfP+shvNgnDhEPb3Ql/UQPF3I3G541mWDh8A+wMkrKsXnnuGzbsfZo7mvHmp36nIag&#10;OYDlJCspektT3/Y91gLZFPqD+B+FPWFCJ0ysA5LLNINFMXEYgxxtOxwCh52IyI3xf+v4f4RTLb4+&#10;ZeUifFv67bOnwkcSXLRgmxZ5Rl3lxYGS3A9/IX3VJmRVYaEdyOpjhYN2NDLgF0fDxOVmthl5CekD&#10;JlXrvBnPU12PQnXQDcXWbOitibq29mVALhqEzX1tAlzVvWHwjwBw8RAT3tJa+G46m50PFvkiGzwn&#10;muUEogRUgFyRz4JeMDIUFtJOSoVIkMdUMT4GuPAwbzXkeB5MCTToMDtCJVN1lwrqaxgUe8rfz7fS&#10;6h5v2+ikPVA1ODnicXq0lZdz1lxFB9nJ92KV3w13YTdyvZFDMxhUdjPktqOySVtcLokEuULUCalB&#10;RFqgfn27lidV+9THVzmUV6vKcmt/UYfLzqVhfYb7uVx8FN0w5fSFIt4es9VJgAw+5ZFDgFIEDsW8&#10;h9ecYENsmWC0YnskgUOoP9gS2xcKeGNPIREf5akHOhAGS0nDORx7QK6UdhoqP6GUvWxKeSgcwjsD&#10;8JzVtu893s2H08JwszTD3Q5h3pfncLa5WVzpIz2FQgLC9YXvo8wN87Fl7BC7WbC4rJvlpmnuM1ts&#10;3SwLJ12My/Mwy3xFzoobxaLflP644cOCK6ri308rLpZeZMO1A5sd3BbCdfB3cT4oBs7t+eBW27vp&#10;eqLbklHr3MMFQp6ygXWzaNbDulk+Z6Xc1b4zxZNYDxs7Da2bRUUFEhpb5NdgCXljmy1InVg3C6dx&#10;sOyMZmdaMVo+07Edx2htSeqEakWiym/iIkQLcQUmJqOUOgBt7HqJ39KpfMvO7MvOwBnRZBH9HiK6&#10;m9YsaBdXSsrEQtwh5V9EyvrW8S2bf/EdnszyUWzQlDzWSS+jIZEJmeOpWQbdMAYx2MojATMWEYGl&#10;d5rSk70dUkVB+7dxTpzulWSgvyOCPoXaGyqwh3DqpgoULuLsolCha1aBiP9vbdBWBb5HFYhKb6bk&#10;NYOiu3ThMam82ZmHHGMeQm9KCg8bcuiFLa8IOD46M8V4MUpwVPXNuEWsKtyVixHUbUsgm9FhXQkk&#10;Z6dA5ln6o8L3H7vqYpQkhJJs8srq7GHtqkP4raBstcrrgYMlqtrXa3F7bDnVp+ywnR7oNyyz47Nx&#10;sfxtSYeTxmfDv35FGOZ0hOhxKqKittyPePSlE+MwJh5Tt/pIv/m1oD2Sf/4pH35eKWDAvVTfU3tu&#10;gX5v7/+Sj8DgpV/WOccekrNLsRGlz8LcdJM4CMhJpmIWIumHyHGBq9QShQx2kCmN+RCwCFcxfz+c&#10;/HJ3R8Q0uTISQVhR9YIMZPDM6cCr4eQKdaSG1Az9xKV5Tf2U4VbKHwe8Uz2GOsYF8OM8zGcLwKDl&#10;6nwwWa+XZ6enq+Ekm6erH+b7n4OEX6acgE/TRYbx78Ep3xx+HIYMEDdfhowYA1c6ilgl6NH3QlIO&#10;JAOH82Jaxu6FEq/6yCtk4p4+fOubybHWAkaZMtiCLTXAJ3c12sH5lUPLYXdhfe+YHauVpto2eBuo&#10;dpBqn6lY2HKf0f5wcx/pcJ9B4TvpeVQ9V/FbyLAlfRb349hnWvSi2hy7JXnsPqMwjPZ303Z6nKl0&#10;kBzW3GdUwrpupW+zVd0GinafgXSWYPs1C6q5zzAv2TU0b9GRQQ+8eFNlUv6RCPC8srWRbESR3Y0d&#10;KwFuwt5KDkMPhpSqVnRIbI7T9+oI2SqfTUfka6d7XBXj24tZ4XxNKdiH/2ijwGi205x+76Dofgx7&#10;G1MxLtLlZDq8TNdp8z3z62eZl0/y2Sgrfvp/AQAAAP//AwBQSwMEFAAGAAgAAAAhAFpBivfhAAAA&#10;CgEAAA8AAABkcnMvZG93bnJldi54bWxMj8FqwzAQRO+F/oPYQm+NZLt2g2s5hND2FApNCiE3xdrY&#10;JpZkLMV2/r7bU3tc5jHztljNpmMjDr51VkK0EMDQVk63tpbwvX9/WgLzQVmtOmdRwg09rMr7u0Ll&#10;2k32C8ddqBmVWJ8rCU0Ifc65rxo0yi9cj5aysxuMCnQONdeDmqjcdDwWIuNGtZYWGtXjpsHqsrsa&#10;CR+TmtZJ9DZuL+fN7bhPPw/bCKV8fJjXr8ACzuEPhl99UoeSnE7uarVnnYRYpDGhFCTPwAh4yZIM&#10;2EnCUqQR8LLg/18ofwAAAP//AwBQSwECLQAUAAYACAAAACEAtoM4kv4AAADhAQAAEwAAAAAAAAAA&#10;AAAAAAAAAAAAW0NvbnRlbnRfVHlwZXNdLnhtbFBLAQItABQABgAIAAAAIQA4/SH/1gAAAJQBAAAL&#10;AAAAAAAAAAAAAAAAAC8BAABfcmVscy8ucmVsc1BLAQItABQABgAIAAAAIQCHoWVEYxUAAELVAAAO&#10;AAAAAAAAAAAAAAAAAC4CAABkcnMvZTJvRG9jLnhtbFBLAQItABQABgAIAAAAIQBaQYr34QAAAAoB&#10;AAAPAAAAAAAAAAAAAAAAAL0XAABkcnMvZG93bnJldi54bWxQSwUGAAAAAAQABADzAAAAyxgAAAAA&#10;">
            <v:line id="Line 784" o:spid="_x0000_s10859" style="position:absolute;visibility:visible" from="1115697,1115821" to="1117856,1115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g49wQAAANwAAAAPAAAAZHJzL2Rvd25yZXYueG1sRE/LagIx&#10;FN0L/kO4QneasULR0ShiLShdFB8fcJ1cJ6OTmyGJOvbrm0XB5eG8Z4vW1uJOPlSOFQwHGQjiwumK&#10;SwXHw1d/DCJEZI21Y1LwpACLebczw1y7B+/ovo+lSCEcclRgYmxyKUNhyGIYuIY4cWfnLcYEfSm1&#10;x0cKt7V8z7IPabHi1GCwoZWh4rq/WQVbf/q+Dn9LI0+89ev653MS7EWpt167nIKI1MaX+N+90QpG&#10;o7Q2nUlHQM7/AAAA//8DAFBLAQItABQABgAIAAAAIQDb4fbL7gAAAIUBAAATAAAAAAAAAAAAAAAA&#10;AAAAAABbQ29udGVudF9UeXBlc10ueG1sUEsBAi0AFAAGAAgAAAAhAFr0LFu/AAAAFQEAAAsAAAAA&#10;AAAAAAAAAAAAHwEAAF9yZWxzLy5yZWxzUEsBAi0AFAAGAAgAAAAhAH0eDj3BAAAA3AAAAA8AAAAA&#10;AAAAAAAAAAAABwIAAGRycy9kb3ducmV2LnhtbFBLBQYAAAAAAwADALcAAAD1AgAAAAA=&#10;" strokeweight="1pt"/>
            <v:line id="Line 785" o:spid="_x0000_s10858" style="position:absolute;rotation:20;flip:y;visibility:visible" from="1105201,1115124" to="1105983,1115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KTvwAAANwAAAAPAAAAZHJzL2Rvd25yZXYueG1sRI/LCsIw&#10;EEX3gv8QRnBnUxV8VKOIILgR8fEBQzO2xWZSm6jVrzeC4PJyH4c7XzamFA+qXWFZQT+KQRCnVhec&#10;KTifNr0JCOeRNZaWScGLHCwX7dYcE22ffKDH0WcijLBLUEHufZVI6dKcDLrIVsTBu9jaoA+yzqSu&#10;8RnGTSkHcTySBgsOhBwrWueUXo93E7iruCgzbXZ2fJtWe747Gr1TpbqdZjUD4anx//CvvdUKhsMp&#10;fM+EIyAXHwAAAP//AwBQSwECLQAUAAYACAAAACEA2+H2y+4AAACFAQAAEwAAAAAAAAAAAAAAAAAA&#10;AAAAW0NvbnRlbnRfVHlwZXNdLnhtbFBLAQItABQABgAIAAAAIQBa9CxbvwAAABUBAAALAAAAAAAA&#10;AAAAAAAAAB8BAABfcmVscy8ucmVsc1BLAQItABQABgAIAAAAIQC+a5KTvwAAANwAAAAPAAAAAAAA&#10;AAAAAAAAAAcCAABkcnMvZG93bnJldi54bWxQSwUGAAAAAAMAAwC3AAAA8wIAAAAA&#10;">
              <v:stroke endarrow="block"/>
            </v:line>
            <v:shape id="Arc 786" o:spid="_x0000_s10857" style="position:absolute;left:1106101;top:1113504;width:1080;height:3599;rotation:-60;flip:x;visibility:visible" coordsize="39343,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opwgAAANwAAAAPAAAAZHJzL2Rvd25yZXYueG1sRE/LagIx&#10;FN0L/kO4BXeasbVSp0aRQrHgpj6g28vkOglObsZJHKd+vVkILg/nPV92rhItNcF6VjAeZSCIC68t&#10;lwoO++/hB4gQkTVWnknBPwVYLvq9OebaX3lL7S6WIoVwyFGBibHOpQyFIYdh5GvixB194zAm2JRS&#10;N3hN4a6Sr1k2lQ4tpwaDNX0ZKk67i1Mgb9uTWf9uVpv3P2xnh7G9nFur1OClW32CiNTFp/jh/tEK&#10;3iZpfjqTjoBc3AEAAP//AwBQSwECLQAUAAYACAAAACEA2+H2y+4AAACFAQAAEwAAAAAAAAAAAAAA&#10;AAAAAAAAW0NvbnRlbnRfVHlwZXNdLnhtbFBLAQItABQABgAIAAAAIQBa9CxbvwAAABUBAAALAAAA&#10;AAAAAAAAAAAAAB8BAABfcmVscy8ucmVsc1BLAQItABQABgAIAAAAIQBp+FopwgAAANwAAAAPAAAA&#10;AAAAAAAAAAAAAAcCAABkcnMvZG93bnJldi54bWxQSwUGAAAAAAMAAwC3AAAA9gIAAAAA&#10;" adj="0,,0" path="m39343,33918nfc35306,39732,28677,43199,21600,43199,9670,43200,,33529,,21600,,9670,9670,,21600,v6895,,13377,3292,17444,8861em39343,33918nsc35306,39732,28677,43199,21600,43199,9670,43200,,33529,,21600,,9670,9670,,21600,v6895,,13377,3292,17444,8861l21600,21600,39343,33918xe" filled="f" strokeweight="1pt">
              <v:stroke joinstyle="round"/>
              <v:formulas/>
              <v:path arrowok="t" o:connecttype="custom" o:connectlocs="107974,282575;107153,73831;59280,179953" o:connectangles="0,0,0"/>
            </v:shape>
            <v:line id="Line 787" o:spid="_x0000_s10856" style="position:absolute;rotation:180;flip:y;visibility:visible" from="1101040,1085736" to="1101040,109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JD7xgAAANwAAAAPAAAAZHJzL2Rvd25yZXYueG1sRI9Ba8JA&#10;FITvQv/D8gq96SatiEZXKaXSevAQK+rxkX0mwezbkN1o8u9dQehxmJlvmMWqM5W4UuNKywriUQSC&#10;OLO65FzB/m89nIJwHlljZZkU9ORgtXwZLDDR9sYpXXc+FwHCLkEFhfd1IqXLCjLoRrYmDt7ZNgZ9&#10;kE0udYO3ADeVfI+iiTRYclgosKavgrLLrjUK2k2/+T72Pt0epuk6+2lnpzbeKvX22n3OQXjq/H/4&#10;2f7VCj7GMTzOhCMgl3cAAAD//wMAUEsBAi0AFAAGAAgAAAAhANvh9svuAAAAhQEAABMAAAAAAAAA&#10;AAAAAAAAAAAAAFtDb250ZW50X1R5cGVzXS54bWxQSwECLQAUAAYACAAAACEAWvQsW78AAAAVAQAA&#10;CwAAAAAAAAAAAAAAAAAfAQAAX3JlbHMvLnJlbHNQSwECLQAUAAYACAAAACEA5XCQ+8YAAADcAAAA&#10;DwAAAAAAAAAAAAAAAAAHAgAAZHJzL2Rvd25yZXYueG1sUEsFBgAAAAADAAMAtwAAAPoCAAAAAA==&#10;" strokeweight="1.5pt">
              <v:stroke endarrow="block"/>
            </v:line>
            <v:line id="Line 788" o:spid="_x0000_s10855" style="position:absolute;visibility:visible" from="1090975,1104898" to="1110768,110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1nfxwAAANwAAAAPAAAAZHJzL2Rvd25yZXYueG1sRI/NbsIw&#10;EITvSLyDtUi9gVNK+UkxCFohIXEKpWqPq3gbR8TrELsk7dPXlZB6HM3ONzvLdWcrcaXGl44V3I8S&#10;EMS50yUXCk6vu+EchA/IGivHpOCbPKxX/d4SU+1azuh6DIWIEPYpKjAh1KmUPjdk0Y9cTRy9T9dY&#10;DFE2hdQNthFuKzlOkqm0WHJsMFjTs6H8fPyy8Y3Z4882e3tZzD9O5r3NFjPeXw5K3Q26zROIQF34&#10;P76l91rBw2QMf2MiAeTqFwAA//8DAFBLAQItABQABgAIAAAAIQDb4fbL7gAAAIUBAAATAAAAAAAA&#10;AAAAAAAAAAAAAABbQ29udGVudF9UeXBlc10ueG1sUEsBAi0AFAAGAAgAAAAhAFr0LFu/AAAAFQEA&#10;AAsAAAAAAAAAAAAAAAAAHwEAAF9yZWxzLy5yZWxzUEsBAi0AFAAGAAgAAAAhAHCPWd/HAAAA3AAA&#10;AA8AAAAAAAAAAAAAAAAABwIAAGRycy9kb3ducmV2LnhtbFBLBQYAAAAAAwADALcAAAD7AgAAAAA=&#10;">
              <v:stroke dashstyle="longDashDot"/>
            </v:line>
            <v:oval id="Oval 789" o:spid="_x0000_s10854" style="position:absolute;left:1093790;top:1097699;width:14395;height:143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q4vwwAAANwAAAAPAAAAZHJzL2Rvd25yZXYueG1sRI9BSwMx&#10;FITvgv8hPMGbm7Vbimybllpo8WotorfH5nWzNHnZJrGN/94IgsdhZr5hFqvsrLhQiINnBY9VDYK4&#10;83rgXsHhbfvwBCImZI3WMyn4pgir5e3NAlvtr/xKl33qRYFwbFGBSWlspYydIYex8iNx8Y4+OExF&#10;hl7qgNcCd1ZO6nomHQ5cFgyOtDHUnfZfTkHo7LnPs88mPr/n7cfU7nZmmCh1f5fXcxCJcvoP/7Vf&#10;tIJm2sDvmXIE5PIHAAD//wMAUEsBAi0AFAAGAAgAAAAhANvh9svuAAAAhQEAABMAAAAAAAAAAAAA&#10;AAAAAAAAAFtDb250ZW50X1R5cGVzXS54bWxQSwECLQAUAAYACAAAACEAWvQsW78AAAAVAQAACwAA&#10;AAAAAAAAAAAAAAAfAQAAX3JlbHMvLnJlbHNQSwECLQAUAAYACAAAACEAZequL8MAAADcAAAADwAA&#10;AAAAAAAAAAAAAAAHAgAAZHJzL2Rvd25yZXYueG1sUEsFBgAAAAADAAMAtwAAAPcCAAAAAA==&#10;" filled="f" strokeweight="1.5pt" insetpen="t">
              <v:textbox inset="2.88pt,2.88pt,2.88pt,2.88pt"/>
            </v:oval>
            <v:line id="Line 790" o:spid="_x0000_s10853" style="position:absolute;flip:y;visibility:visible" from="1100993,1095410" to="1100993,111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un8xgAAANwAAAAPAAAAZHJzL2Rvd25yZXYueG1sRI9Ba8JA&#10;FITvBf/D8gRvdZMaSkhdpYgpoZdS9dDjM/uaxGTfhuxq0n/fLRQ8DjPzDbPeTqYTNxpcY1lBvIxA&#10;EJdWN1wpOB3zxxSE88gaO8uk4IccbDezhzVm2o78SbeDr0SAsMtQQe19n0npypoMuqXtiYP3bQeD&#10;PsihknrAMcBNJ5+i6FkabDgs1NjTrqayPVyNgpbf5fny9hHH57Qpkq9Lml/3qVKL+fT6AsLT5O/h&#10;/3ahFaySBP7OhCMgN78AAAD//wMAUEsBAi0AFAAGAAgAAAAhANvh9svuAAAAhQEAABMAAAAAAAAA&#10;AAAAAAAAAAAAAFtDb250ZW50X1R5cGVzXS54bWxQSwECLQAUAAYACAAAACEAWvQsW78AAAAVAQAA&#10;CwAAAAAAAAAAAAAAAAAfAQAAX3JlbHMvLnJlbHNQSwECLQAUAAYACAAAACEAVQLp/MYAAADcAAAA&#10;DwAAAAAAAAAAAAAAAAAHAgAAZHJzL2Rvd25yZXYueG1sUEsFBgAAAAADAAMAtwAAAPoCAAAAAA==&#10;">
              <v:stroke dashstyle="longDashDot"/>
            </v:line>
            <v:oval id="Oval 791" o:spid="_x0000_s10852" style="position:absolute;left:1094312;top:1099013;width:21595;height:7198;rotation: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ppxwAAANwAAAAPAAAAZHJzL2Rvd25yZXYueG1sRI9Pa8JA&#10;FMTvgt9heQUvopv6p5ToKqVFEXqQphY9PrOvSTD7NmY3Mf323ULB4zAzv2GW686UoqXaFZYVPI4j&#10;EMSp1QVnCg6fm9EzCOeRNZaWScEPOViv+r0lxtre+IPaxGciQNjFqCD3voqldGlOBt3YVsTB+7a1&#10;QR9knUld4y3ATSknUfQkDRYcFnKs6DWn9JI0RoFOm33Dydt1+H6dHduvQp62571Sg4fuZQHCU+fv&#10;4f/2TiuYzubwdyYcAbn6BQAA//8DAFBLAQItABQABgAIAAAAIQDb4fbL7gAAAIUBAAATAAAAAAAA&#10;AAAAAAAAAAAAAABbQ29udGVudF9UeXBlc10ueG1sUEsBAi0AFAAGAAgAAAAhAFr0LFu/AAAAFQEA&#10;AAsAAAAAAAAAAAAAAAAAHwEAAF9yZWxzLy5yZWxzUEsBAi0AFAAGAAgAAAAhAJf5OmnHAAAA3AAA&#10;AA8AAAAAAAAAAAAAAAAABwIAAGRycy9kb3ducmV2LnhtbFBLBQYAAAAAAwADALcAAAD7AgAAAAA=&#10;" filled="f" insetpen="t">
              <v:stroke dashstyle="dash"/>
              <v:textbox inset="2.88pt,2.88pt,2.88pt,2.88pt"/>
            </v:oval>
            <v:oval id="Oval 792" o:spid="_x0000_s10851" style="position:absolute;left:1085863;top:1103698;width:21595;height:7198;rotation: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6QexwAAANwAAAAPAAAAZHJzL2Rvd25yZXYueG1sRI9Ba8JA&#10;FITvgv9heUIvYjZtRUp0FbG0FHoQY6U9PrPPJJh9G7ObmP77bkHwOMzMN8xi1ZtKdNS40rKCxygG&#10;QZxZXXKu4Gv/NnkB4TyyxsoyKfglB6vlcLDARNsr76hLfS4ChF2CCgrv60RKlxVk0EW2Jg7eyTYG&#10;fZBNLnWD1wA3lXyK45k0WHJYKLCmTUHZOW2NAp2125bT18v48zL97g6l/Hk/bpV6GPXrOQhPvb+H&#10;b+0PreB5OoP/M+EIyOUfAAAA//8DAFBLAQItABQABgAIAAAAIQDb4fbL7gAAAIUBAAATAAAAAAAA&#10;AAAAAAAAAAAAAABbQ29udGVudF9UeXBlc10ueG1sUEsBAi0AFAAGAAgAAAAhAFr0LFu/AAAAFQEA&#10;AAsAAAAAAAAAAAAAAAAAHwEAAF9yZWxzLy5yZWxzUEsBAi0AFAAGAAgAAAAhAGcrpB7HAAAA3AAA&#10;AA8AAAAAAAAAAAAAAAAABwIAAGRycy9kb3ducmV2LnhtbFBLBQYAAAAAAwADALcAAAD7AgAAAAA=&#10;" filled="f" insetpen="t">
              <v:stroke dashstyle="dash"/>
              <v:textbox inset="2.88pt,2.88pt,2.88pt,2.88pt"/>
            </v:oval>
            <v:line id="Line 793" o:spid="_x0000_s10850" style="position:absolute;flip:x y;visibility:visible" from="1093178,1108331" to="1093602,1109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icxgAAANwAAAAPAAAAZHJzL2Rvd25yZXYueG1sRI9Ba8JA&#10;FITvhf6H5RV6MxtrsZq6ShGEHryoRa8v2Wc2Nfs2ya4x/ffdgtDjMDPfMIvVYGvRU+crxwrGSQqC&#10;uHC64lLB12EzmoHwAVlj7ZgU/JCH1fLxYYGZdjfeUb8PpYgQ9hkqMCE0mZS+MGTRJ64hjt7ZdRZD&#10;lF0pdYe3CLe1fEnTqbRYcVww2NDaUHHZX62CPr+Ov4/b3cXnp3aez0y73rZTpZ6fho93EIGG8B++&#10;tz+1gsnrG/ydiUdALn8BAAD//wMAUEsBAi0AFAAGAAgAAAAhANvh9svuAAAAhQEAABMAAAAAAAAA&#10;AAAAAAAAAAAAAFtDb250ZW50X1R5cGVzXS54bWxQSwECLQAUAAYACAAAACEAWvQsW78AAAAVAQAA&#10;CwAAAAAAAAAAAAAAAAAfAQAAX3JlbHMvLnJlbHNQSwECLQAUAAYACAAAACEAMnBInMYAAADcAAAA&#10;DwAAAAAAAAAAAAAAAAAHAgAAZHJzL2Rvd25yZXYueG1sUEsFBgAAAAADAAMAtwAAAPoCAAAAAA==&#10;">
              <v:stroke endarrow="block"/>
            </v:line>
            <v:line id="Line 794" o:spid="_x0000_s10849" style="position:absolute;flip:x y;visibility:visible" from="1091035,1104905" to="1093914,110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NPuwQAAANwAAAAPAAAAZHJzL2Rvd25yZXYueG1sRE/Pa8Iw&#10;FL4P/B/CE7wMTeecSDWKdAw2b6sePD6aZ1NsXkqTxu6/Xw6DHT++37vDaFsRqfeNYwUviwwEceV0&#10;w7WCy/ljvgHhA7LG1jEp+CEPh/3kaYe5dg/+pliGWqQQ9jkqMCF0uZS+MmTRL1xHnLib6y2GBPta&#10;6h4fKdy2cplla2mx4dRgsKPCUHUvB6ugaOOJhnjS17c4PJv3r0KvTKnUbDoetyACjeFf/Of+1Ape&#10;V2ltOpOOgNz/AgAA//8DAFBLAQItABQABgAIAAAAIQDb4fbL7gAAAIUBAAATAAAAAAAAAAAAAAAA&#10;AAAAAABbQ29udGVudF9UeXBlc10ueG1sUEsBAi0AFAAGAAgAAAAhAFr0LFu/AAAAFQEAAAsAAAAA&#10;AAAAAAAAAAAAHwEAAF9yZWxzLy5yZWxzUEsBAi0AFAAGAAgAAAAhAOaw0+7BAAAA3AAAAA8AAAAA&#10;AAAAAAAAAAAABwIAAGRycy9kb3ducmV2LnhtbFBLBQYAAAAAAwADALcAAAD1AgAAAAA=&#10;" strokeweight="1.5pt">
              <v:stroke endarrow="block"/>
            </v:line>
            <v:line id="Line 795" o:spid="_x0000_s10848" style="position:absolute;rotation:180;flip:x y;visibility:visible" from="1083980,1103098" to="1087220,1103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IxMxAAAANwAAAAPAAAAZHJzL2Rvd25yZXYueG1sRI9BawIx&#10;FITvBf9DeIIXqVmttHZrlFJQhHpxWzw/ktfstpuXJYm6/femIPQ4zMw3zHLdu1acKcTGs4LppABB&#10;rL1p2Cr4/NjcL0DEhGyw9UwKfinCejW4W2Jp/IUPdK6SFRnCsUQFdUpdKWXUNTmME98RZ+/LB4cp&#10;y2ClCXjJcNfKWVE8SocN54UaO3qrSf9UJ6dg/NS/26A322mUxyMtvvXYVnulRsP+9QVEoj79h2/t&#10;nVHwMH+GvzP5CMjVFQAA//8DAFBLAQItABQABgAIAAAAIQDb4fbL7gAAAIUBAAATAAAAAAAAAAAA&#10;AAAAAAAAAABbQ29udGVudF9UeXBlc10ueG1sUEsBAi0AFAAGAAgAAAAhAFr0LFu/AAAAFQEAAAsA&#10;AAAAAAAAAAAAAAAAHwEAAF9yZWxzLy5yZWxzUEsBAi0AFAAGAAgAAAAhAPNkjEzEAAAA3AAAAA8A&#10;AAAAAAAAAAAAAAAABwIAAGRycy9kb3ducmV2LnhtbFBLBQYAAAAAAwADALcAAAD4AgAAAAA=&#10;" strokeweight="1.5pt">
              <v:stroke endarrow="block"/>
            </v:line>
            <v:line id="Line 796" o:spid="_x0000_s10847" style="position:absolute;rotation:180;flip:x y;visibility:visible" from="1084044,1106867" to="1087283,1106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7MMwQAAANwAAAAPAAAAZHJzL2Rvd25yZXYueG1sRE9NawIx&#10;EL0X/A9hBC+iWS2tsjWKCIrQXrotnodkml3dTJYk6vrvm0Ohx8f7Xm1614obhdh4VjCbFiCItTcN&#10;WwXfX/vJEkRMyAZbz6TgQRE268HTCkvj7/xJtypZkUM4lqigTqkrpYy6Jodx6jvizP344DBlGKw0&#10;Ae853LVyXhSv0mHDuaHGjnY16Ut1dQrGi/7dBr0/zKI8nWh51mNbfSg1GvbbNxCJ+vQv/nMfjYLn&#10;lzw/n8lHQK5/AQAA//8DAFBLAQItABQABgAIAAAAIQDb4fbL7gAAAIUBAAATAAAAAAAAAAAAAAAA&#10;AAAAAABbQ29udGVudF9UeXBlc10ueG1sUEsBAi0AFAAGAAgAAAAhAFr0LFu/AAAAFQEAAAsAAAAA&#10;AAAAAAAAAAAAHwEAAF9yZWxzLy5yZWxzUEsBAi0AFAAGAAgAAAAhAOeHswzBAAAA3AAAAA8AAAAA&#10;AAAAAAAAAAAABwIAAGRycy9kb3ducmV2LnhtbFBLBQYAAAAAAwADALcAAAD1AgAAAAA=&#10;" strokeweight="1.5pt">
              <v:stroke endarrow="block"/>
            </v:line>
            <v:line id="Line 797" o:spid="_x0000_s10846" style="position:absolute;rotation:180;flip:y;visibility:visible" from="1102988,1085736" to="1102988,109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QYmxgAAANwAAAAPAAAAZHJzL2Rvd25yZXYueG1sRI9Ba8JA&#10;FITvQv/D8gq96SYtikZXKaXSevAQK+rxkX0mwezbkN1o8u9dQehxmJlvmMWqM5W4UuNKywriUQSC&#10;OLO65FzB/m89nIJwHlljZZkU9ORgtXwZLDDR9sYpXXc+FwHCLkEFhfd1IqXLCjLoRrYmDt7ZNgZ9&#10;kE0udYO3ADeVfI+iiTRYclgosKavgrLLrjUK2k2/+T72Pt0epuk6+2lnpzbeKvX22n3OQXjq/H/4&#10;2f7VCj7GMTzOhCMgl3cAAAD//wMAUEsBAi0AFAAGAAgAAAAhANvh9svuAAAAhQEAABMAAAAAAAAA&#10;AAAAAAAAAAAAAFtDb250ZW50X1R5cGVzXS54bWxQSwECLQAUAAYACAAAACEAWvQsW78AAAAVAQAA&#10;CwAAAAAAAAAAAAAAAAAfAQAAX3JlbHMvLnJlbHNQSwECLQAUAAYACAAAACEAYKkGJsYAAADcAAAA&#10;DwAAAAAAAAAAAAAAAAAHAgAAZHJzL2Rvd25yZXYueG1sUEsFBgAAAAADAAMAtwAAAPoCAAAAAA==&#10;" strokeweight="1.5pt">
              <v:stroke endarrow="block"/>
            </v:line>
            <v:line id="Line 798" o:spid="_x0000_s10845" style="position:absolute;rotation:180;flip:y;visibility:visible" from="1098999,1085778" to="1098999,109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5hRxwAAANwAAAAPAAAAZHJzL2Rvd25yZXYueG1sRI9Ba8JA&#10;FITvhf6H5RV6qxstLZq6CUUU9eAhUWyPj+xrEpp9G7IbTf59tyB4HGbmG2aZDqYRF+pcbVnBdBKB&#10;IC6srrlUcDpuXuYgnEfW2FgmBSM5SJPHhyXG2l45o0vuSxEg7GJUUHnfxlK6oiKDbmJb4uD92M6g&#10;D7Irpe7wGuCmkbMoepcGaw4LFba0qqj4zXujoN+P+/XX6LPDeZ5tim2/+O6nB6Wen4bPDxCeBn8P&#10;39o7reD1bQb/Z8IRkMkfAAAA//8DAFBLAQItABQABgAIAAAAIQDb4fbL7gAAAIUBAAATAAAAAAAA&#10;AAAAAAAAAAAAAABbQ29udGVudF9UeXBlc10ueG1sUEsBAi0AFAAGAAgAAAAhAFr0LFu/AAAAFQEA&#10;AAsAAAAAAAAAAAAAAAAAHwEAAF9yZWxzLy5yZWxzUEsBAi0AFAAGAAgAAAAhAJB7mFHHAAAA3AAA&#10;AA8AAAAAAAAAAAAAAAAABwIAAGRycy9kb3ducmV2LnhtbFBLBQYAAAAAAwADALcAAAD7AgAAAAA=&#10;" strokeweight="1.5pt">
              <v:stroke endarrow="block"/>
            </v:line>
            <v:line id="Line 799" o:spid="_x0000_s10844" style="position:absolute;rotation:180;flip:y;visibility:visible" from="1105053,1085758" to="1105053,109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3KxwAAANwAAAAPAAAAZHJzL2Rvd25yZXYueG1sRI9Ba8JA&#10;FITvhf6H5RW81Y1Ki6ZuQhGl9eAhUWyPj+xrEpp9G7IbTf59tyB4HGbmG2adDqYRF+pcbVnBbBqB&#10;IC6srrlUcDrunpcgnEfW2FgmBSM5SJPHhzXG2l45o0vuSxEg7GJUUHnfxlK6oiKDbmpb4uD92M6g&#10;D7Irpe7wGuCmkfMoepUGaw4LFba0qaj4zXujoN+P++3X6LPDeZntio9+9d3PDkpNnob3NxCeBn8P&#10;39qfWsHiZQH/Z8IRkMkfAAAA//8DAFBLAQItABQABgAIAAAAIQDb4fbL7gAAAIUBAAATAAAAAAAA&#10;AAAAAAAAAAAAAABbQ29udGVudF9UeXBlc10ueG1sUEsBAi0AFAAGAAgAAAAhAFr0LFu/AAAAFQEA&#10;AAsAAAAAAAAAAAAAAAAAHwEAAF9yZWxzLy5yZWxzUEsBAi0AFAAGAAgAAAAhAP83PcrHAAAA3AAA&#10;AA8AAAAAAAAAAAAAAAAABwIAAGRycy9kb3ducmV2LnhtbFBLBQYAAAAAAwADALcAAAD7AgAAAAA=&#10;" strokeweight="1.5pt">
              <v:stroke endarrow="block"/>
            </v:line>
            <v:line id="Line 800" o:spid="_x0000_s10843" style="position:absolute;rotation:180;flip:y;visibility:visible" from="1096903,1085755" to="1096903,1091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qW+xwAAANwAAAAPAAAAZHJzL2Rvd25yZXYueG1sRI9Ba8JA&#10;FITvBf/D8gre6ibVFhvdSBHFevAQW1qPj+xrEsy+DdmNJv++WxA8DjPzDbNc9aYWF2pdZVlBPIlA&#10;EOdWV1wo+PrcPs1BOI+ssbZMCgZysEpHD0tMtL1yRpejL0SAsEtQQel9k0jp8pIMuoltiIP3a1uD&#10;Psi2kLrFa4CbWj5H0as0WHFYKLGhdUn5+dgZBd1+2G9+Bp8dvufZNt91b6cuPig1fuzfFyA89f4e&#10;vrU/tILpywz+z4QjINM/AAAA//8DAFBLAQItABQABgAIAAAAIQDb4fbL7gAAAIUBAAATAAAAAAAA&#10;AAAAAAAAAAAAAABbQ29udGVudF9UeXBlc10ueG1sUEsBAi0AFAAGAAgAAAAhAFr0LFu/AAAAFQEA&#10;AAsAAAAAAAAAAAAAAAAAHwEAAF9yZWxzLy5yZWxzUEsBAi0AFAAGAAgAAAAhAHDepb7HAAAA3AAA&#10;AA8AAAAAAAAAAAAAAAAABwIAAGRycy9kb3ducmV2LnhtbFBLBQYAAAAAAwADALcAAAD7AgAAAAA=&#10;" strokeweight="1.5pt">
              <v:stroke endarrow="block"/>
            </v:line>
            <v:line id="Line 801" o:spid="_x0000_s10842" style="position:absolute;flip:y;visibility:visible" from="1090277,1084047" to="1111868,1084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80zwwAAANwAAAAPAAAAZHJzL2Rvd25yZXYueG1sRI9BawIx&#10;FITvBf9DeIK3mtWilNUoIgiKPVgreH1s3m4WNy9LkrrrvzcFocdhZr5hluveNuJOPtSOFUzGGQji&#10;wumaKwWXn937J4gQkTU2jknBgwKsV4O3JebadfxN93OsRIJwyFGBibHNpQyFIYth7Fri5JXOW4xJ&#10;+kpqj12C20ZOs2wuLdacFgy2tDVU3M6/VoE8HLuT300vZVXuW3c9mK951ys1GvabBYhIffwPv9p7&#10;reBjNoO/M+kIyNUTAAD//wMAUEsBAi0AFAAGAAgAAAAhANvh9svuAAAAhQEAABMAAAAAAAAAAAAA&#10;AAAAAAAAAFtDb250ZW50X1R5cGVzXS54bWxQSwECLQAUAAYACAAAACEAWvQsW78AAAAVAQAACwAA&#10;AAAAAAAAAAAAAAAfAQAAX3JlbHMvLnJlbHNQSwECLQAUAAYACAAAACEA3MfNM8MAAADcAAAADwAA&#10;AAAAAAAAAAAAAAAHAgAAZHJzL2Rvd25yZXYueG1sUEsFBgAAAAADAAMAtwAAAPcCAAAAAA==&#10;" strokeweight="1.5pt"/>
            <v:line id="Line 802" o:spid="_x0000_s10841" style="position:absolute;visibility:visible" from="1111815,1078561" to="1111815,1083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F2xAAAANwAAAAPAAAAZHJzL2Rvd25yZXYueG1sRI9Ba8JA&#10;FITvBf/D8oTe6saKUlJXEcFavBlF6O2RfSZpsm/j7kbjv3eFQo/DzHzDzJe9acSVnK8sKxiPEhDE&#10;udUVFwqOh83bBwgfkDU2lknBnTwsF4OXOaba3nhP1ywUIkLYp6igDKFNpfR5SQb9yLbE0TtbZzBE&#10;6QqpHd4i3DTyPUlm0mDFcaHEltYl5XXWGQWnLuOf33rjGuy+ttvz6VL7yU6p12G/+gQRqA//4b/2&#10;t1Ywmc7geSYeAbl4AAAA//8DAFBLAQItABQABgAIAAAAIQDb4fbL7gAAAIUBAAATAAAAAAAAAAAA&#10;AAAAAAAAAABbQ29udGVudF9UeXBlc10ueG1sUEsBAi0AFAAGAAgAAAAhAFr0LFu/AAAAFQEAAAsA&#10;AAAAAAAAAAAAAAAAHwEAAF9yZWxzLy5yZWxzUEsBAi0AFAAGAAgAAAAhAM9zkXbEAAAA3AAAAA8A&#10;AAAAAAAAAAAAAAAABwIAAGRycy9kb3ducmV2LnhtbFBLBQYAAAAAAwADALcAAAD4AgAAAAA=&#10;" strokeweight="1.5pt"/>
            <v:line id="Line 803" o:spid="_x0000_s10840" style="position:absolute;visibility:visible" from="1090292,1078632" to="1090292,1084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3IxAAAANwAAAAPAAAAZHJzL2Rvd25yZXYueG1sRI9Ba8JA&#10;FITvgv9heQVvuqmCSOoqIliLt0YJeHtkn0ma7Nu4u9H033cLhR6HmfmGWW8H04oHOV9bVvA6S0AQ&#10;F1bXXCq4nA/TFQgfkDW2lknBN3nYbsajNabaPvmTHlkoRYSwT1FBFUKXSumLigz6me2Io3ezzmCI&#10;0pVSO3xGuGnlPEmW0mDNcaHCjvYVFU3WGwV5n/H1qzm4Fvv34/GW3xu/OCk1eRl2byACDeE//Nf+&#10;0AoWyzn8nolHQG5+AAAA//8DAFBLAQItABQABgAIAAAAIQDb4fbL7gAAAIUBAAATAAAAAAAAAAAA&#10;AAAAAAAAAABbQ29udGVudF9UeXBlc10ueG1sUEsBAi0AFAAGAAgAAAAhAFr0LFu/AAAAFQEAAAsA&#10;AAAAAAAAAAAAAAAAHwEAAF9yZWxzLy5yZWxzUEsBAi0AFAAGAAgAAAAhAH4kXcjEAAAA3AAAAA8A&#10;AAAAAAAAAAAAAAAABwIAAGRycy9kb3ducmV2LnhtbFBLBQYAAAAAAwADALcAAAD4AgAAAAA=&#10;" strokeweight="1.5pt"/>
            <v:line id="Line 804" o:spid="_x0000_s10839" style="position:absolute;rotation:180;flip:x y;visibility:visible" from="1083980,1101203" to="1087220,110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H+yxAAAANwAAAAPAAAAZHJzL2Rvd25yZXYueG1sRI9BawIx&#10;FITvhf6H8ApepGa1xcrWKCIogr24LZ4fyWt2283LkkRd/30jFDwOM/MNM1/2rhVnCrHxrGA8KkAQ&#10;a28atgq+PjfPMxAxIRtsPZOCK0VYLh4f5lgaf+EDnatkRYZwLFFBnVJXShl1TQ7jyHfE2fv2wWHK&#10;MlhpAl4y3LVyUhRT6bDhvFBjR+ua9G91cgqGb/3eBr3ZjqM8Hmn2o4e2+lBq8NSv3kEk6tM9/N/e&#10;GQUv01e4nclHQC7+AAAA//8DAFBLAQItABQABgAIAAAAIQDb4fbL7gAAAIUBAAATAAAAAAAAAAAA&#10;AAAAAAAAAABbQ29udGVudF9UeXBlc10ueG1sUEsBAi0AFAAGAAgAAAAhAFr0LFu/AAAAFQEAAAsA&#10;AAAAAAAAAAAAAAAAHwEAAF9yZWxzLy5yZWxzUEsBAi0AFAAGAAgAAAAhAFbQf7LEAAAA3AAAAA8A&#10;AAAAAAAAAAAAAAAABwIAAGRycy9kb3ducmV2LnhtbFBLBQYAAAAAAwADALcAAAD4AgAAAAA=&#10;" strokeweight="1.5pt">
              <v:stroke endarrow="block"/>
            </v:line>
            <v:line id="Line 805" o:spid="_x0000_s10838" style="position:absolute;rotation:180;flip:x y;visibility:visible" from="1084008,1109020" to="1087247,1109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NopxAAAANwAAAAPAAAAZHJzL2Rvd25yZXYueG1sRI9BawIx&#10;FITvhf6H8ApepGa11MrWKCIogr24LZ4fyWt2283LkkRd/30jFDwOM/MNM1/2rhVnCrHxrGA8KkAQ&#10;a28atgq+PjfPMxAxIRtsPZOCK0VYLh4f5lgaf+EDnatkRYZwLFFBnVJXShl1TQ7jyHfE2fv2wWHK&#10;MlhpAl4y3LVyUhRT6bDhvFBjR+ua9G91cgqGb/3eBr3ZjqM8Hmn2o4e2+lBq8NSv3kEk6tM9/N/e&#10;GQUv01e4nclHQC7+AAAA//8DAFBLAQItABQABgAIAAAAIQDb4fbL7gAAAIUBAAATAAAAAAAAAAAA&#10;AAAAAAAAAABbQ29udGVudF9UeXBlc10ueG1sUEsBAi0AFAAGAAgAAAAhAFr0LFu/AAAAFQEAAAsA&#10;AAAAAAAAAAAAAAAAHwEAAF9yZWxzLy5yZWxzUEsBAi0AFAAGAAgAAAAhADmc2inEAAAA3AAAAA8A&#10;AAAAAAAAAAAAAAAABwIAAGRycy9kb3ducmV2LnhtbFBLBQYAAAAAAwADALcAAAD4AgAAAAA=&#10;" strokeweight="1.5pt">
              <v:stroke endarrow="block"/>
            </v:line>
            <v:line id="Line 806" o:spid="_x0000_s10837" style="position:absolute;visibility:visible" from="1085997,1081261" to="1096668,1090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7ZwxgAAANwAAAAPAAAAZHJzL2Rvd25yZXYueG1sRI9BawIx&#10;FITvgv8hPKE3zVohlNUoohS0h1JtoR6fm9fdrZuXJUl3t/++KRR6HGbmG2a1GWwjOvKhdqxhPstA&#10;EBfO1FxqeHt9nD6ACBHZYOOYNHxTgM16PFphblzPJ+rOsRQJwiFHDVWMbS5lKCqyGGauJU7eh/MW&#10;Y5K+lMZjn+C2kfdZpqTFmtNChS3tKipu5y+r4Xnxorrt8ekwvB/VtdifrpfP3mt9Nxm2SxCRhvgf&#10;/msfjIaFUvB7Jh0Buf4BAAD//wMAUEsBAi0AFAAGAAgAAAAhANvh9svuAAAAhQEAABMAAAAAAAAA&#10;AAAAAAAAAAAAAFtDb250ZW50X1R5cGVzXS54bWxQSwECLQAUAAYACAAAACEAWvQsW78AAAAVAQAA&#10;CwAAAAAAAAAAAAAAAAAfAQAAX3JlbHMvLnJlbHNQSwECLQAUAAYACAAAACEABke2cMYAAADcAAAA&#10;DwAAAAAAAAAAAAAAAAAHAgAAZHJzL2Rvd25yZXYueG1sUEsFBgAAAAADAAMAtwAAAPoCAAAAAA==&#10;"/>
            <v:line id="Line 807" o:spid="_x0000_s10836" style="position:absolute;flip:y;visibility:visible" from="1085997,1092138" to="1093788,111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5KUxwAAANwAAAAPAAAAZHJzL2Rvd25yZXYueG1sRI/NawIx&#10;FMTvhf4P4RW8FM32Az+2RpGC4MFLrax4e25eN8tuXrZJ1O1/3xSEHoeZ+Q0zX/a2FRfyoXas4GmU&#10;gSAuna65UrD/XA+nIEJE1tg6JgU/FGC5uL+bY67dlT/osouVSBAOOSowMXa5lKE0ZDGMXEecvC/n&#10;LcYkfSW1x2uC21Y+Z9lYWqw5LRjs6N1Q2ezOVoGcbh+//er02hTN4TAzRVl0x61Sg4d+9QYiUh//&#10;w7f2Rit4GU/g70w6AnLxCwAA//8DAFBLAQItABQABgAIAAAAIQDb4fbL7gAAAIUBAAATAAAAAAAA&#10;AAAAAAAAAAAAAABbQ29udGVudF9UeXBlc10ueG1sUEsBAi0AFAAGAAgAAAAhAFr0LFu/AAAAFQEA&#10;AAsAAAAAAAAAAAAAAAAAHwEAAF9yZWxzLy5yZWxzUEsBAi0AFAAGAAgAAAAhALAvkpTHAAAA3AAA&#10;AA8AAAAAAAAAAAAAAAAABwIAAGRycy9kb3ducmV2LnhtbFBLBQYAAAAAAwADALcAAAD7AgAAAAA=&#10;"/>
            <v:line id="Line 808" o:spid="_x0000_s10835" style="position:absolute;flip:x y;visibility:visible" from="1085997,1085221" to="1086716,110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5gwgAAANwAAAAPAAAAZHJzL2Rvd25yZXYueG1sRE9Na4NA&#10;EL0H8h+WCeQSmjVJEbGuIoWWnFJqWnod3IlK3Vlxt9Hk13cPhR4f7zsrZtOLK42us6xgt41AENdW&#10;d9wo+Di/PCQgnEfW2FsmBTdyUOTLRYapthO/07XyjQgh7FJU0Ho/pFK6uiWDbmsH4sBd7GjQBzg2&#10;Uo84hXDTy30UxdJgx6GhxYGeW6q/qx+jAPl0PyTTjh7lK325/eltU35elFqv5vIJhKfZ/4v/3Eet&#10;4BCHteFMOAIy/wUAAP//AwBQSwECLQAUAAYACAAAACEA2+H2y+4AAACFAQAAEwAAAAAAAAAAAAAA&#10;AAAAAAAAW0NvbnRlbnRfVHlwZXNdLnhtbFBLAQItABQABgAIAAAAIQBa9CxbvwAAABUBAAALAAAA&#10;AAAAAAAAAAAAAB8BAABfcmVscy8ucmVsc1BLAQItABQABgAIAAAAIQAbwD5gwgAAANwAAAAPAAAA&#10;AAAAAAAAAAAAAAcCAABkcnMvZG93bnJldi54bWxQSwUGAAAAAAMAAwC3AAAA9gIAAAAA&#10;"/>
            <v:line id="Line 809" o:spid="_x0000_s10834" style="position:absolute;visibility:visible" from="1082397,1113326" to="1085997,1113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YS7xAAAANwAAAAPAAAAZHJzL2Rvd25yZXYueG1sRI/RagIx&#10;FETfhf5DuIW+aVYLoqtRSm2h4oPU+gHXzXWzurlZklRXv94Igo/DzJxhpvPW1uJEPlSOFfR7GQji&#10;wumKSwXbv+/uCESIyBprx6TgQgHms5fOFHPtzvxLp00sRYJwyFGBibHJpQyFIYuh5xri5O2dtxiT&#10;9KXUHs8Jbms5yLKhtFhxWjDY0Keh4rj5twqWfrc69q+lkTte+q96vRgHe1Dq7bX9mICI1MZn+NH+&#10;0Qreh2O4n0lHQM5uAAAA//8DAFBLAQItABQABgAIAAAAIQDb4fbL7gAAAIUBAAATAAAAAAAAAAAA&#10;AAAAAAAAAABbQ29udGVudF9UeXBlc10ueG1sUEsBAi0AFAAGAAgAAAAhAFr0LFu/AAAAFQEAAAsA&#10;AAAAAAAAAAAAAAAAHwEAAF9yZWxzLy5yZWxzUEsBAi0AFAAGAAgAAAAhAAHhhLvEAAAA3AAAAA8A&#10;AAAAAAAAAAAAAAAABwIAAGRycy9kb3ducmV2LnhtbFBLBQYAAAAAAwADALcAAAD4AgAAAAA=&#10;" strokeweight="1pt"/>
            <v:line id="Line 810" o:spid="_x0000_s10833" style="position:absolute;visibility:visible" from="1084069,1081297" to="1086228,108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v7wQAAANwAAAAPAAAAZHJzL2Rvd25yZXYueG1sRE/NagIx&#10;EL4XfIcwgreatQWtq1HEVlA8SNUHGDfjZnUzWZKoa5++ORR6/Pj+p/PW1uJOPlSOFQz6GQjiwumK&#10;SwXHw+r1A0SIyBprx6TgSQHms87LFHPtHvxN930sRQrhkKMCE2OTSxkKQxZD3zXEiTs7bzEm6Eup&#10;PT5SuK3lW5YNpcWKU4PBhpaGiuv+ZhVs/Gl7HfyURp5447/q3ec42ItSvW67mICI1MZ/8Z97rRW8&#10;j9L8dCYdATn7BQAA//8DAFBLAQItABQABgAIAAAAIQDb4fbL7gAAAIUBAAATAAAAAAAAAAAAAAAA&#10;AAAAAABbQ29udGVudF9UeXBlc10ueG1sUEsBAi0AFAAGAAgAAAAhAFr0LFu/AAAAFQEAAAsAAAAA&#10;AAAAAAAAAAAAHwEAAF9yZWxzLy5yZWxzUEsBAi0AFAAGAAgAAAAhABUCu/vBAAAA3AAAAA8AAAAA&#10;AAAAAAAAAAAABwIAAGRycy9kb3ducmV2LnhtbFBLBQYAAAAAAwADALcAAAD1AgAAAAA=&#10;" strokeweight="1pt"/>
            <v:line id="Line 811" o:spid="_x0000_s10832" style="position:absolute;rotation:180;visibility:visible" from="1102396,1096402" to="1102396,1096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OVxAAAANwAAAAPAAAAZHJzL2Rvd25yZXYueG1sRI9PawIx&#10;FMTvQr9DeIXeNNEWK6tRqljwVPBP8frYPHeXJi/rJqvbfvpGEDwOM/MbZrbonBUXakLlWcNwoEAQ&#10;595UXGg47D/7ExAhIhu0nknDLwVYzJ96M8yMv/KWLrtYiAThkKGGMsY6kzLkJTkMA18TJ+/kG4cx&#10;yaaQpsFrgjsrR0qNpcOK00KJNa1Kyn92rdPgl/Zw3FTfS9Xinzp/vanW1mutX567jymISF18hO/t&#10;jdHw+j6E25l0BOT8HwAA//8DAFBLAQItABQABgAIAAAAIQDb4fbL7gAAAIUBAAATAAAAAAAAAAAA&#10;AAAAAAAAAABbQ29udGVudF9UeXBlc10ueG1sUEsBAi0AFAAGAAgAAAAhAFr0LFu/AAAAFQEAAAsA&#10;AAAAAAAAAAAAAAAAHwEAAF9yZWxzLy5yZWxzUEsBAi0AFAAGAAgAAAAhAIv+M5XEAAAA3AAAAA8A&#10;AAAAAAAAAAAAAAAABwIAAGRycy9kb3ducmV2LnhtbFBLBQYAAAAAAwADALcAAAD4AgAAAAA=&#10;">
              <v:stroke endarrow="block"/>
            </v:line>
            <v:line id="Line 812" o:spid="_x0000_s10831" style="position:absolute;rotation:180;flip:y;visibility:visible" from="1091193,1087508" to="1091193,1092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QxxwAAANwAAAAPAAAAZHJzL2Rvd25yZXYueG1sRI9Ba8JA&#10;FITvhf6H5RV6qxsttJq6CUUU9eAhUWyPj+xrEpp9G7IbTf59tyB4HGbmG2aZDqYRF+pcbVnBdBKB&#10;IC6srrlUcDpuXuYgnEfW2FgmBSM5SJPHhyXG2l45o0vuSxEg7GJUUHnfxlK6oiKDbmJb4uD92M6g&#10;D7Irpe7wGuCmkbMoepMGaw4LFba0qqj4zXujoN+P+/XX6LPDeZ5tim2/+O6nB6Wen4bPDxCeBn8P&#10;39o7reD1fQb/Z8IRkMkfAAAA//8DAFBLAQItABQABgAIAAAAIQDb4fbL7gAAAIUBAAATAAAAAAAA&#10;AAAAAAAAAAAAAABbQ29udGVudF9UeXBlc10ueG1sUEsBAi0AFAAGAAgAAAAhAFr0LFu/AAAAFQEA&#10;AAsAAAAAAAAAAAAAAAAAHwEAAF9yZWxzLy5yZWxzUEsBAi0AFAAGAAgAAAAhANvOxDHHAAAA3AAA&#10;AA8AAAAAAAAAAAAAAAAABwIAAGRycy9kb3ducmV2LnhtbFBLBQYAAAAAAwADALcAAAD7AgAAAAA=&#10;" strokeweight="1.5pt">
              <v:stroke endarrow="block"/>
            </v:line>
            <v:line id="Line 813" o:spid="_x0000_s10830" style="position:absolute;visibility:visible" from="1085997,1081261" to="1091268,1092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YM1xwAAANwAAAAPAAAAZHJzL2Rvd25yZXYueG1sRI9Ba8JA&#10;FITvgv9heUJvurGBtK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JPpgzXHAAAA3AAA&#10;AA8AAAAAAAAAAAAAAAAABwIAAGRycy9kb3ducmV2LnhtbFBLBQYAAAAAAwADALcAAAD7AgAAAAA=&#10;"/>
            <v:line id="Line 814" o:spid="_x0000_s10829" style="position:absolute;visibility:visible" from="1085997,1085221" to="1093788,1087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BtBxwAAANwAAAAPAAAAZHJzL2Rvd25yZXYueG1sRI9Ba8JA&#10;FITvBf/D8gq91U1rSSW6irQUtIeiVtDjM/tMYrNvw+42Sf+9KxQ8DjPzDTOd96YWLTlfWVbwNExA&#10;EOdWV1wo2H1/PI5B+ICssbZMCv7Iw3w2uJtipm3HG2q3oRARwj5DBWUITSalz0sy6Ie2IY7eyTqD&#10;IUpXSO2wi3BTy+ckSaXBiuNCiQ29lZT/bH+Ngq/ROm0Xq89lv1+lx/x9czycO6fUw32/mIAI1Idb&#10;+L+91ApGry9wPROPgJxdAAAA//8DAFBLAQItABQABgAIAAAAIQDb4fbL7gAAAIUBAAATAAAAAAAA&#10;AAAAAAAAAAAAAABbQ29udGVudF9UeXBlc10ueG1sUEsBAi0AFAAGAAgAAAAhAFr0LFu/AAAAFQEA&#10;AAsAAAAAAAAAAAAAAAAAHwEAAF9yZWxzLy5yZWxzUEsBAi0AFAAGAAgAAAAhABwAG0HHAAAA3AAA&#10;AA8AAAAAAAAAAAAAAAAABwIAAGRycy9kb3ducmV2LnhtbFBLBQYAAAAAAwADALcAAAD7AgAAAAA=&#10;"/>
            <v:line id="Line 815" o:spid="_x0000_s10828" style="position:absolute;rotation:9;visibility:visible" from="1090803,1087746" to="1094549,1092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b0/xgAAANwAAAAPAAAAZHJzL2Rvd25yZXYueG1sRI/RasJA&#10;FETfC/7DcgXf6ibaao2uIkKrlPpQ7QdcsrdJdPduyG5N9OvdQqGPw8ycYRarzhpxocZXjhWkwwQE&#10;ce50xYWCr+Pr4wsIH5A1Gsek4EoeVsvewwIz7Vr+pMshFCJC2GeooAyhzqT0eUkW/dDVxNH7do3F&#10;EGVTSN1gG+HWyFGSTKTFiuNCiTVtSsrPhx+r4H37ZvbyI7XyKW1n1kyPu9npptSg363nIAJ14T/8&#10;195pBePpM/yeiUdALu8AAAD//wMAUEsBAi0AFAAGAAgAAAAhANvh9svuAAAAhQEAABMAAAAAAAAA&#10;AAAAAAAAAAAAAFtDb250ZW50X1R5cGVzXS54bWxQSwECLQAUAAYACAAAACEAWvQsW78AAAAVAQAA&#10;CwAAAAAAAAAAAAAAAAAfAQAAX3JlbHMvLnJlbHNQSwECLQAUAAYACAAAACEAHuW9P8YAAADcAAAA&#10;DwAAAAAAAAAAAAAAAAAHAgAAZHJzL2Rvd25yZXYueG1sUEsFBgAAAAADAAMAtwAAAPoCAAAAAA==&#10;" strokeweight="1.5pt">
              <v:stroke endarrow="block"/>
            </v:line>
            <v:line id="Line 816" o:spid="_x0000_s10827" style="position:absolute;rotation:180;flip:x y;visibility:visible" from="1091140,1087481" to="1094379,1087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9KDwwAAANwAAAAPAAAAZHJzL2Rvd25yZXYueG1sRI9BawIx&#10;FITvBf9DeEIvUrNaUNkaRQpKoV66iudH8prdunlZklTXf2+EQo/DzHzDLNe9a8WFQmw8K5iMCxDE&#10;2puGrYLjYfuyABETssHWMym4UYT1avC0xNL4K3/RpUpWZAjHEhXUKXWllFHX5DCOfUecvW8fHKYs&#10;g5Um4DXDXSunRTGTDhvOCzV29F6TPle/TsFo3n/aoLe7SZSnEy1+9MhWe6Weh/3mDUSiPv2H/9of&#10;RsHrfAaPM/kIyNUdAAD//wMAUEsBAi0AFAAGAAgAAAAhANvh9svuAAAAhQEAABMAAAAAAAAAAAAA&#10;AAAAAAAAAFtDb250ZW50X1R5cGVzXS54bWxQSwECLQAUAAYACAAAACEAWvQsW78AAAAVAQAACwAA&#10;AAAAAAAAAAAAAAAfAQAAX3JlbHMvLnJlbHNQSwECLQAUAAYACAAAACEATJfSg8MAAADcAAAADwAA&#10;AAAAAAAAAAAAAAAHAgAAZHJzL2Rvd25yZXYueG1sUEsFBgAAAAADAAMAtwAAAPcCAAAAAA==&#10;" strokeweight="1.5pt">
              <v:stroke endarrow="block"/>
            </v:line>
            <v:line id="Line 817" o:spid="_x0000_s10826" style="position:absolute;rotation:180;flip:x y;visibility:visible" from="1084009,1104962" to="1087249,1104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EbxxAAAANwAAAAPAAAAZHJzL2Rvd25yZXYueG1sRI9BawIx&#10;FITvhf6H8ApepGa1UO3WKCIogr24LZ4fyWt2283LkkRd/30jFDwOM/MNM1/2rhVnCrHxrGA8KkAQ&#10;a28atgq+PjfPMxAxIRtsPZOCK0VYLh4f5lgaf+EDnatkRYZwLFFBnVJXShl1TQ7jyHfE2fv2wWHK&#10;MlhpAl4y3LVyUhSv0mHDeaHGjtY16d/q5BQMp/3eBr3ZjqM8Hmn2o4e2+lBq8NSv3kEk6tM9/N/e&#10;GQUv0ze4nclHQC7+AAAA//8DAFBLAQItABQABgAIAAAAIQDb4fbL7gAAAIUBAAATAAAAAAAAAAAA&#10;AAAAAAAAAABbQ29udGVudF9UeXBlc10ueG1sUEsBAi0AFAAGAAgAAAAhAFr0LFu/AAAAFQEAAAsA&#10;AAAAAAAAAAAAAAAAHwEAAF9yZWxzLy5yZWxzUEsBAi0AFAAGAAgAAAAhAD0IRvHEAAAA3AAAAA8A&#10;AAAAAAAAAAAAAAAABwIAAGRycy9kb3ducmV2LnhtbFBLBQYAAAAAAwADALcAAAD4AgAAAAA=&#10;" strokeweight="1.5pt">
              <v:stroke endarrow="block"/>
            </v:line>
            <v:line id="Line 818" o:spid="_x0000_s10825" style="position:absolute;visibility:visible" from="1084009,1085189" to="1086168,108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8vcwQAAANwAAAAPAAAAZHJzL2Rvd25yZXYueG1sRE/LagIx&#10;FN0X/IdwBXc1o4Wio1FELShdFB8fcJ1cJ6OTmyGJOvXrzaLQ5eG8p/PW1uJOPlSOFQz6GQjiwumK&#10;SwXHw9f7CESIyBprx6TglwLMZ523KebaPXhH930sRQrhkKMCE2OTSxkKQxZD3zXEiTs7bzEm6Eup&#10;PT5SuK3lMMs+pcWKU4PBhpaGiuv+ZhVs/en7OniWRp5469f1z2oc7EWpXrddTEBEauO/+M+90Qo+&#10;Rml+OpOOgJy9AAAA//8DAFBLAQItABQABgAIAAAAIQDb4fbL7gAAAIUBAAATAAAAAAAAAAAAAAAA&#10;AAAAAABbQ29udGVudF9UeXBlc10ueG1sUEsBAi0AFAAGAAgAAAAhAFr0LFu/AAAAFQEAAAsAAAAA&#10;AAAAAAAAAAAAHwEAAF9yZWxzLy5yZWxzUEsBAi0AFAAGAAgAAAAhACDXy9zBAAAA3AAAAA8AAAAA&#10;AAAAAAAAAAAABwIAAGRycy9kb3ducmV2LnhtbFBLBQYAAAAAAwADALcAAAD1AgAAAAA=&#10;" strokeweight="1pt"/>
            <v:line id="Line 819" o:spid="_x0000_s10824" style="position:absolute;visibility:visible" from="1083863,1118039" to="1086022,1118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25HxAAAANwAAAAPAAAAZHJzL2Rvd25yZXYueG1sRI/RagIx&#10;FETfC/2HcAu+1ewqFF2NIq2C4kPR9gOum+tmdXOzJFHXfr0pFPo4zMwZZjrvbCOu5EPtWEHez0AQ&#10;l07XXCn4/lq9jkCEiKyxcUwK7hRgPnt+mmKh3Y13dN3HSiQIhwIVmBjbQspQGrIY+q4lTt7ReYsx&#10;SV9J7fGW4LaRgyx7kxZrTgsGW3o3VJ73F6tg4w/bc/5TGXngjV82nx/jYE9K9V66xQREpC7+h//a&#10;a61gOMrh90w6AnL2AAAA//8DAFBLAQItABQABgAIAAAAIQDb4fbL7gAAAIUBAAATAAAAAAAAAAAA&#10;AAAAAAAAAABbQ29udGVudF9UeXBlc10ueG1sUEsBAi0AFAAGAAgAAAAhAFr0LFu/AAAAFQEAAAsA&#10;AAAAAAAAAAAAAAAAHwEAAF9yZWxzLy5yZWxzUEsBAi0AFAAGAAgAAAAhAE+bbkfEAAAA3AAAAA8A&#10;AAAAAAAAAAAAAAAABwIAAGRycy9kb3ducmV2LnhtbFBLBQYAAAAAAwADALcAAAD4AgAAAAA=&#10;" strokeweight="1pt"/>
            <v:line id="Line 820" o:spid="_x0000_s10823" style="position:absolute;flip:y;visibility:visible" from="1085997,1105021" to="1091397,1117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Nf2xwAAANwAAAAPAAAAZHJzL2Rvd25yZXYueG1sRI9BawIx&#10;FITvhf6H8IReSs3WlrKuRhGh0IOXqqx4e26em2U3L2uS6vbfN4VCj8PMfMPMl4PtxJV8aBwreB5n&#10;IIgrpxuuFex37085iBCRNXaOScE3BVgu7u/mWGh340+6bmMtEoRDgQpMjH0hZagMWQxj1xMn7+y8&#10;xZikr6X2eEtw28lJlr1Jiw2nBYM9rQ1V7fbLKpD55vHiV6fXtmwPh6kpq7I/bpR6GA2rGYhIQ/wP&#10;/7U/tIKXfAK/Z9IRkIsfAAAA//8DAFBLAQItABQABgAIAAAAIQDb4fbL7gAAAIUBAAATAAAAAAAA&#10;AAAAAAAAAAAAAABbQ29udGVudF9UeXBlc10ueG1sUEsBAi0AFAAGAAgAAAAhAFr0LFu/AAAAFQEA&#10;AAsAAAAAAAAAAAAAAAAAHwEAAF9yZWxzLy5yZWxzUEsBAi0AFAAGAAgAAAAhABBU1/bHAAAA3AAA&#10;AA8AAAAAAAAAAAAAAAAABwIAAGRycy9kb3ducmV2LnhtbFBLBQYAAAAAAwADALcAAAD7AgAAAAA=&#10;"/>
            <v:line id="Line 821" o:spid="_x0000_s10822" style="position:absolute;flip:y;visibility:visible" from="1090063,1123287" to="1111655,1123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0TvwwAAANwAAAAPAAAAZHJzL2Rvd25yZXYueG1sRI9BawIx&#10;FITvBf9DeIK3mlWLyGoUEQTFHloVvD42bzeLm5clie7675tCocdhZr5hVpveNuJJPtSOFUzGGQji&#10;wumaKwXXy/59ASJEZI2NY1LwogCb9eBthbl2HX/T8xwrkSAcclRgYmxzKUNhyGIYu5Y4eaXzFmOS&#10;vpLaY5fgtpHTLJtLizWnBYMt7QwV9/PDKpDHU/fl99NrWZWH1t2O5nPe9UqNhv12CSJSH//Df+2D&#10;VjBbfMDvmXQE5PoHAAD//wMAUEsBAi0AFAAGAAgAAAAhANvh9svuAAAAhQEAABMAAAAAAAAAAAAA&#10;AAAAAAAAAFtDb250ZW50X1R5cGVzXS54bWxQSwECLQAUAAYACAAAACEAWvQsW78AAAAVAQAACwAA&#10;AAAAAAAAAAAAAAAfAQAAX3JlbHMvLnJlbHNQSwECLQAUAAYACAAAACEAzetE78MAAADcAAAADwAA&#10;AAAAAAAAAAAAAAAHAgAAZHJzL2Rvd25yZXYueG1sUEsFBgAAAAADAAMAtwAAAPcCAAAAAA==&#10;" strokeweight="1.5pt"/>
            <v:line id="Line 822" o:spid="_x0000_s10821" style="position:absolute;visibility:visible" from="1111550,1123435" to="1111550,1128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NGxAAAANwAAAAPAAAAZHJzL2Rvd25yZXYueG1sRI9Ba8JA&#10;FITvQv/D8gRvdWPFIqmrSEEt3hpF6O2RfSYx2bfp7kbTf98VBI/DzHzDLFa9acSVnK8sK5iMExDE&#10;udUVFwqOh83rHIQPyBoby6Tgjzysli+DBaba3vibrlkoRISwT1FBGUKbSunzkgz6sW2Jo3e2zmCI&#10;0hVSO7xFuGnkW5K8S4MVx4USW/osKa+zzig4dRn/XOqNa7Db7nbn02/tp3ulRsN+/QEiUB+e4Uf7&#10;SyuYzmdwPxOPgFz+AwAA//8DAFBLAQItABQABgAIAAAAIQDb4fbL7gAAAIUBAAATAAAAAAAAAAAA&#10;AAAAAAAAAABbQ29udGVudF9UeXBlc10ueG1sUEsBAi0AFAAGAAgAAAAhAFr0LFu/AAAAFQEAAAsA&#10;AAAAAAAAAAAAAAAAHwEAAF9yZWxzLy5yZWxzUEsBAi0AFAAGAAgAAAAhAEHBI0bEAAAA3AAAAA8A&#10;AAAAAAAAAAAAAAAABwIAAGRycy9kb3ducmV2LnhtbFBLBQYAAAAAAwADALcAAAD4AgAAAAA=&#10;" strokeweight="1.5pt"/>
            <v:line id="Line 823" o:spid="_x0000_s10820" style="position:absolute;visibility:visible" from="1090128,1123286" to="1090128,1128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70xxAAAANwAAAAPAAAAZHJzL2Rvd25yZXYueG1sRI9Ba8JA&#10;FITvBf/D8gq91U0VRFJXEUEtvRlLoLdH9pmkyb6NuxtN/70rCB6HmfmGWawG04oLOV9bVvAxTkAQ&#10;F1bXXCr4OW7f5yB8QNbYWiYF/+RhtRy9LDDV9soHumShFBHCPkUFVQhdKqUvKjLox7Yjjt7JOoMh&#10;SldK7fAa4aaVkySZSYM1x4UKO9pUVDRZbxTkfca/f83Wtdjv9vtTfm789Fupt9dh/Qki0BCe4Uf7&#10;SyuYzmdwPxOPgFzeAAAA//8DAFBLAQItABQABgAIAAAAIQDb4fbL7gAAAIUBAAATAAAAAAAAAAAA&#10;AAAAAAAAAABbQ29udGVudF9UeXBlc10ueG1sUEsBAi0AFAAGAAgAAAAhAFr0LFu/AAAAFQEAAAsA&#10;AAAAAAAAAAAAAAAAHwEAAF9yZWxzLy5yZWxzUEsBAi0AFAAGAAgAAAAhALETvTHEAAAA3AAAAA8A&#10;AAAAAAAAAAAAAAAABwIAAGRycy9kb3ducmV2LnhtbFBLBQYAAAAAAwADALcAAAD4AgAAAAA=&#10;" strokeweight="1.5pt"/>
            <v:line id="Line 824" o:spid="_x0000_s10819" style="position:absolute;rotation:180;flip:x y;visibility:visible" from="1101019,1105021" to="1108981,111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gc/xAAAANwAAAAPAAAAZHJzL2Rvd25yZXYueG1sRI9BawIx&#10;FITvBf9DeEIvUrNWqMtqlFKwCO2la/H8SJ7Z1c3LkqS6/vtGKPQ4zMw3zGozuE5cKMTWs4LZtABB&#10;rL1p2Sr43m+fShAxIRvsPJOCG0XYrEcPK6yMv/IXXepkRYZwrFBBk1JfSRl1Qw7j1PfE2Tv64DBl&#10;Gaw0Aa8Z7jr5XBQv0mHLeaHBnt4a0uf6xymYLIYPG/T2fRbl4UDlSU9s/anU43h4XYJINKT/8F97&#10;ZxTMywXcz+QjINe/AAAA//8DAFBLAQItABQABgAIAAAAIQDb4fbL7gAAAIUBAAATAAAAAAAAAAAA&#10;AAAAAAAAAABbQ29udGVudF9UeXBlc10ueG1sUEsBAi0AFAAGAAgAAAAhAFr0LFu/AAAAFQEAAAsA&#10;AAAAAAAAAAAAAAAAHwEAAF9yZWxzLy5yZWxzUEsBAi0AFAAGAAgAAAAhABYOBz/EAAAA3AAAAA8A&#10;AAAAAAAAAAAAAAAABwIAAGRycy9kb3ducmV2LnhtbFBLBQYAAAAAAwADALcAAAD4AgAAAAA=&#10;" strokeweight="1.5pt">
              <v:stroke endarrow="block"/>
            </v:line>
            <v:line id="Line 825" o:spid="_x0000_s10818" style="position:absolute;flip:x;visibility:visible" from="1108621,1115844" to="1115641,1116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AcwwAAANwAAAAPAAAAZHJzL2Rvd25yZXYueG1sRE/Pa8Iw&#10;FL4P/B/CG3iRmTpldJ1RRBh48KIbld3emremtHmpSdTuv18Owo4f3+/lerCduJIPjWMFs2kGgrhy&#10;uuFawefH+1MOIkRkjZ1jUvBLAdar0cMSC+1ufKDrMdYihXAoUIGJsS+kDJUhi2HqeuLE/ThvMSbo&#10;a6k93lK47eRzlr1Iiw2nBoM9bQ1V7fFiFch8Pzn7zfeiLdvT6dWUVdl/7ZUaPw6bNxCRhvgvvrt3&#10;WsE8T2vTmXQE5OoPAAD//wMAUEsBAi0AFAAGAAgAAAAhANvh9svuAAAAhQEAABMAAAAAAAAAAAAA&#10;AAAAAAAAAFtDb250ZW50X1R5cGVzXS54bWxQSwECLQAUAAYACAAAACEAWvQsW78AAAAVAQAACwAA&#10;AAAAAAAAAAAAAAAfAQAAX3JlbHMvLnJlbHNQSwECLQAUAAYACAAAACEAcbzgHMMAAADcAAAADwAA&#10;AAAAAAAAAAAAAAAHAgAAZHJzL2Rvd25yZXYueG1sUEsFBgAAAAADAAMAtwAAAPcCAAAAAA==&#10;"/>
            <v:shape id="Arc 826" o:spid="_x0000_s10817" style="position:absolute;left:1090419;top:1088475;width:3600;height:1837;rotation:9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gCJxgAAANwAAAAPAAAAZHJzL2Rvd25yZXYueG1sRI9BawIx&#10;FITvQv9DeAUvUrO2YHVrFFsRthdpV/H82Lxml25eliSr23/fFAoeh5n5hlltBtuKC/nQOFYwm2Yg&#10;iCunGzYKTsf9wwJEiMgaW8ek4IcCbNZ3oxXm2l35ky5lNCJBOOSooI6xy6UMVU0Ww9R1xMn7ct5i&#10;TNIbqT1eE9y28jHL5tJiw2mhxo7eaqq+y94q2PtibgwV28nu/bWcnQ+Tj+e+V2p8P2xfQEQa4i38&#10;3y60gqfFEv7OpCMg178AAAD//wMAUEsBAi0AFAAGAAgAAAAhANvh9svuAAAAhQEAABMAAAAAAAAA&#10;AAAAAAAAAAAAAFtDb250ZW50X1R5cGVzXS54bWxQSwECLQAUAAYACAAAACEAWvQsW78AAAAVAQAA&#10;CwAAAAAAAAAAAAAAAAAfAQAAX3JlbHMvLnJlbHNQSwECLQAUAAYACAAAACEA7m4AicYAAADcAAAA&#10;DwAAAAAAAAAAAAAAAAAHAgAAZHJzL2Rvd25yZXYueG1sUEsFBgAAAAADAAMAtwAAAPoCAAAAAA==&#10;" adj="0,,0" path="m18576,nfc20555,3335,21600,7142,21600,11021em18576,nsc20555,3335,21600,7142,21600,11021l,11021,18576,xe" filled="f">
              <v:stroke joinstyle="round"/>
              <v:formulas/>
              <v:path arrowok="t" o:extrusionok="f" o:connecttype="custom" o:connectlocs="309620,0;360004,183673;0,183673" o:connectangles="0,0,0"/>
            </v:shape>
            <v:line id="Line 827" o:spid="_x0000_s10816" style="position:absolute;rotation:180;flip:x;visibility:visible" from="1089860,1091172" to="1091257,109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4roxAAAANwAAAAPAAAAZHJzL2Rvd25yZXYueG1sRI/BagIx&#10;EIbvQt8hTMGbZqsidWuUIhR6Eqoi9DZsxt3FzSRNoq4+fedQ6HH45//mm+W6d526UkytZwMv4wIU&#10;ceVty7WBw/5j9AoqZWSLnWcycKcE69XTYIml9Tf+ousu10ognEo00OQcSq1T1ZDDNPaBWLKTjw6z&#10;jLHWNuJN4K7Tk6KYa4cty4UGA20aqs67ixONRYwP930839PktHHbyyz8hJkxw+f+/Q1Upj7/L/+1&#10;P62B6UL05RkhgF79AgAA//8DAFBLAQItABQABgAIAAAAIQDb4fbL7gAAAIUBAAATAAAAAAAAAAAA&#10;AAAAAAAAAABbQ29udGVudF9UeXBlc10ueG1sUEsBAi0AFAAGAAgAAAAhAFr0LFu/AAAAFQEAAAsA&#10;AAAAAAAAAAAAAAAAHwEAAF9yZWxzLy5yZWxzUEsBAi0AFAAGAAgAAAAhADbLiujEAAAA3AAAAA8A&#10;AAAAAAAAAAAAAAAABwIAAGRycy9kb3ducmV2LnhtbFBLBQYAAAAAAwADALcAAAD4AgAAAAA=&#10;">
              <v:stroke endarrow="block"/>
            </v:line>
            <v:line id="Line 828" o:spid="_x0000_s10815" style="position:absolute;rotation:180;flip:y;visibility:visible" from="1093079,1089965" to="1094180,109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y9zxAAAANwAAAAPAAAAZHJzL2Rvd25yZXYueG1sRI/NigIx&#10;EITvC75DaMHbmvGHRUejiCB4EnSXBW/NpJ0ZnHRiEnX06Y2wsMeiur7qmi9b04gb+VBbVjDoZyCI&#10;C6trLhX8fG8+JyBCRNbYWCYFDwqwXHQ+5phre+c93Q6xFAnCIUcFVYwulzIUFRkMfeuIk3ey3mBM&#10;0pdSe7wnuGnkMMu+pMGaU0OFjtYVFefD1aQ3pt4/zfH3/AjD09rsrmN3cWOlet12NQMRqY3/x3/p&#10;rVYwmg7gPSYRQC5eAAAA//8DAFBLAQItABQABgAIAAAAIQDb4fbL7gAAAIUBAAATAAAAAAAAAAAA&#10;AAAAAAAAAABbQ29udGVudF9UeXBlc10ueG1sUEsBAi0AFAAGAAgAAAAhAFr0LFu/AAAAFQEAAAsA&#10;AAAAAAAAAAAAAAAAHwEAAF9yZWxzLy5yZWxzUEsBAi0AFAAGAAgAAAAhAFmHL3PEAAAA3AAAAA8A&#10;AAAAAAAAAAAAAAAABwIAAGRycy9kb3ducmV2LnhtbFBLBQYAAAAAAwADALcAAAD4AgAAAAA=&#10;">
              <v:stroke endarrow="block"/>
            </v:line>
            <v:line id="Line 829" o:spid="_x0000_s10814" style="position:absolute;flip:x y;visibility:visible" from="1107837,1100269" to="1108261,110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8dDxQAAANwAAAAPAAAAZHJzL2Rvd25yZXYueG1sRI9Ba8JA&#10;FITvQv/D8gq96UYF0dRVilDw4EUt9vqSfWaj2bdJdo3pv3cFocdhZr5hluveVqKj1peOFYxHCQji&#10;3OmSCwU/x+/hHIQPyBorx6TgjzysV2+DJaba3XlP3SEUIkLYp6jAhFCnUvrckEU/cjVx9M6utRii&#10;bAupW7xHuK3kJElm0mLJccFgTRtD+fVwswq67Da+nHb7q89+m0U2N81m18yU+njvvz5BBOrDf/jV&#10;3moF08UEnmfiEZCrBwAAAP//AwBQSwECLQAUAAYACAAAACEA2+H2y+4AAACFAQAAEwAAAAAAAAAA&#10;AAAAAAAAAAAAW0NvbnRlbnRfVHlwZXNdLnhtbFBLAQItABQABgAIAAAAIQBa9CxbvwAAABUBAAAL&#10;AAAAAAAAAAAAAAAAAB8BAABfcmVscy8ucmVsc1BLAQItABQABgAIAAAAIQBcZ8dDxQAAANwAAAAP&#10;AAAAAAAAAAAAAAAAAAcCAABkcnMvZG93bnJldi54bWxQSwUGAAAAAAMAAwC3AAAA+QIAAAAA&#10;">
              <v:stroke endarrow="block"/>
            </v:line>
            <v:line id="Line 830" o:spid="_x0000_s10813" style="position:absolute;visibility:visible" from="1100934,1104938" to="1100934,1107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IrXxgAAANwAAAAPAAAAZHJzL2Rvd25yZXYueG1sRI9Ba8JA&#10;FITvBf/D8gq91U2aGjRmFRHaevFg2oPeHtlnEpt9G7Jbk/77bkHwOMzMN0y+Hk0rrtS7xrKCeBqB&#10;IC6tbrhS8PX59jwH4TyyxtYyKfglB+vV5CHHTNuBD3QtfCUChF2GCmrvu0xKV9Zk0E1tRxy8s+0N&#10;+iD7SuoehwA3rXyJolQabDgs1NjRtqbyu/gxCmaYpNVhf/Tn3evpMm6J4/fiQ6mnx3GzBOFp9Pfw&#10;rb3TCpJFAv9nwhGQqz8AAAD//wMAUEsBAi0AFAAGAAgAAAAhANvh9svuAAAAhQEAABMAAAAAAAAA&#10;AAAAAAAAAAAAAFtDb250ZW50X1R5cGVzXS54bWxQSwECLQAUAAYACAAAACEAWvQsW78AAAAVAQAA&#10;CwAAAAAAAAAAAAAAAAAfAQAAX3JlbHMvLnJlbHNQSwECLQAUAAYACAAAACEAOZSK18YAAADcAAAA&#10;DwAAAAAAAAAAAAAAAAAHAgAAZHJzL2Rvd25yZXYueG1sUEsFBgAAAAADAAMAtwAAAPoCAAAAAA==&#10;" strokeweight="1.5pt">
              <v:stroke endarrow="block"/>
            </v:line>
            <v:line id="Line 831" o:spid="_x0000_s10812" style="position:absolute;rotation:-120;flip:x y;visibility:visible" from="1082591,1106056" to="1120751,110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wZxAAAANwAAAAPAAAAZHJzL2Rvd25yZXYueG1sRI/RasJA&#10;FETfhf7Dcgu+SN1UQ1tTVxFRiE9a6wdcsrdJaPZu2F1N/HtXEHwcZuYMM1/2phEXcr62rOB9nIAg&#10;LqyuuVRw+t2+fYHwAVljY5kUXMnDcvEymGOmbcc/dDmGUkQI+wwVVCG0mZS+qMigH9uWOHp/1hkM&#10;UbpSaoddhJtGTpLkQxqsOS5U2NK6ouL/eDYKaN/ubb5LTxuTfxYu3XazUXpQavjar75BBOrDM/xo&#10;51rBdJbC/Uw8AnJxAwAA//8DAFBLAQItABQABgAIAAAAIQDb4fbL7gAAAIUBAAATAAAAAAAAAAAA&#10;AAAAAAAAAABbQ29udGVudF9UeXBlc10ueG1sUEsBAi0AFAAGAAgAAAAhAFr0LFu/AAAAFQEAAAsA&#10;AAAAAAAAAAAAAAAAHwEAAF9yZWxzLy5yZWxzUEsBAi0AFAAGAAgAAAAhAH9YzBnEAAAA3AAAAA8A&#10;AAAAAAAAAAAAAAAABwIAAGRycy9kb3ducmV2LnhtbFBLBQYAAAAAAwADALcAAAD4AgAAAAA=&#10;">
              <v:stroke dashstyle="longDashDotDot"/>
            </v:line>
            <v:line id="Line 832" o:spid="_x0000_s10811" style="position:absolute;rotation:180;flip:x y;visibility:visible" from="1100892,1104938" to="1108981,1119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aoOxAAAANwAAAAPAAAAZHJzL2Rvd25yZXYueG1sRI9BawIx&#10;FITvBf9DeIIXqVkttnZrlFJQhHpxWzw/ktfstpuXJYm6/femIPQ4zMw3zHLdu1acKcTGs4LppABB&#10;rL1p2Cr4/NjcL0DEhGyw9UwKfinCejW4W2Jp/IUPdK6SFRnCsUQFdUpdKWXUNTmME98RZ+/LB4cp&#10;y2ClCXjJcNfKWVE8SocN54UaO3qrSf9UJ6dg/NS/26A322mUxyMtvvXYVnulRsP+9QVEoj79h2/t&#10;nVHw8DyHvzP5CMjVFQAA//8DAFBLAQItABQABgAIAAAAIQDb4fbL7gAAAIUBAAATAAAAAAAAAAAA&#10;AAAAAAAAAABbQ29udGVudF9UeXBlc10ueG1sUEsBAi0AFAAGAAgAAAAhAFr0LFu/AAAAFQEAAAsA&#10;AAAAAAAAAAAAAAAAHwEAAF9yZWxzLy5yZWxzUEsBAi0AFAAGAAgAAAAhAAxJqg7EAAAA3AAAAA8A&#10;AAAAAAAAAAAAAAAABwIAAGRycy9kb3ducmV2LnhtbFBLBQYAAAAAAwADALcAAAD4AgAAAAA=&#10;" strokeweight="1.5pt">
              <v:stroke endarrow="block"/>
            </v:line>
            <v:line id="Line 833" o:spid="_x0000_s10810" style="position:absolute;rotation:120;flip:y;visibility:visible" from="1085223,1104836" to="1118142,110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NxfxgAAANwAAAAPAAAAZHJzL2Rvd25yZXYueG1sRI9Ba8JA&#10;FITvhf6H5RW81Y0aYhtdgwQKhdJDjQe9PbLPJJp9G7LbJP333ULB4zAz3zDbbDKtGKh3jWUFi3kE&#10;gri0uuFKwbF4e34B4TyyxtYyKfghB9nu8WGLqbYjf9Fw8JUIEHYpKqi971IpXVmTQTe3HXHwLrY3&#10;6IPsK6l7HAPctHIZRYk02HBYqLGjvKbydvg2CoaT/UyuRXxK+MzF+qOy+e0cKzV7mvYbEJ4mfw//&#10;t9+1gtVrAn9nwhGQu18AAAD//wMAUEsBAi0AFAAGAAgAAAAhANvh9svuAAAAhQEAABMAAAAAAAAA&#10;AAAAAAAAAAAAAFtDb250ZW50X1R5cGVzXS54bWxQSwECLQAUAAYACAAAACEAWvQsW78AAAAVAQAA&#10;CwAAAAAAAAAAAAAAAAAfAQAAX3JlbHMvLnJlbHNQSwECLQAUAAYACAAAACEAr+DcX8YAAADcAAAA&#10;DwAAAAAAAAAAAAAAAAAHAgAAZHJzL2Rvd25yZXYueG1sUEsFBgAAAAADAAMAtwAAAPoCAAAAAA==&#10;">
              <v:stroke dashstyle="longDashDot"/>
            </v:line>
            <v:shape id="Arc 834" o:spid="_x0000_s10809" style="position:absolute;left:1102681;top:1106484;width:1080;height:3599;rotation:-60;flip:x;visibility:visible" coordsize="39343,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e4axgAAANwAAAAPAAAAZHJzL2Rvd25yZXYueG1sRI9bawIx&#10;FITfC/0P4RT6VrNa6mU1igjSgi/1Ar4eNsdNcHOybuK67a9vCoKPw8x8w8wWnatES02wnhX0exkI&#10;4sJry6WCw379NgYRIrLGyjMp+KEAi/nz0wxz7W+8pXYXS5EgHHJUYGKscylDYchh6PmaOHkn3ziM&#10;STal1A3eEtxVcpBlQ+nQclowWNPKUHHeXZ0C+bs9m8/vzXLzccR2cujb66W1Sr2+dMspiEhdfITv&#10;7S+t4H0ygv8z6QjI+R8AAAD//wMAUEsBAi0AFAAGAAgAAAAhANvh9svuAAAAhQEAABMAAAAAAAAA&#10;AAAAAAAAAAAAAFtDb250ZW50X1R5cGVzXS54bWxQSwECLQAUAAYACAAAACEAWvQsW78AAAAVAQAA&#10;CwAAAAAAAAAAAAAAAAAfAQAAX3JlbHMvLnJlbHNQSwECLQAUAAYACAAAACEAmHHuGsYAAADcAAAA&#10;DwAAAAAAAAAAAAAAAAAHAgAAZHJzL2Rvd25yZXYueG1sUEsFBgAAAAADAAMAtwAAAPoCAAAAAA==&#10;" adj="0,,0" path="m39343,33918nfc35306,39732,28677,43199,21600,43199,9670,43200,,33529,,21600,,9670,9670,,21600,v6895,,13377,3292,17444,8861em39343,33918nsc35306,39732,28677,43199,21600,43199,9670,43200,,33529,,21600,,9670,9670,,21600,v6895,,13377,3292,17444,8861l21600,21600,39343,33918xe" filled="f" strokeweight="1pt">
              <v:stroke joinstyle="round"/>
              <v:formulas/>
              <v:path arrowok="t" o:connecttype="custom" o:connectlocs="107975,282575;107154,73831;59280,179953" o:connectangles="0,0,0"/>
            </v:shape>
            <v:shape id="Arc 835" o:spid="_x0000_s10808" style="position:absolute;left:1097050;top:1094534;width:1462;height:11160;rotation:-1865777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bKNwAAAANwAAAAPAAAAZHJzL2Rvd25yZXYueG1sRE/LaoNA&#10;FN0X8g/DLWRXR0MQsY4SGgKlZNGk+YBb51Ylzh1xxkf/vrMIdHk476JaTS9mGl1nWUESxSCIa6s7&#10;bhTcvk4vGQjnkTX2lknBLzmoys1Tgbm2C19ovvpGhBB2OSpovR9yKV3dkkEX2YE4cD92NOgDHBup&#10;R1xCuOnlLo5TabDj0NDiQG8t1ffrZBR860ty/NCL+zxPNsncLc20SZXaPq+HVxCeVv8vfrjftYJ9&#10;HOaHM+EIyPIPAAD//wMAUEsBAi0AFAAGAAgAAAAhANvh9svuAAAAhQEAABMAAAAAAAAAAAAAAAAA&#10;AAAAAFtDb250ZW50X1R5cGVzXS54bWxQSwECLQAUAAYACAAAACEAWvQsW78AAAAVAQAACwAAAAAA&#10;AAAAAAAAAAAfAQAAX3JlbHMvLnJlbHNQSwECLQAUAAYACAAAACEALx2yjcAAAADcAAAADwAAAAAA&#10;AAAAAAAAAAAHAgAAZHJzL2Rvd25yZXYueG1sUEsFBgAAAAADAAMAtwAAAPQCAAAAAA==&#10;" adj="0,,0" path="m-1,133nfc797,44,1599,,2402,v142,,284,1,426,4em-1,133nsc797,44,1599,,2402,v142,,284,1,426,4l2402,21600,-1,133xe" filled="f">
              <v:stroke joinstyle="round"/>
              <v:formulas/>
              <v:path arrowok="t" o:extrusionok="f" o:connecttype="custom" o:connectlocs="0,6923;146157,207;124097,1116014" o:connectangles="0,0,0"/>
            </v:shape>
            <v:line id="Line 836" o:spid="_x0000_s10807" style="position:absolute;flip:y;visibility:visible" from="1093681,1095551" to="1094581,1096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xxQAAANwAAAAPAAAAZHJzL2Rvd25yZXYueG1sRI9Pa8JA&#10;EMXvgt9hGcFLqLvVUtroKv0nCNJDbQ8eh+w0Cc3Ohuyo8du7QsHj4837vXmLVe8bdaQu1oEt3E8M&#10;KOIiuJpLCz/f67snUFGQHTaBycKZIqyWw8ECcxdO/EXHnZQqQTjmaKESaXOtY1GRxzgJLXHyfkPn&#10;UZLsSu06PCW4b/TUmEftsebUUGFLbxUVf7uDT2+sP/l9Nstevc6yZ/rYy9ZosXY86l/moIR6uR3/&#10;pzfOwoOZwnVMIoBeXgAAAP//AwBQSwECLQAUAAYACAAAACEA2+H2y+4AAACFAQAAEwAAAAAAAAAA&#10;AAAAAAAAAAAAW0NvbnRlbnRfVHlwZXNdLnhtbFBLAQItABQABgAIAAAAIQBa9CxbvwAAABUBAAAL&#10;AAAAAAAAAAAAAAAAAB8BAABfcmVscy8ucmVsc1BLAQItABQABgAIAAAAIQBDTg+xxQAAANwAAAAP&#10;AAAAAAAAAAAAAAAAAAcCAABkcnMvZG93bnJldi54bWxQSwUGAAAAAAMAAwC3AAAA+QIAAAAA&#10;">
              <v:stroke endarrow="block"/>
            </v:line>
            <v:line id="Line 837" o:spid="_x0000_s10806" style="position:absolute;rotation:180;flip:y;visibility:visible" from="1095481,1094651" to="1096381,1095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Ux9xAAAANwAAAAPAAAAZHJzL2Rvd25yZXYueG1sRI9BawIx&#10;EIXvQv9DGKE3N6tdpK5GEUHoqVAVobdhM+4ubiZpEnXtr28KgsfHm/e9eYtVbzpxJR9aywrGWQ6C&#10;uLK65VrBYb8dvYMIEVljZ5kU3CnAavkyWGCp7Y2/6LqLtUgQDiUqaGJ0pZShashgyKwjTt7JeoMx&#10;SV9L7fGW4KaTkzyfSoMtp4YGHW0aqs67i0lvzLz/Nd/H8z1MThvzeSncjyuUeh326zmISH18Hj/S&#10;H1pBkb/B/5hEALn8AwAA//8DAFBLAQItABQABgAIAAAAIQDb4fbL7gAAAIUBAAATAAAAAAAAAAAA&#10;AAAAAAAAAABbQ29udGVudF9UeXBlc10ueG1sUEsBAi0AFAAGAAgAAAAhAFr0LFu/AAAAFQEAAAsA&#10;AAAAAAAAAAAAAAAAHwEAAF9yZWxzLy5yZWxzUEsBAi0AFAAGAAgAAAAhAO65TH3EAAAA3AAAAA8A&#10;AAAAAAAAAAAAAAAABwIAAGRycy9kb3ducmV2LnhtbFBLBQYAAAAAAwADALcAAAD4AgAAAAA=&#10;">
              <v:stroke endarrow="block"/>
            </v:line>
            <v:line id="Line 838" o:spid="_x0000_s10805" style="position:absolute;rotation:180;flip:x;visibility:visible" from="1101961,1108189" to="1102453,1108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NQJwwAAANwAAAAPAAAAZHJzL2Rvd25yZXYueG1sRI9Bi8Iw&#10;EIXvC/6HMIK3NVXKslajiCB4ElYXwdvQjG2xmcQkat1fvxEEj48373vzZovOtOJGPjSWFYyGGQji&#10;0uqGKwW/+/XnN4gQkTW2lknBgwIs5r2PGRba3vmHbrtYiQThUKCCOkZXSBnKmgyGoXXEyTtZbzAm&#10;6SupPd4T3LRynGVf0mDDqaFGR6uayvPuatIbE+//zPFwfoTxaWW219xdXK7UoN8tpyAidfF9/Epv&#10;tII8y+E5JhFAzv8BAAD//wMAUEsBAi0AFAAGAAgAAAAhANvh9svuAAAAhQEAABMAAAAAAAAAAAAA&#10;AAAAAAAAAFtDb250ZW50X1R5cGVzXS54bWxQSwECLQAUAAYACAAAACEAWvQsW78AAAAVAQAACwAA&#10;AAAAAAAAAAAAAAAfAQAAX3JlbHMvLnJlbHNQSwECLQAUAAYACAAAACEAYVDUCcMAAADcAAAADwAA&#10;AAAAAAAAAAAAAAAHAgAAZHJzL2Rvd25yZXYueG1sUEsFBgAAAAADAAMAtwAAAPcCAAAAAA==&#10;">
              <v:stroke endarrow="block"/>
            </v:line>
            <v:shape id="Arc 839" o:spid="_x0000_s10804" style="position:absolute;left:1100341;top:1104144;width:1080;height:3599;rotation:-90;flip:x;visibility:visible" coordsize="39343,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wspxQAAANwAAAAPAAAAZHJzL2Rvd25yZXYueG1sRI9Ba8JA&#10;FITvBf/D8gre6iaiItGNFFFosSC1PfT4yD6zIdm3YXcb03/vFgo9DjPzDbPdjbYTA/nQOFaQzzIQ&#10;xJXTDdcKPj+OT2sQISJr7ByTgh8KsCsnD1sstLvxOw2XWIsE4VCgAhNjX0gZKkMWw8z1xMm7Om8x&#10;JulrqT3eEtx2cp5lK2mx4bRgsKe9oaq9fFsFqy93PC3P3vvXbjisz23+Zvpcqenj+LwBEWmM/+G/&#10;9otWsMiW8HsmHQFZ3gEAAP//AwBQSwECLQAUAAYACAAAACEA2+H2y+4AAACFAQAAEwAAAAAAAAAA&#10;AAAAAAAAAAAAW0NvbnRlbnRfVHlwZXNdLnhtbFBLAQItABQABgAIAAAAIQBa9CxbvwAAABUBAAAL&#10;AAAAAAAAAAAAAAAAAB8BAABfcmVscy8ucmVsc1BLAQItABQABgAIAAAAIQDMGwspxQAAANwAAAAP&#10;AAAAAAAAAAAAAAAAAAcCAABkcnMvZG93bnJldi54bWxQSwUGAAAAAAMAAwC3AAAA+QIAAAAA&#10;" adj="0,,0" path="m39343,33918nfc35306,39732,28677,43199,21600,43199,9670,43200,,33529,,21600,,9670,9670,,21600,v6895,,13377,3292,17444,8861em39343,33918nsc35306,39732,28677,43199,21600,43199,9670,43200,,33529,,21600,,9670,9670,,21600,v6895,,13377,3292,17444,8861l21600,21600,39343,33918xe" filled="f" strokeweight="1pt">
              <v:stroke joinstyle="round"/>
              <v:formulas/>
              <v:path arrowok="t" o:connecttype="custom" o:connectlocs="107974,282575;107153,73831;59280,179953" o:connectangles="0,0,0"/>
            </v:shape>
            <v:line id="Line 840" o:spid="_x0000_s10803" style="position:absolute;flip:y;visibility:visible" from="1099801,1105224" to="1100341,110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myxQAAANwAAAAPAAAAZHJzL2Rvd25yZXYueG1sRI9Ba8JA&#10;EIXvgv9hGaGXUHetRdrUVbStIIgHbQ89DtlpEszOhuxU03/fFQoeH2/e9+bNl71v1Jm6WAe2MBkb&#10;UMRFcDWXFj4/NvdPoKIgO2wCk4VfirBcDAdzzF248IHORylVgnDM0UIl0uZax6Iij3EcWuLkfYfO&#10;oyTZldp1eElw3+gHY2baY82pocKWXisqTscfn97Y7PltOs3WXmfZM71/yc5osfZu1K9eQAn1cjv+&#10;T2+dhUczg+uYRAC9+AMAAP//AwBQSwECLQAUAAYACAAAACEA2+H2y+4AAACFAQAAEwAAAAAAAAAA&#10;AAAAAAAAAAAAW0NvbnRlbnRfVHlwZXNdLnhtbFBLAQItABQABgAIAAAAIQBa9CxbvwAAABUBAAAL&#10;AAAAAAAAAAAAAAAAAB8BAABfcmVscy8ucmVsc1BLAQItABQABgAIAAAAIQA8dQmyxQAAANwAAAAP&#10;AAAAAAAAAAAAAAAAAAcCAABkcnMvZG93bnJldi54bWxQSwUGAAAAAAMAAwC3AAAA+QIAAAAA&#10;">
              <v:stroke endarrow="block"/>
            </v:line>
            <v:line id="Line 841" o:spid="_x0000_s10802" style="position:absolute;visibility:visible" from="1094033,1118099" to="1096193,1118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52XxAAAANwAAAAPAAAAZHJzL2Rvd25yZXYueG1sRI/RagIx&#10;FETfC/5DuAXfNGuR1q5GkapQ8UHUfsB1c91s3dwsSdRtv94UhD4OM3OGmcxaW4sr+VA5VjDoZyCI&#10;C6crLhV8HVa9EYgQkTXWjknBDwWYTTtPE8y1u/GOrvtYigThkKMCE2OTSxkKQxZD3zXEyTs5bzEm&#10;6UupPd4S3NbyJctepcWK04LBhj4MFef9xSpY++PmPPgtjTzy2i/r7eI92G+lus/tfAwiUhv/w4/2&#10;p1YwzN7g70w6AnJ6BwAA//8DAFBLAQItABQABgAIAAAAIQDb4fbL7gAAAIUBAAATAAAAAAAAAAAA&#10;AAAAAAAAAABbQ29udGVudF9UeXBlc10ueG1sUEsBAi0AFAAGAAgAAAAhAFr0LFu/AAAAFQEAAAsA&#10;AAAAAAAAAAAAAAAAHwEAAF9yZWxzLy5yZWxzUEsBAi0AFAAGAAgAAAAhAAJHnZfEAAAA3AAAAA8A&#10;AAAAAAAAAAAAAAAABwIAAGRycy9kb3ducmV2LnhtbFBLBQYAAAAAAwADALcAAAD4AgAAAAA=&#10;" strokeweight="1pt"/>
            <v:line id="Line 842" o:spid="_x0000_s10801" style="position:absolute;flip:y;visibility:visible" from="1096249,1106854" to="1100929,1118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S4jwwAAANwAAAAPAAAAZHJzL2Rvd25yZXYueG1sRE/Pa8Iw&#10;FL4P/B/CE7wMTScytBpFBoIHL3OjstuzeTalzUtNotb/fjkMdvz4fq82vW3FnXyoHSt4m2QgiEun&#10;a64UfH/txnMQISJrbB2TgicF2KwHLyvMtXvwJ92PsRIphEOOCkyMXS5lKA1ZDBPXESfu4rzFmKCv&#10;pPb4SOG2ldMse5cWa04NBjv6MFQ2x5tVIOeH16vfnmdN0ZxOC1OURfdzUGo07LdLEJH6+C/+c++1&#10;glmW1qYz6QjI9S8AAAD//wMAUEsBAi0AFAAGAAgAAAAhANvh9svuAAAAhQEAABMAAAAAAAAAAAAA&#10;AAAAAAAAAFtDb250ZW50X1R5cGVzXS54bWxQSwECLQAUAAYACAAAACEAWvQsW78AAAAVAQAACwAA&#10;AAAAAAAAAAAAAAAfAQAAX3JlbHMvLnJlbHNQSwECLQAUAAYACAAAACEA3MUuI8MAAADcAAAADwAA&#10;AAAAAAAAAAAAAAAHAgAAZHJzL2Rvd25yZXYueG1sUEsFBgAAAAADAAMAtwAAAPcCAAAAAA==&#10;"/>
            <v:line id="Line 843" o:spid="_x0000_s10800" style="position:absolute;visibility:visible" from="1103197,1118089" to="1105356,1118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Kx+xAAAANwAAAAPAAAAZHJzL2Rvd25yZXYueG1sRI/dagIx&#10;FITvBd8hHKF3mrUUqatRRFuo9EL8eYDj5rhZ3ZwsSapbn74RCl4OM/MNM523thZX8qFyrGA4yEAQ&#10;F05XXCo47D/77yBCRNZYOyYFvxRgPut2pphrd+MtXXexFAnCIUcFJsYmlzIUhiyGgWuIk3dy3mJM&#10;0pdSe7wluK3la5aNpMWK04LBhpaGisvuxypY++P3ZXgvjTzy2n/Um9U42LNSL712MQERqY3P8H/7&#10;Syt4y8bwOJOOgJz9AQAA//8DAFBLAQItABQABgAIAAAAIQDb4fbL7gAAAIUBAAATAAAAAAAAAAAA&#10;AAAAAAAAAABbQ29udGVudF9UeXBlc10ueG1sUEsBAi0AFAAGAAgAAAAhAFr0LFu/AAAAFQEAAAsA&#10;AAAAAAAAAAAAAAAAHwEAAF9yZWxzLy5yZWxzUEsBAi0AFAAGAAgAAAAhAByUrH7EAAAA3AAAAA8A&#10;AAAAAAAAAAAAAAAABwIAAGRycy9kb3ducmV2LnhtbFBLBQYAAAAAAwADALcAAAD4AgAAAAA=&#10;" strokeweight="1pt"/>
            <v:line id="Line 844" o:spid="_x0000_s10799" style="position:absolute;flip:x y;visibility:visible" from="1105201,1118062" to="1108621,1118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nlwwAAANwAAAAPAAAAZHJzL2Rvd25yZXYueG1sRI9Bi8Iw&#10;FITvgv8hPMGLaFqVpXSNIgsrnhRdxeujebZlm5fSRNvdX28EweMwM98wi1VnKnGnxpWWFcSTCARx&#10;ZnXJuYLTz/c4AeE8ssbKMin4IwerZb+3wFTblg90P/pcBAi7FBUU3teplC4ryKCb2Jo4eFfbGPRB&#10;NrnUDbYBbio5jaIPabDksFBgTV8FZb/Hm1GAvPufJW1Mc7mhi5vu9qP1+arUcNCtP0F46vw7/Gpv&#10;tYJ5HMPzTDgCcvkAAAD//wMAUEsBAi0AFAAGAAgAAAAhANvh9svuAAAAhQEAABMAAAAAAAAAAAAA&#10;AAAAAAAAAFtDb250ZW50X1R5cGVzXS54bWxQSwECLQAUAAYACAAAACEAWvQsW78AAAAVAQAACwAA&#10;AAAAAAAAAAAAAAAfAQAAX3JlbHMvLnJlbHNQSwECLQAUAAYACAAAACEAElYp5cMAAADcAAAADwAA&#10;AAAAAAAAAAAAAAAHAgAAZHJzL2Rvd25yZXYueG1sUEsFBgAAAAADAAMAtwAAAPcCAAAAAA==&#10;"/>
            <v:line id="Line 845" o:spid="_x0000_s10798" style="position:absolute;rotation:-150;flip:y;visibility:visible" from="1083961,1104144" to="1116879,110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MFxQAAANwAAAAPAAAAZHJzL2Rvd25yZXYueG1sRI9Ba8JA&#10;FITvgv9heYXedGMs2kZXKdVCL2Kbtnh9ZF+TYPZtyNtq+u9dQehxmJlvmOW6d406USe1ZwOTcQKK&#10;uPC25tLA1+fr6BGUBGSLjWcy8EcC69VwsMTM+jN/0CkPpYoQlgwNVCG0mdZSVORQxr4ljt6P7xyG&#10;KLtS2w7PEe4anSbJTDusOS5U2NJLRcUx/3UG5iKJvG/TfPM9tXa+P+yetmFnzP1d/7wAFagP/+Fb&#10;+80aeJikcD0Tj4BeXQAAAP//AwBQSwECLQAUAAYACAAAACEA2+H2y+4AAACFAQAAEwAAAAAAAAAA&#10;AAAAAAAAAAAAW0NvbnRlbnRfVHlwZXNdLnhtbFBLAQItABQABgAIAAAAIQBa9CxbvwAAABUBAAAL&#10;AAAAAAAAAAAAAAAAAB8BAABfcmVscy8ucmVsc1BLAQItABQABgAIAAAAIQD+E1MFxQAAANwAAAAP&#10;AAAAAAAAAAAAAAAAAAcCAABkcnMvZG93bnJldi54bWxQSwUGAAAAAAMAAwC3AAAA+QIAAAAA&#10;">
              <v:stroke dashstyle="longDashDot"/>
            </v:line>
            <v:group id="Group 846" o:spid="_x0000_s10795" style="position:absolute;left:1109855;top:1097346;width:1583;height:1345;rotation:90" coordorigin="1079914,1088461" coordsize="1582,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yaxQAAANwAAAAPAAAAZHJzL2Rvd25yZXYueG1sRI/NasMw&#10;EITvhb6D2EIvJZHdlpA4UUKSYui1+SE5LtbWMrVWjqTG7ttXhUKOw8x8wyxWg23FlXxoHCvIxxkI&#10;4srphmsFh305moIIEVlj65gU/FCA1fL+boGFdj1/0HUXa5EgHApUYGLsCilDZchiGLuOOHmfzluM&#10;Sfpaao99gttWPmfZRFpsOC0Y7GhrqPrafVsFfDlOy0t7eirPlc/Xm35m3s5RqceHYT0HEWmIt/B/&#10;+10reM1f4O9MOgJy+QsAAP//AwBQSwECLQAUAAYACAAAACEA2+H2y+4AAACFAQAAEwAAAAAAAAAA&#10;AAAAAAAAAAAAW0NvbnRlbnRfVHlwZXNdLnhtbFBLAQItABQABgAIAAAAIQBa9CxbvwAAABUBAAAL&#10;AAAAAAAAAAAAAAAAAB8BAABfcmVscy8ucmVsc1BLAQItABQABgAIAAAAIQCqTKyaxQAAANwAAAAP&#10;AAAAAAAAAAAAAAAAAAcCAABkcnMvZG93bnJldi54bWxQSwUGAAAAAAMAAwC3AAAA+QIAAAAA&#10;">
              <v:line id="Line 847" o:spid="_x0000_s10797" style="position:absolute;visibility:visible" from="1080597,1088461" to="1081497,108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JU9xAAAANwAAAAPAAAAZHJzL2Rvd25yZXYueG1sRI/RagIx&#10;FETfC/5DuIJvNbtFpF2NItqC4kOp+gHXzXWzurlZklTXfn0jFPo4zMwZZjrvbCOu5EPtWEE+zEAQ&#10;l07XXCk47D+eX0GEiKyxcUwK7hRgPus9TbHQ7sZfdN3FSiQIhwIVmBjbQspQGrIYhq4lTt7JeYsx&#10;SV9J7fGW4LaRL1k2lhZrTgsGW1oaKi+7b6tg44/bS/5TGXnkjX9vPldvwZ6VGvS7xQREpC7+h//a&#10;a61glI/gcSYdATn7BQAA//8DAFBLAQItABQABgAIAAAAIQDb4fbL7gAAAIUBAAATAAAAAAAAAAAA&#10;AAAAAAAAAABbQ29udGVudF9UeXBlc10ueG1sUEsBAi0AFAAGAAgAAAAhAFr0LFu/AAAAFQEAAAsA&#10;AAAAAAAAAAAAAAAAHwEAAF9yZWxzLy5yZWxzUEsBAi0AFAAGAAgAAAAhAHdMlT3EAAAA3AAAAA8A&#10;AAAAAAAAAAAAAAAABwIAAGRycy9kb3ducmV2LnhtbFBLBQYAAAAAAwADALcAAAD4AgAAAAA=&#10;" strokeweight="1pt"/>
              <v:line id="Line 848" o:spid="_x0000_s10796" style="position:absolute;flip:y;visibility:visible" from="1079914,1089086" to="1080994,108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EYxQAAANwAAAAPAAAAZHJzL2Rvd25yZXYueG1sRI9Ba8JA&#10;EIXvBf/DMkIvQTdqK23qKtoqCNKD2kOPQ3aaBLOzITvV+O9dodDj48373rzZonO1OlMbKs8GRsMU&#10;FHHubcWFga/jZvACKgiyxdozGbhSgMW89zDDzPoL7+l8kEJFCIcMDZQiTaZ1yEtyGIa+IY7ej28d&#10;SpRtoW2Llwh3tR6n6VQ7rDg2lNjQe0n56fDr4hubT/6YTJKV00nySutv2aVajHnsd8s3UEKd/B//&#10;pbfWwNPoGe5jIgH0/AYAAP//AwBQSwECLQAUAAYACAAAACEA2+H2y+4AAACFAQAAEwAAAAAAAAAA&#10;AAAAAAAAAAAAW0NvbnRlbnRfVHlwZXNdLnhtbFBLAQItABQABgAIAAAAIQBa9CxbvwAAABUBAAAL&#10;AAAAAAAAAAAAAAAAAB8BAABfcmVscy8ucmVsc1BLAQItABQABgAIAAAAIQBJfgEYxQAAANwAAAAP&#10;AAAAAAAAAAAAAAAAAAcCAABkcnMvZG93bnJldi54bWxQSwUGAAAAAAMAAwC3AAAA+QIAAAAA&#10;">
                <v:stroke endarrow="block"/>
              </v:line>
            </v:group>
            <v:group id="Group 849" o:spid="_x0000_s10792" style="position:absolute;left:1090322;top:1110383;width:1583;height:1345;rotation:90" coordorigin="1079914,1088461" coordsize="1582,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w8CxQAAANwAAAAPAAAAZHJzL2Rvd25yZXYueG1sRI/NasMw&#10;EITvhb6D2EIuJZEdSkidKCFtMPSaP5rjYm0tU2vlSErsvn0VKPQ4zMw3zHI92FbcyIfGsYJ8koEg&#10;rpxuuFZwPJTjOYgQkTW2jknBDwVYrx4fllho1/OObvtYiwThUKACE2NXSBkqQxbDxHXEyfty3mJM&#10;0tdSe+wT3LZymmUzabHhtGCwo3dD1ff+ahXw5TQvL+3nc3mufL5561/N9hyVGj0NmwWISEP8D/+1&#10;P7SCl3wG9zPpCMjVLwAAAP//AwBQSwECLQAUAAYACAAAACEA2+H2y+4AAACFAQAAEwAAAAAAAAAA&#10;AAAAAAAAAAAAW0NvbnRlbnRfVHlwZXNdLnhtbFBLAQItABQABgAIAAAAIQBa9CxbvwAAABUBAAAL&#10;AAAAAAAAAAAAAAAAAB8BAABfcmVscy8ucmVsc1BLAQItABQABgAIAAAAIQC6Ow8CxQAAANwAAAAP&#10;AAAAAAAAAAAAAAAAAAcCAABkcnMvZG93bnJldi54bWxQSwUGAAAAAAMAAwC3AAAA+QIAAAAA&#10;">
              <v:line id="Line 850" o:spid="_x0000_s10794" style="position:absolute;visibility:visible" from="1080597,1088461" to="1081497,108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tKxQAAANwAAAAPAAAAZHJzL2Rvd25yZXYueG1sRI/dagIx&#10;FITvBd8hHMG7mt0iardGkf6A0gtR+wDHzelmdXOyJKlu+/SNUPBymJlvmPmys424kA+1YwX5KANB&#10;XDpdc6Xg8/D+MAMRIrLGxjEp+KEAy0W/N8dCuyvv6LKPlUgQDgUqMDG2hZShNGQxjFxLnLwv5y3G&#10;JH0ltcdrgttGPmbZRFqsOS0YbOnFUHnef1sFG3/8OOe/lZFH3vi3Zvv6FOxJqeGgWz2DiNTFe/i/&#10;vdYKxvkUbmfSEZCLPwAAAP//AwBQSwECLQAUAAYACAAAACEA2+H2y+4AAACFAQAAEwAAAAAAAAAA&#10;AAAAAAAAAAAAW0NvbnRlbnRfVHlwZXNdLnhtbFBLAQItABQABgAIAAAAIQBa9CxbvwAAABUBAAAL&#10;AAAAAAAAAAAAAAAAAB8BAABfcmVscy8ucmVsc1BLAQItABQABgAIAAAAIQCHngtKxQAAANwAAAAP&#10;AAAAAAAAAAAAAAAAAAcCAABkcnMvZG93bnJldi54bWxQSwUGAAAAAAMAAwC3AAAA+QIAAAAA&#10;" strokeweight="1pt"/>
              <v:line id="Line 851" o:spid="_x0000_s10793" style="position:absolute;flip:y;visibility:visible" from="1079914,1089086" to="1080994,108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66GxQAAANwAAAAPAAAAZHJzL2Rvd25yZXYueG1sRI9Na8JA&#10;EIbvhf6HZQQvQTdqKZq6Sr+EQumh6sHjkJ0mwexsyE41/fedQ6HH4Z33mWfW2yG05kJ9aiI7mE1z&#10;MMRl9A1XDo6H3WQJJgmyxzYyOfihBNvN7c0aCx+v/EmXvVRGIZwKdFCLdIW1qawpYJrGjlizr9gH&#10;FB37yvoerwoPrZ3n+b0N2LBeqLGj55rK8/47qMbug18Wi+wp2Cxb0etJ3nMrzo1Hw+MDGKFB/pf/&#10;2m/ewd1MbfUZJYDd/AIAAP//AwBQSwECLQAUAAYACAAAACEA2+H2y+4AAACFAQAAEwAAAAAAAAAA&#10;AAAAAAAAAAAAW0NvbnRlbnRfVHlwZXNdLnhtbFBLAQItABQABgAIAAAAIQBa9CxbvwAAABUBAAAL&#10;AAAAAAAAAAAAAAAAAB8BAABfcmVscy8ucmVsc1BLAQItABQABgAIAAAAIQCnf66GxQAAANwAAAAP&#10;AAAAAAAAAAAAAAAAAAcCAABkcnMvZG93bnJldi54bWxQSwUGAAAAAAMAAwC3AAAA+QIAAAAA&#10;">
                <v:stroke endarrow="block"/>
              </v:line>
            </v:group>
            <v:line id="Line 852" o:spid="_x0000_s10791" style="position:absolute;visibility:visible" from="1100878,1104808" to="1102858,110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XMCxgAAANwAAAAPAAAAZHJzL2Rvd25yZXYueG1sRI9Ba8JA&#10;FITvgv9heYXedJNWQ5u6igi1Xjwk7aG9PbLPJG32bciuSfrvXUHwOMzMN8xqM5pG9NS52rKCeB6B&#10;IC6srrlU8PX5PnsB4TyyxsYyKfgnB5v1dLLCVNuBM+pzX4oAYZeigsr7NpXSFRUZdHPbEgfvZDuD&#10;PsiulLrDIcBNI5+iKJEGaw4LFba0q6j4y89GwRKfkzI7fvvTYfHzO+6I433+odTjw7h9A+Fp9Pfw&#10;rX3QChbxK1zPhCMg1xcAAAD//wMAUEsBAi0AFAAGAAgAAAAhANvh9svuAAAAhQEAABMAAAAAAAAA&#10;AAAAAAAAAAAAAFtDb250ZW50X1R5cGVzXS54bWxQSwECLQAUAAYACAAAACEAWvQsW78AAAAVAQAA&#10;CwAAAAAAAAAAAAAAAAAfAQAAX3JlbHMvLnJlbHNQSwECLQAUAAYACAAAACEA9QVzAsYAAADcAAAA&#10;DwAAAAAAAAAAAAAAAAAHAgAAZHJzL2Rvd25yZXYueG1sUEsFBgAAAAADAAMAtwAAAPoCAAAAAA==&#10;" strokeweight="1.5pt">
              <v:stroke endarrow="block"/>
            </v:line>
          </v:group>
        </w:pict>
      </w:r>
      <w:r w:rsidR="002A0F66" w:rsidRPr="003A1BF3">
        <w:rPr>
          <w:b/>
          <w:color w:val="000000" w:themeColor="text1"/>
          <w:sz w:val="28"/>
          <w:szCs w:val="28"/>
        </w:rPr>
        <w:tab/>
      </w:r>
      <w:r w:rsidR="002A0F66" w:rsidRPr="003A1BF3">
        <w:rPr>
          <w:color w:val="000000" w:themeColor="text1"/>
          <w:position w:val="-12"/>
        </w:rPr>
        <w:object w:dxaOrig="260" w:dyaOrig="360">
          <v:shape id="_x0000_i1926" type="#_x0000_t75" style="width:12.75pt;height:18pt" o:ole="">
            <v:imagedata r:id="rId882" o:title=""/>
          </v:shape>
          <o:OLEObject Type="Embed" ProgID="Equation.DSMT4" ShapeID="_x0000_i1926" DrawAspect="Content" ObjectID="_1565017646" r:id="rId1245"/>
        </w:object>
      </w:r>
    </w:p>
    <w:p w:rsidR="002A0F66" w:rsidRPr="003A1BF3" w:rsidRDefault="002A0F66" w:rsidP="002A0F66">
      <w:pPr>
        <w:tabs>
          <w:tab w:val="left" w:pos="4493"/>
          <w:tab w:val="left" w:pos="6848"/>
        </w:tabs>
        <w:jc w:val="center"/>
        <w:rPr>
          <w:b/>
          <w:color w:val="000000" w:themeColor="text1"/>
          <w:sz w:val="28"/>
          <w:szCs w:val="28"/>
        </w:rPr>
      </w:pPr>
      <w:r w:rsidRPr="003A1BF3">
        <w:rPr>
          <w:b/>
          <w:color w:val="000000" w:themeColor="text1"/>
          <w:sz w:val="28"/>
          <w:szCs w:val="28"/>
        </w:rPr>
        <w:t xml:space="preserve">        </w:t>
      </w:r>
      <w:r w:rsidRPr="003A1BF3">
        <w:rPr>
          <w:b/>
          <w:color w:val="000000" w:themeColor="text1"/>
          <w:sz w:val="28"/>
          <w:szCs w:val="28"/>
          <w:lang w:val="en-US"/>
        </w:rPr>
        <w:t>S</w:t>
      </w:r>
    </w:p>
    <w:p w:rsidR="002A0F66" w:rsidRPr="003A1BF3" w:rsidRDefault="002A0F66" w:rsidP="002A0F66">
      <w:pPr>
        <w:tabs>
          <w:tab w:val="left" w:pos="2360"/>
        </w:tabs>
        <w:jc w:val="both"/>
        <w:rPr>
          <w:b/>
          <w:color w:val="000000" w:themeColor="text1"/>
          <w:sz w:val="28"/>
          <w:szCs w:val="28"/>
        </w:rPr>
      </w:pPr>
      <w:r w:rsidRPr="003A1BF3">
        <w:rPr>
          <w:b/>
          <w:color w:val="000000" w:themeColor="text1"/>
          <w:sz w:val="28"/>
          <w:szCs w:val="28"/>
        </w:rPr>
        <w:tab/>
      </w:r>
      <w:r w:rsidRPr="003A1BF3">
        <w:rPr>
          <w:color w:val="000000" w:themeColor="text1"/>
          <w:position w:val="-12"/>
        </w:rPr>
        <w:object w:dxaOrig="260" w:dyaOrig="360">
          <v:shape id="_x0000_i1927" type="#_x0000_t75" style="width:12.75pt;height:18pt" o:ole="">
            <v:imagedata r:id="rId884" o:title=""/>
          </v:shape>
          <o:OLEObject Type="Embed" ProgID="Equation.DSMT4" ShapeID="_x0000_i1927" DrawAspect="Content" ObjectID="_1565017647" r:id="rId1246"/>
        </w:object>
      </w: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5840"/>
        </w:tabs>
        <w:jc w:val="both"/>
        <w:rPr>
          <w:b/>
          <w:color w:val="000000" w:themeColor="text1"/>
          <w:sz w:val="28"/>
          <w:szCs w:val="28"/>
        </w:rPr>
      </w:pPr>
      <w:r w:rsidRPr="003A1BF3">
        <w:rPr>
          <w:b/>
          <w:color w:val="000000" w:themeColor="text1"/>
          <w:sz w:val="28"/>
          <w:szCs w:val="28"/>
        </w:rPr>
        <w:tab/>
      </w:r>
    </w:p>
    <w:p w:rsidR="002A0F66" w:rsidRPr="003A1BF3" w:rsidRDefault="002A0F66" w:rsidP="002A0F66">
      <w:pPr>
        <w:tabs>
          <w:tab w:val="left" w:pos="2780"/>
        </w:tabs>
        <w:jc w:val="both"/>
        <w:rPr>
          <w:b/>
          <w:color w:val="000000" w:themeColor="text1"/>
          <w:sz w:val="28"/>
          <w:szCs w:val="28"/>
        </w:rPr>
      </w:pPr>
      <w:r w:rsidRPr="003A1BF3">
        <w:rPr>
          <w:b/>
          <w:color w:val="000000" w:themeColor="text1"/>
          <w:sz w:val="28"/>
          <w:szCs w:val="28"/>
        </w:rPr>
        <w:t xml:space="preserve">                                      </w:t>
      </w:r>
      <w:r w:rsidRPr="003A1BF3">
        <w:rPr>
          <w:color w:val="000000" w:themeColor="text1"/>
          <w:position w:val="-10"/>
        </w:rPr>
        <w:object w:dxaOrig="420" w:dyaOrig="300">
          <v:shape id="_x0000_i1928" type="#_x0000_t75" style="width:21pt;height:15pt" o:ole="">
            <v:imagedata r:id="rId880" o:title=""/>
          </v:shape>
          <o:OLEObject Type="Embed" ProgID="Equation.DSMT4" ShapeID="_x0000_i1928" DrawAspect="Content" ObjectID="_1565017648" r:id="rId1247"/>
        </w:object>
      </w:r>
    </w:p>
    <w:p w:rsidR="002A0F66" w:rsidRPr="003A1BF3" w:rsidRDefault="002A0F66" w:rsidP="002A0F66">
      <w:pPr>
        <w:tabs>
          <w:tab w:val="left" w:pos="5870"/>
        </w:tabs>
        <w:jc w:val="both"/>
        <w:rPr>
          <w:b/>
          <w:color w:val="000000" w:themeColor="text1"/>
          <w:sz w:val="28"/>
          <w:szCs w:val="28"/>
        </w:rPr>
      </w:pPr>
      <w:r w:rsidRPr="003A1BF3">
        <w:rPr>
          <w:b/>
          <w:color w:val="000000" w:themeColor="text1"/>
          <w:sz w:val="28"/>
          <w:szCs w:val="28"/>
        </w:rPr>
        <w:tab/>
      </w:r>
    </w:p>
    <w:p w:rsidR="002A0F66" w:rsidRPr="003A1BF3" w:rsidRDefault="002A0F66" w:rsidP="002A0F66">
      <w:pPr>
        <w:tabs>
          <w:tab w:val="left" w:pos="3290"/>
          <w:tab w:val="left" w:pos="6000"/>
        </w:tabs>
        <w:jc w:val="both"/>
        <w:rPr>
          <w:b/>
          <w:color w:val="000000" w:themeColor="text1"/>
          <w:sz w:val="28"/>
          <w:szCs w:val="28"/>
        </w:rPr>
      </w:pPr>
      <w:r w:rsidRPr="003A1BF3">
        <w:rPr>
          <w:b/>
          <w:color w:val="000000" w:themeColor="text1"/>
          <w:sz w:val="28"/>
          <w:szCs w:val="28"/>
        </w:rPr>
        <w:tab/>
        <w:t xml:space="preserve">             </w:t>
      </w:r>
      <w:r w:rsidRPr="003A1BF3">
        <w:rPr>
          <w:color w:val="000000" w:themeColor="text1"/>
          <w:position w:val="-10"/>
        </w:rPr>
        <w:object w:dxaOrig="400" w:dyaOrig="300">
          <v:shape id="_x0000_i1929" type="#_x0000_t75" style="width:20.25pt;height:15pt" o:ole="">
            <v:imagedata r:id="rId897" o:title=""/>
          </v:shape>
          <o:OLEObject Type="Embed" ProgID="Equation.DSMT4" ShapeID="_x0000_i1929" DrawAspect="Content" ObjectID="_1565017649" r:id="rId1248"/>
        </w:object>
      </w:r>
      <w:r w:rsidRPr="003A1BF3">
        <w:rPr>
          <w:color w:val="000000" w:themeColor="text1"/>
        </w:rPr>
        <w:t xml:space="preserve">                       </w:t>
      </w:r>
    </w:p>
    <w:p w:rsidR="002A0F66" w:rsidRPr="003A1BF3" w:rsidRDefault="002A0F66" w:rsidP="002A0F66">
      <w:pPr>
        <w:tabs>
          <w:tab w:val="left" w:pos="4493"/>
          <w:tab w:val="left" w:pos="5800"/>
          <w:tab w:val="left" w:pos="6560"/>
        </w:tabs>
        <w:rPr>
          <w:b/>
          <w:color w:val="000000" w:themeColor="text1"/>
          <w:sz w:val="28"/>
          <w:szCs w:val="28"/>
        </w:rPr>
      </w:pPr>
      <w:r w:rsidRPr="003A1BF3">
        <w:rPr>
          <w:b/>
          <w:color w:val="000000" w:themeColor="text1"/>
          <w:sz w:val="28"/>
          <w:szCs w:val="28"/>
        </w:rPr>
        <w:t xml:space="preserve">                                                              </w:t>
      </w:r>
      <w:r w:rsidRPr="003A1BF3">
        <w:rPr>
          <w:b/>
          <w:color w:val="000000" w:themeColor="text1"/>
          <w:sz w:val="28"/>
          <w:szCs w:val="28"/>
          <w:lang w:val="en-US"/>
        </w:rPr>
        <w:t>N</w:t>
      </w:r>
      <w:r w:rsidRPr="003A1BF3">
        <w:rPr>
          <w:b/>
          <w:color w:val="000000" w:themeColor="text1"/>
          <w:sz w:val="28"/>
          <w:szCs w:val="28"/>
        </w:rPr>
        <w:tab/>
        <w:t xml:space="preserve">          А</w:t>
      </w: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3340"/>
        </w:tabs>
        <w:jc w:val="both"/>
        <w:rPr>
          <w:b/>
          <w:color w:val="000000" w:themeColor="text1"/>
          <w:sz w:val="28"/>
          <w:szCs w:val="28"/>
        </w:rPr>
      </w:pPr>
      <w:r w:rsidRPr="003A1BF3">
        <w:rPr>
          <w:b/>
          <w:color w:val="000000" w:themeColor="text1"/>
          <w:sz w:val="28"/>
          <w:szCs w:val="28"/>
        </w:rPr>
        <w:t xml:space="preserve">                                                А</w:t>
      </w:r>
    </w:p>
    <w:p w:rsidR="002A0F66" w:rsidRPr="003A1BF3" w:rsidRDefault="002A0F66" w:rsidP="002A0F66">
      <w:pPr>
        <w:tabs>
          <w:tab w:val="left" w:pos="2060"/>
          <w:tab w:val="left" w:pos="2140"/>
          <w:tab w:val="left" w:pos="5800"/>
        </w:tabs>
        <w:jc w:val="both"/>
        <w:rPr>
          <w:b/>
          <w:color w:val="000000" w:themeColor="text1"/>
          <w:sz w:val="28"/>
          <w:szCs w:val="28"/>
        </w:rPr>
      </w:pPr>
      <w:r w:rsidRPr="003A1BF3">
        <w:rPr>
          <w:b/>
          <w:color w:val="000000" w:themeColor="text1"/>
          <w:sz w:val="28"/>
          <w:szCs w:val="28"/>
        </w:rPr>
        <w:tab/>
      </w:r>
      <w:r w:rsidRPr="003A1BF3">
        <w:rPr>
          <w:color w:val="000000" w:themeColor="text1"/>
          <w:position w:val="-12"/>
        </w:rPr>
        <w:object w:dxaOrig="420" w:dyaOrig="360">
          <v:shape id="_x0000_i1930" type="#_x0000_t75" style="width:21pt;height:18pt" o:ole="">
            <v:imagedata r:id="rId889" o:title=""/>
          </v:shape>
          <o:OLEObject Type="Embed" ProgID="Equation.DSMT4" ShapeID="_x0000_i1930" DrawAspect="Content" ObjectID="_1565017650" r:id="rId1249"/>
        </w:object>
      </w:r>
      <w:r w:rsidRPr="003A1BF3">
        <w:rPr>
          <w:b/>
          <w:color w:val="000000" w:themeColor="text1"/>
          <w:sz w:val="28"/>
          <w:szCs w:val="28"/>
        </w:rPr>
        <w:tab/>
        <w:t xml:space="preserve">                 </w:t>
      </w:r>
    </w:p>
    <w:p w:rsidR="002A0F66" w:rsidRPr="003A1BF3" w:rsidRDefault="002A0F66" w:rsidP="002A0F66">
      <w:pPr>
        <w:tabs>
          <w:tab w:val="left" w:pos="5800"/>
          <w:tab w:val="left" w:pos="7310"/>
        </w:tabs>
        <w:jc w:val="both"/>
        <w:rPr>
          <w:b/>
          <w:color w:val="000000" w:themeColor="text1"/>
          <w:sz w:val="28"/>
          <w:szCs w:val="28"/>
        </w:rPr>
      </w:pPr>
      <w:r w:rsidRPr="003A1BF3">
        <w:rPr>
          <w:b/>
          <w:color w:val="000000" w:themeColor="text1"/>
          <w:sz w:val="28"/>
          <w:szCs w:val="28"/>
        </w:rPr>
        <w:tab/>
      </w:r>
      <w:r w:rsidRPr="003A1BF3">
        <w:rPr>
          <w:b/>
          <w:color w:val="000000" w:themeColor="text1"/>
          <w:sz w:val="28"/>
          <w:szCs w:val="28"/>
          <w:lang w:val="en-US"/>
        </w:rPr>
        <w:t>S</w:t>
      </w:r>
      <w:r w:rsidRPr="003A1BF3">
        <w:rPr>
          <w:b/>
          <w:color w:val="000000" w:themeColor="text1"/>
          <w:sz w:val="28"/>
          <w:szCs w:val="28"/>
        </w:rPr>
        <w:tab/>
      </w:r>
    </w:p>
    <w:p w:rsidR="002A0F66" w:rsidRPr="003A1BF3" w:rsidRDefault="002A0F66" w:rsidP="002A0F66">
      <w:pPr>
        <w:tabs>
          <w:tab w:val="left" w:pos="2270"/>
          <w:tab w:val="left" w:pos="3840"/>
          <w:tab w:val="left" w:pos="5290"/>
          <w:tab w:val="left" w:pos="7270"/>
          <w:tab w:val="left" w:pos="8190"/>
        </w:tabs>
        <w:jc w:val="both"/>
        <w:rPr>
          <w:b/>
          <w:color w:val="000000" w:themeColor="text1"/>
          <w:sz w:val="28"/>
          <w:szCs w:val="28"/>
        </w:rPr>
      </w:pPr>
      <w:r w:rsidRPr="003A1BF3">
        <w:rPr>
          <w:b/>
          <w:color w:val="000000" w:themeColor="text1"/>
          <w:sz w:val="28"/>
          <w:szCs w:val="28"/>
        </w:rPr>
        <w:tab/>
      </w:r>
      <w:r w:rsidRPr="003A1BF3">
        <w:rPr>
          <w:color w:val="000000" w:themeColor="text1"/>
          <w:sz w:val="28"/>
          <w:szCs w:val="28"/>
        </w:rPr>
        <w:tab/>
      </w:r>
      <w:r w:rsidRPr="003A1BF3">
        <w:rPr>
          <w:color w:val="000000" w:themeColor="text1"/>
        </w:rPr>
        <w:tab/>
      </w:r>
      <w:r w:rsidRPr="003A1BF3">
        <w:rPr>
          <w:color w:val="000000" w:themeColor="text1"/>
        </w:rPr>
        <w:tab/>
      </w:r>
      <w:r w:rsidRPr="003A1BF3">
        <w:rPr>
          <w:color w:val="000000" w:themeColor="text1"/>
          <w:position w:val="-12"/>
        </w:rPr>
        <w:object w:dxaOrig="360" w:dyaOrig="360">
          <v:shape id="_x0000_i1931" type="#_x0000_t75" style="width:18pt;height:18pt" o:ole="">
            <v:imagedata r:id="rId1250" o:title=""/>
          </v:shape>
          <o:OLEObject Type="Embed" ProgID="Equation.DSMT4" ShapeID="_x0000_i1931" DrawAspect="Content" ObjectID="_1565017651" r:id="rId1251"/>
        </w:object>
      </w:r>
      <w:r w:rsidRPr="003A1BF3">
        <w:rPr>
          <w:color w:val="000000" w:themeColor="text1"/>
        </w:rPr>
        <w:tab/>
      </w:r>
    </w:p>
    <w:p w:rsidR="002A0F66" w:rsidRPr="003A1BF3" w:rsidRDefault="002A0F66" w:rsidP="002A0F66">
      <w:pPr>
        <w:tabs>
          <w:tab w:val="left" w:pos="2230"/>
          <w:tab w:val="left" w:pos="3850"/>
          <w:tab w:val="left" w:pos="5290"/>
          <w:tab w:val="left" w:pos="8100"/>
        </w:tabs>
        <w:jc w:val="both"/>
        <w:rPr>
          <w:color w:val="000000" w:themeColor="text1"/>
          <w:sz w:val="28"/>
          <w:szCs w:val="28"/>
        </w:rPr>
      </w:pPr>
      <w:r w:rsidRPr="003A1BF3">
        <w:rPr>
          <w:b/>
          <w:color w:val="000000" w:themeColor="text1"/>
          <w:sz w:val="28"/>
          <w:szCs w:val="28"/>
        </w:rPr>
        <w:tab/>
      </w:r>
      <w:r w:rsidRPr="003A1BF3">
        <w:rPr>
          <w:color w:val="000000" w:themeColor="text1"/>
          <w:position w:val="-12"/>
          <w:sz w:val="28"/>
          <w:szCs w:val="28"/>
        </w:rPr>
        <w:object w:dxaOrig="260" w:dyaOrig="360">
          <v:shape id="_x0000_i1932" type="#_x0000_t75" style="width:12.75pt;height:18pt" o:ole="">
            <v:imagedata r:id="rId859" o:title=""/>
          </v:shape>
          <o:OLEObject Type="Embed" ProgID="Equation.DSMT4" ShapeID="_x0000_i1932" DrawAspect="Content" ObjectID="_1565017652" r:id="rId1252"/>
        </w:object>
      </w:r>
      <w:r w:rsidRPr="003A1BF3">
        <w:rPr>
          <w:b/>
          <w:color w:val="000000" w:themeColor="text1"/>
          <w:sz w:val="28"/>
          <w:szCs w:val="28"/>
        </w:rPr>
        <w:tab/>
      </w:r>
      <w:r w:rsidRPr="003A1BF3">
        <w:rPr>
          <w:color w:val="000000" w:themeColor="text1"/>
          <w:position w:val="-12"/>
        </w:rPr>
        <w:object w:dxaOrig="300" w:dyaOrig="360">
          <v:shape id="_x0000_i1933" type="#_x0000_t75" style="width:15pt;height:18pt" o:ole="">
            <v:imagedata r:id="rId912" o:title=""/>
          </v:shape>
          <o:OLEObject Type="Embed" ProgID="Equation.DSMT4" ShapeID="_x0000_i1933" DrawAspect="Content" ObjectID="_1565017653" r:id="rId1253"/>
        </w:object>
      </w:r>
      <w:r w:rsidRPr="003A1BF3">
        <w:rPr>
          <w:b/>
          <w:color w:val="000000" w:themeColor="text1"/>
          <w:sz w:val="28"/>
          <w:szCs w:val="28"/>
        </w:rPr>
        <w:tab/>
      </w:r>
      <w:r w:rsidR="00DA6A29" w:rsidRPr="00DA6A29">
        <w:rPr>
          <w:color w:val="000000" w:themeColor="text1"/>
          <w:position w:val="-12"/>
        </w:rPr>
        <w:pict>
          <v:shape id="_x0000_i1934" type="#_x0000_t75" style="width:21.75pt;height:18pt">
            <v:imagedata r:id="rId1254" o:title=""/>
          </v:shape>
        </w:pict>
      </w:r>
      <w:r w:rsidRPr="003A1BF3">
        <w:rPr>
          <w:b/>
          <w:color w:val="000000" w:themeColor="text1"/>
          <w:sz w:val="28"/>
          <w:szCs w:val="28"/>
        </w:rPr>
        <w:tab/>
      </w:r>
      <w:r w:rsidRPr="003A1BF3">
        <w:rPr>
          <w:color w:val="000000" w:themeColor="text1"/>
          <w:sz w:val="28"/>
          <w:szCs w:val="28"/>
        </w:rPr>
        <w:t xml:space="preserve"> </w:t>
      </w:r>
    </w:p>
    <w:p w:rsidR="002A0F66" w:rsidRPr="003A1BF3" w:rsidRDefault="002A0F66" w:rsidP="002A0F66">
      <w:pPr>
        <w:tabs>
          <w:tab w:val="left" w:pos="6480"/>
        </w:tabs>
        <w:jc w:val="both"/>
        <w:rPr>
          <w:b/>
          <w:color w:val="000000" w:themeColor="text1"/>
          <w:sz w:val="28"/>
          <w:szCs w:val="28"/>
        </w:rPr>
      </w:pPr>
      <w:r w:rsidRPr="003A1BF3">
        <w:rPr>
          <w:b/>
          <w:color w:val="000000" w:themeColor="text1"/>
          <w:sz w:val="28"/>
          <w:szCs w:val="28"/>
        </w:rPr>
        <w:t xml:space="preserve">                                                                                      </w:t>
      </w: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4493"/>
          <w:tab w:val="left" w:pos="6848"/>
        </w:tabs>
        <w:jc w:val="both"/>
        <w:rPr>
          <w:b/>
          <w:color w:val="000000" w:themeColor="text1"/>
          <w:sz w:val="28"/>
          <w:szCs w:val="28"/>
        </w:rPr>
      </w:pPr>
    </w:p>
    <w:p w:rsidR="002A0F66" w:rsidRPr="003A1BF3" w:rsidRDefault="002A0F66" w:rsidP="002A0F66">
      <w:pPr>
        <w:tabs>
          <w:tab w:val="left" w:pos="4493"/>
          <w:tab w:val="left" w:pos="6848"/>
        </w:tabs>
        <w:jc w:val="center"/>
        <w:rPr>
          <w:b/>
          <w:color w:val="000000" w:themeColor="text1"/>
          <w:sz w:val="28"/>
          <w:szCs w:val="28"/>
        </w:rPr>
      </w:pPr>
      <w:r w:rsidRPr="003A1BF3">
        <w:rPr>
          <w:b/>
          <w:color w:val="000000" w:themeColor="text1"/>
          <w:sz w:val="28"/>
          <w:szCs w:val="28"/>
        </w:rPr>
        <w:t xml:space="preserve">         </w:t>
      </w:r>
      <w:r w:rsidRPr="003A1BF3">
        <w:rPr>
          <w:b/>
          <w:color w:val="000000" w:themeColor="text1"/>
          <w:sz w:val="28"/>
          <w:szCs w:val="28"/>
          <w:lang w:val="en-US"/>
        </w:rPr>
        <w:t>N</w:t>
      </w:r>
    </w:p>
    <w:p w:rsidR="002A0F66" w:rsidRPr="003A1BF3" w:rsidRDefault="002A0F66" w:rsidP="002A0F66">
      <w:pPr>
        <w:tabs>
          <w:tab w:val="left" w:pos="4493"/>
          <w:tab w:val="left" w:pos="6848"/>
        </w:tabs>
        <w:jc w:val="both"/>
        <w:rPr>
          <w:b/>
          <w:color w:val="000000" w:themeColor="text1"/>
          <w:sz w:val="28"/>
          <w:szCs w:val="28"/>
        </w:rPr>
      </w:pPr>
    </w:p>
    <w:p w:rsidR="00322A45" w:rsidRPr="003A1BF3" w:rsidRDefault="00322A45" w:rsidP="001B1238">
      <w:pPr>
        <w:pStyle w:val="12"/>
        <w:spacing w:before="0" w:beforeAutospacing="0" w:after="0" w:afterAutospacing="0" w:line="320" w:lineRule="atLeast"/>
        <w:jc w:val="center"/>
        <w:rPr>
          <w:color w:val="000000" w:themeColor="text1"/>
          <w:sz w:val="27"/>
          <w:szCs w:val="27"/>
        </w:rPr>
      </w:pPr>
      <w:r w:rsidRPr="003A1BF3">
        <w:rPr>
          <w:rStyle w:val="normalchar"/>
          <w:color w:val="000000" w:themeColor="text1"/>
          <w:sz w:val="32"/>
          <w:szCs w:val="32"/>
        </w:rPr>
        <w:t>Fig.</w:t>
      </w:r>
      <w:r w:rsidRPr="003A1BF3">
        <w:rPr>
          <w:color w:val="000000" w:themeColor="text1"/>
          <w:sz w:val="27"/>
          <w:szCs w:val="27"/>
        </w:rPr>
        <w:t> </w:t>
      </w:r>
      <w:r w:rsidRPr="003A1BF3">
        <w:rPr>
          <w:rStyle w:val="normalchar"/>
          <w:color w:val="000000" w:themeColor="text1"/>
          <w:sz w:val="32"/>
          <w:szCs w:val="32"/>
        </w:rPr>
        <w:t>3.10.9</w:t>
      </w:r>
    </w:p>
    <w:p w:rsidR="00322A45" w:rsidRPr="003A1BF3" w:rsidRDefault="00322A45" w:rsidP="00322A45">
      <w:pPr>
        <w:pStyle w:val="12"/>
        <w:spacing w:before="0" w:beforeAutospacing="0" w:after="0" w:afterAutospacing="0" w:line="280" w:lineRule="atLeast"/>
        <w:jc w:val="both"/>
        <w:rPr>
          <w:color w:val="000000" w:themeColor="text1"/>
          <w:sz w:val="27"/>
          <w:szCs w:val="27"/>
        </w:rPr>
      </w:pPr>
      <w:r w:rsidRPr="003A1BF3">
        <w:rPr>
          <w:rStyle w:val="normalchar"/>
          <w:color w:val="000000" w:themeColor="text1"/>
          <w:sz w:val="28"/>
          <w:szCs w:val="28"/>
        </w:rPr>
        <w:t>                                    </w:t>
      </w:r>
      <w:bookmarkStart w:id="269" w:name="graphic684"/>
      <w:bookmarkEnd w:id="269"/>
      <w:r w:rsidR="00DA6A29" w:rsidRPr="00DA6A29">
        <w:rPr>
          <w:noProof/>
          <w:vertAlign w:val="subscript"/>
        </w:rPr>
      </w:r>
      <w:r w:rsidR="00DA6A29" w:rsidRPr="00DA6A29">
        <w:rPr>
          <w:noProof/>
          <w:vertAlign w:val="subscript"/>
        </w:rPr>
        <w:pict>
          <v:rect id="Прямоугольник 168" o:spid="_x0000_s16151"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fg5cQIAAGI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g3ZDkIqTBkTqPm/fbz91P7q77YfuS3fXfd9+7H52X7tvyJ3KmabA4XlDVswy&#10;2EqdAtCVvFSWAy0vBH2tERezkvAVm2oJOkAGwN+5lBJtyUgOrYQWwn+AYQ0NaGjZPhM5VETWRjh+&#10;N4VqbA5gDm2cjDd7GdnGIArOZBANMKIQcDuLTtLdRam0ecpEg+wmwwoqc8Dk+kKb/ujuiM3DxaKq&#10;a/CTtOYPHIDZeyAtXLUxW4AT/TYJkrPx2Tj24mh45sVBnnvTxSz2hotwNJg/mc9m8/Bd//gOLoVR&#10;HJxGibcYjkdeXMQDLxkFYy8Ik9NkGMRJPF+4S5B6l9TxZqnqVViK/AZoUwJag+cOgwmbUqi3GLXw&#10;yDOs36yJYhjV5xyoT8I4tlPhjHgwisBQh5HlYYRwClAZNhj125npJ2ktVbUqIVPoqORiCnIVlaPT&#10;StlXdS8yPGQnyP3Q2Uk5tN2p31/D5BcA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NXX4OXECAABiBAAADgAAAAAAAAAAAAAAAAAu&#10;AgAAZHJzL2Uyb0RvYy54bWxQSwECLQAUAAYACAAAACEA1AjZN9gAAAABAQAADwAAAAAAAAAAAAAA&#10;AADLBAAAZHJzL2Rvd25yZXYueG1sUEsFBgAAAAAEAAQA8wAAANAFAAAAAA==&#10;" filled="f" stroked="f">
            <o:lock v:ext="edit" aspectratio="t"/>
            <w10:wrap type="none"/>
            <w10:anchorlock/>
          </v:rect>
        </w:pict>
      </w:r>
    </w:p>
    <w:p w:rsidR="00322A45" w:rsidRPr="003A1BF3" w:rsidRDefault="00322A45" w:rsidP="00322A45">
      <w:pPr>
        <w:pStyle w:val="12"/>
        <w:spacing w:before="0" w:beforeAutospacing="0" w:after="0" w:afterAutospacing="0" w:line="280" w:lineRule="atLeast"/>
        <w:jc w:val="both"/>
        <w:rPr>
          <w:color w:val="000000" w:themeColor="text1"/>
          <w:sz w:val="27"/>
          <w:szCs w:val="27"/>
          <w:lang w:val="en-US"/>
        </w:rPr>
      </w:pPr>
      <w:r w:rsidRPr="003A1BF3">
        <w:rPr>
          <w:rStyle w:val="normalchar"/>
          <w:b/>
          <w:bCs/>
          <w:color w:val="000000" w:themeColor="text1"/>
          <w:sz w:val="28"/>
          <w:szCs w:val="28"/>
          <w:lang w:val="en-US"/>
        </w:rPr>
        <w:t>                   </w: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We define the projection of force</w:t>
      </w:r>
      <w:r w:rsidR="002A0F66" w:rsidRPr="003A1BF3">
        <w:rPr>
          <w:color w:val="000000" w:themeColor="text1"/>
          <w:sz w:val="28"/>
          <w:szCs w:val="28"/>
          <w:lang w:val="en-US"/>
        </w:rPr>
        <w:t xml:space="preserve"> </w:t>
      </w:r>
      <w:r w:rsidR="002A0F66" w:rsidRPr="003A1BF3">
        <w:rPr>
          <w:color w:val="000000" w:themeColor="text1"/>
          <w:position w:val="-16"/>
          <w:sz w:val="28"/>
          <w:szCs w:val="28"/>
        </w:rPr>
        <w:object w:dxaOrig="499" w:dyaOrig="400">
          <v:shape id="_x0000_i1935" type="#_x0000_t75" style="width:24.75pt;height:20.25pt" o:ole="">
            <v:imagedata r:id="rId1255" o:title=""/>
          </v:shape>
          <o:OLEObject Type="Embed" ProgID="Equation.DSMT4" ShapeID="_x0000_i1935" DrawAspect="Content" ObjectID="_1565017654" r:id="rId1256"/>
        </w:object>
      </w:r>
      <w:r w:rsidR="002A0F66" w:rsidRPr="003A1BF3">
        <w:rPr>
          <w:color w:val="000000" w:themeColor="text1"/>
          <w:sz w:val="28"/>
          <w:szCs w:val="28"/>
          <w:lang w:val="en-US"/>
        </w:rPr>
        <w:t xml:space="preserve"> </w:t>
      </w:r>
      <w:r w:rsidRPr="003A1BF3">
        <w:rPr>
          <w:rStyle w:val="normalchar"/>
          <w:color w:val="000000" w:themeColor="text1"/>
          <w:sz w:val="28"/>
          <w:szCs w:val="28"/>
          <w:lang w:val="en-US"/>
        </w:rPr>
        <w:t>in the direction of the unit vector</w:t>
      </w:r>
      <w:r w:rsidR="002A0F66" w:rsidRPr="003A1BF3">
        <w:rPr>
          <w:color w:val="000000" w:themeColor="text1"/>
          <w:sz w:val="28"/>
          <w:szCs w:val="28"/>
          <w:lang w:val="en-US"/>
        </w:rPr>
        <w:t xml:space="preserve"> - </w:t>
      </w:r>
      <w:r w:rsidR="002A0F66" w:rsidRPr="003A1BF3">
        <w:rPr>
          <w:color w:val="000000" w:themeColor="text1"/>
          <w:position w:val="-4"/>
          <w:sz w:val="28"/>
          <w:szCs w:val="28"/>
        </w:rPr>
        <w:object w:dxaOrig="200" w:dyaOrig="300">
          <v:shape id="_x0000_i1936" type="#_x0000_t75" style="width:9.75pt;height:15pt" o:ole="">
            <v:imagedata r:id="rId937" o:title=""/>
          </v:shape>
          <o:OLEObject Type="Embed" ProgID="Equation.DSMT4" ShapeID="_x0000_i1936" DrawAspect="Content" ObjectID="_1565017655" r:id="rId1257"/>
        </w:object>
      </w:r>
      <w:r w:rsidR="002A0F66" w:rsidRPr="003A1BF3">
        <w:rPr>
          <w:color w:val="000000" w:themeColor="text1"/>
          <w:sz w:val="28"/>
          <w:szCs w:val="28"/>
          <w:lang w:val="en-US"/>
        </w:rPr>
        <w:t xml:space="preserve">,  </w:t>
      </w:r>
      <w:r w:rsidRPr="003A1BF3">
        <w:rPr>
          <w:rStyle w:val="normalchar"/>
          <w:color w:val="000000" w:themeColor="text1"/>
          <w:sz w:val="28"/>
          <w:szCs w:val="28"/>
          <w:lang w:val="en-US"/>
        </w:rPr>
        <w:t xml:space="preserve">The observer perpendicular to the plane of Fig. 3.10.9 operating in section A-A in </w:t>
      </w:r>
      <w:r w:rsidR="003F5CDA">
        <w:rPr>
          <w:rStyle w:val="normalchar"/>
          <w:color w:val="000000" w:themeColor="text1"/>
          <w:sz w:val="28"/>
          <w:szCs w:val="28"/>
          <w:lang w:val="en-US"/>
        </w:rPr>
        <w:t>drain</w:t>
      </w:r>
      <w:r w:rsidRPr="003A1BF3">
        <w:rPr>
          <w:rStyle w:val="normalchar"/>
          <w:color w:val="000000" w:themeColor="text1"/>
          <w:sz w:val="28"/>
          <w:szCs w:val="28"/>
          <w:lang w:val="en-US"/>
        </w:rPr>
        <w:t>.</w: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 Fig.</w:t>
      </w:r>
      <w:r w:rsidRPr="003A1BF3">
        <w:rPr>
          <w:color w:val="000000" w:themeColor="text1"/>
          <w:sz w:val="27"/>
          <w:szCs w:val="27"/>
          <w:lang w:val="en-US"/>
        </w:rPr>
        <w:t> </w:t>
      </w:r>
      <w:r w:rsidRPr="003A1BF3">
        <w:rPr>
          <w:rStyle w:val="normalchar"/>
          <w:color w:val="000000" w:themeColor="text1"/>
          <w:sz w:val="28"/>
          <w:szCs w:val="28"/>
          <w:lang w:val="en-US"/>
        </w:rPr>
        <w:t>3.10.10 and 3.10.11 are sectional</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in the diametrical plane perpendicular to the vector</w:t>
      </w:r>
      <w:r w:rsidR="002A0F66" w:rsidRPr="003A1BF3">
        <w:rPr>
          <w:color w:val="000000" w:themeColor="text1"/>
          <w:sz w:val="28"/>
          <w:szCs w:val="28"/>
          <w:lang w:val="en-US"/>
        </w:rPr>
        <w:t xml:space="preserve"> </w:t>
      </w:r>
      <w:r w:rsidR="002A0F66" w:rsidRPr="003A1BF3">
        <w:rPr>
          <w:color w:val="000000" w:themeColor="text1"/>
          <w:position w:val="-12"/>
          <w:sz w:val="28"/>
          <w:szCs w:val="28"/>
        </w:rPr>
        <w:object w:dxaOrig="300" w:dyaOrig="360">
          <v:shape id="_x0000_i1937" type="#_x0000_t75" style="width:15pt;height:18pt" o:ole="">
            <v:imagedata r:id="rId1258" o:title=""/>
          </v:shape>
          <o:OLEObject Type="Embed" ProgID="Equation.DSMT4" ShapeID="_x0000_i1937" DrawAspect="Content" ObjectID="_1565017656" r:id="rId1259"/>
        </w:object>
      </w:r>
      <w:r w:rsidR="002A0F66" w:rsidRPr="003A1BF3">
        <w:rPr>
          <w:color w:val="000000" w:themeColor="text1"/>
          <w:sz w:val="28"/>
          <w:szCs w:val="28"/>
          <w:lang w:val="en-US"/>
        </w:rPr>
        <w:t>.</w: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To distinguish four quadrants surface sections I, II, III and IV, as shown in Fig. 3.10.10 and 3.10.11.</w: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 Fig.</w:t>
      </w:r>
      <w:r w:rsidRPr="003A1BF3">
        <w:rPr>
          <w:color w:val="000000" w:themeColor="text1"/>
          <w:sz w:val="27"/>
          <w:szCs w:val="27"/>
          <w:lang w:val="en-US"/>
        </w:rPr>
        <w:t> </w:t>
      </w:r>
      <w:r w:rsidRPr="003A1BF3">
        <w:rPr>
          <w:rStyle w:val="normalchar"/>
          <w:color w:val="000000" w:themeColor="text1"/>
          <w:sz w:val="28"/>
          <w:szCs w:val="28"/>
          <w:lang w:val="en-US"/>
        </w:rPr>
        <w:t>3.10.10 direction vectors are velocity components ether streams at points on a circle of radius</w:t>
      </w:r>
      <w:r w:rsidR="002A0F66" w:rsidRPr="003A1BF3">
        <w:rPr>
          <w:color w:val="000000" w:themeColor="text1"/>
          <w:sz w:val="28"/>
          <w:szCs w:val="28"/>
          <w:lang w:val="en-US"/>
        </w:rPr>
        <w:t xml:space="preserve"> </w:t>
      </w:r>
      <w:r w:rsidR="002A0F66" w:rsidRPr="003A1BF3">
        <w:rPr>
          <w:color w:val="000000" w:themeColor="text1"/>
          <w:position w:val="-12"/>
          <w:sz w:val="28"/>
          <w:szCs w:val="28"/>
        </w:rPr>
        <w:object w:dxaOrig="279" w:dyaOrig="360">
          <v:shape id="_x0000_i1938" type="#_x0000_t75" style="width:14.25pt;height:18pt" o:ole="">
            <v:imagedata r:id="rId1260" o:title=""/>
          </v:shape>
          <o:OLEObject Type="Embed" ProgID="Equation.DSMT4" ShapeID="_x0000_i1938" DrawAspect="Content" ObjectID="_1565017657" r:id="rId1261"/>
        </w:object>
      </w:r>
      <w:r w:rsidR="002A0F66" w:rsidRPr="003A1BF3">
        <w:rPr>
          <w:color w:val="000000" w:themeColor="text1"/>
          <w:sz w:val="28"/>
          <w:szCs w:val="28"/>
          <w:lang w:val="en-US"/>
        </w:rPr>
        <w:t xml:space="preserve"> </w:t>
      </w:r>
      <w:r w:rsidRPr="003A1BF3">
        <w:rPr>
          <w:rStyle w:val="normalchar"/>
          <w:color w:val="000000" w:themeColor="text1"/>
          <w:sz w:val="28"/>
          <w:szCs w:val="28"/>
          <w:lang w:val="en-US"/>
        </w:rPr>
        <w:t>by sectors I, II, III and IV, respectively.</w: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lastRenderedPageBreak/>
        <w:t>In Fig.</w:t>
      </w:r>
      <w:r w:rsidRPr="003A1BF3">
        <w:rPr>
          <w:color w:val="000000" w:themeColor="text1"/>
          <w:sz w:val="27"/>
          <w:szCs w:val="27"/>
          <w:lang w:val="en-US"/>
        </w:rPr>
        <w:t> </w:t>
      </w:r>
      <w:r w:rsidRPr="003A1BF3">
        <w:rPr>
          <w:rStyle w:val="normalchar"/>
          <w:color w:val="000000" w:themeColor="text1"/>
          <w:sz w:val="28"/>
          <w:szCs w:val="28"/>
          <w:lang w:val="en-US"/>
        </w:rPr>
        <w:t>3.10.11 specified direction vectors constituting accelerations ether streams at points on a circle of radius</w:t>
      </w:r>
      <w:r w:rsidR="002A0F66" w:rsidRPr="003A1BF3">
        <w:rPr>
          <w:color w:val="000000" w:themeColor="text1"/>
          <w:sz w:val="28"/>
          <w:szCs w:val="28"/>
          <w:lang w:val="en-US"/>
        </w:rPr>
        <w:t xml:space="preserve">  </w:t>
      </w:r>
      <w:r w:rsidR="002A0F66" w:rsidRPr="003A1BF3">
        <w:rPr>
          <w:color w:val="000000" w:themeColor="text1"/>
          <w:position w:val="-12"/>
          <w:sz w:val="28"/>
          <w:szCs w:val="28"/>
        </w:rPr>
        <w:object w:dxaOrig="279" w:dyaOrig="360">
          <v:shape id="_x0000_i1939" type="#_x0000_t75" style="width:14.25pt;height:18pt" o:ole="">
            <v:imagedata r:id="rId1262" o:title=""/>
          </v:shape>
          <o:OLEObject Type="Embed" ProgID="Equation.DSMT4" ShapeID="_x0000_i1939" DrawAspect="Content" ObjectID="_1565017658" r:id="rId1263"/>
        </w:object>
      </w:r>
      <w:r w:rsidR="002A0F66" w:rsidRPr="003A1BF3">
        <w:rPr>
          <w:color w:val="000000" w:themeColor="text1"/>
          <w:sz w:val="28"/>
          <w:szCs w:val="28"/>
          <w:lang w:val="en-US"/>
        </w:rPr>
        <w:t xml:space="preserve"> </w:t>
      </w:r>
      <w:r w:rsidRPr="003A1BF3">
        <w:rPr>
          <w:rStyle w:val="normalchar"/>
          <w:color w:val="000000" w:themeColor="text1"/>
          <w:sz w:val="28"/>
          <w:szCs w:val="28"/>
          <w:lang w:val="en-US"/>
        </w:rPr>
        <w:t>by sectors I, II, III and IV, respectively.</w:t>
      </w:r>
    </w:p>
    <w:p w:rsidR="00322A45" w:rsidRPr="003A1BF3" w:rsidRDefault="00322A45" w:rsidP="00322A45">
      <w:pPr>
        <w:pStyle w:val="a3"/>
        <w:spacing w:before="0" w:beforeAutospacing="0" w:after="0" w:afterAutospacing="0"/>
        <w:rPr>
          <w:color w:val="000000" w:themeColor="text1"/>
          <w:sz w:val="27"/>
          <w:szCs w:val="27"/>
          <w:lang w:val="en-US"/>
        </w:rPr>
      </w:pPr>
    </w:p>
    <w:bookmarkStart w:id="270" w:name="graphic68D"/>
    <w:bookmarkEnd w:id="270"/>
    <w:p w:rsidR="00322A45" w:rsidRPr="003A1BF3" w:rsidRDefault="00DA6A29" w:rsidP="00322A45">
      <w:pPr>
        <w:pStyle w:val="12"/>
        <w:spacing w:before="0" w:beforeAutospacing="0" w:after="0" w:afterAutospacing="0" w:line="280" w:lineRule="atLeast"/>
        <w:rPr>
          <w:color w:val="000000" w:themeColor="text1"/>
          <w:sz w:val="27"/>
          <w:szCs w:val="27"/>
        </w:rPr>
      </w:pPr>
      <w:r w:rsidRPr="00DA6A29">
        <w:rPr>
          <w:noProof/>
          <w:color w:val="000000" w:themeColor="text1"/>
          <w:vertAlign w:val="subscript"/>
        </w:rPr>
      </w:r>
      <w:r w:rsidRPr="00DA6A29">
        <w:rPr>
          <w:noProof/>
          <w:color w:val="000000" w:themeColor="text1"/>
          <w:vertAlign w:val="subscript"/>
        </w:rPr>
        <w:pict>
          <v:rect id="Прямоугольник 159" o:spid="_x0000_s16145"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7ChcQIAAGI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g3aDBCNOGhCp+7x9v/3U/ejuth+6L91d9337sfvZfe2+IXcqZ5oCh+cNWTHL&#10;YCt1CkBX8lJZDrS8EPS1RlzMSsJXbKol6AAZAH/nUkq0JSM5tBJaCP8BhjU0oKFl+0zkUBFZG+H4&#10;3RSqsTmAObRxMt7sZWQbgyg4k0E0wIhCwO0sOkl3F6XS5ikTDbKbDCuozAGT6wtt+qO7IzYPF4uq&#10;rsFP0po/cABm74G0cNXGbAFO9NskSM7GZ+PYi6PhmRcHee5NF7PYGy7C0WD+ZD6bzcN3/eM7uBRG&#10;cXAaJd5iOB55cREPvGQUjL0gTE6TYRAn8XzhLkHqXVLHm6WqV2Ep8hugTQloDZ47DCZsSqHeYtTC&#10;I8+wfrMmimFUn3OgPgnj2E6FM+LBKAJDHUaWhxHCKUBl2GDUb2emn6S1VNWqhEyho5KLKchVVI5O&#10;K2Vf1b3I8JCdIPdDZyfl0Hanfn8Nk18A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OOewoXECAABiBAAADgAAAAAAAAAAAAAAAAAu&#10;AgAAZHJzL2Uyb0RvYy54bWxQSwECLQAUAAYACAAAACEA1AjZN9gAAAABAQAADwAAAAAAAAAAAAAA&#10;AADLBAAAZHJzL2Rvd25yZXYueG1sUEsFBgAAAAAEAAQA8wAAANAFAAAAAA==&#10;" filled="f" stroked="f">
            <o:lock v:ext="edit" aspectratio="t"/>
            <w10:wrap type="none"/>
            <w10:anchorlock/>
          </v:rect>
        </w:pict>
      </w:r>
    </w:p>
    <w:p w:rsidR="002A0F66" w:rsidRPr="003A1BF3" w:rsidRDefault="002A0F66" w:rsidP="002A0F66">
      <w:pPr>
        <w:tabs>
          <w:tab w:val="left" w:pos="2360"/>
          <w:tab w:val="left" w:pos="3308"/>
          <w:tab w:val="left" w:pos="6443"/>
        </w:tabs>
        <w:rPr>
          <w:color w:val="000000" w:themeColor="text1"/>
          <w:sz w:val="28"/>
          <w:szCs w:val="28"/>
        </w:rPr>
      </w:pPr>
      <w:r w:rsidRPr="003A1BF3">
        <w:rPr>
          <w:color w:val="000000" w:themeColor="text1"/>
          <w:sz w:val="28"/>
          <w:szCs w:val="28"/>
        </w:rPr>
        <w:t xml:space="preserve">                                           </w:t>
      </w:r>
    </w:p>
    <w:p w:rsidR="002A0F66" w:rsidRPr="003A1BF3" w:rsidRDefault="002A0F66" w:rsidP="002A0F66">
      <w:pPr>
        <w:tabs>
          <w:tab w:val="left" w:pos="2360"/>
          <w:tab w:val="left" w:pos="3308"/>
          <w:tab w:val="left" w:pos="6443"/>
        </w:tabs>
        <w:rPr>
          <w:color w:val="000000" w:themeColor="text1"/>
          <w:sz w:val="28"/>
          <w:szCs w:val="28"/>
        </w:rPr>
      </w:pPr>
    </w:p>
    <w:p w:rsidR="002A0F66" w:rsidRPr="003A1BF3" w:rsidRDefault="00DA6A29" w:rsidP="002A0F66">
      <w:pPr>
        <w:tabs>
          <w:tab w:val="center" w:pos="4677"/>
        </w:tabs>
        <w:rPr>
          <w:color w:val="000000" w:themeColor="text1"/>
          <w:sz w:val="28"/>
          <w:szCs w:val="28"/>
        </w:rPr>
      </w:pPr>
      <w:r w:rsidRPr="00DA6A29">
        <w:rPr>
          <w:noProof/>
          <w:color w:val="000000" w:themeColor="text1"/>
        </w:rPr>
        <w:pict>
          <v:group id="Группа 420" o:spid="_x0000_s10703" style="position:absolute;margin-left:84.6pt;margin-top:2.9pt;width:279.05pt;height:569.75pt;z-index:251546112" coordorigin="1080357,1062961" coordsize="35439,7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R292xYAANT1AAAOAAAAZHJzL2Uyb0RvYy54bWzsXe1u20iW/b/AvgOhn7twm8VvGq0epG0n&#10;O0Bmu4HJ7n9akiWhZVFDybHTjQUGmEeYF9k3mFeYeaM59xaLrCpTtpVIjCaqBEgkky6SVYf389xb&#10;3//u8W7hfZxU63m5HA7Ed/7AmyxH5Xi+nA4H//Ph7Vk28NabYjkuFuVyMhx8mqwHv/vh3//t+4fV&#10;xSQoZ+ViPKk8DLJcXzyshoPZZrO6OD9fj2aTu2L9XbmaLHHwtqzuig2+VtPzcVU8YPS7xXng+8n5&#10;Q1mNV1U5mqzX+OmVPDj4gce/vZ2MNj/d3q4nG28xHODeNvxvxf/e0L/nP3xfXEyrYjWbj+rbKD7j&#10;Lu6K+RIXbYa6KjaFd1/Nnwx1Nx9V5bq83Xw3Ku/Oy9vb+WjCz4CnEb71NO+q8n7FzzK9eJiummnC&#10;1Frz9NnDjv7748+VNx8PB1GA+VkWd1ikv//1H3/+x1/+/jf8/X+Pfo5ZelhNL3Dyu2r1x9XPlXxU&#10;fHxfjn5Z4/C5fZy+T+XJ3s3DH8oxxi3uNyXP0uNtdUdD4Pm9R16MT81iTB433gg/DOMozMN44I1w&#10;LA3COAtiuVyjGdaUfk/4mR/GaYqTcI7wkyBPRFwv6mh2/cJI58WFvBG++fpm6UkBxXU72+svm+0/&#10;zorVhBdxTRPYzLZQs/1+vpx4WRzJWeaTLpdyikePy3qKvWV5OSuW0wkP9+HTCtMp6Ddw79qv0Jc1&#10;1ufFKRd+noUij3M1dVEqoiCVE6yWAICgyQ+DyPdjeTU1ZcXFqlpv3k3KO48+DAcLPAWvbfHx/XpD&#10;N9aeQku9LN/OFwv8vLhYLL2H4SCPsZ70dV0u5mM6yF+q6c3lovI+FvTC8h9+Sus0uuZVsZ7J8xZT&#10;+nxVbuTt461ZjvlKs0kxvq4/b4r5Qn7GnS2WdLEJCwh5u/j2uMFH/jmAwy/vb7mfX2fXWXQWBcn1&#10;WeSPx2dv3l5GZ8lbkcZX4dXl5ZX4v3bS5C+9eRv7aRRmZ0BmeBaFE//sx+zt5dmbS5Ek6fWPlz9e&#10;y1/CjaiL8jLSykn83ZTjTz9XanmBxt5gGViw5HfOwFhxcUhYZkESixR3wW905ud+muXtDLNkCEUU&#10;h1AsBE4R4g8db97mFncOmu3EfQPQjCxoJvR0h4WmV5WQbUEqBRHJhlpldcnPPGEZzi81q7BGfobQ&#10;S8HxgnTspOf6u51MqG1KHZaINKFqpc4KtQ+IiizvxGgUCAFJKc2jKEuSpDaiOnW8w+gJaPjEwmjW&#10;lxgVYfwUo8IPgjTIIdulwochnMQs2Vs5msLTE7CXSd+zdb9HXS9IuH+2Hfqsqelt2EzfVHMY7ovJ&#10;gKzeu8l44C0m8JXpkzRbnDG6TZymFlTZEOxDnHZq/AxeaBoppKZhlOS+Q6ryYOTreqpuE3SsrviT&#10;OmaiueZ7d5ukbdqt+LM0DgL417Xiz8NUQMpB3LRCNUxIGDuhenIePkI+BlQ5sNOHUN0G1UAkCNop&#10;/R8hKmVBlfR/DDA7/X9awagQqDCgyv5JH1DNIC59CHHd4xd+mIZJI1TzICeXyxSqMSKlTqieXtg0&#10;tKL5CYcke0MqQe52MV/9FyUF+NP/0icDvcKP/LRBb5LnT02C2hqIwzzP2bB1ftZJBP1DK+gv45h9&#10;oHerSRD5LVSzLMpsk8AJWkoun6CgDS2ToIf8VO1oqehVt3z18yhBqkolrnKRwT6w8ql5mAiENMiM&#10;hfOV7FvEflFG1UWyJAXlMNn+0MpdybXvRcIq2OrGgJ+FUSYCRILroCugmltZVrYCarSyleuMgdMw&#10;BppQ1ptq5GWJnsJS1J+1zvvhGJc8QoDeTj+RcjRDGiDPTePUz8FFCcmKlXgM/Zyi8ka8Ks+zgIKv&#10;JD3zzAchow6fKzLR6F4SUgjoioQCQta4JnVMx7Uv+Y6M5bsFaF7/eeb59FdeqD2BbGh1gsjCLO46&#10;CZK+OQkRDL9rpA/Npf7j3BOgKmTegyeyFCk5frbmkh+aS+JE35vhJFzWPqm5JI1Go2wbDUpS3htO&#10;TBM/3jYgprM5z982GAIvzUlyNrTbg1BoZriYKSoNCCL1rOOTh+wH5W1oXVblmohbNC9YRjy1zIDg&#10;LDq65WSpUz8olsfzJ8vw/AeeO9wcnyz/r++oAifQZgNWAw9swBs536tiQw/Ct4uPlLWRS+bN6BOt&#10;i3cLutJwsASlEXzHx011T/zHn35Rj3lXfpx8KHmEDRPVaOn5kc/UI7enjO5v5qMfJ78avwDuGyBB&#10;b0MGm4LBspJDJTloWnQkiqSThlmVR4AIeYSWXM2sNjimgZ7t2Qdbb6ryF3DLsED/Ms9FdC598iS4&#10;mjcIj62OjxbleiIhJ2einhJebkKJJkL2S1h71rySd/SvkQaUQhxTDNIvqDGzsvoViU0QaIeD9Z/u&#10;iwovxOL3S1hRYRKnMDA2+pdK/3KjfymWIww1HGwGEBf08XIjWbr3q2o+neFKUmMsyzcgkd7OmWFI&#10;6kYy5WoeZI9EubAJo0s1qWfR96EmidsqY4kvBHZA5IwpMimlBbkgaQJhwyJDkTygccMcYpR0Z4DQ&#10;jzwOwB9Yd8Z+kO9Hd8axiKCgWNHKZ3tGd8LLqvOy7Um67gxEnJK66xxN152CRiLl2TWirTw7RzOU&#10;J0+HNhoW4ASUp5wXVp48jTsrT1r7nZRnHtWKEFGk2quRKrK+FbwFOGXLERDI5S+xPtBVc5eibkcU&#10;cQSOiqapgTIwV1mHx2nO1otS1TiU1IcwJa/U1U/mcUddfYrT2Kp+CYDaNNCW2JkGe6OrO9NAFtJE&#10;sNyNtGUftCWyEp4kfajIIxRtJF2vj1G2AV4JMguYDqIkkTILvrTGw5HrjrfSI4JFpKM05TDIgUOS&#10;jS1LTmhDpTeruDI/y9PEtmARYBEwpgiqLhp5OvVIUZPvYTcr1clK+3CzZB4RMrBB5rb0TiwS1Mgp&#10;LytNMwSFLC+LGHU1RoNY5JC70rNX4lQPL+wxQhn7udiTl4W6qm1+0ZMIJV3WdsVML4uCoq/xsvgB&#10;4Bd1jfg5XhamQxvt5LwsnsbdvSys/W5eFspz+RciH+ktw/HBwvORPFJ5e9v/atba8rLw1Y5Ran6P&#10;fLJd/Z6jeLCtnoh8ifDczhNxnojW+mAf9WiUL5M2ntSeOn/yC7Xni/oyokIeKSAolpkio8f6UGOg&#10;x2As1BnmIEkQxOxJX+bZnvQlJEvAGg7xRFsVPtWXuKx9kqkvVVSyYzRMZJuEi7IwZw3XMeJTfdkx&#10;mhmVpOkgfVmPdir6kuaFo5L84DvrS6y9tAaVO/JCRi9LI6kUQ5S4m+oSIXmpLrEG5pEmTEhLTode&#10;oy6tB9tRXR7Fc7Xa0IzbtRB12tJpy31rS4hFXVvqHO4v1JbcRkAkqGPBn1c4m2mGii2Z9IDyRCIh&#10;yGqZocJ2HK9DfpVTehHYMqzbIR4O7GxCEHUxXd41mgykGrbYOzxSkw4DMfX6lB5d9nnl+Vpnkx8A&#10;6q5rxKfKkzwZdm3aTKKhPO3RTkV5sodHfBiexp2VJ639bs5mlEvtiQIbS0c2zmaIAGGnG9qs9Wu0&#10;p/VkO2rP43iwLepTQR7T4NSnU5/7Vp9WY4mUg0J9JRS6w7Yo40MpE1L9nIYnckwQ2d0l4tiPcAIp&#10;0iSK0XpKmtlKj35pDsyx8o+22VmE4IORAmP9cVjEGomvPI5AzFL9edCQL0qUmdPaeWBGqxQtcgoO&#10;nafSii9qiPiymZTktB0WnW0azMJp4hP2aimKWF6quMcNTuOYmklKKoHD6Qm1jCTlaUhRvWLkQJ1M&#10;t2p7JGlrRwF+c5iEEd4i9gkUTlNBtc2MU6pwslO0Ttt/s61NqceIxOlP6C7rZekzlO2m3e6bqiof&#10;qI0sGO0cvVf9dmVAiKTxemu/3bpwVDG5DZGKOpJQ61ychOCE1qEGBdUgS/M4g5/MMZ4MfHAYLM8a&#10;p5MFWGDr3frwitynmSkWUzQlq7tYf05LXlfhQOUO31CFAzo+m++LTmO04qH7eV+sFySHOVzbHGhe&#10;gQJVRdnWX5AcBYr1C5LmEVIy7gU5dFtqx/OVPN8Y4NQNn4zl94ENdM4kcHsilUh4yvpFlCMPiYWM&#10;kIYQArXdsWxIp+Xe/SSDypGvToaSoOffm6/Z3d11J8ZGGPtggxAbw8ArC8s+8MrtNAHBLe4lctsi&#10;gTmm8Ir+72CuGGZ7gCYwIbomsKhPU18VAx9FlM7cjcDhdV94helr4FWnLx3KsZSZ2s5u2hnavyWJ&#10;EqtBGolAxuNaseraEp1mWyLqTmlAVecOfBWo0t4uMmMq0OglpZJXU6JSU01qsEjOJRsuGnfARUG+&#10;3SiIlaVDfAGKtg8joOn11loB28J4cZaEhE22XwN0g4n9mjqpXL8auBzNeyEosrPt6qrWjrdqDVLM&#10;FLQ9pOy6UYraSnR4o9AZoxQbFAQiqKu8LZRSw6OmpnxfFqtD6RGjtEndMe9ecvdqGWtFzihcZRyh&#10;Ly+GlHdgEqZolqVsVoF64EhYICV0EpWZo8wocZM7xGjWwIHK1pg619F9yzEJlTl2Ws1BHJNQb2JF&#10;LWqOgCLZMgUNIr5jEtLOjfUmkY5JuGcmIRFJDG/6azIKsGcV9ceWrgiaygX4ZoQmSX9C37P6RCCd&#10;/SlNezpf+pv1pSmiLXEqzbxnCAW7mnkvl1cmtNVEEzIPkM+xQuaES/BbaruOLD/CrYbMQ9l1MCc7&#10;ij8+p0IE9MhtDQRgsDYFkdwwNcJl5YvZlmo0piT6oMqilNe0I6CRqCCya0SoZO2yW0YzK0Ss0bAA&#10;J2bX0cLsXiESE/9Ri02+UF6J3L98G3jnABbQds+BHG+MRIh9pFlqLI7e5Q1fn+lGwPjA7vY7dUyN&#10;j+G5tll19SuEx3b1Ic6q27NVR5kzw6rT+UQHypEYjKI8DiMf1R/KlkOjVJtRFIagNkuVie0c5Mbj&#10;eBv2FbNztSBHWwtCTDPNlkPuDDrECMwVCMu9L0e/rHe15RRlB3y23NiTidre0273DSLDIJf1R21G&#10;GRVMMdj2EpPYYbwV0QqUBzLjsjjYU5cMUJBimHHUkLsu3WwttCdmHF32OTOOR9k2mt4lA+3xuUlG&#10;14C2Fdd5a4YVx7MBm1CNBqFwAlacnBfZ957WZWcrDksvg1gqpPmCFReBKy3fBsK8ZsXhPUE9IUnu&#10;CBV8xhHASlqKtOJ0BGvzghH35Ll2NOKO4bFaG82IzGkAdTacs+H2bcNZFELZvKxWk73YcOgD0cY9&#10;0KkbSVcrHgcBQrE4BOrQGZ9DAsdiwZk8wcX0qljPrsqNlGbfTP2EMo963IwBGxYaroWk5R0WlpIF&#10;r/qHmo4GEa6VIsO2sShCR+8n1mY2MwAgzeVmoQ6kZ2/eXkZn32602OIIynBlHyBV5QI6SAHLLApC&#10;5Q2jWjINZUVc63scks3qXOHjdYUtiqBMafUBVK4TQJBWByoBM040oNK221aqo96xmPW+8jSUe/yl&#10;+TfHszpenhXV/ulBG50MuBeelSrdfYmySmRA7BffSNPUB2xqN1WpfM7H4QxOFKMoS/bH0dT+gQI5&#10;IQVC9sKzwo7hyavzcXRZafO00Z7Py8fxAyD20jWiHcmRzaLZ1Gova0Ry7NGwACcQydGaaPM07hzJ&#10;wdpjGl+dj0NxQd11CVXuRiSnvhOMlEXCaoSqWrk1S43FeSGU8+TBdgzlHMVzbYnlKMBjFlwsx8Vy&#10;9h3LaUjKsr+Q7OjzFc08IRJsqSGzc/icoC+b6TRztUdNtXJm3ulsAkPtsfXMcd4HH1AWghoGYEel&#10;PZrWB5QYgTqjSnsi2NtmH5Sa27not9zPr7PrE2qLRd3lDdDq7MADhcpfclOQTE59bCCt8JrANlPb&#10;Sys3JUE/TFh65KUkCaruSQRrTsqXutMu7nO0cR/a3Ur3ptlsr+2BfXjTKlb+EkpR7hkkQm2QCksg&#10;SLG1uWkKkDONkjrpTAcZakQtnB7KmU7yaD/OdLJL+/MQl5UT0Hq1n+lM0wOQM90x4mc409Zop+dM&#10;0zTu7EzT2rMMPmNYY9Ze4EXkaNHDvxBmoNFxeMPmsGbYA6D7SLPWuM4O3jQ/2Y7e9HE8WOsuG9QI&#10;BXlMg3OnnTu9Z3caxD3d3kOSgt7GA7vTTZmIkTGh7DPcEmXlQVXGdj+lDLUhOIGtvDhC+xJn5QXJ&#10;9Vnkj8ffeBo6NSk8ueyscWCcKgosc3d0rAof7jOSJQqrAo2m7b1/D9mpxmX3jje7R4TP1h/J5Q5H&#10;e/RHzpBujhK8DzogQdXJg6ZKwE8DtFGyQzqQriFlN1h6EtfH7kBzGOcjAGUj3YvzkYqQGNmB3+Rm&#10;WrfCZmTzVaVh2Z6E97Upg+NRto2mM7IFmnGn8D06R3zie3Tdm57Ik7OhjXYivgfPC1Gy5TTu6nvQ&#10;0u/keoRp7Xqg8NlwPUSWxTXxGm+J4XrgHuURXvLatnjJ9bAfbDfX4zieq/UsdM+jAbzzPIaD35zn&#10;sW/PAy+0FmmGvqI37rAWna4yaZMlNLOXYkX41BfzSS972gIYHhGrTLLn7HDdqlpv3k3KO48+DAc7&#10;92xzYeWjDStj12MTnhzJPCw8JTmbea9o0mCCNQ6CBPqKU3Z+Dq2GRLPUXioFwntr1mDdN1Cdw3G8&#10;DgdSYSZS2arpA6kwysg1NqHqZ2BARLSrBGWXUY2MGjjZqL2laDOpsK5YdlA9HUpEZkdxmEnXB1S7&#10;hWoQpChzqZGahmEEHW8KVdb6TqieHA+CNjAyrNPeyDtd1QQwTxG8CZRMBaMMofGan9qof2qc5GTq&#10;6SHV9qP6YOw8ExlHuwRYBVKmghGNuncVZlFIdQVacwQUTg+oEF+GSNWZOoeiljFQt4jURASIztck&#10;SCrYsndddAVap7kvBvG5daQKNgr7MFMbj2pL93a0QwRtrA4DwCmPQNK1LFYnXU9Tupps81xw1qMX&#10;zG7ZdghsyAapPgqWKNbKHLA+7AAXsDregBXt8GOI1/52yFIBq27xyhhttrcFhMIgA6u8N9C6dMDR&#10;pgPQMsjEbA/ZKi0dYMVYUdUaihhbYijjNaTKbROoLh1wmsYrESQN6dpb4qoxXq3MlY/GdXh9KB0A&#10;lGawCyyTNcSuby50dXoRAeqwbUC1v8zVFps1iYNmB2LoflgATqrCXH+/3tA7TYb7/YlKVSsfIHtA&#10;9OFedQWvEKxKEtrGtdH/OTbGtvS/ywecZCCANs8whGpvmSvJlnpiqobw/FuaFQp5wbwyoXrIkJUL&#10;BBxxIMDKCIjeUledUPWzIE2FBlXs8O6gSlrf6X9yTwyp2lvyqhOq1J5Vk6oQqVGviQAnVY9Yqpod&#10;klAXRNq2D1O1E6qQqlTX2VBX/TwFqdoZAE6qDrAtiJKqtBUduqJrSN1H745ttXJZBOeocZ6wPwno&#10;qkaU39XKwbd0tXLoPPG4pMgH/vOK5XQ4kFznVbn2HoeDDwgKIKr5gcNW1KaCTpb/1xZTNRltvAX9&#10;mof6EPxbDQfVwLsZDm4k4Gijtvpc+ug9UIUc1Te6Wrm2uYisSnO1chfranpzuai8jwVhSnLvIbcA&#10;uXW5mI/fzhcLQus3symDzIDhtfk4qfD+zMrq14H3UBWr4WD9p/uimgy8xe+Xa2ybgSIDOJMb/Uul&#10;f7nRvxTLEYYaDjYDvNT08XKDb7jM/aqaT2e4kuDqm2X55n5T3s43NMdkQN2U408/V/WX/naKYD6l&#10;7n3IzUN6Memez5ij6RVtE6F0KdKQSZZYGfMcW4HhBCo7B2sZDeYkYvfV6dwlzY81aR6jSYfhNAc9&#10;JM3N3KMIWi8ZycfkqZcsyzoZnZwxd+iMvnpLGcja6cXDdMWabQpxP5uPropNoX9nIXwxCcpZuRhP&#10;qh/+KQAAAAD//wMAUEsDBBQABgAIAAAAIQCXRCOm4AAAAAoBAAAPAAAAZHJzL2Rvd25yZXYueG1s&#10;TI9LS8NAFIX3gv9huII7O3mYtsZMSinqqhRsBenuNrlNQjMzITNN0n/vdaXLw3c4j2w16VYM1LvG&#10;GgXhLABBprBlYyoFX4f3pyUI59GU2FpDCm7kYJXf32WYlnY0nzTsfSU4xLgUFdTed6mUrqhJo5vZ&#10;jgyzs+01epZ9JcseRw7XrYyCYC41NoYbauxoU1Nx2V+1go8Rx3Ucvg3by3lzOx6S3fc2JKUeH6b1&#10;KwhPk/8zw+98ng45bzrZqymdaFnPXyK2Kkj4AfNFtIhBnBiEz0kMMs/k/wv5DwAAAP//AwBQSwEC&#10;LQAUAAYACAAAACEAtoM4kv4AAADhAQAAEwAAAAAAAAAAAAAAAAAAAAAAW0NvbnRlbnRfVHlwZXNd&#10;LnhtbFBLAQItABQABgAIAAAAIQA4/SH/1gAAAJQBAAALAAAAAAAAAAAAAAAAAC8BAABfcmVscy8u&#10;cmVsc1BLAQItABQABgAIAAAAIQCJLR292xYAANT1AAAOAAAAAAAAAAAAAAAAAC4CAABkcnMvZTJv&#10;RG9jLnhtbFBLAQItABQABgAIAAAAIQCXRCOm4AAAAAoBAAAPAAAAAAAAAAAAAAAAADUZAABkcnMv&#10;ZG93bnJldi54bWxQSwUGAAAAAAQABADzAAAAQhoAAAAA&#10;">
            <v:line id="Line 854" o:spid="_x0000_s10773" style="position:absolute;visibility:visible" from="1098319,1064714" to="1098319,1097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O9txgAAANwAAAAPAAAAZHJzL2Rvd25yZXYueG1sRI9Ba8JA&#10;EIXvBf/DMoK3ulFs1egq1lIQeoq1tMchO2aD2dk0u5q0v74rCB4fb9735i3Xna3EhRpfOlYwGiYg&#10;iHOnSy4UHD7eHmcgfEDWWDkmBb/kYb3qPSwx1a7ljC77UIgIYZ+iAhNCnUrpc0MW/dDVxNE7usZi&#10;iLIppG6wjXBbyXGSPEuLJccGgzVtDeWn/dnGN6ZPfy/Z5+t89n0wX202n/Lu512pQb/bLEAE6sL9&#10;+JbeaQWT8QiuYyIB5OofAAD//wMAUEsBAi0AFAAGAAgAAAAhANvh9svuAAAAhQEAABMAAAAAAAAA&#10;AAAAAAAAAAAAAFtDb250ZW50X1R5cGVzXS54bWxQSwECLQAUAAYACAAAACEAWvQsW78AAAAVAQAA&#10;CwAAAAAAAAAAAAAAAAAfAQAAX3JlbHMvLnJlbHNQSwECLQAUAAYACAAAACEAnSjvbcYAAADcAAAA&#10;DwAAAAAAAAAAAAAAAAAHAgAAZHJzL2Rvd25yZXYueG1sUEsFBgAAAAADAAMAtwAAAPoCAAAAAA==&#10;">
              <v:stroke dashstyle="longDashDot"/>
            </v:line>
            <v:line id="Line 855" o:spid="_x0000_s10772" style="position:absolute;visibility:visible" from="1082651,1080907" to="1115797,108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EaxwAAANwAAAAPAAAAZHJzL2Rvd25yZXYueG1sRI9BS8NA&#10;EIXvBf/DMoXe2k2D2iZmW9RSKHhKrehxyI7ZYHY2ZrdN9Ne7guDx8eZ9b16xHW0rLtT7xrGC5SIB&#10;QVw53XCt4PS8n69B+ICssXVMCr7Iw3ZzNSkw127gki7HUIsIYZ+jAhNCl0vpK0MW/cJ1xNF7d73F&#10;EGVfS93jEOG2lWmS3EqLDccGgx09Gqo+jmcb31jdfD+UL7ts/XYyr0OZrfjw+aTUbDre34EINIb/&#10;47/0QSu4TlP4HRMJIDc/AAAA//8DAFBLAQItABQABgAIAAAAIQDb4fbL7gAAAIUBAAATAAAAAAAA&#10;AAAAAAAAAAAAAABbQ29udGVudF9UeXBlc10ueG1sUEsBAi0AFAAGAAgAAAAhAFr0LFu/AAAAFQEA&#10;AAsAAAAAAAAAAAAAAAAAHwEAAF9yZWxzLy5yZWxzUEsBAi0AFAAGAAgAAAAhAG36cRrHAAAA3AAA&#10;AA8AAAAAAAAAAAAAAAAABwIAAGRycy9kb3ducmV2LnhtbFBLBQYAAAAAAwADALcAAAD7AgAAAAA=&#10;">
              <v:stroke dashstyle="longDashDot"/>
            </v:line>
            <v:line id="Line 856" o:spid="_x0000_s10771" style="position:absolute;rotation:45;visibility:visible" from="1098319,1064719" to="1098319,1097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GtGwwAAANwAAAAPAAAAZHJzL2Rvd25yZXYueG1sRI9Bi8Iw&#10;FITvgv8hPMGbpoq7SDWKCMp6WqzFenw0z7bYvJQmq/XfG0HY4zAz3zDLdWdqcafWVZYVTMYRCOLc&#10;6ooLBelpN5qDcB5ZY22ZFDzJwXrV7y0x1vbBR7onvhABwi5GBaX3TSyly0sy6Ma2IQ7e1bYGfZBt&#10;IXWLjwA3tZxG0bc0WHFYKLGhbUn5LfkzCr7SqMuyzb7eF3j+TbNjcpkcEqWGg26zAOGp8//hT/tH&#10;K5hNZ/A+E46AXL0AAAD//wMAUEsBAi0AFAAGAAgAAAAhANvh9svuAAAAhQEAABMAAAAAAAAAAAAA&#10;AAAAAAAAAFtDb250ZW50X1R5cGVzXS54bWxQSwECLQAUAAYACAAAACEAWvQsW78AAAAVAQAACwAA&#10;AAAAAAAAAAAAAAAfAQAAX3JlbHMvLnJlbHNQSwECLQAUAAYACAAAACEAJIRrRsMAAADcAAAADwAA&#10;AAAAAAAAAAAAAAAHAgAAZHJzL2Rvd25yZXYueG1sUEsFBgAAAAADAAMAtwAAAPcCAAAAAA==&#10;">
              <v:stroke dashstyle="dashDot"/>
            </v:line>
            <v:line id="Line 857" o:spid="_x0000_s10770" style="position:absolute;rotation:-45;visibility:visible" from="1098421,1064866" to="1098421,1097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fZxwAAANwAAAAPAAAAZHJzL2Rvd25yZXYueG1sRI9Ba8JA&#10;FITvhf6H5RW81U212hJdJQhFowfR9uLtkX1Ngtm36e6qaX99VxA8DjPzDTOdd6YRZ3K+tqzgpZ+A&#10;IC6srrlU8PX58fwOwgdkjY1lUvBLHuazx4cpptpeeEfnfShFhLBPUUEVQptK6YuKDPq+bYmj922d&#10;wRClK6V2eIlw08hBkoylwZrjQoUtLSoqjvuTUbDJT8eDG66zn81iabZ5Ntq+/eVK9Z66bAIiUBfu&#10;4Vt7pRW8DkZwPROPgJz9AwAA//8DAFBLAQItABQABgAIAAAAIQDb4fbL7gAAAIUBAAATAAAAAAAA&#10;AAAAAAAAAAAAAABbQ29udGVudF9UeXBlc10ueG1sUEsBAi0AFAAGAAgAAAAhAFr0LFu/AAAAFQEA&#10;AAsAAAAAAAAAAAAAAAAAHwEAAF9yZWxzLy5yZWxzUEsBAi0AFAAGAAgAAAAhAFhB59nHAAAA3AAA&#10;AA8AAAAAAAAAAAAAAAAABwIAAGRycy9kb3ducmV2LnhtbFBLBQYAAAAAAwADALcAAAD7AgAAAAA=&#10;">
              <v:stroke dashstyle="dashDot"/>
            </v:line>
            <v:line id="Line 858" o:spid="_x0000_s10769" style="position:absolute;rotation:-135;visibility:visible" from="1102273,1088546" to="1109473,1088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04xAAAANwAAAAPAAAAZHJzL2Rvd25yZXYueG1sRI9BawIx&#10;FITvhf6H8ITeataliG6NIoVCT8WuXry9bp6b4OZlm0Rd/fVNoeBxmJlvmMVqcJ04U4jWs4LJuABB&#10;3HhtuVWw274/z0DEhKyx80wKrhRhtXx8WGCl/YW/6FynVmQIxwoVmJT6SsrYGHIYx74nzt7BB4cp&#10;y9BKHfCS4a6TZVFMpUPLecFgT2+GmmN9cgpwt69vp6s0of3ZfG/LTztfD1app9GwfgWRaEj38H/7&#10;Qyt4KafwdyYfAbn8BQAA//8DAFBLAQItABQABgAIAAAAIQDb4fbL7gAAAIUBAAATAAAAAAAAAAAA&#10;AAAAAAAAAABbQ29udGVudF9UeXBlc10ueG1sUEsBAi0AFAAGAAgAAAAhAFr0LFu/AAAAFQEAAAsA&#10;AAAAAAAAAAAAAAAAHwEAAF9yZWxzLy5yZWxzUEsBAi0AFAAGAAgAAAAhAICmbTjEAAAA3AAAAA8A&#10;AAAAAAAAAAAAAAAABwIAAGRycy9kb3ducmV2LnhtbFBLBQYAAAAAAwADALcAAAD4AgAAAAA=&#10;" strokeweight="1pt">
              <v:stroke endarrow="block"/>
            </v:line>
            <v:line id="Line 859" o:spid="_x0000_s10768" style="position:absolute;rotation:45;visibility:visible" from="1087237,1073469" to="1094437,107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38wgAAANwAAAAPAAAAZHJzL2Rvd25yZXYueG1sRI9Bi8Iw&#10;FITvC/6H8ARva2Jd1FajLILgdV0v3p7Nsy02L7XJ2vrvjSDscZiZb5jVpre1uFPrK8caJmMFgjh3&#10;puJCw/F397kA4QOywdoxaXiQh8168LHCzLiOf+h+CIWIEPYZaihDaDIpfV6SRT92DXH0Lq61GKJs&#10;C2la7CLc1jJRaiYtVhwXSmxoW1J+PfxZDeZ0Vmc1SdPt1PTza7K4pb6baT0a9t9LEIH68B9+t/dG&#10;w1cyh9eZeATk+gkAAP//AwBQSwECLQAUAAYACAAAACEA2+H2y+4AAACFAQAAEwAAAAAAAAAAAAAA&#10;AAAAAAAAW0NvbnRlbnRfVHlwZXNdLnhtbFBLAQItABQABgAIAAAAIQBa9CxbvwAAABUBAAALAAAA&#10;AAAAAAAAAAAAAB8BAABfcmVscy8ucmVsc1BLAQItABQABgAIAAAAIQACrB38wgAAANwAAAAPAAAA&#10;AAAAAAAAAAAAAAcCAABkcnMvZG93bnJldi54bWxQSwUGAAAAAAMAAwC3AAAA9gIAAAAA&#10;" strokeweight="1pt">
              <v:stroke endarrow="block"/>
            </v:line>
            <v:line id="Line 860" o:spid="_x0000_s10767" style="position:absolute;rotation:-45;visibility:visible" from="1087522,1069371" to="1091122,1069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63bvgAAANwAAAAPAAAAZHJzL2Rvd25yZXYueG1sRE+9CsIw&#10;EN4F3yGc4CKaWkSkGkVEwcVBLYLb0ZxtsbmUJtr69mYQHD++/9WmM5V4U+NKywqmkwgEcWZ1ybmC&#10;9HoYL0A4j6yxskwKPuRgs+73Vpho2/KZ3hefixDCLkEFhfd1IqXLCjLoJrYmDtzDNgZ9gE0udYNt&#10;CDeVjKNoLg2WHBoKrGlXUPa8vIyC/a3dy1v3idPT3U+rKx/j0cwqNRx02yUIT53/i3/uo1Ywi8Pa&#10;cCYcAbn+AgAA//8DAFBLAQItABQABgAIAAAAIQDb4fbL7gAAAIUBAAATAAAAAAAAAAAAAAAAAAAA&#10;AABbQ29udGVudF9UeXBlc10ueG1sUEsBAi0AFAAGAAgAAAAhAFr0LFu/AAAAFQEAAAsAAAAAAAAA&#10;AAAAAAAAHwEAAF9yZWxzLy5yZWxzUEsBAi0AFAAGAAgAAAAhAGyTrdu+AAAA3AAAAA8AAAAAAAAA&#10;AAAAAAAABwIAAGRycy9kb3ducmV2LnhtbFBLBQYAAAAAAwADALcAAADyAgAAAAA=&#10;" strokeweight="1pt">
              <v:stroke endarrow="block"/>
            </v:line>
            <v:line id="Line 861" o:spid="_x0000_s10766" style="position:absolute;rotation:-45;visibility:visible" from="1087216,1088419" to="1094417,1088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whAxAAAANwAAAAPAAAAZHJzL2Rvd25yZXYueG1sRI9Bi8Iw&#10;FITvwv6H8Bb2ImtqEdGuaRFxwYsHrQjeHs2zLTYvpcna+u83guBxmJlvmFU2mEbcqXO1ZQXTSQSC&#10;uLC65lLBKf/9XoBwHlljY5kUPMhBln6MVpho2/OB7kdfigBhl6CCyvs2kdIVFRl0E9sSB+9qO4M+&#10;yK6UusM+wE0j4yiaS4M1h4UKW9pUVNyOf0bB9txv5Xl4xKf9xU+bnHfxeGaV+voc1j8gPA3+HX61&#10;d1rBLF7C80w4AjL9BwAA//8DAFBLAQItABQABgAIAAAAIQDb4fbL7gAAAIUBAAATAAAAAAAAAAAA&#10;AAAAAAAAAABbQ29udGVudF9UeXBlc10ueG1sUEsBAi0AFAAGAAgAAAAhAFr0LFu/AAAAFQEAAAsA&#10;AAAAAAAAAAAAAAAAHwEAAF9yZWxzLy5yZWxzUEsBAi0AFAAGAAgAAAAhAAPfCEDEAAAA3AAAAA8A&#10;AAAAAAAAAAAAAAAABwIAAGRycy9kb3ducmV2LnhtbFBLBQYAAAAAAwADALcAAAD4AgAAAAA=&#10;" strokeweight="1pt">
              <v:stroke endarrow="block"/>
            </v:line>
            <v:line id="Line 862" o:spid="_x0000_s10765" style="position:absolute;rotation:8847426fd;visibility:visible" from="1103736,1092990" to="1109136,109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7yBwQAAANwAAAAPAAAAZHJzL2Rvd25yZXYueG1sRE9Na8JA&#10;EL0X/A/LCN6aTatISV2lRAxeREwDvQ7ZaRKanU2za4z+evcgeHy879VmNK0YqHeNZQVvUQyCuLS6&#10;4UpB8b17/QDhPLLG1jIpuJKDzXryssJE2wufaMh9JUIIuwQV1N53iZSurMmgi2xHHLhf2xv0AfaV&#10;1D1eQrhp5XscL6XBhkNDjR2lNZV/+dkokCa//WRpmt0O2/y/4Mptj+yUmk3Hr08Qnkb/FD/ce61g&#10;MQ/zw5lwBOT6DgAA//8DAFBLAQItABQABgAIAAAAIQDb4fbL7gAAAIUBAAATAAAAAAAAAAAAAAAA&#10;AAAAAABbQ29udGVudF9UeXBlc10ueG1sUEsBAi0AFAAGAAgAAAAhAFr0LFu/AAAAFQEAAAsAAAAA&#10;AAAAAAAAAAAAHwEAAF9yZWxzLy5yZWxzUEsBAi0AFAAGAAgAAAAhAPMbvIHBAAAA3AAAAA8AAAAA&#10;AAAAAAAAAAAABwIAAGRycy9kb3ducmV2LnhtbFBLBQYAAAAAAwADALcAAAD1AgAAAAA=&#10;" strokeweight="1pt">
              <v:stroke endarrow="block"/>
            </v:line>
            <v:line id="Line 863" o:spid="_x0000_s10764" style="position:absolute;rotation:135;flip:x y;visibility:visible" from="1110407,1069971" to="1110407,107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CQrxgAAANwAAAAPAAAAZHJzL2Rvd25yZXYueG1sRI9Ba8JA&#10;FITvhf6H5RV6Ed1YQ5HoKmlp0J6kUfD6yD6T2OzbkF1N7K/vFoQeh5n5hlmuB9OIK3WutqxgOolA&#10;EBdW11wqOOyz8RyE88gaG8uk4EYO1qvHhyUm2vb8RdfclyJA2CWooPK+TaR0RUUG3cS2xME72c6g&#10;D7Irpe6wD3DTyJcoepUGaw4LFbb0XlHxnV+Mgreefj7LTbo97uJRev4wWRzpTKnnpyFdgPA0+P/w&#10;vb3VCuLZFP7OhCMgV78AAAD//wMAUEsBAi0AFAAGAAgAAAAhANvh9svuAAAAhQEAABMAAAAAAAAA&#10;AAAAAAAAAAAAAFtDb250ZW50X1R5cGVzXS54bWxQSwECLQAUAAYACAAAACEAWvQsW78AAAAVAQAA&#10;CwAAAAAAAAAAAAAAAAAfAQAAX3JlbHMvLnJlbHNQSwECLQAUAAYACAAAACEAATwkK8YAAADcAAAA&#10;DwAAAAAAAAAAAAAAAAAHAgAAZHJzL2Rvd25yZXYueG1sUEsFBgAAAAADAAMAtwAAAPoCAAAAAA==&#10;" strokeweight="1pt">
              <v:stroke endarrow="block"/>
            </v:line>
            <v:line id="Line 864" o:spid="_x0000_s10763" style="position:absolute;rotation:-45;visibility:visible" from="1087240,1068848" to="1092640,1068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gzswwAAANwAAAAPAAAAZHJzL2Rvd25yZXYueG1sRI9Bi8Iw&#10;FITvgv8hPMGLaGpXRKpRRBS87EErgrdH87Yt27yUJtr6740geBxm5htmtelMJR7UuNKygukkAkGc&#10;WV1yruCSHsYLEM4ja6wsk4InOdis+70VJtq2fKLH2eciQNglqKDwvk6kdFlBBt3E1sTB+7ONQR9k&#10;k0vdYBvgppJxFM2lwZLDQoE17QrK/s93o2B/bffy2j3jy+/NT6uUj/FoZpUaDrrtEoSnzn/Dn/ZR&#10;K5j9xPA+E46AXL8AAAD//wMAUEsBAi0AFAAGAAgAAAAhANvh9svuAAAAhQEAABMAAAAAAAAAAAAA&#10;AAAAAAAAAFtDb250ZW50X1R5cGVzXS54bWxQSwECLQAUAAYACAAAACEAWvQsW78AAAAVAQAACwAA&#10;AAAAAAAAAAAAAAAfAQAAX3JlbHMvLnJlbHNQSwECLQAUAAYACAAAACEAiKIM7MMAAADcAAAADwAA&#10;AAAAAAAAAAAAAAAHAgAAZHJzL2Rvd25yZXYueG1sUEsFBgAAAAADAAMAtwAAAPcCAAAAAA==&#10;" strokeweight="1pt">
              <v:stroke endarrow="block"/>
            </v:line>
            <v:line id="Line 865" o:spid="_x0000_s10762" style="position:absolute;rotation:135;flip:y;visibility:visible" from="1094607,1091829" to="1095543,1092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nOMxQAAANwAAAAPAAAAZHJzL2Rvd25yZXYueG1sRI/dasJA&#10;FITvC77DcgTv6sYqVaKrWFEUCqX+3R+yxySYPRt21yR9+65Q6OUwM98wi1VnKtGQ86VlBaNhAoI4&#10;s7rkXMHlvHudgfABWWNlmRT8kIfVsveywFTblo/UnEIuIoR9igqKEOpUSp8VZNAPbU0cvZt1BkOU&#10;LpfaYRvhppJvSfIuDZYcFwqsaVNQdj89jIKtmYbZfuraa9tcv74/P+6Tzfai1KDfrecgAnXhP/zX&#10;PmgFk/EYnmfiEZDLXwAAAP//AwBQSwECLQAUAAYACAAAACEA2+H2y+4AAACFAQAAEwAAAAAAAAAA&#10;AAAAAAAAAAAAW0NvbnRlbnRfVHlwZXNdLnhtbFBLAQItABQABgAIAAAAIQBa9CxbvwAAABUBAAAL&#10;AAAAAAAAAAAAAAAAAB8BAABfcmVscy8ucmVsc1BLAQItABQABgAIAAAAIQA83nOMxQAAANwAAAAP&#10;AAAAAAAAAAAAAAAAAAcCAABkcnMvZG93bnJldi54bWxQSwUGAAAAAAMAAwC3AAAA+QIAAAAA&#10;">
              <v:stroke endarrow="block"/>
            </v:line>
            <v:line id="Line 866" o:spid="_x0000_s10761" style="position:absolute;rotation:-135;visibility:visible" from="1083481,1088998" to="1088880,1088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cAJxAAAANwAAAAPAAAAZHJzL2Rvd25yZXYueG1sRI9BawIx&#10;FITvhf6H8ArearYqxa5GkUKhJ6mrF2+vm+cmdPOyTaKu/vpGKHgcZuYbZr7sXStOFKL1rOBlWIAg&#10;rr223CjYbT+epyBiQtbYeiYFF4qwXDw+zLHU/swbOlWpERnCsUQFJqWulDLWhhzGoe+Is3fwwWHK&#10;MjRSBzxnuGvlqChepUPLecFgR++G6p/q6BTgbl9djxdpQvP79b0dre3bqrdKDZ761QxEoj7dw//t&#10;T61gMp7A7Uw+AnLxBwAA//8DAFBLAQItABQABgAIAAAAIQDb4fbL7gAAAIUBAAATAAAAAAAAAAAA&#10;AAAAAAAAAABbQ29udGVudF9UeXBlc10ueG1sUEsBAi0AFAAGAAgAAAAhAFr0LFu/AAAAFQEAAAsA&#10;AAAAAAAAAAAAAAAAHwEAAF9yZWxzLy5yZWxzUEsBAi0AFAAGAAgAAAAhAJrhwAnEAAAA3AAAAA8A&#10;AAAAAAAAAAAAAAAABwIAAGRycy9kb3ducmV2LnhtbFBLBQYAAAAAAwADALcAAAD4AgAAAAA=&#10;" strokeweight="1pt">
              <v:stroke endarrow="block"/>
            </v:line>
            <v:shape id="Arc 867" o:spid="_x0000_s10760" style="position:absolute;left:1093193;top:1083097;width:9982;height:9804;rotation:8886672fd;visibility:visible" coordsize="18718,183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FChwQAAANwAAAAPAAAAZHJzL2Rvd25yZXYueG1sRE/LisIw&#10;FN0L/kO4gjtNx8cgtakMg4Iu1RmY5bW5tnWam9pErX69WQguD+edLFpTiSs1rrSs4GMYgSDOrC45&#10;V/CzXw1mIJxH1lhZJgV3crBIu50EY21vvKXrzucihLCLUUHhfR1L6bKCDLqhrYkDd7SNQR9gk0vd&#10;4C2Em0qOouhTGiw5NBRY03dB2f/uYhQcWzqVOI6mB71cbx/ybDf290+pfq/9moPw1Pq3+OVeawWT&#10;cVgbzoQjINMnAAAA//8DAFBLAQItABQABgAIAAAAIQDb4fbL7gAAAIUBAAATAAAAAAAAAAAAAAAA&#10;AAAAAABbQ29udGVudF9UeXBlc10ueG1sUEsBAi0AFAAGAAgAAAAhAFr0LFu/AAAAFQEAAAsAAAAA&#10;AAAAAAAAAAAAHwEAAF9yZWxzLy5yZWxzUEsBAi0AFAAGAAgAAAAhAAhQUKHBAAAA3AAAAA8AAAAA&#10;AAAAAAAAAAAABwIAAGRycy9kb3ducmV2LnhtbFBLBQYAAAAAAwADALcAAAD1AgAAAAA=&#10;" adj="0,,0" path="m11338,-1nfc14391,1882,16927,4496,18717,7605em11338,-1nsc14391,1882,16927,4496,18717,7605l,18385,11338,-1xe" filled="f">
              <v:stroke joinstyle="round"/>
              <v:formulas/>
              <v:path arrowok="t" o:extrusionok="f" o:connecttype="custom" o:connectlocs="604663,0;998244,405556;0,980426" o:connectangles="0,0,0"/>
            </v:shape>
            <v:shape id="Arc 868" o:spid="_x0000_s10759" style="position:absolute;left:1098503;top:1078276;width:3594;height:2699;rotation:180;flip:x 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1vSxgAAANwAAAAPAAAAZHJzL2Rvd25yZXYueG1sRI/NasMw&#10;EITvhbyD2EIvpZbz01C7VkIILYSml8R5gMXa2qbWyliK7ebpo0Igx2FmvmGy9Wga0VPnassKplEM&#10;griwuuZSwSn/fHkD4TyyxsYyKfgjB+vV5CHDVNuBD9QffSkChF2KCirv21RKV1Rk0EW2JQ7ej+0M&#10;+iC7UuoOhwA3jZzF8VIarDksVNjStqLi93g2Cob9gJsPl5wu+/hrmyffz699Tko9PY6bdxCeRn8P&#10;39o7rWAxT+D/TDgCcnUFAAD//wMAUEsBAi0AFAAGAAgAAAAhANvh9svuAAAAhQEAABMAAAAAAAAA&#10;AAAAAAAAAAAAAFtDb250ZW50X1R5cGVzXS54bWxQSwECLQAUAAYACAAAACEAWvQsW78AAAAVAQAA&#10;CwAAAAAAAAAAAAAAAAAfAQAAX3JlbHMvLnJlbHNQSwECLQAUAAYACAAAACEASSNb0sYAAADcAAAA&#10;DwAAAAAAAAAAAAAAAAAHAgAAZHJzL2Rvd25yZXYueG1sUEsFBgAAAAADAAMAtwAAAPoCAAAAAA==&#10;" adj="0,,0" path="m15514,-1nfc19417,4029,21600,9419,21600,15029v,382,-11,764,-31,1146em15514,-1nsc19417,4029,21600,9419,21600,15029v,382,-11,764,-31,1146l,15029,15514,-1xe" filled="f">
              <v:stroke joinstyle="round"/>
              <v:formulas/>
              <v:path arrowok="t" o:extrusionok="f" o:connecttype="custom" o:connectlocs="258130,0;358893,269938;0,250797" o:connectangles="0,0,0"/>
            </v:shape>
            <v:line id="Line 869" o:spid="_x0000_s10758" style="position:absolute;flip:y;visibility:visible" from="1098331,1062961" to="1098331,106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n+xQAAANwAAAAPAAAAZHJzL2Rvd25yZXYueG1sRI9Ba8JA&#10;FITvBf/D8gRvdaOVElJXEUEqLQhGS68v2Wc2Nfs2ZFdN/31XKHgcZuYbZr7sbSOu1PnasYLJOAFB&#10;XDpdc6XgeNg8pyB8QNbYOCYFv+RhuRg8zTHT7sZ7uuahEhHCPkMFJoQ2k9KXhiz6sWuJo3dyncUQ&#10;ZVdJ3eEtwm0jp0nyKi3WHBcMtrQ2VJ7zi1Xw0m4/TnZv8u9dWqTvP19FUa4/lRoN+9UbiEB9eIT/&#10;21utYDabwP1MPAJy8QcAAP//AwBQSwECLQAUAAYACAAAACEA2+H2y+4AAACFAQAAEwAAAAAAAAAA&#10;AAAAAAAAAAAAW0NvbnRlbnRfVHlwZXNdLnhtbFBLAQItABQABgAIAAAAIQBa9CxbvwAAABUBAAAL&#10;AAAAAAAAAAAAAAAAAB8BAABfcmVscy8ucmVsc1BLAQItABQABgAIAAAAIQD/70n+xQAAANwAAAAP&#10;AAAAAAAAAAAAAAAAAAcCAABkcnMvZG93bnJldi54bWxQSwUGAAAAAAMAAwC3AAAA+QIAAAAA&#10;" strokeweight="1pt">
              <v:stroke endarrow="block"/>
            </v:line>
            <v:line id="Line 870" o:spid="_x0000_s10757" style="position:absolute;flip:x;visibility:visible" from="1080357,1080897" to="1083957,108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eJxQAAANwAAAAPAAAAZHJzL2Rvd25yZXYueG1sRI9Ba8JA&#10;FITvBf/D8gRvdaOVElJXKYJUFATTll5fss9s2uzbkF01/ntXKHgcZuYbZr7sbSPO1PnasYLJOAFB&#10;XDpdc6Xg63P9nILwAVlj45gUXMnDcjF4mmOm3YUPdM5DJSKEfYYKTAhtJqUvDVn0Y9cSR+/oOosh&#10;yq6SusNLhNtGTpPkVVqsOS4YbGllqPzLT1bBS7vZHu3B5D/7tEg/fr+LolztlBoN+/c3EIH68Aj/&#10;tzdawWw2hfuZeATk4gYAAP//AwBQSwECLQAUAAYACAAAACEA2+H2y+4AAACFAQAAEwAAAAAAAAAA&#10;AAAAAAAAAAAAW0NvbnRlbnRfVHlwZXNdLnhtbFBLAQItABQABgAIAAAAIQBa9CxbvwAAABUBAAAL&#10;AAAAAAAAAAAAAAAAAB8BAABfcmVscy8ucmVsc1BLAQItABQABgAIAAAAIQAPPdeJxQAAANwAAAAP&#10;AAAAAAAAAAAAAAAAAAcCAABkcnMvZG93bnJldi54bWxQSwUGAAAAAAMAAwC3AAAA+QIAAAAA&#10;" strokeweight="1pt">
              <v:stroke endarrow="block"/>
            </v:line>
            <v:shape id="Arc 871" o:spid="_x0000_s10756" style="position:absolute;left:1095165;top:1077781;width:3600;height:2519;rotation:90;flip:x 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GqxAAAANwAAAAPAAAAZHJzL2Rvd25yZXYueG1sRI/RasJA&#10;FETfBf9huYW+6SY2lBJdpQiihSA09QMu2Ws2Jns3ZFdN/75bEHwcZuYMs9qMthM3GnzjWEE6T0AQ&#10;V043XCs4/exmHyB8QNbYOSYFv+Rhs55OVphrd+dvupWhFhHCPkcFJoQ+l9JXhiz6ueuJo3d2g8UQ&#10;5VBLPeA9wm0nF0nyLi02HBcM9rQ1VLXl1SpYZKbCdt+mxbFOv47Z9lpcClLq9WX8XIIINIZn+NE+&#10;aAVZ9gb/Z+IRkOs/AAAA//8DAFBLAQItABQABgAIAAAAIQDb4fbL7gAAAIUBAAATAAAAAAAAAAAA&#10;AAAAAAAAAABbQ29udGVudF9UeXBlc10ueG1sUEsBAi0AFAAGAAgAAAAhAFr0LFu/AAAAFQEAAAsA&#10;AAAAAAAAAAAAAAAAHwEAAF9yZWxzLy5yZWxzUEsBAi0AFAAGAAgAAAAhAIuv4arEAAAA3AAAAA8A&#10;AAAAAAAAAAAAAAAABwIAAGRycy9kb3ducmV2LnhtbFBLBQYAAAAAAwADALcAAAD4AgAAAAA=&#10;" adj="0,,0" path="m15453,-1nfc19393,4034,21600,9450,21600,15091em15453,-1nsc19393,4034,21600,9450,21600,15091l,15091,15453,-1xe" filled="f">
              <v:stroke joinstyle="round"/>
              <v:formulas/>
              <v:path arrowok="t" o:extrusionok="f" o:connecttype="custom" o:connectlocs="257554,0;360005,251925;0,251925" o:connectangles="0,0,0"/>
            </v:shape>
            <v:shape id="Arc 872" o:spid="_x0000_s10755" style="position:absolute;left:1094546;top:1080797;width:3595;height:2660;flip:x y;visibility:visible" coordsize="21570,159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6eGwwAAANwAAAAPAAAAZHJzL2Rvd25yZXYueG1sRI9Ba8JA&#10;FITvQv/D8grezMYSQ0ldRSqFgidjoddH9pkNZt+m2a0m/npXEDwOM/MNs1wPthVn6n3jWME8SUEQ&#10;V043XCv4OXzN3kH4gKyxdUwKRvKwXr1Mllhod+E9nctQiwhhX6ACE0JXSOkrQxZ94jri6B1dbzFE&#10;2ddS93iJcNvKtzTNpcWG44LBjj4NVafy3yrY1keDdjHmf/l287tzbriOpVFq+jpsPkAEGsIz/Gh/&#10;awVZlsH9TDwCcnUDAAD//wMAUEsBAi0AFAAGAAgAAAAhANvh9svuAAAAhQEAABMAAAAAAAAAAAAA&#10;AAAAAAAAAFtDb250ZW50X1R5cGVzXS54bWxQSwECLQAUAAYACAAAACEAWvQsW78AAAAVAQAACwAA&#10;AAAAAAAAAAAAAAAfAQAAX3JlbHMvLnJlbHNQSwECLQAUAAYACAAAACEA1L+nhsMAAADcAAAADwAA&#10;AAAAAAAAAAAAAAAHAgAAZHJzL2Rvd25yZXYueG1sUEsFBgAAAAADAAMAtwAAAPcCAAAAAA==&#10;" adj="0,,0" path="m14531,nfc18740,3826,21269,9159,21569,14839em14531,nsc18740,3826,21269,9159,21569,14839l,15981,14531,xe" filled="f">
              <v:stroke joinstyle="round"/>
              <v:formulas/>
              <v:path arrowok="t" o:extrusionok="f" o:connecttype="custom" o:connectlocs="242218,0;359527,247026;0,266037" o:connectangles="0,0,0"/>
            </v:shape>
            <v:shape id="Arc 873" o:spid="_x0000_s10754" style="position:absolute;left:1097837;top:1081582;width:3600;height:2470;rotation:-90;flip:x 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IQLxgAAANwAAAAPAAAAZHJzL2Rvd25yZXYueG1sRI/NasMw&#10;EITvhbyD2EIuJZEc0iS4kU1SktJjfnrocbE2trG1MpbquG9fFQo9DjPzDbPNR9uKgXpfO9aQzBUI&#10;4sKZmksNH9fjbAPCB2SDrWPS8E0e8mzysMXUuDufabiEUkQI+xQ1VCF0qZS+qMiin7uOOHo311sM&#10;UfalND3eI9y2cqHUSlqsOS5U2NFrRUVz+bIaQvO5vyVvx40tzovTelCHp3KvtJ4+jrsXEIHG8B/+&#10;a78bDcvlM/yeiUdAZj8AAAD//wMAUEsBAi0AFAAGAAgAAAAhANvh9svuAAAAhQEAABMAAAAAAAAA&#10;AAAAAAAAAAAAAFtDb250ZW50X1R5cGVzXS54bWxQSwECLQAUAAYACAAAACEAWvQsW78AAAAVAQAA&#10;CwAAAAAAAAAAAAAAAAAfAQAAX3JlbHMvLnJlbHNQSwECLQAUAAYACAAAACEACYSEC8YAAADcAAAA&#10;DwAAAAAAAAAAAAAAAAAHAgAAZHJzL2Rvd25yZXYueG1sUEsFBgAAAAADAAMAtwAAAPoCAAAAAA==&#10;" adj="0,,0" path="m15704,-1nfc19490,4009,21600,9315,21600,14830em15704,-1nsc19490,4009,21600,9315,21600,14830l,14830,15704,-1xe" filled="f">
              <v:stroke joinstyle="round"/>
              <v:formulas/>
              <v:path arrowok="t" o:extrusionok="f" o:connecttype="custom" o:connectlocs="261738,0;360006,247002;0,247002" o:connectangles="0,0,0"/>
            </v:shape>
            <v:line id="Line 874" o:spid="_x0000_s10753" style="position:absolute;flip:x y;visibility:visible" from="1100996,1078224" to="1101546,1078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iBixQAAANwAAAAPAAAAZHJzL2Rvd25yZXYueG1sRI9Ba8JA&#10;FITvhf6H5Qm91Y1FgkZXEaHQgxe16PUl+8xGs2+T7BrTf98tCD0OM/MNs1wPthY9db5yrGAyTkAQ&#10;F05XXCr4Pn6+z0D4gKyxdkwKfsjDevX6ssRMuwfvqT+EUkQI+wwVmBCaTEpfGLLox64hjt7FdRZD&#10;lF0pdYePCLe1/EiSVFqsOC4YbGhrqLgd7lZBn98n19Nuf/P5uZ3nM9Nud22q1Nto2CxABBrCf/jZ&#10;/tIKptMU/s7EIyBXvwAAAP//AwBQSwECLQAUAAYACAAAACEA2+H2y+4AAACFAQAAEwAAAAAAAAAA&#10;AAAAAAAAAAAAW0NvbnRlbnRfVHlwZXNdLnhtbFBLAQItABQABgAIAAAAIQBa9CxbvwAAABUBAAAL&#10;AAAAAAAAAAAAAAAAAB8BAABfcmVscy8ucmVsc1BLAQItABQABgAIAAAAIQCdliBixQAAANwAAAAP&#10;AAAAAAAAAAAAAAAAAAcCAABkcnMvZG93bnJldi54bWxQSwUGAAAAAAMAAwC3AAAA+QIAAAAA&#10;">
              <v:stroke endarrow="block"/>
            </v:line>
            <v:line id="Line 875" o:spid="_x0000_s10752" style="position:absolute;visibility:visible" from="1095493,1083146" to="1095855,1083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J6xQAAANwAAAAPAAAAZHJzL2Rvd25yZXYueG1sRI9BawIx&#10;FITvhf6H8ArealaRbl2NUlwED7Wglp5fN8/N0s3Lsolr+u8boeBxmJlvmOU62lYM1PvGsYLJOANB&#10;XDndcK3g87R9fgXhA7LG1jEp+CUP69XjwxIL7a58oOEYapEg7AtUYELoCil9ZciiH7uOOHln11sM&#10;Sfa11D1eE9y2cpplL9Jiw2nBYEcbQ9XP8WIV5KY8yFyW76ePcmgm87iPX99zpUZP8W0BIlAM9/B/&#10;e6cVzGY53M6kIyBXfwAAAP//AwBQSwECLQAUAAYACAAAACEA2+H2y+4AAACFAQAAEwAAAAAAAAAA&#10;AAAAAAAAAAAAW0NvbnRlbnRfVHlwZXNdLnhtbFBLAQItABQABgAIAAAAIQBa9CxbvwAAABUBAAAL&#10;AAAAAAAAAAAAAAAAAB8BAABfcmVscy8ucmVsc1BLAQItABQABgAIAAAAIQD+LFJ6xQAAANwAAAAP&#10;AAAAAAAAAAAAAAAAAAcCAABkcnMvZG93bnJldi54bWxQSwUGAAAAAAMAAwC3AAAA+QIAAAAA&#10;">
              <v:stroke endarrow="block"/>
            </v:line>
            <v:line id="Line 876" o:spid="_x0000_s10751" style="position:absolute;flip:x;visibility:visible" from="1095601,1077977" to="1095957,107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IGbxQAAANwAAAAPAAAAZHJzL2Rvd25yZXYueG1sRI/BSsNA&#10;EIbvgu+wTMFLaDe2RdrYbdFqQRAPtj30OGTHJDQ7G7JjG9/eOQgeh3/+b75ZbYbQmgv1qYns4H6S&#10;gyEuo2+4cnA87MYLMEmQPbaRycEPJdisb29WWPh45U+67KUyCuFUoINapCusTWVNAdMkdsSafcU+&#10;oOjYV9b3eFV4aO00zx9swIb1Qo0dbWsqz/vvoBq7D36ZzbLnYLNsSa8nec+tOHc3Gp4ewQgN8r/8&#10;137zDuZztdVnlAB2/QsAAP//AwBQSwECLQAUAAYACAAAACEA2+H2y+4AAACFAQAAEwAAAAAAAAAA&#10;AAAAAAAAAAAAW0NvbnRlbnRfVHlwZXNdLnhtbFBLAQItABQABgAIAAAAIQBa9CxbvwAAABUBAAAL&#10;AAAAAAAAAAAAAAAAAB8BAABfcmVscy8ucmVsc1BLAQItABQABgAIAAAAIQC0zIGbxQAAANwAAAAP&#10;AAAAAAAAAAAAAAAAAAcCAABkcnMvZG93bnJldi54bWxQSwUGAAAAAAMAAwC3AAAA+QIAAAAA&#10;">
              <v:stroke endarrow="block"/>
            </v:line>
            <v:line id="Line 877" o:spid="_x0000_s10750" style="position:absolute;flip:y;visibility:visible" from="1100164,1083634" to="1100884,1084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CQAxgAAANwAAAAPAAAAZHJzL2Rvd25yZXYueG1sRI/Na8JA&#10;EMXvBf+HZQQvQTd+IJq6itoKhdKDH4ceh+w0Cc3OhuxU0//eFQo9Pt6835u32nSuVldqQ+XZwHiU&#10;giLOva24MHA5H4YLUEGQLdaeycAvBdise08rzKy/8ZGuJylUhHDI0EAp0mRah7wkh2HkG+LoffnW&#10;oUTZFtq2eItwV+tJms61w4pjQ4kN7UvKv08/Lr5x+OCX6TTZOZ0kS3r9lPdUizGDfrd9BiXUyf/x&#10;X/rNGpjNlvAYEwmg13cAAAD//wMAUEsBAi0AFAAGAAgAAAAhANvh9svuAAAAhQEAABMAAAAAAAAA&#10;AAAAAAAAAAAAAFtDb250ZW50X1R5cGVzXS54bWxQSwECLQAUAAYACAAAACEAWvQsW78AAAAVAQAA&#10;CwAAAAAAAAAAAAAAAAAfAQAAX3JlbHMvLnJlbHNQSwECLQAUAAYACAAAACEA24AkAMYAAADcAAAA&#10;DwAAAAAAAAAAAAAAAAAHAgAAZHJzL2Rvd25yZXYueG1sUEsFBgAAAAADAAMAtwAAAPoCAAAAAA==&#10;">
              <v:stroke endarrow="block"/>
            </v:line>
            <v:oval id="Oval 878" o:spid="_x0000_s10749" style="position:absolute;left:1083837;top:1066321;width:28796;height:288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rlwgAAANwAAAAPAAAAZHJzL2Rvd25yZXYueG1sRE/dasIw&#10;FL4f7B3CGexuppMp0hnFDRTZzWbdAxyaY1NsTrIktnVPby4Gu/z4/pfr0XaipxBbxwqeJwUI4trp&#10;lhsF38ft0wJETMgaO8ek4EoR1qv7uyWW2g18oL5KjcghHEtUYFLypZSxNmQxTpwnztzJBYspw9BI&#10;HXDI4baT06KYS4st5waDnt4N1efqYhXsdv7ztwrp42Qvvjf88zV/OwxKPT6Mm1cQicb0L/5z77WC&#10;l1men8/kIyBXNwAAAP//AwBQSwECLQAUAAYACAAAACEA2+H2y+4AAACFAQAAEwAAAAAAAAAAAAAA&#10;AAAAAAAAW0NvbnRlbnRfVHlwZXNdLnhtbFBLAQItABQABgAIAAAAIQBa9CxbvwAAABUBAAALAAAA&#10;AAAAAAAAAAAAAB8BAABfcmVscy8ucmVsc1BLAQItABQABgAIAAAAIQBuLyrlwgAAANwAAAAPAAAA&#10;AAAAAAAAAAAAAAcCAABkcnMvZG93bnJldi54bWxQSwUGAAAAAAMAAwC3AAAA9gIAAAAA&#10;" filled="f" strokeweight="1.5pt" insetpen="t">
              <v:textbox inset="2.88pt,2.88pt,2.88pt,2.88pt"/>
            </v:oval>
            <v:oval id="Oval 879" o:spid="_x0000_s10748" style="position:absolute;left:1083914;top:1104799;width:28800;height:287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57wwAAANwAAAAPAAAAZHJzL2Rvd25yZXYueG1sRI9BawIx&#10;FITvhf6H8Aq91azWiqxGaQXFa20RvT02z83S5GWbRI3/vikUehxm5htmvszOiguF2HlWMBxUIIgb&#10;rztuFXx+rJ+mIGJC1mg9k4IbRVgu7u/mWGt/5Xe67FIrCoRjjQpMSn0tZWwMOYwD3xMX7+SDw1Rk&#10;aKUOeC1wZ+WoqibSYcdlwWBPK0PN1+7sFITGfrd5cnyOb/u8PoztZmO6kVKPD/l1BiJRTv/hv/ZW&#10;Kxi/DOH3TDkCcvEDAAD//wMAUEsBAi0AFAAGAAgAAAAhANvh9svuAAAAhQEAABMAAAAAAAAAAAAA&#10;AAAAAAAAAFtDb250ZW50X1R5cGVzXS54bWxQSwECLQAUAAYACAAAACEAWvQsW78AAAAVAQAACwAA&#10;AAAAAAAAAAAAAAAfAQAAX3JlbHMvLnJlbHNQSwECLQAUAAYACAAAACEAvwfOe8MAAADcAAAADwAA&#10;AAAAAAAAAAAAAAAHAgAAZHJzL2Rvd25yZXYueG1sUEsFBgAAAAADAAMAtwAAAPcCAAAAAA==&#10;" filled="f" strokeweight="1.5pt" insetpen="t">
              <v:textbox inset="2.88pt,2.88pt,2.88pt,2.88pt"/>
            </v:oval>
            <v:line id="Line 880" o:spid="_x0000_s10747" style="position:absolute;rotation:-135;flip:y;visibility:visible" from="1082293,1119795" to="1112976,1119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UILxQAAANwAAAAPAAAAZHJzL2Rvd25yZXYueG1sRI9Ba8JA&#10;FITvQv/D8gq96cZQJY2uUgpCi3gw7aHHR/a5CWbfptltkvbXu4LgcZiZb5j1drSN6KnztWMF81kC&#10;grh0umaj4OtzN81A+ICssXFMCv7Iw3bzMFljrt3AR+qLYESEsM9RQRVCm0vpy4os+plriaN3cp3F&#10;EGVnpO5wiHDbyDRJltJizXGhwpbeKirPxa9VcNj/u/7lZ2jSXSb7ZPwwbfFtlHp6HF9XIAKN4R6+&#10;td+1gudFCtcz8QjIzQUAAP//AwBQSwECLQAUAAYACAAAACEA2+H2y+4AAACFAQAAEwAAAAAAAAAA&#10;AAAAAAAAAAAAW0NvbnRlbnRfVHlwZXNdLnhtbFBLAQItABQABgAIAAAAIQBa9CxbvwAAABUBAAAL&#10;AAAAAAAAAAAAAAAAAB8BAABfcmVscy8ucmVsc1BLAQItABQABgAIAAAAIQAjdUILxQAAANwAAAAP&#10;AAAAAAAAAAAAAAAAAAcCAABkcnMvZG93bnJldi54bWxQSwUGAAAAAAMAAwC3AAAA+QIAAAAA&#10;">
              <v:stroke dashstyle="dashDot"/>
            </v:line>
            <v:line id="Line 881" o:spid="_x0000_s10746" style="position:absolute;rotation:-2949186fd;flip:x;visibility:visible" from="1083917,1119172" to="1112760,1119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5E0xAAAANwAAAAPAAAAZHJzL2Rvd25yZXYueG1sRI9Ba8JA&#10;FITvBf/D8oTe6qa2lRJdRQXRemqt6PWRfWZDs29D3mrSf98tFHocZuYbZrbofa1u1EoV2MDjKANF&#10;XARbcWng+Ll5eAUlEdliHZgMfJPAYj64m2FuQ8cfdDvEUiUIS44GXIxNrrUUjjzKKDTEybuE1mNM&#10;si21bbFLcF/rcZZNtMeK04LDhtaOiq/D1RvYvodTPxG7fes2x/3+3KxEojPmftgvp6Ai9fE//Nfe&#10;WQPPL0/weyYdAT3/AQAA//8DAFBLAQItABQABgAIAAAAIQDb4fbL7gAAAIUBAAATAAAAAAAAAAAA&#10;AAAAAAAAAABbQ29udGVudF9UeXBlc10ueG1sUEsBAi0AFAAGAAgAAAAhAFr0LFu/AAAAFQEAAAsA&#10;AAAAAAAAAAAAAAAAHwEAAF9yZWxzLy5yZWxzUEsBAi0AFAAGAAgAAAAhAHybkTTEAAAA3AAAAA8A&#10;AAAAAAAAAAAAAAAABwIAAGRycy9kb3ducmV2LnhtbFBLBQYAAAAAAwADALcAAAD4AgAAAAA=&#10;">
              <v:stroke dashstyle="dashDot"/>
            </v:line>
            <v:line id="Line 882" o:spid="_x0000_s10745" style="position:absolute;rotation:-45;visibility:visible" from="1087366,1127412" to="1092766,1127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NSjwwAAANwAAAAPAAAAZHJzL2Rvd25yZXYueG1sRI9Bi8Iw&#10;FITvgv8hPMGLaGqpItUoIi548bAqgrdH82yLzUtpsrb+eyMseBxm5htmtelMJZ7UuNKygukkAkGc&#10;WV1yruBy/hkvQDiPrLGyTApe5GCz7vdWmGrb8i89Tz4XAcIuRQWF93UqpcsKMugmtiYO3t02Bn2Q&#10;TS51g22Am0rGUTSXBksOCwXWtCsoe5z+jIL9td3La/eKL8ebn1ZnPsSjxCo1HHTbJQhPnf+G/9sH&#10;rSCZJfA5E46AXL8BAAD//wMAUEsBAi0AFAAGAAgAAAAhANvh9svuAAAAhQEAABMAAAAAAAAAAAAA&#10;AAAAAAAAAFtDb250ZW50X1R5cGVzXS54bWxQSwECLQAUAAYACAAAACEAWvQsW78AAAAVAQAACwAA&#10;AAAAAAAAAAAAAAAfAQAAX3JlbHMvLnJlbHNQSwECLQAUAAYACAAAACEAtdjUo8MAAADcAAAADwAA&#10;AAAAAAAAAAAAAAAHAgAAZHJzL2Rvd25yZXYueG1sUEsFBgAAAAADAAMAtwAAAPcCAAAAAA==&#10;" strokeweight="1pt">
              <v:stroke endarrow="block"/>
            </v:line>
            <v:line id="Line 883" o:spid="_x0000_s10744" style="position:absolute;rotation:-45;visibility:visible" from="1087195,1126721" to="1094396,1126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6vxQAAANwAAAAPAAAAZHJzL2Rvd25yZXYueG1sRI/NasMw&#10;EITvgb6D2EAvoZZTmmLcKMEUAvUlUCeX3BZr/dNYK2Mpivv2VaHQ4zAz3zDb/WwGEWhyvWUF6yQF&#10;QVxb3XOr4Hw6PGUgnEfWOFgmBd/kYL97WGwx1/bOnxQq34oIYZejgs77MZfS1R0ZdIkdiaPX2Mmg&#10;j3JqpZ7wHuFmkM9p+ioN9hwXOhzpvaP6Wt2Mgltlv8Kl5PJUFKFZHUN2KY+ZUo/LuXgD4Wn2/+G/&#10;9odW8LLZwO+ZeATk7gcAAP//AwBQSwECLQAUAAYACAAAACEA2+H2y+4AAACFAQAAEwAAAAAAAAAA&#10;AAAAAAAAAAAAW0NvbnRlbnRfVHlwZXNdLnhtbFBLAQItABQABgAIAAAAIQBa9CxbvwAAABUBAAAL&#10;AAAAAAAAAAAAAAAAAB8BAABfcmVscy8ucmVsc1BLAQItABQABgAIAAAAIQCWvs6vxQAAANwAAAAP&#10;AAAAAAAAAAAAAAAAAAcCAABkcnMvZG93bnJldi54bWxQSwUGAAAAAAMAAwC3AAAA+QIAAAAA&#10;">
              <v:stroke endarrow="block"/>
            </v:line>
            <v:line id="Line 884" o:spid="_x0000_s10743" style="position:absolute;rotation:-45;flip:x y;visibility:visible" from="1105863,1123095" to="1105863,1130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e4xAAAANwAAAAPAAAAZHJzL2Rvd25yZXYueG1sRI/dasJA&#10;FITvBd9hOUJvRDctKhJdRSqlgULBv/tD9pgEs2fj7mpin75bKHg5zMw3zHLdmVrcyfnKsoLXcQKC&#10;OLe64kLB8fAxmoPwAVljbZkUPMjDetXvLTHVtuUd3fehEBHCPkUFZQhNKqXPSzLox7Yhjt7ZOoMh&#10;SldI7bCNcFPLtySZSYMVx4USG3ovKb/sb0YBt4dv/txmp2FitLFZ8zW8/jilXgbdZgEiUBee4f92&#10;phVMpjP4OxOPgFz9AgAA//8DAFBLAQItABQABgAIAAAAIQDb4fbL7gAAAIUBAAATAAAAAAAAAAAA&#10;AAAAAAAAAABbQ29udGVudF9UeXBlc10ueG1sUEsBAi0AFAAGAAgAAAAhAFr0LFu/AAAAFQEAAAsA&#10;AAAAAAAAAAAAAAAAHwEAAF9yZWxzLy5yZWxzUEsBAi0AFAAGAAgAAAAhAKFNV7jEAAAA3AAAAA8A&#10;AAAAAAAAAAAAAAAABwIAAGRycy9kb3ducmV2LnhtbFBLBQYAAAAAAwADALcAAAD4AgAAAAA=&#10;" strokeweight="1pt">
              <v:stroke endarrow="block"/>
            </v:line>
            <v:line id="Line 885" o:spid="_x0000_s10742" style="position:absolute;flip:y;visibility:visible" from="1098299,1101121" to="1098299,110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LMxgAAANwAAAAPAAAAZHJzL2Rvd25yZXYueG1sRI/dasJA&#10;FITvBd9hOQXvdFPtT0hdpQiitCCYtvT2JHvMxmbPhuyq8e3dQqGXw8x8w8yXvW3EmTpfO1ZwP0lA&#10;EJdO11wp+PxYj1MQPiBrbByTgit5WC6Ggzlm2l14T+c8VCJC2GeowITQZlL60pBFP3EtcfQOrrMY&#10;ouwqqTu8RLht5DRJnqTFmuOCwZZWhsqf/GQVzNrt28HuTf69S4t0c/wqinL1rtTorn99ARGoD//h&#10;v/ZWK3h4fIbfM/EIyMUNAAD//wMAUEsBAi0AFAAGAAgAAAAhANvh9svuAAAAhQEAABMAAAAAAAAA&#10;AAAAAAAAAAAAAFtDb250ZW50X1R5cGVzXS54bWxQSwECLQAUAAYACAAAACEAWvQsW78AAAAVAQAA&#10;CwAAAAAAAAAAAAAAAAAfAQAAX3JlbHMvLnJlbHNQSwECLQAUAAYACAAAACEAmpPizMYAAADcAAAA&#10;DwAAAAAAAAAAAAAAAAAHAgAAZHJzL2Rvd25yZXYueG1sUEsFBgAAAAADAAMAtwAAAPoCAAAAAA==&#10;" strokeweight="1pt">
              <v:stroke endarrow="block"/>
            </v:line>
            <v:shape id="Arc 886" o:spid="_x0000_s10741" style="position:absolute;left:1097797;top:1119834;width:3599;height:2472;rotation:-90;flip:x 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L1IwwAAANwAAAAPAAAAZHJzL2Rvd25yZXYueG1sRE/Pa8Iw&#10;FL4L+x/CG+wia2KZm3RGmTKHR9t58Phonm2xeSlNbLv/fjkMdvz4fq+3k23FQL1vHGtYJAoEcelM&#10;w5WG8/fheQXCB2SDrWPS8EMetpuH2Roz40bOaShCJWII+ww11CF0mZS+rMmiT1xHHLmr6y2GCPtK&#10;mh7HGG5bmSr1Ki02HBtq7GhfU3kr7lZDuF1218XXYWXLPD29DepzXu2U1k+P08c7iEBT+Bf/uY9G&#10;w8syro1n4hGQm18AAAD//wMAUEsBAi0AFAAGAAgAAAAhANvh9svuAAAAhQEAABMAAAAAAAAAAAAA&#10;AAAAAAAAAFtDb250ZW50X1R5cGVzXS54bWxQSwECLQAUAAYACAAAACEAWvQsW78AAAAVAQAACwAA&#10;AAAAAAAAAAAAAAAfAQAAX3JlbHMvLnJlbHNQSwECLQAUAAYACAAAACEAYly9SMMAAADcAAAADwAA&#10;AAAAAAAAAAAAAAAHAgAAZHJzL2Rvd25yZXYueG1sUEsFBgAAAAADAAMAtwAAAPcCAAAAAA==&#10;" adj="0,,0" path="m15704,-1nfc19490,4009,21600,9315,21600,14830em15704,-1nsc19490,4009,21600,9315,21600,14830l,14830,15704,-1xe" filled="f">
              <v:stroke joinstyle="round"/>
              <v:formulas/>
              <v:path arrowok="t" o:extrusionok="f" o:connecttype="custom" o:connectlocs="261683,0;359931,247165;0,247165" o:connectangles="0,0,0"/>
            </v:shape>
            <v:line id="Line 887" o:spid="_x0000_s10740" style="position:absolute;flip:y;visibility:visible" from="1100500,1121832" to="1100860,112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bLdxQAAANwAAAAPAAAAZHJzL2Rvd25yZXYueG1sRI9Ba8JA&#10;EIXvQv/DMgUvQTetVmrqKq1WEKQHtYceh+w0Cc3Ohuyo6b93BcHj48373rzZonO1OlEbKs8GnoYp&#10;KOLc24oLA9+H9eAVVBBki7VnMvBPARbzh94MM+vPvKPTXgoVIRwyNFCKNJnWIS/JYRj6hjh6v751&#10;KFG2hbYtniPc1fo5TSfaYcWxocSGliXlf/uji2+sv3g1GiUfTifJlD5/ZJtqMab/2L2/gRLq5H58&#10;S2+sgfHLFK5jIgH0/AIAAP//AwBQSwECLQAUAAYACAAAACEA2+H2y+4AAACFAQAAEwAAAAAAAAAA&#10;AAAAAAAAAAAAW0NvbnRlbnRfVHlwZXNdLnhtbFBLAQItABQABgAIAAAAIQBa9CxbvwAAABUBAAAL&#10;AAAAAAAAAAAAAAAAAB8BAABfcmVscy8ucmVsc1BLAQItABQABgAIAAAAIQBeWbLdxQAAANwAAAAP&#10;AAAAAAAAAAAAAAAAAAcCAABkcnMvZG93bnJldi54bWxQSwUGAAAAAAMAAwC3AAAA+QIAAAAA&#10;">
              <v:stroke endarrow="block"/>
            </v:line>
            <v:shape id="Arc 888" o:spid="_x0000_s10739" style="position:absolute;left:1094640;top:1119206;width:3599;height:2499;flip:x 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1i6vwAAANwAAAAPAAAAZHJzL2Rvd25yZXYueG1sRE/LisIw&#10;FN0P+A/hCu7GVKkyVKP4QHQjw/jYX5trU2xuShO1/r1ZCLM8nPd03tpKPKjxpWMFg34Cgjh3uuRC&#10;wem4+f4B4QOyxsoxKXiRh/ms8zXFTLsn/9HjEAoRQ9hnqMCEUGdS+tyQRd93NXHkrq6xGCJsCqkb&#10;fMZwW8lhkoylxZJjg8GaVoby2+FuFazz7e9abi7FKYz2KaXL1Jy1U6rXbRcTEIHa8C/+uHdaQTqO&#10;8+OZeATk7A0AAP//AwBQSwECLQAUAAYACAAAACEA2+H2y+4AAACFAQAAEwAAAAAAAAAAAAAAAAAA&#10;AAAAW0NvbnRlbnRfVHlwZXNdLnhtbFBLAQItABQABgAIAAAAIQBa9CxbvwAAABUBAAALAAAAAAAA&#10;AAAAAAAAAB8BAABfcmVscy8ucmVsc1BLAQItABQABgAIAAAAIQDBG1i6vwAAANwAAAAPAAAAAAAA&#10;AAAAAAAAAAcCAABkcnMvZG93bnJldi54bWxQSwUGAAAAAAMAAwC3AAAA8wIAAAAA&#10;" adj="0,,0" path="m15548,nfc19430,4025,21600,9400,21600,14993em15548,nsc19430,4025,21600,9400,21600,14993l,14993,15548,xe" filled="f">
              <v:stroke joinstyle="round"/>
              <v:formulas/>
              <v:path arrowok="t" o:extrusionok="f" o:connecttype="custom" o:connectlocs="259146,0;359995,249834;0,249834" o:connectangles="0,0,0"/>
            </v:shape>
            <v:line id="Line 889" o:spid="_x0000_s10738" style="position:absolute;visibility:visible" from="1095340,1121276" to="1095680,112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P1xQAAANwAAAAPAAAAZHJzL2Rvd25yZXYueG1sRI9BawIx&#10;FITvhf6H8AreanaLaF2NUroIPWhBLT2/bp6bpZuXZRPX9N8boeBxmJlvmOU62lYM1PvGsYJ8nIEg&#10;rpxuuFbwddw8v4LwAVlj65gU/JGH9erxYYmFdhfe03AItUgQ9gUqMCF0hZS+MmTRj11HnLyT6y2G&#10;JPta6h4vCW5b+ZJlU2mx4bRgsKN3Q9Xv4WwVzEy5lzNZbo+f5dDk87iL3z9zpUZP8W0BIlAM9/B/&#10;+0MrmExzuJ1JR0CurgAAAP//AwBQSwECLQAUAAYACAAAACEA2+H2y+4AAACFAQAAEwAAAAAAAAAA&#10;AAAAAAAAAAAAW0NvbnRlbnRfVHlwZXNdLnhtbFBLAQItABQABgAIAAAAIQBa9CxbvwAAABUBAAAL&#10;AAAAAAAAAAAAAAAAAB8BAABfcmVscy8ucmVsc1BLAQItABQABgAIAAAAIQBVPDP1xQAAANwAAAAP&#10;AAAAAAAAAAAAAAAAAAcCAABkcnMvZG93bnJldi54bWxQSwUGAAAAAAMAAwC3AAAA+QIAAAAA&#10;">
              <v:stroke endarrow="block"/>
            </v:line>
            <v:shape id="Arc 890" o:spid="_x0000_s10737" style="position:absolute;left:1093165;top:1121329;width:10057;height:9650;rotation:8857353fd;visibility:visible" coordsize="18389,185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FAxAAAANwAAAAPAAAAZHJzL2Rvd25yZXYueG1sRI9Bi8Iw&#10;FITvC/sfwlvwIpoqrkrXKIsieFUruLdH82y7Ni+hiVr/vREEj8PMfMPMFq2pxZUaX1lWMOgnIIhz&#10;qysuFGT7dW8KwgdkjbVlUnAnD4v558cMU21vvKXrLhQiQtinqKAMwaVS+rwkg75vHXH0TrYxGKJs&#10;CqkbvEW4qeUwScbSYMVxoURHy5Ly8+5iFJwn3WKVTU/b9u8723f/Te3c8aBU56v9/QERqA3v8Ku9&#10;0QpG4yE8z8QjIOcPAAAA//8DAFBLAQItABQABgAIAAAAIQDb4fbL7gAAAIUBAAATAAAAAAAAAAAA&#10;AAAAAAAAAABbQ29udGVudF9UeXBlc10ueG1sUEsBAi0AFAAGAAgAAAAhAFr0LFu/AAAAFQEAAAsA&#10;AAAAAAAAAAAAAAAAHwEAAF9yZWxzLy5yZWxzUEsBAi0AFAAGAAgAAAAhAOtOYUDEAAAA3AAAAA8A&#10;AAAAAAAAAAAAAAAABwIAAGRycy9kb3ducmV2LnhtbFBLBQYAAAAAAwADALcAAAD4AgAAAAA=&#10;" adj="0,,0" path="m11114,nfc14080,1779,16574,4245,18388,7189em11114,nsc14080,1779,16574,4245,18388,7189l,18521,11114,xe" filled="f">
              <v:stroke joinstyle="round"/>
              <v:formulas/>
              <v:path arrowok="t" o:extrusionok="f" o:connecttype="custom" o:connectlocs="607930,0;1005779,374566;0,964993" o:connectangles="0,0,0"/>
            </v:shape>
            <v:line id="Line 891" o:spid="_x0000_s10736" style="position:absolute;visibility:visible" from="1098300,1102921" to="1098300,113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G1BxwAAANwAAAAPAAAAZHJzL2Rvd25yZXYueG1sRI/NbsIw&#10;EITvSLyDtUi9gVNo+UkxCFohIXEKpWqPq3gbR8TrELsk9OnrSpV6HM3ONzvLdWcrcaXGl44V3I8S&#10;EMS50yUXCk6vu+EchA/IGivHpOBGHtarfm+JqXYtZ3Q9hkJECPsUFZgQ6lRKnxuy6EeuJo7ep2ss&#10;hiibQuoG2wi3lRwnyVRaLDk2GKzp2VB+Pn7Z+Mbs8Xubvb0s5h8n895mixnvLwel7gbd5glEoC78&#10;H/+l91rBw3QCv2MiAeTqBwAA//8DAFBLAQItABQABgAIAAAAIQDb4fbL7gAAAIUBAAATAAAAAAAA&#10;AAAAAAAAAAAAAABbQ29udGVudF9UeXBlc10ueG1sUEsBAi0AFAAGAAgAAAAhAFr0LFu/AAAAFQEA&#10;AAsAAAAAAAAAAAAAAAAAHwEAAF9yZWxzLy5yZWxzUEsBAi0AFAAGAAgAAAAhAJTcbUHHAAAA3AAA&#10;AA8AAAAAAAAAAAAAAAAABwIAAGRycy9kb3ducmV2LnhtbFBLBQYAAAAAAwADALcAAAD7AgAAAAA=&#10;">
              <v:stroke dashstyle="longDashDot"/>
            </v:line>
            <v:line id="Line 892" o:spid="_x0000_s10735" style="position:absolute;rotation:90;visibility:visible" from="1097956,1103009" to="1097956,1135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spxQAAANwAAAAPAAAAZHJzL2Rvd25yZXYueG1sRI9PawIx&#10;FMTvBb9DeIK3mlXWRbZGkVKleuvWlh4fm7d/cPMSNlG3394IhR6HmfkNs9oMphNX6n1rWcFsmoAg&#10;Lq1uuVZw+tw9L0H4gKyxs0wKfsnDZj16WmGu7Y0/6FqEWkQI+xwVNCG4XEpfNmTQT60jjl5le4Mh&#10;yr6WusdbhJtOzpMkkwZbjgsNOnptqDwXF6PgUuxmi/0P7o9ZVX0N6Ztz34uDUpPxsH0BEWgI/+G/&#10;9rtWkGYpPM7EIyDXdwAAAP//AwBQSwECLQAUAAYACAAAACEA2+H2y+4AAACFAQAAEwAAAAAAAAAA&#10;AAAAAAAAAAAAW0NvbnRlbnRfVHlwZXNdLnhtbFBLAQItABQABgAIAAAAIQBa9CxbvwAAABUBAAAL&#10;AAAAAAAAAAAAAAAAAB8BAABfcmVscy8ucmVsc1BLAQItABQABgAIAAAAIQDNIRspxQAAANwAAAAP&#10;AAAAAAAAAAAAAAAAAAcCAABkcnMvZG93bnJldi54bWxQSwUGAAAAAAMAAwC3AAAA+QIAAAAA&#10;">
              <v:stroke dashstyle="longDashDot"/>
            </v:line>
            <v:line id="Line 893" o:spid="_x0000_s10734" style="position:absolute;rotation:135;visibility:visible" from="1103842,1110873" to="1109242,1110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9NxQAAANwAAAAPAAAAZHJzL2Rvd25yZXYueG1sRI9BS8NA&#10;FITvgv9heUJv7UZJS43dFtEWCtpDq3h+ZJ9JaPZt3Ldt0n/vCgWPw8x8wyxWg2vVmYI0ng3cTzJQ&#10;xKW3DVcGPj824zkoicgWW89k4EICq+XtzQIL63ve0/kQK5UgLAUaqGPsCq2lrMmhTHxHnLxvHxzG&#10;JEOlbcA+wV2rH7Jsph02nBZq7OilpvJ4ODkDryeRKuRysW+7n8d++3V81/namNHd8PwEKtIQ/8PX&#10;9tYayGdT+DuTjoBe/gIAAP//AwBQSwECLQAUAAYACAAAACEA2+H2y+4AAACFAQAAEwAAAAAAAAAA&#10;AAAAAAAAAAAAW0NvbnRlbnRfVHlwZXNdLnhtbFBLAQItABQABgAIAAAAIQBa9CxbvwAAABUBAAAL&#10;AAAAAAAAAAAAAAAAAB8BAABfcmVscy8ucmVsc1BLAQItABQABgAIAAAAIQC1/E9NxQAAANwAAAAP&#10;AAAAAAAAAAAAAAAAAAcCAABkcnMvZG93bnJldi54bWxQSwUGAAAAAAMAAwC3AAAA+QIAAAAA&#10;">
              <v:stroke endarrow="block"/>
            </v:line>
            <v:line id="Line 894" o:spid="_x0000_s10733" style="position:absolute;rotation:45;visibility:visible" from="1087356,1110990" to="1092756,111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gGnxAAAANwAAAAPAAAAZHJzL2Rvd25yZXYueG1sRI/BasMw&#10;EETvhfyD2EJutRSnuLEbJRRDINemvfS2tra2ibVyLDV2/j4qFHocZuYNs93PthdXGn3nWMMqUSCI&#10;a2c6bjR8fhyeNiB8QDbYOyYNN/Kw3y0etlgYN/E7XU+hERHCvkANbQhDIaWvW7LoEzcQR+/bjRZD&#10;lGMjzYhThNtepkpl0mLHcaHFgcqW6vPpx2owX5Wq1CrPy7WZX87p5pL7KdN6+Ti/vYIINIf/8F/7&#10;aDQ8Zxn8nolHQO7uAAAA//8DAFBLAQItABQABgAIAAAAIQDb4fbL7gAAAIUBAAATAAAAAAAAAAAA&#10;AAAAAAAAAABbQ29udGVudF9UeXBlc10ueG1sUEsBAi0AFAAGAAgAAAAhAFr0LFu/AAAAFQEAAAsA&#10;AAAAAAAAAAAAAAAAHwEAAF9yZWxzLy5yZWxzUEsBAi0AFAAGAAgAAAAhAPuKAafEAAAA3AAAAA8A&#10;AAAAAAAAAAAAAAAABwIAAGRycy9kb3ducmV2LnhtbFBLBQYAAAAAAwADALcAAAD4AgAAAAA=&#10;" strokeweight="1pt">
              <v:stroke endarrow="block"/>
            </v:line>
            <v:shape id="Arc 895" o:spid="_x0000_s10732" style="position:absolute;left:1098206;top:1117012;width:3600;height:2198;rotation:180;flip:x 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8VxgAAANwAAAAPAAAAZHJzL2Rvd25yZXYueG1sRI9Ba8JA&#10;FITvBf/D8oReSt3VlrREVxFB6C0Yte3xkX0m0ezbkN2a+O/dQqHHYWa+YRarwTbiSp2vHWuYThQI&#10;4sKZmksNh/32+R2ED8gGG8ek4UYeVsvRwwJT43re0TUPpYgQ9ilqqEJoUyl9UZFFP3EtcfROrrMY&#10;ouxKaTrsI9w2cqZUIi3WHBcqbGlTUXHJf6yGXV9+n79ylc2eLln2YpupSj6PWj+Oh/UcRKAh/If/&#10;2h9Gw2vyBr9n4hGQyzsAAAD//wMAUEsBAi0AFAAGAAgAAAAhANvh9svuAAAAhQEAABMAAAAAAAAA&#10;AAAAAAAAAAAAAFtDb250ZW50X1R5cGVzXS54bWxQSwECLQAUAAYACAAAACEAWvQsW78AAAAVAQAA&#10;CwAAAAAAAAAAAAAAAAAfAQAAX3JlbHMvLnJlbHNQSwECLQAUAAYACAAAACEA4vzvFcYAAADcAAAA&#10;DwAAAAAAAAAAAAAAAAAHAgAAZHJzL2Rvd25yZXYueG1sUEsFBgAAAAADAAMAtwAAAPoCAAAAAA==&#10;" adj="0,,0" path="m17105,nfc20019,3779,21600,8416,21600,13189em17105,nsc20019,3779,21600,8416,21600,13189l,13189,17105,xe" filled="f">
              <v:stroke joinstyle="round"/>
              <v:formulas/>
              <v:path arrowok="t" o:extrusionok="f" o:connecttype="custom" o:connectlocs="285097,0;359996,219774;0,219774" o:connectangles="0,0,0"/>
            </v:shape>
            <v:line id="Line 896" o:spid="_x0000_s10731" style="position:absolute;rotation:45;visibility:visible" from="1087116,1111665" to="1094315,1111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TBOwQAAANwAAAAPAAAAZHJzL2Rvd25yZXYueG1sRE89b8Iw&#10;EN0r9T9YV4mt2IEqkBQHoUiVWEtZ2I74mkTE5xC7Sfj39VCp49P73u1n24mRBt861pAsFQjiypmW&#10;aw3nr4/XLQgfkA12jknDgzzsi+enHebGTfxJ4ynUIoawz1FDE0KfS+mrhiz6peuJI/ftBoshwqGW&#10;ZsAphttOrpRKpcWWY0ODPZUNVbfTj9VgLld1VUmWlWszb26r7T3zU6r14mU+vIMINId/8Z/7aDS8&#10;pXFtPBOPgCx+AQAA//8DAFBLAQItABQABgAIAAAAIQDb4fbL7gAAAIUBAAATAAAAAAAAAAAAAAAA&#10;AAAAAABbQ29udGVudF9UeXBlc10ueG1sUEsBAi0AFAAGAAgAAAAhAFr0LFu/AAAAFQEAAAsAAAAA&#10;AAAAAAAAAAAAHwEAAF9yZWxzLy5yZWxzUEsBAi0AFAAGAAgAAAAhAOVZME7BAAAA3AAAAA8AAAAA&#10;AAAAAAAAAAAABwIAAGRycy9kb3ducmV2LnhtbFBLBQYAAAAAAwADALcAAAD1AgAAAAA=&#10;" strokeweight="1pt">
              <v:stroke endarrow="block"/>
            </v:line>
            <v:line id="Line 897" o:spid="_x0000_s10730" style="position:absolute;rotation:180;flip:y;visibility:visible" from="1080372,1119198" to="1083972,1119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hRlwgAAANwAAAAPAAAAZHJzL2Rvd25yZXYueG1sRI9Bi8Iw&#10;FITvwv6H8Bb2pumKilajLKKwN7Eq4u3RPNti81KSaLv/fiMIHoeZ+YZZrDpTiwc5X1lW8D1IQBDn&#10;VldcKDgetv0pCB+QNdaWScEfeVgtP3oLTLVteU+PLBQiQtinqKAMoUml9HlJBv3ANsTRu1pnMETp&#10;CqkdthFuajlMkok0WHFcKLGhdUn5LbsbBdtsmLn77oI0O22acbth1MezUl+f3c8cRKAuvMOv9q9W&#10;MJrM4HkmHgG5/AcAAP//AwBQSwECLQAUAAYACAAAACEA2+H2y+4AAACFAQAAEwAAAAAAAAAAAAAA&#10;AAAAAAAAW0NvbnRlbnRfVHlwZXNdLnhtbFBLAQItABQABgAIAAAAIQBa9CxbvwAAABUBAAALAAAA&#10;AAAAAAAAAAAAAB8BAABfcmVscy8ucmVsc1BLAQItABQABgAIAAAAIQAEVhRlwgAAANwAAAAPAAAA&#10;AAAAAAAAAAAAAAcCAABkcnMvZG93bnJldi54bWxQSwUGAAAAAAMAAwC3AAAA9gIAAAAA&#10;" strokeweight="1pt">
              <v:stroke endarrow="block"/>
            </v:line>
            <v:line id="Line 898" o:spid="_x0000_s10729" style="position:absolute;flip:x y;visibility:visible" from="1100706,1116779" to="1101361,111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9cwwgAAANwAAAAPAAAAZHJzL2Rvd25yZXYueG1sRE+7bsIw&#10;FN2R+AfrIrGBA0JAUwxCSJU6sPAQrDfxbZwSXyexCenf10Oljkfnvdn1thIdtb50rGA2TUAQ506X&#10;XCi4Xj4maxA+IGusHJOCH/Kw2w4HG0y1e/GJunMoRAxhn6ICE0KdSulzQxb91NXEkftyrcUQYVtI&#10;3eIrhttKzpNkKS2WHBsM1nQwlD/OT6ugy56z79vx9PDZvXnL1qY5HJulUuNRv38HEagP/+I/96dW&#10;sFjF+fFMPAJy+wsAAP//AwBQSwECLQAUAAYACAAAACEA2+H2y+4AAACFAQAAEwAAAAAAAAAAAAAA&#10;AAAAAAAAW0NvbnRlbnRfVHlwZXNdLnhtbFBLAQItABQABgAIAAAAIQBa9CxbvwAAABUBAAALAAAA&#10;AAAAAAAAAAAAAB8BAABfcmVscy8ucmVsc1BLAQItABQABgAIAAAAIQCzX9cwwgAAANwAAAAPAAAA&#10;AAAAAAAAAAAAAAcCAABkcnMvZG93bnJldi54bWxQSwUGAAAAAAMAAwC3AAAA9gIAAAAA&#10;">
              <v:stroke endarrow="block"/>
            </v:line>
            <v:shape id="Arc 899" o:spid="_x0000_s10728" style="position:absolute;left:1095261;top:1116279;width:3599;height:2282;rotation:90;flip:x 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n/YxQAAANwAAAAPAAAAZHJzL2Rvd25yZXYueG1sRI9Pi8Iw&#10;FMTvgt8hPMGbpi6uSjWKLIiCJ/8s7N7eNs+22rzUJtrutzeC4HGYmd8ws0VjCnGnyuWWFQz6EQji&#10;xOqcUwXHw6o3AeE8ssbCMin4JweLebs1w1jbmnd03/tUBAi7GBVk3pexlC7JyKDr25I4eCdbGfRB&#10;VqnUFdYBbgr5EUUjaTDnsJBhSV8ZJZf9zSg4/x6utT9/D3e0in4m623J+d+nUt1Os5yC8NT4d/jV&#10;3mgFw/EAnmfCEZDzBwAAAP//AwBQSwECLQAUAAYACAAAACEA2+H2y+4AAACFAQAAEwAAAAAAAAAA&#10;AAAAAAAAAAAAW0NvbnRlbnRfVHlwZXNdLnhtbFBLAQItABQABgAIAAAAIQBa9CxbvwAAABUBAAAL&#10;AAAAAAAAAAAAAAAAAB8BAABfcmVscy8ucmVsc1BLAQItABQABgAIAAAAIQDken/YxQAAANwAAAAP&#10;AAAAAAAAAAAAAAAAAAcCAABkcnMvZG93bnJldi54bWxQSwUGAAAAAAMAAwC3AAAA+QIAAAAA&#10;" adj="0,,0" path="m16704,-1nfc19869,3861,21600,8700,21600,13694em16704,-1nsc19869,3861,21600,8700,21600,13694l,13694,16704,-1xe" filled="f">
              <v:stroke joinstyle="round"/>
              <v:formulas/>
              <v:path arrowok="t" o:extrusionok="f" o:connecttype="custom" o:connectlocs="278345,0;359929,228230;0,228230" o:connectangles="0,0,0"/>
            </v:shape>
            <v:line id="Line 900" o:spid="_x0000_s10727" style="position:absolute;flip:x;visibility:visible" from="1095687,1115995" to="1096587,1116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HzMxQAAANwAAAAPAAAAZHJzL2Rvd25yZXYueG1sRI9Pa8JA&#10;EMXvBb/DMoKXoBu11DZ1lf5REKQHtYceh+w0CWZnQ3bU+O1dodDj4837vXnzZedqdaY2VJ4NjEcp&#10;KOLc24oLA9+H9fAZVBBki7VnMnClAMtF72GOmfUX3tF5L4WKEA4ZGihFmkzrkJfkMIx8Qxy9X986&#10;lCjbQtsWLxHuaj1J0yftsOLYUGJDHyXlx/3JxTfWX/w5nSbvTifJC61+ZJtqMWbQ795eQQl18n/8&#10;l95YA4+zCdzHRALoxQ0AAP//AwBQSwECLQAUAAYACAAAACEA2+H2y+4AAACFAQAAEwAAAAAAAAAA&#10;AAAAAAAAAAAAW0NvbnRlbnRfVHlwZXNdLnhtbFBLAQItABQABgAIAAAAIQBa9CxbvwAAABUBAAAL&#10;AAAAAAAAAAAAAAAAAB8BAABfcmVscy8ucmVsc1BLAQItABQABgAIAAAAIQAbSHzMxQAAANwAAAAP&#10;AAAAAAAAAAAAAAAAAAcCAABkcnMvZG93bnJldi54bWxQSwUGAAAAAAMAAwC3AAAA+QIAAAAA&#10;">
              <v:stroke endarrow="block"/>
            </v:line>
            <v:line id="Line 901" o:spid="_x0000_s10726" style="position:absolute;rotation:135;visibility:visible" from="1102210,1111601" to="1109410,111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1fsxAAAANwAAAAPAAAAZHJzL2Rvd25yZXYueG1sRI9Ba8JA&#10;FITvQv/D8gredNNWrKSuYq2CVxOx10f2NUnNvo3ZNYn/3hUEj8PMfMPMl72pREuNKy0reBtHIIgz&#10;q0vOFRzS7WgGwnlkjZVlUnAlB8vFy2COsbYd76lNfC4ChF2MCgrv61hKlxVk0I1tTRy8P9sY9EE2&#10;udQNdgFuKvkeRVNpsOSwUGBN64KyU3IxCtrDqU5Xx93P9+/sctyUZ5t0/xOlhq/96guEp94/w4/2&#10;TiuYfH7A/Uw4AnJxAwAA//8DAFBLAQItABQABgAIAAAAIQDb4fbL7gAAAIUBAAATAAAAAAAAAAAA&#10;AAAAAAAAAABbQ29udGVudF9UeXBlc10ueG1sUEsBAi0AFAAGAAgAAAAhAFr0LFu/AAAAFQEAAAsA&#10;AAAAAAAAAAAAAAAAHwEAAF9yZWxzLy5yZWxzUEsBAi0AFAAGAAgAAAAhANd/V+zEAAAA3AAAAA8A&#10;AAAAAAAAAAAAAAAABwIAAGRycy9kb3ducmV2LnhtbFBLBQYAAAAAAwADALcAAAD4AgAAAAA=&#10;" strokeweight="1pt">
              <v:stroke endarrow="block"/>
            </v:line>
            <v:shape id="Arc 902" o:spid="_x0000_s10725" style="position:absolute;left:1094920;top:1072590;width:6873;height:6795;rotation:-2954224fd;visibility:visible" coordsize="20779,203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SHUxgAAANwAAAAPAAAAZHJzL2Rvd25yZXYueG1sRI9Ba8JA&#10;EIXvBf/DMoKXUjdKaiW6iohScxK1l96G7JhEs7Mhu8bUX+8WCj0+3rzvzZsvO1OJlhpXWlYwGkYg&#10;iDOrS84VfJ22b1MQziNrrCyTgh9ysFz0XuaYaHvnA7VHn4sAYZeggsL7OpHSZQUZdENbEwfvbBuD&#10;Psgml7rBe4CbSo6jaCINlhwaCqxpXVB2Pd5MeCPdnl5l97mPp6PHJn1cvltO35Ua9LvVDISnzv8f&#10;/6V3WkH8EcPvmEAAuXgCAAD//wMAUEsBAi0AFAAGAAgAAAAhANvh9svuAAAAhQEAABMAAAAAAAAA&#10;AAAAAAAAAAAAAFtDb250ZW50X1R5cGVzXS54bWxQSwECLQAUAAYACAAAACEAWvQsW78AAAAVAQAA&#10;CwAAAAAAAAAAAAAAAAAfAQAAX3JlbHMvLnJlbHNQSwECLQAUAAYACAAAACEAl+Eh1MYAAADcAAAA&#10;DwAAAAAAAAAAAAAAAAAHAgAAZHJzL2Rvd25yZXYueG1sUEsFBgAAAAADAAMAtwAAAPoCAAAAAA==&#10;" adj="0,,0" path="m7135,-1nfc13769,2321,18858,7725,20778,14487em7135,-1nsc13769,2321,18858,7725,20778,14487l,20387,7135,-1xe" filled="f">
              <v:stroke joinstyle="round"/>
              <v:formulas/>
              <v:path arrowok="t" o:extrusionok="f" o:connecttype="custom" o:connectlocs="236009,0;687319,482900;0,679567" o:connectangles="0,0,0"/>
            </v:shape>
            <v:line id="Line 903" o:spid="_x0000_s10724" style="position:absolute;visibility:visible" from="1100983,1074121" to="1102063,1074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qMrxQAAANwAAAAPAAAAZHJzL2Rvd25yZXYueG1sRI9BawIx&#10;FITvhf6H8AreatZSu7oapXQp9GAFtfT83Lxulm5elk1c4783hYLHYWa+YZbraFsxUO8bxwom4wwE&#10;ceV0w7WCr8P74wyED8gaW8ek4EIe1qv7uyUW2p15R8M+1CJB2BeowITQFVL6ypBFP3YdcfJ+XG8x&#10;JNnXUvd4TnDbyqcse5EWG04LBjt6M1T97k9WQW7KncxluTlsy6GZzONn/D7OlRo9xNcFiEAx3ML/&#10;7Q+t4Dmfwt+ZdATk6goAAP//AwBQSwECLQAUAAYACAAAACEA2+H2y+4AAACFAQAAEwAAAAAAAAAA&#10;AAAAAAAAAAAAW0NvbnRlbnRfVHlwZXNdLnhtbFBLAQItABQABgAIAAAAIQBa9CxbvwAAABUBAAAL&#10;AAAAAAAAAAAAAAAAAB8BAABfcmVscy8ucmVsc1BLAQItABQABgAIAAAAIQCv3qMrxQAAANwAAAAP&#10;AAAAAAAAAAAAAAAAAAcCAABkcnMvZG93bnJldi54bWxQSwUGAAAAAAMAAwC3AAAA+QIAAAAA&#10;">
              <v:stroke endarrow="block"/>
            </v:line>
            <v:line id="Line 904" o:spid="_x0000_s10723" style="position:absolute;rotation:8847426fd;visibility:visible" from="1105226,1092326" to="1108826,1092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D9wgAAANwAAAAPAAAAZHJzL2Rvd25yZXYueG1sRI9Bi8Iw&#10;FITvC/6H8ARva6qISDWKVBQvi1gFr4/m2Rabl9pErf76jSB4HGbmG2a2aE0l7tS40rKCQT8CQZxZ&#10;XXKu4HhY/05AOI+ssbJMCp7kYDHv/Mww1vbBe7qnPhcBwi5GBYX3dSylywoy6Pq2Jg7e2TYGfZBN&#10;LnWDjwA3lRxG0VgaLDksFFhTUlB2SW9GgTTp67RJks3rb5Vej5y71Y6dUr1uu5yC8NT6b/jT3moF&#10;o8kA3mfCEZDzfwAAAP//AwBQSwECLQAUAAYACAAAACEA2+H2y+4AAACFAQAAEwAAAAAAAAAAAAAA&#10;AAAAAAAAW0NvbnRlbnRfVHlwZXNdLnhtbFBLAQItABQABgAIAAAAIQBa9CxbvwAAABUBAAALAAAA&#10;AAAAAAAAAAAAAB8BAABfcmVscy8ucmVsc1BLAQItABQABgAIAAAAIQA/6ND9wgAAANwAAAAPAAAA&#10;AAAAAAAAAAAAAAcCAABkcnMvZG93bnJldi54bWxQSwUGAAAAAAMAAwC3AAAA9gIAAAAA&#10;" strokeweight="1pt">
              <v:stroke endarrow="block"/>
            </v:line>
            <v:line id="Line 905" o:spid="_x0000_s10722" style="position:absolute;rotation:-135;visibility:visible" from="1085044,1089658" to="1088643,108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QBxAAAANwAAAAPAAAAZHJzL2Rvd25yZXYueG1sRI9BawIx&#10;FITvQv9DeEJvmnUpRbdGkUKhp2JXL95eN89NcPOyTaKu/vqmUOhxmJlvmOV6cJ24UIjWs4LZtABB&#10;3HhtuVWw371N5iBiQtbYeSYFN4qwXj2Mllhpf+VPutSpFRnCsUIFJqW+kjI2hhzGqe+Js3f0wWHK&#10;MrRSB7xmuOtkWRTP0qHlvGCwp1dDzak+OwW4P9T3802a0H5vv3blh11sBqvU43jYvIBINKT/8F/7&#10;XSt4mpfweyYfAbn6AQAA//8DAFBLAQItABQABgAIAAAAIQDb4fbL7gAAAIUBAAATAAAAAAAAAAAA&#10;AAAAAAAAAABbQ29udGVudF9UeXBlc10ueG1sUEsBAi0AFAAGAAgAAAAhAFr0LFu/AAAAFQEAAAsA&#10;AAAAAAAAAAAAAAAAHwEAAF9yZWxzLy5yZWxzUEsBAi0AFAAGAAgAAAAhANn7NAHEAAAA3AAAAA8A&#10;AAAAAAAAAAAAAAAABwIAAGRycy9kb3ducmV2LnhtbFBLBQYAAAAAAwADALcAAAD4AgAAAAA=&#10;" strokeweight="1pt">
              <v:stroke endarrow="block"/>
            </v:line>
            <v:line id="Line 906" o:spid="_x0000_s10721" style="position:absolute;rotation:8847426fd;visibility:visible" from="1102273,1073342" to="1109473,107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sRxAAAANwAAAAPAAAAZHJzL2Rvd25yZXYueG1sRI9Ba8JA&#10;FITvhf6H5RV6qxutFEldRSKGXkSaCr0+ss8kmH0bs2uS5te7gtDjMDPfMMv1YGrRUesqywqmkwgE&#10;cW51xYWC48/ubQHCeWSNtWVS8EcO1qvnpyXG2vb8TV3mCxEg7GJUUHrfxFK6vCSDbmIb4uCdbGvQ&#10;B9kWUrfYB7ip5SyKPqTBisNCiQ0lJeXn7GoUSJONv2mSpON+m12OXLjtgZ1Sry/D5hOEp8H/hx/t&#10;L61gvniH+5lwBOTqBgAA//8DAFBLAQItABQABgAIAAAAIQDb4fbL7gAAAIUBAAATAAAAAAAAAAAA&#10;AAAAAAAAAABbQ29udGVudF9UeXBlc10ueG1sUEsBAi0AFAAGAAgAAAAhAFr0LFu/AAAAFQEAAAsA&#10;AAAAAAAAAAAAAAAAHwEAAF9yZWxzLy5yZWxzUEsBAi0AFAAGAAgAAAAhAKB26xHEAAAA3AAAAA8A&#10;AAAAAAAAAAAAAAAABwIAAGRycy9kb3ducmV2LnhtbFBLBQYAAAAAAwADALcAAAD4AgAAAAA=&#10;" strokeweight="1pt">
              <v:stroke endarrow="block"/>
            </v:line>
            <v:line id="Line 907" o:spid="_x0000_s10720" style="position:absolute;rotation:45;visibility:visible" from="1107873,1071954" to="1111473,107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NyxwwAAANwAAAAPAAAAZHJzL2Rvd25yZXYueG1sRI9Pi8Iw&#10;FMTvC36H8ARva+IftK1GEUHwuq4Xb8/m2Rabl9pEW7/9ZmFhj8PM/IZZb3tbixe1vnKsYTJWIIhz&#10;ZyouNJy/D58JCB+QDdaOScObPGw3g481ZsZ1/EWvUyhEhLDPUEMZQpNJ6fOSLPqxa4ijd3OtxRBl&#10;W0jTYhfhtpZTpRbSYsVxocSG9iXl99PTajCXq7qqSZruZ6Zf3qfJI/XdQuvRsN+tQATqw3/4r300&#10;GubJHH7PxCMgNz8AAAD//wMAUEsBAi0AFAAGAAgAAAAhANvh9svuAAAAhQEAABMAAAAAAAAAAAAA&#10;AAAAAAAAAFtDb250ZW50X1R5cGVzXS54bWxQSwECLQAUAAYACAAAACEAWvQsW78AAAAVAQAACwAA&#10;AAAAAAAAAAAAAAAfAQAAX3JlbHMvLnJlbHNQSwECLQAUAAYACAAAACEA1BjcscMAAADcAAAADwAA&#10;AAAAAAAAAAAAAAAHAgAAZHJzL2Rvd25yZXYueG1sUEsFBgAAAAADAAMAtwAAAPcCAAAAAA==&#10;" strokeweight="1pt">
              <v:stroke endarrow="block"/>
            </v:line>
            <v:line id="Line 908" o:spid="_x0000_s10719" style="position:absolute;rotation:135;visibility:visible" from="1103895,1131245" to="1109295,113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Km3xQAAANwAAAAPAAAAZHJzL2Rvd25yZXYueG1sRI9BS8NA&#10;FITvgv9heYI3u1FSadNui9gKBe3BWnp+ZJ9JaPZt3Ldt0n/fFQSPw8x8w8yXg2vVmYI0ng08jjJQ&#10;xKW3DVcG9l9vDxNQEpEttp7JwIUElovbmzkW1vf8SeddrFSCsBRooI6xK7SWsiaHMvIdcfK+fXAY&#10;kwyVtgH7BHetfsqyZ+2w4bRQY0evNZXH3ckZWJ1EqpDLxb5vf6b95nD80PnamPu74WUGKtIQ/8N/&#10;7Y01kE/G8HsmHQG9uAIAAP//AwBQSwECLQAUAAYACAAAACEA2+H2y+4AAACFAQAAEwAAAAAAAAAA&#10;AAAAAAAAAAAAW0NvbnRlbnRfVHlwZXNdLnhtbFBLAQItABQABgAIAAAAIQBa9CxbvwAAABUBAAAL&#10;AAAAAAAAAAAAAAAAAB8BAABfcmVscy8ucmVsc1BLAQItABQABgAIAAAAIQAF8Km3xQAAANwAAAAP&#10;AAAAAAAAAAAAAAAAAAcCAABkcnMvZG93bnJldi54bWxQSwUGAAAAAAMAAwC3AAAA+QIAAAAA&#10;">
              <v:stroke endarrow="block"/>
            </v:line>
            <v:line id="Line 909" o:spid="_x0000_s10718" style="position:absolute;rotation:45;visibility:visible" from="1107612,1110873" to="1113012,1110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uddwwAAANwAAAAPAAAAZHJzL2Rvd25yZXYueG1sRI9Ba8JA&#10;FITvBf/D8oTe6q5aYhJdpQiC12ovvT2zzySYfRuzW5P+e1cQPA4z8w2z2gy2ETfqfO1Yw3SiQBAX&#10;ztRcavg57j5SED4gG2wck4Z/8rBZj95WmBvX8zfdDqEUEcI+Rw1VCG0upS8qsugnriWO3tl1FkOU&#10;XSlNh32E20bOlEqkxZrjQoUtbSsqLoc/q8H8ntRJTbNsOzfD4jJLr5nvE63fx8PXEkSgIbzCz/be&#10;aPhME3iciUdAru8AAAD//wMAUEsBAi0AFAAGAAgAAAAhANvh9svuAAAAhQEAABMAAAAAAAAAAAAA&#10;AAAAAAAAAFtDb250ZW50X1R5cGVzXS54bWxQSwECLQAUAAYACAAAACEAWvQsW78AAAAVAQAACwAA&#10;AAAAAAAAAAAAAAAfAQAAX3JlbHMvLnJlbHNQSwECLQAUAAYACAAAACEAS4bnXcMAAADcAAAADwAA&#10;AAAAAAAAAAAAAAAHAgAAZHJzL2Rvd25yZXYueG1sUEsFBgAAAAADAAMAtwAAAPcCAAAAAA==&#10;" strokeweight="1pt">
              <v:stroke endarrow="block"/>
            </v:line>
            <v:line id="Line 910" o:spid="_x0000_s10717" style="position:absolute;rotation:135;flip:y;visibility:visible" from="1083428,1127401" to="1088828,1127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rxoxAAAANwAAAAPAAAAZHJzL2Rvd25yZXYueG1sRI9Ba8JA&#10;FITvBf/D8gRvdWORJqSuUkVpQShq9f7IvibB7Nuwu03Sf+8KQo/DzHzDLFaDaURHzteWFcymCQji&#10;wuqaSwXn791zBsIHZI2NZVLwRx5Wy9HTAnNtez5SdwqliBD2OSqoQmhzKX1RkUE/tS1x9H6sMxii&#10;dKXUDvsIN418SZJXabDmuFBhS5uKiuvp1yjYmjRkH6nrL313+Trs19f5ZntWajIe3t9ABBrCf/jR&#10;/tQK5lkK9zPxCMjlDQAA//8DAFBLAQItABQABgAIAAAAIQDb4fbL7gAAAIUBAAATAAAAAAAAAAAA&#10;AAAAAAAAAABbQ29udGVudF9UeXBlc10ueG1sUEsBAi0AFAAGAAgAAAAhAFr0LFu/AAAAFQEAAAsA&#10;AAAAAAAAAAAAAAAAHwEAAF9yZWxzLy5yZWxzUEsBAi0AFAAGAAgAAAAhAOBavGjEAAAA3AAAAA8A&#10;AAAAAAAAAAAAAAAABwIAAGRycy9kb3ducmV2LnhtbFBLBQYAAAAAAwADALcAAAD4AgAAAAA=&#10;">
              <v:stroke endarrow="block"/>
            </v:line>
            <v:line id="Line 911" o:spid="_x0000_s10716" style="position:absolute;rotation:-45;visibility:visible" from="1087261,1107103" to="1092661,1107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d6xAAAANwAAAAPAAAAZHJzL2Rvd25yZXYueG1sRI9Bi8Iw&#10;FITvgv8hPMGLaGoR0dpURFzwsoe1Inh7NG/bss1LabK2/nuzsOBxmJlvmHQ/mEY8qHO1ZQXLRQSC&#10;uLC65lLBNf+Yb0A4j6yxsUwKnuRgn41HKSba9vxFj4svRYCwS1BB5X2bSOmKigy6hW2Jg/dtO4M+&#10;yK6UusM+wE0j4yhaS4M1h4UKWzpWVPxcfo2C060/ydvwjK+fd79scj7Hs5VVajoZDjsQngb/Dv+3&#10;z1rBarOFvzPhCMjsBQAA//8DAFBLAQItABQABgAIAAAAIQDb4fbL7gAAAIUBAAATAAAAAAAAAAAA&#10;AAAAAAAAAABbQ29udGVudF9UeXBlc10ueG1sUEsBAi0AFAAGAAgAAAAhAFr0LFu/AAAAFQEAAAsA&#10;AAAAAAAAAAAAAAAAHwEAAF9yZWxzLy5yZWxzUEsBAi0AFAAGAAgAAAAhACW5V3rEAAAA3AAAAA8A&#10;AAAAAAAAAAAAAAAABwIAAGRycy9kb3ducmV2LnhtbFBLBQYAAAAAAwADALcAAAD4AgAAAAA=&#10;" strokeweight="1pt">
              <v:stroke endarrow="block"/>
            </v:line>
            <v:line id="Line 912" o:spid="_x0000_s10715" style="position:absolute;rotation:135;flip:y;visibility:visible" from="1103757,1127328" to="1109157,1127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rLBwgAAANwAAAAPAAAAZHJzL2Rvd25yZXYueG1sRE9ba8Iw&#10;FH4f7D+EM/BNU0W0q0bZxKEgjM3L+6E5tsXmpCRZW/+9eRD2+PHdl+ve1KIl5yvLCsajBARxbnXF&#10;hYLz6WuYgvABWWNtmRTcycN69fqyxEzbjn+pPYZCxBD2GSooQ2gyKX1ekkE/sg1x5K7WGQwRukJq&#10;h10MN7WcJMlMGqw4NpTY0Kak/Hb8Mwq2Zh7S3dx1l669fP8cPm/Tzfas1OCt/1iACNSHf/HTvdcK&#10;pu9xfjwTj4BcPQAAAP//AwBQSwECLQAUAAYACAAAACEA2+H2y+4AAACFAQAAEwAAAAAAAAAAAAAA&#10;AAAAAAAAW0NvbnRlbnRfVHlwZXNdLnhtbFBLAQItABQABgAIAAAAIQBa9CxbvwAAABUBAAALAAAA&#10;AAAAAAAAAAAAAB8BAABfcmVscy8ucmVsc1BLAQItABQABgAIAAAAIQDqarLBwgAAANwAAAAPAAAA&#10;AAAAAAAAAAAAAAcCAABkcnMvZG93bnJldi54bWxQSwUGAAAAAAMAAwC3AAAA9gIAAAAA&#10;">
              <v:stroke endarrow="block"/>
            </v:line>
            <v:line id="Line 913" o:spid="_x0000_s10714" style="position:absolute;rotation:135;visibility:visible" from="1105315,1110301" to="1108915,1110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Yr6wwAAANwAAAAPAAAAZHJzL2Rvd25yZXYueG1sRI9Bi8Iw&#10;FITvwv6H8Bb2pqkiotUorrsLXq2i10fzbKvNS7eJbf33RhA8DjPzDbNYdaYUDdWusKxgOIhAEKdW&#10;F5wpOOz/+lMQziNrLC2Tgjs5WC0/eguMtW15R03iMxEg7GJUkHtfxVK6NCeDbmAr4uCdbW3QB1ln&#10;UtfYBrgp5SiKJtJgwWEhx4o2OaXX5GYUNIdrtV8ftz/fp+nt+Fv826S9jJX6+uzWcxCeOv8Ov9pb&#10;rWA8G8LzTDgCcvkAAAD//wMAUEsBAi0AFAAGAAgAAAAhANvh9svuAAAAhQEAABMAAAAAAAAAAAAA&#10;AAAAAAAAAFtDb250ZW50X1R5cGVzXS54bWxQSwECLQAUAAYACAAAACEAWvQsW78AAAAVAQAACwAA&#10;AAAAAAAAAAAAAAAfAQAAX3JlbHMvLnJlbHNQSwECLQAUAAYACAAAACEA+O2K+sMAAADcAAAADwAA&#10;AAAAAAAAAAAAAAAHAgAAZHJzL2Rvd25yZXYueG1sUEsFBgAAAAADAAMAtwAAAPcCAAAAAA==&#10;" strokeweight="1pt">
              <v:stroke endarrow="block"/>
            </v:line>
            <v:line id="Line 914" o:spid="_x0000_s10713" style="position:absolute;rotation:-135;visibility:visible" from="1105018,1127826" to="1108978,1127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qLcxAAAANwAAAAPAAAAZHJzL2Rvd25yZXYueG1sRI9BawIx&#10;FITvhf6H8Aq91ayLSN0aRQqCJ6mrl95eN6+b4OZlm0Rd++sbQehxmJlvmPlycJ04U4jWs4LxqABB&#10;3HhtuVVw2K9fXkHEhKyx80wKrhRhuXh8mGOl/YV3dK5TKzKEY4UKTEp9JWVsDDmMI98TZ+/bB4cp&#10;y9BKHfCS4a6TZVFMpUPLecFgT++GmmN9cgrw8Fn/nq7ShPbn42tfbu1sNVilnp+G1RuIREP6D9/b&#10;G61gMivhdiYfAbn4AwAA//8DAFBLAQItABQABgAIAAAAIQDb4fbL7gAAAIUBAAATAAAAAAAAAAAA&#10;AAAAAAAAAABbQ29udGVudF9UeXBlc10ueG1sUEsBAi0AFAAGAAgAAAAhAFr0LFu/AAAAFQEAAAsA&#10;AAAAAAAAAAAAAAAAHwEAAF9yZWxzLy5yZWxzUEsBAi0AFAAGAAgAAAAhAFwiotzEAAAA3AAAAA8A&#10;AAAAAAAAAAAAAAAABwIAAGRycy9kb3ducmV2LnhtbFBLBQYAAAAAAwADALcAAAD4AgAAAAA=&#10;" strokeweight="1pt">
              <v:stroke endarrow="block"/>
            </v:line>
            <v:line id="Line 915" o:spid="_x0000_s10712" style="position:absolute;rotation:-45;visibility:visible" from="1087652,1128027" to="1091252,1128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PZNxgAAANwAAAAPAAAAZHJzL2Rvd25yZXYueG1sRI9La8Mw&#10;EITvhfwHsYFeSi3HMaV1rYQQUvClhzwI9LZYW9vUWhlL9ePfV4FCjsPMfMPk28m0YqDeNZYVrKIY&#10;BHFpdcOVgsv54/kVhPPIGlvLpGAmB9vN4iHHTNuRjzScfCUChF2GCmrvu0xKV9Zk0EW2Iw7et+0N&#10;+iD7SuoexwA3rUzi+EUabDgs1NjRvqby5/RrFByu40Fepzm5fH75VXvmInlKrVKPy2n3DsLT5O/h&#10;/3ahFaRva7idCUdAbv4AAAD//wMAUEsBAi0AFAAGAAgAAAAhANvh9svuAAAAhQEAABMAAAAAAAAA&#10;AAAAAAAAAAAAAFtDb250ZW50X1R5cGVzXS54bWxQSwECLQAUAAYACAAAACEAWvQsW78AAAAVAQAA&#10;CwAAAAAAAAAAAAAAAAAfAQAAX3JlbHMvLnJlbHNQSwECLQAUAAYACAAAACEAwYj2TcYAAADcAAAA&#10;DwAAAAAAAAAAAAAAAAAHAgAAZHJzL2Rvd25yZXYueG1sUEsFBgAAAAADAAMAtwAAAPoCAAAAAA==&#10;" strokeweight="1pt">
              <v:stroke endarrow="block"/>
            </v:line>
            <v:line id="Line 916" o:spid="_x0000_s10711" style="position:absolute;rotation:45;visibility:visible" from="1087662,1110396" to="1091262,111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UpswwAAANwAAAAPAAAAZHJzL2Rvd25yZXYueG1sRI9Pi8Iw&#10;FMTvgt8hPGFvNtEV13aNsgiCV/9c9vZs3rbF5qXbRFu/vREEj8PM/IZZrntbixu1vnKsYZIoEMS5&#10;MxUXGk7H7XgBwgdkg7Vj0nAnD+vVcLDEzLiO93Q7hEJECPsMNZQhNJmUPi/Jok9cQxy9P9daDFG2&#10;hTQtdhFuazlVai4tVhwXSmxoU1J+OVytBvN7Vmc1SdPNp+m/LtPFf+q7udYfo/7nG0SgPrzDr/bO&#10;aJilM3ieiUdArh4AAAD//wMAUEsBAi0AFAAGAAgAAAAhANvh9svuAAAAhQEAABMAAAAAAAAAAAAA&#10;AAAAAAAAAFtDb250ZW50X1R5cGVzXS54bWxQSwECLQAUAAYACAAAACEAWvQsW78AAAAVAQAACwAA&#10;AAAAAAAAAAAAAAAfAQAAX3JlbHMvLnJlbHNQSwECLQAUAAYACAAAACEAUcFKbMMAAADcAAAADwAA&#10;AAAAAAAAAAAAAAAHAgAAZHJzL2Rvd25yZXYueG1sUEsFBgAAAAADAAMAtwAAAPcCAAAAAA==&#10;" strokeweight="1pt">
              <v:stroke endarrow="block"/>
            </v:line>
            <v:line id="Line 917" o:spid="_x0000_s10710" style="position:absolute;rotation:180;visibility:visible" from="1103037,1070691" to="1108437,1070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VCLyAAAANwAAAAPAAAAZHJzL2Rvd25yZXYueG1sRI9Ba8JA&#10;FITvhf6H5RW81U2LVpu6ShEt1Yi0qUiPj+xrEpp9G7KrSf31rlDwOMzMN8xk1plKHKlxpWUFD/0I&#10;BHFmdcm5gt3X8n4MwnlkjZVlUvBHDmbT25sJxtq2/EnH1OciQNjFqKDwvo6ldFlBBl3f1sTB+7GN&#10;QR9kk0vdYBvgppKPUfQkDZYcFgqsaV5Q9psejIJkv9x+HEaLzbotk1WSvA2Gp/Rbqd5d9/oCwlPn&#10;r+H/9rtWMHgewuVMOAJyegYAAP//AwBQSwECLQAUAAYACAAAACEA2+H2y+4AAACFAQAAEwAAAAAA&#10;AAAAAAAAAAAAAAAAW0NvbnRlbnRfVHlwZXNdLnhtbFBLAQItABQABgAIAAAAIQBa9CxbvwAAABUB&#10;AAALAAAAAAAAAAAAAAAAAB8BAABfcmVscy8ucmVsc1BLAQItABQABgAIAAAAIQBXqVCLyAAAANwA&#10;AAAPAAAAAAAAAAAAAAAAAAcCAABkcnMvZG93bnJldi54bWxQSwUGAAAAAAMAAwC3AAAA/AIAAAAA&#10;" strokeweight="1pt">
              <v:stroke endarrow="block"/>
            </v:line>
            <v:line id="Line 918" o:spid="_x0000_s10709" style="position:absolute;rotation:180;visibility:visible" from="1082771,1070839" to="1088171,1070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878yQAAANwAAAAPAAAAZHJzL2Rvd25yZXYueG1sRI/dasJA&#10;FITvC32H5RR6Vzct1p/UVaTU0hoRjSK9PGRPk2D2bMiuJu3Tu4WCl8PMfMNMZp2pxJkaV1pW8NiL&#10;QBBnVpecK9jvFg8jEM4ja6wsk4IfcjCb3t5MMNa25S2dU5+LAGEXo4LC+zqW0mUFGXQ9WxMH79s2&#10;Bn2QTS51g22Am0o+RdFAGiw5LBRY02tB2TE9GQXJYbHenIZvq2VbJp9J8t5//k2/lLq/6+YvIDx1&#10;/hr+b39oBf3xAP7OhCMgpxcAAAD//wMAUEsBAi0AFAAGAAgAAAAhANvh9svuAAAAhQEAABMAAAAA&#10;AAAAAAAAAAAAAAAAAFtDb250ZW50X1R5cGVzXS54bWxQSwECLQAUAAYACAAAACEAWvQsW78AAAAV&#10;AQAACwAAAAAAAAAAAAAAAAAfAQAAX3JlbHMvLnJlbHNQSwECLQAUAAYACAAAACEAp3vO/MkAAADc&#10;AAAADwAAAAAAAAAAAAAAAAAHAgAAZHJzL2Rvd25yZXYueG1sUEsFBgAAAAADAAMAtwAAAP0CAAAA&#10;AA==&#10;" strokeweight="1pt">
              <v:stroke endarrow="block"/>
            </v:line>
            <v:line id="Line 919" o:spid="_x0000_s10708" style="position:absolute;rotation:180;visibility:visible" from="1103037,1091041" to="1108437,109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2tnyAAAANwAAAAPAAAAZHJzL2Rvd25yZXYueG1sRI9Ba8JA&#10;FITvQv/D8oTedGOxVVNXKaWW1ohoWorHR/aZhGbfhuxq0v56t1DwOMzMN8x82ZlKnKlxpWUFo2EE&#10;gjizuuRcwefHajAF4TyyxsoyKfghB8vFTW+OsbYt7+mc+lwECLsYFRTe17GULivIoBvamjh4R9sY&#10;9EE2udQNtgFuKnkXRQ/SYMlhocCangvKvtOTUZB8rba70+Rls27L5D1JXsf3v+lBqdt+9/QIwlPn&#10;r+H/9ptWMJ5N4O9MOAJycQEAAP//AwBQSwECLQAUAAYACAAAACEA2+H2y+4AAACFAQAAEwAAAAAA&#10;AAAAAAAAAAAAAAAAW0NvbnRlbnRfVHlwZXNdLnhtbFBLAQItABQABgAIAAAAIQBa9CxbvwAAABUB&#10;AAALAAAAAAAAAAAAAAAAAB8BAABfcmVscy8ucmVsc1BLAQItABQABgAIAAAAIQDIN2tnyAAAANwA&#10;AAAPAAAAAAAAAAAAAAAAAAcCAABkcnMvZG93bnJldi54bWxQSwUGAAAAAAMAAwC3AAAA/AIAAAAA&#10;" strokeweight="1pt">
              <v:stroke endarrow="block"/>
            </v:line>
            <v:line id="Line 920" o:spid="_x0000_s10707" style="position:absolute;rotation:180;visibility:visible" from="1082687,1090978" to="1088087,1090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P8VxQAAANwAAAAPAAAAZHJzL2Rvd25yZXYueG1sRE9NS8NA&#10;EL0L/odlBG/NxlK1jdmUIla0EWmjSI9DdpoEs7Mhu22iv949FDw+3ne6HE0rTtS7xrKCmygGQVxa&#10;3XCl4PNjPZmDcB5ZY2uZFPyQg2V2eZFiou3AOzoVvhIhhF2CCmrvu0RKV9Zk0EW2Iw7cwfYGfYB9&#10;JXWPQwg3rZzG8Z002HBoqLGjx5rK7+JoFORf6/ft8f7pbTM0+WueP89uf4u9UtdX4+oBhKfR/4vP&#10;7hetYLYIa8OZcARk9gcAAP//AwBQSwECLQAUAAYACAAAACEA2+H2y+4AAACFAQAAEwAAAAAAAAAA&#10;AAAAAAAAAAAAW0NvbnRlbnRfVHlwZXNdLnhtbFBLAQItABQABgAIAAAAIQBa9CxbvwAAABUBAAAL&#10;AAAAAAAAAAAAAAAAAB8BAABfcmVscy8ucmVsc1BLAQItABQABgAIAAAAIQC5qP8VxQAAANwAAAAP&#10;AAAAAAAAAAAAAAAAAAcCAABkcnMvZG93bnJldi54bWxQSwUGAAAAAAMAAwC3AAAA+QIAAAAA&#10;" strokeweight="1pt">
              <v:stroke endarrow="block"/>
            </v:line>
            <v:shape id="Arc 921" o:spid="_x0000_s10706" style="position:absolute;left:1094845;top:1110965;width:6873;height:6796;rotation:-2954224fd;visibility:visible" coordsize="20779,203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GiwxgAAANwAAAAPAAAAZHJzL2Rvd25yZXYueG1sRI9Pa8JA&#10;EMXvBb/DMoKXohvFikZXEVHanMQ/F29Ddkyi2dmQXWPqp+8WCj0+3rzfm7dYtaYUDdWusKxgOIhA&#10;EKdWF5wpOJ92/SkI55E1lpZJwTc5WC07bwuMtX3ygZqjz0SAsItRQe59FUvp0pwMuoGtiIN3tbVB&#10;H2SdSV3jM8BNKUdRNJEGCw4NOVa0ySm9Hx8mvJHsTu+y/dyPp8PXNnndLg0nH0r1uu16DsJT6/+P&#10;/9JfWsF4NoPfMYEAcvkDAAD//wMAUEsBAi0AFAAGAAgAAAAhANvh9svuAAAAhQEAABMAAAAAAAAA&#10;AAAAAAAAAAAAAFtDb250ZW50X1R5cGVzXS54bWxQSwECLQAUAAYACAAAACEAWvQsW78AAAAVAQAA&#10;CwAAAAAAAAAAAAAAAAAfAQAAX3JlbHMvLnJlbHNQSwECLQAUAAYACAAAACEAyexosMYAAADcAAAA&#10;DwAAAAAAAAAAAAAAAAAHAgAAZHJzL2Rvd25yZXYueG1sUEsFBgAAAAADAAMAtwAAAPoCAAAAAA==&#10;" adj="0,,0" path="m7135,-1nfc13769,2321,18858,7725,20778,14487em7135,-1nsc13769,2321,18858,7725,20778,14487l,20387,7135,-1xe" filled="f">
              <v:stroke joinstyle="round"/>
              <v:formulas/>
              <v:path arrowok="t" o:extrusionok="f" o:connecttype="custom" o:connectlocs="236009,0;687319,482900;0,679567" o:connectangles="0,0,0"/>
            </v:shape>
            <v:line id="Line 922" o:spid="_x0000_s10705" style="position:absolute;rotation:135;flip:y;visibility:visible" from="1095009,1130168" to="1095915,1130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SjbwgAAANwAAAAPAAAAZHJzL2Rvd25yZXYueG1sRE9ba8Iw&#10;FH4X9h/CGexNU8e0Uo2yiWOCIJuX90NzbIvNSUmytv578yD4+PHdF6ve1KIl5yvLCsajBARxbnXF&#10;hYLT8Xs4A+EDssbaMim4kYfV8mWwwEzbjv+oPYRCxBD2GSooQ2gyKX1ekkE/sg1x5C7WGQwRukJq&#10;h10MN7V8T5KpNFhxbCixoXVJ+fXwbxRsTBpmP6nrzl173v/uvq4f681JqbfX/nMOIlAfnuKHe6sV&#10;TJI4P56JR0Au7wAAAP//AwBQSwECLQAUAAYACAAAACEA2+H2y+4AAACFAQAAEwAAAAAAAAAAAAAA&#10;AAAAAAAAW0NvbnRlbnRfVHlwZXNdLnhtbFBLAQItABQABgAIAAAAIQBa9CxbvwAAABUBAAALAAAA&#10;AAAAAAAAAAAAAB8BAABfcmVscy8ucmVsc1BLAQItABQABgAIAAAAIQB0gSjbwgAAANwAAAAPAAAA&#10;AAAAAAAAAAAAAAcCAABkcnMvZG93bnJldi54bWxQSwUGAAAAAAMAAwC3AAAA9gIAAAAA&#10;">
              <v:stroke endarrow="block"/>
            </v:line>
            <v:line id="Line 923" o:spid="_x0000_s10704" style="position:absolute;visibility:visible" from="1101237,1112641" to="1101957,1113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IxQAAANwAAAAPAAAAZHJzL2Rvd25yZXYueG1sRI9BawIx&#10;FITvQv9DeAVvmt2CtW6NIi6CByuopefXzetm6eZl2aRr/PdNQehxmJlvmOU62lYM1PvGsYJ8moEg&#10;rpxuuFbwftlNXkD4gKyxdUwKbuRhvXoYLbHQ7sonGs6hFgnCvkAFJoSukNJXhiz6qeuIk/fleosh&#10;yb6WusdrgttWPmXZs7TYcFow2NHWUPV9/rEK5qY8ybksD5djOTT5Ir7Fj8+FUuPHuHkFESiG//C9&#10;vdcKZlkOf2fSEZCrXwAAAP//AwBQSwECLQAUAAYACAAAACEA2+H2y+4AAACFAQAAEwAAAAAAAAAA&#10;AAAAAAAAAAAAW0NvbnRlbnRfVHlwZXNdLnhtbFBLAQItABQABgAIAAAAIQBa9CxbvwAAABUBAAAL&#10;AAAAAAAAAAAAAAAAAB8BAABfcmVscy8ucmVsc1BLAQItABQABgAIAAAAIQD+AtnIxQAAANwAAAAP&#10;AAAAAAAAAAAAAAAAAAcCAABkcnMvZG93bnJldi54bWxQSwUGAAAAAAMAAwC3AAAA+QIAAAAA&#10;">
              <v:stroke endarrow="block"/>
            </v:line>
          </v:group>
        </w:pict>
      </w:r>
      <w:r w:rsidR="002A0F66" w:rsidRPr="003A1BF3">
        <w:rPr>
          <w:color w:val="000000" w:themeColor="text1"/>
          <w:sz w:val="28"/>
          <w:szCs w:val="28"/>
        </w:rPr>
        <w:tab/>
      </w:r>
      <w:r w:rsidR="002A0F66" w:rsidRPr="003A1BF3">
        <w:rPr>
          <w:color w:val="000000" w:themeColor="text1"/>
          <w:position w:val="-4"/>
        </w:rPr>
        <w:object w:dxaOrig="200" w:dyaOrig="300">
          <v:shape id="_x0000_i1940" type="#_x0000_t75" style="width:9.75pt;height:15pt" o:ole="">
            <v:imagedata r:id="rId943" o:title=""/>
          </v:shape>
          <o:OLEObject Type="Embed" ProgID="Equation.DSMT4" ShapeID="_x0000_i1940" DrawAspect="Content" ObjectID="_1565017659" r:id="rId1264"/>
        </w:object>
      </w:r>
    </w:p>
    <w:p w:rsidR="002A0F66" w:rsidRPr="003A1BF3" w:rsidRDefault="002A0F66" w:rsidP="002A0F66">
      <w:pPr>
        <w:tabs>
          <w:tab w:val="left" w:pos="708"/>
          <w:tab w:val="left" w:pos="1416"/>
          <w:tab w:val="left" w:pos="1830"/>
          <w:tab w:val="left" w:pos="2124"/>
          <w:tab w:val="left" w:pos="2832"/>
          <w:tab w:val="left" w:pos="3540"/>
          <w:tab w:val="left" w:pos="4248"/>
          <w:tab w:val="left" w:pos="4956"/>
          <w:tab w:val="left" w:pos="5664"/>
        </w:tabs>
        <w:rPr>
          <w:color w:val="000000" w:themeColor="text1"/>
          <w:sz w:val="28"/>
          <w:szCs w:val="28"/>
        </w:rPr>
      </w:pPr>
      <w:r w:rsidRPr="003A1BF3">
        <w:rPr>
          <w:color w:val="000000" w:themeColor="text1"/>
          <w:sz w:val="28"/>
          <w:szCs w:val="28"/>
        </w:rPr>
        <w:t xml:space="preserve">                     </w:t>
      </w:r>
      <w:r w:rsidRPr="003A1BF3">
        <w:rPr>
          <w:color w:val="000000" w:themeColor="text1"/>
          <w:sz w:val="28"/>
          <w:szCs w:val="28"/>
          <w:lang w:val="en-US"/>
        </w:rPr>
        <w:t xml:space="preserve">   </w:t>
      </w:r>
      <w:r w:rsidRPr="003A1BF3">
        <w:rPr>
          <w:color w:val="000000" w:themeColor="text1"/>
          <w:sz w:val="28"/>
          <w:szCs w:val="28"/>
        </w:rPr>
        <w:tab/>
      </w:r>
      <w:r w:rsidRPr="003A1BF3">
        <w:rPr>
          <w:color w:val="000000" w:themeColor="text1"/>
          <w:sz w:val="28"/>
          <w:szCs w:val="28"/>
          <w:lang w:val="en-US"/>
        </w:rPr>
        <w:t xml:space="preserve">             </w:t>
      </w:r>
      <w:r w:rsidRPr="003A1BF3">
        <w:rPr>
          <w:color w:val="000000" w:themeColor="text1"/>
          <w:sz w:val="28"/>
          <w:szCs w:val="28"/>
        </w:rPr>
        <w:t xml:space="preserve">       </w:t>
      </w:r>
      <w:r w:rsidRPr="003A1BF3">
        <w:rPr>
          <w:color w:val="000000" w:themeColor="text1"/>
          <w:sz w:val="28"/>
          <w:szCs w:val="28"/>
          <w:lang w:val="en-US"/>
        </w:rPr>
        <w:t xml:space="preserve"> </w:t>
      </w:r>
      <w:r w:rsidRPr="003A1BF3">
        <w:rPr>
          <w:color w:val="000000" w:themeColor="text1"/>
          <w:position w:val="-12"/>
        </w:rPr>
        <w:object w:dxaOrig="320" w:dyaOrig="360">
          <v:shape id="_x0000_i1941" type="#_x0000_t75" style="width:15.75pt;height:18pt" o:ole="">
            <v:imagedata r:id="rId1265" o:title=""/>
          </v:shape>
          <o:OLEObject Type="Embed" ProgID="Equation.DSMT4" ShapeID="_x0000_i1941" DrawAspect="Content" ObjectID="_1565017660" r:id="rId1266"/>
        </w:object>
      </w:r>
      <w:r w:rsidRPr="003A1BF3">
        <w:rPr>
          <w:color w:val="000000" w:themeColor="text1"/>
        </w:rPr>
        <w:tab/>
      </w:r>
      <w:r w:rsidRPr="003A1BF3">
        <w:rPr>
          <w:color w:val="000000" w:themeColor="text1"/>
        </w:rPr>
        <w:tab/>
        <w:t xml:space="preserve">                 </w:t>
      </w:r>
      <w:r w:rsidRPr="003A1BF3">
        <w:rPr>
          <w:color w:val="000000" w:themeColor="text1"/>
          <w:lang w:val="en-US"/>
        </w:rPr>
        <w:t xml:space="preserve">   </w:t>
      </w:r>
      <w:r w:rsidRPr="003A1BF3">
        <w:rPr>
          <w:color w:val="000000" w:themeColor="text1"/>
        </w:rPr>
        <w:t xml:space="preserve">   </w:t>
      </w:r>
      <w:r w:rsidRPr="003A1BF3">
        <w:rPr>
          <w:color w:val="000000" w:themeColor="text1"/>
          <w:lang w:val="en-US"/>
        </w:rPr>
        <w:t xml:space="preserve">                      </w:t>
      </w:r>
      <w:r w:rsidRPr="003A1BF3">
        <w:rPr>
          <w:color w:val="000000" w:themeColor="text1"/>
        </w:rPr>
        <w:t xml:space="preserve"> </w:t>
      </w:r>
    </w:p>
    <w:p w:rsidR="002A0F66" w:rsidRPr="003A1BF3" w:rsidRDefault="002A0F66" w:rsidP="002A0F66">
      <w:pPr>
        <w:tabs>
          <w:tab w:val="left" w:pos="2832"/>
          <w:tab w:val="left" w:pos="4871"/>
          <w:tab w:val="left" w:pos="6040"/>
        </w:tabs>
        <w:rPr>
          <w:color w:val="000000" w:themeColor="text1"/>
        </w:rPr>
      </w:pPr>
      <w:r w:rsidRPr="003A1BF3">
        <w:rPr>
          <w:color w:val="000000" w:themeColor="text1"/>
          <w:sz w:val="28"/>
          <w:szCs w:val="28"/>
          <w:lang w:val="en-US"/>
        </w:rPr>
        <w:t xml:space="preserve">                                      </w:t>
      </w:r>
      <w:r w:rsidRPr="003A1BF3">
        <w:rPr>
          <w:color w:val="000000" w:themeColor="text1"/>
          <w:sz w:val="28"/>
          <w:szCs w:val="28"/>
        </w:rPr>
        <w:t xml:space="preserve">   </w:t>
      </w:r>
      <w:r w:rsidRPr="003A1BF3">
        <w:rPr>
          <w:color w:val="000000" w:themeColor="text1"/>
          <w:position w:val="-12"/>
        </w:rPr>
        <w:object w:dxaOrig="260" w:dyaOrig="360">
          <v:shape id="_x0000_i1942" type="#_x0000_t75" style="width:12.75pt;height:18pt" o:ole="">
            <v:imagedata r:id="rId1267" o:title=""/>
          </v:shape>
          <o:OLEObject Type="Embed" ProgID="Equation.DSMT4" ShapeID="_x0000_i1942" DrawAspect="Content" ObjectID="_1565017661" r:id="rId1268"/>
        </w:object>
      </w:r>
      <w:r w:rsidRPr="003A1BF3">
        <w:rPr>
          <w:color w:val="000000" w:themeColor="text1"/>
          <w:sz w:val="28"/>
          <w:szCs w:val="28"/>
        </w:rPr>
        <w:t xml:space="preserve"> </w:t>
      </w:r>
      <w:r w:rsidRPr="003A1BF3">
        <w:rPr>
          <w:color w:val="000000" w:themeColor="text1"/>
          <w:lang w:val="en-US"/>
        </w:rPr>
        <w:t xml:space="preserve">                          </w:t>
      </w:r>
      <w:r w:rsidRPr="003A1BF3">
        <w:rPr>
          <w:color w:val="000000" w:themeColor="text1"/>
        </w:rPr>
        <w:tab/>
        <w:t xml:space="preserve"> </w:t>
      </w:r>
    </w:p>
    <w:p w:rsidR="002A0F66" w:rsidRPr="003A1BF3" w:rsidRDefault="002A0F66" w:rsidP="002A0F66">
      <w:pPr>
        <w:tabs>
          <w:tab w:val="left" w:pos="2832"/>
        </w:tabs>
        <w:rPr>
          <w:color w:val="000000" w:themeColor="text1"/>
          <w:sz w:val="28"/>
          <w:szCs w:val="28"/>
        </w:rPr>
      </w:pPr>
      <w:r w:rsidRPr="003A1BF3">
        <w:rPr>
          <w:color w:val="000000" w:themeColor="text1"/>
          <w:sz w:val="28"/>
          <w:szCs w:val="28"/>
        </w:rPr>
        <w:t xml:space="preserve">               </w:t>
      </w:r>
      <w:r w:rsidRPr="003A1BF3">
        <w:rPr>
          <w:color w:val="000000" w:themeColor="text1"/>
          <w:position w:val="-12"/>
        </w:rPr>
        <w:object w:dxaOrig="920" w:dyaOrig="360">
          <v:shape id="_x0000_i1943" type="#_x0000_t75" style="width:45.75pt;height:18pt" o:ole="">
            <v:imagedata r:id="rId953" o:title=""/>
          </v:shape>
          <o:OLEObject Type="Embed" ProgID="Equation.DSMT4" ShapeID="_x0000_i1943" DrawAspect="Content" ObjectID="_1565017662" r:id="rId1269"/>
        </w:object>
      </w:r>
      <w:r w:rsidRPr="003A1BF3">
        <w:rPr>
          <w:color w:val="000000" w:themeColor="text1"/>
          <w:sz w:val="28"/>
          <w:szCs w:val="28"/>
        </w:rPr>
        <w:t xml:space="preserve">                   </w:t>
      </w:r>
      <w:r w:rsidRPr="003A1BF3">
        <w:rPr>
          <w:color w:val="000000" w:themeColor="text1"/>
          <w:sz w:val="28"/>
          <w:szCs w:val="28"/>
        </w:rPr>
        <w:tab/>
        <w:t xml:space="preserve">       </w:t>
      </w:r>
      <w:r w:rsidRPr="003A1BF3">
        <w:rPr>
          <w:color w:val="000000" w:themeColor="text1"/>
        </w:rPr>
        <w:t xml:space="preserve">      </w:t>
      </w:r>
      <w:r w:rsidRPr="003A1BF3">
        <w:rPr>
          <w:color w:val="000000" w:themeColor="text1"/>
          <w:position w:val="-12"/>
        </w:rPr>
        <w:object w:dxaOrig="920" w:dyaOrig="360">
          <v:shape id="_x0000_i1944" type="#_x0000_t75" style="width:45.75pt;height:18pt" o:ole="">
            <v:imagedata r:id="rId955" o:title=""/>
          </v:shape>
          <o:OLEObject Type="Embed" ProgID="Equation.DSMT4" ShapeID="_x0000_i1944" DrawAspect="Content" ObjectID="_1565017663" r:id="rId1270"/>
        </w:object>
      </w:r>
      <w:r w:rsidRPr="003A1BF3">
        <w:rPr>
          <w:color w:val="000000" w:themeColor="text1"/>
        </w:rPr>
        <w:t xml:space="preserve">             </w:t>
      </w:r>
      <w:r w:rsidRPr="003A1BF3">
        <w:rPr>
          <w:color w:val="000000" w:themeColor="text1"/>
          <w:lang w:val="en-US"/>
        </w:rPr>
        <w:t xml:space="preserve">   </w:t>
      </w:r>
      <w:r w:rsidRPr="003A1BF3">
        <w:rPr>
          <w:color w:val="000000" w:themeColor="text1"/>
          <w:position w:val="-12"/>
        </w:rPr>
        <w:object w:dxaOrig="260" w:dyaOrig="360">
          <v:shape id="_x0000_i1945" type="#_x0000_t75" style="width:12.75pt;height:18pt" o:ole="">
            <v:imagedata r:id="rId1271" o:title=""/>
          </v:shape>
          <o:OLEObject Type="Embed" ProgID="Equation.DSMT4" ShapeID="_x0000_i1945" DrawAspect="Content" ObjectID="_1565017664" r:id="rId1272"/>
        </w:object>
      </w:r>
      <w:r w:rsidRPr="003A1BF3">
        <w:rPr>
          <w:color w:val="000000" w:themeColor="text1"/>
          <w:lang w:val="en-US"/>
        </w:rPr>
        <w:t xml:space="preserve">         </w:t>
      </w:r>
    </w:p>
    <w:p w:rsidR="002A0F66" w:rsidRPr="003A1BF3" w:rsidRDefault="002A0F66" w:rsidP="002A0F66">
      <w:pPr>
        <w:tabs>
          <w:tab w:val="left" w:pos="2360"/>
          <w:tab w:val="left" w:pos="3308"/>
          <w:tab w:val="left" w:pos="6443"/>
        </w:tabs>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sz w:val="28"/>
          <w:szCs w:val="28"/>
        </w:rPr>
        <w:t xml:space="preserve">                            </w:t>
      </w:r>
      <w:r w:rsidRPr="003A1BF3">
        <w:rPr>
          <w:color w:val="000000" w:themeColor="text1"/>
          <w:position w:val="-14"/>
        </w:rPr>
        <w:object w:dxaOrig="1900" w:dyaOrig="400">
          <v:shape id="_x0000_i1946" type="#_x0000_t75" style="width:95.25pt;height:20.25pt" o:ole="">
            <v:imagedata r:id="rId1273" o:title=""/>
          </v:shape>
          <o:OLEObject Type="Embed" ProgID="Equation.DSMT4" ShapeID="_x0000_i1946" DrawAspect="Content" ObjectID="_1565017665" r:id="rId1274"/>
        </w:object>
      </w:r>
      <w:r w:rsidRPr="003A1BF3">
        <w:rPr>
          <w:color w:val="000000" w:themeColor="text1"/>
          <w:sz w:val="28"/>
          <w:szCs w:val="28"/>
        </w:rPr>
        <w:t xml:space="preserve">  </w:t>
      </w:r>
      <w:r w:rsidRPr="003A1BF3">
        <w:rPr>
          <w:color w:val="000000" w:themeColor="text1"/>
          <w:sz w:val="28"/>
          <w:szCs w:val="28"/>
          <w:lang w:val="en-US"/>
        </w:rPr>
        <w:t xml:space="preserve">    </w:t>
      </w:r>
      <w:r w:rsidRPr="003A1BF3">
        <w:rPr>
          <w:color w:val="000000" w:themeColor="text1"/>
          <w:sz w:val="28"/>
          <w:szCs w:val="28"/>
        </w:rPr>
        <w:t xml:space="preserve">           </w:t>
      </w:r>
      <w:r w:rsidRPr="003A1BF3">
        <w:rPr>
          <w:color w:val="000000" w:themeColor="text1"/>
          <w:position w:val="-12"/>
        </w:rPr>
        <w:object w:dxaOrig="320" w:dyaOrig="360">
          <v:shape id="_x0000_i1947" type="#_x0000_t75" style="width:15.75pt;height:18pt" o:ole="">
            <v:imagedata r:id="rId1275" o:title=""/>
          </v:shape>
          <o:OLEObject Type="Embed" ProgID="Equation.DSMT4" ShapeID="_x0000_i1947" DrawAspect="Content" ObjectID="_1565017666" r:id="rId1276"/>
        </w:object>
      </w:r>
      <w:r w:rsidRPr="003A1BF3">
        <w:rPr>
          <w:color w:val="000000" w:themeColor="text1"/>
        </w:rPr>
        <w:t xml:space="preserve">                                                       </w:t>
      </w:r>
      <w:r w:rsidRPr="003A1BF3">
        <w:rPr>
          <w:color w:val="000000" w:themeColor="text1"/>
          <w:sz w:val="28"/>
          <w:szCs w:val="28"/>
          <w:lang w:val="en-US"/>
        </w:rPr>
        <w:t xml:space="preserve">               </w:t>
      </w:r>
      <w:r w:rsidRPr="003A1BF3">
        <w:rPr>
          <w:color w:val="000000" w:themeColor="text1"/>
          <w:sz w:val="28"/>
          <w:szCs w:val="28"/>
        </w:rPr>
        <w:t xml:space="preserve">  </w:t>
      </w:r>
      <w:r w:rsidRPr="003A1BF3">
        <w:rPr>
          <w:color w:val="000000" w:themeColor="text1"/>
          <w:sz w:val="28"/>
          <w:szCs w:val="28"/>
          <w:lang w:val="en-US"/>
        </w:rPr>
        <w:t xml:space="preserve">    </w:t>
      </w:r>
      <w:r w:rsidRPr="003A1BF3">
        <w:rPr>
          <w:color w:val="000000" w:themeColor="text1"/>
          <w:sz w:val="28"/>
          <w:szCs w:val="28"/>
        </w:rPr>
        <w:t xml:space="preserve"> </w:t>
      </w:r>
      <w:r w:rsidRPr="003A1BF3">
        <w:rPr>
          <w:color w:val="000000" w:themeColor="text1"/>
          <w:sz w:val="28"/>
          <w:szCs w:val="28"/>
          <w:lang w:val="en-US"/>
        </w:rPr>
        <w:t xml:space="preserve">                    </w:t>
      </w:r>
      <w:r w:rsidRPr="003A1BF3">
        <w:rPr>
          <w:color w:val="000000" w:themeColor="text1"/>
        </w:rPr>
        <w:t xml:space="preserve"> </w:t>
      </w:r>
    </w:p>
    <w:p w:rsidR="002A0F66" w:rsidRPr="003A1BF3" w:rsidRDefault="002A0F66" w:rsidP="002A0F66">
      <w:pPr>
        <w:tabs>
          <w:tab w:val="left" w:pos="6940"/>
        </w:tabs>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sz w:val="28"/>
          <w:szCs w:val="28"/>
        </w:rPr>
        <w:t xml:space="preserve">    </w:t>
      </w:r>
      <w:r w:rsidRPr="003A1BF3">
        <w:rPr>
          <w:color w:val="000000" w:themeColor="text1"/>
          <w:sz w:val="28"/>
          <w:szCs w:val="28"/>
          <w:lang w:val="en-US"/>
        </w:rPr>
        <w:t xml:space="preserve"> II </w:t>
      </w:r>
      <w:r w:rsidRPr="003A1BF3">
        <w:rPr>
          <w:color w:val="000000" w:themeColor="text1"/>
          <w:sz w:val="28"/>
          <w:szCs w:val="28"/>
        </w:rPr>
        <w:t xml:space="preserve"> </w:t>
      </w:r>
      <w:r w:rsidRPr="003A1BF3">
        <w:rPr>
          <w:color w:val="000000" w:themeColor="text1"/>
          <w:position w:val="-12"/>
        </w:rPr>
        <w:object w:dxaOrig="320" w:dyaOrig="360">
          <v:shape id="_x0000_i1948" type="#_x0000_t75" style="width:15.75pt;height:18pt" o:ole="">
            <v:imagedata r:id="rId1277" o:title=""/>
          </v:shape>
          <o:OLEObject Type="Embed" ProgID="Equation.DSMT4" ShapeID="_x0000_i1948" DrawAspect="Content" ObjectID="_1565017667" r:id="rId1278"/>
        </w:object>
      </w:r>
      <w:r w:rsidRPr="003A1BF3">
        <w:rPr>
          <w:color w:val="000000" w:themeColor="text1"/>
          <w:sz w:val="28"/>
          <w:szCs w:val="28"/>
        </w:rPr>
        <w:t xml:space="preserve">   </w:t>
      </w:r>
      <w:r w:rsidRPr="003A1BF3">
        <w:rPr>
          <w:color w:val="000000" w:themeColor="text1"/>
          <w:sz w:val="28"/>
          <w:szCs w:val="28"/>
          <w:lang w:val="en-US"/>
        </w:rPr>
        <w:t xml:space="preserve">   </w:t>
      </w:r>
      <w:r w:rsidRPr="003A1BF3">
        <w:rPr>
          <w:color w:val="000000" w:themeColor="text1"/>
          <w:position w:val="-12"/>
        </w:rPr>
        <w:object w:dxaOrig="499" w:dyaOrig="360">
          <v:shape id="_x0000_i1949" type="#_x0000_t75" style="width:24.75pt;height:18pt" o:ole="">
            <v:imagedata r:id="rId961" o:title=""/>
          </v:shape>
          <o:OLEObject Type="Embed" ProgID="Equation.DSMT4" ShapeID="_x0000_i1949" DrawAspect="Content" ObjectID="_1565017668" r:id="rId1279"/>
        </w:object>
      </w:r>
      <w:r w:rsidRPr="003A1BF3">
        <w:rPr>
          <w:color w:val="000000" w:themeColor="text1"/>
          <w:sz w:val="28"/>
          <w:szCs w:val="28"/>
          <w:lang w:val="en-US"/>
        </w:rPr>
        <w:t xml:space="preserve"> </w:t>
      </w:r>
      <w:r w:rsidRPr="003A1BF3">
        <w:rPr>
          <w:color w:val="000000" w:themeColor="text1"/>
          <w:sz w:val="28"/>
          <w:szCs w:val="28"/>
        </w:rPr>
        <w:t xml:space="preserve">      </w:t>
      </w:r>
      <w:r w:rsidRPr="003A1BF3">
        <w:rPr>
          <w:color w:val="000000" w:themeColor="text1"/>
          <w:position w:val="-12"/>
        </w:rPr>
        <w:object w:dxaOrig="320" w:dyaOrig="360">
          <v:shape id="_x0000_i1950" type="#_x0000_t75" style="width:15.75pt;height:18pt" o:ole="">
            <v:imagedata r:id="rId1280" o:title=""/>
          </v:shape>
          <o:OLEObject Type="Embed" ProgID="Equation.DSMT4" ShapeID="_x0000_i1950" DrawAspect="Content" ObjectID="_1565017669" r:id="rId1281"/>
        </w:object>
      </w:r>
      <w:r w:rsidRPr="003A1BF3">
        <w:rPr>
          <w:color w:val="000000" w:themeColor="text1"/>
          <w:sz w:val="28"/>
          <w:szCs w:val="28"/>
        </w:rPr>
        <w:t xml:space="preserve">  </w:t>
      </w:r>
      <w:r w:rsidRPr="003A1BF3">
        <w:rPr>
          <w:color w:val="000000" w:themeColor="text1"/>
          <w:sz w:val="28"/>
          <w:szCs w:val="28"/>
          <w:lang w:val="en-US"/>
        </w:rPr>
        <w:t xml:space="preserve">  </w:t>
      </w:r>
      <w:r w:rsidRPr="003A1BF3">
        <w:rPr>
          <w:color w:val="000000" w:themeColor="text1"/>
          <w:sz w:val="28"/>
          <w:szCs w:val="28"/>
        </w:rPr>
        <w:t xml:space="preserve">  </w:t>
      </w:r>
      <w:r w:rsidRPr="003A1BF3">
        <w:rPr>
          <w:color w:val="000000" w:themeColor="text1"/>
          <w:sz w:val="28"/>
          <w:szCs w:val="28"/>
          <w:lang w:val="en-US"/>
        </w:rPr>
        <w:t>I</w:t>
      </w:r>
      <w:r w:rsidRPr="003A1BF3">
        <w:rPr>
          <w:color w:val="000000" w:themeColor="text1"/>
          <w:sz w:val="28"/>
          <w:szCs w:val="28"/>
        </w:rPr>
        <w:t xml:space="preserve">        </w:t>
      </w:r>
    </w:p>
    <w:p w:rsidR="002A0F66" w:rsidRPr="003A1BF3" w:rsidRDefault="002A0F66" w:rsidP="002A0F66">
      <w:pPr>
        <w:tabs>
          <w:tab w:val="left" w:pos="2985"/>
          <w:tab w:val="left" w:pos="5550"/>
        </w:tabs>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sz w:val="28"/>
          <w:szCs w:val="28"/>
          <w:lang w:val="en-US"/>
        </w:rPr>
        <w:tab/>
        <w:t xml:space="preserve">                               </w:t>
      </w:r>
      <w:r w:rsidRPr="003A1BF3">
        <w:rPr>
          <w:color w:val="000000" w:themeColor="text1"/>
          <w:position w:val="-12"/>
        </w:rPr>
        <w:object w:dxaOrig="460" w:dyaOrig="360">
          <v:shape id="_x0000_i1951" type="#_x0000_t75" style="width:23.25pt;height:18pt" o:ole="">
            <v:imagedata r:id="rId965" o:title=""/>
          </v:shape>
          <o:OLEObject Type="Embed" ProgID="Equation.DSMT4" ShapeID="_x0000_i1951" DrawAspect="Content" ObjectID="_1565017670" r:id="rId1282"/>
        </w:object>
      </w:r>
    </w:p>
    <w:p w:rsidR="002A0F66" w:rsidRPr="003A1BF3" w:rsidRDefault="002A0F66" w:rsidP="002A0F66">
      <w:pPr>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position w:val="-12"/>
        </w:rPr>
        <w:object w:dxaOrig="260" w:dyaOrig="360">
          <v:shape id="_x0000_i1952" type="#_x0000_t75" style="width:12.75pt;height:18pt" o:ole="">
            <v:imagedata r:id="rId967" o:title=""/>
          </v:shape>
          <o:OLEObject Type="Embed" ProgID="Equation.DSMT4" ShapeID="_x0000_i1952" DrawAspect="Content" ObjectID="_1565017671" r:id="rId1283"/>
        </w:object>
      </w:r>
      <w:r w:rsidRPr="003A1BF3">
        <w:rPr>
          <w:color w:val="000000" w:themeColor="text1"/>
          <w:sz w:val="28"/>
          <w:szCs w:val="28"/>
          <w:lang w:val="en-US"/>
        </w:rPr>
        <w:t xml:space="preserve">                                                </w:t>
      </w:r>
    </w:p>
    <w:p w:rsidR="002A0F66" w:rsidRPr="003A1BF3" w:rsidRDefault="002A0F66" w:rsidP="002A0F66">
      <w:pPr>
        <w:tabs>
          <w:tab w:val="left" w:pos="3256"/>
        </w:tabs>
        <w:rPr>
          <w:color w:val="000000" w:themeColor="text1"/>
          <w:sz w:val="28"/>
          <w:szCs w:val="28"/>
          <w:lang w:val="en-US"/>
        </w:rPr>
      </w:pPr>
      <w:r w:rsidRPr="003A1BF3">
        <w:rPr>
          <w:color w:val="000000" w:themeColor="text1"/>
          <w:sz w:val="28"/>
          <w:szCs w:val="28"/>
          <w:lang w:val="en-US"/>
        </w:rPr>
        <w:tab/>
      </w:r>
      <w:r w:rsidRPr="003A1BF3">
        <w:rPr>
          <w:color w:val="000000" w:themeColor="text1"/>
          <w:position w:val="-12"/>
        </w:rPr>
        <w:object w:dxaOrig="480" w:dyaOrig="360">
          <v:shape id="_x0000_i1953" type="#_x0000_t75" style="width:24pt;height:18pt" o:ole="">
            <v:imagedata r:id="rId969" o:title=""/>
          </v:shape>
          <o:OLEObject Type="Embed" ProgID="Equation.DSMT4" ShapeID="_x0000_i1953" DrawAspect="Content" ObjectID="_1565017672" r:id="rId1284"/>
        </w:object>
      </w:r>
    </w:p>
    <w:p w:rsidR="002A0F66" w:rsidRPr="003A1BF3" w:rsidRDefault="002A0F66" w:rsidP="002A0F66">
      <w:pPr>
        <w:rPr>
          <w:color w:val="000000" w:themeColor="text1"/>
          <w:sz w:val="28"/>
          <w:szCs w:val="28"/>
          <w:lang w:val="en-US"/>
        </w:rPr>
      </w:pPr>
      <w:r w:rsidRPr="003A1BF3">
        <w:rPr>
          <w:color w:val="000000" w:themeColor="text1"/>
          <w:sz w:val="28"/>
          <w:szCs w:val="28"/>
          <w:lang w:val="en-US"/>
        </w:rPr>
        <w:t xml:space="preserve">                                         III          </w:t>
      </w:r>
      <w:r w:rsidRPr="003A1BF3">
        <w:rPr>
          <w:color w:val="000000" w:themeColor="text1"/>
          <w:lang w:val="en-US"/>
        </w:rPr>
        <w:t xml:space="preserve">              </w:t>
      </w:r>
      <w:r w:rsidRPr="003A1BF3">
        <w:rPr>
          <w:color w:val="000000" w:themeColor="text1"/>
          <w:position w:val="-12"/>
        </w:rPr>
        <w:object w:dxaOrig="499" w:dyaOrig="360">
          <v:shape id="_x0000_i1954" type="#_x0000_t75" style="width:24.75pt;height:18pt" o:ole="">
            <v:imagedata r:id="rId971" o:title=""/>
          </v:shape>
          <o:OLEObject Type="Embed" ProgID="Equation.DSMT4" ShapeID="_x0000_i1954" DrawAspect="Content" ObjectID="_1565017673" r:id="rId1285"/>
        </w:object>
      </w:r>
      <w:r w:rsidRPr="003A1BF3">
        <w:rPr>
          <w:color w:val="000000" w:themeColor="text1"/>
          <w:lang w:val="en-US"/>
        </w:rPr>
        <w:t xml:space="preserve">       IV</w:t>
      </w:r>
    </w:p>
    <w:p w:rsidR="002A0F66" w:rsidRPr="003A1BF3" w:rsidRDefault="002A0F66" w:rsidP="002A0F66">
      <w:pPr>
        <w:tabs>
          <w:tab w:val="left" w:pos="3465"/>
          <w:tab w:val="left" w:pos="5325"/>
          <w:tab w:val="left" w:pos="6850"/>
        </w:tabs>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position w:val="-12"/>
        </w:rPr>
        <w:object w:dxaOrig="320" w:dyaOrig="360">
          <v:shape id="_x0000_i1955" type="#_x0000_t75" style="width:15.75pt;height:18pt" o:ole="">
            <v:imagedata r:id="rId1286" o:title=""/>
          </v:shape>
          <o:OLEObject Type="Embed" ProgID="Equation.DSMT4" ShapeID="_x0000_i1955" DrawAspect="Content" ObjectID="_1565017674" r:id="rId1287"/>
        </w:object>
      </w:r>
      <w:r w:rsidRPr="003A1BF3">
        <w:rPr>
          <w:color w:val="000000" w:themeColor="text1"/>
          <w:sz w:val="28"/>
          <w:szCs w:val="28"/>
          <w:lang w:val="en-US"/>
        </w:rPr>
        <w:t xml:space="preserve">         </w:t>
      </w:r>
      <w:r w:rsidRPr="003A1BF3">
        <w:rPr>
          <w:color w:val="000000" w:themeColor="text1"/>
          <w:lang w:val="en-US"/>
        </w:rPr>
        <w:t xml:space="preserve"> </w:t>
      </w:r>
      <w:r w:rsidRPr="003A1BF3">
        <w:rPr>
          <w:color w:val="000000" w:themeColor="text1"/>
          <w:position w:val="-12"/>
        </w:rPr>
        <w:object w:dxaOrig="320" w:dyaOrig="360">
          <v:shape id="_x0000_i1956" type="#_x0000_t75" style="width:15.75pt;height:18pt" o:ole="">
            <v:imagedata r:id="rId1288" o:title=""/>
          </v:shape>
          <o:OLEObject Type="Embed" ProgID="Equation.DSMT4" ShapeID="_x0000_i1956" DrawAspect="Content" ObjectID="_1565017675" r:id="rId1289"/>
        </w:object>
      </w:r>
      <w:r w:rsidRPr="003A1BF3">
        <w:rPr>
          <w:color w:val="000000" w:themeColor="text1"/>
          <w:lang w:val="en-US"/>
        </w:rPr>
        <w:t xml:space="preserve">                                       </w:t>
      </w:r>
      <w:r w:rsidRPr="003A1BF3">
        <w:rPr>
          <w:color w:val="000000" w:themeColor="text1"/>
          <w:position w:val="-12"/>
        </w:rPr>
        <w:object w:dxaOrig="320" w:dyaOrig="360">
          <v:shape id="_x0000_i1957" type="#_x0000_t75" style="width:15.75pt;height:18pt" o:ole="">
            <v:imagedata r:id="rId1290" o:title=""/>
          </v:shape>
          <o:OLEObject Type="Embed" ProgID="Equation.DSMT4" ShapeID="_x0000_i1957" DrawAspect="Content" ObjectID="_1565017676" r:id="rId1291"/>
        </w:object>
      </w:r>
      <w:r w:rsidRPr="003A1BF3">
        <w:rPr>
          <w:color w:val="000000" w:themeColor="text1"/>
          <w:lang w:val="en-US"/>
        </w:rPr>
        <w:tab/>
      </w:r>
    </w:p>
    <w:p w:rsidR="002A0F66" w:rsidRPr="003A1BF3" w:rsidRDefault="002A0F66" w:rsidP="002A0F66">
      <w:pPr>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position w:val="-12"/>
        </w:rPr>
        <w:object w:dxaOrig="920" w:dyaOrig="360">
          <v:shape id="_x0000_i1958" type="#_x0000_t75" style="width:45.75pt;height:18pt" o:ole="">
            <v:imagedata r:id="rId975" o:title=""/>
          </v:shape>
          <o:OLEObject Type="Embed" ProgID="Equation.DSMT4" ShapeID="_x0000_i1958" DrawAspect="Content" ObjectID="_1565017677" r:id="rId1292"/>
        </w:object>
      </w:r>
      <w:r w:rsidRPr="003A1BF3">
        <w:rPr>
          <w:color w:val="000000" w:themeColor="text1"/>
          <w:sz w:val="28"/>
          <w:szCs w:val="28"/>
          <w:lang w:val="en-US"/>
        </w:rPr>
        <w:t xml:space="preserve">    </w:t>
      </w:r>
      <w:r w:rsidRPr="003A1BF3">
        <w:rPr>
          <w:color w:val="000000" w:themeColor="text1"/>
          <w:position w:val="-12"/>
        </w:rPr>
        <w:object w:dxaOrig="260" w:dyaOrig="360">
          <v:shape id="_x0000_i1959" type="#_x0000_t75" style="width:12.75pt;height:18pt" o:ole="">
            <v:imagedata r:id="rId1293" o:title=""/>
          </v:shape>
          <o:OLEObject Type="Embed" ProgID="Equation.DSMT4" ShapeID="_x0000_i1959" DrawAspect="Content" ObjectID="_1565017678" r:id="rId1294"/>
        </w:object>
      </w:r>
      <w:r w:rsidRPr="003A1BF3">
        <w:rPr>
          <w:color w:val="000000" w:themeColor="text1"/>
          <w:sz w:val="28"/>
          <w:szCs w:val="28"/>
          <w:lang w:val="en-US"/>
        </w:rPr>
        <w:t xml:space="preserve">                          </w:t>
      </w:r>
      <w:r w:rsidRPr="003A1BF3">
        <w:rPr>
          <w:color w:val="000000" w:themeColor="text1"/>
          <w:position w:val="-12"/>
        </w:rPr>
        <w:object w:dxaOrig="920" w:dyaOrig="360">
          <v:shape id="_x0000_i1960" type="#_x0000_t75" style="width:45.75pt;height:18pt" o:ole="">
            <v:imagedata r:id="rId975" o:title=""/>
          </v:shape>
          <o:OLEObject Type="Embed" ProgID="Equation.DSMT4" ShapeID="_x0000_i1960" DrawAspect="Content" ObjectID="_1565017679" r:id="rId1295"/>
        </w:object>
      </w:r>
      <w:r w:rsidRPr="003A1BF3">
        <w:rPr>
          <w:color w:val="000000" w:themeColor="text1"/>
          <w:sz w:val="28"/>
          <w:szCs w:val="28"/>
          <w:lang w:val="en-US"/>
        </w:rPr>
        <w:t xml:space="preserve">              </w:t>
      </w:r>
    </w:p>
    <w:p w:rsidR="002A0F66" w:rsidRPr="003A1BF3" w:rsidRDefault="002A0F66" w:rsidP="002A0F66">
      <w:pPr>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position w:val="-12"/>
        </w:rPr>
        <w:object w:dxaOrig="300" w:dyaOrig="360">
          <v:shape id="_x0000_i1961" type="#_x0000_t75" style="width:15pt;height:18pt" o:ole="">
            <v:imagedata r:id="rId1296" o:title=""/>
          </v:shape>
          <o:OLEObject Type="Embed" ProgID="Equation.DSMT4" ShapeID="_x0000_i1961" DrawAspect="Content" ObjectID="_1565017680" r:id="rId1297"/>
        </w:object>
      </w:r>
      <w:r w:rsidRPr="003A1BF3">
        <w:rPr>
          <w:color w:val="000000" w:themeColor="text1"/>
          <w:sz w:val="28"/>
          <w:szCs w:val="28"/>
          <w:lang w:val="en-US"/>
        </w:rPr>
        <w:t xml:space="preserve">          </w:t>
      </w:r>
      <w:r w:rsidRPr="003A1BF3">
        <w:rPr>
          <w:color w:val="000000" w:themeColor="text1"/>
          <w:position w:val="-4"/>
        </w:rPr>
        <w:object w:dxaOrig="180" w:dyaOrig="279">
          <v:shape id="_x0000_i1962" type="#_x0000_t75" style="width:9pt;height:14.25pt" o:ole="">
            <v:imagedata r:id="rId535" o:title=""/>
          </v:shape>
          <o:OLEObject Type="Embed" ProgID="Equation.DSMT4" ShapeID="_x0000_i1962" DrawAspect="Content" ObjectID="_1565017681" r:id="rId1298"/>
        </w:object>
      </w:r>
      <w:r w:rsidRPr="003A1BF3">
        <w:rPr>
          <w:color w:val="000000" w:themeColor="text1"/>
          <w:lang w:val="en-US"/>
        </w:rPr>
        <w:t xml:space="preserve">                                         </w:t>
      </w:r>
    </w:p>
    <w:p w:rsidR="002A0F66" w:rsidRPr="003A1BF3" w:rsidRDefault="002A0F66" w:rsidP="002A0F66">
      <w:pPr>
        <w:tabs>
          <w:tab w:val="left" w:pos="6540"/>
        </w:tabs>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lang w:val="en-US"/>
        </w:rPr>
        <w:t xml:space="preserve">                                                  </w:t>
      </w:r>
      <w:r w:rsidRPr="003A1BF3">
        <w:rPr>
          <w:color w:val="000000" w:themeColor="text1"/>
          <w:position w:val="-12"/>
        </w:rPr>
        <w:object w:dxaOrig="260" w:dyaOrig="360">
          <v:shape id="_x0000_i1963" type="#_x0000_t75" style="width:12.75pt;height:18pt" o:ole="">
            <v:imagedata r:id="rId1299" o:title=""/>
          </v:shape>
          <o:OLEObject Type="Embed" ProgID="Equation.DSMT4" ShapeID="_x0000_i1963" DrawAspect="Content" ObjectID="_1565017682" r:id="rId1300"/>
        </w:object>
      </w:r>
    </w:p>
    <w:p w:rsidR="002A0F66" w:rsidRPr="003A1BF3" w:rsidRDefault="002A0F66" w:rsidP="002A0F66">
      <w:pPr>
        <w:tabs>
          <w:tab w:val="left" w:pos="5330"/>
          <w:tab w:val="left" w:pos="5409"/>
          <w:tab w:val="left" w:pos="6540"/>
        </w:tabs>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position w:val="-12"/>
        </w:rPr>
        <w:object w:dxaOrig="320" w:dyaOrig="360">
          <v:shape id="_x0000_i1964" type="#_x0000_t75" style="width:15.75pt;height:18pt" o:ole="">
            <v:imagedata r:id="rId1286" o:title=""/>
          </v:shape>
          <o:OLEObject Type="Embed" ProgID="Equation.DSMT4" ShapeID="_x0000_i1964" DrawAspect="Content" ObjectID="_1565017683" r:id="rId1301"/>
        </w:object>
      </w:r>
      <w:r w:rsidRPr="003A1BF3">
        <w:rPr>
          <w:color w:val="000000" w:themeColor="text1"/>
          <w:sz w:val="28"/>
          <w:szCs w:val="28"/>
          <w:lang w:val="en-US"/>
        </w:rPr>
        <w:t xml:space="preserve">                 </w:t>
      </w:r>
      <w:r w:rsidRPr="003A1BF3">
        <w:rPr>
          <w:color w:val="000000" w:themeColor="text1"/>
          <w:lang w:val="en-US"/>
        </w:rPr>
        <w:t xml:space="preserve"> </w:t>
      </w:r>
    </w:p>
    <w:p w:rsidR="002A0F66" w:rsidRPr="003A1BF3" w:rsidRDefault="002A0F66" w:rsidP="002A0F66">
      <w:pPr>
        <w:rPr>
          <w:color w:val="000000" w:themeColor="text1"/>
          <w:sz w:val="28"/>
          <w:szCs w:val="28"/>
          <w:lang w:val="en-US"/>
        </w:rPr>
      </w:pPr>
      <w:r w:rsidRPr="003A1BF3">
        <w:rPr>
          <w:color w:val="000000" w:themeColor="text1"/>
          <w:sz w:val="28"/>
          <w:szCs w:val="28"/>
          <w:lang w:val="en-US"/>
        </w:rPr>
        <w:t xml:space="preserve">                                                            </w:t>
      </w:r>
    </w:p>
    <w:p w:rsidR="002A0F66" w:rsidRPr="003A1BF3" w:rsidRDefault="002A0F66" w:rsidP="002A0F66">
      <w:pPr>
        <w:tabs>
          <w:tab w:val="left" w:pos="4065"/>
        </w:tabs>
        <w:jc w:val="center"/>
        <w:rPr>
          <w:color w:val="000000" w:themeColor="text1"/>
          <w:sz w:val="32"/>
          <w:szCs w:val="32"/>
          <w:lang w:val="en-US"/>
        </w:rPr>
      </w:pPr>
      <w:r w:rsidRPr="003A1BF3">
        <w:rPr>
          <w:color w:val="000000" w:themeColor="text1"/>
          <w:sz w:val="32"/>
          <w:szCs w:val="32"/>
          <w:lang w:val="en-US"/>
        </w:rPr>
        <w:t xml:space="preserve"> </w:t>
      </w:r>
      <w:r w:rsidR="007B7061">
        <w:rPr>
          <w:color w:val="000000" w:themeColor="text1"/>
          <w:sz w:val="32"/>
          <w:szCs w:val="32"/>
          <w:lang w:val="en-US"/>
        </w:rPr>
        <w:t>Fig.</w:t>
      </w:r>
      <w:r w:rsidRPr="003A1BF3">
        <w:rPr>
          <w:color w:val="000000" w:themeColor="text1"/>
          <w:sz w:val="32"/>
          <w:szCs w:val="32"/>
          <w:lang w:val="en-US"/>
        </w:rPr>
        <w:t xml:space="preserve"> 3.10.10</w:t>
      </w:r>
    </w:p>
    <w:p w:rsidR="002A0F66" w:rsidRPr="003A1BF3" w:rsidRDefault="002A0F66" w:rsidP="002A0F66">
      <w:pPr>
        <w:tabs>
          <w:tab w:val="center" w:pos="4677"/>
        </w:tabs>
        <w:rPr>
          <w:color w:val="000000" w:themeColor="text1"/>
          <w:sz w:val="32"/>
          <w:szCs w:val="32"/>
          <w:lang w:val="en-US"/>
        </w:rPr>
      </w:pPr>
      <w:r w:rsidRPr="003A1BF3">
        <w:rPr>
          <w:color w:val="000000" w:themeColor="text1"/>
          <w:sz w:val="28"/>
          <w:szCs w:val="28"/>
          <w:lang w:val="en-US"/>
        </w:rPr>
        <w:t xml:space="preserve">     </w:t>
      </w:r>
      <w:r w:rsidRPr="003A1BF3">
        <w:rPr>
          <w:color w:val="000000" w:themeColor="text1"/>
          <w:sz w:val="28"/>
          <w:szCs w:val="28"/>
          <w:lang w:val="en-US"/>
        </w:rPr>
        <w:tab/>
      </w:r>
      <w:r w:rsidRPr="003A1BF3">
        <w:rPr>
          <w:color w:val="000000" w:themeColor="text1"/>
          <w:position w:val="-4"/>
        </w:rPr>
        <w:object w:dxaOrig="200" w:dyaOrig="300">
          <v:shape id="_x0000_i1965" type="#_x0000_t75" style="width:9.75pt;height:15pt" o:ole="">
            <v:imagedata r:id="rId943" o:title=""/>
          </v:shape>
          <o:OLEObject Type="Embed" ProgID="Equation.DSMT4" ShapeID="_x0000_i1965" DrawAspect="Content" ObjectID="_1565017684" r:id="rId1302"/>
        </w:object>
      </w:r>
    </w:p>
    <w:p w:rsidR="002A0F66" w:rsidRPr="003A1BF3" w:rsidRDefault="002A0F66" w:rsidP="002A0F66">
      <w:pPr>
        <w:tabs>
          <w:tab w:val="left" w:pos="6536"/>
        </w:tabs>
        <w:jc w:val="both"/>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position w:val="-12"/>
        </w:rPr>
        <w:object w:dxaOrig="320" w:dyaOrig="360">
          <v:shape id="_x0000_i1966" type="#_x0000_t75" style="width:15.75pt;height:18pt" o:ole="">
            <v:imagedata r:id="rId1303" o:title=""/>
          </v:shape>
          <o:OLEObject Type="Embed" ProgID="Equation.DSMT4" ShapeID="_x0000_i1966" DrawAspect="Content" ObjectID="_1565017685" r:id="rId1304"/>
        </w:object>
      </w:r>
      <w:r w:rsidRPr="003A1BF3">
        <w:rPr>
          <w:color w:val="000000" w:themeColor="text1"/>
          <w:sz w:val="28"/>
          <w:szCs w:val="28"/>
          <w:lang w:val="en-US"/>
        </w:rPr>
        <w:t xml:space="preserve">                                             </w:t>
      </w:r>
    </w:p>
    <w:p w:rsidR="002A0F66" w:rsidRPr="003A1BF3" w:rsidRDefault="002A0F66" w:rsidP="002A0F66">
      <w:pPr>
        <w:tabs>
          <w:tab w:val="left" w:pos="2115"/>
          <w:tab w:val="left" w:pos="2760"/>
          <w:tab w:val="left" w:pos="5820"/>
          <w:tab w:val="left" w:pos="6510"/>
          <w:tab w:val="left" w:pos="6555"/>
        </w:tabs>
        <w:jc w:val="both"/>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lang w:val="en-US"/>
        </w:rPr>
        <w:t xml:space="preserve">      </w:t>
      </w:r>
      <w:r w:rsidRPr="003A1BF3">
        <w:rPr>
          <w:color w:val="000000" w:themeColor="text1"/>
          <w:sz w:val="28"/>
          <w:szCs w:val="28"/>
          <w:lang w:val="en-US"/>
        </w:rPr>
        <w:t xml:space="preserve">                                                     </w:t>
      </w:r>
      <w:r w:rsidRPr="003A1BF3">
        <w:rPr>
          <w:color w:val="000000" w:themeColor="text1"/>
          <w:sz w:val="28"/>
          <w:szCs w:val="28"/>
          <w:lang w:val="en-US"/>
        </w:rPr>
        <w:tab/>
        <w:t xml:space="preserve">                                                              </w:t>
      </w:r>
    </w:p>
    <w:p w:rsidR="002A0F66" w:rsidRPr="003A1BF3" w:rsidRDefault="002A0F66" w:rsidP="002A0F66">
      <w:pPr>
        <w:tabs>
          <w:tab w:val="left" w:pos="2115"/>
          <w:tab w:val="left" w:pos="3030"/>
          <w:tab w:val="left" w:pos="5460"/>
          <w:tab w:val="left" w:pos="6510"/>
        </w:tabs>
        <w:jc w:val="both"/>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lang w:val="en-US"/>
        </w:rPr>
        <w:t xml:space="preserve">         </w:t>
      </w:r>
      <w:r w:rsidRPr="003A1BF3">
        <w:rPr>
          <w:color w:val="000000" w:themeColor="text1"/>
          <w:position w:val="-14"/>
        </w:rPr>
        <w:object w:dxaOrig="1900" w:dyaOrig="400">
          <v:shape id="_x0000_i1967" type="#_x0000_t75" style="width:95.25pt;height:20.25pt" o:ole="">
            <v:imagedata r:id="rId1305" o:title=""/>
          </v:shape>
          <o:OLEObject Type="Embed" ProgID="Equation.DSMT4" ShapeID="_x0000_i1967" DrawAspect="Content" ObjectID="_1565017686" r:id="rId1306"/>
        </w:object>
      </w:r>
      <w:r w:rsidRPr="003A1BF3">
        <w:rPr>
          <w:color w:val="000000" w:themeColor="text1"/>
          <w:lang w:val="en-US"/>
        </w:rPr>
        <w:t xml:space="preserve">                       </w:t>
      </w:r>
    </w:p>
    <w:p w:rsidR="002A0F66" w:rsidRPr="003A1BF3" w:rsidRDefault="002A0F66" w:rsidP="002A0F66">
      <w:pPr>
        <w:tabs>
          <w:tab w:val="left" w:pos="3525"/>
          <w:tab w:val="center" w:pos="4677"/>
        </w:tabs>
        <w:rPr>
          <w:color w:val="000000" w:themeColor="text1"/>
          <w:sz w:val="28"/>
          <w:szCs w:val="28"/>
          <w:lang w:val="en-US"/>
        </w:rPr>
      </w:pPr>
      <w:r w:rsidRPr="003A1BF3">
        <w:rPr>
          <w:color w:val="000000" w:themeColor="text1"/>
          <w:lang w:val="en-US"/>
        </w:rPr>
        <w:t xml:space="preserve">                                                 </w:t>
      </w:r>
      <w:r w:rsidRPr="003A1BF3">
        <w:rPr>
          <w:color w:val="000000" w:themeColor="text1"/>
          <w:position w:val="-12"/>
        </w:rPr>
        <w:object w:dxaOrig="260" w:dyaOrig="360">
          <v:shape id="_x0000_i1968" type="#_x0000_t75" style="width:12.75pt;height:18pt" o:ole="">
            <v:imagedata r:id="rId1307" o:title=""/>
          </v:shape>
          <o:OLEObject Type="Embed" ProgID="Equation.DSMT4" ShapeID="_x0000_i1968" DrawAspect="Content" ObjectID="_1565017687" r:id="rId1308"/>
        </w:object>
      </w:r>
      <w:r w:rsidRPr="003A1BF3">
        <w:rPr>
          <w:color w:val="000000" w:themeColor="text1"/>
          <w:lang w:val="en-US"/>
        </w:rPr>
        <w:t xml:space="preserve">      </w:t>
      </w:r>
      <w:r w:rsidRPr="003A1BF3">
        <w:rPr>
          <w:color w:val="000000" w:themeColor="text1"/>
          <w:position w:val="-14"/>
        </w:rPr>
        <w:object w:dxaOrig="340" w:dyaOrig="380">
          <v:shape id="_x0000_i1969" type="#_x0000_t75" style="width:17.25pt;height:18.75pt" o:ole="">
            <v:imagedata r:id="rId1309" o:title=""/>
          </v:shape>
          <o:OLEObject Type="Embed" ProgID="Equation.DSMT4" ShapeID="_x0000_i1969" DrawAspect="Content" ObjectID="_1565017688" r:id="rId1310"/>
        </w:object>
      </w:r>
      <w:r w:rsidRPr="003A1BF3">
        <w:rPr>
          <w:color w:val="000000" w:themeColor="text1"/>
          <w:lang w:val="en-US"/>
        </w:rPr>
        <w:t xml:space="preserve">                     </w:t>
      </w:r>
      <w:r w:rsidRPr="003A1BF3">
        <w:rPr>
          <w:color w:val="000000" w:themeColor="text1"/>
          <w:position w:val="-14"/>
        </w:rPr>
        <w:object w:dxaOrig="340" w:dyaOrig="380">
          <v:shape id="_x0000_i1970" type="#_x0000_t75" style="width:17.25pt;height:18.75pt" o:ole="">
            <v:imagedata r:id="rId1311" o:title=""/>
          </v:shape>
          <o:OLEObject Type="Embed" ProgID="Equation.DSMT4" ShapeID="_x0000_i1970" DrawAspect="Content" ObjectID="_1565017689" r:id="rId1312"/>
        </w:object>
      </w:r>
      <w:r w:rsidRPr="003A1BF3">
        <w:rPr>
          <w:color w:val="000000" w:themeColor="text1"/>
          <w:lang w:val="en-US"/>
        </w:rPr>
        <w:t xml:space="preserve">    </w:t>
      </w:r>
      <w:r w:rsidRPr="003A1BF3">
        <w:rPr>
          <w:color w:val="000000" w:themeColor="text1"/>
          <w:position w:val="-12"/>
        </w:rPr>
        <w:object w:dxaOrig="260" w:dyaOrig="360">
          <v:shape id="_x0000_i1971" type="#_x0000_t75" style="width:12.75pt;height:18pt" o:ole="">
            <v:imagedata r:id="rId1313" o:title=""/>
          </v:shape>
          <o:OLEObject Type="Embed" ProgID="Equation.DSMT4" ShapeID="_x0000_i1971" DrawAspect="Content" ObjectID="_1565017690" r:id="rId1314"/>
        </w:object>
      </w:r>
      <w:r w:rsidRPr="003A1BF3">
        <w:rPr>
          <w:color w:val="000000" w:themeColor="text1"/>
          <w:lang w:val="en-US"/>
        </w:rPr>
        <w:t xml:space="preserve">   </w:t>
      </w:r>
      <w:r w:rsidRPr="003A1BF3">
        <w:rPr>
          <w:color w:val="000000" w:themeColor="text1"/>
        </w:rPr>
        <w:t xml:space="preserve">  </w:t>
      </w:r>
      <w:r w:rsidRPr="003A1BF3">
        <w:rPr>
          <w:color w:val="000000" w:themeColor="text1"/>
          <w:lang w:val="en-US"/>
        </w:rPr>
        <w:t xml:space="preserve">    </w:t>
      </w:r>
      <w:r w:rsidRPr="003A1BF3">
        <w:rPr>
          <w:color w:val="000000" w:themeColor="text1"/>
          <w:sz w:val="28"/>
          <w:szCs w:val="28"/>
          <w:lang w:val="en-US"/>
        </w:rPr>
        <w:t xml:space="preserve">  </w:t>
      </w:r>
      <w:r w:rsidRPr="003A1BF3">
        <w:rPr>
          <w:color w:val="000000" w:themeColor="text1"/>
          <w:position w:val="-12"/>
        </w:rPr>
        <w:object w:dxaOrig="320" w:dyaOrig="360">
          <v:shape id="_x0000_i1972" type="#_x0000_t75" style="width:15.75pt;height:18pt" o:ole="">
            <v:imagedata r:id="rId1315" o:title=""/>
          </v:shape>
          <o:OLEObject Type="Embed" ProgID="Equation.DSMT4" ShapeID="_x0000_i1972" DrawAspect="Content" ObjectID="_1565017691" r:id="rId1316"/>
        </w:object>
      </w:r>
    </w:p>
    <w:p w:rsidR="002A0F66" w:rsidRPr="003A1BF3" w:rsidRDefault="002A0F66" w:rsidP="002A0F66">
      <w:pPr>
        <w:tabs>
          <w:tab w:val="left" w:pos="2895"/>
          <w:tab w:val="left" w:pos="3915"/>
          <w:tab w:val="left" w:pos="5460"/>
          <w:tab w:val="left" w:pos="6870"/>
        </w:tabs>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sz w:val="28"/>
          <w:szCs w:val="28"/>
        </w:rPr>
        <w:t xml:space="preserve">   </w:t>
      </w:r>
      <w:r w:rsidRPr="003A1BF3">
        <w:rPr>
          <w:color w:val="000000" w:themeColor="text1"/>
          <w:sz w:val="28"/>
          <w:szCs w:val="28"/>
          <w:lang w:val="en-US"/>
        </w:rPr>
        <w:t xml:space="preserve">  </w:t>
      </w:r>
      <w:r w:rsidRPr="003A1BF3">
        <w:rPr>
          <w:color w:val="000000" w:themeColor="text1"/>
          <w:position w:val="-12"/>
        </w:rPr>
        <w:object w:dxaOrig="320" w:dyaOrig="360">
          <v:shape id="_x0000_i1973" type="#_x0000_t75" style="width:15.75pt;height:18pt" o:ole="">
            <v:imagedata r:id="rId1317" o:title=""/>
          </v:shape>
          <o:OLEObject Type="Embed" ProgID="Equation.DSMT4" ShapeID="_x0000_i1973" DrawAspect="Content" ObjectID="_1565017692" r:id="rId1318"/>
        </w:object>
      </w:r>
      <w:r w:rsidRPr="003A1BF3">
        <w:rPr>
          <w:color w:val="000000" w:themeColor="text1"/>
          <w:lang w:val="en-US"/>
        </w:rPr>
        <w:t xml:space="preserve">     </w:t>
      </w:r>
      <w:r w:rsidRPr="003A1BF3">
        <w:rPr>
          <w:color w:val="000000" w:themeColor="text1"/>
        </w:rPr>
        <w:t xml:space="preserve">        </w:t>
      </w:r>
      <w:r w:rsidRPr="003A1BF3">
        <w:rPr>
          <w:color w:val="000000" w:themeColor="text1"/>
          <w:position w:val="-12"/>
        </w:rPr>
        <w:object w:dxaOrig="499" w:dyaOrig="360">
          <v:shape id="_x0000_i1974" type="#_x0000_t75" style="width:24.75pt;height:18pt" o:ole="">
            <v:imagedata r:id="rId961" o:title=""/>
          </v:shape>
          <o:OLEObject Type="Embed" ProgID="Equation.DSMT4" ShapeID="_x0000_i1974" DrawAspect="Content" ObjectID="_1565017693" r:id="rId1319"/>
        </w:object>
      </w:r>
      <w:r w:rsidRPr="003A1BF3">
        <w:rPr>
          <w:color w:val="000000" w:themeColor="text1"/>
          <w:lang w:val="en-US"/>
        </w:rPr>
        <w:t xml:space="preserve"> </w:t>
      </w:r>
      <w:r w:rsidRPr="003A1BF3">
        <w:rPr>
          <w:color w:val="000000" w:themeColor="text1"/>
          <w:sz w:val="28"/>
          <w:szCs w:val="28"/>
          <w:lang w:val="en-US"/>
        </w:rPr>
        <w:t xml:space="preserve">     </w:t>
      </w:r>
      <w:r w:rsidRPr="003A1BF3">
        <w:rPr>
          <w:color w:val="000000" w:themeColor="text1"/>
          <w:position w:val="-12"/>
        </w:rPr>
        <w:object w:dxaOrig="320" w:dyaOrig="360">
          <v:shape id="_x0000_i1975" type="#_x0000_t75" style="width:15.75pt;height:18pt" o:ole="">
            <v:imagedata r:id="rId1320" o:title=""/>
          </v:shape>
          <o:OLEObject Type="Embed" ProgID="Equation.DSMT4" ShapeID="_x0000_i1975" DrawAspect="Content" ObjectID="_1565017694" r:id="rId1321"/>
        </w:object>
      </w:r>
      <w:r w:rsidRPr="003A1BF3">
        <w:rPr>
          <w:color w:val="000000" w:themeColor="text1"/>
          <w:lang w:val="en-US"/>
        </w:rPr>
        <w:t xml:space="preserve">     </w:t>
      </w:r>
      <w:r w:rsidRPr="003A1BF3">
        <w:rPr>
          <w:color w:val="000000" w:themeColor="text1"/>
          <w:sz w:val="28"/>
          <w:szCs w:val="28"/>
          <w:lang w:val="en-US"/>
        </w:rPr>
        <w:t xml:space="preserve">                 </w:t>
      </w:r>
    </w:p>
    <w:p w:rsidR="002A0F66" w:rsidRPr="003A1BF3" w:rsidRDefault="002A0F66" w:rsidP="002A0F66">
      <w:pPr>
        <w:tabs>
          <w:tab w:val="left" w:pos="1598"/>
          <w:tab w:val="left" w:pos="3140"/>
          <w:tab w:val="left" w:pos="4050"/>
          <w:tab w:val="left" w:pos="5460"/>
        </w:tabs>
        <w:ind w:left="-540" w:firstLine="360"/>
        <w:rPr>
          <w:color w:val="000000" w:themeColor="text1"/>
          <w:sz w:val="28"/>
          <w:szCs w:val="28"/>
          <w:lang w:val="en-US"/>
        </w:rPr>
      </w:pPr>
      <w:r w:rsidRPr="003A1BF3">
        <w:rPr>
          <w:color w:val="000000" w:themeColor="text1"/>
          <w:sz w:val="28"/>
          <w:szCs w:val="28"/>
          <w:lang w:val="en-US"/>
        </w:rPr>
        <w:tab/>
        <w:t xml:space="preserve"> </w:t>
      </w:r>
      <w:r w:rsidRPr="003A1BF3">
        <w:rPr>
          <w:color w:val="000000" w:themeColor="text1"/>
          <w:position w:val="-12"/>
        </w:rPr>
        <w:object w:dxaOrig="260" w:dyaOrig="360">
          <v:shape id="_x0000_i1976" type="#_x0000_t75" style="width:12.75pt;height:18pt" o:ole="">
            <v:imagedata r:id="rId967" o:title=""/>
          </v:shape>
          <o:OLEObject Type="Embed" ProgID="Equation.DSMT4" ShapeID="_x0000_i1976" DrawAspect="Content" ObjectID="_1565017695" r:id="rId1322"/>
        </w:object>
      </w:r>
      <w:r w:rsidRPr="003A1BF3">
        <w:rPr>
          <w:color w:val="000000" w:themeColor="text1"/>
          <w:sz w:val="28"/>
          <w:szCs w:val="28"/>
          <w:lang w:val="en-US"/>
        </w:rPr>
        <w:t xml:space="preserve">  </w:t>
      </w:r>
      <w:r w:rsidRPr="003A1BF3">
        <w:rPr>
          <w:color w:val="000000" w:themeColor="text1"/>
          <w:sz w:val="28"/>
          <w:szCs w:val="28"/>
          <w:lang w:val="en-US"/>
        </w:rPr>
        <w:tab/>
        <w:t xml:space="preserve"> II                      </w:t>
      </w:r>
      <w:r w:rsidRPr="003A1BF3">
        <w:rPr>
          <w:color w:val="000000" w:themeColor="text1"/>
          <w:position w:val="-12"/>
        </w:rPr>
        <w:object w:dxaOrig="460" w:dyaOrig="360">
          <v:shape id="_x0000_i1977" type="#_x0000_t75" style="width:23.25pt;height:18pt" o:ole="">
            <v:imagedata r:id="rId1013" o:title=""/>
          </v:shape>
          <o:OLEObject Type="Embed" ProgID="Equation.DSMT4" ShapeID="_x0000_i1977" DrawAspect="Content" ObjectID="_1565017696" r:id="rId1323"/>
        </w:object>
      </w:r>
      <w:r w:rsidRPr="003A1BF3">
        <w:rPr>
          <w:color w:val="000000" w:themeColor="text1"/>
          <w:lang w:val="en-US"/>
        </w:rPr>
        <w:t xml:space="preserve">    </w:t>
      </w:r>
      <w:r w:rsidRPr="003A1BF3">
        <w:rPr>
          <w:color w:val="000000" w:themeColor="text1"/>
          <w:sz w:val="28"/>
          <w:szCs w:val="28"/>
          <w:lang w:val="en-US"/>
        </w:rPr>
        <w:t>I</w:t>
      </w:r>
    </w:p>
    <w:p w:rsidR="002A0F66" w:rsidRPr="003A1BF3" w:rsidRDefault="002A0F66" w:rsidP="002A0F66">
      <w:pPr>
        <w:tabs>
          <w:tab w:val="left" w:pos="5145"/>
        </w:tabs>
        <w:rPr>
          <w:color w:val="000000" w:themeColor="text1"/>
          <w:lang w:val="en-US"/>
        </w:rPr>
      </w:pPr>
      <w:r w:rsidRPr="003A1BF3">
        <w:rPr>
          <w:color w:val="000000" w:themeColor="text1"/>
          <w:lang w:val="en-US"/>
        </w:rPr>
        <w:t xml:space="preserve">                                                                                      </w:t>
      </w:r>
    </w:p>
    <w:p w:rsidR="002A0F66" w:rsidRPr="003A1BF3" w:rsidRDefault="002A0F66" w:rsidP="002A0F66">
      <w:pPr>
        <w:tabs>
          <w:tab w:val="left" w:pos="3540"/>
          <w:tab w:val="left" w:pos="5450"/>
        </w:tabs>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position w:val="-12"/>
        </w:rPr>
        <w:object w:dxaOrig="480" w:dyaOrig="360">
          <v:shape id="_x0000_i1978" type="#_x0000_t75" style="width:24pt;height:18pt" o:ole="">
            <v:imagedata r:id="rId1015" o:title=""/>
          </v:shape>
          <o:OLEObject Type="Embed" ProgID="Equation.DSMT4" ShapeID="_x0000_i1978" DrawAspect="Content" ObjectID="_1565017697" r:id="rId1324"/>
        </w:object>
      </w:r>
    </w:p>
    <w:p w:rsidR="002A0F66" w:rsidRPr="003A1BF3" w:rsidRDefault="002A0F66" w:rsidP="002A0F66">
      <w:pPr>
        <w:tabs>
          <w:tab w:val="left" w:pos="3540"/>
          <w:tab w:val="left" w:pos="5450"/>
        </w:tabs>
        <w:rPr>
          <w:color w:val="000000" w:themeColor="text1"/>
          <w:sz w:val="28"/>
          <w:szCs w:val="28"/>
        </w:rPr>
      </w:pPr>
      <w:r w:rsidRPr="003A1BF3">
        <w:rPr>
          <w:color w:val="000000" w:themeColor="text1"/>
          <w:sz w:val="28"/>
          <w:szCs w:val="28"/>
        </w:rPr>
        <w:t xml:space="preserve">                                              </w:t>
      </w:r>
      <w:r w:rsidRPr="003A1BF3">
        <w:rPr>
          <w:color w:val="000000" w:themeColor="text1"/>
          <w:sz w:val="28"/>
          <w:szCs w:val="28"/>
          <w:lang w:val="en-US"/>
        </w:rPr>
        <w:t>III</w:t>
      </w:r>
      <w:r w:rsidRPr="003A1BF3">
        <w:rPr>
          <w:color w:val="000000" w:themeColor="text1"/>
          <w:sz w:val="28"/>
          <w:szCs w:val="28"/>
        </w:rPr>
        <w:t xml:space="preserve">      </w:t>
      </w:r>
      <w:r w:rsidRPr="003A1BF3">
        <w:rPr>
          <w:color w:val="000000" w:themeColor="text1"/>
          <w:position w:val="-12"/>
        </w:rPr>
        <w:object w:dxaOrig="320" w:dyaOrig="360">
          <v:shape id="_x0000_i1979" type="#_x0000_t75" style="width:15.75pt;height:18pt" o:ole="">
            <v:imagedata r:id="rId1325" o:title=""/>
          </v:shape>
          <o:OLEObject Type="Embed" ProgID="Equation.DSMT4" ShapeID="_x0000_i1979" DrawAspect="Content" ObjectID="_1565017698" r:id="rId1326"/>
        </w:object>
      </w:r>
      <w:r w:rsidRPr="003A1BF3">
        <w:rPr>
          <w:color w:val="000000" w:themeColor="text1"/>
        </w:rPr>
        <w:t xml:space="preserve">    </w:t>
      </w:r>
      <w:r w:rsidRPr="003A1BF3">
        <w:rPr>
          <w:color w:val="000000" w:themeColor="text1"/>
          <w:sz w:val="28"/>
          <w:szCs w:val="28"/>
        </w:rPr>
        <w:t xml:space="preserve">    </w:t>
      </w:r>
      <w:r w:rsidRPr="003A1BF3">
        <w:rPr>
          <w:color w:val="000000" w:themeColor="text1"/>
          <w:position w:val="-12"/>
        </w:rPr>
        <w:object w:dxaOrig="320" w:dyaOrig="360">
          <v:shape id="_x0000_i1980" type="#_x0000_t75" style="width:15.75pt;height:18pt" o:ole="">
            <v:imagedata r:id="rId1327" o:title=""/>
          </v:shape>
          <o:OLEObject Type="Embed" ProgID="Equation.DSMT4" ShapeID="_x0000_i1980" DrawAspect="Content" ObjectID="_1565017699" r:id="rId1328"/>
        </w:object>
      </w:r>
      <w:r w:rsidRPr="003A1BF3">
        <w:rPr>
          <w:color w:val="000000" w:themeColor="text1"/>
          <w:sz w:val="28"/>
          <w:szCs w:val="28"/>
        </w:rPr>
        <w:t xml:space="preserve">    </w:t>
      </w:r>
      <w:r w:rsidRPr="003A1BF3">
        <w:rPr>
          <w:color w:val="000000" w:themeColor="text1"/>
          <w:sz w:val="28"/>
          <w:szCs w:val="28"/>
          <w:lang w:val="en-US"/>
        </w:rPr>
        <w:t>IV</w:t>
      </w:r>
    </w:p>
    <w:p w:rsidR="002A0F66" w:rsidRPr="003A1BF3" w:rsidRDefault="002A0F66" w:rsidP="002A0F66">
      <w:pPr>
        <w:tabs>
          <w:tab w:val="left" w:pos="3162"/>
          <w:tab w:val="left" w:pos="4665"/>
          <w:tab w:val="left" w:pos="5450"/>
        </w:tabs>
        <w:rPr>
          <w:color w:val="000000" w:themeColor="text1"/>
        </w:rPr>
      </w:pPr>
      <w:r w:rsidRPr="003A1BF3">
        <w:rPr>
          <w:color w:val="000000" w:themeColor="text1"/>
        </w:rPr>
        <w:t xml:space="preserve">                               </w:t>
      </w:r>
      <w:r w:rsidRPr="003A1BF3">
        <w:rPr>
          <w:color w:val="000000" w:themeColor="text1"/>
          <w:position w:val="-12"/>
        </w:rPr>
        <w:object w:dxaOrig="320" w:dyaOrig="360">
          <v:shape id="_x0000_i1981" type="#_x0000_t75" style="width:15.75pt;height:18pt" o:ole="">
            <v:imagedata r:id="rId1329" o:title=""/>
          </v:shape>
          <o:OLEObject Type="Embed" ProgID="Equation.DSMT4" ShapeID="_x0000_i1981" DrawAspect="Content" ObjectID="_1565017700" r:id="rId1330"/>
        </w:object>
      </w:r>
      <w:r w:rsidRPr="003A1BF3">
        <w:rPr>
          <w:color w:val="000000" w:themeColor="text1"/>
        </w:rPr>
        <w:t xml:space="preserve">             </w:t>
      </w:r>
      <w:r w:rsidRPr="003A1BF3">
        <w:rPr>
          <w:color w:val="000000" w:themeColor="text1"/>
          <w:position w:val="-14"/>
        </w:rPr>
        <w:object w:dxaOrig="340" w:dyaOrig="380">
          <v:shape id="_x0000_i1982" type="#_x0000_t75" style="width:17.25pt;height:18.75pt" o:ole="">
            <v:imagedata r:id="rId1331" o:title=""/>
          </v:shape>
          <o:OLEObject Type="Embed" ProgID="Equation.DSMT4" ShapeID="_x0000_i1982" DrawAspect="Content" ObjectID="_1565017701" r:id="rId1332"/>
        </w:object>
      </w:r>
      <w:r w:rsidRPr="003A1BF3">
        <w:rPr>
          <w:color w:val="000000" w:themeColor="text1"/>
        </w:rPr>
        <w:t xml:space="preserve">             </w:t>
      </w:r>
      <w:r w:rsidRPr="003A1BF3">
        <w:rPr>
          <w:color w:val="000000" w:themeColor="text1"/>
          <w:sz w:val="28"/>
          <w:szCs w:val="28"/>
        </w:rPr>
        <w:t xml:space="preserve">          </w:t>
      </w:r>
      <w:r w:rsidRPr="003A1BF3">
        <w:rPr>
          <w:color w:val="000000" w:themeColor="text1"/>
          <w:position w:val="-12"/>
        </w:rPr>
        <w:object w:dxaOrig="499" w:dyaOrig="360">
          <v:shape id="_x0000_i1983" type="#_x0000_t75" style="width:24.75pt;height:18pt" o:ole="">
            <v:imagedata r:id="rId1025" o:title=""/>
          </v:shape>
          <o:OLEObject Type="Embed" ProgID="Equation.DSMT4" ShapeID="_x0000_i1983" DrawAspect="Content" ObjectID="_1565017702" r:id="rId1333"/>
        </w:object>
      </w:r>
      <w:r w:rsidRPr="003A1BF3">
        <w:rPr>
          <w:color w:val="000000" w:themeColor="text1"/>
        </w:rPr>
        <w:t xml:space="preserve">       </w:t>
      </w:r>
      <w:r w:rsidRPr="003A1BF3">
        <w:rPr>
          <w:color w:val="000000" w:themeColor="text1"/>
          <w:position w:val="-14"/>
        </w:rPr>
        <w:object w:dxaOrig="340" w:dyaOrig="380">
          <v:shape id="_x0000_i1984" type="#_x0000_t75" style="width:17.25pt;height:18.75pt" o:ole="">
            <v:imagedata r:id="rId1334" o:title=""/>
          </v:shape>
          <o:OLEObject Type="Embed" ProgID="Equation.DSMT4" ShapeID="_x0000_i1984" DrawAspect="Content" ObjectID="_1565017703" r:id="rId1335"/>
        </w:object>
      </w:r>
      <w:r w:rsidRPr="003A1BF3">
        <w:rPr>
          <w:color w:val="000000" w:themeColor="text1"/>
        </w:rPr>
        <w:t xml:space="preserve">          </w:t>
      </w:r>
    </w:p>
    <w:p w:rsidR="002A0F66" w:rsidRPr="003A1BF3" w:rsidRDefault="002A0F66" w:rsidP="002A0F66">
      <w:pPr>
        <w:tabs>
          <w:tab w:val="left" w:pos="1755"/>
          <w:tab w:val="left" w:pos="2985"/>
          <w:tab w:val="left" w:pos="3852"/>
          <w:tab w:val="left" w:pos="4470"/>
          <w:tab w:val="left" w:pos="5760"/>
        </w:tabs>
        <w:rPr>
          <w:color w:val="000000" w:themeColor="text1"/>
          <w:sz w:val="28"/>
          <w:szCs w:val="28"/>
        </w:rPr>
      </w:pPr>
      <w:r w:rsidRPr="003A1BF3">
        <w:rPr>
          <w:color w:val="000000" w:themeColor="text1"/>
        </w:rPr>
        <w:t xml:space="preserve">                             </w:t>
      </w:r>
      <w:r w:rsidRPr="003A1BF3">
        <w:rPr>
          <w:color w:val="000000" w:themeColor="text1"/>
          <w:sz w:val="28"/>
          <w:szCs w:val="28"/>
        </w:rPr>
        <w:t xml:space="preserve">                      </w:t>
      </w:r>
      <w:r w:rsidRPr="003A1BF3">
        <w:rPr>
          <w:color w:val="000000" w:themeColor="text1"/>
          <w:position w:val="-12"/>
        </w:rPr>
        <w:object w:dxaOrig="260" w:dyaOrig="360">
          <v:shape id="_x0000_i1985" type="#_x0000_t75" style="width:12.75pt;height:18pt" o:ole="">
            <v:imagedata r:id="rId1336" o:title=""/>
          </v:shape>
          <o:OLEObject Type="Embed" ProgID="Equation.DSMT4" ShapeID="_x0000_i1985" DrawAspect="Content" ObjectID="_1565017704" r:id="rId1337"/>
        </w:object>
      </w:r>
      <w:r w:rsidRPr="003A1BF3">
        <w:rPr>
          <w:color w:val="000000" w:themeColor="text1"/>
          <w:sz w:val="28"/>
          <w:szCs w:val="28"/>
        </w:rPr>
        <w:t xml:space="preserve">     </w:t>
      </w:r>
      <w:r w:rsidRPr="003A1BF3">
        <w:rPr>
          <w:color w:val="000000" w:themeColor="text1"/>
        </w:rPr>
        <w:t xml:space="preserve">     </w:t>
      </w:r>
      <w:r w:rsidRPr="003A1BF3">
        <w:rPr>
          <w:color w:val="000000" w:themeColor="text1"/>
          <w:position w:val="-12"/>
        </w:rPr>
        <w:object w:dxaOrig="300" w:dyaOrig="360">
          <v:shape id="_x0000_i1986" type="#_x0000_t75" style="width:15pt;height:18pt" o:ole="">
            <v:imagedata r:id="rId1338" o:title=""/>
          </v:shape>
          <o:OLEObject Type="Embed" ProgID="Equation.DSMT4" ShapeID="_x0000_i1986" DrawAspect="Content" ObjectID="_1565017705" r:id="rId1339"/>
        </w:object>
      </w:r>
      <w:r w:rsidRPr="003A1BF3">
        <w:rPr>
          <w:color w:val="000000" w:themeColor="text1"/>
        </w:rPr>
        <w:t xml:space="preserve">          </w:t>
      </w:r>
      <w:r w:rsidRPr="003A1BF3">
        <w:rPr>
          <w:color w:val="000000" w:themeColor="text1"/>
          <w:sz w:val="28"/>
          <w:szCs w:val="28"/>
        </w:rPr>
        <w:t xml:space="preserve">       </w:t>
      </w:r>
      <w:r w:rsidRPr="003A1BF3">
        <w:rPr>
          <w:color w:val="000000" w:themeColor="text1"/>
          <w:position w:val="-12"/>
        </w:rPr>
        <w:object w:dxaOrig="260" w:dyaOrig="360">
          <v:shape id="_x0000_i1987" type="#_x0000_t75" style="width:12.75pt;height:18pt" o:ole="">
            <v:imagedata r:id="rId1340" o:title=""/>
          </v:shape>
          <o:OLEObject Type="Embed" ProgID="Equation.DSMT4" ShapeID="_x0000_i1987" DrawAspect="Content" ObjectID="_1565017706" r:id="rId1341"/>
        </w:object>
      </w:r>
      <w:r w:rsidRPr="003A1BF3">
        <w:rPr>
          <w:color w:val="000000" w:themeColor="text1"/>
          <w:sz w:val="28"/>
          <w:szCs w:val="28"/>
        </w:rPr>
        <w:t xml:space="preserve">                        </w:t>
      </w:r>
    </w:p>
    <w:p w:rsidR="002A0F66" w:rsidRPr="003A1BF3" w:rsidRDefault="002A0F66" w:rsidP="002A0F66">
      <w:pPr>
        <w:tabs>
          <w:tab w:val="left" w:pos="3345"/>
        </w:tabs>
        <w:rPr>
          <w:color w:val="000000" w:themeColor="text1"/>
          <w:sz w:val="28"/>
          <w:szCs w:val="28"/>
        </w:rPr>
      </w:pPr>
      <w:r w:rsidRPr="003A1BF3">
        <w:rPr>
          <w:color w:val="000000" w:themeColor="text1"/>
          <w:sz w:val="28"/>
          <w:szCs w:val="28"/>
        </w:rPr>
        <w:t xml:space="preserve">                                                       </w:t>
      </w:r>
      <w:r w:rsidRPr="003A1BF3">
        <w:rPr>
          <w:color w:val="000000" w:themeColor="text1"/>
        </w:rPr>
        <w:t xml:space="preserve">              </w:t>
      </w:r>
      <w:r w:rsidRPr="003A1BF3">
        <w:rPr>
          <w:color w:val="000000" w:themeColor="text1"/>
          <w:sz w:val="28"/>
          <w:szCs w:val="28"/>
        </w:rPr>
        <w:t xml:space="preserve">                        </w:t>
      </w:r>
      <w:r w:rsidRPr="003A1BF3">
        <w:rPr>
          <w:color w:val="000000" w:themeColor="text1"/>
        </w:rPr>
        <w:t xml:space="preserve"> </w:t>
      </w:r>
    </w:p>
    <w:p w:rsidR="002A0F66" w:rsidRPr="003A1BF3" w:rsidRDefault="002A0F66" w:rsidP="002A0F66">
      <w:pPr>
        <w:tabs>
          <w:tab w:val="left" w:pos="3345"/>
        </w:tabs>
        <w:rPr>
          <w:color w:val="000000" w:themeColor="text1"/>
        </w:rPr>
      </w:pPr>
      <w:r w:rsidRPr="003A1BF3">
        <w:rPr>
          <w:color w:val="000000" w:themeColor="text1"/>
          <w:sz w:val="28"/>
          <w:szCs w:val="28"/>
        </w:rPr>
        <w:t xml:space="preserve">     </w:t>
      </w:r>
      <w:r w:rsidRPr="003A1BF3">
        <w:rPr>
          <w:color w:val="000000" w:themeColor="text1"/>
        </w:rPr>
        <w:t xml:space="preserve">                                                  </w:t>
      </w:r>
      <w:r w:rsidRPr="003A1BF3">
        <w:rPr>
          <w:color w:val="000000" w:themeColor="text1"/>
          <w:sz w:val="28"/>
          <w:szCs w:val="28"/>
        </w:rPr>
        <w:t xml:space="preserve">                                             </w:t>
      </w:r>
      <w:r w:rsidRPr="003A1BF3">
        <w:rPr>
          <w:color w:val="000000" w:themeColor="text1"/>
        </w:rPr>
        <w:t xml:space="preserve">                                                                                         </w:t>
      </w:r>
      <w:r w:rsidRPr="003A1BF3">
        <w:rPr>
          <w:color w:val="000000" w:themeColor="text1"/>
          <w:sz w:val="28"/>
          <w:szCs w:val="28"/>
        </w:rPr>
        <w:tab/>
        <w:t xml:space="preserve">                                   </w:t>
      </w:r>
      <w:r w:rsidRPr="003A1BF3">
        <w:rPr>
          <w:color w:val="000000" w:themeColor="text1"/>
          <w:position w:val="-12"/>
        </w:rPr>
        <w:object w:dxaOrig="320" w:dyaOrig="360">
          <v:shape id="_x0000_i1988" type="#_x0000_t75" style="width:15.75pt;height:18pt" o:ole="">
            <v:imagedata r:id="rId1342" o:title=""/>
          </v:shape>
          <o:OLEObject Type="Embed" ProgID="Equation.DSMT4" ShapeID="_x0000_i1988" DrawAspect="Content" ObjectID="_1565017707" r:id="rId1343"/>
        </w:object>
      </w:r>
      <w:r w:rsidRPr="003A1BF3">
        <w:rPr>
          <w:color w:val="000000" w:themeColor="text1"/>
          <w:sz w:val="28"/>
          <w:szCs w:val="28"/>
        </w:rPr>
        <w:t xml:space="preserve">         </w:t>
      </w:r>
      <w:r w:rsidRPr="003A1BF3">
        <w:rPr>
          <w:color w:val="000000" w:themeColor="text1"/>
        </w:rPr>
        <w:t xml:space="preserve">      </w:t>
      </w:r>
      <w:r w:rsidRPr="003A1BF3">
        <w:rPr>
          <w:color w:val="000000" w:themeColor="text1"/>
          <w:sz w:val="28"/>
          <w:szCs w:val="28"/>
        </w:rPr>
        <w:t xml:space="preserve"> </w:t>
      </w:r>
    </w:p>
    <w:p w:rsidR="002A0F66" w:rsidRPr="003A1BF3" w:rsidRDefault="002A0F66" w:rsidP="002A0F66">
      <w:pPr>
        <w:tabs>
          <w:tab w:val="left" w:pos="3345"/>
          <w:tab w:val="left" w:pos="6712"/>
        </w:tabs>
        <w:rPr>
          <w:color w:val="000000" w:themeColor="text1"/>
        </w:rPr>
      </w:pPr>
      <w:r w:rsidRPr="003A1BF3">
        <w:rPr>
          <w:color w:val="000000" w:themeColor="text1"/>
        </w:rPr>
        <w:t xml:space="preserve">                                                                                                   </w:t>
      </w:r>
    </w:p>
    <w:p w:rsidR="00322A45" w:rsidRPr="003A1BF3" w:rsidRDefault="002A0F66" w:rsidP="00322A45">
      <w:pPr>
        <w:pStyle w:val="12"/>
        <w:spacing w:before="0" w:beforeAutospacing="0" w:after="0" w:afterAutospacing="0" w:line="320" w:lineRule="atLeast"/>
        <w:jc w:val="center"/>
        <w:rPr>
          <w:color w:val="000000" w:themeColor="text1"/>
          <w:sz w:val="27"/>
          <w:szCs w:val="27"/>
        </w:rPr>
      </w:pPr>
      <w:r w:rsidRPr="003A1BF3">
        <w:rPr>
          <w:rStyle w:val="normalchar"/>
          <w:color w:val="000000" w:themeColor="text1"/>
          <w:sz w:val="32"/>
          <w:szCs w:val="32"/>
          <w:lang w:val="en-US"/>
        </w:rPr>
        <w:t xml:space="preserve"> </w:t>
      </w:r>
      <w:r w:rsidRPr="003A1BF3">
        <w:rPr>
          <w:rStyle w:val="normalchar"/>
          <w:color w:val="000000" w:themeColor="text1"/>
          <w:sz w:val="32"/>
          <w:szCs w:val="32"/>
        </w:rPr>
        <w:t> </w:t>
      </w:r>
      <w:r w:rsidR="007B7061">
        <w:rPr>
          <w:rStyle w:val="normalchar"/>
          <w:color w:val="000000" w:themeColor="text1"/>
          <w:sz w:val="32"/>
          <w:szCs w:val="32"/>
          <w:lang w:val="en-US"/>
        </w:rPr>
        <w:t xml:space="preserve">Fig. </w:t>
      </w:r>
      <w:r w:rsidRPr="003A1BF3">
        <w:rPr>
          <w:rStyle w:val="normalchar"/>
          <w:color w:val="000000" w:themeColor="text1"/>
          <w:sz w:val="32"/>
          <w:szCs w:val="32"/>
        </w:rPr>
        <w:t>3.10.11</w:t>
      </w:r>
    </w:p>
    <w:p w:rsidR="00322A45" w:rsidRPr="003A1BF3" w:rsidRDefault="00322A45" w:rsidP="00322A45">
      <w:pPr>
        <w:pStyle w:val="12"/>
        <w:spacing w:before="0" w:beforeAutospacing="0" w:after="0" w:afterAutospacing="0" w:line="320" w:lineRule="atLeast"/>
        <w:rPr>
          <w:color w:val="000000" w:themeColor="text1"/>
          <w:sz w:val="27"/>
          <w:szCs w:val="27"/>
        </w:rPr>
      </w:pPr>
      <w:r w:rsidRPr="003A1BF3">
        <w:rPr>
          <w:rStyle w:val="normalchar"/>
          <w:color w:val="000000" w:themeColor="text1"/>
          <w:sz w:val="28"/>
          <w:szCs w:val="28"/>
        </w:rPr>
        <w:t>      </w:t>
      </w:r>
      <w:bookmarkStart w:id="271" w:name="graphic6A4"/>
      <w:bookmarkEnd w:id="271"/>
      <w:r w:rsidRPr="003A1BF3">
        <w:rPr>
          <w:color w:val="000000" w:themeColor="text1"/>
          <w:sz w:val="27"/>
          <w:szCs w:val="27"/>
        </w:rPr>
        <w:t> </w:t>
      </w:r>
      <w:r w:rsidR="00DA6A29" w:rsidRPr="00DA6A29">
        <w:rPr>
          <w:noProof/>
          <w:color w:val="000000" w:themeColor="text1"/>
          <w:vertAlign w:val="subscript"/>
        </w:rPr>
      </w:r>
      <w:r w:rsidR="00DA6A29" w:rsidRPr="00DA6A29">
        <w:rPr>
          <w:noProof/>
          <w:color w:val="000000" w:themeColor="text1"/>
          <w:vertAlign w:val="subscript"/>
        </w:rPr>
        <w:pict>
          <v:rect id="Прямоугольник 136" o:spid="_x0000_s16095"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CxcQIAAGIEAAAOAAAAZHJzL2Uyb0RvYy54bWysVNtu1DAQfUfiHyy/p7k0e0nUbLXd7aJK&#10;BSoVPsDrOJuIxDa2t9mCkJB4ReIT+AheEJd+Q/aPGDvdZQtviBfLM2OfmTnH45PTTVOjG6Z0JXiG&#10;w6MAI8apyCu+yvDLFwtvjJE2hOekFpxl+JZpfDp5/OiklSmLRCnqnCkEIFynrcxwaYxMfV/TkjVE&#10;HwnJOAQLoRpiwFQrP1ekBfSm9qMgGPqtULlUgjKtwTvvg3ji8IuCUfO8KDQzqM4w1Gbcqty6tKs/&#10;OSHpShFZVvS+DPIPVTSk4pB0DzUnhqC1qv6CaiqqhBaFOaKi8UVRVJS5HqCbMPijm+uSSOZ6AXK0&#10;3NOk/x8sfXZzpVCVg3bHQ4w4aUCk7vP2/fZT96O7237ovnR33fftx+5n97X7htypnGkKHF40ZMUs&#10;g63UKQBdyytlOdDyUtBXGnExKwlfsamWoANkAPydSynRlozk0EpoIfwHGNbQgIaW7VORQ0VkbYTj&#10;d1OoxuYA5tDGyXi7l5FtDKLgTAbRACMKAbez6CTdXZRKmydMNMhuMqygMgdMbi616Y/ujtg8XCyq&#10;ugY/SWv+wAGYvQfSwlUbswU40d8mQXI+Ph/HXhwNz704yHNvupjF3nARjgbz4/lsNg/f9Y/v4FIY&#10;xcFZlHiL4XjkxUU88JJRMPaCMDlLhkGcxPOFuwSpd0kdb5aqXoWlyG+BNiWgNXjuMJiwKYV6g1EL&#10;jzzD+vWaKIZRfcGB+iSMYzsVzogHowgMdRhZHkYIpwCVYYNRv52ZfpLWUlWrEjKFjkoupiBXUTk6&#10;rZR9Vfciw0N2gtwPnZ2UQ9ud+v01TH4B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nBHAsXECAABiBAAADgAAAAAAAAAAAAAAAAAu&#10;AgAAZHJzL2Uyb0RvYy54bWxQSwECLQAUAAYACAAAACEA1AjZN9gAAAABAQAADwAAAAAAAAAAAAAA&#10;AADLBAAAZHJzL2Rvd25yZXYueG1sUEsFBgAAAAAEAAQA8wAAANAFAAAAAA==&#10;" filled="f" stroked="f">
            <o:lock v:ext="edit" aspectratio="t"/>
            <w10:wrap type="none"/>
            <w10:anchorlock/>
          </v:rect>
        </w:pict>
      </w:r>
    </w:p>
    <w:p w:rsidR="00322A45" w:rsidRPr="003A1BF3" w:rsidRDefault="00322A45" w:rsidP="00322A45">
      <w:pPr>
        <w:pStyle w:val="12"/>
        <w:spacing w:before="0" w:beforeAutospacing="0" w:after="0" w:afterAutospacing="0" w:line="280" w:lineRule="atLeast"/>
        <w:jc w:val="both"/>
        <w:rPr>
          <w:color w:val="000000" w:themeColor="text1"/>
          <w:sz w:val="27"/>
          <w:szCs w:val="27"/>
        </w:rPr>
      </w:pPr>
      <w:r w:rsidRPr="003A1BF3">
        <w:rPr>
          <w:rStyle w:val="normalchar"/>
          <w:color w:val="000000" w:themeColor="text1"/>
          <w:sz w:val="28"/>
          <w:szCs w:val="28"/>
        </w:rPr>
        <w:lastRenderedPageBreak/>
        <w:t>                                         </w:t>
      </w:r>
      <w:bookmarkStart w:id="272" w:name="graphic6A5"/>
      <w:bookmarkEnd w:id="272"/>
      <w:r w:rsidR="00DA6A29" w:rsidRPr="00DA6A29">
        <w:rPr>
          <w:noProof/>
          <w:vertAlign w:val="subscript"/>
        </w:rPr>
      </w:r>
      <w:r w:rsidR="00DA6A29" w:rsidRPr="00DA6A29">
        <w:rPr>
          <w:noProof/>
          <w:vertAlign w:val="subscript"/>
        </w:rPr>
        <w:pict>
          <v:rect id="Прямоугольник 135" o:spid="_x0000_s16094"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eKcQIAAGIEAAAOAAAAZHJzL2Uyb0RvYy54bWysVNtu1DAQfUfiHyy/p7k0e0nUbLXd7aJK&#10;BSoVPsDrOJuIxDa2t9mCkJB4ReIT+AheEJd+Q/aPGDvdZQtviBfLM2OfmTnH45PTTVOjG6Z0JXiG&#10;w6MAI8apyCu+yvDLFwtvjJE2hOekFpxl+JZpfDp5/OiklSmLRCnqnCkEIFynrcxwaYxMfV/TkjVE&#10;HwnJOAQLoRpiwFQrP1ekBfSm9qMgGPqtULlUgjKtwTvvg3ji8IuCUfO8KDQzqM4w1Gbcqty6tKs/&#10;OSHpShFZVvS+DPIPVTSk4pB0DzUnhqC1qv6CaiqqhBaFOaKi8UVRVJS5HqCbMPijm+uSSOZ6AXK0&#10;3NOk/x8sfXZzpVCVg3bHA4w4aUCk7vP2/fZT96O7237ovnR33fftx+5n97X7htypnGkKHF40ZMUs&#10;g63UKQBdyytlOdDyUtBXGnExKwlfsamWoANkAPydSynRlozk0EpoIfwHGNbQgIaW7VORQ0VkbYTj&#10;d1OoxuYA5tDGyXi7l5FtDKLgTAYRtEIh4HYWnaS7i1Jp84SJBtlNhhVU5oDJzaU2/dHdEZuHi0VV&#10;1+Anac0fOACz90BauGpjtgAn+tskSM7H5+PYi6PhuRcHee5NF7PYGy7C0WB+PJ/N5uG7/vEdXAqj&#10;ODiLEm8xHI+8uIgHXjIKxl4QJmfJMIiTeL5wlyD1LqnjzVLVq7AU+S3QpgS0Bs8dBhM2pVBvMGrh&#10;kWdYv14TxTCqLzhQn4RxbKfCGfFgFIGhDiPLwwjhFKAybDDqtzPTT9JaqmpVQqbQUcnFFOQqKken&#10;lbKv6l5keMhOkPuhs5NyaLtTv7+GyS8A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AW6XinECAABiBAAADgAAAAAAAAAAAAAAAAAu&#10;AgAAZHJzL2Uyb0RvYy54bWxQSwECLQAUAAYACAAAACEA1AjZN9gAAAABAQAADwAAAAAAAAAAAAAA&#10;AADLBAAAZHJzL2Rvd25yZXYueG1sUEsFBgAAAAAEAAQA8wAAANAFAAAAAA==&#10;" filled="f" stroked="f">
            <o:lock v:ext="edit" aspectratio="t"/>
            <w10:wrap type="none"/>
            <w10:anchorlock/>
          </v:rect>
        </w:pict>
      </w:r>
      <w:r w:rsidRPr="003A1BF3">
        <w:rPr>
          <w:color w:val="000000" w:themeColor="text1"/>
          <w:sz w:val="27"/>
          <w:szCs w:val="27"/>
        </w:rPr>
        <w:t> </w:t>
      </w:r>
      <w:r w:rsidRPr="003A1BF3">
        <w:rPr>
          <w:rStyle w:val="normalchar"/>
          <w:color w:val="000000" w:themeColor="text1"/>
          <w:sz w:val="28"/>
          <w:szCs w:val="28"/>
        </w:rPr>
        <w:t>                                          </w:t>
      </w:r>
    </w:p>
    <w:p w:rsidR="00322A45" w:rsidRPr="003A1BF3" w:rsidRDefault="00322A45" w:rsidP="00322A45">
      <w:pPr>
        <w:pStyle w:val="12"/>
        <w:spacing w:before="0" w:beforeAutospacing="0" w:after="0" w:afterAutospacing="0" w:line="280" w:lineRule="atLeast"/>
        <w:jc w:val="both"/>
        <w:rPr>
          <w:color w:val="000000" w:themeColor="text1"/>
          <w:sz w:val="27"/>
          <w:szCs w:val="27"/>
        </w:rPr>
      </w:pPr>
      <w:r w:rsidRPr="003A1BF3">
        <w:rPr>
          <w:rStyle w:val="normalchar"/>
          <w:color w:val="000000" w:themeColor="text1"/>
          <w:sz w:val="28"/>
          <w:szCs w:val="28"/>
        </w:rPr>
        <w:t>                                                                                                                                             </w:t>
      </w:r>
    </w:p>
    <w:p w:rsidR="00322A45" w:rsidRPr="003A1BF3" w:rsidRDefault="00322A45" w:rsidP="00322A45">
      <w:pPr>
        <w:pStyle w:val="12"/>
        <w:spacing w:before="0" w:beforeAutospacing="0" w:after="0" w:afterAutospacing="0" w:line="280" w:lineRule="atLeast"/>
        <w:jc w:val="both"/>
        <w:rPr>
          <w:color w:val="000000" w:themeColor="text1"/>
          <w:sz w:val="27"/>
          <w:szCs w:val="27"/>
        </w:rPr>
      </w:pPr>
      <w:r w:rsidRPr="003A1BF3">
        <w:rPr>
          <w:rStyle w:val="normalchar"/>
          <w:color w:val="000000" w:themeColor="text1"/>
          <w:sz w:val="28"/>
          <w:szCs w:val="28"/>
        </w:rPr>
        <w:t>                                            </w:t>
      </w:r>
      <w:bookmarkStart w:id="273" w:name="graphic6A6"/>
      <w:bookmarkEnd w:id="273"/>
      <w:r w:rsidR="00DA6A29" w:rsidRPr="00DA6A29">
        <w:rPr>
          <w:noProof/>
          <w:vertAlign w:val="subscript"/>
        </w:rPr>
      </w:r>
      <w:r w:rsidR="00DA6A29" w:rsidRPr="00DA6A29">
        <w:rPr>
          <w:noProof/>
          <w:vertAlign w:val="subscript"/>
        </w:rPr>
        <w:pict>
          <v:rect id="Прямоугольник 134" o:spid="_x0000_s16093"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qccQIAAGIEAAAOAAAAZHJzL2Uyb0RvYy54bWysVNtu1DAQfUfiHyy/p7k0e0nUbLXd7aJK&#10;BSoVPsDrOJuIxDa2t9mCkJB4ReIT+AheEJd+Q/aPGDvdZQtviBfLM2OfmTnH45PTTVOjG6Z0JXiG&#10;w6MAI8apyCu+yvDLFwtvjJE2hOekFpxl+JZpfDp5/OiklSmLRCnqnCkEIFynrcxwaYxMfV/TkjVE&#10;HwnJOAQLoRpiwFQrP1ekBfSm9qMgGPqtULlUgjKtwTvvg3ji8IuCUfO8KDQzqM4w1Gbcqty6tKs/&#10;OSHpShFZVvS+DPIPVTSk4pB0DzUnhqC1qv6CaiqqhBaFOaKi8UVRVJS5HqCbMPijm+uSSOZ6AXK0&#10;3NOk/x8sfXZzpVCVg3bHMUacNCBS93n7fvup+9HdbT90X7q77vv2Y/ez+9p9Q+5UzjQFDi8asmKW&#10;wVbqFICu5ZWyHGh5KegrjbiYlYSv2FRL0AEyAP7OpZRoS0ZyaCW0EP4DDGtoQEPL9qnIoSKyNsLx&#10;uylUY3MAc2jjZLzdy8g2BlFwJoNogBGFgNtZdJLuLkqlzRMmGmQ3GVZQmQMmN5fa9Ed3R2weLhZV&#10;XYOfpDV/4ADM3gNp4aqN2QKc6G+TIDkfn49jL46G514c5Lk3Xcxib7gIR4P58Xw2m4fv+sd3cCmM&#10;4uAsSrzFcDzy4iIeeMkoGHtBmJwlwyBO4vnCXYLUu6SON0tVr8JS5LdAmxLQGjx3GEzYlEK9waiF&#10;R55h/XpNFMOovuBAfRLGsZ0KZ8SDUQSGOowsDyOEU4DKsMGo385MP0lrqapVCZlCRyUXU5CrqByd&#10;Vsq+qnuR4SE7Qe6Hzk7Koe1O/f4aJr8A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ikRanHECAABiBAAADgAAAAAAAAAAAAAAAAAu&#10;AgAAZHJzL2Uyb0RvYy54bWxQSwECLQAUAAYACAAAACEA1AjZN9gAAAABAQAADwAAAAAAAAAAAAAA&#10;AADLBAAAZHJzL2Rvd25yZXYueG1sUEsFBgAAAAAEAAQA8wAAANAFAAAAAA==&#10;" filled="f" stroked="f">
            <o:lock v:ext="edit" aspectratio="t"/>
            <w10:wrap type="none"/>
            <w10:anchorlock/>
          </v:rect>
        </w:pict>
      </w:r>
    </w:p>
    <w:bookmarkStart w:id="274" w:name="graphic6A7"/>
    <w:bookmarkEnd w:id="274"/>
    <w:p w:rsidR="00322A45" w:rsidRPr="00074D07" w:rsidRDefault="00DA6A29" w:rsidP="00322A45">
      <w:pPr>
        <w:pStyle w:val="12"/>
        <w:spacing w:before="0" w:beforeAutospacing="0" w:after="0" w:afterAutospacing="0" w:line="280" w:lineRule="atLeast"/>
        <w:rPr>
          <w:color w:val="000000" w:themeColor="text1"/>
          <w:sz w:val="27"/>
          <w:szCs w:val="27"/>
          <w:lang w:val="en-US"/>
        </w:rPr>
      </w:pPr>
      <w:r w:rsidRPr="00DA6A29">
        <w:rPr>
          <w:noProof/>
          <w:color w:val="000000" w:themeColor="text1"/>
          <w:vertAlign w:val="subscript"/>
        </w:rPr>
      </w:r>
      <w:r w:rsidRPr="00DA6A29">
        <w:rPr>
          <w:noProof/>
          <w:color w:val="000000" w:themeColor="text1"/>
          <w:vertAlign w:val="subscript"/>
        </w:rPr>
        <w:pict>
          <v:rect id="Прямоугольник 133" o:spid="_x0000_s16092"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Tn8cQIAAGIEAAAOAAAAZHJzL2Uyb0RvYy54bWysVNtu1DAQfUfiHyy/p7ls9pKo2ard7aJK&#10;BSoVPsDrOJuIxDa2t9mCkJB4ReIT+AheEJd+Q/aPGDvdZQtviBfLM2OfmTnH4+OTTVOjG6Z0JXiG&#10;w6MAI8apyCu+yvDLFwtvgpE2hOekFpxl+JZpfDJ9/Oi4lSmLRCnqnCkEIFynrcxwaYxMfV/TkjVE&#10;HwnJOAQLoRpiwFQrP1ekBfSm9qMgGPmtULlUgjKtwTvvg3jq8IuCUfO8KDQzqM4w1Gbcqty6tKs/&#10;PSbpShFZVvS+DPIPVTSk4pB0DzUnhqC1qv6CaiqqhBaFOaKi8UVRVJS5HqCbMPijm+uSSOZ6AXK0&#10;3NOk/x8sfXZzpVCVg3aDAUacNCBS93n7fvup+9HdbT90X7q77vv2Y/ez+9p9Q+5UzjQFDi8asmKW&#10;wVbqFICu5ZWyHGh5KegrjbiYlYSv2KmWoANkAPydSynRlozk0EpoIfwHGNbQgIaW7VORQ0VkbYTj&#10;d1OoxuYA5tDGyXi7l5FtDKLgTIbRECMKAbez6CTdXZRKmydMNMhuMqygMgdMbi616Y/ujtg8XCyq&#10;ugY/SWv+wAGYvQfSwlUbswU40d8mQXI+OZ/EXhyNzr04yHPvdDGLvdEiHA/ng/lsNg/f9Y/v4FIY&#10;xcFZlHiL0WTsxUU89JJxMPGCMDlLRkGcxPOFuwSpd0kdb5aqXoWlyG+BNiWgNXjuMJiwKYV6g1EL&#10;jzzD+vWaKIZRfcGB+iSMYzsVzoiH4wgMdRhZHkYIpwCVYYNRv52ZfpLWUlWrEjKFjkouTkGuonJ0&#10;Win7qu5FhofsBLkfOjsph7Y79ftrmP4C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O5E5/HECAABiBAAADgAAAAAAAAAAAAAAAAAu&#10;AgAAZHJzL2Uyb0RvYy54bWxQSwECLQAUAAYACAAAACEA1AjZN9gAAAABAQAADwAAAAAAAAAAAAAA&#10;AADLBAAAZHJzL2Rvd25yZXYueG1sUEsFBgAAAAAEAAQA8wAAANAFAAAAAA==&#10;" filled="f" stroked="f">
            <o:lock v:ext="edit" aspectratio="t"/>
            <w10:wrap type="none"/>
            <w10:anchorlock/>
          </v:rect>
        </w:pict>
      </w:r>
      <w:r w:rsidR="00322A45" w:rsidRPr="00074D07">
        <w:rPr>
          <w:color w:val="000000" w:themeColor="text1"/>
          <w:sz w:val="27"/>
          <w:szCs w:val="27"/>
          <w:lang w:val="en-US"/>
        </w:rPr>
        <w:t> </w:t>
      </w:r>
      <w:bookmarkStart w:id="275" w:name="graphic6A8"/>
      <w:bookmarkEnd w:id="275"/>
      <w:r w:rsidRPr="00DA6A29">
        <w:rPr>
          <w:noProof/>
          <w:color w:val="000000" w:themeColor="text1"/>
          <w:vertAlign w:val="subscript"/>
        </w:rPr>
      </w:r>
      <w:r w:rsidRPr="00DA6A29">
        <w:rPr>
          <w:noProof/>
          <w:color w:val="000000" w:themeColor="text1"/>
          <w:vertAlign w:val="subscript"/>
        </w:rPr>
        <w:pict>
          <v:rect id="Прямоугольник 132" o:spid="_x0000_s16091"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qcQIAAGIEAAAOAAAAZHJzL2Uyb0RvYy54bWysVNtu1DAQfUfiHyy/p7k0e0nUbLXd7aJK&#10;BSoVPsDrOJuIxDa2t9mCkJB4ReIT+AheEJd+Q/aPGDvdZQtviBfLM2OfmTnH45PTTVOjG6Z0JXiG&#10;w6MAI8apyCu+yvDLFwtvjJE2hOekFpxl+JZpfDp5/OiklSmLRCnqnCkEIFynrcxwaYxMfV/TkjVE&#10;HwnJOAQLoRpiwFQrP1ekBfSm9qMgGPqtULlUgjKtwTvvg3ji8IuCUfO8KDQzqM4w1Gbcqty6tKs/&#10;OSHpShFZVvS+DPIPVTSk4pB0DzUnhqC1qv6CaiqqhBaFOaKi8UVRVJS5HqCbMPijm+uSSOZ6AXK0&#10;3NOk/x8sfXZzpVCVg3bHEUacNCBS93n7fvup+9HdbT90X7q77vv2Y/ez+9p9Q+5UzjQFDi8asmKW&#10;wVbqFICu5ZWyHGh5KegrjbiYlYSv2FRL0AEyAP7OpZRoS0ZyaCW0EP4DDGtoQEPL9qnIoSKyNsLx&#10;uylUY3MAc2jjZLzdy8g2BlFwJoNogBGFgNtZdJLuLkqlzRMmGmQ3GVZQmQMmN5fa9Ed3R2weLhZV&#10;XYOfpDV/4ADM3gNp4aqN2QKc6G+TIDkfn49jL46G514c5Lk3Xcxib7gIR4P58Xw2m4fv+sd3cCmM&#10;4uAsSrzFcDzy4iIeeMkoGHtBmJwlwyBO4vnCXYLUu6SON0tVr8JS5LdAmxLQGjx3GEzYlEK9waiF&#10;R55h/XpNFMOovuBAfRLGsZ0KZ8SDUQSGOowsDyOEU4DKsMGo385MP0lrqapVCZlCRyUXU5CrqByd&#10;Vsq+qnuR4SE7Qe6Hzk7Koe1O/f4aJr8A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sLv06nECAABiBAAADgAAAAAAAAAAAAAAAAAu&#10;AgAAZHJzL2Uyb0RvYy54bWxQSwECLQAUAAYACAAAACEA1AjZN9gAAAABAQAADwAAAAAAAAAAAAAA&#10;AADLBAAAZHJzL2Rvd25yZXYueG1sUEsFBgAAAAAEAAQA8wAAANAFAAAAAA==&#10;" filled="f" stroked="f">
            <o:lock v:ext="edit" aspectratio="t"/>
            <w10:wrap type="none"/>
            <w10:anchorlock/>
          </v:rect>
        </w:pict>
      </w:r>
      <w:r w:rsidR="00322A45" w:rsidRPr="00074D07">
        <w:rPr>
          <w:color w:val="000000" w:themeColor="text1"/>
          <w:sz w:val="27"/>
          <w:szCs w:val="27"/>
          <w:lang w:val="en-US"/>
        </w:rPr>
        <w:t> </w:t>
      </w:r>
      <w:bookmarkStart w:id="276" w:name="graphic6A9"/>
      <w:bookmarkEnd w:id="276"/>
      <w:r w:rsidRPr="00DA6A29">
        <w:rPr>
          <w:noProof/>
          <w:color w:val="000000" w:themeColor="text1"/>
          <w:vertAlign w:val="subscript"/>
        </w:rPr>
      </w:r>
      <w:r w:rsidRPr="00DA6A29">
        <w:rPr>
          <w:noProof/>
          <w:color w:val="000000" w:themeColor="text1"/>
          <w:vertAlign w:val="subscript"/>
        </w:rPr>
        <w:pict>
          <v:rect id="Прямоугольник 131" o:spid="_x0000_s16090"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KPRcQIAAGIEAAAOAAAAZHJzL2Uyb0RvYy54bWysVNtu1DAQfUfiHyy/p7k0e0nUbLXd7aJK&#10;BSoVPsDrOJuIxDa2t9mCkJB4ReIT+AheEJd+Q/aPGDvdZQtviBfLM2OfmTnH45PTTVOjG6Z0JXiG&#10;w6MAI8apyCu+yvDLFwtvjJE2hOekFpxl+JZpfDp5/OiklSmLRCnqnCkEIFynrcxwaYxMfV/TkjVE&#10;HwnJOAQLoRpiwFQrP1ekBfSm9qMgGPqtULlUgjKtwTvvg3ji8IuCUfO8KDQzqM4w1Gbcqty6tKs/&#10;OSHpShFZVvS+DPIPVTSk4pB0DzUnhqC1qv6CaiqqhBaFOaKi8UVRVJS5HqCbMPijm+uSSOZ6AXK0&#10;3NOk/x8sfXZzpVCVg3bHIUacNCBS93n7fvup+9HdbT90X7q77vv2Y/ez+9p9Q+5UzjQFDi8asmKW&#10;wVbqFICu5ZWyHGh5KegrjbiYlYSv2FRL0AEyAP7OpZRoS0ZyaCW0EP4DDGtoQEPL9qnIoSKyNsLx&#10;uylUY3MAc2jjZLzdy8g2BlFwJoNogBGFgNtZdJLuLkqlzRMmGmQ3GVZQmQMmN5fa9Ed3R2weLhZV&#10;XYOfpDV/4ADM3gNp4aqN2QKc6G+TIDkfn49jL46G514c5Lk3Xcxib7gIR4P58Xw2m4fv+sd3cCmM&#10;4uAsSrzFcDzy4iIeeMkoGHtBmJwlwyBO4vnCXYLUu6SON0tVr8JS5LdAmxLQGjx3GEzYlEK9waiF&#10;R55h/XpNFMOovuBAfRLGsZ0KZ8SDUQSGOowsDyOEU4DKsMGo385MP0lrqapVCZlCRyUXU5CrqByd&#10;Vsq+qnuR4SE7Qe6Hzk7Koe1O/f4aJr8A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LcSj0XECAABiBAAADgAAAAAAAAAAAAAAAAAu&#10;AgAAZHJzL2Uyb0RvYy54bWxQSwECLQAUAAYACAAAACEA1AjZN9gAAAABAQAADwAAAAAAAAAAAAAA&#10;AADLBAAAZHJzL2Rvd25yZXYueG1sUEsFBgAAAAAEAAQA8wAAANAFAAAAAA==&#10;" filled="f" stroked="f">
            <o:lock v:ext="edit" aspectratio="t"/>
            <w10:wrap type="none"/>
            <w10:anchorlock/>
          </v:rect>
        </w:pict>
      </w:r>
      <w:r w:rsidR="00322A45" w:rsidRPr="00074D07">
        <w:rPr>
          <w:color w:val="000000" w:themeColor="text1"/>
          <w:sz w:val="27"/>
          <w:szCs w:val="27"/>
          <w:lang w:val="en-US"/>
        </w:rPr>
        <w:t> </w:t>
      </w:r>
      <w:bookmarkStart w:id="277" w:name="graphic6AA"/>
      <w:bookmarkEnd w:id="277"/>
      <w:r w:rsidRPr="00DA6A29">
        <w:rPr>
          <w:noProof/>
          <w:color w:val="000000" w:themeColor="text1"/>
          <w:vertAlign w:val="subscript"/>
        </w:rPr>
      </w:r>
      <w:r w:rsidRPr="00DA6A29">
        <w:rPr>
          <w:noProof/>
          <w:color w:val="000000" w:themeColor="text1"/>
          <w:vertAlign w:val="subscript"/>
        </w:rPr>
        <w:pict>
          <v:rect id="Прямоугольник 130" o:spid="_x0000_s16089"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m7HcAIAAGIEAAAOAAAAZHJzL2Uyb0RvYy54bWysVNtu1DAQfUfiHyy/p7k0e0nUbLXd7aJK&#10;BSoVPsDrOJuIxDa2t9mCkJB4ReIT+AheEJd+Q/aPGDvdZQtviBfLM2OfmTnH45PTTVOjG6Z0JXiG&#10;w6MAI8apyCu+yvDLFwtvjJE2hOekFpxl+JZpfDp5/OiklSmLRCnqnCkEIFynrcxwaYxMfV/TkjVE&#10;HwnJOAQLoRpiwFQrP1ekBfSm9qMgGPqtULlUgjKtwTvvg3ji8IuCUfO8KDQzqM4w1Gbcqty6tKs/&#10;OSHpShFZVvS+DPIPVTSk4pB0DzUnhqC1qv6CaiqqhBaFOaKi8UVRVJS5HqCbMPijm+uSSOZ6AXK0&#10;3NOk/x8sfXZzpVCVg3bHwA8nDYjUfd6+337qfnR32w/dl+6u+7792P3svnbfkDuVM02Bw4uGrJhl&#10;sJU6BaBreaUsB1peCvpKIy5mJeErNtUSdIAMgL9zKSXakpEcWgkthP8Awxoa0NCyfSpyqIisjXD8&#10;bgrV2BzAHNo4GW/3MrKNQRScySAaYEQh4HYWnaS7i1Jp84SJBtlNhhVU5oDJzaU2/dHdEZuHi0VV&#10;1+Anac0fOACz90BauGpjtgAn+tskSM7H5+PYi6PhuRcHee5NF7PYGy7C0WB+PJ/N5uG7/vEdXAqj&#10;ODiLEm8xHI+8uIgHXjIKxl4QJmfJMIiTeL5wlyD1LqnjzVLVq7AU+S3QpgS0BnLCYMKmFOoNRi08&#10;8gzr12uiGEb1BQfqkzCO7VQ4Ix6MIjDUYWR5GCGcAlSGDUb9dmb6SVpLVa1KyBQ6KrmYglxF5ei0&#10;UvZV3YsMD9kJcj90dlIObXfq99cw+QUAAP//AwBQSwMEFAAGAAgAAAAhANQI2TfYAAAAAQEAAA8A&#10;AABkcnMvZG93bnJldi54bWxMj0FrwkAQhe9C/8MyBS+imxZaSsxGilAqUpDG6nnMjklodjZm1yT+&#10;e1cv7WUewxve+yZZDKYWHbWusqzgaRaBIM6trrhQ8LP9mL6BcB5ZY22ZFFzIwSJ9GCUYa9vzN3WZ&#10;L0QIYRejgtL7JpbS5SUZdDPbEAfvaFuDPqxtIXWLfQg3tXyOoldpsOLQUGJDy5Ly3+xsFPT5pttv&#10;vz7lZrJfWT6tTstst1Zq/Di8z0F4GvzfMdzwAzqkgelgz6ydqBWER/x93rwXEIe7yDSR/8nTKwAA&#10;AP//AwBQSwECLQAUAAYACAAAACEAtoM4kv4AAADhAQAAEwAAAAAAAAAAAAAAAAAAAAAAW0NvbnRl&#10;bnRfVHlwZXNdLnhtbFBLAQItABQABgAIAAAAIQA4/SH/1gAAAJQBAAALAAAAAAAAAAAAAAAAAC8B&#10;AABfcmVscy8ucmVsc1BLAQItABQABgAIAAAAIQCm7m7HcAIAAGIEAAAOAAAAAAAAAAAAAAAAAC4C&#10;AABkcnMvZTJvRG9jLnhtbFBLAQItABQABgAIAAAAIQDUCNk32AAAAAEBAAAPAAAAAAAAAAAAAAAA&#10;AMoEAABkcnMvZG93bnJldi54bWxQSwUGAAAAAAQABADzAAAAzwUAAAAA&#10;" filled="f" stroked="f">
            <o:lock v:ext="edit" aspectratio="t"/>
            <w10:wrap type="none"/>
            <w10:anchorlock/>
          </v:rect>
        </w:pict>
      </w:r>
      <w:r w:rsidR="00322A45" w:rsidRPr="00074D07">
        <w:rPr>
          <w:color w:val="000000" w:themeColor="text1"/>
          <w:sz w:val="27"/>
          <w:szCs w:val="27"/>
          <w:lang w:val="en-US"/>
        </w:rPr>
        <w:t> </w:t>
      </w:r>
      <w:bookmarkStart w:id="278" w:name="graphic6AB"/>
      <w:bookmarkEnd w:id="278"/>
      <w:r w:rsidRPr="00DA6A29">
        <w:rPr>
          <w:noProof/>
          <w:color w:val="000000" w:themeColor="text1"/>
          <w:vertAlign w:val="subscript"/>
        </w:rPr>
      </w:r>
      <w:r w:rsidRPr="00DA6A29">
        <w:rPr>
          <w:noProof/>
          <w:color w:val="000000" w:themeColor="text1"/>
          <w:vertAlign w:val="subscript"/>
        </w:rPr>
        <w:pict>
          <v:rect id="Прямоугольник 129" o:spid="_x0000_s16088"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7YdcQIAAGI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g3ZRghEnDYjUfd6+337qfnR32w/dl+6u+7792P3svnbfkDuVM02Bw/OGrJhl&#10;sJU6BaAreaksB1peCPpaIy5mJeErNtUSdIAMgL9zKSXakpEcWgkthP8Awxoa0NCyfSZyqIisjXD8&#10;bgrV2BzAHNo4GW/2MrKNQRScySAaYEQh4HYWnaS7i1Jp85SJBtlNhhVU5oDJ9YU2/dHdEZuHi0VV&#10;1+Anac0fOACz90BauGpjtgAn+m0SJGfjs3HsxdHwzIuDPPemi1nsDRfhaDB/Mp/N5uG7/vEdXAqj&#10;ODiNEm8xHI+8uIgHXjIKxl4QJqfJMIiTeL5wlyD1LqnjzVLVq7AU+Q3QpgS0Bs8dBhM2pVBvMWrh&#10;kWdYv1kTxTCqzzlQn4RxbKfCGfFgFIGhDiPLwwjhFKAybDDqtzPTT9JaqmpVQqbQUcnFFOQqKken&#10;lbKv6l5keMhOkPuhs5NyaLtTv7+GyS8A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9we2HXECAABiBAAADgAAAAAAAAAAAAAAAAAu&#10;AgAAZHJzL2Uyb0RvYy54bWxQSwECLQAUAAYACAAAACEA1AjZN9gAAAABAQAADwAAAAAAAAAAAAAA&#10;AADLBAAAZHJzL2Rvd25yZXYueG1sUEsFBgAAAAAEAAQA8wAAANAFAAAAAA==&#10;" filled="f" stroked="f">
            <o:lock v:ext="edit" aspectratio="t"/>
            <w10:wrap type="none"/>
            <w10:anchorlock/>
          </v:rect>
        </w:pict>
      </w:r>
      <w:r w:rsidR="00322A45" w:rsidRPr="003A1BF3">
        <w:rPr>
          <w:rStyle w:val="normalchar"/>
          <w:color w:val="000000" w:themeColor="text1"/>
          <w:sz w:val="28"/>
          <w:szCs w:val="28"/>
          <w:lang w:val="en-US"/>
        </w:rPr>
        <w:t>                                                    </w:t>
      </w:r>
    </w:p>
    <w:p w:rsidR="00322A45" w:rsidRPr="003A1BF3" w:rsidRDefault="00322A45" w:rsidP="007B7061">
      <w:pPr>
        <w:pStyle w:val="12"/>
        <w:spacing w:before="0" w:beforeAutospacing="0" w:after="0" w:afterAutospacing="0" w:line="280" w:lineRule="atLeast"/>
        <w:ind w:firstLine="142"/>
        <w:rPr>
          <w:color w:val="000000" w:themeColor="text1"/>
          <w:sz w:val="27"/>
          <w:szCs w:val="27"/>
          <w:lang w:val="en-US"/>
        </w:rPr>
      </w:pPr>
      <w:r w:rsidRPr="003A1BF3">
        <w:rPr>
          <w:rStyle w:val="normalchar"/>
          <w:color w:val="000000" w:themeColor="text1"/>
          <w:sz w:val="28"/>
          <w:szCs w:val="28"/>
          <w:lang w:val="en-US"/>
        </w:rPr>
        <w:t>Where:</w:t>
      </w:r>
    </w:p>
    <w:bookmarkStart w:id="279" w:name="graphic6BC"/>
    <w:bookmarkEnd w:id="279"/>
    <w:p w:rsidR="00322A45" w:rsidRPr="003A1BF3" w:rsidRDefault="002A0F66" w:rsidP="007B7061">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6"/>
          <w:sz w:val="28"/>
          <w:szCs w:val="28"/>
        </w:rPr>
        <w:object w:dxaOrig="220" w:dyaOrig="260">
          <v:shape id="_x0000_i1989" type="#_x0000_t75" style="width:11.25pt;height:12.75pt" o:ole="">
            <v:imagedata r:id="rId1035" o:title=""/>
          </v:shape>
          <o:OLEObject Type="Embed" ProgID="Equation.DSMT4" ShapeID="_x0000_i1989" DrawAspect="Content" ObjectID="_1565017708" r:id="rId1344"/>
        </w:object>
      </w:r>
      <w:r w:rsidRPr="003A1BF3">
        <w:rPr>
          <w:color w:val="000000" w:themeColor="text1"/>
          <w:sz w:val="28"/>
          <w:szCs w:val="28"/>
          <w:lang w:val="en-US"/>
        </w:rPr>
        <w:t xml:space="preserve">– </w:t>
      </w:r>
      <w:r w:rsidR="00322A45" w:rsidRPr="003A1BF3">
        <w:rPr>
          <w:rStyle w:val="normalchar"/>
          <w:color w:val="000000" w:themeColor="text1"/>
          <w:sz w:val="28"/>
          <w:szCs w:val="28"/>
          <w:lang w:val="en-US"/>
        </w:rPr>
        <w:t>the unit vector normal to the outer circumference;</w:t>
      </w:r>
    </w:p>
    <w:bookmarkStart w:id="280" w:name="graphic6BD"/>
    <w:bookmarkEnd w:id="280"/>
    <w:p w:rsidR="00322A45" w:rsidRPr="003A1BF3" w:rsidRDefault="002A0F66" w:rsidP="007B7061">
      <w:pPr>
        <w:pStyle w:val="12"/>
        <w:spacing w:before="0" w:beforeAutospacing="0" w:after="0" w:afterAutospacing="0" w:line="280" w:lineRule="atLeast"/>
        <w:ind w:firstLine="142"/>
        <w:jc w:val="both"/>
        <w:rPr>
          <w:color w:val="000000" w:themeColor="text1"/>
          <w:lang w:val="en-US"/>
        </w:rPr>
      </w:pPr>
      <w:r w:rsidRPr="003A1BF3">
        <w:rPr>
          <w:color w:val="000000" w:themeColor="text1"/>
          <w:position w:val="-12"/>
          <w:sz w:val="28"/>
          <w:szCs w:val="28"/>
        </w:rPr>
        <w:object w:dxaOrig="460" w:dyaOrig="360">
          <v:shape id="_x0000_i1990" type="#_x0000_t75" style="width:23.25pt;height:18pt" o:ole="">
            <v:imagedata r:id="rId1037" o:title=""/>
          </v:shape>
          <o:OLEObject Type="Embed" ProgID="Equation.DSMT4" ShapeID="_x0000_i1990" DrawAspect="Content" ObjectID="_1565017709" r:id="rId1345"/>
        </w:object>
      </w:r>
      <w:r w:rsidRPr="003A1BF3">
        <w:rPr>
          <w:color w:val="000000" w:themeColor="text1"/>
          <w:sz w:val="28"/>
          <w:szCs w:val="28"/>
          <w:lang w:val="en-US"/>
        </w:rPr>
        <w:t>,</w:t>
      </w:r>
      <w:r w:rsidRPr="003A1BF3">
        <w:rPr>
          <w:color w:val="000000" w:themeColor="text1"/>
          <w:position w:val="-12"/>
          <w:sz w:val="28"/>
          <w:szCs w:val="28"/>
        </w:rPr>
        <w:object w:dxaOrig="499" w:dyaOrig="360">
          <v:shape id="_x0000_i1991" type="#_x0000_t75" style="width:24.75pt;height:18pt" o:ole="">
            <v:imagedata r:id="rId1039" o:title=""/>
          </v:shape>
          <o:OLEObject Type="Embed" ProgID="Equation.DSMT4" ShapeID="_x0000_i1991" DrawAspect="Content" ObjectID="_1565017710" r:id="rId1346"/>
        </w:object>
      </w:r>
      <w:r w:rsidRPr="003A1BF3">
        <w:rPr>
          <w:color w:val="000000" w:themeColor="text1"/>
          <w:sz w:val="28"/>
          <w:szCs w:val="28"/>
          <w:lang w:val="en-US"/>
        </w:rPr>
        <w:t>,</w:t>
      </w:r>
      <w:r w:rsidRPr="003A1BF3">
        <w:rPr>
          <w:color w:val="000000" w:themeColor="text1"/>
          <w:position w:val="-12"/>
          <w:sz w:val="28"/>
          <w:szCs w:val="28"/>
        </w:rPr>
        <w:object w:dxaOrig="480" w:dyaOrig="360">
          <v:shape id="_x0000_i1992" type="#_x0000_t75" style="width:24pt;height:18pt" o:ole="">
            <v:imagedata r:id="rId1041" o:title=""/>
          </v:shape>
          <o:OLEObject Type="Embed" ProgID="Equation.DSMT4" ShapeID="_x0000_i1992" DrawAspect="Content" ObjectID="_1565017711" r:id="rId1347"/>
        </w:object>
      </w:r>
      <w:r w:rsidRPr="003A1BF3">
        <w:rPr>
          <w:color w:val="000000" w:themeColor="text1"/>
          <w:sz w:val="28"/>
          <w:szCs w:val="28"/>
          <w:lang w:val="en-US"/>
        </w:rPr>
        <w:t xml:space="preserve"> </w:t>
      </w:r>
      <w:r w:rsidR="00322A45" w:rsidRPr="003A1BF3">
        <w:rPr>
          <w:rStyle w:val="normalchar"/>
          <w:color w:val="000000" w:themeColor="text1"/>
          <w:sz w:val="28"/>
          <w:szCs w:val="28"/>
          <w:lang w:val="en-US"/>
        </w:rPr>
        <w:t>and</w:t>
      </w:r>
      <w:r w:rsidRPr="003A1BF3">
        <w:rPr>
          <w:color w:val="000000" w:themeColor="text1"/>
          <w:sz w:val="28"/>
          <w:szCs w:val="28"/>
          <w:lang w:val="en-US"/>
        </w:rPr>
        <w:t xml:space="preserve"> </w:t>
      </w:r>
      <w:r w:rsidRPr="003A1BF3">
        <w:rPr>
          <w:color w:val="000000" w:themeColor="text1"/>
          <w:position w:val="-12"/>
          <w:sz w:val="28"/>
          <w:szCs w:val="28"/>
        </w:rPr>
        <w:object w:dxaOrig="499" w:dyaOrig="360">
          <v:shape id="_x0000_i1993" type="#_x0000_t75" style="width:24.75pt;height:18pt" o:ole="">
            <v:imagedata r:id="rId1043" o:title=""/>
          </v:shape>
          <o:OLEObject Type="Embed" ProgID="Equation.DSMT4" ShapeID="_x0000_i1993" DrawAspect="Content" ObjectID="_1565017712" r:id="rId1348"/>
        </w:object>
      </w:r>
      <w:r w:rsidRPr="003A1BF3">
        <w:rPr>
          <w:color w:val="000000" w:themeColor="text1"/>
          <w:sz w:val="28"/>
          <w:szCs w:val="28"/>
          <w:lang w:val="en-US"/>
        </w:rPr>
        <w:t xml:space="preserve">– </w:t>
      </w:r>
      <w:r w:rsidR="00322A45" w:rsidRPr="003A1BF3">
        <w:rPr>
          <w:rStyle w:val="normalchar"/>
          <w:color w:val="000000" w:themeColor="text1"/>
          <w:sz w:val="28"/>
          <w:szCs w:val="28"/>
          <w:lang w:val="en-US"/>
        </w:rPr>
        <w:t>the angle between the coordinate axes and the normals to the external circumference in sectors I, II, III and IV, respectively;</w:t>
      </w:r>
    </w:p>
    <w:bookmarkStart w:id="281" w:name="graphic6C2"/>
    <w:bookmarkEnd w:id="281"/>
    <w:p w:rsidR="00322A45" w:rsidRPr="003A1BF3" w:rsidRDefault="00325AA4" w:rsidP="007B7061">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279" w:dyaOrig="360">
          <v:shape id="_x0000_i1994" type="#_x0000_t75" style="width:14.25pt;height:18pt" o:ole="">
            <v:imagedata r:id="rId1349" o:title=""/>
          </v:shape>
          <o:OLEObject Type="Embed" ProgID="Equation.DSMT4" ShapeID="_x0000_i1994" DrawAspect="Content" ObjectID="_1565017713" r:id="rId1350"/>
        </w:object>
      </w:r>
      <w:r w:rsidRPr="003A1BF3">
        <w:rPr>
          <w:color w:val="000000" w:themeColor="text1"/>
          <w:sz w:val="28"/>
          <w:szCs w:val="28"/>
          <w:lang w:val="en-US"/>
        </w:rPr>
        <w:t xml:space="preserve">– </w:t>
      </w:r>
      <w:r w:rsidR="00322A45" w:rsidRPr="003A1BF3">
        <w:rPr>
          <w:rStyle w:val="normalchar"/>
          <w:color w:val="000000" w:themeColor="text1"/>
          <w:sz w:val="28"/>
          <w:szCs w:val="28"/>
          <w:lang w:val="en-US"/>
        </w:rPr>
        <w:t>circle radius</w:t>
      </w:r>
      <w:r w:rsidRPr="003A1BF3">
        <w:rPr>
          <w:rStyle w:val="normalchar"/>
          <w:color w:val="000000" w:themeColor="text1"/>
          <w:sz w:val="28"/>
          <w:szCs w:val="28"/>
          <w:lang w:val="en-US"/>
        </w:rPr>
        <w:t xml:space="preserve"> of the flow</w:t>
      </w:r>
      <w:r w:rsidR="00322A45" w:rsidRPr="003A1BF3">
        <w:rPr>
          <w:rStyle w:val="normalchar"/>
          <w:color w:val="000000" w:themeColor="text1"/>
          <w:sz w:val="28"/>
          <w:szCs w:val="28"/>
          <w:lang w:val="en-US"/>
        </w:rPr>
        <w:t>;</w:t>
      </w:r>
    </w:p>
    <w:bookmarkStart w:id="282" w:name="graphic6C3"/>
    <w:bookmarkEnd w:id="282"/>
    <w:p w:rsidR="00322A45" w:rsidRPr="003A1BF3" w:rsidRDefault="00325AA4" w:rsidP="007B7061">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279" w:dyaOrig="360">
          <v:shape id="_x0000_i1995" type="#_x0000_t75" style="width:14.25pt;height:18pt" o:ole="">
            <v:imagedata r:id="rId11" o:title=""/>
          </v:shape>
          <o:OLEObject Type="Embed" ProgID="Equation.DSMT4" ShapeID="_x0000_i1995" DrawAspect="Content" ObjectID="_1565017714" r:id="rId1351"/>
        </w:object>
      </w:r>
      <w:r w:rsidRPr="003A1BF3">
        <w:rPr>
          <w:color w:val="000000" w:themeColor="text1"/>
          <w:sz w:val="28"/>
          <w:szCs w:val="28"/>
          <w:lang w:val="en-US"/>
        </w:rPr>
        <w:t xml:space="preserve"> – </w:t>
      </w:r>
      <w:r w:rsidR="00322A45" w:rsidRPr="003A1BF3">
        <w:rPr>
          <w:rStyle w:val="normalchar"/>
          <w:color w:val="000000" w:themeColor="text1"/>
          <w:sz w:val="28"/>
          <w:szCs w:val="28"/>
          <w:lang w:val="en-US"/>
        </w:rPr>
        <w:t>density ether filling space;</w:t>
      </w:r>
    </w:p>
    <w:bookmarkStart w:id="283" w:name="graphic6C4"/>
    <w:bookmarkEnd w:id="283"/>
    <w:p w:rsidR="00322A45" w:rsidRPr="003A1BF3" w:rsidRDefault="00DA6A29" w:rsidP="007B7061">
      <w:pPr>
        <w:pStyle w:val="12"/>
        <w:spacing w:before="0" w:beforeAutospacing="0" w:after="0" w:afterAutospacing="0" w:line="280" w:lineRule="atLeast"/>
        <w:ind w:firstLine="142"/>
        <w:jc w:val="both"/>
        <w:rPr>
          <w:color w:val="000000" w:themeColor="text1"/>
          <w:sz w:val="27"/>
          <w:szCs w:val="27"/>
          <w:lang w:val="en-US"/>
        </w:rPr>
      </w:pPr>
      <w:r w:rsidRPr="00DA6A29">
        <w:rPr>
          <w:noProof/>
          <w:color w:val="000000" w:themeColor="text1"/>
          <w:sz w:val="28"/>
          <w:szCs w:val="28"/>
          <w:vertAlign w:val="subscript"/>
        </w:rPr>
      </w:r>
      <w:r w:rsidRPr="00DA6A29">
        <w:rPr>
          <w:noProof/>
          <w:color w:val="000000" w:themeColor="text1"/>
          <w:sz w:val="28"/>
          <w:szCs w:val="28"/>
          <w:vertAlign w:val="subscript"/>
        </w:rPr>
        <w:pict>
          <v:rect id="Прямоугольник 104" o:spid="_x0000_s16080"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8ScQIAAGI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g3ZBjBEnDYjUfd6+337qfnR32w/dl+6u+7792P3svnbfkDuVM02Bw/OGrJhl&#10;sJU6BaAreaksB1peCPpaIy5mJeErNtUSdIAMgL9zKSXakpEcWgkthP8Awxoa0NCyfSZyqIisjXD8&#10;bgrV2BzAHNo4GW/2MrKNQRScySAaYEQh4HYWnaS7i1Jp85SJBtlNhhVU5oDJ9YU2/dHdEZuHi0VV&#10;1+Anac0fOACz90BauGpjtgAn+m0SJGfjs3HsxdHwzIuDPPemi1nsDRfhaDB/Mp/N5uG7/vEdXAqj&#10;ODiNEm8xHI+8uIgHXjIKxl4QJqfJMIiTeL5wlyD1LqnjzVLVq7AU+Q3QpgS0Bs8dBhM2pVBvMWrh&#10;kWdYv1kTxTCqzzlQn4RxbKfCGfFgFIGhDiPLwwjhFKAybDDqtzPTT9JaqmpVQqbQUcnFFOQqKken&#10;lbKv6l5keMhOkPuhs5NyaLtTv7+GyS8A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DPzfEnECAABiBAAADgAAAAAAAAAAAAAAAAAu&#10;AgAAZHJzL2Uyb0RvYy54bWxQSwECLQAUAAYACAAAACEA1AjZN9gAAAABAQAADwAAAAAAAAAAAAAA&#10;AADLBAAAZHJzL2Rvd25yZXYueG1sUEsFBgAAAAAEAAQA8wAAANAFAAAAAA==&#10;" filled="f" stroked="f">
            <o:lock v:ext="edit" aspectratio="t"/>
            <w10:wrap type="none"/>
            <w10:anchorlock/>
          </v:rect>
        </w:pict>
      </w:r>
      <w:r w:rsidR="00325AA4" w:rsidRPr="003A1BF3">
        <w:rPr>
          <w:color w:val="000000" w:themeColor="text1"/>
          <w:position w:val="-14"/>
          <w:sz w:val="28"/>
          <w:szCs w:val="28"/>
        </w:rPr>
        <w:object w:dxaOrig="1460" w:dyaOrig="460">
          <v:shape id="_x0000_i1996" type="#_x0000_t75" style="width:72.75pt;height:23.25pt" o:ole="">
            <v:imagedata r:id="rId1352" o:title=""/>
          </v:shape>
          <o:OLEObject Type="Embed" ProgID="Equation.DSMT4" ShapeID="_x0000_i1996" DrawAspect="Content" ObjectID="_1565017715" r:id="rId1353"/>
        </w:object>
      </w:r>
      <w:r w:rsidR="00325AA4" w:rsidRPr="003A1BF3">
        <w:rPr>
          <w:color w:val="000000" w:themeColor="text1"/>
          <w:sz w:val="28"/>
          <w:szCs w:val="28"/>
          <w:lang w:val="en-US"/>
        </w:rPr>
        <w:t xml:space="preserve">- </w:t>
      </w:r>
      <w:r w:rsidR="00322A45" w:rsidRPr="003A1BF3">
        <w:rPr>
          <w:rStyle w:val="normalchar"/>
          <w:color w:val="000000" w:themeColor="text1"/>
          <w:sz w:val="28"/>
          <w:szCs w:val="28"/>
          <w:lang w:val="en-US"/>
        </w:rPr>
        <w:t xml:space="preserve">total velocity vector ether </w:t>
      </w:r>
      <w:r w:rsidR="009242E4">
        <w:rPr>
          <w:rStyle w:val="normalchar"/>
          <w:color w:val="000000" w:themeColor="text1"/>
          <w:sz w:val="28"/>
          <w:szCs w:val="28"/>
          <w:lang w:val="en-US"/>
        </w:rPr>
        <w:t xml:space="preserve">streams </w:t>
      </w:r>
      <w:r w:rsidR="00322A45" w:rsidRPr="003A1BF3">
        <w:rPr>
          <w:rStyle w:val="normalchar"/>
          <w:color w:val="000000" w:themeColor="text1"/>
          <w:sz w:val="28"/>
          <w:szCs w:val="28"/>
          <w:lang w:val="en-US"/>
        </w:rPr>
        <w:t>absorbed drain;</w:t>
      </w:r>
    </w:p>
    <w:bookmarkStart w:id="284" w:name="graphic6C5"/>
    <w:bookmarkEnd w:id="284"/>
    <w:p w:rsidR="00322A45" w:rsidRPr="003A1BF3" w:rsidRDefault="00325AA4" w:rsidP="007B7061">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320" w:dyaOrig="360">
          <v:shape id="_x0000_i1997" type="#_x0000_t75" style="width:15.75pt;height:18pt" o:ole="">
            <v:imagedata r:id="rId1354" o:title=""/>
          </v:shape>
          <o:OLEObject Type="Embed" ProgID="Equation.DSMT4" ShapeID="_x0000_i1997" DrawAspect="Content" ObjectID="_1565017716" r:id="rId1355"/>
        </w:object>
      </w:r>
      <w:r w:rsidRPr="003A1BF3">
        <w:rPr>
          <w:color w:val="000000" w:themeColor="text1"/>
          <w:sz w:val="28"/>
          <w:szCs w:val="28"/>
          <w:lang w:val="en-US"/>
        </w:rPr>
        <w:t xml:space="preserve"> – </w:t>
      </w:r>
      <w:r w:rsidR="00322A45" w:rsidRPr="003A1BF3">
        <w:rPr>
          <w:rStyle w:val="normalchar"/>
          <w:color w:val="000000" w:themeColor="text1"/>
          <w:sz w:val="28"/>
          <w:szCs w:val="28"/>
          <w:lang w:val="en-US"/>
        </w:rPr>
        <w:t>vector of the normal component of the</w:t>
      </w:r>
      <w:r w:rsidR="00680B28">
        <w:rPr>
          <w:rStyle w:val="normalchar"/>
          <w:color w:val="000000" w:themeColor="text1"/>
          <w:sz w:val="28"/>
          <w:szCs w:val="28"/>
          <w:lang w:val="en-US"/>
        </w:rPr>
        <w:t xml:space="preserve"> stream </w:t>
      </w:r>
      <w:r w:rsidR="00322A45" w:rsidRPr="003A1BF3">
        <w:rPr>
          <w:rStyle w:val="normalchar"/>
          <w:color w:val="000000" w:themeColor="text1"/>
          <w:sz w:val="28"/>
          <w:szCs w:val="28"/>
          <w:lang w:val="en-US"/>
        </w:rPr>
        <w:t>velocity ether absorbed drain;</w:t>
      </w:r>
    </w:p>
    <w:bookmarkStart w:id="285" w:name="graphic6C6"/>
    <w:bookmarkEnd w:id="285"/>
    <w:p w:rsidR="00322A45" w:rsidRPr="003A1BF3" w:rsidRDefault="00325AA4" w:rsidP="007B7061">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1300" w:dyaOrig="380">
          <v:shape id="_x0000_i1998" type="#_x0000_t75" style="width:65.25pt;height:18.75pt" o:ole="">
            <v:imagedata r:id="rId1356" o:title=""/>
          </v:shape>
          <o:OLEObject Type="Embed" ProgID="Equation.DSMT4" ShapeID="_x0000_i1998" DrawAspect="Content" ObjectID="_1565017717" r:id="rId1357"/>
        </w:object>
      </w:r>
      <w:r w:rsidRPr="003A1BF3">
        <w:rPr>
          <w:color w:val="000000" w:themeColor="text1"/>
          <w:sz w:val="28"/>
          <w:szCs w:val="28"/>
          <w:lang w:val="en-US"/>
        </w:rPr>
        <w:t xml:space="preserve"> – </w:t>
      </w:r>
      <w:r w:rsidR="00322A45" w:rsidRPr="003A1BF3">
        <w:rPr>
          <w:rStyle w:val="normalchar"/>
          <w:color w:val="000000" w:themeColor="text1"/>
          <w:sz w:val="28"/>
          <w:szCs w:val="28"/>
          <w:lang w:val="en-US"/>
        </w:rPr>
        <w:t xml:space="preserve">vector component transverse circular </w:t>
      </w:r>
      <w:r w:rsidR="009242E4">
        <w:rPr>
          <w:rStyle w:val="normalchar"/>
          <w:color w:val="000000" w:themeColor="text1"/>
          <w:sz w:val="28"/>
          <w:szCs w:val="28"/>
          <w:lang w:val="en-US"/>
        </w:rPr>
        <w:t>ether</w:t>
      </w:r>
      <w:r w:rsidR="00680B28">
        <w:rPr>
          <w:rStyle w:val="normalchar"/>
          <w:color w:val="000000" w:themeColor="text1"/>
          <w:sz w:val="28"/>
          <w:szCs w:val="28"/>
          <w:lang w:val="en-US"/>
        </w:rPr>
        <w:t xml:space="preserve"> stream </w:t>
      </w:r>
      <w:r w:rsidR="00322A45" w:rsidRPr="003A1BF3">
        <w:rPr>
          <w:rStyle w:val="normalchar"/>
          <w:color w:val="000000" w:themeColor="text1"/>
          <w:sz w:val="28"/>
          <w:szCs w:val="28"/>
          <w:lang w:val="en-US"/>
        </w:rPr>
        <w:t>rate absorbed by the drain;</w:t>
      </w:r>
    </w:p>
    <w:bookmarkStart w:id="286" w:name="graphic6C7"/>
    <w:bookmarkEnd w:id="286"/>
    <w:p w:rsidR="00322A45" w:rsidRPr="003A1BF3" w:rsidRDefault="00325AA4" w:rsidP="007B7061">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360" w:dyaOrig="360">
          <v:shape id="_x0000_i1999" type="#_x0000_t75" style="width:18pt;height:18pt" o:ole="">
            <v:imagedata r:id="rId1358" o:title=""/>
          </v:shape>
          <o:OLEObject Type="Embed" ProgID="Equation.DSMT4" ShapeID="_x0000_i1999" DrawAspect="Content" ObjectID="_1565017718" r:id="rId1359"/>
        </w:object>
      </w:r>
      <w:r w:rsidRPr="003A1BF3">
        <w:rPr>
          <w:color w:val="000000" w:themeColor="text1"/>
          <w:sz w:val="28"/>
          <w:szCs w:val="28"/>
          <w:lang w:val="en-US"/>
        </w:rPr>
        <w:t xml:space="preserve">  – </w:t>
      </w:r>
      <w:r w:rsidR="00322A45" w:rsidRPr="003A1BF3">
        <w:rPr>
          <w:rStyle w:val="normalchar"/>
          <w:color w:val="000000" w:themeColor="text1"/>
          <w:sz w:val="28"/>
          <w:szCs w:val="28"/>
          <w:lang w:val="en-US"/>
        </w:rPr>
        <w:t>vector ether angular velocity absorbed drain;</w:t>
      </w:r>
    </w:p>
    <w:bookmarkStart w:id="287" w:name="graphic6C8"/>
    <w:bookmarkEnd w:id="287"/>
    <w:p w:rsidR="00322A45" w:rsidRPr="003A1BF3" w:rsidRDefault="00325AA4" w:rsidP="007B7061">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4"/>
          <w:sz w:val="28"/>
          <w:szCs w:val="28"/>
        </w:rPr>
        <w:object w:dxaOrig="2220" w:dyaOrig="400">
          <v:shape id="_x0000_i2000" type="#_x0000_t75" style="width:111pt;height:20.25pt" o:ole="">
            <v:imagedata r:id="rId1360" o:title=""/>
          </v:shape>
          <o:OLEObject Type="Embed" ProgID="Equation.DSMT4" ShapeID="_x0000_i2000" DrawAspect="Content" ObjectID="_1565017719" r:id="rId1361"/>
        </w:object>
      </w:r>
      <w:r w:rsidRPr="003A1BF3">
        <w:rPr>
          <w:color w:val="000000" w:themeColor="text1"/>
          <w:sz w:val="28"/>
          <w:szCs w:val="28"/>
          <w:lang w:val="en-US"/>
        </w:rPr>
        <w:t xml:space="preserve"> - </w:t>
      </w:r>
      <w:r w:rsidR="00322A45" w:rsidRPr="003A1BF3">
        <w:rPr>
          <w:rStyle w:val="normalchar"/>
          <w:color w:val="000000" w:themeColor="text1"/>
          <w:sz w:val="28"/>
          <w:szCs w:val="28"/>
          <w:lang w:val="en-US"/>
        </w:rPr>
        <w:t xml:space="preserve">vector component transverse circular </w:t>
      </w:r>
      <w:r w:rsidR="009242E4">
        <w:rPr>
          <w:rStyle w:val="normalchar"/>
          <w:color w:val="000000" w:themeColor="text1"/>
          <w:sz w:val="28"/>
          <w:szCs w:val="28"/>
          <w:lang w:val="en-US"/>
        </w:rPr>
        <w:t>ether</w:t>
      </w:r>
      <w:r w:rsidR="00680B28">
        <w:rPr>
          <w:rStyle w:val="normalchar"/>
          <w:color w:val="000000" w:themeColor="text1"/>
          <w:sz w:val="28"/>
          <w:szCs w:val="28"/>
          <w:lang w:val="en-US"/>
        </w:rPr>
        <w:t xml:space="preserve"> stream </w:t>
      </w:r>
      <w:r w:rsidR="00322A45" w:rsidRPr="003A1BF3">
        <w:rPr>
          <w:rStyle w:val="normalchar"/>
          <w:color w:val="000000" w:themeColor="text1"/>
          <w:sz w:val="28"/>
          <w:szCs w:val="28"/>
          <w:lang w:val="en-US"/>
        </w:rPr>
        <w:t>rate, rotating at an angular velocity</w:t>
      </w:r>
      <w:r w:rsidRPr="003A1BF3">
        <w:rPr>
          <w:color w:val="000000" w:themeColor="text1"/>
          <w:sz w:val="28"/>
          <w:szCs w:val="28"/>
          <w:lang w:val="en-US"/>
        </w:rPr>
        <w:t xml:space="preserve"> </w:t>
      </w:r>
      <w:r w:rsidRPr="003A1BF3">
        <w:rPr>
          <w:color w:val="000000" w:themeColor="text1"/>
          <w:position w:val="-12"/>
          <w:sz w:val="28"/>
          <w:szCs w:val="28"/>
        </w:rPr>
        <w:object w:dxaOrig="300" w:dyaOrig="360">
          <v:shape id="_x0000_i2001" type="#_x0000_t75" style="width:15pt;height:18pt" o:ole="">
            <v:imagedata r:id="rId863" o:title=""/>
          </v:shape>
          <o:OLEObject Type="Embed" ProgID="Equation.DSMT4" ShapeID="_x0000_i2001" DrawAspect="Content" ObjectID="_1565017720" r:id="rId1362"/>
        </w:object>
      </w:r>
      <w:r w:rsidR="00680B28">
        <w:rPr>
          <w:color w:val="000000" w:themeColor="text1"/>
          <w:sz w:val="28"/>
          <w:szCs w:val="28"/>
          <w:lang w:val="en-US"/>
        </w:rPr>
        <w:t xml:space="preserve"> stream </w:t>
      </w:r>
      <w:r w:rsidR="00322A45" w:rsidRPr="003A1BF3">
        <w:rPr>
          <w:rStyle w:val="normalchar"/>
          <w:color w:val="000000" w:themeColor="text1"/>
          <w:sz w:val="28"/>
          <w:szCs w:val="28"/>
          <w:lang w:val="en-US"/>
        </w:rPr>
        <w:t>circumferentially in a projection on the cross section;</w:t>
      </w:r>
    </w:p>
    <w:bookmarkStart w:id="288" w:name="graphic6CA"/>
    <w:bookmarkEnd w:id="288"/>
    <w:p w:rsidR="00322A45" w:rsidRPr="003A1BF3" w:rsidRDefault="00325AA4" w:rsidP="007B7061">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6"/>
          <w:sz w:val="28"/>
          <w:szCs w:val="28"/>
        </w:rPr>
        <w:object w:dxaOrig="4099" w:dyaOrig="440">
          <v:shape id="_x0000_i2002" type="#_x0000_t75" style="width:204.75pt;height:21.75pt" o:ole="">
            <v:imagedata r:id="rId1363" o:title=""/>
          </v:shape>
          <o:OLEObject Type="Embed" ProgID="Equation.DSMT4" ShapeID="_x0000_i2002" DrawAspect="Content" ObjectID="_1565017721" r:id="rId1364"/>
        </w:object>
      </w:r>
      <w:r w:rsidRPr="003A1BF3">
        <w:rPr>
          <w:color w:val="000000" w:themeColor="text1"/>
          <w:sz w:val="28"/>
          <w:szCs w:val="28"/>
          <w:lang w:val="en-US"/>
        </w:rPr>
        <w:t xml:space="preserve"> - </w:t>
      </w:r>
      <w:r w:rsidR="00322A45" w:rsidRPr="003A1BF3">
        <w:rPr>
          <w:rStyle w:val="normalchar"/>
          <w:color w:val="000000" w:themeColor="text1"/>
          <w:sz w:val="28"/>
          <w:szCs w:val="28"/>
          <w:lang w:val="en-US"/>
        </w:rPr>
        <w:t xml:space="preserve">total vector </w:t>
      </w:r>
      <w:r w:rsidR="009242E4">
        <w:rPr>
          <w:rStyle w:val="normalchar"/>
          <w:color w:val="000000" w:themeColor="text1"/>
          <w:sz w:val="28"/>
          <w:szCs w:val="28"/>
          <w:lang w:val="en-US"/>
        </w:rPr>
        <w:t xml:space="preserve">ether </w:t>
      </w:r>
      <w:r w:rsidR="00322A45" w:rsidRPr="003A1BF3">
        <w:rPr>
          <w:rStyle w:val="normalchar"/>
          <w:color w:val="000000" w:themeColor="text1"/>
          <w:sz w:val="28"/>
          <w:szCs w:val="28"/>
          <w:lang w:val="en-US"/>
        </w:rPr>
        <w:t>circular transverse velocity</w:t>
      </w:r>
      <w:r w:rsidR="00680B28">
        <w:rPr>
          <w:rStyle w:val="normalchar"/>
          <w:color w:val="000000" w:themeColor="text1"/>
          <w:sz w:val="28"/>
          <w:szCs w:val="28"/>
          <w:lang w:val="en-US"/>
        </w:rPr>
        <w:t xml:space="preserve"> stream </w:t>
      </w:r>
      <w:r w:rsidR="00322A45" w:rsidRPr="003A1BF3">
        <w:rPr>
          <w:rStyle w:val="normalchar"/>
          <w:color w:val="000000" w:themeColor="text1"/>
          <w:sz w:val="28"/>
          <w:szCs w:val="28"/>
          <w:lang w:val="en-US"/>
        </w:rPr>
        <w:t>streams;</w:t>
      </w:r>
    </w:p>
    <w:bookmarkStart w:id="289" w:name="graphic6CB"/>
    <w:bookmarkEnd w:id="289"/>
    <w:p w:rsidR="00322A45" w:rsidRPr="003A1BF3" w:rsidRDefault="00325AA4" w:rsidP="007B7061">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320" w:dyaOrig="360">
          <v:shape id="_x0000_i2003" type="#_x0000_t75" style="width:15.75pt;height:18pt" o:ole="">
            <v:imagedata r:id="rId1365" o:title=""/>
          </v:shape>
          <o:OLEObject Type="Embed" ProgID="Equation.DSMT4" ShapeID="_x0000_i2003" DrawAspect="Content" ObjectID="_1565017722" r:id="rId1366"/>
        </w:object>
      </w:r>
      <w:r w:rsidRPr="003A1BF3">
        <w:rPr>
          <w:color w:val="000000" w:themeColor="text1"/>
          <w:sz w:val="28"/>
          <w:szCs w:val="28"/>
          <w:lang w:val="en-US"/>
        </w:rPr>
        <w:t xml:space="preserve"> – </w:t>
      </w:r>
      <w:r w:rsidR="00322A45" w:rsidRPr="003A1BF3">
        <w:rPr>
          <w:rStyle w:val="normalchar"/>
          <w:color w:val="000000" w:themeColor="text1"/>
          <w:sz w:val="28"/>
          <w:szCs w:val="28"/>
          <w:lang w:val="en-US"/>
        </w:rPr>
        <w:t xml:space="preserve">vector of the normal component of acceleration </w:t>
      </w:r>
      <w:r w:rsidR="009242E4">
        <w:rPr>
          <w:rStyle w:val="normalchar"/>
          <w:color w:val="000000" w:themeColor="text1"/>
          <w:sz w:val="28"/>
          <w:szCs w:val="28"/>
          <w:lang w:val="en-US"/>
        </w:rPr>
        <w:t xml:space="preserve">ether </w:t>
      </w:r>
      <w:r w:rsidR="00322A45" w:rsidRPr="003A1BF3">
        <w:rPr>
          <w:rStyle w:val="normalchar"/>
          <w:color w:val="000000" w:themeColor="text1"/>
          <w:sz w:val="28"/>
          <w:szCs w:val="28"/>
          <w:lang w:val="en-US"/>
        </w:rPr>
        <w:t>fluxes absorbed by the drain at a rate</w:t>
      </w:r>
      <w:r w:rsidRPr="003A1BF3">
        <w:rPr>
          <w:color w:val="000000" w:themeColor="text1"/>
          <w:sz w:val="28"/>
          <w:szCs w:val="28"/>
          <w:lang w:val="en-US"/>
        </w:rPr>
        <w:t xml:space="preserve"> </w:t>
      </w:r>
      <w:r w:rsidRPr="003A1BF3">
        <w:rPr>
          <w:color w:val="000000" w:themeColor="text1"/>
          <w:position w:val="-12"/>
          <w:sz w:val="28"/>
          <w:szCs w:val="28"/>
        </w:rPr>
        <w:object w:dxaOrig="320" w:dyaOrig="360">
          <v:shape id="_x0000_i2004" type="#_x0000_t75" style="width:15.75pt;height:18pt" o:ole="">
            <v:imagedata r:id="rId1367" o:title=""/>
          </v:shape>
          <o:OLEObject Type="Embed" ProgID="Equation.DSMT4" ShapeID="_x0000_i2004" DrawAspect="Content" ObjectID="_1565017723" r:id="rId1368"/>
        </w:object>
      </w:r>
      <w:r w:rsidRPr="003A1BF3">
        <w:rPr>
          <w:color w:val="000000" w:themeColor="text1"/>
          <w:sz w:val="28"/>
          <w:szCs w:val="28"/>
          <w:lang w:val="en-US"/>
        </w:rPr>
        <w:t>;</w:t>
      </w:r>
    </w:p>
    <w:bookmarkStart w:id="290" w:name="graphic6CD"/>
    <w:bookmarkEnd w:id="290"/>
    <w:p w:rsidR="00322A45" w:rsidRPr="003A1BF3" w:rsidRDefault="00325AA4" w:rsidP="007B7061">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4"/>
          <w:sz w:val="28"/>
          <w:szCs w:val="28"/>
        </w:rPr>
        <w:object w:dxaOrig="340" w:dyaOrig="380">
          <v:shape id="_x0000_i2005" type="#_x0000_t75" style="width:17.25pt;height:18.75pt" o:ole="">
            <v:imagedata r:id="rId1369" o:title=""/>
          </v:shape>
          <o:OLEObject Type="Embed" ProgID="Equation.DSMT4" ShapeID="_x0000_i2005" DrawAspect="Content" ObjectID="_1565017724" r:id="rId1370"/>
        </w:object>
      </w:r>
      <w:r w:rsidRPr="003A1BF3">
        <w:rPr>
          <w:color w:val="000000" w:themeColor="text1"/>
          <w:sz w:val="28"/>
          <w:szCs w:val="28"/>
          <w:lang w:val="en-US"/>
        </w:rPr>
        <w:t xml:space="preserve"> -  </w:t>
      </w:r>
      <w:r w:rsidR="00322A45" w:rsidRPr="003A1BF3">
        <w:rPr>
          <w:rStyle w:val="normalchar"/>
          <w:color w:val="000000" w:themeColor="text1"/>
          <w:sz w:val="28"/>
          <w:szCs w:val="28"/>
          <w:lang w:val="en-US"/>
        </w:rPr>
        <w:t xml:space="preserve">vector centripetal acceleration component </w:t>
      </w:r>
      <w:r w:rsidR="009242E4">
        <w:rPr>
          <w:rStyle w:val="normalchar"/>
          <w:color w:val="000000" w:themeColor="text1"/>
          <w:sz w:val="28"/>
          <w:szCs w:val="28"/>
          <w:lang w:val="en-US"/>
        </w:rPr>
        <w:t xml:space="preserve">streams </w:t>
      </w:r>
      <w:r w:rsidR="00322A45" w:rsidRPr="003A1BF3">
        <w:rPr>
          <w:rStyle w:val="normalchar"/>
          <w:color w:val="000000" w:themeColor="text1"/>
          <w:sz w:val="28"/>
          <w:szCs w:val="28"/>
          <w:lang w:val="en-US"/>
        </w:rPr>
        <w:t>ether absorbed by the drain and the rotating circumferential section with a velocity</w:t>
      </w:r>
      <w:r w:rsidRPr="003A1BF3">
        <w:rPr>
          <w:color w:val="000000" w:themeColor="text1"/>
          <w:sz w:val="28"/>
          <w:szCs w:val="28"/>
          <w:lang w:val="en-US"/>
        </w:rPr>
        <w:t xml:space="preserve"> </w:t>
      </w:r>
      <w:r w:rsidRPr="003A1BF3">
        <w:rPr>
          <w:color w:val="000000" w:themeColor="text1"/>
          <w:position w:val="-12"/>
          <w:sz w:val="28"/>
          <w:szCs w:val="28"/>
        </w:rPr>
        <w:object w:dxaOrig="320" w:dyaOrig="360">
          <v:shape id="_x0000_i2006" type="#_x0000_t75" style="width:15.75pt;height:18pt" o:ole="">
            <v:imagedata r:id="rId1371" o:title=""/>
          </v:shape>
          <o:OLEObject Type="Embed" ProgID="Equation.DSMT4" ShapeID="_x0000_i2006" DrawAspect="Content" ObjectID="_1565017725" r:id="rId1372"/>
        </w:object>
      </w:r>
      <w:r w:rsidRPr="003A1BF3">
        <w:rPr>
          <w:color w:val="000000" w:themeColor="text1"/>
          <w:sz w:val="28"/>
          <w:szCs w:val="28"/>
          <w:lang w:val="en-US"/>
        </w:rPr>
        <w:t>;</w:t>
      </w:r>
    </w:p>
    <w:bookmarkStart w:id="291" w:name="graphic6CF"/>
    <w:bookmarkEnd w:id="291"/>
    <w:p w:rsidR="00322A45" w:rsidRPr="003A1BF3" w:rsidRDefault="00325AA4" w:rsidP="007B7061">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320" w:dyaOrig="360">
          <v:shape id="_x0000_i2007" type="#_x0000_t75" style="width:15.75pt;height:18pt" o:ole="">
            <v:imagedata r:id="rId1373" o:title=""/>
          </v:shape>
          <o:OLEObject Type="Embed" ProgID="Equation.DSMT4" ShapeID="_x0000_i2007" DrawAspect="Content" ObjectID="_1565017726" r:id="rId1374"/>
        </w:object>
      </w:r>
      <w:r w:rsidRPr="003A1BF3">
        <w:rPr>
          <w:color w:val="000000" w:themeColor="text1"/>
          <w:sz w:val="28"/>
          <w:szCs w:val="28"/>
          <w:lang w:val="en-US"/>
        </w:rPr>
        <w:t xml:space="preserve">– </w:t>
      </w:r>
      <w:r w:rsidR="00322A45" w:rsidRPr="003A1BF3">
        <w:rPr>
          <w:rStyle w:val="normalchar"/>
          <w:color w:val="000000" w:themeColor="text1"/>
          <w:sz w:val="28"/>
          <w:szCs w:val="28"/>
          <w:lang w:val="en-US"/>
        </w:rPr>
        <w:t xml:space="preserve">vector of circular transverse acceleration component </w:t>
      </w:r>
      <w:r w:rsidR="009242E4">
        <w:rPr>
          <w:rStyle w:val="normalchar"/>
          <w:color w:val="000000" w:themeColor="text1"/>
          <w:sz w:val="28"/>
          <w:szCs w:val="28"/>
          <w:lang w:val="en-US"/>
        </w:rPr>
        <w:t xml:space="preserve">streams </w:t>
      </w:r>
      <w:r w:rsidR="00322A45" w:rsidRPr="003A1BF3">
        <w:rPr>
          <w:rStyle w:val="normalchar"/>
          <w:color w:val="000000" w:themeColor="text1"/>
          <w:sz w:val="28"/>
          <w:szCs w:val="28"/>
          <w:lang w:val="en-US"/>
        </w:rPr>
        <w:t>ether absorbed drain and rotating circumferentially in a section at a rate</w:t>
      </w:r>
      <w:r w:rsidRPr="003A1BF3">
        <w:rPr>
          <w:color w:val="000000" w:themeColor="text1"/>
          <w:sz w:val="28"/>
          <w:szCs w:val="28"/>
          <w:lang w:val="en-US"/>
        </w:rPr>
        <w:t xml:space="preserve"> </w:t>
      </w:r>
      <w:r w:rsidRPr="003A1BF3">
        <w:rPr>
          <w:color w:val="000000" w:themeColor="text1"/>
          <w:position w:val="-12"/>
          <w:sz w:val="28"/>
          <w:szCs w:val="28"/>
        </w:rPr>
        <w:object w:dxaOrig="320" w:dyaOrig="360">
          <v:shape id="_x0000_i2008" type="#_x0000_t75" style="width:15.75pt;height:18pt" o:ole="">
            <v:imagedata r:id="rId1375" o:title=""/>
          </v:shape>
          <o:OLEObject Type="Embed" ProgID="Equation.DSMT4" ShapeID="_x0000_i2008" DrawAspect="Content" ObjectID="_1565017727" r:id="rId1376"/>
        </w:object>
      </w:r>
      <w:r w:rsidRPr="003A1BF3">
        <w:rPr>
          <w:color w:val="000000" w:themeColor="text1"/>
          <w:sz w:val="28"/>
          <w:szCs w:val="28"/>
          <w:lang w:val="en-US"/>
        </w:rPr>
        <w:t>;</w:t>
      </w:r>
    </w:p>
    <w:bookmarkStart w:id="292" w:name="graphic6D1"/>
    <w:bookmarkEnd w:id="292"/>
    <w:p w:rsidR="00322A45" w:rsidRPr="003A1BF3" w:rsidRDefault="00325AA4" w:rsidP="007B7061">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260" w:dyaOrig="360">
          <v:shape id="_x0000_i2009" type="#_x0000_t75" style="width:12.75pt;height:18pt" o:ole="">
            <v:imagedata r:id="rId1377" o:title=""/>
          </v:shape>
          <o:OLEObject Type="Embed" ProgID="Equation.DSMT4" ShapeID="_x0000_i2009" DrawAspect="Content" ObjectID="_1565017728" r:id="rId1378"/>
        </w:object>
      </w:r>
      <w:r w:rsidRPr="003A1BF3">
        <w:rPr>
          <w:color w:val="000000" w:themeColor="text1"/>
          <w:sz w:val="28"/>
          <w:szCs w:val="28"/>
          <w:lang w:val="en-US"/>
        </w:rPr>
        <w:t xml:space="preserve"> - </w:t>
      </w:r>
      <w:r w:rsidR="00322A45" w:rsidRPr="003A1BF3">
        <w:rPr>
          <w:rStyle w:val="normalchar"/>
          <w:color w:val="000000" w:themeColor="text1"/>
          <w:sz w:val="28"/>
          <w:szCs w:val="28"/>
          <w:lang w:val="en-US"/>
        </w:rPr>
        <w:t>vector</w:t>
      </w:r>
      <w:r w:rsidR="00680B28">
        <w:rPr>
          <w:rStyle w:val="normalchar"/>
          <w:color w:val="000000" w:themeColor="text1"/>
          <w:sz w:val="28"/>
          <w:szCs w:val="28"/>
          <w:lang w:val="en-US"/>
        </w:rPr>
        <w:t xml:space="preserve"> stream </w:t>
      </w:r>
      <w:r w:rsidR="00322A45" w:rsidRPr="003A1BF3">
        <w:rPr>
          <w:rStyle w:val="normalchar"/>
          <w:color w:val="000000" w:themeColor="text1"/>
          <w:sz w:val="28"/>
          <w:szCs w:val="28"/>
          <w:lang w:val="en-US"/>
        </w:rPr>
        <w:t xml:space="preserve">centripetal acceleration </w:t>
      </w:r>
      <w:r w:rsidR="009242E4">
        <w:rPr>
          <w:rStyle w:val="normalchar"/>
          <w:color w:val="000000" w:themeColor="text1"/>
          <w:sz w:val="28"/>
          <w:szCs w:val="28"/>
          <w:lang w:val="en-US"/>
        </w:rPr>
        <w:t xml:space="preserve">ether </w:t>
      </w:r>
      <w:r w:rsidR="00322A45" w:rsidRPr="003A1BF3">
        <w:rPr>
          <w:rStyle w:val="normalchar"/>
          <w:color w:val="000000" w:themeColor="text1"/>
          <w:sz w:val="28"/>
          <w:szCs w:val="28"/>
          <w:lang w:val="en-US"/>
        </w:rPr>
        <w:t>rotating circumferentially in a section at a rate</w:t>
      </w:r>
      <w:r w:rsidRPr="003A1BF3">
        <w:rPr>
          <w:color w:val="000000" w:themeColor="text1"/>
          <w:sz w:val="28"/>
          <w:szCs w:val="28"/>
          <w:lang w:val="en-US"/>
        </w:rPr>
        <w:t xml:space="preserve"> </w:t>
      </w:r>
      <w:r w:rsidRPr="003A1BF3">
        <w:rPr>
          <w:color w:val="000000" w:themeColor="text1"/>
          <w:position w:val="-12"/>
          <w:sz w:val="28"/>
          <w:szCs w:val="28"/>
        </w:rPr>
        <w:object w:dxaOrig="260" w:dyaOrig="360">
          <v:shape id="_x0000_i2010" type="#_x0000_t75" style="width:12.75pt;height:18pt" o:ole="">
            <v:imagedata r:id="rId1379" o:title=""/>
          </v:shape>
          <o:OLEObject Type="Embed" ProgID="Equation.DSMT4" ShapeID="_x0000_i2010" DrawAspect="Content" ObjectID="_1565017729" r:id="rId1380"/>
        </w:object>
      </w:r>
      <w:r w:rsidRPr="003A1BF3">
        <w:rPr>
          <w:color w:val="000000" w:themeColor="text1"/>
          <w:sz w:val="28"/>
          <w:szCs w:val="28"/>
          <w:lang w:val="en-US"/>
        </w:rPr>
        <w:t>;</w:t>
      </w:r>
    </w:p>
    <w:bookmarkStart w:id="293" w:name="graphic6D3"/>
    <w:bookmarkEnd w:id="293"/>
    <w:p w:rsidR="00322A45" w:rsidRPr="003A1BF3" w:rsidRDefault="00325AA4" w:rsidP="007B7061">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4"/>
          <w:sz w:val="28"/>
          <w:szCs w:val="28"/>
        </w:rPr>
        <w:object w:dxaOrig="1579" w:dyaOrig="460">
          <v:shape id="_x0000_i2011" type="#_x0000_t75" style="width:78.75pt;height:23.25pt" o:ole="">
            <v:imagedata r:id="rId1381" o:title=""/>
          </v:shape>
          <o:OLEObject Type="Embed" ProgID="Equation.DSMT4" ShapeID="_x0000_i2011" DrawAspect="Content" ObjectID="_1565017730" r:id="rId1382"/>
        </w:object>
      </w:r>
      <w:r w:rsidRPr="003A1BF3">
        <w:rPr>
          <w:color w:val="000000" w:themeColor="text1"/>
          <w:sz w:val="28"/>
          <w:szCs w:val="28"/>
          <w:lang w:val="en-US"/>
        </w:rPr>
        <w:t xml:space="preserve">- </w:t>
      </w:r>
      <w:r w:rsidR="00322A45" w:rsidRPr="003A1BF3">
        <w:rPr>
          <w:rStyle w:val="normalchar"/>
          <w:color w:val="000000" w:themeColor="text1"/>
          <w:sz w:val="28"/>
          <w:szCs w:val="28"/>
          <w:lang w:val="en-US"/>
        </w:rPr>
        <w:t>total velocity vector</w:t>
      </w:r>
      <w:r w:rsidRPr="003A1BF3">
        <w:rPr>
          <w:color w:val="000000" w:themeColor="text1"/>
          <w:sz w:val="28"/>
          <w:szCs w:val="28"/>
          <w:lang w:val="en-US"/>
        </w:rPr>
        <w:t xml:space="preserve"> </w:t>
      </w:r>
      <w:r w:rsidRPr="003A1BF3">
        <w:rPr>
          <w:color w:val="000000" w:themeColor="text1"/>
          <w:position w:val="-12"/>
          <w:sz w:val="28"/>
          <w:szCs w:val="28"/>
        </w:rPr>
        <w:object w:dxaOrig="260" w:dyaOrig="360">
          <v:shape id="_x0000_i2012" type="#_x0000_t75" style="width:12.75pt;height:18pt" o:ole="">
            <v:imagedata r:id="rId1383" o:title=""/>
          </v:shape>
          <o:OLEObject Type="Embed" ProgID="Equation.DSMT4" ShapeID="_x0000_i2012" DrawAspect="Content" ObjectID="_1565017731" r:id="rId1384"/>
        </w:object>
      </w:r>
      <w:r w:rsidRPr="003A1BF3">
        <w:rPr>
          <w:color w:val="000000" w:themeColor="text1"/>
          <w:sz w:val="28"/>
          <w:szCs w:val="28"/>
          <w:lang w:val="en-US"/>
        </w:rPr>
        <w:t xml:space="preserve"> and </w:t>
      </w:r>
      <w:r w:rsidRPr="003A1BF3">
        <w:rPr>
          <w:color w:val="000000" w:themeColor="text1"/>
          <w:position w:val="-12"/>
          <w:sz w:val="28"/>
          <w:szCs w:val="28"/>
        </w:rPr>
        <w:object w:dxaOrig="260" w:dyaOrig="360">
          <v:shape id="_x0000_i2013" type="#_x0000_t75" style="width:12.75pt;height:18pt" o:ole="">
            <v:imagedata r:id="rId1379" o:title=""/>
          </v:shape>
          <o:OLEObject Type="Embed" ProgID="Equation.DSMT4" ShapeID="_x0000_i2013" DrawAspect="Content" ObjectID="_1565017732" r:id="rId1385"/>
        </w:object>
      </w:r>
      <w:r w:rsidRPr="003A1BF3">
        <w:rPr>
          <w:color w:val="000000" w:themeColor="text1"/>
          <w:sz w:val="28"/>
          <w:szCs w:val="28"/>
          <w:lang w:val="en-US"/>
        </w:rPr>
        <w:t>.</w: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Substituting in equation (3.4.3) the received symbols, we define the force projection</w:t>
      </w:r>
      <w:r w:rsidR="00325AA4" w:rsidRPr="003A1BF3">
        <w:rPr>
          <w:color w:val="000000" w:themeColor="text1"/>
          <w:sz w:val="28"/>
          <w:szCs w:val="28"/>
          <w:lang w:val="en-US"/>
        </w:rPr>
        <w:t xml:space="preserve"> </w:t>
      </w:r>
      <w:r w:rsidR="00325AA4" w:rsidRPr="003A1BF3">
        <w:rPr>
          <w:color w:val="000000" w:themeColor="text1"/>
          <w:position w:val="-16"/>
          <w:sz w:val="28"/>
          <w:szCs w:val="28"/>
        </w:rPr>
        <w:object w:dxaOrig="499" w:dyaOrig="400">
          <v:shape id="_x0000_i2014" type="#_x0000_t75" style="width:24.75pt;height:20.25pt" o:ole="">
            <v:imagedata r:id="rId1386" o:title=""/>
          </v:shape>
          <o:OLEObject Type="Embed" ProgID="Equation.DSMT4" ShapeID="_x0000_i2014" DrawAspect="Content" ObjectID="_1565017733" r:id="rId1387"/>
        </w:object>
      </w:r>
      <w:r w:rsidR="00325AA4" w:rsidRPr="003A1BF3">
        <w:rPr>
          <w:color w:val="000000" w:themeColor="text1"/>
          <w:sz w:val="28"/>
          <w:szCs w:val="28"/>
          <w:lang w:val="en-US"/>
        </w:rPr>
        <w:t xml:space="preserve">, </w:t>
      </w:r>
      <w:r w:rsidR="00325AA4" w:rsidRPr="003A1BF3">
        <w:rPr>
          <w:rStyle w:val="normalchar"/>
          <w:color w:val="000000" w:themeColor="text1"/>
          <w:sz w:val="28"/>
          <w:szCs w:val="28"/>
          <w:lang w:val="en-US"/>
        </w:rPr>
        <w:t>a</w:t>
      </w:r>
      <w:r w:rsidRPr="003A1BF3">
        <w:rPr>
          <w:rStyle w:val="normalchar"/>
          <w:color w:val="000000" w:themeColor="text1"/>
          <w:sz w:val="28"/>
          <w:szCs w:val="28"/>
          <w:lang w:val="en-US"/>
        </w:rPr>
        <w:t>cting in a section A-A in</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direction</w:t>
      </w:r>
      <w:r w:rsidR="00325AA4" w:rsidRPr="003A1BF3">
        <w:rPr>
          <w:color w:val="000000" w:themeColor="text1"/>
          <w:sz w:val="28"/>
          <w:szCs w:val="28"/>
          <w:lang w:val="en-US"/>
        </w:rPr>
        <w:t xml:space="preserve"> </w:t>
      </w:r>
      <w:r w:rsidR="00325AA4" w:rsidRPr="003A1BF3">
        <w:rPr>
          <w:color w:val="000000" w:themeColor="text1"/>
          <w:position w:val="-4"/>
          <w:sz w:val="28"/>
          <w:szCs w:val="28"/>
        </w:rPr>
        <w:object w:dxaOrig="200" w:dyaOrig="300">
          <v:shape id="_x0000_i2015" type="#_x0000_t75" style="width:9.75pt;height:15pt" o:ole="">
            <v:imagedata r:id="rId1080" o:title=""/>
          </v:shape>
          <o:OLEObject Type="Embed" ProgID="Equation.DSMT4" ShapeID="_x0000_i2015" DrawAspect="Content" ObjectID="_1565017734" r:id="rId1388"/>
        </w:object>
      </w:r>
      <w:r w:rsidR="00325AA4" w:rsidRPr="003A1BF3">
        <w:rPr>
          <w:color w:val="000000" w:themeColor="text1"/>
          <w:sz w:val="28"/>
          <w:szCs w:val="28"/>
          <w:lang w:val="en-US"/>
        </w:rPr>
        <w:t xml:space="preserve">, </w:t>
      </w:r>
      <w:r w:rsidR="00325AA4" w:rsidRPr="003A1BF3">
        <w:rPr>
          <w:rStyle w:val="normalchar"/>
          <w:color w:val="000000" w:themeColor="text1"/>
          <w:sz w:val="28"/>
          <w:szCs w:val="28"/>
          <w:lang w:val="en-US"/>
        </w:rPr>
        <w:t>p</w:t>
      </w:r>
      <w:r w:rsidRPr="003A1BF3">
        <w:rPr>
          <w:rStyle w:val="normalchar"/>
          <w:color w:val="000000" w:themeColor="text1"/>
          <w:sz w:val="28"/>
          <w:szCs w:val="28"/>
          <w:lang w:val="en-US"/>
        </w:rPr>
        <w:t>erpendicular to its motion, as a sum of terms of the sectors I, II, III and IV given the fact that</w:t>
      </w:r>
      <w:r w:rsidR="00325AA4" w:rsidRPr="003A1BF3">
        <w:rPr>
          <w:color w:val="000000" w:themeColor="text1"/>
          <w:sz w:val="28"/>
          <w:szCs w:val="28"/>
          <w:lang w:val="en-US"/>
        </w:rPr>
        <w:t xml:space="preserve"> </w:t>
      </w:r>
      <w:r w:rsidR="00325AA4" w:rsidRPr="003A1BF3">
        <w:rPr>
          <w:color w:val="000000" w:themeColor="text1"/>
          <w:position w:val="-12"/>
          <w:sz w:val="28"/>
          <w:szCs w:val="28"/>
        </w:rPr>
        <w:object w:dxaOrig="1060" w:dyaOrig="360">
          <v:shape id="_x0000_i2016" type="#_x0000_t75" style="width:53.25pt;height:18pt" o:ole="">
            <v:imagedata r:id="rId1389" o:title=""/>
          </v:shape>
          <o:OLEObject Type="Embed" ProgID="Equation.DSMT4" ShapeID="_x0000_i2016" DrawAspect="Content" ObjectID="_1565017735" r:id="rId1390"/>
        </w:object>
      </w:r>
      <w:r w:rsidR="00325AA4" w:rsidRPr="003A1BF3">
        <w:rPr>
          <w:color w:val="000000" w:themeColor="text1"/>
          <w:sz w:val="28"/>
          <w:szCs w:val="28"/>
          <w:lang w:val="en-US"/>
        </w:rPr>
        <w:t>.</w:t>
      </w:r>
    </w:p>
    <w:bookmarkStart w:id="294" w:name="graphic6D9"/>
    <w:bookmarkEnd w:id="294"/>
    <w:p w:rsidR="00325AA4" w:rsidRPr="003A1BF3" w:rsidRDefault="00325AA4" w:rsidP="00325AA4">
      <w:pPr>
        <w:jc w:val="both"/>
        <w:rPr>
          <w:color w:val="000000" w:themeColor="text1"/>
          <w:sz w:val="28"/>
          <w:szCs w:val="28"/>
          <w:lang w:val="en-US"/>
        </w:rPr>
      </w:pPr>
      <w:r w:rsidRPr="003A1BF3">
        <w:rPr>
          <w:color w:val="000000" w:themeColor="text1"/>
          <w:position w:val="-32"/>
          <w:sz w:val="28"/>
          <w:szCs w:val="28"/>
        </w:rPr>
        <w:object w:dxaOrig="2740" w:dyaOrig="740">
          <v:shape id="_x0000_i2017" type="#_x0000_t75" style="width:137.25pt;height:36.75pt" o:ole="">
            <v:imagedata r:id="rId1391" o:title=""/>
          </v:shape>
          <o:OLEObject Type="Embed" ProgID="Equation.DSMT4" ShapeID="_x0000_i2017" DrawAspect="Content" ObjectID="_1565017736" r:id="rId1392"/>
        </w:object>
      </w:r>
      <w:r w:rsidRPr="003A1BF3">
        <w:rPr>
          <w:color w:val="000000" w:themeColor="text1"/>
          <w:position w:val="-32"/>
          <w:sz w:val="28"/>
          <w:szCs w:val="28"/>
        </w:rPr>
        <w:object w:dxaOrig="4700" w:dyaOrig="760">
          <v:shape id="_x0000_i2018" type="#_x0000_t75" style="width:234.75pt;height:38.25pt" o:ole="">
            <v:imagedata r:id="rId1393" o:title=""/>
          </v:shape>
          <o:OLEObject Type="Embed" ProgID="Equation.DSMT4" ShapeID="_x0000_i2018" DrawAspect="Content" ObjectID="_1565017737" r:id="rId1394"/>
        </w:object>
      </w:r>
      <w:r w:rsidRPr="003A1BF3">
        <w:rPr>
          <w:i/>
          <w:color w:val="000000" w:themeColor="text1"/>
          <w:sz w:val="28"/>
          <w:szCs w:val="28"/>
          <w:lang w:val="en-US"/>
        </w:rPr>
        <w:t xml:space="preserve">   </w:t>
      </w:r>
      <w:r w:rsidRPr="003A1BF3">
        <w:rPr>
          <w:color w:val="000000" w:themeColor="text1"/>
          <w:position w:val="-32"/>
          <w:sz w:val="28"/>
          <w:szCs w:val="28"/>
        </w:rPr>
        <w:object w:dxaOrig="4340" w:dyaOrig="760">
          <v:shape id="_x0000_i2019" type="#_x0000_t75" style="width:216.75pt;height:38.25pt" o:ole="">
            <v:imagedata r:id="rId1395" o:title=""/>
          </v:shape>
          <o:OLEObject Type="Embed" ProgID="Equation.DSMT4" ShapeID="_x0000_i2019" DrawAspect="Content" ObjectID="_1565017738" r:id="rId1396"/>
        </w:object>
      </w:r>
      <w:r w:rsidRPr="003A1BF3">
        <w:rPr>
          <w:color w:val="000000" w:themeColor="text1"/>
          <w:sz w:val="28"/>
          <w:szCs w:val="28"/>
          <w:lang w:val="en-US"/>
        </w:rPr>
        <w:t xml:space="preserve">                                               </w:t>
      </w:r>
      <w:r w:rsidR="007B7061">
        <w:rPr>
          <w:color w:val="000000" w:themeColor="text1"/>
          <w:sz w:val="28"/>
          <w:szCs w:val="28"/>
          <w:lang w:val="en-US"/>
        </w:rPr>
        <w:tab/>
      </w:r>
      <w:r w:rsidRPr="003A1BF3">
        <w:rPr>
          <w:color w:val="000000" w:themeColor="text1"/>
          <w:sz w:val="28"/>
          <w:szCs w:val="28"/>
          <w:lang w:val="en-US"/>
        </w:rPr>
        <w:t xml:space="preserve"> (3.10.7)</w:t>
      </w:r>
    </w:p>
    <w:p w:rsidR="00322A45" w:rsidRPr="003A1BF3" w:rsidRDefault="00322A45" w:rsidP="00325AA4">
      <w:pPr>
        <w:pStyle w:val="12"/>
        <w:spacing w:before="0" w:beforeAutospacing="0" w:after="0" w:afterAutospacing="0" w:line="280" w:lineRule="atLeast"/>
        <w:jc w:val="both"/>
        <w:rPr>
          <w:color w:val="000000" w:themeColor="text1"/>
          <w:sz w:val="27"/>
          <w:szCs w:val="27"/>
          <w:lang w:val="en-US"/>
        </w:rPr>
      </w:pPr>
      <w:r w:rsidRPr="003A1BF3">
        <w:rPr>
          <w:rStyle w:val="normalchar"/>
          <w:color w:val="000000" w:themeColor="text1"/>
          <w:sz w:val="28"/>
          <w:szCs w:val="28"/>
          <w:lang w:val="en-US"/>
        </w:rPr>
        <w:t>we define the values</w:t>
      </w:r>
      <w:r w:rsidR="00325AA4" w:rsidRPr="003A1BF3">
        <w:rPr>
          <w:color w:val="000000" w:themeColor="text1"/>
          <w:sz w:val="28"/>
          <w:szCs w:val="28"/>
          <w:lang w:val="en-US"/>
        </w:rPr>
        <w:t xml:space="preserve">, </w:t>
      </w:r>
      <w:r w:rsidR="00325AA4" w:rsidRPr="003A1BF3">
        <w:rPr>
          <w:color w:val="000000" w:themeColor="text1"/>
          <w:position w:val="-14"/>
          <w:sz w:val="28"/>
          <w:szCs w:val="28"/>
        </w:rPr>
        <w:object w:dxaOrig="499" w:dyaOrig="400">
          <v:shape id="_x0000_i2020" type="#_x0000_t75" style="width:24.75pt;height:20.25pt" o:ole="">
            <v:imagedata r:id="rId1090" o:title=""/>
          </v:shape>
          <o:OLEObject Type="Embed" ProgID="Equation.DSMT4" ShapeID="_x0000_i2020" DrawAspect="Content" ObjectID="_1565017739" r:id="rId1397"/>
        </w:object>
      </w:r>
      <w:r w:rsidR="00325AA4" w:rsidRPr="003A1BF3">
        <w:rPr>
          <w:color w:val="000000" w:themeColor="text1"/>
          <w:sz w:val="28"/>
          <w:szCs w:val="28"/>
          <w:lang w:val="en-US"/>
        </w:rPr>
        <w:t xml:space="preserve"> and </w:t>
      </w:r>
      <w:r w:rsidR="00325AA4" w:rsidRPr="003A1BF3">
        <w:rPr>
          <w:color w:val="000000" w:themeColor="text1"/>
          <w:position w:val="-12"/>
          <w:sz w:val="28"/>
          <w:szCs w:val="28"/>
        </w:rPr>
        <w:object w:dxaOrig="420" w:dyaOrig="380">
          <v:shape id="_x0000_i2021" type="#_x0000_t75" style="width:21pt;height:18.75pt" o:ole="">
            <v:imagedata r:id="rId1092" o:title=""/>
          </v:shape>
          <o:OLEObject Type="Embed" ProgID="Equation.DSMT4" ShapeID="_x0000_i2021" DrawAspect="Content" ObjectID="_1565017740" r:id="rId1398"/>
        </w:object>
      </w:r>
      <w:r w:rsidR="00325AA4" w:rsidRPr="003A1BF3">
        <w:rPr>
          <w:color w:val="000000" w:themeColor="text1"/>
          <w:sz w:val="28"/>
          <w:szCs w:val="28"/>
          <w:lang w:val="en-US"/>
        </w:rPr>
        <w:t xml:space="preserve"> </w:t>
      </w:r>
      <w:r w:rsidRPr="003A1BF3">
        <w:rPr>
          <w:rStyle w:val="normalchar"/>
          <w:color w:val="000000" w:themeColor="text1"/>
          <w:sz w:val="28"/>
          <w:szCs w:val="28"/>
          <w:lang w:val="en-US"/>
        </w:rPr>
        <w:t>for sectors I, II, III and IV</w:t>
      </w:r>
    </w:p>
    <w:p w:rsidR="00322A45" w:rsidRPr="003A1BF3" w:rsidRDefault="00322A45" w:rsidP="00322A45">
      <w:pPr>
        <w:pStyle w:val="12"/>
        <w:spacing w:before="0" w:beforeAutospacing="0" w:after="0" w:afterAutospacing="0" w:line="280" w:lineRule="atLeast"/>
        <w:rPr>
          <w:color w:val="000000" w:themeColor="text1"/>
          <w:sz w:val="27"/>
          <w:szCs w:val="27"/>
          <w:lang w:val="en-US"/>
        </w:rPr>
      </w:pPr>
      <w:r w:rsidRPr="003A1BF3">
        <w:rPr>
          <w:rStyle w:val="normalchar"/>
          <w:color w:val="000000" w:themeColor="text1"/>
          <w:sz w:val="28"/>
          <w:szCs w:val="28"/>
          <w:lang w:val="en-US"/>
        </w:rPr>
        <w:lastRenderedPageBreak/>
        <w:t>provided that</w:t>
      </w:r>
      <w:r w:rsidR="00325AA4" w:rsidRPr="003A1BF3">
        <w:rPr>
          <w:color w:val="000000" w:themeColor="text1"/>
          <w:sz w:val="28"/>
          <w:szCs w:val="28"/>
          <w:lang w:val="en-US"/>
        </w:rPr>
        <w:t xml:space="preserve"> </w:t>
      </w:r>
      <w:r w:rsidR="00325AA4" w:rsidRPr="003A1BF3">
        <w:rPr>
          <w:color w:val="000000" w:themeColor="text1"/>
          <w:position w:val="-12"/>
          <w:sz w:val="28"/>
          <w:szCs w:val="28"/>
        </w:rPr>
        <w:object w:dxaOrig="1960" w:dyaOrig="360">
          <v:shape id="_x0000_i2022" type="#_x0000_t75" style="width:98.25pt;height:18pt" o:ole="">
            <v:imagedata r:id="rId1399" o:title=""/>
          </v:shape>
          <o:OLEObject Type="Embed" ProgID="Equation.DSMT4" ShapeID="_x0000_i2022" DrawAspect="Content" ObjectID="_1565017741" r:id="rId1400"/>
        </w:object>
      </w:r>
      <w:r w:rsidR="00325AA4" w:rsidRPr="003A1BF3">
        <w:rPr>
          <w:color w:val="000000" w:themeColor="text1"/>
          <w:sz w:val="28"/>
          <w:szCs w:val="28"/>
          <w:lang w:val="en-US"/>
        </w:rPr>
        <w:t xml:space="preserve"> </w:t>
      </w:r>
      <w:r w:rsidRPr="003A1BF3">
        <w:rPr>
          <w:rStyle w:val="normalchar"/>
          <w:color w:val="000000" w:themeColor="text1"/>
          <w:sz w:val="28"/>
          <w:szCs w:val="28"/>
          <w:lang w:val="en-US"/>
        </w:rPr>
        <w:t>we get:</w:t>
      </w:r>
    </w:p>
    <w:p w:rsidR="00322A45" w:rsidRPr="003A1BF3" w:rsidRDefault="00322A45" w:rsidP="00322A45">
      <w:pPr>
        <w:pStyle w:val="12"/>
        <w:spacing w:before="0" w:beforeAutospacing="0" w:after="0" w:afterAutospacing="0" w:line="280" w:lineRule="atLeast"/>
        <w:ind w:left="-540" w:firstLine="360"/>
        <w:rPr>
          <w:color w:val="000000" w:themeColor="text1"/>
          <w:sz w:val="27"/>
          <w:szCs w:val="27"/>
          <w:lang w:val="en-US"/>
        </w:rPr>
      </w:pPr>
      <w:r w:rsidRPr="003A1BF3">
        <w:rPr>
          <w:rStyle w:val="normalchar"/>
          <w:color w:val="000000" w:themeColor="text1"/>
          <w:sz w:val="28"/>
          <w:szCs w:val="28"/>
          <w:lang w:val="en-US"/>
        </w:rPr>
        <w:t>sector I,</w:t>
      </w:r>
    </w:p>
    <w:bookmarkStart w:id="295" w:name="graphic6DF"/>
    <w:bookmarkEnd w:id="295"/>
    <w:p w:rsidR="00322A45" w:rsidRPr="003A1BF3" w:rsidRDefault="00DA6A29" w:rsidP="00322A45">
      <w:pPr>
        <w:pStyle w:val="12"/>
        <w:spacing w:before="0" w:beforeAutospacing="0" w:after="0" w:afterAutospacing="0" w:line="280" w:lineRule="atLeast"/>
        <w:rPr>
          <w:color w:val="000000" w:themeColor="text1"/>
          <w:sz w:val="27"/>
          <w:szCs w:val="27"/>
        </w:rPr>
      </w:pPr>
      <w:r w:rsidRPr="00DA6A29">
        <w:rPr>
          <w:noProof/>
          <w:color w:val="000000" w:themeColor="text1"/>
          <w:sz w:val="28"/>
          <w:szCs w:val="28"/>
          <w:vertAlign w:val="subscript"/>
        </w:rPr>
      </w:r>
      <w:r w:rsidRPr="00DA6A29">
        <w:rPr>
          <w:noProof/>
          <w:color w:val="000000" w:themeColor="text1"/>
          <w:sz w:val="28"/>
          <w:szCs w:val="28"/>
          <w:vertAlign w:val="subscript"/>
        </w:rPr>
        <w:pict>
          <v:rect id="Прямоугольник 77" o:spid="_x0000_s16052"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cQ8cQIAAGA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ZHI4w4aUCj7vP2/fZT96O7237ovnR33fftx+5n97X7huylnGkKDJ43ZMUs&#10;f63UKcBcyUtlGdDyQtDXGnExKwlfsamWoALMBsDvXEqJtmQkh0ZCC+E/wLCGBjS0bJ+JHAoiayMc&#10;u5tCNTYH8IY2TsSbvYhsYxAFZzKIBhhRCLiTRSfp7qFU2jxlokH2kGEFlTlgcn2hTX91d8Xm4WJR&#10;1TX4SVrzBw7A7D2QFp7amC3ASX6bBMnZ+Gwce3E0PPPiIM+96WIWe8NFOBrMn8xns3n4rh+9g0dh&#10;FAenUeIthuORFxfxwEtGwdgLwuQ0GQZxEs8X7hGk3iV1vFmqehWWIr8B2pSA1mDYYS3hUAr1FqMW&#10;RjzD+s2aKIZRfc6B+iSMY7sTzogHowgMdRhZHkYIpwCVYYNRf5yZfo/WUlWrEjKFjkoupiBXUTk6&#10;rZR9Vfciwxg7Qe5Xzu7Joe1u/f4xTH4B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pkXEPHECAABgBAAADgAAAAAAAAAAAAAAAAAu&#10;AgAAZHJzL2Uyb0RvYy54bWxQSwECLQAUAAYACAAAACEA1AjZN9gAAAABAQAADwAAAAAAAAAAAAAA&#10;AADLBAAAZHJzL2Rvd25yZXYueG1sUEsFBgAAAAAEAAQA8wAAANAFAAAAAA==&#10;" filled="f" stroked="f">
            <o:lock v:ext="edit" aspectratio="t"/>
            <w10:wrap type="none"/>
            <w10:anchorlock/>
          </v:rect>
        </w:pict>
      </w:r>
    </w:p>
    <w:bookmarkStart w:id="296" w:name="graphic6E0"/>
    <w:bookmarkEnd w:id="296"/>
    <w:p w:rsidR="00325AA4" w:rsidRPr="003A1BF3" w:rsidRDefault="00325AA4" w:rsidP="00325AA4">
      <w:pPr>
        <w:rPr>
          <w:color w:val="000000" w:themeColor="text1"/>
          <w:sz w:val="28"/>
          <w:szCs w:val="28"/>
          <w:lang w:val="en-US"/>
        </w:rPr>
      </w:pPr>
      <w:r w:rsidRPr="003A1BF3">
        <w:rPr>
          <w:color w:val="000000" w:themeColor="text1"/>
          <w:position w:val="-14"/>
          <w:sz w:val="28"/>
          <w:szCs w:val="28"/>
        </w:rPr>
        <w:object w:dxaOrig="2620" w:dyaOrig="400">
          <v:shape id="_x0000_i2023" type="#_x0000_t75" style="width:131.25pt;height:20.25pt" o:ole="">
            <v:imagedata r:id="rId1401" o:title=""/>
          </v:shape>
          <o:OLEObject Type="Embed" ProgID="Equation.DSMT4" ShapeID="_x0000_i2023" DrawAspect="Content" ObjectID="_1565017742" r:id="rId1402"/>
        </w:object>
      </w:r>
    </w:p>
    <w:p w:rsidR="00325AA4" w:rsidRPr="003A1BF3" w:rsidRDefault="00325AA4" w:rsidP="00325AA4">
      <w:pPr>
        <w:rPr>
          <w:color w:val="000000" w:themeColor="text1"/>
          <w:sz w:val="28"/>
          <w:szCs w:val="28"/>
        </w:rPr>
      </w:pPr>
      <w:r w:rsidRPr="003A1BF3">
        <w:rPr>
          <w:color w:val="000000" w:themeColor="text1"/>
          <w:position w:val="-14"/>
          <w:sz w:val="28"/>
          <w:szCs w:val="28"/>
        </w:rPr>
        <w:object w:dxaOrig="4540" w:dyaOrig="400">
          <v:shape id="_x0000_i2024" type="#_x0000_t75" style="width:227.25pt;height:20.25pt" o:ole="">
            <v:imagedata r:id="rId1403" o:title=""/>
          </v:shape>
          <o:OLEObject Type="Embed" ProgID="Equation.DSMT4" ShapeID="_x0000_i2024" DrawAspect="Content" ObjectID="_1565017743" r:id="rId1404"/>
        </w:object>
      </w:r>
    </w:p>
    <w:p w:rsidR="00322A45" w:rsidRPr="003A1BF3" w:rsidRDefault="00322A45" w:rsidP="00322A45">
      <w:pPr>
        <w:pStyle w:val="12"/>
        <w:spacing w:before="0" w:beforeAutospacing="0" w:after="0" w:afterAutospacing="0" w:line="280" w:lineRule="atLeast"/>
        <w:rPr>
          <w:color w:val="000000" w:themeColor="text1"/>
          <w:sz w:val="27"/>
          <w:szCs w:val="27"/>
        </w:rPr>
      </w:pPr>
      <w:r w:rsidRPr="003A1BF3">
        <w:rPr>
          <w:rStyle w:val="normalchar"/>
          <w:color w:val="000000" w:themeColor="text1"/>
          <w:sz w:val="28"/>
          <w:szCs w:val="28"/>
        </w:rPr>
        <w:t>sector II</w:t>
      </w:r>
    </w:p>
    <w:bookmarkStart w:id="297" w:name="graphic6E1"/>
    <w:bookmarkEnd w:id="297"/>
    <w:p w:rsidR="00325AA4" w:rsidRPr="003A1BF3" w:rsidRDefault="00325AA4" w:rsidP="00325AA4">
      <w:pPr>
        <w:rPr>
          <w:color w:val="000000" w:themeColor="text1"/>
          <w:sz w:val="28"/>
          <w:szCs w:val="28"/>
        </w:rPr>
      </w:pPr>
      <w:r w:rsidRPr="003A1BF3">
        <w:rPr>
          <w:color w:val="000000" w:themeColor="text1"/>
          <w:position w:val="-14"/>
          <w:sz w:val="28"/>
          <w:szCs w:val="28"/>
        </w:rPr>
        <w:object w:dxaOrig="2580" w:dyaOrig="400">
          <v:shape id="_x0000_i2025" type="#_x0000_t75" style="width:129pt;height:20.25pt" o:ole="">
            <v:imagedata r:id="rId1405" o:title=""/>
          </v:shape>
          <o:OLEObject Type="Embed" ProgID="Equation.DSMT4" ShapeID="_x0000_i2025" DrawAspect="Content" ObjectID="_1565017744" r:id="rId1406"/>
        </w:object>
      </w:r>
      <w:r w:rsidRPr="003A1BF3">
        <w:rPr>
          <w:color w:val="000000" w:themeColor="text1"/>
          <w:position w:val="-4"/>
          <w:sz w:val="28"/>
          <w:szCs w:val="28"/>
        </w:rPr>
        <w:object w:dxaOrig="1440" w:dyaOrig="313">
          <v:shape id="_x0000_i2026" type="#_x0000_t75" style="width:1in;height:15.75pt" o:ole="">
            <v:imagedata r:id="rId273" o:title=""/>
          </v:shape>
          <o:OLEObject Type="Embed" ProgID="Equation.DSMT4" ShapeID="_x0000_i2026" DrawAspect="Content" ObjectID="_1565017745" r:id="rId1407"/>
        </w:object>
      </w:r>
    </w:p>
    <w:p w:rsidR="00325AA4" w:rsidRPr="003A1BF3" w:rsidRDefault="00325AA4" w:rsidP="00325AA4">
      <w:pPr>
        <w:rPr>
          <w:color w:val="000000" w:themeColor="text1"/>
          <w:sz w:val="28"/>
          <w:szCs w:val="28"/>
        </w:rPr>
      </w:pPr>
      <w:r w:rsidRPr="003A1BF3">
        <w:rPr>
          <w:color w:val="000000" w:themeColor="text1"/>
          <w:position w:val="-14"/>
          <w:sz w:val="28"/>
          <w:szCs w:val="28"/>
        </w:rPr>
        <w:object w:dxaOrig="4380" w:dyaOrig="400">
          <v:shape id="_x0000_i2027" type="#_x0000_t75" style="width:219pt;height:20.25pt" o:ole="">
            <v:imagedata r:id="rId1408" o:title=""/>
          </v:shape>
          <o:OLEObject Type="Embed" ProgID="Equation.DSMT4" ShapeID="_x0000_i2027" DrawAspect="Content" ObjectID="_1565017746" r:id="rId1409"/>
        </w:object>
      </w:r>
    </w:p>
    <w:p w:rsidR="00322A45" w:rsidRPr="003A1BF3" w:rsidRDefault="00322A45" w:rsidP="00322A45">
      <w:pPr>
        <w:pStyle w:val="12"/>
        <w:spacing w:before="0" w:beforeAutospacing="0" w:after="0" w:afterAutospacing="0" w:line="280" w:lineRule="atLeast"/>
        <w:rPr>
          <w:color w:val="000000" w:themeColor="text1"/>
          <w:sz w:val="27"/>
          <w:szCs w:val="27"/>
        </w:rPr>
      </w:pPr>
      <w:r w:rsidRPr="003A1BF3">
        <w:rPr>
          <w:rStyle w:val="normalchar"/>
          <w:color w:val="000000" w:themeColor="text1"/>
          <w:sz w:val="28"/>
          <w:szCs w:val="28"/>
        </w:rPr>
        <w:t>sector III</w:t>
      </w:r>
    </w:p>
    <w:bookmarkStart w:id="298" w:name="graphic6E4"/>
    <w:bookmarkEnd w:id="298"/>
    <w:p w:rsidR="00325AA4" w:rsidRPr="003A1BF3" w:rsidRDefault="00DA6A29" w:rsidP="00325AA4">
      <w:pPr>
        <w:rPr>
          <w:color w:val="000000" w:themeColor="text1"/>
          <w:sz w:val="28"/>
          <w:szCs w:val="28"/>
        </w:rPr>
      </w:pPr>
      <w:r w:rsidRPr="00DA6A29">
        <w:rPr>
          <w:noProof/>
          <w:color w:val="000000" w:themeColor="text1"/>
          <w:sz w:val="28"/>
          <w:szCs w:val="28"/>
          <w:vertAlign w:val="subscript"/>
        </w:rPr>
      </w:r>
      <w:r w:rsidRPr="00DA6A29">
        <w:rPr>
          <w:noProof/>
          <w:color w:val="000000" w:themeColor="text1"/>
          <w:sz w:val="28"/>
          <w:szCs w:val="28"/>
          <w:vertAlign w:val="subscript"/>
        </w:rPr>
        <w:pict>
          <v:rect id="Прямоугольник 72" o:spid="_x0000_s16046"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dVcQIAAGA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ZHEUacNKBR93n7fvup+9HdbT90X7q77vv2Y/ez+9p9Q/ZSzjQFBs8bsmKW&#10;v1bqFGCu5KWyDGh5IehrjbiYlYSv2FRLUAFmA+B3LqVEWzKSQyOhhfAfYFhDAxpats9EDgWRtRGO&#10;3U2hGpsDeEMbJ+LNXkS2MYiCMxlEA4woBNzJopN091AqbZ4y0SB7yLCCyhwwub7Qpr+6u2LzcLGo&#10;6hr8JK35Awdg9h5IC09tzBbgJL9NguRsfDaOvTgannlxkOfedDGLveEiHA3mT+az2Tx814/ewaMw&#10;ioPTKPEWw/HIi4t44CWjYOwFYXKaDIM4iecL9whS75I63ixVvQpLkd8AbUpAazDssJZwKIV6i1EL&#10;I55h/WZNFMOoPudAfRLGsd0JZ8SDUQSGOowsDyOEU4DKsMGoP85Mv0drqapVCZlCRyUXU5CrqByd&#10;Vsq+qnuRYYydIPcrZ/fk0Ha3fv8YJr8A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0kYnVXECAABgBAAADgAAAAAAAAAAAAAAAAAu&#10;AgAAZHJzL2Uyb0RvYy54bWxQSwECLQAUAAYACAAAACEA1AjZN9gAAAABAQAADwAAAAAAAAAAAAAA&#10;AADLBAAAZHJzL2Rvd25yZXYueG1sUEsFBgAAAAAEAAQA8wAAANAFAAAAAA==&#10;" filled="f" stroked="f">
            <o:lock v:ext="edit" aspectratio="t"/>
            <w10:wrap type="none"/>
            <w10:anchorlock/>
          </v:rect>
        </w:pict>
      </w:r>
      <w:r w:rsidR="00325AA4" w:rsidRPr="003A1BF3">
        <w:rPr>
          <w:color w:val="000000" w:themeColor="text1"/>
          <w:position w:val="-14"/>
          <w:sz w:val="28"/>
          <w:szCs w:val="28"/>
        </w:rPr>
        <w:object w:dxaOrig="2600" w:dyaOrig="400">
          <v:shape id="_x0000_i2028" type="#_x0000_t75" style="width:129.75pt;height:20.25pt" o:ole="">
            <v:imagedata r:id="rId1410" o:title=""/>
          </v:shape>
          <o:OLEObject Type="Embed" ProgID="Equation.DSMT4" ShapeID="_x0000_i2028" DrawAspect="Content" ObjectID="_1565017747" r:id="rId1411"/>
        </w:object>
      </w:r>
    </w:p>
    <w:p w:rsidR="00325AA4" w:rsidRPr="003A1BF3" w:rsidRDefault="00325AA4" w:rsidP="00325AA4">
      <w:pPr>
        <w:rPr>
          <w:color w:val="000000" w:themeColor="text1"/>
          <w:sz w:val="28"/>
          <w:szCs w:val="28"/>
        </w:rPr>
      </w:pPr>
      <w:r w:rsidRPr="003A1BF3">
        <w:rPr>
          <w:color w:val="000000" w:themeColor="text1"/>
          <w:position w:val="-14"/>
          <w:sz w:val="28"/>
          <w:szCs w:val="28"/>
        </w:rPr>
        <w:object w:dxaOrig="4400" w:dyaOrig="400">
          <v:shape id="_x0000_i2029" type="#_x0000_t75" style="width:219.75pt;height:20.25pt" o:ole="">
            <v:imagedata r:id="rId1412" o:title=""/>
          </v:shape>
          <o:OLEObject Type="Embed" ProgID="Equation.DSMT4" ShapeID="_x0000_i2029" DrawAspect="Content" ObjectID="_1565017748" r:id="rId1413"/>
        </w:object>
      </w:r>
    </w:p>
    <w:p w:rsidR="00322A45" w:rsidRPr="003A1BF3" w:rsidRDefault="00322A45" w:rsidP="00325AA4">
      <w:pPr>
        <w:pStyle w:val="12"/>
        <w:spacing w:before="0" w:beforeAutospacing="0" w:after="0" w:afterAutospacing="0" w:line="280" w:lineRule="atLeast"/>
        <w:rPr>
          <w:color w:val="000000" w:themeColor="text1"/>
          <w:sz w:val="27"/>
          <w:szCs w:val="27"/>
        </w:rPr>
      </w:pPr>
      <w:r w:rsidRPr="003A1BF3">
        <w:rPr>
          <w:rStyle w:val="normalchar"/>
          <w:color w:val="000000" w:themeColor="text1"/>
          <w:sz w:val="28"/>
          <w:szCs w:val="28"/>
        </w:rPr>
        <w:t>sector IV</w:t>
      </w:r>
    </w:p>
    <w:bookmarkStart w:id="299" w:name="graphic6E6"/>
    <w:bookmarkEnd w:id="299"/>
    <w:p w:rsidR="00325AA4" w:rsidRPr="003A1BF3" w:rsidRDefault="00DA6A29" w:rsidP="00325AA4">
      <w:pPr>
        <w:rPr>
          <w:color w:val="000000" w:themeColor="text1"/>
          <w:sz w:val="28"/>
          <w:szCs w:val="28"/>
        </w:rPr>
      </w:pPr>
      <w:r w:rsidRPr="00DA6A29">
        <w:rPr>
          <w:noProof/>
          <w:color w:val="000000" w:themeColor="text1"/>
          <w:sz w:val="28"/>
          <w:szCs w:val="28"/>
          <w:vertAlign w:val="subscript"/>
        </w:rPr>
      </w:r>
      <w:r w:rsidRPr="00DA6A29">
        <w:rPr>
          <w:noProof/>
          <w:color w:val="000000" w:themeColor="text1"/>
          <w:sz w:val="28"/>
          <w:szCs w:val="28"/>
          <w:vertAlign w:val="subscript"/>
        </w:rPr>
        <w:pict>
          <v:rect id="Прямоугольник 70" o:spid="_x0000_s16043"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y0cAIAAGA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Z3gE9HDSgEbd5+377afuR3e3/dB96e6679uP3c/ua/cN2UM50xQYPG/Iiln+&#10;WqlTgLmSl8oyoOWFoK814mJWEr5iUy1BBXgbAL9zKSXakpEcGgkthP8Awxoa0NCyfSZyKIisjXDs&#10;bgrV2BzAG9o4EW/2IrKNQRScySAaYEQh4HYWnaS7i1Jp85SJBtlNhhVU5oDJ9YU2/dHdEZuHi0VV&#10;1+Anac0fOACz90BauGpjtgAn+W0SJGfjs3HsxdHwzIuDPPemi1nsDRfhaDB/Mp/N5uG7/ukdXAqj&#10;ODiNEm8xHI+8uIgHXjIKxl4QJqfJMIiTeL5wlyD1LqnjzVLVq7AU+Q3QpgS0BkLBWMKmFOotRi08&#10;8QzrN2uiGEb1OQfqkzCO7Uw4Ix6MIjDUYWR5GCGcAlSGDUb9dmb6OVpLVa1KyBQ6KrmYglxF5ei0&#10;UvZV3YsMz9gJcj9ydk4ObXfq98cw+QUAAP//AwBQSwMEFAAGAAgAAAAhANQI2TfYAAAAAQEAAA8A&#10;AABkcnMvZG93bnJldi54bWxMj0FrwkAQhe9C/8MyBS+imxZaSsxGilAqUpDG6nnMjklodjZm1yT+&#10;e1cv7WUewxve+yZZDKYWHbWusqzgaRaBIM6trrhQ8LP9mL6BcB5ZY22ZFFzIwSJ9GCUYa9vzN3WZ&#10;L0QIYRejgtL7JpbS5SUZdDPbEAfvaFuDPqxtIXWLfQg3tXyOoldpsOLQUGJDy5Ly3+xsFPT5pttv&#10;vz7lZrJfWT6tTstst1Zq/Di8z0F4GvzfMdzwAzqkgelgz6ydqBWER/x93rwXEIe7yDSR/8nTKwAA&#10;AP//AwBQSwECLQAUAAYACAAAACEAtoM4kv4AAADhAQAAEwAAAAAAAAAAAAAAAAAAAAAAW0NvbnRl&#10;bnRfVHlwZXNdLnhtbFBLAQItABQABgAIAAAAIQA4/SH/1gAAAJQBAAALAAAAAAAAAAAAAAAAAC8B&#10;AABfcmVscy8ucmVsc1BLAQItABQABgAIAAAAIQAwuyy0cAIAAGAEAAAOAAAAAAAAAAAAAAAAAC4C&#10;AABkcnMvZTJvRG9jLnhtbFBLAQItABQABgAIAAAAIQDUCNk32AAAAAEBAAAPAAAAAAAAAAAAAAAA&#10;AMoEAABkcnMvZG93bnJldi54bWxQSwUGAAAAAAQABADzAAAAzwUAAAAA&#10;" filled="f" stroked="f">
            <o:lock v:ext="edit" aspectratio="t"/>
            <w10:wrap type="none"/>
            <w10:anchorlock/>
          </v:rect>
        </w:pict>
      </w:r>
      <w:r w:rsidR="00325AA4" w:rsidRPr="003A1BF3">
        <w:rPr>
          <w:color w:val="000000" w:themeColor="text1"/>
          <w:position w:val="-14"/>
          <w:sz w:val="28"/>
          <w:szCs w:val="28"/>
        </w:rPr>
        <w:object w:dxaOrig="2580" w:dyaOrig="400">
          <v:shape id="_x0000_i2030" type="#_x0000_t75" style="width:129pt;height:20.25pt" o:ole="">
            <v:imagedata r:id="rId1414" o:title=""/>
          </v:shape>
          <o:OLEObject Type="Embed" ProgID="Equation.DSMT4" ShapeID="_x0000_i2030" DrawAspect="Content" ObjectID="_1565017749" r:id="rId1415"/>
        </w:object>
      </w:r>
    </w:p>
    <w:p w:rsidR="00325AA4" w:rsidRPr="003A1BF3" w:rsidRDefault="00325AA4" w:rsidP="00325AA4">
      <w:pPr>
        <w:rPr>
          <w:color w:val="000000" w:themeColor="text1"/>
          <w:sz w:val="28"/>
          <w:szCs w:val="28"/>
        </w:rPr>
      </w:pPr>
      <w:r w:rsidRPr="003A1BF3">
        <w:rPr>
          <w:color w:val="000000" w:themeColor="text1"/>
          <w:position w:val="-14"/>
          <w:sz w:val="28"/>
          <w:szCs w:val="28"/>
        </w:rPr>
        <w:object w:dxaOrig="4480" w:dyaOrig="400">
          <v:shape id="_x0000_i2031" type="#_x0000_t75" style="width:224.25pt;height:20.25pt" o:ole="">
            <v:imagedata r:id="rId1416" o:title=""/>
          </v:shape>
          <o:OLEObject Type="Embed" ProgID="Equation.DSMT4" ShapeID="_x0000_i2031" DrawAspect="Content" ObjectID="_1565017750" r:id="rId1417"/>
        </w:object>
      </w:r>
    </w:p>
    <w:p w:rsidR="00322A45" w:rsidRPr="003A1BF3" w:rsidRDefault="00322A45" w:rsidP="00325AA4">
      <w:pPr>
        <w:pStyle w:val="12"/>
        <w:spacing w:before="0" w:beforeAutospacing="0" w:after="0" w:afterAutospacing="0" w:line="280" w:lineRule="atLeast"/>
        <w:rPr>
          <w:color w:val="000000" w:themeColor="text1"/>
          <w:sz w:val="27"/>
          <w:szCs w:val="27"/>
          <w:lang w:val="en-US"/>
        </w:rPr>
      </w:pPr>
      <w:r w:rsidRPr="003A1BF3">
        <w:rPr>
          <w:rStyle w:val="normalchar"/>
          <w:color w:val="000000" w:themeColor="text1"/>
          <w:sz w:val="28"/>
          <w:szCs w:val="28"/>
          <w:lang w:val="en-US"/>
        </w:rPr>
        <w:t>Then, define the product</w:t>
      </w:r>
      <w:r w:rsidR="00325AA4" w:rsidRPr="003A1BF3">
        <w:rPr>
          <w:color w:val="000000" w:themeColor="text1"/>
          <w:sz w:val="28"/>
          <w:szCs w:val="28"/>
          <w:lang w:val="en-US"/>
        </w:rPr>
        <w:t xml:space="preserve"> </w:t>
      </w:r>
      <w:r w:rsidR="00325AA4" w:rsidRPr="003A1BF3">
        <w:rPr>
          <w:color w:val="000000" w:themeColor="text1"/>
          <w:position w:val="-14"/>
          <w:sz w:val="28"/>
          <w:szCs w:val="28"/>
        </w:rPr>
        <w:object w:dxaOrig="499" w:dyaOrig="400">
          <v:shape id="_x0000_i2032" type="#_x0000_t75" style="width:24.75pt;height:20.25pt" o:ole="">
            <v:imagedata r:id="rId1113" o:title=""/>
          </v:shape>
          <o:OLEObject Type="Embed" ProgID="Equation.DSMT4" ShapeID="_x0000_i2032" DrawAspect="Content" ObjectID="_1565017751" r:id="rId1418"/>
        </w:object>
      </w:r>
      <w:r w:rsidR="00325AA4" w:rsidRPr="003A1BF3">
        <w:rPr>
          <w:color w:val="000000" w:themeColor="text1"/>
          <w:position w:val="-12"/>
          <w:sz w:val="28"/>
          <w:szCs w:val="28"/>
        </w:rPr>
        <w:object w:dxaOrig="420" w:dyaOrig="380">
          <v:shape id="_x0000_i2033" type="#_x0000_t75" style="width:21pt;height:18.75pt" o:ole="">
            <v:imagedata r:id="rId1115" o:title=""/>
          </v:shape>
          <o:OLEObject Type="Embed" ProgID="Equation.DSMT4" ShapeID="_x0000_i2033" DrawAspect="Content" ObjectID="_1565017752" r:id="rId1419"/>
        </w:object>
      </w:r>
      <w:r w:rsidRPr="003A1BF3">
        <w:rPr>
          <w:rStyle w:val="normalchar"/>
          <w:color w:val="000000" w:themeColor="text1"/>
          <w:sz w:val="28"/>
          <w:szCs w:val="28"/>
          <w:lang w:val="en-US"/>
        </w:rPr>
        <w:t>and draw the addition integrand by sectors I, II, III and IV</w:t>
      </w:r>
    </w:p>
    <w:bookmarkStart w:id="300" w:name="graphic6EA"/>
    <w:bookmarkEnd w:id="300"/>
    <w:p w:rsidR="00322A45" w:rsidRPr="003A1BF3" w:rsidRDefault="00DA6A29" w:rsidP="00322A45">
      <w:pPr>
        <w:pStyle w:val="12"/>
        <w:spacing w:before="0" w:beforeAutospacing="0" w:after="0" w:afterAutospacing="0" w:line="280" w:lineRule="atLeast"/>
        <w:rPr>
          <w:color w:val="000000" w:themeColor="text1"/>
          <w:sz w:val="27"/>
          <w:szCs w:val="27"/>
        </w:rPr>
      </w:pPr>
      <w:r w:rsidRPr="00DA6A29">
        <w:rPr>
          <w:noProof/>
          <w:color w:val="000000" w:themeColor="text1"/>
          <w:sz w:val="28"/>
          <w:szCs w:val="28"/>
          <w:vertAlign w:val="subscript"/>
        </w:rPr>
      </w:r>
      <w:r w:rsidRPr="00DA6A29">
        <w:rPr>
          <w:noProof/>
          <w:color w:val="000000" w:themeColor="text1"/>
          <w:sz w:val="28"/>
          <w:szCs w:val="28"/>
          <w:vertAlign w:val="subscript"/>
        </w:rPr>
        <w:pict>
          <v:rect id="Прямоугольник 66" o:spid="_x0000_s16038"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GcQIAAGAEAAAOAAAAZHJzL2Uyb0RvYy54bWysVM1u1DAQviPxDpbvaX7IZjdRs1W720WV&#10;ClQqPIDXcTYRiW1sb7OlQkLiisQj8BBcED99huwbMXa6ZQs3xCXyzNjfzHzfTA6PNm2DrpjSteA5&#10;Dg8CjBinoqj5KsevXi68CUbaEF6QRnCW42um8dH08aPDTmYsEpVoCqYQgHCddTLHlTEy831NK9YS&#10;fSAk4xAshWqJAVOt/EKRDtDbxo+CIPE7oQqpBGVag3c+BPHU4Zclo+ZFWWpmUJNjqM24r3Lfpf36&#10;00OSrRSRVU3vyiD/UEVLag5J76HmxBC0VvVfUG1NldCiNAdUtL4oy5oy1wN0EwZ/dHNZEclcL0CO&#10;lvc06f8HS59fXShUFzlOEow4aUGj/vP2/fZT/6O/3X7ov/S3/fftx/5n/7X/huylgmkKDJ61ZMUs&#10;f53UGcBcygtlGdDyXNDXGnExqwhfsWMtQQWYDYDfuZQSXcVIAY2EFsJ/gGENDWho2T0TBRRE1kY4&#10;djelam0O4A1tnIjX9yKyjUEUnOkoGmFEIeBOFp1ku4dSafOUiRbZQ44VVOaAydW5NsPV3RWbh4tF&#10;3TTgJ1nDHzgAc/BAWnhqY7YAJ/lNGqSnk9NJ7MVRcurFQVF4x4tZ7CWLcDyaP5nPZvPw3TB6e4/C&#10;KA5OotRbJJOxF5fxyEvHwcQLwvQkTYI4jecL9whS75I63ixVgwpLUVwDbUpAazDssJZwqIR6i1EH&#10;I55j/WZNFMOoOeNAfRrGsd0JZ8SjcQSG2o8s9yOEU4DKscFoOM7MsEdrqepVBZlCRyUXxyBXWTs6&#10;rZRDVXciwxg7Qe5Wzu7Jvu1u/f4xTH8B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I/yLhnECAABgBAAADgAAAAAAAAAAAAAAAAAu&#10;AgAAZHJzL2Uyb0RvYy54bWxQSwECLQAUAAYACAAAACEA1AjZN9gAAAABAQAADwAAAAAAAAAAAAAA&#10;AADLBAAAZHJzL2Rvd25yZXYueG1sUEsFBgAAAAAEAAQA8wAAANAFAAAAAA==&#10;" filled="f" stroked="f">
            <o:lock v:ext="edit" aspectratio="t"/>
            <w10:wrap type="none"/>
            <w10:anchorlock/>
          </v:rect>
        </w:pict>
      </w:r>
    </w:p>
    <w:bookmarkStart w:id="301" w:name="graphic6EB"/>
    <w:bookmarkEnd w:id="301"/>
    <w:p w:rsidR="00325AA4" w:rsidRPr="003A1BF3" w:rsidRDefault="00DA6A29" w:rsidP="00325AA4">
      <w:pPr>
        <w:rPr>
          <w:color w:val="000000" w:themeColor="text1"/>
          <w:sz w:val="28"/>
          <w:szCs w:val="28"/>
        </w:rPr>
      </w:pPr>
      <w:r w:rsidRPr="00DA6A29">
        <w:rPr>
          <w:noProof/>
          <w:color w:val="000000" w:themeColor="text1"/>
          <w:sz w:val="28"/>
          <w:szCs w:val="28"/>
          <w:vertAlign w:val="subscript"/>
        </w:rPr>
      </w:r>
      <w:r w:rsidRPr="00DA6A29">
        <w:rPr>
          <w:noProof/>
          <w:color w:val="000000" w:themeColor="text1"/>
          <w:sz w:val="28"/>
          <w:szCs w:val="28"/>
          <w:vertAlign w:val="subscript"/>
        </w:rPr>
        <w:pict>
          <v:rect id="Прямоугольник 65" o:spid="_x0000_s16037"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XcQIAAGA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aHA4w4aUCj7vP2/fZT96O7237ovnR33fftx+5n97X7huylnGkKDJ43ZMUs&#10;f63UKcBcyUtlGdDyQtDXGnExKwlfsamWoALMBsDvXEqJtmQkh0ZCC+E/wLCGBjS0bJ+JHAoiayMc&#10;u5tCNTYH8IY2TsSbvYhsYxAFZzKIoEgKAXey6CTdPZRKm6dMNMgeMqygMgdMri+06a/urtg8XCyq&#10;ugY/SWv+wAGYvQfSwlMbswU4yW+TIDkbn41jL46GZ14c5Lk3Xcxib7gIR4P5k/lsNg/f9aN38CiM&#10;4uA0SrzFcDzy4iIeeMkoGHtBmJwmwyBO4vnCPYLUu6SON0tVr8JS5DdAmxLQGgw7rCUcSqHeYtTC&#10;iGdYv1kTxTCqzzlQn4RxbHfCGfFgFIGhDiPLwwjhFKAybDDqjzPT79FaqmpVQqbQUcnFFOQqKken&#10;lbKv6l5kGGMnyP3K2T05tN2t3z+GyS8A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MP8FF3ECAABgBAAADgAAAAAAAAAAAAAAAAAu&#10;AgAAZHJzL2Uyb0RvYy54bWxQSwECLQAUAAYACAAAACEA1AjZN9gAAAABAQAADwAAAAAAAAAAAAAA&#10;AADLBAAAZHJzL2Rvd25yZXYueG1sUEsFBgAAAAAEAAQA8wAAANAFAAAAAA==&#10;" filled="f" stroked="f">
            <o:lock v:ext="edit" aspectratio="t"/>
            <w10:wrap type="none"/>
            <w10:anchorlock/>
          </v:rect>
        </w:pict>
      </w:r>
      <w:bookmarkStart w:id="302" w:name="graphic6EC"/>
      <w:bookmarkEnd w:id="302"/>
      <w:r w:rsidRPr="00DA6A29">
        <w:rPr>
          <w:noProof/>
          <w:color w:val="000000" w:themeColor="text1"/>
          <w:sz w:val="28"/>
          <w:szCs w:val="28"/>
          <w:vertAlign w:val="subscript"/>
        </w:rPr>
      </w:r>
      <w:r>
        <w:rPr>
          <w:noProof/>
          <w:color w:val="000000" w:themeColor="text1"/>
          <w:sz w:val="28"/>
          <w:szCs w:val="28"/>
          <w:vertAlign w:val="subscript"/>
        </w:rPr>
        <w:pict>
          <v:rect id="Прямоугольник 64" o:spid="_x0000_s16036"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BncQIAAGA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aHMUacNKBR93n7fvup+9HdbT90X7q77vv2Y/ez+9p9Q/ZSzjQFBs8bsmKW&#10;v1bqFGCu5KWyDGh5IehrjbiYlYSv2FRLUAFmA+B3LqVEWzKSQyOhhfAfYFhDAxpats9EDgWRtRGO&#10;3U2hGpsDeEMbJ+LNXkS2MYiCMxlEA4woBNzJopN091AqbZ4y0SB7yLCCyhwwub7Qpr+6u2LzcLGo&#10;6hr8JK35Awdg9h5IC09tzBbgJL9NguRsfDaOvTgannlxkOfedDGLveEiHA3mT+az2Tx814/ewaMw&#10;ioPTKPEWw/HIi4t44CWjYOwFYXKaDIM4iecL9whS75I63ixVvQpLkd8AbUpAazDssJZwKIV6i1EL&#10;I55h/WZNFMOoPudAfRLGsd0JZ8SDUQSGOowsDyOEU4DKsMGoP85Mv0drqapVCZlCRyUXU5CrqByd&#10;Vsq+qnuRYYydIPcrZ/fk0Ha3fv8YJr8A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wQGAZ3ECAABgBAAADgAAAAAAAAAAAAAAAAAu&#10;AgAAZHJzL2Uyb0RvYy54bWxQSwECLQAUAAYACAAAACEA1AjZN9gAAAABAQAADwAAAAAAAAAAAAAA&#10;AADLBAAAZHJzL2Rvd25yZXYueG1sUEsFBgAAAAAEAAQA8wAAANAFAAAAAA==&#10;" filled="f" stroked="f">
            <o:lock v:ext="edit" aspectratio="t"/>
            <w10:wrap type="none"/>
            <w10:anchorlock/>
          </v:rect>
        </w:pict>
      </w:r>
      <w:r w:rsidR="00325AA4" w:rsidRPr="003A1BF3">
        <w:rPr>
          <w:color w:val="000000" w:themeColor="text1"/>
          <w:position w:val="-28"/>
          <w:sz w:val="28"/>
          <w:szCs w:val="28"/>
        </w:rPr>
        <w:object w:dxaOrig="6580" w:dyaOrig="680">
          <v:shape id="_x0000_i2034" type="#_x0000_t75" style="width:329.25pt;height:33.75pt" o:ole="">
            <v:imagedata r:id="rId1420" o:title=""/>
          </v:shape>
          <o:OLEObject Type="Embed" ProgID="Equation.DSMT4" ShapeID="_x0000_i2034" DrawAspect="Content" ObjectID="_1565017753" r:id="rId1421"/>
        </w:object>
      </w:r>
    </w:p>
    <w:p w:rsidR="00325AA4" w:rsidRPr="003A1BF3" w:rsidRDefault="00325AA4" w:rsidP="00325AA4">
      <w:pPr>
        <w:rPr>
          <w:color w:val="000000" w:themeColor="text1"/>
          <w:sz w:val="28"/>
          <w:szCs w:val="28"/>
        </w:rPr>
      </w:pPr>
      <w:r w:rsidRPr="003A1BF3">
        <w:rPr>
          <w:color w:val="000000" w:themeColor="text1"/>
          <w:position w:val="-14"/>
          <w:sz w:val="28"/>
          <w:szCs w:val="28"/>
        </w:rPr>
        <w:object w:dxaOrig="9120" w:dyaOrig="400">
          <v:shape id="_x0000_i2035" type="#_x0000_t75" style="width:456pt;height:20.25pt" o:ole="">
            <v:imagedata r:id="rId1422" o:title=""/>
          </v:shape>
          <o:OLEObject Type="Embed" ProgID="Equation.DSMT4" ShapeID="_x0000_i2035" DrawAspect="Content" ObjectID="_1565017754" r:id="rId1423"/>
        </w:object>
      </w:r>
      <w:r w:rsidRPr="003A1BF3">
        <w:rPr>
          <w:color w:val="000000" w:themeColor="text1"/>
          <w:position w:val="-14"/>
          <w:sz w:val="28"/>
          <w:szCs w:val="28"/>
        </w:rPr>
        <w:object w:dxaOrig="5240" w:dyaOrig="380">
          <v:shape id="_x0000_i2036" type="#_x0000_t75" style="width:261.75pt;height:18.75pt" o:ole="">
            <v:imagedata r:id="rId1424" o:title=""/>
          </v:shape>
          <o:OLEObject Type="Embed" ProgID="Equation.DSMT4" ShapeID="_x0000_i2036" DrawAspect="Content" ObjectID="_1565017755" r:id="rId1425"/>
        </w:object>
      </w:r>
    </w:p>
    <w:p w:rsidR="00325AA4" w:rsidRPr="003A1BF3" w:rsidRDefault="00325AA4" w:rsidP="00325AA4">
      <w:pPr>
        <w:rPr>
          <w:color w:val="000000" w:themeColor="text1"/>
          <w:sz w:val="28"/>
          <w:szCs w:val="28"/>
        </w:rPr>
      </w:pPr>
      <w:r w:rsidRPr="003A1BF3">
        <w:rPr>
          <w:color w:val="000000" w:themeColor="text1"/>
          <w:position w:val="-14"/>
          <w:sz w:val="28"/>
          <w:szCs w:val="28"/>
        </w:rPr>
        <w:object w:dxaOrig="9139" w:dyaOrig="400">
          <v:shape id="_x0000_i2037" type="#_x0000_t75" style="width:456.75pt;height:20.25pt" o:ole="">
            <v:imagedata r:id="rId1426" o:title=""/>
          </v:shape>
          <o:OLEObject Type="Embed" ProgID="Equation.DSMT4" ShapeID="_x0000_i2037" DrawAspect="Content" ObjectID="_1565017756" r:id="rId1427"/>
        </w:object>
      </w:r>
      <w:r w:rsidRPr="003A1BF3">
        <w:rPr>
          <w:color w:val="000000" w:themeColor="text1"/>
          <w:sz w:val="28"/>
          <w:szCs w:val="28"/>
          <w:lang w:val="en-US"/>
        </w:rPr>
        <w:t xml:space="preserve">                                                                 </w:t>
      </w:r>
      <w:r w:rsidRPr="003A1BF3">
        <w:rPr>
          <w:color w:val="000000" w:themeColor="text1"/>
          <w:position w:val="-14"/>
          <w:sz w:val="28"/>
          <w:szCs w:val="28"/>
        </w:rPr>
        <w:object w:dxaOrig="5179" w:dyaOrig="380">
          <v:shape id="_x0000_i2038" type="#_x0000_t75" style="width:258.75pt;height:18.75pt" o:ole="">
            <v:imagedata r:id="rId1428" o:title=""/>
          </v:shape>
          <o:OLEObject Type="Embed" ProgID="Equation.DSMT4" ShapeID="_x0000_i2038" DrawAspect="Content" ObjectID="_1565017757" r:id="rId1429"/>
        </w:object>
      </w:r>
    </w:p>
    <w:p w:rsidR="00325AA4" w:rsidRPr="003A1BF3" w:rsidRDefault="00325AA4" w:rsidP="00325AA4">
      <w:pPr>
        <w:rPr>
          <w:color w:val="000000" w:themeColor="text1"/>
          <w:sz w:val="28"/>
          <w:szCs w:val="28"/>
        </w:rPr>
      </w:pPr>
      <w:r w:rsidRPr="003A1BF3">
        <w:rPr>
          <w:color w:val="000000" w:themeColor="text1"/>
          <w:position w:val="-14"/>
          <w:sz w:val="28"/>
          <w:szCs w:val="28"/>
        </w:rPr>
        <w:object w:dxaOrig="9120" w:dyaOrig="400">
          <v:shape id="_x0000_i2039" type="#_x0000_t75" style="width:456pt;height:20.25pt" o:ole="">
            <v:imagedata r:id="rId1430" o:title=""/>
          </v:shape>
          <o:OLEObject Type="Embed" ProgID="Equation.DSMT4" ShapeID="_x0000_i2039" DrawAspect="Content" ObjectID="_1565017758" r:id="rId1431"/>
        </w:object>
      </w:r>
    </w:p>
    <w:p w:rsidR="00325AA4" w:rsidRPr="003A1BF3" w:rsidRDefault="00325AA4" w:rsidP="00325AA4">
      <w:pPr>
        <w:rPr>
          <w:color w:val="000000" w:themeColor="text1"/>
          <w:sz w:val="28"/>
          <w:szCs w:val="28"/>
        </w:rPr>
      </w:pPr>
      <w:r w:rsidRPr="003A1BF3">
        <w:rPr>
          <w:color w:val="000000" w:themeColor="text1"/>
          <w:position w:val="-14"/>
          <w:sz w:val="28"/>
          <w:szCs w:val="28"/>
        </w:rPr>
        <w:object w:dxaOrig="5240" w:dyaOrig="380">
          <v:shape id="_x0000_i2040" type="#_x0000_t75" style="width:261.75pt;height:18.75pt" o:ole="">
            <v:imagedata r:id="rId1432" o:title=""/>
          </v:shape>
          <o:OLEObject Type="Embed" ProgID="Equation.DSMT4" ShapeID="_x0000_i2040" DrawAspect="Content" ObjectID="_1565017759" r:id="rId1433"/>
        </w:object>
      </w:r>
    </w:p>
    <w:p w:rsidR="00325AA4" w:rsidRPr="003A1BF3" w:rsidRDefault="00325AA4" w:rsidP="007B7061">
      <w:pPr>
        <w:jc w:val="right"/>
        <w:rPr>
          <w:color w:val="000000" w:themeColor="text1"/>
          <w:sz w:val="28"/>
          <w:szCs w:val="28"/>
          <w:lang w:val="en-US"/>
        </w:rPr>
      </w:pPr>
      <w:r w:rsidRPr="003A1BF3">
        <w:rPr>
          <w:color w:val="000000" w:themeColor="text1"/>
          <w:position w:val="-14"/>
          <w:sz w:val="28"/>
          <w:szCs w:val="28"/>
        </w:rPr>
        <w:object w:dxaOrig="9120" w:dyaOrig="400">
          <v:shape id="_x0000_i2041" type="#_x0000_t75" style="width:456pt;height:20.25pt" o:ole="">
            <v:imagedata r:id="rId1434" o:title=""/>
          </v:shape>
          <o:OLEObject Type="Embed" ProgID="Equation.DSMT4" ShapeID="_x0000_i2041" DrawAspect="Content" ObjectID="_1565017760" r:id="rId1435"/>
        </w:object>
      </w:r>
      <w:r w:rsidRPr="003A1BF3">
        <w:rPr>
          <w:color w:val="000000" w:themeColor="text1"/>
          <w:sz w:val="28"/>
          <w:szCs w:val="28"/>
          <w:lang w:val="en-US"/>
        </w:rPr>
        <w:t xml:space="preserve">  </w:t>
      </w:r>
      <w:r w:rsidRPr="003A1BF3">
        <w:rPr>
          <w:color w:val="000000" w:themeColor="text1"/>
          <w:position w:val="-12"/>
          <w:sz w:val="28"/>
          <w:szCs w:val="28"/>
        </w:rPr>
        <w:object w:dxaOrig="1420" w:dyaOrig="360">
          <v:shape id="_x0000_i2042" type="#_x0000_t75" style="width:71.25pt;height:18pt" o:ole="">
            <v:imagedata r:id="rId1436" o:title=""/>
          </v:shape>
          <o:OLEObject Type="Embed" ProgID="Equation.DSMT4" ShapeID="_x0000_i2042" DrawAspect="Content" ObjectID="_1565017761" r:id="rId1437"/>
        </w:object>
      </w:r>
      <w:r w:rsidRPr="003A1BF3">
        <w:rPr>
          <w:b/>
          <w:color w:val="000000" w:themeColor="text1"/>
          <w:sz w:val="28"/>
          <w:szCs w:val="28"/>
          <w:lang w:val="en-US"/>
        </w:rPr>
        <w:tab/>
        <w:t xml:space="preserve">                                                                                                    </w:t>
      </w:r>
      <w:r w:rsidRPr="003A1BF3">
        <w:rPr>
          <w:color w:val="000000" w:themeColor="text1"/>
          <w:sz w:val="28"/>
          <w:szCs w:val="28"/>
          <w:lang w:val="en-US"/>
        </w:rPr>
        <w:t>(3.10.8)</w:t>
      </w:r>
    </w:p>
    <w:p w:rsidR="00325AA4" w:rsidRPr="003A1BF3" w:rsidRDefault="00325AA4" w:rsidP="00325AA4">
      <w:pPr>
        <w:rPr>
          <w:color w:val="000000" w:themeColor="text1"/>
          <w:sz w:val="28"/>
          <w:szCs w:val="28"/>
          <w:lang w:val="en-US"/>
        </w:rPr>
      </w:pPr>
    </w:p>
    <w:p w:rsidR="00322A45" w:rsidRPr="003A1BF3" w:rsidRDefault="00322A45" w:rsidP="00325AA4">
      <w:pPr>
        <w:pStyle w:val="12"/>
        <w:spacing w:before="0" w:beforeAutospacing="0" w:after="0" w:afterAutospacing="0" w:line="280" w:lineRule="atLeast"/>
        <w:rPr>
          <w:color w:val="000000" w:themeColor="text1"/>
          <w:sz w:val="27"/>
          <w:szCs w:val="27"/>
          <w:lang w:val="en-US"/>
        </w:rPr>
      </w:pPr>
      <w:r w:rsidRPr="003A1BF3">
        <w:rPr>
          <w:rStyle w:val="normalchar"/>
          <w:color w:val="000000" w:themeColor="text1"/>
          <w:sz w:val="28"/>
          <w:szCs w:val="28"/>
          <w:lang w:val="en-US"/>
        </w:rPr>
        <w:t>Substituting the value found in equation (3.10.7)</w:t>
      </w:r>
    </w:p>
    <w:bookmarkStart w:id="303" w:name="graphic6F3"/>
    <w:bookmarkEnd w:id="303"/>
    <w:p w:rsidR="00325AA4" w:rsidRPr="003A1BF3" w:rsidRDefault="00325AA4" w:rsidP="007B7061">
      <w:pPr>
        <w:jc w:val="right"/>
        <w:rPr>
          <w:color w:val="000000" w:themeColor="text1"/>
          <w:sz w:val="28"/>
          <w:szCs w:val="28"/>
          <w:lang w:val="en-US"/>
        </w:rPr>
      </w:pPr>
      <w:r w:rsidRPr="003A1BF3">
        <w:rPr>
          <w:color w:val="000000" w:themeColor="text1"/>
          <w:position w:val="-32"/>
          <w:sz w:val="28"/>
          <w:szCs w:val="28"/>
        </w:rPr>
        <w:object w:dxaOrig="9940" w:dyaOrig="760">
          <v:shape id="_x0000_i2043" type="#_x0000_t75" style="width:468pt;height:36pt" o:ole="">
            <v:imagedata r:id="rId1438" o:title=""/>
          </v:shape>
          <o:OLEObject Type="Embed" ProgID="Equation.DSMT4" ShapeID="_x0000_i2043" DrawAspect="Content" ObjectID="_1565017762" r:id="rId1439"/>
        </w:object>
      </w:r>
      <w:r w:rsidRPr="003A1BF3">
        <w:rPr>
          <w:color w:val="000000" w:themeColor="text1"/>
          <w:sz w:val="28"/>
          <w:szCs w:val="28"/>
          <w:lang w:val="en-US"/>
        </w:rPr>
        <w:t xml:space="preserve">   </w:t>
      </w:r>
      <w:r w:rsidRPr="003A1BF3">
        <w:rPr>
          <w:color w:val="000000" w:themeColor="text1"/>
          <w:sz w:val="28"/>
          <w:szCs w:val="28"/>
          <w:lang w:val="en-US"/>
        </w:rPr>
        <w:tab/>
        <w:t>(3.10.9)</w:t>
      </w:r>
    </w:p>
    <w:p w:rsidR="00322A45" w:rsidRPr="003A1BF3" w:rsidRDefault="00322A45" w:rsidP="00322A45">
      <w:pPr>
        <w:pStyle w:val="12"/>
        <w:spacing w:before="0" w:beforeAutospacing="0" w:after="0" w:afterAutospacing="0" w:line="280" w:lineRule="atLeast"/>
        <w:ind w:firstLine="700"/>
        <w:jc w:val="both"/>
        <w:rPr>
          <w:color w:val="000000" w:themeColor="text1"/>
          <w:sz w:val="27"/>
          <w:szCs w:val="27"/>
          <w:lang w:val="en-US"/>
        </w:rPr>
      </w:pPr>
      <w:r w:rsidRPr="003A1BF3">
        <w:rPr>
          <w:rStyle w:val="normalchar"/>
          <w:color w:val="000000" w:themeColor="text1"/>
          <w:sz w:val="28"/>
          <w:szCs w:val="28"/>
          <w:lang w:val="en-US"/>
        </w:rPr>
        <w:t xml:space="preserve">Now we define the magnitude of the projection of the force acting as a whole on </w:t>
      </w:r>
      <w:r w:rsidR="003F5CDA">
        <w:rPr>
          <w:rStyle w:val="normalchar"/>
          <w:color w:val="000000" w:themeColor="text1"/>
          <w:sz w:val="28"/>
          <w:szCs w:val="28"/>
          <w:lang w:val="en-US"/>
        </w:rPr>
        <w:t>drain</w:t>
      </w:r>
      <w:r w:rsidRPr="003A1BF3">
        <w:rPr>
          <w:rStyle w:val="normalchar"/>
          <w:color w:val="000000" w:themeColor="text1"/>
          <w:sz w:val="28"/>
          <w:szCs w:val="28"/>
          <w:lang w:val="en-US"/>
        </w:rPr>
        <w:t xml:space="preserve"> in the direction</w:t>
      </w:r>
      <w:r w:rsidR="00325AA4" w:rsidRPr="003A1BF3">
        <w:rPr>
          <w:color w:val="000000" w:themeColor="text1"/>
          <w:sz w:val="28"/>
          <w:szCs w:val="28"/>
          <w:lang w:val="en-US"/>
        </w:rPr>
        <w:t xml:space="preserve"> </w:t>
      </w:r>
      <w:r w:rsidR="00325AA4" w:rsidRPr="003A1BF3">
        <w:rPr>
          <w:color w:val="000000" w:themeColor="text1"/>
          <w:position w:val="-4"/>
          <w:sz w:val="28"/>
          <w:szCs w:val="28"/>
        </w:rPr>
        <w:object w:dxaOrig="200" w:dyaOrig="300">
          <v:shape id="_x0000_i2044" type="#_x0000_t75" style="width:9.75pt;height:15pt" o:ole="">
            <v:imagedata r:id="rId1137" o:title=""/>
          </v:shape>
          <o:OLEObject Type="Embed" ProgID="Equation.DSMT4" ShapeID="_x0000_i2044" DrawAspect="Content" ObjectID="_1565017763" r:id="rId1440"/>
        </w:object>
      </w:r>
      <w:r w:rsidR="00325AA4" w:rsidRPr="003A1BF3">
        <w:rPr>
          <w:color w:val="000000" w:themeColor="text1"/>
          <w:sz w:val="28"/>
          <w:szCs w:val="28"/>
          <w:lang w:val="en-US"/>
        </w:rPr>
        <w:t xml:space="preserve"> - </w:t>
      </w:r>
      <w:r w:rsidR="00325AA4" w:rsidRPr="003A1BF3">
        <w:rPr>
          <w:color w:val="000000" w:themeColor="text1"/>
          <w:position w:val="-12"/>
          <w:sz w:val="28"/>
          <w:szCs w:val="28"/>
        </w:rPr>
        <w:object w:dxaOrig="440" w:dyaOrig="360">
          <v:shape id="_x0000_i2045" type="#_x0000_t75" style="width:21.75pt;height:18pt" o:ole="">
            <v:imagedata r:id="rId1441" o:title=""/>
          </v:shape>
          <o:OLEObject Type="Embed" ProgID="Equation.DSMT4" ShapeID="_x0000_i2045" DrawAspect="Content" ObjectID="_1565017764" r:id="rId1442"/>
        </w:object>
      </w:r>
      <w:r w:rsidR="00325AA4" w:rsidRPr="003A1BF3">
        <w:rPr>
          <w:color w:val="000000" w:themeColor="text1"/>
          <w:sz w:val="28"/>
          <w:szCs w:val="28"/>
          <w:lang w:val="en-US"/>
        </w:rPr>
        <w:t xml:space="preserve"> </w:t>
      </w:r>
      <w:r w:rsidRPr="003A1BF3">
        <w:rPr>
          <w:rStyle w:val="normalchar"/>
          <w:color w:val="000000" w:themeColor="text1"/>
          <w:sz w:val="28"/>
          <w:szCs w:val="28"/>
          <w:lang w:val="en-US"/>
        </w:rPr>
        <w:t>(See Fig. 3.10.12).</w:t>
      </w:r>
    </w:p>
    <w:bookmarkStart w:id="304" w:name="graphic6F6"/>
    <w:bookmarkEnd w:id="304"/>
    <w:p w:rsidR="00325AA4" w:rsidRPr="003A1BF3" w:rsidRDefault="00DA6A29" w:rsidP="00325AA4">
      <w:pPr>
        <w:jc w:val="both"/>
        <w:rPr>
          <w:color w:val="000000" w:themeColor="text1"/>
          <w:sz w:val="28"/>
          <w:szCs w:val="28"/>
        </w:rPr>
      </w:pPr>
      <w:r w:rsidRPr="00DA6A29">
        <w:rPr>
          <w:noProof/>
          <w:color w:val="000000" w:themeColor="text1"/>
          <w:sz w:val="32"/>
          <w:szCs w:val="32"/>
        </w:rPr>
      </w:r>
      <w:r w:rsidRPr="00DA6A29">
        <w:rPr>
          <w:noProof/>
          <w:color w:val="000000" w:themeColor="text1"/>
          <w:sz w:val="32"/>
          <w:szCs w:val="32"/>
        </w:rPr>
        <w:pict>
          <v:rect id="Прямоугольник 54" o:spid="_x0000_s16023"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jcQIAAGA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YHMUacNKBR93n7fvup+9HdbT90X7q77vv2Y/ez+9p9Q/ZSzjQFBs8bsmKW&#10;v1bqFGCu5KWyDGh5IehrjbiYlYSv2FRLUAFmA+B3LqVEWzKSQyOhhfAfYFhDAxpats9EDgWRtRGO&#10;3U2hGpsDeEMbJ+LNXkS2MYiCMxlEA4woBNzJopN091AqbZ4y0SB7yLCCyhwwub7Qpr+6u2LzcLGo&#10;6hr8JK35Awdg9h5IC09tzBbgJL9NguRsfDaOvTgannlxkOfedDGLveEiHA3mT+az2Tx814/ewaMw&#10;ioPTKPEWw/HIi4t44CWjYOwFYXKaDIM4iecL9whS75I63ixVvQpLkd8AbUpAazDssJZwKIV6i1EL&#10;I55h/WZNFMOoPudAfRLGsd0JZ8SDUQSGOowsDyOEU4DKsMGoP85Mv0drqapVCZlCRyUXU5CrqByd&#10;Vsq+qnuRYYydIPcrZ/fk0Ha3fv8YJr8A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HM6v43ECAABgBAAADgAAAAAAAAAAAAAAAAAu&#10;AgAAZHJzL2Uyb0RvYy54bWxQSwECLQAUAAYACAAAACEA1AjZN9gAAAABAQAADwAAAAAAAAAAAAAA&#10;AADLBAAAZHJzL2Rvd25yZXYueG1sUEsFBgAAAAAEAAQA8wAAANAFAAAAAA==&#10;" filled="f" stroked="f">
            <o:lock v:ext="edit" aspectratio="t"/>
            <w10:wrap type="none"/>
            <w10:anchorlock/>
          </v:rect>
        </w:pict>
      </w:r>
    </w:p>
    <w:p w:rsidR="00325AA4" w:rsidRPr="003A1BF3" w:rsidRDefault="00325AA4" w:rsidP="00325AA4">
      <w:pPr>
        <w:jc w:val="both"/>
        <w:rPr>
          <w:color w:val="000000" w:themeColor="text1"/>
          <w:sz w:val="28"/>
          <w:szCs w:val="28"/>
        </w:rPr>
      </w:pPr>
    </w:p>
    <w:p w:rsidR="00325AA4" w:rsidRPr="003A1BF3" w:rsidRDefault="00325AA4" w:rsidP="00325AA4">
      <w:pPr>
        <w:jc w:val="both"/>
        <w:rPr>
          <w:color w:val="000000" w:themeColor="text1"/>
          <w:sz w:val="28"/>
          <w:szCs w:val="28"/>
        </w:rPr>
      </w:pPr>
    </w:p>
    <w:p w:rsidR="00325AA4" w:rsidRPr="003A1BF3" w:rsidRDefault="00325AA4" w:rsidP="00325AA4">
      <w:pPr>
        <w:jc w:val="both"/>
        <w:rPr>
          <w:color w:val="000000" w:themeColor="text1"/>
          <w:sz w:val="28"/>
          <w:szCs w:val="28"/>
        </w:rPr>
      </w:pPr>
    </w:p>
    <w:p w:rsidR="00325AA4" w:rsidRPr="003A1BF3" w:rsidRDefault="00325AA4" w:rsidP="00325AA4">
      <w:pPr>
        <w:jc w:val="both"/>
        <w:rPr>
          <w:color w:val="000000" w:themeColor="text1"/>
          <w:sz w:val="28"/>
          <w:szCs w:val="28"/>
        </w:rPr>
      </w:pPr>
    </w:p>
    <w:p w:rsidR="00325AA4" w:rsidRPr="003A1BF3" w:rsidRDefault="00325AA4" w:rsidP="00325AA4">
      <w:pPr>
        <w:jc w:val="both"/>
        <w:rPr>
          <w:color w:val="000000" w:themeColor="text1"/>
          <w:sz w:val="28"/>
          <w:szCs w:val="28"/>
        </w:rPr>
      </w:pPr>
    </w:p>
    <w:p w:rsidR="00325AA4" w:rsidRPr="003A1BF3" w:rsidRDefault="00325AA4" w:rsidP="00325AA4">
      <w:pPr>
        <w:jc w:val="both"/>
        <w:rPr>
          <w:color w:val="000000" w:themeColor="text1"/>
          <w:sz w:val="28"/>
          <w:szCs w:val="28"/>
        </w:rPr>
      </w:pPr>
    </w:p>
    <w:p w:rsidR="00325AA4" w:rsidRPr="003A1BF3" w:rsidRDefault="00325AA4" w:rsidP="00325AA4">
      <w:pPr>
        <w:jc w:val="both"/>
        <w:rPr>
          <w:color w:val="000000" w:themeColor="text1"/>
          <w:sz w:val="28"/>
          <w:szCs w:val="28"/>
        </w:rPr>
      </w:pPr>
    </w:p>
    <w:p w:rsidR="00325AA4" w:rsidRPr="003A1BF3" w:rsidRDefault="00325AA4" w:rsidP="00325AA4">
      <w:pPr>
        <w:jc w:val="both"/>
        <w:rPr>
          <w:color w:val="000000" w:themeColor="text1"/>
        </w:rPr>
      </w:pPr>
    </w:p>
    <w:p w:rsidR="00325AA4" w:rsidRPr="003A1BF3" w:rsidRDefault="00325AA4" w:rsidP="00325AA4">
      <w:pPr>
        <w:jc w:val="both"/>
        <w:rPr>
          <w:color w:val="000000" w:themeColor="text1"/>
        </w:rPr>
      </w:pPr>
    </w:p>
    <w:p w:rsidR="00325AA4" w:rsidRPr="003A1BF3" w:rsidRDefault="00DA6A29" w:rsidP="00325AA4">
      <w:pPr>
        <w:tabs>
          <w:tab w:val="left" w:pos="4035"/>
        </w:tabs>
        <w:rPr>
          <w:color w:val="000000" w:themeColor="text1"/>
          <w:sz w:val="32"/>
          <w:szCs w:val="32"/>
        </w:rPr>
      </w:pPr>
      <w:r>
        <w:rPr>
          <w:noProof/>
          <w:color w:val="000000" w:themeColor="text1"/>
          <w:sz w:val="32"/>
          <w:szCs w:val="32"/>
        </w:rPr>
        <w:pict>
          <v:group id="Группа 502" o:spid="_x0000_s10555" style="position:absolute;margin-left:61.5pt;margin-top:10.2pt;width:316.9pt;height:259.75pt;z-index:251548160" coordorigin="1076182,1074396" coordsize="40243,3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qNTwgkAAP5IAAAOAAAAZHJzL2Uyb0RvYy54bWzsXOtu47oR/l+g7yDoZ4usSZG60FjvQdZJ&#10;9hTYdhc4af8rtnzBypIrKXH2FAUK9BH6In2DvsI5b9SPHEmWFDvZ5rZOowRIRIviZebj8OPMyG9/&#10;uF7F1lWU5cs0Gdn8DbOtKJmk02UyH9l/Pj87CmwrL8JkGsZpEo3sr1Fu//Dut795u1kPIyddpPE0&#10;yiw0kuTDzXpkL4piPRwM8skiWoX5m3QdJbg5S7NVWKCYzQfTLNyg9VU8cBjzBps0m66zdBLlOT49&#10;oZv2O9P+bBZNik+zWR4VVjyyMbbC/M3M3wv9d/DubTicZ+F6sZyUwwjvMYpVuEzQad3USViE1mW2&#10;vNHUajnJ0jydFW8m6WqQzmbLSWTmgNlw1pnNhyy9XJu5zIeb+boWE0TbkdO9m5386epzZi2nI9tl&#10;jm0l4QpK+uVfv/7j13/+8h/8/tvSn0NKm/V8iMofsvVP688ZTRWXH9PJlxy3B937ujynytbF5o/p&#10;FO2Gl0VqpHQ9y1a6CczfujbK+ForI7ourAk+lMyRnoDOJrgnHBUEjkvqmiygU/0cZ77H8TEqoQ5K&#10;UigvkFWt00ZLQrp1S4p5XNcZhEMaiBl8OVg9U0Ax30o7f5i0f1qE68goMdcCrKUtKml/XCaRpWhy&#10;um9UGick4sl1UorYStLxIkzmkWnu/Osa4qRJtB7RhRz62S1yK0uxAFzJ9I9tzeLl+i+6mYYqIMRA&#10;uZ7wSpEGruM5QpFIK9WUSnGFUo4BRy3JcLjO8uJDlK4sfTGyY0zOtB9efcwLEnpVRXebpGfLOMbn&#10;4TBOrA1Goxj0qct5Gi+n+q4pZPOLcZxZV6FeyDQBaq1VDQsmmZrWFlE4PS2vi3AZ49oqjNiKbAlB&#10;xpGtu1tFU9uKI9gufUUtxonuMTLWgwaN0nWBS/M5UGVW9t8UU6fBaSCPpOOdHkk2nR4dn43lkXfG&#10;ffdEnIzHJ/zvW8nRQ8dnrsZpcOT7rjiSImJH74Oz8dHxmHuef/p+/P6UHoJMq06BT1IrgfMinX79&#10;nOmx6s8B1WfDrOxg1tOzawEwHD4yZrXISzPBWSACAbmV2FSO8B3fANDIypgNwTzGOQaqzYax748I&#10;TuVimRo43gObGvYnYb4gDMdzfX2SFgSQW4Hbw5J2932mFICgjesTzANMqd+AZbVb5bRV1Xb0OMvS&#10;jTYSMO8tQ0oPVCtutyFtg1J6gePDnNMe5CtX0v6yBaUTBNjdfQKlE/gqQIG0Wm2FlVEs7WYUwzjn&#10;9zGdVhjPYc5KPtKyjvkjGNGXhEXa77BbgaBiL1qk2c8w+iB7Izv/62WYYQuI/5AAAMJzfex4RbOQ&#10;NQsXzUKYTNDUyC5siy7HBTHKy3W2nC/QE22pSXoMwjNbmm1PA4oM93ew25gbLZCSawSNBfJUXGM3&#10;u1DYND1WsQvfA9uQu9mFYK7yldlhegv+/04sYBpbADWQeFpiQcYBnILIZMukA6V+4FY8o3Ws6HBg&#10;7iucTB6bZ/Qk+IBJMDwaTaziiPrkJLiD1T0nNyV8bGPVYVg5kglp7OeWiODIFuCA/CTkuAftAYNW&#10;dUBrKO9zGNi7vQ3Crb0NSkohg918oPc2vDJvA4claxna0g95CB6yBmYD0APhlU7HDjvoMfvaMMs7&#10;mBXPRQ7utrMNr67iysfJS49tyw16r66O17w+ry6v4z7kHRDGlh0EN0DMR4/OONYC5Qmfm/W0G7Pm&#10;1iO6Cno+e7h8FjhocwMTGnwOzO50GHDGJHwGMP4EVRH4njJOthtQfWxXwYNCErdGHfpw2bfG6ffE&#10;JXQUqkVgnyFc9o2eAiW8gNUhC0/5jurE0ZSrGDwdOormuK7z2Ma1h+3BRnl57Ss4ziYWnEoNCtuJ&#10;pulgUGl0vyVsVoLTQ+IOfigB4ccqWlIHeVXgclcnfhhb6iO6JhGcaVFVxNIAWUKncBWSPvT9xt4/&#10;uaQsBM1vq8wDJOdMyxj+fFouzA96FKsYKT+/P7Ic7jFm4Zc621aCXb+7EoZzZ6XzurvfDSyhhBTW&#10;hv53ujyvu9QVheKBtbCkgOC6FetuTYtMyn0tYrXT+FAxCDxnX4MwWnU9ksieIcI93qnYGCJ0UUs7&#10;XFRZFMgNKDWAKwTPkMhEuR7rNNcJPVo+0DpmT+pELa3BPZWJGZ5Xpun2ypiWbtnwBAzOVKb/5Ygy&#10;5Ip1s8Qy20KW2AXJfB0WeiJ6QPpSZ48YFdrWAtlKRjfWDOkqIztBqptJE1ilV9F5ap4o9PzK+hiI&#10;0Wk5y22tyeXFcvI++rn1DNYCxcuE8kVppdemOSfwfERO0JwUXJXHufKWxnL7lp5tq/12iZ5Tnl89&#10;VoON7tDHQrhOqyP62AClUtqdndAzpiuzrDtdlxjvTqRiTu1ht0vlM4FUFLxpNSUkTr1GJkgnawlS&#10;KCwccwcrowZfYx6Qndb5rbrPiyz9grQsQvRWqTSmXvUGsi9P9ToxrbkeCep60TVBX9WZxGkekfEi&#10;wJTIMYbDrMDtxnQz983xsWg1yPq0DSyj15624UAErfPD90zb4Ewir0rDHidgKV2XG164Pd9yHiCv&#10;FtxRHxl8eBjlHSlO/3Nq6NOdGWjB9nmfew6yTu3VphOBIQAt3g+L1UwFNyGabzkRaFu3Jf6K+14N&#10;MsWEdqsQ96riKgKsRvt+zLGUMZcOJ7CrVRrdvYj/naSfO0yIXSeDmn3fcnxokX7ki4gAFL3eOzRP&#10;Lld5i/Qz8HPTLQlgW6nuEjzetLKvtSbhpwnsabHJ+Nm+1pps/0ZrUMArYPvlzg+2T4ppsn0LCM0u&#10;9Vswn77so4Ba92RCKyq7JYk7aSwTSDfWJle4bulN7JJi3yczC35KR4Ka99fgMaxje65AsUtlb0xs&#10;S2Vfzry6PI2YZlMKj8LR+k1Iv3xAnpyeouH1lxZFk2ZlP20corNnMtYIPEjtDevEyDgCWbx6/amy&#10;PNV+2Uk77znZS3kXBx75NvIOJKOLc7yUs83wDrjnOKKDSNgNTeB0dozf9dw+FJB91PZwo7YOmGbz&#10;QCuNE+5prSXtVK3smB91yGF3Di3n3Pc9idvmoIvkbg8BiM4ZBCZWvy1CEBaeV/mUH8um9hA+YAiD&#10;kLcgbEzb00K4ueFzzpTggGTpiXE8BGd3J3JxB0DlBryNA/JD7WvPf7/Ty7cOdN5C3nOkae17iYvD&#10;EQPqa4wkHH14Q7yDQW1HpY6pGCvZs079Lnf52vhLfgNce+daIHyGvKuW+WPKd2W9PwN6AesmWpkM&#10;rRJ5Lwd4fbbVA7OtROe9LKJtT7szGxJp6GQTpExvuy376CpZ+u8qR3YP0uVh5Vqb74DBl+yYNKLy&#10;C4H0t/g0yybbafu1Re/+CwAA//8DAFBLAwQUAAYACAAAACEAnHzYkeEAAAAKAQAADwAAAGRycy9k&#10;b3ducmV2LnhtbEyPTUvDQBCG74L/YRnBm918mNrGbEop6qkUbIXibZpMk9Dsbshuk/TfO570+DIv&#10;7zxPtpp0KwbqXWONgnAWgCBT2LIxlYKvw/vTAoTzaEpsrSEFN3Kwyu/vMkxLO5pPGva+EjxiXIoK&#10;au+7VEpX1KTRzWxHhm9n22v0HPtKlj2OPK5bGQXBXGpsDH+osaNNTcVlf9UKPkYc13H4Nmwv583t&#10;+5DsjtuQlHp8mNavIDxN/q8Mv/iMDjkznezVlE60nKOYXbyCKHgGwYWXZM4uJwVJvFyCzDP5XyH/&#10;AQAA//8DAFBLAQItABQABgAIAAAAIQC2gziS/gAAAOEBAAATAAAAAAAAAAAAAAAAAAAAAABbQ29u&#10;dGVudF9UeXBlc10ueG1sUEsBAi0AFAAGAAgAAAAhADj9If/WAAAAlAEAAAsAAAAAAAAAAAAAAAAA&#10;LwEAAF9yZWxzLy5yZWxzUEsBAi0AFAAGAAgAAAAhABDeo1PCCQAA/kgAAA4AAAAAAAAAAAAAAAAA&#10;LgIAAGRycy9lMm9Eb2MueG1sUEsBAi0AFAAGAAgAAAAhAJx82JHhAAAACgEAAA8AAAAAAAAAAAAA&#10;AAAAHAwAAGRycy9kb3ducmV2LnhtbFBLBQYAAAAABAAEAPMAAAAqDQAAAAA=&#10;">
            <v:line id="Line 925" o:spid="_x0000_s10577" style="position:absolute;rotation:-90;flip:y;visibility:visible" from="1078956,1085262" to="1078956,1090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hCmxQAAANwAAAAPAAAAZHJzL2Rvd25yZXYueG1sRI9Pa8JA&#10;FMTvBb/D8oTe6sZKi6Rugkil2ltUkN5esy9/aPZt2F1j/PbdQsHjMDO/YVb5aDoxkPOtZQXzWQKC&#10;uLS65VrB6bh9WoLwAVljZ5kU3MhDnk0eVphqe+WChkOoRYSwT1FBE0KfSunLhgz6me2Jo1dZZzBE&#10;6WqpHV4j3HTyOUlepcGW40KDPW0aKn8OF6Ogv9Wb4uOz2L9L+zV8n52s9KJS6nE6rt9ABBrDPfzf&#10;3mkFL8kC/s7EIyCzXwAAAP//AwBQSwECLQAUAAYACAAAACEA2+H2y+4AAACFAQAAEwAAAAAAAAAA&#10;AAAAAAAAAAAAW0NvbnRlbnRfVHlwZXNdLnhtbFBLAQItABQABgAIAAAAIQBa9CxbvwAAABUBAAAL&#10;AAAAAAAAAAAAAAAAAB8BAABfcmVscy8ucmVsc1BLAQItABQABgAIAAAAIQASvhCmxQAAANwAAAAP&#10;AAAAAAAAAAAAAAAAAAcCAABkcnMvZG93bnJldi54bWxQSwUGAAAAAAMAAwC3AAAA+QIAAAAA&#10;" strokeweight="1.5pt">
              <v:stroke endarrow="block"/>
            </v:line>
            <v:line id="Line 926" o:spid="_x0000_s10576" style="position:absolute;visibility:visible" from="1083837,1092372" to="1114438,1092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x8IxwAAANwAAAAPAAAAZHJzL2Rvd25yZXYueG1sRI9Pa8JA&#10;EMXvBb/DMkJvdWOpVaOr+AdB6ClqqcchO82GZmfT7GpiP323UPD4ePN+b9582dlKXKnxpWMFw0EC&#10;gjh3uuRCwem4e5qA8AFZY+WYFNzIw3LRe5hjql3LGV0PoRARwj5FBSaEOpXS54Ys+oGriaP36RqL&#10;IcqmkLrBNsJtJZ+T5FVaLDk2GKxpYyj/OlxsfGM8+lln79vp5HwyH202HfP++02px363moEI1IX7&#10;8X96rxWMkhf4GxMJIBe/AAAA//8DAFBLAQItABQABgAIAAAAIQDb4fbL7gAAAIUBAAATAAAAAAAA&#10;AAAAAAAAAAAAAABbQ29udGVudF9UeXBlc10ueG1sUEsBAi0AFAAGAAgAAAAhAFr0LFu/AAAAFQEA&#10;AAsAAAAAAAAAAAAAAAAAHwEAAF9yZWxzLy5yZWxzUEsBAi0AFAAGAAgAAAAhALALHwjHAAAA3AAA&#10;AA8AAAAAAAAAAAAAAAAABwIAAGRycy9kb3ducmV2LnhtbFBLBQYAAAAAAwADALcAAAD7AgAAAAA=&#10;">
              <v:stroke dashstyle="longDashDot"/>
            </v:line>
            <v:oval id="Oval 927" o:spid="_x0000_s10575" style="position:absolute;left:1084682;top:1077954;width:28801;height:287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uj4wwAAANwAAAAPAAAAZHJzL2Rvd25yZXYueG1sRI9BawIx&#10;FITvQv9DeIXeNFurUlajtAWlV7WUentsXjdLk5dtkmr6740geBxm5htmscrOiiOF2HlW8DiqQBA3&#10;XnfcKvjYr4fPIGJC1mg9k4J/irBa3g0WWGt/4i0dd6kVBcKxRgUmpb6WMjaGHMaR74mL9+2Dw1Rk&#10;aKUOeCpwZ+W4qmbSYcdlwWBPb4aan92fUxAa+9vm2eEpvn7m9dfEbjamGyv1cJ9f5iAS5XQLX9vv&#10;WsG0msLlTDkCcnkGAAD//wMAUEsBAi0AFAAGAAgAAAAhANvh9svuAAAAhQEAABMAAAAAAAAAAAAA&#10;AAAAAAAAAFtDb250ZW50X1R5cGVzXS54bWxQSwECLQAUAAYACAAAACEAWvQsW78AAAAVAQAACwAA&#10;AAAAAAAAAAAAAAAfAQAAX3JlbHMvLnJlbHNQSwECLQAUAAYACAAAACEApW7o+MMAAADcAAAADwAA&#10;AAAAAAAAAAAAAAAHAgAAZHJzL2Rvd25yZXYueG1sUEsFBgAAAAADAAMAtwAAAPcCAAAAAA==&#10;" filled="f" strokeweight="1.5pt" insetpen="t">
              <v:textbox inset="2.88pt,2.88pt,2.88pt,2.88pt"/>
            </v:oval>
            <v:line id="Line 928" o:spid="_x0000_s10574" style="position:absolute;flip:y;visibility:visible" from="1099096,1076789" to="1099096,1107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akoxAAAANwAAAAPAAAAZHJzL2Rvd25yZXYueG1sRI9Bi8Iw&#10;FITvC/sfwlvwtk0rKqVrFBEV8SK6e9jjs3m21ealNFHrvzeC4HGYmW+Y8bQztbhS6yrLCpIoBkGc&#10;W11xoeDvd/mdgnAeWWNtmRTcycF08vkxxkzbG+/ouveFCBB2GSoovW8yKV1ekkEX2YY4eEfbGvRB&#10;toXULd4C3NSyH8cjabDisFBiQ/OS8vP+YhSceSMPp9U2SQ5ptR78n9LlZZEq1fvqZj8gPHX+HX61&#10;11rBMB7B80w4AnLyAAAA//8DAFBLAQItABQABgAIAAAAIQDb4fbL7gAAAIUBAAATAAAAAAAAAAAA&#10;AAAAAAAAAABbQ29udGVudF9UeXBlc10ueG1sUEsBAi0AFAAGAAgAAAAhAFr0LFu/AAAAFQEAAAsA&#10;AAAAAAAAAAAAAAAAHwEAAF9yZWxzLy5yZWxzUEsBAi0AFAAGAAgAAAAhAOq9qSjEAAAA3AAAAA8A&#10;AAAAAAAAAAAAAAAABwIAAGRycy9kb3ducmV2LnhtbFBLBQYAAAAAAwADALcAAAD4AgAAAAA=&#10;">
              <v:stroke dashstyle="longDashDot"/>
            </v:line>
            <v:line id="Line 929" o:spid="_x0000_s10573" style="position:absolute;rotation:180;visibility:visible" from="1099078,1074396" to="1099078,109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NxgAAANwAAAAPAAAAZHJzL2Rvd25yZXYueG1sRI9Ba8JA&#10;FITvQv/D8grezKZStaTZiAgWBS9aq/T2yL4mabNvY3bV2F/vFoQeh5n5hkmnnanFmVpXWVbwFMUg&#10;iHOrKy4U7N4XgxcQziNrrC2Tgis5mGYPvRQTbS+8ofPWFyJA2CWooPS+SaR0eUkGXWQb4uB92dag&#10;D7ItpG7xEuCmlsM4HkuDFYeFEhual5T/bE9GwfP+rda743L1cTg66taT7+JT/irVf+xmryA8df4/&#10;fG8vtYJRPIG/M+EIyOwGAAD//wMAUEsBAi0AFAAGAAgAAAAhANvh9svuAAAAhQEAABMAAAAAAAAA&#10;AAAAAAAAAAAAAFtDb250ZW50X1R5cGVzXS54bWxQSwECLQAUAAYACAAAACEAWvQsW78AAAAVAQAA&#10;CwAAAAAAAAAAAAAAAAAfAQAAX3JlbHMvLnJlbHNQSwECLQAUAAYACAAAACEA7/hYDcYAAADcAAAA&#10;DwAAAAAAAAAAAAAAAAAHAgAAZHJzL2Rvd25yZXYueG1sUEsFBgAAAAADAAMAtwAAAPoCAAAAAA==&#10;" strokeweight="1.5pt">
              <v:stroke endarrow="block"/>
            </v:line>
            <v:line id="Line 930" o:spid="_x0000_s10572" style="position:absolute;rotation:180;flip:y;visibility:visible" from="1093757,1092403" to="1099156,109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0JewwAAANwAAAAPAAAAZHJzL2Rvd25yZXYueG1sRE9Na4NA&#10;EL0X+h+WKfTWrAkkpCabUEok9eBBU9ocB3eqUndW3DXqv88eCj0+3vf+OJlW3Kh3jWUFy0UEgri0&#10;uuFKwecledmCcB5ZY2uZFMzk4Hh4fNhjrO3IOd0KX4kQwi5GBbX3XSylK2sy6Ba2Iw7cj+0N+gD7&#10;SuoexxBuWrmKoo002HBoqLGj95rK32IwCoZ0Tk/fs8+zr22elOfh9TosM6Wen6a3HQhPk/8X/7k/&#10;tIJ1FNaGM+EIyMMdAAD//wMAUEsBAi0AFAAGAAgAAAAhANvh9svuAAAAhQEAABMAAAAAAAAAAAAA&#10;AAAAAAAAAFtDb250ZW50X1R5cGVzXS54bWxQSwECLQAUAAYACAAAACEAWvQsW78AAAAVAQAACwAA&#10;AAAAAAAAAAAAAAAfAQAAX3JlbHMvLnJlbHNQSwECLQAUAAYACAAAACEAVGtCXsMAAADcAAAADwAA&#10;AAAAAAAAAAAAAAAHAgAAZHJzL2Rvd25yZXYueG1sUEsFBgAAAAADAAMAtwAAAPcCAAAAAA==&#10;" strokeweight="1.5pt">
              <v:stroke endarrow="block"/>
            </v:line>
            <v:line id="Line 931" o:spid="_x0000_s10571" style="position:absolute;rotation:-90;flip:y;visibility:visible" from="1078935,1094434" to="1078935,1099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idMxQAAANwAAAAPAAAAZHJzL2Rvd25yZXYueG1sRI9PawIx&#10;FMTvBb9DeEJvNavFUlejiLTU9rZbQbw9N2//4OZlSdJ1/fZNoeBxmJnfMKvNYFrRk/ONZQXTSQKC&#10;uLC64UrB4fv96RWED8gaW8uk4EYeNuvRwwpTba+cUZ+HSkQI+xQV1CF0qZS+qMmgn9iOOHqldQZD&#10;lK6S2uE1wk0rZ0nyIg02HBdq7GhXU3HJf4yC7lbtso+v7PNN2lN/PjpZ6udSqcfxsF2CCDSEe/i/&#10;vdcK5skC/s7EIyDXvwAAAP//AwBQSwECLQAUAAYACAAAACEA2+H2y+4AAACFAQAAEwAAAAAAAAAA&#10;AAAAAAAAAAAAW0NvbnRlbnRfVHlwZXNdLnhtbFBLAQItABQABgAIAAAAIQBa9CxbvwAAABUBAAAL&#10;AAAAAAAAAAAAAAAAAB8BAABfcmVscy8ucmVsc1BLAQItABQABgAIAAAAIQBzVidMxQAAANwAAAAP&#10;AAAAAAAAAAAAAAAAAAcCAABkcnMvZG93bnJldi54bWxQSwUGAAAAAAMAAwC3AAAA+QIAAAAA&#10;" strokeweight="1.5pt">
              <v:stroke endarrow="block"/>
            </v:line>
            <v:line id="Line 932" o:spid="_x0000_s10570" style="position:absolute;rotation:-90;flip:y;visibility:visible" from="1078935,1087433" to="1078935,109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RgMwQAAANwAAAAPAAAAZHJzL2Rvd25yZXYueG1sRE/LagIx&#10;FN0X/Idwhe5qRouljEYRUWzdjRXE3XVy54GTmyGJ4/j3ZiF0eTjv+bI3jejI+dqygvEoAUGcW11z&#10;qeD4t/34BuEDssbGMil4kIflYvA2x1TbO2fUHUIpYgj7FBVUIbSplD6vyKAf2ZY4coV1BkOErpTa&#10;4T2Gm0ZOkuRLGqw5NlTY0rqi/Hq4GQXto1xnu332u5H23F1OThb6s1DqfdivZiAC9eFf/HL/aAXT&#10;cZwfz8QjIBdPAAAA//8DAFBLAQItABQABgAIAAAAIQDb4fbL7gAAAIUBAAATAAAAAAAAAAAAAAAA&#10;AAAAAABbQ29udGVudF9UeXBlc10ueG1sUEsBAi0AFAAGAAgAAAAhAFr0LFu/AAAAFQEAAAsAAAAA&#10;AAAAAAAAAAAAHwEAAF9yZWxzLy5yZWxzUEsBAi0AFAAGAAgAAAAhAGe1GAzBAAAA3AAAAA8AAAAA&#10;AAAAAAAAAAAABwIAAGRycy9kb3ducmV2LnhtbFBLBQYAAAAAAwADALcAAAD1AgAAAAA=&#10;" strokeweight="1.5pt">
              <v:stroke endarrow="block"/>
            </v:line>
            <v:line id="Line 933" o:spid="_x0000_s10569" style="position:absolute;rotation:-90;flip:y;visibility:visible" from="1078956,1091977" to="1078956,1097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2XxAAAANwAAAAPAAAAZHJzL2Rvd25yZXYueG1sRI9bawIx&#10;FITfhf6HcATfNLtKRVajiFR6eVstFN9ON2cvdHOyJOm6/vumIPg4zMw3zGY3mFb05HxjWUE6S0AQ&#10;F1Y3XCn4PB+nKxA+IGtsLZOCG3nYbZ9GG8y0vXJO/SlUIkLYZ6igDqHLpPRFTQb9zHbE0SutMxii&#10;dJXUDq8Rblo5T5KlNNhwXKixo0NNxc/p1yjobtUhf/3I31+kvfTfX06WelEqNRkP+zWIQEN4hO/t&#10;N63gOU3h/0w8AnL7BwAA//8DAFBLAQItABQABgAIAAAAIQDb4fbL7gAAAIUBAAATAAAAAAAAAAAA&#10;AAAAAAAAAABbQ29udGVudF9UeXBlc10ueG1sUEsBAi0AFAAGAAgAAAAhAFr0LFu/AAAAFQEAAAsA&#10;AAAAAAAAAAAAAAAAHwEAAF9yZWxzLy5yZWxzUEsBAi0AFAAGAAgAAAAhAAj5vZfEAAAA3AAAAA8A&#10;AAAAAAAAAAAAAAAABwIAAGRycy9kb3ducmV2LnhtbFBLBQYAAAAAAwADALcAAAD4AgAAAAA=&#10;" strokeweight="1.5pt">
              <v:stroke endarrow="block"/>
            </v:line>
            <v:line id="Line 934" o:spid="_x0000_s10568" style="position:absolute;rotation:-90;flip:y;visibility:visible" from="1078882,1089636" to="1078882,109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yPgxAAAANwAAAAPAAAAZHJzL2Rvd25yZXYueG1sRI9LiwIx&#10;EITvgv8htLA3zeiiyKxRRJR93EaFZW+9k54HTjpDkh3Hf28WBI9FVX1FrTa9aURHzteWFUwnCQji&#10;3OqaSwXn02G8BOEDssbGMim4kYfNejhYYartlTPqjqEUEcI+RQVVCG0qpc8rMugntiWOXmGdwRCl&#10;K6V2eI1w08hZkiykwZrjQoUt7SrKL8c/o6C9lbvs/Sv73Ev70/1+O1no10Kpl1G/fQMRqA/P8KP9&#10;oRXMpzP4PxOPgFzfAQAA//8DAFBLAQItABQABgAIAAAAIQDb4fbL7gAAAIUBAAATAAAAAAAAAAAA&#10;AAAAAAAAAABbQ29udGVudF9UeXBlc10ueG1sUEsBAi0AFAAGAAgAAAAhAFr0LFu/AAAAFQEAAAsA&#10;AAAAAAAAAAAAAAAAHwEAAF9yZWxzLy5yZWxzUEsBAi0AFAAGAAgAAAAhAPgrI+DEAAAA3AAAAA8A&#10;AAAAAAAAAAAAAAAABwIAAGRycy9kb3ducmV2LnhtbFBLBQYAAAAAAwADALcAAAD4AgAAAAA=&#10;" strokeweight="1.5pt">
              <v:stroke endarrow="block"/>
            </v:line>
            <v:line id="Line 935" o:spid="_x0000_s10567" style="position:absolute;rotation:180;visibility:visible" from="1100499,1083876" to="1100499,1083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8hxAAAANwAAAAPAAAAZHJzL2Rvd25yZXYueG1sRI9PawIx&#10;FMTvQr9DeIXeNNHWIqtRqljwVPBP8frYPHeXJi/rJqvbfvpGEDwOM/MbZrbonBUXakLlWcNwoEAQ&#10;595UXGg47D/7ExAhIhu0nknDLwVYzJ96M8yMv/KWLrtYiAThkKGGMsY6kzLkJTkMA18TJ+/kG4cx&#10;yaaQpsFrgjsrR0q9S4cVp4USa1qVlP/sWqfBL+3huKm+l6rFP3X+elOtrddavzx3H1MQkbr4CN/b&#10;G6NhPHyF25l0BOT8HwAA//8DAFBLAQItABQABgAIAAAAIQDb4fbL7gAAAIUBAAATAAAAAAAAAAAA&#10;AAAAAAAAAABbQ29udGVudF9UeXBlc10ueG1sUEsBAi0AFAAGAAgAAAAhAFr0LFu/AAAAFQEAAAsA&#10;AAAAAAAAAAAAAAAAHwEAAF9yZWxzLy5yZWxzUEsBAi0AFAAGAAgAAAAhAH/0LyHEAAAA3AAAAA8A&#10;AAAAAAAAAAAAAAAABwIAAGRycy9kb3ducmV2LnhtbFBLBQYAAAAAAwADALcAAAD4AgAAAAA=&#10;">
              <v:stroke endarrow="block"/>
            </v:line>
            <v:line id="Line 936" o:spid="_x0000_s10566" style="position:absolute;rotation:180;flip:y;visibility:visible" from="1099368,1076972" to="1100327,1077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E1JxAAAANwAAAAPAAAAZHJzL2Rvd25yZXYueG1sRI9BawIx&#10;EIXvBf9DGMFbzSrboqtRRBA8FWpF8DZsxt3FzSQmUdf++qYgeHy8ed+bN192phU38qGxrGA0zEAQ&#10;l1Y3XCnY/2zeJyBCRNbYWiYFDwqwXPTe5lhoe+dvuu1iJRKEQ4EK6hhdIWUoazIYhtYRJ+9kvcGY&#10;pK+k9nhPcNPKcZZ9SoMNp4YaHa1rKs+7q0lvTL3/NcfD+RHGp7X5uubu4nKlBv1uNQMRqYuv42d6&#10;qxV8jHL4H5MIIBd/AAAA//8DAFBLAQItABQABgAIAAAAIQDb4fbL7gAAAIUBAAATAAAAAAAAAAAA&#10;AAAAAAAAAABbQ29udGVudF9UeXBlc10ueG1sUEsBAi0AFAAGAAgAAAAhAFr0LFu/AAAAFQEAAAsA&#10;AAAAAAAAAAAAAAAAHwEAAF9yZWxzLy5yZWxzUEsBAi0AFAAGAAgAAAAhAJJoTUnEAAAA3AAAAA8A&#10;AAAAAAAAAAAAAAAABwIAAGRycy9kb3ducmV2LnhtbFBLBQYAAAAAAwADALcAAAD4AgAAAAA=&#10;">
              <v:stroke endarrow="block"/>
            </v:line>
            <v:shape id="Arc 937" o:spid="_x0000_s10565" style="position:absolute;left:1098515;top:1074684;width:1080;height:3600;rotation:90;flip:x;visibility:visible" coordsize="39343,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O8wwAAANwAAAAPAAAAZHJzL2Rvd25yZXYueG1sRI9Bi8Iw&#10;FITvC/6H8ARva1plq1ajiOLS66oHj4/m2dY2L6WJWv+9WVjY4zAz3zCrTW8a8aDOVZYVxOMIBHFu&#10;dcWFgvPp8DkH4TyyxsYyKXiRg8168LHCVNsn/9Dj6AsRIOxSVFB636ZSurwkg25sW+LgXW1n0AfZ&#10;FVJ3+Axw08hJFCXSYMVhocSWdiXl9fFuFMxv9pztpzrbVpfb9yxJ6v01rpUaDfvtEoSn3v+H/9qZ&#10;VvAVL+D3TDgCcv0GAAD//wMAUEsBAi0AFAAGAAgAAAAhANvh9svuAAAAhQEAABMAAAAAAAAAAAAA&#10;AAAAAAAAAFtDb250ZW50X1R5cGVzXS54bWxQSwECLQAUAAYACAAAACEAWvQsW78AAAAVAQAACwAA&#10;AAAAAAAAAAAAAAAfAQAAX3JlbHMvLnJlbHNQSwECLQAUAAYACAAAACEAphMzvMMAAADcAAAADwAA&#10;AAAAAAAAAAAAAAAHAgAAZHJzL2Rvd25yZXYueG1sUEsFBgAAAAADAAMAtwAAAPcCAAAAAA==&#10;" adj="0,,0" path="m39343,33918nfc35306,39732,28677,43199,21600,43199,9670,43200,,33529,,21600,,9670,9670,,21600,v6895,,13377,3292,17444,8861em39343,33918nsc35306,39732,28677,43199,21600,43199,9670,43200,,33529,,21600,,9670,9670,,21600,v6895,,13377,3292,17444,8861l21600,21600,39343,33918xe" filled="f" strokeweight="1pt">
              <v:stroke joinstyle="round"/>
              <v:formulas/>
              <v:path arrowok="t" o:connecttype="custom" o:connectlocs="107972,282625;107151,73843;59279,179984" o:connectangles="0,0,0"/>
            </v:shape>
            <v:line id="Line 938" o:spid="_x0000_s10564" style="position:absolute;flip:y;visibility:visible" from="1099104,1084455" to="1110910,109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3HYxAAAANwAAAAPAAAAZHJzL2Rvd25yZXYueG1sRE/LagIx&#10;FN0L/YdwC90UzVRa0alRRBC6cOODEXfXye1kmMnNNEl1+vfNQnB5OO/5sretuJIPtWMFb6MMBHHp&#10;dM2VguNhM5yCCBFZY+uYFPxRgOXiaTDHXLsb7+i6j5VIIRxyVGBi7HIpQ2nIYhi5jjhx385bjAn6&#10;SmqPtxRuWznOsom0WHNqMNjR2lDZ7H+tAjndvv741eW9KZrTaWaKsujOW6VenvvVJ4hIfXyI7+4v&#10;reBjnOanM+kIyMU/AAAA//8DAFBLAQItABQABgAIAAAAIQDb4fbL7gAAAIUBAAATAAAAAAAAAAAA&#10;AAAAAAAAAABbQ29udGVudF9UeXBlc10ueG1sUEsBAi0AFAAGAAgAAAAhAFr0LFu/AAAAFQEAAAsA&#10;AAAAAAAAAAAAAAAAHwEAAF9yZWxzLy5yZWxzUEsBAi0AFAAGAAgAAAAhAB/ncdjEAAAA3AAAAA8A&#10;AAAAAAAAAAAAAAAABwIAAGRycy9kb3ducmV2LnhtbFBLBQYAAAAAAwADALcAAAD4AgAAAAA=&#10;"/>
            <v:shape id="Arc 939" o:spid="_x0000_s10563" style="position:absolute;left:1099176;top:1090310;width:3600;height:2005;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sgxQAAANwAAAAPAAAAZHJzL2Rvd25yZXYueG1sRI/RasJA&#10;FETfC/2H5Qq+FLNRqNrUVYpQEKKWRj/gkr0mwd27Ibs16d93C4KPw8yZYVabwRpxo843jhVMkxQE&#10;cel0w5WC8+lzsgThA7JG45gU/JKHzfr5aYWZdj1/060IlYgl7DNUUIfQZlL6siaLPnEtcfQurrMY&#10;ouwqqTvsY7k1cpamc2mx4bhQY0vbmspr8WMVvOaHl+PieKX5tlzsKf/y5s3slRqPho93EIGG8Ajf&#10;6Z2O3GwK/2fiEZDrPwAAAP//AwBQSwECLQAUAAYACAAAACEA2+H2y+4AAACFAQAAEwAAAAAAAAAA&#10;AAAAAAAAAAAAW0NvbnRlbnRfVHlwZXNdLnhtbFBLAQItABQABgAIAAAAIQBa9CxbvwAAABUBAAAL&#10;AAAAAAAAAAAAAAAAAB8BAABfcmVscy8ucmVsc1BLAQItABQABgAIAAAAIQA+K7sgxQAAANwAAAAP&#10;AAAAAAAAAAAAAAAAAAcCAABkcnMvZG93bnJldi54bWxQSwUGAAAAAAMAAwC3AAAA+QIAAAAA&#10;" adj="0,,0" path="m17937,nfc20325,3558,21600,7747,21600,12033em17937,nsc20325,3558,21600,7747,21600,12033l,12033,17937,xe" filled="f">
              <v:stroke joinstyle="round"/>
              <v:formulas/>
              <v:path arrowok="t" o:extrusionok="f" o:connecttype="custom" o:connectlocs="298977,0;360013,200537;0,200537" o:connectangles="0,0,0"/>
            </v:shape>
            <v:line id="Line 940" o:spid="_x0000_s10562" style="position:absolute;visibility:visible" from="1099009,1084359" to="1110910,1084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tLxwAAANwAAAAPAAAAZHJzL2Rvd25yZXYueG1sRI9Ba8JA&#10;FITvBf/D8oTe6saUBk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Fldy0vHAAAA3AAA&#10;AA8AAAAAAAAAAAAAAAAABwIAAGRycy9kb3ducmV2LnhtbFBLBQYAAAAAAwADALcAAAD7AgAAAAA=&#10;"/>
            <v:line id="Line 941" o:spid="_x0000_s10561" style="position:absolute;rotation:-90;flip:y;visibility:visible" from="1113726,1081622" to="1113726,1087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0zGxAAAANwAAAAPAAAAZHJzL2Rvd25yZXYueG1sRI9PawIx&#10;FMTvQr9DeII3zaooZWuUIhW1t9VC6e118/YP3bwsSVzXb28KgsdhZn7DrDa9aURHzteWFUwnCQji&#10;3OqaSwVf5934FYQPyBoby6TgRh4265fBClNtr5xRdwqliBD2KSqoQmhTKX1ekUE/sS1x9ArrDIYo&#10;XSm1w2uEm0bOkmQpDdYcFypsaVtR/ne6GAXtrdxm+8/s+CHtT/f77WSh54VSo2H//gYiUB+e4Uf7&#10;oBUsZnP4PxOPgFzfAQAA//8DAFBLAQItABQABgAIAAAAIQDb4fbL7gAAAIUBAAATAAAAAAAAAAAA&#10;AAAAAAAAAABbQ29udGVudF9UeXBlc10ueG1sUEsBAi0AFAAGAAgAAAAhAFr0LFu/AAAAFQEAAAsA&#10;AAAAAAAAAAAAAAAAHwEAAF9yZWxzLy5yZWxzUEsBAi0AFAAGAAgAAAAhAFkLTMbEAAAA3AAAAA8A&#10;AAAAAAAAAAAAAAAABwIAAGRycy9kb3ducmV2LnhtbFBLBQYAAAAAAwADALcAAAD4AgAAAAA=&#10;" strokeweight="1.5pt">
              <v:stroke endarrow="block"/>
            </v:line>
            <v:line id="Line 942" o:spid="_x0000_s10560" style="position:absolute;rotation:90;flip:x y;visibility:visible" from="1111776,1079966" to="1115376,1085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0cZxQAAANwAAAAPAAAAZHJzL2Rvd25yZXYueG1sRI/NasMw&#10;EITvhb6D2EBujZSQluBENm4hP6dAnRxyXKytbWqtjKXGTp6+ChR6HGbmG2aTjbYVV+p941jDfKZA&#10;EJfONFxpOJ+2LysQPiAbbB2Thht5yNLnpw0mxg38SdciVCJC2CeooQ6hS6T0ZU0W/cx1xNH7cr3F&#10;EGVfSdPjEOG2lQul3qTFhuNCjR191FR+Fz9WQz5e8sNd7U/Hwg1qZ5bOnN8vWk8nY74GEWgM/+G/&#10;9sFoeF0s4XEmHgGZ/gIAAP//AwBQSwECLQAUAAYACAAAACEA2+H2y+4AAACFAQAAEwAAAAAAAAAA&#10;AAAAAAAAAAAAW0NvbnRlbnRfVHlwZXNdLnhtbFBLAQItABQABgAIAAAAIQBa9CxbvwAAABUBAAAL&#10;AAAAAAAAAAAAAAAAAB8BAABfcmVscy8ucmVsc1BLAQItABQABgAIAAAAIQDl60cZxQAAANwAAAAP&#10;AAAAAAAAAAAAAAAAAAcCAABkcnMvZG93bnJldi54bWxQSwUGAAAAAAMAAwC3AAAA+QIAAAAA&#10;" strokeweight="1.5pt">
              <v:stroke endarrow="block"/>
            </v:line>
            <v:line id="Line 943" o:spid="_x0000_s10559" style="position:absolute;visibility:visible" from="1110931,1082655" to="1110931,1095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M/xwAAANwAAAAPAAAAZHJzL2Rvd25yZXYueG1sRI9Pa8JA&#10;FMTvhX6H5Qm91Y0Wg0RXkZaC9iD1D+jxmX1N0mbfht1tkn77riB4HGbmN8x82ZtatOR8ZVnBaJiA&#10;IM6trrhQcDy8P09B+ICssbZMCv7Iw3Lx+DDHTNuOd9TuQyEihH2GCsoQmkxKn5dk0A9tQxy9L+sM&#10;hihdIbXDLsJNLcdJkkqDFceFEht6LSn/2f8aBduXz7RdbT7W/WmTXvK33eX83Tmlngb9agYiUB/u&#10;4Vt7rRVMxhO4nolHQC7+AQAA//8DAFBLAQItABQABgAIAAAAIQDb4fbL7gAAAIUBAAATAAAAAAAA&#10;AAAAAAAAAAAAAABbQ29udGVudF9UeXBlc10ueG1sUEsBAi0AFAAGAAgAAAAhAFr0LFu/AAAAFQEA&#10;AAsAAAAAAAAAAAAAAAAAHwEAAF9yZWxzLy5yZWxzUEsBAi0AFAAGAAgAAAAhANa0Uz/HAAAA3AAA&#10;AA8AAAAAAAAAAAAAAAAABwIAAGRycy9kb3ducmV2LnhtbFBLBQYAAAAAAwADALcAAAD7AgAAAAA=&#10;"/>
            <v:line id="Line 944" o:spid="_x0000_s10558" style="position:absolute;flip:y;visibility:visible" from="1099136,1094723" to="1110910,1094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w3xgAAANwAAAAPAAAAZHJzL2Rvd25yZXYueG1sRI9BawIx&#10;FITvhf6H8Aq9SM1WVOxqFCkUPHiplpXenpvXzbKbl20Sdf33jSD0OMzMN8xi1dtWnMmH2rGC12EG&#10;grh0uuZKwdf+42UGIkRkja1jUnClAKvl48MCc+0u/EnnXaxEgnDIUYGJsculDKUhi2HoOuLk/Thv&#10;MSbpK6k9XhLctnKUZVNpsea0YLCjd0NlsztZBXK2Hfz69XHcFM3h8GaKsui+t0o9P/XrOYhIffwP&#10;39sbrWAymsLtTDoCcvkHAAD//wMAUEsBAi0AFAAGAAgAAAAhANvh9svuAAAAhQEAABMAAAAAAAAA&#10;AAAAAAAAAAAAAFtDb250ZW50X1R5cGVzXS54bWxQSwECLQAUAAYACAAAACEAWvQsW78AAAAVAQAA&#10;CwAAAAAAAAAAAAAAAAAfAQAAX3JlbHMvLnJlbHNQSwECLQAUAAYACAAAACEA/0JMN8YAAADcAAAA&#10;DwAAAAAAAAAAAAAAAAAHAgAAZHJzL2Rvd25yZXYueG1sUEsFBgAAAAADAAMAtwAAAPoCAAAAAA==&#10;"/>
            <v:line id="Line 945" o:spid="_x0000_s10557" style="position:absolute;visibility:visible" from="1109754,1094780" to="1110834,109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rhHxQAAANwAAAAPAAAAZHJzL2Rvd25yZXYueG1sRI9BawIx&#10;FITvhf6H8Aq91ayC3boapbgIPWhBLT2/bp6bpZuXZRPX+O8boeBxmJlvmMUq2lYM1PvGsYLxKANB&#10;XDndcK3g67h5eQPhA7LG1jEpuJKH1fLxYYGFdhfe03AItUgQ9gUqMCF0hZS+MmTRj1xHnLyT6y2G&#10;JPta6h4vCW5bOcmyV2mx4bRgsKO1oer3cLYKclPuZS7L7fGzHJrxLO7i989Mqeen+D4HESiGe/i/&#10;/aEVTCc53M6kIyCXfwAAAP//AwBQSwECLQAUAAYACAAAACEA2+H2y+4AAACFAQAAEwAAAAAAAAAA&#10;AAAAAAAAAAAAW0NvbnRlbnRfVHlwZXNdLnhtbFBLAQItABQABgAIAAAAIQBa9CxbvwAAABUBAAAL&#10;AAAAAAAAAAAAAAAAAB8BAABfcmVscy8ucmVsc1BLAQItABQABgAIAAAAIQBVErhHxQAAANwAAAAP&#10;AAAAAAAAAAAAAAAAAAcCAABkcnMvZG93bnJldi54bWxQSwUGAAAAAAMAAwC3AAAA+QIAAAAA&#10;">
              <v:stroke endarrow="block"/>
            </v:line>
            <v:line id="Line 946" o:spid="_x0000_s10556" style="position:absolute;flip:x;visibility:visible" from="1099166,1094759" to="1100246,1094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17xQAAANwAAAAPAAAAZHJzL2Rvd25yZXYueG1sRI9NS8NA&#10;EIbvgv9hGcFLaDcaFBu7LX60IBQPpj14HLJjEszOhuzYpv/eOQgeh3feZ55ZrqfQmyONqYvs4Gae&#10;gyGuo++4cXDYb2cPYJIge+wjk4MzJVivLi+WWPp44g86VtIYhXAq0UErMpTWprqlgGkeB2LNvuIY&#10;UHQcG+tHPCk89PY2z+9twI71QosDvbRUf1c/QTW27/xaFNlzsFm2oM2n7HIrzl1fTU+PYIQm+V/+&#10;a795B3eF2uozSgC7+gUAAP//AwBQSwECLQAUAAYACAAAACEA2+H2y+4AAACFAQAAEwAAAAAAAAAA&#10;AAAAAAAAAAAAW0NvbnRlbnRfVHlwZXNdLnhtbFBLAQItABQABgAIAAAAIQBa9CxbvwAAABUBAAAL&#10;AAAAAAAAAAAAAAAAAB8BAABfcmVscy8ucmVsc1BLAQItABQABgAIAAAAIQCaK/17xQAAANwAAAAP&#10;AAAAAAAAAAAAAAAAAAcCAABkcnMvZG93bnJldi54bWxQSwUGAAAAAAMAAwC3AAAA+QIAAAAA&#10;">
              <v:stroke endarrow="block"/>
            </v:line>
          </v:group>
        </w:pict>
      </w:r>
    </w:p>
    <w:p w:rsidR="00325AA4" w:rsidRPr="003A1BF3" w:rsidRDefault="00325AA4" w:rsidP="00325AA4">
      <w:pPr>
        <w:tabs>
          <w:tab w:val="left" w:pos="5205"/>
        </w:tabs>
        <w:rPr>
          <w:color w:val="000000" w:themeColor="text1"/>
          <w:sz w:val="32"/>
          <w:szCs w:val="32"/>
        </w:rPr>
      </w:pPr>
      <w:r w:rsidRPr="003A1BF3">
        <w:rPr>
          <w:color w:val="000000" w:themeColor="text1"/>
          <w:sz w:val="32"/>
          <w:szCs w:val="32"/>
        </w:rPr>
        <w:tab/>
      </w:r>
      <w:r w:rsidRPr="003A1BF3">
        <w:rPr>
          <w:color w:val="000000" w:themeColor="text1"/>
          <w:position w:val="-12"/>
        </w:rPr>
        <w:object w:dxaOrig="300" w:dyaOrig="360">
          <v:shape id="_x0000_i2046" type="#_x0000_t75" style="width:15pt;height:18pt" o:ole="">
            <v:imagedata r:id="rId1443" o:title=""/>
          </v:shape>
          <o:OLEObject Type="Embed" ProgID="Equation.DSMT4" ShapeID="_x0000_i2046" DrawAspect="Content" ObjectID="_1565017765" r:id="rId1444"/>
        </w:object>
      </w:r>
    </w:p>
    <w:p w:rsidR="00325AA4" w:rsidRPr="003A1BF3" w:rsidRDefault="00325AA4" w:rsidP="00325AA4">
      <w:pPr>
        <w:rPr>
          <w:color w:val="000000" w:themeColor="text1"/>
          <w:sz w:val="32"/>
          <w:szCs w:val="32"/>
        </w:rPr>
      </w:pPr>
    </w:p>
    <w:p w:rsidR="00325AA4" w:rsidRPr="003A1BF3" w:rsidRDefault="00325AA4" w:rsidP="00325AA4">
      <w:pPr>
        <w:tabs>
          <w:tab w:val="left" w:pos="6885"/>
        </w:tabs>
        <w:rPr>
          <w:color w:val="000000" w:themeColor="text1"/>
          <w:lang w:val="en-US"/>
        </w:rPr>
      </w:pPr>
      <w:r w:rsidRPr="003A1BF3">
        <w:rPr>
          <w:color w:val="000000" w:themeColor="text1"/>
          <w:lang w:val="en-US"/>
        </w:rPr>
        <w:t xml:space="preserve">                                                                                           </w:t>
      </w:r>
      <w:r w:rsidRPr="003A1BF3">
        <w:rPr>
          <w:color w:val="000000" w:themeColor="text1"/>
        </w:rPr>
        <w:t xml:space="preserve">                      </w:t>
      </w:r>
      <w:r w:rsidRPr="003A1BF3">
        <w:rPr>
          <w:color w:val="000000" w:themeColor="text1"/>
          <w:position w:val="-12"/>
        </w:rPr>
        <w:object w:dxaOrig="320" w:dyaOrig="360">
          <v:shape id="_x0000_i2047" type="#_x0000_t75" style="width:15.75pt;height:18pt" o:ole="">
            <v:imagedata r:id="rId1445" o:title=""/>
          </v:shape>
          <o:OLEObject Type="Embed" ProgID="Equation.DSMT4" ShapeID="_x0000_i2047" DrawAspect="Content" ObjectID="_1565017766" r:id="rId1446"/>
        </w:object>
      </w:r>
    </w:p>
    <w:p w:rsidR="00325AA4" w:rsidRPr="003A1BF3" w:rsidRDefault="00325AA4" w:rsidP="00325AA4">
      <w:pPr>
        <w:tabs>
          <w:tab w:val="left" w:pos="7290"/>
        </w:tabs>
        <w:rPr>
          <w:color w:val="000000" w:themeColor="text1"/>
          <w:lang w:val="en-US"/>
        </w:rPr>
      </w:pPr>
      <w:r w:rsidRPr="003A1BF3">
        <w:rPr>
          <w:color w:val="000000" w:themeColor="text1"/>
          <w:lang w:val="en-US"/>
        </w:rPr>
        <w:t xml:space="preserve">                                                                                                  </w:t>
      </w:r>
      <w:r w:rsidRPr="003A1BF3">
        <w:rPr>
          <w:color w:val="000000" w:themeColor="text1"/>
        </w:rPr>
        <w:t xml:space="preserve">          </w:t>
      </w:r>
      <w:r w:rsidRPr="003A1BF3">
        <w:rPr>
          <w:color w:val="000000" w:themeColor="text1"/>
          <w:lang w:val="en-US"/>
        </w:rPr>
        <w:t xml:space="preserve">  </w:t>
      </w:r>
      <w:r w:rsidRPr="003A1BF3">
        <w:rPr>
          <w:color w:val="000000" w:themeColor="text1"/>
          <w:lang w:val="en-US"/>
        </w:rPr>
        <w:tab/>
      </w:r>
      <w:r w:rsidRPr="003A1BF3">
        <w:rPr>
          <w:color w:val="000000" w:themeColor="text1"/>
        </w:rPr>
        <w:t xml:space="preserve">     </w:t>
      </w:r>
      <w:r w:rsidRPr="003A1BF3">
        <w:rPr>
          <w:color w:val="000000" w:themeColor="text1"/>
          <w:position w:val="-14"/>
        </w:rPr>
        <w:object w:dxaOrig="360" w:dyaOrig="380">
          <v:shape id="_x0000_i2048" type="#_x0000_t75" style="width:18pt;height:18.75pt" o:ole="">
            <v:imagedata r:id="rId1447" o:title=""/>
          </v:shape>
          <o:OLEObject Type="Embed" ProgID="Equation.DSMT4" ShapeID="_x0000_i2048" DrawAspect="Content" ObjectID="_1565017767" r:id="rId1448"/>
        </w:object>
      </w:r>
    </w:p>
    <w:p w:rsidR="00325AA4" w:rsidRPr="003A1BF3" w:rsidRDefault="00325AA4" w:rsidP="00325AA4">
      <w:pPr>
        <w:tabs>
          <w:tab w:val="left" w:pos="1515"/>
        </w:tabs>
        <w:rPr>
          <w:color w:val="000000" w:themeColor="text1"/>
          <w:sz w:val="32"/>
          <w:szCs w:val="32"/>
        </w:rPr>
      </w:pPr>
      <w:r w:rsidRPr="003A1BF3">
        <w:rPr>
          <w:color w:val="000000" w:themeColor="text1"/>
          <w:sz w:val="32"/>
          <w:szCs w:val="32"/>
        </w:rPr>
        <w:tab/>
      </w:r>
      <w:r w:rsidRPr="003A1BF3">
        <w:rPr>
          <w:color w:val="000000" w:themeColor="text1"/>
          <w:position w:val="-12"/>
        </w:rPr>
        <w:object w:dxaOrig="260" w:dyaOrig="360">
          <v:shape id="_x0000_i2049" type="#_x0000_t75" style="width:12.75pt;height:18pt" o:ole="">
            <v:imagedata r:id="rId1449" o:title=""/>
          </v:shape>
          <o:OLEObject Type="Embed" ProgID="Equation.DSMT4" ShapeID="_x0000_i2049" DrawAspect="Content" ObjectID="_1565017768" r:id="rId1450"/>
        </w:object>
      </w:r>
      <w:r w:rsidRPr="003A1BF3">
        <w:rPr>
          <w:color w:val="000000" w:themeColor="text1"/>
          <w:sz w:val="32"/>
          <w:szCs w:val="32"/>
        </w:rPr>
        <w:t xml:space="preserve"> </w:t>
      </w:r>
      <w:r w:rsidRPr="003A1BF3">
        <w:rPr>
          <w:color w:val="000000" w:themeColor="text1"/>
          <w:position w:val="-4"/>
          <w:sz w:val="32"/>
          <w:szCs w:val="32"/>
        </w:rPr>
        <w:object w:dxaOrig="1440" w:dyaOrig="313">
          <v:shape id="_x0000_i2050" type="#_x0000_t75" style="width:1in;height:15.75pt" o:ole="">
            <v:imagedata r:id="rId273" o:title=""/>
          </v:shape>
          <o:OLEObject Type="Embed" ProgID="Equation.DSMT4" ShapeID="_x0000_i2050" DrawAspect="Content" ObjectID="_1565017769" r:id="rId1451"/>
        </w:object>
      </w:r>
    </w:p>
    <w:p w:rsidR="00325AA4" w:rsidRPr="003A1BF3" w:rsidRDefault="00325AA4" w:rsidP="00325AA4">
      <w:pPr>
        <w:tabs>
          <w:tab w:val="left" w:pos="4215"/>
          <w:tab w:val="left" w:pos="5610"/>
        </w:tabs>
        <w:rPr>
          <w:color w:val="000000" w:themeColor="text1"/>
          <w:sz w:val="32"/>
          <w:szCs w:val="32"/>
        </w:rPr>
      </w:pPr>
      <w:r w:rsidRPr="003A1BF3">
        <w:rPr>
          <w:color w:val="000000" w:themeColor="text1"/>
          <w:sz w:val="32"/>
          <w:szCs w:val="32"/>
        </w:rPr>
        <w:tab/>
      </w:r>
      <w:r w:rsidRPr="003A1BF3">
        <w:rPr>
          <w:color w:val="000000" w:themeColor="text1"/>
          <w:sz w:val="32"/>
          <w:szCs w:val="32"/>
          <w:lang w:val="en-US"/>
        </w:rPr>
        <w:t xml:space="preserve">           </w:t>
      </w:r>
      <w:r w:rsidRPr="003A1BF3">
        <w:rPr>
          <w:color w:val="000000" w:themeColor="text1"/>
          <w:sz w:val="32"/>
          <w:szCs w:val="32"/>
        </w:rPr>
        <w:t xml:space="preserve">        </w:t>
      </w:r>
      <w:r w:rsidRPr="003A1BF3">
        <w:rPr>
          <w:color w:val="000000" w:themeColor="text1"/>
          <w:sz w:val="32"/>
          <w:szCs w:val="32"/>
          <w:lang w:val="en-US"/>
        </w:rPr>
        <w:t xml:space="preserve">  </w:t>
      </w:r>
      <w:r w:rsidRPr="003A1BF3">
        <w:rPr>
          <w:color w:val="000000" w:themeColor="text1"/>
          <w:position w:val="-4"/>
        </w:rPr>
        <w:object w:dxaOrig="1440" w:dyaOrig="313">
          <v:shape id="_x0000_i2051" type="#_x0000_t75" style="width:1in;height:15.75pt" o:ole="">
            <v:imagedata r:id="rId273" o:title=""/>
          </v:shape>
          <o:OLEObject Type="Embed" ProgID="Equation.DSMT4" ShapeID="_x0000_i2051" DrawAspect="Content" ObjectID="_1565017770" r:id="rId1452"/>
        </w:object>
      </w:r>
    </w:p>
    <w:p w:rsidR="00325AA4" w:rsidRPr="003A1BF3" w:rsidRDefault="00325AA4" w:rsidP="00325AA4">
      <w:pPr>
        <w:rPr>
          <w:color w:val="000000" w:themeColor="text1"/>
          <w:sz w:val="32"/>
          <w:szCs w:val="32"/>
          <w:lang w:val="en-US"/>
        </w:rPr>
      </w:pPr>
      <w:r w:rsidRPr="003A1BF3">
        <w:rPr>
          <w:color w:val="000000" w:themeColor="text1"/>
          <w:sz w:val="32"/>
          <w:szCs w:val="32"/>
        </w:rPr>
        <w:t xml:space="preserve">                                                      </w:t>
      </w:r>
      <w:r w:rsidRPr="003A1BF3">
        <w:rPr>
          <w:color w:val="000000" w:themeColor="text1"/>
          <w:position w:val="-12"/>
        </w:rPr>
        <w:object w:dxaOrig="260" w:dyaOrig="360">
          <v:shape id="_x0000_i2052" type="#_x0000_t75" style="width:12.75pt;height:18pt" o:ole="">
            <v:imagedata r:id="rId1151" o:title=""/>
          </v:shape>
          <o:OLEObject Type="Embed" ProgID="Equation.DSMT4" ShapeID="_x0000_i2052" DrawAspect="Content" ObjectID="_1565017771" r:id="rId1453"/>
        </w:object>
      </w:r>
      <w:r w:rsidRPr="003A1BF3">
        <w:rPr>
          <w:color w:val="000000" w:themeColor="text1"/>
          <w:sz w:val="32"/>
          <w:szCs w:val="32"/>
        </w:rPr>
        <w:t xml:space="preserve">         </w:t>
      </w:r>
      <w:r w:rsidRPr="003A1BF3">
        <w:rPr>
          <w:color w:val="000000" w:themeColor="text1"/>
          <w:sz w:val="32"/>
          <w:szCs w:val="32"/>
          <w:lang w:val="en-US"/>
        </w:rPr>
        <w:t xml:space="preserve">   </w:t>
      </w:r>
      <w:r w:rsidRPr="003A1BF3">
        <w:rPr>
          <w:color w:val="000000" w:themeColor="text1"/>
          <w:position w:val="-10"/>
        </w:rPr>
        <w:object w:dxaOrig="420" w:dyaOrig="300">
          <v:shape id="_x0000_i2053" type="#_x0000_t75" style="width:21pt;height:15pt" o:ole="">
            <v:imagedata r:id="rId1454" o:title=""/>
          </v:shape>
          <o:OLEObject Type="Embed" ProgID="Equation.DSMT4" ShapeID="_x0000_i2053" DrawAspect="Content" ObjectID="_1565017772" r:id="rId1455"/>
        </w:object>
      </w:r>
      <w:r w:rsidRPr="003A1BF3">
        <w:rPr>
          <w:color w:val="000000" w:themeColor="text1"/>
          <w:sz w:val="32"/>
          <w:szCs w:val="32"/>
          <w:lang w:val="en-US"/>
        </w:rPr>
        <w:t xml:space="preserve">   </w:t>
      </w:r>
      <w:r w:rsidRPr="003A1BF3">
        <w:rPr>
          <w:color w:val="000000" w:themeColor="text1"/>
          <w:sz w:val="32"/>
          <w:szCs w:val="32"/>
        </w:rPr>
        <w:t xml:space="preserve"> </w:t>
      </w:r>
      <w:r w:rsidRPr="003A1BF3">
        <w:rPr>
          <w:color w:val="000000" w:themeColor="text1"/>
          <w:position w:val="-4"/>
        </w:rPr>
        <w:object w:dxaOrig="1440" w:dyaOrig="313">
          <v:shape id="_x0000_i2054" type="#_x0000_t75" style="width:1in;height:15.75pt" o:ole="">
            <v:imagedata r:id="rId273" o:title=""/>
          </v:shape>
          <o:OLEObject Type="Embed" ProgID="Equation.DSMT4" ShapeID="_x0000_i2054" DrawAspect="Content" ObjectID="_1565017773" r:id="rId1456"/>
        </w:object>
      </w:r>
      <w:r w:rsidRPr="003A1BF3">
        <w:rPr>
          <w:color w:val="000000" w:themeColor="text1"/>
          <w:sz w:val="32"/>
          <w:szCs w:val="32"/>
        </w:rPr>
        <w:t xml:space="preserve">  </w:t>
      </w:r>
      <w:r w:rsidRPr="003A1BF3">
        <w:rPr>
          <w:color w:val="000000" w:themeColor="text1"/>
          <w:position w:val="-4"/>
          <w:sz w:val="32"/>
          <w:szCs w:val="32"/>
        </w:rPr>
        <w:object w:dxaOrig="1440" w:dyaOrig="313">
          <v:shape id="_x0000_i2055" type="#_x0000_t75" style="width:1in;height:15.75pt" o:ole="">
            <v:imagedata r:id="rId273" o:title=""/>
          </v:shape>
          <o:OLEObject Type="Embed" ProgID="Equation.DSMT4" ShapeID="_x0000_i2055" DrawAspect="Content" ObjectID="_1565017774" r:id="rId1457"/>
        </w:object>
      </w:r>
    </w:p>
    <w:p w:rsidR="00325AA4" w:rsidRPr="003A1BF3" w:rsidRDefault="00325AA4" w:rsidP="00325AA4">
      <w:pPr>
        <w:tabs>
          <w:tab w:val="left" w:pos="5550"/>
        </w:tabs>
        <w:rPr>
          <w:color w:val="000000" w:themeColor="text1"/>
          <w:sz w:val="32"/>
          <w:szCs w:val="32"/>
        </w:rPr>
      </w:pPr>
      <w:r w:rsidRPr="003A1BF3">
        <w:rPr>
          <w:color w:val="000000" w:themeColor="text1"/>
          <w:sz w:val="32"/>
          <w:szCs w:val="32"/>
        </w:rPr>
        <w:tab/>
      </w:r>
      <w:r w:rsidRPr="003A1BF3">
        <w:rPr>
          <w:color w:val="000000" w:themeColor="text1"/>
          <w:position w:val="-14"/>
        </w:rPr>
        <w:object w:dxaOrig="380" w:dyaOrig="380">
          <v:shape id="_x0000_i2056" type="#_x0000_t75" style="width:18.75pt;height:18.75pt" o:ole="">
            <v:imagedata r:id="rId1458" o:title=""/>
          </v:shape>
          <o:OLEObject Type="Embed" ProgID="Equation.DSMT4" ShapeID="_x0000_i2056" DrawAspect="Content" ObjectID="_1565017775" r:id="rId1459"/>
        </w:object>
      </w:r>
    </w:p>
    <w:p w:rsidR="00325AA4" w:rsidRPr="003A1BF3" w:rsidRDefault="00325AA4" w:rsidP="00325AA4">
      <w:pPr>
        <w:rPr>
          <w:color w:val="000000" w:themeColor="text1"/>
          <w:sz w:val="32"/>
          <w:szCs w:val="32"/>
        </w:rPr>
      </w:pPr>
    </w:p>
    <w:p w:rsidR="00325AA4" w:rsidRPr="003A1BF3" w:rsidRDefault="00325AA4" w:rsidP="00325AA4">
      <w:pPr>
        <w:rPr>
          <w:color w:val="000000" w:themeColor="text1"/>
          <w:sz w:val="32"/>
          <w:szCs w:val="32"/>
        </w:rPr>
      </w:pPr>
    </w:p>
    <w:p w:rsidR="00325AA4" w:rsidRPr="003A1BF3" w:rsidRDefault="00325AA4" w:rsidP="00325AA4">
      <w:pPr>
        <w:rPr>
          <w:color w:val="000000" w:themeColor="text1"/>
          <w:sz w:val="32"/>
          <w:szCs w:val="32"/>
        </w:rPr>
      </w:pPr>
    </w:p>
    <w:p w:rsidR="00325AA4" w:rsidRPr="003A1BF3" w:rsidRDefault="00325AA4" w:rsidP="00325AA4">
      <w:pPr>
        <w:rPr>
          <w:color w:val="000000" w:themeColor="text1"/>
          <w:sz w:val="32"/>
          <w:szCs w:val="32"/>
        </w:rPr>
      </w:pPr>
    </w:p>
    <w:p w:rsidR="00325AA4" w:rsidRPr="003A1BF3" w:rsidRDefault="00325AA4" w:rsidP="00325AA4">
      <w:pPr>
        <w:rPr>
          <w:color w:val="000000" w:themeColor="text1"/>
        </w:rPr>
      </w:pPr>
      <w:r w:rsidRPr="003A1BF3">
        <w:rPr>
          <w:color w:val="000000" w:themeColor="text1"/>
        </w:rPr>
        <w:t xml:space="preserve">                                                                                        </w:t>
      </w:r>
    </w:p>
    <w:p w:rsidR="00325AA4" w:rsidRPr="003A1BF3" w:rsidRDefault="00325AA4" w:rsidP="00325AA4">
      <w:pPr>
        <w:jc w:val="both"/>
        <w:rPr>
          <w:color w:val="000000" w:themeColor="text1"/>
          <w:sz w:val="32"/>
          <w:szCs w:val="32"/>
        </w:rPr>
      </w:pPr>
      <w:r w:rsidRPr="003A1BF3">
        <w:rPr>
          <w:color w:val="000000" w:themeColor="text1"/>
        </w:rPr>
        <w:t xml:space="preserve">                                                                                      </w:t>
      </w:r>
    </w:p>
    <w:p w:rsidR="00325AA4" w:rsidRPr="003A1BF3" w:rsidRDefault="00325AA4" w:rsidP="00325AA4">
      <w:pPr>
        <w:rPr>
          <w:color w:val="000000" w:themeColor="text1"/>
          <w:sz w:val="32"/>
          <w:szCs w:val="32"/>
        </w:rPr>
      </w:pPr>
    </w:p>
    <w:p w:rsidR="00322A45" w:rsidRPr="003A1BF3" w:rsidRDefault="00322A45" w:rsidP="00325AA4">
      <w:pPr>
        <w:pStyle w:val="12"/>
        <w:spacing w:before="0" w:beforeAutospacing="0" w:after="0" w:afterAutospacing="0" w:line="320" w:lineRule="atLeast"/>
        <w:rPr>
          <w:color w:val="000000" w:themeColor="text1"/>
          <w:sz w:val="27"/>
          <w:szCs w:val="27"/>
        </w:rPr>
      </w:pPr>
      <w:r w:rsidRPr="003A1BF3">
        <w:rPr>
          <w:rStyle w:val="normalchar"/>
          <w:color w:val="000000" w:themeColor="text1"/>
          <w:sz w:val="32"/>
          <w:szCs w:val="32"/>
        </w:rPr>
        <w:t> </w:t>
      </w:r>
      <w:bookmarkStart w:id="305" w:name="graphic6FF"/>
      <w:bookmarkEnd w:id="305"/>
      <w:r w:rsidR="00DA6A29" w:rsidRPr="00DA6A29">
        <w:rPr>
          <w:noProof/>
          <w:vertAlign w:val="subscript"/>
        </w:rPr>
      </w:r>
      <w:r w:rsidR="00DA6A29" w:rsidRPr="00DA6A29">
        <w:rPr>
          <w:noProof/>
          <w:vertAlign w:val="subscript"/>
        </w:rPr>
        <w:pict>
          <v:rect id="Прямоугольник 45" o:spid="_x0000_s16011"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ZcQIAAGA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bjAUacNKBR93n7fvup+9HdbT90X7q77vv2Y/ez+9p9Q/ZSzjQFBs8bsmKW&#10;v1bqFGCu5KWyDGh5IehrjbiYlYSv2FRLUAFmA+B3LqVEWzKSQyOhhfAfYFhDAxpats9EDgWRtRGO&#10;3U2hGpsDeEMbJ+LNXkS2MYiCMxlEUCSFgDtZdJLuHkqlzVMmGmQPGVZQmQMm1xfa9Fd3V2weLhZV&#10;XYOfpDV/4ADM3gNp4amN2QKc5LdJkJyNz8axF0fDMy8O8tybLmaxN1yEo8H8yXw2m4fv+tE7eBRG&#10;cXAaJd5iOB55cREPvGQUjL0gTE6TYRAn8XzhHkHqXVLHm6WqV2Ep8hugTQloDYYd1hIOpVBvMWph&#10;xDOs36yJYhjV5xyoT8I4tjvhjHgwisBQh5HlYYRwClAZNhj1x5np92gtVbUqIVPoqORiCnIVlaPT&#10;StlXdS8yjLET5H7l7J4c2u7W7x/D5BcA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mXfgWXECAABgBAAADgAAAAAAAAAAAAAAAAAu&#10;AgAAZHJzL2Uyb0RvYy54bWxQSwECLQAUAAYACAAAACEA1AjZN9gAAAABAQAADwAAAAAAAAAAAAAA&#10;AADLBAAAZHJzL2Rvd25yZXYueG1sUEsFBgAAAAAEAAQA8wAAANAFAAAAAA==&#10;" filled="f" stroked="f">
            <o:lock v:ext="edit" aspectratio="t"/>
            <w10:wrap type="none"/>
            <w10:anchorlock/>
          </v:rect>
        </w:pict>
      </w:r>
      <w:r w:rsidRPr="003A1BF3">
        <w:rPr>
          <w:color w:val="000000" w:themeColor="text1"/>
          <w:sz w:val="27"/>
          <w:szCs w:val="27"/>
        </w:rPr>
        <w:t> </w:t>
      </w:r>
      <w:r w:rsidRPr="003A1BF3">
        <w:rPr>
          <w:rStyle w:val="normalchar"/>
          <w:color w:val="000000" w:themeColor="text1"/>
          <w:sz w:val="32"/>
          <w:szCs w:val="32"/>
        </w:rPr>
        <w:t>  </w:t>
      </w:r>
      <w:bookmarkStart w:id="306" w:name="graphic700"/>
      <w:bookmarkEnd w:id="306"/>
      <w:r w:rsidR="00DA6A29" w:rsidRPr="00DA6A29">
        <w:rPr>
          <w:noProof/>
          <w:vertAlign w:val="subscript"/>
        </w:rPr>
      </w:r>
      <w:r w:rsidR="00DA6A29" w:rsidRPr="00DA6A29">
        <w:rPr>
          <w:noProof/>
          <w:vertAlign w:val="subscript"/>
        </w:rPr>
        <w:pict>
          <v:rect id="Прямоугольник 44" o:spid="_x0000_s16010"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UpcQIAAGAEAAAOAAAAZHJzL2Uyb0RvYy54bWysVM1u1DAQviPxDpbvaZLF+5Oo2ard7aJK&#10;BSoVHsDrOJuIxDa2t9lSISFxReIReAguiJ8+Q/aNGDvdsoUb4hJ5ZuxvZr5vJodHm6ZGV1ybSooM&#10;xwcRRlwwmVdileFXLxfBBCNjqchpLQXP8DU3+Gj6+NFhq1I+kKWsc64RgAiTtirDpbUqDUPDSt5Q&#10;cyAVFxAspG6oBVOvwlzTFtCbOhxE0Shspc6VlowbA955H8RTj18UnNkXRWG4RXWGoTbrv9p/l+4b&#10;Tg9putJUlRW7K4P+QxUNrQQkvYeaU0vRWld/QTUV09LIwh4w2YSyKCrGfQ/QTRz90c1lSRX3vQA5&#10;Rt3TZP4fLHt+daFRlWeYEIwEbUCj7vP2/fZT96O73X7ovnS33fftx+5n97X7htylnBsGDJ41dMUd&#10;f60yKcBcqgvtGDDqXLLXBgk5K6lY8WOjQAWYDYDfubSWbclpDo3EDiJ8gOEMA2ho2T6TORRE11Z6&#10;djeFblwO4A1tvIjX9yLyjUUMnMlwMMSIQcCfHDpNdw+VNvYplw1yhwxrqMwD06tzY/uruysuj5CL&#10;qq7BT9NaPHAAZu+BtPDUxVwBXvKbJEpOJ6cTEpDB6DQgUZ4Hx4sZCUaLeDycP5nPZvP4XT96e4/i&#10;AYlOBkmwGE3GASnIMEjG0SSI4uQkGUUkIfOFfwSpd0k9b46qXoWlzK+BNi2hNRh2WEs4lFK/xaiF&#10;Ec+webOmmmNUnwmgPokJcTvhDTIcD8DQ+5HlfoQKBlAZthj1x5nt92itdLUqIVPsqRTyGOQqKk+n&#10;k7Kv6k5kGGMvyN3KuT3Zt/2t3z+G6S8A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aIllKXECAABgBAAADgAAAAAAAAAAAAAAAAAu&#10;AgAAZHJzL2Uyb0RvYy54bWxQSwECLQAUAAYACAAAACEA1AjZN9gAAAABAQAADwAAAAAAAAAAAAAA&#10;AADLBAAAZHJzL2Rvd25yZXYueG1sUEsFBgAAAAAEAAQA8wAAANAFAAAAAA==&#10;" filled="f" stroked="f">
            <o:lock v:ext="edit" aspectratio="t"/>
            <w10:wrap type="none"/>
            <w10:anchorlock/>
          </v:rect>
        </w:pict>
      </w:r>
    </w:p>
    <w:bookmarkStart w:id="307" w:name="graphic701"/>
    <w:bookmarkEnd w:id="307"/>
    <w:p w:rsidR="00322A45" w:rsidRPr="003A1BF3" w:rsidRDefault="00DA6A29" w:rsidP="00322A45">
      <w:pPr>
        <w:pStyle w:val="12"/>
        <w:spacing w:before="0" w:beforeAutospacing="0" w:after="0" w:afterAutospacing="0" w:line="320" w:lineRule="atLeast"/>
        <w:ind w:firstLine="720"/>
        <w:rPr>
          <w:color w:val="000000" w:themeColor="text1"/>
          <w:sz w:val="27"/>
          <w:szCs w:val="27"/>
        </w:rPr>
      </w:pPr>
      <w:r w:rsidRPr="00DA6A29">
        <w:rPr>
          <w:noProof/>
          <w:color w:val="000000" w:themeColor="text1"/>
          <w:vertAlign w:val="subscript"/>
        </w:rPr>
      </w:r>
      <w:r w:rsidRPr="00DA6A29">
        <w:rPr>
          <w:noProof/>
          <w:color w:val="000000" w:themeColor="text1"/>
          <w:vertAlign w:val="subscript"/>
        </w:rPr>
        <w:pict>
          <v:rect id="Прямоугольник 43" o:spid="_x0000_s16009"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2hcQIAAGAEAAAOAAAAZHJzL2Uyb0RvYy54bWysVNtu1DAQfUfiHyy/p7k0e0nUbLXd7aJK&#10;BSoVPsDrOJuIxDa2t9mCkJB4ReIT+AheEJd+Q/aPGDvdZQtviJfIM2OfmTlnJienm6ZGN0zpSvAM&#10;h0cBRoxTkVd8leGXLxbeGCNtCM9JLTjL8C3T+HTy+NFJK1MWiVLUOVMIQLhOW5nh0hiZ+r6mJWuI&#10;PhKScQgWQjXEgKlWfq5IC+hN7UdBMPRboXKpBGVag3feB/HE4RcFo+Z5UWhmUJ1hqM24r3Lfpf36&#10;kxOSrhSRZUXvyyD/UEVDKg5J91BzYghaq+ovqKaiSmhRmCMqGl8URUWZ6wG6CYM/urkuiWSuFyBH&#10;yz1N+v/B0mc3VwpVeYbjY4w4aUCj7vP2/fZT96O7237ovnR33fftx+5n97X7huylnGkKDF40ZMUs&#10;f63UKcBcyytlGdDyUtBXGnExKwlfsamWoALMBsDvXEqJtmQkh0ZCC+E/wLCGBjS0bJ+KHAoiayMc&#10;u5tCNTYH8IY2TsTbvYhsYxAFZzKIBhhRCLiTRSfp7qFU2jxhokH2kGEFlTlgcnOpTX91d8Xm4WJR&#10;1TX4SVrzBw7A7D2QFp7amC3ASf42CZLz8fk49uJoeO7FQZ5708Us9oaLcDSYH89ns3n4rh+9g0dh&#10;FAdnUeIthuORFxfxwEtGwdgLwuQsGQZxEs8X7hGk3iV1vFmqehWWIr8F2pSA1mDYYS3hUAr1BqMW&#10;RjzD+vWaKIZRfcGB+iSMY7sTzogHowgMdRhZHkYIpwCVYYNRf5yZfo/WUlWrEjKFjkoupiBXUTk6&#10;rZR9Vfciwxg7Qe5Xzu7Joe1u/f4xTH4B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neNoXECAABgBAAADgAAAAAAAAAAAAAAAAAu&#10;AgAAZHJzL2Uyb0RvYy54bWxQSwECLQAUAAYACAAAACEA1AjZN9gAAAABAQAADwAAAAAAAAAAAAAA&#10;AADLBAAAZHJzL2Rvd25yZXYueG1sUEsFBgAAAAAEAAQA8wAAANAFAAAAAA==&#10;" filled="f" stroked="f">
            <o:lock v:ext="edit" aspectratio="t"/>
            <w10:wrap type="none"/>
            <w10:anchorlock/>
          </v:rect>
        </w:pict>
      </w:r>
    </w:p>
    <w:p w:rsidR="00322A45" w:rsidRPr="003A1BF3" w:rsidRDefault="00322A45" w:rsidP="00322A45">
      <w:pPr>
        <w:pStyle w:val="12"/>
        <w:spacing w:before="0" w:beforeAutospacing="0" w:after="0" w:afterAutospacing="0" w:line="320" w:lineRule="atLeast"/>
        <w:jc w:val="center"/>
        <w:rPr>
          <w:color w:val="000000" w:themeColor="text1"/>
          <w:sz w:val="27"/>
          <w:szCs w:val="27"/>
          <w:lang w:val="en-US"/>
        </w:rPr>
      </w:pPr>
      <w:r w:rsidRPr="003A1BF3">
        <w:rPr>
          <w:rStyle w:val="normalchar"/>
          <w:color w:val="000000" w:themeColor="text1"/>
          <w:sz w:val="32"/>
          <w:szCs w:val="32"/>
          <w:lang w:val="en-US"/>
        </w:rPr>
        <w:t>Fig. 3.10.12</w: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Since the projections acting force value in all sections Photo proportional to the radius of the circle and the projection of the absorption</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 xml:space="preserve">rate </w:t>
      </w:r>
      <w:r w:rsidR="009242E4">
        <w:rPr>
          <w:rStyle w:val="normalchar"/>
          <w:color w:val="000000" w:themeColor="text1"/>
          <w:sz w:val="28"/>
          <w:szCs w:val="28"/>
          <w:lang w:val="en-US"/>
        </w:rPr>
        <w:t xml:space="preserve">ether </w:t>
      </w:r>
      <w:r w:rsidR="00325AA4" w:rsidRPr="003A1BF3">
        <w:rPr>
          <w:color w:val="000000" w:themeColor="text1"/>
          <w:position w:val="-12"/>
          <w:sz w:val="28"/>
          <w:szCs w:val="28"/>
        </w:rPr>
        <w:object w:dxaOrig="320" w:dyaOrig="360">
          <v:shape id="_x0000_i2057" type="#_x0000_t75" style="width:15.75pt;height:18pt" o:ole="">
            <v:imagedata r:id="rId1460" o:title=""/>
          </v:shape>
          <o:OLEObject Type="Embed" ProgID="Equation.DSMT4" ShapeID="_x0000_i2057" DrawAspect="Content" ObjectID="_1565017776" r:id="rId1461"/>
        </w:object>
      </w:r>
      <w:r w:rsidR="00325AA4" w:rsidRPr="003A1BF3">
        <w:rPr>
          <w:color w:val="000000" w:themeColor="text1"/>
          <w:sz w:val="28"/>
          <w:szCs w:val="28"/>
          <w:lang w:val="en-US"/>
        </w:rPr>
        <w:t xml:space="preserve"> </w:t>
      </w:r>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42" o:spid="_x0000_s16007"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jRcQIAAGA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eYbjCCNOGtCo+7x9v/3U/ejuth+6L91d9337sfvZfe2+IXspZ5oCg+cNWTHL&#10;Xyt1CjBX8lJZBrS8EPS1RlzMSsJXbKolqACzAfA7l1KiLRnJoZHQQvgPMKyhAQ0t22cih4LI2gjH&#10;7qZQjc0BvKGNE/FmLyLbGETBmQyiAUYUAu5k0Um6eyiVNk+ZaJA9ZFhBZQ6YXF9o01/dXbF5uFhU&#10;dQ1+ktb8gQMwew+khac2Zgtwkt8mQXI2PhvHXhwNz7w4yHNvupjF3nARjgbzJ/PZbB6+60fv4FEY&#10;xcFplHiL4XjkxUU88JJRMPaCMDlNhkGcxPOFewSpd0kdb5aqXoWlyG+ANiWgNRh2WEs4lEK9xaiF&#10;Ec+wfrMmimFUn3OgPgnj2O6EM+LBKAJDHUaWhxHCKUBl2GDUH2em36O1VNWqhEyho5KLKchVVI5O&#10;K2Vf1b3IMMZOkPuVs3tyaLtbv38Mk18A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D4kI0XECAABgBAAADgAAAAAAAAAAAAAAAAAu&#10;AgAAZHJzL2Uyb0RvYy54bWxQSwECLQAUAAYACAAAACEA1AjZN9gAAAABAQAADwAAAAAAAAAAAAAA&#10;AADLBAAAZHJzL2Rvd25yZXYueG1sUEsFBgAAAAAEAAQA8wAAANAFAAAAAA==&#10;" filled="f" stroked="f">
            <o:lock v:ext="edit" aspectratio="t"/>
            <w10:wrap type="none"/>
            <w10:anchorlock/>
          </v:rect>
        </w:pict>
      </w:r>
      <w:r w:rsidRPr="003A1BF3">
        <w:rPr>
          <w:rStyle w:val="normalchar"/>
          <w:color w:val="000000" w:themeColor="text1"/>
          <w:sz w:val="28"/>
          <w:szCs w:val="28"/>
          <w:lang w:val="en-US"/>
        </w:rPr>
        <w:t xml:space="preserve">section on the plane, to determine the values ​​of the projection of the force acting as a whole on </w:t>
      </w:r>
      <w:r w:rsidR="003F5CDA">
        <w:rPr>
          <w:rStyle w:val="normalchar"/>
          <w:color w:val="000000" w:themeColor="text1"/>
          <w:sz w:val="28"/>
          <w:szCs w:val="28"/>
          <w:lang w:val="en-US"/>
        </w:rPr>
        <w:t>drain</w:t>
      </w:r>
      <w:r w:rsidRPr="003A1BF3">
        <w:rPr>
          <w:rStyle w:val="normalchar"/>
          <w:color w:val="000000" w:themeColor="text1"/>
          <w:sz w:val="28"/>
          <w:szCs w:val="28"/>
          <w:lang w:val="en-US"/>
        </w:rPr>
        <w:t>, it is sufficient to carry out the integration of equation (3.10.9) over a sphere:</w:t>
      </w:r>
    </w:p>
    <w:bookmarkStart w:id="308" w:name="graphic703"/>
    <w:bookmarkEnd w:id="308"/>
    <w:p w:rsidR="00325AA4" w:rsidRPr="003A1BF3" w:rsidRDefault="00325AA4" w:rsidP="00325AA4">
      <w:pPr>
        <w:tabs>
          <w:tab w:val="left" w:pos="4155"/>
        </w:tabs>
        <w:ind w:left="1416"/>
        <w:jc w:val="both"/>
        <w:rPr>
          <w:color w:val="000000" w:themeColor="text1"/>
          <w:sz w:val="28"/>
          <w:szCs w:val="28"/>
          <w:lang w:val="en-US"/>
        </w:rPr>
      </w:pPr>
      <w:r w:rsidRPr="003A1BF3">
        <w:rPr>
          <w:color w:val="000000" w:themeColor="text1"/>
          <w:position w:val="-48"/>
          <w:sz w:val="28"/>
          <w:szCs w:val="28"/>
        </w:rPr>
        <w:object w:dxaOrig="6820" w:dyaOrig="1080">
          <v:shape id="_x0000_i2058" type="#_x0000_t75" style="width:341.25pt;height:54pt" o:ole="">
            <v:imagedata r:id="rId1462" o:title=""/>
          </v:shape>
          <o:OLEObject Type="Embed" ProgID="Equation.DSMT4" ShapeID="_x0000_i2058" DrawAspect="Content" ObjectID="_1565017777" r:id="rId1463"/>
        </w:object>
      </w:r>
      <w:r w:rsidRPr="003A1BF3">
        <w:rPr>
          <w:color w:val="000000" w:themeColor="text1"/>
          <w:sz w:val="28"/>
          <w:szCs w:val="28"/>
          <w:lang w:val="en-US"/>
        </w:rPr>
        <w:t xml:space="preserve"> </w:t>
      </w:r>
    </w:p>
    <w:p w:rsidR="00325AA4" w:rsidRPr="003A1BF3" w:rsidRDefault="00325AA4" w:rsidP="00325AA4">
      <w:pPr>
        <w:tabs>
          <w:tab w:val="left" w:pos="0"/>
        </w:tabs>
        <w:jc w:val="both"/>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sz w:val="28"/>
          <w:szCs w:val="28"/>
          <w:lang w:val="en-US"/>
        </w:rPr>
        <w:tab/>
      </w:r>
      <w:r w:rsidRPr="003A1BF3">
        <w:rPr>
          <w:color w:val="000000" w:themeColor="text1"/>
          <w:position w:val="-36"/>
          <w:sz w:val="28"/>
          <w:szCs w:val="28"/>
        </w:rPr>
        <w:object w:dxaOrig="6300" w:dyaOrig="840">
          <v:shape id="_x0000_i2059" type="#_x0000_t75" style="width:315pt;height:42pt" o:ole="">
            <v:imagedata r:id="rId1464" o:title=""/>
          </v:shape>
          <o:OLEObject Type="Embed" ProgID="Equation.DSMT4" ShapeID="_x0000_i2059" DrawAspect="Content" ObjectID="_1565017778" r:id="rId1465"/>
        </w:object>
      </w:r>
      <w:r w:rsidRPr="003A1BF3">
        <w:rPr>
          <w:color w:val="000000" w:themeColor="text1"/>
          <w:sz w:val="28"/>
          <w:szCs w:val="28"/>
          <w:lang w:val="en-US"/>
        </w:rPr>
        <w:t xml:space="preserve"> </w:t>
      </w:r>
      <w:r w:rsidR="007B7061">
        <w:rPr>
          <w:color w:val="000000" w:themeColor="text1"/>
          <w:sz w:val="28"/>
          <w:szCs w:val="28"/>
          <w:lang w:val="en-US"/>
        </w:rPr>
        <w:tab/>
      </w:r>
      <w:r w:rsidRPr="003A1BF3">
        <w:rPr>
          <w:color w:val="000000" w:themeColor="text1"/>
          <w:sz w:val="28"/>
          <w:szCs w:val="28"/>
          <w:lang w:val="en-US"/>
        </w:rPr>
        <w:t xml:space="preserve">(3.10.10)  </w: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Where</w:t>
      </w:r>
      <w:r w:rsidR="00325AA4" w:rsidRPr="003A1BF3">
        <w:rPr>
          <w:color w:val="000000" w:themeColor="text1"/>
          <w:sz w:val="28"/>
          <w:szCs w:val="28"/>
          <w:lang w:val="en-US"/>
        </w:rPr>
        <w:t>:</w:t>
      </w:r>
      <w:r w:rsidR="00325AA4" w:rsidRPr="003A1BF3">
        <w:rPr>
          <w:color w:val="000000" w:themeColor="text1"/>
          <w:sz w:val="28"/>
          <w:szCs w:val="28"/>
          <w:lang w:val="en-US"/>
        </w:rPr>
        <w:tab/>
      </w:r>
      <w:r w:rsidR="00325AA4" w:rsidRPr="003A1BF3">
        <w:rPr>
          <w:color w:val="000000" w:themeColor="text1"/>
          <w:position w:val="-10"/>
          <w:sz w:val="28"/>
          <w:szCs w:val="28"/>
        </w:rPr>
        <w:object w:dxaOrig="420" w:dyaOrig="300">
          <v:shape id="_x0000_i2060" type="#_x0000_t75" style="width:21pt;height:15pt" o:ole="">
            <v:imagedata r:id="rId1466" o:title=""/>
          </v:shape>
          <o:OLEObject Type="Embed" ProgID="Equation.DSMT4" ShapeID="_x0000_i2060" DrawAspect="Content" ObjectID="_1565017779" r:id="rId1467"/>
        </w:object>
      </w:r>
      <w:r w:rsidR="00325AA4" w:rsidRPr="003A1BF3">
        <w:rPr>
          <w:color w:val="000000" w:themeColor="text1"/>
          <w:sz w:val="28"/>
          <w:szCs w:val="28"/>
          <w:lang w:val="en-US"/>
        </w:rPr>
        <w:t xml:space="preserve"> – </w:t>
      </w:r>
      <w:r w:rsidRPr="003A1BF3">
        <w:rPr>
          <w:rStyle w:val="normalchar"/>
          <w:color w:val="000000" w:themeColor="text1"/>
          <w:sz w:val="28"/>
          <w:szCs w:val="28"/>
          <w:lang w:val="en-US"/>
        </w:rPr>
        <w:t>the angle between the plane of a diametrical sectional areas perpendicular to the rotational axis</w:t>
      </w:r>
      <w:r w:rsidR="00325AA4" w:rsidRPr="003A1BF3">
        <w:rPr>
          <w:color w:val="000000" w:themeColor="text1"/>
          <w:sz w:val="28"/>
          <w:szCs w:val="28"/>
          <w:lang w:val="en-US"/>
        </w:rPr>
        <w:t xml:space="preserve"> – </w:t>
      </w:r>
      <w:r w:rsidR="00325AA4" w:rsidRPr="003A1BF3">
        <w:rPr>
          <w:color w:val="000000" w:themeColor="text1"/>
          <w:position w:val="-12"/>
          <w:sz w:val="28"/>
          <w:szCs w:val="28"/>
        </w:rPr>
        <w:object w:dxaOrig="300" w:dyaOrig="360">
          <v:shape id="_x0000_i2061" type="#_x0000_t75" style="width:15pt;height:18pt" o:ole="">
            <v:imagedata r:id="rId1468" o:title=""/>
          </v:shape>
          <o:OLEObject Type="Embed" ProgID="Equation.DSMT4" ShapeID="_x0000_i2061" DrawAspect="Content" ObjectID="_1565017780" r:id="rId1469"/>
        </w:object>
      </w:r>
      <w:r w:rsidR="00325AA4" w:rsidRPr="003A1BF3">
        <w:rPr>
          <w:color w:val="000000" w:themeColor="text1"/>
          <w:sz w:val="28"/>
          <w:szCs w:val="28"/>
          <w:lang w:val="en-US"/>
        </w:rPr>
        <w:t xml:space="preserve"> </w:t>
      </w:r>
      <w:r w:rsidRPr="003A1BF3">
        <w:rPr>
          <w:rStyle w:val="normalchar"/>
          <w:color w:val="000000" w:themeColor="text1"/>
          <w:sz w:val="28"/>
          <w:szCs w:val="28"/>
          <w:lang w:val="en-US"/>
        </w:rPr>
        <w:t>and the direction from the center of the sphere to its surface;</w:t>
      </w:r>
    </w:p>
    <w:bookmarkStart w:id="309" w:name="graphic707"/>
    <w:bookmarkEnd w:id="309"/>
    <w:p w:rsidR="00322A45" w:rsidRPr="003A1BF3" w:rsidRDefault="00325AA4" w:rsidP="007B7061">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4"/>
          <w:sz w:val="28"/>
          <w:szCs w:val="28"/>
        </w:rPr>
        <w:object w:dxaOrig="1420" w:dyaOrig="380">
          <v:shape id="_x0000_i2062" type="#_x0000_t75" style="width:71.25pt;height:18.75pt" o:ole="">
            <v:imagedata r:id="rId1470" o:title=""/>
          </v:shape>
          <o:OLEObject Type="Embed" ProgID="Equation.DSMT4" ShapeID="_x0000_i2062" DrawAspect="Content" ObjectID="_1565017781" r:id="rId1471"/>
        </w:object>
      </w:r>
      <w:r w:rsidRPr="003A1BF3">
        <w:rPr>
          <w:color w:val="000000" w:themeColor="text1"/>
          <w:sz w:val="28"/>
          <w:szCs w:val="28"/>
          <w:lang w:val="en-US"/>
        </w:rPr>
        <w:t xml:space="preserve"> - </w:t>
      </w:r>
      <w:r w:rsidR="00322A45" w:rsidRPr="003A1BF3">
        <w:rPr>
          <w:rStyle w:val="normalchar"/>
          <w:color w:val="000000" w:themeColor="text1"/>
          <w:sz w:val="28"/>
          <w:szCs w:val="28"/>
          <w:lang w:val="en-US"/>
        </w:rPr>
        <w:t>sphere radius of the section perpendicular to the plane</w:t>
      </w:r>
      <w:r w:rsidRPr="003A1BF3">
        <w:rPr>
          <w:color w:val="000000" w:themeColor="text1"/>
          <w:sz w:val="28"/>
          <w:szCs w:val="28"/>
          <w:lang w:val="en-US"/>
        </w:rPr>
        <w:t xml:space="preserve"> </w:t>
      </w:r>
      <w:r w:rsidRPr="003A1BF3">
        <w:rPr>
          <w:color w:val="000000" w:themeColor="text1"/>
          <w:position w:val="-12"/>
          <w:sz w:val="28"/>
          <w:szCs w:val="28"/>
        </w:rPr>
        <w:object w:dxaOrig="300" w:dyaOrig="360">
          <v:shape id="_x0000_i2063" type="#_x0000_t75" style="width:15pt;height:18pt" o:ole="">
            <v:imagedata r:id="rId1472" o:title=""/>
          </v:shape>
          <o:OLEObject Type="Embed" ProgID="Equation.DSMT4" ShapeID="_x0000_i2063" DrawAspect="Content" ObjectID="_1565017782" r:id="rId1473"/>
        </w:object>
      </w:r>
      <w:r w:rsidRPr="003A1BF3">
        <w:rPr>
          <w:color w:val="000000" w:themeColor="text1"/>
          <w:sz w:val="28"/>
          <w:szCs w:val="28"/>
          <w:lang w:val="en-US"/>
        </w:rPr>
        <w:t xml:space="preserve">, </w:t>
      </w:r>
      <w:r w:rsidRPr="003A1BF3">
        <w:rPr>
          <w:rStyle w:val="normalchar"/>
          <w:color w:val="000000" w:themeColor="text1"/>
          <w:sz w:val="28"/>
          <w:szCs w:val="28"/>
          <w:lang w:val="en-US"/>
        </w:rPr>
        <w:t>p</w:t>
      </w:r>
      <w:r w:rsidR="00322A45" w:rsidRPr="003A1BF3">
        <w:rPr>
          <w:rStyle w:val="normalchar"/>
          <w:color w:val="000000" w:themeColor="text1"/>
          <w:sz w:val="28"/>
          <w:szCs w:val="28"/>
          <w:lang w:val="en-US"/>
        </w:rPr>
        <w:t>assing through the intersection of the sphere ray drawn from the center of the sphere at an angle</w:t>
      </w:r>
      <w:r w:rsidR="002B1293" w:rsidRPr="003A1BF3">
        <w:rPr>
          <w:color w:val="000000" w:themeColor="text1"/>
          <w:sz w:val="28"/>
          <w:szCs w:val="28"/>
          <w:lang w:val="en-US"/>
        </w:rPr>
        <w:t xml:space="preserve"> </w:t>
      </w:r>
      <w:r w:rsidR="002B1293" w:rsidRPr="003A1BF3">
        <w:rPr>
          <w:color w:val="000000" w:themeColor="text1"/>
          <w:position w:val="-10"/>
          <w:sz w:val="28"/>
          <w:szCs w:val="28"/>
        </w:rPr>
        <w:object w:dxaOrig="420" w:dyaOrig="300">
          <v:shape id="_x0000_i2064" type="#_x0000_t75" style="width:21pt;height:15pt" o:ole="">
            <v:imagedata r:id="rId1474" o:title=""/>
          </v:shape>
          <o:OLEObject Type="Embed" ProgID="Equation.DSMT4" ShapeID="_x0000_i2064" DrawAspect="Content" ObjectID="_1565017783" r:id="rId1475"/>
        </w:object>
      </w:r>
      <w:r w:rsidR="00322A45" w:rsidRPr="003A1BF3">
        <w:rPr>
          <w:rStyle w:val="normalchar"/>
          <w:color w:val="000000" w:themeColor="text1"/>
          <w:sz w:val="28"/>
          <w:szCs w:val="28"/>
          <w:lang w:val="en-US"/>
        </w:rPr>
        <w:t>to its surface;</w:t>
      </w:r>
    </w:p>
    <w:p w:rsidR="00322A45" w:rsidRPr="003A1BF3" w:rsidRDefault="002B1293" w:rsidP="00322A45">
      <w:pPr>
        <w:pStyle w:val="12"/>
        <w:spacing w:before="0" w:beforeAutospacing="0" w:after="0" w:afterAutospacing="0" w:line="280" w:lineRule="atLeast"/>
        <w:jc w:val="both"/>
        <w:rPr>
          <w:color w:val="000000" w:themeColor="text1"/>
          <w:sz w:val="27"/>
          <w:szCs w:val="27"/>
          <w:lang w:val="en-US"/>
        </w:rPr>
      </w:pPr>
      <w:r w:rsidRPr="003A1BF3">
        <w:rPr>
          <w:color w:val="000000" w:themeColor="text1"/>
          <w:position w:val="-14"/>
          <w:sz w:val="28"/>
          <w:szCs w:val="28"/>
        </w:rPr>
        <w:object w:dxaOrig="1440" w:dyaOrig="380">
          <v:shape id="_x0000_i2065" type="#_x0000_t75" style="width:1in;height:18.75pt" o:ole="">
            <v:imagedata r:id="rId1476" o:title=""/>
          </v:shape>
          <o:OLEObject Type="Embed" ProgID="Equation.DSMT4" ShapeID="_x0000_i2065" DrawAspect="Content" ObjectID="_1565017784" r:id="rId1477"/>
        </w:object>
      </w:r>
      <w:r w:rsidRPr="003A1BF3">
        <w:rPr>
          <w:color w:val="000000" w:themeColor="text1"/>
          <w:sz w:val="28"/>
          <w:szCs w:val="28"/>
          <w:lang w:val="en-US"/>
        </w:rPr>
        <w:t xml:space="preserve"> – </w:t>
      </w:r>
      <w:r w:rsidR="00322A45" w:rsidRPr="003A1BF3">
        <w:rPr>
          <w:rStyle w:val="normalchar"/>
          <w:color w:val="000000" w:themeColor="text1"/>
          <w:sz w:val="28"/>
          <w:szCs w:val="28"/>
          <w:lang w:val="en-US"/>
        </w:rPr>
        <w:t>the projection of</w:t>
      </w:r>
      <w:r w:rsidR="009242E4">
        <w:rPr>
          <w:rStyle w:val="normalchar"/>
          <w:color w:val="000000" w:themeColor="text1"/>
          <w:sz w:val="28"/>
          <w:szCs w:val="28"/>
          <w:lang w:val="en-US"/>
        </w:rPr>
        <w:t xml:space="preserve"> ether</w:t>
      </w:r>
      <w:r w:rsidR="00680B28">
        <w:rPr>
          <w:rStyle w:val="normalchar"/>
          <w:color w:val="000000" w:themeColor="text1"/>
          <w:sz w:val="28"/>
          <w:szCs w:val="28"/>
          <w:lang w:val="en-US"/>
        </w:rPr>
        <w:t xml:space="preserve"> stream </w:t>
      </w:r>
      <w:r w:rsidR="00322A45" w:rsidRPr="003A1BF3">
        <w:rPr>
          <w:rStyle w:val="normalchar"/>
          <w:color w:val="000000" w:themeColor="text1"/>
          <w:sz w:val="28"/>
          <w:szCs w:val="28"/>
          <w:lang w:val="en-US"/>
        </w:rPr>
        <w:t>velocity of radiation source on the plane sections of the sphere radius</w:t>
      </w:r>
      <w:r w:rsidRPr="003A1BF3">
        <w:rPr>
          <w:color w:val="000000" w:themeColor="text1"/>
          <w:sz w:val="28"/>
          <w:szCs w:val="28"/>
          <w:lang w:val="en-US"/>
        </w:rPr>
        <w:t xml:space="preserve"> </w:t>
      </w:r>
      <w:r w:rsidRPr="003A1BF3">
        <w:rPr>
          <w:color w:val="000000" w:themeColor="text1"/>
          <w:position w:val="-14"/>
          <w:sz w:val="28"/>
          <w:szCs w:val="28"/>
        </w:rPr>
        <w:object w:dxaOrig="380" w:dyaOrig="380">
          <v:shape id="_x0000_i2066" type="#_x0000_t75" style="width:18.75pt;height:18.75pt" o:ole="">
            <v:imagedata r:id="rId1478" o:title=""/>
          </v:shape>
          <o:OLEObject Type="Embed" ProgID="Equation.DSMT4" ShapeID="_x0000_i2066" DrawAspect="Content" ObjectID="_1565017785" r:id="rId1479"/>
        </w:object>
      </w:r>
      <w:r w:rsidRPr="003A1BF3">
        <w:rPr>
          <w:color w:val="000000" w:themeColor="text1"/>
          <w:sz w:val="28"/>
          <w:szCs w:val="28"/>
          <w:lang w:val="en-US"/>
        </w:rPr>
        <w:t>.</w:t>
      </w:r>
    </w:p>
    <w:p w:rsidR="002B1293" w:rsidRPr="003A1BF3" w:rsidRDefault="00322A45" w:rsidP="007B7061">
      <w:pPr>
        <w:tabs>
          <w:tab w:val="left" w:pos="4155"/>
        </w:tabs>
        <w:ind w:firstLine="142"/>
        <w:jc w:val="both"/>
        <w:rPr>
          <w:color w:val="000000" w:themeColor="text1"/>
          <w:sz w:val="28"/>
          <w:szCs w:val="28"/>
          <w:lang w:val="en-US"/>
        </w:rPr>
      </w:pPr>
      <w:r w:rsidRPr="003A1BF3">
        <w:rPr>
          <w:rStyle w:val="normalchar"/>
          <w:color w:val="000000" w:themeColor="text1"/>
          <w:sz w:val="28"/>
          <w:szCs w:val="28"/>
          <w:lang w:val="en-US"/>
        </w:rPr>
        <w:t>As</w:t>
      </w:r>
      <w:r w:rsidRPr="003A1BF3">
        <w:rPr>
          <w:color w:val="000000" w:themeColor="text1"/>
          <w:sz w:val="27"/>
          <w:szCs w:val="27"/>
          <w:lang w:val="en-US"/>
        </w:rPr>
        <w:t> </w:t>
      </w:r>
      <w:bookmarkStart w:id="310" w:name="graphic70C"/>
      <w:bookmarkEnd w:id="310"/>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32" o:spid="_x0000_s15997"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zIcQIAAGAEAAAOAAAAZHJzL2Uyb0RvYy54bWysVNtu1DAQfUfiHyy/p7k0e0nUbLXd7aJK&#10;BSoVPsDrOJuIxDa2t9mCkJB4ReIT+AheEJd+Q/aPGDvdZQtviJfIM2OfmTlnJienm6ZGN0zpSvAM&#10;h0cBRoxTkVd8leGXLxbeGCNtCM9JLTjL8C3T+HTy+NFJK1MWiVLUOVMIQLhOW5nh0hiZ+r6mJWuI&#10;PhKScQgWQjXEgKlWfq5IC+hN7UdBMPRboXKpBGVag3feB/HE4RcFo+Z5UWhmUJ1hqM24r3Lfpf36&#10;kxOSrhSRZUXvyyD/UEVDKg5J91BzYghaq+ovqKaiSmhRmCMqGl8URUWZ6wG6CYM/urkuiWSuFyBH&#10;yz1N+v/B0mc3VwpVeYaPI4w4aUCj7vP2/fZT96O7237ovnR33fftx+5n97X7huylnGkKDF40ZMUs&#10;f63UKcBcyytlGdDyUtBXGnExKwlfsamWoALMBsDvXEqJtmQkh0ZCC+E/wLCGBjS0bJ+KHAoiayMc&#10;u5tCNTYH8IY2TsTbvYhsYxAFZzKIBhhRCLiTRSfp7qFU2jxhokH2kGEFlTlgcnOpTX91d8Xm4WJR&#10;1TX4SVrzBw7A7D2QFp7amC3ASf42CZLz8fk49uJoeO7FQZ5708Us9oaLcDSYH89ns3n4rh+9g0dh&#10;FAdnUeIthuORFxfxwEtGwdgLwuQsGQZxEs8X7hGk3iV1vFmqehWWIr8F2pSA1mDYYS3hUAr1BqMW&#10;RjzD+vWaKIZRfcGB+iSMY7sTzogHowgMdRhZHkYIpwCVYYNRf5yZfo/WUlWrEjKFjkoupiBXUTk6&#10;rZR9Vfciwxg7Qe5Xzu7Joe1u/f4xTH4B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gFfsyHECAABgBAAADgAAAAAAAAAAAAAAAAAu&#10;AgAAZHJzL2Uyb0RvYy54bWxQSwECLQAUAAYACAAAACEA1AjZN9gAAAABAQAADwAAAAAAAAAAAAAA&#10;AADLBAAAZHJzL2Rvd25yZXYueG1sUEsFBgAAAAAEAAQA8wAAANAFA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then</w:t>
      </w:r>
      <w:r w:rsidRPr="003A1BF3">
        <w:rPr>
          <w:color w:val="000000" w:themeColor="text1"/>
          <w:sz w:val="27"/>
          <w:szCs w:val="27"/>
          <w:lang w:val="en-US"/>
        </w:rPr>
        <w:t> </w:t>
      </w:r>
      <w:bookmarkStart w:id="311" w:name="graphic70D"/>
      <w:bookmarkEnd w:id="311"/>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31" o:spid="_x0000_s15996"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JZcQIAAGAEAAAOAAAAZHJzL2Uyb0RvYy54bWysVNtu1DAQfUfiHyy/p7k0e0nUbLXd7aJK&#10;BSoVPsDrOJuIxDa2t9mCkJB4ReIT+AheEJd+Q/aPGDvdZQtviJfIM2OfmTlnJienm6ZGN0zpSvAM&#10;h0cBRoxTkVd8leGXLxbeGCNtCM9JLTjL8C3T+HTy+NFJK1MWiVLUOVMIQLhOW5nh0hiZ+r6mJWuI&#10;PhKScQgWQjXEgKlWfq5IC+hN7UdBMPRboXKpBGVag3feB/HE4RcFo+Z5UWhmUJ1hqM24r3Lfpf36&#10;kxOSrhSRZUXvyyD/UEVDKg5J91BzYghaq+ovqKaiSmhRmCMqGl8URUWZ6wG6CYM/urkuiWSuFyBH&#10;yz1N+v/B0mc3VwpVeYaPQ4w4aUCj7vP2/fZT96O7237ovnR33fftx+5n97X7huylnGkKDF40ZMUs&#10;f63UKcBcyytlGdDyUtBXGnExKwlfsamWoALMBsDvXEqJtmQkh0ZCC+E/wLCGBjS0bJ+KHAoiayMc&#10;u5tCNTYH8IY2TsTbvYhsYxAFZzKIBhhRCLiTRSfp7qFU2jxhokH2kGEFlTlgcnOpTX91d8Xm4WJR&#10;1TX4SVrzBw7A7D2QFp7amC3ASf42CZLz8fk49uJoeO7FQZ5708Us9oaLcDSYH89ns3n4rh+9g0dh&#10;FAdnUeIthuORFxfxwEtGwdgLwuQsGQZxEs8X7hGk3iV1vFmqehWWIr8F2pSA1mDYYS3hUAr1BqMW&#10;RjzD+vWaKIZRfcGB+iSMY7sTzogHowgMdRhZHkYIpwCVYYNRf5yZfo/WUlWrEjKFjkoupiBXUTk6&#10;rZR9Vfciwxg7Qe5Xzu7Joe1u/f4xTH4B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k1RiWXECAABgBAAADgAAAAAAAAAAAAAAAAAu&#10;AgAAZHJzL2Uyb0RvYy54bWxQSwECLQAUAAYACAAAACEA1AjZN9gAAAABAQAADwAAAAAAAAAAAAAA&#10;AADLBAAAZHJzL2Rvd25yZXYueG1sUEsFBgAAAAAEAAQA8wAAANAFAAAAAA==&#10;" filled="f" stroked="f">
            <o:lock v:ext="edit" aspectratio="t"/>
            <w10:wrap type="none"/>
            <w10:anchorlock/>
          </v:rect>
        </w:pict>
      </w:r>
      <w:r w:rsidR="002B1293" w:rsidRPr="003A1BF3">
        <w:rPr>
          <w:color w:val="000000" w:themeColor="text1"/>
          <w:position w:val="-12"/>
          <w:sz w:val="28"/>
          <w:szCs w:val="28"/>
        </w:rPr>
        <w:object w:dxaOrig="1440" w:dyaOrig="360">
          <v:shape id="_x0000_i2067" type="#_x0000_t75" style="width:1in;height:18pt" o:ole="">
            <v:imagedata r:id="rId1480" o:title=""/>
          </v:shape>
          <o:OLEObject Type="Embed" ProgID="Equation.DSMT4" ShapeID="_x0000_i2067" DrawAspect="Content" ObjectID="_1565017786" r:id="rId1481"/>
        </w:object>
      </w:r>
      <w:r w:rsidR="002B1293" w:rsidRPr="003A1BF3">
        <w:rPr>
          <w:color w:val="000000" w:themeColor="text1"/>
          <w:sz w:val="28"/>
          <w:szCs w:val="28"/>
          <w:lang w:val="en-US"/>
        </w:rPr>
        <w:t xml:space="preserve">, </w:t>
      </w:r>
      <w:r w:rsidR="002B1293" w:rsidRPr="003A1BF3">
        <w:rPr>
          <w:color w:val="000000" w:themeColor="text1"/>
          <w:sz w:val="28"/>
          <w:szCs w:val="28"/>
        </w:rPr>
        <w:t>то</w:t>
      </w:r>
      <w:r w:rsidR="002B1293" w:rsidRPr="003A1BF3">
        <w:rPr>
          <w:color w:val="000000" w:themeColor="text1"/>
          <w:sz w:val="28"/>
          <w:szCs w:val="28"/>
          <w:lang w:val="en-US"/>
        </w:rPr>
        <w:t xml:space="preserve"> </w:t>
      </w:r>
      <w:r w:rsidR="002B1293" w:rsidRPr="003A1BF3">
        <w:rPr>
          <w:color w:val="000000" w:themeColor="text1"/>
          <w:position w:val="-12"/>
          <w:sz w:val="28"/>
          <w:szCs w:val="28"/>
        </w:rPr>
        <w:object w:dxaOrig="2500" w:dyaOrig="360">
          <v:shape id="_x0000_i2068" type="#_x0000_t75" style="width:125.25pt;height:18pt" o:ole="">
            <v:imagedata r:id="rId1482" o:title=""/>
          </v:shape>
          <o:OLEObject Type="Embed" ProgID="Equation.DSMT4" ShapeID="_x0000_i2068" DrawAspect="Content" ObjectID="_1565017787" r:id="rId1483"/>
        </w:objec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Then</w:t>
      </w:r>
      <w:r w:rsidRPr="003A1BF3">
        <w:rPr>
          <w:color w:val="000000" w:themeColor="text1"/>
          <w:sz w:val="27"/>
          <w:szCs w:val="27"/>
          <w:lang w:val="en-US"/>
        </w:rPr>
        <w:t> </w:t>
      </w:r>
      <w:bookmarkStart w:id="312" w:name="graphic70E"/>
      <w:bookmarkEnd w:id="312"/>
      <w:r w:rsidR="002B1293" w:rsidRPr="003A1BF3">
        <w:rPr>
          <w:color w:val="000000" w:themeColor="text1"/>
          <w:position w:val="-30"/>
          <w:sz w:val="28"/>
          <w:szCs w:val="28"/>
        </w:rPr>
        <w:object w:dxaOrig="2200" w:dyaOrig="680">
          <v:shape id="_x0000_i2069" type="#_x0000_t75" style="width:110.25pt;height:33.75pt" o:ole="">
            <v:imagedata r:id="rId1484" o:title=""/>
          </v:shape>
          <o:OLEObject Type="Embed" ProgID="Equation.DSMT4" ShapeID="_x0000_i2069" DrawAspect="Content" ObjectID="_1565017788" r:id="rId1485"/>
        </w:object>
      </w:r>
      <w:r w:rsidR="002B1293" w:rsidRPr="003A1BF3">
        <w:rPr>
          <w:color w:val="000000" w:themeColor="text1"/>
          <w:sz w:val="28"/>
          <w:szCs w:val="28"/>
          <w:lang w:val="en-US"/>
        </w:rPr>
        <w:t xml:space="preserve">, </w:t>
      </w:r>
      <w:r w:rsidR="002B1293" w:rsidRPr="003A1BF3">
        <w:rPr>
          <w:rStyle w:val="normalchar"/>
          <w:color w:val="000000" w:themeColor="text1"/>
          <w:sz w:val="28"/>
          <w:szCs w:val="28"/>
          <w:lang w:val="en-US"/>
        </w:rPr>
        <w:t>but</w:t>
      </w:r>
      <w:r w:rsidR="002B1293" w:rsidRPr="003A1BF3">
        <w:rPr>
          <w:color w:val="000000" w:themeColor="text1"/>
          <w:sz w:val="28"/>
          <w:szCs w:val="28"/>
          <w:lang w:val="en-US"/>
        </w:rPr>
        <w:t xml:space="preserve">   </w:t>
      </w:r>
      <w:r w:rsidR="002B1293" w:rsidRPr="003A1BF3">
        <w:rPr>
          <w:color w:val="000000" w:themeColor="text1"/>
          <w:position w:val="-32"/>
          <w:sz w:val="28"/>
          <w:szCs w:val="28"/>
        </w:rPr>
        <w:object w:dxaOrig="2920" w:dyaOrig="840">
          <v:shape id="_x0000_i2070" type="#_x0000_t75" style="width:146.25pt;height:42pt" o:ole="">
            <v:imagedata r:id="rId1486" o:title=""/>
          </v:shape>
          <o:OLEObject Type="Embed" ProgID="Equation.DSMT4" ShapeID="_x0000_i2070" DrawAspect="Content" ObjectID="_1565017789" r:id="rId1487"/>
        </w:object>
      </w:r>
      <w:r w:rsidR="002B1293" w:rsidRPr="003A1BF3">
        <w:rPr>
          <w:color w:val="000000" w:themeColor="text1"/>
          <w:sz w:val="28"/>
          <w:szCs w:val="28"/>
          <w:lang w:val="en-US"/>
        </w:rPr>
        <w:t xml:space="preserve">    </w:t>
      </w:r>
      <w:r w:rsidR="007B7061">
        <w:rPr>
          <w:color w:val="000000" w:themeColor="text1"/>
          <w:sz w:val="28"/>
          <w:szCs w:val="28"/>
          <w:lang w:val="en-US"/>
        </w:rPr>
        <w:tab/>
      </w:r>
      <w:r w:rsidR="007B7061">
        <w:rPr>
          <w:color w:val="000000" w:themeColor="text1"/>
          <w:sz w:val="28"/>
          <w:szCs w:val="28"/>
          <w:lang w:val="en-US"/>
        </w:rPr>
        <w:tab/>
      </w:r>
      <w:r w:rsidR="002B1293" w:rsidRPr="003A1BF3">
        <w:rPr>
          <w:color w:val="000000" w:themeColor="text1"/>
          <w:sz w:val="28"/>
          <w:szCs w:val="28"/>
          <w:lang w:val="en-US"/>
        </w:rPr>
        <w:t xml:space="preserve">(3.10.11)  </w: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Substituting the value found in (3.10.10), taking into account that</w:t>
      </w:r>
      <w:bookmarkStart w:id="313" w:name="graphic710"/>
      <w:bookmarkEnd w:id="313"/>
      <w:r w:rsidRPr="003A1BF3">
        <w:rPr>
          <w:rStyle w:val="normalchar"/>
          <w:color w:val="000000" w:themeColor="text1"/>
          <w:sz w:val="28"/>
          <w:szCs w:val="28"/>
          <w:lang w:val="en-US"/>
        </w:rPr>
        <w:t> </w:t>
      </w:r>
      <w:r w:rsidR="002B1293" w:rsidRPr="003A1BF3">
        <w:rPr>
          <w:color w:val="000000" w:themeColor="text1"/>
          <w:position w:val="-14"/>
          <w:sz w:val="28"/>
          <w:szCs w:val="28"/>
        </w:rPr>
        <w:object w:dxaOrig="1540" w:dyaOrig="460">
          <v:shape id="_x0000_i2071" type="#_x0000_t75" style="width:77.25pt;height:23.25pt" o:ole="">
            <v:imagedata r:id="rId1187" o:title=""/>
          </v:shape>
          <o:OLEObject Type="Embed" ProgID="Equation.DSMT4" ShapeID="_x0000_i2071" DrawAspect="Content" ObjectID="_1565017790" r:id="rId1488"/>
        </w:object>
      </w:r>
      <w:r w:rsidR="002B1293" w:rsidRPr="003A1BF3">
        <w:rPr>
          <w:color w:val="000000" w:themeColor="text1"/>
          <w:sz w:val="28"/>
          <w:szCs w:val="28"/>
          <w:lang w:val="en-US"/>
        </w:rPr>
        <w:t xml:space="preserve">, </w:t>
      </w:r>
      <w:r w:rsidR="002B1293" w:rsidRPr="003A1BF3">
        <w:rPr>
          <w:rStyle w:val="serp-urlmark"/>
          <w:color w:val="000000" w:themeColor="text1"/>
          <w:sz w:val="28"/>
          <w:szCs w:val="28"/>
          <w:lang w:val="en-US"/>
        </w:rPr>
        <w:t>w</w:t>
      </w:r>
      <w:r w:rsidRPr="003A1BF3">
        <w:rPr>
          <w:rStyle w:val="normalchar"/>
          <w:color w:val="000000" w:themeColor="text1"/>
          <w:sz w:val="28"/>
          <w:szCs w:val="28"/>
          <w:lang w:val="en-US"/>
        </w:rPr>
        <w:t>e finally obtain:</w:t>
      </w:r>
    </w:p>
    <w:bookmarkStart w:id="314" w:name="graphic711"/>
    <w:bookmarkEnd w:id="314"/>
    <w:p w:rsidR="002B1293" w:rsidRPr="003A1BF3" w:rsidRDefault="002B1293" w:rsidP="007B7061">
      <w:pPr>
        <w:tabs>
          <w:tab w:val="left" w:pos="4155"/>
        </w:tabs>
        <w:ind w:firstLine="142"/>
        <w:jc w:val="both"/>
        <w:rPr>
          <w:color w:val="000000" w:themeColor="text1"/>
          <w:sz w:val="28"/>
          <w:szCs w:val="28"/>
          <w:lang w:val="en-US"/>
        </w:rPr>
      </w:pPr>
      <w:r w:rsidRPr="003A1BF3">
        <w:rPr>
          <w:color w:val="000000" w:themeColor="text1"/>
          <w:position w:val="-12"/>
          <w:sz w:val="28"/>
          <w:szCs w:val="28"/>
        </w:rPr>
        <w:object w:dxaOrig="440" w:dyaOrig="360">
          <v:shape id="_x0000_i2072" type="#_x0000_t75" style="width:21.75pt;height:18pt" o:ole="">
            <v:imagedata r:id="rId1489" o:title=""/>
          </v:shape>
          <o:OLEObject Type="Embed" ProgID="Equation.DSMT4" ShapeID="_x0000_i2072" DrawAspect="Content" ObjectID="_1565017791" r:id="rId1490"/>
        </w:object>
      </w:r>
      <w:r w:rsidRPr="003A1BF3">
        <w:rPr>
          <w:color w:val="000000" w:themeColor="text1"/>
          <w:sz w:val="28"/>
          <w:szCs w:val="28"/>
          <w:lang w:val="en-US"/>
        </w:rPr>
        <w:t xml:space="preserve"> </w:t>
      </w:r>
      <w:r w:rsidRPr="003A1BF3">
        <w:rPr>
          <w:color w:val="000000" w:themeColor="text1"/>
          <w:position w:val="-32"/>
          <w:sz w:val="28"/>
          <w:szCs w:val="28"/>
        </w:rPr>
        <w:object w:dxaOrig="4740" w:dyaOrig="840">
          <v:shape id="_x0000_i2073" type="#_x0000_t75" style="width:237pt;height:42pt" o:ole="">
            <v:imagedata r:id="rId1491" o:title=""/>
          </v:shape>
          <o:OLEObject Type="Embed" ProgID="Equation.DSMT4" ShapeID="_x0000_i2073" DrawAspect="Content" ObjectID="_1565017792" r:id="rId1492"/>
        </w:object>
      </w:r>
      <w:r w:rsidRPr="003A1BF3">
        <w:rPr>
          <w:color w:val="000000" w:themeColor="text1"/>
          <w:sz w:val="28"/>
          <w:szCs w:val="28"/>
          <w:lang w:val="en-US"/>
        </w:rPr>
        <w:t xml:space="preserve">                              </w:t>
      </w:r>
      <w:r w:rsidR="007B7061">
        <w:rPr>
          <w:color w:val="000000" w:themeColor="text1"/>
          <w:sz w:val="28"/>
          <w:szCs w:val="28"/>
          <w:lang w:val="en-US"/>
        </w:rPr>
        <w:tab/>
      </w:r>
      <w:r w:rsidRPr="003A1BF3">
        <w:rPr>
          <w:color w:val="000000" w:themeColor="text1"/>
          <w:sz w:val="28"/>
          <w:szCs w:val="28"/>
          <w:lang w:val="en-US"/>
        </w:rPr>
        <w:t xml:space="preserve">(3.10.12)  </w: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This study is set, not previously known dependence of the forces acting on the sources and drains in the interaction with mutually perpendicular </w:t>
      </w:r>
      <w:r w:rsidR="009242E4">
        <w:rPr>
          <w:rStyle w:val="normalchar"/>
          <w:color w:val="000000" w:themeColor="text1"/>
          <w:sz w:val="28"/>
          <w:szCs w:val="28"/>
          <w:lang w:val="en-US"/>
        </w:rPr>
        <w:t xml:space="preserve">streams </w:t>
      </w:r>
      <w:r w:rsidRPr="003A1BF3">
        <w:rPr>
          <w:rStyle w:val="normalchar"/>
          <w:color w:val="000000" w:themeColor="text1"/>
          <w:sz w:val="28"/>
          <w:szCs w:val="28"/>
          <w:lang w:val="en-US"/>
        </w:rPr>
        <w:t>ester</w:t>
      </w:r>
    </w:p>
    <w:p w:rsidR="00322A45" w:rsidRPr="003A1BF3" w:rsidRDefault="00322A45"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velocities and accelerations, both the sources and drains, and the impinging</w:t>
      </w:r>
      <w:r w:rsidR="009242E4">
        <w:rPr>
          <w:rStyle w:val="normalchar"/>
          <w:color w:val="000000" w:themeColor="text1"/>
          <w:sz w:val="28"/>
          <w:szCs w:val="28"/>
          <w:lang w:val="en-US"/>
        </w:rPr>
        <w:t xml:space="preserve"> ether </w:t>
      </w:r>
      <w:r w:rsidRPr="003A1BF3">
        <w:rPr>
          <w:rStyle w:val="normalchar"/>
          <w:color w:val="000000" w:themeColor="text1"/>
          <w:sz w:val="28"/>
          <w:szCs w:val="28"/>
          <w:lang w:val="en-US"/>
        </w:rPr>
        <w:t>streams.</w:t>
      </w:r>
    </w:p>
    <w:p w:rsidR="00322A45" w:rsidRPr="003A1BF3" w:rsidRDefault="00322A45" w:rsidP="000E4F19">
      <w:pPr>
        <w:rPr>
          <w:color w:val="000000" w:themeColor="text1"/>
          <w:lang w:val="en-US"/>
        </w:rPr>
      </w:pPr>
    </w:p>
    <w:p w:rsidR="002478C7" w:rsidRPr="003A1BF3" w:rsidRDefault="002478C7" w:rsidP="000E4F19">
      <w:pPr>
        <w:rPr>
          <w:color w:val="000000" w:themeColor="text1"/>
          <w:lang w:val="en-US"/>
        </w:rPr>
      </w:pPr>
    </w:p>
    <w:p w:rsidR="002478C7" w:rsidRPr="00C63997" w:rsidRDefault="00C63997" w:rsidP="00C63997">
      <w:pPr>
        <w:pStyle w:val="1"/>
        <w:rPr>
          <w:lang w:val="en-US"/>
        </w:rPr>
      </w:pPr>
      <w:bookmarkStart w:id="315" w:name="_Toc471764031"/>
      <w:bookmarkStart w:id="316" w:name="_Toc491270949"/>
      <w:bookmarkEnd w:id="315"/>
      <w:r>
        <w:rPr>
          <w:rStyle w:val="heading00201char"/>
          <w:szCs w:val="28"/>
          <w:lang w:val="en-US"/>
        </w:rPr>
        <w:t xml:space="preserve">4. </w:t>
      </w:r>
      <w:r w:rsidR="002478C7" w:rsidRPr="00C63997">
        <w:rPr>
          <w:rStyle w:val="heading00201char"/>
          <w:szCs w:val="28"/>
          <w:lang w:val="en-US"/>
        </w:rPr>
        <w:t>EXAMPLES OF PRACTICAL APPLICATION</w:t>
      </w:r>
      <w:r w:rsidR="001B1238" w:rsidRPr="00C63997">
        <w:rPr>
          <w:rStyle w:val="heading00201char"/>
          <w:szCs w:val="28"/>
          <w:lang w:val="en-US"/>
        </w:rPr>
        <w:t xml:space="preserve"> </w:t>
      </w:r>
      <w:r w:rsidR="002478C7" w:rsidRPr="00C63997">
        <w:rPr>
          <w:rStyle w:val="heading00201char"/>
          <w:szCs w:val="28"/>
          <w:lang w:val="en-US"/>
        </w:rPr>
        <w:t>RESULTS OF THE STUDY</w:t>
      </w:r>
      <w:bookmarkEnd w:id="316"/>
    </w:p>
    <w:p w:rsidR="002478C7" w:rsidRPr="003A1BF3" w:rsidRDefault="002478C7" w:rsidP="00C63997">
      <w:pPr>
        <w:pStyle w:val="12"/>
        <w:spacing w:before="0" w:beforeAutospacing="0" w:after="0" w:afterAutospacing="0" w:line="280" w:lineRule="atLeast"/>
        <w:rPr>
          <w:color w:val="000000" w:themeColor="text1"/>
          <w:sz w:val="27"/>
          <w:szCs w:val="27"/>
          <w:lang w:val="en-US"/>
        </w:rPr>
      </w:pPr>
      <w:r w:rsidRPr="003A1BF3">
        <w:rPr>
          <w:rStyle w:val="normalchar"/>
          <w:b/>
          <w:bCs/>
          <w:color w:val="000000" w:themeColor="text1"/>
          <w:sz w:val="28"/>
          <w:szCs w:val="28"/>
          <w:lang w:val="en-US"/>
        </w:rPr>
        <w:t>                                     </w:t>
      </w:r>
    </w:p>
    <w:p w:rsidR="002478C7" w:rsidRPr="003A1BF3" w:rsidRDefault="002478C7" w:rsidP="002478C7">
      <w:pPr>
        <w:pStyle w:val="12"/>
        <w:spacing w:before="0" w:beforeAutospacing="0" w:after="0" w:afterAutospacing="0" w:line="280" w:lineRule="atLeast"/>
        <w:ind w:left="2120"/>
        <w:rPr>
          <w:color w:val="000000" w:themeColor="text1"/>
          <w:sz w:val="27"/>
          <w:szCs w:val="27"/>
          <w:lang w:val="en-US"/>
        </w:rPr>
      </w:pPr>
      <w:r w:rsidRPr="003A1BF3">
        <w:rPr>
          <w:rStyle w:val="normalchar"/>
          <w:b/>
          <w:bCs/>
          <w:i/>
          <w:iCs/>
          <w:color w:val="000000" w:themeColor="text1"/>
          <w:sz w:val="28"/>
          <w:szCs w:val="28"/>
          <w:lang w:val="en-US"/>
        </w:rPr>
        <w:t>"When we move so far forward that we can give the mechanics of the ether, then, of cou</w:t>
      </w:r>
      <w:r w:rsidR="000A775F">
        <w:rPr>
          <w:rStyle w:val="normalchar"/>
          <w:b/>
          <w:bCs/>
          <w:i/>
          <w:iCs/>
          <w:color w:val="000000" w:themeColor="text1"/>
          <w:sz w:val="28"/>
          <w:szCs w:val="28"/>
          <w:lang w:val="en-US"/>
        </w:rPr>
        <w:t>rse, there will come too many things in it that are now as necessary</w:t>
      </w:r>
      <w:r w:rsidRPr="003A1BF3">
        <w:rPr>
          <w:rStyle w:val="normalchar"/>
          <w:b/>
          <w:bCs/>
          <w:i/>
          <w:iCs/>
          <w:color w:val="000000" w:themeColor="text1"/>
          <w:sz w:val="28"/>
          <w:szCs w:val="28"/>
          <w:lang w:val="en-US"/>
        </w:rPr>
        <w:t xml:space="preserve"> assigned to physics"</w:t>
      </w:r>
    </w:p>
    <w:p w:rsidR="002478C7" w:rsidRDefault="002478C7" w:rsidP="002478C7">
      <w:pPr>
        <w:pStyle w:val="12"/>
        <w:spacing w:before="0" w:beforeAutospacing="0" w:after="0" w:afterAutospacing="0" w:line="280" w:lineRule="atLeast"/>
        <w:ind w:left="6360"/>
        <w:rPr>
          <w:rStyle w:val="normalchar"/>
          <w:b/>
          <w:bCs/>
          <w:i/>
          <w:iCs/>
          <w:color w:val="000000" w:themeColor="text1"/>
          <w:sz w:val="28"/>
          <w:szCs w:val="28"/>
          <w:lang w:val="en-US"/>
        </w:rPr>
      </w:pPr>
      <w:r w:rsidRPr="003A1BF3">
        <w:rPr>
          <w:rStyle w:val="normalchar"/>
          <w:b/>
          <w:bCs/>
          <w:i/>
          <w:iCs/>
          <w:color w:val="000000" w:themeColor="text1"/>
          <w:sz w:val="28"/>
          <w:szCs w:val="28"/>
          <w:lang w:val="en-US"/>
        </w:rPr>
        <w:t>Friedrich Engels</w:t>
      </w:r>
    </w:p>
    <w:p w:rsidR="00441A45" w:rsidRPr="003A1BF3" w:rsidRDefault="00441A45" w:rsidP="002478C7">
      <w:pPr>
        <w:pStyle w:val="12"/>
        <w:spacing w:before="0" w:beforeAutospacing="0" w:after="0" w:afterAutospacing="0" w:line="280" w:lineRule="atLeast"/>
        <w:ind w:left="6360"/>
        <w:rPr>
          <w:color w:val="000000" w:themeColor="text1"/>
          <w:sz w:val="27"/>
          <w:szCs w:val="27"/>
          <w:lang w:val="en-US"/>
        </w:rPr>
      </w:pP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From all the preceding it follows that the overcoming of the crisis provoked by pseudoscientists in natural science and philosophy is impossible without a return to the views of Faraday and Maxwell on the mechanics of the ether, based on the principles of dialectical materialism.</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It was on the critique of the ether that the fans of the quantum-relativistic pseudo-scientific fashion "went crazy into idealism."</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"New physics - wrote V.I.</w:t>
      </w:r>
      <w:r w:rsidRPr="003A1BF3">
        <w:rPr>
          <w:color w:val="000000" w:themeColor="text1"/>
          <w:sz w:val="27"/>
          <w:szCs w:val="27"/>
          <w:lang w:val="en-US"/>
        </w:rPr>
        <w:t> </w:t>
      </w:r>
      <w:r w:rsidRPr="003A1BF3">
        <w:rPr>
          <w:rStyle w:val="normalchar"/>
          <w:color w:val="000000" w:themeColor="text1"/>
          <w:sz w:val="28"/>
          <w:szCs w:val="28"/>
          <w:lang w:val="en-US"/>
        </w:rPr>
        <w:t>Lenin - gone mad in idealism, mainly because the physicists did not know dialectics. "</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Summarizing the deplorable results of the antiscientific activity of pseudo-scientific fraudsters that led to the collapse in theoretical thinking provoked by the quantum-relativistic subconscious, Nobel Prize winner W. Heisenberg, expressing the opinion of outstanding scientists, states that "... it would be desirable to return to the notion of the reality of classical physics, or , Speaking in a more general form, to the ontology of materialism, in other words, to the idea of ​​an objective real world ...</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 unified field theory could be an object of speculation for Einstein.</w:t>
      </w:r>
      <w:r w:rsidRPr="003A1BF3">
        <w:rPr>
          <w:color w:val="000000" w:themeColor="text1"/>
          <w:sz w:val="27"/>
          <w:szCs w:val="27"/>
          <w:lang w:val="en-US"/>
        </w:rPr>
        <w:t> </w:t>
      </w:r>
      <w:r w:rsidRPr="003A1BF3">
        <w:rPr>
          <w:rStyle w:val="normalchar"/>
          <w:color w:val="000000" w:themeColor="text1"/>
          <w:sz w:val="28"/>
          <w:szCs w:val="28"/>
          <w:lang w:val="en-US"/>
        </w:rPr>
        <w:t>For our days, it is absolutely necessary for theoretical physics.</w:t>
      </w:r>
      <w:r w:rsidRPr="003A1BF3">
        <w:rPr>
          <w:color w:val="000000" w:themeColor="text1"/>
          <w:sz w:val="27"/>
          <w:szCs w:val="27"/>
          <w:lang w:val="en-US"/>
        </w:rPr>
        <w:t> </w:t>
      </w:r>
      <w:r w:rsidRPr="003A1BF3">
        <w:rPr>
          <w:rStyle w:val="normalchar"/>
          <w:color w:val="000000" w:themeColor="text1"/>
          <w:sz w:val="28"/>
          <w:szCs w:val="28"/>
          <w:lang w:val="en-US"/>
        </w:rPr>
        <w:t xml:space="preserve">Of course, one can ask whether this theory will be a unified field theory or some other mathematical apparatus </w:t>
      </w:r>
      <w:r w:rsidRPr="003A1BF3">
        <w:rPr>
          <w:rStyle w:val="normalchar"/>
          <w:color w:val="000000" w:themeColor="text1"/>
          <w:sz w:val="28"/>
          <w:szCs w:val="28"/>
          <w:lang w:val="en-US"/>
        </w:rPr>
        <w:lastRenderedPageBreak/>
        <w:t>more suitable for describing experiments.</w:t>
      </w:r>
      <w:r w:rsidRPr="003A1BF3">
        <w:rPr>
          <w:color w:val="000000" w:themeColor="text1"/>
          <w:sz w:val="27"/>
          <w:szCs w:val="27"/>
          <w:lang w:val="en-US"/>
        </w:rPr>
        <w:t> </w:t>
      </w:r>
      <w:r w:rsidRPr="003A1BF3">
        <w:rPr>
          <w:rStyle w:val="normalchar"/>
          <w:color w:val="000000" w:themeColor="text1"/>
          <w:sz w:val="28"/>
          <w:szCs w:val="28"/>
          <w:lang w:val="en-US"/>
        </w:rPr>
        <w:t>But this future theory should be single, encompassing a set of empirical fields.</w:t>
      </w:r>
      <w:r w:rsidRPr="003A1BF3">
        <w:rPr>
          <w:color w:val="000000" w:themeColor="text1"/>
          <w:sz w:val="27"/>
          <w:szCs w:val="27"/>
          <w:lang w:val="en-US"/>
        </w:rPr>
        <w:t> </w:t>
      </w:r>
      <w:r w:rsidRPr="003A1BF3">
        <w:rPr>
          <w:rStyle w:val="normalchar"/>
          <w:color w:val="000000" w:themeColor="text1"/>
          <w:sz w:val="28"/>
          <w:szCs w:val="28"/>
          <w:lang w:val="en-US"/>
        </w:rPr>
        <w:t>With the current state of physics, we are still far from completely solving all problems.</w:t>
      </w:r>
      <w:r w:rsidRPr="003A1BF3">
        <w:rPr>
          <w:color w:val="000000" w:themeColor="text1"/>
          <w:sz w:val="27"/>
          <w:szCs w:val="27"/>
          <w:lang w:val="en-US"/>
        </w:rPr>
        <w:t> </w:t>
      </w:r>
      <w:r w:rsidRPr="003A1BF3">
        <w:rPr>
          <w:rStyle w:val="normalchar"/>
          <w:color w:val="000000" w:themeColor="text1"/>
          <w:sz w:val="28"/>
          <w:szCs w:val="28"/>
          <w:lang w:val="en-US"/>
        </w:rPr>
        <w:t>But this program has maintained its philosophical strength in spite of, or rather, thanks to all the new experimental data on elementary particles and the program opens, perhaps </w:t>
      </w:r>
      <w:r w:rsidRPr="003A1BF3">
        <w:rPr>
          <w:rStyle w:val="normalchar"/>
          <w:b/>
          <w:bCs/>
          <w:color w:val="000000" w:themeColor="text1"/>
          <w:sz w:val="28"/>
          <w:szCs w:val="28"/>
          <w:lang w:val="en-US"/>
        </w:rPr>
        <w:t>the most exciting area of research of our time. "</w:t>
      </w:r>
    </w:p>
    <w:p w:rsidR="002478C7" w:rsidRPr="00C63997" w:rsidRDefault="002478C7" w:rsidP="007B7061">
      <w:pPr>
        <w:pStyle w:val="12"/>
        <w:spacing w:before="0" w:beforeAutospacing="0" w:after="0" w:afterAutospacing="0" w:line="280" w:lineRule="atLeast"/>
        <w:ind w:firstLine="142"/>
        <w:jc w:val="both"/>
        <w:rPr>
          <w:rStyle w:val="normalchar"/>
          <w:color w:val="000000" w:themeColor="text1"/>
          <w:sz w:val="28"/>
          <w:szCs w:val="28"/>
          <w:lang w:val="en-US"/>
        </w:rPr>
      </w:pPr>
      <w:r w:rsidRPr="003A1BF3">
        <w:rPr>
          <w:rStyle w:val="normalchar"/>
          <w:color w:val="000000" w:themeColor="text1"/>
          <w:sz w:val="28"/>
          <w:szCs w:val="28"/>
          <w:lang w:val="en-US"/>
        </w:rPr>
        <w:t>The way out of the crisis was predetermined by Academician V.F.</w:t>
      </w:r>
      <w:r w:rsidRPr="003A1BF3">
        <w:rPr>
          <w:color w:val="000000" w:themeColor="text1"/>
          <w:sz w:val="27"/>
          <w:szCs w:val="27"/>
          <w:lang w:val="en-US"/>
        </w:rPr>
        <w:t> </w:t>
      </w:r>
      <w:r w:rsidRPr="003A1BF3">
        <w:rPr>
          <w:rStyle w:val="normalchar"/>
          <w:color w:val="000000" w:themeColor="text1"/>
          <w:sz w:val="28"/>
          <w:szCs w:val="28"/>
          <w:lang w:val="en-US"/>
        </w:rPr>
        <w:t>Mitkevich: "... the creation of a physical theory covering the widest range of phenomena is difficult and probably completely impossible on the grounds of denying the primary meaning of the environment and on the basis of objectifying action at a distance as a primary physical phenomenon.</w:t>
      </w:r>
      <w:r w:rsidRPr="003A1BF3">
        <w:rPr>
          <w:color w:val="000000" w:themeColor="text1"/>
          <w:sz w:val="27"/>
          <w:szCs w:val="27"/>
          <w:lang w:val="en-US"/>
        </w:rPr>
        <w:t> </w:t>
      </w:r>
      <w:r w:rsidRPr="003A1BF3">
        <w:rPr>
          <w:rStyle w:val="normalchar"/>
          <w:color w:val="000000" w:themeColor="text1"/>
          <w:sz w:val="28"/>
          <w:szCs w:val="28"/>
          <w:lang w:val="en-US"/>
        </w:rPr>
        <w:t>Until now, the general physical theory does not yet exist in a complete form.</w:t>
      </w:r>
      <w:r w:rsidRPr="003A1BF3">
        <w:rPr>
          <w:color w:val="000000" w:themeColor="text1"/>
          <w:sz w:val="27"/>
          <w:szCs w:val="27"/>
          <w:lang w:val="en-US"/>
        </w:rPr>
        <w:t> </w:t>
      </w:r>
      <w:r w:rsidRPr="003A1BF3">
        <w:rPr>
          <w:rStyle w:val="normalchar"/>
          <w:color w:val="000000" w:themeColor="text1"/>
          <w:sz w:val="28"/>
          <w:szCs w:val="28"/>
          <w:lang w:val="en-US"/>
        </w:rPr>
        <w:t xml:space="preserve">But one can rightfully state that in the future physical thought will return to the fundamental views of Faraday and Maxwell, develop them by taking into account all new achievements and complete the construction of a general physical theory ... in any case, the Faraday-Maxwellian point of view on the question of direct Participation of the environment in all physical processes is the only conceivable guiding thread for the further successful development of modern physics ... </w:t>
      </w:r>
      <w:r w:rsidRPr="00C63997">
        <w:rPr>
          <w:rStyle w:val="normalchar"/>
          <w:color w:val="000000" w:themeColor="text1"/>
          <w:sz w:val="28"/>
          <w:szCs w:val="28"/>
          <w:lang w:val="en-US"/>
        </w:rPr>
        <w:t>"</w:t>
      </w:r>
    </w:p>
    <w:p w:rsidR="00441A45" w:rsidRPr="00C63997" w:rsidRDefault="00441A45" w:rsidP="002478C7">
      <w:pPr>
        <w:pStyle w:val="12"/>
        <w:spacing w:before="0" w:beforeAutospacing="0" w:after="0" w:afterAutospacing="0" w:line="280" w:lineRule="atLeast"/>
        <w:ind w:firstLine="700"/>
        <w:jc w:val="both"/>
        <w:rPr>
          <w:color w:val="000000" w:themeColor="text1"/>
          <w:sz w:val="27"/>
          <w:szCs w:val="27"/>
          <w:lang w:val="en-US"/>
        </w:rPr>
      </w:pPr>
    </w:p>
    <w:p w:rsidR="002478C7" w:rsidRPr="00C63997" w:rsidRDefault="00C63997" w:rsidP="00C63997">
      <w:pPr>
        <w:pStyle w:val="2"/>
        <w:rPr>
          <w:rStyle w:val="heading00202char"/>
          <w:lang w:val="en-US"/>
        </w:rPr>
      </w:pPr>
      <w:bookmarkStart w:id="317" w:name="_Toc339380017"/>
      <w:bookmarkStart w:id="318" w:name="_Toc471764032"/>
      <w:bookmarkStart w:id="319" w:name="_Toc491270950"/>
      <w:bookmarkEnd w:id="317"/>
      <w:bookmarkEnd w:id="318"/>
      <w:r>
        <w:rPr>
          <w:rStyle w:val="heading00202char"/>
          <w:lang w:val="en-US"/>
        </w:rPr>
        <w:t xml:space="preserve">4.1 </w:t>
      </w:r>
      <w:r w:rsidR="002478C7" w:rsidRPr="00C63997">
        <w:rPr>
          <w:rStyle w:val="heading00202char"/>
          <w:lang w:val="en-US"/>
        </w:rPr>
        <w:t>On the cyclic evolutionary development of objects</w:t>
      </w:r>
      <w:r>
        <w:rPr>
          <w:rStyle w:val="heading00202char"/>
          <w:lang w:val="en-US"/>
        </w:rPr>
        <w:br/>
      </w:r>
      <w:r w:rsidR="002478C7" w:rsidRPr="00C63997">
        <w:rPr>
          <w:rStyle w:val="heading00202char"/>
          <w:lang w:val="en-US"/>
        </w:rPr>
        <w:t>Material systems</w:t>
      </w:r>
      <w:r w:rsidR="002478C7" w:rsidRPr="00C63997">
        <w:rPr>
          <w:lang w:val="en-US"/>
        </w:rPr>
        <w:t> </w:t>
      </w:r>
      <w:r w:rsidR="002478C7" w:rsidRPr="00C63997">
        <w:rPr>
          <w:rStyle w:val="heading00202char"/>
          <w:lang w:val="en-US"/>
        </w:rPr>
        <w:t>on</w:t>
      </w:r>
      <w:r w:rsidR="002478C7" w:rsidRPr="00C63997">
        <w:rPr>
          <w:lang w:val="en-US"/>
        </w:rPr>
        <w:t> </w:t>
      </w:r>
      <w:r w:rsidR="002478C7" w:rsidRPr="00C63997">
        <w:rPr>
          <w:rStyle w:val="heading00202char"/>
          <w:lang w:val="en-US"/>
        </w:rPr>
        <w:t>Example</w:t>
      </w:r>
      <w:r w:rsidR="002478C7" w:rsidRPr="00C63997">
        <w:rPr>
          <w:lang w:val="en-US"/>
        </w:rPr>
        <w:t> </w:t>
      </w:r>
      <w:r w:rsidR="002478C7" w:rsidRPr="00C63997">
        <w:rPr>
          <w:rStyle w:val="heading00202char"/>
          <w:lang w:val="en-US"/>
        </w:rPr>
        <w:t>Evolution</w:t>
      </w:r>
      <w:r w:rsidR="002478C7" w:rsidRPr="00C63997">
        <w:rPr>
          <w:lang w:val="en-US"/>
        </w:rPr>
        <w:t> </w:t>
      </w:r>
      <w:r w:rsidR="002478C7" w:rsidRPr="00C63997">
        <w:rPr>
          <w:rStyle w:val="heading00202char"/>
          <w:lang w:val="en-US"/>
        </w:rPr>
        <w:t>Galaxies</w:t>
      </w:r>
      <w:bookmarkEnd w:id="319"/>
    </w:p>
    <w:p w:rsidR="00441A45" w:rsidRPr="00441A45" w:rsidRDefault="00441A45" w:rsidP="00441A45">
      <w:pPr>
        <w:rPr>
          <w:lang w:val="en-US"/>
        </w:rPr>
      </w:pP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For more than a hundred years now, the attention of scientists from resolving the fundamental problem of natural science and philosophy about the physical essence of the interaction of material objects has been abstracted by Einstein's treatment of interaction, as a result of the manifestation of the geometric properties of the curvature of space-time.</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most advanced hypothesis - apologists Einstein wrote - this explanation of the origin of the universe</w:t>
      </w:r>
      <w:r w:rsidRPr="003A1BF3">
        <w:rPr>
          <w:rStyle w:val="notranslate"/>
          <w:color w:val="000000" w:themeColor="text1"/>
          <w:sz w:val="27"/>
          <w:szCs w:val="27"/>
          <w:lang w:val="en-US"/>
        </w:rPr>
        <w:t> </w:t>
      </w:r>
      <w:r w:rsidRPr="003A1BF3">
        <w:rPr>
          <w:rStyle w:val="strongchar"/>
          <w:i/>
          <w:iCs/>
          <w:color w:val="000000" w:themeColor="text1"/>
          <w:sz w:val="28"/>
          <w:szCs w:val="28"/>
          <w:lang w:val="en-US"/>
        </w:rPr>
        <w:t>Big Bang </w:t>
      </w:r>
      <w:r w:rsidRPr="003A1BF3">
        <w:rPr>
          <w:rStyle w:val="normalchar"/>
          <w:i/>
          <w:iCs/>
          <w:color w:val="000000" w:themeColor="text1"/>
          <w:sz w:val="28"/>
          <w:szCs w:val="28"/>
          <w:lang w:val="en-US"/>
        </w:rPr>
        <w:t>theory.</w:t>
      </w:r>
      <w:r w:rsidRPr="003A1BF3">
        <w:rPr>
          <w:color w:val="000000" w:themeColor="text1"/>
          <w:sz w:val="27"/>
          <w:szCs w:val="27"/>
          <w:lang w:val="en-US"/>
        </w:rPr>
        <w:t> </w:t>
      </w:r>
      <w:r w:rsidRPr="003A1BF3">
        <w:rPr>
          <w:rStyle w:val="normalchar"/>
          <w:color w:val="000000" w:themeColor="text1"/>
          <w:sz w:val="28"/>
          <w:szCs w:val="28"/>
          <w:lang w:val="en-US"/>
        </w:rPr>
        <w:t>In accordance with this theory, ~ 15 billion years ago, our universe was compressed into a ball, billions of times smaller than a pinhead.</w:t>
      </w:r>
      <w:r w:rsidRPr="003A1BF3">
        <w:rPr>
          <w:color w:val="000000" w:themeColor="text1"/>
          <w:sz w:val="27"/>
          <w:szCs w:val="27"/>
          <w:lang w:val="en-US"/>
        </w:rPr>
        <w:t> </w:t>
      </w:r>
      <w:r w:rsidRPr="003A1BF3">
        <w:rPr>
          <w:rStyle w:val="normalchar"/>
          <w:color w:val="000000" w:themeColor="text1"/>
          <w:sz w:val="28"/>
          <w:szCs w:val="28"/>
          <w:lang w:val="en-US"/>
        </w:rPr>
        <w:t>According to mathematical calculations, its diameter was zero, and the density was close to infinity.</w:t>
      </w:r>
      <w:r w:rsidRPr="003A1BF3">
        <w:rPr>
          <w:color w:val="000000" w:themeColor="text1"/>
          <w:sz w:val="27"/>
          <w:szCs w:val="27"/>
          <w:lang w:val="en-US"/>
        </w:rPr>
        <w:t> </w:t>
      </w:r>
      <w:r w:rsidRPr="003A1BF3">
        <w:rPr>
          <w:rStyle w:val="normalchar"/>
          <w:color w:val="000000" w:themeColor="text1"/>
          <w:sz w:val="28"/>
          <w:szCs w:val="28"/>
          <w:lang w:val="en-US"/>
        </w:rPr>
        <w:t>This condition is called</w:t>
      </w:r>
      <w:r w:rsidRPr="003A1BF3">
        <w:rPr>
          <w:rStyle w:val="notranslate"/>
          <w:color w:val="000000" w:themeColor="text1"/>
          <w:sz w:val="27"/>
          <w:szCs w:val="27"/>
          <w:lang w:val="en-US"/>
        </w:rPr>
        <w:t> </w:t>
      </w:r>
      <w:r w:rsidRPr="003A1BF3">
        <w:rPr>
          <w:rStyle w:val="strongchar"/>
          <w:i/>
          <w:iCs/>
          <w:color w:val="000000" w:themeColor="text1"/>
          <w:sz w:val="28"/>
          <w:szCs w:val="28"/>
          <w:lang w:val="en-US"/>
        </w:rPr>
        <w:t>singular</w:t>
      </w:r>
      <w:r w:rsidRPr="003A1BF3">
        <w:rPr>
          <w:rStyle w:val="notranslate"/>
          <w:color w:val="000000" w:themeColor="text1"/>
          <w:sz w:val="27"/>
          <w:szCs w:val="27"/>
          <w:lang w:val="en-US"/>
        </w:rPr>
        <w:t> </w:t>
      </w:r>
      <w:r w:rsidRPr="003A1BF3">
        <w:rPr>
          <w:rStyle w:val="normalchar"/>
          <w:color w:val="000000" w:themeColor="text1"/>
          <w:sz w:val="28"/>
          <w:szCs w:val="28"/>
          <w:lang w:val="en-US"/>
        </w:rPr>
        <w:t>- infinite density in a point scale.</w:t>
      </w:r>
      <w:r w:rsidRPr="003A1BF3">
        <w:rPr>
          <w:color w:val="000000" w:themeColor="text1"/>
          <w:sz w:val="27"/>
          <w:szCs w:val="27"/>
          <w:lang w:val="en-US"/>
        </w:rPr>
        <w:t> </w:t>
      </w:r>
      <w:r w:rsidRPr="003A1BF3">
        <w:rPr>
          <w:rStyle w:val="normalchar"/>
          <w:color w:val="000000" w:themeColor="text1"/>
          <w:sz w:val="28"/>
          <w:szCs w:val="28"/>
          <w:lang w:val="en-US"/>
        </w:rPr>
        <w:t>The unstable initial state of the substance led to an explosion that gave rise to a jumplike transition to the expanding universe.</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earliest stage in the development of the universe is called</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strongchar"/>
          <w:b/>
          <w:bCs/>
          <w:color w:val="000000" w:themeColor="text1"/>
          <w:sz w:val="28"/>
          <w:szCs w:val="28"/>
          <w:lang w:val="en-US"/>
        </w:rPr>
        <w:t>inflationary</w:t>
      </w:r>
      <w:r w:rsidRPr="003A1BF3">
        <w:rPr>
          <w:rStyle w:val="notranslate"/>
          <w:color w:val="000000" w:themeColor="text1"/>
          <w:sz w:val="27"/>
          <w:szCs w:val="27"/>
          <w:lang w:val="en-US"/>
        </w:rPr>
        <w:t> </w:t>
      </w:r>
      <w:r w:rsidRPr="003A1BF3">
        <w:rPr>
          <w:rStyle w:val="normalchar"/>
          <w:color w:val="000000" w:themeColor="text1"/>
          <w:sz w:val="28"/>
          <w:szCs w:val="28"/>
          <w:lang w:val="en-US"/>
        </w:rPr>
        <w:t>- its period to 10 </w:t>
      </w:r>
      <w:r w:rsidRPr="003A1BF3">
        <w:rPr>
          <w:rStyle w:val="normalchar"/>
          <w:color w:val="000000" w:themeColor="text1"/>
          <w:vertAlign w:val="superscript"/>
          <w:lang w:val="en-US"/>
        </w:rPr>
        <w:t>-33</w:t>
      </w:r>
      <w:r w:rsidRPr="003A1BF3">
        <w:rPr>
          <w:rStyle w:val="notranslate"/>
          <w:color w:val="000000" w:themeColor="text1"/>
          <w:sz w:val="27"/>
          <w:szCs w:val="27"/>
          <w:lang w:val="en-US"/>
        </w:rPr>
        <w:t> </w:t>
      </w:r>
      <w:r w:rsidRPr="003A1BF3">
        <w:rPr>
          <w:rStyle w:val="normalchar"/>
          <w:color w:val="000000" w:themeColor="text1"/>
          <w:sz w:val="28"/>
          <w:szCs w:val="28"/>
          <w:lang w:val="en-US"/>
        </w:rPr>
        <w:t>seconds after the explosion.</w:t>
      </w:r>
      <w:r w:rsidRPr="003A1BF3">
        <w:rPr>
          <w:color w:val="000000" w:themeColor="text1"/>
          <w:sz w:val="27"/>
          <w:szCs w:val="27"/>
          <w:lang w:val="en-US"/>
        </w:rPr>
        <w:t> </w:t>
      </w:r>
      <w:r w:rsidRPr="003A1BF3">
        <w:rPr>
          <w:rStyle w:val="normalchar"/>
          <w:color w:val="000000" w:themeColor="text1"/>
          <w:sz w:val="28"/>
          <w:szCs w:val="28"/>
          <w:lang w:val="en-US"/>
        </w:rPr>
        <w:t>As a result, space and time arise.</w:t>
      </w:r>
      <w:r w:rsidRPr="003A1BF3">
        <w:rPr>
          <w:color w:val="000000" w:themeColor="text1"/>
          <w:sz w:val="27"/>
          <w:szCs w:val="27"/>
          <w:lang w:val="en-US"/>
        </w:rPr>
        <w:t> </w:t>
      </w:r>
      <w:r w:rsidRPr="003A1BF3">
        <w:rPr>
          <w:rStyle w:val="normalchar"/>
          <w:color w:val="000000" w:themeColor="text1"/>
          <w:sz w:val="28"/>
          <w:szCs w:val="28"/>
          <w:lang w:val="en-US"/>
        </w:rPr>
        <w:t>The size of the universe is several times higher than the size of modern, no substance.</w:t>
      </w:r>
    </w:p>
    <w:p w:rsidR="002478C7" w:rsidRPr="003A1BF3" w:rsidRDefault="002478C7" w:rsidP="007B7061">
      <w:pPr>
        <w:pStyle w:val="normal00200028web0029"/>
        <w:spacing w:before="0" w:beforeAutospacing="0" w:after="0" w:afterAutospacing="0" w:line="32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The next stage -</w:t>
      </w:r>
      <w:r w:rsidRPr="003A1BF3">
        <w:rPr>
          <w:rStyle w:val="notranslate"/>
          <w:color w:val="000000" w:themeColor="text1"/>
          <w:sz w:val="27"/>
          <w:szCs w:val="27"/>
          <w:lang w:val="en-US"/>
        </w:rPr>
        <w:t> </w:t>
      </w:r>
      <w:r w:rsidRPr="003A1BF3">
        <w:rPr>
          <w:rStyle w:val="strongchar"/>
          <w:b/>
          <w:bCs/>
          <w:color w:val="000000" w:themeColor="text1"/>
          <w:sz w:val="28"/>
          <w:szCs w:val="28"/>
          <w:lang w:val="en-US"/>
        </w:rPr>
        <w:t>is </w:t>
      </w:r>
      <w:r w:rsidRPr="003A1BF3">
        <w:rPr>
          <w:rStyle w:val="normal00200028web0029char"/>
          <w:b/>
          <w:bCs/>
          <w:color w:val="000000" w:themeColor="text1"/>
          <w:sz w:val="28"/>
          <w:szCs w:val="28"/>
          <w:lang w:val="en-US"/>
        </w:rPr>
        <w:t>hot.</w:t>
      </w:r>
      <w:r w:rsidRPr="003A1BF3">
        <w:rPr>
          <w:color w:val="000000" w:themeColor="text1"/>
          <w:sz w:val="27"/>
          <w:szCs w:val="27"/>
          <w:lang w:val="en-US"/>
        </w:rPr>
        <w:t> </w:t>
      </w:r>
      <w:r w:rsidRPr="003A1BF3">
        <w:rPr>
          <w:rStyle w:val="normal00200028web0029char"/>
          <w:color w:val="000000" w:themeColor="text1"/>
          <w:sz w:val="28"/>
          <w:szCs w:val="28"/>
          <w:lang w:val="en-US"/>
        </w:rPr>
        <w:t>The release of heat is associated with the released energy in the Great Explosion.</w:t>
      </w:r>
      <w:r w:rsidRPr="003A1BF3">
        <w:rPr>
          <w:color w:val="000000" w:themeColor="text1"/>
          <w:sz w:val="27"/>
          <w:szCs w:val="27"/>
          <w:lang w:val="en-US"/>
        </w:rPr>
        <w:t> </w:t>
      </w:r>
      <w:r w:rsidRPr="003A1BF3">
        <w:rPr>
          <w:rStyle w:val="normal00200028web0029char"/>
          <w:color w:val="000000" w:themeColor="text1"/>
          <w:sz w:val="28"/>
          <w:szCs w:val="28"/>
          <w:lang w:val="en-US"/>
        </w:rPr>
        <w:t>Radiation heated the universe to 1027 K. Then came the period of cooling the universe for ~ 500 thousand years.</w:t>
      </w:r>
      <w:r w:rsidRPr="003A1BF3">
        <w:rPr>
          <w:color w:val="000000" w:themeColor="text1"/>
          <w:sz w:val="27"/>
          <w:szCs w:val="27"/>
          <w:lang w:val="en-US"/>
        </w:rPr>
        <w:t> </w:t>
      </w:r>
      <w:r w:rsidRPr="003A1BF3">
        <w:rPr>
          <w:rStyle w:val="normal00200028web0029char"/>
          <w:color w:val="000000" w:themeColor="text1"/>
          <w:sz w:val="28"/>
          <w:szCs w:val="28"/>
          <w:lang w:val="en-US"/>
        </w:rPr>
        <w:t>As a result, a homogeneous universe emerged.</w:t>
      </w:r>
      <w:r w:rsidRPr="003A1BF3">
        <w:rPr>
          <w:color w:val="000000" w:themeColor="text1"/>
          <w:sz w:val="27"/>
          <w:szCs w:val="27"/>
          <w:lang w:val="en-US"/>
        </w:rPr>
        <w:t> </w:t>
      </w:r>
      <w:r w:rsidRPr="003A1BF3">
        <w:rPr>
          <w:rStyle w:val="normal00200028web0029char"/>
          <w:color w:val="000000" w:themeColor="text1"/>
          <w:sz w:val="28"/>
          <w:szCs w:val="28"/>
          <w:lang w:val="en-US"/>
        </w:rPr>
        <w:t>The transition from homogeneous to structural took place from 1 to 3 billion years ".</w:t>
      </w:r>
      <w:r w:rsidRPr="003A1BF3">
        <w:rPr>
          <w:color w:val="000000" w:themeColor="text1"/>
          <w:sz w:val="27"/>
          <w:szCs w:val="27"/>
          <w:lang w:val="en-US"/>
        </w:rPr>
        <w:t> </w:t>
      </w:r>
      <w:r w:rsidRPr="003A1BF3">
        <w:rPr>
          <w:rStyle w:val="normal00200028web0029char"/>
          <w:color w:val="000000" w:themeColor="text1"/>
          <w:sz w:val="28"/>
          <w:szCs w:val="28"/>
          <w:lang w:val="en-US"/>
        </w:rPr>
        <w:t>/ecos.org.ua/</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lastRenderedPageBreak/>
        <w:t>Denying the achievements of outstanding scientists of all time and peoples in the field of cognition of the structure and mechanics of the motion of matter, pseudoscientific scammers and reactionary obscurantists agreed to the "top of the absurdity", the cosmology of the "big bang".</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Unmasking the antiscientific nature of modern ideas about the "creation of the universe" in accordance with Einstein's speculations, Nobel Prize winner H. Alven wrote: "The less scientific evidence exists, the more fanatical is the belief in this myth.</w:t>
      </w:r>
      <w:r w:rsidRPr="003A1BF3">
        <w:rPr>
          <w:color w:val="000000" w:themeColor="text1"/>
          <w:sz w:val="27"/>
          <w:szCs w:val="27"/>
          <w:lang w:val="en-US"/>
        </w:rPr>
        <w:t> </w:t>
      </w:r>
      <w:r w:rsidRPr="003A1BF3">
        <w:rPr>
          <w:rStyle w:val="normalchar"/>
          <w:color w:val="000000" w:themeColor="text1"/>
          <w:sz w:val="28"/>
          <w:szCs w:val="28"/>
          <w:lang w:val="en-US"/>
        </w:rPr>
        <w:t>As you know, this cosmological theory is the height of the absurd - it claims that the entire universe arose at some particular point, like an exploding atomic bomb measuring (more or less) a pinhead.</w:t>
      </w:r>
      <w:r w:rsidRPr="003A1BF3">
        <w:rPr>
          <w:color w:val="000000" w:themeColor="text1"/>
          <w:sz w:val="27"/>
          <w:szCs w:val="27"/>
          <w:lang w:val="en-US"/>
        </w:rPr>
        <w:t> </w:t>
      </w:r>
      <w:r w:rsidRPr="003A1BF3">
        <w:rPr>
          <w:rStyle w:val="normalchar"/>
          <w:color w:val="000000" w:themeColor="text1"/>
          <w:sz w:val="28"/>
          <w:szCs w:val="28"/>
          <w:lang w:val="en-US"/>
        </w:rPr>
        <w:t>It seems that in the present intellectual atmosphere the enormous advantage of the cosmology of the "big bang" is that it is an insult to common sense: credo, quia absurdum ("I believe, for it is absurd")!</w:t>
      </w:r>
      <w:r w:rsidRPr="003A1BF3">
        <w:rPr>
          <w:color w:val="000000" w:themeColor="text1"/>
          <w:sz w:val="27"/>
          <w:szCs w:val="27"/>
          <w:lang w:val="en-US"/>
        </w:rPr>
        <w:t> </w:t>
      </w:r>
      <w:r w:rsidRPr="003A1BF3">
        <w:rPr>
          <w:rStyle w:val="normalchar"/>
          <w:color w:val="000000" w:themeColor="text1"/>
          <w:sz w:val="28"/>
          <w:szCs w:val="28"/>
          <w:lang w:val="en-US"/>
        </w:rPr>
        <w:t>When scientists fight against astrological nonsense outside the "temples of science," it would be nice to remember that even worse nonsense is sometimes cultivated within these walls. "</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Namely, "pseudoscientific scammers" such as Einstein, Ioffe, Ginsburg, Alekasndrov, Osipov, Fortov, Sadkov, Kruglyakovs and other newly-discovered inquisitors of the 20th and 21st centuries are trying to substitute true scientific knowledge with religious opium and obscurantism by "insulting common sense, top of absurdity and worst nonsense".</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 connection with this, for the purposes of the present study, "a return to the ontology of materialism, to the idea of ​​an objective real world," a return to the concepts of the reality of classical physics and, first of all, to the teaching of dialectical materialism rejected by pseudoscientists as "not on modern Level "of their" stupidity and absurdity, "by definition Isaac Newton, and, therefore, naturally, not representing for them any interest.</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 his fundamental work, Dialectics of Nature, Engels expounded a materialist view of the structure and motion of matter in its development and interaction.</w:t>
      </w:r>
      <w:r w:rsidRPr="003A1BF3">
        <w:rPr>
          <w:color w:val="000000" w:themeColor="text1"/>
          <w:sz w:val="27"/>
          <w:szCs w:val="27"/>
          <w:lang w:val="en-US"/>
        </w:rPr>
        <w:t> </w:t>
      </w:r>
      <w:r w:rsidRPr="003A1BF3">
        <w:rPr>
          <w:rStyle w:val="normalchar"/>
          <w:color w:val="000000" w:themeColor="text1"/>
          <w:sz w:val="28"/>
          <w:szCs w:val="28"/>
          <w:lang w:val="en-US"/>
        </w:rPr>
        <w:t>According to these views: "All available to us nature forms a certain system, a kind of aggregate connection of bodies, and we understand here under the word body all material realities, from the star to the atom and even a particle of the ether.</w:t>
      </w:r>
      <w:r w:rsidRPr="003A1BF3">
        <w:rPr>
          <w:color w:val="000000" w:themeColor="text1"/>
          <w:sz w:val="27"/>
          <w:szCs w:val="27"/>
          <w:lang w:val="en-US"/>
        </w:rPr>
        <w:t> </w:t>
      </w:r>
      <w:r w:rsidRPr="003A1BF3">
        <w:rPr>
          <w:rStyle w:val="normalchar"/>
          <w:color w:val="000000" w:themeColor="text1"/>
          <w:sz w:val="28"/>
          <w:szCs w:val="28"/>
          <w:lang w:val="en-US"/>
        </w:rPr>
        <w:t>In the circumstance that these bodies are in mutual connection, it is already that they act on each other and this is their mutual influence on each other and is precisely the movement ...</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 new outlook on nature was ready in its basic features: everything frozen became current, all motionless became mobile, all that special that was considered eternal turned out to be rolling, it was proved that all nature moves in eternal</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and cycle.</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And now we again returned to the view of the great founders of Greek philosophy that all nature, from the smallest particles of it to the greatest bodies, from grains of sand and ending with the sun, from protists to man, is in eternal appearance and disappearance, in a continuous Flow, in relentless motion and change.</w:t>
      </w:r>
      <w:r w:rsidRPr="003A1BF3">
        <w:rPr>
          <w:color w:val="000000" w:themeColor="text1"/>
          <w:sz w:val="27"/>
          <w:szCs w:val="27"/>
          <w:lang w:val="en-US"/>
        </w:rPr>
        <w:t> </w:t>
      </w:r>
      <w:r w:rsidRPr="003A1BF3">
        <w:rPr>
          <w:rStyle w:val="normalchar"/>
          <w:color w:val="000000" w:themeColor="text1"/>
          <w:sz w:val="28"/>
          <w:szCs w:val="28"/>
          <w:lang w:val="en-US"/>
        </w:rPr>
        <w:t xml:space="preserve">With the only significant difference that what the Greeks had a brilliant guess is our result of rigorous scientific research based on experience, and therefore has a much more </w:t>
      </w:r>
      <w:r w:rsidRPr="003A1BF3">
        <w:rPr>
          <w:rStyle w:val="normalchar"/>
          <w:color w:val="000000" w:themeColor="text1"/>
          <w:sz w:val="28"/>
          <w:szCs w:val="28"/>
          <w:lang w:val="en-US"/>
        </w:rPr>
        <w:lastRenderedPageBreak/>
        <w:t>definite and clear form.</w:t>
      </w:r>
      <w:r w:rsidRPr="003A1BF3">
        <w:rPr>
          <w:color w:val="000000" w:themeColor="text1"/>
          <w:sz w:val="27"/>
          <w:szCs w:val="27"/>
          <w:lang w:val="en-US"/>
        </w:rPr>
        <w:t> </w:t>
      </w:r>
      <w:r w:rsidRPr="003A1BF3">
        <w:rPr>
          <w:rStyle w:val="normalchar"/>
          <w:color w:val="000000" w:themeColor="text1"/>
          <w:sz w:val="28"/>
          <w:szCs w:val="28"/>
          <w:lang w:val="en-US"/>
        </w:rPr>
        <w:t>True, the empirical evidence of this cycle is not yet completely free from gaps, but the latter are insignificant compared to what has already been firmly established;</w:t>
      </w:r>
      <w:r w:rsidRPr="003A1BF3">
        <w:rPr>
          <w:color w:val="000000" w:themeColor="text1"/>
          <w:sz w:val="27"/>
          <w:szCs w:val="27"/>
          <w:lang w:val="en-US"/>
        </w:rPr>
        <w:t> </w:t>
      </w:r>
      <w:r w:rsidRPr="003A1BF3">
        <w:rPr>
          <w:rStyle w:val="normalchar"/>
          <w:color w:val="000000" w:themeColor="text1"/>
          <w:sz w:val="28"/>
          <w:szCs w:val="28"/>
          <w:lang w:val="en-US"/>
        </w:rPr>
        <w:t>Moreover, they are more and more filled every year.</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From the vortex-rotating glowing gaseous nebulae, whose laws of motion may be discovered by us only after observations for several centuries give us a clear idea of ​​our own movement of the stars-have evolved through the compression and cooling of the countless suns and solar systems of our world The island, bounded by the most extreme star rings of the Milky Way.</w:t>
      </w:r>
      <w:r w:rsidRPr="003A1BF3">
        <w:rPr>
          <w:color w:val="000000" w:themeColor="text1"/>
          <w:sz w:val="27"/>
          <w:szCs w:val="27"/>
          <w:lang w:val="en-US"/>
        </w:rPr>
        <w:t> </w:t>
      </w:r>
      <w:r w:rsidRPr="003A1BF3">
        <w:rPr>
          <w:rStyle w:val="normalchar"/>
          <w:color w:val="000000" w:themeColor="text1"/>
          <w:sz w:val="28"/>
          <w:szCs w:val="28"/>
          <w:lang w:val="en-US"/>
        </w:rPr>
        <w:t>Evolution was evidently not everywhere at the same speed.</w:t>
      </w:r>
      <w:r w:rsidRPr="003A1BF3">
        <w:rPr>
          <w:color w:val="000000" w:themeColor="text1"/>
          <w:sz w:val="27"/>
          <w:szCs w:val="27"/>
          <w:lang w:val="en-US"/>
        </w:rPr>
        <w:t> </w:t>
      </w:r>
      <w:r w:rsidRPr="003A1BF3">
        <w:rPr>
          <w:rStyle w:val="normalchar"/>
          <w:color w:val="000000" w:themeColor="text1"/>
          <w:sz w:val="28"/>
          <w:szCs w:val="28"/>
          <w:lang w:val="en-US"/>
        </w:rPr>
        <w:t>Astronomy is more and more forced to recognize the existence in our star system of dark, not only planetary bodies, hence, extinct suns (Medler);</w:t>
      </w:r>
      <w:r w:rsidRPr="003A1BF3">
        <w:rPr>
          <w:color w:val="000000" w:themeColor="text1"/>
          <w:sz w:val="27"/>
          <w:szCs w:val="27"/>
          <w:lang w:val="en-US"/>
        </w:rPr>
        <w:t> </w:t>
      </w:r>
      <w:r w:rsidRPr="003A1BF3">
        <w:rPr>
          <w:rStyle w:val="normalchar"/>
          <w:color w:val="000000" w:themeColor="text1"/>
          <w:sz w:val="28"/>
          <w:szCs w:val="28"/>
          <w:lang w:val="en-US"/>
        </w:rPr>
        <w:t>On the other hand (according to Seki), part of gaseous foggy spots belongs, as still unready suns, in our stellar system, which does not exclude the fact that other nebulae, as Medler argues, are distant independent world islands, the relative degree of development of which must be established spectroscope.</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Laplace showed a detailed and not yet surpassed image of how the solar system develops from a separate foggy mass;</w:t>
      </w:r>
      <w:r w:rsidRPr="003A1BF3">
        <w:rPr>
          <w:color w:val="000000" w:themeColor="text1"/>
          <w:sz w:val="27"/>
          <w:szCs w:val="27"/>
          <w:lang w:val="en-US"/>
        </w:rPr>
        <w:t> </w:t>
      </w:r>
      <w:r w:rsidRPr="003A1BF3">
        <w:rPr>
          <w:rStyle w:val="normalchar"/>
          <w:color w:val="000000" w:themeColor="text1"/>
          <w:sz w:val="28"/>
          <w:szCs w:val="28"/>
          <w:lang w:val="en-US"/>
        </w:rPr>
        <w:t>Later science more and more confirms the course of his thoughts ...</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But "everything that arises deserves to perish" ... The Earth - a dead, cooled ball like the Moon - will circulate in deep darkness over ever shorter orbits around the dying Sun, too, to which it eventually falls.</w:t>
      </w:r>
      <w:r w:rsidRPr="003A1BF3">
        <w:rPr>
          <w:color w:val="000000" w:themeColor="text1"/>
          <w:sz w:val="27"/>
          <w:szCs w:val="27"/>
          <w:lang w:val="en-US"/>
        </w:rPr>
        <w:t> </w:t>
      </w:r>
      <w:r w:rsidRPr="003A1BF3">
        <w:rPr>
          <w:rStyle w:val="normalchar"/>
          <w:color w:val="000000" w:themeColor="text1"/>
          <w:sz w:val="28"/>
          <w:szCs w:val="28"/>
          <w:lang w:val="en-US"/>
        </w:rPr>
        <w:t>Some planets will experience this fate earlier, others later on Earth.</w:t>
      </w:r>
      <w:r w:rsidRPr="003A1BF3">
        <w:rPr>
          <w:color w:val="000000" w:themeColor="text1"/>
          <w:sz w:val="27"/>
          <w:szCs w:val="27"/>
          <w:lang w:val="en-US"/>
        </w:rPr>
        <w:t> </w:t>
      </w:r>
      <w:r w:rsidRPr="003A1BF3">
        <w:rPr>
          <w:rStyle w:val="normalchar"/>
          <w:color w:val="000000" w:themeColor="text1"/>
          <w:sz w:val="28"/>
          <w:szCs w:val="28"/>
          <w:lang w:val="en-US"/>
        </w:rPr>
        <w:t>And the same fate that befalls our solar system must comprehend the systems of all the other countless world islands, even those whose light will never reach the Earth ...</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Now they begin to recognize more and more the possibility of such a transformation.</w:t>
      </w:r>
      <w:r w:rsidRPr="003A1BF3">
        <w:rPr>
          <w:color w:val="000000" w:themeColor="text1"/>
          <w:sz w:val="27"/>
          <w:szCs w:val="27"/>
          <w:lang w:val="en-US"/>
        </w:rPr>
        <w:t> </w:t>
      </w:r>
      <w:r w:rsidRPr="003A1BF3">
        <w:rPr>
          <w:rStyle w:val="normalchar"/>
          <w:color w:val="000000" w:themeColor="text1"/>
          <w:sz w:val="28"/>
          <w:szCs w:val="28"/>
          <w:lang w:val="en-US"/>
        </w:rPr>
        <w:t>They come to the conclusion that the ultimate fate of celestial bodies is to fall on each other, and even calculate the amount of heat that should develop in such collisions.</w:t>
      </w:r>
      <w:r w:rsidRPr="003A1BF3">
        <w:rPr>
          <w:color w:val="000000" w:themeColor="text1"/>
          <w:sz w:val="27"/>
          <w:szCs w:val="27"/>
          <w:lang w:val="en-US"/>
        </w:rPr>
        <w:t> </w:t>
      </w:r>
      <w:r w:rsidRPr="003A1BF3">
        <w:rPr>
          <w:rStyle w:val="normalchar"/>
          <w:color w:val="000000" w:themeColor="text1"/>
          <w:sz w:val="28"/>
          <w:szCs w:val="28"/>
          <w:lang w:val="en-US"/>
        </w:rPr>
        <w:t>The sudden appearance of new stars, the sudden increase in the brightness of long-known stars, which astronomy tells us, is most easily explained by such collisions.</w:t>
      </w:r>
      <w:r w:rsidRPr="003A1BF3">
        <w:rPr>
          <w:color w:val="000000" w:themeColor="text1"/>
          <w:sz w:val="27"/>
          <w:szCs w:val="27"/>
          <w:lang w:val="en-US"/>
        </w:rPr>
        <w:t> </w:t>
      </w:r>
      <w:r w:rsidRPr="003A1BF3">
        <w:rPr>
          <w:rStyle w:val="normalchar"/>
          <w:color w:val="000000" w:themeColor="text1"/>
          <w:sz w:val="28"/>
          <w:szCs w:val="28"/>
          <w:lang w:val="en-US"/>
        </w:rPr>
        <w:t>Moreover, one must bear in mind that not only our planet group revolves around the Sun, but our Sun moves inside our world island, but that the whole of our world island is moving in the world space, being in temporary relative equilibrium with other world islands, because Even the relative equilibrium of freely soaring bodies can exist only under mutually conditioned motion ... We come, therefore, to the conclusion that the heat emitted into the world space ... should turn into another form of motion in which</w:t>
      </w:r>
      <w:r w:rsidRPr="003A1BF3">
        <w:rPr>
          <w:color w:val="000000" w:themeColor="text1"/>
          <w:sz w:val="27"/>
          <w:szCs w:val="27"/>
          <w:lang w:val="en-US"/>
        </w:rPr>
        <w:t> </w:t>
      </w:r>
      <w:r w:rsidRPr="003A1BF3">
        <w:rPr>
          <w:rStyle w:val="normalchar"/>
          <w:color w:val="000000" w:themeColor="text1"/>
          <w:sz w:val="28"/>
          <w:szCs w:val="28"/>
          <w:lang w:val="en-US"/>
        </w:rPr>
        <w:t>It can again concentrate and begin to function actively.</w:t>
      </w:r>
      <w:r w:rsidRPr="003A1BF3">
        <w:rPr>
          <w:color w:val="000000" w:themeColor="text1"/>
          <w:sz w:val="27"/>
          <w:szCs w:val="27"/>
          <w:lang w:val="en-US"/>
        </w:rPr>
        <w:t> </w:t>
      </w:r>
      <w:r w:rsidRPr="003A1BF3">
        <w:rPr>
          <w:rStyle w:val="normalchar"/>
          <w:color w:val="000000" w:themeColor="text1"/>
          <w:sz w:val="28"/>
          <w:szCs w:val="28"/>
          <w:lang w:val="en-US"/>
        </w:rPr>
        <w:t>This eliminates the main difficulty that stood on the way to recognizing the reverse transformation of obsolete suns into a hot nebula.</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 addition, the ever-repeated successive change of worlds in infinite time is only a logical addition to the simultaneous co-existence of countless worlds in infinite space: a situation whose compulsory necessity was forced to recognize even the anti-theoretical brain of the Yankee Draper. "</w:t>
      </w:r>
      <w:r w:rsidRPr="003A1BF3">
        <w:rPr>
          <w:color w:val="000000" w:themeColor="text1"/>
          <w:sz w:val="27"/>
          <w:szCs w:val="27"/>
          <w:lang w:val="en-US"/>
        </w:rPr>
        <w:t> </w:t>
      </w:r>
      <w:r w:rsidRPr="003A1BF3">
        <w:rPr>
          <w:rStyle w:val="normalchar"/>
          <w:color w:val="000000" w:themeColor="text1"/>
          <w:sz w:val="28"/>
          <w:szCs w:val="28"/>
          <w:lang w:val="en-US"/>
        </w:rPr>
        <w:t xml:space="preserve">But they do not want to recognize the anti-theoretical brains of the pseudo-scientific fraudsters of the RAS who </w:t>
      </w:r>
      <w:r w:rsidRPr="003A1BF3">
        <w:rPr>
          <w:rStyle w:val="normalchar"/>
          <w:color w:val="000000" w:themeColor="text1"/>
          <w:sz w:val="28"/>
          <w:szCs w:val="28"/>
          <w:lang w:val="en-US"/>
        </w:rPr>
        <w:lastRenderedPageBreak/>
        <w:t>defend the "stupidity and absurdity" of the cosmological mystification of the "big bang", which is "the height of absurdity and an insult to common sense."</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"Here is the eternal cycle in which matter moves," Engels concludes.</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"We have the confidence that matter in all its transformations," he continues, "remains forever the same, that none of its attributes can ever be lost and that therefore with the same iron necessity as when it Will exterminate on earth its highest color - the thinking spirit, it will have to spawn it again somewhere else and at another time. "</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So, the idea of ​​the cyclic evolutionary sequence of the development of material objects, which is most clearly traced on the example of galactic-level structures, was born, at least, still in the ancient Greeks.</w:t>
      </w:r>
      <w:r w:rsidRPr="003A1BF3">
        <w:rPr>
          <w:color w:val="000000" w:themeColor="text1"/>
          <w:sz w:val="27"/>
          <w:szCs w:val="27"/>
          <w:lang w:val="en-US"/>
        </w:rPr>
        <w:t> </w:t>
      </w:r>
      <w:r w:rsidRPr="003A1BF3">
        <w:rPr>
          <w:rStyle w:val="normalchar"/>
          <w:color w:val="000000" w:themeColor="text1"/>
          <w:sz w:val="28"/>
          <w:szCs w:val="28"/>
          <w:lang w:val="en-US"/>
        </w:rPr>
        <w:t>But it was only thanks to F. Engels, who applied the dialectical laws of the development of nature and society: the unity and struggle of opposites, the transition of quantitative changes to qualitative and denial of negation, was a brilliant guess, the result of rigorous scientific research based on experience and therefore acquired a much more definite and clear Shape.</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scientist remained to "prove this cycle," only to eliminate some gaps that were insignificant compared to what had already been firmly established.</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"Now let me return to the problem that was so worrisome for Hubble," writes Halton Arp in his article "The Evolution of Galaxies": Is not the difference in the appearance of galaxies the key to the riddle of their development? ... In Fig.</w:t>
      </w:r>
      <w:r w:rsidRPr="003A1BF3">
        <w:rPr>
          <w:color w:val="000000" w:themeColor="text1"/>
          <w:sz w:val="27"/>
          <w:szCs w:val="27"/>
          <w:lang w:val="en-US"/>
        </w:rPr>
        <w:t> </w:t>
      </w:r>
      <w:r w:rsidRPr="003A1BF3">
        <w:rPr>
          <w:rStyle w:val="normalchar"/>
          <w:color w:val="000000" w:themeColor="text1"/>
          <w:sz w:val="28"/>
          <w:szCs w:val="28"/>
          <w:lang w:val="en-US"/>
        </w:rPr>
        <w:t>4.1.1, Arp continues, Hubble's famous "tuning fork" is given, in which galaxies of various sizes are located in a morphological sequence corresponding to a decrease in the mass of galaxies.</w:t>
      </w:r>
      <w:r w:rsidRPr="003A1BF3">
        <w:rPr>
          <w:color w:val="000000" w:themeColor="text1"/>
          <w:sz w:val="27"/>
          <w:szCs w:val="27"/>
          <w:lang w:val="en-US"/>
        </w:rPr>
        <w:t> </w:t>
      </w:r>
      <w:r w:rsidRPr="003A1BF3">
        <w:rPr>
          <w:rStyle w:val="normalchar"/>
          <w:color w:val="000000" w:themeColor="text1"/>
          <w:sz w:val="28"/>
          <w:szCs w:val="28"/>
          <w:lang w:val="en-US"/>
        </w:rPr>
        <w:t>On the left are spherical type EO, followed by more and more flat elliptical galaxies, with the notation E1 and up to E7.</w:t>
      </w:r>
      <w:r w:rsidRPr="003A1BF3">
        <w:rPr>
          <w:color w:val="000000" w:themeColor="text1"/>
          <w:sz w:val="27"/>
          <w:szCs w:val="27"/>
          <w:lang w:val="en-US"/>
        </w:rPr>
        <w:t> </w:t>
      </w:r>
      <w:r w:rsidRPr="003A1BF3">
        <w:rPr>
          <w:rStyle w:val="normalchar"/>
          <w:color w:val="000000" w:themeColor="text1"/>
          <w:sz w:val="28"/>
          <w:szCs w:val="28"/>
          <w:lang w:val="en-US"/>
        </w:rPr>
        <w:t>Passing type SO (lens-shaped form without spiral arms).</w:t>
      </w:r>
      <w:r w:rsidRPr="003A1BF3">
        <w:rPr>
          <w:color w:val="000000" w:themeColor="text1"/>
          <w:sz w:val="27"/>
          <w:szCs w:val="27"/>
          <w:lang w:val="en-US"/>
        </w:rPr>
        <w:t> </w:t>
      </w:r>
      <w:r w:rsidRPr="003A1BF3">
        <w:rPr>
          <w:rStyle w:val="normalchar"/>
          <w:color w:val="000000" w:themeColor="text1"/>
          <w:sz w:val="28"/>
          <w:szCs w:val="28"/>
          <w:lang w:val="en-US"/>
        </w:rPr>
        <w:t>The diagram is divided into two classes, which Hubble called normal spiral and intersected spirals.</w:t>
      </w:r>
    </w:p>
    <w:p w:rsidR="002B1293" w:rsidRPr="003A1BF3" w:rsidRDefault="002B1293" w:rsidP="007B7061">
      <w:pPr>
        <w:ind w:firstLine="142"/>
        <w:jc w:val="both"/>
        <w:rPr>
          <w:color w:val="000000" w:themeColor="text1"/>
          <w:sz w:val="28"/>
          <w:szCs w:val="28"/>
          <w:lang w:val="en-US"/>
        </w:rPr>
      </w:pPr>
    </w:p>
    <w:p w:rsidR="002B1293" w:rsidRPr="003A1BF3" w:rsidRDefault="002B1293" w:rsidP="002B1293">
      <w:pPr>
        <w:jc w:val="both"/>
        <w:rPr>
          <w:color w:val="000000" w:themeColor="text1"/>
          <w:sz w:val="28"/>
          <w:szCs w:val="28"/>
          <w:lang w:val="en-US"/>
        </w:rPr>
      </w:pPr>
      <w:r w:rsidRPr="003A1BF3">
        <w:rPr>
          <w:noProof/>
          <w:color w:val="000000" w:themeColor="text1"/>
          <w:sz w:val="28"/>
          <w:szCs w:val="28"/>
        </w:rPr>
        <w:drawing>
          <wp:anchor distT="0" distB="0" distL="114300" distR="114300" simplePos="0" relativeHeight="251550208" behindDoc="0" locked="0" layoutInCell="1" allowOverlap="1">
            <wp:simplePos x="0" y="0"/>
            <wp:positionH relativeFrom="column">
              <wp:posOffset>800100</wp:posOffset>
            </wp:positionH>
            <wp:positionV relativeFrom="paragraph">
              <wp:posOffset>116205</wp:posOffset>
            </wp:positionV>
            <wp:extent cx="4305300" cy="1962150"/>
            <wp:effectExtent l="0" t="0" r="0" b="0"/>
            <wp:wrapSquare wrapText="right"/>
            <wp:docPr id="539" name="Рисунок 539" descr="Картинка 3 из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Картинка 3 из 4"/>
                    <pic:cNvPicPr>
                      <a:picLocks noChangeAspect="1" noChangeArrowheads="1"/>
                    </pic:cNvPicPr>
                  </pic:nvPicPr>
                  <pic:blipFill>
                    <a:blip r:embed="rId1493" r:link="rId14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05300" cy="1962150"/>
                    </a:xfrm>
                    <a:prstGeom prst="rect">
                      <a:avLst/>
                    </a:prstGeom>
                    <a:noFill/>
                  </pic:spPr>
                </pic:pic>
              </a:graphicData>
            </a:graphic>
          </wp:anchor>
        </w:drawing>
      </w:r>
    </w:p>
    <w:p w:rsidR="002B1293" w:rsidRPr="003A1BF3" w:rsidRDefault="002B1293" w:rsidP="002B1293">
      <w:pPr>
        <w:rPr>
          <w:color w:val="000000" w:themeColor="text1"/>
          <w:sz w:val="28"/>
          <w:szCs w:val="28"/>
          <w:lang w:val="en-US"/>
        </w:rPr>
      </w:pPr>
    </w:p>
    <w:p w:rsidR="002B1293" w:rsidRPr="003A1BF3" w:rsidRDefault="002B1293" w:rsidP="002B1293">
      <w:pPr>
        <w:rPr>
          <w:color w:val="000000" w:themeColor="text1"/>
          <w:sz w:val="28"/>
          <w:szCs w:val="28"/>
          <w:lang w:val="en-US"/>
        </w:rPr>
      </w:pPr>
    </w:p>
    <w:p w:rsidR="002B1293" w:rsidRPr="003A1BF3" w:rsidRDefault="002B1293" w:rsidP="002B1293">
      <w:pPr>
        <w:rPr>
          <w:color w:val="000000" w:themeColor="text1"/>
          <w:sz w:val="28"/>
          <w:szCs w:val="28"/>
          <w:lang w:val="en-US"/>
        </w:rPr>
      </w:pPr>
    </w:p>
    <w:p w:rsidR="002B1293" w:rsidRPr="003A1BF3" w:rsidRDefault="002B1293" w:rsidP="002B1293">
      <w:pPr>
        <w:rPr>
          <w:color w:val="000000" w:themeColor="text1"/>
          <w:sz w:val="28"/>
          <w:szCs w:val="28"/>
          <w:lang w:val="en-US"/>
        </w:rPr>
      </w:pPr>
    </w:p>
    <w:p w:rsidR="002B1293" w:rsidRPr="003A1BF3" w:rsidRDefault="002B1293" w:rsidP="002B1293">
      <w:pPr>
        <w:rPr>
          <w:color w:val="000000" w:themeColor="text1"/>
          <w:sz w:val="28"/>
          <w:szCs w:val="28"/>
          <w:lang w:val="en-US"/>
        </w:rPr>
      </w:pPr>
    </w:p>
    <w:p w:rsidR="002B1293" w:rsidRPr="003A1BF3" w:rsidRDefault="002B1293" w:rsidP="002B1293">
      <w:pPr>
        <w:rPr>
          <w:color w:val="000000" w:themeColor="text1"/>
          <w:sz w:val="28"/>
          <w:szCs w:val="28"/>
          <w:lang w:val="en-US"/>
        </w:rPr>
      </w:pPr>
    </w:p>
    <w:p w:rsidR="002B1293" w:rsidRPr="003A1BF3" w:rsidRDefault="002B1293" w:rsidP="002B1293">
      <w:pPr>
        <w:jc w:val="center"/>
        <w:rPr>
          <w:color w:val="000000" w:themeColor="text1"/>
          <w:sz w:val="28"/>
          <w:szCs w:val="28"/>
          <w:lang w:val="en-US"/>
        </w:rPr>
      </w:pPr>
    </w:p>
    <w:p w:rsidR="002B1293" w:rsidRPr="003A1BF3" w:rsidRDefault="002B1293" w:rsidP="002B1293">
      <w:pPr>
        <w:jc w:val="center"/>
        <w:rPr>
          <w:color w:val="000000" w:themeColor="text1"/>
          <w:sz w:val="28"/>
          <w:szCs w:val="28"/>
          <w:lang w:val="en-US"/>
        </w:rPr>
      </w:pPr>
    </w:p>
    <w:p w:rsidR="002B1293" w:rsidRPr="003A1BF3" w:rsidRDefault="002B1293" w:rsidP="002B1293">
      <w:pPr>
        <w:pStyle w:val="12"/>
        <w:spacing w:before="0" w:beforeAutospacing="0" w:after="0" w:afterAutospacing="0" w:line="280" w:lineRule="atLeast"/>
        <w:rPr>
          <w:color w:val="000000" w:themeColor="text1"/>
          <w:sz w:val="28"/>
          <w:szCs w:val="28"/>
          <w:lang w:val="en-US"/>
        </w:rPr>
      </w:pPr>
    </w:p>
    <w:p w:rsidR="002B1293" w:rsidRPr="003A1BF3" w:rsidRDefault="002B1293" w:rsidP="002B1293">
      <w:pPr>
        <w:pStyle w:val="12"/>
        <w:spacing w:before="0" w:beforeAutospacing="0" w:after="0" w:afterAutospacing="0" w:line="280" w:lineRule="atLeast"/>
        <w:rPr>
          <w:color w:val="000000" w:themeColor="text1"/>
          <w:sz w:val="28"/>
          <w:szCs w:val="28"/>
          <w:lang w:val="en-US"/>
        </w:rPr>
      </w:pPr>
    </w:p>
    <w:p w:rsidR="002478C7" w:rsidRPr="003A1BF3" w:rsidRDefault="002B1293" w:rsidP="002B1293">
      <w:pPr>
        <w:pStyle w:val="12"/>
        <w:spacing w:before="0" w:beforeAutospacing="0" w:after="0" w:afterAutospacing="0" w:line="280" w:lineRule="atLeast"/>
        <w:rPr>
          <w:color w:val="000000" w:themeColor="text1"/>
          <w:sz w:val="27"/>
          <w:szCs w:val="27"/>
          <w:lang w:val="en-US"/>
        </w:rPr>
      </w:pPr>
      <w:r w:rsidRPr="003A1BF3">
        <w:rPr>
          <w:color w:val="000000" w:themeColor="text1"/>
          <w:sz w:val="28"/>
          <w:szCs w:val="28"/>
          <w:lang w:val="en-US"/>
        </w:rPr>
        <w:t xml:space="preserve">                                                       </w:t>
      </w:r>
      <w:r w:rsidR="002478C7" w:rsidRPr="003A1BF3">
        <w:rPr>
          <w:rStyle w:val="normalchar"/>
          <w:color w:val="000000" w:themeColor="text1"/>
          <w:sz w:val="28"/>
          <w:szCs w:val="28"/>
          <w:lang w:val="en-US"/>
        </w:rPr>
        <w:t>Fig.</w:t>
      </w:r>
      <w:r w:rsidR="002478C7" w:rsidRPr="003A1BF3">
        <w:rPr>
          <w:color w:val="000000" w:themeColor="text1"/>
          <w:sz w:val="27"/>
          <w:szCs w:val="27"/>
          <w:lang w:val="en-US"/>
        </w:rPr>
        <w:t> </w:t>
      </w:r>
      <w:r w:rsidR="002478C7" w:rsidRPr="003A1BF3">
        <w:rPr>
          <w:rStyle w:val="normalchar"/>
          <w:color w:val="000000" w:themeColor="text1"/>
          <w:sz w:val="28"/>
          <w:szCs w:val="28"/>
          <w:lang w:val="en-US"/>
        </w:rPr>
        <w:t>4.1.1</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The smoothness of the transition from one form to another while moving along the tuning fork pattern inspired astronomers to think that it represented an evolutionary sequence ... Thornton Page of Wesley University found that spheroids </w:t>
      </w:r>
      <w:r w:rsidRPr="003A1BF3">
        <w:rPr>
          <w:rStyle w:val="normalchar"/>
          <w:color w:val="000000" w:themeColor="text1"/>
          <w:sz w:val="28"/>
          <w:szCs w:val="28"/>
          <w:lang w:val="en-US"/>
        </w:rPr>
        <w:lastRenderedPageBreak/>
        <w:t>and ellipsoids have a mass about 30 times larger than that of medium spiral galaxies ...</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Solving the problem of the birth and evolution of galaxies may help us understand why some galaxies are strong sources of radio waves.</w:t>
      </w:r>
      <w:r w:rsidRPr="003A1BF3">
        <w:rPr>
          <w:color w:val="000000" w:themeColor="text1"/>
          <w:sz w:val="27"/>
          <w:szCs w:val="27"/>
          <w:lang w:val="en-US"/>
        </w:rPr>
        <w:t> </w:t>
      </w:r>
      <w:r w:rsidRPr="003A1BF3">
        <w:rPr>
          <w:rStyle w:val="normalchar"/>
          <w:color w:val="000000" w:themeColor="text1"/>
          <w:sz w:val="28"/>
          <w:szCs w:val="28"/>
          <w:lang w:val="en-US"/>
        </w:rPr>
        <w:t>For example, the Soviet astronomer I</w:t>
      </w:r>
      <w:r w:rsidR="00441A45">
        <w:rPr>
          <w:rStyle w:val="normalchar"/>
          <w:color w:val="000000" w:themeColor="text1"/>
          <w:sz w:val="28"/>
          <w:szCs w:val="28"/>
          <w:lang w:val="en-US"/>
        </w:rPr>
        <w:t>.</w:t>
      </w:r>
      <w:r w:rsidRPr="003A1BF3">
        <w:rPr>
          <w:rStyle w:val="normalchar"/>
          <w:color w:val="000000" w:themeColor="text1"/>
          <w:sz w:val="28"/>
          <w:szCs w:val="28"/>
          <w:lang w:val="en-US"/>
        </w:rPr>
        <w:t>S.</w:t>
      </w:r>
      <w:r w:rsidRPr="003A1BF3">
        <w:rPr>
          <w:color w:val="000000" w:themeColor="text1"/>
          <w:sz w:val="27"/>
          <w:szCs w:val="27"/>
          <w:lang w:val="en-US"/>
        </w:rPr>
        <w:t> </w:t>
      </w:r>
      <w:r w:rsidRPr="003A1BF3">
        <w:rPr>
          <w:rStyle w:val="normalchar"/>
          <w:color w:val="000000" w:themeColor="text1"/>
          <w:sz w:val="28"/>
          <w:szCs w:val="28"/>
          <w:lang w:val="en-US"/>
        </w:rPr>
        <w:t>Shklovsky suggested that some elliptical galaxies are strong radio sources because the substance is still flowing into them.</w:t>
      </w:r>
      <w:r w:rsidRPr="003A1BF3">
        <w:rPr>
          <w:color w:val="000000" w:themeColor="text1"/>
          <w:sz w:val="27"/>
          <w:szCs w:val="27"/>
          <w:lang w:val="en-US"/>
        </w:rPr>
        <w:t> </w:t>
      </w:r>
      <w:r w:rsidRPr="003A1BF3">
        <w:rPr>
          <w:rStyle w:val="normalchar"/>
          <w:color w:val="000000" w:themeColor="text1"/>
          <w:sz w:val="28"/>
          <w:szCs w:val="28"/>
          <w:lang w:val="en-US"/>
        </w:rPr>
        <w:t>This does not contradict the views developed here, according to which a substance can</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into spiral galaxies.</w:t>
      </w:r>
      <w:r w:rsidRPr="003A1BF3">
        <w:rPr>
          <w:color w:val="000000" w:themeColor="text1"/>
          <w:sz w:val="27"/>
          <w:szCs w:val="27"/>
          <w:lang w:val="en-US"/>
        </w:rPr>
        <w:t> </w:t>
      </w:r>
      <w:r w:rsidRPr="003A1BF3">
        <w:rPr>
          <w:rStyle w:val="normalchar"/>
          <w:color w:val="000000" w:themeColor="text1"/>
          <w:sz w:val="28"/>
          <w:szCs w:val="28"/>
          <w:lang w:val="en-US"/>
        </w:rPr>
        <w:t>If the latter situation is possible, it would appear that more and more new masses of matter are added to the core of the spiral galaxy, until it eventually turns into an elliptical or spherical galaxy. "</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latest astronomical observations, in particular the Newerian group, established that the so-called all-absorbing "black holes" are located in the centers of galaxies.</w:t>
      </w:r>
      <w:r w:rsidRPr="003A1BF3">
        <w:rPr>
          <w:color w:val="000000" w:themeColor="text1"/>
          <w:sz w:val="27"/>
          <w:szCs w:val="27"/>
          <w:lang w:val="en-US"/>
        </w:rPr>
        <w:t> </w:t>
      </w:r>
      <w:r w:rsidRPr="003A1BF3">
        <w:rPr>
          <w:rStyle w:val="normalchar"/>
          <w:color w:val="000000" w:themeColor="text1"/>
          <w:sz w:val="28"/>
          <w:szCs w:val="28"/>
          <w:lang w:val="en-US"/>
        </w:rPr>
        <w:t>It was also found that giant explosions occur in the central regions of some galaxies, for example, in the galaxy M 82.</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Now, in more detail, let us return to the problem so worrisome to Hubble: "Is not the difference in the appearance of galaxies the key to the riddle of their development?"</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Dialectical Engels analysis of the available astronomical observations and Faraday-Maxwellian views that the interaction of material objects is due to radiation and absorption of matter, as well as the results obtained in this study, allow us to trace the cyclic evolutionary sequence of the development of the material objects of the universe by modifying the Hubble's tuning fork shown in Fig.</w:t>
      </w:r>
      <w:r w:rsidRPr="003A1BF3">
        <w:rPr>
          <w:color w:val="000000" w:themeColor="text1"/>
          <w:sz w:val="27"/>
          <w:szCs w:val="27"/>
          <w:lang w:val="en-US"/>
        </w:rPr>
        <w:t> </w:t>
      </w:r>
      <w:r w:rsidRPr="003A1BF3">
        <w:rPr>
          <w:rStyle w:val="normalchar"/>
          <w:color w:val="000000" w:themeColor="text1"/>
          <w:sz w:val="28"/>
          <w:szCs w:val="28"/>
          <w:lang w:val="en-US"/>
        </w:rPr>
        <w:t>4.1.2</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To do this, we transform the Hubble's tuning fork according to the above arguments.</w:t>
      </w:r>
      <w:r w:rsidRPr="003A1BF3">
        <w:rPr>
          <w:color w:val="000000" w:themeColor="text1"/>
          <w:sz w:val="27"/>
          <w:szCs w:val="27"/>
          <w:lang w:val="en-US"/>
        </w:rPr>
        <w:t> </w:t>
      </w:r>
      <w:r w:rsidRPr="003A1BF3">
        <w:rPr>
          <w:rStyle w:val="normalchar"/>
          <w:color w:val="000000" w:themeColor="text1"/>
          <w:sz w:val="28"/>
          <w:szCs w:val="28"/>
          <w:lang w:val="en-US"/>
        </w:rPr>
        <w:t>Remove the connection between the galaxies</w:t>
      </w:r>
      <w:r w:rsidR="004F75EB" w:rsidRPr="003A1BF3">
        <w:rPr>
          <w:color w:val="000000" w:themeColor="text1"/>
          <w:sz w:val="28"/>
          <w:szCs w:val="28"/>
          <w:lang w:val="en-US"/>
        </w:rPr>
        <w:t xml:space="preserve"> </w:t>
      </w:r>
      <w:r w:rsidR="004F75EB" w:rsidRPr="003A1BF3">
        <w:rPr>
          <w:color w:val="000000" w:themeColor="text1"/>
          <w:position w:val="-6"/>
          <w:sz w:val="28"/>
          <w:szCs w:val="28"/>
        </w:rPr>
        <w:object w:dxaOrig="380" w:dyaOrig="279">
          <v:shape id="_x0000_i2074" type="#_x0000_t75" style="width:18.75pt;height:14.25pt" o:ole="">
            <v:imagedata r:id="rId1495" o:title=""/>
          </v:shape>
          <o:OLEObject Type="Embed" ProgID="Equation.DSMT4" ShapeID="_x0000_i2074" DrawAspect="Content" ObjectID="_1565017793" r:id="rId1496"/>
        </w:object>
      </w:r>
      <w:r w:rsidRPr="003A1BF3">
        <w:rPr>
          <w:rStyle w:val="normalchar"/>
          <w:color w:val="000000" w:themeColor="text1"/>
          <w:sz w:val="28"/>
          <w:szCs w:val="28"/>
          <w:lang w:val="en-US"/>
        </w:rPr>
        <w:t>and</w:t>
      </w:r>
      <w:r w:rsidR="004F75EB" w:rsidRPr="003A1BF3">
        <w:rPr>
          <w:color w:val="000000" w:themeColor="text1"/>
          <w:sz w:val="28"/>
          <w:szCs w:val="28"/>
          <w:lang w:val="en-US"/>
        </w:rPr>
        <w:t xml:space="preserve"> </w:t>
      </w:r>
      <w:r w:rsidR="004F75EB" w:rsidRPr="003A1BF3">
        <w:rPr>
          <w:color w:val="000000" w:themeColor="text1"/>
          <w:position w:val="-6"/>
          <w:sz w:val="28"/>
          <w:szCs w:val="28"/>
        </w:rPr>
        <w:object w:dxaOrig="480" w:dyaOrig="279">
          <v:shape id="_x0000_i2075" type="#_x0000_t75" style="width:24pt;height:14.25pt" o:ole="">
            <v:imagedata r:id="rId1497" o:title=""/>
          </v:shape>
          <o:OLEObject Type="Embed" ProgID="Equation.DSMT4" ShapeID="_x0000_i2075" DrawAspect="Content" ObjectID="_1565017794" r:id="rId1498"/>
        </w:object>
      </w:r>
      <w:r w:rsidR="004F75EB" w:rsidRPr="003A1BF3">
        <w:rPr>
          <w:color w:val="000000" w:themeColor="text1"/>
          <w:sz w:val="28"/>
          <w:szCs w:val="28"/>
          <w:lang w:val="en-US"/>
        </w:rPr>
        <w:t xml:space="preserve"> </w:t>
      </w:r>
      <w:r w:rsidR="004F75EB" w:rsidRPr="003A1BF3">
        <w:rPr>
          <w:rStyle w:val="normalchar"/>
          <w:color w:val="000000" w:themeColor="text1"/>
          <w:sz w:val="28"/>
          <w:szCs w:val="28"/>
          <w:lang w:val="en-US"/>
        </w:rPr>
        <w:t>a</w:t>
      </w:r>
      <w:r w:rsidRPr="003A1BF3">
        <w:rPr>
          <w:rStyle w:val="normalchar"/>
          <w:color w:val="000000" w:themeColor="text1"/>
          <w:sz w:val="28"/>
          <w:szCs w:val="28"/>
          <w:lang w:val="en-US"/>
        </w:rPr>
        <w:t>nd introduce two additional connections between galaxies</w:t>
      </w:r>
      <w:r w:rsidR="004F75EB" w:rsidRPr="003A1BF3">
        <w:rPr>
          <w:color w:val="000000" w:themeColor="text1"/>
          <w:sz w:val="28"/>
          <w:szCs w:val="28"/>
          <w:lang w:val="en-US"/>
        </w:rPr>
        <w:t xml:space="preserve"> </w:t>
      </w:r>
      <w:r w:rsidR="004F75EB" w:rsidRPr="003A1BF3">
        <w:rPr>
          <w:color w:val="000000" w:themeColor="text1"/>
          <w:position w:val="-6"/>
          <w:sz w:val="28"/>
          <w:szCs w:val="28"/>
        </w:rPr>
        <w:object w:dxaOrig="400" w:dyaOrig="279">
          <v:shape id="_x0000_i2076" type="#_x0000_t75" style="width:20.25pt;height:14.25pt" o:ole="">
            <v:imagedata r:id="rId1499" o:title=""/>
          </v:shape>
          <o:OLEObject Type="Embed" ProgID="Equation.DSMT4" ShapeID="_x0000_i2076" DrawAspect="Content" ObjectID="_1565017795" r:id="rId1500"/>
        </w:object>
      </w:r>
      <w:r w:rsidR="004F75EB" w:rsidRPr="003A1BF3">
        <w:rPr>
          <w:color w:val="000000" w:themeColor="text1"/>
          <w:sz w:val="28"/>
          <w:szCs w:val="28"/>
          <w:lang w:val="en-US"/>
        </w:rPr>
        <w:t xml:space="preserve"> </w:t>
      </w:r>
      <w:r w:rsidRPr="003A1BF3">
        <w:rPr>
          <w:rStyle w:val="normalchar"/>
          <w:color w:val="000000" w:themeColor="text1"/>
          <w:sz w:val="28"/>
          <w:szCs w:val="28"/>
          <w:lang w:val="en-US"/>
        </w:rPr>
        <w:t>and</w:t>
      </w:r>
      <w:r w:rsidR="004F75EB" w:rsidRPr="003A1BF3">
        <w:rPr>
          <w:color w:val="000000" w:themeColor="text1"/>
          <w:sz w:val="28"/>
          <w:szCs w:val="28"/>
          <w:lang w:val="en-US"/>
        </w:rPr>
        <w:t xml:space="preserve"> </w:t>
      </w:r>
      <w:r w:rsidR="004F75EB" w:rsidRPr="003A1BF3">
        <w:rPr>
          <w:color w:val="000000" w:themeColor="text1"/>
          <w:position w:val="-6"/>
          <w:sz w:val="28"/>
          <w:szCs w:val="28"/>
        </w:rPr>
        <w:object w:dxaOrig="480" w:dyaOrig="279">
          <v:shape id="_x0000_i2077" type="#_x0000_t75" style="width:24pt;height:14.25pt" o:ole="">
            <v:imagedata r:id="rId1501" o:title=""/>
          </v:shape>
          <o:OLEObject Type="Embed" ProgID="Equation.DSMT4" ShapeID="_x0000_i2077" DrawAspect="Content" ObjectID="_1565017796" r:id="rId1502"/>
        </w:object>
      </w:r>
      <w:r w:rsidR="004F75EB" w:rsidRPr="003A1BF3">
        <w:rPr>
          <w:color w:val="000000" w:themeColor="text1"/>
          <w:sz w:val="28"/>
          <w:szCs w:val="28"/>
          <w:lang w:val="en-US"/>
        </w:rPr>
        <w:t xml:space="preserve">, </w:t>
      </w:r>
      <w:r w:rsidR="004F75EB" w:rsidRPr="003A1BF3">
        <w:rPr>
          <w:rStyle w:val="normalchar"/>
          <w:color w:val="000000" w:themeColor="text1"/>
          <w:sz w:val="28"/>
          <w:szCs w:val="28"/>
          <w:lang w:val="en-US"/>
        </w:rPr>
        <w:t>a</w:t>
      </w:r>
      <w:r w:rsidRPr="003A1BF3">
        <w:rPr>
          <w:rStyle w:val="normalchar"/>
          <w:color w:val="000000" w:themeColor="text1"/>
          <w:sz w:val="28"/>
          <w:szCs w:val="28"/>
          <w:lang w:val="en-US"/>
        </w:rPr>
        <w:t>s well as between galaxies</w:t>
      </w:r>
      <w:r w:rsidR="004F75EB" w:rsidRPr="003A1BF3">
        <w:rPr>
          <w:color w:val="000000" w:themeColor="text1"/>
          <w:sz w:val="28"/>
          <w:szCs w:val="28"/>
          <w:lang w:val="en-US"/>
        </w:rPr>
        <w:t xml:space="preserve"> </w:t>
      </w:r>
      <w:r w:rsidR="004F75EB" w:rsidRPr="003A1BF3">
        <w:rPr>
          <w:color w:val="000000" w:themeColor="text1"/>
          <w:position w:val="-6"/>
          <w:sz w:val="28"/>
          <w:szCs w:val="28"/>
        </w:rPr>
        <w:object w:dxaOrig="320" w:dyaOrig="279">
          <v:shape id="_x0000_i2078" type="#_x0000_t75" style="width:15.75pt;height:14.25pt" o:ole="">
            <v:imagedata r:id="rId1503" o:title=""/>
          </v:shape>
          <o:OLEObject Type="Embed" ProgID="Equation.DSMT4" ShapeID="_x0000_i2078" DrawAspect="Content" ObjectID="_1565017797" r:id="rId1504"/>
        </w:object>
      </w:r>
      <w:r w:rsidR="004F75EB" w:rsidRPr="003A1BF3">
        <w:rPr>
          <w:color w:val="000000" w:themeColor="text1"/>
          <w:sz w:val="28"/>
          <w:szCs w:val="28"/>
          <w:lang w:val="en-US"/>
        </w:rPr>
        <w:t xml:space="preserve"> </w:t>
      </w:r>
      <w:r w:rsidRPr="003A1BF3">
        <w:rPr>
          <w:rStyle w:val="normalchar"/>
          <w:color w:val="000000" w:themeColor="text1"/>
          <w:sz w:val="28"/>
          <w:szCs w:val="28"/>
          <w:lang w:val="en-US"/>
        </w:rPr>
        <w:t>and</w:t>
      </w:r>
      <w:r w:rsidR="004F75EB" w:rsidRPr="003A1BF3">
        <w:rPr>
          <w:color w:val="000000" w:themeColor="text1"/>
          <w:sz w:val="28"/>
          <w:szCs w:val="28"/>
          <w:lang w:val="en-US"/>
        </w:rPr>
        <w:t xml:space="preserve"> </w:t>
      </w:r>
      <w:r w:rsidR="004F75EB" w:rsidRPr="003A1BF3">
        <w:rPr>
          <w:color w:val="000000" w:themeColor="text1"/>
          <w:position w:val="-6"/>
          <w:sz w:val="28"/>
          <w:szCs w:val="28"/>
        </w:rPr>
        <w:object w:dxaOrig="460" w:dyaOrig="279">
          <v:shape id="_x0000_i2079" type="#_x0000_t75" style="width:23.25pt;height:14.25pt" o:ole="">
            <v:imagedata r:id="rId1505" o:title=""/>
          </v:shape>
          <o:OLEObject Type="Embed" ProgID="Equation.DSMT4" ShapeID="_x0000_i2079" DrawAspect="Content" ObjectID="_1565017798" r:id="rId1506"/>
        </w:object>
      </w:r>
      <w:r w:rsidR="004F75EB" w:rsidRPr="003A1BF3">
        <w:rPr>
          <w:color w:val="000000" w:themeColor="text1"/>
          <w:sz w:val="28"/>
          <w:szCs w:val="28"/>
          <w:lang w:val="en-US"/>
        </w:rPr>
        <w:t>.</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Based on the above, we come to the conclusion that the sources, emitting streams of matter and ether particles, lose their mass, while the </w:t>
      </w:r>
      <w:r w:rsidR="00207B8E">
        <w:rPr>
          <w:rStyle w:val="normalchar"/>
          <w:color w:val="000000" w:themeColor="text1"/>
          <w:sz w:val="28"/>
          <w:szCs w:val="28"/>
          <w:lang w:val="en-US"/>
        </w:rPr>
        <w:t>drains</w:t>
      </w:r>
      <w:r w:rsidRPr="003A1BF3">
        <w:rPr>
          <w:rStyle w:val="normalchar"/>
          <w:color w:val="000000" w:themeColor="text1"/>
          <w:sz w:val="28"/>
          <w:szCs w:val="28"/>
          <w:lang w:val="en-US"/>
        </w:rPr>
        <w:t xml:space="preserve"> increase it.</w:t>
      </w:r>
      <w:r w:rsidRPr="003A1BF3">
        <w:rPr>
          <w:color w:val="000000" w:themeColor="text1"/>
          <w:sz w:val="27"/>
          <w:szCs w:val="27"/>
          <w:lang w:val="en-US"/>
        </w:rPr>
        <w:t> </w:t>
      </w:r>
      <w:r w:rsidRPr="003A1BF3">
        <w:rPr>
          <w:rStyle w:val="normalchar"/>
          <w:color w:val="000000" w:themeColor="text1"/>
          <w:sz w:val="28"/>
          <w:szCs w:val="28"/>
          <w:lang w:val="en-US"/>
        </w:rPr>
        <w:t>The intensity of absorption by galaxies - effluents of matter and ether particles at the initial stage from</w:t>
      </w:r>
      <w:r w:rsidR="00683E30" w:rsidRPr="003A1BF3">
        <w:rPr>
          <w:color w:val="000000" w:themeColor="text1"/>
          <w:sz w:val="28"/>
          <w:szCs w:val="28"/>
          <w:lang w:val="en-US"/>
        </w:rPr>
        <w:t xml:space="preserve"> </w:t>
      </w:r>
      <w:r w:rsidR="00683E30" w:rsidRPr="003A1BF3">
        <w:rPr>
          <w:color w:val="000000" w:themeColor="text1"/>
          <w:position w:val="-6"/>
          <w:sz w:val="28"/>
          <w:szCs w:val="28"/>
        </w:rPr>
        <w:object w:dxaOrig="320" w:dyaOrig="279">
          <v:shape id="_x0000_i2080" type="#_x0000_t75" style="width:15.75pt;height:14.25pt" o:ole="">
            <v:imagedata r:id="rId1503" o:title=""/>
          </v:shape>
          <o:OLEObject Type="Embed" ProgID="Equation.DSMT4" ShapeID="_x0000_i2080" DrawAspect="Content" ObjectID="_1565017799" r:id="rId1507"/>
        </w:object>
      </w:r>
      <w:r w:rsidR="00683E30" w:rsidRPr="003A1BF3">
        <w:rPr>
          <w:color w:val="000000" w:themeColor="text1"/>
          <w:sz w:val="28"/>
          <w:szCs w:val="28"/>
          <w:lang w:val="en-US"/>
        </w:rPr>
        <w:t xml:space="preserve"> </w:t>
      </w:r>
      <w:r w:rsidR="00683E30" w:rsidRPr="003A1BF3">
        <w:rPr>
          <w:rStyle w:val="normalchar"/>
          <w:color w:val="000000" w:themeColor="text1"/>
          <w:sz w:val="28"/>
          <w:szCs w:val="28"/>
          <w:lang w:val="en-US"/>
        </w:rPr>
        <w:t>i</w:t>
      </w:r>
      <w:r w:rsidRPr="003A1BF3">
        <w:rPr>
          <w:rStyle w:val="normalchar"/>
          <w:color w:val="000000" w:themeColor="text1"/>
          <w:sz w:val="28"/>
          <w:szCs w:val="28"/>
          <w:lang w:val="en-US"/>
        </w:rPr>
        <w:t>ncreases.</w:t>
      </w:r>
      <w:r w:rsidRPr="003A1BF3">
        <w:rPr>
          <w:color w:val="000000" w:themeColor="text1"/>
          <w:sz w:val="27"/>
          <w:szCs w:val="27"/>
          <w:lang w:val="en-US"/>
        </w:rPr>
        <w:t> </w:t>
      </w:r>
      <w:r w:rsidRPr="003A1BF3">
        <w:rPr>
          <w:rStyle w:val="normalchar"/>
          <w:color w:val="000000" w:themeColor="text1"/>
          <w:sz w:val="28"/>
          <w:szCs w:val="28"/>
          <w:lang w:val="en-US"/>
        </w:rPr>
        <w:t>At this stage, an active synthesis of increasingly heavy chemical elements occurs.</w:t>
      </w:r>
      <w:r w:rsidRPr="003A1BF3">
        <w:rPr>
          <w:color w:val="000000" w:themeColor="text1"/>
          <w:sz w:val="27"/>
          <w:szCs w:val="27"/>
          <w:lang w:val="en-US"/>
        </w:rPr>
        <w:t> </w:t>
      </w:r>
      <w:r w:rsidRPr="003A1BF3">
        <w:rPr>
          <w:rStyle w:val="normalchar"/>
          <w:color w:val="000000" w:themeColor="text1"/>
          <w:sz w:val="28"/>
          <w:szCs w:val="28"/>
          <w:lang w:val="en-US"/>
        </w:rPr>
        <w:t>Then the galaxies - drains - gradually lose their absorbing activity due to saturation.</w:t>
      </w:r>
      <w:r w:rsidRPr="003A1BF3">
        <w:rPr>
          <w:color w:val="000000" w:themeColor="text1"/>
          <w:sz w:val="27"/>
          <w:szCs w:val="27"/>
          <w:lang w:val="en-US"/>
        </w:rPr>
        <w:t> </w:t>
      </w:r>
      <w:r w:rsidRPr="003A1BF3">
        <w:rPr>
          <w:rStyle w:val="normalchar"/>
          <w:color w:val="000000" w:themeColor="text1"/>
          <w:sz w:val="28"/>
          <w:szCs w:val="28"/>
          <w:lang w:val="en-US"/>
        </w:rPr>
        <w:t>Star-planetary structures of these galaxies lose their rotation speed under the action of axial forces arising from the impact of the oncoming ether stream, as shown in Study 3.7 (Equations 3.8.9 and 3.8.10).</w:t>
      </w:r>
      <w:r w:rsidRPr="003A1BF3">
        <w:rPr>
          <w:color w:val="000000" w:themeColor="text1"/>
          <w:sz w:val="27"/>
          <w:szCs w:val="27"/>
          <w:lang w:val="en-US"/>
        </w:rPr>
        <w:t> </w:t>
      </w:r>
      <w:r w:rsidRPr="003A1BF3">
        <w:rPr>
          <w:rStyle w:val="normalchar"/>
          <w:color w:val="000000" w:themeColor="text1"/>
          <w:sz w:val="28"/>
          <w:szCs w:val="28"/>
          <w:lang w:val="en-US"/>
        </w:rPr>
        <w:t>In this case, star-planetary systems under the influence of gravitational forces are increasingly approaching the center of galaxies.</w:t>
      </w:r>
      <w:r w:rsidRPr="003A1BF3">
        <w:rPr>
          <w:color w:val="000000" w:themeColor="text1"/>
          <w:sz w:val="27"/>
          <w:szCs w:val="27"/>
          <w:lang w:val="en-US"/>
        </w:rPr>
        <w:t> </w:t>
      </w:r>
      <w:r w:rsidRPr="003A1BF3">
        <w:rPr>
          <w:rStyle w:val="normalchar"/>
          <w:color w:val="000000" w:themeColor="text1"/>
          <w:sz w:val="28"/>
          <w:szCs w:val="28"/>
          <w:lang w:val="en-US"/>
        </w:rPr>
        <w:t>As a result of the galaxy from</w:t>
      </w:r>
      <w:r w:rsidR="00683E30" w:rsidRPr="003A1BF3">
        <w:rPr>
          <w:color w:val="000000" w:themeColor="text1"/>
          <w:sz w:val="28"/>
          <w:szCs w:val="28"/>
          <w:lang w:val="en-US"/>
        </w:rPr>
        <w:t xml:space="preserve"> </w:t>
      </w:r>
      <w:r w:rsidR="00683E30" w:rsidRPr="003A1BF3">
        <w:rPr>
          <w:color w:val="000000" w:themeColor="text1"/>
          <w:position w:val="-6"/>
          <w:sz w:val="28"/>
          <w:szCs w:val="28"/>
        </w:rPr>
        <w:object w:dxaOrig="320" w:dyaOrig="279">
          <v:shape id="_x0000_i2081" type="#_x0000_t75" style="width:15.75pt;height:14.25pt" o:ole="">
            <v:imagedata r:id="rId1503" o:title=""/>
          </v:shape>
          <o:OLEObject Type="Embed" ProgID="Equation.DSMT4" ShapeID="_x0000_i2081" DrawAspect="Content" ObjectID="_1565017800" r:id="rId1508"/>
        </w:object>
      </w:r>
      <w:r w:rsidR="00683E30" w:rsidRPr="003A1BF3">
        <w:rPr>
          <w:color w:val="000000" w:themeColor="text1"/>
          <w:sz w:val="28"/>
          <w:szCs w:val="28"/>
          <w:lang w:val="en-US"/>
        </w:rPr>
        <w:t xml:space="preserve">, </w:t>
      </w:r>
      <w:r w:rsidRPr="003A1BF3">
        <w:rPr>
          <w:rStyle w:val="normalchar"/>
          <w:color w:val="000000" w:themeColor="text1"/>
          <w:sz w:val="28"/>
          <w:szCs w:val="28"/>
          <w:lang w:val="en-US"/>
        </w:rPr>
        <w:t>Bypassing the steps</w:t>
      </w:r>
      <w:r w:rsidR="00683E30" w:rsidRPr="003A1BF3">
        <w:rPr>
          <w:color w:val="000000" w:themeColor="text1"/>
          <w:sz w:val="28"/>
          <w:szCs w:val="28"/>
          <w:lang w:val="en-US"/>
        </w:rPr>
        <w:t xml:space="preserve"> </w:t>
      </w:r>
      <w:r w:rsidR="00683E30" w:rsidRPr="003A1BF3">
        <w:rPr>
          <w:color w:val="000000" w:themeColor="text1"/>
          <w:position w:val="-6"/>
          <w:sz w:val="28"/>
          <w:szCs w:val="28"/>
        </w:rPr>
        <w:object w:dxaOrig="320" w:dyaOrig="279">
          <v:shape id="_x0000_i2082" type="#_x0000_t75" style="width:15.75pt;height:14.25pt" o:ole="">
            <v:imagedata r:id="rId1509" o:title=""/>
          </v:shape>
          <o:OLEObject Type="Embed" ProgID="Equation.DSMT4" ShapeID="_x0000_i2082" DrawAspect="Content" ObjectID="_1565017801" r:id="rId1510"/>
        </w:object>
      </w:r>
      <w:r w:rsidR="00683E30" w:rsidRPr="003A1BF3">
        <w:rPr>
          <w:color w:val="000000" w:themeColor="text1"/>
          <w:sz w:val="28"/>
          <w:szCs w:val="28"/>
          <w:lang w:val="en-US"/>
        </w:rPr>
        <w:t xml:space="preserve">, </w:t>
      </w:r>
      <w:r w:rsidR="00683E30" w:rsidRPr="003A1BF3">
        <w:rPr>
          <w:color w:val="000000" w:themeColor="text1"/>
          <w:position w:val="-6"/>
          <w:sz w:val="28"/>
          <w:szCs w:val="28"/>
        </w:rPr>
        <w:object w:dxaOrig="320" w:dyaOrig="279">
          <v:shape id="_x0000_i2083" type="#_x0000_t75" style="width:15.75pt;height:14.25pt" o:ole="">
            <v:imagedata r:id="rId1511" o:title=""/>
          </v:shape>
          <o:OLEObject Type="Embed" ProgID="Equation.DSMT4" ShapeID="_x0000_i2083" DrawAspect="Content" ObjectID="_1565017802" r:id="rId1512"/>
        </w:object>
      </w:r>
      <w:r w:rsidR="00683E30" w:rsidRPr="003A1BF3">
        <w:rPr>
          <w:color w:val="000000" w:themeColor="text1"/>
          <w:sz w:val="28"/>
          <w:szCs w:val="28"/>
          <w:lang w:val="en-US"/>
        </w:rPr>
        <w:t xml:space="preserve">, </w:t>
      </w:r>
      <w:r w:rsidR="00683E30" w:rsidRPr="003A1BF3">
        <w:rPr>
          <w:color w:val="000000" w:themeColor="text1"/>
          <w:position w:val="-6"/>
          <w:sz w:val="28"/>
          <w:szCs w:val="28"/>
        </w:rPr>
        <w:object w:dxaOrig="380" w:dyaOrig="279">
          <v:shape id="_x0000_i2084" type="#_x0000_t75" style="width:18.75pt;height:14.25pt" o:ole="">
            <v:imagedata r:id="rId1495" o:title=""/>
          </v:shape>
          <o:OLEObject Type="Embed" ProgID="Equation.DSMT4" ShapeID="_x0000_i2084" DrawAspect="Content" ObjectID="_1565017803" r:id="rId1513"/>
        </w:object>
      </w:r>
      <w:r w:rsidR="00683E30" w:rsidRPr="003A1BF3">
        <w:rPr>
          <w:color w:val="000000" w:themeColor="text1"/>
          <w:sz w:val="28"/>
          <w:szCs w:val="28"/>
          <w:lang w:val="en-US"/>
        </w:rPr>
        <w:t xml:space="preserve">, </w:t>
      </w:r>
      <w:r w:rsidR="00683E30" w:rsidRPr="003A1BF3">
        <w:rPr>
          <w:color w:val="000000" w:themeColor="text1"/>
          <w:position w:val="-6"/>
          <w:sz w:val="28"/>
          <w:szCs w:val="28"/>
        </w:rPr>
        <w:object w:dxaOrig="360" w:dyaOrig="279">
          <v:shape id="_x0000_i2085" type="#_x0000_t75" style="width:18pt;height:14.25pt" o:ole="">
            <v:imagedata r:id="rId1514" o:title=""/>
          </v:shape>
          <o:OLEObject Type="Embed" ProgID="Equation.DSMT4" ShapeID="_x0000_i2085" DrawAspect="Content" ObjectID="_1565017804" r:id="rId1515"/>
        </w:object>
      </w:r>
      <w:r w:rsidR="00683E30" w:rsidRPr="003A1BF3">
        <w:rPr>
          <w:color w:val="000000" w:themeColor="text1"/>
          <w:sz w:val="28"/>
          <w:szCs w:val="28"/>
          <w:lang w:val="en-US"/>
        </w:rPr>
        <w:t xml:space="preserve">, </w:t>
      </w:r>
      <w:r w:rsidR="00683E30" w:rsidRPr="003A1BF3">
        <w:rPr>
          <w:color w:val="000000" w:themeColor="text1"/>
          <w:position w:val="-6"/>
          <w:sz w:val="28"/>
          <w:szCs w:val="28"/>
        </w:rPr>
        <w:object w:dxaOrig="360" w:dyaOrig="279">
          <v:shape id="_x0000_i2086" type="#_x0000_t75" style="width:18pt;height:14.25pt" o:ole="">
            <v:imagedata r:id="rId1516" o:title=""/>
          </v:shape>
          <o:OLEObject Type="Embed" ProgID="Equation.DSMT4" ShapeID="_x0000_i2086" DrawAspect="Content" ObjectID="_1565017805" r:id="rId1517"/>
        </w:object>
      </w:r>
      <w:r w:rsidR="00683E30" w:rsidRPr="003A1BF3">
        <w:rPr>
          <w:color w:val="000000" w:themeColor="text1"/>
          <w:sz w:val="28"/>
          <w:szCs w:val="28"/>
          <w:lang w:val="en-US"/>
        </w:rPr>
        <w:t xml:space="preserve">, </w:t>
      </w:r>
      <w:r w:rsidR="00683E30" w:rsidRPr="003A1BF3">
        <w:rPr>
          <w:rStyle w:val="normalchar"/>
          <w:color w:val="000000" w:themeColor="text1"/>
          <w:sz w:val="28"/>
          <w:szCs w:val="28"/>
          <w:lang w:val="en-US"/>
        </w:rPr>
        <w:t>a</w:t>
      </w:r>
      <w:r w:rsidRPr="003A1BF3">
        <w:rPr>
          <w:rStyle w:val="normalchar"/>
          <w:color w:val="000000" w:themeColor="text1"/>
          <w:sz w:val="28"/>
          <w:szCs w:val="28"/>
          <w:lang w:val="en-US"/>
        </w:rPr>
        <w:t>cquire an increasingly pronounced spherical shape</w:t>
      </w:r>
      <w:r w:rsidR="00683E30" w:rsidRPr="003A1BF3">
        <w:rPr>
          <w:color w:val="000000" w:themeColor="text1"/>
          <w:sz w:val="28"/>
          <w:szCs w:val="28"/>
          <w:lang w:val="en-US"/>
        </w:rPr>
        <w:t xml:space="preserve"> </w:t>
      </w:r>
      <w:r w:rsidR="00683E30" w:rsidRPr="003A1BF3">
        <w:rPr>
          <w:color w:val="000000" w:themeColor="text1"/>
          <w:position w:val="-6"/>
          <w:sz w:val="28"/>
          <w:szCs w:val="28"/>
        </w:rPr>
        <w:object w:dxaOrig="400" w:dyaOrig="279">
          <v:shape id="_x0000_i2087" type="#_x0000_t75" style="width:20.25pt;height:14.25pt" o:ole="">
            <v:imagedata r:id="rId1518" o:title=""/>
          </v:shape>
          <o:OLEObject Type="Embed" ProgID="Equation.DSMT4" ShapeID="_x0000_i2087" DrawAspect="Content" ObjectID="_1565017806" r:id="rId1519"/>
        </w:object>
      </w:r>
      <w:r w:rsidR="00683E30" w:rsidRPr="003A1BF3">
        <w:rPr>
          <w:color w:val="000000" w:themeColor="text1"/>
          <w:sz w:val="28"/>
          <w:szCs w:val="28"/>
          <w:lang w:val="en-US"/>
        </w:rPr>
        <w:t xml:space="preserve">. </w:t>
      </w:r>
      <w:r w:rsidRPr="003A1BF3">
        <w:rPr>
          <w:rStyle w:val="normalchar"/>
          <w:color w:val="000000" w:themeColor="text1"/>
          <w:sz w:val="28"/>
          <w:szCs w:val="28"/>
          <w:lang w:val="en-US"/>
        </w:rPr>
        <w:t>Galaxy</w:t>
      </w:r>
      <w:r w:rsidR="00683E30" w:rsidRPr="003A1BF3">
        <w:rPr>
          <w:color w:val="000000" w:themeColor="text1"/>
          <w:position w:val="-6"/>
          <w:sz w:val="28"/>
          <w:szCs w:val="28"/>
        </w:rPr>
        <w:object w:dxaOrig="400" w:dyaOrig="279">
          <v:shape id="_x0000_i2088" type="#_x0000_t75" style="width:20.25pt;height:14.25pt" o:ole="">
            <v:imagedata r:id="rId1518" o:title=""/>
          </v:shape>
          <o:OLEObject Type="Embed" ProgID="Equation.DSMT4" ShapeID="_x0000_i2088" DrawAspect="Content" ObjectID="_1565017807" r:id="rId1520"/>
        </w:object>
      </w:r>
      <w:r w:rsidR="00683E30" w:rsidRPr="003A1BF3">
        <w:rPr>
          <w:color w:val="000000" w:themeColor="text1"/>
          <w:sz w:val="28"/>
          <w:szCs w:val="28"/>
          <w:lang w:val="en-US"/>
        </w:rPr>
        <w:t xml:space="preserve"> </w:t>
      </w:r>
      <w:r w:rsidR="00683E30" w:rsidRPr="003A1BF3">
        <w:rPr>
          <w:rStyle w:val="normalchar"/>
          <w:color w:val="000000" w:themeColor="text1"/>
          <w:sz w:val="28"/>
          <w:szCs w:val="28"/>
          <w:lang w:val="en-US"/>
        </w:rPr>
        <w:t>h</w:t>
      </w:r>
      <w:r w:rsidRPr="003A1BF3">
        <w:rPr>
          <w:rStyle w:val="normalchar"/>
          <w:color w:val="000000" w:themeColor="text1"/>
          <w:sz w:val="28"/>
          <w:szCs w:val="28"/>
          <w:lang w:val="en-US"/>
        </w:rPr>
        <w:t>as a minimal absorbing and radiating activity and in fact becomes a neutral galaxy.</w:t>
      </w:r>
      <w:r w:rsidRPr="003A1BF3">
        <w:rPr>
          <w:color w:val="000000" w:themeColor="text1"/>
          <w:sz w:val="27"/>
          <w:szCs w:val="27"/>
          <w:lang w:val="en-US"/>
        </w:rPr>
        <w:t> </w:t>
      </w:r>
      <w:r w:rsidRPr="003A1BF3">
        <w:rPr>
          <w:rStyle w:val="normalchar"/>
          <w:color w:val="000000" w:themeColor="text1"/>
          <w:sz w:val="28"/>
          <w:szCs w:val="28"/>
          <w:lang w:val="en-US"/>
        </w:rPr>
        <w:t>Further synthesis leads to a significant increase in radioactive substances in the galaxy</w:t>
      </w:r>
      <w:r w:rsidR="00683E30" w:rsidRPr="003A1BF3">
        <w:rPr>
          <w:color w:val="000000" w:themeColor="text1"/>
          <w:position w:val="-6"/>
          <w:sz w:val="28"/>
          <w:szCs w:val="28"/>
        </w:rPr>
        <w:object w:dxaOrig="400" w:dyaOrig="279">
          <v:shape id="_x0000_i2089" type="#_x0000_t75" style="width:20.25pt;height:14.25pt" o:ole="">
            <v:imagedata r:id="rId1518" o:title=""/>
          </v:shape>
          <o:OLEObject Type="Embed" ProgID="Equation.DSMT4" ShapeID="_x0000_i2089" DrawAspect="Content" ObjectID="_1565017808" r:id="rId1521"/>
        </w:object>
      </w:r>
      <w:r w:rsidR="00683E30" w:rsidRPr="003A1BF3">
        <w:rPr>
          <w:color w:val="000000" w:themeColor="text1"/>
          <w:sz w:val="28"/>
          <w:szCs w:val="28"/>
          <w:lang w:val="en-US"/>
        </w:rPr>
        <w:t xml:space="preserve">, </w:t>
      </w:r>
      <w:r w:rsidR="00683E30" w:rsidRPr="003A1BF3">
        <w:rPr>
          <w:rStyle w:val="normalchar"/>
          <w:color w:val="000000" w:themeColor="text1"/>
          <w:sz w:val="28"/>
          <w:szCs w:val="28"/>
          <w:lang w:val="en-US"/>
        </w:rPr>
        <w:t>w</w:t>
      </w:r>
      <w:r w:rsidRPr="003A1BF3">
        <w:rPr>
          <w:rStyle w:val="normalchar"/>
          <w:color w:val="000000" w:themeColor="text1"/>
          <w:sz w:val="28"/>
          <w:szCs w:val="28"/>
          <w:lang w:val="en-US"/>
        </w:rPr>
        <w:t>hich acquire a critical mass and spontaneously explode.</w:t>
      </w:r>
      <w:r w:rsidRPr="003A1BF3">
        <w:rPr>
          <w:color w:val="000000" w:themeColor="text1"/>
          <w:sz w:val="27"/>
          <w:szCs w:val="27"/>
          <w:lang w:val="en-US"/>
        </w:rPr>
        <w:t> </w:t>
      </w:r>
      <w:r w:rsidRPr="003A1BF3">
        <w:rPr>
          <w:rStyle w:val="normalchar"/>
          <w:color w:val="000000" w:themeColor="text1"/>
          <w:sz w:val="28"/>
          <w:szCs w:val="28"/>
          <w:lang w:val="en-US"/>
        </w:rPr>
        <w:t>Neutral galaxy</w:t>
      </w:r>
      <w:r w:rsidR="00683E30" w:rsidRPr="003A1BF3">
        <w:rPr>
          <w:color w:val="000000" w:themeColor="text1"/>
          <w:sz w:val="28"/>
          <w:szCs w:val="28"/>
          <w:lang w:val="en-US"/>
        </w:rPr>
        <w:t xml:space="preserve"> </w:t>
      </w:r>
      <w:r w:rsidR="00683E30" w:rsidRPr="003A1BF3">
        <w:rPr>
          <w:color w:val="000000" w:themeColor="text1"/>
          <w:position w:val="-6"/>
          <w:sz w:val="28"/>
          <w:szCs w:val="28"/>
        </w:rPr>
        <w:object w:dxaOrig="400" w:dyaOrig="279">
          <v:shape id="_x0000_i2090" type="#_x0000_t75" style="width:20.25pt;height:14.25pt" o:ole="">
            <v:imagedata r:id="rId1518" o:title=""/>
          </v:shape>
          <o:OLEObject Type="Embed" ProgID="Equation.DSMT4" ShapeID="_x0000_i2090" DrawAspect="Content" ObjectID="_1565017809" r:id="rId1522"/>
        </w:object>
      </w:r>
      <w:r w:rsidR="00683E30" w:rsidRPr="003A1BF3">
        <w:rPr>
          <w:color w:val="000000" w:themeColor="text1"/>
          <w:sz w:val="28"/>
          <w:szCs w:val="28"/>
          <w:lang w:val="en-US"/>
        </w:rPr>
        <w:t xml:space="preserve"> </w:t>
      </w:r>
      <w:r w:rsidR="00683E30" w:rsidRPr="003A1BF3">
        <w:rPr>
          <w:rStyle w:val="normalchar"/>
          <w:color w:val="000000" w:themeColor="text1"/>
          <w:sz w:val="28"/>
          <w:szCs w:val="28"/>
          <w:lang w:val="en-US"/>
        </w:rPr>
        <w:t>t</w:t>
      </w:r>
      <w:r w:rsidRPr="003A1BF3">
        <w:rPr>
          <w:rStyle w:val="normalchar"/>
          <w:color w:val="000000" w:themeColor="text1"/>
          <w:sz w:val="28"/>
          <w:szCs w:val="28"/>
          <w:lang w:val="en-US"/>
        </w:rPr>
        <w:t>ransforms into a powerful galaxy - the source</w:t>
      </w:r>
      <w:r w:rsidR="00683E30" w:rsidRPr="003A1BF3">
        <w:rPr>
          <w:color w:val="000000" w:themeColor="text1"/>
          <w:sz w:val="28"/>
          <w:szCs w:val="28"/>
          <w:lang w:val="en-US"/>
        </w:rPr>
        <w:t xml:space="preserve"> </w:t>
      </w:r>
      <w:r w:rsidR="00683E30" w:rsidRPr="003A1BF3">
        <w:rPr>
          <w:color w:val="000000" w:themeColor="text1"/>
          <w:position w:val="-6"/>
          <w:sz w:val="28"/>
          <w:szCs w:val="28"/>
        </w:rPr>
        <w:object w:dxaOrig="480" w:dyaOrig="279">
          <v:shape id="_x0000_i2091" type="#_x0000_t75" style="width:24pt;height:14.25pt" o:ole="">
            <v:imagedata r:id="rId1523" o:title=""/>
          </v:shape>
          <o:OLEObject Type="Embed" ProgID="Equation.DSMT4" ShapeID="_x0000_i2091" DrawAspect="Content" ObjectID="_1565017810" r:id="rId1524"/>
        </w:object>
      </w:r>
      <w:r w:rsidR="00683E30" w:rsidRPr="003A1BF3">
        <w:rPr>
          <w:color w:val="000000" w:themeColor="text1"/>
          <w:sz w:val="28"/>
          <w:szCs w:val="28"/>
          <w:lang w:val="en-US"/>
        </w:rPr>
        <w:t xml:space="preserve">. </w:t>
      </w:r>
      <w:r w:rsidRPr="003A1BF3">
        <w:rPr>
          <w:rStyle w:val="normalchar"/>
          <w:color w:val="000000" w:themeColor="text1"/>
          <w:sz w:val="28"/>
          <w:szCs w:val="28"/>
          <w:lang w:val="en-US"/>
        </w:rPr>
        <w:t>At the same time, a huge amount of energy is released, which is erupted by the</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 xml:space="preserve">of hot gases, dust and ether particles, turning into a red-hot </w:t>
      </w:r>
      <w:r w:rsidRPr="003A1BF3">
        <w:rPr>
          <w:rStyle w:val="normalchar"/>
          <w:color w:val="000000" w:themeColor="text1"/>
          <w:sz w:val="28"/>
          <w:szCs w:val="28"/>
          <w:lang w:val="en-US"/>
        </w:rPr>
        <w:lastRenderedPageBreak/>
        <w:t>nebula surrounding the central body - the "black hole".</w:t>
      </w:r>
      <w:r w:rsidRPr="003A1BF3">
        <w:rPr>
          <w:color w:val="000000" w:themeColor="text1"/>
          <w:sz w:val="27"/>
          <w:szCs w:val="27"/>
          <w:lang w:val="en-US"/>
        </w:rPr>
        <w:t> </w:t>
      </w:r>
      <w:r w:rsidRPr="003A1BF3">
        <w:rPr>
          <w:rStyle w:val="normalchar"/>
          <w:color w:val="000000" w:themeColor="text1"/>
          <w:sz w:val="28"/>
          <w:szCs w:val="28"/>
          <w:lang w:val="en-US"/>
        </w:rPr>
        <w:t>It has been found in the study 3.6, the outer gas-dust layer loses its rotation speed, in accordance with the law of conservation of angular momentum. At the initial stage of emission substances and ether particles takes place substantially perpendicularly to its surface to form a so-called "jumper". This type of galaxies Hubble called the "crossed by spiral galaxies." It is at this stage is mainly formed stars and protoplanet like sparks giant fireworks disgorged central body galaxies. "From swirls rotating incandescent gaseous nebulae, developed countless sun and the solar system due to compression and cooling - indicates Engels."</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Further, the loss of weight as a result of radiation sources at the stages</w:t>
      </w:r>
      <w:r w:rsidR="00683E30" w:rsidRPr="003A1BF3">
        <w:rPr>
          <w:color w:val="000000" w:themeColor="text1"/>
          <w:sz w:val="28"/>
          <w:szCs w:val="28"/>
          <w:lang w:val="en-US"/>
        </w:rPr>
        <w:t xml:space="preserve"> </w:t>
      </w:r>
      <w:r w:rsidR="00683E30" w:rsidRPr="003A1BF3">
        <w:rPr>
          <w:color w:val="000000" w:themeColor="text1"/>
          <w:position w:val="-6"/>
          <w:sz w:val="28"/>
          <w:szCs w:val="28"/>
        </w:rPr>
        <w:object w:dxaOrig="480" w:dyaOrig="279">
          <v:shape id="_x0000_i2092" type="#_x0000_t75" style="width:24pt;height:14.25pt" o:ole="">
            <v:imagedata r:id="rId1497" o:title=""/>
          </v:shape>
          <o:OLEObject Type="Embed" ProgID="Equation.DSMT4" ShapeID="_x0000_i2092" DrawAspect="Content" ObjectID="_1565017811" r:id="rId1525"/>
        </w:object>
      </w:r>
      <w:r w:rsidR="00683E30" w:rsidRPr="003A1BF3">
        <w:rPr>
          <w:color w:val="000000" w:themeColor="text1"/>
          <w:sz w:val="28"/>
          <w:szCs w:val="28"/>
          <w:lang w:val="en-US"/>
        </w:rPr>
        <w:t xml:space="preserve">, </w:t>
      </w:r>
      <w:r w:rsidR="00683E30" w:rsidRPr="003A1BF3">
        <w:rPr>
          <w:color w:val="000000" w:themeColor="text1"/>
          <w:position w:val="-6"/>
          <w:sz w:val="28"/>
          <w:szCs w:val="28"/>
        </w:rPr>
        <w:object w:dxaOrig="460" w:dyaOrig="279">
          <v:shape id="_x0000_i2093" type="#_x0000_t75" style="width:23.25pt;height:14.25pt" o:ole="">
            <v:imagedata r:id="rId1526" o:title=""/>
          </v:shape>
          <o:OLEObject Type="Embed" ProgID="Equation.DSMT4" ShapeID="_x0000_i2093" DrawAspect="Content" ObjectID="_1565017812" r:id="rId1527"/>
        </w:object>
      </w:r>
      <w:r w:rsidR="00683E30" w:rsidRPr="003A1BF3">
        <w:rPr>
          <w:color w:val="000000" w:themeColor="text1"/>
          <w:sz w:val="28"/>
          <w:szCs w:val="28"/>
          <w:lang w:val="en-US"/>
        </w:rPr>
        <w:t xml:space="preserve"> and </w:t>
      </w:r>
      <w:r w:rsidR="00683E30" w:rsidRPr="003A1BF3">
        <w:rPr>
          <w:color w:val="000000" w:themeColor="text1"/>
          <w:position w:val="-6"/>
          <w:sz w:val="28"/>
          <w:szCs w:val="28"/>
        </w:rPr>
        <w:object w:dxaOrig="460" w:dyaOrig="279">
          <v:shape id="_x0000_i2094" type="#_x0000_t75" style="width:23.25pt;height:14.25pt" o:ole="">
            <v:imagedata r:id="rId1505" o:title=""/>
          </v:shape>
          <o:OLEObject Type="Embed" ProgID="Equation.DSMT4" ShapeID="_x0000_i2094" DrawAspect="Content" ObjectID="_1565017813" r:id="rId1528"/>
        </w:object>
      </w:r>
      <w:r w:rsidR="00683E30" w:rsidRPr="003A1BF3">
        <w:rPr>
          <w:color w:val="000000" w:themeColor="text1"/>
          <w:sz w:val="28"/>
          <w:szCs w:val="28"/>
          <w:lang w:val="en-US"/>
        </w:rPr>
        <w:t xml:space="preserve">, </w:t>
      </w:r>
      <w:r w:rsidRPr="003A1BF3">
        <w:rPr>
          <w:rStyle w:val="normalchar"/>
          <w:color w:val="000000" w:themeColor="text1"/>
          <w:sz w:val="28"/>
          <w:szCs w:val="28"/>
          <w:lang w:val="en-US"/>
        </w:rPr>
        <w:t>More and more lose their radiant activity and transition from</w:t>
      </w:r>
      <w:r w:rsidRPr="003A1BF3">
        <w:rPr>
          <w:color w:val="000000" w:themeColor="text1"/>
          <w:sz w:val="27"/>
          <w:szCs w:val="27"/>
          <w:lang w:val="en-US"/>
        </w:rPr>
        <w:t> </w:t>
      </w:r>
      <w:bookmarkStart w:id="320" w:name="graphic161"/>
      <w:bookmarkEnd w:id="320"/>
      <w:r w:rsidR="00683E30" w:rsidRPr="003A1BF3">
        <w:rPr>
          <w:color w:val="000000" w:themeColor="text1"/>
          <w:position w:val="-6"/>
          <w:sz w:val="28"/>
          <w:szCs w:val="28"/>
        </w:rPr>
        <w:object w:dxaOrig="460" w:dyaOrig="279">
          <v:shape id="_x0000_i2095" type="#_x0000_t75" style="width:23.25pt;height:14.25pt" o:ole="">
            <v:imagedata r:id="rId1505" o:title=""/>
          </v:shape>
          <o:OLEObject Type="Embed" ProgID="Equation.DSMT4" ShapeID="_x0000_i2095" DrawAspect="Content" ObjectID="_1565017814" r:id="rId1529"/>
        </w:object>
      </w:r>
      <w:r w:rsidR="00683E30" w:rsidRPr="003A1BF3">
        <w:rPr>
          <w:color w:val="000000" w:themeColor="text1"/>
          <w:sz w:val="28"/>
          <w:szCs w:val="28"/>
          <w:lang w:val="en-US"/>
        </w:rPr>
        <w:t xml:space="preserve"> to </w:t>
      </w:r>
      <w:r w:rsidR="00683E30" w:rsidRPr="003A1BF3">
        <w:rPr>
          <w:color w:val="000000" w:themeColor="text1"/>
          <w:position w:val="-6"/>
          <w:sz w:val="28"/>
          <w:szCs w:val="28"/>
        </w:rPr>
        <w:object w:dxaOrig="320" w:dyaOrig="279">
          <v:shape id="_x0000_i2096" type="#_x0000_t75" style="width:15.75pt;height:14.25pt" o:ole="">
            <v:imagedata r:id="rId1503" o:title=""/>
          </v:shape>
          <o:OLEObject Type="Embed" ProgID="Equation.DSMT4" ShapeID="_x0000_i2096" DrawAspect="Content" ObjectID="_1565017815" r:id="rId1530"/>
        </w:object>
      </w:r>
      <w:r w:rsidR="00683E30" w:rsidRPr="003A1BF3">
        <w:rPr>
          <w:color w:val="000000" w:themeColor="text1"/>
          <w:sz w:val="28"/>
          <w:szCs w:val="28"/>
          <w:lang w:val="en-US"/>
        </w:rPr>
        <w:t xml:space="preserve"> </w:t>
      </w:r>
      <w:r w:rsidRPr="003A1BF3">
        <w:rPr>
          <w:rStyle w:val="serp-urlmark"/>
          <w:color w:val="000000" w:themeColor="text1"/>
          <w:sz w:val="28"/>
          <w:szCs w:val="28"/>
          <w:lang w:val="en-US"/>
        </w:rPr>
        <w:t>c</w:t>
      </w:r>
      <w:r w:rsidRPr="003A1BF3">
        <w:rPr>
          <w:rStyle w:val="normalchar"/>
          <w:color w:val="000000" w:themeColor="text1"/>
          <w:sz w:val="28"/>
          <w:szCs w:val="28"/>
          <w:lang w:val="en-US"/>
        </w:rPr>
        <w:t>onverted into drains.</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Then cycles interconversion sources in </w:t>
      </w:r>
      <w:r w:rsidR="00207B8E">
        <w:rPr>
          <w:rStyle w:val="normalchar"/>
          <w:color w:val="000000" w:themeColor="text1"/>
          <w:sz w:val="28"/>
          <w:szCs w:val="28"/>
          <w:lang w:val="en-US"/>
        </w:rPr>
        <w:t>drains</w:t>
      </w:r>
      <w:r w:rsidRPr="003A1BF3">
        <w:rPr>
          <w:rStyle w:val="normalchar"/>
          <w:color w:val="000000" w:themeColor="text1"/>
          <w:sz w:val="28"/>
          <w:szCs w:val="28"/>
          <w:lang w:val="en-US"/>
        </w:rPr>
        <w:t xml:space="preserve"> and drains to the sources repeated countless times on all structural levels of the immense universe.</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"We thus arrive at the conclusion, - says Engels - that radiated into space the heat should be transformed into another form of motion, in which it can re-focus and begin to function actively. Thus, there is no major difficulty standing in the way of the recognition of reconverting obsolete suns in the fiery nebula.</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 addition, the ever-repeating succession of worlds in infinite time is only a logical addition to the simultaneous co-existence of innumerable worlds in infinite space: the position, forced the need for which was forced to admit even anti theoretical Yankee brain of Draper. " But do not want to recognize antitheoretical brains pseudoscientific scams RAS.</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According to the concepts of Faraday and Maxwell </w:t>
      </w:r>
      <w:r w:rsidR="009242E4">
        <w:rPr>
          <w:rStyle w:val="normalchar"/>
          <w:color w:val="000000" w:themeColor="text1"/>
          <w:sz w:val="28"/>
          <w:szCs w:val="28"/>
          <w:lang w:val="en-US"/>
        </w:rPr>
        <w:t xml:space="preserve">ether </w:t>
      </w:r>
      <w:r w:rsidRPr="003A1BF3">
        <w:rPr>
          <w:rStyle w:val="normalchar"/>
          <w:color w:val="000000" w:themeColor="text1"/>
          <w:sz w:val="28"/>
          <w:szCs w:val="28"/>
          <w:lang w:val="en-US"/>
        </w:rPr>
        <w:t>is an elastic incompressible medium. Therefore, the amount of the emitted and absorbed in the ether unit of time in space remains unchanged. If you look closely at the chart, we find that the number and mass of the galactic waste far exceeds the number and mass of the galactic sources. Compensation seemingly missing emission is due to the radiation of stars, galaxies - sources and galaxies - drains.</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It should be noted that the life cycle of stars and planetary systems is significantly less than that of the galactic formations.</w:t>
      </w:r>
    </w:p>
    <w:bookmarkStart w:id="321" w:name="graphic163"/>
    <w:bookmarkEnd w:id="321"/>
    <w:p w:rsidR="007B7061" w:rsidRDefault="00DA6A29" w:rsidP="007B7061">
      <w:pPr>
        <w:pStyle w:val="12"/>
        <w:spacing w:before="0" w:beforeAutospacing="0" w:after="0" w:afterAutospacing="0" w:line="280" w:lineRule="atLeast"/>
        <w:ind w:firstLine="142"/>
        <w:jc w:val="both"/>
        <w:rPr>
          <w:rStyle w:val="normalchar"/>
          <w:color w:val="000000" w:themeColor="text1"/>
          <w:sz w:val="28"/>
          <w:szCs w:val="28"/>
          <w:lang w:val="en-US"/>
        </w:rPr>
      </w:pPr>
      <w:r w:rsidRPr="00DA6A29">
        <w:rPr>
          <w:noProof/>
        </w:rPr>
      </w:r>
      <w:r w:rsidRPr="00DA6A29">
        <w:rPr>
          <w:noProof/>
        </w:rPr>
        <w:pict>
          <v:rect id="Прямоугольник 1366" o:spid="_x0000_s15965" alt="spirals spirals"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23CdgIAAG4EAAAOAAAAZHJzL2Uyb0RvYy54bWysVEtu2zAQ3RfoHQjuFX0iy5YQOUjsuCjQ&#10;T4C0B6ApyhIqkSxJR06LAgW6LdAj9BDdFP3kDPKNOqTs1Gl3RTcUZ4Z8M/MeRyenm7ZB10zpWvAc&#10;h0cBRoxTUdR8leOXLxbeBCNtCC9IIzjL8Q3T+HT68MFJJzMWiUo0BVMIQLjOOpnjyhiZ+b6mFWuJ&#10;PhKScQiWQrXEgKlWfqFIB+ht40dBkPidUIVUgjKtwTsfgnjq8MuSUfO8LDUzqMkx1Gbcqty6tKs/&#10;PSHZShFZ1XRXBvmHKlpSc0h6BzUnhqC1qv+CamuqhBalOaKi9UVZ1pS5HqCbMPijm6uKSOZ6AXK0&#10;vKNJ/z9Y+uz6UqG6AO2OkwQjTlpQqf+8fb/91P/ob7cf+i/9bf99+7H/2X/tv6HhWME0BRa1rBVp&#10;NNp9LZud1BmAXslLZfnQ8omgrzTiYlYRvmJnWoImkA1S7V1Kia5ipIC2Qgvh38OwhgY0tOyeigKK&#10;I2sjHNebUrU2B7CINk7SmztJ2cYgCs50FI0wohBwO4tOsv1FqbR5xESL7CbHCipzwOT6iTbD0f0R&#10;m4eLRd004CdZw+85AHPwQFq4amO2APcA3qZBejG5mMReHCUXXhwUhXe2mMVesgjHo/nxfDabh++G&#10;h3hwKYzi4DxKvUUyGXtxGY+8dBxMvCBMz9MkiNN4vnCXIPU+qePNUjWosBTFDdCmBLQGTx+GFDaV&#10;UG8w6uDBg3qv10QxjJrHHKhPwzi2E+KMeDSOwFCHkeVhhHAKUDk2GA3bmRmmai1VvaogU+io5OIM&#10;5CprR6eVcqhqJzI8aifIbgDt1Bza7tTv38T0FwAAAP//AwBQSwMEFAAGAAgAAAAhANQI2TfYAAAA&#10;AQEAAA8AAABkcnMvZG93bnJldi54bWxMj0FrwkAQhe9C/8MyBS+imxZaSsxGilAqUpDG6nnMjklo&#10;djZm1yT+e1cv7WUewxve+yZZDKYWHbWusqzgaRaBIM6trrhQ8LP9mL6BcB5ZY22ZFFzIwSJ9GCUY&#10;a9vzN3WZL0QIYRejgtL7JpbS5SUZdDPbEAfvaFuDPqxtIXWLfQg3tXyOoldpsOLQUGJDy5Ly3+xs&#10;FPT5pttvvz7lZrJfWT6tTstst1Zq/Di8z0F4GvzfMdzwAzqkgelgz6ydqBWER/x93rwXEIe7yDSR&#10;/8nTKwAAAP//AwBQSwECLQAUAAYACAAAACEAtoM4kv4AAADhAQAAEwAAAAAAAAAAAAAAAAAAAAAA&#10;W0NvbnRlbnRfVHlwZXNdLnhtbFBLAQItABQABgAIAAAAIQA4/SH/1gAAAJQBAAALAAAAAAAAAAAA&#10;AAAAAC8BAABfcmVscy8ucmVsc1BLAQItABQABgAIAAAAIQCzu23CdgIAAG4EAAAOAAAAAAAAAAAA&#10;AAAAAC4CAABkcnMvZTJvRG9jLnhtbFBLAQItABQABgAIAAAAIQDUCNk32AAAAAEBAAAPAAAAAAAA&#10;AAAAAAAAANAEAABkcnMvZG93bnJldi54bWxQSwUGAAAAAAQABADzAAAA1QUAAAAA&#10;" filled="f" stroked="f">
            <o:lock v:ext="edit" aspectratio="t"/>
            <w10:wrap type="none"/>
            <w10:anchorlock/>
          </v:rect>
        </w:pict>
      </w:r>
      <w:r w:rsidR="002478C7" w:rsidRPr="003A1BF3">
        <w:rPr>
          <w:rStyle w:val="normalchar"/>
          <w:color w:val="000000" w:themeColor="text1"/>
          <w:sz w:val="28"/>
          <w:szCs w:val="28"/>
          <w:lang w:val="en-US"/>
        </w:rPr>
        <w:t>Indeed, the less massive obsolete sun and planets, as a result of the synthesis of radioactive substances, acquire a critical mass much sooner. Therefore, accidental explosions, the formation of new stars and planetary systems with satellites occur more frequently than in the galaxies. As a result, spontaneous explosion occur prominence eruptions - incandescent nebulae, moving away from the central body, compressed and twisted in a fast-rotating vortices - prototypes of future planets. Obviously, the vortices will twist in the opposite direction of rotation of the central body.</w:t>
      </w:r>
    </w:p>
    <w:p w:rsidR="007B7061" w:rsidRDefault="007B7061">
      <w:pPr>
        <w:spacing w:after="160" w:line="259" w:lineRule="auto"/>
        <w:rPr>
          <w:rStyle w:val="normalchar"/>
          <w:color w:val="000000" w:themeColor="text1"/>
          <w:sz w:val="28"/>
          <w:szCs w:val="28"/>
          <w:lang w:val="en-US"/>
        </w:rPr>
      </w:pPr>
      <w:r>
        <w:rPr>
          <w:rStyle w:val="normalchar"/>
          <w:color w:val="000000" w:themeColor="text1"/>
          <w:sz w:val="28"/>
          <w:szCs w:val="28"/>
          <w:lang w:val="en-US"/>
        </w:rPr>
        <w:br w:type="page"/>
      </w:r>
    </w:p>
    <w:p w:rsidR="00683E30" w:rsidRPr="003A1BF3" w:rsidRDefault="00683E30" w:rsidP="00683E30">
      <w:pPr>
        <w:rPr>
          <w:color w:val="000000" w:themeColor="text1"/>
          <w:sz w:val="28"/>
          <w:szCs w:val="28"/>
          <w:lang w:val="en-US"/>
        </w:rPr>
      </w:pPr>
      <w:bookmarkStart w:id="322" w:name="graphic164"/>
      <w:bookmarkEnd w:id="322"/>
      <w:r w:rsidRPr="003A1BF3">
        <w:rPr>
          <w:noProof/>
          <w:color w:val="000000" w:themeColor="text1"/>
          <w:sz w:val="28"/>
          <w:szCs w:val="28"/>
        </w:rPr>
        <w:lastRenderedPageBreak/>
        <w:drawing>
          <wp:anchor distT="0" distB="0" distL="114300" distR="114300" simplePos="0" relativeHeight="251553280" behindDoc="1" locked="0" layoutInCell="1" allowOverlap="1">
            <wp:simplePos x="0" y="0"/>
            <wp:positionH relativeFrom="column">
              <wp:posOffset>588645</wp:posOffset>
            </wp:positionH>
            <wp:positionV relativeFrom="paragraph">
              <wp:posOffset>101600</wp:posOffset>
            </wp:positionV>
            <wp:extent cx="4752975" cy="2209800"/>
            <wp:effectExtent l="0" t="0" r="9525" b="0"/>
            <wp:wrapNone/>
            <wp:docPr id="542" name="Рисунок 542" descr="Спира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Спирали"/>
                    <pic:cNvPicPr>
                      <a:picLocks noChangeAspect="1" noChangeArrowheads="1"/>
                    </pic:cNvPicPr>
                  </pic:nvPicPr>
                  <pic:blipFill>
                    <a:blip r:embed="rId15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52975" cy="2209800"/>
                    </a:xfrm>
                    <a:prstGeom prst="rect">
                      <a:avLst/>
                    </a:prstGeom>
                    <a:noFill/>
                    <a:ln>
                      <a:noFill/>
                    </a:ln>
                  </pic:spPr>
                </pic:pic>
              </a:graphicData>
            </a:graphic>
          </wp:anchor>
        </w:drawing>
      </w:r>
    </w:p>
    <w:p w:rsidR="00683E30" w:rsidRPr="003A1BF3" w:rsidRDefault="00683E30" w:rsidP="00683E30">
      <w:pPr>
        <w:rPr>
          <w:color w:val="000000" w:themeColor="text1"/>
          <w:sz w:val="28"/>
          <w:szCs w:val="28"/>
          <w:lang w:val="en-US"/>
        </w:rPr>
      </w:pPr>
    </w:p>
    <w:p w:rsidR="00683E30" w:rsidRPr="003A1BF3" w:rsidRDefault="00683E30" w:rsidP="00683E30">
      <w:pPr>
        <w:rPr>
          <w:color w:val="000000" w:themeColor="text1"/>
          <w:sz w:val="28"/>
          <w:szCs w:val="28"/>
          <w:lang w:val="en-US"/>
        </w:rPr>
      </w:pPr>
    </w:p>
    <w:p w:rsidR="00683E30" w:rsidRPr="003A1BF3" w:rsidRDefault="00683E30" w:rsidP="00683E30">
      <w:pPr>
        <w:rPr>
          <w:color w:val="000000" w:themeColor="text1"/>
          <w:sz w:val="28"/>
          <w:szCs w:val="28"/>
          <w:lang w:val="en-US"/>
        </w:rPr>
      </w:pPr>
    </w:p>
    <w:p w:rsidR="00683E30" w:rsidRPr="003A1BF3" w:rsidRDefault="00683E30" w:rsidP="00683E30">
      <w:pPr>
        <w:rPr>
          <w:color w:val="000000" w:themeColor="text1"/>
          <w:sz w:val="28"/>
          <w:szCs w:val="28"/>
          <w:lang w:val="en-US"/>
        </w:rPr>
      </w:pPr>
    </w:p>
    <w:p w:rsidR="00683E30" w:rsidRPr="003A1BF3" w:rsidRDefault="00683E30" w:rsidP="00683E30">
      <w:pPr>
        <w:rPr>
          <w:color w:val="000000" w:themeColor="text1"/>
          <w:sz w:val="28"/>
          <w:szCs w:val="28"/>
          <w:lang w:val="en-US"/>
        </w:rPr>
      </w:pPr>
    </w:p>
    <w:p w:rsidR="00683E30" w:rsidRPr="003A1BF3" w:rsidRDefault="00683E30" w:rsidP="00683E30">
      <w:pPr>
        <w:rPr>
          <w:color w:val="000000" w:themeColor="text1"/>
          <w:sz w:val="28"/>
          <w:szCs w:val="28"/>
          <w:lang w:val="en-US"/>
        </w:rPr>
      </w:pPr>
    </w:p>
    <w:p w:rsidR="00683E30" w:rsidRPr="003A1BF3" w:rsidRDefault="00683E30" w:rsidP="00683E30">
      <w:pPr>
        <w:rPr>
          <w:color w:val="000000" w:themeColor="text1"/>
          <w:sz w:val="28"/>
          <w:szCs w:val="28"/>
          <w:lang w:val="en-US"/>
        </w:rPr>
      </w:pPr>
    </w:p>
    <w:p w:rsidR="00683E30" w:rsidRPr="003A1BF3" w:rsidRDefault="00683E30" w:rsidP="00683E30">
      <w:pPr>
        <w:rPr>
          <w:color w:val="000000" w:themeColor="text1"/>
          <w:sz w:val="28"/>
          <w:szCs w:val="28"/>
          <w:lang w:val="en-US"/>
        </w:rPr>
      </w:pPr>
    </w:p>
    <w:p w:rsidR="00683E30" w:rsidRPr="003A1BF3" w:rsidRDefault="00683E30" w:rsidP="00683E30">
      <w:pPr>
        <w:pStyle w:val="12"/>
        <w:spacing w:before="0" w:beforeAutospacing="0" w:after="0" w:afterAutospacing="0" w:line="280" w:lineRule="atLeast"/>
        <w:rPr>
          <w:rStyle w:val="normalchar"/>
          <w:color w:val="000000" w:themeColor="text1"/>
          <w:sz w:val="28"/>
          <w:szCs w:val="28"/>
          <w:lang w:val="en-US"/>
        </w:rPr>
      </w:pPr>
    </w:p>
    <w:p w:rsidR="00683E30" w:rsidRPr="003A1BF3" w:rsidRDefault="00683E30" w:rsidP="00683E30">
      <w:pPr>
        <w:pStyle w:val="12"/>
        <w:spacing w:before="0" w:beforeAutospacing="0" w:after="0" w:afterAutospacing="0" w:line="280" w:lineRule="atLeast"/>
        <w:rPr>
          <w:rStyle w:val="normalchar"/>
          <w:color w:val="000000" w:themeColor="text1"/>
          <w:sz w:val="28"/>
          <w:szCs w:val="28"/>
          <w:lang w:val="en-US"/>
        </w:rPr>
      </w:pPr>
    </w:p>
    <w:p w:rsidR="002478C7" w:rsidRPr="003A1BF3" w:rsidRDefault="00683E30" w:rsidP="00683E30">
      <w:pPr>
        <w:pStyle w:val="12"/>
        <w:spacing w:before="0" w:beforeAutospacing="0" w:after="0" w:afterAutospacing="0" w:line="280" w:lineRule="atLeast"/>
        <w:rPr>
          <w:color w:val="000000" w:themeColor="text1"/>
          <w:sz w:val="27"/>
          <w:szCs w:val="27"/>
          <w:lang w:val="en-US"/>
        </w:rPr>
      </w:pPr>
      <w:r w:rsidRPr="003A1BF3">
        <w:rPr>
          <w:rStyle w:val="normalchar"/>
          <w:color w:val="000000" w:themeColor="text1"/>
          <w:sz w:val="28"/>
          <w:szCs w:val="28"/>
          <w:lang w:val="en-US"/>
        </w:rPr>
        <w:t xml:space="preserve">                                                          </w:t>
      </w:r>
      <w:r w:rsidR="002478C7" w:rsidRPr="003A1BF3">
        <w:rPr>
          <w:rStyle w:val="normalchar"/>
          <w:color w:val="000000" w:themeColor="text1"/>
          <w:sz w:val="28"/>
          <w:szCs w:val="28"/>
          <w:lang w:val="en-US"/>
        </w:rPr>
        <w:t>Fig.</w:t>
      </w:r>
      <w:r w:rsidR="002478C7" w:rsidRPr="003A1BF3">
        <w:rPr>
          <w:color w:val="000000" w:themeColor="text1"/>
          <w:sz w:val="27"/>
          <w:szCs w:val="27"/>
          <w:lang w:val="en-US"/>
        </w:rPr>
        <w:t> </w:t>
      </w:r>
      <w:r w:rsidR="002478C7" w:rsidRPr="003A1BF3">
        <w:rPr>
          <w:rStyle w:val="normalchar"/>
          <w:color w:val="000000" w:themeColor="text1"/>
          <w:sz w:val="28"/>
          <w:szCs w:val="28"/>
          <w:lang w:val="en-US"/>
        </w:rPr>
        <w:t>4.1.2</w:t>
      </w:r>
    </w:p>
    <w:p w:rsidR="002478C7" w:rsidRPr="003A1BF3" w:rsidRDefault="002478C7" w:rsidP="002478C7">
      <w:pPr>
        <w:pStyle w:val="a3"/>
        <w:spacing w:before="0" w:beforeAutospacing="0" w:after="0" w:afterAutospacing="0"/>
        <w:rPr>
          <w:color w:val="000000" w:themeColor="text1"/>
          <w:sz w:val="27"/>
          <w:szCs w:val="27"/>
          <w:lang w:val="en-US"/>
        </w:rPr>
      </w:pP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Summarizing the materialist views of the scientists on the structure and motion of matter, Engels taught: "Any motion includes </w:t>
      </w:r>
      <w:r w:rsidRPr="003A1BF3">
        <w:rPr>
          <w:rStyle w:val="normalchar"/>
          <w:b/>
          <w:bCs/>
          <w:color w:val="000000" w:themeColor="text1"/>
          <w:sz w:val="28"/>
          <w:szCs w:val="28"/>
          <w:lang w:val="en-US"/>
        </w:rPr>
        <w:t>mechanical</w:t>
      </w:r>
      <w:r w:rsidRPr="003A1BF3">
        <w:rPr>
          <w:rStyle w:val="normalchar"/>
          <w:color w:val="000000" w:themeColor="text1"/>
          <w:sz w:val="28"/>
          <w:szCs w:val="28"/>
          <w:lang w:val="en-US"/>
        </w:rPr>
        <w:t> motion, change of large and tiny pieces of matter, </w:t>
      </w:r>
      <w:r w:rsidRPr="003A1BF3">
        <w:rPr>
          <w:rStyle w:val="normalchar"/>
          <w:b/>
          <w:bCs/>
          <w:color w:val="000000" w:themeColor="text1"/>
          <w:sz w:val="28"/>
          <w:szCs w:val="28"/>
          <w:lang w:val="en-US"/>
        </w:rPr>
        <w:t>knowledge of this mechanical movement is the first</w:t>
      </w:r>
      <w:r w:rsidRPr="003A1BF3">
        <w:rPr>
          <w:rStyle w:val="normalchar"/>
          <w:color w:val="000000" w:themeColor="text1"/>
          <w:sz w:val="28"/>
          <w:szCs w:val="28"/>
          <w:lang w:val="en-US"/>
        </w:rPr>
        <w:t> (highlighted by Engels) </w:t>
      </w:r>
      <w:r w:rsidRPr="003A1BF3">
        <w:rPr>
          <w:rStyle w:val="normalchar"/>
          <w:b/>
          <w:bCs/>
          <w:color w:val="000000" w:themeColor="text1"/>
          <w:sz w:val="28"/>
          <w:szCs w:val="28"/>
          <w:lang w:val="en-US"/>
        </w:rPr>
        <w:t>the task of science.</w:t>
      </w:r>
      <w:r w:rsidRPr="003A1BF3">
        <w:rPr>
          <w:rStyle w:val="normalchar"/>
          <w:color w:val="000000" w:themeColor="text1"/>
          <w:sz w:val="28"/>
          <w:szCs w:val="28"/>
          <w:lang w:val="en-US"/>
        </w:rPr>
        <w:t> Therefore, it is necessary to investigate before the rest of ...</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Whatever the look or adhere to concerning the structure of matter, </w:t>
      </w:r>
      <w:r w:rsidRPr="003A1BF3">
        <w:rPr>
          <w:rStyle w:val="normalchar"/>
          <w:b/>
          <w:bCs/>
          <w:color w:val="000000" w:themeColor="text1"/>
          <w:sz w:val="28"/>
          <w:szCs w:val="28"/>
          <w:lang w:val="en-US"/>
        </w:rPr>
        <w:t>there is no doubt</w:t>
      </w:r>
      <w:r w:rsidRPr="003A1BF3">
        <w:rPr>
          <w:rStyle w:val="normalchar"/>
          <w:color w:val="000000" w:themeColor="text1"/>
          <w:sz w:val="28"/>
          <w:szCs w:val="28"/>
          <w:lang w:val="en-US"/>
        </w:rPr>
        <w:t> that it is split into a number of large, well-delineated groups with respect to different sizes of the masses, so that the members closest to them groups are treated as infinitely large or infinitely small quanti</w:t>
      </w:r>
      <w:r w:rsidR="00441A45">
        <w:rPr>
          <w:rStyle w:val="normalchar"/>
          <w:color w:val="000000" w:themeColor="text1"/>
          <w:sz w:val="28"/>
          <w:szCs w:val="28"/>
          <w:lang w:val="en-US"/>
        </w:rPr>
        <w:t>ties in terms of mathematics..</w:t>
      </w:r>
      <w:r w:rsidRPr="003A1BF3">
        <w:rPr>
          <w:rStyle w:val="normalchar"/>
          <w:color w:val="000000" w:themeColor="text1"/>
          <w:sz w:val="28"/>
          <w:szCs w:val="28"/>
          <w:lang w:val="en-US"/>
        </w:rPr>
        <w:t>. and nothing prevents each assume that in nature and must also be similar to d </w:t>
      </w:r>
      <w:r w:rsidRPr="003A1BF3">
        <w:rPr>
          <w:rStyle w:val="normalchar"/>
          <w:color w:val="000000" w:themeColor="text1"/>
          <w:vertAlign w:val="superscript"/>
          <w:lang w:val="en-US"/>
        </w:rPr>
        <w:t>3</w:t>
      </w:r>
      <w:r w:rsidRPr="003A1BF3">
        <w:rPr>
          <w:rStyle w:val="normalchar"/>
          <w:color w:val="000000" w:themeColor="text1"/>
          <w:sz w:val="28"/>
          <w:szCs w:val="28"/>
          <w:lang w:val="en-US"/>
        </w:rPr>
        <w:t> x, d </w:t>
      </w:r>
      <w:r w:rsidRPr="003A1BF3">
        <w:rPr>
          <w:rStyle w:val="normalchar"/>
          <w:color w:val="000000" w:themeColor="text1"/>
          <w:vertAlign w:val="superscript"/>
          <w:lang w:val="en-US"/>
        </w:rPr>
        <w:t>4</w:t>
      </w:r>
      <w:r w:rsidRPr="003A1BF3">
        <w:rPr>
          <w:rStyle w:val="normalchar"/>
          <w:color w:val="000000" w:themeColor="text1"/>
          <w:sz w:val="28"/>
          <w:szCs w:val="28"/>
          <w:lang w:val="en-US"/>
        </w:rPr>
        <w:t> x, and so forth. "</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Indeed, going to the micro world, we can draw an analogy. For example: proton, is actively absorbing the powerful </w:t>
      </w:r>
      <w:r w:rsidR="009242E4">
        <w:rPr>
          <w:rStyle w:val="normalchar"/>
          <w:color w:val="000000" w:themeColor="text1"/>
          <w:sz w:val="28"/>
          <w:szCs w:val="28"/>
          <w:lang w:val="en-US"/>
        </w:rPr>
        <w:t xml:space="preserve">streams </w:t>
      </w:r>
      <w:r w:rsidRPr="003A1BF3">
        <w:rPr>
          <w:rStyle w:val="normalchar"/>
          <w:color w:val="000000" w:themeColor="text1"/>
          <w:sz w:val="28"/>
          <w:szCs w:val="28"/>
          <w:lang w:val="en-US"/>
        </w:rPr>
        <w:t>- micro-galaxy series</w:t>
      </w:r>
      <w:r w:rsidR="00683E30" w:rsidRPr="003A1BF3">
        <w:rPr>
          <w:color w:val="000000" w:themeColor="text1"/>
          <w:sz w:val="28"/>
          <w:szCs w:val="28"/>
          <w:lang w:val="en-US"/>
        </w:rPr>
        <w:t xml:space="preserve"> </w:t>
      </w:r>
      <w:r w:rsidR="00683E30" w:rsidRPr="003A1BF3">
        <w:rPr>
          <w:color w:val="000000" w:themeColor="text1"/>
          <w:position w:val="-6"/>
          <w:sz w:val="28"/>
          <w:szCs w:val="28"/>
        </w:rPr>
        <w:object w:dxaOrig="360" w:dyaOrig="279">
          <v:shape id="_x0000_i2097" type="#_x0000_t75" style="width:18pt;height:14.25pt" o:ole="">
            <v:imagedata r:id="rId1516" o:title=""/>
          </v:shape>
          <o:OLEObject Type="Embed" ProgID="Equation.DSMT4" ShapeID="_x0000_i2097" DrawAspect="Content" ObjectID="_1565017816" r:id="rId1532"/>
        </w:object>
      </w:r>
      <w:r w:rsidR="00683E30" w:rsidRPr="003A1BF3">
        <w:rPr>
          <w:color w:val="000000" w:themeColor="text1"/>
          <w:sz w:val="28"/>
          <w:szCs w:val="28"/>
          <w:lang w:val="en-US"/>
        </w:rPr>
        <w:t>,</w:t>
      </w:r>
      <w:r w:rsidR="00683E30" w:rsidRPr="003A1BF3">
        <w:rPr>
          <w:color w:val="000000" w:themeColor="text1"/>
          <w:position w:val="-6"/>
          <w:sz w:val="28"/>
          <w:szCs w:val="28"/>
        </w:rPr>
        <w:object w:dxaOrig="360" w:dyaOrig="279">
          <v:shape id="_x0000_i2098" type="#_x0000_t75" style="width:18pt;height:14.25pt" o:ole="">
            <v:imagedata r:id="rId1514" o:title=""/>
          </v:shape>
          <o:OLEObject Type="Embed" ProgID="Equation.DSMT4" ShapeID="_x0000_i2098" DrawAspect="Content" ObjectID="_1565017817" r:id="rId1533"/>
        </w:object>
      </w:r>
      <w:r w:rsidR="00683E30" w:rsidRPr="003A1BF3">
        <w:rPr>
          <w:color w:val="000000" w:themeColor="text1"/>
          <w:sz w:val="28"/>
          <w:szCs w:val="28"/>
          <w:lang w:val="en-US"/>
        </w:rPr>
        <w:t>,</w:t>
      </w:r>
      <w:r w:rsidR="00683E30" w:rsidRPr="003A1BF3">
        <w:rPr>
          <w:color w:val="000000" w:themeColor="text1"/>
          <w:position w:val="-6"/>
          <w:sz w:val="28"/>
          <w:szCs w:val="28"/>
        </w:rPr>
        <w:object w:dxaOrig="380" w:dyaOrig="279">
          <v:shape id="_x0000_i2099" type="#_x0000_t75" style="width:18.75pt;height:14.25pt" o:ole="">
            <v:imagedata r:id="rId1495" o:title=""/>
          </v:shape>
          <o:OLEObject Type="Embed" ProgID="Equation.DSMT4" ShapeID="_x0000_i2099" DrawAspect="Content" ObjectID="_1565017818" r:id="rId1534"/>
        </w:object>
      </w:r>
      <w:r w:rsidR="00683E30" w:rsidRPr="003A1BF3">
        <w:rPr>
          <w:color w:val="000000" w:themeColor="text1"/>
          <w:sz w:val="28"/>
          <w:szCs w:val="28"/>
          <w:lang w:val="en-US"/>
        </w:rPr>
        <w:t>,</w:t>
      </w:r>
      <w:r w:rsidR="00683E30" w:rsidRPr="003A1BF3">
        <w:rPr>
          <w:color w:val="000000" w:themeColor="text1"/>
          <w:position w:val="-6"/>
          <w:sz w:val="28"/>
          <w:szCs w:val="28"/>
        </w:rPr>
        <w:object w:dxaOrig="320" w:dyaOrig="279">
          <v:shape id="_x0000_i2100" type="#_x0000_t75" style="width:15.75pt;height:14.25pt" o:ole="">
            <v:imagedata r:id="rId1511" o:title=""/>
          </v:shape>
          <o:OLEObject Type="Embed" ProgID="Equation.DSMT4" ShapeID="_x0000_i2100" DrawAspect="Content" ObjectID="_1565017819" r:id="rId1535"/>
        </w:object>
      </w:r>
      <w:r w:rsidR="00683E30" w:rsidRPr="003A1BF3">
        <w:rPr>
          <w:color w:val="000000" w:themeColor="text1"/>
          <w:sz w:val="28"/>
          <w:szCs w:val="28"/>
          <w:lang w:val="en-US"/>
        </w:rPr>
        <w:t>,</w:t>
      </w:r>
      <w:r w:rsidR="00683E30" w:rsidRPr="003A1BF3">
        <w:rPr>
          <w:color w:val="000000" w:themeColor="text1"/>
          <w:position w:val="-6"/>
          <w:sz w:val="28"/>
          <w:szCs w:val="28"/>
        </w:rPr>
        <w:object w:dxaOrig="320" w:dyaOrig="279">
          <v:shape id="_x0000_i2101" type="#_x0000_t75" style="width:15.75pt;height:14.25pt" o:ole="">
            <v:imagedata r:id="rId1509" o:title=""/>
          </v:shape>
          <o:OLEObject Type="Embed" ProgID="Equation.DSMT4" ShapeID="_x0000_i2101" DrawAspect="Content" ObjectID="_1565017820" r:id="rId1536"/>
        </w:object>
      </w:r>
      <w:r w:rsidR="00683E30" w:rsidRPr="003A1BF3">
        <w:rPr>
          <w:color w:val="000000" w:themeColor="text1"/>
          <w:sz w:val="28"/>
          <w:szCs w:val="28"/>
          <w:lang w:val="en-US"/>
        </w:rPr>
        <w:t xml:space="preserve">; </w:t>
      </w:r>
      <w:r w:rsidRPr="003A1BF3">
        <w:rPr>
          <w:rStyle w:val="normalchar"/>
          <w:color w:val="000000" w:themeColor="text1"/>
          <w:sz w:val="28"/>
          <w:szCs w:val="28"/>
          <w:lang w:val="en-US"/>
        </w:rPr>
        <w:t>neutrons are passive neutral micro-type galaxies</w:t>
      </w:r>
      <w:r w:rsidR="00683E30" w:rsidRPr="003A1BF3">
        <w:rPr>
          <w:color w:val="000000" w:themeColor="text1"/>
          <w:sz w:val="28"/>
          <w:szCs w:val="28"/>
          <w:lang w:val="en-US"/>
        </w:rPr>
        <w:t xml:space="preserve"> </w:t>
      </w:r>
      <w:r w:rsidR="00683E30" w:rsidRPr="003A1BF3">
        <w:rPr>
          <w:color w:val="000000" w:themeColor="text1"/>
          <w:position w:val="-6"/>
          <w:sz w:val="28"/>
          <w:szCs w:val="28"/>
        </w:rPr>
        <w:object w:dxaOrig="400" w:dyaOrig="279">
          <v:shape id="_x0000_i2102" type="#_x0000_t75" style="width:20.25pt;height:14.25pt" o:ole="">
            <v:imagedata r:id="rId1537" o:title=""/>
          </v:shape>
          <o:OLEObject Type="Embed" ProgID="Equation.DSMT4" ShapeID="_x0000_i2102" DrawAspect="Content" ObjectID="_1565017821" r:id="rId1538"/>
        </w:object>
      </w:r>
      <w:r w:rsidR="00683E30" w:rsidRPr="003A1BF3">
        <w:rPr>
          <w:color w:val="000000" w:themeColor="text1"/>
          <w:sz w:val="28"/>
          <w:szCs w:val="28"/>
          <w:lang w:val="en-US"/>
        </w:rPr>
        <w:t xml:space="preserve">. </w:t>
      </w:r>
      <w:r w:rsidRPr="003A1BF3">
        <w:rPr>
          <w:rStyle w:val="normalchar"/>
          <w:color w:val="000000" w:themeColor="text1"/>
          <w:sz w:val="28"/>
          <w:szCs w:val="28"/>
          <w:lang w:val="en-US"/>
        </w:rPr>
        <w:t>Therefore, neutrons are not deflected by the magnetic field. Antiprotons - the micro-galaxies have large radiating activity of a number of</w:t>
      </w:r>
      <w:r w:rsidR="00683E30" w:rsidRPr="003A1BF3">
        <w:rPr>
          <w:color w:val="000000" w:themeColor="text1"/>
          <w:sz w:val="28"/>
          <w:szCs w:val="28"/>
          <w:lang w:val="en-US"/>
        </w:rPr>
        <w:t xml:space="preserve">  </w:t>
      </w:r>
      <w:r w:rsidR="00683E30" w:rsidRPr="003A1BF3">
        <w:rPr>
          <w:color w:val="000000" w:themeColor="text1"/>
          <w:position w:val="-6"/>
          <w:sz w:val="28"/>
          <w:szCs w:val="28"/>
        </w:rPr>
        <w:object w:dxaOrig="480" w:dyaOrig="279">
          <v:shape id="_x0000_i2103" type="#_x0000_t75" style="width:24pt;height:14.25pt" o:ole="">
            <v:imagedata r:id="rId1497" o:title=""/>
          </v:shape>
          <o:OLEObject Type="Embed" ProgID="Equation.DSMT4" ShapeID="_x0000_i2103" DrawAspect="Content" ObjectID="_1565017822" r:id="rId1539"/>
        </w:object>
      </w:r>
      <w:r w:rsidR="00683E30" w:rsidRPr="003A1BF3">
        <w:rPr>
          <w:color w:val="000000" w:themeColor="text1"/>
          <w:sz w:val="28"/>
          <w:szCs w:val="28"/>
          <w:lang w:val="en-US"/>
        </w:rPr>
        <w:t xml:space="preserve">, </w:t>
      </w:r>
      <w:r w:rsidR="00683E30" w:rsidRPr="003A1BF3">
        <w:rPr>
          <w:color w:val="000000" w:themeColor="text1"/>
          <w:position w:val="-6"/>
          <w:sz w:val="28"/>
          <w:szCs w:val="28"/>
        </w:rPr>
        <w:object w:dxaOrig="460" w:dyaOrig="279">
          <v:shape id="_x0000_i2104" type="#_x0000_t75" style="width:23.25pt;height:14.25pt" o:ole="">
            <v:imagedata r:id="rId1526" o:title=""/>
          </v:shape>
          <o:OLEObject Type="Embed" ProgID="Equation.DSMT4" ShapeID="_x0000_i2104" DrawAspect="Content" ObjectID="_1565017823" r:id="rId1540"/>
        </w:object>
      </w:r>
      <w:r w:rsidR="00683E30" w:rsidRPr="003A1BF3">
        <w:rPr>
          <w:color w:val="000000" w:themeColor="text1"/>
          <w:sz w:val="28"/>
          <w:szCs w:val="28"/>
          <w:lang w:val="en-US"/>
        </w:rPr>
        <w:t xml:space="preserve"> and </w:t>
      </w:r>
      <w:r w:rsidR="00683E30" w:rsidRPr="003A1BF3">
        <w:rPr>
          <w:color w:val="000000" w:themeColor="text1"/>
          <w:position w:val="-6"/>
          <w:sz w:val="28"/>
          <w:szCs w:val="28"/>
        </w:rPr>
        <w:object w:dxaOrig="460" w:dyaOrig="279">
          <v:shape id="_x0000_i2105" type="#_x0000_t75" style="width:23.25pt;height:14.25pt" o:ole="">
            <v:imagedata r:id="rId1505" o:title=""/>
          </v:shape>
          <o:OLEObject Type="Embed" ProgID="Equation.DSMT4" ShapeID="_x0000_i2105" DrawAspect="Content" ObjectID="_1565017824" r:id="rId1541"/>
        </w:object>
      </w:r>
      <w:r w:rsidR="00683E30" w:rsidRPr="003A1BF3">
        <w:rPr>
          <w:color w:val="000000" w:themeColor="text1"/>
          <w:sz w:val="28"/>
          <w:szCs w:val="28"/>
          <w:lang w:val="en-US"/>
        </w:rPr>
        <w:t xml:space="preserve">; </w:t>
      </w:r>
      <w:r w:rsidRPr="003A1BF3">
        <w:rPr>
          <w:rStyle w:val="normalchar"/>
          <w:color w:val="000000" w:themeColor="text1"/>
          <w:sz w:val="28"/>
          <w:szCs w:val="28"/>
          <w:lang w:val="en-US"/>
        </w:rPr>
        <w:t xml:space="preserve">electrons, this micro-sources star systems (e.g. </w:t>
      </w:r>
      <w:r w:rsidR="00207B8E">
        <w:rPr>
          <w:rStyle w:val="normalchar"/>
          <w:color w:val="000000" w:themeColor="text1"/>
          <w:sz w:val="28"/>
          <w:szCs w:val="28"/>
          <w:lang w:val="en-US"/>
        </w:rPr>
        <w:t>spherical</w:t>
      </w:r>
      <w:r w:rsidRPr="003A1BF3">
        <w:rPr>
          <w:rStyle w:val="normalchar"/>
          <w:color w:val="000000" w:themeColor="text1"/>
          <w:sz w:val="28"/>
          <w:szCs w:val="28"/>
          <w:lang w:val="en-US"/>
        </w:rPr>
        <w:t xml:space="preserve"> clusters near the vagus galaxies); and positrons - micro-drains -. "obsolete Sun"</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Thus, a plurality of types and kinds of micro particles corresponds to a plurality of types and kinds of galactic structures - objects of material of higher order systems.</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"When mathematics operates with real values ​​- Engels warned - it is also without further ado accepts this view. But as soon as mathematics will hide in his impregnable fortress of abstraction, the so-called pure mathematics, all these analogies are forgotten ... Those stupidity and absurdity that mathematics not only explained how this excused his method, resulting in a strange way always to correct results, exceed the most the worst, the real and imaginary </w:t>
      </w:r>
      <w:r w:rsidR="00441A45">
        <w:rPr>
          <w:rStyle w:val="normalchar"/>
          <w:color w:val="000000" w:themeColor="text1"/>
          <w:sz w:val="28"/>
          <w:szCs w:val="28"/>
          <w:lang w:val="en-US"/>
        </w:rPr>
        <w:t>fantasy</w:t>
      </w:r>
      <w:r w:rsidRPr="003A1BF3">
        <w:rPr>
          <w:rStyle w:val="normalchar"/>
          <w:color w:val="000000" w:themeColor="text1"/>
          <w:sz w:val="28"/>
          <w:szCs w:val="28"/>
          <w:lang w:val="en-US"/>
        </w:rPr>
        <w:t xml:space="preserve"> natural philosophy ... They forget that all so-called pure mathematics deals with abstractions, that all of its value, strictly speaking, the value of the imaginary and that all abstractions, The behavior to extremes are transformed into nonsense or into their opposite. "</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lastRenderedPageBreak/>
        <w:t>But the teaching for the future relativists - pseudoscientific swindlers are not talking. All these tricks, falsification and deception - is a natural process of fooling the masses, science-based classics of Marxism:</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obscurantism and religious opium of the flock - the lot of the mentally retarded, passive, and not socially protected segments of the population;</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scientific atheism - a devastating weapon in the struggle for social equality and justice.</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Therefore, those in power, according to the classics of dialectical materialism, do not need a fundamental science. They desirably have uncomplaining most compliant and obscurantism and religion as nothing but provides zombiing voters.</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That is why the "graduated flunkeys of clericalism", so hard trying to replace a true scientific knowledge and religious obscurantism planting opium for the people, as well as in secondary and higher education institutions to befuddle fledgling young minds for the purpose of withdrawal from the struggle for social equality and justice.</w:t>
      </w:r>
    </w:p>
    <w:p w:rsidR="002478C7" w:rsidRDefault="002478C7" w:rsidP="007B7061">
      <w:pPr>
        <w:pStyle w:val="12"/>
        <w:spacing w:before="0" w:beforeAutospacing="0" w:after="0" w:afterAutospacing="0" w:line="280" w:lineRule="atLeast"/>
        <w:ind w:firstLine="142"/>
        <w:jc w:val="both"/>
        <w:rPr>
          <w:rStyle w:val="normalchar"/>
          <w:color w:val="000000" w:themeColor="text1"/>
          <w:sz w:val="28"/>
          <w:szCs w:val="28"/>
          <w:lang w:val="en-US"/>
        </w:rPr>
      </w:pPr>
      <w:r w:rsidRPr="003A1BF3">
        <w:rPr>
          <w:rStyle w:val="normalchar"/>
          <w:color w:val="000000" w:themeColor="text1"/>
          <w:sz w:val="28"/>
          <w:szCs w:val="28"/>
          <w:lang w:val="en-US"/>
        </w:rPr>
        <w:t>The results of this study make it possible to expose the scientific failure and reject the "height of absurdity" of Einstein's cosmological "Big Bang" theory. And also substantiate transformation with fork Hubble diagrams previously unknown, the cyclic sequence evolutionary development of countless hierarchies material objects systems in full accordance with the dialectic views Engels.</w:t>
      </w:r>
    </w:p>
    <w:p w:rsidR="00441A45" w:rsidRPr="003A1BF3" w:rsidRDefault="00441A45" w:rsidP="002478C7">
      <w:pPr>
        <w:pStyle w:val="12"/>
        <w:spacing w:before="0" w:beforeAutospacing="0" w:after="0" w:afterAutospacing="0" w:line="280" w:lineRule="atLeast"/>
        <w:ind w:firstLine="700"/>
        <w:jc w:val="both"/>
        <w:rPr>
          <w:color w:val="000000" w:themeColor="text1"/>
          <w:sz w:val="27"/>
          <w:szCs w:val="27"/>
          <w:lang w:val="en-US"/>
        </w:rPr>
      </w:pPr>
    </w:p>
    <w:p w:rsidR="002478C7" w:rsidRPr="00207B8E" w:rsidRDefault="00C63997" w:rsidP="00C63997">
      <w:pPr>
        <w:pStyle w:val="2"/>
        <w:rPr>
          <w:rStyle w:val="heading00202char"/>
          <w:lang w:val="en-US"/>
        </w:rPr>
      </w:pPr>
      <w:bookmarkStart w:id="323" w:name="_Toc471764033"/>
      <w:bookmarkStart w:id="324" w:name="_Toc491270951"/>
      <w:bookmarkEnd w:id="323"/>
      <w:r w:rsidRPr="00207B8E">
        <w:rPr>
          <w:rStyle w:val="heading00202char"/>
          <w:lang w:val="en-US"/>
        </w:rPr>
        <w:t xml:space="preserve">4.2 </w:t>
      </w:r>
      <w:r w:rsidR="002478C7" w:rsidRPr="00207B8E">
        <w:rPr>
          <w:rStyle w:val="heading00202char"/>
          <w:lang w:val="en-US"/>
        </w:rPr>
        <w:t>The origin of the solar system. Reasons tilt axes of rotation of the planets and sun to the plane of the ecliptic and mismatch rotation axes with magnetic axes.</w:t>
      </w:r>
      <w:bookmarkEnd w:id="324"/>
      <w:r w:rsidR="002478C7" w:rsidRPr="00207B8E">
        <w:rPr>
          <w:rStyle w:val="heading00202char"/>
          <w:lang w:val="en-US"/>
        </w:rPr>
        <w:t> </w:t>
      </w:r>
    </w:p>
    <w:p w:rsidR="00441A45" w:rsidRPr="00441A45" w:rsidRDefault="00441A45" w:rsidP="00441A45">
      <w:pPr>
        <w:rPr>
          <w:lang w:val="en-US"/>
        </w:rPr>
      </w:pPr>
    </w:p>
    <w:p w:rsidR="002478C7" w:rsidRPr="003A1BF3" w:rsidRDefault="002478C7" w:rsidP="007B7061">
      <w:pPr>
        <w:pStyle w:val="12"/>
        <w:spacing w:before="0" w:beforeAutospacing="0" w:after="0" w:afterAutospacing="0" w:line="280" w:lineRule="atLeast"/>
        <w:ind w:firstLine="142"/>
        <w:rPr>
          <w:color w:val="000000" w:themeColor="text1"/>
          <w:sz w:val="27"/>
          <w:szCs w:val="27"/>
          <w:lang w:val="en-US"/>
        </w:rPr>
      </w:pPr>
      <w:r w:rsidRPr="003A1BF3">
        <w:rPr>
          <w:rStyle w:val="normalchar"/>
          <w:color w:val="000000" w:themeColor="text1"/>
          <w:sz w:val="28"/>
          <w:szCs w:val="28"/>
          <w:lang w:val="en-US"/>
        </w:rPr>
        <w:t>Current hypotheses about the origin of the solar system presents excerpts from the article "The Origin of the Solar System» http://mirznanii.com/info/a183_proiskhozhdenie-solnechnoy-sistemy</w:t>
      </w:r>
    </w:p>
    <w:p w:rsidR="002478C7" w:rsidRPr="003A1BF3" w:rsidRDefault="002478C7" w:rsidP="007B7061">
      <w:pPr>
        <w:pStyle w:val="normal00200028web0029"/>
        <w:spacing w:before="0" w:beforeAutospacing="0" w:after="6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"One of the important issues related to the study of our planetary system - the problem of its origin. The solution to this problem is natural - scientific, ideological and philosophical significance. Over the centuries and even thousands of years, scientists have tried to figure out the past, present and future of the universe, including the solar system. However, the possibility of a planetary cosmology and to this day remains very limited - for an experiment in the laboratory are available so far only meteorites and lunar rock samples. Limited opportunities and comparative method of research: the structure and patterns of other planetary systems are not yet sufficiently understood.</w:t>
      </w:r>
    </w:p>
    <w:p w:rsidR="002478C7" w:rsidRPr="003A1BF3" w:rsidRDefault="002478C7" w:rsidP="007B7061">
      <w:pPr>
        <w:pStyle w:val="normal00200028web0029"/>
        <w:spacing w:before="0" w:beforeAutospacing="0" w:after="6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There are currently known to many hypotheses about the origin of the solar system, including proposed independently by the German philosopher Kant (1724-1804) and the French mathematician and physicist Pierre Simon de Laplace (1749-1827).</w:t>
      </w:r>
    </w:p>
    <w:p w:rsidR="002478C7" w:rsidRPr="003A1BF3" w:rsidRDefault="002478C7" w:rsidP="007B7061">
      <w:pPr>
        <w:pStyle w:val="normal00200028web0029"/>
        <w:spacing w:before="0" w:beforeAutospacing="0" w:after="6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 xml:space="preserve">View Kant was in the evolution of cold dust cloud in which first arose central massive body - the Sun, and then born, and the planet. Laplace considered the </w:t>
      </w:r>
      <w:r w:rsidRPr="003A1BF3">
        <w:rPr>
          <w:rStyle w:val="normal00200028web0029char"/>
          <w:color w:val="000000" w:themeColor="text1"/>
          <w:sz w:val="28"/>
          <w:szCs w:val="28"/>
          <w:lang w:val="en-US"/>
        </w:rPr>
        <w:lastRenderedPageBreak/>
        <w:t>original nebula of gas and very hot in a state of rapid rotation. Contracting under the force of gravity, the nebula due to the law of conservation of angular momentum spun faster and faster. Under the influence of high centrifugal forces occurring during rapid rotation of the equatorial belt, from it sequentially separated rings, turning as a result of cooling and condensation in the world. Thus, according to the theory of Laplace, the planets were formed before the sun. Despite this difference between the two hypotheses under consideration,</w:t>
      </w:r>
      <w:r w:rsidR="00441A45">
        <w:rPr>
          <w:rStyle w:val="normal00200028web0029char"/>
          <w:color w:val="000000" w:themeColor="text1"/>
          <w:sz w:val="28"/>
          <w:szCs w:val="28"/>
          <w:lang w:val="en-US"/>
        </w:rPr>
        <w:t xml:space="preserve"> </w:t>
      </w:r>
      <w:r w:rsidRPr="003A1BF3">
        <w:rPr>
          <w:rStyle w:val="normal00200028web0029char"/>
          <w:color w:val="000000" w:themeColor="text1"/>
          <w:sz w:val="28"/>
          <w:szCs w:val="28"/>
          <w:lang w:val="en-US"/>
        </w:rPr>
        <w:t>they both come from the same ideas - the Solar System is the result of natural development of the nebula. And so this idea is sometimes called Kant-Laplace hypothesis. However, this idea had to be abandoned because of the many mathematical contradictions, and in its place came a few "tidal theory."</w:t>
      </w:r>
    </w:p>
    <w:p w:rsidR="002478C7" w:rsidRPr="003A1BF3" w:rsidRDefault="002478C7" w:rsidP="007B7061">
      <w:pPr>
        <w:pStyle w:val="normal00200028web0029"/>
        <w:spacing w:before="0" w:beforeAutospacing="0" w:after="6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The most famous theory was advanced by Sir James Jeans, a famous popularizer of astronomy in the years between the First and Second World Wars. (He was also a leading astrophysicist, and only at the end of his career turned to the creation of books for beginners.)</w:t>
      </w:r>
    </w:p>
    <w:p w:rsidR="002478C7" w:rsidRPr="003A1BF3" w:rsidRDefault="002478C7" w:rsidP="007B7061">
      <w:pPr>
        <w:pStyle w:val="normal00200028web0029"/>
        <w:spacing w:before="0" w:beforeAutospacing="0" w:after="6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According to Jeans, planetary substance was "taken out" from under the influence of the Sun took place near the star, and then broke up into separate parts to form a planet. The most large planets (Saturn and Jupiter) are at the center of the planetary system, where once was a cigar-shaped thickened part of the nebula. If things really stood in such a way that planetary systems would be extremely rare, since the stars are separated by huge distances, and it is possible that our planetary system could claim to be the only one in the galaxy. But mathematics again rushed to the attack, and, in the end tidal theory joined the gaseous rings of Laplace in the trash science.</w:t>
      </w:r>
    </w:p>
    <w:p w:rsidR="002478C7" w:rsidRPr="003A1BF3" w:rsidRDefault="002478C7" w:rsidP="007B7061">
      <w:pPr>
        <w:pStyle w:val="normal00200028web0029"/>
        <w:spacing w:before="0" w:beforeAutospacing="0" w:after="6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According to modern concepts, the planets of the solar system formed from a cold cloud of gas and dust that surrounded the sun billions of years ago. This point of view the most consistently reflected in the hypothesis of Russian scientist, Academician O. Schmidt (1891-1956), which showed that the cosmology of the problem can be solved by the concerted efforts of astronomy and earth sciences, especially geography, geology and geochemistry. The basis of the hypothesis O. Schmidt lies the idea of ​​the formation of planets by combining solids and dust particles. The emerging gas-dust cloud around the sun first consisted of 98% hydrogen and helium. The remaining elements were condensed into dust particles. Random motion of the gas in the cloud quickly stopped: it was replaced by a quiet movement of the clouds around the sun.</w:t>
      </w:r>
      <w:r w:rsidR="00441A45">
        <w:rPr>
          <w:rStyle w:val="normal00200028web0029char"/>
          <w:color w:val="000000" w:themeColor="text1"/>
          <w:sz w:val="28"/>
          <w:szCs w:val="28"/>
          <w:lang w:val="en-US"/>
        </w:rPr>
        <w:t xml:space="preserve"> </w:t>
      </w:r>
      <w:r w:rsidRPr="003A1BF3">
        <w:rPr>
          <w:rStyle w:val="normal00200028web0029char"/>
          <w:color w:val="000000" w:themeColor="text1"/>
          <w:sz w:val="28"/>
          <w:szCs w:val="28"/>
          <w:lang w:val="en-US"/>
        </w:rPr>
        <w:t>Dust particles are concentrated in the central plane, forming a layer of increased density. When the density of the layer has reached a critical value, its own gravity was "compete" with the Sun gravitation. A layer of dust proved unstable and broken up into separate dust clumps. Facing each other, they form a plurality of continuous dense bodies. The largest of them have gained nearly circular orbits and in its growth began to overtake other body, becoming the embryo of the future potential of the planets. As the more massive body, tumors took over the remaining material gas and dust clouds. In the end, it formed nine major planets in orbits whose motion remains stable for billions of years.</w:t>
      </w:r>
      <w:r w:rsidR="00441A45">
        <w:rPr>
          <w:rStyle w:val="normal00200028web0029char"/>
          <w:color w:val="000000" w:themeColor="text1"/>
          <w:sz w:val="28"/>
          <w:szCs w:val="28"/>
          <w:lang w:val="en-US"/>
        </w:rPr>
        <w:t xml:space="preserve"> </w:t>
      </w:r>
      <w:r w:rsidRPr="003A1BF3">
        <w:rPr>
          <w:rStyle w:val="normal00200028web0029char"/>
          <w:color w:val="000000" w:themeColor="text1"/>
          <w:sz w:val="28"/>
          <w:szCs w:val="28"/>
          <w:lang w:val="en-US"/>
        </w:rPr>
        <w:t xml:space="preserve">When the density of the layer has reached a critical </w:t>
      </w:r>
      <w:r w:rsidRPr="003A1BF3">
        <w:rPr>
          <w:rStyle w:val="normal00200028web0029char"/>
          <w:color w:val="000000" w:themeColor="text1"/>
          <w:sz w:val="28"/>
          <w:szCs w:val="28"/>
          <w:lang w:val="en-US"/>
        </w:rPr>
        <w:lastRenderedPageBreak/>
        <w:t>value, its own gravity was "compete" with the Sun gravitation. A layer of dust proved unstable and broken up into separate dust clumps. Facing each other, they form a plurality of continuous dense bodies. The largest of them have gained nearly circular orbits and in its growth began to overtake other body, becoming the embryo of the future potential of the planets. As the more massive body, tumors took over the remaining material gas and dust clouds. In the end, it formed nine major planets in orbits whose motion remains stable for billions of years.</w:t>
      </w:r>
      <w:r w:rsidR="00441A45">
        <w:rPr>
          <w:rStyle w:val="normal00200028web0029char"/>
          <w:color w:val="000000" w:themeColor="text1"/>
          <w:sz w:val="28"/>
          <w:szCs w:val="28"/>
          <w:lang w:val="en-US"/>
        </w:rPr>
        <w:t xml:space="preserve"> </w:t>
      </w:r>
      <w:r w:rsidRPr="003A1BF3">
        <w:rPr>
          <w:rStyle w:val="normal00200028web0029char"/>
          <w:color w:val="000000" w:themeColor="text1"/>
          <w:sz w:val="28"/>
          <w:szCs w:val="28"/>
          <w:lang w:val="en-US"/>
        </w:rPr>
        <w:t>When the density of the layer has reached a critical value, its own gravity was "compete" with the Sun gravitation. A layer of dust proved unstable and broken up into separate dust clumps. Facing each other, they form a plurality of continuous dense bodies. The largest of them have gained nearly circular orbits and in its growth began to overtake other body, becoming the embryo of the future potential of the planets. As the more massive body, tumors took over the remaining material gas and dust clouds. In the end, it formed nine major planets in orbits whose motion remains stable for billions of years.</w:t>
      </w:r>
      <w:r w:rsidR="00441A45">
        <w:rPr>
          <w:rStyle w:val="normal00200028web0029char"/>
          <w:color w:val="000000" w:themeColor="text1"/>
          <w:sz w:val="28"/>
          <w:szCs w:val="28"/>
          <w:lang w:val="en-US"/>
        </w:rPr>
        <w:t xml:space="preserve"> </w:t>
      </w:r>
      <w:r w:rsidRPr="003A1BF3">
        <w:rPr>
          <w:rStyle w:val="normal00200028web0029char"/>
          <w:color w:val="000000" w:themeColor="text1"/>
          <w:sz w:val="28"/>
          <w:szCs w:val="28"/>
          <w:lang w:val="en-US"/>
        </w:rPr>
        <w:t>Facing each other, they form a plurality of continuous dense bodies. The largest of them have gained nearly circular orbits and in its growth began to overtake other body, becoming the embryo of the future potential of the planets. As the more massive body, tumors took over the remaining material gas and dust clouds. In the end, it formed nine major planets in orbits whose motion remains stable for billions of years.</w:t>
      </w:r>
      <w:r w:rsidR="00441A45">
        <w:rPr>
          <w:rStyle w:val="normal00200028web0029char"/>
          <w:color w:val="000000" w:themeColor="text1"/>
          <w:sz w:val="28"/>
          <w:szCs w:val="28"/>
          <w:lang w:val="en-US"/>
        </w:rPr>
        <w:t xml:space="preserve"> </w:t>
      </w:r>
      <w:r w:rsidRPr="003A1BF3">
        <w:rPr>
          <w:rStyle w:val="normal00200028web0029char"/>
          <w:color w:val="000000" w:themeColor="text1"/>
          <w:sz w:val="28"/>
          <w:szCs w:val="28"/>
          <w:lang w:val="en-US"/>
        </w:rPr>
        <w:t>Facing each other, they form a plurality of continuous dense bodies. The largest of them have gained nearly circular orbits and in its growth began to overtake other body, becoming the embryo of the future potential of the planets. As the more massive body, tumors took over the remaining material gas and dust clouds. In the end, it formed nine major planets in orbits whose motion remai</w:t>
      </w:r>
      <w:r w:rsidR="00441A45">
        <w:rPr>
          <w:rStyle w:val="normal00200028web0029char"/>
          <w:color w:val="000000" w:themeColor="text1"/>
          <w:sz w:val="28"/>
          <w:szCs w:val="28"/>
          <w:lang w:val="en-US"/>
        </w:rPr>
        <w:t>ns stable for billions of years</w:t>
      </w:r>
      <w:r w:rsidRPr="003A1BF3">
        <w:rPr>
          <w:rStyle w:val="normal00200028web0029char"/>
          <w:color w:val="000000" w:themeColor="text1"/>
          <w:sz w:val="28"/>
          <w:szCs w:val="28"/>
          <w:lang w:val="en-US"/>
        </w:rPr>
        <w:t>.</w:t>
      </w:r>
    </w:p>
    <w:p w:rsidR="002478C7" w:rsidRPr="003A1BF3" w:rsidRDefault="002478C7" w:rsidP="007B7061">
      <w:pPr>
        <w:pStyle w:val="normal00200028web0029"/>
        <w:spacing w:before="0" w:beforeAutospacing="0" w:after="6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Thus, the current theory is much more plausible, which, oddly enough, is closer to the ideas of Laplace, than the Jeans theory. It is believed that the planets condensed from cosmic clouds of material associated with the young sun, so they are all close in age. This explains why the solar system is clearly divided into two parts. Closer to the Sun temperature was very high, so the light gases such as hydrogen and helium, were replaced on the periphery and on the inner planets there was an accumulation of the heavier elements. Subsequently, the temperature dropped and the opportunity to hold the light elements: why planet - giants, in contrast to the internal members of the system are not dense and rocky. Indeed, the planet - giant may be a solid core, but for the m</w:t>
      </w:r>
      <w:r w:rsidR="00441A45">
        <w:rPr>
          <w:rStyle w:val="normal00200028web0029char"/>
          <w:color w:val="000000" w:themeColor="text1"/>
          <w:sz w:val="28"/>
          <w:szCs w:val="28"/>
          <w:lang w:val="en-US"/>
        </w:rPr>
        <w:t xml:space="preserve">ost part they consist of liquid </w:t>
      </w:r>
      <w:r w:rsidRPr="003A1BF3">
        <w:rPr>
          <w:rStyle w:val="normal00200028web0029char"/>
          <w:color w:val="000000" w:themeColor="text1"/>
          <w:sz w:val="28"/>
          <w:szCs w:val="28"/>
          <w:lang w:val="en-US"/>
        </w:rPr>
        <w:t>with very powerful atmosphere rich in hydrogen and helium.</w:t>
      </w:r>
    </w:p>
    <w:p w:rsidR="002478C7" w:rsidRPr="003A1BF3" w:rsidRDefault="002478C7" w:rsidP="007B7061">
      <w:pPr>
        <w:pStyle w:val="normal00200028web0029"/>
        <w:spacing w:before="0" w:beforeAutospacing="0" w:after="6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The process of formation of the solar system can not be considered thoroughly studied and proposed a hypothesis - perfect. For example, in today's hypothesis does not take into account the effect of the electromagnetic interaction in the formation of planets. Figuring out this and other issues - in the future. "</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No less mysterious by far is the question of the causes of the inclination of the axes of rotation of the Sun and planets to the ecliptic plane and the axes of rotation mismatch with the magnetic axes.</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lastRenderedPageBreak/>
        <w:t>Consider the current hypotheses that try to solve the problems presented in the following articles.</w:t>
      </w:r>
    </w:p>
    <w:p w:rsidR="007B7061" w:rsidRDefault="002478C7" w:rsidP="007B7061">
      <w:pPr>
        <w:pStyle w:val="12"/>
        <w:spacing w:before="0" w:beforeAutospacing="0" w:after="0" w:afterAutospacing="0" w:line="280" w:lineRule="atLeast"/>
        <w:ind w:firstLine="142"/>
        <w:jc w:val="both"/>
        <w:rPr>
          <w:rStyle w:val="normalchar"/>
          <w:i/>
          <w:iCs/>
          <w:color w:val="000000" w:themeColor="text1"/>
          <w:sz w:val="28"/>
          <w:szCs w:val="28"/>
          <w:lang w:val="en-US"/>
        </w:rPr>
      </w:pPr>
      <w:r w:rsidRPr="003A1BF3">
        <w:rPr>
          <w:rStyle w:val="normalchar"/>
          <w:i/>
          <w:iCs/>
          <w:color w:val="000000" w:themeColor="text1"/>
          <w:sz w:val="28"/>
          <w:szCs w:val="28"/>
          <w:lang w:val="en-US"/>
        </w:rPr>
        <w:t>"Many</w:t>
      </w:r>
      <w:r w:rsidR="007B7061">
        <w:rPr>
          <w:rStyle w:val="normalchar"/>
          <w:i/>
          <w:iCs/>
          <w:color w:val="000000" w:themeColor="text1"/>
          <w:sz w:val="28"/>
          <w:szCs w:val="28"/>
          <w:lang w:val="en-US"/>
        </w:rPr>
        <w:t xml:space="preserve"> </w:t>
      </w:r>
      <w:r w:rsidRPr="003A1BF3">
        <w:rPr>
          <w:rStyle w:val="normalchar"/>
          <w:i/>
          <w:iCs/>
          <w:color w:val="000000" w:themeColor="text1"/>
          <w:sz w:val="28"/>
          <w:szCs w:val="28"/>
          <w:lang w:val="en-US"/>
        </w:rPr>
        <w:t>theories/Tilt</w:t>
      </w:r>
      <w:r w:rsidRPr="003A1BF3">
        <w:rPr>
          <w:color w:val="000000" w:themeColor="text1"/>
          <w:sz w:val="27"/>
          <w:szCs w:val="27"/>
          <w:lang w:val="en-US"/>
        </w:rPr>
        <w:t> </w:t>
      </w:r>
      <w:r w:rsidRPr="003A1BF3">
        <w:rPr>
          <w:rStyle w:val="normalchar"/>
          <w:i/>
          <w:iCs/>
          <w:color w:val="000000" w:themeColor="text1"/>
          <w:sz w:val="28"/>
          <w:szCs w:val="28"/>
          <w:lang w:val="en-US"/>
        </w:rPr>
        <w:t xml:space="preserve">axis Uranus. Impact theory, </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i/>
          <w:iCs/>
          <w:color w:val="000000" w:themeColor="text1"/>
          <w:sz w:val="28"/>
          <w:szCs w:val="28"/>
          <w:lang w:val="en-US"/>
        </w:rPr>
        <w:t>gravity. galspace.spb.ru </w:t>
      </w:r>
      <w:r w:rsidRPr="003A1BF3">
        <w:rPr>
          <w:rStyle w:val="pathseparatorchar"/>
          <w:i/>
          <w:iCs/>
          <w:color w:val="000000" w:themeColor="text1"/>
          <w:sz w:val="28"/>
          <w:szCs w:val="28"/>
          <w:lang w:val="en-US"/>
        </w:rPr>
        <w:t>&gt;</w:t>
      </w:r>
      <w:r w:rsidRPr="003A1BF3">
        <w:rPr>
          <w:color w:val="000000" w:themeColor="text1"/>
          <w:sz w:val="27"/>
          <w:szCs w:val="27"/>
          <w:lang w:val="en-US"/>
        </w:rPr>
        <w:t> </w:t>
      </w:r>
      <w:r w:rsidRPr="003A1BF3">
        <w:rPr>
          <w:rStyle w:val="normalchar"/>
          <w:i/>
          <w:iCs/>
          <w:color w:val="000000" w:themeColor="text1"/>
          <w:sz w:val="28"/>
          <w:szCs w:val="28"/>
          <w:lang w:val="en-US"/>
        </w:rPr>
        <w:t>index418.html /:</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Unusual axial tilt of Uranus - one of the most impressive of its characteristics, but astronomers still do not know exactly why the object was in that position.</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 At the time of the birth of our solar system from the rotating disk of gas and dust 4.6 billion years ago all the major planets are located in orbits close to its flattened plane - the ecliptic. It was the inevitable result of the laws of large numbers and the conservation of momentum.</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As the planets were formed by the collision of countless particles, any accidental movement had to equilibrate to the planet continues to rotate in the upright position on their orbits. However, it is obvious that this is not the case if Mercury and Jupiter, in fact, more or less vertically, Earth, Mars, Saturn and Neptune is inclined at an angle of about 25 °, and Uranus - 98 °. Depending on the viewpoint Venus can also seem inclined at an angle of 177 °. Turns, the planet upside down or close to the strictly vertical position, rotated only in the opposite direction.</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But what brought down many of the major planets in the solar system with their axes? Regarding the rocky planets such as Venus, the answer will probably interplanetary collision. Collision with the larger planet could easily knock them into the inclined path or change the time of rotation of the planet.</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However, the Giants are large in size, so to knock down their axes, a large force is required. So, for a clash that could bring down the axis of Uranus is 98 °, and Saturn - 26 °, would require a restive planet the size of Earth, but the mathematical models do not indicate the possible existence of a facility of this size in the outer solar system.</w:t>
      </w:r>
    </w:p>
    <w:p w:rsidR="007B7061" w:rsidRDefault="002478C7" w:rsidP="007B7061">
      <w:pPr>
        <w:pStyle w:val="12"/>
        <w:spacing w:before="0" w:beforeAutospacing="0" w:after="0" w:afterAutospacing="0" w:line="280" w:lineRule="atLeast"/>
        <w:ind w:firstLine="142"/>
        <w:jc w:val="both"/>
        <w:rPr>
          <w:rStyle w:val="normalchar"/>
          <w:color w:val="000000" w:themeColor="text1"/>
          <w:sz w:val="28"/>
          <w:szCs w:val="28"/>
          <w:lang w:val="en-US"/>
        </w:rPr>
      </w:pPr>
      <w:r w:rsidRPr="003A1BF3">
        <w:rPr>
          <w:rStyle w:val="normalchar"/>
          <w:color w:val="000000" w:themeColor="text1"/>
          <w:sz w:val="28"/>
          <w:szCs w:val="28"/>
          <w:lang w:val="en-US"/>
        </w:rPr>
        <w:t>Another problem is that all the giants are surrounded by large families of rings and moons. Catastrophic collision of some object to the parent planet would have to throw all of these small bodies in space. The fact that they hold the equatorial plane, which suggests that they are either formed in that position, or the change of each planet's axial tilt is so slow that the tidal forces managed to keep a lid on satellites.</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If we talk about satellites problem, then it is possible that he could hit from the outside to cause the eruption of material from the interior of the planet, from which the moons formed. However, the differences in the chemical composition of the satellites and their parent planets say that they are likely to appear in the light of the external parts of the "</w:t>
      </w:r>
      <w:r w:rsidR="00C64DFF" w:rsidRPr="00C64DFF">
        <w:rPr>
          <w:lang w:val="en-US"/>
        </w:rPr>
        <w:t xml:space="preserve"> </w:t>
      </w:r>
      <w:r w:rsidR="00C64DFF" w:rsidRPr="00C64DFF">
        <w:rPr>
          <w:rStyle w:val="normalchar"/>
          <w:color w:val="000000" w:themeColor="text1"/>
          <w:sz w:val="28"/>
          <w:szCs w:val="28"/>
          <w:lang w:val="en-US"/>
        </w:rPr>
        <w:t xml:space="preserve">nebulosity </w:t>
      </w:r>
      <w:r w:rsidRPr="003A1BF3">
        <w:rPr>
          <w:rStyle w:val="normalchar"/>
          <w:color w:val="000000" w:themeColor="text1"/>
          <w:sz w:val="28"/>
          <w:szCs w:val="28"/>
          <w:lang w:val="en-US"/>
        </w:rPr>
        <w:t>"</w:t>
      </w:r>
      <w:r w:rsidR="00C64DFF">
        <w:rPr>
          <w:rStyle w:val="normalchar"/>
          <w:color w:val="000000" w:themeColor="text1"/>
          <w:sz w:val="28"/>
          <w:szCs w:val="28"/>
          <w:lang w:val="en-US"/>
        </w:rPr>
        <w:t xml:space="preserve"> </w:t>
      </w:r>
      <w:r w:rsidRPr="003A1BF3">
        <w:rPr>
          <w:rStyle w:val="normalchar"/>
          <w:color w:val="000000" w:themeColor="text1"/>
          <w:sz w:val="28"/>
          <w:szCs w:val="28"/>
          <w:lang w:val="en-US"/>
        </w:rPr>
        <w:t>which formed each of these planets. </w:t>
      </w:r>
      <w:r w:rsidRPr="003A1BF3">
        <w:rPr>
          <w:color w:val="000000" w:themeColor="text1"/>
          <w:sz w:val="28"/>
          <w:szCs w:val="28"/>
          <w:lang w:val="en-US"/>
        </w:rPr>
        <w:br/>
      </w:r>
      <w:r w:rsidRPr="003A1BF3">
        <w:rPr>
          <w:rStyle w:val="normalchar"/>
          <w:color w:val="000000" w:themeColor="text1"/>
          <w:sz w:val="28"/>
          <w:szCs w:val="28"/>
          <w:lang w:val="en-US"/>
        </w:rPr>
        <w:t>Another hypothesis is that something (perhaps the gravity of the passing star) caused a "protrusion" outer Solar System. But even if such a hypothetical "bulging" did take place in computer simulation models under these conditions is not possible to recreate the solar system such as we know it today. </w:t>
      </w:r>
      <w:r w:rsidRPr="003A1BF3">
        <w:rPr>
          <w:color w:val="000000" w:themeColor="text1"/>
          <w:sz w:val="28"/>
          <w:szCs w:val="28"/>
          <w:lang w:val="en-US"/>
        </w:rPr>
        <w:br/>
      </w:r>
      <w:r w:rsidRPr="003A1BF3">
        <w:rPr>
          <w:rStyle w:val="normalchar"/>
          <w:color w:val="000000" w:themeColor="text1"/>
          <w:sz w:val="28"/>
          <w:szCs w:val="28"/>
          <w:lang w:val="en-US"/>
        </w:rPr>
        <w:t xml:space="preserve">In 2006, an Argentine astronomer Adrian Brunini suggested that the outer planets tilt axis are the result of the chaotic years that arose shortly after the formation of these planets, when their orbits for a brief period close.in computer simulation </w:t>
      </w:r>
      <w:r w:rsidRPr="003A1BF3">
        <w:rPr>
          <w:rStyle w:val="normalchar"/>
          <w:color w:val="000000" w:themeColor="text1"/>
          <w:sz w:val="28"/>
          <w:szCs w:val="28"/>
          <w:lang w:val="en-US"/>
        </w:rPr>
        <w:lastRenderedPageBreak/>
        <w:t>models under these conditions it is not possible to recreate the solar system such as we know it today. In 2006, an Argentine astronomer Adrian Brunini suggested that the outer planets tilt axis are the result of the chaotic years that arose shortly after the formation of these planets, when their orbits for a brief period close.in computer simulation models under these conditions it is not possible to recreate the solar system such as we know it today. In 2006, an Argentine astronomer Adrian Brunini suggested that the outer planets tilt axis are the result of the chaotic years that arose shortly after the formation of these planets, when their orbits for a brief period close.</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Shock theory tilt axis Uranus contradicts the fact that, for example, orbit moons and Uranus are inclined to the ring plane of the solar system in a similar manner (when a collision must only affect itself was planet).</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 2009, a new theory in the new work, researchers conducted a computer simulation of the rotation axis of Uranus changes under the influence of gravity of another celestial body has been proposed. To do this, scientists have suggested that the giant was the moon, which later was thrown out beyond the orbit of the planet. Expelling the simulation of planetary evolution about 10,000 times, the researchers obtained results are in good agreement with the actual data.</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Each of these theories has its strengths and weaknesses, but we will probably never know what kind of "injury" Uranus resulted in a heeled position. "</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"One of the most common hypothesis - the theory of the dynamo effect - suggests that convective and / or / turbulent conducting fluid in the nucleus and promote the self-excitation of keeping the field in a steady state. But it is hard to imagine that the core emerge over time the temperature in the same direction - if this convective motion or arising from the rotation of the turbulence was so constant, in order to maintain the effect of self-excitation, and even in the same direction. Although generally incomprehensible nature of turbulences - in due course, in the absence of external forces, the Earth's inner substance due to viscosity is also uniformly rotate with the shell. It remains unclear as this, where there are potentials on this core. Even the authors of this hypothesis, it is not considered proven.</w:t>
      </w:r>
      <w:r w:rsidR="00C64DFF" w:rsidRPr="00C64DFF">
        <w:rPr>
          <w:rStyle w:val="normalchar"/>
          <w:color w:val="000000" w:themeColor="text1"/>
          <w:sz w:val="28"/>
          <w:szCs w:val="28"/>
          <w:lang w:val="en-US"/>
        </w:rPr>
        <w:t xml:space="preserve"> </w:t>
      </w:r>
      <w:r w:rsidRPr="003A1BF3">
        <w:rPr>
          <w:rStyle w:val="normalchar"/>
          <w:color w:val="000000" w:themeColor="text1"/>
          <w:sz w:val="28"/>
          <w:szCs w:val="28"/>
          <w:lang w:val="en-US"/>
        </w:rPr>
        <w:t>Although hydrodynamic dynamo hypothesis explains well the many well-known facts, but of power, causing the work "dynamo" is clearly defined incorrectly. There is a hypothesis about the appearance of the field in the ionosphere due to the solar wind. There is due to the</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of salt water in the oceans.</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None of these hypotheses can not be applied to all the planets of the solar system without encountering contradictions.</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For example, Jupiter, rotating around its axis in the same direction as the Earth has a magnetic field direction is opposite Earth, Venus and Mars do not have strong fields.</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To consider the Earth the owner of some unique properties that are unique to it as something not serious, it's not the one it has a magnetic field, and to come up with for each planet its own mechanism, creating a field, too, somehow not "that" as what's could be wrong? "/ From the article V</w:t>
      </w:r>
      <w:r w:rsidR="00E62C67">
        <w:rPr>
          <w:rStyle w:val="normalchar"/>
          <w:color w:val="000000" w:themeColor="text1"/>
          <w:sz w:val="28"/>
          <w:szCs w:val="28"/>
          <w:lang w:val="en-US"/>
        </w:rPr>
        <w:t>.</w:t>
      </w:r>
      <w:r w:rsidRPr="003A1BF3">
        <w:rPr>
          <w:rStyle w:val="normalchar"/>
          <w:color w:val="000000" w:themeColor="text1"/>
          <w:sz w:val="28"/>
          <w:szCs w:val="28"/>
          <w:lang w:val="en-US"/>
        </w:rPr>
        <w:t>I</w:t>
      </w:r>
      <w:r w:rsidR="00E62C67">
        <w:rPr>
          <w:rStyle w:val="normalchar"/>
          <w:color w:val="000000" w:themeColor="text1"/>
          <w:sz w:val="28"/>
          <w:szCs w:val="28"/>
          <w:lang w:val="en-US"/>
        </w:rPr>
        <w:t>.</w:t>
      </w:r>
      <w:r w:rsidRPr="003A1BF3">
        <w:rPr>
          <w:rStyle w:val="normalchar"/>
          <w:color w:val="000000" w:themeColor="text1"/>
          <w:sz w:val="28"/>
          <w:szCs w:val="28"/>
          <w:lang w:val="en-US"/>
        </w:rPr>
        <w:t> Daniel, "Nature of the magnetic field of the Earth and Planetary" /.</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lastRenderedPageBreak/>
        <w:t>Based on the foregoing, we conclude that there is still no satisfactory theory which could explain the origin and evolution of the solar system, as well as to determine the physical cause of the tilt axes of rotation of the planets and the Sun itself.</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Evolutionary cyclic sequence of the origin and development of stars and planetary systems adequately set out in the study 3.1.</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Therefore further discuss the causes of inclination of the axes of rotation of the planets and sun to the plane of the ecliptic, and the rotational axes of discrepancy with the magnetic axes of planets.</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Note that, often, the information and illustrations in scientific articles contradict each other. For example, in Fig. 4.2.1 and fig. 4.2.2 trajectory of motion of the planets around the sun is fused in opposite directions; Fig. 4.2.2 and fig. 4.2.3 inclinations of the axes of rotation of planets, mostly also directed in opposite directions. The same, if not more, confusion occurs when determining the directions of the magnetic fields of the planets.</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We would still accept the best of conflicting data, the basis of information on the slopes of the planets shown in Fig. 4.2.3 as the most reliable.</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Based on the dialectical march Engels to the question of the cyclical evolutionary development of material systems of objects, representations of M. Faraday and Maxwell K. about the mechanical nature of the interactions of material objects through the air, as well as of the results of this study - to build a mechanical model of the solar system, which allows consistent justify physical cause tilting axes of rotation of the planets and sun.</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 Fig.</w:t>
      </w:r>
      <w:r w:rsidRPr="003A1BF3">
        <w:rPr>
          <w:color w:val="000000" w:themeColor="text1"/>
          <w:sz w:val="27"/>
          <w:szCs w:val="27"/>
          <w:lang w:val="en-US"/>
        </w:rPr>
        <w:t> </w:t>
      </w:r>
      <w:r w:rsidRPr="003A1BF3">
        <w:rPr>
          <w:rStyle w:val="normalchar"/>
          <w:color w:val="000000" w:themeColor="text1"/>
          <w:sz w:val="28"/>
          <w:szCs w:val="28"/>
          <w:lang w:val="en-US"/>
        </w:rPr>
        <w:t>4.2.4 is a schematic arrangement of the solar system planets relative to the plane of the Galaxy. Shown axes tilt angles of rotation of the solar system planets relatively perpendicular to the plane of the ecliptic, and the direction of</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ester, according to the studies 3.6, 3.7.</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Where</w:t>
      </w:r>
      <w:r w:rsidR="00013D1A" w:rsidRPr="003A1BF3">
        <w:rPr>
          <w:color w:val="000000" w:themeColor="text1"/>
          <w:sz w:val="28"/>
          <w:szCs w:val="28"/>
          <w:lang w:val="en-US"/>
        </w:rPr>
        <w:t xml:space="preserve">: </w:t>
      </w:r>
      <w:r w:rsidR="00013D1A" w:rsidRPr="003A1BF3">
        <w:rPr>
          <w:color w:val="000000" w:themeColor="text1"/>
          <w:position w:val="-12"/>
          <w:sz w:val="28"/>
          <w:szCs w:val="28"/>
        </w:rPr>
        <w:object w:dxaOrig="360" w:dyaOrig="360">
          <v:shape id="_x0000_i2106" type="#_x0000_t75" style="width:18pt;height:18pt" o:ole="">
            <v:imagedata r:id="rId1542" o:title=""/>
          </v:shape>
          <o:OLEObject Type="Embed" ProgID="Equation.DSMT4" ShapeID="_x0000_i2106" DrawAspect="Content" ObjectID="_1565017825" r:id="rId1543"/>
        </w:object>
      </w:r>
      <w:r w:rsidR="00013D1A" w:rsidRPr="003A1BF3">
        <w:rPr>
          <w:color w:val="000000" w:themeColor="text1"/>
          <w:sz w:val="28"/>
          <w:szCs w:val="28"/>
          <w:lang w:val="en-US"/>
        </w:rPr>
        <w:t xml:space="preserve">- </w:t>
      </w:r>
      <w:r w:rsidRPr="003A1BF3">
        <w:rPr>
          <w:rStyle w:val="normalchar"/>
          <w:color w:val="000000" w:themeColor="text1"/>
          <w:sz w:val="28"/>
          <w:szCs w:val="28"/>
          <w:lang w:val="en-US"/>
        </w:rPr>
        <w:t xml:space="preserve">the velocity vector of circular cross-equatorial </w:t>
      </w:r>
      <w:r w:rsidR="009242E4">
        <w:rPr>
          <w:rStyle w:val="normalchar"/>
          <w:color w:val="000000" w:themeColor="text1"/>
          <w:sz w:val="28"/>
          <w:szCs w:val="28"/>
          <w:lang w:val="en-US"/>
        </w:rPr>
        <w:t xml:space="preserve">ether </w:t>
      </w:r>
      <w:r w:rsidRPr="003A1BF3">
        <w:rPr>
          <w:rStyle w:val="normalchar"/>
          <w:color w:val="000000" w:themeColor="text1"/>
          <w:sz w:val="28"/>
          <w:szCs w:val="28"/>
          <w:lang w:val="en-US"/>
        </w:rPr>
        <w:t>galactic flux. Due to the considerable distance from the center of the Galaxy, we take it for a constant value for all the planets and the sun;</w:t>
      </w:r>
    </w:p>
    <w:bookmarkStart w:id="325" w:name="graphic16F"/>
    <w:bookmarkEnd w:id="325"/>
    <w:p w:rsidR="002478C7" w:rsidRPr="003A1BF3" w:rsidRDefault="00013D1A" w:rsidP="007B7061">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340" w:dyaOrig="360">
          <v:shape id="_x0000_i2107" type="#_x0000_t75" style="width:17.25pt;height:18pt" o:ole="">
            <v:imagedata r:id="rId1544" o:title=""/>
          </v:shape>
          <o:OLEObject Type="Embed" ProgID="Equation.DSMT4" ShapeID="_x0000_i2107" DrawAspect="Content" ObjectID="_1565017826" r:id="rId1545"/>
        </w:object>
      </w:r>
      <w:r w:rsidRPr="003A1BF3">
        <w:rPr>
          <w:color w:val="000000" w:themeColor="text1"/>
          <w:sz w:val="28"/>
          <w:szCs w:val="28"/>
          <w:lang w:val="en-US"/>
        </w:rPr>
        <w:t xml:space="preserve">- </w:t>
      </w:r>
      <w:r w:rsidR="002478C7" w:rsidRPr="003A1BF3">
        <w:rPr>
          <w:rStyle w:val="normalchar"/>
          <w:color w:val="000000" w:themeColor="text1"/>
          <w:sz w:val="28"/>
          <w:szCs w:val="28"/>
          <w:lang w:val="en-US"/>
        </w:rPr>
        <w:t xml:space="preserve">longitudinal velocity vector elliptic galactic </w:t>
      </w:r>
      <w:r w:rsidR="009242E4">
        <w:rPr>
          <w:rStyle w:val="normalchar"/>
          <w:color w:val="000000" w:themeColor="text1"/>
          <w:sz w:val="28"/>
          <w:szCs w:val="28"/>
          <w:lang w:val="en-US"/>
        </w:rPr>
        <w:t xml:space="preserve">ether </w:t>
      </w:r>
      <w:r w:rsidR="002478C7" w:rsidRPr="003A1BF3">
        <w:rPr>
          <w:rStyle w:val="normalchar"/>
          <w:color w:val="000000" w:themeColor="text1"/>
          <w:sz w:val="28"/>
          <w:szCs w:val="28"/>
          <w:lang w:val="en-US"/>
        </w:rPr>
        <w:t>stream. Due to the considerable distance from the center of the Galaxy, we take it for a constant value for all the planets and the sun;</w:t>
      </w:r>
    </w:p>
    <w:bookmarkStart w:id="326" w:name="graphic170"/>
    <w:bookmarkEnd w:id="326"/>
    <w:p w:rsidR="002478C7" w:rsidRPr="003A1BF3" w:rsidRDefault="00013D1A" w:rsidP="007B7061">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1420" w:dyaOrig="360">
          <v:shape id="_x0000_i2108" type="#_x0000_t75" style="width:71.25pt;height:18pt" o:ole="">
            <v:imagedata r:id="rId1546" o:title=""/>
          </v:shape>
          <o:OLEObject Type="Embed" ProgID="Equation.DSMT4" ShapeID="_x0000_i2108" DrawAspect="Content" ObjectID="_1565017827" r:id="rId1547"/>
        </w:object>
      </w:r>
      <w:r w:rsidRPr="003A1BF3">
        <w:rPr>
          <w:color w:val="000000" w:themeColor="text1"/>
          <w:sz w:val="28"/>
          <w:szCs w:val="28"/>
          <w:lang w:val="en-US"/>
        </w:rPr>
        <w:t xml:space="preserve"> -  </w:t>
      </w:r>
      <w:r w:rsidR="002478C7" w:rsidRPr="003A1BF3">
        <w:rPr>
          <w:rStyle w:val="normalchar"/>
          <w:color w:val="000000" w:themeColor="text1"/>
          <w:sz w:val="28"/>
          <w:szCs w:val="28"/>
          <w:lang w:val="en-US"/>
        </w:rPr>
        <w:t>total velocity vector galactic ether stream;</w:t>
      </w:r>
    </w:p>
    <w:bookmarkStart w:id="327" w:name="graphic171"/>
    <w:bookmarkEnd w:id="327"/>
    <w:p w:rsidR="002478C7" w:rsidRPr="003A1BF3" w:rsidRDefault="00013D1A" w:rsidP="007B7061">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380" w:dyaOrig="360">
          <v:shape id="_x0000_i2109" type="#_x0000_t75" style="width:18.75pt;height:18pt" o:ole="">
            <v:imagedata r:id="rId1548" o:title=""/>
          </v:shape>
          <o:OLEObject Type="Embed" ProgID="Equation.DSMT4" ShapeID="_x0000_i2109" DrawAspect="Content" ObjectID="_1565017828" r:id="rId1549"/>
        </w:object>
      </w:r>
      <w:r w:rsidRPr="003A1BF3">
        <w:rPr>
          <w:color w:val="000000" w:themeColor="text1"/>
          <w:sz w:val="28"/>
          <w:szCs w:val="28"/>
          <w:lang w:val="en-US"/>
        </w:rPr>
        <w:t xml:space="preserve">- </w:t>
      </w:r>
      <w:r w:rsidR="002478C7" w:rsidRPr="003A1BF3">
        <w:rPr>
          <w:rStyle w:val="normalchar"/>
          <w:color w:val="000000" w:themeColor="text1"/>
          <w:sz w:val="28"/>
          <w:szCs w:val="28"/>
          <w:lang w:val="en-US"/>
        </w:rPr>
        <w:t>the total angular velocity vortex tubes longitudinal elliptic galactic ether stream moving at a rate</w:t>
      </w:r>
      <w:r w:rsidRPr="003A1BF3">
        <w:rPr>
          <w:color w:val="000000" w:themeColor="text1"/>
          <w:position w:val="-12"/>
          <w:sz w:val="28"/>
          <w:szCs w:val="28"/>
        </w:rPr>
        <w:object w:dxaOrig="340" w:dyaOrig="360">
          <v:shape id="_x0000_i2110" type="#_x0000_t75" style="width:17.25pt;height:18pt" o:ole="">
            <v:imagedata r:id="rId1544" o:title=""/>
          </v:shape>
          <o:OLEObject Type="Embed" ProgID="Equation.DSMT4" ShapeID="_x0000_i2110" DrawAspect="Content" ObjectID="_1565017829" r:id="rId1550"/>
        </w:object>
      </w:r>
      <w:r w:rsidRPr="003A1BF3">
        <w:rPr>
          <w:color w:val="000000" w:themeColor="text1"/>
          <w:sz w:val="28"/>
          <w:szCs w:val="28"/>
          <w:lang w:val="en-US"/>
        </w:rPr>
        <w:t xml:space="preserve">. </w:t>
      </w:r>
      <w:r w:rsidR="002478C7" w:rsidRPr="003A1BF3">
        <w:rPr>
          <w:rStyle w:val="normalchar"/>
          <w:color w:val="000000" w:themeColor="text1"/>
          <w:sz w:val="28"/>
          <w:szCs w:val="28"/>
          <w:lang w:val="en-US"/>
        </w:rPr>
        <w:t>Due to the considerable distance from the center of the Galaxy, we take it for a constant value for all the planets and the sun;</w:t>
      </w:r>
    </w:p>
    <w:bookmarkStart w:id="328" w:name="graphic173"/>
    <w:bookmarkEnd w:id="328"/>
    <w:p w:rsidR="002478C7" w:rsidRPr="003A1BF3" w:rsidRDefault="00013D1A" w:rsidP="007B7061">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420" w:dyaOrig="360">
          <v:shape id="_x0000_i2111" type="#_x0000_t75" style="width:21pt;height:18pt" o:ole="">
            <v:imagedata r:id="rId1551" o:title=""/>
          </v:shape>
          <o:OLEObject Type="Embed" ProgID="Equation.DSMT4" ShapeID="_x0000_i2111" DrawAspect="Content" ObjectID="_1565017830" r:id="rId1552"/>
        </w:object>
      </w:r>
      <w:r w:rsidRPr="003A1BF3">
        <w:rPr>
          <w:color w:val="000000" w:themeColor="text1"/>
          <w:sz w:val="28"/>
          <w:szCs w:val="28"/>
          <w:lang w:val="en-US"/>
        </w:rPr>
        <w:t xml:space="preserve">- </w:t>
      </w:r>
      <w:r w:rsidR="002478C7" w:rsidRPr="003A1BF3">
        <w:rPr>
          <w:rStyle w:val="normalchar"/>
          <w:color w:val="000000" w:themeColor="text1"/>
          <w:sz w:val="28"/>
          <w:szCs w:val="28"/>
          <w:lang w:val="en-US"/>
        </w:rPr>
        <w:t>the total angular velocity vortex tubes longitudinal elliptic solar flux ether direction</w:t>
      </w:r>
      <w:r w:rsidR="002478C7" w:rsidRPr="003A1BF3">
        <w:rPr>
          <w:color w:val="000000" w:themeColor="text1"/>
          <w:sz w:val="27"/>
          <w:szCs w:val="27"/>
          <w:lang w:val="en-US"/>
        </w:rPr>
        <w:t> </w:t>
      </w:r>
      <w:bookmarkStart w:id="329" w:name="graphic174"/>
      <w:bookmarkEnd w:id="329"/>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1349" o:spid="_x0000_s15949"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heJcgIAAGQEAAAOAAAAZHJzL2Uyb0RvYy54bWysVNtu1DAQfUfiHyy/p7k0e0nUbLXd7aJK&#10;BSoVPsDrOJuIxDa2t9mCkJB4ReIT+AheEJd+Q/aPGDvdZQtviBfLM2OfmTnH45PTTVOjG6Z0JXiG&#10;w6MAI8apyCu+yvDLFwtvjJE2hOekFpxl+JZpfDp5/OiklSmLRCnqnCkEIFynrcxwaYxMfV/TkjVE&#10;HwnJOAQLoRpiwFQrP1ekBfSm9qMgGPqtULlUgjKtwTvvg3ji8IuCUfO8KDQzqM4w1Gbcqty6tKs/&#10;OSHpShFZVvS+DPIPVTSk4pB0DzUnhqC1qv6CaiqqhBaFOaKi8UVRVJS5HqCbMPijm+uSSOZ6AXK0&#10;3NOk/x8sfXZzpVCVg3bHcYIRJw2o1H3evt9+6n50d9sP3Zfurvu+/dj97L5231B/LGeaAosXDVkx&#10;y2ErdQpQ1/JKWRa0vBT0lUZczErCV2yqJSgBOSDBzqWUaEtGcmgmtBD+AwxraEBDy/apyKEksjbC&#10;MbwpVGNzAHdo44S83QvJNgZRcCaDaIARhYDbWXSS7i5Kpc0TJhpkNxlWUJkDJjeX2vRHd0dsHi4W&#10;VV2Dn6Q1f+AAzN4DaeGqjdkCnOxvkyA5H5+PYy+OhudeHOS5N13MYm+4CEeD+fF8NpuH7/rnd3Ap&#10;jOLgLEq8xXA88uIiHnjJKBh7QZicJcMgTuL5wl2C1LukjjdLVa/CUuS3QJsS0Bo8eBhN2JRCvcGo&#10;hWeeYf16TRTDqL7gQH0SxrGdC2fEg1EEhjqMLA8jhFOAyrDBqN/OTD9La6mqVQmZQkclF1OQq6gc&#10;nVbKvqp7keEpO0Hux87OyqHtTv3+HCa/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K6GF4lyAgAAZAQAAA4AAAAAAAAAAAAAAAAA&#10;LgIAAGRycy9lMm9Eb2MueG1sUEsBAi0AFAAGAAgAAAAhANQI2TfYAAAAAQEAAA8AAAAAAAAAAAAA&#10;AAAAzAQAAGRycy9kb3ducmV2LnhtbFBLBQYAAAAABAAEAPMAAADRBQAAAAA=&#10;" filled="f" stroked="f">
            <o:lock v:ext="edit" aspectratio="t"/>
            <w10:wrap type="none"/>
            <w10:anchorlock/>
          </v:rect>
        </w:pict>
      </w:r>
      <w:r w:rsidR="002478C7" w:rsidRPr="003A1BF3">
        <w:rPr>
          <w:color w:val="000000" w:themeColor="text1"/>
          <w:sz w:val="27"/>
          <w:szCs w:val="27"/>
          <w:lang w:val="en-US"/>
        </w:rPr>
        <w:t> </w:t>
      </w:r>
      <w:r w:rsidRPr="003A1BF3">
        <w:rPr>
          <w:color w:val="000000" w:themeColor="text1"/>
          <w:position w:val="-6"/>
          <w:sz w:val="28"/>
          <w:szCs w:val="28"/>
        </w:rPr>
        <w:object w:dxaOrig="139" w:dyaOrig="260">
          <v:shape id="_x0000_i2112" type="#_x0000_t75" style="width:6.75pt;height:12.75pt" o:ole="">
            <v:imagedata r:id="rId1553" o:title=""/>
          </v:shape>
          <o:OLEObject Type="Embed" ProgID="Equation.DSMT4" ShapeID="_x0000_i2112" DrawAspect="Content" ObjectID="_1565017831" r:id="rId1554"/>
        </w:object>
      </w:r>
      <w:r w:rsidRPr="003A1BF3">
        <w:rPr>
          <w:color w:val="000000" w:themeColor="text1"/>
          <w:sz w:val="28"/>
          <w:szCs w:val="28"/>
          <w:lang w:val="en-US"/>
        </w:rPr>
        <w:t xml:space="preserve">- </w:t>
      </w:r>
      <w:r w:rsidR="002478C7" w:rsidRPr="003A1BF3">
        <w:rPr>
          <w:rStyle w:val="normalchar"/>
          <w:color w:val="000000" w:themeColor="text1"/>
          <w:sz w:val="28"/>
          <w:szCs w:val="28"/>
          <w:lang w:val="en-US"/>
        </w:rPr>
        <w:t>planet is moving with velocity</w:t>
      </w:r>
      <w:r w:rsidRPr="003A1BF3">
        <w:rPr>
          <w:color w:val="000000" w:themeColor="text1"/>
          <w:sz w:val="28"/>
          <w:szCs w:val="28"/>
          <w:lang w:val="en-US"/>
        </w:rPr>
        <w:t xml:space="preserve"> </w:t>
      </w:r>
      <w:r w:rsidRPr="003A1BF3">
        <w:rPr>
          <w:color w:val="000000" w:themeColor="text1"/>
          <w:position w:val="-12"/>
          <w:sz w:val="28"/>
          <w:szCs w:val="28"/>
        </w:rPr>
        <w:object w:dxaOrig="380" w:dyaOrig="360">
          <v:shape id="_x0000_i2113" type="#_x0000_t75" style="width:18.75pt;height:18pt" o:ole="">
            <v:imagedata r:id="rId1555" o:title=""/>
          </v:shape>
          <o:OLEObject Type="Embed" ProgID="Equation.DSMT4" ShapeID="_x0000_i2113" DrawAspect="Content" ObjectID="_1565017832" r:id="rId1556"/>
        </w:object>
      </w:r>
      <w:r w:rsidRPr="003A1BF3">
        <w:rPr>
          <w:color w:val="000000" w:themeColor="text1"/>
          <w:sz w:val="28"/>
          <w:szCs w:val="28"/>
          <w:lang w:val="en-US"/>
        </w:rPr>
        <w:t xml:space="preserve"> (</w:t>
      </w:r>
      <w:r w:rsidRPr="003A1BF3">
        <w:rPr>
          <w:color w:val="000000" w:themeColor="text1"/>
          <w:position w:val="-6"/>
          <w:sz w:val="28"/>
          <w:szCs w:val="28"/>
        </w:rPr>
        <w:object w:dxaOrig="139" w:dyaOrig="260">
          <v:shape id="_x0000_i2114" type="#_x0000_t75" style="width:6.75pt;height:12.75pt" o:ole="">
            <v:imagedata r:id="rId1553" o:title=""/>
          </v:shape>
          <o:OLEObject Type="Embed" ProgID="Equation.DSMT4" ShapeID="_x0000_i2114" DrawAspect="Content" ObjectID="_1565017833" r:id="rId1557"/>
        </w:object>
      </w:r>
      <w:r w:rsidRPr="003A1BF3">
        <w:rPr>
          <w:color w:val="000000" w:themeColor="text1"/>
          <w:sz w:val="28"/>
          <w:szCs w:val="28"/>
          <w:lang w:val="en-US"/>
        </w:rPr>
        <w:t xml:space="preserve"> - </w:t>
      </w:r>
      <w:r w:rsidR="002478C7" w:rsidRPr="003A1BF3">
        <w:rPr>
          <w:rStyle w:val="normalchar"/>
          <w:color w:val="000000" w:themeColor="text1"/>
          <w:sz w:val="28"/>
          <w:szCs w:val="28"/>
          <w:lang w:val="en-US"/>
        </w:rPr>
        <w:t>takes the values</w:t>
      </w:r>
      <w:r w:rsidRPr="003A1BF3">
        <w:rPr>
          <w:color w:val="000000" w:themeColor="text1"/>
          <w:sz w:val="28"/>
          <w:szCs w:val="28"/>
          <w:lang w:val="en-US"/>
        </w:rPr>
        <w:t>:</w:t>
      </w:r>
      <w:r w:rsidRPr="003A1BF3">
        <w:rPr>
          <w:color w:val="000000" w:themeColor="text1"/>
          <w:position w:val="-4"/>
          <w:sz w:val="28"/>
          <w:szCs w:val="28"/>
        </w:rPr>
        <w:object w:dxaOrig="460" w:dyaOrig="260">
          <v:shape id="_x0000_i2115" type="#_x0000_t75" style="width:23.25pt;height:12.75pt" o:ole="">
            <v:imagedata r:id="rId1558" o:title=""/>
          </v:shape>
          <o:OLEObject Type="Embed" ProgID="Equation.DSMT4" ShapeID="_x0000_i2115" DrawAspect="Content" ObjectID="_1565017834" r:id="rId1559"/>
        </w:object>
      </w:r>
      <w:r w:rsidRPr="003A1BF3">
        <w:rPr>
          <w:color w:val="000000" w:themeColor="text1"/>
          <w:sz w:val="28"/>
          <w:szCs w:val="28"/>
          <w:lang w:val="en-US"/>
        </w:rPr>
        <w:t xml:space="preserve"> /</w:t>
      </w:r>
      <w:r w:rsidRPr="003A1BF3">
        <w:rPr>
          <w:rStyle w:val="normalchar"/>
          <w:color w:val="000000" w:themeColor="text1"/>
          <w:sz w:val="28"/>
          <w:szCs w:val="28"/>
          <w:lang w:val="en-US"/>
        </w:rPr>
        <w:t xml:space="preserve"> Mercury</w:t>
      </w:r>
      <w:r w:rsidRPr="003A1BF3">
        <w:rPr>
          <w:color w:val="000000" w:themeColor="text1"/>
          <w:sz w:val="28"/>
          <w:szCs w:val="28"/>
          <w:lang w:val="en-US"/>
        </w:rPr>
        <w:t xml:space="preserve"> /, </w:t>
      </w:r>
      <w:r w:rsidRPr="003A1BF3">
        <w:rPr>
          <w:color w:val="000000" w:themeColor="text1"/>
          <w:position w:val="-4"/>
          <w:sz w:val="28"/>
          <w:szCs w:val="28"/>
        </w:rPr>
        <w:object w:dxaOrig="240" w:dyaOrig="260">
          <v:shape id="_x0000_i2116" type="#_x0000_t75" style="width:12pt;height:12.75pt" o:ole="">
            <v:imagedata r:id="rId1560" o:title=""/>
          </v:shape>
          <o:OLEObject Type="Embed" ProgID="Equation.DSMT4" ShapeID="_x0000_i2116" DrawAspect="Content" ObjectID="_1565017835" r:id="rId1561"/>
        </w:object>
      </w:r>
      <w:r w:rsidRPr="003A1BF3">
        <w:rPr>
          <w:color w:val="000000" w:themeColor="text1"/>
          <w:sz w:val="28"/>
          <w:szCs w:val="28"/>
          <w:lang w:val="en-US"/>
        </w:rPr>
        <w:t xml:space="preserve"> /</w:t>
      </w:r>
      <w:r w:rsidRPr="003A1BF3">
        <w:rPr>
          <w:rStyle w:val="normalchar"/>
          <w:color w:val="000000" w:themeColor="text1"/>
          <w:sz w:val="28"/>
          <w:szCs w:val="28"/>
          <w:lang w:val="en-US"/>
        </w:rPr>
        <w:t xml:space="preserve"> Venus</w:t>
      </w:r>
      <w:r w:rsidRPr="003A1BF3">
        <w:rPr>
          <w:color w:val="000000" w:themeColor="text1"/>
          <w:sz w:val="28"/>
          <w:szCs w:val="28"/>
          <w:lang w:val="en-US"/>
        </w:rPr>
        <w:t xml:space="preserve"> /, </w:t>
      </w:r>
      <w:r w:rsidRPr="003A1BF3">
        <w:rPr>
          <w:color w:val="000000" w:themeColor="text1"/>
          <w:position w:val="-6"/>
          <w:sz w:val="28"/>
          <w:szCs w:val="28"/>
        </w:rPr>
        <w:object w:dxaOrig="200" w:dyaOrig="279">
          <v:shape id="_x0000_i2117" type="#_x0000_t75" style="width:9.75pt;height:14.25pt" o:ole="">
            <v:imagedata r:id="rId1562" o:title=""/>
          </v:shape>
          <o:OLEObject Type="Embed" ProgID="Equation.DSMT4" ShapeID="_x0000_i2117" DrawAspect="Content" ObjectID="_1565017836" r:id="rId1563"/>
        </w:object>
      </w:r>
      <w:r w:rsidRPr="003A1BF3">
        <w:rPr>
          <w:color w:val="000000" w:themeColor="text1"/>
          <w:sz w:val="28"/>
          <w:szCs w:val="28"/>
          <w:lang w:val="en-US"/>
        </w:rPr>
        <w:t xml:space="preserve"> /</w:t>
      </w:r>
      <w:r w:rsidRPr="003A1BF3">
        <w:rPr>
          <w:rStyle w:val="normalchar"/>
          <w:color w:val="000000" w:themeColor="text1"/>
          <w:sz w:val="28"/>
          <w:szCs w:val="28"/>
          <w:lang w:val="en-US"/>
        </w:rPr>
        <w:t xml:space="preserve"> Earth</w:t>
      </w:r>
      <w:r w:rsidRPr="003A1BF3">
        <w:rPr>
          <w:color w:val="000000" w:themeColor="text1"/>
          <w:sz w:val="28"/>
          <w:szCs w:val="28"/>
          <w:lang w:val="en-US"/>
        </w:rPr>
        <w:t xml:space="preserve"> /, </w:t>
      </w:r>
      <w:r w:rsidRPr="003A1BF3">
        <w:rPr>
          <w:color w:val="000000" w:themeColor="text1"/>
          <w:position w:val="-4"/>
          <w:sz w:val="28"/>
          <w:szCs w:val="28"/>
        </w:rPr>
        <w:object w:dxaOrig="320" w:dyaOrig="260">
          <v:shape id="_x0000_i2118" type="#_x0000_t75" style="width:15.75pt;height:12.75pt" o:ole="">
            <v:imagedata r:id="rId1564" o:title=""/>
          </v:shape>
          <o:OLEObject Type="Embed" ProgID="Equation.DSMT4" ShapeID="_x0000_i2118" DrawAspect="Content" ObjectID="_1565017837" r:id="rId1565"/>
        </w:object>
      </w:r>
      <w:r w:rsidRPr="003A1BF3">
        <w:rPr>
          <w:color w:val="000000" w:themeColor="text1"/>
          <w:sz w:val="28"/>
          <w:szCs w:val="28"/>
          <w:lang w:val="en-US"/>
        </w:rPr>
        <w:t xml:space="preserve"> /</w:t>
      </w:r>
      <w:r w:rsidRPr="003A1BF3">
        <w:rPr>
          <w:rStyle w:val="normalchar"/>
          <w:color w:val="000000" w:themeColor="text1"/>
          <w:sz w:val="28"/>
          <w:szCs w:val="28"/>
          <w:lang w:val="en-US"/>
        </w:rPr>
        <w:t xml:space="preserve"> Mars</w:t>
      </w:r>
      <w:r w:rsidRPr="003A1BF3">
        <w:rPr>
          <w:color w:val="000000" w:themeColor="text1"/>
          <w:sz w:val="28"/>
          <w:szCs w:val="28"/>
          <w:lang w:val="en-US"/>
        </w:rPr>
        <w:t xml:space="preserve"> /, </w:t>
      </w:r>
      <w:r w:rsidRPr="003A1BF3">
        <w:rPr>
          <w:color w:val="000000" w:themeColor="text1"/>
          <w:position w:val="-6"/>
          <w:sz w:val="28"/>
          <w:szCs w:val="28"/>
        </w:rPr>
        <w:object w:dxaOrig="340" w:dyaOrig="279">
          <v:shape id="_x0000_i2119" type="#_x0000_t75" style="width:17.25pt;height:14.25pt" o:ole="">
            <v:imagedata r:id="rId1566" o:title=""/>
          </v:shape>
          <o:OLEObject Type="Embed" ProgID="Equation.DSMT4" ShapeID="_x0000_i2119" DrawAspect="Content" ObjectID="_1565017838" r:id="rId1567"/>
        </w:object>
      </w:r>
      <w:r w:rsidRPr="003A1BF3">
        <w:rPr>
          <w:color w:val="000000" w:themeColor="text1"/>
          <w:sz w:val="28"/>
          <w:szCs w:val="28"/>
          <w:lang w:val="en-US"/>
        </w:rPr>
        <w:t xml:space="preserve"> /</w:t>
      </w:r>
      <w:r w:rsidRPr="003A1BF3">
        <w:rPr>
          <w:rStyle w:val="normalchar"/>
          <w:color w:val="000000" w:themeColor="text1"/>
          <w:sz w:val="28"/>
          <w:szCs w:val="28"/>
          <w:lang w:val="en-US"/>
        </w:rPr>
        <w:t xml:space="preserve"> Jupiter</w:t>
      </w:r>
      <w:r w:rsidRPr="003A1BF3">
        <w:rPr>
          <w:color w:val="000000" w:themeColor="text1"/>
          <w:sz w:val="28"/>
          <w:szCs w:val="28"/>
          <w:lang w:val="en-US"/>
        </w:rPr>
        <w:t xml:space="preserve"> /, </w:t>
      </w:r>
      <w:r w:rsidRPr="003A1BF3">
        <w:rPr>
          <w:color w:val="000000" w:themeColor="text1"/>
          <w:position w:val="-6"/>
          <w:sz w:val="28"/>
          <w:szCs w:val="28"/>
        </w:rPr>
        <w:object w:dxaOrig="380" w:dyaOrig="279">
          <v:shape id="_x0000_i2120" type="#_x0000_t75" style="width:18.75pt;height:14.25pt" o:ole="">
            <v:imagedata r:id="rId1568" o:title=""/>
          </v:shape>
          <o:OLEObject Type="Embed" ProgID="Equation.DSMT4" ShapeID="_x0000_i2120" DrawAspect="Content" ObjectID="_1565017839" r:id="rId1569"/>
        </w:object>
      </w:r>
      <w:r w:rsidRPr="003A1BF3">
        <w:rPr>
          <w:color w:val="000000" w:themeColor="text1"/>
          <w:sz w:val="28"/>
          <w:szCs w:val="28"/>
          <w:lang w:val="en-US"/>
        </w:rPr>
        <w:t xml:space="preserve"> /</w:t>
      </w:r>
      <w:r w:rsidRPr="003A1BF3">
        <w:rPr>
          <w:rStyle w:val="normalchar"/>
          <w:color w:val="000000" w:themeColor="text1"/>
          <w:sz w:val="28"/>
          <w:szCs w:val="28"/>
          <w:lang w:val="en-US"/>
        </w:rPr>
        <w:t xml:space="preserve"> Saturn</w:t>
      </w:r>
      <w:r w:rsidRPr="003A1BF3">
        <w:rPr>
          <w:color w:val="000000" w:themeColor="text1"/>
          <w:sz w:val="28"/>
          <w:szCs w:val="28"/>
          <w:lang w:val="en-US"/>
        </w:rPr>
        <w:t xml:space="preserve"> /, </w:t>
      </w:r>
      <w:r w:rsidRPr="003A1BF3">
        <w:rPr>
          <w:color w:val="000000" w:themeColor="text1"/>
          <w:position w:val="-6"/>
          <w:sz w:val="28"/>
          <w:szCs w:val="28"/>
        </w:rPr>
        <w:object w:dxaOrig="240" w:dyaOrig="279">
          <v:shape id="_x0000_i2121" type="#_x0000_t75" style="width:12pt;height:14.25pt" o:ole="">
            <v:imagedata r:id="rId1570" o:title=""/>
          </v:shape>
          <o:OLEObject Type="Embed" ProgID="Equation.DSMT4" ShapeID="_x0000_i2121" DrawAspect="Content" ObjectID="_1565017840" r:id="rId1571"/>
        </w:object>
      </w:r>
      <w:r w:rsidRPr="003A1BF3">
        <w:rPr>
          <w:color w:val="000000" w:themeColor="text1"/>
          <w:sz w:val="28"/>
          <w:szCs w:val="28"/>
          <w:lang w:val="en-US"/>
        </w:rPr>
        <w:t xml:space="preserve"> /</w:t>
      </w:r>
      <w:r w:rsidRPr="003A1BF3">
        <w:rPr>
          <w:rStyle w:val="normalchar"/>
          <w:color w:val="000000" w:themeColor="text1"/>
          <w:sz w:val="28"/>
          <w:szCs w:val="28"/>
          <w:lang w:val="en-US"/>
        </w:rPr>
        <w:t xml:space="preserve"> Uranus</w:t>
      </w:r>
      <w:r w:rsidRPr="003A1BF3">
        <w:rPr>
          <w:color w:val="000000" w:themeColor="text1"/>
          <w:sz w:val="28"/>
          <w:szCs w:val="28"/>
          <w:lang w:val="en-US"/>
        </w:rPr>
        <w:t xml:space="preserve"> /, </w:t>
      </w:r>
      <w:r w:rsidRPr="003A1BF3">
        <w:rPr>
          <w:color w:val="000000" w:themeColor="text1"/>
          <w:position w:val="-4"/>
          <w:sz w:val="28"/>
          <w:szCs w:val="28"/>
        </w:rPr>
        <w:object w:dxaOrig="279" w:dyaOrig="260">
          <v:shape id="_x0000_i2122" type="#_x0000_t75" style="width:14.25pt;height:12.75pt" o:ole="">
            <v:imagedata r:id="rId1572" o:title=""/>
          </v:shape>
          <o:OLEObject Type="Embed" ProgID="Equation.DSMT4" ShapeID="_x0000_i2122" DrawAspect="Content" ObjectID="_1565017841" r:id="rId1573"/>
        </w:object>
      </w:r>
      <w:r w:rsidRPr="003A1BF3">
        <w:rPr>
          <w:color w:val="000000" w:themeColor="text1"/>
          <w:sz w:val="28"/>
          <w:szCs w:val="28"/>
          <w:lang w:val="en-US"/>
        </w:rPr>
        <w:t xml:space="preserve"> /</w:t>
      </w:r>
      <w:r w:rsidRPr="003A1BF3">
        <w:rPr>
          <w:rStyle w:val="normalchar"/>
          <w:color w:val="000000" w:themeColor="text1"/>
          <w:sz w:val="28"/>
          <w:szCs w:val="28"/>
          <w:lang w:val="en-US"/>
        </w:rPr>
        <w:t xml:space="preserve"> Neptune</w:t>
      </w:r>
      <w:r w:rsidRPr="003A1BF3">
        <w:rPr>
          <w:color w:val="000000" w:themeColor="text1"/>
          <w:sz w:val="28"/>
          <w:szCs w:val="28"/>
          <w:lang w:val="en-US"/>
        </w:rPr>
        <w:t xml:space="preserve"> /). </w:t>
      </w:r>
      <w:r w:rsidRPr="003A1BF3">
        <w:rPr>
          <w:color w:val="000000" w:themeColor="text1"/>
          <w:position w:val="-12"/>
          <w:sz w:val="28"/>
          <w:szCs w:val="28"/>
        </w:rPr>
        <w:object w:dxaOrig="420" w:dyaOrig="360">
          <v:shape id="_x0000_i2123" type="#_x0000_t75" style="width:21pt;height:18pt" o:ole="">
            <v:imagedata r:id="rId1574" o:title=""/>
          </v:shape>
          <o:OLEObject Type="Embed" ProgID="Equation.DSMT4" ShapeID="_x0000_i2123" DrawAspect="Content" ObjectID="_1565017842" r:id="rId1575"/>
        </w:object>
      </w:r>
      <w:r w:rsidRPr="003A1BF3">
        <w:rPr>
          <w:color w:val="000000" w:themeColor="text1"/>
          <w:sz w:val="28"/>
          <w:szCs w:val="28"/>
          <w:lang w:val="en-US"/>
        </w:rPr>
        <w:t xml:space="preserve"> </w:t>
      </w:r>
      <w:r w:rsidR="002478C7" w:rsidRPr="003A1BF3">
        <w:rPr>
          <w:rStyle w:val="normalchar"/>
          <w:color w:val="000000" w:themeColor="text1"/>
          <w:sz w:val="28"/>
          <w:szCs w:val="28"/>
          <w:lang w:val="en-US"/>
        </w:rPr>
        <w:t>decreases with increasing distance from the sun planets;</w:t>
      </w:r>
    </w:p>
    <w:bookmarkStart w:id="330" w:name="graphic180"/>
    <w:bookmarkEnd w:id="330"/>
    <w:p w:rsidR="002478C7" w:rsidRPr="003A1BF3" w:rsidRDefault="00013D1A" w:rsidP="007B7061">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1560" w:dyaOrig="360">
          <v:shape id="_x0000_i2124" type="#_x0000_t75" style="width:78pt;height:18pt" o:ole="">
            <v:imagedata r:id="rId1576" o:title=""/>
          </v:shape>
          <o:OLEObject Type="Embed" ProgID="Equation.DSMT4" ShapeID="_x0000_i2124" DrawAspect="Content" ObjectID="_1565017843" r:id="rId1577"/>
        </w:object>
      </w:r>
      <w:r w:rsidRPr="003A1BF3">
        <w:rPr>
          <w:color w:val="000000" w:themeColor="text1"/>
          <w:sz w:val="28"/>
          <w:szCs w:val="28"/>
          <w:lang w:val="en-US"/>
        </w:rPr>
        <w:t xml:space="preserve">- </w:t>
      </w:r>
      <w:r w:rsidR="002478C7" w:rsidRPr="003A1BF3">
        <w:rPr>
          <w:rStyle w:val="normalchar"/>
          <w:color w:val="000000" w:themeColor="text1"/>
          <w:sz w:val="28"/>
          <w:szCs w:val="28"/>
          <w:lang w:val="en-US"/>
        </w:rPr>
        <w:t>total external angular velocity of vortex</w:t>
      </w:r>
      <w:r w:rsidR="00680B28">
        <w:rPr>
          <w:rStyle w:val="normalchar"/>
          <w:color w:val="000000" w:themeColor="text1"/>
          <w:sz w:val="28"/>
          <w:szCs w:val="28"/>
          <w:lang w:val="en-US"/>
        </w:rPr>
        <w:t xml:space="preserve"> stream </w:t>
      </w:r>
      <w:r w:rsidR="002478C7" w:rsidRPr="003A1BF3">
        <w:rPr>
          <w:rStyle w:val="normalchar"/>
          <w:color w:val="000000" w:themeColor="text1"/>
          <w:sz w:val="28"/>
          <w:szCs w:val="28"/>
          <w:lang w:val="en-US"/>
        </w:rPr>
        <w:t xml:space="preserve">tubes </w:t>
      </w:r>
      <w:r w:rsidR="009242E4">
        <w:rPr>
          <w:rStyle w:val="normalchar"/>
          <w:color w:val="000000" w:themeColor="text1"/>
          <w:sz w:val="28"/>
          <w:szCs w:val="28"/>
          <w:lang w:val="en-US"/>
        </w:rPr>
        <w:t xml:space="preserve">ether </w:t>
      </w:r>
      <w:bookmarkStart w:id="331" w:name="graphic181"/>
      <w:bookmarkEnd w:id="331"/>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1336" o:spid="_x0000_s15935"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mG1cgIAAGQEAAAOAAAAZHJzL2Uyb0RvYy54bWysVNtu1DAQfUfiHyy/p7ls9pKo2ard7aJK&#10;BSoVPsDrOJuIxDa2t9mCkJB4ReIT+AheEJd+Q/aPGDvdZQtviBfLM2OfmTnH4+OTTVOjG6Z0JXiG&#10;w6MAI8apyCu+yvDLFwtvgpE2hOekFpxl+JZpfDJ9/Oi4lSmLRCnqnCkEIFynrcxwaYxMfV/TkjVE&#10;HwnJOAQLoRpiwFQrP1ekBfSm9qMgGPmtULlUgjKtwTvvg3jq8IuCUfO8KDQzqM4w1Gbcqty6tKs/&#10;PSbpShFZVvS+DPIPVTSk4pB0DzUnhqC1qv6CaiqqhBaFOaKi8UVRVJS5HqCbMPijm+uSSOZ6AXK0&#10;3NOk/x8sfXZzpVCVg3aDwQgjThpQqfu8fb/91P3o7rYfui/dXfd9+7H72X3tvqH+WM40BRYvGrJi&#10;lsNW6hSgruWVsixoeSnoK424mJWEr9iplqAE5IAEO5dSoi0ZyaGZ0EL4DzCsoQENLdunIoeSyNoI&#10;x/CmUI3NAdyhjRPydi8k2xhEwZkMoyFGFAJuZ9FJursolTZPmGiQ3WRYQWUOmNxcatMf3R2xebhY&#10;VHUNfpLW/IEDMHsPpIWrNmYLcLK/TYLkfHI+ib04Gp17cZDn3uliFnujRTgezgfz2Wwevuuf38Gl&#10;MIqDsyjxFqPJ2IuLeOgl42DiBWFyloyCOInnC3cJUu+SOt4sVb0KS5HfAm1KQGvw4GE0YVMK9Qaj&#10;Fp55hvXrNVEMo/qCA/VJGMd2LpwRD8cRGOowsjyMEE4BKsMGo347M/0sraWqViVkCh2VXJyCXEXl&#10;6LRS9lXdiwxP2QlyP3Z2Vg5td+r35zD9BQ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BHuYbVyAgAAZAQAAA4AAAAAAAAAAAAAAAAA&#10;LgIAAGRycy9lMm9Eb2MueG1sUEsBAi0AFAAGAAgAAAAhANQI2TfYAAAAAQEAAA8AAAAAAAAAAAAA&#10;AAAAzAQAAGRycy9kb3ducmV2LnhtbFBLBQYAAAAABAAEAPMAAADRBQAAAAA=&#10;" filled="f" stroked="f">
            <o:lock v:ext="edit" aspectratio="t"/>
            <w10:wrap type="none"/>
            <w10:anchorlock/>
          </v:rect>
        </w:pict>
      </w:r>
      <w:r w:rsidR="002478C7" w:rsidRPr="003A1BF3">
        <w:rPr>
          <w:color w:val="000000" w:themeColor="text1"/>
          <w:sz w:val="27"/>
          <w:szCs w:val="27"/>
          <w:lang w:val="en-US"/>
        </w:rPr>
        <w:t> </w:t>
      </w:r>
      <w:r w:rsidR="002478C7" w:rsidRPr="003A1BF3">
        <w:rPr>
          <w:rStyle w:val="normalchar"/>
          <w:color w:val="000000" w:themeColor="text1"/>
          <w:sz w:val="28"/>
          <w:szCs w:val="28"/>
          <w:lang w:val="en-US"/>
        </w:rPr>
        <w:t>ith planet</w:t>
      </w:r>
    </w:p>
    <w:bookmarkStart w:id="332" w:name="graphic182"/>
    <w:bookmarkEnd w:id="332"/>
    <w:p w:rsidR="002478C7" w:rsidRPr="003A1BF3" w:rsidRDefault="00013D1A" w:rsidP="007B7061">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380" w:dyaOrig="360">
          <v:shape id="_x0000_i2125" type="#_x0000_t75" style="width:18.75pt;height:18pt" o:ole="">
            <v:imagedata r:id="rId1578" o:title=""/>
          </v:shape>
          <o:OLEObject Type="Embed" ProgID="Equation.DSMT4" ShapeID="_x0000_i2125" DrawAspect="Content" ObjectID="_1565017844" r:id="rId1579"/>
        </w:object>
      </w:r>
      <w:r w:rsidRPr="003A1BF3">
        <w:rPr>
          <w:color w:val="000000" w:themeColor="text1"/>
          <w:sz w:val="28"/>
          <w:szCs w:val="28"/>
          <w:lang w:val="en-US"/>
        </w:rPr>
        <w:t xml:space="preserve">- </w:t>
      </w:r>
      <w:r w:rsidR="002478C7" w:rsidRPr="003A1BF3">
        <w:rPr>
          <w:rStyle w:val="normalchar"/>
          <w:color w:val="000000" w:themeColor="text1"/>
          <w:sz w:val="28"/>
          <w:szCs w:val="28"/>
          <w:lang w:val="en-US"/>
        </w:rPr>
        <w:t>longitudinal velocity vector elliptic ether solar flux, in the direction</w:t>
      </w:r>
      <w:r w:rsidR="002478C7" w:rsidRPr="003A1BF3">
        <w:rPr>
          <w:color w:val="000000" w:themeColor="text1"/>
          <w:sz w:val="27"/>
          <w:szCs w:val="27"/>
          <w:lang w:val="en-US"/>
        </w:rPr>
        <w:t> </w:t>
      </w:r>
      <w:bookmarkStart w:id="333" w:name="graphic183"/>
      <w:bookmarkEnd w:id="333"/>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1334" o:spid="_x0000_s15933"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cicgIAAGQEAAAOAAAAZHJzL2Uyb0RvYy54bWysVNtu1DAQfUfiHyy/p7ls9pKo2ard7aJK&#10;BSoVPsDrOJuIxDa2t9mCkJB4ReIT+AheEJd+Q/aPGDvdZQtviBfLM2OfmTnH4+OTTVOjG6Z0JXiG&#10;w6MAI8apyCu+yvDLFwtvgpE2hOekFpxl+JZpfDJ9/Oi4lSmLRCnqnCkEIFynrcxwaYxMfV/TkjVE&#10;HwnJOAQLoRpiwFQrP1ekBfSm9qMgGPmtULlUgjKtwTvvg3jq8IuCUfO8KDQzqM4w1Gbcqty6tKs/&#10;PSbpShFZVvS+DPIPVTSk4pB0DzUnhqC1qv6CaiqqhBaFOaKi8UVRVJS5HqCbMPijm+uSSOZ6AXK0&#10;3NOk/x8sfXZzpVCVg3aDQYwRJw2o1H3evt9+6n50d9sP3Zfurvu+/dj97L5231B/LGeaAosXDVkx&#10;y2ErdQpQ1/JKWRa0vBT0lUZczErCV+xUS1ACckCCnUsp0ZaM5NBMaCH8BxjW0ICGlu1TkUNJZG2E&#10;Y3hTqMbmAO7Qxgl5uxeSbQyi4EyG0RAjCgG3s+gk3V2USpsnTDTIbjKsoDIHTG4utemP7o7YPFws&#10;qroGP0lr/sABmL0H0sJVG7MFONnfJkFyPjmfxF4cjc69OMhz73Qxi73RIhwP54P5bDYP3/XP7+BS&#10;GMXBWZR4i9Fk7MVFPPSScTDxgjA5S0ZBnMTzhbsEqXdJHW+Wql6FpchvgTYloDV48DCasCmFeoNR&#10;C888w/r1miiGUX3BgfokjGM7F86Ih+MIDHUYWR5GCKcAlWGDUb+dmX6W1lJVqxIyhY5KLk5BrqJy&#10;dFop+6ruRYan7AS5Hzs7K4e2O/X7c5j+Ag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Koc5yJyAgAAZAQAAA4AAAAAAAAAAAAAAAAA&#10;LgIAAGRycy9lMm9Eb2MueG1sUEsBAi0AFAAGAAgAAAAhANQI2TfYAAAAAQEAAA8AAAAAAAAAAAAA&#10;AAAAzAQAAGRycy9kb3ducmV2LnhtbFBLBQYAAAAABAAEAPMAAADRBQAAAAA=&#10;" filled="f" stroked="f">
            <o:lock v:ext="edit" aspectratio="t"/>
            <w10:wrap type="none"/>
            <w10:anchorlock/>
          </v:rect>
        </w:pict>
      </w:r>
      <w:r w:rsidR="002478C7" w:rsidRPr="003A1BF3">
        <w:rPr>
          <w:color w:val="000000" w:themeColor="text1"/>
          <w:sz w:val="27"/>
          <w:szCs w:val="27"/>
          <w:lang w:val="en-US"/>
        </w:rPr>
        <w:t> </w:t>
      </w:r>
      <w:r w:rsidRPr="003A1BF3">
        <w:rPr>
          <w:color w:val="000000" w:themeColor="text1"/>
          <w:position w:val="-6"/>
          <w:sz w:val="28"/>
          <w:szCs w:val="28"/>
        </w:rPr>
        <w:object w:dxaOrig="139" w:dyaOrig="260">
          <v:shape id="_x0000_i2126" type="#_x0000_t75" style="width:6.75pt;height:12.75pt" o:ole="">
            <v:imagedata r:id="rId1553" o:title=""/>
          </v:shape>
          <o:OLEObject Type="Embed" ProgID="Equation.DSMT4" ShapeID="_x0000_i2126" DrawAspect="Content" ObjectID="_1565017845" r:id="rId1580"/>
        </w:object>
      </w:r>
      <w:r w:rsidRPr="003A1BF3">
        <w:rPr>
          <w:color w:val="000000" w:themeColor="text1"/>
          <w:sz w:val="28"/>
          <w:szCs w:val="28"/>
          <w:lang w:val="en-US"/>
        </w:rPr>
        <w:t>-</w:t>
      </w:r>
      <w:r w:rsidR="002478C7" w:rsidRPr="003A1BF3">
        <w:rPr>
          <w:rStyle w:val="normalchar"/>
          <w:color w:val="000000" w:themeColor="text1"/>
          <w:sz w:val="28"/>
          <w:szCs w:val="28"/>
          <w:lang w:val="en-US"/>
        </w:rPr>
        <w:t>planet</w:t>
      </w:r>
      <w:r w:rsidRPr="003A1BF3">
        <w:rPr>
          <w:color w:val="000000" w:themeColor="text1"/>
          <w:sz w:val="28"/>
          <w:szCs w:val="28"/>
          <w:lang w:val="en-US"/>
        </w:rPr>
        <w:t xml:space="preserve">. </w:t>
      </w:r>
      <w:r w:rsidRPr="003A1BF3">
        <w:rPr>
          <w:color w:val="000000" w:themeColor="text1"/>
          <w:position w:val="-12"/>
          <w:sz w:val="28"/>
          <w:szCs w:val="28"/>
        </w:rPr>
        <w:object w:dxaOrig="380" w:dyaOrig="360">
          <v:shape id="_x0000_i2127" type="#_x0000_t75" style="width:18.75pt;height:18pt" o:ole="">
            <v:imagedata r:id="rId1581" o:title=""/>
          </v:shape>
          <o:OLEObject Type="Embed" ProgID="Equation.DSMT4" ShapeID="_x0000_i2127" DrawAspect="Content" ObjectID="_1565017846" r:id="rId1582"/>
        </w:object>
      </w:r>
      <w:r w:rsidRPr="003A1BF3">
        <w:rPr>
          <w:color w:val="000000" w:themeColor="text1"/>
          <w:sz w:val="28"/>
          <w:szCs w:val="28"/>
          <w:lang w:val="en-US"/>
        </w:rPr>
        <w:t xml:space="preserve"> </w:t>
      </w:r>
      <w:r w:rsidR="002478C7" w:rsidRPr="003A1BF3">
        <w:rPr>
          <w:rStyle w:val="normalchar"/>
          <w:color w:val="000000" w:themeColor="text1"/>
          <w:sz w:val="28"/>
          <w:szCs w:val="28"/>
          <w:lang w:val="en-US"/>
        </w:rPr>
        <w:t>decreases with increasing distance from the sun planets;</w:t>
      </w:r>
    </w:p>
    <w:bookmarkStart w:id="334" w:name="graphic185"/>
    <w:bookmarkEnd w:id="334"/>
    <w:p w:rsidR="002478C7" w:rsidRPr="003A1BF3" w:rsidRDefault="00013D1A" w:rsidP="007B7061">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380" w:dyaOrig="360">
          <v:shape id="_x0000_i2128" type="#_x0000_t75" style="width:18.75pt;height:18pt" o:ole="">
            <v:imagedata r:id="rId1583" o:title=""/>
          </v:shape>
          <o:OLEObject Type="Embed" ProgID="Equation.DSMT4" ShapeID="_x0000_i2128" DrawAspect="Content" ObjectID="_1565017847" r:id="rId1584"/>
        </w:object>
      </w:r>
      <w:r w:rsidRPr="003A1BF3">
        <w:rPr>
          <w:color w:val="000000" w:themeColor="text1"/>
          <w:sz w:val="28"/>
          <w:szCs w:val="28"/>
          <w:lang w:val="en-US"/>
        </w:rPr>
        <w:t xml:space="preserve"> - </w:t>
      </w:r>
      <w:r w:rsidR="002478C7" w:rsidRPr="003A1BF3">
        <w:rPr>
          <w:rStyle w:val="normalchar"/>
          <w:color w:val="000000" w:themeColor="text1"/>
          <w:sz w:val="28"/>
          <w:szCs w:val="28"/>
          <w:lang w:val="en-US"/>
        </w:rPr>
        <w:t>the total angular velocity vortex tubes longitudinal elliptic solar flux ester;</w:t>
      </w:r>
    </w:p>
    <w:bookmarkStart w:id="335" w:name="graphic186"/>
    <w:bookmarkEnd w:id="335"/>
    <w:p w:rsidR="002478C7" w:rsidRPr="003A1BF3" w:rsidRDefault="00013D1A" w:rsidP="007B7061">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320" w:dyaOrig="360">
          <v:shape id="_x0000_i2129" type="#_x0000_t75" style="width:15.75pt;height:18pt" o:ole="">
            <v:imagedata r:id="rId1585" o:title=""/>
          </v:shape>
          <o:OLEObject Type="Embed" ProgID="Equation.DSMT4" ShapeID="_x0000_i2129" DrawAspect="Content" ObjectID="_1565017848" r:id="rId1586"/>
        </w:object>
      </w:r>
      <w:r w:rsidRPr="003A1BF3">
        <w:rPr>
          <w:color w:val="000000" w:themeColor="text1"/>
          <w:sz w:val="28"/>
          <w:szCs w:val="28"/>
          <w:lang w:val="en-US"/>
        </w:rPr>
        <w:t xml:space="preserve"> - </w:t>
      </w:r>
      <w:r w:rsidR="002478C7" w:rsidRPr="003A1BF3">
        <w:rPr>
          <w:rStyle w:val="normalchar"/>
          <w:color w:val="000000" w:themeColor="text1"/>
          <w:sz w:val="28"/>
          <w:szCs w:val="28"/>
          <w:lang w:val="en-US"/>
        </w:rPr>
        <w:t>vector of the angular velocity of rotation of the sun.</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 Figures 4.2.5 - 4.2.29 are presented Graphic analytical construct - solving problems justifying mechanical nature tilts the axes of rotation of the planets of the solar system and the sun.</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Where</w:t>
      </w:r>
      <w:r w:rsidR="00BB3DFD" w:rsidRPr="003A1BF3">
        <w:rPr>
          <w:color w:val="000000" w:themeColor="text1"/>
          <w:sz w:val="28"/>
          <w:szCs w:val="28"/>
          <w:lang w:val="en-US"/>
        </w:rPr>
        <w:t xml:space="preserve">: </w:t>
      </w:r>
      <w:r w:rsidR="00BB3DFD" w:rsidRPr="003A1BF3">
        <w:rPr>
          <w:color w:val="000000" w:themeColor="text1"/>
          <w:position w:val="-12"/>
          <w:sz w:val="28"/>
          <w:szCs w:val="28"/>
        </w:rPr>
        <w:object w:dxaOrig="260" w:dyaOrig="360">
          <v:shape id="_x0000_i2130" type="#_x0000_t75" style="width:12.75pt;height:18pt" o:ole="">
            <v:imagedata r:id="rId1587" o:title=""/>
          </v:shape>
          <o:OLEObject Type="Embed" ProgID="Equation.DSMT4" ShapeID="_x0000_i2130" DrawAspect="Content" ObjectID="_1565017849" r:id="rId1588"/>
        </w:object>
      </w:r>
      <w:r w:rsidR="00BB3DFD" w:rsidRPr="003A1BF3">
        <w:rPr>
          <w:color w:val="000000" w:themeColor="text1"/>
          <w:sz w:val="28"/>
          <w:szCs w:val="28"/>
          <w:lang w:val="en-US"/>
        </w:rPr>
        <w:t xml:space="preserve"> - </w:t>
      </w:r>
      <w:r w:rsidRPr="003A1BF3">
        <w:rPr>
          <w:rStyle w:val="normalchar"/>
          <w:color w:val="000000" w:themeColor="text1"/>
          <w:sz w:val="28"/>
          <w:szCs w:val="28"/>
          <w:lang w:val="en-US"/>
        </w:rPr>
        <w:t>angular velocity vector</w:t>
      </w:r>
      <w:r w:rsidRPr="003A1BF3">
        <w:rPr>
          <w:color w:val="000000" w:themeColor="text1"/>
          <w:sz w:val="27"/>
          <w:szCs w:val="27"/>
          <w:lang w:val="en-US"/>
        </w:rPr>
        <w:t> </w:t>
      </w:r>
      <w:bookmarkStart w:id="336" w:name="graphic188"/>
      <w:bookmarkEnd w:id="336"/>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1329" o:spid="_x0000_s15927"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3ptcgIAAGQEAAAOAAAAZHJzL2Uyb0RvYy54bWysVNtu1DAQfUfiHyy/p7k0e0nUbLXd7aJK&#10;BSoVPsDrOJuIxDa2t9mCkJB4ReIT+AheEJd+Q/aPGDvdZQtviBfLM2OfmTnH45PTTVOjG6Z0JXiG&#10;w6MAI8apyCu+yvDLFwtvjJE2hOekFpxl+JZpfDp5/OiklSmLRCnqnCkEIFynrcxwaYxMfV/TkjVE&#10;HwnJOAQLoRpiwFQrP1ekBfSm9qMgGPqtULlUgjKtwTvvg3ji8IuCUfO8KDQzqM4w1Gbcqty6tKs/&#10;OSHpShFZVvS+DPIPVTSk4pB0DzUnhqC1qv6CaiqqhBaFOaKi8UVRVJS5HqCbMPijm+uSSOZ6AXK0&#10;3NOk/x8sfXZzpVCVg3bHUYIRJw2o1H3evt9+6n50d9sP3Zfurvu+/dj97L5231B/LGeaAosXDVkx&#10;y2ErdQpQ1/JKWRa0vBT0lUZczErCV2yqJSgBOSDBzqWUaEtGcmgmtBD+AwxraEBDy/apyKEksjbC&#10;MbwpVGNzAHdo44S83QvJNgZRcCaDaIARhYDbWXSS7i5Kpc0TJhpkNxlWUJkDJjeX2vRHd0dsHi4W&#10;VV2Dn6Q1f+AAzN4DaeGqjdkCnOxvkyA5H5+PYy+OhudeHOS5N13MYm+4CEeD+fF8NpuH7/rnd3Ap&#10;jOLgLEq8xXA88uIiHnjJKBh7QZicJcMgTuL5wl2C1LukjjdLVa/CUuS3QJsS0Bo8eBhN2JRCvcGo&#10;hWeeYf16TRTDqL7gQH0SxrGdC2fEg1EEhjqMLA8jhFOAyrDBqN/OTD9La6mqVQmZQkclF1OQq6gc&#10;nVbKvqp7keEpO0Hux87OyqHtTv3+HCa/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LSzem1yAgAAZA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r w:rsidR="00BB3DFD" w:rsidRPr="003A1BF3">
        <w:rPr>
          <w:color w:val="000000" w:themeColor="text1"/>
          <w:position w:val="-6"/>
          <w:sz w:val="28"/>
          <w:szCs w:val="28"/>
        </w:rPr>
        <w:object w:dxaOrig="139" w:dyaOrig="260">
          <v:shape id="_x0000_i2131" type="#_x0000_t75" style="width:6.75pt;height:12.75pt" o:ole="">
            <v:imagedata r:id="rId1553" o:title=""/>
          </v:shape>
          <o:OLEObject Type="Embed" ProgID="Equation.DSMT4" ShapeID="_x0000_i2131" DrawAspect="Content" ObjectID="_1565017850" r:id="rId1589"/>
        </w:object>
      </w:r>
      <w:r w:rsidR="00BB3DFD" w:rsidRPr="003A1BF3">
        <w:rPr>
          <w:color w:val="000000" w:themeColor="text1"/>
          <w:sz w:val="28"/>
          <w:szCs w:val="28"/>
          <w:lang w:val="en-US"/>
        </w:rPr>
        <w:t xml:space="preserve">- </w:t>
      </w:r>
      <w:r w:rsidRPr="003A1BF3">
        <w:rPr>
          <w:rStyle w:val="normalchar"/>
          <w:color w:val="000000" w:themeColor="text1"/>
          <w:sz w:val="28"/>
          <w:szCs w:val="28"/>
          <w:lang w:val="en-US"/>
        </w:rPr>
        <w:t>planets;</w:t>
      </w:r>
    </w:p>
    <w:bookmarkStart w:id="337" w:name="graphic189"/>
    <w:bookmarkEnd w:id="337"/>
    <w:p w:rsidR="002478C7" w:rsidRPr="003A1BF3" w:rsidRDefault="001A6D6E" w:rsidP="007B7061">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300" w:dyaOrig="360">
          <v:shape id="_x0000_i2132" type="#_x0000_t75" style="width:15pt;height:18pt" o:ole="">
            <v:imagedata r:id="rId1590" o:title=""/>
          </v:shape>
          <o:OLEObject Type="Embed" ProgID="Equation.DSMT4" ShapeID="_x0000_i2132" DrawAspect="Content" ObjectID="_1565017851" r:id="rId1591"/>
        </w:object>
      </w:r>
      <w:r w:rsidRPr="003A1BF3">
        <w:rPr>
          <w:color w:val="000000" w:themeColor="text1"/>
          <w:sz w:val="28"/>
          <w:szCs w:val="28"/>
          <w:lang w:val="en-US"/>
        </w:rPr>
        <w:t xml:space="preserve"> - </w:t>
      </w:r>
      <w:r w:rsidR="002478C7" w:rsidRPr="003A1BF3">
        <w:rPr>
          <w:rStyle w:val="normalchar"/>
          <w:color w:val="000000" w:themeColor="text1"/>
          <w:sz w:val="28"/>
          <w:szCs w:val="28"/>
          <w:lang w:val="en-US"/>
        </w:rPr>
        <w:t>longitudinal velocity vector elliptic</w:t>
      </w:r>
      <w:r w:rsidR="00680B28">
        <w:rPr>
          <w:rStyle w:val="normalchar"/>
          <w:color w:val="000000" w:themeColor="text1"/>
          <w:sz w:val="28"/>
          <w:szCs w:val="28"/>
          <w:lang w:val="en-US"/>
        </w:rPr>
        <w:t xml:space="preserve"> stream </w:t>
      </w:r>
      <w:r w:rsidR="009242E4">
        <w:rPr>
          <w:rStyle w:val="normalchar"/>
          <w:color w:val="000000" w:themeColor="text1"/>
          <w:sz w:val="28"/>
          <w:szCs w:val="28"/>
          <w:lang w:val="en-US"/>
        </w:rPr>
        <w:t xml:space="preserve">ether </w:t>
      </w:r>
      <w:bookmarkStart w:id="338" w:name="graphic18A"/>
      <w:bookmarkEnd w:id="338"/>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1327" o:spid="_x0000_s15924"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gg9cgIAAGQEAAAOAAAAZHJzL2Uyb0RvYy54bWysVNtu1DAQfUfiHyy/p7k0e0nUbLXd7aJK&#10;BSoVPsDrOJuIxDa2t9mCkJB4ReIT+AheEJd+Q/aPGDvdZQtviBfLM2OfmTnH45PTTVOjG6Z0JXiG&#10;w6MAI8apyCu+yvDLFwtvjJE2hOekFpxl+JZpfDp5/OiklSmLRCnqnCkEIFynrcxwaYxMfV/TkjVE&#10;HwnJOAQLoRpiwFQrP1ekBfSm9qMgGPqtULlUgjKtwTvvg3ji8IuCUfO8KDQzqM4w1Gbcqty6tKs/&#10;OSHpShFZVvS+DPIPVTSk4pB0DzUnhqC1qv6CaiqqhBaFOaKi8UVRVJS5HqCbMPijm+uSSOZ6AXK0&#10;3NOk/x8sfXZzpVCVg3bH0QgjThpQqfu8fb/91P3o7rYfui/dXfd9+7H72X3tvqH+WM40BRYvGrJi&#10;lsNW6hSgruWVsixoeSnoK424mJWEr9hUS1ACckCCnUsp0ZaM5NBMaCH8BxjW0ICGlu1TkUNJZG2E&#10;Y3hTqMbmAO7Qxgl5uxeSbQyi4EwG0QAjCgG3s+gk3V2USpsnTDTIbjKsoDIHTG4utemP7o7YPFws&#10;qroGP0lr/sABmL0H0sJVG7MFONnfJkFyPj4fx14cDc+9OMhzb7qYxd5wEY4G8+P5bDYP3/XP7+BS&#10;GMXBWZR4i+F45MVFPPCSUTD2gjA5S4ZBnMTzhbsEqXdJHW+Wql6FpchvgTYloDV48DCasCmFeoNR&#10;C888w/r1miiGUX3BgfokjGM7F86IB6MIDHUYWR5GCKcAlWGDUb+dmX6W1lJVqxIyhY5KLqYgV1E5&#10;Oq2UfVX3IsNTdoLcj52dlUPbnfr9OUx+AQ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BdiCD1yAgAAZAQAAA4AAAAAAAAAAAAAAAAA&#10;LgIAAGRycy9lMm9Eb2MueG1sUEsBAi0AFAAGAAgAAAAhANQI2TfYAAAAAQEAAA8AAAAAAAAAAAAA&#10;AAAAzAQAAGRycy9kb3ducmV2LnhtbFBLBQYAAAAABAAEAPMAAADRBQAAAAA=&#10;" filled="f" stroked="f">
            <o:lock v:ext="edit" aspectratio="t"/>
            <w10:wrap type="none"/>
            <w10:anchorlock/>
          </v:rect>
        </w:pict>
      </w:r>
      <w:r w:rsidR="002478C7" w:rsidRPr="003A1BF3">
        <w:rPr>
          <w:color w:val="000000" w:themeColor="text1"/>
          <w:sz w:val="27"/>
          <w:szCs w:val="27"/>
          <w:lang w:val="en-US"/>
        </w:rPr>
        <w:t> </w:t>
      </w:r>
      <w:r w:rsidRPr="003A1BF3">
        <w:rPr>
          <w:color w:val="000000" w:themeColor="text1"/>
          <w:position w:val="-6"/>
          <w:sz w:val="28"/>
          <w:szCs w:val="28"/>
        </w:rPr>
        <w:object w:dxaOrig="139" w:dyaOrig="260">
          <v:shape id="_x0000_i2133" type="#_x0000_t75" style="width:6.75pt;height:12.75pt" o:ole="">
            <v:imagedata r:id="rId1553" o:title=""/>
          </v:shape>
          <o:OLEObject Type="Embed" ProgID="Equation.DSMT4" ShapeID="_x0000_i2133" DrawAspect="Content" ObjectID="_1565017852" r:id="rId1592"/>
        </w:object>
      </w:r>
      <w:r w:rsidRPr="003A1BF3">
        <w:rPr>
          <w:color w:val="000000" w:themeColor="text1"/>
          <w:sz w:val="28"/>
          <w:szCs w:val="28"/>
          <w:lang w:val="en-US"/>
        </w:rPr>
        <w:t xml:space="preserve">- </w:t>
      </w:r>
      <w:r w:rsidR="002478C7" w:rsidRPr="003A1BF3">
        <w:rPr>
          <w:rStyle w:val="normalchar"/>
          <w:color w:val="000000" w:themeColor="text1"/>
          <w:sz w:val="28"/>
          <w:szCs w:val="28"/>
          <w:lang w:val="en-US"/>
        </w:rPr>
        <w:t>the planet;</w:t>
      </w:r>
    </w:p>
    <w:bookmarkStart w:id="339" w:name="graphic18B"/>
    <w:bookmarkEnd w:id="339"/>
    <w:p w:rsidR="002478C7" w:rsidRPr="003A1BF3" w:rsidRDefault="001A6D6E" w:rsidP="007B7061">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2040" w:dyaOrig="360">
          <v:shape id="_x0000_i2134" type="#_x0000_t75" style="width:102pt;height:18pt" o:ole="">
            <v:imagedata r:id="rId1593" o:title=""/>
          </v:shape>
          <o:OLEObject Type="Embed" ProgID="Equation.DSMT4" ShapeID="_x0000_i2134" DrawAspect="Content" ObjectID="_1565017853" r:id="rId1594"/>
        </w:object>
      </w:r>
      <w:r w:rsidRPr="003A1BF3">
        <w:rPr>
          <w:color w:val="000000" w:themeColor="text1"/>
          <w:sz w:val="28"/>
          <w:szCs w:val="28"/>
          <w:lang w:val="en-US"/>
        </w:rPr>
        <w:t xml:space="preserve"> - </w:t>
      </w:r>
      <w:r w:rsidR="002478C7" w:rsidRPr="003A1BF3">
        <w:rPr>
          <w:rStyle w:val="normalchar"/>
          <w:color w:val="000000" w:themeColor="text1"/>
          <w:sz w:val="28"/>
          <w:szCs w:val="28"/>
          <w:lang w:val="en-US"/>
        </w:rPr>
        <w:t xml:space="preserve">total velocity vector elliptic longitudinal </w:t>
      </w:r>
      <w:r w:rsidR="009242E4">
        <w:rPr>
          <w:rStyle w:val="normalchar"/>
          <w:color w:val="000000" w:themeColor="text1"/>
          <w:sz w:val="28"/>
          <w:szCs w:val="28"/>
          <w:lang w:val="en-US"/>
        </w:rPr>
        <w:t xml:space="preserve">ether </w:t>
      </w:r>
      <w:r w:rsidR="002478C7" w:rsidRPr="003A1BF3">
        <w:rPr>
          <w:rStyle w:val="normalchar"/>
          <w:color w:val="000000" w:themeColor="text1"/>
          <w:sz w:val="28"/>
          <w:szCs w:val="28"/>
          <w:lang w:val="en-US"/>
        </w:rPr>
        <w:t>Galaxy streams and Sun</w:t>
      </w:r>
      <w:r w:rsidR="002478C7" w:rsidRPr="003A1BF3">
        <w:rPr>
          <w:color w:val="000000" w:themeColor="text1"/>
          <w:sz w:val="27"/>
          <w:szCs w:val="27"/>
          <w:lang w:val="en-US"/>
        </w:rPr>
        <w:t> </w:t>
      </w:r>
      <w:bookmarkStart w:id="340" w:name="graphic18C"/>
      <w:bookmarkEnd w:id="340"/>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1325" o:spid="_x0000_s15921"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6qcQIAAGQEAAAOAAAAZHJzL2Uyb0RvYy54bWysVNtu1DAQfUfiHyy/p7k0e0nUbLXd7aJK&#10;BSoVPsDrOJuIxDa2t9mCkJB4ReIT+AheEJd+Q/aPGDvdZQtviBfLM2OfmTnH45PTTVOjG6Z0JXiG&#10;w6MAI8apyCu+yvDLFwtvjJE2hOekFpxl+JZpfDp5/OiklSmLRCnqnCkEIFynrcxwaYxMfV/TkjVE&#10;HwnJOAQLoRpiwFQrP1ekBfSm9qMgGPqtULlUgjKtwTvvg3ji8IuCUfO8KDQzqM4w1Gbcqty6tKs/&#10;OSHpShFZVvS+DPIPVTSk4pB0DzUnhqC1qv6CaiqqhBaFOaKi8UVRVJS5HqCbMPijm+uSSOZ6AXK0&#10;3NOk/x8sfXZzpVCVg3bH0QAjThpQqfu8fb/91P3o7rYfui/dXfd9+7H72X3tvqH+WM40BRYvGrJi&#10;lsNW6hSgruWVsixoeSnoK424mJWEr9hUS1ACckCCnUsp0ZaM5NBMaCH8BxjW0ICGlu1TkUNJZG2E&#10;Y3hTqMbmAO7Qxgl5uxeSbQyi4EwGthcKAbez6CTdXZRKmydMNMhuMqygMgdMbi616Y/ujtg8XCyq&#10;ugY/SWv+wAGYvQfSwlUbswU42d8mQXI+Ph/HXhwNz704yHNvupjF3nARjgbz4/lsNg/f9c/v4FIY&#10;xcFZlHiL4XjkxUU88JJRMPaCMDlLhkGcxPOFuwSpd0kdb5aqXoWlyG+BNiWgNXjwMJqwKYV6g1EL&#10;zzzD+vWaKIZRfcGB+iSMYzsXzogHowgMdRhZHkYIpwCVYYNRv52ZfpbWUlWrEjKFjkoupiBXUTk6&#10;rZR9Vfciw1N2gtyPnZ2VQ9ud+v05TH4B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rJCOqnECAABkBAAADgAAAAAAAAAAAAAAAAAu&#10;AgAAZHJzL2Uyb0RvYy54bWxQSwECLQAUAAYACAAAACEA1AjZN9gAAAABAQAADwAAAAAAAAAAAAAA&#10;AADLBAAAZHJzL2Rvd25yZXYueG1sUEsFBgAAAAAEAAQA8wAAANAFAAAAAA==&#10;" filled="f" stroked="f">
            <o:lock v:ext="edit" aspectratio="t"/>
            <w10:wrap type="none"/>
            <w10:anchorlock/>
          </v:rect>
        </w:pict>
      </w:r>
      <w:r w:rsidR="002478C7" w:rsidRPr="003A1BF3">
        <w:rPr>
          <w:color w:val="000000" w:themeColor="text1"/>
          <w:sz w:val="27"/>
          <w:szCs w:val="27"/>
          <w:lang w:val="en-US"/>
        </w:rPr>
        <w:t> </w:t>
      </w:r>
      <w:r w:rsidRPr="003A1BF3">
        <w:rPr>
          <w:color w:val="000000" w:themeColor="text1"/>
          <w:position w:val="-6"/>
          <w:sz w:val="28"/>
          <w:szCs w:val="28"/>
        </w:rPr>
        <w:object w:dxaOrig="139" w:dyaOrig="260">
          <v:shape id="_x0000_i2135" type="#_x0000_t75" style="width:6.75pt;height:12.75pt" o:ole="">
            <v:imagedata r:id="rId1553" o:title=""/>
          </v:shape>
          <o:OLEObject Type="Embed" ProgID="Equation.DSMT4" ShapeID="_x0000_i2135" DrawAspect="Content" ObjectID="_1565017854" r:id="rId1595"/>
        </w:object>
      </w:r>
      <w:r w:rsidRPr="003A1BF3">
        <w:rPr>
          <w:color w:val="000000" w:themeColor="text1"/>
          <w:sz w:val="28"/>
          <w:szCs w:val="28"/>
          <w:lang w:val="en-US"/>
        </w:rPr>
        <w:t xml:space="preserve">- </w:t>
      </w:r>
      <w:r w:rsidR="002478C7" w:rsidRPr="003A1BF3">
        <w:rPr>
          <w:rStyle w:val="normalchar"/>
          <w:color w:val="000000" w:themeColor="text1"/>
          <w:sz w:val="28"/>
          <w:szCs w:val="28"/>
          <w:lang w:val="en-US"/>
        </w:rPr>
        <w:t>planets are on the same line, in the direction</w:t>
      </w:r>
      <w:r w:rsidR="002478C7" w:rsidRPr="003A1BF3">
        <w:rPr>
          <w:color w:val="000000" w:themeColor="text1"/>
          <w:sz w:val="27"/>
          <w:szCs w:val="27"/>
          <w:lang w:val="en-US"/>
        </w:rPr>
        <w:t> </w:t>
      </w:r>
      <w:bookmarkStart w:id="341" w:name="graphic18D"/>
      <w:bookmarkEnd w:id="341"/>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1324" o:spid="_x0000_s15919"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UMcgIAAGQEAAAOAAAAZHJzL2Uyb0RvYy54bWysVNtu1DAQfUfiHyy/p7k0e0nUbLXd7aJK&#10;BSoVPsDrOJuIxDa2t9mCkJB4ReIT+AheEJd+Q/aPGDvdZQtviBfLM2OfmTnH45PTTVOjG6Z0JXiG&#10;w6MAI8apyCu+yvDLFwtvjJE2hOekFpxl+JZpfDp5/OiklSmLRCnqnCkEIFynrcxwaYxMfV/TkjVE&#10;HwnJOAQLoRpiwFQrP1ekBfSm9qMgGPqtULlUgjKtwTvvg3ji8IuCUfO8KDQzqM4w1Gbcqty6tKs/&#10;OSHpShFZVvS+DPIPVTSk4pB0DzUnhqC1qv6CaiqqhBaFOaKi8UVRVJS5HqCbMPijm+uSSOZ6AXK0&#10;3NOk/x8sfXZzpVCVg3bHUYwRJw2o1H3evt9+6n50d9sP3Zfurvu+/dj97L5231B/LGeaAosXDVkx&#10;y2ErdQpQ1/JKWRa0vBT0lUZczErCV2yqJSgBOSDBzqWUaEtGcmgmtBD+AwxraEBDy/apyKEksjbC&#10;MbwpVGNzAHdo44S83QvJNgZRcCaDaIARhYDbWXSS7i5Kpc0TJhpkNxlWUJkDJjeX2vRHd0dsHi4W&#10;VV2Dn6Q1f+AAzN4DaeGqjdkCnOxvkyA5H5+PYy+OhudeHOS5N13MYm+4CEeD+fF8NpuH7/rnd3Ap&#10;jOLgLEq8xXA88uIiHnjJKBh7QZicJcMgTuL5wl2C1LukjjdLVa/CUuS3QJsS0Bo8eBhN2JRCvcGo&#10;hWeeYf16TRTDqL7gQH0SxrGdC2fEg1EEhjqMLA8jhFOAyrDBqN/OTD9La6mqVQmZQkclF1OQq6gc&#10;nVbKvqp7keEpO0Hux87OyqHtTv3+HCa/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NFq9QxyAgAAZAQAAA4AAAAAAAAAAAAAAAAA&#10;LgIAAGRycy9lMm9Eb2MueG1sUEsBAi0AFAAGAAgAAAAhANQI2TfYAAAAAQEAAA8AAAAAAAAAAAAA&#10;AAAAzAQAAGRycy9kb3ducmV2LnhtbFBLBQYAAAAABAAEAPMAAADRBQAAAAA=&#10;" filled="f" stroked="f">
            <o:lock v:ext="edit" aspectratio="t"/>
            <w10:wrap type="none"/>
            <w10:anchorlock/>
          </v:rect>
        </w:pict>
      </w:r>
      <w:r w:rsidR="002478C7" w:rsidRPr="003A1BF3">
        <w:rPr>
          <w:color w:val="000000" w:themeColor="text1"/>
          <w:sz w:val="27"/>
          <w:szCs w:val="27"/>
          <w:lang w:val="en-US"/>
        </w:rPr>
        <w:t> </w:t>
      </w:r>
      <w:r w:rsidRPr="003A1BF3">
        <w:rPr>
          <w:color w:val="000000" w:themeColor="text1"/>
          <w:position w:val="-6"/>
          <w:sz w:val="28"/>
          <w:szCs w:val="28"/>
        </w:rPr>
        <w:object w:dxaOrig="139" w:dyaOrig="260">
          <v:shape id="_x0000_i2136" type="#_x0000_t75" style="width:6.75pt;height:12.75pt" o:ole="">
            <v:imagedata r:id="rId1553" o:title=""/>
          </v:shape>
          <o:OLEObject Type="Embed" ProgID="Equation.DSMT4" ShapeID="_x0000_i2136" DrawAspect="Content" ObjectID="_1565017855" r:id="rId1596"/>
        </w:object>
      </w:r>
      <w:r w:rsidRPr="003A1BF3">
        <w:rPr>
          <w:color w:val="000000" w:themeColor="text1"/>
          <w:sz w:val="28"/>
          <w:szCs w:val="28"/>
          <w:lang w:val="en-US"/>
        </w:rPr>
        <w:t xml:space="preserve">- </w:t>
      </w:r>
      <w:r w:rsidR="002478C7" w:rsidRPr="003A1BF3">
        <w:rPr>
          <w:rStyle w:val="normalchar"/>
          <w:color w:val="000000" w:themeColor="text1"/>
          <w:sz w:val="28"/>
          <w:szCs w:val="28"/>
          <w:lang w:val="en-US"/>
        </w:rPr>
        <w:t>planet;</w:t>
      </w:r>
    </w:p>
    <w:bookmarkStart w:id="342" w:name="graphic18E"/>
    <w:bookmarkEnd w:id="342"/>
    <w:p w:rsidR="002478C7" w:rsidRPr="003A1BF3" w:rsidRDefault="001A6D6E" w:rsidP="007B7061">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320" w:dyaOrig="360">
          <v:shape id="_x0000_i2137" type="#_x0000_t75" style="width:15.75pt;height:18pt" o:ole="">
            <v:imagedata r:id="rId1597" o:title=""/>
          </v:shape>
          <o:OLEObject Type="Embed" ProgID="Equation.DSMT4" ShapeID="_x0000_i2137" DrawAspect="Content" ObjectID="_1565017856" r:id="rId1598"/>
        </w:object>
      </w:r>
      <w:r w:rsidRPr="003A1BF3">
        <w:rPr>
          <w:color w:val="000000" w:themeColor="text1"/>
          <w:sz w:val="28"/>
          <w:szCs w:val="28"/>
          <w:lang w:val="en-US"/>
        </w:rPr>
        <w:t xml:space="preserve"> - </w:t>
      </w:r>
      <w:r w:rsidR="002478C7" w:rsidRPr="003A1BF3">
        <w:rPr>
          <w:rStyle w:val="normalchar"/>
          <w:color w:val="000000" w:themeColor="text1"/>
          <w:sz w:val="28"/>
          <w:szCs w:val="28"/>
          <w:lang w:val="en-US"/>
        </w:rPr>
        <w:t>the total angular velocity vortex tubes longitudinal elliptic</w:t>
      </w:r>
      <w:r w:rsidR="00680B28">
        <w:rPr>
          <w:rStyle w:val="normalchar"/>
          <w:color w:val="000000" w:themeColor="text1"/>
          <w:sz w:val="28"/>
          <w:szCs w:val="28"/>
          <w:lang w:val="en-US"/>
        </w:rPr>
        <w:t xml:space="preserve"> stream </w:t>
      </w:r>
      <w:r w:rsidR="009242E4">
        <w:rPr>
          <w:rStyle w:val="normalchar"/>
          <w:color w:val="000000" w:themeColor="text1"/>
          <w:sz w:val="28"/>
          <w:szCs w:val="28"/>
          <w:lang w:val="en-US"/>
        </w:rPr>
        <w:t xml:space="preserve">ether </w:t>
      </w:r>
      <w:bookmarkStart w:id="343" w:name="graphic18F"/>
      <w:bookmarkEnd w:id="343"/>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1322" o:spid="_x0000_s15916"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9vcgIAAGQEAAAOAAAAZHJzL2Uyb0RvYy54bWysVNtu1DAQfUfiHyy/p7k0e0nUbLXd7aJK&#10;BSoVPsDrOJuIxDa2t9mCkJB4ReIT+AheEJd+Q/aPGDvdZQtviBfLM2OfmTnH45PTTVOjG6Z0JXiG&#10;w6MAI8apyCu+yvDLFwtvjJE2hOekFpxl+JZpfDp5/OiklSmLRCnqnCkEIFynrcxwaYxMfV/TkjVE&#10;HwnJOAQLoRpiwFQrP1ekBfSm9qMgGPqtULlUgjKtwTvvg3ji8IuCUfO8KDQzqM4w1Gbcqty6tKs/&#10;OSHpShFZVvS+DPIPVTSk4pB0DzUnhqC1qv6CaiqqhBaFOaKi8UVRVJS5HqCbMPijm+uSSOZ6AXK0&#10;3NOk/x8sfXZzpVCVg3bHUYQRJw2o1H3evt9+6n50d9sP3Zfurvu+/dj97L5231B/LGeaAosXDVkx&#10;y2ErdQpQ1/JKWRa0vBT0lUZczErCV2yqJSgBOSDBzqWUaEtGcmgmtBD+AwxraEBDy/apyKEksjbC&#10;MbwpVGNzAHdo44S83QvJNgZRcCaDaIARhYDbWXSS7i5Kpc0TJhpkNxlWUJkDJjeX2vRHd0dsHi4W&#10;VV2Dn6Q1f+AAzN4DaeGqjdkCnOxvkyA5H5+PYy+OhudeHOS5N13MYm+4CEeD+fF8NpuH7/rnd3Ap&#10;jOLgLEq8xXA88uIiHnjJKBh7QZicJcMgTuL5wl2C1LukjjdLVa/CUuS3QJsS0Bo8eBhN2JRCvcGo&#10;hWeeYf16TRTDqL7gQH0SxrGdC2fEg1EEhjqMLA8jhFOAyrDBqN/OTD9La6mqVQmZQkclF1OQq6gc&#10;nVbKvqp7keEpO0Hux87OyqHtTv3+HCa/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F17D29yAgAAZAQAAA4AAAAAAAAAAAAAAAAA&#10;LgIAAGRycy9lMm9Eb2MueG1sUEsBAi0AFAAGAAgAAAAhANQI2TfYAAAAAQEAAA8AAAAAAAAAAAAA&#10;AAAAzAQAAGRycy9kb3ducmV2LnhtbFBLBQYAAAAABAAEAPMAAADRBQAAAAA=&#10;" filled="f" stroked="f">
            <o:lock v:ext="edit" aspectratio="t"/>
            <w10:wrap type="none"/>
            <w10:anchorlock/>
          </v:rect>
        </w:pict>
      </w:r>
      <w:r w:rsidR="002478C7" w:rsidRPr="003A1BF3">
        <w:rPr>
          <w:color w:val="000000" w:themeColor="text1"/>
          <w:sz w:val="27"/>
          <w:szCs w:val="27"/>
          <w:lang w:val="en-US"/>
        </w:rPr>
        <w:t> </w:t>
      </w:r>
      <w:r w:rsidR="002478C7" w:rsidRPr="003A1BF3">
        <w:rPr>
          <w:rStyle w:val="normalchar"/>
          <w:color w:val="000000" w:themeColor="text1"/>
          <w:sz w:val="28"/>
          <w:szCs w:val="28"/>
          <w:lang w:val="en-US"/>
        </w:rPr>
        <w:t>ith planet is moving with velocity</w:t>
      </w:r>
      <w:r w:rsidRPr="003A1BF3">
        <w:rPr>
          <w:color w:val="000000" w:themeColor="text1"/>
          <w:sz w:val="28"/>
          <w:szCs w:val="28"/>
          <w:lang w:val="en-US"/>
        </w:rPr>
        <w:t xml:space="preserve"> </w:t>
      </w:r>
      <w:r w:rsidRPr="003A1BF3">
        <w:rPr>
          <w:color w:val="000000" w:themeColor="text1"/>
          <w:position w:val="-12"/>
          <w:sz w:val="28"/>
          <w:szCs w:val="28"/>
        </w:rPr>
        <w:object w:dxaOrig="300" w:dyaOrig="360">
          <v:shape id="_x0000_i2138" type="#_x0000_t75" style="width:15pt;height:18pt" o:ole="">
            <v:imagedata r:id="rId1599" o:title=""/>
          </v:shape>
          <o:OLEObject Type="Embed" ProgID="Equation.DSMT4" ShapeID="_x0000_i2138" DrawAspect="Content" ObjectID="_1565017857" r:id="rId1600"/>
        </w:object>
      </w:r>
      <w:r w:rsidRPr="003A1BF3">
        <w:rPr>
          <w:color w:val="000000" w:themeColor="text1"/>
          <w:sz w:val="28"/>
          <w:szCs w:val="28"/>
          <w:lang w:val="en-US"/>
        </w:rPr>
        <w:t>;</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From astronomical observations it is known that all the solar system planets and the Sun itself rotates around its own axis and have magnetic poles which, as a rule, do not coincide with the geographic poles of the planet. The axis of rotation of the planets and the Sun have different angles of inclination of the axes of rotation, but always in the same plane.</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So, in the figures: 4.2.6, 4.2.9, 4.2.12, 4.2.15, 4.2.18, 4.2.21, 4.2.24, 4.2.27 - presented location vectors</w:t>
      </w:r>
      <w:r w:rsidR="001A6D6E" w:rsidRPr="003A1BF3">
        <w:rPr>
          <w:color w:val="000000" w:themeColor="text1"/>
          <w:sz w:val="28"/>
          <w:szCs w:val="28"/>
          <w:lang w:val="en-US"/>
        </w:rPr>
        <w:t xml:space="preserve"> </w:t>
      </w:r>
      <w:r w:rsidR="001A6D6E" w:rsidRPr="003A1BF3">
        <w:rPr>
          <w:color w:val="000000" w:themeColor="text1"/>
          <w:position w:val="-12"/>
          <w:sz w:val="28"/>
          <w:szCs w:val="28"/>
        </w:rPr>
        <w:object w:dxaOrig="260" w:dyaOrig="360">
          <v:shape id="_x0000_i2139" type="#_x0000_t75" style="width:12.75pt;height:18pt" o:ole="">
            <v:imagedata r:id="rId1587" o:title=""/>
          </v:shape>
          <o:OLEObject Type="Embed" ProgID="Equation.DSMT4" ShapeID="_x0000_i2139" DrawAspect="Content" ObjectID="_1565017858" r:id="rId1601"/>
        </w:object>
      </w:r>
      <w:r w:rsidR="001A6D6E" w:rsidRPr="003A1BF3">
        <w:rPr>
          <w:color w:val="000000" w:themeColor="text1"/>
          <w:sz w:val="28"/>
          <w:szCs w:val="28"/>
          <w:lang w:val="en-US"/>
        </w:rPr>
        <w:t xml:space="preserve"> and </w:t>
      </w:r>
      <w:r w:rsidR="001A6D6E" w:rsidRPr="003A1BF3">
        <w:rPr>
          <w:color w:val="000000" w:themeColor="text1"/>
          <w:position w:val="-12"/>
          <w:sz w:val="28"/>
          <w:szCs w:val="28"/>
        </w:rPr>
        <w:object w:dxaOrig="420" w:dyaOrig="360">
          <v:shape id="_x0000_i2140" type="#_x0000_t75" style="width:21pt;height:18pt" o:ole="">
            <v:imagedata r:id="rId1551" o:title=""/>
          </v:shape>
          <o:OLEObject Type="Embed" ProgID="Equation.DSMT4" ShapeID="_x0000_i2140" DrawAspect="Content" ObjectID="_1565017859" r:id="rId1602"/>
        </w:object>
      </w:r>
      <w:r w:rsidR="001A6D6E" w:rsidRPr="003A1BF3">
        <w:rPr>
          <w:color w:val="000000" w:themeColor="text1"/>
          <w:sz w:val="28"/>
          <w:szCs w:val="28"/>
          <w:lang w:val="en-US"/>
        </w:rPr>
        <w:t xml:space="preserve">, </w:t>
      </w:r>
      <w:r w:rsidR="001A6D6E" w:rsidRPr="003A1BF3">
        <w:rPr>
          <w:rStyle w:val="normalchar"/>
          <w:color w:val="000000" w:themeColor="text1"/>
          <w:sz w:val="28"/>
          <w:szCs w:val="28"/>
          <w:lang w:val="en-US"/>
        </w:rPr>
        <w:t>t</w:t>
      </w:r>
      <w:r w:rsidRPr="003A1BF3">
        <w:rPr>
          <w:rStyle w:val="normalchar"/>
          <w:color w:val="000000" w:themeColor="text1"/>
          <w:sz w:val="28"/>
          <w:szCs w:val="28"/>
          <w:lang w:val="en-US"/>
        </w:rPr>
        <w:t>hat are on the same straight line in the case, if the influence of</w:t>
      </w:r>
      <w:r w:rsidR="001A6D6E" w:rsidRPr="003A1BF3">
        <w:rPr>
          <w:color w:val="000000" w:themeColor="text1"/>
          <w:sz w:val="28"/>
          <w:szCs w:val="28"/>
          <w:lang w:val="en-US"/>
        </w:rPr>
        <w:t xml:space="preserve"> </w:t>
      </w:r>
      <w:r w:rsidR="001A6D6E" w:rsidRPr="003A1BF3">
        <w:rPr>
          <w:color w:val="000000" w:themeColor="text1"/>
          <w:position w:val="-12"/>
          <w:sz w:val="28"/>
          <w:szCs w:val="28"/>
        </w:rPr>
        <w:object w:dxaOrig="380" w:dyaOrig="360">
          <v:shape id="_x0000_i2141" type="#_x0000_t75" style="width:18.75pt;height:18pt" o:ole="">
            <v:imagedata r:id="rId1548" o:title=""/>
          </v:shape>
          <o:OLEObject Type="Embed" ProgID="Equation.DSMT4" ShapeID="_x0000_i2141" DrawAspect="Content" ObjectID="_1565017860" r:id="rId1603"/>
        </w:object>
      </w:r>
      <w:r w:rsidR="001A6D6E" w:rsidRPr="003A1BF3">
        <w:rPr>
          <w:color w:val="000000" w:themeColor="text1"/>
          <w:sz w:val="28"/>
          <w:szCs w:val="28"/>
          <w:lang w:val="en-US"/>
        </w:rPr>
        <w:t xml:space="preserve"> </w:t>
      </w:r>
      <w:r w:rsidR="001A6D6E" w:rsidRPr="003A1BF3">
        <w:rPr>
          <w:rStyle w:val="normalchar"/>
          <w:color w:val="000000" w:themeColor="text1"/>
          <w:sz w:val="28"/>
          <w:szCs w:val="28"/>
          <w:lang w:val="en-US"/>
        </w:rPr>
        <w:t>i</w:t>
      </w:r>
      <w:r w:rsidRPr="003A1BF3">
        <w:rPr>
          <w:rStyle w:val="normalchar"/>
          <w:color w:val="000000" w:themeColor="text1"/>
          <w:sz w:val="28"/>
          <w:szCs w:val="28"/>
          <w:lang w:val="en-US"/>
        </w:rPr>
        <w:t>t could be disregarded, as set out in the research 3.7, 3.9 and illustrated in Figures 3.10.1 and 3.10.7.</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Drawings: 4.2.7, 4.2.10, 4.2.13, 4.2.16, 4.2.19, 4.2.22, 4.2.25, 4.2.28 - augmented vector</w:t>
      </w:r>
      <w:r w:rsidR="001A6D6E" w:rsidRPr="003A1BF3">
        <w:rPr>
          <w:color w:val="000000" w:themeColor="text1"/>
          <w:sz w:val="28"/>
          <w:szCs w:val="28"/>
          <w:lang w:val="en-US"/>
        </w:rPr>
        <w:t xml:space="preserve"> </w:t>
      </w:r>
      <w:r w:rsidR="001A6D6E" w:rsidRPr="003A1BF3">
        <w:rPr>
          <w:color w:val="000000" w:themeColor="text1"/>
          <w:position w:val="-12"/>
          <w:sz w:val="28"/>
          <w:szCs w:val="28"/>
        </w:rPr>
        <w:object w:dxaOrig="380" w:dyaOrig="360">
          <v:shape id="_x0000_i2142" type="#_x0000_t75" style="width:18.75pt;height:18pt" o:ole="">
            <v:imagedata r:id="rId1548" o:title=""/>
          </v:shape>
          <o:OLEObject Type="Embed" ProgID="Equation.DSMT4" ShapeID="_x0000_i2142" DrawAspect="Content" ObjectID="_1565017861" r:id="rId1604"/>
        </w:object>
      </w:r>
      <w:r w:rsidR="001A6D6E" w:rsidRPr="003A1BF3">
        <w:rPr>
          <w:color w:val="000000" w:themeColor="text1"/>
          <w:sz w:val="28"/>
          <w:szCs w:val="28"/>
          <w:lang w:val="en-US"/>
        </w:rPr>
        <w:t xml:space="preserve"> </w:t>
      </w:r>
      <w:r w:rsidRPr="003A1BF3">
        <w:rPr>
          <w:rStyle w:val="normalchar"/>
          <w:color w:val="000000" w:themeColor="text1"/>
          <w:sz w:val="28"/>
          <w:szCs w:val="28"/>
          <w:lang w:val="en-US"/>
        </w:rPr>
        <w:t>and a vector sum</w:t>
      </w:r>
      <w:r w:rsidR="001A6D6E" w:rsidRPr="003A1BF3">
        <w:rPr>
          <w:color w:val="000000" w:themeColor="text1"/>
          <w:sz w:val="28"/>
          <w:szCs w:val="28"/>
          <w:lang w:val="en-US"/>
        </w:rPr>
        <w:t xml:space="preserve"> </w:t>
      </w:r>
      <w:r w:rsidR="001A6D6E" w:rsidRPr="003A1BF3">
        <w:rPr>
          <w:color w:val="000000" w:themeColor="text1"/>
          <w:position w:val="-12"/>
          <w:sz w:val="28"/>
          <w:szCs w:val="28"/>
        </w:rPr>
        <w:object w:dxaOrig="400" w:dyaOrig="360">
          <v:shape id="_x0000_i2143" type="#_x0000_t75" style="width:20.25pt;height:18pt" o:ole="">
            <v:imagedata r:id="rId1605" o:title=""/>
          </v:shape>
          <o:OLEObject Type="Embed" ProgID="Equation.DSMT4" ShapeID="_x0000_i2143" DrawAspect="Content" ObjectID="_1565017862" r:id="rId1606"/>
        </w:object>
      </w:r>
      <w:r w:rsidR="001A6D6E" w:rsidRPr="003A1BF3">
        <w:rPr>
          <w:color w:val="000000" w:themeColor="text1"/>
          <w:sz w:val="28"/>
          <w:szCs w:val="28"/>
          <w:lang w:val="en-US"/>
        </w:rPr>
        <w:t xml:space="preserve">. </w:t>
      </w:r>
      <w:r w:rsidRPr="003A1BF3">
        <w:rPr>
          <w:rStyle w:val="normalchar"/>
          <w:color w:val="000000" w:themeColor="text1"/>
          <w:sz w:val="28"/>
          <w:szCs w:val="28"/>
          <w:lang w:val="en-US"/>
        </w:rPr>
        <w:t>In this case, as was found in the study 3.7 planet must will rotate to match</w:t>
      </w:r>
      <w:r w:rsidR="001A6D6E" w:rsidRPr="003A1BF3">
        <w:rPr>
          <w:color w:val="000000" w:themeColor="text1"/>
          <w:position w:val="-12"/>
          <w:sz w:val="28"/>
          <w:szCs w:val="28"/>
        </w:rPr>
        <w:object w:dxaOrig="400" w:dyaOrig="360">
          <v:shape id="_x0000_i2144" type="#_x0000_t75" style="width:20.25pt;height:18pt" o:ole="">
            <v:imagedata r:id="rId1605" o:title=""/>
          </v:shape>
          <o:OLEObject Type="Embed" ProgID="Equation.DSMT4" ShapeID="_x0000_i2144" DrawAspect="Content" ObjectID="_1565017863" r:id="rId1607"/>
        </w:object>
      </w:r>
      <w:r w:rsidR="001A6D6E" w:rsidRPr="003A1BF3">
        <w:rPr>
          <w:color w:val="000000" w:themeColor="text1"/>
          <w:sz w:val="28"/>
          <w:szCs w:val="28"/>
          <w:lang w:val="en-US"/>
        </w:rPr>
        <w:t xml:space="preserve"> </w:t>
      </w:r>
      <w:r w:rsidRPr="003A1BF3">
        <w:rPr>
          <w:rStyle w:val="normalchar"/>
          <w:color w:val="000000" w:themeColor="text1"/>
          <w:sz w:val="28"/>
          <w:szCs w:val="28"/>
          <w:lang w:val="en-US"/>
        </w:rPr>
        <w:t>with the direction of net</w:t>
      </w:r>
      <w:r w:rsidR="00680B28">
        <w:rPr>
          <w:rStyle w:val="normalchar"/>
          <w:color w:val="000000" w:themeColor="text1"/>
          <w:sz w:val="28"/>
          <w:szCs w:val="28"/>
          <w:lang w:val="en-US"/>
        </w:rPr>
        <w:t xml:space="preserve"> stream </w:t>
      </w:r>
      <w:r w:rsidR="001A6D6E" w:rsidRPr="003A1BF3">
        <w:rPr>
          <w:color w:val="000000" w:themeColor="text1"/>
          <w:position w:val="-12"/>
          <w:sz w:val="28"/>
          <w:szCs w:val="28"/>
        </w:rPr>
        <w:object w:dxaOrig="480" w:dyaOrig="360">
          <v:shape id="_x0000_i2145" type="#_x0000_t75" style="width:24pt;height:18pt" o:ole="">
            <v:imagedata r:id="rId1608" o:title=""/>
          </v:shape>
          <o:OLEObject Type="Embed" ProgID="Equation.DSMT4" ShapeID="_x0000_i2145" DrawAspect="Content" ObjectID="_1565017864" r:id="rId1609"/>
        </w:object>
      </w:r>
      <w:r w:rsidR="001A6D6E" w:rsidRPr="003A1BF3">
        <w:rPr>
          <w:color w:val="000000" w:themeColor="text1"/>
          <w:sz w:val="28"/>
          <w:szCs w:val="28"/>
          <w:lang w:val="en-US"/>
        </w:rPr>
        <w:t>.</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To determine the vector</w:t>
      </w:r>
      <w:r w:rsidR="001A6D6E" w:rsidRPr="003A1BF3">
        <w:rPr>
          <w:color w:val="000000" w:themeColor="text1"/>
          <w:sz w:val="28"/>
          <w:szCs w:val="28"/>
          <w:lang w:val="en-US"/>
        </w:rPr>
        <w:t xml:space="preserve"> </w:t>
      </w:r>
      <w:r w:rsidR="001A6D6E" w:rsidRPr="003A1BF3">
        <w:rPr>
          <w:color w:val="000000" w:themeColor="text1"/>
          <w:position w:val="-12"/>
          <w:sz w:val="28"/>
          <w:szCs w:val="28"/>
        </w:rPr>
        <w:object w:dxaOrig="400" w:dyaOrig="360">
          <v:shape id="_x0000_i2146" type="#_x0000_t75" style="width:20.25pt;height:18pt" o:ole="">
            <v:imagedata r:id="rId1605" o:title=""/>
          </v:shape>
          <o:OLEObject Type="Embed" ProgID="Equation.DSMT4" ShapeID="_x0000_i2146" DrawAspect="Content" ObjectID="_1565017865" r:id="rId1610"/>
        </w:object>
      </w:r>
      <w:r w:rsidR="001A6D6E" w:rsidRPr="003A1BF3">
        <w:rPr>
          <w:color w:val="000000" w:themeColor="text1"/>
          <w:sz w:val="28"/>
          <w:szCs w:val="28"/>
          <w:lang w:val="en-US"/>
        </w:rPr>
        <w:t xml:space="preserve"> </w:t>
      </w:r>
      <w:r w:rsidR="001A6D6E" w:rsidRPr="003A1BF3">
        <w:rPr>
          <w:rStyle w:val="normalchar"/>
          <w:color w:val="000000" w:themeColor="text1"/>
          <w:sz w:val="28"/>
          <w:szCs w:val="28"/>
          <w:lang w:val="en-US"/>
        </w:rPr>
        <w:t>w</w:t>
      </w:r>
      <w:r w:rsidRPr="003A1BF3">
        <w:rPr>
          <w:rStyle w:val="normalchar"/>
          <w:color w:val="000000" w:themeColor="text1"/>
          <w:sz w:val="28"/>
          <w:szCs w:val="28"/>
          <w:lang w:val="en-US"/>
        </w:rPr>
        <w:t>e use graphical-analytical method. Based on the convenience of the image in the picture choose the scale for the vector</w:t>
      </w:r>
      <w:r w:rsidR="001A6D6E" w:rsidRPr="003A1BF3">
        <w:rPr>
          <w:color w:val="000000" w:themeColor="text1"/>
          <w:sz w:val="28"/>
          <w:szCs w:val="28"/>
          <w:lang w:val="en-US"/>
        </w:rPr>
        <w:t xml:space="preserve"> </w:t>
      </w:r>
      <w:r w:rsidR="001A6D6E" w:rsidRPr="003A1BF3">
        <w:rPr>
          <w:color w:val="000000" w:themeColor="text1"/>
          <w:position w:val="-12"/>
          <w:sz w:val="28"/>
          <w:szCs w:val="28"/>
        </w:rPr>
        <w:object w:dxaOrig="380" w:dyaOrig="360">
          <v:shape id="_x0000_i2147" type="#_x0000_t75" style="width:18.75pt;height:18pt" o:ole="">
            <v:imagedata r:id="rId1548" o:title=""/>
          </v:shape>
          <o:OLEObject Type="Embed" ProgID="Equation.DSMT4" ShapeID="_x0000_i2147" DrawAspect="Content" ObjectID="_1565017866" r:id="rId1611"/>
        </w:object>
      </w:r>
      <w:r w:rsidR="001A6D6E" w:rsidRPr="003A1BF3">
        <w:rPr>
          <w:color w:val="000000" w:themeColor="text1"/>
          <w:sz w:val="28"/>
          <w:szCs w:val="28"/>
          <w:lang w:val="en-US"/>
        </w:rPr>
        <w:t xml:space="preserve">. </w:t>
      </w:r>
      <w:r w:rsidRPr="003A1BF3">
        <w:rPr>
          <w:rStyle w:val="normalchar"/>
          <w:color w:val="000000" w:themeColor="text1"/>
          <w:sz w:val="28"/>
          <w:szCs w:val="28"/>
          <w:lang w:val="en-US"/>
        </w:rPr>
        <w:t>Knowing from astronomical observation angles planetary axes to the perpendicular to the plane of the ecliptic, it is easy to calculate the angle of rotation</w:t>
      </w:r>
      <w:r w:rsidR="001A6D6E" w:rsidRPr="003A1BF3">
        <w:rPr>
          <w:color w:val="000000" w:themeColor="text1"/>
          <w:sz w:val="28"/>
          <w:szCs w:val="28"/>
          <w:lang w:val="en-US"/>
        </w:rPr>
        <w:t xml:space="preserve">  </w:t>
      </w:r>
      <w:r w:rsidR="001A6D6E" w:rsidRPr="003A1BF3">
        <w:rPr>
          <w:color w:val="000000" w:themeColor="text1"/>
          <w:position w:val="-12"/>
          <w:sz w:val="28"/>
          <w:szCs w:val="28"/>
        </w:rPr>
        <w:object w:dxaOrig="400" w:dyaOrig="360">
          <v:shape id="_x0000_i2148" type="#_x0000_t75" style="width:20.25pt;height:18pt" o:ole="">
            <v:imagedata r:id="rId1605" o:title=""/>
          </v:shape>
          <o:OLEObject Type="Embed" ProgID="Equation.DSMT4" ShapeID="_x0000_i2148" DrawAspect="Content" ObjectID="_1565017867" r:id="rId1612"/>
        </w:object>
      </w:r>
      <w:r w:rsidR="001A6D6E" w:rsidRPr="003A1BF3">
        <w:rPr>
          <w:color w:val="000000" w:themeColor="text1"/>
          <w:sz w:val="28"/>
          <w:szCs w:val="28"/>
          <w:lang w:val="en-US"/>
        </w:rPr>
        <w:t xml:space="preserve">. </w:t>
      </w:r>
      <w:r w:rsidRPr="003A1BF3">
        <w:rPr>
          <w:rStyle w:val="normalchar"/>
          <w:color w:val="000000" w:themeColor="text1"/>
          <w:sz w:val="28"/>
          <w:szCs w:val="28"/>
          <w:lang w:val="en-US"/>
        </w:rPr>
        <w:t>For example, it will be equal</w:t>
      </w:r>
      <w:r w:rsidR="007E1EF6" w:rsidRPr="003A1BF3">
        <w:rPr>
          <w:rStyle w:val="normalchar"/>
          <w:color w:val="000000" w:themeColor="text1"/>
          <w:sz w:val="28"/>
          <w:szCs w:val="28"/>
          <w:lang w:val="en-US"/>
        </w:rPr>
        <w:t xml:space="preserve"> to the Earth</w:t>
      </w:r>
      <w:r w:rsidR="007E1EF6" w:rsidRPr="003A1BF3">
        <w:rPr>
          <w:color w:val="000000" w:themeColor="text1"/>
          <w:sz w:val="27"/>
          <w:szCs w:val="27"/>
          <w:lang w:val="en-US"/>
        </w:rPr>
        <w:t> </w:t>
      </w:r>
      <w:bookmarkStart w:id="344" w:name="graphic19B"/>
      <w:bookmarkEnd w:id="344"/>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1310" o:spid="_x0000_s15904"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7+KcQIAAGQEAAAOAAAAZHJzL2Uyb0RvYy54bWysVNtu1DAQfUfiHyy/p7k0e0nUbLXd7aJK&#10;BSoVPsDrOJuIxDa2t9mCkJB4ReIT+AheEJd+Q/aPGDvdZQtviBfLM2OfmTnH45PTTVOjG6Z0JXiG&#10;w6MAI8apyCu+yvDLFwtvjJE2hOekFpxl+JZpfDp5/OiklSmLRCnqnCkEIFynrcxwaYxMfV/TkjVE&#10;HwnJOAQLoRpiwFQrP1ekBfSm9qMgGPqtULlUgjKtwTvvg3ji8IuCUfO8KDQzqM4w1Gbcqty6tKs/&#10;OSHpShFZVvS+DPIPVTSk4pB0DzUnhqC1qv6CaiqqhBaFOaKi8UVRVJS5HqCbMPijm+uSSOZ6AXK0&#10;3NOk/x8sfXZzpVCVg3bHIRDESQMqdZ+377efuh/d3fZD96W7675vP3Y/u6/dN9Qfy5mmwOJFQ1bM&#10;cthKnQLUtbxSlgUtLwV9pREXs5LwFZtqCUpADkiwcykl2pKRHJoJLYT/AMMaGtDQsn0qciiJrI1w&#10;DG8K1dgcwB3aOCFv90KyjUEUnMkgGmBEIeB2Fp2ku4tSafOEiQbZTYYVVOaAyc2lNv3R3RGbh4tF&#10;VdfgJ2nNHzgAs/dAWrhqY7YAJ/vbJEjOx+fj2Iuj4bkXB3nuTRez2BsuwtFgfjyfzebhu/75HVwK&#10;ozg4ixJvMRyPvLiIB14yCsZeECZnyTCIk3i+cJcg9S6p481S1auwFPkt0KYEtAZ6wmjCphTqDUYt&#10;PPMM69drohhG9QUH6pMwju1cOCMejCIw1GFkeRghnAJUhg1G/XZm+llaS1WtSsgUOiq5mIJcReXo&#10;tFL2Vd2LDE/ZCXI/dnZWDm136vfnMPkF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axO/inECAABkBAAADgAAAAAAAAAAAAAAAAAu&#10;AgAAZHJzL2Uyb0RvYy54bWxQSwECLQAUAAYACAAAACEA1AjZN9gAAAABAQAADwAAAAAAAAAAAAAA&#10;AADLBAAAZHJzL2Rvd25yZXYueG1sUEsFBgAAAAAEAAQA8wAAANAFAAAAAA==&#10;" filled="f" stroked="f">
            <o:lock v:ext="edit" aspectratio="t"/>
            <w10:wrap type="none"/>
            <w10:anchorlock/>
          </v:rect>
        </w:pict>
      </w:r>
      <w:r w:rsidR="007E1EF6" w:rsidRPr="003A1BF3">
        <w:rPr>
          <w:color w:val="000000" w:themeColor="text1"/>
          <w:sz w:val="28"/>
          <w:szCs w:val="28"/>
          <w:lang w:val="en-US"/>
        </w:rPr>
        <w:t xml:space="preserve"> </w:t>
      </w:r>
      <w:r w:rsidR="007E1EF6" w:rsidRPr="003A1BF3">
        <w:rPr>
          <w:color w:val="000000" w:themeColor="text1"/>
          <w:position w:val="-10"/>
          <w:sz w:val="28"/>
          <w:szCs w:val="28"/>
        </w:rPr>
        <w:object w:dxaOrig="2040" w:dyaOrig="360">
          <v:shape id="_x0000_i2149" type="#_x0000_t75" style="width:102pt;height:18pt" o:ole="">
            <v:imagedata r:id="rId1613" o:title=""/>
          </v:shape>
          <o:OLEObject Type="Embed" ProgID="Equation.DSMT4" ShapeID="_x0000_i2149" DrawAspect="Content" ObjectID="_1565017868" r:id="rId1614"/>
        </w:object>
      </w:r>
      <w:r w:rsidRPr="003A1BF3">
        <w:rPr>
          <w:rStyle w:val="normalchar"/>
          <w:color w:val="000000" w:themeColor="text1"/>
          <w:sz w:val="28"/>
          <w:szCs w:val="28"/>
          <w:lang w:val="en-US"/>
        </w:rPr>
        <w:t>.</w:t>
      </w:r>
      <w:r w:rsidRPr="003A1BF3">
        <w:rPr>
          <w:color w:val="000000" w:themeColor="text1"/>
          <w:sz w:val="27"/>
          <w:szCs w:val="27"/>
          <w:lang w:val="en-US"/>
        </w:rPr>
        <w:t> </w:t>
      </w:r>
      <w:r w:rsidRPr="003A1BF3">
        <w:rPr>
          <w:rStyle w:val="normalchar"/>
          <w:color w:val="000000" w:themeColor="text1"/>
          <w:sz w:val="28"/>
          <w:szCs w:val="28"/>
          <w:lang w:val="en-US"/>
        </w:rPr>
        <w:t>Similarly,</w:t>
      </w:r>
      <w:r w:rsidR="007E1EF6" w:rsidRPr="003A1BF3">
        <w:rPr>
          <w:color w:val="000000" w:themeColor="text1"/>
          <w:sz w:val="28"/>
          <w:szCs w:val="28"/>
          <w:lang w:val="en-US"/>
        </w:rPr>
        <w:t xml:space="preserve"> </w:t>
      </w:r>
      <w:r w:rsidR="007E1EF6" w:rsidRPr="003A1BF3">
        <w:rPr>
          <w:color w:val="000000" w:themeColor="text1"/>
          <w:position w:val="-12"/>
          <w:sz w:val="28"/>
          <w:szCs w:val="28"/>
        </w:rPr>
        <w:object w:dxaOrig="400" w:dyaOrig="360">
          <v:shape id="_x0000_i2150" type="#_x0000_t75" style="width:20.25pt;height:18pt" o:ole="">
            <v:imagedata r:id="rId1605" o:title=""/>
          </v:shape>
          <o:OLEObject Type="Embed" ProgID="Equation.DSMT4" ShapeID="_x0000_i2150" DrawAspect="Content" ObjectID="_1565017869" r:id="rId1615"/>
        </w:object>
      </w:r>
      <w:r w:rsidR="007E1EF6" w:rsidRPr="003A1BF3">
        <w:rPr>
          <w:color w:val="000000" w:themeColor="text1"/>
          <w:sz w:val="28"/>
          <w:szCs w:val="28"/>
          <w:lang w:val="en-US"/>
        </w:rPr>
        <w:t xml:space="preserve"> </w:t>
      </w:r>
      <w:r w:rsidRPr="003A1BF3">
        <w:rPr>
          <w:rStyle w:val="normalchar"/>
          <w:color w:val="000000" w:themeColor="text1"/>
          <w:sz w:val="28"/>
          <w:szCs w:val="28"/>
          <w:lang w:val="en-US"/>
        </w:rPr>
        <w:t>rotation angles calculated</w:t>
      </w:r>
      <w:r w:rsidRPr="003A1BF3">
        <w:rPr>
          <w:color w:val="000000" w:themeColor="text1"/>
          <w:sz w:val="27"/>
          <w:szCs w:val="27"/>
          <w:lang w:val="en-US"/>
        </w:rPr>
        <w:t> </w:t>
      </w:r>
      <w:bookmarkStart w:id="345" w:name="graphic19C"/>
      <w:bookmarkEnd w:id="345"/>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1309" o:spid="_x0000_s15901"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14xcgIAAGQEAAAOAAAAZHJzL2Uyb0RvYy54bWysVNtu1DAQfUfiHyy/p7k0e0nUbLXd7aJK&#10;BSoVPsDrOJuIxDa2t9mCkJB4ReIT+AheEJd+Q/aPGDvdZQtviBfLM2OfmTnH45PTTVOjG6Z0JXiG&#10;w6MAI8apyCu+yvDLFwtvjJE2hOekFpxl+JZpfDp5/OiklSmLRCnqnCkEIFynrcxwaYxMfV/TkjVE&#10;HwnJOAQLoRpiwFQrP1ekBfSm9qMgGPqtULlUgjKtwTvvg3ji8IuCUfO8KDQzqM4w1Gbcqty6tKs/&#10;OSHpShFZVvS+DPIPVTSk4pB0DzUnhqC1qv6CaiqqhBaFOaKi8UVRVJS5HqCbMPijm+uSSOZ6AXK0&#10;3NOk/x8sfXZzpVCVg3bHQYIRJw2o1H3evt9+6n50d9sP3Zfurvu+/dj97L5231B/LGeaAosXDVkx&#10;y2ErdQpQ1/JKWRa0vBT0lUZczErCV2yqJSgBOSDBzqWUaEtGcmgmtBD+AwxraEBDy/apyKEksjbC&#10;MbwpVGNzAHdo44S83QvJNgZRcCaDaIARhYDbWXSS7i5Kpc0TJhpkNxlWUJkDJjeX2vRHd0dsHi4W&#10;VV2Dn6Q1f+AAzN4DaeGqjdkCnOxvkyA5H5+PYy+OhudeHOS5N13MYm+4CEeD+fF8NpuH7/rnd3Ap&#10;jOLgLEq8xXA88uIiHnjJKBh7QZicJcMgTuL5wl2C1LukjjdLVa/CUuS3QJsS0Bo8eBhN2JRCvcGo&#10;hWeeYf16TRTDqL7gQH0SxrGdC2fEg1EEhjqMLA8jhFOAyrDBqN/OTD9La6mqVQmZQkclF1OQq6gc&#10;nVbKvqp7keEpO0Hux87OyqHtTv3+HCa/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EJfXjFyAgAAZA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 xml:space="preserve">for other planets. Figures: 4.2.8, 4.2.11, 4.2.14, 4.2.17, 4.2.20, 4.2.23, 4.2.26, 4.2.29 - shows the position vectors and planets angles to the perpendicular to the ecliptic </w:t>
      </w:r>
      <w:r w:rsidR="00C64DFF">
        <w:rPr>
          <w:rStyle w:val="normalchar"/>
          <w:color w:val="000000" w:themeColor="text1"/>
          <w:sz w:val="28"/>
          <w:szCs w:val="28"/>
          <w:lang w:val="en-US"/>
        </w:rPr>
        <w:t>plane after rotation of planets</w:t>
      </w:r>
      <w:r w:rsidRPr="003A1BF3">
        <w:rPr>
          <w:rStyle w:val="normalchar"/>
          <w:color w:val="000000" w:themeColor="text1"/>
          <w:sz w:val="28"/>
          <w:szCs w:val="28"/>
          <w:lang w:val="en-US"/>
        </w:rPr>
        <w:t>. As a result, the total magnetic axes of rotation to coincide with the rotation axis direction of the impinging</w:t>
      </w:r>
      <w:r w:rsidR="009242E4">
        <w:rPr>
          <w:rStyle w:val="normalchar"/>
          <w:color w:val="000000" w:themeColor="text1"/>
          <w:sz w:val="28"/>
          <w:szCs w:val="28"/>
          <w:lang w:val="en-US"/>
        </w:rPr>
        <w:t xml:space="preserve"> ether </w:t>
      </w:r>
      <w:r w:rsidRPr="003A1BF3">
        <w:rPr>
          <w:rStyle w:val="normalchar"/>
          <w:color w:val="000000" w:themeColor="text1"/>
          <w:sz w:val="28"/>
          <w:szCs w:val="28"/>
          <w:lang w:val="en-US"/>
        </w:rPr>
        <w:t>streams of planets, under these conditions, and will not deviate coincide with the direction of the magnetic axes.</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Based on available data that the "Magnetic poles Sun approximately coincide with the light axis of rotation» /Ukhtoma.ru magnetic field and magnetic storms on the sun /</w:t>
      </w:r>
      <w:r w:rsidR="007B7061">
        <w:rPr>
          <w:color w:val="000000" w:themeColor="text1"/>
          <w:sz w:val="27"/>
          <w:szCs w:val="27"/>
          <w:lang w:val="en-US"/>
        </w:rPr>
        <w:t xml:space="preserve"> </w:t>
      </w:r>
      <w:r w:rsidRPr="003A1BF3">
        <w:rPr>
          <w:rStyle w:val="normalchar"/>
          <w:color w:val="000000" w:themeColor="text1"/>
          <w:sz w:val="28"/>
          <w:szCs w:val="28"/>
          <w:lang w:val="en-US"/>
        </w:rPr>
        <w:t>meaning</w:t>
      </w:r>
      <w:r w:rsidR="007E1EF6" w:rsidRPr="003A1BF3">
        <w:rPr>
          <w:color w:val="000000" w:themeColor="text1"/>
          <w:sz w:val="28"/>
          <w:szCs w:val="28"/>
          <w:lang w:val="en-US"/>
        </w:rPr>
        <w:t xml:space="preserve">  </w:t>
      </w:r>
      <w:r w:rsidR="007E1EF6" w:rsidRPr="003A1BF3">
        <w:rPr>
          <w:color w:val="000000" w:themeColor="text1"/>
          <w:position w:val="-12"/>
          <w:sz w:val="28"/>
          <w:szCs w:val="28"/>
        </w:rPr>
        <w:object w:dxaOrig="380" w:dyaOrig="360">
          <v:shape id="_x0000_i2151" type="#_x0000_t75" style="width:18.75pt;height:18pt" o:ole="">
            <v:imagedata r:id="rId1548" o:title=""/>
          </v:shape>
          <o:OLEObject Type="Embed" ProgID="Equation.DSMT4" ShapeID="_x0000_i2151" DrawAspect="Content" ObjectID="_1565017870" r:id="rId1616"/>
        </w:object>
      </w:r>
      <w:r w:rsidR="007E1EF6" w:rsidRPr="003A1BF3">
        <w:rPr>
          <w:rStyle w:val="normalchar"/>
          <w:color w:val="000000" w:themeColor="text1"/>
          <w:sz w:val="28"/>
          <w:szCs w:val="28"/>
          <w:lang w:val="en-US"/>
        </w:rPr>
        <w:t>i</w:t>
      </w:r>
      <w:r w:rsidRPr="003A1BF3">
        <w:rPr>
          <w:rStyle w:val="normalchar"/>
          <w:color w:val="000000" w:themeColor="text1"/>
          <w:sz w:val="28"/>
          <w:szCs w:val="28"/>
          <w:lang w:val="en-US"/>
        </w:rPr>
        <w:t>n this case can be neglected. Then the vectors</w:t>
      </w:r>
      <w:r w:rsidRPr="003A1BF3">
        <w:rPr>
          <w:color w:val="000000" w:themeColor="text1"/>
          <w:sz w:val="27"/>
          <w:szCs w:val="27"/>
          <w:lang w:val="en-US"/>
        </w:rPr>
        <w:t> </w:t>
      </w:r>
      <w:bookmarkStart w:id="346" w:name="graphic19E"/>
      <w:bookmarkEnd w:id="346"/>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1307" o:spid="_x0000_s15899"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ixhcgIAAGQEAAAOAAAAZHJzL2Uyb0RvYy54bWysVNtu1DAQfUfiHyy/p7k0e0nUbLXd7aJK&#10;BSoVPsDrOJuIxDa2t9mCkJB4ReIT+AheEJd+Q/aPGDvdZQtviBfLM2OfmTnH45PTTVOjG6Z0JXiG&#10;w6MAI8apyCu+yvDLFwtvjJE2hOekFpxl+JZpfDp5/OiklSmLRCnqnCkEIFynrcxwaYxMfV/TkjVE&#10;HwnJOAQLoRpiwFQrP1ekBfSm9qMgGPqtULlUgjKtwTvvg3ji8IuCUfO8KDQzqM4w1Gbcqty6tKs/&#10;OSHpShFZVvS+DPIPVTSk4pB0DzUnhqC1qv6CaiqqhBaFOaKi8UVRVJS5HqCbMPijm+uSSOZ6AXK0&#10;3NOk/x8sfXZzpVCVg3bHwQgjThpQqfu8fb/91P3o7rYfui/dXfd9+7H72X3tvqH+WM40BRYvGrJi&#10;lsNW6hSgruWVsixoeSnoK424mJWEr9hUS1ACckCCnUsp0ZaM5NBMaCH8BxjW0ICGlu1TkUNJZG2E&#10;Y3hTqMbmAO7Qxgl5uxeSbQyi4EwG0QAjCgG3s+gk3V2USpsnTDTIbjKsoDIHTG4utemP7o7YPFws&#10;qroGP0lr/sABmL0H0sJVG7MFONnfJkFyPj4fx14cDc+9OMhzb7qYxd5wEY4G8+P5bDYP3/XP7+BS&#10;GMXBWZR4i+F45MVFPPCSUTD2gjA5S4ZBnMTzhbsEqXdJHW+Wql6FpchvgTYloDV48DCasCmFeoNR&#10;C888w/r1miiGUX3BgfokjGM7F86IB6MIDHUYWR5GCKcAlWGDUb+dmX6W1lJVqxIyhY5KLqYgV1E5&#10;Oq2UfVX3IsNTdoLcj52dlUPbnfr9OUx+AQ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OGOLGFyAgAAZA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bookmarkStart w:id="347" w:name="graphic19F"/>
      <w:bookmarkEnd w:id="347"/>
      <w:r w:rsidR="007E1EF6" w:rsidRPr="003A1BF3">
        <w:rPr>
          <w:color w:val="000000" w:themeColor="text1"/>
          <w:position w:val="-12"/>
          <w:sz w:val="28"/>
          <w:szCs w:val="28"/>
        </w:rPr>
        <w:object w:dxaOrig="320" w:dyaOrig="360">
          <v:shape id="_x0000_i2152" type="#_x0000_t75" style="width:15.75pt;height:18pt" o:ole="">
            <v:imagedata r:id="rId1585" o:title=""/>
          </v:shape>
          <o:OLEObject Type="Embed" ProgID="Equation.DSMT4" ShapeID="_x0000_i2152" DrawAspect="Content" ObjectID="_1565017871" r:id="rId1617"/>
        </w:object>
      </w:r>
      <w:r w:rsidR="007E1EF6" w:rsidRPr="003A1BF3">
        <w:rPr>
          <w:color w:val="000000" w:themeColor="text1"/>
          <w:sz w:val="28"/>
          <w:szCs w:val="28"/>
          <w:lang w:val="en-US"/>
        </w:rPr>
        <w:t xml:space="preserve"> and </w:t>
      </w:r>
      <w:r w:rsidR="007E1EF6" w:rsidRPr="003A1BF3">
        <w:rPr>
          <w:color w:val="000000" w:themeColor="text1"/>
          <w:position w:val="-12"/>
          <w:sz w:val="28"/>
          <w:szCs w:val="28"/>
        </w:rPr>
        <w:object w:dxaOrig="380" w:dyaOrig="360">
          <v:shape id="_x0000_i2153" type="#_x0000_t75" style="width:18.75pt;height:18pt" o:ole="">
            <v:imagedata r:id="rId1583" o:title=""/>
          </v:shape>
          <o:OLEObject Type="Embed" ProgID="Equation.DSMT4" ShapeID="_x0000_i2153" DrawAspect="Content" ObjectID="_1565017872" r:id="rId1618"/>
        </w:object>
      </w:r>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1306" o:spid="_x0000_s15896"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fHcgIAAGQEAAAOAAAAZHJzL2Uyb0RvYy54bWysVNtu1DAQfUfiHyy/p7k0e0nUbLXd7aJK&#10;BSoVPsDrOJuIxDa2t9mCkJB4ReIT+AheEJd+Q/aPGDvdZQtviBfLM2OfmTnH45PTTVOjG6Z0JXiG&#10;w6MAI8apyCu+yvDLFwtvjJE2hOekFpxl+JZpfDp5/OiklSmLRCnqnCkEIFynrcxwaYxMfV/TkjVE&#10;HwnJOAQLoRpiwFQrP1ekBfSm9qMgGPqtULlUgjKtwTvvg3ji8IuCUfO8KDQzqM4w1Gbcqty6tKs/&#10;OSHpShFZVvS+DPIPVTSk4pB0DzUnhqC1qv6CaiqqhBaFOaKi8UVRVJS5HqCbMPijm+uSSOZ6AXK0&#10;3NOk/x8sfXZzpVCVg3bHwRAjThpQqfu8fb/91P3o7rYfui/dXfd9+7H72X3tvqH+WM40BRYvGrJi&#10;lsNW6hSgruWVsixoeSnoK424mJWEr9hUS1ACckCCnUsp0ZaM5NBMaCH8BxjW0ICGlu1TkUNJZG2E&#10;Y3hTqMbmAO7Qxgl5uxeSbQyi4EwG0QAjCgG3s+gk3V2USpsnTDTIbjKsoDIHTG4utemP7o7YPFws&#10;qroGP0lr/sABmL0H0sJVG7MFONnfJkFyPj4fx14cDc+9OMhzb7qYxd5wEY4G8+P5bDYP3/XP7+BS&#10;GMXBWZR4i+F45MVFPPCSUTD2gjA5S4ZBnMTzhbsEqXdJHW+Wql6FpchvgTYloDV48DCasCmFeoNR&#10;C888w/r1miiGUX3BgfokjGM7F86IB6MIDHUYWR5GCKcAlWGDUb+dmX6W1lJVqxIyhY5KLqYgV1E5&#10;Oq2UfVX3IsNTdoLcj52dlUPbnfr9OUx+AQ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Jx0V8dyAgAAZA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are collinear and angle of the sun axis of rotation perpendicular to the plane of the ecliptic remains equal</w:t>
      </w:r>
      <w:r w:rsidR="007E1EF6" w:rsidRPr="003A1BF3">
        <w:rPr>
          <w:color w:val="000000" w:themeColor="text1"/>
          <w:sz w:val="28"/>
          <w:szCs w:val="28"/>
          <w:lang w:val="en-US"/>
        </w:rPr>
        <w:t xml:space="preserve"> </w:t>
      </w:r>
      <w:r w:rsidR="007E1EF6" w:rsidRPr="003A1BF3">
        <w:rPr>
          <w:color w:val="000000" w:themeColor="text1"/>
          <w:position w:val="-10"/>
          <w:sz w:val="28"/>
          <w:szCs w:val="28"/>
        </w:rPr>
        <w:object w:dxaOrig="600" w:dyaOrig="360">
          <v:shape id="_x0000_i2154" type="#_x0000_t75" style="width:30pt;height:18pt" o:ole="">
            <v:imagedata r:id="rId1619" o:title=""/>
          </v:shape>
          <o:OLEObject Type="Embed" ProgID="Equation.DSMT4" ShapeID="_x0000_i2154" DrawAspect="Content" ObjectID="_1565017873" r:id="rId1620"/>
        </w:object>
      </w:r>
      <w:r w:rsidR="007E1EF6" w:rsidRPr="003A1BF3">
        <w:rPr>
          <w:color w:val="000000" w:themeColor="text1"/>
          <w:sz w:val="28"/>
          <w:szCs w:val="28"/>
          <w:lang w:val="en-US"/>
        </w:rPr>
        <w:t>.</w:t>
      </w:r>
    </w:p>
    <w:p w:rsidR="007E1EF6" w:rsidRPr="003A1BF3" w:rsidRDefault="002478C7" w:rsidP="007B7061">
      <w:pPr>
        <w:pStyle w:val="HTML"/>
        <w:shd w:val="clear" w:color="auto" w:fill="FFFFFF"/>
        <w:ind w:firstLine="142"/>
        <w:rPr>
          <w:rFonts w:ascii="Times New Roman" w:hAnsi="Times New Roman" w:cs="Times New Roman"/>
          <w:color w:val="000000" w:themeColor="text1"/>
          <w:sz w:val="28"/>
          <w:szCs w:val="28"/>
          <w:lang w:val="en-US"/>
        </w:rPr>
      </w:pPr>
      <w:r w:rsidRPr="003A1BF3">
        <w:rPr>
          <w:rStyle w:val="normalchar"/>
          <w:rFonts w:ascii="Times New Roman" w:hAnsi="Times New Roman" w:cs="Times New Roman"/>
          <w:color w:val="000000" w:themeColor="text1"/>
          <w:sz w:val="28"/>
          <w:szCs w:val="28"/>
          <w:lang w:val="en-US"/>
        </w:rPr>
        <w:lastRenderedPageBreak/>
        <w:t>The sun is a powerful source and has a greater angular velocity</w:t>
      </w:r>
      <w:r w:rsidR="007E1EF6" w:rsidRPr="00207B8E">
        <w:rPr>
          <w:rFonts w:ascii="Times New Roman" w:hAnsi="Times New Roman" w:cs="Times New Roman"/>
          <w:color w:val="000000" w:themeColor="text1"/>
          <w:sz w:val="28"/>
          <w:szCs w:val="28"/>
          <w:lang w:val="en-US"/>
        </w:rPr>
        <w:t xml:space="preserve"> One revolution around the axis takes only 25.38 Earth days.</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apple002dconverted002dspacechar"/>
          <w:color w:val="000000" w:themeColor="text1"/>
          <w:sz w:val="28"/>
          <w:szCs w:val="28"/>
          <w:lang w:val="en-US"/>
        </w:rPr>
        <w:t>It should be noted that the closer a star is to center of the galaxy, the greater the value of</w:t>
      </w:r>
      <w:r w:rsidR="007E1EF6" w:rsidRPr="003A1BF3">
        <w:rPr>
          <w:rStyle w:val="apple-converted-space"/>
          <w:color w:val="000000" w:themeColor="text1"/>
          <w:sz w:val="28"/>
          <w:szCs w:val="28"/>
          <w:shd w:val="clear" w:color="auto" w:fill="FFFFFF"/>
          <w:lang w:val="en-US"/>
        </w:rPr>
        <w:t xml:space="preserve"> </w:t>
      </w:r>
      <w:r w:rsidR="007E1EF6" w:rsidRPr="003A1BF3">
        <w:rPr>
          <w:color w:val="000000" w:themeColor="text1"/>
          <w:position w:val="-12"/>
          <w:sz w:val="28"/>
          <w:szCs w:val="28"/>
        </w:rPr>
        <w:object w:dxaOrig="380" w:dyaOrig="360">
          <v:shape id="_x0000_i2155" type="#_x0000_t75" style="width:18.75pt;height:18pt" o:ole="">
            <v:imagedata r:id="rId1548" o:title=""/>
          </v:shape>
          <o:OLEObject Type="Embed" ProgID="Equation.DSMT4" ShapeID="_x0000_i2155" DrawAspect="Content" ObjectID="_1565017874" r:id="rId1621"/>
        </w:object>
      </w:r>
      <w:r w:rsidR="007E1EF6" w:rsidRPr="003A1BF3">
        <w:rPr>
          <w:color w:val="000000" w:themeColor="text1"/>
          <w:sz w:val="28"/>
          <w:szCs w:val="28"/>
          <w:lang w:val="en-US"/>
        </w:rPr>
        <w:t xml:space="preserve"> </w:t>
      </w:r>
      <w:r w:rsidRPr="003A1BF3">
        <w:rPr>
          <w:rStyle w:val="normalchar"/>
          <w:color w:val="000000" w:themeColor="text1"/>
          <w:sz w:val="28"/>
          <w:szCs w:val="28"/>
          <w:lang w:val="en-US"/>
        </w:rPr>
        <w:t>and therefore, the angle of inclination of the axis of rotation of the star Galaxy plane to be increased, other things being equal. Therefore, mini-mini-drains and sources in Figures 3.7.1 and 3.7.2 are located on the periphery, will seek to take a position - "lying on its side" and maxi- sources and maximum discharges, which are closer to the center will seek to take vertical position.</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All the planets of the solar system formed by the eruption of prominences the powerful gas, substance and ether, escaping from the surface of the sun at the transition stage from the extinct sun-drains to sources-supernovae stars, galactic similarly transitions from EO to SBa. "Radiated into space the heat should be transformed into another form of motion, in which it can re-focus and begin to function actively. Thus, there is no major difficulty standing in the way of the recognition of reconverting obsolete suns in the fiery nebula ... rotating incandescent gaseous nebulae ... develops the solar system. " - says Engels. "</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Indeed, "from the rotating swirls, hot gases spewed out by the Sun nebulae are formed at the initial stage of planetesimals hot - springs, which rotate in the opposite side of the sun's rotation. Due to this rotation of planetesimals retained the sun. The physical nature of attraction is the same as that of a current-carrying conductor discussed in the study 4.8. Cooling down, the planetesimals - the sources, under the influence of reaction forces lose their speed to a complete stop, and then, as was shown in the study, 3.6, becoming the world - drains begin to spin in the opposite direction.</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 this regard, the prevailing idea that the sun and planets, supposedly, periodically changing their magnetic poles are not true.</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Mercury, one might say, is the youngest planet - </w:t>
      </w:r>
      <w:r w:rsidR="003F5CDA">
        <w:rPr>
          <w:rStyle w:val="normalchar"/>
          <w:color w:val="000000" w:themeColor="text1"/>
          <w:sz w:val="28"/>
          <w:szCs w:val="28"/>
          <w:lang w:val="en-US"/>
        </w:rPr>
        <w:t>Drain</w:t>
      </w:r>
      <w:r w:rsidRPr="003A1BF3">
        <w:rPr>
          <w:rStyle w:val="normalchar"/>
          <w:color w:val="000000" w:themeColor="text1"/>
          <w:sz w:val="28"/>
          <w:szCs w:val="28"/>
          <w:lang w:val="en-US"/>
        </w:rPr>
        <w:t xml:space="preserve"> having a negligible speed of rotation around an axis - only 58 Earth days. Most recently, on a cosmic scale, it was hot protoplanet - source and rotated in the opposite direction of rotation of the Sun as Venus. Now, turning to the planet - a drain, he just taking off. Zero Mercury tilt rotation axis is caused as the nearest to the sun planet large value</w:t>
      </w:r>
      <w:r w:rsidR="00AC2771" w:rsidRPr="003A1BF3">
        <w:rPr>
          <w:color w:val="000000" w:themeColor="text1"/>
          <w:sz w:val="28"/>
          <w:szCs w:val="28"/>
          <w:lang w:val="en-US"/>
        </w:rPr>
        <w:t xml:space="preserve"> </w:t>
      </w:r>
      <w:r w:rsidR="00AC2771" w:rsidRPr="003A1BF3">
        <w:rPr>
          <w:color w:val="000000" w:themeColor="text1"/>
          <w:position w:val="-12"/>
          <w:sz w:val="28"/>
          <w:szCs w:val="28"/>
        </w:rPr>
        <w:object w:dxaOrig="580" w:dyaOrig="360">
          <v:shape id="_x0000_i2156" type="#_x0000_t75" style="width:29.25pt;height:18pt" o:ole="">
            <v:imagedata r:id="rId1622" o:title=""/>
          </v:shape>
          <o:OLEObject Type="Embed" ProgID="Equation.DSMT4" ShapeID="_x0000_i2156" DrawAspect="Content" ObjectID="_1565017875" r:id="rId1623"/>
        </w:object>
      </w:r>
      <w:r w:rsidR="00AC2771" w:rsidRPr="003A1BF3">
        <w:rPr>
          <w:color w:val="000000" w:themeColor="text1"/>
          <w:sz w:val="28"/>
          <w:szCs w:val="28"/>
          <w:lang w:val="en-US"/>
        </w:rPr>
        <w:t xml:space="preserve"> </w:t>
      </w:r>
      <w:r w:rsidR="00AC2771" w:rsidRPr="003A1BF3">
        <w:rPr>
          <w:rStyle w:val="normalchar"/>
          <w:color w:val="000000" w:themeColor="text1"/>
          <w:sz w:val="28"/>
          <w:szCs w:val="28"/>
          <w:lang w:val="en-US"/>
        </w:rPr>
        <w:t>a</w:t>
      </w:r>
      <w:r w:rsidRPr="003A1BF3">
        <w:rPr>
          <w:rStyle w:val="normalchar"/>
          <w:color w:val="000000" w:themeColor="text1"/>
          <w:sz w:val="28"/>
          <w:szCs w:val="28"/>
          <w:lang w:val="en-US"/>
        </w:rPr>
        <w:t>s shown in figures 4.2.6, 4.2.7, 4.2.8.</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Venus - the last of the Mohicans - still hot protoplanet - source, rotating in the opposite direction to all the other planets of the solar system. The speed of its rotation around its own axis of 243 Earth days. Venus minimum inclination to the perpendicular to the plane of the ecliptic - about</w:t>
      </w:r>
      <w:r w:rsidRPr="003A1BF3">
        <w:rPr>
          <w:color w:val="000000" w:themeColor="text1"/>
          <w:sz w:val="27"/>
          <w:szCs w:val="27"/>
          <w:lang w:val="en-US"/>
        </w:rPr>
        <w:t> </w:t>
      </w:r>
      <w:bookmarkStart w:id="348" w:name="graphic1A3"/>
      <w:bookmarkEnd w:id="348"/>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1302" o:spid="_x0000_s15892"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szcgIAAGQEAAAOAAAAZHJzL2Uyb0RvYy54bWysVNtu1DAQfUfiHyy/p7k0e0nUbLXd7aJK&#10;BSoVPsDrOJuIxDa2t9mCkJB4ReIT+AheEJd+Q/aPGDvdZQtviBfLM2OfmTnH45PTTVOjG6Z0JXiG&#10;w6MAI8apyCu+yvDLFwtvjJE2hOekFpxl+JZpfDp5/OiklSmLRCnqnCkEIFynrcxwaYxMfV/TkjVE&#10;HwnJOAQLoRpiwFQrP1ekBfSm9qMgGPqtULlUgjKtwTvvg3ji8IuCUfO8KDQzqM4w1Gbcqty6tKs/&#10;OSHpShFZVvS+DPIPVTSk4pB0DzUnhqC1qv6CaiqqhBaFOaKi8UVRVJS5HqCbMPijm+uSSOZ6AXK0&#10;3NOk/x8sfXZzpVCVg3bHQYQRJw2o1H3evt9+6n50d9sP3Zfurvu+/dj97L5231B/LGeaAosXDVkx&#10;y2ErdQpQ1/JKWRa0vBT0lUZczErCV2yqJSgBOSDBzqWUaEtGcmgmtBD+AwxraEBDy/apyKEksjbC&#10;MbwpVGNzAHdo44S83QvJNgZRcCaDaIARhYDbWXSS7i5Kpc0TJhpkNxlWUJkDJjeX2vRHd0dsHi4W&#10;VV2Dn6Q1f+AAzN4DaeGqjdkCnOxvkyA5H5+PYy+OhudeHOS5N13MYm+4CEeD+fF8NpuH7/rnd3Ap&#10;jOLgLEq8xXA88uIiHnjJKBh7QZicJcMgTuL5wl2C1LukjjdLVa/CUuS3QJsS0Bo8eBhN2JRCvcGo&#10;hWeeYf16TRTDqL7gQH0SxrGdC2fEg1EEhjqMLA8jhFOAyrDBqN/OTD9La6mqVQmZQkclF1OQq6gc&#10;nVbKvqp7keEpO0Hux87OyqHtTv3+HCa/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KuXKzNyAgAAZA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As well as Mercury, due to its proximity to the Sun, i</w:t>
      </w:r>
      <w:r w:rsidR="00C64DFF">
        <w:rPr>
          <w:rStyle w:val="normalchar"/>
          <w:color w:val="000000" w:themeColor="text1"/>
          <w:sz w:val="28"/>
          <w:szCs w:val="28"/>
          <w:lang w:val="en-US"/>
        </w:rPr>
        <w:t>.</w:t>
      </w:r>
      <w:r w:rsidRPr="003A1BF3">
        <w:rPr>
          <w:rStyle w:val="normalchar"/>
          <w:color w:val="000000" w:themeColor="text1"/>
          <w:sz w:val="28"/>
          <w:szCs w:val="28"/>
          <w:lang w:val="en-US"/>
        </w:rPr>
        <w:t>e</w:t>
      </w:r>
      <w:r w:rsidR="00C64DFF">
        <w:rPr>
          <w:rStyle w:val="normalchar"/>
          <w:color w:val="000000" w:themeColor="text1"/>
          <w:sz w:val="28"/>
          <w:szCs w:val="28"/>
          <w:lang w:val="en-US"/>
        </w:rPr>
        <w:t>.</w:t>
      </w:r>
      <w:r w:rsidRPr="003A1BF3">
        <w:rPr>
          <w:rStyle w:val="normalchar"/>
          <w:color w:val="000000" w:themeColor="text1"/>
          <w:sz w:val="28"/>
          <w:szCs w:val="28"/>
          <w:lang w:val="en-US"/>
        </w:rPr>
        <w:t xml:space="preserve"> a large value</w:t>
      </w:r>
      <w:r w:rsidR="00AC2771" w:rsidRPr="003A1BF3">
        <w:rPr>
          <w:color w:val="000000" w:themeColor="text1"/>
          <w:sz w:val="28"/>
          <w:szCs w:val="28"/>
          <w:lang w:val="en-US"/>
        </w:rPr>
        <w:t xml:space="preserve">   </w:t>
      </w:r>
      <w:r w:rsidR="00AC2771" w:rsidRPr="003A1BF3">
        <w:rPr>
          <w:color w:val="000000" w:themeColor="text1"/>
          <w:position w:val="-12"/>
          <w:sz w:val="28"/>
          <w:szCs w:val="28"/>
        </w:rPr>
        <w:object w:dxaOrig="460" w:dyaOrig="360">
          <v:shape id="_x0000_i2157" type="#_x0000_t75" style="width:23.25pt;height:18pt" o:ole="">
            <v:imagedata r:id="rId1624" o:title=""/>
          </v:shape>
          <o:OLEObject Type="Embed" ProgID="Equation.DSMT4" ShapeID="_x0000_i2157" DrawAspect="Content" ObjectID="_1565017876" r:id="rId1625"/>
        </w:object>
      </w:r>
      <w:r w:rsidR="00AC2771" w:rsidRPr="003A1BF3">
        <w:rPr>
          <w:color w:val="000000" w:themeColor="text1"/>
          <w:sz w:val="28"/>
          <w:szCs w:val="28"/>
          <w:lang w:val="en-US"/>
        </w:rPr>
        <w:t xml:space="preserve"> </w:t>
      </w:r>
      <w:r w:rsidR="00AC2771" w:rsidRPr="003A1BF3">
        <w:rPr>
          <w:rStyle w:val="normalchar"/>
          <w:color w:val="000000" w:themeColor="text1"/>
          <w:sz w:val="28"/>
          <w:szCs w:val="28"/>
          <w:lang w:val="en-US"/>
        </w:rPr>
        <w:t>a</w:t>
      </w:r>
      <w:r w:rsidRPr="003A1BF3">
        <w:rPr>
          <w:rStyle w:val="normalchar"/>
          <w:color w:val="000000" w:themeColor="text1"/>
          <w:sz w:val="28"/>
          <w:szCs w:val="28"/>
          <w:lang w:val="en-US"/>
        </w:rPr>
        <w:t>s shown in Figures 4.2.9, 4.2.10, 4.2.11.</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Earth - the planet madmen destroying their own kind, to the final stage of early "cut off from the world its highest color - thinking spirit." Earth - the planet - runoff. The speed of its rotation around its axis 24 hours. The earth's axis is tilted to the perpendicular to the ecliptic plane at an angle</w:t>
      </w:r>
      <w:r w:rsidR="00AC2771" w:rsidRPr="003A1BF3">
        <w:rPr>
          <w:color w:val="000000" w:themeColor="text1"/>
          <w:sz w:val="28"/>
          <w:szCs w:val="28"/>
          <w:lang w:val="en-US"/>
        </w:rPr>
        <w:t xml:space="preserve"> </w:t>
      </w:r>
      <w:r w:rsidR="00AC2771" w:rsidRPr="003A1BF3">
        <w:rPr>
          <w:color w:val="000000" w:themeColor="text1"/>
          <w:position w:val="-6"/>
          <w:sz w:val="28"/>
          <w:szCs w:val="28"/>
        </w:rPr>
        <w:object w:dxaOrig="380" w:dyaOrig="320">
          <v:shape id="_x0000_i2158" type="#_x0000_t75" style="width:18.75pt;height:15.75pt" o:ole="">
            <v:imagedata r:id="rId1626" o:title=""/>
          </v:shape>
          <o:OLEObject Type="Embed" ProgID="Equation.DSMT4" ShapeID="_x0000_i2158" DrawAspect="Content" ObjectID="_1565017877" r:id="rId1627"/>
        </w:object>
      </w:r>
      <w:r w:rsidR="00AC2771" w:rsidRPr="003A1BF3">
        <w:rPr>
          <w:color w:val="000000" w:themeColor="text1"/>
          <w:sz w:val="28"/>
          <w:szCs w:val="28"/>
          <w:lang w:val="en-US"/>
        </w:rPr>
        <w:t xml:space="preserve">. </w:t>
      </w:r>
      <w:r w:rsidRPr="003A1BF3">
        <w:rPr>
          <w:rStyle w:val="normalchar"/>
          <w:color w:val="000000" w:themeColor="text1"/>
          <w:sz w:val="28"/>
          <w:szCs w:val="28"/>
          <w:lang w:val="en-US"/>
        </w:rPr>
        <w:t>There is already beginning to affect the distance from the Sun, in which</w:t>
      </w:r>
      <w:r w:rsidR="00AC2771" w:rsidRPr="003A1BF3">
        <w:rPr>
          <w:color w:val="000000" w:themeColor="text1"/>
          <w:sz w:val="28"/>
          <w:szCs w:val="28"/>
          <w:lang w:val="en-US"/>
        </w:rPr>
        <w:t xml:space="preserve"> </w:t>
      </w:r>
      <w:r w:rsidR="00AC2771" w:rsidRPr="003A1BF3">
        <w:rPr>
          <w:color w:val="000000" w:themeColor="text1"/>
          <w:position w:val="-12"/>
          <w:sz w:val="28"/>
          <w:szCs w:val="28"/>
        </w:rPr>
        <w:object w:dxaOrig="440" w:dyaOrig="360">
          <v:shape id="_x0000_i2159" type="#_x0000_t75" style="width:21.75pt;height:18pt" o:ole="">
            <v:imagedata r:id="rId1628" o:title=""/>
          </v:shape>
          <o:OLEObject Type="Embed" ProgID="Equation.DSMT4" ShapeID="_x0000_i2159" DrawAspect="Content" ObjectID="_1565017878" r:id="rId1629"/>
        </w:object>
      </w:r>
      <w:r w:rsidR="00AC2771" w:rsidRPr="003A1BF3">
        <w:rPr>
          <w:color w:val="000000" w:themeColor="text1"/>
          <w:sz w:val="28"/>
          <w:szCs w:val="28"/>
          <w:lang w:val="en-US"/>
        </w:rPr>
        <w:t xml:space="preserve"> </w:t>
      </w:r>
      <w:r w:rsidRPr="003A1BF3">
        <w:rPr>
          <w:rStyle w:val="normalchar"/>
          <w:color w:val="000000" w:themeColor="text1"/>
          <w:sz w:val="28"/>
          <w:szCs w:val="28"/>
          <w:lang w:val="en-US"/>
        </w:rPr>
        <w:t xml:space="preserve">significantly less than </w:t>
      </w:r>
      <w:r w:rsidRPr="003A1BF3">
        <w:rPr>
          <w:rStyle w:val="normalchar"/>
          <w:color w:val="000000" w:themeColor="text1"/>
          <w:sz w:val="28"/>
          <w:szCs w:val="28"/>
          <w:lang w:val="en-US"/>
        </w:rPr>
        <w:lastRenderedPageBreak/>
        <w:t>that of Mercury and Venus. Therefore, the axial tilt becomes much greater near the Earth. See Figures 4.2.12, 4.2.13, 4.2.14.</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Mars - the closest neighbor of ours - the planet - runoff. Its rotational speed differs little from the Earth's rotation rate - 24 hours and 37 minutes. Therefore, the inclination of the axis of rotation of Mars to the perpendicular to the ecliptic plane is close to the earth</w:t>
      </w:r>
      <w:r w:rsidR="00AC2771" w:rsidRPr="003A1BF3">
        <w:rPr>
          <w:color w:val="000000" w:themeColor="text1"/>
          <w:sz w:val="28"/>
          <w:szCs w:val="28"/>
          <w:lang w:val="en-US"/>
        </w:rPr>
        <w:t xml:space="preserve"> - </w:t>
      </w:r>
      <w:r w:rsidR="00AC2771" w:rsidRPr="003A1BF3">
        <w:rPr>
          <w:color w:val="000000" w:themeColor="text1"/>
          <w:position w:val="-4"/>
          <w:sz w:val="28"/>
          <w:szCs w:val="28"/>
        </w:rPr>
        <w:object w:dxaOrig="400" w:dyaOrig="300">
          <v:shape id="_x0000_i2160" type="#_x0000_t75" style="width:20.25pt;height:15pt" o:ole="">
            <v:imagedata r:id="rId1630" o:title=""/>
          </v:shape>
          <o:OLEObject Type="Embed" ProgID="Equation.DSMT4" ShapeID="_x0000_i2160" DrawAspect="Content" ObjectID="_1565017879" r:id="rId1631"/>
        </w:object>
      </w:r>
      <w:r w:rsidR="00AC2771" w:rsidRPr="003A1BF3">
        <w:rPr>
          <w:color w:val="000000" w:themeColor="text1"/>
          <w:sz w:val="28"/>
          <w:szCs w:val="28"/>
          <w:lang w:val="en-US"/>
        </w:rPr>
        <w:t>.</w:t>
      </w:r>
      <w:r w:rsidRPr="003A1BF3">
        <w:rPr>
          <w:rStyle w:val="normalchar"/>
          <w:color w:val="000000" w:themeColor="text1"/>
          <w:sz w:val="28"/>
          <w:szCs w:val="28"/>
          <w:lang w:val="en-US"/>
        </w:rPr>
        <w:t>See Figures 4.2.15, 4.2.16, 4.2.17.</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Jupiter - the planet - giant. It is a powerful drain. Jupiter rotational speed about its axis 9 hours 55 minutes. Therefore </w:t>
      </w:r>
      <w:r w:rsidR="00AC2771" w:rsidRPr="003A1BF3">
        <w:rPr>
          <w:rStyle w:val="normalchar"/>
          <w:color w:val="000000" w:themeColor="text1"/>
          <w:sz w:val="28"/>
          <w:szCs w:val="28"/>
          <w:lang w:val="en-US"/>
        </w:rPr>
        <w:t xml:space="preserve">their </w:t>
      </w:r>
      <w:r w:rsidR="00AC2771" w:rsidRPr="003A1BF3">
        <w:rPr>
          <w:color w:val="000000" w:themeColor="text1"/>
          <w:position w:val="-12"/>
          <w:sz w:val="28"/>
          <w:szCs w:val="28"/>
        </w:rPr>
        <w:object w:dxaOrig="440" w:dyaOrig="360">
          <v:shape id="_x0000_i2161" type="#_x0000_t75" style="width:21.75pt;height:18pt" o:ole="">
            <v:imagedata r:id="rId1632" o:title=""/>
          </v:shape>
          <o:OLEObject Type="Embed" ProgID="Equation.DSMT4" ShapeID="_x0000_i2161" DrawAspect="Content" ObjectID="_1565017880" r:id="rId1633"/>
        </w:object>
      </w:r>
      <w:r w:rsidR="00AC2771" w:rsidRPr="003A1BF3">
        <w:rPr>
          <w:color w:val="000000" w:themeColor="text1"/>
          <w:sz w:val="28"/>
          <w:szCs w:val="28"/>
          <w:lang w:val="en-US"/>
        </w:rPr>
        <w:t xml:space="preserve"> is </w:t>
      </w:r>
      <w:r w:rsidRPr="003A1BF3">
        <w:rPr>
          <w:rStyle w:val="normalchar"/>
          <w:color w:val="000000" w:themeColor="text1"/>
          <w:sz w:val="28"/>
          <w:szCs w:val="28"/>
          <w:lang w:val="en-US"/>
        </w:rPr>
        <w:t>many times larger than the Earth and Mars. Thus Jupiter significantly increases the total amount of</w:t>
      </w:r>
      <w:r w:rsidR="00AC2771" w:rsidRPr="003A1BF3">
        <w:rPr>
          <w:color w:val="000000" w:themeColor="text1"/>
          <w:sz w:val="28"/>
          <w:szCs w:val="28"/>
          <w:lang w:val="en-US"/>
        </w:rPr>
        <w:t xml:space="preserve"> </w:t>
      </w:r>
      <w:r w:rsidR="00AC2771" w:rsidRPr="003A1BF3">
        <w:rPr>
          <w:color w:val="000000" w:themeColor="text1"/>
          <w:position w:val="-12"/>
          <w:sz w:val="28"/>
          <w:szCs w:val="28"/>
        </w:rPr>
        <w:object w:dxaOrig="520" w:dyaOrig="360">
          <v:shape id="_x0000_i2162" type="#_x0000_t75" style="width:26.25pt;height:18pt" o:ole="">
            <v:imagedata r:id="rId1634" o:title=""/>
          </v:shape>
          <o:OLEObject Type="Embed" ProgID="Equation.DSMT4" ShapeID="_x0000_i2162" DrawAspect="Content" ObjectID="_1565017881" r:id="rId1635"/>
        </w:object>
      </w:r>
      <w:r w:rsidR="00AC2771" w:rsidRPr="003A1BF3">
        <w:rPr>
          <w:color w:val="000000" w:themeColor="text1"/>
          <w:sz w:val="28"/>
          <w:szCs w:val="28"/>
          <w:lang w:val="en-US"/>
        </w:rPr>
        <w:t xml:space="preserve">. </w:t>
      </w:r>
      <w:r w:rsidRPr="003A1BF3">
        <w:rPr>
          <w:rStyle w:val="normalchar"/>
          <w:color w:val="000000" w:themeColor="text1"/>
          <w:sz w:val="28"/>
          <w:szCs w:val="28"/>
          <w:lang w:val="en-US"/>
        </w:rPr>
        <w:t>As a result, the slope Jupiter rotation axis perpendicular to the plane of the ecliptic is only</w:t>
      </w:r>
      <w:r w:rsidR="00AC2771" w:rsidRPr="003A1BF3">
        <w:rPr>
          <w:color w:val="000000" w:themeColor="text1"/>
          <w:sz w:val="28"/>
          <w:szCs w:val="28"/>
          <w:lang w:val="en-US"/>
        </w:rPr>
        <w:t xml:space="preserve"> </w:t>
      </w:r>
      <w:r w:rsidR="00AC2771" w:rsidRPr="003A1BF3">
        <w:rPr>
          <w:color w:val="000000" w:themeColor="text1"/>
          <w:position w:val="-6"/>
          <w:sz w:val="28"/>
          <w:szCs w:val="28"/>
        </w:rPr>
        <w:object w:dxaOrig="260" w:dyaOrig="320">
          <v:shape id="_x0000_i2163" type="#_x0000_t75" style="width:12.75pt;height:15.75pt" o:ole="">
            <v:imagedata r:id="rId1636" o:title=""/>
          </v:shape>
          <o:OLEObject Type="Embed" ProgID="Equation.DSMT4" ShapeID="_x0000_i2163" DrawAspect="Content" ObjectID="_1565017882" r:id="rId1637"/>
        </w:object>
      </w:r>
      <w:r w:rsidR="00AC2771" w:rsidRPr="003A1BF3">
        <w:rPr>
          <w:color w:val="000000" w:themeColor="text1"/>
          <w:sz w:val="28"/>
          <w:szCs w:val="28"/>
          <w:lang w:val="en-US"/>
        </w:rPr>
        <w:t xml:space="preserve">. </w:t>
      </w:r>
      <w:r w:rsidRPr="003A1BF3">
        <w:rPr>
          <w:rStyle w:val="normalchar"/>
          <w:color w:val="000000" w:themeColor="text1"/>
          <w:sz w:val="28"/>
          <w:szCs w:val="28"/>
          <w:lang w:val="en-US"/>
        </w:rPr>
        <w:t>See Figures 4.2.18, 4.2.19, 4.2.20.</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Saturn - Planet - </w:t>
      </w:r>
      <w:r w:rsidR="003F5CDA">
        <w:rPr>
          <w:rStyle w:val="normalchar"/>
          <w:color w:val="000000" w:themeColor="text1"/>
          <w:sz w:val="28"/>
          <w:szCs w:val="28"/>
          <w:lang w:val="en-US"/>
        </w:rPr>
        <w:t>drain</w:t>
      </w:r>
      <w:r w:rsidRPr="003A1BF3">
        <w:rPr>
          <w:rStyle w:val="normalchar"/>
          <w:color w:val="000000" w:themeColor="text1"/>
          <w:sz w:val="28"/>
          <w:szCs w:val="28"/>
          <w:lang w:val="en-US"/>
        </w:rPr>
        <w:t xml:space="preserve"> less massive than Jupiter and removed of the Sun is almost twice more than Jupiter. The angular speed of rotation of Saturn 10 hours and 40 minutes. Therefore, the value of</w:t>
      </w:r>
      <w:r w:rsidR="00AC2771" w:rsidRPr="003A1BF3">
        <w:rPr>
          <w:color w:val="000000" w:themeColor="text1"/>
          <w:sz w:val="28"/>
          <w:szCs w:val="28"/>
          <w:lang w:val="en-US"/>
        </w:rPr>
        <w:t xml:space="preserve"> </w:t>
      </w:r>
      <w:r w:rsidR="00AC2771" w:rsidRPr="003A1BF3">
        <w:rPr>
          <w:color w:val="000000" w:themeColor="text1"/>
          <w:position w:val="-12"/>
          <w:sz w:val="28"/>
          <w:szCs w:val="28"/>
        </w:rPr>
        <w:object w:dxaOrig="560" w:dyaOrig="360">
          <v:shape id="_x0000_i2164" type="#_x0000_t75" style="width:27.75pt;height:18pt" o:ole="">
            <v:imagedata r:id="rId1638" o:title=""/>
          </v:shape>
          <o:OLEObject Type="Embed" ProgID="Equation.DSMT4" ShapeID="_x0000_i2164" DrawAspect="Content" ObjectID="_1565017883" r:id="rId1639"/>
        </w:object>
      </w:r>
      <w:r w:rsidR="00AC2771" w:rsidRPr="003A1BF3">
        <w:rPr>
          <w:color w:val="000000" w:themeColor="text1"/>
          <w:sz w:val="28"/>
          <w:szCs w:val="28"/>
          <w:lang w:val="en-US"/>
        </w:rPr>
        <w:t xml:space="preserve">, </w:t>
      </w:r>
      <w:r w:rsidR="00AC2771" w:rsidRPr="003A1BF3">
        <w:rPr>
          <w:rStyle w:val="normalchar"/>
          <w:color w:val="000000" w:themeColor="text1"/>
          <w:sz w:val="28"/>
          <w:szCs w:val="28"/>
          <w:lang w:val="en-US"/>
        </w:rPr>
        <w:t>respectively</w:t>
      </w:r>
      <w:r w:rsidRPr="003A1BF3">
        <w:rPr>
          <w:rStyle w:val="normalchar"/>
          <w:color w:val="000000" w:themeColor="text1"/>
          <w:sz w:val="28"/>
          <w:szCs w:val="28"/>
          <w:lang w:val="en-US"/>
        </w:rPr>
        <w:t xml:space="preserve"> lower than that of Jupiter. Hence, the slope of Saturn rotation axis with respect to the perpendicular to the plane of the ecliptic</w:t>
      </w:r>
      <w:r w:rsidR="00AC2771" w:rsidRPr="003A1BF3">
        <w:rPr>
          <w:color w:val="000000" w:themeColor="text1"/>
          <w:sz w:val="28"/>
          <w:szCs w:val="28"/>
          <w:lang w:val="en-US"/>
        </w:rPr>
        <w:t xml:space="preserve"> </w:t>
      </w:r>
      <w:r w:rsidR="00AC2771" w:rsidRPr="003A1BF3">
        <w:rPr>
          <w:color w:val="000000" w:themeColor="text1"/>
          <w:position w:val="-6"/>
          <w:sz w:val="28"/>
          <w:szCs w:val="28"/>
        </w:rPr>
        <w:object w:dxaOrig="400" w:dyaOrig="320">
          <v:shape id="_x0000_i2165" type="#_x0000_t75" style="width:20.25pt;height:15.75pt" o:ole="">
            <v:imagedata r:id="rId1640" o:title=""/>
          </v:shape>
          <o:OLEObject Type="Embed" ProgID="Equation.DSMT4" ShapeID="_x0000_i2165" DrawAspect="Content" ObjectID="_1565017884" r:id="rId1641"/>
        </w:object>
      </w:r>
      <w:r w:rsidR="00AC2771" w:rsidRPr="003A1BF3">
        <w:rPr>
          <w:color w:val="000000" w:themeColor="text1"/>
          <w:sz w:val="28"/>
          <w:szCs w:val="28"/>
          <w:lang w:val="en-US"/>
        </w:rPr>
        <w:t xml:space="preserve">. </w:t>
      </w:r>
      <w:r w:rsidRPr="003A1BF3">
        <w:rPr>
          <w:rStyle w:val="normalchar"/>
          <w:color w:val="000000" w:themeColor="text1"/>
          <w:sz w:val="28"/>
          <w:szCs w:val="28"/>
          <w:lang w:val="en-US"/>
        </w:rPr>
        <w:t>See Figures 4.2.21, 4.2.22, 4.2.23.</w:t>
      </w:r>
    </w:p>
    <w:p w:rsidR="002478C7" w:rsidRPr="003A1BF3" w:rsidRDefault="002478C7" w:rsidP="007B7061">
      <w:pPr>
        <w:pStyle w:val="12"/>
        <w:spacing w:before="0" w:beforeAutospacing="0" w:after="0" w:afterAutospacing="0" w:line="280" w:lineRule="atLeast"/>
        <w:ind w:firstLine="142"/>
        <w:jc w:val="both"/>
        <w:rPr>
          <w:color w:val="000000" w:themeColor="text1"/>
          <w:sz w:val="28"/>
          <w:szCs w:val="28"/>
          <w:lang w:val="en-US"/>
        </w:rPr>
      </w:pPr>
      <w:r w:rsidRPr="003A1BF3">
        <w:rPr>
          <w:rStyle w:val="normalchar"/>
          <w:color w:val="000000" w:themeColor="text1"/>
          <w:sz w:val="28"/>
          <w:szCs w:val="28"/>
          <w:lang w:val="en-US"/>
        </w:rPr>
        <w:t>Uranus - the planet well-known fact that rotates on its axis, lying on its side. Uranium is also a drain. </w:t>
      </w:r>
      <w:r w:rsidRPr="003A1BF3">
        <w:rPr>
          <w:rStyle w:val="emphasischar"/>
          <w:color w:val="000000" w:themeColor="text1"/>
          <w:sz w:val="28"/>
          <w:szCs w:val="28"/>
          <w:lang w:val="en-US"/>
        </w:rPr>
        <w:t>Uranium, unlike gas giants Jupiter, Saturn, a giant ice. Most Uranus (80%) consists of hot and dense fluid "icy" materials - water (H2O), methane (CH4) and ammonia (NH3), located on top of the stone kernel. </w:t>
      </w:r>
      <w:r w:rsidRPr="003A1BF3">
        <w:rPr>
          <w:rStyle w:val="normalchar"/>
          <w:color w:val="000000" w:themeColor="text1"/>
          <w:sz w:val="28"/>
          <w:szCs w:val="28"/>
          <w:lang w:val="en-US"/>
        </w:rPr>
        <w:t>He was removed from the Sun twice farther than Saturn. The rotation speed around its axis is 17 hours 14 minutes. As a result, it has the small amount</w:t>
      </w:r>
      <w:r w:rsidR="00AC2771" w:rsidRPr="003A1BF3">
        <w:rPr>
          <w:color w:val="000000" w:themeColor="text1"/>
          <w:sz w:val="28"/>
          <w:szCs w:val="28"/>
          <w:lang w:val="en-US"/>
        </w:rPr>
        <w:t xml:space="preserve"> </w:t>
      </w:r>
      <w:r w:rsidR="00AC2771" w:rsidRPr="003A1BF3">
        <w:rPr>
          <w:color w:val="000000" w:themeColor="text1"/>
          <w:position w:val="-12"/>
          <w:sz w:val="28"/>
          <w:szCs w:val="28"/>
        </w:rPr>
        <w:object w:dxaOrig="480" w:dyaOrig="360">
          <v:shape id="_x0000_i2166" type="#_x0000_t75" style="width:24pt;height:18pt" o:ole="">
            <v:imagedata r:id="rId1642" o:title=""/>
          </v:shape>
          <o:OLEObject Type="Embed" ProgID="Equation.DSMT4" ShapeID="_x0000_i2166" DrawAspect="Content" ObjectID="_1565017885" r:id="rId1643"/>
        </w:object>
      </w:r>
      <w:r w:rsidR="00AC2771" w:rsidRPr="003A1BF3">
        <w:rPr>
          <w:color w:val="000000" w:themeColor="text1"/>
          <w:sz w:val="28"/>
          <w:szCs w:val="28"/>
          <w:lang w:val="en-US"/>
        </w:rPr>
        <w:t xml:space="preserve">. </w:t>
      </w:r>
      <w:r w:rsidRPr="003A1BF3">
        <w:rPr>
          <w:rStyle w:val="normalchar"/>
          <w:color w:val="000000" w:themeColor="text1"/>
          <w:sz w:val="28"/>
          <w:szCs w:val="28"/>
          <w:lang w:val="en-US"/>
        </w:rPr>
        <w:t>All this gives him the greatest inclination of its axis of all the planets of the solar system to the perpendicular to the ecliptic plane</w:t>
      </w:r>
      <w:r w:rsidRPr="003A1BF3">
        <w:rPr>
          <w:color w:val="000000" w:themeColor="text1"/>
          <w:sz w:val="28"/>
          <w:szCs w:val="28"/>
          <w:lang w:val="en-US"/>
        </w:rPr>
        <w:t> </w:t>
      </w:r>
      <w:bookmarkStart w:id="349" w:name="graphic1AE"/>
      <w:bookmarkEnd w:id="349"/>
      <w:r w:rsidR="00AC2771" w:rsidRPr="003A1BF3">
        <w:rPr>
          <w:color w:val="000000" w:themeColor="text1"/>
          <w:position w:val="-6"/>
          <w:sz w:val="28"/>
          <w:szCs w:val="28"/>
        </w:rPr>
        <w:object w:dxaOrig="380" w:dyaOrig="320">
          <v:shape id="_x0000_i2167" type="#_x0000_t75" style="width:18.75pt;height:15.75pt" o:ole="">
            <v:imagedata r:id="rId1644" o:title=""/>
          </v:shape>
          <o:OLEObject Type="Embed" ProgID="Equation.DSMT4" ShapeID="_x0000_i2167" DrawAspect="Content" ObjectID="_1565017886" r:id="rId1645"/>
        </w:object>
      </w:r>
      <w:r w:rsidR="00AC2771" w:rsidRPr="003A1BF3">
        <w:rPr>
          <w:color w:val="000000" w:themeColor="text1"/>
          <w:sz w:val="28"/>
          <w:szCs w:val="28"/>
          <w:lang w:val="en-US"/>
        </w:rPr>
        <w:t xml:space="preserve">.  </w:t>
      </w:r>
      <w:r w:rsidRPr="003A1BF3">
        <w:rPr>
          <w:rStyle w:val="serp-urlmark"/>
          <w:color w:val="000000" w:themeColor="text1"/>
          <w:sz w:val="28"/>
          <w:szCs w:val="28"/>
          <w:lang w:val="en-US"/>
        </w:rPr>
        <w:t>S</w:t>
      </w:r>
      <w:r w:rsidRPr="003A1BF3">
        <w:rPr>
          <w:rStyle w:val="normalchar"/>
          <w:color w:val="000000" w:themeColor="text1"/>
          <w:sz w:val="28"/>
          <w:szCs w:val="28"/>
          <w:lang w:val="en-US"/>
        </w:rPr>
        <w:t>ee Figures 4.2.24, 4.2.25, 4.2.26.</w:t>
      </w:r>
    </w:p>
    <w:p w:rsidR="007B7061" w:rsidRDefault="002478C7" w:rsidP="007B7061">
      <w:pPr>
        <w:pStyle w:val="12"/>
        <w:spacing w:before="0" w:beforeAutospacing="0" w:after="0" w:afterAutospacing="0" w:line="280" w:lineRule="atLeast"/>
        <w:ind w:firstLine="142"/>
        <w:jc w:val="both"/>
        <w:rPr>
          <w:color w:val="000000" w:themeColor="text1"/>
          <w:sz w:val="28"/>
          <w:szCs w:val="28"/>
          <w:shd w:val="clear" w:color="auto" w:fill="FFFFFF"/>
          <w:lang w:val="en-US"/>
        </w:rPr>
      </w:pPr>
      <w:r w:rsidRPr="003A1BF3">
        <w:rPr>
          <w:rStyle w:val="normalchar"/>
          <w:color w:val="000000" w:themeColor="text1"/>
          <w:sz w:val="28"/>
          <w:szCs w:val="28"/>
          <w:lang w:val="en-US"/>
        </w:rPr>
        <w:t>Ne</w:t>
      </w:r>
      <w:r w:rsidR="00AC2771" w:rsidRPr="003A1BF3">
        <w:rPr>
          <w:rStyle w:val="normalchar"/>
          <w:color w:val="000000" w:themeColor="text1"/>
          <w:sz w:val="28"/>
          <w:szCs w:val="28"/>
          <w:lang w:val="en-US"/>
        </w:rPr>
        <w:t>ptune in composition similar to</w:t>
      </w:r>
      <w:r w:rsidRPr="003A1BF3">
        <w:rPr>
          <w:rStyle w:val="normalchar"/>
          <w:color w:val="000000" w:themeColor="text1"/>
          <w:sz w:val="28"/>
          <w:szCs w:val="28"/>
          <w:lang w:val="en-US"/>
        </w:rPr>
        <w:t xml:space="preserve"> </w:t>
      </w:r>
      <w:r w:rsidR="00AC2771" w:rsidRPr="003A1BF3">
        <w:rPr>
          <w:rStyle w:val="normalchar"/>
          <w:color w:val="000000" w:themeColor="text1"/>
          <w:sz w:val="28"/>
          <w:szCs w:val="28"/>
          <w:lang w:val="en-US"/>
        </w:rPr>
        <w:t xml:space="preserve">Uranus and </w:t>
      </w:r>
      <w:r w:rsidRPr="003A1BF3">
        <w:rPr>
          <w:rStyle w:val="normalchar"/>
          <w:color w:val="000000" w:themeColor="text1"/>
          <w:sz w:val="28"/>
          <w:szCs w:val="28"/>
          <w:lang w:val="en-US"/>
        </w:rPr>
        <w:t xml:space="preserve">both planets are different in composition from the larger giant planets </w:t>
      </w:r>
      <w:r w:rsidR="00AC2771" w:rsidRPr="003A1BF3">
        <w:rPr>
          <w:rStyle w:val="normalchar"/>
          <w:color w:val="000000" w:themeColor="text1"/>
          <w:sz w:val="28"/>
          <w:szCs w:val="28"/>
          <w:lang w:val="en-US"/>
        </w:rPr>
        <w:t>-</w:t>
      </w:r>
      <w:r w:rsidR="007B7061">
        <w:rPr>
          <w:rStyle w:val="normalchar"/>
          <w:color w:val="000000" w:themeColor="text1"/>
          <w:sz w:val="28"/>
          <w:szCs w:val="28"/>
          <w:lang w:val="en-US"/>
        </w:rPr>
        <w:t xml:space="preserve"> </w:t>
      </w:r>
      <w:r w:rsidR="00AC2771" w:rsidRPr="003A1BF3">
        <w:rPr>
          <w:color w:val="000000" w:themeColor="text1"/>
          <w:sz w:val="28"/>
          <w:szCs w:val="28"/>
          <w:shd w:val="clear" w:color="auto" w:fill="FFFFFF"/>
          <w:lang w:val="en-US"/>
        </w:rPr>
        <w:t>Jupiter and Saturn.</w:t>
      </w:r>
    </w:p>
    <w:p w:rsidR="007B7061" w:rsidRDefault="00AC2771" w:rsidP="007B7061">
      <w:pPr>
        <w:pStyle w:val="12"/>
        <w:spacing w:before="0" w:beforeAutospacing="0" w:after="0" w:afterAutospacing="0" w:line="280" w:lineRule="atLeast"/>
        <w:ind w:firstLine="60"/>
        <w:jc w:val="both"/>
        <w:rPr>
          <w:rStyle w:val="normalchar"/>
          <w:color w:val="000000" w:themeColor="text1"/>
          <w:sz w:val="28"/>
          <w:szCs w:val="28"/>
          <w:lang w:val="en-US"/>
        </w:rPr>
      </w:pPr>
      <w:r w:rsidRPr="003A1BF3">
        <w:rPr>
          <w:color w:val="000000" w:themeColor="text1"/>
          <w:sz w:val="28"/>
          <w:szCs w:val="28"/>
          <w:shd w:val="clear" w:color="auto" w:fill="FFFFFF"/>
          <w:lang w:val="en-US"/>
        </w:rPr>
        <w:t>Sometimes Uranus and Neptune are placed in a se</w:t>
      </w:r>
      <w:r w:rsidR="00C64DFF">
        <w:rPr>
          <w:color w:val="000000" w:themeColor="text1"/>
          <w:sz w:val="28"/>
          <w:szCs w:val="28"/>
          <w:shd w:val="clear" w:color="auto" w:fill="FFFFFF"/>
          <w:lang w:val="en-US"/>
        </w:rPr>
        <w:t xml:space="preserve">parate category of "ice giants" </w:t>
      </w:r>
      <w:r w:rsidR="002478C7" w:rsidRPr="003A1BF3">
        <w:rPr>
          <w:rStyle w:val="normalchar"/>
          <w:color w:val="000000" w:themeColor="text1"/>
          <w:sz w:val="28"/>
          <w:szCs w:val="28"/>
          <w:lang w:val="en-US"/>
        </w:rPr>
        <w:t>run</w:t>
      </w:r>
      <w:r w:rsidR="00C64DFF">
        <w:rPr>
          <w:rStyle w:val="normalchar"/>
          <w:color w:val="000000" w:themeColor="text1"/>
          <w:sz w:val="28"/>
          <w:szCs w:val="28"/>
          <w:lang w:val="en-US"/>
        </w:rPr>
        <w:t>.</w:t>
      </w:r>
    </w:p>
    <w:p w:rsidR="002478C7" w:rsidRPr="003A1BF3" w:rsidRDefault="00AC2771" w:rsidP="007B7061">
      <w:pPr>
        <w:pStyle w:val="12"/>
        <w:spacing w:before="0" w:beforeAutospacing="0" w:after="0" w:afterAutospacing="0" w:line="280" w:lineRule="atLeast"/>
        <w:ind w:firstLine="60"/>
        <w:jc w:val="both"/>
        <w:rPr>
          <w:color w:val="000000" w:themeColor="text1"/>
          <w:sz w:val="28"/>
          <w:szCs w:val="28"/>
          <w:lang w:val="en-US"/>
        </w:rPr>
      </w:pPr>
      <w:r w:rsidRPr="003A1BF3">
        <w:rPr>
          <w:color w:val="000000" w:themeColor="text1"/>
          <w:sz w:val="28"/>
          <w:szCs w:val="28"/>
          <w:shd w:val="clear" w:color="auto" w:fill="FFFFFF"/>
          <w:lang w:val="en-US"/>
        </w:rPr>
        <w:t>Neptune - planet - flow. It is almost twice as far from the Sun as Uranus. Neptune has an inclination to the perpendicular to the ecliptic's plane</w:t>
      </w:r>
      <w:r w:rsidRPr="003A1BF3">
        <w:rPr>
          <w:color w:val="000000" w:themeColor="text1"/>
          <w:sz w:val="28"/>
          <w:szCs w:val="28"/>
          <w:lang w:val="en-US"/>
        </w:rPr>
        <w:t xml:space="preserve"> </w:t>
      </w:r>
      <w:r w:rsidRPr="003A1BF3">
        <w:rPr>
          <w:color w:val="000000" w:themeColor="text1"/>
          <w:position w:val="-6"/>
          <w:sz w:val="28"/>
          <w:szCs w:val="28"/>
        </w:rPr>
        <w:object w:dxaOrig="380" w:dyaOrig="320">
          <v:shape id="_x0000_i2168" type="#_x0000_t75" style="width:18.75pt;height:15.75pt" o:ole="">
            <v:imagedata r:id="rId1646" o:title=""/>
          </v:shape>
          <o:OLEObject Type="Embed" ProgID="Equation.DSMT4" ShapeID="_x0000_i2168" DrawAspect="Content" ObjectID="_1565017887" r:id="rId1647"/>
        </w:object>
      </w:r>
      <w:r w:rsidRPr="003A1BF3">
        <w:rPr>
          <w:color w:val="000000" w:themeColor="text1"/>
          <w:sz w:val="28"/>
          <w:szCs w:val="28"/>
          <w:lang w:val="en-US"/>
        </w:rPr>
        <w:t xml:space="preserve">. </w:t>
      </w:r>
      <w:r w:rsidR="002478C7" w:rsidRPr="003A1BF3">
        <w:rPr>
          <w:rStyle w:val="normalchar"/>
          <w:color w:val="000000" w:themeColor="text1"/>
          <w:sz w:val="28"/>
          <w:szCs w:val="28"/>
          <w:lang w:val="en-US"/>
        </w:rPr>
        <w:t>See Figures 4.2.27, 4.2.28, 4.2.29.</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So, to sum up the results. Engels' theory of evolution cyclic interconversion of material objects presented in this study, "modern academic level" rejects.</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"Always repeated succession of worlds in infinite time is only a logical addition to the simultaneous co-existence of innumerable worlds in infinite space: the position, forced the need for which was forced to admit even anti theoretical Yankee brain of Draper" - exposes Engels anti theoretical thinking Yankees Draper. But do not want to recognize antitheoretical brains pseudoscientific scams RAS defending "stupid and ridiculous" cosmological hoax "Big Bang", which is "the height of absurdity and an affront to common sense."</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present study provides consistently substantiate the validity of Engels the dialectical approach to the resolution of problems of education of the Sun and the planets of the solar system.</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lastRenderedPageBreak/>
        <w:t>In addition, research on a mechanical basis allows to solve the problems, not previously having explanation mismatch axes of rotation of the planets with magnetic axes and set the mechanical cause inclination angles planetary axes of rotation to the ecliptic.</w:t>
      </w:r>
    </w:p>
    <w:p w:rsidR="00C64DFF" w:rsidRPr="00E809DA" w:rsidRDefault="00C64DFF" w:rsidP="00C64DFF">
      <w:pPr>
        <w:widowControl w:val="0"/>
        <w:tabs>
          <w:tab w:val="left" w:pos="9356"/>
          <w:tab w:val="left" w:pos="9639"/>
        </w:tabs>
        <w:snapToGrid w:val="0"/>
        <w:ind w:firstLine="709"/>
        <w:jc w:val="both"/>
        <w:rPr>
          <w:lang w:val="en-US"/>
        </w:rPr>
      </w:pPr>
      <w:bookmarkStart w:id="350" w:name="graphic1B3"/>
      <w:bookmarkEnd w:id="350"/>
    </w:p>
    <w:p w:rsidR="00C64DFF" w:rsidRDefault="00C64DFF" w:rsidP="00C64DFF">
      <w:r>
        <w:rPr>
          <w:noProof/>
        </w:rPr>
        <w:drawing>
          <wp:inline distT="0" distB="0" distL="0" distR="0">
            <wp:extent cx="4705350" cy="3248025"/>
            <wp:effectExtent l="0" t="0" r="0" b="9525"/>
            <wp:docPr id="1161" name="Рисунок 1161" descr="http://migha.ru/imgs/asteroidnaya-opasnoste-mif-ili-realenoste/3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120" descr="http://migha.ru/imgs/asteroidnaya-opasnoste-mif-ili-realenoste/3359.png"/>
                    <pic:cNvPicPr>
                      <a:picLocks noChangeAspect="1" noChangeArrowheads="1"/>
                    </pic:cNvPicPr>
                  </pic:nvPicPr>
                  <pic:blipFill>
                    <a:blip r:embed="rId1648" r:link="rId16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05350" cy="3248025"/>
                    </a:xfrm>
                    <a:prstGeom prst="rect">
                      <a:avLst/>
                    </a:prstGeom>
                    <a:noFill/>
                    <a:ln>
                      <a:noFill/>
                    </a:ln>
                  </pic:spPr>
                </pic:pic>
              </a:graphicData>
            </a:graphic>
          </wp:inline>
        </w:drawing>
      </w:r>
    </w:p>
    <w:p w:rsidR="00C64DFF" w:rsidRDefault="00C64DFF" w:rsidP="00C64DFF">
      <w:pPr>
        <w:rPr>
          <w:sz w:val="32"/>
          <w:szCs w:val="32"/>
        </w:rPr>
      </w:pPr>
      <w:r>
        <w:rPr>
          <w:sz w:val="32"/>
          <w:szCs w:val="32"/>
        </w:rPr>
        <w:t xml:space="preserve">                                                      </w:t>
      </w:r>
      <w:r>
        <w:rPr>
          <w:sz w:val="32"/>
          <w:szCs w:val="32"/>
          <w:lang w:val="en-US"/>
        </w:rPr>
        <w:t>Fig</w:t>
      </w:r>
      <w:r>
        <w:rPr>
          <w:sz w:val="32"/>
          <w:szCs w:val="32"/>
        </w:rPr>
        <w:t>. 4.2.1</w:t>
      </w:r>
    </w:p>
    <w:p w:rsidR="00C64DFF" w:rsidRDefault="00C64DFF" w:rsidP="00C64DFF"/>
    <w:p w:rsidR="00C64DFF" w:rsidRDefault="00C64DFF" w:rsidP="00C64DFF">
      <w:r>
        <w:rPr>
          <w:noProof/>
        </w:rPr>
        <w:drawing>
          <wp:inline distT="0" distB="0" distL="0" distR="0">
            <wp:extent cx="6267450" cy="4086225"/>
            <wp:effectExtent l="0" t="0" r="0" b="9525"/>
            <wp:docPr id="1160" name="Рисунок 1160" descr="http://www.takya.ru/nuda/uchrejdenie-rossijskoj-akademii-nau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121" descr="http://www.takya.ru/nuda/uchrejdenie-rossijskoj-akademii-nauk/1.png"/>
                    <pic:cNvPicPr>
                      <a:picLocks noChangeAspect="1" noChangeArrowheads="1"/>
                    </pic:cNvPicPr>
                  </pic:nvPicPr>
                  <pic:blipFill>
                    <a:blip r:embed="rId1650" r:link="rId16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67450" cy="4086225"/>
                    </a:xfrm>
                    <a:prstGeom prst="rect">
                      <a:avLst/>
                    </a:prstGeom>
                    <a:noFill/>
                    <a:ln>
                      <a:noFill/>
                    </a:ln>
                  </pic:spPr>
                </pic:pic>
              </a:graphicData>
            </a:graphic>
          </wp:inline>
        </w:drawing>
      </w:r>
    </w:p>
    <w:p w:rsidR="00C64DFF" w:rsidRDefault="00C64DFF" w:rsidP="00C64DFF">
      <w:pPr>
        <w:rPr>
          <w:sz w:val="32"/>
          <w:szCs w:val="32"/>
        </w:rPr>
      </w:pPr>
      <w:r>
        <w:rPr>
          <w:sz w:val="32"/>
          <w:szCs w:val="32"/>
        </w:rPr>
        <w:t xml:space="preserve">                                                    </w:t>
      </w:r>
      <w:r>
        <w:rPr>
          <w:sz w:val="32"/>
          <w:szCs w:val="32"/>
          <w:lang w:val="en-US"/>
        </w:rPr>
        <w:t>Fig</w:t>
      </w:r>
      <w:r>
        <w:rPr>
          <w:sz w:val="32"/>
          <w:szCs w:val="32"/>
        </w:rPr>
        <w:t>. 4.2.2</w:t>
      </w:r>
    </w:p>
    <w:p w:rsidR="00C64DFF" w:rsidRDefault="00C64DFF" w:rsidP="00C64DFF">
      <w:r>
        <w:rPr>
          <w:sz w:val="32"/>
          <w:szCs w:val="32"/>
        </w:rPr>
        <w:br w:type="page"/>
      </w:r>
      <w:r>
        <w:rPr>
          <w:noProof/>
        </w:rPr>
        <w:lastRenderedPageBreak/>
        <w:drawing>
          <wp:inline distT="0" distB="0" distL="0" distR="0">
            <wp:extent cx="6381750" cy="4343400"/>
            <wp:effectExtent l="0" t="0" r="0" b="0"/>
            <wp:docPr id="1159" name="Рисунок 1159" descr="http://www.studfiles.ru/html/2706/1280/html_6TTpHLOhMh.O89V/htmlconvd-U2WAh8_html_m63ef07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122" descr="http://www.studfiles.ru/html/2706/1280/html_6TTpHLOhMh.O89V/htmlconvd-U2WAh8_html_m63ef071e.jpg"/>
                    <pic:cNvPicPr>
                      <a:picLocks noChangeAspect="1" noChangeArrowheads="1"/>
                    </pic:cNvPicPr>
                  </pic:nvPicPr>
                  <pic:blipFill>
                    <a:blip r:embed="rId1652" r:link="rId16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81750" cy="4343400"/>
                    </a:xfrm>
                    <a:prstGeom prst="rect">
                      <a:avLst/>
                    </a:prstGeom>
                    <a:noFill/>
                    <a:ln>
                      <a:noFill/>
                    </a:ln>
                  </pic:spPr>
                </pic:pic>
              </a:graphicData>
            </a:graphic>
          </wp:inline>
        </w:drawing>
      </w:r>
    </w:p>
    <w:p w:rsidR="00C64DFF" w:rsidRDefault="00C64DFF" w:rsidP="00C64DFF"/>
    <w:p w:rsidR="00C64DFF" w:rsidRPr="00E62C67" w:rsidRDefault="00C64DFF" w:rsidP="00C64DFF">
      <w:pPr>
        <w:widowControl w:val="0"/>
        <w:tabs>
          <w:tab w:val="left" w:pos="9356"/>
          <w:tab w:val="left" w:pos="9639"/>
        </w:tabs>
        <w:snapToGrid w:val="0"/>
        <w:ind w:firstLine="709"/>
        <w:jc w:val="both"/>
        <w:rPr>
          <w:sz w:val="32"/>
          <w:szCs w:val="32"/>
          <w:lang w:val="en-US"/>
        </w:rPr>
      </w:pPr>
      <w:r w:rsidRPr="00E62C67">
        <w:rPr>
          <w:sz w:val="32"/>
          <w:szCs w:val="32"/>
          <w:lang w:val="en-US"/>
        </w:rPr>
        <w:t xml:space="preserve">                                                 </w:t>
      </w:r>
      <w:r>
        <w:rPr>
          <w:sz w:val="32"/>
          <w:szCs w:val="32"/>
          <w:lang w:val="en-US"/>
        </w:rPr>
        <w:t>Fig</w:t>
      </w:r>
      <w:r w:rsidRPr="00E62C67">
        <w:rPr>
          <w:sz w:val="32"/>
          <w:szCs w:val="32"/>
          <w:lang w:val="en-US"/>
        </w:rPr>
        <w:t>. 4.2.3</w:t>
      </w:r>
    </w:p>
    <w:p w:rsidR="00DA2D46" w:rsidRPr="00E62C67" w:rsidRDefault="00DA2D46" w:rsidP="00C64DFF">
      <w:pPr>
        <w:widowControl w:val="0"/>
        <w:tabs>
          <w:tab w:val="left" w:pos="9356"/>
          <w:tab w:val="left" w:pos="9639"/>
        </w:tabs>
        <w:snapToGrid w:val="0"/>
        <w:ind w:firstLine="709"/>
        <w:jc w:val="both"/>
        <w:rPr>
          <w:color w:val="000000" w:themeColor="text1"/>
          <w:sz w:val="32"/>
          <w:szCs w:val="32"/>
          <w:lang w:val="en-US"/>
        </w:rPr>
      </w:pPr>
    </w:p>
    <w:p w:rsidR="00C64DFF" w:rsidRPr="00E62C67" w:rsidRDefault="00C64DFF" w:rsidP="00C64DFF">
      <w:pPr>
        <w:widowControl w:val="0"/>
        <w:tabs>
          <w:tab w:val="left" w:pos="9356"/>
          <w:tab w:val="left" w:pos="9639"/>
        </w:tabs>
        <w:snapToGrid w:val="0"/>
        <w:ind w:firstLine="709"/>
        <w:jc w:val="both"/>
        <w:rPr>
          <w:color w:val="000000" w:themeColor="text1"/>
          <w:sz w:val="32"/>
          <w:szCs w:val="32"/>
          <w:lang w:val="en-US"/>
        </w:rPr>
      </w:pPr>
    </w:p>
    <w:p w:rsidR="00C64DFF" w:rsidRPr="00E62C67" w:rsidRDefault="00C64DFF" w:rsidP="00C64DFF">
      <w:pPr>
        <w:widowControl w:val="0"/>
        <w:tabs>
          <w:tab w:val="left" w:pos="9356"/>
          <w:tab w:val="left" w:pos="9639"/>
        </w:tabs>
        <w:snapToGrid w:val="0"/>
        <w:ind w:firstLine="709"/>
        <w:jc w:val="both"/>
        <w:rPr>
          <w:color w:val="000000" w:themeColor="text1"/>
          <w:sz w:val="32"/>
          <w:szCs w:val="32"/>
          <w:lang w:val="en-US"/>
        </w:rPr>
      </w:pPr>
    </w:p>
    <w:p w:rsidR="00C64DFF" w:rsidRPr="00E62C67" w:rsidRDefault="00C64DFF" w:rsidP="00C64DFF">
      <w:pPr>
        <w:widowControl w:val="0"/>
        <w:tabs>
          <w:tab w:val="left" w:pos="9356"/>
          <w:tab w:val="left" w:pos="9639"/>
        </w:tabs>
        <w:snapToGrid w:val="0"/>
        <w:ind w:firstLine="709"/>
        <w:jc w:val="both"/>
        <w:rPr>
          <w:color w:val="000000" w:themeColor="text1"/>
          <w:sz w:val="32"/>
          <w:szCs w:val="32"/>
          <w:lang w:val="en-US"/>
        </w:rPr>
      </w:pPr>
    </w:p>
    <w:p w:rsidR="00C64DFF" w:rsidRPr="00E62C67" w:rsidRDefault="00C64DFF" w:rsidP="00C64DFF">
      <w:pPr>
        <w:widowControl w:val="0"/>
        <w:tabs>
          <w:tab w:val="left" w:pos="9356"/>
          <w:tab w:val="left" w:pos="9639"/>
        </w:tabs>
        <w:snapToGrid w:val="0"/>
        <w:ind w:firstLine="709"/>
        <w:jc w:val="both"/>
        <w:rPr>
          <w:color w:val="000000" w:themeColor="text1"/>
          <w:sz w:val="32"/>
          <w:szCs w:val="32"/>
          <w:lang w:val="en-US"/>
        </w:rPr>
      </w:pPr>
    </w:p>
    <w:p w:rsidR="00C64DFF" w:rsidRPr="00E62C67" w:rsidRDefault="00C64DFF" w:rsidP="00C64DFF">
      <w:pPr>
        <w:widowControl w:val="0"/>
        <w:tabs>
          <w:tab w:val="left" w:pos="9356"/>
          <w:tab w:val="left" w:pos="9639"/>
        </w:tabs>
        <w:snapToGrid w:val="0"/>
        <w:ind w:firstLine="709"/>
        <w:jc w:val="both"/>
        <w:rPr>
          <w:color w:val="000000" w:themeColor="text1"/>
          <w:sz w:val="32"/>
          <w:szCs w:val="32"/>
          <w:lang w:val="en-US"/>
        </w:rPr>
      </w:pPr>
    </w:p>
    <w:p w:rsidR="00C64DFF" w:rsidRPr="00E62C67" w:rsidRDefault="00C64DFF" w:rsidP="00C64DFF">
      <w:pPr>
        <w:widowControl w:val="0"/>
        <w:tabs>
          <w:tab w:val="left" w:pos="9356"/>
          <w:tab w:val="left" w:pos="9639"/>
        </w:tabs>
        <w:snapToGrid w:val="0"/>
        <w:ind w:firstLine="709"/>
        <w:jc w:val="both"/>
        <w:rPr>
          <w:color w:val="000000" w:themeColor="text1"/>
          <w:sz w:val="32"/>
          <w:szCs w:val="32"/>
          <w:lang w:val="en-US"/>
        </w:rPr>
      </w:pPr>
    </w:p>
    <w:p w:rsidR="00C64DFF" w:rsidRPr="00E62C67" w:rsidRDefault="00C64DFF" w:rsidP="00C64DFF">
      <w:pPr>
        <w:widowControl w:val="0"/>
        <w:tabs>
          <w:tab w:val="left" w:pos="9356"/>
          <w:tab w:val="left" w:pos="9639"/>
        </w:tabs>
        <w:snapToGrid w:val="0"/>
        <w:ind w:firstLine="709"/>
        <w:jc w:val="both"/>
        <w:rPr>
          <w:color w:val="000000" w:themeColor="text1"/>
          <w:sz w:val="32"/>
          <w:szCs w:val="32"/>
          <w:lang w:val="en-US"/>
        </w:rPr>
      </w:pPr>
    </w:p>
    <w:p w:rsidR="00C64DFF" w:rsidRPr="00E62C67" w:rsidRDefault="00C64DFF" w:rsidP="00C64DFF">
      <w:pPr>
        <w:widowControl w:val="0"/>
        <w:tabs>
          <w:tab w:val="left" w:pos="9356"/>
          <w:tab w:val="left" w:pos="9639"/>
        </w:tabs>
        <w:snapToGrid w:val="0"/>
        <w:ind w:firstLine="709"/>
        <w:jc w:val="both"/>
        <w:rPr>
          <w:color w:val="000000" w:themeColor="text1"/>
          <w:sz w:val="32"/>
          <w:szCs w:val="32"/>
          <w:lang w:val="en-US"/>
        </w:rPr>
      </w:pPr>
    </w:p>
    <w:p w:rsidR="00C64DFF" w:rsidRPr="00E62C67" w:rsidRDefault="00C64DFF" w:rsidP="00C64DFF">
      <w:pPr>
        <w:widowControl w:val="0"/>
        <w:tabs>
          <w:tab w:val="left" w:pos="9356"/>
          <w:tab w:val="left" w:pos="9639"/>
        </w:tabs>
        <w:snapToGrid w:val="0"/>
        <w:ind w:firstLine="709"/>
        <w:jc w:val="both"/>
        <w:rPr>
          <w:color w:val="000000" w:themeColor="text1"/>
          <w:sz w:val="32"/>
          <w:szCs w:val="32"/>
          <w:lang w:val="en-US"/>
        </w:rPr>
      </w:pPr>
    </w:p>
    <w:p w:rsidR="00C64DFF" w:rsidRPr="00E62C67" w:rsidRDefault="00C64DFF" w:rsidP="00C64DFF">
      <w:pPr>
        <w:widowControl w:val="0"/>
        <w:tabs>
          <w:tab w:val="left" w:pos="9356"/>
          <w:tab w:val="left" w:pos="9639"/>
        </w:tabs>
        <w:snapToGrid w:val="0"/>
        <w:ind w:firstLine="709"/>
        <w:jc w:val="both"/>
        <w:rPr>
          <w:color w:val="000000" w:themeColor="text1"/>
          <w:sz w:val="32"/>
          <w:szCs w:val="32"/>
          <w:lang w:val="en-US"/>
        </w:rPr>
      </w:pPr>
    </w:p>
    <w:p w:rsidR="00C64DFF" w:rsidRPr="00E62C67" w:rsidRDefault="00C64DFF" w:rsidP="00C64DFF">
      <w:pPr>
        <w:widowControl w:val="0"/>
        <w:tabs>
          <w:tab w:val="left" w:pos="9356"/>
          <w:tab w:val="left" w:pos="9639"/>
        </w:tabs>
        <w:snapToGrid w:val="0"/>
        <w:ind w:firstLine="709"/>
        <w:jc w:val="both"/>
        <w:rPr>
          <w:color w:val="000000" w:themeColor="text1"/>
          <w:sz w:val="32"/>
          <w:szCs w:val="32"/>
          <w:lang w:val="en-US"/>
        </w:rPr>
      </w:pPr>
    </w:p>
    <w:p w:rsidR="00C64DFF" w:rsidRPr="00E62C67" w:rsidRDefault="00C64DFF" w:rsidP="00C64DFF">
      <w:pPr>
        <w:widowControl w:val="0"/>
        <w:tabs>
          <w:tab w:val="left" w:pos="9356"/>
          <w:tab w:val="left" w:pos="9639"/>
        </w:tabs>
        <w:snapToGrid w:val="0"/>
        <w:ind w:firstLine="709"/>
        <w:jc w:val="both"/>
        <w:rPr>
          <w:color w:val="000000" w:themeColor="text1"/>
          <w:sz w:val="32"/>
          <w:szCs w:val="32"/>
          <w:lang w:val="en-US"/>
        </w:rPr>
      </w:pPr>
    </w:p>
    <w:p w:rsidR="00C64DFF" w:rsidRPr="00E62C67" w:rsidRDefault="00C64DFF" w:rsidP="00C64DFF">
      <w:pPr>
        <w:widowControl w:val="0"/>
        <w:tabs>
          <w:tab w:val="left" w:pos="9356"/>
          <w:tab w:val="left" w:pos="9639"/>
        </w:tabs>
        <w:snapToGrid w:val="0"/>
        <w:ind w:firstLine="709"/>
        <w:jc w:val="both"/>
        <w:rPr>
          <w:color w:val="000000" w:themeColor="text1"/>
          <w:sz w:val="32"/>
          <w:szCs w:val="32"/>
          <w:lang w:val="en-US"/>
        </w:rPr>
      </w:pPr>
    </w:p>
    <w:p w:rsidR="00C64DFF" w:rsidRPr="00E62C67" w:rsidRDefault="00C64DFF" w:rsidP="00C64DFF">
      <w:pPr>
        <w:widowControl w:val="0"/>
        <w:tabs>
          <w:tab w:val="left" w:pos="9356"/>
          <w:tab w:val="left" w:pos="9639"/>
        </w:tabs>
        <w:snapToGrid w:val="0"/>
        <w:ind w:firstLine="709"/>
        <w:jc w:val="both"/>
        <w:rPr>
          <w:color w:val="000000" w:themeColor="text1"/>
          <w:sz w:val="32"/>
          <w:szCs w:val="32"/>
          <w:lang w:val="en-US"/>
        </w:rPr>
      </w:pPr>
    </w:p>
    <w:p w:rsidR="00C64DFF" w:rsidRPr="00E62C67" w:rsidRDefault="00C64DFF" w:rsidP="00C64DFF">
      <w:pPr>
        <w:widowControl w:val="0"/>
        <w:tabs>
          <w:tab w:val="left" w:pos="9356"/>
          <w:tab w:val="left" w:pos="9639"/>
        </w:tabs>
        <w:snapToGrid w:val="0"/>
        <w:ind w:firstLine="709"/>
        <w:jc w:val="both"/>
        <w:rPr>
          <w:color w:val="000000" w:themeColor="text1"/>
          <w:sz w:val="32"/>
          <w:szCs w:val="32"/>
          <w:lang w:val="en-US"/>
        </w:rPr>
      </w:pPr>
    </w:p>
    <w:p w:rsidR="00C64DFF" w:rsidRPr="00E62C67" w:rsidRDefault="00C64DFF" w:rsidP="00C64DFF">
      <w:pPr>
        <w:widowControl w:val="0"/>
        <w:tabs>
          <w:tab w:val="left" w:pos="9356"/>
          <w:tab w:val="left" w:pos="9639"/>
        </w:tabs>
        <w:snapToGrid w:val="0"/>
        <w:ind w:firstLine="709"/>
        <w:jc w:val="both"/>
        <w:rPr>
          <w:color w:val="000000" w:themeColor="text1"/>
          <w:sz w:val="32"/>
          <w:szCs w:val="32"/>
          <w:lang w:val="en-US"/>
        </w:rPr>
      </w:pPr>
    </w:p>
    <w:p w:rsidR="00C64DFF" w:rsidRPr="00E62C67" w:rsidRDefault="00C64DFF" w:rsidP="00C64DFF">
      <w:pPr>
        <w:widowControl w:val="0"/>
        <w:tabs>
          <w:tab w:val="left" w:pos="9356"/>
          <w:tab w:val="left" w:pos="9639"/>
        </w:tabs>
        <w:snapToGrid w:val="0"/>
        <w:ind w:firstLine="709"/>
        <w:jc w:val="both"/>
        <w:rPr>
          <w:color w:val="000000" w:themeColor="text1"/>
          <w:sz w:val="32"/>
          <w:szCs w:val="32"/>
          <w:lang w:val="en-US"/>
        </w:rPr>
      </w:pPr>
    </w:p>
    <w:p w:rsidR="00DA2D46" w:rsidRPr="00E62C67" w:rsidRDefault="00DA6A29" w:rsidP="00DA2D46">
      <w:pPr>
        <w:widowControl w:val="0"/>
        <w:tabs>
          <w:tab w:val="left" w:pos="9356"/>
          <w:tab w:val="left" w:pos="9639"/>
        </w:tabs>
        <w:snapToGrid w:val="0"/>
        <w:ind w:firstLine="709"/>
        <w:jc w:val="both"/>
        <w:rPr>
          <w:color w:val="000000" w:themeColor="text1"/>
          <w:sz w:val="32"/>
          <w:szCs w:val="32"/>
          <w:lang w:val="en-US"/>
        </w:rPr>
      </w:pPr>
      <w:r w:rsidRPr="00DA6A29">
        <w:rPr>
          <w:noProof/>
          <w:color w:val="000000" w:themeColor="text1"/>
        </w:rPr>
        <w:lastRenderedPageBreak/>
        <w:pict>
          <v:group id="Группа 3063" o:spid="_x0000_s10323" style="position:absolute;left:0;text-align:left;margin-left:-41.4pt;margin-top:5.1pt;width:491.3pt;height:680.3pt;z-index:251555328" coordorigin="1077597,1061401" coordsize="62395,86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kg5B0AAPclAQAOAAAAZHJzL2Uyb0RvYy54bWzsXW1uG0mS/b/A3oHgz12oVVnfJbR6YMuy&#10;Z4Ce7Qbau/9pkhI5TZGcImXZ3RhggD3CXmRvsFeYudG+iMisyiwWJVEmS7KZ7uke0SxlVWVGxseL&#10;F5Hf/+HTzaz3cVyupov5eV99F/R74/lwMZrOr8/7//n+7Une763Wg/loMFvMx+f9z+NV/w8//Ou/&#10;fH+3PBuHi8liNhqXPQwyX53dLc/7k/V6eXZ6uhpOxjeD1XeL5XiOL68W5c1gjY/l9emoHNxh9JvZ&#10;aRgE6endohwty8VwvFrhb9/Il/0fePyrq/Fw/dPV1Wq87s3O+3i2Nf+35P9+oP+e/vD94Oy6HCwn&#10;06F+jMETnuJmMJ3jptVQbwbrQe+2nG4MdTMdlovV4mr93XBxc7q4upoOx/wOeBsVNN7mXbm4XfK7&#10;XJ/dXS+racLUNubpycMO/+Pjz2VvOjrvR0Ea9XvzwQ1W6R//88+///O///F/+Od/e/wF5ulueX2G&#10;y9+Vy1+WP5fysvjxx8Xw1xW+Pm1+T5+v5eLeh7s/L0YYeHC7XvA8fboqb2gIzEDvEy/H52o5xp/W&#10;vSH+Mg2jIlFYtSG+y9OoyPGBF2w4warS76kgy5IC//Z7uEYFqYoDlVRXXT4w0ungTB6EH14/LL0p&#10;hHFVz/fqy+b7l8lgOeZlXNEE1vMdm/n+cTof9xQmml6P7o7LLuYyycNPcz3JvfniYjKYX495wPef&#10;l5hQRb+Bp7d+hT6ssEIPTroK8iyNVY4tSpOnokQVBT7xFJtFCPM8CGJcQovAE1tN2uBsWa7W78aL&#10;mx79cN6f4TV4dQcff1yt6cHqS2ix54u309mMh5/Ne3fn/SIJE/6F1WI2HdGXdNmqvP5wMSt7Hwe0&#10;afkPvyW+sS+je74ZrCZy3eyafn6zWON/8gbYPPMR32wyHowu9c/rwXQmP+PhZnO635j1hDwxPn1a&#10;40f+e0gP7+Hfi6C4zC/z+CQO08uTOBiNTl69vYhP0rcqS95Eby4u3qi/1fMmv/TqbRJkcZSfQDyj&#10;kzgaByev87cXJ68uVJpml68vXl/KL+FBzE15JWnxRAw+LEaffy5pIrVIdieb2FGiC4xsZvR+jqAN&#10;zvYsm71yASlSEDj6w4Kh9QP2eRSmea60qAZxGgRJUk856QujIr4aUZXH93L6CFO4VYemRk5/grog&#10;Hcr6S8vpL9pQrcRKVQr0VVku7kgrQLM7GlR+4fEaVKkkhtqEjWINGkQxpLKpQRVkFaaVFGiokqJg&#10;sd2uRcez2XS52k2RqjDDhukNZtfwwrQr4ijLR+rUb0YWRZVgSuCbQqdMFuVv/d4d/Lzz/uqvt4Ny&#10;3O/N/jTH8kdpkkGG1vaH0v7wwf4wmA8x1Hl/jbnmHy/W4kzeLsvp9YS0F6ut+eIVPJ2rKRtBEifR&#10;5M+hyLPmBiksRd7BBoH/AKnX/lkRKXgY2j8zLkYSQ9sXskGSyLggfoMc1KnwG8REPfBtxdPRFkSC&#10;jM4sSBglYZzBPpAFCfIkU1EYuo5NnMIl0i54nGZFzlvYbxC/QToJU6Ga3Q3CLlN3GyRP8E+oN0hW&#10;wNeJOFDmsImRgggeFoJndrEieFgFbyC/QfwG6WKDZHAz3Q3C4tfZBonCJM8j7FK2IJlKI4V4g5EP&#10;42L5DfIMuI13sbSLlQG2ccAkxeKpN8iBgE4HTHKwJAWoMwqUtigqiJO4aMYk8MSCQH1FsKfHkh6d&#10;VtmGJWWQCFdMYytUfgYxTVVOaJHo9SINQmREXL3uxfT4oHmKFV0xZUDx2bRpGKRpngFmkgA2D4u0&#10;4Aih9s9FTDXE8zUkkbw2/XJt2sxuqg6ym/cY/TAuwiQy2jQPCoWUktemx57oJOqAq027TnS6vmlY&#10;qCJMjTbNIqSToPCdYM4b/SM0+lWeU+fjEZt0lI9HrER/+r0r5CX/aDJcJjGvVBinMRBpNv8qAGcH&#10;q+MKrE7qvLy8/L3pzt6aGTbrcgrOzWyM9OF5/2Y8QuJwjCQr/YQFAMboSSRbA6pm7lF1m3sEaSTL&#10;QsMZUWmcqbAhmkxvggng5HyeFQWHfB459shxJ8hxlXvUWj3k4OjZQrkgAnacwXGnUE4pZBqJHOGd&#10;DyIJHjEZMKsygK/KIThWUKm179GgkJBNdDIf9GH1KDqqCsMU7oTxffO4UEHS8H0jlWTg/UmmTyHr&#10;0cz0DW+FkkpxjaGhgpY90pzO65H29t+RQ3MzA9n73096wNnipBf0NDGlvgi2o74IjxO3XQTYsLoo&#10;JLJXy0Xvq9v92ym+vpNbytaqbve+uh0uyrMw7016iu7avK66I12Xp8m28YAUyZPxTbcMhu1eXSQT&#10;seXpMO31hTwZ1ogwmdUkDyaGTAuCqJ54/ATKFJjrwutcLlbE36Zpga7Bi4svhato4bZcLIj9exYJ&#10;3O/+i0WLvTdkO75Yfkk/UYnigGZZQNnvoSzgg8z3crCmF6EHoh/J/+P56fcm+InXpXcFzvJ5f47a&#10;BhQ+fFqXt1QI8dOv5jVvFh/H7xc8wrrmudPS6heuLxjefpgOX49/sy8PAw1YJJSuwBThSXicRFFu&#10;grQ0yO/2FyQN/IVB2exh8fr0Ive+0GpdLn4FsRwL8+Lfh3xve7r06vC06F2DVzbXDGeL1VjETGZB&#10;TwcvMUmGpTn2y1S/N8yQJ/o6ggif0dQZTaQLtR3RFpF3p2P3UK1g18ZwgcbO9OIwC4Ms1VsdtS5x&#10;GCKZyorApPaTMC8SDa23cl9sud7BIuaq1dhVJgpmc5uxe1fZp3su2rCI8DwjrcvaLaIKwHyDSeTb&#10;yiTUF1a3hKnjkWATW0e0bWIcFtG2AV2zSLOxZUDbLMqMWI8IvXIEZlEmmsyirM2uZvFEx+hY4McZ&#10;xghZJjZzMUqWbPunVACQgSyj9uXEXqLISYlD0GYXSfe3GN8IeMHmUCGIAWJiUWimK1DkJnoWcG/I&#10;lfFL7ZG1wbHt78bM7WZ/j2TiaiPeXM5KF2BuvaHfW8mZN/TG0EMDOOkhYWB0gtCAlNQA3hmC/y94&#10;/W7OKAqzIs1qLwEAfKw1U+UlQFfhVQjmVBFQUDa02DOmDvdZKznv9Y89DP/YcvFtMDxxp10Z7oDX&#10;REauzhERJaRKaqYZcEapdbYoIjn+LtIiaoz0vqRTyuPokY66KI5CTdJcqG3vrJA4r9hKVBHHIkoI&#10;ok1ZaiCI+6nS1EyQRFSoLY1BrpKkahkA0bBaBhh1afOlUXuMmjRyMu/Rl+OrNReVsmLmKItuWYUn&#10;g9FfINqCnlGdKj9WI4TBNVUQQ9fkUSR1DritHhE/GUVNw7ejFF9eBXozXaMpx2x6g5pqmT+OOL/y&#10;MvqvwafRHTNod3KzjapXRI7oRXQ4NwWhLaTpVIdrygHBZ5oUpJLcBpCmsVXiBvyAv8b+0fhDSBlU&#10;7XlYPTqSlHqIaFxfIeWapKDdsEwNJ5e6RwdXgQJWkUwssa+dLQfFVbUT6U55IdBzLWdn5CCZDswH&#10;sS42XL4gKVDwBPUgKxOiCUq6kamTudTzer/66rRxh3f3pNsRqs+/pI3PVnevSRWSZEMXIctuQlvA&#10;DfRCC5dDJ5nI+TjWfjN5RRUyTAibKnTQ2ovdhDZVMF5NToTXtOf9l9QkqXYWxJPizl4tTlVFvzFO&#10;VcSRZ7OTGRx56mO2l05nSGKE6AtFfEp2qlSM4mYJL+pgOIQjRSAz+ULgVsLYG2+p6nuGLhrgBlej&#10;hEUMmqa5yvhUPI6OqZFJwp8X4FPBV3R8KgT9cE66ME9MnKZJ2OJU5agJgF9lVgYTmggfsF4ZM5kq&#10;ygTBuCcm9E4VYtTaqO0NnCZXtmsYAzuwIbV2xveg9ukhqYUbFUKlGKm1NQFNPnVG81I7fVkGSotv&#10;1dHzQKEA6vAaUsvcqReha7fbLy+1ttp8QbUurlvVSY9U5NG1BOvuTJGduzgIcmxjxSBB51ECAqY4&#10;awFoBKmwX2uXQDqkGuAKAJjhJ27JXvj+fnvoifo1gLndbJAqv6IDZzBGu3KndXLA2TDIrqRR1acV&#10;jWhitQEZc28NDRm7EUmd33hJLYUlrLoXthR49etgcT6L/1zlL4QwKZkt7Yg01Lh5PjTB3pkwCYFD&#10;L0nsCQ6ugwxV3xvNwsI8pXpFTjQUsUrdRINLBH48YbJApVkL8f8dXDDJ+1GdQZYmbdUBTyNMgvtt&#10;bFGVaHRLCPKISwjoriLD9XVVqhF8yQzdY6mEoG08my4ZUD1C22BYXKsygCZiy2g2V1ImwxoRofQR&#10;cCVllrmEgKdyV66kBHpo+GVS0veXEKiEUofYDQkqy0UIhEMXB4Wkj8JQhjK1BVmYYnfgN0AuFLX2&#10;AIdx44124zA+8wvVvEHNLeRdwPrDiDoE03ML9wbfeNdNcwuptZMgoSa2sbPLDaO4H1aM66qBYIKW&#10;KNpWhnGOdH+j3E6Ri4crmDeI0AYqQ1SCj20Od96D3yBmgzQz2WKoOoGvWmIbKj9BoSgcOnYu0XWT&#10;qnPEplaYle8beHRnpYBMrfW4TXFEQ1aoyvYIZ//KnBjfSWzOQVIRMozILLqyWag4pk78pMzxc4Sy&#10;7nuV+epWzrRqpTMaj5+Yisg+VJnFRzIVhZHrqYqSyVrxOSUkK3JOhLcAxgJUGXqNbsUcyD6bBciL&#10;KE91eETMxzwG+uvuMnGZENTQNvPo1lGcloUaRDfPJpBnl2La3p0rQCv8GEkM47LEiUrQYANqv85f&#10;EP/JnLL3ouT1XsDVlwV9YVmQIqKLQ8SJO6Q0MBkJD9DeUw6MhgQHM2mpRTohjZu9OonOBLHmwPQx&#10;BRqejPPNkHFQ4t2U3M5oDYYsagMpAThjCkdpGnGNYyAlGnCv4kIGT7TAvigt64/RRJ52eRgCDtph&#10;GkmVtFd8D3uBYjHtMeya9gKnFMcQ1hKoYpTbNCQQZ46G5AiQxozyJJYSPIu++KQ+IaSF0wfTXuBM&#10;R20XVUmoXfqE8C3FhanTWXixKgMVxTF19cDZjDjRmF2d+rrqjkh7KTSHRKKqdbyNtFfbYHbaSyZi&#10;y2hO2osnw3q840h7ySxz2oun8mlpL1paWlLM2f1przg3yS3Zcia5RcWcoqexZ0Q4dNon080+Hpv1&#10;2nihp2S9nut96oSWvL1+GcY19a7xSS9QRn3S6+z0dDWcjG8Gq+92OmR+S3UanUzViDo64yuFIcQc&#10;UY/ru1F769jUpkZBkgPVEcVgfDeN5XAdOMfOltE05djPQlfyAfIhCympg2BDVHXJNfdyOyjnPxZJ&#10;3VKngiMCCtRmm3gjBJWjiUJSNRB8HQ6PIxwP96JCDi+3h5XbildgQHObV3BQuUWPAM4FteM6CJTR&#10;kL1i54F+YI7qrNFIVLuBdvMC0XMvtIcV2mauX6xwJxA65ezJMailtl3xwiKk6LxbOQtofBE1gR7b&#10;WTAMvS1kmZnHJL8hTLIiARila+f/D6p0AT+60ms7uNQoJoE3oYPetEDxcbN+He4BSNDsLORJ3YLT&#10;i+1odPLq7UV8kr5VWfImenNx0GMxDADYYXsu1JYaH1cASiGKOzDkXhoZqygN41hDLwDw0xx8ZDfM&#10;AmcFlSMihqh/D6WxuRVrPQmgVHmc5G3YY4UYMi8/jLK2iyq4cBeAkm8p71YDj9XtADymSBcwlR53&#10;bV5X3RHXJeDrEJOeXqF53QZAmbUMZgOUMhFbRnMAShrJfjwswTHw8nmWhZdPU/k0gJKWlpYKc3Y/&#10;QImqKPEjohRQJaPUAsVBX2NtCYlLXegS0iBa/LEIpciN9UZPQSif7YWaEKV+G5oYI+qYZM/L9xDl&#10;3iHKis2jbaLdoKRByzc2+0m1ajkqbZDP4M2OojU0cTPN8wz0GIGyiT4j7JqFyCZu8O+faBPz9MHm&#10;/gqH8bQazspC7WYTccumDbNtYohyJDI6dNfmddUdKWkH1IBtYst4GzaxbTDXJtJEkE1sGc2xiTwZ&#10;1uMdi02keWELwlP5NJtIS/somxhTcoAUfISj2C2TmAMLoL9HBtv+a4gCJAN//3iD2HidpxjE53mb&#10;2tLpdCVLLE+WEXJvDX3Cbr1e7tsaEjXUoQkmndEEQ9Qx1NDGRhNUIHEJihhEB6CvWqyCymU2BhTH&#10;fqAVvuRBgiiStvjYKR7b+PaxDWI7uZLbGU1Qcf7OQMotkkstkMHAYgUOJkqeUUdANnlGcrkFuZFc&#10;sAd95vkkDtPLY6gnwCGYTcm1eYOHApPbudgqTuCSa8cMyB0UsqHVGVFFk6TUZJuTIpQTmbySPQ5R&#10;hWSIktXBsk3n2V+wjEIWhL+otmWNiR7yBR3b4GpMLgnAziHSQ4pjjBPeNJYcPilYbu3XUkWuBB4D&#10;ym6NpvEoVecXORhu84RZ5xQ8FOoEBTFS6RBZebd2AJkbsdBtmxdVt0SkLLfcMpodKssLILhtG9EO&#10;l6lJTOuzOaEyT4c1GhbgCOBjmRcOlXkadw2Vee3daPYBADmDjPMvIAftxMX6USiQBqqkD1rQPE+W&#10;LN5DZrGxPA/0d9l4td3C5pfyZs0QWqdErXnwYLIHk/cePkOBukFIFyTC1kNDEB6HOHfLJGEj1IJm&#10;pvWTceWwKaqSOh9xHFHEARPuimkHnEGHpwIuVQyTVjl4qgjQm8gJiSkZYuKMDBzYB/pXeH4VTTDt&#10;bDlVZG/K3SS9uiSqqIofqOMMzhLtnahCcQb41CbOIJHMpVKupqii0QqgRlGUUQglavrkGVDxQHFG&#10;Fu8nH4dHDh8fZoQVUaeORewwA5WvKtsWGDhhBo3EKb6WEXcPM2g2KCGnBzu6KINffNcog5d+lyiD&#10;xFsq6RI09bVyclaQAaLKlm+wRvRNI8RwAw5TmVcPmCSm2F8HLUGqT9xGmasmjZksGGRPLIYlB48P&#10;Z2QOdwtnjm4Kt8RN9dr6sGlvltU3fpLGT0yyd/3RzujUiipYgL/Z3im6mlMTEtGEaPykAD42S664&#10;8ROlfCiA+nrqrUQ/+87l2wpWQUdyAO6Ul/YAjif8TvJlBOCOkHKJTcNmE5xnecHHqJKA4TDWLDW0&#10;mi9yPNnwtpGfbZC7CFXYdk3lCe5CBhNTz85E7VNWdwN0jTNPyFOkm4pnUV9W3ZAQbmSiHuN5Elze&#10;NpbtdMosPALf5pmoxzs2v5PncVe3U6BWWlXtDj4AbWuPs0gclxP5Hd4dYQ5FbLuiwLVcn/bRHqC8&#10;zW4O4HO+TNMXq51mI9+QR++PeX9s7zB2xYnW5W1yasaByzNbYewACE2aoTZCW8oESGDTF9NemG/Z&#10;cJlf5vHxwNhkIZywAZYBluLAYlou1uf9MAU43QwboJXjBIfKalENMrVxfFik6HQWybqEEQ5F0SbS&#10;+HS+w8i3W32J43sa4todQ3Gz6N0OeMEcSKFnNUMRZaIxPmuvqwpHQHLEC1T5QoP1ecn99rm1ITxu&#10;V9F2wVBkRau5tVa3Bkdwkb1BJbGh1uYxwBpDpvKCu1q7KcEXdLgo2WgkFA98JK4KK76icWRtwuKh&#10;qLUiuA+oXLAaUxzBo52FIMySPNDpDltysfO8yv39CCW3ySQS+K8L3xZJcPZt6wY5rsotwLZFbR57&#10;uWhMlmYFupMxQmMEN0GrJwRpXxk27pvMf2mTefIgXT+hA17RFjFF3iZUVdu8AOd4bBTdwNH1DKNy&#10;ikLKF6Vfr8+uy+UvSwrkr89Qav9zqdOEYcUKeof+bEtUh6eaF8TXvaPf+rkkZcUD/LgY/rqCXuKD&#10;zDFO9T2Ny1dg5A93f16Mxuf9we16wUlAE88srq56n4hUnaFSH/9qQ40qxSjHIZuOvlNoupiQr0Gm&#10;GkdwRKayfzj5yQyTBjhPLDFUIwXCG849kGGGk0vQtoZ0NxrIZBUxEEAGByCoz2Sn9+zKicJDu7u6&#10;u+wszoXYgFlSygS1z6QxQMiuUU2et0DFsUGCVf5WO/zSGL8LtwnaqEVWwWJF91atPCg6zcyu97Lq&#10;8FVflAnqJjhtZlmEWvp8supaqBi8Fy+rxKj+8QUDKbVH0Jk/QBkOxx+QRi2dyC1sf9MfgBefJLWD&#10;pgBkK7R4dxw0OcjHuwPH5g5EzZRL1lnKBZwuFtUt4Sm6Y6Oxu0lrIxDlHu+u0HoU5aWFpp34BTC6&#10;Df3aYbaF8tMInBzED1xYkBENVB0C/StkH9VVMizstNsYrHZiVlD+y9X63Xhx44/N+PZaCkfNDAuQ&#10;EmixTpwB8OFahDULEqhWA9ekIXoL66r4KuIizeyF9fgirqiZVBH+zXMKaxZkOIlVGENhokJ0h3Jd&#10;V69ZXx5C3Y0b0EymSIv0wwqrY/fBT0NFrC6DCUDIBveyUaT91UGssE1MmqYXHV9djYcU3Ru3+yUH&#10;+rTuHTAmoirHYgBUnWI5/DFYnI4j57P9PJYgx3EsdAKLKEuc45YUgCLM2nH+RItjjHOFclN9YBI6&#10;3gv9dqmV1MHfhaQ6SFHZuhLCmYY5bR5kANHYC7VdoSmhrtxO9LyACvUo1NGhUM2klBzQd1hLLsXF&#10;rUkp9G/MkR81skrHr8AzdhQpJ1CJsEzxvJuD9vH8t3xEUFQlpaTziigxLaqGXrFaWtwKdgzkG7ps&#10;BQrGw6wKaMg0TROjL1Uc5qjscWUwzSK0CRIRRAPdGG0hxHszFv1JnVfQwSR/sMuj1IduNnB8h1Bt&#10;ty6P1EURHGXZ8dQbUdup99hb1Rnm4N9zsxTYB+lZbV9Y3RI1sFGKk9+3jYipqkbkkVAI2zoiouDq&#10;QpmOLc+ICKS6UKbEGvE4amFl7ajTo0zlrsWwOK1AiJI6sMes3V8OG+V0LBa0Lo4M0sGWbn8CZjs2&#10;p9HHUMNrJiiRPNd/jfHtetjmJ/kdUObbhtLvijsUqfAmzE3qb6QGVfbhwzeyfg9dXTQMp58BBCiZ&#10;myiI3ZaWJOWSGaE5Z8vUeC18XA7WE/LA6P97d5gu3mTWQu1W5+vXSYQIPQP3uE51eXJTWG058iXM&#10;voR53yXMdHqaExHmndWGop3zdhSDQsMopoIqqFk0y0WLzqRZaucPAzBNDI8vRRHDJrpy2xlj4X65&#10;VSrOQak3clvg8JVmHT7JLR7f1yu9LD59J7gxJbFcue2OtPBApV1IXHuquieNC6AO0Jz0s6jpC3yY&#10;gJfco6Tb0JmMruR2x2B4SHJTHMhqKh2CrFAJ6AwuSEKSi63nde4x6tyKzqCxOm7ZsH+sLgKjFmWe&#10;WoFmARRqM7cRoXKJakJJDvFzLKXMCNO/EKvDiW5tjejgZQgwxSey5EHSdhEep7poG6DnnMhCWB0a&#10;PSqNhbdjdTlYm9SKOMddZSvW11V3BFSHHpL5tvFspE5Od2kZzEXpaCK2PJ2N0vFj2Y+HJTiC81hk&#10;1eQ8FprKJ6J0WFv2tjFp94N0uA5rDVkHP0IrZAE48BmLS45GYVIq8gXEQTbQDseXQhCtV3oSnvVs&#10;b7SJ/NC+4pkxOwez7JEfj/zsHflp8qaw8YBXa7P4rD0/ogBJLjpjmSORTAH5EXh7eyTCz27ZUc9i&#10;+XZZLNRx2o1EOuNeMeRoqFd/hPlyKwCiABcgJWQENyhyJIodxoAvsZoeZ/jcpF4J8a4LdQscvUba&#10;N4UW7T9C0Ay00OZJnhX45IXWs1wBZTc0LWilXfkIxb11gai1AtcFLgy7CAUqsKvkuOERek17pJq2&#10;pmahWQ2fYIAWOHJsQDvo05svLiaD+fX4VVku7ibjwWhFph2SjrLxR/O27mESoqON1RsH7XhynKfh&#10;qtgCEXHF4qKmuXz7QQUMNRzacno9WfPjsgcy+Ki1VQWyDEZ/qdCfj4NZjyrA9C3tayoohq6JqWu0&#10;8aT1kPCpza2JRjJfvJ3OZmwcZnPikxQJdbMazK7n5/3pnB9mtZhNR3QZ/cKqvP5wMSt7GB8MSf6j&#10;38y57Ga6Hpe92fTmvM/7Xj8qrcXlfMT3Ww+mM/mZI2Ia/KVXJviTa3RLKkoricv+yt6TNtegQZrc&#10;z54kIak6VCGKxPkg2mYQpQBJg8YuZJuh0wRif0gJbN2Fo8XdfN+bMI/wR28RvwfzE6xYdBJH4+Dk&#10;df724uTVhUrT7PL1xetL9Tc9Tab3CGtrItYKjPFhMfoMki23GYX8fRyX6Eg+WZS/9Xt35WB53l/9&#10;9XZQjvu92Z/mUPjoS0Snuq3tD6X94YP9YTAfYqjz/hrKj3+8WOMTbnO7ZN1sYsP5giT+akrFU/x8&#10;8lT6Q5eHReLckLY9aPMmDrIHt9tFFYY4qq7akQhE0o0dSYk7CrgpYyK7894dORtf7d0s0ob0W7L/&#10;+xFhsNwu6O4azRWh/K+hLCbT4ZvBemB/5i18Ng4Xk8VsNC5/+H8BAAAA//8DAFBLAwQUAAYACAAA&#10;ACEAOwkB7eEAAAALAQAADwAAAGRycy9kb3ducmV2LnhtbEyPQUvDQBCF74L/YRnBW7tJipqm2ZRS&#10;1FMRbAXpbZudJqHZ2ZDdJum/dzzpcd57vPlevp5sKwbsfeNIQTyPQCCVzjRUKfg6vM1SED5oMrp1&#10;hApu6GFd3N/lOjNupE8c9qESXEI+0wrqELpMSl/WaLWfuw6JvbPrrQ589pU0vR653LYyiaJnaXVD&#10;/KHWHW5rLC/7q1XwPupxs4hfh93lvL0dD08f37sYlXp8mDYrEAGn8BeGX3xGh4KZTu5KxotWwSxN&#10;GD2wESUgOJAulyycWFi8RCnIIpf/NxQ/AAAA//8DAFBLAQItABQABgAIAAAAIQC2gziS/gAAAOEB&#10;AAATAAAAAAAAAAAAAAAAAAAAAABbQ29udGVudF9UeXBlc10ueG1sUEsBAi0AFAAGAAgAAAAhADj9&#10;If/WAAAAlAEAAAsAAAAAAAAAAAAAAAAALwEAAF9yZWxzLy5yZWxzUEsBAi0AFAAGAAgAAAAhAK9k&#10;+SDkHQAA9yUBAA4AAAAAAAAAAAAAAAAALgIAAGRycy9lMm9Eb2MueG1sUEsBAi0AFAAGAAgAAAAh&#10;ADsJAe3hAAAACwEAAA8AAAAAAAAAAAAAAAAAPiAAAGRycy9kb3ducmV2LnhtbFBLBQYAAAAABAAE&#10;APMAAABMIQAAAAA=&#10;">
            <v:line id="Line 1306" o:spid="_x0000_s10411" style="position:absolute;visibility:visible" from="1087641,1135199" to="1116442,1135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CVsxwAAAN0AAAAPAAAAZHJzL2Rvd25yZXYueG1sRI9Ba8JA&#10;FITvBf/D8oTemo21SIlZJQjFQg9to1CPz+wzCWbfxuw2if/eLRQ8DjPzDZOuR9OInjpXW1Ywi2IQ&#10;xIXVNZcK9ru3p1cQziNrbCyTgis5WK8mDykm2g78TX3uSxEg7BJUUHnfJlK6oiKDLrItcfBOtjPo&#10;g+xKqTscAtw08jmOF9JgzWGhwpY2FRXn/Nco4O2lxe3x8PH59XPZ7bN5PstMrtTjdMyWIDyN/h7+&#10;b79rBfN48QJ/b8ITkKsbAAAA//8DAFBLAQItABQABgAIAAAAIQDb4fbL7gAAAIUBAAATAAAAAAAA&#10;AAAAAAAAAAAAAABbQ29udGVudF9UeXBlc10ueG1sUEsBAi0AFAAGAAgAAAAhAFr0LFu/AAAAFQEA&#10;AAsAAAAAAAAAAAAAAAAAHwEAAF9yZWxzLy5yZWxzUEsBAi0AFAAGAAgAAAAhAPUMJWzHAAAA3QAA&#10;AA8AAAAAAAAAAAAAAAAABwIAAGRycy9kb3ducmV2LnhtbFBLBQYAAAAAAwADALcAAAD7AgAAAAA=&#10;">
              <v:stroke dashstyle="longDashDotDot"/>
            </v:line>
            <v:line id="Line 1307" o:spid="_x0000_s10410" style="position:absolute;rotation:-60;visibility:visible" from="1073268,1104600" to="1159666,110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xQAAAN0AAAAPAAAAZHJzL2Rvd25yZXYueG1sRI9Bi8Iw&#10;FITvwv6H8Ba82VRFWbtGEUHwsgere+jt0bxtq81LaWKt++uNIHgcZuYbZrnuTS06al1lWcE4ikEQ&#10;51ZXXCg4HXejLxDOI2usLZOCOzlYrz4GS0y0vfGButQXIkDYJaig9L5JpHR5SQZdZBvi4P3Z1qAP&#10;si2kbvEW4KaWkzieS4MVh4USG9qWlF/Sq1GQLag659nPtdhm49/Ff3c/+DpVavjZb75BeOr9O/xq&#10;77WCaTyfwfNNeAJy9QAAAP//AwBQSwECLQAUAAYACAAAACEA2+H2y+4AAACFAQAAEwAAAAAAAAAA&#10;AAAAAAAAAAAAW0NvbnRlbnRfVHlwZXNdLnhtbFBLAQItABQABgAIAAAAIQBa9CxbvwAAABUBAAAL&#10;AAAAAAAAAAAAAAAAAB8BAABfcmVscy8ucmVsc1BLAQItABQABgAIAAAAIQCQw+i/xQAAAN0AAAAP&#10;AAAAAAAAAAAAAAAAAAcCAABkcnMvZG93bnJldi54bWxQSwUGAAAAAAMAAwC3AAAA+QIAAAAA&#10;">
              <v:stroke dashstyle="longDashDot"/>
            </v:line>
            <v:oval id="Oval 1308" o:spid="_x0000_s10409" style="position:absolute;left:1115435;top:1103405;width:2160;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lNoxQAAAN0AAAAPAAAAZHJzL2Rvd25yZXYueG1sRI9PawIx&#10;FMTvBb9DeEIvRZNWWGU1igiV9iL45+LtuXnuLm5eliSu22/fCIUeh5n5DbNY9bYRHflQO9bwPlYg&#10;iAtnai41nI6foxmIEJENNo5Jww8FWC0HLwvMjXvwnrpDLEWCcMhRQxVjm0sZiooshrFriZN3dd5i&#10;TNKX0nh8JLht5IdSmbRYc1qosKVNRcXtcLca/Nv3rjlaNe32F1S3MJPn7aTT+nXYr+cgIvXxP/zX&#10;/jIaJirL4PkmPQG5/AUAAP//AwBQSwECLQAUAAYACAAAACEA2+H2y+4AAACFAQAAEwAAAAAAAAAA&#10;AAAAAAAAAAAAW0NvbnRlbnRfVHlwZXNdLnhtbFBLAQItABQABgAIAAAAIQBa9CxbvwAAABUBAAAL&#10;AAAAAAAAAAAAAAAAAB8BAABfcmVscy8ucmVsc1BLAQItABQABgAIAAAAIQA7klNoxQAAAN0AAAAP&#10;AAAAAAAAAAAAAAAAAAcCAABkcnMvZG93bnJldi54bWxQSwUGAAAAAAMAAwC3AAAA+QIAAAAA&#10;" filled="f" strokeweight="1pt" insetpen="t">
              <v:textbox inset="2.88pt,2.88pt,2.88pt,2.88pt"/>
            </v:oval>
            <v:oval id="Oval 1309" o:spid="_x0000_s10408" style="position:absolute;left:1118802;top:1093198;width:54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vbzxgAAAN0AAAAPAAAAZHJzL2Rvd25yZXYueG1sRI9Ba8JA&#10;FITvhf6H5RW8lLqrgkqaVUrBopeC0Yu31+xrEpJ9G3a3Mf57t1DocZiZb5h8O9pODORD41jDbKpA&#10;EJfONFxpOJ92L2sQISIb7ByThhsF2G4eH3LMjLvykYYiViJBOGSooY6xz6QMZU0Ww9T1xMn7dt5i&#10;TNJX0ni8Jrjt5FyppbTYcFqosaf3msq2+LEa/PPhsztZtRqOX6jasJaXj8Wg9eRpfHsFEWmM/+G/&#10;9t5oWKjlCn7fpCcgN3cAAAD//wMAUEsBAi0AFAAGAAgAAAAhANvh9svuAAAAhQEAABMAAAAAAAAA&#10;AAAAAAAAAAAAAFtDb250ZW50X1R5cGVzXS54bWxQSwECLQAUAAYACAAAACEAWvQsW78AAAAVAQAA&#10;CwAAAAAAAAAAAAAAAAAfAQAAX3JlbHMvLnJlbHNQSwECLQAUAAYACAAAACEAVN7288YAAADdAAAA&#10;DwAAAAAAAAAAAAAAAAAHAgAAZHJzL2Rvd25yZXYueG1sUEsFBgAAAAADAAMAtwAAAPoCAAAAAA==&#10;" filled="f" strokeweight="1pt" insetpen="t">
              <v:textbox inset="2.88pt,2.88pt,2.88pt,2.88pt"/>
            </v:oval>
            <v:oval id="Oval 1310" o:spid="_x0000_s10407" style="position:absolute;left:1123524;top:1085713;width:4680;height:46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WKBwwAAAN0AAAAPAAAAZHJzL2Rvd25yZXYueG1sRE/Pa8Iw&#10;FL4P/B/CE3YZmkyhk2oUGUy2y6DtLt6ezbMtNi8lyWr33y+HwY4f3+/dYbK9GMmHzrGG56UCQVw7&#10;03Gj4at6W2xAhIhssHdMGn4owGE/e9hhbtydCxrL2IgUwiFHDW2MQy5lqFuyGJZuIE7c1XmLMUHf&#10;SOPxnsJtL1dKZdJix6mhxYFeW6pv5bfV4J8+PvvKqpexuKC6hY08n9aj1o/z6bgFEWmK/+I/97vR&#10;sFZZmpvepCcg978AAAD//wMAUEsBAi0AFAAGAAgAAAAhANvh9svuAAAAhQEAABMAAAAAAAAAAAAA&#10;AAAAAAAAAFtDb250ZW50X1R5cGVzXS54bWxQSwECLQAUAAYACAAAACEAWvQsW78AAAAVAQAACwAA&#10;AAAAAAAAAAAAAAAfAQAAX3JlbHMvLnJlbHNQSwECLQAUAAYACAAAACEAJUFigcMAAADdAAAADwAA&#10;AAAAAAAAAAAAAAAHAgAAZHJzL2Rvd25yZXYueG1sUEsFBgAAAAADAAMAtwAAAPcCAAAAAA==&#10;" filled="f" strokeweight="1pt" insetpen="t">
              <v:textbox inset="2.88pt,2.88pt,2.88pt,2.88pt"/>
            </v:oval>
            <v:oval id="Oval 1311" o:spid="_x0000_s10406" style="position:absolute;left:1128585;top:1079127;width:360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ccaxQAAAN0AAAAPAAAAZHJzL2Rvd25yZXYueG1sRI9PawIx&#10;FMTvhX6H8ApeSk2q4J/VKKWg6KWg9uLtuXndXdy8LElc129vhILHYWZ+w8yXna1FSz5UjjV89hUI&#10;4tyZigsNv4fVxwREiMgGa8ek4UYBlovXlzlmxl15R+0+FiJBOGSooYyxyaQMeUkWQ981xMn7c95i&#10;TNIX0ni8Jrit5UCpkbRYcVoosaHvkvLz/mI1+PftT32watzuTqjOYSKP62Grde+t+5qBiNTFZ/i/&#10;vTEahmo0hceb9ATk4g4AAP//AwBQSwECLQAUAAYACAAAACEA2+H2y+4AAACFAQAAEwAAAAAAAAAA&#10;AAAAAAAAAAAAW0NvbnRlbnRfVHlwZXNdLnhtbFBLAQItABQABgAIAAAAIQBa9CxbvwAAABUBAAAL&#10;AAAAAAAAAAAAAAAAAB8BAABfcmVscy8ucmVsc1BLAQItABQABgAIAAAAIQBKDccaxQAAAN0AAAAP&#10;AAAAAAAAAAAAAAAAAAcCAABkcnMvZG93bnJldi54bWxQSwUGAAAAAAMAAwC3AAAA+QIAAAAA&#10;" filled="f" strokeweight="1pt" insetpen="t">
              <v:textbox inset="2.88pt,2.88pt,2.88pt,2.88pt"/>
            </v:oval>
            <v:oval id="Oval 1312" o:spid="_x0000_s10405" style="position:absolute;left:1132588;top:1071631;width:3600;height:35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vhawQAAAN0AAAAPAAAAZHJzL2Rvd25yZXYueG1sRE/LisIw&#10;FN0L8w/hDriRMVFBpRplGHDQjeBj4+5Oc22LzU1JMrX+vVkILg/nvVx3thYt+VA51jAaKhDEuTMV&#10;FxrOp83XHESIyAZrx6ThQQHWq4/eEjPj7nyg9hgLkUI4ZKihjLHJpAx5SRbD0DXEibs6bzEm6Atp&#10;PN5TuK3lWKmptFhxaiixoZ+S8tvx32rwg92+Plk1aw9/qG5hLi+/k1br/mf3vQARqYtv8cu9NRom&#10;apb2pzfpCcjVEwAA//8DAFBLAQItABQABgAIAAAAIQDb4fbL7gAAAIUBAAATAAAAAAAAAAAAAAAA&#10;AAAAAABbQ29udGVudF9UeXBlc10ueG1sUEsBAi0AFAAGAAgAAAAhAFr0LFu/AAAAFQEAAAsAAAAA&#10;AAAAAAAAAAAAHwEAAF9yZWxzLy5yZWxzUEsBAi0AFAAGAAgAAAAhAF7u+FrBAAAA3QAAAA8AAAAA&#10;AAAAAAAAAAAABwIAAGRycy9kb3ducmV2LnhtbFBLBQYAAAAAAwADALcAAAD1AgAAAAA=&#10;" filled="f" strokeweight="1pt" insetpen="t">
              <v:textbox inset="2.88pt,2.88pt,2.88pt,2.88pt"/>
            </v:oval>
            <v:line id="Line 1313" o:spid="_x0000_s10404" style="position:absolute;rotation:30;visibility:visible" from="1111330,1104549" to="1122130,1104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F+PxgAAAN0AAAAPAAAAZHJzL2Rvd25yZXYueG1sRI9Ba4NA&#10;FITvhf6H5RVyKXWNhVSsq5RAIIEQSJpLbw/3VaXuW+NujP77bKHQ4zAz3zB5OZlOjDS41rKCZRSD&#10;IK6sbrlWcP7cvKQgnEfW2FkmBTM5KIvHhxwzbW98pPHkaxEg7DJU0HjfZ1K6qiGDLrI9cfC+7WDQ&#10;BznUUg94C3DTySSOV9Jgy2GhwZ7WDVU/p6tRcOhpd3lO0vTwNZ/ZrOf9ha9OqcXT9PEOwtPk/8N/&#10;7a1W8Bq/LeH3TXgCsrgDAAD//wMAUEsBAi0AFAAGAAgAAAAhANvh9svuAAAAhQEAABMAAAAAAAAA&#10;AAAAAAAAAAAAAFtDb250ZW50X1R5cGVzXS54bWxQSwECLQAUAAYACAAAACEAWvQsW78AAAAVAQAA&#10;CwAAAAAAAAAAAAAAAAAfAQAAX3JlbHMvLnJlbHNQSwECLQAUAAYACAAAACEAWmBfj8YAAADdAAAA&#10;DwAAAAAAAAAAAAAAAAAHAgAAZHJzL2Rvd25yZXYueG1sUEsFBgAAAAADAAMAtwAAAPoCAAAAAA==&#10;">
              <v:stroke dashstyle="longDashDot"/>
            </v:line>
            <v:line id="Line 1314" o:spid="_x0000_s10403" style="position:absolute;rotation:30;visibility:visible" from="1116189,1096026" to="1126990,1096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sH4xQAAAN0AAAAPAAAAZHJzL2Rvd25yZXYueG1sRI9Bi8Iw&#10;FITvgv8hPGEvoulWcEs1yiIILiyC1cveHs2zLTYvtYna/vuNIHgcZuYbZrnuTC3u1LrKsoLPaQSC&#10;OLe64kLB6bidJCCcR9ZYWyYFPTlYr4aDJabaPvhA98wXIkDYpaig9L5JpXR5SQbd1DbEwTvb1qAP&#10;si2kbvER4KaWcRTNpcGKw0KJDW1Kyi/ZzSjYN/RzHcdJsv/rT2w2/e+Vb06pj1H3vQDhqfPv8Ku9&#10;0wpm0VcMzzfhCcjVPwAAAP//AwBQSwECLQAUAAYACAAAACEA2+H2y+4AAACFAQAAEwAAAAAAAAAA&#10;AAAAAAAAAAAAW0NvbnRlbnRfVHlwZXNdLnhtbFBLAQItABQABgAIAAAAIQBa9CxbvwAAABUBAAAL&#10;AAAAAAAAAAAAAAAAAB8BAABfcmVscy8ucmVsc1BLAQItABQABgAIAAAAIQCqssH4xQAAAN0AAAAP&#10;AAAAAAAAAAAAAAAAAAcCAABkcnMvZG93bnJldi54bWxQSwUGAAAAAAMAAwC3AAAA+QIAAAAA&#10;">
              <v:stroke dashstyle="longDashDot"/>
            </v:line>
            <v:line id="Line 1315" o:spid="_x0000_s10402" style="position:absolute;rotation:30;visibility:visible" from="1120668,1088296" to="1131468,1088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RjxAAAAN0AAAAPAAAAZHJzL2Rvd25yZXYueG1sRI/NqsIw&#10;FIT3gu8QzgU3oqkKWnqNIoKgIII/G3eH5ty23OakNlHbtzeC4HKYmW+Y+bIxpXhQ7QrLCkbDCARx&#10;anXBmYLLeTOIQTiPrLG0TApacrBcdDtzTLR98pEeJ5+JAGGXoILc+yqR0qU5GXRDWxEH78/WBn2Q&#10;dSZ1jc8AN6UcR9FUGiw4LORY0Tqn9P90NwoOFe1u/XEcH67thc263d/47pTq/TSrXxCeGv8Nf9pb&#10;rWASzSbwfhOegFy8AAAA//8DAFBLAQItABQABgAIAAAAIQDb4fbL7gAAAIUBAAATAAAAAAAAAAAA&#10;AAAAAAAAAABbQ29udGVudF9UeXBlc10ueG1sUEsBAi0AFAAGAAgAAAAhAFr0LFu/AAAAFQEAAAsA&#10;AAAAAAAAAAAAAAAAHwEAAF9yZWxzLy5yZWxzUEsBAi0AFAAGAAgAAAAhAMX+ZGPEAAAA3QAAAA8A&#10;AAAAAAAAAAAAAAAABwIAAGRycy9kb3ducmV2LnhtbFBLBQYAAAAAAwADALcAAAD4AgAAAAA=&#10;">
              <v:stroke dashstyle="longDashDot"/>
            </v:line>
            <v:line id="Line 1316" o:spid="_x0000_s10401" style="position:absolute;rotation:30;visibility:visible" from="1124925,1080917" to="1135725,1080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XxgAAAN0AAAAPAAAAZHJzL2Rvd25yZXYueG1sRI9Ba8JA&#10;FITvhf6H5Qm9iG6aig3RNRSh0IIIWi/eHtlnEsy+TbJrTP69Wyj0OMzMN8w6G0wteupcZVnB6zwC&#10;QZxbXXGh4PTzOUtAOI+ssbZMCkZykG2en9aYanvnA/VHX4gAYZeigtL7JpXS5SUZdHPbEAfvYjuD&#10;PsiukLrDe4CbWsZRtJQGKw4LJTa0LSm/Hm9Gwb6h73YaJ8n+PJ7YbMddyzen1Mtk+FiB8DT4//Bf&#10;+0sreIveF/D7JjwBuXkAAAD//wMAUEsBAi0AFAAGAAgAAAAhANvh9svuAAAAhQEAABMAAAAAAAAA&#10;AAAAAAAAAAAAAFtDb250ZW50X1R5cGVzXS54bWxQSwECLQAUAAYACAAAACEAWvQsW78AAAAVAQAA&#10;CwAAAAAAAAAAAAAAAAAfAQAAX3JlbHMvLnJlbHNQSwECLQAUAAYACAAAACEAShf8F8YAAADdAAAA&#10;DwAAAAAAAAAAAAAAAAAHAgAAZHJzL2Rvd25yZXYueG1sUEsFBgAAAAADAAMAtwAAAPoCAAAAAA==&#10;">
              <v:stroke dashstyle="longDashDot"/>
            </v:line>
            <v:line id="Line 1317" o:spid="_x0000_s10400" style="position:absolute;rotation:30;visibility:visible" from="1129192,1073558" to="1139992,1073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1mMxgAAAN0AAAAPAAAAZHJzL2Rvd25yZXYueG1sRI9Ba8JA&#10;FITvhf6H5Qm9iG6aog3RNRSh0IIIWi/eHtlnEsy+TbJrTP69Wyj0OMzMN8w6G0wteupcZVnB6zwC&#10;QZxbXXGh4PTzOUtAOI+ssbZMCkZykG2en9aYanvnA/VHX4gAYZeigtL7JpXS5SUZdHPbEAfvYjuD&#10;PsiukLrDe4CbWsZRtJQGKw4LJTa0LSm/Hm9Gwb6h73YaJ8n+PJ7YbMddyzen1Mtk+FiB8DT4//Bf&#10;+0sreIveF/D7JjwBuXkAAAD//wMAUEsBAi0AFAAGAAgAAAAhANvh9svuAAAAhQEAABMAAAAAAAAA&#10;AAAAAAAAAAAAAFtDb250ZW50X1R5cGVzXS54bWxQSwECLQAUAAYACAAAACEAWvQsW78AAAAVAQAA&#10;CwAAAAAAAAAAAAAAAAAfAQAAX3JlbHMvLnJlbHNQSwECLQAUAAYACAAAACEAJVtZjMYAAADdAAAA&#10;DwAAAAAAAAAAAAAAAAAHAgAAZHJzL2Rvd25yZXYueG1sUEsFBgAAAAADAAMAtwAAAPoCAAAAAA==&#10;">
              <v:stroke dashstyle="longDashDot"/>
            </v:line>
            <v:line id="Line 1318" o:spid="_x0000_s10399" style="position:absolute;rotation:-55;flip:x;visibility:visible" from="1112464,1102399" to="1117864,1102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xiWwwAAAN0AAAAPAAAAZHJzL2Rvd25yZXYueG1sRI9Pa8JA&#10;EMXvgt9hmUJvuqmBtKRuRASpQi/agtchOyYh2dmQnWry7btCocfH+/PjrTej69SNhtB4NvCyTEAR&#10;l942XBn4/tov3kAFQbbYeSYDEwXYFPPZGnPr73yi21kqFUc45GigFulzrUNZk8Ow9D1x9K5+cChR&#10;DpW2A97juOv0Kkky7bDhSKixp11NZXv+cRGSHuUz60/jQdrpUn1kqZsubMzz07h9ByU0yn/4r32w&#10;BtLkNYPHm/gEdPELAAD//wMAUEsBAi0AFAAGAAgAAAAhANvh9svuAAAAhQEAABMAAAAAAAAAAAAA&#10;AAAAAAAAAFtDb250ZW50X1R5cGVzXS54bWxQSwECLQAUAAYACAAAACEAWvQsW78AAAAVAQAACwAA&#10;AAAAAAAAAAAAAAAfAQAAX3JlbHMvLnJlbHNQSwECLQAUAAYACAAAACEAkaMYlsMAAADdAAAADwAA&#10;AAAAAAAAAAAAAAAHAgAAZHJzL2Rvd25yZXYueG1sUEsFBgAAAAADAAMAtwAAAPcCAAAAAA==&#10;">
              <v:stroke endarrow="block"/>
            </v:line>
            <v:oval id="Oval 1319" o:spid="_x0000_s10398" style="position:absolute;left:1107377;top:1116471;width:2880;height:28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2AuxQAAAN0AAAAPAAAAZHJzL2Rvd25yZXYueG1sRI9PawIx&#10;FMTvBb9DeEIvRRMVurIaRYRKeyn45+LtuXnuLm5eliRd129vCoUeh5n5DbNc97YRHflQO9YwGSsQ&#10;xIUzNZcaTseP0RxEiMgGG8ek4UEB1qvByxJz4+68p+4QS5EgHHLUUMXY5lKGoiKLYexa4uRdnbcY&#10;k/SlNB7vCW4bOVXqXVqsOS1U2NK2ouJ2+LEa/NvXd3O0Kuv2F1S3MJfn3azT+nXYbxYgIvXxP/zX&#10;/jQaZirL4PdNegJy9QQAAP//AwBQSwECLQAUAAYACAAAACEA2+H2y+4AAACFAQAAEwAAAAAAAAAA&#10;AAAAAAAAAAAAW0NvbnRlbnRfVHlwZXNdLnhtbFBLAQItABQABgAIAAAAIQBa9CxbvwAAABUBAAAL&#10;AAAAAAAAAAAAAAAAAB8BAABfcmVscy8ucmVsc1BLAQItABQABgAIAAAAIQDRB2AuxQAAAN0AAAAP&#10;AAAAAAAAAAAAAAAAAAcCAABkcnMvZG93bnJldi54bWxQSwUGAAAAAAMAAwC3AAAA+QIAAAAA&#10;" filled="f" strokeweight="1pt" insetpen="t">
              <v:textbox inset="2.88pt,2.88pt,2.88pt,2.88pt"/>
            </v:oval>
            <v:line id="Line 1320" o:spid="_x0000_s10397" style="position:absolute;rotation:30;visibility:visible" from="1103631,1117985" to="1114431,1117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vYSwQAAAN0AAAAPAAAAZHJzL2Rvd25yZXYueG1sRE9Ni8Iw&#10;EL0v+B/CCF4WTXVBSzWKCILCIli9eBuasS02k9pEbf+9OQgeH+97sWpNJZ7UuNKygvEoAkGcWV1y&#10;ruB82g5jEM4ja6wsk4KOHKyWvZ8FJtq++EjP1OcihLBLUEHhfZ1I6bKCDLqRrYkDd7WNQR9gk0vd&#10;4CuEm0pOomgqDZYcGgqsaVNQdksfRsGhpv39dxLHh0t3ZrPp/u/8cEoN+u16DsJT67/ij3unFfxF&#10;szA3vAlPQC7fAAAA//8DAFBLAQItABQABgAIAAAAIQDb4fbL7gAAAIUBAAATAAAAAAAAAAAAAAAA&#10;AAAAAABbQ29udGVudF9UeXBlc10ueG1sUEsBAi0AFAAGAAgAAAAhAFr0LFu/AAAAFQEAAAsAAAAA&#10;AAAAAAAAAAAAHwEAAF9yZWxzLy5yZWxzUEsBAi0AFAAGAAgAAAAhAMta9hLBAAAA3QAAAA8AAAAA&#10;AAAAAAAAAAAABwIAAGRycy9kb3ducmV2LnhtbFBLBQYAAAAAAwADALcAAAD1AgAAAAA=&#10;">
              <v:stroke dashstyle="longDashDot"/>
            </v:line>
            <v:shape id="Arc 1321" o:spid="_x0000_s10396" style="position:absolute;left:1122611;top:1084910;width:3157;height:3184;visibility:visible" coordsize="18945,191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XcbxwAAAN0AAAAPAAAAZHJzL2Rvd25yZXYueG1sRI9Pa8JA&#10;FMTvQr/D8gpepG6qqG2ajRRB7EmsFfT4yL78odm3IbsmaT99VxB6HGbmN0yyHkwtOmpdZVnB8zQC&#10;QZxZXXGh4PS1fXoB4TyyxtoyKfghB+v0YZRgrG3Pn9QdfSEChF2MCkrvm1hKl5Vk0E1tQxy83LYG&#10;fZBtIXWLfYCbWs6iaCkNVhwWSmxoU1L2fbwaBbvfS3dtJtU5zzNeXfaLXh6WvVLjx+H9DYSnwf+H&#10;7+0PrWAerV7h9iY8AZn+AQAA//8DAFBLAQItABQABgAIAAAAIQDb4fbL7gAAAIUBAAATAAAAAAAA&#10;AAAAAAAAAAAAAABbQ29udGVudF9UeXBlc10ueG1sUEsBAi0AFAAGAAgAAAAhAFr0LFu/AAAAFQEA&#10;AAsAAAAAAAAAAAAAAAAAHwEAAF9yZWxzLy5yZWxzUEsBAi0AFAAGAAgAAAAhAAdRdxvHAAAA3QAA&#10;AA8AAAAAAAAAAAAAAAAABwIAAGRycy9kb3ducmV2LnhtbFBLBQYAAAAAAwADALcAAAD7AgAAAAA=&#10;" adj="0,,0" path="m,8728nfc2035,5012,5118,1977,8865,em,8728nsc2035,5012,5118,1977,8865,l18945,19104,,8728xe" filled="f">
              <v:stroke joinstyle="round"/>
              <v:formulas/>
              <v:path arrowok="t" o:extrusionok="f" o:connecttype="custom" o:connectlocs="0,145463;147752,0;315755,318392" o:connectangles="0,0,0"/>
            </v:shape>
            <v:shape id="Arc 1322" o:spid="_x0000_s10395" style="position:absolute;left:1127207;top:1077422;width:5290;height:360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aLIwgAAAN0AAAAPAAAAZHJzL2Rvd25yZXYueG1sRE/LagIx&#10;FN0X+g/hFrrrZFpBhqlRpCDYpU6hLi+TO4+a3IxJHKd+vVkILg/nvVhN1oiRfOgdK3jPchDEtdM9&#10;twp+qs1bASJEZI3GMSn4pwCr5fPTAkvtLryjcR9bkUI4lKigi3EopQx1RxZD5gbixDXOW4wJ+lZq&#10;j5cUbo38yPO5tNhzauhwoK+O6uP+bBWcjufDdWirrfk9NHo08s9/r69Kvb5M608Qkab4EN/dW61g&#10;lhdpf3qTnoBc3gAAAP//AwBQSwECLQAUAAYACAAAACEA2+H2y+4AAACFAQAAEwAAAAAAAAAAAAAA&#10;AAAAAAAAW0NvbnRlbnRfVHlwZXNdLnhtbFBLAQItABQABgAIAAAAIQBa9CxbvwAAABUBAAALAAAA&#10;AAAAAAAAAAAAAB8BAABfcmVscy8ucmVsc1BLAQItABQABgAIAAAAIQBbvaLIwgAAAN0AAAAPAAAA&#10;AAAAAAAAAAAAAAcCAABkcnMvZG93bnJldi54bWxQSwUGAAAAAAMAAwC3AAAA9gIAAAAA&#10;" adj="0,,0" path="m-1,10988nfc3829,4199,11019,,18814,v4657,,9191,1505,12923,4292em-1,10988nsc3829,4199,11019,,18814,v4657,,9191,1505,12923,4292l18814,21600,-1,10988xe" filled="f">
              <v:stroke joinstyle="round"/>
              <v:formulas/>
              <v:path arrowok="t" o:extrusionok="f" o:connecttype="custom" o:connectlocs="0,183146;528959,71548;313572,359992" o:connectangles="0,0,0"/>
            </v:shape>
            <v:line id="Line 1323" o:spid="_x0000_s10394" style="position:absolute;rotation:-30;flip:x y;visibility:visible" from="1132796,1077909" to="1133347,1079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J+8xQAAAN0AAAAPAAAAZHJzL2Rvd25yZXYueG1sRI9BawIx&#10;FITvBf9DeEIvRbNasLJuVkQpeGytF2/P5Lm7uHlZkuiu/fVNodDjMDPfMMV6sK24kw+NYwWzaQaC&#10;WDvTcKXg+PU+WYIIEdlg65gUPCjAuhw9FZgb1/Mn3Q+xEgnCIUcFdYxdLmXQNVkMU9cRJ+/ivMWY&#10;pK+k8dgnuG3lPMsW0mLDaaHGjrY16evhZhWcdeXfdGwW8w+/PQ56t3s59d9KPY+HzQpEpCH+h//a&#10;e6PgNVvO4PdNegKy/AEAAP//AwBQSwECLQAUAAYACAAAACEA2+H2y+4AAACFAQAAEwAAAAAAAAAA&#10;AAAAAAAAAAAAW0NvbnRlbnRfVHlwZXNdLnhtbFBLAQItABQABgAIAAAAIQBa9CxbvwAAABUBAAAL&#10;AAAAAAAAAAAAAAAAAB8BAABfcmVscy8ucmVsc1BLAQItABQABgAIAAAAIQDYJJ+8xQAAAN0AAAAP&#10;AAAAAAAAAAAAAAAAAAcCAABkcnMvZG93bnJldi54bWxQSwUGAAAAAAMAAwC3AAAA+QIAAAAA&#10;">
              <v:stroke endarrow="block"/>
            </v:line>
            <v:line id="Line 1324" o:spid="_x0000_s10393" style="position:absolute;visibility:visible" from="1119691,1067036" to="1138051,1067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Og8xQAAAN0AAAAPAAAAZHJzL2Rvd25yZXYueG1sRI/RagIx&#10;FETfBf8hXMG3mlVB7NYoYltQfBBtP+C6ud1s3dwsSaqrX2+Ego/DzJxhZovW1uJMPlSOFQwHGQji&#10;wumKSwXfX58vUxAhImusHZOCKwVYzLudGebaXXhP50MsRYJwyFGBibHJpQyFIYth4Bri5P04bzEm&#10;6UupPV4S3NZylGUTabHitGCwoZWh4nT4swo2/rg9DW+lkUfe+I969/4a7K9S/V67fAMRqY3P8H97&#10;rRWMs+kIHm/SE5DzOwAAAP//AwBQSwECLQAUAAYACAAAACEA2+H2y+4AAACFAQAAEwAAAAAAAAAA&#10;AAAAAAAAAAAAW0NvbnRlbnRfVHlwZXNdLnhtbFBLAQItABQABgAIAAAAIQBa9CxbvwAAABUBAAAL&#10;AAAAAAAAAAAAAAAAAB8BAABfcmVscy8ucmVsc1BLAQItABQABgAIAAAAIQBoIOg8xQAAAN0AAAAP&#10;AAAAAAAAAAAAAAAAAAcCAABkcnMvZG93bnJldi54bWxQSwUGAAAAAAMAAwC3AAAA+QIAAAAA&#10;" strokeweight="1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325" o:spid="_x0000_s10392" type="#_x0000_t66" style="position:absolute;left:1081557;top:1127401;width:3600;height:1080;rotation: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zZ/wwAAAN0AAAAPAAAAZHJzL2Rvd25yZXYueG1sRI9PawIx&#10;FMTvBb9DeIK3mvgHka1RqmLx6raHHh+b52bp5mVNoq7fvikUPA4z8xtmteldK24UYuNZw2SsQBBX&#10;3jRca/j6PLwuQcSEbLD1TBoeFGGzHryssDD+zie6lakWGcKxQA02pa6QMlaWHMax74izd/bBYcoy&#10;1NIEvGe4a+VUqYV02HBesNjRzlL1U16dhouxH6f5pSqvfdif1VZOwve+1Xo07N/fQCTq0zP83z4a&#10;DTO1nMHfm/wE5PoXAAD//wMAUEsBAi0AFAAGAAgAAAAhANvh9svuAAAAhQEAABMAAAAAAAAAAAAA&#10;AAAAAAAAAFtDb250ZW50X1R5cGVzXS54bWxQSwECLQAUAAYACAAAACEAWvQsW78AAAAVAQAACwAA&#10;AAAAAAAAAAAAAAAfAQAAX3JlbHMvLnJlbHNQSwECLQAUAAYACAAAACEAl+s2f8MAAADdAAAADwAA&#10;AAAAAAAAAAAAAAAHAgAAZHJzL2Rvd25yZXYueG1sUEsFBgAAAAADAAMAtwAAAPcCAAAAAA==&#10;" filled="f" insetpen="t">
              <v:textbox inset="2.88pt,2.88pt,2.88pt,2.88pt"/>
            </v:shape>
            <v:group id="Group 1326" o:spid="_x0000_s10388" style="position:absolute;left:1078091;top:1133740;width:11340;height:2880" coordorigin="1056306,1128856" coordsize="540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SxwAAAN0AAAAPAAAAZHJzL2Rvd25yZXYueG1sRI9Ba8JA&#10;FITvBf/D8oTe6ibaFkndhCC29CBCVZDeHtlnEpJ9G7LbJP77bkHocZiZb5hNNplWDNS72rKCeBGB&#10;IC6srrlUcD69P61BOI+ssbVMCm7kIEtnDxtMtB35i4ajL0WAsEtQQeV9l0jpiooMuoXtiIN3tb1B&#10;H2RfSt3jGOCmlcsoepUGaw4LFXa0rahojj9GwceIY76Kd8O+uW5v36eXw2Ufk1KP8yl/A+Fp8v/h&#10;e/tTK1hF62f4exOegEx/AQAA//8DAFBLAQItABQABgAIAAAAIQDb4fbL7gAAAIUBAAATAAAAAAAA&#10;AAAAAAAAAAAAAABbQ29udGVudF9UeXBlc10ueG1sUEsBAi0AFAAGAAgAAAAhAFr0LFu/AAAAFQEA&#10;AAsAAAAAAAAAAAAAAAAAHwEAAF9yZWxzLy5yZWxzUEsBAi0AFAAGAAgAAAAhAOzD6pLHAAAA3QAA&#10;AA8AAAAAAAAAAAAAAAAABwIAAGRycy9kb3ducmV2LnhtbFBLBQYAAAAAAwADALcAAAD7AgAAAAA=&#10;">
              <v:line id="Line 1327" o:spid="_x0000_s10391" style="position:absolute;rotation:-90;flip:y;visibility:visible" from="1059006,1127596" to="1059006,113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ipyxgAAAN0AAAAPAAAAZHJzL2Rvd25yZXYueG1sRI9PawIx&#10;FMTvhX6H8ArealaLraxGkZaCCIV168XbY/P2D25eliRq/PZGKPQ4zMxvmOU6ml5cyPnOsoLJOANB&#10;XFndcaPg8Pv9OgfhA7LG3jIpuJGH9er5aYm5tlfe06UMjUgQ9jkqaEMYcil91ZJBP7YDcfJq6wyG&#10;JF0jtcNrgpteTrPsXRrsOC20ONBnS9WpPBsFx9tP/NgWxWTqYrX5mp3rclfUSo1e4mYBIlAM/+G/&#10;9lYreMvmM3i8SU9Aru4AAAD//wMAUEsBAi0AFAAGAAgAAAAhANvh9svuAAAAhQEAABMAAAAAAAAA&#10;AAAAAAAAAAAAAFtDb250ZW50X1R5cGVzXS54bWxQSwECLQAUAAYACAAAACEAWvQsW78AAAAVAQAA&#10;CwAAAAAAAAAAAAAAAAAfAQAAX3JlbHMvLnJlbHNQSwECLQAUAAYACAAAACEAbt4qcsYAAADdAAAA&#10;DwAAAAAAAAAAAAAAAAAHAgAAZHJzL2Rvd25yZXYueG1sUEsFBgAAAAADAAMAtwAAAPoCAAAAAA==&#10;">
                <v:stroke endarrow="block"/>
              </v:line>
              <v:line id="Line 1328" o:spid="_x0000_s10390" style="position:absolute;rotation:-90;flip:y;visibility:visible" from="1059006,1129036" to="1059006,1134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QFxgAAAN0AAAAPAAAAZHJzL2Rvd25yZXYueG1sRI9PawIx&#10;FMTvhX6H8Aq91ayKVrZGkRZBBGHdevH22Lz9QzcvSxI1fvtGKPQ4zMxvmOU6ml5cyfnOsoLxKANB&#10;XFndcaPg9L19W4DwAVljb5kU3MnDevX8tMRc2xsf6VqGRiQI+xwVtCEMuZS+asmgH9mBOHm1dQZD&#10;kq6R2uEtwU0vJ1k2lwY7TgstDvTZUvVTXoyC8/0Q33dFMZ64WG2+Zpe63Be1Uq8vcfMBIlAM/+G/&#10;9k4rmGaLOTzepCcgV78AAAD//wMAUEsBAi0AFAAGAAgAAAAhANvh9svuAAAAhQEAABMAAAAAAAAA&#10;AAAAAAAAAAAAAFtDb250ZW50X1R5cGVzXS54bWxQSwECLQAUAAYACAAAACEAWvQsW78AAAAVAQAA&#10;CwAAAAAAAAAAAAAAAAAfAQAAX3JlbHMvLnJlbHNQSwECLQAUAAYACAAAACEAngy0BcYAAADdAAAA&#10;DwAAAAAAAAAAAAAAAAAHAgAAZHJzL2Rvd25yZXYueG1sUEsFBgAAAAADAAMAtwAAAPoCAAAAAA==&#10;">
                <v:stroke endarrow="block"/>
              </v:line>
              <v:line id="Line 1329" o:spid="_x0000_s10389" style="position:absolute;rotation:-90;flip:y;visibility:visible" from="1059006,1126156" to="1059006,113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BGexgAAAN0AAAAPAAAAZHJzL2Rvd25yZXYueG1sRI9PawIx&#10;FMTvQr9DeEJvmtXSKqtRpKUgBWHd9uLtsXn7BzcvSxI1fvumIPQ4zMxvmPU2ml5cyfnOsoLZNANB&#10;XFndcaPg5/tzsgThA7LG3jIpuJOH7eZptMZc2xsf6VqGRiQI+xwVtCEMuZS+asmgn9qBOHm1dQZD&#10;kq6R2uEtwU0v51n2Jg12nBZaHOi9pepcXoyC0/0QF/uimM1drHYfr5e6/CpqpZ7HcbcCESiG//Cj&#10;vdcKXrLlAv7epCcgN78AAAD//wMAUEsBAi0AFAAGAAgAAAAhANvh9svuAAAAhQEAABMAAAAAAAAA&#10;AAAAAAAAAAAAAFtDb250ZW50X1R5cGVzXS54bWxQSwECLQAUAAYACAAAACEAWvQsW78AAAAVAQAA&#10;CwAAAAAAAAAAAAAAAAAfAQAAX3JlbHMvLnJlbHNQSwECLQAUAAYACAAAACEA8UARnsYAAADdAAAA&#10;DwAAAAAAAAAAAAAAAAAHAgAAZHJzL2Rvd25yZXYueG1sUEsFBgAAAAADAAMAtwAAAPoCAAAAAA==&#10;">
                <v:stroke endarrow="block"/>
              </v:line>
            </v:group>
            <v:group id="Group 1330" o:spid="_x0000_s10384" style="position:absolute;left:1092507;top:1114858;width:2287;height:4896" coordorigin="1088035,1112943" coordsize="2287,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CXwwAAAN0AAAAPAAAAZHJzL2Rvd25yZXYueG1sRE/LasJA&#10;FN0X/IfhCu7qJIYWiY4iwYqLUKgWirtL5poEM3dCZprH3zuLQpeH897uR9OInjpXW1YQLyMQxIXV&#10;NZcKvq8fr2sQziNrbCyTgokc7Hezly2m2g78Rf3FlyKEsEtRQeV9m0rpiooMuqVtiQN3t51BH2BX&#10;St3hEMJNI1dR9C4N1hwaKmwpq6h4XH6NgtOAwyGJj33+uGfT7fr2+ZPHpNRiPh42IDyN/l/85z5r&#10;BUm0DnPDm/AE5O4JAAD//wMAUEsBAi0AFAAGAAgAAAAhANvh9svuAAAAhQEAABMAAAAAAAAAAAAA&#10;AAAAAAAAAFtDb250ZW50X1R5cGVzXS54bWxQSwECLQAUAAYACAAAACEAWvQsW78AAAAVAQAACwAA&#10;AAAAAAAAAAAAAAAfAQAAX3JlbHMvLnJlbHNQSwECLQAUAAYACAAAACEAbY7gl8MAAADdAAAADwAA&#10;AAAAAAAAAAAAAAAHAgAAZHJzL2Rvd25yZXYueG1sUEsFBgAAAAADAAMAtwAAAPcCAAAAAA==&#10;">
              <v:line id="Line 1331" o:spid="_x0000_s10387" style="position:absolute;rotation:180;flip:y;visibility:visible" from="1089179,1113005" to="1089179,1120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ZUkxQAAAN0AAAAPAAAAZHJzL2Rvd25yZXYueG1sRI/NigIx&#10;EITvwr5DaMGbZnRFdNYoIgh7EvxB2FszaWcGJ51sEnXcp98Igseiur7qmi9b04gb+VBbVjAcZCCI&#10;C6trLhUcD5v+FESIyBoby6TgQQGWi4/OHHNt77yj2z6WIkE45KigitHlUoaiIoNhYB1x8s7WG4xJ&#10;+lJqj/cEN40cZdlEGqw5NVToaF1RcdlfTXpj5v2f+TldHmF0Xpvtdex+3VipXrddfYGI1Mb38Sv9&#10;rRV8ZtMZPNckBMjFPwAAAP//AwBQSwECLQAUAAYACAAAACEA2+H2y+4AAACFAQAAEwAAAAAAAAAA&#10;AAAAAAAAAAAAW0NvbnRlbnRfVHlwZXNdLnhtbFBLAQItABQABgAIAAAAIQBa9CxbvwAAABUBAAAL&#10;AAAAAAAAAAAAAAAAAB8BAABfcmVscy8ucmVsc1BLAQItABQABgAIAAAAIQBdkZUkxQAAAN0AAAAP&#10;AAAAAAAAAAAAAAAAAAcCAABkcnMvZG93bnJldi54bWxQSwUGAAAAAAMAAwC3AAAA+QIAAAAA&#10;">
                <v:stroke endarrow="block"/>
              </v:line>
              <v:line id="Line 1332" o:spid="_x0000_s10386" style="position:absolute;rotation:180;flip:y;visibility:visible" from="1090322,1112943" to="1090322,1120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qpkxQAAAN0AAAAPAAAAZHJzL2Rvd25yZXYueG1sRI/BagIx&#10;EIbvQt8hTMGbZqsidWuUIhR6Eqoi9DZsxt3FzSRNoq4+fedQ6HH45//mm+W6d526UkytZwMv4wIU&#10;ceVty7WBw/5j9AoqZWSLnWcycKcE69XTYIml9Tf+ousu10ognEo00OQcSq1T1ZDDNPaBWLKTjw6z&#10;jLHWNuJN4K7Tk6KYa4cty4UGA20aqs67ixONRYwP930839PktHHbyyz8hJkxw+f+/Q1Upj7/L/+1&#10;P62BabEQf/lGEKBXvwAAAP//AwBQSwECLQAUAAYACAAAACEA2+H2y+4AAACFAQAAEwAAAAAAAAAA&#10;AAAAAAAAAAAAW0NvbnRlbnRfVHlwZXNdLnhtbFBLAQItABQABgAIAAAAIQBa9CxbvwAAABUBAAAL&#10;AAAAAAAAAAAAAAAAAB8BAABfcmVscy8ucmVsc1BLAQItABQABgAIAAAAIQBJcqpkxQAAAN0AAAAP&#10;AAAAAAAAAAAAAAAAAAcCAABkcnMvZG93bnJldi54bWxQSwUGAAAAAAMAAwC3AAAA+QIAAAAA&#10;">
                <v:stroke endarrow="block"/>
              </v:line>
              <v:line id="Line 1333" o:spid="_x0000_s10385" style="position:absolute;rotation:180;flip:y;visibility:visible" from="1088035,1112943" to="1088035,1120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g//xgAAAN0AAAAPAAAAZHJzL2Rvd25yZXYueG1sRI9Ba8JA&#10;EIXvhf6HZYTe6sYoRaOrlEDBU6G2FLwN2TEJZme3u6tJ/PVuodDj48373rzNbjCduJIPrWUFs2kG&#10;griyuuVawdfn2/MSRIjIGjvLpGCkALvt48MGC217/qDrIdYiQTgUqKCJ0RVShqohg2FqHXHyTtYb&#10;jEn6WmqPfYKbTuZZ9iINtpwaGnRUNlSdDxeT3lh5fzPH7/MY8lNp3i8L9+MWSj1Nhtc1iEhD/D/+&#10;S++1gnm2msHvmoQAub0DAAD//wMAUEsBAi0AFAAGAAgAAAAhANvh9svuAAAAhQEAABMAAAAAAAAA&#10;AAAAAAAAAAAAAFtDb250ZW50X1R5cGVzXS54bWxQSwECLQAUAAYACAAAACEAWvQsW78AAAAVAQAA&#10;CwAAAAAAAAAAAAAAAAAfAQAAX3JlbHMvLnJlbHNQSwECLQAUAAYACAAAACEAJj4P/8YAAADdAAAA&#10;DwAAAAAAAAAAAAAAAAAHAgAAZHJzL2Rvd25yZXYueG1sUEsFBgAAAAADAAMAtwAAAPoCAAAAAA==&#10;">
                <v:stroke endarrow="block"/>
              </v:line>
            </v:group>
            <v:oval id="Oval 1334" o:spid="_x0000_s10383" style="position:absolute;left:1111835;top:1108816;width:2880;height:28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VMxgAAAN0AAAAPAAAAZHJzL2Rvd25yZXYueG1sRI/NasMw&#10;EITvhbyD2EAvJZGaQJs4VkIopLSXQn4uuW2sjW1srYykOO7bV4VCj8PMfMPkm8G2oicfascanqcK&#10;BHHhTM2lhtNxN1mACBHZYOuYNHxTgM169JBjZtyd99QfYikShEOGGqoYu0zKUFRkMUxdR5y8q/MW&#10;Y5K+lMbjPcFtK2dKvUiLNaeFCjt6q6hoDjerwT99frVHq177/QVVExby/D7vtX4cD9sViEhD/A//&#10;tT+MhrlazuD3TXoCcv0DAAD//wMAUEsBAi0AFAAGAAgAAAAhANvh9svuAAAAhQEAABMAAAAAAAAA&#10;AAAAAAAAAAAAAFtDb250ZW50X1R5cGVzXS54bWxQSwECLQAUAAYACAAAACEAWvQsW78AAAAVAQAA&#10;CwAAAAAAAAAAAAAAAAAfAQAAX3JlbHMvLnJlbHNQSwECLQAUAAYACAAAACEAcXwlTMYAAADdAAAA&#10;DwAAAAAAAAAAAAAAAAAHAgAAZHJzL2Rvd25yZXYueG1sUEsFBgAAAAADAAMAtwAAAPoCAAAAAA==&#10;" filled="f" strokeweight="1pt" insetpen="t">
              <v:textbox inset="2.88pt,2.88pt,2.88pt,2.88pt"/>
            </v:oval>
            <v:line id="Line 1335" o:spid="_x0000_s10382" style="position:absolute;rotation:30;visibility:visible" from="1108163,1110341" to="1118964,1110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oKZxAAAAN0AAAAPAAAAZHJzL2Rvd25yZXYueG1sRI/NqsIw&#10;FIT3gu8QzgU3oqkKUnuNIoKgIII/G3eH5ty23OakNlHbtzeC4HKYmW+Y+bIxpXhQ7QrLCkbDCARx&#10;anXBmYLLeTOIQTiPrLG0TApacrBcdDtzTLR98pEeJ5+JAGGXoILc+yqR0qU5GXRDWxEH78/WBn2Q&#10;dSZ1jc8AN6UcR9FUGiw4LORY0Tqn9P90NwoOFe1u/XEcH67thc263d/47pTq/TSrXxCeGv8Nf9pb&#10;rWASzSbwfhOegFy8AAAA//8DAFBLAQItABQABgAIAAAAIQDb4fbL7gAAAIUBAAATAAAAAAAAAAAA&#10;AAAAAAAAAABbQ29udGVudF9UeXBlc10ueG1sUEsBAi0AFAAGAAgAAAAhAFr0LFu/AAAAFQEAAAsA&#10;AAAAAAAAAAAAAAAAHwEAAF9yZWxzLy5yZWxzUEsBAi0AFAAGAAgAAAAhAHXygpnEAAAA3QAAAA8A&#10;AAAAAAAAAAAAAAAABwIAAGRycy9kb3ducmV2LnhtbFBLBQYAAAAAAwADALcAAAD4AgAAAAA=&#10;">
              <v:stroke dashstyle="longDashDot"/>
            </v:line>
            <v:shape id="Arc 1336" o:spid="_x0000_s10381" style="position:absolute;left:1110300;top:1107249;width:3287;height:2941;visibility:visible" coordsize="19721,176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DjqxgAAAN0AAAAPAAAAZHJzL2Rvd25yZXYueG1sRI9BS8NA&#10;FITvgv9heYI3uzGKaNpt0aAYerBYBa+P7Gs2mPc2ZNcm9td3C4LHYWa+YRariTu1pyG0XgxczzJQ&#10;JLW3rTQGPj9eru5BhYhisfNCBn4pwGp5frbAwvpR3mm/jY1KEAkFGnAx9oXWoXbEGGa+J0nezg+M&#10;Mcmh0XbAMcG503mW3WnGVtKCw55KR/X39ocN5OXz4c198ZoPVbVZjxt+fSpzYy4vpsc5qEhT/A//&#10;tStr4CZ7uIXTm/QE9PIIAAD//wMAUEsBAi0AFAAGAAgAAAAhANvh9svuAAAAhQEAABMAAAAAAAAA&#10;AAAAAAAAAAAAAFtDb250ZW50X1R5cGVzXS54bWxQSwECLQAUAAYACAAAACEAWvQsW78AAAAVAQAA&#10;CwAAAAAAAAAAAAAAAAAfAQAAX3JlbHMvLnJlbHNQSwECLQAUAAYACAAAACEAIhg46sYAAADdAAAA&#10;DwAAAAAAAAAAAAAAAAAHAgAAZHJzL2Rvd25yZXYueG1sUEsFBgAAAAADAAMAtwAAAPoCAAAAAA==&#10;" adj="0,,0" path="m,8838nfc1584,5291,4096,2238,7269,-1em,8838nsc1584,5291,4096,2238,7269,-1l19721,17650,,8838xe" filled="f">
              <v:stroke joinstyle="round"/>
              <v:formulas/>
              <v:path arrowok="t" o:extrusionok="f" o:connecttype="custom" o:connectlocs="0,147297;121169,0;328689,294161" o:connectangles="0,0,0"/>
            </v:shape>
            <v:oval id="Oval 1337" o:spid="_x0000_s10380" style="position:absolute;left:1103332;top:1124878;width:1800;height:17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04xgAAAN0AAAAPAAAAZHJzL2Rvd25yZXYueG1sRI9BawIx&#10;FITvBf9DeIIXqUmVWrs1ShGU9iKs9tLb6+Z1d3HzsiRxXf+9KQg9DjPzDbNc97YRHflQO9bwNFEg&#10;iAtnai41fB23jwsQISIbbByThisFWK8GD0vMjLtwTt0hliJBOGSooYqxzaQMRUUWw8S1xMn7dd5i&#10;TNKX0ni8JLht5FSpubRYc1qosKVNRcXpcLYa/Phz3xyteunyH1SnsJDfu1mn9WjYv7+BiNTH//C9&#10;/WE0zNTrM/y9SU9Arm4AAAD//wMAUEsBAi0AFAAGAAgAAAAhANvh9svuAAAAhQEAABMAAAAAAAAA&#10;AAAAAAAAAAAAAFtDb250ZW50X1R5cGVzXS54bWxQSwECLQAUAAYACAAAACEAWvQsW78AAAAVAQAA&#10;CwAAAAAAAAAAAAAAAAAfAQAAX3JlbHMvLnJlbHNQSwECLQAUAAYACAAAACEA/pW9OMYAAADdAAAA&#10;DwAAAAAAAAAAAAAAAAAHAgAAZHJzL2Rvd25yZXYueG1sUEsFBgAAAAADAAMAtwAAAPoCAAAAAA==&#10;" filled="f" strokeweight="1pt" insetpen="t">
              <v:textbox inset="2.88pt,2.88pt,2.88pt,2.88pt"/>
            </v:oval>
            <v:line id="Line 1338" o:spid="_x0000_s10379" style="position:absolute;rotation:30;visibility:visible" from="1098989,1125872" to="1109789,1125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SEBxgAAAN0AAAAPAAAAZHJzL2Rvd25yZXYueG1sRI9ba8JA&#10;FITfhf6H5RT6InVjBElTVymCUEEELy++HbKnSWj2bMxubv/eLRR8HGbmG2a1GUwlOmpcaVnBfBaB&#10;IM6sLjlXcL3s3hMQziNrrCyTgpEcbNYvkxWm2vZ8ou7scxEg7FJUUHhfp1K6rCCDbmZr4uD92Mag&#10;D7LJpW6wD3BTyTiKltJgyWGhwJq2BWW/59YoONa0v0/jJDnexiub7Xi4c+uUensdvj5BeBr8M/zf&#10;/tYKFtHHEv7ehCcg1w8AAAD//wMAUEsBAi0AFAAGAAgAAAAhANvh9svuAAAAhQEAABMAAAAAAAAA&#10;AAAAAAAAAAAAAFtDb250ZW50X1R5cGVzXS54bWxQSwECLQAUAAYACAAAACEAWvQsW78AAAAVAQAA&#10;CwAAAAAAAAAAAAAAAAAfAQAAX3JlbHMvLnJlbHNQSwECLQAUAAYACAAAACEAZYUhAcYAAADdAAAA&#10;DwAAAAAAAAAAAAAAAAAHAgAAZHJzL2Rvd25yZXYueG1sUEsFBgAAAAADAAMAtwAAAPoCAAAAAA==&#10;">
              <v:stroke dashstyle="longDashDot"/>
            </v:line>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1339" o:spid="_x0000_s10378" type="#_x0000_t183" style="position:absolute;left:1094554;top:1130701;width:9144;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i73xAAAAN0AAAAPAAAAZHJzL2Rvd25yZXYueG1sRI9LawIx&#10;FIX3Qv9DuII7TazYx9QoRRFdibUtxd1lcjszdnIzJFHHf28KgsvDeXycyay1tTiRD5VjDcOBAkGc&#10;O1NxoeHrc9l/AREissHaMWm4UIDZ9KEzwcy4M3/QaRcLkUY4ZKihjLHJpAx5SRbDwDXEyft13mJM&#10;0hfSeDyncVvLR6WepMWKE6HEhuYl5X+7o00Qtd9vw4g8mgOvcDHe/HwfNlr3uu37G4hIbbyHb+21&#10;0TBSr8/w/yY9ATm9AgAA//8DAFBLAQItABQABgAIAAAAIQDb4fbL7gAAAIUBAAATAAAAAAAAAAAA&#10;AAAAAAAAAABbQ29udGVudF9UeXBlc10ueG1sUEsBAi0AFAAGAAgAAAAhAFr0LFu/AAAAFQEAAAsA&#10;AAAAAAAAAAAAAAAAHwEAAF9yZWxzLy5yZWxzUEsBAi0AFAAGAAgAAAAhAByaLvfEAAAA3QAAAA8A&#10;AAAAAAAAAAAAAAAABwIAAGRycy9kb3ducmV2LnhtbFBLBQYAAAAAAwADALcAAAD4AgAAAAA=&#10;" filled="f" strokeweight="1pt" insetpen="t">
              <v:textbox inset="2.88pt,2.88pt,2.88pt,2.88pt"/>
            </v:shape>
            <v:line id="Line 1340" o:spid="_x0000_s10377" style="position:absolute;rotation:30;visibility:visible" from="1089386,1134842" to="1107386,113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hDowQAAAN0AAAAPAAAAZHJzL2Rvd25yZXYueG1sRE9Ni8Iw&#10;EL0v+B/CCF4WTXVBajWKCILCIli9eBuasS02k9pEbf+9OQgeH+97sWpNJZ7UuNKygvEoAkGcWV1y&#10;ruB82g5jEM4ja6wsk4KOHKyWvZ8FJtq++EjP1OcihLBLUEHhfZ1I6bKCDLqRrYkDd7WNQR9gk0vd&#10;4CuEm0pOomgqDZYcGgqsaVNQdksfRsGhpv39dxLHh0t3ZrPp/u/8cEoN+u16DsJT67/ij3unFfxF&#10;szA3vAlPQC7fAAAA//8DAFBLAQItABQABgAIAAAAIQDb4fbL7gAAAIUBAAATAAAAAAAAAAAAAAAA&#10;AAAAAABbQ29udGVudF9UeXBlc10ueG1sUEsBAi0AFAAGAAgAAAAhAFr0LFu/AAAAFQEAAAsAAAAA&#10;AAAAAAAAAAAAHwEAAF9yZWxzLy5yZWxzUEsBAi0AFAAGAAgAAAAhAHtWEOjBAAAA3QAAAA8AAAAA&#10;AAAAAAAAAAAABwIAAGRycy9kb3ducmV2LnhtbFBLBQYAAAAAAwADALcAAAD1AgAAAAA=&#10;">
              <v:stroke dashstyle="longDashDot"/>
            </v:line>
            <v:line id="Line 1341" o:spid="_x0000_s10376" style="position:absolute;rotation:-30;flip:x;visibility:visible" from="1099241,1124515" to="1104641,112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388xQAAAN0AAAAPAAAAZHJzL2Rvd25yZXYueG1sRI/BasMw&#10;EETvhfyD2EJujZSEmtiNEkqg4EMutducF2trm1orx1Js5++rQqHHYWbeMPvjbDsx0uBbxxrWKwWC&#10;uHKm5VrDR/n2tAPhA7LBzjFpuJOH42HxsMfMuInfaSxCLSKEfYYamhD6TEpfNWTRr1xPHL0vN1gM&#10;UQ61NANOEW47uVEqkRZbjgsN9nRqqPoublaDX/eq3KSfl2dZXG9nlSf+xInWy8f59QVEoDn8h//a&#10;udGwVWkKv2/iE5CHHwAAAP//AwBQSwECLQAUAAYACAAAACEA2+H2y+4AAACFAQAAEwAAAAAAAAAA&#10;AAAAAAAAAAAAW0NvbnRlbnRfVHlwZXNdLnhtbFBLAQItABQABgAIAAAAIQBa9CxbvwAAABUBAAAL&#10;AAAAAAAAAAAAAAAAAB8BAABfcmVscy8ucmVsc1BLAQItABQABgAIAAAAIQCIY388xQAAAN0AAAAP&#10;AAAAAAAAAAAAAAAAAAcCAABkcnMvZG93bnJldi54bWxQSwUGAAAAAAMAAwC3AAAA+QIAAAAA&#10;">
              <v:stroke endarrow="block"/>
            </v:line>
            <v:line id="Line 1342" o:spid="_x0000_s10375" style="position:absolute;rotation:-170;flip:x;visibility:visible" from="1103253,1138164" to="1103973,113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lg0wwAAAN0AAAAPAAAAZHJzL2Rvd25yZXYueG1sRE9Na8JA&#10;EL0L/Q/LFHqRulFBJHUVKZV6E6OW9jZkxyRtdjZktzH+e+cgeHy878Wqd7XqqA2VZwPjUQKKOPe2&#10;4sLA8bB5nYMKEdli7ZkMXCnAavk0WGBq/YX31GWxUBLCIUUDZYxNqnXIS3IYRr4hFu7sW4dRYFto&#10;2+JFwl2tJ0ky0w4rloYSG3ovKf/L/p2U7D9+v05Nlq0/p8OfyWzT6d332ZiX5379BipSHx/iu3tr&#10;DUzHieyXN/IE9PIGAAD//wMAUEsBAi0AFAAGAAgAAAAhANvh9svuAAAAhQEAABMAAAAAAAAAAAAA&#10;AAAAAAAAAFtDb250ZW50X1R5cGVzXS54bWxQSwECLQAUAAYACAAAACEAWvQsW78AAAAVAQAACwAA&#10;AAAAAAAAAAAAAAAfAQAAX3JlbHMvLnJlbHNQSwECLQAUAAYACAAAACEABxZYNMMAAADdAAAADwAA&#10;AAAAAAAAAAAAAAAHAgAAZHJzL2Rvd25yZXYueG1sUEsFBgAAAAADAAMAtwAAAPcCAAAAAA==&#10;">
              <v:stroke endarrow="block"/>
            </v:line>
            <v:line id="Line 1343" o:spid="_x0000_s10374" style="position:absolute;rotation:90;visibility:visible" from="1090018,1134480" to="1108017,113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vcxgAAAN0AAAAPAAAAZHJzL2Rvd25yZXYueG1sRI9Ba8JA&#10;FITvhf6H5RV6q7tpoEp0FRGEHgqNaT14e2SfSTD7Nma3Sfz3bqHQ4zAz3zCrzWRbMVDvG8cakpkC&#10;QVw603Cl4ftr/7IA4QOywdYxabiRh8368WGFmXEjH2goQiUihH2GGuoQukxKX9Zk0c9cRxy9s+st&#10;hij7Spoexwi3rXxV6k1abDgu1NjRrqbyUvxYDaf82J4+imt6OagzKrWbfyb5XOvnp2m7BBFoCv/h&#10;v/a70ZAmKoHfN/EJyPUdAAD//wMAUEsBAi0AFAAGAAgAAAAhANvh9svuAAAAhQEAABMAAAAAAAAA&#10;AAAAAAAAAAAAAFtDb250ZW50X1R5cGVzXS54bWxQSwECLQAUAAYACAAAACEAWvQsW78AAAAVAQAA&#10;CwAAAAAAAAAAAAAAAAAfAQAAX3JlbHMvLnJlbHNQSwECLQAUAAYACAAAACEA1hDb3MYAAADdAAAA&#10;DwAAAAAAAAAAAAAAAAAHAgAAZHJzL2Rvd25yZXYueG1sUEsFBgAAAAADAAMAtwAAAPoCAAAAAA==&#10;">
              <v:stroke dashstyle="longDashDotDot"/>
            </v:line>
            <v:shape id="Arc 1344" o:spid="_x0000_s10373" style="position:absolute;left:1092435;top:1131463;width:6672;height:3854;visibility:visible" coordsize="20016,115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kGWxAAAAN0AAAAPAAAAZHJzL2Rvd25yZXYueG1sRI/dagIx&#10;FITvC75DOIJ3NesPpaxGEUGoKJRavT9ujtnFzUnYpO769qYgeDnMzDfMfNnZWtyoCZVjBaNhBoK4&#10;cLpio+D4u3n/BBEissbaMSm4U4Dlovc2x1y7ln/odohGJAiHHBWUMfpcylCUZDEMnSdO3sU1FmOS&#10;jZG6wTbBbS3HWfYhLVacFkr0tC6puB7+rIJtsaq/p+ZicHea7Fu/vp79/qjUoN+tZiAidfEVfra/&#10;tILJKBvD/5v0BOTiAQAA//8DAFBLAQItABQABgAIAAAAIQDb4fbL7gAAAIUBAAATAAAAAAAAAAAA&#10;AAAAAAAAAABbQ29udGVudF9UeXBlc10ueG1sUEsBAi0AFAAGAAgAAAAhAFr0LFu/AAAAFQEAAAsA&#10;AAAAAAAAAAAAAAAAHwEAAF9yZWxzLy5yZWxzUEsBAi0AFAAGAAgAAAAhALQqQZbEAAAA3QAAAA8A&#10;AAAAAAAAAAAAAAAABwIAAGRycy9kb3ducmV2LnhtbFBLBQYAAAAAAwADALcAAAD4AgAAAAA=&#10;" adj="0,,0" path="m,3443nfc486,2244,1079,1092,1771,-1em,3443nsc486,2244,1079,1092,1771,-1l20016,11563,,3443xe" filled="f">
              <v:stroke joinstyle="round"/>
              <v:formulas/>
              <v:path arrowok="t" o:extrusionok="f" o:connecttype="custom" o:connectlocs="0,114764;59068,0;667211,385425" o:connectangles="0,0,0"/>
            </v:shape>
            <v:line id="Line 1345" o:spid="_x0000_s10372" style="position:absolute;rotation:37;visibility:visible" from="1093300,1130583" to="1093300,113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pCPxAAAAN0AAAAPAAAAZHJzL2Rvd25yZXYueG1sRI9PawIx&#10;FMTvBb9DeIK3mt0uFF2NIrYFLz3UP+z1sXnuLm5eQhJ1/famUOhxmPnNMMv1YHpxIx86ywryaQaC&#10;uLa640bB8fD1OgMRIrLG3jIpeFCA9Wr0ssRS2zv/0G0fG5FKOJSooI3RlVKGuiWDYWodcfLO1huM&#10;SfpGao/3VG56+ZZl79Jgx2mhRUfblurL/moUFBVev6uZJ1d9FvrDdSebz3OlJuNhswARaYj/4T96&#10;pxOXZwX8vklPQK6eAAAA//8DAFBLAQItABQABgAIAAAAIQDb4fbL7gAAAIUBAAATAAAAAAAAAAAA&#10;AAAAAAAAAABbQ29udGVudF9UeXBlc10ueG1sUEsBAi0AFAAGAAgAAAAhAFr0LFu/AAAAFQEAAAsA&#10;AAAAAAAAAAAAAAAAHwEAAF9yZWxzLy5yZWxzUEsBAi0AFAAGAAgAAAAhAIRakI/EAAAA3QAAAA8A&#10;AAAAAAAAAAAAAAAABwIAAGRycy9kb3ducmV2LnhtbFBLBQYAAAAAAwADALcAAAD4AgAAAAA=&#10;">
              <v:stroke endarrow="block"/>
            </v:line>
            <v:line id="Line 1346" o:spid="_x0000_s10371" style="position:absolute;rotation:-7;flip:y;visibility:visible" from="1091990,1132409" to="1092420,113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XNYxQAAAN0AAAAPAAAAZHJzL2Rvd25yZXYueG1sRI9Pa8JA&#10;FMTvBb/D8oTe6sa/lNRVVCz04CWptNdH9pkEs2/j7mpSP71bKPQ4zMxvmOW6N424kfO1ZQXjUQKC&#10;uLC65lLB8fP95RWED8gaG8uk4Ic8rFeDpyWm2nac0S0PpYgQ9ikqqEJoUyl9UZFBP7ItcfRO1hkM&#10;UbpSaoddhJtGTpJkIQ3WHBcqbGlXUXHOr0YBzjO//T7Yi8tprzdZ95Xf5xOlnof95g1EoD78h//a&#10;H1rBdJzM4PdNfAJy9QAAAP//AwBQSwECLQAUAAYACAAAACEA2+H2y+4AAACFAQAAEwAAAAAAAAAA&#10;AAAAAAAAAAAAW0NvbnRlbnRfVHlwZXNdLnhtbFBLAQItABQABgAIAAAAIQBa9CxbvwAAABUBAAAL&#10;AAAAAAAAAAAAAAAAAB8BAABfcmVscy8ucmVsc1BLAQItABQABgAIAAAAIQBKYXNYxQAAAN0AAAAP&#10;AAAAAAAAAAAAAAAAAAcCAABkcnMvZG93bnJldi54bWxQSwUGAAAAAAMAAwC3AAAA+QIAAAAA&#10;">
              <v:stroke endarrow="block"/>
            </v:line>
            <v:line id="Line 1347" o:spid="_x0000_s10370" style="position:absolute;rotation:-22.25;flip:x;visibility:visible" from="1090377,1133399" to="1099335,1133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sN9xAAAAN0AAAAPAAAAZHJzL2Rvd25yZXYueG1sRI9Ba8JA&#10;FITvQv/D8gq96cYUa4muIoWWoidNvL9mn0lo9m3Y3cbtv+8KQo/DzHzDrLfR9GIk5zvLCuazDARx&#10;bXXHjYKqfJ++gvABWWNvmRT8koft5mGyxkLbKx9pPIVGJAj7AhW0IQyFlL5uyaCf2YE4eRfrDIYk&#10;XSO1w2uCm17mWfYiDXacFloc6K2l+vv0YxTsKR4qexh37vwVy+q4zOuPMlfq6THuViACxfAfvrc/&#10;tYLnebaA25v0BOTmDwAA//8DAFBLAQItABQABgAIAAAAIQDb4fbL7gAAAIUBAAATAAAAAAAAAAAA&#10;AAAAAAAAAABbQ29udGVudF9UeXBlc10ueG1sUEsBAi0AFAAGAAgAAAAhAFr0LFu/AAAAFQEAAAsA&#10;AAAAAAAAAAAAAAAAHwEAAF9yZWxzLy5yZWxzUEsBAi0AFAAGAAgAAAAhAEM6w33EAAAA3QAAAA8A&#10;AAAAAAAAAAAAAAAABwIAAGRycy9kb3ducmV2LnhtbFBLBQYAAAAAAwADALcAAAD4AgAAAAA=&#10;">
              <v:stroke endarrow="block"/>
            </v:line>
            <v:line id="Line 1348" o:spid="_x0000_s10369" style="position:absolute;rotation:180;flip:x y;visibility:visible" from="1104651,1134013" to="1104651,113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HCYxAAAAN0AAAAPAAAAZHJzL2Rvd25yZXYueG1sRI9RSwMx&#10;EITfBf9DWMGXYpN6cNSzaRFB9Emx9Qesl/VyeNkcybZ3+uuNIPg4zMw3zGY3h0GdKOU+soXV0oAi&#10;bqPrubPwdni4WoPKguxwiEwWvijDbnt+tsHGxYlf6bSXThUI5wYteJGx0Tq3ngLmZRyJi/cRU0Ap&#10;MnXaJZwKPAz62phaB+y5LHgc6d5T+7k/BgsLX0319ywvlTy+J3PzfFwHWVh7eTHf3YISmuU//Nd+&#10;chaqlanh9015Anr7AwAA//8DAFBLAQItABQABgAIAAAAIQDb4fbL7gAAAIUBAAATAAAAAAAAAAAA&#10;AAAAAAAAAABbQ29udGVudF9UeXBlc10ueG1sUEsBAi0AFAAGAAgAAAAhAFr0LFu/AAAAFQEAAAsA&#10;AAAAAAAAAAAAAAAAHwEAAF9yZWxzLy5yZWxzUEsBAi0AFAAGAAgAAAAhACe0cJjEAAAA3QAAAA8A&#10;AAAAAAAAAAAAAAAABwIAAGRycy9kb3ducmV2LnhtbFBLBQYAAAAAAwADALcAAAD4AgAAAAA=&#10;">
              <v:stroke endarrow="block"/>
            </v:line>
            <v:line id="Line 1349" o:spid="_x0000_s10368" style="position:absolute;rotation:-15;flip:x;visibility:visible" from="1132652,1069507" to="1133532,1070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0mlxAAAAN0AAAAPAAAAZHJzL2Rvd25yZXYueG1sRI9Ba8JA&#10;FITvBf/D8oTemo0VWpNmFSkIHnLRinh8zT6zwezbmF01+ffdQqHHYWa+YYrVYFtxp943jhXMkhQE&#10;ceV0w7WCw9fmZQHCB2SNrWNSMJKH1XLyVGCu3YN3dN+HWkQI+xwVmBC6XEpfGbLoE9cRR+/seosh&#10;yr6WusdHhNtWvqbpm7TYcFww2NGnoeqyv1kFWz7wTn7T/JQdzVjyNWQlZUo9T4f1B4hAQ/gP/7W3&#10;WsF8lr7D75v4BOTyBwAA//8DAFBLAQItABQABgAIAAAAIQDb4fbL7gAAAIUBAAATAAAAAAAAAAAA&#10;AAAAAAAAAABbQ29udGVudF9UeXBlc10ueG1sUEsBAi0AFAAGAAgAAAAhAFr0LFu/AAAAFQEAAAsA&#10;AAAAAAAAAAAAAAAAHwEAAF9yZWxzLy5yZWxzUEsBAi0AFAAGAAgAAAAhALuDSaXEAAAA3QAAAA8A&#10;AAAAAAAAAAAAAAAABwIAAGRycy9kb3ducmV2LnhtbFBLBQYAAAAAAwADALcAAAD4AgAAAAA=&#10;">
              <v:stroke endarrow="block"/>
            </v:line>
            <v:shape id="Arc 1350" o:spid="_x0000_s10367" style="position:absolute;left:1113624;top:1101685;width:3076;height:2873;visibility:visible" coordsize="18458,172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DLJvgAAAN0AAAAPAAAAZHJzL2Rvd25yZXYueG1sRE9Ni8Iw&#10;EL0L/ocwgrc1bWVFq1FkUfC6ruB1aMam2ExKktX47zeHBY+P973ZJduLB/nQOVZQzgoQxI3THbcK&#10;Lj/HjyWIEJE19o5JwYsC7Lbj0QZr7Z78TY9zbEUO4VCjAhPjUEsZGkMWw8wNxJm7OW8xZuhbqT0+&#10;c7jtZVUUC2mx49xgcKAvQ839/GsV6PTZrqrDIqTSeHs9rMz9VCWlppO0X4OIlOJb/O8+aQXzsshz&#10;85v8BOT2DwAA//8DAFBLAQItABQABgAIAAAAIQDb4fbL7gAAAIUBAAATAAAAAAAAAAAAAAAAAAAA&#10;AABbQ29udGVudF9UeXBlc10ueG1sUEsBAi0AFAAGAAgAAAAhAFr0LFu/AAAAFQEAAAsAAAAAAAAA&#10;AAAAAAAAHwEAAF9yZWxzLy5yZWxzUEsBAi0AFAAGAAgAAAAhAFkoMsm+AAAA3QAAAA8AAAAAAAAA&#10;AAAAAAAABwIAAGRycy9kb3ducmV2LnhtbFBLBQYAAAAAAwADALcAAADyAgAAAAA=&#10;" adj="0,,0" path="m,6018nfc1417,3686,3263,1644,5440,-1em,6018nsc1417,3686,3263,1644,5440,-1l18458,17237,,6018xe" filled="f">
              <v:stroke joinstyle="round"/>
              <v:formulas/>
              <v:path arrowok="t" o:extrusionok="f" o:connecttype="custom" o:connectlocs="0,100298;90685,0;307638,287277" o:connectangles="0,0,0"/>
            </v:shape>
            <v:shape id="Arc 1351" o:spid="_x0000_s10366" style="position:absolute;left:1118269;top:1093759;width:3144;height:2103;visibility:visible" coordsize="18864,126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5ZuxgAAAN0AAAAPAAAAZHJzL2Rvd25yZXYueG1sRI9Ba8JA&#10;FITvQv/D8gq96SZWio3ZSLGI9iJoW/D4yL4modm3YXfVxF/fFQoeh5n5hsmXvWnFmZxvLCtIJwkI&#10;4tLqhisFX5/r8RyED8gaW8ukYCAPy+JhlGOm7YX3dD6ESkQI+wwV1CF0mZS+rMmgn9iOOHo/1hkM&#10;UbpKaoeXCDetnCbJizTYcFyosaNVTeXv4WQUfJ9Ws+GabsL7+lh+uGG/S6eSlHp67N8WIAL14R7+&#10;b2+1guc0eYXbm/gEZPEHAAD//wMAUEsBAi0AFAAGAAgAAAAhANvh9svuAAAAhQEAABMAAAAAAAAA&#10;AAAAAAAAAAAAAFtDb250ZW50X1R5cGVzXS54bWxQSwECLQAUAAYACAAAACEAWvQsW78AAAAVAQAA&#10;CwAAAAAAAAAAAAAAAAAfAQAAX3JlbHMvLnJlbHNQSwECLQAUAAYACAAAACEAoWeWbsYAAADdAAAA&#10;DwAAAAAAAAAAAAAAAAAHAgAAZHJzL2Rvd25yZXYueG1sUEsFBgAAAAADAAMAtwAAAPoCAAAAAA==&#10;" adj="0,,0" path="m,2096nfc403,1372,848,672,1332,-1em,2096nsc403,1372,848,672,1332,-1l18864,12618,,2096xe" filled="f">
              <v:stroke joinstyle="round"/>
              <v:formulas/>
              <v:path arrowok="t" o:extrusionok="f" o:connecttype="custom" o:connectlocs="0,34933;22217,0;314406,210296" o:connectangles="0,0,0"/>
            </v:shape>
            <v:line id="Line 1352" o:spid="_x0000_s10365" style="position:absolute;rotation:5;flip:y;visibility:visible" from="1117537,1094106" to="1118352,109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HcHwwAAAN0AAAAPAAAAZHJzL2Rvd25yZXYueG1sRE/Pa8Iw&#10;FL4L+x/CG3jTtCpjVKM4URCdDKuHHd+aZ1PWvJQmavffLwfB48f3e7bobC1u1PrKsYJ0mIAgLpyu&#10;uFRwPm0G7yB8QNZYOyYFf+RhMX/pzTDT7s5HuuWhFDGEfYYKTAhNJqUvDFn0Q9cQR+7iWoshwraU&#10;usV7DLe1HCXJm7RYcWww2NDKUPGbX62Cw2SyCbvd+sM219K4n8/9l/veK9V/7ZZTEIG68BQ/3Fut&#10;YJymcX98E5+AnP8DAAD//wMAUEsBAi0AFAAGAAgAAAAhANvh9svuAAAAhQEAABMAAAAAAAAAAAAA&#10;AAAAAAAAAFtDb250ZW50X1R5cGVzXS54bWxQSwECLQAUAAYACAAAACEAWvQsW78AAAAVAQAACwAA&#10;AAAAAAAAAAAAAAAfAQAAX3JlbHMvLnJlbHNQSwECLQAUAAYACAAAACEAOtx3B8MAAADdAAAADwAA&#10;AAAAAAAAAAAAAAAHAgAAZHJzL2Rvd25yZXYueG1sUEsFBgAAAAADAAMAtwAAAPcCAAAAAA==&#10;">
              <v:stroke endarrow="block"/>
            </v:line>
            <v:line id="Line 1353" o:spid="_x0000_s10364" style="position:absolute;rotation:160;flip:y;visibility:visible" from="1118567,1092877" to="1118927,1093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dqyAAAAN0AAAAPAAAAZHJzL2Rvd25yZXYueG1sRI9PSwMx&#10;FMTvgt8hPMGbTdKC2G3ToraiQj10+w9vj81zd3Hzsmxiu/32RhB6HGbmN8x03rtGHKkLtWcDeqBA&#10;EBfe1lwa2G5e7h5AhIhssfFMBs4UYD67vppiZv2J13TMYykShEOGBqoY20zKUFTkMAx8S5y8L985&#10;jEl2pbQdnhLcNXKo1L10WHNaqLCl54qK7/zHGRhvDnr3+bFfvK7GzX5JuTo/vStjbm/6xwmISH28&#10;hP/bb9bASGsNf2/SE5CzXwAAAP//AwBQSwECLQAUAAYACAAAACEA2+H2y+4AAACFAQAAEwAAAAAA&#10;AAAAAAAAAAAAAAAAW0NvbnRlbnRfVHlwZXNdLnhtbFBLAQItABQABgAIAAAAIQBa9CxbvwAAABUB&#10;AAALAAAAAAAAAAAAAAAAAB8BAABfcmVscy8ucmVsc1BLAQItABQABgAIAAAAIQBaiTdqyAAAAN0A&#10;AAAPAAAAAAAAAAAAAAAAAAcCAABkcnMvZG93bnJldi54bWxQSwUGAAAAAAMAAwC3AAAA/AIAAAAA&#10;">
              <v:stroke endarrow="block"/>
            </v:line>
            <v:line id="Line 1354" o:spid="_x0000_s10363" style="position:absolute;flip:x;visibility:visible" from="1114561,1101000" to="1115747,110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6A6xgAAAN0AAAAPAAAAZHJzL2Rvd25yZXYueG1sRI9Ba8JA&#10;EIXvBf/DMoKXUDcxUGzqKloVhOJB20OPQ3aahGZnQ3aq8d+7hUKPjzfve/MWq8G16kJ9aDwbyKYp&#10;KOLS24YrAx/v+8c5qCDIFlvPZOBGAVbL0cMCC+uvfKLLWSoVIRwKNFCLdIXWoazJYZj6jjh6X753&#10;KFH2lbY9XiPctXqWpk/aYcOxocaOXmsqv88/Lr6xP/I2z5ON00nyTLtPeUu1GDMZD+sXUEKD/B//&#10;pQ/WQJ5lM/hdExGgl3cAAAD//wMAUEsBAi0AFAAGAAgAAAAhANvh9svuAAAAhQEAABMAAAAAAAAA&#10;AAAAAAAAAAAAAFtDb250ZW50X1R5cGVzXS54bWxQSwECLQAUAAYACAAAACEAWvQsW78AAAAVAQAA&#10;CwAAAAAAAAAAAAAAAAAfAQAAX3JlbHMvLnJlbHNQSwECLQAUAAYACAAAACEA6pugOsYAAADdAAAA&#10;DwAAAAAAAAAAAAAAAAAHAgAAZHJzL2Rvd25yZXYueG1sUEsFBgAAAAADAAMAtwAAAPoCAAAAAA==&#10;">
              <v:stroke endarrow="block"/>
            </v:line>
            <v:shape id="Arc 1355" o:spid="_x0000_s10362" style="position:absolute;left:1099102;top:1128974;width:7200;height:6174;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CKjxwAAAN0AAAAPAAAAZHJzL2Rvd25yZXYueG1sRI9Ba8JA&#10;FITvQv/D8gq9SN2kgg3RVUqxxUNVjKLXR/Y1Cc2+jdmtxn/vCoLHYWa+YSazztTiRK2rLCuIBxEI&#10;4tzqigsFu+3XawLCeWSNtWVScCEHs+lTb4Kptmfe0CnzhQgQdikqKL1vUildXpJBN7ANcfB+bWvQ&#10;B9kWUrd4DnBTy7coGkmDFYeFEhv6LCn/y/6NgvkiO3yvk2WWjPayv9mtjj/ROyr18tx9jEF46vwj&#10;fG8vtIJhHA/h9iY8ATm9AgAA//8DAFBLAQItABQABgAIAAAAIQDb4fbL7gAAAIUBAAATAAAAAAAA&#10;AAAAAAAAAAAAAABbQ29udGVudF9UeXBlc10ueG1sUEsBAi0AFAAGAAgAAAAhAFr0LFu/AAAAFQEA&#10;AAsAAAAAAAAAAAAAAAAAHwEAAF9yZWxzLy5yZWxzUEsBAi0AFAAGAAgAAAAhAORwIqPHAAAA3QAA&#10;AA8AAAAAAAAAAAAAAAAABwIAAGRycy9kb3ducmV2LnhtbFBLBQYAAAAAAwADALcAAAD7AgAAAAA=&#10;" adj="0,,0" path="m11109,-1nfc17617,3902,21600,10935,21600,18524em11109,-1nsc17617,3902,21600,10935,21600,18524l,18524,11109,-1xe" filled="f">
              <v:stroke joinstyle="round"/>
              <v:formulas/>
              <v:path arrowok="t" o:extrusionok="f" o:connecttype="custom" o:connectlocs="370306,0;720012,617454;0,617454" o:connectangles="0,0,0"/>
            </v:shape>
            <v:line id="Line 1356" o:spid="_x0000_s10361" style="position:absolute;flip:y;visibility:visible" from="1106260,1135157" to="1106260,1136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p3VxwAAAN0AAAAPAAAAZHJzL2Rvd25yZXYueG1sRI9Pa8JA&#10;EMXvgt9hGaGXUDcxpbTRVVr/QEF6qO3B45CdJqHZ2ZCdavz2bqHg8fHm/d68xWpwrTpRHxrPBrJp&#10;Coq49LbhysDX5+7+CVQQZIutZzJwoQCr5Xi0wML6M3/Q6SCVihAOBRqoRbpC61DW5DBMfUccvW/f&#10;O5Qo+0rbHs8R7lo9S9NH7bDh2FBjR+uayp/Dr4tv7N55k+fJq9NJ8kzbo+xTLcbcTYaXOSihQW7H&#10;/+k3ayDPsgf4WxMRoJdXAAAA//8DAFBLAQItABQABgAIAAAAIQDb4fbL7gAAAIUBAAATAAAAAAAA&#10;AAAAAAAAAAAAAABbQ29udGVudF9UeXBlc10ueG1sUEsBAi0AFAAGAAgAAAAhAFr0LFu/AAAAFQEA&#10;AAsAAAAAAAAAAAAAAAAAHwEAAF9yZWxzLy5yZWxzUEsBAi0AFAAGAAgAAAAhAAo+ndXHAAAA3QAA&#10;AA8AAAAAAAAAAAAAAAAABwIAAGRycy9kb3ducmV2LnhtbFBLBQYAAAAAAwADALcAAAD7AgAAAAA=&#10;">
              <v:stroke endarrow="block"/>
            </v:line>
            <v:line id="Line 1357" o:spid="_x0000_s10360" style="position:absolute;visibility:visible" from="1101347,1128190" to="1102787,1128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D/xgAAAN0AAAAPAAAAZHJzL2Rvd25yZXYueG1sRI9BawIx&#10;FITvhf6H8AreanYt1roaRboUerAFtfT83Lxulm5elk1c4783hYLHYWa+YZbraFsxUO8bxwrycQaC&#10;uHK64VrB1+Ht8QWED8gaW8ek4EIe1qv7uyUW2p15R8M+1CJB2BeowITQFVL6ypBFP3YdcfJ+XG8x&#10;JNnXUvd4TnDbykmWPUuLDacFgx29Gqp+9yerYGbKnZzJcnv4LIcmn8eP+H2cKzV6iJsFiEAx3ML/&#10;7Xet4CnPp/D3Jj0BuboCAAD//wMAUEsBAi0AFAAGAAgAAAAhANvh9svuAAAAhQEAABMAAAAAAAAA&#10;AAAAAAAAAAAAAFtDb250ZW50X1R5cGVzXS54bWxQSwECLQAUAAYACAAAACEAWvQsW78AAAAVAQAA&#10;CwAAAAAAAAAAAAAAAAAfAQAAX3JlbHMvLnJlbHNQSwECLQAUAAYACAAAACEAPtyg/8YAAADdAAAA&#10;DwAAAAAAAAAAAAAAAAAHAgAAZHJzL2Rvd25yZXYueG1sUEsFBgAAAAADAAMAtwAAAPoCAAAAAA==&#10;">
              <v:stroke endarrow="block"/>
            </v:line>
            <v:shape id="Arc 1358" o:spid="_x0000_s10359" style="position:absolute;left:1099124;top:1134768;width:5544;height:3215;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eqxQAAAN0AAAAPAAAAZHJzL2Rvd25yZXYueG1sRI9Ra8Iw&#10;FIXfB/sP4Q72NtNO6KQzyhRE33RuP+DSXJtuzU2XpNr5640g+Hg453yHM50PthVH8qFxrCAfZSCI&#10;K6cbrhV8f61eJiBCRNbYOiYF/xRgPnt8mGKp3Yk/6biPtUgQDiUqMDF2pZShMmQxjFxHnLyD8xZj&#10;kr6W2uMpwW0rX7OskBYbTgsGO1oaqn73vVWw6yeb4H/O/Xph9OJtdSi2y+JPqeen4eMdRKQh3sO3&#10;9kYrGOd5Adc36QnI2QUAAP//AwBQSwECLQAUAAYACAAAACEA2+H2y+4AAACFAQAAEwAAAAAAAAAA&#10;AAAAAAAAAAAAW0NvbnRlbnRfVHlwZXNdLnhtbFBLAQItABQABgAIAAAAIQBa9CxbvwAAABUBAAAL&#10;AAAAAAAAAAAAAAAAAB8BAABfcmVscy8ucmVsc1BLAQItABQABgAIAAAAIQBZFaeqxQAAAN0AAAAP&#10;AAAAAAAAAAAAAAAAAAcCAABkcnMvZG93bnJldi54bWxQSwUGAAAAAAMAAwC3AAAA+QIAAAAA&#10;" adj="0,,0" path="m21529,-1nfc21576,581,21600,1164,21600,1748v,3784,-995,7501,-2883,10781em21529,-1nsc21576,581,21600,1164,21600,1748v,3784,-995,7501,-2883,10781l,1748,21529,-1xe" filled="f">
              <v:stroke joinstyle="round"/>
              <v:formulas/>
              <v:path arrowok="t" o:extrusionok="f" o:connecttype="custom" o:connectlocs="552588,0;480412,321571;0,44864" o:connectangles="0,0,0"/>
            </v:shape>
            <v:line id="Line 1359" o:spid="_x0000_s10358" style="position:absolute;rotation:25;visibility:visible" from="1081816,1131401" to="1099816,113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YjxQAAAN0AAAAPAAAAZHJzL2Rvd25yZXYueG1sRI9Pa8JA&#10;FMTvBb/D8oTe6iYprRJdxT+0eLNVDx4f2dckNPs2ZJ+afntXEHocZn4zzGzRu0ZdqAu1ZwPpKAFF&#10;XHhbc2ngePh4mYAKgmyx8UwG/ijAYj54mmFu/ZW/6bKXUsUSDjkaqETaXOtQVOQwjHxLHL0f3zmU&#10;KLtS2w6vsdw1OkuSd+2w5rhQYUvriorf/dkZeM3OB9lJn53e8GvzOdmtwjJZGfM87JdTUEK9/Icf&#10;9NZGLk3HcH8Tn4Ce3wAAAP//AwBQSwECLQAUAAYACAAAACEA2+H2y+4AAACFAQAAEwAAAAAAAAAA&#10;AAAAAAAAAAAAW0NvbnRlbnRfVHlwZXNdLnhtbFBLAQItABQABgAIAAAAIQBa9CxbvwAAABUBAAAL&#10;AAAAAAAAAAAAAAAAAB8BAABfcmVscy8ucmVsc1BLAQItABQABgAIAAAAIQDKyHYjxQAAAN0AAAAP&#10;AAAAAAAAAAAAAAAAAAcCAABkcnMvZG93bnJldi54bWxQSwUGAAAAAAMAAwC3AAAA+QIAAAAA&#10;"/>
            <v:shape id="Arc 1360" o:spid="_x0000_s10357" style="position:absolute;left:1091245;top:1131834;width:7896;height:3378;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XmrvgAAAN0AAAAPAAAAZHJzL2Rvd25yZXYueG1sRE/LqsIw&#10;EN0L/kMYwZ2mVRSpRhHhcnXpA9wOzfShzaQ0qa1/bxaCy8N5b3a9qcSLGldaVhBPIxDEqdUl5wpu&#10;17/JCoTzyBory6TgTQ522+Fgg4m2HZ/pdfG5CCHsElRQeF8nUrq0IINuamviwGW2MegDbHKpG+xC&#10;uKnkLIqW0mDJoaHAmg4Fpc9LaxScqtbqexY9utn13y8yPrc590qNR/1+DcJT73/ir/uoFczjOMwN&#10;b8ITkNsPAAAA//8DAFBLAQItABQABgAIAAAAIQDb4fbL7gAAAIUBAAATAAAAAAAAAAAAAAAAAAAA&#10;AABbQ29udGVudF9UeXBlc10ueG1sUEsBAi0AFAAGAAgAAAAhAFr0LFu/AAAAFQEAAAsAAAAAAAAA&#10;AAAAAAAAHwEAAF9yZWxzLy5yZWxzUEsBAi0AFAAGAAgAAAAhAFZ5eau+AAAA3QAAAA8AAAAAAAAA&#10;AAAAAAAABwIAAGRycy9kb3ducmV2LnhtbFBLBQYAAAAAAwADALcAAADyAgAAAAA=&#10;" adj="0,,0" path="m,9099nfc16,5951,720,2846,2062,-1em,9099nsc16,5951,720,2846,2062,-1l21600,9212,,9099xe" filled="f">
              <v:stroke joinstyle="round"/>
              <v:formulas/>
              <v:path arrowok="t" o:extrusionok="f" o:connecttype="custom" o:connectlocs="0,333623;75418,0;789637,337766" o:connectangles="0,0,0"/>
            </v:shape>
            <v:line id="Line 1361" o:spid="_x0000_s10356" style="position:absolute;flip:y;visibility:visible" from="1091267,1135199" to="1091267,1136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zJLxgAAAN0AAAAPAAAAZHJzL2Rvd25yZXYueG1sRI9Pa8JA&#10;EMXvBb/DMoVeQt2kgaKpq/inglA8aHvocchOk9DsbMiOmn57VxB6fLx5vzdvthhcq87Uh8azgWyc&#10;giIuvW24MvD1uX2egAqCbLH1TAb+KMBiPnqYYWH9hQ90PkqlIoRDgQZqka7QOpQ1OQxj3xFH78f3&#10;DiXKvtK2x0uEu1a/pOmrdthwbKixo3VN5e/x5OIb2z1v8jxZOZ0kU3r/lo9UizFPj8PyDZTQIP/H&#10;9/TOGsizbAq3NREBen4FAAD//wMAUEsBAi0AFAAGAAgAAAAhANvh9svuAAAAhQEAABMAAAAAAAAA&#10;AAAAAAAAAAAAAFtDb250ZW50X1R5cGVzXS54bWxQSwECLQAUAAYACAAAACEAWvQsW78AAAAVAQAA&#10;CwAAAAAAAAAAAAAAAAAfAQAAX3JlbHMvLnJlbHNQSwECLQAUAAYACAAAACEA5D8yS8YAAADdAAAA&#10;DwAAAAAAAAAAAAAAAAAHAgAAZHJzL2Rvd25yZXYueG1sUEsFBgAAAAADAAMAtwAAAPoCAAAAAA==&#10;">
              <v:stroke endarrow="block"/>
            </v:line>
            <v:line id="Line 1362" o:spid="_x0000_s10355" style="position:absolute;rotation:44;visibility:visible" from="1092145,1130716" to="1092461,113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bExAAAAN0AAAAPAAAAZHJzL2Rvd25yZXYueG1sRE/NasJA&#10;EL4XfIdlhF6kbkyklOgmSJtSQTxUfYAhO01Cs7NpdpukPr17EHr8+P63+WRaMVDvGssKVssIBHFp&#10;dcOVgsv5/ekFhPPIGlvLpOCPHOTZ7GGLqbYjf9Jw8pUIIexSVFB736VSurImg25pO+LAfdneoA+w&#10;r6TucQzhppVxFD1Lgw2Hhho7eq2p/D79GgXrD1lcF+efKNkVbu3M2/GQeK3U43zabUB4mvy/+O7e&#10;awXJKg77w5vwBGR2AwAA//8DAFBLAQItABQABgAIAAAAIQDb4fbL7gAAAIUBAAATAAAAAAAAAAAA&#10;AAAAAAAAAABbQ29udGVudF9UeXBlc10ueG1sUEsBAi0AFAAGAAgAAAAhAFr0LFu/AAAAFQEAAAsA&#10;AAAAAAAAAAAAAAAAHwEAAF9yZWxzLy5yZWxzUEsBAi0AFAAGAAgAAAAhAHvz9sTEAAAA3QAAAA8A&#10;AAAAAAAAAAAAAAAABwIAAGRycy9kb3ducmV2LnhtbFBLBQYAAAAAAwADALcAAAD4AgAAAAA=&#10;">
              <v:stroke endarrow="block"/>
            </v:line>
            <v:line id="Line 1363" o:spid="_x0000_s10354" style="position:absolute;rotation:180;flip:x;visibility:visible" from="1109691,1108496" to="1110411,110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MmFxQAAAN0AAAAPAAAAZHJzL2Rvd25yZXYueG1sRI9BawIx&#10;EIXvQv9DmEJvmt1Vit0aRQTBU6FWhN6Gzbi7uJmkSdTVX28KgsfHm/e9ebNFbzpxJh9aywryUQaC&#10;uLK65VrB7mc9nIIIEVljZ5kUXCnAYv4ymGGp7YW/6byNtUgQDiUqaGJ0pZShashgGFlHnLyD9QZj&#10;kr6W2uMlwU0niyx7lwZbTg0NOlo1VB23J5Pe+PD+Zn73x2soDivzdZq4PzdR6u21X36CiNTH5/Ej&#10;vdEKxnmRw/+ahAA5vwMAAP//AwBQSwECLQAUAAYACAAAACEA2+H2y+4AAACFAQAAEwAAAAAAAAAA&#10;AAAAAAAAAAAAW0NvbnRlbnRfVHlwZXNdLnhtbFBLAQItABQABgAIAAAAIQBa9CxbvwAAABUBAAAL&#10;AAAAAAAAAAAAAAAAAB8BAABfcmVscy8ucmVsc1BLAQItABQABgAIAAAAIQDzYMmFxQAAAN0AAAAP&#10;AAAAAAAAAAAAAAAAAAcCAABkcnMvZG93bnJldi54bWxQSwUGAAAAAAMAAwC3AAAA+QIAAAAA&#10;">
              <v:stroke endarrow="block"/>
            </v:line>
            <v:line id="Line 1364" o:spid="_x0000_s10353" style="position:absolute;rotation:-20;flip:x;visibility:visible" from="1124030,1084131" to="1124750,1085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H0TxAAAAN0AAAAPAAAAZHJzL2Rvd25yZXYueG1sRI9Ba8JA&#10;FITvBf/D8oTe6iYRWo2uEoSCeGmrgtdH9pkNZt+G3a2J/75bKPQ4zMw3zHo72k7cyYfWsYJ8loEg&#10;rp1uuVFwPr2/LECEiKyxc0wKHhRgu5k8rbHUbuAvuh9jIxKEQ4kKTIx9KWWoDVkMM9cTJ+/qvMWY&#10;pG+k9jgkuO1kkWWv0mLLacFgTztD9e34bRW8fSxlIH2Qj/GQ6dx/Vma4VEo9T8dqBSLSGP/Df+29&#10;VjDPiwJ+36QnIDc/AAAA//8DAFBLAQItABQABgAIAAAAIQDb4fbL7gAAAIUBAAATAAAAAAAAAAAA&#10;AAAAAAAAAABbQ29udGVudF9UeXBlc10ueG1sUEsBAi0AFAAGAAgAAAAhAFr0LFu/AAAAFQEAAAsA&#10;AAAAAAAAAAAAAAAAHwEAAF9yZWxzLy5yZWxzUEsBAi0AFAAGAAgAAAAhADA8fRPEAAAA3QAAAA8A&#10;AAAAAAAAAAAAAAAABwIAAGRycy9kb3ducmV2LnhtbFBLBQYAAAAAAwADALcAAAD4AgAAAAA=&#10;">
              <v:stroke endarrow="block"/>
            </v:line>
            <v:line id="Line 1365" o:spid="_x0000_s10352" style="position:absolute;rotation:180;flip:x;visibility:visible" from="1112867,1102758" to="1113587,1103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pxQAAAN0AAAAPAAAAZHJzL2Rvd25yZXYueG1sRI9BawIx&#10;EIXvBf9DGMFbzbpK0dUoIgiehNpS8DZsxt3FzSQmUVd/vSkUeny8ed+bt1h1phU38qGxrGA0zEAQ&#10;l1Y3XCn4/tq+T0GEiKyxtUwKHhRgtey9LbDQ9s6fdDvESiQIhwIV1DG6QspQ1mQwDK0jTt7JeoMx&#10;SV9J7fGe4KaVeZZ9SIMNp4YaHW1qKs+Hq0lvzLx/muPP+RHy08bsrxN3cROlBv1uPQcRqYv/x3/p&#10;nVYwHuVj+F2TECCXLwAAAP//AwBQSwECLQAUAAYACAAAACEA2+H2y+4AAACFAQAAEwAAAAAAAAAA&#10;AAAAAAAAAAAAW0NvbnRlbnRfVHlwZXNdLnhtbFBLAQItABQABgAIAAAAIQBa9CxbvwAAABUBAAAL&#10;AAAAAAAAAAAAAAAAAB8BAABfcmVscy8ucmVsc1BLAQItABQABgAIAAAAIQBs/vJpxQAAAN0AAAAP&#10;AAAAAAAAAAAAAAAAAAcCAABkcnMvZG93bnJldi54bWxQSwUGAAAAAAMAAwC3AAAA+QIAAAAA&#10;">
              <v:stroke endarrow="block"/>
            </v:line>
            <v:line id="Line 1366" o:spid="_x0000_s10351" style="position:absolute;rotation:-128;flip:x;visibility:visible" from="1129174,1078679" to="1134574,1078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7o2xgAAAN0AAAAPAAAAZHJzL2Rvd25yZXYueG1sRI9Pa8JA&#10;FMTvBb/D8gRvdWMsRVJXkUgwbU/+OfT4yD6TkOzbkF1N7KfvFgo9DjO/GWa9HU0r7tS72rKCxTwC&#10;QVxYXXOp4HLOnlcgnEfW2FomBQ9ysN1MntaYaDvwke4nX4pQwi5BBZX3XSKlKyoy6Oa2Iw7e1fYG&#10;fZB9KXWPQyg3rYyj6FUarDksVNhRWlHRnG5GwTJ6N2mO/NU1n2nzvc8OH+fHUqnZdNy9gfA0+v/w&#10;H53rwC3iF/h9E56A3PwAAAD//wMAUEsBAi0AFAAGAAgAAAAhANvh9svuAAAAhQEAABMAAAAAAAAA&#10;AAAAAAAAAAAAAFtDb250ZW50X1R5cGVzXS54bWxQSwECLQAUAAYACAAAACEAWvQsW78AAAAVAQAA&#10;CwAAAAAAAAAAAAAAAAAfAQAAX3JlbHMvLnJlbHNQSwECLQAUAAYACAAAACEAL6O6NsYAAADdAAAA&#10;DwAAAAAAAAAAAAAAAAAHAgAAZHJzL2Rvd25yZXYueG1sUEsFBgAAAAADAAMAtwAAAPoCAAAAAA==&#10;">
              <v:stroke endarrow="block"/>
            </v:line>
            <v:line id="Line 1367" o:spid="_x0000_s10350" style="position:absolute;flip:x;visibility:visible" from="1111321,1106697" to="1112401,1107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vLzxgAAAN0AAAAPAAAAZHJzL2Rvd25yZXYueG1sRI/Na8JA&#10;EMXvBf+HZQq9BN1oqGjqKvZDKIgHPw4eh+w0Cc3OhuxU43/vFgo9Pt6835u3WPWuURfqQu3ZwHiU&#10;giIuvK25NHA6boYzUEGQLTaeycCNAqyWg4cF5tZfeU+Xg5QqQjjkaKASaXOtQ1GRwzDyLXH0vnzn&#10;UKLsSm07vEa4a/QkTafaYc2xocKW3ioqvg8/Lr6x2fF7liWvTifJnD7Osk21GPP02K9fQAn18n/8&#10;l/60BrLx5Bl+10QE6OUdAAD//wMAUEsBAi0AFAAGAAgAAAAhANvh9svuAAAAhQEAABMAAAAAAAAA&#10;AAAAAAAAAAAAAFtDb250ZW50X1R5cGVzXS54bWxQSwECLQAUAAYACAAAACEAWvQsW78AAAAVAQAA&#10;CwAAAAAAAAAAAAAAAAAfAQAAX3JlbHMvLnJlbHNQSwECLQAUAAYACAAAACEAqx7y88YAAADdAAAA&#10;DwAAAAAAAAAAAAAAAAAHAgAAZHJzL2Rvd25yZXYueG1sUEsFBgAAAAADAAMAtwAAAPoCAAAAAA==&#10;">
              <v:stroke endarrow="block"/>
            </v:line>
            <v:group id="Group 1368" o:spid="_x0000_s10346" style="position:absolute;left:1077597;top:1121338;width:13585;height:2414" coordorigin="1060898,1111900" coordsize="13585,2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oHZxQAAAN0AAAAPAAAAZHJzL2Rvd25yZXYueG1sRI9Bi8Iw&#10;FITvC/6H8ARva1plRapRRFQ8iLAqiLdH82yLzUtpYlv/vVkQ9jjMzDfMfNmZUjRUu8KygngYgSBO&#10;rS44U3A5b7+nIJxH1lhaJgUvcrBc9L7mmGjb8i81J5+JAGGXoILc+yqR0qU5GXRDWxEH725rgz7I&#10;OpO6xjbATSlHUTSRBgsOCzlWtM4pfZyeRsGuxXY1jjfN4XFfv27nn+P1EJNSg363moHw1Pn/8Ke9&#10;1wrG8WgCf2/CE5CLNwAAAP//AwBQSwECLQAUAAYACAAAACEA2+H2y+4AAACFAQAAEwAAAAAAAAAA&#10;AAAAAAAAAAAAW0NvbnRlbnRfVHlwZXNdLnhtbFBLAQItABQABgAIAAAAIQBa9CxbvwAAABUBAAAL&#10;AAAAAAAAAAAAAAAAAB8BAABfcmVscy8ucmVsc1BLAQItABQABgAIAAAAIQAj2oHZxQAAAN0AAAAP&#10;AAAAAAAAAAAAAAAAAAcCAABkcnMvZG93bnJldi54bWxQSwUGAAAAAAMAAwC3AAAA+QIAAAAA&#10;">
              <v:line id="Line 1369" o:spid="_x0000_s10349" style="position:absolute;rotation:22.75;visibility:visible" from="1062063,1111900" to="1074483,111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ogxAAAAN0AAAAPAAAAZHJzL2Rvd25yZXYueG1sRI9Ba8JA&#10;FITvgv9heUJvuhuFGlI3oRZKW4oHo3h+ZF+T0OzbkN3G9N93C4LHYWa+YXbFZDsx0uBbxxqSlQJB&#10;XDnTcq3hfHpdpiB8QDbYOSYNv+ShyOezHWbGXflIYxlqESHsM9TQhNBnUvqqIYt+5Xri6H25wWKI&#10;cqilGfAa4baTa6UepcWW40KDPb00VH2XP1aDwURtFLlLiuPHZ5WW4W2/P2j9sJien0AEmsI9fGu/&#10;Gw2bZL2F/zfxCcj8DwAA//8DAFBLAQItABQABgAIAAAAIQDb4fbL7gAAAIUBAAATAAAAAAAAAAAA&#10;AAAAAAAAAABbQ29udGVudF9UeXBlc10ueG1sUEsBAi0AFAAGAAgAAAAhAFr0LFu/AAAAFQEAAAsA&#10;AAAAAAAAAAAAAAAAHwEAAF9yZWxzLy5yZWxzUEsBAi0AFAAGAAgAAAAhAL4ZiiDEAAAA3QAAAA8A&#10;AAAAAAAAAAAAAAAABwIAAGRycy9kb3ducmV2LnhtbFBLBQYAAAAAAwADALcAAAD4AgAAAAA=&#10;">
                <v:stroke endarrow="block"/>
              </v:line>
              <v:line id="Line 1370" o:spid="_x0000_s10348" style="position:absolute;rotation:22.75;visibility:visible" from="1061449,1113107" to="1073869,1113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h5SwAAAAN0AAAAPAAAAZHJzL2Rvd25yZXYueG1sRE9Ni8Iw&#10;EL0L+x/CLOxNkypI6RplXRAV8WCVPQ/N2BabSWli7f57cxA8Pt73YjXYRvTU+dqxhmSiQBAXztRc&#10;aricN+MUhA/IBhvHpOGfPKyWH6MFZsY9+ER9HkoRQ9hnqKEKoc2k9EVFFv3EtcSRu7rOYoiwK6Xp&#10;8BHDbSOnSs2lxZpjQ4Ut/VZU3PK71WAwUTNF7i/Ffn8o0jxs1+uj1l+fw883iEBDeItf7p3RMEum&#10;cW58E5+AXD4BAAD//wMAUEsBAi0AFAAGAAgAAAAhANvh9svuAAAAhQEAABMAAAAAAAAAAAAAAAAA&#10;AAAAAFtDb250ZW50X1R5cGVzXS54bWxQSwECLQAUAAYACAAAACEAWvQsW78AAAAVAQAACwAAAAAA&#10;AAAAAAAAAAAfAQAAX3JlbHMvLnJlbHNQSwECLQAUAAYACAAAACEAz4YeUsAAAADdAAAADwAAAAAA&#10;AAAAAAAAAAAHAgAAZHJzL2Rvd25yZXYueG1sUEsFBgAAAAADAAMAtwAAAPQCAAAAAA==&#10;">
                <v:stroke endarrow="block"/>
              </v:line>
              <v:line id="Line 1371" o:spid="_x0000_s10347" style="position:absolute;rotation:22.75;visibility:visible" from="1060898,1114314" to="1073318,1114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vJxAAAAN0AAAAPAAAAZHJzL2Rvd25yZXYueG1sRI9Ba8JA&#10;FITvBf/D8oTe6m4USoxuggqlLaUHo3h+ZJ9JMPs2ZLcx/ffdQqHHYWa+YbbFZDsx0uBbxxqShQJB&#10;XDnTcq3hfHp5SkH4gGywc0wavslDkc8etpgZd+cjjWWoRYSwz1BDE0KfSemrhiz6heuJo3d1g8UQ&#10;5VBLM+A9wm0nl0o9S4stx4UGezo0VN3KL6vBYKJWitwlxfH9o0rL8Lrff2r9OJ92GxCBpvAf/mu/&#10;GQ2rZLmG3zfxCcj8BwAA//8DAFBLAQItABQABgAIAAAAIQDb4fbL7gAAAIUBAAATAAAAAAAAAAAA&#10;AAAAAAAAAABbQ29udGVudF9UeXBlc10ueG1sUEsBAi0AFAAGAAgAAAAhAFr0LFu/AAAAFQEAAAsA&#10;AAAAAAAAAAAAAAAAHwEAAF9yZWxzLy5yZWxzUEsBAi0AFAAGAAgAAAAhAKDKu8nEAAAA3QAAAA8A&#10;AAAAAAAAAAAAAAAABwIAAGRycy9kb3ducmV2LnhtbFBLBQYAAAAAAwADALcAAAD4AgAAAAA=&#10;">
                <v:stroke endarrow="block"/>
              </v:line>
            </v:group>
            <v:line id="Line 1372" o:spid="_x0000_s10345" style="position:absolute;rotation:27;visibility:visible" from="1108557,1119121" to="1113957,111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Dn2wQAAAN0AAAAPAAAAZHJzL2Rvd25yZXYueG1sRE9Ni8Iw&#10;EL0L+x/CLHjTtKuIVFNxBaF7ELHugsehGdvSZlKaqN1/bw6Cx8f7Xm8G04o79a62rCCeRiCIC6tr&#10;LhX8nveTJQjnkTW2lknBPznYpB+jNSbaPvhE99yXIoSwS1BB5X2XSOmKigy6qe2IA3e1vUEfYF9K&#10;3eMjhJtWfkXRQhqsOTRU2NGuoqLJb0YBDrtL/H3cH/6w/WnmmbbcYabU+HPYrkB4Gvxb/HJnWsEs&#10;noX94U14AjJ9AgAA//8DAFBLAQItABQABgAIAAAAIQDb4fbL7gAAAIUBAAATAAAAAAAAAAAAAAAA&#10;AAAAAABbQ29udGVudF9UeXBlc10ueG1sUEsBAi0AFAAGAAgAAAAhAFr0LFu/AAAAFQEAAAsAAAAA&#10;AAAAAAAAAAAAHwEAAF9yZWxzLy5yZWxzUEsBAi0AFAAGAAgAAAAhALbYOfbBAAAA3QAAAA8AAAAA&#10;AAAAAAAAAAAABwIAAGRycy9kb3ducmV2LnhtbFBLBQYAAAAAAwADALcAAAD1AgAAAAA=&#10;">
              <v:stroke endarrow="block"/>
            </v:line>
            <v:line id="Line 1373" o:spid="_x0000_s10344" style="position:absolute;rotation:-53;flip:x;visibility:visible" from="1109091,1108090" to="1114491,1108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26sxQAAAN0AAAAPAAAAZHJzL2Rvd25yZXYueG1sRI9Ba8JA&#10;FITvBf/D8oTemk0qiI2uIhahFw+mttDbI/tMgtm3YXeN0V/vCkKPw8x8wyxWg2lFT843lhVkSQqC&#10;uLS64UrB4Xv7NgPhA7LG1jIpuJKH1XL0ssBc2wvvqS9CJSKEfY4K6hC6XEpf1mTQJ7Yjjt7ROoMh&#10;SldJ7fAS4aaV72k6lQYbjgs1drSpqTwVZ6Pg9vHT2z9drjez3+qzcOmxlTup1Ot4WM9BBBrCf/jZ&#10;/tIKJtkkg8eb+ATk8g4AAP//AwBQSwECLQAUAAYACAAAACEA2+H2y+4AAACFAQAAEwAAAAAAAAAA&#10;AAAAAAAAAAAAW0NvbnRlbnRfVHlwZXNdLnhtbFBLAQItABQABgAIAAAAIQBa9CxbvwAAABUBAAAL&#10;AAAAAAAAAAAAAAAAAB8BAABfcmVscy8ucmVsc1BLAQItABQABgAIAAAAIQAdN26sxQAAAN0AAAAP&#10;AAAAAAAAAAAAAAAAAAcCAABkcnMvZG93bnJldi54bWxQSwUGAAAAAAMAAwC3AAAA+QIAAAAA&#10;">
              <v:stroke endarrow="block"/>
            </v:line>
            <v:line id="Line 1374" o:spid="_x0000_s10343" style="position:absolute;rotation:-157.25;visibility:visible" from="1116478,1127479" to="1134479,1127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OjZxgAAAN0AAAAPAAAAZHJzL2Rvd25yZXYueG1sRI9Ba8JA&#10;FITvBf/D8oReim4SwZboJhhLoSgUtHp/Zl+T0OzbkF1N+u+7QqHHYWa+Ydb5aFpxo941lhXE8wgE&#10;cWl1w5WC0+fb7AWE88gaW8uk4Icc5NnkYY2ptgMf6Hb0lQgQdikqqL3vUildWZNBN7cdcfC+bG/Q&#10;B9lXUvc4BLhpZRJFS2mw4bBQY0fbmsrv49Uo8Kd2wGT3vLzsy/NT8fFayP31oNTjdNysQHga/X/4&#10;r/2uFSziRQL3N+EJyOwXAAD//wMAUEsBAi0AFAAGAAgAAAAhANvh9svuAAAAhQEAABMAAAAAAAAA&#10;AAAAAAAAAAAAAFtDb250ZW50X1R5cGVzXS54bWxQSwECLQAUAAYACAAAACEAWvQsW78AAAAVAQAA&#10;CwAAAAAAAAAAAAAAAAAfAQAAX3JlbHMvLnJlbHNQSwECLQAUAAYACAAAACEAEoDo2cYAAADdAAAA&#10;DwAAAAAAAAAAAAAAAAAHAgAAZHJzL2Rvd25yZXYueG1sUEsFBgAAAAADAAMAtwAAAPoCAAAAAA==&#10;">
              <v:stroke endarrow="block"/>
            </v:line>
            <v:line id="Line 1375" o:spid="_x0000_s10342" style="position:absolute;rotation:-157.25;visibility:visible" from="1117050,1126272" to="1135051,1126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E1CxgAAAN0AAAAPAAAAZHJzL2Rvd25yZXYueG1sRI9Ba8JA&#10;FITvhf6H5RW8iG5MQEvqKk2lUCoIWr2/Zl+T0OzbsLua+O/dgtDjMDPfMMv1YFpxIecbywpm0wQE&#10;cWl1w5WC49f75BmED8gaW8uk4Eoe1qvHhyXm2va8p8shVCJC2OeooA6hy6X0ZU0G/dR2xNH7sc5g&#10;iNJVUjvsI9y0Mk2SuTTYcFyosaO3msrfw9koCMe2x/RzMf/elqdxsdsUcnveKzV6Gl5fQAQawn/4&#10;3v7QCrJZlsHfm/gE5OoGAAD//wMAUEsBAi0AFAAGAAgAAAAhANvh9svuAAAAhQEAABMAAAAAAAAA&#10;AAAAAAAAAAAAAFtDb250ZW50X1R5cGVzXS54bWxQSwECLQAUAAYACAAAACEAWvQsW78AAAAVAQAA&#10;CwAAAAAAAAAAAAAAAAAfAQAAX3JlbHMvLnJlbHNQSwECLQAUAAYACAAAACEAfcxNQsYAAADdAAAA&#10;DwAAAAAAAAAAAAAAAAAHAgAAZHJzL2Rvd25yZXYueG1sUEsFBgAAAAADAAMAtwAAAPoCAAAAAA==&#10;">
              <v:stroke endarrow="block"/>
            </v:line>
            <v:line id="Line 1376" o:spid="_x0000_s10341" style="position:absolute;rotation:-157.25;visibility:visible" from="1117707,1125129" to="1135707,1125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dU2xgAAAN0AAAAPAAAAZHJzL2Rvd25yZXYueG1sRI9bi8Iw&#10;FITfBf9DOIIvsqbq4ko1iheEZQXBy76fbY5tsTkpTbTdf28EwcdhZr5hZovGFOJOlcstKxj0IxDE&#10;idU5pwrOp+3HBITzyBoLy6Tgnxws5u3WDGNtaz7Q/ehTESDsYlSQeV/GUrokI4Oub0vi4F1sZdAH&#10;WaVSV1gHuCnkMIrG0mDOYSHDktYZJdfjzSjw56LG4c/X+G+X/PZW+81K7m4HpbqdZjkF4anx7/Cr&#10;/a0VjAajT3i+CU9Azh8AAAD//wMAUEsBAi0AFAAGAAgAAAAhANvh9svuAAAAhQEAABMAAAAAAAAA&#10;AAAAAAAAAAAAAFtDb250ZW50X1R5cGVzXS54bWxQSwECLQAUAAYACAAAACEAWvQsW78AAAAVAQAA&#10;CwAAAAAAAAAAAAAAAAAfAQAAX3JlbHMvLnJlbHNQSwECLQAUAAYACAAAACEA8iXVNsYAAADdAAAA&#10;DwAAAAAAAAAAAAAAAAAHAgAAZHJzL2Rvd25yZXYueG1sUEsFBgAAAAADAAMAtwAAAPoCAAAAAA==&#10;">
              <v:stroke endarrow="block"/>
            </v:line>
            <v:line id="Line 1377" o:spid="_x0000_s10340" style="position:absolute;visibility:visible" from="1131747,1072019" to="1131747,107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WmLyAAAAN0AAAAPAAAAZHJzL2Rvd25yZXYueG1sRI9Ba8JA&#10;FITvhf6H5RW81Y0NDSW6irQI6qFUK+jxmX0msdm3YXdN0n/fLRR6HGbmG2a2GEwjOnK+tqxgMk5A&#10;EBdW11wqOHyuHl9A+ICssbFMCr7Jw2J+fzfDXNued9TtQykihH2OCqoQ2lxKX1Rk0I9tSxy9i3UG&#10;Q5SulNphH+GmkU9JkkmDNceFClt6raj42t+Mgvf0I+uWm+16OG6yc/G2O5+uvVNq9DAspyACDeE/&#10;/NdeawXpJH2G3zfxCcj5DwAAAP//AwBQSwECLQAUAAYACAAAACEA2+H2y+4AAACFAQAAEwAAAAAA&#10;AAAAAAAAAAAAAAAAW0NvbnRlbnRfVHlwZXNdLnhtbFBLAQItABQABgAIAAAAIQBa9CxbvwAAABUB&#10;AAALAAAAAAAAAAAAAAAAAB8BAABfcmVscy8ucmVsc1BLAQItABQABgAIAAAAIQAC5WmLyAAAAN0A&#10;AAAPAAAAAAAAAAAAAAAAAAcCAABkcnMvZG93bnJldi54bWxQSwUGAAAAAAMAAwC3AAAA/AIAAAAA&#10;"/>
            <v:line id="Line 1378" o:spid="_x0000_s10339" style="position:absolute;rotation:180;flip:y;visibility:visible" from="1086513,1100459" to="1086513,110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McsxQAAAN0AAAAPAAAAZHJzL2Rvd25yZXYueG1sRI/NigIx&#10;EITvgu8QWvCmGX8QHY2yCAueFlZF8NZM2pnBSScmUcd9+s3Cgseiur7qWm1a04gH+VBbVjAaZiCI&#10;C6trLhUcD5+DOYgQkTU2lknBiwJs1t3OCnNtn/xNj30sRYJwyFFBFaPLpQxFRQbD0Dri5F2sNxiT&#10;9KXUHp8Jbho5zrKZNFhzaqjQ0bai4rq/m/TGwvsfcz5dX2F82Zqv+9Td3FSpfq/9WIKI1Mb38X96&#10;pxVMRpMZ/K1JCJDrXwAAAP//AwBQSwECLQAUAAYACAAAACEA2+H2y+4AAACFAQAAEwAAAAAAAAAA&#10;AAAAAAAAAAAAW0NvbnRlbnRfVHlwZXNdLnhtbFBLAQItABQABgAIAAAAIQBa9CxbvwAAABUBAAAL&#10;AAAAAAAAAAAAAAAAAB8BAABfcmVscy8ucmVsc1BLAQItABQABgAIAAAAIQD5UMcsxQAAAN0AAAAP&#10;AAAAAAAAAAAAAAAAAAcCAABkcnMvZG93bnJldi54bWxQSwUGAAAAAAMAAwC3AAAA+QIAAAAA&#10;">
              <v:stroke endarrow="block"/>
            </v:line>
            <v:line id="Line 1379" o:spid="_x0000_s10338" style="position:absolute;visibility:visible" from="1086628,1105292" to="1097968,110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8dzxgAAAN0AAAAPAAAAZHJzL2Rvd25yZXYueG1sRI9BS8NA&#10;FITvgv9heYI3u4mFxsZuixgED7bQVDw/s89sMPs2ZNd0/ffdQqHHYWa+YVabaHsx0eg7xwryWQaC&#10;uHG641bB5+Ht4QmED8gae8ek4J88bNa3NysstTvynqY6tCJB2JeowIQwlFL6xpBFP3MDcfJ+3Ggx&#10;JDm2Uo94THDby8csW0iLHacFgwO9Gmp+6z+roDDVXhay+jjsqqnLl3Ebv76XSt3fxZdnEIFiuIYv&#10;7XetYJ7PCzi/SU9Ark8AAAD//wMAUEsBAi0AFAAGAAgAAAAhANvh9svuAAAAhQEAABMAAAAAAAAA&#10;AAAAAAAAAAAAAFtDb250ZW50X1R5cGVzXS54bWxQSwECLQAUAAYACAAAACEAWvQsW78AAAAVAQAA&#10;CwAAAAAAAAAAAAAAAAAfAQAAX3JlbHMvLnJlbHNQSwECLQAUAAYACAAAACEA6vfHc8YAAADdAAAA&#10;DwAAAAAAAAAAAAAAAAAHAgAAZHJzL2Rvd25yZXYueG1sUEsFBgAAAAADAAMAtwAAAPoCAAAAAA==&#10;">
              <v:stroke endarrow="block"/>
            </v:line>
            <v:line id="Line 1380" o:spid="_x0000_s10337" style="position:absolute;rotation:22.75;visibility:visible" from="1086084,1102872" to="1098504,110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4iPwQAAAN0AAAAPAAAAZHJzL2Rvd25yZXYueG1sRE/Pa8Iw&#10;FL4P/B/CE7zNpCuM0hnLKojK2GFVPD+at7aseSlNVut/bw6DHT++35titr2YaPSdYw3JWoEgrp3p&#10;uNFwOe+fMxA+IBvsHZOGO3kotounDebG3fiLpio0Ioawz1FDG8KQS+nrliz6tRuII/ftRoshwrGR&#10;ZsRbDLe9fFHqVVrsODa0ONCupfqn+rUaDCYqVeSuGU6njzqrwqEsP7VeLef3NxCB5vAv/nMfjYY0&#10;SePc+CY+Abl9AAAA//8DAFBLAQItABQABgAIAAAAIQDb4fbL7gAAAIUBAAATAAAAAAAAAAAAAAAA&#10;AAAAAABbQ29udGVudF9UeXBlc10ueG1sUEsBAi0AFAAGAAgAAAAhAFr0LFu/AAAAFQEAAAsAAAAA&#10;AAAAAAAAAAAAHwEAAF9yZWxzLy5yZWxzUEsBAi0AFAAGAAgAAAAhAEpfiI/BAAAA3QAAAA8AAAAA&#10;AAAAAAAAAAAABwIAAGRycy9kb3ducmV2LnhtbFBLBQYAAAAAAwADALcAAAD1AgAAAAA=&#10;">
              <v:stroke endarrow="block"/>
            </v:line>
            <v:shape id="Arc 1381" o:spid="_x0000_s10336" style="position:absolute;left:1105666;top:1114285;width:6730;height:5674;visibility:visible" coordsize="40380,340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KU0xwAAAN0AAAAPAAAAZHJzL2Rvd25yZXYueG1sRI9Pa8JA&#10;FMTvBb/D8gRvdZMGWo2uIgZLLF78c/D4yD6TYPZtyG417ad3hUKPw8z8hpkve9OIG3WutqwgHkcg&#10;iAuray4VnI6b1wkI55E1NpZJwQ85WC4GL3NMtb3znm4HX4oAYZeigsr7NpXSFRUZdGPbEgfvYjuD&#10;PsiulLrDe4CbRr5F0bs0WHNYqLCldUXF9fBtFNgJf+TXbZL9Zl9xlm19vlt9npUaDfvVDISn3v+H&#10;/9q5VpDEyRSeb8ITkIsHAAAA//8DAFBLAQItABQABgAIAAAAIQDb4fbL7gAAAIUBAAATAAAAAAAA&#10;AAAAAAAAAAAAAABbQ29udGVudF9UeXBlc10ueG1sUEsBAi0AFAAGAAgAAAAhAFr0LFu/AAAAFQEA&#10;AAsAAAAAAAAAAAAAAAAAHwEAAF9yZWxzLy5yZWxzUEsBAi0AFAAGAAgAAAAhAAXIpTTHAAAA3QAA&#10;AA8AAAAAAAAAAAAAAAAABwIAAGRycy9kb3ducmV2LnhtbFBLBQYAAAAAAwADALcAAAD7AgAAAAA=&#10;" adj="0,,0" path="m-1,10928nfc3838,4173,11009,,18780,,30709,,40380,9670,40380,21600v,4455,-1379,8802,-3946,12444em-1,10928nsc3838,4173,11009,,18780,,30709,,40380,9670,40380,21600v,4455,-1379,8802,-3946,12444l18780,21600,-1,10928xe" filled="f">
              <v:stroke joinstyle="round"/>
              <v:formulas/>
              <v:path arrowok="t" o:extrusionok="f" o:connecttype="custom" o:connectlocs="0,182146;607262,567405;313006,359993" o:connectangles="0,0,0"/>
            </v:shape>
            <v:line id="Line 1382" o:spid="_x0000_s10335" style="position:absolute;rotation:-10;flip:y;visibility:visible" from="1105234,1116065" to="1105594,11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TCdxQAAAN0AAAAPAAAAZHJzL2Rvd25yZXYueG1sRE9Na8JA&#10;EL0L/odlBG91k1ZLia7SlAoRQai21OOQHZOQ7GyaXTX+e/dQ8Ph434tVbxpxoc5VlhXEkwgEcW51&#10;xYWC78P66Q2E88gaG8uk4EYOVsvhYIGJtlf+osveFyKEsEtQQel9m0jp8pIMuoltiQN3sp1BH2BX&#10;SN3hNYSbRj5H0as0WHFoKLGlj5Lyen82CrY/Pt5tbn/pb62ns8/0kG2y41Gp8ah/n4Pw1PuH+N+d&#10;aQUv8TTsD2/CE5DLOwAAAP//AwBQSwECLQAUAAYACAAAACEA2+H2y+4AAACFAQAAEwAAAAAAAAAA&#10;AAAAAAAAAAAAW0NvbnRlbnRfVHlwZXNdLnhtbFBLAQItABQABgAIAAAAIQBa9CxbvwAAABUBAAAL&#10;AAAAAAAAAAAAAAAAAB8BAABfcmVscy8ucmVsc1BLAQItABQABgAIAAAAIQCqwTCdxQAAAN0AAAAP&#10;AAAAAAAAAAAAAAAAAAcCAABkcnMvZG93bnJldi54bWxQSwUGAAAAAAMAAwC3AAAA+QIAAAAA&#10;">
              <v:stroke endarrow="block"/>
            </v:line>
            <v:line id="Line 1383" o:spid="_x0000_s10334" style="position:absolute;rotation:-10;flip:y;visibility:visible" from="1111481,1119644" to="1111841,1120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UGyAAAAN0AAAAPAAAAZHJzL2Rvd25yZXYueG1sRI/dasJA&#10;FITvC77DcoTe1U1aKxKzES0tRIRC/UEvD9ljEsyeTbNbjW/vFgq9HGbmGyad96YRF+pcbVlBPIpA&#10;EBdW11wq2G0/nqYgnEfW2FgmBTdyMM8GDykm2l75iy4bX4oAYZeggsr7NpHSFRUZdCPbEgfvZDuD&#10;PsiulLrDa4CbRj5H0UQarDksVNjSW0XFefNjFKz3Pv5c3b6Xh7Mev74vt/kqPx6Vehz2ixkIT73/&#10;D/+1c63gJR7H8PsmPAGZ3QEAAP//AwBQSwECLQAUAAYACAAAACEA2+H2y+4AAACFAQAAEwAAAAAA&#10;AAAAAAAAAAAAAAAAW0NvbnRlbnRfVHlwZXNdLnhtbFBLAQItABQABgAIAAAAIQBa9CxbvwAAABUB&#10;AAALAAAAAAAAAAAAAAAAAB8BAABfcmVscy8ucmVsc1BLAQItABQABgAIAAAAIQDFjZUGyAAAAN0A&#10;AAAPAAAAAAAAAAAAAAAAAAcCAABkcnMvZG93bnJldi54bWxQSwUGAAAAAAMAAwC3AAAA/AIAAAAA&#10;">
              <v:stroke endarrow="block"/>
            </v:line>
            <v:line id="Line 1384" o:spid="_x0000_s10333" style="position:absolute;rotation:180;flip:x;visibility:visible" from="1121900,1086292" to="1122620,108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JSxQAAAN0AAAAPAAAAZHJzL2Rvd25yZXYueG1sRI9BawIx&#10;EIXvQv9DGMGbZl0XsatRilDwJFRF6G3YjLuLm0maRF3765tCocfHm/e9eatNbzpxJx9aywqmkwwE&#10;cWV1y7WC0/F9vAARIrLGzjIpeFKAzfplsMJS2wd/0P0Qa5EgHEpU0MToSilD1ZDBMLGOOHkX6w3G&#10;JH0ttcdHgptO5lk2lwZbTg0NOto2VF0PN5PeePX+23yer8+QX7ZmfyvclyuUGg37tyWISH38P/5L&#10;77SC2bTI4XdNQoBc/wAAAP//AwBQSwECLQAUAAYACAAAACEA2+H2y+4AAACFAQAAEwAAAAAAAAAA&#10;AAAAAAAAAAAAW0NvbnRlbnRfVHlwZXNdLnhtbFBLAQItABQABgAIAAAAIQBa9CxbvwAAABUBAAAL&#10;AAAAAAAAAAAAAAAAAB8BAABfcmVscy8ucmVsc1BLAQItABQABgAIAAAAIQDebbJSxQAAAN0AAAAP&#10;AAAAAAAAAAAAAAAAAAcCAABkcnMvZG93bnJldi54bWxQSwUGAAAAAAMAAwC3AAAA+QIAAAAA&#10;">
              <v:stroke endarrow="block"/>
            </v:line>
            <v:line id="Line 1385" o:spid="_x0000_s10332" style="position:absolute;rotation:180;flip:x;visibility:visible" from="1126601,1079156" to="1127321,1080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RfJxQAAAN0AAAAPAAAAZHJzL2Rvd25yZXYueG1sRI9BawIx&#10;EIXvhf6HMAVv3ay6lHZrFBEET4JWhN6Gzbi7uJnEJOraX98IgsfHm/e9eZNZbzpxIR9aywqGWQ6C&#10;uLK65VrB7mf5/gkiRGSNnWVScKMAs+nrywRLba+8ocs21iJBOJSooInRlVKGqiGDIbOOOHkH6w3G&#10;JH0ttcdrgptOjvL8QxpsOTU06GjRUHXcnk1648v7P/O7P97C6LAw63PhTq5QavDWz79BROrj8/iR&#10;XmkF42ExhvuahAA5/QcAAP//AwBQSwECLQAUAAYACAAAACEA2+H2y+4AAACFAQAAEwAAAAAAAAAA&#10;AAAAAAAAAAAAW0NvbnRlbnRfVHlwZXNdLnhtbFBLAQItABQABgAIAAAAIQBa9CxbvwAAABUBAAAL&#10;AAAAAAAAAAAAAAAAAB8BAABfcmVscy8ucmVsc1BLAQItABQABgAIAAAAIQCxIRfJxQAAAN0AAAAP&#10;AAAAAAAAAAAAAAAAAAcCAABkcnMvZG93bnJldi54bWxQSwUGAAAAAAMAAwC3AAAA+QIAAAAA&#10;">
              <v:stroke endarrow="block"/>
            </v:line>
            <v:shape id="Arc 1386" o:spid="_x0000_s10331" style="position:absolute;left:1131218;top:1070219;width:3136;height:3134;visibility:visible" coordsize="18814,188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4SHxwAAAN0AAAAPAAAAZHJzL2Rvd25yZXYueG1sRI9PawIx&#10;FMTvgt8hvII3zVql1K1RSosotBf/4fV189zdunlZN6lGP70RhB6HmfkNM54GU4kTNa60rKDfS0AQ&#10;Z1aXnCvYrGfdVxDOI2usLJOCCzmYTtqtMabannlJp5XPRYSwS1FB4X2dSumyggy6nq2Jo7e3jUEf&#10;ZZNL3eA5wk0ln5PkRRosOS4UWNNHQdlh9WcUbH+zMJofv0deX2bX3ef+K8wXP0p1nsL7GwhPwf+H&#10;H+2FVjDoD4dwfxOfgJzcAAAA//8DAFBLAQItABQABgAIAAAAIQDb4fbL7gAAAIUBAAATAAAAAAAA&#10;AAAAAAAAAAAAAABbQ29udGVudF9UeXBlc10ueG1sUEsBAi0AFAAGAAgAAAAhAFr0LFu/AAAAFQEA&#10;AAsAAAAAAAAAAAAAAAAAHwEAAF9yZWxzLy5yZWxzUEsBAi0AFAAGAAgAAAAhAI9ThIfHAAAA3QAA&#10;AA8AAAAAAAAAAAAAAAAABwIAAGRycy9kb3ducmV2LnhtbFBLBQYAAAAAAwADALcAAAD7AgAAAAA=&#10;" adj="0,,0" path="m-1,8193nfc1932,4767,4763,1934,8187,-1em-1,8193nsc1932,4767,4763,1934,8187,-1l18814,18805,-1,8193xe" filled="f">
              <v:stroke joinstyle="round"/>
              <v:formulas/>
              <v:path arrowok="t" o:extrusionok="f" o:connecttype="custom" o:connectlocs="0,136563;136469,0;313572,313409" o:connectangles="0,0,0"/>
            </v:shape>
            <v:line id="Line 1387" o:spid="_x0000_s10330" style="position:absolute;rotation:180;flip:x;visibility:visible" from="1130519,1071596" to="1131239,107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ComxgAAAN0AAAAPAAAAZHJzL2Rvd25yZXYueG1sRI9PawIx&#10;EMXvQr9DmEJvmtWuUlejFKHQk+AfhN6Gzbi7uJmkSdTVT28KBY+PN+/35s2XnWnFhXxoLCsYDjIQ&#10;xKXVDVcK9ruv/geIEJE1tpZJwY0CLBcvvTkW2l55Q5dtrESCcChQQR2jK6QMZU0Gw8A64uQdrTcY&#10;k/SV1B6vCW5aOcqyiTTYcGqo0dGqpvK0PZv0xtT7u/k5nG5hdFyZ9Tl3vy5X6u21+5yBiNTF5/F/&#10;+lsreB/mY/hbkxAgFw8AAAD//wMAUEsBAi0AFAAGAAgAAAAhANvh9svuAAAAhQEAABMAAAAAAAAA&#10;AAAAAAAAAAAAAFtDb250ZW50X1R5cGVzXS54bWxQSwECLQAUAAYACAAAACEAWvQsW78AAAAVAQAA&#10;CwAAAAAAAAAAAAAAAAAfAQAAX3JlbHMvLnJlbHNQSwECLQAUAAYACAAAACEAUYQqJsYAAADdAAAA&#10;DwAAAAAAAAAAAAAAAAAHAgAAZHJzL2Rvd25yZXYueG1sUEsFBgAAAAADAAMAtwAAAPoCAAAAAA==&#10;">
              <v:stroke endarrow="block"/>
            </v:line>
            <v:line id="Line 1388" o:spid="_x0000_s10329" style="position:absolute;rotation:-60;flip:x;visibility:visible" from="1130360,1071098" to="1135760,1071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N0ZxgAAAN0AAAAPAAAAZHJzL2Rvd25yZXYueG1sRI9Pa8JA&#10;FMTvQr/D8gQvUjf+IUjqKlWoeBNtba+P7DNZzL4N2W1Mvr1bKHgcZuY3zGrT2Uq01HjjWMF0koAg&#10;zp02XCj4+vx4XYLwAVlj5ZgU9ORhs34ZrDDT7s4nas+hEBHCPkMFZQh1JqXPS7LoJ64mjt7VNRZD&#10;lE0hdYP3CLeVnCVJKi0ajgsl1rQrKb+df60Cc6v2P+M+KbZ8vIznfZ6a71Oq1GjYvb+BCNSFZ/i/&#10;fdAK5tNFCn9v4hOQ6wcAAAD//wMAUEsBAi0AFAAGAAgAAAAhANvh9svuAAAAhQEAABMAAAAAAAAA&#10;AAAAAAAAAAAAAFtDb250ZW50X1R5cGVzXS54bWxQSwECLQAUAAYACAAAACEAWvQsW78AAAAVAQAA&#10;CwAAAAAAAAAAAAAAAAAfAQAAX3JlbHMvLnJlbHNQSwECLQAUAAYACAAAACEASQjdGcYAAADdAAAA&#10;DwAAAAAAAAAAAAAAAAAHAgAAZHJzL2Rvd25yZXYueG1sUEsFBgAAAAADAAMAtwAAAPoCAAAAAA==&#10;">
              <v:stroke endarrow="block"/>
            </v:line>
            <v:line id="Line 1389" o:spid="_x0000_s10328" style="position:absolute;rotation:-57;flip:x;visibility:visible" from="1121720,1085879" to="1127120,1085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1o5xAAAAN0AAAAPAAAAZHJzL2Rvd25yZXYueG1sRI9Bi8Iw&#10;FITvC/6H8ARva6pdVKpRRBA9rWz1oLdn82yLzUtpou3++42w4HGYmW+YxaozlXhS40rLCkbDCARx&#10;ZnXJuYLTcfs5A+E8ssbKMin4JQerZe9jgYm2Lf/QM/W5CBB2CSoovK8TKV1WkEE3tDVx8G62MeiD&#10;bHKpG2wD3FRyHEUTabDksFBgTZuCsnv6MAq+p/YayVTG5XZyjnez9sAXe1Nq0O/WcxCeOv8O/7f3&#10;WkE8+prC6014AnL5BwAA//8DAFBLAQItABQABgAIAAAAIQDb4fbL7gAAAIUBAAATAAAAAAAAAAAA&#10;AAAAAAAAAABbQ29udGVudF9UeXBlc10ueG1sUEsBAi0AFAAGAAgAAAAhAFr0LFu/AAAAFQEAAAsA&#10;AAAAAAAAAAAAAAAAHwEAAF9yZWxzLy5yZWxzUEsBAi0AFAAGAAgAAAAhALODWjnEAAAA3QAAAA8A&#10;AAAAAAAAAAAAAAAABwIAAGRycy9kb3ducmV2LnhtbFBLBQYAAAAAAwADALcAAAD4AgAAAAA=&#10;">
              <v:stroke endarrow="block"/>
            </v:line>
            <v:line id="Line 1390" o:spid="_x0000_s10327" style="position:absolute;rotation:-33;flip:x;visibility:visible" from="1116456,1094324" to="1121856,1094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MmEwgAAAN0AAAAPAAAAZHJzL2Rvd25yZXYueG1sRE/LisIw&#10;FN0P+A/hCu409YGM1SgiiB2YxYzP7aW5NsXmpjSxdv5+shiY5eG8V5vOVqKlxpeOFYxHCQji3OmS&#10;CwXn0374DsIHZI2VY1LwQx42697bClPtXvxN7TEUIoawT1GBCaFOpfS5IYt+5GriyN1dYzFE2BRS&#10;N/iK4baSkySZS4slxwaDNe0M5Y/j0yo4fB78LTOUfRietYv68mUm161Sg363XYII1IV/8Z870wqm&#10;41mcG9/EJyDXvwAAAP//AwBQSwECLQAUAAYACAAAACEA2+H2y+4AAACFAQAAEwAAAAAAAAAAAAAA&#10;AAAAAAAAW0NvbnRlbnRfVHlwZXNdLnhtbFBLAQItABQABgAIAAAAIQBa9CxbvwAAABUBAAALAAAA&#10;AAAAAAAAAAAAAB8BAABfcmVscy8ucmVsc1BLAQItABQABgAIAAAAIQDcJMmEwgAAAN0AAAAPAAAA&#10;AAAAAAAAAAAAAAcCAABkcnMvZG93bnJldi54bWxQSwUGAAAAAAMAAwC3AAAA9gIAAAAA&#10;">
              <v:stroke endarrow="block"/>
            </v:line>
            <v:shape id="AutoShape 1391" o:spid="_x0000_s10326" type="#_x0000_t13" style="position:absolute;left:1098597;top:1136881;width:9763;height:540;rotation:22.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oHzxwAAAN0AAAAPAAAAZHJzL2Rvd25yZXYueG1sRI9BawIx&#10;FITvgv8hPKE3zWql1tUoWrAUDy21Bd3bY/PcXd28LEmq23/fCAWPw8x8w8yXranFhZyvLCsYDhIQ&#10;xLnVFRcKvr82/WcQPiBrrC2Tgl/ysFx0O3NMtb3yJ112oRARwj5FBWUITSqlz0sy6Ae2IY7e0TqD&#10;IUpXSO3wGuGmlqMkeZIGK44LJTb0UlJ+3v0YBfts2kyO2ZZPH7lb+/d2vHnNDko99NrVDESgNtzD&#10;/+03reBxOJ7C7U18AnLxBwAA//8DAFBLAQItABQABgAIAAAAIQDb4fbL7gAAAIUBAAATAAAAAAAA&#10;AAAAAAAAAAAAAABbQ29udGVudF9UeXBlc10ueG1sUEsBAi0AFAAGAAgAAAAhAFr0LFu/AAAAFQEA&#10;AAsAAAAAAAAAAAAAAAAAHwEAAF9yZWxzLy5yZWxzUEsBAi0AFAAGAAgAAAAhAM82gfPHAAAA3QAA&#10;AA8AAAAAAAAAAAAAAAAABwIAAGRycy9kb3ducmV2LnhtbFBLBQYAAAAAAwADALcAAAD7AgAAAAA=&#10;" filled="f" insetpen="t">
              <v:textbox inset="2.88pt,2.88pt,2.88pt,2.88p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92" o:spid="_x0000_s10325" type="#_x0000_t67" style="position:absolute;left:1096437;top:1116001;width:54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l2rwQAAAN0AAAAPAAAAZHJzL2Rvd25yZXYueG1sRE9Ni8Iw&#10;EL0L+x/CLHjTVKWydk2LCIK3rboHj0Mzbco2k9JErf/eHBY8Pt73thhtJ+40+NaxgsU8AUFcOd1y&#10;o+D3cph9gfABWWPnmBQ8yUORf0y2mGn34BPdz6ERMYR9hgpMCH0mpa8MWfRz1xNHrnaDxRDh0Eg9&#10;4COG204uk2QtLbYcGwz2tDdU/Z1vVkE4JWm5X5nj5rJry3Qs6zq9/ig1/Rx33yACjeEt/ncftYLV&#10;Io3745v4BGT+AgAA//8DAFBLAQItABQABgAIAAAAIQDb4fbL7gAAAIUBAAATAAAAAAAAAAAAAAAA&#10;AAAAAABbQ29udGVudF9UeXBlc10ueG1sUEsBAi0AFAAGAAgAAAAhAFr0LFu/AAAAFQEAAAsAAAAA&#10;AAAAAAAAAAAAHwEAAF9yZWxzLy5yZWxzUEsBAi0AFAAGAAgAAAAhAJ6SXavBAAAA3QAAAA8AAAAA&#10;AAAAAAAAAAAABwIAAGRycy9kb3ducmV2LnhtbFBLBQYAAAAAAwADALcAAAD1AgAAAAA=&#10;" filled="f" insetpen="t">
              <v:textbox inset="2.88pt,2.88pt,2.88pt,2.88pt"/>
            </v:shape>
            <v:shape id="AutoShape 1393" o:spid="_x0000_s10324" type="#_x0000_t66" style="position:absolute;left:1122717;top:1121761;width:7200;height:540;rotation:22.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W/xQAAAN0AAAAPAAAAZHJzL2Rvd25yZXYueG1sRI9Ba4NA&#10;FITvgf6H5RV6CcmqxVBsVimlKUJOMaHk+HBfVOq+FXcb7b/vFgI5DjPzDbMtZtOLK42us6wgXkcg&#10;iGurO24UnI671QsI55E19pZJwS85KPKHxRYzbSc+0LXyjQgQdhkqaL0fMild3ZJBt7YDcfAudjTo&#10;gxwbqUecAtz0MomijTTYcVhocaD3lurv6scoqFx6+diXXzZZnn1JemcS2nwq9fQ4v72C8DT7e/jW&#10;LrWC5ziN4f9NeAIy/wMAAP//AwBQSwECLQAUAAYACAAAACEA2+H2y+4AAACFAQAAEwAAAAAAAAAA&#10;AAAAAAAAAAAAW0NvbnRlbnRfVHlwZXNdLnhtbFBLAQItABQABgAIAAAAIQBa9CxbvwAAABUBAAAL&#10;AAAAAAAAAAAAAAAAAB8BAABfcmVscy8ucmVsc1BLAQItABQABgAIAAAAIQBWAqW/xQAAAN0AAAAP&#10;AAAAAAAAAAAAAAAAAAcCAABkcnMvZG93bnJldi54bWxQSwUGAAAAAAMAAwC3AAAA+QIAAAAA&#10;" filled="f" insetpen="t">
              <v:textbox inset="2.88pt,2.88pt,2.88pt,2.88pt"/>
            </v:shape>
          </v:group>
        </w:pict>
      </w:r>
    </w:p>
    <w:p w:rsidR="00DA2D46" w:rsidRPr="00E62C67" w:rsidRDefault="00DA2D46" w:rsidP="00DA2D46">
      <w:pPr>
        <w:rPr>
          <w:color w:val="000000" w:themeColor="text1"/>
          <w:lang w:val="en-US"/>
        </w:rPr>
      </w:pPr>
    </w:p>
    <w:p w:rsidR="00DA2D46" w:rsidRPr="00E62C67" w:rsidRDefault="00DA2D46" w:rsidP="00DA2D46">
      <w:pPr>
        <w:tabs>
          <w:tab w:val="left" w:pos="6100"/>
        </w:tabs>
        <w:rPr>
          <w:color w:val="000000" w:themeColor="text1"/>
          <w:lang w:val="en-US"/>
        </w:rPr>
      </w:pPr>
      <w:r w:rsidRPr="00E62C67">
        <w:rPr>
          <w:color w:val="000000" w:themeColor="text1"/>
          <w:lang w:val="en-US"/>
        </w:rPr>
        <w:tab/>
      </w:r>
      <w:r w:rsidR="00E62C67">
        <w:rPr>
          <w:lang w:val="en-US"/>
        </w:rPr>
        <w:t>P</w:t>
      </w:r>
      <w:r w:rsidR="00E62C67" w:rsidRPr="00E62C67">
        <w:rPr>
          <w:lang w:val="en-US"/>
        </w:rPr>
        <w:t>lane of ecliptic</w:t>
      </w:r>
    </w:p>
    <w:p w:rsidR="00DA2D46" w:rsidRPr="00E62C67" w:rsidRDefault="00DA2D46" w:rsidP="00DA2D46">
      <w:pPr>
        <w:rPr>
          <w:color w:val="000000" w:themeColor="text1"/>
          <w:lang w:val="en-US"/>
        </w:rPr>
      </w:pPr>
    </w:p>
    <w:p w:rsidR="00DA2D46" w:rsidRPr="00E62C67" w:rsidRDefault="00DA2D46" w:rsidP="00DA2D46">
      <w:pPr>
        <w:tabs>
          <w:tab w:val="left" w:pos="7600"/>
        </w:tabs>
        <w:rPr>
          <w:color w:val="000000" w:themeColor="text1"/>
          <w:lang w:val="en-US"/>
        </w:rPr>
      </w:pPr>
      <w:r w:rsidRPr="00E62C67">
        <w:rPr>
          <w:color w:val="000000" w:themeColor="text1"/>
          <w:lang w:val="en-US"/>
        </w:rPr>
        <w:t xml:space="preserve">                                                                                                                        </w:t>
      </w:r>
      <w:r w:rsidRPr="003A1BF3">
        <w:rPr>
          <w:color w:val="000000" w:themeColor="text1"/>
          <w:position w:val="-6"/>
        </w:rPr>
        <w:object w:dxaOrig="380" w:dyaOrig="320">
          <v:shape id="_x0000_i2169" type="#_x0000_t75" style="width:18.75pt;height:15.75pt" o:ole="">
            <v:imagedata r:id="rId1654" o:title=""/>
          </v:shape>
          <o:OLEObject Type="Embed" ProgID="Equation.DSMT4" ShapeID="_x0000_i2169" DrawAspect="Content" ObjectID="_1565017888" r:id="rId1655"/>
        </w:object>
      </w:r>
      <w:r w:rsidRPr="00E62C67">
        <w:rPr>
          <w:color w:val="000000" w:themeColor="text1"/>
          <w:lang w:val="en-US"/>
        </w:rPr>
        <w:t xml:space="preserve">       </w:t>
      </w:r>
      <w:r w:rsidRPr="003A1BF3">
        <w:rPr>
          <w:color w:val="000000" w:themeColor="text1"/>
          <w:position w:val="-12"/>
        </w:rPr>
        <w:object w:dxaOrig="360" w:dyaOrig="360">
          <v:shape id="_x0000_i2170" type="#_x0000_t75" style="width:18pt;height:18pt" o:ole="">
            <v:imagedata r:id="rId1656" o:title=""/>
          </v:shape>
          <o:OLEObject Type="Embed" ProgID="Equation.DSMT4" ShapeID="_x0000_i2170" DrawAspect="Content" ObjectID="_1565017889" r:id="rId1657"/>
        </w:object>
      </w:r>
    </w:p>
    <w:p w:rsidR="00DA2D46" w:rsidRPr="00E62C67" w:rsidRDefault="00DA2D46" w:rsidP="00DA2D46">
      <w:pPr>
        <w:rPr>
          <w:color w:val="000000" w:themeColor="text1"/>
          <w:lang w:val="en-US"/>
        </w:rPr>
      </w:pPr>
    </w:p>
    <w:p w:rsidR="00DA2D46" w:rsidRPr="00E62C67" w:rsidRDefault="00DA2D46" w:rsidP="00DA2D46">
      <w:pPr>
        <w:tabs>
          <w:tab w:val="left" w:pos="6370"/>
        </w:tabs>
        <w:rPr>
          <w:color w:val="000000" w:themeColor="text1"/>
          <w:lang w:val="en-US"/>
        </w:rPr>
      </w:pPr>
      <w:r w:rsidRPr="00E62C67">
        <w:rPr>
          <w:color w:val="000000" w:themeColor="text1"/>
          <w:lang w:val="en-US"/>
        </w:rPr>
        <w:tab/>
        <w:t xml:space="preserve">      </w:t>
      </w:r>
      <w:r w:rsidR="00E62C67" w:rsidRPr="00074D07">
        <w:rPr>
          <w:color w:val="000000" w:themeColor="text1"/>
          <w:lang w:val="en-US"/>
        </w:rPr>
        <w:t>Neptune</w:t>
      </w:r>
    </w:p>
    <w:p w:rsidR="00DA2D46" w:rsidRPr="00E62C67" w:rsidRDefault="00DA2D46" w:rsidP="00DA2D46">
      <w:pPr>
        <w:rPr>
          <w:color w:val="000000" w:themeColor="text1"/>
          <w:lang w:val="en-US"/>
        </w:rPr>
      </w:pPr>
    </w:p>
    <w:p w:rsidR="00DA2D46" w:rsidRPr="00E62C67" w:rsidRDefault="00DA2D46" w:rsidP="00DA2D46">
      <w:pPr>
        <w:tabs>
          <w:tab w:val="left" w:pos="7730"/>
        </w:tabs>
        <w:rPr>
          <w:color w:val="000000" w:themeColor="text1"/>
          <w:lang w:val="en-US"/>
        </w:rPr>
      </w:pPr>
      <w:r w:rsidRPr="00E62C67">
        <w:rPr>
          <w:color w:val="000000" w:themeColor="text1"/>
          <w:lang w:val="en-US"/>
        </w:rPr>
        <w:t xml:space="preserve">                                                                                                                   </w:t>
      </w:r>
      <w:r w:rsidRPr="003A1BF3">
        <w:rPr>
          <w:color w:val="000000" w:themeColor="text1"/>
          <w:position w:val="-6"/>
        </w:rPr>
        <w:object w:dxaOrig="380" w:dyaOrig="320">
          <v:shape id="_x0000_i2171" type="#_x0000_t75" style="width:18.75pt;height:15.75pt" o:ole="">
            <v:imagedata r:id="rId1658" o:title=""/>
          </v:shape>
          <o:OLEObject Type="Embed" ProgID="Equation.DSMT4" ShapeID="_x0000_i2171" DrawAspect="Content" ObjectID="_1565017890" r:id="rId1659"/>
        </w:object>
      </w:r>
      <w:r w:rsidRPr="00E62C67">
        <w:rPr>
          <w:color w:val="000000" w:themeColor="text1"/>
          <w:lang w:val="en-US"/>
        </w:rPr>
        <w:t xml:space="preserve">            </w:t>
      </w:r>
      <w:r w:rsidRPr="003A1BF3">
        <w:rPr>
          <w:color w:val="000000" w:themeColor="text1"/>
          <w:position w:val="-12"/>
        </w:rPr>
        <w:object w:dxaOrig="320" w:dyaOrig="360">
          <v:shape id="_x0000_i2172" type="#_x0000_t75" style="width:15.75pt;height:18pt" o:ole="">
            <v:imagedata r:id="rId1660" o:title=""/>
          </v:shape>
          <o:OLEObject Type="Embed" ProgID="Equation.DSMT4" ShapeID="_x0000_i2172" DrawAspect="Content" ObjectID="_1565017891" r:id="rId1661"/>
        </w:object>
      </w:r>
    </w:p>
    <w:p w:rsidR="00DA2D46" w:rsidRPr="00E62C67" w:rsidRDefault="00DA2D46" w:rsidP="00DA2D46">
      <w:pPr>
        <w:jc w:val="center"/>
        <w:rPr>
          <w:color w:val="000000" w:themeColor="text1"/>
          <w:lang w:val="en-US"/>
        </w:rPr>
      </w:pPr>
      <w:r w:rsidRPr="00E62C67">
        <w:rPr>
          <w:color w:val="000000" w:themeColor="text1"/>
          <w:lang w:val="en-US"/>
        </w:rPr>
        <w:t xml:space="preserve">                                                              </w:t>
      </w:r>
      <w:r w:rsidR="00E62C67" w:rsidRPr="00E62C67">
        <w:rPr>
          <w:color w:val="000000" w:themeColor="text1"/>
        </w:rPr>
        <w:t>Uranus</w:t>
      </w:r>
    </w:p>
    <w:p w:rsidR="00DA2D46" w:rsidRPr="00E62C67" w:rsidRDefault="00DA2D46" w:rsidP="00DA2D46">
      <w:pPr>
        <w:rPr>
          <w:color w:val="000000" w:themeColor="text1"/>
          <w:lang w:val="en-US"/>
        </w:rPr>
      </w:pPr>
    </w:p>
    <w:p w:rsidR="00DA2D46" w:rsidRPr="003A1BF3" w:rsidRDefault="00DA2D46" w:rsidP="00DA2D46">
      <w:pPr>
        <w:tabs>
          <w:tab w:val="left" w:pos="6140"/>
        </w:tabs>
        <w:rPr>
          <w:color w:val="000000" w:themeColor="text1"/>
        </w:rPr>
      </w:pPr>
      <w:r w:rsidRPr="00E62C67">
        <w:rPr>
          <w:color w:val="000000" w:themeColor="text1"/>
          <w:lang w:val="en-US"/>
        </w:rPr>
        <w:tab/>
        <w:t xml:space="preserve">  </w:t>
      </w:r>
      <w:r w:rsidRPr="003A1BF3">
        <w:rPr>
          <w:color w:val="000000" w:themeColor="text1"/>
          <w:position w:val="-12"/>
        </w:rPr>
        <w:object w:dxaOrig="400" w:dyaOrig="360">
          <v:shape id="_x0000_i2173" type="#_x0000_t75" style="width:20.25pt;height:18pt" o:ole="">
            <v:imagedata r:id="rId1662" o:title=""/>
          </v:shape>
          <o:OLEObject Type="Embed" ProgID="Equation.DSMT4" ShapeID="_x0000_i2173" DrawAspect="Content" ObjectID="_1565017892" r:id="rId1663"/>
        </w:object>
      </w:r>
    </w:p>
    <w:p w:rsidR="00DA2D46" w:rsidRPr="003A1BF3" w:rsidRDefault="00DA2D46" w:rsidP="00DA2D46">
      <w:pPr>
        <w:tabs>
          <w:tab w:val="left" w:pos="6170"/>
        </w:tabs>
        <w:rPr>
          <w:color w:val="000000" w:themeColor="text1"/>
        </w:rPr>
      </w:pPr>
      <w:r w:rsidRPr="003A1BF3">
        <w:rPr>
          <w:color w:val="000000" w:themeColor="text1"/>
        </w:rPr>
        <w:t xml:space="preserve">                                                                                                 </w:t>
      </w:r>
      <w:r w:rsidRPr="003A1BF3">
        <w:rPr>
          <w:color w:val="000000" w:themeColor="text1"/>
          <w:position w:val="-6"/>
        </w:rPr>
        <w:object w:dxaOrig="400" w:dyaOrig="320">
          <v:shape id="_x0000_i2174" type="#_x0000_t75" style="width:20.25pt;height:15.75pt" o:ole="">
            <v:imagedata r:id="rId1664" o:title=""/>
          </v:shape>
          <o:OLEObject Type="Embed" ProgID="Equation.DSMT4" ShapeID="_x0000_i2174" DrawAspect="Content" ObjectID="_1565017893" r:id="rId1665"/>
        </w:object>
      </w:r>
    </w:p>
    <w:p w:rsidR="00DA2D46" w:rsidRPr="003A1BF3" w:rsidRDefault="00DA2D46" w:rsidP="00DA2D46">
      <w:pPr>
        <w:rPr>
          <w:color w:val="000000" w:themeColor="text1"/>
        </w:rPr>
      </w:pPr>
    </w:p>
    <w:p w:rsidR="00DA2D46" w:rsidRPr="003A1BF3" w:rsidRDefault="00DA2D46" w:rsidP="00DA2D46">
      <w:pPr>
        <w:tabs>
          <w:tab w:val="left" w:pos="5730"/>
        </w:tabs>
        <w:rPr>
          <w:color w:val="000000" w:themeColor="text1"/>
        </w:rPr>
      </w:pPr>
      <w:r w:rsidRPr="003A1BF3">
        <w:rPr>
          <w:color w:val="000000" w:themeColor="text1"/>
        </w:rPr>
        <w:t xml:space="preserve">                                                                                    </w:t>
      </w:r>
      <w:r w:rsidR="00E62C67" w:rsidRPr="00E62C67">
        <w:rPr>
          <w:color w:val="000000" w:themeColor="text1"/>
        </w:rPr>
        <w:t>Saturn</w:t>
      </w:r>
    </w:p>
    <w:p w:rsidR="00DA2D46" w:rsidRPr="003A1BF3" w:rsidRDefault="00DA2D46" w:rsidP="00DA2D46">
      <w:pPr>
        <w:tabs>
          <w:tab w:val="left" w:pos="5120"/>
          <w:tab w:val="left" w:pos="7460"/>
        </w:tabs>
        <w:rPr>
          <w:color w:val="000000" w:themeColor="text1"/>
        </w:rPr>
      </w:pPr>
      <w:r w:rsidRPr="003A1BF3">
        <w:rPr>
          <w:color w:val="000000" w:themeColor="text1"/>
        </w:rPr>
        <w:t xml:space="preserve">                                                                                       </w:t>
      </w:r>
      <w:r w:rsidRPr="003A1BF3">
        <w:rPr>
          <w:color w:val="000000" w:themeColor="text1"/>
        </w:rPr>
        <w:tab/>
      </w:r>
    </w:p>
    <w:p w:rsidR="00DA2D46" w:rsidRPr="003A1BF3" w:rsidRDefault="00DA2D46" w:rsidP="00DA2D46">
      <w:pPr>
        <w:rPr>
          <w:color w:val="000000" w:themeColor="text1"/>
        </w:rPr>
      </w:pPr>
      <w:r w:rsidRPr="003A1BF3">
        <w:rPr>
          <w:color w:val="000000" w:themeColor="text1"/>
        </w:rPr>
        <w:t xml:space="preserve">                                                                                   </w:t>
      </w:r>
      <w:r w:rsidRPr="003A1BF3">
        <w:rPr>
          <w:color w:val="000000" w:themeColor="text1"/>
          <w:position w:val="-12"/>
        </w:rPr>
        <w:object w:dxaOrig="380" w:dyaOrig="360">
          <v:shape id="_x0000_i2175" type="#_x0000_t75" style="width:18.75pt;height:18pt" o:ole="">
            <v:imagedata r:id="rId1666" o:title=""/>
          </v:shape>
          <o:OLEObject Type="Embed" ProgID="Equation.DSMT4" ShapeID="_x0000_i2175" DrawAspect="Content" ObjectID="_1565017894" r:id="rId1667"/>
        </w:object>
      </w:r>
      <w:r w:rsidRPr="003A1BF3">
        <w:rPr>
          <w:color w:val="000000" w:themeColor="text1"/>
        </w:rPr>
        <w:t xml:space="preserve">   </w:t>
      </w:r>
    </w:p>
    <w:p w:rsidR="00DA2D46" w:rsidRPr="003A1BF3" w:rsidRDefault="00DA2D46" w:rsidP="00DA2D46">
      <w:pPr>
        <w:rPr>
          <w:color w:val="000000" w:themeColor="text1"/>
        </w:rPr>
      </w:pPr>
      <w:r w:rsidRPr="003A1BF3">
        <w:rPr>
          <w:color w:val="000000" w:themeColor="text1"/>
        </w:rPr>
        <w:t xml:space="preserve">                                                                      </w:t>
      </w:r>
      <w:r w:rsidR="00E62C67" w:rsidRPr="00E62C67">
        <w:rPr>
          <w:color w:val="000000" w:themeColor="text1"/>
        </w:rPr>
        <w:t xml:space="preserve">Jupiter </w:t>
      </w:r>
      <w:r w:rsidRPr="003A1BF3">
        <w:rPr>
          <w:color w:val="000000" w:themeColor="text1"/>
          <w:position w:val="-6"/>
        </w:rPr>
        <w:object w:dxaOrig="260" w:dyaOrig="320">
          <v:shape id="_x0000_i2176" type="#_x0000_t75" style="width:12.75pt;height:15.75pt" o:ole="">
            <v:imagedata r:id="rId1668" o:title=""/>
          </v:shape>
          <o:OLEObject Type="Embed" ProgID="Equation.DSMT4" ShapeID="_x0000_i2176" DrawAspect="Content" ObjectID="_1565017895" r:id="rId1669"/>
        </w:object>
      </w:r>
    </w:p>
    <w:p w:rsidR="00DA2D46" w:rsidRPr="003A1BF3" w:rsidRDefault="00DA2D46" w:rsidP="00DA2D46">
      <w:pPr>
        <w:tabs>
          <w:tab w:val="left" w:pos="5190"/>
        </w:tabs>
        <w:rPr>
          <w:color w:val="000000" w:themeColor="text1"/>
        </w:rPr>
      </w:pPr>
    </w:p>
    <w:p w:rsidR="00DA2D46" w:rsidRPr="003A1BF3" w:rsidRDefault="00DA2D46" w:rsidP="00DA2D46">
      <w:pPr>
        <w:tabs>
          <w:tab w:val="left" w:pos="4640"/>
          <w:tab w:val="left" w:pos="7050"/>
        </w:tabs>
        <w:rPr>
          <w:color w:val="000000" w:themeColor="text1"/>
        </w:rPr>
      </w:pPr>
      <w:r w:rsidRPr="003A1BF3">
        <w:rPr>
          <w:color w:val="000000" w:themeColor="text1"/>
        </w:rPr>
        <w:tab/>
      </w:r>
      <w:r w:rsidRPr="003A1BF3">
        <w:rPr>
          <w:color w:val="000000" w:themeColor="text1"/>
        </w:rPr>
        <w:tab/>
      </w:r>
    </w:p>
    <w:p w:rsidR="00DA2D46" w:rsidRPr="003A1BF3" w:rsidRDefault="00DA2D46" w:rsidP="00DA2D46">
      <w:pPr>
        <w:tabs>
          <w:tab w:val="left" w:pos="1540"/>
          <w:tab w:val="left" w:pos="4640"/>
        </w:tabs>
        <w:rPr>
          <w:color w:val="000000" w:themeColor="text1"/>
        </w:rPr>
      </w:pPr>
      <w:r w:rsidRPr="003A1BF3">
        <w:rPr>
          <w:color w:val="000000" w:themeColor="text1"/>
        </w:rPr>
        <w:tab/>
      </w:r>
      <w:r w:rsidRPr="003A1BF3">
        <w:rPr>
          <w:color w:val="000000" w:themeColor="text1"/>
          <w:position w:val="-12"/>
        </w:rPr>
        <w:object w:dxaOrig="380" w:dyaOrig="360">
          <v:shape id="_x0000_i2177" type="#_x0000_t75" style="width:18.75pt;height:18pt" o:ole="">
            <v:imagedata r:id="rId1670" o:title=""/>
          </v:shape>
          <o:OLEObject Type="Embed" ProgID="Equation.DSMT4" ShapeID="_x0000_i2177" DrawAspect="Content" ObjectID="_1565017896" r:id="rId1671"/>
        </w:object>
      </w:r>
      <w:r w:rsidRPr="003A1BF3">
        <w:rPr>
          <w:color w:val="000000" w:themeColor="text1"/>
        </w:rPr>
        <w:t xml:space="preserve">                                   </w:t>
      </w:r>
      <w:r w:rsidR="00E62C67">
        <w:rPr>
          <w:color w:val="000000" w:themeColor="text1"/>
          <w:lang w:val="en-US"/>
        </w:rPr>
        <w:t>Mars</w:t>
      </w:r>
      <w:r w:rsidRPr="003A1BF3">
        <w:rPr>
          <w:color w:val="000000" w:themeColor="text1"/>
        </w:rPr>
        <w:t xml:space="preserve">       </w:t>
      </w:r>
      <w:r w:rsidRPr="003A1BF3">
        <w:rPr>
          <w:color w:val="000000" w:themeColor="text1"/>
          <w:position w:val="-12"/>
        </w:rPr>
        <w:object w:dxaOrig="380" w:dyaOrig="360">
          <v:shape id="_x0000_i2178" type="#_x0000_t75" style="width:18.75pt;height:18pt" o:ole="">
            <v:imagedata r:id="rId1672" o:title=""/>
          </v:shape>
          <o:OLEObject Type="Embed" ProgID="Equation.DSMT4" ShapeID="_x0000_i2178" DrawAspect="Content" ObjectID="_1565017897" r:id="rId1673"/>
        </w:object>
      </w:r>
    </w:p>
    <w:p w:rsidR="00DA2D46" w:rsidRPr="003A1BF3" w:rsidRDefault="00DA2D46" w:rsidP="00DA2D46">
      <w:pPr>
        <w:tabs>
          <w:tab w:val="left" w:pos="1460"/>
          <w:tab w:val="left" w:pos="4480"/>
          <w:tab w:val="center" w:pos="4677"/>
        </w:tabs>
        <w:rPr>
          <w:color w:val="000000" w:themeColor="text1"/>
        </w:rPr>
      </w:pPr>
      <w:r w:rsidRPr="003A1BF3">
        <w:rPr>
          <w:color w:val="000000" w:themeColor="text1"/>
        </w:rPr>
        <w:t xml:space="preserve">    </w:t>
      </w:r>
      <w:r w:rsidRPr="003A1BF3">
        <w:rPr>
          <w:color w:val="000000" w:themeColor="text1"/>
          <w:position w:val="-12"/>
        </w:rPr>
        <w:object w:dxaOrig="340" w:dyaOrig="360">
          <v:shape id="_x0000_i2179" type="#_x0000_t75" style="width:17.25pt;height:18pt" o:ole="">
            <v:imagedata r:id="rId1674" o:title=""/>
          </v:shape>
          <o:OLEObject Type="Embed" ProgID="Equation.DSMT4" ShapeID="_x0000_i2179" DrawAspect="Content" ObjectID="_1565017898" r:id="rId1675"/>
        </w:object>
      </w:r>
      <w:r w:rsidRPr="003A1BF3">
        <w:rPr>
          <w:color w:val="000000" w:themeColor="text1"/>
        </w:rPr>
        <w:t xml:space="preserve"> </w:t>
      </w:r>
      <w:r w:rsidRPr="003A1BF3">
        <w:rPr>
          <w:color w:val="000000" w:themeColor="text1"/>
        </w:rPr>
        <w:tab/>
        <w:t xml:space="preserve">                                              </w:t>
      </w:r>
      <w:r w:rsidRPr="003A1BF3">
        <w:rPr>
          <w:color w:val="000000" w:themeColor="text1"/>
          <w:position w:val="-4"/>
        </w:rPr>
        <w:object w:dxaOrig="400" w:dyaOrig="300">
          <v:shape id="_x0000_i2180" type="#_x0000_t75" style="width:20.25pt;height:15pt" o:ole="">
            <v:imagedata r:id="rId1676" o:title=""/>
          </v:shape>
          <o:OLEObject Type="Embed" ProgID="Equation.DSMT4" ShapeID="_x0000_i2180" DrawAspect="Content" ObjectID="_1565017899" r:id="rId1677"/>
        </w:object>
      </w:r>
      <w:r w:rsidRPr="003A1BF3">
        <w:rPr>
          <w:color w:val="000000" w:themeColor="text1"/>
        </w:rPr>
        <w:tab/>
      </w:r>
    </w:p>
    <w:p w:rsidR="00DA2D46" w:rsidRPr="003A1BF3" w:rsidRDefault="00DA2D46" w:rsidP="00DA2D46">
      <w:pPr>
        <w:tabs>
          <w:tab w:val="left" w:pos="4120"/>
        </w:tabs>
        <w:rPr>
          <w:color w:val="000000" w:themeColor="text1"/>
        </w:rPr>
      </w:pPr>
      <w:r w:rsidRPr="003A1BF3">
        <w:rPr>
          <w:color w:val="000000" w:themeColor="text1"/>
        </w:rPr>
        <w:t xml:space="preserve">                                                                   </w:t>
      </w:r>
      <w:r w:rsidRPr="003A1BF3">
        <w:rPr>
          <w:color w:val="000000" w:themeColor="text1"/>
          <w:position w:val="-12"/>
        </w:rPr>
        <w:object w:dxaOrig="300" w:dyaOrig="360">
          <v:shape id="_x0000_i2181" type="#_x0000_t75" style="width:15pt;height:18pt" o:ole="">
            <v:imagedata r:id="rId1678" o:title=""/>
          </v:shape>
          <o:OLEObject Type="Embed" ProgID="Equation.DSMT4" ShapeID="_x0000_i2181" DrawAspect="Content" ObjectID="_1565017900" r:id="rId1679"/>
        </w:object>
      </w:r>
      <w:r w:rsidRPr="003A1BF3">
        <w:rPr>
          <w:color w:val="000000" w:themeColor="text1"/>
        </w:rPr>
        <w:t xml:space="preserve">      </w:t>
      </w:r>
    </w:p>
    <w:p w:rsidR="00DA2D46" w:rsidRPr="003A1BF3" w:rsidRDefault="00DA2D46" w:rsidP="00DA2D46">
      <w:pPr>
        <w:tabs>
          <w:tab w:val="left" w:pos="3780"/>
        </w:tabs>
        <w:rPr>
          <w:color w:val="000000" w:themeColor="text1"/>
        </w:rPr>
      </w:pPr>
      <w:r w:rsidRPr="003A1BF3">
        <w:rPr>
          <w:color w:val="000000" w:themeColor="text1"/>
        </w:rPr>
        <w:t xml:space="preserve">                    </w:t>
      </w:r>
      <w:r w:rsidRPr="003A1BF3">
        <w:rPr>
          <w:color w:val="000000" w:themeColor="text1"/>
          <w:position w:val="-12"/>
        </w:rPr>
        <w:object w:dxaOrig="360" w:dyaOrig="360">
          <v:shape id="_x0000_i2182" type="#_x0000_t75" style="width:18pt;height:18pt" o:ole="">
            <v:imagedata r:id="rId1680" o:title=""/>
          </v:shape>
          <o:OLEObject Type="Embed" ProgID="Equation.DSMT4" ShapeID="_x0000_i2182" DrawAspect="Content" ObjectID="_1565017901" r:id="rId1681"/>
        </w:object>
      </w:r>
      <w:r w:rsidRPr="003A1BF3">
        <w:rPr>
          <w:color w:val="000000" w:themeColor="text1"/>
        </w:rPr>
        <w:t xml:space="preserve">                          </w:t>
      </w:r>
      <w:r w:rsidR="00E62C67">
        <w:rPr>
          <w:color w:val="000000" w:themeColor="text1"/>
          <w:lang w:val="en-US"/>
        </w:rPr>
        <w:t>Earth</w:t>
      </w:r>
      <w:r w:rsidRPr="003A1BF3">
        <w:rPr>
          <w:color w:val="000000" w:themeColor="text1"/>
        </w:rPr>
        <w:t xml:space="preserve"> </w:t>
      </w:r>
      <w:r w:rsidRPr="003A1BF3">
        <w:rPr>
          <w:color w:val="000000" w:themeColor="text1"/>
          <w:position w:val="-6"/>
        </w:rPr>
        <w:object w:dxaOrig="380" w:dyaOrig="320">
          <v:shape id="_x0000_i2183" type="#_x0000_t75" style="width:18.75pt;height:15.75pt" o:ole="">
            <v:imagedata r:id="rId1682" o:title=""/>
          </v:shape>
          <o:OLEObject Type="Embed" ProgID="Equation.DSMT4" ShapeID="_x0000_i2183" DrawAspect="Content" ObjectID="_1565017902" r:id="rId1683"/>
        </w:object>
      </w:r>
      <w:r w:rsidRPr="003A1BF3">
        <w:rPr>
          <w:color w:val="000000" w:themeColor="text1"/>
        </w:rPr>
        <w:t xml:space="preserve">    </w:t>
      </w:r>
    </w:p>
    <w:p w:rsidR="00DA2D46" w:rsidRPr="003A1BF3" w:rsidRDefault="00DA2D46" w:rsidP="00DA2D46">
      <w:pPr>
        <w:tabs>
          <w:tab w:val="left" w:pos="1280"/>
          <w:tab w:val="left" w:pos="3780"/>
        </w:tabs>
        <w:rPr>
          <w:color w:val="000000" w:themeColor="text1"/>
        </w:rPr>
      </w:pPr>
      <w:r w:rsidRPr="003A1BF3">
        <w:rPr>
          <w:color w:val="000000" w:themeColor="text1"/>
        </w:rPr>
        <w:tab/>
      </w:r>
      <w:r w:rsidRPr="003A1BF3">
        <w:rPr>
          <w:color w:val="000000" w:themeColor="text1"/>
        </w:rPr>
        <w:tab/>
        <w:t xml:space="preserve">  </w:t>
      </w:r>
    </w:p>
    <w:p w:rsidR="00DA2D46" w:rsidRPr="003A1BF3" w:rsidRDefault="00DA2D46" w:rsidP="00DA2D46">
      <w:pPr>
        <w:rPr>
          <w:color w:val="000000" w:themeColor="text1"/>
        </w:rPr>
      </w:pPr>
    </w:p>
    <w:p w:rsidR="00DA2D46" w:rsidRPr="00E62C67" w:rsidRDefault="00DA2D46" w:rsidP="00DA2D46">
      <w:pPr>
        <w:tabs>
          <w:tab w:val="left" w:pos="2990"/>
        </w:tabs>
        <w:rPr>
          <w:color w:val="000000" w:themeColor="text1"/>
          <w:lang w:val="en-US"/>
        </w:rPr>
      </w:pPr>
      <w:r w:rsidRPr="003A1BF3">
        <w:rPr>
          <w:color w:val="000000" w:themeColor="text1"/>
        </w:rPr>
        <w:tab/>
      </w:r>
      <w:r w:rsidR="00E62C67">
        <w:rPr>
          <w:color w:val="000000" w:themeColor="text1"/>
          <w:lang w:val="en-US"/>
        </w:rPr>
        <w:t>Venus</w:t>
      </w:r>
    </w:p>
    <w:p w:rsidR="00DA2D46" w:rsidRPr="003A1BF3" w:rsidRDefault="00DA2D46" w:rsidP="00DA2D46">
      <w:pPr>
        <w:tabs>
          <w:tab w:val="left" w:pos="3660"/>
        </w:tabs>
        <w:rPr>
          <w:color w:val="000000" w:themeColor="text1"/>
        </w:rPr>
      </w:pPr>
      <w:r w:rsidRPr="003A1BF3">
        <w:rPr>
          <w:color w:val="000000" w:themeColor="text1"/>
        </w:rPr>
        <w:tab/>
        <w:t xml:space="preserve">              </w:t>
      </w:r>
      <w:r w:rsidRPr="003A1BF3">
        <w:rPr>
          <w:color w:val="000000" w:themeColor="text1"/>
          <w:position w:val="-6"/>
        </w:rPr>
        <w:object w:dxaOrig="480" w:dyaOrig="320">
          <v:shape id="_x0000_i2184" type="#_x0000_t75" style="width:24pt;height:15.75pt" o:ole="">
            <v:imagedata r:id="rId1684" o:title=""/>
          </v:shape>
          <o:OLEObject Type="Embed" ProgID="Equation.DSMT4" ShapeID="_x0000_i2184" DrawAspect="Content" ObjectID="_1565017903" r:id="rId1685"/>
        </w:object>
      </w:r>
    </w:p>
    <w:p w:rsidR="00DA2D46" w:rsidRPr="003A1BF3" w:rsidRDefault="00DA2D46" w:rsidP="00DA2D46">
      <w:pPr>
        <w:tabs>
          <w:tab w:val="left" w:pos="1190"/>
          <w:tab w:val="left" w:pos="2560"/>
        </w:tabs>
        <w:rPr>
          <w:color w:val="000000" w:themeColor="text1"/>
        </w:rPr>
      </w:pPr>
      <w:r w:rsidRPr="003A1BF3">
        <w:rPr>
          <w:color w:val="000000" w:themeColor="text1"/>
        </w:rPr>
        <w:tab/>
      </w:r>
      <w:r w:rsidRPr="003A1BF3">
        <w:rPr>
          <w:color w:val="000000" w:themeColor="text1"/>
          <w:position w:val="-12"/>
        </w:rPr>
        <w:object w:dxaOrig="340" w:dyaOrig="360">
          <v:shape id="_x0000_i2185" type="#_x0000_t75" style="width:17.25pt;height:18pt" o:ole="">
            <v:imagedata r:id="rId1674" o:title=""/>
          </v:shape>
          <o:OLEObject Type="Embed" ProgID="Equation.DSMT4" ShapeID="_x0000_i2185" DrawAspect="Content" ObjectID="_1565017904" r:id="rId1686"/>
        </w:object>
      </w:r>
      <w:r w:rsidRPr="003A1BF3">
        <w:rPr>
          <w:color w:val="000000" w:themeColor="text1"/>
        </w:rPr>
        <w:tab/>
      </w:r>
      <w:r w:rsidRPr="003A1BF3">
        <w:rPr>
          <w:color w:val="000000" w:themeColor="text1"/>
          <w:position w:val="-12"/>
        </w:rPr>
        <w:object w:dxaOrig="380" w:dyaOrig="360">
          <v:shape id="_x0000_i2186" type="#_x0000_t75" style="width:18.75pt;height:18pt" o:ole="">
            <v:imagedata r:id="rId1687" o:title=""/>
          </v:shape>
          <o:OLEObject Type="Embed" ProgID="Equation.DSMT4" ShapeID="_x0000_i2186" DrawAspect="Content" ObjectID="_1565017905" r:id="rId1688"/>
        </w:object>
      </w:r>
      <w:r w:rsidRPr="003A1BF3">
        <w:rPr>
          <w:color w:val="000000" w:themeColor="text1"/>
        </w:rPr>
        <w:t xml:space="preserve">                    </w:t>
      </w:r>
    </w:p>
    <w:p w:rsidR="00DA2D46" w:rsidRPr="003A1BF3" w:rsidRDefault="00DA2D46" w:rsidP="00DA2D46">
      <w:pPr>
        <w:tabs>
          <w:tab w:val="left" w:pos="2990"/>
          <w:tab w:val="center" w:pos="4677"/>
          <w:tab w:val="left" w:pos="7240"/>
        </w:tabs>
        <w:rPr>
          <w:color w:val="000000" w:themeColor="text1"/>
        </w:rPr>
      </w:pPr>
      <w:r w:rsidRPr="003A1BF3">
        <w:rPr>
          <w:color w:val="000000" w:themeColor="text1"/>
        </w:rPr>
        <w:t xml:space="preserve">   </w:t>
      </w:r>
      <w:r w:rsidRPr="003A1BF3">
        <w:rPr>
          <w:color w:val="000000" w:themeColor="text1"/>
          <w:position w:val="-12"/>
        </w:rPr>
        <w:object w:dxaOrig="380" w:dyaOrig="360">
          <v:shape id="_x0000_i2187" type="#_x0000_t75" style="width:18.75pt;height:18pt" o:ole="">
            <v:imagedata r:id="rId1670" o:title=""/>
          </v:shape>
          <o:OLEObject Type="Embed" ProgID="Equation.DSMT4" ShapeID="_x0000_i2187" DrawAspect="Content" ObjectID="_1565017906" r:id="rId1689"/>
        </w:object>
      </w:r>
      <w:r w:rsidRPr="003A1BF3">
        <w:rPr>
          <w:color w:val="000000" w:themeColor="text1"/>
        </w:rPr>
        <w:t xml:space="preserve">                                                                   </w:t>
      </w:r>
      <w:r w:rsidRPr="003A1BF3">
        <w:rPr>
          <w:color w:val="000000" w:themeColor="text1"/>
        </w:rPr>
        <w:tab/>
        <w:t xml:space="preserve">   </w:t>
      </w:r>
      <w:r w:rsidRPr="003A1BF3">
        <w:rPr>
          <w:color w:val="000000" w:themeColor="text1"/>
          <w:position w:val="-12"/>
        </w:rPr>
        <w:object w:dxaOrig="320" w:dyaOrig="360">
          <v:shape id="_x0000_i2188" type="#_x0000_t75" style="width:15.75pt;height:18pt" o:ole="">
            <v:imagedata r:id="rId1690" o:title=""/>
          </v:shape>
          <o:OLEObject Type="Embed" ProgID="Equation.DSMT4" ShapeID="_x0000_i2188" DrawAspect="Content" ObjectID="_1565017907" r:id="rId1691"/>
        </w:object>
      </w:r>
      <w:r w:rsidRPr="003A1BF3">
        <w:rPr>
          <w:color w:val="000000" w:themeColor="text1"/>
        </w:rPr>
        <w:t xml:space="preserve">                         </w:t>
      </w:r>
      <w:r w:rsidRPr="003A1BF3">
        <w:rPr>
          <w:color w:val="000000" w:themeColor="text1"/>
          <w:position w:val="-12"/>
        </w:rPr>
        <w:object w:dxaOrig="420" w:dyaOrig="360">
          <v:shape id="_x0000_i2189" type="#_x0000_t75" style="width:21pt;height:18pt" o:ole="">
            <v:imagedata r:id="rId1692" o:title=""/>
          </v:shape>
          <o:OLEObject Type="Embed" ProgID="Equation.DSMT4" ShapeID="_x0000_i2189" DrawAspect="Content" ObjectID="_1565017908" r:id="rId1693"/>
        </w:object>
      </w:r>
    </w:p>
    <w:p w:rsidR="00DA2D46" w:rsidRPr="003A1BF3" w:rsidRDefault="00DA2D46" w:rsidP="00DA2D46">
      <w:pPr>
        <w:tabs>
          <w:tab w:val="left" w:pos="2420"/>
          <w:tab w:val="left" w:pos="4970"/>
          <w:tab w:val="left" w:pos="7240"/>
        </w:tabs>
        <w:rPr>
          <w:color w:val="000000" w:themeColor="text1"/>
        </w:rPr>
      </w:pPr>
      <w:r w:rsidRPr="003A1BF3">
        <w:rPr>
          <w:color w:val="000000" w:themeColor="text1"/>
        </w:rPr>
        <w:t xml:space="preserve">   </w:t>
      </w:r>
      <w:r w:rsidRPr="003A1BF3">
        <w:rPr>
          <w:color w:val="000000" w:themeColor="text1"/>
        </w:rPr>
        <w:tab/>
      </w:r>
      <w:r w:rsidRPr="003A1BF3">
        <w:rPr>
          <w:color w:val="000000" w:themeColor="text1"/>
          <w:position w:val="-12"/>
        </w:rPr>
        <w:object w:dxaOrig="420" w:dyaOrig="360">
          <v:shape id="_x0000_i2190" type="#_x0000_t75" style="width:21pt;height:18pt" o:ole="">
            <v:imagedata r:id="rId1694" o:title=""/>
          </v:shape>
          <o:OLEObject Type="Embed" ProgID="Equation.DSMT4" ShapeID="_x0000_i2190" DrawAspect="Content" ObjectID="_1565017909" r:id="rId1695"/>
        </w:object>
      </w:r>
      <w:r w:rsidRPr="003A1BF3">
        <w:rPr>
          <w:color w:val="000000" w:themeColor="text1"/>
        </w:rPr>
        <w:tab/>
        <w:t xml:space="preserve">                                    </w:t>
      </w:r>
      <w:r w:rsidRPr="003A1BF3">
        <w:rPr>
          <w:color w:val="000000" w:themeColor="text1"/>
        </w:rPr>
        <w:tab/>
      </w:r>
    </w:p>
    <w:p w:rsidR="00DA2D46" w:rsidRPr="003A1BF3" w:rsidRDefault="00DA2D46" w:rsidP="00DA2D46">
      <w:pPr>
        <w:tabs>
          <w:tab w:val="left" w:pos="2480"/>
          <w:tab w:val="left" w:pos="7030"/>
        </w:tabs>
        <w:rPr>
          <w:color w:val="000000" w:themeColor="text1"/>
        </w:rPr>
      </w:pPr>
      <w:r w:rsidRPr="003A1BF3">
        <w:rPr>
          <w:color w:val="000000" w:themeColor="text1"/>
        </w:rPr>
        <w:tab/>
        <w:t xml:space="preserve">         </w:t>
      </w:r>
      <w:r w:rsidRPr="003A1BF3">
        <w:rPr>
          <w:color w:val="000000" w:themeColor="text1"/>
          <w:position w:val="-6"/>
        </w:rPr>
        <w:object w:dxaOrig="260" w:dyaOrig="320">
          <v:shape id="_x0000_i2191" type="#_x0000_t75" style="width:12.75pt;height:15.75pt" o:ole="">
            <v:imagedata r:id="rId1696" o:title=""/>
          </v:shape>
          <o:OLEObject Type="Embed" ProgID="Equation.DSMT4" ShapeID="_x0000_i2191" DrawAspect="Content" ObjectID="_1565017910" r:id="rId1697"/>
        </w:object>
      </w:r>
      <w:r w:rsidRPr="003A1BF3">
        <w:rPr>
          <w:color w:val="000000" w:themeColor="text1"/>
        </w:rPr>
        <w:tab/>
      </w:r>
      <w:r w:rsidRPr="003A1BF3">
        <w:rPr>
          <w:color w:val="000000" w:themeColor="text1"/>
          <w:position w:val="-12"/>
        </w:rPr>
        <w:object w:dxaOrig="380" w:dyaOrig="360">
          <v:shape id="_x0000_i2192" type="#_x0000_t75" style="width:18.75pt;height:18pt" o:ole="">
            <v:imagedata r:id="rId1698" o:title=""/>
          </v:shape>
          <o:OLEObject Type="Embed" ProgID="Equation.DSMT4" ShapeID="_x0000_i2192" DrawAspect="Content" ObjectID="_1565017911" r:id="rId1699"/>
        </w:object>
      </w:r>
    </w:p>
    <w:p w:rsidR="00DA2D46" w:rsidRPr="003A1BF3" w:rsidRDefault="00DA2D46" w:rsidP="00DA2D46">
      <w:pPr>
        <w:tabs>
          <w:tab w:val="left" w:pos="2420"/>
          <w:tab w:val="left" w:pos="3860"/>
        </w:tabs>
        <w:rPr>
          <w:color w:val="000000" w:themeColor="text1"/>
        </w:rPr>
      </w:pPr>
      <w:r w:rsidRPr="003A1BF3">
        <w:rPr>
          <w:color w:val="000000" w:themeColor="text1"/>
          <w:position w:val="-12"/>
        </w:rPr>
        <w:object w:dxaOrig="300" w:dyaOrig="360">
          <v:shape id="_x0000_i2193" type="#_x0000_t75" style="width:15pt;height:18pt" o:ole="">
            <v:imagedata r:id="rId1700" o:title=""/>
          </v:shape>
          <o:OLEObject Type="Embed" ProgID="Equation.DSMT4" ShapeID="_x0000_i2193" DrawAspect="Content" ObjectID="_1565017912" r:id="rId1701"/>
        </w:object>
      </w:r>
      <w:r w:rsidRPr="003A1BF3">
        <w:rPr>
          <w:color w:val="000000" w:themeColor="text1"/>
        </w:rPr>
        <w:tab/>
        <w:t xml:space="preserve">                     </w:t>
      </w:r>
      <w:r w:rsidR="00E62C67" w:rsidRPr="00E62C67">
        <w:rPr>
          <w:color w:val="000000" w:themeColor="text1"/>
        </w:rPr>
        <w:t>Mercury</w:t>
      </w:r>
    </w:p>
    <w:p w:rsidR="00DA2D46" w:rsidRPr="003A1BF3" w:rsidRDefault="00DA2D46" w:rsidP="00DA2D46">
      <w:pPr>
        <w:tabs>
          <w:tab w:val="left" w:pos="6780"/>
        </w:tabs>
        <w:rPr>
          <w:color w:val="000000" w:themeColor="text1"/>
        </w:rPr>
      </w:pPr>
      <w:r w:rsidRPr="003A1BF3">
        <w:rPr>
          <w:color w:val="000000" w:themeColor="text1"/>
        </w:rPr>
        <w:t xml:space="preserve">      </w:t>
      </w:r>
      <w:r w:rsidRPr="003A1BF3">
        <w:rPr>
          <w:color w:val="000000" w:themeColor="text1"/>
        </w:rPr>
        <w:tab/>
        <w:t xml:space="preserve">                                      </w:t>
      </w:r>
    </w:p>
    <w:p w:rsidR="00DA2D46" w:rsidRPr="003A1BF3" w:rsidRDefault="00DA2D46" w:rsidP="00DA2D46">
      <w:pPr>
        <w:tabs>
          <w:tab w:val="left" w:pos="870"/>
          <w:tab w:val="left" w:pos="3870"/>
        </w:tabs>
        <w:rPr>
          <w:color w:val="000000" w:themeColor="text1"/>
        </w:rPr>
      </w:pPr>
      <w:r w:rsidRPr="003A1BF3">
        <w:rPr>
          <w:color w:val="000000" w:themeColor="text1"/>
          <w:position w:val="-12"/>
        </w:rPr>
        <w:object w:dxaOrig="360" w:dyaOrig="360">
          <v:shape id="_x0000_i2194" type="#_x0000_t75" style="width:18pt;height:18pt" o:ole="">
            <v:imagedata r:id="rId1680" o:title=""/>
          </v:shape>
          <o:OLEObject Type="Embed" ProgID="Equation.DSMT4" ShapeID="_x0000_i2194" DrawAspect="Content" ObjectID="_1565017913" r:id="rId1702"/>
        </w:object>
      </w:r>
      <w:r w:rsidRPr="003A1BF3">
        <w:rPr>
          <w:color w:val="000000" w:themeColor="text1"/>
        </w:rPr>
        <w:t xml:space="preserve">           </w:t>
      </w:r>
      <w:r w:rsidRPr="003A1BF3">
        <w:rPr>
          <w:color w:val="000000" w:themeColor="text1"/>
          <w:position w:val="-12"/>
        </w:rPr>
        <w:object w:dxaOrig="320" w:dyaOrig="360">
          <v:shape id="_x0000_i2195" type="#_x0000_t75" style="width:15.75pt;height:18pt" o:ole="">
            <v:imagedata r:id="rId1703" o:title=""/>
          </v:shape>
          <o:OLEObject Type="Embed" ProgID="Equation.DSMT4" ShapeID="_x0000_i2195" DrawAspect="Content" ObjectID="_1565017914" r:id="rId1704"/>
        </w:object>
      </w:r>
      <w:r w:rsidRPr="003A1BF3">
        <w:rPr>
          <w:color w:val="000000" w:themeColor="text1"/>
        </w:rPr>
        <w:t xml:space="preserve">      </w:t>
      </w:r>
      <w:r w:rsidRPr="003A1BF3">
        <w:rPr>
          <w:color w:val="000000" w:themeColor="text1"/>
          <w:position w:val="-10"/>
        </w:rPr>
        <w:object w:dxaOrig="600" w:dyaOrig="360">
          <v:shape id="_x0000_i2196" type="#_x0000_t75" style="width:30pt;height:18pt" o:ole="">
            <v:imagedata r:id="rId1705" o:title=""/>
          </v:shape>
          <o:OLEObject Type="Embed" ProgID="Equation.DSMT4" ShapeID="_x0000_i2196" DrawAspect="Content" ObjectID="_1565017915" r:id="rId1706"/>
        </w:object>
      </w:r>
      <w:r w:rsidRPr="003A1BF3">
        <w:rPr>
          <w:color w:val="000000" w:themeColor="text1"/>
        </w:rPr>
        <w:t xml:space="preserve">                    </w:t>
      </w:r>
      <w:r w:rsidRPr="003A1BF3">
        <w:rPr>
          <w:color w:val="000000" w:themeColor="text1"/>
          <w:position w:val="-6"/>
        </w:rPr>
        <w:object w:dxaOrig="380" w:dyaOrig="320">
          <v:shape id="_x0000_i2197" type="#_x0000_t75" style="width:18.75pt;height:15.75pt" o:ole="">
            <v:imagedata r:id="rId1707" o:title=""/>
          </v:shape>
          <o:OLEObject Type="Embed" ProgID="Equation.DSMT4" ShapeID="_x0000_i2197" DrawAspect="Content" ObjectID="_1565017916" r:id="rId1708"/>
        </w:object>
      </w:r>
    </w:p>
    <w:p w:rsidR="00DA2D46" w:rsidRPr="003A1BF3" w:rsidRDefault="00DA2D46" w:rsidP="00DA2D46">
      <w:pPr>
        <w:tabs>
          <w:tab w:val="left" w:pos="870"/>
          <w:tab w:val="left" w:pos="4010"/>
        </w:tabs>
        <w:rPr>
          <w:color w:val="000000" w:themeColor="text1"/>
        </w:rPr>
      </w:pPr>
      <w:r w:rsidRPr="003A1BF3">
        <w:rPr>
          <w:color w:val="000000" w:themeColor="text1"/>
        </w:rPr>
        <w:t xml:space="preserve">               </w:t>
      </w:r>
      <w:r w:rsidRPr="003A1BF3">
        <w:rPr>
          <w:color w:val="000000" w:themeColor="text1"/>
          <w:position w:val="-6"/>
        </w:rPr>
        <w:object w:dxaOrig="380" w:dyaOrig="320">
          <v:shape id="_x0000_i2198" type="#_x0000_t75" style="width:18.75pt;height:15.75pt" o:ole="">
            <v:imagedata r:id="rId1709" o:title=""/>
          </v:shape>
          <o:OLEObject Type="Embed" ProgID="Equation.DSMT4" ShapeID="_x0000_i2198" DrawAspect="Content" ObjectID="_1565017917" r:id="rId1710"/>
        </w:object>
      </w:r>
      <w:r w:rsidRPr="003A1BF3">
        <w:rPr>
          <w:color w:val="000000" w:themeColor="text1"/>
        </w:rPr>
        <w:t xml:space="preserve">                                        </w:t>
      </w:r>
      <w:r w:rsidR="00E62C67">
        <w:rPr>
          <w:color w:val="000000" w:themeColor="text1"/>
          <w:lang w:val="en-US"/>
        </w:rPr>
        <w:t>G</w:t>
      </w:r>
      <w:r w:rsidR="00E62C67" w:rsidRPr="00E62C67">
        <w:rPr>
          <w:color w:val="000000" w:themeColor="text1"/>
        </w:rPr>
        <w:t>alactic plane</w:t>
      </w:r>
      <w:r w:rsidRPr="003A1BF3">
        <w:rPr>
          <w:color w:val="000000" w:themeColor="text1"/>
        </w:rPr>
        <w:tab/>
      </w:r>
    </w:p>
    <w:p w:rsidR="00DA2D46" w:rsidRPr="003A1BF3" w:rsidRDefault="00DA2D46" w:rsidP="00DA2D46">
      <w:pPr>
        <w:tabs>
          <w:tab w:val="center" w:pos="4677"/>
        </w:tabs>
        <w:rPr>
          <w:color w:val="000000" w:themeColor="text1"/>
        </w:rPr>
      </w:pPr>
      <w:r w:rsidRPr="003A1BF3">
        <w:rPr>
          <w:color w:val="000000" w:themeColor="text1"/>
        </w:rPr>
        <w:t xml:space="preserve">                                                                           </w:t>
      </w:r>
    </w:p>
    <w:p w:rsidR="00DA2D46" w:rsidRPr="003A1BF3" w:rsidRDefault="00DA2D46" w:rsidP="00DA2D46">
      <w:pPr>
        <w:tabs>
          <w:tab w:val="left" w:pos="3950"/>
        </w:tabs>
        <w:rPr>
          <w:color w:val="000000" w:themeColor="text1"/>
        </w:rPr>
      </w:pPr>
      <w:r w:rsidRPr="003A1BF3">
        <w:rPr>
          <w:color w:val="000000" w:themeColor="text1"/>
        </w:rPr>
        <w:t xml:space="preserve">                     </w:t>
      </w:r>
      <w:r w:rsidR="00E62C67">
        <w:rPr>
          <w:color w:val="000000" w:themeColor="text1"/>
          <w:lang w:val="en-US"/>
        </w:rPr>
        <w:t>Sun</w:t>
      </w:r>
      <w:r w:rsidRPr="003A1BF3">
        <w:rPr>
          <w:color w:val="000000" w:themeColor="text1"/>
        </w:rPr>
        <w:tab/>
        <w:t xml:space="preserve"> </w:t>
      </w:r>
      <w:r w:rsidRPr="003A1BF3">
        <w:rPr>
          <w:color w:val="000000" w:themeColor="text1"/>
          <w:position w:val="-6"/>
        </w:rPr>
        <w:object w:dxaOrig="380" w:dyaOrig="320">
          <v:shape id="_x0000_i2199" type="#_x0000_t75" style="width:18.75pt;height:15.75pt" o:ole="">
            <v:imagedata r:id="rId1711" o:title=""/>
          </v:shape>
          <o:OLEObject Type="Embed" ProgID="Equation.DSMT4" ShapeID="_x0000_i2199" DrawAspect="Content" ObjectID="_1565017918" r:id="rId1712"/>
        </w:object>
      </w:r>
      <w:r w:rsidRPr="003A1BF3">
        <w:rPr>
          <w:color w:val="000000" w:themeColor="text1"/>
        </w:rPr>
        <w:t xml:space="preserve">      </w:t>
      </w:r>
    </w:p>
    <w:p w:rsidR="00DA2D46" w:rsidRPr="003A1BF3" w:rsidRDefault="00DA2D46" w:rsidP="00DA2D46">
      <w:pPr>
        <w:tabs>
          <w:tab w:val="left" w:pos="1260"/>
          <w:tab w:val="left" w:pos="3950"/>
        </w:tabs>
        <w:rPr>
          <w:color w:val="000000" w:themeColor="text1"/>
        </w:rPr>
      </w:pPr>
      <w:r w:rsidRPr="003A1BF3">
        <w:rPr>
          <w:color w:val="000000" w:themeColor="text1"/>
        </w:rPr>
        <w:tab/>
      </w:r>
      <w:r w:rsidRPr="003A1BF3">
        <w:rPr>
          <w:color w:val="000000" w:themeColor="text1"/>
        </w:rPr>
        <w:tab/>
      </w:r>
      <w:r w:rsidRPr="003A1BF3">
        <w:rPr>
          <w:color w:val="000000" w:themeColor="text1"/>
          <w:position w:val="-12"/>
        </w:rPr>
        <w:object w:dxaOrig="380" w:dyaOrig="360">
          <v:shape id="_x0000_i2200" type="#_x0000_t75" style="width:18.75pt;height:18pt" o:ole="">
            <v:imagedata r:id="rId1713" o:title=""/>
          </v:shape>
          <o:OLEObject Type="Embed" ProgID="Equation.DSMT4" ShapeID="_x0000_i2200" DrawAspect="Content" ObjectID="_1565017919" r:id="rId1714"/>
        </w:object>
      </w:r>
    </w:p>
    <w:p w:rsidR="00DA2D46" w:rsidRPr="003A1BF3" w:rsidRDefault="00DA2D46" w:rsidP="00DA2D46">
      <w:pPr>
        <w:rPr>
          <w:color w:val="000000" w:themeColor="text1"/>
        </w:rPr>
      </w:pPr>
    </w:p>
    <w:p w:rsidR="00DA2D46" w:rsidRPr="003A1BF3" w:rsidRDefault="00DA2D46" w:rsidP="002478C7">
      <w:pPr>
        <w:pStyle w:val="12"/>
        <w:spacing w:before="0" w:beforeAutospacing="0" w:after="0" w:afterAutospacing="0" w:line="320" w:lineRule="atLeast"/>
        <w:rPr>
          <w:rStyle w:val="normalchar"/>
          <w:color w:val="000000" w:themeColor="text1"/>
          <w:sz w:val="32"/>
          <w:szCs w:val="32"/>
        </w:rPr>
      </w:pPr>
    </w:p>
    <w:p w:rsidR="00DA2D46" w:rsidRPr="003A1BF3" w:rsidRDefault="00DA2D46" w:rsidP="002478C7">
      <w:pPr>
        <w:pStyle w:val="12"/>
        <w:spacing w:before="0" w:beforeAutospacing="0" w:after="0" w:afterAutospacing="0" w:line="320" w:lineRule="atLeast"/>
        <w:rPr>
          <w:rStyle w:val="normalchar"/>
          <w:color w:val="000000" w:themeColor="text1"/>
          <w:sz w:val="32"/>
          <w:szCs w:val="32"/>
        </w:rPr>
      </w:pPr>
    </w:p>
    <w:p w:rsidR="00DA2D46" w:rsidRPr="003A1BF3" w:rsidRDefault="00DA2D46" w:rsidP="002478C7">
      <w:pPr>
        <w:pStyle w:val="12"/>
        <w:spacing w:before="0" w:beforeAutospacing="0" w:after="0" w:afterAutospacing="0" w:line="320" w:lineRule="atLeast"/>
        <w:rPr>
          <w:rStyle w:val="normalchar"/>
          <w:color w:val="000000" w:themeColor="text1"/>
          <w:sz w:val="32"/>
          <w:szCs w:val="32"/>
        </w:rPr>
      </w:pPr>
    </w:p>
    <w:p w:rsidR="002478C7" w:rsidRPr="003A1BF3" w:rsidRDefault="002478C7" w:rsidP="00C63997">
      <w:pPr>
        <w:pStyle w:val="12"/>
        <w:spacing w:before="0" w:beforeAutospacing="0" w:after="0" w:afterAutospacing="0" w:line="320" w:lineRule="atLeast"/>
        <w:jc w:val="center"/>
        <w:rPr>
          <w:color w:val="000000" w:themeColor="text1"/>
          <w:sz w:val="27"/>
          <w:szCs w:val="27"/>
        </w:rPr>
      </w:pPr>
      <w:r w:rsidRPr="003A1BF3">
        <w:rPr>
          <w:rStyle w:val="normalchar"/>
          <w:color w:val="000000" w:themeColor="text1"/>
          <w:sz w:val="32"/>
          <w:szCs w:val="32"/>
        </w:rPr>
        <w:t>Fig.</w:t>
      </w:r>
      <w:r w:rsidRPr="003A1BF3">
        <w:rPr>
          <w:color w:val="000000" w:themeColor="text1"/>
          <w:sz w:val="27"/>
          <w:szCs w:val="27"/>
        </w:rPr>
        <w:t> </w:t>
      </w:r>
      <w:r w:rsidRPr="003A1BF3">
        <w:rPr>
          <w:rStyle w:val="normalchar"/>
          <w:color w:val="000000" w:themeColor="text1"/>
          <w:sz w:val="32"/>
          <w:szCs w:val="32"/>
        </w:rPr>
        <w:t>4.2.4</w:t>
      </w:r>
    </w:p>
    <w:p w:rsidR="00DA2D46" w:rsidRPr="003A1BF3" w:rsidRDefault="00DA2D46" w:rsidP="00DA2D46">
      <w:pPr>
        <w:rPr>
          <w:color w:val="000000" w:themeColor="text1"/>
        </w:rPr>
      </w:pPr>
      <w:bookmarkStart w:id="351" w:name="graphic1DB"/>
      <w:bookmarkEnd w:id="351"/>
    </w:p>
    <w:p w:rsidR="00DA2D46" w:rsidRPr="003A1BF3" w:rsidRDefault="00DA2D46" w:rsidP="00DA2D46">
      <w:pPr>
        <w:rPr>
          <w:color w:val="000000" w:themeColor="text1"/>
        </w:rPr>
      </w:pPr>
    </w:p>
    <w:p w:rsidR="00DA2D46" w:rsidRPr="003A1BF3" w:rsidRDefault="00DA2D46" w:rsidP="007B7061">
      <w:pPr>
        <w:jc w:val="center"/>
        <w:rPr>
          <w:b/>
          <w:color w:val="000000" w:themeColor="text1"/>
          <w:sz w:val="32"/>
          <w:szCs w:val="32"/>
          <w:lang w:val="en-US"/>
        </w:rPr>
      </w:pPr>
      <w:r w:rsidRPr="003A1BF3">
        <w:rPr>
          <w:b/>
          <w:color w:val="000000" w:themeColor="text1"/>
          <w:sz w:val="32"/>
          <w:szCs w:val="32"/>
          <w:lang w:val="en-US"/>
        </w:rPr>
        <w:t>Sun</w:t>
      </w:r>
    </w:p>
    <w:p w:rsidR="00DA2D46" w:rsidRPr="003A1BF3" w:rsidRDefault="00DA2D46" w:rsidP="00DA2D46">
      <w:pPr>
        <w:rPr>
          <w:color w:val="000000" w:themeColor="text1"/>
          <w:sz w:val="32"/>
          <w:szCs w:val="32"/>
        </w:rPr>
      </w:pPr>
    </w:p>
    <w:p w:rsidR="00DA2D46" w:rsidRPr="003A1BF3" w:rsidRDefault="00DA2D46" w:rsidP="00DA2D46">
      <w:pPr>
        <w:tabs>
          <w:tab w:val="left" w:pos="1050"/>
        </w:tabs>
        <w:rPr>
          <w:color w:val="000000" w:themeColor="text1"/>
        </w:rPr>
      </w:pPr>
      <w:r w:rsidRPr="003A1BF3">
        <w:rPr>
          <w:color w:val="000000" w:themeColor="text1"/>
        </w:rPr>
        <w:tab/>
      </w:r>
      <w:r w:rsidRPr="003A1BF3">
        <w:rPr>
          <w:color w:val="000000" w:themeColor="text1"/>
          <w:position w:val="-12"/>
        </w:rPr>
        <w:object w:dxaOrig="380" w:dyaOrig="360">
          <v:shape id="_x0000_i2201" type="#_x0000_t75" style="width:18.75pt;height:18pt" o:ole="">
            <v:imagedata r:id="rId1715" o:title=""/>
          </v:shape>
          <o:OLEObject Type="Embed" ProgID="Equation.DSMT4" ShapeID="_x0000_i2201" DrawAspect="Content" ObjectID="_1565017920" r:id="rId1716"/>
        </w:object>
      </w:r>
    </w:p>
    <w:p w:rsidR="00DA2D46" w:rsidRPr="00E62C67" w:rsidRDefault="00DA6A29" w:rsidP="00DA2D46">
      <w:pPr>
        <w:tabs>
          <w:tab w:val="left" w:pos="2400"/>
          <w:tab w:val="left" w:pos="6470"/>
        </w:tabs>
        <w:rPr>
          <w:color w:val="000000" w:themeColor="text1"/>
          <w:lang w:val="en-US"/>
        </w:rPr>
      </w:pPr>
      <w:r>
        <w:rPr>
          <w:noProof/>
          <w:color w:val="000000" w:themeColor="text1"/>
        </w:rPr>
        <w:pict>
          <v:group id="Группа 3152" o:spid="_x0000_s10263" style="position:absolute;margin-left:27pt;margin-top:2.85pt;width:300.45pt;height:173.7pt;z-index:251557376" coordorigin="1077717,1082881" coordsize="38160,22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tWDAwAANVZAAAOAAAAZHJzL2Uyb0RvYy54bWzsXOtu29gR/l+g70DwZwvHPLxTiLJwfEkL&#10;pN0A6/Y/LVGXriSqJB07WxQo0Efoi/QN+gq7b9RvZg6vluQ4kWVnTThwSPPwXObMmcs3M3z93e1y&#10;YXxMsnyeroamemWZRrIapeP5ajo0/3J5cRSaRl7Eq3G8SFfJ0PyU5OZ3b377m9c360Fip7N0MU4y&#10;A52s8sHNemjOimI9OD7OR7NkGeev0nWywsNJmi3jArfZ9HicxTfofbk4ti3LP75Js/E6S0dJnuOv&#10;Z/LQfMP9TybJqPh+MsmTwlgMTcyt4N8Z/76i38dvXseDaRavZ/ORnkb8BbNYxvMVBq26OouL2LjO&#10;5ne6Ws5HWZqnk+LVKF0ep5PJfJTwGrAaZXVW8y5Lr9e8lungZrquyATSduj0xd2O/vzxQ2bMx0PT&#10;UZ5tGqt4iV36+T+//OuXf//8P/z81+AHoNPNejpA83fZ+of1h0wWi8v36ejHHI+Pu8/pfiqNjaub&#10;P6VjdBxfFynT6XaSLakLUMC45e34VG1HclsYI/zRCZUXKM80Rnhm25YXRXrDRjPsKr2nrCAIVBCg&#10;EdooK7RDvFS1Oq978i0L+9/p6TgeyER48nqytFIwY17TO/86ev8wi9cJb2NOBKzp7ZT0fj9fJYZy&#10;Io/4kUZHs9OVEHl0u9JENlbp6SxeTRPu8PLTGgRV9AZm33iFbnLs0GaiG1mKQ+C5IAcRZLKYr/9K&#10;3TQ2Q1kRiO2HkSZq5CrXtkM5K+Xm2MqLQtsVkjLBK2LGg3WWF++SdGnQxdBcYHk8QPzxfV7QhOsm&#10;NO4qvZgvFvh7PFisjJuhGXm2xy/k6WI+pof0LM+mV6eLzPgY02GWBUhnrWY05lmcz6TdYkrXZ2mB&#10;f7ICHKrVmAebJfH4XF8X8Xwh15jcYkXjJSw/ZMa4uy1wyX8HV/HZ/kdkRefheegeubZ/fuRa4/HR&#10;ycWpe+RfqMA7c85OT8/UP2u6yUsnF54VuE54BLZ1jlwnsY7ehhenRyenyveD87enb8/lJUykHJR3&#10;mDZV2OMqHX/6kNHaNasejmex4yIjSp71aX0tBowH++bZzVwaOr5j+xBafPQjJ1JRqI9+xaVhEOGn&#10;59IXxqXQB20uDQ7EpX+4K0vdKIw8sKAoqFCp0ObZ8OlmRReoCKKflRMUWhTZNNnnIk53ikujYC1U&#10;ZHPopUVikvBeJmPTWCQwB+lKVtIL1K1GgN9lVVa0TyJQoegtS8EqEYFqOb7tRbSDNas6MMK0OGVW&#10;FfujNKNqtf4kmr9nVXGjHstexcaLVD3JRmSuMm9oTi19grzpELBVKk+o2XarlFhMuwIw4t3Qj2Bv&#10;aonph2EUdiSmgpQMA3AqGfSB5USu05GZo2sxQann0uyEezbWNtx0rJfyjozg5QJO3++PDFvBTTDw&#10;I0xfN1KNRqHrhpvawBC5t6PLarTfHaOPGxmxM9plNRoaha6yjRn+c7UBXk3qshoQzVRgq23dgUwy&#10;MR5zc18w66o2QoUtc4OeqhoyJer+oLEq+saz0m6GLahpjisDaoL8PNqVdZqTC0ckwSZi0aIq0Iqe&#10;bmks1t5ludu7G2NR1DN7VZgcN5b/9Ywy4ANdZCAzDSADV7In67ighfB0cUnqjaljGrOhyXtiTOCd&#10;DM0V0A1AH7dFdk1QyPc/lqtcph+Ty5Q7KGpPl3ZVr7duMLq+mo/eJj81m8sSPM9m8oBo3ImnfTPb&#10;9zWryt/BBULNo4qajT6xdFrPrsXkRZb+CLcSvTzvtZCP1qST3hVsd3lSsNqyyWiR5olwlxBAU4J3&#10;lhiiISv264vu1Egyo2/DNBLYAGwBrA8e/SzNfoKxB9xsaOZ/v44zMP/ijysoHsf3Apg0RfMma95c&#10;NW/i1QhdDc3ChGSgy9NCwLnrdTafzjCSIBOr9ATI0WTO4AGpEvGAn8IBhl5quhYAUuggH8Beu+ta&#10;hL7tONB8WlFCSrhAZDCb2l5ruhauE4WsRMDyJf72pEjNztPRuxafCxNvdS0A4LVZlbXCAVj1LqJI&#10;Nl0QlDZd5MCk62I1EC5kzameTV8WWAMTpsOmbBo9CZtGtlIN4JvY1Gdbs5aoTTZlB6iXpi8C+fbh&#10;lbWlKTPGAdj0ruKPHA9iEhMieWmFgasi1YnPkOKHHcYStccUX5hEhZfcAGpci41Czan7A2qUZUde&#10;WMdePYRanE4AJgKfOpoPg9BTTumMlwZo0/f6bJzmXoxGhd6eQBqlLD/ahqw0gRoLKA0PKwb4Zphm&#10;J7TSxGlkAVt6bII1W0GkJlBzpzforBcF1cjGPBSr4b1nIVvhKbvRGhUAP+QXYDloyFKQmRqfQHTd&#10;ZQOnBHMaj4hrNSzUBIOwW9uBG720hyE3z2VlNUYjZBLiyZJKeERgnh7D+ep8gR7D0YlOMOk7ptwh&#10;Em82JjEoZUPBaNQWoqH3ODR6pVF3SuR4qbk2PvR82+M4QK4Nkb+MxIEzYeJZMN/Ez/AU7D2eQ+0O&#10;E1yDtDwJxMHnYFOzd4lfhksMG7PNoIdIs+EERoU4Q5XAuMFB9pAc5pUOcmS7iJjpCFqZGkYOsguE&#10;lDxkdlr2yLR26MEtoqPUykz8zATGHhZ/1DQGH/JMe8eIKTF4bijXYsN7s49cJd6eZFl6Q1mjCHRJ&#10;hLX1At18Zo4DcmeR4lCFbuA3O34HwWm6znSNlFgxiUvXuRO7ya8lBZ29aOK9ygWNx38ro/bInTVs&#10;PjnSl25MHobO2aU3NwdBjXgxRVaXznT/Es5ezgtk+y/mS4Rpq/zdePCN5+H2dnVpV9cJQs2TtSNN&#10;aD8nSzagVAltC8ZWkW9XmeweCgog9FshUoUkt0hBVzBWanvUfOdB48g0iwIW8RvPW4UM0YGj86Zx&#10;seaZrPJ39KFECo8e+DNPpYos1Dr0x1LS4EnyNtPj+2NZHstuyoI6RMqCmGki5sGkG71fFJooaL46&#10;LOyHcIbbx/ObKzSR6e804kS8fBuZPzRXMmxQEHWwKhO/m7kA8Yx5aGPrUSujlDZMtjGsUqiMkqw8&#10;gmuQcYPwBuZWe8TMsMBxH8WzeIzKqF83w+oiROIerl+syu8CSCXxA7jOEj6A5GR26xhhSFMV417q&#10;HO/UKzquF8FPbTEQqsAsqsUkewT1TZ7YI0hTbFY92sizg/tNwAzV6zmepHZRq3Nd9Uj9oJak6kfG&#10;qdxcnOqqQPNgJzuAYdSCDFBucKiTrSGDpn2I8tEmIVGb4yOvvb0dHgAuwFrP7zjvVDF9+tzXps8F&#10;VRRdSh1RBfvErBpZiipu+cwrmP5+z6pA8/pIgaJKmLZUPURAqwXEtqVq6Dk+Tequeirh116qzofm&#10;cyogr82BwxkD3QCXOkCAqw0WbTHzQ8CtwPDLwFcUIompkwfaKkHbdwDhq8z8nXYBjC1YgL3ruS1p&#10;noxqHR2gIkdXNUNa+8udQxKQi75LRzJEAACZx23DM3R9G6XibHi6iL1KvWVlv7frlhgyZDeiSuyq&#10;sMZWjSP1ozbVL1aQJQohEfkN9lfkyEPK2qo5tYocbTcKKH2ORu22q1BSqnKEb41cvI39QdtUhYmc&#10;i7epM9C7aiSE2NJbK3uOidGYHragIvKvt9BRqEyFjrIvD82eg3sN9U9bS1sKmu3OnUNKs4jbyqqV&#10;lLDAk/yD0GKbpsyaAyvI4alS8+7JmLuznIdlzD3larpZcnopZFyVTM4yvc+U29OXdfrQgQ4dUCln&#10;SxvuiJLTIf/icLhtBQ68WXYYLJSG2TppvYZV6XMT1QenkIYUAoUVuVLGw78olZzR2nvVITysYFOj&#10;Sjnt+HjAhpp/fDqrq+Yq7UtqTrlBRPqQhu02rIZEQ8f1SR/yGrrt7ujDTZ019aFQYktvLX3I1GhM&#10;72XoQ6Ey60Mm5UP1IRSV+MOuGDn3akSKIUDGB67VyhcHBiQHxcFX2WTXRVMSN/AbpTdyj0a8s6CH&#10;acSnXU9XJ+rFkE4sGb3XiUAY9va1uV4nljqxynIpceFmgstjBScpfr4hz9EOoBfl1CMMhNiFW379&#10;sgTanKj+9KWv8M3UUjqUarNM/Hp+n2wS9d5jFVuxim5iB+oIQLNHDpNv5ESlUIJaf4c1UhYimzyb&#10;2oLrOfHwnwVlVBffDmYHXH/nmD5O3Lxnu73+GvOb/wMAAP//AwBQSwMEFAAGAAgAAAAhAH3c4fLg&#10;AAAACAEAAA8AAABkcnMvZG93bnJldi54bWxMj0FLw0AQhe+C/2EZwZvdxDS1xmxKKeqpCLaC9LbN&#10;TpPQ7GzIbpP03zue9PQY3vDe9/LVZFsxYO8bRwriWQQCqXSmoUrB1/7tYQnCB01Gt45QwRU9rIrb&#10;m1xnxo30icMuVIJDyGdaQR1Cl0npyxqt9jPXIbF3cr3Vgc++kqbXI4fbVj5G0UJa3RA31LrDTY3l&#10;eXexCt5HPa6T+HXYnk+b62GffnxvY1Tq/m5av4AIOIW/Z/jFZ3QomOnoLmS8aBWkc54SWJ9AsL1I&#10;588gjgqSNIlBFrn8P6D4AQAA//8DAFBLAQItABQABgAIAAAAIQC2gziS/gAAAOEBAAATAAAAAAAA&#10;AAAAAAAAAAAAAABbQ29udGVudF9UeXBlc10ueG1sUEsBAi0AFAAGAAgAAAAhADj9If/WAAAAlAEA&#10;AAsAAAAAAAAAAAAAAAAALwEAAF9yZWxzLy5yZWxzUEsBAi0AFAAGAAgAAAAhAN4lW1YMDAAA1VkA&#10;AA4AAAAAAAAAAAAAAAAALgIAAGRycy9lMm9Eb2MueG1sUEsBAi0AFAAGAAgAAAAhAH3c4fLgAAAA&#10;CAEAAA8AAAAAAAAAAAAAAAAAZg4AAGRycy9kb3ducmV2LnhtbFBLBQYAAAAABAAEAPMAAABzDwAA&#10;AAA=&#10;">
            <v:line id="Line 1395" o:spid="_x0000_s10289" style="position:absolute;rotation:-90;flip:y;visibility:visible" from="1092057,1094142" to="1113655,109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S15xQAAAN0AAAAPAAAAZHJzL2Rvd25yZXYueG1sRI9Ba8JA&#10;FITvhf6H5RV6KbqJQSupayjStL0ae/D4yD6TYPZtyK5m/fduodDjMDPfMJsimF5caXSdZQXpPAFB&#10;XFvdcaPg51DO1iCcR9bYWyYFN3JQbB8fNphrO/GerpVvRISwy1FB6/2QS+nqlgy6uR2Io3eyo0Ef&#10;5dhIPeIU4aaXiyRZSYMdx4UWB9q1VJ+ri1Fg8HV/1MtF+KgohOzzXK6+Xnqlnp/C+xsIT8H/h//a&#10;31pBli4z+H0Tn4Dc3gEAAP//AwBQSwECLQAUAAYACAAAACEA2+H2y+4AAACFAQAAEwAAAAAAAAAA&#10;AAAAAAAAAAAAW0NvbnRlbnRfVHlwZXNdLnhtbFBLAQItABQABgAIAAAAIQBa9CxbvwAAABUBAAAL&#10;AAAAAAAAAAAAAAAAAB8BAABfcmVscy8ucmVsc1BLAQItABQABgAIAAAAIQDIMS15xQAAAN0AAAAP&#10;AAAAAAAAAAAAAAAAAAcCAABkcnMvZG93bnJldi54bWxQSwUGAAAAAAMAAwC3AAAA+QIAAAAA&#10;">
              <v:stroke dashstyle="longDashDotDot"/>
            </v:line>
            <v:line id="Line 1396" o:spid="_x0000_s10288" style="position:absolute;flip:y;visibility:visible" from="1083632,1093919" to="1112430,1093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KxgAAAN0AAAAPAAAAZHJzL2Rvd25yZXYueG1sRI9Ba8JA&#10;FITvgv9heYI3s9FYKdFV2qLoxUPTHjw+ss8kbfZtml1N/PeuUPA4zMw3zGrTm1pcqXWVZQXTKAZB&#10;nFtdcaHg+2s3eQXhPLLG2jIpuJGDzXo4WGGqbcefdM18IQKEXYoKSu+bVEqXl2TQRbYhDt7ZtgZ9&#10;kG0hdYtdgJtazuJ4IQ1WHBZKbOijpPw3uxgF++Qn27piQTPZvR/PVXLzf6dMqfGof1uC8NT7Z/i/&#10;fdAKkunLHB5vwhOQ6zsAAAD//wMAUEsBAi0AFAAGAAgAAAAhANvh9svuAAAAhQEAABMAAAAAAAAA&#10;AAAAAAAAAAAAAFtDb250ZW50X1R5cGVzXS54bWxQSwECLQAUAAYACAAAACEAWvQsW78AAAAVAQAA&#10;CwAAAAAAAAAAAAAAAAAfAQAAX3JlbHMvLnJlbHNQSwECLQAUAAYACAAAACEARCf0ysYAAADdAAAA&#10;DwAAAAAAAAAAAAAAAAAHAgAAZHJzL2Rvd25yZXYueG1sUEsFBgAAAAADAAMAtwAAAPoCAAAAAA==&#10;">
              <v:stroke dashstyle="longDashDotDot"/>
            </v:line>
            <v:line id="Line 1397" o:spid="_x0000_s10287" style="position:absolute;flip:x;visibility:visible" from="1094989,1088118" to="1095709,1089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IGOxgAAAN0AAAAPAAAAZHJzL2Rvd25yZXYueG1sRI/Na8JA&#10;EMXvBf+HZQq9BN3YoGh0FfshFEoPfhw8DtkxCc3OhuxU0//eFQo9Pt6835u3XPeuURfqQu3ZwHiU&#10;giIuvK25NHA8bIczUEGQLTaeycAvBVivBg9LzK2/8o4ueylVhHDI0UAl0uZah6Iih2HkW+LonX3n&#10;UKLsSm07vEa4a/Rzmk61w5pjQ4UtvVZUfO9/XHxj+8VvWZa8OJ0kc3o/yWeqxZinx36zACXUy//x&#10;X/rDGsjGkwnc10QE6NUNAAD//wMAUEsBAi0AFAAGAAgAAAAhANvh9svuAAAAhQEAABMAAAAAAAAA&#10;AAAAAAAAAAAAAFtDb250ZW50X1R5cGVzXS54bWxQSwECLQAUAAYACAAAACEAWvQsW78AAAAVAQAA&#10;CwAAAAAAAAAAAAAAAAAfAQAAX3JlbHMvLnJlbHNQSwECLQAUAAYACAAAACEA8xiBjsYAAADdAAAA&#10;DwAAAAAAAAAAAAAAAAAHAgAAZHJzL2Rvd25yZXYueG1sUEsFBgAAAAADAAMAtwAAAPoCAAAAAA==&#10;">
              <v:stroke endarrow="block"/>
            </v:line>
            <v:line id="Line 1398" o:spid="_x0000_s10286" style="position:absolute;flip:y;visibility:visible" from="1094100,1090362" to="1094460,109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5xgAAAN0AAAAPAAAAZHJzL2Rvd25yZXYueG1sRI9Pa8JA&#10;EMXvhX6HZQq9BN1oqNjoKq1/oCAe1B48DtlpEpqdDdmpxm/vFgo9Pt6835s3X/auURfqQu3ZwGiY&#10;giIuvK25NPB52g6moIIgW2w8k4EbBVguHh/mmFt/5QNdjlKqCOGQo4FKpM21DkVFDsPQt8TR+/Kd&#10;Q4myK7Xt8BrhrtHjNJ1ohzXHhgpbWlVUfB9/XHxju+d1liXvTifJK23Osku1GPP81L/NQAn18n/8&#10;l/6wBrLRywR+10QE6MUdAAD//wMAUEsBAi0AFAAGAAgAAAAhANvh9svuAAAAhQEAABMAAAAAAAAA&#10;AAAAAAAAAAAAAFtDb250ZW50X1R5cGVzXS54bWxQSwECLQAUAAYACAAAACEAWvQsW78AAAAVAQAA&#10;CwAAAAAAAAAAAAAAAAAfAQAAX3JlbHMvLnJlbHNQSwECLQAUAAYACAAAACEAA8of+cYAAADdAAAA&#10;DwAAAAAAAAAAAAAAAAAHAgAAZHJzL2Rvd25yZXYueG1sUEsFBgAAAAADAAMAtwAAAPoCAAAAAA==&#10;">
              <v:stroke endarrow="block"/>
            </v:line>
            <v:shape id="Arc 1399" o:spid="_x0000_s10285" style="position:absolute;left:1084869;top:1086889;width:17999;height:704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2kcyAAAAN0AAAAPAAAAZHJzL2Rvd25yZXYueG1sRI9ba8JA&#10;FITfhf6H5RT6ppvYi5K6ES1YRH3wTh8P2dMkNHs2ZNcY/31XKPRxmJlvmMm0M5VoqXGlZQXxIAJB&#10;nFldcq7geFj0xyCcR9ZYWSYFN3IwTR96E0y0vfKO2r3PRYCwS1BB4X2dSOmyggy6ga2Jg/dtG4M+&#10;yCaXusFrgJtKDqPoTRosOSwUWNNHQdnP/mIUrNa3c5t9tZfPzXw721Zm8bI6nJR6euxm7yA8df4/&#10;/NdeagXP8esI7m/CE5DpLwAAAP//AwBQSwECLQAUAAYACAAAACEA2+H2y+4AAACFAQAAEwAAAAAA&#10;AAAAAAAAAAAAAAAAW0NvbnRlbnRfVHlwZXNdLnhtbFBLAQItABQABgAIAAAAIQBa9CxbvwAAABUB&#10;AAALAAAAAAAAAAAAAAAAAB8BAABfcmVscy8ucmVsc1BLAQItABQABgAIAAAAIQBLr2kcyAAAAN0A&#10;AAAPAAAAAAAAAAAAAAAAAAcCAABkcnMvZG93bnJldi54bWxQSwUGAAAAAAMAAwC3AAAA/AIAAAAA&#10;" adj="0,,0" path="m,8412nfc4,5521,589,2660,1720,-1em,8412nsc4,5521,589,2660,1720,-1l21600,8448,,8412xe" filled="f">
              <v:stroke joinstyle="round"/>
              <v:formulas/>
              <v:path arrowok="t" o:extrusionok="f" o:connecttype="custom" o:connectlocs="0,700943;143407,0;1799873,703943" o:connectangles="0,0,0"/>
            </v:shape>
            <v:line id="Line 1400" o:spid="_x0000_s10284" style="position:absolute;flip:x;visibility:visible" from="1086233,1085524" to="1086953,1086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S4QxgAAAN0AAAAPAAAAZHJzL2Rvd25yZXYueG1sRI/BSsNA&#10;EIbvgu+wTKGXYDdtUDR2W9RaEMSD1YPHITsmodnZkJ228e07h4LH4Z//m2+W6zF05khDaiM7mM9y&#10;MMRV9C3XDr6/tjf3YJIge+wik4M/SrBeXV8tsfTxxJ903EltFMKpRAeNSF9am6qGAqZZ7Ik1+41D&#10;QNFxqK0f8KTw0NlFnt/ZgC3rhQZ7emmo2u8OQTW2H7wpiuw52Cx7oNcfec+tODedjE+PYIRG+V++&#10;tN+8g2J+q7r6jSLArs4AAAD//wMAUEsBAi0AFAAGAAgAAAAhANvh9svuAAAAhQEAABMAAAAAAAAA&#10;AAAAAAAAAAAAAFtDb250ZW50X1R5cGVzXS54bWxQSwECLQAUAAYACAAAACEAWvQsW78AAAAVAQAA&#10;CwAAAAAAAAAAAAAAAAAfAQAAX3JlbHMvLnJlbHNQSwECLQAUAAYACAAAACEAHRkuEMYAAADdAAAA&#10;DwAAAAAAAAAAAAAAAAAHAgAAZHJzL2Rvd25yZXYueG1sUEsFBgAAAAADAAMAtwAAAPoCAAAAAA==&#10;">
              <v:stroke endarrow="block"/>
            </v:line>
            <v:line id="Line 1401" o:spid="_x0000_s10283" style="position:absolute;flip:y;visibility:visible" from="1084867,1093898" to="1084867,109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YuLxgAAAN0AAAAPAAAAZHJzL2Rvd25yZXYueG1sRI9Pa8JA&#10;EMXvBb/DMkIvQTc2VDS6irYVCqUH/xw8DtkxCWZnQ3aq6bfvFgo9Pt6835u3XPeuUTfqQu3ZwGSc&#10;giIuvK25NHA67kYzUEGQLTaeycA3BVivBg9LzK2/855uBylVhHDI0UAl0uZah6Iih2HsW+LoXXzn&#10;UKLsSm07vEe4a/RTmk61w5pjQ4UtvVRUXA9fLr6x++TXLEu2TifJnN7O8pFqMeZx2G8WoIR6+T/+&#10;S79bA9nkeQ6/ayIC9OoHAAD//wMAUEsBAi0AFAAGAAgAAAAhANvh9svuAAAAhQEAABMAAAAAAAAA&#10;AAAAAAAAAAAAAFtDb250ZW50X1R5cGVzXS54bWxQSwECLQAUAAYACAAAACEAWvQsW78AAAAVAQAA&#10;CwAAAAAAAAAAAAAAAAAfAQAAX3JlbHMvLnJlbHNQSwECLQAUAAYACAAAACEAclWLi8YAAADdAAAA&#10;DwAAAAAAAAAAAAAAAAAHAgAAZHJzL2Rvd25yZXYueG1sUEsFBgAAAAADAAMAtwAAAPoCAAAAAA==&#10;">
              <v:stroke endarrow="block"/>
            </v:line>
            <v:line id="Line 1402" o:spid="_x0000_s10282" style="position:absolute;flip:y;visibility:visible" from="1092116,1093898" to="1092116,109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rxgAAAN0AAAAPAAAAZHJzL2Rvd25yZXYueG1sRI9Na8JA&#10;EIbvQv/DMgUvoW40IG3qKv0SBPGg7aHHITtNQrOzITvV9N87h0KPwzvvM8+sNmPozJmG1EZ2MJ/l&#10;YIir6FuuHXy8b+/uwSRB9thFJge/lGCzvpmssPTxwkc6n6Q2CuFUooNGpC+tTVVDAdMs9sSafcUh&#10;oOg41NYPeFF46Owiz5c2YMt6ocGeXhqqvk8/QTW2B34tiuw52Cx7oLdP2edWnJvejk+PYIRG+V/+&#10;a++8g2K+VH/9RhFg11cAAAD//wMAUEsBAi0AFAAGAAgAAAAhANvh9svuAAAAhQEAABMAAAAAAAAA&#10;AAAAAAAAAAAAAFtDb250ZW50X1R5cGVzXS54bWxQSwECLQAUAAYACAAAACEAWvQsW78AAAAVAQAA&#10;CwAAAAAAAAAAAAAAAAAfAQAAX3JlbHMvLnJlbHNQSwECLQAUAAYACAAAACEALQPoq8YAAADdAAAA&#10;DwAAAAAAAAAAAAAAAAAHAgAAZHJzL2Rvd25yZXYueG1sUEsFBgAAAAADAAMAtwAAAPoCAAAAAA==&#10;">
              <v:stroke endarrow="block"/>
            </v:line>
            <v:line id="Line 1403" o:spid="_x0000_s10281" style="position:absolute;flip:x;visibility:visible" from="1093514,1087419" to="1094234,108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00wxgAAAN0AAAAPAAAAZHJzL2Rvd25yZXYueG1sRI9Ba8JA&#10;EIXvgv9hGaGXoJs0IG10FW0rFMRDrQePQ3aahGZnQ3aq6b/vFgSPjzfve/OW68G16kJ9aDwbyGYp&#10;KOLS24YrA6fP3fQJVBBki61nMvBLAdar8WiJhfVX/qDLUSoVIRwKNFCLdIXWoazJYZj5jjh6X753&#10;KFH2lbY9XiPctfoxTefaYcOxocaOXmoqv48/Lr6xO/Brnidbp5Pkmd7Osk+1GPMwGTYLUEKD3I9v&#10;6XdrIM/mGfyviQjQqz8AAAD//wMAUEsBAi0AFAAGAAgAAAAhANvh9svuAAAAhQEAABMAAAAAAAAA&#10;AAAAAAAAAAAAAFtDb250ZW50X1R5cGVzXS54bWxQSwECLQAUAAYACAAAACEAWvQsW78AAAAVAQAA&#10;CwAAAAAAAAAAAAAAAAAfAQAAX3JlbHMvLnJlbHNQSwECLQAUAAYACAAAACEAQk9NMMYAAADdAAAA&#10;DwAAAAAAAAAAAAAAAAAHAgAAZHJzL2Rvd25yZXYueG1sUEsFBgAAAAADAAMAtwAAAPoCAAAAAA==&#10;">
              <v:stroke endarrow="block"/>
            </v:line>
            <v:shape id="Arc 1404" o:spid="_x0000_s10280" style="position:absolute;left:1102958;top:1085979;width:9144;height:7851;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g3JxgAAAN0AAAAPAAAAZHJzL2Rvd25yZXYueG1sRI9ba8JA&#10;FITfC/6H5Qi+FN1oi2h0FRUKKRS84vMhe0yC2bMhu7n033cLhT4OM/MNs972phQt1a6wrGA6iUAQ&#10;p1YXnCm4XT/GCxDOI2ssLZOCb3Kw3Qxe1hhr2/GZ2ovPRICwi1FB7n0VS+nSnAy6ia2Ig/ewtUEf&#10;ZJ1JXWMX4KaUsyiaS4MFh4UcKzrklD4vjVHw2r4fk6/P3f1cnHC5p65JFlWj1GjY71YgPPX+P/zX&#10;TrSCt+l8Br9vwhOQmx8AAAD//wMAUEsBAi0AFAAGAAgAAAAhANvh9svuAAAAhQEAABMAAAAAAAAA&#10;AAAAAAAAAAAAAFtDb250ZW50X1R5cGVzXS54bWxQSwECLQAUAAYACAAAACEAWvQsW78AAAAVAQAA&#10;CwAAAAAAAAAAAAAAAAAfAQAAX3JlbHMvLnJlbHNQSwECLQAUAAYACAAAACEA0FoNycYAAADdAAAA&#10;DwAAAAAAAAAAAAAAAAAHAgAAZHJzL2Rvd25yZXYueG1sUEsFBgAAAAADAAMAtwAAAPoCAAAAAA==&#10;" adj="0,,0" path="m11069,-1nfc17600,3897,21600,10942,21600,18548em11069,-1nsc17600,3897,21600,10942,21600,18548l,18548,11069,-1xe" filled="f">
              <v:stroke joinstyle="round"/>
              <v:formulas/>
              <v:path arrowok="t" o:extrusionok="f" o:connecttype="custom" o:connectlocs="468555,0;914336,785135;0,785135" o:connectangles="0,0,0"/>
            </v:shape>
            <v:line id="Line 1405" o:spid="_x0000_s10279" style="position:absolute;flip:y;visibility:visible" from="1112106,1093898" to="1112106,109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XbcxQAAAN0AAAAPAAAAZHJzL2Rvd25yZXYueG1sRI9Pa8JA&#10;EMXvgt9hGaGXoBsbkBpdpf8EoXioevA4ZMckmJ0N2amm374rFDw+3rzfm7dc965RV+pC7dnAdJKC&#10;Ii68rbk0cDxsxi+ggiBbbDyTgV8KsF4NB0vMrb/xN133UqoI4ZCjgUqkzbUORUUOw8S3xNE7+86h&#10;RNmV2nZ4i3DX6Oc0nWmHNceGClt6r6i47H9cfGOz448sS96cTpI5fZ7kK9VizNOof12AEurlcfyf&#10;3loD2XSWwX1NRIBe/QEAAP//AwBQSwECLQAUAAYACAAAACEA2+H2y+4AAACFAQAAEwAAAAAAAAAA&#10;AAAAAAAAAAAAW0NvbnRlbnRfVHlwZXNdLnhtbFBLAQItABQABgAIAAAAIQBa9CxbvwAAABUBAAAL&#10;AAAAAAAAAAAAAAAAAB8BAABfcmVscy8ucmVsc1BLAQItABQABgAIAAAAIQDd0XbcxQAAAN0AAAAP&#10;AAAAAAAAAAAAAAAAAAcCAABkcnMvZG93bnJldi54bWxQSwUGAAAAAAMAAwC3AAAA+QIAAAAA&#10;">
              <v:stroke endarrow="block"/>
            </v:line>
            <v:line id="Line 1406" o:spid="_x0000_s10278" style="position:absolute;visibility:visible" from="1106029,1085195" to="1107468,108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nYZxgAAAN0AAAAPAAAAZHJzL2Rvd25yZXYueG1sRI9BS8NA&#10;FITvBf/D8gRv7SZVWhu7LdJQ8KBCWun5NfvMBrNvQ3abrv/eFQSPw8x8w6y30XZipMG3jhXkswwE&#10;ce10y42Cj+N++gjCB2SNnWNS8E0etpubyRoL7a5c0XgIjUgQ9gUqMCH0hZS+NmTRz1xPnLxPN1gM&#10;SQ6N1ANeE9x2cp5lC2mx5bRgsKedofrrcLEKlqas5FKWr8f3cmzzVXyLp/NKqbvb+PwEIlAM/+G/&#10;9otWcJ8vHuD3TXoCcvMDAAD//wMAUEsBAi0AFAAGAAgAAAAhANvh9svuAAAAhQEAABMAAAAAAAAA&#10;AAAAAAAAAAAAAFtDb250ZW50X1R5cGVzXS54bWxQSwECLQAUAAYACAAAACEAWvQsW78AAAAVAQAA&#10;CwAAAAAAAAAAAAAAAAAfAQAAX3JlbHMvLnJlbHNQSwECLQAUAAYACAAAACEACZZ2GcYAAADdAAAA&#10;DwAAAAAAAAAAAAAAAAAHAgAAZHJzL2Rvd25yZXYueG1sUEsFBgAAAAADAAMAtwAAAPoCAAAAAA==&#10;">
              <v:stroke endarrow="block"/>
            </v:line>
            <v:line id="Line 1407" o:spid="_x0000_s10277" style="position:absolute;rotation:-22.75;flip:x;visibility:visible" from="1095836,1092458" to="1103036,109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TIxQAAAN0AAAAPAAAAZHJzL2Rvd25yZXYueG1sRI9La8Mw&#10;EITvhf4HsYXeGjlpY2I3SgilhfSQQ173xVo/qLQykuK4/z4qFHIcZuYbZrkerRED+dA5VjCdZCCI&#10;K6c7bhScjl8vCxAhIms0jknBLwVYrx4fllhqd+U9DYfYiAThUKKCNsa+lDJULVkME9cTJ6923mJM&#10;0jdSe7wmuDVylmW5tNhxWmixp4+Wqp/DxSrIcyr2u+H8Gd4uRWP8tzaneqfU89O4eQcRaYz38H97&#10;qxW8TvM5/L1JT0CubgAAAP//AwBQSwECLQAUAAYACAAAACEA2+H2y+4AAACFAQAAEwAAAAAAAAAA&#10;AAAAAAAAAAAAW0NvbnRlbnRfVHlwZXNdLnhtbFBLAQItABQABgAIAAAAIQBa9CxbvwAAABUBAAAL&#10;AAAAAAAAAAAAAAAAAB8BAABfcmVscy8ucmVsc1BLAQItABQABgAIAAAAIQDMMgTIxQAAAN0AAAAP&#10;AAAAAAAAAAAAAAAAAAcCAABkcnMvZG93bnJldi54bWxQSwUGAAAAAAMAAwC3AAAA+QIAAAAA&#10;" strokeweight="2.25pt">
              <v:stroke endarrow="block"/>
            </v:line>
            <v:shape id="AutoShape 1408" o:spid="_x0000_s10276" type="#_x0000_t183" style="position:absolute;left:1098292;top:1089303;width:9144;height:9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0OHxwAAAN0AAAAPAAAAZHJzL2Rvd25yZXYueG1sRI9Pa8JA&#10;FMTvhX6H5RV6qxutLiXNRorQ4sWDf1B7e2Rfk9Ds2zS7jfHbu4LgcZiZ3zDZfLCN6KnztWMN41EC&#10;grhwpuZSw277+fIGwgdkg41j0nAmD/P88SHD1LgTr6nfhFJECPsUNVQhtKmUvqjIoh+5ljh6P66z&#10;GKLsSmk6PEW4beQkSZS0WHNcqLClRUXF7+bfalgd8G923Jr1t+r3+6Dk1/R4sFo/Pw0f7yACDeEe&#10;vrWXRsPrWCm4volPQOYXAAAA//8DAFBLAQItABQABgAIAAAAIQDb4fbL7gAAAIUBAAATAAAAAAAA&#10;AAAAAAAAAAAAAABbQ29udGVudF9UeXBlc10ueG1sUEsBAi0AFAAGAAgAAAAhAFr0LFu/AAAAFQEA&#10;AAsAAAAAAAAAAAAAAAAAHwEAAF9yZWxzLy5yZWxzUEsBAi0AFAAGAAgAAAAhANpPQ4fHAAAA3QAA&#10;AA8AAAAAAAAAAAAAAAAABwIAAGRycy9kb3ducmV2LnhtbFBLBQYAAAAAAwADALcAAAD7AgAAAAA=&#10;" filled="f" insetpen="t">
              <v:textbox inset="2.88pt,2.88pt,2.88pt,2.88pt"/>
            </v:shape>
            <v:shape id="AutoShape 1409" o:spid="_x0000_s10275" type="#_x0000_t13" style="position:absolute;left:1102196;top:1095571;width:12599;height:1256;rotation:22.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vlmxwAAAN0AAAAPAAAAZHJzL2Rvd25yZXYueG1sRI/NasMw&#10;EITvhbyD2EAuJZGdgmvcKCbkj0LpIUnpebE2tqm1MpZiO336qlDocZiZb5hVPppG9NS52rKCeBGB&#10;IC6srrlU8HE5zFMQziNrbCyTgjs5yNeThxVm2g58ov7sSxEg7DJUUHnfZlK6oiKDbmFb4uBdbWfQ&#10;B9mVUnc4BLhp5DKKEmmw5rBQYUvbioqv880oeP88bXdH/S3Tx7R5i65W7v2+V2o2HTcvIDyN/j/8&#10;137VCp7i5Bl+34QnINc/AAAA//8DAFBLAQItABQABgAIAAAAIQDb4fbL7gAAAIUBAAATAAAAAAAA&#10;AAAAAAAAAAAAAABbQ29udGVudF9UeXBlc10ueG1sUEsBAi0AFAAGAAgAAAAhAFr0LFu/AAAAFQEA&#10;AAsAAAAAAAAAAAAAAAAAHwEAAF9yZWxzLy5yZWxzUEsBAi0AFAAGAAgAAAAhAKgC+WbHAAAA3QAA&#10;AA8AAAAAAAAAAAAAAAAABwIAAGRycy9kb3ducmV2LnhtbFBLBQYAAAAAAwADALcAAAD7AgAAAAA=&#10;" filled="f" strokeweight="1.5pt" insetpen="t">
              <v:textbox inset="2.88pt,2.88pt,2.88pt,2.88pt"/>
            </v:shape>
            <v:line id="Line 1410" o:spid="_x0000_s10274" style="position:absolute;rotation:60;flip:y;visibility:visible" from="1092130,1093680" to="1113728,109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1txAAAAN0AAAAPAAAAZHJzL2Rvd25yZXYueG1sRE9La8JA&#10;EL4L/Q/LFLxI3WjBltRVQqEgCIIPSo9jdprEZmeX7Brjv+8cCj1+fO/lenCt6qmLjWcDs2kGirj0&#10;tuHKwOn48fQKKiZki61nMnCnCOvVw2iJufU33lN/SJWSEI45GqhTCrnWsazJYZz6QCzct+8cJoFd&#10;pW2HNwl3rZ5n2UI7bFgaagz0XlP5c7g6A8/9/XLZfn2GfXixxfncTvSx2BkzfhyKN1CJhvQv/nNv&#10;rPhmC5krb+QJ6NUvAAAA//8DAFBLAQItABQABgAIAAAAIQDb4fbL7gAAAIUBAAATAAAAAAAAAAAA&#10;AAAAAAAAAABbQ29udGVudF9UeXBlc10ueG1sUEsBAi0AFAAGAAgAAAAhAFr0LFu/AAAAFQEAAAsA&#10;AAAAAAAAAAAAAAAAHwEAAF9yZWxzLy5yZWxzUEsBAi0AFAAGAAgAAAAhAMuorW3EAAAA3QAAAA8A&#10;AAAAAAAAAAAAAAAABwIAAGRycy9kb3ducmV2LnhtbFBLBQYAAAAAAwADALcAAAD4AgAAAAA=&#10;">
              <v:stroke dashstyle="longDashDot"/>
            </v:line>
            <v:line id="Line 1411" o:spid="_x0000_s10273" style="position:absolute;rotation:-30;flip:y;visibility:visible" from="1091156,1093242" to="1112755,1093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hfxgAAAN0AAAAPAAAAZHJzL2Rvd25yZXYueG1sRI9Pa8JA&#10;FMTvQr/D8gq96SYtRI2uIQj2z9Foi8dH9jUJzb4N2W2SfvuuIHgcZuY3zDabTCsG6l1jWUG8iEAQ&#10;l1Y3XCk4nw7zFQjnkTW2lknBHznIdg+zLabajnykofCVCBB2KSqove9SKV1Zk0G3sB1x8L5tb9AH&#10;2VdS9zgGuGnlcxQl0mDDYaHGjvY1lT/Fr1GwKpfnjyr/kq+XvR/epuSzWccHpZ4ep3wDwtPk7+Fb&#10;+10reImTNVzfhCcgd/8AAAD//wMAUEsBAi0AFAAGAAgAAAAhANvh9svuAAAAhQEAABMAAAAAAAAA&#10;AAAAAAAAAAAAAFtDb250ZW50X1R5cGVzXS54bWxQSwECLQAUAAYACAAAACEAWvQsW78AAAAVAQAA&#10;CwAAAAAAAAAAAAAAAAAfAQAAX3JlbHMvLnJlbHNQSwECLQAUAAYACAAAACEA5RB4X8YAAADdAAAA&#10;DwAAAAAAAAAAAAAAAAAHAgAAZHJzL2Rvd25yZXYueG1sUEsFBgAAAAADAAMAtwAAAPoCAAAAAA==&#10;">
              <v:stroke dashstyle="longDashDot"/>
            </v:line>
            <v:group id="Group 1412" o:spid="_x0000_s10269" style="position:absolute;left:1077717;top:1083459;width:6671;height:2625" coordorigin="1077265,1109235" coordsize="6670,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JMrxAAAAN0AAAAPAAAAZHJzL2Rvd25yZXYueG1sRE/LasJA&#10;FN0X/IfhCu7qJIa2Eh1FQi1dhEJVEHeXzDUJZu6EzDSPv+8sCl0eznu7H00jeupcbVlBvIxAEBdW&#10;11wquJyPz2sQziNrbCyTgokc7Hezpy2m2g78Tf3JlyKEsEtRQeV9m0rpiooMuqVtiQN3t51BH2BX&#10;St3hEMJNI1dR9CoN1hwaKmwpq6h4nH6Mgo8Bh0MSv/f5455Nt/PL1zWPSanFfDxsQHga/b/4z/2p&#10;FSTxW9gf3oQnIHe/AAAA//8DAFBLAQItABQABgAIAAAAIQDb4fbL7gAAAIUBAAATAAAAAAAAAAAA&#10;AAAAAAAAAABbQ29udGVudF9UeXBlc10ueG1sUEsBAi0AFAAGAAgAAAAhAFr0LFu/AAAAFQEAAAsA&#10;AAAAAAAAAAAAAAAAHwEAAF9yZWxzLy5yZWxzUEsBAi0AFAAGAAgAAAAhANDMkyvEAAAA3QAAAA8A&#10;AAAAAAAAAAAAAAAABwIAAGRycy9kb3ducmV2LnhtbFBLBQYAAAAAAwADALcAAAD4AgAAAAA=&#10;">
              <v:line id="Line 1413" o:spid="_x0000_s10272" style="position:absolute;rotation:22.75;visibility:visible" from="1077265,1111861" to="1082665,111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5jSxAAAAN0AAAAPAAAAZHJzL2Rvd25yZXYueG1sRI9Ba8JA&#10;FITvBf/D8oTe6m4qtCF1E1QotpQejNLzI/uahGbfhuwa4793C4LHYWa+YVbFZDsx0uBbxxqShQJB&#10;XDnTcq3heHh/SkH4gGywc0waLuShyGcPK8yMO/OexjLUIkLYZ6ihCaHPpPRVQxb9wvXE0ft1g8UQ&#10;5VBLM+A5wm0nn5V6kRZbjgsN9rRtqPorT1aDwUQtFbmfFMfPryotw26z+db6cT6t30AEmsI9fGt/&#10;GA3L5DWB/zfxCcj8CgAA//8DAFBLAQItABQABgAIAAAAIQDb4fbL7gAAAIUBAAATAAAAAAAAAAAA&#10;AAAAAAAAAABbQ29udGVudF9UeXBlc10ueG1sUEsBAi0AFAAGAAgAAAAhAFr0LFu/AAAAFQEAAAsA&#10;AAAAAAAAAAAAAAAAHwEAAF9yZWxzLy5yZWxzUEsBAi0AFAAGAAgAAAAhAE0PmNLEAAAA3QAAAA8A&#10;AAAAAAAAAAAAAAAABwIAAGRycy9kb3ducmV2LnhtbFBLBQYAAAAAAwADALcAAAD4AgAAAAA=&#10;">
                <v:stroke endarrow="block"/>
              </v:line>
              <v:line id="Line 1414" o:spid="_x0000_s10271" style="position:absolute;rotation:22.75;visibility:visible" from="1077901,1110506" to="1083301,1110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QalxAAAAN0AAAAPAAAAZHJzL2Rvd25yZXYueG1sRI9Ba8JA&#10;FITvgv9heUJvuhuFGlI3oRZKW4oHo3h+ZF+T0OzbkN3G9N93C4LHYWa+YXbFZDsx0uBbxxqSlQJB&#10;XDnTcq3hfHpdpiB8QDbYOSYNv+ShyOezHWbGXflIYxlqESHsM9TQhNBnUvqqIYt+5Xri6H25wWKI&#10;cqilGfAa4baTa6UepcWW40KDPb00VH2XP1aDwURtFLlLiuPHZ5WW4W2/P2j9sJien0AEmsI9fGu/&#10;Gw2bZLuG/zfxCcj8DwAA//8DAFBLAQItABQABgAIAAAAIQDb4fbL7gAAAIUBAAATAAAAAAAAAAAA&#10;AAAAAAAAAABbQ29udGVudF9UeXBlc10ueG1sUEsBAi0AFAAGAAgAAAAhAFr0LFu/AAAAFQEAAAsA&#10;AAAAAAAAAAAAAAAAHwEAAF9yZWxzLy5yZWxzUEsBAi0AFAAGAAgAAAAhAL3dBqXEAAAA3QAAAA8A&#10;AAAAAAAAAAAAAAAABwIAAGRycy9kb3ducmV2LnhtbFBLBQYAAAAAAwADALcAAAD4AgAAAAA=&#10;">
                <v:stroke endarrow="block"/>
              </v:line>
              <v:line id="Line 1415" o:spid="_x0000_s10270" style="position:absolute;rotation:22.75;visibility:visible" from="1078536,1109235" to="1083936,110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M+xAAAAN0AAAAPAAAAZHJzL2Rvd25yZXYueG1sRI9Ba8JA&#10;FITvgv9heUJvZjcGakhdRQVpS/FgWnp+ZJ9JMPs2ZLcx/ffdQqHHYWa+YTa7yXZipMG3jjWkiQJB&#10;XDnTcq3h4/20zEH4gGywc0wavsnDbjufbbAw7s4XGstQiwhhX6CGJoS+kNJXDVn0ieuJo3d1g8UQ&#10;5VBLM+A9wm0nV0o9Sostx4UGezo2VN3KL6vBYKoyRe4zx/H1rcrL8Hw4nLV+WEz7JxCBpvAf/mu/&#10;GA1Zus7g9018AnL7AwAA//8DAFBLAQItABQABgAIAAAAIQDb4fbL7gAAAIUBAAATAAAAAAAAAAAA&#10;AAAAAAAAAABbQ29udGVudF9UeXBlc10ueG1sUEsBAi0AFAAGAAgAAAAhAFr0LFu/AAAAFQEAAAsA&#10;AAAAAAAAAAAAAAAAHwEAAF9yZWxzLy5yZWxzUEsBAi0AFAAGAAgAAAAhANKRoz7EAAAA3QAAAA8A&#10;AAAAAAAAAAAAAAAABwIAAGRycy9kb3ducmV2LnhtbFBLBQYAAAAAAwADALcAAAD4AgAAAAA=&#10;">
                <v:stroke endarrow="block"/>
              </v:line>
            </v:group>
            <v:line id="Line 1416" o:spid="_x0000_s10268" style="position:absolute;rotation:-22.75;flip:y;visibility:visible" from="1084328,1089833" to="1102327,1089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DthxgAAAN0AAAAPAAAAZHJzL2Rvd25yZXYueG1sRI9Pa8JA&#10;FMTvhX6H5RV6q5uotBLdSCsIvRrbQ2/P7Msfzb4N2TWJfnpXEHocZuY3zGo9mkb01LnasoJ4EoEg&#10;zq2uuVTws9++LUA4j6yxsUwKLuRgnT4/rTDRduAd9ZkvRYCwS1BB5X2bSOnyigy6iW2Jg1fYzqAP&#10;siul7nAIcNPIaRS9S4M1h4UKW9pUlJ+ys1FwOH6VRbH967Piks9+B7pOD+6q1OvL+LkE4Wn0/+FH&#10;+1srmMUfc7i/CU9ApjcAAAD//wMAUEsBAi0AFAAGAAgAAAAhANvh9svuAAAAhQEAABMAAAAAAAAA&#10;AAAAAAAAAAAAAFtDb250ZW50X1R5cGVzXS54bWxQSwECLQAUAAYACAAAACEAWvQsW78AAAAVAQAA&#10;CwAAAAAAAAAAAAAAAAAfAQAAX3JlbHMvLnJlbHNQSwECLQAUAAYACAAAACEAWMw7YcYAAADdAAAA&#10;DwAAAAAAAAAAAAAAAAAHAgAAZHJzL2Rvd25yZXYueG1sUEsFBgAAAAADAAMAtwAAAPoCAAAAAA==&#10;"/>
            <v:shape id="Arc 1417" o:spid="_x0000_s10267" style="position:absolute;left:1094441;top:1089301;width:8463;height:4520;visibility:visible" coordsize="19991,106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aGmxQAAAN0AAAAPAAAAZHJzL2Rvd25yZXYueG1sRI9BawIx&#10;FITvBf9DeEJvNbuVqqxGkYrFSxG3gnh7bJ67i8nLkkTd/vumUOhxmJlvmMWqt0bcyYfWsYJ8lIEg&#10;rpxuuVZw/Nq+zECEiKzROCYF3xRgtRw8LbDQ7sEHupexFgnCoUAFTYxdIWWoGrIYRq4jTt7FeYsx&#10;SV9L7fGR4NbI1yybSIstp4UGO3pvqLqWN6uAp3GyP+z9aVedy03+0RrzmRulnof9eg4iUh//w3/t&#10;nVYwzqdv8PsmPQG5/AEAAP//AwBQSwECLQAUAAYACAAAACEA2+H2y+4AAACFAQAAEwAAAAAAAAAA&#10;AAAAAAAAAAAAW0NvbnRlbnRfVHlwZXNdLnhtbFBLAQItABQABgAIAAAAIQBa9CxbvwAAABUBAAAL&#10;AAAAAAAAAAAAAAAAAB8BAABfcmVscy8ucmVsc1BLAQItABQABgAIAAAAIQCxNaGmxQAAAN0AAAAP&#10;AAAAAAAAAAAAAAAAAAcCAABkcnMvZG93bnJldi54bWxQSwUGAAAAAAMAAwC3AAAA+QIAAAAA&#10;" adj="0,,0" path="m,2497nfc351,1639,756,805,1214,-1em,2497nsc351,1639,756,805,1214,-1l19991,10678,,2497xe" filled="f">
              <v:stroke joinstyle="round"/>
              <v:formulas/>
              <v:path arrowok="t" o:extrusionok="f" o:connecttype="custom" o:connectlocs="0,105698;51431,0;846227,451999" o:connectangles="0,0,0"/>
            </v:shape>
            <v:shape id="Arc 1418" o:spid="_x0000_s10266" style="position:absolute;left:1092073;top:1088024;width:10798;height:5868;visibility:visible" coordsize="21598,117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AxgAAAN0AAAAPAAAAZHJzL2Rvd25yZXYueG1sRI9Pi8Iw&#10;FMTvgt8hPGFvmrriH6pRdEXw4EG7Hjw+m2dbbF5KE2v99htB2OMwM79hFqvWlKKh2hWWFQwHEQji&#10;1OqCMwXn311/BsJ5ZI2lZVLwIgerZbezwFjbJ5+oSXwmAoRdjApy76tYSpfmZNANbEUcvJutDfog&#10;60zqGp8Bbkr5HUUTabDgsJBjRT85pffkYRQkzeZwHV9m01F62l93r+26GidHpb567XoOwlPr/8Of&#10;9l4rGA2nE3i/CU9ALv8AAAD//wMAUEsBAi0AFAAGAAgAAAAhANvh9svuAAAAhQEAABMAAAAAAAAA&#10;AAAAAAAAAAAAAFtDb250ZW50X1R5cGVzXS54bWxQSwECLQAUAAYACAAAACEAWvQsW78AAAAVAQAA&#10;CwAAAAAAAAAAAAAAAAAfAQAAX3JlbHMvLnJlbHNQSwECLQAUAAYACAAAACEA/yWKwMYAAADdAAAA&#10;DwAAAAAAAAAAAAAAAAAHAgAAZHJzL2Rvd25yZXYueG1sUEsFBgAAAAADAAMAtwAAAPoCAAAAAA==&#10;" adj="0,,0" path="m-1,11478nfc48,7402,1249,3422,3465,em-1,11478nsc48,7402,1249,3422,3465,l21598,11737,-1,11478xe" filled="f">
              <v:stroke joinstyle="round"/>
              <v:formulas/>
              <v:path arrowok="t" o:extrusionok="f" o:connecttype="custom" o:connectlocs="0,573983;173238,0;1079824,586884" o:connectangles="0,0,0"/>
            </v:shape>
            <v:line id="Line 1419" o:spid="_x0000_s10265" style="position:absolute;flip:x;visibility:visible" from="1092710,1091394" to="1096670,109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tYyAAAAN0AAAAPAAAAZHJzL2Rvd25yZXYueG1sRI9PawIx&#10;FMTvhX6H8Aq9FM3aFv9sjSKFQg9eqrLi7bl53Sy7edkmqa7f3hSEHoeZ+Q0zX/a2FSfyoXasYDTM&#10;QBCXTtdcKdhtPwZTECEia2wdk4ILBVgu7u/mmGt35i86bWIlEoRDjgpMjF0uZSgNWQxD1xEn79t5&#10;izFJX0nt8ZzgtpXPWTaWFmtOCwY7ejdUNptfq0BO108/fnV8bYpmv5+Zoiy6w1qpx4d+9QYiUh//&#10;w7f2p1bwMppM4O9NegJycQUAAP//AwBQSwECLQAUAAYACAAAACEA2+H2y+4AAACFAQAAEwAAAAAA&#10;AAAAAAAAAAAAAAAAW0NvbnRlbnRfVHlwZXNdLnhtbFBLAQItABQABgAIAAAAIQBa9CxbvwAAABUB&#10;AAALAAAAAAAAAAAAAAAAAB8BAABfcmVscy8ucmVsc1BLAQItABQABgAIAAAAIQBf+ptYyAAAAN0A&#10;AAAPAAAAAAAAAAAAAAAAAAcCAABkcnMvZG93bnJldi54bWxQSwUGAAAAAAMAAwC3AAAA/AIAAAAA&#10;"/>
            <v:line id="Line 1420" o:spid="_x0000_s10264" style="position:absolute;flip:x;visibility:visible" from="1111917,1091034" to="1115877,1097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Q8qxQAAAN0AAAAPAAAAZHJzL2Rvd25yZXYueG1sRE/Pa8Iw&#10;FL4L+x/CE3YRTZ1jumoUGQx28DIdFW/P5q0pbV66JNP63y+HgceP7/dq09tWXMiH2rGC6SQDQVw6&#10;XXOl4OvwPl6ACBFZY+uYFNwowGb9MFhhrt2VP+myj5VIIRxyVGBi7HIpQ2nIYpi4jjhx385bjAn6&#10;SmqP1xRuW/mUZS/SYs2pwWBHb4bKZv9rFcjFbvTjt+fnpmiOx1dTlEV32in1OOy3SxCR+ngX/7s/&#10;tILZdJ7mpjfpCcj1HwAAAP//AwBQSwECLQAUAAYACAAAACEA2+H2y+4AAACFAQAAEwAAAAAAAAAA&#10;AAAAAAAAAAAAW0NvbnRlbnRfVHlwZXNdLnhtbFBLAQItABQABgAIAAAAIQBa9CxbvwAAABUBAAAL&#10;AAAAAAAAAAAAAAAAAB8BAABfcmVscy8ucmVsc1BLAQItABQABgAIAAAAIQAuZQ8qxQAAAN0AAAAP&#10;AAAAAAAAAAAAAAAAAAcCAABkcnMvZG93bnJldi54bWxQSwUGAAAAAAMAAwC3AAAA+QIAAAAA&#10;"/>
          </v:group>
        </w:pict>
      </w:r>
      <w:r w:rsidR="00DA2D46" w:rsidRPr="00E62C67">
        <w:rPr>
          <w:color w:val="000000" w:themeColor="text1"/>
          <w:lang w:val="en-US"/>
        </w:rPr>
        <w:tab/>
        <w:t xml:space="preserve">                                                    </w:t>
      </w:r>
      <w:r w:rsidR="00E62C67">
        <w:rPr>
          <w:lang w:val="en-US"/>
        </w:rPr>
        <w:t>P</w:t>
      </w:r>
      <w:r w:rsidR="00E62C67" w:rsidRPr="00E62C67">
        <w:rPr>
          <w:lang w:val="en-US"/>
        </w:rPr>
        <w:t>lane of ecliptic</w:t>
      </w:r>
    </w:p>
    <w:p w:rsidR="00DA2D46" w:rsidRPr="00E62C67" w:rsidRDefault="00DA2D46" w:rsidP="00DA2D46">
      <w:pPr>
        <w:tabs>
          <w:tab w:val="left" w:pos="3790"/>
        </w:tabs>
        <w:rPr>
          <w:color w:val="000000" w:themeColor="text1"/>
          <w:lang w:val="en-US"/>
        </w:rPr>
      </w:pPr>
      <w:r w:rsidRPr="00E62C67">
        <w:rPr>
          <w:color w:val="000000" w:themeColor="text1"/>
          <w:lang w:val="en-US"/>
        </w:rPr>
        <w:t xml:space="preserve">                                                              </w:t>
      </w:r>
    </w:p>
    <w:p w:rsidR="00DA2D46" w:rsidRPr="00E62C67" w:rsidRDefault="00DA2D46" w:rsidP="00DA2D46">
      <w:pPr>
        <w:tabs>
          <w:tab w:val="center" w:pos="4677"/>
        </w:tabs>
        <w:rPr>
          <w:color w:val="000000" w:themeColor="text1"/>
          <w:lang w:val="en-US"/>
        </w:rPr>
      </w:pPr>
      <w:r w:rsidRPr="00E62C67">
        <w:rPr>
          <w:color w:val="000000" w:themeColor="text1"/>
          <w:lang w:val="en-US"/>
        </w:rPr>
        <w:t xml:space="preserve">                                  </w:t>
      </w:r>
      <w:r w:rsidRPr="00E62C67">
        <w:rPr>
          <w:color w:val="000000" w:themeColor="text1"/>
          <w:lang w:val="en-US"/>
        </w:rPr>
        <w:tab/>
      </w:r>
    </w:p>
    <w:p w:rsidR="00DA2D46" w:rsidRPr="00E62C67" w:rsidRDefault="00DA2D46" w:rsidP="00DA2D46">
      <w:pPr>
        <w:tabs>
          <w:tab w:val="left" w:pos="2020"/>
          <w:tab w:val="left" w:pos="5960"/>
        </w:tabs>
        <w:rPr>
          <w:color w:val="000000" w:themeColor="text1"/>
          <w:lang w:val="en-US"/>
        </w:rPr>
      </w:pPr>
      <w:r w:rsidRPr="00E62C67">
        <w:rPr>
          <w:color w:val="000000" w:themeColor="text1"/>
          <w:lang w:val="en-US"/>
        </w:rPr>
        <w:t xml:space="preserve">                </w:t>
      </w:r>
      <w:r w:rsidRPr="003A1BF3">
        <w:rPr>
          <w:color w:val="000000" w:themeColor="text1"/>
          <w:position w:val="-10"/>
        </w:rPr>
        <w:object w:dxaOrig="720" w:dyaOrig="360">
          <v:shape id="_x0000_i2202" type="#_x0000_t75" style="width:36pt;height:18pt" o:ole="">
            <v:imagedata r:id="rId1717" o:title=""/>
          </v:shape>
          <o:OLEObject Type="Embed" ProgID="Equation.DSMT4" ShapeID="_x0000_i2202" DrawAspect="Content" ObjectID="_1565017921" r:id="rId1718"/>
        </w:object>
      </w:r>
      <w:r w:rsidRPr="00E62C67">
        <w:rPr>
          <w:color w:val="000000" w:themeColor="text1"/>
          <w:lang w:val="en-US"/>
        </w:rPr>
        <w:tab/>
        <w:t xml:space="preserve">                       </w:t>
      </w:r>
      <w:r w:rsidRPr="003A1BF3">
        <w:rPr>
          <w:color w:val="000000" w:themeColor="text1"/>
          <w:position w:val="-10"/>
        </w:rPr>
        <w:object w:dxaOrig="600" w:dyaOrig="360">
          <v:shape id="_x0000_i2203" type="#_x0000_t75" style="width:30pt;height:18pt" o:ole="">
            <v:imagedata r:id="rId1719" o:title=""/>
          </v:shape>
          <o:OLEObject Type="Embed" ProgID="Equation.DSMT4" ShapeID="_x0000_i2203" DrawAspect="Content" ObjectID="_1565017922" r:id="rId1720"/>
        </w:object>
      </w:r>
      <w:r w:rsidRPr="00E62C67">
        <w:rPr>
          <w:color w:val="000000" w:themeColor="text1"/>
          <w:lang w:val="en-US"/>
        </w:rPr>
        <w:t xml:space="preserve">                   </w:t>
      </w:r>
      <w:r w:rsidRPr="003A1BF3">
        <w:rPr>
          <w:color w:val="000000" w:themeColor="text1"/>
          <w:position w:val="-6"/>
        </w:rPr>
        <w:object w:dxaOrig="380" w:dyaOrig="320">
          <v:shape id="_x0000_i2204" type="#_x0000_t75" style="width:18.75pt;height:15.75pt" o:ole="">
            <v:imagedata r:id="rId1721" o:title=""/>
          </v:shape>
          <o:OLEObject Type="Embed" ProgID="Equation.DSMT4" ShapeID="_x0000_i2204" DrawAspect="Content" ObjectID="_1565017923" r:id="rId1722"/>
        </w:object>
      </w:r>
      <w:r w:rsidRPr="00E62C67">
        <w:rPr>
          <w:color w:val="000000" w:themeColor="text1"/>
          <w:lang w:val="en-US"/>
        </w:rPr>
        <w:t xml:space="preserve">             </w:t>
      </w:r>
      <w:r w:rsidRPr="003A1BF3">
        <w:rPr>
          <w:color w:val="000000" w:themeColor="text1"/>
          <w:position w:val="-12"/>
        </w:rPr>
        <w:object w:dxaOrig="480" w:dyaOrig="360">
          <v:shape id="_x0000_i2205" type="#_x0000_t75" style="width:24pt;height:18pt" o:ole="">
            <v:imagedata r:id="rId1723" o:title=""/>
          </v:shape>
          <o:OLEObject Type="Embed" ProgID="Equation.DSMT4" ShapeID="_x0000_i2205" DrawAspect="Content" ObjectID="_1565017924" r:id="rId1724"/>
        </w:object>
      </w:r>
    </w:p>
    <w:p w:rsidR="00DA2D46" w:rsidRPr="00E62C67" w:rsidRDefault="00DA2D46" w:rsidP="00DA2D46">
      <w:pPr>
        <w:tabs>
          <w:tab w:val="left" w:pos="1390"/>
          <w:tab w:val="left" w:pos="3580"/>
          <w:tab w:val="left" w:pos="6660"/>
        </w:tabs>
        <w:rPr>
          <w:color w:val="000000" w:themeColor="text1"/>
          <w:lang w:val="en-US"/>
        </w:rPr>
      </w:pPr>
      <w:r w:rsidRPr="00E62C67">
        <w:rPr>
          <w:color w:val="000000" w:themeColor="text1"/>
          <w:lang w:val="en-US"/>
        </w:rPr>
        <w:t xml:space="preserve">                     </w:t>
      </w:r>
      <w:r w:rsidRPr="00E62C67">
        <w:rPr>
          <w:color w:val="000000" w:themeColor="text1"/>
          <w:lang w:val="en-US"/>
        </w:rPr>
        <w:tab/>
        <w:t xml:space="preserve">                </w:t>
      </w:r>
      <w:r w:rsidRPr="003A1BF3">
        <w:rPr>
          <w:color w:val="000000" w:themeColor="text1"/>
          <w:position w:val="-6"/>
        </w:rPr>
        <w:object w:dxaOrig="380" w:dyaOrig="320">
          <v:shape id="_x0000_i2206" type="#_x0000_t75" style="width:18.75pt;height:15.75pt" o:ole="">
            <v:imagedata r:id="rId1725" o:title=""/>
          </v:shape>
          <o:OLEObject Type="Embed" ProgID="Equation.DSMT4" ShapeID="_x0000_i2206" DrawAspect="Content" ObjectID="_1565017925" r:id="rId1726"/>
        </w:object>
      </w:r>
      <w:r w:rsidRPr="00E62C67">
        <w:rPr>
          <w:color w:val="000000" w:themeColor="text1"/>
          <w:lang w:val="en-US"/>
        </w:rPr>
        <w:tab/>
        <w:t xml:space="preserve">                                         </w:t>
      </w:r>
      <w:r w:rsidRPr="00E62C67">
        <w:rPr>
          <w:color w:val="000000" w:themeColor="text1"/>
          <w:lang w:val="en-US"/>
        </w:rPr>
        <w:tab/>
      </w:r>
    </w:p>
    <w:p w:rsidR="00DA2D46" w:rsidRPr="00E62C67" w:rsidRDefault="00DA2D46" w:rsidP="00DA2D46">
      <w:pPr>
        <w:tabs>
          <w:tab w:val="left" w:pos="2830"/>
          <w:tab w:val="left" w:pos="7080"/>
        </w:tabs>
        <w:rPr>
          <w:color w:val="000000" w:themeColor="text1"/>
          <w:lang w:val="en-US"/>
        </w:rPr>
      </w:pPr>
      <w:r w:rsidRPr="00E62C67">
        <w:rPr>
          <w:color w:val="000000" w:themeColor="text1"/>
          <w:lang w:val="en-US"/>
        </w:rPr>
        <w:tab/>
        <w:t xml:space="preserve">                                                              </w:t>
      </w:r>
      <w:r w:rsidR="00E62C67">
        <w:rPr>
          <w:color w:val="000000" w:themeColor="text1"/>
          <w:lang w:val="en-US"/>
        </w:rPr>
        <w:t>G</w:t>
      </w:r>
      <w:r w:rsidR="00E62C67" w:rsidRPr="00E62C67">
        <w:rPr>
          <w:color w:val="000000" w:themeColor="text1"/>
          <w:lang w:val="en-US"/>
        </w:rPr>
        <w:t>alactic plane</w:t>
      </w:r>
    </w:p>
    <w:p w:rsidR="00DA2D46" w:rsidRPr="00E62C67" w:rsidRDefault="00DA2D46" w:rsidP="00DA2D46">
      <w:pPr>
        <w:rPr>
          <w:color w:val="000000" w:themeColor="text1"/>
          <w:lang w:val="en-US"/>
        </w:rPr>
      </w:pPr>
    </w:p>
    <w:p w:rsidR="00DA2D46" w:rsidRPr="00E62C67" w:rsidRDefault="00DA2D46" w:rsidP="00DA2D46">
      <w:pPr>
        <w:rPr>
          <w:color w:val="000000" w:themeColor="text1"/>
          <w:lang w:val="en-US"/>
        </w:rPr>
      </w:pPr>
    </w:p>
    <w:p w:rsidR="00DA2D46" w:rsidRPr="003A1BF3" w:rsidRDefault="00DA2D46" w:rsidP="00DA2D46">
      <w:pPr>
        <w:tabs>
          <w:tab w:val="left" w:pos="2600"/>
        </w:tabs>
        <w:rPr>
          <w:color w:val="000000" w:themeColor="text1"/>
        </w:rPr>
      </w:pPr>
      <w:r w:rsidRPr="00E62C67">
        <w:rPr>
          <w:color w:val="000000" w:themeColor="text1"/>
          <w:lang w:val="en-US"/>
        </w:rPr>
        <w:tab/>
      </w:r>
      <w:r w:rsidRPr="003A1BF3">
        <w:rPr>
          <w:color w:val="000000" w:themeColor="text1"/>
          <w:position w:val="-12"/>
        </w:rPr>
        <w:object w:dxaOrig="320" w:dyaOrig="360">
          <v:shape id="_x0000_i2207" type="#_x0000_t75" style="width:15.75pt;height:18pt" o:ole="">
            <v:imagedata r:id="rId1727" o:title=""/>
          </v:shape>
          <o:OLEObject Type="Embed" ProgID="Equation.DSMT4" ShapeID="_x0000_i2207" DrawAspect="Content" ObjectID="_1565017926" r:id="rId1728"/>
        </w:object>
      </w:r>
    </w:p>
    <w:p w:rsidR="00DA2D46" w:rsidRPr="003A1BF3" w:rsidRDefault="00DA2D46" w:rsidP="00DA2D46">
      <w:pPr>
        <w:rPr>
          <w:color w:val="000000" w:themeColor="text1"/>
        </w:rPr>
      </w:pPr>
    </w:p>
    <w:p w:rsidR="00DA2D46" w:rsidRPr="003A1BF3" w:rsidRDefault="00DA2D46" w:rsidP="00DA2D46">
      <w:pPr>
        <w:rPr>
          <w:color w:val="000000" w:themeColor="text1"/>
        </w:rPr>
      </w:pPr>
    </w:p>
    <w:p w:rsidR="00DA2D46" w:rsidRPr="003A1BF3" w:rsidRDefault="00DA2D46" w:rsidP="00DA2D46">
      <w:pPr>
        <w:rPr>
          <w:color w:val="000000" w:themeColor="text1"/>
        </w:rPr>
      </w:pPr>
    </w:p>
    <w:p w:rsidR="002478C7" w:rsidRPr="003A1BF3" w:rsidRDefault="00DA6A29" w:rsidP="002478C7">
      <w:pPr>
        <w:pStyle w:val="12"/>
        <w:spacing w:before="0" w:beforeAutospacing="0" w:after="0" w:afterAutospacing="0" w:line="240" w:lineRule="atLeast"/>
        <w:ind w:firstLine="720"/>
        <w:rPr>
          <w:color w:val="000000" w:themeColor="text1"/>
          <w:sz w:val="27"/>
          <w:szCs w:val="27"/>
        </w:rPr>
      </w:pPr>
      <w:r w:rsidRPr="00DA6A29">
        <w:rPr>
          <w:noProof/>
          <w:color w:val="000000" w:themeColor="text1"/>
          <w:vertAlign w:val="subscript"/>
        </w:rPr>
      </w:r>
      <w:r w:rsidRPr="00DA6A29">
        <w:rPr>
          <w:noProof/>
          <w:color w:val="000000" w:themeColor="text1"/>
          <w:vertAlign w:val="subscript"/>
        </w:rPr>
        <w:pict>
          <v:rect id="Прямоугольник 1246" o:spid="_x0000_s15840"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4cQIAAGQ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g3ZRPMSIkwZU6j5v328/dT+6u+2H7kt3133ffux+dl+7b6g/ljNNgcXzhqyY&#10;5bCVOgWoK3mpLAtaXgj6WiMuZiXhKzbVEpSAHJBg51JKtCUjOTQTWgj/AYY1NKChZftM5FASWRvh&#10;GN4UqrE5gDu0cULe7IVkG4MoOJNBNMCIQsDtLDpJdxel0uYpEw2ymwwrqMwBk+sLbfqjuyM2DxeL&#10;qq7BT9KaP3AAZu+BtHDVxmwBTvbbJEjOxmfj2Iuj4ZkXB3nuTRez2BsuwtFg/mQ+m83Dd/3zO7gE&#10;7AanUeIthuORFxfxwEtGwdgLwuQ0GQZxEs8X7hKk3iV1vFmqehWWIr8B2pSA1uDBw2jCphTqLUYt&#10;PPMM6zdrohhG9TkH6pMwju1cOCMejCIw1GFkeRghnAJUhg1G/XZm+llaS1WtSsgUOiq5mIJcReXo&#10;tFL2Vd2LDE/ZCXI/dnZWDm136vfnMPkF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shfnuHECAABkBAAADgAAAAAAAAAAAAAAAAAu&#10;AgAAZHJzL2Uyb0RvYy54bWxQSwECLQAUAAYACAAAACEA1AjZN9gAAAABAQAADwAAAAAAAAAAAAAA&#10;AADLBAAAZHJzL2Rvd25yZXYueG1sUEsFBgAAAAAEAAQA8wAAANAFAAAAAA==&#10;" filled="f" stroked="f">
            <o:lock v:ext="edit" aspectratio="t"/>
            <w10:wrap type="none"/>
            <w10:anchorlock/>
          </v:rect>
        </w:pict>
      </w:r>
    </w:p>
    <w:p w:rsidR="002478C7" w:rsidRPr="003A1BF3" w:rsidRDefault="002478C7" w:rsidP="00C63997">
      <w:pPr>
        <w:pStyle w:val="12"/>
        <w:spacing w:before="0" w:beforeAutospacing="0" w:after="0" w:afterAutospacing="0" w:line="320" w:lineRule="atLeast"/>
        <w:jc w:val="center"/>
        <w:rPr>
          <w:color w:val="000000" w:themeColor="text1"/>
          <w:sz w:val="27"/>
          <w:szCs w:val="27"/>
          <w:lang w:val="en-US"/>
        </w:rPr>
      </w:pPr>
      <w:r w:rsidRPr="003A1BF3">
        <w:rPr>
          <w:rStyle w:val="normalchar"/>
          <w:color w:val="000000" w:themeColor="text1"/>
          <w:sz w:val="32"/>
          <w:szCs w:val="32"/>
          <w:lang w:val="en-US"/>
        </w:rPr>
        <w:t>Fig.</w:t>
      </w:r>
      <w:r w:rsidRPr="003A1BF3">
        <w:rPr>
          <w:color w:val="000000" w:themeColor="text1"/>
          <w:sz w:val="27"/>
          <w:szCs w:val="27"/>
          <w:lang w:val="en-US"/>
        </w:rPr>
        <w:t> </w:t>
      </w:r>
      <w:r w:rsidRPr="003A1BF3">
        <w:rPr>
          <w:rStyle w:val="normalchar"/>
          <w:color w:val="000000" w:themeColor="text1"/>
          <w:sz w:val="32"/>
          <w:szCs w:val="32"/>
          <w:lang w:val="en-US"/>
        </w:rPr>
        <w:t>4.2.5</w:t>
      </w:r>
    </w:p>
    <w:p w:rsidR="00DA2D46" w:rsidRPr="003A1BF3" w:rsidRDefault="00DA2D46" w:rsidP="002478C7">
      <w:pPr>
        <w:pStyle w:val="12"/>
        <w:spacing w:before="0" w:beforeAutospacing="0" w:after="0" w:afterAutospacing="0" w:line="320" w:lineRule="atLeast"/>
        <w:jc w:val="center"/>
        <w:rPr>
          <w:rStyle w:val="normalchar"/>
          <w:color w:val="000000" w:themeColor="text1"/>
          <w:sz w:val="32"/>
          <w:szCs w:val="32"/>
          <w:lang w:val="en-US"/>
        </w:rPr>
      </w:pPr>
    </w:p>
    <w:p w:rsidR="00DA2D46" w:rsidRPr="003A1BF3" w:rsidRDefault="00DA2D46" w:rsidP="002478C7">
      <w:pPr>
        <w:pStyle w:val="12"/>
        <w:spacing w:before="0" w:beforeAutospacing="0" w:after="0" w:afterAutospacing="0" w:line="320" w:lineRule="atLeast"/>
        <w:jc w:val="center"/>
        <w:rPr>
          <w:rStyle w:val="normalchar"/>
          <w:color w:val="000000" w:themeColor="text1"/>
          <w:sz w:val="32"/>
          <w:szCs w:val="32"/>
          <w:lang w:val="en-US"/>
        </w:rPr>
      </w:pPr>
    </w:p>
    <w:p w:rsidR="00DA2D46" w:rsidRPr="003A1BF3" w:rsidRDefault="00DA2D46" w:rsidP="002478C7">
      <w:pPr>
        <w:pStyle w:val="12"/>
        <w:spacing w:before="0" w:beforeAutospacing="0" w:after="0" w:afterAutospacing="0" w:line="320" w:lineRule="atLeast"/>
        <w:jc w:val="center"/>
        <w:rPr>
          <w:rStyle w:val="normalchar"/>
          <w:color w:val="000000" w:themeColor="text1"/>
          <w:sz w:val="32"/>
          <w:szCs w:val="32"/>
          <w:lang w:val="en-US"/>
        </w:rPr>
      </w:pPr>
    </w:p>
    <w:p w:rsidR="00DA2D46" w:rsidRPr="003A1BF3" w:rsidRDefault="00DA2D46" w:rsidP="002478C7">
      <w:pPr>
        <w:pStyle w:val="12"/>
        <w:spacing w:before="0" w:beforeAutospacing="0" w:after="0" w:afterAutospacing="0" w:line="320" w:lineRule="atLeast"/>
        <w:jc w:val="center"/>
        <w:rPr>
          <w:rStyle w:val="normalchar"/>
          <w:color w:val="000000" w:themeColor="text1"/>
          <w:sz w:val="32"/>
          <w:szCs w:val="32"/>
          <w:lang w:val="en-US"/>
        </w:rPr>
      </w:pPr>
    </w:p>
    <w:p w:rsidR="00DA2D46" w:rsidRPr="003A1BF3" w:rsidRDefault="00DA2D46" w:rsidP="002478C7">
      <w:pPr>
        <w:pStyle w:val="12"/>
        <w:spacing w:before="0" w:beforeAutospacing="0" w:after="0" w:afterAutospacing="0" w:line="320" w:lineRule="atLeast"/>
        <w:jc w:val="center"/>
        <w:rPr>
          <w:rStyle w:val="normalchar"/>
          <w:color w:val="000000" w:themeColor="text1"/>
          <w:sz w:val="32"/>
          <w:szCs w:val="32"/>
          <w:lang w:val="en-US"/>
        </w:rPr>
      </w:pPr>
    </w:p>
    <w:p w:rsidR="00DA2D46" w:rsidRPr="003A1BF3" w:rsidRDefault="00DA2D46" w:rsidP="002478C7">
      <w:pPr>
        <w:pStyle w:val="12"/>
        <w:spacing w:before="0" w:beforeAutospacing="0" w:after="0" w:afterAutospacing="0" w:line="320" w:lineRule="atLeast"/>
        <w:jc w:val="center"/>
        <w:rPr>
          <w:rStyle w:val="normalchar"/>
          <w:color w:val="000000" w:themeColor="text1"/>
          <w:sz w:val="32"/>
          <w:szCs w:val="32"/>
          <w:lang w:val="en-US"/>
        </w:rPr>
      </w:pPr>
    </w:p>
    <w:p w:rsidR="00DA2D46" w:rsidRPr="003A1BF3" w:rsidRDefault="00DA2D46" w:rsidP="002478C7">
      <w:pPr>
        <w:pStyle w:val="12"/>
        <w:spacing w:before="0" w:beforeAutospacing="0" w:after="0" w:afterAutospacing="0" w:line="320" w:lineRule="atLeast"/>
        <w:jc w:val="center"/>
        <w:rPr>
          <w:rStyle w:val="normalchar"/>
          <w:color w:val="000000" w:themeColor="text1"/>
          <w:sz w:val="32"/>
          <w:szCs w:val="32"/>
          <w:lang w:val="en-US"/>
        </w:rPr>
      </w:pPr>
    </w:p>
    <w:p w:rsidR="00DA2D46" w:rsidRPr="003A1BF3" w:rsidRDefault="00DA2D46" w:rsidP="002478C7">
      <w:pPr>
        <w:pStyle w:val="12"/>
        <w:spacing w:before="0" w:beforeAutospacing="0" w:after="0" w:afterAutospacing="0" w:line="320" w:lineRule="atLeast"/>
        <w:jc w:val="center"/>
        <w:rPr>
          <w:rStyle w:val="normalchar"/>
          <w:color w:val="000000" w:themeColor="text1"/>
          <w:sz w:val="32"/>
          <w:szCs w:val="32"/>
          <w:lang w:val="en-US"/>
        </w:rPr>
      </w:pPr>
    </w:p>
    <w:p w:rsidR="00DA2D46" w:rsidRPr="003A1BF3" w:rsidRDefault="00DA2D46" w:rsidP="002478C7">
      <w:pPr>
        <w:pStyle w:val="12"/>
        <w:spacing w:before="0" w:beforeAutospacing="0" w:after="0" w:afterAutospacing="0" w:line="320" w:lineRule="atLeast"/>
        <w:jc w:val="center"/>
        <w:rPr>
          <w:rStyle w:val="normalchar"/>
          <w:color w:val="000000" w:themeColor="text1"/>
          <w:sz w:val="32"/>
          <w:szCs w:val="32"/>
          <w:lang w:val="en-US"/>
        </w:rPr>
      </w:pPr>
    </w:p>
    <w:p w:rsidR="00DA2D46" w:rsidRPr="003A1BF3" w:rsidRDefault="00DA2D46" w:rsidP="002478C7">
      <w:pPr>
        <w:pStyle w:val="12"/>
        <w:spacing w:before="0" w:beforeAutospacing="0" w:after="0" w:afterAutospacing="0" w:line="320" w:lineRule="atLeast"/>
        <w:jc w:val="center"/>
        <w:rPr>
          <w:rStyle w:val="normalchar"/>
          <w:color w:val="000000" w:themeColor="text1"/>
          <w:sz w:val="32"/>
          <w:szCs w:val="32"/>
          <w:lang w:val="en-US"/>
        </w:rPr>
      </w:pPr>
    </w:p>
    <w:p w:rsidR="00DA2D46" w:rsidRPr="003A1BF3" w:rsidRDefault="00DA2D46" w:rsidP="002478C7">
      <w:pPr>
        <w:pStyle w:val="12"/>
        <w:spacing w:before="0" w:beforeAutospacing="0" w:after="0" w:afterAutospacing="0" w:line="320" w:lineRule="atLeast"/>
        <w:jc w:val="center"/>
        <w:rPr>
          <w:rStyle w:val="normalchar"/>
          <w:color w:val="000000" w:themeColor="text1"/>
          <w:sz w:val="32"/>
          <w:szCs w:val="32"/>
          <w:lang w:val="en-US"/>
        </w:rPr>
      </w:pPr>
    </w:p>
    <w:p w:rsidR="00DA2D46" w:rsidRPr="003A1BF3" w:rsidRDefault="00DA2D46" w:rsidP="002478C7">
      <w:pPr>
        <w:pStyle w:val="12"/>
        <w:spacing w:before="0" w:beforeAutospacing="0" w:after="0" w:afterAutospacing="0" w:line="320" w:lineRule="atLeast"/>
        <w:jc w:val="center"/>
        <w:rPr>
          <w:rStyle w:val="normalchar"/>
          <w:color w:val="000000" w:themeColor="text1"/>
          <w:sz w:val="32"/>
          <w:szCs w:val="32"/>
          <w:lang w:val="en-US"/>
        </w:rPr>
      </w:pPr>
    </w:p>
    <w:p w:rsidR="00DA2D46" w:rsidRPr="003A1BF3" w:rsidRDefault="00DA2D46" w:rsidP="002478C7">
      <w:pPr>
        <w:pStyle w:val="12"/>
        <w:spacing w:before="0" w:beforeAutospacing="0" w:after="0" w:afterAutospacing="0" w:line="320" w:lineRule="atLeast"/>
        <w:jc w:val="center"/>
        <w:rPr>
          <w:rStyle w:val="normalchar"/>
          <w:color w:val="000000" w:themeColor="text1"/>
          <w:sz w:val="32"/>
          <w:szCs w:val="32"/>
          <w:lang w:val="en-US"/>
        </w:rPr>
      </w:pPr>
    </w:p>
    <w:p w:rsidR="00DA2D46" w:rsidRPr="003A1BF3" w:rsidRDefault="00DA2D46" w:rsidP="002478C7">
      <w:pPr>
        <w:pStyle w:val="12"/>
        <w:spacing w:before="0" w:beforeAutospacing="0" w:after="0" w:afterAutospacing="0" w:line="320" w:lineRule="atLeast"/>
        <w:jc w:val="center"/>
        <w:rPr>
          <w:rStyle w:val="normalchar"/>
          <w:color w:val="000000" w:themeColor="text1"/>
          <w:sz w:val="32"/>
          <w:szCs w:val="32"/>
          <w:lang w:val="en-US"/>
        </w:rPr>
      </w:pPr>
    </w:p>
    <w:p w:rsidR="00DA2D46" w:rsidRPr="003A1BF3" w:rsidRDefault="00DA2D46" w:rsidP="002478C7">
      <w:pPr>
        <w:pStyle w:val="12"/>
        <w:spacing w:before="0" w:beforeAutospacing="0" w:after="0" w:afterAutospacing="0" w:line="320" w:lineRule="atLeast"/>
        <w:jc w:val="center"/>
        <w:rPr>
          <w:rStyle w:val="normalchar"/>
          <w:color w:val="000000" w:themeColor="text1"/>
          <w:sz w:val="32"/>
          <w:szCs w:val="32"/>
          <w:lang w:val="en-US"/>
        </w:rPr>
      </w:pPr>
    </w:p>
    <w:p w:rsidR="00DA2D46" w:rsidRPr="003A1BF3" w:rsidRDefault="00DA2D46" w:rsidP="002478C7">
      <w:pPr>
        <w:pStyle w:val="12"/>
        <w:spacing w:before="0" w:beforeAutospacing="0" w:after="0" w:afterAutospacing="0" w:line="320" w:lineRule="atLeast"/>
        <w:jc w:val="center"/>
        <w:rPr>
          <w:rStyle w:val="normalchar"/>
          <w:color w:val="000000" w:themeColor="text1"/>
          <w:sz w:val="32"/>
          <w:szCs w:val="32"/>
          <w:lang w:val="en-US"/>
        </w:rPr>
      </w:pPr>
    </w:p>
    <w:p w:rsidR="00DA2D46" w:rsidRPr="003A1BF3" w:rsidRDefault="00DA2D46" w:rsidP="002478C7">
      <w:pPr>
        <w:pStyle w:val="12"/>
        <w:spacing w:before="0" w:beforeAutospacing="0" w:after="0" w:afterAutospacing="0" w:line="320" w:lineRule="atLeast"/>
        <w:jc w:val="center"/>
        <w:rPr>
          <w:rStyle w:val="normalchar"/>
          <w:color w:val="000000" w:themeColor="text1"/>
          <w:sz w:val="32"/>
          <w:szCs w:val="32"/>
          <w:lang w:val="en-US"/>
        </w:rPr>
      </w:pPr>
    </w:p>
    <w:p w:rsidR="00DA2D46" w:rsidRPr="003A1BF3" w:rsidRDefault="00DA2D46" w:rsidP="002478C7">
      <w:pPr>
        <w:pStyle w:val="12"/>
        <w:spacing w:before="0" w:beforeAutospacing="0" w:after="0" w:afterAutospacing="0" w:line="320" w:lineRule="atLeast"/>
        <w:jc w:val="center"/>
        <w:rPr>
          <w:rStyle w:val="normalchar"/>
          <w:color w:val="000000" w:themeColor="text1"/>
          <w:sz w:val="32"/>
          <w:szCs w:val="32"/>
          <w:lang w:val="en-US"/>
        </w:rPr>
      </w:pPr>
    </w:p>
    <w:p w:rsidR="00DA2D46" w:rsidRDefault="00DA2D46" w:rsidP="002478C7">
      <w:pPr>
        <w:pStyle w:val="12"/>
        <w:spacing w:before="0" w:beforeAutospacing="0" w:after="0" w:afterAutospacing="0" w:line="320" w:lineRule="atLeast"/>
        <w:jc w:val="center"/>
        <w:rPr>
          <w:rStyle w:val="normalchar"/>
          <w:color w:val="000000" w:themeColor="text1"/>
          <w:sz w:val="32"/>
          <w:szCs w:val="32"/>
          <w:lang w:val="en-US"/>
        </w:rPr>
      </w:pPr>
    </w:p>
    <w:p w:rsidR="00C64DFF" w:rsidRDefault="00C64DFF" w:rsidP="002478C7">
      <w:pPr>
        <w:pStyle w:val="12"/>
        <w:spacing w:before="0" w:beforeAutospacing="0" w:after="0" w:afterAutospacing="0" w:line="320" w:lineRule="atLeast"/>
        <w:jc w:val="center"/>
        <w:rPr>
          <w:rStyle w:val="normalchar"/>
          <w:color w:val="000000" w:themeColor="text1"/>
          <w:sz w:val="32"/>
          <w:szCs w:val="32"/>
          <w:lang w:val="en-US"/>
        </w:rPr>
      </w:pPr>
    </w:p>
    <w:p w:rsidR="00C64DFF" w:rsidRDefault="00C64DFF" w:rsidP="002478C7">
      <w:pPr>
        <w:pStyle w:val="12"/>
        <w:spacing w:before="0" w:beforeAutospacing="0" w:after="0" w:afterAutospacing="0" w:line="320" w:lineRule="atLeast"/>
        <w:jc w:val="center"/>
        <w:rPr>
          <w:rStyle w:val="normalchar"/>
          <w:color w:val="000000" w:themeColor="text1"/>
          <w:sz w:val="32"/>
          <w:szCs w:val="32"/>
          <w:lang w:val="en-US"/>
        </w:rPr>
      </w:pPr>
    </w:p>
    <w:p w:rsidR="00C64DFF" w:rsidRPr="003A1BF3" w:rsidRDefault="00C64DFF" w:rsidP="002478C7">
      <w:pPr>
        <w:pStyle w:val="12"/>
        <w:spacing w:before="0" w:beforeAutospacing="0" w:after="0" w:afterAutospacing="0" w:line="320" w:lineRule="atLeast"/>
        <w:jc w:val="center"/>
        <w:rPr>
          <w:rStyle w:val="normalchar"/>
          <w:color w:val="000000" w:themeColor="text1"/>
          <w:sz w:val="32"/>
          <w:szCs w:val="32"/>
          <w:lang w:val="en-US"/>
        </w:rPr>
      </w:pPr>
    </w:p>
    <w:p w:rsidR="00DA2D46" w:rsidRPr="003A1BF3" w:rsidRDefault="00DA2D46" w:rsidP="002478C7">
      <w:pPr>
        <w:pStyle w:val="12"/>
        <w:spacing w:before="0" w:beforeAutospacing="0" w:after="0" w:afterAutospacing="0" w:line="320" w:lineRule="atLeast"/>
        <w:jc w:val="center"/>
        <w:rPr>
          <w:rStyle w:val="normalchar"/>
          <w:color w:val="000000" w:themeColor="text1"/>
          <w:sz w:val="32"/>
          <w:szCs w:val="32"/>
          <w:lang w:val="en-US"/>
        </w:rPr>
      </w:pPr>
    </w:p>
    <w:p w:rsidR="00DA2D46" w:rsidRPr="003A1BF3" w:rsidRDefault="00DA2D46" w:rsidP="002478C7">
      <w:pPr>
        <w:pStyle w:val="12"/>
        <w:spacing w:before="0" w:beforeAutospacing="0" w:after="0" w:afterAutospacing="0" w:line="320" w:lineRule="atLeast"/>
        <w:jc w:val="center"/>
        <w:rPr>
          <w:rStyle w:val="normalchar"/>
          <w:color w:val="000000" w:themeColor="text1"/>
          <w:sz w:val="32"/>
          <w:szCs w:val="32"/>
          <w:lang w:val="en-US"/>
        </w:rPr>
      </w:pPr>
    </w:p>
    <w:p w:rsidR="002478C7" w:rsidRPr="003A1BF3" w:rsidRDefault="002478C7" w:rsidP="002478C7">
      <w:pPr>
        <w:pStyle w:val="12"/>
        <w:spacing w:before="0" w:beforeAutospacing="0" w:after="0" w:afterAutospacing="0" w:line="320" w:lineRule="atLeast"/>
        <w:jc w:val="center"/>
        <w:rPr>
          <w:b/>
          <w:color w:val="000000" w:themeColor="text1"/>
          <w:sz w:val="27"/>
          <w:szCs w:val="27"/>
          <w:lang w:val="en-US"/>
        </w:rPr>
      </w:pPr>
      <w:r w:rsidRPr="003A1BF3">
        <w:rPr>
          <w:rStyle w:val="normalchar"/>
          <w:b/>
          <w:color w:val="000000" w:themeColor="text1"/>
          <w:sz w:val="32"/>
          <w:szCs w:val="32"/>
          <w:lang w:val="en-US"/>
        </w:rPr>
        <w:lastRenderedPageBreak/>
        <w:t>Mercury</w:t>
      </w:r>
    </w:p>
    <w:p w:rsidR="00DA2D46" w:rsidRPr="00E62C67" w:rsidRDefault="00DA2D46" w:rsidP="00DA2D46">
      <w:pPr>
        <w:rPr>
          <w:color w:val="000000" w:themeColor="text1"/>
          <w:lang w:val="en-US"/>
        </w:rPr>
      </w:pPr>
      <w:bookmarkStart w:id="352" w:name="graphic1DC"/>
      <w:bookmarkStart w:id="353" w:name="graphic1F3"/>
      <w:bookmarkEnd w:id="352"/>
      <w:bookmarkEnd w:id="353"/>
    </w:p>
    <w:p w:rsidR="00DA2D46" w:rsidRPr="00E62C67" w:rsidRDefault="00DA6A29" w:rsidP="00DA2D46">
      <w:pPr>
        <w:tabs>
          <w:tab w:val="left" w:pos="6020"/>
        </w:tabs>
        <w:rPr>
          <w:color w:val="000000" w:themeColor="text1"/>
          <w:lang w:val="en-US"/>
        </w:rPr>
      </w:pPr>
      <w:r>
        <w:rPr>
          <w:noProof/>
          <w:color w:val="000000" w:themeColor="text1"/>
        </w:rPr>
        <w:pict>
          <v:group id="Группа 3179" o:spid="_x0000_s10186" style="position:absolute;margin-left:0;margin-top:3.6pt;width:348.65pt;height:554.25pt;z-index:251559424" coordorigin="1077477,1062001" coordsize="44278,7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YdAxQAAO3SAAAOAAAAZHJzL2Uyb0RvYy54bWzsXetuG8cV/l+g77DgzxaydvY6K0QObF3c&#10;AGljIG7/r8mVyIbkskvKklMEKNBH6Iv0DfoKyRv1O3NZzg651MXkUhYnCRzKHO1l5ptz/c6Zb769&#10;m4y9T0U1H5XT0x575fe8YtovB6Pp9Wnvrx8uj3jPmy/y6SAfl9PitPe5mPe+ff37331zOzspgnJY&#10;jgdF5eEi0/nJ7ey0N1wsZifHx/P+sJjk81flrJjiy6uymuQL/FhdHw+q/BZXn4yPA99Pjm/LajCr&#10;yn4xn+Nvz+WXvdfi+ldXRX/xw9XVvFh449Menm0h/qzEnx/pz+PX3+Qn11U+G4766jHyJzzFJB9N&#10;cdP6Uuf5IvduqtHKpSajflXOy6vFq345OS6vrkb9QrwD3ob51tu8q8qbmXiX65Pb61k9TZhaa56e&#10;fNn+Xz69r7zR4LQXsjTredN8glX69T+//eu3f//6P/z7X098gXm6nV2fYPi7avbj7H0lXxYfvy/7&#10;P83x9bH9Pf18LQd7H2//XA5w4fxmUYp5uruqJnQJzIB3J5bjc70cxd3C6+MvoyhIeRz3vD6+S/2Q&#10;Z2ksF6w/xKrS7zE/TaM0xd97GMP8BJhgsVrW/vCi5UqZL8cc5yfyQcTDq4elNwUY58v5nn/ZfP84&#10;zGeFWMY5TWA93xyAlPP9pup7LAoCeju6OUbpOZ6bE2x8Q8PmWId7p5b5GQ9ZGGMjyilKU8ZYKCdS&#10;TzXzYx5niZzqKAgDa37yk/7NfPGuKMWi5Z++ny/kzhngk4DCQL3KO7zU1WSMTfTHIy9gie97+Fft&#10;s3oQMwbxMM7WjQmMMW0X+lDf7Q/HHvNu5R2tu32o74ZBPA5Dbyj+Zw+rb0jXSnjYdrlQPxjG+S3X&#10;iowx8uFbng3IldNFz0YzsXw2oPNaz28+1FPev5uqOccnLyc564stNSvntCVoSrDQeGnalFi4uykt&#10;UMtgvDMNFnC4dzBeigaLTagHy/+rJ6ogb21JW/U8SNqPcrJn+YJehB6IPnq3pz0xOz1veNqjpcFs&#10;jMaQ1VNoC6iSu0V1Q6rlh5/0W07KT8WHUlxgsZQc4lfl+y4H9G8+jvpvi5/XDI+0JJmZF4lYqh7T&#10;/Fssip7KxgXbLx9HnJsXilM5zUESJebfA2Tyi6N6sYw7YGZpjjbN1XxRlT9BrGLJD3qq8pPx1Fxl&#10;hSmAlbaUWj09pD8u54XEipxfNdEClwRnQ9JNy0vAEYPpDoTWLA5isdvm5Xg0oC/pu3l1/fFsXHmf&#10;cjIzxD/qpo1hUOfTgbjYsMgHF+rzIh+N5WfcfCw2ayEsFzyQGIylVXuGxLWwKv6Z+dkFv+DRURQk&#10;F0eRPxgcvbk8i46SS5bG5+H52dk5+0VibflLby5jP41CfgSFGR5FYeEfveWXZ0dvzliSpBdvz95e&#10;yF/Cg+ibQjNKRSM108dy8BlKpyqlJQXLDx+GZfVzz7uFFXXam//jJq+wdcffTaE2wyROoVUW5g+V&#10;+cNH84d82selTnuLHuQafTxbSFPtZlaNroe4ExNzPy3fwI64GtH0iOeTT6V+gObuToVDtUgV/v1o&#10;WpAOF5JU6fCzqbSTIHuVneRNy7MhZHYhbIIPn2fYvHLvN35Fz/l65S5nH5oV/0BejkezP+mZUeYU&#10;dH4WpFkAgw57AGZREvKYiRuJlZXmFU8yGAVkXLEo8n2tA7RpNqukxvfow2lvjBcUs6+1P20bNYT2&#10;QIdbxVuIiVtUI0zlGGDDxpwUA4CugBNCnwgYX8tm0iDuFLfQO03cRjRnDRAKm2GruCWo/m0VqpDR&#10;cZwqqKaMc54q9UmiizwBwLyGqXhQLK6Dabcyfy8whT3Y8JCE6alQuj0PCeLSTzJlpEFahinzfWE2&#10;LKVlxqIwVTjksC8SAVEDh6bZoEWkYcBf174PyWztIN3rHLEs8rfjHWUR99s8GtNBIo9G3FVaD/Vz&#10;f4DIqD2VjS6N6R/J52+5oukktT6b6SCtXA3zf1AuklyYx/pIWUShHeh54Ydjzjb7SHBLKBSA8WEi&#10;YxLQ9MIjWtrVCCEgMgOZsOYrgqzSwKaPhPu2+zPqxR7n0DyP97KdD+xvMqmMWXCeh/M8jKD2o4K1&#10;rcFDCM+mBSdCC/uw4BiDQkwjGcpARJbBSQ6cBffsvPa9WHBQ302YihDbbmFKWkl7wowFgR8msHBI&#10;KMO2CyIOZ0NoLu1ewLTLdPA7RQZBxOEN0067uc4T3m1YaS8AhaXTBKiQXLsFqIzgxAi61CGcFb+Y&#10;+YwjTwVjWgA3ZTH8EkuqyrgNthh5x9q4exaOMW2Z83w+lCHR8TV9Pi8X+E9uvRcTCt0LZhEsaWJW&#10;2Ns7xmxL9CbIkN6AMaJQukb3BzzN4GA7lO4vYL8XlCK43EBpKCTUjlEqMhMMeYd2yepnSPTFWY1Z&#10;P+AsscI9AYuzDA/8/CSrk5wPYM60ek01xUXla0KRFOkEk1xoe4r+rQuDI+IYwwzVLA2KQDJEJJt2&#10;Kl0iAm6/FnXvdP2DuV5tiM0AmKYUNVlCO80wMonYFsCSFI18ColLxyojfpYF2OcrRVvs05cNWMXH&#10;ozyfoPLVTLSsTmMLyqEHh1jlsXdH+UMEOUpgLdYSLwoiIK4p8ZLET2kECbwgCeJY8WeWBED490Ai&#10;JcKlAZryMPNFjhD5y5oASNcBpW15naaztBf6X2bnYMMucrDSPkIgXxhIVqTEnEnuR0kUq5nUkRLp&#10;sj5DBbTRKnJ8gYcyjlu1UJ2I1XaTmYndrRZqwWrqM1Cx1K7PSAxYssNhdXTa2zNRbB9+Jzl2TYup&#10;i8zIJrkahoKUvkZDObkqGRbPgdTYwOrSIuiMS5jVqZIfwCMlG8xMlVhsl5pI+Kaqyluik4Jt2WAS&#10;yl8gz/ZhZQKUG4lFyEPZ8zDHbHs+Rp6EQxWQOUbiVZYRtGdKijFc3fnjaIMsSMmay8fX4PKpqpoG&#10;i9aRbQ+UbEspOinYZb1MaGZqrP2hN3NdSfPwjQAjOMn8oM4YRqgwgk5pRmIoYxjDgKedkAZZiM90&#10;yyUt8Ul0MEmruqdehvmcreWN1QStDZU3jYKZVs6VyQcDOS4SnDD6v5yFFk4Yz7I2gplJCWu9GPT2&#10;wwhmEJT1QDkbIJjpx8MaHBYlTLz4Yylh2l/OQk3V2swJ0+OJGSZ2glk4gzVAnnLdXzPtZ5tEMCqx&#10;aKvMgVWvtpq8AcKg8tZhwBt3DoA2Yf2vuwMwsIFqJifscVQz/f4vc75sCpvB8yNho0Sbo7E5Gtu2&#10;aWyZncqW8mjHCZm1GRiIhQTiR9fMgMaWQuhIsab9NIgB0viCdyHklKHxHUuom+IzsrMIH13Wy1Be&#10;rhFTkKZQBzBdU9qVxFnKNNsSpCCUz1gwBXbr0i4fWRxX2rWfOsm9QLVOcUsvKTIz3Nv0ktKQ+6pO&#10;ALGDGC4QWJbCCNTSkiGAEOq0C1DLV+IFT/KSWMZTtq5jQO22wAFCegkV/GtcqSd5SeKW8uWWzk99&#10;O5TuB+DnUeEM3dUeV9+R+gqEGbUpWHu9FSdp3cVMJ0lORMvVGk6SmAzj8Q7DSZKzTK0F5Lo8zUmi&#10;paUlxZxt9pEQEpD5iFTzNKUPwxMsGqwGoFZCQ7k2gMJjPJiVt3mKB7OXl7HdC/UmZEhpiGNynXvh&#10;3IstuxeUE7Tsti7YM+RerLHbOLgM1OGEcO8nURRzkGIbCpPsNjhEwsVwdttB0WXR/suGqqLgiKZP&#10;u0qxt3jCCfpHhLIGFFBFbTSHw9GAKnJFpO6cN3x4GfYABVKWVBWxkB17wyLD/qiamSzKkihUZcq1&#10;UyJ6ncA6Jujq0KarmemyfRAZ0x1HcALEQCzMdsFgahGvjZqZjFxnndzQKHU1M4fIXQrAXLVQ2h13&#10;yayZWbFeGdpv8hRRT2m9igoaG7OCHQLVsAvBGqBod0eN1xw79AvZoYFfM5cUOzQymUu7Ml0l4+5R&#10;VTUZdH+ArmgNS1aUObiqmr01E9yLNVBTiTRiTS5RF4h9WFVNBrkXonlPA7Cuqma/3S8twLZV1QR+&#10;ndvWVTWRWEm7UTYIS9QmeyuNtBFQbVTVZGmCnpRWv4uVqhr1/Quoqgl8O1MrO1l34ZuylkoF4htp&#10;w8lV1WhR9sxa2lqbuosG8Chcs6z92MzV7lYLtWDVVdWgd9Bzb7+8D6yCBdj0TCXjeY9y1VXVUPXm&#10;V4XV7qtqAnS9VrilnuGivhGlNZKurMBrkWK2U1ojWzytNQl8Do85Q+cJGUtBv+MEtBDLxkeyMCNb&#10;RiRYRN8HGtBONxQN0kUx0LJJN+Gjpqvkg7/jjpI3T/VFVP8rwt/NMTVZhcagpD+T3gduLJraikfQ&#10;TEe6/krb723V70xGC5wMNB5NQJygR1XP6jrnq576X3fn/IAIjJJRqardZKn5Lrdko9i9We2W4WiO&#10;lcCQq3ZzR0uc7OtoiQBcScvg6iphtSb4D7pKzW5Ds3QoULthVozTJrS6oj4ejnJ8MJTjACVbFlQ7&#10;y1o9hg/AgtCPYt0cRmdaXQ/Ng8y0gtNrYbaLnNUD+ABAKbov2Y13HB/gMFFq56lkpU8nUReTD7DS&#10;nRgxbaOHJrm5WRZZTKvnm6fa2C1Kutlfx0Fse4kE1mktlTuVJ+x1gkkVCVh/6BnzIz8CSUXGVajv&#10;O46VsirjHEeFDiU+QM4qs/OCiQgodYhaBNDXqv9m51fANuLkSmFrL0+fchyVZ5Xy7yQ7SJXojZpj&#10;WV7ZIWJbAEu6f9n5FY33eIozppuAfb6633V+Nc4gh47UINMclURVSHXW+RVtHFEXZZdCrXBUVKnU&#10;S+CoUG+p5s7uotRnU4fCRg9dx1HRutdxVAIcAGhhtbNan7XJUzR6dRyVry3vTzYL2rV4d5PxFJ9m&#10;6FU5XCxm2672xeHbFla7SJlskquOoyK8mGd+nH0jirIHjgodn9TIhSdm/mQn9JT2XDjs+RSpcMue&#10;d7lwlwvfXy6cGr3LDWKSuBIzY9PBLuF0Ap/u34DurxnjdsMjkLZ0A4cwAWdJsLraSVuD8na6bc4W&#10;D0PZGPfhlC28Cyb4izsuO8ZWinTN4rspzBtF0qrMH75yxlZg56ISoSM6iUfdl4sKcfSQLrFAM+Y4&#10;DqySFxGPQuXfTopTxf4hjXrQfcobVlRXFr+di5K0pE4wuZKLWh/e96EReMDhRou+P1mQQjNYesM1&#10;U1l4z+4IiK4gXCemZL9GnKiGnaQQbFk1eos9oas9nScYh6gEVDBkOAY7UjFVTYWiCn+uZCQsnYQL&#10;99kwX57UrhGxxSRe14mxpqOjXSPnQbpuTE1Hf1RPe7qjzEfU9PcP9d3QhTFMggzdGumm9rD6htSs&#10;MYipWaN4AXsc7MC6Bz11tF93Lbh19Rg5Cy0Xg/VVDxQzsbweZv8Q2tmLFaNOjWIeH9uo8QiLC+mK&#10;ZRUmCebsnk6NVFmBXwhC3ug2nwIPYn8wuQvRRn7h3aFdW0BdTPELuBHtwWYHe/y40m3eep/HtWrc&#10;7+ssOzHKl5fwp7fXGMcLu2aNrlnj1sO3dsJb9kvtxJgzHYw1/PeQLDhIaWwChjNPeRbLsvIlQ8MM&#10;kAkNjk2yra5irvnNBftFCV7YKiIrJxqIzWfvK2kryTINbR912BoemWsdm1J0OHloVueoXaVopji4&#10;KEXXJIlaHO3FUeYk7Rht8ZHjAanu3GIBL7mbpSOyNfG+F0zaBAOELfEcXWASMKNazRZfOIX7m8JH&#10;V5BkwB6Sdni0pSB1kDwPz8/OzqXEezmQhJBpcF7A0905JM0sl89DNMLBAdISexxRGGoK2cAecEv1&#10;1hjlgy+Kr7aoxF2QcPD5fUVzSmKoUw1d0wLM7BEU4xJ/Vpxlqy0AWCpFYhOMKOhJ4zoa4ydpjAB2&#10;A4xBkuCEADx73QLADsfoOnyPPpz2dtMCAIUdkkSPveBaAIT8COsWHkVh4R+95ZdnR2/OWJKkF2/P&#10;3j7QSJWdISBqPhUVVm1YVod5nifq3LRKaOzLnXMfNrfmYCGop0pJJHGSxDKJuzRQAteaw7Xm2FOi&#10;t7XXILqcK/NK87hTxY7YMo9bbp4I4RDsEkulkUUlA6toQxhHcDitPFdz6/g44gLUJ6H0TFo3jphe&#10;uq0cLgPTwZb+8OJu4fURkcWVKP+mlCNdSTaIqQ22JY1Lhwg6ICDSkQmrPBWpPpXztUtLY31Pt/bp&#10;1FGA5mSKvCatSj2XiG/DwHhXlJOdWhqZ8BzljZ2l4SyNYpLPX01G/ar80gbVlPZcsy9VN1ZxwMou&#10;9+U6DwA0S1Sn1tE5nvEMKdoVDwCdQ7WQ29u+TN2+FEWzWwsJOg/AGw2QrkX6dd2+5BsYENvxzE27&#10;Bf2ScU5lvRGpRXxtb2gFiQPO630oeJ33ZHh2xesU4aqH++GO17khV/T8N+HShJWh+y4MWDsFKy34&#10;HScOqCx+JemKquI0W+5Ljj5NK/syDJb6MQpx2t89+3I8mhbL9pjS0tSmLcmElWaWLmi7r6AtHTXT&#10;yBcgS4kF2wcSmc/gyhrpf4b+TJap5pB4iX5ALzJzhQO0LSR2kUxtkYlRZtgqyA+kK06DQ+LLRaKd&#10;Q5XsxX3IRJ83kIjQDXfa+XA6fkZ1SlWRniRVfB9IhHYOomjpv4UAph1IcTLx5crEOomokWjmD3d0&#10;hkojfuBnUMNL/IFYsioJMyoGlcmKOBWfN8bXnZ/ypMw6zSmJoC7JJWh6aVmHZlVyJ/jDIQ2igJfI&#10;yYxYI3TsPeZimbIOHf5erHdSpxy1/OuiKrfFO6ECeS0JkQFOXMQmOiCbsE6yaSSa+bUdScL1nWCp&#10;QGOpk6liYzWm72zCl2sT1mklhcRM6MM9eScGmwUdzRiqam3t7KLYnWtnkVu5vZ4Jlst1lc+Go/55&#10;vsjNn4U1eVIE5bAcD4rq9f8FAAAA//8DAFBLAwQUAAYACAAAACEA1f1ont4AAAAHAQAADwAAAGRy&#10;cy9kb3ducmV2LnhtbEyPQUvDQBSE74L/YXmCN7vZljYasymlqKci2Ari7TX7moRm34bsNkn/vetJ&#10;j8MMM9/k68m2YqDeN441qFkCgrh0puFKw+fh9eERhA/IBlvHpOFKHtbF7U2OmXEjf9CwD5WIJewz&#10;1FCH0GVS+rImi37mOuLonVxvMUTZV9L0OMZy28p5kqykxYbjQo0dbWsqz/uL1fA24rhZqJdhdz5t&#10;r9+H5fvXTpHW93fT5hlEoCn8heEXP6JDEZmO7sLGi1ZDPBI0pHMQ0Vw9pQsQx5hSapmCLHL5n7/4&#10;AQAA//8DAFBLAQItABQABgAIAAAAIQC2gziS/gAAAOEBAAATAAAAAAAAAAAAAAAAAAAAAABbQ29u&#10;dGVudF9UeXBlc10ueG1sUEsBAi0AFAAGAAgAAAAhADj9If/WAAAAlAEAAAsAAAAAAAAAAAAAAAAA&#10;LwEAAF9yZWxzLy5yZWxzUEsBAi0AFAAGAAgAAAAhAEOo1h0DFAAA7dIAAA4AAAAAAAAAAAAAAAAA&#10;LgIAAGRycy9lMm9Eb2MueG1sUEsBAi0AFAAGAAgAAAAhANX9aJ7eAAAABwEAAA8AAAAAAAAAAAAA&#10;AAAAXRYAAGRycy9kb3ducmV2LnhtbFBLBQYAAAAABAAEAPMAAABoFwAAAAA=&#10;">
            <v:shape id="Arc 1422" o:spid="_x0000_s10255" style="position:absolute;left:1098313;top:1067711;width:10586;height:4232;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vIdwgAAAN0AAAAPAAAAZHJzL2Rvd25yZXYueG1sRE/LisIw&#10;FN0L/kO4wuw0VWEoHaOIUFBhYHzC7O40d9pqc1ObqPXvzUJweTjvyaw1lbhR40rLCoaDCARxZnXJ&#10;uYL9Lu3HIJxH1lhZJgUPcjCbdjsTTLS984ZuW5+LEMIuQQWF93UipcsKMugGtiYO3L9tDPoAm1zq&#10;Bu8h3FRyFEWf0mDJoaHAmhYFZeft1Sg47cv1Ov67nn5W/H1JD3TU6a9R6qPXzr9AeGr9W/xyL7WC&#10;8TAO+8Ob8ATk9AkAAP//AwBQSwECLQAUAAYACAAAACEA2+H2y+4AAACFAQAAEwAAAAAAAAAAAAAA&#10;AAAAAAAAW0NvbnRlbnRfVHlwZXNdLnhtbFBLAQItABQABgAIAAAAIQBa9CxbvwAAABUBAAALAAAA&#10;AAAAAAAAAAAAAB8BAABfcmVscy8ucmVsc1BLAQItABQABgAIAAAAIQBNyvIdwgAAAN0AAAAPAAAA&#10;AAAAAAAAAAAAAAcCAABkcnMvZG93bnJldi54bWxQSwUGAAAAAAMAAwC3AAAA9gIAAAAA&#10;" adj="0,,0" path="m,8533nfc,8475,,8417,,8359,,5488,572,2646,1682,-1em,8533nsc,8475,,8417,,8359,,5488,572,2646,1682,-1l21600,8359,,8533xe" filled="f">
              <v:stroke joinstyle="round"/>
              <v:formulas/>
              <v:path arrowok="t" o:extrusionok="f" o:connecttype="custom" o:connectlocs="49,423250;82482,0;1058596,414619" o:connectangles="0,0,0"/>
            </v:shape>
            <v:line id="Line 1423" o:spid="_x0000_s10254" style="position:absolute;rotation:-10;flip:x;visibility:visible" from="1099279,1066385" to="1099766,1067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cxwAAAN0AAAAPAAAAZHJzL2Rvd25yZXYueG1sRI9Ba8JA&#10;FITvBf/D8oTe6iZWRVJXUbEQKQhqSz0+ss8kmH0bs1uN/94tCB6HmfmGmcxaU4kLNa60rCDuRSCI&#10;M6tLzhV87z/fxiCcR9ZYWSYFN3Iwm3ZeJphoe+UtXXY+FwHCLkEFhfd1IqXLCjLoerYmDt7RNgZ9&#10;kE0udYPXADeV7EfRSBosOSwUWNOyoOy0+zMKvn58vFnfzovfkx4MV4t9uk4PB6Veu+38A4Sn1j/D&#10;j3aqFbzH4xj+34QnIKd3AAAA//8DAFBLAQItABQABgAIAAAAIQDb4fbL7gAAAIUBAAATAAAAAAAA&#10;AAAAAAAAAAAAAABbQ29udGVudF9UeXBlc10ueG1sUEsBAi0AFAAGAAgAAAAhAFr0LFu/AAAAFQEA&#10;AAsAAAAAAAAAAAAAAAAAHwEAAF9yZWxzLy5yZWxzUEsBAi0AFAAGAAgAAAAhAD40L5zHAAAA3QAA&#10;AA8AAAAAAAAAAAAAAAAABwIAAGRycy9kb3ducmV2LnhtbFBLBQYAAAAAAwADALcAAAD7AgAAAAA=&#10;">
              <v:stroke endarrow="block"/>
            </v:line>
            <v:line id="Line 1424" o:spid="_x0000_s10253" style="position:absolute;flip:y;visibility:visible" from="1098355,1071888" to="1098355,107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TW9xgAAAN0AAAAPAAAAZHJzL2Rvd25yZXYueG1sRI9Li8JA&#10;EITvC/sfhl7YS9CJBkSjo+xLEMSDj4PHJtMmwUxPyPRq9t87Cwt7LKrrq67FqneNulEXas8GRsMU&#10;FHHhbc2lgdNxPZiCCoJssfFMBn4owGr5/LTA3Po77+l2kFJFCIccDVQiba51KCpyGIa+JY7exXcO&#10;Jcqu1LbDe4S7Ro/TdKId1hwbKmzpo6Lievh28Y31jj+zLHl3Oklm9HWWbarFmNeX/m0OSqiX/+O/&#10;9MYayEbTMfyuiQjQywcAAAD//wMAUEsBAi0AFAAGAAgAAAAhANvh9svuAAAAhQEAABMAAAAAAAAA&#10;AAAAAAAAAAAAAFtDb250ZW50X1R5cGVzXS54bWxQSwECLQAUAAYACAAAACEAWvQsW78AAAAVAQAA&#10;CwAAAAAAAAAAAAAAAAAfAQAAX3JlbHMvLnJlbHNQSwECLQAUAAYACAAAACEAApE1vcYAAADdAAAA&#10;DwAAAAAAAAAAAAAAAAAHAgAAZHJzL2Rvd25yZXYueG1sUEsFBgAAAAADAAMAtwAAAPoCAAAAAA==&#10;">
              <v:stroke endarrow="block"/>
            </v:line>
            <v:shape id="Arc 1425" o:spid="_x0000_s10252" style="position:absolute;left:1109069;top:1063710;width:9144;height:8216;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92CxgAAAN0AAAAPAAAAZHJzL2Rvd25yZXYueG1sRI/NasMw&#10;EITvhbyD2EBvjZyGiuBGCaEQKM2h5OeS29baWCbWyljbxO3TV4VCj8PMfMMsVkNo1ZX61ES2MJ0U&#10;oIir6BquLRwPm4c5qCTIDtvIZOGLEqyWo7sFli7eeEfXvdQqQziVaMGLdKXWqfIUME1iR5y9c+wD&#10;SpZ9rV2PtwwPrX4sCqMDNpwXPHb04qm67D+DhW18M8Zsan26bL+Nf9/J04cRa+/Hw/oZlNAg/+G/&#10;9quzMJvOZ/D7Jj8BvfwBAAD//wMAUEsBAi0AFAAGAAgAAAAhANvh9svuAAAAhQEAABMAAAAAAAAA&#10;AAAAAAAAAAAAAFtDb250ZW50X1R5cGVzXS54bWxQSwECLQAUAAYACAAAACEAWvQsW78AAAAVAQAA&#10;CwAAAAAAAAAAAAAAAAAfAQAAX3JlbHMvLnJlbHNQSwECLQAUAAYACAAAACEAZ+/dgsYAAADdAAAA&#10;DwAAAAAAAAAAAAAAAAAHAgAAZHJzL2Rvd25yZXYueG1sUEsFBgAAAAADAAMAtwAAAPoCAAAAAA==&#10;" adj="0,,0" path="m9479,nfc16896,3622,21600,11155,21600,19409em9479,nsc16896,3622,21600,11155,21600,19409l,19409,9479,xe" filled="f">
              <v:stroke joinstyle="round"/>
              <v:formulas/>
              <v:path arrowok="t" o:extrusionok="f" o:connecttype="custom" o:connectlocs="401307,0;914370,821668;0,821668" o:connectangles="0,0,0"/>
            </v:shape>
            <v:line id="Line 1426" o:spid="_x0000_s10251" style="position:absolute;flip:y;visibility:visible" from="1118217,1071952" to="1118217,107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AhSxgAAAN0AAAAPAAAAZHJzL2Rvd25yZXYueG1sRI9Pa8JA&#10;EMXvBb/DMkIvQTc2RTS6irYVCqUH/xw8DtkxCWZnQ3aq6bfvFgo9Pt6835u3XPeuUTfqQu3ZwGSc&#10;giIuvK25NHA67kYzUEGQLTaeycA3BVivBg9LzK2/855uBylVhHDI0UAl0uZah6Iih2HsW+LoXXzn&#10;UKLsSm07vEe4a/RTmk61w5pjQ4UtvVRUXA9fLr6x++TXLEu2TifJnN7O8pFqMeZx2G8WoIR6+T/+&#10;S79bA9lk9gy/ayIC9OoHAAD//wMAUEsBAi0AFAAGAAgAAAAhANvh9svuAAAAhQEAABMAAAAAAAAA&#10;AAAAAAAAAAAAAFtDb250ZW50X1R5cGVzXS54bWxQSwECLQAUAAYACAAAACEAWvQsW78AAAAVAQAA&#10;CwAAAAAAAAAAAAAAAAAfAQAAX3JlbHMvLnJlbHNQSwECLQAUAAYACAAAACEA4jQIUsYAAADdAAAA&#10;DwAAAAAAAAAAAAAAAAAHAgAAZHJzL2Rvd25yZXYueG1sUEsFBgAAAAADAAMAtwAAAPoCAAAAAA==&#10;">
              <v:stroke endarrow="block"/>
            </v:line>
            <v:line id="Line 1427" o:spid="_x0000_s10250" style="position:absolute;visibility:visible" from="1112203,1063248" to="1113643,106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jV4xgAAAN0AAAAPAAAAZHJzL2Rvd25yZXYueG1sRI9PS8NA&#10;FMTvgt9heYI3u0nF/ondFmkoeLBCWun5NfvMBrNvQ3abrt/eFQSPw8z8hlltou3ESINvHSvIJxkI&#10;4trplhsFH8fdwwKED8gaO8ek4Js8bNa3NysstLtyReMhNCJB2BeowITQF1L62pBFP3E9cfI+3WAx&#10;JDk0Ug94TXDbyWmWzaTFltOCwZ62huqvw8UqmJuyknNZvh3fy7HNl3EfT+elUvd38eUZRKAY/sN/&#10;7Vet4DFfPMHvm/QE5PoHAAD//wMAUEsBAi0AFAAGAAgAAAAhANvh9svuAAAAhQEAABMAAAAAAAAA&#10;AAAAAAAAAAAAAFtDb250ZW50X1R5cGVzXS54bWxQSwECLQAUAAYACAAAACEAWvQsW78AAAAVAQAA&#10;CwAAAAAAAAAAAAAAAAAfAQAAX3JlbHMvLnJlbHNQSwECLQAUAAYACAAAACEA1tY1eMYAAADdAAAA&#10;DwAAAAAAAAAAAAAAAAAHAgAAZHJzL2Rvd25yZXYueG1sUEsFBgAAAAADAAMAtwAAAPoCAAAAAA==&#10;">
              <v:stroke endarrow="block"/>
            </v:line>
            <v:line id="Line 1428" o:spid="_x0000_s10249" style="position:absolute;rotation:-90;flip:y;visibility:visible" from="1101890,1071563" to="1116290,107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qKmwwAAAN0AAAAPAAAAZHJzL2Rvd25yZXYueG1sRI9Bi8Iw&#10;FITvwv6H8Bb2IpqqWKUaZVl09Wr14PHRPNti81KaqNl/vxEEj8PMfMMs18E04k6dqy0rGA0TEMSF&#10;1TWXCk7H7WAOwnlkjY1lUvBHDtarj94SM20ffKB77ksRIewyVFB532ZSuqIig25oW+LoXWxn0EfZ&#10;lVJ3+Ihw08hxkqTSYM1xocKWfioqrvnNKDA4O5z1dBw2OYUw+b1u012/UerrM3wvQHgK/h1+tfda&#10;wWQ0T+H5Jj4BufoHAAD//wMAUEsBAi0AFAAGAAgAAAAhANvh9svuAAAAhQEAABMAAAAAAAAAAAAA&#10;AAAAAAAAAFtDb250ZW50X1R5cGVzXS54bWxQSwECLQAUAAYACAAAACEAWvQsW78AAAAVAQAACwAA&#10;AAAAAAAAAAAAAAAfAQAAX3JlbHMvLnJlbHNQSwECLQAUAAYACAAAACEApiaipsMAAADdAAAADwAA&#10;AAAAAAAAAAAAAAAHAgAAZHJzL2Rvd25yZXYueG1sUEsFBgAAAAADAAMAtwAAAPcCAAAAAA==&#10;">
              <v:stroke dashstyle="longDashDotDot"/>
            </v:line>
            <v:line id="Line 1429" o:spid="_x0000_s10248" style="position:absolute;flip:y;visibility:visible" from="1092957,1071952" to="1121756,107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Ub6xQAAAN0AAAAPAAAAZHJzL2Rvd25yZXYueG1sRI9Bi8Iw&#10;FITvwv6H8Ba8aaoFla5RdkXRiwerhz0+mmdbbV5qE23992ZhweMwM98w82VnKvGgxpWWFYyGEQji&#10;zOqScwWn42YwA+E8ssbKMil4koPl4qM3x0Tblg/0SH0uAoRdggoK7+tESpcVZNANbU0cvLNtDPog&#10;m1zqBtsAN5UcR9FEGiw5LBRY06qg7JrejYJtfEnXLp/QWLY/+3MZP/3tN1Wq/9l9f4Hw1Pl3+L+9&#10;0wri0WwKf2/CE5CLFwAAAP//AwBQSwECLQAUAAYACAAAACEA2+H2y+4AAACFAQAAEwAAAAAAAAAA&#10;AAAAAAAAAAAAW0NvbnRlbnRfVHlwZXNdLnhtbFBLAQItABQABgAIAAAAIQBa9CxbvwAAABUBAAAL&#10;AAAAAAAAAAAAAAAAAB8BAABfcmVscy8ucmVsc1BLAQItABQABgAIAAAAIQDKlUb6xQAAAN0AAAAP&#10;AAAAAAAAAAAAAAAAAAcCAABkcnMvZG93bnJldi54bWxQSwUGAAAAAAMAAwC3AAAA+QIAAAAA&#10;">
              <v:stroke dashstyle="longDashDotDot"/>
            </v:line>
            <v:line id="Line 1430" o:spid="_x0000_s10247" style="position:absolute;rotation:-22.75;flip:y;visibility:visible" from="1094175,1070281" to="1115775,107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EFDwAAAAN0AAAAPAAAAZHJzL2Rvd25yZXYueG1sRE/LisIw&#10;FN0L/kO4wuw0VWGQahQVBLd2dOHu2tw+tLkpTWyrXz9ZCC4P573a9KYSLTWutKxgOolAEKdWl5wr&#10;OP8dxgsQziNrrCyTghc52KyHgxXG2nZ8ojbxuQgh7GJUUHhfx1K6tCCDbmJr4sBltjHoA2xyqRvs&#10;Qrip5CyKfqXBkkNDgTXtC0ofydMouN13eZYdrm2SvdL5paP37ObeSv2M+u0ShKfef8Uf91ErmE8X&#10;YW54E56AXP8DAAD//wMAUEsBAi0AFAAGAAgAAAAhANvh9svuAAAAhQEAABMAAAAAAAAAAAAAAAAA&#10;AAAAAFtDb250ZW50X1R5cGVzXS54bWxQSwECLQAUAAYACAAAACEAWvQsW78AAAAVAQAACwAAAAAA&#10;AAAAAAAAAAAfAQAAX3JlbHMvLnJlbHNQSwECLQAUAAYACAAAACEA7FRBQ8AAAADdAAAADwAAAAAA&#10;AAAAAAAAAAAHAgAAZHJzL2Rvd25yZXYueG1sUEsFBgAAAAADAAMAtwAAAPQCAAAAAA==&#10;"/>
            <v:line id="Line 1431" o:spid="_x0000_s10246" style="position:absolute;rotation:60;flip:y;visibility:visible" from="1100544,1071001" to="1118544,107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O4MxgAAAN0AAAAPAAAAZHJzL2Rvd25yZXYueG1sRI9Ba8JA&#10;FITvBf/D8gQvpW6s0GrqKkEoCIKgluLxmX1Notm3S3aN8d+7QsHjMPPNMLNFZ2rRUuMrywpGwwQE&#10;cW51xYWCn/332wSED8gaa8uk4EYeFvPeywxTba+8pXYXChFL2KeooAzBpVL6vCSDfmgdcfT+bGMw&#10;RNkUUjd4jeWmlu9J8iENVhwXSnS0LCk/7y5Gwbi9nU7rw6/buk+dHY/1q9xnG6UG/S77AhGoC8/w&#10;P73SkRtNpvB4E5+AnN8BAAD//wMAUEsBAi0AFAAGAAgAAAAhANvh9svuAAAAhQEAABMAAAAAAAAA&#10;AAAAAAAAAAAAAFtDb250ZW50X1R5cGVzXS54bWxQSwECLQAUAAYACAAAACEAWvQsW78AAAAVAQAA&#10;CwAAAAAAAAAAAAAAAAAfAQAAX3JlbHMvLnJlbHNQSwECLQAUAAYACAAAACEAFOjuDMYAAADdAAAA&#10;DwAAAAAAAAAAAAAAAAAHAgAAZHJzL2Rvd25yZXYueG1sUEsFBgAAAAADAAMAtwAAAPoCAAAAAA==&#10;">
              <v:stroke dashstyle="longDashDot"/>
            </v:line>
            <v:line id="Line 1432" o:spid="_x0000_s10245" style="position:absolute;rotation:-30;flip:y;visibility:visible" from="1094140,1069389" to="1115740,1069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HlwAAAAN0AAAAPAAAAZHJzL2Rvd25yZXYueG1sRE/LisIw&#10;FN0P+A/hCu7GtAqOVqOI4Gs5vnB5aa5tsbkpTaz1781CcHk479miNaVoqHaFZQVxPwJBnFpdcKbg&#10;dFz/jkE4j6yxtEwKXuRgMe/8zDDR9sn/1Bx8JkIIuwQV5N5XiZQuzcmg69uKOHA3Wxv0AdaZ1DU+&#10;Q7gp5SCKRtJgwaEhx4pWOaX3w8MoGKd/p322vMjNdeWbbTs6F5N4rVSv2y6nIDy1/iv+uHdawTCe&#10;hP3hTXgCcv4GAAD//wMAUEsBAi0AFAAGAAgAAAAhANvh9svuAAAAhQEAABMAAAAAAAAAAAAAAAAA&#10;AAAAAFtDb250ZW50X1R5cGVzXS54bWxQSwECLQAUAAYACAAAACEAWvQsW78AAAAVAQAACwAAAAAA&#10;AAAAAAAAAAAfAQAAX3JlbHMvLnJlbHNQSwECLQAUAAYACAAAACEAQf+h5cAAAADdAAAADwAAAAAA&#10;AAAAAAAAAAAHAgAAZHJzL2Rvd25yZXYueG1sUEsFBgAAAAADAAMAtwAAAPQCAAAAAA==&#10;">
              <v:stroke dashstyle="longDashDot"/>
            </v:line>
            <v:group id="Group 1433" o:spid="_x0000_s10241" style="position:absolute;left:1114695;top:1074241;width:6607;height:2626" coordorigin="1112094,1077839" coordsize="6607,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NBKxgAAAN0AAAAPAAAAZHJzL2Rvd25yZXYueG1sRI9Pa8JA&#10;FMTvhX6H5RV6q5tVWjS6ioiWHqTgHxBvj+wzCWbfhuyaxG/vCoUeh5n5DTNb9LYSLTW+dKxBDRIQ&#10;xJkzJecajofNxxiED8gGK8ek4U4eFvPXlxmmxnW8o3YfchEh7FPUUIRQp1L6rCCLfuBq4uhdXGMx&#10;RNnk0jTYRbit5DBJvqTFkuNCgTWtCsqu+5vV8N1htxypdbu9Xlb38+Hz97RVpPX7W7+cggjUh//w&#10;X/vHaBipiYLnm/gE5PwBAAD//wMAUEsBAi0AFAAGAAgAAAAhANvh9svuAAAAhQEAABMAAAAAAAAA&#10;AAAAAAAAAAAAAFtDb250ZW50X1R5cGVzXS54bWxQSwECLQAUAAYACAAAACEAWvQsW78AAAAVAQAA&#10;CwAAAAAAAAAAAAAAAAAfAQAAX3JlbHMvLnJlbHNQSwECLQAUAAYACAAAACEAD4zQSsYAAADdAAAA&#10;DwAAAAAAAAAAAAAAAAAHAgAAZHJzL2Rvd25yZXYueG1sUEsFBgAAAAADAAMAtwAAAPoCAAAAAA==&#10;">
              <v:line id="Line 1434" o:spid="_x0000_s10244" style="position:absolute;rotation:-157.25;visibility:visible" from="1112094,1080464" to="1117494,108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rfjxgAAAN0AAAAPAAAAZHJzL2Rvd25yZXYueG1sRI9Ba8JA&#10;FITvBf/D8oReSt2Ygq3RVdRSkApCrN6f2WcSzL4N2dXEf+8KQo/DzHzDTOedqcSVGldaVjAcRCCI&#10;M6tLzhXs/37ev0A4j6yxskwKbuRgPuu9TDHRtuWUrjufiwBhl6CCwvs6kdJlBRl0A1sTB+9kG4M+&#10;yCaXusE2wE0l4ygaSYMlh4UCa1oVlJ13F6PA76sW49/P0XGTHd6W2++l3FxSpV773WICwlPn/8PP&#10;9lor+BiOY3i8CU9Azu4AAAD//wMAUEsBAi0AFAAGAAgAAAAhANvh9svuAAAAhQEAABMAAAAAAAAA&#10;AAAAAAAAAAAAAFtDb250ZW50X1R5cGVzXS54bWxQSwECLQAUAAYACAAAACEAWvQsW78AAAAVAQAA&#10;CwAAAAAAAAAAAAAAAAAfAQAAX3JlbHMvLnJlbHNQSwECLQAUAAYACAAAACEANOa348YAAADdAAAA&#10;DwAAAAAAAAAAAAAAAAAHAgAAZHJzL2Rvd25yZXYueG1sUEsFBgAAAAADAAMAtwAAAPoCAAAAAA==&#10;">
                <v:stroke endarrow="block"/>
              </v:line>
              <v:line id="Line 1435" o:spid="_x0000_s10243" style="position:absolute;rotation:-157.25;visibility:visible" from="1112701,1079112" to="1118101,107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J4xgAAAN0AAAAPAAAAZHJzL2Rvd25yZXYueG1sRI9bi8Iw&#10;FITfBf9DOIIvy5qqoGs1iheEZQXBy76fbY5tsTkpTbTdf28EwcdhZr5hZovGFOJOlcstK+j3IhDE&#10;idU5pwrOp+3nFwjnkTUWlknBPzlYzNutGcba1nyg+9GnIkDYxagg876MpXRJRgZdz5bEwbvYyqAP&#10;skqlrrAOcFPIQRSNpMGcw0KGJa0zSq7Hm1Hgz0WNg5/x6G+X/H6s9puV3N0OSnU7zXIKwlPj3+FX&#10;+1srGPYnQ3i+CU9Azh8AAAD//wMAUEsBAi0AFAAGAAgAAAAhANvh9svuAAAAhQEAABMAAAAAAAAA&#10;AAAAAAAAAAAAAFtDb250ZW50X1R5cGVzXS54bWxQSwECLQAUAAYACAAAACEAWvQsW78AAAAVAQAA&#10;CwAAAAAAAAAAAAAAAAAfAQAAX3JlbHMvLnJlbHNQSwECLQAUAAYACAAAACEAW6oSeMYAAADdAAAA&#10;DwAAAAAAAAAAAAAAAAAHAgAAZHJzL2Rvd25yZXYueG1sUEsFBgAAAAADAAMAtwAAAPoCAAAAAA==&#10;">
                <v:stroke endarrow="block"/>
              </v:line>
              <v:line id="Line 1436" o:spid="_x0000_s10242" style="position:absolute;rotation:-157.25;visibility:visible" from="1113301,1077839" to="1118701,107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4oMxwAAAN0AAAAPAAAAZHJzL2Rvd25yZXYueG1sRI/dasJA&#10;FITvhb7Dcgq9EbPRFrUxq9QWoSgI/t2fZo9JaPZsyK4mvn23IHg5zMw3TLroTCWu1LjSsoJhFIMg&#10;zqwuOVdwPKwGUxDOI2usLJOCGzlYzJ96KSbatryj697nIkDYJaig8L5OpHRZQQZdZGvi4J1tY9AH&#10;2eRSN9gGuKnkKI7H0mDJYaHAmj4Lyn73F6PAH6sWR+vJ+GeTnfrL7ddSbi47pV6eu48ZCE+df4Tv&#10;7W+t4HX4/gb/b8ITkPM/AAAA//8DAFBLAQItABQABgAIAAAAIQDb4fbL7gAAAIUBAAATAAAAAAAA&#10;AAAAAAAAAAAAAABbQ29udGVudF9UeXBlc10ueG1sUEsBAi0AFAAGAAgAAAAhAFr0LFu/AAAAFQEA&#10;AAsAAAAAAAAAAAAAAAAAHwEAAF9yZWxzLy5yZWxzUEsBAi0AFAAGAAgAAAAhANRDigzHAAAA3QAA&#10;AA8AAAAAAAAAAAAAAAAABwIAAGRycy9kb3ducmV2LnhtbFBLBQYAAAAAAwADALcAAAD7AgAAAAA=&#10;">
                <v:stroke endarrow="block"/>
              </v:line>
            </v:group>
            <v:oval id="Oval 1437" o:spid="_x0000_s10240" style="position:absolute;left:1106359;top:1069241;width:54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KlxgAAAN0AAAAPAAAAZHJzL2Rvd25yZXYueG1sRI9PawIx&#10;FMTvhX6H8AQvoomVtnY1Siko7UXwz8Xbc/O6u7h5WZK4rt/eFIQeh5n5DTNfdrYWLflQOdYwHikQ&#10;xLkzFRcaDvvVcAoiRGSDtWPScKMAy8Xz0xwz4668pXYXC5EgHDLUUMbYZFKGvCSLYeQa4uT9Om8x&#10;JukLaTxeE9zW8kWpN2mx4rRQYkNfJeXn3cVq8IOfTb236r3dnlCdw1Qe15NW636v+5yBiNTF//Cj&#10;/W00TMYfr/D3Jj0BubgDAAD//wMAUEsBAi0AFAAGAAgAAAAhANvh9svuAAAAhQEAABMAAAAAAAAA&#10;AAAAAAAAAAAAAFtDb250ZW50X1R5cGVzXS54bWxQSwECLQAUAAYACAAAACEAWvQsW78AAAAVAQAA&#10;CwAAAAAAAAAAAAAAAAAfAQAAX3JlbHMvLnJlbHNQSwECLQAUAAYACAAAACEAiHSypcYAAADdAAAA&#10;DwAAAAAAAAAAAAAAAAAHAgAAZHJzL2Rvd25yZXYueG1sUEsFBgAAAAADAAMAtwAAAPoCAAAAAA==&#10;" filled="f" strokeweight="1pt" insetpen="t">
              <v:textbox inset="2.88pt,2.88pt,2.88pt,2.88pt"/>
            </v:oval>
            <v:shape id="Arc 1438" o:spid="_x0000_s10239" style="position:absolute;left:1094690;top:1064747;width:14399;height:7294;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lb0xwAAAN0AAAAPAAAAZHJzL2Rvd25yZXYueG1sRI9Ba8JA&#10;FITvQv/D8oRepG6sYmt0FZUWNIdCbQ8eH9lnNjT7NmTXJP33XUHocZiZb5jVpreVaKnxpWMFk3EC&#10;gjh3uuRCwffX+9MrCB+QNVaOScEvedisHwYrTLXr+JPaUyhEhLBPUYEJoU6l9Lkhi37sauLoXVxj&#10;MUTZFFI32EW4reRzksylxZLjgsGa9obyn9PVKuB28Xb84CybzuR5n4363fWlM0o9DvvtEkSgPvyH&#10;7+2DVjCdLOZwexOfgFz/AQAA//8DAFBLAQItABQABgAIAAAAIQDb4fbL7gAAAIUBAAATAAAAAAAA&#10;AAAAAAAAAAAAAABbQ29udGVudF9UeXBlc10ueG1sUEsBAi0AFAAGAAgAAAAhAFr0LFu/AAAAFQEA&#10;AAsAAAAAAAAAAAAAAAAAHwEAAF9yZWxzLy5yZWxzUEsBAi0AFAAGAAgAAAAhAJwyVvTHAAAA3QAA&#10;AA8AAAAAAAAAAAAAAAAABwIAAGRycy9kb3ducmV2LnhtbFBLBQYAAAAAAwADALcAAAD7AgAAAAA=&#10;" adj="0,,0" path="m,10939nfc,10896,,10853,,10810,,7014,1000,3286,2899,em,10939nsc,10896,,10853,,10810,,7014,1000,3286,2899,l21600,10810,,10939xe" filled="f">
              <v:stroke joinstyle="round"/>
              <v:formulas/>
              <v:path arrowok="t" o:extrusionok="f" o:connecttype="custom" o:connectlocs="0,729352;193260,0;1439952,720685" o:connectangles="0,0,0"/>
            </v:shape>
            <v:line id="Line 1439" o:spid="_x0000_s10238" style="position:absolute;flip:y;visibility:visible" from="1094670,1071973" to="1094670,1073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wD4xgAAAN0AAAAPAAAAZHJzL2Rvd25yZXYueG1sRI9Pa8JA&#10;EMXvBb/DMkIvQTc2UDW6irYVCqUH/xw8DtkxCWZnQ3aq6bfvFgo9Pt6835u3XPeuUTfqQu3ZwGSc&#10;giIuvK25NHA67kYzUEGQLTaeycA3BVivBg9LzK2/855uBylVhHDI0UAl0uZah6Iih2HsW+LoXXzn&#10;UKLsSm07vEe4a/RTmj5rhzXHhgpbeqmouB6+XHxj98mvWZZsnU6SOb2d5SPVYszjsN8sQAn18n/8&#10;l363BrLJfAq/ayIC9OoHAAD//wMAUEsBAi0AFAAGAAgAAAAhANvh9svuAAAAhQEAABMAAAAAAAAA&#10;AAAAAAAAAAAAAFtDb250ZW50X1R5cGVzXS54bWxQSwECLQAUAAYACAAAACEAWvQsW78AAAAVAQAA&#10;CwAAAAAAAAAAAAAAAAAfAQAAX3JlbHMvLnJlbHNQSwECLQAUAAYACAAAACEAlz8A+MYAAADdAAAA&#10;DwAAAAAAAAAAAAAAAAAHAgAAZHJzL2Rvd25yZXYueG1sUEsFBgAAAAADAAMAtwAAAPoCAAAAAA==&#10;">
              <v:stroke endarrow="block"/>
            </v:line>
            <v:line id="Line 1440" o:spid="_x0000_s10237" style="position:absolute;flip:x;visibility:visible" from="1096597,1063735" to="1097317,106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JSKxgAAAN0AAAAPAAAAZHJzL2Rvd25yZXYueG1sRI/BSsNA&#10;EIbvgu+wjOAl2E0bEBu7LdpaKEgPrR48DtkxCWZnQ3baxrd3DgWPwz//N98sVmPozJmG1EZ2MJ3k&#10;YIir6FuuHXx+bB+ewCRB9thFJge/lGC1vL1ZYOnjhQ90PkptFMKpRAeNSF9am6qGAqZJ7Ik1+45D&#10;QNFxqK0f8KLw0NlZnj/agC3rhQZ7WjdU/RxPQTW2e94URfYabJbN6e1L3nMrzt3fjS/PYIRG+V++&#10;tnfeQTGdq65+owiwyz8AAAD//wMAUEsBAi0AFAAGAAgAAAAhANvh9svuAAAAhQEAABMAAAAAAAAA&#10;AAAAAAAAAAAAAFtDb250ZW50X1R5cGVzXS54bWxQSwECLQAUAAYACAAAACEAWvQsW78AAAAVAQAA&#10;CwAAAAAAAAAAAAAAAAAfAQAAX3JlbHMvLnJlbHNQSwECLQAUAAYACAAAACEA5qCUisYAAADdAAAA&#10;DwAAAAAAAAAAAAAAAAAHAgAAZHJzL2Rvd25yZXYueG1sUEsFBgAAAAADAAMAtwAAAPoCAAAAAA==&#10;">
              <v:stroke endarrow="block"/>
            </v:line>
            <v:shape id="Arc 1441" o:spid="_x0000_s10236" style="position:absolute;left:1097380;top:1065352;width:11724;height:6598;visibility:visible" coordsize="19871,111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DMQxQAAAN0AAAAPAAAAZHJzL2Rvd25yZXYueG1sRI9Ba8JA&#10;FITvgv9heYI33cRCMKmrtIVCD4rWWs+P7Gs2mH0bsluN/94VBI/DzHzDLFa9bcSZOl87VpBOExDE&#10;pdM1VwoOP5+TOQgfkDU2jknBlTyslsPBAgvtLvxN532oRISwL1CBCaEtpPSlIYt+6lri6P25zmKI&#10;squk7vAS4baRsyTJpMWa44LBlj4Mlaf9v1VwzMyJ1rPDJtttf/P17t2nR1MqNR71b68gAvXhGX60&#10;v7SClzTP4f4mPgG5vAEAAP//AwBQSwECLQAUAAYACAAAACEA2+H2y+4AAACFAQAAEwAAAAAAAAAA&#10;AAAAAAAAAAAAW0NvbnRlbnRfVHlwZXNdLnhtbFBLAQItABQABgAIAAAAIQBa9CxbvwAAABUBAAAL&#10;AAAAAAAAAAAAAAAAAB8BAABfcmVscy8ucmVsc1BLAQItABQABgAIAAAAIQDsDDMQxQAAAN0AAAAP&#10;AAAAAAAAAAAAAAAAAAcCAABkcnMvZG93bnJldi54bWxQSwUGAAAAAAMAAwC3AAAA+QIAAAAA&#10;" adj="0,,0" path="m,2715nfc399,1778,864,871,1391,em,2715nsc399,1778,864,871,1391,l19871,11183,,2715xe" filled="f">
              <v:stroke joinstyle="round"/>
              <v:formulas/>
              <v:path arrowok="t" o:extrusionok="f" o:connecttype="custom" o:connectlocs="0,160189;82066,0;1172350,659813" o:connectangles="0,0,0"/>
            </v:shape>
            <v:line id="Line 1442" o:spid="_x0000_s10235" style="position:absolute;flip:x;visibility:visible" from="1098072,1064458" to="1098792,106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x3xQAAAN0AAAAPAAAAZHJzL2Rvd25yZXYueG1sRI9Pa8JA&#10;EMXvQr/DMgUvoW40UGzqKq1/oFA8mPbQ45CdJqHZ2ZAdNX77riB4fLx5vzdvsRpcq07Uh8azgekk&#10;BUVcettwZeD7a/c0BxUE2WLrmQxcKMBq+TBaYG79mQ90KqRSEcIhRwO1SJdrHcqaHIaJ74ij9+t7&#10;hxJlX2nb4znCXatnafqsHTYcG2rsaF1T+VccXXxjt+dNliXvTifJC21/5DPVYsz4cXh7BSU0yP34&#10;lv6wBrKIhOuaiAC9/AcAAP//AwBQSwECLQAUAAYACAAAACEA2+H2y+4AAACFAQAAEwAAAAAAAAAA&#10;AAAAAAAAAAAAW0NvbnRlbnRfVHlwZXNdLnhtbFBLAQItABQABgAIAAAAIQBa9CxbvwAAABUBAAAL&#10;AAAAAAAAAAAAAAAAAB8BAABfcmVscy8ucmVsc1BLAQItABQABgAIAAAAIQAr+Wx3xQAAAN0AAAAP&#10;AAAAAAAAAAAAAAAAAAcCAABkcnMvZG93bnJldi54bWxQSwUGAAAAAAMAAwC3AAAA+QIAAAAA&#10;">
              <v:stroke endarrow="block"/>
            </v:line>
            <v:line id="Line 1443" o:spid="_x0000_s10234" style="position:absolute;flip:y;visibility:visible" from="1096992,1066978" to="1097352,1068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nsxgAAAN0AAAAPAAAAZHJzL2Rvd25yZXYueG1sRI/NasMw&#10;EITvhb6D2EIuJpESQ0mcKKFtGiiUHPJzyHGxtraptTLWNnHfvioUehxm55ud1WbwrbpSH5vAFqYT&#10;A4q4DK7hysL5tBvPQUVBdtgGJgvfFGGzvr9bYeHCjQ90PUqlEoRjgRZqka7QOpY1eYyT0BEn7yP0&#10;HiXJvtKux1uC+1bPjHnUHhtODTV29FJT+Xn88umN3Z63eZ49e51lC3q9yLvRYu3oYXhaghIa5P/4&#10;L/3mLOQzM4XfNQkBev0DAAD//wMAUEsBAi0AFAAGAAgAAAAhANvh9svuAAAAhQEAABMAAAAAAAAA&#10;AAAAAAAAAAAAAFtDb250ZW50X1R5cGVzXS54bWxQSwECLQAUAAYACAAAACEAWvQsW78AAAAVAQAA&#10;CwAAAAAAAAAAAAAAAAAfAQAAX3JlbHMvLnJlbHNQSwECLQAUAAYACAAAACEARLXJ7MYAAADdAAAA&#10;DwAAAAAAAAAAAAAAAAAHAgAAZHJzL2Rvd25yZXYueG1sUEsFBgAAAAADAAMAtwAAAPoCAAAAAA==&#10;">
              <v:stroke endarrow="block"/>
            </v:line>
            <v:line id="Line 1444" o:spid="_x0000_s10233" style="position:absolute;rotation:-90;flip:y;visibility:visible" from="1101890,1094964" to="1116290,1094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8aDwwAAAN0AAAAPAAAAZHJzL2Rvd25yZXYueG1sRI9Pi8Iw&#10;FMTvwn6H8Ba8iKZWdJeuURbx39W6B4+P5m1bbF5KEzV+eyMIHoeZ+Q0zXwbTiCt1rrasYDxKQBAX&#10;VtdcKvg7bobfIJxH1thYJgV3crBcfPTmmGl74wNdc1+KCGGXoYLK+zaT0hUVGXQj2xJH7992Bn2U&#10;XSl1h7cIN41Mk2QmDdYcFypsaVVRcc4vRoHBr8NJT9OwzimEyfa8me0GjVL9z/D7A8JT8O/wq73X&#10;CiZpksLzTXwCcvEAAAD//wMAUEsBAi0AFAAGAAgAAAAhANvh9svuAAAAhQEAABMAAAAAAAAAAAAA&#10;AAAAAAAAAFtDb250ZW50X1R5cGVzXS54bWxQSwECLQAUAAYACAAAACEAWvQsW78AAAAVAQAACwAA&#10;AAAAAAAAAAAAAAAfAQAAX3JlbHMvLnJlbHNQSwECLQAUAAYACAAAACEAb+vGg8MAAADdAAAADwAA&#10;AAAAAAAAAAAAAAAHAgAAZHJzL2Rvd25yZXYueG1sUEsFBgAAAAADAAMAtwAAAPcCAAAAAA==&#10;">
              <v:stroke dashstyle="longDashDotDot"/>
            </v:line>
            <v:line id="Line 1445" o:spid="_x0000_s10232" style="position:absolute;flip:y;visibility:visible" from="1092957,1095352" to="1121756,109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LfxAAAAN0AAAAPAAAAZHJzL2Rvd25yZXYueG1sRI9Bi8Iw&#10;FITvC/6H8ARva2oLslSjqKzoxYPdPXh8NM+22rx0m2jrvzeCsMdhZr5h5sve1OJOrassK5iMIxDE&#10;udUVFwp+f7afXyCcR9ZYWyYFD3KwXAw+5phq2/GR7pkvRICwS1FB6X2TSunykgy6sW2Ig3e2rUEf&#10;ZFtI3WIX4KaWcRRNpcGKw0KJDW1Kyq/ZzSjYJZfs2xVTimW3Ppyr5OH/TplSo2G/moHw1Pv/8Lu9&#10;1wqSOErg9SY8Abl4AgAA//8DAFBLAQItABQABgAIAAAAIQDb4fbL7gAAAIUBAAATAAAAAAAAAAAA&#10;AAAAAAAAAABbQ29udGVudF9UeXBlc10ueG1sUEsBAi0AFAAGAAgAAAAhAFr0LFu/AAAAFQEAAAsA&#10;AAAAAAAAAAAAAAAAHwEAAF9yZWxzLy5yZWxzUEsBAi0AFAAGAAgAAAAhAANYIt/EAAAA3QAAAA8A&#10;AAAAAAAAAAAAAAAABwIAAGRycy9kb3ducmV2LnhtbFBLBQYAAAAAAwADALcAAAD4AgAAAAA=&#10;">
              <v:stroke dashstyle="longDashDotDot"/>
            </v:line>
            <v:line id="Line 1446" o:spid="_x0000_s10231" style="position:absolute;rotation:-22.75;flip:x;visibility:visible" from="1103887,1094175" to="1109287,109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CWPxAAAAN0AAAAPAAAAZHJzL2Rvd25yZXYueG1sRI9PawIx&#10;FMTvgt8hvEJvmq3KolujSKmgBw/+uz82z92lycuSxHX77Y1Q6HGYmd8wy3VvjejIh8axgo9xBoK4&#10;dLrhSsHlvB3NQYSIrNE4JgW/FGC9Gg6WWGj34CN1p1iJBOFQoII6xraQMpQ1WQxj1xIn7+a8xZik&#10;r6T2+Ehwa+Qky3JpseG0UGNLXzWVP6e7VZDntDgeuut3mN0XlfF7bS63g1Lvb/3mE0SkPv6H/9o7&#10;rWA6yWbwepOegFw9AQAA//8DAFBLAQItABQABgAIAAAAIQDb4fbL7gAAAIUBAAATAAAAAAAAAAAA&#10;AAAAAAAAAABbQ29udGVudF9UeXBlc10ueG1sUEsBAi0AFAAGAAgAAAAhAFr0LFu/AAAAFQEAAAsA&#10;AAAAAAAAAAAAAAAAHwEAAF9yZWxzLy5yZWxzUEsBAi0AFAAGAAgAAAAhAKWEJY/EAAAA3QAAAA8A&#10;AAAAAAAAAAAAAAAABwIAAGRycy9kb3ducmV2LnhtbFBLBQYAAAAAAwADALcAAAD4AgAAAAA=&#10;" strokeweight="2.25pt">
              <v:stroke endarrow="block"/>
            </v:line>
            <v:line id="Line 1447" o:spid="_x0000_s10230" style="position:absolute;rotation:60;flip:y;visibility:visible" from="1100544,1094402" to="1118544,1094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4YvxwAAAN0AAAAPAAAAZHJzL2Rvd25yZXYueG1sRI/dagIx&#10;FITvhb5DOIXeiGZrUctqVpZCoVAQ1FJ6edwc96ebk7BJ1/XtG0Hwcpj5Zpj1ZjCt6KnztWUFz9ME&#10;BHFhdc2lgq/D++QVhA/IGlvLpOBCHjbZw2iNqbZn3lG/D6WIJexTVFCF4FIpfVGRQT+1jjh6J9sZ&#10;DFF2pdQdnmO5aeUsSRbSYM1xoUJHbxUVv/s/o+ClvzTN58+327mlzo/HdiwP+Vapp8chX4EINIR7&#10;+EZ/6MjNkjlc38QnILN/AAAA//8DAFBLAQItABQABgAIAAAAIQDb4fbL7gAAAIUBAAATAAAAAAAA&#10;AAAAAAAAAAAAAABbQ29udGVudF9UeXBlc10ueG1sUEsBAi0AFAAGAAgAAAAhAFr0LFu/AAAAFQEA&#10;AAsAAAAAAAAAAAAAAAAAHwEAAF9yZWxzLy5yZWxzUEsBAi0AFAAGAAgAAAAhACNThi/HAAAA3QAA&#10;AA8AAAAAAAAAAAAAAAAABwIAAGRycy9kb3ducmV2LnhtbFBLBQYAAAAAAwADALcAAAD7AgAAAAA=&#10;">
              <v:stroke dashstyle="longDashDot"/>
            </v:line>
            <v:line id="Line 1448" o:spid="_x0000_s10229" style="position:absolute;rotation:-30;flip:y;visibility:visible" from="1094140,1092853" to="1115740,109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WjxxgAAAN0AAAAPAAAAZHJzL2Rvd25yZXYueG1sRI9Ba8JA&#10;FITvgv9heQVvZqOFmKauIoK1PRrT0uMj+5qEZt+G7Jqk/75bKHgcZuYbZrufTCsG6l1jWcEqikEQ&#10;l1Y3XCkorqdlCsJ5ZI2tZVLwQw72u/lsi5m2I19oyH0lAoRdhgpq77tMSlfWZNBFtiMO3pftDfog&#10;+0rqHscAN61cx3EiDTYcFmrs6FhT+Z3fjIK03BRv1eFDvnwe/XCekvfmaXVSavEwHZ5BeJr8Pfzf&#10;ftUKHtdxAn9vwhOQu18AAAD//wMAUEsBAi0AFAAGAAgAAAAhANvh9svuAAAAhQEAABMAAAAAAAAA&#10;AAAAAAAAAAAAAFtDb250ZW50X1R5cGVzXS54bWxQSwECLQAUAAYACAAAACEAWvQsW78AAAAVAQAA&#10;CwAAAAAAAAAAAAAAAAAfAQAAX3JlbHMvLnJlbHNQSwECLQAUAAYACAAAACEAknVo8cYAAADdAAAA&#10;DwAAAAAAAAAAAAAAAAAHAgAAZHJzL2Rvd25yZXYueG1sUEsFBgAAAAADAAMAtwAAAPoCAAAAAA==&#10;">
              <v:stroke dashstyle="longDashDot"/>
            </v:line>
            <v:group id="Group 1449" o:spid="_x0000_s10225" style="position:absolute;left:1114695;top:1097642;width:6607;height:2625" coordorigin="1112094,1077839" coordsize="6607,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hlexQAAAN0AAAAPAAAAZHJzL2Rvd25yZXYueG1sRI9Bi8Iw&#10;FITvwv6H8ARvmlZZXapRRFbZgyyoC+Lt0TzbYvNSmtjWf2+EBY/DzHzDLFadKUVDtSssK4hHEQji&#10;1OqCMwV/p+3wC4TzyBpLy6TgQQ5Wy4/eAhNtWz5Qc/SZCBB2CSrIva8SKV2ak0E3shVx8K62NuiD&#10;rDOpa2wD3JRyHEVTabDgsJBjRZuc0tvxbhTsWmzXk/i72d+um8fl9Pl73sek1KDfrecgPHX+Hf5v&#10;/2gFk3E0g9eb8ATk8gkAAP//AwBQSwECLQAUAAYACAAAACEA2+H2y+4AAACFAQAAEwAAAAAAAAAA&#10;AAAAAAAAAAAAW0NvbnRlbnRfVHlwZXNdLnhtbFBLAQItABQABgAIAAAAIQBa9CxbvwAAABUBAAAL&#10;AAAAAAAAAAAAAAAAAB8BAABfcmVscy8ucmVsc1BLAQItABQABgAIAAAAIQDcBhlexQAAAN0AAAAP&#10;AAAAAAAAAAAAAAAAAAcCAABkcnMvZG93bnJldi54bWxQSwUGAAAAAAMAAwC3AAAA+QIAAAAA&#10;">
              <v:line id="Line 1450" o:spid="_x0000_s10228" style="position:absolute;rotation:-157.25;visibility:visible" from="1112094,1080464" to="1117494,108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XTywgAAAN0AAAAPAAAAZHJzL2Rvd25yZXYueG1sRE/LisIw&#10;FN0L/kO4gptBUzug0jGKDwRREKrO/k5zpy02N6WJtvP3ZjHg8nDei1VnKvGkxpWWFUzGEQjizOqS&#10;cwW36340B+E8ssbKMin4IwerZb+3wETbllN6XnwuQgi7BBUU3teJlC4ryKAb25o4cL+2MegDbHKp&#10;G2xDuKlkHEVTabDk0FBgTduCsvvlYRT4W9VifJxNf07Z98fmvNvI0yNVajjo1l8gPHX+Lf53H7SC&#10;zzgKc8Ob8ATk8gUAAP//AwBQSwECLQAUAAYACAAAACEA2+H2y+4AAACFAQAAEwAAAAAAAAAAAAAA&#10;AAAAAAAAW0NvbnRlbnRfVHlwZXNdLnhtbFBLAQItABQABgAIAAAAIQBa9CxbvwAAABUBAAALAAAA&#10;AAAAAAAAAAAAAB8BAABfcmVscy8ucmVsc1BLAQItABQABgAIAAAAIQBmIXTywgAAAN0AAAAPAAAA&#10;AAAAAAAAAAAAAAcCAABkcnMvZG93bnJldi54bWxQSwUGAAAAAAMAAwC3AAAA9gIAAAAA&#10;">
                <v:stroke endarrow="block"/>
              </v:line>
              <v:line id="Line 1451" o:spid="_x0000_s10227" style="position:absolute;rotation:-157.25;visibility:visible" from="1112701,1079112" to="1118101,107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dFpxgAAAN0AAAAPAAAAZHJzL2Rvd25yZXYueG1sRI9ba8JA&#10;FITfC/6H5Qi+lLoxgtboKl4QSgXBS99Ps8ckmD0bsqtJ/70rCH0cZuYbZrZoTSnuVLvCsoJBPwJB&#10;nFpdcKbgfNp+fIJwHlljaZkU/JGDxbzzNsNE24YPdD/6TAQIuwQV5N5XiZQuzcmg69uKOHgXWxv0&#10;QdaZ1DU2AW5KGUfRSBosOCzkWNE6p/R6vBkF/lw2GH+PR7+79Od9td+s5O52UKrXbZdTEJ5a/x9+&#10;tb+0gmEcTeD5JjwBOX8AAAD//wMAUEsBAi0AFAAGAAgAAAAhANvh9svuAAAAhQEAABMAAAAAAAAA&#10;AAAAAAAAAAAAAFtDb250ZW50X1R5cGVzXS54bWxQSwECLQAUAAYACAAAACEAWvQsW78AAAAVAQAA&#10;CwAAAAAAAAAAAAAAAAAfAQAAX3JlbHMvLnJlbHNQSwECLQAUAAYACAAAACEACW3RacYAAADdAAAA&#10;DwAAAAAAAAAAAAAAAAAHAgAAZHJzL2Rvd25yZXYueG1sUEsFBgAAAAADAAMAtwAAAPoCAAAAAA==&#10;">
                <v:stroke endarrow="block"/>
              </v:line>
              <v:line id="Line 1452" o:spid="_x0000_s10226" style="position:absolute;rotation:-157.25;visibility:visible" from="1113301,1077839" to="1118701,107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4pwgAAAN0AAAAPAAAAZHJzL2Rvd25yZXYueG1sRE/LisIw&#10;FN0L/kO4gpthTK2g0jGKDwRREHzM/k5zbYvNTWmirX9vFgMuD+c9W7SmFE+qXWFZwXAQgSBOrS44&#10;U3C9bL+nIJxH1lhaJgUvcrCYdzszTLRt+ETPs89ECGGXoILc+yqR0qU5GXQDWxEH7mZrgz7AOpO6&#10;xiaEm1LGUTSWBgsODTlWtM4pvZ8fRoG/lg3G+8n475D+fq2Om5U8PE5K9Xvt8geEp9Z/xP/unVYw&#10;iodhf3gTnoCcvwEAAP//AwBQSwECLQAUAAYACAAAACEA2+H2y+4AAACFAQAAEwAAAAAAAAAAAAAA&#10;AAAAAAAAW0NvbnRlbnRfVHlwZXNdLnhtbFBLAQItABQABgAIAAAAIQBa9CxbvwAAABUBAAALAAAA&#10;AAAAAAAAAAAAAB8BAABfcmVscy8ucmVsc1BLAQItABQABgAIAAAAIQAdju4pwgAAAN0AAAAPAAAA&#10;AAAAAAAAAAAAAAcCAABkcnMvZG93bnJldi54bWxQSwUGAAAAAAMAAwC3AAAA9gIAAAAA&#10;">
                <v:stroke endarrow="block"/>
              </v:line>
            </v:group>
            <v:shape id="AutoShape 1453" o:spid="_x0000_s10224" type="#_x0000_t13" style="position:absolute;left:1082059;top:1088861;width:28079;height:1800;rotation:-15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RTHxwAAAN0AAAAPAAAAZHJzL2Rvd25yZXYueG1sRI/dagIx&#10;FITvBd8hHKF3ml1rpaxGkYKlUJD6U3p7ujluFjcn2yTVtU/fFApeDjPzDTNfdrYRZ/KhdqwgH2Ug&#10;iEuna64UHPbr4SOIEJE1No5JwZUCLBf93hwL7S68pfMuViJBOBSowMTYFlKG0pDFMHItcfKOzluM&#10;SfpKao+XBLeNHGfZVFqsOS0YbOnJUHnafVsF683m4d1PPi1eJ2/PX+bHfbzmTqm7QbeagYjUxVv4&#10;v/2iFdyP8xz+3qQnIBe/AAAA//8DAFBLAQItABQABgAIAAAAIQDb4fbL7gAAAIUBAAATAAAAAAAA&#10;AAAAAAAAAAAAAABbQ29udGVudF9UeXBlc10ueG1sUEsBAi0AFAAGAAgAAAAhAFr0LFu/AAAAFQEA&#10;AAsAAAAAAAAAAAAAAAAAHwEAAF9yZWxzLy5yZWxzUEsBAi0AFAAGAAgAAAAhADXJFMfHAAAA3QAA&#10;AA8AAAAAAAAAAAAAAAAABwIAAGRycy9kb3ducmV2LnhtbFBLBQYAAAAAAwADALcAAAD7AgAAAAA=&#10;" filled="f" strokeweight="1pt" insetpen="t">
              <v:textbox inset="2.88pt,2.88pt,2.88pt,2.88pt"/>
            </v:shape>
            <v:oval id="Oval 1454" o:spid="_x0000_s10223" style="position:absolute;left:1106359;top:1092642;width:54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0j3xQAAAN0AAAAPAAAAZHJzL2Rvd25yZXYueG1sRI9BawIx&#10;FITvBf9DeEIvRRNXaGU1ighKvRTUXrw9N8/dxc3LksR1++8bodDjMDPfMItVbxvRkQ+1Yw2TsQJB&#10;XDhTc6nh+7QdzUCEiGywcUwafijAajl4WWBu3IMP1B1jKRKEQ44aqhjbXMpQVGQxjF1LnLyr8xZj&#10;kr6UxuMjwW0jM6XepcWa00KFLW0qKm7Hu9Xg3/Zfzcmqj+5wQXULM3neTTutX4f9eg4iUh//w3/t&#10;T6Nhmk0yeL5JT0AufwEAAP//AwBQSwECLQAUAAYACAAAACEA2+H2y+4AAACFAQAAEwAAAAAAAAAA&#10;AAAAAAAAAAAAW0NvbnRlbnRfVHlwZXNdLnhtbFBLAQItABQABgAIAAAAIQBa9CxbvwAAABUBAAAL&#10;AAAAAAAAAAAAAAAAAB8BAABfcmVscy8ucmVsc1BLAQItABQABgAIAAAAIQCxa0j3xQAAAN0AAAAP&#10;AAAAAAAAAAAAAAAAAAcCAABkcnMvZG93bnJldi54bWxQSwUGAAAAAAMAAwC3AAAA+QIAAAAA&#10;" filled="f" strokeweight="1pt" insetpen="t">
              <v:textbox inset="2.88pt,2.88pt,2.88pt,2.88pt"/>
            </v:oval>
            <v:line id="Line 1455" o:spid="_x0000_s10222" style="position:absolute;flip:x;visibility:visible" from="1100643,1090145" to="1101236,109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mTdxgAAAN0AAAAPAAAAZHJzL2Rvd25yZXYueG1sRI9Pa8JA&#10;EMXvhX6HZQpegm40UDS6SlsrCMWDfw4eh+yYBLOzITvV9Nu7hUKPjzfv9+YtVr1r1I26UHs2MB6l&#10;oIgLb2suDZyOm+EUVBBki41nMvBDAVbL56cF5tbfeU+3g5QqQjjkaKASaXOtQ1GRwzDyLXH0Lr5z&#10;KFF2pbYd3iPcNXqSpq/aYc2xocKWPioqrodvF9/Y7HidZcm700kyo8+zfKVajBm89G9zUEK9/B//&#10;pbfWQDYZZ/C7JiJALx8AAAD//wMAUEsBAi0AFAAGAAgAAAAhANvh9svuAAAAhQEAABMAAAAAAAAA&#10;AAAAAAAAAAAAAFtDb250ZW50X1R5cGVzXS54bWxQSwECLQAUAAYACAAAACEAWvQsW78AAAAVAQAA&#10;CwAAAAAAAAAAAAAAAAAfAQAAX3JlbHMvLnJlbHNQSwECLQAUAAYACAAAACEAXvJk3cYAAADdAAAA&#10;DwAAAAAAAAAAAAAAAAAHAgAAZHJzL2Rvd25yZXYueG1sUEsFBgAAAAADAAMAtwAAAPoCAAAAAA==&#10;">
              <v:stroke endarrow="block"/>
            </v:line>
            <v:line id="Line 1456" o:spid="_x0000_s10221" style="position:absolute;rotation:-90;flip:y;visibility:visible" from="1101889,1123045" to="1116290,1123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22xxAAAAN0AAAAPAAAAZHJzL2Rvd25yZXYueG1sRI9Pi8Iw&#10;FMTvgt8hPGEvsqbWPyvVKCLrrlfrHvb4aJ5tsXkpTdT47c3CgsdhZn7DrDbBNOJGnastKxiPEhDE&#10;hdU1lwp+Tvv3BQjnkTU2lknBgxxs1v3eCjNt73ykW+5LESHsMlRQed9mUrqiIoNuZFvi6J1tZ9BH&#10;2ZVSd3iPcNPINEnm0mDNcaHClnYVFZf8ahQY/Dj+6lkaPnMKYfJ12c+/h41Sb4OwXYLwFPwr/N8+&#10;aAWTdDyFvzfxCcj1EwAA//8DAFBLAQItABQABgAIAAAAIQDb4fbL7gAAAIUBAAATAAAAAAAAAAAA&#10;AAAAAAAAAABbQ29udGVudF9UeXBlc10ueG1sUEsBAi0AFAAGAAgAAAAhAFr0LFu/AAAAFQEAAAsA&#10;AAAAAAAAAAAAAAAAHwEAAF9yZWxzLy5yZWxzUEsBAi0AFAAGAAgAAAAhAAqXbbHEAAAA3QAAAA8A&#10;AAAAAAAAAAAAAAAABwIAAGRycy9kb3ducmV2LnhtbFBLBQYAAAAAAwADALcAAAD4AgAAAAA=&#10;">
              <v:stroke dashstyle="longDashDotDot"/>
            </v:line>
            <v:line id="Line 1457" o:spid="_x0000_s10220" style="position:absolute;flip:y;visibility:visible" from="1092957,1123433" to="1121756,112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ntxgAAAN0AAAAPAAAAZHJzL2Rvd25yZXYueG1sRI9Ba8JA&#10;FITvQv/D8gq9mY0JSkndhLZY9NKDaQ89PrLPJJp9m2ZXE/+9WxB6HGbmG2ZdTKYTFxpca1nBIopB&#10;EFdWt1wr+P76mD+DcB5ZY2eZFFzJQZE/zNaYaTvyni6lr0WAsMtQQeN9n0npqoYMusj2xME72MGg&#10;D3KopR5wDHDTySSOV9Jgy2GhwZ7eG6pO5dko2KbHcuPqFSVyfPs8tOnV//6USj09Tq8vIDxN/j98&#10;b++0gjRZLOHvTXgCMr8BAAD//wMAUEsBAi0AFAAGAAgAAAAhANvh9svuAAAAhQEAABMAAAAAAAAA&#10;AAAAAAAAAAAAAFtDb250ZW50X1R5cGVzXS54bWxQSwECLQAUAAYACAAAACEAWvQsW78AAAAVAQAA&#10;CwAAAAAAAAAAAAAAAAAfAQAAX3JlbHMvLnJlbHNQSwECLQAUAAYACAAAACEAZiSJ7cYAAADdAAAA&#10;DwAAAAAAAAAAAAAAAAAHAgAAZHJzL2Rvd25yZXYueG1sUEsFBgAAAAADAAMAtwAAAPoCAAAAAA==&#10;">
              <v:stroke dashstyle="longDashDotDot"/>
            </v:line>
            <v:line id="Line 1458" o:spid="_x0000_s10219" style="position:absolute;rotation:-22.75;flip:y;visibility:visible" from="1094175,1121699" to="1115775,112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IRRxAAAAN0AAAAPAAAAZHJzL2Rvd25yZXYueG1sRI9Pi8Iw&#10;FMTvC36H8ARva2oFWapRVBC82nUP3p7N6x9tXkoT2+qn3ywseBxm5jfMajOYWnTUusqygtk0AkGc&#10;WV1xoeD8ffj8AuE8ssbaMil4koPNevSxwkTbnk/Upb4QAcIuQQWl900ipctKMuimtiEOXm5bgz7I&#10;tpC6xT7ATS3jKFpIgxWHhRIb2peU3dOHUXC97Yo8P1y6NH9m85+eXvHVvZSajIftEoSnwb/D/+2j&#10;VjCPZwv4exOegFz/AgAA//8DAFBLAQItABQABgAIAAAAIQDb4fbL7gAAAIUBAAATAAAAAAAAAAAA&#10;AAAAAAAAAABbQ29udGVudF9UeXBlc10ueG1sUEsBAi0AFAAGAAgAAAAhAFr0LFu/AAAAFQEAAAsA&#10;AAAAAAAAAAAAAAAAHwEAAF9yZWxzLy5yZWxzUEsBAi0AFAAGAAgAAAAhAMGohFHEAAAA3QAAAA8A&#10;AAAAAAAAAAAAAAAABwIAAGRycy9kb3ducmV2LnhtbFBLBQYAAAAAAwADALcAAAD4AgAAAAA=&#10;"/>
            <v:line id="Line 1459" o:spid="_x0000_s10218" style="position:absolute;rotation:-30;flip:x;visibility:visible" from="1104048,1122055" to="1109448,112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WcQyAAAAN0AAAAPAAAAZHJzL2Rvd25yZXYueG1sRI9Pa8JA&#10;FMTvhX6H5RW81U0sGImuoRSsemjw38HeHtnXJDT7Ns2uGvvpu0LB4zAzv2FmWW8acabO1ZYVxMMI&#10;BHFhdc2lgsN+8TwB4TyyxsYyKbiSg2z++DDDVNsLb+m886UIEHYpKqi8b1MpXVGRQTe0LXHwvmxn&#10;0AfZlVJ3eAlw08hRFI2lwZrDQoUtvVVUfO9ORsHvpmw+7Hq75M0iTz6TY/7zvsyVGjz1r1MQnnp/&#10;D/+3V1rByyhO4PYmPAE5/wMAAP//AwBQSwECLQAUAAYACAAAACEA2+H2y+4AAACFAQAAEwAAAAAA&#10;AAAAAAAAAAAAAAAAW0NvbnRlbnRfVHlwZXNdLnhtbFBLAQItABQABgAIAAAAIQBa9CxbvwAAABUB&#10;AAALAAAAAAAAAAAAAAAAAB8BAABfcmVscy8ucmVsc1BLAQItABQABgAIAAAAIQASuWcQyAAAAN0A&#10;AAAPAAAAAAAAAAAAAAAAAAcCAABkcnMvZG93bnJldi54bWxQSwUGAAAAAAMAAwC3AAAA/AIAAAAA&#10;" strokeweight="2.25pt">
              <v:stroke endarrow="block"/>
            </v:line>
            <v:line id="Line 1460" o:spid="_x0000_s10217" style="position:absolute;rotation:60;flip:y;visibility:visible" from="1100543,1122483" to="1118544,1122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79sxAAAAN0AAAAPAAAAZHJzL2Rvd25yZXYueG1sRE9La8JA&#10;EL4X+h+WKXgpdaMFW1JXCYIgCAUflB7H7DSJzc4u2TXGf985FDx+fO/5cnCt6qmLjWcDk3EGirj0&#10;tuHKwPGwfnkHFROyxdYzGbhRhOXi8WGOufVX3lG/T5WSEI45GqhTCrnWsazJYRz7QCzcj+8cJoFd&#10;pW2HVwl3rZ5m2Uw7bFgaagy0qqn83V+cgdf+dj5vv7/CLrzZ4nRqn/Wh+DRm9DQUH6ASDeku/ndv&#10;rPimE5krb+QJ6MUfAAAA//8DAFBLAQItABQABgAIAAAAIQDb4fbL7gAAAIUBAAATAAAAAAAAAAAA&#10;AAAAAAAAAABbQ29udGVudF9UeXBlc10ueG1sUEsBAi0AFAAGAAgAAAAhAFr0LFu/AAAAFQEAAAsA&#10;AAAAAAAAAAAAAAAAHwEAAF9yZWxzLy5yZWxzUEsBAi0AFAAGAAgAAAAhAEiLv2zEAAAA3QAAAA8A&#10;AAAAAAAAAAAAAAAABwIAAGRycy9kb3ducmV2LnhtbFBLBQYAAAAAAwADALcAAAD4AgAAAAA=&#10;">
              <v:stroke dashstyle="longDashDot"/>
            </v:line>
            <v:line id="Line 1461" o:spid="_x0000_s10216" style="position:absolute;rotation:-30;flip:y;visibility:visible" from="1094140,1120870" to="1115740,1120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2pexQAAAN0AAAAPAAAAZHJzL2Rvd25yZXYueG1sRI9Ba8JA&#10;FITvhf6H5RV6q5soRI2uEgLaetTa0uMj+0xCs29Ddpuk/94VBI/DzHzDrLejaURPnastK4gnEQji&#10;wuqaSwXnz93bAoTzyBoby6TgnxxsN89Pa0y1HfhI/cmXIkDYpaig8r5NpXRFRQbdxLbEwbvYzqAP&#10;siul7nAIcNPIaRQl0mDNYaHClvKKit/Tn1GwKObnQ5l9y/1P7vv3Mfmql/FOqdeXMVuB8DT6R/je&#10;/tAKZtN4Cbc34QnIzRUAAP//AwBQSwECLQAUAAYACAAAACEA2+H2y+4AAACFAQAAEwAAAAAAAAAA&#10;AAAAAAAAAAAAW0NvbnRlbnRfVHlwZXNdLnhtbFBLAQItABQABgAIAAAAIQBa9CxbvwAAABUBAAAL&#10;AAAAAAAAAAAAAAAAAB8BAABfcmVscy8ucmVsc1BLAQItABQABgAIAAAAIQBmM2pexQAAAN0AAAAP&#10;AAAAAAAAAAAAAAAAAAcCAABkcnMvZG93bnJldi54bWxQSwUGAAAAAAMAAwC3AAAA+QIAAAAA&#10;">
              <v:stroke dashstyle="longDashDot"/>
            </v:line>
            <v:group id="Group 1462" o:spid="_x0000_s10212" style="position:absolute;left:1114695;top:1125723;width:6607;height:2625" coordorigin="1112094,1077839" coordsize="6607,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t1KxAAAAN0AAAAPAAAAZHJzL2Rvd25yZXYueG1sRE/LasJA&#10;FN0X/IfhCt3VSSItJTqGILa4CEK1ULq7ZK5JMHMnZKZ5/L2zKLg8nPc2m0wrBupdY1lBvIpAEJdW&#10;N1wp+L58vLyDcB5ZY2uZFMzkINstnraYajvyFw1nX4kQwi5FBbX3XSqlK2sy6Fa2Iw7c1fYGfYB9&#10;JXWPYwg3rUyi6E0abDg01NjRvqbydv4zCj5HHPN1fBiK23U//15eTz9FTEo9L6d8A8LT5B/if/dR&#10;K1gnSdgf3oQnIHd3AAAA//8DAFBLAQItABQABgAIAAAAIQDb4fbL7gAAAIUBAAATAAAAAAAAAAAA&#10;AAAAAAAAAABbQ29udGVudF9UeXBlc10ueG1sUEsBAi0AFAAGAAgAAAAhAFr0LFu/AAAAFQEAAAsA&#10;AAAAAAAAAAAAAAAAHwEAAF9yZWxzLy5yZWxzUEsBAi0AFAAGAAgAAAAhABha3UrEAAAA3QAAAA8A&#10;AAAAAAAAAAAAAAAABwIAAGRycy9kb3ducmV2LnhtbFBLBQYAAAAAAwADALcAAAD4AgAAAAA=&#10;">
              <v:line id="Line 1463" o:spid="_x0000_s10215" style="position:absolute;rotation:-157.25;visibility:visible" from="1112094,1080464" to="1117494,108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oEPxQAAAN0AAAAPAAAAZHJzL2Rvd25yZXYueG1sRI9bi8Iw&#10;FITfBf9DOAu+yJpaQZeuUbwgiILg7f3YnG3LNielibb77zeC4OMwM98w03lrSvGg2hWWFQwHEQji&#10;1OqCMwWX8+bzC4TzyBpLy6TgjxzMZ93OFBNtGz7S4+QzESDsElSQe18lUro0J4NuYCvi4P3Y2qAP&#10;ss6krrEJcFPKOIrG0mDBYSHHilY5pb+nu1HgL2WD8W4yvu3Ta395WC/l/n5UqvfRLr5BeGr9O/xq&#10;b7WCURwP4fkmPAE5+wcAAP//AwBQSwECLQAUAAYACAAAACEA2+H2y+4AAACFAQAAEwAAAAAAAAAA&#10;AAAAAAAAAAAAW0NvbnRlbnRfVHlwZXNdLnhtbFBLAQItABQABgAIAAAAIQBa9CxbvwAAABUBAAAL&#10;AAAAAAAAAAAAAAAAAB8BAABfcmVscy8ucmVsc1BLAQItABQABgAIAAAAIQC8roEPxQAAAN0AAAAP&#10;AAAAAAAAAAAAAAAAAAcCAABkcnMvZG93bnJldi54bWxQSwUGAAAAAAMAAwC3AAAA+QIAAAAA&#10;">
                <v:stroke endarrow="block"/>
              </v:line>
              <v:line id="Line 1464" o:spid="_x0000_s10214" style="position:absolute;rotation:-157.25;visibility:visible" from="1112701,1079112" to="1118101,107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B94xQAAAN0AAAAPAAAAZHJzL2Rvd25yZXYueG1sRI9Ba8JA&#10;FITvQv/D8gpeRDduQUt0FW0RioKg1fsz+5qEZt+G7GrSf98VBI/DzHzDzJedrcSNGl861jAeJSCI&#10;M2dKzjWcvjfDdxA+IBusHJOGP/KwXLz05pga1/KBbseQiwhhn6KGIoQ6ldJnBVn0I1cTR+/HNRZD&#10;lE0uTYNthNtKqiSZSIslx4UCa/ooKPs9Xq2GcKpaVNvp5LLLzoP1/nMtd9eD1v3XbjUDEagLz/Cj&#10;/WU0vCml4P4mPgG5+AcAAP//AwBQSwECLQAUAAYACAAAACEA2+H2y+4AAACFAQAAEwAAAAAAAAAA&#10;AAAAAAAAAAAAW0NvbnRlbnRfVHlwZXNdLnhtbFBLAQItABQABgAIAAAAIQBa9CxbvwAAABUBAAAL&#10;AAAAAAAAAAAAAAAAAB8BAABfcmVscy8ucmVsc1BLAQItABQABgAIAAAAIQBMfB94xQAAAN0AAAAP&#10;AAAAAAAAAAAAAAAAAAcCAABkcnMvZG93bnJldi54bWxQSwUGAAAAAAMAAwC3AAAA+QIAAAAA&#10;">
                <v:stroke endarrow="block"/>
              </v:line>
              <v:line id="Line 1465" o:spid="_x0000_s10213" style="position:absolute;rotation:-157.25;visibility:visible" from="1113301,1077839" to="1118701,107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rjxgAAAN0AAAAPAAAAZHJzL2Rvd25yZXYueG1sRI9Ba8JA&#10;FITvgv9heYKXUjdNIC2pq2ilUCoISfX+zL4mwezbkF1N+u+7hYLHYWa+YZbr0bTiRr1rLCt4WkQg&#10;iEurG64UHL/eH19AOI+ssbVMCn7IwXo1nSwx03bgnG6Fr0SAsMtQQe19l0npypoMuoXtiIP3bXuD&#10;Psi+krrHIcBNK+MoSqXBhsNCjR291VReiqtR4I/tgPHnc3rel6eH7WG3lftrrtR8Nm5eQXga/T38&#10;3/7QCpI4TuDvTXgCcvULAAD//wMAUEsBAi0AFAAGAAgAAAAhANvh9svuAAAAhQEAABMAAAAAAAAA&#10;AAAAAAAAAAAAAFtDb250ZW50X1R5cGVzXS54bWxQSwECLQAUAAYACAAAACEAWvQsW78AAAAVAQAA&#10;CwAAAAAAAAAAAAAAAAAfAQAAX3JlbHMvLnJlbHNQSwECLQAUAAYACAAAACEAIzC648YAAADdAAAA&#10;DwAAAAAAAAAAAAAAAAAHAgAAZHJzL2Rvd25yZXYueG1sUEsFBgAAAAADAAMAtwAAAPoCAAAAAA==&#10;">
                <v:stroke endarrow="block"/>
              </v:line>
            </v:group>
            <v:oval id="Oval 1466" o:spid="_x0000_s10211" style="position:absolute;left:1106359;top:1120722;width:5400;height:5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r+lxgAAAN0AAAAPAAAAZHJzL2Rvd25yZXYueG1sRI9PawIx&#10;FMTvBb9DeIKXoknXUmU1ihQq9lLwz8Xbc/PcXdy8LEm6rt++KRR6HGbmN8xy3dtGdORD7VjDy0SB&#10;IC6cqbnUcDp+jOcgQkQ22DgmDQ8KsF4NnpaYG3fnPXWHWIoE4ZCjhirGNpcyFBVZDBPXEifv6rzF&#10;mKQvpfF4T3DbyEypN2mx5rRQYUvvFRW3w7fV4J8/v5qjVbNuf0F1C3N53k47rUfDfrMAEamP/+G/&#10;9s5omGbZK/y+SU9Arn4AAAD//wMAUEsBAi0AFAAGAAgAAAAhANvh9svuAAAAhQEAABMAAAAAAAAA&#10;AAAAAAAAAAAAAFtDb250ZW50X1R5cGVzXS54bWxQSwECLQAUAAYACAAAACEAWvQsW78AAAAVAQAA&#10;CwAAAAAAAAAAAAAAAAAfAQAAX3JlbHMvLnJlbHNQSwECLQAUAAYACAAAACEAn6K/pcYAAADdAAAA&#10;DwAAAAAAAAAAAAAAAAAHAgAAZHJzL2Rvd25yZXYueG1sUEsFBgAAAAADAAMAtwAAAPoCAAAAAA==&#10;" filled="f" strokeweight="1pt" insetpen="t">
              <v:textbox inset="2.88pt,2.88pt,2.88pt,2.88pt"/>
            </v:oval>
            <v:shape id="AutoShape 1467" o:spid="_x0000_s10210" type="#_x0000_t67" style="position:absolute;left:1108563;top:1095291;width:108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uwyxAAAAN0AAAAPAAAAZHJzL2Rvd25yZXYueG1sRI9Pi8Iw&#10;FMTvC36H8ARva7qVilajiCB42/rn4PHRvDZlm5fSRK3ffrOw4HGYmd8w6+1gW/Gg3jeOFXxNExDE&#10;pdMN1wqul8PnAoQPyBpbx6TgRR62m9HHGnPtnnyixznUIkLY56jAhNDlUvrSkEU/dR1x9CrXWwxR&#10;9rXUPT4j3LYyTZK5tNhwXDDY0d5Q+XO+WwXhlGTFfmaOy8uuKbKhqKrs9q3UZDzsViACDeEd/m8f&#10;tYJZmmbw9yY+Abn5BQAA//8DAFBLAQItABQABgAIAAAAIQDb4fbL7gAAAIUBAAATAAAAAAAAAAAA&#10;AAAAAAAAAABbQ29udGVudF9UeXBlc10ueG1sUEsBAi0AFAAGAAgAAAAhAFr0LFu/AAAAFQEAAAsA&#10;AAAAAAAAAAAAAAAAHwEAAF9yZWxzLy5yZWxzUEsBAi0AFAAGAAgAAAAhAA3G7DLEAAAA3QAAAA8A&#10;AAAAAAAAAAAAAAAABwIAAGRycy9kb3ducmV2LnhtbFBLBQYAAAAAAwADALcAAAD4AgAAAAA=&#10;" filled="f" insetpen="t">
              <v:textbox inset="2.88pt,2.88pt,2.88pt,2.88pt"/>
            </v:shape>
            <v:line id="Line 1468" o:spid="_x0000_s10209" style="position:absolute;rotation:-22.75;flip:y;visibility:visible" from="1094397,1093555" to="1115996,109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E7sxAAAAN0AAAAPAAAAZHJzL2Rvd25yZXYueG1sRI9Pi8Iw&#10;FMTvgt8hPGFvmlpBpBpFBWGv29WDt2fz+kebl9Jk2+qn3ywseBxm5jfMZjeYWnTUusqygvksAkGc&#10;WV1xoeD8fZquQDiPrLG2TAqe5GC3HY82mGjb8xd1qS9EgLBLUEHpfZNI6bKSDLqZbYiDl9vWoA+y&#10;LaRusQ9wU8s4ipbSYMVhocSGjiVlj/THKLjdD0Wen65dmj+zxaWnV3xzL6U+JsN+DcLT4N/h//an&#10;VrCI4yX8vQlPQG5/AQAA//8DAFBLAQItABQABgAIAAAAIQDb4fbL7gAAAIUBAAATAAAAAAAAAAAA&#10;AAAAAAAAAABbQ29udGVudF9UeXBlc10ueG1sUEsBAi0AFAAGAAgAAAAhAFr0LFu/AAAAFQEAAAsA&#10;AAAAAAAAAAAAAAAAHwEAAF9yZWxzLy5yZWxzUEsBAi0AFAAGAAgAAAAhAA/ETuzEAAAA3QAAAA8A&#10;AAAAAAAAAAAAAAAABwIAAGRycy9kb3ducmV2LnhtbFBLBQYAAAAAAwADALcAAAD4AgAAAAA=&#10;"/>
            <v:line id="Line 1469" o:spid="_x0000_s10208" style="position:absolute;rotation:30;flip:x y;visibility:visible" from="1099782,1092736" to="1100142,109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RnKxQAAAN0AAAAPAAAAZHJzL2Rvd25yZXYueG1sRI9BawIx&#10;FITvQv9DeII3zboFXbZGaYVCQal19dLbY/O6Wdy8LEmq679vCoUeh5n5hlltBtuJK/nQOlYwn2Ug&#10;iGunW24UnE+v0wJEiMgaO8ek4E4BNuuH0QpL7W58pGsVG5EgHEpUYGLsSylDbchimLmeOHlfzluM&#10;SfpGao+3BLedzLNsIS22nBYM9rQ1VF+qb6vg+K4vxUfx8rnFar8Iu+HgjZVKTcbD8xOISEP8D/+1&#10;37SCxzxfwu+b9ATk+gcAAP//AwBQSwECLQAUAAYACAAAACEA2+H2y+4AAACFAQAAEwAAAAAAAAAA&#10;AAAAAAAAAAAAW0NvbnRlbnRfVHlwZXNdLnhtbFBLAQItABQABgAIAAAAIQBa9CxbvwAAABUBAAAL&#10;AAAAAAAAAAAAAAAAAB8BAABfcmVscy8ucmVsc1BLAQItABQABgAIAAAAIQAQBRnKxQAAAN0AAAAP&#10;AAAAAAAAAAAAAAAAAAcCAABkcnMvZG93bnJldi54bWxQSwUGAAAAAAMAAwC3AAAA+QIAAAAA&#10;">
              <v:stroke endarrow="block"/>
            </v:line>
            <v:shape id="Arc 1470" o:spid="_x0000_s10207" style="position:absolute;left:1100153;top:1091485;width:8875;height:3737;visibility:visible" coordsize="20965,8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FS1xQAAAN0AAAAPAAAAZHJzL2Rvd25yZXYueG1sRI9Na8JA&#10;EIbvgv9hGaE33TSFIqmrFL8o9KQphd7G7JgEs7Mhu2ry7zsHwePwzvvMPItV7xp1oy7Ung28zhJQ&#10;xIW3NZcGfvLddA4qRGSLjWcyMFCA1XI8WmBm/Z0PdDvGUgmEQ4YGqhjbTOtQVOQwzHxLLNnZdw6j&#10;jF2pbYd3gbtGp0nyrh3WLBcqbGldUXE5Xp1Qhjzfr4di+1ueLrZ23+1m3/wZ8zLpPz9ARerjc/nR&#10;/rIG3tJU3hUbMQG9/AcAAP//AwBQSwECLQAUAAYACAAAACEA2+H2y+4AAACFAQAAEwAAAAAAAAAA&#10;AAAAAAAAAAAAW0NvbnRlbnRfVHlwZXNdLnhtbFBLAQItABQABgAIAAAAIQBa9CxbvwAAABUBAAAL&#10;AAAAAAAAAAAAAAAAAB8BAABfcmVscy8ucmVsc1BLAQItABQABgAIAAAAIQBTAFS1xQAAAN0AAAAP&#10;AAAAAAAAAAAAAAAAAAcCAABkcnMvZG93bnJldi54bWxQSwUGAAAAAAMAAwC3AAAA+QIAAAAA&#10;" adj="0,,0" path="m-1,3628nfc308,2384,727,1170,1250,-1em-1,3628nsc308,2384,727,1170,1250,-1l20965,8827,-1,3628xe" filled="f">
              <v:stroke joinstyle="round"/>
              <v:formulas/>
              <v:path arrowok="t" o:extrusionok="f" o:connecttype="custom" o:connectlocs="0,153631;52957,0;887489,373685" o:connectangles="0,0,0"/>
            </v:shape>
            <v:line id="Line 1471" o:spid="_x0000_s10206" style="position:absolute;rotation:-22.75;flip:x;visibility:visible" from="1103828,1070895" to="1109228,1070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ZxxQAAAN0AAAAPAAAAZHJzL2Rvd25yZXYueG1sRI/BasMw&#10;EETvgf6D2EJviRy3mNiNEkppoTnkECe9L9bGNpFWRlIc9++jQqHHYWbeMOvtZI0YyYfesYLlIgNB&#10;3Djdc6vgdPycr0CEiKzROCYFPxRgu3mYrbHS7sYHGuvYigThUKGCLsahkjI0HVkMCzcQJ+/svMWY&#10;pG+l9nhLcGtknmWFtNhzWuhwoPeOmkt9tQqKgsrDfvz+CC/XsjV+p83pvFfq6XF6ewURaYr/4b/2&#10;l1bwnOcl/L5JT0Bu7gAAAP//AwBQSwECLQAUAAYACAAAACEA2+H2y+4AAACFAQAAEwAAAAAAAAAA&#10;AAAAAAAAAAAAW0NvbnRlbnRfVHlwZXNdLnhtbFBLAQItABQABgAIAAAAIQBa9CxbvwAAABUBAAAL&#10;AAAAAAAAAAAAAAAAAB8BAABfcmVscy8ucmVsc1BLAQItABQABgAIAAAAIQAAMNZxxQAAAN0AAAAP&#10;AAAAAAAAAAAAAAAAAAcCAABkcnMvZG93bnJldi54bWxQSwUGAAAAAAMAAwC3AAAA+QIAAAAA&#10;" strokeweight="2.25pt">
              <v:stroke endarrow="block"/>
            </v:line>
            <v:line id="Line 1472" o:spid="_x0000_s10205" style="position:absolute;rotation:-22.75;flip:y;visibility:visible" from="1077477,1093089" to="1113476,109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OXewQAAAN0AAAAPAAAAZHJzL2Rvd25yZXYueG1sRE/LisIw&#10;FN0L8w/hDsxO02lBpBpFBwS309GFu2tz+9DmpjSxrX79ZCG4PJz3ajOaRvTUudqygu9ZBII4t7rm&#10;UsHxbz9dgHAeWWNjmRQ8yMFm/TFZYartwL/UZ74UIYRdigoq79tUSpdXZNDNbEscuMJ2Bn2AXSl1&#10;h0MIN42Mo2guDdYcGips6aei/JbdjYLLdVcWxf7cZ8UjT04DPeOLeyr19TlulyA8jf4tfrkPWkES&#10;J2F/eBOegFz/AwAA//8DAFBLAQItABQABgAIAAAAIQDb4fbL7gAAAIUBAAATAAAAAAAAAAAAAAAA&#10;AAAAAABbQ29udGVudF9UeXBlc10ueG1sUEsBAi0AFAAGAAgAAAAhAFr0LFu/AAAAFQEAAAsAAAAA&#10;AAAAAAAAAAAAHwEAAF9yZWxzLy5yZWxzUEsBAi0AFAAGAAgAAAAhAGq45d7BAAAA3QAAAA8AAAAA&#10;AAAAAAAAAAAABwIAAGRycy9kb3ducmV2LnhtbFBLBQYAAAAAAwADALcAAAD1AgAAAAA=&#10;"/>
            <v:line id="Line 1473" o:spid="_x0000_s10204" style="position:absolute;rotation:-15.5;flip:y;visibility:visible" from="1079277,1091882" to="1115276,109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P8hwwAAAN0AAAAPAAAAZHJzL2Rvd25yZXYueG1sRI9Bi8Iw&#10;FITvgv8hPMGbprYoUo0iiiCoh62C10fzbIvNS2mi1n9vFhb2OMzMN8xy3ZlavKh1lWUFk3EEgji3&#10;uuJCwfWyH81BOI+ssbZMCj7kYL3q95aYavvmH3plvhABwi5FBaX3TSqly0sy6Ma2IQ7e3bYGfZBt&#10;IXWL7wA3tYyjaCYNVhwWSmxoW1L+yJ5GwfwT78/b6ekS17eNxmuid7PjWanhoNssQHjq/H/4r33Q&#10;CpI4mcDvm/AE5OoLAAD//wMAUEsBAi0AFAAGAAgAAAAhANvh9svuAAAAhQEAABMAAAAAAAAAAAAA&#10;AAAAAAAAAFtDb250ZW50X1R5cGVzXS54bWxQSwECLQAUAAYACAAAACEAWvQsW78AAAAVAQAACwAA&#10;AAAAAAAAAAAAAAAfAQAAX3JlbHMvLnJlbHNQSwECLQAUAAYACAAAACEAQLT/IcMAAADdAAAADwAA&#10;AAAAAAAAAAAAAAAHAgAAZHJzL2Rvd25yZXYueG1sUEsFBgAAAAADAAMAtwAAAPcCAAAAAA==&#10;"/>
            <v:line id="Line 1474" o:spid="_x0000_s10203" style="position:absolute;visibility:visible" from="1083237,1083602" to="1083237,109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ZCDxwAAAN0AAAAPAAAAZHJzL2Rvd25yZXYueG1sRI9Ba8JA&#10;FITvhf6H5RV6qxsTCCV1FVEE7aGoLbTHZ/Y1SZt9G3a3Sfz3rlDwOMzMN8xsMZpW9OR8Y1nBdJKA&#10;IC6tbrhS8PG+eXoG4QOyxtYyKTiTh8X8/m6GhbYDH6g/hkpECPsCFdQhdIWUvqzJoJ/Yjjh639YZ&#10;DFG6SmqHQ4SbVqZJkkuDDceFGjta1VT+Hv+Mgrdsn/fL3et2/Nzlp3J9OH39DE6px4dx+QIi0Bhu&#10;4f/2VivI0iyF65v4BOT8AgAA//8DAFBLAQItABQABgAIAAAAIQDb4fbL7gAAAIUBAAATAAAAAAAA&#10;AAAAAAAAAAAAAABbQ29udGVudF9UeXBlc10ueG1sUEsBAi0AFAAGAAgAAAAhAFr0LFu/AAAAFQEA&#10;AAsAAAAAAAAAAAAAAAAAHwEAAF9yZWxzLy5yZWxzUEsBAi0AFAAGAAgAAAAhAFYpkIPHAAAA3QAA&#10;AA8AAAAAAAAAAAAAAAAABwIAAGRycy9kb3ducmV2LnhtbFBLBQYAAAAAAwADALcAAAD7AgAAAAA=&#10;"/>
            <v:shape id="AutoShape 1475" o:spid="_x0000_s10202" type="#_x0000_t13" style="position:absolute;left:1082877;top:1090675;width:26639;height:1800;rotation:-16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iuUxgAAAN0AAAAPAAAAZHJzL2Rvd25yZXYueG1sRI9BawIx&#10;FITvQv9DeIK3mtUtrWyNIqWilNpSFbw+Nq+bpZuXZRPdtL++KRQ8DjPzDTNfRtuIC3W+dqxgMs5A&#10;EJdO11wpOB7WtzMQPiBrbByTgm/ysFzcDOZYaNfzB132oRIJwr5ABSaEtpDSl4Ys+rFriZP36TqL&#10;IcmukrrDPsFtI6dZdi8t1pwWDLb0ZKj82p+tAvlzt4k71/vt6iE+vxt8fXs5eaVGw7h6BBEohmv4&#10;v73VCvJpnsPfm/QE5OIXAAD//wMAUEsBAi0AFAAGAAgAAAAhANvh9svuAAAAhQEAABMAAAAAAAAA&#10;AAAAAAAAAAAAAFtDb250ZW50X1R5cGVzXS54bWxQSwECLQAUAAYACAAAACEAWvQsW78AAAAVAQAA&#10;CwAAAAAAAAAAAAAAAAAfAQAAX3JlbHMvLnJlbHNQSwECLQAUAAYACAAAACEATsorlMYAAADdAAAA&#10;DwAAAAAAAAAAAAAAAAAHAgAAZHJzL2Rvd25yZXYueG1sUEsFBgAAAAADAAMAtwAAAPoCAAAAAA==&#10;" filled="f" strokeweight="1pt" insetpen="t">
              <v:textbox inset="2.88pt,2.88pt,2.88pt,2.88pt"/>
            </v:shape>
            <v:shape id="AutoShape 1476" o:spid="_x0000_s10201" type="#_x0000_t13" style="position:absolute;left:1082136;top:1065665;width:28079;height:1800;rotation:-15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xwAAAN0AAAAPAAAAZHJzL2Rvd25yZXYueG1sRI9RS8Mw&#10;FIXfBf9DuIJvNl1XReqyIUJFEIabiq/X5q4pa25qErduv34RhD0ezjnf4cwWo+3FjnzoHCuYZDkI&#10;4sbpjlsFH+/1zT2IEJE19o5JwYECLOaXFzOstNvzinbr2IoE4VChAhPjUEkZGkMWQ+YG4uRtnLcY&#10;k/St1B73CW57WeT5nbTYcVowONCToWa7/rUK6uXy9tOX3xYP5dvzjzm6r9eJU+r6anx8ABFpjOfw&#10;f/tFK5gW0xL+3qQnIOcnAAAA//8DAFBLAQItABQABgAIAAAAIQDb4fbL7gAAAIUBAAATAAAAAAAA&#10;AAAAAAAAAAAAAABbQ29udGVudF9UeXBlc10ueG1sUEsBAi0AFAAGAAgAAAAhAFr0LFu/AAAAFQEA&#10;AAsAAAAAAAAAAAAAAAAAHwEAAF9yZWxzLy5yZWxzUEsBAi0AFAAGAAgAAAAhAG4L6z/HAAAA3QAA&#10;AA8AAAAAAAAAAAAAAAAABwIAAGRycy9kb3ducmV2LnhtbFBLBQYAAAAAAwADALcAAAD7AgAAAAA=&#10;" filled="f" strokeweight="1pt" insetpen="t">
              <v:textbox inset="2.88pt,2.88pt,2.88pt,2.88pt"/>
            </v:shape>
            <v:group id="Group 1477" o:spid="_x0000_s10197" style="position:absolute;left:1082602;top:1115430;width:28079;height:10081;rotation:467774fd" coordorigin="1119837,1087921" coordsize="28080,1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wwnxQAAAN0AAAAPAAAAZHJzL2Rvd25yZXYueG1sRI9Ba8JA&#10;FITvBf/D8oTe6kalVqKrtEIh8aRWRG+P7DMbzL4N2VXTf+8KhR6HmfmGmS87W4sbtb5yrGA4SEAQ&#10;F05XXCrY/3y/TUH4gKyxdkwKfsnDctF7mWOq3Z23dNuFUkQI+xQVmBCaVEpfGLLoB64hjt7ZtRZD&#10;lG0pdYv3CLe1HCXJRFqsOC4YbGhlqLjsrlbB18d+o4/mEDKkbJKvV/kpueZKvfa7zxmIQF34D/+1&#10;M61gPBq/w/NNfAJy8QAAAP//AwBQSwECLQAUAAYACAAAACEA2+H2y+4AAACFAQAAEwAAAAAAAAAA&#10;AAAAAAAAAAAAW0NvbnRlbnRfVHlwZXNdLnhtbFBLAQItABQABgAIAAAAIQBa9CxbvwAAABUBAAAL&#10;AAAAAAAAAAAAAAAAAB8BAABfcmVscy8ucmVsc1BLAQItABQABgAIAAAAIQAySwwnxQAAAN0AAAAP&#10;AAAAAAAAAAAAAAAAAAcCAABkcnMvZG93bnJldi54bWxQSwUGAAAAAAMAAwC3AAAA+QIAAAAA&#10;">
              <v:shape id="AutoShape 1478" o:spid="_x0000_s10200" type="#_x0000_t13" style="position:absolute;left:1119837;top:1087921;width:28080;height:1800;rotation:-15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DTxwAAAN0AAAAPAAAAZHJzL2Rvd25yZXYueG1sRI/dagIx&#10;FITvhb5DOIJ3mvWnUlajFEEpCFJtS29PN8fN4uZkTVJdffqmUOjlMDPfMPNla2txIR8qxwqGgwwE&#10;ceF0xaWC97d1/wlEiMgaa8ek4EYBlouHzhxz7a68p8shliJBOOSowMTY5FKGwpDFMHANcfKOzluM&#10;SfpSao/XBLe1HGXZVFqsOC0YbGhlqDgdvq2C9W73+OEnXxZvk9fN2dzd53bolOp12+cZiEht/A//&#10;tV+0gvFoPIXfN+kJyMUPAAAA//8DAFBLAQItABQABgAIAAAAIQDb4fbL7gAAAIUBAAATAAAAAAAA&#10;AAAAAAAAAAAAAABbQ29udGVudF9UeXBlc10ueG1sUEsBAi0AFAAGAAgAAAAhAFr0LFu/AAAAFQEA&#10;AAsAAAAAAAAAAAAAAAAAHwEAAF9yZWxzLy5yZWxzUEsBAi0AFAAGAAgAAAAhAPGV0NPHAAAA3QAA&#10;AA8AAAAAAAAAAAAAAAAABwIAAGRycy9kb3ducmV2LnhtbFBLBQYAAAAAAwADALcAAAD7AgAAAAA=&#10;" filled="f" strokeweight="1pt" insetpen="t">
                <v:textbox inset="2.88pt,2.88pt,2.88pt,2.88pt"/>
              </v:shape>
              <v:shape id="AutoShape 1479" o:spid="_x0000_s10199" type="#_x0000_t13" style="position:absolute;left:1120557;top:1089891;width:26640;height:1800;rotation:-16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S2XxgAAAN0AAAAPAAAAZHJzL2Rvd25yZXYueG1sRI9bawIx&#10;FITfC/6HcIS+1Wy1qKxGEVEqpRe8gK+HzelmcXOybFI37a9vCkIfh5n5hpkvo63FlVpfOVbwOMhA&#10;EBdOV1wqOB23D1MQPiBrrB2Tgm/ysFz07uaYa9fxnq6HUIoEYZ+jAhNCk0vpC0MW/cA1xMn7dK3F&#10;kGRbSt1il+C2lsMsG0uLFacFgw2tDRWXw5dVIH+enuOb6/xuNYmbD4Ov7y9nr9R9P65mIALF8B++&#10;tXdawWg4msDfm/QE5OIXAAD//wMAUEsBAi0AFAAGAAgAAAAhANvh9svuAAAAhQEAABMAAAAAAAAA&#10;AAAAAAAAAAAAAFtDb250ZW50X1R5cGVzXS54bWxQSwECLQAUAAYACAAAACEAWvQsW78AAAAVAQAA&#10;CwAAAAAAAAAAAAAAAAAfAQAAX3JlbHMvLnJlbHNQSwECLQAUAAYACAAAACEAMfEtl8YAAADdAAAA&#10;DwAAAAAAAAAAAAAAAAAHAgAAZHJzL2Rvd25yZXYueG1sUEsFBgAAAAADAAMAtwAAAPoCAAAAAA==&#10;" filled="f" strokeweight="1pt" insetpen="t">
                <v:textbox inset="2.88pt,2.88pt,2.88pt,2.88pt"/>
              </v:shape>
              <v:shape id="AutoShape 1480" o:spid="_x0000_s10198" type="#_x0000_t67" style="position:absolute;left:1146117;top:1094401;width:108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tVxwQAAAN0AAAAPAAAAZHJzL2Rvd25yZXYueG1sRE9Ni8Iw&#10;EL0v+B/CCHtbUy1dtBpFhAVvW60Hj0MzbYrNpDRR6783h4U9Pt73ZjfaTjxo8K1jBfNZAoK4crrl&#10;RsGl/PlagvABWWPnmBS8yMNuO/nYYK7dk0/0OIdGxBD2OSowIfS5lL4yZNHPXE8cudoNFkOEQyP1&#10;gM8Ybju5SJJvabHl2GCwp4Oh6na+WwXhlGTFITXHVblvi2ws6jq7/ir1OR33axCBxvAv/nMftYJ0&#10;kca58U18AnL7BgAA//8DAFBLAQItABQABgAIAAAAIQDb4fbL7gAAAIUBAAATAAAAAAAAAAAAAAAA&#10;AAAAAABbQ29udGVudF9UeXBlc10ueG1sUEsBAi0AFAAGAAgAAAAhAFr0LFu/AAAAFQEAAAsAAAAA&#10;AAAAAAAAAAAAHwEAAF9yZWxzLy5yZWxzUEsBAi0AFAAGAAgAAAAhAGYe1XHBAAAA3QAAAA8AAAAA&#10;AAAAAAAAAAAABwIAAGRycy9kb3ducmV2LnhtbFBLBQYAAAAAAwADALcAAAD1AgAAAAA=&#10;" filled="f" insetpen="t">
                <v:textbox inset="2.88pt,2.88pt,2.88pt,2.88pt"/>
              </v:shape>
            </v:group>
            <v:line id="Line 1481" o:spid="_x0000_s10196" style="position:absolute;flip:x;visibility:visible" from="1087797,1081441" to="1091037,108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INxwAAAN0AAAAPAAAAZHJzL2Rvd25yZXYueG1sRI9BawIx&#10;FITvhf6H8ApepGarpehqFBGEHrxUZaW3181zs+zmZZtE3f77piD0OMzMN8xi1dtWXMmH2rGCl1EG&#10;grh0uuZKwfGwfZ6CCBFZY+uYFPxQgNXy8WGBuXY3/qDrPlYiQTjkqMDE2OVShtKQxTByHXHyzs5b&#10;jEn6SmqPtwS3rRxn2Zu0WHNaMNjRxlDZ7C9WgZzuht9+/fXaFM3pNDNFWXSfO6UGT/16DiJSH//D&#10;9/a7VjAZT2bw9yY9Abn8BQAA//8DAFBLAQItABQABgAIAAAAIQDb4fbL7gAAAIUBAAATAAAAAAAA&#10;AAAAAAAAAAAAAABbQ29udGVudF9UeXBlc10ueG1sUEsBAi0AFAAGAAgAAAAhAFr0LFu/AAAAFQEA&#10;AAsAAAAAAAAAAAAAAAAAHwEAAF9yZWxzLy5yZWxzUEsBAi0AFAAGAAgAAAAhAAxmcg3HAAAA3QAA&#10;AA8AAAAAAAAAAAAAAAAABwIAAGRycy9kb3ducmV2LnhtbFBLBQYAAAAAAwADALcAAAD7AgAAAAA=&#10;"/>
            <v:line id="Line 1482" o:spid="_x0000_s10195" style="position:absolute;flip:x;visibility:visible" from="1101308,1070133" to="1104548,1074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qjtxAAAAN0AAAAPAAAAZHJzL2Rvd25yZXYueG1sRE/Pa8Iw&#10;FL4L/g/hCV6GpjoR1xlFBsIOXnSjsttb82xKm5cuybT7781h4PHj+73e9rYVV/KhdqxgNs1AEJdO&#10;11wp+PzYT1YgQkTW2DomBX8UYLsZDtaYa3fjI11PsRIphEOOCkyMXS5lKA1ZDFPXESfu4rzFmKCv&#10;pPZ4S+G2lfMsW0qLNacGgx29GSqb069VIFeHpx+/+140RXM+v5iiLLqvg1LjUb97BRGpjw/xv/td&#10;K3ieL9L+9CY9Abm5AwAA//8DAFBLAQItABQABgAIAAAAIQDb4fbL7gAAAIUBAAATAAAAAAAAAAAA&#10;AAAAAAAAAABbQ29udGVudF9UeXBlc10ueG1sUEsBAi0AFAAGAAgAAAAhAFr0LFu/AAAAFQEAAAsA&#10;AAAAAAAAAAAAAAAAHwEAAF9yZWxzLy5yZWxzUEsBAi0AFAAGAAgAAAAhAMVaqO3EAAAA3QAAAA8A&#10;AAAAAAAAAAAAAAAABwIAAGRycy9kb3ducmV2LnhtbFBLBQYAAAAAAwADALcAAAD4AgAAAAA=&#10;"/>
            <v:line id="Line 1483" o:spid="_x0000_s10194" style="position:absolute;flip:x;visibility:visible" from="1084917,1063971" to="1088157,1068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g12yAAAAN0AAAAPAAAAZHJzL2Rvd25yZXYueG1sRI9PawIx&#10;FMTvQr9DeAUvpWb9Q7GrUaRQ8OClKiu9PTevm2U3L9sk6vbbN4WCx2FmfsMs171txZV8qB0rGI8y&#10;EMSl0zVXCo6H9+c5iBCRNbaOScEPBVivHgZLzLW78Qdd97ESCcIhRwUmxi6XMpSGLIaR64iT9+W8&#10;xZikr6T2eEtw28pJlr1IizWnBYMdvRkqm/3FKpDz3dO335xnTdGcTq+mKIvuc6fU8LHfLEBE6uM9&#10;/N/eagXTyWwMf2/SE5CrXwAAAP//AwBQSwECLQAUAAYACAAAACEA2+H2y+4AAACFAQAAEwAAAAAA&#10;AAAAAAAAAAAAAAAAW0NvbnRlbnRfVHlwZXNdLnhtbFBLAQItABQABgAIAAAAIQBa9CxbvwAAABUB&#10;AAALAAAAAAAAAAAAAAAAAB8BAABfcmVscy8ucmVsc1BLAQItABQABgAIAAAAIQCqFg12yAAAAN0A&#10;AAAPAAAAAAAAAAAAAAAAAAcCAABkcnMvZG93bnJldi54bWxQSwUGAAAAAAMAAwC3AAAA/AIAAAAA&#10;"/>
            <v:line id="Line 1484" o:spid="_x0000_s10193" style="position:absolute;flip:x;visibility:visible" from="1084917,1090081" to="1088157,1094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JMByAAAAN0AAAAPAAAAZHJzL2Rvd25yZXYueG1sRI9BawIx&#10;FITvBf9DeEIvUrNdpditUUQQPHiplpXeXjevm2U3L9sk1e2/bwpCj8PMfMMs14PtxIV8aBwreJxm&#10;IIgrpxuuFbyddg8LECEia+wck4IfCrBeje6WWGh35Ve6HGMtEoRDgQpMjH0hZagMWQxT1xMn79N5&#10;izFJX0vt8ZrgtpN5lj1Jiw2nBYM9bQ1V7fHbKpCLw+TLbz7mbdmez8+mrMr+/aDU/XjYvICINMT/&#10;8K291wpm+TyHvzfpCcjVLwAAAP//AwBQSwECLQAUAAYACAAAACEA2+H2y+4AAACFAQAAEwAAAAAA&#10;AAAAAAAAAAAAAAAAW0NvbnRlbnRfVHlwZXNdLnhtbFBLAQItABQABgAIAAAAIQBa9CxbvwAAABUB&#10;AAALAAAAAAAAAAAAAAAAAB8BAABfcmVscy8ucmVsc1BLAQItABQABgAIAAAAIQBaxJMByAAAAN0A&#10;AAAPAAAAAAAAAAAAAAAAAAcCAABkcnMvZG93bnJldi54bWxQSwUGAAAAAAMAAwC3AAAA/AIAAAAA&#10;"/>
            <v:line id="Line 1485" o:spid="_x0000_s10192" style="position:absolute;flip:x;visibility:visible" from="1101244,1093491" to="1104484,109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DaaxwAAAN0AAAAPAAAAZHJzL2Rvd25yZXYueG1sRI9BawIx&#10;FITvhf6H8IRepGarUnQ1ihQKPXipyoq35+a5WXbzsk1S3f77piD0OMzMN8xy3dtWXMmH2rGCl1EG&#10;grh0uuZKwWH//jwDESKyxtYxKfihAOvV48MSc+1u/EnXXaxEgnDIUYGJsculDKUhi2HkOuLkXZy3&#10;GJP0ldQebwluWznOsldpsea0YLCjN0Nls/u2CuRsO/zym/O0KZrjcW6KsuhOW6WeBv1mASJSH//D&#10;9/aHVjAZTyfw9yY9Abn6BQAA//8DAFBLAQItABQABgAIAAAAIQDb4fbL7gAAAIUBAAATAAAAAAAA&#10;AAAAAAAAAAAAAABbQ29udGVudF9UeXBlc10ueG1sUEsBAi0AFAAGAAgAAAAhAFr0LFu/AAAAFQEA&#10;AAsAAAAAAAAAAAAAAAAAHwEAAF9yZWxzLy5yZWxzUEsBAi0AFAAGAAgAAAAhADWINprHAAAA3QAA&#10;AA8AAAAAAAAAAAAAAAAABwIAAGRycy9kb3ducmV2LnhtbFBLBQYAAAAAAwADALcAAAD7AgAAAAA=&#10;"/>
            <v:line id="Line 1486" o:spid="_x0000_s10191" style="position:absolute;visibility:visible" from="1109397,1098361" to="1113357,110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t4RyAAAAN0AAAAPAAAAZHJzL2Rvd25yZXYueG1sRI9Pa8JA&#10;FMTvhX6H5RW81U1VgkRXkZaC9lDqH9DjM/tM0mbfht01Sb99tyB4HGbmN8x82ZtatOR8ZVnByzAB&#10;QZxbXXGh4LB/f56C8AFZY22ZFPySh+Xi8WGOmbYdb6ndhUJECPsMFZQhNJmUPi/JoB/ahjh6F+sM&#10;hihdIbXDLsJNLUdJkkqDFceFEht6LSn/2V2Ngs/xV9quNh/r/rhJz/nb9nz67pxSg6d+NQMRqA/3&#10;8K291grGo8kE/t/EJyAXfwAAAP//AwBQSwECLQAUAAYACAAAACEA2+H2y+4AAACFAQAAEwAAAAAA&#10;AAAAAAAAAAAAAAAAW0NvbnRlbnRfVHlwZXNdLnhtbFBLAQItABQABgAIAAAAIQBa9CxbvwAAABUB&#10;AAALAAAAAAAAAAAAAAAAAB8BAABfcmVscy8ucmVsc1BLAQItABQABgAIAAAAIQDuit4RyAAAAN0A&#10;AAAPAAAAAAAAAAAAAAAAAAcCAABkcnMvZG93bnJldi54bWxQSwUGAAAAAAMAAwC3AAAA/AIAAAAA&#10;"/>
            <v:line id="Line 1487" o:spid="_x0000_s10190" style="position:absolute;visibility:visible" from="1108995,1126632" to="1112955,1132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nuKyAAAAN0AAAAPAAAAZHJzL2Rvd25yZXYueG1sRI9Pa8JA&#10;FMTvQr/D8gredFNtg0RXkRZBeyj+Az0+s69J2uzbsLtN0m/fLRR6HGbmN8xi1ZtatOR8ZVnBwzgB&#10;QZxbXXGh4HzajGYgfEDWWFsmBd/kYbW8Gyww07bjA7XHUIgIYZ+hgjKEJpPS5yUZ9GPbEEfv3TqD&#10;IUpXSO2wi3BTy0mSpNJgxXGhxIaeS8o/j19Gwdt0n7br3eu2v+zSW/5yuF0/OqfU8L5fz0EE6sN/&#10;+K+91Qqmk8cn+H0Tn4Bc/gAAAP//AwBQSwECLQAUAAYACAAAACEA2+H2y+4AAACFAQAAEwAAAAAA&#10;AAAAAAAAAAAAAAAAW0NvbnRlbnRfVHlwZXNdLnhtbFBLAQItABQABgAIAAAAIQBa9CxbvwAAABUB&#10;AAALAAAAAAAAAAAAAAAAAB8BAABfcmVscy8ucmVsc1BLAQItABQABgAIAAAAIQCBxnuKyAAAAN0A&#10;AAAPAAAAAAAAAAAAAAAAAAcCAABkcnMvZG93bnJldi54bWxQSwUGAAAAAAMAAwC3AAAA/AIAAAAA&#10;"/>
            <v:line id="Line 1488" o:spid="_x0000_s10189" style="position:absolute;flip:x;visibility:visible" from="1085637,1115641" to="1088877,1119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UCyAAAAN0AAAAPAAAAZHJzL2Rvd25yZXYueG1sRI9PawIx&#10;FMTvhX6H8Aq9lJqtiuhqFCkUPHjxDyu9PTfPzbKbl22S6vbbN0Khx2FmfsMsVr1txZV8qB0reBtk&#10;IIhLp2uuFBwPH69TECEia2wdk4IfCrBaPj4sMNfuxju67mMlEoRDjgpMjF0uZSgNWQwD1xEn7+K8&#10;xZikr6T2eEtw28phlk2kxZrTgsGO3g2Vzf7bKpDT7cuXX5/HTdGcTjNTlEX3uVXq+alfz0FE6uN/&#10;+K+90QpGw/EE7m/SE5DLXwAAAP//AwBQSwECLQAUAAYACAAAACEA2+H2y+4AAACFAQAAEwAAAAAA&#10;AAAAAAAAAAAAAAAAW0NvbnRlbnRfVHlwZXNdLnhtbFBLAQItABQABgAIAAAAIQBa9CxbvwAAABUB&#10;AAALAAAAAAAAAAAAAAAAAB8BAABfcmVscy8ucmVsc1BLAQItABQABgAIAAAAIQAl/5UCyAAAAN0A&#10;AAAPAAAAAAAAAAAAAAAAAAcCAABkcnMvZG93bnJldi54bWxQSwUGAAAAAAMAAwC3AAAA/AIAAAAA&#10;"/>
            <v:line id="Line 1489" o:spid="_x0000_s10188" style="position:absolute;flip:x;visibility:visible" from="1089597,1107001" to="1092837,111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CZyAAAAN0AAAAPAAAAZHJzL2Rvd25yZXYueG1sRI9BawIx&#10;FITvhf6H8ApeimarUnVrFCkUevBSW1a8PTfPzbKbl20Sdf33TaHQ4zAz3zDLdW9bcSEfascKnkYZ&#10;COLS6ZorBV+fb8M5iBCRNbaOScGNAqxX93dLzLW78gdddrESCcIhRwUmxi6XMpSGLIaR64iTd3Le&#10;YkzSV1J7vCa4beU4y56lxZrTgsGOXg2Vze5sFcj59vHbb47Tpmj2+4UpyqI7bJUaPPSbFxCR+vgf&#10;/mu/awWT8XQGv2/SE5CrHwAAAP//AwBQSwECLQAUAAYACAAAACEA2+H2y+4AAACFAQAAEwAAAAAA&#10;AAAAAAAAAAAAAAAAW0NvbnRlbnRfVHlwZXNdLnhtbFBLAQItABQABgAIAAAAIQBa9CxbvwAAABUB&#10;AAALAAAAAAAAAAAAAAAAAB8BAABfcmVscy8ucmVsc1BLAQItABQABgAIAAAAIQBKszCZyAAAAN0A&#10;AAAPAAAAAAAAAAAAAAAAAAcCAABkcnMvZG93bnJldi54bWxQSwUGAAAAAAMAAwC3AAAA/AIAAAAA&#10;"/>
            <v:line id="Line 1490" o:spid="_x0000_s10187" style="position:absolute;flip:x;visibility:visible" from="1101837,1121168" to="1105077,1125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KTrxAAAAN0AAAAPAAAAZHJzL2Rvd25yZXYueG1sRE/Pa8Iw&#10;FL4L/g/hCV6GpjoR1xlFBsIOXnSjsttb82xKm5cuybT7781h4PHj+73e9rYVV/KhdqxgNs1AEJdO&#10;11wp+PzYT1YgQkTW2DomBX8UYLsZDtaYa3fjI11PsRIphEOOCkyMXS5lKA1ZDFPXESfu4rzFmKCv&#10;pPZ4S+G2lfMsW0qLNacGgx29GSqb069VIFeHpx+/+140RXM+v5iiLLqvg1LjUb97BRGpjw/xv/td&#10;K3ieL9Lc9CY9Abm5AwAA//8DAFBLAQItABQABgAIAAAAIQDb4fbL7gAAAIUBAAATAAAAAAAAAAAA&#10;AAAAAAAAAABbQ29udGVudF9UeXBlc10ueG1sUEsBAi0AFAAGAAgAAAAhAFr0LFu/AAAAFQEAAAsA&#10;AAAAAAAAAAAAAAAAHwEAAF9yZWxzLy5yZWxzUEsBAi0AFAAGAAgAAAAhADsspOvEAAAA3QAAAA8A&#10;AAAAAAAAAAAAAAAABwIAAGRycy9kb3ducmV2LnhtbFBLBQYAAAAAAwADALcAAAD4AgAAAAA=&#10;"/>
          </v:group>
        </w:pict>
      </w:r>
      <w:r w:rsidR="00DA2D46" w:rsidRPr="00E62C67">
        <w:rPr>
          <w:color w:val="000000" w:themeColor="text1"/>
          <w:lang w:val="en-US"/>
        </w:rPr>
        <w:tab/>
      </w:r>
      <w:r w:rsidR="00E62C67">
        <w:rPr>
          <w:lang w:val="en-US"/>
        </w:rPr>
        <w:t>P</w:t>
      </w:r>
      <w:r w:rsidR="00E62C67" w:rsidRPr="00E62C67">
        <w:rPr>
          <w:lang w:val="en-US"/>
        </w:rPr>
        <w:t>lane of ecliptic</w:t>
      </w:r>
    </w:p>
    <w:p w:rsidR="00DA2D46" w:rsidRPr="003A1BF3" w:rsidRDefault="00DA2D46" w:rsidP="00DA2D46">
      <w:pPr>
        <w:tabs>
          <w:tab w:val="left" w:pos="3470"/>
        </w:tabs>
        <w:rPr>
          <w:color w:val="000000" w:themeColor="text1"/>
        </w:rPr>
      </w:pPr>
      <w:r w:rsidRPr="00E62C67">
        <w:rPr>
          <w:color w:val="000000" w:themeColor="text1"/>
          <w:lang w:val="en-US"/>
        </w:rPr>
        <w:tab/>
      </w:r>
      <w:r w:rsidRPr="003A1BF3">
        <w:rPr>
          <w:color w:val="000000" w:themeColor="text1"/>
          <w:position w:val="-10"/>
        </w:rPr>
        <w:object w:dxaOrig="600" w:dyaOrig="360">
          <v:shape id="_x0000_i2208" type="#_x0000_t75" style="width:30pt;height:18pt" o:ole="">
            <v:imagedata r:id="rId1729" o:title=""/>
          </v:shape>
          <o:OLEObject Type="Embed" ProgID="Equation.DSMT4" ShapeID="_x0000_i2208" DrawAspect="Content" ObjectID="_1565017927" r:id="rId1730"/>
        </w:object>
      </w:r>
    </w:p>
    <w:p w:rsidR="00DA2D46" w:rsidRPr="003A1BF3" w:rsidRDefault="00DA2D46" w:rsidP="00DA2D46">
      <w:pPr>
        <w:tabs>
          <w:tab w:val="left" w:pos="6450"/>
        </w:tabs>
        <w:rPr>
          <w:color w:val="000000" w:themeColor="text1"/>
        </w:rPr>
      </w:pPr>
      <w:r w:rsidRPr="003A1BF3">
        <w:rPr>
          <w:color w:val="000000" w:themeColor="text1"/>
        </w:rPr>
        <w:tab/>
      </w:r>
      <w:r w:rsidRPr="003A1BF3">
        <w:rPr>
          <w:color w:val="000000" w:themeColor="text1"/>
          <w:position w:val="-6"/>
        </w:rPr>
        <w:object w:dxaOrig="380" w:dyaOrig="320">
          <v:shape id="_x0000_i2209" type="#_x0000_t75" style="width:18.75pt;height:15.75pt" o:ole="">
            <v:imagedata r:id="rId1731" o:title=""/>
          </v:shape>
          <o:OLEObject Type="Embed" ProgID="Equation.DSMT4" ShapeID="_x0000_i2209" DrawAspect="Content" ObjectID="_1565017928" r:id="rId1732"/>
        </w:object>
      </w:r>
    </w:p>
    <w:p w:rsidR="00DA2D46" w:rsidRPr="003A1BF3" w:rsidRDefault="00DA2D46" w:rsidP="00DA2D46">
      <w:pPr>
        <w:tabs>
          <w:tab w:val="left" w:pos="950"/>
          <w:tab w:val="left" w:pos="2180"/>
        </w:tabs>
        <w:rPr>
          <w:color w:val="000000" w:themeColor="text1"/>
        </w:rPr>
      </w:pPr>
      <w:r w:rsidRPr="003A1BF3">
        <w:rPr>
          <w:color w:val="000000" w:themeColor="text1"/>
        </w:rPr>
        <w:tab/>
      </w:r>
      <w:r w:rsidRPr="003A1BF3">
        <w:rPr>
          <w:color w:val="000000" w:themeColor="text1"/>
          <w:position w:val="-12"/>
        </w:rPr>
        <w:object w:dxaOrig="580" w:dyaOrig="360">
          <v:shape id="_x0000_i2210" type="#_x0000_t75" style="width:29.25pt;height:18pt" o:ole="">
            <v:imagedata r:id="rId1733" o:title=""/>
          </v:shape>
          <o:OLEObject Type="Embed" ProgID="Equation.DSMT4" ShapeID="_x0000_i2210" DrawAspect="Content" ObjectID="_1565017929" r:id="rId1734"/>
        </w:object>
      </w:r>
      <w:r w:rsidRPr="003A1BF3">
        <w:rPr>
          <w:color w:val="000000" w:themeColor="text1"/>
        </w:rPr>
        <w:tab/>
      </w:r>
      <w:r w:rsidRPr="003A1BF3">
        <w:rPr>
          <w:color w:val="000000" w:themeColor="text1"/>
          <w:position w:val="-6"/>
        </w:rPr>
        <w:object w:dxaOrig="380" w:dyaOrig="320">
          <v:shape id="_x0000_i2211" type="#_x0000_t75" style="width:18.75pt;height:15.75pt" o:ole="">
            <v:imagedata r:id="rId1735" o:title=""/>
          </v:shape>
          <o:OLEObject Type="Embed" ProgID="Equation.DSMT4" ShapeID="_x0000_i2211" DrawAspect="Content" ObjectID="_1565017930" r:id="rId1736"/>
        </w:object>
      </w:r>
    </w:p>
    <w:p w:rsidR="00DA2D46" w:rsidRPr="003A1BF3" w:rsidRDefault="00DA2D46" w:rsidP="00DA2D46">
      <w:pPr>
        <w:tabs>
          <w:tab w:val="left" w:pos="2860"/>
          <w:tab w:val="left" w:pos="6550"/>
        </w:tabs>
        <w:rPr>
          <w:color w:val="000000" w:themeColor="text1"/>
        </w:rPr>
      </w:pPr>
      <w:r w:rsidRPr="003A1BF3">
        <w:rPr>
          <w:color w:val="000000" w:themeColor="text1"/>
        </w:rPr>
        <w:tab/>
        <w:t xml:space="preserve">        </w:t>
      </w:r>
      <w:r w:rsidRPr="003A1BF3">
        <w:rPr>
          <w:color w:val="000000" w:themeColor="text1"/>
          <w:position w:val="-10"/>
        </w:rPr>
        <w:object w:dxaOrig="720" w:dyaOrig="360">
          <v:shape id="_x0000_i2212" type="#_x0000_t75" style="width:36pt;height:18pt" o:ole="">
            <v:imagedata r:id="rId1737" o:title=""/>
          </v:shape>
          <o:OLEObject Type="Embed" ProgID="Equation.DSMT4" ShapeID="_x0000_i2212" DrawAspect="Content" ObjectID="_1565017931" r:id="rId1738"/>
        </w:object>
      </w:r>
      <w:r w:rsidRPr="003A1BF3">
        <w:rPr>
          <w:color w:val="000000" w:themeColor="text1"/>
        </w:rPr>
        <w:tab/>
      </w:r>
      <w:r w:rsidR="00E62C67">
        <w:rPr>
          <w:color w:val="000000" w:themeColor="text1"/>
          <w:lang w:val="en-US"/>
        </w:rPr>
        <w:t>G</w:t>
      </w:r>
      <w:r w:rsidR="00E62C67" w:rsidRPr="00E62C67">
        <w:rPr>
          <w:color w:val="000000" w:themeColor="text1"/>
          <w:lang w:val="en-US"/>
        </w:rPr>
        <w:t>alactic plane</w:t>
      </w:r>
    </w:p>
    <w:p w:rsidR="00DA2D46" w:rsidRPr="003A1BF3" w:rsidRDefault="00DA2D46" w:rsidP="00DA2D46">
      <w:pPr>
        <w:rPr>
          <w:color w:val="000000" w:themeColor="text1"/>
        </w:rPr>
      </w:pPr>
    </w:p>
    <w:p w:rsidR="00DA2D46" w:rsidRPr="003A1BF3" w:rsidRDefault="00DA2D46" w:rsidP="00DA2D46">
      <w:pPr>
        <w:tabs>
          <w:tab w:val="left" w:pos="3500"/>
          <w:tab w:val="left" w:pos="7040"/>
        </w:tabs>
        <w:rPr>
          <w:color w:val="000000" w:themeColor="text1"/>
        </w:rPr>
      </w:pPr>
      <w:r w:rsidRPr="003A1BF3">
        <w:rPr>
          <w:color w:val="000000" w:themeColor="text1"/>
        </w:rPr>
        <w:tab/>
      </w:r>
      <w:r w:rsidRPr="003A1BF3">
        <w:rPr>
          <w:color w:val="000000" w:themeColor="text1"/>
          <w:position w:val="-12"/>
        </w:rPr>
        <w:object w:dxaOrig="460" w:dyaOrig="360">
          <v:shape id="_x0000_i2213" type="#_x0000_t75" style="width:23.25pt;height:18pt" o:ole="">
            <v:imagedata r:id="rId1739" o:title=""/>
          </v:shape>
          <o:OLEObject Type="Embed" ProgID="Equation.DSMT4" ShapeID="_x0000_i2213" DrawAspect="Content" ObjectID="_1565017932" r:id="rId1740"/>
        </w:object>
      </w:r>
      <w:r w:rsidRPr="003A1BF3">
        <w:rPr>
          <w:color w:val="000000" w:themeColor="text1"/>
        </w:rPr>
        <w:tab/>
      </w:r>
      <w:r w:rsidRPr="003A1BF3">
        <w:rPr>
          <w:color w:val="000000" w:themeColor="text1"/>
          <w:position w:val="-12"/>
        </w:rPr>
        <w:object w:dxaOrig="639" w:dyaOrig="360">
          <v:shape id="_x0000_i2214" type="#_x0000_t75" style="width:32.25pt;height:18pt" o:ole="">
            <v:imagedata r:id="rId1741" o:title=""/>
          </v:shape>
          <o:OLEObject Type="Embed" ProgID="Equation.DSMT4" ShapeID="_x0000_i2214" DrawAspect="Content" ObjectID="_1565017933" r:id="rId1742"/>
        </w:object>
      </w:r>
    </w:p>
    <w:p w:rsidR="00DA2D46" w:rsidRPr="003A1BF3" w:rsidRDefault="00DA2D46" w:rsidP="00DA2D46">
      <w:pPr>
        <w:rPr>
          <w:color w:val="000000" w:themeColor="text1"/>
        </w:rPr>
      </w:pPr>
    </w:p>
    <w:p w:rsidR="00DA2D46" w:rsidRPr="003A1BF3" w:rsidRDefault="00DA2D46" w:rsidP="00DA2D46">
      <w:pPr>
        <w:rPr>
          <w:color w:val="000000" w:themeColor="text1"/>
        </w:rPr>
      </w:pPr>
    </w:p>
    <w:p w:rsidR="00DA2D46" w:rsidRPr="003A1BF3" w:rsidRDefault="00DA2D46" w:rsidP="00DA2D46">
      <w:pPr>
        <w:tabs>
          <w:tab w:val="left" w:pos="2240"/>
        </w:tabs>
        <w:rPr>
          <w:color w:val="000000" w:themeColor="text1"/>
        </w:rPr>
      </w:pPr>
      <w:r w:rsidRPr="003A1BF3">
        <w:rPr>
          <w:color w:val="000000" w:themeColor="text1"/>
        </w:rPr>
        <w:tab/>
      </w:r>
      <w:r w:rsidRPr="003A1BF3">
        <w:rPr>
          <w:color w:val="000000" w:themeColor="text1"/>
          <w:position w:val="-12"/>
        </w:rPr>
        <w:object w:dxaOrig="580" w:dyaOrig="360">
          <v:shape id="_x0000_i2215" type="#_x0000_t75" style="width:29.25pt;height:18pt" o:ole="">
            <v:imagedata r:id="rId1743" o:title=""/>
          </v:shape>
          <o:OLEObject Type="Embed" ProgID="Equation.DSMT4" ShapeID="_x0000_i2215" DrawAspect="Content" ObjectID="_1565017934" r:id="rId1744"/>
        </w:object>
      </w:r>
    </w:p>
    <w:p w:rsidR="00DA2D46" w:rsidRPr="003A1BF3" w:rsidRDefault="00DA2D46" w:rsidP="00DA2D46">
      <w:pPr>
        <w:jc w:val="center"/>
        <w:rPr>
          <w:color w:val="000000" w:themeColor="text1"/>
          <w:sz w:val="32"/>
          <w:szCs w:val="32"/>
        </w:rPr>
      </w:pPr>
      <w:r w:rsidRPr="003A1BF3">
        <w:rPr>
          <w:rStyle w:val="normalchar"/>
          <w:color w:val="000000" w:themeColor="text1"/>
          <w:sz w:val="32"/>
          <w:szCs w:val="32"/>
          <w:lang w:val="en-US"/>
        </w:rPr>
        <w:t>Fig</w:t>
      </w:r>
      <w:r w:rsidRPr="003A1BF3">
        <w:rPr>
          <w:color w:val="000000" w:themeColor="text1"/>
          <w:sz w:val="32"/>
          <w:szCs w:val="32"/>
        </w:rPr>
        <w:t>. 4.2.6</w:t>
      </w:r>
    </w:p>
    <w:p w:rsidR="00DA2D46" w:rsidRPr="003A1BF3" w:rsidRDefault="00DA2D46" w:rsidP="00DA2D46">
      <w:pPr>
        <w:rPr>
          <w:color w:val="000000" w:themeColor="text1"/>
        </w:rPr>
      </w:pPr>
    </w:p>
    <w:p w:rsidR="00DA2D46" w:rsidRPr="003A1BF3" w:rsidRDefault="00DA2D46" w:rsidP="00DA2D46">
      <w:pPr>
        <w:rPr>
          <w:color w:val="000000" w:themeColor="text1"/>
        </w:rPr>
      </w:pPr>
    </w:p>
    <w:p w:rsidR="00DA2D46" w:rsidRPr="003A1BF3" w:rsidRDefault="00DA2D46" w:rsidP="00DA2D46">
      <w:pPr>
        <w:tabs>
          <w:tab w:val="left" w:pos="3770"/>
        </w:tabs>
        <w:rPr>
          <w:color w:val="000000" w:themeColor="text1"/>
        </w:rPr>
      </w:pPr>
      <w:r w:rsidRPr="003A1BF3">
        <w:rPr>
          <w:color w:val="000000" w:themeColor="text1"/>
        </w:rPr>
        <w:tab/>
      </w:r>
      <w:r w:rsidRPr="003A1BF3">
        <w:rPr>
          <w:color w:val="000000" w:themeColor="text1"/>
          <w:position w:val="-10"/>
        </w:rPr>
        <w:object w:dxaOrig="600" w:dyaOrig="360">
          <v:shape id="_x0000_i2216" type="#_x0000_t75" style="width:30pt;height:18pt" o:ole="">
            <v:imagedata r:id="rId1729" o:title=""/>
          </v:shape>
          <o:OLEObject Type="Embed" ProgID="Equation.DSMT4" ShapeID="_x0000_i2216" DrawAspect="Content" ObjectID="_1565017935" r:id="rId1745"/>
        </w:object>
      </w:r>
    </w:p>
    <w:p w:rsidR="00DA2D46" w:rsidRPr="003A1BF3" w:rsidRDefault="00DA2D46" w:rsidP="00DA2D46">
      <w:pPr>
        <w:tabs>
          <w:tab w:val="left" w:pos="3820"/>
        </w:tabs>
        <w:rPr>
          <w:color w:val="000000" w:themeColor="text1"/>
        </w:rPr>
      </w:pPr>
      <w:r w:rsidRPr="003A1BF3">
        <w:rPr>
          <w:color w:val="000000" w:themeColor="text1"/>
        </w:rPr>
        <w:tab/>
      </w:r>
    </w:p>
    <w:p w:rsidR="00DA2D46" w:rsidRPr="003A1BF3" w:rsidRDefault="00DA2D46" w:rsidP="00DA2D46">
      <w:pPr>
        <w:tabs>
          <w:tab w:val="left" w:pos="3820"/>
        </w:tabs>
        <w:rPr>
          <w:color w:val="000000" w:themeColor="text1"/>
        </w:rPr>
      </w:pPr>
      <w:r w:rsidRPr="003A1BF3">
        <w:rPr>
          <w:color w:val="000000" w:themeColor="text1"/>
        </w:rPr>
        <w:tab/>
      </w:r>
    </w:p>
    <w:p w:rsidR="00DA2D46" w:rsidRPr="003A1BF3" w:rsidRDefault="00DA2D46" w:rsidP="00DA2D46">
      <w:pPr>
        <w:tabs>
          <w:tab w:val="left" w:pos="960"/>
        </w:tabs>
        <w:rPr>
          <w:color w:val="000000" w:themeColor="text1"/>
        </w:rPr>
      </w:pPr>
      <w:r w:rsidRPr="003A1BF3">
        <w:rPr>
          <w:color w:val="000000" w:themeColor="text1"/>
        </w:rPr>
        <w:tab/>
      </w:r>
      <w:r w:rsidRPr="003A1BF3">
        <w:rPr>
          <w:color w:val="000000" w:themeColor="text1"/>
          <w:position w:val="-12"/>
        </w:rPr>
        <w:object w:dxaOrig="600" w:dyaOrig="360">
          <v:shape id="_x0000_i2217" type="#_x0000_t75" style="width:30pt;height:18pt" o:ole="">
            <v:imagedata r:id="rId1746" o:title=""/>
          </v:shape>
          <o:OLEObject Type="Embed" ProgID="Equation.DSMT4" ShapeID="_x0000_i2217" DrawAspect="Content" ObjectID="_1565017936" r:id="rId1747"/>
        </w:object>
      </w:r>
    </w:p>
    <w:p w:rsidR="00DA2D46" w:rsidRPr="003A1BF3" w:rsidRDefault="00DA2D46" w:rsidP="00DA2D46">
      <w:pPr>
        <w:rPr>
          <w:color w:val="000000" w:themeColor="text1"/>
        </w:rPr>
      </w:pPr>
    </w:p>
    <w:p w:rsidR="00DA2D46" w:rsidRPr="003A1BF3" w:rsidRDefault="00DA2D46" w:rsidP="00DA2D46">
      <w:pPr>
        <w:tabs>
          <w:tab w:val="left" w:pos="3420"/>
          <w:tab w:val="left" w:pos="7050"/>
        </w:tabs>
        <w:rPr>
          <w:color w:val="000000" w:themeColor="text1"/>
        </w:rPr>
      </w:pPr>
      <w:r w:rsidRPr="003A1BF3">
        <w:rPr>
          <w:color w:val="000000" w:themeColor="text1"/>
        </w:rPr>
        <w:tab/>
      </w:r>
      <w:r w:rsidRPr="003A1BF3">
        <w:rPr>
          <w:color w:val="000000" w:themeColor="text1"/>
          <w:position w:val="-12"/>
        </w:rPr>
        <w:object w:dxaOrig="460" w:dyaOrig="360">
          <v:shape id="_x0000_i2218" type="#_x0000_t75" style="width:23.25pt;height:18pt" o:ole="">
            <v:imagedata r:id="rId1748" o:title=""/>
          </v:shape>
          <o:OLEObject Type="Embed" ProgID="Equation.DSMT4" ShapeID="_x0000_i2218" DrawAspect="Content" ObjectID="_1565017937" r:id="rId1749"/>
        </w:object>
      </w:r>
      <w:r w:rsidRPr="003A1BF3">
        <w:rPr>
          <w:color w:val="000000" w:themeColor="text1"/>
        </w:rPr>
        <w:tab/>
      </w:r>
      <w:r w:rsidRPr="003A1BF3">
        <w:rPr>
          <w:color w:val="000000" w:themeColor="text1"/>
          <w:position w:val="-12"/>
        </w:rPr>
        <w:object w:dxaOrig="639" w:dyaOrig="360">
          <v:shape id="_x0000_i2219" type="#_x0000_t75" style="width:32.25pt;height:18pt" o:ole="">
            <v:imagedata r:id="rId1741" o:title=""/>
          </v:shape>
          <o:OLEObject Type="Embed" ProgID="Equation.DSMT4" ShapeID="_x0000_i2219" DrawAspect="Content" ObjectID="_1565017938" r:id="rId1750"/>
        </w:object>
      </w:r>
    </w:p>
    <w:p w:rsidR="00DA2D46" w:rsidRPr="003A1BF3" w:rsidRDefault="00DA2D46" w:rsidP="00DA2D46">
      <w:pPr>
        <w:tabs>
          <w:tab w:val="left" w:pos="3340"/>
          <w:tab w:val="left" w:pos="3640"/>
        </w:tabs>
        <w:rPr>
          <w:color w:val="000000" w:themeColor="text1"/>
        </w:rPr>
      </w:pPr>
      <w:r w:rsidRPr="003A1BF3">
        <w:rPr>
          <w:color w:val="000000" w:themeColor="text1"/>
        </w:rPr>
        <w:tab/>
      </w:r>
      <w:r w:rsidRPr="003A1BF3">
        <w:rPr>
          <w:color w:val="000000" w:themeColor="text1"/>
        </w:rPr>
        <w:tab/>
      </w:r>
    </w:p>
    <w:p w:rsidR="00DA2D46" w:rsidRPr="003A1BF3" w:rsidRDefault="00DA2D46" w:rsidP="00DA2D46">
      <w:pPr>
        <w:rPr>
          <w:color w:val="000000" w:themeColor="text1"/>
        </w:rPr>
      </w:pPr>
    </w:p>
    <w:p w:rsidR="00DA2D46" w:rsidRPr="003A1BF3" w:rsidRDefault="00DA2D46" w:rsidP="00DA2D46">
      <w:pPr>
        <w:tabs>
          <w:tab w:val="left" w:pos="5820"/>
        </w:tabs>
        <w:rPr>
          <w:color w:val="000000" w:themeColor="text1"/>
        </w:rPr>
      </w:pPr>
      <w:r w:rsidRPr="003A1BF3">
        <w:rPr>
          <w:color w:val="000000" w:themeColor="text1"/>
        </w:rPr>
        <w:tab/>
      </w:r>
      <w:r w:rsidRPr="003A1BF3">
        <w:rPr>
          <w:color w:val="000000" w:themeColor="text1"/>
          <w:position w:val="-12"/>
        </w:rPr>
        <w:object w:dxaOrig="380" w:dyaOrig="360">
          <v:shape id="_x0000_i2220" type="#_x0000_t75" style="width:18.75pt;height:18pt" o:ole="">
            <v:imagedata r:id="rId1751" o:title=""/>
          </v:shape>
          <o:OLEObject Type="Embed" ProgID="Equation.DSMT4" ShapeID="_x0000_i2220" DrawAspect="Content" ObjectID="_1565017939" r:id="rId1752"/>
        </w:object>
      </w:r>
    </w:p>
    <w:p w:rsidR="00DA2D46" w:rsidRPr="003A1BF3" w:rsidRDefault="00DA2D46" w:rsidP="00DA2D46">
      <w:pPr>
        <w:tabs>
          <w:tab w:val="left" w:pos="2480"/>
        </w:tabs>
        <w:rPr>
          <w:color w:val="000000" w:themeColor="text1"/>
        </w:rPr>
      </w:pPr>
      <w:r w:rsidRPr="003A1BF3">
        <w:rPr>
          <w:color w:val="000000" w:themeColor="text1"/>
        </w:rPr>
        <w:tab/>
      </w:r>
      <w:r w:rsidRPr="003A1BF3">
        <w:rPr>
          <w:color w:val="000000" w:themeColor="text1"/>
          <w:position w:val="-12"/>
        </w:rPr>
        <w:object w:dxaOrig="580" w:dyaOrig="360">
          <v:shape id="_x0000_i2221" type="#_x0000_t75" style="width:29.25pt;height:18pt" o:ole="">
            <v:imagedata r:id="rId1743" o:title=""/>
          </v:shape>
          <o:OLEObject Type="Embed" ProgID="Equation.DSMT4" ShapeID="_x0000_i2221" DrawAspect="Content" ObjectID="_1565017940" r:id="rId1753"/>
        </w:object>
      </w:r>
    </w:p>
    <w:p w:rsidR="00DA2D46" w:rsidRPr="003A1BF3" w:rsidRDefault="00DA2D46" w:rsidP="00DA2D46">
      <w:pPr>
        <w:tabs>
          <w:tab w:val="left" w:pos="2610"/>
        </w:tabs>
        <w:rPr>
          <w:color w:val="000000" w:themeColor="text1"/>
        </w:rPr>
      </w:pPr>
      <w:r w:rsidRPr="003A1BF3">
        <w:rPr>
          <w:color w:val="000000" w:themeColor="text1"/>
        </w:rPr>
        <w:tab/>
      </w:r>
    </w:p>
    <w:p w:rsidR="00DA2D46" w:rsidRPr="003A1BF3" w:rsidRDefault="00DA2D46" w:rsidP="00DA2D46">
      <w:pPr>
        <w:jc w:val="center"/>
        <w:rPr>
          <w:color w:val="000000" w:themeColor="text1"/>
          <w:sz w:val="32"/>
          <w:szCs w:val="32"/>
        </w:rPr>
      </w:pPr>
      <w:r w:rsidRPr="003A1BF3">
        <w:rPr>
          <w:rStyle w:val="normalchar"/>
          <w:color w:val="000000" w:themeColor="text1"/>
          <w:sz w:val="32"/>
          <w:szCs w:val="32"/>
          <w:lang w:val="en-US"/>
        </w:rPr>
        <w:t>Fig</w:t>
      </w:r>
      <w:r w:rsidRPr="003A1BF3">
        <w:rPr>
          <w:color w:val="000000" w:themeColor="text1"/>
          <w:sz w:val="32"/>
          <w:szCs w:val="32"/>
        </w:rPr>
        <w:t>. 4.2.7</w:t>
      </w:r>
    </w:p>
    <w:p w:rsidR="00DA2D46" w:rsidRPr="003A1BF3" w:rsidRDefault="00DA2D46" w:rsidP="00DA2D46">
      <w:pPr>
        <w:rPr>
          <w:color w:val="000000" w:themeColor="text1"/>
          <w:sz w:val="32"/>
          <w:szCs w:val="32"/>
        </w:rPr>
      </w:pPr>
    </w:p>
    <w:p w:rsidR="00DA2D46" w:rsidRPr="003A1BF3" w:rsidRDefault="00DA2D46" w:rsidP="00DA2D46">
      <w:pPr>
        <w:tabs>
          <w:tab w:val="left" w:pos="3070"/>
        </w:tabs>
        <w:rPr>
          <w:color w:val="000000" w:themeColor="text1"/>
          <w:sz w:val="32"/>
          <w:szCs w:val="32"/>
        </w:rPr>
      </w:pPr>
      <w:r w:rsidRPr="003A1BF3">
        <w:rPr>
          <w:color w:val="000000" w:themeColor="text1"/>
          <w:sz w:val="32"/>
          <w:szCs w:val="32"/>
        </w:rPr>
        <w:tab/>
        <w:t xml:space="preserve">   </w:t>
      </w:r>
      <w:r w:rsidRPr="003A1BF3">
        <w:rPr>
          <w:color w:val="000000" w:themeColor="text1"/>
          <w:position w:val="-6"/>
        </w:rPr>
        <w:object w:dxaOrig="260" w:dyaOrig="320">
          <v:shape id="_x0000_i2222" type="#_x0000_t75" style="width:12.75pt;height:15.75pt" o:ole="">
            <v:imagedata r:id="rId1754" o:title=""/>
          </v:shape>
          <o:OLEObject Type="Embed" ProgID="Equation.DSMT4" ShapeID="_x0000_i2222" DrawAspect="Content" ObjectID="_1565017941" r:id="rId1755"/>
        </w:object>
      </w:r>
    </w:p>
    <w:p w:rsidR="00DA2D46" w:rsidRPr="003A1BF3" w:rsidRDefault="00DA2D46" w:rsidP="00DA2D46">
      <w:pPr>
        <w:tabs>
          <w:tab w:val="left" w:pos="3240"/>
          <w:tab w:val="left" w:pos="8640"/>
        </w:tabs>
        <w:rPr>
          <w:color w:val="000000" w:themeColor="text1"/>
          <w:sz w:val="32"/>
          <w:szCs w:val="32"/>
        </w:rPr>
      </w:pPr>
      <w:r w:rsidRPr="003A1BF3">
        <w:rPr>
          <w:color w:val="000000" w:themeColor="text1"/>
          <w:sz w:val="32"/>
          <w:szCs w:val="32"/>
        </w:rPr>
        <w:tab/>
        <w:t xml:space="preserve">           </w:t>
      </w:r>
    </w:p>
    <w:p w:rsidR="00DA2D46" w:rsidRPr="003A1BF3" w:rsidRDefault="00DA2D46" w:rsidP="00DA2D46">
      <w:pPr>
        <w:tabs>
          <w:tab w:val="left" w:pos="1090"/>
        </w:tabs>
        <w:rPr>
          <w:color w:val="000000" w:themeColor="text1"/>
          <w:sz w:val="32"/>
          <w:szCs w:val="32"/>
        </w:rPr>
      </w:pPr>
      <w:r w:rsidRPr="003A1BF3">
        <w:rPr>
          <w:color w:val="000000" w:themeColor="text1"/>
          <w:sz w:val="32"/>
          <w:szCs w:val="32"/>
        </w:rPr>
        <w:t xml:space="preserve">          </w:t>
      </w:r>
      <w:r w:rsidRPr="003A1BF3">
        <w:rPr>
          <w:color w:val="000000" w:themeColor="text1"/>
          <w:position w:val="-12"/>
        </w:rPr>
        <w:object w:dxaOrig="600" w:dyaOrig="360">
          <v:shape id="_x0000_i2223" type="#_x0000_t75" style="width:30pt;height:18pt" o:ole="">
            <v:imagedata r:id="rId1746" o:title=""/>
          </v:shape>
          <o:OLEObject Type="Embed" ProgID="Equation.DSMT4" ShapeID="_x0000_i2223" DrawAspect="Content" ObjectID="_1565017942" r:id="rId1756"/>
        </w:object>
      </w:r>
      <w:r w:rsidRPr="003A1BF3">
        <w:rPr>
          <w:color w:val="000000" w:themeColor="text1"/>
          <w:sz w:val="32"/>
          <w:szCs w:val="32"/>
        </w:rPr>
        <w:t xml:space="preserve"> </w:t>
      </w:r>
    </w:p>
    <w:p w:rsidR="00DA2D46" w:rsidRPr="003A1BF3" w:rsidRDefault="00DA2D46" w:rsidP="00DA2D46">
      <w:pPr>
        <w:rPr>
          <w:color w:val="000000" w:themeColor="text1"/>
          <w:sz w:val="32"/>
          <w:szCs w:val="32"/>
        </w:rPr>
      </w:pPr>
    </w:p>
    <w:p w:rsidR="00DA2D46" w:rsidRPr="003A1BF3" w:rsidRDefault="00DA2D46" w:rsidP="00DA2D46">
      <w:pPr>
        <w:rPr>
          <w:color w:val="000000" w:themeColor="text1"/>
          <w:sz w:val="32"/>
          <w:szCs w:val="32"/>
        </w:rPr>
      </w:pPr>
    </w:p>
    <w:p w:rsidR="00DA2D46" w:rsidRPr="003A1BF3" w:rsidRDefault="00DA2D46" w:rsidP="00DA2D46">
      <w:pPr>
        <w:tabs>
          <w:tab w:val="left" w:pos="3520"/>
          <w:tab w:val="left" w:pos="7050"/>
        </w:tabs>
        <w:rPr>
          <w:color w:val="000000" w:themeColor="text1"/>
          <w:sz w:val="32"/>
          <w:szCs w:val="32"/>
        </w:rPr>
      </w:pPr>
      <w:r w:rsidRPr="003A1BF3">
        <w:rPr>
          <w:color w:val="000000" w:themeColor="text1"/>
          <w:sz w:val="32"/>
          <w:szCs w:val="32"/>
        </w:rPr>
        <w:tab/>
      </w:r>
      <w:r w:rsidRPr="003A1BF3">
        <w:rPr>
          <w:color w:val="000000" w:themeColor="text1"/>
          <w:position w:val="-12"/>
        </w:rPr>
        <w:object w:dxaOrig="460" w:dyaOrig="360">
          <v:shape id="_x0000_i2224" type="#_x0000_t75" style="width:23.25pt;height:18pt" o:ole="">
            <v:imagedata r:id="rId1757" o:title=""/>
          </v:shape>
          <o:OLEObject Type="Embed" ProgID="Equation.DSMT4" ShapeID="_x0000_i2224" DrawAspect="Content" ObjectID="_1565017943" r:id="rId1758"/>
        </w:object>
      </w:r>
      <w:r w:rsidRPr="003A1BF3">
        <w:rPr>
          <w:color w:val="000000" w:themeColor="text1"/>
        </w:rPr>
        <w:tab/>
      </w:r>
      <w:r w:rsidRPr="003A1BF3">
        <w:rPr>
          <w:color w:val="000000" w:themeColor="text1"/>
          <w:position w:val="-12"/>
        </w:rPr>
        <w:object w:dxaOrig="639" w:dyaOrig="360">
          <v:shape id="_x0000_i2225" type="#_x0000_t75" style="width:32.25pt;height:18pt" o:ole="">
            <v:imagedata r:id="rId1741" o:title=""/>
          </v:shape>
          <o:OLEObject Type="Embed" ProgID="Equation.DSMT4" ShapeID="_x0000_i2225" DrawAspect="Content" ObjectID="_1565017944" r:id="rId1759"/>
        </w:object>
      </w:r>
    </w:p>
    <w:p w:rsidR="00DA2D46" w:rsidRPr="003A1BF3" w:rsidRDefault="00DA2D46" w:rsidP="00DA2D46">
      <w:pPr>
        <w:tabs>
          <w:tab w:val="left" w:pos="3500"/>
        </w:tabs>
        <w:rPr>
          <w:color w:val="000000" w:themeColor="text1"/>
          <w:sz w:val="32"/>
          <w:szCs w:val="32"/>
        </w:rPr>
      </w:pPr>
      <w:r w:rsidRPr="003A1BF3">
        <w:rPr>
          <w:color w:val="000000" w:themeColor="text1"/>
          <w:sz w:val="32"/>
          <w:szCs w:val="32"/>
        </w:rPr>
        <w:tab/>
      </w:r>
    </w:p>
    <w:p w:rsidR="00DA2D46" w:rsidRPr="003A1BF3" w:rsidRDefault="00DA2D46" w:rsidP="00DA2D46">
      <w:pPr>
        <w:tabs>
          <w:tab w:val="left" w:pos="5760"/>
        </w:tabs>
        <w:rPr>
          <w:color w:val="000000" w:themeColor="text1"/>
          <w:sz w:val="32"/>
          <w:szCs w:val="32"/>
        </w:rPr>
      </w:pPr>
      <w:r w:rsidRPr="003A1BF3">
        <w:rPr>
          <w:color w:val="000000" w:themeColor="text1"/>
          <w:sz w:val="32"/>
          <w:szCs w:val="32"/>
        </w:rPr>
        <w:tab/>
      </w:r>
      <w:r w:rsidRPr="003A1BF3">
        <w:rPr>
          <w:color w:val="000000" w:themeColor="text1"/>
          <w:position w:val="-12"/>
        </w:rPr>
        <w:object w:dxaOrig="380" w:dyaOrig="360">
          <v:shape id="_x0000_i2226" type="#_x0000_t75" style="width:18.75pt;height:18pt" o:ole="">
            <v:imagedata r:id="rId1751" o:title=""/>
          </v:shape>
          <o:OLEObject Type="Embed" ProgID="Equation.DSMT4" ShapeID="_x0000_i2226" DrawAspect="Content" ObjectID="_1565017945" r:id="rId1760"/>
        </w:object>
      </w:r>
    </w:p>
    <w:p w:rsidR="002478C7" w:rsidRPr="007B7061" w:rsidRDefault="00DA6A29" w:rsidP="002478C7">
      <w:pPr>
        <w:pStyle w:val="12"/>
        <w:spacing w:before="0" w:beforeAutospacing="0" w:after="0" w:afterAutospacing="0" w:line="240" w:lineRule="atLeast"/>
        <w:ind w:firstLine="720"/>
        <w:rPr>
          <w:color w:val="000000" w:themeColor="text1"/>
          <w:sz w:val="27"/>
          <w:szCs w:val="27"/>
          <w:lang w:val="en-US"/>
        </w:rPr>
      </w:pPr>
      <w:r w:rsidRPr="00DA6A29">
        <w:rPr>
          <w:noProof/>
          <w:color w:val="000000" w:themeColor="text1"/>
          <w:vertAlign w:val="subscript"/>
        </w:rPr>
      </w:r>
      <w:r w:rsidRPr="00DA6A29">
        <w:rPr>
          <w:noProof/>
          <w:color w:val="000000" w:themeColor="text1"/>
          <w:vertAlign w:val="subscript"/>
        </w:rPr>
        <w:pict>
          <v:rect id="Прямоугольник 1222" o:spid="_x0000_s15820"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aocgIAAGQ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g3ZRFGHESQMqdZ+377efuh/d3fZD96W7675vP3Y/u6/dN9Qfy5mmwOJ5Q1bM&#10;cthKnQLUlbxUlgUtLwR9rREXs5LwFZtqCUpADkiwcykl2pKRHJoJLYT/AMMaGtDQsn0mciiJrI1w&#10;DG8K1dgcwB3aOCFv9kKyjUEUnMkgGmBEIeB2Fp2ku4tSafOUiQbZTYYVVOaAyfWFNv3R3RGbh4tF&#10;VdfgJ2nNHzgAs/dAWrhqY7YAJ/ttEiRn47Nx7MXR8MyLgzz3potZ7A0X4WgwfzKfzebhu/75HVwK&#10;ozg4jRJvMRyPvLiIB14yCsZeECanyTCIk3i+cJcg9S6p481S1auwFPkN0KYEtAYPHkYTNqVQbzFq&#10;4ZlnWL9ZE8Uwqs85UJ+EcWznwhnxYBSBoQ4jy8MI4RSgMmww6rcz08/SWqpqVUKm0FHJxRTkKipH&#10;p5Wyr+peZHjKTpD7sbOzcmi7U78/h8kv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J/B9qhyAgAAZAQAAA4AAAAAAAAAAAAAAAAA&#10;LgIAAGRycy9lMm9Eb2MueG1sUEsBAi0AFAAGAAgAAAAhANQI2TfYAAAAAQEAAA8AAAAAAAAAAAAA&#10;AAAAzAQAAGRycy9kb3ducmV2LnhtbFBLBQYAAAAABAAEAPMAAADRBQAAAAA=&#10;" filled="f" stroked="f">
            <o:lock v:ext="edit" aspectratio="t"/>
            <w10:wrap type="none"/>
            <w10:anchorlock/>
          </v:rect>
        </w:pict>
      </w:r>
      <w:r w:rsidR="002478C7" w:rsidRPr="007B7061">
        <w:rPr>
          <w:color w:val="000000" w:themeColor="text1"/>
          <w:sz w:val="27"/>
          <w:szCs w:val="27"/>
          <w:lang w:val="en-US"/>
        </w:rPr>
        <w:t> </w:t>
      </w:r>
      <w:bookmarkStart w:id="354" w:name="graphic1F4"/>
      <w:bookmarkEnd w:id="354"/>
      <w:r w:rsidRPr="00DA6A29">
        <w:rPr>
          <w:noProof/>
          <w:color w:val="000000" w:themeColor="text1"/>
          <w:vertAlign w:val="subscript"/>
        </w:rPr>
      </w:r>
      <w:r w:rsidRPr="00DA6A29">
        <w:rPr>
          <w:noProof/>
          <w:color w:val="000000" w:themeColor="text1"/>
          <w:vertAlign w:val="subscript"/>
        </w:rPr>
        <w:pict>
          <v:rect id="Прямоугольник 1221" o:spid="_x0000_s15819"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uZcgIAAGQ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g3ZRFGLESQMqdZ+377efuh/d3fZD96W7675vP3Y/u6/dN9Qfy5mmwOJ5Q1bM&#10;cthKnQLUlbxUlgUtLwR9rREXs5LwFZtqCUpADkiwcykl2pKRHJoJLYT/AMMaGtDQsn0mciiJrI1w&#10;DG8K1dgcwB3aOCFv9kKyjUEUnMkgGmBEIeB2Fp2ku4tSafOUiQbZTYYVVOaAyfWFNv3R3RGbh4tF&#10;VdfgJ2nNHzgAs/dAWrhqY7YAJ/ttEiRn47Nx7MXR8MyLgzz3potZ7A0X4WgwfzKfzebhu/75HVwK&#10;ozg4jRJvMRyPvLiIB14yCsZeECanyTCIk3i+cJcg9S6p481S1auwFPkN0KYEtAYPHkYTNqVQbzFq&#10;4ZlnWL9ZE8Uwqs85UJ+EcWznwhnxYBSBoQ4jy8MI4RSgMmww6rcz08/SWqpqVUKm0FHJxRTkKipH&#10;p5Wyr+peZHjKTpD7sbOzcmi7U78/h8kv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FnJC5lyAgAAZAQAAA4AAAAAAAAAAAAAAAAA&#10;LgIAAGRycy9lMm9Eb2MueG1sUEsBAi0AFAAGAAgAAAAhANQI2TfYAAAAAQEAAA8AAAAAAAAAAAAA&#10;AAAAzAQAAGRycy9kb3ducmV2LnhtbFBLBQYAAAAABAAEAPMAAADRBQAAAAA=&#10;" filled="f" stroked="f">
            <o:lock v:ext="edit" aspectratio="t"/>
            <w10:wrap type="none"/>
            <w10:anchorlock/>
          </v:rect>
        </w:pict>
      </w:r>
      <w:r w:rsidR="002478C7" w:rsidRPr="007B7061">
        <w:rPr>
          <w:color w:val="000000" w:themeColor="text1"/>
          <w:sz w:val="27"/>
          <w:szCs w:val="27"/>
          <w:lang w:val="en-US"/>
        </w:rPr>
        <w:t> </w:t>
      </w:r>
      <w:bookmarkStart w:id="355" w:name="graphic1F5"/>
      <w:bookmarkEnd w:id="355"/>
      <w:r w:rsidRPr="00DA6A29">
        <w:rPr>
          <w:noProof/>
          <w:color w:val="000000" w:themeColor="text1"/>
          <w:vertAlign w:val="subscript"/>
        </w:rPr>
      </w:r>
      <w:r w:rsidRPr="00DA6A29">
        <w:rPr>
          <w:noProof/>
          <w:color w:val="000000" w:themeColor="text1"/>
          <w:vertAlign w:val="subscript"/>
        </w:rPr>
        <w:pict>
          <v:rect id="Прямоугольник 1220" o:spid="_x0000_s15818"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3A/cQIAAGQEAAAOAAAAZHJzL2Uyb0RvYy54bWysVN1u0zAUvkfiHSzfZ/kh/Um0dOraFU0a&#10;MGnwAK7jNBGJbWx36ZiQkLhF4hF4CG4QP3uG9I04dtbSwR3iJrLPsb/vnO/zyfHJpqnRNVO6EjzD&#10;4VGAEeNU5BVfZfjVy4U3xkgbwnNSC84yfMM0Ppk8fnTcypRFohR1zhQCEK7TVma4NEamvq9pyRqi&#10;j4RkHJKFUA0xsFUrP1ekBfSm9qMgGPqtULlUgjKtITrvk3ji8IuCUfOiKDQzqM4w1GbcV7nv0n79&#10;yTFJV4rIsqL3ZZB/qKIhFQfSPdScGILWqvoLqqmoEloU5oiKxhdFUVHmeoBuwuCPbq5KIpnrBcTR&#10;ci+T/n+w9Pn1pUJVDt5FEQjESQMudZ+377efuh/d3fZD96W7675vP3Y/u6/dN9Qfy5mmoOJ5Q1bM&#10;athKnQLUlbxUVgUtLwR9rREXs5LwFZtqCU4ABxDsQkqJtmQkh2ZCC+E/wLAbDWho2T4TOZRE1kY4&#10;hTeFaiwHaIc2zsibvZFsYxCFYDKIBhhRSLiVRSfp7qJU2jxlokF2kWEFlTlgcn2hTX90d8TycLGo&#10;6hriJK35gwBg9hGghas2Zwtwtt8mQXI2PhvHXhwNz7w4yHNvupjF3nARjgbzJ/PZbB6+65/fwaUw&#10;ioPTKPEWw/HIi4t44CWjYOwFYXKaDIM4iecLdwmod6RONytV78JS5DcgmxLQGvgJowmLUqi3GLXw&#10;zDOs36yJYhjV5xykT8I4tnPhNvFgZN+AOswsDzOEU4DKsMGoX85MP0trqapVCUyhk5KLKdhVVE5O&#10;a2Vf1b3J8JSdIfdjZ2flcO9O/f45TH4B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JDNwP3ECAABkBAAADgAAAAAAAAAAAAAAAAAu&#10;AgAAZHJzL2Uyb0RvYy54bWxQSwECLQAUAAYACAAAACEA1AjZN9gAAAABAQAADwAAAAAAAAAAAAAA&#10;AADLBAAAZHJzL2Rvd25yZXYueG1sUEsFBgAAAAAEAAQA8wAAANAFAAAAAA==&#10;" filled="f" stroked="f">
            <o:lock v:ext="edit" aspectratio="t"/>
            <w10:wrap type="none"/>
            <w10:anchorlock/>
          </v:rect>
        </w:pict>
      </w:r>
    </w:p>
    <w:p w:rsidR="00DA2D46" w:rsidRPr="007B7061" w:rsidRDefault="00DA2D46" w:rsidP="00DA2D46">
      <w:pPr>
        <w:rPr>
          <w:color w:val="000000" w:themeColor="text1"/>
          <w:sz w:val="32"/>
          <w:szCs w:val="32"/>
          <w:lang w:val="en-US"/>
        </w:rPr>
      </w:pPr>
      <w:bookmarkStart w:id="356" w:name="graphic1F6"/>
      <w:bookmarkStart w:id="357" w:name="graphic203"/>
      <w:bookmarkEnd w:id="356"/>
      <w:bookmarkEnd w:id="357"/>
    </w:p>
    <w:p w:rsidR="007B7061" w:rsidRPr="007B7061" w:rsidRDefault="00DA2D46" w:rsidP="007B7061">
      <w:pPr>
        <w:rPr>
          <w:color w:val="000000" w:themeColor="text1"/>
          <w:sz w:val="32"/>
          <w:szCs w:val="32"/>
          <w:lang w:val="en-US"/>
        </w:rPr>
      </w:pPr>
      <w:r w:rsidRPr="007B7061">
        <w:rPr>
          <w:b/>
          <w:color w:val="000000" w:themeColor="text1"/>
          <w:lang w:val="en-US"/>
        </w:rPr>
        <w:t xml:space="preserve">                                                                   </w:t>
      </w:r>
      <w:r w:rsidR="007B7061" w:rsidRPr="003A1BF3">
        <w:rPr>
          <w:rStyle w:val="normalchar"/>
          <w:color w:val="000000" w:themeColor="text1"/>
          <w:sz w:val="32"/>
          <w:szCs w:val="32"/>
          <w:lang w:val="en-US"/>
        </w:rPr>
        <w:t>Fig</w:t>
      </w:r>
      <w:r w:rsidR="007B7061" w:rsidRPr="003A1BF3">
        <w:rPr>
          <w:color w:val="000000" w:themeColor="text1"/>
          <w:sz w:val="32"/>
          <w:szCs w:val="32"/>
        </w:rPr>
        <w:t>. 4.2.</w:t>
      </w:r>
      <w:r w:rsidR="007B7061">
        <w:rPr>
          <w:color w:val="000000" w:themeColor="text1"/>
          <w:sz w:val="32"/>
          <w:szCs w:val="32"/>
          <w:lang w:val="en-US"/>
        </w:rPr>
        <w:t>8</w:t>
      </w:r>
    </w:p>
    <w:p w:rsidR="00DA2D46" w:rsidRPr="007B7061" w:rsidRDefault="00DA2D46" w:rsidP="00DA2D46">
      <w:pPr>
        <w:tabs>
          <w:tab w:val="left" w:pos="2180"/>
        </w:tabs>
        <w:rPr>
          <w:b/>
          <w:color w:val="000000" w:themeColor="text1"/>
          <w:lang w:val="en-US"/>
        </w:rPr>
      </w:pPr>
    </w:p>
    <w:p w:rsidR="00DA2D46" w:rsidRPr="007B7061" w:rsidRDefault="00DA2D46" w:rsidP="00DA2D46">
      <w:pPr>
        <w:tabs>
          <w:tab w:val="left" w:pos="2180"/>
        </w:tabs>
        <w:rPr>
          <w:b/>
          <w:color w:val="000000" w:themeColor="text1"/>
          <w:lang w:val="en-US"/>
        </w:rPr>
      </w:pPr>
    </w:p>
    <w:p w:rsidR="00DA2D46" w:rsidRPr="007B7061" w:rsidRDefault="00DA2D46" w:rsidP="00DA2D46">
      <w:pPr>
        <w:tabs>
          <w:tab w:val="left" w:pos="2180"/>
        </w:tabs>
        <w:rPr>
          <w:b/>
          <w:color w:val="000000" w:themeColor="text1"/>
          <w:lang w:val="en-US"/>
        </w:rPr>
      </w:pPr>
    </w:p>
    <w:p w:rsidR="00DA2D46" w:rsidRPr="007B7061" w:rsidRDefault="00DA2D46" w:rsidP="00DA2D46">
      <w:pPr>
        <w:tabs>
          <w:tab w:val="left" w:pos="2180"/>
        </w:tabs>
        <w:rPr>
          <w:b/>
          <w:color w:val="000000" w:themeColor="text1"/>
          <w:lang w:val="en-US"/>
        </w:rPr>
      </w:pPr>
    </w:p>
    <w:p w:rsidR="00DA2D46" w:rsidRPr="007B7061" w:rsidRDefault="00DA2D46" w:rsidP="00DA2D46">
      <w:pPr>
        <w:tabs>
          <w:tab w:val="left" w:pos="2180"/>
        </w:tabs>
        <w:rPr>
          <w:b/>
          <w:color w:val="000000" w:themeColor="text1"/>
          <w:lang w:val="en-US"/>
        </w:rPr>
      </w:pPr>
    </w:p>
    <w:p w:rsidR="00DA2D46" w:rsidRPr="007B7061" w:rsidRDefault="00DA2D46" w:rsidP="00DA2D46">
      <w:pPr>
        <w:tabs>
          <w:tab w:val="left" w:pos="2180"/>
        </w:tabs>
        <w:rPr>
          <w:b/>
          <w:color w:val="000000" w:themeColor="text1"/>
          <w:lang w:val="en-US"/>
        </w:rPr>
      </w:pPr>
    </w:p>
    <w:p w:rsidR="00DA2D46" w:rsidRPr="007B7061" w:rsidRDefault="00DA2D46" w:rsidP="00DA2D46">
      <w:pPr>
        <w:tabs>
          <w:tab w:val="left" w:pos="2180"/>
        </w:tabs>
        <w:rPr>
          <w:b/>
          <w:color w:val="000000" w:themeColor="text1"/>
          <w:lang w:val="en-US"/>
        </w:rPr>
      </w:pPr>
    </w:p>
    <w:p w:rsidR="00DA2D46" w:rsidRPr="007B7061" w:rsidRDefault="00DA2D46" w:rsidP="00DA2D46">
      <w:pPr>
        <w:tabs>
          <w:tab w:val="left" w:pos="2180"/>
        </w:tabs>
        <w:rPr>
          <w:b/>
          <w:color w:val="000000" w:themeColor="text1"/>
          <w:lang w:val="en-US"/>
        </w:rPr>
      </w:pPr>
    </w:p>
    <w:p w:rsidR="00DA2D46" w:rsidRPr="007B7061" w:rsidRDefault="00DA2D46" w:rsidP="007B7061">
      <w:pPr>
        <w:pStyle w:val="HTML"/>
        <w:shd w:val="clear" w:color="auto" w:fill="FFFFFF"/>
        <w:jc w:val="center"/>
        <w:rPr>
          <w:rFonts w:ascii="Times New Roman" w:hAnsi="Times New Roman" w:cs="Times New Roman"/>
          <w:b/>
          <w:color w:val="000000" w:themeColor="text1"/>
          <w:sz w:val="28"/>
          <w:szCs w:val="28"/>
          <w:lang w:val="en-US"/>
        </w:rPr>
      </w:pPr>
      <w:r w:rsidRPr="007B7061">
        <w:rPr>
          <w:rFonts w:ascii="Times New Roman" w:hAnsi="Times New Roman" w:cs="Times New Roman"/>
          <w:b/>
          <w:color w:val="000000" w:themeColor="text1"/>
          <w:sz w:val="28"/>
          <w:szCs w:val="28"/>
          <w:lang w:val="en-US"/>
        </w:rPr>
        <w:t>VENUS</w:t>
      </w:r>
    </w:p>
    <w:p w:rsidR="00DA2D46" w:rsidRPr="007B7061" w:rsidRDefault="00DA2D46" w:rsidP="00DA2D46">
      <w:pPr>
        <w:rPr>
          <w:color w:val="000000" w:themeColor="text1"/>
          <w:sz w:val="32"/>
          <w:szCs w:val="32"/>
          <w:lang w:val="en-US"/>
        </w:rPr>
      </w:pPr>
    </w:p>
    <w:p w:rsidR="00DA2D46" w:rsidRPr="007B7061" w:rsidRDefault="00DA6A29" w:rsidP="00DA2D46">
      <w:pPr>
        <w:tabs>
          <w:tab w:val="left" w:pos="5400"/>
        </w:tabs>
        <w:rPr>
          <w:color w:val="000000" w:themeColor="text1"/>
          <w:lang w:val="en-US"/>
        </w:rPr>
      </w:pPr>
      <w:r>
        <w:rPr>
          <w:noProof/>
          <w:color w:val="000000" w:themeColor="text1"/>
        </w:rPr>
        <w:pict>
          <v:group id="Группа 3249" o:spid="_x0000_s10093" style="position:absolute;margin-left:-60.5pt;margin-top:-.5pt;width:426.5pt;height:561.25pt;z-index:251561472" coordorigin="1076397,1060921" coordsize="54165,7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BOxUAAObbAAAOAAAAZHJzL2Uyb0RvYy54bWzsXdtu48gRfQ+QfxD0mEBrNpu3NtYbzPgy&#10;CbDJLrCTvHMk2VJWFhVKM/YkCBAgn5AfyR/kF5I/yqm+sUmRWtsrUR67s8GubNFNsru6qk7Vqeqv&#10;f3N/uxh8mpbrebE8G7KvguFguhwXk/ny5mz4x/dXo2w4WG/y5SRfFMvp2fDzdD38zTe//MXXd6vT&#10;aVjMisVkWg4wyHJ9erc6G842m9Xpycl6PJve5uuvitV0iS+vi/I23+DH8uZkUuZ3GP12cRIGQXJy&#10;V5STVVmMp+s1fnuhvhx+I8e/vp6ON99dX6+nm8HibIhn28h/l/LfH+jfJ998nZ/elPlqNh/rx8if&#10;8BS3+XyJm9qhLvJNPvhYzreGup2Py2JdXG++Ghe3J8X19Xw8le+At2FB423elcXHlXyXm9O7m5Wd&#10;JkxtY56ePOz4D5++LwfzydmQh5EYDpb5LVbpv//63z/+98///gf//Hsgv8A83a1uTnH5u3L1w+r7&#10;Ur0sPn5bjH9c4+uT5vf08426ePDh7vfFBAPnHzeFnKf76/KWhsAMDO7lcny2yzG93wzG+GUcsSSO&#10;sWpjfJeyMM3SWC3YeIZVpb9jQZpwkeL3A1zDgiQQIcOfyGUdzy47RsqCQF5zkp+qB5EPrx+W3hTC&#10;uK7me/3z5vuHWb6aymVc0wTa+aZXU/P9phwPWCRCem66Oa4yc7x2J9j5hi5bYx1+cmoZC8IkDURk&#10;pihjEWdcTZGZahbEWZIxNdVRyEM1h3Z+8tPxx/Xm3bSQi5Z/+na9kVN8M8EnKQoT/Srv8FLXtwts&#10;ol+PBiFLgmCAf9TdbuxFuJO9KOOxaLsmdK7pGui9vduvTgZscKfu2Ljbe3s3XJTFnA9m8j/Ny+wN&#10;aawk413DcfNguC7oGAuzrV4Q16iH73g2SK69UM5E9WyYfTu/+cxM+fh+qeccnwY56dlAbqlVsaYt&#10;QVOCvYCXpk2Jhbtf0gJ1XIx3poulOPzkxUqE3stNaC5W/9VPVELfNjVtORxA035Qk73KN/Qi9ED0&#10;cXB3NpSzMxzMzoa0NJiN+QK6eglrAVNyvyk/kmn57kfzlrfFp+n7Qg6wqTSH/FP1vtUF448f5uO3&#10;07+2XB4ZTbJyB4lYqh/T/S3E00xlbcDu4eMoy9yB4lRNc5hEift7CJn6YmQXy7kDZpbmaNdcrTdl&#10;8SPUKpb8VU9VfrpYuqusZQqSTVtKr565ZLwo1lMlK2p+9URLuSRxdjTdsriCOOJiugNJq4jDWO62&#10;dbGYT+hL+m5d3nw4X5SDTzm5GfJ/+qa1y2DOlxM52GyaTy71500+X6jPuPlCbtap9FzwQPJiLK3e&#10;M6SupVfxNxGIy+wyi0ZRmFyOomAyGb25Oo9GyRVL4wt+cX5+wf6uZK36ozdXcZBGPBvBYPJRxKfB&#10;6G12dT56c86SJL18e/72Uv0RHsTcFJZRGRplmT4Uk88wOmWhPCl4fvgwK8q/Dgd38KLOhuu/fMxL&#10;bN3F75YwmzyJ0wRul/tD6f7wwf0hX44x1NlwM4Reo4/nG+WqfVyV85sZ7sTk3C+LN/Ajruc0PfL5&#10;1FPpH2C5+zPhMC3KhH87X07JhktNqm34+VL5SdC92k8aLIvzGXT2VPoE7z+vsHnV3q/9iZnzduOu&#10;Zh+WFf+DvlzMV781M6PdKdh8nvBEqx24RbDtKZM3kisr3asoSwOoH3KuWBQFgbEBxjVblcriD+jD&#10;2XCBF5Szb6w/bRt9Ce2BHrfKYCMnblPOMZULCBs25u10AqGbAoTQJxKML2UzGSHuVW6x8HW5jWjO&#10;akIofYa9yi2J6p+2RTWEb499ozz4FM5nkGrzSaqLkADE3IqpfFAsrhfTfnX+UcQUUlFDSNL11FK6&#10;R4TEeBSmFUKKWBQG0m2otKWAjozwOCSHGfyLRIqoI4eu22BUpOPAV9iHdLYBSD8JjpiIgv2gIxFl&#10;QReicQESIRp5V+U92Od+D5VhkcpOSENOvHxBwlHy+TtGdEFS57O5AGlrNMz/q4JIamEei5FElCK0&#10;A8E1QY/dGAmwRMBpw/U8CWVMApZeIqLKr2aMxToYs/UVLbm2wC5Gwlp14xn9Yo8DNM/jvZrgA/ub&#10;XCpnFjzy8MjDCWo/KljbGTyE8qx7cDK0cBQPLgyB8nhaeXBZFHoP7tmh9qN4cDDfdTGVIbbDiinB&#10;UYuEkUNIyJtT8AKoOAtiHeYz8ELCX4ivzDMgqyRtnuPaGZjrkfBhw0pHEVB4OnUBlZrrsAKqIjgx&#10;gi42hNOCi5MQIRrliCHPxYSIm7hYxW2wxUhyjXP3LIAxbZmLfD1TIdHFDX2+KDb4v4IVLyYUehSZ&#10;ha6qy6z0tw8ss63Rm0CknFHeRKlXRG+2bX+YZQEj98BL6bEC9keRUlA/XCmNVc79wFIqMxMMeYdu&#10;zRoIpAtDYWUWupUnjXAPIV0E0Z+hzHrN+QDmTCdqshQXla+JA5kU6UUmiXTSLZQsiEQQhkB1FDyA&#10;SEacI3+DjVvFIBkNEeGSL0WRelv/YK5Xl8QmCCfVtagUih4lVqUYt/xTaNEIzCuoSCmwiUBUvCmw&#10;z1eLdvinL1tgNR+P8nySymeZaIlNY0vK4QAUOp3HPhzlDxFkEcRcR5qh8aIk5ZlmihlkniTIBeLh&#10;SOGFSRjHmj9TEQAZA7gHkDJ6M824CGSOEPlLSwCkcQyTUI5TB0tHof8ljRxsrB67l52NjSkdpHqk&#10;pDaTWRAlUaxn0qyHgqzP0ADt9Io8X+ChjONOKwQ1X7dCbib2oDwX1iGracBAxdLekiA10NAdXlbn&#10;Z8MjE8WOgTuTRmYkDvrIjCjc2S6rnAdEStey6loor1cVunkOpMaarFYeQW9cwsSmSr4Dj5R8MDdV&#10;0mC7WCLhm7Is7ohOCrZljUmo/oC8iQeWCRDoTLkR00TAHWv686RSQ0SkyR2jz6qMoDtTMl2A8bV+&#10;HG0QdR7kzeWLG3D5dFVNjUXrybavlGyb2FSNrJeJAzdT09gfZjPbSpqHb4RAAECkoQkPJjFLBbhh&#10;9UgMEWYRM5Q7IQV7MW7mDJ9EByO8/NOUsCBjrRdZgtaOyptawUwn58rlgzGCV8QJo/+qWejghGVC&#10;dBHMXEpY52Cw25Y3pmbiATUzTM6G83ivjhIm1+WxlDCj5gU3VK3dnDBzPTHD5E5wC2ewBrGMFxie&#10;mL2aGZztEsGoxKKrMgdevd5q6gZMRkxhbniY1e4cQtqkR9V2h91UMzVhj6OamTd6mfPVpLDJ3af9&#10;VSgbWnFMqaexeRrbvmlsCcxsPbBwxFQ2EjBpFVMIoyD2NDYg1GdWfGZcuz7rZcD2r4upUooHjtV2&#10;lHYFIo64SRQmKJJP4wbbMkUwTKcJYZt9addrol0QKlEaVaEkVfanJXV/KIkFCBZkVluizjOLkEaq&#10;oyQkBFE1o1BSEotsK17wJJTERJayto4BFrYAACG9hAr+ltYDT0JJ8pZN8GNvRzX+KYsJJNFdm9fZ&#10;O1I9DBfUpqB1vC2Q1DaYC5LURHSMhmiSRVNqMpzHex0gSc0ytRZQ6/I0kERLqz3g3RiJa0TCUsPT&#10;VBgmo4g0IAykVomGhjYQhccgmK23eQqCOcrLVNBBvzltYAUvjIh7eIFcjYcX+4YXKXB7DV6wPtgz&#10;HX5bGIWCYphQBSjJjzKBEKJSCCYN5P2259Hf4hgQgzRiXVQ1BUc2fTpUir2V1A3fjkeCSEFKVNMI&#10;v2lwETki1XBsKBMkqxBk1A5a/FlUH3g2iOqnh5zgz2kU18UGob4idVGVq39gNCwz7IrUAa3eIbi1&#10;mhlB9DKuy5SNjvU1M6+SFUJE1brM9sFgapXSRs0MlXVFJrlhpNTXzLxOKQVSrEtpf9ylR9UnoJsI&#10;eqY0imZ8fcJx27IdxW21rCVdUYNaQDxHH76AFDfiCnVo2Vp9gkACOUYblFqAkvKcz7PKy9cnuJ1y&#10;qQpaqUVTn8A096e/+gSRUe/ERueArfoE/f1LqE9Im6lZ1kdqdheP1tcnyGrAZ94c9ChWqJmfDSVp&#10;pRcrBCPSVkvj6xOoctXLqnGFbLEd9WKr+fhhfzXI7bLq6xO+OL16hPoE1GZquaXuyzI2iCIF1SCw&#10;nV6wnyIF1SyntQwMpz+gnZPtkYM+I1myFajOWCyotsIULRg6Y0ekWnaallUVVbdjEg9Les4nf0Zk&#10;XOXWqVCDlL8cs36NzfrLYg48KKwEoQ/EyGV7UPnJdJaiG2w1UN5XJcTtfIMzVhbzW6Sg6Vn1w/oe&#10;5Lo7+Rfeg5zqo5U90XVDoZs4ajB+9rMlSVyrBmu1uiHBAZOagSFfN+Sb9J8erUk/HbJRd7j6SFdR&#10;UKqlLz+sBUNVvcqsogFCmjZbD8XYQjazihiX3M0+s9r7IRfHwLEgDzZEtY8s1aMzqyzkUZqaNhsm&#10;Z+Uzq68yZ5U1c1aoEMbeOXDspSPm73YjhJRmOEBO15MZKfWZ1dcppc08FQp8Dy+lKpq9uxsh8GmG&#10;M08MH1ZEOGJKQzQjsziwTwjqBEYY1qDIDvz6jM7pUWj3yzjS6ijW3qa1dO5UlZsdWHMqmXxMtp+F&#10;IY4/EY0iI5/tf33Z/qyZE1RIv0eJ7cj245BTjp6ZmrIKy59AizYtv8/2H/XUwIaK7exGiMMzNQgy&#10;2X50pZG2+pDZ/pAL+IoambMw4yxunpj3krP9WTMrxY+dlfLZ/i8uK0V2AGXZ9qDyA/HPhc1Eab+J&#10;91HVs5OZ4rP9Ptvfesg71XjWgs8441rasoOW9eySVZ/t/+L06hGy/cImTXRWER0nKrntOauI5D+S&#10;Jk0A6rOKPqt4vKwinVisFLtLh1HVZhoP97BLeIA6Yo160ReGzt9pNOGgmmIdOaSaTcX+6E4nToq7&#10;5d7ZLwho2vs+kPwigN/30AXUc1+IHbX53RKuuKa7lO4PXzj3hc5srntXfeSelHcleV/YWTbR316H&#10;goNdkHKKVLNCNNHEjqWjCGBLq4NdfDH16637FzYxpfo1qRKTdgsCoYErKJGDsi30w3oFavGHu98X&#10;k+nZMAc1U/IWTXbI0rSCiMcJ1XTImn7BBMOJG3UxRP87QW0IKMvEU5yUafremMGe1K4pZDhsq60T&#10;E+6kWJRo15RlYdp2jWVRPq6nLe6oXs2yNt/bu6ELUxyxDN2a6KbNy+wNqVlTgqZO1IO2Zbhms6a2&#10;saCcbAsmNQsdg0EE7IVyJqpng6V+FSec0xRTpyY5j49t1DRSHhCWVa4n5mx3p6YQUIL2AY8jndTS&#10;nZpMAoHaP0sNrRsWJehKS3+AG9EerHewxY/bB5vX3+dxrZqO+zrNbk1K/OntjYzjhX0vWN+sad/N&#10;mugoqLozp4s8ewyVVd5cnePMkV6MoPOxC3BOAo8SMqU1H05GI6DID0HRoNLlWJr1vZ+E4M9G+rln&#10;I9FBonWx7aFO1pXOIBUBVLOVTpyAxpsIQ0cA0hgF7/LxoMONV2eKUJ7f8ebK1noCUVcjJnJjaqKn&#10;TmjQEOFQPcPqyYVOjckDbjUmDpNJ0FOsRWNC53uNeZldvqYWxdQnVYmtgrzwurHTa8A2B6z9thj/&#10;uCYVUPvmMZA3xpmKKFCUVpsxHDApmg3dWYom79SEnoSQhegWFu8F9LIMhYltgNbC0B2A9p0FoTsu&#10;2jrJJQpCc3xmO+qF4xJTk2Kgn2gn7gVtOooAfFtHdIGvHKlrRBf9qunoGNFFv/LkCXdE2KlXgH/V&#10;TBP+VYvzRABMKyyVLGZtNwImZrzcFxG6kSm1rKEuzvVVaFrHKPWvSZ7lHxj6cf0Ml/pP6m94kAQq&#10;7FkbSr8r9husQsc3UgzosfAi9aHrP6kbVSOi3biJ/OhnEGhBLp8bRzsoShPQ+mZwD/APKVc+E825&#10;DIU17oYfm8B+a6GehOz9Ou11napwhFpZqW3UotOBWlqOfMjChyz2HLLglFmtO+D9MdGCrQSUCwqR&#10;dsqwyZSSR/t7EYY4S0tpelNWQqlhaEDp+tCBdsZ0PH9g6KMWPzNqgRNpm5LbGy8NAWXiIejU6Z/g&#10;d8vQls1UhaDvy+w/ueRoghFGWolXCVNXcumAG7nrYK695E4mozdX59EouWJpfMEvzs8v2N+rba8O&#10;2t2bITDorMezmGRxfF3nusy0wwY9dlfypQkXKQK1KkosQuT5m3E4X8nXt0x2lZkgPGU0oCkziXSx&#10;/Z7LTFQDI9BuSee5NjpIU/w2VfgENjqSFr3arGOJUpz2RbiG49QIdYXTYzIUyOZbwUMsGDWl9qrL&#10;+81Aj0T8L23vq5Gs2qxYpt+XfZ16DTaMWQWXRqfgWC3uYyNC+2lho7tKsUzNubssME8xetjYfRyg&#10;/NFMp3GdeOLw6mRTeloUO5UAjuV6825a3Oqg+oG6SpFIGXzzQGKd7yqlTzSUYUUizyhZV+1plFhg&#10;k3yalhucnlCUr/OwbWyB1n0pY0U97MvWRoU71Jzdlxkhfq3kjrcv0e0NQWWlEfy+5NkI1omPIj4N&#10;Rm+zq/PRm3OGCbp8e/72Unmn0JxYQnnSqN+X6/nypiPlh5hq6750mRI/SJ22Z3tZM5AohI3AYjWO&#10;bpyFW46uYx497dy4bL7louagH4p2Xrmw/TmwTfoHqN5Q/NpGHhaOGivZmYPH8YqmOoSFEViNTT/W&#10;raEyjuS+giietfRA43aUKIqljri4S4nHkfw76ubLQ4u7kkj1VcfsVIE/lDf5br6+m++LrWjilDHX&#10;3Biny3a8gyFz8HgIwlQIkug0Os6TFynIAzq8ZHFXkjJ5uCklk46GuxIhkMr3uMufJLzad6aXIaZQ&#10;yzrEfWR6W7tcMpYKjuyOgV9oDojIMUl9ZScd+BWhuaANEu7Lt5PluXTDvRPSyRkiQod8G398iAES&#10;5vgQjqZUDUHsI3HbJYighVUOmxChzTsYw+AF8aXmYXHQRkMQ+8jDdgkizqg2gkjdQsJWyoCOC3uN&#10;WBmLF0AIYDaRq9uBKQr3YSMwZJ4MYwWnznA08jcGGazXbT3IQxCs3LzEvqMt3iJPPn9fHiOUQrXB&#10;ddewjyYUtu3EDknM0JJ/yyLjTHQridQM3fuGym1+CZrQJm2NJnTztQeKRdflLxYOBSpLcMKJSX4Y&#10;j9BrwhdLzWM2OWnkz81L9iB/YDXFAkUwBhpnIt6Cxl7+Xq78NXNxcQ+5OFf/Qf5AuzfyBxSS4bSn&#10;RmjGy9/LlT+bVNP6D2d2wCPtFYmkFRMUMDiGMvTyFx6hUeZRkIhNHhn5c/NGB7K/7eSDIEuRN7Ka&#10;MEgSj0SiUXR0SZQMmbublYyy35T5ajYfX+Sb3P0Zn+9Wp9OwmBWLybT85v8CAAAA//8DAFBLAwQU&#10;AAYACAAAACEAoi4bqN4AAAAMAQAADwAAAGRycy9kb3ducmV2LnhtbExPTUvDQBC9C/6HZQRv7WZT&#10;qhKzKaWopyLYCuJtm50modnZkN0m6b93erKnecN7vI98NblWDNiHxpMGNU9AIJXeNlRp+N6/z15A&#10;hGjImtYTarhggFVxf5ebzPqRvnDYxUqwCYXMaKhj7DIpQ1mjM2HuOyTmjr53JvLbV9L2ZmRz18o0&#10;SZ6kMw1xQm063NRYnnZnp+FjNON6od6G7em4ufzul58/W4VaPz5M61cQEaf4L4Zrfa4OBXc6+DPZ&#10;IFoNM5UqHhOviC8rnhcpgwNLmVqCLHJ5O6L4AwAA//8DAFBLAQItABQABgAIAAAAIQC2gziS/gAA&#10;AOEBAAATAAAAAAAAAAAAAAAAAAAAAABbQ29udGVudF9UeXBlc10ueG1sUEsBAi0AFAAGAAgAAAAh&#10;ADj9If/WAAAAlAEAAAsAAAAAAAAAAAAAAAAALwEAAF9yZWxzLy5yZWxzUEsBAi0AFAAGAAgAAAAh&#10;ABsYr8E7FQAA5tsAAA4AAAAAAAAAAAAAAAAALgIAAGRycy9lMm9Eb2MueG1sUEsBAi0AFAAGAAgA&#10;AAAhAKIuG6jeAAAADAEAAA8AAAAAAAAAAAAAAAAAlRcAAGRycy9kb3ducmV2LnhtbFBLBQYAAAAA&#10;BAAEAPMAAACgGAAAAAA=&#10;">
            <v:shape id="Arc 1492" o:spid="_x0000_s10163" style="position:absolute;left:1102670;top:1068143;width:10587;height:4232;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8mwwAAAN0AAAAPAAAAZHJzL2Rvd25yZXYueG1sRE/LisIw&#10;FN0L/kO4wuw0VRmRjlFEKKgwMD5mYHbX5tpWm5vaRK1/bxaCy8N5T2aNKcWNaldYVtDvRSCIU6sL&#10;zhTsd0l3DMJ5ZI2lZVLwIAezabs1wVjbO2/otvWZCCHsYlSQe1/FUro0J4OuZyviwB1tbdAHWGdS&#10;13gP4aaUgygaSYMFh4YcK1rklJ63V6PgtC/W6/HhevpZ8fcl+aU/nfwbpT46zfwLhKfGv8Uv91Ir&#10;GA4+w/7wJjwBOX0CAAD//wMAUEsBAi0AFAAGAAgAAAAhANvh9svuAAAAhQEAABMAAAAAAAAAAAAA&#10;AAAAAAAAAFtDb250ZW50X1R5cGVzXS54bWxQSwECLQAUAAYACAAAACEAWvQsW78AAAAVAQAACwAA&#10;AAAAAAAAAAAAAAAfAQAAX3JlbHMvLnJlbHNQSwECLQAUAAYACAAAACEA6I+/JsMAAADdAAAADwAA&#10;AAAAAAAAAAAAAAAHAgAAZHJzL2Rvd25yZXYueG1sUEsFBgAAAAADAAMAtwAAAPcCAAAAAA==&#10;" adj="0,,0" path="m,8533nfc,8475,,8417,,8359,,5488,572,2646,1682,-1em,8533nsc,8475,,8417,,8359,,5488,572,2646,1682,-1l21600,8359,,8533xe" filled="f">
              <v:stroke joinstyle="round"/>
              <v:formulas/>
              <v:path arrowok="t" o:extrusionok="f" o:connecttype="custom" o:connectlocs="49,423250;82489,0;1058681,414619" o:connectangles="0,0,0"/>
            </v:shape>
            <v:line id="Line 1493" o:spid="_x0000_s10162" style="position:absolute;rotation:-10;flip:x;visibility:visible" from="1103636,1066817" to="1104123,1068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WKnxwAAAN0AAAAPAAAAZHJzL2Rvd25yZXYueG1sRI/dasJA&#10;FITvC32H5RS80038KSW6ikoLEUGoVvTykD0mwezZNLvV+PauIPRymJlvmMmsNZW4UONKywriXgSC&#10;OLO65FzBz+6r+wHCeWSNlWVScCMHs+nrywQTba/8TZetz0WAsEtQQeF9nUjpsoIMup6tiYN3so1B&#10;H2STS93gNcBNJftR9C4NlhwWCqxpWVB23v4ZBeu9jzer2+/icNbD0edil67S41Gpzls7H4Pw1Pr/&#10;8LOdagWD/iiGx5vwBOT0DgAA//8DAFBLAQItABQABgAIAAAAIQDb4fbL7gAAAIUBAAATAAAAAAAA&#10;AAAAAAAAAAAAAABbQ29udGVudF9UeXBlc10ueG1sUEsBAi0AFAAGAAgAAAAhAFr0LFu/AAAAFQEA&#10;AAsAAAAAAAAAAAAAAAAAHwEAAF9yZWxzLy5yZWxzUEsBAi0AFAAGAAgAAAAhAJtxYqfHAAAA3QAA&#10;AA8AAAAAAAAAAAAAAAAABwIAAGRycy9kb3ducmV2LnhtbFBLBQYAAAAAAwADALcAAAD7AgAAAAA=&#10;">
              <v:stroke endarrow="block"/>
            </v:line>
            <v:line id="Line 1494" o:spid="_x0000_s10161" style="position:absolute;flip:y;visibility:visible" from="1102712,1072320" to="1102712,1073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HiGxgAAAN0AAAAPAAAAZHJzL2Rvd25yZXYueG1sRI9Ba8JA&#10;EIXvgv9hGcFLqJsmtLTRVaqtUJAeanvwOGSnSWh2NmRHjf/eLRQ8Pt68781brAbXqhP1ofFs4H6W&#10;giIuvW24MvD9tb17AhUE2WLrmQxcKMBqOR4tsLD+zJ902kulIoRDgQZqka7QOpQ1OQwz3xFH78f3&#10;DiXKvtK2x3OEu1ZnafqoHTYcG2rsaFNT+bs/uvjG9oNf8zxZO50kz/R2kF2qxZjpZHiZgxIa5Hb8&#10;n363BvLsIYO/NREBenkFAAD//wMAUEsBAi0AFAAGAAgAAAAhANvh9svuAAAAhQEAABMAAAAAAAAA&#10;AAAAAAAAAAAAAFtDb250ZW50X1R5cGVzXS54bWxQSwECLQAUAAYACAAAACEAWvQsW78AAAAVAQAA&#10;CwAAAAAAAAAAAAAAAAAfAQAAX3JlbHMvLnJlbHNQSwECLQAUAAYACAAAACEAp9R4hsYAAADdAAAA&#10;DwAAAAAAAAAAAAAAAAAHAgAAZHJzL2Rvd25yZXYueG1sUEsFBgAAAAADAAMAtwAAAPoCAAAAAA==&#10;">
              <v:stroke endarrow="block"/>
            </v:line>
            <v:shape id="Arc 1495" o:spid="_x0000_s10160" style="position:absolute;left:1113427;top:1064142;width:9145;height:8216;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pC5xgAAAN0AAAAPAAAAZHJzL2Rvd25yZXYueG1sRI9BawIx&#10;FITvBf9DeIK3mq1iKKtRSkEo9VDUXnp73Tw3i5uXZfOqa399Uyj0OMzMN8xqM4RWXahPTWQLD9MC&#10;FHEVXcO1hffj9v4RVBJkh21ksnCjBJv16G6FpYtX3tPlILXKEE4lWvAiXal1qjwFTNPYEWfvFPuA&#10;kmVfa9fjNcNDq2dFYXTAhvOCx46ePVXnw1ewsIuvxphtrT/Ou2/j3/ay+DRi7WQ8PC1BCQ3yH/5r&#10;vzgL89liDr9v8hPQ6x8AAAD//wMAUEsBAi0AFAAGAAgAAAAhANvh9svuAAAAhQEAABMAAAAAAAAA&#10;AAAAAAAAAAAAAFtDb250ZW50X1R5cGVzXS54bWxQSwECLQAUAAYACAAAACEAWvQsW78AAAAVAQAA&#10;CwAAAAAAAAAAAAAAAAAfAQAAX3JlbHMvLnJlbHNQSwECLQAUAAYACAAAACEAwqqQucYAAADdAAAA&#10;DwAAAAAAAAAAAAAAAAAHAgAAZHJzL2Rvd25yZXYueG1sUEsFBgAAAAADAAMAtwAAAPoCAAAAAA==&#10;" adj="0,,0" path="m9479,nfc16896,3622,21600,11155,21600,19409em9479,nsc16896,3622,21600,11155,21600,19409l,19409,9479,xe" filled="f">
              <v:stroke joinstyle="round"/>
              <v:formulas/>
              <v:path arrowok="t" o:extrusionok="f" o:connecttype="custom" o:connectlocs="401339,0;914443,821668;0,821668" o:connectangles="0,0,0"/>
            </v:shape>
            <v:line id="Line 1496" o:spid="_x0000_s10159" style="position:absolute;flip:y;visibility:visible" from="1122576,1072384" to="1122576,107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VpxwAAAN0AAAAPAAAAZHJzL2Rvd25yZXYueG1sRI/Na8JA&#10;EMXvhf4PyxR6CbrRtKKpq/RDoVB68OPgcchOk2B2NmSnGv97Vyj0+Hjzfm/efNm7Rp2oC7VnA6Nh&#10;Coq48Lbm0sB+tx5MQQVBtth4JgMXCrBc3N/NMbf+zBs6baVUEcIhRwOVSJtrHYqKHIahb4mj9+M7&#10;hxJlV2rb4TnCXaPHaTrRDmuODRW29F5Rcdz+uvjG+ps/six5czpJZrQ6yFeqxZjHh/71BZRQL//H&#10;f+lPayAbPz/BbU1EgF5cAQAA//8DAFBLAQItABQABgAIAAAAIQDb4fbL7gAAAIUBAAATAAAAAAAA&#10;AAAAAAAAAAAAAABbQ29udGVudF9UeXBlc10ueG1sUEsBAi0AFAAGAAgAAAAhAFr0LFu/AAAAFQEA&#10;AAsAAAAAAAAAAAAAAAAAHwEAAF9yZWxzLy5yZWxzUEsBAi0AFAAGAAgAAAAhAEdxRWnHAAAA3QAA&#10;AA8AAAAAAAAAAAAAAAAABwIAAGRycy9kb3ducmV2LnhtbFBLBQYAAAAAAwADALcAAAD7AgAAAAA=&#10;">
              <v:stroke endarrow="block"/>
            </v:line>
            <v:line id="Line 1497" o:spid="_x0000_s10158" style="position:absolute;visibility:visible" from="1116562,1063680" to="1118002,106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3hDxgAAAN0AAAAPAAAAZHJzL2Rvd25yZXYueG1sRI9BawIx&#10;FITvQv9DeAVvmlWx6mqU0qXQgxXU0vNz87pZunlZNuma/ntTKHgcZuYbZrOLthE9db52rGAyzkAQ&#10;l07XXCn4OL+OliB8QNbYOCYFv+Rht30YbDDX7spH6k+hEgnCPkcFJoQ2l9KXhiz6sWuJk/flOosh&#10;ya6SusNrgttGTrPsSVqsOS0YbOnFUPl9+rEKFqY4yoUs9udD0deTVXyPn5eVUsPH+LwGESiGe/i/&#10;/aYVzKbzOfy9SU9Abm8AAAD//wMAUEsBAi0AFAAGAAgAAAAhANvh9svuAAAAhQEAABMAAAAAAAAA&#10;AAAAAAAAAAAAAFtDb250ZW50X1R5cGVzXS54bWxQSwECLQAUAAYACAAAACEAWvQsW78AAAAVAQAA&#10;CwAAAAAAAAAAAAAAAAAfAQAAX3JlbHMvLnJlbHNQSwECLQAUAAYACAAAACEAc5N4Q8YAAADdAAAA&#10;DwAAAAAAAAAAAAAAAAAHAgAAZHJzL2Rvd25yZXYueG1sUEsFBgAAAAADAAMAtwAAAPoCAAAAAA==&#10;">
              <v:stroke endarrow="block"/>
            </v:line>
            <v:line id="Line 1498" o:spid="_x0000_s10157" style="position:absolute;rotation:-90;flip:y;visibility:visible" from="1106248,1071995" to="1120648,107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dxQAAAN0AAAAPAAAAZHJzL2Rvd25yZXYueG1sRI9Pa8JA&#10;FMTvQr/D8gq9SN00YirRVUqpf66JHjw+ss8kmH0bslvdfvuuIHgcZuY3zHIdTCeuNLjWsoKPSQKC&#10;uLK65VrB8bB5n4NwHlljZ5kU/JGD9epltMRc2xsXdC19LSKEXY4KGu/7XEpXNWTQTWxPHL2zHQz6&#10;KIda6gFvEW46mSZJJg22HBca7Om7oepS/hoFBj+Lk56l4aekEKbbyybbjTul3l7D1wKEp+Cf4Ud7&#10;rxVM01kG9zfxCcjVPwAAAP//AwBQSwECLQAUAAYACAAAACEA2+H2y+4AAACFAQAAEwAAAAAAAAAA&#10;AAAAAAAAAAAAW0NvbnRlbnRfVHlwZXNdLnhtbFBLAQItABQABgAIAAAAIQBa9CxbvwAAABUBAAAL&#10;AAAAAAAAAAAAAAAAAB8BAABfcmVscy8ucmVsc1BLAQItABQABgAIAAAAIQADY++dxQAAAN0AAAAP&#10;AAAAAAAAAAAAAAAAAAcCAABkcnMvZG93bnJldi54bWxQSwUGAAAAAAMAAwC3AAAA+QIAAAAA&#10;">
              <v:stroke dashstyle="longDashDotDot"/>
            </v:line>
            <v:line id="Line 1499" o:spid="_x0000_s10156" style="position:absolute;flip:y;visibility:visible" from="1097314,1072384" to="1126115,107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AvBxQAAAN0AAAAPAAAAZHJzL2Rvd25yZXYueG1sRI9Ba8JA&#10;FITvBf/D8gRvujGhVqKraFHaSw+NHjw+ss8kmn2bZlcT/323IPQ4zMw3zHLdm1rcqXWVZQXTSQSC&#10;OLe64kLB8bAfz0E4j6yxtkwKHuRgvRq8LDHVtuNvume+EAHCLkUFpfdNKqXLSzLoJrYhDt7ZtgZ9&#10;kG0hdYtdgJtaxlE0kwYrDgslNvReUn7NbkbBR3LJdq6YUSy77de5Sh7+55QpNRr2mwUIT73/Dz/b&#10;n1pBEr++wd+b8ATk6hcAAP//AwBQSwECLQAUAAYACAAAACEA2+H2y+4AAACFAQAAEwAAAAAAAAAA&#10;AAAAAAAAAAAAW0NvbnRlbnRfVHlwZXNdLnhtbFBLAQItABQABgAIAAAAIQBa9CxbvwAAABUBAAAL&#10;AAAAAAAAAAAAAAAAAB8BAABfcmVscy8ucmVsc1BLAQItABQABgAIAAAAIQBv0AvBxQAAAN0AAAAP&#10;AAAAAAAAAAAAAAAAAAcCAABkcnMvZG93bnJldi54bWxQSwUGAAAAAAMAAwC3AAAA+QIAAAAA&#10;">
              <v:stroke dashstyle="longDashDotDot"/>
            </v:line>
            <v:line id="Line 1500" o:spid="_x0000_s10155" style="position:absolute;rotation:-22.75;flip:y;visibility:visible" from="1098532,1070713" to="1120134,1070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Qx4wgAAAN0AAAAPAAAAZHJzL2Rvd25yZXYueG1sRE/JasMw&#10;EL0X8g9iAr3VcmxaghslNIVAr3WaQ25ja7y01shYqpd8fXUo5Ph4++4wm06MNLjWsoJNFIMgLq1u&#10;uVbwdT49bUE4j6yxs0wKFnJw2K8edphpO/EnjbmvRQhhl6GCxvs+k9KVDRl0ke2JA1fZwaAPcKil&#10;HnAK4aaTSRy/SIMth4YGe3pvqPzJf42C4vtYV9XpOubVUqaXiW5J4W5KPa7nt1cQnmZ/F/+7P7SC&#10;NHkOc8Ob8ATk/g8AAP//AwBQSwECLQAUAAYACAAAACEA2+H2y+4AAACFAQAAEwAAAAAAAAAAAAAA&#10;AAAAAAAAW0NvbnRlbnRfVHlwZXNdLnhtbFBLAQItABQABgAIAAAAIQBa9CxbvwAAABUBAAALAAAA&#10;AAAAAAAAAAAAAB8BAABfcmVscy8ucmVsc1BLAQItABQABgAIAAAAIQBJEQx4wgAAAN0AAAAPAAAA&#10;AAAAAAAAAAAAAAcCAABkcnMvZG93bnJldi54bWxQSwUGAAAAAAMAAwC3AAAA9gIAAAAA&#10;"/>
            <v:line id="Line 1501" o:spid="_x0000_s10154" style="position:absolute;rotation:60;flip:y;visibility:visible" from="1104902,1071433" to="1122902,1071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M3xwAAAN0AAAAPAAAAZHJzL2Rvd25yZXYueG1sRI/dasJA&#10;FITvC77DcoTeFN3UYtXoKqFQKBQEfxAvj9ljEs2eXbLbGN++WxB6Ocx8M8xi1ZlatNT4yrKC12EC&#10;gji3uuJCwX73OZiC8AFZY22ZFNzJw2rZe1pgqu2NN9RuQyFiCfsUFZQhuFRKn5dk0A+tI47e2TYG&#10;Q5RNIXWDt1huajlKkndpsOK4UKKjj5Ly6/bHKHhr75fL9/HgNm6is9OpfpG7bK3Uc7/L5iACdeE/&#10;/KC/dORG4xn8vYlPQC5/AQAA//8DAFBLAQItABQABgAIAAAAIQDb4fbL7gAAAIUBAAATAAAAAAAA&#10;AAAAAAAAAAAAAABbQ29udGVudF9UeXBlc10ueG1sUEsBAi0AFAAGAAgAAAAhAFr0LFu/AAAAFQEA&#10;AAsAAAAAAAAAAAAAAAAAHwEAAF9yZWxzLy5yZWxzUEsBAi0AFAAGAAgAAAAhALGtozfHAAAA3QAA&#10;AA8AAAAAAAAAAAAAAAAABwIAAGRycy9kb3ducmV2LnhtbFBLBQYAAAAAAwADALcAAAD7AgAAAAA=&#10;">
              <v:stroke dashstyle="longDashDot"/>
            </v:line>
            <v:line id="Line 1502" o:spid="_x0000_s10153" style="position:absolute;rotation:-30;flip:y;visibility:visible" from="1098497,1069821" to="1120098,106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7C+wAAAAN0AAAAPAAAAZHJzL2Rvd25yZXYueG1sRE/LisIw&#10;FN0P+A/hCu7GVAeqVqOI4KhLn7i8NNe22NyUJtb692YhuDyc92zRmlI0VLvCsoJBPwJBnFpdcKbg&#10;dFz/jkE4j6yxtEwKXuRgMe/8zDDR9sl7ag4+EyGEXYIKcu+rREqX5mTQ9W1FHLibrQ36AOtM6hqf&#10;IdyUchhFsTRYcGjIsaJVTun98DAKxunotMuWF/l/Xflm08bnYjJYK9XrtsspCE+t/4o/7q1W8DeM&#10;w/7wJjwBOX8DAAD//wMAUEsBAi0AFAAGAAgAAAAhANvh9svuAAAAhQEAABMAAAAAAAAAAAAAAAAA&#10;AAAAAFtDb250ZW50X1R5cGVzXS54bWxQSwECLQAUAAYACAAAACEAWvQsW78AAAAVAQAACwAAAAAA&#10;AAAAAAAAAAAfAQAAX3JlbHMvLnJlbHNQSwECLQAUAAYACAAAACEArw+wvsAAAADdAAAADwAAAAAA&#10;AAAAAAAAAAAHAgAAZHJzL2Rvd25yZXYueG1sUEsFBgAAAAADAAMAtwAAAPQCAAAAAA==&#10;">
              <v:stroke dashstyle="longDashDot"/>
            </v:line>
            <v:group id="Group 1503" o:spid="_x0000_s10149" style="position:absolute;left:1119053;top:1074673;width:6608;height:2626" coordorigin="1112094,1077839" coordsize="6607,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MERxQAAAN0AAAAPAAAAZHJzL2Rvd25yZXYueG1sRI9Bi8Iw&#10;FITvC/6H8ARva1plRapRRFQ8iLAqiLdH82yLzUtpYlv/vVkQ9jjMzDfMfNmZUjRUu8KygngYgSBO&#10;rS44U3A5b7+nIJxH1lhaJgUvcrBc9L7mmGjb8i81J5+JAGGXoILc+yqR0qU5GXRDWxEH725rgz7I&#10;OpO6xjbATSlHUTSRBgsOCzlWtM4pfZyeRsGuxXY1jjfN4XFfv27nn+P1EJNSg363moHw1Pn/8Ke9&#10;1wrGo0kMf2/CE5CLNwAAAP//AwBQSwECLQAUAAYACAAAACEA2+H2y+4AAACFAQAAEwAAAAAAAAAA&#10;AAAAAAAAAAAAW0NvbnRlbnRfVHlwZXNdLnhtbFBLAQItABQABgAIAAAAIQBa9CxbvwAAABUBAAAL&#10;AAAAAAAAAAAAAAAAAB8BAABfcmVscy8ucmVsc1BLAQItABQABgAIAAAAIQDhfMERxQAAAN0AAAAP&#10;AAAAAAAAAAAAAAAAAAcCAABkcnMvZG93bnJldi54bWxQSwUGAAAAAAMAAwC3AAAA+QIAAAAA&#10;">
              <v:line id="Line 1504" o:spid="_x0000_s10152" style="position:absolute;rotation:-157.25;visibility:visible" from="1112094,1080464" to="1117494,108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qa4xQAAAN0AAAAPAAAAZHJzL2Rvd25yZXYueG1sRI/dasJA&#10;FITvC77DcgRvim5MIZXoKtoiFIWCf/fH7DEJZs+G7Gri27tCoZfDzHzDzBadqcSdGldaVjAeRSCI&#10;M6tLzhUcD+vhBITzyBory6TgQQ4W897bDFNtW97Rfe9zESDsUlRQeF+nUrqsIINuZGvi4F1sY9AH&#10;2eRSN9gGuKlkHEWJNFhyWCiwpq+Csuv+ZhT4Y9VivPlMztvs9L76/V7J7W2n1KDfLacgPHX+P/zX&#10;/tEKPuIkhteb8ATk/AkAAP//AwBQSwECLQAUAAYACAAAACEA2+H2y+4AAACFAQAAEwAAAAAAAAAA&#10;AAAAAAAAAAAAW0NvbnRlbnRfVHlwZXNdLnhtbFBLAQItABQABgAIAAAAIQBa9CxbvwAAABUBAAAL&#10;AAAAAAAAAAAAAAAAAB8BAABfcmVscy8ucmVsc1BLAQItABQABgAIAAAAIQDaFqa4xQAAAN0AAAAP&#10;AAAAAAAAAAAAAAAAAAcCAABkcnMvZG93bnJldi54bWxQSwUGAAAAAAMAAwC3AAAA+QIAAAAA&#10;">
                <v:stroke endarrow="block"/>
              </v:line>
              <v:line id="Line 1505" o:spid="_x0000_s10151" style="position:absolute;rotation:-157.25;visibility:visible" from="1112701,1079112" to="1118101,107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gMjxgAAAN0AAAAPAAAAZHJzL2Rvd25yZXYueG1sRI9Ba8JA&#10;FITvQv/D8gpepG4aIZbUVWpFEAUhau+v2dckNPs2ZFcT/70rCB6HmfmGmS16U4sLta6yrOB9HIEg&#10;zq2uuFBwOq7fPkA4j6yxtkwKruRgMX8ZzDDVtuOMLgdfiABhl6KC0vsmldLlJRl0Y9sQB+/PtgZ9&#10;kG0hdYtdgJtaxlGUSIMVh4USG/ouKf8/nI0Cf6o7jLfT5HeX/4yW+9VS7s6ZUsPX/usThKfeP8OP&#10;9kYrmMTJBO5vwhOQ8xsAAAD//wMAUEsBAi0AFAAGAAgAAAAhANvh9svuAAAAhQEAABMAAAAAAAAA&#10;AAAAAAAAAAAAAFtDb250ZW50X1R5cGVzXS54bWxQSwECLQAUAAYACAAAACEAWvQsW78AAAAVAQAA&#10;CwAAAAAAAAAAAAAAAAAfAQAAX3JlbHMvLnJlbHNQSwECLQAUAAYACAAAACEAtVoDI8YAAADdAAAA&#10;DwAAAAAAAAAAAAAAAAAHAgAAZHJzL2Rvd25yZXYueG1sUEsFBgAAAAADAAMAtwAAAPoCAAAAAA==&#10;">
                <v:stroke endarrow="block"/>
              </v:line>
              <v:line id="Line 1506" o:spid="_x0000_s10150" style="position:absolute;rotation:-157.25;visibility:visible" from="1113301,1077839" to="1118701,107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5tXxgAAAN0AAAAPAAAAZHJzL2Rvd25yZXYueG1sRI9Ba8JA&#10;FITvQv/D8gq9SN2YSlqiq6ilIAqCVu/P7DMJZt+G7Griv+8WBI/DzHzDTGadqcSNGldaVjAcRCCI&#10;M6tLzhUcfn/ev0A4j6yxskwK7uRgNn3pTTDVtuUd3fY+FwHCLkUFhfd1KqXLCjLoBrYmDt7ZNgZ9&#10;kE0udYNtgJtKxlGUSIMlh4UCa1oWlF32V6PAH6oW4/Vnctpkx/5i+72Qm+tOqbfXbj4G4anzz/Cj&#10;vdIKPuJkBP9vwhOQ0z8AAAD//wMAUEsBAi0AFAAGAAgAAAAhANvh9svuAAAAhQEAABMAAAAAAAAA&#10;AAAAAAAAAAAAAFtDb250ZW50X1R5cGVzXS54bWxQSwECLQAUAAYACAAAACEAWvQsW78AAAAVAQAA&#10;CwAAAAAAAAAAAAAAAAAfAQAAX3JlbHMvLnJlbHNQSwECLQAUAAYACAAAACEAOrObV8YAAADdAAAA&#10;DwAAAAAAAAAAAAAAAAAHAgAAZHJzL2Rvd25yZXYueG1sUEsFBgAAAAADAAMAtwAAAPoCAAAAAA==&#10;">
                <v:stroke endarrow="block"/>
              </v:line>
            </v:group>
            <v:oval id="Oval 1507" o:spid="_x0000_s10148" style="position:absolute;left:1110717;top:1069673;width:54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KP+xgAAAN0AAAAPAAAAZHJzL2Rvd25yZXYueG1sRI9PawIx&#10;FMTvBb9DeEIvRZMqVVmNIgVLeyn45+LtuXnuLm5eliSu22/fCILHYWZ+wyxWna1FSz5UjjW8DxUI&#10;4tyZigsNh/1mMAMRIrLB2jFp+KMAq2XvZYGZcTfeUruLhUgQDhlqKGNsMilDXpLFMHQNcfLOzluM&#10;SfpCGo+3BLe1HCk1kRYrTgslNvRZUn7ZXa0G//bzW++tmrbbE6pLmMnj17jV+rXfrecgInXxGX60&#10;v42G8WjyAfc36QnI5T8AAAD//wMAUEsBAi0AFAAGAAgAAAAhANvh9svuAAAAhQEAABMAAAAAAAAA&#10;AAAAAAAAAAAAAFtDb250ZW50X1R5cGVzXS54bWxQSwECLQAUAAYACAAAACEAWvQsW78AAAAVAQAA&#10;CwAAAAAAAAAAAAAAAAAfAQAAX3JlbHMvLnJlbHNQSwECLQAUAAYACAAAACEAZoSj/sYAAADdAAAA&#10;DwAAAAAAAAAAAAAAAAAHAgAAZHJzL2Rvd25yZXYueG1sUEsFBgAAAAADAAMAtwAAAPoCAAAAAA==&#10;" filled="f" strokeweight="1pt" insetpen="t">
              <v:textbox inset="2.88pt,2.88pt,2.88pt,2.88pt"/>
            </v:oval>
            <v:shape id="Arc 1508" o:spid="_x0000_s10147" style="position:absolute;left:1099047;top:1065179;width:14400;height:7294;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evxwAAAN0AAAAPAAAAZHJzL2Rvd25yZXYueG1sRI9Ba8JA&#10;FITvQv/D8gpepG6qkrapq1SpUHMQtD30+Mi+ZkOzb0N2TdJ/7xYEj8PMfMMs14OtRUetrxwreJwm&#10;IIgLpysuFXx97h6eQfiArLF2TAr+yMN6dTdaYqZdz0fqTqEUEcI+QwUmhCaT0heGLPqpa4ij9+Na&#10;iyHKtpS6xT7CbS1nSZJKixXHBYMNbQ0Vv6ezVcDdy/v+wHk+X8jvbT4ZNuen3ig1vh/eXkEEGsIt&#10;fG1/aAXzWZrC/5v4BOTqAgAA//8DAFBLAQItABQABgAIAAAAIQDb4fbL7gAAAIUBAAATAAAAAAAA&#10;AAAAAAAAAAAAAABbQ29udGVudF9UeXBlc10ueG1sUEsBAi0AFAAGAAgAAAAhAFr0LFu/AAAAFQEA&#10;AAsAAAAAAAAAAAAAAAAAHwEAAF9yZWxzLy5yZWxzUEsBAi0AFAAGAAgAAAAhAHLCR6/HAAAA3QAA&#10;AA8AAAAAAAAAAAAAAAAABwIAAGRycy9kb3ducmV2LnhtbFBLBQYAAAAAAwADALcAAAD7AgAAAAA=&#10;" adj="0,,0" path="m,10939nfc,10896,,10853,,10810,,7014,1000,3286,2899,em,10939nsc,10896,,10853,,10810,,7014,1000,3286,2899,l21600,10810,,10939xe" filled="f">
              <v:stroke joinstyle="round"/>
              <v:formulas/>
              <v:path arrowok="t" o:extrusionok="f" o:connecttype="custom" o:connectlocs="0,729352;193276,0;1440069,720685" o:connectangles="0,0,0"/>
            </v:shape>
            <v:line id="Line 1509" o:spid="_x0000_s10146" style="position:absolute;flip:y;visibility:visible" from="1099027,1072405" to="1099027,107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xGjxgAAAN0AAAAPAAAAZHJzL2Rvd25yZXYueG1sRI9Ba8JA&#10;EIXvBf/DMoKXUDc1YNvUVaxVKIiHqoceh+w0CWZnQ3aq8d+7QqHHx5v3vXmzRe8adaYu1J4NPI1T&#10;UMSFtzWXBo6HzeMLqCDIFhvPZOBKARbzwcMMc+sv/EXnvZQqQjjkaKASaXOtQ1GRwzD2LXH0fnzn&#10;UKLsSm07vES4a/QkTafaYc2xocKWVhUVp/2vi29sdvyRZcm700nySutv2aZajBkN++UbKKFe/o//&#10;0p/WQDaZPsN9TUSAnt8AAAD//wMAUEsBAi0AFAAGAAgAAAAhANvh9svuAAAAhQEAABMAAAAAAAAA&#10;AAAAAAAAAAAAAFtDb250ZW50X1R5cGVzXS54bWxQSwECLQAUAAYACAAAACEAWvQsW78AAAAVAQAA&#10;CwAAAAAAAAAAAAAAAAAfAQAAX3JlbHMvLnJlbHNQSwECLQAUAAYACAAAACEAec8Ro8YAAADdAAAA&#10;DwAAAAAAAAAAAAAAAAAHAgAAZHJzL2Rvd25yZXYueG1sUEsFBgAAAAADAAMAtwAAAPoCAAAAAA==&#10;">
              <v:stroke endarrow="block"/>
            </v:line>
            <v:line id="Line 1510" o:spid="_x0000_s10145" style="position:absolute;flip:x;visibility:visible" from="1100954,1064167" to="1101674,1065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IXRxgAAAN0AAAAPAAAAZHJzL2Rvd25yZXYueG1sRI9Na8JA&#10;EIbvQv/DMoVeQt3UgLSpq/RLEMSDtoceh+w0Cc3OhuxU03/vHASPwzvvM88sVmPozJGG1EZ28DDN&#10;wRBX0bdcO/j6XN8/gkmC7LGLTA7+KcFqeTNZYOnjifd0PEhtFMKpRAeNSF9am6qGAqZp7Ik1+4lD&#10;QNFxqK0f8KTw0NlZns9twJb1QoM9vTVU/R7+gmqsd/xeFNlrsFn2RB/fss2tOHd3O748gxEa5bp8&#10;aW+8g2I2V139RhFgl2cAAAD//wMAUEsBAi0AFAAGAAgAAAAhANvh9svuAAAAhQEAABMAAAAAAAAA&#10;AAAAAAAAAAAAAFtDb250ZW50X1R5cGVzXS54bWxQSwECLQAUAAYACAAAACEAWvQsW78AAAAVAQAA&#10;CwAAAAAAAAAAAAAAAAAfAQAAX3JlbHMvLnJlbHNQSwECLQAUAAYACAAAACEACFCF0cYAAADdAAAA&#10;DwAAAAAAAAAAAAAAAAAHAgAAZHJzL2Rvd25yZXYueG1sUEsFBgAAAAADAAMAtwAAAPoCAAAAAA==&#10;">
              <v:stroke endarrow="block"/>
            </v:line>
            <v:shape id="Arc 1511" o:spid="_x0000_s10144" style="position:absolute;left:1101738;top:1065784;width:11724;height:6598;visibility:visible" coordsize="19871,111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JLxQAAAN0AAAAPAAAAZHJzL2Rvd25yZXYueG1sRI9Ba8JA&#10;FITvgv9heUJvujGFoKmrqCD0oNRa6/mRfWaD2bchu2r6792C4HGYmW+Y2aKztbhR6yvHCsajBARx&#10;4XTFpYLjz2Y4AeEDssbaMSn4Iw+Leb83w1y7O3/T7RBKESHsc1RgQmhyKX1hyKIfuYY4emfXWgxR&#10;tqXULd4j3NYyTZJMWqw4LhhsaG2ouByuVsEpMxfapsddtv/6nW73Kz8+mUKpt0G3/AARqAuv8LP9&#10;qRW8p9kU/t/EJyDnDwAAAP//AwBQSwECLQAUAAYACAAAACEA2+H2y+4AAACFAQAAEwAAAAAAAAAA&#10;AAAAAAAAAAAAW0NvbnRlbnRfVHlwZXNdLnhtbFBLAQItABQABgAIAAAAIQBa9CxbvwAAABUBAAAL&#10;AAAAAAAAAAAAAAAAAB8BAABfcmVscy8ucmVsc1BLAQItABQABgAIAAAAIQAC/CJLxQAAAN0AAAAP&#10;AAAAAAAAAAAAAAAAAAcCAABkcnMvZG93bnJldi54bWxQSwUGAAAAAAMAAwC3AAAA+QIAAAAA&#10;" adj="0,,0" path="m,2715nfc399,1778,864,871,1391,em,2715nsc399,1778,864,871,1391,l19871,11183,,2715xe" filled="f">
              <v:stroke joinstyle="round"/>
              <v:formulas/>
              <v:path arrowok="t" o:extrusionok="f" o:connecttype="custom" o:connectlocs="0,160189;82073,0;1172444,659813" o:connectangles="0,0,0"/>
            </v:shape>
            <v:line id="Line 1512" o:spid="_x0000_s10143" style="position:absolute;flip:x;visibility:visible" from="1102429,1064890" to="1103149,106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8KxgAAAN0AAAAPAAAAZHJzL2Rvd25yZXYueG1sRI9NS8NA&#10;EIbvBf/DMoVegt3YgB+x26LVgiAerB48DtkxCc3OhuzYxn/fORR6HN55n3lmuR5DZw40pDayg5t5&#10;Doa4ir7l2sH31/b6HkwSZI9dZHLwTwnWq6vJEksfj/xJh53URiGcSnTQiPSltalqKGCax55Ys984&#10;BBQdh9r6AY8KD51d5PmtDdiyXmiwp01D1X73F1Rj+8EvRZE9B5tlD/T6I++5Fedm0/HpEYzQKJfl&#10;c/vNOygWd+qv3ygC7OoEAAD//wMAUEsBAi0AFAAGAAgAAAAhANvh9svuAAAAhQEAABMAAAAAAAAA&#10;AAAAAAAAAAAAAFtDb250ZW50X1R5cGVzXS54bWxQSwECLQAUAAYACAAAACEAWvQsW78AAAAVAQAA&#10;CwAAAAAAAAAAAAAAAAAfAQAAX3JlbHMvLnJlbHNQSwECLQAUAAYACAAAACEAc/8fCsYAAADdAAAA&#10;DwAAAAAAAAAAAAAAAAAHAgAAZHJzL2Rvd25yZXYueG1sUEsFBgAAAAADAAMAtwAAAPoCAAAAAA==&#10;">
              <v:stroke endarrow="block"/>
            </v:line>
            <v:line id="Line 1513" o:spid="_x0000_s10142" style="position:absolute;flip:y;visibility:visible" from="1101349,1067410" to="1101709,106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7qRxgAAAN0AAAAPAAAAZHJzL2Rvd25yZXYueG1sRI/Na8JA&#10;EMXvBf+HZQq9BN1ooGrqKvZDKIgHPw4eh+w0Cc3OhuxU43/vFgo9Pt6835u3WPWuURfqQu3ZwHiU&#10;giIuvK25NHA6boYzUEGQLTaeycCNAqyWg4cF5tZfeU+Xg5QqQjjkaKASaXOtQ1GRwzDyLXH0vnzn&#10;UKLsSm07vEa4a/QkTZ+1w5pjQ4UtvVVUfB9+XHxjs+P3LEtenU6SOX2cZZtqMebpsV+/gBLq5f/4&#10;L/1pDWST6Rh+10QE6OUdAAD//wMAUEsBAi0AFAAGAAgAAAAhANvh9svuAAAAhQEAABMAAAAAAAAA&#10;AAAAAAAAAAAAAFtDb250ZW50X1R5cGVzXS54bWxQSwECLQAUAAYACAAAACEAWvQsW78AAAAVAQAA&#10;CwAAAAAAAAAAAAAAAAAfAQAAX3JlbHMvLnJlbHNQSwECLQAUAAYACAAAACEAHLO6kcYAAADdAAAA&#10;DwAAAAAAAAAAAAAAAAAHAgAAZHJzL2Rvd25yZXYueG1sUEsFBgAAAAADAAMAtwAAAPoCAAAAAA==&#10;">
              <v:stroke endarrow="block"/>
            </v:line>
            <v:line id="Line 1514" o:spid="_x0000_s10141" style="position:absolute;rotation:-90;flip:y;visibility:visible" from="1106248,1095396" to="1120648,1095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bX+xQAAAN0AAAAPAAAAZHJzL2Rvd25yZXYueG1sRI9Ba8JA&#10;FITvBf/D8oReim6a0CjRVaSYttekPXh8ZJ9JMPs2ZFfd/vtuodDjMDPfMNt9MIO40eR6ywqelwkI&#10;4sbqnlsFX5/lYg3CeWSNg2VS8E0O9rvZwxYLbe9c0a32rYgQdgUq6LwfCyld05FBt7QjcfTOdjLo&#10;o5xaqSe8R7gZZJokuTTYc1zocKTXjppLfTUKDK6qk35Jw7GmELK3S5m/Pw1KPc7DYQPCU/D/4b/2&#10;h1aQpasUft/EJyB3PwAAAP//AwBQSwECLQAUAAYACAAAACEA2+H2y+4AAACFAQAAEwAAAAAAAAAA&#10;AAAAAAAAAAAAW0NvbnRlbnRfVHlwZXNdLnhtbFBLAQItABQABgAIAAAAIQBa9CxbvwAAABUBAAAL&#10;AAAAAAAAAAAAAAAAAB8BAABfcmVscy8ucmVsc1BLAQItABQABgAIAAAAIQA37bX+xQAAAN0AAAAP&#10;AAAAAAAAAAAAAAAAAAcCAABkcnMvZG93bnJldi54bWxQSwUGAAAAAAMAAwC3AAAA+QIAAAAA&#10;">
              <v:stroke dashstyle="longDashDotDot"/>
            </v:line>
            <v:line id="Line 1515" o:spid="_x0000_s10140" style="position:absolute;flip:y;visibility:visible" from="1097314,1095784" to="1126115,109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lGixgAAAN0AAAAPAAAAZHJzL2Rvd25yZXYueG1sRI9Pa8JA&#10;FMTvQr/D8gRvZmMCtkRXaYvSXnpo2kOPj+wzic2+TbNr/nz7riB4HGbmN8x2P5pG9NS52rKCVRSD&#10;IC6srrlU8P11XD6BcB5ZY2OZFEzkYL97mG0x03bgT+pzX4oAYZehgsr7NpPSFRUZdJFtiYN3sp1B&#10;H2RXSt3hEOCmkUkcr6XBmsNChS29VlT85hej4C095wdXrimRw8vHqU4n//eTK7WYj88bEJ5Gfw/f&#10;2u9aQZo8pnB9E56A3P0DAAD//wMAUEsBAi0AFAAGAAgAAAAhANvh9svuAAAAhQEAABMAAAAAAAAA&#10;AAAAAAAAAAAAAFtDb250ZW50X1R5cGVzXS54bWxQSwECLQAUAAYACAAAACEAWvQsW78AAAAVAQAA&#10;CwAAAAAAAAAAAAAAAAAfAQAAX3JlbHMvLnJlbHNQSwECLQAUAAYACAAAACEAW15RosYAAADdAAAA&#10;DwAAAAAAAAAAAAAAAAAHAgAAZHJzL2Rvd25yZXYueG1sUEsFBgAAAAADAAMAtwAAAPoCAAAAAA==&#10;">
              <v:stroke dashstyle="longDashDotDot"/>
            </v:line>
            <v:line id="Line 1516" o:spid="_x0000_s10139" style="position:absolute;rotation:60;flip:y;visibility:visible" from="1104902,1094834" to="1122902,1094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VDJxgAAAN0AAAAPAAAAZHJzL2Rvd25yZXYueG1sRI/dasJA&#10;FITvC32H5RS8KbqpFpXoKqFQKBQEfxAvj9ljEps9u2TXGN/eFQpeDjPfDDNfdqYWLTW+sqzgY5CA&#10;IM6trrhQsNt+96cgfEDWWFsmBTfysFy8vswx1fbKa2o3oRCxhH2KCsoQXCqlz0sy6AfWEUfvZBuD&#10;IcqmkLrBayw3tRwmyVgarDgulOjoq6T8b3MxCkbt7Xz+Pezd2k10djzW73KbrZTqvXXZDESgLjzD&#10;//SPjtxw8gmPN/EJyMUdAAD//wMAUEsBAi0AFAAGAAgAAAAhANvh9svuAAAAhQEAABMAAAAAAAAA&#10;AAAAAAAAAAAAAFtDb250ZW50X1R5cGVzXS54bWxQSwECLQAUAAYACAAAACEAWvQsW78AAAAVAQAA&#10;CwAAAAAAAAAAAAAAAAAfAQAAX3JlbHMvLnJlbHNQSwECLQAUAAYACAAAACEAFBlQycYAAADdAAAA&#10;DwAAAAAAAAAAAAAAAAAHAgAAZHJzL2Rvd25yZXYueG1sUEsFBgAAAAADAAMAtwAAAPoCAAAAAA==&#10;">
              <v:stroke dashstyle="longDashDot"/>
            </v:line>
            <v:line id="Line 1517" o:spid="_x0000_s10138" style="position:absolute;rotation:-30;flip:y;visibility:visible" from="1098497,1093285" to="1120098,109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YX7xAAAAN0AAAAPAAAAZHJzL2Rvd25yZXYueG1sRI9Li8JA&#10;EITvC/6HoQVv60RlfURHEUFXjz7x2GTaJJjpCZkxZv/9jiB4LKrqK2q2aEwhaqpcbllBrxuBIE6s&#10;zjlVcDquv8cgnEfWWFgmBX/kYDFvfc0w1vbJe6oPPhUBwi5GBZn3ZSylSzIy6Lq2JA7ezVYGfZBV&#10;KnWFzwA3hexH0VAazDksZFjSKqPkfngYBeNkdNqly4vcXFe+/m2G53zSWyvVaTfLKQhPjf+E3+2t&#10;VjDoj37g9SY8ATn/BwAA//8DAFBLAQItABQABgAIAAAAIQDb4fbL7gAAAIUBAAATAAAAAAAAAAAA&#10;AAAAAAAAAABbQ29udGVudF9UeXBlc10ueG1sUEsBAi0AFAAGAAgAAAAhAFr0LFu/AAAAFQEAAAsA&#10;AAAAAAAAAAAAAAAAHwEAAF9yZWxzLy5yZWxzUEsBAi0AFAAGAAgAAAAhADqhhfvEAAAA3QAAAA8A&#10;AAAAAAAAAAAAAAAABwIAAGRycy9kb3ducmV2LnhtbFBLBQYAAAAAAwADALcAAAD4AgAAAAA=&#10;">
              <v:stroke dashstyle="longDashDot"/>
            </v:line>
            <v:group id="Group 1518" o:spid="_x0000_s10134" style="position:absolute;left:1119053;top:1098074;width:6608;height:2625" coordorigin="1112094,1077839" coordsize="6607,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4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pOJ/B6E56AXDwBAAD//wMAUEsBAi0AFAAGAAgAAAAhANvh9svuAAAAhQEAABMAAAAAAAAA&#10;AAAAAAAAAAAAAFtDb250ZW50X1R5cGVzXS54bWxQSwECLQAUAAYACAAAACEAWvQsW78AAAAVAQAA&#10;CwAAAAAAAAAAAAAAAAAfAQAAX3JlbHMvLnJlbHNQSwECLQAUAAYACAAAACEA60zPuMYAAADdAAAA&#10;DwAAAAAAAAAAAAAAAAAHAgAAZHJzL2Rvd25yZXYueG1sUEsFBgAAAAADAAMAtwAAAPoCAAAAAA==&#10;">
              <v:line id="Line 1519" o:spid="_x0000_s10137" style="position:absolute;rotation:-157.25;visibility:visible" from="1112094,1080464" to="1117494,108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JP9xwAAAN0AAAAPAAAAZHJzL2Rvd25yZXYueG1sRI/NasMw&#10;EITvhb6D2EIupZbjQlwcK6FJKJQGAs7PfWNtbFNrZSwldt++KhRyHGbmGyZfjqYVN+pdY1nBNIpB&#10;EJdWN1wpOB4+Xt5AOI+ssbVMCn7IwXLx+JBjpu3ABd32vhIBwi5DBbX3XSalK2sy6CLbEQfvYnuD&#10;Psi+krrHIcBNK5M4nkmDDYeFGjta11R+769GgT+2AyZf6ey8LU/Pq91mJbfXQqnJ0/g+B+Fp9Pfw&#10;f/tTK3hN0hT+3oQnIBe/AAAA//8DAFBLAQItABQABgAIAAAAIQDb4fbL7gAAAIUBAAATAAAAAAAA&#10;AAAAAAAAAAAAAABbQ29udGVudF9UeXBlc10ueG1sUEsBAi0AFAAGAAgAAAAhAFr0LFu/AAAAFQEA&#10;AAsAAAAAAAAAAAAAAAAAHwEAAF9yZWxzLy5yZWxzUEsBAi0AFAAGAAgAAAAhAE+4k/3HAAAA3QAA&#10;AA8AAAAAAAAAAAAAAAAABwIAAGRycy9kb3ducmV2LnhtbFBLBQYAAAAAAwADALcAAAD7AgAAAAA=&#10;">
                <v:stroke endarrow="block"/>
              </v:line>
              <v:line id="Line 1520" o:spid="_x0000_s10136" style="position:absolute;rotation:-157.25;visibility:visible" from="1112701,1079112" to="1118101,107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ePxAAAAN0AAAAPAAAAZHJzL2Rvd25yZXYueG1sRE9Na8JA&#10;EL0X/A/LCL2UumkELamrNEpBKghJ0/s0OybB7GzIbkz677uHgsfH+97sJtOKG/WusazgZRGBIC6t&#10;brhSUHx9PL+CcB5ZY2uZFPySg9129rDBRNuRM7rlvhIhhF2CCmrvu0RKV9Zk0C1sRxy4i+0N+gD7&#10;SuoexxBuWhlH0UoabDg01NjRvqbymg9GgS/aEePP9ernVH4/pedDKk9DptTjfHp/A+Fp8nfxv/uo&#10;FSzjdZgb3oQnILd/AAAA//8DAFBLAQItABQABgAIAAAAIQDb4fbL7gAAAIUBAAATAAAAAAAAAAAA&#10;AAAAAAAAAABbQ29udGVudF9UeXBlc10ueG1sUEsBAi0AFAAGAAgAAAAhAFr0LFu/AAAAFQEAAAsA&#10;AAAAAAAAAAAAAAAAHwEAAF9yZWxzLy5yZWxzUEsBAi0AFAAGAAgAAAAhAD4nB4/EAAAA3QAAAA8A&#10;AAAAAAAAAAAAAAAABwIAAGRycy9kb3ducmV2LnhtbFBLBQYAAAAAAwADALcAAAD4AgAAAAA=&#10;">
                <v:stroke endarrow="block"/>
              </v:line>
              <v:line id="Line 1521" o:spid="_x0000_s10135" style="position:absolute;rotation:-157.25;visibility:visible" from="1113301,1077839" to="1118701,107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6IUxgAAAN0AAAAPAAAAZHJzL2Rvd25yZXYueG1sRI9ba8JA&#10;FITfhf6H5RR8Ed0YwUt0FbUUpILg7f2YPU1Cs2dDdjXx33eFQh+HmfmGWaxaU4oH1a6wrGA4iEAQ&#10;p1YXnCm4nD/7UxDOI2ssLZOCJzlYLd86C0y0bfhIj5PPRICwS1BB7n2VSOnSnAy6ga2Ig/dta4M+&#10;yDqTusYmwE0p4ygaS4MFh4UcK9rmlP6c7kaBv5QNxl+T8W2fXnubw8dG7u9Hpbrv7XoOwlPr/8N/&#10;7Z1WMIonM3i9CU9ALn8BAAD//wMAUEsBAi0AFAAGAAgAAAAhANvh9svuAAAAhQEAABMAAAAAAAAA&#10;AAAAAAAAAAAAAFtDb250ZW50X1R5cGVzXS54bWxQSwECLQAUAAYACAAAACEAWvQsW78AAAAVAQAA&#10;CwAAAAAAAAAAAAAAAAAfAQAAX3JlbHMvLnJlbHNQSwECLQAUAAYACAAAACEAUWuiFMYAAADdAAAA&#10;DwAAAAAAAAAAAAAAAAAHAgAAZHJzL2Rvd25yZXYueG1sUEsFBgAAAAADAAMAtwAAAPoCAAAAAA==&#10;">
                <v:stroke endarrow="block"/>
              </v:line>
            </v:group>
            <v:shape id="AutoShape 1522" o:spid="_x0000_s10133" type="#_x0000_t13" style="position:absolute;left:1076680;top:1088086;width:38160;height:540;rotation:-15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TbwwAAAN0AAAAPAAAAZHJzL2Rvd25yZXYueG1sRE/LagIx&#10;FN0X+g/hFrqrGa0tMhqlFBShID5xe51cJ4OTmzGJOvbrzaLQ5eG8R5PW1uJKPlSOFXQ7GQjiwumK&#10;SwXbzfRtACJEZI21Y1JwpwCT8fPTCHPtbryi6zqWIoVwyFGBibHJpQyFIYuh4xrixB2dtxgT9KXU&#10;Hm8p3Nayl2Wf0mLFqcFgQ9+GitP6YhVMF4uPne8fLN77y9nZ/Lr9T9cp9frSfg1BRGrjv/jPPdcK&#10;3nuDtD+9SU9Ajh8AAAD//wMAUEsBAi0AFAAGAAgAAAAhANvh9svuAAAAhQEAABMAAAAAAAAAAAAA&#10;AAAAAAAAAFtDb250ZW50X1R5cGVzXS54bWxQSwECLQAUAAYACAAAACEAWvQsW78AAAAVAQAACwAA&#10;AAAAAAAAAAAAAAAfAQAAX3JlbHMvLnJlbHNQSwECLQAUAAYACAAAACEAso8k28MAAADdAAAADwAA&#10;AAAAAAAAAAAAAAAHAgAAZHJzL2Rvd25yZXYueG1sUEsFBgAAAAADAAMAtwAAAPcCAAAAAA==&#10;" filled="f" strokeweight="1pt" insetpen="t">
              <v:textbox inset="2.88pt,2.88pt,2.88pt,2.88pt"/>
            </v:shape>
            <v:oval id="Oval 1523" o:spid="_x0000_s10132" style="position:absolute;left:1110717;top:1093074;width:54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0MHxQAAAN0AAAAPAAAAZHJzL2Rvd25yZXYueG1sRI9BawIx&#10;FITvBf9DeAUvpSYq2GU1ihQq9iKovfT23LzuLm5eliSu6783BcHjMDPfMItVbxvRkQ+1Yw3jkQJB&#10;XDhTc6nh5/j1noEIEdlg45g03CjAajl4WWBu3JX31B1iKRKEQ44aqhjbXMpQVGQxjFxLnLw/5y3G&#10;JH0pjcdrgttGTpSaSYs1p4UKW/qsqDgfLlaDf/veNUerPrr9CdU5ZPJ3M+20Hr726zmISH18hh/t&#10;rdEwnWRj+H+TnoBc3gEAAP//AwBQSwECLQAUAAYACAAAACEA2+H2y+4AAACFAQAAEwAAAAAAAAAA&#10;AAAAAAAAAAAAW0NvbnRlbnRfVHlwZXNdLnhtbFBLAQItABQABgAIAAAAIQBa9CxbvwAAABUBAAAL&#10;AAAAAAAAAAAAAAAAAB8BAABfcmVscy8ucmVsc1BLAQItABQABgAIAAAAIQCps0MHxQAAAN0AAAAP&#10;AAAAAAAAAAAAAAAAAAcCAABkcnMvZG93bnJldi54bWxQSwUGAAAAAAMAAwC3AAAA+QIAAAAA&#10;" filled="f" strokeweight="1pt" insetpen="t">
              <v:textbox inset="2.88pt,2.88pt,2.88pt,2.88pt"/>
            </v:oval>
            <v:line id="Line 1524" o:spid="_x0000_s10131" style="position:absolute;flip:x;visibility:visible" from="1105001,1090577" to="1105594,109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FTBxgAAAN0AAAAPAAAAZHJzL2Rvd25yZXYueG1sRI9Ba8JA&#10;EIXvBf/DMgUvoW5MoNjUVbRWEIoHtYceh+w0Cc3OhuxU03/vCkKPjzfve/Pmy8G16kx9aDwbmE5S&#10;UMSltw1XBj5P26cZqCDIFlvPZOCPAiwXo4c5FtZf+EDno1QqQjgUaKAW6QqtQ1mTwzDxHXH0vn3v&#10;UKLsK217vES4a3WWps/aYcOxocaO3moqf46/Lr6x3fMmz5O100nyQu9f8pFqMWb8OKxeQQkN8n98&#10;T++sgTybZXBbExGgF1cAAAD//wMAUEsBAi0AFAAGAAgAAAAhANvh9svuAAAAhQEAABMAAAAAAAAA&#10;AAAAAAAAAAAAAFtDb250ZW50X1R5cGVzXS54bWxQSwECLQAUAAYACAAAACEAWvQsW78AAAAVAQAA&#10;CwAAAAAAAAAAAAAAAAAfAQAAX3JlbHMvLnJlbHNQSwECLQAUAAYACAAAACEA2bRUwcYAAADdAAAA&#10;DwAAAAAAAAAAAAAAAAAHAgAAZHJzL2Rvd25yZXYueG1sUEsFBgAAAAADAAMAtwAAAPoCAAAAAA==&#10;">
              <v:stroke endarrow="block"/>
            </v:line>
            <v:line id="Line 1525" o:spid="_x0000_s10130" style="position:absolute;rotation:-90;flip:y;visibility:visible" from="1106247,1123477" to="1120648,1123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GBCxAAAAN0AAAAPAAAAZHJzL2Rvd25yZXYueG1sRI9Ba8JA&#10;FITvQv/D8gpepG5M0ErqKkVq9ZroocdH9jUJZt+G7FbXf98VBI/DzHzDrDbBdOJCg2stK5hNExDE&#10;ldUt1wpOx93bEoTzyBo7y6TgRg4265fRCnNtr1zQpfS1iBB2OSpovO9zKV3VkEE3tT1x9H7tYNBH&#10;OdRSD3iNcNPJNEkW0mDLcaHBnrYNVefyzygw+F786HkavkoKIfs+7xb7SafU+DV8foDwFPwz/Ggf&#10;tIIsXWZwfxOfgFz/AwAA//8DAFBLAQItABQABgAIAAAAIQDb4fbL7gAAAIUBAAATAAAAAAAAAAAA&#10;AAAAAAAAAABbQ29udGVudF9UeXBlc10ueG1sUEsBAi0AFAAGAAgAAAAhAFr0LFu/AAAAFQEAAAsA&#10;AAAAAAAAAAAAAAAAHwEAAF9yZWxzLy5yZWxzUEsBAi0AFAAGAAgAAAAhAG10YELEAAAA3QAAAA8A&#10;AAAAAAAAAAAAAAAABwIAAGRycy9kb3ducmV2LnhtbFBLBQYAAAAAAwADALcAAAD4AgAAAAA=&#10;">
              <v:stroke dashstyle="longDashDotDot"/>
            </v:line>
            <v:line id="Line 1526" o:spid="_x0000_s10129" style="position:absolute;flip:y;visibility:visible" from="1097314,1123865" to="1126115,1123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rnxxgAAAN0AAAAPAAAAZHJzL2Rvd25yZXYueG1sRI9Pa8JA&#10;FMTvQr/D8gq96aaJSIhupC0WvfRg2kOPj+zLH5t9m2ZXE7+9WxB6HGbmN8xmO5lOXGhwrWUFz4sI&#10;BHFpdcu1gq/P93kKwnlkjZ1lUnAlB9v8YbbBTNuRj3QpfC0ChF2GChrv+0xKVzZk0C1sTxy8yg4G&#10;fZBDLfWAY4CbTsZRtJIGWw4LDfb01lD5U5yNgn1yKnauXlEsx9ePqk2u/ve7UOrpcXpZg/A0+f/w&#10;vX3QCpI4XcLfm/AEZH4DAAD//wMAUEsBAi0AFAAGAAgAAAAhANvh9svuAAAAhQEAABMAAAAAAAAA&#10;AAAAAAAAAAAAAFtDb250ZW50X1R5cGVzXS54bWxQSwECLQAUAAYACAAAACEAWvQsW78AAAAVAQAA&#10;CwAAAAAAAAAAAAAAAAAfAQAAX3JlbHMvLnJlbHNQSwECLQAUAAYACAAAACEA4WK58cYAAADdAAAA&#10;DwAAAAAAAAAAAAAAAAAHAgAAZHJzL2Rvd25yZXYueG1sUEsFBgAAAAADAAMAtwAAAPoCAAAAAA==&#10;">
              <v:stroke dashstyle="longDashDotDot"/>
            </v:line>
            <v:line id="Line 1527" o:spid="_x0000_s10128" style="position:absolute;rotation:-22.75;flip:y;visibility:visible" from="1081583,1119452" to="1124782,1119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I+hxQAAAN0AAAAPAAAAZHJzL2Rvd25yZXYueG1sRI9Pa8JA&#10;FMTvgt9heUJvZtOIIqmrVEHotVEPvT2zL3/a7NuQ3SbRT+8KhR6HmfkNs9mNphE9da62rOA1ikEQ&#10;51bXXCo4n47zNQjnkTU2lknBjRzsttPJBlNtB/6kPvOlCBB2KSqovG9TKV1ekUEX2ZY4eIXtDPog&#10;u1LqDocAN41M4nglDdYcFips6VBR/pP9GgXX731ZFMevPitu+eIy0D25urtSL7Px/Q2Ep9H/h//a&#10;H1rBIlkv4fkmPAG5fQAAAP//AwBQSwECLQAUAAYACAAAACEA2+H2y+4AAACFAQAAEwAAAAAAAAAA&#10;AAAAAAAAAAAAW0NvbnRlbnRfVHlwZXNdLnhtbFBLAQItABQABgAIAAAAIQBa9CxbvwAAABUBAAAL&#10;AAAAAAAAAAAAAAAAAB8BAABfcmVscy8ucmVsc1BLAQItABQABgAIAAAAIQDZcI+hxQAAAN0AAAAP&#10;AAAAAAAAAAAAAAAAAAcCAABkcnMvZG93bnJldi54bWxQSwUGAAAAAAMAAwC3AAAA+QIAAAAA&#10;"/>
            <v:line id="Line 1528" o:spid="_x0000_s10127" style="position:absolute;rotation:60;flip:y;visibility:visible" from="1104901,1122915" to="1122902,112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sCxgAAAN0AAAAPAAAAZHJzL2Rvd25yZXYueG1sRI/dasJA&#10;FITvC77DcgRvim60oBJdJQgFQRD8ofTymD1NYrNnl+w2xrfvCoKXw8w3wyzXnalFS42vLCsYjxIQ&#10;xLnVFRcKzqfP4RyED8gaa8uk4E4e1qve2xJTbW98oPYYChFL2KeooAzBpVL6vCSDfmQdcfR+bGMw&#10;RNkUUjd4i+WmlpMkmUqDFceFEh1tSsp/j39GwUd7v15331/u4GY6u1zqd3nK9koN+l22ABGoC6/w&#10;k97qyE3mU3i8iU9Arv4BAAD//wMAUEsBAi0AFAAGAAgAAAAhANvh9svuAAAAhQEAABMAAAAAAAAA&#10;AAAAAAAAAAAAAFtDb250ZW50X1R5cGVzXS54bWxQSwECLQAUAAYACAAAACEAWvQsW78AAAAVAQAA&#10;CwAAAAAAAAAAAAAAAAAfAQAAX3JlbHMvLnJlbHNQSwECLQAUAAYACAAAACEAvlIbAsYAAADdAAAA&#10;DwAAAAAAAAAAAAAAAAAHAgAAZHJzL2Rvd25yZXYueG1sUEsFBgAAAAADAAMAtwAAAPoCAAAAAA==&#10;">
              <v:stroke dashstyle="longDashDot"/>
            </v:line>
            <v:line id="Line 1529" o:spid="_x0000_s10126" style="position:absolute;rotation:-30;flip:y;visibility:visible" from="1102371,1123652" to="1123972,112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s4wxAAAAN0AAAAPAAAAZHJzL2Rvd25yZXYueG1sRI9Bi8Iw&#10;FITvgv8hPMGbpiporUYRwdU96nbF46N525ZtXkqTrfXfmwXB4zAz3zDrbWcq0VLjSssKJuMIBHFm&#10;dcm5gvTrMIpBOI+ssbJMCh7kYLvp99aYaHvnM7UXn4sAYZeggsL7OpHSZQUZdGNbEwfvxzYGfZBN&#10;LnWD9wA3lZxG0VwaLDksFFjTvqDs9/JnFMTZIv3Md1f5cdv79tjNv8vl5KDUcNDtViA8df4dfrVP&#10;WsFsGi/g/014AnLzBAAA//8DAFBLAQItABQABgAIAAAAIQDb4fbL7gAAAIUBAAATAAAAAAAAAAAA&#10;AAAAAAAAAABbQ29udGVudF9UeXBlc10ueG1sUEsBAi0AFAAGAAgAAAAhAFr0LFu/AAAAFQEAAAsA&#10;AAAAAAAAAAAAAAAAHwEAAF9yZWxzLy5yZWxzUEsBAi0AFAAGAAgAAAAhAJDqzjDEAAAA3QAAAA8A&#10;AAAAAAAAAAAAAAAABwIAAGRycy9kb3ducmV2LnhtbFBLBQYAAAAAAwADALcAAAD4AgAAAAA=&#10;">
              <v:stroke dashstyle="longDashDot"/>
            </v:line>
            <v:group id="Group 1530" o:spid="_x0000_s10122" style="position:absolute;left:1123955;top:1128315;width:6608;height:2625" coordorigin="1112094,1077839" coordsize="6607,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o52wwAAAN0AAAAPAAAAZHJzL2Rvd25yZXYueG1sRE9Ni8Iw&#10;EL0v+B/CCN7WtMouUk1FxBUPIqwK4m1oxra0mZQm29Z/bw4LHh/ve7UeTC06al1pWUE8jUAQZ1aX&#10;nCu4Xn4+FyCcR9ZYWyYFT3KwTkcfK0y07fmXurPPRQhhl6CCwvsmkdJlBRl0U9sQB+5hW4M+wDaX&#10;usU+hJtazqLoWxosOTQU2NC2oKw6/xkF+x77zTzedcfqsX3eL1+n2zEmpSbjYbME4Wnwb/G/+6AV&#10;zGeLMDe8CU9Api8AAAD//wMAUEsBAi0AFAAGAAgAAAAhANvh9svuAAAAhQEAABMAAAAAAAAAAAAA&#10;AAAAAAAAAFtDb250ZW50X1R5cGVzXS54bWxQSwECLQAUAAYACAAAACEAWvQsW78AAAAVAQAACwAA&#10;AAAAAAAAAAAAAAAfAQAAX3JlbHMvLnJlbHNQSwECLQAUAAYACAAAACEAwEqOdsMAAADdAAAADwAA&#10;AAAAAAAAAAAAAAAHAgAAZHJzL2Rvd25yZXYueG1sUEsFBgAAAAADAAMAtwAAAPcCAAAAAA==&#10;">
              <v:line id="Line 1531" o:spid="_x0000_s10125" style="position:absolute;rotation:-157.25;visibility:visible" from="1112094,1080464" to="1117494,108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tIzxgAAAN0AAAAPAAAAZHJzL2Rvd25yZXYueG1sRI9ba8JA&#10;FITfC/6H5Qi+FN00gpfoKloRSoWCt/dj9pgEs2dDdjXpv3eFQh+HmfmGmS9bU4oH1a6wrOBjEIEg&#10;Tq0uOFNwOm77ExDOI2ssLZOCX3KwXHTe5pho2/CeHgefiQBhl6CC3PsqkdKlORl0A1sRB+9qa4M+&#10;yDqTusYmwE0p4ygaSYMFh4UcK/rMKb0d7kaBP5UNxt/j0WWXnt/XP5u13N33SvW67WoGwlPr/8N/&#10;7S+tYBhPpvB6E56AXDwBAAD//wMAUEsBAi0AFAAGAAgAAAAhANvh9svuAAAAhQEAABMAAAAAAAAA&#10;AAAAAAAAAAAAAFtDb250ZW50X1R5cGVzXS54bWxQSwECLQAUAAYACAAAACEAWvQsW78AAAAVAQAA&#10;CwAAAAAAAAAAAAAAAAAfAQAAX3JlbHMvLnJlbHNQSwECLQAUAAYACAAAACEAZL7SM8YAAADdAAAA&#10;DwAAAAAAAAAAAAAAAAAHAgAAZHJzL2Rvd25yZXYueG1sUEsFBgAAAAADAAMAtwAAAPoCAAAAAA==&#10;">
                <v:stroke endarrow="block"/>
              </v:line>
              <v:line id="Line 1532" o:spid="_x0000_s10124" style="position:absolute;rotation:-157.25;visibility:visible" from="1112701,1079112" to="1118101,107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e1zxAAAAN0AAAAPAAAAZHJzL2Rvd25yZXYueG1sRE/LasJA&#10;FN0X/IfhCm5KnTQFtdExNJaCVCho7f6auSbBzJ2QmTz6986i0OXhvDfpaGrRU+sqywqe5xEI4tzq&#10;igsF5++PpxUI55E11pZJwS85SLeThw0m2g58pP7kCxFC2CWooPS+SaR0eUkG3dw2xIG72tagD7At&#10;pG5xCOGmlnEULaTBikNDiQ3tSspvp84o8Od6wPhzubgc8p/H7Os9k4fuqNRsOr6tQXga/b/4z73X&#10;Cl7i17A/vAlPQG7vAAAA//8DAFBLAQItABQABgAIAAAAIQDb4fbL7gAAAIUBAAATAAAAAAAAAAAA&#10;AAAAAAAAAABbQ29udGVudF9UeXBlc10ueG1sUEsBAi0AFAAGAAgAAAAhAFr0LFu/AAAAFQEAAAsA&#10;AAAAAAAAAAAAAAAAHwEAAF9yZWxzLy5yZWxzUEsBAi0AFAAGAAgAAAAhAHBd7XPEAAAA3QAAAA8A&#10;AAAAAAAAAAAAAAAABwIAAGRycy9kb3ducmV2LnhtbFBLBQYAAAAAAwADALcAAAD4AgAAAAA=&#10;">
                <v:stroke endarrow="block"/>
              </v:line>
              <v:line id="Line 1533" o:spid="_x0000_s10123" style="position:absolute;rotation:-157.25;visibility:visible" from="1113301,1077839" to="1118701,107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UjoxgAAAN0AAAAPAAAAZHJzL2Rvd25yZXYueG1sRI9Ba8JA&#10;FITvBf/D8oReSt2Ygq3RVdRSkApCrN6f2WcSzL4N2dXEf+8KQo/DzHzDTOedqcSVGldaVjAcRCCI&#10;M6tLzhXs/37ev0A4j6yxskwKbuRgPuu9TDHRtuWUrjufiwBhl6CCwvs6kdJlBRl0A1sTB+9kG4M+&#10;yCaXusE2wE0l4ygaSYMlh4UCa1oVlJ13F6PA76sW49/P0XGTHd6W2++l3FxSpV773WICwlPn/8PP&#10;9lor+IjHQ3i8CU9Azu4AAAD//wMAUEsBAi0AFAAGAAgAAAAhANvh9svuAAAAhQEAABMAAAAAAAAA&#10;AAAAAAAAAAAAAFtDb250ZW50X1R5cGVzXS54bWxQSwECLQAUAAYACAAAACEAWvQsW78AAAAVAQAA&#10;CwAAAAAAAAAAAAAAAAAfAQAAX3JlbHMvLnJlbHNQSwECLQAUAAYACAAAACEAHxFI6MYAAADdAAAA&#10;DwAAAAAAAAAAAAAAAAAHAgAAZHJzL2Rvd25yZXYueG1sUEsFBgAAAAADAAMAtwAAAPoCAAAAAA==&#10;">
                <v:stroke endarrow="block"/>
              </v:line>
            </v:group>
            <v:oval id="Oval 1534" o:spid="_x0000_s10121" style="position:absolute;left:1110717;top:1121154;width:5400;height:5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utxgAAAN0AAAAPAAAAZHJzL2Rvd25yZXYueG1sRI9PawIx&#10;FMTvBb9DeEIvRZOu0OpqFClY2kvBPxdvz81zd3HzsiRx3X77RhB6HGbmN8xi1dtGdORD7VjD61iB&#10;IC6cqbnUcNhvRlMQISIbbByThl8KsFoOnhaYG3fjLXW7WIoE4ZCjhirGNpcyFBVZDGPXEifv7LzF&#10;mKQvpfF4S3DbyEypN2mx5rRQYUsfFRWX3dVq8C/fP83eqvdue0J1CVN5/Jx0Wj8P+/UcRKQ+/ocf&#10;7S+jYZLNMri/SU9ALv8AAAD//wMAUEsBAi0AFAAGAAgAAAAhANvh9svuAAAAhQEAABMAAAAAAAAA&#10;AAAAAAAAAAAAAFtDb250ZW50X1R5cGVzXS54bWxQSwECLQAUAAYACAAAACEAWvQsW78AAAAVAQAA&#10;CwAAAAAAAAAAAAAAAAAfAQAAX3JlbHMvLnJlbHNQSwECLQAUAAYACAAAACEA3LhLrcYAAADdAAAA&#10;DwAAAAAAAAAAAAAAAAAHAgAAZHJzL2Rvd25yZXYueG1sUEsFBgAAAAADAAMAtwAAAPoCAAAAAA==&#10;" filled="f" strokeweight="1pt" insetpen="t">
              <v:textbox inset="2.88pt,2.88pt,2.88pt,2.88pt"/>
            </v:oval>
            <v:shape id="AutoShape 1535" o:spid="_x0000_s10120" type="#_x0000_t67" style="position:absolute;left:1113048;top:1095723;width:72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Bg6xAAAAN0AAAAPAAAAZHJzL2Rvd25yZXYueG1sRI9Bi8Iw&#10;FITvC/6H8ARva7qWylqNIoLgbavuweOjeW3KNi+liVr//UYQPA4z8w2z2gy2FTfqfeNYwdc0AUFc&#10;Ot1wreD3vP/8BuEDssbWMSl4kIfNevSxwly7Ox/pdgq1iBD2OSowIXS5lL40ZNFPXUccvcr1FkOU&#10;fS11j/cIt62cJclcWmw4LhjsaGeo/DtdrYJwTLJil5rD4rxtimwoqiq7/Cg1GQ/bJYhAQ3iHX+2D&#10;VpDOFik838QnINf/AAAA//8DAFBLAQItABQABgAIAAAAIQDb4fbL7gAAAIUBAAATAAAAAAAAAAAA&#10;AAAAAAAAAABbQ29udGVudF9UeXBlc10ueG1sUEsBAi0AFAAGAAgAAAAhAFr0LFu/AAAAFQEAAAsA&#10;AAAAAAAAAAAAAAAAHwEAAF9yZWxzLy5yZWxzUEsBAi0AFAAGAAgAAAAhAE7cGDrEAAAA3QAAAA8A&#10;AAAAAAAAAAAAAAAABwIAAGRycy9kb3ducmV2LnhtbFBLBQYAAAAAAwADALcAAAD4AgAAAAA=&#10;" filled="f" insetpen="t">
              <v:textbox inset="2.88pt,2.88pt,2.88pt,2.88pt"/>
            </v:shape>
            <v:line id="Line 1536" o:spid="_x0000_s10119" style="position:absolute;rotation:25;flip:x y;visibility:visible" from="1104288,1093047" to="1104648,109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8OOxAAAAN0AAAAPAAAAZHJzL2Rvd25yZXYueG1sRI9da8Iw&#10;FIbvB/sP4Qy8m+nckK4aRQRhIMxPGN4dmrO22JyUJLbZv18GAy9f3o+Hd76MphU9Od9YVvAyzkAQ&#10;l1Y3XCk4nzbPOQgfkDW2lknBD3lYLh4f5lhoO/CB+mOoRBphX6CCOoSukNKXNRn0Y9sRJ+/bOoMh&#10;SVdJ7XBI46aVkyybSoMNJ0KNHa1rKq/Hm0ncz0P8In2NWO0u2A+7rc33TqnRU1zNQASK4R7+b39o&#10;Ba+T9zf4e5OegFz8AgAA//8DAFBLAQItABQABgAIAAAAIQDb4fbL7gAAAIUBAAATAAAAAAAAAAAA&#10;AAAAAAAAAABbQ29udGVudF9UeXBlc10ueG1sUEsBAi0AFAAGAAgAAAAhAFr0LFu/AAAAFQEAAAsA&#10;AAAAAAAAAAAAAAAAHwEAAF9yZWxzLy5yZWxzUEsBAi0AFAAGAAgAAAAhAEK3w47EAAAA3QAAAA8A&#10;AAAAAAAAAAAAAAAABwIAAGRycy9kb3ducmV2LnhtbFBLBQYAAAAAAwADALcAAAD4AgAAAAA=&#10;">
              <v:stroke endarrow="block"/>
            </v:line>
            <v:shape id="Arc 1537" o:spid="_x0000_s10118" style="position:absolute;left:1104356;top:1091917;width:9030;height:3737;visibility:visible" coordsize="21329,8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R3xgAAAN0AAAAPAAAAZHJzL2Rvd25yZXYueG1sRI9Ba8JA&#10;FITvhf6H5RW86aZapaauIopt8WYasMdH9jUbzL4N2dVEf323IPQ4zMw3zGLV21pcqPWVYwXPowQE&#10;ceF0xaWC/Gs3fAXhA7LG2jEpuJKH1fLxYYGpdh0f6JKFUkQI+xQVmBCaVEpfGLLoR64hjt6Pay2G&#10;KNtS6ha7CLe1HCfJTFqsOC4YbGhjqDhlZ6vgpdt+dPtw4mNu3idVtnd5c/tWavDUr99ABOrDf/je&#10;/tQKJuP5FP7exCcgl78AAAD//wMAUEsBAi0AFAAGAAgAAAAhANvh9svuAAAAhQEAABMAAAAAAAAA&#10;AAAAAAAAAAAAAFtDb250ZW50X1R5cGVzXS54bWxQSwECLQAUAAYACAAAACEAWvQsW78AAAAVAQAA&#10;CwAAAAAAAAAAAAAAAAAfAQAAX3JlbHMvLnJlbHNQSwECLQAUAAYACAAAACEAWVMkd8YAAADdAAAA&#10;DwAAAAAAAAAAAAAAAAAHAgAAZHJzL2Rvd25yZXYueG1sUEsFBgAAAAADAAMAtwAAAPoCAAAAAA==&#10;" adj="0,,0" path="m-1,5417nfc298,3548,841,1727,1614,-1em-1,5417nsc298,3548,841,1727,1614,-1l21329,8827,-1,5417xe" filled="f">
              <v:stroke joinstyle="round"/>
              <v:formulas/>
              <v:path arrowok="t" o:extrusionok="f" o:connecttype="custom" o:connectlocs="0,229367;68372,0;902971,373685" o:connectangles="0,0,0"/>
            </v:shape>
            <v:line id="Line 1538" o:spid="_x0000_s10117" style="position:absolute;rotation:157.25;flip:x;visibility:visible" from="1113237,1073466" to="1118637,107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6j0wQAAAN0AAAAPAAAAZHJzL2Rvd25yZXYueG1sRI/NCsIw&#10;EITvgu8QVvCmaRVEq1FEEL148A88rs3aFptNaaLWtzeC4HGYmW+Y2aIxpXhS7QrLCuJ+BII4tbrg&#10;TMHpuO6NQTiPrLG0TAre5GAxb7dmmGj74j09Dz4TAcIuQQW591UipUtzMuj6tiIO3s3WBn2QdSZ1&#10;ja8AN6UcRNFIGiw4LORY0Sqn9H54GAXlJh4PcXcpJmiuabTX57s9xkp1O81yCsJT4//hX3urFQwH&#10;kxF834QnIOcfAAAA//8DAFBLAQItABQABgAIAAAAIQDb4fbL7gAAAIUBAAATAAAAAAAAAAAAAAAA&#10;AAAAAABbQ29udGVudF9UeXBlc10ueG1sUEsBAi0AFAAGAAgAAAAhAFr0LFu/AAAAFQEAAAsAAAAA&#10;AAAAAAAAAAAAHwEAAF9yZWxzLy5yZWxzUEsBAi0AFAAGAAgAAAAhAO8bqPTBAAAA3QAAAA8AAAAA&#10;AAAAAAAAAAAABwIAAGRycy9kb3ducmV2LnhtbFBLBQYAAAAAAwADALcAAAD1AgAAAAA=&#10;" strokeweight="2.25pt">
              <v:stroke endarrow="block"/>
            </v:line>
            <v:line id="Line 1539" o:spid="_x0000_s10116" style="position:absolute;visibility:visible" from="1079088,1078393" to="1079088,1085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GwhyAAAAN0AAAAPAAAAZHJzL2Rvd25yZXYueG1sRI9Pa8JA&#10;FMTvQr/D8gredFOFtEZXkRZBeyj+Az0+s69J2uzbsLtN0m/fLRR6HGbmN8xi1ZtatOR8ZVnBwzgB&#10;QZxbXXGh4HzajJ5A+ICssbZMCr7Jw2p5N1hgpm3HB2qPoRARwj5DBWUITSalz0sy6Me2IY7eu3UG&#10;Q5SukNphF+GmlpMkSaXBiuNCiQ09l5R/Hr+MgrfpPm3Xu9dtf9mlt/zlcLt+dE6p4X2/noMI1If/&#10;8F97qxVMJ7NH+H0Tn4Bc/gAAAP//AwBQSwECLQAUAAYACAAAACEA2+H2y+4AAACFAQAAEwAAAAAA&#10;AAAAAAAAAAAAAAAAW0NvbnRlbnRfVHlwZXNdLnhtbFBLAQItABQABgAIAAAAIQBa9CxbvwAAABUB&#10;AAALAAAAAAAAAAAAAAAAAB8BAABfcmVscy8ucmVsc1BLAQItABQABgAIAAAAIQBgOGwhyAAAAN0A&#10;AAAPAAAAAAAAAAAAAAAAAAcCAABkcnMvZG93bnJldi54bWxQSwUGAAAAAAMAAwC3AAAA/AIAAAAA&#10;"/>
            <v:line id="Line 1540" o:spid="_x0000_s10115" style="position:absolute;rotation:157.25;flip:x;visibility:visible" from="1113303,1096761" to="1118703,1096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kdvgAAAN0AAAAPAAAAZHJzL2Rvd25yZXYueG1sRE+7CsIw&#10;FN0F/yFcwU3TKoitRhFBdHHwBY7X5toWm5vSRK1/bwbB8XDe82VrKvGixpWWFcTDCARxZnXJuYLz&#10;aTOYgnAeWWNlmRR8yMFy0e3MMdX2zQd6HX0uQgi7FBUU3teplC4ryKAb2po4cHfbGPQBNrnUDb5D&#10;uKnkKIom0mDJoaHAmtYFZY/j0yiotvF0jPtrmaC5ZdFBXx72FCvV77WrGQhPrf+Lf+6dVjAeJWFu&#10;eBOegFx8AQAA//8DAFBLAQItABQABgAIAAAAIQDb4fbL7gAAAIUBAAATAAAAAAAAAAAAAAAAAAAA&#10;AABbQ29udGVudF9UeXBlc10ueG1sUEsBAi0AFAAGAAgAAAAhAFr0LFu/AAAAFQEAAAsAAAAAAAAA&#10;AAAAAAAAHwEAAF9yZWxzLy5yZWxzUEsBAi0AFAAGAAgAAAAhAPHImR2+AAAA3QAAAA8AAAAAAAAA&#10;AAAAAAAABwIAAGRycy9kb3ducmV2LnhtbFBLBQYAAAAAAwADALcAAADyAgAAAAA=&#10;" strokeweight="2.25pt">
              <v:stroke endarrow="block"/>
            </v:line>
            <v:shape id="Arc 1541" o:spid="_x0000_s10114" style="position:absolute;left:1105504;top:1114679;width:17052;height:12635;visibility:visible" coordsize="40280,298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cXXxgAAAN0AAAAPAAAAZHJzL2Rvd25yZXYueG1sRI9Ba8JA&#10;FITvgv9heYI3s0mUotFVtFjpsU1bxNsz+0yC2bdpdqvpv+8WCj0OM/MNs9r0phE36lxtWUESxSCI&#10;C6trLhW8vz1N5iCcR9bYWCYF3+Rgsx4OVphpe+dXuuW+FAHCLkMFlfdtJqUrKjLoItsSB+9iO4M+&#10;yK6UusN7gJtGpnH8IA3WHBYqbOmxouKafxkFs89Sz8/5zng8JqePOjns9y+pUuNRv12C8NT7//Bf&#10;+1krmKaLBfy+CU9Arn8AAAD//wMAUEsBAi0AFAAGAAgAAAAhANvh9svuAAAAhQEAABMAAAAAAAAA&#10;AAAAAAAAAAAAAFtDb250ZW50X1R5cGVzXS54bWxQSwECLQAUAAYACAAAACEAWvQsW78AAAAVAQAA&#10;CwAAAAAAAAAAAAAAAAAfAQAAX3JlbHMvLnJlbHNQSwECLQAUAAYACAAAACEARRHF18YAAADdAAAA&#10;DwAAAAAAAAAAAAAAAAAHAgAAZHJzL2Rvd25yZXYueG1sUEsFBgAAAAADAAMAtwAAAPoCAAAAAA==&#10;" adj="0,,0" path="m-1,10754nfc3865,4097,10981,,18680,,30609,,40280,9670,40280,21600v,2829,-556,5631,-1637,8246em-1,10754nsc3865,4097,10981,,18680,,30609,,40280,9670,40280,21600v,2829,-556,5631,-1637,8246l18680,21600,-1,10754xe" filled="f">
              <v:stroke joinstyle="round"/>
              <v:formulas/>
              <v:path arrowok="t" o:extrusionok="f" o:connecttype="custom" o:connectlocs="0,455307;1636006,1263555;790824,914423" o:connectangles="0,0,0"/>
            </v:shape>
            <v:line id="Line 1542" o:spid="_x0000_s10113" style="position:absolute;rotation:-175;flip:x;visibility:visible" from="1104844,1119221" to="1105564,1120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TC2xAAAAN0AAAAPAAAAZHJzL2Rvd25yZXYueG1sRE/dasIw&#10;FL4f+A7hCN7ITKtURmcsIiuM4QZTH+DQnLW1zUlJstq9/XIx2OXH978rJtOLkZxvLStIVwkI4srq&#10;lmsF10v5+ATCB2SNvWVS8EMeiv3sYYe5tnf+pPEcahFD2OeooAlhyKX0VUMG/coOxJH7ss5giNDV&#10;Uju8x3DTy3WSbKXBlmNDgwMdG6q687dR8HLqT9fUvWdddpO3ZbnMPsq3TKnFfDo8gwg0hX/xn/tV&#10;K9hskrg/volPQO5/AQAA//8DAFBLAQItABQABgAIAAAAIQDb4fbL7gAAAIUBAAATAAAAAAAAAAAA&#10;AAAAAAAAAABbQ29udGVudF9UeXBlc10ueG1sUEsBAi0AFAAGAAgAAAAhAFr0LFu/AAAAFQEAAAsA&#10;AAAAAAAAAAAAAAAAHwEAAF9yZWxzLy5yZWxzUEsBAi0AFAAGAAgAAAAhADi9MLbEAAAA3QAAAA8A&#10;AAAAAAAAAAAAAAAABwIAAGRycy9kb3ducmV2LnhtbFBLBQYAAAAAAwADALcAAAD4AgAAAAA=&#10;">
              <v:stroke endarrow="block"/>
            </v:line>
            <v:line id="Line 1543" o:spid="_x0000_s10112" style="position:absolute;rotation:5;flip:y;visibility:visible" from="1121235,1127246" to="1121955,1128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SqgxwAAAN0AAAAPAAAAZHJzL2Rvd25yZXYueG1sRI9La8Mw&#10;EITvgf4HsYXeGjkPQnEimzY0EPKg1M2hx621tUytlbGUxPn3UaCQ4zAz3zCLvLeNOFHna8cKRsME&#10;BHHpdM2VgsPX6vkFhA/IGhvHpOBCHvLsYbDAVLszf9KpCJWIEPYpKjAhtKmUvjRk0Q9dSxy9X9dZ&#10;DFF2ldQdniPcNnKcJDNpsea4YLClpaHyrzhaBfvpdBU2m/c32x4r43522w/3vVXq6bF/nYMI1Id7&#10;+L+91gomk2QEtzfxCcjsCgAA//8DAFBLAQItABQABgAIAAAAIQDb4fbL7gAAAIUBAAATAAAAAAAA&#10;AAAAAAAAAAAAAABbQ29udGVudF9UeXBlc10ueG1sUEsBAi0AFAAGAAgAAAAhAFr0LFu/AAAAFQEA&#10;AAsAAAAAAAAAAAAAAAAAHwEAAF9yZWxzLy5yZWxzUEsBAi0AFAAGAAgAAAAhAH2NKqDHAAAA3QAA&#10;AA8AAAAAAAAAAAAAAAAABwIAAGRycy9kb3ducmV2LnhtbFBLBQYAAAAAAwADALcAAAD7AgAAAAA=&#10;">
              <v:stroke endarrow="block"/>
            </v:line>
            <v:line id="Line 1544" o:spid="_x0000_s10111" style="position:absolute;rotation:-22.75;flip:y;visibility:visible" from="1076397,1092750" to="1119597,109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xsSxAAAAN0AAAAPAAAAZHJzL2Rvd25yZXYueG1sRI9Pa8JA&#10;FMTvBb/D8oTe6sYEpERXUUHwamwP3p7Zlz+afRuyaxL99N1CocdhZn7DrDajaURPnastK5jPIhDE&#10;udU1lwq+zoePTxDOI2tsLJOCJznYrCdvK0y1HfhEfeZLESDsUlRQed+mUrq8IoNuZlvi4BW2M+iD&#10;7EqpOxwC3DQyjqKFNFhzWKiwpX1F+T17GAXX264sisOlz4pnnnwP9Iqv7qXU+3TcLkF4Gv1/+K99&#10;1AqSJIrh9014AnL9AwAA//8DAFBLAQItABQABgAIAAAAIQDb4fbL7gAAAIUBAAATAAAAAAAAAAAA&#10;AAAAAAAAAABbQ29udGVudF9UeXBlc10ueG1sUEsBAi0AFAAGAAgAAAAhAFr0LFu/AAAAFQEAAAsA&#10;AAAAAAAAAAAAAAAAHwEAAF9yZWxzLy5yZWxzUEsBAi0AFAAGAAgAAAAhAE2rGxLEAAAA3QAAAA8A&#10;AAAAAAAAAAAAAAAABwIAAGRycy9kb3ducmV2LnhtbFBLBQYAAAAAAwADALcAAAD4AgAAAAA=&#10;"/>
            <v:group id="Group 1545" o:spid="_x0000_s10107" style="position:absolute;left:1077330;top:1114500;width:38160;height:11139;rotation:5.5" coordorigin="1129917,1088281" coordsize="38160,1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6e3xgAAAN0AAAAPAAAAZHJzL2Rvd25yZXYueG1sRI9bawIx&#10;FITfC/0P4Qh9KZq1KyKrUaQgtCAFLyC+HTdnL7g5WZLU3f77RhB8HGbmG2ax6k0jbuR8bVnBeJSA&#10;IM6trrlUcDxshjMQPiBrbCyTgj/ysFq+viww07bjHd32oRQRwj5DBVUIbSalzysy6Ee2JY5eYZ3B&#10;EKUrpXbYRbhp5EeSTKXBmuNChS19VpRf979GgZ6Mzz/Fqe/W5C7F+/a72R5PG6XeBv16DiJQH57h&#10;R/tLK0jTJIX7m/gE5PIfAAD//wMAUEsBAi0AFAAGAAgAAAAhANvh9svuAAAAhQEAABMAAAAAAAAA&#10;AAAAAAAAAAAAAFtDb250ZW50X1R5cGVzXS54bWxQSwECLQAUAAYACAAAACEAWvQsW78AAAAVAQAA&#10;CwAAAAAAAAAAAAAAAAAfAQAAX3JlbHMvLnJlbHNQSwECLQAUAAYACAAAACEAAX+nt8YAAADdAAAA&#10;DwAAAAAAAAAAAAAAAAAHAgAAZHJzL2Rvd25yZXYueG1sUEsFBgAAAAADAAMAtwAAAPoCAAAAAA==&#10;">
              <v:shape id="AutoShape 1546" o:spid="_x0000_s10110" type="#_x0000_t13" style="position:absolute;left:1130574;top:1090229;width:36720;height:540;rotation:-1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nw6xAAAAN0AAAAPAAAAZHJzL2Rvd25yZXYueG1sRI9Ba8JA&#10;FITvhf6H5RV6q7vWIhqzkSIUvFY96O2RfSYhu29DdpvE/vpuQfA4zMw3TL6dnBUD9aHxrGE+UyCI&#10;S28arjScjl9vKxAhIhu0nknDjQJsi+enHDPjR/6m4RArkSAcMtRQx9hlUoayJodh5jvi5F197zAm&#10;2VfS9DgmuLPyXamldNhwWqixo11NZXv4cRouu+XZnnEMR2p/1XBqL3bddFq/vkyfGxCRpvgI39t7&#10;o2GxUB/w/yY9AVn8AQAA//8DAFBLAQItABQABgAIAAAAIQDb4fbL7gAAAIUBAAATAAAAAAAAAAAA&#10;AAAAAAAAAABbQ29udGVudF9UeXBlc10ueG1sUEsBAi0AFAAGAAgAAAAhAFr0LFu/AAAAFQEAAAsA&#10;AAAAAAAAAAAAAAAAHwEAAF9yZWxzLy5yZWxzUEsBAi0AFAAGAAgAAAAhAF7afDrEAAAA3QAAAA8A&#10;AAAAAAAAAAAAAAAABwIAAGRycy9kb3ducmV2LnhtbFBLBQYAAAAAAwADALcAAAD4AgAAAAA=&#10;" filled="f" strokeweight="1pt" insetpen="t">
                <v:textbox inset="2.88pt,2.88pt,2.88pt,2.88pt"/>
              </v:shape>
              <v:shape id="AutoShape 1547" o:spid="_x0000_s10109" type="#_x0000_t13" style="position:absolute;left:1129917;top:1088281;width:38160;height:540;rotation:-15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ouExgAAAN0AAAAPAAAAZHJzL2Rvd25yZXYueG1sRI9bawIx&#10;FITfhf6HcAq+adYrshqlFJRCQVov+HrcnG6Wbk7WJNW1v74pFPo4zMw3zGLV2lpcyYfKsYJBPwNB&#10;XDhdcangsF/3ZiBCRNZYOyYFdwqwWj50Fphrd+N3uu5iKRKEQ44KTIxNLmUoDFkMfdcQJ+/DeYsx&#10;SV9K7fGW4LaWwyybSosVpwWDDT0bKj53X1bBerudHP34bPE+fttczLc7vQ6cUt3H9mkOIlIb/8N/&#10;7RetYDTKJvD7Jj0BufwBAAD//wMAUEsBAi0AFAAGAAgAAAAhANvh9svuAAAAhQEAABMAAAAAAAAA&#10;AAAAAAAAAAAAAFtDb250ZW50X1R5cGVzXS54bWxQSwECLQAUAAYACAAAACEAWvQsW78AAAAVAQAA&#10;CwAAAAAAAAAAAAAAAAAfAQAAX3JlbHMvLnJlbHNQSwECLQAUAAYACAAAACEAucqLhMYAAADdAAAA&#10;DwAAAAAAAAAAAAAAAAAHAgAAZHJzL2Rvd25yZXYueG1sUEsFBgAAAAADAAMAtwAAAPoCAAAAAA==&#10;" filled="f" strokeweight="1pt" insetpen="t">
                <v:textbox inset="2.88pt,2.88pt,2.88pt,2.88pt"/>
              </v:shape>
              <v:shape id="AutoShape 1548" o:spid="_x0000_s10108" type="#_x0000_t67" style="position:absolute;left:1166044;top:1095820;width:72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CG4xQAAAN0AAAAPAAAAZHJzL2Rvd25yZXYueG1sRI/NasMw&#10;EITvhb6D2EJvjZQah9a1HEKgkFudn0OPi7W2TKyVsdTEefuoUOhxmJlvmHI9u0FcaAq9Zw3LhQJB&#10;3HjTc6fhdPx8eQMRIrLBwTNpuFGAdfX4UGJh/JX3dDnETiQIhwI12BjHQsrQWHIYFn4kTl7rJ4cx&#10;yamTZsJrgrtBviq1kg57TgsWR9paas6HH6ch7lVebzO7ez9u+jqf67bNv7+0fn6aNx8gIs3xP/zX&#10;3hkNWaZW8PsmPQFZ3QEAAP//AwBQSwECLQAUAAYACAAAACEA2+H2y+4AAACFAQAAEwAAAAAAAAAA&#10;AAAAAAAAAAAAW0NvbnRlbnRfVHlwZXNdLnhtbFBLAQItABQABgAIAAAAIQBa9CxbvwAAABUBAAAL&#10;AAAAAAAAAAAAAAAAAB8BAABfcmVscy8ucmVsc1BLAQItABQABgAIAAAAIQDAQCG4xQAAAN0AAAAP&#10;AAAAAAAAAAAAAAAAAAcCAABkcnMvZG93bnJldi54bWxQSwUGAAAAAAMAAwC3AAAA+QIAAAAA&#10;" filled="f" insetpen="t">
                <v:textbox inset="2.88pt,2.88pt,2.88pt,2.88pt"/>
              </v:shape>
            </v:group>
            <v:line id="Line 1549" o:spid="_x0000_s10106" style="position:absolute;rotation:157.25;flip:x;visibility:visible" from="1113118,1124727" to="1118519,112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d1xQAAAN0AAAAPAAAAZHJzL2Rvd25yZXYueG1sRI9Ba8JA&#10;FITvhf6H5RV6q7tpQNPoGkqhtBcPGgs9vmafSTD7NmS3Mf57VxA8DjPzDbMqJtuJkQbfOtaQzBQI&#10;4sqZlmsN+/LzJQPhA7LBzjFpOJOHYv34sMLcuBNvadyFWkQI+xw1NCH0uZS+asiin7meOHoHN1gM&#10;UQ61NAOeItx28lWpubTYclxosKePhqrj7t9q6L6SLMXNb/uG9q9SW/NzdGWi9fPT9L4EEWgK9/Ct&#10;/W00pKlawPVNfAJyfQEAAP//AwBQSwECLQAUAAYACAAAACEA2+H2y+4AAACFAQAAEwAAAAAAAAAA&#10;AAAAAAAAAAAAW0NvbnRlbnRfVHlwZXNdLnhtbFBLAQItABQABgAIAAAAIQBa9CxbvwAAABUBAAAL&#10;AAAAAAAAAAAAAAAAAB8BAABfcmVscy8ucmVsc1BLAQItABQABgAIAAAAIQAevJd1xQAAAN0AAAAP&#10;AAAAAAAAAAAAAAAAAAcCAABkcnMvZG93bnJldi54bWxQSwUGAAAAAAMAAwC3AAAA+QIAAAAA&#10;" strokeweight="2.25pt">
              <v:stroke endarrow="block"/>
            </v:line>
            <v:shape id="AutoShape 1550" o:spid="_x0000_s10105" type="#_x0000_t13" style="position:absolute;left:1076632;top:1064650;width:38159;height:540;rotation:-15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yQawwAAAN0AAAAPAAAAZHJzL2Rvd25yZXYueG1sRE/LagIx&#10;FN0X/Idwhe46GasVmRpFBEuhIPWF29vJdTI4uZkmqY79+mZRcHk47+m8s424kA+1YwWDLAdBXDpd&#10;c6Vgv1s9TUCEiKyxcUwKbhRgPus9TLHQ7sobumxjJVIIhwIVmBjbQspQGrIYMtcSJ+7kvMWYoK+k&#10;9nhN4baRz3k+lhZrTg0GW1oaKs/bH6tgtV6/HPzoy+Jt9Pn2bX7d8WPglHrsd4tXEJG6eBf/u9+1&#10;guEwT3PTm/QE5OwPAAD//wMAUEsBAi0AFAAGAAgAAAAhANvh9svuAAAAhQEAABMAAAAAAAAAAAAA&#10;AAAAAAAAAFtDb250ZW50X1R5cGVzXS54bWxQSwECLQAUAAYACAAAACEAWvQsW78AAAAVAQAACwAA&#10;AAAAAAAAAAAAAAAfAQAAX3JlbHMvLnJlbHNQSwECLQAUAAYACAAAACEAV8skGsMAAADdAAAADwAA&#10;AAAAAAAAAAAAAAAHAgAAZHJzL2Rvd25yZXYueG1sUEsFBgAAAAADAAMAtwAAAPcCAAAAAA==&#10;" filled="f" strokeweight="1pt" insetpen="t">
              <v:textbox inset="2.88pt,2.88pt,2.88pt,2.88pt"/>
            </v:shape>
            <v:shape id="AutoShape 1551" o:spid="_x0000_s10104" type="#_x0000_t13" style="position:absolute;left:1077500;top:1089786;width:36719;height:540;rotation:-1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9OkwwAAAN0AAAAPAAAAZHJzL2Rvd25yZXYueG1sRI9Pi8Iw&#10;FMTvC/sdwhO8rYkKotUoIgh79c9Bb4/m2ZYmL6XJtl0/vVlY8DjMzG+YzW5wVnTUhsqzhulEgSDO&#10;vam40HC9HL+WIEJENmg9k4ZfCrDbfn5sMDO+5xN151iIBOGQoYYyxiaTMuQlOQwT3xAn7+FbhzHJ&#10;tpCmxT7BnZUzpRbSYcVpocSGDiXl9fnHabgfFjd7wz5cqH6q7lrf7apqtB6Phv0aRKQhvsP/7W+j&#10;YT5XK/h7k56A3L4AAAD//wMAUEsBAi0AFAAGAAgAAAAhANvh9svuAAAAhQEAABMAAAAAAAAAAAAA&#10;AAAAAAAAAFtDb250ZW50X1R5cGVzXS54bWxQSwECLQAUAAYACAAAACEAWvQsW78AAAAVAQAACwAA&#10;AAAAAAAAAAAAAAAfAQAAX3JlbHMvLnJlbHNQSwECLQAUAAYACAAAACEAsNvTpMMAAADdAAAADwAA&#10;AAAAAAAAAAAAAAAHAgAAZHJzL2Rvd25yZXYueG1sUEsFBgAAAAADAAMAtwAAAPcCAAAAAA==&#10;" filled="f" strokeweight="1pt" insetpen="t">
              <v:textbox inset="2.88pt,2.88pt,2.88pt,2.88pt"/>
            </v:shape>
            <v:line id="Line 1552" o:spid="_x0000_s10103" style="position:absolute;flip:y;visibility:visible" from="1117931,1093194" to="1118651,1097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IhtxAAAAN0AAAAPAAAAZHJzL2Rvd25yZXYueG1sRE/LagIx&#10;FN0X/IdwC25Kzail6GgUKRS6cOODEXfXye1kmMnNmKQ6/ftmIXR5OO/luretuJEPtWMF41EGgrh0&#10;uuZKwfHw+ToDESKyxtYxKfilAOvV4GmJuXZ33tFtHyuRQjjkqMDE2OVShtKQxTByHXHivp23GBP0&#10;ldQe7ynctnKSZe/SYs2pwWBHH4bKZv9jFcjZ9uXqN5e3pmhOp7kpyqI7b5UaPvebBYhIffwXP9xf&#10;WsF0Ok7705v0BOTqDwAA//8DAFBLAQItABQABgAIAAAAIQDb4fbL7gAAAIUBAAATAAAAAAAAAAAA&#10;AAAAAAAAAABbQ29udGVudF9UeXBlc10ueG1sUEsBAi0AFAAGAAgAAAAhAFr0LFu/AAAAFQEAAAsA&#10;AAAAAAAAAAAAAAAAHwEAAF9yZWxzLy5yZWxzUEsBAi0AFAAGAAgAAAAhAKAIiG3EAAAA3QAAAA8A&#10;AAAAAAAAAAAAAAAABwIAAGRycy9kb3ducmV2LnhtbFBLBQYAAAAAAwADALcAAAD4AgAAAAA=&#10;"/>
            <v:line id="Line 1553" o:spid="_x0000_s10102" style="position:absolute;flip:y;visibility:visible" from="1117868,1069921" to="1118588,1074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C32yAAAAN0AAAAPAAAAZHJzL2Rvd25yZXYueG1sRI9BawIx&#10;FITvBf9DeIKXUrOrRezWKFIQevBSlZXeXjevm2U3L9sk6vbfN4VCj8PMfMOsNoPtxJV8aBwryKcZ&#10;COLK6YZrBafj7mEJIkRkjZ1jUvBNATbr0d0KC+1u/EbXQ6xFgnAoUIGJsS+kDJUhi2HqeuLkfTpv&#10;MSbpa6k93hLcdnKWZQtpseG0YLCnF0NVe7hYBXK5v//y24/HtmzP5ydTVmX/vldqMh62zyAiDfE/&#10;/Nd+1Qrm8zyH3zfpCcj1DwAAAP//AwBQSwECLQAUAAYACAAAACEA2+H2y+4AAACFAQAAEwAAAAAA&#10;AAAAAAAAAAAAAAAAW0NvbnRlbnRfVHlwZXNdLnhtbFBLAQItABQABgAIAAAAIQBa9CxbvwAAABUB&#10;AAALAAAAAAAAAAAAAAAAAB8BAABfcmVscy8ucmVsc1BLAQItABQABgAIAAAAIQDPRC32yAAAAN0A&#10;AAAPAAAAAAAAAAAAAAAAAAcCAABkcnMvZG93bnJldi54bWxQSwUGAAAAAAMAAwC3AAAA/AIAAAAA&#10;"/>
            <v:line id="Line 1554" o:spid="_x0000_s10101" style="position:absolute;flip:y;visibility:visible" from="1117741,1121126" to="1118461,1125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BxwAAAN0AAAAPAAAAZHJzL2Rvd25yZXYueG1sRI9BawIx&#10;FITvhf6H8AQvpWbVUnQ1ihQKPXipyoq35+a5WXbzsk2ibv99Uyj0OMzMN8xy3dtW3MiH2rGC8SgD&#10;QVw6XXOl4LB/f56BCBFZY+uYFHxTgPXq8WGJuXZ3/qTbLlYiQTjkqMDE2OVShtKQxTByHXHyLs5b&#10;jEn6SmqP9wS3rZxk2au0WHNaMNjRm6Gy2V2tAjnbPn35zfmlKZrjcW6KsuhOW6WGg36zABGpj//h&#10;v/aHVjCdjifw+yY9Abn6AQAA//8DAFBLAQItABQABgAIAAAAIQDb4fbL7gAAAIUBAAATAAAAAAAA&#10;AAAAAAAAAAAAAABbQ29udGVudF9UeXBlc10ueG1sUEsBAi0AFAAGAAgAAAAhAFr0LFu/AAAAFQEA&#10;AAsAAAAAAAAAAAAAAAAAHwEAAF9yZWxzLy5yZWxzUEsBAi0AFAAGAAgAAAAhAD+Ws4HHAAAA3QAA&#10;AA8AAAAAAAAAAAAAAAAABwIAAGRycy9kb3ducmV2LnhtbFBLBQYAAAAAAwADALcAAAD7AgAAAAA=&#10;"/>
            <v:line id="Line 1555" o:spid="_x0000_s10100" style="position:absolute;visibility:visible" from="1086357,1060921" to="1089597,106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WblxwAAAN0AAAAPAAAAZHJzL2Rvd25yZXYueG1sRI/NasMw&#10;EITvgb6D2EJviZwaTHGjhNBSSHoo+YPmuLE2tltrZSTVdt4+ChRyHGbmG2a2GEwjOnK+tqxgOklA&#10;EBdW11wqOOw/xi8gfEDW2FgmBRfysJg/jGaYa9vzlrpdKEWEsM9RQRVCm0vpi4oM+oltiaN3ts5g&#10;iNKVUjvsI9w08jlJMmmw5rhQYUtvFRW/uz+j4CvdZN1y/bkavtfZqXjfno4/vVPq6XFYvoIINIR7&#10;+L+90grSdJrC7U18AnJ+BQAA//8DAFBLAQItABQABgAIAAAAIQDb4fbL7gAAAIUBAAATAAAAAAAA&#10;AAAAAAAAAAAAAABbQ29udGVudF9UeXBlc10ueG1sUEsBAi0AFAAGAAgAAAAhAFr0LFu/AAAAFQEA&#10;AAsAAAAAAAAAAAAAAAAAHwEAAF9yZWxzLy5yZWxzUEsBAi0AFAAGAAgAAAAhAAQxZuXHAAAA3QAA&#10;AA8AAAAAAAAAAAAAAAAABwIAAGRycy9kb3ducmV2LnhtbFBLBQYAAAAAAwADALcAAAD7AgAAAAA=&#10;"/>
            <v:line id="Line 1556" o:spid="_x0000_s10099" style="position:absolute;flip:x;visibility:visible" from="1086357,1081441" to="1090317,108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45uxwAAAN0AAAAPAAAAZHJzL2Rvd25yZXYueG1sRI9BawIx&#10;FITvhf6H8IRepGatUnQ1ihQKPXipyoq35+a5WXbzsk1S3f77piD0OMzMN8xy3dtWXMmH2rGC8SgD&#10;QVw6XXOl4LB/f56BCBFZY+uYFPxQgPXq8WGJuXY3/qTrLlYiQTjkqMDE2OVShtKQxTByHXHyLs5b&#10;jEn6SmqPtwS3rXzJsldpsea0YLCjN0Nls/u2CuRsO/zym/O0KZrjcW6KsuhOW6WeBv1mASJSH//D&#10;9/aHVjCZjKfw9yY9Abn6BQAA//8DAFBLAQItABQABgAIAAAAIQDb4fbL7gAAAIUBAAATAAAAAAAA&#10;AAAAAAAAAAAAAABbQ29udGVudF9UeXBlc10ueG1sUEsBAi0AFAAGAAgAAAAhAFr0LFu/AAAAFQEA&#10;AAsAAAAAAAAAAAAAAAAAHwEAAF9yZWxzLy5yZWxzUEsBAi0AFAAGAAgAAAAhAN8zjm7HAAAA3QAA&#10;AA8AAAAAAAAAAAAAAAAABwIAAGRycy9kb3ducmV2LnhtbFBLBQYAAAAAAwADALcAAAD7AgAAAAA=&#10;"/>
            <v:line id="Line 1557" o:spid="_x0000_s10098" style="position:absolute;visibility:visible" from="1085997,1086905" to="1089237,109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FsKyAAAAN0AAAAPAAAAZHJzL2Rvd25yZXYueG1sRI9Ba8JA&#10;FITvhf6H5RW81Y0NDSW6irQI6qFUK+jxmX0msdm3YXdN0n/fLRR6HGbmG2a2GEwjOnK+tqxgMk5A&#10;EBdW11wqOHyuHl9A+ICssbFMCr7Jw2J+fzfDXNued9TtQykihH2OCqoQ2lxKX1Rk0I9tSxy9i3UG&#10;Q5SulNphH+GmkU9JkkmDNceFClt6raj42t+Mgvf0I+uWm+16OG6yc/G2O5+uvVNq9DAspyACDeE/&#10;/NdeawVpOnmG3zfxCcj5DwAAAP//AwBQSwECLQAUAAYACAAAACEA2+H2y+4AAACFAQAAEwAAAAAA&#10;AAAAAAAAAAAAAAAAW0NvbnRlbnRfVHlwZXNdLnhtbFBLAQItABQABgAIAAAAIQBa9CxbvwAAABUB&#10;AAALAAAAAAAAAAAAAAAAAB8BAABfcmVscy8ucmVsc1BLAQItABQABgAIAAAAIQDklFsKyAAAAN0A&#10;AAAPAAAAAAAAAAAAAAAAAAcCAABkcnMvZG93bnJldi54bWxQSwUGAAAAAAMAAwC3AAAA/AIAAAAA&#10;"/>
            <v:line id="Line 1558" o:spid="_x0000_s10097" style="position:absolute;visibility:visible" from="1113590,1098954" to="1116830,110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sV9xwAAAN0AAAAPAAAAZHJzL2Rvd25yZXYueG1sRI9Ba8JA&#10;FITvhf6H5RV6qxsbCCW6irQUtIeitqDHZ/aZRLNvw+42if/eFQoeh5n5hpnOB9OIjpyvLSsYjxIQ&#10;xIXVNZcKfn8+X95A+ICssbFMCi7kYT57fJhirm3PG+q2oRQRwj5HBVUIbS6lLyoy6Ee2JY7e0TqD&#10;IUpXSu2wj3DTyNckyaTBmuNChS29V1Sct39GwXe6zrrF6ms57FbZofjYHPan3in1/DQsJiACDeEe&#10;/m8vtYI0HWdwexOfgJxdAQAA//8DAFBLAQItABQABgAIAAAAIQDb4fbL7gAAAIUBAAATAAAAAAAA&#10;AAAAAAAAAAAAAABbQ29udGVudF9UeXBlc10ueG1sUEsBAi0AFAAGAAgAAAAhAFr0LFu/AAAAFQEA&#10;AAsAAAAAAAAAAAAAAAAAHwEAAF9yZWxzLy5yZWxzUEsBAi0AFAAGAAgAAAAhABRGxX3HAAAA3QAA&#10;AA8AAAAAAAAAAAAAAAAABwIAAGRycy9kb3ducmV2LnhtbFBLBQYAAAAAAwADALcAAAD7AgAAAAA=&#10;"/>
            <v:line id="Line 1559" o:spid="_x0000_s10096" style="position:absolute;visibility:visible" from="1113484,1126801" to="1116724,113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mDmyAAAAN0AAAAPAAAAZHJzL2Rvd25yZXYueG1sRI9Ba8JA&#10;FITvhf6H5RW81Y0NpCW6irQI6qFUK+jxmX0msdm3YXdN0n/fLRR6HGbmG2a2GEwjOnK+tqxgMk5A&#10;EBdW11wqOHyuHl9A+ICssbFMCr7Jw2J+fzfDXNued9TtQykihH2OCqoQ2lxKX1Rk0I9tSxy9i3UG&#10;Q5SulNphH+GmkU9JkkmDNceFClt6raj42t+Mgvf0I+uWm+16OG6yc/G2O5+uvVNq9DAspyACDeE/&#10;/NdeawVpOnmG3zfxCcj5DwAAAP//AwBQSwECLQAUAAYACAAAACEA2+H2y+4AAACFAQAAEwAAAAAA&#10;AAAAAAAAAAAAAAAAW0NvbnRlbnRfVHlwZXNdLnhtbFBLAQItABQABgAIAAAAIQBa9CxbvwAAABUB&#10;AAALAAAAAAAAAAAAAAAAAB8BAABfcmVscy8ucmVsc1BLAQItABQABgAIAAAAIQB7CmDmyAAAAN0A&#10;AAAPAAAAAAAAAAAAAAAAAAcCAABkcnMvZG93bnJldi54bWxQSwUGAAAAAAMAAwC3AAAA/AIAAAAA&#10;"/>
            <v:line id="Line 1560" o:spid="_x0000_s10095" style="position:absolute;visibility:visible" from="1086717,1112507" to="1089957,11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SUxAAAAN0AAAAPAAAAZHJzL2Rvd25yZXYueG1sRE/Pa8Iw&#10;FL4P/B/CE3ZbU1cooxpFJoLuMKYO5vHZPNu65qUkWdv998th4PHj+71YjaYVPTnfWFYwS1IQxKXV&#10;DVcKPk/bpxcQPiBrbC2Tgl/ysFpOHhZYaDvwgfpjqEQMYV+ggjqErpDSlzUZ9IntiCN3tc5giNBV&#10;UjscYrhp5XOa5tJgw7Ghxo5eayq/jz9GwXv2kffr/dtu/Nrnl3JzuJxvg1PqcTqu5yACjeEu/nfv&#10;tIIsm8W58U18AnL5BwAA//8DAFBLAQItABQABgAIAAAAIQDb4fbL7gAAAIUBAAATAAAAAAAAAAAA&#10;AAAAAAAAAABbQ29udGVudF9UeXBlc10ueG1sUEsBAi0AFAAGAAgAAAAhAFr0LFu/AAAAFQEAAAsA&#10;AAAAAAAAAAAAAAAAHwEAAF9yZWxzLy5yZWxzUEsBAi0AFAAGAAgAAAAhAAqV9JTEAAAA3QAAAA8A&#10;AAAAAAAAAAAAAAAABwIAAGRycy9kb3ducmV2LnhtbFBLBQYAAAAAAwADALcAAAD4AgAAAAA=&#10;"/>
            <v:line id="Line 1561" o:spid="_x0000_s10094" style="position:absolute;flip:x;visibility:visible" from="1087077,1106641" to="1091037,1109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HwxwAAAN0AAAAPAAAAZHJzL2Rvd25yZXYueG1sRI9BawIx&#10;FITvhf6H8ApepGbVUnQ1ihSEHrxoy0pvr5vnZtnNyzaJuv33piD0OMzMN8xy3dtWXMiH2rGC8SgD&#10;QVw6XXOl4PNj+zwDESKyxtYxKfilAOvV48MSc+2uvKfLIVYiQTjkqMDE2OVShtKQxTByHXHyTs5b&#10;jEn6SmqP1wS3rZxk2au0WHNaMNjRm6GyOZytAjnbDX/85vulKZrjcW6Ksui+dkoNnvrNAkSkPv6H&#10;7+13rWA6Hc/h7016AnJ1AwAA//8DAFBLAQItABQABgAIAAAAIQDb4fbL7gAAAIUBAAATAAAAAAAA&#10;AAAAAAAAAAAAAABbQ29udGVudF9UeXBlc10ueG1sUEsBAi0AFAAGAAgAAAAhAFr0LFu/AAAAFQEA&#10;AAsAAAAAAAAAAAAAAAAAHwEAAF9yZWxzLy5yZWxzUEsBAi0AFAAGAAgAAAAhADEyIfDHAAAA3QAA&#10;AA8AAAAAAAAAAAAAAAAABwIAAGRycy9kb3ducmV2LnhtbFBLBQYAAAAAAwADALcAAAD7AgAAAAA=&#10;"/>
          </v:group>
        </w:pict>
      </w:r>
      <w:r w:rsidR="00DA2D46" w:rsidRPr="007B7061">
        <w:rPr>
          <w:color w:val="000000" w:themeColor="text1"/>
          <w:lang w:val="en-US"/>
        </w:rPr>
        <w:tab/>
      </w:r>
      <w:r w:rsidR="00E62C67">
        <w:rPr>
          <w:lang w:val="en-US"/>
        </w:rPr>
        <w:t>P</w:t>
      </w:r>
      <w:r w:rsidR="00E62C67" w:rsidRPr="00E62C67">
        <w:rPr>
          <w:lang w:val="en-US"/>
        </w:rPr>
        <w:t>lane of ecliptic</w:t>
      </w:r>
    </w:p>
    <w:p w:rsidR="00DA2D46" w:rsidRPr="003A1BF3" w:rsidRDefault="00DA2D46" w:rsidP="00DA2D46">
      <w:pPr>
        <w:tabs>
          <w:tab w:val="left" w:pos="2980"/>
        </w:tabs>
        <w:rPr>
          <w:color w:val="000000" w:themeColor="text1"/>
        </w:rPr>
      </w:pPr>
      <w:r w:rsidRPr="007B7061">
        <w:rPr>
          <w:color w:val="000000" w:themeColor="text1"/>
          <w:lang w:val="en-US"/>
        </w:rPr>
        <w:tab/>
      </w:r>
      <w:r w:rsidRPr="003A1BF3">
        <w:rPr>
          <w:color w:val="000000" w:themeColor="text1"/>
          <w:position w:val="-10"/>
        </w:rPr>
        <w:object w:dxaOrig="600" w:dyaOrig="360">
          <v:shape id="_x0000_i2227" type="#_x0000_t75" style="width:30pt;height:18pt" o:ole="">
            <v:imagedata r:id="rId1761" o:title=""/>
          </v:shape>
          <o:OLEObject Type="Embed" ProgID="Equation.DSMT4" ShapeID="_x0000_i2227" DrawAspect="Content" ObjectID="_1565017946" r:id="rId1762"/>
        </w:object>
      </w:r>
    </w:p>
    <w:p w:rsidR="00DA2D46" w:rsidRPr="003A1BF3" w:rsidRDefault="00DA2D46" w:rsidP="00DA2D46">
      <w:pPr>
        <w:tabs>
          <w:tab w:val="left" w:pos="770"/>
          <w:tab w:val="left" w:pos="5870"/>
        </w:tabs>
        <w:rPr>
          <w:color w:val="000000" w:themeColor="text1"/>
        </w:rPr>
      </w:pPr>
      <w:r w:rsidRPr="003A1BF3">
        <w:rPr>
          <w:color w:val="000000" w:themeColor="text1"/>
        </w:rPr>
        <w:tab/>
      </w:r>
      <w:r w:rsidRPr="003A1BF3">
        <w:rPr>
          <w:color w:val="000000" w:themeColor="text1"/>
        </w:rPr>
        <w:tab/>
      </w:r>
      <w:r w:rsidRPr="003A1BF3">
        <w:rPr>
          <w:color w:val="000000" w:themeColor="text1"/>
          <w:position w:val="-6"/>
        </w:rPr>
        <w:object w:dxaOrig="380" w:dyaOrig="320">
          <v:shape id="_x0000_i2228" type="#_x0000_t75" style="width:18.75pt;height:15.75pt" o:ole="">
            <v:imagedata r:id="rId1763" o:title=""/>
          </v:shape>
          <o:OLEObject Type="Embed" ProgID="Equation.DSMT4" ShapeID="_x0000_i2228" DrawAspect="Content" ObjectID="_1565017947" r:id="rId1764"/>
        </w:object>
      </w:r>
    </w:p>
    <w:p w:rsidR="00DA2D46" w:rsidRPr="003A1BF3" w:rsidRDefault="00DA2D46" w:rsidP="00DA2D46">
      <w:pPr>
        <w:tabs>
          <w:tab w:val="left" w:pos="750"/>
          <w:tab w:val="left" w:pos="1710"/>
          <w:tab w:val="left" w:pos="5160"/>
        </w:tabs>
        <w:rPr>
          <w:color w:val="000000" w:themeColor="text1"/>
        </w:rPr>
      </w:pPr>
      <w:r w:rsidRPr="003A1BF3">
        <w:rPr>
          <w:color w:val="000000" w:themeColor="text1"/>
        </w:rPr>
        <w:tab/>
      </w:r>
      <w:r w:rsidRPr="003A1BF3">
        <w:rPr>
          <w:color w:val="000000" w:themeColor="text1"/>
          <w:position w:val="-12"/>
        </w:rPr>
        <w:object w:dxaOrig="460" w:dyaOrig="360">
          <v:shape id="_x0000_i2229" type="#_x0000_t75" style="width:23.25pt;height:18pt" o:ole="">
            <v:imagedata r:id="rId1765" o:title=""/>
          </v:shape>
          <o:OLEObject Type="Embed" ProgID="Equation.DSMT4" ShapeID="_x0000_i2229" DrawAspect="Content" ObjectID="_1565017948" r:id="rId1766"/>
        </w:object>
      </w:r>
      <w:r w:rsidRPr="003A1BF3">
        <w:rPr>
          <w:color w:val="000000" w:themeColor="text1"/>
        </w:rPr>
        <w:tab/>
      </w:r>
      <w:r w:rsidRPr="003A1BF3">
        <w:rPr>
          <w:color w:val="000000" w:themeColor="text1"/>
          <w:position w:val="-6"/>
        </w:rPr>
        <w:object w:dxaOrig="380" w:dyaOrig="320">
          <v:shape id="_x0000_i2230" type="#_x0000_t75" style="width:18.75pt;height:15.75pt" o:ole="">
            <v:imagedata r:id="rId1767" o:title=""/>
          </v:shape>
          <o:OLEObject Type="Embed" ProgID="Equation.DSMT4" ShapeID="_x0000_i2230" DrawAspect="Content" ObjectID="_1565017949" r:id="rId1768"/>
        </w:object>
      </w:r>
      <w:r w:rsidRPr="003A1BF3">
        <w:rPr>
          <w:color w:val="000000" w:themeColor="text1"/>
        </w:rPr>
        <w:tab/>
      </w:r>
      <w:r w:rsidRPr="003A1BF3">
        <w:rPr>
          <w:color w:val="000000" w:themeColor="text1"/>
          <w:position w:val="-12"/>
        </w:rPr>
        <w:object w:dxaOrig="320" w:dyaOrig="360">
          <v:shape id="_x0000_i2231" type="#_x0000_t75" style="width:15.75pt;height:18pt" o:ole="">
            <v:imagedata r:id="rId1769" o:title=""/>
          </v:shape>
          <o:OLEObject Type="Embed" ProgID="Equation.DSMT4" ShapeID="_x0000_i2231" DrawAspect="Content" ObjectID="_1565017950" r:id="rId1770"/>
        </w:object>
      </w:r>
    </w:p>
    <w:p w:rsidR="00DA2D46" w:rsidRPr="003A1BF3" w:rsidRDefault="00DA2D46" w:rsidP="00DA2D46">
      <w:pPr>
        <w:tabs>
          <w:tab w:val="left" w:pos="2970"/>
          <w:tab w:val="left" w:pos="6170"/>
        </w:tabs>
        <w:rPr>
          <w:color w:val="000000" w:themeColor="text1"/>
        </w:rPr>
      </w:pPr>
      <w:r w:rsidRPr="003A1BF3">
        <w:rPr>
          <w:color w:val="000000" w:themeColor="text1"/>
        </w:rPr>
        <w:tab/>
      </w:r>
      <w:r w:rsidRPr="003A1BF3">
        <w:rPr>
          <w:color w:val="000000" w:themeColor="text1"/>
          <w:position w:val="-10"/>
        </w:rPr>
        <w:object w:dxaOrig="720" w:dyaOrig="360">
          <v:shape id="_x0000_i2232" type="#_x0000_t75" style="width:36pt;height:18pt" o:ole="">
            <v:imagedata r:id="rId1771" o:title=""/>
          </v:shape>
          <o:OLEObject Type="Embed" ProgID="Equation.DSMT4" ShapeID="_x0000_i2232" DrawAspect="Content" ObjectID="_1565017951" r:id="rId1772"/>
        </w:object>
      </w:r>
      <w:r w:rsidRPr="003A1BF3">
        <w:rPr>
          <w:color w:val="000000" w:themeColor="text1"/>
        </w:rPr>
        <w:t xml:space="preserve">                                        </w:t>
      </w:r>
      <w:r w:rsidR="00E62C67">
        <w:rPr>
          <w:color w:val="000000" w:themeColor="text1"/>
          <w:lang w:val="en-US"/>
        </w:rPr>
        <w:t>G</w:t>
      </w:r>
      <w:r w:rsidR="00E62C67" w:rsidRPr="00E62C67">
        <w:rPr>
          <w:color w:val="000000" w:themeColor="text1"/>
          <w:lang w:val="en-US"/>
        </w:rPr>
        <w:t>alactic plane</w:t>
      </w:r>
    </w:p>
    <w:p w:rsidR="00DA2D46" w:rsidRPr="003A1BF3" w:rsidRDefault="00DA2D46" w:rsidP="00DA2D46">
      <w:pPr>
        <w:rPr>
          <w:color w:val="000000" w:themeColor="text1"/>
        </w:rPr>
      </w:pPr>
    </w:p>
    <w:p w:rsidR="00DA2D46" w:rsidRPr="003A1BF3" w:rsidRDefault="00DA2D46" w:rsidP="00DA2D46">
      <w:pPr>
        <w:tabs>
          <w:tab w:val="left" w:pos="6670"/>
        </w:tabs>
        <w:rPr>
          <w:color w:val="000000" w:themeColor="text1"/>
        </w:rPr>
      </w:pPr>
      <w:r w:rsidRPr="003A1BF3">
        <w:rPr>
          <w:color w:val="000000" w:themeColor="text1"/>
        </w:rPr>
        <w:tab/>
      </w:r>
      <w:r w:rsidRPr="003A1BF3">
        <w:rPr>
          <w:color w:val="000000" w:themeColor="text1"/>
          <w:position w:val="-12"/>
        </w:rPr>
        <w:object w:dxaOrig="520" w:dyaOrig="360">
          <v:shape id="_x0000_i2233" type="#_x0000_t75" style="width:26.25pt;height:18pt" o:ole="">
            <v:imagedata r:id="rId1773" o:title=""/>
          </v:shape>
          <o:OLEObject Type="Embed" ProgID="Equation.DSMT4" ShapeID="_x0000_i2233" DrawAspect="Content" ObjectID="_1565017952" r:id="rId1774"/>
        </w:object>
      </w:r>
    </w:p>
    <w:p w:rsidR="00DA2D46" w:rsidRPr="003A1BF3" w:rsidRDefault="00DA2D46" w:rsidP="00DA2D46">
      <w:pPr>
        <w:rPr>
          <w:color w:val="000000" w:themeColor="text1"/>
        </w:rPr>
      </w:pPr>
    </w:p>
    <w:p w:rsidR="00DA2D46" w:rsidRPr="003A1BF3" w:rsidRDefault="00DA2D46" w:rsidP="00DA2D46">
      <w:pPr>
        <w:rPr>
          <w:color w:val="000000" w:themeColor="text1"/>
        </w:rPr>
      </w:pPr>
    </w:p>
    <w:p w:rsidR="00DA2D46" w:rsidRPr="003A1BF3" w:rsidRDefault="00DA2D46" w:rsidP="00DA2D46">
      <w:pPr>
        <w:tabs>
          <w:tab w:val="left" w:pos="1080"/>
          <w:tab w:val="left" w:pos="4160"/>
        </w:tabs>
        <w:rPr>
          <w:color w:val="000000" w:themeColor="text1"/>
          <w:sz w:val="32"/>
          <w:szCs w:val="32"/>
        </w:rPr>
      </w:pPr>
      <w:r w:rsidRPr="003A1BF3">
        <w:rPr>
          <w:color w:val="000000" w:themeColor="text1"/>
        </w:rPr>
        <w:tab/>
      </w:r>
      <w:r w:rsidRPr="003A1BF3">
        <w:rPr>
          <w:color w:val="000000" w:themeColor="text1"/>
          <w:position w:val="-12"/>
        </w:rPr>
        <w:object w:dxaOrig="460" w:dyaOrig="360">
          <v:shape id="_x0000_i2234" type="#_x0000_t75" style="width:23.25pt;height:18pt" o:ole="">
            <v:imagedata r:id="rId1775" o:title=""/>
          </v:shape>
          <o:OLEObject Type="Embed" ProgID="Equation.DSMT4" ShapeID="_x0000_i2234" DrawAspect="Content" ObjectID="_1565017953" r:id="rId1776"/>
        </w:object>
      </w:r>
      <w:r w:rsidRPr="003A1BF3">
        <w:rPr>
          <w:color w:val="000000" w:themeColor="text1"/>
        </w:rPr>
        <w:tab/>
      </w:r>
      <w:r w:rsidRPr="003A1BF3">
        <w:rPr>
          <w:rStyle w:val="normalchar"/>
          <w:color w:val="000000" w:themeColor="text1"/>
          <w:sz w:val="32"/>
          <w:szCs w:val="32"/>
          <w:lang w:val="en-US"/>
        </w:rPr>
        <w:t>Fig</w:t>
      </w:r>
      <w:r w:rsidRPr="003A1BF3">
        <w:rPr>
          <w:color w:val="000000" w:themeColor="text1"/>
          <w:sz w:val="32"/>
          <w:szCs w:val="32"/>
        </w:rPr>
        <w:t>. 4.2.9</w:t>
      </w:r>
    </w:p>
    <w:p w:rsidR="00DA2D46" w:rsidRPr="003A1BF3" w:rsidRDefault="00DA2D46" w:rsidP="00DA2D46">
      <w:pPr>
        <w:rPr>
          <w:color w:val="000000" w:themeColor="text1"/>
        </w:rPr>
      </w:pPr>
    </w:p>
    <w:p w:rsidR="00DA2D46" w:rsidRPr="003A1BF3" w:rsidRDefault="00DA2D46" w:rsidP="00DA2D46">
      <w:pPr>
        <w:rPr>
          <w:color w:val="000000" w:themeColor="text1"/>
        </w:rPr>
      </w:pPr>
    </w:p>
    <w:p w:rsidR="00DA2D46" w:rsidRPr="003A1BF3" w:rsidRDefault="00DA2D46" w:rsidP="00DA2D46">
      <w:pPr>
        <w:rPr>
          <w:color w:val="000000" w:themeColor="text1"/>
        </w:rPr>
      </w:pPr>
    </w:p>
    <w:p w:rsidR="00DA2D46" w:rsidRPr="003A1BF3" w:rsidRDefault="00DA2D46" w:rsidP="00DA2D46">
      <w:pPr>
        <w:rPr>
          <w:color w:val="000000" w:themeColor="text1"/>
        </w:rPr>
      </w:pPr>
    </w:p>
    <w:p w:rsidR="00DA2D46" w:rsidRPr="003A1BF3" w:rsidRDefault="00DA2D46" w:rsidP="00DA2D46">
      <w:pPr>
        <w:tabs>
          <w:tab w:val="left" w:pos="3410"/>
        </w:tabs>
        <w:rPr>
          <w:color w:val="000000" w:themeColor="text1"/>
        </w:rPr>
      </w:pPr>
      <w:r w:rsidRPr="003A1BF3">
        <w:rPr>
          <w:color w:val="000000" w:themeColor="text1"/>
        </w:rPr>
        <w:t xml:space="preserve">                                                         </w:t>
      </w:r>
      <w:r w:rsidRPr="003A1BF3">
        <w:rPr>
          <w:color w:val="000000" w:themeColor="text1"/>
          <w:position w:val="-10"/>
        </w:rPr>
        <w:object w:dxaOrig="600" w:dyaOrig="360">
          <v:shape id="_x0000_i2235" type="#_x0000_t75" style="width:30pt;height:18pt" o:ole="">
            <v:imagedata r:id="rId1777" o:title=""/>
          </v:shape>
          <o:OLEObject Type="Embed" ProgID="Equation.DSMT4" ShapeID="_x0000_i2235" DrawAspect="Content" ObjectID="_1565017954" r:id="rId1778"/>
        </w:object>
      </w:r>
    </w:p>
    <w:p w:rsidR="00DA2D46" w:rsidRPr="003A1BF3" w:rsidRDefault="00DA2D46" w:rsidP="00DA2D46">
      <w:pPr>
        <w:tabs>
          <w:tab w:val="left" w:pos="3350"/>
          <w:tab w:val="left" w:pos="5160"/>
        </w:tabs>
        <w:rPr>
          <w:color w:val="000000" w:themeColor="text1"/>
        </w:rPr>
      </w:pPr>
      <w:r w:rsidRPr="003A1BF3">
        <w:rPr>
          <w:color w:val="000000" w:themeColor="text1"/>
        </w:rPr>
        <w:tab/>
      </w:r>
      <w:r w:rsidRPr="003A1BF3">
        <w:rPr>
          <w:color w:val="000000" w:themeColor="text1"/>
        </w:rPr>
        <w:tab/>
        <w:t xml:space="preserve">  </w:t>
      </w:r>
      <w:r w:rsidRPr="003A1BF3">
        <w:rPr>
          <w:color w:val="000000" w:themeColor="text1"/>
          <w:position w:val="-12"/>
        </w:rPr>
        <w:object w:dxaOrig="320" w:dyaOrig="360">
          <v:shape id="_x0000_i2236" type="#_x0000_t75" style="width:15.75pt;height:18pt" o:ole="">
            <v:imagedata r:id="rId1779" o:title=""/>
          </v:shape>
          <o:OLEObject Type="Embed" ProgID="Equation.DSMT4" ShapeID="_x0000_i2236" DrawAspect="Content" ObjectID="_1565017955" r:id="rId1780"/>
        </w:object>
      </w:r>
    </w:p>
    <w:p w:rsidR="00DA2D46" w:rsidRPr="003A1BF3" w:rsidRDefault="00DA2D46" w:rsidP="00DA2D46">
      <w:pPr>
        <w:ind w:firstLine="708"/>
        <w:rPr>
          <w:color w:val="000000" w:themeColor="text1"/>
        </w:rPr>
      </w:pPr>
      <w:r w:rsidRPr="003A1BF3">
        <w:rPr>
          <w:color w:val="000000" w:themeColor="text1"/>
          <w:position w:val="-12"/>
        </w:rPr>
        <w:object w:dxaOrig="460" w:dyaOrig="360">
          <v:shape id="_x0000_i2237" type="#_x0000_t75" style="width:23.25pt;height:18pt" o:ole="">
            <v:imagedata r:id="rId1781" o:title=""/>
          </v:shape>
          <o:OLEObject Type="Embed" ProgID="Equation.DSMT4" ShapeID="_x0000_i2237" DrawAspect="Content" ObjectID="_1565017956" r:id="rId1782"/>
        </w:object>
      </w:r>
    </w:p>
    <w:p w:rsidR="00DA2D46" w:rsidRPr="003A1BF3" w:rsidRDefault="00DA2D46" w:rsidP="00DA2D46">
      <w:pPr>
        <w:rPr>
          <w:color w:val="000000" w:themeColor="text1"/>
        </w:rPr>
      </w:pPr>
    </w:p>
    <w:p w:rsidR="00DA2D46" w:rsidRPr="003A1BF3" w:rsidRDefault="00DA2D46" w:rsidP="00DA2D46">
      <w:pPr>
        <w:tabs>
          <w:tab w:val="left" w:pos="6650"/>
        </w:tabs>
        <w:rPr>
          <w:color w:val="000000" w:themeColor="text1"/>
        </w:rPr>
      </w:pPr>
      <w:r w:rsidRPr="003A1BF3">
        <w:rPr>
          <w:color w:val="000000" w:themeColor="text1"/>
        </w:rPr>
        <w:tab/>
      </w:r>
      <w:r w:rsidRPr="003A1BF3">
        <w:rPr>
          <w:color w:val="000000" w:themeColor="text1"/>
          <w:position w:val="-12"/>
        </w:rPr>
        <w:object w:dxaOrig="520" w:dyaOrig="360">
          <v:shape id="_x0000_i2238" type="#_x0000_t75" style="width:26.25pt;height:18pt" o:ole="">
            <v:imagedata r:id="rId1783" o:title=""/>
          </v:shape>
          <o:OLEObject Type="Embed" ProgID="Equation.DSMT4" ShapeID="_x0000_i2238" DrawAspect="Content" ObjectID="_1565017957" r:id="rId1784"/>
        </w:object>
      </w:r>
    </w:p>
    <w:p w:rsidR="00DA2D46" w:rsidRPr="003A1BF3" w:rsidRDefault="00DA2D46" w:rsidP="00DA2D46">
      <w:pPr>
        <w:rPr>
          <w:color w:val="000000" w:themeColor="text1"/>
        </w:rPr>
      </w:pPr>
    </w:p>
    <w:p w:rsidR="00DA2D46" w:rsidRPr="003A1BF3" w:rsidRDefault="00DA2D46" w:rsidP="00DA2D46">
      <w:pPr>
        <w:rPr>
          <w:color w:val="000000" w:themeColor="text1"/>
        </w:rPr>
      </w:pPr>
    </w:p>
    <w:p w:rsidR="00DA2D46" w:rsidRPr="003A1BF3" w:rsidRDefault="00DA2D46" w:rsidP="00DA2D46">
      <w:pPr>
        <w:tabs>
          <w:tab w:val="left" w:pos="5270"/>
        </w:tabs>
        <w:rPr>
          <w:color w:val="000000" w:themeColor="text1"/>
        </w:rPr>
      </w:pPr>
      <w:r w:rsidRPr="003A1BF3">
        <w:rPr>
          <w:color w:val="000000" w:themeColor="text1"/>
        </w:rPr>
        <w:tab/>
      </w:r>
      <w:r w:rsidRPr="003A1BF3">
        <w:rPr>
          <w:color w:val="000000" w:themeColor="text1"/>
          <w:position w:val="-12"/>
        </w:rPr>
        <w:object w:dxaOrig="380" w:dyaOrig="360">
          <v:shape id="_x0000_i2239" type="#_x0000_t75" style="width:18.75pt;height:18pt" o:ole="">
            <v:imagedata r:id="rId1785" o:title=""/>
          </v:shape>
          <o:OLEObject Type="Embed" ProgID="Equation.DSMT4" ShapeID="_x0000_i2239" DrawAspect="Content" ObjectID="_1565017958" r:id="rId1786"/>
        </w:object>
      </w:r>
    </w:p>
    <w:p w:rsidR="00DA2D46" w:rsidRPr="003A1BF3" w:rsidRDefault="00DA2D46" w:rsidP="00DA2D46">
      <w:pPr>
        <w:tabs>
          <w:tab w:val="left" w:pos="1220"/>
          <w:tab w:val="left" w:pos="5190"/>
        </w:tabs>
        <w:rPr>
          <w:color w:val="000000" w:themeColor="text1"/>
        </w:rPr>
      </w:pPr>
      <w:r w:rsidRPr="003A1BF3">
        <w:rPr>
          <w:color w:val="000000" w:themeColor="text1"/>
        </w:rPr>
        <w:tab/>
      </w:r>
      <w:r w:rsidRPr="003A1BF3">
        <w:rPr>
          <w:color w:val="000000" w:themeColor="text1"/>
          <w:position w:val="-12"/>
        </w:rPr>
        <w:object w:dxaOrig="460" w:dyaOrig="360">
          <v:shape id="_x0000_i2240" type="#_x0000_t75" style="width:23.25pt;height:18pt" o:ole="">
            <v:imagedata r:id="rId1775" o:title=""/>
          </v:shape>
          <o:OLEObject Type="Embed" ProgID="Equation.DSMT4" ShapeID="_x0000_i2240" DrawAspect="Content" ObjectID="_1565017959" r:id="rId1787"/>
        </w:object>
      </w:r>
      <w:r w:rsidRPr="003A1BF3">
        <w:rPr>
          <w:color w:val="000000" w:themeColor="text1"/>
        </w:rPr>
        <w:tab/>
      </w:r>
    </w:p>
    <w:p w:rsidR="00DA2D46" w:rsidRPr="003A1BF3" w:rsidRDefault="00DA2D46" w:rsidP="00DA2D46">
      <w:pPr>
        <w:tabs>
          <w:tab w:val="left" w:pos="1220"/>
        </w:tabs>
        <w:rPr>
          <w:color w:val="000000" w:themeColor="text1"/>
        </w:rPr>
      </w:pPr>
      <w:r w:rsidRPr="003A1BF3">
        <w:rPr>
          <w:color w:val="000000" w:themeColor="text1"/>
        </w:rPr>
        <w:tab/>
      </w:r>
    </w:p>
    <w:p w:rsidR="00DA2D46" w:rsidRPr="003A1BF3" w:rsidRDefault="00DA2D46" w:rsidP="00DA2D46">
      <w:pPr>
        <w:tabs>
          <w:tab w:val="left" w:pos="4160"/>
        </w:tabs>
        <w:rPr>
          <w:color w:val="000000" w:themeColor="text1"/>
          <w:sz w:val="32"/>
          <w:szCs w:val="32"/>
        </w:rPr>
      </w:pPr>
      <w:r w:rsidRPr="003A1BF3">
        <w:rPr>
          <w:color w:val="000000" w:themeColor="text1"/>
          <w:sz w:val="32"/>
          <w:szCs w:val="32"/>
        </w:rPr>
        <w:t xml:space="preserve">                                              </w:t>
      </w:r>
      <w:r w:rsidRPr="003A1BF3">
        <w:rPr>
          <w:rStyle w:val="normalchar"/>
          <w:color w:val="000000" w:themeColor="text1"/>
          <w:sz w:val="32"/>
          <w:szCs w:val="32"/>
          <w:lang w:val="en-US"/>
        </w:rPr>
        <w:t>Fig</w:t>
      </w:r>
      <w:r w:rsidRPr="003A1BF3">
        <w:rPr>
          <w:color w:val="000000" w:themeColor="text1"/>
          <w:sz w:val="32"/>
          <w:szCs w:val="32"/>
        </w:rPr>
        <w:t>. 4.2.10</w:t>
      </w:r>
    </w:p>
    <w:p w:rsidR="00DA2D46" w:rsidRPr="003A1BF3" w:rsidRDefault="00DA2D46" w:rsidP="00DA2D46">
      <w:pPr>
        <w:rPr>
          <w:color w:val="000000" w:themeColor="text1"/>
        </w:rPr>
      </w:pPr>
    </w:p>
    <w:p w:rsidR="00DA2D46" w:rsidRPr="003A1BF3" w:rsidRDefault="00DA2D46" w:rsidP="00DA2D46">
      <w:pPr>
        <w:tabs>
          <w:tab w:val="left" w:pos="3510"/>
        </w:tabs>
        <w:rPr>
          <w:color w:val="000000" w:themeColor="text1"/>
        </w:rPr>
      </w:pPr>
      <w:r w:rsidRPr="003A1BF3">
        <w:rPr>
          <w:color w:val="000000" w:themeColor="text1"/>
        </w:rPr>
        <w:tab/>
      </w:r>
      <w:r w:rsidRPr="003A1BF3">
        <w:rPr>
          <w:color w:val="000000" w:themeColor="text1"/>
          <w:position w:val="-6"/>
        </w:rPr>
        <w:object w:dxaOrig="480" w:dyaOrig="320">
          <v:shape id="_x0000_i2241" type="#_x0000_t75" style="width:24pt;height:15.75pt" o:ole="">
            <v:imagedata r:id="rId1788" o:title=""/>
          </v:shape>
          <o:OLEObject Type="Embed" ProgID="Equation.DSMT4" ShapeID="_x0000_i2241" DrawAspect="Content" ObjectID="_1565017960" r:id="rId1789"/>
        </w:object>
      </w:r>
    </w:p>
    <w:p w:rsidR="00DA2D46" w:rsidRPr="003A1BF3" w:rsidRDefault="00DA2D46" w:rsidP="00DA2D46">
      <w:pPr>
        <w:rPr>
          <w:color w:val="000000" w:themeColor="text1"/>
        </w:rPr>
      </w:pPr>
    </w:p>
    <w:p w:rsidR="00DA2D46" w:rsidRPr="003A1BF3" w:rsidRDefault="00DA2D46" w:rsidP="00DA2D46">
      <w:pPr>
        <w:tabs>
          <w:tab w:val="left" w:pos="910"/>
        </w:tabs>
        <w:rPr>
          <w:color w:val="000000" w:themeColor="text1"/>
        </w:rPr>
      </w:pPr>
      <w:r w:rsidRPr="003A1BF3">
        <w:rPr>
          <w:color w:val="000000" w:themeColor="text1"/>
        </w:rPr>
        <w:tab/>
      </w:r>
      <w:r w:rsidRPr="003A1BF3">
        <w:rPr>
          <w:color w:val="000000" w:themeColor="text1"/>
          <w:position w:val="-12"/>
        </w:rPr>
        <w:object w:dxaOrig="460" w:dyaOrig="360">
          <v:shape id="_x0000_i2242" type="#_x0000_t75" style="width:23.25pt;height:18pt" o:ole="">
            <v:imagedata r:id="rId1781" o:title=""/>
          </v:shape>
          <o:OLEObject Type="Embed" ProgID="Equation.DSMT4" ShapeID="_x0000_i2242" DrawAspect="Content" ObjectID="_1565017961" r:id="rId1790"/>
        </w:object>
      </w:r>
    </w:p>
    <w:p w:rsidR="00DA2D46" w:rsidRPr="003A1BF3" w:rsidRDefault="00DA2D46" w:rsidP="00DA2D46">
      <w:pPr>
        <w:tabs>
          <w:tab w:val="left" w:pos="5240"/>
        </w:tabs>
        <w:rPr>
          <w:color w:val="000000" w:themeColor="text1"/>
        </w:rPr>
      </w:pPr>
      <w:r w:rsidRPr="003A1BF3">
        <w:rPr>
          <w:color w:val="000000" w:themeColor="text1"/>
        </w:rPr>
        <w:tab/>
        <w:t xml:space="preserve">   </w:t>
      </w:r>
      <w:r w:rsidRPr="003A1BF3">
        <w:rPr>
          <w:color w:val="000000" w:themeColor="text1"/>
          <w:position w:val="-12"/>
        </w:rPr>
        <w:object w:dxaOrig="320" w:dyaOrig="360">
          <v:shape id="_x0000_i2243" type="#_x0000_t75" style="width:15.75pt;height:18pt" o:ole="">
            <v:imagedata r:id="rId1791" o:title=""/>
          </v:shape>
          <o:OLEObject Type="Embed" ProgID="Equation.DSMT4" ShapeID="_x0000_i2243" DrawAspect="Content" ObjectID="_1565017962" r:id="rId1792"/>
        </w:object>
      </w:r>
      <w:r w:rsidRPr="003A1BF3">
        <w:rPr>
          <w:color w:val="000000" w:themeColor="text1"/>
        </w:rPr>
        <w:t xml:space="preserve">   </w:t>
      </w:r>
    </w:p>
    <w:p w:rsidR="00DA2D46" w:rsidRPr="003A1BF3" w:rsidRDefault="00DA2D46" w:rsidP="00DA2D46">
      <w:pPr>
        <w:jc w:val="center"/>
        <w:rPr>
          <w:color w:val="000000" w:themeColor="text1"/>
        </w:rPr>
      </w:pPr>
      <w:r w:rsidRPr="003A1BF3">
        <w:rPr>
          <w:color w:val="000000" w:themeColor="text1"/>
        </w:rPr>
        <w:t xml:space="preserve">                        </w:t>
      </w:r>
    </w:p>
    <w:p w:rsidR="00DA2D46" w:rsidRPr="003A1BF3" w:rsidRDefault="00DA2D46" w:rsidP="00DA2D46">
      <w:pPr>
        <w:rPr>
          <w:color w:val="000000" w:themeColor="text1"/>
        </w:rPr>
      </w:pPr>
    </w:p>
    <w:p w:rsidR="00DA2D46" w:rsidRPr="003A1BF3" w:rsidRDefault="00DA2D46" w:rsidP="00DA2D46">
      <w:pPr>
        <w:rPr>
          <w:color w:val="000000" w:themeColor="text1"/>
        </w:rPr>
      </w:pPr>
    </w:p>
    <w:p w:rsidR="00DA2D46" w:rsidRPr="003A1BF3" w:rsidRDefault="00DA2D46" w:rsidP="00DA2D46">
      <w:pPr>
        <w:tabs>
          <w:tab w:val="left" w:pos="7460"/>
        </w:tabs>
        <w:rPr>
          <w:color w:val="000000" w:themeColor="text1"/>
        </w:rPr>
      </w:pPr>
      <w:r w:rsidRPr="003A1BF3">
        <w:rPr>
          <w:color w:val="000000" w:themeColor="text1"/>
        </w:rPr>
        <w:tab/>
      </w:r>
      <w:r w:rsidRPr="003A1BF3">
        <w:rPr>
          <w:color w:val="000000" w:themeColor="text1"/>
          <w:position w:val="-12"/>
        </w:rPr>
        <w:object w:dxaOrig="520" w:dyaOrig="360">
          <v:shape id="_x0000_i2244" type="#_x0000_t75" style="width:26.25pt;height:18pt" o:ole="">
            <v:imagedata r:id="rId1793" o:title=""/>
          </v:shape>
          <o:OLEObject Type="Embed" ProgID="Equation.DSMT4" ShapeID="_x0000_i2244" DrawAspect="Content" ObjectID="_1565017963" r:id="rId1794"/>
        </w:object>
      </w:r>
    </w:p>
    <w:p w:rsidR="00DA2D46" w:rsidRPr="003A1BF3" w:rsidRDefault="00DA2D46" w:rsidP="00DA2D46">
      <w:pPr>
        <w:tabs>
          <w:tab w:val="left" w:pos="6130"/>
        </w:tabs>
        <w:rPr>
          <w:color w:val="000000" w:themeColor="text1"/>
        </w:rPr>
      </w:pPr>
      <w:r w:rsidRPr="003A1BF3">
        <w:rPr>
          <w:color w:val="000000" w:themeColor="text1"/>
        </w:rPr>
        <w:tab/>
      </w:r>
    </w:p>
    <w:p w:rsidR="00DA2D46" w:rsidRPr="003A1BF3" w:rsidRDefault="00DA2D46" w:rsidP="00DA2D46">
      <w:pPr>
        <w:tabs>
          <w:tab w:val="left" w:pos="5130"/>
          <w:tab w:val="left" w:pos="5950"/>
        </w:tabs>
        <w:rPr>
          <w:color w:val="000000" w:themeColor="text1"/>
        </w:rPr>
      </w:pPr>
      <w:r w:rsidRPr="003A1BF3">
        <w:rPr>
          <w:color w:val="000000" w:themeColor="text1"/>
        </w:rPr>
        <w:tab/>
      </w:r>
      <w:r w:rsidRPr="003A1BF3">
        <w:rPr>
          <w:color w:val="000000" w:themeColor="text1"/>
          <w:position w:val="-12"/>
        </w:rPr>
        <w:object w:dxaOrig="380" w:dyaOrig="360">
          <v:shape id="_x0000_i2245" type="#_x0000_t75" style="width:18.75pt;height:18pt" o:ole="">
            <v:imagedata r:id="rId1795" o:title=""/>
          </v:shape>
          <o:OLEObject Type="Embed" ProgID="Equation.DSMT4" ShapeID="_x0000_i2245" DrawAspect="Content" ObjectID="_1565017964" r:id="rId1796"/>
        </w:object>
      </w:r>
      <w:r w:rsidRPr="003A1BF3">
        <w:rPr>
          <w:color w:val="000000" w:themeColor="text1"/>
        </w:rPr>
        <w:tab/>
        <w:t xml:space="preserve">  </w:t>
      </w:r>
    </w:p>
    <w:p w:rsidR="00DA2D46" w:rsidRPr="003A1BF3" w:rsidRDefault="00DA2D46" w:rsidP="00DA2D46">
      <w:pPr>
        <w:rPr>
          <w:color w:val="000000" w:themeColor="text1"/>
        </w:rPr>
      </w:pPr>
    </w:p>
    <w:p w:rsidR="002478C7" w:rsidRPr="003A1BF3" w:rsidRDefault="00DA6A29" w:rsidP="002478C7">
      <w:pPr>
        <w:pStyle w:val="12"/>
        <w:spacing w:before="0" w:beforeAutospacing="0" w:after="0" w:afterAutospacing="0" w:line="240" w:lineRule="atLeast"/>
        <w:ind w:firstLine="720"/>
        <w:rPr>
          <w:color w:val="000000" w:themeColor="text1"/>
          <w:sz w:val="27"/>
          <w:szCs w:val="27"/>
        </w:rPr>
      </w:pPr>
      <w:r w:rsidRPr="00DA6A29">
        <w:rPr>
          <w:noProof/>
          <w:color w:val="000000" w:themeColor="text1"/>
          <w:vertAlign w:val="subscript"/>
        </w:rPr>
      </w:r>
      <w:r w:rsidRPr="00DA6A29">
        <w:rPr>
          <w:noProof/>
          <w:color w:val="000000" w:themeColor="text1"/>
          <w:vertAlign w:val="subscript"/>
        </w:rPr>
        <w:pict>
          <v:rect id="Прямоугольник 1206" o:spid="_x0000_s15798"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q4AcgIAAGQ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g3ZRMMSIkwZU6j5v328/dT+6u+2H7kt3133ffux+dl+7b6g/ljNNgcXzhqyY&#10;5bCVOgWoK3mpLAtaXgj6WiMuZiXhKzbVEpSAHJBg51JKtCUjOTQTWgj/AYY1NKChZftM5FASWRvh&#10;GN4UqrE5gDu0cULe7IVkG4MoOJNBNMCIQsDtLDpJdxel0uYpEw2ymwwrqMwBk+sLbfqjuyM2DxeL&#10;qq7BT9KaP3AAZu+BtHDVxmwBTvbbJEjOxmfj2Iuj4ZkXB3nuTRez2BsuwtFg/mQ+m83Dd/3zO7gU&#10;RnFwGiXeYjgeeXERD7xkFIy9IExOk2EQJ/F84S5B6l1Sx5ulqldhKfIboE0JaA0ePIwmbEqh3mLU&#10;wjPPsH6zJophVJ9zoD4J49jOhTPiwSgCQx1GlocRwilAZdhg1G9npp+ltVTVqoRMoaOSiynIVVSO&#10;TitlX9W9yPCUnSD3Y2dn5dB2p35/DpNf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F7OrgByAgAAZAQAAA4AAAAAAAAAAAAAAAAA&#10;LgIAAGRycy9lMm9Eb2MueG1sUEsBAi0AFAAGAAgAAAAhANQI2TfYAAAAAQEAAA8AAAAAAAAAAAAA&#10;AAAAzAQAAGRycy9kb3ducmV2LnhtbFBLBQYAAAAABAAEAPMAAADRBQAAAAA=&#10;" filled="f" stroked="f">
            <o:lock v:ext="edit" aspectratio="t"/>
            <w10:wrap type="none"/>
            <w10:anchorlock/>
          </v:rect>
        </w:pict>
      </w:r>
    </w:p>
    <w:p w:rsidR="002478C7" w:rsidRPr="003A1BF3" w:rsidRDefault="002478C7" w:rsidP="00C63997">
      <w:pPr>
        <w:pStyle w:val="12"/>
        <w:spacing w:before="0" w:beforeAutospacing="0" w:after="0" w:afterAutospacing="0" w:line="320" w:lineRule="atLeast"/>
        <w:jc w:val="center"/>
        <w:rPr>
          <w:color w:val="000000" w:themeColor="text1"/>
          <w:sz w:val="27"/>
          <w:szCs w:val="27"/>
          <w:lang w:val="en-US"/>
        </w:rPr>
      </w:pPr>
      <w:r w:rsidRPr="003A1BF3">
        <w:rPr>
          <w:rStyle w:val="normalchar"/>
          <w:color w:val="000000" w:themeColor="text1"/>
          <w:sz w:val="32"/>
          <w:szCs w:val="32"/>
          <w:lang w:val="en-US"/>
        </w:rPr>
        <w:t>Fig.</w:t>
      </w:r>
      <w:r w:rsidRPr="003A1BF3">
        <w:rPr>
          <w:color w:val="000000" w:themeColor="text1"/>
          <w:sz w:val="27"/>
          <w:szCs w:val="27"/>
          <w:lang w:val="en-US"/>
        </w:rPr>
        <w:t> </w:t>
      </w:r>
      <w:r w:rsidRPr="003A1BF3">
        <w:rPr>
          <w:rStyle w:val="normalchar"/>
          <w:color w:val="000000" w:themeColor="text1"/>
          <w:sz w:val="32"/>
          <w:szCs w:val="32"/>
          <w:lang w:val="en-US"/>
        </w:rPr>
        <w:t>4.2.11</w:t>
      </w:r>
    </w:p>
    <w:p w:rsidR="002478C7" w:rsidRPr="003A1BF3" w:rsidRDefault="002478C7" w:rsidP="002478C7">
      <w:pPr>
        <w:pStyle w:val="12"/>
        <w:spacing w:before="0" w:beforeAutospacing="0" w:after="0" w:afterAutospacing="0" w:line="240" w:lineRule="atLeast"/>
        <w:rPr>
          <w:color w:val="000000" w:themeColor="text1"/>
          <w:sz w:val="27"/>
          <w:szCs w:val="27"/>
          <w:lang w:val="en-US"/>
        </w:rPr>
      </w:pPr>
      <w:r w:rsidRPr="003A1BF3">
        <w:rPr>
          <w:rStyle w:val="normalchar"/>
          <w:b/>
          <w:bCs/>
          <w:color w:val="000000" w:themeColor="text1"/>
          <w:lang w:val="en-US"/>
        </w:rPr>
        <w:t>                                                                         </w:t>
      </w:r>
    </w:p>
    <w:p w:rsidR="00DA2D46" w:rsidRPr="003A1BF3" w:rsidRDefault="00DA2D46" w:rsidP="002478C7">
      <w:pPr>
        <w:pStyle w:val="12"/>
        <w:spacing w:before="0" w:beforeAutospacing="0" w:after="0" w:afterAutospacing="0" w:line="240" w:lineRule="atLeast"/>
        <w:ind w:firstLine="720"/>
        <w:rPr>
          <w:rStyle w:val="normalchar"/>
          <w:b/>
          <w:bCs/>
          <w:color w:val="000000" w:themeColor="text1"/>
          <w:lang w:val="en-US"/>
        </w:rPr>
      </w:pPr>
    </w:p>
    <w:p w:rsidR="00DA2D46" w:rsidRPr="003A1BF3" w:rsidRDefault="00DA2D46" w:rsidP="002478C7">
      <w:pPr>
        <w:pStyle w:val="12"/>
        <w:spacing w:before="0" w:beforeAutospacing="0" w:after="0" w:afterAutospacing="0" w:line="240" w:lineRule="atLeast"/>
        <w:ind w:firstLine="720"/>
        <w:rPr>
          <w:rStyle w:val="normalchar"/>
          <w:b/>
          <w:bCs/>
          <w:color w:val="000000" w:themeColor="text1"/>
          <w:lang w:val="en-US"/>
        </w:rPr>
      </w:pPr>
    </w:p>
    <w:p w:rsidR="00DA2D46" w:rsidRPr="003A1BF3" w:rsidRDefault="00DA2D46" w:rsidP="002478C7">
      <w:pPr>
        <w:pStyle w:val="12"/>
        <w:spacing w:before="0" w:beforeAutospacing="0" w:after="0" w:afterAutospacing="0" w:line="240" w:lineRule="atLeast"/>
        <w:ind w:firstLine="720"/>
        <w:rPr>
          <w:rStyle w:val="normalchar"/>
          <w:b/>
          <w:bCs/>
          <w:color w:val="000000" w:themeColor="text1"/>
          <w:lang w:val="en-US"/>
        </w:rPr>
      </w:pPr>
    </w:p>
    <w:p w:rsidR="002478C7" w:rsidRPr="003A1BF3" w:rsidRDefault="002478C7" w:rsidP="007B7061">
      <w:pPr>
        <w:pStyle w:val="12"/>
        <w:spacing w:before="0" w:beforeAutospacing="0" w:after="0" w:afterAutospacing="0" w:line="240" w:lineRule="atLeast"/>
        <w:jc w:val="center"/>
        <w:rPr>
          <w:color w:val="000000" w:themeColor="text1"/>
          <w:sz w:val="27"/>
          <w:szCs w:val="27"/>
          <w:lang w:val="en-US"/>
        </w:rPr>
      </w:pPr>
      <w:r w:rsidRPr="003A1BF3">
        <w:rPr>
          <w:rStyle w:val="normalchar"/>
          <w:b/>
          <w:bCs/>
          <w:color w:val="000000" w:themeColor="text1"/>
          <w:lang w:val="en-US"/>
        </w:rPr>
        <w:t>EARTH</w:t>
      </w:r>
    </w:p>
    <w:bookmarkStart w:id="358" w:name="graphic204"/>
    <w:bookmarkEnd w:id="358"/>
    <w:p w:rsidR="00DA2D46" w:rsidRPr="003A1BF3" w:rsidRDefault="00DA6A29" w:rsidP="00DA2D46">
      <w:pPr>
        <w:rPr>
          <w:color w:val="000000" w:themeColor="text1"/>
        </w:rPr>
      </w:pPr>
      <w:r>
        <w:rPr>
          <w:noProof/>
          <w:color w:val="000000" w:themeColor="text1"/>
        </w:rPr>
      </w:r>
      <w:r>
        <w:rPr>
          <w:noProof/>
          <w:color w:val="000000" w:themeColor="text1"/>
        </w:rPr>
        <w:pict>
          <v:rect id="Прямоугольник 1205" o:spid="_x0000_s15797"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lMxcQIAAGQ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g3ZRMMCIkwZU6j5v328/dT+6u+2H7kt3133ffux+dl+7b6g/ljNNgcXzhqyY&#10;5bCVOgWoK3mpLAtaXgj6WiMuZiXhKzbVEpSAHJBg51JKtCUjOTQTWgj/AYY1NKChZftM5FASWRvh&#10;GN4UqrE5gDu0cULe7IVkG4MoOJNBBL1QCLidRSfp7qJU2jxlokF2k2EFlTlgcn2hTX90d8Tm4WJR&#10;1TX4SVrzBw7A7D2QFq7amC3AyX6bBMnZ+Gwce3E0PPPiIM+96WIWe8NFOBrMn8xns3n4rn9+B5fC&#10;KA5Oo8RbDMcjLy7igZeMgrEXhMlpMgziJJ4v3CVIvUvqeLNU9SosRX4DtCkBrcGDh9GETSnUW4xa&#10;eOYZ1m/WRDGM6nMO1CdhHNu5cEY8GEVgqMPI8jBCOAWoDBuM+u3M9LO0lqpalZApdFRyMQW5isrR&#10;aaXsq7oXGZ6yE+R+7OysHNru1O/PYfIL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mMZTMXECAABkBAAADgAAAAAAAAAAAAAAAAAu&#10;AgAAZHJzL2Uyb0RvYy54bWxQSwECLQAUAAYACAAAACEA1AjZN9gAAAABAQAADwAAAAAAAAAAAAAA&#10;AADLBAAAZHJzL2Rvd25yZXYueG1sUEsFBgAAAAAEAAQA8wAAANAFAAAAAA==&#10;" filled="f" stroked="f">
            <o:lock v:ext="edit" aspectratio="t"/>
            <w10:wrap type="none"/>
            <w10:anchorlock/>
          </v:rect>
        </w:pict>
      </w:r>
    </w:p>
    <w:p w:rsidR="00DA2D46" w:rsidRPr="003A1BF3" w:rsidRDefault="00DA6A29" w:rsidP="00DA2D46">
      <w:pPr>
        <w:tabs>
          <w:tab w:val="left" w:pos="5250"/>
        </w:tabs>
        <w:rPr>
          <w:color w:val="000000" w:themeColor="text1"/>
        </w:rPr>
      </w:pPr>
      <w:r>
        <w:rPr>
          <w:noProof/>
          <w:color w:val="000000" w:themeColor="text1"/>
        </w:rPr>
        <w:pict>
          <v:group id="Группа 3690" o:spid="_x0000_s9995" style="position:absolute;margin-left:59.55pt;margin-top:8.1pt;width:249.45pt;height:547.1pt;z-index:251563520" coordorigin="1077477,1063321" coordsize="31680,69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GU4fRcAAETvAAAOAAAAZHJzL2Uyb0RvYy54bWzsXWtu40iS/r/A3kHQz124zeSbRrsHVX7U&#10;DFCz3cDU7n9aoiVty6KGksuuHgywwB5hLzI3mCvM3Gi/iHwoSZEu22VRKjurG1V6pJLJYGQ8v4j8&#10;8Xf3N/PB56JazcrF6VD84A0HxWJUjmeLyenwPz9dHqXDwWqdL8b5vFwUp8MvxWr4u5/+9V9+vFue&#10;FH45LefjohpgksXq5G55Opyu18uT4+PVaFrc5KsfymWxwJfXZXWTr/G2mhyPq/wOs9/Mj33Pi4/v&#10;ymq8rMpRsVrh03P55fAnnv/6uhitf76+XhXrwfx0iLWt+e+K/76iv49/+jE/mVT5cjobqWXkz1jF&#10;TT5b4KJmqvN8nQ9uq9nWVDezUVWuyuv1D6Py5ri8vp6NCr4H3I3wGnfzoSpvl3wvk5O7ydKQCaRt&#10;0OnZ047+4/Mv1WA2Ph0GcQYCLfIbPKV//N8//+ef//uPv+O/vw34C9Dpbjk5wfAP1fJPy18qebN4&#10;+bEc/brC18fN7+n9RA4eXN39sRxj4vx2XTKd7q+rG5oCFBjc8+P4Yh5Hcb8ejPBhIOLUE9FwMMJ3&#10;cRamIlEPbDTFU6XfCS9JwiRJMAhjhBcHgS8iM+riKzMd5ydyIbx4tVi6UzDjakPv1bfR+0/TfFnw&#10;Y1wRATf0Fpre76rRQERxQOxIF8coTeOVTWDrGxq2wnP4KmmFl0aJCAM8XEmizAuE4EvlJ5rUwovS&#10;OIglqUM/8CUNDX3yk9Htav2hKPmh5Z8/rtZy54zxillhrFjnA65zfTPHJvr3o4EvYs8b4D+1z8wg&#10;3LkZlAZR1jbGt8Z0TfTJXO3fjgdicCev2LjaJ3M1DEqjIBhM+Z/mMHNBmitOg67pAr0wjPM65gqt&#10;MXLxHWsD50pK0NqIEpu1gfoTTd98qkk+ul8omuPVICc56/GWWpYr2hJEEjxo3DRtSjy4+wU9oI7B&#10;uGcazOzw1cG4KRoc2TPLH6kVVZC3TUlbDQeQtFeS2Mt8TTdCC6KXg7vTIVNnOJieDunRgBqzOWT1&#10;AtoCquR+Xd2Savn5V32XN+Xn4lPJE6w3koN/Ku93M2B0ezUbvS9+axkeQmIwAy/tSUKRtHyKh6Jv&#10;uDZh9/RRmKb2RFEiyezHYWx/DiaTXxyZh2VdAZQlGj1Eq9W6Kn+FWMUjf9Okyk/mC/spK54Cs9KW&#10;Uk9PDxnNy1UheUXSVxGa+ZLY2ZJ0i/IS7MicMl8Qt2aRH/FuW5Xz2Zi+pOezqiZXZ/Nq8DknM4P/&#10;qIvWhkGdL8Y82bTIxxfq9TqfzeVrXHzOm7VgywUL4sF4tGrPkLhmq+IvmZddpBdpeBT68cVR6I3H&#10;R+8uz8Kj+FIk0XlwfnZ2Lv4qeW3zo3eXkZeEQXoEhRkchUHhHb1PL8+O3p2JOE4u3p+9v5A/wkL0&#10;RaEZpaKRmumqHH+B0qlKaUnB8sOLaVn9NhzcwYo6Ha7+fJtX2LrzPyygNoM4SqBV1vabyn5zZb/J&#10;FyNMdTpcDyHX6OXZWppqt8tqNpniSoJpvyjfwY64nhF5eH1yVeoNNHd/Khz7V5pMH2eLgnR4SERX&#10;OvxsIe0kyF5lJw0W5dkUMrtgm+DTlyU2r9z7tZ9omrcrd0l9aFb8gbycz5a/15RR5hR0fgzbyZMC&#10;G2ZRkniR4AttdH6YJh40IxlXIgw9T+sAbZotK6nxB/TidDjHDTL1tfanbaOG0B7ocasM1ky4dTUD&#10;KedgNmzMm2IMpivghNArYozvZTNpJu6Vb6Fo63zL+rDGhGwzvCjfEqv+1zarRkkU+5kyT5PA99JE&#10;qU8SXeQJgM0Nm/IGw8N1bNqvzN8Lm0KASTZVHhKbT4pLX9BDyuIw8VIjLSMv8Dw2GzbSMiMZiRHE&#10;hynsi5hZ1OJD22zQItIy4CfG9yGZrR2krzpHIgu9l/GO4D97XR6N7SCRR8NXldaDWfcnqDrjqTzo&#10;0tj+kVx/x4wgp5mxc222g7Q1G+j/plwk+WCe6iNlYSLFK/vhoNnDPhLckgxGGxg9iH1fsoH0kzZ2&#10;tRAiqrlQ1lfEskoD2z4Srtvtz6gbe5pDcxj31XQ+sL/JpLKo4DwP53lYQe0nBWs7g4eQi3ULjmMX&#10;+7DgEDyMRYqQB/O9Bwsu8X1nwR2c174XCw6KpM6mzBi7ZVNyR40nnGWxF6bYLSSUvTiMYsTDpVLT&#10;7gW7v8oVTpBVYp1nmXbazXWe8G7DSnth0KTJoGy77JZBZQQnQtDFhHBa/OLMz+BnaKnqp2nQ9Itl&#10;3Aa8TV6JNu4OwjGmLXOer6YyJDqf0Ovzco3/5dZ7NaHQvfAsVG1NqMq86I55tiN64wVRQjFeFq+t&#10;uh+c63lC+c6OS/cRsN8Ll8LnrHMpB6B3zKWcmRDIOzwkWQWyEhEUvuRZJKlF3Aj3sDsrVNzxoHjW&#10;Sc5HIGc6vKaEEiZ1nmRbrxeehBCkPzJj06LukyyMhMwHA9YCDIZA2hgbdxODFDRF+B0JUqfrH431&#10;6uRYiKk6x9oooZ1mGJndHmBYEYXCh/kspaiXeFmTYQ9XinbYp6+bYRUej/LTDOXTSLQEHq9iMoYc&#10;Io+dqDz27iB/Qni+l8WxkXgRRZFY1W4kXhx7gCpI/8aPfQyRT2gDABQCs8CR0myYpEGGPA3LzdH0&#10;QiUQeR6lzXmeukrfB/wvQcK9sbP7yMFK+wgbkw0kO1LSoGTqhQiWKErqSIl0WQ/Q33zQKnJ4gcci&#10;jju1EIyOuhayM7G71UIdvArwCqBYSvlkxLwN2eF4dXY63DNQbA9+J5BOTV7tIzPykFwNAsDYWzWU&#10;k6tS1x8CqLHGqxuLoC8sYeKZVMnPwJGSDWanShpoFwMkfFdV5R3BSYG2rCEJ5Q/Is31kmUAWJLFH&#10;CGxlz8Mca9rzLFJhsFG4mV7LMoLuTEkxB+Jr9TTYIFwKsuby+QRYPlVVU0PROrDt2wTbJp5J1Ug0&#10;GEAt2LMqdtPYH3ozm0qaJ2yEFB6FpxAzyBjGgM9mDTuYEy+0HtoJiZ8FUTNn+Cw4GPvLbbUwBqCF&#10;ohqAe0Urbgwb0wDLumaqFcx0Yq7M5agShtwrwoTRv9Kv6sCEpVnWBTCzIWGdk9lwMLn+R9TMSGpY&#10;y4M0eluQMH4uT4WEaWskCzRU62FMmB5PyDDsLUC5rMIZKjFTBWWNjxFBp51IRRV2LU79nf0bWPVq&#10;q8lPBUdMsckCP61d2Qe3sapquwIu+ADUTBLsaVAzff+vk15NCBvvPmUIQNioZ+hgbA7G9sIwNqCu&#10;G86ajADuOCHTkcr2EcNOTEA7gFp3MDZ4qAdWfKZNux7rZZDaaLJpH7nsjtKuIMsS+IbST0McN4qi&#10;BtqSQGzQWGScQje70q591Unug1UJtCBDtdJLQokxlrEDLylMUoFyR8WGKCD140aFoUAAIcgUPC2O&#10;snQrXvAsL0lkaSK+6iUJgQr+ltYDz/KS+JLS8N04P7aX5CciIieJrtocZ65I3lSQUZuC1vm2nKS2&#10;yWwnSRKiYzaQ3RTX8LLs5b0NJ0lSmVoLyOfyPCeJHq2ygB/2kSCX5W4g6Yw9p52kVO0ScK39MbEC&#10;j9f2te0VtXgwW3fzHA9mLzfTdC/UnZB20iyO+3XuhXMvXtq9QM17PW8ppXMP7kVLSX4UJsGmJB+o&#10;2RQhf5YTOg3k7LbD6G+xF7sNZkItxY565I3htqsUe4cnHAZZQPgUdiDQpQamWwOLGFD/CeViUPcI&#10;Xiyk+EFUHzg0iOynh5zgtzSK60KDwIxvsGpvyCUJ6gDjdTBurWYmi/00DFSZspaxrmbmTaJCqP6k&#10;Ll77QDB1cGmtZgYYyMQkNzSXupqZt8mlTexS2h926Ss1M+jSk5ikOCIwiZBr24B1a0lx7dQevj1A&#10;xh55n1xpceCN1/ZimBpckupxJpsb7tiH2q7j2vaoMkFFsdpMzaIwQxfTukdlI5ZemiV9FJLvqBmg&#10;Qyx/K2JZGLCQ5lobLbQrd0py7ZMqvTJ0B/XR/gxb2xKlrtJrrw0u9yJnm6lw9OPGOnqRs5JjO72q&#10;WqVXhja5gcTebRiWESMHWS/rKr2snuOJMIlsXemFJARzWX+VXhlAZH7Q6MGyVemlvn8NlV6+Sckq&#10;XZTZOdnd6iJsTFfp5TrDbp0t0RXb85sZk6y/euMOXnWVXmQZOs9Um0KmbBnNKesxPQnT78ViaudV&#10;V+n13UVR9lDp5Zv8CfWxZ0mMci8ApTbmfqOc5WXKvWTbMdHGul6aJQKALpXyy0I/9f1GLIWz01g6&#10;wwrZQaUFd+f8uGc/16dt+sYTexgEVT7+b1xQopSo5I0MFfZ56mMMforGZPjD6Bpcl9ss8wp0hz6a&#10;fqsR/UtVlN3M1jiraj67QQdoWqlaqjvLQZ3y8H2f5ZD4JkOk6i9lqYvSJjvZkMSum0aVtfpLFJqg&#10;+XIjLGRHM139pTvshI8p661Amdot1FKoWR/JqQ4QPNqToKG9VlcijKNmC7cIEBaDUEFnGfZjurWV&#10;O9+ETTdzwtCLgRHJRiAh2me9BkwXxaoSBC9NhnZRrtf3rFJhaA1ApSQboiV+GkVBAwSfoTt2oqwm&#10;NMJEVVHDanoeBj5FT/82eLsxqKhSGIcjpm2DjEX1wBl9W5XCgi5Ja7ess9rRetiCIYHM6arNceaK&#10;wMDHOGCAMPBt84FQBrXOhcJtk9Uw8EyIjtlqGHgmhrU8iII3UCgsqcwYeCblUzHwOJqOUIB4tlp+&#10;PgyCR9sK+QvYL8p/kJW8Ae8CAhQCBSvZQ34BdpA1d489BW/rlp4GhN/3HW2Q7qrEmfcBQy01s4M1&#10;HRr+xRSQO61OHvCbULPGugHH8ryPeNlTcJsCOhVJi7aWGwBzcviBBcih2HIdGUbX6/wpZ1135iMa&#10;WXHAzkl57JhnH4HbBJeiNWWzQaLDbb5J3CYdX2hLVnQU74FLtzFyLW2l7V7nwkcnOrSZluaXwRrT&#10;Kd0Hid14sI6D/DaH21xMuiQnnfhe58neUAeBz0ebSDxRC27T94XQjX+F74dpjBMk2LPUPKmimztR&#10;9g63+chjnmmH9R25QfikwbX94Q9kVgfbpkP92x36IUpTD3VxdbZFmNF16N/jweR74dgGCgHHjfWm&#10;+1Uesothbdwm5KzAqfENhkUu+EB1f4dXJffbazUMOjv0U5WDVOYKtxmjzTG4XXXy/1AtdYJyQi8/&#10;lqNfV3Iz1HGdNJ5HAERzdffHcowD6HOAEDhDr2t1dEqy3qGf0uhh0CxZ38JtKkX+GnCbgckIS9wm&#10;OoH2trPbQBquQ7+r0uq09hvJWRycsW9edbhNpMocbtME6wxuMzDZWS1X2SrZcUzPdegvhoO70+FN&#10;MX4NePg94DZRs6KMMIkQi+U594pvtQG2ktbXy0A2uxFisOe9cMsBdQix+OIo9Mbjo3eXZ6FDiPUL&#10;uwmayRrZO3rHgr0dIZbhfCCPokmyzVyEhuHo7QufaFO0yL1RFUTMnfudXrylNqnoe1+PM6JVHPvT&#10;qxMAwXZak5dJ8HhX0CaOQ5woofkWPQ78ZqMN6r0FxmYcPvXe0sgc7b9rNLw7r/7VnVef4AwOxbdW&#10;7Ugsu7P1Z4hEWRyiP53sDwegF9p4NmCPtmzlXnFN2GODScfl3eKla0XQG0R2/0Ke8JG1IllEKOdv&#10;PnzIlYrQkfDrPyzQgU5Vh1T2m++8VCRsJqlkY+sd2zmPS/cnMHMknpJO7EmTCKivmtVzuCH/1xrV&#10;ZyN8cH+z06aMYTMNJQ/S2S1P1t1TD6dnbEoIBdxT0Ug3aWM7AkCGvzoUDJ9jvVF5c4zEz2xUHN+V&#10;1fjYBySIXy2rclSsVrNupEloklM1m6SvelYvpFOiPE5h6dQV6llT1P9Al3MLW66la7awhQlDtvOm&#10;npUX3M2RO6lnxTFWrp4VmEGH9n7p3udhM3spestewj+lDckeLsO/unxdlE95hFOTmxTKI5Vdrzcx&#10;msjP6Ohc9nUj9E11faaPQn8PMU4JJug3nAigaiNG01tO00eXhA0Pb8NqUakDM9uolyQOM6AFnJ3d&#10;b+B9L0xpkpdcWhpLO7Y99KLX98zSUpyqCfNEykY/9aKwAZLNqOMupDwJxzCL6ZQyuuKmCf+zSkvZ&#10;P2yrGoXTa86XTVM/aRtj6jwfW1kqsrjr0FhzPTo3CVWDAZ9ghH/lPjNtRD6Zi9LANO2cEMSsF5fS&#10;pM3JQE8zSJLiEafQMjno+Cc1IZ7BG6gtZfIM5flKdONPrS3Fs5fsDbIxNh1ke7i6NNYSN9HV/rKG&#10;UpoQWaLhjfan9GzUvrBPWGqeSWv/BEevK2EuP43JucYm8xONU5efg9nkgh5burpFsaeVrr5ygm2q&#10;XiV5FbVAeOsZusLYN+UqdSJiQwPG0IhY9DaF+ntxRKzqmgXfBIm7epABOeaIEwako8liBERW1bbr&#10;Qha7aVaEPI0+3trCx/pRhJitlmxZGnnk8uBWIKKmF2jIMbqnQ+alOUq6nuaR1zG6foOG+aWSgCu0&#10;29h5yNGk++24D7qd8mPgROrOQTEiEGhcpqkHmz3yhaaefgZbuSheoaEdzumrVusPRXmjEqa7ykXp&#10;PK3LRaVHeGTBURgU3tH79PLs6N2ZwDEoF+/P3j+yNskV9aui/tAAGWqb0EYz7GQTKrGIkAwLJjsT&#10;IPwoRbMBJdGwJ0XqN/ckB191YIfLWJSN1gFi2EnwlZEY6rqP3JSumaA6EJwrA1dLrW6uyvEXAHw5&#10;R4nH+rmo1jh8rKx+A+a0ypenw9Wfb/OqAPLUzgO/2gwxxSxlvU5tV9oVuLvclbCcaVvWrBXsyk47&#10;Q2tK28rgWsavaMqd7EoOvOkLu20ZvAVlubFfe7NeIwPiqG1RNtLaw3kvA+lWirNtiyJraW/RhFRn&#10;U3HaDoUsN96H4nRZy2rmspbr9fKls5ZRE8aCtrwbd3KnuFxhn4DX0rVCBD7FKWVAHoc2RRka0LOb&#10;rtWnXX2hFViHPfvkdqOua8UjPUM8EbZN++w3GiH4Xeu1AhRpT1xb67WynahMgwgQEwRqVIgqxulN&#10;bYBAugOKLb002zKglpzDVTmfjS9n8zm/qSZXZ/NqgI7uuCT/UVqsNsyhsr4BlQWohHZBqtEA/XZs&#10;+EfD+dB75lmJygAFCvpkUIF4XCAAUq/JRUhOYK2Q7GEYh0CBQ8zxCSsEN7qVITjiDrb5eQKTRDPJ&#10;vg9wrEwWUuAcUr8tDWlSh9wFN0xE2yCTNnxsrtKjrrV0SXl3Zk21LriIKUTcBRdXbY4zV0SiElHL&#10;zvm2EpVAG2xNZicqJSE6Voc4jMloCprJXh4egSFyPv24WjPdR/cLvKRngVeDfDEhwUBvl+VqgGg0&#10;NQeGsMCNE+fwqAcGS535SYc/MeUDg3FbNLPG4vFgeQW1oqoYrQckNgAw57+r02E1HFydDq8kvZf5&#10;mm6El4uXVPMqn5rsgkukfGqmUt4uPVp1ww+nKQV1gabbiABNVItaE91QrCMre9DaX0FjZaqLuIF/&#10;oeWvnarE7dM9PXhDT0sk7vd+mnk+9XRAL2ZPRWKX6HtTib5eQPIRZGHdTusDUdZeoIpm8JsjDJA9&#10;DOFcNPWmh8g4JAmpTfL7WfFAGryUT7E748wdYPytBxhHBmemmmT4vTXJsOG7LR6FD58Ci5Eehegq&#10;UIWKYWvPFai+rcLqyOAyNN/20WS8vWNjJgILWRHHkcZNbPDlDKVQvIojCyhpIk3aw5excp2uJVZX&#10;S6zIwFMUJ8pzJ3ZbEddR6ZAhjh/ojDgdtgeUT0PZO068FEl0Hpy/vqL9yGA0NCey47wfTgwzSyZm&#10;6Am6jc0gMelk4mvkxBiPteYASeD1AXBinIbpVrLTycRXKxMRAW5wop1531Wir91OTMMYBV8Kr+ZB&#10;OWdRM+3uOPH1ciLi03WZ2EfKuZ0TEWKON3ZilsWOE8O3U/CKM/YanNhHGrmDEwM0+9YeC462TDzn&#10;sbwhTjTJY+2x2NnjfrVzZnss6DTWUuHhtPPr1c7NlA268CLytRePBay3qfqnxoyh81jekExsZmTQ&#10;7nZvnJgCc2O0M2pttqvenEzsXyYyjP1usmRQzAR1L9PZ6Dxf5/Z7hieeFH45Lefjovrp/wUAAAD/&#10;/wMAUEsDBBQABgAIAAAAIQD5Ixj13wAAAAsBAAAPAAAAZHJzL2Rvd25yZXYueG1sTI9BS8NAEIXv&#10;gv9hGcGb3WzVUGM2pRT1VARbQbxts9MkNDsbstsk/fdOT/Y2j/fx5r18OblWDNiHxpMGNUtAIJXe&#10;NlRp+N69PyxAhGjImtYTajhjgGVxe5ObzPqRvnDYxkpwCIXMaKhj7DIpQ1mjM2HmOyT2Dr53JrLs&#10;K2l7M3K4a+U8SVLpTEP8oTYdrmssj9uT0/AxmnH1qN6GzfGwPv/unj9/Ngq1vr+bVq8gIk7xH4ZL&#10;fa4OBXfa+xPZIFrW6kUxykc6B8FAqhY8bn9xVPIEssjl9YbiDwAA//8DAFBLAQItABQABgAIAAAA&#10;IQC2gziS/gAAAOEBAAATAAAAAAAAAAAAAAAAAAAAAABbQ29udGVudF9UeXBlc10ueG1sUEsBAi0A&#10;FAAGAAgAAAAhADj9If/WAAAAlAEAAAsAAAAAAAAAAAAAAAAALwEAAF9yZWxzLy5yZWxzUEsBAi0A&#10;FAAGAAgAAAAhAF7YZTh9FwAARO8AAA4AAAAAAAAAAAAAAAAALgIAAGRycy9lMm9Eb2MueG1sUEsB&#10;Ai0AFAAGAAgAAAAhAPkjGPXfAAAACwEAAA8AAAAAAAAAAAAAAAAA1xkAAGRycy9kb3ducmV2Lnht&#10;bFBLBQYAAAAABAAEAPMAAADjGgAAAAA=&#10;">
            <v:shape id="Arc 1563" o:spid="_x0000_s10071" style="position:absolute;left:1085714;top:1069031;width:10586;height:4232;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Qw+xwAAAN0AAAAPAAAAZHJzL2Rvd25yZXYueG1sRI9Ba8JA&#10;FITvQv/D8gredKMFsdFNKEKgFQRr04K31+xrEpt9m2ZXjf++Kwgeh5n5hlmmvWnEiTpXW1YwGUcg&#10;iAuray4V5B/ZaA7CeWSNjWVScCEHafIwWGKs7Znf6bTzpQgQdjEqqLxvYyldUZFBN7YtcfB+bGfQ&#10;B9mVUnd4DnDTyGkUzaTBmsNChS2tKip+d0ej4JDX6/X8+3jYvvHmL/ukL53tjVLDx/5lAcJT7+/h&#10;W/tVK3iaPU/g+iY8AZn8AwAA//8DAFBLAQItABQABgAIAAAAIQDb4fbL7gAAAIUBAAATAAAAAAAA&#10;AAAAAAAAAAAAAABbQ29udGVudF9UeXBlc10ueG1sUEsBAi0AFAAGAAgAAAAhAFr0LFu/AAAAFQEA&#10;AAsAAAAAAAAAAAAAAAAAHwEAAF9yZWxzLy5yZWxzUEsBAi0AFAAGAAgAAAAhAGf1DD7HAAAA3QAA&#10;AA8AAAAAAAAAAAAAAAAABwIAAGRycy9kb3ducmV2LnhtbFBLBQYAAAAAAwADALcAAAD7AgAAAAA=&#10;" adj="0,,0" path="m,8533nfc,8475,,8417,,8359,,5488,572,2646,1682,-1em,8533nsc,8475,,8417,,8359,,5488,572,2646,1682,-1l21600,8359,,8533xe" filled="f">
              <v:stroke joinstyle="round"/>
              <v:formulas/>
              <v:path arrowok="t" o:extrusionok="f" o:connecttype="custom" o:connectlocs="49,423250;82485,0;1058636,414619" o:connectangles="0,0,0"/>
            </v:shape>
            <v:line id="Line 1564" o:spid="_x0000_s10070" style="position:absolute;rotation:-10;flip:x;visibility:visible" from="1086680,1067705" to="1087167,106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pTxwAAAN0AAAAPAAAAZHJzL2Rvd25yZXYueG1sRI9ba8JA&#10;FITfhf6H5RT6phuvaHSVKi1ECoI39PGQPSbB7Nk0u9X477uFgo/DzHzDzBaNKcWNaldYVtDtRCCI&#10;U6sLzhQc9p/tMQjnkTWWlknBgxws5i+tGcba3nlLt53PRICwi1FB7n0VS+nSnAy6jq2Ig3extUEf&#10;ZJ1JXeM9wE0pe1E0kgYLDgs5VrTKKb3ufoyCr6PvbtaP7+XpqgfDj+U+WSfns1Jvr837FISnxj/D&#10;/+1EK+iPJj34exOegJz/AgAA//8DAFBLAQItABQABgAIAAAAIQDb4fbL7gAAAIUBAAATAAAAAAAA&#10;AAAAAAAAAAAAAABbQ29udGVudF9UeXBlc10ueG1sUEsBAi0AFAAGAAgAAAAhAFr0LFu/AAAAFQEA&#10;AAsAAAAAAAAAAAAAAAAAHwEAAF9yZWxzLy5yZWxzUEsBAi0AFAAGAAgAAAAhAIuV6lPHAAAA3QAA&#10;AA8AAAAAAAAAAAAAAAAABwIAAGRycy9kb3ducmV2LnhtbFBLBQYAAAAAAwADALcAAAD7AgAAAAA=&#10;">
              <v:stroke endarrow="block"/>
            </v:line>
            <v:line id="Line 1565" o:spid="_x0000_s10069" style="position:absolute;flip:y;visibility:visible" from="1085756,1073208" to="1085756,1074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suexQAAAN0AAAAPAAAAZHJzL2Rvd25yZXYueG1sRI9Pa8JA&#10;EMXvgt9hGaGXoJs2IDW6iv0jCMVD1YPHITsmwexsyE41/fZdoeDx8eb93rzFqneNulIXas8Gnicp&#10;KOLC25pLA8fDZvwKKgiyxcYzGfilAKvlcLDA3Pobf9N1L6WKEA45GqhE2lzrUFTkMEx8Sxy9s+8c&#10;SpRdqW2Htwh3jX5J06l2WHNsqLCl94qKy/7HxTc2O/7IsuTN6SSZ0edJvlItxjyN+vUclFAvj+P/&#10;9NYayKazDO5rIgL08g8AAP//AwBQSwECLQAUAAYACAAAACEA2+H2y+4AAACFAQAAEwAAAAAAAAAA&#10;AAAAAAAAAAAAW0NvbnRlbnRfVHlwZXNdLnhtbFBLAQItABQABgAIAAAAIQBa9CxbvwAAABUBAAAL&#10;AAAAAAAAAAAAAAAAAB8BAABfcmVscy8ucmVsc1BLAQItABQABgAIAAAAIQAorsuexQAAAN0AAAAP&#10;AAAAAAAAAAAAAAAAAAcCAABkcnMvZG93bnJldi54bWxQSwUGAAAAAAMAAwC3AAAA+QIAAAAA&#10;">
              <v:stroke endarrow="block"/>
            </v:line>
            <v:shape id="Arc 1566" o:spid="_x0000_s10068" style="position:absolute;left:1096470;top:1065030;width:9144;height:8216;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R5OxgAAAN0AAAAPAAAAZHJzL2Rvd25yZXYueG1sRI9La8Mw&#10;EITvhf4HsYXcGrkvkbpRQikEQnIoeVxy21pby8RaGWubOP31VaHQ4zAz3zDT+RBadaI+NZEt3I0L&#10;UMRVdA3XFva7xe0EVBJkh21ksnChBPPZ9dUUSxfPvKHTVmqVIZxKtOBFulLrVHkKmMaxI87eZ+wD&#10;SpZ9rV2P5wwPrb4vCqMDNpwXPHb05qk6br+ChXVcGWMWtT4c19/Gv2/k6cOItaOb4fUFlNAg/+G/&#10;9tJZeDDPj/D7Jj8BPfsBAAD//wMAUEsBAi0AFAAGAAgAAAAhANvh9svuAAAAhQEAABMAAAAAAAAA&#10;AAAAAAAAAAAAAFtDb250ZW50X1R5cGVzXS54bWxQSwECLQAUAAYACAAAACEAWvQsW78AAAAVAQAA&#10;CwAAAAAAAAAAAAAAAAAfAQAAX3JlbHMvLnJlbHNQSwECLQAUAAYACAAAACEArXUeTsYAAADdAAAA&#10;DwAAAAAAAAAAAAAAAAAHAgAAZHJzL2Rvd25yZXYueG1sUEsFBgAAAAADAAMAtwAAAPoCAAAAAA==&#10;" adj="0,,0" path="m9479,nfc16896,3622,21600,11155,21600,19409em9479,nsc16896,3622,21600,11155,21600,19409l,19409,9479,xe" filled="f">
              <v:stroke joinstyle="round"/>
              <v:formulas/>
              <v:path arrowok="t" o:extrusionok="f" o:connecttype="custom" o:connectlocs="401322,0;914404,821668;0,821668" o:connectangles="0,0,0"/>
            </v:shape>
            <v:line id="Line 1567" o:spid="_x0000_s10067" style="position:absolute;flip:y;visibility:visible" from="1105618,1073272" to="1105618,107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ZxxgAAAN0AAAAPAAAAZHJzL2Rvd25yZXYueG1sRI/Na8JA&#10;EMXvhf4Pywi9BN20oaKpq/RLEMSDHwePQ3aaBLOzITvV+N+7QqHHx5v3e/Nmi9416kxdqD0beB6l&#10;oIgLb2suDRz2y+EEVBBki41nMnClAIv548MMc+svvKXzTkoVIRxyNFCJtLnWoajIYRj5ljh6P75z&#10;KFF2pbYdXiLcNfolTcfaYc2xocKWPisqTrtfF99Ybvgry5IPp5NkSt9HWadajHka9O9voIR6+T/+&#10;S6+sgWw8fYX7mogAPb8BAAD//wMAUEsBAi0AFAAGAAgAAAAhANvh9svuAAAAhQEAABMAAAAAAAAA&#10;AAAAAAAAAAAAAFtDb250ZW50X1R5cGVzXS54bWxQSwECLQAUAAYACAAAACEAWvQsW78AAAAVAQAA&#10;CwAAAAAAAAAAAAAAAAAfAQAAX3JlbHMvLnJlbHNQSwECLQAUAAYACAAAACEAyAv2ccYAAADdAAAA&#10;DwAAAAAAAAAAAAAAAAAHAgAAZHJzL2Rvd25yZXYueG1sUEsFBgAAAAADAAMAtwAAAPoCAAAAAA==&#10;">
              <v:stroke endarrow="block"/>
            </v:line>
            <v:line id="Line 1568" o:spid="_x0000_s10066" style="position:absolute;visibility:visible" from="1099604,1064568" to="1101044,1065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3xgAAAN0AAAAPAAAAZHJzL2Rvd25yZXYueG1sRI9Ba8JA&#10;FITvhf6H5RV6qxtbiE3qKqWh4EEFtfT8mn3Nhmbfhuw2rv/eFQSPw8x8w8yX0XZipMG3jhVMJxkI&#10;4trplhsFX4fPp1cQPiBr7ByTghN5WC7u7+ZYanfkHY370IgEYV+iAhNCX0rpa0MW/cT1xMn7dYPF&#10;kOTQSD3gMcFtJ5+zLJcWW04LBnv6MFT/7f+tgpmpdnImq/VhW43ttIib+P1TKPX4EN/fQASK4Ra+&#10;tldawUte5HB5k56AXJwBAAD//wMAUEsBAi0AFAAGAAgAAAAhANvh9svuAAAAhQEAABMAAAAAAAAA&#10;AAAAAAAAAAAAAFtDb250ZW50X1R5cGVzXS54bWxQSwECLQAUAAYACAAAACEAWvQsW78AAAAVAQAA&#10;CwAAAAAAAAAAAAAAAAAfAQAAX3JlbHMvLnJlbHNQSwECLQAUAAYACAAAACEAY3fwt8YAAADdAAAA&#10;DwAAAAAAAAAAAAAAAAAHAgAAZHJzL2Rvd25yZXYueG1sUEsFBgAAAAADAAMAtwAAAPoCAAAAAA==&#10;">
              <v:stroke endarrow="block"/>
            </v:line>
            <v:line id="Line 1569" o:spid="_x0000_s10065" style="position:absolute;rotation:-90;flip:y;visibility:visible" from="1089291,1072883" to="1103691,107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VyFxAAAAN0AAAAPAAAAZHJzL2Rvd25yZXYueG1sRI9Pi8Iw&#10;FMTvC/sdwlvwsmi6itXtGkXEf1erB4+P5m1bbF5KEzV+e7Ow4HGYmd8ws0UwjbhR52rLCr4GCQji&#10;wuqaSwWn46Y/BeE8ssbGMil4kIPF/P1thpm2dz7QLfeliBB2GSqovG8zKV1RkUE3sC1x9H5tZ9BH&#10;2ZVSd3iPcNPIYZKk0mDNcaHCllYVFZf8ahQYnBzOejwM65xCGG0vm3T32SjV+wjLHxCegn+F/9t7&#10;rWCUfk/g7018AnL+BAAA//8DAFBLAQItABQABgAIAAAAIQDb4fbL7gAAAIUBAAATAAAAAAAAAAAA&#10;AAAAAAAAAABbQ29udGVudF9UeXBlc10ueG1sUEsBAi0AFAAGAAgAAAAhAFr0LFu/AAAAFQEAAAsA&#10;AAAAAAAAAAAAAAAAHwEAAF9yZWxzLy5yZWxzUEsBAi0AFAAGAAgAAAAhAIwZXIXEAAAA3QAAAA8A&#10;AAAAAAAAAAAAAAAABwIAAGRycy9kb3ducmV2LnhtbFBLBQYAAAAAAwADALcAAAD4AgAAAAA=&#10;">
              <v:stroke dashstyle="longDashDotDot"/>
            </v:line>
            <v:line id="Line 1570" o:spid="_x0000_s10064" style="position:absolute;flip:y;visibility:visible" from="1080357,1073272" to="1109157,107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wwgAAAN0AAAAPAAAAZHJzL2Rvd25yZXYueG1sRE89b8Iw&#10;EN2R+A/WIXUDByJFEDAIUCtYGAgdOp7iIwnE5xC7JPx7PFTq+PS+V5ve1OJJrassK5hOIhDEudUV&#10;Fwq+L1/jOQjnkTXWlknBixxs1sPBClNtOz7TM/OFCCHsUlRQet+kUrq8JINuYhviwF1ta9AH2BZS&#10;t9iFcFPLWRQl0mDFoaHEhvYl5ffs1yg4xLfs0xUJzWS3O12r+OUfP5lSH6N+uwThqff/4j/3USuI&#10;k0WYG96EJyDXbwAAAP//AwBQSwECLQAUAAYACAAAACEA2+H2y+4AAACFAQAAEwAAAAAAAAAAAAAA&#10;AAAAAAAAW0NvbnRlbnRfVHlwZXNdLnhtbFBLAQItABQABgAIAAAAIQBa9CxbvwAAABUBAAALAAAA&#10;AAAAAAAAAAAAAB8BAABfcmVscy8ucmVsc1BLAQItABQABgAIAAAAIQD+eYkwwgAAAN0AAAAPAAAA&#10;AAAAAAAAAAAAAAcCAABkcnMvZG93bnJldi54bWxQSwUGAAAAAAMAAwC3AAAA9gIAAAAA&#10;">
              <v:stroke dashstyle="longDashDotDot"/>
            </v:line>
            <v:line id="Line 1571" o:spid="_x0000_s10063" style="position:absolute;rotation:-22.75;flip:y;visibility:visible" from="1081576,1071601" to="1103176,107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79gxgAAAN0AAAAPAAAAZHJzL2Rvd25yZXYueG1sRI9La8Mw&#10;EITvhfwHsYHcGjk2hMaNEpqCIde67aG3jbV+tNbKWKof+fVVIZDjMDPfMPvjZFoxUO8aywo26wgE&#10;cWF1w5WCj/fs8QmE88gaW8ukYCYHx8PiYY+ptiO/0ZD7SgQIuxQV1N53qZSuqMmgW9uOOHil7Q36&#10;IPtK6h7HADetjKNoKw02HBZq7Oi1puIn/zUKLt+nqiyzryEv5yL5HOkaX9xVqdVyenkG4Wny9/Ct&#10;fdYKku1uB/9vwhOQhz8AAAD//wMAUEsBAi0AFAAGAAgAAAAhANvh9svuAAAAhQEAABMAAAAAAAAA&#10;AAAAAAAAAAAAAFtDb250ZW50X1R5cGVzXS54bWxQSwECLQAUAAYACAAAACEAWvQsW78AAAAVAQAA&#10;CwAAAAAAAAAAAAAAAAAfAQAAX3JlbHMvLnJlbHNQSwECLQAUAAYACAAAACEAxmu/YMYAAADdAAAA&#10;DwAAAAAAAAAAAAAAAAAHAgAAZHJzL2Rvd25yZXYueG1sUEsFBgAAAAADAAMAtwAAAPoCAAAAAA==&#10;"/>
            <v:line id="Line 1572" o:spid="_x0000_s10062" style="position:absolute;rotation:60;flip:y;visibility:visible" from="1087945,1072321" to="1105945,107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oYzwwAAAN0AAAAPAAAAZHJzL2Rvd25yZXYueG1sRE9Na8JA&#10;EL0X+h+WKXgpuqmClugqoVAQBEEtpccxO01is7NLdhvjv+8cCh4f73u1GVyreupi49nAyyQDRVx6&#10;23Bl4OP0Pn4FFROyxdYzGbhRhM368WGFufVXPlB/TJWSEI45GqhTCrnWsazJYZz4QCzct+8cJoFd&#10;pW2HVwl3rZ5m2Vw7bFgaagz0VlP5c/x1Bmb97XLZfX2GQ1jY4nxun/Wp2BszehqKJahEQ7qL/91b&#10;K75FJvvljTwBvf4DAAD//wMAUEsBAi0AFAAGAAgAAAAhANvh9svuAAAAhQEAABMAAAAAAAAAAAAA&#10;AAAAAAAAAFtDb250ZW50X1R5cGVzXS54bWxQSwECLQAUAAYACAAAACEAWvQsW78AAAAVAQAACwAA&#10;AAAAAAAAAAAAAAAfAQAAX3JlbHMvLnJlbHNQSwECLQAUAAYACAAAACEAXkqGM8MAAADdAAAADwAA&#10;AAAAAAAAAAAAAAAHAgAAZHJzL2Rvd25yZXYueG1sUEsFBgAAAAADAAMAtwAAAPcCAAAAAA==&#10;">
              <v:stroke dashstyle="longDashDot"/>
            </v:line>
            <v:line id="Line 1573" o:spid="_x0000_s10061" style="position:absolute;rotation:-30;flip:y;visibility:visible" from="1081541,1070709" to="1103141,1070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lMBxQAAAN0AAAAPAAAAZHJzL2Rvd25yZXYueG1sRI9Li8JA&#10;EITvC/6HoRf2tk7igmajo4jg6+hjxWOTaZOwmZ6QGWP8944geCyq6itqMutMJVpqXGlZQdyPQBBn&#10;VpecKzgelt8JCOeRNVaWScGdHMymvY8JptreeEft3uciQNilqKDwvk6ldFlBBl3f1sTBu9jGoA+y&#10;yaVu8BbgppKDKBpKgyWHhQJrWhSU/e+vRkGSjY7bfH6Sq/PCt+tu+Ff+xkulvj67+RiEp86/w6/2&#10;Riv4GUUxPN+EJyCnDwAAAP//AwBQSwECLQAUAAYACAAAACEA2+H2y+4AAACFAQAAEwAAAAAAAAAA&#10;AAAAAAAAAAAAW0NvbnRlbnRfVHlwZXNdLnhtbFBLAQItABQABgAIAAAAIQBa9CxbvwAAABUBAAAL&#10;AAAAAAAAAAAAAAAAAB8BAABfcmVscy8ucmVsc1BLAQItABQABgAIAAAAIQBw8lMBxQAAAN0AAAAP&#10;AAAAAAAAAAAAAAAAAAcCAABkcnMvZG93bnJldi54bWxQSwUGAAAAAAMAAwC3AAAA+QIAAAAA&#10;">
              <v:stroke dashstyle="longDashDot"/>
            </v:line>
            <v:group id="Group 1574" o:spid="_x0000_s10057" style="position:absolute;left:1102096;top:1075561;width:6608;height:2626" coordorigin="1112094,1077839" coordsize="6607,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lCxQAAAN0AAAAPAAAAZHJzL2Rvd25yZXYueG1sRI9Bi8Iw&#10;FITvwv6H8ARvmlZZXapRRFbZgyyoC+Lt0TzbYvNSmtjWf2+EBY/DzHzDLFadKUVDtSssK4hHEQji&#10;1OqCMwV/p+3wC4TzyBpLy6TgQQ5Wy4/eAhNtWz5Qc/SZCBB2CSrIva8SKV2ak0E3shVx8K62NuiD&#10;rDOpa2wD3JRyHEVTabDgsJBjRZuc0tvxbhTsWmzXk/i72d+um8fl9Pl73sek1KDfrecgPHX+Hf5v&#10;/2gFk1k0hteb8ATk8gkAAP//AwBQSwECLQAUAAYACAAAACEA2+H2y+4AAACFAQAAEwAAAAAAAAAA&#10;AAAAAAAAAAAAW0NvbnRlbnRfVHlwZXNdLnhtbFBLAQItABQABgAIAAAAIQBa9CxbvwAAABUBAAAL&#10;AAAAAAAAAAAAAAAAAB8BAABfcmVscy8ucmVsc1BLAQItABQABgAIAAAAIQChHxlCxQAAAN0AAAAP&#10;AAAAAAAAAAAAAAAAAAcCAABkcnMvZG93bnJldi54bWxQSwUGAAAAAAMAAwC3AAAA+QIAAAAA&#10;">
              <v:line id="Line 1575" o:spid="_x0000_s10060" style="position:absolute;rotation:-157.25;visibility:visible" from="1112094,1080464" to="1117494,108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0UHxgAAAN0AAAAPAAAAZHJzL2Rvd25yZXYueG1sRI9Ba8JA&#10;FITvgv9heUIvopsqaImuoWkpSIWCqd6f2WcSzL4N2Y2J/75bKPQ4zMw3zDYZTC3u1LrKsoLneQSC&#10;OLe64kLB6ftj9gLCeWSNtWVS8CAHyW482mKsbc9Hume+EAHCLkYFpfdNLKXLSzLo5rYhDt7VtgZ9&#10;kG0hdYt9gJtaLqJoJQ1WHBZKbOitpPyWdUaBP9U9Lj7Xq8shP0/Tr/dUHrqjUk+T4XUDwtPg/8N/&#10;7b1WsFxHS/h9E56A3P0AAAD//wMAUEsBAi0AFAAGAAgAAAAhANvh9svuAAAAhQEAABMAAAAAAAAA&#10;AAAAAAAAAAAAAFtDb250ZW50X1R5cGVzXS54bWxQSwECLQAUAAYACAAAACEAWvQsW78AAAAVAQAA&#10;CwAAAAAAAAAAAAAAAAAfAQAAX3JlbHMvLnJlbHNQSwECLQAUAAYACAAAACEABetFB8YAAADdAAAA&#10;DwAAAAAAAAAAAAAAAAAHAgAAZHJzL2Rvd25yZXYueG1sUEsFBgAAAAADAAMAtwAAAPoCAAAAAA==&#10;">
                <v:stroke endarrow="block"/>
              </v:line>
              <v:line id="Line 1576" o:spid="_x0000_s10059" style="position:absolute;rotation:-157.25;visibility:visible" from="1112701,1079112" to="1118101,107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t1zxgAAAN0AAAAPAAAAZHJzL2Rvd25yZXYueG1sRI9Ba8JA&#10;FITvgv9heUIvUjdG0ZK6SmMRikJBa++v2dckNPs27K4m/feuUOhxmJlvmNWmN424kvO1ZQXTSQKC&#10;uLC65lLB+WP3+ATCB2SNjWVS8EseNuvhYIWZth0f6XoKpYgQ9hkqqEJoMyl9UZFBP7EtcfS+rTMY&#10;onSl1A67CDeNTJNkIQ3WHBcqbGlbUfFzuhgF4dx0mO6Xi69D8TnO319zebgclXoY9S/PIAL14T/8&#10;137TCmbLZA73N/EJyPUNAAD//wMAUEsBAi0AFAAGAAgAAAAhANvh9svuAAAAhQEAABMAAAAAAAAA&#10;AAAAAAAAAAAAAFtDb250ZW50X1R5cGVzXS54bWxQSwECLQAUAAYACAAAACEAWvQsW78AAAAVAQAA&#10;CwAAAAAAAAAAAAAAAAAfAQAAX3JlbHMvLnJlbHNQSwECLQAUAAYACAAAACEAigLdc8YAAADdAAAA&#10;DwAAAAAAAAAAAAAAAAAHAgAAZHJzL2Rvd25yZXYueG1sUEsFBgAAAAADAAMAtwAAAPoCAAAAAA==&#10;">
                <v:stroke endarrow="block"/>
              </v:line>
              <v:line id="Line 1577" o:spid="_x0000_s10058" style="position:absolute;rotation:-157.25;visibility:visible" from="1113301,1077839" to="1118701,107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joxgAAAN0AAAAPAAAAZHJzL2Rvd25yZXYueG1sRI9Ba8JA&#10;FITvgv9heUIvUjdG1JK6SmMRikJBa++v2dckNPs27K4m/feuUOhxmJlvmNWmN424kvO1ZQXTSQKC&#10;uLC65lLB+WP3+ATCB2SNjWVS8EseNuvhYIWZth0f6XoKpYgQ9hkqqEJoMyl9UZFBP7EtcfS+rTMY&#10;onSl1A67CDeNTJNkIQ3WHBcqbGlbUfFzuhgF4dx0mO6Xi69D8TnO319zebgclXoY9S/PIAL14T/8&#10;137TCmbLZA73N/EJyPUNAAD//wMAUEsBAi0AFAAGAAgAAAAhANvh9svuAAAAhQEAABMAAAAAAAAA&#10;AAAAAAAAAAAAAFtDb250ZW50X1R5cGVzXS54bWxQSwECLQAUAAYACAAAACEAWvQsW78AAAAVAQAA&#10;CwAAAAAAAAAAAAAAAAAfAQAAX3JlbHMvLnJlbHNQSwECLQAUAAYACAAAACEA5U546MYAAADdAAAA&#10;DwAAAAAAAAAAAAAAAAAHAgAAZHJzL2Rvd25yZXYueG1sUEsFBgAAAAADAAMAtwAAAPoCAAAAAA==&#10;">
                <v:stroke endarrow="block"/>
              </v:line>
            </v:group>
            <v:oval id="Oval 1578" o:spid="_x0000_s10056" style="position:absolute;left:1093760;top:1070561;width:54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3utxgAAAN0AAAAPAAAAZHJzL2Rvd25yZXYueG1sRI9Ba8JA&#10;FITvhf6H5RW8lLqrgkqaVUrBopeC0Yu31+xrEpJ9G3a3Mf57t1DocZiZb5h8O9pODORD41jDbKpA&#10;EJfONFxpOJ92L2sQISIb7ByThhsF2G4eH3LMjLvykYYiViJBOGSooY6xz6QMZU0Ww9T1xMn7dt5i&#10;TNJX0ni8Jrjt5FyppbTYcFqosaf3msq2+LEa/PPhsztZtRqOX6jasJaXj8Wg9eRpfHsFEWmM/+G/&#10;9t5oWKzUEn7fpCcgN3cAAAD//wMAUEsBAi0AFAAGAAgAAAAhANvh9svuAAAAhQEAABMAAAAAAAAA&#10;AAAAAAAAAAAAAFtDb250ZW50X1R5cGVzXS54bWxQSwECLQAUAAYACAAAACEAWvQsW78AAAAVAQAA&#10;CwAAAAAAAAAAAAAAAAAfAQAAX3JlbHMvLnJlbHNQSwECLQAUAAYACAAAACEAJud7rcYAAADdAAAA&#10;DwAAAAAAAAAAAAAAAAAHAgAAZHJzL2Rvd25yZXYueG1sUEsFBgAAAAADAAMAtwAAAPoCAAAAAA==&#10;" filled="f" strokeweight="1pt" insetpen="t">
              <v:textbox inset="2.88pt,2.88pt,2.88pt,2.88pt"/>
            </v:oval>
            <v:shape id="Arc 1579" o:spid="_x0000_s10055" style="position:absolute;left:1082090;top:1066067;width:14400;height:7294;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6QQxwAAAN0AAAAPAAAAZHJzL2Rvd25yZXYueG1sRI9Ba8JA&#10;FITvQv/D8gq9iG6spdHUVVqxUHMoVD14fGRfs8Hs25Bdk/jvu4VCj8PMfMOsNoOtRUetrxwrmE0T&#10;EMSF0xWXCk7H98kChA/IGmvHpOBGHjbru9EKM+16/qLuEEoRIewzVGBCaDIpfWHIop+6hjh63661&#10;GKJsS6lb7CPc1vIxSZ6lxYrjgsGGtoaKy+FqFXC33O0/Oc/nT/K8zcfD2zXtjVIP98PrC4hAQ/gP&#10;/7U/tIJ5mqTw+yY+Abn+AQAA//8DAFBLAQItABQABgAIAAAAIQDb4fbL7gAAAIUBAAATAAAAAAAA&#10;AAAAAAAAAAAAAABbQ29udGVudF9UeXBlc10ueG1sUEsBAi0AFAAGAAgAAAAhAFr0LFu/AAAAFQEA&#10;AAsAAAAAAAAAAAAAAAAAHwEAAF9yZWxzLy5yZWxzUEsBAi0AFAAGAAgAAAAhAK0/pBDHAAAA3QAA&#10;AA8AAAAAAAAAAAAAAAAABwIAAGRycy9kb3ducmV2LnhtbFBLBQYAAAAAAwADALcAAAD7AgAAAAA=&#10;" adj="0,,0" path="m,10939nfc,10896,,10853,,10810,,7014,1000,3286,2899,em,10939nsc,10896,,10853,,10810,,7014,1000,3286,2899,l21600,10810,,10939xe" filled="f">
              <v:stroke joinstyle="round"/>
              <v:formulas/>
              <v:path arrowok="t" o:extrusionok="f" o:connecttype="custom" o:connectlocs="0,729352;193268,0;1440007,720685" o:connectangles="0,0,0"/>
            </v:shape>
            <v:line id="Line 1580" o:spid="_x0000_s10054" style="position:absolute;flip:y;visibility:visible" from="1082070,1073293" to="1082070,1074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cP1xgAAAN0AAAAPAAAAZHJzL2Rvd25yZXYueG1sRI9NS8NA&#10;EIbvQv/DMgUvwe5qwI+02+JXQSgerB56HLJjEszOhuzYxn/vHASPwzvvM8+sNlPszZHG3CX2cLlw&#10;YIjrFDpuPHy8by9uwWRBDtgnJg8/lGGznp2tsArpxG903EtjFMK5Qg+tyFBZm+uWIuZFGog1+0xj&#10;RNFxbGwY8aTw2Nsr565txI71QosDPbZUf+2/o2psX/mpLIuHaIvijp4PsnNWvD+fT/dLMEKT/C//&#10;tV+Ch/LGqa5+owiw618AAAD//wMAUEsBAi0AFAAGAAgAAAAhANvh9svuAAAAhQEAABMAAAAAAAAA&#10;AAAAAAAAAAAAAFtDb250ZW50X1R5cGVzXS54bWxQSwECLQAUAAYACAAAACEAWvQsW78AAAAVAQAA&#10;CwAAAAAAAAAAAAAAAAAfAQAAX3JlbHMvLnJlbHNQSwECLQAUAAYACAAAACEAuOHD9cYAAADdAAAA&#10;DwAAAAAAAAAAAAAAAAAHAgAAZHJzL2Rvd25yZXYueG1sUEsFBgAAAAADAAMAtwAAAPoCAAAAAA==&#10;">
              <v:stroke endarrow="block"/>
            </v:line>
            <v:line id="Line 1581" o:spid="_x0000_s10053" style="position:absolute;flip:x;visibility:visible" from="1083997,1065055" to="1084717,106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ZuxgAAAN0AAAAPAAAAZHJzL2Rvd25yZXYueG1sRI9BS8NA&#10;EIXvBf/DMoKX0O7WQLWx22LVglA82HrwOGTHJJidDdmxTf99Vyj0+HjzvjdvsRp8qw7UxyawhenE&#10;gCIug2u4svC134wfQUVBdtgGJgsnirBa3owWWLhw5E867KRSCcKxQAu1SFdoHcuaPMZJ6IiT9xN6&#10;j5JkX2nX4zHBfavvjZlpjw2nhho7eqmp/N39+fTG5oNf8zxbe51lc3r7lq3RYu3d7fD8BEpokOvx&#10;Jf3uLOQPZg7/axIC9PIMAAD//wMAUEsBAi0AFAAGAAgAAAAhANvh9svuAAAAhQEAABMAAAAAAAAA&#10;AAAAAAAAAAAAAFtDb250ZW50X1R5cGVzXS54bWxQSwECLQAUAAYACAAAACEAWvQsW78AAAAVAQAA&#10;CwAAAAAAAAAAAAAAAAAfAQAAX3JlbHMvLnJlbHNQSwECLQAUAAYACAAAACEA161mbsYAAADdAAAA&#10;DwAAAAAAAAAAAAAAAAAHAgAAZHJzL2Rvd25yZXYueG1sUEsFBgAAAAADAAMAtwAAAPoCAAAAAA==&#10;">
              <v:stroke endarrow="block"/>
            </v:line>
            <v:shape id="Arc 1582" o:spid="_x0000_s10052" style="position:absolute;left:1084781;top:1066672;width:11724;height:6598;visibility:visible" coordsize="19871,111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lsvwwAAAN0AAAAPAAAAZHJzL2Rvd25yZXYueG1sRE/Pa8Iw&#10;FL4L+x/CG+ymaR10sxplEwQPjmmnnh/Nsyk2L6WJWv97cxh4/Ph+zxa9bcSVOl87VpCOEhDEpdM1&#10;Vwr2f6vhJwgfkDU2jknBnTws5i+DGeba3XhH1yJUIoawz1GBCaHNpfSlIYt+5FriyJ1cZzFE2FVS&#10;d3iL4baR4yTJpMWaY4PBlpaGynNxsQqOmTnTZrz/yba/h8lm++3ToymVenvtv6YgAvXhKf53r7WC&#10;94807o9v4hOQ8wcAAAD//wMAUEsBAi0AFAAGAAgAAAAhANvh9svuAAAAhQEAABMAAAAAAAAAAAAA&#10;AAAAAAAAAFtDb250ZW50X1R5cGVzXS54bWxQSwECLQAUAAYACAAAACEAWvQsW78AAAAVAQAACwAA&#10;AAAAAAAAAAAAAAAfAQAAX3JlbHMvLnJlbHNQSwECLQAUAAYACAAAACEApq5bL8MAAADdAAAADwAA&#10;AAAAAAAAAAAAAAAHAgAAZHJzL2Rvd25yZXYueG1sUEsFBgAAAAADAAMAtwAAAPcCAAAAAA==&#10;" adj="0,,0" path="m,2715nfc399,1778,864,871,1391,em,2715nsc399,1778,864,871,1391,l19871,11183,,2715xe" filled="f">
              <v:stroke joinstyle="round"/>
              <v:formulas/>
              <v:path arrowok="t" o:extrusionok="f" o:connecttype="custom" o:connectlocs="0,160189;82069,0;1172395,659813" o:connectangles="0,0,0"/>
            </v:shape>
            <v:line id="Line 1583" o:spid="_x0000_s10051" style="position:absolute;flip:x;visibility:visible" from="1085473,1065778" to="1086193,106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vy1xwAAAN0AAAAPAAAAZHJzL2Rvd25yZXYueG1sRI9La8Mw&#10;EITvgfwHsYFeTCM7hj6cKKHNAwqhh6Y95LhYW9vUWhlrmzj/PioUchxm55udxWpwrTpRHxrPBrJp&#10;Coq49LbhysDX5+7+CVQQZIutZzJwoQCr5Xi0wML6M3/Q6SCVihAOBRqoRbpC61DW5DBMfUccvW/f&#10;O5Qo+0rbHs8R7lo9S9MH7bDh2FBjR+uayp/Dr4tv7N55k+fJq9NJ8kzbo+xTLcbcTYaXOSihQW7H&#10;/+k3ayB/zDL4WxMRoJdXAAAA//8DAFBLAQItABQABgAIAAAAIQDb4fbL7gAAAIUBAAATAAAAAAAA&#10;AAAAAAAAAAAAAABbQ29udGVudF9UeXBlc10ueG1sUEsBAi0AFAAGAAgAAAAhAFr0LFu/AAAAFQEA&#10;AAsAAAAAAAAAAAAAAAAAHwEAAF9yZWxzLy5yZWxzUEsBAi0AFAAGAAgAAAAhAKwC/LXHAAAA3QAA&#10;AA8AAAAAAAAAAAAAAAAABwIAAGRycy9kb3ducmV2LnhtbFBLBQYAAAAAAwADALcAAAD7AgAAAAA=&#10;">
              <v:stroke endarrow="block"/>
            </v:line>
            <v:line id="Line 1584" o:spid="_x0000_s10050" style="position:absolute;flip:y;visibility:visible" from="1084393,1068298" to="1084753,106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GLCxgAAAN0AAAAPAAAAZHJzL2Rvd25yZXYueG1sRI/Na8JA&#10;EMXvBf+HZQq9BN1ooGrqKvZDKIgHPw4eh+w0Cc3OhuxU43/vFgo9Pt6835u3WPWuURfqQu3ZwHiU&#10;giIuvK25NHA6boYzUEGQLTaeycCNAqyWg4cF5tZfeU+Xg5QqQjjkaKASaXOtQ1GRwzDyLXH0vnzn&#10;UKLsSm07vEa4a/QkTZ+1w5pjQ4UtvVVUfB9+XHxjs+P3LEtenU6SOX2cZZtqMebpsV+/gBLq5f/4&#10;L/1pDWTT8QR+10QE6OUdAAD//wMAUEsBAi0AFAAGAAgAAAAhANvh9svuAAAAhQEAABMAAAAAAAAA&#10;AAAAAAAAAAAAAFtDb250ZW50X1R5cGVzXS54bWxQSwECLQAUAAYACAAAACEAWvQsW78AAAAVAQAA&#10;CwAAAAAAAAAAAAAAAAAfAQAAX3JlbHMvLnJlbHNQSwECLQAUAAYACAAAACEAXNBiwsYAAADdAAAA&#10;DwAAAAAAAAAAAAAAAAAHAgAAZHJzL2Rvd25yZXYueG1sUEsFBgAAAAADAAMAtwAAAPoCAAAAAA==&#10;">
              <v:stroke endarrow="block"/>
            </v:line>
            <v:line id="Line 1585" o:spid="_x0000_s10049" style="position:absolute;rotation:-90;flip:y;visibility:visible" from="1089291,1096284" to="1103691,1096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ZBxQAAAN0AAAAPAAAAZHJzL2Rvd25yZXYueG1sRI9Ba8JA&#10;FITvBf/D8oReim40NJbUVUpR22uihx4f2dckmH0bsmuy/fduodDjMDPfMNt9MJ0YaXCtZQWrZQKC&#10;uLK65VrB5XxcvIBwHlljZ5kU/JCD/W72sMVc24kLGktfiwhhl6OCxvs+l9JVDRl0S9sTR+/bDgZ9&#10;lEMt9YBThJtOrpMkkwZbjgsN9vTeUHUtb0aBwU3xpZ/X4VBSCOnpesw+njqlHufh7RWEp+D/w3/t&#10;T60g3axS+H0Tn4Dc3QEAAP//AwBQSwECLQAUAAYACAAAACEA2+H2y+4AAACFAQAAEwAAAAAAAAAA&#10;AAAAAAAAAAAAW0NvbnRlbnRfVHlwZXNdLnhtbFBLAQItABQABgAIAAAAIQBa9CxbvwAAABUBAAAL&#10;AAAAAAAAAAAAAAAAAB8BAABfcmVscy8ucmVsc1BLAQItABQABgAIAAAAIQDoEFZBxQAAAN0AAAAP&#10;AAAAAAAAAAAAAAAAAAcCAABkcnMvZG93bnJldi54bWxQSwUGAAAAAAMAAwC3AAAA+QIAAAAA&#10;">
              <v:stroke dashstyle="longDashDotDot"/>
            </v:line>
            <v:line id="Line 1586" o:spid="_x0000_s10048" style="position:absolute;flip:y;visibility:visible" from="1080357,1096672" to="1109157,1096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o/yxgAAAN0AAAAPAAAAZHJzL2Rvd25yZXYueG1sRI9Ba8JA&#10;FITvgv9heYK3ZqMRW6KrtEXRiwfTHjw+ss8kbfZtml1N/PeuUPA4zMw3zHLdm1pcqXWVZQWTKAZB&#10;nFtdcaHg+2v78gbCeWSNtWVScCMH69VwsMRU246PdM18IQKEXYoKSu+bVEqXl2TQRbYhDt7ZtgZ9&#10;kG0hdYtdgJtaTuN4Lg1WHBZKbOizpPw3uxgFu+Qn27hiTlPZfRzOVXLzf6dMqfGof1+A8NT7Z/i/&#10;vdcKktfJDB5vwhOQqzsAAAD//wMAUEsBAi0AFAAGAAgAAAAhANvh9svuAAAAhQEAABMAAAAAAAAA&#10;AAAAAAAAAAAAAFtDb250ZW50X1R5cGVzXS54bWxQSwECLQAUAAYACAAAACEAWvQsW78AAAAVAQAA&#10;CwAAAAAAAAAAAAAAAAAfAQAAX3JlbHMvLnJlbHNQSwECLQAUAAYACAAAACEAZAaP8sYAAADdAAAA&#10;DwAAAAAAAAAAAAAAAAAHAgAAZHJzL2Rvd25yZXYueG1sUEsFBgAAAAADAAMAtwAAAPoCAAAAAA==&#10;">
              <v:stroke dashstyle="longDashDotDot"/>
            </v:line>
            <v:line id="Line 1587" o:spid="_x0000_s10047" style="position:absolute;rotation:-22.75;flip:y;visibility:visible" from="1085757,1098771" to="1100157,1098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LmixgAAAN0AAAAPAAAAZHJzL2Rvd25yZXYueG1sRI9Pa8JA&#10;FMTvhX6H5RV6q5sothLdSCsIvRrbQ2/P7Msfzb4N2TWJfnpXEHocZuY3zGo9mkb01LnasoJ4EoEg&#10;zq2uuVTws9++LUA4j6yxsUwKLuRgnT4/rTDRduAd9ZkvRYCwS1BB5X2bSOnyigy6iW2Jg1fYzqAP&#10;siul7nAIcNPIaRS9S4M1h4UKW9pUlJ+ys1FwOH6VRbH967Piks9+B7pOD+6q1OvL+LkE4Wn0/+FH&#10;+1srmH3Ec7i/CU9ApjcAAAD//wMAUEsBAi0AFAAGAAgAAAAhANvh9svuAAAAhQEAABMAAAAAAAAA&#10;AAAAAAAAAAAAAFtDb250ZW50X1R5cGVzXS54bWxQSwECLQAUAAYACAAAACEAWvQsW78AAAAVAQAA&#10;CwAAAAAAAAAAAAAAAAAfAQAAX3JlbHMvLnJlbHNQSwECLQAUAAYACAAAACEAXBS5osYAAADdAAAA&#10;DwAAAAAAAAAAAAAAAAAHAgAAZHJzL2Rvd25yZXYueG1sUEsFBgAAAAADAAMAtwAAAPoCAAAAAA==&#10;"/>
            <v:line id="Line 1588" o:spid="_x0000_s10046" style="position:absolute;rotation:-22.75;flip:x;visibility:visible" from="1091288,1095495" to="1096688,1095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Ss6xQAAAN0AAAAPAAAAZHJzL2Rvd25yZXYueG1sRI9La8Mw&#10;EITvgfwHsYXeEjltcWI3SgilhfaQQx69L9b6QaWVkRTH/fdVIZDjMDPfMOvtaI0YyIfOsYLFPANB&#10;XDndcaPgfPqYrUCEiKzROCYFvxRgu5lO1lhqd+UDDcfYiAThUKKCNsa+lDJULVkMc9cTJ6923mJM&#10;0jdSe7wmuDXyKctyabHjtNBiT28tVT/Hi1WQ51Qc9sP3e3i5FI3xX9qc671Sjw/j7hVEpDHew7f2&#10;p1bwvFzk8P8mPQG5+QMAAP//AwBQSwECLQAUAAYACAAAACEA2+H2y+4AAACFAQAAEwAAAAAAAAAA&#10;AAAAAAAAAAAAW0NvbnRlbnRfVHlwZXNdLnhtbFBLAQItABQABgAIAAAAIQBa9CxbvwAAABUBAAAL&#10;AAAAAAAAAAAAAAAAAB8BAABfcmVscy8ucmVsc1BLAQItABQABgAIAAAAIQDSrSs6xQAAAN0AAAAP&#10;AAAAAAAAAAAAAAAAAAcCAABkcnMvZG93bnJldi54bWxQSwUGAAAAAAMAAwC3AAAA+QIAAAAA&#10;" strokeweight="2.25pt">
              <v:stroke endarrow="block"/>
            </v:line>
            <v:line id="Line 1589" o:spid="_x0000_s10045" style="position:absolute;rotation:60;flip:y;visibility:visible" from="1087945,1095722" to="1105945,1095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oiaxgAAAN0AAAAPAAAAZHJzL2Rvd25yZXYueG1sRI9Ba8JA&#10;FITvQv/D8gpeRDe2YCS6SigUCkJBLeLxmX0msdm3S3Yb4793BaHHYeabYZbr3jSio9bXlhVMJwkI&#10;4sLqmksFP/vP8RyED8gaG8uk4EYe1quXwRIzba+8pW4XShFL2GeooArBZVL6oiKDfmIdcfTOtjUY&#10;omxLqVu8xnLTyLckmUmDNceFCh19VFT87v6Mgvfudrlsjge3danOT6dmJPf5t1LD1z5fgAjUh//w&#10;k/7SkUunKTzexCcgV3cAAAD//wMAUEsBAi0AFAAGAAgAAAAhANvh9svuAAAAhQEAABMAAAAAAAAA&#10;AAAAAAAAAAAAAFtDb250ZW50X1R5cGVzXS54bWxQSwECLQAUAAYACAAAACEAWvQsW78AAAAVAQAA&#10;CwAAAAAAAAAAAAAAAAAfAQAAX3JlbHMvLnJlbHNQSwECLQAUAAYACAAAACEAVHqImsYAAADdAAAA&#10;DwAAAAAAAAAAAAAAAAAHAgAAZHJzL2Rvd25yZXYueG1sUEsFBgAAAAADAAMAtwAAAPoCAAAAAA==&#10;">
              <v:stroke dashstyle="longDashDot"/>
            </v:line>
            <v:line id="Line 1590" o:spid="_x0000_s10044" style="position:absolute;rotation:-30;flip:y;visibility:visible" from="1081541,1094173" to="1103141,109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WxBwAAAAN0AAAAPAAAAZHJzL2Rvd25yZXYueG1sRE/LisIw&#10;FN0L/kO4gjtNq+CjGkUEHWfpE5eX5toWm5vSxNr5e7MYcHk47+W6NaVoqHaFZQXxMAJBnFpdcKbg&#10;ct4NZiCcR9ZYWiYFf+Rgvep2lpho++YjNSefiRDCLkEFufdVIqVLczLohrYiDtzD1gZ9gHUmdY3v&#10;EG5KOYqiiTRYcGjIsaJtTunz9DIKZun08pttbnJ/3/rmp51ci3m8U6rfazcLEJ5a/xX/uw9awXga&#10;h7nhTXgCcvUBAAD//wMAUEsBAi0AFAAGAAgAAAAhANvh9svuAAAAhQEAABMAAAAAAAAAAAAAAAAA&#10;AAAAAFtDb250ZW50X1R5cGVzXS54bWxQSwECLQAUAAYACAAAACEAWvQsW78AAAAVAQAACwAAAAAA&#10;AAAAAAAAAAAfAQAAX3JlbHMvLnJlbHNQSwECLQAUAAYACAAAACEAZBFsQcAAAADdAAAADwAAAAAA&#10;AAAAAAAAAAAHAgAAZHJzL2Rvd25yZXYueG1sUEsFBgAAAAADAAMAtwAAAPQCAAAAAA==&#10;">
              <v:stroke dashstyle="longDashDot"/>
            </v:line>
            <v:group id="Group 1591" o:spid="_x0000_s10040" style="position:absolute;left:1102096;top:1098962;width:6608;height:2625" coordorigin="1112094,1077839" coordsize="6607,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h3u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MziD/h7E56AXD0BAAD//wMAUEsBAi0AFAAGAAgAAAAhANvh9svuAAAAhQEAABMAAAAAAAAA&#10;AAAAAAAAAAAAAFtDb250ZW50X1R5cGVzXS54bWxQSwECLQAUAAYACAAAACEAWvQsW78AAAAVAQAA&#10;CwAAAAAAAAAAAAAAAAAfAQAAX3JlbHMvLnJlbHNQSwECLQAUAAYACAAAACEAKmId7sYAAADdAAAA&#10;DwAAAAAAAAAAAAAAAAAHAgAAZHJzL2Rvd25yZXYueG1sUEsFBgAAAAADAAMAtwAAAPoCAAAAAA==&#10;">
              <v:line id="Line 1592" o:spid="_x0000_s10043" style="position:absolute;rotation:-157.25;visibility:visible" from="1112094,1080464" to="1117494,108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cQxAAAAN0AAAAPAAAAZHJzL2Rvd25yZXYueG1sRE9Na8JA&#10;EL0X/A/LCL2UumkELamrNEpBKghJ0/s0OybB7GzIbkz677uHgsfH+97sJtOKG/WusazgZRGBIC6t&#10;brhSUHx9PL+CcB5ZY2uZFPySg9129rDBRNuRM7rlvhIhhF2CCmrvu0RKV9Zk0C1sRxy4i+0N+gD7&#10;SuoexxBuWhlH0UoabDg01NjRvqbymg9GgS/aEePP9ernVH4/pedDKk9DptTjfHp/A+Fp8nfxv/uo&#10;FSzXcdgf3oQnILd/AAAA//8DAFBLAQItABQABgAIAAAAIQDb4fbL7gAAAIUBAAATAAAAAAAAAAAA&#10;AAAAAAAAAABbQ29udGVudF9UeXBlc10ueG1sUEsBAi0AFAAGAAgAAAAhAFr0LFu/AAAAFQEAAAsA&#10;AAAAAAAAAAAAAAAAHwEAAF9yZWxzLy5yZWxzUEsBAi0AFAAGAAgAAAAhAL6MhxDEAAAA3QAAAA8A&#10;AAAAAAAAAAAAAAAABwIAAGRycy9kb3ducmV2LnhtbFBLBQYAAAAAAwADALcAAAD4AgAAAAA=&#10;">
                <v:stroke endarrow="block"/>
              </v:line>
              <v:line id="Line 1593" o:spid="_x0000_s10042" style="position:absolute;rotation:-157.25;visibility:visible" from="1112701,1079112" to="1118101,107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CKLxgAAAN0AAAAPAAAAZHJzL2Rvd25yZXYueG1sRI9Ba8JA&#10;FITvhf6H5RV6KbpJBFNS11BbBKkgaPX+mn1NQrNvQ3ZN4r/vCoLHYWa+YRb5aBrRU+dqywriaQSC&#10;uLC65lLB8Xs9eQXhPLLGxjIpuJCDfPn4sMBM24H31B98KQKEXYYKKu/bTEpXVGTQTW1LHLxf2xn0&#10;QXal1B0OAW4amUTRXBqsOSxU2NJHRcXf4WwU+GMzYPKVzn+2xelltftcye15r9Tz0/j+BsLT6O/h&#10;W3ujFczSJIbrm/AE5PIfAAD//wMAUEsBAi0AFAAGAAgAAAAhANvh9svuAAAAhQEAABMAAAAAAAAA&#10;AAAAAAAAAAAAAFtDb250ZW50X1R5cGVzXS54bWxQSwECLQAUAAYACAAAACEAWvQsW78AAAAVAQAA&#10;CwAAAAAAAAAAAAAAAAAfAQAAX3JlbHMvLnJlbHNQSwECLQAUAAYACAAAACEA0cAii8YAAADdAAAA&#10;DwAAAAAAAAAAAAAAAAAHAgAAZHJzL2Rvd25yZXYueG1sUEsFBgAAAAADAAMAtwAAAPoCAAAAAA==&#10;">
                <v:stroke endarrow="block"/>
              </v:line>
              <v:line id="Line 1594" o:spid="_x0000_s10041" style="position:absolute;rotation:-157.25;visibility:visible" from="1113301,1077839" to="1118701,107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rz8xgAAAN0AAAAPAAAAZHJzL2Rvd25yZXYueG1sRI9Ba8JA&#10;FITvgv9heYIXqZumoCV1DaZSKBUKSfX+zL4mwezbkF1N+u+7hYLHYWa+YTbpaFpxo941lhU8LiMQ&#10;xKXVDVcKjl9vD88gnEfW2FomBT/kIN1OJxtMtB04p1vhKxEg7BJUUHvfJVK6siaDbmk74uB9296g&#10;D7KvpO5xCHDTyjiKVtJgw2Ghxo5eayovxdUo8Md2wPhjvTofytMi+9xn8nDNlZrPxt0LCE+jv4f/&#10;2+9awdM6juHvTXgCcvsLAAD//wMAUEsBAi0AFAAGAAgAAAAhANvh9svuAAAAhQEAABMAAAAAAAAA&#10;AAAAAAAAAAAAAFtDb250ZW50X1R5cGVzXS54bWxQSwECLQAUAAYACAAAACEAWvQsW78AAAAVAQAA&#10;CwAAAAAAAAAAAAAAAAAfAQAAX3JlbHMvLnJlbHNQSwECLQAUAAYACAAAACEAIRK8/MYAAADdAAAA&#10;DwAAAAAAAAAAAAAAAAAHAgAAZHJzL2Rvd25yZXYueG1sUEsFBgAAAAADAAMAtwAAAPoCAAAAAA==&#10;">
                <v:stroke endarrow="block"/>
              </v:line>
            </v:group>
            <v:shape id="AutoShape 1595" o:spid="_x0000_s10039" type="#_x0000_t13" style="position:absolute;left:1089717;top:1094282;width:7200;height:1800;rotation:-15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UYSxwAAAN0AAAAPAAAAZHJzL2Rvd25yZXYueG1sRI/dagIx&#10;FITvC75DOELvata/tmyNIoKlUBBrW7w9bk43i5uTNUl19ekbQejlMDPfMJNZa2txJB8qxwr6vQwE&#10;ceF0xaWCr8/lwzOIEJE11o5JwZkCzKaduwnm2p34g46bWIoE4ZCjAhNjk0sZCkMWQ881xMn7cd5i&#10;TNKXUns8Jbit5SDLHqXFitOCwYYWhor95tcqWK5W428/2lk8j9avB3Nx2/e+U+q+285fQERq43/4&#10;1n7TCoZPgyFc36QnIKd/AAAA//8DAFBLAQItABQABgAIAAAAIQDb4fbL7gAAAIUBAAATAAAAAAAA&#10;AAAAAAAAAAAAAABbQ29udGVudF9UeXBlc10ueG1sUEsBAi0AFAAGAAgAAAAhAFr0LFu/AAAAFQEA&#10;AAsAAAAAAAAAAAAAAAAAHwEAAF9yZWxzLy5yZWxzUEsBAi0AFAAGAAgAAAAhAAlVRhLHAAAA3QAA&#10;AA8AAAAAAAAAAAAAAAAABwIAAGRycy9kb3ducmV2LnhtbFBLBQYAAAAAAwADALcAAAD7AgAAAAA=&#10;" filled="f" strokeweight="1pt" insetpen="t">
              <v:textbox inset="2.88pt,2.88pt,2.88pt,2.88pt"/>
            </v:shape>
            <v:oval id="Oval 1596" o:spid="_x0000_s10038" style="position:absolute;left:1093760;top:1093962;width:54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BwhxgAAAN0AAAAPAAAAZHJzL2Rvd25yZXYueG1sRI9PawIx&#10;FMTvBb9DeEIvRZNqUVmNIgVLeyn45+LtuXnuLm5eliSu22/fCILHYWZ+wyxWna1FSz5UjjW8DxUI&#10;4tyZigsNh/1mMAMRIrLB2jFp+KMAq2XvZYGZcTfeUruLhUgQDhlqKGNsMilDXpLFMHQNcfLOzluM&#10;SfpCGo+3BLe1HCk1kRYrTgslNvRZUn7ZXa0G//bzW++tmrbbE6pLmMnj17jV+rXfrecgInXxGX60&#10;v42G8XT0Afc36QnI5T8AAAD//wMAUEsBAi0AFAAGAAgAAAAhANvh9svuAAAAhQEAABMAAAAAAAAA&#10;AAAAAAAAAAAAAFtDb250ZW50X1R5cGVzXS54bWxQSwECLQAUAAYACAAAACEAWvQsW78AAAAVAQAA&#10;CwAAAAAAAAAAAAAAAAAfAQAAX3JlbHMvLnJlbHNQSwECLQAUAAYACAAAACEA8swcIcYAAADdAAAA&#10;DwAAAAAAAAAAAAAAAAAHAgAAZHJzL2Rvd25yZXYueG1sUEsFBgAAAAADAAMAtwAAAPoCAAAAAA==&#10;" filled="f" strokeweight="1pt" insetpen="t">
              <v:textbox inset="2.88pt,2.88pt,2.88pt,2.88pt"/>
            </v:oval>
            <v:line id="Line 1597" o:spid="_x0000_s10037" style="position:absolute;flip:x;visibility:visible" from="1088044,1091465" to="1088637,109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TALxwAAAN0AAAAPAAAAZHJzL2Rvd25yZXYueG1sRI/Na8JA&#10;EMXvhf4PyxR6CbrR0Kqpq/RDoVB68OPgcchOk2B2NmSnGv97Vyj0+Hjzfm/efNm7Rp2oC7VnA6Nh&#10;Coq48Lbm0sB+tx5MQQVBtth4JgMXCrBc3N/NMbf+zBs6baVUEcIhRwOVSJtrHYqKHIahb4mj9+M7&#10;hxJlV2rb4TnCXaPHafqsHdYcGyps6b2i4rj9dfGN9Td/ZFny5nSSzGh1kK9UizGPD/3rCyihXv6P&#10;/9Kf1kA2GT/BbU1EgF5cAQAA//8DAFBLAQItABQABgAIAAAAIQDb4fbL7gAAAIUBAAATAAAAAAAA&#10;AAAAAAAAAAAAAABbQ29udGVudF9UeXBlc10ueG1sUEsBAi0AFAAGAAgAAAAhAFr0LFu/AAAAFQEA&#10;AAsAAAAAAAAAAAAAAAAAHwEAAF9yZWxzLy5yZWxzUEsBAi0AFAAGAAgAAAAhAB1VMAvHAAAA3QAA&#10;AA8AAAAAAAAAAAAAAAAABwIAAGRycy9kb3ducmV2LnhtbFBLBQYAAAAAAwADALcAAAD7AgAAAAA=&#10;">
              <v:stroke endarrow="block"/>
            </v:line>
            <v:shape id="Arc 1598" o:spid="_x0000_s10036" style="position:absolute;left:1087243;top:1115855;width:9057;height:8803;visibility:visible" coordsize="18479,177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61xAAAAN0AAAAPAAAAZHJzL2Rvd25yZXYueG1sRI9Ba8JA&#10;FITvgv9heUJvujEFjalrEIut16SleHzNPpNg9m3IbmP677uC0OMwM98w22w0rRiod41lBctFBIK4&#10;tLrhSsHnx3GegHAeWWNrmRT8koNsN51sMdX2xjkNha9EgLBLUUHtfZdK6cqaDLqF7YiDd7G9QR9k&#10;X0nd4y3ATSvjKFpJgw2HhRo7OtRUXosfo8D698M5/94ULjHdUb69lvnXkCj1NBv3LyA8jf4//Gif&#10;tILndbyC+5vwBOTuDwAA//8DAFBLAQItABQABgAIAAAAIQDb4fbL7gAAAIUBAAATAAAAAAAAAAAA&#10;AAAAAAAAAABbQ29udGVudF9UeXBlc10ueG1sUEsBAi0AFAAGAAgAAAAhAFr0LFu/AAAAFQEAAAsA&#10;AAAAAAAAAAAAAAAAHwEAAF9yZWxzLy5yZWxzUEsBAi0AFAAGAAgAAAAhAIDAfrXEAAAA3QAAAA8A&#10;AAAAAAAAAAAAAAAABwIAAGRycy9kb3ducmV2LnhtbFBLBQYAAAAAAwADALcAAAD4AgAAAAA=&#10;" adj="0,,0" path="m-1,6563nfc1571,3966,3673,1730,6167,-1em-1,6563nsc1571,3966,3673,1730,6167,-1l18479,17748,-1,6563xe" filled="f">
              <v:stroke joinstyle="round"/>
              <v:formulas/>
              <v:path arrowok="t" o:extrusionok="f" o:connecttype="custom" o:connectlocs="0,325585;302299,0;905673,880329" o:connectangles="0,0,0"/>
            </v:shape>
            <v:line id="Line 1599" o:spid="_x0000_s10035" style="position:absolute;rotation:-90;flip:y;visibility:visible" from="1089290,1124365" to="1103691,1124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5r/xAAAAN0AAAAPAAAAZHJzL2Rvd25yZXYueG1sRI9Ba8JA&#10;FITvQv/D8gQvUjdGaiS6SpGqvSbtocdH9pkEs29Ddqvrv3eFQo/DzHzDbHbBdOJKg2stK5jPEhDE&#10;ldUt1wq+vw6vKxDOI2vsLJOCOznYbV9GG8y1vXFB19LXIkLY5aig8b7PpXRVQwbdzPbE0TvbwaCP&#10;cqilHvAW4aaTaZIspcGW40KDPe0bqi7lr1FgMCt+9FsaPkoKYXG8HJanaafUZBze1yA8Bf8f/mt/&#10;agWLLM3g+SY+Abl9AAAA//8DAFBLAQItABQABgAIAAAAIQDb4fbL7gAAAIUBAAATAAAAAAAAAAAA&#10;AAAAAAAAAABbQ29udGVudF9UeXBlc10ueG1sUEsBAi0AFAAGAAgAAAAhAFr0LFu/AAAAFQEAAAsA&#10;AAAAAAAAAAAAAAAAHwEAAF9yZWxzLy5yZWxzUEsBAi0AFAAGAAgAAAAhAFlHmv/EAAAA3QAAAA8A&#10;AAAAAAAAAAAAAAAABwIAAGRycy9kb3ducmV2LnhtbFBLBQYAAAAAAwADALcAAAD4AgAAAAA=&#10;">
              <v:stroke dashstyle="longDashDotDot"/>
            </v:line>
            <v:line id="Line 1600" o:spid="_x0000_s10034" style="position:absolute;flip:y;visibility:visible" from="1080357,1124753" to="1109157,112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09KwgAAAN0AAAAPAAAAZHJzL2Rvd25yZXYueG1sRE89b8Iw&#10;EN2R+A/WIbGBQyIBSjGooKJ2YSAwMJ7iI0kbn0PskvDv8YDE+PS+V5ve1OJOrassK5hNIxDEudUV&#10;FwrOp/1kCcJ5ZI21ZVLwIAeb9XCwwlTbjo90z3whQgi7FBWU3jeplC4vyaCb2oY4cFfbGvQBtoXU&#10;LXYh3NQyjqK5NFhxaCixoV1J+V/2bxR8J7/ZlyvmFMtue7hWycPfLplS41H/+QHCU+/f4pf7RytI&#10;FnGYG96EJyDXTwAAAP//AwBQSwECLQAUAAYACAAAACEA2+H2y+4AAACFAQAAEwAAAAAAAAAAAAAA&#10;AAAAAAAAW0NvbnRlbnRfVHlwZXNdLnhtbFBLAQItABQABgAIAAAAIQBa9CxbvwAAABUBAAALAAAA&#10;AAAAAAAAAAAAAB8BAABfcmVscy8ucmVsc1BLAQItABQABgAIAAAAIQArJ09KwgAAAN0AAAAPAAAA&#10;AAAAAAAAAAAAAAcCAABkcnMvZG93bnJldi54bWxQSwUGAAAAAAMAAwC3AAAA9gIAAAAA&#10;">
              <v:stroke dashstyle="longDashDotDot"/>
            </v:line>
            <v:line id="Line 1601" o:spid="_x0000_s10033" style="position:absolute;rotation:-22.75;flip:y;visibility:visible" from="1081576,1123019" to="1103176,1123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XkaxQAAAN0AAAAPAAAAZHJzL2Rvd25yZXYueG1sRI9Pa8JA&#10;FMTvBb/D8gRvdWOEVqOraEHw2lQP3p7Zlz+afRuy2yT66buFQo/DzPyGWW8HU4uOWldZVjCbRiCI&#10;M6srLhScvg6vCxDOI2usLZOCBznYbkYva0y07fmTutQXIkDYJaig9L5JpHRZSQbd1DbEwctta9AH&#10;2RZSt9gHuKllHEVv0mDFYaHEhj5Kyu7pt1Fwve2LPD9cujR/ZPNzT8/46p5KTcbDbgXC0+D/w3/t&#10;o1Ywf4+X8PsmPAG5+QEAAP//AwBQSwECLQAUAAYACAAAACEA2+H2y+4AAACFAQAAEwAAAAAAAAAA&#10;AAAAAAAAAAAAW0NvbnRlbnRfVHlwZXNdLnhtbFBLAQItABQABgAIAAAAIQBa9CxbvwAAABUBAAAL&#10;AAAAAAAAAAAAAAAAAB8BAABfcmVscy8ucmVsc1BLAQItABQABgAIAAAAIQATNXkaxQAAAN0AAAAP&#10;AAAAAAAAAAAAAAAAAAcCAABkcnMvZG93bnJldi54bWxQSwUGAAAAAAMAAwC3AAAA+QIAAAAA&#10;"/>
            <v:line id="Line 1602" o:spid="_x0000_s10032" style="position:absolute;rotation:-54;flip:x;visibility:visible" from="1092211,1122486" to="1097611,112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887wQAAAN0AAAAPAAAAZHJzL2Rvd25yZXYueG1sRE9La8JA&#10;EL4X/A/LCL3VjQqtRlcRQbQ91Qeeh+yYBLOzMbua9N93DoLHj+89X3auUg9qQunZwHCQgCLOvC05&#10;N3A6bj4moEJEtlh5JgN/FGC56L3NMbW+5T09DjFXEsIhRQNFjHWqdcgKchgGviYW7uIbh1Fgk2vb&#10;YCvhrtKjJPnUDkuWhgJrWheUXQ93JyXtJtvu3XVqz+cfm/9+36rp7mbMe79bzUBF6uJL/HTvrIHx&#10;11j2yxt5AnrxDwAA//8DAFBLAQItABQABgAIAAAAIQDb4fbL7gAAAIUBAAATAAAAAAAAAAAAAAAA&#10;AAAAAABbQ29udGVudF9UeXBlc10ueG1sUEsBAi0AFAAGAAgAAAAhAFr0LFu/AAAAFQEAAAsAAAAA&#10;AAAAAAAAAAAAHwEAAF9yZWxzLy5yZWxzUEsBAi0AFAAGAAgAAAAhAFyzzzvBAAAA3QAAAA8AAAAA&#10;AAAAAAAAAAAABwIAAGRycy9kb3ducmV2LnhtbFBLBQYAAAAAAwADALcAAAD1AgAAAAA=&#10;" strokeweight="2.25pt">
              <v:stroke endarrow="block"/>
            </v:line>
            <v:line id="Line 1603" o:spid="_x0000_s10031" style="position:absolute;rotation:60;flip:y;visibility:visible" from="1087944,1123803" to="1105945,1123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kVxgAAAN0AAAAPAAAAZHJzL2Rvd25yZXYueG1sRI/dasJA&#10;FITvBd9hOUJvRDdW0BJdJQiCUCj4g/TymD1NYrNnl+wa49t3C4KXw8w3wyzXnalFS42vLCuYjBMQ&#10;xLnVFRcKTsft6AOED8gaa8uk4EEe1qt+b4mptnfeU3sIhYgl7FNUUIbgUil9XpJBP7aOOHo/tjEY&#10;omwKqRu8x3JTy/ckmUmDFceFEh1tSsp/DzejYNo+rtfP77Pbu7nOLpd6KI/Zl1Jvgy5bgAjUhVf4&#10;Se905ObTCfy/iU9Arv4AAAD//wMAUEsBAi0AFAAGAAgAAAAhANvh9svuAAAAhQEAABMAAAAAAAAA&#10;AAAAAAAAAAAAAFtDb250ZW50X1R5cGVzXS54bWxQSwECLQAUAAYACAAAACEAWvQsW78AAAAVAQAA&#10;CwAAAAAAAAAAAAAAAAAfAQAAX3JlbHMvLnJlbHNQSwECLQAUAAYACAAAACEA/2rpFcYAAADdAAAA&#10;DwAAAAAAAAAAAAAAAAAHAgAAZHJzL2Rvd25yZXYueG1sUEsFBgAAAAADAAMAtwAAAPoCAAAAAA==&#10;">
              <v:stroke dashstyle="longDashDot"/>
            </v:line>
            <v:line id="Line 1604" o:spid="_x0000_s10030" style="position:absolute;rotation:-30;flip:y;visibility:visible" from="1081541,1122190" to="1103141,112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AfLxgAAAN0AAAAPAAAAZHJzL2Rvd25yZXYueG1sRI9Pa8JA&#10;FMTvgt9heUJvZhMFtWk2IQj2z7HWisdH9jUJZt+G7BrTb98tFHocZuY3TFZMphMjDa61rCCJYhDE&#10;ldUt1wpOH4flDoTzyBo7y6TgmxwU+XyWYartnd9pPPpaBAi7FBU03veplK5qyKCLbE8cvC87GPRB&#10;DrXUA94D3HRyFccbabDlsNBgT/uGquvxZhTsqu3prS7P8vmy9+PLtPlsH5ODUg+LqXwC4Wny/+G/&#10;9qtWsN6uV/D7JjwBmf8AAAD//wMAUEsBAi0AFAAGAAgAAAAhANvh9svuAAAAhQEAABMAAAAAAAAA&#10;AAAAAAAAAAAAAFtDb250ZW50X1R5cGVzXS54bWxQSwECLQAUAAYACAAAACEAWvQsW78AAAAVAQAA&#10;CwAAAAAAAAAAAAAAAAAfAQAAX3JlbHMvLnJlbHNQSwECLQAUAAYACAAAACEATkwHy8YAAADdAAAA&#10;DwAAAAAAAAAAAAAAAAAHAgAAZHJzL2Rvd25yZXYueG1sUEsFBgAAAAADAAMAtwAAAPoCAAAAAA==&#10;">
              <v:stroke dashstyle="longDashDot"/>
            </v:line>
            <v:group id="Group 1605" o:spid="_x0000_s10026" style="position:absolute;left:1102096;top:1127043;width:6608;height:2625" coordorigin="1112094,1077839" coordsize="6607,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3ZkxgAAAN0AAAAPAAAAZHJzL2Rvd25yZXYueG1sRI9Pa8JA&#10;FMTvBb/D8oTe6iaGVomuIqKlBxH8A+LtkX0mwezbkF2T+O27BaHHYWZ+w8yXvalES40rLSuIRxEI&#10;4szqknMF59P2YwrCeWSNlWVS8CQHy8XgbY6pth0fqD36XAQIuxQVFN7XqZQuK8igG9maOHg32xj0&#10;QTa51A12AW4qOY6iL2mw5LBQYE3rgrL78WEUfHfYrZJ40+7ut/XzevrcX3YxKfU+7FczEJ56/x9+&#10;tX+0gmSSJPD3JjwBufgFAAD//wMAUEsBAi0AFAAGAAgAAAAhANvh9svuAAAAhQEAABMAAAAAAAAA&#10;AAAAAAAAAAAAAFtDb250ZW50X1R5cGVzXS54bWxQSwECLQAUAAYACAAAACEAWvQsW78AAAAVAQAA&#10;CwAAAAAAAAAAAAAAAAAfAQAAX3JlbHMvLnJlbHNQSwECLQAUAAYACAAAACEAAD92ZMYAAADdAAAA&#10;DwAAAAAAAAAAAAAAAAAHAgAAZHJzL2Rvd25yZXYueG1sUEsFBgAAAAADAAMAtwAAAPoCAAAAAA==&#10;">
              <v:line id="Line 1606" o:spid="_x0000_s10029" style="position:absolute;rotation:-157.25;visibility:visible" from="1112094,1080464" to="1117494,108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hfOxwAAAN0AAAAPAAAAZHJzL2Rvd25yZXYueG1sRI9Ba8JA&#10;FITvgv9heQUvUjdNikp0lcZSKA0UtHp/Zl+TYPZtyK4m/ffdgtDjMDPfMOvtYBpxo87VlhU8zSIQ&#10;xIXVNZcKjl9vj0sQziNrbCyTgh9ysN2MR2tMte15T7eDL0WAsEtRQeV9m0rpiooMupltiYP3bTuD&#10;PsiulLrDPsBNI+MomkuDNYeFClvaVVRcDlejwB+bHuOPxfycF6dp9vmayfy6V2ryMLysQHga/H/4&#10;3n7XCpJF8gx/b8ITkJtfAAAA//8DAFBLAQItABQABgAIAAAAIQDb4fbL7gAAAIUBAAATAAAAAAAA&#10;AAAAAAAAAAAAAABbQ29udGVudF9UeXBlc10ueG1sUEsBAi0AFAAGAAgAAAAhAFr0LFu/AAAAFQEA&#10;AAsAAAAAAAAAAAAAAAAAHwEAAF9yZWxzLy5yZWxzUEsBAi0AFAAGAAgAAAAhAERuF87HAAAA3QAA&#10;AA8AAAAAAAAAAAAAAAAABwIAAGRycy9kb3ducmV2LnhtbFBLBQYAAAAAAwADALcAAAD7AgAAAAA=&#10;">
                <v:stroke endarrow="block"/>
              </v:line>
              <v:line id="Line 1607" o:spid="_x0000_s10028" style="position:absolute;rotation:-157.25;visibility:visible" from="1112701,1079112" to="1118101,107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rJVxwAAAN0AAAAPAAAAZHJzL2Rvd25yZXYueG1sRI9Ba8JA&#10;FITvgv9heQUvUjdNqEp0lcZSKA0UtHp/Zl+TYPZtyK4m/ffdgtDjMDPfMOvtYBpxo87VlhU8zSIQ&#10;xIXVNZcKjl9vj0sQziNrbCyTgh9ysN2MR2tMte15T7eDL0WAsEtRQeV9m0rpiooMupltiYP3bTuD&#10;PsiulLrDPsBNI+MomkuDNYeFClvaVVRcDlejwB+bHuOPxfycF6dp9vmayfy6V2ryMLysQHga/H/4&#10;3n7XCpJF8gx/b8ITkJtfAAAA//8DAFBLAQItABQABgAIAAAAIQDb4fbL7gAAAIUBAAATAAAAAAAA&#10;AAAAAAAAAAAAAABbQ29udGVudF9UeXBlc10ueG1sUEsBAi0AFAAGAAgAAAAhAFr0LFu/AAAAFQEA&#10;AAsAAAAAAAAAAAAAAAAAHwEAAF9yZWxzLy5yZWxzUEsBAi0AFAAGAAgAAAAhACsislXHAAAA3QAA&#10;AA8AAAAAAAAAAAAAAAAABwIAAGRycy9kb3ducmV2LnhtbFBLBQYAAAAAAwADALcAAAD7AgAAAAA=&#10;">
                <v:stroke endarrow="block"/>
              </v:line>
              <v:line id="Line 1608" o:spid="_x0000_s10027" style="position:absolute;rotation:-157.25;visibility:visible" from="1113301,1077839" to="1118701,107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CwixgAAAN0AAAAPAAAAZHJzL2Rvd25yZXYueG1sRI9Ba8JA&#10;FITvQv/D8gq9iG6qEEvqJlSlIBUK2nh/zb4modm3Ibsx8d93BaHHYWa+YdbZaBpxoc7VlhU8zyMQ&#10;xIXVNZcK8q/32QsI55E1NpZJwZUcZOnDZI2JtgMf6XLypQgQdgkqqLxvEyldUZFBN7ctcfB+bGfQ&#10;B9mVUnc4BLhp5CKKYmmw5rBQYUvbiorfU28U+LwZcPGxir8PxXm6+dxt5KE/KvX0OL69gvA0+v/w&#10;vb3XCparZQy3N+EJyPQPAAD//wMAUEsBAi0AFAAGAAgAAAAhANvh9svuAAAAhQEAABMAAAAAAAAA&#10;AAAAAAAAAAAAAFtDb250ZW50X1R5cGVzXS54bWxQSwECLQAUAAYACAAAACEAWvQsW78AAAAVAQAA&#10;CwAAAAAAAAAAAAAAAAAfAQAAX3JlbHMvLnJlbHNQSwECLQAUAAYACAAAACEA2/AsIsYAAADdAAAA&#10;DwAAAAAAAAAAAAAAAAAHAgAAZHJzL2Rvd25yZXYueG1sUEsFBgAAAAADAAMAtwAAAPoCAAAAAA==&#10;">
                <v:stroke endarrow="block"/>
              </v:line>
            </v:group>
            <v:oval id="Oval 1609" o:spid="_x0000_s10025" style="position:absolute;left:1093760;top:1122042;width:5400;height:5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xSLxgAAAN0AAAAPAAAAZHJzL2Rvd25yZXYueG1sRI9PawIx&#10;FMTvBb9DeIVeiiZ1oStbo0hBqRfBPxdvr5vX3cXNy5LEdfvtG0HocZiZ3zDz5WBb0ZMPjWMNbxMF&#10;grh0puFKw+m4Hs9AhIhssHVMGn4pwHIxeppjYdyN99QfYiUShEOBGuoYu0LKUNZkMUxcR5y8H+ct&#10;xiR9JY3HW4LbVk6VepcWG04LNXb0WVN5OVytBv+63bVHq/J+/43qEmbyvMl6rV+eh9UHiEhD/A8/&#10;2l9GQ5ZnOdzfpCcgF38AAAD//wMAUEsBAi0AFAAGAAgAAAAhANvh9svuAAAAhQEAABMAAAAAAAAA&#10;AAAAAAAAAAAAAFtDb250ZW50X1R5cGVzXS54bWxQSwECLQAUAAYACAAAACEAWvQsW78AAAAVAQAA&#10;CwAAAAAAAAAAAAAAAAAfAQAAX3JlbHMvLnJlbHNQSwECLQAUAAYACAAAACEAh8cUi8YAAADdAAAA&#10;DwAAAAAAAAAAAAAAAAAHAgAAZHJzL2Rvd25yZXYueG1sUEsFBgAAAAADAAMAtwAAAPoCAAAAAA==&#10;" filled="f" strokeweight="1pt" insetpen="t">
              <v:textbox inset="2.88pt,2.88pt,2.88pt,2.88pt"/>
            </v:oval>
            <v:line id="Line 1610" o:spid="_x0000_s10024" style="position:absolute;flip:x;visibility:visible" from="1090120,1115289" to="1091200,1116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QlIxgAAAN0AAAAPAAAAZHJzL2Rvd25yZXYueG1sRI/BSsNA&#10;EIbvBd9hGcFLsBsNVI3dFrUWCsWD1YPHITsmwexsyE7b+PadQ6HH4Z//m2/myzF05kBDaiM7uJvm&#10;YIir6FuuHXx/rW8fwSRB9thFJgf/lGC5uJrMsfTxyJ902EltFMKpRAeNSF9am6qGAqZp7Ik1+41D&#10;QNFxqK0f8Kjw0Nn7PJ/ZgC3rhQZ7emuo+tvtg2qsP3hVFNlrsFn2RO8/ss2tOHdzPb48gxEa5bJ8&#10;bm+8g+KhUF39RhFgFycAAAD//wMAUEsBAi0AFAAGAAgAAAAhANvh9svuAAAAhQEAABMAAAAAAAAA&#10;AAAAAAAAAAAAAFtDb250ZW50X1R5cGVzXS54bWxQSwECLQAUAAYACAAAACEAWvQsW78AAAAVAQAA&#10;CwAAAAAAAAAAAAAAAAAfAQAAX3JlbHMvLnJlbHNQSwECLQAUAAYACAAAACEAdo0JSMYAAADdAAAA&#10;DwAAAAAAAAAAAAAAAAAHAgAAZHJzL2Rvd25yZXYueG1sUEsFBgAAAAADAAMAtwAAAPoCAAAAAA==&#10;">
              <v:stroke endarrow="block"/>
            </v:line>
            <v:line id="Line 1611" o:spid="_x0000_s10023" style="position:absolute;rotation:-15;flip:y;visibility:visible" from="1086647,1119122" to="1087007,1120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3AJxQAAAN0AAAAPAAAAZHJzL2Rvd25yZXYueG1sRI9Ba8JA&#10;FITvBf/D8gRvddMG2ia6ihQED7mYSunxNfvMhmbfxuyaxH/vFgo9DjPzDbPeTrYVA/W+cazgaZmA&#10;IK6cbrhWcPrYP76B8AFZY+uYFNzIw3Yze1hjrt3IRxrKUIsIYZ+jAhNCl0vpK0MW/dJ1xNE7u95i&#10;iLKvpe5xjHDbyuckeZEWG44LBjt6N1T9lFer4MAnPspvSr+yT3Mr+BKygjKlFvNptwIRaAr/4b/2&#10;QStIX9MMft/EJyA3dwAAAP//AwBQSwECLQAUAAYACAAAACEA2+H2y+4AAACFAQAAEwAAAAAAAAAA&#10;AAAAAAAAAAAAW0NvbnRlbnRfVHlwZXNdLnhtbFBLAQItABQABgAIAAAAIQBa9CxbvwAAABUBAAAL&#10;AAAAAAAAAAAAAAAAAB8BAABfcmVscy8ucmVsc1BLAQItABQABgAIAAAAIQDdd3AJxQAAAN0AAAAP&#10;AAAAAAAAAAAAAAAAAAcCAABkcnMvZG93bnJldi54bWxQSwUGAAAAAAMAAwC3AAAA+QIAAAAA&#10;">
              <v:stroke endarrow="block"/>
            </v:line>
            <v:shape id="AutoShape 1612" o:spid="_x0000_s10022" type="#_x0000_t67" style="position:absolute;left:1095964;top:1096611;width:108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mOwgAAAN0AAAAPAAAAZHJzL2Rvd25yZXYueG1sRE/LisIw&#10;FN0L/kO4gjtNZ7TqdIwiguDO+li4vDS3TZnmpjQZ7fz9ZCG4PJz3etvbRjyo87VjBR/TBARx4XTN&#10;lYLb9TBZgfABWWPjmBT8kYftZjhYY6bdk8/0uIRKxBD2GSowIbSZlL4wZNFPXUscudJ1FkOEXSV1&#10;h88Ybhv5mSQLabHm2GCwpb2h4ufyaxWEc5Lm+5k5fl13dZ72eVmm95NS41G/+wYRqA9v8ct91Apm&#10;y3ncH9/EJyA3/wAAAP//AwBQSwECLQAUAAYACAAAACEA2+H2y+4AAACFAQAAEwAAAAAAAAAAAAAA&#10;AAAAAAAAW0NvbnRlbnRfVHlwZXNdLnhtbFBLAQItABQABgAIAAAAIQBa9CxbvwAAABUBAAALAAAA&#10;AAAAAAAAAAAAAB8BAABfcmVscy8ucmVsc1BLAQItABQABgAIAAAAIQCtAAmOwgAAAN0AAAAPAAAA&#10;AAAAAAAAAAAAAAcCAABkcnMvZG93bnJldi54bWxQSwUGAAAAAAMAAwC3AAAA9gIAAAAA&#10;" filled="f" insetpen="t">
              <v:textbox inset="2.88pt,2.88pt,2.88pt,2.88pt"/>
            </v:shape>
            <v:line id="Line 1613" o:spid="_x0000_s10021" style="position:absolute;rotation:-22.75;flip:y;visibility:visible" from="1081797,1094875" to="1103397,109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JC8xgAAAN0AAAAPAAAAZHJzL2Rvd25yZXYueG1sRI9Pa8JA&#10;FMTvhX6H5RV6q5uotBLdSCsIvRrbQ2/P7Msfzb4N2TWJfnpXEHocZuY3zGo9mkb01LnasoJ4EoEg&#10;zq2uuVTws9++LUA4j6yxsUwKLuRgnT4/rTDRduAd9ZkvRYCwS1BB5X2bSOnyigy6iW2Jg1fYzqAP&#10;siul7nAIcNPIaRS9S4M1h4UKW9pUlJ+ys1FwOH6VRbH967Piks9+B7pOD+6q1OvL+LkE4Wn0/+FH&#10;+1srmH3MY7i/CU9ApjcAAAD//wMAUEsBAi0AFAAGAAgAAAAhANvh9svuAAAAhQEAABMAAAAAAAAA&#10;AAAAAAAAAAAAAFtDb250ZW50X1R5cGVzXS54bWxQSwECLQAUAAYACAAAACEAWvQsW78AAAAVAQAA&#10;CwAAAAAAAAAAAAAAAAAfAQAAX3JlbHMvLnJlbHNQSwECLQAUAAYACAAAACEAMJyQvMYAAADdAAAA&#10;DwAAAAAAAAAAAAAAAAAHAgAAZHJzL2Rvd25yZXYueG1sUEsFBgAAAAADAAMAtwAAAPoCAAAAAA==&#10;"/>
            <v:line id="Line 1614" o:spid="_x0000_s10020" style="position:absolute;visibility:visible" from="1090077,1091042" to="1090077,1098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B6yAAAAN0AAAAPAAAAZHJzL2Rvd25yZXYueG1sRI9Ba8JA&#10;FITvBf/D8oTe6kYtsaSuIi0F7aGoFezxmX0m0ezbsLtN0n/fLRQ8DjPzDTNf9qYWLTlfWVYwHiUg&#10;iHOrKy4UHD7fHp5A+ICssbZMCn7Iw3IxuJtjpm3HO2r3oRARwj5DBWUITSalz0sy6Ee2IY7e2TqD&#10;IUpXSO2wi3BTy0mSpNJgxXGhxIZeSsqv+2+j4GO6TdvV5n3dHzfpKX/dnb4unVPqftivnkEE6sMt&#10;/N9eawXT2eME/t7EJyAXvwAAAP//AwBQSwECLQAUAAYACAAAACEA2+H2y+4AAACFAQAAEwAAAAAA&#10;AAAAAAAAAAAAAAAAW0NvbnRlbnRfVHlwZXNdLnhtbFBLAQItABQABgAIAAAAIQBa9CxbvwAAABUB&#10;AAALAAAAAAAAAAAAAAAAAB8BAABfcmVscy8ucmVsc1BLAQItABQABgAIAAAAIQBjQUB6yAAAAN0A&#10;AAAPAAAAAAAAAAAAAAAAAAcCAABkcnMvZG93bnJldi54bWxQSwUGAAAAAAMAAwC3AAAA/AIAAAAA&#10;"/>
            <v:shape id="AutoShape 1615" o:spid="_x0000_s10019" type="#_x0000_t13" style="position:absolute;left:1089893;top:1096229;width:6480;height:1800;rotation:17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4fxgAAAN0AAAAPAAAAZHJzL2Rvd25yZXYueG1sRI9fa8JA&#10;EMTfC36HYwXf6qUqKtFTRBCKloJ/XnxbcmsSmtsLua2JfvpeodDHYWZ+wyzXnavUnZpQejbwNkxA&#10;EWfelpwbuJx3r3NQQZAtVp7JwIMCrFe9lyWm1rd8pPtJchUhHFI0UIjUqdYhK8hhGPqaOHo33ziU&#10;KJtc2wbbCHeVHiXJVDssOS4UWNO2oOzr9O0MTM4fyQgfXXs97D5ZnmEv1/nUmEG/2yxACXXyH/5r&#10;v1sD49lkDL9v4hPQqx8AAAD//wMAUEsBAi0AFAAGAAgAAAAhANvh9svuAAAAhQEAABMAAAAAAAAA&#10;AAAAAAAAAAAAAFtDb250ZW50X1R5cGVzXS54bWxQSwECLQAUAAYACAAAACEAWvQsW78AAAAVAQAA&#10;CwAAAAAAAAAAAAAAAAAfAQAAX3JlbHMvLnJlbHNQSwECLQAUAAYACAAAACEADGwuH8YAAADdAAAA&#10;DwAAAAAAAAAAAAAAAAAHAgAAZHJzL2Rvd25yZXYueG1sUEsFBgAAAAADAAMAtwAAAPoCAAAAAA==&#10;" filled="f" strokeweight="1pt" insetpen="t">
              <v:textbox inset="2.88pt,2.88pt,2.88pt,2.88pt"/>
            </v:shape>
            <v:line id="Line 1616" o:spid="_x0000_s10018" style="position:absolute;rotation:10;flip:x y;visibility:visible" from="1087240,1097818" to="1087769,109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FD0yAAAAN0AAAAPAAAAZHJzL2Rvd25yZXYueG1sRI9Ba8JA&#10;FITvgv9heYXedGMrrURXKYJiQZGagh6f2dckmH0bs9sk7a93hUKPw8x8w8wWnSlFQ7UrLCsYDSMQ&#10;xKnVBWcKPpPVYALCeWSNpWVS8EMOFvN+b4axti1/UHPwmQgQdjEqyL2vYildmpNBN7QVcfC+bG3Q&#10;B1lnUtfYBrgp5VMUvUiDBYeFHCta5pReDt9GQbdMzlc52hXrSXN8P232v6ttmyj1+NC9TUF46vx/&#10;+K+90QqeX8djuL8JT0DObwAAAP//AwBQSwECLQAUAAYACAAAACEA2+H2y+4AAACFAQAAEwAAAAAA&#10;AAAAAAAAAAAAAAAAW0NvbnRlbnRfVHlwZXNdLnhtbFBLAQItABQABgAIAAAAIQBa9CxbvwAAABUB&#10;AAALAAAAAAAAAAAAAAAAAB8BAABfcmVscy8ucmVsc1BLAQItABQABgAIAAAAIQDT2FD0yAAAAN0A&#10;AAAPAAAAAAAAAAAAAAAAAAcCAABkcnMvZG93bnJldi54bWxQSwUGAAAAAAMAAwC3AAAA/AIAAAAA&#10;">
              <v:stroke endarrow="block"/>
            </v:line>
            <v:line id="Line 1617" o:spid="_x0000_s10017" style="position:absolute;rotation:6.5;flip:y;visibility:visible" from="1077477,1097649" to="1099077,1097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IZ9xAAAAN0AAAAPAAAAZHJzL2Rvd25yZXYueG1sRI9Ba8JA&#10;FITvBf/D8oTe6qa2VYmuogGpt1LbS2+P7DOJzb4N2WeM/94VBI/DzHzDLFa9q1VHbag8G3gdJaCI&#10;c28rLgz8/mxfZqCCIFusPZOBCwVYLQdPC0ytP/M3dXspVIRwSNFAKdKkWoe8JIdh5Bvi6B1861Ci&#10;bAttWzxHuKv1OEkm2mHFcaHEhrKS8v/9yRmwU/vXJRl/TT6PftYdvGS4EWOeh/16Dkqol0f43t5Z&#10;A2/T9w+4vYlPQC+vAAAA//8DAFBLAQItABQABgAIAAAAIQDb4fbL7gAAAIUBAAATAAAAAAAAAAAA&#10;AAAAAAAAAABbQ29udGVudF9UeXBlc10ueG1sUEsBAi0AFAAGAAgAAAAhAFr0LFu/AAAAFQEAAAsA&#10;AAAAAAAAAAAAAAAAHwEAAF9yZWxzLy5yZWxzUEsBAi0AFAAGAAgAAAAhAO94hn3EAAAA3QAAAA8A&#10;AAAAAAAAAAAAAAAABwIAAGRycy9kb3ducmV2LnhtbFBLBQYAAAAAAwADALcAAAD4AgAAAAA=&#10;"/>
            <v:shape id="Arc 1618" o:spid="_x0000_s10016" style="position:absolute;left:1087285;top:1092805;width:9144;height:4967;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jwnyAAAAN0AAAAPAAAAZHJzL2Rvd25yZXYueG1sRI9Pa8JA&#10;FMTvBb/D8gq9iO6qrUp0FRGKYinFPxdvj+xrEpJ9G7LbmH57tyD0OMzMb5jlurOVaKnxhWMNo6EC&#10;QZw6U3Cm4XJ+H8xB+IBssHJMGn7Jw3rVe1piYtyNj9SeQiYihH2CGvIQ6kRKn+Zk0Q9dTRy9b9dY&#10;DFE2mTQN3iLcVnKs1FRaLDgu5FjTNqe0PP1YDYdDv71+fapt8Vbu2o/JueT5Tmn98txtFiACdeE/&#10;/GjvjYbJ7HUKf2/iE5CrOwAAAP//AwBQSwECLQAUAAYACAAAACEA2+H2y+4AAACFAQAAEwAAAAAA&#10;AAAAAAAAAAAAAAAAW0NvbnRlbnRfVHlwZXNdLnhtbFBLAQItABQABgAIAAAAIQBa9CxbvwAAABUB&#10;AAALAAAAAAAAAAAAAAAAAB8BAABfcmVscy8ucmVsc1BLAQItABQABgAIAAAAIQCmcjwnyAAAAN0A&#10;AAAPAAAAAAAAAAAAAAAAAAcCAABkcnMvZG93bnJldi54bWxQSwUGAAAAAAMAAwC3AAAA/AIAAAAA&#10;" adj="0,,0" path="m196,11732nfc65,10769,,9798,,8827,,5784,642,2776,1885,-1em196,11732nsc65,10769,,9798,,8827,,5784,642,2776,1885,-1l21600,8827,196,11732xe" filled="f">
              <v:stroke joinstyle="round"/>
              <v:formulas/>
              <v:path arrowok="t" o:extrusionok="f" o:connecttype="custom" o:connectlocs="8297,496709;79841,0;914404,373685" o:connectangles="0,0,0"/>
            </v:shape>
            <v:group id="Group 1619" o:spid="_x0000_s10012" style="position:absolute;left:1090155;top:1121027;width:7200;height:5612;rotation:1986724fd" coordorigin="1125597,1098509" coordsize="7200,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LmxgAAAN0AAAAPAAAAZHJzL2Rvd25yZXYueG1sRI9ba8JA&#10;FITfhf6H5RR8043WS0ldpQiir14q7dth9zQJzZ4N2W0S/fWuIPg4zMw3zGLV2VI0VPvCsYLRMAFB&#10;rJ0pOFNwOm4G7yB8QDZYOiYFF/KwWr70Fpga1/KemkPIRISwT1FBHkKVSul1Thb90FXE0ft1tcUQ&#10;ZZ1JU2Mb4baU4ySZSYsFx4UcK1rnpP8O/1bBVJv2ejqPkm25MV8/+txMv3dSqf5r9/kBIlAXnuFH&#10;e2cUvM0nc7i/iU9ALm8AAAD//wMAUEsBAi0AFAAGAAgAAAAhANvh9svuAAAAhQEAABMAAAAAAAAA&#10;AAAAAAAAAAAAAFtDb250ZW50X1R5cGVzXS54bWxQSwECLQAUAAYACAAAACEAWvQsW78AAAAVAQAA&#10;CwAAAAAAAAAAAAAAAAAfAQAAX3JlbHMvLnJlbHNQSwECLQAUAAYACAAAACEA8jTS5sYAAADdAAAA&#10;DwAAAAAAAAAAAAAAAAAHAgAAZHJzL2Rvd25yZXYueG1sUEsFBgAAAAADAAMAtwAAAPoCAAAAAA==&#10;">
              <v:shape id="AutoShape 1620" o:spid="_x0000_s10015" type="#_x0000_t67" style="position:absolute;left:1131717;top:1100521;width:108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gWIwgAAAN0AAAAPAAAAZHJzL2Rvd25yZXYueG1sRE/LisIw&#10;FN0L/kO4gjtNZ7TqdIwiguDO+li4vDS3TZnmpjQZ7fz9ZCG4PJz3etvbRjyo87VjBR/TBARx4XTN&#10;lYLb9TBZgfABWWPjmBT8kYftZjhYY6bdk8/0uIRKxBD2GSowIbSZlL4wZNFPXUscudJ1FkOEXSV1&#10;h88Ybhv5mSQLabHm2GCwpb2h4ufyaxWEc5Lm+5k5fl13dZ72eVmm95NS41G/+wYRqA9v8ct91Apm&#10;y3mcG9/EJyA3/wAAAP//AwBQSwECLQAUAAYACAAAACEA2+H2y+4AAACFAQAAEwAAAAAAAAAAAAAA&#10;AAAAAAAAW0NvbnRlbnRfVHlwZXNdLnhtbFBLAQItABQABgAIAAAAIQBa9CxbvwAAABUBAAALAAAA&#10;AAAAAAAAAAAAAB8BAABfcmVscy8ucmVsc1BLAQItABQABgAIAAAAIQBTdgWIwgAAAN0AAAAPAAAA&#10;AAAAAAAAAAAAAAcCAABkcnMvZG93bnJldi54bWxQSwUGAAAAAAMAAwC3AAAA9gIAAAAA&#10;" filled="f" insetpen="t">
                <v:textbox inset="2.88pt,2.88pt,2.88pt,2.88pt"/>
              </v:shape>
              <v:shape id="AutoShape 1621" o:spid="_x0000_s10014" type="#_x0000_t13" style="position:absolute;left:1125872;top:1100182;width:6480;height:1800;rotation:1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5G2xwAAAN0AAAAPAAAAZHJzL2Rvd25yZXYueG1sRI/dagIx&#10;FITvC75DOII3pWZbxZ+tUVpBEARBK6WXp5vjZnFzsmyixrc3QqGXw8x8w8wW0dbiQq2vHCt47Wcg&#10;iAunKy4VHL5WLxMQPiBrrB2Tght5WMw7TzPMtbvyji77UIoEYZ+jAhNCk0vpC0MWfd81xMk7utZi&#10;SLItpW7xmuC2lm9ZNpIWK04LBhtaGipO+7NV8Bun503zOfheTsYHcyzN9vQTn5XqdePHO4hAMfyH&#10;/9prrWAwHk7h8SY9ATm/AwAA//8DAFBLAQItABQABgAIAAAAIQDb4fbL7gAAAIUBAAATAAAAAAAA&#10;AAAAAAAAAAAAAABbQ29udGVudF9UeXBlc10ueG1sUEsBAi0AFAAGAAgAAAAhAFr0LFu/AAAAFQEA&#10;AAsAAAAAAAAAAAAAAAAAHwEAAF9yZWxzLy5yZWxzUEsBAi0AFAAGAAgAAAAhAFXbkbbHAAAA3QAA&#10;AA8AAAAAAAAAAAAAAAAABwIAAGRycy9kb3ducmV2LnhtbFBLBQYAAAAAAwADALcAAAD7AgAAAAA=&#10;" filled="f" strokeweight="1pt" insetpen="t">
                <v:textbox inset="2.88pt,2.88pt,2.88pt,2.88pt"/>
              </v:shape>
              <v:shape id="AutoShape 1622" o:spid="_x0000_s10013" type="#_x0000_t13" style="position:absolute;left:1125597;top:1098509;width:7200;height:1800;rotation:-15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asYxAAAAN0AAAAPAAAAZHJzL2Rvd25yZXYueG1sRE/LagIx&#10;FN0X/IdwC+5qxqpVRqMUwVIoiPWB2+vkdjI4uRmTVMd+fbModHk479mitbW4kg+VYwX9XgaCuHC6&#10;4lLBfrd6moAIEVlj7ZgU3CnAYt55mGGu3Y0/6bqNpUghHHJUYGJscilDYchi6LmGOHFfzluMCfpS&#10;ao+3FG5r+ZxlL9JixanBYENLQ8V5+20VrNbr0cEPTxbvw83bxfy440ffKdV9bF+nICK18V/8537X&#10;CgbjUdqf3qQnIOe/AAAA//8DAFBLAQItABQABgAIAAAAIQDb4fbL7gAAAIUBAAATAAAAAAAAAAAA&#10;AAAAAAAAAABbQ29udGVudF9UeXBlc10ueG1sUEsBAi0AFAAGAAgAAAAhAFr0LFu/AAAAFQEAAAsA&#10;AAAAAAAAAAAAAAAAHwEAAF9yZWxzLy5yZWxzUEsBAi0AFAAGAAgAAAAhAKGBqxjEAAAA3QAAAA8A&#10;AAAAAAAAAAAAAAAABwIAAGRycy9kb3ducmV2LnhtbFBLBQYAAAAAAwADALcAAAD4AgAAAAA=&#10;" filled="f" strokeweight="1pt" insetpen="t">
                <v:textbox inset="2.88pt,2.88pt,2.88pt,2.88pt"/>
              </v:shape>
            </v:group>
            <v:shape id="AutoShape 1623" o:spid="_x0000_s10011" type="#_x0000_t13" style="position:absolute;left:1089597;top:1071001;width:7200;height:1800;rotation:-15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Q6DxwAAAN0AAAAPAAAAZHJzL2Rvd25yZXYueG1sRI/dSgMx&#10;FITvBd8hHME7m93aWtk2LUWoCIXSX7w93Rw3i5uTNYnt1qc3BcHLYWa+YSazzjbiRD7UjhXkvQwE&#10;cel0zZWC/W7x8AwiRGSNjWNScKEAs+ntzQQL7c68odM2ViJBOBSowMTYFlKG0pDF0HMtcfI+nLcY&#10;k/SV1B7PCW4b2c+yJ2mx5rRgsKUXQ+Xn9tsqWKxWw4MfHC1eBuvXL/Pj3pe5U+r+rpuPQUTq4n/4&#10;r/2mFTyOhjlc36QnIKe/AAAA//8DAFBLAQItABQABgAIAAAAIQDb4fbL7gAAAIUBAAATAAAAAAAA&#10;AAAAAAAAAAAAAABbQ29udGVudF9UeXBlc10ueG1sUEsBAi0AFAAGAAgAAAAhAFr0LFu/AAAAFQEA&#10;AAsAAAAAAAAAAAAAAAAAHwEAAF9yZWxzLy5yZWxzUEsBAi0AFAAGAAgAAAAhAM7NDoPHAAAA3QAA&#10;AA8AAAAAAAAAAAAAAAAABwIAAGRycy9kb3ducmV2LnhtbFBLBQYAAAAAAwADALcAAAD7AgAAAAA=&#10;" filled="f" strokeweight="1pt" insetpen="t">
              <v:textbox inset="2.88pt,2.88pt,2.88pt,2.88pt"/>
            </v:shape>
            <v:line id="Line 1624" o:spid="_x0000_s10010" style="position:absolute;rotation:-22.75;flip:x;visibility:visible" from="1091327,1072259" to="1096727,107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T5xQAAAN0AAAAPAAAAZHJzL2Rvd25yZXYueG1sRI9PawIx&#10;FMTvBb9DeIK3mvXftm6NUopCPXjQ2vtj89xdTF6WJK7rt28KhR6HmfkNs9r01oiOfGgcK5iMMxDE&#10;pdMNVwrOX7vnVxAhIms0jknBgwJs1oOnFRba3flI3SlWIkE4FKigjrEtpAxlTRbD2LXEybs4bzEm&#10;6SupPd4T3Bo5zbJcWmw4LdTY0kdN5fV0swrynJbHQ/e9DfPbsjJ+r835clBqNOzf30BE6uN/+K/9&#10;qRXMXhZT+H2TnoBc/wAAAP//AwBQSwECLQAUAAYACAAAACEA2+H2y+4AAACFAQAAEwAAAAAAAAAA&#10;AAAAAAAAAAAAW0NvbnRlbnRfVHlwZXNdLnhtbFBLAQItABQABgAIAAAAIQBa9CxbvwAAABUBAAAL&#10;AAAAAAAAAAAAAAAAAB8BAABfcmVscy8ucmVsc1BLAQItABQABgAIAAAAIQA7/JT5xQAAAN0AAAAP&#10;AAAAAAAAAAAAAAAAAAcCAABkcnMvZG93bnJldi54bWxQSwUGAAAAAAMAAwC3AAAA+QIAAAAA&#10;" strokeweight="2.25pt">
              <v:stroke endarrow="block"/>
            </v:line>
            <v:line id="Line 1625" o:spid="_x0000_s10009" style="position:absolute;rotation:-54;flip:y;visibility:visible" from="1083589,1121642" to="1105190,112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xgAAAN0AAAAPAAAAZHJzL2Rvd25yZXYueG1sRI9Pa8JA&#10;FMTvBb/D8oTe6sZa/xBdRUShBy+NInh7ZJ9JNPs2zW5N9NO7gtDjMDO/YWaL1pTiSrUrLCvo9yIQ&#10;xKnVBWcK9rvNxwSE88gaS8uk4EYOFvPO2wxjbRv+oWviMxEg7GJUkHtfxVK6NCeDrmcr4uCdbG3Q&#10;B1lnUtfYBLgp5WcUjaTBgsNCjhWtckovyZ9RcLownvl3c7jvk/W2GX6l4+PWKfXebZdTEJ5a/x9+&#10;tb+1gsF4OIDnm/AE5PwBAAD//wMAUEsBAi0AFAAGAAgAAAAhANvh9svuAAAAhQEAABMAAAAAAAAA&#10;AAAAAAAAAAAAAFtDb250ZW50X1R5cGVzXS54bWxQSwECLQAUAAYACAAAACEAWvQsW78AAAAVAQAA&#10;CwAAAAAAAAAAAAAAAAAfAQAAX3JlbHMvLnJlbHNQSwECLQAUAAYACAAAACEAfx/5XcYAAADdAAAA&#10;DwAAAAAAAAAAAAAAAAAHAgAAZHJzL2Rvd25yZXYueG1sUEsFBgAAAAADAAMAtwAAAPoCAAAAAA==&#10;"/>
            <v:shape id="Arc 1626" o:spid="_x0000_s10008" style="position:absolute;left:1083287;top:1113131;width:13248;height:11648;visibility:visible" coordsize="19872,174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2zFxQAAAN0AAAAPAAAAZHJzL2Rvd25yZXYueG1sRI/NasMw&#10;EITvhb6D2EJujZw/J3GjhFAopLfYbe+LtbVNrZWRlETN01eBQI/DzHzDbHbR9OJMzneWFUzGGQji&#10;2uqOGwWfH2/PKxA+IGvsLZOCX/Kw2z4+bLDQ9sIlnavQiARhX6CCNoShkNLXLRn0YzsQJ+/bOoMh&#10;SddI7fCS4KaX0yzLpcGO00KLA722VP9UJ6OgsweXLWN5vE5PpdmvcfKeuy+lRk9x/wIiUAz/4Xv7&#10;oBXMlos53N6kJyC3fwAAAP//AwBQSwECLQAUAAYACAAAACEA2+H2y+4AAACFAQAAEwAAAAAAAAAA&#10;AAAAAAAAAAAAW0NvbnRlbnRfVHlwZXNdLnhtbFBLAQItABQABgAIAAAAIQBa9CxbvwAAABUBAAAL&#10;AAAAAAAAAAAAAAAAAB8BAABfcmVscy8ucmVsc1BLAQItABQABgAIAAAAIQDCo2zFxQAAAN0AAAAP&#10;AAAAAAAAAAAAAAAAAAcCAABkcnMvZG93bnJldi54bWxQSwUGAAAAAAMAAwC3AAAA+QIAAAAA&#10;" adj="0,,0" path="m,9005nfc1531,5410,4009,2298,7170,em,9005nsc1531,5410,4009,2298,7170,l19872,17471,,9005xe" filled="f">
              <v:stroke joinstyle="round"/>
              <v:formulas/>
              <v:path arrowok="t" o:extrusionok="f" o:connecttype="custom" o:connectlocs="0,600348;478002,0;1324806,1164761" o:connectangles="0,0,0"/>
            </v:shape>
            <v:line id="Line 1627" o:spid="_x0000_s10007" style="position:absolute;flip:x;visibility:visible" from="1088044,1112473" to="1089124,111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0N2xwAAAN0AAAAPAAAAZHJzL2Rvd25yZXYueG1sRI9Pa8JA&#10;EMXvhX6HZQpegm5qsGrqKtpWKJQe/HPwOGSnSWh2NmSnmn57tyD0+Hjzfm/eYtW7Rp2pC7VnA4+j&#10;FBRx4W3NpYHjYTucgQqCbLHxTAZ+KcBqeX+3wNz6C+/ovJdSRQiHHA1UIm2udSgqchhGviWO3pfv&#10;HEqUXalth5cId40ep+mTdlhzbKiwpZeKiu/9j4tvbD/5NcuSjdNJMqe3k3ykWowZPPTrZ1BCvfwf&#10;39Lv1kA2nUzgb01EgF5eAQAA//8DAFBLAQItABQABgAIAAAAIQDb4fbL7gAAAIUBAAATAAAAAAAA&#10;AAAAAAAAAAAAAABbQ29udGVudF9UeXBlc10ueG1sUEsBAi0AFAAGAAgAAAAhAFr0LFu/AAAAFQEA&#10;AAsAAAAAAAAAAAAAAAAAHwEAAF9yZWxzLy5yZWxzUEsBAi0AFAAGAAgAAAAhAEVTQ3bHAAAA3QAA&#10;AA8AAAAAAAAAAAAAAAAABwIAAGRycy9kb3ducmV2LnhtbFBLBQYAAAAAAwADALcAAAD7AgAAAAA=&#10;">
              <v:stroke endarrow="block"/>
            </v:line>
            <v:line id="Line 1628" o:spid="_x0000_s10006" style="position:absolute;rotation:-10;flip:y;visibility:visible" from="1082835,1119122" to="1083195,1120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llXyAAAAN0AAAAPAAAAZHJzL2Rvd25yZXYueG1sRI9ba8JA&#10;FITfhf6H5RT6phvbeiG6SpUWIkLBG/p4yB6TYPZszK4a/31XEPo4zMw3zHjamFJcqXaFZQXdTgSC&#10;OLW64EzBdvPTHoJwHlljaZkU3MnBdPLSGmOs7Y1XdF37TAQIuxgV5N5XsZQuzcmg69iKOHhHWxv0&#10;QdaZ1DXeAtyU8j2K+tJgwWEhx4rmOaWn9cUoWO5893dxP8/2J/3Z+55tkkVyOCj19tp8jUB4avx/&#10;+NlOtIKPQa8PjzfhCcjJHwAAAP//AwBQSwECLQAUAAYACAAAACEA2+H2y+4AAACFAQAAEwAAAAAA&#10;AAAAAAAAAAAAAAAAW0NvbnRlbnRfVHlwZXNdLnhtbFBLAQItABQABgAIAAAAIQBa9CxbvwAAABUB&#10;AAALAAAAAAAAAAAAAAAAAB8BAABfcmVscy8ucmVsc1BLAQItABQABgAIAAAAIQB59llXyAAAAN0A&#10;AAAPAAAAAAAAAAAAAAAAAAcCAABkcnMvZG93bnJldi54bWxQSwUGAAAAAAMAAwC3AAAA/AIAAAAA&#10;">
              <v:stroke endarrow="block"/>
            </v:line>
            <v:line id="Line 1629" o:spid="_x0000_s10005" style="position:absolute;flip:y;visibility:visible" from="1091397,1066512" to="1097517,1070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XAyQAAAN0AAAAPAAAAZHJzL2Rvd25yZXYueG1sRI9PSwMx&#10;FMTvgt8hPKEXabNW7Z9t01IEwUMv1rKlt9fN62bZzcuaxHb99kYQPA4z8xtmue5tKy7kQ+1YwcMo&#10;A0FcOl1zpWD/8TqcgQgRWWPrmBR8U4D16vZmibl2V36nyy5WIkE45KjAxNjlUobSkMUwch1x8s7O&#10;W4xJ+kpqj9cEt60cZ9lEWqw5LRjs6MVQ2ey+rAI5295/+s3pqSmaw2FuirLojlulBnf9ZgEiUh//&#10;w3/tN63gcfo8hd836QnI1Q8AAAD//wMAUEsBAi0AFAAGAAgAAAAhANvh9svuAAAAhQEAABMAAAAA&#10;AAAAAAAAAAAAAAAAAFtDb250ZW50X1R5cGVzXS54bWxQSwECLQAUAAYACAAAACEAWvQsW78AAAAV&#10;AQAACwAAAAAAAAAAAAAAAAAfAQAAX3JlbHMvLnJlbHNQSwECLQAUAAYACAAAACEAogQFwMkAAADd&#10;AAAADwAAAAAAAAAAAAAAAAAHAgAAZHJzL2Rvd25yZXYueG1sUEsFBgAAAAADAAMAtwAAAP0CAAAA&#10;AA==&#10;"/>
            <v:line id="Line 1630" o:spid="_x0000_s10004" style="position:absolute;flip:y;visibility:visible" from="1091503,1089785" to="1097623,1093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5GyxQAAAN0AAAAPAAAAZHJzL2Rvd25yZXYueG1sRE/PT8Iw&#10;FL6T+D80j4QLkU4FxUEhhITEAxfBjHh7rs912fo62wLzv7cHEo9fvt/LdW9bcSEfascKHiYZCOLS&#10;6ZorBR/H3f0cRIjIGlvHpOCXAqxXd4Ml5tpd+Z0uh1iJFMIhRwUmxi6XMpSGLIaJ64gT9+28xZig&#10;r6T2eE3htpWPWfYsLdacGgx2tDVUNoezVSDn+/GP33xNm6I5nV5NURbd516p0bDfLEBE6uO/+OZ+&#10;0wqeXmZpbnqTnoBc/QEAAP//AwBQSwECLQAUAAYACAAAACEA2+H2y+4AAACFAQAAEwAAAAAAAAAA&#10;AAAAAAAAAAAAW0NvbnRlbnRfVHlwZXNdLnhtbFBLAQItABQABgAIAAAAIQBa9CxbvwAAABUBAAAL&#10;AAAAAAAAAAAAAAAAAB8BAABfcmVscy8ucmVsc1BLAQItABQABgAIAAAAIQDTm5GyxQAAAN0AAAAP&#10;AAAAAAAAAAAAAAAAAAcCAABkcnMvZG93bnJldi54bWxQSwUGAAAAAAMAAwC3AAAA+QIAAAAA&#10;"/>
            <v:line id="Line 1631" o:spid="_x0000_s10003" style="position:absolute;flip:y;visibility:visible" from="1094997,1091902" to="1101117,109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zQpyQAAAN0AAAAPAAAAZHJzL2Rvd25yZXYueG1sRI9PSwMx&#10;FMTvgt8hPKEXabNW7Z+1aSmC4KEXa9nS2+vmuVl287ImsV2/fVMQPA4z8xtmseptK07kQ+1YwcMo&#10;A0FcOl1zpWD3+TacgQgRWWPrmBT8UoDV8vZmgbl2Z/6g0zZWIkE45KjAxNjlUobSkMUwch1x8r6c&#10;txiT9JXUHs8Jbls5zrKJtFhzWjDY0auhstn+WAVytrn/9uvjU1M0+/3cFGXRHTZKDe769QuISH38&#10;D/+137WCx+nzHK5v0hOQywsAAAD//wMAUEsBAi0AFAAGAAgAAAAhANvh9svuAAAAhQEAABMAAAAA&#10;AAAAAAAAAAAAAAAAAFtDb250ZW50X1R5cGVzXS54bWxQSwECLQAUAAYACAAAACEAWvQsW78AAAAV&#10;AQAACwAAAAAAAAAAAAAAAAAfAQAAX3JlbHMvLnJlbHNQSwECLQAUAAYACAAAACEAvNc0KckAAADd&#10;AAAADwAAAAAAAAAAAAAAAAAHAgAAZHJzL2Rvd25yZXYueG1sUEsFBgAAAAADAAMAtwAAAP0CAAAA&#10;AA==&#10;"/>
            <v:line id="Line 1632" o:spid="_x0000_s10002" style="position:absolute;flip:y;visibility:visible" from="1094997,1068481" to="1101117,107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cJxQAAAN0AAAAPAAAAZHJzL2Rvd25yZXYueG1sRE/Pa8Iw&#10;FL4L/g/hCbvITJ3iXGcUGQx28DIdld3emremtHmpSab1v18OgseP7/dq09tWnMmH2rGC6SQDQVw6&#10;XXOl4Ovw/rgEESKyxtYxKbhSgM16OFhhrt2FP+m8j5VIIRxyVGBi7HIpQ2nIYpi4jjhxv85bjAn6&#10;SmqPlxRuW/mUZQtpsebUYLCjN0Nls/+zCuRyNz757c+8KZrj8cUUZdF975R6GPXbVxCR+ngX39wf&#10;WsHseZH2pzfpCcj1PwAAAP//AwBQSwECLQAUAAYACAAAACEA2+H2y+4AAACFAQAAEwAAAAAAAAAA&#10;AAAAAAAAAAAAW0NvbnRlbnRfVHlwZXNdLnhtbFBLAQItABQABgAIAAAAIQBa9CxbvwAAABUBAAAL&#10;AAAAAAAAAAAAAAAAAB8BAABfcmVscy8ucmVsc1BLAQItABQABgAIAAAAIQDjgVcJxQAAAN0AAAAP&#10;AAAAAAAAAAAAAAAAAAcCAABkcnMvZG93bnJldi54bWxQSwUGAAAAAAMAAwC3AAAA+QIAAAAA&#10;"/>
            <v:line id="Line 1633" o:spid="_x0000_s10001" style="position:absolute;flip:y;visibility:visible" from="1084621,1097895" to="1090741,110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KSyAAAAN0AAAAPAAAAZHJzL2Rvd25yZXYueG1sRI9PawIx&#10;FMTvhX6H8ApeimZti3+2RpGC4MFLbVnx9tw8N8tuXrZJ1O23bwqFHoeZ+Q2zWPW2FVfyoXasYDzK&#10;QBCXTtdcKfj82AxnIEJE1tg6JgXfFGC1vL9bYK7djd/puo+VSBAOOSowMXa5lKE0ZDGMXEecvLPz&#10;FmOSvpLa4y3BbSufsmwiLdacFgx29GaobPYXq0DOdo9ffn16aYrmcJiboiy6406pwUO/fgURqY//&#10;4b/2Vit4nk7G8PsmPQG5/AEAAP//AwBQSwECLQAUAAYACAAAACEA2+H2y+4AAACFAQAAEwAAAAAA&#10;AAAAAAAAAAAAAAAAW0NvbnRlbnRfVHlwZXNdLnhtbFBLAQItABQABgAIAAAAIQBa9CxbvwAAABUB&#10;AAALAAAAAAAAAAAAAAAAAB8BAABfcmVscy8ucmVsc1BLAQItABQABgAIAAAAIQCMzfKSyAAAAN0A&#10;AAAPAAAAAAAAAAAAAAAAAAcCAABkcnMvZG93bnJldi54bWxQSwUGAAAAAAMAAwC3AAAA/AIAAAAA&#10;"/>
            <v:line id="Line 1634" o:spid="_x0000_s10000" style="position:absolute;flip:y;visibility:visible" from="1090063,1099695" to="1096183,110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2zlyAAAAN0AAAAPAAAAZHJzL2Rvd25yZXYueG1sRI9PawIx&#10;FMTvhX6H8ApeimarxT9bo0ih0IOX2rLi7bl5bpbdvGyTqOu3bwqFHoeZ+Q2zXPe2FRfyoXas4GmU&#10;gSAuna65UvD1+TacgwgRWWPrmBTcKMB6dX+3xFy7K3/QZRcrkSAcclRgYuxyKUNpyGIYuY44eSfn&#10;LcYkfSW1x2uC21aOs2wqLdacFgx29GqobHZnq0DOt4/ffnN8bopmv1+Yoiy6w1apwUO/eQERqY//&#10;4b/2u1YwmU3H8PsmPQG5+gEAAP//AwBQSwECLQAUAAYACAAAACEA2+H2y+4AAACFAQAAEwAAAAAA&#10;AAAAAAAAAAAAAAAAW0NvbnRlbnRfVHlwZXNdLnhtbFBLAQItABQABgAIAAAAIQBa9CxbvwAAABUB&#10;AAALAAAAAAAAAAAAAAAAAB8BAABfcmVscy8ucmVsc1BLAQItABQABgAIAAAAIQB8H2zlyAAAAN0A&#10;AAAPAAAAAAAAAAAAAAAAAAcCAABkcnMvZG93bnJldi54bWxQSwUGAAAAAAMAAwC3AAAA/AIAAAAA&#10;"/>
            <v:line id="Line 1635" o:spid="_x0000_s9999" style="position:absolute;flip:y;visibility:visible" from="1093430,1115705" to="1099550,111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8l+yAAAAN0AAAAPAAAAZHJzL2Rvd25yZXYueG1sRI9PawIx&#10;FMTvhX6H8ApeimarxT9bo0hB6MFLbVnx9tw8N8tuXrZJ1O23bwqFHoeZ+Q2zXPe2FVfyoXas4GmU&#10;gSAuna65UvD5sR3OQYSIrLF1TAq+KcB6dX+3xFy7G7/TdR8rkSAcclRgYuxyKUNpyGIYuY44eWfn&#10;LcYkfSW1x1uC21aOs2wqLdacFgx29GqobPYXq0DOd49ffnN6bormcFiYoiy6406pwUO/eQERqY//&#10;4b/2m1YwmU0n8PsmPQG5+gEAAP//AwBQSwECLQAUAAYACAAAACEA2+H2y+4AAACFAQAAEwAAAAAA&#10;AAAAAAAAAAAAAAAAW0NvbnRlbnRfVHlwZXNdLnhtbFBLAQItABQABgAIAAAAIQBa9CxbvwAAABUB&#10;AAALAAAAAAAAAAAAAAAAAB8BAABfcmVscy8ucmVsc1BLAQItABQABgAIAAAAIQATU8l+yAAAAN0A&#10;AAAPAAAAAAAAAAAAAAAAAAcCAABkcnMvZG93bnJldi54bWxQSwUGAAAAAAMAAwC3AAAA/AIAAAAA&#10;"/>
            <v:line id="Line 1636" o:spid="_x0000_s9998" style="position:absolute;flip:y;visibility:visible" from="1094997,1118521" to="1101117,1122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lEKyAAAAN0AAAAPAAAAZHJzL2Rvd25yZXYueG1sRI9PawIx&#10;FMTvhX6H8ApeimZrxT9bo0hB6MFLbVnx9tw8N8tuXrZJ1O23bwqFHoeZ+Q2zXPe2FVfyoXas4GmU&#10;gSAuna65UvD5sR3OQYSIrLF1TAq+KcB6dX+3xFy7G7/TdR8rkSAcclRgYuxyKUNpyGIYuY44eWfn&#10;LcYkfSW1x1uC21aOs2wqLdacFgx29GqobPYXq0DOd49ffnOaNEVzOCxMURbdcafU4KHfvICI1Mf/&#10;8F/7TSt4nk0n8PsmPQG5+gEAAP//AwBQSwECLQAUAAYACAAAACEA2+H2y+4AAACFAQAAEwAAAAAA&#10;AAAAAAAAAAAAAAAAW0NvbnRlbnRfVHlwZXNdLnhtbFBLAQItABQABgAIAAAAIQBa9CxbvwAAABUB&#10;AAALAAAAAAAAAAAAAAAAAB8BAABfcmVscy8ucmVsc1BLAQItABQABgAIAAAAIQCculEKyAAAAN0A&#10;AAAPAAAAAAAAAAAAAAAAAAcCAABkcnMvZG93bnJldi54bWxQSwUGAAAAAAMAAwC3AAAA/AIAAAAA&#10;"/>
            <v:line id="Line 1637" o:spid="_x0000_s9997" style="position:absolute;flip:y;visibility:visible" from="1085277,1122841" to="1091397,1126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SRyQAAAN0AAAAPAAAAZHJzL2Rvd25yZXYueG1sRI9PSwMx&#10;FMTvgt8hPKEXabNW7Z9t01IEwUMv1rKlt9fN62bZzcuaxHb99kYQPA4z8xtmue5tKy7kQ+1YwcMo&#10;A0FcOl1zpWD/8TqcgQgRWWPrmBR8U4D16vZmibl2V36nyy5WIkE45KjAxNjlUobSkMUwch1x8s7O&#10;W4xJ+kpqj9cEt60cZ9lEWqw5LRjs6MVQ2ey+rAI5295/+s3pqSmaw2FuirLojlulBnf9ZgEiUh//&#10;w3/tN63gcTp5ht836QnI1Q8AAAD//wMAUEsBAi0AFAAGAAgAAAAhANvh9svuAAAAhQEAABMAAAAA&#10;AAAAAAAAAAAAAAAAAFtDb250ZW50X1R5cGVzXS54bWxQSwECLQAUAAYACAAAACEAWvQsW78AAAAV&#10;AQAACwAAAAAAAAAAAAAAAAAfAQAAX3JlbHMvLnJlbHNQSwECLQAUAAYACAAAACEA8/b0kckAAADd&#10;AAAADwAAAAAAAAAAAAAAAAAHAgAAZHJzL2Rvd25yZXYueG1sUEsFBgAAAAADAAMAtwAAAP0CAAAA&#10;AA==&#10;"/>
            <v:line id="Line 1638" o:spid="_x0000_s9996" style="position:absolute;flip:y;visibility:visible" from="1088877,1127521" to="1094997,113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GrmyAAAAN0AAAAPAAAAZHJzL2Rvd25yZXYueG1sRI9PawIx&#10;FMTvBb9DeIKXUrP9w9ZujSIFwYOXalnp7XXzull287JNom6/fVMQPA4z8xtmvhxsJ07kQ+NYwf00&#10;A0FcOd1wreBjv76bgQgRWWPnmBT8UoDlYnQzx0K7M7/TaRdrkSAcClRgYuwLKUNlyGKYup44ed/O&#10;W4xJ+lpqj+cEt518yLJcWmw4LRjs6c1Q1e6OVoGcbW9//OrrqS3bw+HFlFXZf26VmoyH1SuISEO8&#10;hi/tjVbw+Jzn8P8mPQG5+AMAAP//AwBQSwECLQAUAAYACAAAACEA2+H2y+4AAACFAQAAEwAAAAAA&#10;AAAAAAAAAAAAAAAAW0NvbnRlbnRfVHlwZXNdLnhtbFBLAQItABQABgAIAAAAIQBa9CxbvwAAABUB&#10;AAALAAAAAAAAAAAAAAAAAB8BAABfcmVscy8ucmVsc1BLAQItABQABgAIAAAAIQADJGrmyAAAAN0A&#10;AAAPAAAAAAAAAAAAAAAAAAcCAABkcnMvZG93bnJldi54bWxQSwUGAAAAAAMAAwC3AAAA/AIAAAAA&#10;"/>
          </v:group>
        </w:pict>
      </w:r>
      <w:r w:rsidR="00DA2D46" w:rsidRPr="003A1BF3">
        <w:rPr>
          <w:color w:val="000000" w:themeColor="text1"/>
        </w:rPr>
        <w:tab/>
      </w:r>
      <w:r w:rsidR="00E62C67">
        <w:rPr>
          <w:lang w:val="en-US"/>
        </w:rPr>
        <w:t>P</w:t>
      </w:r>
      <w:r w:rsidR="00E62C67" w:rsidRPr="00E62C67">
        <w:rPr>
          <w:lang w:val="en-US"/>
        </w:rPr>
        <w:t>lane of ecliptic</w:t>
      </w:r>
    </w:p>
    <w:p w:rsidR="00DA2D46" w:rsidRPr="003A1BF3" w:rsidRDefault="00DA2D46" w:rsidP="00DA2D46">
      <w:pPr>
        <w:tabs>
          <w:tab w:val="left" w:pos="2730"/>
          <w:tab w:val="left" w:pos="4060"/>
          <w:tab w:val="center" w:pos="4677"/>
        </w:tabs>
        <w:rPr>
          <w:color w:val="000000" w:themeColor="text1"/>
        </w:rPr>
      </w:pPr>
      <w:r w:rsidRPr="003A1BF3">
        <w:rPr>
          <w:color w:val="000000" w:themeColor="text1"/>
        </w:rPr>
        <w:tab/>
      </w:r>
      <w:r w:rsidRPr="003A1BF3">
        <w:rPr>
          <w:color w:val="000000" w:themeColor="text1"/>
          <w:position w:val="-10"/>
        </w:rPr>
        <w:object w:dxaOrig="600" w:dyaOrig="360">
          <v:shape id="_x0000_i2246" type="#_x0000_t75" style="width:30pt;height:18pt" o:ole="">
            <v:imagedata r:id="rId1797" o:title=""/>
          </v:shape>
          <o:OLEObject Type="Embed" ProgID="Equation.DSMT4" ShapeID="_x0000_i2246" DrawAspect="Content" ObjectID="_1565017965" r:id="rId1798"/>
        </w:object>
      </w:r>
      <w:r w:rsidRPr="003A1BF3">
        <w:rPr>
          <w:color w:val="000000" w:themeColor="text1"/>
        </w:rPr>
        <w:tab/>
        <w:t xml:space="preserve">    </w:t>
      </w:r>
      <w:r w:rsidRPr="003A1BF3">
        <w:rPr>
          <w:color w:val="000000" w:themeColor="text1"/>
          <w:position w:val="-12"/>
        </w:rPr>
        <w:object w:dxaOrig="440" w:dyaOrig="360">
          <v:shape id="_x0000_i2247" type="#_x0000_t75" style="width:21.75pt;height:18pt" o:ole="">
            <v:imagedata r:id="rId1799" o:title=""/>
          </v:shape>
          <o:OLEObject Type="Embed" ProgID="Equation.DSMT4" ShapeID="_x0000_i2247" DrawAspect="Content" ObjectID="_1565017966" r:id="rId1800"/>
        </w:object>
      </w:r>
      <w:r w:rsidRPr="003A1BF3">
        <w:rPr>
          <w:color w:val="000000" w:themeColor="text1"/>
        </w:rPr>
        <w:tab/>
        <w:t xml:space="preserve">  </w:t>
      </w:r>
    </w:p>
    <w:p w:rsidR="00DA2D46" w:rsidRPr="003A1BF3" w:rsidRDefault="00DA2D46" w:rsidP="00DA2D46">
      <w:pPr>
        <w:tabs>
          <w:tab w:val="left" w:pos="5000"/>
          <w:tab w:val="left" w:pos="5670"/>
        </w:tabs>
        <w:rPr>
          <w:color w:val="000000" w:themeColor="text1"/>
        </w:rPr>
      </w:pPr>
      <w:r w:rsidRPr="003A1BF3">
        <w:rPr>
          <w:color w:val="000000" w:themeColor="text1"/>
        </w:rPr>
        <w:t xml:space="preserve">                                                                               </w:t>
      </w:r>
      <w:r w:rsidRPr="003A1BF3">
        <w:rPr>
          <w:color w:val="000000" w:themeColor="text1"/>
          <w:position w:val="-12"/>
        </w:rPr>
        <w:object w:dxaOrig="300" w:dyaOrig="360">
          <v:shape id="_x0000_i2248" type="#_x0000_t75" style="width:15pt;height:18pt" o:ole="">
            <v:imagedata r:id="rId1801" o:title=""/>
          </v:shape>
          <o:OLEObject Type="Embed" ProgID="Equation.DSMT4" ShapeID="_x0000_i2248" DrawAspect="Content" ObjectID="_1565017967" r:id="rId1802"/>
        </w:object>
      </w:r>
      <w:r w:rsidRPr="003A1BF3">
        <w:rPr>
          <w:color w:val="000000" w:themeColor="text1"/>
        </w:rPr>
        <w:tab/>
      </w:r>
      <w:r w:rsidRPr="003A1BF3">
        <w:rPr>
          <w:color w:val="000000" w:themeColor="text1"/>
          <w:position w:val="-6"/>
        </w:rPr>
        <w:object w:dxaOrig="380" w:dyaOrig="320">
          <v:shape id="_x0000_i2249" type="#_x0000_t75" style="width:18.75pt;height:15.75pt" o:ole="">
            <v:imagedata r:id="rId1803" o:title=""/>
          </v:shape>
          <o:OLEObject Type="Embed" ProgID="Equation.DSMT4" ShapeID="_x0000_i2249" DrawAspect="Content" ObjectID="_1565017968" r:id="rId1804"/>
        </w:object>
      </w:r>
    </w:p>
    <w:p w:rsidR="00DA2D46" w:rsidRPr="003A1BF3" w:rsidRDefault="00DA2D46" w:rsidP="00DA2D46">
      <w:pPr>
        <w:tabs>
          <w:tab w:val="left" w:pos="1510"/>
          <w:tab w:val="left" w:pos="5670"/>
        </w:tabs>
        <w:rPr>
          <w:color w:val="000000" w:themeColor="text1"/>
        </w:rPr>
      </w:pPr>
      <w:r w:rsidRPr="003A1BF3">
        <w:rPr>
          <w:color w:val="000000" w:themeColor="text1"/>
        </w:rPr>
        <w:tab/>
      </w:r>
      <w:r w:rsidRPr="003A1BF3">
        <w:rPr>
          <w:color w:val="000000" w:themeColor="text1"/>
          <w:position w:val="-6"/>
        </w:rPr>
        <w:object w:dxaOrig="380" w:dyaOrig="320">
          <v:shape id="_x0000_i2250" type="#_x0000_t75" style="width:18.75pt;height:15.75pt" o:ole="">
            <v:imagedata r:id="rId1805" o:title=""/>
          </v:shape>
          <o:OLEObject Type="Embed" ProgID="Equation.DSMT4" ShapeID="_x0000_i2250" DrawAspect="Content" ObjectID="_1565017969" r:id="rId1806"/>
        </w:object>
      </w:r>
      <w:r w:rsidRPr="003A1BF3">
        <w:rPr>
          <w:color w:val="000000" w:themeColor="text1"/>
        </w:rPr>
        <w:tab/>
      </w:r>
    </w:p>
    <w:p w:rsidR="00DA2D46" w:rsidRPr="003A1BF3" w:rsidRDefault="00DA2D46" w:rsidP="00DA2D46">
      <w:pPr>
        <w:tabs>
          <w:tab w:val="left" w:pos="2100"/>
          <w:tab w:val="left" w:pos="5800"/>
        </w:tabs>
        <w:rPr>
          <w:color w:val="000000" w:themeColor="text1"/>
        </w:rPr>
      </w:pPr>
      <w:r w:rsidRPr="003A1BF3">
        <w:rPr>
          <w:color w:val="000000" w:themeColor="text1"/>
        </w:rPr>
        <w:tab/>
        <w:t xml:space="preserve">        </w:t>
      </w:r>
      <w:r w:rsidRPr="003A1BF3">
        <w:rPr>
          <w:color w:val="000000" w:themeColor="text1"/>
          <w:position w:val="-10"/>
        </w:rPr>
        <w:object w:dxaOrig="720" w:dyaOrig="360">
          <v:shape id="_x0000_i2251" type="#_x0000_t75" style="width:36pt;height:18pt" o:ole="">
            <v:imagedata r:id="rId1807" o:title=""/>
          </v:shape>
          <o:OLEObject Type="Embed" ProgID="Equation.DSMT4" ShapeID="_x0000_i2251" DrawAspect="Content" ObjectID="_1565017970" r:id="rId1808"/>
        </w:object>
      </w:r>
      <w:r w:rsidRPr="003A1BF3">
        <w:rPr>
          <w:color w:val="000000" w:themeColor="text1"/>
        </w:rPr>
        <w:tab/>
      </w:r>
      <w:r w:rsidR="00E62C67">
        <w:rPr>
          <w:color w:val="000000" w:themeColor="text1"/>
          <w:lang w:val="en-US"/>
        </w:rPr>
        <w:t>G</w:t>
      </w:r>
      <w:r w:rsidR="00E62C67" w:rsidRPr="00E62C67">
        <w:rPr>
          <w:color w:val="000000" w:themeColor="text1"/>
          <w:lang w:val="en-US"/>
        </w:rPr>
        <w:t>alactic plane</w:t>
      </w:r>
    </w:p>
    <w:p w:rsidR="00DA2D46" w:rsidRPr="003A1BF3" w:rsidRDefault="00DA2D46" w:rsidP="00DA2D46">
      <w:pPr>
        <w:rPr>
          <w:color w:val="000000" w:themeColor="text1"/>
        </w:rPr>
      </w:pPr>
    </w:p>
    <w:p w:rsidR="00DA2D46" w:rsidRPr="003A1BF3" w:rsidRDefault="00DA2D46" w:rsidP="00DA2D46">
      <w:pPr>
        <w:rPr>
          <w:color w:val="000000" w:themeColor="text1"/>
        </w:rPr>
      </w:pPr>
    </w:p>
    <w:p w:rsidR="00DA2D46" w:rsidRPr="003A1BF3" w:rsidRDefault="00DA2D46" w:rsidP="00DA2D46">
      <w:pPr>
        <w:tabs>
          <w:tab w:val="left" w:pos="6260"/>
        </w:tabs>
        <w:rPr>
          <w:color w:val="000000" w:themeColor="text1"/>
        </w:rPr>
      </w:pPr>
      <w:r w:rsidRPr="003A1BF3">
        <w:rPr>
          <w:color w:val="000000" w:themeColor="text1"/>
        </w:rPr>
        <w:tab/>
      </w:r>
      <w:r w:rsidRPr="003A1BF3">
        <w:rPr>
          <w:color w:val="000000" w:themeColor="text1"/>
          <w:position w:val="-12"/>
        </w:rPr>
        <w:object w:dxaOrig="520" w:dyaOrig="360">
          <v:shape id="_x0000_i2252" type="#_x0000_t75" style="width:26.25pt;height:18pt" o:ole="">
            <v:imagedata r:id="rId1809" o:title=""/>
          </v:shape>
          <o:OLEObject Type="Embed" ProgID="Equation.DSMT4" ShapeID="_x0000_i2252" DrawAspect="Content" ObjectID="_1565017971" r:id="rId1810"/>
        </w:object>
      </w:r>
    </w:p>
    <w:p w:rsidR="00DA2D46" w:rsidRPr="003A1BF3" w:rsidRDefault="00DA2D46" w:rsidP="00DA2D46">
      <w:pPr>
        <w:rPr>
          <w:color w:val="000000" w:themeColor="text1"/>
        </w:rPr>
      </w:pPr>
    </w:p>
    <w:p w:rsidR="00DA2D46" w:rsidRPr="003A1BF3" w:rsidRDefault="00DA2D46" w:rsidP="00DA2D46">
      <w:pPr>
        <w:rPr>
          <w:color w:val="000000" w:themeColor="text1"/>
        </w:rPr>
      </w:pPr>
    </w:p>
    <w:p w:rsidR="00DA2D46" w:rsidRPr="003A1BF3" w:rsidRDefault="00DA2D46" w:rsidP="00DA2D46">
      <w:pPr>
        <w:tabs>
          <w:tab w:val="left" w:pos="3910"/>
        </w:tabs>
        <w:rPr>
          <w:color w:val="000000" w:themeColor="text1"/>
          <w:sz w:val="32"/>
          <w:szCs w:val="32"/>
        </w:rPr>
      </w:pPr>
      <w:r w:rsidRPr="003A1BF3">
        <w:rPr>
          <w:color w:val="000000" w:themeColor="text1"/>
        </w:rPr>
        <w:tab/>
      </w:r>
      <w:r w:rsidRPr="003A1BF3">
        <w:rPr>
          <w:rStyle w:val="normalchar"/>
          <w:color w:val="000000" w:themeColor="text1"/>
          <w:sz w:val="32"/>
          <w:szCs w:val="32"/>
          <w:lang w:val="en-US"/>
        </w:rPr>
        <w:t>Fig</w:t>
      </w:r>
      <w:r w:rsidRPr="003A1BF3">
        <w:rPr>
          <w:color w:val="000000" w:themeColor="text1"/>
          <w:sz w:val="32"/>
          <w:szCs w:val="32"/>
        </w:rPr>
        <w:t>. 4.2.12</w:t>
      </w:r>
    </w:p>
    <w:p w:rsidR="00DA2D46" w:rsidRPr="003A1BF3" w:rsidRDefault="00DA2D46" w:rsidP="00DA2D46">
      <w:pPr>
        <w:rPr>
          <w:color w:val="000000" w:themeColor="text1"/>
        </w:rPr>
      </w:pPr>
    </w:p>
    <w:p w:rsidR="00DA2D46" w:rsidRPr="003A1BF3" w:rsidRDefault="00DA2D46" w:rsidP="00DA2D46">
      <w:pPr>
        <w:rPr>
          <w:color w:val="000000" w:themeColor="text1"/>
        </w:rPr>
      </w:pPr>
      <w:r w:rsidRPr="003A1BF3">
        <w:rPr>
          <w:color w:val="000000" w:themeColor="text1"/>
        </w:rPr>
        <w:t xml:space="preserve">                                                                       </w:t>
      </w:r>
    </w:p>
    <w:p w:rsidR="00DA2D46" w:rsidRPr="003A1BF3" w:rsidRDefault="00DA2D46" w:rsidP="00DA2D46">
      <w:pPr>
        <w:rPr>
          <w:color w:val="000000" w:themeColor="text1"/>
        </w:rPr>
      </w:pPr>
      <w:r w:rsidRPr="003A1BF3">
        <w:rPr>
          <w:color w:val="000000" w:themeColor="text1"/>
        </w:rPr>
        <w:t xml:space="preserve">                                                                      </w:t>
      </w:r>
      <w:r w:rsidRPr="003A1BF3">
        <w:rPr>
          <w:color w:val="000000" w:themeColor="text1"/>
          <w:position w:val="-12"/>
        </w:rPr>
        <w:object w:dxaOrig="440" w:dyaOrig="360">
          <v:shape id="_x0000_i2253" type="#_x0000_t75" style="width:21.75pt;height:18pt" o:ole="">
            <v:imagedata r:id="rId1799" o:title=""/>
          </v:shape>
          <o:OLEObject Type="Embed" ProgID="Equation.DSMT4" ShapeID="_x0000_i2253" DrawAspect="Content" ObjectID="_1565017972" r:id="rId1811"/>
        </w:object>
      </w:r>
      <w:r w:rsidRPr="003A1BF3">
        <w:rPr>
          <w:color w:val="000000" w:themeColor="text1"/>
        </w:rPr>
        <w:t xml:space="preserve">          </w:t>
      </w:r>
    </w:p>
    <w:p w:rsidR="00DA2D46" w:rsidRPr="003A1BF3" w:rsidRDefault="00DA2D46" w:rsidP="00DA2D46">
      <w:pPr>
        <w:tabs>
          <w:tab w:val="left" w:pos="5020"/>
          <w:tab w:val="left" w:pos="5920"/>
        </w:tabs>
        <w:rPr>
          <w:color w:val="000000" w:themeColor="text1"/>
        </w:rPr>
      </w:pPr>
      <w:r w:rsidRPr="003A1BF3">
        <w:rPr>
          <w:color w:val="000000" w:themeColor="text1"/>
        </w:rPr>
        <w:tab/>
      </w:r>
      <w:r w:rsidRPr="003A1BF3">
        <w:rPr>
          <w:color w:val="000000" w:themeColor="text1"/>
          <w:position w:val="-12"/>
        </w:rPr>
        <w:object w:dxaOrig="300" w:dyaOrig="360">
          <v:shape id="_x0000_i2254" type="#_x0000_t75" style="width:15pt;height:18pt" o:ole="">
            <v:imagedata r:id="rId1812" o:title=""/>
          </v:shape>
          <o:OLEObject Type="Embed" ProgID="Equation.DSMT4" ShapeID="_x0000_i2254" DrawAspect="Content" ObjectID="_1565017973" r:id="rId1813"/>
        </w:object>
      </w:r>
      <w:r w:rsidRPr="003A1BF3">
        <w:rPr>
          <w:color w:val="000000" w:themeColor="text1"/>
        </w:rPr>
        <w:tab/>
      </w:r>
    </w:p>
    <w:p w:rsidR="00DA2D46" w:rsidRPr="003A1BF3" w:rsidRDefault="00DA2D46" w:rsidP="00DA2D46">
      <w:pPr>
        <w:tabs>
          <w:tab w:val="left" w:pos="2010"/>
        </w:tabs>
        <w:rPr>
          <w:color w:val="000000" w:themeColor="text1"/>
        </w:rPr>
      </w:pPr>
      <w:r w:rsidRPr="003A1BF3">
        <w:rPr>
          <w:color w:val="000000" w:themeColor="text1"/>
        </w:rPr>
        <w:tab/>
      </w:r>
      <w:r w:rsidRPr="003A1BF3">
        <w:rPr>
          <w:color w:val="000000" w:themeColor="text1"/>
          <w:position w:val="-10"/>
        </w:rPr>
        <w:object w:dxaOrig="700" w:dyaOrig="360">
          <v:shape id="_x0000_i2255" type="#_x0000_t75" style="width:35.25pt;height:18pt" o:ole="">
            <v:imagedata r:id="rId1814" o:title=""/>
          </v:shape>
          <o:OLEObject Type="Embed" ProgID="Equation.DSMT4" ShapeID="_x0000_i2255" DrawAspect="Content" ObjectID="_1565017974" r:id="rId1815"/>
        </w:object>
      </w:r>
    </w:p>
    <w:p w:rsidR="00DA2D46" w:rsidRPr="003A1BF3" w:rsidRDefault="00DA2D46" w:rsidP="00DA2D46">
      <w:pPr>
        <w:tabs>
          <w:tab w:val="left" w:pos="1990"/>
        </w:tabs>
        <w:rPr>
          <w:color w:val="000000" w:themeColor="text1"/>
        </w:rPr>
      </w:pPr>
      <w:r w:rsidRPr="003A1BF3">
        <w:rPr>
          <w:color w:val="000000" w:themeColor="text1"/>
        </w:rPr>
        <w:tab/>
      </w:r>
    </w:p>
    <w:p w:rsidR="00DA2D46" w:rsidRPr="003A1BF3" w:rsidRDefault="00DA2D46" w:rsidP="00DA2D46">
      <w:pPr>
        <w:tabs>
          <w:tab w:val="left" w:pos="6210"/>
        </w:tabs>
        <w:rPr>
          <w:color w:val="000000" w:themeColor="text1"/>
        </w:rPr>
      </w:pPr>
      <w:r w:rsidRPr="003A1BF3">
        <w:rPr>
          <w:color w:val="000000" w:themeColor="text1"/>
        </w:rPr>
        <w:tab/>
      </w:r>
    </w:p>
    <w:p w:rsidR="00DA2D46" w:rsidRPr="003A1BF3" w:rsidRDefault="00DA2D46" w:rsidP="00DA2D46">
      <w:pPr>
        <w:rPr>
          <w:color w:val="000000" w:themeColor="text1"/>
        </w:rPr>
      </w:pPr>
    </w:p>
    <w:p w:rsidR="00DA2D46" w:rsidRPr="003A1BF3" w:rsidRDefault="00DA2D46" w:rsidP="00DA2D46">
      <w:pPr>
        <w:tabs>
          <w:tab w:val="left" w:pos="2240"/>
        </w:tabs>
        <w:rPr>
          <w:color w:val="000000" w:themeColor="text1"/>
        </w:rPr>
      </w:pPr>
      <w:r w:rsidRPr="003A1BF3">
        <w:rPr>
          <w:color w:val="000000" w:themeColor="text1"/>
        </w:rPr>
        <w:t xml:space="preserve">                               </w:t>
      </w:r>
      <w:r w:rsidRPr="003A1BF3">
        <w:rPr>
          <w:color w:val="000000" w:themeColor="text1"/>
          <w:position w:val="-12"/>
        </w:rPr>
        <w:object w:dxaOrig="440" w:dyaOrig="360">
          <v:shape id="_x0000_i2256" type="#_x0000_t75" style="width:21.75pt;height:18pt" o:ole="">
            <v:imagedata r:id="rId1816" o:title=""/>
          </v:shape>
          <o:OLEObject Type="Embed" ProgID="Equation.DSMT4" ShapeID="_x0000_i2256" DrawAspect="Content" ObjectID="_1565017975" r:id="rId1817"/>
        </w:object>
      </w:r>
      <w:r w:rsidRPr="003A1BF3">
        <w:rPr>
          <w:color w:val="000000" w:themeColor="text1"/>
        </w:rPr>
        <w:t xml:space="preserve">                                                                  </w:t>
      </w:r>
      <w:r w:rsidRPr="003A1BF3">
        <w:rPr>
          <w:color w:val="000000" w:themeColor="text1"/>
          <w:position w:val="-12"/>
        </w:rPr>
        <w:object w:dxaOrig="520" w:dyaOrig="360">
          <v:shape id="_x0000_i2257" type="#_x0000_t75" style="width:26.25pt;height:18pt" o:ole="">
            <v:imagedata r:id="rId1818" o:title=""/>
          </v:shape>
          <o:OLEObject Type="Embed" ProgID="Equation.DSMT4" ShapeID="_x0000_i2257" DrawAspect="Content" ObjectID="_1565017976" r:id="rId1819"/>
        </w:object>
      </w:r>
    </w:p>
    <w:p w:rsidR="00DA2D46" w:rsidRPr="003A1BF3" w:rsidRDefault="00DA2D46" w:rsidP="00DA2D46">
      <w:pPr>
        <w:tabs>
          <w:tab w:val="left" w:pos="2910"/>
        </w:tabs>
        <w:rPr>
          <w:color w:val="000000" w:themeColor="text1"/>
        </w:rPr>
      </w:pPr>
      <w:r w:rsidRPr="003A1BF3">
        <w:rPr>
          <w:color w:val="000000" w:themeColor="text1"/>
        </w:rPr>
        <w:t xml:space="preserve">                                               </w:t>
      </w:r>
      <w:r w:rsidRPr="003A1BF3">
        <w:rPr>
          <w:color w:val="000000" w:themeColor="text1"/>
          <w:position w:val="-12"/>
        </w:rPr>
        <w:object w:dxaOrig="380" w:dyaOrig="360">
          <v:shape id="_x0000_i2258" type="#_x0000_t75" style="width:18.75pt;height:18pt" o:ole="">
            <v:imagedata r:id="rId1820" o:title=""/>
          </v:shape>
          <o:OLEObject Type="Embed" ProgID="Equation.DSMT4" ShapeID="_x0000_i2258" DrawAspect="Content" ObjectID="_1565017977" r:id="rId1821"/>
        </w:object>
      </w:r>
    </w:p>
    <w:p w:rsidR="00DA2D46" w:rsidRPr="003A1BF3" w:rsidRDefault="00DA2D46" w:rsidP="00DA2D46">
      <w:pPr>
        <w:rPr>
          <w:color w:val="000000" w:themeColor="text1"/>
        </w:rPr>
      </w:pPr>
    </w:p>
    <w:p w:rsidR="00DA2D46" w:rsidRPr="003A1BF3" w:rsidRDefault="00DA2D46" w:rsidP="00DA2D46">
      <w:pPr>
        <w:rPr>
          <w:color w:val="000000" w:themeColor="text1"/>
        </w:rPr>
      </w:pPr>
    </w:p>
    <w:p w:rsidR="00DA2D46" w:rsidRPr="003A1BF3" w:rsidRDefault="00DA2D46" w:rsidP="00DA2D46">
      <w:pPr>
        <w:tabs>
          <w:tab w:val="left" w:pos="4020"/>
        </w:tabs>
        <w:rPr>
          <w:color w:val="000000" w:themeColor="text1"/>
          <w:sz w:val="32"/>
          <w:szCs w:val="32"/>
        </w:rPr>
      </w:pPr>
      <w:r w:rsidRPr="003A1BF3">
        <w:rPr>
          <w:color w:val="000000" w:themeColor="text1"/>
        </w:rPr>
        <w:tab/>
      </w:r>
      <w:r w:rsidRPr="003A1BF3">
        <w:rPr>
          <w:rStyle w:val="normalchar"/>
          <w:color w:val="000000" w:themeColor="text1"/>
          <w:sz w:val="32"/>
          <w:szCs w:val="32"/>
          <w:lang w:val="en-US"/>
        </w:rPr>
        <w:t>Fig</w:t>
      </w:r>
      <w:r w:rsidRPr="003A1BF3">
        <w:rPr>
          <w:color w:val="000000" w:themeColor="text1"/>
          <w:sz w:val="32"/>
          <w:szCs w:val="32"/>
        </w:rPr>
        <w:t>. 4.2.13</w:t>
      </w:r>
    </w:p>
    <w:p w:rsidR="00DA2D46" w:rsidRPr="003A1BF3" w:rsidRDefault="00DA2D46" w:rsidP="00DA2D46">
      <w:pPr>
        <w:rPr>
          <w:color w:val="000000" w:themeColor="text1"/>
        </w:rPr>
      </w:pPr>
    </w:p>
    <w:p w:rsidR="00DA2D46" w:rsidRPr="003A1BF3" w:rsidRDefault="00DA2D46" w:rsidP="00DA2D46">
      <w:pPr>
        <w:rPr>
          <w:color w:val="000000" w:themeColor="text1"/>
        </w:rPr>
      </w:pPr>
    </w:p>
    <w:p w:rsidR="00DA2D46" w:rsidRPr="003A1BF3" w:rsidRDefault="00DA2D46" w:rsidP="00DA2D46">
      <w:pPr>
        <w:rPr>
          <w:color w:val="000000" w:themeColor="text1"/>
        </w:rPr>
      </w:pPr>
      <w:r w:rsidRPr="003A1BF3">
        <w:rPr>
          <w:color w:val="000000" w:themeColor="text1"/>
        </w:rPr>
        <w:t xml:space="preserve">                              </w:t>
      </w:r>
      <w:r w:rsidRPr="003A1BF3">
        <w:rPr>
          <w:color w:val="000000" w:themeColor="text1"/>
          <w:position w:val="-10"/>
        </w:rPr>
        <w:object w:dxaOrig="700" w:dyaOrig="360">
          <v:shape id="_x0000_i2259" type="#_x0000_t75" style="width:35.25pt;height:18pt" o:ole="">
            <v:imagedata r:id="rId1822" o:title=""/>
          </v:shape>
          <o:OLEObject Type="Embed" ProgID="Equation.DSMT4" ShapeID="_x0000_i2259" DrawAspect="Content" ObjectID="_1565017978" r:id="rId1823"/>
        </w:object>
      </w:r>
      <w:r w:rsidRPr="003A1BF3">
        <w:rPr>
          <w:color w:val="000000" w:themeColor="text1"/>
        </w:rPr>
        <w:t xml:space="preserve">                                     </w:t>
      </w:r>
      <w:r w:rsidRPr="003A1BF3">
        <w:rPr>
          <w:color w:val="000000" w:themeColor="text1"/>
          <w:position w:val="-12"/>
        </w:rPr>
        <w:object w:dxaOrig="440" w:dyaOrig="360">
          <v:shape id="_x0000_i2260" type="#_x0000_t75" style="width:21.75pt;height:18pt" o:ole="">
            <v:imagedata r:id="rId1799" o:title=""/>
          </v:shape>
          <o:OLEObject Type="Embed" ProgID="Equation.DSMT4" ShapeID="_x0000_i2260" DrawAspect="Content" ObjectID="_1565017979" r:id="rId1824"/>
        </w:object>
      </w:r>
    </w:p>
    <w:p w:rsidR="00DA2D46" w:rsidRPr="003A1BF3" w:rsidRDefault="00DA2D46" w:rsidP="00DA2D46">
      <w:pPr>
        <w:tabs>
          <w:tab w:val="left" w:pos="1930"/>
          <w:tab w:val="left" w:pos="2540"/>
          <w:tab w:val="center" w:pos="4677"/>
        </w:tabs>
        <w:rPr>
          <w:color w:val="000000" w:themeColor="text1"/>
        </w:rPr>
      </w:pPr>
      <w:r w:rsidRPr="003A1BF3">
        <w:rPr>
          <w:color w:val="000000" w:themeColor="text1"/>
        </w:rPr>
        <w:tab/>
      </w:r>
      <w:r w:rsidRPr="003A1BF3">
        <w:rPr>
          <w:color w:val="000000" w:themeColor="text1"/>
        </w:rPr>
        <w:tab/>
      </w:r>
      <w:r w:rsidRPr="003A1BF3">
        <w:rPr>
          <w:color w:val="000000" w:themeColor="text1"/>
          <w:position w:val="-6"/>
        </w:rPr>
        <w:object w:dxaOrig="380" w:dyaOrig="320">
          <v:shape id="_x0000_i2261" type="#_x0000_t75" style="width:18.75pt;height:15.75pt" o:ole="">
            <v:imagedata r:id="rId1825" o:title=""/>
          </v:shape>
          <o:OLEObject Type="Embed" ProgID="Equation.DSMT4" ShapeID="_x0000_i2261" DrawAspect="Content" ObjectID="_1565017980" r:id="rId1826"/>
        </w:object>
      </w:r>
      <w:r w:rsidRPr="003A1BF3">
        <w:rPr>
          <w:color w:val="000000" w:themeColor="text1"/>
        </w:rPr>
        <w:tab/>
        <w:t xml:space="preserve">              </w:t>
      </w:r>
      <w:r w:rsidRPr="003A1BF3">
        <w:rPr>
          <w:color w:val="000000" w:themeColor="text1"/>
          <w:position w:val="-12"/>
        </w:rPr>
        <w:object w:dxaOrig="300" w:dyaOrig="360">
          <v:shape id="_x0000_i2262" type="#_x0000_t75" style="width:15pt;height:18pt" o:ole="">
            <v:imagedata r:id="rId1827" o:title=""/>
          </v:shape>
          <o:OLEObject Type="Embed" ProgID="Equation.DSMT4" ShapeID="_x0000_i2262" DrawAspect="Content" ObjectID="_1565017981" r:id="rId1828"/>
        </w:object>
      </w:r>
      <w:r w:rsidRPr="003A1BF3">
        <w:rPr>
          <w:color w:val="000000" w:themeColor="text1"/>
        </w:rPr>
        <w:tab/>
        <w:t xml:space="preserve">               </w:t>
      </w:r>
      <w:r w:rsidRPr="003A1BF3">
        <w:rPr>
          <w:color w:val="000000" w:themeColor="text1"/>
        </w:rPr>
        <w:tab/>
        <w:t xml:space="preserve">            </w:t>
      </w:r>
    </w:p>
    <w:p w:rsidR="00DA2D46" w:rsidRPr="003A1BF3" w:rsidRDefault="00DA2D46" w:rsidP="00DA2D46">
      <w:pPr>
        <w:tabs>
          <w:tab w:val="left" w:pos="2670"/>
          <w:tab w:val="center" w:pos="4677"/>
        </w:tabs>
        <w:rPr>
          <w:color w:val="000000" w:themeColor="text1"/>
        </w:rPr>
      </w:pPr>
      <w:r w:rsidRPr="003A1BF3">
        <w:rPr>
          <w:color w:val="000000" w:themeColor="text1"/>
        </w:rPr>
        <w:t xml:space="preserve">                                                             </w:t>
      </w:r>
      <w:r w:rsidRPr="003A1BF3">
        <w:rPr>
          <w:color w:val="000000" w:themeColor="text1"/>
        </w:rPr>
        <w:tab/>
        <w:t xml:space="preserve">                </w:t>
      </w:r>
    </w:p>
    <w:p w:rsidR="00DA2D46" w:rsidRPr="003A1BF3" w:rsidRDefault="00DA2D46" w:rsidP="00DA2D46">
      <w:pPr>
        <w:rPr>
          <w:color w:val="000000" w:themeColor="text1"/>
        </w:rPr>
      </w:pPr>
    </w:p>
    <w:p w:rsidR="00DA2D46" w:rsidRPr="003A1BF3" w:rsidRDefault="00DA2D46" w:rsidP="00DA2D46">
      <w:pPr>
        <w:rPr>
          <w:color w:val="000000" w:themeColor="text1"/>
        </w:rPr>
      </w:pPr>
    </w:p>
    <w:p w:rsidR="00DA2D46" w:rsidRPr="003A1BF3" w:rsidRDefault="00DA2D46" w:rsidP="00DA2D46">
      <w:pPr>
        <w:tabs>
          <w:tab w:val="left" w:pos="2290"/>
        </w:tabs>
        <w:rPr>
          <w:color w:val="000000" w:themeColor="text1"/>
        </w:rPr>
      </w:pPr>
      <w:r w:rsidRPr="003A1BF3">
        <w:rPr>
          <w:color w:val="000000" w:themeColor="text1"/>
        </w:rPr>
        <w:t xml:space="preserve">                                   </w:t>
      </w:r>
    </w:p>
    <w:p w:rsidR="00DA2D46" w:rsidRPr="003A1BF3" w:rsidRDefault="00DA2D46" w:rsidP="00DA2D46">
      <w:pPr>
        <w:tabs>
          <w:tab w:val="left" w:pos="2290"/>
          <w:tab w:val="left" w:pos="6270"/>
        </w:tabs>
        <w:rPr>
          <w:color w:val="000000" w:themeColor="text1"/>
        </w:rPr>
      </w:pPr>
      <w:r w:rsidRPr="003A1BF3">
        <w:rPr>
          <w:color w:val="000000" w:themeColor="text1"/>
        </w:rPr>
        <w:t xml:space="preserve">                                   </w:t>
      </w:r>
      <w:r w:rsidRPr="003A1BF3">
        <w:rPr>
          <w:color w:val="000000" w:themeColor="text1"/>
          <w:position w:val="-12"/>
        </w:rPr>
        <w:object w:dxaOrig="440" w:dyaOrig="360">
          <v:shape id="_x0000_i2263" type="#_x0000_t75" style="width:21.75pt;height:18pt" o:ole="">
            <v:imagedata r:id="rId1829" o:title=""/>
          </v:shape>
          <o:OLEObject Type="Embed" ProgID="Equation.DSMT4" ShapeID="_x0000_i2263" DrawAspect="Content" ObjectID="_1565017982" r:id="rId1830"/>
        </w:object>
      </w:r>
      <w:r w:rsidRPr="003A1BF3">
        <w:rPr>
          <w:color w:val="000000" w:themeColor="text1"/>
        </w:rPr>
        <w:tab/>
      </w:r>
      <w:r w:rsidRPr="003A1BF3">
        <w:rPr>
          <w:color w:val="000000" w:themeColor="text1"/>
          <w:position w:val="-12"/>
        </w:rPr>
        <w:object w:dxaOrig="520" w:dyaOrig="360">
          <v:shape id="_x0000_i2264" type="#_x0000_t75" style="width:26.25pt;height:18pt" o:ole="">
            <v:imagedata r:id="rId1831" o:title=""/>
          </v:shape>
          <o:OLEObject Type="Embed" ProgID="Equation.DSMT4" ShapeID="_x0000_i2264" DrawAspect="Content" ObjectID="_1565017983" r:id="rId1832"/>
        </w:object>
      </w:r>
    </w:p>
    <w:p w:rsidR="00DA2D46" w:rsidRPr="003A1BF3" w:rsidRDefault="00DA2D46" w:rsidP="00DA2D46">
      <w:pPr>
        <w:tabs>
          <w:tab w:val="left" w:pos="2600"/>
        </w:tabs>
        <w:rPr>
          <w:color w:val="000000" w:themeColor="text1"/>
        </w:rPr>
      </w:pPr>
      <w:r w:rsidRPr="003A1BF3">
        <w:rPr>
          <w:color w:val="000000" w:themeColor="text1"/>
        </w:rPr>
        <w:tab/>
      </w:r>
    </w:p>
    <w:p w:rsidR="00DA2D46" w:rsidRPr="003A1BF3" w:rsidRDefault="00DA2D46" w:rsidP="00DA2D46">
      <w:pPr>
        <w:tabs>
          <w:tab w:val="left" w:pos="2640"/>
          <w:tab w:val="left" w:pos="3410"/>
        </w:tabs>
        <w:rPr>
          <w:color w:val="000000" w:themeColor="text1"/>
        </w:rPr>
      </w:pPr>
      <w:r w:rsidRPr="003A1BF3">
        <w:rPr>
          <w:color w:val="000000" w:themeColor="text1"/>
        </w:rPr>
        <w:tab/>
      </w:r>
      <w:r w:rsidRPr="003A1BF3">
        <w:rPr>
          <w:color w:val="000000" w:themeColor="text1"/>
          <w:position w:val="-12"/>
        </w:rPr>
        <w:object w:dxaOrig="380" w:dyaOrig="360">
          <v:shape id="_x0000_i2265" type="#_x0000_t75" style="width:21.75pt;height:21.75pt" o:ole="">
            <v:imagedata r:id="rId1833" o:title=""/>
          </v:shape>
          <o:OLEObject Type="Embed" ProgID="Equation.DSMT4" ShapeID="_x0000_i2265" DrawAspect="Content" ObjectID="_1565017984" r:id="rId1834"/>
        </w:object>
      </w:r>
      <w:r w:rsidRPr="003A1BF3">
        <w:rPr>
          <w:color w:val="000000" w:themeColor="text1"/>
        </w:rPr>
        <w:tab/>
      </w:r>
    </w:p>
    <w:p w:rsidR="00DA2D46" w:rsidRPr="003A1BF3" w:rsidRDefault="00DA2D46" w:rsidP="00DA2D46">
      <w:pPr>
        <w:rPr>
          <w:color w:val="000000" w:themeColor="text1"/>
        </w:rPr>
      </w:pPr>
    </w:p>
    <w:p w:rsidR="00DA2D46" w:rsidRPr="003A1BF3" w:rsidRDefault="00DA2D46" w:rsidP="00DA2D46">
      <w:pPr>
        <w:rPr>
          <w:color w:val="000000" w:themeColor="text1"/>
        </w:rPr>
      </w:pPr>
    </w:p>
    <w:p w:rsidR="00DA2D46" w:rsidRPr="00E62C67" w:rsidRDefault="00DA2D46" w:rsidP="00DA2D46">
      <w:pPr>
        <w:tabs>
          <w:tab w:val="left" w:pos="4010"/>
        </w:tabs>
        <w:rPr>
          <w:color w:val="000000" w:themeColor="text1"/>
          <w:sz w:val="32"/>
          <w:szCs w:val="32"/>
          <w:lang w:val="en-US"/>
        </w:rPr>
      </w:pPr>
      <w:r w:rsidRPr="003A1BF3">
        <w:rPr>
          <w:color w:val="000000" w:themeColor="text1"/>
        </w:rPr>
        <w:tab/>
      </w:r>
      <w:r w:rsidRPr="003A1BF3">
        <w:rPr>
          <w:rStyle w:val="normalchar"/>
          <w:color w:val="000000" w:themeColor="text1"/>
          <w:sz w:val="32"/>
          <w:szCs w:val="32"/>
          <w:lang w:val="en-US"/>
        </w:rPr>
        <w:t>Fig</w:t>
      </w:r>
      <w:r w:rsidRPr="00E62C67">
        <w:rPr>
          <w:color w:val="000000" w:themeColor="text1"/>
          <w:sz w:val="32"/>
          <w:szCs w:val="32"/>
          <w:lang w:val="en-US"/>
        </w:rPr>
        <w:t>. 4.2.14</w:t>
      </w:r>
    </w:p>
    <w:p w:rsidR="00DA2D46" w:rsidRPr="00E62C67" w:rsidRDefault="00DA2D46" w:rsidP="00DA2D46">
      <w:pPr>
        <w:rPr>
          <w:color w:val="000000" w:themeColor="text1"/>
          <w:lang w:val="en-US"/>
        </w:rPr>
      </w:pPr>
    </w:p>
    <w:p w:rsidR="00DA2D46" w:rsidRPr="00E62C67" w:rsidRDefault="00DA2D46" w:rsidP="00DA2D46">
      <w:pPr>
        <w:rPr>
          <w:color w:val="000000" w:themeColor="text1"/>
          <w:lang w:val="en-US"/>
        </w:rPr>
      </w:pPr>
    </w:p>
    <w:p w:rsidR="00DA2D46" w:rsidRPr="00E62C67" w:rsidRDefault="00DA2D46" w:rsidP="00DA2D46">
      <w:pPr>
        <w:rPr>
          <w:color w:val="000000" w:themeColor="text1"/>
          <w:lang w:val="en-US"/>
        </w:rPr>
      </w:pPr>
    </w:p>
    <w:p w:rsidR="00DA2D46" w:rsidRPr="00E62C67" w:rsidRDefault="00DA2D46" w:rsidP="00DA2D46">
      <w:pPr>
        <w:rPr>
          <w:color w:val="000000" w:themeColor="text1"/>
          <w:lang w:val="en-US"/>
        </w:rPr>
      </w:pPr>
    </w:p>
    <w:p w:rsidR="00DA2D46" w:rsidRPr="00E62C67" w:rsidRDefault="00DA2D46" w:rsidP="00DA2D46">
      <w:pPr>
        <w:rPr>
          <w:color w:val="000000" w:themeColor="text1"/>
          <w:lang w:val="en-US"/>
        </w:rPr>
      </w:pPr>
      <w:r w:rsidRPr="00E62C67">
        <w:rPr>
          <w:color w:val="000000" w:themeColor="text1"/>
          <w:lang w:val="en-US"/>
        </w:rPr>
        <w:lastRenderedPageBreak/>
        <w:t xml:space="preserve">                                                                      </w:t>
      </w:r>
    </w:p>
    <w:p w:rsidR="00DA2D46" w:rsidRPr="003A1BF3" w:rsidRDefault="00DA2D46" w:rsidP="007B7061">
      <w:pPr>
        <w:jc w:val="center"/>
        <w:rPr>
          <w:b/>
          <w:color w:val="000000" w:themeColor="text1"/>
          <w:lang w:val="en-US"/>
        </w:rPr>
      </w:pPr>
      <w:r w:rsidRPr="003A1BF3">
        <w:rPr>
          <w:b/>
          <w:color w:val="000000" w:themeColor="text1"/>
          <w:lang w:val="en-US"/>
        </w:rPr>
        <w:t>MARS</w:t>
      </w:r>
    </w:p>
    <w:p w:rsidR="00DA2D46" w:rsidRPr="00E62C67" w:rsidRDefault="00DA2D46" w:rsidP="00DA2D46">
      <w:pPr>
        <w:rPr>
          <w:color w:val="000000" w:themeColor="text1"/>
          <w:lang w:val="en-US"/>
        </w:rPr>
      </w:pPr>
    </w:p>
    <w:p w:rsidR="00DA2D46" w:rsidRPr="00E62C67" w:rsidRDefault="00DA2D46" w:rsidP="00DA2D46">
      <w:pPr>
        <w:rPr>
          <w:color w:val="000000" w:themeColor="text1"/>
          <w:lang w:val="en-US"/>
        </w:rPr>
      </w:pPr>
    </w:p>
    <w:p w:rsidR="00DA2D46" w:rsidRPr="00E62C67" w:rsidRDefault="00DA6A29" w:rsidP="00DA2D46">
      <w:pPr>
        <w:tabs>
          <w:tab w:val="left" w:pos="5250"/>
        </w:tabs>
        <w:rPr>
          <w:color w:val="000000" w:themeColor="text1"/>
          <w:lang w:val="en-US"/>
        </w:rPr>
      </w:pPr>
      <w:r>
        <w:rPr>
          <w:noProof/>
          <w:color w:val="000000" w:themeColor="text1"/>
        </w:rPr>
        <w:pict>
          <v:group id="Группа 3613" o:spid="_x0000_s9898" style="position:absolute;margin-left:59.55pt;margin-top:7pt;width:249.45pt;height:547.1pt;z-index:251565568" coordorigin="1077477,1063321" coordsize="31680,69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3JfOhcAAETvAAAOAAAAZHJzL2Uyb0RvYy54bWzsXetu40h2/h8g70DoZwKPWbzTGM+i25fe&#10;BSY7C2wn/2lJlpSRRS2lbrsnWCBAHmFfJG+QV9h9o3zn1EVFilTbboly2+UZuGWpVCRPnTrX75z6&#10;8XcPd3Pv87hazcrF+UD84A+88WJYjmaLyfng3z9en2QDb7UuFqNiXi7G54Mv49Xgdz/98z/9eL88&#10;GwfltJyPxpWHSRars/vl+WC6Xi/PTk9Xw+n4rlj9UC7HC3x4W1Z3xRp/VpPTUVXcY/a7+Wng+8np&#10;fVmNllU5HK9WePdSfjj4iee/vR0P17/c3q7Ga29+PsC9rfl3xb9v6PfpTz8WZ5OqWE5nQ3UbxTPu&#10;4q6YLXBRM9VlsS68T9Vsa6q72bAqV+Xt+odheXda3t7OhmN+BjyN8BtP86EqPy35WSZn95OlIRNI&#10;26DTs6cd/vHznypvNjofhIkIB96iuMMq/f1v//jvf/zP3/8P//2vxx+ATvfLyRmGf6iWf17+qZIP&#10;i5c/l8NfV/j4tPk5/T2Rg72b+38rR5i4+LQumU4Pt9UdTQEKeA+8HF/Mcowf1t4Qb4YiyXwRD7wh&#10;PkvyKBOpWrDhFKtK3xN+mkZpmmIQxgg/CcNAxGbU1VdmOi3O5I3wzaubpScFM6429F59G73/PC2W&#10;Y17GFRFwQ+9I0/tdNfREEvF908UxStN4ZRPY+oSGrbAOXyWt8LM4FVEI7pckyv1QYKmZ8zWphR9n&#10;SZhIUkdBGEgaGvoUZ8NPq/WHccmLVnz+ebWWO2eEV8wKI8U6H3Cd27s5NtG/nniBSHzfw39qn5lB&#10;whqUhXHeNiawxnRN9NFc7V9OPeHdyys2rvbRXA2DsjgMvSn/0xxmLkhzJVnYNR22iXxCjPM75sLS&#10;mjHy5jvuDZxrBjIlNvcG6k80fYupJvnwYaFojldeQXLW5y21LFe0JYgkWGg8NG1KLNzDghaoYzCe&#10;mQYzO3x1MB6KBsf2zPJL6o4qyNumpK0GHiTtjST2sljTg9AN0Uvv/nzA1Bl40/MBLQ2oMZtDVi+g&#10;LaBKHtbVJ1Itv/yqn/Ku/Dz+WPIE643k4K/K590MGH66mQ3fj39rGR5BYjADL+1JIpG2vAv21A9c&#10;m7B7+jjKMnuiOJVkDpIosd8Hk8kPTsxiWVcAZYlGu2i1WlflrxCrWPI3TaribL6wV1nxFJiVtpRa&#10;PT1kOC9XY8krkr6K0MyXxM6WpFuU12BH5pT5grg1j4OYd9uqnM9G9CGtz6qa3FzMK+9zQWYG/6iL&#10;1oZBnS9GPNl0XIyu1Ot1MZvL17j4nDfrmC0X3BAPxtKqPUPimq2K/8r9/Cq7yqKTKEiuTiJ/NDp5&#10;d30RnSTXIo0vw8uLi0vxV8lrmy+9u479NAqzEyjM8CQKx/7J++z64uTdhUiS9Or9xfsr+SXciL4o&#10;NKNUNFIt3pSjL1A6VSktKVh+eDEtq98G3j2sqPPB6i+figpbd/6HBdRmmMQptMra/qOy/7ix/ygW&#10;Q0x1PlgPINfo5cVammqfltVsMsWVBNN+Ub6DHXE7I/Lw/cm7Un9Ac/enwiG+pcn082wxJh3OO1np&#10;8IuFtJMge5Wd5C3Kiylk9phtgo9flti8cu/XvqJp3q7cJfWhWfEDeTmfLX+vKaPMKej8BLaTLwU2&#10;zKI09WPBF+KVZfMqylIfmpGMKxFFvq91gDbNlpXU+B69OB/M8YBMfa39aduoIbQHetwq3poJt65m&#10;IOUczIaNeTcegenGcELoFTHG97KZNBP3yrfYlHW+DYhmNSZkm2GvfEus+h/brBqncRLkyjxNw8DP&#10;UqU+SXSRJwA2N2waqcV1bNqvzD8Km6aaTZWHxDJKcekePaQ8iVI/M9Iy9kPfZ7NhIy1zkpEYQXyY&#10;wb5ImEUhZDQf2maDFpGWAT8xvg/JbO0gfdU5Ennk78c7gv/sd3k0toNEHg1fVVoP5r4/wlQ1nspO&#10;l8b2j+T9d8wIcpoZO+8NGtYM2poN9H9TLpJcmKf6SHmUSvHKfjhotttHgluSQz+A0cMkYL0ATc9+&#10;0sauFkLENRfK+ohYVglp20fCdbv9GfVgT3NoXsZzNZ0P7G8yqSwqOM/DeR5WUPtJwdrO4CEC63UL&#10;jg2jY1hwCB4mIkPIg/nehwWXBoGz4F6c134UCw6Kp86mrDUOy6bkjhpPOM8TP8pgRZBQ9pMoThAP&#10;l7aNdi/Y/VWucIqsEus8y7TTbq7zhA8bVjoGgwZQ13UG5RDtYRlURnBiBF1MCKfFL86DHH6GlqpB&#10;loVNv1jGbcDb5JVo4047JEflWrr4ZbGaypDofEKvL8s1/pdb79WEQo/Cs5BVdZ5lgXZgnu2I3vhh&#10;nFKMl8Vrq+4H5/q+UL6z49JjBOyPwqUIGNS5lG3CA3MpZyYE8g67JKtAViLGJpI8iyS1SBrhHnZn&#10;hYo7viiedZLzEciZLq8pMBAXna/hde+FJyEE6QfhrPYweJpHsZD5YMBagMEQSBtj425ikIKmiL4j&#10;Qep0/aOxXp0ci+WuSVGJzOmRYzsZVsSRCBChl1LUT/28ybAvV4p22Kevm2EVHo/yfAzlM0g0YBoU&#10;kzHkEHlsaEeIniakj/CN+4L8CeEHfp4kRuLFFEViVbuReEniA6og/ZsgCTBErtAGACgEZoEjpdkw&#10;zcIceRqWm8PplUog8jxKm/M8dZV+FPhf0MzBxn3kYKV9hI3JBpIdKWlQMvMjBEsUJXWkRLqsL9Df&#10;3GkVObzAYxHHnVrIJGKV3YRNyfKBEakHxbmIDl4FeIXEllQ+OTFvQ3Y4Xp2dD44MFAOPMECrT2wL&#10;Ug8Ni6mPzMguuRqGgLG3aignV6WufwmgxhqvbiyC3rCEBIGSlv4vwJGSDWanShpoFwMkfFdV5T3B&#10;SYG2rCEJ5RfIT3hkmUAepolPCGxlz8Mca9rzLFJhsFG4mV7LMoLuTMl4Dld39TTYIFwKsuaK+QRY&#10;PlVVU0PROrDtGwXbUgmL3CASDSadAeUJN/aH3symkuYJGyGDR+ErxAwyhgngs3nDDubEiw+jiHZC&#10;GuShtN2tnfAsOBj7y221MAaghaIagHtFK24MG9MAy7pmqhXMdGKuzOWoEobcK8KE0b/Sr+rAhGV5&#10;3gUwsyFhnZPZcDB5/4+omZHUsG4Pa/C2IGG8Lk+FhGlrJA81VGs3JkyPJ2QY9pYGhJm3pT+w9TYi&#10;6LQTqajCrsWp/2XX4MCqV1tNvis4YopNFgZZ7coBuI1VVdsVcMEdUDNJsKdBzfSDvk56NSFsvPuU&#10;IQBho9bQwdgcjG3fMLawmcqW2JwDh7c7MjABYtipCWiHUOsOxgYP9YUVn2nTrs+YQgjbqp6F6SOX&#10;TWzaUtoV5nkKJJD00xDHjeO4gbYkEBs0FhmnsI9cadex6iSPwqomxa28JDvDvU8vKUoz1DtqNkQB&#10;aZA0KgwFAghhruBpSZxnW/GCZ3lJIs9S8VUvSQhU8Le0HniWl8SXbDo/tpcUpCImJ4mu2hxnrkje&#10;VJhTm4LW+bacpLbJbCdJEqJjNpB9UzfDxLBu7204SZLK1FpArsvznCRaWmUB7/aRIJflbiDpbDlJ&#10;mdol4Fr7bWIFHq/ta9sravFgtp7mOR7MUR6m6V6oJyHtpFkcz+vcC+de7N29aKJnEt5sPbgXLXZb&#10;HKXhpiQfqNnMVyENnQZydtvL6G9xFLvNYHBUil1aUz2wakvpQRTmIRpCKBcjC2C6NbCIIfWfUC4G&#10;dY/gqB2k+IuoPnBoENlPDznBb2kU14UGoUZhNW8YIC5smQOzKmfYJagDjNcRwqnVzORJkEWhKlPW&#10;MtbVzLxJVEjYRDAlfSCYOri0VjMDDGRqkhuaS13NzNvk0iZ2Ca5jT5L1azUz6NKTmqQ4IjCpyNrK&#10;aHVSXDu1L98eIGOPvE+utHjhjdeOYpgaXJI2TG1c0mGxn3Yd17ZHlQsqitVmah5HObqYyhCLlqM2&#10;YmnfLBmgkPxAzQAdYvlbEcvAqjRsVOaMPmxUVDHwT6eRWqv0ytEdNAD2D1t7U/fAU7hKr6M1uDyG&#10;nEXryAbH9lHVLXHLkmM7GbZW6ZWjTW4IS6DGsIwYeZH1sq7Sy+45HplEtq70ko3s+qz0ygEiC+CP&#10;1Rhoq9JLff4aKr0ik5LVFpSdkz2sBYWN6Sq9XGfYrbMlumJ7ZHTUYnvyzIVe7KYOXnWVXmQZOs9U&#10;B5hN2XLUTJnIBPsRedVVen13UZQjVHrhFAglY6mPPUtilHvJYivFvA2g1n7KvWTbsdaCWj/LUwFA&#10;l0r55VGQBShQr5lonJ2GKcOwQm5FQp935/y4Zz/Xp236xhN7mPKRYvSfBkNFJW9kqHCQpj7G4Kdo&#10;TI4fRtfgutxmme9A9zqj6bca0e+rouxutsZZVfPZHTpASwefyePOclCnPHznZzlEJkOk6i9TO0N0&#10;kA1J7LppVFmrv0ShCZovN7xsO5rp6i/dYSd8TFlvBcpRMzmV9pGc6gDBoz0JGtprdSWiJG62cIsB&#10;YTEIFQRUeTd3a6u5O9+E3AxzwtDewIhkI5BV02e9RmRyVhIEL4/7aret9P09q1Q4DQgqJdkQLfGz&#10;OEZFE5sFOgOVozs2NAlbTWiEiaqihtX0PAx8hp7+bfB2Y1BRpTAOR8zaBhmLascZfVuVwoIuKZ/N&#10;WHC1o/WwBSPCwNNVm+PMFYGBT3DAAGHg2+YDoQxqnQuF2yarYeCZEB2z1TDwTAzr9iAK3kChsKQy&#10;Y+CZlE/FwONoOkIBYm21/NwNgkdrTfkN2C/Kf5CVvCHvAsJ8AwUr2UN+AHaQNXePPQVv65GeBoQ/&#10;9hNtkO6qxJn3AUMtNbODNR0afm8KyJ1Wpw74pR5E9dhubznxp+A2BXQqkhaqD4DWow63+SYRcdSm&#10;uc6zfWTFH4HbBJeiNWWzQaLDbb5NLjVpdZXhlRWAvWQibIxcSymH3etcBOhEhzbT0vzSkvXlYjd2&#10;1nGQ3+Zwm4tJVyaX+ubWJWdvqIMw4KNNJJ6oBbcZBELoxr8iCKIswQkSNa9ZRTfZa3a4zSMd86wj&#10;I31GbqBQ61wrW0L3IkmfgtuEKM181MXV2dbhNo97MPlROLaJQkAWFffRI8c+CrcJOSuwOA2Gfbm6&#10;3+E2bdwmel0qsahxm5mqueRO/h+oLb88bH5yqA79lEaPwmbJ+hZuUyny14DbRC+yhi6yM8IOtzmf&#10;UwJ7H/14Xb3Lt9a7oAVYg1f7SM7u6noOceE69DvcJrBfyhQyuM3YZGdVtATHs/ZlMbVjjB1ukyT5&#10;d4UxPgJuE82DlIxVCDFZbarYWxtgq+XP5fDX1X4gm90IMdjzfrTlgDqEWHJ1Evmj0cm764vIIcT6&#10;hd2gZVHDCOkrWdMSZIT14VN7YdlmLkbDcPT2hZqxqmypN6qCiLlzv7M3VW1L4edadDzjyEgfUZtc&#10;gse7WhglSYQTJTTfosdB0Gy0Qb23wNiMw6feWxqZ8/J7bTg/71v9PMCwFN/atSOZndrpwRCJ8yTK&#10;EKkn2UqHOKKNZwP2yH2nlWzlXnFN2KMu2fDoxflgVN4v9l0rgt4gsvsX8oSPrBXJYzpU7psPH3Kl&#10;InQk/PoPC3SgU9Uhlf3Hd14qQg19a8oj5xxlH8rja22aRAozR+Ip6cSeLI1xRG/N6nm5IX+X7v+G&#10;o82TZhoK3aUPHlSpu6c+Ts/YlBAKuKeikW7Sxnac+PIjSOaXb7WAjA5pMutGmgDo3WKT5HZT0IPY&#10;JKqe1Y/olCifi0xNNV2GLiOhjz2hTBTU0jVb2MKEIdt5U8/KUchujjxIPSuOsXL1rMAMOrT3vnuf&#10;U1VF3UjpLXtJvaEpsGJq97p8XZRP+XSso9ykUB4ZvIqatRIHOcHW2deN0TeVP+7eo66KTwe45JG6&#10;e9tWpAPJvu0TC4bWVA0O7i2nGaBLwoaHt2G1qNSBmW3US5pEedjgXGdnX4aXFxeX4q+bHf0amNIk&#10;L2VpKc432pjZDTNHb5pnlpZm8aa5aZD5MfqG1GRjTjUxcEVJOEZ5kvrNGMuzSkuZb9uqRhFyNOfL&#10;ZlmQto0xdZ6PrSwVedJ1aKy5Hp2bhKrBkA9Ywr+SCpsiVHNRGphlnRNuFZfSpM3JQE9TgSpJ8YhT&#10;aJkcdL6SmhAK6g3UljJ5BvJ8JXrwp9aWYu1VmDvFAXu0WYqz3dWl5OSyrZDqan9ZQylNiDzV8Eb7&#10;XVobNbl9wlLzTFr7K3GqzRD5bkJtE3HdINU4dfk+mE3e0GNLV7co9rTS1VdOsE3VqySvohYIb62h&#10;K4zdm033PRTGTs4Y0EogIka6GhAR+hIq41AjYuXR1HvvZKqiDPBNkLirBxlyX8ScMCCZRBYjMG+q&#10;tl0XV9lNs+IEY5SVaOFjgzhGzFZLtjyLfXJ5WNMPp1doyDF8oEPmpTlKup7mkdcxjtAGDUMoYGWo&#10;ew93Bz0Hhir9pYdp56JyO+ffMIj2D4oRoUDjMk092OxxIDT19Bps5aK+UlF0qFyUztO6XFR2giUL&#10;T6Jw7J+8z64vTt5dCByDcvX+4v2V9BfA2Vg+PnqY/c4Vw9uJsW/K0RdIAYaeQgZ8HldIH07L6reB&#10;d18Vy/PB6i+fimqMnq92xunV5qLQNrBtE9pohoNsQh18DWXXPjsTANhvlgbWnhRZ0NyTHHzVgR0u&#10;vFI2Wkc64CDBV0ZiqOs+clO6ZoJuV46WVTkcr1Y7UiLU8alFNR4cpqF2JSxn2pY1awW7stPO0JrS&#10;tjLkMRZH2JUceNMq2m3L8C0oy4392p/1akAclvWq7HeF5Dik4mzboujCa2/RFDthy5i1HQpZbnyE&#10;Leq68O45ku3MWdWjiqxGO2uJIjLib7UhD1tzaXdSaQGUizCgOKUKQAZBnAcctdwAyu3qC63AOuzZ&#10;Jycq3Wljj/QMKY6sAiD96RKDgJEVbalvg18OyrW1XivbicosjAExQSJVhagSnN7UBgikbjEUW9o3&#10;2zKglpzDVTmfja5n+6sZlvkCd25jV/8fQoEqF6QaoiurLBNot2z0nnlWojJEgYI+GVQgHhcKHL6H&#10;GTdyEZITWCvsEYZxCBQ4yMPNTfiSkjGr9YdxeUdfY5ufJzBJNJPs+4CYgclCCpxDGrSlIU3qkLvg&#10;RqloG2TSho/NVfrUtZYuKZ/O3FOtCy5iCjF3wcVVm+PMFZGoRNSyc76tRCXQBluT2YlKSYiOu4NG&#10;NRlNQTPZt4clMEQupoi3Md2HDwsOvWFdHhZesZiQYKClWZYrD9Foag4MYYEHJ87hUfRpx2CpMz/q&#10;8CdG7RiMx6KZNRaPB8srqDuqxsO1N6cb8hD4w+/qfFANvJvzwY2k97JY04Pw7eKld4/gPK+a7IJL&#10;pHxqplI+Li2teuDdaUpBXaDpMWJAE9VNrYluKNaRlT2AIyporEx1ETfwN7T8tVOVeHx6pp0P9LRE&#10;4nGfp5nnU6sDejF7KhK7RN+bSvQxtOzgGasGogwdbYjbDuxdGBgk7eANQtk+wgDZwwjORVNvUoEq&#10;JAmpTfL7WfFAGuzLpzicceYK/b610I8sqrojbAPNDupS2PDdFo8igE8RaI9CdBWoQsWwtecKVN9W&#10;YTUdylLn2z6ajLc3bM5FaCErkiTWuImNa8JQCsWrOLKAkibSpH35Mlbep3OAuxxgKkWrc6KNTDmU&#10;BO3iRBQv6Iw4HbYHlE9D2TtOvBZp/Cox4+jV2OBEG57RMydGuSUTc/QE3cZmkJh0MvE1Vi9kBpeg&#10;A9U2JOGYnJhkUbaV7HQy8fXKRJN+V5woI2U9uOItLk2UoODLIHBTpOG38GpOJr5a7dxMOYs+Us4d&#10;dqLvJxs7Mc8Tx4lv6PAD9JOs24myZcFRZCLqWUNfeyw42jL1ncdyEgVHaC9Jfj6xQJ+l12g51+BE&#10;zt4dhxNtjwWdxloqPJyd+HrtxGbKRlZQHYUTwXqbqn9qzBg5j+UNycRmRkb0kZFptxOzDJgbo51R&#10;a7Nd9eZkYv8ykWHs95Mlg2ImqEabzoaXxbqw/2ZtfjYOymk5H42rn/5fAAAAAP//AwBQSwMEFAAG&#10;AAgAAAAhABGXtzfdAAAACwEAAA8AAABkcnMvZG93bnJldi54bWxMT01Lw0AUvAv+h+UJ3uxmq5YY&#10;symlqKci2AribZt9TUKzb0N2m6T/3teTvc0ww3zky8m1YsA+NJ40qFkCAqn0tqFKw/fu/SEFEaIh&#10;a1pPqOGMAZbF7U1uMutH+sJhGyvBIRQyo6GOscukDGWNzoSZ75BYO/jemci0r6TtzcjhrpXzJFlI&#10;Zxrihtp0uK6xPG5PTsPHaMbVo3obNsfD+vy7e/782SjU+v5uWr2CiDjFfzNc5vN0KHjT3p/IBtEy&#10;Vy+KrQye+BMbFiplsL8oSToHWeTy+kPxBwAA//8DAFBLAQItABQABgAIAAAAIQC2gziS/gAAAOEB&#10;AAATAAAAAAAAAAAAAAAAAAAAAABbQ29udGVudF9UeXBlc10ueG1sUEsBAi0AFAAGAAgAAAAhADj9&#10;If/WAAAAlAEAAAsAAAAAAAAAAAAAAAAALwEAAF9yZWxzLy5yZWxzUEsBAi0AFAAGAAgAAAAhAKNf&#10;cl86FwAARO8AAA4AAAAAAAAAAAAAAAAALgIAAGRycy9lMm9Eb2MueG1sUEsBAi0AFAAGAAgAAAAh&#10;ABGXtzfdAAAACwEAAA8AAAAAAAAAAAAAAAAAlBkAAGRycy9kb3ducmV2LnhtbFBLBQYAAAAABAAE&#10;APMAAACeGgAAAAA=&#10;">
            <v:shape id="Arc 1640" o:spid="_x0000_s9974" style="position:absolute;left:1085714;top:1069031;width:10586;height:4232;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az8xwAAAN0AAAAPAAAAZHJzL2Rvd25yZXYueG1sRI9Ba8JA&#10;FITvQv/D8gredKMVkegmFCHQCoLatODtNfuaxGbfptlV03/fFYQeh5n5hlmlvWnEhTpXW1YwGUcg&#10;iAuray4V5G/ZaAHCeWSNjWVS8EsO0uRhsMJY2yvv6XLwpQgQdjEqqLxvYyldUZFBN7YtcfC+bGfQ&#10;B9mVUnd4DXDTyGkUzaXBmsNChS2tKyq+D2ej4JTXm83i83zavfL2J3unD50djVLDx/55CcJT7//D&#10;9/aLVvA0n8zg9iY8AZn8AQAA//8DAFBLAQItABQABgAIAAAAIQDb4fbL7gAAAIUBAAATAAAAAAAA&#10;AAAAAAAAAAAAAABbQ29udGVudF9UeXBlc10ueG1sUEsBAi0AFAAGAAgAAAAhAFr0LFu/AAAAFQEA&#10;AAsAAAAAAAAAAAAAAAAAHwEAAF9yZWxzLy5yZWxzUEsBAi0AFAAGAAgAAAAhABpRrPzHAAAA3QAA&#10;AA8AAAAAAAAAAAAAAAAABwIAAGRycy9kb3ducmV2LnhtbFBLBQYAAAAAAwADALcAAAD7AgAAAAA=&#10;" adj="0,,0" path="m,8533nfc,8475,,8417,,8359,,5488,572,2646,1682,-1em,8533nsc,8475,,8417,,8359,,5488,572,2646,1682,-1l21600,8359,,8533xe" filled="f">
              <v:stroke joinstyle="round"/>
              <v:formulas/>
              <v:path arrowok="t" o:extrusionok="f" o:connecttype="custom" o:connectlocs="49,423250;82485,0;1058636,414619" o:connectangles="0,0,0"/>
            </v:shape>
            <v:line id="Line 1641" o:spid="_x0000_s9973" style="position:absolute;rotation:-10;flip:x;visibility:visible" from="1086680,1067705" to="1087167,106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3F9xwAAAN0AAAAPAAAAZHJzL2Rvd25yZXYueG1sRI/dasJA&#10;FITvBd9hOULvdJO2ikRXqaWFiCDUH/TykD0mwezZNLvV+PauIPRymJlvmOm8NZW4UONKywriQQSC&#10;OLO65FzBbvvdH4NwHlljZZkU3MjBfNbtTDHR9so/dNn4XAQIuwQVFN7XiZQuK8igG9iaOHgn2xj0&#10;QTa51A1eA9xU8jWKRtJgyWGhwJo+C8rOmz+jYLX38Xp5+10czvp9+LXYpsv0eFTqpdd+TEB4av1/&#10;+NlOtYK3UTyEx5vwBOTsDgAA//8DAFBLAQItABQABgAIAAAAIQDb4fbL7gAAAIUBAAATAAAAAAAA&#10;AAAAAAAAAAAAAABbQ29udGVudF9UeXBlc10ueG1sUEsBAi0AFAAGAAgAAAAhAFr0LFu/AAAAFQEA&#10;AAsAAAAAAAAAAAAAAAAAHwEAAF9yZWxzLy5yZWxzUEsBAi0AFAAGAAgAAAAhAGmvcX3HAAAA3QAA&#10;AA8AAAAAAAAAAAAAAAAABwIAAGRycy9kb3ducmV2LnhtbFBLBQYAAAAAAwADALcAAAD7AgAAAAA=&#10;">
              <v:stroke endarrow="block"/>
            </v:line>
            <v:line id="Line 1642" o:spid="_x0000_s9972" style="position:absolute;flip:y;visibility:visible" from="1085756,1073208" to="1085756,1074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tcxgAAAN0AAAAPAAAAZHJzL2Rvd25yZXYueG1sRI9Ba8JA&#10;EIXvBf/DMoKXoBsbCG10FbUKheKh1oPHITtNQrOzITtq+u+7hUKPjzfve/OW68G16kZ9aDwbmM9S&#10;UMSltw1XBs4fh+kTqCDIFlvPZOCbAqxXo4clFtbf+Z1uJ6lUhHAo0EAt0hVah7Imh2HmO+Loffre&#10;oUTZV9r2eI9w1+rHNM21w4ZjQ40d7Woqv05XF984HPkly5Kt00nyTPuLvKVajJmMh80ClNAg/8d/&#10;6VdrIMvnOfyuiQjQqx8AAAD//wMAUEsBAi0AFAAGAAgAAAAhANvh9svuAAAAhQEAABMAAAAAAAAA&#10;AAAAAAAAAAAAAFtDb250ZW50X1R5cGVzXS54bWxQSwECLQAUAAYACAAAACEAWvQsW78AAAAVAQAA&#10;CwAAAAAAAAAAAAAAAAAfAQAAX3JlbHMvLnJlbHNQSwECLQAUAAYACAAAACEAVQprXMYAAADdAAAA&#10;DwAAAAAAAAAAAAAAAAAHAgAAZHJzL2Rvd25yZXYueG1sUEsFBgAAAAADAAMAtwAAAPoCAAAAAA==&#10;">
              <v:stroke endarrow="block"/>
            </v:line>
            <v:shape id="Arc 1643" o:spid="_x0000_s9971" style="position:absolute;left:1096470;top:1065030;width:9144;height:8216;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NjxgAAAN0AAAAPAAAAZHJzL2Rvd25yZXYueG1sRI9BSwMx&#10;FITvBf9DeAVvbbaKUdamRYSC2IO09eLtuXndLN28LJtnu/rrTaHQ4zAz3zDz5RBadaQ+NZEtzKYF&#10;KOIquoZrC5+71eQJVBJkh21ksvBLCZaLm9EcSxdPvKHjVmqVIZxKtOBFulLrVHkKmKaxI87ePvYB&#10;Jcu+1q7HU4aHVt8VhdEBG84LHjt69VQdtj/Bwjq+G2NWtf46rP+M/9jIw7cRa2/Hw8szKKFBruFL&#10;+81ZuDezRzi/yU9AL/4BAAD//wMAUEsBAi0AFAAGAAgAAAAhANvh9svuAAAAhQEAABMAAAAAAAAA&#10;AAAAAAAAAAAAAFtDb250ZW50X1R5cGVzXS54bWxQSwECLQAUAAYACAAAACEAWvQsW78AAAAVAQAA&#10;CwAAAAAAAAAAAAAAAAAfAQAAX3JlbHMvLnJlbHNQSwECLQAUAAYACAAAACEAMHSDY8YAAADdAAAA&#10;DwAAAAAAAAAAAAAAAAAHAgAAZHJzL2Rvd25yZXYueG1sUEsFBgAAAAADAAMAtwAAAPoCAAAAAA==&#10;" adj="0,,0" path="m9479,nfc16896,3622,21600,11155,21600,19409em9479,nsc16896,3622,21600,11155,21600,19409l,19409,9479,xe" filled="f">
              <v:stroke joinstyle="round"/>
              <v:formulas/>
              <v:path arrowok="t" o:extrusionok="f" o:connecttype="custom" o:connectlocs="401322,0;914404,821668;0,821668" o:connectangles="0,0,0"/>
            </v:shape>
            <v:line id="Line 1644" o:spid="_x0000_s9970" style="position:absolute;flip:y;visibility:visible" from="1105618,1073272" to="1105618,107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Vq1xgAAAN0AAAAPAAAAZHJzL2Rvd25yZXYueG1sRI9Na8JA&#10;EIbvQv/DMgUvoW40IG3qKv0SBPGg7aHHITtNQrOzITvV9N87h0KPwzvvM8+sNmPozJmG1EZ2MJ/l&#10;YIir6FuuHXy8b+/uwSRB9thFJge/lGCzvpmssPTxwkc6n6Q2CuFUooNGpC+tTVVDAdMs9sSafcUh&#10;oOg41NYPeFF46Owiz5c2YMt6ocGeXhqqvk8/QTW2B34tiuw52Cx7oLdP2edWnJvejk+PYIRG+V/+&#10;a++8g2I5V139RhFg11cAAAD//wMAUEsBAi0AFAAGAAgAAAAhANvh9svuAAAAhQEAABMAAAAAAAAA&#10;AAAAAAAAAAAAAFtDb250ZW50X1R5cGVzXS54bWxQSwECLQAUAAYACAAAACEAWvQsW78AAAAVAQAA&#10;CwAAAAAAAAAAAAAAAAAfAQAAX3JlbHMvLnJlbHNQSwECLQAUAAYACAAAACEAS9latcYAAADdAAAA&#10;DwAAAAAAAAAAAAAAAAAHAgAAZHJzL2Rvd25yZXYueG1sUEsFBgAAAAADAAMAtwAAAPoCAAAAAA==&#10;">
              <v:stroke endarrow="block"/>
            </v:line>
            <v:line id="Line 1645" o:spid="_x0000_s9969" style="position:absolute;visibility:visible" from="1099604,1064568" to="1101044,1065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efxgAAAN0AAAAPAAAAZHJzL2Rvd25yZXYueG1sRI9Ba8JA&#10;FITvhf6H5RV6q5u0oE3qKqWh4EEFtfT8mn3Nhmbfhuw2rv/eFQSPw8x8w8yX0XZipMG3jhXkkwwE&#10;ce10y42Cr8Pn0ysIH5A1do5JwYk8LBf3d3MstTvyjsZ9aESCsC9RgQmhL6X0tSGLfuJ64uT9usFi&#10;SHJopB7wmOC2k89ZNpUWW04LBnv6MFT/7f+tgpmpdnImq/VhW41tXsRN/P4plHp8iO9vIALFcAtf&#10;2yut4GWaF3B5k56AXJwBAAD//wMAUEsBAi0AFAAGAAgAAAAhANvh9svuAAAAhQEAABMAAAAAAAAA&#10;AAAAAAAAAAAAAFtDb250ZW50X1R5cGVzXS54bWxQSwECLQAUAAYACAAAACEAWvQsW78AAAAVAQAA&#10;CwAAAAAAAAAAAAAAAAAfAQAAX3JlbHMvLnJlbHNQSwECLQAUAAYACAAAACEAfztnn8YAAADdAAAA&#10;DwAAAAAAAAAAAAAAAAAHAgAAZHJzL2Rvd25yZXYueG1sUEsFBgAAAAADAAMAtwAAAPoCAAAAAA==&#10;">
              <v:stroke endarrow="block"/>
            </v:line>
            <v:line id="Line 1646" o:spid="_x0000_s9968" style="position:absolute;rotation:-90;flip:y;visibility:visible" from="1089291,1072883" to="1103691,107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0WwgAAAN0AAAAPAAAAZHJzL2Rvd25yZXYueG1sRE89a8Mw&#10;EN0L+Q/iAllKLcembnGihFDitKvdDh0P62KbWCdjqYn676sh0PHxvrf7YEZxpdkNlhWskxQEcWv1&#10;wJ2Cr8/q6RWE88gaR8uk4Jcc7HeLhy2W2t64pmvjOxFD2JWooPd+KqV0bU8GXWIn4sid7WzQRzh3&#10;Us94i+FmlFmaFtLgwLGhx4neemovzY9RYPCl/tbPWTg2FEJ+ulTF++Oo1GoZDhsQnoL/F9/dH1pB&#10;XmRxf3wTn4Dc/QEAAP//AwBQSwECLQAUAAYACAAAACEA2+H2y+4AAACFAQAAEwAAAAAAAAAAAAAA&#10;AAAAAAAAW0NvbnRlbnRfVHlwZXNdLnhtbFBLAQItABQABgAIAAAAIQBa9CxbvwAAABUBAAALAAAA&#10;AAAAAAAAAAAAAB8BAABfcmVscy8ucmVsc1BLAQItABQABgAIAAAAIQCgTw0WwgAAAN0AAAAPAAAA&#10;AAAAAAAAAAAAAAcCAABkcnMvZG93bnJldi54bWxQSwUGAAAAAAMAAwC3AAAA9gIAAAAA&#10;">
              <v:stroke dashstyle="longDashDotDot"/>
            </v:line>
            <v:line id="Line 1647" o:spid="_x0000_s9967" style="position:absolute;flip:y;visibility:visible" from="1080357,1073272" to="1109157,107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lKxQAAAN0AAAAPAAAAZHJzL2Rvd25yZXYueG1sRI9Ba8JA&#10;FITvQv/D8gq9mY0JBImuYoulvXgw9tDjI/tMotm3Mbs18d93BcHjMDPfMMv1aFpxpd41lhXMohgE&#10;cWl1w5WCn8PndA7CeWSNrWVScCMH69XLZIm5tgPv6Vr4SgQIuxwV1N53uZSurMmgi2xHHLyj7Q36&#10;IPtK6h6HADetTOI4kwYbDgs1dvRRU3ku/oyCr/RUbF2VUSKH992xSW/+8lso9fY6bhYgPI3+GX60&#10;v7WCNEtmcH8TnoBc/QMAAP//AwBQSwECLQAUAAYACAAAACEA2+H2y+4AAACFAQAAEwAAAAAAAAAA&#10;AAAAAAAAAAAAW0NvbnRlbnRfVHlwZXNdLnhtbFBLAQItABQABgAIAAAAIQBa9CxbvwAAABUBAAAL&#10;AAAAAAAAAAAAAAAAAB8BAABfcmVscy8ucmVsc1BLAQItABQABgAIAAAAIQDM/OlKxQAAAN0AAAAP&#10;AAAAAAAAAAAAAAAAAAcCAABkcnMvZG93bnJldi54bWxQSwUGAAAAAAMAAwC3AAAA+QIAAAAA&#10;">
              <v:stroke dashstyle="longDashDotDot"/>
            </v:line>
            <v:line id="Line 1648" o:spid="_x0000_s9966" style="position:absolute;rotation:-22.75;flip:y;visibility:visible" from="1081576,1071601" to="1103176,107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OT2xAAAAN0AAAAPAAAAZHJzL2Rvd25yZXYueG1sRI9Pi8Iw&#10;FMTvgt8hPGFvmlpBpBpFBWGv29WDt2fz+kebl9Jk2+qn3ywseBxm5jfMZjeYWnTUusqygvksAkGc&#10;WV1xoeD8fZquQDiPrLG2TAqe5GC3HY82mGjb8xd1qS9EgLBLUEHpfZNI6bKSDLqZbYiDl9vWoA+y&#10;LaRusQ9wU8s4ipbSYMVhocSGjiVlj/THKLjdD0Wen65dmj+zxaWnV3xzL6U+JsN+DcLT4N/h//an&#10;VrBYxjH8vQlPQG5/AQAA//8DAFBLAQItABQABgAIAAAAIQDb4fbL7gAAAIUBAAATAAAAAAAAAAAA&#10;AAAAAAAAAABbQ29udGVudF9UeXBlc10ueG1sUEsBAi0AFAAGAAgAAAAhAFr0LFu/AAAAFQEAAAsA&#10;AAAAAAAAAAAAAAAAHwEAAF9yZWxzLy5yZWxzUEsBAi0AFAAGAAgAAAAhAGtw5PbEAAAA3QAAAA8A&#10;AAAAAAAAAAAAAAAABwIAAGRycy9kb3ducmV2LnhtbFBLBQYAAAAAAwADALcAAAD4AgAAAAA=&#10;"/>
            <v:line id="Line 1649" o:spid="_x0000_s9965" style="position:absolute;rotation:60;flip:y;visibility:visible" from="1087945,1072321" to="1105945,107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Eu5xgAAAN0AAAAPAAAAZHJzL2Rvd25yZXYueG1sRI/dasJA&#10;FITvC77DcgreFN2ooJK6ShAEQSj4Q+nlMXuaxGbPLtk1xrfvCoKXw8w3wyxWnalFS42vLCsYDRMQ&#10;xLnVFRcKTsfNYA7CB2SNtWVScCcPq2XvbYGptjfeU3sIhYgl7FNUUIbgUil9XpJBP7SOOHq/tjEY&#10;omwKqRu8xXJTy3GSTKXBiuNCiY7WJeV/h6tRMGnvl8vu59vt3Uxn53P9IY/Zl1L99y77BBGoC6/w&#10;k97qyE3HE3i8iU9ALv8BAAD//wMAUEsBAi0AFAAGAAgAAAAhANvh9svuAAAAhQEAABMAAAAAAAAA&#10;AAAAAAAAAAAAAFtDb250ZW50X1R5cGVzXS54bWxQSwECLQAUAAYACAAAACEAWvQsW78AAAAVAQAA&#10;CwAAAAAAAAAAAAAAAAAfAQAAX3JlbHMvLnJlbHNQSwECLQAUAAYACAAAACEAk8xLucYAAADdAAAA&#10;DwAAAAAAAAAAAAAAAAAHAgAAZHJzL2Rvd25yZXYueG1sUEsFBgAAAAADAAMAtwAAAPoCAAAAAA==&#10;">
              <v:stroke dashstyle="longDashDot"/>
            </v:line>
            <v:line id="Line 1650" o:spid="_x0000_s9964" style="position:absolute;rotation:-30;flip:y;visibility:visible" from="1081541,1070709" to="1103141,1070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aNkxgAAAN0AAAAPAAAAZHJzL2Rvd25yZXYueG1sRI9Ba8JA&#10;FITvQv/D8gq96SZWUk1dgwTS2qPWFo+P7GsSmn0bstsY/71bEDwOM/MNs85G04qBetdYVhDPIhDE&#10;pdUNVwqOn8V0CcJ5ZI2tZVJwIQfZ5mGyxlTbM+9pOPhKBAi7FBXU3neplK6syaCb2Y44eD+2N+iD&#10;7CupezwHuGnlPIoSabDhsFBjR3lN5e/hzyhYli/Hj2r7Ld9OuR/ex+SrWcWFUk+P4/YVhKfR38O3&#10;9k4reE7mC/h/E56A3FwBAAD//wMAUEsBAi0AFAAGAAgAAAAhANvh9svuAAAAhQEAABMAAAAAAAAA&#10;AAAAAAAAAAAAAFtDb250ZW50X1R5cGVzXS54bWxQSwECLQAUAAYACAAAACEAWvQsW78AAAAVAQAA&#10;CwAAAAAAAAAAAAAAAAAfAQAAX3JlbHMvLnJlbHNQSwECLQAUAAYACAAAACEAXdGjZMYAAADdAAAA&#10;DwAAAAAAAAAAAAAAAAAHAgAAZHJzL2Rvd25yZXYueG1sUEsFBgAAAAADAAMAtwAAAPoCAAAAAA==&#10;">
              <v:stroke dashstyle="longDashDot"/>
            </v:line>
            <v:group id="Group 1651" o:spid="_x0000_s9960" style="position:absolute;left:1102096;top:1075561;width:6608;height:2626" coordorigin="1112094,1077839" coordsize="6607,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LLxQAAAN0AAAAPAAAAZHJzL2Rvd25yZXYueG1sRI9Bi8Iw&#10;FITvgv8hPGFvmlZRpGsUEZU9yIJVkL09mmdbbF5KE9v67zcLCx6HmfmGWW16U4mWGldaVhBPIhDE&#10;mdUl5wqul8N4CcJ5ZI2VZVLwIgeb9XCwwkTbjs/Upj4XAcIuQQWF93UipcsKMugmtiYO3t02Bn2Q&#10;TS51g12Am0pOo2ghDZYcFgqsaVdQ9kifRsGxw247i/ft6XHfvX4u8+/bKSalPkb99hOEp96/w//t&#10;L61gtpjO4e9NeAJy/QsAAP//AwBQSwECLQAUAAYACAAAACEA2+H2y+4AAACFAQAAEwAAAAAAAAAA&#10;AAAAAAAAAAAAW0NvbnRlbnRfVHlwZXNdLnhtbFBLAQItABQABgAIAAAAIQBa9CxbvwAAABUBAAAL&#10;AAAAAAAAAAAAAAAAAB8BAABfcmVscy8ucmVsc1BLAQItABQABgAIAAAAIQATotLLxQAAAN0AAAAP&#10;AAAAAAAAAAAAAAAAAAcCAABkcnMvZG93bnJldi54bWxQSwUGAAAAAAMAAwC3AAAA+QIAAAAA&#10;">
              <v:line id="Line 1652" o:spid="_x0000_s9963" style="position:absolute;rotation:-157.25;visibility:visible" from="1112094,1080464" to="1117494,108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VixgAAAN0AAAAPAAAAZHJzL2Rvd25yZXYueG1sRI9Ba8JA&#10;FITvQv/D8gq9iNk0QixpVqlKQSoIsXp/zb4modm3Ibua9N93C4LHYWa+YfLVaFpxpd41lhU8RzEI&#10;4tLqhisFp8/32QsI55E1tpZJwS85WC0fJjlm2g5c0PXoKxEg7DJUUHvfZVK6siaDLrIdcfC+bW/Q&#10;B9lXUvc4BLhpZRLHqTTYcFiosaNNTeXP8WIU+FM7YPKxSL/25Xm6PmzXcn8plHp6HN9eQXga/T18&#10;a++0gnmapPD/JjwBufwDAAD//wMAUEsBAi0AFAAGAAgAAAAhANvh9svuAAAAhQEAABMAAAAAAAAA&#10;AAAAAAAAAAAAAFtDb250ZW50X1R5cGVzXS54bWxQSwECLQAUAAYACAAAACEAWvQsW78AAAAVAQAA&#10;CwAAAAAAAAAAAAAAAAAfAQAAX3JlbHMvLnJlbHNQSwECLQAUAAYACAAAACEAKMi1YsYAAADdAAAA&#10;DwAAAAAAAAAAAAAAAAAHAgAAZHJzL2Rvd25yZXYueG1sUEsFBgAAAAADAAMAtwAAAPoCAAAAAA==&#10;">
                <v:stroke endarrow="block"/>
              </v:line>
              <v:line id="Line 1653" o:spid="_x0000_s9962" style="position:absolute;rotation:-157.25;visibility:visible" from="1112701,1079112" to="1118101,107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BD5xgAAAN0AAAAPAAAAZHJzL2Rvd25yZXYueG1sRI/dasJA&#10;FITvhb7DcgreSLNphFjSrFIrglQQ/On9afY0Cc2eDdnVxLfvCoKXw8x8w+SLwTTiQp2rLSt4jWIQ&#10;xIXVNZcKTsf1yxsI55E1NpZJwZUcLOZPoxwzbXve0+XgSxEg7DJUUHnfZlK6oiKDLrItcfB+bWfQ&#10;B9mVUnfYB7hpZBLHqTRYc1iosKXPioq/w9ko8Kemx+Rrlv5si+/Jcrdayu15r9T4efh4B+Fp8I/w&#10;vb3RCqZpMoPbm/AE5PwfAAD//wMAUEsBAi0AFAAGAAgAAAAhANvh9svuAAAAhQEAABMAAAAAAAAA&#10;AAAAAAAAAAAAAFtDb250ZW50X1R5cGVzXS54bWxQSwECLQAUAAYACAAAACEAWvQsW78AAAAVAQAA&#10;CwAAAAAAAAAAAAAAAAAfAQAAX3JlbHMvLnJlbHNQSwECLQAUAAYACAAAACEAR4QQ+cYAAADdAAAA&#10;DwAAAAAAAAAAAAAAAAAHAgAAZHJzL2Rvd25yZXYueG1sUEsFBgAAAAADAAMAtwAAAPoCAAAAAA==&#10;">
                <v:stroke endarrow="block"/>
              </v:line>
              <v:line id="Line 1654" o:spid="_x0000_s9961" style="position:absolute;rotation:-157.25;visibility:visible" from="1113301,1077839" to="1118701,107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4SLxAAAAN0AAAAPAAAAZHJzL2Rvd25yZXYueG1sRE/LasJA&#10;FN0X/IfhCt2UZtIUYkkdRVsKRUFQ4/6auU2CmTshM3n0751FocvDeS/Xk2nEQJ2rLSt4iWIQxIXV&#10;NZcK8vPX8xsI55E1NpZJwS85WK9mD0vMtB35SMPJlyKEsMtQQeV9m0npiooMusi2xIH7sZ1BH2BX&#10;St3hGMJNI5M4TqXBmkNDhS19VFTcTr1R4PNmxGS3SK/74vK0PXxu5b4/KvU4nzbvIDxN/l/85/7W&#10;Cl7TJMwNb8ITkKs7AAAA//8DAFBLAQItABQABgAIAAAAIQDb4fbL7gAAAIUBAAATAAAAAAAAAAAA&#10;AAAAAAAAAABbQ29udGVudF9UeXBlc10ueG1sUEsBAi0AFAAGAAgAAAAhAFr0LFu/AAAAFQEAAAsA&#10;AAAAAAAAAAAAAAAAHwEAAF9yZWxzLy5yZWxzUEsBAi0AFAAGAAgAAAAhADYbhIvEAAAA3QAAAA8A&#10;AAAAAAAAAAAAAAAABwIAAGRycy9kb3ducmV2LnhtbFBLBQYAAAAAAwADALcAAAD4AgAAAAA=&#10;">
                <v:stroke endarrow="block"/>
              </v:line>
            </v:group>
            <v:oval id="Oval 1655" o:spid="_x0000_s9959" style="position:absolute;left:1093760;top:1070561;width:54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LwixgAAAN0AAAAPAAAAZHJzL2Rvd25yZXYueG1sRI9BawIx&#10;FITvgv8hPKEXqYkKVrcbRQqV9lJQe+ntuXndXXbzsiTpuv77plDwOMzMN0y+G2wrevKhdqxhPlMg&#10;iAtnai41fJ5fH9cgQkQ22DomDTcKsNuORzlmxl35SP0pliJBOGSooYqxy6QMRUUWw8x1xMn7dt5i&#10;TNKX0ni8Jrht5UKplbRYc1qosKOXiorm9GM1+On7R3u26qk/XlA1YS2/Dste64fJsH8GEWmI9/B/&#10;+81oWK4WG/h7k56A3P4CAAD//wMAUEsBAi0AFAAGAAgAAAAhANvh9svuAAAAhQEAABMAAAAAAAAA&#10;AAAAAAAAAAAAAFtDb250ZW50X1R5cGVzXS54bWxQSwECLQAUAAYACAAAACEAWvQsW78AAAAVAQAA&#10;CwAAAAAAAAAAAAAAAAAfAQAAX3JlbHMvLnJlbHNQSwECLQAUAAYACAAAACEAaiy8IsYAAADdAAAA&#10;DwAAAAAAAAAAAAAAAAAHAgAAZHJzL2Rvd25yZXYueG1sUEsFBgAAAAADAAMAtwAAAPoCAAAAAA==&#10;" filled="f" strokeweight="1pt" insetpen="t">
              <v:textbox inset="2.88pt,2.88pt,2.88pt,2.88pt"/>
            </v:oval>
            <v:shape id="Arc 1656" o:spid="_x0000_s9958" style="position:absolute;left:1082090;top:1066067;width:14400;height:7294;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lExQAAAN0AAAAPAAAAZHJzL2Rvd25yZXYueG1sRE/JasMw&#10;EL0X+g9iCr2URE5dsjhRQhpaaHwIZDnkOFhTy9QaGUux3b+vDoUcH29fbQZbi45aXzlWMBknIIgL&#10;pysuFVzOn6M5CB+QNdaOScEvedisHx9WmGnX85G6UyhFDGGfoQITQpNJ6QtDFv3YNcSR+3atxRBh&#10;W0rdYh/DbS1fk2QqLVYcGww2tDNU/JxuVgF3i4/9gfM8fZPXXf4yvN9mvVHq+WnYLkEEGsJd/O/+&#10;0grSaRr3xzfxCcj1HwAAAP//AwBQSwECLQAUAAYACAAAACEA2+H2y+4AAACFAQAAEwAAAAAAAAAA&#10;AAAAAAAAAAAAW0NvbnRlbnRfVHlwZXNdLnhtbFBLAQItABQABgAIAAAAIQBa9CxbvwAAABUBAAAL&#10;AAAAAAAAAAAAAAAAAB8BAABfcmVscy8ucmVsc1BLAQItABQABgAIAAAAIQCaW/lExQAAAN0AAAAP&#10;AAAAAAAAAAAAAAAAAAcCAABkcnMvZG93bnJldi54bWxQSwUGAAAAAAMAAwC3AAAA+QIAAAAA&#10;" adj="0,,0" path="m,10939nfc,10896,,10853,,10810,,7014,1000,3286,2899,em,10939nsc,10896,,10853,,10810,,7014,1000,3286,2899,l21600,10810,,10939xe" filled="f">
              <v:stroke joinstyle="round"/>
              <v:formulas/>
              <v:path arrowok="t" o:extrusionok="f" o:connecttype="custom" o:connectlocs="0,729352;193268,0;1440007,720685" o:connectangles="0,0,0"/>
            </v:shape>
            <v:line id="Line 1657" o:spid="_x0000_s9957" style="position:absolute;flip:y;visibility:visible" from="1082070,1073293" to="1082070,1074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9IxQAAAN0AAAAPAAAAZHJzL2Rvd25yZXYueG1sRI9Pa8JA&#10;EMXvgt9hGaGXoBsbkBpdpf8EoXioevA4ZMckmJ0N2amm374rFDw+3rzfm7dc965RV+pC7dnAdJKC&#10;Ii68rbk0cDxsxi+ggiBbbDyTgV8KsF4NB0vMrb/xN133UqoI4ZCjgUqkzbUORUUOw8S3xNE7+86h&#10;RNmV2nZ4i3DX6Oc0nWmHNceGClt6r6i47H9cfGOz448sS96cTpI5fZ7kK9VizNOof12AEurlcfyf&#10;3loD2Sybwn1NRIBe/QEAAP//AwBQSwECLQAUAAYACAAAACEA2+H2y+4AAACFAQAAEwAAAAAAAAAA&#10;AAAAAAAAAAAAW0NvbnRlbnRfVHlwZXNdLnhtbFBLAQItABQABgAIAAAAIQBa9CxbvwAAABUBAAAL&#10;AAAAAAAAAAAAAAAAAB8BAABfcmVscy8ucmVsc1BLAQItABQABgAIAAAAIQCRVq9IxQAAAN0AAAAP&#10;AAAAAAAAAAAAAAAAAAcCAABkcnMvZG93bnJldi54bWxQSwUGAAAAAAMAAwC3AAAA+QIAAAAA&#10;">
              <v:stroke endarrow="block"/>
            </v:line>
            <v:line id="Line 1658" o:spid="_x0000_s9956" style="position:absolute;flip:x;visibility:visible" from="1083997,1065055" to="1084717,106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DE/xgAAAN0AAAAPAAAAZHJzL2Rvd25yZXYueG1sRI9Ba8JA&#10;EIXvBf/DMkIvQTc1IG3qKtpWKIiHph56HLJjEszOhuxU4793C0KPjzfve/MWq8G16kx9aDwbeJqm&#10;oIhLbxuuDBy+t5NnUEGQLbaeycCVAqyWo4cF5tZf+IvOhVQqQjjkaKAW6XKtQ1mTwzD1HXH0jr53&#10;KFH2lbY9XiLctXqWpnPtsOHYUGNHbzWVp+LXxTe2e37PsmTjdJK80MeP7FItxjyOh/UrKKFB/o/v&#10;6U9rIJtnM/hbExGglzcAAAD//wMAUEsBAi0AFAAGAAgAAAAhANvh9svuAAAAhQEAABMAAAAAAAAA&#10;AAAAAAAAAAAAAFtDb250ZW50X1R5cGVzXS54bWxQSwECLQAUAAYACAAAACEAWvQsW78AAAAVAQAA&#10;CwAAAAAAAAAAAAAAAAAfAQAAX3JlbHMvLnJlbHNQSwECLQAUAAYACAAAACEAYYQxP8YAAADdAAAA&#10;DwAAAAAAAAAAAAAAAAAHAgAAZHJzL2Rvd25yZXYueG1sUEsFBgAAAAADAAMAtwAAAPoCAAAAAA==&#10;">
              <v:stroke endarrow="block"/>
            </v:line>
            <v:shape id="Arc 1659" o:spid="_x0000_s9955" style="position:absolute;left:1084781;top:1066672;width:11724;height:6598;visibility:visible" coordsize="19871,111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JalxAAAAN0AAAAPAAAAZHJzL2Rvd25yZXYueG1sRI9Pi8Iw&#10;FMTvC/sdwlvwpqkWilajuAuCB5f1//nRPJti81KaqN1vvxGEPQ4z8xtmtuhsLe7U+sqxguEgAUFc&#10;OF1xqeB4WPXHIHxA1lg7JgW/5GExf3+bYa7dg3d034dSRAj7HBWYEJpcSl8YsugHriGO3sW1FkOU&#10;bSl1i48It7UcJUkmLVYcFww29GWouO5vVsE5M1fajI7f2fbnNNlsP/3wbAqleh/dcgoiUBf+w6/2&#10;WitIszSF55v4BOT8DwAA//8DAFBLAQItABQABgAIAAAAIQDb4fbL7gAAAIUBAAATAAAAAAAAAAAA&#10;AAAAAAAAAABbQ29udGVudF9UeXBlc10ueG1sUEsBAi0AFAAGAAgAAAAhAFr0LFu/AAAAFQEAAAsA&#10;AAAAAAAAAAAAAAAAHwEAAF9yZWxzLy5yZWxzUEsBAi0AFAAGAAgAAAAhAGsolqXEAAAA3QAAAA8A&#10;AAAAAAAAAAAAAAAABwIAAGRycy9kb3ducmV2LnhtbFBLBQYAAAAAAwADALcAAAD4AgAAAAA=&#10;" adj="0,,0" path="m,2715nfc399,1778,864,871,1391,em,2715nsc399,1778,864,871,1391,l19871,11183,,2715xe" filled="f">
              <v:stroke joinstyle="round"/>
              <v:formulas/>
              <v:path arrowok="t" o:extrusionok="f" o:connecttype="custom" o:connectlocs="0,160189;82069,0;1172395,659813" o:connectangles="0,0,0"/>
            </v:shape>
            <v:line id="Line 1660" o:spid="_x0000_s9954" style="position:absolute;flip:x;visibility:visible" from="1085473,1065778" to="1086193,106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QzQxgAAAN0AAAAPAAAAZHJzL2Rvd25yZXYueG1sRI9Pa8JA&#10;EMXvQr/DMoVeQt3YiLSpq9S2giAe/HPocchOk9DsbMhONX57VxA8Pt6835s3nfeuUUfqQu3ZwGiY&#10;giIuvK25NHDYL59fQQVBtth4JgNnCjCfPQymmFt/4i0dd1KqCOGQo4FKpM21DkVFDsPQt8TR+/Wd&#10;Q4myK7Xt8BThrtEvaTrRDmuODRW29FlR8bf7d/GN5Ya/sixZOJ0kb/T9I+tUizFPj/3HOyihXu7H&#10;t/TKGsgm2RiuayIC9OwCAAD//wMAUEsBAi0AFAAGAAgAAAAhANvh9svuAAAAhQEAABMAAAAAAAAA&#10;AAAAAAAAAAAAAFtDb250ZW50X1R5cGVzXS54bWxQSwECLQAUAAYACAAAACEAWvQsW78AAAAVAQAA&#10;CwAAAAAAAAAAAAAAAAAfAQAAX3JlbHMvLnJlbHNQSwECLQAUAAYACAAAACEAgSEM0MYAAADdAAAA&#10;DwAAAAAAAAAAAAAAAAAHAgAAZHJzL2Rvd25yZXYueG1sUEsFBgAAAAADAAMAtwAAAPoCAAAAAA==&#10;">
              <v:stroke endarrow="block"/>
            </v:line>
            <v:line id="Line 1661" o:spid="_x0000_s9953" style="position:absolute;flip:y;visibility:visible" from="1084393,1068298" to="1084753,1069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lLxgAAAN0AAAAPAAAAZHJzL2Rvd25yZXYueG1sRI9Pa8JA&#10;EMXvQr/DMoVeQt3YoLSpq9S2giAe/HPocchOk9DsbMhONX57VxA8Pt6835s3nfeuUUfqQu3ZwGiY&#10;giIuvK25NHDYL59fQQVBtth4JgNnCjCfPQymmFt/4i0dd1KqCOGQo4FKpM21DkVFDsPQt8TR+/Wd&#10;Q4myK7Xt8BThrtEvaTrRDmuODRW29FlR8bf7d/GN5Ya/sixZOJ0kb/T9I+tUizFPj/3HOyihXu7H&#10;t/TKGsgm2RiuayIC9OwCAAD//wMAUEsBAi0AFAAGAAgAAAAhANvh9svuAAAAhQEAABMAAAAAAAAA&#10;AAAAAAAAAAAAAFtDb250ZW50X1R5cGVzXS54bWxQSwECLQAUAAYACAAAACEAWvQsW78AAAAVAQAA&#10;CwAAAAAAAAAAAAAAAAAfAQAAX3JlbHMvLnJlbHNQSwECLQAUAAYACAAAACEA7m2pS8YAAADdAAAA&#10;DwAAAAAAAAAAAAAAAAAHAgAAZHJzL2Rvd25yZXYueG1sUEsFBgAAAAADAAMAtwAAAPoCAAAAAA==&#10;">
              <v:stroke endarrow="block"/>
            </v:line>
            <v:line id="Line 1662" o:spid="_x0000_s9952" style="position:absolute;rotation:-90;flip:y;visibility:visible" from="1089291,1096284" to="1103691,1096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6YkxAAAAN0AAAAPAAAAZHJzL2Rvd25yZXYueG1sRI/NasMw&#10;EITvhb6D2EIvpZETE7e4kUMJ+bvG6aHHxdraxtbKWEqivn0UCOQ4zMw3zGIZTC/ONLrWsoLpJAFB&#10;XFndcq3g57h5/wThPLLG3jIp+CcHy+L5aYG5thc+0Ln0tYgQdjkqaLwfcild1ZBBN7EDcfT+7GjQ&#10;RznWUo94iXDTy1mSZNJgy3GhwYFWDVVdeTIKDH4cfvV8FtYlhZBuu022e+uVen0J318gPAX/CN/b&#10;e60gzdIMbm/iE5DFFQAA//8DAFBLAQItABQABgAIAAAAIQDb4fbL7gAAAIUBAAATAAAAAAAAAAAA&#10;AAAAAAAAAABbQ29udGVudF9UeXBlc10ueG1sUEsBAi0AFAAGAAgAAAAhAFr0LFu/AAAAFQEAAAsA&#10;AAAAAAAAAAAAAAAAHwEAAF9yZWxzLy5yZWxzUEsBAi0AFAAGAAgAAAAhAMUzpiTEAAAA3QAAAA8A&#10;AAAAAAAAAAAAAAAABwIAAGRycy9kb3ducmV2LnhtbFBLBQYAAAAAAwADALcAAAD4AgAAAAA=&#10;">
              <v:stroke dashstyle="longDashDotDot"/>
            </v:line>
            <v:line id="Line 1663" o:spid="_x0000_s9951" style="position:absolute;flip:y;visibility:visible" from="1080357,1096672" to="1109157,1096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J4xQAAAN0AAAAPAAAAZHJzL2Rvd25yZXYueG1sRI9Ba8JA&#10;FITvBf/D8gq91U0NRImuotKiFw9GDx4f2WcSzb6N2a2J/94tFDwOM/MNM1v0phZ3al1lWcHXMAJB&#10;nFtdcaHgePj5nIBwHlljbZkUPMjBYj54m2Gqbcd7ume+EAHCLkUFpfdNKqXLSzLohrYhDt7ZtgZ9&#10;kG0hdYtdgJtajqIokQYrDgslNrQuKb9mv0bBJr5k365IaCS71e5cxQ9/O2VKfbz3yykIT71/hf/b&#10;W60gTuIx/L0JT0DOnwAAAP//AwBQSwECLQAUAAYACAAAACEA2+H2y+4AAACFAQAAEwAAAAAAAAAA&#10;AAAAAAAAAAAAW0NvbnRlbnRfVHlwZXNdLnhtbFBLAQItABQABgAIAAAAIQBa9CxbvwAAABUBAAAL&#10;AAAAAAAAAAAAAAAAAB8BAABfcmVscy8ucmVsc1BLAQItABQABgAIAAAAIQCpgEJ4xQAAAN0AAAAP&#10;AAAAAAAAAAAAAAAAAAcCAABkcnMvZG93bnJldi54bWxQSwUGAAAAAAMAAwC3AAAA+QIAAAAA&#10;">
              <v:stroke dashstyle="longDashDotDot"/>
            </v:line>
            <v:line id="Line 1664" o:spid="_x0000_s9950" style="position:absolute;rotation:-22.75;flip:y;visibility:visible" from="1085757,1098771" to="1100157,1098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UXBwgAAAN0AAAAPAAAAZHJzL2Rvd25yZXYueG1sRE/JasMw&#10;EL0X8g9iAr3VcmMIxbES2kAg17jtIbeJNV5Sa2QsxdvXV4dCj4+3Z4fJtGKg3jWWFbxGMQjiwuqG&#10;KwVfn6eXNxDOI2tsLZOCmRwc9qunDFNtR77QkPtKhBB2KSqove9SKV1Rk0EX2Y44cKXtDfoA+0rq&#10;HscQblq5ieOtNNhwaKixo2NNxU/+MApu94+qLE/XIS/nIvkeadnc3KLU83p634HwNPl/8Z/7rBUk&#10;2yTMDW/CE5D7XwAAAP//AwBQSwECLQAUAAYACAAAACEA2+H2y+4AAACFAQAAEwAAAAAAAAAAAAAA&#10;AAAAAAAAW0NvbnRlbnRfVHlwZXNdLnhtbFBLAQItABQABgAIAAAAIQBa9CxbvwAAABUBAAALAAAA&#10;AAAAAAAAAAAAAB8BAABfcmVscy8ucmVsc1BLAQItABQABgAIAAAAIQCPQUXBwgAAAN0AAAAPAAAA&#10;AAAAAAAAAAAAAAcCAABkcnMvZG93bnJldi54bWxQSwUGAAAAAAMAAwC3AAAA9gIAAAAA&#10;"/>
            <v:line id="Line 1665" o:spid="_x0000_s9949" style="position:absolute;rotation:-22.75;flip:x;visibility:visible" from="1091288,1095495" to="1096688,1095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uy1xQAAAN0AAAAPAAAAZHJzL2Rvd25yZXYueG1sRI/BasMw&#10;EETvgfyD2EBvidymmNq1HEJooTnkkDS9L9bGNpVWRlIc9++jQqHHYWbeMNVmskaM5EPvWMHjKgNB&#10;3Djdc6vg/Pm+fAERIrJG45gU/FCATT2fVVhqd+MjjafYigThUKKCLsahlDI0HVkMKzcQJ+/ivMWY&#10;pG+l9nhLcGvkU5bl0mLPaaHDgXYdNd+nq1WQ51QcD+PXW3i+Fq3xe23Ol4NSD4tp+woi0hT/w3/t&#10;D61gna8L+H2TnoCs7wAAAP//AwBQSwECLQAUAAYACAAAACEA2+H2y+4AAACFAQAAEwAAAAAAAAAA&#10;AAAAAAAAAAAAW0NvbnRlbnRfVHlwZXNdLnhtbFBLAQItABQABgAIAAAAIQBa9CxbvwAAABUBAAAL&#10;AAAAAAAAAAAAAAAAAB8BAABfcmVscy8ucmVsc1BLAQItABQABgAIAAAAIQCeZuy1xQAAAN0AAAAP&#10;AAAAAAAAAAAAAAAAAAcCAABkcnMvZG93bnJldi54bWxQSwUGAAAAAAMAAwC3AAAA+QIAAAAA&#10;" strokeweight="2.25pt">
              <v:stroke endarrow="block"/>
            </v:line>
            <v:line id="Line 1666" o:spid="_x0000_s9948" style="position:absolute;rotation:60;flip:y;visibility:visible" from="1087945,1095722" to="1105945,1095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BuxAAAAN0AAAAPAAAAZHJzL2Rvd25yZXYueG1sRE9NS8NA&#10;EL0L/odlBC9iN1qJErstoVAoFIS2Ih6n2TFJzc4u2W2a/nvnIPT4eN+zxeg6NVAfW88GniYZKOLK&#10;25ZrA5/71eMbqJiQLXaeycCFIizmtzczLKw/85aGXaqVhHAs0ECTUii0jlVDDuPEB2LhfnzvMAns&#10;a217PEu46/RzluXaYcvS0GCgZUPV7+7kDEyHy/G4+f4K2/Bqy8Ohe9D78sOY+7uxfAeVaExX8b97&#10;bcWXv8h+eSNPQM//AAAA//8DAFBLAQItABQABgAIAAAAIQDb4fbL7gAAAIUBAAATAAAAAAAAAAAA&#10;AAAAAAAAAABbQ29udGVudF9UeXBlc10ueG1sUEsBAi0AFAAGAAgAAAAhAFr0LFu/AAAAFQEAAAsA&#10;AAAAAAAAAAAAAAAAHwEAAF9yZWxzLy5yZWxzUEsBAi0AFAAGAAgAAAAhAL7BMG7EAAAA3QAAAA8A&#10;AAAAAAAAAAAAAAAABwIAAGRycy9kb3ducmV2LnhtbFBLBQYAAAAAAwADALcAAAD4AgAAAAA=&#10;">
              <v:stroke dashstyle="longDashDot"/>
            </v:line>
            <v:line id="Line 1667" o:spid="_x0000_s9947" style="position:absolute;rotation:-30;flip:y;visibility:visible" from="1081541,1094173" to="1103141,109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VcxgAAAN0AAAAPAAAAZHJzL2Rvd25yZXYueG1sRI9Pa8JA&#10;FMTvhX6H5RW81U1UUk1dRQRbPTb+ocdH9pkEs29Ddo3x27tCocdhZn7DzJe9qUVHrassK4iHEQji&#10;3OqKCwWH/eZ9CsJ5ZI21ZVJwJwfLxevLHFNtb/xDXeYLESDsUlRQet+kUrq8JINuaBvi4J1ta9AH&#10;2RZSt3gLcFPLURQl0mDFYaHEhtYl5ZfsahRM84/Drlid5Nfv2nfffXKsZvFGqcFbv/oE4an3/+G/&#10;9lYrGCeTGJ5vwhOQiwcAAAD//wMAUEsBAi0AFAAGAAgAAAAhANvh9svuAAAAhQEAABMAAAAAAAAA&#10;AAAAAAAAAAAAAFtDb250ZW50X1R5cGVzXS54bWxQSwECLQAUAAYACAAAACEAWvQsW78AAAAVAQAA&#10;CwAAAAAAAAAAAAAAAAAfAQAAX3JlbHMvLnJlbHNQSwECLQAUAAYACAAAACEAkHnlXMYAAADdAAAA&#10;DwAAAAAAAAAAAAAAAAAHAgAAZHJzL2Rvd25yZXYueG1sUEsFBgAAAAADAAMAtwAAAPoCAAAAAA==&#10;">
              <v:stroke dashstyle="longDashDot"/>
            </v:line>
            <v:group id="Group 1668" o:spid="_x0000_s9943" style="position:absolute;left:1102096;top:1098962;width:6608;height:2625" coordorigin="1112094,1077839" coordsize="6607,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K8f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QdD+H5JjwBuXgAAAD//wMAUEsBAi0AFAAGAAgAAAAhANvh9svuAAAAhQEAABMAAAAAAAAA&#10;AAAAAAAAAAAAAFtDb250ZW50X1R5cGVzXS54bWxQSwECLQAUAAYACAAAACEAWvQsW78AAAAVAQAA&#10;CwAAAAAAAAAAAAAAAAAfAQAAX3JlbHMvLnJlbHNQSwECLQAUAAYACAAAACEAQZSvH8YAAADdAAAA&#10;DwAAAAAAAAAAAAAAAAAHAgAAZHJzL2Rvd25yZXYueG1sUEsFBgAAAAADAAMAtwAAAPoCAAAAAA==&#10;">
              <v:line id="Line 1669" o:spid="_x0000_s9946" style="position:absolute;rotation:-157.25;visibility:visible" from="1112094,1080464" to="1117494,108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PNaxgAAAN0AAAAPAAAAZHJzL2Rvd25yZXYueG1sRI/dasJA&#10;FITvC77DcoTeFLOpligxq9SWQqkg+Hd/zB6TYPZsyK4mfXtXKPRymJlvmGzZm1rcqHWVZQWvUQyC&#10;OLe64kLBYf81moFwHlljbZkU/JKD5WLwlGGqbcdbuu18IQKEXYoKSu+bVEqXl2TQRbYhDt7ZtgZ9&#10;kG0hdYtdgJtajuM4kQYrDgslNvRRUn7ZXY0Cf6g7HP9Mk9M6P76sNp8rub5ulXoe9u9zEJ56/x/+&#10;a39rBZPkbQKPN+EJyMUdAAD//wMAUEsBAi0AFAAGAAgAAAAhANvh9svuAAAAhQEAABMAAAAAAAAA&#10;AAAAAAAAAAAAAFtDb250ZW50X1R5cGVzXS54bWxQSwECLQAUAAYACAAAACEAWvQsW78AAAAVAQAA&#10;CwAAAAAAAAAAAAAAAAAfAQAAX3JlbHMvLnJlbHNQSwECLQAUAAYACAAAACEA5WDzWsYAAADdAAAA&#10;DwAAAAAAAAAAAAAAAAAHAgAAZHJzL2Rvd25yZXYueG1sUEsFBgAAAAADAAMAtwAAAPoCAAAAAA==&#10;">
                <v:stroke endarrow="block"/>
              </v:line>
              <v:line id="Line 1670" o:spid="_x0000_s9945" style="position:absolute;rotation:-157.25;visibility:visible" from="1112701,1079112" to="1118101,107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WsuxwAAAN0AAAAPAAAAZHJzL2Rvd25yZXYueG1sRI9ba8JA&#10;FITfhf6H5RR8kbrxQiqpq3hBKAqFWH0/zZ4modmzIbua+O/dguDjMDPfMPNlZypxpcaVlhWMhhEI&#10;4szqknMFp+/d2wyE88gaK8uk4EYOlouX3hwTbVtO6Xr0uQgQdgkqKLyvEyldVpBBN7Q1cfB+bWPQ&#10;B9nkUjfYBrip5DiKYmmw5LBQYE2bgrK/48Uo8KeqxfH+Pf45ZOfB+mu7lodLqlT/tVt9gPDU+Wf4&#10;0f7UCibxdAr/b8ITkIs7AAAA//8DAFBLAQItABQABgAIAAAAIQDb4fbL7gAAAIUBAAATAAAAAAAA&#10;AAAAAAAAAAAAAABbQ29udGVudF9UeXBlc10ueG1sUEsBAi0AFAAGAAgAAAAhAFr0LFu/AAAAFQEA&#10;AAsAAAAAAAAAAAAAAAAAHwEAAF9yZWxzLy5yZWxzUEsBAi0AFAAGAAgAAAAhAGqJay7HAAAA3QAA&#10;AA8AAAAAAAAAAAAAAAAABwIAAGRycy9kb3ducmV2LnhtbFBLBQYAAAAAAwADALcAAAD7AgAAAAA=&#10;">
                <v:stroke endarrow="block"/>
              </v:line>
              <v:line id="Line 1671" o:spid="_x0000_s9944" style="position:absolute;rotation:-157.25;visibility:visible" from="1113301,1077839" to="1118701,107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61xgAAAN0AAAAPAAAAZHJzL2Rvd25yZXYueG1sRI/dasJA&#10;FITvBd9hOUJvRDdaG0t0ldpSKAoF/+5Ps8ckmD0bsquJb+8WBC+HmfmGmS9bU4or1a6wrGA0jEAQ&#10;p1YXnCk47L8H7yCcR9ZYWiYFN3KwXHQ7c0y0bXhL153PRICwS1BB7n2VSOnSnAy6oa2Ig3eytUEf&#10;ZJ1JXWMT4KaU4yiKpcGCw0KOFX3mlJ53F6PAH8oGx+tp/LdJj/3V79dKbi5bpV567ccMhKfWP8OP&#10;9o9W8BpP3uD/TXgCcnEHAAD//wMAUEsBAi0AFAAGAAgAAAAhANvh9svuAAAAhQEAABMAAAAAAAAA&#10;AAAAAAAAAAAAAFtDb250ZW50X1R5cGVzXS54bWxQSwECLQAUAAYACAAAACEAWvQsW78AAAAVAQAA&#10;CwAAAAAAAAAAAAAAAAAfAQAAX3JlbHMvLnJlbHNQSwECLQAUAAYACAAAACEABcXOtcYAAADdAAAA&#10;DwAAAAAAAAAAAAAAAAAHAgAAZHJzL2Rvd25yZXYueG1sUEsFBgAAAAADAAMAtwAAAPoCAAAAAA==&#10;">
                <v:stroke endarrow="block"/>
              </v:line>
            </v:group>
            <v:shape id="AutoShape 1672" o:spid="_x0000_s9942" type="#_x0000_t13" style="position:absolute;left:1089717;top:1094282;width:7200;height:1800;rotation:-15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3xwAAAN0AAAAPAAAAZHJzL2Rvd25yZXYueG1sRI/dSgMx&#10;FITvBd8hHME7m62uS1mbFhEqQqHYP3p7ujluFjcnaxLbbZ/eCIVeDjPzDTOe9rYVB/KhcaxgOMhA&#10;EFdON1wr2KxnDyMQISJrbB2TghMFmE5ub8ZYanfkJR1WsRYJwqFEBSbGrpQyVIYshoHriJP35bzF&#10;mKSvpfZ4THDbyscsK6TFhtOCwY7eDFXfq1+rYLZYPG99vrd4yj/ff8zZ7eZDp9T9Xf/6AiJSH6/h&#10;S/tDK3gq8gL+36QnICd/AAAA//8DAFBLAQItABQABgAIAAAAIQDb4fbL7gAAAIUBAAATAAAAAAAA&#10;AAAAAAAAAAAAAABbQ29udGVudF9UeXBlc10ueG1sUEsBAi0AFAAGAAgAAAAhAFr0LFu/AAAAFQEA&#10;AAsAAAAAAAAAAAAAAAAAHwEAAF9yZWxzLy5yZWxzUEsBAi0AFAAGAAgAAAAhALIcD7fHAAAA3QAA&#10;AA8AAAAAAAAAAAAAAAAABwIAAGRycy9kb3ducmV2LnhtbFBLBQYAAAAAAwADALcAAAD7AgAAAAA=&#10;" filled="f" strokeweight="1pt" insetpen="t">
              <v:textbox inset="2.88pt,2.88pt,2.88pt,2.88pt"/>
            </v:shape>
            <v:oval id="Oval 1673" o:spid="_x0000_s9941" style="position:absolute;left:1093760;top:1093962;width:54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GhrxgAAAN0AAAAPAAAAZHJzL2Rvd25yZXYueG1sRI9PawIx&#10;FMTvgt8hPKEX0aRVVLZGKYWWehH8c/H23LzuLm5eliRdt9/eCILHYWZ+wyzXna1FSz5UjjW8jhUI&#10;4tyZigsNx8PXaAEiRGSDtWPS8E8B1qt+b4mZcVfeUbuPhUgQDhlqKGNsMilDXpLFMHYNcfJ+nbcY&#10;k/SFNB6vCW5r+abUTFqsOC2U2NBnSfll/2c1+OFmWx+smre7M6pLWMjT96TV+mXQfbyDiNTFZ/jR&#10;/jEaJrPpHO5v0hOQqxsAAAD//wMAUEsBAi0AFAAGAAgAAAAhANvh9svuAAAAhQEAABMAAAAAAAAA&#10;AAAAAAAAAAAAAFtDb250ZW50X1R5cGVzXS54bWxQSwECLQAUAAYACAAAACEAWvQsW78AAAAVAQAA&#10;CwAAAAAAAAAAAAAAAAAfAQAAX3JlbHMvLnJlbHNQSwECLQAUAAYACAAAACEAqSBoa8YAAADdAAAA&#10;DwAAAAAAAAAAAAAAAAAHAgAAZHJzL2Rvd25yZXYueG1sUEsFBgAAAAADAAMAtwAAAPoCAAAAAA==&#10;" filled="f" strokeweight="1pt" insetpen="t">
              <v:textbox inset="2.88pt,2.88pt,2.88pt,2.88pt"/>
            </v:oval>
            <v:line id="Line 1674" o:spid="_x0000_s9940" style="position:absolute;flip:x;visibility:visible" from="1088044,1091465" to="1088637,109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nWoxgAAAN0AAAAPAAAAZHJzL2Rvd25yZXYueG1sRI9NS8NA&#10;EIbvBf/DMoKXYDcaKZp2W/wqCOLB6qHHITtNQrOzITu28d93DoUeh3feZ55ZrMbQmQMNqY3s4G6a&#10;gyGuom+5dvD7s759BJME2WMXmRz8U4LV8mqywNLHI3/TYSO1UQinEh00In1pbaoaCpimsSfWbBeH&#10;gKLjUFs/4FHhobP3eT6zAVvWCw329NpQtd/8BdVYf/FbUWQvwWbZE71v5TO34tzN9fg8ByM0ymX5&#10;3P7wDorZg+rqN4oAuzwBAAD//wMAUEsBAi0AFAAGAAgAAAAhANvh9svuAAAAhQEAABMAAAAAAAAA&#10;AAAAAAAAAAAAAFtDb250ZW50X1R5cGVzXS54bWxQSwECLQAUAAYACAAAACEAWvQsW78AAAAVAQAA&#10;CwAAAAAAAAAAAAAAAAAfAQAAX3JlbHMvLnJlbHNQSwECLQAUAAYACAAAACEAWGp1qMYAAADdAAAA&#10;DwAAAAAAAAAAAAAAAAAHAgAAZHJzL2Rvd25yZXYueG1sUEsFBgAAAAADAAMAtwAAAPoCAAAAAA==&#10;">
              <v:stroke endarrow="block"/>
            </v:line>
            <v:shape id="Arc 1675" o:spid="_x0000_s9939" style="position:absolute;left:1087243;top:1115855;width:9057;height:8803;visibility:visible" coordsize="18479,177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QD6xAAAAN0AAAAPAAAAZHJzL2Rvd25yZXYueG1sRI9Ba8JA&#10;FITvgv9heUJvZmMrEqOrFIu110QRj8/sMwlm34bsNqb/vlsoeBxm5htmvR1MI3rqXG1ZwSyKQRAX&#10;VtdcKjgd99MEhPPIGhvLpOCHHGw349EaU20fnFGf+1IECLsUFVTet6mUrqjIoItsSxy8m+0M+iC7&#10;UuoOHwFuGvkaxwtpsOawUGFLu4qKe/5tFFh/2F2y6zJ3iWn38vOjyM59otTLZHhfgfA0+Gf4v/2l&#10;Fbwt5kv4exOegNz8AgAA//8DAFBLAQItABQABgAIAAAAIQDb4fbL7gAAAIUBAAATAAAAAAAAAAAA&#10;AAAAAAAAAABbQ29udGVudF9UeXBlc10ueG1sUEsBAi0AFAAGAAgAAAAhAFr0LFu/AAAAFQEAAAsA&#10;AAAAAAAAAAAAAAAAHwEAAF9yZWxzLy5yZWxzUEsBAi0AFAAGAAgAAAAhAFphAPrEAAAA3QAAAA8A&#10;AAAAAAAAAAAAAAAABwIAAGRycy9kb3ducmV2LnhtbFBLBQYAAAAAAwADALcAAAD4AgAAAAA=&#10;" adj="0,,0" path="m-1,6563nfc1571,3966,3673,1730,6167,-1em-1,6563nsc1571,3966,3673,1730,6167,-1l18479,17748,-1,6563xe" filled="f">
              <v:stroke joinstyle="round"/>
              <v:formulas/>
              <v:path arrowok="t" o:extrusionok="f" o:connecttype="custom" o:connectlocs="0,325585;302299,0;905673,880329" o:connectangles="0,0,0"/>
            </v:shape>
            <v:line id="Line 1676" o:spid="_x0000_s9938" style="position:absolute;rotation:-90;flip:y;visibility:visible" from="1089290,1124365" to="1103691,1124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X5rwgAAAN0AAAAPAAAAZHJzL2Rvd25yZXYueG1sRE/Pa8Iw&#10;FL4P/B/CG+wyNF2L3eiMRYZ1Xq07eHw0b22xeSlN1Oy/N4eBx4/v96oMZhBXmlxvWcHbIgFB3Fjd&#10;c6vg51jNP0A4j6xxsEwK/shBuZ49rbDQ9sYHuta+FTGEXYEKOu/HQkrXdGTQLexIHLlfOxn0EU6t&#10;1BPeYrgZZJokuTTYc2zocKSvjppzfTEKDL4fTnqZhm1NIWS7c5V/vw5KvTyHzScIT8E/xP/uvVaQ&#10;5cu4P76JT0Cu7wAAAP//AwBQSwECLQAUAAYACAAAACEA2+H2y+4AAACFAQAAEwAAAAAAAAAAAAAA&#10;AAAAAAAAW0NvbnRlbnRfVHlwZXNdLnhtbFBLAQItABQABgAIAAAAIQBa9CxbvwAAABUBAAALAAAA&#10;AAAAAAAAAAAAAB8BAABfcmVscy8ucmVsc1BLAQItABQABgAIAAAAIQD4SX5rwgAAAN0AAAAPAAAA&#10;AAAAAAAAAAAAAAcCAABkcnMvZG93bnJldi54bWxQSwUGAAAAAAMAAwC3AAAA9gIAAAAA&#10;">
              <v:stroke dashstyle="longDashDotDot"/>
            </v:line>
            <v:line id="Line 1677" o:spid="_x0000_s9937" style="position:absolute;flip:y;visibility:visible" from="1080357,1124753" to="1109157,112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o3xgAAAN0AAAAPAAAAZHJzL2Rvd25yZXYueG1sRI9Ba8JA&#10;FITvQv/D8gq9mY2GhpK6CW2x6KUHYw89PrLPJJp9m2ZXE/99tyB4HGbmG2ZVTKYTFxpca1nBIopB&#10;EFdWt1wr+N5/zl9AOI+ssbNMCq7koMgfZivMtB15R5fS1yJA2GWooPG+z6R0VUMGXWR74uAd7GDQ&#10;BznUUg84Brjp5DKOU2mw5bDQYE8fDVWn8mwUbJJjuXZ1Sks5vn8d2uTqf39KpZ4ep7dXEJ4mfw/f&#10;2lutIEmfF/D/JjwBmf8BAAD//wMAUEsBAi0AFAAGAAgAAAAhANvh9svuAAAAhQEAABMAAAAAAAAA&#10;AAAAAAAAAAAAAFtDb250ZW50X1R5cGVzXS54bWxQSwECLQAUAAYACAAAACEAWvQsW78AAAAVAQAA&#10;CwAAAAAAAAAAAAAAAAAfAQAAX3JlbHMvLnJlbHNQSwECLQAUAAYACAAAACEAlPqaN8YAAADdAAAA&#10;DwAAAAAAAAAAAAAAAAAHAgAAZHJzL2Rvd25yZXYueG1sUEsFBgAAAAADAAMAtwAAAPoCAAAAAA==&#10;">
              <v:stroke dashstyle="longDashDotDot"/>
            </v:line>
            <v:line id="Line 1678" o:spid="_x0000_s9936" style="position:absolute;rotation:-22.75;flip:y;visibility:visible" from="1081576,1123019" to="1103176,1123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peLxQAAAN0AAAAPAAAAZHJzL2Rvd25yZXYueG1sRI9Pa8JA&#10;FMTvBb/D8gRvdWOkItFVtCB4bawHb8/syx/Nvg3ZbRL99N2C0OMwM79h1tvB1KKj1lWWFcymEQji&#10;zOqKCwXfp8P7EoTzyBpry6TgQQ62m9HbGhNte/6iLvWFCBB2CSoovW8SKV1WkkE3tQ1x8HLbGvRB&#10;toXULfYBbmoZR9FCGqw4LJTY0GdJ2T39MQqut32R54dLl+aPbH7u6Rlf3VOpyXjYrUB4Gvx/+NU+&#10;agXzxUcMf2/CE5CbXwAAAP//AwBQSwECLQAUAAYACAAAACEA2+H2y+4AAACFAQAAEwAAAAAAAAAA&#10;AAAAAAAAAAAAW0NvbnRlbnRfVHlwZXNdLnhtbFBLAQItABQABgAIAAAAIQBa9CxbvwAAABUBAAAL&#10;AAAAAAAAAAAAAAAAAB8BAABfcmVscy8ucmVsc1BLAQItABQABgAIAAAAIQAzdpeLxQAAAN0AAAAP&#10;AAAAAAAAAAAAAAAAAAcCAABkcnMvZG93bnJldi54bWxQSwUGAAAAAAMAAwC3AAAA+QIAAAAA&#10;"/>
            <v:line id="Line 1679" o:spid="_x0000_s9935" style="position:absolute;rotation:-54;flip:x;visibility:visible" from="1092211,1122486" to="1097611,112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7txwwAAAN0AAAAPAAAAZHJzL2Rvd25yZXYueG1sRI9Li8Iw&#10;FIX3A/Mfwh2Y3Zg6omhtFBFk1JUvXF+aa1va3NQmY+u/N4Lg8nAeHyeZd6YSN2pcYVlBvxeBIE6t&#10;LjhTcDqufsYgnEfWWFkmBXdyMJ99fiQYa9vynm4Hn4kwwi5GBbn3dSylS3My6Hq2Jg7exTYGfZBN&#10;JnWDbRg3lfyNopE0WHAg5FjTMqe0PPybAGlX6d/elBN9Pm91tttcq8n6qtT3V7eYgvDU+Xf41V5r&#10;BYPRcADPN+EJyNkDAAD//wMAUEsBAi0AFAAGAAgAAAAhANvh9svuAAAAhQEAABMAAAAAAAAAAAAA&#10;AAAAAAAAAFtDb250ZW50X1R5cGVzXS54bWxQSwECLQAUAAYACAAAACEAWvQsW78AAAAVAQAACwAA&#10;AAAAAAAAAAAAAAAfAQAAX3JlbHMvLnJlbHNQSwECLQAUAAYACAAAACEAB1+7ccMAAADdAAAADwAA&#10;AAAAAAAAAAAAAAAHAgAAZHJzL2Rvd25yZXYueG1sUEsFBgAAAAADAAMAtwAAAPcCAAAAAA==&#10;" strokeweight="2.25pt">
              <v:stroke endarrow="block"/>
            </v:line>
            <v:line id="Line 1680" o:spid="_x0000_s9934" style="position:absolute;rotation:60;flip:y;visibility:visible" from="1087944,1123803" to="1105945,1123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6CwxwAAAN0AAAAPAAAAZHJzL2Rvd25yZXYueG1sRI/dasJA&#10;FITvC32H5RS8KbrRtirRVYJQKBQK/iBeHrPHJJo9u2TXGN++WxB6Ocx8M8x82ZlatNT4yrKC4SAB&#10;QZxbXXGhYLf97E9B+ICssbZMCu7kYbl4fppjqu2N19RuQiFiCfsUFZQhuFRKn5dk0A+sI47eyTYG&#10;Q5RNIXWDt1huajlKkrE0WHFcKNHRqqT8srkaBW/t/Xz+Puzd2k10djzWr3Kb/SjVe+myGYhAXfgP&#10;P+gvHbnxxzv8vYlPQC5+AQAA//8DAFBLAQItABQABgAIAAAAIQDb4fbL7gAAAIUBAAATAAAAAAAA&#10;AAAAAAAAAAAAAABbQ29udGVudF9UeXBlc10ueG1sUEsBAi0AFAAGAAgAAAAhAFr0LFu/AAAAFQEA&#10;AAsAAAAAAAAAAAAAAAAAHwEAAF9yZWxzLy5yZWxzUEsBAi0AFAAGAAgAAAAhAEQjoLDHAAAA3QAA&#10;AA8AAAAAAAAAAAAAAAAABwIAAGRycy9kb3ducmV2LnhtbFBLBQYAAAAAAwADALcAAAD7AgAAAAA=&#10;">
              <v:stroke dashstyle="longDashDot"/>
            </v:line>
            <v:line id="Line 1681" o:spid="_x0000_s9933" style="position:absolute;rotation:-30;flip:y;visibility:visible" from="1081541,1122190" to="1103141,112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3WCxgAAAN0AAAAPAAAAZHJzL2Rvd25yZXYueG1sRI/NasMw&#10;EITvhbyD2EBvjeyUOIkbxYSA0/aYn5YcF2trm1grYym2+/ZVodDjMDPfMJtsNI3oqXO1ZQXxLAJB&#10;XFhdc6ngcs6fViCcR9bYWCYF3+Qg204eNphqO/CR+pMvRYCwS1FB5X2bSumKigy6mW2Jg/dlO4M+&#10;yK6UusMhwE0j51GUSIM1h4UKW9pXVNxOd6NgVSwv7+XuUx6ue9+/jslHvY5zpR6n4+4FhKfR/4f/&#10;2m9awXOyWMDvm/AE5PYHAAD//wMAUEsBAi0AFAAGAAgAAAAhANvh9svuAAAAhQEAABMAAAAAAAAA&#10;AAAAAAAAAAAAAFtDb250ZW50X1R5cGVzXS54bWxQSwECLQAUAAYACAAAACEAWvQsW78AAAAVAQAA&#10;CwAAAAAAAAAAAAAAAAAfAQAAX3JlbHMvLnJlbHNQSwECLQAUAAYACAAAACEAapt1gsYAAADdAAAA&#10;DwAAAAAAAAAAAAAAAAAHAgAAZHJzL2Rvd25yZXYueG1sUEsFBgAAAAADAAMAtwAAAPoCAAAAAA==&#10;">
              <v:stroke dashstyle="longDashDot"/>
            </v:line>
            <v:group id="Group 1682" o:spid="_x0000_s9929" style="position:absolute;left:1102096;top:1127043;width:6608;height:2625" coordorigin="1112094,1077839" coordsize="6607,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BxgAAAN0AAAAPAAAAZHJzL2Rvd25yZXYueG1sRI9Pi8Iw&#10;FMTvwn6H8IS9aVrFItUoIqvsQQT/wLK3R/Nsi81LaWJbv/1mQfA4zMxvmOW6N5VoqXGlZQXxOAJB&#10;nFldcq7getmN5iCcR9ZYWSYFT3KwXn0Mlphq2/GJ2rPPRYCwS1FB4X2dSumyggy6sa2Jg3ezjUEf&#10;ZJNL3WAX4KaSkyhKpMGSw0KBNW0Lyu7nh1Gw77DbTOOv9nC/bZ+/l9nx5xCTUp/DfrMA4an37/Cr&#10;/a0VTJNZAv9vwhOQqz8AAAD//wMAUEsBAi0AFAAGAAgAAAAhANvh9svuAAAAhQEAABMAAAAAAAAA&#10;AAAAAAAAAAAAAFtDb250ZW50X1R5cGVzXS54bWxQSwECLQAUAAYACAAAACEAWvQsW78AAAAVAQAA&#10;CwAAAAAAAAAAAAAAAAAfAQAAX3JlbHMvLnJlbHNQSwECLQAUAAYACAAAACEAu3Y/wcYAAADdAAAA&#10;DwAAAAAAAAAAAAAAAAAHAgAAZHJzL2Rvd25yZXYueG1sUEsFBgAAAAADAAMAtwAAAPoCAAAAAA==&#10;">
              <v:line id="Line 1683" o:spid="_x0000_s9932" style="position:absolute;rotation:-157.25;visibility:visible" from="1112094,1080464" to="1117494,108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OExgAAAN0AAAAPAAAAZHJzL2Rvd25yZXYueG1sRI/dasJA&#10;FITvhb7DcgreSN2oNEp0laoIUqHg3/0xe0xCs2dDdjXx7bsFwcthZr5hZovWlOJOtSssKxj0IxDE&#10;qdUFZwpOx83HBITzyBpLy6TgQQ4W87fODBNtG97T/eAzESDsElSQe18lUro0J4Oubyvi4F1tbdAH&#10;WWdS19gEuCnlMIpiabDgsJBjRauc0t/DzSjwp7LB4fc4vuzSc2/5s17K3W2vVPe9/ZqC8NT6V/jZ&#10;3moFo/hzDP9vwhOQ8z8AAAD//wMAUEsBAi0AFAAGAAgAAAAhANvh9svuAAAAhQEAABMAAAAAAAAA&#10;AAAAAAAAAAAAAFtDb250ZW50X1R5cGVzXS54bWxQSwECLQAUAAYACAAAACEAWvQsW78AAAAVAQAA&#10;CwAAAAAAAAAAAAAAAAAfAQAAX3JlbHMvLnJlbHNQSwECLQAUAAYACAAAACEAH4JjhMYAAADdAAAA&#10;DwAAAAAAAAAAAAAAAAAHAgAAZHJzL2Rvd25yZXYueG1sUEsFBgAAAAADAAMAtwAAAPoCAAAAAA==&#10;">
                <v:stroke endarrow="block"/>
              </v:line>
              <v:line id="Line 1684" o:spid="_x0000_s9931" style="position:absolute;rotation:-157.25;visibility:visible" from="1112701,1079112" to="1118101,107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ff2wgAAAN0AAAAPAAAAZHJzL2Rvd25yZXYueG1sRE/LisIw&#10;FN0P+A/hCm4GTVWmSjWKD4RBYcDX/tpc22JzU5poO39vFgOzPJz3fNmaUryodoVlBcNBBII4tbrg&#10;TMHlvOtPQTiPrLG0TAp+ycFy0fmYY6Jtw0d6nXwmQgi7BBXk3leJlC7NyaAb2Io4cHdbG/QB1pnU&#10;NTYh3JRyFEWxNFhwaMixok1O6eP0NAr8pWxwtJ/Et0N6/Vz/bNfy8Dwq1eu2qxkIT63/F/+5v7WC&#10;cfwV5oY34QnIxRsAAP//AwBQSwECLQAUAAYACAAAACEA2+H2y+4AAACFAQAAEwAAAAAAAAAAAAAA&#10;AAAAAAAAW0NvbnRlbnRfVHlwZXNdLnhtbFBLAQItABQABgAIAAAAIQBa9CxbvwAAABUBAAALAAAA&#10;AAAAAAAAAAAAAB8BAABfcmVscy8ucmVsc1BLAQItABQABgAIAAAAIQBuHff2wgAAAN0AAAAPAAAA&#10;AAAAAAAAAAAAAAcCAABkcnMvZG93bnJldi54bWxQSwUGAAAAAAMAAwC3AAAA9gIAAAAA&#10;">
                <v:stroke endarrow="block"/>
              </v:line>
              <v:line id="Line 1685" o:spid="_x0000_s9930" style="position:absolute;rotation:-157.25;visibility:visible" from="1113301,1077839" to="1118701,107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VJtxgAAAN0AAAAPAAAAZHJzL2Rvd25yZXYueG1sRI/dasJA&#10;FITvC77DcgRvSt1UaWqjq1RFKBUEf3p/zB6TYPZsyK4mvr0rFLwcZuYbZjJrTSmuVLvCsoL3fgSC&#10;OLW64EzBYb96G4FwHlljaZkU3MjBbNp5mWCibcNbuu58JgKEXYIKcu+rREqX5mTQ9W1FHLyTrQ36&#10;IOtM6hqbADelHERRLA0WHBZyrGiRU3reXYwCfygbHPx+xsd1+vc63yzncn3ZKtXrtt9jEJ5a/wz/&#10;t3+0gmH88QWPN+EJyOkdAAD//wMAUEsBAi0AFAAGAAgAAAAhANvh9svuAAAAhQEAABMAAAAAAAAA&#10;AAAAAAAAAAAAAFtDb250ZW50X1R5cGVzXS54bWxQSwECLQAUAAYACAAAACEAWvQsW78AAAAVAQAA&#10;CwAAAAAAAAAAAAAAAAAfAQAAX3JlbHMvLnJlbHNQSwECLQAUAAYACAAAACEAAVFSbcYAAADdAAAA&#10;DwAAAAAAAAAAAAAAAAAHAgAAZHJzL2Rvd25yZXYueG1sUEsFBgAAAAADAAMAtwAAAPoCAAAAAA==&#10;">
                <v:stroke endarrow="block"/>
              </v:line>
            </v:group>
            <v:oval id="Oval 1686" o:spid="_x0000_s9928" style="position:absolute;left:1093760;top:1122042;width:5400;height:5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Kx/wgAAAN0AAAAPAAAAZHJzL2Rvd25yZXYueG1sRE/Pa8Iw&#10;FL4P/B/CG3gZmqjQSWcUERS9DNRdvL01b22xeSlJrPW/Nwdhx4/v92LV20Z05EPtWMNkrEAQF87U&#10;XGr4OW9HcxAhIhtsHJOGBwVYLQdvC8yNu/ORulMsRQrhkKOGKsY2lzIUFVkMY9cSJ+7PeYsxQV9K&#10;4/Gewm0jp0pl0mLNqaHCljYVFdfTzWrwH4fv5mzVZ3f8RXUNc3nZzTqth+/9+gtEpD7+i1/uvdEw&#10;y7K0P71JT0AunwAAAP//AwBQSwECLQAUAAYACAAAACEA2+H2y+4AAACFAQAAEwAAAAAAAAAAAAAA&#10;AAAAAAAAW0NvbnRlbnRfVHlwZXNdLnhtbFBLAQItABQABgAIAAAAIQBa9CxbvwAAABUBAAALAAAA&#10;AAAAAAAAAAAAAB8BAABfcmVscy8ucmVsc1BLAQItABQABgAIAAAAIQBtfKx/wgAAAN0AAAAPAAAA&#10;AAAAAAAAAAAAAAcCAABkcnMvZG93bnJldi54bWxQSwUGAAAAAAMAAwC3AAAA9gIAAAAA&#10;" filled="f" strokeweight="1pt" insetpen="t">
              <v:textbox inset="2.88pt,2.88pt,2.88pt,2.88pt"/>
            </v:oval>
            <v:line id="Line 1687" o:spid="_x0000_s9927" style="position:absolute;flip:x;visibility:visible" from="1090120,1115289" to="1091200,1116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YBVxgAAAN0AAAAPAAAAZHJzL2Rvd25yZXYueG1sRI9Ba8JA&#10;EIXvBf/DMoKXoBsbCG10FbUKheKh1oPHITtNQrOzITtq+u+7hUKPjzfve/OW68G16kZ9aDwbmM9S&#10;UMSltw1XBs4fh+kTqCDIFlvPZOCbAqxXo4clFtbf+Z1uJ6lUhHAo0EAt0hVah7Imh2HmO+Loffre&#10;oUTZV9r2eI9w1+rHNM21w4ZjQ40d7Woqv05XF984HPkly5Kt00nyTPuLvKVajJmMh80ClNAg/8d/&#10;6VdrIMvzOfyuiQjQqx8AAAD//wMAUEsBAi0AFAAGAAgAAAAhANvh9svuAAAAhQEAABMAAAAAAAAA&#10;AAAAAAAAAAAAAFtDb250ZW50X1R5cGVzXS54bWxQSwECLQAUAAYACAAAACEAWvQsW78AAAAVAQAA&#10;CwAAAAAAAAAAAAAAAAAfAQAAX3JlbHMvLnJlbHNQSwECLQAUAAYACAAAACEAguWAVcYAAADdAAAA&#10;DwAAAAAAAAAAAAAAAAAHAgAAZHJzL2Rvd25yZXYueG1sUEsFBgAAAAADAAMAtwAAAPoCAAAAAA==&#10;">
              <v:stroke endarrow="block"/>
            </v:line>
            <v:line id="Line 1688" o:spid="_x0000_s9926" style="position:absolute;rotation:-15;flip:y;visibility:visible" from="1086647,1119122" to="1087007,1120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cL4xAAAAN0AAAAPAAAAZHJzL2Rvd25yZXYueG1sRI9Ba8JA&#10;FITvBf/D8oTemo0KoUmzSikUPOSiFfH4zL5mQ7NvY3aryb93hUKPw8x8w5Sb0XbiSoNvHStYJCkI&#10;4trplhsFh6/Pl1cQPiBr7ByTgok8bNazpxIL7W68o+s+NCJC2BeowITQF1L62pBFn7ieOHrfbrAY&#10;ohwaqQe8Rbjt5DJNM2mx5bhgsKcPQ/XP/tcq2PKBd/JMq1N+NFPFl5BXlCv1PB/f30AEGsN/+K+9&#10;1QpWWbaEx5v4BOT6DgAA//8DAFBLAQItABQABgAIAAAAIQDb4fbL7gAAAIUBAAATAAAAAAAAAAAA&#10;AAAAAAAAAABbQ29udGVudF9UeXBlc10ueG1sUEsBAi0AFAAGAAgAAAAhAFr0LFu/AAAAFQEAAAsA&#10;AAAAAAAAAAAAAAAAHwEAAF9yZWxzLy5yZWxzUEsBAi0AFAAGAAgAAAAhALaBwvjEAAAA3QAAAA8A&#10;AAAAAAAAAAAAAAAABwIAAGRycy9kb3ducmV2LnhtbFBLBQYAAAAAAwADALcAAAD4AgAAAAA=&#10;">
              <v:stroke endarrow="block"/>
            </v:line>
            <v:shape id="AutoShape 1689" o:spid="_x0000_s9925" type="#_x0000_t67" style="position:absolute;left:1095964;top:1096611;width:108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sQExQAAAN0AAAAPAAAAZHJzL2Rvd25yZXYueG1sRI9Pi8Iw&#10;FMTvwn6H8Ba8aeqWFrdrFBEEb1v/HDw+mtem2LyUJqvdb79ZEDwOM/MbZrUZbSfuNPjWsYLFPAFB&#10;XDndcqPgct7PliB8QNbYOSYFv+Rhs36brLDQ7sFHup9CIyKEfYEKTAh9IaWvDFn0c9cTR692g8UQ&#10;5dBIPeAjwm0nP5IklxZbjgsGe9oZqm6nH6sgHJOs3KXm8HnetmU2lnWdXb+Vmr6P2y8QgcbwCj/b&#10;B60gzfMU/t/EJyDXfwAAAP//AwBQSwECLQAUAAYACAAAACEA2+H2y+4AAACFAQAAEwAAAAAAAAAA&#10;AAAAAAAAAAAAW0NvbnRlbnRfVHlwZXNdLnhtbFBLAQItABQABgAIAAAAIQBa9CxbvwAAABUBAAAL&#10;AAAAAAAAAAAAAAAAAB8BAABfcmVscy8ucmVsc1BLAQItABQABgAIAAAAIQBghsQExQAAAN0AAAAP&#10;AAAAAAAAAAAAAAAAAAcCAABkcnMvZG93bnJldi54bWxQSwUGAAAAAAMAAwC3AAAA+QIAAAAA&#10;" filled="f" insetpen="t">
              <v:textbox inset="2.88pt,2.88pt,2.88pt,2.88pt"/>
            </v:shape>
            <v:line id="Line 1690" o:spid="_x0000_s9924" style="position:absolute;rotation:-22.75;flip:y;visibility:visible" from="1081797,1094875" to="1103397,109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2DZxQAAAN0AAAAPAAAAZHJzL2Rvd25yZXYueG1sRI9Pa8JA&#10;FMTvBb/D8gRvdaOWINFVtCB4bawHb8/syx/Nvg3ZbRL99N2C0OMwM79h1tvB1KKj1lWWFcymEQji&#10;zOqKCwXfp8P7EoTzyBpry6TgQQ62m9HbGhNte/6iLvWFCBB2CSoovW8SKV1WkkE3tQ1x8HLbGvRB&#10;toXULfYBbmo5j6JYGqw4LJTY0GdJ2T39MQqut32R54dLl+aPbHHu6Tm/uqdSk/GwW4HwNPj/8Kt9&#10;1AoWcfwBf2/CE5CbXwAAAP//AwBQSwECLQAUAAYACAAAACEA2+H2y+4AAACFAQAAEwAAAAAAAAAA&#10;AAAAAAAAAAAAW0NvbnRlbnRfVHlwZXNdLnhtbFBLAQItABQABgAIAAAAIQBa9CxbvwAAABUBAAAL&#10;AAAAAAAAAAAAAAAAAB8BAABfcmVscy8ucmVsc1BLAQItABQABgAIAAAAIQAdv2DZxQAAAN0AAAAP&#10;AAAAAAAAAAAAAAAAAAcCAABkcnMvZG93bnJldi54bWxQSwUGAAAAAAMAAwC3AAAA+QIAAAAA&#10;"/>
            <v:line id="Line 1691" o:spid="_x0000_s9923" style="position:absolute;visibility:visible" from="1090077,1091042" to="1090077,1098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vzyAAAAN0AAAAPAAAAZHJzL2Rvd25yZXYueG1sRI9BSwMx&#10;FITvgv8hPMGbzdrSIGvTUixC66G0VdDj6+a5u7p5WZK4u/33TaHgcZiZb5jZYrCN6MiH2rGGx1EG&#10;grhwpuZSw8f768MTiBCRDTaOScOJAizmtzczzI3reU/dIZYiQTjkqKGKsc2lDEVFFsPItcTJ+3be&#10;YkzSl9J47BPcNnKcZUparDktVNjSS0XF7+HPathOdqpbbt7Ww+dGHYvV/vj103ut7++G5TOISEP8&#10;D1/ba6NhotQULm/SE5DzMwAAAP//AwBQSwECLQAUAAYACAAAACEA2+H2y+4AAACFAQAAEwAAAAAA&#10;AAAAAAAAAAAAAAAAW0NvbnRlbnRfVHlwZXNdLnhtbFBLAQItABQABgAIAAAAIQBa9CxbvwAAABUB&#10;AAALAAAAAAAAAAAAAAAAAB8BAABfcmVscy8ucmVsc1BLAQItABQABgAIAAAAIQDR/IvzyAAAAN0A&#10;AAAPAAAAAAAAAAAAAAAAAAcCAABkcnMvZG93bnJldi54bWxQSwUGAAAAAAMAAwC3AAAA/AIAAAAA&#10;"/>
            <v:shape id="AutoShape 1692" o:spid="_x0000_s9922" type="#_x0000_t13" style="position:absolute;left:1089893;top:1096229;width:6480;height:1800;rotation:17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56xQAAAN0AAAAPAAAAZHJzL2Rvd25yZXYueG1sRI9Ba8JA&#10;FITvhf6H5RV6q5taWSR1lVIQxIpQ7cXbI/tMgtm3IftqYn+9Kwg9DjPzDTNbDL5RZ+piHdjC6ygD&#10;RVwEV3Np4We/fJmCioLssAlMFi4UYTF/fJhh7kLP33TeSakShGOOFiqRNtc6FhV5jKPQEifvGDqP&#10;kmRXatdhn+C+0eMsM9pjzWmhwpY+KypOu19vYbLfZGO8DP3ha7ll+YtrOUyNtc9Pw8c7KKFB/sP3&#10;9spZeDPGwO1NegJ6fgUAAP//AwBQSwECLQAUAAYACAAAACEA2+H2y+4AAACFAQAAEwAAAAAAAAAA&#10;AAAAAAAAAAAAW0NvbnRlbnRfVHlwZXNdLnhtbFBLAQItABQABgAIAAAAIQBa9CxbvwAAABUBAAAL&#10;AAAAAAAAAAAAAAAAAB8BAABfcmVscy8ucmVsc1BLAQItABQABgAIAAAAIQAhT956xQAAAN0AAAAP&#10;AAAAAAAAAAAAAAAAAAcCAABkcnMvZG93bnJldi54bWxQSwUGAAAAAAMAAwC3AAAA+QIAAAAA&#10;" filled="f" strokeweight="1pt" insetpen="t">
              <v:textbox inset="2.88pt,2.88pt,2.88pt,2.88pt"/>
            </v:shape>
            <v:line id="Line 1693" o:spid="_x0000_s9921" style="position:absolute;rotation:10;flip:x y;visibility:visible" from="1087240,1097818" to="1087769,109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1+yAAAAN0AAAAPAAAAZHJzL2Rvd25yZXYueG1sRI9Ba8JA&#10;FITvgv9heYI33aiQSnQVESwKLaVGaI/P7GsSmn2bZtck7a/vFgoeh5n5hllve1OJlhpXWlYwm0Yg&#10;iDOrS84VXNLDZAnCeWSNlWVS8E0OtpvhYI2Jth2/Unv2uQgQdgkqKLyvEyldVpBBN7U1cfA+bGPQ&#10;B9nkUjfYBbip5DyKYmmw5LBQYE37grLP880o6Pfp9UvOnsvHZft2ej++/ByeulSp8ajfrUB46v09&#10;/N8+agWLOH6AvzfhCcjNLwAAAP//AwBQSwECLQAUAAYACAAAACEA2+H2y+4AAACFAQAAEwAAAAAA&#10;AAAAAAAAAAAAAAAAW0NvbnRlbnRfVHlwZXNdLnhtbFBLAQItABQABgAIAAAAIQBa9CxbvwAAABUB&#10;AAALAAAAAAAAAAAAAAAAAB8BAABfcmVscy8ucmVsc1BLAQItABQABgAIAAAAIQAeXp1+yAAAAN0A&#10;AAAPAAAAAAAAAAAAAAAAAAcCAABkcnMvZG93bnJldi54bWxQSwUGAAAAAAMAAwC3AAAA/AIAAAAA&#10;">
              <v:stroke endarrow="block"/>
            </v:line>
            <v:line id="Line 1694" o:spid="_x0000_s9920" style="position:absolute;rotation:6.5;flip:y;visibility:visible" from="1077477,1097649" to="1099077,1097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XoewAAAAN0AAAAPAAAAZHJzL2Rvd25yZXYueG1sRE9Na8JA&#10;EL0X+h+WKXirmyrEEF3FBkq9FbWX3obsmESzsyE7xvjvuwfB4+N9rzaja9VAfWg8G/iYJqCIS28b&#10;rgz8Hr/eM1BBkC22nsnAnQJs1q8vK8ytv/GehoNUKoZwyNFALdLlWoeyJodh6jviyJ1871Ai7Ctt&#10;e7zFcNfqWZKk2mHDsaHGjoqaysvh6gzYhf0bkoJ/0u+zz4aTlwI/xZjJ27hdghIa5Sl+uHfWwDxN&#10;49z4Jj4Bvf4HAAD//wMAUEsBAi0AFAAGAAgAAAAhANvh9svuAAAAhQEAABMAAAAAAAAAAAAAAAAA&#10;AAAAAFtDb250ZW50X1R5cGVzXS54bWxQSwECLQAUAAYACAAAACEAWvQsW78AAAAVAQAACwAAAAAA&#10;AAAAAAAAAAAfAQAAX3JlbHMvLnJlbHNQSwECLQAUAAYACAAAACEAPC16HsAAAADdAAAADwAAAAAA&#10;AAAAAAAAAAAHAgAAZHJzL2Rvd25yZXYueG1sUEsFBgAAAAADAAMAtwAAAPQCAAAAAA==&#10;"/>
            <v:shape id="Arc 1695" o:spid="_x0000_s9919" style="position:absolute;left:1087285;top:1092805;width:9144;height:4967;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fuoxwAAAN0AAAAPAAAAZHJzL2Rvd25yZXYueG1sRI9Ba8JA&#10;FITvBf/D8oReSt2tYrCpqxRBFEVE7aW3R/Y1Ccm+DdltjP/eFQo9DjPzDTNf9rYWHbW+dKzhbaRA&#10;EGfOlJxr+LqsX2cgfEA2WDsmDTfysFwMnuaYGnflE3XnkIsIYZ+ihiKEJpXSZwVZ9CPXEEfvx7UW&#10;Q5RtLk2L1wi3tRwrlUiLJceFAhtaFZRV51+rYbd76b6PB7Uqp9Wm208uFc82SuvnYf/5ASJQH/7D&#10;f+2t0TBJknd4vIlPQC7uAAAA//8DAFBLAQItABQABgAIAAAAIQDb4fbL7gAAAIUBAAATAAAAAAAA&#10;AAAAAAAAAAAAAABbQ29udGVudF9UeXBlc10ueG1sUEsBAi0AFAAGAAgAAAAhAFr0LFu/AAAAFQEA&#10;AAsAAAAAAAAAAAAAAAAAHwEAAF9yZWxzLy5yZWxzUEsBAi0AFAAGAAgAAAAhAOq5+6jHAAAA3QAA&#10;AA8AAAAAAAAAAAAAAAAABwIAAGRycy9kb3ducmV2LnhtbFBLBQYAAAAAAwADALcAAAD7AgAAAAA=&#10;" adj="0,,0" path="m196,11732nfc65,10769,,9798,,8827,,5784,642,2776,1885,-1em196,11732nsc65,10769,,9798,,8827,,5784,642,2776,1885,-1l21600,8827,196,11732xe" filled="f">
              <v:stroke joinstyle="round"/>
              <v:formulas/>
              <v:path arrowok="t" o:extrusionok="f" o:connecttype="custom" o:connectlocs="8297,496709;79841,0;914404,373685" o:connectangles="0,0,0"/>
            </v:shape>
            <v:group id="Group 1696" o:spid="_x0000_s9915" style="position:absolute;left:1090155;top:1121027;width:7200;height:5612;rotation:1986724fd" coordorigin="1125597,1098509" coordsize="7200,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I+ywQAAAN0AAAAPAAAAZHJzL2Rvd25yZXYueG1sRE/LisIw&#10;FN0P+A/hCrMbUxUfVKOIILodX+juklzbYnNTmth25usniwGXh/NerjtbioZqXzhWMBwkIIi1MwVn&#10;Cs6n3dcchA/IBkvHpOCHPKxXvY8lpsa1/E3NMWQihrBPUUEeQpVK6XVOFv3AVcSRe7jaYoiwzqSp&#10;sY3htpSjJJlKiwXHhhwr2uakn8eXVTDRpv09X4fJvtyZy11fm8ntIJX67HebBYhAXXiL/90Ho2A8&#10;ncX98U18AnL1BwAA//8DAFBLAQItABQABgAIAAAAIQDb4fbL7gAAAIUBAAATAAAAAAAAAAAAAAAA&#10;AAAAAABbQ29udGVudF9UeXBlc10ueG1sUEsBAi0AFAAGAAgAAAAhAFr0LFu/AAAAFQEAAAsAAAAA&#10;AAAAAAAAAAAAHwEAAF9yZWxzLy5yZWxzUEsBAi0AFAAGAAgAAAAhAMVQj7LBAAAA3QAAAA8AAAAA&#10;AAAAAAAAAAAABwIAAGRycy9kb3ducmV2LnhtbFBLBQYAAAAAAwADALcAAAD1AgAAAAA=&#10;">
              <v:shape id="AutoShape 1697" o:spid="_x0000_s9918" type="#_x0000_t67" style="position:absolute;left:1131717;top:1100521;width:108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Wk1xAAAAN0AAAAPAAAAZHJzL2Rvd25yZXYueG1sRI9Bi8Iw&#10;FITvgv8hPMGbpirV3a5RRBC8WXUPe3w0r03Z5qU0Ueu/N8LCHoeZ+YZZb3vbiDt1vnasYDZNQBAX&#10;TtdcKfi+HiYfIHxA1tg4JgVP8rDdDAdrzLR78Jnul1CJCGGfoQITQptJ6QtDFv3UtcTRK11nMUTZ&#10;VVJ3+Ihw28h5kiylxZrjgsGW9oaK38vNKgjnJM33C3P8vO7qPO3zskx/TkqNR/3uC0SgPvyH/9pH&#10;rWCxXM3g/SY+Abl5AQAA//8DAFBLAQItABQABgAIAAAAIQDb4fbL7gAAAIUBAAATAAAAAAAAAAAA&#10;AAAAAAAAAABbQ29udGVudF9UeXBlc10ueG1sUEsBAi0AFAAGAAgAAAAhAFr0LFu/AAAAFQEAAAsA&#10;AAAAAAAAAAAAAAAAHwEAAF9yZWxzLy5yZWxzUEsBAi0AFAAGAAgAAAAhAHrBaTXEAAAA3QAAAA8A&#10;AAAAAAAAAAAAAAAABwIAAGRycy9kb3ducmV2LnhtbFBLBQYAAAAAAwADALcAAAD4AgAAAAA=&#10;" filled="f" insetpen="t">
                <v:textbox inset="2.88pt,2.88pt,2.88pt,2.88pt"/>
              </v:shape>
              <v:shape id="AutoShape 1698" o:spid="_x0000_s9917" type="#_x0000_t13" style="position:absolute;left:1125872;top:1100182;width:6480;height:1800;rotation:1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sbnxwAAAN0AAAAPAAAAZHJzL2Rvd25yZXYueG1sRI/dagIx&#10;FITvC32HcAq9KZpVwZ/VKFYoFApCrYiXx81xs7g5WTZR49ubguDlMDPfMLNFtLW4UOsrxwp63QwE&#10;ceF0xaWC7d9XZwzCB2SNtWNScCMPi/nrywxz7a78S5dNKEWCsM9RgQmhyaX0hSGLvusa4uQdXWsx&#10;JNmWUrd4TXBby36WDaXFitOCwYZWhorT5mwVHOLk/NN8Dnar8WhrjqVZn/bxQ6n3t7icgggUwzP8&#10;aH9rBYPhqA//b9ITkPM7AAAA//8DAFBLAQItABQABgAIAAAAIQDb4fbL7gAAAIUBAAATAAAAAAAA&#10;AAAAAAAAAAAAAABbQ29udGVudF9UeXBlc10ueG1sUEsBAi0AFAAGAAgAAAAhAFr0LFu/AAAAFQEA&#10;AAsAAAAAAAAAAAAAAAAAHwEAAF9yZWxzLy5yZWxzUEsBAi0AFAAGAAgAAAAhAOPyxufHAAAA3QAA&#10;AA8AAAAAAAAAAAAAAAAABwIAAGRycy9kb3ducmV2LnhtbFBLBQYAAAAAAwADALcAAAD7AgAAAAA=&#10;" filled="f" strokeweight="1pt" insetpen="t">
                <v:textbox inset="2.88pt,2.88pt,2.88pt,2.88pt"/>
              </v:shape>
              <v:shape id="AutoShape 1699" o:spid="_x0000_s9916" type="#_x0000_t13" style="position:absolute;left:1125597;top:1098509;width:7200;height:1800;rotation:-15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2aSxwAAAN0AAAAPAAAAZHJzL2Rvd25yZXYueG1sRI9BawIx&#10;FITvhf6H8AreatZqbdkaRQqKUBC1LV6fm9fN4uZlTaKu/fWmIPQ4zMw3zGjS2lqcyIfKsYJeNwNB&#10;XDhdcang63P2+AoiRGSNtWNScKEAk/H93Qhz7c68ptMmliJBOOSowMTY5FKGwpDF0HUNcfJ+nLcY&#10;k/Sl1B7PCW5r+ZRlQ2mx4rRgsKF3Q8V+c7QKZsvl87cf7CxeBqv5wfy67UfPKdV5aKdvICK18T98&#10;ay+0gv7wpQ9/b9ITkOMrAAAA//8DAFBLAQItABQABgAIAAAAIQDb4fbL7gAAAIUBAAATAAAAAAAA&#10;AAAAAAAAAAAAAABbQ29udGVudF9UeXBlc10ueG1sUEsBAi0AFAAGAAgAAAAhAFr0LFu/AAAAFQEA&#10;AAsAAAAAAAAAAAAAAAAAHwEAAF9yZWxzLy5yZWxzUEsBAi0AFAAGAAgAAAAhAGwHZpLHAAAA3QAA&#10;AA8AAAAAAAAAAAAAAAAABwIAAGRycy9kb3ducmV2LnhtbFBLBQYAAAAAAwADALcAAAD7AgAAAAA=&#10;" filled="f" strokeweight="1pt" insetpen="t">
                <v:textbox inset="2.88pt,2.88pt,2.88pt,2.88pt"/>
              </v:shape>
            </v:group>
            <v:shape id="AutoShape 1700" o:spid="_x0000_s9914" type="#_x0000_t13" style="position:absolute;left:1089597;top:1071001;width:7200;height:1800;rotation:-15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v7mxwAAAN0AAAAPAAAAZHJzL2Rvd25yZXYueG1sRI/dagIx&#10;FITvBd8hnELvNGu71bIapRQshYJYf+jtcXO6WdycbJNU1z59UxB6OczMN8xs0dlGnMiH2rGC0TAD&#10;QVw6XXOlYLddDh5BhIissXFMCi4UYDHv92ZYaHfmdzptYiUShEOBCkyMbSFlKA1ZDEPXEifv03mL&#10;MUlfSe3xnOC2kXdZNpYWa04LBlt6NlQeN99WwXK1etj7/GDxkq9fvsyP+3gbOaVub7qnKYhIXfwP&#10;X9uvWsH9eJLD35v0BOT8FwAA//8DAFBLAQItABQABgAIAAAAIQDb4fbL7gAAAIUBAAATAAAAAAAA&#10;AAAAAAAAAAAAAABbQ29udGVudF9UeXBlc10ueG1sUEsBAi0AFAAGAAgAAAAhAFr0LFu/AAAAFQEA&#10;AAsAAAAAAAAAAAAAAAAAHwEAAF9yZWxzLy5yZWxzUEsBAi0AFAAGAAgAAAAhAOPu/ubHAAAA3QAA&#10;AA8AAAAAAAAAAAAAAAAABwIAAGRycy9kb3ducmV2LnhtbFBLBQYAAAAAAwADALcAAAD7AgAAAAA=&#10;" filled="f" strokeweight="1pt" insetpen="t">
              <v:textbox inset="2.88pt,2.88pt,2.88pt,2.88pt"/>
            </v:shape>
            <v:line id="Line 1701" o:spid="_x0000_s9913" style="position:absolute;rotation:-22.75;flip:x;visibility:visible" from="1091327,1072259" to="1096727,107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V9wxgAAAN0AAAAPAAAAZHJzL2Rvd25yZXYueG1sRI9La8Mw&#10;EITvhfwHsYHcGjmPOo0bJZTSQHvIIY/eF2tjm0orIymO+++rQCDHYWa+YVab3hrRkQ+NYwWTcQaC&#10;uHS64UrB6bh9fgURIrJG45gU/FGAzXrwtMJCuyvvqTvESiQIhwIV1DG2hZShrMliGLuWOHln5y3G&#10;JH0ltcdrglsjp1mWS4sNp4UaW/qoqfw9XKyCPKflftf9fIb5ZVkZ/63N6bxTajTs399AROrjI3xv&#10;f2kFs3zxArc36QnI9T8AAAD//wMAUEsBAi0AFAAGAAgAAAAhANvh9svuAAAAhQEAABMAAAAAAAAA&#10;AAAAAAAAAAAAAFtDb250ZW50X1R5cGVzXS54bWxQSwECLQAUAAYACAAAACEAWvQsW78AAAAVAQAA&#10;CwAAAAAAAAAAAAAAAAAfAQAAX3JlbHMvLnJlbHNQSwECLQAUAAYACAAAACEAiUFfcMYAAADdAAAA&#10;DwAAAAAAAAAAAAAAAAAHAgAAZHJzL2Rvd25yZXYueG1sUEsFBgAAAAADAAMAtwAAAPoCAAAAAA==&#10;" strokeweight="2.25pt">
              <v:stroke endarrow="block"/>
            </v:line>
            <v:line id="Line 1702" o:spid="_x0000_s9912" style="position:absolute;rotation:-54;flip:y;visibility:visible" from="1083589,1121642" to="1105190,112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Ak4xwAAAN0AAAAPAAAAZHJzL2Rvd25yZXYueG1sRI9Ba8JA&#10;FITvhf6H5RV6q5tqGyVmFRGFHrw0iuDtkX0mabJvY3Zr0v76bkHwOMzMN0y6HEwjrtS5yrKC11EE&#10;gji3uuJCwWG/fZmBcB5ZY2OZFPyQg+Xi8SHFRNueP+ma+UIECLsEFZTet4mULi/JoBvZljh4Z9sZ&#10;9EF2hdQd9gFuGjmOolgarDgslNjSuqS8zr6NgnPN+MWX7fH3kG12/ftbPj3tnFLPT8NqDsLT4O/h&#10;W/tDK5jE0xj+34QnIBd/AAAA//8DAFBLAQItABQABgAIAAAAIQDb4fbL7gAAAIUBAAATAAAAAAAA&#10;AAAAAAAAAAAAAABbQ29udGVudF9UeXBlc10ueG1sUEsBAi0AFAAGAAgAAAAhAFr0LFu/AAAAFQEA&#10;AAsAAAAAAAAAAAAAAAAAHwEAAF9yZWxzLy5yZWxzUEsBAi0AFAAGAAgAAAAhAFI8CTjHAAAA3QAA&#10;AA8AAAAAAAAAAAAAAAAABwIAAGRycy9kb3ducmV2LnhtbFBLBQYAAAAAAwADALcAAAD7AgAAAAA=&#10;"/>
            <v:shape id="Arc 1703" o:spid="_x0000_s9911" style="position:absolute;left:1083287;top:1113131;width:13248;height:11648;visibility:visible" coordsize="19872,174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aFPxAAAAN0AAAAPAAAAZHJzL2Rvd25yZXYueG1sRI/BasMw&#10;EETvhfyD2EBujRwH7NaNEkwg4N5qJ70v1tY2tVZGUhK3X18VCj0OM/OG2R1mM4obOT9YVrBZJyCI&#10;W6sH7hRczqfHJxA+IGscLZOCL/Jw2C8edlhoe+eabk3oRISwL1BBH8JUSOnbngz6tZ2Io/dhncEQ&#10;peukdniPcDPKNEkyaXDguNDjRMee2s/mahQMtnJJPtdv3+m1NuUzbl4z967UajmXLyACzeE//Neu&#10;tIJtlufw+yY+Abn/AQAA//8DAFBLAQItABQABgAIAAAAIQDb4fbL7gAAAIUBAAATAAAAAAAAAAAA&#10;AAAAAAAAAABbQ29udGVudF9UeXBlc10ueG1sUEsBAi0AFAAGAAgAAAAhAFr0LFu/AAAAFQEAAAsA&#10;AAAAAAAAAAAAAAAAHwEAAF9yZWxzLy5yZWxzUEsBAi0AFAAGAAgAAAAhAA8loU/EAAAA3QAAAA8A&#10;AAAAAAAAAAAAAAAABwIAAGRycy9kb3ducmV2LnhtbFBLBQYAAAAAAwADALcAAAD4AgAAAAA=&#10;" adj="0,,0" path="m,9005nfc1531,5410,4009,2298,7170,em,9005nsc1531,5410,4009,2298,7170,l19872,17471,,9005xe" filled="f">
              <v:stroke joinstyle="round"/>
              <v:formulas/>
              <v:path arrowok="t" o:extrusionok="f" o:connecttype="custom" o:connectlocs="0,600348;478002,0;1324806,1164761" o:connectangles="0,0,0"/>
            </v:shape>
            <v:line id="Line 1704" o:spid="_x0000_s9910" style="position:absolute;flip:x;visibility:visible" from="1088044,1112473" to="1089124,111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r8VxgAAAN0AAAAPAAAAZHJzL2Rvd25yZXYueG1sRI9NS8NA&#10;EIbvgv9hGaGXYDcaqDbttvhVEEoPVg89DtlpEszOhuy0jf/eOQgeh3feZ55ZrsfQmTMNqY3s4G6a&#10;gyGuom+5dvD1ubl9BJME2WMXmRz8UIL16vpqiaWPF/6g815qoxBOJTpoRPrS2lQ1FDBNY0+s2TEO&#10;AUXHobZ+wIvCQ2fv83xmA7asFxrs6aWh6nt/Cqqx2fFrUWTPwWbZnN4Oss2tODe5GZ8WYIRG+V/+&#10;a797B8XsQXX1G0WAXf0CAAD//wMAUEsBAi0AFAAGAAgAAAAhANvh9svuAAAAhQEAABMAAAAAAAAA&#10;AAAAAAAAAAAAAFtDb250ZW50X1R5cGVzXS54bWxQSwECLQAUAAYACAAAACEAWvQsW78AAAAVAQAA&#10;CwAAAAAAAAAAAAAAAAAfAQAAX3JlbHMvLnJlbHNQSwECLQAUAAYACAAAACEAlga/FcYAAADdAAAA&#10;DwAAAAAAAAAAAAAAAAAHAgAAZHJzL2Rvd25yZXYueG1sUEsFBgAAAAADAAMAtwAAAPoCAAAAAA==&#10;">
              <v:stroke endarrow="block"/>
            </v:line>
            <v:line id="Line 1705" o:spid="_x0000_s9909" style="position:absolute;rotation:-10;flip:y;visibility:visible" from="1082835,1119122" to="1083195,1120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Z7YyAAAAN0AAAAPAAAAZHJzL2Rvd25yZXYueG1sRI9Ba8JA&#10;FITvgv9heYK3utG2tkZXqWIhIgjVih4f2WcSzL6N2a3Gf98tFDwOM/MNM5k1phRXql1hWUG/F4Eg&#10;Tq0uOFPwvft8egfhPLLG0jIpuJOD2bTdmmCs7Y2/6Lr1mQgQdjEqyL2vYildmpNB17MVcfBOtjbo&#10;g6wzqWu8Bbgp5SCKhtJgwWEhx4oWOaXn7Y9RsN77/mZ1v8wPZ/3yupzvklVyPCrV7TQfYxCeGv8I&#10;/7cTreB5+DaCvzfhCcjpLwAAAP//AwBQSwECLQAUAAYACAAAACEA2+H2y+4AAACFAQAAEwAAAAAA&#10;AAAAAAAAAAAAAAAAW0NvbnRlbnRfVHlwZXNdLnhtbFBLAQItABQABgAIAAAAIQBa9CxbvwAAABUB&#10;AAALAAAAAAAAAAAAAAAAAB8BAABfcmVscy8ucmVsc1BLAQItABQABgAIAAAAIQA1PZ7YyAAAAN0A&#10;AAAPAAAAAAAAAAAAAAAAAAcCAABkcnMvZG93bnJldi54bWxQSwUGAAAAAAMAAwC3AAAA/AIAAAAA&#10;">
              <v:stroke endarrow="block"/>
            </v:line>
            <v:line id="Line 1706" o:spid="_x0000_s9908" style="position:absolute;flip:y;visibility:visible" from="1091397,1066512" to="1097517,1070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L5uxAAAAN0AAAAPAAAAZHJzL2Rvd25yZXYueG1sRE/Pa8Iw&#10;FL4L+x/CG+wyNN0c0lWjyGDgwctUKrs9m7emtHnpkkzrf28OA48f3+/FarCdOJMPjWMFL5MMBHHl&#10;dMO1gsP+c5yDCBFZY+eYFFwpwGr5MFpgod2Fv+i8i7VIIRwKVGBi7AspQ2XIYpi4njhxP85bjAn6&#10;WmqPlxRuO/maZTNpseHUYLCnD0NVu/uzCmS+ff7169NbW7bH47spq7L/3ir19Dis5yAiDfEu/ndv&#10;tILpLE/705v0BOTyBgAA//8DAFBLAQItABQABgAIAAAAIQDb4fbL7gAAAIUBAAATAAAAAAAAAAAA&#10;AAAAAAAAAABbQ29udGVudF9UeXBlc10ueG1sUEsBAi0AFAAGAAgAAAAhAFr0LFu/AAAAFQEAAAsA&#10;AAAAAAAAAAAAAAAAHwEAAF9yZWxzLy5yZWxzUEsBAi0AFAAGAAgAAAAhACVsvm7EAAAA3QAAAA8A&#10;AAAAAAAAAAAAAAAABwIAAGRycy9kb3ducmV2LnhtbFBLBQYAAAAAAwADALcAAAD4AgAAAAA=&#10;"/>
            <v:line id="Line 1707" o:spid="_x0000_s9907" style="position:absolute;flip:y;visibility:visible" from="1091503,1089785" to="1097623,1093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v1yAAAAN0AAAAPAAAAZHJzL2Rvd25yZXYueG1sRI9BawIx&#10;FITvhf6H8ApepGa1RbZbo4ggePBSLSu9vW5eN8tuXrZJ1O2/bwpCj8PMfMMsVoPtxIV8aBwrmE4y&#10;EMSV0w3XCt6P28ccRIjIGjvHpOCHAqyW93cLLLS78htdDrEWCcKhQAUmxr6QMlSGLIaJ64mT9+W8&#10;xZikr6X2eE1w28lZls2lxYbTgsGeNoaq9nC2CmS+H3/79edzW7an04spq7L/2Cs1ehjWryAiDfE/&#10;fGvvtIKneT6FvzfpCcjlLwAAAP//AwBQSwECLQAUAAYACAAAACEA2+H2y+4AAACFAQAAEwAAAAAA&#10;AAAAAAAAAAAAAAAAW0NvbnRlbnRfVHlwZXNdLnhtbFBLAQItABQABgAIAAAAIQBa9CxbvwAAABUB&#10;AAALAAAAAAAAAAAAAAAAAB8BAABfcmVscy8ucmVsc1BLAQItABQABgAIAAAAIQBKIBv1yAAAAN0A&#10;AAAPAAAAAAAAAAAAAAAAAAcCAABkcnMvZG93bnJldi54bWxQSwUGAAAAAAMAAwC3AAAA/AIAAAAA&#10;"/>
            <v:line id="Line 1708" o:spid="_x0000_s9906" style="position:absolute;flip:y;visibility:visible" from="1094997,1091902" to="1101117,109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oWCyAAAAN0AAAAPAAAAZHJzL2Rvd25yZXYueG1sRI9BawIx&#10;FITvhf6H8ApepGZri2y3RhFB8OClWlZ6e928bpbdvKxJ1O2/bwpCj8PMfMPMl4PtxIV8aBwreJpk&#10;IIgrpxuuFXwcNo85iBCRNXaOScEPBVgu7u/mWGh35Xe67GMtEoRDgQpMjH0hZagMWQwT1xMn79t5&#10;izFJX0vt8ZrgtpPTLJtJiw2nBYM9rQ1V7f5sFch8Nz751ddLW7bH46spq7L/3Ck1ehhWbyAiDfE/&#10;fGtvtYLnWT6FvzfpCcjFLwAAAP//AwBQSwECLQAUAAYACAAAACEA2+H2y+4AAACFAQAAEwAAAAAA&#10;AAAAAAAAAAAAAAAAW0NvbnRlbnRfVHlwZXNdLnhtbFBLAQItABQABgAIAAAAIQBa9CxbvwAAABUB&#10;AAALAAAAAAAAAAAAAAAAAB8BAABfcmVscy8ucmVsc1BLAQItABQABgAIAAAAIQC68oWCyAAAAN0A&#10;AAAPAAAAAAAAAAAAAAAAAAcCAABkcnMvZG93bnJldi54bWxQSwUGAAAAAAMAAwC3AAAA/AIAAAAA&#10;"/>
            <v:line id="Line 1709" o:spid="_x0000_s9905" style="position:absolute;flip:y;visibility:visible" from="1094997,1068481" to="1101117,107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iAZyAAAAN0AAAAPAAAAZHJzL2Rvd25yZXYueG1sRI9BawIx&#10;FITvQv9DeIVeSs22FllXo4hQ6MFLtax4e25eN8tuXtYk1e2/bwoFj8PMfMMsVoPtxIV8aBwreB5n&#10;IIgrpxuuFXzu355yECEia+wck4IfCrBa3o0WWGh35Q+67GItEoRDgQpMjH0hZagMWQxj1xMn78t5&#10;izFJX0vt8ZrgtpMvWTaVFhtOCwZ72hiq2t23VSDz7ePZr0+vbdkeDjNTVmV/3Cr1cD+s5yAiDfEW&#10;/m+/awWTaT6BvzfpCcjlLwAAAP//AwBQSwECLQAUAAYACAAAACEA2+H2y+4AAACFAQAAEwAAAAAA&#10;AAAAAAAAAAAAAAAAW0NvbnRlbnRfVHlwZXNdLnhtbFBLAQItABQABgAIAAAAIQBa9CxbvwAAABUB&#10;AAALAAAAAAAAAAAAAAAAAB8BAABfcmVscy8ucmVsc1BLAQItABQABgAIAAAAIQDVviAZyAAAAN0A&#10;AAAPAAAAAAAAAAAAAAAAAAcCAABkcnMvZG93bnJldi54bWxQSwUGAAAAAAMAAwC3AAAA/AIAAAAA&#10;"/>
            <v:line id="Line 1710" o:spid="_x0000_s9904" style="position:absolute;flip:y;visibility:visible" from="1084621,1097895" to="1090741,110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7htyAAAAN0AAAAPAAAAZHJzL2Rvd25yZXYueG1sRI9BS8NA&#10;FITvgv9heYIXsRu1hDTttpSC4KEXW0np7TX7zIZk36a7axv/vSsIHoeZ+YZZrEbbiwv50DpW8DTJ&#10;QBDXTrfcKPjYvz4WIEJE1tg7JgXfFGC1vL1ZYKndld/psouNSBAOJSowMQ6llKE2ZDFM3ECcvE/n&#10;LcYkfSO1x2uC214+Z1kuLbacFgwOtDFUd7svq0AW24ezX5+mXdUdDjNT1dVw3Cp1fzeu5yAijfE/&#10;/Nd+0wpe8mIKv2/SE5DLHwAAAP//AwBQSwECLQAUAAYACAAAACEA2+H2y+4AAACFAQAAEwAAAAAA&#10;AAAAAAAAAAAAAAAAW0NvbnRlbnRfVHlwZXNdLnhtbFBLAQItABQABgAIAAAAIQBa9CxbvwAAABUB&#10;AAALAAAAAAAAAAAAAAAAAB8BAABfcmVscy8ucmVsc1BLAQItABQABgAIAAAAIQBaV7htyAAAAN0A&#10;AAAPAAAAAAAAAAAAAAAAAAcCAABkcnMvZG93bnJldi54bWxQSwUGAAAAAAMAAwC3AAAA/AIAAAAA&#10;"/>
            <v:line id="Line 1711" o:spid="_x0000_s9903" style="position:absolute;flip:y;visibility:visible" from="1090063,1099695" to="1096183,110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x32yAAAAN0AAAAPAAAAZHJzL2Rvd25yZXYueG1sRI9BSwMx&#10;FITvgv8hPKGXYrPWWta1aSlCwUMvrbLF23Pz3Cy7eVmTtF3/vSkUPA4z8w2zWA22EyfyoXGs4GGS&#10;gSCunG64VvDxvrnPQYSIrLFzTAp+KcBqeXuzwEK7M+/otI+1SBAOBSowMfaFlKEyZDFMXE+cvG/n&#10;LcYkfS21x3OC205Os2wuLTacFgz29GqoavdHq0Dm2/GPX3/N2rI9HJ5NWZX951ap0d2wfgERaYj/&#10;4Wv7TSt4nOdPcHmTnoBc/gEAAP//AwBQSwECLQAUAAYACAAAACEA2+H2y+4AAACFAQAAEwAAAAAA&#10;AAAAAAAAAAAAAAAAW0NvbnRlbnRfVHlwZXNdLnhtbFBLAQItABQABgAIAAAAIQBa9CxbvwAAABUB&#10;AAALAAAAAAAAAAAAAAAAAB8BAABfcmVscy8ucmVsc1BLAQItABQABgAIAAAAIQA1Gx32yAAAAN0A&#10;AAAPAAAAAAAAAAAAAAAAAAcCAABkcnMvZG93bnJldi54bWxQSwUGAAAAAAMAAwC3AAAA/AIAAAAA&#10;"/>
            <v:line id="Line 1712" o:spid="_x0000_s9902" style="position:absolute;flip:y;visibility:visible" from="1093430,1115705" to="1099550,1119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OByAAAAN0AAAAPAAAAZHJzL2Rvd25yZXYueG1sRI9BS8NA&#10;FITvgv9heYIXsRttCWnabSmC4KEXq6R4e82+ZkOyb+Pu2qb/3i0IHoeZ+YZZrkfbixP50DpW8DTJ&#10;QBDXTrfcKPj8eH0sQISIrLF3TAouFGC9ur1ZYqndmd/ptIuNSBAOJSowMQ6llKE2ZDFM3ECcvKPz&#10;FmOSvpHa4znBbS+fsyyXFltOCwYHejFUd7sfq0AW24dvvznMuqrb7+emqqvha6vU/d24WYCINMb/&#10;8F/7TSuY5kUO1zfpCcjVLwAAAP//AwBQSwECLQAUAAYACAAAACEA2+H2y+4AAACFAQAAEwAAAAAA&#10;AAAAAAAAAAAAAAAAW0NvbnRlbnRfVHlwZXNdLnhtbFBLAQItABQABgAIAAAAIQBa9CxbvwAAABUB&#10;AAALAAAAAAAAAAAAAAAAAB8BAABfcmVscy8ucmVsc1BLAQItABQABgAIAAAAIQDFyYOByAAAAN0A&#10;AAAPAAAAAAAAAAAAAAAAAAcCAABkcnMvZG93bnJldi54bWxQSwUGAAAAAAMAAwC3AAAA/AIAAAAA&#10;"/>
            <v:line id="Line 1713" o:spid="_x0000_s9901" style="position:absolute;flip:y;visibility:visible" from="1094997,1118521" to="1101117,1122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SYayAAAAN0AAAAPAAAAZHJzL2Rvd25yZXYueG1sRI9BSwMx&#10;FITvQv9DeIVexGa1Ute1aSmC4KEXW9ni7bl5bpbdvKxJ2m7/vREKPQ4z8w2zWA22E0fyoXGs4H6a&#10;gSCunG64VvC5e7vLQYSIrLFzTArOFGC1HN0ssNDuxB903MZaJAiHAhWYGPtCylAZshimridO3o/z&#10;FmOSvpba4ynBbScfsmwuLTacFgz29GqoarcHq0Dmm9tfv/5+bMt2v382ZVX2XxulJuNh/QIi0hCv&#10;4Uv7XSuYzfMn+H+TnoBc/gEAAP//AwBQSwECLQAUAAYACAAAACEA2+H2y+4AAACFAQAAEwAAAAAA&#10;AAAAAAAAAAAAAAAAW0NvbnRlbnRfVHlwZXNdLnhtbFBLAQItABQABgAIAAAAIQBa9CxbvwAAABUB&#10;AAALAAAAAAAAAAAAAAAAAB8BAABfcmVscy8ucmVsc1BLAQItABQABgAIAAAAIQCqhSYayAAAAN0A&#10;AAAPAAAAAAAAAAAAAAAAAAcCAABkcnMvZG93bnJldi54bWxQSwUGAAAAAAMAAwC3AAAA/AIAAAAA&#10;"/>
            <v:line id="Line 1714" o:spid="_x0000_s9900" style="position:absolute;flip:y;visibility:visible" from="1085277,1122841" to="1091397,1126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JoxAAAAN0AAAAPAAAAZHJzL2Rvd25yZXYueG1sRE/Pa8Iw&#10;FL4L+x/CG+wyNN0c0lWjyGDgwctUKrs9m7emtHnpkkzrf28OA48f3+/FarCdOJMPjWMFL5MMBHHl&#10;dMO1gsP+c5yDCBFZY+eYFFwpwGr5MFpgod2Fv+i8i7VIIRwKVGBi7AspQ2XIYpi4njhxP85bjAn6&#10;WmqPlxRuO/maZTNpseHUYLCnD0NVu/uzCmS+ff7169NbW7bH47spq7L/3ir19Dis5yAiDfEu/ndv&#10;tILpLE9z05v0BOTyBgAA//8DAFBLAQItABQABgAIAAAAIQDb4fbL7gAAAIUBAAATAAAAAAAAAAAA&#10;AAAAAAAAAABbQ29udGVudF9UeXBlc10ueG1sUEsBAi0AFAAGAAgAAAAhAFr0LFu/AAAAFQEAAAsA&#10;AAAAAAAAAAAAAAAAHwEAAF9yZWxzLy5yZWxzUEsBAi0AFAAGAAgAAAAhANsasmjEAAAA3QAAAA8A&#10;AAAAAAAAAAAAAAAABwIAAGRycy9kb3ducmV2LnhtbFBLBQYAAAAAAwADALcAAAD4AgAAAAA=&#10;"/>
            <v:line id="Line 1715" o:spid="_x0000_s9899" style="position:absolute;flip:y;visibility:visible" from="1088877,1127521" to="1094997,113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hfzyAAAAN0AAAAPAAAAZHJzL2Rvd25yZXYueG1sRI9BawIx&#10;FITvBf9DeIKXUrO1RdatUUQQevCilpXeXjevm2U3L9sk1e2/N4VCj8PMfMMs14PtxIV8aBwreJxm&#10;IIgrpxuuFbyddg85iBCRNXaOScEPBVivRndLLLS78oEux1iLBOFQoAITY19IGSpDFsPU9cTJ+3Te&#10;YkzS11J7vCa47eQsy+bSYsNpwWBPW0NVe/y2CmS+v//ym4/ntmzP54Upq7J/3ys1GQ+bFxCRhvgf&#10;/mu/agVP83wBv2/SE5CrGwAAAP//AwBQSwECLQAUAAYACAAAACEA2+H2y+4AAACFAQAAEwAAAAAA&#10;AAAAAAAAAAAAAAAAW0NvbnRlbnRfVHlwZXNdLnhtbFBLAQItABQABgAIAAAAIQBa9CxbvwAAABUB&#10;AAALAAAAAAAAAAAAAAAAAB8BAABfcmVscy8ucmVsc1BLAQItABQABgAIAAAAIQC0VhfzyAAAAN0A&#10;AAAPAAAAAAAAAAAAAAAAAAcCAABkcnMvZG93bnJldi54bWxQSwUGAAAAAAMAAwC3AAAA/AIAAAAA&#10;"/>
          </v:group>
        </w:pict>
      </w:r>
      <w:r w:rsidR="00DA2D46" w:rsidRPr="00E62C67">
        <w:rPr>
          <w:color w:val="000000" w:themeColor="text1"/>
          <w:lang w:val="en-US"/>
        </w:rPr>
        <w:tab/>
      </w:r>
      <w:r w:rsidR="00E62C67">
        <w:rPr>
          <w:lang w:val="en-US"/>
        </w:rPr>
        <w:t>P</w:t>
      </w:r>
      <w:r w:rsidR="00E62C67" w:rsidRPr="00E62C67">
        <w:rPr>
          <w:lang w:val="en-US"/>
        </w:rPr>
        <w:t>lane of ecliptic</w:t>
      </w:r>
    </w:p>
    <w:p w:rsidR="00DA2D46" w:rsidRPr="00E62C67" w:rsidRDefault="00DA2D46" w:rsidP="00DA2D46">
      <w:pPr>
        <w:tabs>
          <w:tab w:val="left" w:pos="2730"/>
          <w:tab w:val="left" w:pos="4060"/>
          <w:tab w:val="center" w:pos="4677"/>
        </w:tabs>
        <w:rPr>
          <w:color w:val="000000" w:themeColor="text1"/>
          <w:lang w:val="en-US"/>
        </w:rPr>
      </w:pPr>
      <w:r w:rsidRPr="00E62C67">
        <w:rPr>
          <w:color w:val="000000" w:themeColor="text1"/>
          <w:lang w:val="en-US"/>
        </w:rPr>
        <w:tab/>
      </w:r>
      <w:r w:rsidRPr="003A1BF3">
        <w:rPr>
          <w:color w:val="000000" w:themeColor="text1"/>
          <w:position w:val="-10"/>
        </w:rPr>
        <w:object w:dxaOrig="600" w:dyaOrig="360">
          <v:shape id="_x0000_i2266" type="#_x0000_t75" style="width:29.25pt;height:21.75pt" o:ole="">
            <v:imagedata r:id="rId1797" o:title=""/>
          </v:shape>
          <o:OLEObject Type="Embed" ProgID="Equation.DSMT4" ShapeID="_x0000_i2266" DrawAspect="Content" ObjectID="_1565017985" r:id="rId1835"/>
        </w:object>
      </w:r>
      <w:r w:rsidRPr="00E62C67">
        <w:rPr>
          <w:color w:val="000000" w:themeColor="text1"/>
          <w:lang w:val="en-US"/>
        </w:rPr>
        <w:tab/>
        <w:t xml:space="preserve">    </w:t>
      </w:r>
      <w:r w:rsidRPr="003A1BF3">
        <w:rPr>
          <w:color w:val="000000" w:themeColor="text1"/>
          <w:position w:val="-12"/>
        </w:rPr>
        <w:object w:dxaOrig="499" w:dyaOrig="360">
          <v:shape id="_x0000_i2267" type="#_x0000_t75" style="width:21.75pt;height:21.75pt" o:ole="">
            <v:imagedata r:id="rId1836" o:title=""/>
          </v:shape>
          <o:OLEObject Type="Embed" ProgID="Equation.DSMT4" ShapeID="_x0000_i2267" DrawAspect="Content" ObjectID="_1565017986" r:id="rId1837"/>
        </w:object>
      </w:r>
      <w:r w:rsidRPr="00E62C67">
        <w:rPr>
          <w:color w:val="000000" w:themeColor="text1"/>
          <w:lang w:val="en-US"/>
        </w:rPr>
        <w:tab/>
        <w:t xml:space="preserve">  </w:t>
      </w:r>
    </w:p>
    <w:p w:rsidR="00DA2D46" w:rsidRPr="003A1BF3" w:rsidRDefault="00DA2D46" w:rsidP="00DA2D46">
      <w:pPr>
        <w:tabs>
          <w:tab w:val="left" w:pos="5000"/>
          <w:tab w:val="left" w:pos="5670"/>
        </w:tabs>
        <w:rPr>
          <w:color w:val="000000" w:themeColor="text1"/>
        </w:rPr>
      </w:pPr>
      <w:r w:rsidRPr="00E62C67">
        <w:rPr>
          <w:color w:val="000000" w:themeColor="text1"/>
          <w:lang w:val="en-US"/>
        </w:rPr>
        <w:tab/>
      </w:r>
      <w:r w:rsidRPr="003A1BF3">
        <w:rPr>
          <w:color w:val="000000" w:themeColor="text1"/>
          <w:position w:val="-12"/>
        </w:rPr>
        <w:object w:dxaOrig="380" w:dyaOrig="360">
          <v:shape id="_x0000_i2268" type="#_x0000_t75" style="width:21.75pt;height:21.75pt" o:ole="">
            <v:imagedata r:id="rId1838" o:title=""/>
          </v:shape>
          <o:OLEObject Type="Embed" ProgID="Equation.DSMT4" ShapeID="_x0000_i2268" DrawAspect="Content" ObjectID="_1565017987" r:id="rId1839"/>
        </w:object>
      </w:r>
      <w:r w:rsidRPr="003A1BF3">
        <w:rPr>
          <w:color w:val="000000" w:themeColor="text1"/>
        </w:rPr>
        <w:tab/>
      </w:r>
      <w:r w:rsidRPr="003A1BF3">
        <w:rPr>
          <w:color w:val="000000" w:themeColor="text1"/>
          <w:position w:val="-6"/>
        </w:rPr>
        <w:object w:dxaOrig="380" w:dyaOrig="320">
          <v:shape id="_x0000_i2269" type="#_x0000_t75" style="width:21.75pt;height:14.25pt" o:ole="">
            <v:imagedata r:id="rId1803" o:title=""/>
          </v:shape>
          <o:OLEObject Type="Embed" ProgID="Equation.DSMT4" ShapeID="_x0000_i2269" DrawAspect="Content" ObjectID="_1565017988" r:id="rId1840"/>
        </w:object>
      </w:r>
    </w:p>
    <w:p w:rsidR="00DA2D46" w:rsidRPr="003A1BF3" w:rsidRDefault="00DA2D46" w:rsidP="00DA2D46">
      <w:pPr>
        <w:tabs>
          <w:tab w:val="left" w:pos="1510"/>
          <w:tab w:val="left" w:pos="5670"/>
        </w:tabs>
        <w:rPr>
          <w:color w:val="000000" w:themeColor="text1"/>
        </w:rPr>
      </w:pPr>
      <w:r w:rsidRPr="003A1BF3">
        <w:rPr>
          <w:color w:val="000000" w:themeColor="text1"/>
        </w:rPr>
        <w:tab/>
      </w:r>
      <w:r w:rsidRPr="003A1BF3">
        <w:rPr>
          <w:color w:val="000000" w:themeColor="text1"/>
          <w:position w:val="-6"/>
        </w:rPr>
        <w:object w:dxaOrig="380" w:dyaOrig="320">
          <v:shape id="_x0000_i2270" type="#_x0000_t75" style="width:21.75pt;height:14.25pt" o:ole="">
            <v:imagedata r:id="rId1805" o:title=""/>
          </v:shape>
          <o:OLEObject Type="Embed" ProgID="Equation.DSMT4" ShapeID="_x0000_i2270" DrawAspect="Content" ObjectID="_1565017989" r:id="rId1841"/>
        </w:object>
      </w:r>
      <w:r w:rsidRPr="003A1BF3">
        <w:rPr>
          <w:color w:val="000000" w:themeColor="text1"/>
        </w:rPr>
        <w:tab/>
      </w:r>
    </w:p>
    <w:p w:rsidR="00DA2D46" w:rsidRPr="003A1BF3" w:rsidRDefault="00DA2D46" w:rsidP="00DA2D46">
      <w:pPr>
        <w:tabs>
          <w:tab w:val="left" w:pos="2100"/>
          <w:tab w:val="left" w:pos="5800"/>
        </w:tabs>
        <w:rPr>
          <w:color w:val="000000" w:themeColor="text1"/>
        </w:rPr>
      </w:pPr>
      <w:r w:rsidRPr="003A1BF3">
        <w:rPr>
          <w:color w:val="000000" w:themeColor="text1"/>
        </w:rPr>
        <w:tab/>
        <w:t xml:space="preserve">        </w:t>
      </w:r>
      <w:r w:rsidRPr="003A1BF3">
        <w:rPr>
          <w:color w:val="000000" w:themeColor="text1"/>
          <w:position w:val="-10"/>
        </w:rPr>
        <w:object w:dxaOrig="720" w:dyaOrig="360">
          <v:shape id="_x0000_i2271" type="#_x0000_t75" style="width:36pt;height:21.75pt" o:ole="">
            <v:imagedata r:id="rId1807" o:title=""/>
          </v:shape>
          <o:OLEObject Type="Embed" ProgID="Equation.DSMT4" ShapeID="_x0000_i2271" DrawAspect="Content" ObjectID="_1565017990" r:id="rId1842"/>
        </w:object>
      </w:r>
      <w:r w:rsidRPr="003A1BF3">
        <w:rPr>
          <w:color w:val="000000" w:themeColor="text1"/>
        </w:rPr>
        <w:tab/>
      </w:r>
      <w:r w:rsidR="00E62C67">
        <w:rPr>
          <w:color w:val="000000" w:themeColor="text1"/>
          <w:lang w:val="en-US"/>
        </w:rPr>
        <w:t>G</w:t>
      </w:r>
      <w:r w:rsidR="00E62C67" w:rsidRPr="00E62C67">
        <w:rPr>
          <w:color w:val="000000" w:themeColor="text1"/>
          <w:lang w:val="en-US"/>
        </w:rPr>
        <w:t>alactic plane</w:t>
      </w:r>
    </w:p>
    <w:p w:rsidR="00DA2D46" w:rsidRPr="003A1BF3" w:rsidRDefault="00DA2D46" w:rsidP="00DA2D46">
      <w:pPr>
        <w:rPr>
          <w:color w:val="000000" w:themeColor="text1"/>
        </w:rPr>
      </w:pPr>
    </w:p>
    <w:p w:rsidR="00DA2D46" w:rsidRPr="003A1BF3" w:rsidRDefault="00DA2D46" w:rsidP="00DA2D46">
      <w:pPr>
        <w:rPr>
          <w:color w:val="000000" w:themeColor="text1"/>
        </w:rPr>
      </w:pPr>
    </w:p>
    <w:p w:rsidR="00DA2D46" w:rsidRPr="003A1BF3" w:rsidRDefault="00DA2D46" w:rsidP="00DA2D46">
      <w:pPr>
        <w:tabs>
          <w:tab w:val="left" w:pos="6230"/>
        </w:tabs>
        <w:rPr>
          <w:color w:val="000000" w:themeColor="text1"/>
        </w:rPr>
      </w:pPr>
      <w:r w:rsidRPr="003A1BF3">
        <w:rPr>
          <w:color w:val="000000" w:themeColor="text1"/>
        </w:rPr>
        <w:tab/>
      </w:r>
      <w:r w:rsidRPr="003A1BF3">
        <w:rPr>
          <w:color w:val="000000" w:themeColor="text1"/>
          <w:position w:val="-12"/>
        </w:rPr>
        <w:object w:dxaOrig="560" w:dyaOrig="360">
          <v:shape id="_x0000_i2272" type="#_x0000_t75" style="width:29.25pt;height:21.75pt" o:ole="">
            <v:imagedata r:id="rId1843" o:title=""/>
          </v:shape>
          <o:OLEObject Type="Embed" ProgID="Equation.DSMT4" ShapeID="_x0000_i2272" DrawAspect="Content" ObjectID="_1565017991" r:id="rId1844"/>
        </w:object>
      </w:r>
    </w:p>
    <w:p w:rsidR="00DA2D46" w:rsidRPr="003A1BF3" w:rsidRDefault="00DA2D46" w:rsidP="00DA2D46">
      <w:pPr>
        <w:rPr>
          <w:color w:val="000000" w:themeColor="text1"/>
        </w:rPr>
      </w:pPr>
    </w:p>
    <w:p w:rsidR="00DA2D46" w:rsidRPr="003A1BF3" w:rsidRDefault="00DA2D46" w:rsidP="00DA2D46">
      <w:pPr>
        <w:rPr>
          <w:color w:val="000000" w:themeColor="text1"/>
        </w:rPr>
      </w:pPr>
    </w:p>
    <w:p w:rsidR="00DA2D46" w:rsidRPr="003A1BF3" w:rsidRDefault="00DA2D46" w:rsidP="00DA2D46">
      <w:pPr>
        <w:tabs>
          <w:tab w:val="left" w:pos="3910"/>
        </w:tabs>
        <w:rPr>
          <w:color w:val="000000" w:themeColor="text1"/>
          <w:sz w:val="32"/>
          <w:szCs w:val="32"/>
        </w:rPr>
      </w:pPr>
      <w:r w:rsidRPr="003A1BF3">
        <w:rPr>
          <w:color w:val="000000" w:themeColor="text1"/>
        </w:rPr>
        <w:tab/>
      </w:r>
      <w:r w:rsidRPr="003A1BF3">
        <w:rPr>
          <w:rStyle w:val="normalchar"/>
          <w:color w:val="000000" w:themeColor="text1"/>
          <w:sz w:val="32"/>
          <w:szCs w:val="32"/>
          <w:lang w:val="en-US"/>
        </w:rPr>
        <w:t>Fig</w:t>
      </w:r>
      <w:r w:rsidRPr="003A1BF3">
        <w:rPr>
          <w:color w:val="000000" w:themeColor="text1"/>
          <w:sz w:val="32"/>
          <w:szCs w:val="32"/>
        </w:rPr>
        <w:t>. 4.2.15</w:t>
      </w:r>
    </w:p>
    <w:p w:rsidR="00DA2D46" w:rsidRPr="003A1BF3" w:rsidRDefault="00DA2D46" w:rsidP="00DA2D46">
      <w:pPr>
        <w:rPr>
          <w:color w:val="000000" w:themeColor="text1"/>
        </w:rPr>
      </w:pPr>
    </w:p>
    <w:p w:rsidR="00DA2D46" w:rsidRPr="003A1BF3" w:rsidRDefault="00DA2D46" w:rsidP="00DA2D46">
      <w:pPr>
        <w:rPr>
          <w:color w:val="000000" w:themeColor="text1"/>
        </w:rPr>
      </w:pPr>
      <w:r w:rsidRPr="003A1BF3">
        <w:rPr>
          <w:color w:val="000000" w:themeColor="text1"/>
        </w:rPr>
        <w:t xml:space="preserve">                                                                       </w:t>
      </w:r>
      <w:r w:rsidRPr="003A1BF3">
        <w:rPr>
          <w:color w:val="000000" w:themeColor="text1"/>
          <w:position w:val="-12"/>
        </w:rPr>
        <w:object w:dxaOrig="499" w:dyaOrig="360">
          <v:shape id="_x0000_i2273" type="#_x0000_t75" style="width:21.75pt;height:21.75pt" o:ole="">
            <v:imagedata r:id="rId1845" o:title=""/>
          </v:shape>
          <o:OLEObject Type="Embed" ProgID="Equation.DSMT4" ShapeID="_x0000_i2273" DrawAspect="Content" ObjectID="_1565017992" r:id="rId1846"/>
        </w:object>
      </w:r>
    </w:p>
    <w:p w:rsidR="00DA2D46" w:rsidRPr="003A1BF3" w:rsidRDefault="00DA2D46" w:rsidP="00DA2D46">
      <w:pPr>
        <w:jc w:val="center"/>
        <w:rPr>
          <w:color w:val="000000" w:themeColor="text1"/>
        </w:rPr>
      </w:pPr>
      <w:r w:rsidRPr="003A1BF3">
        <w:rPr>
          <w:color w:val="000000" w:themeColor="text1"/>
        </w:rPr>
        <w:t xml:space="preserve">           </w:t>
      </w:r>
      <w:r w:rsidRPr="003A1BF3">
        <w:rPr>
          <w:color w:val="000000" w:themeColor="text1"/>
          <w:position w:val="-12"/>
        </w:rPr>
        <w:object w:dxaOrig="380" w:dyaOrig="360">
          <v:shape id="_x0000_i2274" type="#_x0000_t75" style="width:21.75pt;height:21.75pt" o:ole="">
            <v:imagedata r:id="rId1847" o:title=""/>
          </v:shape>
          <o:OLEObject Type="Embed" ProgID="Equation.DSMT4" ShapeID="_x0000_i2274" DrawAspect="Content" ObjectID="_1565017993" r:id="rId1848"/>
        </w:object>
      </w:r>
    </w:p>
    <w:p w:rsidR="00DA2D46" w:rsidRPr="003A1BF3" w:rsidRDefault="00DA2D46" w:rsidP="00DA2D46">
      <w:pPr>
        <w:tabs>
          <w:tab w:val="left" w:pos="5920"/>
        </w:tabs>
        <w:rPr>
          <w:color w:val="000000" w:themeColor="text1"/>
        </w:rPr>
      </w:pPr>
      <w:r w:rsidRPr="003A1BF3">
        <w:rPr>
          <w:color w:val="000000" w:themeColor="text1"/>
        </w:rPr>
        <w:tab/>
      </w:r>
    </w:p>
    <w:p w:rsidR="00DA2D46" w:rsidRPr="003A1BF3" w:rsidRDefault="00DA2D46" w:rsidP="00DA2D46">
      <w:pPr>
        <w:tabs>
          <w:tab w:val="left" w:pos="2010"/>
        </w:tabs>
        <w:rPr>
          <w:color w:val="000000" w:themeColor="text1"/>
        </w:rPr>
      </w:pPr>
      <w:r w:rsidRPr="003A1BF3">
        <w:rPr>
          <w:color w:val="000000" w:themeColor="text1"/>
        </w:rPr>
        <w:tab/>
      </w:r>
      <w:r w:rsidRPr="003A1BF3">
        <w:rPr>
          <w:color w:val="000000" w:themeColor="text1"/>
          <w:position w:val="-10"/>
        </w:rPr>
        <w:object w:dxaOrig="680" w:dyaOrig="360">
          <v:shape id="_x0000_i2275" type="#_x0000_t75" style="width:36pt;height:21.75pt" o:ole="">
            <v:imagedata r:id="rId1849" o:title=""/>
          </v:shape>
          <o:OLEObject Type="Embed" ProgID="Equation.DSMT4" ShapeID="_x0000_i2275" DrawAspect="Content" ObjectID="_1565017994" r:id="rId1850"/>
        </w:object>
      </w:r>
    </w:p>
    <w:p w:rsidR="00DA2D46" w:rsidRPr="003A1BF3" w:rsidRDefault="00DA2D46" w:rsidP="00DA2D46">
      <w:pPr>
        <w:tabs>
          <w:tab w:val="left" w:pos="1990"/>
        </w:tabs>
        <w:rPr>
          <w:color w:val="000000" w:themeColor="text1"/>
        </w:rPr>
      </w:pPr>
      <w:r w:rsidRPr="003A1BF3">
        <w:rPr>
          <w:color w:val="000000" w:themeColor="text1"/>
        </w:rPr>
        <w:tab/>
      </w:r>
    </w:p>
    <w:p w:rsidR="00DA2D46" w:rsidRPr="003A1BF3" w:rsidRDefault="00DA2D46" w:rsidP="00DA2D46">
      <w:pPr>
        <w:tabs>
          <w:tab w:val="left" w:pos="6230"/>
        </w:tabs>
        <w:rPr>
          <w:color w:val="000000" w:themeColor="text1"/>
        </w:rPr>
      </w:pPr>
      <w:r w:rsidRPr="003A1BF3">
        <w:rPr>
          <w:color w:val="000000" w:themeColor="text1"/>
        </w:rPr>
        <w:tab/>
      </w:r>
    </w:p>
    <w:p w:rsidR="00DA2D46" w:rsidRPr="003A1BF3" w:rsidRDefault="00DA2D46" w:rsidP="00DA2D46">
      <w:pPr>
        <w:rPr>
          <w:color w:val="000000" w:themeColor="text1"/>
        </w:rPr>
      </w:pPr>
    </w:p>
    <w:p w:rsidR="00DA2D46" w:rsidRPr="003A1BF3" w:rsidRDefault="00DA2D46" w:rsidP="00DA2D46">
      <w:pPr>
        <w:tabs>
          <w:tab w:val="left" w:pos="2240"/>
          <w:tab w:val="left" w:pos="6170"/>
        </w:tabs>
        <w:rPr>
          <w:color w:val="000000" w:themeColor="text1"/>
        </w:rPr>
      </w:pPr>
      <w:r w:rsidRPr="003A1BF3">
        <w:rPr>
          <w:color w:val="000000" w:themeColor="text1"/>
        </w:rPr>
        <w:t xml:space="preserve">                                </w:t>
      </w:r>
      <w:r w:rsidRPr="003A1BF3">
        <w:rPr>
          <w:color w:val="000000" w:themeColor="text1"/>
          <w:position w:val="-12"/>
        </w:rPr>
        <w:object w:dxaOrig="520" w:dyaOrig="360">
          <v:shape id="_x0000_i2276" type="#_x0000_t75" style="width:29.25pt;height:21.75pt" o:ole="">
            <v:imagedata r:id="rId1851" o:title=""/>
          </v:shape>
          <o:OLEObject Type="Embed" ProgID="Equation.DSMT4" ShapeID="_x0000_i2276" DrawAspect="Content" ObjectID="_1565017995" r:id="rId1852"/>
        </w:object>
      </w:r>
      <w:r w:rsidRPr="003A1BF3">
        <w:rPr>
          <w:color w:val="000000" w:themeColor="text1"/>
        </w:rPr>
        <w:tab/>
      </w:r>
      <w:r w:rsidRPr="003A1BF3">
        <w:rPr>
          <w:color w:val="000000" w:themeColor="text1"/>
          <w:position w:val="-12"/>
        </w:rPr>
        <w:object w:dxaOrig="560" w:dyaOrig="360">
          <v:shape id="_x0000_i2277" type="#_x0000_t75" style="width:29.25pt;height:21.75pt" o:ole="">
            <v:imagedata r:id="rId1853" o:title=""/>
          </v:shape>
          <o:OLEObject Type="Embed" ProgID="Equation.DSMT4" ShapeID="_x0000_i2277" DrawAspect="Content" ObjectID="_1565017996" r:id="rId1854"/>
        </w:object>
      </w:r>
    </w:p>
    <w:p w:rsidR="00DA2D46" w:rsidRPr="003A1BF3" w:rsidRDefault="00DA2D46" w:rsidP="00DA2D46">
      <w:pPr>
        <w:tabs>
          <w:tab w:val="left" w:pos="2910"/>
        </w:tabs>
        <w:rPr>
          <w:color w:val="000000" w:themeColor="text1"/>
        </w:rPr>
      </w:pPr>
      <w:r w:rsidRPr="003A1BF3">
        <w:rPr>
          <w:color w:val="000000" w:themeColor="text1"/>
        </w:rPr>
        <w:tab/>
      </w:r>
      <w:r w:rsidRPr="003A1BF3">
        <w:rPr>
          <w:color w:val="000000" w:themeColor="text1"/>
          <w:position w:val="-12"/>
        </w:rPr>
        <w:object w:dxaOrig="380" w:dyaOrig="360">
          <v:shape id="_x0000_i2278" type="#_x0000_t75" style="width:21.75pt;height:21.75pt" o:ole="">
            <v:imagedata r:id="rId1855" o:title=""/>
          </v:shape>
          <o:OLEObject Type="Embed" ProgID="Equation.DSMT4" ShapeID="_x0000_i2278" DrawAspect="Content" ObjectID="_1565017997" r:id="rId1856"/>
        </w:object>
      </w:r>
    </w:p>
    <w:p w:rsidR="00DA2D46" w:rsidRPr="003A1BF3" w:rsidRDefault="00DA2D46" w:rsidP="00DA2D46">
      <w:pPr>
        <w:rPr>
          <w:color w:val="000000" w:themeColor="text1"/>
        </w:rPr>
      </w:pPr>
    </w:p>
    <w:p w:rsidR="00DA2D46" w:rsidRPr="003A1BF3" w:rsidRDefault="00DA2D46" w:rsidP="00DA2D46">
      <w:pPr>
        <w:rPr>
          <w:color w:val="000000" w:themeColor="text1"/>
        </w:rPr>
      </w:pPr>
    </w:p>
    <w:p w:rsidR="00DA2D46" w:rsidRPr="003A1BF3" w:rsidRDefault="00DA2D46" w:rsidP="00DA2D46">
      <w:pPr>
        <w:tabs>
          <w:tab w:val="left" w:pos="4020"/>
        </w:tabs>
        <w:rPr>
          <w:color w:val="000000" w:themeColor="text1"/>
          <w:sz w:val="32"/>
          <w:szCs w:val="32"/>
        </w:rPr>
      </w:pPr>
      <w:r w:rsidRPr="003A1BF3">
        <w:rPr>
          <w:color w:val="000000" w:themeColor="text1"/>
        </w:rPr>
        <w:tab/>
      </w:r>
      <w:r w:rsidRPr="003A1BF3">
        <w:rPr>
          <w:rStyle w:val="normalchar"/>
          <w:color w:val="000000" w:themeColor="text1"/>
          <w:sz w:val="32"/>
          <w:szCs w:val="32"/>
          <w:lang w:val="en-US"/>
        </w:rPr>
        <w:t>Fig</w:t>
      </w:r>
      <w:r w:rsidRPr="003A1BF3">
        <w:rPr>
          <w:color w:val="000000" w:themeColor="text1"/>
          <w:sz w:val="32"/>
          <w:szCs w:val="32"/>
        </w:rPr>
        <w:t>. 4.2.16</w:t>
      </w:r>
    </w:p>
    <w:p w:rsidR="00DA2D46" w:rsidRPr="003A1BF3" w:rsidRDefault="00DA2D46" w:rsidP="00DA2D46">
      <w:pPr>
        <w:rPr>
          <w:color w:val="000000" w:themeColor="text1"/>
        </w:rPr>
      </w:pPr>
    </w:p>
    <w:p w:rsidR="00DA2D46" w:rsidRPr="003A1BF3" w:rsidRDefault="00DA2D46" w:rsidP="00DA2D46">
      <w:pPr>
        <w:rPr>
          <w:color w:val="000000" w:themeColor="text1"/>
        </w:rPr>
      </w:pPr>
      <w:r w:rsidRPr="003A1BF3">
        <w:rPr>
          <w:color w:val="000000" w:themeColor="text1"/>
        </w:rPr>
        <w:t xml:space="preserve">                              </w:t>
      </w:r>
      <w:r w:rsidRPr="003A1BF3">
        <w:rPr>
          <w:color w:val="000000" w:themeColor="text1"/>
          <w:position w:val="-10"/>
        </w:rPr>
        <w:object w:dxaOrig="680" w:dyaOrig="360">
          <v:shape id="_x0000_i2279" type="#_x0000_t75" style="width:36pt;height:21.75pt" o:ole="">
            <v:imagedata r:id="rId1857" o:title=""/>
          </v:shape>
          <o:OLEObject Type="Embed" ProgID="Equation.DSMT4" ShapeID="_x0000_i2279" DrawAspect="Content" ObjectID="_1565017998" r:id="rId1858"/>
        </w:object>
      </w:r>
      <w:r w:rsidRPr="003A1BF3">
        <w:rPr>
          <w:color w:val="000000" w:themeColor="text1"/>
        </w:rPr>
        <w:t xml:space="preserve">                                </w:t>
      </w:r>
      <w:r w:rsidRPr="003A1BF3">
        <w:rPr>
          <w:color w:val="000000" w:themeColor="text1"/>
          <w:position w:val="-12"/>
        </w:rPr>
        <w:object w:dxaOrig="499" w:dyaOrig="360">
          <v:shape id="_x0000_i2280" type="#_x0000_t75" style="width:21.75pt;height:21.75pt" o:ole="">
            <v:imagedata r:id="rId1859" o:title=""/>
          </v:shape>
          <o:OLEObject Type="Embed" ProgID="Equation.DSMT4" ShapeID="_x0000_i2280" DrawAspect="Content" ObjectID="_1565017999" r:id="rId1860"/>
        </w:object>
      </w:r>
    </w:p>
    <w:p w:rsidR="00DA2D46" w:rsidRPr="003A1BF3" w:rsidRDefault="00DA2D46" w:rsidP="00DA2D46">
      <w:pPr>
        <w:tabs>
          <w:tab w:val="left" w:pos="1930"/>
          <w:tab w:val="left" w:pos="2540"/>
          <w:tab w:val="center" w:pos="4677"/>
        </w:tabs>
        <w:rPr>
          <w:color w:val="000000" w:themeColor="text1"/>
        </w:rPr>
      </w:pPr>
      <w:r w:rsidRPr="003A1BF3">
        <w:rPr>
          <w:color w:val="000000" w:themeColor="text1"/>
        </w:rPr>
        <w:tab/>
      </w:r>
      <w:r w:rsidRPr="003A1BF3">
        <w:rPr>
          <w:color w:val="000000" w:themeColor="text1"/>
        </w:rPr>
        <w:tab/>
      </w:r>
      <w:r w:rsidRPr="003A1BF3">
        <w:rPr>
          <w:color w:val="000000" w:themeColor="text1"/>
          <w:position w:val="-4"/>
        </w:rPr>
        <w:object w:dxaOrig="400" w:dyaOrig="300">
          <v:shape id="_x0000_i2281" type="#_x0000_t75" style="width:21.75pt;height:14.25pt" o:ole="">
            <v:imagedata r:id="rId1861" o:title=""/>
          </v:shape>
          <o:OLEObject Type="Embed" ProgID="Equation.DSMT4" ShapeID="_x0000_i2281" DrawAspect="Content" ObjectID="_1565018000" r:id="rId1862"/>
        </w:object>
      </w:r>
      <w:r w:rsidRPr="003A1BF3">
        <w:rPr>
          <w:color w:val="000000" w:themeColor="text1"/>
        </w:rPr>
        <w:tab/>
        <w:t xml:space="preserve">              </w:t>
      </w:r>
      <w:r w:rsidRPr="003A1BF3">
        <w:rPr>
          <w:color w:val="000000" w:themeColor="text1"/>
          <w:position w:val="-12"/>
        </w:rPr>
        <w:object w:dxaOrig="380" w:dyaOrig="360">
          <v:shape id="_x0000_i2282" type="#_x0000_t75" style="width:21.75pt;height:21.75pt" o:ole="">
            <v:imagedata r:id="rId1863" o:title=""/>
          </v:shape>
          <o:OLEObject Type="Embed" ProgID="Equation.DSMT4" ShapeID="_x0000_i2282" DrawAspect="Content" ObjectID="_1565018001" r:id="rId1864"/>
        </w:object>
      </w:r>
      <w:r w:rsidRPr="003A1BF3">
        <w:rPr>
          <w:color w:val="000000" w:themeColor="text1"/>
        </w:rPr>
        <w:tab/>
        <w:t xml:space="preserve">               </w:t>
      </w:r>
      <w:r w:rsidRPr="003A1BF3">
        <w:rPr>
          <w:color w:val="000000" w:themeColor="text1"/>
        </w:rPr>
        <w:tab/>
        <w:t xml:space="preserve">            </w:t>
      </w:r>
    </w:p>
    <w:p w:rsidR="00DA2D46" w:rsidRPr="003A1BF3" w:rsidRDefault="00DA2D46" w:rsidP="00DA2D46">
      <w:pPr>
        <w:tabs>
          <w:tab w:val="left" w:pos="2670"/>
          <w:tab w:val="center" w:pos="4677"/>
        </w:tabs>
        <w:rPr>
          <w:color w:val="000000" w:themeColor="text1"/>
        </w:rPr>
      </w:pPr>
      <w:r w:rsidRPr="003A1BF3">
        <w:rPr>
          <w:color w:val="000000" w:themeColor="text1"/>
        </w:rPr>
        <w:t xml:space="preserve">                                                             </w:t>
      </w:r>
      <w:r w:rsidRPr="003A1BF3">
        <w:rPr>
          <w:color w:val="000000" w:themeColor="text1"/>
        </w:rPr>
        <w:tab/>
        <w:t xml:space="preserve">                </w:t>
      </w:r>
    </w:p>
    <w:p w:rsidR="00DA2D46" w:rsidRPr="003A1BF3" w:rsidRDefault="00DA2D46" w:rsidP="00DA2D46">
      <w:pPr>
        <w:rPr>
          <w:color w:val="000000" w:themeColor="text1"/>
        </w:rPr>
      </w:pPr>
    </w:p>
    <w:p w:rsidR="00DA2D46" w:rsidRPr="003A1BF3" w:rsidRDefault="00DA2D46" w:rsidP="00DA2D46">
      <w:pPr>
        <w:rPr>
          <w:color w:val="000000" w:themeColor="text1"/>
        </w:rPr>
      </w:pPr>
    </w:p>
    <w:p w:rsidR="00DA2D46" w:rsidRPr="003A1BF3" w:rsidRDefault="00DA2D46" w:rsidP="00DA2D46">
      <w:pPr>
        <w:tabs>
          <w:tab w:val="left" w:pos="2290"/>
        </w:tabs>
        <w:rPr>
          <w:color w:val="000000" w:themeColor="text1"/>
        </w:rPr>
      </w:pPr>
      <w:r w:rsidRPr="003A1BF3">
        <w:rPr>
          <w:color w:val="000000" w:themeColor="text1"/>
        </w:rPr>
        <w:t xml:space="preserve">                                 </w:t>
      </w:r>
    </w:p>
    <w:p w:rsidR="00DA2D46" w:rsidRPr="003A1BF3" w:rsidRDefault="00DA2D46" w:rsidP="00DA2D46">
      <w:pPr>
        <w:tabs>
          <w:tab w:val="left" w:pos="2290"/>
        </w:tabs>
        <w:rPr>
          <w:color w:val="000000" w:themeColor="text1"/>
        </w:rPr>
      </w:pPr>
      <w:r w:rsidRPr="003A1BF3">
        <w:rPr>
          <w:color w:val="000000" w:themeColor="text1"/>
        </w:rPr>
        <w:t xml:space="preserve">  </w:t>
      </w:r>
    </w:p>
    <w:p w:rsidR="00DA2D46" w:rsidRPr="003A1BF3" w:rsidRDefault="00DA2D46" w:rsidP="00DA2D46">
      <w:pPr>
        <w:tabs>
          <w:tab w:val="left" w:pos="2290"/>
          <w:tab w:val="left" w:pos="6270"/>
        </w:tabs>
        <w:rPr>
          <w:color w:val="000000" w:themeColor="text1"/>
        </w:rPr>
      </w:pPr>
      <w:r w:rsidRPr="003A1BF3">
        <w:rPr>
          <w:color w:val="000000" w:themeColor="text1"/>
        </w:rPr>
        <w:t xml:space="preserve">                                   </w:t>
      </w:r>
      <w:r w:rsidRPr="003A1BF3">
        <w:rPr>
          <w:color w:val="000000" w:themeColor="text1"/>
          <w:position w:val="-12"/>
        </w:rPr>
        <w:object w:dxaOrig="520" w:dyaOrig="360">
          <v:shape id="_x0000_i2283" type="#_x0000_t75" style="width:29.25pt;height:21.75pt" o:ole="">
            <v:imagedata r:id="rId1865" o:title=""/>
          </v:shape>
          <o:OLEObject Type="Embed" ProgID="Equation.DSMT4" ShapeID="_x0000_i2283" DrawAspect="Content" ObjectID="_1565018002" r:id="rId1866"/>
        </w:object>
      </w:r>
      <w:r w:rsidRPr="003A1BF3">
        <w:rPr>
          <w:color w:val="000000" w:themeColor="text1"/>
        </w:rPr>
        <w:tab/>
      </w:r>
    </w:p>
    <w:p w:rsidR="00DA2D46" w:rsidRPr="003A1BF3" w:rsidRDefault="00DA2D46" w:rsidP="00DA2D46">
      <w:pPr>
        <w:tabs>
          <w:tab w:val="left" w:pos="2600"/>
          <w:tab w:val="left" w:pos="6270"/>
        </w:tabs>
        <w:rPr>
          <w:color w:val="000000" w:themeColor="text1"/>
        </w:rPr>
      </w:pPr>
      <w:r w:rsidRPr="003A1BF3">
        <w:rPr>
          <w:color w:val="000000" w:themeColor="text1"/>
        </w:rPr>
        <w:tab/>
      </w:r>
      <w:r w:rsidRPr="003A1BF3">
        <w:rPr>
          <w:color w:val="000000" w:themeColor="text1"/>
        </w:rPr>
        <w:tab/>
      </w:r>
      <w:r w:rsidRPr="003A1BF3">
        <w:rPr>
          <w:color w:val="000000" w:themeColor="text1"/>
          <w:position w:val="-12"/>
        </w:rPr>
        <w:object w:dxaOrig="560" w:dyaOrig="360">
          <v:shape id="_x0000_i2284" type="#_x0000_t75" style="width:29.25pt;height:21.75pt" o:ole="">
            <v:imagedata r:id="rId1867" o:title=""/>
          </v:shape>
          <o:OLEObject Type="Embed" ProgID="Equation.DSMT4" ShapeID="_x0000_i2284" DrawAspect="Content" ObjectID="_1565018003" r:id="rId1868"/>
        </w:object>
      </w:r>
    </w:p>
    <w:p w:rsidR="00DA2D46" w:rsidRPr="003A1BF3" w:rsidRDefault="00DA2D46" w:rsidP="00DA2D46">
      <w:pPr>
        <w:tabs>
          <w:tab w:val="left" w:pos="2640"/>
          <w:tab w:val="left" w:pos="3410"/>
          <w:tab w:val="left" w:pos="6160"/>
        </w:tabs>
        <w:rPr>
          <w:color w:val="000000" w:themeColor="text1"/>
        </w:rPr>
      </w:pPr>
      <w:r w:rsidRPr="003A1BF3">
        <w:rPr>
          <w:color w:val="000000" w:themeColor="text1"/>
        </w:rPr>
        <w:tab/>
      </w:r>
      <w:r w:rsidRPr="003A1BF3">
        <w:rPr>
          <w:color w:val="000000" w:themeColor="text1"/>
          <w:position w:val="-12"/>
        </w:rPr>
        <w:object w:dxaOrig="380" w:dyaOrig="360">
          <v:shape id="_x0000_i2285" type="#_x0000_t75" style="width:21.75pt;height:21.75pt" o:ole="">
            <v:imagedata r:id="rId1869" o:title=""/>
          </v:shape>
          <o:OLEObject Type="Embed" ProgID="Equation.DSMT4" ShapeID="_x0000_i2285" DrawAspect="Content" ObjectID="_1565018004" r:id="rId1870"/>
        </w:object>
      </w:r>
      <w:r w:rsidRPr="003A1BF3">
        <w:rPr>
          <w:color w:val="000000" w:themeColor="text1"/>
        </w:rPr>
        <w:tab/>
      </w:r>
      <w:r w:rsidRPr="003A1BF3">
        <w:rPr>
          <w:color w:val="000000" w:themeColor="text1"/>
        </w:rPr>
        <w:tab/>
      </w:r>
    </w:p>
    <w:p w:rsidR="00DA2D46" w:rsidRPr="003A1BF3" w:rsidRDefault="00DA2D46" w:rsidP="00DA2D46">
      <w:pPr>
        <w:rPr>
          <w:color w:val="000000" w:themeColor="text1"/>
        </w:rPr>
      </w:pPr>
    </w:p>
    <w:p w:rsidR="00DA2D46" w:rsidRPr="003A1BF3" w:rsidRDefault="00DA2D46" w:rsidP="00DA2D46">
      <w:pPr>
        <w:rPr>
          <w:color w:val="000000" w:themeColor="text1"/>
        </w:rPr>
      </w:pPr>
    </w:p>
    <w:p w:rsidR="00DA2D46" w:rsidRPr="00E62C67" w:rsidRDefault="00DA2D46" w:rsidP="00DA2D46">
      <w:pPr>
        <w:tabs>
          <w:tab w:val="left" w:pos="4010"/>
        </w:tabs>
        <w:rPr>
          <w:color w:val="000000" w:themeColor="text1"/>
          <w:sz w:val="32"/>
          <w:szCs w:val="32"/>
          <w:lang w:val="en-US"/>
        </w:rPr>
      </w:pPr>
      <w:r w:rsidRPr="003A1BF3">
        <w:rPr>
          <w:color w:val="000000" w:themeColor="text1"/>
        </w:rPr>
        <w:tab/>
      </w:r>
      <w:r w:rsidRPr="003A1BF3">
        <w:rPr>
          <w:rStyle w:val="normalchar"/>
          <w:color w:val="000000" w:themeColor="text1"/>
          <w:sz w:val="32"/>
          <w:szCs w:val="32"/>
          <w:lang w:val="en-US"/>
        </w:rPr>
        <w:t>Fig</w:t>
      </w:r>
      <w:r w:rsidRPr="00E62C67">
        <w:rPr>
          <w:color w:val="000000" w:themeColor="text1"/>
          <w:sz w:val="32"/>
          <w:szCs w:val="32"/>
          <w:lang w:val="en-US"/>
        </w:rPr>
        <w:t>. 4.2.17</w:t>
      </w:r>
    </w:p>
    <w:p w:rsidR="00DA2D46" w:rsidRPr="00E62C67" w:rsidRDefault="00DA2D46" w:rsidP="00DA2D46">
      <w:pPr>
        <w:rPr>
          <w:color w:val="000000" w:themeColor="text1"/>
          <w:sz w:val="32"/>
          <w:szCs w:val="32"/>
          <w:lang w:val="en-US"/>
        </w:rPr>
      </w:pPr>
    </w:p>
    <w:p w:rsidR="00DA2D46" w:rsidRPr="00E62C67" w:rsidRDefault="00DA2D46" w:rsidP="00DA2D46">
      <w:pPr>
        <w:rPr>
          <w:color w:val="000000" w:themeColor="text1"/>
          <w:sz w:val="32"/>
          <w:szCs w:val="32"/>
          <w:lang w:val="en-US"/>
        </w:rPr>
      </w:pPr>
    </w:p>
    <w:p w:rsidR="00DA2D46" w:rsidRPr="003A1BF3" w:rsidRDefault="00DA2D46" w:rsidP="00DA2D46">
      <w:pPr>
        <w:rPr>
          <w:color w:val="000000" w:themeColor="text1"/>
          <w:sz w:val="32"/>
          <w:szCs w:val="32"/>
          <w:lang w:val="en-US"/>
        </w:rPr>
      </w:pPr>
      <w:r w:rsidRPr="00E62C67">
        <w:rPr>
          <w:b/>
          <w:color w:val="000000" w:themeColor="text1"/>
          <w:lang w:val="en-US"/>
        </w:rPr>
        <w:t xml:space="preserve">                                                                   </w:t>
      </w:r>
      <w:r w:rsidR="00540C2D" w:rsidRPr="003A1BF3">
        <w:rPr>
          <w:b/>
          <w:color w:val="000000" w:themeColor="text1"/>
          <w:lang w:val="en-US"/>
        </w:rPr>
        <w:t>JUPITER</w:t>
      </w:r>
    </w:p>
    <w:p w:rsidR="00DA2D46" w:rsidRPr="00E62C67" w:rsidRDefault="00DA6A29" w:rsidP="00DA2D46">
      <w:pPr>
        <w:tabs>
          <w:tab w:val="left" w:pos="5400"/>
        </w:tabs>
        <w:rPr>
          <w:color w:val="000000" w:themeColor="text1"/>
          <w:lang w:val="en-US"/>
        </w:rPr>
      </w:pPr>
      <w:r>
        <w:rPr>
          <w:noProof/>
          <w:color w:val="000000" w:themeColor="text1"/>
        </w:rPr>
        <w:pict>
          <v:group id="Группа 3542" o:spid="_x0000_s9807" style="position:absolute;margin-left:41.45pt;margin-top:6.2pt;width:323.5pt;height:547.1pt;z-index:251567616" coordorigin="1075845,1062001" coordsize="41084,69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3achUAAFHaAAAOAAAAZHJzL2Uyb0RvYy54bWzsXetu48iV/h9g34HQz124zWLxaown6Lbd&#10;kwCzOwOkN//ZEi1pRxIVSm67JwgQYB9hX2TfYF8heaP9Tt14ESlbHomSW5UJZmSrXCQPvzp1Lt85&#10;9d3vn+Yz50tWrKb54nrA3rkDJ1sM89F0Mb4e/OenjxfxwFmt08UoneWL7HrwNVsNfv/9v/zuu8fl&#10;Veblk3w2ygoHkyxWV4/L68FkvV5eXV6uhpNsnq7e5ctsgS/v82KervFjMb4cFekjZp/PLj3XDS8f&#10;82K0LPJhtlrht7fyy8H3Yv77+2y4/un+fpWtndn1APe2Fv8uxL8/078vv/8uvRoX6XIyHarbSF9x&#10;F/N0usBFzVS36Tp1HorpxlTz6bDIV/n9+t0wn1/m9/fTYSaeAU/D3MbT/FDkD0vxLOOrx/HSiAmi&#10;bcjp1dMO/+PLz4UzHV0PeOB7A2eRzvGW/vE///z7P//7H/+Hf/7XEV9ATo/L8RWG/1As/7T8uZAP&#10;i48/5sNfVvj6svk9/TyWg53Pj/+ejzBx+rDOhZye7os5TQEJOE/idXw1ryN7WjtD/NJnbuwHeGtD&#10;fBcmfswi9cKGE7xV+jvmRgHGRMHAwRjmhsAEw5+I1zqc3D0z02V6JW9E3Ly6WXpSgHFVynv12+T9&#10;p0m6zMRrXJEAS3lzLe/3xdBhEYvovuniGKVlvKoKuPINDVvhPTwrWggxcXkUYiFKEUURY4xLEWlR&#10;MzeIw4RJUfse96QMjXzSq+HDav1DlouXln75cbUWIh6P8ElAYaSg8wPe1/18hkX0bxeOx0LXdfCP&#10;WmdmEK5kBsU8SNrGAI1mTNdEn8zV/vXSYc6jvGLjap/M1TAoDjh3JuI/zWHmgjRXGPOu6fDa5I1h&#10;nNsxl18ZI2++496AXDOZkER5b5C+kW860SIfPi2UzPHJSUnPumJJLfMVLQkSCV40HpoWJV7c04Je&#10;UMdgPDMNFnB4djAeigYH1ZnlH6k7KqBvm5q2GDjQtJ+lsJfpmh6Ebog+Oo/XAyGdgTO5HtCrgTSm&#10;M+jqBXYLbCVP6+KBtpafftFPOc+/ZJ9yMcG61BziT+XzlgOGD5+nww/Zry3DfWgMAeBldRJfrkDc&#10;W/W3gKd+4NqE3dMHfhxXpw8iKWYv9MPq7wEy+cWFeVmVK0CyJKNtslqti/wXqFW88rMWVXo1W1Tf&#10;ssIUwEpLSr09PWQ4y1eZxIqUrxK0wCXBuaLpFvlHwFEgZbYgtCaBF4jVtspn0xF9Se9nVYw/38wK&#10;50tKZob4n7pobRi288VITDbJ0tGd+rxOpzP5GReficWaCcsFNyQG49WqNUPqWlgVf03c5C6+i/0L&#10;3wvvLnx3NLp4//HGvwg/sii45bc3N7fsbxJr5R+9/xi4kc/jiygK+IXPM/fiQ/zx5uL9DQvD6O7D&#10;zYc7+Ue4EX1R7Ixyo5E70+d89BWbTpFLSwqWHz5M8uLXgfMIK+p6sPrLQ1pg6c7+uMC2ycMgCmF2&#10;VX8oqj98rv6QLoaY6nqwHkCv0cebtTTVHpbFdDzBlZiQ/SJ/DzvifkriEfcn70r9gJ27vy0cKlGa&#10;TD9OFxnt4WLhqz38ZiHtJOheZSc5i/xmAp2dCZvg09clFq9c+7U/0TJv39yl9LGz4n/Ql7Pp8g9a&#10;MsqcYm6C77gf6T0/5HHAxIXEm5XmVRy50LdkXDHfx3AFWW2aLQu54zv04XowwwMK6evdn5aNGkJr&#10;oMel4qyF4NbFFKKcAWxYmPNsBNBlcELoEwHjrSwmDeJecQuzo45boSVrIBQ2w15xS1D98wZUYZ5G&#10;SaihihUUx5HaPkl1kScAmBuY+hamR9H5R4Ep9g4JU+khecKRUCjdo4eUJFHiA3TKQ+IRc12xIEpt&#10;mUBHBrDWCIcx7Av4U1LJaHVZNRu0iqwY8GPj+5DO1g7Ss84RS3x3P94R/Ge3y6OpOkjk0Yir0vPR&#10;A6g38AkPbzyVrS5N1T+S998xIzZPM2PnvUFTmUEbs0HJn5WLJF/Mrj4SsJ0IbIvlA5lt95HgliRY&#10;eAA6Dz1PwkB6RKVdjRBCUHOhKl8RZNXiqPpIZC90+jPqwXZzaE7juZrOB9Y3mVQVKVjPw3oelaD2&#10;TsHazuAhDKaaBecJ8/4YFhxFGH3OFe7diMFJ9qwFd3Je+1EsOBhVdZiKDeWwMCW7RXvCzPUST+9n&#10;SBBwz48DEWgvbTvh/uJGybaLkEEQt4jtSpt22s21nvBhw0pHASgsozpARRzksACVEZwAQRcTwtn0&#10;ixMvZEFYatUg5E2/WMZtYCETcrVxdxKopSVzm64mMiQ6G9Pn23yN/0t78psJhR4Ds5QTrWNWBEUO&#10;jNmO6A0PYzeW7gKysW17vxfHLgvh7FmUHitgfxSUIqpQR6lwGA+MUpGZYMg7bNGssR8nlYij68Us&#10;bIR7yJ1lngqPn5RmtZrzBcyZLq+JInh1TIqEbC+YjMVuD9XdrkgT5oXI6qkYJEUgGdLGWLgVO5Wm&#10;8N+QIrV7/Yu5Xp2IhQ6qI7bKEjpohpFJxHYBFlo09H3cHkW73DDhcdIE7Olq0Q779NsGrOLjUXZc&#10;UPkMEy2ATpEgE5RD5LFl/KZJ6UO0nQh9e6H8MXDOfM+N4b0IAEW+5wNxdY0Xhm4UI9JFlqMXekGg&#10;+DMlAZAxz0Wo1bhJUcwTV5jDyF8aAiDNo5mEYp76ln4U+h/i542V3UcOVtpHWJjCQKpFSuqSjF0/&#10;9AGM2g4kXdYTtOS3WkWWL/BSxnHnLmQSsYrngmgvgNGL3dSB1Qj2udEdCamBhu6wWJ1eD45MFDuK&#10;39nMjPA+MiPb9CpyI0RKV/tcdYfSBBeL1RPDamkR9MYlDEyq5CfwSGGD8WqqpMF2MUTC90WRPxKd&#10;FGzLGpNQ/gFp6BeWCSQRyi2YJCSTPQ9zrGnPE0yxmoQ5Rp9lGUF3piSbgfG12o02yLyIrLl0NgaX&#10;T1XV1Fi0lmx7pmRbMLmVwSzZYKgWKG2QxvrQG4+ppNlhIcSBz3hi2GB+BPpMww6WGUNFB4u8hCOw&#10;RJcsc4avooORv/w8JcyNWesgQ9DaUnlTK5jp5FxV+WDgEvuCE0b/ld5ABycMQdUuglmVEtY5WZUO&#10;JiXxgpoZkA8gDRDM9O3hHZwXJUw8+K6UMG2NJFxTtbZzwvR4yqQD6KByVUpk8A4CsRY3fs20n10l&#10;glGJRVdlDqx6tdTkBRAGlZfmHpJMlSsjp1/ntFXnBAa2UM2kwHajmunn/zbl1aSwidWn7FUsL6Xa&#10;LI3N0tj2TWMjfkMtvM3F8j9wYKE9AwMlhuVdSWXDArc0NktjQ2l82Mxl8z5y2QTTzdKuGLAE00Ln&#10;XXjEA7iOYmvU4QQisak0IfZmW9p1TrSL0KS4lZdUzXDv00uCYeCXXlIAFwirpAZDhgCCT2kOSt+E&#10;QRJvxAte5SWxJI5YW8cA47bAAUKBAir4W1oPvMpLEpeUD1c6P+Zy6APgRSwgL4Su2hxnrkh9BXhC&#10;bQpa59twktomqzpJUhAds0HsZd2MEEbl9s7DSZJSptYC8r28zkmiV0uvFDLb7iNx5ZGwSPM0pQ+D&#10;NLlQ1kCthIZybQAF8XttXz/jwWw8zWs8mKM8TNO9UE8CpWDWC4Rr3QvrXuzdvWiyZ3gf7JkOuy1G&#10;mTNCaIovg3LS2FUhjardprZLa7cdsb8FaXtyQfssyadNou4JC6P+OJ4wekSF8MQVVMMkipEYqtl2&#10;HJFqGDZk2YlguHDbocVPovrAskFkPz3kBH9Lo7guNkgIHVWHam/MJZkohxJtD+HUa2YSHwpXeuoV&#10;Eq3odaK0rDa9TgK1HZxEWzOzS8/ETsw2GUwymXUc9VqrmUnIddbJDW0J2JqZs+QuURucmmb1++Mu&#10;7VSfkECLel6jaAb0XVufcG5mq2EtKWYousjCUDywXpVsu13qE1AEHnC0QakZsZTnPM0qrw5bQN7+&#10;VvOWfBcKpojCoRPvI0j3WvGzOusTUJ2n1KKuT0DdiUDZ4VoSN+sTkihEY9xG54CN+gT1/bdQn4Bm&#10;y429qI/U7DYeba3Sw9YnaFV2Ys1BG4u6l1baiKw3sNpHfnYrVm19AlWuvq0NqB+smgSttpiqGdrD&#10;VnTC4Gmp+7L1CW/OWDpCfUJkcinUfVnEWVCkgB7DwhCrHE2AftiyRHQ/RQqyWQ5rgy4ax4JTYHrk&#10;4JyDwEe/ab0xit6xKDGNkf5WoWpyGXQ2tyPoJ1pNi7KKst0x4cMk/tPRf5nUP1Vq0IoSgcT6GJP2&#10;pzEeNWQWAX0Y56I9qDDTyczXpypsNFDeVyXEfLrGGSuz6RydS+lW1b3aHuSqO/kb70EemcSRqhvy&#10;q4mjBuNnP0uSloNusObW64YQgfc3AkO2bsg26b86WpN+Oh2oHlTtI13VTgJIsF3FplVmgmqHoNl6&#10;KEh42ZcfIVUR6bCZ1d4PuTiKH9vMUslzmPqIpu6SWUXM1MXJXKpSR+esbDfCs8xZRc2cVdBHzqo9&#10;/x9XM6tAKdoSN1uY2MzqeaK0maeSFbt9aNZduhGSm5skvnBRS87K6eapvtVUVD+RQJPWUpFAWUXb&#10;CyZlJKCbSFXtRsg8NM32UOtRC6zYbP9xD2E7hn2K/mx1V0rurj0itov5R9lZHH0nKatoBoXjdKXt&#10;XGpRoqxS9EuQVt8C80+ut29VxXZm+2OTzNPZfnnUzGG7ETKXex5XXT8Qeo1j3jwx71vO9tNJpLUg&#10;iWy12MvKbgvtN/o62my/3ntttj9AiWUDq9Uk1DEyqOhZZbsR2mw/EoZKYZrWurHJzmgbv5qdOQZW&#10;bbbfZvuXRT7MVqvpYtxVL0F9maU9oLKK8hxtBe+es4qw5yMkFRsOqM0q2qzi8bKKdOaNXCBVOgy4&#10;KDDU+lsloLXH2ut1ce5ewuA9aVNR8F9EITHulSo1hQcskp/d+cRR/rjYN/sl5lw24X05+QXPAg30&#10;m7uAWu4L+FDO+o8LlIIquktR/eGNc1/obICa1ypb0PTitW4/YygKsWnRWS1UIO0i7R94zW66MhMF&#10;X4aW5knFo77VkFMvUf24mWlCR6ZyTzisxS+oiCqoLzqHddVJu4FXOqwJZ0BngzdpC/zXzkMxPctk&#10;aWwSU7KHWKiqrdpIvoC2qOF6TaflBGY9R9JLK0kczeo3YJjg/FY6vVyYLxHS+0327qtaiHmMe0lb&#10;dzBD7EULsTj2orYxhti7W59lXFFaZoZI/MlcDZ3B0HQ6RgcxumhzmLkgNRDDoaCiy3LLdBCkaflF&#10;PZHb5sKOZMZIKVCT5ZbJYH2ZgUIS5Xyw4s6ixTJJhbqHCTnu2jzsAi8X+zpeq3ifkNn27mHk3tIf&#10;gLCi/FzVPQwl4GJ9RBoYqn1YiE7J9AUuRGuw3lUZP252QK4/z27tw477OGV3MPnwErH09BrjeGDb&#10;QMw2ENt3A7GkmfBGm6aDG3M1ej1O13VdqsUF2KnROvouoPkr7qFMbKuUdoTTotkz3v1sutjtOA7h&#10;h9PFzvoMDm3k9NkQjLpDtgSYqoWtBwnDqnorFsi6pgYYQQQKVZLcTTwW4JiYOhjR3NFlaPQqLDbJ&#10;EVL7U6/1VjjuzzSut/VWPL6IooBf+DxzLz7EH28u3t+wMIzuPtx8uGN/Uy8IRG6RXRb2/Gr5cyEj&#10;mbJwQ8ICquZLVqzRVywvzvQYmqTJlAj7q999JuYUhSHHUTVyq0hwyjWOcKyvTi8AMYoObbUxJ7OF&#10;Si9/b7bTUfYKvNF6HLQ3RgQUrSDVtRPyoyD2gzJBgbIRjqCoEf3wCee6xtgwEGGwkCzlclhIdjLv&#10;SHdIGGnmHfZ6vKy9M+/kZqL4mA0Lg3Of2qCRuUsN5NEbr8mGFxXdKiYUezEMYim5Stcd7oIQWuIO&#10;DGbAVI+6e1qb0nBDCKWJ5BC4ktJUKYvs9VYI+895mh+0uWZiEu+1vGK1ZPGQZl8rF2+LNHXxF5XZ&#10;G1kKs++ZjMbhyuz1ha3ZZ82+bJ6u3s330UCUDgbadMfgmAv92BYZ30+t/RZ3jHGkFWHXa4PPizmq&#10;MqWW0+uS3LETWJfCSqA7g3K169Kuyz2uS0MBqO6X8qiNvng4zE+SyFSfgIeTuMbcMAuR4ngqUicr&#10;UdRy6AiLHIqHo9sJvHAVWh7Om46JlCasjOX0YcA2+Q+S99ILJ0dvdh3OaEzBc3ia0regXhzN5hvk&#10;jJplqg3JjhVqY+mvCiSSEUBg6DWWXhIaKr3L0NGsH+OtzalC77LIZ+poKJy3jtPXuWQKlYkd2btM&#10;ebrCqWqyH3QDMYc+XA8O51SJOIA13tzIt8bb3ow3BIC0U6WqY9DMrFySh+LKtbdmivFuSxsuROBy&#10;s4LY883mIPvlbLfh7A7xVnYIZM6bSKwmWntGIkdbS+PWx14Q4Rh0Qlq5M3CLREjolt/e3NzK/KWU&#10;zWED533wh0M6VquWy5HM3APbzy/RiYnneQjkWCQeoe7qCFZzSK5SHYl9ZBU7kBjgDDqtE4kHhbaj&#10;FoneuSDRJCa1najykiLu3vPuzIKy5g4ZSnRGsjrRPxskmvSsRmI1M9svEhOOthNaJ7oJDjhC8Kq+&#10;OwfAJtApuBVegsMQxfcmww2WuOpArgII1mN5Ox6LSUgqJKI517F8Z7QsBptQJSLROg40NIvE89GJ&#10;ZQquGOJMCFmC3p5803bsa8rFcAgxoAVtJuP3LIQ30qx2j0MX4FPsY4aQqsRhReO9qmCMxWHE2orB&#10;EDaQZVIoBsMxEzxsG2QKuHapGBOXlNq8vWIsiQIUeYmLNoeZC6JiDA4lCsZaZ4N9b2q8qGCsdS6Y&#10;XmaQFEPHbFj+5UAhisqMeAFnUDMmpUw1Y1KUuxaNSWzjxdILhci2l4wxoiJjLYSaUimLo3giU1xc&#10;FoNgj1874FmKwAJGawtg+PB5OvyQ/fopF5dqlottPMpu9WLHepKyDEyVydHCVRoDq1PJ1ZaK7Y3u&#10;bOsCnOlItFZp5r3RUvFY9hiFShA31jslsote0x6j3yjHQLSI0Wrh9JPdzvrrMrserItpuhjPsoHz&#10;eD2YZ6OBM8sW8pNUnm/yDNR+QswmHa5dh2om/JBO7J+xM4pjtczxQTH8U9PCCF0/g2AjsEdQhRVC&#10;JSsCqmJdVSy60/VhLVRX+f363TCfX+KFT4fZ5WNejC5Rg+SKT8vn+tCFKOKrx6DRUPHwWlWe7Fmt&#10;tvrDBnCTEFUrka6FjBioQ+Du494qWTpR4XCYyhaURcBMpKvtvTLXovY3o7aZTZY1LAfO4UnUVjlw&#10;baj1YoZDG6UPjbIYzts6/2jTYN9WgUXtC8ttyYTpmSWHjmVNXXucytY21HIfClai1sX5KD7On7K6&#10;VtVrV6kPJ3QmheAeP46XIrwwLtLlZDq8Tddp9WeB8qvMyyf5bJQV3/+/AAAAAP//AwBQSwMEFAAG&#10;AAgAAAAhAMFayirgAAAACgEAAA8AAABkcnMvZG93bnJldi54bWxMj8FOwzAQRO9I/IO1SNyokwCh&#10;TeNUVQWcKiRaJNSbG2+TqPE6it0k/XuWExz3zWh2Jl9NthUD9r5xpCCeRSCQSmcaqhR87d8e5iB8&#10;0GR06wgVXNHDqri9yXVm3EifOOxCJTiEfKYV1CF0mZS+rNFqP3MdEmsn11sd+OwraXo9crhtZRJF&#10;qbS6If5Q6w43NZbn3cUqeB/1uH6MX4ft+bS5HvbPH9/bGJW6v5vWSxABp/Bnht/6XB0K7nR0FzJe&#10;tArmyYKdzJMnEKy/JAsGRwZxlKYgi1z+n1D8AAAA//8DAFBLAQItABQABgAIAAAAIQC2gziS/gAA&#10;AOEBAAATAAAAAAAAAAAAAAAAAAAAAABbQ29udGVudF9UeXBlc10ueG1sUEsBAi0AFAAGAAgAAAAh&#10;ADj9If/WAAAAlAEAAAsAAAAAAAAAAAAAAAAALwEAAF9yZWxzLy5yZWxzUEsBAi0AFAAGAAgAAAAh&#10;ACgsHdpyFQAAUdoAAA4AAAAAAAAAAAAAAAAALgIAAGRycy9lMm9Eb2MueG1sUEsBAi0AFAAGAAgA&#10;AAAhAMFayirgAAAACgEAAA8AAAAAAAAAAAAAAAAAzBcAAGRycy9kb3ducmV2LnhtbFBLBQYAAAAA&#10;BAAEAPMAAADZGAAAAAA=&#10;">
            <v:shape id="Arc 1717" o:spid="_x0000_s9877" style="position:absolute;left:1089037;top:1067711;width:10587;height:4232;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nrpxgAAAN0AAAAPAAAAZHJzL2Rvd25yZXYueG1sRI/dasJA&#10;FITvC77DcgTv6sZqRaKrlELACkL9Be+O2WMSzZ5Ns6umb98tCF4OM/MNM5k1phQ3ql1hWUGvG4Eg&#10;Tq0uOFOw3SSvIxDOI2ssLZOCX3Iwm7ZeJhhre+cV3dY+EwHCLkYFufdVLKVLczLourYiDt7J1gZ9&#10;kHUmdY33ADelfIuioTRYcFjIsaLPnNLL+moUnLfFYjE6Xs/fX7z8SXa018nBKNVpNx9jEJ4a/ww/&#10;2nOtoP8+6MP/m/AE5PQPAAD//wMAUEsBAi0AFAAGAAgAAAAhANvh9svuAAAAhQEAABMAAAAAAAAA&#10;AAAAAAAAAAAAAFtDb250ZW50X1R5cGVzXS54bWxQSwECLQAUAAYACAAAACEAWvQsW78AAAAVAQAA&#10;CwAAAAAAAAAAAAAAAAAfAQAAX3JlbHMvLnJlbHNQSwECLQAUAAYACAAAACEAXS566cYAAADdAAAA&#10;DwAAAAAAAAAAAAAAAAAHAgAAZHJzL2Rvd25yZXYueG1sUEsFBgAAAAADAAMAtwAAAPoCAAAAAA==&#10;" adj="0,,0" path="m,8533nfc,8475,,8417,,8359,,5488,572,2646,1682,-1em,8533nsc,8475,,8417,,8359,,5488,572,2646,1682,-1l21600,8359,,8533xe" filled="f">
              <v:stroke joinstyle="round"/>
              <v:formulas/>
              <v:path arrowok="t" o:extrusionok="f" o:connecttype="custom" o:connectlocs="49,423250;82490,0;1058691,414619" o:connectangles="0,0,0"/>
            </v:shape>
            <v:line id="Line 1718" o:spid="_x0000_s9876" style="position:absolute;rotation:-10;flip:x;visibility:visible" from="1090003,1066385" to="1090490,1067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ZqHxwAAAN0AAAAPAAAAZHJzL2Rvd25yZXYueG1sRI9Ba8JA&#10;FITvQv/D8gq96cY2SomuUksLEUFQK3p8ZJ9JMPs2za4a/70rCB6HmfmGGU9bU4kzNa60rKDfi0AQ&#10;Z1aXnCv42/x2P0E4j6yxskwKruRgOnnpjDHR9sIrOq99LgKEXYIKCu/rREqXFWTQ9WxNHLyDbQz6&#10;IJtc6gYvAW4q+R5FQ2mw5LBQYE3fBWXH9ckoWGx9fzm//s92Rx0PfmabdJ7u90q9vbZfIxCeWv8M&#10;P9qpVvAxiGO4vwlPQE5uAAAA//8DAFBLAQItABQABgAIAAAAIQDb4fbL7gAAAIUBAAATAAAAAAAA&#10;AAAAAAAAAAAAAABbQ29udGVudF9UeXBlc10ueG1sUEsBAi0AFAAGAAgAAAAhAFr0LFu/AAAAFQEA&#10;AAsAAAAAAAAAAAAAAAAAHwEAAF9yZWxzLy5yZWxzUEsBAi0AFAAGAAgAAAAhAM51mofHAAAA3QAA&#10;AA8AAAAAAAAAAAAAAAAABwIAAGRycy9kb3ducmV2LnhtbFBLBQYAAAAAAwADALcAAAD7AgAAAAA=&#10;">
              <v:stroke endarrow="block"/>
            </v:line>
            <v:line id="Line 1719" o:spid="_x0000_s9875" style="position:absolute;flip:y;visibility:visible" from="1089079,1071888" to="1089079,107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rtKxwAAAN0AAAAPAAAAZHJzL2Rvd25yZXYueG1sRI9Pa8JA&#10;EMXvhX6HZQpegm5qqmjqKtpWKJQe/HPwOGSnSWh2NmSnmn57tyD0+Hjzfm/eYtW7Rp2pC7VnA4+j&#10;FBRx4W3NpYHjYTucgQqCbLHxTAZ+KcBqeX+3wNz6C+/ovJdSRQiHHA1UIm2udSgqchhGviWO3pfv&#10;HEqUXalth5cId40ep+lUO6w5NlTY0ktFxff+x8U3tp/8mmXJxukkmdPbST5SLcYMHvr1MyihXv6P&#10;b+l3ayCbPE3gb01EgF5eAQAA//8DAFBLAQItABQABgAIAAAAIQDb4fbL7gAAAIUBAAATAAAAAAAA&#10;AAAAAAAAAAAAAABbQ29udGVudF9UeXBlc10ueG1sUEsBAi0AFAAGAAgAAAAhAFr0LFu/AAAAFQEA&#10;AAsAAAAAAAAAAAAAAAAAHwEAAF9yZWxzLy5yZWxzUEsBAi0AFAAGAAgAAAAhAG1Ou0rHAAAA3QAA&#10;AA8AAAAAAAAAAAAAAAAABwIAAGRycy9kb3ducmV2LnhtbFBLBQYAAAAAAwADALcAAAD7AgAAAAA=&#10;">
              <v:stroke endarrow="block"/>
            </v:line>
            <v:shape id="Arc 1720" o:spid="_x0000_s9874" style="position:absolute;left:1099794;top:1063710;width:9145;height:8216;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miZxgAAAN0AAAAPAAAAZHJzL2Rvd25yZXYueG1sRI9BSwMx&#10;FITvgv8hPMGbzVptkG3TIoWC2IO09tLbc/O6Wbp5WTbPdvXXm0LB4zAz3zCzxRBadaI+NZEtPI4K&#10;UMRVdA3XFnafq4cXUEmQHbaRycIPJVjMb29mWLp45g2dtlKrDOFUogUv0pVap8pTwDSKHXH2DrEP&#10;KFn2tXY9njM8tHpcFEYHbDgveOxo6ak6br+DhXV8N8asar0/rn+N/9jI5MuItfd3w+sUlNAg/+Fr&#10;+81ZeJo8G7i8yU9Az/8AAAD//wMAUEsBAi0AFAAGAAgAAAAhANvh9svuAAAAhQEAABMAAAAAAAAA&#10;AAAAAAAAAAAAAFtDb250ZW50X1R5cGVzXS54bWxQSwECLQAUAAYACAAAACEAWvQsW78AAAAVAQAA&#10;CwAAAAAAAAAAAAAAAAAfAQAAX3JlbHMvLnJlbHNQSwECLQAUAAYACAAAACEAl65omcYAAADdAAAA&#10;DwAAAAAAAAAAAAAAAAAHAgAAZHJzL2Rvd25yZXYueG1sUEsFBgAAAAADAAMAtwAAAPoCAAAAAA==&#10;" adj="0,,0" path="m9479,nfc16896,3622,21600,11155,21600,19409em9479,nsc16896,3622,21600,11155,21600,19409l,19409,9479,xe" filled="f">
              <v:stroke joinstyle="round"/>
              <v:formulas/>
              <v:path arrowok="t" o:extrusionok="f" o:connecttype="custom" o:connectlocs="401343,0;914452,821668;0,821668" o:connectangles="0,0,0"/>
            </v:shape>
            <v:line id="Line 1721" o:spid="_x0000_s9873" style="position:absolute;flip:y;visibility:visible" from="1108943,1071952" to="1108943,107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ICmxwAAAN0AAAAPAAAAZHJzL2Rvd25yZXYueG1sRI9PS8NA&#10;EMXvQr/DMoVeQrvRaFvTbotVC4L00D8Hj0N2mgSzsyE7tvHbu4Lg8fHm/d685bp3jbpQF2rPBm4n&#10;KSjiwtuaSwOn43Y8BxUE2WLjmQx8U4D1anCzxNz6K+/pcpBSRQiHHA1UIm2udSgqchgmviWO3tl3&#10;DiXKrtS2w2uEu0bfpelUO6w5NlTY0nNFxefhy8U3tjt+ybJk43SSPNLrh7ynWowZDfunBSihXv6P&#10;/9Jv1kD2cD+D3zURAXr1AwAA//8DAFBLAQItABQABgAIAAAAIQDb4fbL7gAAAIUBAAATAAAAAAAA&#10;AAAAAAAAAAAAAABbQ29udGVudF9UeXBlc10ueG1sUEsBAi0AFAAGAAgAAAAhAFr0LFu/AAAAFQEA&#10;AAsAAAAAAAAAAAAAAAAAHwEAAF9yZWxzLy5yZWxzUEsBAi0AFAAGAAgAAAAhAPLQgKbHAAAA3QAA&#10;AA8AAAAAAAAAAAAAAAAABwIAAGRycy9kb3ducmV2LnhtbFBLBQYAAAAAAwADALcAAAD7AgAAAAA=&#10;">
              <v:stroke endarrow="block"/>
            </v:line>
            <v:line id="Line 1722" o:spid="_x0000_s9872" style="position:absolute;visibility:visible" from="1102928,1063248" to="1104369,106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YxlwwAAAN0AAAAPAAAAZHJzL2Rvd25yZXYueG1sRE/Pa8Iw&#10;FL4P/B/CE7zNVN10VqOIZbDDFNSx81vzbIrNS2mymv33y2Gw48f3e72NthE9db52rGAyzkAQl07X&#10;XCn4uLw+voDwAVlj45gU/JCH7WbwsMZcuzufqD+HSqQQ9jkqMCG0uZS+NGTRj11LnLir6yyGBLtK&#10;6g7vKdw2cpplc2mx5tRgsKW9ofJ2/rYKFqY4yYUs3i/Hoq8ny3iIn19LpUbDuFuBCBTDv/jP/aYV&#10;zJ6f0tz0Jj0BufkFAAD//wMAUEsBAi0AFAAGAAgAAAAhANvh9svuAAAAhQEAABMAAAAAAAAAAAAA&#10;AAAAAAAAAFtDb250ZW50X1R5cGVzXS54bWxQSwECLQAUAAYACAAAACEAWvQsW78AAAAVAQAACwAA&#10;AAAAAAAAAAAAAAAfAQAAX3JlbHMvLnJlbHNQSwECLQAUAAYACAAAACEA2OGMZcMAAADdAAAADwAA&#10;AAAAAAAAAAAAAAAHAgAAZHJzL2Rvd25yZXYueG1sUEsFBgAAAAADAAMAtwAAAPcCAAAAAA==&#10;">
              <v:stroke endarrow="block"/>
            </v:line>
            <v:line id="Line 1723" o:spid="_x0000_s9871" style="position:absolute;rotation:-90;flip:y;visibility:visible" from="1092615,1071563" to="1107015,107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yBXxgAAAN0AAAAPAAAAZHJzL2Rvd25yZXYueG1sRI/NbsIw&#10;EITvSH0HaytxqRqnQKBNMQhV/F1JOfS4irdJlHgdxS6Yt68rVeI4mplvNMt1MJ240OAaywpekhQE&#10;cWl1w5WC8+fu+RWE88gaO8uk4EYO1quH0RJzba98okvhKxEh7HJUUHvf51K6siaDLrE9cfS+7WDQ&#10;RzlUUg94jXDTyUmazqXBhuNCjT191FS2xY9RYHBx+tLZJGwLCmG6b3fzw1On1PgxbN5BeAr+Hv5v&#10;H7WCaTZ7g7838QnI1S8AAAD//wMAUEsBAi0AFAAGAAgAAAAhANvh9svuAAAAhQEAABMAAAAAAAAA&#10;AAAAAAAAAAAAAFtDb250ZW50X1R5cGVzXS54bWxQSwECLQAUAAYACAAAACEAWvQsW78AAAAVAQAA&#10;CwAAAAAAAAAAAAAAAAAfAQAAX3JlbHMvLnJlbHNQSwECLQAUAAYACAAAACEAN48gV8YAAADdAAAA&#10;DwAAAAAAAAAAAAAAAAAHAgAAZHJzL2Rvd25yZXYueG1sUEsFBgAAAAADAAMAtwAAAPoCAAAAAA==&#10;">
              <v:stroke dashstyle="longDashDotDot"/>
            </v:line>
            <v:line id="Line 1724" o:spid="_x0000_s9870" style="position:absolute;flip:y;visibility:visible" from="1083680,1071952" to="1112482,107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17QwwAAAN0AAAAPAAAAZHJzL2Rvd25yZXYueG1sRE+7TsMw&#10;FN2R+g/WrcRGHBqlqtK4FSAQLAxNO3S8im8ebXwdYtMkf48HpI5H553vJ9OJGw2utazgOYpBEJdW&#10;t1wrOB0/njYgnEfW2FkmBTM52O8WDzlm2o58oFvhaxFC2GWooPG+z6R0ZUMGXWR74sBVdjDoAxxq&#10;qQccQ7jp5CqO19Jgy6GhwZ7eGiqvxa9R8JlcindXr2klx9fvqk1m/3MulHpcTi9bEJ4mfxf/u7+0&#10;giRNw/7wJjwBufsDAAD//wMAUEsBAi0AFAAGAAgAAAAhANvh9svuAAAAhQEAABMAAAAAAAAAAAAA&#10;AAAAAAAAAFtDb250ZW50X1R5cGVzXS54bWxQSwECLQAUAAYACAAAACEAWvQsW78AAAAVAQAACwAA&#10;AAAAAAAAAAAAAAAfAQAAX3JlbHMvLnJlbHNQSwECLQAUAAYACAAAACEAIJNe0MMAAADdAAAADwAA&#10;AAAAAAAAAAAAAAAHAgAAZHJzL2Rvd25yZXYueG1sUEsFBgAAAAADAAMAtwAAAPcCAAAAAA==&#10;">
              <v:stroke dashstyle="longDashDotDot"/>
            </v:line>
            <v:line id="Line 1725" o:spid="_x0000_s9869" style="position:absolute;rotation:-22.75;flip:y;visibility:visible" from="1084899,1070281" to="1106500,107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iAxgAAAN0AAAAPAAAAZHJzL2Rvd25yZXYueG1sRI9La8Mw&#10;EITvhfwHsYHcGjk2KcWNEpKCIde67aG3jbV+tNbKWKof+fVVIZDjMDPfMLvDZFoxUO8aywo26wgE&#10;cWF1w5WCj/fs8RmE88gaW8ukYCYHh/3iYYeptiO/0ZD7SgQIuxQV1N53qZSuqMmgW9uOOHil7Q36&#10;IPtK6h7HADetjKPoSRpsOCzU2NFrTcVP/msUXL5PVVlmX0NezkXyOdI1vrirUqvldHwB4Wny9/Ct&#10;fdYKku12A/9vwhOQ+z8AAAD//wMAUEsBAi0AFAAGAAgAAAAhANvh9svuAAAAhQEAABMAAAAAAAAA&#10;AAAAAAAAAAAAAFtDb250ZW50X1R5cGVzXS54bWxQSwECLQAUAAYACAAAACEAWvQsW78AAAAVAQAA&#10;CwAAAAAAAAAAAAAAAAAfAQAAX3JlbHMvLnJlbHNQSwECLQAUAAYACAAAACEAGIFogMYAAADdAAAA&#10;DwAAAAAAAAAAAAAAAAAHAgAAZHJzL2Rvd25yZXYueG1sUEsFBgAAAAADAAMAtwAAAPoCAAAAAA==&#10;"/>
            <v:line id="Line 1726" o:spid="_x0000_s9868" style="position:absolute;rotation:60;flip:y;visibility:visible" from="1091269,1071001" to="1109269,107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jxgAAAN0AAAAPAAAAZHJzL2Rvd25yZXYueG1sRI/dasJA&#10;FITvC77DcoTeFN2oaEvqKkEoCELBH4qXx+xpEps9u2TXGN++KwheDjPfDDNfdqYWLTW+sqxgNExA&#10;EOdWV1woOOy/Bh8gfEDWWFsmBTfysFz0XuaYanvlLbW7UIhYwj5FBWUILpXS5yUZ9EPriKP3axuD&#10;IcqmkLrBayw3tRwnyUwarDgulOhoVVL+t7sYBZP2dj5vjj9u6951djrVb3KffSv12u+yTxCBuvAM&#10;P+i1jtx0Oob7m/gE5OIfAAD//wMAUEsBAi0AFAAGAAgAAAAhANvh9svuAAAAhQEAABMAAAAAAAAA&#10;AAAAAAAAAAAAAFtDb250ZW50X1R5cGVzXS54bWxQSwECLQAUAAYACAAAACEAWvQsW78AAAAVAQAA&#10;CwAAAAAAAAAAAAAAAAAfAQAAX3JlbHMvLnJlbHNQSwECLQAUAAYACAAAACEAf6P8I8YAAADdAAAA&#10;DwAAAAAAAAAAAAAAAAAHAgAAZHJzL2Rvd25yZXYueG1sUEsFBgAAAAADAAMAtwAAAPoCAAAAAA==&#10;">
              <v:stroke dashstyle="longDashDot"/>
            </v:line>
            <v:line id="Line 1727" o:spid="_x0000_s9867" style="position:absolute;rotation:-30;flip:y;visibility:visible" from="1084864,1069389" to="1106465,1069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ykRxQAAAN0AAAAPAAAAZHJzL2Rvd25yZXYueG1sRI9Li8JA&#10;EITvwv6HoRf2phNXfGx0FBF8Hc26i8cm0ybBTE/IjDH+e0cQPBZV9RU1W7SmFA3VrrCsoN+LQBCn&#10;VhecKTj+rrsTEM4jaywtk4I7OVjMPzozjLW98YGaxGciQNjFqCD3voqldGlOBl3PVsTBO9vaoA+y&#10;zqSu8RbgppTfUTSSBgsOCzlWtMopvSRXo2CSjo/7bPkvN6eVb7bt6K/46a+V+vpsl1MQnlr/Dr/a&#10;O61gMBwO4PkmPAE5fwAAAP//AwBQSwECLQAUAAYACAAAACEA2+H2y+4AAACFAQAAEwAAAAAAAAAA&#10;AAAAAAAAAAAAW0NvbnRlbnRfVHlwZXNdLnhtbFBLAQItABQABgAIAAAAIQBa9CxbvwAAABUBAAAL&#10;AAAAAAAAAAAAAAAAAB8BAABfcmVscy8ucmVsc1BLAQItABQABgAIAAAAIQBRGykRxQAAAN0AAAAP&#10;AAAAAAAAAAAAAAAAAAcCAABkcnMvZG93bnJldi54bWxQSwUGAAAAAAMAAwC3AAAA+QIAAAAA&#10;">
              <v:stroke dashstyle="longDashDot"/>
            </v:line>
            <v:group id="Group 1728" o:spid="_x0000_s9863" style="position:absolute;left:1105420;top:1074241;width:6608;height:2626" coordorigin="1112094,1077839" coordsize="6607,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VRxgAAAN0AAAAPAAAAZHJzL2Rvd25yZXYueG1sRI9Ba8JA&#10;FITvBf/D8gRvuok2RaKriGjpQYSqIN4e2WcSzL4N2TWJ/75bKPQ4zMw3zHLdm0q01LjSsoJ4EoEg&#10;zqwuOVdwOe/HcxDOI2usLJOCFzlYrwZvS0y17fib2pPPRYCwS1FB4X2dSumyggy6ia2Jg3e3jUEf&#10;ZJNL3WAX4KaS0yj6kAZLDgsF1rQtKHucnkbBZ4fdZhbv2sPjvn3dzsnxeohJqdGw3yxAeOr9f/iv&#10;/aUVzJLkHX7fhCcgVz8AAAD//wMAUEsBAi0AFAAGAAgAAAAhANvh9svuAAAAhQEAABMAAAAAAAAA&#10;AAAAAAAAAAAAAFtDb250ZW50X1R5cGVzXS54bWxQSwECLQAUAAYACAAAACEAWvQsW78AAAAVAQAA&#10;CwAAAAAAAAAAAAAAAAAfAQAAX3JlbHMvLnJlbHNQSwECLQAUAAYACAAAACEA/81lUcYAAADdAAAA&#10;DwAAAAAAAAAAAAAAAAAHAgAAZHJzL2Rvd25yZXYueG1sUEsFBgAAAAADAAMAtwAAAPoCAAAAAA==&#10;">
              <v:line id="Line 1729" o:spid="_x0000_s9866" style="position:absolute;rotation:-157.25;visibility:visible" from="1112094,1080464" to="1117494,108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kUxgAAAN0AAAAPAAAAZHJzL2Rvd25yZXYueG1sRI/dasJA&#10;FITvC77DcoTeFLOpJSoxq9SWglQQ/Ls/Zo9JMHs2ZFeTvn1XKPRymJlvmGzZm1rcqXWVZQWvUQyC&#10;OLe64kLB8fA1moFwHlljbZkU/JCD5WLwlGGqbcc7uu99IQKEXYoKSu+bVEqXl2TQRbYhDt7FtgZ9&#10;kG0hdYtdgJtajuN4Ig1WHBZKbOijpPy6vxkF/lh3OP6eTs6b/PSy2n6u5Oa2U+p52L/PQXjq/X/4&#10;r73WCt6SJIHHm/AE5OIXAAD//wMAUEsBAi0AFAAGAAgAAAAhANvh9svuAAAAhQEAABMAAAAAAAAA&#10;AAAAAAAAAAAAAFtDb250ZW50X1R5cGVzXS54bWxQSwECLQAUAAYACAAAACEAWvQsW78AAAAVAQAA&#10;CwAAAAAAAAAAAAAAAAAfAQAAX3JlbHMvLnJlbHNQSwECLQAUAAYACAAAACEAWzk5FMYAAADdAAAA&#10;DwAAAAAAAAAAAAAAAAAHAgAAZHJzL2Rvd25yZXYueG1sUEsFBgAAAAADAAMAtwAAAPoCAAAAAA==&#10;">
                <v:stroke endarrow="block"/>
              </v:line>
              <v:line id="Line 1730" o:spid="_x0000_s9865" style="position:absolute;rotation:-157.25;visibility:visible" from="1112701,1079112" to="1118101,107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6djxgAAAN0AAAAPAAAAZHJzL2Rvd25yZXYueG1sRI/dasJA&#10;FITvhb7DcgreSN2omErqKv4gFIVCrN6fZk+T0OzZkF1NfHu3IHg5zMw3zHzZmUpcqXGlZQWjYQSC&#10;OLO65FzB6Xv3NgPhPLLGyjIpuJGD5eKlN8dE25ZTuh59LgKEXYIKCu/rREqXFWTQDW1NHLxf2xj0&#10;QTa51A22AW4qOY6iWBosOSwUWNOmoOzveDEK/Klqcbx/j38O2Xmw/tqu5eGSKtV/7VYfIDx1/hl+&#10;tD+1gsl0GsP/m/AE5OIOAAD//wMAUEsBAi0AFAAGAAgAAAAhANvh9svuAAAAhQEAABMAAAAAAAAA&#10;AAAAAAAAAAAAAFtDb250ZW50X1R5cGVzXS54bWxQSwECLQAUAAYACAAAACEAWvQsW78AAAAVAQAA&#10;CwAAAAAAAAAAAAAAAAAfAQAAX3JlbHMvLnJlbHNQSwECLQAUAAYACAAAACEAq+unY8YAAADdAAAA&#10;DwAAAAAAAAAAAAAAAAAHAgAAZHJzL2Rvd25yZXYueG1sUEsFBgAAAAADAAMAtwAAAPoCAAAAAA==&#10;">
                <v:stroke endarrow="block"/>
              </v:line>
              <v:line id="Line 1731" o:spid="_x0000_s9864" style="position:absolute;rotation:-157.25;visibility:visible" from="1113301,1077839" to="1118701,107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L4xwAAAN0AAAAPAAAAZHJzL2Rvd25yZXYueG1sRI9La8Mw&#10;EITvhf4HsYFeSiI3JQ/cyKZpKYQGAnndt9bGNrVWxpIf/fdVIJDjMDPfMKt0MJXoqHGlZQUvkwgE&#10;cWZ1ybmC0/FrvAThPLLGyjIp+CMHafL4sMJY25731B18LgKEXYwKCu/rWEqXFWTQTWxNHLyLbQz6&#10;IJtc6gb7ADeVnEbRXBosOSwUWNNHQdnvoTUK/Knqcfq9mP9ss/Pzeve5ltt2r9TTaHh/A+Fp8Pfw&#10;rb3RCl5nswVc34QnIJN/AAAA//8DAFBLAQItABQABgAIAAAAIQDb4fbL7gAAAIUBAAATAAAAAAAA&#10;AAAAAAAAAAAAAABbQ29udGVudF9UeXBlc10ueG1sUEsBAi0AFAAGAAgAAAAhAFr0LFu/AAAAFQEA&#10;AAsAAAAAAAAAAAAAAAAAHwEAAF9yZWxzLy5yZWxzUEsBAi0AFAAGAAgAAAAhAMSnAvjHAAAA3QAA&#10;AA8AAAAAAAAAAAAAAAAABwIAAGRycy9kb3ducmV2LnhtbFBLBQYAAAAAAwADALcAAAD7AgAAAAA=&#10;">
                <v:stroke endarrow="block"/>
              </v:line>
            </v:group>
            <v:oval id="Oval 1732" o:spid="_x0000_s9862" style="position:absolute;left:1097084;top:1069241;width:54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u4wwAAAN0AAAAPAAAAZHJzL2Rvd25yZXYueG1sRE/Pa8Iw&#10;FL4P9j+EN9hlaLKJTmqjjMFEL4PqLt6ezVtb2ryUJKv1vzcHYceP73e+GW0nBvKhcazhdapAEJfO&#10;NFxp+Dl+TZYgQkQ22DkmDVcKsFk/PuSYGXfhgoZDrEQK4ZChhjrGPpMylDVZDFPXEyfu13mLMUFf&#10;SePxksJtJ9+UWkiLDaeGGnv6rKlsD39Wg3/Zf3dHq96H4oyqDUt52s4GrZ+fxo8ViEhj/Bff3Tuj&#10;YTafp7npTXoCcn0DAAD//wMAUEsBAi0AFAAGAAgAAAAhANvh9svuAAAAhQEAABMAAAAAAAAAAAAA&#10;AAAAAAAAAFtDb250ZW50X1R5cGVzXS54bWxQSwECLQAUAAYACAAAACEAWvQsW78AAAAVAQAACwAA&#10;AAAAAAAAAAAAAAAfAQAAX3JlbHMvLnJlbHNQSwECLQAUAAYACAAAACEAhkMLuMMAAADdAAAADwAA&#10;AAAAAAAAAAAAAAAHAgAAZHJzL2Rvd25yZXYueG1sUEsFBgAAAAADAAMAtwAAAPcCAAAAAA==&#10;" filled="f" strokeweight="1pt" insetpen="t">
              <v:textbox inset="2.88pt,2.88pt,2.88pt,2.88pt"/>
            </v:oval>
            <v:shape id="Arc 1733" o:spid="_x0000_s9861" style="position:absolute;left:1085413;top:1064747;width:14401;height:7294;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9QFyAAAAN0AAAAPAAAAZHJzL2Rvd25yZXYueG1sRI9Pa8JA&#10;FMTvhX6H5RV6KXXT+qeaukorFTQHodaDx0f2mQ3Nvg3ZNUm/fVcQPA4z8xtmvuxtJVpqfOlYwcsg&#10;AUGcO11yoeDws36egvABWWPlmBT8kYfl4v5ujql2HX9Tuw+FiBD2KSowIdSplD43ZNEPXE0cvZNr&#10;LIYom0LqBrsIt5V8TZKJtFhyXDBY08pQ/rs/WwXczr62O86y4UgeV9lT/3l+64xSjw/9xzuIQH24&#10;ha/tjVYwHI9ncHkTn4Bc/AMAAP//AwBQSwECLQAUAAYACAAAACEA2+H2y+4AAACFAQAAEwAAAAAA&#10;AAAAAAAAAAAAAAAAW0NvbnRlbnRfVHlwZXNdLnhtbFBLAQItABQABgAIAAAAIQBa9CxbvwAAABUB&#10;AAALAAAAAAAAAAAAAAAAAB8BAABfcmVscy8ucmVsc1BLAQItABQABgAIAAAAIQANm9QFyAAAAN0A&#10;AAAPAAAAAAAAAAAAAAAAAAcCAABkcnMvZG93bnJldi54bWxQSwUGAAAAAAMAAwC3AAAA/AIAAAAA&#10;" adj="0,,0" path="m,10939nfc,10896,,10853,,10810,,7014,1000,3286,2899,em,10939nsc,10896,,10853,,10810,,7014,1000,3286,2899,l21600,10810,,10939xe" filled="f">
              <v:stroke joinstyle="round"/>
              <v:formulas/>
              <v:path arrowok="t" o:extrusionok="f" o:connecttype="custom" o:connectlocs="0,729352;193278,0;1440082,720685" o:connectangles="0,0,0"/>
            </v:shape>
            <v:line id="Line 1734" o:spid="_x0000_s9860" style="position:absolute;flip:y;visibility:visible" from="1085393,1071973" to="1085393,1073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ESyxgAAAN0AAAAPAAAAZHJzL2Rvd25yZXYueG1sRI9NS8NA&#10;EIbvBf/DMoKXYDcaLJp2W/wqCOLB6qHHITtNQrOzITu28d93DoUeh3feZ55ZrMbQmQMNqY3s4G6a&#10;gyGuom+5dvD7s759BJME2WMXmRz8U4LV8mqywNLHI3/TYSO1UQinEh00In1pbaoaCpimsSfWbBeH&#10;gKLjUFs/4FHhobP3eT6zAVvWCw329NpQtd/8BdVYf/FbUWQvwWbZE71v5TO34tzN9fg8ByM0ymX5&#10;3P7wDoqHmfrrN4oAuzwBAAD//wMAUEsBAi0AFAAGAAgAAAAhANvh9svuAAAAhQEAABMAAAAAAAAA&#10;AAAAAAAAAAAAAFtDb250ZW50X1R5cGVzXS54bWxQSwECLQAUAAYACAAAACEAWvQsW78AAAAVAQAA&#10;CwAAAAAAAAAAAAAAAAAfAQAAX3JlbHMvLnJlbHNQSwECLQAUAAYACAAAACEANoxEssYAAADdAAAA&#10;DwAAAAAAAAAAAAAAAAAHAgAAZHJzL2Rvd25yZXYueG1sUEsFBgAAAAADAAMAtwAAAPoCAAAAAA==&#10;">
              <v:stroke endarrow="block"/>
            </v:line>
            <v:line id="Line 1735" o:spid="_x0000_s9859" style="position:absolute;flip:x;visibility:visible" from="1087321,1063735" to="1088041,106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OEpxgAAAN0AAAAPAAAAZHJzL2Rvd25yZXYueG1sRI9Pa8JA&#10;EMXvhX6HZQq9BN1oqNjoKq1/oCAe1B48DtlpEpqdDdmpxm/vFgo9Pt6835s3X/auURfqQu3ZwGiY&#10;giIuvK25NPB52g6moIIgW2w8k4EbBVguHh/mmFt/5QNdjlKqCOGQo4FKpM21DkVFDsPQt8TR+/Kd&#10;Q4myK7Xt8BrhrtHjNJ1ohzXHhgpbWlVUfB9/XHxju+d1liXvTifJK23Osku1GPP81L/NQAn18n/8&#10;l/6wBrKXyQh+10QE6MUdAAD//wMAUEsBAi0AFAAGAAgAAAAhANvh9svuAAAAhQEAABMAAAAAAAAA&#10;AAAAAAAAAAAAAFtDb250ZW50X1R5cGVzXS54bWxQSwECLQAUAAYACAAAACEAWvQsW78AAAAVAQAA&#10;CwAAAAAAAAAAAAAAAAAfAQAAX3JlbHMvLnJlbHNQSwECLQAUAAYACAAAACEAWcDhKcYAAADdAAAA&#10;DwAAAAAAAAAAAAAAAAAHAgAAZHJzL2Rvd25yZXYueG1sUEsFBgAAAAADAAMAtwAAAPoCAAAAAA==&#10;">
              <v:stroke endarrow="block"/>
            </v:line>
            <v:shape id="Arc 1736" o:spid="_x0000_s9858" style="position:absolute;left:1088104;top:1065352;width:11725;height:6598;visibility:visible" coordsize="19871,111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n1fxQAAAN0AAAAPAAAAZHJzL2Rvd25yZXYueG1sRI9Pa8JA&#10;FMTvBb/D8gRvdWOKoUZXsYWCB6XWf+dH9pkNZt+G7Krpt+8KBY/DzPyGmS06W4sbtb5yrGA0TEAQ&#10;F05XXCo47L9e30H4gKyxdkwKfsnDYt57mWGu3Z1/6LYLpYgQ9jkqMCE0uZS+MGTRD11DHL2zay2G&#10;KNtS6hbvEW5rmSZJJi1WHBcMNvRpqLjsrlbBKTMXWqeHTbb9Pk7W2w8/OplCqUG/W05BBOrCM/zf&#10;XmkFb+Mshceb+ATk/A8AAP//AwBQSwECLQAUAAYACAAAACEA2+H2y+4AAACFAQAAEwAAAAAAAAAA&#10;AAAAAAAAAAAAW0NvbnRlbnRfVHlwZXNdLnhtbFBLAQItABQABgAIAAAAIQBa9CxbvwAAABUBAAAL&#10;AAAAAAAAAAAAAAAAAB8BAABfcmVscy8ucmVsc1BLAQItABQABgAIAAAAIQDM8n1fxQAAAN0AAAAP&#10;AAAAAAAAAAAAAAAAAAcCAABkcnMvZG93bnJldi54bWxQSwUGAAAAAAMAAwC3AAAA+QIAAAAA&#10;" adj="0,,0" path="m,2715nfc399,1778,864,871,1391,em,2715nsc399,1778,864,871,1391,l19871,11183,,2715xe" filled="f">
              <v:stroke joinstyle="round"/>
              <v:formulas/>
              <v:path arrowok="t" o:extrusionok="f" o:connecttype="custom" o:connectlocs="0,160189;82074,0;1172455,659813" o:connectangles="0,0,0"/>
            </v:shape>
            <v:line id="Line 1737" o:spid="_x0000_s9857" style="position:absolute;flip:x;visibility:visible" from="1088796,1064458" to="1089516,106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trFxgAAAN0AAAAPAAAAZHJzL2Rvd25yZXYueG1sRI9Pa8JA&#10;EMXvQr/DMoVeQt3YoLSpq9S2giAe/HPocchOk9DsbMhONX57VxA8Pt6835s3nfeuUUfqQu3ZwGiY&#10;giIuvK25NHDYL59fQQVBtth4JgNnCjCfPQymmFt/4i0dd1KqCOGQo4FKpM21DkVFDsPQt8TR+/Wd&#10;Q4myK7Xt8BThrtEvaTrRDmuODRW29FlR8bf7d/GN5Ya/sixZOJ0kb/T9I+tUizFPj/3HOyihXu7H&#10;t/TKGsjGkwyuayIC9OwCAAD//wMAUEsBAi0AFAAGAAgAAAAhANvh9svuAAAAhQEAABMAAAAAAAAA&#10;AAAAAAAAAAAAAFtDb250ZW50X1R5cGVzXS54bWxQSwECLQAUAAYACAAAACEAWvQsW78AAAAVAQAA&#10;CwAAAAAAAAAAAAAAAAAfAQAAX3JlbHMvLnJlbHNQSwECLQAUAAYACAAAACEAxl7axcYAAADdAAAA&#10;DwAAAAAAAAAAAAAAAAAHAgAAZHJzL2Rvd25yZXYueG1sUEsFBgAAAAADAAMAtwAAAPoCAAAAAA==&#10;">
              <v:stroke endarrow="block"/>
            </v:line>
            <v:line id="Line 1738" o:spid="_x0000_s9856" style="position:absolute;flip:y;visibility:visible" from="1087716,1066978" to="1088076,1068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0KxxwAAAN0AAAAPAAAAZHJzL2Rvd25yZXYueG1sRI9Pa8JA&#10;EMXvBb/DMkIvoW5sqmh0FftHKBQP1R56HLJjEszOhuxU02/vCoUeH2/e781brnvXqDN1ofZsYDxK&#10;QREX3tZcGvg6bB9moIIgW2w8k4FfCrBeDe6WmFt/4U8676VUEcIhRwOVSJtrHYqKHIaRb4mjd/Sd&#10;Q4myK7Xt8BLhrtGPaTrVDmuODRW29FJRcdr/uPjGdsevWZY8O50kc3r7lo9UizH3w36zACXUy//x&#10;X/rdGsgm0ye4rYkI0KsrAAAA//8DAFBLAQItABQABgAIAAAAIQDb4fbL7gAAAIUBAAATAAAAAAAA&#10;AAAAAAAAAAAAAABbQ29udGVudF9UeXBlc10ueG1sUEsBAi0AFAAGAAgAAAAhAFr0LFu/AAAAFQEA&#10;AAsAAAAAAAAAAAAAAAAAHwEAAF9yZWxzLy5yZWxzUEsBAi0AFAAGAAgAAAAhAEm3QrHHAAAA3QAA&#10;AA8AAAAAAAAAAAAAAAAABwIAAGRycy9kb3ducmV2LnhtbFBLBQYAAAAAAwADALcAAAD7AgAAAAA=&#10;">
              <v:stroke endarrow="block"/>
            </v:line>
            <v:line id="Line 1739" o:spid="_x0000_s9855" style="position:absolute;rotation:-90;flip:y;visibility:visible" from="1092615,1094964" to="1107015,1094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3YyxQAAAN0AAAAPAAAAZHJzL2Rvd25yZXYueG1sRI9Pa8JA&#10;FMTvQr/D8gq9SN1USSrRVUqpf66JHjw+ss8kmH0bslvdfvuuIHgcZuY3zHIdTCeuNLjWsoKPSQKC&#10;uLK65VrB8bB5n4NwHlljZ5kU/JGD9epltMRc2xsXdC19LSKEXY4KGu/7XEpXNWTQTWxPHL2zHQz6&#10;KIda6gFvEW46OU2STBpsOS402NN3Q9Wl/DUKDH4WJ51Ow09JIcy2l022G3dKvb2GrwUIT8E/w4/2&#10;XiuYpVkK9zfxCcjVPwAAAP//AwBQSwECLQAUAAYACAAAACEA2+H2y+4AAACFAQAAEwAAAAAAAAAA&#10;AAAAAAAAAAAAW0NvbnRlbnRfVHlwZXNdLnhtbFBLAQItABQABgAIAAAAIQBa9CxbvwAAABUBAAAL&#10;AAAAAAAAAAAAAAAAAB8BAABfcmVscy8ucmVsc1BLAQItABQABgAIAAAAIQD9d3YyxQAAAN0AAAAP&#10;AAAAAAAAAAAAAAAAAAcCAABkcnMvZG93bnJldi54bWxQSwUGAAAAAAMAAwC3AAAA+QIAAAAA&#10;">
              <v:stroke dashstyle="longDashDotDot"/>
            </v:line>
            <v:line id="Line 1740" o:spid="_x0000_s9854" style="position:absolute;flip:y;visibility:visible" from="1083680,1095352" to="1112482,109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mCxgAAAN0AAAAPAAAAZHJzL2Rvd25yZXYueG1sRI9Ba8JA&#10;FITvQv/D8gq9mU0TDCW6SisteunBtIceH9lnEpt9G7PbJP57tyB4HGbmG2a1mUwrBupdY1nBcxSD&#10;IC6tbrhS8P31MX8B4TyyxtYyKbiQg836YbbCXNuRDzQUvhIBwi5HBbX3XS6lK2sy6CLbEQfvaHuD&#10;Psi+krrHMcBNK5M4zqTBhsNCjR1tayp/iz+jYJeeindXZZTI8e3z2KQXf/4plHp6nF6XIDxN/h6+&#10;tfdaQbrIMvh/E56AXF8BAAD//wMAUEsBAi0AFAAGAAgAAAAhANvh9svuAAAAhQEAABMAAAAAAAAA&#10;AAAAAAAAAAAAAFtDb250ZW50X1R5cGVzXS54bWxQSwECLQAUAAYACAAAACEAWvQsW78AAAAVAQAA&#10;CwAAAAAAAAAAAAAAAAAfAQAAX3JlbHMvLnJlbHNQSwECLQAUAAYACAAAACEADlqpgsYAAADdAAAA&#10;DwAAAAAAAAAAAAAAAAAHAgAAZHJzL2Rvd25yZXYueG1sUEsFBgAAAAADAAMAtwAAAPoCAAAAAA==&#10;">
              <v:stroke dashstyle="longDashDotDot"/>
            </v:line>
            <v:line id="Line 1741" o:spid="_x0000_s9853" style="position:absolute;rotation:60;flip:y;visibility:visible" from="1091269,1094402" to="1109269,1094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JUGxwAAAN0AAAAPAAAAZHJzL2Rvd25yZXYueG1sRI9bawIx&#10;FITfC/6HcARfSs1qqcp2oyyFQqFQ8ELx8bg53Yubk7BJ1/XfNwXBx2Hmm2GyzWBa0VPna8sKZtME&#10;BHFhdc2lgsP+/WkFwgdkja1lUnAlD5v16CHDVNsLb6nfhVLEEvYpKqhCcKmUvqjIoJ9aRxy9H9sZ&#10;DFF2pdQdXmK5aeU8SRbSYM1xoUJHbxUV592vUfDcX5vm8/jttm6p89OpfZT7/EupyXjIX0EEGsI9&#10;fKM/dOReFkv4fxOfgFz/AQAA//8DAFBLAQItABQABgAIAAAAIQDb4fbL7gAAAIUBAAATAAAAAAAA&#10;AAAAAAAAAAAAAABbQ29udGVudF9UeXBlc10ueG1sUEsBAi0AFAAGAAgAAAAhAFr0LFu/AAAAFQEA&#10;AAsAAAAAAAAAAAAAAAAAHwEAAF9yZWxzLy5yZWxzUEsBAi0AFAAGAAgAAAAhAKG4lQbHAAAA3QAA&#10;AA8AAAAAAAAAAAAAAAAABwIAAGRycy9kb3ducmV2LnhtbFBLBQYAAAAAAwADALcAAAD7AgAAAAA=&#10;">
              <v:stroke dashstyle="longDashDot"/>
            </v:line>
            <v:line id="Line 1742" o:spid="_x0000_s9852" style="position:absolute;rotation:-30;flip:y;visibility:visible" from="1084864,1092853" to="1106465,109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3HdwwAAAN0AAAAPAAAAZHJzL2Rvd25yZXYueG1sRE/Pa8Iw&#10;FL4L/g/hDXbTtA47V01FBKcedW7s+GiebVnzUpKsdv/9chA8fny/V+vBtKIn5xvLCtJpAoK4tLrh&#10;SsHlYzdZgPABWWNrmRT8kYd1MR6tMNf2xifqz6ESMYR9jgrqELpcSl/WZNBPbUccuat1BkOErpLa&#10;4S2Gm1bOkiSTBhuODTV2tK2p/Dn/GgWL8vVyrDZf8v17G/r9kH02b+lOqeenYbMEEWgID/HdfdAK&#10;XuZZnBvfxCcgi38AAAD//wMAUEsBAi0AFAAGAAgAAAAhANvh9svuAAAAhQEAABMAAAAAAAAAAAAA&#10;AAAAAAAAAFtDb250ZW50X1R5cGVzXS54bWxQSwECLQAUAAYACAAAACEAWvQsW78AAAAVAQAACwAA&#10;AAAAAAAAAAAAAAAfAQAAX3JlbHMvLnJlbHNQSwECLQAUAAYACAAAACEAkdNx3cMAAADdAAAADwAA&#10;AAAAAAAAAAAAAAAHAgAAZHJzL2Rvd25yZXYueG1sUEsFBgAAAAADAAMAtwAAAPcCAAAAAA==&#10;">
              <v:stroke dashstyle="longDashDot"/>
            </v:line>
            <v:group id="Group 1743" o:spid="_x0000_s9848" style="position:absolute;left:1105420;top:1097642;width:6608;height:2625" coordorigin="1112094,1077839" coordsize="6607,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ABy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GE+mc/h7E56AXL0AAAD//wMAUEsBAi0AFAAGAAgAAAAhANvh9svuAAAAhQEAABMAAAAAAAAA&#10;AAAAAAAAAAAAAFtDb250ZW50X1R5cGVzXS54bWxQSwECLQAUAAYACAAAACEAWvQsW78AAAAVAQAA&#10;CwAAAAAAAAAAAAAAAAAfAQAAX3JlbHMvLnJlbHNQSwECLQAUAAYACAAAACEA36AAcsYAAADdAAAA&#10;DwAAAAAAAAAAAAAAAAAHAgAAZHJzL2Rvd25yZXYueG1sUEsFBgAAAAADAAMAtwAAAPoCAAAAAA==&#10;">
              <v:line id="Line 1744" o:spid="_x0000_s9851" style="position:absolute;rotation:-157.25;visibility:visible" from="1112094,1080464" to="1117494,108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bswgAAAN0AAAAPAAAAZHJzL2Rvd25yZXYueG1sRE/LisIw&#10;FN0P+A/hCm4GTVVGpRrFB8KgIPjaX5trW2xuShNt5+/NYsDl4bxni8YU4kWVyy0r6PciEMSJ1Tmn&#10;Ci7nbXcCwnlkjYVlUvBHDhbz1tcMY21rPtLr5FMRQtjFqCDzvoyldElGBl3PlsSBu9vKoA+wSqWu&#10;sA7hppCDKBpJgzmHhgxLWmeUPE5Po8BfihoHu/Hotk+u36vDZiX3z6NSnXaznILw1PiP+N/9qxUM&#10;f8Zhf3gTnoCcvwEAAP//AwBQSwECLQAUAAYACAAAACEA2+H2y+4AAACFAQAAEwAAAAAAAAAAAAAA&#10;AAAAAAAAW0NvbnRlbnRfVHlwZXNdLnhtbFBLAQItABQABgAIAAAAIQBa9CxbvwAAABUBAAALAAAA&#10;AAAAAAAAAAAAAB8BAABfcmVscy8ucmVsc1BLAQItABQABgAIAAAAIQAA+8bswgAAAN0AAAAPAAAA&#10;AAAAAAAAAAAAAAcCAABkcnMvZG93bnJldi54bWxQSwUGAAAAAAMAAwC3AAAA9gIAAAAA&#10;">
                <v:stroke endarrow="block"/>
              </v:line>
              <v:line id="Line 1745" o:spid="_x0000_s9850" style="position:absolute;rotation:-157.25;visibility:visible" from="1112701,1079112" to="1118101,107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2N3xQAAAN0AAAAPAAAAZHJzL2Rvd25yZXYueG1sRI/disIw&#10;FITvF3yHcARvFk1VVqUaZV0RlhUE/+6PzbEtNielibb79kYQvBxm5htmtmhMIe5Uudyygn4vAkGc&#10;WJ1zquB4WHcnIJxH1lhYJgX/5GAxb33MMNa25h3d9z4VAcIuRgWZ92UspUsyMuh6tiQO3sVWBn2Q&#10;VSp1hXWAm0IOomgkDeYcFjIs6Sej5Lq/GQX+WNQ4+BuPzpvk9LncrpZyc9sp1Wk331MQnhr/Dr/a&#10;v1rB8Gvch+eb8ATk/AEAAP//AwBQSwECLQAUAAYACAAAACEA2+H2y+4AAACFAQAAEwAAAAAAAAAA&#10;AAAAAAAAAAAAW0NvbnRlbnRfVHlwZXNdLnhtbFBLAQItABQABgAIAAAAIQBa9CxbvwAAABUBAAAL&#10;AAAAAAAAAAAAAAAAAB8BAABfcmVscy8ucmVsc1BLAQItABQABgAIAAAAIQBvt2N3xQAAAN0AAAAP&#10;AAAAAAAAAAAAAAAAAAcCAABkcnMvZG93bnJldi54bWxQSwUGAAAAAAMAAwC3AAAA+QIAAAAA&#10;">
                <v:stroke endarrow="block"/>
              </v:line>
              <v:line id="Line 1746" o:spid="_x0000_s9849" style="position:absolute;rotation:-157.25;visibility:visible" from="1113301,1077839" to="1118701,107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f0AxgAAAN0AAAAPAAAAZHJzL2Rvd25yZXYueG1sRI/dasJA&#10;FITvC77DcgRvim4aqUp0Fa0IpYLg3/0xe0yC2bMhu5r07V2h0MthZr5hZovWlOJBtSssK/gYRCCI&#10;U6sLzhScjpv+BITzyBpLy6Tglxws5p23GSbaNrynx8FnIkDYJagg975KpHRpTgbdwFbEwbva2qAP&#10;ss6krrEJcFPKOIpG0mDBYSHHir5ySm+Hu1HgT2WD8c94dNmm5/fVbr2S2/teqV63XU5BeGr9f/iv&#10;/a0VDD/HMbzehCcg508AAAD//wMAUEsBAi0AFAAGAAgAAAAhANvh9svuAAAAhQEAABMAAAAAAAAA&#10;AAAAAAAAAAAAAFtDb250ZW50X1R5cGVzXS54bWxQSwECLQAUAAYACAAAACEAWvQsW78AAAAVAQAA&#10;CwAAAAAAAAAAAAAAAAAfAQAAX3JlbHMvLnJlbHNQSwECLQAUAAYACAAAACEAn2X9AMYAAADdAAAA&#10;DwAAAAAAAAAAAAAAAAAHAgAAZHJzL2Rvd25yZXYueG1sUEsFBgAAAAADAAMAtwAAAPoCAAAAAA==&#10;">
                <v:stroke endarrow="block"/>
              </v:line>
            </v:group>
            <v:shape id="AutoShape 1747" o:spid="_x0000_s9847" type="#_x0000_t13" style="position:absolute;left:1079813;top:1090354;width:20881;height:1800;rotation:-15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gfuxwAAAN0AAAAPAAAAZHJzL2Rvd25yZXYueG1sRI9BawIx&#10;FITvQv9DeIXeNGvVtqxGkYJSEMRqS6+vm+dmcfOyTVJd++uNUPA4zMw3zGTW2locyYfKsYJ+LwNB&#10;XDhdcangY7fovoAIEVlj7ZgUnCnAbHrXmWCu3Ynf6biNpUgQDjkqMDE2uZShMGQx9FxDnLy98xZj&#10;kr6U2uMpwW0tH7PsSVqsOC0YbOjVUHHY/loFi/V69OmH3xbPw83yx/y5r1XfKfVw387HICK18Rb+&#10;b79pBYPR8wCub9ITkNMLAAAA//8DAFBLAQItABQABgAIAAAAIQDb4fbL7gAAAIUBAAATAAAAAAAA&#10;AAAAAAAAAAAAAABbQ29udGVudF9UeXBlc10ueG1sUEsBAi0AFAAGAAgAAAAhAFr0LFu/AAAAFQEA&#10;AAsAAAAAAAAAAAAAAAAAHwEAAF9yZWxzLy5yZWxzUEsBAi0AFAAGAAgAAAAhALciB+7HAAAA3QAA&#10;AA8AAAAAAAAAAAAAAAAABwIAAGRycy9kb3ducmV2LnhtbFBLBQYAAAAAAwADALcAAAD7AgAAAAA=&#10;" filled="f" strokeweight="1pt" insetpen="t">
              <v:textbox inset="2.88pt,2.88pt,2.88pt,2.88pt"/>
            </v:shape>
            <v:oval id="Oval 1748" o:spid="_x0000_s9846" style="position:absolute;left:1097084;top:1092642;width:54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13dxgAAAN0AAAAPAAAAZHJzL2Rvd25yZXYueG1sRI/NawIx&#10;FMTvBf+H8IReiibV+sFqlCIo7UXw4+LtuXnuLm5eliRdt/99Uyj0OMzMb5jlurO1aMmHyrGG16EC&#10;QZw7U3Gh4XzaDuYgQkQ2WDsmDd8UYL3qPS0xM+7BB2qPsRAJwiFDDWWMTSZlyEuyGIauIU7ezXmL&#10;MUlfSOPxkeC2liOlptJixWmhxIY2JeX345fV4F8+9/XJqll7uKK6h7m87Mat1s/97n0BIlIX/8N/&#10;7Q+jYTyZvcHvm/QE5OoHAAD//wMAUEsBAi0AFAAGAAgAAAAhANvh9svuAAAAhQEAABMAAAAAAAAA&#10;AAAAAAAAAAAAAFtDb250ZW50X1R5cGVzXS54bWxQSwECLQAUAAYACAAAACEAWvQsW78AAAAVAQAA&#10;CwAAAAAAAAAAAAAAAAAfAQAAX3JlbHMvLnJlbHNQSwECLQAUAAYACAAAACEATLtd3cYAAADdAAAA&#10;DwAAAAAAAAAAAAAAAAAHAgAAZHJzL2Rvd25yZXYueG1sUEsFBgAAAAADAAMAtwAAAPoCAAAAAA==&#10;" filled="f" strokeweight="1pt" insetpen="t">
              <v:textbox inset="2.88pt,2.88pt,2.88pt,2.88pt"/>
            </v:oval>
            <v:line id="Line 1749" o:spid="_x0000_s9845" style="position:absolute;flip:x;visibility:visible" from="1091368,1090145" to="1091961,109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nH3xwAAAN0AAAAPAAAAZHJzL2Rvd25yZXYueG1sRI9Pa8JA&#10;EMXvhX6HZQpegm5qsGrqKtpWKJQe/HPwOGSnSWh2NmSnmn57tyD0+Hjzfm/eYtW7Rp2pC7VnA4+j&#10;FBRx4W3NpYHjYTucgQqCbLHxTAZ+KcBqeX+3wNz6C+/ovJdSRQiHHA1UIm2udSgqchhGviWO3pfv&#10;HEqUXalth5cId40ep+mTdlhzbKiwpZeKiu/9j4tvbD/5NcuSjdNJMqe3k3ykWowZPPTrZ1BCvfwf&#10;39Lv1kA2mU7gb01EgF5eAQAA//8DAFBLAQItABQABgAIAAAAIQDb4fbL7gAAAIUBAAATAAAAAAAA&#10;AAAAAAAAAAAAAABbQ29udGVudF9UeXBlc10ueG1sUEsBAi0AFAAGAAgAAAAhAFr0LFu/AAAAFQEA&#10;AAsAAAAAAAAAAAAAAAAAHwEAAF9yZWxzLy5yZWxzUEsBAi0AFAAGAAgAAAAhAKMicffHAAAA3QAA&#10;AA8AAAAAAAAAAAAAAAAABwIAAGRycy9kb3ducmV2LnhtbFBLBQYAAAAAAwADALcAAAD7AgAAAAA=&#10;">
              <v:stroke endarrow="block"/>
            </v:line>
            <v:line id="Line 1750" o:spid="_x0000_s9844" style="position:absolute;rotation:-90;flip:y;visibility:visible" from="1092614,1123045" to="1107015,1123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H6YxAAAAN0AAAAPAAAAZHJzL2Rvd25yZXYueG1sRI9Pi8Iw&#10;FMTvwn6H8Bb2Imu6ilWqURZZ/1yte/D4aJ5tsXkpTdT47Y0geBxm5jfMfBlMI67Uudqygp9BAoK4&#10;sLrmUsH/Yf09BeE8ssbGMim4k4Pl4qM3x0zbG+/pmvtSRAi7DBVU3reZlK6oyKAb2JY4eifbGfRR&#10;dqXUHd4i3DRymCSpNFhzXKiwpVVFxTm/GAUGJ/ujHg/DX04hjDbndbrtN0p9fYbfGQhPwb/Dr/ZO&#10;KxiNJyk838QnIBcPAAAA//8DAFBLAQItABQABgAIAAAAIQDb4fbL7gAAAIUBAAATAAAAAAAAAAAA&#10;AAAAAAAAAABbQ29udGVudF9UeXBlc10ueG1sUEsBAi0AFAAGAAgAAAAhAFr0LFu/AAAAFQEAAAsA&#10;AAAAAAAAAAAAAAAAHwEAAF9yZWxzLy5yZWxzUEsBAi0AFAAGAAgAAAAhAIh8fpjEAAAA3QAAAA8A&#10;AAAAAAAAAAAAAAAABwIAAGRycy9kb3ducmV2LnhtbFBLBQYAAAAAAwADALcAAAD4AgAAAAA=&#10;">
              <v:stroke dashstyle="longDashDotDot"/>
            </v:line>
            <v:line id="Line 1751" o:spid="_x0000_s9843" style="position:absolute;flip:y;visibility:visible" from="1083680,1123433" to="1112482,112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5rExQAAAN0AAAAPAAAAZHJzL2Rvd25yZXYueG1sRI9Ba8JA&#10;FITvBf/D8oTe6kZDVaKrWFH00oPRg8dH9plEs2/T7NbEf98VCh6HmfmGmS87U4k7Na60rGA4iEAQ&#10;Z1aXnCs4HbcfUxDOI2usLJOCBzlYLnpvc0y0bflA99TnIkDYJaig8L5OpHRZQQbdwNbEwbvYxqAP&#10;ssmlbrANcFPJURSNpcGSw0KBNa0Lym7pr1Gwi6/pxuVjGsn26/tSxg//c06Veu93qxkIT51/hf/b&#10;e60g/pxM4PkmPAG5+AMAAP//AwBQSwECLQAUAAYACAAAACEA2+H2y+4AAACFAQAAEwAAAAAAAAAA&#10;AAAAAAAAAAAAW0NvbnRlbnRfVHlwZXNdLnhtbFBLAQItABQABgAIAAAAIQBa9CxbvwAAABUBAAAL&#10;AAAAAAAAAAAAAAAAAB8BAABfcmVscy8ucmVsc1BLAQItABQABgAIAAAAIQDkz5rExQAAAN0AAAAP&#10;AAAAAAAAAAAAAAAAAAcCAABkcnMvZG93bnJldi54bWxQSwUGAAAAAAMAAwC3AAAA+QIAAAAA&#10;">
              <v:stroke dashstyle="longDashDotDot"/>
            </v:line>
            <v:line id="Line 1752" o:spid="_x0000_s9842" style="position:absolute;rotation:-22.75;flip:y;visibility:visible" from="1084899,1121699" to="1106500,112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p19wwAAAN0AAAAPAAAAZHJzL2Rvd25yZXYueG1sRE89b8Iw&#10;EN0r8R+sQ+pWHIhaUMAgWilS16btwHbEFycQn6PYTQK/vh4qdXx637vDZFsxUO8bxwqWiwQEcel0&#10;w0bB12f+tAHhA7LG1jEpuJGHw372sMNMu5E/aCiCETGEfYYK6hC6TEpf1mTRL1xHHLnK9RZDhL2R&#10;uscxhttWrpLkRVpsODbU2NFbTeW1+LEKzpdXU1X5aSiqW5l+j3Rfnf1dqcf5dNyCCDSFf/Gf+10r&#10;SJ/XcW58E5+A3P8CAAD//wMAUEsBAi0AFAAGAAgAAAAhANvh9svuAAAAhQEAABMAAAAAAAAAAAAA&#10;AAAAAAAAAFtDb250ZW50X1R5cGVzXS54bWxQSwECLQAUAAYACAAAACEAWvQsW78AAAAVAQAACwAA&#10;AAAAAAAAAAAAAAAfAQAAX3JlbHMvLnJlbHNQSwECLQAUAAYACAAAACEAwg6dfcMAAADdAAAADwAA&#10;AAAAAAAAAAAAAAAHAgAAZHJzL2Rvd25yZXYueG1sUEsFBgAAAAADAAMAtwAAAPcCAAAAAA==&#10;"/>
            <v:line id="Line 1753" o:spid="_x0000_s9841" style="position:absolute;rotation:60;flip:y;visibility:visible" from="1091268,1122483" to="1109269,1122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jIyxwAAAN0AAAAPAAAAZHJzL2Rvd25yZXYueG1sRI/dasJA&#10;FITvC32H5RS8KbrR0qrRVYJQKBQK/iBeHrPHJJo9u2TXGN++WxB6Ocx8M8x82ZlatNT4yrKC4SAB&#10;QZxbXXGhYLf97E9A+ICssbZMCu7kYbl4fppjqu2N19RuQiFiCfsUFZQhuFRKn5dk0A+sI47eyTYG&#10;Q5RNIXWDt1huajlKkg9psOK4UKKjVUn5ZXM1Ct7a+/n8fdi7tRvr7HisX+U2+1Gq99JlMxCBuvAf&#10;ftBfOnLv4yn8vYlPQC5+AQAA//8DAFBLAQItABQABgAIAAAAIQDb4fbL7gAAAIUBAAATAAAAAAAA&#10;AAAAAAAAAAAAAABbQ29udGVudF9UeXBlc10ueG1sUEsBAi0AFAAGAAgAAAAhAFr0LFu/AAAAFQEA&#10;AAsAAAAAAAAAAAAAAAAAHwEAAF9yZWxzLy5yZWxzUEsBAi0AFAAGAAgAAAAhADqyMjLHAAAA3QAA&#10;AA8AAAAAAAAAAAAAAAAABwIAAGRycy9kb3ducmV2LnhtbFBLBQYAAAAAAwADALcAAAD7AgAAAAA=&#10;">
              <v:stroke dashstyle="longDashDot"/>
            </v:line>
            <v:line id="Line 1754" o:spid="_x0000_s9840" style="position:absolute;rotation:-30;flip:y;visibility:visible" from="1076421,1120201" to="1112421,1120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ZshwQAAAN0AAAAPAAAAZHJzL2Rvd25yZXYueG1sRE/LisIw&#10;FN0L/kO4wuzGVIfRWo0igo6z9InLS3Nti81NaWKtf28WgsvDec8WrSlFQ7UrLCsY9CMQxKnVBWcK&#10;jof1dwzCeWSNpWVS8CQHi3m3M8NE2wfvqNn7TIQQdgkqyL2vEildmpNB17cVceCutjboA6wzqWt8&#10;hHBTymEUjaTBgkNDjhWtckpv+7tREKfj43+2PMvNZeWbv3Z0KiaDtVJfvXY5BeGp9R/x273VCn5+&#10;47A/vAlPQM5fAAAA//8DAFBLAQItABQABgAIAAAAIQDb4fbL7gAAAIUBAAATAAAAAAAAAAAAAAAA&#10;AAAAAABbQ29udGVudF9UeXBlc10ueG1sUEsBAi0AFAAGAAgAAAAhAFr0LFu/AAAAFQEAAAsAAAAA&#10;AAAAAAAAAAAAHwEAAF9yZWxzLy5yZWxzUEsBAi0AFAAGAAgAAAAhAN+pmyHBAAAA3QAAAA8AAAAA&#10;AAAAAAAAAAAABwIAAGRycy9kb3ducmV2LnhtbFBLBQYAAAAAAwADALcAAAD1AgAAAAA=&#10;">
              <v:stroke dashstyle="longDashDot"/>
            </v:line>
            <v:group id="Group 1755" o:spid="_x0000_s9836" style="position:absolute;left:1110322;top:1127883;width:6608;height:2625" coordorigin="1112094,1077839" coordsize="6607,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uqOxQAAAN0AAAAPAAAAZHJzL2Rvd25yZXYueG1sRI9Bi8Iw&#10;FITvgv8hPMGbplVcpBpFRGUPsrB1YfH2aJ5tsXkpTWzrv98sCB6HmfmGWW97U4mWGldaVhBPIxDE&#10;mdUl5wp+LsfJEoTzyBory6TgSQ62m+FgjYm2HX9Tm/pcBAi7BBUU3teJlC4ryKCb2po4eDfbGPRB&#10;NrnUDXYBbio5i6IPabDksFBgTfuCsnv6MApOHXa7eXxoz/fb/nm9LL5+zzEpNR71uxUIT71/h1/t&#10;T61gvljG8P8mPAG5+QMAAP//AwBQSwECLQAUAAYACAAAACEA2+H2y+4AAACFAQAAEwAAAAAAAAAA&#10;AAAAAAAAAAAAW0NvbnRlbnRfVHlwZXNdLnhtbFBLAQItABQABgAIAAAAIQBa9CxbvwAAABUBAAAL&#10;AAAAAAAAAAAAAAAAAB8BAABfcmVscy8ucmVsc1BLAQItABQABgAIAAAAIQCR2uqOxQAAAN0AAAAP&#10;AAAAAAAAAAAAAAAAAAcCAABkcnMvZG93bnJldi54bWxQSwUGAAAAAAMAAwC3AAAA+QIAAAAA&#10;">
              <v:line id="Line 1756" o:spid="_x0000_s9839" style="position:absolute;rotation:-157.25;visibility:visible" from="1112094,1080464" to="1117494,108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I0nxwAAAN0AAAAPAAAAZHJzL2Rvd25yZXYueG1sRI/dasJA&#10;FITvC32H5RR6U8zGFH9IXaVaCkVBiMb7Y/Y0Cc2eDdnVpG/fLQheDjPzDbNYDaYRV+pcbVnBOIpB&#10;EBdW11wqyI+fozkI55E1NpZJwS85WC0fHxaYattzRteDL0WAsEtRQeV9m0rpiooMusi2xMH7tp1B&#10;H2RXSt1hH+CmkUkcT6XBmsNChS1tKip+DhejwOdNj8l2Nj3vitPLev+xlrtLptTz0/D+BsLT4O/h&#10;W/tLK3idzBP4fxOegFz+AQAA//8DAFBLAQItABQABgAIAAAAIQDb4fbL7gAAAIUBAAATAAAAAAAA&#10;AAAAAAAAAAAAAABbQ29udGVudF9UeXBlc10ueG1sUEsBAi0AFAAGAAgAAAAhAFr0LFu/AAAAFQEA&#10;AAsAAAAAAAAAAAAAAAAAHwEAAF9yZWxzLy5yZWxzUEsBAi0AFAAGAAgAAAAhAKqwjSfHAAAA3QAA&#10;AA8AAAAAAAAAAAAAAAAABwIAAGRycy9kb3ducmV2LnhtbFBLBQYAAAAAAwADALcAAAD7AgAAAAA=&#10;">
                <v:stroke endarrow="block"/>
              </v:line>
              <v:line id="Line 1757" o:spid="_x0000_s9838" style="position:absolute;rotation:-157.25;visibility:visible" from="1112701,1079112" to="1118101,107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i8xwAAAN0AAAAPAAAAZHJzL2Rvd25yZXYueG1sRI/dasJA&#10;FITvBd9hOQVvpG6aUCupqzSWQmmg4N/9afY0CWbPhuxq0rd3BaGXw8x8wyzXg2nEhTpXW1bwNItA&#10;EBdW11wqOOw/HhcgnEfW2FgmBX/kYL0aj5aYatvzli47X4oAYZeigsr7NpXSFRUZdDPbEgfv13YG&#10;fZBdKXWHfYCbRsZRNJcGaw4LFba0qag47c5GgT80PcZfL/OfvDhOs+/3TObnrVKTh+HtFYSnwf+H&#10;7+1PrSB5XiRwexOegFxdAQAA//8DAFBLAQItABQABgAIAAAAIQDb4fbL7gAAAIUBAAATAAAAAAAA&#10;AAAAAAAAAAAAAABbQ29udGVudF9UeXBlc10ueG1sUEsBAi0AFAAGAAgAAAAhAFr0LFu/AAAAFQEA&#10;AAsAAAAAAAAAAAAAAAAAHwEAAF9yZWxzLy5yZWxzUEsBAi0AFAAGAAgAAAAhAMX8KLzHAAAA3QAA&#10;AA8AAAAAAAAAAAAAAAAABwIAAGRycy9kb3ducmV2LnhtbFBLBQYAAAAAAwADALcAAAD7AgAAAAA=&#10;">
                <v:stroke endarrow="block"/>
              </v:line>
              <v:line id="Line 1758" o:spid="_x0000_s9837" style="position:absolute;rotation:-157.25;visibility:visible" from="1113301,1077839" to="1118701,107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bDIxwAAAN0AAAAPAAAAZHJzL2Rvd25yZXYueG1sRI9Ba8JA&#10;FITvBf/D8oReSt2oNYboKrVFKAoFNb2/Zp9JMPs2ZFeT/vtuoeBxmJlvmOW6N7W4UesqywrGowgE&#10;cW51xYWC7LR9TkA4j6yxtkwKfsjBejV4WGKqbccHuh19IQKEXYoKSu+bVEqXl2TQjWxDHLyzbQ36&#10;INtC6ha7ADe1nERRLA1WHBZKbOitpPxyvBoFPqs7nOzm8fc+/3rafL5v5P56UOpx2L8uQHjq/T38&#10;3/7QCqaz5AX+3oQnIFe/AAAA//8DAFBLAQItABQABgAIAAAAIQDb4fbL7gAAAIUBAAATAAAAAAAA&#10;AAAAAAAAAAAAAABbQ29udGVudF9UeXBlc10ueG1sUEsBAi0AFAAGAAgAAAAhAFr0LFu/AAAAFQEA&#10;AAsAAAAAAAAAAAAAAAAAHwEAAF9yZWxzLy5yZWxzUEsBAi0AFAAGAAgAAAAhAEoVsMjHAAAA3QAA&#10;AA8AAAAAAAAAAAAAAAAABwIAAGRycy9kb3ducmV2LnhtbFBLBQYAAAAAAwADALcAAAD7AgAAAAA=&#10;">
                <v:stroke endarrow="block"/>
              </v:line>
            </v:group>
            <v:oval id="Oval 1759" o:spid="_x0000_s9835" style="position:absolute;left:1097084;top:1120722;width:5400;height:5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ohhxgAAAN0AAAAPAAAAZHJzL2Rvd25yZXYueG1sRI9PawIx&#10;FMTvgt8hPKEX0aQV67IaRQqW9lLwz8Xbc/PcXdy8LElct9++KRR6HGbmN8xq09tGdORD7VjD81SB&#10;IC6cqbnUcDruJhmIEJENNo5JwzcF2KyHgxXmxj14T90hliJBOOSooYqxzaUMRUUWw9S1xMm7Om8x&#10;JulLaTw+Etw28kWpV2mx5rRQYUtvFRW3w91q8OPPr+Zo1aLbX1DdQibP77NO66dRv12CiNTH//Bf&#10;+8NomM2zOfy+SU9Arn8AAAD//wMAUEsBAi0AFAAGAAgAAAAhANvh9svuAAAAhQEAABMAAAAAAAAA&#10;AAAAAAAAAAAAAFtDb250ZW50X1R5cGVzXS54bWxQSwECLQAUAAYACAAAACEAWvQsW78AAAAVAQAA&#10;CwAAAAAAAAAAAAAAAAAfAQAAX3JlbHMvLnJlbHNQSwECLQAUAAYACAAAACEAFiKIYcYAAADdAAAA&#10;DwAAAAAAAAAAAAAAAAAHAgAAZHJzL2Rvd25yZXYueG1sUEsFBgAAAAADAAMAtwAAAPoCAAAAAA==&#10;" filled="f" strokeweight="1pt" insetpen="t">
              <v:textbox inset="2.88pt,2.88pt,2.88pt,2.88pt"/>
            </v:oval>
            <v:shape id="AutoShape 1760" o:spid="_x0000_s9834" type="#_x0000_t67" style="position:absolute;left:1099288;top:1095291;width:108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OAawwAAAN0AAAAPAAAAZHJzL2Rvd25yZXYueG1sRI9Bi8Iw&#10;FITvgv8hPMGbpioVrUYRQfC2Vfewx0fz2hSbl9JErf/eLCzscZiZb5jtvreNeFLna8cKZtMEBHHh&#10;dM2Vgu/babIC4QOyxsYxKXiTh/1uONhipt2LL/S8hkpECPsMFZgQ2kxKXxiy6KeuJY5e6TqLIcqu&#10;krrDV4TbRs6TZCkt1hwXDLZ0NFTcrw+rIFySND8uzHl9O9R52udlmf58KTUe9YcNiEB9+A//tc9a&#10;wSJdLeH3TXwCcvcBAAD//wMAUEsBAi0AFAAGAAgAAAAhANvh9svuAAAAhQEAABMAAAAAAAAAAAAA&#10;AAAAAAAAAFtDb250ZW50X1R5cGVzXS54bWxQSwECLQAUAAYACAAAACEAWvQsW78AAAAVAQAACwAA&#10;AAAAAAAAAAAAAAAfAQAAX3JlbHMvLnJlbHNQSwECLQAUAAYACAAAACEAG9jgGsMAAADdAAAADwAA&#10;AAAAAAAAAAAAAAAHAgAAZHJzL2Rvd25yZXYueG1sUEsFBgAAAAADAAMAtwAAAPcCAAAAAA==&#10;" filled="f" insetpen="t">
              <v:textbox inset="2.88pt,2.88pt,2.88pt,2.88pt"/>
            </v:shape>
            <v:line id="Line 1761" o:spid="_x0000_s9833" style="position:absolute;rotation:-22.75;flip:y;visibility:visible" from="1076120,1091352" to="1104922,1091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koxQAAAN0AAAAPAAAAZHJzL2Rvd25yZXYueG1sRI9Pa8JA&#10;FMTvgt9heYI33VSphtRVtCB4baoHb8/sy582+zZkt0n003cLBY/DzPyG2ewGU4uOWldZVvAyj0AQ&#10;Z1ZXXCg4fx5nMQjnkTXWlknBnRzstuPRBhNte/6gLvWFCBB2CSoovW8SKV1WkkE3tw1x8HLbGvRB&#10;toXULfYBbmq5iKKVNFhxWCixofeSsu/0xyi4fR2KPD9euzS/Z8tLT4/FzT2Umk6G/RsIT4N/hv/b&#10;J61g+Rqv4e9NeAJy+wsAAP//AwBQSwECLQAUAAYACAAAACEA2+H2y+4AAACFAQAAEwAAAAAAAAAA&#10;AAAAAAAAAAAAW0NvbnRlbnRfVHlwZXNdLnhtbFBLAQItABQABgAIAAAAIQBa9CxbvwAAABUBAAAL&#10;AAAAAAAAAAAAAAAAAB8BAABfcmVscy8ucmVsc1BLAQItABQABgAIAAAAIQCGRHkoxQAAAN0AAAAP&#10;AAAAAAAAAAAAAAAAAAcCAABkcnMvZG93bnJldi54bWxQSwUGAAAAAAMAAwC3AAAA+QIAAAAA&#10;"/>
            <v:line id="Line 1762" o:spid="_x0000_s9832" style="position:absolute;rotation:25;flip:x y;visibility:visible" from="1090521,1093152" to="1090881,109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ZIzwQAAAN0AAAAPAAAAZHJzL2Rvd25yZXYueG1sRE9LS8NA&#10;EL4L/odlhN7sxhYlxG6LCEJB6EtBvA3ZMQnNzobdNdn+e+dQ8PjxvVeb7Ho1UoidZwMP8wIUce1t&#10;x42Bz4+3+xJUTMgWe89k4EIRNuvbmxVW1k98pPGUGiUhHCs00KY0VFrHuiWHce4HYuF+fHCYBIZG&#10;24CThLteL4riSTvsWBpaHOi1pfp8+nXSuzvmL7LnjM3+G8dp/+7LQzBmdpdfnkElyulffHVvrYHl&#10;Yylz5Y08Ab3+AwAA//8DAFBLAQItABQABgAIAAAAIQDb4fbL7gAAAIUBAAATAAAAAAAAAAAAAAAA&#10;AAAAAABbQ29udGVudF9UeXBlc10ueG1sUEsBAi0AFAAGAAgAAAAhAFr0LFu/AAAAFQEAAAsAAAAA&#10;AAAAAAAAAAAAHwEAAF9yZWxzLy5yZWxzUEsBAi0AFAAGAAgAAAAhAIaJkjPBAAAA3QAAAA8AAAAA&#10;AAAAAAAAAAAABwIAAGRycy9kb3ducmV2LnhtbFBLBQYAAAAAAwADALcAAAD1AgAAAAA=&#10;">
              <v:stroke endarrow="block"/>
            </v:line>
            <v:shape id="Arc 1763" o:spid="_x0000_s9831" style="position:absolute;left:1090723;top:1091485;width:9030;height:3737;visibility:visible" coordsize="21329,8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XXKxgAAAN0AAAAPAAAAZHJzL2Rvd25yZXYueG1sRI9Pa8JA&#10;FMTvBb/D8gRvdWNtRaOrSKV/8GYM6PGRfWaD2bchuzVpP323IPQ4zMxvmNWmt7W4Uesrxwom4wQE&#10;ceF0xaWC/Pj2OAfhA7LG2jEp+CYPm/XgYYWpdh0f6JaFUkQI+xQVmBCaVEpfGLLox64hjt7FtRZD&#10;lG0pdYtdhNtaPiXJTFqsOC4YbOjVUHHNvqyC52730e3DlU+5eZ9W2d7lzc9ZqdGw3y5BBOrDf/je&#10;/tQKpi/zBfy9iU9Arn8BAAD//wMAUEsBAi0AFAAGAAgAAAAhANvh9svuAAAAhQEAABMAAAAAAAAA&#10;AAAAAAAAAAAAAFtDb250ZW50X1R5cGVzXS54bWxQSwECLQAUAAYACAAAACEAWvQsW78AAAAVAQAA&#10;CwAAAAAAAAAAAAAAAAAfAQAAX3JlbHMvLnJlbHNQSwECLQAUAAYACAAAACEAnW11ysYAAADdAAAA&#10;DwAAAAAAAAAAAAAAAAAHAgAAZHJzL2Rvd25yZXYueG1sUEsFBgAAAAADAAMAtwAAAPoCAAAAAA==&#10;" adj="0,,0" path="m-1,5417nfc298,3548,841,1727,1614,-1em-1,5417nsc298,3548,841,1727,1614,-1l21329,8827,-1,5417xe" filled="f">
              <v:stroke joinstyle="round"/>
              <v:formulas/>
              <v:path arrowok="t" o:extrusionok="f" o:connecttype="custom" o:connectlocs="0,229367;68372,0;902979,373685" o:connectangles="0,0,0"/>
            </v:shape>
            <v:line id="Line 1764" o:spid="_x0000_s9830" style="position:absolute;visibility:visible" from="1080800,1085402" to="1080800,1092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zkwxQAAAN0AAAAPAAAAZHJzL2Rvd25yZXYueG1sRE/Pa8Iw&#10;FL4L/g/hCbtpOmVl64wijoHuIOoG2/HZvLXV5qUkWVv/e3MQdvz4fs+XvalFS85XlhU8ThIQxLnV&#10;FRcKvj7fx88gfEDWWFsmBVfysFwMB3PMtO34QO0xFCKGsM9QQRlCk0np85IM+oltiCP3a53BEKEr&#10;pHbYxXBTy2mSpNJgxbGhxIbWJeWX459RsJvt03a1/dj039v0lL8dTj/nzin1MOpXryAC9eFffHdv&#10;tILZ00vcH9/EJyAXNwAAAP//AwBQSwECLQAUAAYACAAAACEA2+H2y+4AAACFAQAAEwAAAAAAAAAA&#10;AAAAAAAAAAAAW0NvbnRlbnRfVHlwZXNdLnhtbFBLAQItABQABgAIAAAAIQBa9CxbvwAAABUBAAAL&#10;AAAAAAAAAAAAAAAAAB8BAABfcmVscy8ucmVsc1BLAQItABQABgAIAAAAIQAvezkwxQAAAN0AAAAP&#10;AAAAAAAAAAAAAAAAAAcCAABkcnMvZG93bnJldi54bWxQSwUGAAAAAAMAAwC3AAAA+QIAAAAA&#10;"/>
            <v:shape id="AutoShape 1765" o:spid="_x0000_s9829" type="#_x0000_t13" style="position:absolute;left:1080482;top:1092159;width:19801;height:1800;rotation:-1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OVvxAAAAN0AAAAPAAAAZHJzL2Rvd25yZXYueG1sRI9Pi8Iw&#10;FMTvC36H8ARva6LuilajyILg0b+ot0fzbIvNS2myWv30G2HB4zAzv2Gm88aW4ka1Lxxr6HUVCOLU&#10;mYIzDfvd8nMEwgdkg6Vj0vAgD/NZ62OKiXF33tBtGzIRIewT1JCHUCVS+jQni77rKuLoXVxtMURZ&#10;Z9LUeI9wW8q+UkNpseC4kGNFPzml1+2v1bBQB/Xcra+N+hqc7PD48Ofq6bXutJvFBESgJrzD/+2V&#10;0TD4Hvfg9SY+ATn7AwAA//8DAFBLAQItABQABgAIAAAAIQDb4fbL7gAAAIUBAAATAAAAAAAAAAAA&#10;AAAAAAAAAABbQ29udGVudF9UeXBlc10ueG1sUEsBAi0AFAAGAAgAAAAhAFr0LFu/AAAAFQEAAAsA&#10;AAAAAAAAAAAAAAAAHwEAAF9yZWxzLy5yZWxzUEsBAi0AFAAGAAgAAAAhANoI5W/EAAAA3QAAAA8A&#10;AAAAAAAAAAAAAAAABwIAAGRycy9kb3ducmV2LnhtbFBLBQYAAAAAAwADALcAAAD4AgAAAAA=&#10;" filled="f" strokeweight="1pt" insetpen="t">
              <v:textbox inset="2.88pt,2.88pt,2.88pt,2.88pt"/>
            </v:shape>
            <v:line id="Line 1766" o:spid="_x0000_s9828" style="position:absolute;rotation:-22.75;flip:y;visibility:visible" from="1077663,1094894" to="1102865,109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kxtxQAAAN0AAAAPAAAAZHJzL2Rvd25yZXYueG1sRI9Pa8JA&#10;FMTvBb/D8gRvdWOkRaOraEHw2lQP3p7Zlz+afRuy2yT66buFQo/DzPyGWW8HU4uOWldZVjCbRiCI&#10;M6srLhScvg6vCxDOI2usLZOCBznYbkYva0y07fmTutQXIkDYJaig9L5JpHRZSQbd1DbEwctta9AH&#10;2RZSt9gHuKllHEXv0mDFYaHEhj5Kyu7pt1Fwve2LPD9cujR/ZPNzT8/46p5KTcbDbgXC0+D/w3/t&#10;o1Ywf1vG8PsmPAG5+QEAAP//AwBQSwECLQAUAAYACAAAACEA2+H2y+4AAACFAQAAEwAAAAAAAAAA&#10;AAAAAAAAAAAAW0NvbnRlbnRfVHlwZXNdLnhtbFBLAQItABQABgAIAAAAIQBa9CxbvwAAABUBAAAL&#10;AAAAAAAAAAAAAAAAAB8BAABfcmVscy8ucmVsc1BLAQItABQABgAIAAAAIQAT6kxtxQAAAN0AAAAP&#10;AAAAAAAAAAAAAAAAAAcCAABkcnMvZG93bnJldi54bWxQSwUGAAAAAAMAAwC3AAAA+QIAAAAA&#10;"/>
            <v:line id="Line 1767" o:spid="_x0000_s9827" style="position:absolute;rotation:-12.5;flip:y;visibility:visible" from="1075845,1093043" to="1104647,1093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w8xQAAAN0AAAAPAAAAZHJzL2Rvd25yZXYueG1sRI/RasJA&#10;FETfC/2H5RZ8qxsrio2uEgW1PhXTfsAle81Gs3dDdmvi33cFwcdhZs4wi1Vva3Gl1leOFYyGCQji&#10;wumKSwW/P9v3GQgfkDXWjknBjTyslq8vC0y16/hI1zyUIkLYp6jAhNCkUvrCkEU/dA1x9E6utRii&#10;bEupW+wi3NbyI0mm0mLFccFgQxtDxSX/swry2fp7v8mOu7M5rLsdj7LT5JIpNXjrszmIQH14hh/t&#10;L61gPPkcw/1NfAJy+Q8AAP//AwBQSwECLQAUAAYACAAAACEA2+H2y+4AAACFAQAAEwAAAAAAAAAA&#10;AAAAAAAAAAAAW0NvbnRlbnRfVHlwZXNdLnhtbFBLAQItABQABgAIAAAAIQBa9CxbvwAAABUBAAAL&#10;AAAAAAAAAAAAAAAAAB8BAABfcmVscy8ucmVsc1BLAQItABQABgAIAAAAIQDxMUw8xQAAAN0AAAAP&#10;AAAAAAAAAAAAAAAAAAcCAABkcnMvZG93bnJldi54bWxQSwUGAAAAAAMAAwC3AAAA+QIAAAAA&#10;"/>
            <v:group id="Group 1768" o:spid="_x0000_s9823" style="position:absolute;left:1080334;top:1117252;width:20881;height:8281;rotation:10" coordorigin="1130764,1091225" coordsize="20880,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aRExwAAAN0AAAAPAAAAZHJzL2Rvd25yZXYueG1sRI9Pa8JA&#10;FMTvhX6H5RW8NZv6p6apq0ihUHoyqR68PbKvSWj2bcyuJvbTu4LgcZiZ3zCL1WAacaLO1ZYVvEQx&#10;COLC6ppLBdufz+cEhPPIGhvLpOBMDlbLx4cFptr2nNEp96UIEHYpKqi8b1MpXVGRQRfZljh4v7Yz&#10;6IPsSqk77APcNHIcx6/SYM1hocKWPioq/vKjUXBIxiZbH/713B8338m+z3ec5UqNnob1OwhPg7+H&#10;b+0vrWAye5vC9U14AnJ5AQAA//8DAFBLAQItABQABgAIAAAAIQDb4fbL7gAAAIUBAAATAAAAAAAA&#10;AAAAAAAAAAAAAABbQ29udGVudF9UeXBlc10ueG1sUEsBAi0AFAAGAAgAAAAhAFr0LFu/AAAAFQEA&#10;AAsAAAAAAAAAAAAAAAAAHwEAAF9yZWxzLy5yZWxzUEsBAi0AFAAGAAgAAAAhALyhpETHAAAA3QAA&#10;AA8AAAAAAAAAAAAAAAAABwIAAGRycy9kb3ducmV2LnhtbFBLBQYAAAAAAwADALcAAAD7AgAAAAA=&#10;">
              <v:shape id="AutoShape 1769" o:spid="_x0000_s9826" type="#_x0000_t13" style="position:absolute;left:1130764;top:1091225;width:20880;height:1800;rotation:-15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9z7xwAAAN0AAAAPAAAAZHJzL2Rvd25yZXYueG1sRI9BawIx&#10;FITvhf6H8ITeatbWLe1qlCJYBEFa29Lrc/PcLN28rEnU1V/fCEKPw8x8w4ynnW3EgXyoHSsY9DMQ&#10;xKXTNVcKvj7n988gQkTW2DgmBScKMJ3c3oyx0O7IH3RYx0okCIcCFZgY20LKUBqyGPquJU7e1nmL&#10;MUlfSe3xmOC2kQ9Z9iQt1pwWDLY0M1T+rvdWwXy1yr/9cGPxNHx/25mz+1kOnFJ3ve51BCJSF//D&#10;1/ZCK3jMX3K4vElPQE7+AAAA//8DAFBLAQItABQABgAIAAAAIQDb4fbL7gAAAIUBAAATAAAAAAAA&#10;AAAAAAAAAAAAAABbQ29udGVudF9UeXBlc10ueG1sUEsBAi0AFAAGAAgAAAAhAFr0LFu/AAAAFQEA&#10;AAsAAAAAAAAAAAAAAAAAHwEAAF9yZWxzLy5yZWxzUEsBAi0AFAAGAAgAAAAhAOeL3PvHAAAA3QAA&#10;AA8AAAAAAAAAAAAAAAAABwIAAGRycy9kb3ducmV2LnhtbFBLBQYAAAAAAwADALcAAAD7AgAAAAA=&#10;" filled="f" strokeweight="1pt" insetpen="t">
                <v:textbox inset="2.88pt,2.88pt,2.88pt,2.88pt"/>
              </v:shape>
              <v:shape id="AutoShape 1770" o:spid="_x0000_s9825" type="#_x0000_t13" style="position:absolute;left:1131357;top:1092834;width:19800;height:1800;rotation:-1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X0bxQAAAN0AAAAPAAAAZHJzL2Rvd25yZXYueG1sRI9Pi8Iw&#10;FMTvgt8hPGFvmvivuF2jiLCwx1VXdG+P5m1bbF5KE7X66Y0g7HGYmd8w82VrK3GhxpeONQwHCgRx&#10;5kzJuYaf3Wd/BsIHZIOVY9JwIw/LRbczx9S4K2/osg25iBD2KWooQqhTKX1WkEU/cDVx9P5cYzFE&#10;2eTSNHiNcFvJkVKJtFhyXCiwpnVB2Wl7thpWaq/uu+9Tqybjo00ON/9b373Wb7129QEiUBv+w6/2&#10;l9Ewnr4n8HwTn4BcPAAAAP//AwBQSwECLQAUAAYACAAAACEA2+H2y+4AAACFAQAAEwAAAAAAAAAA&#10;AAAAAAAAAAAAW0NvbnRlbnRfVHlwZXNdLnhtbFBLAQItABQABgAIAAAAIQBa9CxbvwAAABUBAAAL&#10;AAAAAAAAAAAAAAAAAB8BAABfcmVscy8ucmVsc1BLAQItABQABgAIAAAAIQBV4X0bxQAAAN0AAAAP&#10;AAAAAAAAAAAAAAAAAAcCAABkcnMvZG93bnJldi54bWxQSwUGAAAAAAMAAwC3AAAA+QIAAAAA&#10;" filled="f" strokeweight="1pt" insetpen="t">
                <v:textbox inset="2.88pt,2.88pt,2.88pt,2.88pt"/>
              </v:shape>
              <v:shape id="AutoShape 1771" o:spid="_x0000_s9824" type="#_x0000_t67" style="position:absolute;left:1149971;top:1095905;width:108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dNcxAAAAN0AAAAPAAAAZHJzL2Rvd25yZXYueG1sRI9Pi8Iw&#10;FMTvgt8hPGFvmqpU12oUEQRvW/8c9vhoXpti81KaqN1vv1lY8DjMzG+Yza63jXhS52vHCqaTBARx&#10;4XTNlYLb9Tj+BOEDssbGMSn4IQ+77XCwwUy7F5/peQmViBD2GSowIbSZlL4wZNFPXEscvdJ1FkOU&#10;XSV1h68It42cJclCWqw5Lhhs6WCouF8eVkE4J2l+mJvT6rqv87TPyzL9/lLqY9Tv1yAC9eEd/m+f&#10;tIJ5ulrC35v4BOT2FwAA//8DAFBLAQItABQABgAIAAAAIQDb4fbL7gAAAIUBAAATAAAAAAAAAAAA&#10;AAAAAAAAAABbQ29udGVudF9UeXBlc10ueG1sUEsBAi0AFAAGAAgAAAAhAFr0LFu/AAAAFQEAAAsA&#10;AAAAAAAAAAAAAAAAHwEAAF9yZWxzLy5yZWxzUEsBAi0AFAAGAAgAAAAhAPFN01zEAAAA3QAAAA8A&#10;AAAAAAAAAAAAAAAABwIAAGRycy9kb3ducmV2LnhtbFBLBQYAAAAAAwADALcAAAD4AgAAAAA=&#10;" filled="f" insetpen="t">
                <v:textbox inset="2.88pt,2.88pt,2.88pt,2.88pt"/>
              </v:shape>
            </v:group>
            <v:line id="Line 1772" o:spid="_x0000_s9822" style="position:absolute;rotation:-33;flip:y;visibility:visible" from="1078402,1119136" to="1107202,1119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AmMxAAAAN0AAAAPAAAAZHJzL2Rvd25yZXYueG1sRE+7asMw&#10;FN0L+QdxA90auQ4tqRPFBLcFZwnkMTTbxbqxTa0rR1Jj9++rIdDxcN6rfDSduJHzrWUFz7MEBHFl&#10;dcu1gtPx82kBwgdkjZ1lUvBLHvL15GGFmbYD7+l2CLWIIewzVNCE0GdS+qohg35me+LIXawzGCJ0&#10;tdQOhxhuOpkmyas02HJsaLCnoqHq+/BjFCTHq52br/ftB5YX16XnXZsWO6Uep+NmCSLQGP7Fd3ep&#10;Fcxf3uLc+CY+Abn+AwAA//8DAFBLAQItABQABgAIAAAAIQDb4fbL7gAAAIUBAAATAAAAAAAAAAAA&#10;AAAAAAAAAABbQ29udGVudF9UeXBlc10ueG1sUEsBAi0AFAAGAAgAAAAhAFr0LFu/AAAAFQEAAAsA&#10;AAAAAAAAAAAAAAAAHwEAAF9yZWxzLy5yZWxzUEsBAi0AFAAGAAgAAAAhADkgCYzEAAAA3QAAAA8A&#10;AAAAAAAAAAAAAAAABwIAAGRycy9kb3ducmV2LnhtbFBLBQYAAAAAAwADALcAAAD4AgAAAAA=&#10;"/>
            <v:shape id="AutoShape 1773" o:spid="_x0000_s9821" type="#_x0000_t13" style="position:absolute;left:1079741;top:1067083;width:20881;height:1800;rotation:-15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b+xwAAAN0AAAAPAAAAZHJzL2Rvd25yZXYueG1sRI9BawIx&#10;FITvBf9DeIXeatZWS12NUgoWQRCrLb0+N6+bxc3LNom6+usbQfA4zMw3zHja2locyIfKsYJeNwNB&#10;XDhdcangazN7fAURIrLG2jEpOFGA6aRzN8ZcuyN/0mEdS5EgHHJUYGJscilDYchi6LqGOHm/zluM&#10;SfpSao/HBLe1fMqyF2mx4rRgsKF3Q8VuvbcKZsvl4Nv3txZP/dXHnzm7n0XPKfVw376NQERq4y18&#10;bc+1gufBcAiXN+kJyMk/AAAA//8DAFBLAQItABQABgAIAAAAIQDb4fbL7gAAAIUBAAATAAAAAAAA&#10;AAAAAAAAAAAAAABbQ29udGVudF9UeXBlc10ueG1sUEsBAi0AFAAGAAgAAAAhAFr0LFu/AAAAFQEA&#10;AAsAAAAAAAAAAAAAAAAAHwEAAF9yZWxzLy5yZWxzUEsBAi0AFAAGAAgAAAAhAGbG1v7HAAAA3QAA&#10;AA8AAAAAAAAAAAAAAAAABwIAAGRycy9kb3ducmV2LnhtbFBLBQYAAAAAAwADALcAAAD7AgAAAAA=&#10;" filled="f" strokeweight="1pt" insetpen="t">
              <v:textbox inset="2.88pt,2.88pt,2.88pt,2.88pt"/>
            </v:shape>
            <v:line id="Line 1774" o:spid="_x0000_s9820" style="position:absolute;flip:x;visibility:visible" from="1080741,1065841" to="1083981,1071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700xAAAAN0AAAAPAAAAZHJzL2Rvd25yZXYueG1sRE/Pa8Iw&#10;FL4P/B/CG+wyNHUbotUoIgx28DKVirdn89aUNi81ybT+9+Yw2PHj+71Y9bYVV/KhdqxgPMpAEJdO&#10;11wpOOw/h1MQISJrbB2TgjsFWC0HTwvMtbvxN113sRIphEOOCkyMXS5lKA1ZDCPXESfux3mLMUFf&#10;Se3xlsJtK9+ybCIt1pwaDHa0MVQ2u1+rQE63rxe/Pn80RXM8zkxRFt1pq9TLc7+eg4jUx3/xn/tL&#10;K3ifZGl/epOegFw+AAAA//8DAFBLAQItABQABgAIAAAAIQDb4fbL7gAAAIUBAAATAAAAAAAAAAAA&#10;AAAAAAAAAABbQ29udGVudF9UeXBlc10ueG1sUEsBAi0AFAAGAAgAAAAhAFr0LFu/AAAAFQEAAAsA&#10;AAAAAAAAAAAAAAAAHwEAAF9yZWxzLy5yZWxzUEsBAi0AFAAGAAgAAAAhAEi/vTTEAAAA3QAAAA8A&#10;AAAAAAAAAAAAAAAABwIAAGRycy9kb3ducmV2LnhtbFBLBQYAAAAAAwADALcAAAD4AgAAAAA=&#10;"/>
            <v:line id="Line 1775" o:spid="_x0000_s9819" style="position:absolute;flip:x;visibility:visible" from="1083981,1082571" to="1087221,108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xivxwAAAN0AAAAPAAAAZHJzL2Rvd25yZXYueG1sRI9BawIx&#10;FITvQv9DeIVeimZti9jVKCIIHrxUZaW35+Z1s+zmZZtE3f77plDwOMzMN8x82dtWXMmH2rGC8SgD&#10;QVw6XXOl4HjYDKcgQkTW2DomBT8UYLl4GMwx1+7GH3Tdx0okCIccFZgYu1zKUBqyGEauI07el/MW&#10;Y5K+ktrjLcFtK1+ybCIt1pwWDHa0NlQ2+4tVIKe752+/Or81RXM6vZuiLLrPnVJPj/1qBiJSH+/h&#10;//ZWK3idZGP4e5OegFz8AgAA//8DAFBLAQItABQABgAIAAAAIQDb4fbL7gAAAIUBAAATAAAAAAAA&#10;AAAAAAAAAAAAAABbQ29udGVudF9UeXBlc10ueG1sUEsBAi0AFAAGAAgAAAAhAFr0LFu/AAAAFQEA&#10;AAsAAAAAAAAAAAAAAAAAHwEAAF9yZWxzLy5yZWxzUEsBAi0AFAAGAAgAAAAhACfzGK/HAAAA3QAA&#10;AA8AAAAAAAAAAAAAAAAABwIAAGRycy9kb3ducmV2LnhtbFBLBQYAAAAAAwADALcAAAD7AgAAAAA=&#10;"/>
            <v:line id="Line 1776" o:spid="_x0000_s9818" style="position:absolute;flip:x;visibility:visible" from="1080741,1092227" to="1083981,1097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YbYxwAAAN0AAAAPAAAAZHJzL2Rvd25yZXYueG1sRI9BawIx&#10;FITvQv9DeAUvRbO1RexqFBGEHrxUZaW35+Z1s+zmZU1S3f77plDwOMzMN8xi1dtWXMmH2rGC53EG&#10;grh0uuZKwfGwHc1AhIissXVMCn4owGr5MFhgrt2NP+i6j5VIEA45KjAxdrmUoTRkMYxdR5y8L+ct&#10;xiR9JbXHW4LbVk6ybCot1pwWDHa0MVQ2+2+rQM52Txe/Pr82RXM6vZmiLLrPnVLDx349BxGpj/fw&#10;f/tdK3iZZhP4e5OegFz+AgAA//8DAFBLAQItABQABgAIAAAAIQDb4fbL7gAAAIUBAAATAAAAAAAA&#10;AAAAAAAAAAAAAABbQ29udGVudF9UeXBlc10ueG1sUEsBAi0AFAAGAAgAAAAhAFr0LFu/AAAAFQEA&#10;AAsAAAAAAAAAAAAAAAAAHwEAAF9yZWxzLy5yZWxzUEsBAi0AFAAGAAgAAAAhANchhtjHAAAA3QAA&#10;AA8AAAAAAAAAAAAAAAAABwIAAGRycy9kb3ducmV2LnhtbFBLBQYAAAAAAwADALcAAAD7AgAAAAA=&#10;"/>
            <v:line id="Line 1777" o:spid="_x0000_s9817" style="position:absolute;flip:x;visibility:visible" from="1085781,1108597" to="1089021,1113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SNDxwAAAN0AAAAPAAAAZHJzL2Rvd25yZXYueG1sRI9BawIx&#10;FITvhf6H8Aq9SM1Wi9jVKCIIPXhRy0pvz83rZtnNy5qkuv33piD0OMzMN8x82dtWXMiH2rGC12EG&#10;grh0uuZKwedh8zIFESKyxtYxKfilAMvF48Mcc+2uvKPLPlYiQTjkqMDE2OVShtKQxTB0HXHyvp23&#10;GJP0ldQerwluWznKsom0WHNaMNjR2lDZ7H+sAjndDs5+dXpriuZ4fDdFWXRfW6Wen/rVDESkPv6H&#10;7+0PrWA8ycbw9yY9Abm4AQAA//8DAFBLAQItABQABgAIAAAAIQDb4fbL7gAAAIUBAAATAAAAAAAA&#10;AAAAAAAAAAAAAABbQ29udGVudF9UeXBlc10ueG1sUEsBAi0AFAAGAAgAAAAhAFr0LFu/AAAAFQEA&#10;AAsAAAAAAAAAAAAAAAAAHwEAAF9yZWxzLy5yZWxzUEsBAi0AFAAGAAgAAAAhALhtI0PHAAAA3QAA&#10;AA8AAAAAAAAAAAAAAAAABwIAAGRycy9kb3ducmV2LnhtbFBLBQYAAAAAAwADALcAAAD7AgAAAAA=&#10;"/>
            <v:line id="Line 1778" o:spid="_x0000_s9816" style="position:absolute;flip:x;visibility:visible" from="1081588,1117829" to="1084828,112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Ls3xwAAAN0AAAAPAAAAZHJzL2Rvd25yZXYueG1sRI9BawIx&#10;FITvQv9DeIVeSs22itjVKFIoePCilpXenpvXzbKbl22S6vrvjVDwOMzMN8x82dtWnMiH2rGC12EG&#10;grh0uuZKwdf+82UKIkRkja1jUnChAMvFw2COuXZn3tJpFyuRIBxyVGBi7HIpQ2nIYhi6jjh5P85b&#10;jEn6SmqP5wS3rXzLsom0WHNaMNjRh6Gy2f1ZBXK6ef71q+O4KZrD4d0UZdF9b5R6euxXMxCR+ngP&#10;/7fXWsFoko3h9iY9Abm4AgAA//8DAFBLAQItABQABgAIAAAAIQDb4fbL7gAAAIUBAAATAAAAAAAA&#10;AAAAAAAAAAAAAABbQ29udGVudF9UeXBlc10ueG1sUEsBAi0AFAAGAAgAAAAhAFr0LFu/AAAAFQEA&#10;AAsAAAAAAAAAAAAAAAAAHwEAAF9yZWxzLy5yZWxzUEsBAi0AFAAGAAgAAAAhADeEuzfHAAAA3QAA&#10;AA8AAAAAAAAAAAAAAAAABwIAAGRycy9kb3ducmV2LnhtbFBLBQYAAAAAAwADALcAAAD7AgAAAAA=&#10;"/>
            <v:line id="Line 1779" o:spid="_x0000_s9815" style="position:absolute;flip:x;visibility:visible" from="1093701,1098538" to="1099652,110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B6sxwAAAN0AAAAPAAAAZHJzL2Rvd25yZXYueG1sRI9PawIx&#10;FMTvhX6H8Aq9FM32n+jWKFIo9OBFKyvenpvnZtnNyzZJdf32RhB6HGbmN8x03ttWHMmH2rGC52EG&#10;grh0uuZKwebnazAGESKyxtYxKThTgPns/m6KuXYnXtFxHSuRIBxyVGBi7HIpQ2nIYhi6jjh5B+ct&#10;xiR9JbXHU4LbVr5k2UharDktGOzo01DZrP+sAjlePv36xf6tKZrtdmKKsuh2S6UeH/rFB4hIffwP&#10;39rfWsHrKHuH65v0BOTsAgAA//8DAFBLAQItABQABgAIAAAAIQDb4fbL7gAAAIUBAAATAAAAAAAA&#10;AAAAAAAAAAAAAABbQ29udGVudF9UeXBlc10ueG1sUEsBAi0AFAAGAAgAAAAhAFr0LFu/AAAAFQEA&#10;AAsAAAAAAAAAAAAAAAAAHwEAAF9yZWxzLy5yZWxzUEsBAi0AFAAGAAgAAAAhAFjIHqzHAAAA3QAA&#10;AA8AAAAAAAAAAAAAAAAABwIAAGRycy9kb3ducmV2LnhtbFBLBQYAAAAAAwADALcAAAD7AgAAAAA=&#10;"/>
            <v:line id="Line 1780" o:spid="_x0000_s9814" style="position:absolute;flip:x;visibility:visible" from="1093066,1126639" to="1099017,1129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oDbxwAAAN0AAAAPAAAAZHJzL2Rvd25yZXYueG1sRI9BawIx&#10;FITvhf6H8ApepGZry6Jbo4ggePBSW1Z6e25eN8tuXrZJ1O2/bwpCj8PMfMMsVoPtxIV8aBwreJpk&#10;IIgrpxuuFXy8bx9nIEJE1tg5JgU/FGC1vL9bYKHdld/ocoi1SBAOBSowMfaFlKEyZDFMXE+cvC/n&#10;LcYkfS21x2uC205OsyyXFhtOCwZ72hiq2sPZKpCz/fjbr08vbdkej3NTVmX/uVdq9DCsX0FEGuJ/&#10;+NbeaQXPeZbD35v0BOTyFwAA//8DAFBLAQItABQABgAIAAAAIQDb4fbL7gAAAIUBAAATAAAAAAAA&#10;AAAAAAAAAAAAAABbQ29udGVudF9UeXBlc10ueG1sUEsBAi0AFAAGAAgAAAAhAFr0LFu/AAAAFQEA&#10;AAsAAAAAAAAAAAAAAAAAHwEAAF9yZWxzLy5yZWxzUEsBAi0AFAAGAAgAAAAhAKgagNvHAAAA3QAA&#10;AA8AAAAAAAAAAAAAAAAABwIAAGRycy9kb3ducmV2LnhtbFBLBQYAAAAAAwADALcAAAD7AgAAAAA=&#10;"/>
            <v:shape id="Arc 1781" o:spid="_x0000_s9813" style="position:absolute;left:1081226;top:1111627;width:18606;height:11836;visibility:visible" coordsize="18671,118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zw6xAAAAN0AAAAPAAAAZHJzL2Rvd25yZXYueG1sRI9Bi8Iw&#10;FITvwv6H8Ba8aaqirtUoS0XRi7C67PnRvG2rzUtpYq3/3giCx2FmvmEWq9aUoqHaFZYVDPoRCOLU&#10;6oIzBb+nTe8LhPPIGkvLpOBODlbLj84CY21v/EPN0WciQNjFqCD3voqldGlOBl3fVsTB+7e1QR9k&#10;nUld4y3ATSmHUTSRBgsOCzlWlOSUXo5Xo+Awm9Juf177cfO3PQ+SU5PgRSrV/Wy/5yA8tf4dfrV3&#10;WsFoEk3h+SY8Abl8AAAA//8DAFBLAQItABQABgAIAAAAIQDb4fbL7gAAAIUBAAATAAAAAAAAAAAA&#10;AAAAAAAAAABbQ29udGVudF9UeXBlc10ueG1sUEsBAi0AFAAGAAgAAAAhAFr0LFu/AAAAFQEAAAsA&#10;AAAAAAAAAAAAAAAAHwEAAF9yZWxzLy5yZWxzUEsBAi0AFAAGAAgAAAAhAGJ/PDrEAAAA3QAAAA8A&#10;AAAAAAAAAAAAAAAABwIAAGRycy9kb3ducmV2LnhtbFBLBQYAAAAAAwADALcAAAD4AgAAAAA=&#10;" adj="0,,0" path="m,975nfc192,644,393,319,602,em,975nsc192,644,393,319,602,l18671,11836,,975xe" filled="f">
              <v:stroke joinstyle="round"/>
              <v:formulas/>
              <v:path arrowok="t" o:extrusionok="f" o:connecttype="custom" o:connectlocs="0,97500;59992,0;1860639,1183600" o:connectangles="0,0,0"/>
            </v:shape>
            <v:line id="Line 1782" o:spid="_x0000_s9812" style="position:absolute;flip:x;visibility:visible" from="1081758,1110672" to="1082478,111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MxoxQAAAN0AAAAPAAAAZHJzL2Rvd25yZXYueG1sRI/BSsNA&#10;EIbvQt9hmYKXYHc1UDR2W1q1IEgPVg8eh+yYBLOzITu28e2dg+Bx+Of/5pvVZoq9OdGYu8QerhcO&#10;DHGdQseNh/e3/dUtmCzIAfvE5OGHMmzWs4sVViGd+ZVOR2mMQjhX6KEVGSprc91SxLxIA7Fmn2mM&#10;KDqOjQ0jnhUee3vj3NJG7FgvtDjQQ0v11/E7qsb+wI9lWeyiLYo7evqQF2fF+8v5tL0HIzTJ//Jf&#10;+zl4KJdOdfUbRYBd/wIAAP//AwBQSwECLQAUAAYACAAAACEA2+H2y+4AAACFAQAAEwAAAAAAAAAA&#10;AAAAAAAAAAAAW0NvbnRlbnRfVHlwZXNdLnhtbFBLAQItABQABgAIAAAAIQBa9CxbvwAAABUBAAAL&#10;AAAAAAAAAAAAAAAAAB8BAABfcmVscy8ucmVsc1BLAQItABQABgAIAAAAIQDOAMxoxQAAAN0AAAAP&#10;AAAAAAAAAAAAAAAAAAcCAABkcnMvZG93bnJldi54bWxQSwUGAAAAAAMAAwC3AAAA+QIAAAAA&#10;">
              <v:stroke endarrow="block"/>
            </v:line>
            <v:line id="Line 1783" o:spid="_x0000_s9811" style="position:absolute;flip:y;visibility:visible" from="1080508,1112557" to="1081228,1113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nzxgAAAN0AAAAPAAAAZHJzL2Rvd25yZXYueG1sRI9Pa8JA&#10;EMXvQr/DMgUvoe62Aampq/SPglA81HrwOGSnSWh2NmSnGr+9KxQ8Pt6835s3Xw6+VUfqYxPYwuPE&#10;gCIug2u4srD/Xj88g4qC7LANTBbOFGG5uBvNsXDhxF903EmlEoRjgRZqka7QOpY1eYyT0BEn7yf0&#10;HiXJvtKux1OC+1Y/GTPVHhtODTV29F5T+bv78+mN9ZY/8jx78zrLZrQ6yKfRYu34fnh9ASU0yO34&#10;P71xFvKpmcF1TUKAXlwAAAD//wMAUEsBAi0AFAAGAAgAAAAhANvh9svuAAAAhQEAABMAAAAAAAAA&#10;AAAAAAAAAAAAAFtDb250ZW50X1R5cGVzXS54bWxQSwECLQAUAAYACAAAACEAWvQsW78AAAAVAQAA&#10;CwAAAAAAAAAAAAAAAAAfAQAAX3JlbHMvLnJlbHNQSwECLQAUAAYACAAAACEAoUxp88YAAADdAAAA&#10;DwAAAAAAAAAAAAAAAAAHAgAAZHJzL2Rvd25yZXYueG1sUEsFBgAAAAADAAMAtwAAAPoCAAAAAA==&#10;">
              <v:stroke endarrow="block"/>
            </v:line>
            <v:line id="Line 1784" o:spid="_x0000_s9810" style="position:absolute;rotation:-22.75;flip:x;visibility:visible" from="1096163,1071288" to="1099763,1071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RlIwQAAAN0AAAAPAAAAZHJzL2Rvd25yZXYueG1sRE/LisIw&#10;FN0L/kO4wuw09UEZO0YRUdCFCx+zvzTXtkxyU5JYO39vFgOzPJz3atNbIzryoXGsYDrJQBCXTjdc&#10;KbjfDuNPECEiazSOScEvBdish4MVFtq9+ELdNVYihXAoUEEdY1tIGcqaLIaJa4kT93DeYkzQV1J7&#10;fKVwa+Qsy3JpseHUUGNLu5rKn+vTKshzWl7O3fc+LJ7LyviTNvfHWamPUb/9AhGpj//iP/dRK5jn&#10;07Q/vUlPQK7fAAAA//8DAFBLAQItABQABgAIAAAAIQDb4fbL7gAAAIUBAAATAAAAAAAAAAAAAAAA&#10;AAAAAABbQ29udGVudF9UeXBlc10ueG1sUEsBAi0AFAAGAAgAAAAhAFr0LFu/AAAAFQEAAAsAAAAA&#10;AAAAAAAAAAAAHwEAAF9yZWxzLy5yZWxzUEsBAi0AFAAGAAgAAAAhAETpGUjBAAAA3QAAAA8AAAAA&#10;AAAAAAAAAAAABwIAAGRycy9kb3ducmV2LnhtbFBLBQYAAAAAAwADALcAAAD1AgAAAAA=&#10;" strokeweight="2.25pt">
              <v:stroke endarrow="block"/>
            </v:line>
            <v:line id="Line 1785" o:spid="_x0000_s9809" style="position:absolute;rotation:-33;flip:x;visibility:visible" from="1096281,1122533" to="1099881,112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91KxwAAAN0AAAAPAAAAZHJzL2Rvd25yZXYueG1sRI9Pa8JA&#10;FMTvhX6H5RV6KbpJC1JjVimC4KVo0yAeH9mXPzT7Nuyumvrpu0LB4zAzv2Hy1Wh6cSbnO8sK0mkC&#10;griyuuNGQfm9mbyD8AFZY2+ZFPySh9Xy8SHHTNsLf9G5CI2IEPYZKmhDGDIpfdWSQT+1A3H0ausM&#10;hihdI7XDS4SbXr4myUwa7DgutDjQuqXqpzgZBZvu5VBfD25+9Kdy95kUTTrovVLPT+PHAkSgMdzD&#10;/+2tVvA2S1O4vYlPQC7/AAAA//8DAFBLAQItABQABgAIAAAAIQDb4fbL7gAAAIUBAAATAAAAAAAA&#10;AAAAAAAAAAAAAABbQ29udGVudF9UeXBlc10ueG1sUEsBAi0AFAAGAAgAAAAhAFr0LFu/AAAAFQEA&#10;AAsAAAAAAAAAAAAAAAAAHwEAAF9yZWxzLy5yZWxzUEsBAi0AFAAGAAgAAAAhAGsz3UrHAAAA3QAA&#10;AA8AAAAAAAAAAAAAAAAABwIAAGRycy9kb3ducmV2LnhtbFBLBQYAAAAAAwADALcAAAD7AgAAAAA=&#10;" strokeweight="2.25pt">
              <v:stroke endarrow="block"/>
            </v:line>
            <v:line id="Line 1786" o:spid="_x0000_s9808" style="position:absolute;rotation:-22.75;flip:x;visibility:visible" from="1096341,1094540" to="1099941,109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KkxAAAAN0AAAAPAAAAZHJzL2Rvd25yZXYueG1sRI/NawIx&#10;FMTvhf4P4RW81awfLLoaRUShPXjw6/7YPHcXk5cliev2v2+EQo/DzPyGWa57a0RHPjSOFYyGGQji&#10;0umGKwWX8/5zBiJEZI3GMSn4oQDr1fvbEgvtnnyk7hQrkSAcClRQx9gWUoayJoth6Fri5N2ctxiT&#10;9JXUHp8Jbo0cZ1kuLTacFmpsaVtTeT89rII8p/nx0F13YfqYV8Z/a3O5HZQafPSbBYhIffwP/7W/&#10;tIJJPhrD6016AnL1CwAA//8DAFBLAQItABQABgAIAAAAIQDb4fbL7gAAAIUBAAATAAAAAAAAAAAA&#10;AAAAAAAAAABbQ29udGVudF9UeXBlc10ueG1sUEsBAi0AFAAGAAgAAAAhAFr0LFu/AAAAFQEAAAsA&#10;AAAAAAAAAAAAAAAAHwEAAF9yZWxzLy5yZWxzUEsBAi0AFAAGAAgAAAAhANt3IqTEAAAA3QAAAA8A&#10;AAAAAAAAAAAAAAAABwIAAGRycy9kb3ducmV2LnhtbFBLBQYAAAAAAwADALcAAAD4AgAAAAA=&#10;" strokeweight="2.25pt">
              <v:stroke endarrow="block"/>
            </v:line>
          </v:group>
        </w:pict>
      </w:r>
      <w:r w:rsidR="00DA2D46" w:rsidRPr="00E62C67">
        <w:rPr>
          <w:color w:val="000000" w:themeColor="text1"/>
          <w:lang w:val="en-US"/>
        </w:rPr>
        <w:tab/>
      </w:r>
      <w:r w:rsidR="00E62C67">
        <w:rPr>
          <w:lang w:val="en-US"/>
        </w:rPr>
        <w:t>P</w:t>
      </w:r>
      <w:r w:rsidR="00E62C67" w:rsidRPr="00E62C67">
        <w:rPr>
          <w:lang w:val="en-US"/>
        </w:rPr>
        <w:t>lane of ecliptic</w:t>
      </w:r>
    </w:p>
    <w:p w:rsidR="00DA2D46" w:rsidRPr="003A1BF3" w:rsidRDefault="00DA2D46" w:rsidP="00DA2D46">
      <w:pPr>
        <w:tabs>
          <w:tab w:val="left" w:pos="2980"/>
        </w:tabs>
        <w:rPr>
          <w:color w:val="000000" w:themeColor="text1"/>
        </w:rPr>
      </w:pPr>
      <w:r w:rsidRPr="00E62C67">
        <w:rPr>
          <w:color w:val="000000" w:themeColor="text1"/>
          <w:lang w:val="en-US"/>
        </w:rPr>
        <w:tab/>
      </w:r>
      <w:r w:rsidRPr="003A1BF3">
        <w:rPr>
          <w:color w:val="000000" w:themeColor="text1"/>
          <w:position w:val="-10"/>
        </w:rPr>
        <w:object w:dxaOrig="600" w:dyaOrig="360">
          <v:shape id="_x0000_i2286" type="#_x0000_t75" style="width:29.25pt;height:21.75pt" o:ole="">
            <v:imagedata r:id="rId1761" o:title=""/>
          </v:shape>
          <o:OLEObject Type="Embed" ProgID="Equation.DSMT4" ShapeID="_x0000_i2286" DrawAspect="Content" ObjectID="_1565018005" r:id="rId1871"/>
        </w:object>
      </w:r>
    </w:p>
    <w:p w:rsidR="00DA2D46" w:rsidRPr="003A1BF3" w:rsidRDefault="00DA2D46" w:rsidP="00DA2D46">
      <w:pPr>
        <w:tabs>
          <w:tab w:val="left" w:pos="5870"/>
        </w:tabs>
        <w:rPr>
          <w:color w:val="000000" w:themeColor="text1"/>
        </w:rPr>
      </w:pPr>
      <w:r w:rsidRPr="003A1BF3">
        <w:rPr>
          <w:color w:val="000000" w:themeColor="text1"/>
        </w:rPr>
        <w:tab/>
      </w:r>
      <w:r w:rsidRPr="003A1BF3">
        <w:rPr>
          <w:color w:val="000000" w:themeColor="text1"/>
          <w:position w:val="-6"/>
        </w:rPr>
        <w:object w:dxaOrig="380" w:dyaOrig="320">
          <v:shape id="_x0000_i2287" type="#_x0000_t75" style="width:21.75pt;height:14.25pt" o:ole="">
            <v:imagedata r:id="rId1763" o:title=""/>
          </v:shape>
          <o:OLEObject Type="Embed" ProgID="Equation.DSMT4" ShapeID="_x0000_i2287" DrawAspect="Content" ObjectID="_1565018006" r:id="rId1872"/>
        </w:object>
      </w:r>
    </w:p>
    <w:p w:rsidR="00DA2D46" w:rsidRPr="003A1BF3" w:rsidRDefault="00DA2D46" w:rsidP="00DA2D46">
      <w:pPr>
        <w:tabs>
          <w:tab w:val="left" w:pos="1710"/>
          <w:tab w:val="left" w:pos="4070"/>
        </w:tabs>
        <w:rPr>
          <w:color w:val="000000" w:themeColor="text1"/>
        </w:rPr>
      </w:pPr>
      <w:r w:rsidRPr="003A1BF3">
        <w:rPr>
          <w:color w:val="000000" w:themeColor="text1"/>
        </w:rPr>
        <w:tab/>
        <w:t xml:space="preserve">   </w:t>
      </w:r>
      <w:r w:rsidRPr="003A1BF3">
        <w:rPr>
          <w:color w:val="000000" w:themeColor="text1"/>
          <w:position w:val="-6"/>
        </w:rPr>
        <w:object w:dxaOrig="380" w:dyaOrig="320">
          <v:shape id="_x0000_i2288" type="#_x0000_t75" style="width:21.75pt;height:14.25pt" o:ole="">
            <v:imagedata r:id="rId1767" o:title=""/>
          </v:shape>
          <o:OLEObject Type="Embed" ProgID="Equation.DSMT4" ShapeID="_x0000_i2288" DrawAspect="Content" ObjectID="_1565018007" r:id="rId1873"/>
        </w:object>
      </w:r>
      <w:r w:rsidRPr="003A1BF3">
        <w:rPr>
          <w:color w:val="000000" w:themeColor="text1"/>
        </w:rPr>
        <w:t xml:space="preserve">                           </w:t>
      </w:r>
      <w:r w:rsidRPr="003A1BF3">
        <w:rPr>
          <w:color w:val="000000" w:themeColor="text1"/>
          <w:position w:val="-12"/>
        </w:rPr>
        <w:object w:dxaOrig="380" w:dyaOrig="360">
          <v:shape id="_x0000_i2289" type="#_x0000_t75" style="width:21.75pt;height:21.75pt" o:ole="">
            <v:imagedata r:id="rId1874" o:title=""/>
          </v:shape>
          <o:OLEObject Type="Embed" ProgID="Equation.DSMT4" ShapeID="_x0000_i2289" DrawAspect="Content" ObjectID="_1565018008" r:id="rId1875"/>
        </w:object>
      </w:r>
    </w:p>
    <w:p w:rsidR="00DA2D46" w:rsidRPr="003A1BF3" w:rsidRDefault="00DA2D46" w:rsidP="00DA2D46">
      <w:pPr>
        <w:tabs>
          <w:tab w:val="left" w:pos="2970"/>
          <w:tab w:val="left" w:pos="6170"/>
        </w:tabs>
        <w:rPr>
          <w:color w:val="000000" w:themeColor="text1"/>
        </w:rPr>
      </w:pPr>
      <w:r w:rsidRPr="003A1BF3">
        <w:rPr>
          <w:color w:val="000000" w:themeColor="text1"/>
        </w:rPr>
        <w:t xml:space="preserve">                </w:t>
      </w:r>
      <w:r w:rsidRPr="003A1BF3">
        <w:rPr>
          <w:color w:val="000000" w:themeColor="text1"/>
          <w:position w:val="-12"/>
        </w:rPr>
        <w:object w:dxaOrig="520" w:dyaOrig="360">
          <v:shape id="_x0000_i2290" type="#_x0000_t75" style="width:29.25pt;height:21.75pt" o:ole="">
            <v:imagedata r:id="rId1876" o:title=""/>
          </v:shape>
          <o:OLEObject Type="Embed" ProgID="Equation.DSMT4" ShapeID="_x0000_i2290" DrawAspect="Content" ObjectID="_1565018009" r:id="rId1877"/>
        </w:object>
      </w:r>
      <w:r w:rsidRPr="003A1BF3">
        <w:rPr>
          <w:color w:val="000000" w:themeColor="text1"/>
        </w:rPr>
        <w:tab/>
      </w:r>
      <w:r w:rsidRPr="003A1BF3">
        <w:rPr>
          <w:color w:val="000000" w:themeColor="text1"/>
          <w:position w:val="-10"/>
        </w:rPr>
        <w:object w:dxaOrig="720" w:dyaOrig="360">
          <v:shape id="_x0000_i2291" type="#_x0000_t75" style="width:36pt;height:21.75pt" o:ole="">
            <v:imagedata r:id="rId1771" o:title=""/>
          </v:shape>
          <o:OLEObject Type="Embed" ProgID="Equation.DSMT4" ShapeID="_x0000_i2291" DrawAspect="Content" ObjectID="_1565018010" r:id="rId1878"/>
        </w:object>
      </w:r>
      <w:r w:rsidRPr="003A1BF3">
        <w:rPr>
          <w:color w:val="000000" w:themeColor="text1"/>
        </w:rPr>
        <w:tab/>
      </w:r>
      <w:r w:rsidR="00E62C67">
        <w:rPr>
          <w:color w:val="000000" w:themeColor="text1"/>
          <w:lang w:val="en-US"/>
        </w:rPr>
        <w:t>G</w:t>
      </w:r>
      <w:r w:rsidR="00E62C67" w:rsidRPr="00E62C67">
        <w:rPr>
          <w:color w:val="000000" w:themeColor="text1"/>
          <w:lang w:val="en-US"/>
        </w:rPr>
        <w:t>alactic plane</w:t>
      </w:r>
    </w:p>
    <w:p w:rsidR="00DA2D46" w:rsidRPr="003A1BF3" w:rsidRDefault="00DA2D46" w:rsidP="00DA2D46">
      <w:pPr>
        <w:rPr>
          <w:color w:val="000000" w:themeColor="text1"/>
        </w:rPr>
      </w:pPr>
    </w:p>
    <w:p w:rsidR="00DA2D46" w:rsidRPr="003A1BF3" w:rsidRDefault="00DA2D46" w:rsidP="00DA2D46">
      <w:pPr>
        <w:rPr>
          <w:color w:val="000000" w:themeColor="text1"/>
        </w:rPr>
      </w:pPr>
    </w:p>
    <w:p w:rsidR="00DA2D46" w:rsidRPr="003A1BF3" w:rsidRDefault="00DA2D46" w:rsidP="00DA2D46">
      <w:pPr>
        <w:tabs>
          <w:tab w:val="left" w:pos="6570"/>
        </w:tabs>
        <w:rPr>
          <w:color w:val="000000" w:themeColor="text1"/>
        </w:rPr>
      </w:pPr>
      <w:r w:rsidRPr="003A1BF3">
        <w:rPr>
          <w:color w:val="000000" w:themeColor="text1"/>
        </w:rPr>
        <w:tab/>
      </w:r>
      <w:r w:rsidRPr="003A1BF3">
        <w:rPr>
          <w:color w:val="000000" w:themeColor="text1"/>
          <w:position w:val="-12"/>
        </w:rPr>
        <w:object w:dxaOrig="580" w:dyaOrig="360">
          <v:shape id="_x0000_i2292" type="#_x0000_t75" style="width:29.25pt;height:21.75pt" o:ole="">
            <v:imagedata r:id="rId1879" o:title=""/>
          </v:shape>
          <o:OLEObject Type="Embed" ProgID="Equation.DSMT4" ShapeID="_x0000_i2292" DrawAspect="Content" ObjectID="_1565018011" r:id="rId1880"/>
        </w:object>
      </w:r>
    </w:p>
    <w:p w:rsidR="00DA2D46" w:rsidRPr="003A1BF3" w:rsidRDefault="00DA2D46" w:rsidP="00DA2D46">
      <w:pPr>
        <w:rPr>
          <w:color w:val="000000" w:themeColor="text1"/>
        </w:rPr>
      </w:pPr>
    </w:p>
    <w:p w:rsidR="00DA2D46" w:rsidRPr="003A1BF3" w:rsidRDefault="00DA2D46" w:rsidP="00DA2D46">
      <w:pPr>
        <w:rPr>
          <w:color w:val="000000" w:themeColor="text1"/>
        </w:rPr>
      </w:pPr>
      <w:r w:rsidRPr="003A1BF3">
        <w:rPr>
          <w:color w:val="000000" w:themeColor="text1"/>
        </w:rPr>
        <w:t xml:space="preserve">                                       </w:t>
      </w:r>
      <w:r w:rsidRPr="003A1BF3">
        <w:rPr>
          <w:color w:val="000000" w:themeColor="text1"/>
          <w:position w:val="-12"/>
        </w:rPr>
        <w:object w:dxaOrig="520" w:dyaOrig="360">
          <v:shape id="_x0000_i2293" type="#_x0000_t75" style="width:29.25pt;height:21.75pt" o:ole="">
            <v:imagedata r:id="rId1881" o:title=""/>
          </v:shape>
          <o:OLEObject Type="Embed" ProgID="Equation.DSMT4" ShapeID="_x0000_i2293" DrawAspect="Content" ObjectID="_1565018012" r:id="rId1882"/>
        </w:object>
      </w:r>
      <w:r w:rsidRPr="003A1BF3">
        <w:rPr>
          <w:color w:val="000000" w:themeColor="text1"/>
        </w:rPr>
        <w:t xml:space="preserve">                              </w:t>
      </w:r>
    </w:p>
    <w:p w:rsidR="00DA2D46" w:rsidRPr="003A1BF3" w:rsidRDefault="00DA2D46" w:rsidP="00DA2D46">
      <w:pPr>
        <w:tabs>
          <w:tab w:val="center" w:pos="2175"/>
        </w:tabs>
        <w:rPr>
          <w:color w:val="000000" w:themeColor="text1"/>
          <w:sz w:val="32"/>
          <w:szCs w:val="32"/>
        </w:rPr>
      </w:pPr>
      <w:r w:rsidRPr="003A1BF3">
        <w:rPr>
          <w:color w:val="000000" w:themeColor="text1"/>
        </w:rPr>
        <w:tab/>
        <w:t xml:space="preserve">                                                                          </w:t>
      </w:r>
      <w:r w:rsidRPr="003A1BF3">
        <w:rPr>
          <w:color w:val="000000" w:themeColor="text1"/>
        </w:rPr>
        <w:br w:type="textWrapping" w:clear="all"/>
        <w:t xml:space="preserve">                                                                       </w:t>
      </w:r>
      <w:r w:rsidRPr="003A1BF3">
        <w:rPr>
          <w:rStyle w:val="normalchar"/>
          <w:color w:val="000000" w:themeColor="text1"/>
          <w:sz w:val="32"/>
          <w:szCs w:val="32"/>
          <w:lang w:val="en-US"/>
        </w:rPr>
        <w:t>Fig</w:t>
      </w:r>
      <w:r w:rsidRPr="003A1BF3">
        <w:rPr>
          <w:color w:val="000000" w:themeColor="text1"/>
          <w:sz w:val="32"/>
          <w:szCs w:val="32"/>
        </w:rPr>
        <w:t>.</w:t>
      </w:r>
      <w:r w:rsidRPr="003A1BF3">
        <w:rPr>
          <w:color w:val="000000" w:themeColor="text1"/>
          <w:sz w:val="32"/>
          <w:szCs w:val="32"/>
        </w:rPr>
        <w:tab/>
        <w:t>4.2.18</w:t>
      </w:r>
    </w:p>
    <w:p w:rsidR="00DA2D46" w:rsidRPr="003A1BF3" w:rsidRDefault="00DA2D46" w:rsidP="00DA2D46">
      <w:pPr>
        <w:tabs>
          <w:tab w:val="left" w:pos="3200"/>
        </w:tabs>
        <w:rPr>
          <w:color w:val="000000" w:themeColor="text1"/>
        </w:rPr>
      </w:pPr>
      <w:r w:rsidRPr="003A1BF3">
        <w:rPr>
          <w:color w:val="000000" w:themeColor="text1"/>
        </w:rPr>
        <w:tab/>
      </w:r>
      <w:r w:rsidRPr="003A1BF3">
        <w:rPr>
          <w:color w:val="000000" w:themeColor="text1"/>
          <w:position w:val="-10"/>
        </w:rPr>
        <w:object w:dxaOrig="680" w:dyaOrig="360">
          <v:shape id="_x0000_i2294" type="#_x0000_t75" style="width:36pt;height:21.75pt" o:ole="">
            <v:imagedata r:id="rId1883" o:title=""/>
          </v:shape>
          <o:OLEObject Type="Embed" ProgID="Equation.DSMT4" ShapeID="_x0000_i2294" DrawAspect="Content" ObjectID="_1565018013" r:id="rId1884"/>
        </w:object>
      </w:r>
    </w:p>
    <w:p w:rsidR="00DA2D46" w:rsidRPr="003A1BF3" w:rsidRDefault="00DA2D46" w:rsidP="00DA2D46">
      <w:pPr>
        <w:rPr>
          <w:color w:val="000000" w:themeColor="text1"/>
        </w:rPr>
      </w:pPr>
    </w:p>
    <w:p w:rsidR="00DA2D46" w:rsidRPr="003A1BF3" w:rsidRDefault="00DA2D46" w:rsidP="00DA2D46">
      <w:pPr>
        <w:tabs>
          <w:tab w:val="left" w:pos="4080"/>
        </w:tabs>
        <w:rPr>
          <w:color w:val="000000" w:themeColor="text1"/>
        </w:rPr>
      </w:pPr>
      <w:r w:rsidRPr="003A1BF3">
        <w:rPr>
          <w:color w:val="000000" w:themeColor="text1"/>
        </w:rPr>
        <w:tab/>
      </w:r>
      <w:r w:rsidRPr="003A1BF3">
        <w:rPr>
          <w:color w:val="000000" w:themeColor="text1"/>
          <w:position w:val="-12"/>
        </w:rPr>
        <w:object w:dxaOrig="380" w:dyaOrig="360">
          <v:shape id="_x0000_i2295" type="#_x0000_t75" style="width:21.75pt;height:21.75pt" o:ole="">
            <v:imagedata r:id="rId1885" o:title=""/>
          </v:shape>
          <o:OLEObject Type="Embed" ProgID="Equation.DSMT4" ShapeID="_x0000_i2295" DrawAspect="Content" ObjectID="_1565018014" r:id="rId1886"/>
        </w:object>
      </w:r>
    </w:p>
    <w:p w:rsidR="00DA2D46" w:rsidRPr="003A1BF3" w:rsidRDefault="00DA2D46" w:rsidP="00DA2D46">
      <w:pPr>
        <w:tabs>
          <w:tab w:val="left" w:pos="3260"/>
        </w:tabs>
        <w:rPr>
          <w:color w:val="000000" w:themeColor="text1"/>
        </w:rPr>
      </w:pPr>
      <w:r w:rsidRPr="003A1BF3">
        <w:rPr>
          <w:color w:val="000000" w:themeColor="text1"/>
        </w:rPr>
        <w:tab/>
        <w:t xml:space="preserve">                               </w:t>
      </w:r>
    </w:p>
    <w:p w:rsidR="00DA2D46" w:rsidRPr="003A1BF3" w:rsidRDefault="00DA2D46" w:rsidP="00DA2D46">
      <w:pPr>
        <w:tabs>
          <w:tab w:val="left" w:pos="3350"/>
        </w:tabs>
        <w:rPr>
          <w:color w:val="000000" w:themeColor="text1"/>
        </w:rPr>
      </w:pPr>
      <w:r w:rsidRPr="003A1BF3">
        <w:rPr>
          <w:color w:val="000000" w:themeColor="text1"/>
        </w:rPr>
        <w:tab/>
      </w:r>
    </w:p>
    <w:p w:rsidR="00DA2D46" w:rsidRPr="003A1BF3" w:rsidRDefault="00DA2D46" w:rsidP="00DA2D46">
      <w:pPr>
        <w:rPr>
          <w:color w:val="000000" w:themeColor="text1"/>
        </w:rPr>
      </w:pPr>
      <w:r w:rsidRPr="003A1BF3">
        <w:rPr>
          <w:color w:val="000000" w:themeColor="text1"/>
        </w:rPr>
        <w:t xml:space="preserve">                </w:t>
      </w:r>
      <w:r w:rsidRPr="003A1BF3">
        <w:rPr>
          <w:color w:val="000000" w:themeColor="text1"/>
          <w:position w:val="-12"/>
        </w:rPr>
        <w:object w:dxaOrig="520" w:dyaOrig="360">
          <v:shape id="_x0000_i2296" type="#_x0000_t75" style="width:29.25pt;height:21.75pt" o:ole="">
            <v:imagedata r:id="rId1887" o:title=""/>
          </v:shape>
          <o:OLEObject Type="Embed" ProgID="Equation.DSMT4" ShapeID="_x0000_i2296" DrawAspect="Content" ObjectID="_1565018015" r:id="rId1888"/>
        </w:object>
      </w:r>
      <w:r w:rsidRPr="003A1BF3">
        <w:rPr>
          <w:color w:val="000000" w:themeColor="text1"/>
        </w:rPr>
        <w:t xml:space="preserve">     </w:t>
      </w:r>
    </w:p>
    <w:p w:rsidR="00DA2D46" w:rsidRPr="003A1BF3" w:rsidRDefault="00DA2D46" w:rsidP="00DA2D46">
      <w:pPr>
        <w:tabs>
          <w:tab w:val="left" w:pos="1100"/>
          <w:tab w:val="left" w:pos="6580"/>
        </w:tabs>
        <w:rPr>
          <w:color w:val="000000" w:themeColor="text1"/>
        </w:rPr>
      </w:pPr>
      <w:r w:rsidRPr="003A1BF3">
        <w:rPr>
          <w:color w:val="000000" w:themeColor="text1"/>
        </w:rPr>
        <w:tab/>
      </w:r>
      <w:r w:rsidRPr="003A1BF3">
        <w:rPr>
          <w:color w:val="000000" w:themeColor="text1"/>
        </w:rPr>
        <w:tab/>
      </w:r>
      <w:r w:rsidRPr="003A1BF3">
        <w:rPr>
          <w:color w:val="000000" w:themeColor="text1"/>
          <w:position w:val="-12"/>
        </w:rPr>
        <w:object w:dxaOrig="580" w:dyaOrig="360">
          <v:shape id="_x0000_i2297" type="#_x0000_t75" style="width:29.25pt;height:21.75pt" o:ole="">
            <v:imagedata r:id="rId1889" o:title=""/>
          </v:shape>
          <o:OLEObject Type="Embed" ProgID="Equation.DSMT4" ShapeID="_x0000_i2297" DrawAspect="Content" ObjectID="_1565018016" r:id="rId1890"/>
        </w:object>
      </w:r>
    </w:p>
    <w:p w:rsidR="00DA2D46" w:rsidRPr="003A1BF3" w:rsidRDefault="00DA2D46" w:rsidP="00DA2D46">
      <w:pPr>
        <w:tabs>
          <w:tab w:val="left" w:pos="3240"/>
        </w:tabs>
        <w:rPr>
          <w:color w:val="000000" w:themeColor="text1"/>
        </w:rPr>
      </w:pPr>
      <w:r w:rsidRPr="003A1BF3">
        <w:rPr>
          <w:color w:val="000000" w:themeColor="text1"/>
        </w:rPr>
        <w:tab/>
      </w:r>
      <w:r w:rsidRPr="003A1BF3">
        <w:rPr>
          <w:color w:val="000000" w:themeColor="text1"/>
          <w:position w:val="-12"/>
        </w:rPr>
        <w:object w:dxaOrig="380" w:dyaOrig="360">
          <v:shape id="_x0000_i2298" type="#_x0000_t75" style="width:21.75pt;height:21.75pt" o:ole="">
            <v:imagedata r:id="rId1891" o:title=""/>
          </v:shape>
          <o:OLEObject Type="Embed" ProgID="Equation.DSMT4" ShapeID="_x0000_i2298" DrawAspect="Content" ObjectID="_1565018017" r:id="rId1892"/>
        </w:object>
      </w:r>
    </w:p>
    <w:p w:rsidR="00DA2D46" w:rsidRPr="003A1BF3" w:rsidRDefault="00DA2D46" w:rsidP="00DA2D46">
      <w:pPr>
        <w:jc w:val="center"/>
        <w:rPr>
          <w:color w:val="000000" w:themeColor="text1"/>
        </w:rPr>
      </w:pPr>
      <w:r w:rsidRPr="003A1BF3">
        <w:rPr>
          <w:color w:val="000000" w:themeColor="text1"/>
        </w:rPr>
        <w:t xml:space="preserve">          </w:t>
      </w:r>
    </w:p>
    <w:p w:rsidR="00DA2D46" w:rsidRPr="003A1BF3" w:rsidRDefault="00DA2D46" w:rsidP="00DA2D46">
      <w:pPr>
        <w:tabs>
          <w:tab w:val="left" w:pos="2450"/>
        </w:tabs>
        <w:rPr>
          <w:color w:val="000000" w:themeColor="text1"/>
        </w:rPr>
      </w:pPr>
      <w:r w:rsidRPr="003A1BF3">
        <w:rPr>
          <w:color w:val="000000" w:themeColor="text1"/>
        </w:rPr>
        <w:tab/>
      </w:r>
    </w:p>
    <w:p w:rsidR="00DA2D46" w:rsidRPr="003A1BF3" w:rsidRDefault="00DA2D46" w:rsidP="00DA2D46">
      <w:pPr>
        <w:rPr>
          <w:color w:val="000000" w:themeColor="text1"/>
        </w:rPr>
      </w:pPr>
      <w:r w:rsidRPr="003A1BF3">
        <w:rPr>
          <w:color w:val="000000" w:themeColor="text1"/>
        </w:rPr>
        <w:t xml:space="preserve">                                    </w:t>
      </w:r>
      <w:r w:rsidRPr="003A1BF3">
        <w:rPr>
          <w:color w:val="000000" w:themeColor="text1"/>
          <w:position w:val="-12"/>
        </w:rPr>
        <w:object w:dxaOrig="520" w:dyaOrig="360">
          <v:shape id="_x0000_i2299" type="#_x0000_t75" style="width:29.25pt;height:21.75pt" o:ole="">
            <v:imagedata r:id="rId1893" o:title=""/>
          </v:shape>
          <o:OLEObject Type="Embed" ProgID="Equation.DSMT4" ShapeID="_x0000_i2299" DrawAspect="Content" ObjectID="_1565018018" r:id="rId1894"/>
        </w:object>
      </w:r>
      <w:r w:rsidRPr="003A1BF3">
        <w:rPr>
          <w:color w:val="000000" w:themeColor="text1"/>
          <w:sz w:val="32"/>
          <w:szCs w:val="32"/>
        </w:rPr>
        <w:t xml:space="preserve">                    </w:t>
      </w:r>
      <w:r w:rsidRPr="003A1BF3">
        <w:rPr>
          <w:rStyle w:val="normalchar"/>
          <w:color w:val="000000" w:themeColor="text1"/>
          <w:sz w:val="32"/>
          <w:szCs w:val="32"/>
          <w:lang w:val="en-US"/>
        </w:rPr>
        <w:t>Fig</w:t>
      </w:r>
      <w:r w:rsidRPr="003A1BF3">
        <w:rPr>
          <w:color w:val="000000" w:themeColor="text1"/>
          <w:sz w:val="32"/>
          <w:szCs w:val="32"/>
        </w:rPr>
        <w:t>.</w:t>
      </w:r>
      <w:r w:rsidRPr="003A1BF3">
        <w:rPr>
          <w:color w:val="000000" w:themeColor="text1"/>
        </w:rPr>
        <w:t xml:space="preserve"> </w:t>
      </w:r>
      <w:r w:rsidRPr="003A1BF3">
        <w:rPr>
          <w:color w:val="000000" w:themeColor="text1"/>
          <w:sz w:val="32"/>
          <w:szCs w:val="32"/>
        </w:rPr>
        <w:t>4.2.19</w:t>
      </w:r>
    </w:p>
    <w:p w:rsidR="00DA2D46" w:rsidRPr="003A1BF3" w:rsidRDefault="00DA2D46" w:rsidP="00DA2D46">
      <w:pPr>
        <w:tabs>
          <w:tab w:val="left" w:pos="1050"/>
          <w:tab w:val="left" w:pos="2300"/>
        </w:tabs>
        <w:rPr>
          <w:color w:val="000000" w:themeColor="text1"/>
        </w:rPr>
      </w:pPr>
      <w:r w:rsidRPr="003A1BF3">
        <w:rPr>
          <w:color w:val="000000" w:themeColor="text1"/>
        </w:rPr>
        <w:tab/>
        <w:t xml:space="preserve">     </w:t>
      </w:r>
      <w:r w:rsidRPr="003A1BF3">
        <w:rPr>
          <w:color w:val="000000" w:themeColor="text1"/>
          <w:position w:val="-6"/>
        </w:rPr>
        <w:object w:dxaOrig="260" w:dyaOrig="320">
          <v:shape id="_x0000_i2300" type="#_x0000_t75" style="width:14.25pt;height:14.25pt" o:ole="">
            <v:imagedata r:id="rId1895" o:title=""/>
          </v:shape>
          <o:OLEObject Type="Embed" ProgID="Equation.DSMT4" ShapeID="_x0000_i2300" DrawAspect="Content" ObjectID="_1565018019" r:id="rId1896"/>
        </w:object>
      </w:r>
      <w:r w:rsidRPr="003A1BF3">
        <w:rPr>
          <w:color w:val="000000" w:themeColor="text1"/>
        </w:rPr>
        <w:tab/>
      </w:r>
    </w:p>
    <w:p w:rsidR="00DA2D46" w:rsidRPr="003A1BF3" w:rsidRDefault="00DA2D46" w:rsidP="00DA2D46">
      <w:pPr>
        <w:tabs>
          <w:tab w:val="left" w:pos="860"/>
          <w:tab w:val="left" w:pos="3330"/>
        </w:tabs>
        <w:rPr>
          <w:color w:val="000000" w:themeColor="text1"/>
        </w:rPr>
      </w:pPr>
      <w:r w:rsidRPr="003A1BF3">
        <w:rPr>
          <w:color w:val="000000" w:themeColor="text1"/>
        </w:rPr>
        <w:tab/>
      </w:r>
    </w:p>
    <w:p w:rsidR="00DA2D46" w:rsidRPr="003A1BF3" w:rsidRDefault="00DA2D46" w:rsidP="00DA2D46">
      <w:pPr>
        <w:tabs>
          <w:tab w:val="left" w:pos="860"/>
          <w:tab w:val="left" w:pos="3330"/>
        </w:tabs>
        <w:rPr>
          <w:color w:val="000000" w:themeColor="text1"/>
        </w:rPr>
      </w:pPr>
      <w:r w:rsidRPr="003A1BF3">
        <w:rPr>
          <w:color w:val="000000" w:themeColor="text1"/>
        </w:rPr>
        <w:t xml:space="preserve">                   </w:t>
      </w:r>
      <w:r w:rsidRPr="003A1BF3">
        <w:rPr>
          <w:color w:val="000000" w:themeColor="text1"/>
        </w:rPr>
        <w:tab/>
        <w:t xml:space="preserve">     </w:t>
      </w:r>
    </w:p>
    <w:p w:rsidR="00DA2D46" w:rsidRPr="003A1BF3" w:rsidRDefault="00DA2D46" w:rsidP="00DA2D46">
      <w:pPr>
        <w:rPr>
          <w:color w:val="000000" w:themeColor="text1"/>
        </w:rPr>
      </w:pPr>
    </w:p>
    <w:p w:rsidR="00DA2D46" w:rsidRPr="003A1BF3" w:rsidRDefault="00DA2D46" w:rsidP="00DA2D46">
      <w:pPr>
        <w:rPr>
          <w:color w:val="000000" w:themeColor="text1"/>
        </w:rPr>
      </w:pPr>
    </w:p>
    <w:p w:rsidR="00DA2D46" w:rsidRPr="003A1BF3" w:rsidRDefault="00DA2D46" w:rsidP="00DA2D46">
      <w:pPr>
        <w:tabs>
          <w:tab w:val="left" w:pos="4090"/>
        </w:tabs>
        <w:rPr>
          <w:color w:val="000000" w:themeColor="text1"/>
        </w:rPr>
      </w:pPr>
      <w:r w:rsidRPr="003A1BF3">
        <w:rPr>
          <w:color w:val="000000" w:themeColor="text1"/>
        </w:rPr>
        <w:tab/>
      </w:r>
      <w:r w:rsidRPr="003A1BF3">
        <w:rPr>
          <w:color w:val="000000" w:themeColor="text1"/>
          <w:position w:val="-12"/>
        </w:rPr>
        <w:object w:dxaOrig="380" w:dyaOrig="360">
          <v:shape id="_x0000_i2301" type="#_x0000_t75" style="width:21.75pt;height:21.75pt" o:ole="">
            <v:imagedata r:id="rId1897" o:title=""/>
          </v:shape>
          <o:OLEObject Type="Embed" ProgID="Equation.DSMT4" ShapeID="_x0000_i2301" DrawAspect="Content" ObjectID="_1565018020" r:id="rId1898"/>
        </w:object>
      </w:r>
    </w:p>
    <w:p w:rsidR="00DA2D46" w:rsidRPr="003A1BF3" w:rsidRDefault="00DA2D46" w:rsidP="00DA2D46">
      <w:pPr>
        <w:rPr>
          <w:color w:val="000000" w:themeColor="text1"/>
        </w:rPr>
      </w:pPr>
    </w:p>
    <w:p w:rsidR="00DA2D46" w:rsidRPr="003A1BF3" w:rsidRDefault="00DA2D46" w:rsidP="00DA2D46">
      <w:pPr>
        <w:tabs>
          <w:tab w:val="left" w:pos="1260"/>
        </w:tabs>
        <w:rPr>
          <w:color w:val="000000" w:themeColor="text1"/>
        </w:rPr>
      </w:pPr>
      <w:r w:rsidRPr="003A1BF3">
        <w:rPr>
          <w:color w:val="000000" w:themeColor="text1"/>
        </w:rPr>
        <w:tab/>
      </w:r>
      <w:r w:rsidRPr="003A1BF3">
        <w:rPr>
          <w:color w:val="000000" w:themeColor="text1"/>
          <w:position w:val="-12"/>
        </w:rPr>
        <w:object w:dxaOrig="520" w:dyaOrig="360">
          <v:shape id="_x0000_i2302" type="#_x0000_t75" style="width:29.25pt;height:21.75pt" o:ole="">
            <v:imagedata r:id="rId1899" o:title=""/>
          </v:shape>
          <o:OLEObject Type="Embed" ProgID="Equation.DSMT4" ShapeID="_x0000_i2302" DrawAspect="Content" ObjectID="_1565018021" r:id="rId1900"/>
        </w:object>
      </w:r>
    </w:p>
    <w:p w:rsidR="00DA2D46" w:rsidRPr="003A1BF3" w:rsidRDefault="00DA2D46" w:rsidP="00DA2D46">
      <w:pPr>
        <w:tabs>
          <w:tab w:val="left" w:pos="1260"/>
        </w:tabs>
        <w:rPr>
          <w:color w:val="000000" w:themeColor="text1"/>
        </w:rPr>
      </w:pPr>
      <w:r w:rsidRPr="003A1BF3">
        <w:rPr>
          <w:color w:val="000000" w:themeColor="text1"/>
        </w:rPr>
        <w:tab/>
      </w:r>
    </w:p>
    <w:p w:rsidR="00DA2D46" w:rsidRPr="003A1BF3" w:rsidRDefault="00DA2D46" w:rsidP="00DA2D46">
      <w:pPr>
        <w:rPr>
          <w:color w:val="000000" w:themeColor="text1"/>
        </w:rPr>
      </w:pPr>
    </w:p>
    <w:p w:rsidR="00DA2D46" w:rsidRPr="00E62C67" w:rsidRDefault="00DA2D46" w:rsidP="00DA2D46">
      <w:pPr>
        <w:tabs>
          <w:tab w:val="left" w:pos="3380"/>
          <w:tab w:val="left" w:pos="7330"/>
        </w:tabs>
        <w:rPr>
          <w:color w:val="000000" w:themeColor="text1"/>
          <w:lang w:val="en-US"/>
        </w:rPr>
      </w:pPr>
      <w:r w:rsidRPr="00E62C67">
        <w:rPr>
          <w:color w:val="000000" w:themeColor="text1"/>
          <w:lang w:val="en-US"/>
        </w:rPr>
        <w:t xml:space="preserve">                                                    </w:t>
      </w:r>
      <w:r w:rsidRPr="003A1BF3">
        <w:rPr>
          <w:color w:val="000000" w:themeColor="text1"/>
          <w:position w:val="-12"/>
        </w:rPr>
        <w:object w:dxaOrig="380" w:dyaOrig="360">
          <v:shape id="_x0000_i2303" type="#_x0000_t75" style="width:21.75pt;height:21.75pt" o:ole="">
            <v:imagedata r:id="rId1901" o:title=""/>
          </v:shape>
          <o:OLEObject Type="Embed" ProgID="Equation.DSMT4" ShapeID="_x0000_i2303" DrawAspect="Content" ObjectID="_1565018022" r:id="rId1902"/>
        </w:object>
      </w:r>
      <w:r w:rsidRPr="00E62C67">
        <w:rPr>
          <w:color w:val="000000" w:themeColor="text1"/>
          <w:lang w:val="en-US"/>
        </w:rPr>
        <w:tab/>
      </w:r>
      <w:r w:rsidRPr="003A1BF3">
        <w:rPr>
          <w:color w:val="000000" w:themeColor="text1"/>
          <w:position w:val="-12"/>
        </w:rPr>
        <w:object w:dxaOrig="580" w:dyaOrig="360">
          <v:shape id="_x0000_i2304" type="#_x0000_t75" style="width:29.25pt;height:21.75pt" o:ole="">
            <v:imagedata r:id="rId1903" o:title=""/>
          </v:shape>
          <o:OLEObject Type="Embed" ProgID="Equation.DSMT4" ShapeID="_x0000_i2304" DrawAspect="Content" ObjectID="_1565018023" r:id="rId1904"/>
        </w:object>
      </w:r>
    </w:p>
    <w:p w:rsidR="00DA2D46" w:rsidRPr="00E62C67" w:rsidRDefault="00DA2D46" w:rsidP="00DA2D46">
      <w:pPr>
        <w:rPr>
          <w:color w:val="000000" w:themeColor="text1"/>
          <w:lang w:val="en-US"/>
        </w:rPr>
      </w:pPr>
      <w:r w:rsidRPr="00E62C67">
        <w:rPr>
          <w:color w:val="000000" w:themeColor="text1"/>
          <w:lang w:val="en-US"/>
        </w:rPr>
        <w:t xml:space="preserve">                                                                              </w:t>
      </w:r>
    </w:p>
    <w:p w:rsidR="00DA2D46" w:rsidRPr="00E62C67" w:rsidRDefault="00DA2D46" w:rsidP="00DA2D46">
      <w:pPr>
        <w:rPr>
          <w:color w:val="000000" w:themeColor="text1"/>
          <w:lang w:val="en-US"/>
        </w:rPr>
      </w:pPr>
      <w:r w:rsidRPr="00E62C67">
        <w:rPr>
          <w:color w:val="000000" w:themeColor="text1"/>
          <w:lang w:val="en-US"/>
        </w:rPr>
        <w:t xml:space="preserve">                                                                             </w:t>
      </w:r>
    </w:p>
    <w:p w:rsidR="00DA2D46" w:rsidRPr="00E62C67" w:rsidRDefault="00DA2D46" w:rsidP="00DA2D46">
      <w:pPr>
        <w:tabs>
          <w:tab w:val="left" w:pos="5950"/>
        </w:tabs>
        <w:rPr>
          <w:color w:val="000000" w:themeColor="text1"/>
          <w:lang w:val="en-US"/>
        </w:rPr>
      </w:pPr>
      <w:r w:rsidRPr="00E62C67">
        <w:rPr>
          <w:color w:val="000000" w:themeColor="text1"/>
          <w:lang w:val="en-US"/>
        </w:rPr>
        <w:tab/>
      </w:r>
    </w:p>
    <w:p w:rsidR="00DA2D46" w:rsidRPr="00E62C67" w:rsidRDefault="00DA2D46" w:rsidP="00DA2D46">
      <w:pPr>
        <w:rPr>
          <w:color w:val="000000" w:themeColor="text1"/>
          <w:lang w:val="en-US"/>
        </w:rPr>
      </w:pPr>
      <w:r w:rsidRPr="00E62C67">
        <w:rPr>
          <w:color w:val="000000" w:themeColor="text1"/>
          <w:lang w:val="en-US"/>
        </w:rPr>
        <w:t xml:space="preserve">                                                  </w:t>
      </w:r>
      <w:r w:rsidR="00C64DFF" w:rsidRPr="00E62C67">
        <w:rPr>
          <w:color w:val="000000" w:themeColor="text1"/>
          <w:lang w:val="en-US"/>
        </w:rPr>
        <w:t xml:space="preserve">                    </w:t>
      </w:r>
      <w:r w:rsidRPr="00E62C67">
        <w:rPr>
          <w:color w:val="000000" w:themeColor="text1"/>
          <w:sz w:val="32"/>
          <w:szCs w:val="32"/>
          <w:lang w:val="en-US"/>
        </w:rPr>
        <w:t xml:space="preserve"> </w:t>
      </w:r>
      <w:r w:rsidRPr="003A1BF3">
        <w:rPr>
          <w:rStyle w:val="normalchar"/>
          <w:color w:val="000000" w:themeColor="text1"/>
          <w:sz w:val="32"/>
          <w:szCs w:val="32"/>
          <w:lang w:val="en-US"/>
        </w:rPr>
        <w:t>Fig</w:t>
      </w:r>
      <w:r w:rsidR="00C64DFF" w:rsidRPr="00E62C67">
        <w:rPr>
          <w:color w:val="000000" w:themeColor="text1"/>
          <w:sz w:val="32"/>
          <w:szCs w:val="32"/>
          <w:lang w:val="en-US"/>
        </w:rPr>
        <w:t>. 4.2.2</w:t>
      </w:r>
    </w:p>
    <w:p w:rsidR="00C63997" w:rsidRDefault="00DA2D46" w:rsidP="00DA2D46">
      <w:pPr>
        <w:rPr>
          <w:b/>
          <w:color w:val="000000" w:themeColor="text1"/>
          <w:lang w:val="en-US"/>
        </w:rPr>
      </w:pPr>
      <w:r w:rsidRPr="00E62C67">
        <w:rPr>
          <w:b/>
          <w:color w:val="000000" w:themeColor="text1"/>
          <w:lang w:val="en-US"/>
        </w:rPr>
        <w:t xml:space="preserve">                                </w:t>
      </w:r>
      <w:r w:rsidR="00C64DFF" w:rsidRPr="00E62C67">
        <w:rPr>
          <w:b/>
          <w:color w:val="000000" w:themeColor="text1"/>
          <w:lang w:val="en-US"/>
        </w:rPr>
        <w:t xml:space="preserve">                            </w:t>
      </w:r>
    </w:p>
    <w:p w:rsidR="00DA2D46" w:rsidRPr="00E62C67" w:rsidRDefault="00540C2D" w:rsidP="00C63997">
      <w:pPr>
        <w:jc w:val="center"/>
        <w:rPr>
          <w:b/>
          <w:color w:val="000000" w:themeColor="text1"/>
          <w:lang w:val="en-US"/>
        </w:rPr>
      </w:pPr>
      <w:r w:rsidRPr="003A1BF3">
        <w:rPr>
          <w:b/>
          <w:color w:val="000000" w:themeColor="text1"/>
          <w:lang w:val="en-US"/>
        </w:rPr>
        <w:lastRenderedPageBreak/>
        <w:t>SATURN</w:t>
      </w:r>
    </w:p>
    <w:p w:rsidR="00DA2D46" w:rsidRPr="00E62C67" w:rsidRDefault="00DA2D46" w:rsidP="00DA2D46">
      <w:pPr>
        <w:rPr>
          <w:color w:val="000000" w:themeColor="text1"/>
          <w:lang w:val="en-US"/>
        </w:rPr>
      </w:pPr>
    </w:p>
    <w:p w:rsidR="00DA2D46" w:rsidRPr="00E62C67" w:rsidRDefault="00DA2D46" w:rsidP="00DA2D46">
      <w:pPr>
        <w:rPr>
          <w:color w:val="000000" w:themeColor="text1"/>
          <w:lang w:val="en-US"/>
        </w:rPr>
      </w:pPr>
    </w:p>
    <w:p w:rsidR="00DA2D46" w:rsidRPr="00E62C67" w:rsidRDefault="00DA6A29" w:rsidP="00DA2D46">
      <w:pPr>
        <w:tabs>
          <w:tab w:val="left" w:pos="5290"/>
        </w:tabs>
        <w:rPr>
          <w:color w:val="000000" w:themeColor="text1"/>
          <w:lang w:val="en-US"/>
        </w:rPr>
      </w:pPr>
      <w:r>
        <w:rPr>
          <w:noProof/>
          <w:color w:val="000000" w:themeColor="text1"/>
        </w:rPr>
        <w:pict>
          <v:group id="Группа 3468" o:spid="_x0000_s9714" style="position:absolute;margin-left:88.7pt;margin-top:6.1pt;width:261.8pt;height:558.8pt;z-index:251569664" coordorigin="1075557,1062001" coordsize="33248,70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rYBvhUAAOLiAAAOAAAAZHJzL2Uyb0RvYy54bWzsXetuG8mV/r/AvgPBn7vQqKvvLYwmsCXZ&#10;GWCSGSDa/KdJSuQOxeY2acuTYIAAeYS8SN4grzB5o/3OqUtXN7upi9lNWSzPwKakUl+qvjrX75z6&#10;9nef7xaDT9NiPc+X50PxjTccTJfjfDJf3p4P/+f63Uk6HKw3o+VktMiX0/PhL9P18Hff/ed/fHu/&#10;Opv6+SxfTKbFABdZrs/uV+fD2WazOjs9XY9n07vR+pt8NV3ihzd5cTfa4Mvi9nRSjO5x9bvFqe95&#10;8el9XkxWRT6ertf47qX84fA7vv7NzXS8+fHmZj3dDBbnQzzbhv8u+O8P9Pfpd9+Ozm6L0Wo2H6vH&#10;GD3jKe5G8yVuai51OdqMBh+L+dal7ubjIl/nN5tvxvndaX5zMx9P+R3wNsKrvc37Iv+44ne5Pbu/&#10;XZlpwtTW5unZlx3/8dNPxWA+OR8GYYy1Wo7usEq//ePff/v333/7F/7754B/gHm6X92eYfj7YvWn&#10;1U+FfFl8/CEf/7zGj0/rP6evb+XgwYf7P+QTXHj0cZPzPH2+Ke7oEpiBwWdejl/Mckw/bwZjfDMI&#10;/DCNsWpj/CzxsjjBF7xg4xlWlX5PeEkURUkSDQcYI7wYmBCRGXX1wJVOR2fyQfjh1cPSmwKM63K+&#10;118233+ajVZTXsY1TWA535me7zfFeCCSNKW3o5tjlJ7jtT3B1k9o2Brr8ODUCi/1MhGGoZ6iJBFC&#10;ZHIi9VQLL0rjOJZTHfqBHwU0wMzP6Gz8cb15P8150UafflhveCFuJ/jEUJgo6LzHet3cLbCJ/vtk&#10;4IvY8wb4T97t1gwS1qA0iLKmMb41pu1C1+Zu/3U6EIN7ecfa3a7N3TAojYJgMON/6sPMDelacRq0&#10;XS7QD4ZxXsu1MNtyFjBGPnzLswG5ZiDPRPlsmH0zv6OZnvLx56Wac3wajEjOerylVvmatgRNCfYC&#10;XlouIEbRArUMxjvTYL3auwdLCF1H9pXxkPgl9UQF5G1d0hbDASTtBznZq9GGXoQeiD4O7s+HPDvD&#10;wex8SEuD2ZgvIKuX0BZQJZ83xUdSLT/+rN/yLv80vc75AptScvCvyvctB4w/fpiP307/0jA8hMRg&#10;AK/si4Qiafgu4KlfuHLB9stHodzKeEm+fJTIafbjMLZvAJDJH5yYxbLugJmlOdo1V+tNkf8MsYol&#10;P+qpGp0tlvYqK0wB2bSl1OrpIeNFvp5KrMj5VRPNuCQ4W5Jumb8DHBkpiyWhNYv8iHfbOl/MJ/RD&#10;Wp91cfvhYlEMPo3IzOA/6qaVYVDnywlfbDYdTa7U581ovpCfcfMFb9YpWy54IB6MpVV7hsQ1WxV/&#10;zbzsKr1Kw5PQj69OQm8yOXnz7iI8id+JJLoMLi8uLsWvEmvlL715F3lJGKQnUJjBSRhMvZO36buL&#10;kzcXIo6Tq7cXb6/kL+FB9E2hGaWikZrpQz75BUqnyKUlBcsPH2Z58Zfh4B5W1Plw/X8fRwW27uL7&#10;JdRmEEcJtMrG/qKwv/hgfzFajnGp8+FmCLlGHy820lT7uCrmtzPcSfDcL/M3sCNu5jQ9/HzyqdQX&#10;0Ny9qfAEO0+aTD/Ml1PS4Yw2pcMvltJOgoBUdtJgmV/MILOnbBNc/7LC5pV7v/Ires6blbucfWhW&#10;/IG8XMxXv9czo8wp6HyRpp4PxSfNojhII6FEHuGBzKswTTyIHzKuYB54Xqggq02zVSE1/oA+nA8X&#10;eEGefa39aduoIbQHetwqgw1P3KaYYyoXABs25t10AtBN4YTQJwLG17KZNIh7xS2QUcFtxiZaBYSs&#10;2PeKW4Lqn7eh6mVRHELzM1QTABd/StFFUAXMDUy19eFg2q/MPwhMIZ8kTKWHlLGsVCjdo4eUiTgR&#10;PtwxKS2DRMAZr0KQXKhA4TCFfQG1JoWMxqFtNmgRaRnwpe9DMls7SA86RyILvf14R1mYem0eje0g&#10;kUfDd5Xvb577GmthPJWdLo3tH8nnb7mi7SS1PpvtIG1dDUL+qFwkuTBP9ZGyMJHYZkxjznb7SHBL&#10;Mhht2AtB7PsSBtKRKe1qhBCiigtl/YggqzaH7SORvdDqz6gXe5pD8zLeq+58YH+TGLFmwXkezvOw&#10;gtpPCta2BQ8TSNmqBcc79RAWnPDgbmTws7UFByc5UJEU7WzYFlxdc2ovwjka3XrtB7HgoOOrMOVQ&#10;Y7cwJXfUeMJk90SBBmdMOQUZEuIYB3vC7P7CzuA8AzIIvJOgrrRp5wDaT1jpIADFulcBynGQbgEq&#10;IzgRgi4mhNPgF4dh5nt4POUXRwji1KSqjNsgbUfI1cbdi0AtbZnL0XomQ6KLW/p8mW/wv7QnX00o&#10;9CCYhXVexSyb4h1jtjl6U82/JrADtnS/j1AksrcOpYcL2B8EpUkdpWz4dYxSzkwI5B12SNYkTpIY&#10;GW4lWT0/FUlNsrI7S2m7FydZneR8BHOm1WsyFBeVr8l43XvBJIQg/ZEZmwZ1H4gwAnVFq3sQWVIO&#10;d1p2Kl0iRrDuxYGyRd07Xf9orlcrYuG5VHW9zRLqNMMoJGLbAAspGlpB8yxIM4QZoWlKwL5cKXqU&#10;gFV8PMqOM5XPMNFSiB0JMqYcIo+dqTx2d5Q/4WWJj/+hY6WDE/qhkAmeEkBx7CVaC/uxH2nPvSQA&#10;CuF7CLUauZmkQSZT2chfzq5UrpuuQ7KVBCdfp+osHYT+B+le2dnYbbR7etFF2JhsINmRktpMpl4Y&#10;hxE7w+V6SJf1BSqgnVaR4ws8lnHcpoWIp2ZrodSzM7HdaqEWrCaeABVLyY6MwMvbx2FVK+CXQBQ7&#10;hN+Z1jIj4EEdWK4GAZPSFVZtDaXTI06uzs+HByY1VrBaWgS9cQlTkyr5ETzSAaxvO1VSY7sYIuGb&#10;osjviU4KtmWFSSh/gayJx5YJIOvvxSZRksEcq9vzBFOhws3qM81aa6ZkugDja/002qDwE7LmRotb&#10;cPlUVU2FRevItkdKtk1NqobZYDBQLble2x96M5tKmidsBHgcmUdahP2SOExAn6mFByuJFwwPIvbK&#10;rZ3wLDoY+8tNtTCGoIWiGiL3NvLGDEFrR+VNpWCmlXNlbkeVMOReESeM/pXufQsnLM2yNoIZJtNw&#10;x1ovZtPB5Ew8omZGzob1eFiD46KE8bo8lRKm/eUMmXEpwndzwvR4YoZhPKhcVuEM1kDWi219W7Io&#10;sSQ2Eaz+lX0pWPXK5ZTfBbdE3jrw08qdfaCNd6j25O074IY7qGZywp5GNdPv/zrnq05h492n5B+E&#10;jUKIo7E5Gtu+aWzY1LXAwgFT2QlMT4rKyXikyJJgF43NFSIcpvhMm3Z91suAeFODaR+57ObSriQD&#10;MumBpHkaJIEJi+twQoJgGEwuinZDN7vSrkPVSR4EqibFrbwkO8O9Ty8py0CbkHUCaLwQBRHKm6Vt&#10;qGEoROKHvooXxBHGa2NTc9Se5SWJLE3Eg16SEKjgb2g98CwviW8pX650fmwvyU9ERE4S3bU+ztyR&#10;vKkgozYFjdfbcpKaLmY7SXIiWq4GZ9m4XPxY9uMdh5MkZ5laC8h1eZ6TREurLODdPlKgPBKQiVT9&#10;ovRhUuwLEtZArYSGcm0ABf6+tq8f8GC23uY5HsxBXqbuXqg3Ie2kIQ5AOvfCuRd7dy9q7JnU64M9&#10;02y3pV6cBMLYbWEYqacpU5Z1u03LHa0uXSHC6y1EQAV+zcVQFBxu+tRVir2F1I1qrkCYCHgMfwPA&#10;5biftu0C9J+AYcMuBnWPcFA9Hm+Y7JYKG0SGCPtgLslEObZKM3DTSs1MFmbouMTILGVsJXWjTa8X&#10;IWBbOImuZuYpPRPbGEwZhFUVs30wmJpRWq2ZyeA6B8iqV8Srq5l5WXwQkm0IOJoWnGBbfEkLzlaU&#10;QudWUdofd0myvdtFa6U+IYPO93U7Tm0TgLLi6hMO2JbtEOHGzLCWZEVNCrMRz9GHLcBwo/Rwi5St&#10;1CdkfgrboWbEcp5T88u/BltAKomdZGcCAQVTmAb6wvsI1gDbWp+QGeaPqk9IJUug3nIY1A9qOLyX&#10;lsT1+oQsiUNEz6pq+jXXJ1DFblUXsSXdy87GxnT1Ca6f4VZH9Fa7qZ6fFX3kZ2WtcQtWXX0CFQJ+&#10;XQqoHxvfJGi1xWRnaLsK9O3CqqtP+OqMpQPUJ1B2U9oD1H2ZJTGKFGTgQhkFNXrBfooUZLMc0SRm&#10;wTtN0sjXgeosAJJl78Ey3gf+dkalFRypJgeVdxtM5JaYH3ea5qqKstsxwcPk/UeT/zWZfyrUIEOF&#10;fYfqGJP1pzEgq8JRkqY5NwdlI12nc+jyW+2T91UHcTff4ISVxfwOCWh6UvWorgO56k3+dXcgB/j0&#10;rlRVQ5Jj0+WGJLia9mpppWooAwfIl7UQ5Q50VUOuRf/ZoVr0R6hUrrqxPkvAjt1YCkk1dOVHnF9E&#10;kvWD+ILno3Solp5C4pWeWOZVEeFyedWjyatGlFCvRFxwgENPsdSn5FWFH3hhhD5EeLZSyru86jFm&#10;rCLimVcx20fGqiXib58FB5SGARoUVVHq8qrHidJ6lgo+Y0+S9Sm9COHkpqhBqknWl5uleq2JqD7i&#10;gBG19q1KTruevds44FNy/cJHy2zUGFUFqcv1H/YINoolkQ/TYxVc5NUzgmjA1JcUVbGrllw/uNUC&#10;3bJlTRw0v++jsqAK2JcrRVt4f/LxX6uIbcv144RCLRZ1rt9XubwOexEKnJWX6Tod9BLDWbyoq6wC&#10;iHP9yjWnHoKa/fQKehFGKIuo6aJD56QqXR1dL0Ltar+wg0APooVMHkrlT1Fh2pcWakpCkbhwvQhd&#10;rr/hiPcIhRE1udpHUY/L9U9f05mw/ef6IxjPCrcqq4ijL0sZ20mavz2riNauiY8aiao55rKKLqt4&#10;uKwi4spqg9hkmMDO13S/S9D1OI58XVGMk3cyvx7v5vYvCNFTPpFKNuXP29kvk/x+uXfyC2g5TyS/&#10;4F0QHfviHqCO+0INWjbfL1GupOguhf3FV859oQrlSgQ16CP39KgThpLEo+ZhskdTFtChgmz5WflS&#10;nLGQRRhCW5O1a/uuXMyXT2uiy/uHNOpRd849hHeKwpQaJvvLNDETUdVDMfmkLVrqhzhsw6ATXSnU&#10;ceYlOnGQW6YaN7EK4Y31VQDUHfbwhYc9RGh3pG2bYgyKr1TezYxCvcWe02c5paNYzTFsmcBXSS3L&#10;hG+GcD1YRkZxLEDkpTuW5N1nNRDjVEBTbzB4PbJnFjoop8jENo0xvN7HdlkO07CtLbK5H3cGC5KQ&#10;enRBb/BbWnTia3NTGpimcdsFoRBN0y/us9x0MUgoM0hOxSP6LPN0WE+HNTiuNss8k0/tIIa1lzYA&#10;fpv1AKZtdxMxEessVqq779v9kYVnMrH2t2l11M6wu4jt6rQM5ryCmbwQiLv8qD7ORpSetmpTllLf&#10;ddgoJ+zc4AXsO+DLHZ2W5Zw9rU/Zq5+ystOZnGDegjzD1iq6ZmiuGdqem6FFqImsmaY9pO+rYb1Y&#10;CM+0QMvgFAVa2OgeEkrZJ0ivGpHWUqnjvKL03cXJmwsRx8nV24u3V+JXpQMwmZwoZIbIevVTIRsy&#10;SA6+Ntn6ZI7QmktPvRIus4t0OwmXqdoxD7CjyqcaGHHWALlr1IfSyyIi39U4I7BHwQpQbHxioPAD&#10;Q+e1ILKT2jGOE6iFdbVjQXqSJFFwEgZT7+TtszaABAUEzadpsUEfn7w4zgN1IjrKqRo/64/1sfuE&#10;bpizYWCO98sSlBvovspaUQgPGwOekoufSWud5kUe+bc3y+kgmqLO7gh6Y3eAciTVREvYDI33Q6Qy&#10;tMJAh5JgC5QhmkDHSmO4oO5Z96Bs5RGizE8JN80jlEcd7b1nkFQnvocmqFsmRoSzGmIVaBU4tiFC&#10;n/xyu44/nw+5PB0ONmUBojgIZK9xONmzH29uBhgAepFAkTsiY8pQCSO0smJs0agrfcJxSPZJeR1Z&#10;Bm9MlZJDoI3B7rvZRShfa7D65ClizeHE/XQMsM08ImcFsBj07MUoXNOzV6oSzJ3atJQkrc0dQhzF&#10;evN+mt8N6MP5sKskqQ6wPNLKc0nSHV6OM/IG8wmyvhEdsL7teoWdMxXkAiDHuSUWUVACun5p3cU4&#10;262+JaOE9qHledUD/7Ut2ZnnxdYHxOgj96Tr2rEr9OA2pd6Uhrlgx0MQgYfJ3aVmlAvQ2Etnl5mh&#10;FWVsGRlcAMYBRGNkbCnKTnYl9dJxu3L41725eS9/V5bWa1+ncUc+IgsNatMmc3QZsWwqNKBTVsPE&#10;OqE79REEaXAnVFCEd6hOC/YZsXTdrvYciHn5O1SVonbcH51ZoZWIZch2oVKZ3dZMhzBb2SZtbj6R&#10;4sAUkKakn4kS1CzOJHGmJFUJDuXDHneUP9g5cl72vFMOEbJEfapSFaogLewhr9oSo8QZc1kZ7Ygp&#10;qSWtyhKFtmsVArKpNqZaVIRLsz4ry3QQJJo0q0ainWHtSjy2yEPql26cfJCI4ObXKNAOie9EEl0G&#10;lxcXlzJ3/3pkYj21CLpx6dv2jEQRhUEZAU68COnEqtm8hURGartj62Ti1yMT6wnFsI+EYotMjOIM&#10;/VF1LiINcXZ3rUGZQ+KrlYlEZK86L30Ug7cgEalsYyfCSKSY2kPa2cnEHvLZvbQeQ51qFYky/dKx&#10;G92CRHSQhhWk/GZi5CEF67TzAYq7D+GxoGKzhkQ7MdmVncglnEFoxXMaejWnoIRmmrsBbiiaiaqC&#10;CZ0OYa6ASlLum+yDlCg2BUVJ9l7C6SrkvrRCjkhgFU0urbjDyE8cxGiS6fiAo5t14ZDG6ZZN6SI+&#10;r0aTmzSVivhIftlBkIh2FFFpU0Jgwqh8yKZ0SHw1SIQJpxKmXDUc2ZmZWqpUWxrPqhqOPSRaEHKn&#10;sg2BlEocZHV7McYAzYVEC/CwXrbxrKphkSaJ31QRbKp4URGMnGvYOAh2jiktbqs/vsYzm8pcDzW+&#10;fEtpC5vjh67N7VALjPhBQjXDdNf6OHNHjItxSkvb9bZqhpsuBjFjnkxORMvTAQXWQJoM6/EQUDuC&#10;omG5aoMZ8MlT+dSiYRTaErixthq3D5UMqwpdkM+VhSorS0MvVPnIVDczVbW+sG35Ho+t6d16pafV&#10;9B76jeolt+p1SIJosAOarub2iChFZCH1QIEP6rlh2Ue9Y/tMtijy7J7ZDQ5uhLZcOhiNHnsenepS&#10;Dbwk1LdIkXBx4Ls7jCg8nsOIqHtV1cftI5fcgNw/Q0rXKndTL00MckUCjgNgCqOyJDnwaUTKBCQU&#10;69KKl89xcNGZL47O1HPP6LLWfe55uy1cg8jF6W+xadiYiGCbwOliisX8KI8oQnViTd4eME8doDGH&#10;zsl4iZeCvlP3sa0CHWaRuezga4nkoECzhkRe215sVrstwEPyMwtjKoytKn4nP49UfqKisYpamUXu&#10;GLVtOe3Ykp+ZiMOtmmNqcKQLHH0kGh0Lt3vuI5cR3d+uuIPkbTFazebjy9FmZH/Nx2qdTf18li8m&#10;0+K7/xcAAAD//wMAUEsDBBQABgAIAAAAIQD9l3oL4QAAAAsBAAAPAAAAZHJzL2Rvd25yZXYueG1s&#10;TI/NTsMwEITvSLyDtUjcqOPwkxLiVFUFnKpKtEhVb9tkm0SN7Sh2k/TtWU5w29kdzX6TLSbTioF6&#10;3zirQc0iEGQLVza20vC9+3iYg/ABbYmts6ThSh4W+e1NhmnpRvtFwzZUgkOsT1FDHUKXSumLmgz6&#10;mevI8u3keoOBZV/JsseRw00r4yh6kQYbyx9q7GhVU3HeXoyGzxHH5aN6H9bn0+p62D1v9mtFWt/f&#10;Tcs3EIGm8GeGX3xGh5yZju5iSy9a1knyxFYe4hgEG5JIcbkjL1T8OgeZZ/J/h/wHAAD//wMAUEsB&#10;Ai0AFAAGAAgAAAAhALaDOJL+AAAA4QEAABMAAAAAAAAAAAAAAAAAAAAAAFtDb250ZW50X1R5cGVz&#10;XS54bWxQSwECLQAUAAYACAAAACEAOP0h/9YAAACUAQAACwAAAAAAAAAAAAAAAAAvAQAAX3JlbHMv&#10;LnJlbHNQSwECLQAUAAYACAAAACEAtVa2Ab4VAADi4gAADgAAAAAAAAAAAAAAAAAuAgAAZHJzL2Uy&#10;b0RvYy54bWxQSwECLQAUAAYACAAAACEA/Zd6C+EAAAALAQAADwAAAAAAAAAAAAAAAAAYGAAAZHJz&#10;L2Rvd25yZXYueG1sUEsFBgAAAAAEAAQA8wAAACYZAAAAAA==&#10;">
            <v:shape id="Arc 1788" o:spid="_x0000_s9787" style="position:absolute;left:1080914;top:1067711;width:10587;height:4232;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7+xgAAAN0AAAAPAAAAZHJzL2Rvd25yZXYueG1sRI/dasJA&#10;FITvhb7Dcgre6UYrotFVihCoglB/wbtj9pjEZs+m2VXTt+8WCl4OM/MNM503phR3ql1hWUGvG4Eg&#10;Tq0uOFOw3yWdEQjnkTWWlknBDzmYz15aU4y1ffCG7lufiQBhF6OC3PsqltKlORl0XVsRB+9ia4M+&#10;yDqTusZHgJtS9qNoKA0WHBZyrGiRU/q1vRkF132xWo3Ot+vnktffyYGOOjkZpdqvzfsEhKfGP8P/&#10;7Q+t4G0wHMPfm/AE5OwXAAD//wMAUEsBAi0AFAAGAAgAAAAhANvh9svuAAAAhQEAABMAAAAAAAAA&#10;AAAAAAAAAAAAAFtDb250ZW50X1R5cGVzXS54bWxQSwECLQAUAAYACAAAACEAWvQsW78AAAAVAQAA&#10;CwAAAAAAAAAAAAAAAAAfAQAAX3JlbHMvLnJlbHNQSwECLQAUAAYACAAAACEAAZIe/sYAAADdAAAA&#10;DwAAAAAAAAAAAAAAAAAHAgAAZHJzL2Rvd25yZXYueG1sUEsFBgAAAAADAAMAtwAAAPoCAAAAAA==&#10;" adj="0,,0" path="m,8533nfc,8475,,8417,,8359,,5488,572,2646,1682,-1em,8533nsc,8475,,8417,,8359,,5488,572,2646,1682,-1l21600,8359,,8533xe" filled="f">
              <v:stroke joinstyle="round"/>
              <v:formulas/>
              <v:path arrowok="t" o:extrusionok="f" o:connecttype="custom" o:connectlocs="49,423253;82488,0;1058666,414622" o:connectangles="0,0,0"/>
            </v:shape>
            <v:line id="Line 1789" o:spid="_x0000_s9786" style="position:absolute;rotation:-10;flip:x;visibility:visible" from="1081880,1066385" to="1082367,1067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1mkxQAAAN0AAAAPAAAAZHJzL2Rvd25yZXYueG1sRE9Na8JA&#10;EL0L/Q/LFHozG1ttJc0qtVSICEK10hyH7DQJZmfT7Krx37sHwePjfafz3jTiRJ2rLSsYRTEI4sLq&#10;mksFP7vlcArCeWSNjWVScCEH89nDIMVE2zN/02nrSxFC2CWooPK+TaR0RUUGXWRb4sD92c6gD7Ar&#10;pe7wHMJNI5/j+FUarDk0VNjSZ0XFYXs0CtZ7P9qsLv+L34MeT74Wu2yV5blST4/9xzsIT72/i2/u&#10;TCt4Gb+F/eFNeAJydgUAAP//AwBQSwECLQAUAAYACAAAACEA2+H2y+4AAACFAQAAEwAAAAAAAAAA&#10;AAAAAAAAAAAAW0NvbnRlbnRfVHlwZXNdLnhtbFBLAQItABQABgAIAAAAIQBa9CxbvwAAABUBAAAL&#10;AAAAAAAAAAAAAAAAAB8BAABfcmVscy8ucmVsc1BLAQItABQABgAIAAAAIQAJw1mkxQAAAN0AAAAP&#10;AAAAAAAAAAAAAAAAAAcCAABkcnMvZG93bnJldi54bWxQSwUGAAAAAAMAAwC3AAAA+QIAAAAA&#10;">
              <v:stroke endarrow="block"/>
            </v:line>
            <v:line id="Line 1790" o:spid="_x0000_s9785" style="position:absolute;flip:y;visibility:visible" from="1080956,1071888" to="1080956,1073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hpxwAAAN0AAAAPAAAAZHJzL2Rvd25yZXYueG1sRI9Pa8JA&#10;EMXvQr/DMoVegm5spK2pq9g/giA9NPbgcchOk2B2NmSnmn77bkHw+Hjzfm/eYjW4Vp2oD41nA9NJ&#10;Coq49LbhysDXfjN+AhUE2WLrmQz8UoDV8ma0wNz6M3/SqZBKRQiHHA3UIl2udShrchgmviOO3rfv&#10;HUqUfaVtj+cId62+T9MH7bDh2FBjR681lcfix8U3Nh/8lmXJi9NJMqf3g+xSLcbc3Q7rZ1BCg1yP&#10;L+mtNZDNHqfwvyYiQC//AAAA//8DAFBLAQItABQABgAIAAAAIQDb4fbL7gAAAIUBAAATAAAAAAAA&#10;AAAAAAAAAAAAAABbQ29udGVudF9UeXBlc10ueG1sUEsBAi0AFAAGAAgAAAAhAFr0LFu/AAAAFQEA&#10;AAsAAAAAAAAAAAAAAAAAHwEAAF9yZWxzLy5yZWxzUEsBAi0AFAAGAAgAAAAhAKr4eGnHAAAA3QAA&#10;AA8AAAAAAAAAAAAAAAAABwIAAGRycy9kb3ducmV2LnhtbFBLBQYAAAAAAwADALcAAAD7AgAAAAA=&#10;">
              <v:stroke endarrow="block"/>
            </v:line>
            <v:shape id="Arc 1791" o:spid="_x0000_s9784" style="position:absolute;left:1091671;top:1063710;width:9144;height:8216;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u6xgAAAN0AAAAPAAAAZHJzL2Rvd25yZXYueG1sRI9BSwMx&#10;FITvQv9DeAVvNmvVWNampRQKYg/S6qW35+a5Wbp5WTbPdvXXG6HgcZiZb5j5cgitOlGfmsgWbicF&#10;KOIquoZrC+9vm5sZqCTIDtvIZOGbEiwXo6s5li6eeUenvdQqQziVaMGLdKXWqfIUME1iR5y9z9gH&#10;lCz7WrsezxkeWj0tCqMDNpwXPHa09lQd91/Bwja+GGM2tT4ctz/Gv+7k4cOItdfjYfUESmiQ//Cl&#10;/ews3N0/TuHvTX4CevELAAD//wMAUEsBAi0AFAAGAAgAAAAhANvh9svuAAAAhQEAABMAAAAAAAAA&#10;AAAAAAAAAAAAAFtDb250ZW50X1R5cGVzXS54bWxQSwECLQAUAAYACAAAACEAWvQsW78AAAAVAQAA&#10;CwAAAAAAAAAAAAAAAAAfAQAAX3JlbHMvLnJlbHNQSwECLQAUAAYACAAAACEAUBirusYAAADdAAAA&#10;DwAAAAAAAAAAAAAAAAAHAgAAZHJzL2Rvd25yZXYueG1sUEsFBgAAAAADAAMAtwAAAPoCAAAAAA==&#10;" adj="0,,0" path="m9479,nfc16896,3622,21600,11155,21600,19409em9479,nsc16896,3622,21600,11155,21600,19409l,19409,9479,xe" filled="f">
              <v:stroke joinstyle="round"/>
              <v:formulas/>
              <v:path arrowok="t" o:extrusionok="f" o:connecttype="custom" o:connectlocs="401333,0;914430,821676;0,821676" o:connectangles="0,0,0"/>
            </v:shape>
            <v:line id="Line 1792" o:spid="_x0000_s9783" style="position:absolute;flip:y;visibility:visible" from="1100819,1071952" to="1100819,107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kOFxgAAAN0AAAAPAAAAZHJzL2Rvd25yZXYueG1sRI9Ba8JA&#10;EIXvBf/DMkIvQTc1pdrUVapWEEoPVQ8eh+yYBLOzITvV9N93C4UeH2/e9+bNl71r1JW6UHs28DBO&#10;QREX3tZcGjgetqMZqCDIFhvPZOCbAiwXg7s55tbf+JOueylVhHDI0UAl0uZah6Iih2HsW+LonX3n&#10;UKLsSm07vEW4a/QkTZ+0w5pjQ4UtrSsqLvsvF9/YfvAmy5KV00nyTG8neU+1GHM/7F9fQAn18n/8&#10;l95ZA9njNIPfNREBevEDAAD//wMAUEsBAi0AFAAGAAgAAAAhANvh9svuAAAAhQEAABMAAAAAAAAA&#10;AAAAAAAAAAAAAFtDb250ZW50X1R5cGVzXS54bWxQSwECLQAUAAYACAAAACEAWvQsW78AAAAVAQAA&#10;CwAAAAAAAAAAAAAAAAAfAQAAX3JlbHMvLnJlbHNQSwECLQAUAAYACAAAACEANWZDhcYAAADdAAAA&#10;DwAAAAAAAAAAAAAAAAAHAgAAZHJzL2Rvd25yZXYueG1sUEsFBgAAAAADAAMAtwAAAPoCAAAAAA==&#10;">
              <v:stroke endarrow="block"/>
            </v:line>
            <v:line id="Line 1793" o:spid="_x0000_s9782" style="position:absolute;visibility:visible" from="1094805,1063248" to="1096245,106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UNAxgAAAN0AAAAPAAAAZHJzL2Rvd25yZXYueG1sRI9BS8NA&#10;FITvgv9heYI3u6kWY2O3RQwFD7WQVnp+zT6zwezbkN2m67/vCkKPw8x8wyxW0XZipMG3jhVMJxkI&#10;4trplhsFX/v1wwsIH5A1do5JwS95WC1vbxZYaHfmisZdaESCsC9QgQmhL6T0tSGLfuJ64uR9u8Fi&#10;SHJopB7wnOC2k49Z9iwttpwWDPb0bqj+2Z2sgtyUlcxludlvy7GdzuNnPBznSt3fxbdXEIFiuIb/&#10;2x9awdMsn8Hfm/QE5PICAAD//wMAUEsBAi0AFAAGAAgAAAAhANvh9svuAAAAhQEAABMAAAAAAAAA&#10;AAAAAAAAAAAAAFtDb250ZW50X1R5cGVzXS54bWxQSwECLQAUAAYACAAAACEAWvQsW78AAAAVAQAA&#10;CwAAAAAAAAAAAAAAAAAfAQAAX3JlbHMvLnJlbHNQSwECLQAUAAYACAAAACEA4SFDQMYAAADdAAAA&#10;DwAAAAAAAAAAAAAAAAAHAgAAZHJzL2Rvd25yZXYueG1sUEsFBgAAAAADAAMAtwAAAPoCAAAAAA==&#10;">
              <v:stroke endarrow="block"/>
            </v:line>
            <v:line id="Line 1794" o:spid="_x0000_s9781" style="position:absolute;rotation:-90;flip:y;visibility:visible" from="1084491,1071564" to="1098892,1071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9yxQAAAN0AAAAPAAAAZHJzL2Rvd25yZXYueG1sRI9Ba8JA&#10;FITvBf/D8gpeim5MGi2payhS216NHjw+sq9JMPs2ZLe6/fddQehxmJlvmHUZTC8uNLrOsoLFPAFB&#10;XFvdcaPgeNjNXkA4j6yxt0wKfslBuZk8rLHQ9sp7ulS+ERHCrkAFrfdDIaWrWzLo5nYgjt63HQ36&#10;KMdG6hGvEW56mSbJUhrsOC60ONC2pfpc/RgFBlf7k87T8F5RCNnHebf8fOqVmj6Gt1cQnoL/D9/b&#10;X1pB9rzK4fYmPgG5+QMAAP//AwBQSwECLQAUAAYACAAAACEA2+H2y+4AAACFAQAAEwAAAAAAAAAA&#10;AAAAAAAAAAAAW0NvbnRlbnRfVHlwZXNdLnhtbFBLAQItABQABgAIAAAAIQBa9CxbvwAAABUBAAAL&#10;AAAAAAAAAAAAAAAAAB8BAABfcmVscy8ucmVsc1BLAQItABQABgAIAAAAIQAOT+9yxQAAAN0AAAAP&#10;AAAAAAAAAAAAAAAAAAcCAABkcnMvZG93bnJldi54bWxQSwUGAAAAAAMAAwC3AAAA+QIAAAAA&#10;">
              <v:stroke dashstyle="longDashDotDot"/>
            </v:line>
            <v:line id="Line 1795" o:spid="_x0000_s9780" style="position:absolute;flip:y;visibility:visible" from="1075557,1071952" to="1104358,107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jDCxQAAAN0AAAAPAAAAZHJzL2Rvd25yZXYueG1sRI9Ba8JA&#10;FITvBf/D8gRvdaMpqURX0aLUSw+NHjw+ss8kmn2bZlcT/71bKPQ4zMw3zGLVm1rcqXWVZQWTcQSC&#10;OLe64kLB8bB7nYFwHlljbZkUPMjBajl4WWCqbcffdM98IQKEXYoKSu+bVEqXl2TQjW1DHLyzbQ36&#10;INtC6ha7ADe1nEZRIg1WHBZKbOijpPya3YyCz/iSbV2R0FR2m69zFT/8zylTajTs13MQnnr/H/5r&#10;77WC+O09gd834QnI5RMAAP//AwBQSwECLQAUAAYACAAAACEA2+H2y+4AAACFAQAAEwAAAAAAAAAA&#10;AAAAAAAAAAAAW0NvbnRlbnRfVHlwZXNdLnhtbFBLAQItABQABgAIAAAAIQBa9CxbvwAAABUBAAAL&#10;AAAAAAAAAAAAAAAAAB8BAABfcmVscy8ucmVsc1BLAQItABQABgAIAAAAIQD9YjDCxQAAAN0AAAAP&#10;AAAAAAAAAAAAAAAAAAcCAABkcnMvZG93bnJldi54bWxQSwUGAAAAAAMAAwC3AAAA+QIAAAAA&#10;">
              <v:stroke dashstyle="longDashDotDot"/>
            </v:line>
            <v:line id="Line 1796" o:spid="_x0000_s9779" style="position:absolute;rotation:-22.75;flip:y;visibility:visible" from="1076776,1070281" to="1098377,107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aSxgAAAN0AAAAPAAAAZHJzL2Rvd25yZXYueG1sRI9Pa8JA&#10;FMTvBb/D8gRvdVOVKmk2ogXBq2l78PbMvvxps29DdptEP70rFHocZuY3TLIdTSN66lxtWcHLPAJB&#10;nFtdc6ng8+PwvAHhPLLGxjIpuJKDbTp5SjDWduAT9ZkvRYCwi1FB5X0bS+nyigy6uW2Jg1fYzqAP&#10;siul7nAIcNPIRRS9SoM1h4UKW3qvKP/Jfo2Cy/e+LIrDuc+Ka778Gui2uLibUrPpuHsD4Wn0/+G/&#10;9lErWK7Wa3i8CU9ApncAAAD//wMAUEsBAi0AFAAGAAgAAAAhANvh9svuAAAAhQEAABMAAAAAAAAA&#10;AAAAAAAAAAAAAFtDb250ZW50X1R5cGVzXS54bWxQSwECLQAUAAYACAAAACEAWvQsW78AAAAVAQAA&#10;CwAAAAAAAAAAAAAAAAAfAQAAX3JlbHMvLnJlbHNQSwECLQAUAAYACAAAACEAxXAGksYAAADdAAAA&#10;DwAAAAAAAAAAAAAAAAAHAgAAZHJzL2Rvd25yZXYueG1sUEsFBgAAAAADAAMAtwAAAPoCAAAAAA==&#10;"/>
            <v:line id="Line 1797" o:spid="_x0000_s9778" style="position:absolute;rotation:60;flip:y;visibility:visible" from="1083144,1071002" to="1101145,107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5g0xAAAAN0AAAAPAAAAZHJzL2Rvd25yZXYueG1sRE9NS8NA&#10;EL0L/odlBC9iN1qxErstoVAoFIQ2Ih6n2TFJzc4u2W2a/nvnIPT4eN/z5eg6NVAfW88GniYZKOLK&#10;25ZrA5/l+vENVEzIFjvPZOBCEZaL25s55tafeUfDPtVKQjjmaKBJKeRax6ohh3HiA7FwP753mAT2&#10;tbY9niXcdfo5y161w5alocFAq4aq3/3JGZgOl+Nx+/0VdmFmi8Ohe9Bl8WHM/d1YvINKNKar+N+9&#10;seJ7mclceSNPQC/+AAAA//8DAFBLAQItABQABgAIAAAAIQDb4fbL7gAAAIUBAAATAAAAAAAAAAAA&#10;AAAAAAAAAABbQ29udGVudF9UeXBlc10ueG1sUEsBAi0AFAAGAAgAAAAhAFr0LFu/AAAAFQEAAAsA&#10;AAAAAAAAAAAAAAAAHwEAAF9yZWxzLy5yZWxzUEsBAi0AFAAGAAgAAAAhACMfmDTEAAAA3QAAAA8A&#10;AAAAAAAAAAAAAAAABwIAAGRycy9kb3ducmV2LnhtbFBLBQYAAAAAAwADALcAAAD4AgAAAAA=&#10;">
              <v:stroke dashstyle="longDashDot"/>
            </v:line>
            <v:line id="Line 1798" o:spid="_x0000_s9777" style="position:absolute;rotation:-30;flip:y;visibility:visible" from="1076741,1069389" to="1098342,1069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00GxwAAAN0AAAAPAAAAZHJzL2Rvd25yZXYueG1sRI/NasMw&#10;EITvhbyD2EJujZwf7MSNEkLATXuMk5QeF2trm1orY6m2+/ZVoZDjMDPfMNv9aBrRU+dqywrmswgE&#10;cWF1zaWC6yV7WoNwHlljY5kU/JCD/W7ysMVU24HP1Oe+FAHCLkUFlfdtKqUrKjLoZrYlDt6n7Qz6&#10;ILtS6g6HADeNXERRLA3WHBYqbOlYUfGVfxsF6yK5vpWHd/nycfT9aYxv9WaeKTV9HA/PIDyN/h7+&#10;b79qBctVsoG/N+EJyN0vAAAA//8DAFBLAQItABQABgAIAAAAIQDb4fbL7gAAAIUBAAATAAAAAAAA&#10;AAAAAAAAAAAAAABbQ29udGVudF9UeXBlc10ueG1sUEsBAi0AFAAGAAgAAAAhAFr0LFu/AAAAFQEA&#10;AAsAAAAAAAAAAAAAAAAAHwEAAF9yZWxzLy5yZWxzUEsBAi0AFAAGAAgAAAAhAA2nTQbHAAAA3QAA&#10;AA8AAAAAAAAAAAAAAAAABwIAAGRycy9kb3ducmV2LnhtbFBLBQYAAAAAAwADALcAAAD7AgAAAAA=&#10;">
              <v:stroke dashstyle="longDashDot"/>
            </v:line>
            <v:group id="Group 1799" o:spid="_x0000_s9773" style="position:absolute;left:1097297;top:1074241;width:6607;height:2626" coordorigin="1112094,1077839" coordsize="6607,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0CIxAAAAN0AAAAPAAAAZHJzL2Rvd25yZXYueG1sRE9Na8JA&#10;EL0X/A/LFLzVTbSVkLoGkSoepKARSm9DdkxCsrMhu03iv+8eCj0+3vcmm0wrBupdbVlBvIhAEBdW&#10;11wquOWHlwSE88gaW8uk4EEOsu3saYOptiNfaLj6UoQQdikqqLzvUildUZFBt7AdceDutjfoA+xL&#10;qXscQ7hp5TKK1tJgzaGhwo72FRXN9ccoOI447lbxx3Bu7vvHd/72+XWOSan587R7B+Fp8v/iP/dJ&#10;K1i9JmF/eBOegNz+AgAA//8DAFBLAQItABQABgAIAAAAIQDb4fbL7gAAAIUBAAATAAAAAAAAAAAA&#10;AAAAAAAAAABbQ29udGVudF9UeXBlc10ueG1sUEsBAi0AFAAGAAgAAAAhAFr0LFu/AAAAFQEAAAsA&#10;AAAAAAAAAAAAAAAAHwEAAF9yZWxzLy5yZWxzUEsBAi0AFAAGAAgAAAAhAIh3QIjEAAAA3QAAAA8A&#10;AAAAAAAAAAAAAAAABwIAAGRycy9kb3ducmV2LnhtbFBLBQYAAAAAAwADALcAAAD4AgAAAAA=&#10;">
              <v:line id="Line 1800" o:spid="_x0000_s9776" style="position:absolute;rotation:-157.25;visibility:visible" from="1112094,1080464" to="1117494,108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xzNxQAAAN0AAAAPAAAAZHJzL2Rvd25yZXYueG1sRI/disIw&#10;FITvhX2HcARvRFN1UalGWVcEWUHw7/7YHNuyzUlpoq1vv1kQvBxm5htmvmxMIR5UudyygkE/AkGc&#10;WJ1zquB82vSmIJxH1lhYJgVPcrBcfLTmGGtb84EeR5+KAGEXo4LM+zKW0iUZGXR9WxIH72Yrgz7I&#10;KpW6wjrATSGHUTSWBnMOCxmW9J1R8nu8GwX+XNQ4/JmMr7vk0l3t1yu5ux+U6rSbrxkIT41/h1/t&#10;rVYw+pwO4P9NeAJy8QcAAP//AwBQSwECLQAUAAYACAAAACEA2+H2y+4AAACFAQAAEwAAAAAAAAAA&#10;AAAAAAAAAAAAW0NvbnRlbnRfVHlwZXNdLnhtbFBLAQItABQABgAIAAAAIQBa9CxbvwAAABUBAAAL&#10;AAAAAAAAAAAAAAAAAB8BAABfcmVscy8ucmVsc1BLAQItABQABgAIAAAAIQAsgxzNxQAAAN0AAAAP&#10;AAAAAAAAAAAAAAAAAAcCAABkcnMvZG93bnJldi54bWxQSwUGAAAAAAMAAwC3AAAA+QIAAAAA&#10;">
                <v:stroke endarrow="block"/>
              </v:line>
              <v:line id="Line 1801" o:spid="_x0000_s9775" style="position:absolute;rotation:-157.25;visibility:visible" from="1112701,1079112" to="1118101,107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YK6xwAAAN0AAAAPAAAAZHJzL2Rvd25yZXYueG1sRI9Ba8JA&#10;FITvhf6H5RV6KWZjKiqpq1RLoSgI0Xh/Zl+T0OzbkF1N+u+7BcHjMDPfMIvVYBpxpc7VlhWMoxgE&#10;cWF1zaWC/Pg5moNwHlljY5kU/JKD1fLxYYGptj1ndD34UgQIuxQVVN63qZSuqMigi2xLHLxv2xn0&#10;QXal1B32AW4amcTxVBqsOSxU2NKmouLncDEKfN70mGxn0/OuOL2s9x9rubtkSj0/De9vIDwN/h6+&#10;tb+0gtfJPIH/N+EJyOUfAAAA//8DAFBLAQItABQABgAIAAAAIQDb4fbL7gAAAIUBAAATAAAAAAAA&#10;AAAAAAAAAAAAAABbQ29udGVudF9UeXBlc10ueG1sUEsBAi0AFAAGAAgAAAAhAFr0LFu/AAAAFQEA&#10;AAsAAAAAAAAAAAAAAAAAHwEAAF9yZWxzLy5yZWxzUEsBAi0AFAAGAAgAAAAhANxRgrrHAAAA3QAA&#10;AA8AAAAAAAAAAAAAAAAABwIAAGRycy9kb3ducmV2LnhtbFBLBQYAAAAAAwADALcAAAD7AgAAAAA=&#10;">
                <v:stroke endarrow="block"/>
              </v:line>
              <v:line id="Line 1802" o:spid="_x0000_s9774" style="position:absolute;rotation:-157.25;visibility:visible" from="1113301,1077839" to="1118701,107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hxwAAAN0AAAAPAAAAZHJzL2Rvd25yZXYueG1sRI/dasJA&#10;FITvBd9hOQVvpG6aFCupqzSWQmmg4N/9afY0CWbPhuxq0rd3BaGXw8x8wyzXg2nEhTpXW1bwNItA&#10;EBdW11wqOOw/HhcgnEfW2FgmBX/kYL0aj5aYatvzli47X4oAYZeigsr7NpXSFRUZdDPbEgfv13YG&#10;fZBdKXWHfYCbRsZRNJcGaw4LFba0qag47c5GgT80PcZfL/OfvDhOs+/3TObnrVKTh+HtFYSnwf+H&#10;7+1PrSB5XiRwexOegFxdAQAA//8DAFBLAQItABQABgAIAAAAIQDb4fbL7gAAAIUBAAATAAAAAAAA&#10;AAAAAAAAAAAAAABbQ29udGVudF9UeXBlc10ueG1sUEsBAi0AFAAGAAgAAAAhAFr0LFu/AAAAFQEA&#10;AAsAAAAAAAAAAAAAAAAAHwEAAF9yZWxzLy5yZWxzUEsBAi0AFAAGAAgAAAAhALMdJyHHAAAA3QAA&#10;AA8AAAAAAAAAAAAAAAAABwIAAGRycy9kb3ducmV2LnhtbFBLBQYAAAAAAwADALcAAAD7AgAAAAA=&#10;">
                <v:stroke endarrow="block"/>
              </v:line>
            </v:group>
            <v:oval id="Oval 1803" o:spid="_x0000_s9772" style="position:absolute;left:1088960;top:1069241;width:54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JnxgAAAN0AAAAPAAAAZHJzL2Rvd25yZXYueG1sRI9PawIx&#10;FMTvgt8hPKEX0aRV6rIaRQqW9lLwz8Xbc/PcXdy8LElct9++KRR6HGbmN8xq09tGdORD7VjD81SB&#10;IC6cqbnUcDruJhmIEJENNo5JwzcF2KyHgxXmxj14T90hliJBOOSooYqxzaUMRUUWw9S1xMm7Om8x&#10;JulLaTw+Etw28kWpV2mx5rRQYUtvFRW3w91q8OPPr+Zo1aLbX1DdQibP77NO66dRv12CiNTH//Bf&#10;+8NomM2zOfy+SU9Arn8AAAD//wMAUEsBAi0AFAAGAAgAAAAhANvh9svuAAAAhQEAABMAAAAAAAAA&#10;AAAAAAAAAAAAAFtDb250ZW50X1R5cGVzXS54bWxQSwECLQAUAAYACAAAACEAWvQsW78AAAAVAQAA&#10;CwAAAAAAAAAAAAAAAAAfAQAAX3JlbHMvLnJlbHNQSwECLQAUAAYACAAAACEAD48iZ8YAAADdAAAA&#10;DwAAAAAAAAAAAAAAAAAHAgAAZHJzL2Rvd25yZXYueG1sUEsFBgAAAAADAAMAtwAAAPoCAAAAAA==&#10;" filled="f" strokeweight="1pt" insetpen="t">
              <v:textbox inset="2.88pt,2.88pt,2.88pt,2.88pt"/>
            </v:oval>
            <v:shape id="Arc 1804" o:spid="_x0000_s9771" style="position:absolute;left:1077290;top:1064747;width:14401;height:7294;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3ayAAAAN0AAAAPAAAAZHJzL2Rvd25yZXYueG1sRI9La8Mw&#10;EITvhf4HsYFeSiK3SfNwooQ2tJD6EMjjkONibSxTa2UsxXb/fVUo9DjMzDfMatPbSrTU+NKxgqdR&#10;AoI4d7rkQsH59DGcg/ABWWPlmBR8k4fN+v5uhal2HR+oPYZCRAj7FBWYEOpUSp8bsuhHriaO3tU1&#10;FkOUTSF1g12E20o+J8lUWiw5LhisaWso/zrerAJuF++fe86y8URettlj/3abdUaph0H/ugQRqA//&#10;4b/2TisYT+Yv8PsmPgG5/gEAAP//AwBQSwECLQAUAAYACAAAACEA2+H2y+4AAACFAQAAEwAAAAAA&#10;AAAAAAAAAAAAAAAAW0NvbnRlbnRfVHlwZXNdLnhtbFBLAQItABQABgAIAAAAIQBa9CxbvwAAABUB&#10;AAALAAAAAAAAAAAAAAAAAB8BAABfcmVscy8ucmVsc1BLAQItABQABgAIAAAAIQCEV/3ayAAAAN0A&#10;AAAPAAAAAAAAAAAAAAAAAAcCAABkcnMvZG93bnJldi54bWxQSwUGAAAAAAMAAwC3AAAA/AIAAAAA&#10;" adj="0,,0" path="m,10939nfc,10896,,10853,,10810,,7014,1000,3286,2899,em,10939nsc,10896,,10853,,10810,,7014,1000,3286,2899,l21600,10810,,10939xe" filled="f">
              <v:stroke joinstyle="round"/>
              <v:formulas/>
              <v:path arrowok="t" o:extrusionok="f" o:connecttype="custom" o:connectlocs="0,729358;193273,0;1440048,720691" o:connectangles="0,0,0"/>
            </v:shape>
            <v:line id="Line 1805" o:spid="_x0000_s9770" style="position:absolute;flip:y;visibility:visible" from="1077270,1071973" to="1077270,1073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JA6xgAAAN0AAAAPAAAAZHJzL2Rvd25yZXYueG1sRI9Pa8JA&#10;EMXvhX6HZYReQt20KaLRVfpPEMRD1YPHITsmwexsyE41fntXKPT4ePN+b95s0btGnakLtWcDL8MU&#10;FHHhbc2lgf1u+TwGFQTZYuOZDFwpwGL++DDD3PoL/9B5K6WKEA45GqhE2lzrUFTkMAx9Sxy9o+8c&#10;SpRdqW2Hlwh3jX5N05F2WHNsqLClz4qK0/bXxTeWG/7KsuTD6SSZ0PdB1qkWY54G/fsUlFAv/8d/&#10;6ZU1kL2NR3BfExGg5zcAAAD//wMAUEsBAi0AFAAGAAgAAAAhANvh9svuAAAAhQEAABMAAAAAAAAA&#10;AAAAAAAAAAAAAFtDb250ZW50X1R5cGVzXS54bWxQSwECLQAUAAYACAAAACEAWvQsW78AAAAVAQAA&#10;CwAAAAAAAAAAAAAAAAAfAQAAX3JlbHMvLnJlbHNQSwECLQAUAAYACAAAACEAEMSQOsYAAADdAAAA&#10;DwAAAAAAAAAAAAAAAAAHAgAAZHJzL2Rvd25yZXYueG1sUEsFBgAAAAADAAMAtwAAAPoCAAAAAA==&#10;">
              <v:stroke endarrow="block"/>
            </v:line>
            <v:line id="Line 1806" o:spid="_x0000_s9769" style="position:absolute;flip:x;visibility:visible" from="1079197,1063735" to="1079917,106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hxwAAAN0AAAAPAAAAZHJzL2Rvd25yZXYueG1sRI/Na8JA&#10;EMXvBf+HZQq9BN3YlKrRVeyHUCg9+HHwOGSnSTA7G7JTTf97Vyj0+Hjzfm/eYtW7Rp2pC7VnA+NR&#10;Coq48Lbm0sBhvxlOQQVBtth4JgO/FGC1HNwtMLf+wls676RUEcIhRwOVSJtrHYqKHIaRb4mj9+07&#10;hxJlV2rb4SXCXaMf0/RZO6w5NlTY0mtFxWn34+Ibmy9+y7LkxekkmdH7UT5TLcY83PfrOSihXv6P&#10;/9If1kD2NJ3AbU1EgF5eAQAA//8DAFBLAQItABQABgAIAAAAIQDb4fbL7gAAAIUBAAATAAAAAAAA&#10;AAAAAAAAAAAAAABbQ29udGVudF9UeXBlc10ueG1sUEsBAi0AFAAGAAgAAAAhAFr0LFu/AAAAFQEA&#10;AAsAAAAAAAAAAAAAAAAAHwEAAF9yZWxzLy5yZWxzUEsBAi0AFAAGAAgAAAAhAH+INaHHAAAA3QAA&#10;AA8AAAAAAAAAAAAAAAAABwIAAGRycy9kb3ducmV2LnhtbFBLBQYAAAAAAwADALcAAAD7AgAAAAA=&#10;">
              <v:stroke endarrow="block"/>
            </v:line>
            <v:shape id="Arc 1807" o:spid="_x0000_s9768" style="position:absolute;left:1079981;top:1065352;width:11725;height:6598;visibility:visible" coordsize="19871,111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6PSwgAAAN0AAAAPAAAAZHJzL2Rvd25yZXYueG1sRE9Ni8Iw&#10;EL0L/ocwwt401ZWi1Si6sLAHRddVz0MzNsVmUpqs1n9vDoLHx/ueL1tbiRs1vnSsYDhIQBDnTpdc&#10;KDj+ffcnIHxA1lg5JgUP8rBcdDtzzLS78y/dDqEQMYR9hgpMCHUmpc8NWfQDVxNH7uIaiyHCppC6&#10;wXsMt5UcJUkqLZYcGwzW9GUovx7+rYJzaq60GR236X53mm72az88m1ypj167moEI1Ia3+OX+0Qo+&#10;x5M4N76JT0AungAAAP//AwBQSwECLQAUAAYACAAAACEA2+H2y+4AAACFAQAAEwAAAAAAAAAAAAAA&#10;AAAAAAAAW0NvbnRlbnRfVHlwZXNdLnhtbFBLAQItABQABgAIAAAAIQBa9CxbvwAAABUBAAALAAAA&#10;AAAAAAAAAAAAAB8BAABfcmVscy8ucmVsc1BLAQItABQABgAIAAAAIQBr96PSwgAAAN0AAAAPAAAA&#10;AAAAAAAAAAAAAAcCAABkcnMvZG93bnJldi54bWxQSwUGAAAAAAMAAwC3AAAA9gIAAAAA&#10;" adj="0,,0" path="m,2715nfc399,1778,864,871,1391,em,2715nsc399,1778,864,871,1391,l19871,11183,,2715xe" filled="f">
              <v:stroke joinstyle="round"/>
              <v:formulas/>
              <v:path arrowok="t" o:extrusionok="f" o:connecttype="custom" o:connectlocs="0,160190;82072,0;1172428,659819" o:connectangles="0,0,0"/>
            </v:shape>
            <v:line id="Line 1808" o:spid="_x0000_s9767" style="position:absolute;flip:x;visibility:visible" from="1080673,1064458" to="1081393,106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RIxgAAAN0AAAAPAAAAZHJzL2Rvd25yZXYueG1sRI/Na8JA&#10;EMXvhf4Pywi9BN20KaKpq/RLEMSDHwePQ3aaBLOzITvV+N+7QqHHx5v3e/Nmi9416kxdqD0beB6l&#10;oIgLb2suDRz2y+EEVBBki41nMnClAIv548MMc+svvKXzTkoVIRxyNFCJtLnWoajIYRj5ljh6P75z&#10;KFF2pbYdXiLcNfolTcfaYc2xocKWPisqTrtfF99Ybvgry5IPp5NkSt9HWadajHka9O9voIR6+T/+&#10;S6+sgex1MoX7mogAPb8BAAD//wMAUEsBAi0AFAAGAAgAAAAhANvh9svuAAAAhQEAABMAAAAAAAAA&#10;AAAAAAAAAAAAAFtDb250ZW50X1R5cGVzXS54bWxQSwECLQAUAAYACAAAACEAWvQsW78AAAAVAQAA&#10;CwAAAAAAAAAAAAAAAAAfAQAAX3JlbHMvLnJlbHNQSwECLQAUAAYACAAAACEAYVsESMYAAADdAAAA&#10;DwAAAAAAAAAAAAAAAAAHAgAAZHJzL2Rvd25yZXYueG1sUEsFBgAAAAADAAMAtwAAAPoCAAAAAA==&#10;">
              <v:stroke endarrow="block"/>
            </v:line>
            <v:line id="Line 1809" o:spid="_x0000_s9766" style="position:absolute;flip:y;visibility:visible" from="1079593,1066978" to="1079953,1068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DsIxgAAAN0AAAAPAAAAZHJzL2Rvd25yZXYueG1sRI9NS8NA&#10;EIbvBf/DMkIvwW7aiNjYbakfBUE8WD14HLJjEszOhuzYxn/fORR6HN55n3lmtRlDZw40pDayg/ks&#10;B0NcRd9y7eDrc3dzDyYJsscuMjn4pwSb9dVkhaWPR/6gw15qoxBOJTpoRPrS2lQ1FDDNYk+s2U8c&#10;AoqOQ239gEeFh84u8vzOBmxZLzTY01ND1e/+L6jG7p2fiyJ7DDbLlvTyLW+5Feem1+P2AYzQKJfl&#10;c/vVOyhul+qv3ygC7PoEAAD//wMAUEsBAi0AFAAGAAgAAAAhANvh9svuAAAAhQEAABMAAAAAAAAA&#10;AAAAAAAAAAAAAFtDb250ZW50X1R5cGVzXS54bWxQSwECLQAUAAYACAAAACEAWvQsW78AAAAVAQAA&#10;CwAAAAAAAAAAAAAAAAAfAQAAX3JlbHMvLnJlbHNQSwECLQAUAAYACAAAACEAdbg7CMYAAADdAAAA&#10;DwAAAAAAAAAAAAAAAAAHAgAAZHJzL2Rvd25yZXYueG1sUEsFBgAAAAADAAMAtwAAAPoCAAAAAA==&#10;">
              <v:stroke endarrow="block"/>
            </v:line>
            <v:line id="Line 1810" o:spid="_x0000_s9765" style="position:absolute;rotation:-90;flip:y;visibility:visible" from="1084492,1094964" to="1098892,1094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A+LxQAAAN0AAAAPAAAAZHJzL2Rvd25yZXYueG1sRI/NbsIw&#10;EITvlXgHa5G4IHCA8pfGIFSVwpW0B46reJtEiddR7IL79nUlpB5HM/ONJtsH04ob9a62rGA2TUAQ&#10;F1bXXCr4/DhONiCcR9bYWiYFP+Rgvxs8ZZhqe+cL3XJfighhl6KCyvsuldIVFRl0U9sRR+/L9gZ9&#10;lH0pdY/3CDetnCfJShqsOS5U2NFrRUWTfxsFBteXq17Ow1tOISzem+PqNG6VGg3D4QWEp+D/w4/2&#10;WStYPG9n8PcmPgG5+wUAAP//AwBQSwECLQAUAAYACAAAACEA2+H2y+4AAACFAQAAEwAAAAAAAAAA&#10;AAAAAAAAAAAAW0NvbnRlbnRfVHlwZXNdLnhtbFBLAQItABQABgAIAAAAIQBa9CxbvwAAABUBAAAL&#10;AAAAAAAAAAAAAAAAAB8BAABfcmVscy8ucmVsc1BLAQItABQABgAIAAAAIQDBeA+LxQAAAN0AAAAP&#10;AAAAAAAAAAAAAAAAAAcCAABkcnMvZG93bnJldi54bWxQSwUGAAAAAAMAAwC3AAAA+QIAAAAA&#10;">
              <v:stroke dashstyle="longDashDotDot"/>
            </v:line>
            <v:line id="Line 1811" o:spid="_x0000_s9764" style="position:absolute;flip:y;visibility:visible" from="1075557,1095353" to="1104358,10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dA7xQAAAN0AAAAPAAAAZHJzL2Rvd25yZXYueG1sRI9Ba8JA&#10;FITvBf/D8gRvujEpUqOraFHaSw+NHjw+ss8kmn2bZlcT/323IPQ4zMw3zHLdm1rcqXWVZQXTSQSC&#10;OLe64kLB8bAfv4FwHlljbZkUPMjBejV4WWKqbcffdM98IQKEXYoKSu+bVEqXl2TQTWxDHLyzbQ36&#10;INtC6ha7ADe1jKNoJg1WHBZKbOi9pPya3YyCj+SS7Vwxo1h2269zlTz8zylTajTsNwsQnnr/H362&#10;P7WC5HUew9+b8ATk6hcAAP//AwBQSwECLQAUAAYACAAAACEA2+H2y+4AAACFAQAAEwAAAAAAAAAA&#10;AAAAAAAAAAAAW0NvbnRlbnRfVHlwZXNdLnhtbFBLAQItABQABgAIAAAAIQBa9CxbvwAAABUBAAAL&#10;AAAAAAAAAAAAAAAAAB8BAABfcmVscy8ucmVsc1BLAQItABQABgAIAAAAIQAyVdA7xQAAAN0AAAAP&#10;AAAAAAAAAAAAAAAAAAcCAABkcnMvZG93bnJldi54bWxQSwUGAAAAAAMAAwC3AAAA+QIAAAAA&#10;">
              <v:stroke dashstyle="longDashDotDot"/>
            </v:line>
            <v:line id="Line 1812" o:spid="_x0000_s9763" style="position:absolute;rotation:60;flip:y;visibility:visible" from="1083145,1094402" to="1101145,1094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y/xwAAAN0AAAAPAAAAZHJzL2Rvd25yZXYueG1sRI/dasJA&#10;FITvC77Dcgq9KbqxlqqpqwShUCgU/EG8PGaPSTR7dsluY3x7VxB6Ocx8M8xs0ZlatNT4yrKC4SAB&#10;QZxbXXGhYLv56k9A+ICssbZMCq7kYTHvPc0w1fbCK2rXoRCxhH2KCsoQXCqlz0sy6AfWEUfvaBuD&#10;IcqmkLrBSyw3tXxLkg9psOK4UKKjZUn5ef1nFIza6+n0s9+5lRvr7HCoX+Um+1Xq5bnLPkEE6sJ/&#10;+EF/68i9T0dwfxOfgJzfAAAA//8DAFBLAQItABQABgAIAAAAIQDb4fbL7gAAAIUBAAATAAAAAAAA&#10;AAAAAAAAAAAAAABbQ29udGVudF9UeXBlc10ueG1sUEsBAi0AFAAGAAgAAAAhAFr0LFu/AAAAFQEA&#10;AAsAAAAAAAAAAAAAAAAAHwEAAF9yZWxzLy5yZWxzUEsBAi0AFAAGAAgAAAAhAJ237L/HAAAA3QAA&#10;AA8AAAAAAAAAAAAAAAAABwIAAGRycy9kb3ducmV2LnhtbFBLBQYAAAAAAwADALcAAAD7AgAAAAA=&#10;">
              <v:stroke dashstyle="longDashDot"/>
            </v:line>
            <v:line id="Line 1813" o:spid="_x0000_s9762" style="position:absolute;rotation:-30;flip:y;visibility:visible" from="1076741,1092854" to="1098342,1092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gRixQAAAN0AAAAPAAAAZHJzL2Rvd25yZXYueG1sRI9Li8JA&#10;EITvgv9haMHbOvGBj6yjiKCuR6Mue2wyvUkw0xMyY4z/fkdY8FhU1VfUct2aUjRUu8KyguEgAkGc&#10;Wl1wpuBy3n3MQTiPrLG0TAqe5GC96naWGGv74BM1ic9EgLCLUUHufRVL6dKcDLqBrYiD92trgz7I&#10;OpO6xkeAm1KOomgqDRYcFnKsaJtTekvuRsE8nV2O2eZb7n+2vjm002uxGO6U6vfazScIT61/h//b&#10;X1rBeLKYwOtNeAJy9QcAAP//AwBQSwECLQAUAAYACAAAACEA2+H2y+4AAACFAQAAEwAAAAAAAAAA&#10;AAAAAAAAAAAAW0NvbnRlbnRfVHlwZXNdLnhtbFBLAQItABQABgAIAAAAIQBa9CxbvwAAABUBAAAL&#10;AAAAAAAAAAAAAAAAAB8BAABfcmVscy8ucmVsc1BLAQItABQABgAIAAAAIQBTqgRixQAAAN0AAAAP&#10;AAAAAAAAAAAAAAAAAAcCAABkcnMvZG93bnJldi54bWxQSwUGAAAAAAMAAwC3AAAA+QIAAAAA&#10;">
              <v:stroke dashstyle="longDashDot"/>
            </v:line>
            <v:group id="Group 1814" o:spid="_x0000_s9758" style="position:absolute;left:1097297;top:1097642;width:6607;height:2626" coordorigin="1112094,1077839" coordsize="6607,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XXNxgAAAN0AAAAPAAAAZHJzL2Rvd25yZXYueG1sRI9Ba8JA&#10;FITvhf6H5RW86SZaS42uIqLiQYRqQbw9ss8kmH0bsmsS/31XEHocZuYbZrboTCkaql1hWUE8iEAQ&#10;p1YXnCn4PW363yCcR9ZYWiYFD3KwmL+/zTDRtuUfao4+EwHCLkEFufdVIqVLczLoBrYiDt7V1gZ9&#10;kHUmdY1tgJtSDqPoSxosOCzkWNEqp/R2vBsF2xbb5SheN/vbdfW4nMaH8z4mpXof3XIKwlPn/8Ov&#10;9k4rGH1OxvB8E56AnP8BAAD//wMAUEsBAi0AFAAGAAgAAAAhANvh9svuAAAAhQEAABMAAAAAAAAA&#10;AAAAAAAAAAAAAFtDb250ZW50X1R5cGVzXS54bWxQSwECLQAUAAYACAAAACEAWvQsW78AAAAVAQAA&#10;CwAAAAAAAAAAAAAAAAAfAQAAX3JlbHMvLnJlbHNQSwECLQAUAAYACAAAACEAHdl1zcYAAADdAAAA&#10;DwAAAAAAAAAAAAAAAAAHAgAAZHJzL2Rvd25yZXYueG1sUEsFBgAAAAADAAMAtwAAAPoCAAAAAA==&#10;">
              <v:line id="Line 1815" o:spid="_x0000_s9761" style="position:absolute;rotation:-157.25;visibility:visible" from="1112094,1080464" to="1117494,108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JkxgAAAN0AAAAPAAAAZHJzL2Rvd25yZXYueG1sRI/dasJA&#10;FITvC77DcgRvSt1US2qjq1RFKBUEf3p/zB6TYPZsyK4mvr0rFLwcZuYbZjJrTSmuVLvCsoL3fgSC&#10;OLW64EzBYb96G4FwHlljaZkU3MjBbNp5mWCibcNbuu58JgKEXYIKcu+rREqX5mTQ9W1FHLyTrQ36&#10;IOtM6hqbADelHERRLA0WHBZyrGiRU3reXYwCfygbHPx+xsd1+vc63yzncn3ZKtXrtt9jEJ5a/wz/&#10;t3+0guHHVwyPN+EJyOkdAAD//wMAUEsBAi0AFAAGAAgAAAAhANvh9svuAAAAhQEAABMAAAAAAAAA&#10;AAAAAAAAAAAAAFtDb250ZW50X1R5cGVzXS54bWxQSwECLQAUAAYACAAAACEAWvQsW78AAAAVAQAA&#10;CwAAAAAAAAAAAAAAAAAfAQAAX3JlbHMvLnJlbHNQSwECLQAUAAYACAAAACEAJrMSZMYAAADdAAAA&#10;DwAAAAAAAAAAAAAAAAAHAgAAZHJzL2Rvd25yZXYueG1sUEsFBgAAAAADAAMAtwAAAPoCAAAAAA==&#10;">
                <v:stroke endarrow="block"/>
              </v:line>
              <v:line id="Line 1816" o:spid="_x0000_s9760" style="position:absolute;rotation:-157.25;visibility:visible" from="1112701,1079112" to="1118101,107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f/xwAAAN0AAAAPAAAAZHJzL2Rvd25yZXYueG1sRI/dasJA&#10;FITvC77DcoTeFLOpLf6krlJbCkVBUOP9afaYBLNnQ3Y16du7guDlMDPfMLNFZypxocaVlhW8RjEI&#10;4szqknMF6f5nMAHhPLLGyjIp+CcHi3nvaYaJti1v6bLzuQgQdgkqKLyvEyldVpBBF9maOHhH2xj0&#10;QTa51A22AW4qOYzjkTRYclgosKavgrLT7mwU+LRqcbgaj/7W2eFlufleyvV5q9Rzv/v8AOGp84/w&#10;vf2rFby9T8dwexOegJxfAQAA//8DAFBLAQItABQABgAIAAAAIQDb4fbL7gAAAIUBAAATAAAAAAAA&#10;AAAAAAAAAAAAAABbQ29udGVudF9UeXBlc10ueG1sUEsBAi0AFAAGAAgAAAAhAFr0LFu/AAAAFQEA&#10;AAsAAAAAAAAAAAAAAAAAHwEAAF9yZWxzLy5yZWxzUEsBAi0AFAAGAAgAAAAhAEn/t//HAAAA3QAA&#10;AA8AAAAAAAAAAAAAAAAABwIAAGRycy9kb3ducmV2LnhtbFBLBQYAAAAAAwADALcAAAD7AgAAAAA=&#10;">
                <v:stroke endarrow="block"/>
              </v:line>
              <v:line id="Line 1817" o:spid="_x0000_s9759" style="position:absolute;rotation:-157.25;visibility:visible" from="1113301,1077839" to="1118701,107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CONwwAAAN0AAAAPAAAAZHJzL2Rvd25yZXYueG1sRE9Ni8Iw&#10;EL0L/ocwghfRdF3R3WqU1UUQBUHXvY/N2BabSWmirf/eHASPj/c9WzSmEHeqXG5ZwccgAkGcWJ1z&#10;quD0t+5/gXAeWWNhmRQ8yMFi3m7NMNa25gPdjz4VIYRdjAoy78tYSpdkZNANbEkcuIutDPoAq1Tq&#10;CusQbgo5jKKxNJhzaMiwpFVGyfV4Mwr8qahxuJ2Mz7vkv7fc/y7l7nZQqttpfqYgPDX+LX65N1rB&#10;5+g7zA1vwhOQ8ycAAAD//wMAUEsBAi0AFAAGAAgAAAAhANvh9svuAAAAhQEAABMAAAAAAAAAAAAA&#10;AAAAAAAAAFtDb250ZW50X1R5cGVzXS54bWxQSwECLQAUAAYACAAAACEAWvQsW78AAAAVAQAACwAA&#10;AAAAAAAAAAAAAAAfAQAAX3JlbHMvLnJlbHNQSwECLQAUAAYACAAAACEAOGAjjcMAAADdAAAADwAA&#10;AAAAAAAAAAAAAAAHAgAAZHJzL2Rvd25yZXYueG1sUEsFBgAAAAADAAMAtwAAAPcCAAAAAA==&#10;">
                <v:stroke endarrow="block"/>
              </v:line>
            </v:group>
            <v:shape id="AutoShape 1818" o:spid="_x0000_s9757" type="#_x0000_t13" style="position:absolute;left:1085785;top:1093330;width:6480;height:1800;rotation:-15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9ljxwAAAN0AAAAPAAAAZHJzL2Rvd25yZXYueG1sRI9BawIx&#10;FITvQv9DeIXeNGtdpa5GKQVLoSCtben1dfPcLN28rEmqq7++EQSPw8x8w8yXnW3EnnyoHSsYDjIQ&#10;xKXTNVcKPj9W/QcQISJrbByTgiMFWC5uenMstDvwO+03sRIJwqFABSbGtpAylIYshoFriZO3dd5i&#10;TNJXUns8JLht5H2WTaTFmtOCwZaeDJW/mz+rYLVej798/mPxmL8978zJfb8OnVJ3t93jDESkLl7D&#10;l/aLVjDKp1M4v0lPQC7+AQAA//8DAFBLAQItABQABgAIAAAAIQDb4fbL7gAAAIUBAAATAAAAAAAA&#10;AAAAAAAAAAAAAABbQ29udGVudF9UeXBlc10ueG1sUEsBAi0AFAAGAAgAAAAhAFr0LFu/AAAAFQEA&#10;AAsAAAAAAAAAAAAAAAAAHwEAAF9yZWxzLy5yZWxzUEsBAi0AFAAGAAgAAAAhABAn2WPHAAAA3QAA&#10;AA8AAAAAAAAAAAAAAAAABwIAAGRycy9kb3ducmV2LnhtbFBLBQYAAAAAAwADALcAAAD7AgAAAAA=&#10;" filled="f" strokeweight="1pt" insetpen="t">
              <v:textbox inset="2.88pt,2.88pt,2.88pt,2.88pt"/>
            </v:shape>
            <v:oval id="Oval 1819" o:spid="_x0000_s9756" style="position:absolute;left:1088960;top:1092642;width:54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ijwgAAAN0AAAAPAAAAZHJzL2Rvd25yZXYueG1sRE/Pa8Iw&#10;FL4P/B/CE7wMTZxMpRpFBhN3GVS9eHs2z7bYvJQkq/W/Xw6DHT++3+ttbxvRkQ+1Yw3TiQJBXDhT&#10;c6nhfPocL0GEiGywcUwanhRguxm8rDEz7sE5dcdYihTCIUMNVYxtJmUoKrIYJq4lTtzNeYsxQV9K&#10;4/GRwm0j35SaS4s1p4YKW/qoqLgff6wG//r13ZysWnT5FdU9LOVlP+u0Hg373QpEpD7+i//cB6Nh&#10;9q7S/vQmPQG5+QUAAP//AwBQSwECLQAUAAYACAAAACEA2+H2y+4AAACFAQAAEwAAAAAAAAAAAAAA&#10;AAAAAAAAW0NvbnRlbnRfVHlwZXNdLnhtbFBLAQItABQABgAIAAAAIQBa9CxbvwAAABUBAAALAAAA&#10;AAAAAAAAAAAAAB8BAABfcmVscy8ucmVsc1BLAQItABQABgAIAAAAIQBrhiijwgAAAN0AAAAPAAAA&#10;AAAAAAAAAAAAAAcCAABkcnMvZG93bnJldi54bWxQSwUGAAAAAAMAAwC3AAAA9gIAAAAA&#10;" filled="f" strokeweight="1pt" insetpen="t">
              <v:textbox inset="2.88pt,2.88pt,2.88pt,2.88pt"/>
            </v:oval>
            <v:line id="Line 1820" o:spid="_x0000_s9755" style="position:absolute;flip:x;visibility:visible" from="1083181,1090272" to="1083774,109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wSJxgAAAN0AAAAPAAAAZHJzL2Rvd25yZXYueG1sRI9PS8NA&#10;EMXvgt9hGcFLaHfboLSx29JWC0Lx0D8Hj0N2TILZ2ZAd2/jtXUHw+Hjzfm/eYjX4Vl2oj01gC5Ox&#10;AUVcBtdwZeF82o1moKIgO2wDk4VvirBa3t4ssHDhyge6HKVSCcKxQAu1SFdoHcuaPMZx6IiT9xF6&#10;j5JkX2nX4zXBfaunxjxqjw2nhho72tZUfh6/fHpj98bPeZ5tvM6yOb28y95osfb+blg/gRIa5P/4&#10;L/3qLOQPZgK/axIC9PIHAAD//wMAUEsBAi0AFAAGAAgAAAAhANvh9svuAAAAhQEAABMAAAAAAAAA&#10;AAAAAAAAAAAAAFtDb250ZW50X1R5cGVzXS54bWxQSwECLQAUAAYACAAAACEAWvQsW78AAAAVAQAA&#10;CwAAAAAAAAAAAAAAAAAfAQAAX3JlbHMvLnJlbHNQSwECLQAUAAYACAAAACEAhB8EicYAAADdAAAA&#10;DwAAAAAAAAAAAAAAAAAHAgAAZHJzL2Rvd25yZXYueG1sUEsFBgAAAAADAAMAtwAAAPoCAAAAAA==&#10;">
              <v:stroke endarrow="block"/>
            </v:line>
            <v:line id="Line 1821" o:spid="_x0000_s9754" style="position:absolute;rotation:-90;flip:y;visibility:visible" from="1084492,1123045" to="1098892,1123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vmxAAAAN0AAAAPAAAAZHJzL2Rvd25yZXYueG1sRI9Pi8Iw&#10;FMTvC36H8AQvi6ZW/EM1ioju7tXqweOjebbF5qU0UeO3NwsLexxm5jfMahNMIx7UudqygvEoAUFc&#10;WF1zqeB8OgwXIJxH1thYJgUvcrBZ9z5WmGn75CM9cl+KCGGXoYLK+zaT0hUVGXQj2xJH72o7gz7K&#10;rpS6w2eEm0amSTKTBmuOCxW2tKuouOV3o8Dg/HjR0zTscwph8nU7zL4/G6UG/bBdgvAU/H/4r/2j&#10;FUymSQq/b+ITkOs3AAAA//8DAFBLAQItABQABgAIAAAAIQDb4fbL7gAAAIUBAAATAAAAAAAAAAAA&#10;AAAAAAAAAABbQ29udGVudF9UeXBlc10ueG1sUEsBAi0AFAAGAAgAAAAhAFr0LFu/AAAAFQEAAAsA&#10;AAAAAAAAAAAAAAAAHwEAAF9yZWxzLy5yZWxzUEsBAi0AFAAGAAgAAAAhAK9BC+bEAAAA3QAAAA8A&#10;AAAAAAAAAAAAAAAABwIAAGRycy9kb3ducmV2LnhtbFBLBQYAAAAAAwADALcAAAD4AgAAAAA=&#10;">
              <v:stroke dashstyle="longDashDotDot"/>
            </v:line>
            <v:line id="Line 1822" o:spid="_x0000_s9753" style="position:absolute;flip:y;visibility:visible" from="1075557,1123434" to="1104358,112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u+6xAAAAN0AAAAPAAAAZHJzL2Rvd25yZXYueG1sRI9Bi8Iw&#10;FITvgv8hPMGbploU6RpllZXdiwerB4+P5tl2t3mpTdbWf28EweMwM98wy3VnKnGjxpWWFUzGEQji&#10;zOqScwWn4260AOE8ssbKMim4k4P1qt9bYqJtywe6pT4XAcIuQQWF93UipcsKMujGtiYO3sU2Bn2Q&#10;TS51g22Am0pOo2guDZYcFgqsaVtQ9pf+GwXf8W/65fI5TWW72V/K+O6v51Sp4aD7/ADhqfPv8Kv9&#10;oxXEsyiG55vwBOTqAQAA//8DAFBLAQItABQABgAIAAAAIQDb4fbL7gAAAIUBAAATAAAAAAAAAAAA&#10;AAAAAAAAAABbQ29udGVudF9UeXBlc10ueG1sUEsBAi0AFAAGAAgAAAAhAFr0LFu/AAAAFQEAAAsA&#10;AAAAAAAAAAAAAAAAHwEAAF9yZWxzLy5yZWxzUEsBAi0AFAAGAAgAAAAhAMPy77rEAAAA3QAAAA8A&#10;AAAAAAAAAAAAAAAABwIAAGRycy9kb3ducmV2LnhtbFBLBQYAAAAAAwADALcAAAD4AgAAAAA=&#10;">
              <v:stroke dashstyle="longDashDotDot"/>
            </v:line>
            <v:line id="Line 1823" o:spid="_x0000_s9752" style="position:absolute;rotation:-22.75;flip:y;visibility:visible" from="1076776,1121827" to="1098377,1121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eQFxgAAAN0AAAAPAAAAZHJzL2Rvd25yZXYueG1sRI9Pa8JA&#10;FMTvQr/D8grezKZaS0ndhLYgeG20h96e2Zc/bfZtyG6T6Kd3BcHjMDO/YTbZZFoxUO8aywqeohgE&#10;cWF1w5WCw367eAXhPLLG1jIpOJGDLH2YbTDRduQvGnJfiQBhl6CC2vsukdIVNRl0ke2Ig1fa3qAP&#10;sq+k7nEMcNPKZRy/SIMNh4UaO/qsqfjL/42C4+9HVZbbnyEvT8Xqe6Tz8ujOSs0fp/c3EJ4mfw/f&#10;2jutYLWOn+H6JjwBmV4AAAD//wMAUEsBAi0AFAAGAAgAAAAhANvh9svuAAAAhQEAABMAAAAAAAAA&#10;AAAAAAAAAAAAAFtDb250ZW50X1R5cGVzXS54bWxQSwECLQAUAAYACAAAACEAWvQsW78AAAAVAQAA&#10;CwAAAAAAAAAAAAAAAAAfAQAAX3JlbHMvLnJlbHNQSwECLQAUAAYACAAAACEAG0XkBcYAAADdAAAA&#10;DwAAAAAAAAAAAAAAAAAHAgAAZHJzL2Rvd25yZXYueG1sUEsFBgAAAAADAAMAtwAAAPoCAAAAAA==&#10;"/>
            <v:line id="Line 1824" o:spid="_x0000_s9751" style="position:absolute;rotation:60;flip:y;visibility:visible" from="1083145,1122483" to="1101145,1122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tKxwAAAN0AAAAPAAAAZHJzL2Rvd25yZXYueG1sRI/dasJA&#10;FITvBd9hOYXeSN1Y0UqaVUKhUBAK/iBenmRPk9js2SW7jfHtu4WCl8PMN8Nkm8G0oqfON5YVzKYJ&#10;COLS6oYrBcfD+9MKhA/IGlvLpOBGHjbr8SjDVNsr76jfh0rEEvYpKqhDcKmUvqzJoJ9aRxy9L9sZ&#10;DFF2ldQdXmO5aeVzkiylwYbjQo2O3moqv/c/RsG8v10u2/PJ7dyLzouinchD/qnU48OQv4IINIR7&#10;+J/+0JFbJAv4exOfgFz/AgAA//8DAFBLAQItABQABgAIAAAAIQDb4fbL7gAAAIUBAAATAAAAAAAA&#10;AAAAAAAAAAAAAABbQ29udGVudF9UeXBlc10ueG1sUEsBAi0AFAAGAAgAAAAhAFr0LFu/AAAAFQEA&#10;AAsAAAAAAAAAAAAAAAAAHwEAAF9yZWxzLy5yZWxzUEsBAi0AFAAGAAgAAAAhAOP5S0rHAAAA3QAA&#10;AA8AAAAAAAAAAAAAAAAABwIAAGRycy9kb3ducmV2LnhtbFBLBQYAAAAAAwADALcAAAD7AgAAAAA=&#10;">
              <v:stroke dashstyle="longDashDot"/>
            </v:line>
            <v:line id="Line 1825" o:spid="_x0000_s9750" style="position:absolute;rotation:-30;flip:y;visibility:visible" from="1080614,1123221" to="1102215,112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6WUxQAAAN0AAAAPAAAAZHJzL2Rvd25yZXYueG1sRI9Li8JA&#10;EITvC/6HoQVv60Rlo0ZHEcHHHn3iscm0STDTEzJjzP57Z2Fhj0VVfUXNl60pRUO1KywrGPQjEMSp&#10;1QVnCs6nzecEhPPIGkvLpOCHHCwXnY85Jtq++EDN0WciQNglqCD3vkqkdGlOBl3fVsTBu9vaoA+y&#10;zqSu8RXgppTDKIqlwYLDQo4VrXNKH8enUTBJx+fvbHWV29vaN7s2vhTTwUapXrddzUB4av1/+K+9&#10;1wpGX1EMv2/CE5CLNwAAAP//AwBQSwECLQAUAAYACAAAACEA2+H2y+4AAACFAQAAEwAAAAAAAAAA&#10;AAAAAAAAAAAAW0NvbnRlbnRfVHlwZXNdLnhtbFBLAQItABQABgAIAAAAIQBa9CxbvwAAABUBAAAL&#10;AAAAAAAAAAAAAAAAAB8BAABfcmVscy8ucmVsc1BLAQItABQABgAIAAAAIQBS36WUxQAAAN0AAAAP&#10;AAAAAAAAAAAAAAAAAAcCAABkcnMvZG93bnJldi54bWxQSwUGAAAAAAMAAwC3AAAA+QIAAAAA&#10;">
              <v:stroke dashstyle="longDashDot"/>
            </v:line>
            <v:group id="Group 1826" o:spid="_x0000_s9746" style="position:absolute;left:1102198;top:1127883;width:6608;height:2626" coordorigin="1112094,1077839" coordsize="6607,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Q7xwAAAN0AAAAPAAAAZHJzL2Rvd25yZXYueG1sRI9Ba8JA&#10;FITvBf/D8gremk2UtJJmFZEqHkKhKpTeHtlnEsy+DdltEv99t1DocZiZb5h8M5lWDNS7xrKCJIpB&#10;EJdWN1wpuJz3TysQziNrbC2Tgjs52KxnDzlm2o78QcPJVyJA2GWooPa+y6R0ZU0GXWQ74uBdbW/Q&#10;B9lXUvc4Brhp5SKOn6XBhsNCjR3taipvp2+j4DDiuF0mb0Nxu+7uX+f0/bNISKn547R9BeFp8v/h&#10;v/ZRK1im8Qv8vglPQK5/AAAA//8DAFBLAQItABQABgAIAAAAIQDb4fbL7gAAAIUBAAATAAAAAAAA&#10;AAAAAAAAAAAAAABbQ29udGVudF9UeXBlc10ueG1sUEsBAi0AFAAGAAgAAAAhAFr0LFu/AAAAFQEA&#10;AAsAAAAAAAAAAAAAAAAAHwEAAF9yZWxzLy5yZWxzUEsBAi0AFAAGAAgAAAAhABys1DvHAAAA3QAA&#10;AA8AAAAAAAAAAAAAAAAABwIAAGRycy9kb3ducmV2LnhtbFBLBQYAAAAAAwADALcAAAD7AgAAAAA=&#10;">
              <v:line id="Line 1827" o:spid="_x0000_s9749" style="position:absolute;rotation:-157.25;visibility:visible" from="1112094,1080464" to="1117494,108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7mXwgAAAN0AAAAPAAAAZHJzL2Rvd25yZXYueG1sRE/LisIw&#10;FN0P+A/hCm4GTcfBB9UoOjIgCoKv/bW5tsXmpjTR1r83C8Hl4byn88YU4kGVyy0r+OlFIIgTq3NO&#10;FZyO/90xCOeRNRaWScGTHMxnra8pxtrWvKfHwacihLCLUUHmfRlL6ZKMDLqeLYkDd7WVQR9glUpd&#10;YR3CTSH7UTSUBnMODRmW9JdRcjvcjQJ/Kmrsb0bDyzY5fy93q6Xc3vdKddrNYgLCU+M/4rd7rRX8&#10;DqIwN7wJT0DOXgAAAP//AwBQSwECLQAUAAYACAAAACEA2+H2y+4AAACFAQAAEwAAAAAAAAAAAAAA&#10;AAAAAAAAW0NvbnRlbnRfVHlwZXNdLnhtbFBLAQItABQABgAIAAAAIQBa9CxbvwAAABUBAAALAAAA&#10;AAAAAAAAAAAAAB8BAABfcmVscy8ucmVsc1BLAQItABQABgAIAAAAIQCmi7mXwgAAAN0AAAAPAAAA&#10;AAAAAAAAAAAAAAcCAABkcnMvZG93bnJldi54bWxQSwUGAAAAAAMAAwC3AAAA9gIAAAAA&#10;">
                <v:stroke endarrow="block"/>
              </v:line>
              <v:line id="Line 1828" o:spid="_x0000_s9748" style="position:absolute;rotation:-157.25;visibility:visible" from="1112701,1079112" to="1118101,107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xwMxgAAAN0AAAAPAAAAZHJzL2Rvd25yZXYueG1sRI9ba8JA&#10;FITfhf6H5Qi+iG6qeGnqKlURREHw0vfT7DEJzZ4N2dXEf98tCD4OM/MNM1s0phB3qlxuWcF7PwJB&#10;nFidc6rgct70piCcR9ZYWCYFD3KwmL+1ZhhrW/OR7iefigBhF6OCzPsyltIlGRl0fVsSB+9qK4M+&#10;yCqVusI6wE0hB1E0lgZzDgsZlrTKKPk93YwCfylqHOwm45998t1dHtZLub8dleq0m69PEJ4a/wo/&#10;21utYDiKPuD/TXgCcv4HAAD//wMAUEsBAi0AFAAGAAgAAAAhANvh9svuAAAAhQEAABMAAAAAAAAA&#10;AAAAAAAAAAAAAFtDb250ZW50X1R5cGVzXS54bWxQSwECLQAUAAYACAAAACEAWvQsW78AAAAVAQAA&#10;CwAAAAAAAAAAAAAAAAAfAQAAX3JlbHMvLnJlbHNQSwECLQAUAAYACAAAACEAycccDMYAAADdAAAA&#10;DwAAAAAAAAAAAAAAAAAHAgAAZHJzL2Rvd25yZXYueG1sUEsFBgAAAAADAAMAtwAAAPoCAAAAAA==&#10;">
                <v:stroke endarrow="block"/>
              </v:line>
              <v:line id="Line 1829" o:spid="_x0000_s9747" style="position:absolute;rotation:-157.25;visibility:visible" from="1113301,1077839" to="1118701,107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CNMwgAAAN0AAAAPAAAAZHJzL2Rvd25yZXYueG1sRE/LisIw&#10;FN0P+A/hCm4GTXXwQTXKODIgCoKv/bW5tsXmpjTR1r83C8Hl4bxni8YU4kGVyy0r6PciEMSJ1Tmn&#10;Ck7H/+4EhPPIGgvLpOBJDhbz1tcMY21r3tPj4FMRQtjFqCDzvoyldElGBl3PlsSBu9rKoA+wSqWu&#10;sA7hppCDKBpJgzmHhgxL+ssouR3uRoE/FTUONuPRZZucv5e71VJu73ulOu3mdwrCU+M/4rd7rRX8&#10;DPthf3gTnoCcvwAAAP//AwBQSwECLQAUAAYACAAAACEA2+H2y+4AAACFAQAAEwAAAAAAAAAAAAAA&#10;AAAAAAAAW0NvbnRlbnRfVHlwZXNdLnhtbFBLAQItABQABgAIAAAAIQBa9CxbvwAAABUBAAALAAAA&#10;AAAAAAAAAAAAAB8BAABfcmVscy8ucmVsc1BLAQItABQABgAIAAAAIQDdJCNMwgAAAN0AAAAPAAAA&#10;AAAAAAAAAAAAAAcCAABkcnMvZG93bnJldi54bWxQSwUGAAAAAAMAAwC3AAAA9gIAAAAA&#10;">
                <v:stroke endarrow="block"/>
              </v:line>
            </v:group>
            <v:oval id="Oval 1830" o:spid="_x0000_s9745" style="position:absolute;left:1088960;top:1120723;width:54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xvlxgAAAN0AAAAPAAAAZHJzL2Rvd25yZXYueG1sRI9PawIx&#10;FMTvBb9DeEIvRZOttMpqFCm02EvBPxdvz81zd3HzsiTpun77RhB6HGbmN8xi1dtGdORD7VhDNlYg&#10;iAtnai41HPafoxmIEJENNo5Jw40CrJaDpwXmxl15S90uliJBOOSooYqxzaUMRUUWw9i1xMk7O28x&#10;JulLaTxeE9w28lWpd2mx5rRQYUsfFRWX3a/V4F++f5q9VdNue0J1CTN5/Jp0Wj8P+/UcRKQ+/ocf&#10;7Y3RMHnLMri/SU9ALv8AAAD//wMAUEsBAi0AFAAGAAgAAAAhANvh9svuAAAAhQEAABMAAAAAAAAA&#10;AAAAAAAAAAAAAFtDb250ZW50X1R5cGVzXS54bWxQSwECLQAUAAYACAAAACEAWvQsW78AAAAVAQAA&#10;CwAAAAAAAAAAAAAAAAAfAQAAX3JlbHMvLnJlbHNQSwECLQAUAAYACAAAACEAgRMb5cYAAADdAAAA&#10;DwAAAAAAAAAAAAAAAAAHAgAAZHJzL2Rvd25yZXYueG1sUEsFBgAAAAADAAMAtwAAAPoCAAAAAA==&#10;" filled="f" strokeweight="1pt" insetpen="t">
              <v:textbox inset="2.88pt,2.88pt,2.88pt,2.88pt"/>
            </v:oval>
            <v:shape id="AutoShape 1831" o:spid="_x0000_s9744" type="#_x0000_t67" style="position:absolute;left:1091165;top:1095292;width:108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XOexAAAAN0AAAAPAAAAZHJzL2Rvd25yZXYueG1sRI9Bi8Iw&#10;FITvwv6H8Ba8aapScatRRFjwttV62OOjeW2KzUtpslr//UYQPA4z8w2z2Q22FTfqfeNYwWyagCAu&#10;nW64VnApvicrED4ga2wdk4IHedhtP0YbzLS784lu51CLCGGfoQITQpdJ6UtDFv3UdcTRq1xvMUTZ&#10;11L3eI9w28p5kiylxYbjgsGODobK6/nPKginJM0PC3P8KvZNng55VaW/P0qNP4f9GkSgIbzDr/ZR&#10;K1ikszk838QnILf/AAAA//8DAFBLAQItABQABgAIAAAAIQDb4fbL7gAAAIUBAAATAAAAAAAAAAAA&#10;AAAAAAAAAABbQ29udGVudF9UeXBlc10ueG1sUEsBAi0AFAAGAAgAAAAhAFr0LFu/AAAAFQEAAAsA&#10;AAAAAAAAAAAAAAAAHwEAAF9yZWxzLy5yZWxzUEsBAi0AFAAGAAgAAAAhAIzpc57EAAAA3QAAAA8A&#10;AAAAAAAAAAAAAAAABwIAAGRycy9kb3ducmV2LnhtbFBLBQYAAAAAAwADALcAAAD4AgAAAAA=&#10;" filled="f" insetpen="t">
              <v:textbox inset="2.88pt,2.88pt,2.88pt,2.88pt"/>
            </v:shape>
            <v:line id="Line 1832" o:spid="_x0000_s9743" style="position:absolute;rotation:-22.75;flip:y;visibility:visible" from="1077703,1093200" to="1095702,109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eqsxQAAAN0AAAAPAAAAZHJzL2Rvd25yZXYueG1sRI9Pa8JA&#10;FMTvBb/D8gRvdaPBItFVVBB6Na0Hb8/syx/Nvg3ZbRL99G6h0OMwM79h1tvB1KKj1lWWFcymEQji&#10;zOqKCwXfX8f3JQjnkTXWlknBgxxsN6O3NSba9nyiLvWFCBB2CSoovW8SKV1WkkE3tQ1x8HLbGvRB&#10;toXULfYBbmo5j6IPabDisFBiQ4eSsnv6YxRcb/siz4+XLs0fWXzu6Tm/uqdSk/GwW4HwNPj/8F/7&#10;UyuIF7MYft+EJyA3LwAAAP//AwBQSwECLQAUAAYACAAAACEA2+H2y+4AAACFAQAAEwAAAAAAAAAA&#10;AAAAAAAAAAAAW0NvbnRlbnRfVHlwZXNdLnhtbFBLAQItABQABgAIAAAAIQBa9CxbvwAAABUBAAAL&#10;AAAAAAAAAAAAAAAAAB8BAABfcmVscy8ucmVsc1BLAQItABQABgAIAAAAIQARdeqsxQAAAN0AAAAP&#10;AAAAAAAAAAAAAAAAAAcCAABkcnMvZG93bnJldi54bWxQSwUGAAAAAAMAAwC3AAAA+QIAAAAA&#10;"/>
            <v:line id="Line 1833" o:spid="_x0000_s9742" style="position:absolute;rotation:25;flip:x y;visibility:visible" from="1082442,1097316" to="1083162,109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g2xxAAAAN0AAAAPAAAAZHJzL2Rvd25yZXYueG1sRI9da8Iw&#10;FIbvB/6HcITdzdS5iVSjyEAQBnN+gHh3aI5tsTkpSWyzf78MBl6+vB8P72IVTSM6cr62rGA8ykAQ&#10;F1bXXCo4HTcvMxA+IGtsLJOCH/KwWg6eFphr2/OeukMoRRphn6OCKoQ2l9IXFRn0I9sSJ+9qncGQ&#10;pCuldtincdPI1yybSoM1J0KFLX1UVNwOd5O4X/t4Jn2LWO4u2PW7Tzv7dko9D+N6DiJQDI/wf3ur&#10;FUzex2/w9yY9Abn8BQAA//8DAFBLAQItABQABgAIAAAAIQDb4fbL7gAAAIUBAAATAAAAAAAAAAAA&#10;AAAAAAAAAABbQ29udGVudF9UeXBlc10ueG1sUEsBAi0AFAAGAAgAAAAhAFr0LFu/AAAAFQEAAAsA&#10;AAAAAAAAAAAAAAAAHwEAAF9yZWxzLy5yZWxzUEsBAi0AFAAGAAgAAAAhAO/ODbHEAAAA3QAAAA8A&#10;AAAAAAAAAAAAAAAABwIAAGRycy9kb3ducmV2LnhtbFBLBQYAAAAAAwADALcAAAD4AgAAAAA=&#10;">
              <v:stroke endarrow="block"/>
            </v:line>
            <v:shape id="Arc 1834" o:spid="_x0000_s9741" style="position:absolute;left:1082485;top:1091485;width:9144;height:5662;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PQbxQAAAN0AAAAPAAAAZHJzL2Rvd25yZXYueG1sRI/NasJA&#10;FIX3Bd9huEI3pZmkbWyMjiKK0F2p2v1t5poEM3dCZkzSt3eEQpeH8/NxluvRNKKnztWWFSRRDIK4&#10;sLrmUsHpuH/OQDiPrLGxTAp+ycF6NXlYYq7twF/UH3wpwgi7HBVU3re5lK6oyKCLbEscvLPtDPog&#10;u1LqDocwbhr5EsczabDmQKiwpW1FxeVwNYH7rnG+e+NT+vlT7y5P2fdI+0Spx+m4WYDwNPr/8F/7&#10;Qyt4TZMU7m/CE5CrGwAAAP//AwBQSwECLQAUAAYACAAAACEA2+H2y+4AAACFAQAAEwAAAAAAAAAA&#10;AAAAAAAAAAAAW0NvbnRlbnRfVHlwZXNdLnhtbFBLAQItABQABgAIAAAAIQBa9CxbvwAAABUBAAAL&#10;AAAAAAAAAAAAAAAAAB8BAABfcmVscy8ucmVsc1BLAQItABQABgAIAAAAIQBLtPQbxQAAAN0AAAAP&#10;AAAAAAAAAAAAAAAAAAcCAABkcnMvZG93bnJldi54bWxQSwUGAAAAAAMAAwC3AAAA+QIAAAAA&#10;" adj="0,,0" path="m484,13373nfc162,11879,,10355,,8827,,5784,642,2776,1885,-1em484,13373nsc162,11879,,10355,,8827,,5784,642,2776,1885,-1l21600,8827,484,13373xe" filled="f">
              <v:stroke joinstyle="round"/>
              <v:formulas/>
              <v:path arrowok="t" o:extrusionok="f" o:connecttype="custom" o:connectlocs="20490,566184;79843,0;914430,373688" o:connectangles="0,0,0"/>
            </v:shape>
            <v:line id="Line 1835" o:spid="_x0000_s9740" style="position:absolute;visibility:visible" from="1086110,1090023" to="1086110,1097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QeFyAAAAN0AAAAPAAAAZHJzL2Rvd25yZXYueG1sRI9Pa8JA&#10;FMTvQr/D8gq96cZKg0RXEUtBeyj1D+jxmX0m0ezbsLtN0m/fLRR6HGbmN8x82ZtatOR8ZVnBeJSA&#10;IM6trrhQcDy8DacgfEDWWFsmBd/kYbl4GMwx07bjHbX7UIgIYZ+hgjKEJpPS5yUZ9CPbEEfvap3B&#10;EKUrpHbYRbip5XOSpNJgxXGhxIbWJeX3/ZdR8DH5TNvV9n3Tn7bpJX/dXc63zin19NivZiAC9eE/&#10;/NfeaAWTl3EKv2/iE5CLHwAAAP//AwBQSwECLQAUAAYACAAAACEA2+H2y+4AAACFAQAAEwAAAAAA&#10;AAAAAAAAAAAAAAAAW0NvbnRlbnRfVHlwZXNdLnhtbFBLAQItABQABgAIAAAAIQBa9CxbvwAAABUB&#10;AAALAAAAAAAAAAAAAAAAAB8BAABfcmVscy8ucmVsc1BLAQItABQABgAIAAAAIQCiDQeFyAAAAN0A&#10;AAAPAAAAAAAAAAAAAAAAAAcCAABkcnMvZG93bnJldi54bWxQSwUGAAAAAAMAAwC3AAAA/AIAAAAA&#10;"/>
            <v:shape id="AutoShape 1836" o:spid="_x0000_s9739" type="#_x0000_t13" style="position:absolute;left:1086014;top:1095121;width:5760;height:1800;rotation:16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dQzxAAAAN0AAAAPAAAAZHJzL2Rvd25yZXYueG1sRI9Pi8Iw&#10;EMXvwn6HMMLeNK2Lf6hGkQVh97CCVe9DM7bFZFKaaOu33wiCx8eb93vzVpveGnGn1teOFaTjBARx&#10;4XTNpYLTcTdagPABWaNxTAoe5GGz/hisMNOu4wPd81CKCGGfoYIqhCaT0hcVWfRj1xBH7+JaiyHK&#10;tpS6xS7CrZGTJJlJizXHhgob+q6ouOY3G9/Yzk16lo/f8nDedYt982dcHpT6HPbbJYhAfXgfv9I/&#10;WsHXNJ3Dc01EgFz/AwAA//8DAFBLAQItABQABgAIAAAAIQDb4fbL7gAAAIUBAAATAAAAAAAAAAAA&#10;AAAAAAAAAABbQ29udGVudF9UeXBlc10ueG1sUEsBAi0AFAAGAAgAAAAhAFr0LFu/AAAAFQEAAAsA&#10;AAAAAAAAAAAAAAAAHwEAAF9yZWxzLy5yZWxzUEsBAi0AFAAGAAgAAAAhAF6p1DPEAAAA3QAAAA8A&#10;AAAAAAAAAAAAAAAABwIAAGRycy9kb3ducmV2LnhtbFBLBQYAAAAAAwADALcAAAD4AgAAAAA=&#10;" filled="f" strokeweight="1pt" insetpen="t">
              <v:textbox inset="2.88pt,2.88pt,2.88pt,2.88pt"/>
            </v:shape>
            <v:line id="Line 1837" o:spid="_x0000_s9738" style="position:absolute;rotation:-22.75;flip:y;visibility:visible" from="1082743,1097456" to="1093542,1097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XjdwQAAAN0AAAAPAAAAZHJzL2Rvd25yZXYueG1sRE/LisIw&#10;FN0P+A/hCrObpioOUo2igjDbqePC3bW5fWhzU5rYVr9+shBcHs57tRlMLTpqXWVZwSSKQRBnVldc&#10;KPg7Hr4WIJxH1lhbJgUPcrBZjz5WmGjb8y91qS9ECGGXoILS+yaR0mUlGXSRbYgDl9vWoA+wLaRu&#10;sQ/hppbTOP6WBisODSU2tC8pu6V3o+By3RV5fjh3af7IZqeentOLeyr1OR62SxCeBv8Wv9w/WsFs&#10;Pglzw5vwBOT6HwAA//8DAFBLAQItABQABgAIAAAAIQDb4fbL7gAAAIUBAAATAAAAAAAAAAAAAAAA&#10;AAAAAABbQ29udGVudF9UeXBlc10ueG1sUEsBAi0AFAAGAAgAAAAhAFr0LFu/AAAAFQEAAAsAAAAA&#10;AAAAAAAAAAAAHwEAAF9yZWxzLy5yZWxzUEsBAi0AFAAGAAgAAAAhAB/ReN3BAAAA3QAAAA8AAAAA&#10;AAAAAAAAAAAABwIAAGRycy9kb3ducmV2LnhtbFBLBQYAAAAAAwADALcAAAD1AgAAAAA=&#10;"/>
            <v:line id="Line 1838" o:spid="_x0000_s9737" style="position:absolute;rotation:11.5;flip:y;visibility:visible" from="1079143,1096503" to="1093542,109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2NCxgAAAN0AAAAPAAAAZHJzL2Rvd25yZXYueG1sRI/dasJA&#10;FITvC77DcoTe1U1atZq6ihREb/xp9AEO2dMkmj0bsqvGt3cFwcth5pthJrPWVOJCjSstK4h7EQji&#10;zOqScwWH/eJjBMJ5ZI2VZVJwIwezaedtgom2V/6jS+pzEUrYJaig8L5OpHRZQQZdz9bEwfu3jUEf&#10;ZJNL3eA1lJtKfkbRUBosOSwUWNNvQdkpPRsFX7s0zseDeC+r5XIz/x7219tjX6n3bjv/AeGp9a/w&#10;k17pwA3iMTzehCcgp3cAAAD//wMAUEsBAi0AFAAGAAgAAAAhANvh9svuAAAAhQEAABMAAAAAAAAA&#10;AAAAAAAAAAAAAFtDb250ZW50X1R5cGVzXS54bWxQSwECLQAUAAYACAAAACEAWvQsW78AAAAVAQAA&#10;CwAAAAAAAAAAAAAAAAAfAQAAX3JlbHMvLnJlbHNQSwECLQAUAAYACAAAACEAOjtjQsYAAADdAAAA&#10;DwAAAAAAAAAAAAAAAAAHAgAAZHJzL2Rvd25yZXYueG1sUEsFBgAAAAADAAMAtwAAAPoCAAAAAA==&#10;"/>
            <v:group id="Group 1839" o:spid="_x0000_s9733" style="position:absolute;left:1085919;top:1119756;width:6480;height:5633;rotation:34" coordorigin="1121785,1094528" coordsize="6480,5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wAAAAN0AAAAPAAAAZHJzL2Rvd25yZXYueG1sRE/LisIw&#10;FN0L8w/hCu409S3VKDMDgqsRX/tLc22KzU0nyWj9e7MYcHk479WmtbW4kw+VYwXDQQaCuHC64lLB&#10;+bTtL0CEiKyxdkwKnhRgs/7orDDX7sEHuh9jKVIIhxwVmBibXMpQGLIYBq4hTtzVeYsxQV9K7fGR&#10;wm0tR1k2kxYrTg0GG/o2VNyOf1bBYjj52fvTBafVzW3nv19z0x68Ur1u+7kEEamNb/G/e6cVjKej&#10;tD+9SU9Arl8AAAD//wMAUEsBAi0AFAAGAAgAAAAhANvh9svuAAAAhQEAABMAAAAAAAAAAAAAAAAA&#10;AAAAAFtDb250ZW50X1R5cGVzXS54bWxQSwECLQAUAAYACAAAACEAWvQsW78AAAAVAQAACwAAAAAA&#10;AAAAAAAAAAAfAQAAX3JlbHMvLnJlbHNQSwECLQAUAAYACAAAACEA/w/sasAAAADdAAAADwAAAAAA&#10;AAAAAAAAAAAHAgAAZHJzL2Rvd25yZXYueG1sUEsFBgAAAAADAAMAtwAAAPQCAAAAAA==&#10;">
              <v:shape id="AutoShape 1840" o:spid="_x0000_s9736" type="#_x0000_t67" style="position:absolute;left:1127037;top:1096561;width:108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ydUxAAAAN0AAAAPAAAAZHJzL2Rvd25yZXYueG1sRI9Bi8Iw&#10;FITvwv6H8Ba8aapScatRRFjwttV62OOjeW2KzUtpslr//UYQPA4z8w2z2Q22FTfqfeNYwWyagCAu&#10;nW64VnApvicrED4ga2wdk4IHedhtP0YbzLS784lu51CLCGGfoQITQpdJ6UtDFv3UdcTRq1xvMUTZ&#10;11L3eI9w28p5kiylxYbjgsGODobK6/nPKginJM0PC3P8KvZNng55VaW/P0qNP4f9GkSgIbzDr/ZR&#10;K1ik8xk838QnILf/AAAA//8DAFBLAQItABQABgAIAAAAIQDb4fbL7gAAAIUBAAATAAAAAAAAAAAA&#10;AAAAAAAAAABbQ29udGVudF9UeXBlc10ueG1sUEsBAi0AFAAGAAgAAAAhAFr0LFu/AAAAFQEAAAsA&#10;AAAAAAAAAAAAAAAAHwEAAF9yZWxzLy5yZWxzUEsBAi0AFAAGAAgAAAAhALJXJ1TEAAAA3QAAAA8A&#10;AAAAAAAAAAAAAAAABwIAAGRycy9kb3ducmV2LnhtbFBLBQYAAAAAAwADALcAAAD4AgAAAAA=&#10;" filled="f" insetpen="t">
                <v:textbox inset="2.88pt,2.88pt,2.88pt,2.88pt"/>
              </v:shape>
              <v:shape id="AutoShape 1841" o:spid="_x0000_s9735" type="#_x0000_t13" style="position:absolute;left:1122061;top:1096328;width:5760;height:1800;rotation:16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aORxQAAAN0AAAAPAAAAZHJzL2Rvd25yZXYueG1sRI9Ba8JA&#10;FITvgv9heUJvujGlRVI3oQiC0ELbRKHHR/aZhO6+Ddk1pv++WxA8DjPzDbMtJmvESIPvHCtYrxIQ&#10;xLXTHTcKjtV+uQHhA7JG45gU/JKHIp/Ptphpd+UvGsvQiAhhn6GCNoQ+k9LXLVn0K9cTR+/sBosh&#10;yqGResBrhFsj0yR5lhY7jgst9rRrqf4pL1aB/vzmd7f72LxhtbYnY8ZSH85KPSym1xcQgaZwD9/a&#10;B63g8SlN4f9NfAIy/wMAAP//AwBQSwECLQAUAAYACAAAACEA2+H2y+4AAACFAQAAEwAAAAAAAAAA&#10;AAAAAAAAAAAAW0NvbnRlbnRfVHlwZXNdLnhtbFBLAQItABQABgAIAAAAIQBa9CxbvwAAABUBAAAL&#10;AAAAAAAAAAAAAAAAAB8BAABfcmVscy8ucmVsc1BLAQItABQABgAIAAAAIQAnHaORxQAAAN0AAAAP&#10;AAAAAAAAAAAAAAAAAAcCAABkcnMvZG93bnJldi54bWxQSwUGAAAAAAMAAwC3AAAA+QIAAAAA&#10;" filled="f" strokeweight="1pt" insetpen="t">
                <v:textbox inset="2.88pt,2.88pt,2.88pt,2.88pt"/>
              </v:shape>
              <v:shape id="AutoShape 1842" o:spid="_x0000_s9734" type="#_x0000_t13" style="position:absolute;left:1121785;top:1094528;width:6480;height:1800;rotation:-15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SjzxgAAAN0AAAAPAAAAZHJzL2Rvd25yZXYueG1sRI/dagIx&#10;FITvhb5DOELvNOtfkdUopWApCKK20tvTzXGzuDnZJqmuPn1TEHo5zMw3zHzZ2lqcyYfKsYJBPwNB&#10;XDhdcang433Vm4IIEVlj7ZgUXCnAcvHQmWOu3YV3dN7HUiQIhxwVmBibXMpQGLIY+q4hTt7ReYsx&#10;SV9K7fGS4LaWwyx7khYrTgsGG3oxVJz2P1bBarOZHPz4y+J1vH39Njf3uR44pR677fMMRKQ2/ofv&#10;7TetYDQZjuDvTXoCcvELAAD//wMAUEsBAi0AFAAGAAgAAAAhANvh9svuAAAAhQEAABMAAAAAAAAA&#10;AAAAAAAAAAAAAFtDb250ZW50X1R5cGVzXS54bWxQSwECLQAUAAYACAAAACEAWvQsW78AAAAVAQAA&#10;CwAAAAAAAAAAAAAAAAAfAQAAX3JlbHMvLnJlbHNQSwECLQAUAAYACAAAACEApJEo88YAAADdAAAA&#10;DwAAAAAAAAAAAAAAAAAHAgAAZHJzL2Rvd25yZXYueG1sUEsFBgAAAAADAAMAtwAAAPoCAAAAAA==&#10;" filled="f" strokeweight="1pt" insetpen="t">
                <v:textbox inset="2.88pt,2.88pt,2.88pt,2.88pt"/>
              </v:shape>
            </v:group>
            <v:shape id="AutoShape 1843" o:spid="_x0000_s9732" type="#_x0000_t13" style="position:absolute;left:1085347;top:1069821;width:6480;height:1800;rotation:-15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LCHxgAAAN0AAAAPAAAAZHJzL2Rvd25yZXYueG1sRI9BawIx&#10;FITvQv9DeAVvmlXXUrZGKQVFKIi1Lb2+bp6bxc3LmkRd++ubgtDjMDPfMLNFZxtxJh9qxwpGwwwE&#10;cel0zZWCj/fl4BFEiMgaG8ek4EoBFvO73gwL7S78RuddrESCcChQgYmxLaQMpSGLYeha4uTtnbcY&#10;k/SV1B4vCW4bOc6yB2mx5rRgsKUXQ+Vhd7IKlpvN9NPn3xav+XZ1ND/u63XklOrfd89PICJ18T98&#10;a6+1gsl0nMPfm/QE5PwXAAD//wMAUEsBAi0AFAAGAAgAAAAhANvh9svuAAAAhQEAABMAAAAAAAAA&#10;AAAAAAAAAAAAAFtDb250ZW50X1R5cGVzXS54bWxQSwECLQAUAAYACAAAACEAWvQsW78AAAAVAQAA&#10;CwAAAAAAAAAAAAAAAAAfAQAAX3JlbHMvLnJlbHNQSwECLQAUAAYACAAAACEAK3iwh8YAAADdAAAA&#10;DwAAAAAAAAAAAAAAAAAHAgAAZHJzL2Rvd25yZXYueG1sUEsFBgAAAAADAAMAtwAAAPoCAAAAAA==&#10;" filled="f" strokeweight="1pt" insetpen="t">
              <v:textbox inset="2.88pt,2.88pt,2.88pt,2.88pt"/>
            </v:shape>
            <v:line id="Line 1844" o:spid="_x0000_s9731" style="position:absolute;rotation:123;flip:y;visibility:visible" from="1083131,1123969" to="1101131,1123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85/xQAAAN0AAAAPAAAAZHJzL2Rvd25yZXYueG1sRI9Ba8JA&#10;FITvhf6H5RV6q5ukpIToKiIU9GZTgz2+Zp/Z0OzbkF01/ffdguBxmJlvmMVqsr240Og7xwrSWQKC&#10;uHG641bB4fP9pQDhA7LG3jEp+CUPq+XjwwJL7a78QZcqtCJC2JeowIQwlFL6xpBFP3MDcfRObrQY&#10;ohxbqUe8RrjtZZYkb9Jix3HB4EAbQ81PdbYK6vW+3u7N9y5Jj18Fu7xK62yj1PPTtJ6DCDSFe/jW&#10;3moFr3mWw/+b+ATk8g8AAP//AwBQSwECLQAUAAYACAAAACEA2+H2y+4AAACFAQAAEwAAAAAAAAAA&#10;AAAAAAAAAAAAW0NvbnRlbnRfVHlwZXNdLnhtbFBLAQItABQABgAIAAAAIQBa9CxbvwAAABUBAAAL&#10;AAAAAAAAAAAAAAAAAB8BAABfcmVscy8ucmVsc1BLAQItABQABgAIAAAAIQCWn85/xQAAAN0AAAAP&#10;AAAAAAAAAAAAAAAAAAcCAABkcnMvZG93bnJldi54bWxQSwUGAAAAAAMAAwC3AAAA+QIAAAAA&#10;"/>
            <v:line id="Line 1845" o:spid="_x0000_s9730" style="position:absolute;flip:y;visibility:visible" from="1087197,1065121" to="1092957,1069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r3HyAAAAN0AAAAPAAAAZHJzL2Rvd25yZXYueG1sRI9BSwMx&#10;FITvgv8hPMGL2KxVl3ZtWoogeOilrWzx9rp5bpbdvKxJbLf/vikUPA4z8w0zWwy2EwfyoXGs4GmU&#10;gSCunG64VvC1/XicgAgRWWPnmBScKMBifnszw0K7I6/psIm1SBAOBSowMfaFlKEyZDGMXE+cvB/n&#10;LcYkfS21x2OC206OsyyXFhtOCwZ7ejdUtZs/q0BOVg+/frl/act2t5uasir775VS93fD8g1EpCH+&#10;h6/tT63g+XWcw+VNegJyfgYAAP//AwBQSwECLQAUAAYACAAAACEA2+H2y+4AAACFAQAAEwAAAAAA&#10;AAAAAAAAAAAAAAAAW0NvbnRlbnRfVHlwZXNdLnhtbFBLAQItABQABgAIAAAAIQBa9CxbvwAAABUB&#10;AAALAAAAAAAAAAAAAAAAAB8BAABfcmVscy8ucmVsc1BLAQItABQABgAIAAAAIQA4ir3HyAAAAN0A&#10;AAAPAAAAAAAAAAAAAAAAAAcCAABkcnMvZG93bnJldi54bWxQSwUGAAAAAAMAAwC3AAAA/AIAAAAA&#10;"/>
            <v:line id="Line 1846" o:spid="_x0000_s9729" style="position:absolute;flip:y;visibility:visible" from="1087642,1088563" to="1093402,1092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hcyAAAAN0AAAAPAAAAZHJzL2Rvd25yZXYueG1sRI9PawIx&#10;FMTvBb9DeIVeima1f7Rbo4hQ8OCltqz09rp53Sy7edkmUddvb4RCj8PM/IaZL3vbiiP5UDtWMB5l&#10;IIhLp2uuFHx+vA1nIEJE1tg6JgVnCrBcDG7mmGt34nc67mIlEoRDjgpMjF0uZSgNWQwj1xEn78d5&#10;izFJX0nt8ZTgtpWTLHuWFmtOCwY7Whsqm93BKpCz7f2vX30/NkWz37+Yoiy6r61Sd7f96hVEpD7+&#10;h//aG63g4Wkyheub9ATk4gIAAP//AwBQSwECLQAUAAYACAAAACEA2+H2y+4AAACFAQAAEwAAAAAA&#10;AAAAAAAAAAAAAAAAW0NvbnRlbnRfVHlwZXNdLnhtbFBLAQItABQABgAIAAAAIQBa9CxbvwAAABUB&#10;AAALAAAAAAAAAAAAAAAAAB8BAABfcmVscy8ucmVsc1BLAQItABQABgAIAAAAIQBXxhhcyAAAAN0A&#10;AAAPAAAAAAAAAAAAAAAAAAcCAABkcnMvZG93bnJldi54bWxQSwUGAAAAAAMAAwC3AAAA/AIAAAAA&#10;"/>
            <v:line id="Line 1847" o:spid="_x0000_s9728" style="position:absolute;flip:y;visibility:visible" from="1081543,1097054" to="1087303,110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YwuxQAAAN0AAAAPAAAAZHJzL2Rvd25yZXYueG1sRE/Pa8Iw&#10;FL4L+x/CE3YRTaebuGoUGQx28DIdFW/P5q0pbV66JNP63y+HgceP7/dq09tWXMiH2rGCp0kGgrh0&#10;uuZKwdfhfbwAESKyxtYxKbhRgM36YbDCXLsrf9JlHyuRQjjkqMDE2OVShtKQxTBxHXHivp23GBP0&#10;ldQerynctnKaZXNpsebUYLCjN0Nls/+1CuRiN/rx2/NzUzTH46spyqI77ZR6HPbbJYhIfbyL/90f&#10;WsHsZZrmpjfpCcj1HwAAAP//AwBQSwECLQAUAAYACAAAACEA2+H2y+4AAACFAQAAEwAAAAAAAAAA&#10;AAAAAAAAAAAAW0NvbnRlbnRfVHlwZXNdLnhtbFBLAQItABQABgAIAAAAIQBa9CxbvwAAABUBAAAL&#10;AAAAAAAAAAAAAAAAAB8BAABfcmVscy8ucmVsc1BLAQItABQABgAIAAAAIQAmWYwuxQAAAN0AAAAP&#10;AAAAAAAAAAAAAAAAAAcCAABkcnMvZG93bnJldi54bWxQSwUGAAAAAAMAAwC3AAAA+QIAAAAA&#10;"/>
            <v:line id="Line 1848" o:spid="_x0000_s9727" style="position:absolute;flip:y;visibility:visible" from="1085694,1098473" to="1091454,1102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Sm1yAAAAN0AAAAPAAAAZHJzL2Rvd25yZXYueG1sRI9PawIx&#10;FMTvhX6H8Aq9lJqt/YNujSKFQg9e1LKLt+fmdbPs5mWbpLp+eyMIPQ4z8xtmthhsJw7kQ+NYwdMo&#10;A0FcOd1wreB7+/k4AREissbOMSk4UYDF/PZmhrl2R17TYRNrkSAcclRgYuxzKUNlyGIYuZ44eT/O&#10;W4xJ+lpqj8cEt50cZ9mbtNhwWjDY04ehqt38WQVysnr49cv9S1u0ZTk1RVX0u5VS93fD8h1EpCH+&#10;h6/tL63g+XU8hcub9ATk/AwAAP//AwBQSwECLQAUAAYACAAAACEA2+H2y+4AAACFAQAAEwAAAAAA&#10;AAAAAAAAAAAAAAAAW0NvbnRlbnRfVHlwZXNdLnhtbFBLAQItABQABgAIAAAAIQBa9CxbvwAAABUB&#10;AAALAAAAAAAAAAAAAAAAAB8BAABfcmVscy8ucmVsc1BLAQItABQABgAIAAAAIQBJFSm1yAAAAN0A&#10;AAAPAAAAAAAAAAAAAAAAAAcCAABkcnMvZG93bnJldi54bWxQSwUGAAAAAAMAAwC3AAAA/AIAAAAA&#10;"/>
            <v:line id="Line 1849" o:spid="_x0000_s9726" style="position:absolute;flip:y;visibility:visible" from="1081437,1121999" to="1087197,1126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hb1xQAAAN0AAAAPAAAAZHJzL2Rvd25yZXYueG1sRE/Pa8Iw&#10;FL4P/B/CE7yMmapzaDWKDIQdvMxJZbe35tmUNi9dErX775fDYMeP7/d629tW3MiH2rGCyTgDQVw6&#10;XXOl4PSxf1qACBFZY+uYFPxQgO1m8LDGXLs7v9PtGCuRQjjkqMDE2OVShtKQxTB2HXHiLs5bjAn6&#10;SmqP9xRuWznNshdpsebUYLCjV0Nlc7xaBXJxePz2u6/npmjO56UpyqL7PCg1Gva7FYhIffwX/7nf&#10;tILZfJb2pzfpCcjNLwAAAP//AwBQSwECLQAUAAYACAAAACEA2+H2y+4AAACFAQAAEwAAAAAAAAAA&#10;AAAAAAAAAAAAW0NvbnRlbnRfVHlwZXNdLnhtbFBLAQItABQABgAIAAAAIQBa9CxbvwAAABUBAAAL&#10;AAAAAAAAAAAAAAAAAB8BAABfcmVscy8ucmVsc1BLAQItABQABgAIAAAAIQBd9hb1xQAAAN0AAAAP&#10;AAAAAAAAAAAAAAAAAAcCAABkcnMvZG93bnJldi54bWxQSwUGAAAAAAMAAwC3AAAA+QIAAAAA&#10;"/>
            <v:line id="Line 1850" o:spid="_x0000_s9725" style="position:absolute;flip:y;visibility:visible" from="1088891,1114143" to="1094651,1118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NuyAAAAN0AAAAPAAAAZHJzL2Rvd25yZXYueG1sRI9BS8NA&#10;FITvBf/D8gQvxWxqq8TYbSmC4KEXq6T09pp9ZkOyb+Pu2sZ/7wpCj8PMfMMs16PtxYl8aB0rmGU5&#10;COLa6ZYbBR/vL7cFiBCRNfaOScEPBVivriZLLLU78xuddrERCcKhRAUmxqGUMtSGLIbMDcTJ+3Te&#10;YkzSN1J7PCe47eVdnj9Iiy2nBYMDPRuqu923VSCL7fTLb46Lrur2+0dT1dVw2Cp1cz1unkBEGuMl&#10;/N9+1Qrm9/MZ/L1JT0CufgEAAP//AwBQSwECLQAUAAYACAAAACEA2+H2y+4AAACFAQAAEwAAAAAA&#10;AAAAAAAAAAAAAAAAW0NvbnRlbnRfVHlwZXNdLnhtbFBLAQItABQABgAIAAAAIQBa9CxbvwAAABUB&#10;AAALAAAAAAAAAAAAAAAAAB8BAABfcmVscy8ucmVsc1BLAQItABQABgAIAAAAIQAyurNuyAAAAN0A&#10;AAAPAAAAAAAAAAAAAAAAAAcCAABkcnMvZG93bnJldi54bWxQSwUGAAAAAAMAAwC3AAAA/AIAAAAA&#10;"/>
            <v:line id="Line 1851" o:spid="_x0000_s9724" style="position:absolute;rotation:-57;flip:x;visibility:visible" from="1088951,1121834" to="1092551,112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YNFxgAAAN0AAAAPAAAAZHJzL2Rvd25yZXYueG1sRI9Pa8JA&#10;FMTvBb/D8oTe6sZISo2uotKCnop/Dh4f2WcSzb4Nu9sYv71bKPQ4zMxvmPmyN43oyPnasoLxKAFB&#10;XFhdc6ngdPx6+wDhA7LGxjIpeJCH5WLwMsdc2zvvqTuEUkQI+xwVVCG0uZS+qMigH9mWOHoX6wyG&#10;KF0ptcN7hJtGpknyLg3WHBcqbGlTUXE7/BgFbnu+fU87TvfZetdcM7kOn49eqddhv5qBCNSH//Bf&#10;e6sVTLJJCr9v4hOQiycAAAD//wMAUEsBAi0AFAAGAAgAAAAhANvh9svuAAAAhQEAABMAAAAAAAAA&#10;AAAAAAAAAAAAAFtDb250ZW50X1R5cGVzXS54bWxQSwECLQAUAAYACAAAACEAWvQsW78AAAAVAQAA&#10;CwAAAAAAAAAAAAAAAAAfAQAAX3JlbHMvLnJlbHNQSwECLQAUAAYACAAAACEA8E2DRcYAAADdAAAA&#10;DwAAAAAAAAAAAAAAAAAHAgAAZHJzL2Rvd25yZXYueG1sUEsFBgAAAAADAAMAtwAAAPoCAAAAAA==&#10;" strokeweight="2.25pt">
              <v:stroke endarrow="block"/>
            </v:line>
            <v:line id="Line 1852" o:spid="_x0000_s9723" style="position:absolute;flip:y;visibility:visible" from="1084021,1125959" to="1089781,1130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IiCyAAAAN0AAAAPAAAAZHJzL2Rvd25yZXYueG1sRI9BSwMx&#10;FITvQv9DeIVexGZ1rdS1aSlCoYdebGWLt+fmuVl287Imabv+eyMUPA4z8w2zWA22E2fyoXGs4H6a&#10;gSCunG64VvB+2NzNQYSIrLFzTAp+KMBqObpZYKHdhd/ovI+1SBAOBSowMfaFlKEyZDFMXU+cvC/n&#10;LcYkfS21x0uC204+ZNmTtNhwWjDY06uhqt2frAI5391++/XnY1u2x+OzKauy/9gpNRkP6xcQkYb4&#10;H762t1pBPstz+HuTnoBc/gIAAP//AwBQSwECLQAUAAYACAAAACEA2+H2y+4AAACFAQAAEwAAAAAA&#10;AAAAAAAAAAAAAAAAW0NvbnRlbnRfVHlwZXNdLnhtbFBLAQItABQABgAIAAAAIQBa9CxbvwAAABUB&#10;AAALAAAAAAAAAAAAAAAAAB8BAABfcmVscy8ucmVsc1BLAQItABQABgAIAAAAIQCtJIiCyAAAAN0A&#10;AAAPAAAAAAAAAAAAAAAAAAcCAABkcnMvZG93bnJldi54bWxQSwUGAAAAAAMAAwC3AAAA/AIAAAAA&#10;"/>
            <v:line id="Line 1853" o:spid="_x0000_s9722" style="position:absolute;flip:y;visibility:visible" from="1091157,1118399" to="1096917,1122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RD2yAAAAN0AAAAPAAAAZHJzL2Rvd25yZXYueG1sRI9BawIx&#10;FITvhf6H8ApeimarVnRrFCkIPXipLSvenpvnZtnNyzaJuv33TaHQ4zAz3zDLdW9bcSUfascKnkYZ&#10;COLS6ZorBZ8f2+EcRIjIGlvHpOCbAqxX93dLzLW78Ttd97ESCcIhRwUmxi6XMpSGLIaR64iTd3be&#10;YkzSV1J7vCW4beU4y2bSYs1pwWBHr4bKZn+xCuR89/jlN6dpUzSHw8IUZdEdd0oNHvrNC4hIffwP&#10;/7XftILJ82QKv2/SE5CrHwAAAP//AwBQSwECLQAUAAYACAAAACEA2+H2y+4AAACFAQAAEwAAAAAA&#10;AAAAAAAAAAAAAAAAW0NvbnRlbnRfVHlwZXNdLnhtbFBLAQItABQABgAIAAAAIQBa9CxbvwAAABUB&#10;AAALAAAAAAAAAAAAAAAAAB8BAABfcmVscy8ucmVsc1BLAQItABQABgAIAAAAIQAizRD2yAAAAN0A&#10;AAAPAAAAAAAAAAAAAAAAAAcCAABkcnMvZG93bnJldi54bWxQSwUGAAAAAAMAAwC3AAAA/AIAAAAA&#10;"/>
            <v:shape id="Arc 1854" o:spid="_x0000_s9721" style="position:absolute;left:1086013;top:1117963;width:5631;height:5413;visibility:visible" coordsize="18772,180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FtdwgAAAN0AAAAPAAAAZHJzL2Rvd25yZXYueG1sRI9Bi8Iw&#10;FITvC/6H8AQvy5q4RZFqFBFkvepKz4/mbVvavJQmtvXfG0HY4zAz3zDb/Wgb0VPnK8caFnMFgjh3&#10;puJCw+339LUG4QOywcYxaXiQh/1u8rHF1LiBL9RfQyEihH2KGsoQ2lRKn5dk0c9dSxy9P9dZDFF2&#10;hTQdDhFuG/mt1EparDgulNjSsaS8vt6thqxWuP45Dp8L05osSYLq702t9Ww6HjYgAo3hP/xun42G&#10;ZJks4fUmPgG5ewIAAP//AwBQSwECLQAUAAYACAAAACEA2+H2y+4AAACFAQAAEwAAAAAAAAAAAAAA&#10;AAAAAAAAW0NvbnRlbnRfVHlwZXNdLnhtbFBLAQItABQABgAIAAAAIQBa9CxbvwAAABUBAAALAAAA&#10;AAAAAAAAAAAAAB8BAABfcmVscy8ucmVsc1BLAQItABQABgAIAAAAIQBV7FtdwgAAAN0AAAAPAAAA&#10;AAAAAAAAAAAAAAcCAABkcnMvZG93bnJldi54bWxQSwUGAAAAAAMAAwC3AAAA9gIAAAAA&#10;" adj="0,,0" path="m-1,7356nfc1685,4394,4049,1873,6895,-1em-1,7356nsc1685,4394,4049,1873,6895,-1l18772,18042,-1,7356xe" filled="f">
              <v:stroke joinstyle="round"/>
              <v:formulas/>
              <v:path arrowok="t" o:extrusionok="f" o:connecttype="custom" o:connectlocs="0,220704;206880,0;563160,541246" o:connectangles="0,0,0"/>
            </v:shape>
            <v:line id="Line 1855" o:spid="_x0000_s9720" style="position:absolute;rotation:180;flip:x;visibility:visible" from="1085334,1120030" to="1086054,112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2s1xQAAAN0AAAAPAAAAZHJzL2Rvd25yZXYueG1sRI9LiwIx&#10;EITvC/6H0MLeNOOTdTSKCMKeFnwg7K2ZtDODk05Moo77683Cwh6L6vqqa7FqTSPu5ENtWcGgn4Eg&#10;LqyuuVRwPGx7HyBCRNbYWCYFTwqwWnbeFphr++Ad3fexFAnCIUcFVYwulzIUFRkMfeuIk3e23mBM&#10;0pdSe3wkuGnkMMum0mDNqaFCR5uKisv+ZtIbM+9/zPfp8gzD88Z83cbu6sZKvXfb9RxEpDb+H/+l&#10;P7WC0WQ0hd81CQFy+QIAAP//AwBQSwECLQAUAAYACAAAACEA2+H2y+4AAACFAQAAEwAAAAAAAAAA&#10;AAAAAAAAAAAAW0NvbnRlbnRfVHlwZXNdLnhtbFBLAQItABQABgAIAAAAIQBa9CxbvwAAABUBAAAL&#10;AAAAAAAAAAAAAAAAAB8BAABfcmVscy8ucmVsc1BLAQItABQABgAIAAAAIQDi32s1xQAAAN0AAAAP&#10;AAAAAAAAAAAAAAAAAAcCAABkcnMvZG93bnJldi54bWxQSwUGAAAAAAMAAwC3AAAA+QIAAAAA&#10;">
              <v:stroke endarrow="block"/>
            </v:line>
            <v:line id="Line 1856" o:spid="_x0000_s9719" style="position:absolute;rotation:180;flip:y;visibility:visible" from="1088087,1117214" to="1089527,1117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86uxgAAAN0AAAAPAAAAZHJzL2Rvd25yZXYueG1sRI9PawIx&#10;EMXvBb9DGKG3mq1/ars1iggFTwWtCN6Gzbi7uJnEJOrqp28EwePjzfu9eZNZaxpxJh9qywreexkI&#10;4sLqmksFm7+ft08QISJrbCyTgisFmE07LxPMtb3wis7rWIoE4ZCjgipGl0sZiooMhp51xMnbW28w&#10;JulLqT1eEtw0sp9lH9JgzamhQkeLiorD+mTSG1/e38xue7iG/n5hfk9Dd3RDpV677fwbRKQ2Po8f&#10;6aVWMBgNxnBfkxAgp/8AAAD//wMAUEsBAi0AFAAGAAgAAAAhANvh9svuAAAAhQEAABMAAAAAAAAA&#10;AAAAAAAAAAAAAFtDb250ZW50X1R5cGVzXS54bWxQSwECLQAUAAYACAAAACEAWvQsW78AAAAVAQAA&#10;CwAAAAAAAAAAAAAAAAAfAQAAX3JlbHMvLnJlbHNQSwECLQAUAAYACAAAACEAjZPOrsYAAADdAAAA&#10;DwAAAAAAAAAAAAAAAAAHAgAAZHJzL2Rvd25yZXYueG1sUEsFBgAAAAADAAMAtwAAAPoCAAAAAA==&#10;">
              <v:stroke endarrow="block"/>
            </v:line>
            <v:line id="Line 1857" o:spid="_x0000_s9718" style="position:absolute;rotation:-22.75;flip:x;visibility:visible" from="1088156,1071321" to="1091756,107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yhSwgAAAN0AAAAPAAAAZHJzL2Rvd25yZXYueG1sRE/Pa8Iw&#10;FL4L+x/CG+ymqTqLdkaRscE8eKi6+6N5tsXkpSSxdv/9chA8fny/19vBGtGTD61jBdNJBoK4crrl&#10;WsH59D1egggRWaNxTAr+KMB28zJaY6HdnUvqj7EWKYRDgQqaGLtCylA1ZDFMXEecuIvzFmOCvpba&#10;4z2FWyNnWZZLiy2nhgY7+myouh5vVkGe06o89L9f4f22qo3fa3O+HJR6ex12HyAiDfEpfrh/tIL5&#10;Yp7mpjfpCcjNPwAAAP//AwBQSwECLQAUAAYACAAAACEA2+H2y+4AAACFAQAAEwAAAAAAAAAAAAAA&#10;AAAAAAAAW0NvbnRlbnRfVHlwZXNdLnhtbFBLAQItABQABgAIAAAAIQBa9CxbvwAAABUBAAALAAAA&#10;AAAAAAAAAAAAAB8BAABfcmVscy8ucmVsc1BLAQItABQABgAIAAAAIQAqDyhSwgAAAN0AAAAPAAAA&#10;AAAAAAAAAAAAAAcCAABkcnMvZG93bnJldi54bWxQSwUGAAAAAAMAAwC3AAAA9gIAAAAA&#10;" strokeweight="2.25pt">
              <v:stroke endarrow="block"/>
            </v:line>
            <v:line id="Line 1858" o:spid="_x0000_s9717" style="position:absolute;flip:y;visibility:visible" from="1083237,1070888" to="1088997,107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L9oyAAAAN0AAAAPAAAAZHJzL2Rvd25yZXYueG1sRI9BSwMx&#10;FITvgv8hPMGL2KxWpV2bliIIHnppK7v09rp5bpbdvKxJbLf/vikUPA4z8w0zWwy2EwfyoXGs4GmU&#10;gSCunG64VvC9/XycgAgRWWPnmBScKMBifnszw1y7I6/psIm1SBAOOSowMfa5lKEyZDGMXE+cvB/n&#10;LcYkfS21x2OC204+Z9mbtNhwWjDY04ehqt38WQVysnr49cv9S1u0ZTk1RVX0u5VS93fD8h1EpCH+&#10;h6/tL61g/DqewuVNegJyfgYAAP//AwBQSwECLQAUAAYACAAAACEA2+H2y+4AAACFAQAAEwAAAAAA&#10;AAAAAAAAAAAAAAAAW0NvbnRlbnRfVHlwZXNdLnhtbFBLAQItABQABgAIAAAAIQBa9CxbvwAAABUB&#10;AAALAAAAAAAAAAAAAAAAAB8BAABfcmVscy8ucmVsc1BLAQItABQABgAIAAAAIQDMzL9oyAAAAN0A&#10;AAAPAAAAAAAAAAAAAAAAAAcCAABkcnMvZG93bnJldi54bWxQSwUGAAAAAAMAAwC3AAAA/AIAAAAA&#10;"/>
            <v:line id="Line 1859" o:spid="_x0000_s9716" style="position:absolute;rotation:-22.75;flip:x;visibility:visible" from="1088156,1094678" to="1091756,1094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1cpwgAAAN0AAAAPAAAAZHJzL2Rvd25yZXYueG1sRE/Pa8Iw&#10;FL4L+x/CG+ymqc4V7YwiYwM9eKi6+6N5tsXkpSSxdv+9OQg7fny/V5vBGtGTD61jBdNJBoK4crrl&#10;WsH59DNegAgRWaNxTAr+KMBm/TJaYaHdnUvqj7EWKYRDgQqaGLtCylA1ZDFMXEecuIvzFmOCvpba&#10;4z2FWyNnWZZLiy2nhgY7+mqouh5vVkGe07I89L/fYX5b1sbvtTlfDkq9vQ7bTxCRhvgvfrp3WsH7&#10;xzztT2/SE5DrBwAAAP//AwBQSwECLQAUAAYACAAAACEA2+H2y+4AAACFAQAAEwAAAAAAAAAAAAAA&#10;AAAAAAAAW0NvbnRlbnRfVHlwZXNdLnhtbFBLAQItABQABgAIAAAAIQBa9CxbvwAAABUBAAALAAAA&#10;AAAAAAAAAAAAAB8BAABfcmVscy8ucmVsc1BLAQItABQABgAIAAAAIQCMf1cpwgAAAN0AAAAPAAAA&#10;AAAAAAAAAAAAAAcCAABkcnMvZG93bnJldi54bWxQSwUGAAAAAAMAAwC3AAAA9gIAAAAA&#10;" strokeweight="2.25pt">
              <v:stroke endarrow="block"/>
            </v:line>
            <v:line id="Line 1860" o:spid="_x0000_s9715" style="position:absolute;flip:y;visibility:visible" from="1088637,1091641" to="1096197,109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ATyAAAAN0AAAAPAAAAZHJzL2Rvd25yZXYueG1sRI9BawIx&#10;FITvhf6H8ApeimZtrejWKFIQPHipLSvenpvnZtnNyzaJuv33TaHQ4zAz3zCLVW9bcSUfascKxqMM&#10;BHHpdM2Vgs+PzXAGIkRkja1jUvBNAVbL+7sF5trd+J2u+1iJBOGQowITY5dLGUpDFsPIdcTJOztv&#10;MSbpK6k93hLctvIpy6bSYs1pwWBHb4bKZn+xCuRs9/jl16dJUzSHw9wUZdEdd0oNHvr1K4hIffwP&#10;/7W3WsHzy2QMv2/SE5DLHwAAAP//AwBQSwECLQAUAAYACAAAACEA2+H2y+4AAACFAQAAEwAAAAAA&#10;AAAAAAAAAAAAAAAAW0NvbnRlbnRfVHlwZXNdLnhtbFBLAQItABQABgAIAAAAIQBa9CxbvwAAABUB&#10;AAALAAAAAAAAAAAAAAAAAB8BAABfcmVscy8ucmVsc1BLAQItABQABgAIAAAAIQBqvMATyAAAAN0A&#10;AAAPAAAAAAAAAAAAAAAAAAcCAABkcnMvZG93bnJldi54bWxQSwUGAAAAAAMAAwC3AAAA/AIAAAAA&#10;"/>
          </v:group>
        </w:pict>
      </w:r>
      <w:r w:rsidR="00DA2D46" w:rsidRPr="00E62C67">
        <w:rPr>
          <w:color w:val="000000" w:themeColor="text1"/>
          <w:lang w:val="en-US"/>
        </w:rPr>
        <w:tab/>
      </w:r>
      <w:r w:rsidR="00E62C67">
        <w:rPr>
          <w:lang w:val="en-US"/>
        </w:rPr>
        <w:t>P</w:t>
      </w:r>
      <w:r w:rsidR="00E62C67" w:rsidRPr="00E62C67">
        <w:rPr>
          <w:lang w:val="en-US"/>
        </w:rPr>
        <w:t>lane of ecliptic</w:t>
      </w:r>
    </w:p>
    <w:p w:rsidR="00DA2D46" w:rsidRPr="003A1BF3" w:rsidRDefault="00DA2D46" w:rsidP="00DA2D46">
      <w:pPr>
        <w:tabs>
          <w:tab w:val="left" w:pos="2790"/>
          <w:tab w:val="center" w:pos="4677"/>
        </w:tabs>
        <w:rPr>
          <w:color w:val="000000" w:themeColor="text1"/>
        </w:rPr>
      </w:pPr>
      <w:r w:rsidRPr="00E62C67">
        <w:rPr>
          <w:color w:val="000000" w:themeColor="text1"/>
          <w:lang w:val="en-US"/>
        </w:rPr>
        <w:tab/>
      </w:r>
      <w:r w:rsidRPr="003A1BF3">
        <w:rPr>
          <w:color w:val="000000" w:themeColor="text1"/>
          <w:position w:val="-10"/>
        </w:rPr>
        <w:object w:dxaOrig="600" w:dyaOrig="360">
          <v:shape id="_x0000_i2305" type="#_x0000_t75" style="width:29.25pt;height:21.75pt" o:ole="">
            <v:imagedata r:id="rId1905" o:title=""/>
          </v:shape>
          <o:OLEObject Type="Embed" ProgID="Equation.DSMT4" ShapeID="_x0000_i2305" DrawAspect="Content" ObjectID="_1565018024" r:id="rId1906"/>
        </w:object>
      </w:r>
      <w:r w:rsidRPr="003A1BF3">
        <w:rPr>
          <w:color w:val="000000" w:themeColor="text1"/>
        </w:rPr>
        <w:tab/>
      </w:r>
      <w:r w:rsidRPr="003A1BF3">
        <w:rPr>
          <w:color w:val="000000" w:themeColor="text1"/>
          <w:position w:val="-12"/>
        </w:rPr>
        <w:object w:dxaOrig="560" w:dyaOrig="360">
          <v:shape id="_x0000_i2306" type="#_x0000_t75" style="width:29.25pt;height:21.75pt" o:ole="">
            <v:imagedata r:id="rId1907" o:title=""/>
          </v:shape>
          <o:OLEObject Type="Embed" ProgID="Equation.DSMT4" ShapeID="_x0000_i2306" DrawAspect="Content" ObjectID="_1565018025" r:id="rId1908"/>
        </w:object>
      </w:r>
    </w:p>
    <w:p w:rsidR="00DA2D46" w:rsidRPr="003A1BF3" w:rsidRDefault="00DA2D46" w:rsidP="00DA2D46">
      <w:pPr>
        <w:tabs>
          <w:tab w:val="left" w:pos="5730"/>
        </w:tabs>
        <w:rPr>
          <w:color w:val="000000" w:themeColor="text1"/>
        </w:rPr>
      </w:pPr>
      <w:r w:rsidRPr="003A1BF3">
        <w:rPr>
          <w:color w:val="000000" w:themeColor="text1"/>
        </w:rPr>
        <w:tab/>
      </w:r>
      <w:r w:rsidRPr="003A1BF3">
        <w:rPr>
          <w:color w:val="000000" w:themeColor="text1"/>
          <w:position w:val="-6"/>
        </w:rPr>
        <w:object w:dxaOrig="380" w:dyaOrig="320">
          <v:shape id="_x0000_i2307" type="#_x0000_t75" style="width:21.75pt;height:14.25pt" o:ole="">
            <v:imagedata r:id="rId1909" o:title=""/>
          </v:shape>
          <o:OLEObject Type="Embed" ProgID="Equation.DSMT4" ShapeID="_x0000_i2307" DrawAspect="Content" ObjectID="_1565018026" r:id="rId1910"/>
        </w:object>
      </w:r>
    </w:p>
    <w:p w:rsidR="00DA2D46" w:rsidRPr="003A1BF3" w:rsidRDefault="00DA2D46" w:rsidP="00DA2D46">
      <w:pPr>
        <w:tabs>
          <w:tab w:val="left" w:pos="1680"/>
          <w:tab w:val="left" w:pos="6000"/>
          <w:tab w:val="left" w:pos="6110"/>
        </w:tabs>
        <w:rPr>
          <w:color w:val="000000" w:themeColor="text1"/>
        </w:rPr>
      </w:pPr>
      <w:r w:rsidRPr="003A1BF3">
        <w:rPr>
          <w:color w:val="000000" w:themeColor="text1"/>
        </w:rPr>
        <w:tab/>
      </w:r>
      <w:r w:rsidRPr="003A1BF3">
        <w:rPr>
          <w:color w:val="000000" w:themeColor="text1"/>
          <w:position w:val="-6"/>
        </w:rPr>
        <w:object w:dxaOrig="380" w:dyaOrig="320">
          <v:shape id="_x0000_i2308" type="#_x0000_t75" style="width:21.75pt;height:14.25pt" o:ole="">
            <v:imagedata r:id="rId1911" o:title=""/>
          </v:shape>
          <o:OLEObject Type="Embed" ProgID="Equation.DSMT4" ShapeID="_x0000_i2308" DrawAspect="Content" ObjectID="_1565018027" r:id="rId1912"/>
        </w:object>
      </w:r>
      <w:r w:rsidRPr="003A1BF3">
        <w:rPr>
          <w:color w:val="000000" w:themeColor="text1"/>
        </w:rPr>
        <w:tab/>
      </w:r>
      <w:r w:rsidRPr="003A1BF3">
        <w:rPr>
          <w:color w:val="000000" w:themeColor="text1"/>
        </w:rPr>
        <w:tab/>
      </w:r>
    </w:p>
    <w:p w:rsidR="00DA2D46" w:rsidRPr="003A1BF3" w:rsidRDefault="00DA2D46" w:rsidP="00DA2D46">
      <w:pPr>
        <w:tabs>
          <w:tab w:val="left" w:pos="2760"/>
          <w:tab w:val="left" w:pos="5930"/>
        </w:tabs>
        <w:rPr>
          <w:color w:val="000000" w:themeColor="text1"/>
        </w:rPr>
      </w:pPr>
      <w:r w:rsidRPr="003A1BF3">
        <w:rPr>
          <w:color w:val="000000" w:themeColor="text1"/>
        </w:rPr>
        <w:t xml:space="preserve">                                            </w:t>
      </w:r>
      <w:r w:rsidRPr="003A1BF3">
        <w:rPr>
          <w:color w:val="000000" w:themeColor="text1"/>
          <w:position w:val="-10"/>
        </w:rPr>
        <w:object w:dxaOrig="720" w:dyaOrig="360">
          <v:shape id="_x0000_i2309" type="#_x0000_t75" style="width:36pt;height:21.75pt" o:ole="">
            <v:imagedata r:id="rId1913" o:title=""/>
          </v:shape>
          <o:OLEObject Type="Embed" ProgID="Equation.DSMT4" ShapeID="_x0000_i2309" DrawAspect="Content" ObjectID="_1565018028" r:id="rId1914"/>
        </w:object>
      </w:r>
      <w:r w:rsidRPr="003A1BF3">
        <w:rPr>
          <w:color w:val="000000" w:themeColor="text1"/>
        </w:rPr>
        <w:tab/>
      </w:r>
      <w:r w:rsidR="00E62C67">
        <w:rPr>
          <w:color w:val="000000" w:themeColor="text1"/>
          <w:lang w:val="en-US"/>
        </w:rPr>
        <w:t>G</w:t>
      </w:r>
      <w:r w:rsidR="00E62C67" w:rsidRPr="00E62C67">
        <w:rPr>
          <w:color w:val="000000" w:themeColor="text1"/>
          <w:lang w:val="en-US"/>
        </w:rPr>
        <w:t>alactic plane</w:t>
      </w:r>
    </w:p>
    <w:p w:rsidR="00DA2D46" w:rsidRPr="003A1BF3" w:rsidRDefault="00DA2D46" w:rsidP="00DA2D46">
      <w:pPr>
        <w:tabs>
          <w:tab w:val="left" w:pos="5910"/>
        </w:tabs>
        <w:rPr>
          <w:color w:val="000000" w:themeColor="text1"/>
        </w:rPr>
      </w:pPr>
      <w:r w:rsidRPr="003A1BF3">
        <w:rPr>
          <w:color w:val="000000" w:themeColor="text1"/>
        </w:rPr>
        <w:tab/>
      </w:r>
    </w:p>
    <w:p w:rsidR="00DA2D46" w:rsidRPr="003A1BF3" w:rsidRDefault="00DA2D46" w:rsidP="00DA2D46">
      <w:pPr>
        <w:rPr>
          <w:color w:val="000000" w:themeColor="text1"/>
        </w:rPr>
      </w:pPr>
    </w:p>
    <w:p w:rsidR="00DA2D46" w:rsidRPr="003A1BF3" w:rsidRDefault="00DA2D46" w:rsidP="00DA2D46">
      <w:pPr>
        <w:tabs>
          <w:tab w:val="left" w:pos="2630"/>
          <w:tab w:val="left" w:pos="6480"/>
        </w:tabs>
        <w:rPr>
          <w:color w:val="000000" w:themeColor="text1"/>
        </w:rPr>
      </w:pPr>
      <w:r w:rsidRPr="003A1BF3">
        <w:rPr>
          <w:color w:val="000000" w:themeColor="text1"/>
        </w:rPr>
        <w:tab/>
      </w:r>
      <w:r w:rsidRPr="003A1BF3">
        <w:rPr>
          <w:color w:val="000000" w:themeColor="text1"/>
          <w:position w:val="-12"/>
        </w:rPr>
        <w:object w:dxaOrig="400" w:dyaOrig="360">
          <v:shape id="_x0000_i2310" type="#_x0000_t75" style="width:21.75pt;height:21.75pt" o:ole="">
            <v:imagedata r:id="rId1915" o:title=""/>
          </v:shape>
          <o:OLEObject Type="Embed" ProgID="Equation.DSMT4" ShapeID="_x0000_i2310" DrawAspect="Content" ObjectID="_1565018029" r:id="rId1916"/>
        </w:object>
      </w:r>
      <w:r w:rsidRPr="003A1BF3">
        <w:rPr>
          <w:color w:val="000000" w:themeColor="text1"/>
        </w:rPr>
        <w:tab/>
      </w:r>
      <w:r w:rsidRPr="003A1BF3">
        <w:rPr>
          <w:color w:val="000000" w:themeColor="text1"/>
          <w:position w:val="-12"/>
        </w:rPr>
        <w:object w:dxaOrig="520" w:dyaOrig="360">
          <v:shape id="_x0000_i2311" type="#_x0000_t75" style="width:29.25pt;height:21.75pt" o:ole="">
            <v:imagedata r:id="rId1917" o:title=""/>
          </v:shape>
          <o:OLEObject Type="Embed" ProgID="Equation.DSMT4" ShapeID="_x0000_i2311" DrawAspect="Content" ObjectID="_1565018030" r:id="rId1918"/>
        </w:object>
      </w:r>
    </w:p>
    <w:p w:rsidR="00DA2D46" w:rsidRPr="003A1BF3" w:rsidRDefault="00DA2D46" w:rsidP="00DA2D46">
      <w:pPr>
        <w:rPr>
          <w:color w:val="000000" w:themeColor="text1"/>
        </w:rPr>
      </w:pPr>
    </w:p>
    <w:p w:rsidR="00DA2D46" w:rsidRPr="003A1BF3" w:rsidRDefault="00DA2D46" w:rsidP="00DA2D46">
      <w:pPr>
        <w:rPr>
          <w:color w:val="000000" w:themeColor="text1"/>
        </w:rPr>
      </w:pPr>
    </w:p>
    <w:p w:rsidR="00DA2D46" w:rsidRPr="003A1BF3" w:rsidRDefault="00DA2D46" w:rsidP="00DA2D46">
      <w:pPr>
        <w:tabs>
          <w:tab w:val="left" w:pos="4120"/>
        </w:tabs>
        <w:rPr>
          <w:color w:val="000000" w:themeColor="text1"/>
          <w:sz w:val="32"/>
          <w:szCs w:val="32"/>
        </w:rPr>
      </w:pPr>
      <w:r w:rsidRPr="003A1BF3">
        <w:rPr>
          <w:color w:val="000000" w:themeColor="text1"/>
        </w:rPr>
        <w:tab/>
      </w:r>
      <w:r w:rsidRPr="003A1BF3">
        <w:rPr>
          <w:rStyle w:val="normalchar"/>
          <w:color w:val="000000" w:themeColor="text1"/>
          <w:sz w:val="32"/>
          <w:szCs w:val="32"/>
          <w:lang w:val="en-US"/>
        </w:rPr>
        <w:t>Fig</w:t>
      </w:r>
      <w:r w:rsidRPr="003A1BF3">
        <w:rPr>
          <w:color w:val="000000" w:themeColor="text1"/>
          <w:sz w:val="32"/>
          <w:szCs w:val="32"/>
        </w:rPr>
        <w:t>. 4.2.21</w:t>
      </w:r>
    </w:p>
    <w:p w:rsidR="00DA2D46" w:rsidRPr="003A1BF3" w:rsidRDefault="00DA2D46" w:rsidP="00DA2D46">
      <w:pPr>
        <w:rPr>
          <w:color w:val="000000" w:themeColor="text1"/>
        </w:rPr>
      </w:pPr>
    </w:p>
    <w:p w:rsidR="00DA2D46" w:rsidRPr="003A1BF3" w:rsidRDefault="00DA2D46" w:rsidP="00DA2D46">
      <w:pPr>
        <w:jc w:val="center"/>
        <w:rPr>
          <w:color w:val="000000" w:themeColor="text1"/>
        </w:rPr>
      </w:pPr>
      <w:r w:rsidRPr="003A1BF3">
        <w:rPr>
          <w:color w:val="000000" w:themeColor="text1"/>
          <w:position w:val="-12"/>
        </w:rPr>
        <w:object w:dxaOrig="560" w:dyaOrig="360">
          <v:shape id="_x0000_i2312" type="#_x0000_t75" style="width:29.25pt;height:21.75pt" o:ole="">
            <v:imagedata r:id="rId1919" o:title=""/>
          </v:shape>
          <o:OLEObject Type="Embed" ProgID="Equation.DSMT4" ShapeID="_x0000_i2312" DrawAspect="Content" ObjectID="_1565018031" r:id="rId1920"/>
        </w:object>
      </w:r>
    </w:p>
    <w:p w:rsidR="00DA2D46" w:rsidRPr="003A1BF3" w:rsidRDefault="00DA2D46" w:rsidP="00DA2D46">
      <w:pPr>
        <w:rPr>
          <w:color w:val="000000" w:themeColor="text1"/>
        </w:rPr>
      </w:pPr>
    </w:p>
    <w:p w:rsidR="00DA2D46" w:rsidRPr="003A1BF3" w:rsidRDefault="00DA2D46" w:rsidP="00DA2D46">
      <w:pPr>
        <w:tabs>
          <w:tab w:val="left" w:pos="5220"/>
          <w:tab w:val="left" w:pos="6090"/>
        </w:tabs>
        <w:rPr>
          <w:color w:val="000000" w:themeColor="text1"/>
        </w:rPr>
      </w:pPr>
      <w:r w:rsidRPr="003A1BF3">
        <w:rPr>
          <w:color w:val="000000" w:themeColor="text1"/>
        </w:rPr>
        <w:t xml:space="preserve">                                                                                   </w:t>
      </w:r>
      <w:r w:rsidRPr="003A1BF3">
        <w:rPr>
          <w:color w:val="000000" w:themeColor="text1"/>
          <w:position w:val="-12"/>
        </w:rPr>
        <w:object w:dxaOrig="400" w:dyaOrig="360">
          <v:shape id="_x0000_i2313" type="#_x0000_t75" style="width:21.75pt;height:21.75pt" o:ole="">
            <v:imagedata r:id="rId1921" o:title=""/>
          </v:shape>
          <o:OLEObject Type="Embed" ProgID="Equation.DSMT4" ShapeID="_x0000_i2313" DrawAspect="Content" ObjectID="_1565018032" r:id="rId1922"/>
        </w:object>
      </w:r>
      <w:r w:rsidRPr="003A1BF3">
        <w:rPr>
          <w:color w:val="000000" w:themeColor="text1"/>
        </w:rPr>
        <w:tab/>
      </w:r>
    </w:p>
    <w:p w:rsidR="00DA2D46" w:rsidRPr="003A1BF3" w:rsidRDefault="00DA2D46" w:rsidP="00DA2D46">
      <w:pPr>
        <w:tabs>
          <w:tab w:val="left" w:pos="2130"/>
          <w:tab w:val="left" w:pos="6090"/>
        </w:tabs>
        <w:rPr>
          <w:color w:val="000000" w:themeColor="text1"/>
        </w:rPr>
      </w:pPr>
      <w:r w:rsidRPr="003A1BF3">
        <w:rPr>
          <w:color w:val="000000" w:themeColor="text1"/>
        </w:rPr>
        <w:tab/>
      </w:r>
      <w:r w:rsidRPr="003A1BF3">
        <w:rPr>
          <w:color w:val="000000" w:themeColor="text1"/>
          <w:position w:val="-10"/>
        </w:rPr>
        <w:object w:dxaOrig="700" w:dyaOrig="360">
          <v:shape id="_x0000_i2314" type="#_x0000_t75" style="width:36pt;height:21.75pt" o:ole="">
            <v:imagedata r:id="rId1923" o:title=""/>
          </v:shape>
          <o:OLEObject Type="Embed" ProgID="Equation.DSMT4" ShapeID="_x0000_i2314" DrawAspect="Content" ObjectID="_1565018033" r:id="rId1924"/>
        </w:object>
      </w:r>
      <w:r w:rsidRPr="003A1BF3">
        <w:rPr>
          <w:color w:val="000000" w:themeColor="text1"/>
        </w:rPr>
        <w:t xml:space="preserve">                                                     </w:t>
      </w:r>
    </w:p>
    <w:p w:rsidR="00DA2D46" w:rsidRPr="003A1BF3" w:rsidRDefault="00DA2D46" w:rsidP="00DA2D46">
      <w:pPr>
        <w:tabs>
          <w:tab w:val="left" w:pos="2290"/>
        </w:tabs>
        <w:rPr>
          <w:color w:val="000000" w:themeColor="text1"/>
        </w:rPr>
      </w:pPr>
      <w:r w:rsidRPr="003A1BF3">
        <w:rPr>
          <w:color w:val="000000" w:themeColor="text1"/>
        </w:rPr>
        <w:t xml:space="preserve">                                   </w:t>
      </w:r>
    </w:p>
    <w:p w:rsidR="00DA2D46" w:rsidRPr="003A1BF3" w:rsidRDefault="00DA2D46" w:rsidP="00DA2D46">
      <w:pPr>
        <w:tabs>
          <w:tab w:val="left" w:pos="2290"/>
        </w:tabs>
        <w:rPr>
          <w:color w:val="000000" w:themeColor="text1"/>
        </w:rPr>
      </w:pPr>
    </w:p>
    <w:p w:rsidR="00DA2D46" w:rsidRPr="003A1BF3" w:rsidRDefault="00DA2D46" w:rsidP="00DA2D46">
      <w:pPr>
        <w:tabs>
          <w:tab w:val="left" w:pos="6420"/>
        </w:tabs>
        <w:rPr>
          <w:color w:val="000000" w:themeColor="text1"/>
        </w:rPr>
      </w:pPr>
      <w:r w:rsidRPr="003A1BF3">
        <w:rPr>
          <w:color w:val="000000" w:themeColor="text1"/>
        </w:rPr>
        <w:tab/>
      </w:r>
      <w:r w:rsidRPr="003A1BF3">
        <w:rPr>
          <w:color w:val="000000" w:themeColor="text1"/>
          <w:position w:val="-12"/>
        </w:rPr>
        <w:object w:dxaOrig="520" w:dyaOrig="360">
          <v:shape id="_x0000_i2315" type="#_x0000_t75" style="width:29.25pt;height:21.75pt" o:ole="">
            <v:imagedata r:id="rId1925" o:title=""/>
          </v:shape>
          <o:OLEObject Type="Embed" ProgID="Equation.DSMT4" ShapeID="_x0000_i2315" DrawAspect="Content" ObjectID="_1565018034" r:id="rId1926"/>
        </w:object>
      </w:r>
    </w:p>
    <w:p w:rsidR="00DA2D46" w:rsidRPr="003A1BF3" w:rsidRDefault="00DA2D46" w:rsidP="00DA2D46">
      <w:pPr>
        <w:tabs>
          <w:tab w:val="left" w:pos="2530"/>
        </w:tabs>
        <w:rPr>
          <w:color w:val="000000" w:themeColor="text1"/>
        </w:rPr>
      </w:pPr>
      <w:r w:rsidRPr="003A1BF3">
        <w:rPr>
          <w:color w:val="000000" w:themeColor="text1"/>
        </w:rPr>
        <w:t xml:space="preserve">                                        </w:t>
      </w:r>
    </w:p>
    <w:p w:rsidR="00DA2D46" w:rsidRPr="003A1BF3" w:rsidRDefault="00DA2D46" w:rsidP="00DA2D46">
      <w:pPr>
        <w:tabs>
          <w:tab w:val="left" w:pos="2380"/>
          <w:tab w:val="left" w:pos="3120"/>
        </w:tabs>
        <w:rPr>
          <w:color w:val="000000" w:themeColor="text1"/>
        </w:rPr>
      </w:pPr>
      <w:r w:rsidRPr="003A1BF3">
        <w:rPr>
          <w:color w:val="000000" w:themeColor="text1"/>
        </w:rPr>
        <w:tab/>
      </w:r>
      <w:r w:rsidRPr="003A1BF3">
        <w:rPr>
          <w:color w:val="000000" w:themeColor="text1"/>
          <w:position w:val="-12"/>
        </w:rPr>
        <w:object w:dxaOrig="460" w:dyaOrig="360">
          <v:shape id="_x0000_i2316" type="#_x0000_t75" style="width:21.75pt;height:21.75pt" o:ole="">
            <v:imagedata r:id="rId1927" o:title=""/>
          </v:shape>
          <o:OLEObject Type="Embed" ProgID="Equation.DSMT4" ShapeID="_x0000_i2316" DrawAspect="Content" ObjectID="_1565018035" r:id="rId1928"/>
        </w:object>
      </w:r>
      <w:r w:rsidRPr="003A1BF3">
        <w:rPr>
          <w:color w:val="000000" w:themeColor="text1"/>
        </w:rPr>
        <w:t xml:space="preserve">  </w:t>
      </w:r>
      <w:r w:rsidRPr="003A1BF3">
        <w:rPr>
          <w:color w:val="000000" w:themeColor="text1"/>
          <w:position w:val="-12"/>
        </w:rPr>
        <w:object w:dxaOrig="380" w:dyaOrig="360">
          <v:shape id="_x0000_i2317" type="#_x0000_t75" style="width:21.75pt;height:21.75pt" o:ole="">
            <v:imagedata r:id="rId1929" o:title=""/>
          </v:shape>
          <o:OLEObject Type="Embed" ProgID="Equation.DSMT4" ShapeID="_x0000_i2317" DrawAspect="Content" ObjectID="_1565018036" r:id="rId1930"/>
        </w:object>
      </w:r>
    </w:p>
    <w:p w:rsidR="00DA2D46" w:rsidRPr="003A1BF3" w:rsidRDefault="00DA2D46" w:rsidP="00DA2D46">
      <w:pPr>
        <w:rPr>
          <w:color w:val="000000" w:themeColor="text1"/>
        </w:rPr>
      </w:pPr>
    </w:p>
    <w:p w:rsidR="00DA2D46" w:rsidRPr="003A1BF3" w:rsidRDefault="00DA2D46" w:rsidP="00DA2D46">
      <w:pPr>
        <w:tabs>
          <w:tab w:val="left" w:pos="4120"/>
        </w:tabs>
        <w:rPr>
          <w:color w:val="000000" w:themeColor="text1"/>
          <w:sz w:val="32"/>
          <w:szCs w:val="32"/>
        </w:rPr>
      </w:pPr>
      <w:r w:rsidRPr="003A1BF3">
        <w:rPr>
          <w:color w:val="000000" w:themeColor="text1"/>
        </w:rPr>
        <w:tab/>
      </w:r>
      <w:r w:rsidRPr="003A1BF3">
        <w:rPr>
          <w:rStyle w:val="normalchar"/>
          <w:color w:val="000000" w:themeColor="text1"/>
          <w:sz w:val="32"/>
          <w:szCs w:val="32"/>
          <w:lang w:val="en-US"/>
        </w:rPr>
        <w:t>Fig</w:t>
      </w:r>
      <w:r w:rsidRPr="003A1BF3">
        <w:rPr>
          <w:color w:val="000000" w:themeColor="text1"/>
          <w:sz w:val="32"/>
          <w:szCs w:val="32"/>
        </w:rPr>
        <w:t>. 4.2.22</w:t>
      </w:r>
    </w:p>
    <w:p w:rsidR="00DA2D46" w:rsidRPr="003A1BF3" w:rsidRDefault="00DA2D46" w:rsidP="00DA2D46">
      <w:pPr>
        <w:tabs>
          <w:tab w:val="left" w:pos="4170"/>
        </w:tabs>
        <w:rPr>
          <w:color w:val="000000" w:themeColor="text1"/>
        </w:rPr>
      </w:pPr>
    </w:p>
    <w:p w:rsidR="00DA2D46" w:rsidRPr="003A1BF3" w:rsidRDefault="00DA2D46" w:rsidP="00DA2D46">
      <w:pPr>
        <w:tabs>
          <w:tab w:val="left" w:pos="4170"/>
        </w:tabs>
        <w:rPr>
          <w:color w:val="000000" w:themeColor="text1"/>
        </w:rPr>
      </w:pPr>
    </w:p>
    <w:p w:rsidR="00DA2D46" w:rsidRPr="003A1BF3" w:rsidRDefault="00DA2D46" w:rsidP="00DA2D46">
      <w:pPr>
        <w:jc w:val="center"/>
        <w:rPr>
          <w:color w:val="000000" w:themeColor="text1"/>
        </w:rPr>
      </w:pPr>
      <w:r w:rsidRPr="003A1BF3">
        <w:rPr>
          <w:color w:val="000000" w:themeColor="text1"/>
        </w:rPr>
        <w:t xml:space="preserve">     </w:t>
      </w:r>
      <w:r w:rsidRPr="003A1BF3">
        <w:rPr>
          <w:color w:val="000000" w:themeColor="text1"/>
          <w:position w:val="-12"/>
        </w:rPr>
        <w:object w:dxaOrig="560" w:dyaOrig="360">
          <v:shape id="_x0000_i2318" type="#_x0000_t75" style="width:29.25pt;height:21.75pt" o:ole="">
            <v:imagedata r:id="rId1931" o:title=""/>
          </v:shape>
          <o:OLEObject Type="Embed" ProgID="Equation.DSMT4" ShapeID="_x0000_i2318" DrawAspect="Content" ObjectID="_1565018037" r:id="rId1932"/>
        </w:object>
      </w:r>
    </w:p>
    <w:p w:rsidR="00DA2D46" w:rsidRPr="003A1BF3" w:rsidRDefault="00DA2D46" w:rsidP="00DA2D46">
      <w:pPr>
        <w:tabs>
          <w:tab w:val="left" w:pos="2990"/>
          <w:tab w:val="center" w:pos="4677"/>
        </w:tabs>
        <w:rPr>
          <w:color w:val="000000" w:themeColor="text1"/>
        </w:rPr>
      </w:pPr>
      <w:r w:rsidRPr="003A1BF3">
        <w:rPr>
          <w:color w:val="000000" w:themeColor="text1"/>
        </w:rPr>
        <w:tab/>
      </w:r>
      <w:r w:rsidRPr="003A1BF3">
        <w:rPr>
          <w:color w:val="000000" w:themeColor="text1"/>
        </w:rPr>
        <w:tab/>
        <w:t xml:space="preserve">              </w:t>
      </w:r>
    </w:p>
    <w:p w:rsidR="00DA2D46" w:rsidRPr="003A1BF3" w:rsidRDefault="00DA2D46" w:rsidP="00DA2D46">
      <w:pPr>
        <w:tabs>
          <w:tab w:val="left" w:pos="2990"/>
          <w:tab w:val="center" w:pos="4677"/>
        </w:tabs>
        <w:rPr>
          <w:color w:val="000000" w:themeColor="text1"/>
        </w:rPr>
      </w:pPr>
      <w:r w:rsidRPr="003A1BF3">
        <w:rPr>
          <w:color w:val="000000" w:themeColor="text1"/>
        </w:rPr>
        <w:tab/>
        <w:t xml:space="preserve">  </w:t>
      </w:r>
      <w:r w:rsidRPr="003A1BF3">
        <w:rPr>
          <w:color w:val="000000" w:themeColor="text1"/>
          <w:position w:val="-6"/>
        </w:rPr>
        <w:object w:dxaOrig="400" w:dyaOrig="320">
          <v:shape id="_x0000_i2319" type="#_x0000_t75" style="width:21.75pt;height:14.25pt" o:ole="">
            <v:imagedata r:id="rId1933" o:title=""/>
          </v:shape>
          <o:OLEObject Type="Embed" ProgID="Equation.DSMT4" ShapeID="_x0000_i2319" DrawAspect="Content" ObjectID="_1565018038" r:id="rId1934"/>
        </w:object>
      </w:r>
      <w:r w:rsidRPr="003A1BF3">
        <w:rPr>
          <w:color w:val="000000" w:themeColor="text1"/>
        </w:rPr>
        <w:tab/>
        <w:t xml:space="preserve">                   </w:t>
      </w:r>
      <w:r w:rsidRPr="003A1BF3">
        <w:rPr>
          <w:color w:val="000000" w:themeColor="text1"/>
          <w:position w:val="-12"/>
        </w:rPr>
        <w:object w:dxaOrig="400" w:dyaOrig="360">
          <v:shape id="_x0000_i2320" type="#_x0000_t75" style="width:21.75pt;height:21.75pt" o:ole="">
            <v:imagedata r:id="rId1935" o:title=""/>
          </v:shape>
          <o:OLEObject Type="Embed" ProgID="Equation.DSMT4" ShapeID="_x0000_i2320" DrawAspect="Content" ObjectID="_1565018039" r:id="rId1936"/>
        </w:object>
      </w:r>
    </w:p>
    <w:p w:rsidR="00DA2D46" w:rsidRPr="003A1BF3" w:rsidRDefault="00DA2D46" w:rsidP="00DA2D46">
      <w:pPr>
        <w:tabs>
          <w:tab w:val="left" w:pos="3310"/>
        </w:tabs>
        <w:rPr>
          <w:color w:val="000000" w:themeColor="text1"/>
        </w:rPr>
      </w:pPr>
      <w:r w:rsidRPr="003A1BF3">
        <w:rPr>
          <w:color w:val="000000" w:themeColor="text1"/>
        </w:rPr>
        <w:tab/>
      </w:r>
    </w:p>
    <w:p w:rsidR="00DA2D46" w:rsidRPr="003A1BF3" w:rsidRDefault="00DA2D46" w:rsidP="00DA2D46">
      <w:pPr>
        <w:tabs>
          <w:tab w:val="left" w:pos="5220"/>
        </w:tabs>
        <w:rPr>
          <w:color w:val="000000" w:themeColor="text1"/>
        </w:rPr>
      </w:pPr>
      <w:r w:rsidRPr="003A1BF3">
        <w:rPr>
          <w:color w:val="000000" w:themeColor="text1"/>
        </w:rPr>
        <w:tab/>
      </w:r>
    </w:p>
    <w:p w:rsidR="00DA2D46" w:rsidRPr="003A1BF3" w:rsidRDefault="00DA2D46" w:rsidP="00DA2D46">
      <w:pPr>
        <w:rPr>
          <w:color w:val="000000" w:themeColor="text1"/>
        </w:rPr>
      </w:pPr>
    </w:p>
    <w:p w:rsidR="00DA2D46" w:rsidRPr="003A1BF3" w:rsidRDefault="00DA2D46" w:rsidP="00DA2D46">
      <w:pPr>
        <w:rPr>
          <w:color w:val="000000" w:themeColor="text1"/>
        </w:rPr>
      </w:pPr>
    </w:p>
    <w:p w:rsidR="00DA2D46" w:rsidRPr="003A1BF3" w:rsidRDefault="00DA2D46" w:rsidP="00DA2D46">
      <w:pPr>
        <w:tabs>
          <w:tab w:val="left" w:pos="2410"/>
        </w:tabs>
        <w:rPr>
          <w:color w:val="000000" w:themeColor="text1"/>
        </w:rPr>
      </w:pPr>
      <w:r w:rsidRPr="003A1BF3">
        <w:rPr>
          <w:color w:val="000000" w:themeColor="text1"/>
        </w:rPr>
        <w:t xml:space="preserve">                                     </w:t>
      </w:r>
      <w:r w:rsidRPr="003A1BF3">
        <w:rPr>
          <w:color w:val="000000" w:themeColor="text1"/>
          <w:position w:val="-12"/>
        </w:rPr>
        <w:object w:dxaOrig="460" w:dyaOrig="360">
          <v:shape id="_x0000_i2321" type="#_x0000_t75" style="width:21.75pt;height:21.75pt" o:ole="">
            <v:imagedata r:id="rId1937" o:title=""/>
          </v:shape>
          <o:OLEObject Type="Embed" ProgID="Equation.DSMT4" ShapeID="_x0000_i2321" DrawAspect="Content" ObjectID="_1565018040" r:id="rId1938"/>
        </w:object>
      </w:r>
    </w:p>
    <w:p w:rsidR="00DA2D46" w:rsidRPr="003A1BF3" w:rsidRDefault="00DA2D46" w:rsidP="00DA2D46">
      <w:pPr>
        <w:tabs>
          <w:tab w:val="left" w:pos="2380"/>
          <w:tab w:val="left" w:pos="7100"/>
        </w:tabs>
        <w:rPr>
          <w:color w:val="000000" w:themeColor="text1"/>
        </w:rPr>
      </w:pPr>
      <w:r w:rsidRPr="003A1BF3">
        <w:rPr>
          <w:color w:val="000000" w:themeColor="text1"/>
        </w:rPr>
        <w:tab/>
      </w:r>
      <w:r w:rsidRPr="003A1BF3">
        <w:rPr>
          <w:color w:val="000000" w:themeColor="text1"/>
        </w:rPr>
        <w:tab/>
      </w:r>
      <w:r w:rsidRPr="003A1BF3">
        <w:rPr>
          <w:color w:val="000000" w:themeColor="text1"/>
          <w:position w:val="-12"/>
        </w:rPr>
        <w:object w:dxaOrig="520" w:dyaOrig="360">
          <v:shape id="_x0000_i2322" type="#_x0000_t75" style="width:29.25pt;height:21.75pt" o:ole="">
            <v:imagedata r:id="rId1939" o:title=""/>
          </v:shape>
          <o:OLEObject Type="Embed" ProgID="Equation.DSMT4" ShapeID="_x0000_i2322" DrawAspect="Content" ObjectID="_1565018041" r:id="rId1940"/>
        </w:object>
      </w:r>
    </w:p>
    <w:p w:rsidR="00DA2D46" w:rsidRPr="00E62C67" w:rsidRDefault="00DA2D46" w:rsidP="00DA2D46">
      <w:pPr>
        <w:tabs>
          <w:tab w:val="left" w:pos="2780"/>
          <w:tab w:val="left" w:pos="7240"/>
        </w:tabs>
        <w:rPr>
          <w:color w:val="000000" w:themeColor="text1"/>
          <w:lang w:val="en-US"/>
        </w:rPr>
      </w:pPr>
      <w:r w:rsidRPr="003A1BF3">
        <w:rPr>
          <w:color w:val="000000" w:themeColor="text1"/>
        </w:rPr>
        <w:tab/>
      </w:r>
      <w:r w:rsidRPr="00E62C67">
        <w:rPr>
          <w:color w:val="000000" w:themeColor="text1"/>
          <w:lang w:val="en-US"/>
        </w:rPr>
        <w:t xml:space="preserve"> </w:t>
      </w:r>
      <w:r w:rsidRPr="003A1BF3">
        <w:rPr>
          <w:color w:val="000000" w:themeColor="text1"/>
          <w:position w:val="-12"/>
        </w:rPr>
        <w:object w:dxaOrig="380" w:dyaOrig="360">
          <v:shape id="_x0000_i2323" type="#_x0000_t75" style="width:21.75pt;height:21.75pt" o:ole="">
            <v:imagedata r:id="rId1941" o:title=""/>
          </v:shape>
          <o:OLEObject Type="Embed" ProgID="Equation.DSMT4" ShapeID="_x0000_i2323" DrawAspect="Content" ObjectID="_1565018042" r:id="rId1942"/>
        </w:object>
      </w:r>
      <w:r w:rsidRPr="00E62C67">
        <w:rPr>
          <w:color w:val="000000" w:themeColor="text1"/>
          <w:lang w:val="en-US"/>
        </w:rPr>
        <w:tab/>
      </w:r>
    </w:p>
    <w:p w:rsidR="00DA2D46" w:rsidRPr="00E62C67" w:rsidRDefault="00DA2D46" w:rsidP="00DA2D46">
      <w:pPr>
        <w:tabs>
          <w:tab w:val="left" w:pos="3640"/>
        </w:tabs>
        <w:rPr>
          <w:color w:val="000000" w:themeColor="text1"/>
          <w:lang w:val="en-US"/>
        </w:rPr>
      </w:pPr>
      <w:r w:rsidRPr="00E62C67">
        <w:rPr>
          <w:color w:val="000000" w:themeColor="text1"/>
          <w:lang w:val="en-US"/>
        </w:rPr>
        <w:t xml:space="preserve">                                                 </w:t>
      </w:r>
      <w:r w:rsidRPr="00E62C67">
        <w:rPr>
          <w:color w:val="000000" w:themeColor="text1"/>
          <w:lang w:val="en-US"/>
        </w:rPr>
        <w:tab/>
      </w:r>
    </w:p>
    <w:p w:rsidR="00DA2D46" w:rsidRPr="00E62C67" w:rsidRDefault="00DA2D46" w:rsidP="00DA2D46">
      <w:pPr>
        <w:rPr>
          <w:color w:val="000000" w:themeColor="text1"/>
          <w:lang w:val="en-US"/>
        </w:rPr>
      </w:pPr>
    </w:p>
    <w:p w:rsidR="00DA2D46" w:rsidRPr="00E62C67" w:rsidRDefault="00DA2D46" w:rsidP="00DA2D46">
      <w:pPr>
        <w:tabs>
          <w:tab w:val="left" w:pos="5460"/>
        </w:tabs>
        <w:rPr>
          <w:color w:val="000000" w:themeColor="text1"/>
          <w:lang w:val="en-US"/>
        </w:rPr>
      </w:pPr>
      <w:r w:rsidRPr="00E62C67">
        <w:rPr>
          <w:color w:val="000000" w:themeColor="text1"/>
          <w:lang w:val="en-US"/>
        </w:rPr>
        <w:tab/>
      </w:r>
    </w:p>
    <w:p w:rsidR="00DA2D46" w:rsidRPr="00E62C67" w:rsidRDefault="00DA2D46" w:rsidP="00DA2D46">
      <w:pPr>
        <w:rPr>
          <w:color w:val="000000" w:themeColor="text1"/>
          <w:lang w:val="en-US"/>
        </w:rPr>
      </w:pPr>
    </w:p>
    <w:p w:rsidR="00DA2D46" w:rsidRPr="00E62C67" w:rsidRDefault="00DA2D46" w:rsidP="003C1761">
      <w:pPr>
        <w:tabs>
          <w:tab w:val="left" w:pos="4120"/>
        </w:tabs>
        <w:jc w:val="center"/>
        <w:rPr>
          <w:color w:val="000000" w:themeColor="text1"/>
          <w:sz w:val="32"/>
          <w:szCs w:val="32"/>
          <w:lang w:val="en-US"/>
        </w:rPr>
      </w:pPr>
      <w:r w:rsidRPr="003A1BF3">
        <w:rPr>
          <w:rStyle w:val="normalchar"/>
          <w:color w:val="000000" w:themeColor="text1"/>
          <w:sz w:val="32"/>
          <w:szCs w:val="32"/>
          <w:lang w:val="en-US"/>
        </w:rPr>
        <w:t>Fig</w:t>
      </w:r>
      <w:r w:rsidRPr="00E62C67">
        <w:rPr>
          <w:color w:val="000000" w:themeColor="text1"/>
          <w:sz w:val="32"/>
          <w:szCs w:val="32"/>
          <w:lang w:val="en-US"/>
        </w:rPr>
        <w:t>. 4.2.23</w:t>
      </w:r>
    </w:p>
    <w:p w:rsidR="00DA2D46" w:rsidRPr="00E62C67" w:rsidRDefault="00DA2D46" w:rsidP="00DA2D46">
      <w:pPr>
        <w:jc w:val="center"/>
        <w:rPr>
          <w:color w:val="000000" w:themeColor="text1"/>
          <w:lang w:val="en-US"/>
        </w:rPr>
      </w:pPr>
      <w:r w:rsidRPr="00E62C67">
        <w:rPr>
          <w:color w:val="000000" w:themeColor="text1"/>
          <w:lang w:val="en-US"/>
        </w:rPr>
        <w:lastRenderedPageBreak/>
        <w:t xml:space="preserve">  </w:t>
      </w:r>
    </w:p>
    <w:p w:rsidR="00DA2D46" w:rsidRPr="003A1BF3" w:rsidRDefault="00DA2D46" w:rsidP="00DA2D46">
      <w:pPr>
        <w:jc w:val="center"/>
        <w:rPr>
          <w:b/>
          <w:color w:val="000000" w:themeColor="text1"/>
          <w:sz w:val="32"/>
          <w:szCs w:val="32"/>
          <w:lang w:val="en-US"/>
        </w:rPr>
      </w:pPr>
      <w:r w:rsidRPr="00E62C67">
        <w:rPr>
          <w:color w:val="000000" w:themeColor="text1"/>
          <w:lang w:val="en-US"/>
        </w:rPr>
        <w:t xml:space="preserve"> </w:t>
      </w:r>
      <w:r w:rsidR="00540C2D" w:rsidRPr="003A1BF3">
        <w:rPr>
          <w:b/>
          <w:color w:val="000000" w:themeColor="text1"/>
          <w:sz w:val="32"/>
          <w:szCs w:val="32"/>
          <w:lang w:val="en-US"/>
        </w:rPr>
        <w:t>URANUS</w:t>
      </w:r>
    </w:p>
    <w:p w:rsidR="00DA2D46" w:rsidRPr="00E62C67" w:rsidRDefault="00DA2D46" w:rsidP="00DA2D46">
      <w:pPr>
        <w:rPr>
          <w:color w:val="000000" w:themeColor="text1"/>
          <w:lang w:val="en-US"/>
        </w:rPr>
      </w:pPr>
    </w:p>
    <w:p w:rsidR="00DA2D46" w:rsidRPr="00E62C67" w:rsidRDefault="00DA2D46" w:rsidP="00DA2D46">
      <w:pPr>
        <w:rPr>
          <w:color w:val="000000" w:themeColor="text1"/>
          <w:lang w:val="en-US"/>
        </w:rPr>
      </w:pPr>
    </w:p>
    <w:p w:rsidR="00DA2D46" w:rsidRPr="00E62C67" w:rsidRDefault="00DA2D46" w:rsidP="00DA2D46">
      <w:pPr>
        <w:rPr>
          <w:color w:val="000000" w:themeColor="text1"/>
          <w:lang w:val="en-US"/>
        </w:rPr>
      </w:pPr>
    </w:p>
    <w:p w:rsidR="00DA2D46" w:rsidRPr="00E62C67" w:rsidRDefault="00DA2D46" w:rsidP="00DA2D46">
      <w:pPr>
        <w:rPr>
          <w:color w:val="000000" w:themeColor="text1"/>
          <w:lang w:val="en-US"/>
        </w:rPr>
      </w:pPr>
    </w:p>
    <w:p w:rsidR="00DA2D46" w:rsidRPr="00E62C67" w:rsidRDefault="00DA6A29" w:rsidP="00DA2D46">
      <w:pPr>
        <w:tabs>
          <w:tab w:val="left" w:pos="5610"/>
        </w:tabs>
        <w:rPr>
          <w:color w:val="000000" w:themeColor="text1"/>
          <w:lang w:val="en-US"/>
        </w:rPr>
      </w:pPr>
      <w:r>
        <w:rPr>
          <w:noProof/>
          <w:color w:val="000000" w:themeColor="text1"/>
        </w:rPr>
        <w:pict>
          <v:group id="Группа 3394" o:spid="_x0000_s9621" style="position:absolute;margin-left:109pt;margin-top:4.8pt;width:261.8pt;height:547.1pt;z-index:251571712" coordorigin="1077597,1066441" coordsize="33248,69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9FmRRYAAL3jAAAOAAAAZHJzL2Uyb0RvYy54bWzsXetu4ziW/r/AvoPgn7NIR9RdQacH1Umq&#10;ZoDa6QYmO/8V27G95VgeyamkejHAAvsI8yL7BvsKM2+03+EhJUq2crVlV8JUdyLbNEWRh+f6ncMf&#10;f39/M3e+jotyli9OB+IHd+CMF8N8NFtMTgf/cfnxKBk45SpbjLJ5vhifDr6Ny8Hvf/rXf/nxbnky&#10;9vJpPh+NCwedLMqTu+XpYLpaLU+Oj8vhdHyTlT/ky/ECH17nxU22wsticjwqsjv0fjM/9lw3Or7L&#10;i9GyyIfjssS75/zh4CfZ//X1eLj65fq6HK+c+ekAY1vJ34X8fUW/j3/6MTuZFNlyOhuqYWQvGMVN&#10;NlvgplVX59kqc26L2VpXN7NhkZf59eqHYX5znF9fz4Zj+Qx4GuG2nuZTkd8u5bNMTu4my2qaMLWt&#10;eXpxt8M/ff21cGaj04Hvp8HAWWQ3WKV//P2f//3P//nH/+Hf/zryA8zT3XJyguafiuWfl78W/LC4&#10;/JwPv5T4+Lj9Ob2ecGPn6u7f8xE6zm5XuZyn++vihrrADDj3cjm+Vcsxvl85Q7zp+16QRFi1IT6L&#10;0iARsVqw4RSrSt8TbhyHKf4fOGgj3CgKAhFWrS4e6ek4O+GByMGrwdKTghjLer7L1833n6fZciyX&#10;saQJrOcbo+b5/lAMHZFEHpEj3Ryt9ByX5gQbn1CzEuvw6NQKN/HSMAiwuHKKYk+EQvhM+XqqhRsm&#10;URTxVAee7/EcVvOTnQxvy9WncS4XLfv6uVzxzhnhSpLCSD3KJ6zX9c0cm+jfjhxPRK7r4J/aZ1Uj&#10;YTRK/DDd1MYz2nR1dFnd7XfHjnDu+I6tu11Wd0OjJPR9Zyr/tJtVN6S+osTv6s7XA0M7t6MvzDbP&#10;Atrw4DvGBhqoGsqZqMeG2Z/o+c2mesqH9ws157hyMuKzrtxSy7ykLUFTgoXGQ9OmxMLdL2iBOhrj&#10;mamxJIdHGzMJXYZmz/wlNaIC/LbNaYuBA057xZO9zFb0IDQgunTuTgdydgbO9HRAS4PZmM3BqxeQ&#10;FhAl96vilkTLL1/0U97kX8eXuexgVXMO+VV+3rrB8PZqNvx5/NuG5gE4hiTgpdlJIOIN74I89QM3&#10;OuzuPgySxOwojHmavSiIzPdBZPzBUbVYxh0wszRHD81VuSryL2CrWPJ3PVXZyXxhrrKiKVA2bSm1&#10;errJcJ6XY6YVnl810ZIuiZwNTrfIP4IcJaXMF0StaeiFcreV+Xw2og9pfcpicnU2L5yvGakZ8kfd&#10;tNEM4nwxkp1Nx9noQl2vstmcr3HzudysY6m5YECyMZZW7Rli11Kr+K/UTS+SiyQ4Crzo4ihwR6Oj&#10;Dx/PgqPoo4jDc//87Oxc/I1prf7Sh4+hGwd+cgSB6R8F/tg9+jn5eHb04UxEUXzx89nPF/wlDETf&#10;FJKRBQ1Lpqt89A1Cp8hZk4Lmh4tpXvw2cO6gRZ0Oyr/eZgW27vyPC4hNPwpjSJWV+aIwX1yZL7LF&#10;EF2dDlYD8DW6PFuxqna7LGaTKe4k5Nwv8g/QI65nND1yfDwq9QKSuz8RjodjEf55thiTDJecVMnw&#10;swXrSeC9Sk9yFvnZFDx7LHWCy29LbF7e+42v6DnfLNx59iFZ8QN+OZ8t/6BnRqlTkPl+6rkeBB/L&#10;fOgAEPo1PZB6FSSxC/ZDypUIAtfVMkCrZsuCJb5DF6eDOR5Qzr6W/rRtVBPaAz1uFWclJ25VzDCV&#10;cxAbNubNeASiG8MIoSsijO9lM2ki7pVu4zbdBjRnDSKUOsNW6ZZI9S/rpOqlaRRA8jOpRr6XxEp8&#10;EusiUgWZV2QqB4rFtWTaL8/fC5nCe9CwkKTWpqh0ixZS6sdCeKkiwSiBCelKtUHKQUmCKXikr+gw&#10;gX4RSRI16NBUGzSLNBT4SWX7EM/WBtKjxpFIA3c71hHsZ7fLojENJLJo5F1ZWlTjvoSsqCyVB00a&#10;0z7i8Xf0aBpJnWMzDaS13jD/78pE4oV5ro2UBjHTtrTDMWcP20gwS1LoNWDHfuRJnwQkvbSTar1a&#10;CBE2TCjjIyJZJYFNGwn37bZn1IM9z6A5jOdqGx/Y3yTJjFmwloe1PAyn9rOctZ3OQ+zopuUhXQv7&#10;0OCE6yVhCju70uBSz7Ma3MFZ7XvQ4GBWtslUuth2S6ZkjlaWcBolQehr4oziKElC5ebT5oU0f6Fn&#10;kI0RI6okZZ6h2mkz11rCu3Ur7YVAofs2+ajkXLslUPbghNgdlQtng10chb4Hp43mqvDQtO1i9tso&#10;ytXK3UEYxrRlzrNyyi7R+YSuz/MV/mOz4s24QvdCszDFmjQr9e0d0+xm700z/hpH8Du2Zb+XJDCn&#10;VXDRUuk+HPZ7oVL4ARpUytH7HVOpjEwIxB0e4KxxkggwV81ZA4TEo5a7R5qzFLYjneCgaNZyzicg&#10;ZzqspsCFy6lJkzIo0gtNggnSD0dsNoj7UCRhbUQBsSFAf9i4tQ9SUBcE5Dg4ouwQ91bWPxnr1Umx&#10;0O6aFCuJokeK7SLYGGGa2mke+4AZtQn2cLnouyRYhcejOJ+E8mkkWuBWYWwJOUQcO1Zx7N1B/oSb&#10;pr4fw8GsDJwEcZdEitqa40URAH5KCnuRF4YKP1MDABG3ceFqVU5XtEbkG1xe8s3h9EIFEKkfQNok&#10;45T9NEX6PuB/gduOwcZ9xGBZP8LGlAqS6SlpzWTiBlEQqpnUnhI2WQ9QAD2oFVm8wFMRx51SqArE&#10;KpwL4+d6kUIdtBq7AlAsxTtSIt4W77C0Ojsd7Bkothe7sx0ZAQIN49gjrfq+S6B0RaumhLJ8lWX9&#10;IYAaG7RaawR9YQkDAQphTf8X4EhJBzNDJS20SwUk/FAU+R3BSYG2bCAJ+QtE9U9ME0gFrEv4QRSZ&#10;+lDH2vo8sVQBUUD2p7x+BDM4ngPxVT4PNii8mLS5bD4Blk9l1TRQtBZs+z7BtgHFQniDcL4MR0MU&#10;X2/tD72Zq0yaZ2yEGHYJALRqI0QpdiJSo9BjbZfIwEugdkLspX7Yjhm+CA4m7eVNuTAVQAtJNQD3&#10;io24MdhJFbCsq6dGwkwn5qq6HWXCkHlFmDD6y7PQgQlL0rQLYGZCwjo7M+FgPP4n5MzwbBjDe3eQ&#10;MLkuz4WEaW0kRWSc9spjmDDdnpBhcieYiTNYA3jTN70Nmca9m0AwSrHoysyBVq+2Gt+AZJLciEAF&#10;N+7sgdrkB5vu8DDUjCfseVAz/fxvc77aEDa5+xT/A7NRa2hhbBbGtmUYWyAgtJru7T2GslOfpImi&#10;+zgKBJgOszVtp4ENkO7L4l9ti4PAW1j/F1cQgBX0mtT4Lv8X8qWbZMqO6h37FDpSu4QHIBCcx0SI&#10;LllpYdgiUwKxYcSSVF0EDR8x02xql9bt2Q+xNTZPug/RSI+pXQH0p4aVBIaGYWzfSkoov5CSO5kM&#10;0zj1olaGoYADIQALlYQYhWnCZQcMZOWLrCSRJrF41EoSAhn8G0oPvMhKkrdkUVAbP6aV5MUiJCOJ&#10;7tpuV92RrCk/pTIFG/tbM5I2dWYaSTwRHb3BN16l68hhmcN7H0YSzzKVFuB1eZmRREurRP3DeTO+&#10;skgEgpBMA2zDJBEWDbsEVGu+TaQg39f6tWkVbbBg1p7mJRbMXh6mbV6oJyHGoUkcz2vNi63JHZuf&#10;zyWNUAtIC0MVt0TBjVoa7io/v0Nvw97zRa23JWkC3AVGU7sVrd52GPUt9qK3VRgcTapSkejBxNiA&#10;RRSR75PNI3W7WAQCSK8mqfqoPwHFxlrD7zDCTkys4bRJekMuMagDbpjN2QhJI2cmRcQi8FWasnbh&#10;2JyZd4kKobB1k2bNWhK71ATW2WszZyYl01kHNzSV2pyZ90mlbewS08WOlQDGhD4rPyFNksBDxZSG&#10;+mrzE/Zblm0faqsHWdzkqyZqaVd81aTYLl0gTl0PtWuVEpvGqETXhojKOCe8MlKN1W6Yg4jn2PwE&#10;o1JuQIXsmMh0fgIX2GyXHKb6y9sqSdzKT0CRCxTR81uVA9byE9TnbyE/gTIzmju7j9CszU8Y23qG&#10;nRXRu+KzXjs+m0pu3oveBCGyKZfG5ieQY/PAC9nuRWOqArTK0YcwEMaxR1q1+QnSCf890eoe8hMo&#10;24r1Aaq+LDkxkhRSM6DSAmFvJ0mBg1liE5t1gTkIYkrql45q4AICP1Xxd+1JEXgrhcNSeqqljUu7&#10;zcAgkKpNJxuo6k6y0rTMqqirHRN5VHH/bPSfVeSfEjWI+Utp02xTRf2pDc5T4Da4rywOKkeg70zd&#10;r5VP3lYexM1shRNW5rMbBKBppGqotgK5qk3+fVcgR/l3vStV1hDTv5ImO9mQRK51ebVG1lAaw0hq&#10;u4Vs1pAt0X+yrxL9gdcOVnEuz47VrQ4IQOjR6TtaXAWx8NqFh8IUyaI6rgqHqoVu7ueIi71YBu0Y&#10;VdpHjEp6XJ4TV4VmEiShLrJR61lIDkWw9bvxpdpahM85i67T89KOWHGCWA/s9ZG4KqgUVWzaBUxs&#10;XPVdxlXp5IaGLxsWYV8+l2fUIoQ6AFRw0EKscJRKga0OKkr1YNYRW9nfx4FW+5D2fhXU0n7A3ioP&#10;y0A9uQK6YFRmLULSUWHTtVKMbKz//cX6/XZEEAkPfXFR5bvqIlgvCgO4IqUfEJIfcdk1yU9nkepa&#10;cgfFRW2s34z10xmgjVh/yi7Lncb6hYtDb3WeDk7HxQm4fvu8PBnrV6a5rCH4hmL9fismlcIH0dfO&#10;3uTYt7UIrd7UZXGSj8HU5QHz2jet2li/jfVvOuI98KvoDOv4Kftzd+wdeQhDZWP9Nta/LPLhuCxn&#10;i0knj62CJhxVVCWV9xNVRJ1XEa0ZoDaqaKOK+4sq+lWoxgDDpK4Zr+kh9u4HOLi7Qr+kMbkaSReq&#10;M4px8hlVJSDwCyUXVyCUDpD7KL9bbBv74uOHKwc+HfyShoQ2enUNUIt9oQItqz8uUBZJwV0K88V3&#10;jn2h5I6mJdBfpeeHvfqJgKZH7jKFSwtDt70zRYydiZMIDy9ear36rzhhCJyuRZP9RZokElE59f+A&#10;4ioSwFgjtbwQxwniY6JJFLrDEebsv62lhcRKgmOQuKAE/4Nykz5IlvaIh9ce8RBU4ShZXTl1zWhU&#10;S5fR4bKXVFfGaaw4x0XXlsCxwXjVqhuWIkefIrYSsuslIsCxWHTL7ESrLS+qGybjqJtKguHJq8LJ&#10;SeLFm9qAl1dtujpqFFeGBHD9rnrI1R1REsx3UfEcxbnkX9beKqzxZXVbqh2WJFFXh5jPqtpXZ2fQ&#10;FKtG/AxPKLAsJ8QYHVZhMvpcrkjLzKa4kPrm8H6h3sOVky0mdGoeNVnmpXN/OqCpAVO5lCuNLtCK&#10;Pu1ozILzUmPfHm7M+u+lVL11z/xXjagYD1fOnAbkrOTv4nRQDJyr08EVTzcdS6/a0qVzdzqQ0zOg&#10;0mG8LM8tHUarz09RLSvG9HD9sESQOoBZQm1jfdBRo8wycljVTjHfpgVS28OsIPZQleUw5oodWJ4V&#10;rU4U8Fi9mM/K0O+D4qCGY0RH1boZlZvxQDRdcpW7pu15Ncrew6zVhc547hWlYZKNhbS10GwttG2X&#10;WqY93rSW+ovem9bSumYKLhMhW581UxzUFroRs7RaM5Xevh0ZSx4OhA+lsNr6OSNWLX21WlrBAVQE&#10;hcvR7zaCQiLNsJsSHwfjKOpMo8jz27a81lWp1vJ3ZDSxTm0jzV1REDpqt8ExGRKyW9pT6Y6Pccwg&#10;AshJ02QifbuszGo8vhkf2bYdbznmhfib0rkx39J2kIW+y+WvBadyc76TNpT7LAAO+HCLavvDR5hU&#10;u47PTyg/VyiqRel6H8X5WvGKWKQparRap2i9md9ATfoAa86MlH1LXAd+czRZb5kX+ZbCKE1Qo4dd&#10;nAInCuNsrnomhzB1hY+McTrci5xL5GhCmRuWg6/yLcFSRmH3DeXmK08PTu7q8ht9AsE/z7lEJ3f5&#10;HiCL/HC1v6i6HfmLgKKL4FhiCxMPaSSoNxxLsqeuHk3PUhCJuKtD07nEs9ExRLCnlhfKGCJ8Cu/A&#10;u8RLR94lZf1fz+ZwUC3yxXjgQKAUt+UsX/zyRTvRar+R6fiR66uIt27R9AFxez+hw6ZB8IHHrtTK&#10;wQPgK9tdig9ze7l+8gtac2j22nyl/Bh+TBkNuEmjKy8By+cNifO7mVzVoEC/alQgK/UcZs8b/Etr&#10;E/c8/5IyMWlfvOF5a3uY6tWsOAGm1rqYrItp6y4m7OemwdRbYWiKVpLtLRNE1l1MCLXjjEJVDBJn&#10;haNuBsOGaxcT2VAQYjLoBFjNd2THWy/Tq71MFZxLe5lMJNdOq5jKOHuDcLtynICCRKiQZSnOAPPc&#10;CCfQSrVO2/w4so4q4UkSpqipjtpo1VYXHFKljuYz6BukFsqSRKwF6yb09lpNIgnLok+so/TwzP42&#10;GAqGNpa0D2dVHLHfs4v30sEnlGEE3RCqVxi7cKI2CZecVaQmEuVqlXNbRGudVQfsrIL/p6Ux9AaX&#10;alDturOKjv2OyZfGVIu8CcSlmlQLEBXrHLsg293xWmb01u3f5fanAk1NLdaEQu1UGRCRrCWr1Nh1&#10;okwi1wdeShGl6wfRmgdVnm9C+oQlyko3egMu1LCK3psJB8IM4bdAen1U3/SSGDkPkkUibo/KZbb6&#10;ZlM3thkIbzoDgXCsKrBR18RNPaknbA5vbHNXBlx6lgwyA61AaQV6T+ISNdlaaovNCbL1cPeREzTh&#10;0znIJp2cmCU/UKpF7SJ1vEeKAz+k7SrbfaIzPSiujtjQ6473YGxF5CPPAa6T5r5xBY4ZUZEK4SFs&#10;4bnt0CF7BaVilbhJCoNVahjGYR+e58VQ0JREhAkhYCHoVhf3K0eGIFv98P6ES54t3rq0t8YSAD3g&#10;3N/s9IB74hgbGJmJHNBrUC4/58Mv5XYYmbkGmPU09urZAyw+XuNd0jErl2Cf+YwoUsNW1BOLedt8&#10;xgdAMrwrYbF8HRcA6E/z4jccgVJky9NB+dfbrBgPnLmZtbgP3lWe9LEJa5iEqU1IWtuLNoEdSVjc&#10;ip95fmB3ZMP3bfX7t63fVwFN0+r2zKjmTsSiAoEiXk8qfkNTwZ7s1DF0HIh9QCoQ9ARMsj3zgvSQ&#10;Qz+s6PDlZK26cuCpD5nZjtwyyGjHYa/Np0/jGF8fZ/tqfxgODBRr+ivwVto5y5FfpUhuK9plwwaj&#10;b78WpJwTCfSJuwayrhk2YJDZXigxCXHmUU2JoY9jJ9peIEuJIg7P/fOzs3MG8zMU6A3ECqJ2UJWz&#10;6fZCifCSGJSYhoHlicH7OdEkaodSvT5CqZulcxI0KBFqseWJ74gSq/ipQvhxYsh+eCKynSvpDHtu&#10;A08EtK/SE5U1xw5HqyfiAJOtIbf3oSdGVcxQUSJK3WAcPVCihEV3oEtTPxU1Tbooy7PGHSPgprXt&#10;Is/RkeOu4hbIKWmepHlA8FLeOxby1AV5iqoInKZJFYArKVC3K8hTh5yOIwr8aIxT6Fk5/Z40Rix8&#10;A3yHKor9cMcNaLskNHiiJ+JojSeanlbrz6GVejtWdBWN0zzRDMT1yxNxJliM3E3FE5G7tG5FRyIh&#10;pI8MjYswQD4UrYaVzm/Bn1NFoTQlmgGofikxwbk4tZ7oRRHykKxn0dtDLXba3WQ0SB+3jLzcTZZy&#10;x0+AnZjOhufZKjNfy/YnYy+f5vPRuPjp/wUAAAD//wMAUEsDBBQABgAIAAAAIQCUjhK14QAAAAoB&#10;AAAPAAAAZHJzL2Rvd25yZXYueG1sTI/BTsMwEETvSPyDtUjcqOMWSghxqqoCThUSLRLi5sbbJGq8&#10;jmI3Sf+e5QS3Hc1o9k2+mlwrBuxD40mDmiUgkEpvG6o0fO5f71IQIRqypvWEGi4YYFVcX+Ums36k&#10;Dxx2sRJcQiEzGuoYu0zKUNboTJj5Dom9o++diSz7StrejFzuWjlPkqV0piH+UJsONzWWp93ZaXgb&#10;zbheqJdhezpuLt/7h/evrUKtb2+m9TOIiFP8C8MvPqNDwUwHfyYbRKthrlLeEjU8LUGw/3iv+Dhw&#10;UCWLFGSRy/8Tih8AAAD//wMAUEsBAi0AFAAGAAgAAAAhALaDOJL+AAAA4QEAABMAAAAAAAAAAAAA&#10;AAAAAAAAAFtDb250ZW50X1R5cGVzXS54bWxQSwECLQAUAAYACAAAACEAOP0h/9YAAACUAQAACwAA&#10;AAAAAAAAAAAAAAAvAQAAX3JlbHMvLnJlbHNQSwECLQAUAAYACAAAACEAGpvRZkUWAAC94wAADgAA&#10;AAAAAAAAAAAAAAAuAgAAZHJzL2Uyb0RvYy54bWxQSwECLQAUAAYACAAAACEAlI4SteEAAAAKAQAA&#10;DwAAAAAAAAAAAAAAAACfGAAAZHJzL2Rvd25yZXYueG1sUEsFBgAAAAAEAAQA8wAAAK0ZAAAAAA==&#10;">
            <v:shape id="Arc 1862" o:spid="_x0000_s9694" style="position:absolute;left:1082954;top:1072151;width:10587;height:4232;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Km5xwAAAN0AAAAPAAAAZHJzL2Rvd25yZXYueG1sRI9ba8JA&#10;FITfC/6H5Qh9qxsrLRpdRQqBVijUK/h2zB5zMXs2zW40/ffdQsHHYWa+YWaLzlTiSo0rLCsYDiIQ&#10;xKnVBWcKdtvkaQzCeWSNlWVS8EMOFvPewwxjbW+8puvGZyJA2MWoIPe+jqV0aU4G3cDWxME728ag&#10;D7LJpG7wFuCmks9R9CoNFhwWcqzpLaf0smmNgnJXrFbjU1t+ffDnd7Kng06ORqnHfrecgvDU+Xv4&#10;v/2uFYxGkxf4exOegJz/AgAA//8DAFBLAQItABQABgAIAAAAIQDb4fbL7gAAAIUBAAATAAAAAAAA&#10;AAAAAAAAAAAAAABbQ29udGVudF9UeXBlc10ueG1sUEsBAi0AFAAGAAgAAAAhAFr0LFu/AAAAFQEA&#10;AAsAAAAAAAAAAAAAAAAAHwEAAF9yZWxzLy5yZWxzUEsBAi0AFAAGAAgAAAAhAHWgqbnHAAAA3QAA&#10;AA8AAAAAAAAAAAAAAAAABwIAAGRycy9kb3ducmV2LnhtbFBLBQYAAAAAAwADALcAAAD7AgAAAAA=&#10;" adj="0,,0" path="m,8533nfc,8475,,8417,,8359,,5488,572,2646,1682,-1em,8533nsc,8475,,8417,,8359,,5488,572,2646,1682,-1l21600,8359,,8533xe" filled="f">
              <v:stroke joinstyle="round"/>
              <v:formulas/>
              <v:path arrowok="t" o:extrusionok="f" o:connecttype="custom" o:connectlocs="49,423250;82488,0;1058666,414619" o:connectangles="0,0,0"/>
            </v:shape>
            <v:line id="Line 1863" o:spid="_x0000_s9693" style="position:absolute;rotation:-10;flip:x;visibility:visible" from="1083920,1070825" to="1084407,107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E/UyAAAAN0AAAAPAAAAZHJzL2Rvd25yZXYueG1sRI9Ba8JA&#10;FITvQv/D8gq9mY21DW10lVoqRAShWtHjI/tMgtm3aXar8d93BcHjMDPfMONpZ2pxotZVlhUMohgE&#10;cW51xYWCn828/wbCeWSNtWVScCEH08lDb4yptmf+ptPaFyJA2KWooPS+SaV0eUkGXWQb4uAdbGvQ&#10;B9kWUrd4DnBTy+c4TqTBisNCiQ19lpQf139GwXLrB6vF5Xe2O+qX16/ZJltk+71ST4/dxwiEp87f&#10;w7d2phUMh+8JXN+EJyAn/wAAAP//AwBQSwECLQAUAAYACAAAACEA2+H2y+4AAACFAQAAEwAAAAAA&#10;AAAAAAAAAAAAAAAAW0NvbnRlbnRfVHlwZXNdLnhtbFBLAQItABQABgAIAAAAIQBa9CxbvwAAABUB&#10;AAALAAAAAAAAAAAAAAAAAB8BAABfcmVscy8ucmVsc1BLAQItABQABgAIAAAAIQCZwE/UyAAAAN0A&#10;AAAPAAAAAAAAAAAAAAAAAAcCAABkcnMvZG93bnJldi54bWxQSwUGAAAAAAMAAwC3AAAA/AIAAAAA&#10;">
              <v:stroke endarrow="block"/>
            </v:line>
            <v:line id="Line 1864" o:spid="_x0000_s9692" style="position:absolute;flip:y;visibility:visible" from="1082996,1076328" to="1082996,1077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4ZxgAAAN0AAAAPAAAAZHJzL2Rvd25yZXYueG1sRI9Pa8JA&#10;EMXvhX6HZQq9BN3YQNXUVWpbQRAP/jl4HLLTJDQ7G7JTjd/eFQo9Pt6835s3W/SuUWfqQu3ZwGiY&#10;giIuvK25NHA8rAYTUEGQLTaeycCVAizmjw8zzK2/8I7OeylVhHDI0UAl0uZah6Iih2HoW+LoffvO&#10;oUTZldp2eIlw1+iXNH3VDmuODRW29FFR8bP/dfGN1ZY/syxZOp0kU/o6ySbVYszzU//+Bkqol//j&#10;v/TaGsiy6RjuayIC9PwGAAD//wMAUEsBAi0AFAAGAAgAAAAhANvh9svuAAAAhQEAABMAAAAAAAAA&#10;AAAAAAAAAAAAAFtDb250ZW50X1R5cGVzXS54bWxQSwECLQAUAAYACAAAACEAWvQsW78AAAAVAQAA&#10;CwAAAAAAAAAAAAAAAAAfAQAAX3JlbHMvLnJlbHNQSwECLQAUAAYACAAAACEAOvtuGcYAAADdAAAA&#10;DwAAAAAAAAAAAAAAAAAHAgAAZHJzL2Rvd25yZXYueG1sUEsFBgAAAAADAAMAtwAAAPoCAAAAAA==&#10;">
              <v:stroke endarrow="block"/>
            </v:line>
            <v:shape id="Arc 1865" o:spid="_x0000_s9691" style="position:absolute;left:1093711;top:1068150;width:9144;height:8216;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rfPwwAAAN0AAAAPAAAAZHJzL2Rvd25yZXYueG1sRE9NawIx&#10;EL0L/Q9hCt4020pDuzWKCILUQ1F76W26mW4WN5NlM9Vtf31zEDw+3vd8OYRWnalPTWQLD9MCFHEV&#10;XcO1hY/jZvIMKgmywzYyWfilBMvF3WiOpYsX3tP5ILXKIZxKtOBFulLrVHkKmKaxI87cd+wDSoZ9&#10;rV2PlxweWv1YFEYHbDg3eOxo7ak6HX6ChV18M8Zsav152v0Z/76Xpy8j1o7vh9UrKKFBbuKre+ss&#10;zGYveW5+k5+AXvwDAAD//wMAUEsBAi0AFAAGAAgAAAAhANvh9svuAAAAhQEAABMAAAAAAAAAAAAA&#10;AAAAAAAAAFtDb250ZW50X1R5cGVzXS54bWxQSwECLQAUAAYACAAAACEAWvQsW78AAAAVAQAACwAA&#10;AAAAAAAAAAAAAAAfAQAAX3JlbHMvLnJlbHNQSwECLQAUAAYACAAAACEAQVa3z8MAAADdAAAADwAA&#10;AAAAAAAAAAAAAAAHAgAAZHJzL2Rvd25yZXYueG1sUEsFBgAAAAADAAMAtwAAAPcCAAAAAA==&#10;" adj="0,,0" path="m9479,nfc16896,3622,21600,11155,21600,19409em9479,nsc16896,3622,21600,11155,21600,19409l,19409,9479,xe" filled="f">
              <v:stroke joinstyle="round"/>
              <v:formulas/>
              <v:path arrowok="t" o:extrusionok="f" o:connecttype="custom" o:connectlocs="401333,0;914430,821668;0,821668" o:connectangles="0,0,0"/>
            </v:shape>
            <v:line id="Line 1866" o:spid="_x0000_s9690" style="position:absolute;flip:y;visibility:visible" from="1102859,1076392" to="1102859,1077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wxgAAAN0AAAAPAAAAZHJzL2Rvd25yZXYueG1sRI9Ba8JA&#10;EIXvBf/DMoKXUDcaKCa6SmsrCMWD2oPHITtNQrOzITvV9N+7hUKPjzfve/NWm8G16kp9aDwbmE1T&#10;UMSltw1XBj7Ou8cFqCDIFlvPZOCHAmzWo4cVFtbf+EjXk1QqQjgUaKAW6QqtQ1mTwzD1HXH0Pn3v&#10;UKLsK217vEW4a/U8TZ+0w4ZjQ40dbWsqv07fLr6xO/BrliUvTidJTm8XeU+1GDMZD89LUEKD/B//&#10;pffWQJblOfyuiQjQ6zsAAAD//wMAUEsBAi0AFAAGAAgAAAAhANvh9svuAAAAhQEAABMAAAAAAAAA&#10;AAAAAAAAAAAAAFtDb250ZW50X1R5cGVzXS54bWxQSwECLQAUAAYACAAAACEAWvQsW78AAAAVAQAA&#10;CwAAAAAAAAAAAAAAAAAfAQAAX3JlbHMvLnJlbHNQSwECLQAUAAYACAAAACEAJChf8MYAAADdAAAA&#10;DwAAAAAAAAAAAAAAAAAHAgAAZHJzL2Rvd25yZXYueG1sUEsFBgAAAAADAAMAtwAAAPoCAAAAAA==&#10;">
              <v:stroke endarrow="block"/>
            </v:line>
            <v:line id="Line 1867" o:spid="_x0000_s9689" style="position:absolute;visibility:visible" from="1096845,1067688" to="1098285,1068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Y+wwAAAN0AAAAPAAAAZHJzL2Rvd25yZXYueG1sRE/LagIx&#10;FN0L/kO4gjvNWEvV0SjSodBFW/CB6+vkOhmc3AyTdEz/vlkUujyc92YXbSN66nztWMFsmoEgLp2u&#10;uVJwPr1NliB8QNbYOCYFP+Rhtx0ONphr9+AD9cdQiRTCPkcFJoQ2l9KXhiz6qWuJE3dzncWQYFdJ&#10;3eEjhdtGPmXZi7RYc2ow2NKrofJ+/LYKFqY4yIUsPk5fRV/PVvEzXq4rpcajuF+DCBTDv/jP/a4V&#10;zJ+ztD+9SU9Abn8BAAD//wMAUEsBAi0AFAAGAAgAAAAhANvh9svuAAAAhQEAABMAAAAAAAAAAAAA&#10;AAAAAAAAAFtDb250ZW50X1R5cGVzXS54bWxQSwECLQAUAAYACAAAACEAWvQsW78AAAAVAQAACwAA&#10;AAAAAAAAAAAAAAAfAQAAX3JlbHMvLnJlbHNQSwECLQAUAAYACAAAACEAxhw2PsMAAADdAAAADwAA&#10;AAAAAAAAAAAAAAAHAgAAZHJzL2Rvd25yZXYueG1sUEsFBgAAAAADAAMAtwAAAPcCAAAAAA==&#10;">
              <v:stroke endarrow="block"/>
            </v:line>
            <v:line id="Line 1868" o:spid="_x0000_s9688" style="position:absolute;rotation:-90;flip:y;visibility:visible" from="1086532,1076003" to="1100932,1076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poMxAAAAN0AAAAPAAAAZHJzL2Rvd25yZXYueG1sRI/Ni8Iw&#10;FMTvwv4P4QleRFM/VpdqlGXx62rXg8dH87YtNi+lyWr8740geBxm5jfMch1MLa7UusqygtEwAUGc&#10;W11xoeD0ux18gXAeWWNtmRTcycF69dFZYqrtjY90zXwhIoRdigpK75tUSpeXZNANbUMcvT/bGvRR&#10;toXULd4i3NRynCQzabDiuFBiQz8l5Zfs3ygwOD+e9ec4bDIKYbK7bGf7fq1Urxu+FyA8Bf8Ov9oH&#10;rWAyTUbwfBOfgFw9AAAA//8DAFBLAQItABQABgAIAAAAIQDb4fbL7gAAAIUBAAATAAAAAAAAAAAA&#10;AAAAAAAAAABbQ29udGVudF9UeXBlc10ueG1sUEsBAi0AFAAGAAgAAAAhAFr0LFu/AAAAFQEAAAsA&#10;AAAAAAAAAAAAAAAAHwEAAF9yZWxzLy5yZWxzUEsBAi0AFAAGAAgAAAAhAClymgzEAAAA3QAAAA8A&#10;AAAAAAAAAAAAAAAABwIAAGRycy9kb3ducmV2LnhtbFBLBQYAAAAAAwADALcAAAD4AgAAAAA=&#10;">
              <v:stroke dashstyle="longDashDotDot"/>
            </v:line>
            <v:line id="Line 1869" o:spid="_x0000_s9687" style="position:absolute;flip:y;visibility:visible" from="1077597,1076392" to="1106398,1076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0W8xQAAAN0AAAAPAAAAZHJzL2Rvd25yZXYueG1sRI9Ba8JA&#10;FITvgv9heUJvujEpItFVqrToxYOxhx4f2WcSm30bs1sT/31XEDwOM/MNs1z3phY3al1lWcF0EoEg&#10;zq2uuFDwffoaz0E4j6yxtkwK7uRgvRoOlphq2/GRbpkvRICwS1FB6X2TSunykgy6iW2Ig3e2rUEf&#10;ZFtI3WIX4KaWcRTNpMGKw0KJDW1Lyn+zP6Ngl1yyT1fMKJbd5nCukru//mRKvY36jwUIT71/hZ/t&#10;vVaQvEcxPN6EJyBX/wAAAP//AwBQSwECLQAUAAYACAAAACEA2+H2y+4AAACFAQAAEwAAAAAAAAAA&#10;AAAAAAAAAAAAW0NvbnRlbnRfVHlwZXNdLnhtbFBLAQItABQABgAIAAAAIQBa9CxbvwAAABUBAAAL&#10;AAAAAAAAAAAAAAAAAB8BAABfcmVscy8ucmVsc1BLAQItABQABgAIAAAAIQDaX0W8xQAAAN0AAAAP&#10;AAAAAAAAAAAAAAAAAAcCAABkcnMvZG93bnJldi54bWxQSwUGAAAAAAMAAwC3AAAA+QIAAAAA&#10;">
              <v:stroke dashstyle="longDashDotDot"/>
            </v:line>
            <v:line id="Line 1870" o:spid="_x0000_s9686" style="position:absolute;rotation:-22.75;flip:y;visibility:visible" from="1078816,1074721" to="1100417,1074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XPsxgAAAN0AAAAPAAAAZHJzL2Rvd25yZXYueG1sRI/NasMw&#10;EITvhb6D2EJutdy4lOJGNm0hkGuc5pDbxlr/tNbKWIrt5OmrQCDHYWa+YVb5bDox0uBaywpeohgE&#10;cWl1y7WCn936+R2E88gaO8uk4EwO8uzxYYWpthNvaSx8LQKEXYoKGu/7VEpXNmTQRbYnDl5lB4M+&#10;yKGWesApwE0nl3H8Jg22HBYa7Om7ofKvOBkFx9+vuqrWh7GozmWyn+iyPLqLUoun+fMDhKfZ38O3&#10;9kYrSF7jBK5vwhOQ2T8AAAD//wMAUEsBAi0AFAAGAAgAAAAhANvh9svuAAAAhQEAABMAAAAAAAAA&#10;AAAAAAAAAAAAAFtDb250ZW50X1R5cGVzXS54bWxQSwECLQAUAAYACAAAACEAWvQsW78AAAAVAQAA&#10;CwAAAAAAAAAAAAAAAAAfAQAAX3JlbHMvLnJlbHNQSwECLQAUAAYACAAAACEA4k1z7MYAAADdAAAA&#10;DwAAAAAAAAAAAAAAAAAHAgAAZHJzL2Rvd25yZXYueG1sUEsFBgAAAAADAAMAtwAAAPoCAAAAAA==&#10;"/>
            <v:line id="Line 1871" o:spid="_x0000_s9685" style="position:absolute;rotation:60;flip:y;visibility:visible" from="1085185,1075441" to="1103185,1075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OFMxwAAAN0AAAAPAAAAZHJzL2Rvd25yZXYueG1sRI/dasJA&#10;FITvBd9hOYXeSN1YxUqaVUKhUBAK/iBenmRPk9js2SW7jfHtu4WCl8PMN8Nkm8G0oqfON5YVzKYJ&#10;COLS6oYrBcfD+9MKhA/IGlvLpOBGHjbr8SjDVNsr76jfh0rEEvYpKqhDcKmUvqzJoJ9aRxy9L9sZ&#10;DFF2ldQdXmO5aeVzkiylwYbjQo2O3moqv/c/RsG8v10u2/PJ7dyLzouinchD/qnU48OQv4IINIR7&#10;+J/+0JFbJAv4exOfgFz/AgAA//8DAFBLAQItABQABgAIAAAAIQDb4fbL7gAAAIUBAAATAAAAAAAA&#10;AAAAAAAAAAAAAABbQ29udGVudF9UeXBlc10ueG1sUEsBAi0AFAAGAAgAAAAhAFr0LFu/AAAAFQEA&#10;AAsAAAAAAAAAAAAAAAAAHwEAAF9yZWxzLy5yZWxzUEsBAi0AFAAGAAgAAAAhAPpU4UzHAAAA3QAA&#10;AA8AAAAAAAAAAAAAAAAABwIAAGRycy9kb3ducmV2LnhtbFBLBQYAAAAAAwADALcAAAD7AgAAAAA=&#10;">
              <v:stroke dashstyle="longDashDot"/>
            </v:line>
            <v:line id="Line 1872" o:spid="_x0000_s9684" style="position:absolute;rotation:-30;flip:y;visibility:visible" from="1078781,1073829" to="1100382,107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DR+xgAAAN0AAAAPAAAAZHJzL2Rvd25yZXYueG1sRI9Ba8JA&#10;FITvBf/D8oTe6kZbNU1dJQSs9ViN0uMj+5oEs29DdhvTf+8WhB6HmfmGWW0G04ieOldbVjCdRCCI&#10;C6trLhXkx+1TDMJ5ZI2NZVLwSw4269HDChNtr/xJ/cGXIkDYJaig8r5NpHRFRQbdxLbEwfu2nUEf&#10;ZFdK3eE1wE0jZ1G0kAZrDgsVtpRVVFwOP0ZBXCzzfZme5ftX5vvdsDjVr9OtUo/jIX0D4Wnw/+F7&#10;+0MreH6J5vD3JjwBub4BAAD//wMAUEsBAi0AFAAGAAgAAAAhANvh9svuAAAAhQEAABMAAAAAAAAA&#10;AAAAAAAAAAAAAFtDb250ZW50X1R5cGVzXS54bWxQSwECLQAUAAYACAAAACEAWvQsW78AAAAVAQAA&#10;CwAAAAAAAAAAAAAAAAAfAQAAX3JlbHMvLnJlbHNQSwECLQAUAAYACAAAACEA1Ow0fsYAAADdAAAA&#10;DwAAAAAAAAAAAAAAAAAHAgAAZHJzL2Rvd25yZXYueG1sUEsFBgAAAAADAAMAtwAAAPoCAAAAAA==&#10;">
              <v:stroke dashstyle="longDashDot"/>
            </v:line>
            <v:group id="Group 1873" o:spid="_x0000_s9680" style="position:absolute;left:1099337;top:1078681;width:6607;height:2626" coordorigin="1112094,1077839" coordsize="6607,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49xwAAAN0AAAAPAAAAZHJzL2Rvd25yZXYueG1sRI9Ba8JA&#10;FITvBf/D8gremk20DZJmFZEqHkKhKpTeHtlnEsy+DdltEv99t1DocZiZb5h8M5lWDNS7xrKCJIpB&#10;EJdWN1wpuJz3TysQziNrbC2Tgjs52KxnDzlm2o78QcPJVyJA2GWooPa+y6R0ZU0GXWQ74uBdbW/Q&#10;B9lXUvc4Brhp5SKOU2mw4bBQY0e7msrb6dsoOIw4bpfJ21Dcrrv71/nl/bNISKn547R9BeFp8v/h&#10;v/ZRK1g+xyn8vglPQK5/AAAA//8DAFBLAQItABQABgAIAAAAIQDb4fbL7gAAAIUBAAATAAAAAAAA&#10;AAAAAAAAAAAAAABbQ29udGVudF9UeXBlc10ueG1sUEsBAi0AFAAGAAgAAAAhAFr0LFu/AAAAFQEA&#10;AAsAAAAAAAAAAAAAAAAAHwEAAF9yZWxzLy5yZWxzUEsBAi0AFAAGAAgAAAAhAAUBfj3HAAAA3QAA&#10;AA8AAAAAAAAAAAAAAAAABwIAAGRycy9kb3ducmV2LnhtbFBLBQYAAAAAAwADALcAAAD7AgAAAAA=&#10;">
              <v:line id="Line 1874" o:spid="_x0000_s9683" style="position:absolute;rotation:-157.25;visibility:visible" from="1112094,1080464" to="1117494,108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SJ4xgAAAN0AAAAPAAAAZHJzL2Rvd25yZXYueG1sRI9Ba8JA&#10;FITvgv9heUIvUjdG0ZK6SmMRikJBa++v2dckNPs27K4m/feuUOhxmJlvmNWmN424kvO1ZQXTSQKC&#10;uLC65lLB+WP3+ATCB2SNjWVS8EseNuvhYIWZth0f6XoKpYgQ9hkqqEJoMyl9UZFBP7EtcfS+rTMY&#10;onSl1A67CDeNTJNkIQ3WHBcqbGlbUfFzuhgF4dx0mO6Xi69D8TnO319zebgclXoY9S/PIAL14T/8&#10;137TCmbzZAn3N/EJyPUNAAD//wMAUEsBAi0AFAAGAAgAAAAhANvh9svuAAAAhQEAABMAAAAAAAAA&#10;AAAAAAAAAAAAAFtDb250ZW50X1R5cGVzXS54bWxQSwECLQAUAAYACAAAACEAWvQsW78AAAAVAQAA&#10;CwAAAAAAAAAAAAAAAAAfAQAAX3JlbHMvLnJlbHNQSwECLQAUAAYACAAAACEAofUieMYAAADdAAAA&#10;DwAAAAAAAAAAAAAAAAAHAgAAZHJzL2Rvd25yZXYueG1sUEsFBgAAAAADAAMAtwAAAPoCAAAAAA==&#10;">
                <v:stroke endarrow="block"/>
              </v:line>
              <v:line id="Line 1875" o:spid="_x0000_s9682" style="position:absolute;rotation:-157.25;visibility:visible" from="1112701,1079112" to="1118101,107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rYKwgAAAN0AAAAPAAAAZHJzL2Rvd25yZXYueG1sRE/LisIw&#10;FN0P+A/hCm4GTccRlWoUHRkQBcHX/tpc22JzU5po69+bheDycN7TeWMK8aDK5ZYV/PQiEMSJ1Tmn&#10;Ck7H/+4YhPPIGgvLpOBJDuaz1tcUY21r3tPj4FMRQtjFqCDzvoyldElGBl3PlsSBu9rKoA+wSqWu&#10;sA7hppD9KBpKgzmHhgxL+ssouR3uRoE/FTX2N6PhZZucv5e71VJu73ulOu1mMQHhqfEf8du91gp+&#10;B1GYG96EJyBnLwAAAP//AwBQSwECLQAUAAYACAAAACEA2+H2y+4AAACFAQAAEwAAAAAAAAAAAAAA&#10;AAAAAAAAW0NvbnRlbnRfVHlwZXNdLnhtbFBLAQItABQABgAIAAAAIQBa9CxbvwAAABUBAAALAAAA&#10;AAAAAAAAAAAAAB8BAABfcmVscy8ucmVsc1BLAQItABQABgAIAAAAIQDQarYKwgAAAN0AAAAPAAAA&#10;AAAAAAAAAAAAAAcCAABkcnMvZG93bnJldi54bWxQSwUGAAAAAAMAAwC3AAAA9gIAAAAA&#10;">
                <v:stroke endarrow="block"/>
              </v:line>
              <v:line id="Line 1876" o:spid="_x0000_s9681" style="position:absolute;rotation:-157.25;visibility:visible" from="1113301,1077839" to="1118701,107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ORxgAAAN0AAAAPAAAAZHJzL2Rvd25yZXYueG1sRI/dasJA&#10;FITvhb7DcgRvRDdVUZu6SlUEURD86f1p9piEZs+G7Gri23cLgpfDzHzDzBaNKcSdKpdbVvDej0AQ&#10;J1bnnCq4nDe9KQjnkTUWlknBgxws5m+tGcba1nyk+8mnIkDYxagg876MpXRJRgZd35bEwbvayqAP&#10;skqlrrAOcFPIQRSNpcGcw0KGJa0ySn5PN6PAX4oaB7vJ+GeffHeXh/VS7m9HpTrt5usThKfGv8LP&#10;9lYrGI6iD/h/E56AnP8BAAD//wMAUEsBAi0AFAAGAAgAAAAhANvh9svuAAAAhQEAABMAAAAAAAAA&#10;AAAAAAAAAAAAAFtDb250ZW50X1R5cGVzXS54bWxQSwECLQAUAAYACAAAACEAWvQsW78AAAAVAQAA&#10;CwAAAAAAAAAAAAAAAAAfAQAAX3JlbHMvLnJlbHNQSwECLQAUAAYACAAAACEAvyYTkcYAAADdAAAA&#10;DwAAAAAAAAAAAAAAAAAHAgAAZHJzL2Rvd25yZXYueG1sUEsFBgAAAAADAAMAtwAAAPoCAAAAAA==&#10;">
                <v:stroke endarrow="block"/>
              </v:line>
            </v:group>
            <v:oval id="Oval 1877" o:spid="_x0000_s9679" style="position:absolute;left:1091000;top:1073681;width:54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rHjwgAAAN0AAAAPAAAAZHJzL2Rvd25yZXYueG1sRE/Pa8Iw&#10;FL4L+x/CG3gRTZzDSTXKGEz0Mqju4u3ZvLXF5qUkWa3/vTkIHj++36tNbxvRkQ+1Yw3TiQJBXDhT&#10;c6nh9/g9XoAIEdlg45g03CjAZv0yWGFm3JVz6g6xFCmEQ4YaqhjbTMpQVGQxTFxLnLg/5y3GBH0p&#10;jcdrCreNfFNqLi3WnBoqbOmrouJy+Lca/Gj/0xyt+ujyM6pLWMjTdtZpPXztP5cgIvXxKX64d0bD&#10;7H2a9qc36QnI9R0AAP//AwBQSwECLQAUAAYACAAAACEA2+H2y+4AAACFAQAAEwAAAAAAAAAAAAAA&#10;AAAAAAAAW0NvbnRlbnRfVHlwZXNdLnhtbFBLAQItABQABgAIAAAAIQBa9CxbvwAAABUBAAALAAAA&#10;AAAAAAAAAAAAAB8BAABfcmVscy8ucmVsc1BLAQItABQABgAIAAAAIQCYvrHjwgAAAN0AAAAPAAAA&#10;AAAAAAAAAAAAAAcCAABkcnMvZG93bnJldi54bWxQSwUGAAAAAAMAAwC3AAAA9gIAAAAA&#10;" filled="f" strokeweight="1pt" insetpen="t">
              <v:textbox inset="2.88pt,2.88pt,2.88pt,2.88pt"/>
            </v:oval>
            <v:shape id="Arc 1878" o:spid="_x0000_s9678" style="position:absolute;left:1079330;top:1069187;width:14401;height:7294;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m5exwAAAN0AAAAPAAAAZHJzL2Rvd25yZXYueG1sRI9Ba8JA&#10;FITvBf/D8oReim5SRWvqKlZaaHMQ1B48PrKv2WD2bciuSfrvu4VCj8PMfMOst4OtRUetrxwrSKcJ&#10;COLC6YpLBZ/nt8kTCB+QNdaOScE3edhuRndrzLTr+UjdKZQiQthnqMCE0GRS+sKQRT91DXH0vlxr&#10;MUTZllK32Ee4reVjkiykxYrjgsGG9oaK6+lmFXC3ev04cJ7P5vKyzx+Gl9uyN0rdj4fdM4hAQ/gP&#10;/7XftYLZPE3h9018AnLzAwAA//8DAFBLAQItABQABgAIAAAAIQDb4fbL7gAAAIUBAAATAAAAAAAA&#10;AAAAAAAAAAAAAABbQ29udGVudF9UeXBlc10ueG1sUEsBAi0AFAAGAAgAAAAhAFr0LFu/AAAAFQEA&#10;AAsAAAAAAAAAAAAAAAAAHwEAAF9yZWxzLy5yZWxzUEsBAi0AFAAGAAgAAAAhABNmbl7HAAAA3QAA&#10;AA8AAAAAAAAAAAAAAAAABwIAAGRycy9kb3ducmV2LnhtbFBLBQYAAAAAAwADALcAAAD7AgAAAAA=&#10;" adj="0,,0" path="m,10939nfc,10896,,10853,,10810,,7014,1000,3286,2899,em,10939nsc,10896,,10853,,10810,,7014,1000,3286,2899,l21600,10810,,10939xe" filled="f">
              <v:stroke joinstyle="round"/>
              <v:formulas/>
              <v:path arrowok="t" o:extrusionok="f" o:connecttype="custom" o:connectlocs="0,729352;193273,0;1440048,720685" o:connectangles="0,0,0"/>
            </v:shape>
            <v:line id="Line 1879" o:spid="_x0000_s9677" style="position:absolute;flip:y;visibility:visible" from="1079310,1076413" to="1079310,1077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O+xgAAAN0AAAAPAAAAZHJzL2Rvd25yZXYueG1sRI/Na8JA&#10;EMXvBf+HZQq9BN1oimjqKvZDKIgHPw4eh+w0Cc3OhuxU43/vFgo9Pt6835u3WPWuURfqQu3ZwHiU&#10;giIuvK25NHA6boYzUEGQLTaeycCNAqyWg4cF5tZfeU+Xg5QqQjjkaKASaXOtQ1GRwzDyLXH0vnzn&#10;UKLsSm07vEa4a/QkTafaYc2xocKW3ioqvg8/Lr6x2fF7liWvTifJnD7Osk21GPP02K9fQAn18n/8&#10;l/60BrLn8QR+10QE6OUdAAD//wMAUEsBAi0AFAAGAAgAAAAhANvh9svuAAAAhQEAABMAAAAAAAAA&#10;AAAAAAAAAAAAAFtDb250ZW50X1R5cGVzXS54bWxQSwECLQAUAAYACAAAACEAWvQsW78AAAAVAQAA&#10;CwAAAAAAAAAAAAAAAAAfAQAAX3JlbHMvLnJlbHNQSwECLQAUAAYACAAAACEAh/UDvsYAAADdAAAA&#10;DwAAAAAAAAAAAAAAAAAHAgAAZHJzL2Rvd25yZXYueG1sUEsFBgAAAAADAAMAtwAAAPoCAAAAAA==&#10;">
              <v:stroke endarrow="block"/>
            </v:line>
            <v:line id="Line 1880" o:spid="_x0000_s9676" style="position:absolute;flip:x;visibility:visible" from="1081237,1068175" to="1081957,106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aYlxgAAAN0AAAAPAAAAZHJzL2Rvd25yZXYueG1sRI9Ba8JA&#10;EIXvQv/DMgUvQTc2UtroKm1VKEgP1R48DtkxCWZnQ3bU9N93C4LHx5v3vXnzZe8adaEu1J4NTMYp&#10;KOLC25pLAz/7zegFVBBki41nMvBLAZaLh8Ecc+uv/E2XnZQqQjjkaKASaXOtQ1GRwzD2LXH0jr5z&#10;KFF2pbYdXiPcNfopTZ+1w5pjQ4UtfVRUnHZnF9/YfPEqy5J3p5PkldYH2aZajBk+9m8zUEK93I9v&#10;6U9rIJtOMvhfExGgF38AAAD//wMAUEsBAi0AFAAGAAgAAAAhANvh9svuAAAAhQEAABMAAAAAAAAA&#10;AAAAAAAAAAAAAFtDb250ZW50X1R5cGVzXS54bWxQSwECLQAUAAYACAAAACEAWvQsW78AAAAVAQAA&#10;CwAAAAAAAAAAAAAAAAAfAQAAX3JlbHMvLnJlbHNQSwECLQAUAAYACAAAACEA6LmmJcYAAADdAAAA&#10;DwAAAAAAAAAAAAAAAAAHAgAAZHJzL2Rvd25yZXYueG1sUEsFBgAAAAADAAMAtwAAAPoCAAAAAA==&#10;">
              <v:stroke endarrow="block"/>
            </v:line>
            <v:shape id="Arc 1881" o:spid="_x0000_s9675" style="position:absolute;left:1082021;top:1069792;width:11725;height:6598;visibility:visible" coordsize="19871,111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DxQxgAAAN0AAAAPAAAAZHJzL2Rvd25yZXYueG1sRI9Pa8JA&#10;FMTvBb/D8gRvdROVoNFVtFDoQan13/mRfWaD2bchu9X023eFQo/DzPyGWaw6W4s7tb5yrCAdJiCI&#10;C6crLhWcju+vUxA+IGusHZOCH/KwWvZeFphr9+Avuh9CKSKEfY4KTAhNLqUvDFn0Q9cQR+/qWosh&#10;yraUusVHhNtajpIkkxYrjgsGG3ozVNwO31bBJTM32o5Ou2z/eZ5t9xufXkyh1KDfrecgAnXhP/zX&#10;/tAKxpN0As838QnI5S8AAAD//wMAUEsBAi0AFAAGAAgAAAAhANvh9svuAAAAhQEAABMAAAAAAAAA&#10;AAAAAAAAAAAAAFtDb250ZW50X1R5cGVzXS54bWxQSwECLQAUAAYACAAAACEAWvQsW78AAAAVAQAA&#10;CwAAAAAAAAAAAAAAAAAfAQAAX3JlbHMvLnJlbHNQSwECLQAUAAYACAAAACEAArA8UMYAAADdAAAA&#10;DwAAAAAAAAAAAAAAAAAHAgAAZHJzL2Rvd25yZXYueG1sUEsFBgAAAAADAAMAtwAAAPoCAAAAAA==&#10;" adj="0,,0" path="m,2715nfc399,1778,864,871,1391,em,2715nsc399,1778,864,871,1391,l19871,11183,,2715xe" filled="f">
              <v:stroke joinstyle="round"/>
              <v:formulas/>
              <v:path arrowok="t" o:extrusionok="f" o:connecttype="custom" o:connectlocs="0,160189;82072,0;1172428,659813" o:connectangles="0,0,0"/>
            </v:shape>
            <v:line id="Line 1882" o:spid="_x0000_s9674" style="position:absolute;flip:x;visibility:visible" from="1082713,1068898" to="1083433,1069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JvKxwAAAN0AAAAPAAAAZHJzL2Rvd25yZXYueG1sRI9Pa8JA&#10;EMXvQr/DMoVegm5sbKmpq9g/giA9NPbgcchOk2B2NmSnmn77bkHw+Hjzfm/eYjW4Vp2oD41nA9NJ&#10;Coq49LbhysDXfjN+AhUE2WLrmQz8UoDV8ma0wNz6M3/SqZBKRQiHHA3UIl2udShrchgmviOO3rfv&#10;HUqUfaVtj+cId62+T9NH7bDh2FBjR681lcfix8U3Nh/8lmXJi9NJMqf3g+xSLcbc3Q7rZ1BCg1yP&#10;L+mtNZDNpg/wvyYiQC//AAAA//8DAFBLAQItABQABgAIAAAAIQDb4fbL7gAAAIUBAAATAAAAAAAA&#10;AAAAAAAAAAAAAABbQ29udGVudF9UeXBlc10ueG1sUEsBAi0AFAAGAAgAAAAhAFr0LFu/AAAAFQEA&#10;AAsAAAAAAAAAAAAAAAAAHwEAAF9yZWxzLy5yZWxzUEsBAi0AFAAGAAgAAAAhAAgcm8rHAAAA3QAA&#10;AA8AAAAAAAAAAAAAAAAABwIAAGRycy9kb3ducmV2LnhtbFBLBQYAAAAAAwADALcAAAD7AgAAAAA=&#10;">
              <v:stroke endarrow="block"/>
            </v:line>
            <v:line id="Line 1883" o:spid="_x0000_s9673" style="position:absolute;flip:y;visibility:visible" from="1081633,1071418" to="1081993,107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gW9xgAAAN0AAAAPAAAAZHJzL2Rvd25yZXYueG1sRI9Pa8JA&#10;EMXvhX6HZQq9BN1oitjoKq1/oCAe1B48DtlpEpqdDdmpxm/vFgo9Pt6835s3X/auURfqQu3ZwGiY&#10;giIuvK25NPB52g6moIIgW2w8k4EbBVguHh/mmFt/5QNdjlKqCOGQo4FKpM21DkVFDsPQt8TR+/Kd&#10;Q4myK7Xt8BrhrtHjNJ1ohzXHhgpbWlVUfB9/XHxju+d1liXvTifJK23Osku1GPP81L/NQAn18n/8&#10;l/6wBrKX0QR+10QE6MUdAAD//wMAUEsBAi0AFAAGAAgAAAAhANvh9svuAAAAhQEAABMAAAAAAAAA&#10;AAAAAAAAAAAAAFtDb250ZW50X1R5cGVzXS54bWxQSwECLQAUAAYACAAAACEAWvQsW78AAAAVAQAA&#10;CwAAAAAAAAAAAAAAAAAfAQAAX3JlbHMvLnJlbHNQSwECLQAUAAYACAAAACEA+M4FvcYAAADdAAAA&#10;DwAAAAAAAAAAAAAAAAAHAgAAZHJzL2Rvd25yZXYueG1sUEsFBgAAAAADAAMAtwAAAPoCAAAAAA==&#10;">
              <v:stroke endarrow="block"/>
            </v:line>
            <v:line id="Line 1884" o:spid="_x0000_s9672" style="position:absolute;rotation:-90;flip:y;visibility:visible" from="1086532,1099404" to="1100932,1099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E+xAAAAN0AAAAPAAAAZHJzL2Rvd25yZXYueG1sRI9Pi8Iw&#10;FMTvC36H8IS9iKb+WZVqFJHV3avVg8dH82yLzUtposZvb4SFPQ4z8xtmuQ6mFndqXWVZwXCQgCDO&#10;ra64UHA67vpzEM4ja6wtk4InOVivOh9LTLV98IHumS9EhLBLUUHpfZNK6fKSDLqBbYijd7GtQR9l&#10;W0jd4iPCTS1HSTKVBiuOCyU2tC0pv2Y3o8Dg7HDWX6PwnVEI4/11N/3p1Up9dsNmAcJT8P/hv/av&#10;VjCeDGfwfhOfgFy9AAAA//8DAFBLAQItABQABgAIAAAAIQDb4fbL7gAAAIUBAAATAAAAAAAAAAAA&#10;AAAAAAAAAABbQ29udGVudF9UeXBlc10ueG1sUEsBAi0AFAAGAAgAAAAhAFr0LFu/AAAAFQEAAAsA&#10;AAAAAAAAAAAAAAAAHwEAAF9yZWxzLy5yZWxzUEsBAi0AFAAGAAgAAAAhAEwOMT7EAAAA3QAAAA8A&#10;AAAAAAAAAAAAAAAABwIAAGRycy9kb3ducmV2LnhtbFBLBQYAAAAAAwADALcAAAD4AgAAAAA=&#10;">
              <v:stroke dashstyle="longDashDotDot"/>
            </v:line>
            <v:line id="Line 1885" o:spid="_x0000_s9671" style="position:absolute;flip:y;visibility:visible" from="1077597,1099792" to="1106398,109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LwwAAAN0AAAAPAAAAZHJzL2Rvd25yZXYueG1sRE+7bsIw&#10;FN0r8Q/WRWIrzqNCKMUgqEDtwtDA0PEqviRp4+s0Nnn8fT0gdTw6781uNI3oqXO1ZQXxMgJBXFhd&#10;c6ngejk9r0E4j6yxsUwKJnKw286eNphpO/An9bkvRQhhl6GCyvs2k9IVFRl0S9sSB+5mO4M+wK6U&#10;usMhhJtGJlG0kgZrDg0VtvRWUfGT342C9/Q7P7pyRYkcDudbnU7+9ytXajEf968gPI3+X/xwf2gF&#10;6Usc5oY34QnI7R8AAAD//wMAUEsBAi0AFAAGAAgAAAAhANvh9svuAAAAhQEAABMAAAAAAAAAAAAA&#10;AAAAAAAAAFtDb250ZW50X1R5cGVzXS54bWxQSwECLQAUAAYACAAAACEAWvQsW78AAAAVAQAACwAA&#10;AAAAAAAAAAAAAAAfAQAAX3JlbHMvLnJlbHNQSwECLQAUAAYACAAAACEAPm7ki8MAAADdAAAADwAA&#10;AAAAAAAAAAAAAAAHAgAAZHJzL2Rvd25yZXYueG1sUEsFBgAAAAADAAMAtwAAAPcCAAAAAA==&#10;">
              <v:stroke dashstyle="longDashDotDot"/>
            </v:line>
            <v:line id="Line 1886" o:spid="_x0000_s9670" style="position:absolute;rotation:60;flip:y;visibility:visible" from="1085185,1098842" to="1103185,1098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NgPxwAAAN0AAAAPAAAAZHJzL2Rvd25yZXYueG1sRI/dasJA&#10;FITvC77DcoTeFN3YStXoKqFQKBQEfxAvj9ljEs2eXbLbGN++WxB6Ocx8M8xi1ZlatNT4yrKC0TAB&#10;QZxbXXGhYL/7HExB+ICssbZMCu7kYbXsPS0w1fbGG2q3oRCxhH2KCsoQXCqlz0sy6IfWEUfvbBuD&#10;IcqmkLrBWyw3tXxNkndpsOK4UKKjj5Ly6/bHKHhr75fL9/HgNm6is9OpfpG7bK3Uc7/L5iACdeE/&#10;/KC/dOTGoxn8vYlPQC5/AQAA//8DAFBLAQItABQABgAIAAAAIQDb4fbL7gAAAIUBAAATAAAAAAAA&#10;AAAAAAAAAAAAAABbQ29udGVudF9UeXBlc10ueG1sUEsBAi0AFAAGAAgAAAAhAFr0LFu/AAAAFQEA&#10;AAsAAAAAAAAAAAAAAAAAHwEAAF9yZWxzLy5yZWxzUEsBAi0AFAAGAAgAAAAhAJGM2A/HAAAA3QAA&#10;AA8AAAAAAAAAAAAAAAAABwIAAGRycy9kb3ducmV2LnhtbFBLBQYAAAAAAwADALcAAAD7AgAAAAA=&#10;">
              <v:stroke dashstyle="longDashDot"/>
            </v:line>
            <v:line id="Line 1887" o:spid="_x0000_s9669" style="position:absolute;rotation:-30;flip:y;visibility:visible" from="1079023,1097576" to="1100624,1097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suGwAAAAN0AAAAPAAAAZHJzL2Rvd25yZXYueG1sRE/JqsIw&#10;FN0L7x/CfeBOUwcc+owigtPSkbe8NNe22NyUJtb692YhuDycebZoTCFqqlxuWUGvG4EgTqzOOVVw&#10;Pq07ExDOI2ssLJOCFzlYzH9aM4y1ffKB6qNPRQhhF6OCzPsyltIlGRl0XVsSB+5mK4M+wCqVusJn&#10;CDeF7EfRSBrMOTRkWNIqo+R+fBgFk2R83qfLq9z8r3y9bUaXfNpbK9X+bZZ/IDw1/iv+uHdawWDY&#10;D/vDm/AE5PwNAAD//wMAUEsBAi0AFAAGAAgAAAAhANvh9svuAAAAhQEAABMAAAAAAAAAAAAAAAAA&#10;AAAAAFtDb250ZW50X1R5cGVzXS54bWxQSwECLQAUAAYACAAAACEAWvQsW78AAAAVAQAACwAAAAAA&#10;AAAAAAAAAAAfAQAAX3JlbHMvLnJlbHNQSwECLQAUAAYACAAAACEAjy7LhsAAAADdAAAADwAAAAAA&#10;AAAAAAAAAAAHAgAAZHJzL2Rvd25yZXYueG1sUEsFBgAAAAADAAMAtwAAAPQCAAAAAA==&#10;">
              <v:stroke dashstyle="longDashDot"/>
            </v:line>
            <v:group id="Group 1888" o:spid="_x0000_s9665" style="position:absolute;left:1099337;top:1102082;width:6607;height:2625" coordorigin="1112094,1077839" coordsize="6607,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opxQAAAN0AAAAPAAAAZHJzL2Rvd25yZXYueG1sRI9Bi8Iw&#10;FITvwv6H8ARvmlZXWapRRFbZgyyoC+Lt0TzbYvNSmtjWf2+EBY/DzHzDLFadKUVDtSssK4hHEQji&#10;1OqCMwV/p+3wC4TzyBpLy6TgQQ5Wy4/eAhNtWz5Qc/SZCBB2CSrIva8SKV2ak0E3shVx8K62NuiD&#10;rDOpa2wD3JRyHEUzabDgsJBjRZuc0tvxbhTsWmzXk/i72d+um8flNP0972NSatDv1nMQnjr/Dv+3&#10;f7SCyec4hteb8ATk8gkAAP//AwBQSwECLQAUAAYACAAAACEA2+H2y+4AAACFAQAAEwAAAAAAAAAA&#10;AAAAAAAAAAAAW0NvbnRlbnRfVHlwZXNdLnhtbFBLAQItABQABgAIAAAAIQBa9CxbvwAAABUBAAAL&#10;AAAAAAAAAAAAAAAAAB8BAABfcmVscy8ucmVsc1BLAQItABQABgAIAAAAIQDBXbopxQAAAN0AAAAP&#10;AAAAAAAAAAAAAAAAAAcCAABkcnMvZG93bnJldi54bWxQSwUGAAAAAAMAAwC3AAAA+QIAAAAA&#10;">
              <v:line id="Line 1889" o:spid="_x0000_s9668" style="position:absolute;rotation:-157.25;visibility:visible" from="1112094,1080464" to="1117494,108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92AxgAAAN0AAAAPAAAAZHJzL2Rvd25yZXYueG1sRI9ba8JA&#10;FITfC/6H5Qi+lLoxFivRVbwglAqCl76fZo9JMHs2ZFeT/ntXEHwcZuYbZjpvTSluVLvCsoJBPwJB&#10;nFpdcKbgdNx8jEE4j6yxtEwK/snBfNZ5m2KibcN7uh18JgKEXYIKcu+rREqX5mTQ9W1FHLyzrQ36&#10;IOtM6hqbADeljKNoJA0WHBZyrGiVU3o5XI0CfyobjH++Rn/b9Pd9uVsv5fa6V6rXbRcTEJ5a/wo/&#10;299awfAzjuHxJjwBObsDAAD//wMAUEsBAi0AFAAGAAgAAAAhANvh9svuAAAAhQEAABMAAAAAAAAA&#10;AAAAAAAAAAAAAFtDb250ZW50X1R5cGVzXS54bWxQSwECLQAUAAYACAAAACEAWvQsW78AAAAVAQAA&#10;CwAAAAAAAAAAAAAAAAAfAQAAX3JlbHMvLnJlbHNQSwECLQAUAAYACAAAACEA+jfdgMYAAADdAAAA&#10;DwAAAAAAAAAAAAAAAAAHAgAAZHJzL2Rvd25yZXYueG1sUEsFBgAAAAADAAMAtwAAAPoCAAAAAA==&#10;">
                <v:stroke endarrow="block"/>
              </v:line>
              <v:line id="Line 1890" o:spid="_x0000_s9667" style="position:absolute;rotation:-157.25;visibility:visible" from="1112701,1079112" to="1118101,107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3gbxgAAAN0AAAAPAAAAZHJzL2Rvd25yZXYueG1sRI/dasJA&#10;FITvhb7DcgreiG4aRSW6SrUUREHw7/6YPU1Cs2dDdjXx7V2h0MthZr5h5svWlOJOtSssK/gYRCCI&#10;U6sLzhScT9/9KQjnkTWWlknBgxwsF2+dOSbaNnyg+9FnIkDYJagg975KpHRpTgbdwFbEwfuxtUEf&#10;ZJ1JXWMT4KaUcRSNpcGCw0KOFa1zSn+PN6PAn8sG4+1kfN2ll95q/7WSu9tBqe57+zkD4an1/+G/&#10;9kYrGI7iIbzehCcgF08AAAD//wMAUEsBAi0AFAAGAAgAAAAhANvh9svuAAAAhQEAABMAAAAAAAAA&#10;AAAAAAAAAAAAAFtDb250ZW50X1R5cGVzXS54bWxQSwECLQAUAAYACAAAACEAWvQsW78AAAAVAQAA&#10;CwAAAAAAAAAAAAAAAAAfAQAAX3JlbHMvLnJlbHNQSwECLQAUAAYACAAAACEAlXt4G8YAAADdAAAA&#10;DwAAAAAAAAAAAAAAAAAHAgAAZHJzL2Rvd25yZXYueG1sUEsFBgAAAAADAAMAtwAAAPoCAAAAAA==&#10;">
                <v:stroke endarrow="block"/>
              </v:line>
              <v:line id="Line 1891" o:spid="_x0000_s9666" style="position:absolute;rotation:-157.25;visibility:visible" from="1113301,1077839" to="1118701,107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uBvxgAAAN0AAAAPAAAAZHJzL2Rvd25yZXYueG1sRI/dasJA&#10;FITvhb7DcgreiG6MohJdRS0FqSD4d3/Mniah2bMhu5r49l2h0MthZr5hFqvWlOJBtSssKxgOIhDE&#10;qdUFZwou58/+DITzyBpLy6TgSQ5Wy7fOAhNtGz7S4+QzESDsElSQe18lUro0J4NuYCvi4H3b2qAP&#10;ss6krrEJcFPKOIom0mDBYSHHirY5pT+nu1HgL2WD8dd0ctun197m8LGR+/tRqe57u56D8NT6//Bf&#10;e6cVjMbxGF5vwhOQy18AAAD//wMAUEsBAi0AFAAGAAgAAAAhANvh9svuAAAAhQEAABMAAAAAAAAA&#10;AAAAAAAAAAAAAFtDb250ZW50X1R5cGVzXS54bWxQSwECLQAUAAYACAAAACEAWvQsW78AAAAVAQAA&#10;CwAAAAAAAAAAAAAAAAAfAQAAX3JlbHMvLnJlbHNQSwECLQAUAAYACAAAACEAGpLgb8YAAADdAAAA&#10;DwAAAAAAAAAAAAAAAAAHAgAAZHJzL2Rvd25yZXYueG1sUEsFBgAAAAADAAMAtwAAAPoCAAAAAA==&#10;">
                <v:stroke endarrow="block"/>
              </v:line>
            </v:group>
            <v:shape id="AutoShape 1892" o:spid="_x0000_s9664" type="#_x0000_t13" style="position:absolute;left:1092647;top:1098743;width:1440;height:1800;rotation:-15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RqBxgAAAN0AAAAPAAAAZHJzL2Rvd25yZXYueG1sRI9BawIx&#10;FITvQv9DeAVvmlXXUrZGKQVFKIi1Lb2+bp6bxc3LmkRd++ubgtDjMDPfMLNFZxtxJh9qxwpGwwwE&#10;cel0zZWCj/fl4BFEiMgaG8ek4EoBFvO73gwL7S78RuddrESCcChQgYmxLaQMpSGLYeha4uTtnbcY&#10;k/SV1B4vCW4bOc6yB2mx5rRgsKUXQ+Vhd7IKlpvN9NPn3xav+XZ1ND/u63XklOrfd89PICJ18T98&#10;a6+1gkk+nsLfm/QE5PwXAAD//wMAUEsBAi0AFAAGAAgAAAAhANvh9svuAAAAhQEAABMAAAAAAAAA&#10;AAAAAAAAAAAAAFtDb250ZW50X1R5cGVzXS54bWxQSwECLQAUAAYACAAAACEAWvQsW78AAAAVAQAA&#10;CwAAAAAAAAAAAAAAAAAfAQAAX3JlbHMvLnJlbHNQSwECLQAUAAYACAAAACEAMtUagcYAAADdAAAA&#10;DwAAAAAAAAAAAAAAAAAHAgAAZHJzL2Rvd25yZXYueG1sUEsFBgAAAAADAAMAtwAAAPoCAAAAAA==&#10;" filled="f" strokeweight="1pt" insetpen="t">
              <v:textbox inset="2.88pt,2.88pt,2.88pt,2.88pt"/>
            </v:shape>
            <v:oval id="Oval 1893" o:spid="_x0000_s9663" style="position:absolute;left:1091000;top:1097082;width:54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0axxgAAAN0AAAAPAAAAZHJzL2Rvd25yZXYueG1sRI9PawIx&#10;FMTvBb9DeEIvRZNqUVmNIgVLeyn45+LtuXnuLm5eliSu22/fCILHYWZ+wyxWna1FSz5UjjW8DxUI&#10;4tyZigsNh/1mMAMRIrLB2jFp+KMAq2XvZYGZcTfeUruLhUgQDhlqKGNsMilDXpLFMHQNcfLOzluM&#10;SfpCGo+3BLe1HCk1kRYrTgslNvRZUn7ZXa0G//bzW++tmrbbE6pLmMnj17jV+rXfrecgInXxGX60&#10;v42G8cdoAvc36QnI5T8AAAD//wMAUEsBAi0AFAAGAAgAAAAhANvh9svuAAAAhQEAABMAAAAAAAAA&#10;AAAAAAAAAAAAAFtDb250ZW50X1R5cGVzXS54bWxQSwECLQAUAAYACAAAACEAWvQsW78AAAAVAQAA&#10;CwAAAAAAAAAAAAAAAAAfAQAAX3JlbHMvLnJlbHNQSwECLQAUAAYACAAAACEAtndGscYAAADdAAAA&#10;DwAAAAAAAAAAAAAAAAAHAgAAZHJzL2Rvd25yZXYueG1sUEsFBgAAAAADAAMAtwAAAPoCAAAAAA==&#10;" filled="f" strokeweight="1pt" insetpen="t">
              <v:textbox inset="2.88pt,2.88pt,2.88pt,2.88pt"/>
            </v:oval>
            <v:line id="Line 1894" o:spid="_x0000_s9662" style="position:absolute;flip:x;visibility:visible" from="1085221,1094712" to="1085814,1096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mqbxwAAAN0AAAAPAAAAZHJzL2Rvd25yZXYueG1sRI/Na8JA&#10;EMXvhf4PyxR6CbrRlKqpq/RDoVB68OPgcchOk2B2NmSnGv97Vyj0+Hjzfm/efNm7Rp2oC7VnA6Nh&#10;Coq48Lbm0sB+tx5MQQVBtth4JgMXCrBc3N/NMbf+zBs6baVUEcIhRwOVSJtrHYqKHIahb4mj9+M7&#10;hxJlV2rb4TnCXaPHafqsHdYcGyps6b2i4rj9dfGN9Td/ZFny5nSSzGh1kK9UizGPD/3rCyihXv6P&#10;/9Kf1kD2NJ7AbU1EgF5cAQAA//8DAFBLAQItABQABgAIAAAAIQDb4fbL7gAAAIUBAAATAAAAAAAA&#10;AAAAAAAAAAAAAABbQ29udGVudF9UeXBlc10ueG1sUEsBAi0AFAAGAAgAAAAhAFr0LFu/AAAAFQEA&#10;AAsAAAAAAAAAAAAAAAAAHwEAAF9yZWxzLy5yZWxzUEsBAi0AFAAGAAgAAAAhAFnuapvHAAAA3QAA&#10;AA8AAAAAAAAAAAAAAAAABwIAAGRycy9kb3ducmV2LnhtbFBLBQYAAAAAAwADALcAAAD7AgAAAAA=&#10;">
              <v:stroke endarrow="block"/>
            </v:line>
            <v:line id="Line 1895" o:spid="_x0000_s9661" style="position:absolute;rotation:-90;flip:y;visibility:visible" from="1086531,1127485" to="1100932,1127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xwgAAAN0AAAAPAAAAZHJzL2Rvd25yZXYueG1sRE+7bsIw&#10;FN0r8Q/WrdSlKg6hPJRiIlSVlpXQgfEqviQR9nUUm+D+fT1U6nh03psyWiNGGnznWMFsmoEgrp3u&#10;uFHwfdq/rEH4gKzROCYFP+Sh3E4eNlhod+cjjVVoRAphX6CCNoS+kNLXLVn0U9cTJ+7iBoshwaGR&#10;esB7CrdG5lm2lBY7Tg0t9vTeUn2tblaBxdXxrBd5/Kgoxvnndb/8ejZKPT3G3RuIQDH8i//cB61g&#10;/pqnuelNegJy+wsAAP//AwBQSwECLQAUAAYACAAAACEA2+H2y+4AAACFAQAAEwAAAAAAAAAAAAAA&#10;AAAAAAAAW0NvbnRlbnRfVHlwZXNdLnhtbFBLAQItABQABgAIAAAAIQBa9CxbvwAAABUBAAALAAAA&#10;AAAAAAAAAAAAAB8BAABfcmVscy8ucmVsc1BLAQItABQABgAIAAAAIQDz/W/xwgAAAN0AAAAPAAAA&#10;AAAAAAAAAAAAAAcCAABkcnMvZG93bnJldi54bWxQSwUGAAAAAAMAAwC3AAAA9gIAAAAA&#10;">
              <v:stroke dashstyle="longDashDotDot"/>
            </v:line>
            <v:line id="Line 1896" o:spid="_x0000_s9660" style="position:absolute;flip:y;visibility:visible" from="1077597,1127873" to="1106398,1127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utxQAAAN0AAAAPAAAAZHJzL2Rvd25yZXYueG1sRI9Ba8JA&#10;FITvBf/D8gRvujEpUqOraFHaSw+NHjw+ss8kmn2bZlcT/323IPQ4zMw3zHLdm1rcqXWVZQXTSQSC&#10;OLe64kLB8bAfv4FwHlljbZkUPMjBejV4WWKqbcffdM98IQKEXYoKSu+bVEqXl2TQTWxDHLyzbQ36&#10;INtC6ha7ADe1jKNoJg1WHBZKbOi9pPya3YyCj+SS7Vwxo1h2269zlTz8zylTajTsNwsQnnr/H362&#10;P7WC5DWew9+b8ATk6hcAAP//AwBQSwECLQAUAAYACAAAACEA2+H2y+4AAACFAQAAEwAAAAAAAAAA&#10;AAAAAAAAAAAAW0NvbnRlbnRfVHlwZXNdLnhtbFBLAQItABQABgAIAAAAIQBa9CxbvwAAABUBAAAL&#10;AAAAAAAAAAAAAAAAAB8BAABfcmVscy8ucmVsc1BLAQItABQABgAIAAAAIQCfToutxQAAAN0AAAAP&#10;AAAAAAAAAAAAAAAAAAcCAABkcnMvZG93bnJldi54bWxQSwUGAAAAAAMAAwC3AAAA+QIAAAAA&#10;">
              <v:stroke dashstyle="longDashDotDot"/>
            </v:line>
            <v:line id="Line 1897" o:spid="_x0000_s9659" style="position:absolute;rotation:-22.75;flip:y;visibility:visible" from="1078816,1126139" to="1100417,1126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ycmwgAAAN0AAAAPAAAAZHJzL2Rvd25yZXYueG1sRE/JasMw&#10;EL0X8g9iAr3VcuJSghslNAVDr3WaQ25ja7y01shYqpd8fXUo5Ph4+/44m06MNLjWsoJNFIMgLq1u&#10;uVbwdc6ediCcR9bYWSYFCzk4HlYPe0y1nfiTxtzXIoSwS1FB432fSunKhgy6yPbEgavsYNAHONRS&#10;DziFcNPJbRy/SIMth4YGe3pvqPzJf42C4vtUV1V2HfNqKZPLRLdt4W5KPa7nt1cQnmZ/F/+7P7SC&#10;5DkJ+8Ob8ATk4Q8AAP//AwBQSwECLQAUAAYACAAAACEA2+H2y+4AAACFAQAAEwAAAAAAAAAAAAAA&#10;AAAAAAAAW0NvbnRlbnRfVHlwZXNdLnhtbFBLAQItABQABgAIAAAAIQBa9CxbvwAAABUBAAALAAAA&#10;AAAAAAAAAAAAAB8BAABfcmVscy8ucmVsc1BLAQItABQABgAIAAAAIQDc8ycmwgAAAN0AAAAPAAAA&#10;AAAAAAAAAAAAAAcCAABkcnMvZG93bnJldi54bWxQSwUGAAAAAAMAAwC3AAAA9gIAAAAA&#10;"/>
            <v:line id="Line 1898" o:spid="_x0000_s9658" style="position:absolute;rotation:60;flip:y;visibility:visible" from="1085184,1126923" to="1103185,112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4hpxgAAAN0AAAAPAAAAZHJzL2Rvd25yZXYueG1sRI/dasJA&#10;FITvC77DcgRvim7UYkvqKkEQhELBH4qXx+wxiWbPLtk1xrfvFgpeDjPfDDNfdqYWLTW+sqxgPEpA&#10;EOdWV1woOOzXww8QPiBrrC2Tggd5WC56L3NMtb3zltpdKEQsYZ+igjIEl0rp85IM+pF1xNE728Zg&#10;iLIppG7wHstNLSdJMpMGK44LJTpalZRfdzejYNo+Lpev44/bunednU71q9xn30oN+l32CSJQF57h&#10;f3qjI/c2HcPfm/gE5OIXAAD//wMAUEsBAi0AFAAGAAgAAAAhANvh9svuAAAAhQEAABMAAAAAAAAA&#10;AAAAAAAAAAAAAFtDb250ZW50X1R5cGVzXS54bWxQSwECLQAUAAYACAAAACEAWvQsW78AAAAVAQAA&#10;CwAAAAAAAAAAAAAAAAAfAQAAX3JlbHMvLnJlbHNQSwECLQAUAAYACAAAACEAJE+IacYAAADdAAAA&#10;DwAAAAAAAAAAAAAAAAAHAgAAZHJzL2Rvd25yZXYueG1sUEsFBgAAAAADAAMAtwAAAPoCAAAAAA==&#10;">
              <v:stroke dashstyle="longDashDot"/>
            </v:line>
            <v:line id="Line 1899" o:spid="_x0000_s9657" style="position:absolute;rotation:-30;flip:y;visibility:visible" from="1082654,1127660" to="1104255,112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Wa3xQAAAN0AAAAPAAAAZHJzL2Rvd25yZXYueG1sRI9Li8JA&#10;EITvgv9haMHbOvGBq9FRRPCxx/WFxybTJsFMT8iMMf57Z2HBY1FVX1HzZWMKUVPlcssK+r0IBHFi&#10;dc6pgtNx8zUB4TyyxsIyKXiRg+Wi3ZpjrO2Tf6k++FQECLsYFWTel7GULsnIoOvZkjh4N1sZ9EFW&#10;qdQVPgPcFHIQRWNpMOewkGFJ64yS++FhFEyS79NPurrI7XXt610zPufT/kapbqdZzUB4avwn/N/e&#10;awXD0XAAf2/CE5CLNwAAAP//AwBQSwECLQAUAAYACAAAACEA2+H2y+4AAACFAQAAEwAAAAAAAAAA&#10;AAAAAAAAAAAAW0NvbnRlbnRfVHlwZXNdLnhtbFBLAQItABQABgAIAAAAIQBa9CxbvwAAABUBAAAL&#10;AAAAAAAAAAAAAAAAAB8BAABfcmVscy8ucmVsc1BLAQItABQABgAIAAAAIQCVaWa3xQAAAN0AAAAP&#10;AAAAAAAAAAAAAAAAAAcCAABkcnMvZG93bnJldi54bWxQSwUGAAAAAAMAAwC3AAAA+QIAAAAA&#10;">
              <v:stroke dashstyle="longDashDot"/>
            </v:line>
            <v:group id="Group 1900" o:spid="_x0000_s9653" style="position:absolute;left:1104238;top:1132323;width:6608;height:2625" coordorigin="1112094,1077839" coordsize="6607,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cYxgAAAN0AAAAPAAAAZHJzL2Rvd25yZXYueG1sRI9Pa8JA&#10;FMTvBb/D8oTe6iamFYmuIqKlBxH8A+LtkX0mwezbkF2T+O27BaHHYWZ+w8yXvalES40rLSuIRxEI&#10;4szqknMF59P2YwrCeWSNlWVS8CQHy8XgbY6pth0fqD36XAQIuxQVFN7XqZQuK8igG9maOHg32xj0&#10;QTa51A12AW4qOY6iiTRYclgosKZ1Qdn9+DAKvjvsVkm8aXf32/p5PX3tL7uYlHof9qsZCE+9/w+/&#10;2j9aQfKZJPD3JjwBufgFAAD//wMAUEsBAi0AFAAGAAgAAAAhANvh9svuAAAAhQEAABMAAAAAAAAA&#10;AAAAAAAAAAAAAFtDb250ZW50X1R5cGVzXS54bWxQSwECLQAUAAYACAAAACEAWvQsW78AAAAVAQAA&#10;CwAAAAAAAAAAAAAAAAAfAQAAX3JlbHMvLnJlbHNQSwECLQAUAAYACAAAACEA2xoXGMYAAADdAAAA&#10;DwAAAAAAAAAAAAAAAAAHAgAAZHJzL2Rvd25yZXYueG1sUEsFBgAAAAADAAMAtwAAAPoCAAAAAA==&#10;">
              <v:line id="Line 1901" o:spid="_x0000_s9656" style="position:absolute;rotation:-157.25;visibility:visible" from="1112094,1080464" to="1117494,108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3ayxgAAAN0AAAAPAAAAZHJzL2Rvd25yZXYueG1sRI9bi8Iw&#10;FITfF/wP4Qj7smjqBZWuUdRFkBUEb+/H5mxbbE5KE2399xtB8HGYmW+Y6bwxhbhT5XLLCnrdCARx&#10;YnXOqYLTcd2ZgHAeWWNhmRQ8yMF81vqYYqxtzXu6H3wqAoRdjAoy78tYSpdkZNB1bUkcvD9bGfRB&#10;VqnUFdYBbgrZj6KRNJhzWMiwpFVGyfVwMwr8qaix/zseXbbJ+Wu5+1nK7W2v1Ge7WXyD8NT4d/jV&#10;3mgFg+FgCM834QnI2T8AAAD//wMAUEsBAi0AFAAGAAgAAAAhANvh9svuAAAAhQEAABMAAAAAAAAA&#10;AAAAAAAAAAAAAFtDb250ZW50X1R5cGVzXS54bWxQSwECLQAUAAYACAAAACEAWvQsW78AAAAVAQAA&#10;CwAAAAAAAAAAAAAAAAAfAQAAX3JlbHMvLnJlbHNQSwECLQAUAAYACAAAACEAn0t2ssYAAADdAAAA&#10;DwAAAAAAAAAAAAAAAAAHAgAAZHJzL2Rvd25yZXYueG1sUEsFBgAAAAADAAMAtwAAAPoCAAAAAA==&#10;">
                <v:stroke endarrow="block"/>
              </v:line>
              <v:line id="Line 1902" o:spid="_x0000_s9655" style="position:absolute;rotation:-157.25;visibility:visible" from="1112701,1079112" to="1118101,107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9MpxwAAAN0AAAAPAAAAZHJzL2Rvd25yZXYueG1sRI9Ba8JA&#10;FITvQv/D8gq9iNlUbZTUVWpLQRQENd5fs69JaPZtyK4m/fddQehxmJlvmMWqN7W4UusqywqeoxgE&#10;cW51xYWC7PQ5moNwHlljbZkU/JKD1fJhsMBU244PdD36QgQIuxQVlN43qZQuL8mgi2xDHLxv2xr0&#10;QbaF1C12AW5qOY7jRBqsOCyU2NB7SfnP8WIU+KzucLydJV+7/Dxc7z/Wcnc5KPX02L+9gvDU+//w&#10;vb3RCibTyQvc3oQnIJd/AAAA//8DAFBLAQItABQABgAIAAAAIQDb4fbL7gAAAIUBAAATAAAAAAAA&#10;AAAAAAAAAAAAAABbQ29udGVudF9UeXBlc10ueG1sUEsBAi0AFAAGAAgAAAAhAFr0LFu/AAAAFQEA&#10;AAsAAAAAAAAAAAAAAAAAHwEAAF9yZWxzLy5yZWxzUEsBAi0AFAAGAAgAAAAhAPAH0ynHAAAA3QAA&#10;AA8AAAAAAAAAAAAAAAAABwIAAGRycy9kb3ducmV2LnhtbFBLBQYAAAAAAwADALcAAAD7AgAAAAA=&#10;">
                <v:stroke endarrow="block"/>
              </v:line>
              <v:line id="Line 1903" o:spid="_x0000_s9654" style="position:absolute;rotation:-157.25;visibility:visible" from="1113301,1077839" to="1118701,107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U1exgAAAN0AAAAPAAAAZHJzL2Rvd25yZXYueG1sRI/dasJA&#10;FITvC77DcoTeFLOpligxq9SWQqkg+Hd/zB6TYPZsyK4mfXtXKPRymJlvmGzZm1rcqHWVZQWvUQyC&#10;OLe64kLBYf81moFwHlljbZkU/JKD5WLwlGGqbcdbuu18IQKEXYoKSu+bVEqXl2TQRbYhDt7ZtgZ9&#10;kG0hdYtdgJtajuM4kQYrDgslNvRRUn7ZXY0Cf6g7HP9Mk9M6P76sNp8rub5ulXoe9u9zEJ56/x/+&#10;a39rBZO3SQKPN+EJyMUdAAD//wMAUEsBAi0AFAAGAAgAAAAhANvh9svuAAAAhQEAABMAAAAAAAAA&#10;AAAAAAAAAAAAAFtDb250ZW50X1R5cGVzXS54bWxQSwECLQAUAAYACAAAACEAWvQsW78AAAAVAQAA&#10;CwAAAAAAAAAAAAAAAAAfAQAAX3JlbHMvLnJlbHNQSwECLQAUAAYACAAAACEAANVNXsYAAADdAAAA&#10;DwAAAAAAAAAAAAAAAAAHAgAAZHJzL2Rvd25yZXYueG1sUEsFBgAAAAADAAMAtwAAAPoCAAAAAA==&#10;">
                <v:stroke endarrow="block"/>
              </v:line>
            </v:group>
            <v:oval id="Oval 1904" o:spid="_x0000_s9652" style="position:absolute;left:1091000;top:1125162;width:5400;height:5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nX3xQAAAN0AAAAPAAAAZHJzL2Rvd25yZXYueG1sRI9BawIx&#10;FITvBf9DeIKXUhO7pcrWKFKo6KWg9uLtuXndXdy8LEm6rv/eCEKPw8x8w8yXvW1ERz7UjjVMxgoE&#10;ceFMzaWGn8PXywxEiMgGG8ek4UoBlovB0xxz4y68o24fS5EgHHLUUMXY5lKGoiKLYexa4uT9Om8x&#10;JulLaTxeEtw28lWpd2mx5rRQYUufFRXn/Z/V4J+3383Bqmm3O6E6h5k8rrNO69GwX32AiNTH//Cj&#10;vTEasrdsCvc36QnIxQ0AAP//AwBQSwECLQAUAAYACAAAACEA2+H2y+4AAACFAQAAEwAAAAAAAAAA&#10;AAAAAAAAAAAAW0NvbnRlbnRfVHlwZXNdLnhtbFBLAQItABQABgAIAAAAIQBa9CxbvwAAABUBAAAL&#10;AAAAAAAAAAAAAAAAAB8BAABfcmVscy8ucmVsc1BLAQItABQABgAIAAAAIQBc4nX3xQAAAN0AAAAP&#10;AAAAAAAAAAAAAAAAAAcCAABkcnMvZG93bnJldi54bWxQSwUGAAAAAAMAAwC3AAAA+QIAAAAA&#10;" filled="f" strokeweight="1pt" insetpen="t">
              <v:textbox inset="2.88pt,2.88pt,2.88pt,2.88pt"/>
            </v:oval>
            <v:shape id="AutoShape 1905" o:spid="_x0000_s9651" type="#_x0000_t67" style="position:absolute;left:1093444;top:1099736;width:540;height: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ReJwQAAAN0AAAAPAAAAZHJzL2Rvd25yZXYueG1sRE9Ni8Iw&#10;EL0v+B/CCN7WVLtdtBpFBMHbVt2Dx6GZNsVmUpqo9d+bw8IeH+97vR1sKx7U+8axgtk0AUFcOt1w&#10;reD3cvhcgPABWWPrmBS8yMN2M/pYY67dk0/0OIdaxBD2OSowIXS5lL40ZNFPXUccucr1FkOEfS11&#10;j88Ybls5T5JvabHh2GCwo72h8na+WwXhlGTFPjXH5WXXFNlQVFV2/VFqMh52KxCBhvAv/nMftYL0&#10;K41z45v4BOTmDQAA//8DAFBLAQItABQABgAIAAAAIQDb4fbL7gAAAIUBAAATAAAAAAAAAAAAAAAA&#10;AAAAAABbQ29udGVudF9UeXBlc10ueG1sUEsBAi0AFAAGAAgAAAAhAFr0LFu/AAAAFQEAAAsAAAAA&#10;AAAAAAAAAAAAHwEAAF9yZWxzLy5yZWxzUEsBAi0AFAAGAAgAAAAhANBVF4nBAAAA3QAAAA8AAAAA&#10;AAAAAAAAAAAABwIAAGRycy9kb3ducmV2LnhtbFBLBQYAAAAAAwADALcAAAD1AgAAAAA=&#10;" filled="f" insetpen="t">
              <v:textbox inset="2.88pt,2.88pt,2.88pt,2.88pt"/>
            </v:shape>
            <v:line id="Line 1906" o:spid="_x0000_s9650" style="position:absolute;rotation:-22.75;flip:y;visibility:visible" from="1081903,1098550" to="1099902,1098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Y67xQAAAN0AAAAPAAAAZHJzL2Rvd25yZXYueG1sRI9Pa8JA&#10;FMTvBb/D8gRvdaMpRaOraEHw2lQP3p7Zlz+afRuy2yT66buFQo/DzPyGWW8HU4uOWldZVjCbRiCI&#10;M6srLhScvg6vCxDOI2usLZOCBznYbkYva0y07fmTutQXIkDYJaig9L5JpHRZSQbd1DbEwctta9AH&#10;2RZSt9gHuKnlPIrepcGKw0KJDX2UlN3Tb6PgetsXeX64dGn+yOJzT8/51T2VmoyH3QqEp8H/h//a&#10;R60gfouX8PsmPAG5+QEAAP//AwBQSwECLQAUAAYACAAAACEA2+H2y+4AAACFAQAAEwAAAAAAAAAA&#10;AAAAAAAAAAAAW0NvbnRlbnRfVHlwZXNdLnhtbFBLAQItABQABgAIAAAAIQBa9CxbvwAAABUBAAAL&#10;AAAAAAAAAAAAAAAAAB8BAABfcmVscy8ucmVsc1BLAQItABQABgAIAAAAIQBNyY67xQAAAN0AAAAP&#10;AAAAAAAAAAAAAAAAAAcCAABkcnMvZG93bnJldi54bWxQSwUGAAAAAAMAAwC3AAAA+QIAAAAA&#10;"/>
            <v:line id="Line 1907" o:spid="_x0000_s9649" style="position:absolute;rotation:-25;flip:x;visibility:visible" from="1092521,1108668" to="1093961,1109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fd9wgAAAN0AAAAPAAAAZHJzL2Rvd25yZXYueG1sRE/LasJA&#10;FN0L/sNwC25EJ7WhSJqJSEFJu9MquLxkbh5t5k7IjEn6951FweXhvNPdZFoxUO8aywqe1xEI4sLq&#10;hisFl6/DagvCeWSNrWVS8EsOdtl8lmKi7cgnGs6+EiGEXYIKau+7REpX1GTQrW1HHLjS9gZ9gH0l&#10;dY9jCDet3ETRqzTYcGiosaP3moqf890oKO2nvlb5US4P3zd/ww/ZWV0qtXia9m8gPE3+If5351rB&#10;SxyH/eFNeAIy+wMAAP//AwBQSwECLQAUAAYACAAAACEA2+H2y+4AAACFAQAAEwAAAAAAAAAAAAAA&#10;AAAAAAAAW0NvbnRlbnRfVHlwZXNdLnhtbFBLAQItABQABgAIAAAAIQBa9CxbvwAAABUBAAALAAAA&#10;AAAAAAAAAAAAAB8BAABfcmVscy8ucmVsc1BLAQItABQABgAIAAAAIQBprfd9wgAAAN0AAAAPAAAA&#10;AAAAAAAAAAAAAAcCAABkcnMvZG93bnJldi54bWxQSwUGAAAAAAMAAwC3AAAA9gIAAAAA&#10;">
              <v:stroke endarrow="block"/>
            </v:line>
            <v:shape id="Arc 1908" o:spid="_x0000_s9648" style="position:absolute;left:1084525;top:1095925;width:9144;height:12815;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JSUxQAAAN0AAAAPAAAAZHJzL2Rvd25yZXYueG1sRI9Pi8Iw&#10;FMTvC36H8AQvi6a6IlKNooKwK3jwD4i3R/Nsi81LbbJa/fRGEDwOM/MbZjytTSGuVLncsoJuJwJB&#10;nFidc6pgv1u2hyCcR9ZYWCYFd3IwnTS+xhhre+MNXbc+FQHCLkYFmfdlLKVLMjLoOrYkDt7JVgZ9&#10;kFUqdYW3ADeF7EXRQBrMOSxkWNIio+S8/TcK6PtwWa3nfKhLf/ozx+OD3GqnVKtZz0YgPNX+E363&#10;f7WCn36/C6834QnIyRMAAP//AwBQSwECLQAUAAYACAAAACEA2+H2y+4AAACFAQAAEwAAAAAAAAAA&#10;AAAAAAAAAAAAW0NvbnRlbnRfVHlwZXNdLnhtbFBLAQItABQABgAIAAAAIQBa9CxbvwAAABUBAAAL&#10;AAAAAAAAAAAAAAAAAB8BAABfcmVscy8ucmVsc1BLAQItABQABgAIAAAAIQA73JSUxQAAAN0AAAAP&#10;AAAAAAAAAAAAAAAAAAcCAABkcnMvZG93bnJldi54bWxQSwUGAAAAAAMAAwC3AAAA+QIAAAAA&#10;" adj="0,,0" path="m19002,30270nfc8157,28956,,19751,,8827,,5784,642,2776,1885,-1em19002,30270nsc8157,28956,,19751,,8827,,5784,642,2776,1885,-1l21600,8827,19002,30270xe" filled="f">
              <v:stroke joinstyle="round"/>
              <v:formulas/>
              <v:path arrowok="t" o:extrusionok="f" o:connecttype="custom" o:connectlocs="804487,1281459;79843,0;914430,373685" o:connectangles="0,0,0"/>
            </v:shape>
            <v:line id="Line 1909" o:spid="_x0000_s9647" style="position:absolute;rotation:-22.75;flip:x;visibility:visible" from="1088567,1075506" to="1093968,1075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NYxAAAAN0AAAAPAAAAZHJzL2Rvd25yZXYueG1sRI9PawIx&#10;FMTvBb9DeEJvNatdFt0aRUoL9eDBf/fH5rm7NHlZkrhuv30jCB6HmfkNs1wP1oiefGgdK5hOMhDE&#10;ldMt1wpOx++3OYgQkTUax6TgjwKsV6OXJZba3XhP/SHWIkE4lKigibErpQxVQxbDxHXEybs4bzEm&#10;6WupPd4S3Bo5y7JCWmw5LTTY0WdD1e/hahUUBS32u/78FfLrojZ+q83pslPqdTxsPkBEGuIz/Gj/&#10;aAXveT6D+5v0BOTqHwAA//8DAFBLAQItABQABgAIAAAAIQDb4fbL7gAAAIUBAAATAAAAAAAAAAAA&#10;AAAAAAAAAABbQ29udGVudF9UeXBlc10ueG1sUEsBAi0AFAAGAAgAAAAhAFr0LFu/AAAAFQEAAAsA&#10;AAAAAAAAAAAAAAAAHwEAAF9yZWxzLy5yZWxzUEsBAi0AFAAGAAgAAAAhAGUAY1jEAAAA3QAAAA8A&#10;AAAAAAAAAAAAAAAABwIAAGRycy9kb3ducmV2LnhtbFBLBQYAAAAAAwADALcAAAD4AgAAAAA=&#10;" strokeweight="2.25pt">
              <v:stroke endarrow="block"/>
            </v:line>
            <v:line id="Line 1910" o:spid="_x0000_s9646" style="position:absolute;visibility:visible" from="1092830,1096623" to="1092830,110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ISdyAAAAN0AAAAPAAAAZHJzL2Rvd25yZXYueG1sRI9Ba8JA&#10;FITvhf6H5RW81U2NhBJdRVoE7aGoFfT4zL4mabNvw+6apP/eLRR6HGbmG2a+HEwjOnK+tqzgaZyA&#10;IC6srrlUcPxYPz6D8AFZY2OZFPyQh+Xi/m6OubY976k7hFJECPscFVQhtLmUvqjIoB/bljh6n9YZ&#10;DFG6UmqHfYSbRk6SJJMGa44LFbb0UlHxfbgaBe/pLutW27fNcNpml+J1fzl/9U6p0cOwmoEINIT/&#10;8F97oxWk02kKv2/iE5CLGwAAAP//AwBQSwECLQAUAAYACAAAACEA2+H2y+4AAACFAQAAEwAAAAAA&#10;AAAAAAAAAAAAAAAAW0NvbnRlbnRfVHlwZXNdLnhtbFBLAQItABQABgAIAAAAIQBa9CxbvwAAABUB&#10;AAALAAAAAAAAAAAAAAAAAB8BAABfcmVscy8ucmVsc1BLAQItABQABgAIAAAAIQDXKISdyAAAAN0A&#10;AAAPAAAAAAAAAAAAAAAAAAcCAABkcnMvZG93bnJldi54bWxQSwUGAAAAAAMAAwC3AAAA/AIAAAAA&#10;"/>
            <v:line id="Line 1911" o:spid="_x0000_s9645" style="position:absolute;rotation:-22.75;flip:x;visibility:visible" from="1088467,1098720" to="1093867,109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63xQAAAN0AAAAPAAAAZHJzL2Rvd25yZXYueG1sRI9PawIx&#10;FMTvgt8hPKE3zbZdFt0aRaQFPXjwT++PzXN3afKyJHHdfnsjFHocZuY3zHI9WCN68qF1rOB1loEg&#10;rpxuuVZwOX9N5yBCRNZoHJOCXwqwXo1HSyy1u/OR+lOsRYJwKFFBE2NXShmqhiyGmeuIk3d13mJM&#10;0tdSe7wnuDXyLcsKabHltNBgR9uGqp/TzSooClocD/33Z8hvi9r4vTaX60Gpl8mw+QARaYj/4b/2&#10;Tit4z/Mcnm/SE5CrBwAAAP//AwBQSwECLQAUAAYACAAAACEA2+H2y+4AAACFAQAAEwAAAAAAAAAA&#10;AAAAAAAAAAAAW0NvbnRlbnRfVHlwZXNdLnhtbFBLAQItABQABgAIAAAAIQBa9CxbvwAAABUBAAAL&#10;AAAAAAAAAAAAAAAAAB8BAABfcmVscy8ucmVsc1BLAQItABQABgAIAAAAIQCFpV63xQAAAN0AAAAP&#10;AAAAAAAAAAAAAAAAAAcCAABkcnMvZG93bnJldi54bWxQSwUGAAAAAAMAAwC3AAAA+QIAAAAA&#10;" strokeweight="2.25pt">
              <v:stroke endarrow="block"/>
            </v:line>
            <v:line id="Line 1912" o:spid="_x0000_s9644" style="position:absolute;rotation:-22.75;flip:y;visibility:visible" from="1088743,1106343" to="1095942,1106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vfDxgAAAN0AAAAPAAAAZHJzL2Rvd25yZXYueG1sRI/Na8JA&#10;FMTvgv/D8oTemo0fFYmuooLQa2N78PbMvny02bchu02if323IHgcZuY3zGY3mFp01LrKsoJpFIMg&#10;zqyuuFDweT69rkA4j6yxtkwKbuRgtx2PNpho2/MHdakvRICwS1BB6X2TSOmykgy6yDbEwctta9AH&#10;2RZSt9gHuKnlLI6X0mDFYaHEho4lZT/pr1Fw/T4UeX66dGl+y+ZfPd1nV3dX6mUy7NcgPA3+GX60&#10;37WC+WLxBv9vwhOQ2z8AAAD//wMAUEsBAi0AFAAGAAgAAAAhANvh9svuAAAAhQEAABMAAAAAAAAA&#10;AAAAAAAAAAAAAFtDb250ZW50X1R5cGVzXS54bWxQSwECLQAUAAYACAAAACEAWvQsW78AAAAVAQAA&#10;CwAAAAAAAAAAAAAAAAAfAQAAX3JlbHMvLnJlbHNQSwECLQAUAAYACAAAACEAlIL3w8YAAADdAAAA&#10;DwAAAAAAAAAAAAAAAAAHAgAAZHJzL2Rvd25yZXYueG1sUEsFBgAAAAADAAMAtwAAAPoCAAAAAA==&#10;"/>
            <v:shape id="Arc 1913" o:spid="_x0000_s9643" style="position:absolute;left:1085698;top:1118687;width:13648;height:9144;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hrNxAAAAN0AAAAPAAAAZHJzL2Rvd25yZXYueG1sRI9Pi8Iw&#10;FMTvC36H8ARva+ofRKtRRBDEg8t2u/dH82yKzUtpolY/vREW9jjMzG+Y1aaztbhR6yvHCkbDBARx&#10;4XTFpYL8Z/85B+EDssbaMSl4kIfNuvexwlS7O3/TLQuliBD2KSowITSplL4wZNEPXUMcvbNrLYYo&#10;21LqFu8Rbms5TpKZtFhxXDDY0M5QccmuVsExz+zvvNnxeGS6/Oif54U9fSk16HfbJYhAXfgP/7UP&#10;WsFkOp3B+018AnL9AgAA//8DAFBLAQItABQABgAIAAAAIQDb4fbL7gAAAIUBAAATAAAAAAAAAAAA&#10;AAAAAAAAAABbQ29udGVudF9UeXBlc10ueG1sUEsBAi0AFAAGAAgAAAAhAFr0LFu/AAAAFQEAAAsA&#10;AAAAAAAAAAAAAAAAHwEAAF9yZWxzLy5yZWxzUEsBAi0AFAAGAAgAAAAhAJtKGs3EAAAA3QAAAA8A&#10;AAAAAAAAAAAAAAAABwIAAGRycy9kb3ducmV2LnhtbFBLBQYAAAAAAwADALcAAAD4AgAAAAA=&#10;" adj="0,,0" path="m,11126nfc3807,4259,11040,,18891,v4840,,9540,1625,13346,4617em,11126nsc3807,4259,11040,,18891,v4840,,9540,1625,13346,4617l18891,21600,,11126xe" filled="f">
              <v:stroke joinstyle="round"/>
              <v:formulas/>
              <v:path arrowok="t" o:extrusionok="f" o:connecttype="custom" o:connectlocs="0,471012;1364783,195458;799743,914422" o:connectangles="0,0,0"/>
            </v:shape>
            <v:line id="Line 1914" o:spid="_x0000_s9642" style="position:absolute;rotation:-100;flip:x;visibility:visible" from="1099585,1120426" to="1100305,112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98NxgAAAN0AAAAPAAAAZHJzL2Rvd25yZXYueG1sRI9Ba8JA&#10;FITvBf/D8gRvdVOr1qRZRQqFXmypSvH4yD6z0ezbkF1N/PddodDjMDPfMPmqt7W4UusrxwqexgkI&#10;4sLpiksF+9374wKED8gaa8ek4EYeVsvBQ46Zdh1/03UbShEh7DNUYEJoMil9YciiH7uGOHpH11oM&#10;Ubal1C12EW5rOUmSubRYcVww2NCboeK8vVgFeDJF2Penn/rQ0efX+rCZpZgqNRr261cQgfrwH/5r&#10;f2gFz9PpC9zfxCcgl78AAAD//wMAUEsBAi0AFAAGAAgAAAAhANvh9svuAAAAhQEAABMAAAAAAAAA&#10;AAAAAAAAAAAAAFtDb250ZW50X1R5cGVzXS54bWxQSwECLQAUAAYACAAAACEAWvQsW78AAAAVAQAA&#10;CwAAAAAAAAAAAAAAAAAfAQAAX3JlbHMvLnJlbHNQSwECLQAUAAYACAAAACEAooffDcYAAADdAAAA&#10;DwAAAAAAAAAAAAAAAAAHAgAAZHJzL2Rvd25yZXYueG1sUEsFBgAAAAADAAMAtwAAAPoCAAAAAA==&#10;">
              <v:stroke endarrow="block"/>
            </v:line>
            <v:line id="Line 1915" o:spid="_x0000_s9641" style="position:absolute;rotation:60;flip:x y;visibility:visible" from="1085159,1123206" to="1085801,1124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rUwvQAAAN0AAAAPAAAAZHJzL2Rvd25yZXYueG1sRE/JCsIw&#10;EL0L/kMYwZumLrhUo4goePDiguehGdNiMylN1Pr35iB4fLx9uW5sKV5U+8KxgkE/AUGcOV2wUXC9&#10;7HszED4gaywdk4IPeViv2q0lptq9+USvczAihrBPUUEeQpVK6bOcLPq+q4gjd3e1xRBhbaSu8R3D&#10;bSmHSTKRFguODTlWtM0pe5yfVsF8cyiM4YG8P25TnJvkuCN9VKrbaTYLEIGa8Bf/3AetYDQex7nx&#10;TXwCcvUFAAD//wMAUEsBAi0AFAAGAAgAAAAhANvh9svuAAAAhQEAABMAAAAAAAAAAAAAAAAAAAAA&#10;AFtDb250ZW50X1R5cGVzXS54bWxQSwECLQAUAAYACAAAACEAWvQsW78AAAAVAQAACwAAAAAAAAAA&#10;AAAAAAAfAQAAX3JlbHMvLnJlbHNQSwECLQAUAAYACAAAACEA0Ea1ML0AAADdAAAADwAAAAAAAAAA&#10;AAAAAAAHAgAAZHJzL2Rvd25yZXYueG1sUEsFBgAAAAADAAMAtwAAAPECAAAAAA==&#10;">
              <v:stroke endarrow="block"/>
            </v:line>
            <v:line id="Line 1916" o:spid="_x0000_s9640" style="position:absolute;rotation:-128;flip:x;visibility:visible" from="1092713,1125709" to="1098113,112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8axQAAAN0AAAAPAAAAZHJzL2Rvd25yZXYueG1sRI/RasJA&#10;FETfC/7DcgXf6kYrVaOrhIpQCBSMfsAle01Csndjdo3x791CoY/DzJxhtvvBNKKnzlWWFcymEQji&#10;3OqKCwWX8/F9BcJ5ZI2NZVLwJAf73ehti7G2Dz5Rn/lCBAi7GBWU3rexlC4vyaCb2pY4eFfbGfRB&#10;doXUHT4C3DRyHkWf0mDFYaHElr5KyuvsbhT0h1NaZ4fbPKlR3vvkJ62XWarUZDwkGxCeBv8f/mt/&#10;awUfi8Uaft+EJyB3LwAAAP//AwBQSwECLQAUAAYACAAAACEA2+H2y+4AAACFAQAAEwAAAAAAAAAA&#10;AAAAAAAAAAAAW0NvbnRlbnRfVHlwZXNdLnhtbFBLAQItABQABgAIAAAAIQBa9CxbvwAAABUBAAAL&#10;AAAAAAAAAAAAAAAAAB8BAABfcmVscy8ucmVsc1BLAQItABQABgAIAAAAIQBgmF8axQAAAN0AAAAP&#10;AAAAAAAAAAAAAAAAAAcCAABkcnMvZG93bnJldi54bWxQSwUGAAAAAAMAAwC3AAAA+QIAAAAA&#10;" strokeweight="2.25pt">
              <v:stroke endarrow="block"/>
            </v:line>
            <v:line id="Line 1917" o:spid="_x0000_s9639" style="position:absolute;rotation:-128;flip:y;visibility:visible" from="1091877,1123305" to="1102677,112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zxQAAAN0AAAAPAAAAZHJzL2Rvd25yZXYueG1sRE9da8Iw&#10;FH0X9h/CHfim6eY2pBpFxIETx7SK6NulubadzU1Jonb/fnkY7PFwvsfT1tTiRs5XlhU89RMQxLnV&#10;FRcK9rv33hCED8gaa8uk4Ic8TCcPnTGm2t55S7csFCKGsE9RQRlCk0rp85IM+r5tiCN3ts5giNAV&#10;Uju8x3BTy+ckeZMGK44NJTY0Lym/ZFejoFq7bLX4/vjczIbHrzBYHE56fVCq+9jORiACteFf/Ode&#10;agWDl9e4P76JT0BOfgEAAP//AwBQSwECLQAUAAYACAAAACEA2+H2y+4AAACFAQAAEwAAAAAAAAAA&#10;AAAAAAAAAAAAW0NvbnRlbnRfVHlwZXNdLnhtbFBLAQItABQABgAIAAAAIQBa9CxbvwAAABUBAAAL&#10;AAAAAAAAAAAAAAAAAB8BAABfcmVscy8ucmVsc1BLAQItABQABgAIAAAAIQB+pFmzxQAAAN0AAAAP&#10;AAAAAAAAAAAAAAAAAAcCAABkcnMvZG93bnJldi54bWxQSwUGAAAAAAMAAwC3AAAA+QIAAAAA&#10;"/>
            <v:line id="Line 1918" o:spid="_x0000_s9638" style="position:absolute;rotation:82.5;flip:y;visibility:visible" from="1086032,1103463" to="1100432,1103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bCxgAAAN0AAAAPAAAAZHJzL2Rvd25yZXYueG1sRI/NasMw&#10;EITvgbyD2EIvIZFTtyF1o4RQKDT0lP8cF2trG1srI6mO8/ZRodDjMDPfMItVbxrRkfOVZQXTSQKC&#10;OLe64kLBYf8xnoPwAVljY5kU3MjDajkcLDDT9spb6nahEBHCPkMFZQhtJqXPSzLoJ7Yljt63dQZD&#10;lK6Q2uE1wk0jn5JkJg1WHBdKbOm9pLze/RgFrqq52NfyNT+ev/h02aSjTZcq9fjQr99ABOrDf/iv&#10;/akVpM8vU/h9E5+AXN4BAAD//wMAUEsBAi0AFAAGAAgAAAAhANvh9svuAAAAhQEAABMAAAAAAAAA&#10;AAAAAAAAAAAAAFtDb250ZW50X1R5cGVzXS54bWxQSwECLQAUAAYACAAAACEAWvQsW78AAAAVAQAA&#10;CwAAAAAAAAAAAAAAAAAfAQAAX3JlbHMvLnJlbHNQSwECLQAUAAYACAAAACEAbIL2wsYAAADdAAAA&#10;DwAAAAAAAAAAAAAAAAAHAgAAZHJzL2Rvd25yZXYueG1sUEsFBgAAAAADAAMAtwAAAPoCAAAAAA==&#10;"/>
            <v:shape id="AutoShape 1919" o:spid="_x0000_s9637" type="#_x0000_t13" style="position:absolute;left:1092287;top:1075301;width:1440;height:1800;rotation:-15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vGIxgAAAN0AAAAPAAAAZHJzL2Rvd25yZXYueG1sRI9BawIx&#10;FITvQv9DeAVvmlXXUrZGKQVFKIi1Lb2+bp6bxc3LmkRd++ubgtDjMDPfMLNFZxtxJh9qxwpGwwwE&#10;cel0zZWCj/fl4BFEiMgaG8ek4EoBFvO73gwL7S78RuddrESCcChQgYmxLaQMpSGLYeha4uTtnbcY&#10;k/SV1B4vCW4bOc6yB2mx5rRgsKUXQ+Vhd7IKlpvN9NPn3xav+XZ1ND/u63XklOrfd89PICJ18T98&#10;a6+1gkk+HcPfm/QE5PwXAAD//wMAUEsBAi0AFAAGAAgAAAAhANvh9svuAAAAhQEAABMAAAAAAAAA&#10;AAAAAAAAAAAAAFtDb250ZW50X1R5cGVzXS54bWxQSwECLQAUAAYACAAAACEAWvQsW78AAAAVAQAA&#10;CwAAAAAAAAAAAAAAAAAfAQAAX3JlbHMvLnJlbHNQSwECLQAUAAYACAAAACEA5TrxiMYAAADdAAAA&#10;DwAAAAAAAAAAAAAAAAAHAgAAZHJzL2Rvd25yZXYueG1sUEsFBgAAAAADAAMAtwAAAPoCAAAAAA==&#10;" filled="f" strokeweight="1pt" insetpen="t">
              <v:textbox inset="2.88pt,2.88pt,2.88pt,2.88pt"/>
            </v:shape>
            <v:shape id="AutoShape 1920" o:spid="_x0000_s9636" type="#_x0000_t67" style="position:absolute;left:1092999;top:1099503;width:540;height:7200;rotation: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S1vxwAAAN0AAAAPAAAAZHJzL2Rvd25yZXYueG1sRI9Ba8JA&#10;FITvBf/D8oTe6sbGFk1dRSpFwYOoRfH2yL5mg9m3aXZr0n/fFQoeh5n5hpnOO1uJKzW+dKxgOEhA&#10;EOdOl1wo+Dx8PI1B+ICssXJMCn7Jw3zWe5hipl3LO7ruQyEihH2GCkwIdSalzw1Z9ANXE0fvyzUW&#10;Q5RNIXWDbYTbSj4nyau0WHJcMFjTu6H8sv+xCpaH7XlTfPPEt5dynZrl6tiOT0o99rvFG4hAXbiH&#10;/9trrSAdvaRwexOfgJz9AQAA//8DAFBLAQItABQABgAIAAAAIQDb4fbL7gAAAIUBAAATAAAAAAAA&#10;AAAAAAAAAAAAAABbQ29udGVudF9UeXBlc10ueG1sUEsBAi0AFAAGAAgAAAAhAFr0LFu/AAAAFQEA&#10;AAsAAAAAAAAAAAAAAAAAHwEAAF9yZWxzLy5yZWxzUEsBAi0AFAAGAAgAAAAhAIiZLW/HAAAA3QAA&#10;AA8AAAAAAAAAAAAAAAAABwIAAGRycy9kb3ducmV2LnhtbFBLBQYAAAAAAwADALcAAAD7AgAAAAA=&#10;" filled="f" insetpen="t">
              <v:textbox inset="2.88pt,2.88pt,2.88pt,2.88pt"/>
            </v:shape>
            <v:group id="Group 1921" o:spid="_x0000_s9632" style="position:absolute;left:1090142;top:1122841;width:1440;height:8089;rotation:6896952fd" coordorigin="1122273,1091818" coordsize="1440,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9i2xQAAAN0AAAAPAAAAZHJzL2Rvd25yZXYueG1sRI9Ba8JA&#10;FITvBf/D8oReSt3YxiLRVaRYEG+Jtnh8ZJ/ZYPZtyG5j/PduoeBxmJlvmOV6sI3oqfO1YwXTSQKC&#10;uHS65krB8fD1OgfhA7LGxjEpuJGH9Wr0tMRMuyvn1BehEhHCPkMFJoQ2k9KXhiz6iWuJo3d2ncUQ&#10;ZVdJ3eE1wm0j35LkQ1qsOS4YbOnTUHkpfq0CutkXk/SneY7pNC9+dtvz936r1PN42CxABBrCI/zf&#10;3mkF7+kshb838QnI1R0AAP//AwBQSwECLQAUAAYACAAAACEA2+H2y+4AAACFAQAAEwAAAAAAAAAA&#10;AAAAAAAAAAAAW0NvbnRlbnRfVHlwZXNdLnhtbFBLAQItABQABgAIAAAAIQBa9CxbvwAAABUBAAAL&#10;AAAAAAAAAAAAAAAAAB8BAABfcmVscy8ucmVsc1BLAQItABQABgAIAAAAIQDtv9i2xQAAAN0AAAAP&#10;AAAAAAAAAAAAAAAAAAcCAABkcnMvZG93bnJldi54bWxQSwUGAAAAAAMAAwC3AAAA+QIAAAAA&#10;">
              <v:shape id="AutoShape 1922" o:spid="_x0000_s9635" type="#_x0000_t67" style="position:absolute;left:1122972;top:1092707;width:540;height: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123xQAAAN0AAAAPAAAAZHJzL2Rvd25yZXYueG1sRI/BasMw&#10;EETvgf6D2EJvidymCq0b2YRAILc4SQ89LtbaMrVWxlIS9++jQqHHYWbeMOtycr240hg6zxqeFxkI&#10;4tqbjlsNn+fd/A1EiMgGe8+k4YcClMXDbI258Tc+0vUUW5EgHHLUYGMccilDbclhWPiBOHmNHx3G&#10;JMdWmhFvCe56+ZJlK+mw47RgcaCtpfr7dHEa4jFT1XZp9+/nTVepqWoa9XXQ+ulx2nyAiDTF//Bf&#10;e280LF+Vgt836QnI4g4AAP//AwBQSwECLQAUAAYACAAAACEA2+H2y+4AAACFAQAAEwAAAAAAAAAA&#10;AAAAAAAAAAAAW0NvbnRlbnRfVHlwZXNdLnhtbFBLAQItABQABgAIAAAAIQBa9CxbvwAAABUBAAAL&#10;AAAAAAAAAAAAAAAAAB8BAABfcmVscy8ucmVsc1BLAQItABQABgAIAAAAIQDji123xQAAAN0AAAAP&#10;AAAAAAAAAAAAAAAAAAcCAABkcnMvZG93bnJldi54bWxQSwUGAAAAAAMAAwC3AAAA+QIAAAAA&#10;" filled="f" insetpen="t">
                <v:textbox inset="2.88pt,2.88pt,2.88pt,2.88pt"/>
              </v:shape>
              <v:shape id="AutoShape 1923" o:spid="_x0000_s9634" type="#_x0000_t67" style="position:absolute;left:1122506;top:1092347;width:540;height:7200;rotation: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o73xwAAAN0AAAAPAAAAZHJzL2Rvd25yZXYueG1sRI9PawIx&#10;FMTvQr9DeAVvmq3/sFujiCIKHkq1tPT22LxuFjcv6ya667c3QqHHYWZ+w8wWrS3FlWpfOFbw0k9A&#10;EGdOF5wr+DxuelMQPiBrLB2Tght5WMyfOjNMtWv4g66HkIsIYZ+iAhNClUrpM0MWfd9VxNH7dbXF&#10;EGWdS11jE+G2lIMkmUiLBccFgxWtDGWnw8UqWB/ff/b5mV99cyp2Q7PefjXTb6W6z+3yDUSgNvyH&#10;/9o7rWA4Gk/g8SY+ATm/AwAA//8DAFBLAQItABQABgAIAAAAIQDb4fbL7gAAAIUBAAATAAAAAAAA&#10;AAAAAAAAAAAAAABbQ29udGVudF9UeXBlc10ueG1sUEsBAi0AFAAGAAgAAAAhAFr0LFu/AAAAFQEA&#10;AAsAAAAAAAAAAAAAAAAAHwEAAF9yZWxzLy5yZWxzUEsBAi0AFAAGAAgAAAAhAJjujvfHAAAA3QAA&#10;AA8AAAAAAAAAAAAAAAAABwIAAGRycy9kb3ducmV2LnhtbFBLBQYAAAAAAwADALcAAAD7AgAAAAA=&#10;" filled="f" insetpen="t">
                <v:textbox inset="2.88pt,2.88pt,2.88pt,2.88pt"/>
              </v:shape>
              <v:shape id="AutoShape 1924" o:spid="_x0000_s9633" type="#_x0000_t13" style="position:absolute;left:1122273;top:1091818;width:1440;height:1800;rotation:-15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VIQxwAAAN0AAAAPAAAAZHJzL2Rvd25yZXYueG1sRI/dagIx&#10;FITvC75DOIXe1aztWstqlFJQhIK0/tDb4+Z0s7g52SZR1z69KRR6OczMN8xk1tlGnMiH2rGCQT8D&#10;QVw6XXOlYLuZ3z+DCBFZY+OYFFwowGzau5lgod2ZP+i0jpVIEA4FKjAxtoWUoTRkMfRdS5y8L+ct&#10;xiR9JbXHc4LbRj5k2ZO0WHNaMNjSq6HysD5aBfPVarjz+d7iJX9ffJsf9/k2cErd3XYvYxCRuvgf&#10;/msvtYLHfDiC3zfpCcjpFQAA//8DAFBLAQItABQABgAIAAAAIQDb4fbL7gAAAIUBAAATAAAAAAAA&#10;AAAAAAAAAAAAAABbQ29udGVudF9UeXBlc10ueG1sUEsBAi0AFAAGAAgAAAAhAFr0LFu/AAAAFQEA&#10;AAsAAAAAAAAAAAAAAAAAHwEAAF9yZWxzLy5yZWxzUEsBAi0AFAAGAAgAAAAhAPVNUhDHAAAA3QAA&#10;AA8AAAAAAAAAAAAAAAAABwIAAGRycy9kb3ducmV2LnhtbFBLBQYAAAAAAwADALcAAAD7AgAAAAA=&#10;" filled="f" strokeweight="1pt" insetpen="t">
                <v:textbox inset="2.88pt,2.88pt,2.88pt,2.88pt"/>
              </v:shape>
            </v:group>
            <v:line id="Line 1925" o:spid="_x0000_s9631" style="position:absolute;flip:y;visibility:visible" from="1092837,1072081" to="1097877,1075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vDOxQAAAN0AAAAPAAAAZHJzL2Rvd25yZXYueG1sRE/Pa8Iw&#10;FL4P/B/CE3YZM3W64apRRBh48KIbld3emremtHmpSab1vzcHYceP7/di1dtWnMmH2rGC8SgDQVw6&#10;XXOl4Ovz43kGIkRkja1jUnClAKvl4GGBuXYX3tP5ECuRQjjkqMDE2OVShtKQxTByHXHifp23GBP0&#10;ldQeLynctvIly96kxZpTg8GONobK5vBnFcjZ7unk1z/TpmiOx3dTlEX3vVPqcdiv5yAi9fFffHdv&#10;tYLJ9DXNTW/SE5DLGwAAAP//AwBQSwECLQAUAAYACAAAACEA2+H2y+4AAACFAQAAEwAAAAAAAAAA&#10;AAAAAAAAAAAAW0NvbnRlbnRfVHlwZXNdLnhtbFBLAQItABQABgAIAAAAIQBa9CxbvwAAABUBAAAL&#10;AAAAAAAAAAAAAAAAAB8BAABfcmVscy8ucmVsc1BLAQItABQABgAIAAAAIQAIvvDOxQAAAN0AAAAP&#10;AAAAAAAAAAAAAAAAAAcCAABkcnMvZG93bnJldi54bWxQSwUGAAAAAAMAAwC3AAAA+QIAAAAA&#10;"/>
            <v:line id="Line 1926" o:spid="_x0000_s9630" style="position:absolute;flip:y;visibility:visible" from="1085997,1075321" to="1091037,1078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lVVyAAAAN0AAAAPAAAAZHJzL2Rvd25yZXYueG1sRI9BawIx&#10;FITvhf6H8Aq9SM3W2qJbo4ggePCiLSvenpvXzbKbl22S6vbfG6HQ4zAz3zCzRW9bcSYfascKnocZ&#10;COLS6ZorBZ8f66cJiBCRNbaOScEvBVjM7+9mmGt34R2d97ESCcIhRwUmxi6XMpSGLIah64iT9+W8&#10;xZikr6T2eElw28pRlr1JizWnBYMdrQyVzf7HKpCT7eDbL0/jpmgOh6kpyqI7bpV6fOiX7yAi9fE/&#10;/NfeaAUv49cp3N6kJyDnVwAAAP//AwBQSwECLQAUAAYACAAAACEA2+H2y+4AAACFAQAAEwAAAAAA&#10;AAAAAAAAAAAAAAAAW0NvbnRlbnRfVHlwZXNdLnhtbFBLAQItABQABgAIAAAAIQBa9CxbvwAAABUB&#10;AAALAAAAAAAAAAAAAAAAAB8BAABfcmVscy8ucmVsc1BLAQItABQABgAIAAAAIQBn8lVVyAAAAN0A&#10;AAAPAAAAAAAAAAAAAAAAAAcCAABkcnMvZG93bnJldi54bWxQSwUGAAAAAAMAAwC3AAAA/AIAAAAA&#10;"/>
            <v:line id="Line 1927" o:spid="_x0000_s9629" style="position:absolute;flip:y;visibility:visible" from="1093197,1095481" to="1098237,109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DZ1xAAAAN0AAAAPAAAAZHJzL2Rvd25yZXYueG1sRE/Pa8Iw&#10;FL4P/B/CE3aRmW5KcZ1RRBB28KIbld3emremtHnpkkzrf28Owo4f3+/lerCdOJMPjWMFz9MMBHHl&#10;dMO1gs+P3dMCRIjIGjvHpOBKAdar0cMSC+0ufKDzMdYihXAoUIGJsS+kDJUhi2HqeuLE/ThvMSbo&#10;a6k9XlK47eRLluXSYsOpwWBPW0NVe/yzCuRiP/n1m+95W7an06spq7L/2iv1OB42byAiDfFffHe/&#10;awWzeZ72pzfpCcjVDQAA//8DAFBLAQItABQABgAIAAAAIQDb4fbL7gAAAIUBAAATAAAAAAAAAAAA&#10;AAAAAAAAAABbQ29udGVudF9UeXBlc10ueG1sUEsBAi0AFAAGAAgAAAAhAFr0LFu/AAAAFQEAAAsA&#10;AAAAAAAAAAAAAAAAHwEAAF9yZWxzLy5yZWxzUEsBAi0AFAAGAAgAAAAhADikNnXEAAAA3QAAAA8A&#10;AAAAAAAAAAAAAAAABwIAAGRycy9kb3ducmV2LnhtbFBLBQYAAAAAAwADALcAAAD4AgAAAAA=&#10;"/>
            <v:line id="Line 1928" o:spid="_x0000_s9628" style="position:absolute;flip:y;visibility:visible" from="1084197,1098001" to="1089237,110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JPuyAAAAN0AAAAPAAAAZHJzL2Rvd25yZXYueG1sRI9PawIx&#10;FMTvQr9DeIVeSs3aiuhqFCkUevDiH1Z6e26em2U3L9sk1e23b4SCx2FmfsMsVr1txYV8qB0rGA0z&#10;EMSl0zVXCg77j5cpiBCRNbaOScEvBVgtHwYLzLW78pYuu1iJBOGQowITY5dLGUpDFsPQdcTJOztv&#10;MSbpK6k9XhPctvI1yybSYs1pwWBH74bKZvdjFcjp5vnbr0/jpmiOx5kpyqL72ij19Niv5yAi9fEe&#10;/m9/agVv48kIbm/SE5DLPwAAAP//AwBQSwECLQAUAAYACAAAACEA2+H2y+4AAACFAQAAEwAAAAAA&#10;AAAAAAAAAAAAAAAAW0NvbnRlbnRfVHlwZXNdLnhtbFBLAQItABQABgAIAAAAIQBa9CxbvwAAABUB&#10;AAALAAAAAAAAAAAAAAAAAB8BAABfcmVscy8ucmVsc1BLAQItABQABgAIAAAAIQBX6JPuyAAAAN0A&#10;AAAPAAAAAAAAAAAAAAAAAAcCAABkcnMvZG93bnJldi54bWxQSwUGAAAAAAMAAwC3AAAA/AIAAAAA&#10;"/>
            <v:line id="Line 1929" o:spid="_x0000_s9627" style="position:absolute;flip:y;visibility:visible" from="1096797,1122481" to="1103277,112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2ZyAAAAN0AAAAPAAAAZHJzL2Rvd25yZXYueG1sRI9PawIx&#10;FMTvhX6H8Aq9lJqtiuhqFCkUPHjxDyu9PTfPzbKbl22S6vbbN0Khx2FmfsMsVr1txZV8qB0reBtk&#10;IIhLp2uuFBwPH69TECEia2wdk4IfCrBaPj4sMNfuxju67mMlEoRDjgpMjF0uZSgNWQwD1xEn7+K8&#10;xZikr6T2eEtw28phlk2kxZrTgsGO3g2Vzf7bKpDT7cuXX5/HTdGcTjNTlEX3uVXq+alfz0FE6uN/&#10;+K+90QpG48kQ7m/SE5DLXwAAAP//AwBQSwECLQAUAAYACAAAACEA2+H2y+4AAACFAQAAEwAAAAAA&#10;AAAAAAAAAAAAAAAAW0NvbnRlbnRfVHlwZXNdLnhtbFBLAQItABQABgAIAAAAIQBa9CxbvwAAABUB&#10;AAALAAAAAAAAAAAAAAAAAB8BAABfcmVscy8ucmVsc1BLAQItABQABgAIAAAAIQCnOg2ZyAAAAN0A&#10;AAAPAAAAAAAAAAAAAAAAAAcCAABkcnMvZG93bnJldi54bWxQSwUGAAAAAAMAAwC3AAAA/AIAAAAA&#10;"/>
            <v:line id="Line 1930" o:spid="_x0000_s9626" style="position:absolute;flip:x y;visibility:visible" from="1093917,1105921" to="1100037,110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ShkxQAAAN0AAAAPAAAAZHJzL2Rvd25yZXYueG1sRI9Pi8Iw&#10;FMTvC36H8Ba8LGuqlSLVKCIonlz8s3h9NM+2bPNSmmirn94sCB6HmfkNM1t0phI3alxpWcFwEIEg&#10;zqwuOVdwOq6/JyCcR9ZYWSYFd3KwmPc+Zphq2/KebgefiwBhl6KCwvs6ldJlBRl0A1sTB+9iG4M+&#10;yCaXusE2wE0lR1GUSIMlh4UCa1oVlP0drkYB8u4RT9ohjeWGzm60+/la/l6U6n92yykIT51/h1/t&#10;rVYQj5MY/t+EJyDnTwAAAP//AwBQSwECLQAUAAYACAAAACEA2+H2y+4AAACFAQAAEwAAAAAAAAAA&#10;AAAAAAAAAAAAW0NvbnRlbnRfVHlwZXNdLnhtbFBLAQItABQABgAIAAAAIQBa9CxbvwAAABUBAAAL&#10;AAAAAAAAAAAAAAAAAB8BAABfcmVscy8ucmVsc1BLAQItABQABgAIAAAAIQBydShkxQAAAN0AAAAP&#10;AAAAAAAAAAAAAAAAAAcCAABkcnMvZG93bnJldi54bWxQSwUGAAAAAAMAAwC3AAAA+QIAAAAA&#10;"/>
            <v:line id="Line 1931" o:spid="_x0000_s9625" style="position:absolute;flip:y;visibility:visible" from="1087670,1105201" to="1092710,1108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zB2yAAAAN0AAAAPAAAAZHJzL2Rvd25yZXYueG1sRI9BawIx&#10;FITvQv9DeIVeSs3WLmK3RhFB6MFLtaz09rp53Sy7eVmTVNd/bwoFj8PMfMPMl4PtxIl8aBwreB5n&#10;IIgrpxuuFXzuN08zECEia+wck4ILBVgu7kZzLLQ78weddrEWCcKhQAUmxr6QMlSGLIax64mT9+O8&#10;xZikr6X2eE5w28lJlk2lxYbTgsGe1oaqdvdrFcjZ9vHoV995W7aHw6spq7L/2ir1cD+s3kBEGuIt&#10;/N9+1wpe8mkOf2/SE5CLKwAAAP//AwBQSwECLQAUAAYACAAAACEA2+H2y+4AAACFAQAAEwAAAAAA&#10;AAAAAAAAAAAAAAAAW0NvbnRlbnRfVHlwZXNdLnhtbFBLAQItABQABgAIAAAAIQBa9CxbvwAAABUB&#10;AAALAAAAAAAAAAAAAAAAAB8BAABfcmVscy8ucmVsc1BLAQItABQABgAIAAAAIQBHnzB2yAAAAN0A&#10;AAAPAAAAAAAAAAAAAAAAAAcCAABkcnMvZG93bnJldi54bWxQSwUGAAAAAAMAAwC3AAAA/AIAAAAA&#10;"/>
            <v:line id="Line 1932" o:spid="_x0000_s9624" style="position:absolute;flip:y;visibility:visible" from="1088517,1121761" to="1089957,112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5XtyAAAAN0AAAAPAAAAZHJzL2Rvd25yZXYueG1sRI9BawIx&#10;FITvhf6H8Aq9SM3WWtGtUUQQPHjRlpXenpvXzbKbl22S6vbfG6HQ4zAz3zDzZW9bcSYfascKnocZ&#10;COLS6ZorBR/vm6cpiBCRNbaOScEvBVgu7u/mmGt34T2dD7ESCcIhRwUmxi6XMpSGLIah64iT9+W8&#10;xZikr6T2eElw28pRlk2kxZrTgsGO1obK5vBjFcjpbvDtV6dxUzTH48wUZdF97pR6fOhXbyAi9fE/&#10;/NfeagUv48kr3N6kJyAXVwAAAP//AwBQSwECLQAUAAYACAAAACEA2+H2y+4AAACFAQAAEwAAAAAA&#10;AAAAAAAAAAAAAAAAW0NvbnRlbnRfVHlwZXNdLnhtbFBLAQItABQABgAIAAAAIQBa9CxbvwAAABUB&#10;AAALAAAAAAAAAAAAAAAAAB8BAABfcmVscy8ucmVsc1BLAQItABQABgAIAAAAIQAo05XtyAAAAN0A&#10;AAAPAAAAAAAAAAAAAAAAAAcCAABkcnMvZG93bnJldi54bWxQSwUGAAAAAAMAAwC3AAAA/AIAAAAA&#10;"/>
            <v:line id="Line 1933" o:spid="_x0000_s9623" style="position:absolute;flip:y;visibility:visible" from="1094574,1126081" to="1100757,1127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QuayAAAAN0AAAAPAAAAZHJzL2Rvd25yZXYueG1sRI9BS8NA&#10;FITvgv9heYIXsRu1hDbttpSC4KEXW0no7TX7zIZk36a7axv/vSsIHoeZ+YZZrkfbiwv50DpW8DTJ&#10;QBDXTrfcKPg4vD7OQISIrLF3TAq+KcB6dXuzxEK7K7/TZR8bkSAcClRgYhwKKUNtyGKYuIE4eZ/O&#10;W4xJ+kZqj9cEt718zrJcWmw5LRgcaGuo7vZfVoGc7R7OfnOadmVXVXNT1uVw3Cl1fzduFiAijfE/&#10;/Nd+0wpepnkOv2/SE5CrHwAAAP//AwBQSwECLQAUAAYACAAAACEA2+H2y+4AAACFAQAAEwAAAAAA&#10;AAAAAAAAAAAAAAAAW0NvbnRlbnRfVHlwZXNdLnhtbFBLAQItABQABgAIAAAAIQBa9CxbvwAAABUB&#10;AAALAAAAAAAAAAAAAAAAAB8BAABfcmVscy8ucmVsc1BLAQItABQABgAIAAAAIQDYAQuayAAAAN0A&#10;AAAPAAAAAAAAAAAAAAAAAAcCAABkcnMvZG93bnJldi54bWxQSwUGAAAAAAMAAwC3AAAA/AIAAAAA&#10;"/>
            <v:line id="Line 1934" o:spid="_x0000_s9622" style="position:absolute;flip:y;visibility:visible" from="1083117,1126632" to="1088157,113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4ByAAAAN0AAAAPAAAAZHJzL2Rvd25yZXYueG1sRI9PawIx&#10;FMTvhX6H8ApeimZrxT9bo0hB6MFLbVnx9tw8N8tuXrZJ1O23bwqFHoeZ+Q2zXPe2FVfyoXas4GmU&#10;gSAuna65UvD5sR3OQYSIrLF1TAq+KcB6dX+3xFy7G7/TdR8rkSAcclRgYuxyKUNpyGIYuY44eWfn&#10;LcYkfSW1x1uC21aOs2wqLdacFgx29GqobPYXq0DOd49ffnOaNEVzOCxMURbdcafU4KHfvICI1Mf/&#10;8F/7TSt4nkxn8PsmPQG5+gEAAP//AwBQSwECLQAUAAYACAAAACEA2+H2y+4AAACFAQAAEwAAAAAA&#10;AAAAAAAAAAAAAAAAW0NvbnRlbnRfVHlwZXNdLnhtbFBLAQItABQABgAIAAAAIQBa9CxbvwAAABUB&#10;AAALAAAAAAAAAAAAAAAAAB8BAABfcmVscy8ucmVsc1BLAQItABQABgAIAAAAIQC3Ta4ByAAAAN0A&#10;AAAPAAAAAAAAAAAAAAAAAAcCAABkcnMvZG93bnJldi54bWxQSwUGAAAAAAMAAwC3AAAA/AIAAAAA&#10;"/>
          </v:group>
        </w:pict>
      </w:r>
      <w:r w:rsidR="00DA2D46" w:rsidRPr="00E62C67">
        <w:rPr>
          <w:color w:val="000000" w:themeColor="text1"/>
          <w:lang w:val="en-US"/>
        </w:rPr>
        <w:tab/>
      </w:r>
      <w:r w:rsidR="00E62C67">
        <w:rPr>
          <w:lang w:val="en-US"/>
        </w:rPr>
        <w:t>P</w:t>
      </w:r>
      <w:r w:rsidR="00E62C67" w:rsidRPr="00E62C67">
        <w:rPr>
          <w:lang w:val="en-US"/>
        </w:rPr>
        <w:t>lane of ecliptic</w:t>
      </w:r>
    </w:p>
    <w:p w:rsidR="00DA2D46" w:rsidRPr="003A1BF3" w:rsidRDefault="00DA2D46" w:rsidP="00DA2D46">
      <w:pPr>
        <w:tabs>
          <w:tab w:val="left" w:pos="3130"/>
        </w:tabs>
        <w:rPr>
          <w:color w:val="000000" w:themeColor="text1"/>
        </w:rPr>
      </w:pPr>
      <w:r w:rsidRPr="00E62C67">
        <w:rPr>
          <w:color w:val="000000" w:themeColor="text1"/>
          <w:lang w:val="en-US"/>
        </w:rPr>
        <w:tab/>
      </w:r>
      <w:r w:rsidRPr="003A1BF3">
        <w:rPr>
          <w:color w:val="000000" w:themeColor="text1"/>
          <w:position w:val="-10"/>
        </w:rPr>
        <w:object w:dxaOrig="600" w:dyaOrig="360">
          <v:shape id="_x0000_i2324" type="#_x0000_t75" style="width:29.25pt;height:21.75pt" o:ole="">
            <v:imagedata r:id="rId1943" o:title=""/>
          </v:shape>
          <o:OLEObject Type="Embed" ProgID="Equation.DSMT4" ShapeID="_x0000_i2324" DrawAspect="Content" ObjectID="_1565018043" r:id="rId1944"/>
        </w:object>
      </w:r>
    </w:p>
    <w:p w:rsidR="00DA2D46" w:rsidRPr="003A1BF3" w:rsidRDefault="00DA2D46" w:rsidP="00DA2D46">
      <w:pPr>
        <w:tabs>
          <w:tab w:val="left" w:pos="5470"/>
          <w:tab w:val="left" w:pos="6020"/>
        </w:tabs>
        <w:rPr>
          <w:color w:val="000000" w:themeColor="text1"/>
        </w:rPr>
      </w:pPr>
      <w:r w:rsidRPr="003A1BF3">
        <w:rPr>
          <w:color w:val="000000" w:themeColor="text1"/>
        </w:rPr>
        <w:t xml:space="preserve">                                                                                       </w:t>
      </w:r>
      <w:r w:rsidRPr="003A1BF3">
        <w:rPr>
          <w:color w:val="000000" w:themeColor="text1"/>
          <w:position w:val="-12"/>
        </w:rPr>
        <w:object w:dxaOrig="480" w:dyaOrig="360">
          <v:shape id="_x0000_i2325" type="#_x0000_t75" style="width:21.75pt;height:21.75pt" o:ole="">
            <v:imagedata r:id="rId1945" o:title=""/>
          </v:shape>
          <o:OLEObject Type="Embed" ProgID="Equation.DSMT4" ShapeID="_x0000_i2325" DrawAspect="Content" ObjectID="_1565018044" r:id="rId1946"/>
        </w:object>
      </w:r>
      <w:r w:rsidRPr="003A1BF3">
        <w:rPr>
          <w:color w:val="000000" w:themeColor="text1"/>
        </w:rPr>
        <w:tab/>
      </w:r>
      <w:r w:rsidRPr="003A1BF3">
        <w:rPr>
          <w:color w:val="000000" w:themeColor="text1"/>
          <w:position w:val="-6"/>
        </w:rPr>
        <w:object w:dxaOrig="380" w:dyaOrig="320">
          <v:shape id="_x0000_i2326" type="#_x0000_t75" style="width:21.75pt;height:14.25pt" o:ole="">
            <v:imagedata r:id="rId1947" o:title=""/>
          </v:shape>
          <o:OLEObject Type="Embed" ProgID="Equation.DSMT4" ShapeID="_x0000_i2326" DrawAspect="Content" ObjectID="_1565018045" r:id="rId1948"/>
        </w:object>
      </w:r>
    </w:p>
    <w:p w:rsidR="00DA2D46" w:rsidRPr="003A1BF3" w:rsidRDefault="00DA2D46" w:rsidP="00DA2D46">
      <w:pPr>
        <w:tabs>
          <w:tab w:val="left" w:pos="2000"/>
        </w:tabs>
        <w:rPr>
          <w:color w:val="000000" w:themeColor="text1"/>
        </w:rPr>
      </w:pPr>
      <w:r w:rsidRPr="003A1BF3">
        <w:rPr>
          <w:color w:val="000000" w:themeColor="text1"/>
        </w:rPr>
        <w:tab/>
      </w:r>
      <w:r w:rsidRPr="003A1BF3">
        <w:rPr>
          <w:color w:val="000000" w:themeColor="text1"/>
          <w:position w:val="-6"/>
        </w:rPr>
        <w:object w:dxaOrig="380" w:dyaOrig="320">
          <v:shape id="_x0000_i2327" type="#_x0000_t75" style="width:21.75pt;height:14.25pt" o:ole="">
            <v:imagedata r:id="rId1949" o:title=""/>
          </v:shape>
          <o:OLEObject Type="Embed" ProgID="Equation.DSMT4" ShapeID="_x0000_i2327" DrawAspect="Content" ObjectID="_1565018046" r:id="rId1950"/>
        </w:object>
      </w:r>
    </w:p>
    <w:p w:rsidR="00DA2D46" w:rsidRPr="003A1BF3" w:rsidRDefault="00DA2D46" w:rsidP="00DA2D46">
      <w:pPr>
        <w:tabs>
          <w:tab w:val="left" w:pos="2000"/>
          <w:tab w:val="left" w:pos="3120"/>
          <w:tab w:val="left" w:pos="6390"/>
        </w:tabs>
        <w:rPr>
          <w:color w:val="000000" w:themeColor="text1"/>
        </w:rPr>
      </w:pPr>
      <w:r w:rsidRPr="003A1BF3">
        <w:rPr>
          <w:color w:val="000000" w:themeColor="text1"/>
        </w:rPr>
        <w:tab/>
      </w:r>
      <w:r w:rsidRPr="003A1BF3">
        <w:rPr>
          <w:color w:val="000000" w:themeColor="text1"/>
        </w:rPr>
        <w:tab/>
      </w:r>
      <w:r w:rsidRPr="003A1BF3">
        <w:rPr>
          <w:color w:val="000000" w:themeColor="text1"/>
          <w:position w:val="-10"/>
        </w:rPr>
        <w:object w:dxaOrig="720" w:dyaOrig="360">
          <v:shape id="_x0000_i2328" type="#_x0000_t75" style="width:36pt;height:21.75pt" o:ole="">
            <v:imagedata r:id="rId1951" o:title=""/>
          </v:shape>
          <o:OLEObject Type="Embed" ProgID="Equation.DSMT4" ShapeID="_x0000_i2328" DrawAspect="Content" ObjectID="_1565018047" r:id="rId1952"/>
        </w:object>
      </w:r>
      <w:r w:rsidRPr="003A1BF3">
        <w:rPr>
          <w:color w:val="000000" w:themeColor="text1"/>
        </w:rPr>
        <w:tab/>
      </w:r>
      <w:r w:rsidR="00E62C67">
        <w:rPr>
          <w:color w:val="000000" w:themeColor="text1"/>
          <w:lang w:val="en-US"/>
        </w:rPr>
        <w:t>G</w:t>
      </w:r>
      <w:r w:rsidR="00E62C67" w:rsidRPr="00E62C67">
        <w:rPr>
          <w:color w:val="000000" w:themeColor="text1"/>
          <w:lang w:val="en-US"/>
        </w:rPr>
        <w:t>alactic plane</w:t>
      </w:r>
    </w:p>
    <w:p w:rsidR="00DA2D46" w:rsidRPr="003A1BF3" w:rsidRDefault="00DA2D46" w:rsidP="00DA2D46">
      <w:pPr>
        <w:tabs>
          <w:tab w:val="left" w:pos="6280"/>
        </w:tabs>
        <w:rPr>
          <w:color w:val="000000" w:themeColor="text1"/>
        </w:rPr>
      </w:pPr>
      <w:r w:rsidRPr="003A1BF3">
        <w:rPr>
          <w:color w:val="000000" w:themeColor="text1"/>
        </w:rPr>
        <w:tab/>
      </w:r>
    </w:p>
    <w:p w:rsidR="00DA2D46" w:rsidRPr="003A1BF3" w:rsidRDefault="00DA2D46" w:rsidP="00DA2D46">
      <w:pPr>
        <w:tabs>
          <w:tab w:val="left" w:pos="3020"/>
          <w:tab w:val="left" w:pos="3200"/>
          <w:tab w:val="left" w:pos="6690"/>
        </w:tabs>
        <w:rPr>
          <w:color w:val="000000" w:themeColor="text1"/>
        </w:rPr>
      </w:pPr>
      <w:r w:rsidRPr="003A1BF3">
        <w:rPr>
          <w:color w:val="000000" w:themeColor="text1"/>
        </w:rPr>
        <w:tab/>
      </w:r>
      <w:r w:rsidRPr="003A1BF3">
        <w:rPr>
          <w:color w:val="000000" w:themeColor="text1"/>
          <w:position w:val="-12"/>
        </w:rPr>
        <w:object w:dxaOrig="320" w:dyaOrig="360">
          <v:shape id="_x0000_i2329" type="#_x0000_t75" style="width:14.25pt;height:21.75pt" o:ole="">
            <v:imagedata r:id="rId1953" o:title=""/>
          </v:shape>
          <o:OLEObject Type="Embed" ProgID="Equation.DSMT4" ShapeID="_x0000_i2329" DrawAspect="Content" ObjectID="_1565018048" r:id="rId1954"/>
        </w:object>
      </w:r>
      <w:r w:rsidRPr="003A1BF3">
        <w:rPr>
          <w:color w:val="000000" w:themeColor="text1"/>
        </w:rPr>
        <w:tab/>
      </w:r>
      <w:r w:rsidRPr="003A1BF3">
        <w:rPr>
          <w:color w:val="000000" w:themeColor="text1"/>
          <w:position w:val="-12"/>
        </w:rPr>
        <w:object w:dxaOrig="520" w:dyaOrig="360">
          <v:shape id="_x0000_i2330" type="#_x0000_t75" style="width:29.25pt;height:21.75pt" o:ole="">
            <v:imagedata r:id="rId1955" o:title=""/>
          </v:shape>
          <o:OLEObject Type="Embed" ProgID="Equation.DSMT4" ShapeID="_x0000_i2330" DrawAspect="Content" ObjectID="_1565018049" r:id="rId1956"/>
        </w:object>
      </w:r>
      <w:r w:rsidRPr="003A1BF3">
        <w:rPr>
          <w:color w:val="000000" w:themeColor="text1"/>
          <w:position w:val="-4"/>
        </w:rPr>
        <w:object w:dxaOrig="180" w:dyaOrig="279">
          <v:shape id="_x0000_i2331" type="#_x0000_t75" style="width:6.75pt;height:14.25pt" o:ole="">
            <v:imagedata r:id="rId535" o:title=""/>
          </v:shape>
          <o:OLEObject Type="Embed" ProgID="Equation.DSMT4" ShapeID="_x0000_i2331" DrawAspect="Content" ObjectID="_1565018050" r:id="rId1957"/>
        </w:object>
      </w:r>
      <w:r w:rsidRPr="003A1BF3">
        <w:rPr>
          <w:color w:val="000000" w:themeColor="text1"/>
        </w:rPr>
        <w:tab/>
      </w:r>
    </w:p>
    <w:p w:rsidR="00DA2D46" w:rsidRPr="003A1BF3" w:rsidRDefault="00DA2D46" w:rsidP="00DA2D46">
      <w:pPr>
        <w:rPr>
          <w:color w:val="000000" w:themeColor="text1"/>
        </w:rPr>
      </w:pPr>
    </w:p>
    <w:p w:rsidR="00DA2D46" w:rsidRPr="003A1BF3" w:rsidRDefault="00DA2D46" w:rsidP="00DA2D46">
      <w:pPr>
        <w:rPr>
          <w:color w:val="000000" w:themeColor="text1"/>
        </w:rPr>
      </w:pPr>
    </w:p>
    <w:p w:rsidR="00DA2D46" w:rsidRPr="003A1BF3" w:rsidRDefault="00DA2D46" w:rsidP="00DA2D46">
      <w:pPr>
        <w:rPr>
          <w:color w:val="000000" w:themeColor="text1"/>
        </w:rPr>
      </w:pPr>
    </w:p>
    <w:p w:rsidR="00DA2D46" w:rsidRPr="003A1BF3" w:rsidRDefault="00DA2D46" w:rsidP="00DA2D46">
      <w:pPr>
        <w:jc w:val="center"/>
        <w:rPr>
          <w:color w:val="000000" w:themeColor="text1"/>
          <w:sz w:val="32"/>
          <w:szCs w:val="32"/>
        </w:rPr>
      </w:pPr>
      <w:r w:rsidRPr="003A1BF3">
        <w:rPr>
          <w:rStyle w:val="normalchar"/>
          <w:color w:val="000000" w:themeColor="text1"/>
          <w:sz w:val="32"/>
          <w:szCs w:val="32"/>
          <w:lang w:val="en-US"/>
        </w:rPr>
        <w:t>Fig</w:t>
      </w:r>
      <w:r w:rsidRPr="003A1BF3">
        <w:rPr>
          <w:color w:val="000000" w:themeColor="text1"/>
          <w:sz w:val="32"/>
          <w:szCs w:val="32"/>
        </w:rPr>
        <w:t>. 4.2.24</w:t>
      </w:r>
    </w:p>
    <w:p w:rsidR="00DA2D46" w:rsidRPr="003A1BF3" w:rsidRDefault="00DA2D46" w:rsidP="00DA2D46">
      <w:pPr>
        <w:rPr>
          <w:color w:val="000000" w:themeColor="text1"/>
          <w:sz w:val="32"/>
          <w:szCs w:val="32"/>
        </w:rPr>
      </w:pPr>
    </w:p>
    <w:p w:rsidR="00DA2D46" w:rsidRPr="003A1BF3" w:rsidRDefault="00DA2D46" w:rsidP="00DA2D46">
      <w:pPr>
        <w:rPr>
          <w:color w:val="000000" w:themeColor="text1"/>
          <w:sz w:val="32"/>
          <w:szCs w:val="32"/>
        </w:rPr>
      </w:pPr>
    </w:p>
    <w:p w:rsidR="00DA2D46" w:rsidRPr="003A1BF3" w:rsidRDefault="00DA2D46" w:rsidP="00DA2D46">
      <w:pPr>
        <w:tabs>
          <w:tab w:val="left" w:pos="5460"/>
        </w:tabs>
        <w:rPr>
          <w:color w:val="000000" w:themeColor="text1"/>
          <w:sz w:val="32"/>
          <w:szCs w:val="32"/>
        </w:rPr>
      </w:pPr>
      <w:r w:rsidRPr="003A1BF3">
        <w:rPr>
          <w:color w:val="000000" w:themeColor="text1"/>
          <w:sz w:val="32"/>
          <w:szCs w:val="32"/>
        </w:rPr>
        <w:tab/>
      </w:r>
      <w:r w:rsidRPr="003A1BF3">
        <w:rPr>
          <w:color w:val="000000" w:themeColor="text1"/>
          <w:position w:val="-12"/>
        </w:rPr>
        <w:object w:dxaOrig="480" w:dyaOrig="360">
          <v:shape id="_x0000_i2332" type="#_x0000_t75" style="width:21.75pt;height:21.75pt" o:ole="">
            <v:imagedata r:id="rId1958" o:title=""/>
          </v:shape>
          <o:OLEObject Type="Embed" ProgID="Equation.DSMT4" ShapeID="_x0000_i2332" DrawAspect="Content" ObjectID="_1565018051" r:id="rId1959"/>
        </w:object>
      </w:r>
    </w:p>
    <w:p w:rsidR="00DA2D46" w:rsidRPr="003A1BF3" w:rsidRDefault="00DA2D46" w:rsidP="00DA2D46">
      <w:pPr>
        <w:rPr>
          <w:color w:val="000000" w:themeColor="text1"/>
          <w:sz w:val="32"/>
          <w:szCs w:val="32"/>
        </w:rPr>
      </w:pPr>
      <w:r w:rsidRPr="003A1BF3">
        <w:rPr>
          <w:color w:val="000000" w:themeColor="text1"/>
        </w:rPr>
        <w:t xml:space="preserve">                                                                                            </w:t>
      </w:r>
    </w:p>
    <w:p w:rsidR="00DA2D46" w:rsidRPr="003A1BF3" w:rsidRDefault="00DA2D46" w:rsidP="00DA2D46">
      <w:pPr>
        <w:rPr>
          <w:color w:val="000000" w:themeColor="text1"/>
          <w:sz w:val="32"/>
          <w:szCs w:val="32"/>
        </w:rPr>
      </w:pPr>
    </w:p>
    <w:p w:rsidR="00DA2D46" w:rsidRPr="003A1BF3" w:rsidRDefault="00DA2D46" w:rsidP="00DA2D46">
      <w:pPr>
        <w:tabs>
          <w:tab w:val="left" w:pos="2820"/>
        </w:tabs>
        <w:rPr>
          <w:color w:val="000000" w:themeColor="text1"/>
          <w:sz w:val="32"/>
          <w:szCs w:val="32"/>
        </w:rPr>
      </w:pPr>
      <w:r w:rsidRPr="003A1BF3">
        <w:rPr>
          <w:color w:val="000000" w:themeColor="text1"/>
          <w:sz w:val="32"/>
          <w:szCs w:val="32"/>
        </w:rPr>
        <w:tab/>
      </w:r>
      <w:r w:rsidRPr="003A1BF3">
        <w:rPr>
          <w:color w:val="000000" w:themeColor="text1"/>
          <w:position w:val="-12"/>
        </w:rPr>
        <w:object w:dxaOrig="320" w:dyaOrig="360">
          <v:shape id="_x0000_i2333" type="#_x0000_t75" style="width:14.25pt;height:21.75pt" o:ole="">
            <v:imagedata r:id="rId1960" o:title=""/>
          </v:shape>
          <o:OLEObject Type="Embed" ProgID="Equation.DSMT4" ShapeID="_x0000_i2333" DrawAspect="Content" ObjectID="_1565018052" r:id="rId1961"/>
        </w:object>
      </w:r>
    </w:p>
    <w:p w:rsidR="00DA2D46" w:rsidRPr="003A1BF3" w:rsidRDefault="00DA2D46" w:rsidP="00DA2D46">
      <w:pPr>
        <w:tabs>
          <w:tab w:val="left" w:pos="2770"/>
          <w:tab w:val="left" w:pos="6780"/>
        </w:tabs>
        <w:rPr>
          <w:color w:val="000000" w:themeColor="text1"/>
          <w:sz w:val="32"/>
          <w:szCs w:val="32"/>
        </w:rPr>
      </w:pPr>
      <w:r w:rsidRPr="003A1BF3">
        <w:rPr>
          <w:color w:val="000000" w:themeColor="text1"/>
          <w:sz w:val="32"/>
          <w:szCs w:val="32"/>
        </w:rPr>
        <w:t xml:space="preserve">                               </w:t>
      </w:r>
      <w:r w:rsidRPr="003A1BF3">
        <w:rPr>
          <w:color w:val="000000" w:themeColor="text1"/>
          <w:position w:val="-10"/>
        </w:rPr>
        <w:object w:dxaOrig="800" w:dyaOrig="360">
          <v:shape id="_x0000_i2334" type="#_x0000_t75" style="width:42.75pt;height:21.75pt" o:ole="">
            <v:imagedata r:id="rId1962" o:title=""/>
          </v:shape>
          <o:OLEObject Type="Embed" ProgID="Equation.DSMT4" ShapeID="_x0000_i2334" DrawAspect="Content" ObjectID="_1565018053" r:id="rId1963"/>
        </w:object>
      </w:r>
      <w:r w:rsidRPr="003A1BF3">
        <w:rPr>
          <w:color w:val="000000" w:themeColor="text1"/>
        </w:rPr>
        <w:tab/>
      </w:r>
      <w:r w:rsidRPr="003A1BF3">
        <w:rPr>
          <w:color w:val="000000" w:themeColor="text1"/>
          <w:position w:val="-12"/>
        </w:rPr>
        <w:object w:dxaOrig="520" w:dyaOrig="360">
          <v:shape id="_x0000_i2335" type="#_x0000_t75" style="width:29.25pt;height:21.75pt" o:ole="">
            <v:imagedata r:id="rId1964" o:title=""/>
          </v:shape>
          <o:OLEObject Type="Embed" ProgID="Equation.DSMT4" ShapeID="_x0000_i2335" DrawAspect="Content" ObjectID="_1565018054" r:id="rId1965"/>
        </w:object>
      </w:r>
    </w:p>
    <w:p w:rsidR="00DA2D46" w:rsidRPr="003A1BF3" w:rsidRDefault="00DA2D46" w:rsidP="00DA2D46">
      <w:pPr>
        <w:rPr>
          <w:color w:val="000000" w:themeColor="text1"/>
          <w:sz w:val="32"/>
          <w:szCs w:val="32"/>
        </w:rPr>
      </w:pPr>
    </w:p>
    <w:p w:rsidR="00DA2D46" w:rsidRPr="003A1BF3" w:rsidRDefault="00DA2D46" w:rsidP="00DA2D46">
      <w:pPr>
        <w:tabs>
          <w:tab w:val="left" w:pos="3380"/>
          <w:tab w:val="left" w:pos="5810"/>
        </w:tabs>
        <w:rPr>
          <w:color w:val="000000" w:themeColor="text1"/>
          <w:sz w:val="32"/>
          <w:szCs w:val="32"/>
        </w:rPr>
      </w:pPr>
      <w:r w:rsidRPr="003A1BF3">
        <w:rPr>
          <w:color w:val="000000" w:themeColor="text1"/>
          <w:sz w:val="32"/>
          <w:szCs w:val="32"/>
        </w:rPr>
        <w:tab/>
      </w:r>
      <w:r w:rsidRPr="003A1BF3">
        <w:rPr>
          <w:color w:val="000000" w:themeColor="text1"/>
          <w:position w:val="-12"/>
        </w:rPr>
        <w:object w:dxaOrig="460" w:dyaOrig="360">
          <v:shape id="_x0000_i2336" type="#_x0000_t75" style="width:21.75pt;height:21.75pt" o:ole="">
            <v:imagedata r:id="rId1966" o:title=""/>
          </v:shape>
          <o:OLEObject Type="Embed" ProgID="Equation.DSMT4" ShapeID="_x0000_i2336" DrawAspect="Content" ObjectID="_1565018055" r:id="rId1967"/>
        </w:object>
      </w:r>
      <w:r w:rsidRPr="003A1BF3">
        <w:rPr>
          <w:color w:val="000000" w:themeColor="text1"/>
        </w:rPr>
        <w:tab/>
      </w:r>
      <w:r w:rsidRPr="003A1BF3">
        <w:rPr>
          <w:color w:val="000000" w:themeColor="text1"/>
          <w:position w:val="-12"/>
        </w:rPr>
        <w:object w:dxaOrig="380" w:dyaOrig="360">
          <v:shape id="_x0000_i2337" type="#_x0000_t75" style="width:21.75pt;height:21.75pt" o:ole="">
            <v:imagedata r:id="rId1968" o:title=""/>
          </v:shape>
          <o:OLEObject Type="Embed" ProgID="Equation.DSMT4" ShapeID="_x0000_i2337" DrawAspect="Content" ObjectID="_1565018056" r:id="rId1969"/>
        </w:object>
      </w:r>
    </w:p>
    <w:p w:rsidR="00DA2D46" w:rsidRPr="003A1BF3" w:rsidRDefault="00DA2D46" w:rsidP="00DA2D46">
      <w:pPr>
        <w:rPr>
          <w:color w:val="000000" w:themeColor="text1"/>
          <w:sz w:val="32"/>
          <w:szCs w:val="32"/>
        </w:rPr>
      </w:pPr>
    </w:p>
    <w:p w:rsidR="00DA2D46" w:rsidRPr="003A1BF3" w:rsidRDefault="00DA2D46" w:rsidP="00DA2D46">
      <w:pPr>
        <w:rPr>
          <w:color w:val="000000" w:themeColor="text1"/>
          <w:sz w:val="32"/>
          <w:szCs w:val="32"/>
        </w:rPr>
      </w:pPr>
    </w:p>
    <w:p w:rsidR="00DA2D46" w:rsidRPr="003A1BF3" w:rsidRDefault="00DA2D46" w:rsidP="00DA2D46">
      <w:pPr>
        <w:jc w:val="center"/>
        <w:rPr>
          <w:color w:val="000000" w:themeColor="text1"/>
          <w:sz w:val="32"/>
          <w:szCs w:val="32"/>
        </w:rPr>
      </w:pPr>
      <w:r w:rsidRPr="003A1BF3">
        <w:rPr>
          <w:rStyle w:val="normalchar"/>
          <w:color w:val="000000" w:themeColor="text1"/>
          <w:sz w:val="32"/>
          <w:szCs w:val="32"/>
          <w:lang w:val="en-US"/>
        </w:rPr>
        <w:t>Fig</w:t>
      </w:r>
      <w:r w:rsidRPr="003A1BF3">
        <w:rPr>
          <w:color w:val="000000" w:themeColor="text1"/>
          <w:sz w:val="32"/>
          <w:szCs w:val="32"/>
        </w:rPr>
        <w:t>. 4.2.25</w:t>
      </w:r>
    </w:p>
    <w:p w:rsidR="00DA2D46" w:rsidRPr="003A1BF3" w:rsidRDefault="00DA2D46" w:rsidP="00DA2D46">
      <w:pPr>
        <w:tabs>
          <w:tab w:val="left" w:pos="4010"/>
        </w:tabs>
        <w:rPr>
          <w:color w:val="000000" w:themeColor="text1"/>
          <w:sz w:val="32"/>
          <w:szCs w:val="32"/>
        </w:rPr>
      </w:pPr>
      <w:r w:rsidRPr="003A1BF3">
        <w:rPr>
          <w:color w:val="000000" w:themeColor="text1"/>
          <w:sz w:val="32"/>
          <w:szCs w:val="32"/>
        </w:rPr>
        <w:tab/>
      </w:r>
      <w:r w:rsidRPr="003A1BF3">
        <w:rPr>
          <w:color w:val="000000" w:themeColor="text1"/>
          <w:position w:val="-6"/>
        </w:rPr>
        <w:object w:dxaOrig="380" w:dyaOrig="320">
          <v:shape id="_x0000_i2338" type="#_x0000_t75" style="width:21.75pt;height:14.25pt" o:ole="">
            <v:imagedata r:id="rId1970" o:title=""/>
          </v:shape>
          <o:OLEObject Type="Embed" ProgID="Equation.DSMT4" ShapeID="_x0000_i2338" DrawAspect="Content" ObjectID="_1565018057" r:id="rId1971"/>
        </w:object>
      </w:r>
    </w:p>
    <w:p w:rsidR="00DA2D46" w:rsidRPr="003A1BF3" w:rsidRDefault="00DA2D46" w:rsidP="00DA2D46">
      <w:pPr>
        <w:tabs>
          <w:tab w:val="left" w:pos="3650"/>
          <w:tab w:val="left" w:pos="3900"/>
          <w:tab w:val="left" w:pos="5490"/>
        </w:tabs>
        <w:rPr>
          <w:color w:val="000000" w:themeColor="text1"/>
          <w:sz w:val="32"/>
          <w:szCs w:val="32"/>
        </w:rPr>
      </w:pPr>
      <w:r w:rsidRPr="003A1BF3">
        <w:rPr>
          <w:color w:val="000000" w:themeColor="text1"/>
          <w:sz w:val="32"/>
          <w:szCs w:val="32"/>
        </w:rPr>
        <w:tab/>
        <w:t xml:space="preserve">      </w:t>
      </w:r>
      <w:r w:rsidRPr="003A1BF3">
        <w:rPr>
          <w:color w:val="000000" w:themeColor="text1"/>
          <w:position w:val="-12"/>
        </w:rPr>
        <w:object w:dxaOrig="460" w:dyaOrig="360">
          <v:shape id="_x0000_i2339" type="#_x0000_t75" style="width:21.75pt;height:21.75pt" o:ole="">
            <v:imagedata r:id="rId1972" o:title=""/>
          </v:shape>
          <o:OLEObject Type="Embed" ProgID="Equation.DSMT4" ShapeID="_x0000_i2339" DrawAspect="Content" ObjectID="_1565018058" r:id="rId1973"/>
        </w:object>
      </w:r>
      <w:r w:rsidRPr="003A1BF3">
        <w:rPr>
          <w:color w:val="000000" w:themeColor="text1"/>
          <w:sz w:val="32"/>
          <w:szCs w:val="32"/>
        </w:rPr>
        <w:tab/>
        <w:t xml:space="preserve">                               </w:t>
      </w:r>
    </w:p>
    <w:p w:rsidR="00DA2D46" w:rsidRPr="003A1BF3" w:rsidRDefault="00DA2D46" w:rsidP="00DA2D46">
      <w:pPr>
        <w:tabs>
          <w:tab w:val="left" w:pos="4270"/>
          <w:tab w:val="left" w:pos="5530"/>
          <w:tab w:val="left" w:pos="6350"/>
        </w:tabs>
        <w:rPr>
          <w:color w:val="000000" w:themeColor="text1"/>
          <w:sz w:val="32"/>
          <w:szCs w:val="32"/>
        </w:rPr>
      </w:pPr>
      <w:r w:rsidRPr="003A1BF3">
        <w:rPr>
          <w:color w:val="000000" w:themeColor="text1"/>
          <w:sz w:val="32"/>
          <w:szCs w:val="32"/>
        </w:rPr>
        <w:t xml:space="preserve">                                               </w:t>
      </w:r>
      <w:r w:rsidRPr="003A1BF3">
        <w:rPr>
          <w:color w:val="000000" w:themeColor="text1"/>
          <w:sz w:val="32"/>
          <w:szCs w:val="32"/>
        </w:rPr>
        <w:tab/>
      </w:r>
      <w:r w:rsidRPr="003A1BF3">
        <w:rPr>
          <w:color w:val="000000" w:themeColor="text1"/>
          <w:sz w:val="32"/>
          <w:szCs w:val="32"/>
        </w:rPr>
        <w:tab/>
        <w:t xml:space="preserve">          </w:t>
      </w:r>
      <w:r w:rsidRPr="003A1BF3">
        <w:rPr>
          <w:color w:val="000000" w:themeColor="text1"/>
          <w:position w:val="-12"/>
        </w:rPr>
        <w:object w:dxaOrig="320" w:dyaOrig="360">
          <v:shape id="_x0000_i2340" type="#_x0000_t75" style="width:14.25pt;height:21.75pt" o:ole="">
            <v:imagedata r:id="rId1974" o:title=""/>
          </v:shape>
          <o:OLEObject Type="Embed" ProgID="Equation.DSMT4" ShapeID="_x0000_i2340" DrawAspect="Content" ObjectID="_1565018059" r:id="rId1975"/>
        </w:object>
      </w:r>
    </w:p>
    <w:p w:rsidR="00DA2D46" w:rsidRPr="003A1BF3" w:rsidRDefault="00DA2D46" w:rsidP="00DA2D46">
      <w:pPr>
        <w:tabs>
          <w:tab w:val="left" w:pos="5960"/>
        </w:tabs>
        <w:rPr>
          <w:color w:val="000000" w:themeColor="text1"/>
          <w:sz w:val="32"/>
          <w:szCs w:val="32"/>
        </w:rPr>
      </w:pPr>
      <w:r w:rsidRPr="003A1BF3">
        <w:rPr>
          <w:color w:val="000000" w:themeColor="text1"/>
          <w:sz w:val="32"/>
          <w:szCs w:val="32"/>
        </w:rPr>
        <w:t xml:space="preserve">                                                                       </w:t>
      </w:r>
      <w:r w:rsidRPr="003A1BF3">
        <w:rPr>
          <w:color w:val="000000" w:themeColor="text1"/>
          <w:position w:val="-12"/>
        </w:rPr>
        <w:object w:dxaOrig="480" w:dyaOrig="360">
          <v:shape id="_x0000_i2341" type="#_x0000_t75" style="width:21.75pt;height:21.75pt" o:ole="">
            <v:imagedata r:id="rId1976" o:title=""/>
          </v:shape>
          <o:OLEObject Type="Embed" ProgID="Equation.DSMT4" ShapeID="_x0000_i2341" DrawAspect="Content" ObjectID="_1565018060" r:id="rId1977"/>
        </w:object>
      </w:r>
      <w:r w:rsidRPr="003A1BF3">
        <w:rPr>
          <w:color w:val="000000" w:themeColor="text1"/>
          <w:sz w:val="32"/>
          <w:szCs w:val="32"/>
        </w:rPr>
        <w:t xml:space="preserve"> </w:t>
      </w:r>
    </w:p>
    <w:p w:rsidR="00DA2D46" w:rsidRPr="003A1BF3" w:rsidRDefault="00DA2D46" w:rsidP="00DA2D46">
      <w:pPr>
        <w:rPr>
          <w:color w:val="000000" w:themeColor="text1"/>
          <w:sz w:val="32"/>
          <w:szCs w:val="32"/>
        </w:rPr>
      </w:pPr>
    </w:p>
    <w:p w:rsidR="00DA2D46" w:rsidRPr="003A1BF3" w:rsidRDefault="00DA2D46" w:rsidP="00DA2D46">
      <w:pPr>
        <w:rPr>
          <w:color w:val="000000" w:themeColor="text1"/>
          <w:sz w:val="32"/>
          <w:szCs w:val="32"/>
        </w:rPr>
      </w:pPr>
    </w:p>
    <w:p w:rsidR="00DA2D46" w:rsidRPr="003A1BF3" w:rsidRDefault="00DA2D46" w:rsidP="00DA2D46">
      <w:pPr>
        <w:tabs>
          <w:tab w:val="left" w:pos="2770"/>
        </w:tabs>
        <w:rPr>
          <w:color w:val="000000" w:themeColor="text1"/>
          <w:sz w:val="32"/>
          <w:szCs w:val="32"/>
        </w:rPr>
      </w:pPr>
      <w:r w:rsidRPr="003A1BF3">
        <w:rPr>
          <w:color w:val="000000" w:themeColor="text1"/>
          <w:sz w:val="32"/>
          <w:szCs w:val="32"/>
        </w:rPr>
        <w:tab/>
      </w:r>
      <w:r w:rsidRPr="003A1BF3">
        <w:rPr>
          <w:color w:val="000000" w:themeColor="text1"/>
          <w:position w:val="-12"/>
        </w:rPr>
        <w:object w:dxaOrig="380" w:dyaOrig="360">
          <v:shape id="_x0000_i2342" type="#_x0000_t75" style="width:21.75pt;height:21.75pt" o:ole="">
            <v:imagedata r:id="rId1978" o:title=""/>
          </v:shape>
          <o:OLEObject Type="Embed" ProgID="Equation.DSMT4" ShapeID="_x0000_i2342" DrawAspect="Content" ObjectID="_1565018061" r:id="rId1979"/>
        </w:object>
      </w:r>
    </w:p>
    <w:p w:rsidR="00DA2D46" w:rsidRPr="003A1BF3" w:rsidRDefault="00DA2D46" w:rsidP="00DA2D46">
      <w:pPr>
        <w:tabs>
          <w:tab w:val="left" w:pos="7540"/>
        </w:tabs>
        <w:rPr>
          <w:color w:val="000000" w:themeColor="text1"/>
          <w:sz w:val="32"/>
          <w:szCs w:val="32"/>
        </w:rPr>
      </w:pPr>
      <w:r w:rsidRPr="003A1BF3">
        <w:rPr>
          <w:color w:val="000000" w:themeColor="text1"/>
          <w:sz w:val="32"/>
          <w:szCs w:val="32"/>
        </w:rPr>
        <w:tab/>
      </w:r>
      <w:r w:rsidRPr="003A1BF3">
        <w:rPr>
          <w:color w:val="000000" w:themeColor="text1"/>
          <w:position w:val="-12"/>
        </w:rPr>
        <w:object w:dxaOrig="520" w:dyaOrig="360">
          <v:shape id="_x0000_i2343" type="#_x0000_t75" style="width:29.25pt;height:21.75pt" o:ole="">
            <v:imagedata r:id="rId1980" o:title=""/>
          </v:shape>
          <o:OLEObject Type="Embed" ProgID="Equation.DSMT4" ShapeID="_x0000_i2343" DrawAspect="Content" ObjectID="_1565018062" r:id="rId1981"/>
        </w:object>
      </w:r>
    </w:p>
    <w:p w:rsidR="00DA2D46" w:rsidRPr="003A1BF3" w:rsidRDefault="00DA2D46" w:rsidP="00DA2D46">
      <w:pPr>
        <w:rPr>
          <w:color w:val="000000" w:themeColor="text1"/>
          <w:sz w:val="32"/>
          <w:szCs w:val="32"/>
        </w:rPr>
      </w:pPr>
    </w:p>
    <w:p w:rsidR="00DA2D46" w:rsidRPr="003A1BF3" w:rsidRDefault="00DA2D46" w:rsidP="00C64DFF">
      <w:pPr>
        <w:jc w:val="center"/>
        <w:rPr>
          <w:color w:val="000000" w:themeColor="text1"/>
          <w:sz w:val="32"/>
          <w:szCs w:val="32"/>
        </w:rPr>
      </w:pPr>
      <w:r w:rsidRPr="003A1BF3">
        <w:rPr>
          <w:rStyle w:val="normalchar"/>
          <w:color w:val="000000" w:themeColor="text1"/>
          <w:sz w:val="32"/>
          <w:szCs w:val="32"/>
          <w:lang w:val="en-US"/>
        </w:rPr>
        <w:t>Fig</w:t>
      </w:r>
      <w:r w:rsidRPr="003A1BF3">
        <w:rPr>
          <w:color w:val="000000" w:themeColor="text1"/>
          <w:sz w:val="32"/>
          <w:szCs w:val="32"/>
        </w:rPr>
        <w:t>. 4.2.26</w:t>
      </w:r>
    </w:p>
    <w:p w:rsidR="00DA2D46" w:rsidRPr="003A1BF3" w:rsidRDefault="00DA2D46" w:rsidP="00DA2D46">
      <w:pPr>
        <w:tabs>
          <w:tab w:val="left" w:pos="3960"/>
        </w:tabs>
        <w:rPr>
          <w:color w:val="000000" w:themeColor="text1"/>
        </w:rPr>
      </w:pPr>
      <w:r w:rsidRPr="003A1BF3">
        <w:rPr>
          <w:color w:val="000000" w:themeColor="text1"/>
        </w:rPr>
        <w:lastRenderedPageBreak/>
        <w:t xml:space="preserve">     </w:t>
      </w:r>
      <w:r w:rsidRPr="003A1BF3">
        <w:rPr>
          <w:color w:val="000000" w:themeColor="text1"/>
        </w:rPr>
        <w:tab/>
      </w:r>
    </w:p>
    <w:p w:rsidR="00D35AAB" w:rsidRDefault="00DA2D46" w:rsidP="00DA2D46">
      <w:pPr>
        <w:tabs>
          <w:tab w:val="left" w:pos="3960"/>
        </w:tabs>
        <w:rPr>
          <w:color w:val="000000" w:themeColor="text1"/>
        </w:rPr>
      </w:pPr>
      <w:r w:rsidRPr="003A1BF3">
        <w:rPr>
          <w:color w:val="000000" w:themeColor="text1"/>
        </w:rPr>
        <w:t xml:space="preserve">                                                                   </w:t>
      </w:r>
    </w:p>
    <w:p w:rsidR="00DA2D46" w:rsidRPr="003A1BF3" w:rsidRDefault="00540C2D" w:rsidP="00C63997">
      <w:pPr>
        <w:tabs>
          <w:tab w:val="left" w:pos="3960"/>
        </w:tabs>
        <w:jc w:val="center"/>
        <w:rPr>
          <w:b/>
          <w:color w:val="000000" w:themeColor="text1"/>
          <w:lang w:val="en-US"/>
        </w:rPr>
      </w:pPr>
      <w:r w:rsidRPr="003A1BF3">
        <w:rPr>
          <w:b/>
          <w:color w:val="000000" w:themeColor="text1"/>
          <w:lang w:val="en-US"/>
        </w:rPr>
        <w:t>NEPTUNE</w:t>
      </w:r>
    </w:p>
    <w:p w:rsidR="00DA2D46" w:rsidRPr="003A1BF3" w:rsidRDefault="00DA2D46" w:rsidP="00DA2D46">
      <w:pPr>
        <w:tabs>
          <w:tab w:val="left" w:pos="5290"/>
        </w:tabs>
        <w:rPr>
          <w:color w:val="000000" w:themeColor="text1"/>
        </w:rPr>
      </w:pPr>
    </w:p>
    <w:p w:rsidR="00DA2D46" w:rsidRPr="003A1BF3" w:rsidRDefault="00DA6A29" w:rsidP="00DA2D46">
      <w:pPr>
        <w:tabs>
          <w:tab w:val="left" w:pos="5290"/>
        </w:tabs>
        <w:rPr>
          <w:color w:val="000000" w:themeColor="text1"/>
        </w:rPr>
      </w:pPr>
      <w:r>
        <w:rPr>
          <w:noProof/>
          <w:color w:val="000000" w:themeColor="text1"/>
        </w:rPr>
        <w:pict>
          <v:group id="Группа 3320" o:spid="_x0000_s9527" style="position:absolute;margin-left:95.1pt;margin-top:9pt;width:261.8pt;height:559.15pt;z-index:251573760" coordorigin="1078149,1062433" coordsize="33248,7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6ibRUAAN/iAAAOAAAAZHJzL2Uyb0RvYy54bWzsXe1u48iV/b/AvoOgn7vwmEUWv4zxBD12&#10;d2+A2cwA6eS/WpIt7ciillK3e7IIsEAeIS+SN8grJG+Uc29VkcUS6a+RKLVcPYNu2yqTxeKp+3nu&#10;rW9/8+VuMfg8LdfzYnk5FN8Ew8F0OS4m8+Xt5fAPH96dZcPBejNaTkaLYjm9HP4yXQ9/892//9u3&#10;96uLaVjMisVkWg5wkeX64n51OZxtNquL8/P1eDa9G62/KVbTJT68Kcq70Qbflrfnk3J0j6vfLc7D&#10;IEjO74tysiqL8XS9xk+v1YfD7/j6NzfT8ebHm5v1dDNYXA4xtw3/XfLfH+nv8+++HV3clqPVbD7W&#10;0xi9YBZ3o/kSN60udT3ajAafyvnWpe7m47JYFzebb8bF3XlxczMfT/kZ8DQicJ7mfVl8WvGz3F7c&#10;366qZcLSOuv04suOf/f5p3Iwn1wOoyjEAi1Hd3hL//jrP///n3/5x9/x398G/AHW6X51e4Hh78vV&#10;71c/leph8eUPxfjnNT4+dz+n72/V4MHH+/8uJrjw6NOm4HX6clPe0SWwAoMv/Dp+qV7H9MtmMMYP&#10;cWOZJZjUGJ+lIhBhEKsXNp7hrdLviSDNhMzTeDjAGBEkoYyiWL/W8eztI1c6H12oifDk9WTpSQHG&#10;db3e61+33r+fjVZTfo1rWsB6vYVZ7zfleCDyKKGno5tjlFnjtb3A1ic0bI338OjSiiDDiiRSmiXC&#10;gkVRpBbSLLUI4ixJErXUMozCRNKAan1GF+NP6837acEvbfT5h/UGHwPuE3ylvtDQeY/3dXO3wCb6&#10;z7NBKJIgGOA/dbfbiRmEJ68GYXp525jQGtN1oQ/V3f7jfCAG9+qOzt0+VHfDoCyOosGM/3GHVTek&#10;ayVZ1HW5yEwM44KOa2G11QNijJp8x9yA3Gogr0Q9N6x+tb6jmVny8ZelXnN8NRiRnA14S62KNW0J&#10;WhLsBTy0eoEYRS+oYzCemQYzHHC/hwcrCH3gTWgGq3/1jErIW1fSlsMBJO1Htdir0YYehCZEXw7u&#10;L4e8OsPB7HJIrwarMV9AVi+hLaBKvmzKT6RafvzZPOVd8Xn6oeALbGrJwb+qnrceMP70cT7+fvqn&#10;luESEoMBvLIvIkXa8lPA0yxl44Ldl49lltkXilO1zNhVvMXx8HxbgEx9cFa9LOsOWFlao4fWar0p&#10;i58hVvHKX/VSjS4WS/sta0wB2bSl9NszQ8aLYj1VWFHrqxeacUlwtiTdsngHODJSFktCax6HMe+2&#10;dbGYT+hDej/r8vbj1aIcfB6RmcF/9E0bw6DOlxO+2Gw6mrzVX29G84X6Gjdf8GadsuWCCfFgvFq9&#10;Z0hcs1Xxf3mQv83eZvJMhsnbMxlMJmdv3l3Js+SdSOPr6Prq6lr8WWGw/qU37+IglVF2lqZxdCaj&#10;aXD2ffbu6uzNlUiS9O33V9+/Vb+EiZibQjMqRaM008di8guUTlkoSwqWH76YFeWfhoN7WFGXw/X/&#10;fhqV2LqL3y6hNqMkTqFVNvY3pf3NR/ub0XKMS10ON0PINfryaqNMtU+rcn47w50Er/2yeAM74mZO&#10;y8PzU7PS30Bz96fCsX+VyfTDfDklHc4SROvwq6WykyBVtZ00WBZXM8jsKdsEH35ZYfOqvd/4FbPm&#10;7cpdrT40K/5AXi7mq/8yK6PNKeh8KdMwhOJTZlGSiTTUsofwQOaVzNIA0yfjSkgZBCyy8OaNabYq&#10;lcYf0BeXwwUekFffaH8MNUNoD/S4VQYbXrhNOcdSLgA2bMy76QSgm8IJoa8IGF/LZjIg7hW3ULRN&#10;3PLbb4CQrYGd4pag+sdtqEbQlxITYqimMD6FCGvRRVAFzCuYGnHuYdqvzD8ITGFxKphqD4lfvkbp&#10;Dj2kHFo0CnMjLaWQodAGopGWOWRkpHGYwb7IWZpa4tI2G4yItAz42vchmW0cpEedI5HLYDfeUS6z&#10;oMujsR0k8mj4rmoLVvP+AF1ReSoPujS2f6Tm33FFvN3qip1zsx2krath/V+Vi6RezHN9pFymCtvs&#10;h2PNHvaR4JYA3SSOoyTUklg5LLVdLYSIGy6U9RFBVmtg20fCfbv9Gf1gz3NojuO5XOcD+5s0mbUK&#10;3vPwnocV1H5WsLYzeAi52LDgJG/uQ1hwIogkxIFRn7DgMpl4C+7ovPaDWHBQJE2Ysru7X5iSO1p5&#10;wnka0f/GtouSLEh4DhzjYE+Y3V/sJ84zIKvkxr6Nm+s94f2GlQ4C0NQFKEuu/QJURXBiBF2qEE6L&#10;X5wic5NhesovFnmeiDbgZjCjCbnGuDsKx5i2zPVoPVMh0cUtfX1dbPC/citOJhR6EMwiqd4Uqpy/&#10;2TNm26M3zfxrq+4PsywIyKPwKD1UwP4gKIXObaKU9eqeUcqZCYG8wwOSNUWqHRlDI1mDVES5TtiZ&#10;cA+7s5S2OzrMesn5BOZMl9dEEbwmJjmI0QsmIQTpj8rYtKj7OI3SEJJdq3sZycBlaeAS4LgcISg7&#10;1L3X9U/menUiFrHZJmJtltBeM4xCIbYLsJCiYGhVjlWOqHiu+RPHL0VfJWA1H4+y40zlq5hoUZXG&#10;Zsohxf91Hnt/lD8R5HmW5Qgwa4knk1SacLMBUJIEqdHCYRLGiY451wRA5AoDhFp10BWjsyhXDjzy&#10;lxUBkK4DWiBrc7qOoghW2ZuD0P+I7NTc2X3kYJV9BPOGDSQ7UuKsZBbIRMZsstWREuWyHqECetAq&#10;8nyBpzKOO7VQlYjVPBdpZ2L3q4U6sJqCD4yYnbKWcgKvZpka2eGxOr8cHpgodgi/M3IzI0rY92Lj&#10;t2M1igJB2kdh1dZQHqtKtxwDqbGB1doi6I1LCPq/tgd+BI8UNlhsp0octktFJHxTlsU90UnBtuTx&#10;TIisCggI9U8sE8iR0Q+T2p5PkDVxKIMkUgVcVAqK0NeqjKAyo2pCoM6UTBdgfK2fRxsUYUrW3Ghx&#10;Cy6frqppsGg92faVkm3BrdUbRLHBYjtT4+wPs5lfshFS+CVhZsKDSUx+sBuJIcKs1DshDUH7ddmz&#10;L6KDcdSxrRamImihqAbkXtHKG6sIWg9U3jQKZjo5V9XtqBKG3CvihNG/D3LCsjzvIpjZlLDOi9l0&#10;MLUST6iZUathTQ/S6HVRwvi9PJcSZqyRHJlx2iuPccLMeGKGYTwkvVU4g3eAaHrbj4VJStpEMCqx&#10;6KrMgVWvXU5dIsMRU6ibKMwadw6BNrao2u6Ax3mAaqYW7HlUM/P8p7leLoWNd5+2VyFsNEI8jc3T&#10;2HZNY4vcVLYSJHt21jpS2XmWhBl0n/LTQhnEnsYGD/XIis+MaddnvQzxxxqxWhUY7QGmLaVdIs3y&#10;iheUSJGkqlq7DtOmCIbB5CI3DboZbRK0BD8KapAP1apmF3DYf00Xh65QLYz0ppdkZ7h36CVlISWs&#10;EbNgkKHOM5Op6yWh6FBSSpuAmMQ5inEdIL7ISxJAv3jUSxICFfwtrQde5CXxLZWFWxfE2F5SmIqY&#10;nCS6qzuuuiN5U1FObQpar7flJLVdzHaS1EJ0XA1R0Kq4hqdlT+91OElqlam1gHovL3OS6NVq2D5c&#10;NxNpj0QgCakwoHyYDOKZdglQa/+YoMA/N/a17RW1eDBbT/MSD+YgD+O6F/pJSHAYiON5vXvh3Ytd&#10;uxcSO6xpt7EpdBi7DV11YmH43InMcmSFlEAwaSBvtx1Hf4tDuBgSZkITqn20kmj3hEHlymJRRcBT&#10;KQIQvTjAZ6Aaof8EZswuhu8ecbhWLAeBKpDRhGpvzCVF6oCL0wHcRs1MHqP0C1maBnBVrxPtHRvT&#10;6ygc4w5Ooq+ZeU7PxE632GUwqb5QPVgC21TvZs1MDtcZwrSJUl8z8yq5S9LlLqH9JaTXnlGqOKGK&#10;7d0tWhv1CegmgrY9bjkiLuHrE16ZLVCxljQzVBVX94jYLlugWZ+QUwIZpbINW4DznIZf/jXYAmr6&#10;D0bQySCkYAol6Y+9jyDNlZCiUzmd9QmoRtAGp6lPUIk5t+UwqB/UcHgnLYnd+oQ8QwmBMhrqRMtW&#10;fYLmKJxCfQLRmxpWfsKR7V52Njamr0/w/Qy3OqJ3WvduflZlRA+JVV+f8PUpoF7avlMlQFOu2hna&#10;Q9TS+PqEr85YOkB9AsoRNG6p+zJLYuSxcWhA7aA69ILdFCmoZjmizSQIsixCfagJVIOGDQKXU4Oc&#10;oPmhaZFDTG7VWxYmckfMjztNc1VF3e2Y4FHl/UeT/6ky/1SoQYaKjt7YY6qsP40BWTVntjruy81B&#10;2UingJ85U2GrffKu6iDu5hucsLKY3yEBTTPVU/UdyHVv8q+8AzmKIPSu1FVDiZ022suGpN1Qt1dr&#10;VA3lEZykyPGyt6qGVJ1S5w70VUO+RT+f/rSTRpnU56dpbvWRrKL0VAt1M07TiPQoc+byIAXD2KEA&#10;xNhCGKDyqtBXPNlubeW78rPpVp2LsTMKjROa6sczcHNUqMasjau9egbPyauKMIJNBXoA5laHwlRe&#10;FU9A0P0aYqk+r7qLvCq6gDfFa8rvfs+Rl/bsfyOvCpRmYMY74tXnVV9lXjV2s1SKirtnlD67F6HA&#10;kT31+YWGanW8WapTTUT1o+2rpJbOnCIR2ZO2pzgIhwK6aFR2rh+gzAUsVUfd+1z/QY9gO4h96mYE&#10;VcFPL1JUx666AIvDaxNE2NixguZPYqmylbV9erxStIP3p/bbqYrYzlw/nSOh/HWT6085nrTXXL8I&#10;4NHgkFwDoCwSKG5rSjzO9WvXnHsRnlCun05ZbgRJ1PmovezstsC+70X4VRJ4erGbQDBzsGqnoPYa&#10;JWlNQgGrPtfvc/2tR7yDpuZg1c7OHAKrPtfPQcsjP2C5Yd0fINcP41njVmcVVUWztgd6zipC6oo4&#10;cU9o2Moqcjy6O1Pis4o+q7i7rCK5CspgtskwOGazjuD0sEuiOIhCU1GMOqJQ5k7unbMyMO4pKcMl&#10;m4aF0sF+mRT3y12TX9BvvTpSzZNf/C7c4S50k09ZH8mnp4T1MxRMx9SwVGX6owR2lxNPEClIYTGG&#10;HF3C9FRjTv24p26qCR3laqWwV5M/t4L6TD7pipbG6J4Z6mBXgMKWODWtXU3OKUkxRtNQArTFM11C&#10;O9SGp6EYKoTqZP5V01DAIDS2TTmmVlV2Xsqxaoyj8pI+y1mM41rQSE/LSJGLTB0rUQftc9gvdGYX&#10;icgkykTIoR7LyH9RAzFOBbT1BkNkSfXMQgdl9IBO28ZUvN6ndlnOw6irLXJ1P+oMhtWIqEcX/asi&#10;zxWd+EN1UxqYZUnXBeG2VU2/uM9y28Ww4tUgtRRP6LPMy2HNDu/gdbVZ5pV8bgex6ngj8x6wbI80&#10;EUO7Xd4QEVISCgbNVss5GsVg16HDsdWBmd4O/RSXt7uIud/Zv0IN++wLJdSABtssTNHUz7oB4AYr&#10;Cx+cGdqufQfc8IFOy2rNnten7OSXrO50pl4Hb0FeYest+mZoO1Ohqn4Eu+rztNyg52ZRvtLzExI3&#10;fa9aVe43yUeSqioWyLI0CKsWaDinLU6kFjbG8NTKPo0TfKpF2vEbnUr0+pxdV30uHSuzHS5TCmif&#10;QWW193Nw6vGH67ksLCZBgsMGtPUZx6CMOMGzOEXPWrhzZH0yZeoRL2gvpWMUJeB5QdX66JmPnu0u&#10;egamtt6UmoAIQw+CbL/6QFdzPnxAN44TieLqdL88xTmhihxZe4YiwMYAM8hHz5SxTvrzBGIP4GU7&#10;mOyN3BHC736QFBsIkVugjMGL3aqBQQ9oVER7UJ4WKF0Wh6ox70NQUs6OTBeO5G4XFOLMvkgSyYQs&#10;FKoewJncTr9LdYX9QDLMYCKxWbXzE/r8mb2/9sxeRBHbbG67+tUJ5vbQrwFN2fLqjEk4gzHlrzna&#10;ZBzArX4NJuzU4QXuxej2/Rp2bEv4IMxgPgEFIyKTtcG0zmzOyF7Tgw1dst2VNkPIJTLnColQSkRn&#10;nL3JKWs688WnrCuZteONQpEkMiwea4kIvatxZMokcs19uL1AMu499UH8qaTo269siah2LqJ2kNSR&#10;G0KJZWosYhzAHuJAYEZz7abhmAM2XwgwMUgQIUtz5CVmP97cDL6w1ZLHaIugcgxoupiEfFg2r+94&#10;9hZuzRjDtq7T5DHVFEl6Zr1+gy93ez1piTbCdlALh7pg7to2NO9grXpS7l3BCrBOuhazU8E2lxIJ&#10;Hd2WSB/i7BUs5/aPnDHsFaxRsDV7wWpTprpv7X9XtoWasSnRebiWcGmWSjQBrDQIyTc31Fwdutqn&#10;1etDzTtW5n5Tmk1ZpR5turQKn+1zU9rZRxHJOLcMjQxtbNxt6OnSvlfgYPPbJc7m1O0BS/ubffUK&#10;rM3X/ozXOiPLJD+VY2zfi8YneRHJL0vTNNfWPZ32B8/SaSURx0FmSH7IwqJ8n3Qj0p1G972I5Idb&#10;JY+fEgq93DqoItw9leUX0KmedEul12vqns3xS3H0PFH86K7uuOqOoPilIpFd19ui+LVdzKb4qYXo&#10;mB1eTMUF5GnZ08MreAUcP/XW+JRQXsrncvwQnIdzS69Ww/Zhgh9iKIp0IEXeIPhJVO+oQH6qmuoa&#10;ih/QgJeOezyVgbf1RM9j4B34gVx+nH4aynAYqAOYniDnCXK7Pi0U1UPN2Cz0Vh3L2Wtslo9prxJ9&#10;28HZHOIF2RKd6BNpjK3gMOds25UOEn0krONLNjiscxq0CdQYOcjtjTbRRO52ijqD9Scr5IZBjGZi&#10;msFuIpIKrYpmR2eJPkKz88g9JeS63AplFGlHZF8yt6M9s4xlRTsDmyJELtqN0wXAJ9QE5TNkJGpq&#10;pvFVnOD5EWFV+VSeo9zFUQYb3pGhNlWiXyTmaGcXmoixEDIjKas8RiM0UVPvkRhfR9dXV9fiz/Xa&#10;7DiEa2IfOh/bSwkxHVfS4AjkfXAE2mViDiJuVCMRgRrKZGBV6hyvR+I7GOSniUR4HBYS4VVoksGa&#10;SAY9y8RAIJSoXaAgQ7tGatj4MBIZqVYk0WtnuYMKioPIxIpswcUKQKLNs+gXiRkot3mFRFQhoMGN&#10;wwT3MvF0ZWJFMDBIZHf2MB5LlksLiegMEKt94bVzMJmcvXl3Jc+S00VilVU3SGQpdBgkou6lRiL6&#10;b6N1hxOg9DLxdJFYZZMNEtkyOwwS00DWHkuYgHb6qJ1oUnc+ioPjYXaWWDqEnQgWtOOx9JfDsYta&#10;twPhaHeArnAwHiiTGSCpi2Cjw6/3tVrl/FWeTwTSuIPaPvI37RGfDH51rclTQBVtRh/xs738vKC4&#10;7AnEHukQlWbEh2XUnjX5dkvNNvkJYKZGfuZwdFCx3cSll5+vVX42czeIDh0ydwOyRh0dCrInyE8f&#10;p9y7/GSO7f3tipmlt+VoNZuPr0ebkf09195dTMNiViwm0/K7fwkAAAD//wMAUEsDBBQABgAIAAAA&#10;IQBpyht74AAAAAsBAAAPAAAAZHJzL2Rvd25yZXYueG1sTI9BT8MwDIXvSPyHyEjcWJpVjFGaTtME&#10;nCakbUiIW9Z4bbXGqZqs7f495gQ3P/vp+Xv5anKtGLAPjScNapaAQCq9bajS8Hl4e1iCCNGQNa0n&#10;1HDFAKvi9iY3mfUj7XDYx0pwCIXMaKhj7DIpQ1mjM2HmOyS+nXzvTGTZV9L2ZuRw18p5kiykMw3x&#10;h9p0uKmxPO8vTsP7aMZ1ql6H7fm0uX4fHj++tgq1vr+b1i8gIk7xzwy/+IwOBTMd/YVsEC3r52TO&#10;Vh6W3IkNTyrlLkdeqHSRgixy+b9D8QMAAP//AwBQSwECLQAUAAYACAAAACEAtoM4kv4AAADhAQAA&#10;EwAAAAAAAAAAAAAAAAAAAAAAW0NvbnRlbnRfVHlwZXNdLnhtbFBLAQItABQABgAIAAAAIQA4/SH/&#10;1gAAAJQBAAALAAAAAAAAAAAAAAAAAC8BAABfcmVscy8ucmVsc1BLAQItABQABgAIAAAAIQCBCx6i&#10;bRUAAN/iAAAOAAAAAAAAAAAAAAAAAC4CAABkcnMvZTJvRG9jLnhtbFBLAQItABQABgAIAAAAIQBp&#10;yht74AAAAAsBAAAPAAAAAAAAAAAAAAAAAMcXAABkcnMvZG93bnJldi54bWxQSwUGAAAAAAQABADz&#10;AAAA1BgAAAAA&#10;">
            <v:shape id="Arc 1936" o:spid="_x0000_s9600" style="position:absolute;left:1083506;top:1068143;width:10587;height:4232;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ZdxQAAAN0AAAAPAAAAZHJzL2Rvd25yZXYueG1sRI/disIw&#10;FITvF3yHcATv1lSFRapRZKGwCoL/4N2xObZ1m5NuE7X79kYQvBxm5htmPG1MKW5Uu8Kygl43AkGc&#10;Wl1wpmC3TT6HIJxH1lhaJgX/5GA6aX2MMdb2zmu6bXwmAoRdjApy76tYSpfmZNB1bUUcvLOtDfog&#10;60zqGu8BbkrZj6IvabDgsJBjRd85pb+bq1Fw2RWLxfB0vazmvPxL9nTQydEo1Wk3sxEIT41/h1/t&#10;H61gMOj34PkmPAE5eQAAAP//AwBQSwECLQAUAAYACAAAACEA2+H2y+4AAACFAQAAEwAAAAAAAAAA&#10;AAAAAAAAAAAAW0NvbnRlbnRfVHlwZXNdLnhtbFBLAQItABQABgAIAAAAIQBa9CxbvwAAABUBAAAL&#10;AAAAAAAAAAAAAAAAAB8BAABfcmVscy8ucmVsc1BLAQItABQABgAIAAAAIQCpJGZdxQAAAN0AAAAP&#10;AAAAAAAAAAAAAAAAAAcCAABkcnMvZG93bnJldi54bWxQSwUGAAAAAAMAAwC3AAAA+QIAAAAA&#10;" adj="0,,0" path="m,8533nfc,8475,,8417,,8359,,5488,572,2646,1682,-1em,8533nsc,8475,,8417,,8359,,5488,572,2646,1682,-1l21600,8359,,8533xe" filled="f">
              <v:stroke joinstyle="round"/>
              <v:formulas/>
              <v:path arrowok="t" o:extrusionok="f" o:connecttype="custom" o:connectlocs="49,423264;82488,0;1058666,414633" o:connectangles="0,0,0"/>
            </v:shape>
            <v:line id="Line 1937" o:spid="_x0000_s9599" style="position:absolute;rotation:-10;flip:x;visibility:visible" from="1084472,1066817" to="1084959,1068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AwxwAAAN0AAAAPAAAAZHJzL2Rvd25yZXYueG1sRI9Ba8JA&#10;FITvhf6H5RV6043RSkldRcVCRBDUih4f2dckmH0bs6vGf+8WhB6HmfmGGU1aU4krNa60rKDXjUAQ&#10;Z1aXnCv42X13PkE4j6yxskwK7uRgMn59GWGi7Y03dN36XAQIuwQVFN7XiZQuK8ig69qaOHi/tjHo&#10;g2xyqRu8BbipZBxFQ2mw5LBQYE3zgrLT9mIUrPa+t17ez7PDSQ8+FrNdukyPR6Xe39rpFwhPrf8P&#10;P9upVtDvxzH8vQlPQI4fAAAA//8DAFBLAQItABQABgAIAAAAIQDb4fbL7gAAAIUBAAATAAAAAAAA&#10;AAAAAAAAAAAAAABbQ29udGVudF9UeXBlc10ueG1sUEsBAi0AFAAGAAgAAAAhAFr0LFu/AAAAFQEA&#10;AAsAAAAAAAAAAAAAAAAAHwEAAF9yZWxzLy5yZWxzUEsBAi0AFAAGAAgAAAAhAEVEgDDHAAAA3QAA&#10;AA8AAAAAAAAAAAAAAAAABwIAAGRycy9kb3ducmV2LnhtbFBLBQYAAAAAAwADALcAAAD7AgAAAAA=&#10;">
              <v:stroke endarrow="block"/>
            </v:line>
            <v:line id="Line 1938" o:spid="_x0000_s9598" style="position:absolute;flip:y;visibility:visible" from="1083548,1072321" to="1083548,107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6H9xgAAAN0AAAAPAAAAZHJzL2Rvd25yZXYueG1sRI9Ba8JA&#10;EIXvBf/DMoVeQt3ogtjUVbStUBAPag89DtlpEpqdDdmppv++Kwg9Pt68781brAbfqjP1sQlsYTLO&#10;QRGXwTVcWfg4bR/noKIgO2wDk4VfirBaju4WWLhw4QOdj1KpBOFYoIVapCu0jmVNHuM4dMTJ+wq9&#10;R0myr7Tr8ZLgvtXTPJ9pjw2nhho7eqmp/D7++PTGds+vxmQbr7Psid4+ZZdrsfbhflg/gxIa5P/4&#10;ln53FoyZGriuSQjQyz8AAAD//wMAUEsBAi0AFAAGAAgAAAAhANvh9svuAAAAhQEAABMAAAAAAAAA&#10;AAAAAAAAAAAAAFtDb250ZW50X1R5cGVzXS54bWxQSwECLQAUAAYACAAAACEAWvQsW78AAAAVAQAA&#10;CwAAAAAAAAAAAAAAAAAfAQAAX3JlbHMvLnJlbHNQSwECLQAUAAYACAAAACEA5n+h/cYAAADdAAAA&#10;DwAAAAAAAAAAAAAAAAAHAgAAZHJzL2Rvd25yZXYueG1sUEsFBgAAAAADAAMAtwAAAPoCAAAAAA==&#10;">
              <v:stroke endarrow="block"/>
            </v:line>
            <v:shape id="Arc 1939" o:spid="_x0000_s9597" style="position:absolute;left:1094263;top:1064142;width:9144;height:8217;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HQtxgAAAN0AAAAPAAAAZHJzL2Rvd25yZXYueG1sRI9PSwMx&#10;FMTvQr9DeAVvNmurQbZNiwgFsQfpn4u3181zs3Tzsmye7eqnN4LQ4zAzv2EWqyG06kx9aiJbuJ8U&#10;oIir6BquLRz267snUEmQHbaRycI3JVgtRzcLLF288JbOO6lVhnAq0YIX6UqtU+UpYJrEjjh7n7EP&#10;KFn2tXY9XjI8tHpaFEYHbDgveOzoxVN12n0FC5v4ZoxZ1/rjtPkx/n0rj0cj1t6Oh+c5KKFBruH/&#10;9quzMJtNH+DvTX4CevkLAAD//wMAUEsBAi0AFAAGAAgAAAAhANvh9svuAAAAhQEAABMAAAAAAAAA&#10;AAAAAAAAAAAAAFtDb250ZW50X1R5cGVzXS54bWxQSwECLQAUAAYACAAAACEAWvQsW78AAAAVAQAA&#10;CwAAAAAAAAAAAAAAAAAfAQAAX3JlbHMvLnJlbHNQSwECLQAUAAYACAAAACEAY6R0LcYAAADdAAAA&#10;DwAAAAAAAAAAAAAAAAAHAgAAZHJzL2Rvd25yZXYueG1sUEsFBgAAAAADAAMAtwAAAPoCAAAAAA==&#10;" adj="0,,0" path="m9479,nfc16896,3622,21600,11155,21600,19409em9479,nsc16896,3622,21600,11155,21600,19409l,19409,9479,xe" filled="f">
              <v:stroke joinstyle="round"/>
              <v:formulas/>
              <v:path arrowok="t" o:extrusionok="f" o:connecttype="custom" o:connectlocs="401333,0;914430,821696;0,821696" o:connectangles="0,0,0"/>
            </v:shape>
            <v:line id="Line 1940" o:spid="_x0000_s9596" style="position:absolute;flip:y;visibility:visible" from="1103411,1072384" to="1103411,1073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pwSxgAAAN0AAAAPAAAAZHJzL2Rvd25yZXYueG1sRI/Na8JA&#10;EMXvhf4PyxR6CbqpoUWjq/RLEKQHPw4eh+yYBLOzITvV+N+7QqHHx5v3e/Nmi9416kxdqD0beBmm&#10;oIgLb2suDex3y8EYVBBki41nMnClAIv548MMc+svvKHzVkoVIRxyNFCJtLnWoajIYRj6ljh6R985&#10;lCi7UtsOLxHuGj1K0zftsObYUGFLnxUVp+2vi28sf/gry5IPp5NkQt8HWadajHl+6t+noIR6+T/+&#10;S6+sgSwbvcJ9TUSAnt8AAAD//wMAUEsBAi0AFAAGAAgAAAAhANvh9svuAAAAhQEAABMAAAAAAAAA&#10;AAAAAAAAAAAAAFtDb250ZW50X1R5cGVzXS54bWxQSwECLQAUAAYACAAAACEAWvQsW78AAAAVAQAA&#10;CwAAAAAAAAAAAAAAAAAfAQAAX3JlbHMvLnJlbHNQSwECLQAUAAYACAAAACEABtqcEsYAAADdAAAA&#10;DwAAAAAAAAAAAAAAAAAHAgAAZHJzL2Rvd25yZXYueG1sUEsFBgAAAAADAAMAtwAAAPoCAAAAAA==&#10;">
              <v:stroke endarrow="block"/>
            </v:line>
            <v:line id="Line 1941" o:spid="_x0000_s9595" style="position:absolute;visibility:visible" from="1097397,1063680" to="1098837,106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prUxQAAAN0AAAAPAAAAZHJzL2Rvd25yZXYueG1sRI9BawIx&#10;FITvhf6H8ArealYFratRShehBxXU0vPr5rlZunlZNuma/nsjCB6HmfmGWa6jbURPna8dKxgNMxDE&#10;pdM1Vwq+TpvXNxA+IGtsHJOCf/KwXj0/LTHX7sIH6o+hEgnCPkcFJoQ2l9KXhiz6oWuJk3d2ncWQ&#10;ZFdJ3eElwW0jx1k2lRZrTgsGW/owVP4e/6yCmSkOciaL7Wlf9PVoHnfx+2eu1OAlvi9ABIrhEb63&#10;P7WCyWQ8hdub9ATk6goAAP//AwBQSwECLQAUAAYACAAAACEA2+H2y+4AAACFAQAAEwAAAAAAAAAA&#10;AAAAAAAAAAAAW0NvbnRlbnRfVHlwZXNdLnhtbFBLAQItABQABgAIAAAAIQBa9CxbvwAAABUBAAAL&#10;AAAAAAAAAAAAAAAAAB8BAABfcmVscy8ucmVsc1BLAQItABQABgAIAAAAIQCtpprUxQAAAN0AAAAP&#10;AAAAAAAAAAAAAAAAAAcCAABkcnMvZG93bnJldi54bWxQSwUGAAAAAAMAAwC3AAAA+QIAAAAA&#10;">
              <v:stroke endarrow="block"/>
            </v:line>
            <v:line id="Line 1942" o:spid="_x0000_s9594" style="position:absolute;rotation:-90;flip:y;visibility:visible" from="1087083,1071996" to="1101484,107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DbmxAAAAN0AAAAPAAAAZHJzL2Rvd25yZXYueG1sRI9Ba8JA&#10;FITvBf/D8oReim6aUJXoRqSo7dW0B4+P7DMJyb4N2VW3/94tFHocZuYbZrMNphc3Gl1rWcHrPAFB&#10;XFndcq3g++swW4FwHlljb5kU/JCDbTF52mCu7Z1PdCt9LSKEXY4KGu+HXEpXNWTQze1AHL2LHQ36&#10;KMda6hHvEW56mSbJQhpsOS40ONB7Q1VXXo0Cg8vTWb+lYV9SCNmxOyw+XnqlnqdhtwbhKfj/8F/7&#10;UyvIsnQJv2/iE5DFAwAA//8DAFBLAQItABQABgAIAAAAIQDb4fbL7gAAAIUBAAATAAAAAAAAAAAA&#10;AAAAAAAAAABbQ29udGVudF9UeXBlc10ueG1sUEsBAi0AFAAGAAgAAAAhAFr0LFu/AAAAFQEAAAsA&#10;AAAAAAAAAAAAAAAAHwEAAF9yZWxzLy5yZWxzUEsBAi0AFAAGAAgAAAAhAELINubEAAAA3QAAAA8A&#10;AAAAAAAAAAAAAAAABwIAAGRycy9kb3ducmV2LnhtbFBLBQYAAAAAAwADALcAAAD4AgAAAAA=&#10;">
              <v:stroke dashstyle="longDashDotDot"/>
            </v:line>
            <v:line id="Line 1943" o:spid="_x0000_s9593" style="position:absolute;flip:y;visibility:visible" from="1078149,1072384" to="1106950,107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ONTwwAAAN0AAAAPAAAAZHJzL2Rvd25yZXYueG1sRE+7TsMw&#10;FN0r8Q/WRWJrnCZShdK6VYtAsDCQduh4Fd8maePrYJs8/h4PSIxH573dT6YTAznfWlawSlIQxJXV&#10;LdcKzqe35TMIH5A1dpZJwUwe9ruHxRYLbUf+oqEMtYgh7AtU0ITQF1L6qiGDPrE9ceSu1hkMEbpa&#10;aodjDDedzNJ0LQ22HBsa7Omloepe/hgF7/mtfPX1mjI5Hj+vbT6H70up1NPjdNiACDSFf/Gf+0Mr&#10;yPMszo1v4hOQu18AAAD//wMAUEsBAi0AFAAGAAgAAAAhANvh9svuAAAAhQEAABMAAAAAAAAAAAAA&#10;AAAAAAAAAFtDb250ZW50X1R5cGVzXS54bWxQSwECLQAUAAYACAAAACEAWvQsW78AAAAVAQAACwAA&#10;AAAAAAAAAAAAAAAfAQAAX3JlbHMvLnJlbHNQSwECLQAUAAYACAAAACEAMKjjU8MAAADdAAAADwAA&#10;AAAAAAAAAAAAAAAHAgAAZHJzL2Rvd25yZXYueG1sUEsFBgAAAAADAAMAtwAAAPcCAAAAAA==&#10;">
              <v:stroke dashstyle="longDashDotDot"/>
            </v:line>
            <v:line id="Line 1944" o:spid="_x0000_s9592" style="position:absolute;rotation:-22.75;flip:y;visibility:visible" from="1079368,1070713" to="1100969,1070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tUDxQAAAN0AAAAPAAAAZHJzL2Rvd25yZXYueG1sRI9Pa8JA&#10;FMTvgt9heUJvumkCYlNXqYLQa6MevD2zL3/a7NuQ3SbRT+8KhR6HmfkNs96OphE9da62rOB1EYEg&#10;zq2uuVRwOh7mKxDOI2tsLJOCGznYbqaTNabaDvxFfeZLESDsUlRQed+mUrq8IoNuYVvi4BW2M+iD&#10;7EqpOxwC3DQyjqKlNFhzWKiwpX1F+U/2axRcv3dlURwufVbc8uQ80D2+urtSL7Px4x2Ep9H/h//a&#10;n1pBksRv8HwTnoDcPAAAAP//AwBQSwECLQAUAAYACAAAACEA2+H2y+4AAACFAQAAEwAAAAAAAAAA&#10;AAAAAAAAAAAAW0NvbnRlbnRfVHlwZXNdLnhtbFBLAQItABQABgAIAAAAIQBa9CxbvwAAABUBAAAL&#10;AAAAAAAAAAAAAAAAAB8BAABfcmVscy8ucmVsc1BLAQItABQABgAIAAAAIQAIutUDxQAAAN0AAAAP&#10;AAAAAAAAAAAAAAAAAAcCAABkcnMvZG93bnJldi54bWxQSwUGAAAAAAMAAwC3AAAA+QIAAAAA&#10;"/>
            <v:line id="Line 1945" o:spid="_x0000_s9591" style="position:absolute;rotation:60;flip:y;visibility:visible" from="1085736,1071434" to="1103737,107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CXxAAAAN0AAAAPAAAAZHJzL2Rvd25yZXYueG1sRE9Na8JA&#10;EL0X+h+WKXgpdVMDtkRXCYVCoVBQi3gcs2MSm51dstsY/33nUPD4eN/L9eg6NVAfW88GnqcZKOLK&#10;25ZrA9+796dXUDEhW+w8k4ErRViv7u+WWFh/4Q0N21QrCeFYoIEmpVBoHauGHMapD8TCnXzvMAns&#10;a217vEi46/Qsy+baYcvS0GCgt4aqn+2vM5AP1/P587APm/Biy+Oxe9S78suYycNYLkAlGtNN/O/+&#10;sOLLc9kvb+QJ6NUfAAAA//8DAFBLAQItABQABgAIAAAAIQDb4fbL7gAAAIUBAAATAAAAAAAAAAAA&#10;AAAAAAAAAABbQ29udGVudF9UeXBlc10ueG1sUEsBAi0AFAAGAAgAAAAhAFr0LFu/AAAAFQEAAAsA&#10;AAAAAAAAAAAAAAAAHwEAAF9yZWxzLy5yZWxzUEsBAi0AFAAGAAgAAAAhAIup4JfEAAAA3QAAAA8A&#10;AAAAAAAAAAAAAAAABwIAAGRycy9kb3ducmV2LnhtbFBLBQYAAAAAAwADALcAAAD4AgAAAAA=&#10;">
              <v:stroke dashstyle="longDashDot"/>
            </v:line>
            <v:line id="Line 1946" o:spid="_x0000_s9590" style="position:absolute;rotation:-30;flip:y;visibility:visible" from="1079333,1069821" to="1100934,106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TWlxAAAAN0AAAAPAAAAZHJzL2Rvd25yZXYueG1sRI9Li8JA&#10;EITvwv6HoRf2ppNswEd0FBF09egTj02mTcJmekJmjPHfOwsLHouq+oqaLTpTiZYaV1pWEA8iEMSZ&#10;1SXnCk7HdX8MwnlkjZVlUvAkB4v5R2+GqbYP3lN78LkIEHYpKii8r1MpXVaQQTewNXHwbrYx6INs&#10;cqkbfAS4qeR3FA2lwZLDQoE1rQrKfg93o2CcjU67fHmRm+vKtz/d8FxO4rVSX5/dcgrCU+ff4f/2&#10;VitIkiSGvzfhCcj5CwAA//8DAFBLAQItABQABgAIAAAAIQDb4fbL7gAAAIUBAAATAAAAAAAAAAAA&#10;AAAAAAAAAABbQ29udGVudF9UeXBlc10ueG1sUEsBAi0AFAAGAAgAAAAhAFr0LFu/AAAAFQEAAAsA&#10;AAAAAAAAAAAAAAAAHwEAAF9yZWxzLy5yZWxzUEsBAi0AFAAGAAgAAAAhAKURNaXEAAAA3QAAAA8A&#10;AAAAAAAAAAAAAAAABwIAAGRycy9kb3ducmV2LnhtbFBLBQYAAAAAAwADALcAAAD4AgAAAAA=&#10;">
              <v:stroke dashstyle="longDashDot"/>
            </v:line>
            <v:group id="Group 1947" o:spid="_x0000_s9586" style="position:absolute;left:1099889;top:1074674;width:6607;height:2625" coordorigin="1112094,1077839" coordsize="6607,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xQAAAN0AAAAPAAAAZHJzL2Rvd25yZXYueG1sRI9Bi8Iw&#10;FITvC/6H8ARva1rLLlKNIqLiQRZWBfH2aJ5tsXkpTWzrv98sCB6HmfmGmS97U4mWGldaVhCPIxDE&#10;mdUl5wrOp+3nFITzyBory6TgSQ6Wi8HHHFNtO/6l9uhzESDsUlRQeF+nUrqsIINubGvi4N1sY9AH&#10;2eRSN9gFuKnkJIq+pcGSw0KBNa0Lyu7Hh1Gw67BbJfGmPdxv6+f19PVzOcSk1GjYr2YgPPX+HX61&#10;91pBkiQT+H8TnoBc/AEAAP//AwBQSwECLQAUAAYACAAAACEA2+H2y+4AAACFAQAAEwAAAAAAAAAA&#10;AAAAAAAAAAAAW0NvbnRlbnRfVHlwZXNdLnhtbFBLAQItABQABgAIAAAAIQBa9CxbvwAAABUBAAAL&#10;AAAAAAAAAAAAAAAAAB8BAABfcmVscy8ucmVsc1BLAQItABQABgAIAAAAIQB0/H/mxQAAAN0AAAAP&#10;AAAAAAAAAAAAAAAAAAcCAABkcnMvZG93bnJldi54bWxQSwUGAAAAAAMAAwC3AAAA+QIAAAAA&#10;">
              <v:line id="Line 1948" o:spid="_x0000_s9589" style="position:absolute;rotation:-157.25;visibility:visible" from="1112094,1080464" to="1117494,108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COjxAAAAN0AAAAPAAAAZHJzL2Rvd25yZXYueG1sRE9da8Iw&#10;FH0f7D+EO9iLaLoOVDqjrBuDoSC01ve75toWm5vSRNv9+0UQdt4O54uz2oymFVfqXWNZwcssAkFc&#10;Wt1wpaA4fE2XIJxH1thaJgW/5GCzfnxYYaLtwBldc1+JUMIuQQW1910ipStrMuhmtiMO2sn2Bn2g&#10;fSV1j0MoN62Mo2guDTYcFmrs6KOm8pxfjAJftAPG28X8Z1ceJ+n+M5W7S6bU89P4/gbC0+j/zff0&#10;t1bwGgC3N+EJyPUfAAAA//8DAFBLAQItABQABgAIAAAAIQDb4fbL7gAAAIUBAAATAAAAAAAAAAAA&#10;AAAAAAAAAABbQ29udGVudF9UeXBlc10ueG1sUEsBAi0AFAAGAAgAAAAhAFr0LFu/AAAAFQEAAAsA&#10;AAAAAAAAAAAAAAAAHwEAAF9yZWxzLy5yZWxzUEsBAi0AFAAGAAgAAAAhANAII6PEAAAA3QAAAA8A&#10;AAAAAAAAAAAAAAAABwIAAGRycy9kb3ducmV2LnhtbFBLBQYAAAAAAwADALcAAAD4AgAAAAA=&#10;">
                <v:stroke endarrow="block"/>
              </v:line>
              <v:line id="Line 1949" o:spid="_x0000_s9588" style="position:absolute;rotation:-157.25;visibility:visible" from="1112701,1079112" to="1118101,107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bvXxwAAAN0AAAAPAAAAZHJzL2Rvd25yZXYueG1sRI9Ba8JA&#10;FITvBf/D8oReSrPRFJWYVbSlUCoIsXp/Zp9JMPs2ZFeT/vtuodDjMDPfMNl6MI24U+dqywomUQyC&#10;uLC65lLB8ev9eQHCeWSNjWVS8E0O1qvRQ4aptj3ndD/4UgQIuxQVVN63qZSuqMigi2xLHLyL7Qz6&#10;ILtS6g77ADeNnMbxTBqsOSxU2NJrRcX1cDMK/LHpcfo5n513xelpu3/byt0tV+pxPGyWIDwN/j/8&#10;1/7QCpIkeYHfN+EJyNUPAAAA//8DAFBLAQItABQABgAIAAAAIQDb4fbL7gAAAIUBAAATAAAAAAAA&#10;AAAAAAAAAAAAAABbQ29udGVudF9UeXBlc10ueG1sUEsBAi0AFAAGAAgAAAAhAFr0LFu/AAAAFQEA&#10;AAsAAAAAAAAAAAAAAAAAHwEAAF9yZWxzLy5yZWxzUEsBAi0AFAAGAAgAAAAhAF/hu9fHAAAA3QAA&#10;AA8AAAAAAAAAAAAAAAAABwIAAGRycy9kb3ducmV2LnhtbFBLBQYAAAAAAwADALcAAAD7AgAAAAA=&#10;">
                <v:stroke endarrow="block"/>
              </v:line>
              <v:line id="Line 1950" o:spid="_x0000_s9587" style="position:absolute;rotation:-157.25;visibility:visible" from="1113301,1077839" to="1118701,107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R5MxwAAAN0AAAAPAAAAZHJzL2Rvd25yZXYueG1sRI9Ba8JA&#10;FITvBf/D8oReSrPRUJWYVbSlUCoIsXp/Zp9JMPs2ZFeT/vtuodDjMDPfMNl6MI24U+dqywomUQyC&#10;uLC65lLB8ev9eQHCeWSNjWVS8E0O1qvRQ4aptj3ndD/4UgQIuxQVVN63qZSuqMigi2xLHLyL7Qz6&#10;ILtS6g77ADeNnMbxTBqsOSxU2NJrRcX1cDMK/LHpcfo5n513xelpu3/byt0tV+pxPGyWIDwN/j/8&#10;1/7QCpIkeYHfN+EJyNUPAAAA//8DAFBLAQItABQABgAIAAAAIQDb4fbL7gAAAIUBAAATAAAAAAAA&#10;AAAAAAAAAAAAAABbQ29udGVudF9UeXBlc10ueG1sUEsBAi0AFAAGAAgAAAAhAFr0LFu/AAAAFQEA&#10;AAsAAAAAAAAAAAAAAAAAHwEAAF9yZWxzLy5yZWxzUEsBAi0AFAAGAAgAAAAhADCtHkzHAAAA3QAA&#10;AA8AAAAAAAAAAAAAAAAABwIAAGRycy9kb3ducmV2LnhtbFBLBQYAAAAAAwADALcAAAD7AgAAAAA=&#10;">
                <v:stroke endarrow="block"/>
              </v:line>
            </v:group>
            <v:oval id="Oval 1951" o:spid="_x0000_s9585" style="position:absolute;left:1091552;top:1069673;width:5400;height:5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B0JxQAAAN0AAAAPAAAAZHJzL2Rvd25yZXYueG1sRI9PawIx&#10;FMTvBb9DeEIvRZN2QWU1iggVeyn45+LtuXnuLm5eliSu67dvCoUeh5n5DbNY9bYRHflQO9bwPlYg&#10;iAtnai41nI6foxmIEJENNo5Jw5MCrJaDlwXmxj14T90hliJBOOSooYqxzaUMRUUWw9i1xMm7Om8x&#10;JulLaTw+Etw28kOpibRYc1qosKVNRcXtcLca/NvXd3O0atrtL6huYSbP26zT+nXYr+cgIvXxP/zX&#10;3hkNWZZN4PdNegJy+QMAAP//AwBQSwECLQAUAAYACAAAACEA2+H2y+4AAACFAQAAEwAAAAAAAAAA&#10;AAAAAAAAAAAAW0NvbnRlbnRfVHlwZXNdLnhtbFBLAQItABQABgAIAAAAIQBa9CxbvwAAABUBAAAL&#10;AAAAAAAAAAAAAAAAAB8BAABfcmVscy8ucmVsc1BLAQItABQABgAIAAAAIQDzBB0JxQAAAN0AAAAP&#10;AAAAAAAAAAAAAAAAAAcCAABkcnMvZG93bnJldi54bWxQSwUGAAAAAAMAAwC3AAAA+QIAAAAA&#10;" filled="f" strokeweight="1pt" insetpen="t">
              <v:textbox inset="2.88pt,2.88pt,2.88pt,2.88pt"/>
            </v:oval>
            <v:shape id="Arc 1952" o:spid="_x0000_s9584" style="position:absolute;left:1079882;top:1065180;width:14401;height:7293;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MK0xwAAAN0AAAAPAAAAZHJzL2Rvd25yZXYueG1sRI9Ba8JA&#10;FITvhf6H5RW8lLrRSK2pq6hUqDkUanvw+Mi+ZoPZtyG7Jum/dwtCj8PMfMMs14OtRUetrxwrmIwT&#10;EMSF0xWXCr6/9k8vIHxA1lg7JgW/5GG9ur9bYqZdz5/UHUMpIoR9hgpMCE0mpS8MWfRj1xBH78e1&#10;FkOUbSl1i32E21pOk+RZWqw4LhhsaGeoOB8vVgF3i7fDB+d5OpOnXf44bC/z3ig1ehg2ryACDeE/&#10;fGu/awVpms7h7018AnJ1BQAA//8DAFBLAQItABQABgAIAAAAIQDb4fbL7gAAAIUBAAATAAAAAAAA&#10;AAAAAAAAAAAAAABbQ29udGVudF9UeXBlc10ueG1sUEsBAi0AFAAGAAgAAAAhAFr0LFu/AAAAFQEA&#10;AAsAAAAAAAAAAAAAAAAAHwEAAF9yZWxzLy5yZWxzUEsBAi0AFAAGAAgAAAAhAHjcwrTHAAAA3QAA&#10;AA8AAAAAAAAAAAAAAAAABwIAAGRycy9kb3ducmV2LnhtbFBLBQYAAAAAAwADALcAAAD7AgAAAAA=&#10;" adj="0,,0" path="m,10939nfc,10896,,10853,,10810,,7014,1000,3286,2899,em,10939nsc,10896,,10853,,10810,,7014,1000,3286,2899,l21600,10810,,10939xe" filled="f">
              <v:stroke joinstyle="round"/>
              <v:formulas/>
              <v:path arrowok="t" o:extrusionok="f" o:connecttype="custom" o:connectlocs="0,729378;193273,0;1440048,720711" o:connectangles="0,0,0"/>
            </v:shape>
            <v:line id="Line 1953" o:spid="_x0000_s9583" style="position:absolute;flip:y;visibility:visible" from="1079862,1072405" to="1079862,107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qVRxQAAAN0AAAAPAAAAZHJzL2Rvd25yZXYueG1sRI/BSsNA&#10;EIbvQt9hGcFLsBu7IBq7LdVaEMSDtYceh+yYBLOzITu28e2dg+Bx+Of/5pvleoq9OdGYu8QebuYl&#10;GOI6hY4bD4eP3fUdmCzIAfvE5OGHMqxXs4slViGd+Z1Oe2mMQjhX6KEVGSprc91SxDxPA7Fmn2mM&#10;KDqOjQ0jnhUee7soy1sbsWO90OJATy3VX/vvqBq7N946VzxGWxT39HyU19KK91eX0+YBjNAk/8t/&#10;7ZfgwTmnuvqNIsCufgEAAP//AwBQSwECLQAUAAYACAAAACEA2+H2y+4AAACFAQAAEwAAAAAAAAAA&#10;AAAAAAAAAAAAW0NvbnRlbnRfVHlwZXNdLnhtbFBLAQItABQABgAIAAAAIQBa9CxbvwAAABUBAAAL&#10;AAAAAAAAAAAAAAAAAB8BAABfcmVscy8ucmVsc1BLAQItABQABgAIAAAAIQBtAqVRxQAAAN0AAAAP&#10;AAAAAAAAAAAAAAAAAAcCAABkcnMvZG93bnJldi54bWxQSwUGAAAAAAMAAwC3AAAA+QIAAAAA&#10;">
              <v:stroke endarrow="block"/>
            </v:line>
            <v:line id="Line 1954" o:spid="_x0000_s9582" style="position:absolute;flip:x;visibility:visible" from="1081789,1064167" to="1082509,1065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DKxgAAAN0AAAAPAAAAZHJzL2Rvd25yZXYueG1sRI9Ba8JA&#10;EIXvBf/DMoKXUDe6UGrqKmoVhNJDbQ89DtlpEpqdDdmpxn/vFgo9Pt68781brgffqjP1sQlsYTbN&#10;QRGXwTVcWfh4P9w/goqC7LANTBauFGG9Gt0tsXDhwm90PkmlEoRjgRZqka7QOpY1eYzT0BEn7yv0&#10;HiXJvtKux0uC+1bP8/xBe2w4NdTY0a6m8vv049Mbh1d+Nibbep1lC9p/ykuuxdrJeNg8gRIa5P/4&#10;L310FowxC/hdkxCgVzcAAAD//wMAUEsBAi0AFAAGAAgAAAAhANvh9svuAAAAhQEAABMAAAAAAAAA&#10;AAAAAAAAAAAAAFtDb250ZW50X1R5cGVzXS54bWxQSwECLQAUAAYACAAAACEAWvQsW78AAAAVAQAA&#10;CwAAAAAAAAAAAAAAAAAfAQAAX3JlbHMvLnJlbHNQSwECLQAUAAYACAAAACEAAk4AysYAAADdAAAA&#10;DwAAAAAAAAAAAAAAAAAHAgAAZHJzL2Rvd25yZXYueG1sUEsFBgAAAAADAAMAtwAAAPoCAAAAAA==&#10;">
              <v:stroke endarrow="block"/>
            </v:line>
            <v:shape id="Arc 1955" o:spid="_x0000_s9581" style="position:absolute;left:1082573;top:1065784;width:11725;height:6599;visibility:visible" coordsize="19871,111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tgrwgAAAN0AAAAPAAAAZHJzL2Rvd25yZXYueG1sRE/LisIw&#10;FN0L8w/hDrjT1AdlrEYZBcGFg46v9aW50xSbm9JErX8/WQguD+c9W7S2EndqfOlYwaCfgCDOnS65&#10;UHA6rntfIHxA1lg5JgVP8rCYf3RmmGn34F+6H0IhYgj7DBWYEOpMSp8bsuj7riaO3J9rLIYIm0Lq&#10;Bh8x3FZymCSptFhybDBY08pQfj3crIJLaq60HZ5+0v3uPNnul35wMblS3c/2ewoiUBve4pd7oxWM&#10;RuO4P76JT0DO/wEAAP//AwBQSwECLQAUAAYACAAAACEA2+H2y+4AAACFAQAAEwAAAAAAAAAAAAAA&#10;AAAAAAAAW0NvbnRlbnRfVHlwZXNdLnhtbFBLAQItABQABgAIAAAAIQBa9CxbvwAAABUBAAALAAAA&#10;AAAAAAAAAAAAAB8BAABfcmVscy8ucmVsc1BLAQItABQABgAIAAAAIQCuktgrwgAAAN0AAAAPAAAA&#10;AAAAAAAAAAAAAAcCAABkcnMvZG93bnJldi54bWxQSwUGAAAAAAMAAwC3AAAA9gIAAAAA&#10;" adj="0,,0" path="m,2715nfc399,1778,864,871,1391,em,2715nsc399,1778,864,871,1391,l19871,11183,,2715xe" filled="f">
              <v:stroke joinstyle="round"/>
              <v:formulas/>
              <v:path arrowok="t" o:extrusionok="f" o:connecttype="custom" o:connectlocs="0,160194;82072,0;1172428,659835" o:connectangles="0,0,0"/>
            </v:shape>
            <v:line id="Line 1956" o:spid="_x0000_s9580" style="position:absolute;flip:x;visibility:visible" from="1083265,1064890" to="1083985,106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n+xxgAAAN0AAAAPAAAAZHJzL2Rvd25yZXYueG1sRI9Ba8JA&#10;EIXvQv/DMgUvQTc2UtroKm1VKEgP1R48DtkxCWZnQ3bU9N93C4LHx5v3vXnzZe8adaEu1J4NTMYp&#10;KOLC25pLAz/7zegFVBBki41nMvBLAZaLh8Ecc+uv/E2XnZQqQjjkaKASaXOtQ1GRwzD2LXH0jr5z&#10;KFF2pbYdXiPcNfopTZ+1w5pjQ4UtfVRUnHZnF9/YfPEqy5J3p5PkldYH2aZajBk+9m8zUEK93I9v&#10;6U9rIMumE/hfExGgF38AAAD//wMAUEsBAi0AFAAGAAgAAAAhANvh9svuAAAAhQEAABMAAAAAAAAA&#10;AAAAAAAAAAAAAFtDb250ZW50X1R5cGVzXS54bWxQSwECLQAUAAYACAAAACEAWvQsW78AAAAVAQAA&#10;CwAAAAAAAAAAAAAAAAAfAQAAX3JlbHMvLnJlbHNQSwECLQAUAAYACAAAACEApD5/scYAAADdAAAA&#10;DwAAAAAAAAAAAAAAAAAHAgAAZHJzL2Rvd25yZXYueG1sUEsFBgAAAAADAAMAtwAAAPoCAAAAAA==&#10;">
              <v:stroke endarrow="block"/>
            </v:line>
            <v:line id="Line 1957" o:spid="_x0000_s9579" style="position:absolute;flip:y;visibility:visible" from="1082185,1067410" to="1082545,106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OHGxgAAAN0AAAAPAAAAZHJzL2Rvd25yZXYueG1sRI/Na8JA&#10;EMXvhf4PyxR6CbqpKUWjq/RLEKQHPw4eh+yYBLOzITvV+N+7QqHHx5v3e/Nmi9416kxdqD0beBmm&#10;oIgLb2suDex3y8EYVBBki41nMnClAIv548MMc+svvKHzVkoVIRxyNFCJtLnWoajIYRj6ljh6R985&#10;lCi7UtsOLxHuGj1K0zftsObYUGFLnxUVp+2vi28sf/gry5IPp5NkQt8HWadajHl+6t+noIR6+T/+&#10;S6+sgSx7HcF9TUSAnt8AAAD//wMAUEsBAi0AFAAGAAgAAAAhANvh9svuAAAAhQEAABMAAAAAAAAA&#10;AAAAAAAAAAAAAFtDb250ZW50X1R5cGVzXS54bWxQSwECLQAUAAYACAAAACEAWvQsW78AAAAVAQAA&#10;CwAAAAAAAAAAAAAAAAAfAQAAX3JlbHMvLnJlbHNQSwECLQAUAAYACAAAACEAVOzhxsYAAADdAAAA&#10;DwAAAAAAAAAAAAAAAAAHAgAAZHJzL2Rvd25yZXYueG1sUEsFBgAAAAADAAMAtwAAAPoCAAAAAA==&#10;">
              <v:stroke endarrow="block"/>
            </v:line>
            <v:line id="Line 1958" o:spid="_x0000_s9578" style="position:absolute;rotation:-90;flip:y;visibility:visible" from="1087084,1095397" to="1101484,109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NVFxQAAAN0AAAAPAAAAZHJzL2Rvd25yZXYueG1sRI9Pa8JA&#10;FMTvBb/D8oReim401ZboKlLqn2uiB4+P7DMJZt+G7Fa3374rCD0OM/MbZrkOphU36l1jWcFknIAg&#10;Lq1uuFJwOm5HnyCcR9bYWiYFv+RgvRq8LDHT9s453QpfiQhhl6GC2vsuk9KVNRl0Y9sRR+9ie4M+&#10;yr6Susd7hJtWTpNkLg02HBdq7OirpvJa/BgFBj/ys55Nw3dBIaS763a+f2uVeh2GzQKEp+D/w8/2&#10;QStI0/cUHm/iE5CrPwAAAP//AwBQSwECLQAUAAYACAAAACEA2+H2y+4AAACFAQAAEwAAAAAAAAAA&#10;AAAAAAAAAAAAW0NvbnRlbnRfVHlwZXNdLnhtbFBLAQItABQABgAIAAAAIQBa9CxbvwAAABUBAAAL&#10;AAAAAAAAAAAAAAAAAB8BAABfcmVscy8ucmVsc1BLAQItABQABgAIAAAAIQDgLNVFxQAAAN0AAAAP&#10;AAAAAAAAAAAAAAAAAAcCAABkcnMvZG93bnJldi54bWxQSwUGAAAAAAMAAwC3AAAA+QIAAAAA&#10;">
              <v:stroke dashstyle="longDashDotDot"/>
            </v:line>
            <v:line id="Line 1959" o:spid="_x0000_s9577" style="position:absolute;flip:y;visibility:visible" from="1078149,1095786" to="1106950,1095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gz2xAAAAN0AAAAPAAAAZHJzL2Rvd25yZXYueG1sRI9Bi8Iw&#10;FITvgv8hPMGbploR6RpFlxX34sHqYY+P5tl2t3mpTbT1328EweMwM98wy3VnKnGnxpWWFUzGEQji&#10;zOqScwXn0260AOE8ssbKMil4kIP1qt9bYqJty0e6pz4XAcIuQQWF93UipcsKMujGtiYO3sU2Bn2Q&#10;TS51g22Am0pOo2guDZYcFgqs6bOg7C+9GQX7+Df9cvmcprLdHi5l/PDXn1Sp4aDbfIDw1Pl3+NX+&#10;1grieDaD55vwBOTqHwAA//8DAFBLAQItABQABgAIAAAAIQDb4fbL7gAAAIUBAAATAAAAAAAAAAAA&#10;AAAAAAAAAABbQ29udGVudF9UeXBlc10ueG1sUEsBAi0AFAAGAAgAAAAhAFr0LFu/AAAAFQEAAAsA&#10;AAAAAAAAAAAAAAAAHwEAAF9yZWxzLy5yZWxzUEsBAi0AFAAGAAgAAAAhAGw6DPbEAAAA3QAAAA8A&#10;AAAAAAAAAAAAAAAABwIAAGRycy9kb3ducmV2LnhtbFBLBQYAAAAAAwADALcAAAD4AgAAAAA=&#10;">
              <v:stroke dashstyle="longDashDotDot"/>
            </v:line>
            <v:line id="Line 1960" o:spid="_x0000_s9576" style="position:absolute;rotation:60;flip:y;visibility:visible" from="1085736,1094835" to="1103737,109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DByxwAAAN0AAAAPAAAAZHJzL2Rvd25yZXYueG1sRI/dasJA&#10;FITvC77Dcgq9KbqxtiqpqwShUCgU/EG8PGaPSTR7dsluY3x7VxB6Ocx8M8xs0ZlatNT4yrKC4SAB&#10;QZxbXXGhYLv56k9B+ICssbZMCq7kYTHvPc0w1fbCK2rXoRCxhH2KCsoQXCqlz0sy6AfWEUfvaBuD&#10;IcqmkLrBSyw3tXxLkrE0WHFcKNHRsqT8vP4zCkbt9XT62e/cyk10djjUr3KT/Sr18txlnyACdeE/&#10;/KC/deRG7x9wfxOfgJzfAAAA//8DAFBLAQItABQABgAIAAAAIQDb4fbL7gAAAIUBAAATAAAAAAAA&#10;AAAAAAAAAAAAAABbQ29udGVudF9UeXBlc10ueG1sUEsBAi0AFAAGAAgAAAAhAFr0LFu/AAAAFQEA&#10;AAsAAAAAAAAAAAAAAAAAHwEAAF9yZWxzLy5yZWxzUEsBAi0AFAAGAAgAAAAhAMPYMHLHAAAA3QAA&#10;AA8AAAAAAAAAAAAAAAAABwIAAGRycy9kb3ducmV2LnhtbFBLBQYAAAAAAwADALcAAAD7AgAAAAA=&#10;">
              <v:stroke dashstyle="longDashDot"/>
            </v:line>
            <v:line id="Line 1961" o:spid="_x0000_s9575" style="position:absolute;rotation:-30;flip:y;visibility:visible" from="1079333,1093286" to="1100934,109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6sxgAAAN0AAAAPAAAAZHJzL2Rvd25yZXYueG1sRI9Ba8JA&#10;FITvQv/D8gq96SaNpJq6BhHS2qPWFo+P7GsSmn0bstsY/71bEDwOM/MNs8pH04qBetdYVhDPIhDE&#10;pdUNVwqOn8V0AcJ5ZI2tZVJwIQf5+mGywkzbM+9pOPhKBAi7DBXU3neZlK6syaCb2Y44eD+2N+iD&#10;7CupezwHuGnlcxSl0mDDYaHGjrY1lb+HP6NgUb4cP6rNt3w7bf3wPqZfzTIulHp6HDevIDyN/h6+&#10;tXdaQZLMU/h/E56AXF8BAAD//wMAUEsBAi0AFAAGAAgAAAAhANvh9svuAAAAhQEAABMAAAAAAAAA&#10;AAAAAAAAAAAAAFtDb250ZW50X1R5cGVzXS54bWxQSwECLQAUAAYACAAAACEAWvQsW78AAAAVAQAA&#10;CwAAAAAAAAAAAAAAAAAfAQAAX3JlbHMvLnJlbHNQSwECLQAUAAYACAAAACEAcv7erMYAAADdAAAA&#10;DwAAAAAAAAAAAAAAAAAHAgAAZHJzL2Rvd25yZXYueG1sUEsFBgAAAAADAAMAtwAAAPoCAAAAAA==&#10;">
              <v:stroke dashstyle="longDashDot"/>
            </v:line>
            <v:group id="Group 1962" o:spid="_x0000_s9571" style="position:absolute;left:1099889;top:1098075;width:6607;height:2626" coordorigin="1112094,1077839" coordsize="6607,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a8DxgAAAN0AAAAPAAAAZHJzL2Rvd25yZXYueG1sRI9Ba8JA&#10;FITvhf6H5RW86SZNbSV1FREtHkRQC8XbI/tMgtm3Ibsm8d+7gtDjMDPfMNN5byrRUuNKywriUQSC&#10;OLO65FzB73E9nIBwHlljZZkU3MjBfPb6MsVU24731B58LgKEXYoKCu/rVEqXFWTQjWxNHLyzbQz6&#10;IJtc6ga7ADeVfI+iT2mw5LBQYE3LgrLL4WoU/HTYLZJ41W4v5+XtdBzv/rYxKTV46xffIDz1/j/8&#10;bG+0giT5+ILHm/AE5OwOAAD//wMAUEsBAi0AFAAGAAgAAAAhANvh9svuAAAAhQEAABMAAAAAAAAA&#10;AAAAAAAAAAAAAFtDb250ZW50X1R5cGVzXS54bWxQSwECLQAUAAYACAAAACEAWvQsW78AAAAVAQAA&#10;CwAAAAAAAAAAAAAAAAAfAQAAX3JlbHMvLnJlbHNQSwECLQAUAAYACAAAACEAPI2vA8YAAADdAAAA&#10;DwAAAAAAAAAAAAAAAAAHAgAAZHJzL2Rvd25yZXYueG1sUEsFBgAAAAADAAMAtwAAAPoCAAAAAA==&#10;">
              <v:line id="Line 1963" o:spid="_x0000_s9574" style="position:absolute;rotation:-157.25;visibility:visible" from="1112094,1080464" to="1117494,108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sKvwgAAAN0AAAAPAAAAZHJzL2Rvd25yZXYueG1sRE/LisIw&#10;FN0L/kO4ghsZUx/oUI3iA2FQEHSc/bW5tsXmpjTRdv7eLASXh/OeLxtTiCdVLresYNCPQBAnVuec&#10;Krj87r6+QTiPrLGwTAr+ycFy0W7NMda25hM9zz4VIYRdjAoy78tYSpdkZND1bUkcuJutDPoAq1Tq&#10;CusQbgo5jKKJNJhzaMiwpE1Gyf38MAr8pahxuJ9Orofkr7c+btfy8Dgp1e00qxkIT43/iN/uH61g&#10;NBqHueFNeAJy8QIAAP//AwBQSwECLQAUAAYACAAAACEA2+H2y+4AAACFAQAAEwAAAAAAAAAAAAAA&#10;AAAAAAAAW0NvbnRlbnRfVHlwZXNdLnhtbFBLAQItABQABgAIAAAAIQBa9CxbvwAAABUBAAALAAAA&#10;AAAAAAAAAAAAAB8BAABfcmVscy8ucmVsc1BLAQItABQABgAIAAAAIQCGqsKvwgAAAN0AAAAPAAAA&#10;AAAAAAAAAAAAAAcCAABkcnMvZG93bnJldi54bWxQSwUGAAAAAAMAAwC3AAAA9gIAAAAA&#10;">
                <v:stroke endarrow="block"/>
              </v:line>
              <v:line id="Line 1964" o:spid="_x0000_s9573" style="position:absolute;rotation:-157.25;visibility:visible" from="1112701,1079112" to="1118101,107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mc0xgAAAN0AAAAPAAAAZHJzL2Rvd25yZXYueG1sRI9Ba8JA&#10;FITvBf/D8oReitmoxdboKlUpFIWCmt6f2WcSzL4N2dWk/75bEDwOM/MNM192phI3alxpWcEwikEQ&#10;Z1aXnCtIj5+DdxDOI2usLJOCX3KwXPSe5pho2/KebgefiwBhl6CCwvs6kdJlBRl0ka2Jg3e2jUEf&#10;ZJNL3WAb4KaSozieSIMlh4UCa1oXlF0OV6PAp1WLo+3b5LTLfl5W35uV3F33Sj33u48ZCE+df4Tv&#10;7S+tYDx+ncL/m/AE5OIPAAD//wMAUEsBAi0AFAAGAAgAAAAhANvh9svuAAAAhQEAABMAAAAAAAAA&#10;AAAAAAAAAAAAAFtDb250ZW50X1R5cGVzXS54bWxQSwECLQAUAAYACAAAACEAWvQsW78AAAAVAQAA&#10;CwAAAAAAAAAAAAAAAAAfAQAAX3JlbHMvLnJlbHNQSwECLQAUAAYACAAAACEA6eZnNMYAAADdAAAA&#10;DwAAAAAAAAAAAAAAAAAHAgAAZHJzL2Rvd25yZXYueG1sUEsFBgAAAAADAAMAtwAAAPoCAAAAAA==&#10;">
                <v:stroke endarrow="block"/>
              </v:line>
              <v:line id="Line 1965" o:spid="_x0000_s9572" style="position:absolute;rotation:-157.25;visibility:visible" from="1113301,1077839" to="1118701,107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Vh0wgAAAN0AAAAPAAAAZHJzL2Rvd25yZXYueG1sRE/LisIw&#10;FN0L/kO4ghsZUxV1qEbxgTAoCDrO/tpc22JzU5poO39vFoLLw3nPl40pxJMql1tWMOhHIIgTq3NO&#10;FVx+d1/fIJxH1lhYJgX/5GC5aLfmGGtb84meZ5+KEMIuRgWZ92UspUsyMuj6tiQO3M1WBn2AVSp1&#10;hXUIN4UcRtFEGsw5NGRY0iaj5H5+GAX+UtQ43E8n10Py11sft2t5eJyU6naa1QyEp8Z/xG/3j1Yw&#10;Go3D/vAmPAG5eAEAAP//AwBQSwECLQAUAAYACAAAACEA2+H2y+4AAACFAQAAEwAAAAAAAAAAAAAA&#10;AAAAAAAAW0NvbnRlbnRfVHlwZXNdLnhtbFBLAQItABQABgAIAAAAIQBa9CxbvwAAABUBAAALAAAA&#10;AAAAAAAAAAAAAB8BAABfcmVscy8ucmVsc1BLAQItABQABgAIAAAAIQD9BVh0wgAAAN0AAAAPAAAA&#10;AAAAAAAAAAAAAAcCAABkcnMvZG93bnJldi54bWxQSwUGAAAAAAMAAwC3AAAA9gIAAAAA&#10;">
                <v:stroke endarrow="block"/>
              </v:line>
            </v:group>
            <v:shape id="AutoShape 1966" o:spid="_x0000_s9570" type="#_x0000_t13" style="position:absolute;left:1088377;top:1093762;width:6480;height:1800;rotation:-15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qKaxwAAAN0AAAAPAAAAZHJzL2Rvd25yZXYueG1sRI/dagIx&#10;FITvC75DOELvanbrD2U1igiWQkGstvT2uDluFjcn2yTVtU/fFIReDjPzDTNbdLYRZ/KhdqwgH2Qg&#10;iEuna64UvO/XD08gQkTW2DgmBVcKsJj37mZYaHfhNzrvYiUShEOBCkyMbSFlKA1ZDAPXEifv6LzF&#10;mKSvpPZ4SXDbyMcsm0iLNacFgy2tDJWn3bdVsN5sxh9+dLB4HW2fv8yP+3zNnVL3/W45BRGpi//h&#10;W/tFKxgOxzn8vUlPQM5/AQAA//8DAFBLAQItABQABgAIAAAAIQDb4fbL7gAAAIUBAAATAAAAAAAA&#10;AAAAAAAAAAAAAABbQ29udGVudF9UeXBlc10ueG1sUEsBAi0AFAAGAAgAAAAhAFr0LFu/AAAAFQEA&#10;AAsAAAAAAAAAAAAAAAAAHwEAAF9yZWxzLy5yZWxzUEsBAi0AFAAGAAgAAAAhANVCoprHAAAA3QAA&#10;AA8AAAAAAAAAAAAAAAAABwIAAGRycy9kb3ducmV2LnhtbFBLBQYAAAAAAwADALcAAAD7AgAAAAA=&#10;" filled="f" strokeweight="1pt" insetpen="t">
              <v:textbox inset="2.88pt,2.88pt,2.88pt,2.88pt"/>
            </v:shape>
            <v:oval id="Oval 1967" o:spid="_x0000_s9569" style="position:absolute;left:1091552;top:1093075;width:54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6qxgAAAN0AAAAPAAAAZHJzL2Rvd25yZXYueG1sRI9PawIx&#10;FMTvBb9DeEIvRRNdWmU1iggt7aXgn4u35+a5u7h5WZJ03X77RhB6HGbmN8xy3dtGdORD7VjDZKxA&#10;EBfO1FxqOB7eR3MQISIbbByThl8KsF4NnpaYG3fjHXX7WIoE4ZCjhirGNpcyFBVZDGPXEifv4rzF&#10;mKQvpfF4S3DbyKlSb9JizWmhwpa2FRXX/Y/V4F++vpuDVbNud0Z1DXN5+sg6rZ+H/WYBIlIf/8OP&#10;9qfRkGWvU7i/SU9Arv4AAAD//wMAUEsBAi0AFAAGAAgAAAAhANvh9svuAAAAhQEAABMAAAAAAAAA&#10;AAAAAAAAAAAAAFtDb250ZW50X1R5cGVzXS54bWxQSwECLQAUAAYACAAAACEAWvQsW78AAAAVAQAA&#10;CwAAAAAAAAAAAAAAAAAfAQAAX3JlbHMvLnJlbHNQSwECLQAUAAYACAAAACEAUeD+qsYAAADdAAAA&#10;DwAAAAAAAAAAAAAAAAAHAgAAZHJzL2Rvd25yZXYueG1sUEsFBgAAAAADAAMAtwAAAPoCAAAAAA==&#10;" filled="f" strokeweight="1pt" insetpen="t">
              <v:textbox inset="2.88pt,2.88pt,2.88pt,2.88pt"/>
            </v:oval>
            <v:line id="Line 1968" o:spid="_x0000_s9568" style="position:absolute;flip:x;visibility:visible" from="1085773,1090705" to="1086366,109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AxgAAAN0AAAAPAAAAZHJzL2Rvd25yZXYueG1sRI/NS8NA&#10;EMXvQv+HZQQvod3YxVJjt6X2AwTx0I+DxyE7JsHsbMiObfzvXUHw+Hjzfm/eYjX4Vl2oj01gC/eT&#10;HBRxGVzDlYXzaT+eg4qC7LANTBa+KcJqObpZYOHClQ90OUqlEoRjgRZqka7QOpY1eYyT0BEn7yP0&#10;HiXJvtKux2uC+1ZP83ymPTacGmrsaFNT+Xn88umN/Rtvjcmevc6yR9q9y2uuxdq722H9BEpokP/j&#10;v/SLs2DMg4HfNQkBevkDAAD//wMAUEsBAi0AFAAGAAgAAAAhANvh9svuAAAAhQEAABMAAAAAAAAA&#10;AAAAAAAAAAAAAFtDb250ZW50X1R5cGVzXS54bWxQSwECLQAUAAYACAAAACEAWvQsW78AAAAVAQAA&#10;CwAAAAAAAAAAAAAAAAAfAQAAX3JlbHMvLnJlbHNQSwECLQAUAAYACAAAACEAvnnSgMYAAADdAAAA&#10;DwAAAAAAAAAAAAAAAAAHAgAAZHJzL2Rvd25yZXYueG1sUEsFBgAAAAADAAMAtwAAAPoCAAAAAA==&#10;">
              <v:stroke endarrow="block"/>
            </v:line>
            <v:line id="Line 1969" o:spid="_x0000_s9567" style="position:absolute;rotation:-90;flip:y;visibility:visible" from="1087083,1123479" to="1101484,112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NvsxAAAAN0AAAAPAAAAZHJzL2Rvd25yZXYueG1sRI9Ba8JA&#10;FITvgv9heUIvUjcatRJdpZSqvSbtocdH9pkEs29Ddqvbf+8KgsdhZr5hNrtgWnGh3jWWFUwnCQji&#10;0uqGKwU/3/vXFQjnkTW2lknBPznYbYeDDWbaXjmnS+ErESHsMlRQe99lUrqyJoNuYjvi6J1sb9BH&#10;2VdS93iNcNPKWZIspcGG40KNHX3UVJ6LP6PA4Fv+qxez8FlQCOnhvF8ex61SL6PwvgbhKfhn+NH+&#10;0grSdDGH+5v4BOT2BgAA//8DAFBLAQItABQABgAIAAAAIQDb4fbL7gAAAIUBAAATAAAAAAAAAAAA&#10;AAAAAAAAAABbQ29udGVudF9UeXBlc10ueG1sUEsBAi0AFAAGAAgAAAAhAFr0LFu/AAAAFQEAAAsA&#10;AAAAAAAAAAAAAAAAHwEAAF9yZWxzLy5yZWxzUEsBAi0AFAAGAAgAAAAhAOoc2+zEAAAA3QAAAA8A&#10;AAAAAAAAAAAAAAAABwIAAGRycy9kb3ducmV2LnhtbFBLBQYAAAAAAwADALcAAAD4AgAAAAA=&#10;">
              <v:stroke dashstyle="longDashDotDot"/>
            </v:line>
            <v:line id="Line 1970" o:spid="_x0000_s9566" style="position:absolute;flip:y;visibility:visible" from="1078149,1123867" to="1106950,1123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z+wxAAAAN0AAAAPAAAAZHJzL2Rvd25yZXYueG1sRI9Bi8Iw&#10;FITvgv8hPMGbploU6RpFlxX34sHqYY+P5tl2t3mpTbT1328EweMwM98wy3VnKnGnxpWWFUzGEQji&#10;zOqScwXn0260AOE8ssbKMil4kIP1qt9bYqJty0e6pz4XAcIuQQWF93UipcsKMujGtiYO3sU2Bn2Q&#10;TS51g22Am0pOo2guDZYcFgqs6bOg7C+9GQX7+Df9cvmcprLdHi5l/PDXn1Sp4aDbfIDw1Pl3+NX+&#10;1grieDaD55vwBOTqHwAA//8DAFBLAQItABQABgAIAAAAIQDb4fbL7gAAAIUBAAATAAAAAAAAAAAA&#10;AAAAAAAAAABbQ29udGVudF9UeXBlc10ueG1sUEsBAi0AFAAGAAgAAAAhAFr0LFu/AAAAFQEAAAsA&#10;AAAAAAAAAAAAAAAAHwEAAF9yZWxzLy5yZWxzUEsBAi0AFAAGAAgAAAAhAIavP7DEAAAA3QAAAA8A&#10;AAAAAAAAAAAAAAAABwIAAGRycy9kb3ducmV2LnhtbFBLBQYAAAAAAwADALcAAAD4AgAAAAA=&#10;">
              <v:stroke dashstyle="longDashDotDot"/>
            </v:line>
            <v:line id="Line 1971" o:spid="_x0000_s9565" style="position:absolute;rotation:-22.75;flip:y;visibility:visible" from="1079368,1122133" to="1100969,112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IMxQAAAN0AAAAPAAAAZHJzL2Rvd25yZXYueG1sRI9Pa8JA&#10;FMTvBb/D8gRvdaOhItFVtCB4Na0Hb8/syx/Nvg3ZbRL99G6h0OMwM79h1tvB1KKj1lWWFcymEQji&#10;zOqKCwXfX4f3JQjnkTXWlknBgxxsN6O3NSba9nyiLvWFCBB2CSoovW8SKV1WkkE3tQ1x8HLbGvRB&#10;toXULfYBbmo5j6KFNFhxWCixoc+Ssnv6YxRcb/sizw+XLs0fWXzu6Tm/uqdSk/GwW4HwNPj/8F/7&#10;qBXE8ccCft+EJyA3LwAAAP//AwBQSwECLQAUAAYACAAAACEA2+H2y+4AAACFAQAAEwAAAAAAAAAA&#10;AAAAAAAAAAAAW0NvbnRlbnRfVHlwZXNdLnhtbFBLAQItABQABgAIAAAAIQBa9CxbvwAAABUBAAAL&#10;AAAAAAAAAAAAAAAAAB8BAABfcmVscy8ucmVsc1BLAQItABQABgAIAAAAIQAhIzIMxQAAAN0AAAAP&#10;AAAAAAAAAAAAAAAAAAcCAABkcnMvZG93bnJldi54bWxQSwUGAAAAAAMAAwC3AAAA+QIAAAAA&#10;"/>
            <v:line id="Line 1972" o:spid="_x0000_s9564" style="position:absolute;rotation:60;flip:y;visibility:visible" from="1085736,1122917" to="1103737,1122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51DxgAAAN0AAAAPAAAAZHJzL2Rvd25yZXYueG1sRI9Ba8JA&#10;FITvgv9heUIvUjdWWiV1lVAoCIKgluLxmX1Notm3S3aN8d+7QsHjMPPNMPNlZ2rRUuMrywrGowQE&#10;cW51xYWCn/336wyED8gaa8uk4EYelot+b46ptlfeUrsLhYgl7FNUUIbgUil9XpJBP7KOOHp/tjEY&#10;omwKqRu8xnJTy7ck+ZAGK44LJTr6Kik/7y5GwaS9nU7rw6/buqnOjsd6KPfZRqmXQZd9ggjUhWf4&#10;n17pyE3ep/B4E5+AXNwBAAD//wMAUEsBAi0AFAAGAAgAAAAhANvh9svuAAAAhQEAABMAAAAAAAAA&#10;AAAAAAAAAAAAAFtDb250ZW50X1R5cGVzXS54bWxQSwECLQAUAAYACAAAACEAWvQsW78AAAAVAQAA&#10;CwAAAAAAAAAAAAAAAAAfAQAAX3JlbHMvLnJlbHNQSwECLQAUAAYACAAAACEA2Z+dQ8YAAADdAAAA&#10;DwAAAAAAAAAAAAAAAAAHAgAAZHJzL2Rvd25yZXYueG1sUEsFBgAAAAADAAMAtwAAAPoCAAAAAA==&#10;">
              <v:stroke dashstyle="longDashDot"/>
            </v:line>
            <v:line id="Line 1973" o:spid="_x0000_s9563" style="position:absolute;rotation:-30;flip:y;visibility:visible" from="1083206,1123654" to="1104807,112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HmYwwAAAN0AAAAPAAAAZHJzL2Rvd25yZXYueG1sRE/LboJA&#10;FN2b+A+Ta+KuDkpKFRmMMaGPZa01Lm+YWyBl7hBmCvTvO4smLk/OOztMphUD9a6xrGC9ikAQl1Y3&#10;XCm4fBQPWxDOI2tsLZOCX3JwyOezDFNtR36n4ewrEULYpaig9r5LpXRlTQbdynbEgfuyvUEfYF9J&#10;3eMYwk0rN1GUSIMNh4YaOzrVVH6ff4yCbfl0eauOV/l8O/nhZUo+m926UGq5mI57EJ4mfxf/u1+1&#10;gjh+DHPDm/AEZP4HAAD//wMAUEsBAi0AFAAGAAgAAAAhANvh9svuAAAAhQEAABMAAAAAAAAAAAAA&#10;AAAAAAAAAFtDb250ZW50X1R5cGVzXS54bWxQSwECLQAUAAYACAAAACEAWvQsW78AAAAVAQAACwAA&#10;AAAAAAAAAAAAAAAfAQAAX3JlbHMvLnJlbHNQSwECLQAUAAYACAAAACEA6fR5mMMAAADdAAAADwAA&#10;AAAAAAAAAAAAAAAHAgAAZHJzL2Rvd25yZXYueG1sUEsFBgAAAAADAAMAtwAAAPcCAAAAAA==&#10;">
              <v:stroke dashstyle="longDashDot"/>
            </v:line>
            <v:group id="Group 1974" o:spid="_x0000_s9559" style="position:absolute;left:1104790;top:1128317;width:6608;height:2626" coordorigin="1112094,1077839" coordsize="6607,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g3xgAAAN0AAAAPAAAAZHJzL2Rvd25yZXYueG1sRI9Ba8JA&#10;FITvBf/D8gRvdRODpUZXEaniQYSqIN4e2WcSzL4N2W0S/323IPQ4zMw3zGLVm0q01LjSsoJ4HIEg&#10;zqwuOVdwOW/fP0E4j6yxskwKnuRgtRy8LTDVtuNvak8+FwHCLkUFhfd1KqXLCjLoxrYmDt7dNgZ9&#10;kE0udYNdgJtKTqLoQxosOSwUWNOmoOxx+jEKdh126yT+ag+P++Z5O0+P10NMSo2G/XoOwlPv/8Ov&#10;9l4rSJLpDP7ehCcgl78AAAD//wMAUEsBAi0AFAAGAAgAAAAhANvh9svuAAAAhQEAABMAAAAAAAAA&#10;AAAAAAAAAAAAAFtDb250ZW50X1R5cGVzXS54bWxQSwECLQAUAAYACAAAACEAWvQsW78AAAAVAQAA&#10;CwAAAAAAAAAAAAAAAAAfAQAAX3JlbHMvLnJlbHNQSwECLQAUAAYACAAAACEAp4cIN8YAAADdAAAA&#10;DwAAAAAAAAAAAAAAAAAHAgAAZHJzL2Rvd25yZXYueG1sUEsFBgAAAAADAAMAtwAAAPoCAAAAAA==&#10;">
              <v:line id="Line 1975" o:spid="_x0000_s9562" style="position:absolute;rotation:-157.25;visibility:visible" from="1112094,1080464" to="1117494,108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ZLJwgAAAN0AAAAPAAAAZHJzL2Rvd25yZXYueG1sRE/LisIw&#10;FN0P+A/hCm4GTVWoUo3iA0FGEHztr821LTY3pYm2/v1kMTDLw3nPl60pxZtqV1hWMBxEIIhTqwvO&#10;FFwvu/4UhPPIGkvLpOBDDpaLztccE20bPtH77DMRQtglqCD3vkqkdGlOBt3AVsSBe9jaoA+wzqSu&#10;sQnhppSjKIqlwYJDQ44VbXJKn+eXUeCvZYOjn0l8P6S37/Vxu5aH10mpXrddzUB4av2/+M+91wrG&#10;4zjsD2/CE5CLXwAAAP//AwBQSwECLQAUAAYACAAAACEA2+H2y+4AAACFAQAAEwAAAAAAAAAAAAAA&#10;AAAAAAAAW0NvbnRlbnRfVHlwZXNdLnhtbFBLAQItABQABgAIAAAAIQBa9CxbvwAAABUBAAALAAAA&#10;AAAAAAAAAAAAAB8BAABfcmVscy8ucmVsc1BLAQItABQABgAIAAAAIQAzaZLJwgAAAN0AAAAPAAAA&#10;AAAAAAAAAAAAAAcCAABkcnMvZG93bnJldi54bWxQSwUGAAAAAAMAAwC3AAAA9gIAAAAA&#10;">
                <v:stroke endarrow="block"/>
              </v:line>
              <v:line id="Line 1976" o:spid="_x0000_s9561" style="position:absolute;rotation:-157.25;visibility:visible" from="1112701,1079112" to="1118101,1079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TdSxgAAAN0AAAAPAAAAZHJzL2Rvd25yZXYueG1sRI9Ba8JA&#10;FITvhf6H5RW8iG6MEEvqKk2lUCoIWr2/Zl+T0OzbsLua+O/dgtDjMDPfMMv1YFpxIecbywpm0wQE&#10;cWl1w5WC49f75BmED8gaW8uk4Eoe1qvHhyXm2va8p8shVCJC2OeooA6hy6X0ZU0G/dR2xNH7sc5g&#10;iNJVUjvsI9y0Mk2STBpsOC7U2NFbTeXv4WwUhGPbY/q5yL635Wlc7DaF3J73So2ehtcXEIGG8B++&#10;tz+0gvk8m8Hfm/gE5OoGAAD//wMAUEsBAi0AFAAGAAgAAAAhANvh9svuAAAAhQEAABMAAAAAAAAA&#10;AAAAAAAAAAAAAFtDb250ZW50X1R5cGVzXS54bWxQSwECLQAUAAYACAAAACEAWvQsW78AAAAVAQAA&#10;CwAAAAAAAAAAAAAAAAAfAQAAX3JlbHMvLnJlbHNQSwECLQAUAAYACAAAACEAXCU3UsYAAADdAAAA&#10;DwAAAAAAAAAAAAAAAAAHAgAAZHJzL2Rvd25yZXYueG1sUEsFBgAAAAADAAMAtwAAAPoCAAAAAA==&#10;">
                <v:stroke endarrow="block"/>
              </v:line>
              <v:line id="Line 1977" o:spid="_x0000_s9560" style="position:absolute;rotation:-157.25;visibility:visible" from="1113301,1077839" to="1118701,107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6klxgAAAN0AAAAPAAAAZHJzL2Rvd25yZXYueG1sRI9Ba8JA&#10;FITvQv/D8gpepG4aIZbUVWpFEAUhau+v2dckNPs2ZFcT/70rCB6HmfmGmS16U4sLta6yrOB9HIEg&#10;zq2uuFBwOq7fPkA4j6yxtkwKruRgMX8ZzDDVtuOMLgdfiABhl6KC0vsmldLlJRl0Y9sQB+/PtgZ9&#10;kG0hdYtdgJtaxlGUSIMVh4USG/ouKf8/nI0Cf6o7jLfT5HeX/4yW+9VS7s6ZUsPX/usThKfeP8OP&#10;9kYrmEySGO5vwhOQ8xsAAAD//wMAUEsBAi0AFAAGAAgAAAAhANvh9svuAAAAhQEAABMAAAAAAAAA&#10;AAAAAAAAAAAAAFtDb250ZW50X1R5cGVzXS54bWxQSwECLQAUAAYACAAAACEAWvQsW78AAAAVAQAA&#10;CwAAAAAAAAAAAAAAAAAfAQAAX3JlbHMvLnJlbHNQSwECLQAUAAYACAAAACEArPepJcYAAADdAAAA&#10;DwAAAAAAAAAAAAAAAAAHAgAAZHJzL2Rvd25yZXYueG1sUEsFBgAAAAADAAMAtwAAAPoCAAAAAA==&#10;">
                <v:stroke endarrow="block"/>
              </v:line>
            </v:group>
            <v:oval id="Oval 1978" o:spid="_x0000_s9558" style="position:absolute;left:1091552;top:1121156;width:5400;height:54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JGMxQAAAN0AAAAPAAAAZHJzL2Rvd25yZXYueG1sRI9PawIx&#10;FMTvBb9DeEIvRZN2QWU1iggVeyn45+LtuXnuLm5eliSu67dvCoUeh5n5DbNY9bYRHflQO9bwPlYg&#10;iAtnai41nI6foxmIEJENNo5Jw5MCrJaDlwXmxj14T90hliJBOOSooYqxzaUMRUUWw9i1xMm7Om8x&#10;JulLaTw+Etw28kOpibRYc1qosKVNRcXtcLca/NvXd3O0atrtL6huYSbP26zT+nXYr+cgIvXxP/zX&#10;3hkNWTbJ4PdNegJy+QMAAP//AwBQSwECLQAUAAYACAAAACEA2+H2y+4AAACFAQAAEwAAAAAAAAAA&#10;AAAAAAAAAAAAW0NvbnRlbnRfVHlwZXNdLnhtbFBLAQItABQABgAIAAAAIQBa9CxbvwAAABUBAAAL&#10;AAAAAAAAAAAAAAAAAB8BAABfcmVscy8ucmVsc1BLAQItABQABgAIAAAAIQDwwJGMxQAAAN0AAAAP&#10;AAAAAAAAAAAAAAAAAAcCAABkcnMvZG93bnJldi54bWxQSwUGAAAAAAMAAwC3AAAA+QIAAAAA&#10;" filled="f" strokeweight="1pt" insetpen="t">
              <v:textbox inset="2.88pt,2.88pt,2.88pt,2.88pt"/>
            </v:oval>
            <v:shape id="AutoShape 1979" o:spid="_x0000_s9557" type="#_x0000_t67" style="position:absolute;left:1093503;top:1095724;width:1440;height:36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QZEyQAAAN0AAAAPAAAAZHJzL2Rvd25yZXYueG1sRI9Pa8JA&#10;FMTvhX6H5RV6Ed1Y06ipq5SWUiko+Oegt2f2NQlm34bs1sRv7xYKPQ4z8xtmtuhMJS7UuNKyguEg&#10;AkGcWV1yrmC/++hPQDiPrLGyTAqu5GAxv7+bYaptyxu6bH0uAoRdigoK7+tUSpcVZNANbE0cvG/b&#10;GPRBNrnUDbYBbir5FEWJNFhyWCiwpreCsvP2xyg4rOkzfz/Gy3Y1fe7Fp+vX2PUSpR4futcXEJ46&#10;/x/+ay+1gtEoieH3TXgCcn4DAAD//wMAUEsBAi0AFAAGAAgAAAAhANvh9svuAAAAhQEAABMAAAAA&#10;AAAAAAAAAAAAAAAAAFtDb250ZW50X1R5cGVzXS54bWxQSwECLQAUAAYACAAAACEAWvQsW78AAAAV&#10;AQAACwAAAAAAAAAAAAAAAAAfAQAAX3JlbHMvLnJlbHNQSwECLQAUAAYACAAAACEA5s0GRMkAAADd&#10;AAAADwAAAAAAAAAAAAAAAAAHAgAAZHJzL2Rvd25yZXYueG1sUEsFBgAAAAADAAMAtwAAAP0CAAAA&#10;AA==&#10;" filled="f" strokeweight="1pt" insetpen="t">
              <v:textbox inset="2.88pt,2.88pt,2.88pt,2.88pt"/>
            </v:shape>
            <v:line id="Line 1980" o:spid="_x0000_s9556" style="position:absolute;rotation:-22.75;flip:y;visibility:visible" from="1080295,1093633" to="1098294,109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WbGxQAAAN0AAAAPAAAAZHJzL2Rvd25yZXYueG1sRI9Pa8JA&#10;FMTvBb/D8gRvdaOhItFVtCB4Na0Hb8/syx/Nvg3ZbRL99G6h0OMwM79h1tvB1KKj1lWWFcymEQji&#10;zOqKCwXfX4f3JQjnkTXWlknBgxxsN6O3NSba9nyiLvWFCBB2CSoovW8SKV1WkkE3tQ1x8HLbGvRB&#10;toXULfYBbmo5j6KFNFhxWCixoc+Ssnv6YxRcb/sizw+XLs0fWXzu6Tm/uqdSk/GwW4HwNPj/8F/7&#10;qBXE8eIDft+EJyA3LwAAAP//AwBQSwECLQAUAAYACAAAACEA2+H2y+4AAACFAQAAEwAAAAAAAAAA&#10;AAAAAAAAAAAAW0NvbnRlbnRfVHlwZXNdLnhtbFBLAQItABQABgAIAAAAIQBa9CxbvwAAABUBAAAL&#10;AAAAAAAAAAAAAAAAAB8BAABfcmVscy8ucmVsc1BLAQItABQABgAIAAAAIQAfnWbGxQAAAN0AAAAP&#10;AAAAAAAAAAAAAAAAAAcCAABkcnMvZG93bnJldi54bWxQSwUGAAAAAAMAAwC3AAAA+QIAAAAA&#10;"/>
            <v:line id="Line 1981" o:spid="_x0000_s9555" style="position:absolute;rotation:15;flip:x y;visibility:visible" from="1085289,1098057" to="1085964,1099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G2cxwAAAN0AAAAPAAAAZHJzL2Rvd25yZXYueG1sRI9Pa8JA&#10;FMTvBb/D8gQvpW78QyjRTYiF1B5blfb6yD6TYPZtml019tN3C0KPw8z8hllng2nFhXrXWFYwm0Yg&#10;iEurG64UHPbF0zMI55E1tpZJwY0cZOnoYY2Jtlf+oMvOVyJA2CWooPa+S6R0ZU0G3dR2xME72t6g&#10;D7KvpO7xGuCmlfMoiqXBhsNCjR291FSedmejYPv5c9va7+LRYH58P7/K5Ve3sUpNxkO+AuFp8P/h&#10;e/tNK1gs4hj+3oQnINNfAAAA//8DAFBLAQItABQABgAIAAAAIQDb4fbL7gAAAIUBAAATAAAAAAAA&#10;AAAAAAAAAAAAAABbQ29udGVudF9UeXBlc10ueG1sUEsBAi0AFAAGAAgAAAAhAFr0LFu/AAAAFQEA&#10;AAsAAAAAAAAAAAAAAAAAHwEAAF9yZWxzLy5yZWxzUEsBAi0AFAAGAAgAAAAhAHRsbZzHAAAA3QAA&#10;AA8AAAAAAAAAAAAAAAAABwIAAGRycy9kb3ducmV2LnhtbFBLBQYAAAAAAwADALcAAAD7AgAAAAA=&#10;">
              <v:stroke endarrow="block"/>
            </v:line>
            <v:shape id="Arc 1982" o:spid="_x0000_s9554" style="position:absolute;left:1085077;top:1091918;width:9144;height:6381;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hNOxAAAAN0AAAAPAAAAZHJzL2Rvd25yZXYueG1sRI9RawIx&#10;EITfC/6HsIW+1VyrtXIaRYpC+yCo9Qcsl/XuMLs5kqjXf98IhT4OM/MNM1/27NSVQmy9GHgZFqBI&#10;Km9bqQ0cvzfPU1AxoVh0XsjAD0VYLgYPcyytv8merodUqwyRWKKBJqWu1DpWDTHGoe9IsnfygTFl&#10;GWptA94ynJ1+LYqJZmwlLzTY0UdD1flwYQM7Xju74Wq77b+6nXVhfH5jb8zTY7+agUrUp//wX/vT&#10;GhiNJu9wf5OfgF78AgAA//8DAFBLAQItABQABgAIAAAAIQDb4fbL7gAAAIUBAAATAAAAAAAAAAAA&#10;AAAAAAAAAABbQ29udGVudF9UeXBlc10ueG1sUEsBAi0AFAAGAAgAAAAhAFr0LFu/AAAAFQEAAAsA&#10;AAAAAAAAAAAAAAAAHwEAAF9yZWxzLy5yZWxzUEsBAi0AFAAGAAgAAAAhAKEOE07EAAAA3QAAAA8A&#10;AAAAAAAAAAAAAAAABwIAAGRycy9kb3ducmV2LnhtbFBLBQYAAAAAAwADALcAAAD4AgAAAAA=&#10;" adj="0,,0" path="m922,15073nfc310,13047,,10942,,8827,,5784,642,2776,1885,-1em922,15073nsc310,13047,,10942,,8827,,5784,642,2776,1885,-1l21600,8827,922,15073xe" filled="f">
              <v:stroke joinstyle="round"/>
              <v:formulas/>
              <v:path arrowok="t" o:extrusionok="f" o:connecttype="custom" o:connectlocs="39075,638126;79843,0;914430,373697" o:connectangles="0,0,0"/>
            </v:shape>
            <v:line id="Line 1983" o:spid="_x0000_s9553" style="position:absolute;visibility:visible" from="1088702,1090456" to="1088702,1098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4fpxAAAAN0AAAAPAAAAZHJzL2Rvd25yZXYueG1sRE/Pa8Iw&#10;FL4P9j+EN9htTV2hSGcUUQTdQdQNtuOzeWu7NS8lydr635uD4PHj+z1bjKYVPTnfWFYwSVIQxKXV&#10;DVcKPj82L1MQPiBrbC2Tggt5WMwfH2ZYaDvwkfpTqEQMYV+ggjqErpDSlzUZ9IntiCP3Y53BEKGr&#10;pHY4xHDTytc0zaXBhmNDjR2tair/Tv9GwT475P1y974dv3b5uVwfz9+/g1Pq+WlcvoEINIa7+Obe&#10;agVZlse58U18AnJ+BQAA//8DAFBLAQItABQABgAIAAAAIQDb4fbL7gAAAIUBAAATAAAAAAAAAAAA&#10;AAAAAAAAAABbQ29udGVudF9UeXBlc10ueG1sUEsBAi0AFAAGAAgAAAAhAFr0LFu/AAAAFQEAAAsA&#10;AAAAAAAAAAAAAAAAHwEAAF9yZWxzLy5yZWxzUEsBAi0AFAAGAAgAAAAhAFKTh+nEAAAA3QAAAA8A&#10;AAAAAAAAAAAAAAAABwIAAGRycy9kb3ducmV2LnhtbFBLBQYAAAAAAwADALcAAAD4AgAAAAA=&#10;"/>
            <v:shape id="AutoShape 1984" o:spid="_x0000_s9552" type="#_x0000_t13" style="position:absolute;left:1088606;top:1095554;width:5760;height:1800;rotation:16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2NaxwAAAN0AAAAPAAAAZHJzL2Rvd25yZXYueG1sRI9Ba8JA&#10;FITvgv9heYI33VhF2tRNKMVQsSCohfb4yL4mabNvQ3Zrkn/vCgWPw8x8w2zS3tTiQq2rLCtYzCMQ&#10;xLnVFRcKPs7Z7BGE88gaa8ukYCAHaTIebTDWtuMjXU6+EAHCLkYFpfdNLKXLSzLo5rYhDt63bQ36&#10;INtC6ha7ADe1fIiitTRYcVgosaHXkvLf059RkA3vh5+9XXxm1fBVd29nu9oeV0pNJ/3LMwhPvb+H&#10;/9s7rWC5XD/B7U14AjK5AgAA//8DAFBLAQItABQABgAIAAAAIQDb4fbL7gAAAIUBAAATAAAAAAAA&#10;AAAAAAAAAAAAAABbQ29udGVudF9UeXBlc10ueG1sUEsBAi0AFAAGAAgAAAAhAFr0LFu/AAAAFQEA&#10;AAsAAAAAAAAAAAAAAAAAHwEAAF9yZWxzLy5yZWxzUEsBAi0AFAAGAAgAAAAhANAbY1rHAAAA3QAA&#10;AA8AAAAAAAAAAAAAAAAABwIAAGRycy9kb3ducmV2LnhtbFBLBQYAAAAAAwADALcAAAD7AgAAAAA=&#10;" filled="f" strokeweight="1pt" insetpen="t">
              <v:textbox inset="2.88pt,2.88pt,2.88pt,2.88pt"/>
            </v:shape>
            <v:line id="Line 1985" o:spid="_x0000_s9551" style="position:absolute;rotation:-22.75;flip:y;visibility:visible" from="1085335,1097889" to="1096134,1097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1ODwgAAAN0AAAAPAAAAZHJzL2Rvd25yZXYueG1sRE/JasMw&#10;EL0X8g9iAr3VcmJogxslNAVDr3WaQ25ja7y01shYqpd8fXUo5Ph4+/44m06MNLjWsoJNFIMgLq1u&#10;uVbwdc6ediCcR9bYWSYFCzk4HlYPe0y1nfiTxtzXIoSwS1FB432fSunKhgy6yPbEgavsYNAHONRS&#10;DziFcNPJbRw/S4Mth4YGe3pvqPzJf42C4vtUV1V2HfNqKZPLRLdt4W5KPa7nt1cQnmZ/F/+7P7SC&#10;JHkJ+8Ob8ATk4Q8AAP//AwBQSwECLQAUAAYACAAAACEA2+H2y+4AAACFAQAAEwAAAAAAAAAAAAAA&#10;AAAAAAAAW0NvbnRlbnRfVHlwZXNdLnhtbFBLAQItABQABgAIAAAAIQBa9CxbvwAAABUBAAALAAAA&#10;AAAAAAAAAAAAAB8BAABfcmVscy8ucmVsc1BLAQItABQABgAIAAAAIQCKM1ODwgAAAN0AAAAPAAAA&#10;AAAAAAAAAAAAAAcCAABkcnMvZG93bnJldi54bWxQSwUGAAAAAAMAAwC3AAAA9gIAAAAA&#10;"/>
            <v:line id="Line 1986" o:spid="_x0000_s9550" style="position:absolute;rotation:14.5;flip:y;visibility:visible" from="1080119,1097522" to="1094518,1097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zc9wwAAAN0AAAAPAAAAZHJzL2Rvd25yZXYueG1sRI/RisIw&#10;FETfF/yHcAXf1lSFrVSjiCD4Isu2+wF3m2sbbW5KE2v9e7Mg+DjMzBlmvR1sI3rqvHGsYDZNQBCX&#10;ThuuFPwWh88lCB+QNTaOScGDPGw3o481Ztrd+Yf6PFQiQthnqKAOoc2k9GVNFv3UtcTRO7vOYoiy&#10;q6Tu8B7htpHzJPmSFg3HhRpb2tdUXvObVXCW/JceTGGSeb/8To95Qc3potRkPOxWIAIN4R1+tY9a&#10;wWKRzuD/TXwCcvMEAAD//wMAUEsBAi0AFAAGAAgAAAAhANvh9svuAAAAhQEAABMAAAAAAAAAAAAA&#10;AAAAAAAAAFtDb250ZW50X1R5cGVzXS54bWxQSwECLQAUAAYACAAAACEAWvQsW78AAAAVAQAACwAA&#10;AAAAAAAAAAAAAAAfAQAAX3JlbHMvLnJlbHNQSwECLQAUAAYACAAAACEAKNs3PcMAAADdAAAADwAA&#10;AAAAAAAAAAAAAAAHAgAAZHJzL2Rvd25yZXYueG1sUEsFBgAAAAADAAMAtwAAAPcCAAAAAA==&#10;"/>
            <v:line id="Line 1987" o:spid="_x0000_s9549" style="position:absolute;rotation:-60;flip:x;visibility:visible" from="1091534,1122193" to="1095134,112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t3xwAAAN0AAAAPAAAAZHJzL2Rvd25yZXYueG1sRI9RS8Mw&#10;FIXfBf9DuIJvLrUFN+qyomOOPSiu0x9wTa5NtbkpTdbVf2+EgY+Hc853OMtqcp0YaQitZwW3swwE&#10;sfam5UbB+9vTzQJEiMgGO8+k4IcCVKvLiyWWxp+4pvEQG5EgHEpUYGPsSymDtuQwzHxPnLxPPziM&#10;SQ6NNAOeEtx1Ms+yO+mw5bRgsae1Jf19ODoFOz3/KCb79Wi29ct+M+7163O9UOr6anq4BxFpiv/h&#10;c3tnFBTFPIe/N+kJyNUvAAAA//8DAFBLAQItABQABgAIAAAAIQDb4fbL7gAAAIUBAAATAAAAAAAA&#10;AAAAAAAAAAAAAABbQ29udGVudF9UeXBlc10ueG1sUEsBAi0AFAAGAAgAAAAhAFr0LFu/AAAAFQEA&#10;AAsAAAAAAAAAAAAAAAAAHwEAAF9yZWxzLy5yZWxzUEsBAi0AFAAGAAgAAAAhAI21m3fHAAAA3QAA&#10;AA8AAAAAAAAAAAAAAAAABwIAAGRycy9kb3ducmV2LnhtbFBLBQYAAAAAAwADALcAAAD7AgAAAAA=&#10;" strokeweight="2.25pt">
              <v:stroke endarrow="block"/>
            </v:line>
            <v:shape id="AutoShape 1988" o:spid="_x0000_s9548" type="#_x0000_t13" style="position:absolute;left:1087939;top:1070253;width:6480;height:1800;rotation:-15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cUWxwAAAN0AAAAPAAAAZHJzL2Rvd25yZXYueG1sRI/dagIx&#10;FITvC75DOIXe1axd+8NqlFKwCIKobentcXO6WdycbJOoq09vhEIvh5n5hhlPO9uIA/lQO1Yw6Gcg&#10;iEuna64UfH7M7l9AhIissXFMCk4UYDrp3Yyx0O7IazpsYiUShEOBCkyMbSFlKA1ZDH3XEifvx3mL&#10;MUlfSe3xmOC2kQ9Z9iQt1pwWDLb0ZqjcbfZWwWy5fPzyw63F03D1/mvO7nsxcErd3XavIxCRuvgf&#10;/mvPtYI8f87h+iY9ATm5AAAA//8DAFBLAQItABQABgAIAAAAIQDb4fbL7gAAAIUBAAATAAAAAAAA&#10;AAAAAAAAAAAAAABbQ29udGVudF9UeXBlc10ueG1sUEsBAi0AFAAGAAgAAAAhAFr0LFu/AAAAFQEA&#10;AAsAAAAAAAAAAAAAAAAAHwEAAF9yZWxzLy5yZWxzUEsBAi0AFAAGAAgAAAAhAAFpxRbHAAAA3QAA&#10;AA8AAAAAAAAAAAAAAAAABwIAAGRycy9kb3ducmV2LnhtbFBLBQYAAAAAAwADALcAAAD7AgAAAAA=&#10;" filled="f" strokeweight="1pt" insetpen="t">
              <v:textbox inset="2.88pt,2.88pt,2.88pt,2.88pt"/>
            </v:shape>
            <v:line id="Line 1989" o:spid="_x0000_s9547" style="position:absolute;rotation:-60;flip:y;visibility:visible" from="1085603,1124445" to="1103603,1124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wINxwAAAN0AAAAPAAAAZHJzL2Rvd25yZXYueG1sRI9LT8Mw&#10;EITvSPwHa5G4URtS9RHqVqgSKheqErhw28abh4jXITZJ+u9xpUo9jmbmG81qM9pG9NT52rGGx4kC&#10;QZw7U3Op4evz9WEBwgdkg41j0nAiD5v17c0KU+MG/qA+C6WIEPYpaqhCaFMpfV6RRT9xLXH0CtdZ&#10;DFF2pTQdDhFuG/mk1ExarDkuVNjStqL8J/uzGrbvxU59H/dSLZJst5z/DnlfHLS+vxtfnkEEGsM1&#10;fGm/GQ1JMp/C+U18AnL9DwAA//8DAFBLAQItABQABgAIAAAAIQDb4fbL7gAAAIUBAAATAAAAAAAA&#10;AAAAAAAAAAAAAABbQ29udGVudF9UeXBlc10ueG1sUEsBAi0AFAAGAAgAAAAhAFr0LFu/AAAAFQEA&#10;AAsAAAAAAAAAAAAAAAAAHwEAAF9yZWxzLy5yZWxzUEsBAi0AFAAGAAgAAAAhAIN3Ag3HAAAA3QAA&#10;AA8AAAAAAAAAAAAAAAAABwIAAGRycy9kb3ducmV2LnhtbFBLBQYAAAAAAwADALcAAAD7AgAAAAA=&#10;"/>
            <v:group id="Group 1990" o:spid="_x0000_s9543" style="position:absolute;left:1088547;top:1120203;width:6480;height:5633;rotation:2373794fd" coordorigin="1129557,1096201" coordsize="6480,5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hgyxQAAAN0AAAAPAAAAZHJzL2Rvd25yZXYueG1sRI9BawIx&#10;FITvgv8hPMFbzaq1LVujiGBb8NRVen5unpvFzUvYRHfbX98UCh6HmfmGWa5724gbtaF2rGA6yUAQ&#10;l07XXCk4HnYPLyBCRNbYOCYF3xRgvRoOlphr1/En3YpYiQThkKMCE6PPpQylIYth4jxx8s6utRiT&#10;bCupW+wS3DZylmVP0mLNacGgp62h8lJcrYK3U3f1nX/cSF/+vNNJz8zefSk1HvWbVxCR+ngP/7c/&#10;tIL5/HkBf2/SE5CrXwAAAP//AwBQSwECLQAUAAYACAAAACEA2+H2y+4AAACFAQAAEwAAAAAAAAAA&#10;AAAAAAAAAAAAW0NvbnRlbnRfVHlwZXNdLnhtbFBLAQItABQABgAIAAAAIQBa9CxbvwAAABUBAAAL&#10;AAAAAAAAAAAAAAAAAB8BAABfcmVscy8ucmVsc1BLAQItABQABgAIAAAAIQAD9hgyxQAAAN0AAAAP&#10;AAAAAAAAAAAAAAAAAAcCAABkcnMvZG93bnJldi54bWxQSwUGAAAAAAMAAwC3AAAA+QIAAAAA&#10;">
              <v:shape id="AutoShape 1991" o:spid="_x0000_s9546" type="#_x0000_t13" style="position:absolute;left:1129557;top:1096201;width:6480;height:1800;rotation:-15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maOxwAAAN0AAAAPAAAAZHJzL2Rvd25yZXYueG1sRI9BawIx&#10;FITvhf6H8AreatZqbdkaRQqKUBC1LV6fm9fN4uZlTaKu/fWmIPQ4zMw3zGjS2lqcyIfKsYJeNwNB&#10;XDhdcang63P2+AoiRGSNtWNScKEAk/H93Qhz7c68ptMmliJBOOSowMTY5FKGwpDF0HUNcfJ+nLcY&#10;k/Sl1B7PCW5r+ZRlQ2mx4rRgsKF3Q8V+c7QKZsvl87cf7CxeBqv5wfy67UfPKdV5aKdvICK18T98&#10;ay+0gn7/ZQh/b9ITkOMrAAAA//8DAFBLAQItABQABgAIAAAAIQDb4fbL7gAAAIUBAAATAAAAAAAA&#10;AAAAAAAAAAAAAABbQ29udGVudF9UeXBlc10ueG1sUEsBAi0AFAAGAAgAAAAhAFr0LFu/AAAAFQEA&#10;AAsAAAAAAAAAAAAAAAAAHwEAAF9yZWxzLy5yZWxzUEsBAi0AFAAGAAgAAAAhABEeZo7HAAAA3QAA&#10;AA8AAAAAAAAAAAAAAAAABwIAAGRycy9kb3ducmV2LnhtbFBLBQYAAAAAAwADALcAAAD7AgAAAAA=&#10;" filled="f" strokeweight="1pt" insetpen="t">
                <v:textbox inset="2.88pt,2.88pt,2.88pt,2.88pt"/>
              </v:shape>
              <v:shape id="AutoShape 1992" o:spid="_x0000_s9545" type="#_x0000_t13" style="position:absolute;left:1129684;top:1097874;width:5760;height:1800;rotation:16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cRuxwAAAN0AAAAPAAAAZHJzL2Rvd25yZXYueG1sRI9Ba8JA&#10;FITvgv9heUJvurGKlpiNlNLQYqGgFtrjI/tMotm3Ibs1yb93C0KPw8x8wyTb3tTiSq2rLCuYzyIQ&#10;xLnVFRcKvo7Z9AmE88gaa8ukYCAH23Q8SjDWtuM9XQ++EAHCLkYFpfdNLKXLSzLoZrYhDt7JtgZ9&#10;kG0hdYtdgJtaPkbRShqsOCyU2NBLSfnl8GsUZMPH53ln599ZNfzU3dvRLl/3S6UeJv3zBoSn3v+H&#10;7+13rWCxWK/h7014AjK9AQAA//8DAFBLAQItABQABgAIAAAAIQDb4fbL7gAAAIUBAAATAAAAAAAA&#10;AAAAAAAAAAAAAABbQ29udGVudF9UeXBlc10ueG1sUEsBAi0AFAAGAAgAAAAhAFr0LFu/AAAAFQEA&#10;AAsAAAAAAAAAAAAAAAAAHwEAAF9yZWxzLy5yZWxzUEsBAi0AFAAGAAgAAAAhAEsRxG7HAAAA3QAA&#10;AA8AAAAAAAAAAAAAAAAABwIAAGRycy9kb3ducmV2LnhtbFBLBQYAAAAAAwADALcAAAD7AgAAAAA=&#10;" filled="f" strokeweight="1pt" insetpen="t">
                <v:textbox inset="2.88pt,2.88pt,2.88pt,2.88pt"/>
              </v:shape>
              <v:shape id="AutoShape 1993" o:spid="_x0000_s9544" type="#_x0000_t67" style="position:absolute;left:1134597;top:1098234;width:144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qcxQAAAN0AAAAPAAAAZHJzL2Rvd25yZXYueG1sRE/LasJA&#10;FN0X+g/DLbgRndS3aSZSlKIILWi70N1t5jYJzdwJmamJf+8shC4P552sOlOJCzWutKzgeRiBIM6s&#10;LjlX8PX5NliAcB5ZY2WZFFzJwSp9fEgw1rblA12OPhchhF2MCgrv61hKlxVk0A1tTRy4H9sY9AE2&#10;udQNtiHcVHIURTNpsOTQUGBN64Ky3+OfUXD6oG2+OU927fty2p98X/dz158p1XvqXl9AeOr8v/ju&#10;3mkF4/E8zA1vwhOQ6Q0AAP//AwBQSwECLQAUAAYACAAAACEA2+H2y+4AAACFAQAAEwAAAAAAAAAA&#10;AAAAAAAAAAAAW0NvbnRlbnRfVHlwZXNdLnhtbFBLAQItABQABgAIAAAAIQBa9CxbvwAAABUBAAAL&#10;AAAAAAAAAAAAAAAAAB8BAABfcmVscy8ucmVsc1BLAQItABQABgAIAAAAIQDiWZqcxQAAAN0AAAAP&#10;AAAAAAAAAAAAAAAAAAcCAABkcnMvZG93bnJldi54bWxQSwUGAAAAAAMAAwC3AAAA+QIAAAAA&#10;" filled="f" strokeweight="1pt" insetpen="t">
                <v:textbox inset="2.88pt,2.88pt,2.88pt,2.88pt"/>
              </v:shape>
            </v:group>
            <v:shape id="Arc 1994" o:spid="_x0000_s9542" style="position:absolute;left:1088777;top:1118312;width:5509;height:5541;visibility:visible" coordsize="18361,184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H1yAAAAN0AAAAPAAAAZHJzL2Rvd25yZXYueG1sRI9Ba8JA&#10;FITvgv9heYVeRDcqaJu6CVIQKhZEa1t6e2Rfk2j2bchuY/z3bkHwOMzMN8wi7UwlWmpcaVnBeBSB&#10;IM6sLjlXcPhYDZ9AOI+ssbJMCi7kIE36vQXG2p55R+3e5yJA2MWooPC+jqV0WUEG3cjWxMH7tY1B&#10;H2STS93gOcBNJSdRNJMGSw4LBdb0WlB22v8ZBdvjV07fk/LHd+uoHbjV5/umHiv1+NAtX0B46vw9&#10;fGu/aQXT6fwZ/t+EJyCTKwAAAP//AwBQSwECLQAUAAYACAAAACEA2+H2y+4AAACFAQAAEwAAAAAA&#10;AAAAAAAAAAAAAAAAW0NvbnRlbnRfVHlwZXNdLnhtbFBLAQItABQABgAIAAAAIQBa9CxbvwAAABUB&#10;AAALAAAAAAAAAAAAAAAAAB8BAABfcmVscy8ucmVsc1BLAQItABQABgAIAAAAIQBOWeH1yAAAAN0A&#10;AAAPAAAAAAAAAAAAAAAAAAcCAABkcnMvZG93bnJldi54bWxQSwUGAAAAAAMAAwC3AAAA/AIAAAAA&#10;" adj="0,,0" path="m,7094nfc1794,4197,4249,1766,7163,-1em,7094nsc1794,4197,4249,1766,7163,-1l18361,18471,,7094xe" filled="f">
              <v:stroke joinstyle="round"/>
              <v:formulas/>
              <v:path arrowok="t" o:extrusionok="f" o:connecttype="custom" o:connectlocs="0,212817;214920,0;550830,554123" o:connectangles="0,0,0"/>
            </v:shape>
            <v:line id="Line 1995" o:spid="_x0000_s9541" style="position:absolute;rotation:180;flip:y;visibility:visible" from="1090940,1117584" to="1092380,1118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3FxQAAAN0AAAAPAAAAZHJzL2Rvd25yZXYueG1sRI9NawIx&#10;EIbvQv9DGKE3zfqB6GqUIhR6KlSl0NuwGXcXN5M0ibr213cOhR6Hd95nntnsetepG8XUejYwGReg&#10;iCtvW64NnI6voyWolJEtdp7JwIMS7LZPgw2W1t/5g26HXCuBcCrRQJNzKLVOVUMO09gHYsnOPjrM&#10;MsZa24h3gbtOT4tioR22LBcaDLRvqLocrk40VjH+uK/PyyNNz3v3fp2H7zA35nnYv6xBZerz//Jf&#10;+80amM2W4i/fCAL09hcAAP//AwBQSwECLQAUAAYACAAAACEA2+H2y+4AAACFAQAAEwAAAAAAAAAA&#10;AAAAAAAAAAAAW0NvbnRlbnRfVHlwZXNdLnhtbFBLAQItABQABgAIAAAAIQBa9CxbvwAAABUBAAAL&#10;AAAAAAAAAAAAAAAAAB8BAABfcmVscy8ucmVsc1BLAQItABQABgAIAAAAIQAXjl3FxQAAAN0AAAAP&#10;AAAAAAAAAAAAAAAAAAcCAABkcnMvZG93bnJldi54bWxQSwUGAAAAAAMAAwC3AAAA+QIAAAAA&#10;">
              <v:stroke endarrow="block"/>
            </v:line>
            <v:line id="Line 1996" o:spid="_x0000_s9540" style="position:absolute;rotation:180;flip:x;visibility:visible" from="1087954,1120591" to="1088674,1122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vhexQAAAN0AAAAPAAAAZHJzL2Rvd25yZXYueG1sRI9LiwIx&#10;EITvgv8htLA3zfhA3FmjLMLCnhZ8IHhrJu3M4KSTTaKO/nojCB6L6vqqa75sTSMu5ENtWcFwkIEg&#10;LqyuuVSw2/70ZyBCRNbYWCYFNwqwXHQ7c8y1vfKaLptYigThkKOCKkaXSxmKigyGgXXEyTtabzAm&#10;6UupPV4T3DRylGVTabDm1FCho1VFxWlzNumNT+/v5rA/3cLouDJ/54n7dxOlPnrt9xeISG18H7/S&#10;v1rBeDwbwnNNQoBcPAAAAP//AwBQSwECLQAUAAYACAAAACEA2+H2y+4AAACFAQAAEwAAAAAAAAAA&#10;AAAAAAAAAAAAW0NvbnRlbnRfVHlwZXNdLnhtbFBLAQItABQABgAIAAAAIQBa9CxbvwAAABUBAAAL&#10;AAAAAAAAAAAAAAAAAB8BAABfcmVscy8ucmVsc1BLAQItABQABgAIAAAAIQB4wvhexQAAAN0AAAAP&#10;AAAAAAAAAAAAAAAAAAcCAABkcnMvZG93bnJldi54bWxQSwUGAAAAAAMAAwC3AAAA+QIAAAAA&#10;">
              <v:stroke endarrow="block"/>
            </v:line>
            <v:line id="Line 1997" o:spid="_x0000_s9539" style="position:absolute;flip:x;visibility:visible" from="1084545,1122264" to="1089585,1126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CYGyAAAAN0AAAAPAAAAZHJzL2Rvd25yZXYueG1sRI9BS8NA&#10;FITvgv9heYIXaTe2RdLYbSmC4KEXW0no7TX7zIZk38bdtY3/3i0IHoeZ+YZZbUbbizP50DpW8DjN&#10;QBDXTrfcKPg4vE5yECEia+wdk4IfCrBZ396ssNDuwu903sdGJAiHAhWYGIdCylAbshimbiBO3qfz&#10;FmOSvpHa4yXBbS9nWfYkLbacFgwO9GKo7vbfVoHMdw9ffntadGVXVUtT1uVw3Cl1fzdun0FEGuN/&#10;+K/9phXM5/kMrm/SE5DrXwAAAP//AwBQSwECLQAUAAYACAAAACEA2+H2y+4AAACFAQAAEwAAAAAA&#10;AAAAAAAAAAAAAAAAW0NvbnRlbnRfVHlwZXNdLnhtbFBLAQItABQABgAIAAAAIQBa9CxbvwAAABUB&#10;AAALAAAAAAAAAAAAAAAAAB8BAABfcmVscy8ucmVsc1BLAQItABQABgAIAAAAIQDXnCYGyAAAAN0A&#10;AAAPAAAAAAAAAAAAAAAAAAcCAABkcnMvZG93bnJldi54bWxQSwUGAAAAAAMAAwC3AAAA/AIAAAAA&#10;"/>
            <v:line id="Line 1998" o:spid="_x0000_s9538" style="position:absolute;flip:x;visibility:visible" from="1092062,1114810" to="1097102,111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IOdyAAAAN0AAAAPAAAAZHJzL2Rvd25yZXYueG1sRI9PS8NA&#10;FMTvgt9heYIXsRsbkRi7LaVQ8NBL/5Di7Zl9ZkOyb9PdtY3fvisIHoeZ+Q0zW4y2F2fyoXWs4GmS&#10;gSCunW65UXDYrx8LECEia+wdk4IfCrCY397MsNTuwls672IjEoRDiQpMjEMpZagNWQwTNxAn78t5&#10;izFJ30jt8ZLgtpfTLHuRFltOCwYHWhmqu923VSCLzcPJLz+fu6o7Hl9NVVfDx0ap+7tx+QYi0hj/&#10;w3/td60gz4scft+kJyDnVwAAAP//AwBQSwECLQAUAAYACAAAACEA2+H2y+4AAACFAQAAEwAAAAAA&#10;AAAAAAAAAAAAAAAAW0NvbnRlbnRfVHlwZXNdLnhtbFBLAQItABQABgAIAAAAIQBa9CxbvwAAABUB&#10;AAALAAAAAAAAAAAAAAAAAB8BAABfcmVscy8ucmVsc1BLAQItABQABgAIAAAAIQC40IOdyAAAAN0A&#10;AAAPAAAAAAAAAAAAAAAAAAcCAABkcnMvZG93bnJldi54bWxQSwUGAAAAAAMAAwC3AAAA/AIAAAAA&#10;"/>
            <v:line id="Line 1999" o:spid="_x0000_s9537" style="position:absolute;flip:x;visibility:visible" from="1093523,1118304" to="1098563,112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RvpyAAAAN0AAAAPAAAAZHJzL2Rvd25yZXYueG1sRI9BS8NA&#10;FITvBf/D8oRexG5si8TYbSmC4KEXW0nw9sw+syHZt3F3bdN/3xWEHoeZ+YZZbUbbiyP50DpW8DDL&#10;QBDXTrfcKPg4vN7nIEJE1tg7JgVnCrBZ30xWWGh34nc67mMjEoRDgQpMjEMhZagNWQwzNxAn79t5&#10;izFJ30jt8ZTgtpfzLHuUFltOCwYHejFUd/tfq0Dmu7sfv/1admVXVU+mrMvhc6fU9HbcPoOINMZr&#10;+L/9phUsFvkS/t6kJyDXFwAAAP//AwBQSwECLQAUAAYACAAAACEA2+H2y+4AAACFAQAAEwAAAAAA&#10;AAAAAAAAAAAAAAAAW0NvbnRlbnRfVHlwZXNdLnhtbFBLAQItABQABgAIAAAAIQBa9CxbvwAAABUB&#10;AAALAAAAAAAAAAAAAAAAAB8BAABfcmVscy8ucmVsc1BLAQItABQABgAIAAAAIQA3ORvpyAAAAN0A&#10;AAAPAAAAAAAAAAAAAAAAAAcCAABkcnMvZG93bnJldi54bWxQSwUGAAAAAAMAAwC3AAAA/AIAAAAA&#10;"/>
            <v:line id="Line 2000" o:spid="_x0000_s9536" style="position:absolute;flip:x;visibility:visible" from="1090177,1089060" to="1095217,109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5yyAAAAN0AAAAPAAAAZHJzL2Rvd25yZXYueG1sRI9BSwMx&#10;FITvQv9DeIVexGZtVda1aSmFQg+9WGWLt+fmuVl287Imabv+eyMUPA4z8w2zWA22E2fyoXGs4H6a&#10;gSCunG64VvD+tr3LQYSIrLFzTAp+KMBqObpZYKHdhV/pfIi1SBAOBSowMfaFlKEyZDFMXU+cvC/n&#10;LcYkfS21x0uC207OsuxJWmw4LRjsaWOoag8nq0Dm+9tvv/58aMv2eHw2ZVX2H3ulJuNh/QIi0hD/&#10;w9f2TiuYz/NH+HuTnoBc/gIAAP//AwBQSwECLQAUAAYACAAAACEA2+H2y+4AAACFAQAAEwAAAAAA&#10;AAAAAAAAAAAAAAAAW0NvbnRlbnRfVHlwZXNdLnhtbFBLAQItABQABgAIAAAAIQBa9CxbvwAAABUB&#10;AAALAAAAAAAAAAAAAAAAAB8BAABfcmVscy8ucmVsc1BLAQItABQABgAIAAAAIQBYdb5yyAAAAN0A&#10;AAAPAAAAAAAAAAAAAAAAAAcCAABkcnMvZG93bnJldi54bWxQSwUGAAAAAAMAAwC3AAAA/AIAAAAA&#10;"/>
            <v:line id="Line 2001" o:spid="_x0000_s9535" style="position:absolute;flip:x;visibility:visible" from="1084629,1097425" to="1089669,110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yAFyAAAAN0AAAAPAAAAZHJzL2Rvd25yZXYueG1sRI9BawIx&#10;FITvQv9DeIVeSs22FllXo4hQ6MFLtax4e25eN8tuXtYk1e2/bwoFj8PMfMMsVoPtxIV8aBwreB5n&#10;IIgrpxuuFXzu355yECEia+wck4IfCrBa3o0WWGh35Q+67GItEoRDgQpMjH0hZagMWQxj1xMn78t5&#10;izFJX0vt8ZrgtpMvWTaVFhtOCwZ72hiq2t23VSDz7ePZr0+vbdkeDjNTVmV/3Cr1cD+s5yAiDfEW&#10;/m+/awWTST6FvzfpCcjlLwAAAP//AwBQSwECLQAUAAYACAAAACEA2+H2y+4AAACFAQAAEwAAAAAA&#10;AAAAAAAAAAAAAAAAW0NvbnRlbnRfVHlwZXNdLnhtbFBLAQItABQABgAIAAAAIQBa9CxbvwAAABUB&#10;AAALAAAAAAAAAAAAAAAAAB8BAABfcmVscy8ucmVsc1BLAQItABQABgAIAAAAIQCopyAFyAAAAN0A&#10;AAAPAAAAAAAAAAAAAAAAAAcCAABkcnMvZG93bnJldi54bWxQSwUGAAAAAAMAAwC3AAAA/AIAAAAA&#10;"/>
            <v:line id="Line 2002" o:spid="_x0000_s9534" style="position:absolute;flip:x;visibility:visible" from="1088949,1098865" to="1093989,110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4WeyAAAAN0AAAAPAAAAZHJzL2Rvd25yZXYueG1sRI9BSwMx&#10;FITvQv9DeIVexGZtRde1aSmFQg+9WGWLt+fmuVl287Imabv+eyMUPA4z8w2zWA22E2fyoXGs4H6a&#10;gSCunG64VvD+tr3LQYSIrLFzTAp+KMBqObpZYKHdhV/pfIi1SBAOBSowMfaFlKEyZDFMXU+cvC/n&#10;LcYkfS21x0uC207OsuxRWmw4LRjsaWOoag8nq0Dm+9tvv/58aMv2eHw2ZVX2H3ulJuNh/QIi0hD/&#10;w9f2TiuYz/Mn+HuTnoBc/gIAAP//AwBQSwECLQAUAAYACAAAACEA2+H2y+4AAACFAQAAEwAAAAAA&#10;AAAAAAAAAAAAAAAAW0NvbnRlbnRfVHlwZXNdLnhtbFBLAQItABQABgAIAAAAIQBa9CxbvwAAABUB&#10;AAALAAAAAAAAAAAAAAAAAB8BAABfcmVscy8ucmVsc1BLAQItABQABgAIAAAAIQDH64WeyAAAAN0A&#10;AAAPAAAAAAAAAAAAAAAAAAcCAABkcnMvZG93bnJldi54bWxQSwUGAAAAAAMAAwC3AAAA/AIAAAAA&#10;"/>
            <v:line id="Line 2003" o:spid="_x0000_s9533" style="position:absolute;flip:x;visibility:visible" from="1089669,1065491" to="1094709,1069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BHsxAAAAN0AAAAPAAAAZHJzL2Rvd25yZXYueG1sRE/Pa8Iw&#10;FL4P/B/CE7yMmU7HqJ1RRBB28KKOym7P5q0pbV66JNPuv18Owo4f3+/lerCduJIPjWMFz9MMBHHl&#10;dMO1go/T7ikHESKyxs4xKfilAOvV6GGJhXY3PtD1GGuRQjgUqMDE2BdShsqQxTB1PXHivpy3GBP0&#10;tdQebyncdnKWZa/SYsOpwWBPW0NVe/yxCmS+f/z2m8tLW7bn88KUVdl/7pWajIfNG4hIQ/wX393v&#10;WsF8nqe56U16AnL1BwAA//8DAFBLAQItABQABgAIAAAAIQDb4fbL7gAAAIUBAAATAAAAAAAAAAAA&#10;AAAAAAAAAABbQ29udGVudF9UeXBlc10ueG1sUEsBAi0AFAAGAAgAAAAhAFr0LFu/AAAAFQEAAAsA&#10;AAAAAAAAAAAAAAAAHwEAAF9yZWxzLy5yZWxzUEsBAi0AFAAGAAgAAAAhALZ0EezEAAAA3QAAAA8A&#10;AAAAAAAAAAAAAAAABwIAAGRycy9kb3ducmV2LnhtbFBLBQYAAAAAAwADALcAAAD4AgAAAAA=&#10;"/>
            <v:line id="Line 2004" o:spid="_x0000_s9532" style="position:absolute;flip:x;visibility:visible" from="1087043,1126563" to="1092083,113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R3yAAAAN0AAAAPAAAAZHJzL2Rvd25yZXYueG1sRI/NasMw&#10;EITvhb6D2EIvoZHblOC4UUIoFHLIJT849La1tpaxtXIlNXHePioEehxm5htmvhxsJ07kQ+NYwfM4&#10;A0FcOd1wreCw/3jKQYSIrLFzTAouFGC5uL+bY6Hdmbd02sVaJAiHAhWYGPtCylAZshjGridO3rfz&#10;FmOSvpba4znBbSdfsmwqLTacFgz29G6oane/VoHMN6Mfv/p6bcv2eJyZsir7z41Sjw/D6g1EpCH+&#10;h2/ttVYwmeQz+HuTnoBcXAEAAP//AwBQSwECLQAUAAYACAAAACEA2+H2y+4AAACFAQAAEwAAAAAA&#10;AAAAAAAAAAAAAAAAW0NvbnRlbnRfVHlwZXNdLnhtbFBLAQItABQABgAIAAAAIQBa9CxbvwAAABUB&#10;AAALAAAAAAAAAAAAAAAAAB8BAABfcmVscy8ucmVsc1BLAQItABQABgAIAAAAIQDZOLR3yAAAAN0A&#10;AAAPAAAAAAAAAAAAAAAAAAcCAABkcnMvZG93bnJldi54bWxQSwUGAAAAAAMAAwC3AAAA/AIAAAAA&#10;"/>
            <v:line id="Line 2005" o:spid="_x0000_s9531" style="position:absolute;rotation:-22.75;flip:x;visibility:visible" from="1090480,1071654" to="1094080,1071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mWwQAAAN0AAAAPAAAAZHJzL2Rvd25yZXYueG1sRE/LisIw&#10;FN0L/kO4A+40nVGK7RhFhhnQhQtf+0tzbcskNyWJtf69WQzM8nDeq81gjejJh9axgvdZBoK4crrl&#10;WsHl/DNdgggRWaNxTAqeFGCzHo9WWGr34CP1p1iLFMKhRAVNjF0pZagashhmriNO3M15izFBX0vt&#10;8ZHCrZEfWZZLiy2nhgY7+mqo+j3drYI8p+J46K/fYXEvauP32lxuB6Umb8P2E0SkIf6L/9w7rWA+&#10;L9L+9CY9Abl+AQAA//8DAFBLAQItABQABgAIAAAAIQDb4fbL7gAAAIUBAAATAAAAAAAAAAAAAAAA&#10;AAAAAABbQ29udGVudF9UeXBlc10ueG1sUEsBAi0AFAAGAAgAAAAhAFr0LFu/AAAAFQEAAAsAAAAA&#10;AAAAAAAAAAAAHwEAAF9yZWxzLy5yZWxzUEsBAi0AFAAGAAgAAAAhAERUuZbBAAAA3QAAAA8AAAAA&#10;AAAAAAAAAAAABwIAAGRycy9kb3ducmV2LnhtbFBLBQYAAAAAAwADALcAAAD1AgAAAAA=&#10;" strokeweight="2.25pt">
              <v:stroke endarrow="block"/>
            </v:line>
            <v:line id="Line 2006" o:spid="_x0000_s9530" style="position:absolute;flip:x;visibility:visible" from="1086069,1071073" to="1091109,107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y6sxwAAAN0AAAAPAAAAZHJzL2Rvd25yZXYueG1sRI9BawIx&#10;FITvhf6H8ApepGbVUnQ1ihSEHrxoy0pvr5vnZtnNyzaJuv33piD0OMzMN8xy3dtWXMiH2rGC8SgD&#10;QVw6XXOl4PNj+zwDESKyxtYxKfilAOvV48MSc+2uvKfLIVYiQTjkqMDE2OVShtKQxTByHXHyTs5b&#10;jEn6SmqP1wS3rZxk2au0WHNaMNjRm6GyOZytAjnbDX/85vulKZrjcW6Ksui+dkoNnvrNAkSkPv6H&#10;7+13rWA6nY/h7016AnJ1AwAA//8DAFBLAQItABQABgAIAAAAIQDb4fbL7gAAAIUBAAATAAAAAAAA&#10;AAAAAAAAAAAAAABbQ29udGVudF9UeXBlc10ueG1sUEsBAi0AFAAGAAgAAAAhAFr0LFu/AAAAFQEA&#10;AAsAAAAAAAAAAAAAAAAAHwEAAF9yZWxzLy5yZWxzUEsBAi0AFAAGAAgAAAAhAKKXLqzHAAAA3QAA&#10;AA8AAAAAAAAAAAAAAAAABwIAAGRycy9kb3ducmV2LnhtbFBLBQYAAAAAAwADALcAAAD7AgAAAAA=&#10;"/>
            <v:line id="Line 2007" o:spid="_x0000_s9529" style="position:absolute;rotation:-22.75;flip:x;visibility:visible" from="1090606,1095012" to="1094206,109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oJ6xQAAAN0AAAAPAAAAZHJzL2Rvd25yZXYueG1sRI9PawIx&#10;FMTvQr9DeEJvmlXL0t0apYiFevDgn94fm+fu0uRlSeK6/famIHgcZuY3zHI9WCN68qF1rGA2zUAQ&#10;V063XCs4n74m7yBCRNZoHJOCPwqwXr2Mllhqd+MD9cdYiwThUKKCJsaulDJUDVkMU9cRJ+/ivMWY&#10;pK+l9nhLcGvkPMtyabHltNBgR5uGqt/j1SrIcyoO+/5nG96uRW38TpvzZa/U63j4/AARaYjP8KP9&#10;rRUsFsUc/t+kJyBXdwAAAP//AwBQSwECLQAUAAYACAAAACEA2+H2y+4AAACFAQAAEwAAAAAAAAAA&#10;AAAAAAAAAAAAW0NvbnRlbnRfVHlwZXNdLnhtbFBLAQItABQABgAIAAAAIQBa9CxbvwAAABUBAAAL&#10;AAAAAAAAAAAAAAAAAB8BAABfcmVscy8ucmVsc1BLAQItABQABgAIAAAAIQDbyoJ6xQAAAN0AAAAP&#10;AAAAAAAAAAAAAAAAAAcCAABkcnMvZG93bnJldi54bWxQSwUGAAAAAAMAAwC3AAAA+QIAAAAA&#10;" strokeweight="2.25pt">
              <v:stroke endarrow="block"/>
            </v:line>
            <v:line id="Line 2008" o:spid="_x0000_s9528" style="position:absolute;flip:x;visibility:visible" from="1092909,1090873" to="1097949,1095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RVAyAAAAN0AAAAPAAAAZHJzL2Rvd25yZXYueG1sRI9BS8NA&#10;FITvgv9heUIvYjc2RdrYbSlCwUMvtpLg7Zl9ZkOyb+Puto3/3i0IHoeZ+YZZbUbbizP50DpW8DjN&#10;QBDXTrfcKHg/7h4WIEJE1tg7JgU/FGCzvr1ZYaHdhd/ofIiNSBAOBSowMQ6FlKE2ZDFM3UCcvC/n&#10;LcYkfSO1x0uC217OsuxJWmw5LRgc6MVQ3R1OVoFc7O+//fZz3pVdVS1NWZfDx16pyd24fQYRaYz/&#10;4b/2q1aQ58scrm/SE5DrXwAAAP//AwBQSwECLQAUAAYACAAAACEA2+H2y+4AAACFAQAAEwAAAAAA&#10;AAAAAAAAAAAAAAAAW0NvbnRlbnRfVHlwZXNdLnhtbFBLAQItABQABgAIAAAAIQBa9CxbvwAAABUB&#10;AAALAAAAAAAAAAAAAAAAAB8BAABfcmVscy8ucmVsc1BLAQItABQABgAIAAAAIQA9CRVAyAAAAN0A&#10;AAAPAAAAAAAAAAAAAAAAAAcCAABkcnMvZG93bnJldi54bWxQSwUGAAAAAAMAAwC3AAAA/AIAAAAA&#10;"/>
          </v:group>
        </w:pict>
      </w:r>
      <w:r w:rsidR="00DA2D46" w:rsidRPr="003A1BF3">
        <w:rPr>
          <w:color w:val="000000" w:themeColor="text1"/>
        </w:rPr>
        <w:tab/>
      </w:r>
      <w:r w:rsidR="00D35AAB">
        <w:rPr>
          <w:lang w:val="en-US"/>
        </w:rPr>
        <w:t>P</w:t>
      </w:r>
      <w:r w:rsidR="00D35AAB" w:rsidRPr="00E62C67">
        <w:rPr>
          <w:lang w:val="en-US"/>
        </w:rPr>
        <w:t>lane of ecliptic</w:t>
      </w:r>
    </w:p>
    <w:p w:rsidR="00DA2D46" w:rsidRPr="003A1BF3" w:rsidRDefault="00DA2D46" w:rsidP="00DA2D46">
      <w:pPr>
        <w:tabs>
          <w:tab w:val="left" w:pos="2790"/>
          <w:tab w:val="center" w:pos="4677"/>
        </w:tabs>
        <w:rPr>
          <w:color w:val="000000" w:themeColor="text1"/>
        </w:rPr>
      </w:pPr>
      <w:r w:rsidRPr="003A1BF3">
        <w:rPr>
          <w:color w:val="000000" w:themeColor="text1"/>
        </w:rPr>
        <w:tab/>
      </w:r>
      <w:r w:rsidRPr="003A1BF3">
        <w:rPr>
          <w:color w:val="000000" w:themeColor="text1"/>
          <w:position w:val="-10"/>
        </w:rPr>
        <w:object w:dxaOrig="600" w:dyaOrig="360">
          <v:shape id="_x0000_i2344" type="#_x0000_t75" style="width:29.25pt;height:21.75pt" o:ole="">
            <v:imagedata r:id="rId1905" o:title=""/>
          </v:shape>
          <o:OLEObject Type="Embed" ProgID="Equation.DSMT4" ShapeID="_x0000_i2344" DrawAspect="Content" ObjectID="_1565018063" r:id="rId1982"/>
        </w:object>
      </w:r>
      <w:r w:rsidRPr="003A1BF3">
        <w:rPr>
          <w:color w:val="000000" w:themeColor="text1"/>
        </w:rPr>
        <w:tab/>
      </w:r>
      <w:r w:rsidRPr="003A1BF3">
        <w:rPr>
          <w:color w:val="000000" w:themeColor="text1"/>
          <w:position w:val="-12"/>
        </w:rPr>
        <w:object w:dxaOrig="560" w:dyaOrig="360">
          <v:shape id="_x0000_i2345" type="#_x0000_t75" style="width:29.25pt;height:21.75pt" o:ole="">
            <v:imagedata r:id="rId1983" o:title=""/>
          </v:shape>
          <o:OLEObject Type="Embed" ProgID="Equation.DSMT4" ShapeID="_x0000_i2345" DrawAspect="Content" ObjectID="_1565018064" r:id="rId1984"/>
        </w:object>
      </w:r>
    </w:p>
    <w:p w:rsidR="00DA2D46" w:rsidRPr="003A1BF3" w:rsidRDefault="00DA2D46" w:rsidP="00DA2D46">
      <w:pPr>
        <w:tabs>
          <w:tab w:val="left" w:pos="5730"/>
        </w:tabs>
        <w:rPr>
          <w:color w:val="000000" w:themeColor="text1"/>
        </w:rPr>
      </w:pPr>
      <w:r w:rsidRPr="003A1BF3">
        <w:rPr>
          <w:color w:val="000000" w:themeColor="text1"/>
        </w:rPr>
        <w:tab/>
      </w:r>
      <w:r w:rsidRPr="003A1BF3">
        <w:rPr>
          <w:color w:val="000000" w:themeColor="text1"/>
          <w:position w:val="-6"/>
        </w:rPr>
        <w:object w:dxaOrig="380" w:dyaOrig="320">
          <v:shape id="_x0000_i2346" type="#_x0000_t75" style="width:21.75pt;height:14.25pt" o:ole="">
            <v:imagedata r:id="rId1909" o:title=""/>
          </v:shape>
          <o:OLEObject Type="Embed" ProgID="Equation.DSMT4" ShapeID="_x0000_i2346" DrawAspect="Content" ObjectID="_1565018065" r:id="rId1985"/>
        </w:object>
      </w:r>
    </w:p>
    <w:p w:rsidR="00DA2D46" w:rsidRPr="003A1BF3" w:rsidRDefault="00DA2D46" w:rsidP="00DA2D46">
      <w:pPr>
        <w:tabs>
          <w:tab w:val="left" w:pos="1680"/>
          <w:tab w:val="left" w:pos="5730"/>
        </w:tabs>
        <w:rPr>
          <w:color w:val="000000" w:themeColor="text1"/>
        </w:rPr>
      </w:pPr>
      <w:r w:rsidRPr="003A1BF3">
        <w:rPr>
          <w:color w:val="000000" w:themeColor="text1"/>
        </w:rPr>
        <w:tab/>
      </w:r>
      <w:r w:rsidRPr="003A1BF3">
        <w:rPr>
          <w:color w:val="000000" w:themeColor="text1"/>
          <w:position w:val="-6"/>
        </w:rPr>
        <w:object w:dxaOrig="380" w:dyaOrig="320">
          <v:shape id="_x0000_i2347" type="#_x0000_t75" style="width:21.75pt;height:14.25pt" o:ole="">
            <v:imagedata r:id="rId1911" o:title=""/>
          </v:shape>
          <o:OLEObject Type="Embed" ProgID="Equation.DSMT4" ShapeID="_x0000_i2347" DrawAspect="Content" ObjectID="_1565018066" r:id="rId1986"/>
        </w:object>
      </w:r>
      <w:r w:rsidRPr="003A1BF3">
        <w:rPr>
          <w:color w:val="000000" w:themeColor="text1"/>
        </w:rPr>
        <w:tab/>
        <w:t xml:space="preserve">   </w:t>
      </w:r>
    </w:p>
    <w:p w:rsidR="00DA2D46" w:rsidRPr="003A1BF3" w:rsidRDefault="00DA2D46" w:rsidP="00DA2D46">
      <w:pPr>
        <w:tabs>
          <w:tab w:val="left" w:pos="2760"/>
          <w:tab w:val="left" w:pos="5930"/>
        </w:tabs>
        <w:rPr>
          <w:color w:val="000000" w:themeColor="text1"/>
        </w:rPr>
      </w:pPr>
      <w:r w:rsidRPr="003A1BF3">
        <w:rPr>
          <w:color w:val="000000" w:themeColor="text1"/>
        </w:rPr>
        <w:tab/>
      </w:r>
      <w:r w:rsidRPr="003A1BF3">
        <w:rPr>
          <w:color w:val="000000" w:themeColor="text1"/>
          <w:position w:val="-10"/>
        </w:rPr>
        <w:object w:dxaOrig="720" w:dyaOrig="360">
          <v:shape id="_x0000_i2348" type="#_x0000_t75" style="width:36pt;height:21.75pt" o:ole="">
            <v:imagedata r:id="rId1913" o:title=""/>
          </v:shape>
          <o:OLEObject Type="Embed" ProgID="Equation.DSMT4" ShapeID="_x0000_i2348" DrawAspect="Content" ObjectID="_1565018067" r:id="rId1987"/>
        </w:object>
      </w:r>
      <w:r w:rsidRPr="003A1BF3">
        <w:rPr>
          <w:color w:val="000000" w:themeColor="text1"/>
        </w:rPr>
        <w:tab/>
      </w:r>
      <w:r w:rsidR="00D35AAB">
        <w:rPr>
          <w:color w:val="000000" w:themeColor="text1"/>
          <w:lang w:val="en-US"/>
        </w:rPr>
        <w:t>G</w:t>
      </w:r>
      <w:r w:rsidR="00D35AAB" w:rsidRPr="00E62C67">
        <w:rPr>
          <w:color w:val="000000" w:themeColor="text1"/>
          <w:lang w:val="en-US"/>
        </w:rPr>
        <w:t>alactic plane</w:t>
      </w:r>
    </w:p>
    <w:p w:rsidR="00DA2D46" w:rsidRPr="003A1BF3" w:rsidRDefault="00DA2D46" w:rsidP="00DA2D46">
      <w:pPr>
        <w:tabs>
          <w:tab w:val="left" w:pos="5910"/>
        </w:tabs>
        <w:rPr>
          <w:color w:val="000000" w:themeColor="text1"/>
        </w:rPr>
      </w:pPr>
      <w:r w:rsidRPr="003A1BF3">
        <w:rPr>
          <w:color w:val="000000" w:themeColor="text1"/>
        </w:rPr>
        <w:tab/>
      </w:r>
    </w:p>
    <w:p w:rsidR="00DA2D46" w:rsidRPr="003A1BF3" w:rsidRDefault="00DA2D46" w:rsidP="00DA2D46">
      <w:pPr>
        <w:rPr>
          <w:color w:val="000000" w:themeColor="text1"/>
        </w:rPr>
      </w:pPr>
    </w:p>
    <w:p w:rsidR="00DA2D46" w:rsidRPr="003A1BF3" w:rsidRDefault="00DA2D46" w:rsidP="00DA2D46">
      <w:pPr>
        <w:tabs>
          <w:tab w:val="left" w:pos="2860"/>
          <w:tab w:val="left" w:pos="6260"/>
        </w:tabs>
        <w:rPr>
          <w:color w:val="000000" w:themeColor="text1"/>
        </w:rPr>
      </w:pPr>
      <w:r w:rsidRPr="003A1BF3">
        <w:rPr>
          <w:color w:val="000000" w:themeColor="text1"/>
        </w:rPr>
        <w:tab/>
      </w:r>
      <w:r w:rsidRPr="003A1BF3">
        <w:rPr>
          <w:color w:val="000000" w:themeColor="text1"/>
          <w:position w:val="-12"/>
        </w:rPr>
        <w:object w:dxaOrig="360" w:dyaOrig="360">
          <v:shape id="_x0000_i2349" type="#_x0000_t75" style="width:21.75pt;height:21.75pt" o:ole="">
            <v:imagedata r:id="rId1988" o:title=""/>
          </v:shape>
          <o:OLEObject Type="Embed" ProgID="Equation.DSMT4" ShapeID="_x0000_i2349" DrawAspect="Content" ObjectID="_1565018068" r:id="rId1989"/>
        </w:object>
      </w:r>
      <w:r w:rsidRPr="003A1BF3">
        <w:rPr>
          <w:color w:val="000000" w:themeColor="text1"/>
        </w:rPr>
        <w:tab/>
        <w:t xml:space="preserve">  </w:t>
      </w:r>
      <w:r w:rsidRPr="003A1BF3">
        <w:rPr>
          <w:color w:val="000000" w:themeColor="text1"/>
          <w:position w:val="-12"/>
        </w:rPr>
        <w:object w:dxaOrig="540" w:dyaOrig="360">
          <v:shape id="_x0000_i2350" type="#_x0000_t75" style="width:29.25pt;height:21.75pt" o:ole="">
            <v:imagedata r:id="rId1990" o:title=""/>
          </v:shape>
          <o:OLEObject Type="Embed" ProgID="Equation.DSMT4" ShapeID="_x0000_i2350" DrawAspect="Content" ObjectID="_1565018069" r:id="rId1991"/>
        </w:object>
      </w:r>
    </w:p>
    <w:p w:rsidR="00DA2D46" w:rsidRPr="003A1BF3" w:rsidRDefault="00DA2D46" w:rsidP="00DA2D46">
      <w:pPr>
        <w:rPr>
          <w:color w:val="000000" w:themeColor="text1"/>
        </w:rPr>
      </w:pPr>
    </w:p>
    <w:p w:rsidR="00DA2D46" w:rsidRPr="003A1BF3" w:rsidRDefault="00DA2D46" w:rsidP="00DA2D46">
      <w:pPr>
        <w:rPr>
          <w:color w:val="000000" w:themeColor="text1"/>
        </w:rPr>
      </w:pPr>
    </w:p>
    <w:p w:rsidR="00DA2D46" w:rsidRPr="003A1BF3" w:rsidRDefault="00DA2D46" w:rsidP="00DA2D46">
      <w:pPr>
        <w:rPr>
          <w:color w:val="000000" w:themeColor="text1"/>
          <w:sz w:val="32"/>
          <w:szCs w:val="32"/>
        </w:rPr>
      </w:pPr>
      <w:r w:rsidRPr="003A1BF3">
        <w:rPr>
          <w:color w:val="000000" w:themeColor="text1"/>
          <w:sz w:val="32"/>
          <w:szCs w:val="32"/>
        </w:rPr>
        <w:t xml:space="preserve">                                                 </w:t>
      </w:r>
      <w:r w:rsidRPr="003A1BF3">
        <w:rPr>
          <w:rStyle w:val="normalchar"/>
          <w:color w:val="000000" w:themeColor="text1"/>
          <w:sz w:val="32"/>
          <w:szCs w:val="32"/>
          <w:lang w:val="en-US"/>
        </w:rPr>
        <w:t>Fig</w:t>
      </w:r>
      <w:r w:rsidRPr="003A1BF3">
        <w:rPr>
          <w:color w:val="000000" w:themeColor="text1"/>
          <w:sz w:val="32"/>
          <w:szCs w:val="32"/>
        </w:rPr>
        <w:t>. 4.2.27</w:t>
      </w:r>
    </w:p>
    <w:p w:rsidR="00DA2D46" w:rsidRPr="003A1BF3" w:rsidRDefault="00DA2D46" w:rsidP="00DA2D46">
      <w:pPr>
        <w:rPr>
          <w:color w:val="000000" w:themeColor="text1"/>
          <w:sz w:val="32"/>
          <w:szCs w:val="32"/>
        </w:rPr>
      </w:pPr>
    </w:p>
    <w:p w:rsidR="00DA2D46" w:rsidRPr="003A1BF3" w:rsidRDefault="00DA2D46" w:rsidP="00DA2D46">
      <w:pPr>
        <w:jc w:val="center"/>
        <w:rPr>
          <w:color w:val="000000" w:themeColor="text1"/>
        </w:rPr>
      </w:pPr>
      <w:r w:rsidRPr="003A1BF3">
        <w:rPr>
          <w:color w:val="000000" w:themeColor="text1"/>
        </w:rPr>
        <w:t xml:space="preserve">   </w:t>
      </w:r>
    </w:p>
    <w:p w:rsidR="00DA2D46" w:rsidRPr="003A1BF3" w:rsidRDefault="00DA2D46" w:rsidP="00DA2D46">
      <w:pPr>
        <w:jc w:val="center"/>
        <w:rPr>
          <w:color w:val="000000" w:themeColor="text1"/>
        </w:rPr>
      </w:pPr>
      <w:r w:rsidRPr="003A1BF3">
        <w:rPr>
          <w:color w:val="000000" w:themeColor="text1"/>
          <w:position w:val="-12"/>
        </w:rPr>
        <w:object w:dxaOrig="560" w:dyaOrig="360">
          <v:shape id="_x0000_i2351" type="#_x0000_t75" style="width:29.25pt;height:21.75pt" o:ole="">
            <v:imagedata r:id="rId1992" o:title=""/>
          </v:shape>
          <o:OLEObject Type="Embed" ProgID="Equation.DSMT4" ShapeID="_x0000_i2351" DrawAspect="Content" ObjectID="_1565018070" r:id="rId1993"/>
        </w:object>
      </w:r>
    </w:p>
    <w:p w:rsidR="00DA2D46" w:rsidRPr="003A1BF3" w:rsidRDefault="00DA2D46" w:rsidP="00DA2D46">
      <w:pPr>
        <w:tabs>
          <w:tab w:val="left" w:pos="2170"/>
          <w:tab w:val="left" w:pos="5120"/>
          <w:tab w:val="left" w:pos="5930"/>
        </w:tabs>
        <w:rPr>
          <w:color w:val="000000" w:themeColor="text1"/>
        </w:rPr>
      </w:pPr>
      <w:r w:rsidRPr="003A1BF3">
        <w:rPr>
          <w:color w:val="000000" w:themeColor="text1"/>
        </w:rPr>
        <w:tab/>
      </w:r>
      <w:r w:rsidRPr="003A1BF3">
        <w:rPr>
          <w:color w:val="000000" w:themeColor="text1"/>
        </w:rPr>
        <w:tab/>
      </w:r>
      <w:r w:rsidRPr="003A1BF3">
        <w:rPr>
          <w:color w:val="000000" w:themeColor="text1"/>
          <w:position w:val="-12"/>
        </w:rPr>
        <w:object w:dxaOrig="360" w:dyaOrig="360">
          <v:shape id="_x0000_i2352" type="#_x0000_t75" style="width:21.75pt;height:21.75pt" o:ole="">
            <v:imagedata r:id="rId1994" o:title=""/>
          </v:shape>
          <o:OLEObject Type="Embed" ProgID="Equation.DSMT4" ShapeID="_x0000_i2352" DrawAspect="Content" ObjectID="_1565018071" r:id="rId1995"/>
        </w:object>
      </w:r>
      <w:r w:rsidRPr="003A1BF3">
        <w:rPr>
          <w:color w:val="000000" w:themeColor="text1"/>
        </w:rPr>
        <w:tab/>
      </w:r>
    </w:p>
    <w:p w:rsidR="00DA2D46" w:rsidRPr="003A1BF3" w:rsidRDefault="00DA2D46" w:rsidP="00DA2D46">
      <w:pPr>
        <w:tabs>
          <w:tab w:val="left" w:pos="2140"/>
          <w:tab w:val="left" w:pos="5650"/>
          <w:tab w:val="left" w:pos="5920"/>
        </w:tabs>
        <w:rPr>
          <w:color w:val="000000" w:themeColor="text1"/>
        </w:rPr>
      </w:pPr>
      <w:r w:rsidRPr="003A1BF3">
        <w:rPr>
          <w:color w:val="000000" w:themeColor="text1"/>
        </w:rPr>
        <w:tab/>
      </w:r>
      <w:r w:rsidRPr="003A1BF3">
        <w:rPr>
          <w:color w:val="000000" w:themeColor="text1"/>
        </w:rPr>
        <w:tab/>
      </w:r>
      <w:r w:rsidRPr="003A1BF3">
        <w:rPr>
          <w:color w:val="000000" w:themeColor="text1"/>
        </w:rPr>
        <w:tab/>
      </w:r>
    </w:p>
    <w:p w:rsidR="00DA2D46" w:rsidRPr="003A1BF3" w:rsidRDefault="00DA2D46" w:rsidP="00DA2D46">
      <w:pPr>
        <w:tabs>
          <w:tab w:val="left" w:pos="2290"/>
        </w:tabs>
        <w:rPr>
          <w:color w:val="000000" w:themeColor="text1"/>
        </w:rPr>
      </w:pPr>
      <w:r w:rsidRPr="003A1BF3">
        <w:rPr>
          <w:color w:val="000000" w:themeColor="text1"/>
        </w:rPr>
        <w:t xml:space="preserve">                                  </w:t>
      </w:r>
      <w:r w:rsidRPr="003A1BF3">
        <w:rPr>
          <w:color w:val="000000" w:themeColor="text1"/>
          <w:position w:val="-10"/>
        </w:rPr>
        <w:object w:dxaOrig="720" w:dyaOrig="360">
          <v:shape id="_x0000_i2353" type="#_x0000_t75" style="width:36pt;height:21.75pt" o:ole="">
            <v:imagedata r:id="rId1996" o:title=""/>
          </v:shape>
          <o:OLEObject Type="Embed" ProgID="Equation.DSMT4" ShapeID="_x0000_i2353" DrawAspect="Content" ObjectID="_1565018072" r:id="rId1997"/>
        </w:object>
      </w:r>
      <w:r w:rsidRPr="003A1BF3">
        <w:rPr>
          <w:color w:val="000000" w:themeColor="text1"/>
        </w:rPr>
        <w:t xml:space="preserve"> </w:t>
      </w:r>
    </w:p>
    <w:p w:rsidR="00DA2D46" w:rsidRPr="003A1BF3" w:rsidRDefault="00DA2D46" w:rsidP="00DA2D46">
      <w:pPr>
        <w:tabs>
          <w:tab w:val="left" w:pos="6310"/>
        </w:tabs>
        <w:rPr>
          <w:color w:val="000000" w:themeColor="text1"/>
        </w:rPr>
      </w:pPr>
      <w:r w:rsidRPr="003A1BF3">
        <w:rPr>
          <w:color w:val="000000" w:themeColor="text1"/>
        </w:rPr>
        <w:tab/>
      </w:r>
    </w:p>
    <w:p w:rsidR="00DA2D46" w:rsidRPr="003A1BF3" w:rsidRDefault="00DA2D46" w:rsidP="00DA2D46">
      <w:pPr>
        <w:tabs>
          <w:tab w:val="left" w:pos="2600"/>
          <w:tab w:val="left" w:pos="6310"/>
        </w:tabs>
        <w:rPr>
          <w:color w:val="000000" w:themeColor="text1"/>
        </w:rPr>
      </w:pPr>
      <w:r w:rsidRPr="003A1BF3">
        <w:rPr>
          <w:color w:val="000000" w:themeColor="text1"/>
        </w:rPr>
        <w:tab/>
        <w:t xml:space="preserve">          </w:t>
      </w:r>
      <w:r w:rsidRPr="003A1BF3">
        <w:rPr>
          <w:color w:val="000000" w:themeColor="text1"/>
        </w:rPr>
        <w:tab/>
      </w:r>
    </w:p>
    <w:p w:rsidR="00DA2D46" w:rsidRPr="003A1BF3" w:rsidRDefault="00DA2D46" w:rsidP="00DA2D46">
      <w:pPr>
        <w:tabs>
          <w:tab w:val="left" w:pos="2600"/>
        </w:tabs>
        <w:rPr>
          <w:color w:val="000000" w:themeColor="text1"/>
        </w:rPr>
      </w:pPr>
      <w:r w:rsidRPr="003A1BF3">
        <w:rPr>
          <w:color w:val="000000" w:themeColor="text1"/>
        </w:rPr>
        <w:tab/>
      </w:r>
    </w:p>
    <w:p w:rsidR="00DA2D46" w:rsidRPr="003A1BF3" w:rsidRDefault="00DA2D46" w:rsidP="00DA2D46">
      <w:pPr>
        <w:tabs>
          <w:tab w:val="left" w:pos="6370"/>
        </w:tabs>
        <w:rPr>
          <w:color w:val="000000" w:themeColor="text1"/>
        </w:rPr>
      </w:pPr>
      <w:r w:rsidRPr="003A1BF3">
        <w:rPr>
          <w:color w:val="000000" w:themeColor="text1"/>
        </w:rPr>
        <w:t xml:space="preserve">                                        </w:t>
      </w:r>
      <w:r w:rsidRPr="003A1BF3">
        <w:rPr>
          <w:color w:val="000000" w:themeColor="text1"/>
          <w:position w:val="-12"/>
        </w:rPr>
        <w:object w:dxaOrig="499" w:dyaOrig="360">
          <v:shape id="_x0000_i2354" type="#_x0000_t75" style="width:21.75pt;height:21.75pt" o:ole="">
            <v:imagedata r:id="rId1998" o:title=""/>
          </v:shape>
          <o:OLEObject Type="Embed" ProgID="Equation.DSMT4" ShapeID="_x0000_i2354" DrawAspect="Content" ObjectID="_1565018073" r:id="rId1999"/>
        </w:object>
      </w:r>
      <w:r w:rsidRPr="003A1BF3">
        <w:rPr>
          <w:color w:val="000000" w:themeColor="text1"/>
        </w:rPr>
        <w:t xml:space="preserve">   </w:t>
      </w:r>
      <w:r w:rsidRPr="003A1BF3">
        <w:rPr>
          <w:color w:val="000000" w:themeColor="text1"/>
          <w:position w:val="-12"/>
        </w:rPr>
        <w:object w:dxaOrig="380" w:dyaOrig="360">
          <v:shape id="_x0000_i2355" type="#_x0000_t75" style="width:21.75pt;height:21.75pt" o:ole="">
            <v:imagedata r:id="rId2000" o:title=""/>
          </v:shape>
          <o:OLEObject Type="Embed" ProgID="Equation.DSMT4" ShapeID="_x0000_i2355" DrawAspect="Content" ObjectID="_1565018074" r:id="rId2001"/>
        </w:object>
      </w:r>
      <w:r w:rsidRPr="003A1BF3">
        <w:rPr>
          <w:color w:val="000000" w:themeColor="text1"/>
        </w:rPr>
        <w:tab/>
      </w:r>
      <w:r w:rsidRPr="003A1BF3">
        <w:rPr>
          <w:color w:val="000000" w:themeColor="text1"/>
          <w:position w:val="-12"/>
        </w:rPr>
        <w:object w:dxaOrig="540" w:dyaOrig="360">
          <v:shape id="_x0000_i2356" type="#_x0000_t75" style="width:29.25pt;height:21.75pt" o:ole="">
            <v:imagedata r:id="rId2002" o:title=""/>
          </v:shape>
          <o:OLEObject Type="Embed" ProgID="Equation.DSMT4" ShapeID="_x0000_i2356" DrawAspect="Content" ObjectID="_1565018075" r:id="rId2003"/>
        </w:object>
      </w:r>
    </w:p>
    <w:p w:rsidR="00DA2D46" w:rsidRPr="003A1BF3" w:rsidRDefault="00DA2D46" w:rsidP="00DA2D46">
      <w:pPr>
        <w:tabs>
          <w:tab w:val="left" w:pos="4120"/>
        </w:tabs>
        <w:rPr>
          <w:color w:val="000000" w:themeColor="text1"/>
          <w:sz w:val="32"/>
          <w:szCs w:val="32"/>
        </w:rPr>
      </w:pPr>
      <w:r w:rsidRPr="003A1BF3">
        <w:rPr>
          <w:color w:val="000000" w:themeColor="text1"/>
        </w:rPr>
        <w:tab/>
      </w:r>
    </w:p>
    <w:p w:rsidR="00DA2D46" w:rsidRPr="003A1BF3" w:rsidRDefault="00DA2D46" w:rsidP="00C63997">
      <w:pPr>
        <w:tabs>
          <w:tab w:val="left" w:pos="4120"/>
        </w:tabs>
        <w:jc w:val="center"/>
        <w:rPr>
          <w:color w:val="000000" w:themeColor="text1"/>
          <w:sz w:val="32"/>
          <w:szCs w:val="32"/>
        </w:rPr>
      </w:pPr>
      <w:r w:rsidRPr="003A1BF3">
        <w:rPr>
          <w:rStyle w:val="normalchar"/>
          <w:color w:val="000000" w:themeColor="text1"/>
          <w:sz w:val="32"/>
          <w:szCs w:val="32"/>
          <w:lang w:val="en-US"/>
        </w:rPr>
        <w:t>Fig</w:t>
      </w:r>
      <w:r w:rsidRPr="003A1BF3">
        <w:rPr>
          <w:color w:val="000000" w:themeColor="text1"/>
          <w:sz w:val="32"/>
          <w:szCs w:val="32"/>
        </w:rPr>
        <w:t>. 4.2.28</w:t>
      </w:r>
    </w:p>
    <w:p w:rsidR="00DA2D46" w:rsidRPr="003A1BF3" w:rsidRDefault="00DA2D46" w:rsidP="00DA2D46">
      <w:pPr>
        <w:tabs>
          <w:tab w:val="left" w:pos="4170"/>
        </w:tabs>
        <w:rPr>
          <w:color w:val="000000" w:themeColor="text1"/>
        </w:rPr>
      </w:pPr>
    </w:p>
    <w:p w:rsidR="00DA2D46" w:rsidRPr="003A1BF3" w:rsidRDefault="00DA2D46" w:rsidP="00DA2D46">
      <w:pPr>
        <w:rPr>
          <w:color w:val="000000" w:themeColor="text1"/>
        </w:rPr>
      </w:pPr>
    </w:p>
    <w:p w:rsidR="00DA2D46" w:rsidRPr="003A1BF3" w:rsidRDefault="00DA2D46" w:rsidP="00DA2D46">
      <w:pPr>
        <w:rPr>
          <w:color w:val="000000" w:themeColor="text1"/>
        </w:rPr>
      </w:pPr>
    </w:p>
    <w:p w:rsidR="00DA2D46" w:rsidRPr="003A1BF3" w:rsidRDefault="00DA2D46" w:rsidP="00DA2D46">
      <w:pPr>
        <w:jc w:val="center"/>
        <w:rPr>
          <w:color w:val="000000" w:themeColor="text1"/>
        </w:rPr>
      </w:pPr>
      <w:r w:rsidRPr="003A1BF3">
        <w:rPr>
          <w:color w:val="000000" w:themeColor="text1"/>
        </w:rPr>
        <w:t xml:space="preserve">        </w:t>
      </w:r>
      <w:r w:rsidRPr="003A1BF3">
        <w:rPr>
          <w:color w:val="000000" w:themeColor="text1"/>
          <w:position w:val="-12"/>
        </w:rPr>
        <w:object w:dxaOrig="560" w:dyaOrig="360">
          <v:shape id="_x0000_i2357" type="#_x0000_t75" style="width:29.25pt;height:21.75pt" o:ole="">
            <v:imagedata r:id="rId2004" o:title=""/>
          </v:shape>
          <o:OLEObject Type="Embed" ProgID="Equation.DSMT4" ShapeID="_x0000_i2357" DrawAspect="Content" ObjectID="_1565018076" r:id="rId2005"/>
        </w:object>
      </w:r>
    </w:p>
    <w:p w:rsidR="00DA2D46" w:rsidRPr="003A1BF3" w:rsidRDefault="00DA2D46" w:rsidP="00DA2D46">
      <w:pPr>
        <w:tabs>
          <w:tab w:val="left" w:pos="3210"/>
          <w:tab w:val="center" w:pos="4677"/>
        </w:tabs>
        <w:rPr>
          <w:color w:val="000000" w:themeColor="text1"/>
        </w:rPr>
      </w:pPr>
      <w:r w:rsidRPr="003A1BF3">
        <w:rPr>
          <w:color w:val="000000" w:themeColor="text1"/>
        </w:rPr>
        <w:t xml:space="preserve">                                                   </w:t>
      </w:r>
      <w:r w:rsidRPr="003A1BF3">
        <w:rPr>
          <w:color w:val="000000" w:themeColor="text1"/>
          <w:position w:val="-6"/>
        </w:rPr>
        <w:object w:dxaOrig="520" w:dyaOrig="320">
          <v:shape id="_x0000_i2358" type="#_x0000_t75" style="width:29.25pt;height:14.25pt" o:ole="">
            <v:imagedata r:id="rId2006" o:title=""/>
          </v:shape>
          <o:OLEObject Type="Embed" ProgID="Equation.DSMT4" ShapeID="_x0000_i2358" DrawAspect="Content" ObjectID="_1565018077" r:id="rId2007"/>
        </w:object>
      </w:r>
      <w:r w:rsidRPr="003A1BF3">
        <w:rPr>
          <w:color w:val="000000" w:themeColor="text1"/>
        </w:rPr>
        <w:tab/>
        <w:t xml:space="preserve">             </w:t>
      </w:r>
    </w:p>
    <w:p w:rsidR="00DA2D46" w:rsidRPr="003A1BF3" w:rsidRDefault="00DA2D46" w:rsidP="00DA2D46">
      <w:pPr>
        <w:tabs>
          <w:tab w:val="left" w:pos="3240"/>
          <w:tab w:val="center" w:pos="4677"/>
        </w:tabs>
        <w:rPr>
          <w:color w:val="000000" w:themeColor="text1"/>
        </w:rPr>
      </w:pPr>
      <w:r w:rsidRPr="003A1BF3">
        <w:rPr>
          <w:color w:val="000000" w:themeColor="text1"/>
        </w:rPr>
        <w:tab/>
        <w:t xml:space="preserve">  </w:t>
      </w:r>
      <w:r w:rsidRPr="003A1BF3">
        <w:rPr>
          <w:color w:val="000000" w:themeColor="text1"/>
          <w:position w:val="-6"/>
        </w:rPr>
        <w:object w:dxaOrig="380" w:dyaOrig="320">
          <v:shape id="_x0000_i2359" type="#_x0000_t75" style="width:21.75pt;height:14.25pt" o:ole="">
            <v:imagedata r:id="rId2008" o:title=""/>
          </v:shape>
          <o:OLEObject Type="Embed" ProgID="Equation.DSMT4" ShapeID="_x0000_i2359" DrawAspect="Content" ObjectID="_1565018078" r:id="rId2009"/>
        </w:object>
      </w:r>
      <w:r w:rsidRPr="003A1BF3">
        <w:rPr>
          <w:color w:val="000000" w:themeColor="text1"/>
        </w:rPr>
        <w:tab/>
        <w:t xml:space="preserve">                  </w:t>
      </w:r>
      <w:r w:rsidRPr="003A1BF3">
        <w:rPr>
          <w:color w:val="000000" w:themeColor="text1"/>
          <w:position w:val="-12"/>
        </w:rPr>
        <w:object w:dxaOrig="360" w:dyaOrig="360">
          <v:shape id="_x0000_i2360" type="#_x0000_t75" style="width:21.75pt;height:21.75pt" o:ole="">
            <v:imagedata r:id="rId2010" o:title=""/>
          </v:shape>
          <o:OLEObject Type="Embed" ProgID="Equation.DSMT4" ShapeID="_x0000_i2360" DrawAspect="Content" ObjectID="_1565018079" r:id="rId2011"/>
        </w:object>
      </w:r>
      <w:r w:rsidRPr="003A1BF3">
        <w:rPr>
          <w:color w:val="000000" w:themeColor="text1"/>
        </w:rPr>
        <w:t xml:space="preserve">            </w:t>
      </w:r>
    </w:p>
    <w:p w:rsidR="00DA2D46" w:rsidRPr="003A1BF3" w:rsidRDefault="00DA2D46" w:rsidP="00DA2D46">
      <w:pPr>
        <w:tabs>
          <w:tab w:val="left" w:pos="3240"/>
          <w:tab w:val="left" w:pos="4990"/>
          <w:tab w:val="left" w:pos="5190"/>
        </w:tabs>
        <w:rPr>
          <w:color w:val="000000" w:themeColor="text1"/>
        </w:rPr>
      </w:pPr>
      <w:r w:rsidRPr="003A1BF3">
        <w:rPr>
          <w:color w:val="000000" w:themeColor="text1"/>
        </w:rPr>
        <w:tab/>
      </w:r>
      <w:r w:rsidRPr="003A1BF3">
        <w:rPr>
          <w:color w:val="000000" w:themeColor="text1"/>
        </w:rPr>
        <w:tab/>
      </w:r>
      <w:r w:rsidRPr="003A1BF3">
        <w:rPr>
          <w:color w:val="000000" w:themeColor="text1"/>
        </w:rPr>
        <w:tab/>
      </w:r>
    </w:p>
    <w:p w:rsidR="00DA2D46" w:rsidRPr="003A1BF3" w:rsidRDefault="00DA2D46" w:rsidP="00DA2D46">
      <w:pPr>
        <w:rPr>
          <w:color w:val="000000" w:themeColor="text1"/>
        </w:rPr>
      </w:pPr>
    </w:p>
    <w:p w:rsidR="00DA2D46" w:rsidRPr="003A1BF3" w:rsidRDefault="00DA2D46" w:rsidP="00DA2D46">
      <w:pPr>
        <w:rPr>
          <w:color w:val="000000" w:themeColor="text1"/>
        </w:rPr>
      </w:pPr>
    </w:p>
    <w:p w:rsidR="00DA2D46" w:rsidRPr="003A1BF3" w:rsidRDefault="00DA2D46" w:rsidP="00DA2D46">
      <w:pPr>
        <w:tabs>
          <w:tab w:val="left" w:pos="2420"/>
        </w:tabs>
        <w:rPr>
          <w:color w:val="000000" w:themeColor="text1"/>
        </w:rPr>
      </w:pPr>
      <w:r w:rsidRPr="003A1BF3">
        <w:rPr>
          <w:color w:val="000000" w:themeColor="text1"/>
        </w:rPr>
        <w:tab/>
      </w:r>
    </w:p>
    <w:p w:rsidR="00DA2D46" w:rsidRPr="003A1BF3" w:rsidRDefault="00DA2D46" w:rsidP="00DA2D46">
      <w:pPr>
        <w:tabs>
          <w:tab w:val="left" w:pos="2420"/>
        </w:tabs>
        <w:rPr>
          <w:color w:val="000000" w:themeColor="text1"/>
        </w:rPr>
      </w:pPr>
      <w:r w:rsidRPr="003A1BF3">
        <w:rPr>
          <w:color w:val="000000" w:themeColor="text1"/>
        </w:rPr>
        <w:tab/>
      </w:r>
      <w:r w:rsidRPr="003A1BF3">
        <w:rPr>
          <w:color w:val="000000" w:themeColor="text1"/>
          <w:position w:val="-12"/>
        </w:rPr>
        <w:object w:dxaOrig="499" w:dyaOrig="360">
          <v:shape id="_x0000_i2361" type="#_x0000_t75" style="width:21.75pt;height:21.75pt" o:ole="">
            <v:imagedata r:id="rId2012" o:title=""/>
          </v:shape>
          <o:OLEObject Type="Embed" ProgID="Equation.DSMT4" ShapeID="_x0000_i2361" DrawAspect="Content" ObjectID="_1565018080" r:id="rId2013"/>
        </w:object>
      </w:r>
    </w:p>
    <w:p w:rsidR="00DA2D46" w:rsidRPr="003A1BF3" w:rsidRDefault="00DA2D46" w:rsidP="00DA2D46">
      <w:pPr>
        <w:tabs>
          <w:tab w:val="left" w:pos="2920"/>
        </w:tabs>
        <w:rPr>
          <w:color w:val="000000" w:themeColor="text1"/>
        </w:rPr>
      </w:pPr>
      <w:r w:rsidRPr="003A1BF3">
        <w:rPr>
          <w:color w:val="000000" w:themeColor="text1"/>
        </w:rPr>
        <w:tab/>
      </w:r>
    </w:p>
    <w:p w:rsidR="007B7061" w:rsidRDefault="00DA2D46" w:rsidP="00FF6A04">
      <w:pPr>
        <w:tabs>
          <w:tab w:val="left" w:pos="2920"/>
          <w:tab w:val="left" w:pos="7140"/>
        </w:tabs>
        <w:rPr>
          <w:color w:val="000000" w:themeColor="text1"/>
          <w:lang w:val="en-US"/>
        </w:rPr>
      </w:pPr>
      <w:r w:rsidRPr="003A1BF3">
        <w:rPr>
          <w:color w:val="000000" w:themeColor="text1"/>
        </w:rPr>
        <w:tab/>
      </w:r>
      <w:r w:rsidRPr="003A1BF3">
        <w:rPr>
          <w:color w:val="000000" w:themeColor="text1"/>
          <w:position w:val="-12"/>
        </w:rPr>
        <w:object w:dxaOrig="380" w:dyaOrig="360">
          <v:shape id="_x0000_i2362" type="#_x0000_t75" style="width:21.75pt;height:21.75pt" o:ole="">
            <v:imagedata r:id="rId2014" o:title=""/>
          </v:shape>
          <o:OLEObject Type="Embed" ProgID="Equation.DSMT4" ShapeID="_x0000_i2362" DrawAspect="Content" ObjectID="_1565018081" r:id="rId2015"/>
        </w:object>
      </w:r>
      <w:r w:rsidRPr="003A1BF3">
        <w:rPr>
          <w:color w:val="000000" w:themeColor="text1"/>
          <w:lang w:val="en-US"/>
        </w:rPr>
        <w:t xml:space="preserve">          </w:t>
      </w:r>
      <w:r w:rsidRPr="003A1BF3">
        <w:rPr>
          <w:color w:val="000000" w:themeColor="text1"/>
          <w:lang w:val="en-US"/>
        </w:rPr>
        <w:tab/>
      </w:r>
    </w:p>
    <w:p w:rsidR="00DA2D46" w:rsidRPr="00FF6A04" w:rsidRDefault="002478C7" w:rsidP="007B7061">
      <w:pPr>
        <w:tabs>
          <w:tab w:val="left" w:pos="2920"/>
          <w:tab w:val="left" w:pos="7140"/>
        </w:tabs>
        <w:jc w:val="center"/>
        <w:rPr>
          <w:color w:val="000000" w:themeColor="text1"/>
          <w:lang w:val="en-US"/>
        </w:rPr>
      </w:pPr>
      <w:r w:rsidRPr="003A1BF3">
        <w:rPr>
          <w:rStyle w:val="normalchar"/>
          <w:color w:val="000000" w:themeColor="text1"/>
          <w:sz w:val="32"/>
          <w:szCs w:val="32"/>
          <w:lang w:val="en-US"/>
        </w:rPr>
        <w:t>Fig.</w:t>
      </w:r>
      <w:r w:rsidRPr="003A1BF3">
        <w:rPr>
          <w:color w:val="000000" w:themeColor="text1"/>
          <w:sz w:val="27"/>
          <w:szCs w:val="27"/>
          <w:lang w:val="en-US"/>
        </w:rPr>
        <w:t> </w:t>
      </w:r>
      <w:r w:rsidRPr="003A1BF3">
        <w:rPr>
          <w:rStyle w:val="normalchar"/>
          <w:color w:val="000000" w:themeColor="text1"/>
          <w:sz w:val="32"/>
          <w:szCs w:val="32"/>
          <w:lang w:val="en-US"/>
        </w:rPr>
        <w:t>4.2.29</w:t>
      </w:r>
    </w:p>
    <w:p w:rsidR="007B7061" w:rsidRDefault="007B7061">
      <w:pPr>
        <w:spacing w:after="160" w:line="259" w:lineRule="auto"/>
        <w:rPr>
          <w:rStyle w:val="heading00202char"/>
          <w:rFonts w:ascii="Arial" w:hAnsi="Arial" w:cs="Arial"/>
          <w:b/>
          <w:bCs/>
          <w:i/>
          <w:iCs/>
          <w:sz w:val="28"/>
          <w:szCs w:val="28"/>
          <w:lang w:val="en-US"/>
        </w:rPr>
      </w:pPr>
      <w:r>
        <w:rPr>
          <w:rStyle w:val="heading00202char"/>
          <w:lang w:val="en-US"/>
        </w:rPr>
        <w:br w:type="page"/>
      </w:r>
    </w:p>
    <w:p w:rsidR="002478C7" w:rsidRPr="00207B8E" w:rsidRDefault="002478C7" w:rsidP="00C63997">
      <w:pPr>
        <w:pStyle w:val="2"/>
        <w:rPr>
          <w:rStyle w:val="heading00202char"/>
          <w:lang w:val="en-US"/>
        </w:rPr>
      </w:pPr>
      <w:bookmarkStart w:id="359" w:name="_Toc491270952"/>
      <w:r w:rsidRPr="00207B8E">
        <w:rPr>
          <w:rStyle w:val="heading00202char"/>
          <w:lang w:val="en-US"/>
        </w:rPr>
        <w:lastRenderedPageBreak/>
        <w:t>4.3</w:t>
      </w:r>
      <w:r w:rsidRPr="00207B8E">
        <w:rPr>
          <w:lang w:val="en-US"/>
        </w:rPr>
        <w:t> </w:t>
      </w:r>
      <w:r w:rsidRPr="00207B8E">
        <w:rPr>
          <w:rStyle w:val="heading00202char"/>
          <w:lang w:val="en-US"/>
        </w:rPr>
        <w:t>On displacement of the perihelion of planets</w:t>
      </w:r>
      <w:bookmarkEnd w:id="359"/>
    </w:p>
    <w:p w:rsidR="00C64DFF" w:rsidRPr="00C64DFF" w:rsidRDefault="00C64DFF" w:rsidP="00C64DFF">
      <w:pPr>
        <w:rPr>
          <w:lang w:val="en-US"/>
        </w:rPr>
      </w:pP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Draw an overview of available information on the subject under discussion.</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"One of the reasons that originated doubts about the truth of Newton's law of gravitation, was anomalous precession of the perihelion of Mercury, discovered by the French astronomer Verrier in the middle of the XIX century. This phenomenon consists in the fact that the point of the elliptical orbit of the planet closest to the sun moves in the space in the forward direction, i.e., in the direction of motion of the planet, so that the entire orbit around the sun begins to rotate in the same direction. The explanation for this phenomenon Verrier tried to give, assuming that between the Sun and Mercury have some planetary material in the form of a small planet, which scientists later gave the name of Vulcan. In the future, this assumption has not been confirmed. Then it turned out that the perihelion occurs not only for Mercury but also that of other planets in the solar system, including the moon.</w:t>
      </w:r>
      <w:r w:rsidR="00C64DFF">
        <w:rPr>
          <w:rStyle w:val="normalchar"/>
          <w:color w:val="000000" w:themeColor="text1"/>
          <w:sz w:val="28"/>
          <w:szCs w:val="28"/>
          <w:lang w:val="en-US"/>
        </w:rPr>
        <w:t xml:space="preserve"> </w:t>
      </w:r>
      <w:r w:rsidRPr="003A1BF3">
        <w:rPr>
          <w:rStyle w:val="normalchar"/>
          <w:color w:val="000000" w:themeColor="text1"/>
          <w:sz w:val="28"/>
          <w:szCs w:val="28"/>
          <w:lang w:val="en-US"/>
        </w:rPr>
        <w:t>We briefly discuss the main ideas proposed to explain the perihelion shift.</w:t>
      </w:r>
    </w:p>
    <w:p w:rsidR="002478C7" w:rsidRPr="003A1BF3" w:rsidRDefault="002478C7" w:rsidP="007B7061">
      <w:pPr>
        <w:pStyle w:val="12"/>
        <w:spacing w:before="0" w:beforeAutospacing="0" w:after="0" w:afterAutospacing="0" w:line="280" w:lineRule="atLeast"/>
        <w:ind w:firstLine="142"/>
        <w:jc w:val="both"/>
        <w:rPr>
          <w:color w:val="000000" w:themeColor="text1"/>
          <w:sz w:val="28"/>
          <w:szCs w:val="28"/>
          <w:lang w:val="en-US"/>
        </w:rPr>
      </w:pPr>
      <w:r w:rsidRPr="003A1BF3">
        <w:rPr>
          <w:rStyle w:val="apple002dconverted002dspacechar"/>
          <w:color w:val="000000" w:themeColor="text1"/>
          <w:sz w:val="28"/>
          <w:szCs w:val="28"/>
          <w:lang w:val="en-US"/>
        </w:rPr>
        <w:t>     </w:t>
      </w:r>
      <w:r w:rsidRPr="003A1BF3">
        <w:rPr>
          <w:rStyle w:val="normalchar"/>
          <w:color w:val="000000" w:themeColor="text1"/>
          <w:sz w:val="28"/>
          <w:szCs w:val="28"/>
          <w:lang w:val="en-US"/>
        </w:rPr>
        <w:t>As other material bodies that could influence the motion of Mercury, between it and the sun has not appeared, Le Verrier theorized that at perihelion may affect other planets.</w:t>
      </w:r>
    </w:p>
    <w:p w:rsidR="00540C2D" w:rsidRPr="003A1BF3" w:rsidRDefault="00540C2D" w:rsidP="007B7061">
      <w:pPr>
        <w:ind w:firstLine="142"/>
        <w:jc w:val="both"/>
        <w:rPr>
          <w:color w:val="000000" w:themeColor="text1"/>
          <w:sz w:val="28"/>
          <w:szCs w:val="28"/>
          <w:shd w:val="clear" w:color="auto" w:fill="FFFFFF"/>
          <w:lang w:val="en-US"/>
        </w:rPr>
      </w:pPr>
      <w:r w:rsidRPr="003A1BF3">
        <w:rPr>
          <w:color w:val="000000" w:themeColor="text1"/>
          <w:sz w:val="28"/>
          <w:szCs w:val="28"/>
          <w:lang w:val="en-US"/>
        </w:rPr>
        <w:br/>
      </w:r>
      <w:r w:rsidRPr="003A1BF3">
        <w:rPr>
          <w:color w:val="000000" w:themeColor="text1"/>
          <w:sz w:val="28"/>
          <w:szCs w:val="28"/>
          <w:shd w:val="clear" w:color="auto" w:fill="FFFFFF"/>
          <w:lang w:val="en-US"/>
        </w:rPr>
        <w:t>However, the influence of the planets was impossible to explain the entire amount of perihelion displacement, which was more than the calculated value of 39 "p</w:t>
      </w:r>
      <w:r w:rsidR="00D35AAB">
        <w:rPr>
          <w:color w:val="000000" w:themeColor="text1"/>
          <w:sz w:val="28"/>
          <w:szCs w:val="28"/>
          <w:shd w:val="clear" w:color="auto" w:fill="FFFFFF"/>
          <w:lang w:val="en-US"/>
        </w:rPr>
        <w:t>er century. This discrepancy, V</w:t>
      </w:r>
      <w:r w:rsidRPr="003A1BF3">
        <w:rPr>
          <w:color w:val="000000" w:themeColor="text1"/>
          <w:sz w:val="28"/>
          <w:szCs w:val="28"/>
          <w:shd w:val="clear" w:color="auto" w:fill="FFFFFF"/>
          <w:lang w:val="en-US"/>
        </w:rPr>
        <w:t>errier tried to explain by introducing an additional force into the law of gravitation of Newton, which in this case took the following form (in vector form):</w:t>
      </w:r>
    </w:p>
    <w:p w:rsidR="00540C2D" w:rsidRPr="003A1BF3" w:rsidRDefault="00DA6A29" w:rsidP="007B7061">
      <w:pPr>
        <w:pStyle w:val="12"/>
        <w:spacing w:before="0" w:beforeAutospacing="0" w:after="0" w:afterAutospacing="0" w:line="280" w:lineRule="atLeast"/>
        <w:ind w:firstLine="142"/>
        <w:jc w:val="both"/>
        <w:rPr>
          <w:color w:val="000000" w:themeColor="text1"/>
          <w:sz w:val="28"/>
          <w:szCs w:val="28"/>
          <w:shd w:val="clear" w:color="auto" w:fill="FFFFFF"/>
          <w:lang w:val="en-US"/>
        </w:rPr>
      </w:pPr>
      <w:r w:rsidRPr="003A1BF3">
        <w:rPr>
          <w:color w:val="000000" w:themeColor="text1"/>
          <w:sz w:val="28"/>
          <w:szCs w:val="28"/>
        </w:rPr>
        <w:fldChar w:fldCharType="begin"/>
      </w:r>
      <w:r w:rsidR="00540C2D" w:rsidRPr="003A1BF3">
        <w:rPr>
          <w:color w:val="000000" w:themeColor="text1"/>
          <w:sz w:val="28"/>
          <w:szCs w:val="28"/>
          <w:lang w:val="en-US"/>
        </w:rPr>
        <w:instrText xml:space="preserve"> INCLUDEPICTURE "http://energy-source.ru/images/stories/new1/clip_image002_0047.png" \* MERGEFORMATINET </w:instrText>
      </w:r>
      <w:r w:rsidRPr="003A1BF3">
        <w:rPr>
          <w:color w:val="000000" w:themeColor="text1"/>
          <w:sz w:val="28"/>
          <w:szCs w:val="28"/>
        </w:rPr>
        <w:fldChar w:fldCharType="separate"/>
      </w:r>
      <w:r w:rsidRPr="003A1BF3">
        <w:rPr>
          <w:color w:val="000000" w:themeColor="text1"/>
          <w:sz w:val="28"/>
          <w:szCs w:val="28"/>
        </w:rPr>
        <w:fldChar w:fldCharType="begin"/>
      </w:r>
      <w:r w:rsidR="00116A6E" w:rsidRPr="003A1BF3">
        <w:rPr>
          <w:color w:val="000000" w:themeColor="text1"/>
          <w:sz w:val="28"/>
          <w:szCs w:val="28"/>
          <w:lang w:val="en-US"/>
        </w:rPr>
        <w:instrText xml:space="preserve"> INCLUDEPICTURE  "http://energy-source.ru/images/stories/new1/clip_image002_0047.png" \* MERGEFORMATINET </w:instrText>
      </w:r>
      <w:r w:rsidRPr="003A1BF3">
        <w:rPr>
          <w:color w:val="000000" w:themeColor="text1"/>
          <w:sz w:val="28"/>
          <w:szCs w:val="28"/>
        </w:rPr>
        <w:fldChar w:fldCharType="separate"/>
      </w:r>
      <w:r w:rsidRPr="003A1BF3">
        <w:rPr>
          <w:color w:val="000000" w:themeColor="text1"/>
          <w:sz w:val="28"/>
          <w:szCs w:val="28"/>
        </w:rPr>
        <w:fldChar w:fldCharType="begin"/>
      </w:r>
      <w:r w:rsidR="003A1BF3" w:rsidRPr="003A1BF3">
        <w:rPr>
          <w:color w:val="000000" w:themeColor="text1"/>
          <w:sz w:val="28"/>
          <w:szCs w:val="28"/>
          <w:lang w:val="en-US"/>
        </w:rPr>
        <w:instrText xml:space="preserve"> INCLUDEPICTURE  "http://energy-source.ru/images/stories/new1/clip_image002_0047.png" \* MERGEFORMATINET </w:instrText>
      </w:r>
      <w:r w:rsidRPr="003A1BF3">
        <w:rPr>
          <w:color w:val="000000" w:themeColor="text1"/>
          <w:sz w:val="28"/>
          <w:szCs w:val="28"/>
        </w:rPr>
        <w:fldChar w:fldCharType="separate"/>
      </w:r>
      <w:r>
        <w:rPr>
          <w:color w:val="000000" w:themeColor="text1"/>
          <w:sz w:val="28"/>
          <w:szCs w:val="28"/>
        </w:rPr>
        <w:fldChar w:fldCharType="begin"/>
      </w:r>
      <w:r w:rsidR="00E809DA" w:rsidRPr="00074D07">
        <w:rPr>
          <w:color w:val="000000" w:themeColor="text1"/>
          <w:sz w:val="28"/>
          <w:szCs w:val="28"/>
          <w:lang w:val="en-US"/>
        </w:rPr>
        <w:instrText xml:space="preserve"> INCLUDEPICTURE  "http://energy-source.ru/images/stories/new1/clip_image002_0047.png" \* MERGEFORMATINET </w:instrText>
      </w:r>
      <w:r>
        <w:rPr>
          <w:color w:val="000000" w:themeColor="text1"/>
          <w:sz w:val="28"/>
          <w:szCs w:val="28"/>
        </w:rPr>
        <w:fldChar w:fldCharType="separate"/>
      </w:r>
      <w:r>
        <w:rPr>
          <w:color w:val="000000" w:themeColor="text1"/>
          <w:sz w:val="28"/>
          <w:szCs w:val="28"/>
        </w:rPr>
        <w:fldChar w:fldCharType="begin"/>
      </w:r>
      <w:r w:rsidR="00074D07" w:rsidRPr="00074D07">
        <w:rPr>
          <w:color w:val="000000" w:themeColor="text1"/>
          <w:sz w:val="28"/>
          <w:szCs w:val="28"/>
          <w:lang w:val="en-US"/>
        </w:rPr>
        <w:instrText xml:space="preserve"> INCLUDEPICTURE  "http://energy-source.ru/images/stories/new1/clip_image002_0047.png" \* MERGEFORMATINET </w:instrText>
      </w:r>
      <w:r>
        <w:rPr>
          <w:color w:val="000000" w:themeColor="text1"/>
          <w:sz w:val="28"/>
          <w:szCs w:val="28"/>
        </w:rPr>
        <w:fldChar w:fldCharType="separate"/>
      </w:r>
      <w:r w:rsidRPr="00DA6A29">
        <w:rPr>
          <w:color w:val="000000" w:themeColor="text1"/>
          <w:sz w:val="28"/>
          <w:szCs w:val="28"/>
        </w:rPr>
        <w:fldChar w:fldCharType="begin"/>
      </w:r>
      <w:r w:rsidRPr="000E77E9">
        <w:rPr>
          <w:color w:val="000000" w:themeColor="text1"/>
          <w:sz w:val="28"/>
          <w:szCs w:val="28"/>
          <w:lang w:val="en-US"/>
        </w:rPr>
        <w:instrText xml:space="preserve"> INCLUDEPICTURE  "http://energy-source.ru/images/stories/new1/clip_image002_0047.png" \* MERGEFORMATINET </w:instrText>
      </w:r>
      <w:r w:rsidRPr="00DA6A29">
        <w:rPr>
          <w:color w:val="000000" w:themeColor="text1"/>
          <w:sz w:val="28"/>
          <w:szCs w:val="28"/>
        </w:rPr>
        <w:fldChar w:fldCharType="separate"/>
      </w:r>
      <w:r w:rsidR="000E77E9" w:rsidRPr="00DA6A29">
        <w:rPr>
          <w:color w:val="000000" w:themeColor="text1"/>
          <w:sz w:val="28"/>
          <w:szCs w:val="28"/>
        </w:rPr>
        <w:pict>
          <v:shape id="_x0000_i2363" type="#_x0000_t75" style="width:86.25pt;height:29.25pt">
            <v:imagedata r:id="rId2016" r:href="rId2017"/>
          </v:shape>
        </w:pict>
      </w:r>
      <w:r w:rsidRPr="00DA6A29">
        <w:rPr>
          <w:color w:val="000000" w:themeColor="text1"/>
          <w:sz w:val="28"/>
          <w:szCs w:val="28"/>
        </w:rPr>
        <w:fldChar w:fldCharType="end"/>
      </w:r>
      <w:r>
        <w:rPr>
          <w:color w:val="000000" w:themeColor="text1"/>
          <w:sz w:val="28"/>
          <w:szCs w:val="28"/>
        </w:rPr>
        <w:fldChar w:fldCharType="end"/>
      </w:r>
      <w:r>
        <w:rPr>
          <w:color w:val="000000" w:themeColor="text1"/>
          <w:sz w:val="28"/>
          <w:szCs w:val="28"/>
        </w:rPr>
        <w:fldChar w:fldCharType="end"/>
      </w:r>
      <w:r w:rsidRPr="003A1BF3">
        <w:rPr>
          <w:color w:val="000000" w:themeColor="text1"/>
          <w:sz w:val="28"/>
          <w:szCs w:val="28"/>
        </w:rPr>
        <w:fldChar w:fldCharType="end"/>
      </w:r>
      <w:r w:rsidRPr="003A1BF3">
        <w:rPr>
          <w:color w:val="000000" w:themeColor="text1"/>
          <w:sz w:val="28"/>
          <w:szCs w:val="28"/>
        </w:rPr>
        <w:fldChar w:fldCharType="end"/>
      </w:r>
      <w:r w:rsidRPr="003A1BF3">
        <w:rPr>
          <w:color w:val="000000" w:themeColor="text1"/>
          <w:sz w:val="28"/>
          <w:szCs w:val="28"/>
        </w:rPr>
        <w:fldChar w:fldCharType="end"/>
      </w:r>
      <w:r w:rsidR="00540C2D" w:rsidRPr="003A1BF3">
        <w:rPr>
          <w:color w:val="000000" w:themeColor="text1"/>
          <w:sz w:val="28"/>
          <w:szCs w:val="28"/>
          <w:shd w:val="clear" w:color="auto" w:fill="FFFFFF"/>
          <w:lang w:val="en-US"/>
        </w:rPr>
        <w:t xml:space="preserve">                                                                        </w:t>
      </w:r>
    </w:p>
    <w:p w:rsidR="002478C7" w:rsidRPr="003A1BF3" w:rsidRDefault="002478C7" w:rsidP="007B7061">
      <w:pPr>
        <w:pStyle w:val="12"/>
        <w:spacing w:before="0" w:beforeAutospacing="0" w:after="0" w:afterAutospacing="0" w:line="280" w:lineRule="atLeast"/>
        <w:ind w:firstLine="142"/>
        <w:jc w:val="both"/>
        <w:rPr>
          <w:color w:val="000000" w:themeColor="text1"/>
          <w:sz w:val="28"/>
          <w:szCs w:val="28"/>
          <w:lang w:val="en-US"/>
        </w:rPr>
      </w:pPr>
      <w:r w:rsidRPr="003A1BF3">
        <w:rPr>
          <w:rStyle w:val="normalchar"/>
          <w:color w:val="000000" w:themeColor="text1"/>
          <w:sz w:val="28"/>
          <w:szCs w:val="28"/>
          <w:lang w:val="en-US"/>
        </w:rPr>
        <w:t>where: </w:t>
      </w:r>
      <w:r w:rsidR="00540C2D" w:rsidRPr="003A1BF3">
        <w:rPr>
          <w:rStyle w:val="emphasischar"/>
          <w:i/>
          <w:iCs/>
          <w:color w:val="000000" w:themeColor="text1"/>
          <w:sz w:val="28"/>
          <w:szCs w:val="28"/>
          <w:lang w:val="en-US"/>
        </w:rPr>
        <w:t>where</w:t>
      </w:r>
      <w:r w:rsidRPr="003A1BF3">
        <w:rPr>
          <w:rStyle w:val="emphasischar"/>
          <w:i/>
          <w:iCs/>
          <w:color w:val="000000" w:themeColor="text1"/>
          <w:sz w:val="28"/>
          <w:szCs w:val="28"/>
          <w:lang w:val="en-US"/>
        </w:rPr>
        <w:t xml:space="preserve"> G</w:t>
      </w:r>
      <w:r w:rsidRPr="003A1BF3">
        <w:rPr>
          <w:color w:val="000000" w:themeColor="text1"/>
          <w:sz w:val="28"/>
          <w:szCs w:val="28"/>
          <w:lang w:val="en-US"/>
        </w:rPr>
        <w:t> </w:t>
      </w:r>
      <w:r w:rsidRPr="003A1BF3">
        <w:rPr>
          <w:rStyle w:val="normalchar"/>
          <w:color w:val="000000" w:themeColor="text1"/>
          <w:sz w:val="28"/>
          <w:szCs w:val="28"/>
          <w:lang w:val="en-US"/>
        </w:rPr>
        <w:t>- gravitational constant, </w:t>
      </w:r>
      <w:r w:rsidRPr="003A1BF3">
        <w:rPr>
          <w:rStyle w:val="emphasischar"/>
          <w:i/>
          <w:iCs/>
          <w:color w:val="000000" w:themeColor="text1"/>
          <w:sz w:val="28"/>
          <w:szCs w:val="28"/>
          <w:lang w:val="en-US"/>
        </w:rPr>
        <w:t>M</w:t>
      </w:r>
      <w:r w:rsidRPr="003A1BF3">
        <w:rPr>
          <w:color w:val="000000" w:themeColor="text1"/>
          <w:sz w:val="28"/>
          <w:szCs w:val="28"/>
          <w:lang w:val="en-US"/>
        </w:rPr>
        <w:t> </w:t>
      </w:r>
      <w:r w:rsidRPr="003A1BF3">
        <w:rPr>
          <w:rStyle w:val="normalchar"/>
          <w:color w:val="000000" w:themeColor="text1"/>
          <w:sz w:val="28"/>
          <w:szCs w:val="28"/>
          <w:lang w:val="en-US"/>
        </w:rPr>
        <w:t>- mass of the Sun, </w:t>
      </w:r>
      <w:r w:rsidRPr="003A1BF3">
        <w:rPr>
          <w:rStyle w:val="emphasischar"/>
          <w:i/>
          <w:iCs/>
          <w:color w:val="000000" w:themeColor="text1"/>
          <w:sz w:val="28"/>
          <w:szCs w:val="28"/>
          <w:lang w:val="en-US"/>
        </w:rPr>
        <w:t>m</w:t>
      </w:r>
      <w:r w:rsidRPr="003A1BF3">
        <w:rPr>
          <w:color w:val="000000" w:themeColor="text1"/>
          <w:sz w:val="28"/>
          <w:szCs w:val="28"/>
          <w:lang w:val="en-US"/>
        </w:rPr>
        <w:t> </w:t>
      </w:r>
      <w:r w:rsidRPr="003A1BF3">
        <w:rPr>
          <w:rStyle w:val="normalchar"/>
          <w:color w:val="000000" w:themeColor="text1"/>
          <w:sz w:val="28"/>
          <w:szCs w:val="28"/>
          <w:lang w:val="en-US"/>
        </w:rPr>
        <w:t>- mass of the planet, </w:t>
      </w:r>
      <w:r w:rsidRPr="003A1BF3">
        <w:rPr>
          <w:rStyle w:val="emphasischar"/>
          <w:i/>
          <w:iCs/>
          <w:color w:val="000000" w:themeColor="text1"/>
          <w:sz w:val="28"/>
          <w:szCs w:val="28"/>
          <w:lang w:val="en-US"/>
        </w:rPr>
        <w:t>r</w:t>
      </w:r>
      <w:r w:rsidRPr="003A1BF3">
        <w:rPr>
          <w:color w:val="000000" w:themeColor="text1"/>
          <w:sz w:val="28"/>
          <w:szCs w:val="28"/>
          <w:lang w:val="en-US"/>
        </w:rPr>
        <w:t> </w:t>
      </w:r>
      <w:r w:rsidRPr="003A1BF3">
        <w:rPr>
          <w:rStyle w:val="normalchar"/>
          <w:color w:val="000000" w:themeColor="text1"/>
          <w:sz w:val="28"/>
          <w:szCs w:val="28"/>
          <w:lang w:val="en-US"/>
        </w:rPr>
        <w:t>- distance from the planet to the Sun,</w:t>
      </w:r>
      <w:r w:rsidRPr="003A1BF3">
        <w:rPr>
          <w:color w:val="000000" w:themeColor="text1"/>
          <w:sz w:val="28"/>
          <w:szCs w:val="28"/>
          <w:lang w:val="en-US"/>
        </w:rPr>
        <w:t> </w:t>
      </w:r>
      <w:bookmarkStart w:id="360" w:name="graphic281"/>
      <w:bookmarkEnd w:id="360"/>
      <w:r w:rsidR="00DA6A29">
        <w:rPr>
          <w:noProof/>
          <w:color w:val="000000" w:themeColor="text1"/>
          <w:sz w:val="28"/>
          <w:szCs w:val="28"/>
        </w:rPr>
      </w:r>
      <w:r w:rsidR="00DA6A29" w:rsidRPr="00DA6A29">
        <w:rPr>
          <w:noProof/>
          <w:color w:val="000000" w:themeColor="text1"/>
          <w:sz w:val="28"/>
          <w:szCs w:val="28"/>
        </w:rPr>
        <w:pict>
          <v:rect id="Прямоугольник 1080" o:spid="_x0000_s15678" alt="https://translate.googleusercontent.com/cnv_00311.gif"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HdqkAIAAJQEAAAOAAAAZHJzL2Uyb0RvYy54bWysVM2O0zAQviPxDpbvaZxs+pNq09Vuu0VI&#10;C6y0cEau4/yIxA6223RBSEhckXgEHoIL4mefIX0jxs526cINcbE8M55vZr4vk+OTbV2hDVe6lCLB&#10;wYBgxAWTaSnyBL94vvQmGGlDRUorKXiCr7nGJ7OHD47bZspDWcgq5QoBiNDTtklwYUwz9X3NCl5T&#10;PZANFxDMpKqpAVPlfqpoC+h15YeEjPxWqrRRknGtwbvog3jm8LOMM/MsyzQ3qEow9Gbcqdy5sqc/&#10;O6bTXNGmKNltG/QfuqhpKaDoHdSCGorWqvwLqi6ZklpmZsBk7cssKxl3M8A0AfljmquCNtzNAuTo&#10;5o4m/f9g2dPNpUJlCtqRCRAkaA0qdZ9373efuh/dze5D96W76b7vPnY/u6/dN9Q/S7lmwKJVS4Nc&#10;RlGhK2r4IJcyr/hac8WkMFz0czKxeUnIURAM8jKznLeQBqWvmktlWdPNhWSvNBJyXlCR81PdgHLQ&#10;EzS0dykl24LTFIYPLIR/D8MaGtDQqn0iUxiBro10imwzVdsawDXaOuGv74TnW4MYOONhOMSIQcDd&#10;LDqd7hMbpc0jLmtkLwlW0JkDppsLbfqn+ye2jpDLsqrAT6eVuOcAzN4DZSHVxmwD7jN5G5P4fHI+&#10;ibwoHJ17EUlT73Q5j7zRMhgPF0eL+XwRvOs/14OkIIzIWRh7y9Fk7EVZNPTiMZl4JIjP4hGJ4mix&#10;dElQel/U8Wap6lVYyfQaaFMSRgP9YZXhUkj1BqMW1iLB+vWaKo5R9VgA9XEQRXaPnBENxyEY6jCy&#10;OoxQwQAqwQaj/jo3/e6tG1XmBVQKHJVCnoJcWenotFL2Xd2KDJ++E+R2Te1uHdru1e+fyewXAAAA&#10;//8DAFBLAwQUAAYACAAAACEA1AjZN9gAAAABAQAADwAAAGRycy9kb3ducmV2LnhtbEyPQWvCQBCF&#10;70L/wzIFL6KbFlpKzEaKUCpSkMbqecyOSWh2NmbXJP57Vy/tZR7DG977JlkMphYdta6yrOBpFoEg&#10;zq2uuFDws/2YvoFwHlljbZkUXMjBIn0YJRhr2/M3dZkvRAhhF6OC0vsmltLlJRl0M9sQB+9oW4M+&#10;rG0hdYt9CDe1fI6iV2mw4tBQYkPLkvLf7GwU9Pmm22+/PuVmsl9ZPq1Oy2y3Vmr8OLzPQXga/N8x&#10;3PADOqSB6WDPrJ2oFYRH/H3evBcQh7vINJH/ydMrAAAA//8DAFBLAQItABQABgAIAAAAIQC2gziS&#10;/gAAAOEBAAATAAAAAAAAAAAAAAAAAAAAAABbQ29udGVudF9UeXBlc10ueG1sUEsBAi0AFAAGAAgA&#10;AAAhADj9If/WAAAAlAEAAAsAAAAAAAAAAAAAAAAALwEAAF9yZWxzLy5yZWxzUEsBAi0AFAAGAAgA&#10;AAAhAHVQd2qQAgAAlAQAAA4AAAAAAAAAAAAAAAAALgIAAGRycy9lMm9Eb2MueG1sUEsBAi0AFAAG&#10;AAgAAAAhANQI2TfYAAAAAQEAAA8AAAAAAAAAAAAAAAAA6gQAAGRycy9kb3ducmV2LnhtbFBLBQYA&#10;AAAABAAEAPMAAADvBQAAAAA=&#10;" filled="f" stroked="f">
            <o:lock v:ext="edit" aspectratio="t"/>
            <w10:wrap type="none"/>
            <w10:anchorlock/>
          </v:rect>
        </w:pict>
      </w:r>
      <w:r w:rsidRPr="003A1BF3">
        <w:rPr>
          <w:color w:val="000000" w:themeColor="text1"/>
          <w:sz w:val="28"/>
          <w:szCs w:val="28"/>
          <w:lang w:val="en-US"/>
        </w:rPr>
        <w:t> </w:t>
      </w:r>
      <w:r w:rsidRPr="003A1BF3">
        <w:rPr>
          <w:rStyle w:val="normalchar"/>
          <w:color w:val="000000" w:themeColor="text1"/>
          <w:sz w:val="28"/>
          <w:szCs w:val="28"/>
          <w:lang w:val="en-US"/>
        </w:rPr>
        <w:t>- the unit vector,</w:t>
      </w:r>
      <w:r w:rsidRPr="003A1BF3">
        <w:rPr>
          <w:color w:val="000000" w:themeColor="text1"/>
          <w:sz w:val="28"/>
          <w:szCs w:val="28"/>
          <w:lang w:val="en-US"/>
        </w:rPr>
        <w:t> </w:t>
      </w:r>
      <w:bookmarkStart w:id="361" w:name="graphic282"/>
      <w:bookmarkEnd w:id="361"/>
      <w:r w:rsidR="00DA6A29">
        <w:rPr>
          <w:noProof/>
          <w:color w:val="000000" w:themeColor="text1"/>
          <w:sz w:val="28"/>
          <w:szCs w:val="28"/>
        </w:rPr>
      </w:r>
      <w:r w:rsidR="00DA6A29" w:rsidRPr="00DA6A29">
        <w:rPr>
          <w:noProof/>
          <w:color w:val="000000" w:themeColor="text1"/>
          <w:sz w:val="28"/>
          <w:szCs w:val="28"/>
        </w:rPr>
        <w:pict>
          <v:rect id="Прямоугольник 1079" o:spid="_x0000_s15677" alt="https://translate.googleusercontent.com/cnv_00312.gif"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kWqkAIAAJQEAAAOAAAAZHJzL2Uyb0RvYy54bWysVM2O0zAQviPxDpbvaZxs+pNq09Vuu0VI&#10;C6y0cEau4/yIxA6223RBSEhckXgEHoIL4mefIX0jxs526cINcbE8M55vZr4vk+OTbV2hDVe6lCLB&#10;wYBgxAWTaSnyBL94vvQmGGlDRUorKXiCr7nGJ7OHD47bZspDWcgq5QoBiNDTtklwYUwz9X3NCl5T&#10;PZANFxDMpKqpAVPlfqpoC+h15YeEjPxWqrRRknGtwbvog3jm8LOMM/MsyzQ3qEow9Gbcqdy5sqc/&#10;O6bTXNGmKNltG/QfuqhpKaDoHdSCGorWqvwLqi6ZklpmZsBk7cssKxl3M8A0AfljmquCNtzNAuTo&#10;5o4m/f9g2dPNpUJlCtqRcYyRoDWo1H3evd996n50N7sP3Zfupvu++9j97L5231D/LOWaAYtWLQ1y&#10;GUWFrqjhg1zKvOJrzRWTwnDRz8nE5iUhR0E4yMvMct5CGpS+ai6VZU03F5K90kjIeUFFzk91A8pB&#10;T9DQ3qWUbAtOUxg+sBD+PQxraEBDq/aJTGEEujbSKbLNVG1rANdo64S/vhOebw1i4IyH4RAjBgF3&#10;s+h0uk9slDaPuKyRvSRYQWcOmG4utOmf7p/YOkIuy6oCP51W4p4DMHsPlIVUG7MNuM/kbUzi88n5&#10;JPKicHTuRSRNvdPlPPJGy2A8XBwt5vNF8K7/XA+SgjAiZ2HsLUeTsRdl0dCLx2TikSA+i0ckiqPF&#10;0iVB6X1Rx5ulqldhJdNroE1JGA0WBFYZLoVUbzBqYS0SrF+vqeIYVY8FUB8HUWT3yBnRcByCoQ4j&#10;q8MIFQygEmww6q9z0+/eulFlXkClwFEp5CnIlZWOTitl39WtyPDpO0Fu19Tu1qHtXv3+mcx+AQAA&#10;//8DAFBLAwQUAAYACAAAACEA1AjZN9gAAAABAQAADwAAAGRycy9kb3ducmV2LnhtbEyPQWvCQBCF&#10;70L/wzIFL6KbFlpKzEaKUCpSkMbqecyOSWh2NmbXJP57Vy/tZR7DG977JlkMphYdta6yrOBpFoEg&#10;zq2uuFDws/2YvoFwHlljbZkUXMjBIn0YJRhr2/M3dZkvRAhhF6OC0vsmltLlJRl0M9sQB+9oW4M+&#10;rG0hdYt9CDe1fI6iV2mw4tBQYkPLkvLf7GwU9Pmm22+/PuVmsl9ZPq1Oy2y3Vmr8OLzPQXga/N8x&#10;3PADOqSB6WDPrJ2oFYRH/H3evBcQh7vINJH/ydMrAAAA//8DAFBLAQItABQABgAIAAAAIQC2gziS&#10;/gAAAOEBAAATAAAAAAAAAAAAAAAAAAAAAABbQ29udGVudF9UeXBlc10ueG1sUEsBAi0AFAAGAAgA&#10;AAAhADj9If/WAAAAlAEAAAsAAAAAAAAAAAAAAAAALwEAAF9yZWxzLy5yZWxzUEsBAi0AFAAGAAgA&#10;AAAhAF5GRaqQAgAAlAQAAA4AAAAAAAAAAAAAAAAALgIAAGRycy9lMm9Eb2MueG1sUEsBAi0AFAAG&#10;AAgAAAAhANQI2TfYAAAAAQEAAA8AAAAAAAAAAAAAAAAA6gQAAGRycy9kb3ducmV2LnhtbFBLBQYA&#10;AAAABAAEAPMAAADvBQAAAAA=&#10;" filled="f" stroked="f">
            <o:lock v:ext="edit" aspectratio="t"/>
            <w10:wrap type="none"/>
            <w10:anchorlock/>
          </v:rect>
        </w:pict>
      </w:r>
      <w:r w:rsidRPr="003A1BF3">
        <w:rPr>
          <w:color w:val="000000" w:themeColor="text1"/>
          <w:sz w:val="28"/>
          <w:szCs w:val="28"/>
          <w:lang w:val="en-US"/>
        </w:rPr>
        <w:t> </w:t>
      </w:r>
      <w:r w:rsidRPr="003A1BF3">
        <w:rPr>
          <w:rStyle w:val="normalchar"/>
          <w:color w:val="000000" w:themeColor="text1"/>
          <w:sz w:val="28"/>
          <w:szCs w:val="28"/>
          <w:lang w:val="en-US"/>
        </w:rPr>
        <w:t>- an additional force. "</w:t>
      </w:r>
    </w:p>
    <w:p w:rsidR="002478C7" w:rsidRPr="003A1BF3" w:rsidRDefault="002478C7" w:rsidP="007B7061">
      <w:pPr>
        <w:pStyle w:val="12"/>
        <w:spacing w:before="0" w:beforeAutospacing="0" w:after="0" w:afterAutospacing="0" w:line="280" w:lineRule="atLeast"/>
        <w:ind w:firstLine="142"/>
        <w:jc w:val="both"/>
        <w:rPr>
          <w:color w:val="000000" w:themeColor="text1"/>
          <w:sz w:val="28"/>
          <w:szCs w:val="28"/>
          <w:lang w:val="en-US"/>
        </w:rPr>
      </w:pPr>
      <w:r w:rsidRPr="003A1BF3">
        <w:rPr>
          <w:rStyle w:val="normalchar"/>
          <w:color w:val="000000" w:themeColor="text1"/>
          <w:sz w:val="28"/>
          <w:szCs w:val="28"/>
          <w:lang w:val="en-US"/>
        </w:rPr>
        <w:t>/§</w:t>
      </w:r>
      <w:r w:rsidR="00540C2D" w:rsidRPr="003A1BF3">
        <w:rPr>
          <w:rStyle w:val="normalchar"/>
          <w:color w:val="000000" w:themeColor="text1"/>
          <w:sz w:val="28"/>
          <w:szCs w:val="28"/>
          <w:lang w:val="en-US"/>
        </w:rPr>
        <w:t>11</w:t>
      </w:r>
      <w:r w:rsidRPr="003A1BF3">
        <w:rPr>
          <w:rStyle w:val="normalchar"/>
          <w:color w:val="000000" w:themeColor="text1"/>
          <w:sz w:val="28"/>
          <w:szCs w:val="28"/>
          <w:lang w:val="en-US"/>
        </w:rPr>
        <w:t>. On displacement of the perihelion of planets</w:t>
      </w:r>
    </w:p>
    <w:p w:rsidR="002478C7" w:rsidRPr="003A1BF3" w:rsidRDefault="002478C7" w:rsidP="007B7061">
      <w:pPr>
        <w:pStyle w:val="12"/>
        <w:spacing w:before="0" w:beforeAutospacing="0" w:after="0" w:afterAutospacing="0" w:line="280" w:lineRule="atLeast"/>
        <w:ind w:firstLine="142"/>
        <w:jc w:val="both"/>
        <w:rPr>
          <w:rStyle w:val="normalchar"/>
          <w:color w:val="000000" w:themeColor="text1"/>
          <w:sz w:val="28"/>
          <w:szCs w:val="28"/>
          <w:lang w:val="en-US"/>
        </w:rPr>
      </w:pPr>
      <w:r w:rsidRPr="003A1BF3">
        <w:rPr>
          <w:rStyle w:val="normalchar"/>
          <w:color w:val="000000" w:themeColor="text1"/>
          <w:sz w:val="28"/>
          <w:szCs w:val="28"/>
          <w:lang w:val="en-US"/>
        </w:rPr>
        <w:t>energy-source.ru </w:t>
      </w:r>
      <w:r w:rsidRPr="003A1BF3">
        <w:rPr>
          <w:rStyle w:val="pathseparatorchar"/>
          <w:b/>
          <w:bCs/>
          <w:i/>
          <w:iCs/>
          <w:color w:val="000000" w:themeColor="text1"/>
          <w:sz w:val="28"/>
          <w:szCs w:val="28"/>
          <w:lang w:val="en-US"/>
        </w:rPr>
        <w:t>&gt;</w:t>
      </w:r>
      <w:r w:rsidRPr="003A1BF3">
        <w:rPr>
          <w:color w:val="000000" w:themeColor="text1"/>
          <w:sz w:val="28"/>
          <w:szCs w:val="28"/>
          <w:lang w:val="en-US"/>
        </w:rPr>
        <w:t> </w:t>
      </w:r>
      <w:r w:rsidRPr="003A1BF3">
        <w:rPr>
          <w:rStyle w:val="normalchar"/>
          <w:color w:val="000000" w:themeColor="text1"/>
          <w:sz w:val="28"/>
          <w:szCs w:val="28"/>
          <w:lang w:val="en-US"/>
        </w:rPr>
        <w:t>Glava-the tri / s11 ----. the html /</w:t>
      </w:r>
    </w:p>
    <w:p w:rsidR="00540C2D" w:rsidRPr="003A1BF3" w:rsidRDefault="00540C2D" w:rsidP="007B7061">
      <w:pPr>
        <w:pStyle w:val="12"/>
        <w:spacing w:before="0" w:beforeAutospacing="0" w:after="0" w:afterAutospacing="0" w:line="280" w:lineRule="atLeast"/>
        <w:ind w:firstLine="142"/>
        <w:jc w:val="both"/>
        <w:rPr>
          <w:color w:val="000000" w:themeColor="text1"/>
          <w:sz w:val="27"/>
          <w:szCs w:val="27"/>
          <w:lang w:val="en-US"/>
        </w:rPr>
      </w:pP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"As is known from the literature, all of the planets' orbits evolve over time, including their ellipses as it rotated, but the most noticeable this effect only for Mercury. Observations show that in the 100 years of its perihelion turns to 5600 "(angular seconds), where 5025" it is the turn of the system of reference, and 575 "is a dynamic shift due to the influence of objects in the solar system. Again, as written in literature, 532 "due to the influence of solar system objects of classical mechanics, and 43" are explained by the relativistic mechanics. for example, Lavery found an increase in the longitude of the perihelion of Mercury Julian century, caused by the pull of the other planets, and Clemens has only recently (1947) made impact on the calculation of the periheli</w:t>
      </w:r>
      <w:r w:rsidR="00C64DFF">
        <w:rPr>
          <w:rStyle w:val="normalchar"/>
          <w:color w:val="000000" w:themeColor="text1"/>
          <w:sz w:val="28"/>
          <w:szCs w:val="28"/>
          <w:lang w:val="en-US"/>
        </w:rPr>
        <w:t xml:space="preserve">on advance not only the planets </w:t>
      </w:r>
      <w:r w:rsidRPr="003A1BF3">
        <w:rPr>
          <w:rStyle w:val="normalchar"/>
          <w:color w:val="000000" w:themeColor="text1"/>
          <w:sz w:val="28"/>
          <w:szCs w:val="28"/>
          <w:lang w:val="en-US"/>
        </w:rPr>
        <w:t xml:space="preserve">but the compression of the Sun 0.01, and even from the Mercury 0.025 </w:t>
      </w:r>
      <w:r w:rsidRPr="003A1BF3">
        <w:rPr>
          <w:rStyle w:val="normalchar"/>
          <w:color w:val="000000" w:themeColor="text1"/>
          <w:sz w:val="28"/>
          <w:szCs w:val="28"/>
          <w:lang w:val="en-US"/>
        </w:rPr>
        <w:lastRenderedPageBreak/>
        <w:t>(only as on itself can be affected by the Mercury I do not understand) .... By the way, Venus perihelion generally occurs in the opposite direction. According Brumberg Experimental data on Mercury and the Earth is 576 and 1179 seconds, and the value at offset 52 seconds of Venus can be entirely explained by the fact that the measurement error of the perihelion of Venus at its microscopic eccentricity 0.0068 can be very large and it is possible that the offset is actually a negative sign. </w:t>
      </w:r>
      <w:r w:rsidRPr="003A1BF3">
        <w:rPr>
          <w:color w:val="000000" w:themeColor="text1"/>
          <w:sz w:val="28"/>
          <w:szCs w:val="28"/>
          <w:lang w:val="en-US"/>
        </w:rPr>
        <w:br/>
      </w:r>
      <w:r w:rsidRPr="003A1BF3">
        <w:rPr>
          <w:rStyle w:val="normalchar"/>
          <w:color w:val="000000" w:themeColor="text1"/>
          <w:sz w:val="28"/>
          <w:szCs w:val="28"/>
          <w:lang w:val="en-US"/>
        </w:rPr>
        <w:t>/ The shift of the perihelion of Mercury and other planets</w:t>
      </w:r>
      <w:r w:rsidR="00C64DFF">
        <w:rPr>
          <w:rStyle w:val="normalchar"/>
          <w:color w:val="000000" w:themeColor="text1"/>
          <w:sz w:val="28"/>
          <w:szCs w:val="28"/>
          <w:lang w:val="en-US"/>
        </w:rPr>
        <w:t xml:space="preserve"> </w:t>
      </w:r>
      <w:r w:rsidRPr="003A1BF3">
        <w:rPr>
          <w:rStyle w:val="normalchar"/>
          <w:color w:val="000000" w:themeColor="text1"/>
          <w:sz w:val="28"/>
          <w:szCs w:val="28"/>
          <w:lang w:val="en-US"/>
        </w:rPr>
        <w:t>Venus perihelion generally occurs in the opposite direction. According Brumberg Experimental data on Mercury and the Earth is 576 and 1179 seconds, and the value at offset 52 seconds of Venus can be entirely explained by the fact that the measurement error of the perihelion of Venus at its microscopic eccentricity 0.0068 can be very large and it is possible that the offset is actually a negative sign. / The shift of the perihelion of Mercury and other planets</w:t>
      </w:r>
      <w:r w:rsidR="00C64DFF">
        <w:rPr>
          <w:rStyle w:val="normalchar"/>
          <w:color w:val="000000" w:themeColor="text1"/>
          <w:sz w:val="28"/>
          <w:szCs w:val="28"/>
          <w:lang w:val="en-US"/>
        </w:rPr>
        <w:t xml:space="preserve"> </w:t>
      </w:r>
      <w:r w:rsidRPr="003A1BF3">
        <w:rPr>
          <w:rStyle w:val="normalchar"/>
          <w:color w:val="000000" w:themeColor="text1"/>
          <w:sz w:val="28"/>
          <w:szCs w:val="28"/>
          <w:lang w:val="en-US"/>
        </w:rPr>
        <w:t>Venus perihelion generally occurs in the opposite direction. According Brumberg Experimental data on Mercury and the Earth is 576 and 1179 seconds, and the value at offset 52 seconds of Venus can be entirely explained by the fact that the measurement error of the perihelion of Venus at its microscopic eccentricity 0.0068 can be very large and it is possible that the offset is actually a negative sign. / The shift of the perihelion of Mercury and other planets</w:t>
      </w:r>
      <w:r w:rsidR="00C64DFF">
        <w:rPr>
          <w:rStyle w:val="normalchar"/>
          <w:color w:val="000000" w:themeColor="text1"/>
          <w:sz w:val="28"/>
          <w:szCs w:val="28"/>
          <w:lang w:val="en-US"/>
        </w:rPr>
        <w:t xml:space="preserve"> </w:t>
      </w:r>
      <w:r w:rsidRPr="003A1BF3">
        <w:rPr>
          <w:rStyle w:val="normalchar"/>
          <w:color w:val="000000" w:themeColor="text1"/>
          <w:sz w:val="28"/>
          <w:szCs w:val="28"/>
          <w:lang w:val="en-US"/>
        </w:rPr>
        <w:t>that the offs</w:t>
      </w:r>
      <w:r w:rsidR="00C64DFF">
        <w:rPr>
          <w:rStyle w:val="normalchar"/>
          <w:color w:val="000000" w:themeColor="text1"/>
          <w:sz w:val="28"/>
          <w:szCs w:val="28"/>
          <w:lang w:val="en-US"/>
        </w:rPr>
        <w:t>et is actually a negative sign.</w:t>
      </w:r>
      <w:r w:rsidR="00C64DFF" w:rsidRPr="003A1BF3">
        <w:rPr>
          <w:rStyle w:val="normalchar"/>
          <w:color w:val="000000" w:themeColor="text1"/>
          <w:sz w:val="28"/>
          <w:szCs w:val="28"/>
          <w:lang w:val="en-US"/>
        </w:rPr>
        <w:t xml:space="preserve"> </w:t>
      </w:r>
      <w:r w:rsidRPr="003A1BF3">
        <w:rPr>
          <w:rStyle w:val="normalchar"/>
          <w:color w:val="000000" w:themeColor="text1"/>
          <w:sz w:val="28"/>
          <w:szCs w:val="28"/>
          <w:lang w:val="en-US"/>
        </w:rPr>
        <w:t>/ The shift of the perihelion of Mercury and other planets</w:t>
      </w:r>
    </w:p>
    <w:p w:rsidR="002478C7" w:rsidRPr="003A1BF3" w:rsidRDefault="002478C7" w:rsidP="007B7061">
      <w:pPr>
        <w:pStyle w:val="12"/>
        <w:spacing w:before="0" w:beforeAutospacing="0" w:after="0" w:afterAutospacing="0" w:line="280" w:lineRule="atLeast"/>
        <w:ind w:firstLine="142"/>
        <w:jc w:val="both"/>
        <w:rPr>
          <w:rStyle w:val="normalchar"/>
          <w:color w:val="000000" w:themeColor="text1"/>
          <w:sz w:val="28"/>
          <w:szCs w:val="28"/>
          <w:lang w:val="en-US"/>
        </w:rPr>
      </w:pPr>
      <w:r w:rsidRPr="003A1BF3">
        <w:rPr>
          <w:rStyle w:val="normalchar"/>
          <w:color w:val="000000" w:themeColor="text1"/>
          <w:sz w:val="28"/>
          <w:szCs w:val="28"/>
          <w:lang w:val="en-US"/>
        </w:rPr>
        <w:t>astronomy.ru </w:t>
      </w:r>
      <w:r w:rsidRPr="003A1BF3">
        <w:rPr>
          <w:rStyle w:val="pathseparatorchar"/>
          <w:color w:val="000000" w:themeColor="text1"/>
          <w:sz w:val="28"/>
          <w:szCs w:val="28"/>
          <w:lang w:val="en-US"/>
        </w:rPr>
        <w:t>&gt;</w:t>
      </w:r>
      <w:r w:rsidRPr="003A1BF3">
        <w:rPr>
          <w:color w:val="000000" w:themeColor="text1"/>
          <w:sz w:val="27"/>
          <w:szCs w:val="27"/>
          <w:lang w:val="en-US"/>
        </w:rPr>
        <w:t> </w:t>
      </w:r>
      <w:r w:rsidRPr="003A1BF3">
        <w:rPr>
          <w:rStyle w:val="normalchar"/>
          <w:color w:val="000000" w:themeColor="text1"/>
          <w:sz w:val="28"/>
          <w:szCs w:val="28"/>
          <w:lang w:val="en-US"/>
        </w:rPr>
        <w:t>forum forum / the index.php / topic, 31389.0.html »/</w:t>
      </w:r>
    </w:p>
    <w:p w:rsidR="00540C2D" w:rsidRPr="003A1BF3" w:rsidRDefault="00540C2D" w:rsidP="007B7061">
      <w:pPr>
        <w:pStyle w:val="12"/>
        <w:spacing w:before="0" w:beforeAutospacing="0" w:after="0" w:afterAutospacing="0" w:line="280" w:lineRule="atLeast"/>
        <w:ind w:firstLine="142"/>
        <w:jc w:val="both"/>
        <w:rPr>
          <w:color w:val="000000" w:themeColor="text1"/>
          <w:sz w:val="27"/>
          <w:szCs w:val="27"/>
          <w:lang w:val="en-US"/>
        </w:rPr>
      </w:pPr>
    </w:p>
    <w:p w:rsidR="00540C2D" w:rsidRPr="003A1BF3" w:rsidRDefault="002478C7" w:rsidP="007B7061">
      <w:pPr>
        <w:ind w:firstLine="142"/>
        <w:jc w:val="both"/>
        <w:rPr>
          <w:color w:val="000000" w:themeColor="text1"/>
          <w:sz w:val="28"/>
          <w:szCs w:val="28"/>
          <w:lang w:val="en-US"/>
        </w:rPr>
      </w:pPr>
      <w:r w:rsidRPr="003A1BF3">
        <w:rPr>
          <w:rStyle w:val="normalchar"/>
          <w:color w:val="000000" w:themeColor="text1"/>
          <w:sz w:val="28"/>
          <w:szCs w:val="28"/>
          <w:lang w:val="en-US"/>
        </w:rPr>
        <w:t>"Attempts to improve Newton's law of universal gravitation undertaken since the mid XVIII century. The first attempt made in 1745, A. K. Klero to explain the anomaly in the motion of the moon. In his memoir "On top of the world system of the gravity" Claire suggested that instead of Newton's law</w:t>
      </w:r>
      <w:r w:rsidR="00540C2D" w:rsidRPr="003A1BF3">
        <w:rPr>
          <w:color w:val="000000" w:themeColor="text1"/>
          <w:sz w:val="28"/>
          <w:szCs w:val="28"/>
          <w:lang w:val="en-US"/>
        </w:rPr>
        <w:t>:</w:t>
      </w:r>
    </w:p>
    <w:p w:rsidR="00540C2D" w:rsidRPr="003A1BF3" w:rsidRDefault="00DA6A29" w:rsidP="007B7061">
      <w:pPr>
        <w:ind w:firstLine="142"/>
        <w:jc w:val="both"/>
        <w:rPr>
          <w:color w:val="000000" w:themeColor="text1"/>
          <w:sz w:val="28"/>
          <w:szCs w:val="28"/>
          <w:lang w:val="en-US"/>
        </w:rPr>
      </w:pPr>
      <w:r w:rsidRPr="003A1BF3">
        <w:rPr>
          <w:color w:val="000000" w:themeColor="text1"/>
          <w:sz w:val="28"/>
          <w:szCs w:val="28"/>
        </w:rPr>
        <w:fldChar w:fldCharType="begin"/>
      </w:r>
      <w:r w:rsidR="00540C2D" w:rsidRPr="003A1BF3">
        <w:rPr>
          <w:color w:val="000000" w:themeColor="text1"/>
          <w:sz w:val="28"/>
          <w:szCs w:val="28"/>
          <w:lang w:val="en-US"/>
        </w:rPr>
        <w:instrText xml:space="preserve"> INCLUDEPICTURE "http://img4.wikia.nocookie.net/__cb1479214259/science/ru/images/math/3/3/2/332e47403d4f6915f3c778aa383f9d2f.png" \* MERGEFORMATINET </w:instrText>
      </w:r>
      <w:r w:rsidRPr="003A1BF3">
        <w:rPr>
          <w:color w:val="000000" w:themeColor="text1"/>
          <w:sz w:val="28"/>
          <w:szCs w:val="28"/>
        </w:rPr>
        <w:fldChar w:fldCharType="separate"/>
      </w:r>
      <w:r w:rsidRPr="003A1BF3">
        <w:rPr>
          <w:color w:val="000000" w:themeColor="text1"/>
          <w:sz w:val="28"/>
          <w:szCs w:val="28"/>
        </w:rPr>
        <w:fldChar w:fldCharType="begin"/>
      </w:r>
      <w:r w:rsidR="00116A6E" w:rsidRPr="003A1BF3">
        <w:rPr>
          <w:color w:val="000000" w:themeColor="text1"/>
          <w:sz w:val="28"/>
          <w:szCs w:val="28"/>
          <w:lang w:val="en-US"/>
        </w:rPr>
        <w:instrText xml:space="preserve"> INCLUDEPICTURE  "http://img4.wikia.nocookie.net/__cb1479214259/science/ru/images/math/3/3/2/332e47403d4f6915f3c778aa383f9d2f.png" \* MERGEFORMATINET </w:instrText>
      </w:r>
      <w:r w:rsidRPr="003A1BF3">
        <w:rPr>
          <w:color w:val="000000" w:themeColor="text1"/>
          <w:sz w:val="28"/>
          <w:szCs w:val="28"/>
        </w:rPr>
        <w:fldChar w:fldCharType="separate"/>
      </w:r>
      <w:r w:rsidRPr="003A1BF3">
        <w:rPr>
          <w:color w:val="000000" w:themeColor="text1"/>
          <w:sz w:val="28"/>
          <w:szCs w:val="28"/>
        </w:rPr>
        <w:fldChar w:fldCharType="begin"/>
      </w:r>
      <w:r w:rsidR="003A1BF3" w:rsidRPr="003A1BF3">
        <w:rPr>
          <w:color w:val="000000" w:themeColor="text1"/>
          <w:sz w:val="28"/>
          <w:szCs w:val="28"/>
          <w:lang w:val="en-US"/>
        </w:rPr>
        <w:instrText xml:space="preserve"> INCLUDEPICTURE  "http://img4.wikia.nocookie.net/__cb1479214259/science/ru/images/math/3/3/2/332e47403d4f6915f3c778aa383f9d2f.png" \* MERGEFORMATINET </w:instrText>
      </w:r>
      <w:r w:rsidRPr="003A1BF3">
        <w:rPr>
          <w:color w:val="000000" w:themeColor="text1"/>
          <w:sz w:val="28"/>
          <w:szCs w:val="28"/>
        </w:rPr>
        <w:fldChar w:fldCharType="separate"/>
      </w:r>
      <w:r>
        <w:rPr>
          <w:color w:val="000000" w:themeColor="text1"/>
          <w:sz w:val="28"/>
          <w:szCs w:val="28"/>
        </w:rPr>
        <w:fldChar w:fldCharType="begin"/>
      </w:r>
      <w:r w:rsidR="00E809DA" w:rsidRPr="00074D07">
        <w:rPr>
          <w:color w:val="000000" w:themeColor="text1"/>
          <w:sz w:val="28"/>
          <w:szCs w:val="28"/>
          <w:lang w:val="en-US"/>
        </w:rPr>
        <w:instrText xml:space="preserve"> INCLUDEPICTURE  "http://img4.wikia.nocookie.net/__cb1479214259/science/ru/images/math/3/3/2/332e47403d4f6915f3c778aa383f9d2f.png" \* MERGEFORMATINET </w:instrText>
      </w:r>
      <w:r>
        <w:rPr>
          <w:color w:val="000000" w:themeColor="text1"/>
          <w:sz w:val="28"/>
          <w:szCs w:val="28"/>
        </w:rPr>
        <w:fldChar w:fldCharType="separate"/>
      </w:r>
      <w:r>
        <w:rPr>
          <w:color w:val="000000" w:themeColor="text1"/>
          <w:sz w:val="28"/>
          <w:szCs w:val="28"/>
        </w:rPr>
        <w:fldChar w:fldCharType="begin"/>
      </w:r>
      <w:r w:rsidR="00074D07" w:rsidRPr="00074D07">
        <w:rPr>
          <w:color w:val="000000" w:themeColor="text1"/>
          <w:sz w:val="28"/>
          <w:szCs w:val="28"/>
          <w:lang w:val="en-US"/>
        </w:rPr>
        <w:instrText xml:space="preserve"> INCLUDEPICTURE  "http://img4.wikia.nocookie.net/__cb1479214259/science/ru/images/math/3/3/2/332e47403d4f6915f3c778aa383f9d2f.png" \* MERGEFORMATINET </w:instrText>
      </w:r>
      <w:r>
        <w:rPr>
          <w:color w:val="000000" w:themeColor="text1"/>
          <w:sz w:val="28"/>
          <w:szCs w:val="28"/>
        </w:rPr>
        <w:fldChar w:fldCharType="separate"/>
      </w:r>
      <w:r w:rsidRPr="00DA6A29">
        <w:rPr>
          <w:color w:val="000000" w:themeColor="text1"/>
          <w:sz w:val="28"/>
          <w:szCs w:val="28"/>
        </w:rPr>
        <w:fldChar w:fldCharType="begin"/>
      </w:r>
      <w:r w:rsidRPr="000E77E9">
        <w:rPr>
          <w:color w:val="000000" w:themeColor="text1"/>
          <w:sz w:val="28"/>
          <w:szCs w:val="28"/>
          <w:lang w:val="en-US"/>
        </w:rPr>
        <w:instrText xml:space="preserve"> INCLUDEPICTURE  "http://img4.wikia.nocookie.net/__cb1479214259/science/ru/images/math/3/3/2/332e47403d4f6915f3c778aa383f9d2f.png" \* MERGEFORMATINET </w:instrText>
      </w:r>
      <w:r w:rsidRPr="00DA6A29">
        <w:rPr>
          <w:color w:val="000000" w:themeColor="text1"/>
          <w:sz w:val="28"/>
          <w:szCs w:val="28"/>
        </w:rPr>
        <w:fldChar w:fldCharType="separate"/>
      </w:r>
      <w:r w:rsidR="000E77E9" w:rsidRPr="00DA6A29">
        <w:rPr>
          <w:color w:val="000000" w:themeColor="text1"/>
          <w:sz w:val="28"/>
          <w:szCs w:val="28"/>
        </w:rPr>
        <w:pict>
          <v:shape id="_x0000_i2364" type="#_x0000_t75" alt="F = G \cdot {m_1 \cdot m_2\over R^2}" style="width:101.25pt;height:29.25pt">
            <v:imagedata r:id="rId2018" r:href="rId2019"/>
          </v:shape>
        </w:pict>
      </w:r>
      <w:r w:rsidRPr="00DA6A29">
        <w:rPr>
          <w:color w:val="000000" w:themeColor="text1"/>
          <w:sz w:val="28"/>
          <w:szCs w:val="28"/>
        </w:rPr>
        <w:fldChar w:fldCharType="end"/>
      </w:r>
      <w:r>
        <w:rPr>
          <w:color w:val="000000" w:themeColor="text1"/>
          <w:sz w:val="28"/>
          <w:szCs w:val="28"/>
        </w:rPr>
        <w:fldChar w:fldCharType="end"/>
      </w:r>
      <w:r>
        <w:rPr>
          <w:color w:val="000000" w:themeColor="text1"/>
          <w:sz w:val="28"/>
          <w:szCs w:val="28"/>
        </w:rPr>
        <w:fldChar w:fldCharType="end"/>
      </w:r>
      <w:r w:rsidRPr="003A1BF3">
        <w:rPr>
          <w:color w:val="000000" w:themeColor="text1"/>
          <w:sz w:val="28"/>
          <w:szCs w:val="28"/>
        </w:rPr>
        <w:fldChar w:fldCharType="end"/>
      </w:r>
      <w:r w:rsidRPr="003A1BF3">
        <w:rPr>
          <w:color w:val="000000" w:themeColor="text1"/>
          <w:sz w:val="28"/>
          <w:szCs w:val="28"/>
        </w:rPr>
        <w:fldChar w:fldCharType="end"/>
      </w:r>
      <w:r w:rsidRPr="003A1BF3">
        <w:rPr>
          <w:color w:val="000000" w:themeColor="text1"/>
          <w:sz w:val="28"/>
          <w:szCs w:val="28"/>
        </w:rPr>
        <w:fldChar w:fldCharType="end"/>
      </w:r>
      <w:r w:rsidR="00540C2D" w:rsidRPr="003A1BF3">
        <w:rPr>
          <w:color w:val="000000" w:themeColor="text1"/>
          <w:sz w:val="28"/>
          <w:szCs w:val="28"/>
          <w:lang w:val="en-US"/>
        </w:rPr>
        <w:t xml:space="preserve">                                                    </w:t>
      </w:r>
    </w:p>
    <w:p w:rsidR="00540C2D" w:rsidRPr="003A1BF3" w:rsidRDefault="002478C7" w:rsidP="007B7061">
      <w:pPr>
        <w:ind w:firstLine="142"/>
        <w:jc w:val="both"/>
        <w:rPr>
          <w:color w:val="000000" w:themeColor="text1"/>
          <w:sz w:val="28"/>
          <w:szCs w:val="28"/>
          <w:lang w:val="en-US"/>
        </w:rPr>
      </w:pPr>
      <w:r w:rsidRPr="003A1BF3">
        <w:rPr>
          <w:rStyle w:val="normalchar"/>
          <w:color w:val="000000" w:themeColor="text1"/>
          <w:sz w:val="28"/>
          <w:szCs w:val="28"/>
          <w:lang w:val="en-US"/>
        </w:rPr>
        <w:t>the other, more general formula</w:t>
      </w:r>
      <w:r w:rsidR="00540C2D" w:rsidRPr="003A1BF3">
        <w:rPr>
          <w:color w:val="000000" w:themeColor="text1"/>
          <w:sz w:val="28"/>
          <w:szCs w:val="28"/>
          <w:lang w:val="en-US"/>
        </w:rPr>
        <w:t>:</w:t>
      </w:r>
    </w:p>
    <w:p w:rsidR="00540C2D" w:rsidRPr="003A1BF3" w:rsidRDefault="00DA6A29" w:rsidP="007B7061">
      <w:pPr>
        <w:ind w:firstLine="142"/>
        <w:jc w:val="both"/>
        <w:rPr>
          <w:color w:val="000000" w:themeColor="text1"/>
          <w:sz w:val="28"/>
          <w:szCs w:val="28"/>
        </w:rPr>
      </w:pPr>
      <w:r w:rsidRPr="003A1BF3">
        <w:rPr>
          <w:color w:val="000000" w:themeColor="text1"/>
          <w:sz w:val="28"/>
          <w:szCs w:val="28"/>
        </w:rPr>
        <w:fldChar w:fldCharType="begin"/>
      </w:r>
      <w:r w:rsidR="00540C2D" w:rsidRPr="003A1BF3">
        <w:rPr>
          <w:color w:val="000000" w:themeColor="text1"/>
          <w:sz w:val="28"/>
          <w:szCs w:val="28"/>
        </w:rPr>
        <w:instrText xml:space="preserve"> INCLUDEPICTURE "http://img4.wikia.nocookie.net/__cb1479214259/science/ru/images/math/5/1/1/5111c3179da08706cfd4c893749ce462.png" \* MERGEFORMATINET </w:instrText>
      </w:r>
      <w:r w:rsidRPr="003A1BF3">
        <w:rPr>
          <w:color w:val="000000" w:themeColor="text1"/>
          <w:sz w:val="28"/>
          <w:szCs w:val="28"/>
        </w:rPr>
        <w:fldChar w:fldCharType="separate"/>
      </w:r>
      <w:r w:rsidRPr="003A1BF3">
        <w:rPr>
          <w:color w:val="000000" w:themeColor="text1"/>
          <w:sz w:val="28"/>
          <w:szCs w:val="28"/>
        </w:rPr>
        <w:fldChar w:fldCharType="begin"/>
      </w:r>
      <w:r w:rsidR="00116A6E" w:rsidRPr="003A1BF3">
        <w:rPr>
          <w:color w:val="000000" w:themeColor="text1"/>
          <w:sz w:val="28"/>
          <w:szCs w:val="28"/>
        </w:rPr>
        <w:instrText xml:space="preserve"> INCLUDEPICTURE  "http://img4.wikia.nocookie.net/__cb1479214259/science/ru/images/math/5/1/1/5111c3179da08706cfd4c893749ce462.png" \* MERGEFORMATINET </w:instrText>
      </w:r>
      <w:r w:rsidRPr="003A1BF3">
        <w:rPr>
          <w:color w:val="000000" w:themeColor="text1"/>
          <w:sz w:val="28"/>
          <w:szCs w:val="28"/>
        </w:rPr>
        <w:fldChar w:fldCharType="separate"/>
      </w:r>
      <w:r w:rsidRPr="003A1BF3">
        <w:rPr>
          <w:color w:val="000000" w:themeColor="text1"/>
          <w:sz w:val="28"/>
          <w:szCs w:val="28"/>
        </w:rPr>
        <w:fldChar w:fldCharType="begin"/>
      </w:r>
      <w:r w:rsidR="003A1BF3" w:rsidRPr="003A1BF3">
        <w:rPr>
          <w:color w:val="000000" w:themeColor="text1"/>
          <w:sz w:val="28"/>
          <w:szCs w:val="28"/>
        </w:rPr>
        <w:instrText xml:space="preserve"> INCLUDEPICTURE  "http://img4.wikia.nocookie.net/__cb1479214259/science/ru/images/math/5/1/1/5111c3179da08706cfd4c893749ce462.png" \* MERGEFORMATINET </w:instrText>
      </w:r>
      <w:r w:rsidRPr="003A1BF3">
        <w:rPr>
          <w:color w:val="000000" w:themeColor="text1"/>
          <w:sz w:val="28"/>
          <w:szCs w:val="28"/>
        </w:rPr>
        <w:fldChar w:fldCharType="separate"/>
      </w:r>
      <w:r>
        <w:rPr>
          <w:color w:val="000000" w:themeColor="text1"/>
          <w:sz w:val="28"/>
          <w:szCs w:val="28"/>
        </w:rPr>
        <w:fldChar w:fldCharType="begin"/>
      </w:r>
      <w:r w:rsidR="00E809DA">
        <w:rPr>
          <w:color w:val="000000" w:themeColor="text1"/>
          <w:sz w:val="28"/>
          <w:szCs w:val="28"/>
        </w:rPr>
        <w:instrText xml:space="preserve"> INCLUDEPICTURE  "http://img4.wikia.nocookie.net/__cb1479214259/science/ru/images/math/5/1/1/5111c3179da08706cfd4c893749ce462.png" \* MERGEFORMATINET </w:instrText>
      </w:r>
      <w:r>
        <w:rPr>
          <w:color w:val="000000" w:themeColor="text1"/>
          <w:sz w:val="28"/>
          <w:szCs w:val="28"/>
        </w:rPr>
        <w:fldChar w:fldCharType="separate"/>
      </w:r>
      <w:r>
        <w:rPr>
          <w:color w:val="000000" w:themeColor="text1"/>
          <w:sz w:val="28"/>
          <w:szCs w:val="28"/>
        </w:rPr>
        <w:fldChar w:fldCharType="begin"/>
      </w:r>
      <w:r w:rsidR="00074D07">
        <w:rPr>
          <w:color w:val="000000" w:themeColor="text1"/>
          <w:sz w:val="28"/>
          <w:szCs w:val="28"/>
        </w:rPr>
        <w:instrText xml:space="preserve"> INCLUDEPICTURE  "http://img4.wikia.nocookie.net/__cb1479214259/science/ru/images/math/5/1/1/5111c3179da08706cfd4c893749ce462.png" \* MERGEFORMATINET </w:instrText>
      </w:r>
      <w:r>
        <w:rPr>
          <w:color w:val="000000" w:themeColor="text1"/>
          <w:sz w:val="28"/>
          <w:szCs w:val="28"/>
        </w:rPr>
        <w:fldChar w:fldCharType="separate"/>
      </w:r>
      <w:r w:rsidR="000E77E9" w:rsidRPr="00DA6A29">
        <w:rPr>
          <w:color w:val="000000" w:themeColor="text1"/>
          <w:sz w:val="28"/>
          <w:szCs w:val="28"/>
        </w:rPr>
        <w:pict>
          <v:shape id="_x0000_i2365" type="#_x0000_t75" alt="F = G \cdot {m_1 \cdot m_2 \left(\frac{1}{R^2} + \frac{a}{R^4}\right)}" style="width:180pt;height:29.25pt">
            <v:imagedata r:id="rId2020" r:href="rId2021"/>
          </v:shape>
        </w:pict>
      </w:r>
      <w:r>
        <w:rPr>
          <w:color w:val="000000" w:themeColor="text1"/>
          <w:sz w:val="28"/>
          <w:szCs w:val="28"/>
        </w:rPr>
        <w:fldChar w:fldCharType="end"/>
      </w:r>
      <w:r>
        <w:rPr>
          <w:color w:val="000000" w:themeColor="text1"/>
          <w:sz w:val="28"/>
          <w:szCs w:val="28"/>
        </w:rPr>
        <w:fldChar w:fldCharType="end"/>
      </w:r>
      <w:r w:rsidRPr="003A1BF3">
        <w:rPr>
          <w:color w:val="000000" w:themeColor="text1"/>
          <w:sz w:val="28"/>
          <w:szCs w:val="28"/>
        </w:rPr>
        <w:fldChar w:fldCharType="end"/>
      </w:r>
      <w:r w:rsidRPr="003A1BF3">
        <w:rPr>
          <w:color w:val="000000" w:themeColor="text1"/>
          <w:sz w:val="28"/>
          <w:szCs w:val="28"/>
        </w:rPr>
        <w:fldChar w:fldCharType="end"/>
      </w:r>
      <w:r w:rsidRPr="003A1BF3">
        <w:rPr>
          <w:color w:val="000000" w:themeColor="text1"/>
          <w:sz w:val="28"/>
          <w:szCs w:val="28"/>
        </w:rPr>
        <w:fldChar w:fldCharType="end"/>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Here</w:t>
      </w:r>
      <w:r w:rsidR="00540C2D" w:rsidRPr="003A1BF3">
        <w:rPr>
          <w:color w:val="000000" w:themeColor="text1"/>
          <w:sz w:val="28"/>
          <w:szCs w:val="28"/>
          <w:lang w:val="en-US"/>
        </w:rPr>
        <w:t> </w:t>
      </w:r>
      <w:r w:rsidR="00DA6A29" w:rsidRPr="003A1BF3">
        <w:rPr>
          <w:color w:val="000000" w:themeColor="text1"/>
          <w:sz w:val="28"/>
          <w:szCs w:val="28"/>
        </w:rPr>
        <w:fldChar w:fldCharType="begin"/>
      </w:r>
      <w:r w:rsidR="00540C2D" w:rsidRPr="003A1BF3">
        <w:rPr>
          <w:color w:val="000000" w:themeColor="text1"/>
          <w:sz w:val="28"/>
          <w:szCs w:val="28"/>
          <w:lang w:val="en-US"/>
        </w:rPr>
        <w:instrText xml:space="preserve"> INCLUDEPICTURE "http://img3.wikia.nocookie.net/__cb1479214259/science/ru/images/math/8/0/0/800618943025315f869e4e1f09471012.png" \* MERGEFORMATINET </w:instrText>
      </w:r>
      <w:r w:rsidR="00DA6A29" w:rsidRPr="003A1BF3">
        <w:rPr>
          <w:color w:val="000000" w:themeColor="text1"/>
          <w:sz w:val="28"/>
          <w:szCs w:val="28"/>
        </w:rPr>
        <w:fldChar w:fldCharType="separate"/>
      </w:r>
      <w:r w:rsidR="00DA6A29" w:rsidRPr="003A1BF3">
        <w:rPr>
          <w:color w:val="000000" w:themeColor="text1"/>
          <w:sz w:val="28"/>
          <w:szCs w:val="28"/>
        </w:rPr>
        <w:fldChar w:fldCharType="begin"/>
      </w:r>
      <w:r w:rsidR="00116A6E" w:rsidRPr="003A1BF3">
        <w:rPr>
          <w:color w:val="000000" w:themeColor="text1"/>
          <w:sz w:val="28"/>
          <w:szCs w:val="28"/>
          <w:lang w:val="en-US"/>
        </w:rPr>
        <w:instrText xml:space="preserve"> INCLUDEPICTURE  "http://img3.wikia.nocookie.net/__cb1479214259/science/ru/images/math/8/0/0/800618943025315f869e4e1f09471012.png" \* MERGEFORMATINET </w:instrText>
      </w:r>
      <w:r w:rsidR="00DA6A29" w:rsidRPr="003A1BF3">
        <w:rPr>
          <w:color w:val="000000" w:themeColor="text1"/>
          <w:sz w:val="28"/>
          <w:szCs w:val="28"/>
        </w:rPr>
        <w:fldChar w:fldCharType="separate"/>
      </w:r>
      <w:r w:rsidR="00DA6A29" w:rsidRPr="003A1BF3">
        <w:rPr>
          <w:color w:val="000000" w:themeColor="text1"/>
          <w:sz w:val="28"/>
          <w:szCs w:val="28"/>
        </w:rPr>
        <w:fldChar w:fldCharType="begin"/>
      </w:r>
      <w:r w:rsidR="003A1BF3" w:rsidRPr="003A1BF3">
        <w:rPr>
          <w:color w:val="000000" w:themeColor="text1"/>
          <w:sz w:val="28"/>
          <w:szCs w:val="28"/>
          <w:lang w:val="en-US"/>
        </w:rPr>
        <w:instrText xml:space="preserve"> INCLUDEPICTURE  "http://img3.wikia.nocookie.net/__cb1479214259/science/ru/images/math/8/0/0/800618943025315f869e4e1f09471012.png" \* MERGEFORMATINET </w:instrText>
      </w:r>
      <w:r w:rsidR="00DA6A29" w:rsidRPr="003A1BF3">
        <w:rPr>
          <w:color w:val="000000" w:themeColor="text1"/>
          <w:sz w:val="28"/>
          <w:szCs w:val="28"/>
        </w:rPr>
        <w:fldChar w:fldCharType="separate"/>
      </w:r>
      <w:r w:rsidR="00DA6A29">
        <w:rPr>
          <w:color w:val="000000" w:themeColor="text1"/>
          <w:sz w:val="28"/>
          <w:szCs w:val="28"/>
        </w:rPr>
        <w:fldChar w:fldCharType="begin"/>
      </w:r>
      <w:r w:rsidR="00E809DA" w:rsidRPr="00E809DA">
        <w:rPr>
          <w:color w:val="000000" w:themeColor="text1"/>
          <w:sz w:val="28"/>
          <w:szCs w:val="28"/>
          <w:lang w:val="en-US"/>
        </w:rPr>
        <w:instrText xml:space="preserve"> INCLUDEPICTURE  "http://img3.wikia.nocookie.net/__cb1479214259/science/ru/images/math/8/0/0/800618943025315f869e4e1f09471012.png" \* MERGEFORMATINET </w:instrText>
      </w:r>
      <w:r w:rsidR="00DA6A29">
        <w:rPr>
          <w:color w:val="000000" w:themeColor="text1"/>
          <w:sz w:val="28"/>
          <w:szCs w:val="28"/>
        </w:rPr>
        <w:fldChar w:fldCharType="separate"/>
      </w:r>
      <w:r w:rsidR="00DA6A29">
        <w:rPr>
          <w:color w:val="000000" w:themeColor="text1"/>
          <w:sz w:val="28"/>
          <w:szCs w:val="28"/>
        </w:rPr>
        <w:fldChar w:fldCharType="begin"/>
      </w:r>
      <w:r w:rsidR="00074D07" w:rsidRPr="00074D07">
        <w:rPr>
          <w:color w:val="000000" w:themeColor="text1"/>
          <w:sz w:val="28"/>
          <w:szCs w:val="28"/>
          <w:lang w:val="en-US"/>
        </w:rPr>
        <w:instrText xml:space="preserve"> INCLUDEPICTURE  "http://img3.wikia.nocookie.net/__cb1479214259/science/ru/images/math/8/0/0/800618943025315f869e4e1f09471012.png" \* MERGEFORMATINET </w:instrText>
      </w:r>
      <w:r w:rsidR="00DA6A29">
        <w:rPr>
          <w:color w:val="000000" w:themeColor="text1"/>
          <w:sz w:val="28"/>
          <w:szCs w:val="28"/>
        </w:rPr>
        <w:fldChar w:fldCharType="separate"/>
      </w:r>
      <w:r w:rsidR="00DA6A29" w:rsidRPr="00BA5AFA">
        <w:rPr>
          <w:color w:val="000000" w:themeColor="text1"/>
          <w:sz w:val="28"/>
          <w:szCs w:val="28"/>
        </w:rPr>
        <w:fldChar w:fldCharType="begin"/>
      </w:r>
      <w:r w:rsidR="00BA5AFA" w:rsidRPr="009D453E">
        <w:rPr>
          <w:color w:val="000000" w:themeColor="text1"/>
          <w:sz w:val="28"/>
          <w:szCs w:val="28"/>
          <w:lang w:val="en-US"/>
        </w:rPr>
        <w:instrText xml:space="preserve"> INCLUDEPICTURE  "http://img3.wikia.nocookie.net/__cb1479214259/science/ru/images/math/8/0/0/800618943025315f869e4e1f09471012.png" \* MERGEFORMATINET </w:instrText>
      </w:r>
      <w:r w:rsidR="00DA6A29" w:rsidRPr="00BA5AFA">
        <w:rPr>
          <w:color w:val="000000" w:themeColor="text1"/>
          <w:sz w:val="28"/>
          <w:szCs w:val="28"/>
        </w:rPr>
        <w:fldChar w:fldCharType="separate"/>
      </w:r>
      <w:r w:rsidR="00DA6A29" w:rsidRPr="00EE679A">
        <w:rPr>
          <w:color w:val="000000" w:themeColor="text1"/>
          <w:sz w:val="28"/>
          <w:szCs w:val="28"/>
        </w:rPr>
        <w:fldChar w:fldCharType="begin"/>
      </w:r>
      <w:r w:rsidR="00EE679A" w:rsidRPr="00207B8E">
        <w:rPr>
          <w:color w:val="000000" w:themeColor="text1"/>
          <w:sz w:val="28"/>
          <w:szCs w:val="28"/>
          <w:lang w:val="en-US"/>
        </w:rPr>
        <w:instrText xml:space="preserve"> INCLUDEPICTURE  "http://img3.wikia.nocookie.net/__cb1479214259/science/ru/images/math/8/0/0/800618943025315f869e4e1f09471012.png" \* MERGEFORMATINET </w:instrText>
      </w:r>
      <w:r w:rsidR="00DA6A29" w:rsidRPr="00EE679A">
        <w:rPr>
          <w:color w:val="000000" w:themeColor="text1"/>
          <w:sz w:val="28"/>
          <w:szCs w:val="28"/>
        </w:rPr>
        <w:fldChar w:fldCharType="separate"/>
      </w:r>
      <w:r w:rsidR="00DA6A29" w:rsidRPr="00DA6A29">
        <w:rPr>
          <w:color w:val="000000" w:themeColor="text1"/>
          <w:sz w:val="28"/>
          <w:szCs w:val="28"/>
        </w:rPr>
        <w:fldChar w:fldCharType="begin"/>
      </w:r>
      <w:r w:rsidR="00DA6A29" w:rsidRPr="000E77E9">
        <w:rPr>
          <w:color w:val="000000" w:themeColor="text1"/>
          <w:sz w:val="28"/>
          <w:szCs w:val="28"/>
          <w:lang w:val="en-US"/>
        </w:rPr>
        <w:instrText xml:space="preserve"> INCLUDEPICTURE  "http://img3.wikia.nocookie.net/__cb1479214259/science/ru/images/math/8/0/0/800618943025315f869e4e1f09471012.png" \* MERGEFORMATINET </w:instrText>
      </w:r>
      <w:r w:rsidR="00DA6A29" w:rsidRPr="00DA6A29">
        <w:rPr>
          <w:color w:val="000000" w:themeColor="text1"/>
          <w:sz w:val="28"/>
          <w:szCs w:val="28"/>
        </w:rPr>
        <w:fldChar w:fldCharType="separate"/>
      </w:r>
      <w:r w:rsidR="000E77E9" w:rsidRPr="00DA6A29">
        <w:rPr>
          <w:color w:val="000000" w:themeColor="text1"/>
          <w:sz w:val="28"/>
          <w:szCs w:val="28"/>
        </w:rPr>
        <w:pict>
          <v:shape id="_x0000_i2366" type="#_x0000_t75" alt="F" style="width:14.25pt;height:6.75pt">
            <v:imagedata r:id="rId2022" r:href="rId2023"/>
          </v:shape>
        </w:pict>
      </w:r>
      <w:r w:rsidR="00DA6A29" w:rsidRPr="00DA6A29">
        <w:rPr>
          <w:color w:val="000000" w:themeColor="text1"/>
          <w:sz w:val="28"/>
          <w:szCs w:val="28"/>
        </w:rPr>
        <w:fldChar w:fldCharType="end"/>
      </w:r>
      <w:r w:rsidR="00DA6A29" w:rsidRPr="00EE679A">
        <w:rPr>
          <w:color w:val="000000" w:themeColor="text1"/>
          <w:sz w:val="28"/>
          <w:szCs w:val="28"/>
        </w:rPr>
        <w:fldChar w:fldCharType="end"/>
      </w:r>
      <w:r w:rsidR="00DA6A29" w:rsidRPr="00BA5AFA">
        <w:rPr>
          <w:color w:val="000000" w:themeColor="text1"/>
          <w:sz w:val="28"/>
          <w:szCs w:val="28"/>
        </w:rPr>
        <w:fldChar w:fldCharType="end"/>
      </w:r>
      <w:r w:rsidR="00DA6A29">
        <w:rPr>
          <w:color w:val="000000" w:themeColor="text1"/>
          <w:sz w:val="28"/>
          <w:szCs w:val="28"/>
        </w:rPr>
        <w:fldChar w:fldCharType="end"/>
      </w:r>
      <w:r w:rsidR="00DA6A29">
        <w:rPr>
          <w:color w:val="000000" w:themeColor="text1"/>
          <w:sz w:val="28"/>
          <w:szCs w:val="28"/>
        </w:rPr>
        <w:fldChar w:fldCharType="end"/>
      </w:r>
      <w:r w:rsidR="00DA6A29" w:rsidRPr="003A1BF3">
        <w:rPr>
          <w:color w:val="000000" w:themeColor="text1"/>
          <w:sz w:val="28"/>
          <w:szCs w:val="28"/>
        </w:rPr>
        <w:fldChar w:fldCharType="end"/>
      </w:r>
      <w:r w:rsidR="00DA6A29" w:rsidRPr="003A1BF3">
        <w:rPr>
          <w:color w:val="000000" w:themeColor="text1"/>
          <w:sz w:val="28"/>
          <w:szCs w:val="28"/>
        </w:rPr>
        <w:fldChar w:fldCharType="end"/>
      </w:r>
      <w:r w:rsidR="00DA6A29" w:rsidRPr="003A1BF3">
        <w:rPr>
          <w:color w:val="000000" w:themeColor="text1"/>
          <w:sz w:val="28"/>
          <w:szCs w:val="28"/>
        </w:rPr>
        <w:fldChar w:fldCharType="end"/>
      </w:r>
      <w:r w:rsidR="00540C2D" w:rsidRPr="003A1BF3">
        <w:rPr>
          <w:color w:val="000000" w:themeColor="text1"/>
          <w:sz w:val="28"/>
          <w:szCs w:val="28"/>
          <w:lang w:val="en-US"/>
        </w:rPr>
        <w:t xml:space="preserve"> — </w:t>
      </w:r>
      <w:r w:rsidRPr="003A1BF3">
        <w:rPr>
          <w:rStyle w:val="normalchar"/>
          <w:color w:val="000000" w:themeColor="text1"/>
          <w:sz w:val="28"/>
          <w:szCs w:val="28"/>
          <w:lang w:val="en-US"/>
        </w:rPr>
        <w:t>the force of gravity</w:t>
      </w:r>
      <w:r w:rsidR="00491131" w:rsidRPr="003A1BF3">
        <w:rPr>
          <w:color w:val="000000" w:themeColor="text1"/>
          <w:sz w:val="28"/>
          <w:szCs w:val="28"/>
          <w:lang w:val="en-US"/>
        </w:rPr>
        <w:t>, </w:t>
      </w:r>
      <w:r w:rsidR="00DA6A29" w:rsidRPr="003A1BF3">
        <w:rPr>
          <w:color w:val="000000" w:themeColor="text1"/>
          <w:sz w:val="28"/>
          <w:szCs w:val="28"/>
        </w:rPr>
        <w:fldChar w:fldCharType="begin"/>
      </w:r>
      <w:r w:rsidR="00491131" w:rsidRPr="003A1BF3">
        <w:rPr>
          <w:color w:val="000000" w:themeColor="text1"/>
          <w:sz w:val="28"/>
          <w:szCs w:val="28"/>
          <w:lang w:val="en-US"/>
        </w:rPr>
        <w:instrText xml:space="preserve"> INCLUDEPICTURE "http://img2.wikia.nocookie.net/__cb1479214259/science/ru/images/math/1/c/4/1c473fa9082a8c12cdcd46d473466759.png" \* MERGEFORMATINET </w:instrText>
      </w:r>
      <w:r w:rsidR="00DA6A29" w:rsidRPr="003A1BF3">
        <w:rPr>
          <w:color w:val="000000" w:themeColor="text1"/>
          <w:sz w:val="28"/>
          <w:szCs w:val="28"/>
        </w:rPr>
        <w:fldChar w:fldCharType="separate"/>
      </w:r>
      <w:r w:rsidR="00DA6A29" w:rsidRPr="003A1BF3">
        <w:rPr>
          <w:color w:val="000000" w:themeColor="text1"/>
          <w:sz w:val="28"/>
          <w:szCs w:val="28"/>
        </w:rPr>
        <w:fldChar w:fldCharType="begin"/>
      </w:r>
      <w:r w:rsidR="00116A6E" w:rsidRPr="003A1BF3">
        <w:rPr>
          <w:color w:val="000000" w:themeColor="text1"/>
          <w:sz w:val="28"/>
          <w:szCs w:val="28"/>
          <w:lang w:val="en-US"/>
        </w:rPr>
        <w:instrText xml:space="preserve"> INCLUDEPICTURE  "http://img2.wikia.nocookie.net/__cb1479214259/science/ru/images/math/1/c/4/1c473fa9082a8c12cdcd46d473466759.png" \* MERGEFORMATINET </w:instrText>
      </w:r>
      <w:r w:rsidR="00DA6A29" w:rsidRPr="003A1BF3">
        <w:rPr>
          <w:color w:val="000000" w:themeColor="text1"/>
          <w:sz w:val="28"/>
          <w:szCs w:val="28"/>
        </w:rPr>
        <w:fldChar w:fldCharType="separate"/>
      </w:r>
      <w:r w:rsidR="00DA6A29" w:rsidRPr="003A1BF3">
        <w:rPr>
          <w:color w:val="000000" w:themeColor="text1"/>
          <w:sz w:val="28"/>
          <w:szCs w:val="28"/>
        </w:rPr>
        <w:fldChar w:fldCharType="begin"/>
      </w:r>
      <w:r w:rsidR="003A1BF3" w:rsidRPr="003A1BF3">
        <w:rPr>
          <w:color w:val="000000" w:themeColor="text1"/>
          <w:sz w:val="28"/>
          <w:szCs w:val="28"/>
          <w:lang w:val="en-US"/>
        </w:rPr>
        <w:instrText xml:space="preserve"> INCLUDEPICTURE  "http://img2.wikia.nocookie.net/__cb1479214259/science/ru/images/math/1/c/4/1c473fa9082a8c12cdcd46d473466759.png" \* MERGEFORMATINET </w:instrText>
      </w:r>
      <w:r w:rsidR="00DA6A29" w:rsidRPr="003A1BF3">
        <w:rPr>
          <w:color w:val="000000" w:themeColor="text1"/>
          <w:sz w:val="28"/>
          <w:szCs w:val="28"/>
        </w:rPr>
        <w:fldChar w:fldCharType="separate"/>
      </w:r>
      <w:r w:rsidR="00DA6A29">
        <w:rPr>
          <w:color w:val="000000" w:themeColor="text1"/>
          <w:sz w:val="28"/>
          <w:szCs w:val="28"/>
        </w:rPr>
        <w:fldChar w:fldCharType="begin"/>
      </w:r>
      <w:r w:rsidR="00E809DA" w:rsidRPr="00E809DA">
        <w:rPr>
          <w:color w:val="000000" w:themeColor="text1"/>
          <w:sz w:val="28"/>
          <w:szCs w:val="28"/>
          <w:lang w:val="en-US"/>
        </w:rPr>
        <w:instrText xml:space="preserve"> INCLUDEPICTURE  "http://img2.wikia.nocookie.net/__cb1479214259/science/ru/images/math/1/c/4/1c473fa9082a8c12cdcd46d473466759.png" \* MERGEFORMATINET </w:instrText>
      </w:r>
      <w:r w:rsidR="00DA6A29">
        <w:rPr>
          <w:color w:val="000000" w:themeColor="text1"/>
          <w:sz w:val="28"/>
          <w:szCs w:val="28"/>
        </w:rPr>
        <w:fldChar w:fldCharType="separate"/>
      </w:r>
      <w:r w:rsidR="00DA6A29">
        <w:rPr>
          <w:color w:val="000000" w:themeColor="text1"/>
          <w:sz w:val="28"/>
          <w:szCs w:val="28"/>
        </w:rPr>
        <w:fldChar w:fldCharType="begin"/>
      </w:r>
      <w:r w:rsidR="00074D07" w:rsidRPr="00074D07">
        <w:rPr>
          <w:color w:val="000000" w:themeColor="text1"/>
          <w:sz w:val="28"/>
          <w:szCs w:val="28"/>
          <w:lang w:val="en-US"/>
        </w:rPr>
        <w:instrText xml:space="preserve"> INCLUDEPICTURE  "http://img2.wikia.nocookie.net/__cb1479214259/science/ru/images/math/1/c/4/1c473fa9082a8c12cdcd46d473466759.png" \* MERGEFORMATINET </w:instrText>
      </w:r>
      <w:r w:rsidR="00DA6A29">
        <w:rPr>
          <w:color w:val="000000" w:themeColor="text1"/>
          <w:sz w:val="28"/>
          <w:szCs w:val="28"/>
        </w:rPr>
        <w:fldChar w:fldCharType="separate"/>
      </w:r>
      <w:r w:rsidR="00DA6A29" w:rsidRPr="00BA5AFA">
        <w:rPr>
          <w:color w:val="000000" w:themeColor="text1"/>
          <w:sz w:val="28"/>
          <w:szCs w:val="28"/>
        </w:rPr>
        <w:fldChar w:fldCharType="begin"/>
      </w:r>
      <w:r w:rsidR="00BA5AFA" w:rsidRPr="009D453E">
        <w:rPr>
          <w:color w:val="000000" w:themeColor="text1"/>
          <w:sz w:val="28"/>
          <w:szCs w:val="28"/>
          <w:lang w:val="en-US"/>
        </w:rPr>
        <w:instrText xml:space="preserve"> INCLUDEPICTURE  "http://img2.wikia.nocookie.net/__cb1479214259/science/ru/images/math/1/c/4/1c473fa9082a8c12cdcd46d473466759.png" \* MERGEFORMATINET </w:instrText>
      </w:r>
      <w:r w:rsidR="00DA6A29" w:rsidRPr="00BA5AFA">
        <w:rPr>
          <w:color w:val="000000" w:themeColor="text1"/>
          <w:sz w:val="28"/>
          <w:szCs w:val="28"/>
        </w:rPr>
        <w:fldChar w:fldCharType="separate"/>
      </w:r>
      <w:r w:rsidR="00DA6A29" w:rsidRPr="00EE679A">
        <w:rPr>
          <w:color w:val="000000" w:themeColor="text1"/>
          <w:sz w:val="28"/>
          <w:szCs w:val="28"/>
        </w:rPr>
        <w:fldChar w:fldCharType="begin"/>
      </w:r>
      <w:r w:rsidR="00EE679A" w:rsidRPr="00207B8E">
        <w:rPr>
          <w:color w:val="000000" w:themeColor="text1"/>
          <w:sz w:val="28"/>
          <w:szCs w:val="28"/>
          <w:lang w:val="en-US"/>
        </w:rPr>
        <w:instrText xml:space="preserve"> INCLUDEPICTURE  "http://img2.wikia.nocookie.net/__cb1479214259/science/ru/images/math/1/c/4/1c473fa9082a8c12cdcd46d473466759.png" \* MERGEFORMATINET </w:instrText>
      </w:r>
      <w:r w:rsidR="00DA6A29" w:rsidRPr="00EE679A">
        <w:rPr>
          <w:color w:val="000000" w:themeColor="text1"/>
          <w:sz w:val="28"/>
          <w:szCs w:val="28"/>
        </w:rPr>
        <w:fldChar w:fldCharType="separate"/>
      </w:r>
      <w:r w:rsidR="00DA6A29" w:rsidRPr="00DA6A29">
        <w:rPr>
          <w:color w:val="000000" w:themeColor="text1"/>
          <w:sz w:val="28"/>
          <w:szCs w:val="28"/>
        </w:rPr>
        <w:fldChar w:fldCharType="begin"/>
      </w:r>
      <w:r w:rsidR="00DA6A29" w:rsidRPr="000E77E9">
        <w:rPr>
          <w:color w:val="000000" w:themeColor="text1"/>
          <w:sz w:val="28"/>
          <w:szCs w:val="28"/>
          <w:lang w:val="en-US"/>
        </w:rPr>
        <w:instrText xml:space="preserve"> INCLUDEPICTURE  "http://img2.wikia.nocookie.net/__cb1479214259/science/ru/images/math/1/c/4/1c473fa9082a8c12cdcd46d473466759.png" \* MERGEFORMATINET </w:instrText>
      </w:r>
      <w:r w:rsidR="00DA6A29" w:rsidRPr="00DA6A29">
        <w:rPr>
          <w:color w:val="000000" w:themeColor="text1"/>
          <w:sz w:val="28"/>
          <w:szCs w:val="28"/>
        </w:rPr>
        <w:fldChar w:fldCharType="separate"/>
      </w:r>
      <w:r w:rsidR="000E77E9" w:rsidRPr="00DA6A29">
        <w:rPr>
          <w:color w:val="000000" w:themeColor="text1"/>
          <w:sz w:val="28"/>
          <w:szCs w:val="28"/>
        </w:rPr>
        <w:pict>
          <v:shape id="_x0000_i2367" type="#_x0000_t75" alt="m_1, m_2" style="width:42.75pt;height:6.75pt">
            <v:imagedata r:id="rId2024" r:href="rId2025"/>
          </v:shape>
        </w:pict>
      </w:r>
      <w:r w:rsidR="00DA6A29" w:rsidRPr="00DA6A29">
        <w:rPr>
          <w:color w:val="000000" w:themeColor="text1"/>
          <w:sz w:val="28"/>
          <w:szCs w:val="28"/>
        </w:rPr>
        <w:fldChar w:fldCharType="end"/>
      </w:r>
      <w:r w:rsidR="00DA6A29" w:rsidRPr="00EE679A">
        <w:rPr>
          <w:color w:val="000000" w:themeColor="text1"/>
          <w:sz w:val="28"/>
          <w:szCs w:val="28"/>
        </w:rPr>
        <w:fldChar w:fldCharType="end"/>
      </w:r>
      <w:r w:rsidR="00DA6A29" w:rsidRPr="00BA5AFA">
        <w:rPr>
          <w:color w:val="000000" w:themeColor="text1"/>
          <w:sz w:val="28"/>
          <w:szCs w:val="28"/>
        </w:rPr>
        <w:fldChar w:fldCharType="end"/>
      </w:r>
      <w:r w:rsidR="00DA6A29">
        <w:rPr>
          <w:color w:val="000000" w:themeColor="text1"/>
          <w:sz w:val="28"/>
          <w:szCs w:val="28"/>
        </w:rPr>
        <w:fldChar w:fldCharType="end"/>
      </w:r>
      <w:r w:rsidR="00DA6A29">
        <w:rPr>
          <w:color w:val="000000" w:themeColor="text1"/>
          <w:sz w:val="28"/>
          <w:szCs w:val="28"/>
        </w:rPr>
        <w:fldChar w:fldCharType="end"/>
      </w:r>
      <w:r w:rsidR="00DA6A29" w:rsidRPr="003A1BF3">
        <w:rPr>
          <w:color w:val="000000" w:themeColor="text1"/>
          <w:sz w:val="28"/>
          <w:szCs w:val="28"/>
        </w:rPr>
        <w:fldChar w:fldCharType="end"/>
      </w:r>
      <w:r w:rsidR="00DA6A29" w:rsidRPr="003A1BF3">
        <w:rPr>
          <w:color w:val="000000" w:themeColor="text1"/>
          <w:sz w:val="28"/>
          <w:szCs w:val="28"/>
        </w:rPr>
        <w:fldChar w:fldCharType="end"/>
      </w:r>
      <w:r w:rsidR="00DA6A29" w:rsidRPr="003A1BF3">
        <w:rPr>
          <w:color w:val="000000" w:themeColor="text1"/>
          <w:sz w:val="28"/>
          <w:szCs w:val="28"/>
        </w:rPr>
        <w:fldChar w:fldCharType="end"/>
      </w:r>
      <w:r w:rsidR="00491131" w:rsidRPr="003A1BF3">
        <w:rPr>
          <w:color w:val="000000" w:themeColor="text1"/>
          <w:sz w:val="28"/>
          <w:szCs w:val="28"/>
          <w:lang w:val="en-US"/>
        </w:rPr>
        <w:t xml:space="preserve"> — </w:t>
      </w:r>
      <w:r w:rsidRPr="003A1BF3">
        <w:rPr>
          <w:rStyle w:val="normalchar"/>
          <w:color w:val="000000" w:themeColor="text1"/>
          <w:sz w:val="28"/>
          <w:szCs w:val="28"/>
          <w:lang w:val="en-US"/>
        </w:rPr>
        <w:t>the mass of bodies</w:t>
      </w:r>
      <w:r w:rsidR="00491131" w:rsidRPr="003A1BF3">
        <w:rPr>
          <w:color w:val="000000" w:themeColor="text1"/>
          <w:sz w:val="28"/>
          <w:szCs w:val="28"/>
          <w:lang w:val="en-US"/>
        </w:rPr>
        <w:t>, </w:t>
      </w:r>
      <w:r w:rsidR="00DA6A29" w:rsidRPr="003A1BF3">
        <w:rPr>
          <w:color w:val="000000" w:themeColor="text1"/>
          <w:sz w:val="28"/>
          <w:szCs w:val="28"/>
        </w:rPr>
        <w:fldChar w:fldCharType="begin"/>
      </w:r>
      <w:r w:rsidR="00491131" w:rsidRPr="003A1BF3">
        <w:rPr>
          <w:color w:val="000000" w:themeColor="text1"/>
          <w:sz w:val="28"/>
          <w:szCs w:val="28"/>
          <w:lang w:val="en-US"/>
        </w:rPr>
        <w:instrText xml:space="preserve"> INCLUDEPICTURE "http://img1.wikia.nocookie.net/__cb1479214259/science/ru/images/math/e/1/e/e1e1d3d40573127e9ee0480caf1283d6.png" \* MERGEFORMATINET </w:instrText>
      </w:r>
      <w:r w:rsidR="00DA6A29" w:rsidRPr="003A1BF3">
        <w:rPr>
          <w:color w:val="000000" w:themeColor="text1"/>
          <w:sz w:val="28"/>
          <w:szCs w:val="28"/>
        </w:rPr>
        <w:fldChar w:fldCharType="separate"/>
      </w:r>
      <w:r w:rsidR="00DA6A29" w:rsidRPr="003A1BF3">
        <w:rPr>
          <w:color w:val="000000" w:themeColor="text1"/>
          <w:sz w:val="28"/>
          <w:szCs w:val="28"/>
        </w:rPr>
        <w:fldChar w:fldCharType="begin"/>
      </w:r>
      <w:r w:rsidR="00116A6E" w:rsidRPr="003A1BF3">
        <w:rPr>
          <w:color w:val="000000" w:themeColor="text1"/>
          <w:sz w:val="28"/>
          <w:szCs w:val="28"/>
          <w:lang w:val="en-US"/>
        </w:rPr>
        <w:instrText xml:space="preserve"> INCLUDEPICTURE  "http://img1.wikia.nocookie.net/__cb1479214259/science/ru/images/math/e/1/e/e1e1d3d40573127e9ee0480caf1283d6.png" \* MERGEFORMATINET </w:instrText>
      </w:r>
      <w:r w:rsidR="00DA6A29" w:rsidRPr="003A1BF3">
        <w:rPr>
          <w:color w:val="000000" w:themeColor="text1"/>
          <w:sz w:val="28"/>
          <w:szCs w:val="28"/>
        </w:rPr>
        <w:fldChar w:fldCharType="separate"/>
      </w:r>
      <w:r w:rsidR="00DA6A29" w:rsidRPr="003A1BF3">
        <w:rPr>
          <w:color w:val="000000" w:themeColor="text1"/>
          <w:sz w:val="28"/>
          <w:szCs w:val="28"/>
        </w:rPr>
        <w:fldChar w:fldCharType="begin"/>
      </w:r>
      <w:r w:rsidR="003A1BF3" w:rsidRPr="003A1BF3">
        <w:rPr>
          <w:color w:val="000000" w:themeColor="text1"/>
          <w:sz w:val="28"/>
          <w:szCs w:val="28"/>
          <w:lang w:val="en-US"/>
        </w:rPr>
        <w:instrText xml:space="preserve"> INCLUDEPICTURE  "http://img1.wikia.nocookie.net/__cb1479214259/science/ru/images/math/e/1/e/e1e1d3d40573127e9ee0480caf1283d6.png" \* MERGEFORMATINET </w:instrText>
      </w:r>
      <w:r w:rsidR="00DA6A29" w:rsidRPr="003A1BF3">
        <w:rPr>
          <w:color w:val="000000" w:themeColor="text1"/>
          <w:sz w:val="28"/>
          <w:szCs w:val="28"/>
        </w:rPr>
        <w:fldChar w:fldCharType="separate"/>
      </w:r>
      <w:r w:rsidR="00DA6A29">
        <w:rPr>
          <w:color w:val="000000" w:themeColor="text1"/>
          <w:sz w:val="28"/>
          <w:szCs w:val="28"/>
        </w:rPr>
        <w:fldChar w:fldCharType="begin"/>
      </w:r>
      <w:r w:rsidR="00E809DA" w:rsidRPr="00E809DA">
        <w:rPr>
          <w:color w:val="000000" w:themeColor="text1"/>
          <w:sz w:val="28"/>
          <w:szCs w:val="28"/>
          <w:lang w:val="en-US"/>
        </w:rPr>
        <w:instrText xml:space="preserve"> INCLUDEPICTURE  "http://img1.wikia.nocookie.net/__cb1479214259/science/ru/images/math/e/1/e/e1e1d3d40573127e9ee0480caf1283d6.png" \* MERGEFORMATINET </w:instrText>
      </w:r>
      <w:r w:rsidR="00DA6A29">
        <w:rPr>
          <w:color w:val="000000" w:themeColor="text1"/>
          <w:sz w:val="28"/>
          <w:szCs w:val="28"/>
        </w:rPr>
        <w:fldChar w:fldCharType="separate"/>
      </w:r>
      <w:r w:rsidR="00DA6A29">
        <w:rPr>
          <w:color w:val="000000" w:themeColor="text1"/>
          <w:sz w:val="28"/>
          <w:szCs w:val="28"/>
        </w:rPr>
        <w:fldChar w:fldCharType="begin"/>
      </w:r>
      <w:r w:rsidR="00074D07" w:rsidRPr="00074D07">
        <w:rPr>
          <w:color w:val="000000" w:themeColor="text1"/>
          <w:sz w:val="28"/>
          <w:szCs w:val="28"/>
          <w:lang w:val="en-US"/>
        </w:rPr>
        <w:instrText xml:space="preserve"> INCLUDEPICTURE  "http://img1.wikia.nocookie.net/__cb1479214259/science/ru/images/math/e/1/e/e1e1d3d40573127e9ee0480caf1283d6.png" \* MERGEFORMATINET </w:instrText>
      </w:r>
      <w:r w:rsidR="00DA6A29">
        <w:rPr>
          <w:color w:val="000000" w:themeColor="text1"/>
          <w:sz w:val="28"/>
          <w:szCs w:val="28"/>
        </w:rPr>
        <w:fldChar w:fldCharType="separate"/>
      </w:r>
      <w:r w:rsidR="00DA6A29" w:rsidRPr="00BA5AFA">
        <w:rPr>
          <w:color w:val="000000" w:themeColor="text1"/>
          <w:sz w:val="28"/>
          <w:szCs w:val="28"/>
        </w:rPr>
        <w:fldChar w:fldCharType="begin"/>
      </w:r>
      <w:r w:rsidR="00BA5AFA" w:rsidRPr="009D453E">
        <w:rPr>
          <w:color w:val="000000" w:themeColor="text1"/>
          <w:sz w:val="28"/>
          <w:szCs w:val="28"/>
          <w:lang w:val="en-US"/>
        </w:rPr>
        <w:instrText xml:space="preserve"> INCLUDEPICTURE  "http://img1.wikia.nocookie.net/__cb1479214259/science/ru/images/math/e/1/e/e1e1d3d40573127e9ee0480caf1283d6.png" \* MERGEFORMATINET </w:instrText>
      </w:r>
      <w:r w:rsidR="00DA6A29" w:rsidRPr="00BA5AFA">
        <w:rPr>
          <w:color w:val="000000" w:themeColor="text1"/>
          <w:sz w:val="28"/>
          <w:szCs w:val="28"/>
        </w:rPr>
        <w:fldChar w:fldCharType="separate"/>
      </w:r>
      <w:r w:rsidR="00DA6A29" w:rsidRPr="00EE679A">
        <w:rPr>
          <w:color w:val="000000" w:themeColor="text1"/>
          <w:sz w:val="28"/>
          <w:szCs w:val="28"/>
        </w:rPr>
        <w:fldChar w:fldCharType="begin"/>
      </w:r>
      <w:r w:rsidR="00EE679A" w:rsidRPr="00207B8E">
        <w:rPr>
          <w:color w:val="000000" w:themeColor="text1"/>
          <w:sz w:val="28"/>
          <w:szCs w:val="28"/>
          <w:lang w:val="en-US"/>
        </w:rPr>
        <w:instrText xml:space="preserve"> INCLUDEPICTURE  "http://img1.wikia.nocookie.net/__cb1479214259/science/ru/images/math/e/1/e/e1e1d3d40573127e9ee0480caf1283d6.png" \* MERGEFORMATINET </w:instrText>
      </w:r>
      <w:r w:rsidR="00DA6A29" w:rsidRPr="00EE679A">
        <w:rPr>
          <w:color w:val="000000" w:themeColor="text1"/>
          <w:sz w:val="28"/>
          <w:szCs w:val="28"/>
        </w:rPr>
        <w:fldChar w:fldCharType="separate"/>
      </w:r>
      <w:r w:rsidR="00DA6A29" w:rsidRPr="00DA6A29">
        <w:rPr>
          <w:color w:val="000000" w:themeColor="text1"/>
          <w:sz w:val="28"/>
          <w:szCs w:val="28"/>
        </w:rPr>
        <w:fldChar w:fldCharType="begin"/>
      </w:r>
      <w:r w:rsidR="00DA6A29" w:rsidRPr="000E77E9">
        <w:rPr>
          <w:color w:val="000000" w:themeColor="text1"/>
          <w:sz w:val="28"/>
          <w:szCs w:val="28"/>
          <w:lang w:val="en-US"/>
        </w:rPr>
        <w:instrText xml:space="preserve"> INCLUDEPICTURE  "http://img1.wikia.nocookie.net/__cb1479214259/science/ru/images/math/e/1/e/e1e1d3d40573127e9ee0480caf1283d6.png" \* MERGEFORMATINET </w:instrText>
      </w:r>
      <w:r w:rsidR="00DA6A29" w:rsidRPr="00DA6A29">
        <w:rPr>
          <w:color w:val="000000" w:themeColor="text1"/>
          <w:sz w:val="28"/>
          <w:szCs w:val="28"/>
        </w:rPr>
        <w:fldChar w:fldCharType="separate"/>
      </w:r>
      <w:r w:rsidR="000E77E9" w:rsidRPr="00DA6A29">
        <w:rPr>
          <w:color w:val="000000" w:themeColor="text1"/>
          <w:sz w:val="28"/>
          <w:szCs w:val="28"/>
        </w:rPr>
        <w:pict>
          <v:shape id="_x0000_i2368" type="#_x0000_t75" alt="R" style="width:14.25pt;height:6.75pt">
            <v:imagedata r:id="rId2026" r:href="rId2027"/>
          </v:shape>
        </w:pict>
      </w:r>
      <w:r w:rsidR="00DA6A29" w:rsidRPr="00DA6A29">
        <w:rPr>
          <w:color w:val="000000" w:themeColor="text1"/>
          <w:sz w:val="28"/>
          <w:szCs w:val="28"/>
        </w:rPr>
        <w:fldChar w:fldCharType="end"/>
      </w:r>
      <w:r w:rsidR="00DA6A29" w:rsidRPr="00EE679A">
        <w:rPr>
          <w:color w:val="000000" w:themeColor="text1"/>
          <w:sz w:val="28"/>
          <w:szCs w:val="28"/>
        </w:rPr>
        <w:fldChar w:fldCharType="end"/>
      </w:r>
      <w:r w:rsidR="00DA6A29" w:rsidRPr="00BA5AFA">
        <w:rPr>
          <w:color w:val="000000" w:themeColor="text1"/>
          <w:sz w:val="28"/>
          <w:szCs w:val="28"/>
        </w:rPr>
        <w:fldChar w:fldCharType="end"/>
      </w:r>
      <w:r w:rsidR="00DA6A29">
        <w:rPr>
          <w:color w:val="000000" w:themeColor="text1"/>
          <w:sz w:val="28"/>
          <w:szCs w:val="28"/>
        </w:rPr>
        <w:fldChar w:fldCharType="end"/>
      </w:r>
      <w:r w:rsidR="00DA6A29">
        <w:rPr>
          <w:color w:val="000000" w:themeColor="text1"/>
          <w:sz w:val="28"/>
          <w:szCs w:val="28"/>
        </w:rPr>
        <w:fldChar w:fldCharType="end"/>
      </w:r>
      <w:r w:rsidR="00DA6A29" w:rsidRPr="003A1BF3">
        <w:rPr>
          <w:color w:val="000000" w:themeColor="text1"/>
          <w:sz w:val="28"/>
          <w:szCs w:val="28"/>
        </w:rPr>
        <w:fldChar w:fldCharType="end"/>
      </w:r>
      <w:r w:rsidR="00DA6A29" w:rsidRPr="003A1BF3">
        <w:rPr>
          <w:color w:val="000000" w:themeColor="text1"/>
          <w:sz w:val="28"/>
          <w:szCs w:val="28"/>
        </w:rPr>
        <w:fldChar w:fldCharType="end"/>
      </w:r>
      <w:r w:rsidR="00DA6A29" w:rsidRPr="003A1BF3">
        <w:rPr>
          <w:color w:val="000000" w:themeColor="text1"/>
          <w:sz w:val="28"/>
          <w:szCs w:val="28"/>
        </w:rPr>
        <w:fldChar w:fldCharType="end"/>
      </w:r>
      <w:r w:rsidR="00491131" w:rsidRPr="003A1BF3">
        <w:rPr>
          <w:color w:val="000000" w:themeColor="text1"/>
          <w:sz w:val="28"/>
          <w:szCs w:val="28"/>
          <w:lang w:val="en-US"/>
        </w:rPr>
        <w:t xml:space="preserve"> — </w:t>
      </w:r>
      <w:r w:rsidRPr="003A1BF3">
        <w:rPr>
          <w:rStyle w:val="normalchar"/>
          <w:color w:val="000000" w:themeColor="text1"/>
          <w:sz w:val="28"/>
          <w:szCs w:val="28"/>
          <w:lang w:val="en-US"/>
        </w:rPr>
        <w:t>the distance between the bodies</w:t>
      </w:r>
      <w:r w:rsidR="00491131" w:rsidRPr="003A1BF3">
        <w:rPr>
          <w:color w:val="000000" w:themeColor="text1"/>
          <w:sz w:val="28"/>
          <w:szCs w:val="28"/>
          <w:lang w:val="en-US"/>
        </w:rPr>
        <w:t>, </w:t>
      </w:r>
      <w:r w:rsidR="00DA6A29" w:rsidRPr="003A1BF3">
        <w:rPr>
          <w:color w:val="000000" w:themeColor="text1"/>
          <w:sz w:val="28"/>
          <w:szCs w:val="28"/>
        </w:rPr>
        <w:fldChar w:fldCharType="begin"/>
      </w:r>
      <w:r w:rsidR="00491131" w:rsidRPr="003A1BF3">
        <w:rPr>
          <w:color w:val="000000" w:themeColor="text1"/>
          <w:sz w:val="28"/>
          <w:szCs w:val="28"/>
          <w:lang w:val="en-US"/>
        </w:rPr>
        <w:instrText xml:space="preserve"> INCLUDEPICTURE "http://img1.wikia.nocookie.net/__cb1479214259/science/ru/images/math/d/f/c/dfcf28d0734569a6a693bc8194de62bf.png" \* MERGEFORMATINET </w:instrText>
      </w:r>
      <w:r w:rsidR="00DA6A29" w:rsidRPr="003A1BF3">
        <w:rPr>
          <w:color w:val="000000" w:themeColor="text1"/>
          <w:sz w:val="28"/>
          <w:szCs w:val="28"/>
        </w:rPr>
        <w:fldChar w:fldCharType="separate"/>
      </w:r>
      <w:r w:rsidR="00DA6A29" w:rsidRPr="003A1BF3">
        <w:rPr>
          <w:color w:val="000000" w:themeColor="text1"/>
          <w:sz w:val="28"/>
          <w:szCs w:val="28"/>
        </w:rPr>
        <w:fldChar w:fldCharType="begin"/>
      </w:r>
      <w:r w:rsidR="00116A6E" w:rsidRPr="003A1BF3">
        <w:rPr>
          <w:color w:val="000000" w:themeColor="text1"/>
          <w:sz w:val="28"/>
          <w:szCs w:val="28"/>
          <w:lang w:val="en-US"/>
        </w:rPr>
        <w:instrText xml:space="preserve"> INCLUDEPICTURE  "http://img1.wikia.nocookie.net/__cb1479214259/science/ru/images/math/d/f/c/dfcf28d0734569a6a693bc8194de62bf.png" \* MERGEFORMATINET </w:instrText>
      </w:r>
      <w:r w:rsidR="00DA6A29" w:rsidRPr="003A1BF3">
        <w:rPr>
          <w:color w:val="000000" w:themeColor="text1"/>
          <w:sz w:val="28"/>
          <w:szCs w:val="28"/>
        </w:rPr>
        <w:fldChar w:fldCharType="separate"/>
      </w:r>
      <w:r w:rsidR="00DA6A29" w:rsidRPr="003A1BF3">
        <w:rPr>
          <w:color w:val="000000" w:themeColor="text1"/>
          <w:sz w:val="28"/>
          <w:szCs w:val="28"/>
        </w:rPr>
        <w:fldChar w:fldCharType="begin"/>
      </w:r>
      <w:r w:rsidR="003A1BF3" w:rsidRPr="003A1BF3">
        <w:rPr>
          <w:color w:val="000000" w:themeColor="text1"/>
          <w:sz w:val="28"/>
          <w:szCs w:val="28"/>
          <w:lang w:val="en-US"/>
        </w:rPr>
        <w:instrText xml:space="preserve"> INCLUDEPICTURE  "http://img1.wikia.nocookie.net/__cb1479214259/science/ru/images/math/d/f/c/dfcf28d0734569a6a693bc8194de62bf.png" \* MERGEFORMATINET </w:instrText>
      </w:r>
      <w:r w:rsidR="00DA6A29" w:rsidRPr="003A1BF3">
        <w:rPr>
          <w:color w:val="000000" w:themeColor="text1"/>
          <w:sz w:val="28"/>
          <w:szCs w:val="28"/>
        </w:rPr>
        <w:fldChar w:fldCharType="separate"/>
      </w:r>
      <w:r w:rsidR="00DA6A29">
        <w:rPr>
          <w:color w:val="000000" w:themeColor="text1"/>
          <w:sz w:val="28"/>
          <w:szCs w:val="28"/>
        </w:rPr>
        <w:fldChar w:fldCharType="begin"/>
      </w:r>
      <w:r w:rsidR="00E809DA" w:rsidRPr="00E809DA">
        <w:rPr>
          <w:color w:val="000000" w:themeColor="text1"/>
          <w:sz w:val="28"/>
          <w:szCs w:val="28"/>
          <w:lang w:val="en-US"/>
        </w:rPr>
        <w:instrText xml:space="preserve"> INCLUDEPICTURE  "http://img1.wikia.nocookie.net/__cb1479214259/science/ru/images/math/d/f/c/dfcf28d0734569a6a693bc8194de62bf.png" \* MERGEFORMATINET </w:instrText>
      </w:r>
      <w:r w:rsidR="00DA6A29">
        <w:rPr>
          <w:color w:val="000000" w:themeColor="text1"/>
          <w:sz w:val="28"/>
          <w:szCs w:val="28"/>
        </w:rPr>
        <w:fldChar w:fldCharType="separate"/>
      </w:r>
      <w:r w:rsidR="00DA6A29">
        <w:rPr>
          <w:color w:val="000000" w:themeColor="text1"/>
          <w:sz w:val="28"/>
          <w:szCs w:val="28"/>
        </w:rPr>
        <w:fldChar w:fldCharType="begin"/>
      </w:r>
      <w:r w:rsidR="00074D07" w:rsidRPr="00074D07">
        <w:rPr>
          <w:color w:val="000000" w:themeColor="text1"/>
          <w:sz w:val="28"/>
          <w:szCs w:val="28"/>
          <w:lang w:val="en-US"/>
        </w:rPr>
        <w:instrText xml:space="preserve"> INCLUDEPICTURE  "http://img1.wikia.nocookie.net/__cb1479214259/science/ru/images/math/d/f/c/dfcf28d0734569a6a693bc8194de62bf.png" \* MERGEFORMATINET </w:instrText>
      </w:r>
      <w:r w:rsidR="00DA6A29">
        <w:rPr>
          <w:color w:val="000000" w:themeColor="text1"/>
          <w:sz w:val="28"/>
          <w:szCs w:val="28"/>
        </w:rPr>
        <w:fldChar w:fldCharType="separate"/>
      </w:r>
      <w:r w:rsidR="00DA6A29" w:rsidRPr="00BA5AFA">
        <w:rPr>
          <w:color w:val="000000" w:themeColor="text1"/>
          <w:sz w:val="28"/>
          <w:szCs w:val="28"/>
        </w:rPr>
        <w:fldChar w:fldCharType="begin"/>
      </w:r>
      <w:r w:rsidR="00BA5AFA" w:rsidRPr="009D453E">
        <w:rPr>
          <w:color w:val="000000" w:themeColor="text1"/>
          <w:sz w:val="28"/>
          <w:szCs w:val="28"/>
          <w:lang w:val="en-US"/>
        </w:rPr>
        <w:instrText xml:space="preserve"> INCLUDEPICTURE  "http://img1.wikia.nocookie.net/__cb1479214259/science/ru/images/math/d/f/c/dfcf28d0734569a6a693bc8194de62bf.png" \* MERGEFORMATINET </w:instrText>
      </w:r>
      <w:r w:rsidR="00DA6A29" w:rsidRPr="00BA5AFA">
        <w:rPr>
          <w:color w:val="000000" w:themeColor="text1"/>
          <w:sz w:val="28"/>
          <w:szCs w:val="28"/>
        </w:rPr>
        <w:fldChar w:fldCharType="separate"/>
      </w:r>
      <w:r w:rsidR="00DA6A29" w:rsidRPr="00EE679A">
        <w:rPr>
          <w:color w:val="000000" w:themeColor="text1"/>
          <w:sz w:val="28"/>
          <w:szCs w:val="28"/>
        </w:rPr>
        <w:fldChar w:fldCharType="begin"/>
      </w:r>
      <w:r w:rsidR="00EE679A" w:rsidRPr="00207B8E">
        <w:rPr>
          <w:color w:val="000000" w:themeColor="text1"/>
          <w:sz w:val="28"/>
          <w:szCs w:val="28"/>
          <w:lang w:val="en-US"/>
        </w:rPr>
        <w:instrText xml:space="preserve"> INCLUDEPICTURE  "http://img1.wikia.nocookie.net/__cb1479214259/science/ru/images/math/d/f/c/dfcf28d0734569a6a693bc8194de62bf.png" \* MERGEFORMATINET </w:instrText>
      </w:r>
      <w:r w:rsidR="00DA6A29" w:rsidRPr="00EE679A">
        <w:rPr>
          <w:color w:val="000000" w:themeColor="text1"/>
          <w:sz w:val="28"/>
          <w:szCs w:val="28"/>
        </w:rPr>
        <w:fldChar w:fldCharType="separate"/>
      </w:r>
      <w:r w:rsidR="00DA6A29" w:rsidRPr="00DA6A29">
        <w:rPr>
          <w:color w:val="000000" w:themeColor="text1"/>
          <w:sz w:val="28"/>
          <w:szCs w:val="28"/>
        </w:rPr>
        <w:fldChar w:fldCharType="begin"/>
      </w:r>
      <w:r w:rsidR="00DA6A29" w:rsidRPr="000E77E9">
        <w:rPr>
          <w:color w:val="000000" w:themeColor="text1"/>
          <w:sz w:val="28"/>
          <w:szCs w:val="28"/>
          <w:lang w:val="en-US"/>
        </w:rPr>
        <w:instrText xml:space="preserve"> INCLUDEPICTURE  "http://img1.wikia.nocookie.net/__cb1479214259/science/ru/images/math/d/f/c/dfcf28d0734569a6a693bc8194de62bf.png" \* MERGEFORMATINET </w:instrText>
      </w:r>
      <w:r w:rsidR="00DA6A29" w:rsidRPr="00DA6A29">
        <w:rPr>
          <w:color w:val="000000" w:themeColor="text1"/>
          <w:sz w:val="28"/>
          <w:szCs w:val="28"/>
        </w:rPr>
        <w:fldChar w:fldCharType="separate"/>
      </w:r>
      <w:r w:rsidR="000E77E9" w:rsidRPr="00DA6A29">
        <w:rPr>
          <w:color w:val="000000" w:themeColor="text1"/>
          <w:sz w:val="28"/>
          <w:szCs w:val="28"/>
        </w:rPr>
        <w:pict>
          <v:shape id="_x0000_i2369" type="#_x0000_t75" alt="G" style="width:6.75pt;height:6.75pt">
            <v:imagedata r:id="rId2028" r:href="rId2029"/>
          </v:shape>
        </w:pict>
      </w:r>
      <w:r w:rsidR="00DA6A29" w:rsidRPr="00DA6A29">
        <w:rPr>
          <w:color w:val="000000" w:themeColor="text1"/>
          <w:sz w:val="28"/>
          <w:szCs w:val="28"/>
        </w:rPr>
        <w:fldChar w:fldCharType="end"/>
      </w:r>
      <w:r w:rsidR="00DA6A29" w:rsidRPr="00EE679A">
        <w:rPr>
          <w:color w:val="000000" w:themeColor="text1"/>
          <w:sz w:val="28"/>
          <w:szCs w:val="28"/>
        </w:rPr>
        <w:fldChar w:fldCharType="end"/>
      </w:r>
      <w:r w:rsidR="00DA6A29" w:rsidRPr="00BA5AFA">
        <w:rPr>
          <w:color w:val="000000" w:themeColor="text1"/>
          <w:sz w:val="28"/>
          <w:szCs w:val="28"/>
        </w:rPr>
        <w:fldChar w:fldCharType="end"/>
      </w:r>
      <w:r w:rsidR="00DA6A29">
        <w:rPr>
          <w:color w:val="000000" w:themeColor="text1"/>
          <w:sz w:val="28"/>
          <w:szCs w:val="28"/>
        </w:rPr>
        <w:fldChar w:fldCharType="end"/>
      </w:r>
      <w:r w:rsidR="00DA6A29">
        <w:rPr>
          <w:color w:val="000000" w:themeColor="text1"/>
          <w:sz w:val="28"/>
          <w:szCs w:val="28"/>
        </w:rPr>
        <w:fldChar w:fldCharType="end"/>
      </w:r>
      <w:r w:rsidR="00DA6A29" w:rsidRPr="003A1BF3">
        <w:rPr>
          <w:color w:val="000000" w:themeColor="text1"/>
          <w:sz w:val="28"/>
          <w:szCs w:val="28"/>
        </w:rPr>
        <w:fldChar w:fldCharType="end"/>
      </w:r>
      <w:r w:rsidR="00DA6A29" w:rsidRPr="003A1BF3">
        <w:rPr>
          <w:color w:val="000000" w:themeColor="text1"/>
          <w:sz w:val="28"/>
          <w:szCs w:val="28"/>
        </w:rPr>
        <w:fldChar w:fldCharType="end"/>
      </w:r>
      <w:r w:rsidR="00DA6A29" w:rsidRPr="003A1BF3">
        <w:rPr>
          <w:color w:val="000000" w:themeColor="text1"/>
          <w:sz w:val="28"/>
          <w:szCs w:val="28"/>
        </w:rPr>
        <w:fldChar w:fldCharType="end"/>
      </w:r>
      <w:r w:rsidR="00491131" w:rsidRPr="003A1BF3">
        <w:rPr>
          <w:color w:val="000000" w:themeColor="text1"/>
          <w:sz w:val="28"/>
          <w:szCs w:val="28"/>
          <w:lang w:val="en-US"/>
        </w:rPr>
        <w:t> — </w:t>
      </w:r>
      <w:r w:rsidR="00491131" w:rsidRPr="003A1BF3">
        <w:rPr>
          <w:rStyle w:val="normalchar"/>
          <w:color w:val="000000" w:themeColor="text1"/>
          <w:sz w:val="28"/>
          <w:szCs w:val="28"/>
          <w:lang w:val="en-US"/>
        </w:rPr>
        <w:t>t</w:t>
      </w:r>
      <w:r w:rsidRPr="003A1BF3">
        <w:rPr>
          <w:rStyle w:val="normalchar"/>
          <w:color w:val="000000" w:themeColor="text1"/>
          <w:sz w:val="28"/>
          <w:szCs w:val="28"/>
          <w:lang w:val="en-US"/>
        </w:rPr>
        <w:t>he gravitational constant "</w:t>
      </w:r>
    </w:p>
    <w:p w:rsidR="00491131" w:rsidRPr="003A1BF3" w:rsidRDefault="002478C7" w:rsidP="007B7061">
      <w:pPr>
        <w:ind w:firstLine="142"/>
        <w:jc w:val="both"/>
        <w:rPr>
          <w:color w:val="000000" w:themeColor="text1"/>
          <w:sz w:val="28"/>
          <w:szCs w:val="28"/>
          <w:lang w:val="en-US"/>
        </w:rPr>
      </w:pPr>
      <w:r w:rsidRPr="003A1BF3">
        <w:rPr>
          <w:rStyle w:val="normalchar"/>
          <w:color w:val="000000" w:themeColor="text1"/>
          <w:sz w:val="28"/>
          <w:szCs w:val="28"/>
          <w:lang w:val="en-US"/>
        </w:rPr>
        <w:t>"Article 1895 Saymon Nyukom explored the way to explain the anomalies associated with the modification of the law of universal gravitation. The simplest modification is the square of the distance is replaced by a slightly greater degree</w:t>
      </w:r>
      <w:r w:rsidR="00491131" w:rsidRPr="003A1BF3">
        <w:rPr>
          <w:color w:val="000000" w:themeColor="text1"/>
          <w:sz w:val="28"/>
          <w:szCs w:val="28"/>
          <w:lang w:val="en-US"/>
        </w:rPr>
        <w:t>:</w:t>
      </w:r>
    </w:p>
    <w:p w:rsidR="00491131" w:rsidRPr="00074D07" w:rsidRDefault="00DA6A29" w:rsidP="007B7061">
      <w:pPr>
        <w:pStyle w:val="12"/>
        <w:spacing w:before="0" w:beforeAutospacing="0" w:after="0" w:afterAutospacing="0" w:line="280" w:lineRule="atLeast"/>
        <w:ind w:firstLine="142"/>
        <w:jc w:val="both"/>
        <w:rPr>
          <w:color w:val="000000" w:themeColor="text1"/>
          <w:sz w:val="28"/>
          <w:szCs w:val="28"/>
          <w:lang w:val="en-US"/>
        </w:rPr>
      </w:pPr>
      <w:r w:rsidRPr="003A1BF3">
        <w:rPr>
          <w:color w:val="000000" w:themeColor="text1"/>
          <w:sz w:val="28"/>
          <w:szCs w:val="28"/>
        </w:rPr>
        <w:fldChar w:fldCharType="begin"/>
      </w:r>
      <w:r w:rsidR="00491131" w:rsidRPr="003A1BF3">
        <w:rPr>
          <w:color w:val="000000" w:themeColor="text1"/>
          <w:sz w:val="28"/>
          <w:szCs w:val="28"/>
          <w:lang w:val="en-US"/>
        </w:rPr>
        <w:instrText xml:space="preserve"> INCLUDEPICTURE "http://img1.wikia.nocookie.net/__cb1479214259/science/ru/images/math/2/c/7/2c7c985e1c7e7c6edddded56b7bde011.png" \* MERGEFORMATINET </w:instrText>
      </w:r>
      <w:r w:rsidRPr="003A1BF3">
        <w:rPr>
          <w:color w:val="000000" w:themeColor="text1"/>
          <w:sz w:val="28"/>
          <w:szCs w:val="28"/>
        </w:rPr>
        <w:fldChar w:fldCharType="separate"/>
      </w:r>
      <w:r w:rsidRPr="003A1BF3">
        <w:rPr>
          <w:color w:val="000000" w:themeColor="text1"/>
          <w:sz w:val="28"/>
          <w:szCs w:val="28"/>
        </w:rPr>
        <w:fldChar w:fldCharType="begin"/>
      </w:r>
      <w:r w:rsidR="00116A6E" w:rsidRPr="00074D07">
        <w:rPr>
          <w:color w:val="000000" w:themeColor="text1"/>
          <w:sz w:val="28"/>
          <w:szCs w:val="28"/>
          <w:lang w:val="en-US"/>
        </w:rPr>
        <w:instrText xml:space="preserve"> INCLUDEPICTURE  "http://img1.wikia.nocookie.net/__cb1479214259/science/ru/images/math/2/c/7/2c7c985e1c7e7c6edddded56b7bde011.png" \* MERGEFORMATINET </w:instrText>
      </w:r>
      <w:r w:rsidRPr="003A1BF3">
        <w:rPr>
          <w:color w:val="000000" w:themeColor="text1"/>
          <w:sz w:val="28"/>
          <w:szCs w:val="28"/>
        </w:rPr>
        <w:fldChar w:fldCharType="separate"/>
      </w:r>
      <w:r w:rsidRPr="003A1BF3">
        <w:rPr>
          <w:color w:val="000000" w:themeColor="text1"/>
          <w:sz w:val="28"/>
          <w:szCs w:val="28"/>
        </w:rPr>
        <w:fldChar w:fldCharType="begin"/>
      </w:r>
      <w:r w:rsidR="003A1BF3" w:rsidRPr="00074D07">
        <w:rPr>
          <w:color w:val="000000" w:themeColor="text1"/>
          <w:sz w:val="28"/>
          <w:szCs w:val="28"/>
          <w:lang w:val="en-US"/>
        </w:rPr>
        <w:instrText xml:space="preserve"> INCLUDEPICTURE  "http://img1.wikia.nocookie.net/__cb1479214259/science/ru/images/math/2/c/7/2c7c985e1c7e7c6edddded56b7bde011.png" \* MERGEFORMATINET </w:instrText>
      </w:r>
      <w:r w:rsidRPr="003A1BF3">
        <w:rPr>
          <w:color w:val="000000" w:themeColor="text1"/>
          <w:sz w:val="28"/>
          <w:szCs w:val="28"/>
        </w:rPr>
        <w:fldChar w:fldCharType="separate"/>
      </w:r>
      <w:r>
        <w:rPr>
          <w:color w:val="000000" w:themeColor="text1"/>
          <w:sz w:val="28"/>
          <w:szCs w:val="28"/>
        </w:rPr>
        <w:fldChar w:fldCharType="begin"/>
      </w:r>
      <w:r w:rsidR="00E809DA" w:rsidRPr="00074D07">
        <w:rPr>
          <w:color w:val="000000" w:themeColor="text1"/>
          <w:sz w:val="28"/>
          <w:szCs w:val="28"/>
          <w:lang w:val="en-US"/>
        </w:rPr>
        <w:instrText xml:space="preserve"> INCLUDEPICTURE  "http://img1.wikia.nocookie.net/__cb1479214259/science/ru/images/math/2/c/7/2c7c985e1c7e7c6edddded56b7bde011.png" \* MERGEFORMATINET </w:instrText>
      </w:r>
      <w:r>
        <w:rPr>
          <w:color w:val="000000" w:themeColor="text1"/>
          <w:sz w:val="28"/>
          <w:szCs w:val="28"/>
        </w:rPr>
        <w:fldChar w:fldCharType="separate"/>
      </w:r>
      <w:r>
        <w:rPr>
          <w:color w:val="000000" w:themeColor="text1"/>
          <w:sz w:val="28"/>
          <w:szCs w:val="28"/>
        </w:rPr>
        <w:fldChar w:fldCharType="begin"/>
      </w:r>
      <w:r w:rsidR="00074D07" w:rsidRPr="00074D07">
        <w:rPr>
          <w:color w:val="000000" w:themeColor="text1"/>
          <w:sz w:val="28"/>
          <w:szCs w:val="28"/>
          <w:lang w:val="en-US"/>
        </w:rPr>
        <w:instrText xml:space="preserve"> INCLUDEPICTURE  "http://img1.wikia.nocookie.net/__cb1479214259/science/ru/images/math/2/c/7/2c7c985e1c7e7c6edddded56b7bde011.png" \* MERGEFORMATINET </w:instrText>
      </w:r>
      <w:r>
        <w:rPr>
          <w:color w:val="000000" w:themeColor="text1"/>
          <w:sz w:val="28"/>
          <w:szCs w:val="28"/>
        </w:rPr>
        <w:fldChar w:fldCharType="separate"/>
      </w:r>
      <w:r w:rsidRPr="00BA5AFA">
        <w:rPr>
          <w:color w:val="000000" w:themeColor="text1"/>
          <w:sz w:val="28"/>
          <w:szCs w:val="28"/>
        </w:rPr>
        <w:fldChar w:fldCharType="begin"/>
      </w:r>
      <w:r w:rsidR="00BA5AFA" w:rsidRPr="00590FB3">
        <w:rPr>
          <w:color w:val="000000" w:themeColor="text1"/>
          <w:sz w:val="28"/>
          <w:szCs w:val="28"/>
          <w:lang w:val="en-US"/>
        </w:rPr>
        <w:instrText xml:space="preserve"> INCLUDEPICTURE  "http://img1.wikia.nocookie.net/__cb1479214259/science/ru/images/math/2/c/7/2c7c985e1c7e7c6edddded56b7bde011.png" \* MERGEFORMATINET </w:instrText>
      </w:r>
      <w:r w:rsidRPr="00BA5AFA">
        <w:rPr>
          <w:color w:val="000000" w:themeColor="text1"/>
          <w:sz w:val="28"/>
          <w:szCs w:val="28"/>
        </w:rPr>
        <w:fldChar w:fldCharType="separate"/>
      </w:r>
      <w:r w:rsidR="000E77E9" w:rsidRPr="00DA6A29">
        <w:rPr>
          <w:color w:val="000000" w:themeColor="text1"/>
          <w:sz w:val="28"/>
          <w:szCs w:val="28"/>
        </w:rPr>
        <w:pict>
          <v:shape id="_x0000_i2370" type="#_x0000_t75" alt="F = G \cdot {m_1 \cdot m_2\over R^{2 + \delta}}" style="width:101.25pt;height:29.25pt">
            <v:imagedata r:id="rId2030" r:href="rId2031"/>
          </v:shape>
        </w:pict>
      </w:r>
      <w:r w:rsidRPr="00BA5AFA">
        <w:rPr>
          <w:color w:val="000000" w:themeColor="text1"/>
          <w:sz w:val="28"/>
          <w:szCs w:val="28"/>
        </w:rPr>
        <w:fldChar w:fldCharType="end"/>
      </w:r>
      <w:r>
        <w:rPr>
          <w:color w:val="000000" w:themeColor="text1"/>
          <w:sz w:val="28"/>
          <w:szCs w:val="28"/>
        </w:rPr>
        <w:fldChar w:fldCharType="end"/>
      </w:r>
      <w:r>
        <w:rPr>
          <w:color w:val="000000" w:themeColor="text1"/>
          <w:sz w:val="28"/>
          <w:szCs w:val="28"/>
        </w:rPr>
        <w:fldChar w:fldCharType="end"/>
      </w:r>
      <w:r w:rsidRPr="003A1BF3">
        <w:rPr>
          <w:color w:val="000000" w:themeColor="text1"/>
          <w:sz w:val="28"/>
          <w:szCs w:val="28"/>
        </w:rPr>
        <w:fldChar w:fldCharType="end"/>
      </w:r>
      <w:r w:rsidRPr="003A1BF3">
        <w:rPr>
          <w:color w:val="000000" w:themeColor="text1"/>
          <w:sz w:val="28"/>
          <w:szCs w:val="28"/>
        </w:rPr>
        <w:fldChar w:fldCharType="end"/>
      </w:r>
      <w:r w:rsidRPr="003A1BF3">
        <w:rPr>
          <w:color w:val="000000" w:themeColor="text1"/>
          <w:sz w:val="28"/>
          <w:szCs w:val="28"/>
        </w:rPr>
        <w:fldChar w:fldCharType="end"/>
      </w:r>
    </w:p>
    <w:p w:rsidR="00491131" w:rsidRPr="003A1BF3" w:rsidRDefault="002478C7" w:rsidP="007B7061">
      <w:pPr>
        <w:ind w:firstLine="142"/>
        <w:jc w:val="both"/>
        <w:rPr>
          <w:color w:val="000000" w:themeColor="text1"/>
          <w:sz w:val="28"/>
          <w:szCs w:val="28"/>
          <w:lang w:val="en-US"/>
        </w:rPr>
      </w:pPr>
      <w:r w:rsidRPr="003A1BF3">
        <w:rPr>
          <w:rStyle w:val="normalchar"/>
          <w:color w:val="000000" w:themeColor="text1"/>
          <w:sz w:val="28"/>
          <w:szCs w:val="28"/>
          <w:lang w:val="en-US"/>
        </w:rPr>
        <w:t>Then, during one revolution the perihelion will be equal to</w:t>
      </w:r>
      <w:r w:rsidR="00491131" w:rsidRPr="003A1BF3">
        <w:rPr>
          <w:color w:val="000000" w:themeColor="text1"/>
          <w:sz w:val="28"/>
          <w:szCs w:val="28"/>
          <w:lang w:val="en-US"/>
        </w:rPr>
        <w:t>:</w:t>
      </w:r>
    </w:p>
    <w:p w:rsidR="00491131" w:rsidRPr="003A1BF3" w:rsidRDefault="00DA6A29" w:rsidP="007B7061">
      <w:pPr>
        <w:ind w:firstLine="142"/>
        <w:jc w:val="both"/>
        <w:rPr>
          <w:color w:val="000000" w:themeColor="text1"/>
          <w:sz w:val="28"/>
          <w:szCs w:val="28"/>
        </w:rPr>
      </w:pPr>
      <w:r w:rsidRPr="003A1BF3">
        <w:rPr>
          <w:color w:val="000000" w:themeColor="text1"/>
          <w:sz w:val="28"/>
          <w:szCs w:val="28"/>
        </w:rPr>
        <w:fldChar w:fldCharType="begin"/>
      </w:r>
      <w:r w:rsidR="00491131" w:rsidRPr="00074D07">
        <w:rPr>
          <w:color w:val="000000" w:themeColor="text1"/>
          <w:sz w:val="28"/>
          <w:szCs w:val="28"/>
          <w:lang w:val="en-US"/>
        </w:rPr>
        <w:instrText xml:space="preserve"> INCLUDEPICTURE "http://img1.wikia.nocookie.net/__cb1479214259/science/ru/images/math/c/f/e/cfe92c3ff48e0b06821213d2d3bb91a6.png" \* MERGEFORMATINET </w:instrText>
      </w:r>
      <w:r w:rsidRPr="003A1BF3">
        <w:rPr>
          <w:color w:val="000000" w:themeColor="text1"/>
          <w:sz w:val="28"/>
          <w:szCs w:val="28"/>
        </w:rPr>
        <w:fldChar w:fldCharType="separate"/>
      </w:r>
      <w:r w:rsidRPr="003A1BF3">
        <w:rPr>
          <w:color w:val="000000" w:themeColor="text1"/>
          <w:sz w:val="28"/>
          <w:szCs w:val="28"/>
        </w:rPr>
        <w:fldChar w:fldCharType="begin"/>
      </w:r>
      <w:r w:rsidR="00116A6E" w:rsidRPr="00074D07">
        <w:rPr>
          <w:color w:val="000000" w:themeColor="text1"/>
          <w:sz w:val="28"/>
          <w:szCs w:val="28"/>
          <w:lang w:val="en-US"/>
        </w:rPr>
        <w:instrText xml:space="preserve"> INCLUDEPICTURE  "http://img1.wikia.nocookie.net/__cb1479214259/science/ru/images/math/c/f/e/cfe92c3ff48e0b06821213d2d3bb91a6.png" \* MERGEFORMATINET </w:instrText>
      </w:r>
      <w:r w:rsidRPr="003A1BF3">
        <w:rPr>
          <w:color w:val="000000" w:themeColor="text1"/>
          <w:sz w:val="28"/>
          <w:szCs w:val="28"/>
        </w:rPr>
        <w:fldChar w:fldCharType="separate"/>
      </w:r>
      <w:r w:rsidRPr="003A1BF3">
        <w:rPr>
          <w:color w:val="000000" w:themeColor="text1"/>
          <w:sz w:val="28"/>
          <w:szCs w:val="28"/>
        </w:rPr>
        <w:fldChar w:fldCharType="begin"/>
      </w:r>
      <w:r w:rsidR="003A1BF3" w:rsidRPr="00074D07">
        <w:rPr>
          <w:color w:val="000000" w:themeColor="text1"/>
          <w:sz w:val="28"/>
          <w:szCs w:val="28"/>
          <w:lang w:val="en-US"/>
        </w:rPr>
        <w:instrText xml:space="preserve"> INCLUDEPICTURE  "http://img1.wikia.nocookie.net/__cb1479214259/science/ru/images/math/c/f/e/cfe92c</w:instrText>
      </w:r>
      <w:r w:rsidR="003A1BF3" w:rsidRPr="003A1BF3">
        <w:rPr>
          <w:color w:val="000000" w:themeColor="text1"/>
          <w:sz w:val="28"/>
          <w:szCs w:val="28"/>
        </w:rPr>
        <w:instrText xml:space="preserve">3ff48e0b06821213d2d3bb91a6.png" \* MERGEFORMATINET </w:instrText>
      </w:r>
      <w:r w:rsidRPr="003A1BF3">
        <w:rPr>
          <w:color w:val="000000" w:themeColor="text1"/>
          <w:sz w:val="28"/>
          <w:szCs w:val="28"/>
        </w:rPr>
        <w:fldChar w:fldCharType="separate"/>
      </w:r>
      <w:r>
        <w:rPr>
          <w:color w:val="000000" w:themeColor="text1"/>
          <w:sz w:val="28"/>
          <w:szCs w:val="28"/>
        </w:rPr>
        <w:fldChar w:fldCharType="begin"/>
      </w:r>
      <w:r w:rsidR="00E809DA">
        <w:rPr>
          <w:color w:val="000000" w:themeColor="text1"/>
          <w:sz w:val="28"/>
          <w:szCs w:val="28"/>
        </w:rPr>
        <w:instrText xml:space="preserve"> INCLUDEPICTURE  "http://img1.wikia.nocookie.net/__cb1479214259/science/ru/images/math/c/f/e/cfe92c3ff48e0b06821213d2d3bb91a6.png" \* MERGEFORMATINET </w:instrText>
      </w:r>
      <w:r>
        <w:rPr>
          <w:color w:val="000000" w:themeColor="text1"/>
          <w:sz w:val="28"/>
          <w:szCs w:val="28"/>
        </w:rPr>
        <w:fldChar w:fldCharType="separate"/>
      </w:r>
      <w:r>
        <w:rPr>
          <w:color w:val="000000" w:themeColor="text1"/>
          <w:sz w:val="28"/>
          <w:szCs w:val="28"/>
        </w:rPr>
        <w:fldChar w:fldCharType="begin"/>
      </w:r>
      <w:r w:rsidR="00074D07">
        <w:rPr>
          <w:color w:val="000000" w:themeColor="text1"/>
          <w:sz w:val="28"/>
          <w:szCs w:val="28"/>
        </w:rPr>
        <w:instrText xml:space="preserve"> INCLUDEPICTURE  "http://img1.wikia.nocookie.net/__cb1479214259/science/ru/images/math/c/f/e/cfe92c3ff48e0b06821213d2d3bb91a6.png" \* MERGEFORMATINET </w:instrText>
      </w:r>
      <w:r>
        <w:rPr>
          <w:color w:val="000000" w:themeColor="text1"/>
          <w:sz w:val="28"/>
          <w:szCs w:val="28"/>
        </w:rPr>
        <w:fldChar w:fldCharType="separate"/>
      </w:r>
      <w:r w:rsidR="000E77E9" w:rsidRPr="00DA6A29">
        <w:rPr>
          <w:color w:val="000000" w:themeColor="text1"/>
          <w:sz w:val="28"/>
          <w:szCs w:val="28"/>
        </w:rPr>
        <w:pict>
          <v:shape id="_x0000_i2371" type="#_x0000_t75" alt="\frac{2\pi}{\sqrt{1-\delta}} \approx 2\pi \left(1 + \frac{\delta}{2}\right)," style="width:2in;height:36pt">
            <v:imagedata r:id="rId2032" r:href="rId2033"/>
          </v:shape>
        </w:pict>
      </w:r>
      <w:r>
        <w:rPr>
          <w:color w:val="000000" w:themeColor="text1"/>
          <w:sz w:val="28"/>
          <w:szCs w:val="28"/>
        </w:rPr>
        <w:fldChar w:fldCharType="end"/>
      </w:r>
      <w:r>
        <w:rPr>
          <w:color w:val="000000" w:themeColor="text1"/>
          <w:sz w:val="28"/>
          <w:szCs w:val="28"/>
        </w:rPr>
        <w:fldChar w:fldCharType="end"/>
      </w:r>
      <w:r w:rsidRPr="003A1BF3">
        <w:rPr>
          <w:color w:val="000000" w:themeColor="text1"/>
          <w:sz w:val="28"/>
          <w:szCs w:val="28"/>
        </w:rPr>
        <w:fldChar w:fldCharType="end"/>
      </w:r>
      <w:r w:rsidRPr="003A1BF3">
        <w:rPr>
          <w:color w:val="000000" w:themeColor="text1"/>
          <w:sz w:val="28"/>
          <w:szCs w:val="28"/>
        </w:rPr>
        <w:fldChar w:fldCharType="end"/>
      </w:r>
      <w:r w:rsidRPr="003A1BF3">
        <w:rPr>
          <w:color w:val="000000" w:themeColor="text1"/>
          <w:sz w:val="28"/>
          <w:szCs w:val="28"/>
        </w:rPr>
        <w:fldChar w:fldCharType="end"/>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that is, an additional offset equal</w:t>
      </w:r>
      <w:r w:rsidR="00491131" w:rsidRPr="003A1BF3">
        <w:rPr>
          <w:color w:val="000000" w:themeColor="text1"/>
          <w:sz w:val="28"/>
          <w:szCs w:val="28"/>
          <w:lang w:val="en-US"/>
        </w:rPr>
        <w:t> </w:t>
      </w:r>
      <w:r w:rsidR="00DA6A29" w:rsidRPr="003A1BF3">
        <w:rPr>
          <w:color w:val="000000" w:themeColor="text1"/>
          <w:sz w:val="28"/>
          <w:szCs w:val="28"/>
        </w:rPr>
        <w:fldChar w:fldCharType="begin"/>
      </w:r>
      <w:r w:rsidR="00491131" w:rsidRPr="003A1BF3">
        <w:rPr>
          <w:color w:val="000000" w:themeColor="text1"/>
          <w:sz w:val="28"/>
          <w:szCs w:val="28"/>
          <w:lang w:val="en-US"/>
        </w:rPr>
        <w:instrText xml:space="preserve"> INCLUDEPICTURE "http://img2.wikia.nocookie.net/__cb1479214259/science/ru/images/math/1/f/9/1f9f91f862f1cb9e15a1b38b9bf71c12.png" \* MERGEFORMATINET </w:instrText>
      </w:r>
      <w:r w:rsidR="00DA6A29" w:rsidRPr="003A1BF3">
        <w:rPr>
          <w:color w:val="000000" w:themeColor="text1"/>
          <w:sz w:val="28"/>
          <w:szCs w:val="28"/>
        </w:rPr>
        <w:fldChar w:fldCharType="separate"/>
      </w:r>
      <w:r w:rsidR="00DA6A29" w:rsidRPr="003A1BF3">
        <w:rPr>
          <w:color w:val="000000" w:themeColor="text1"/>
          <w:sz w:val="28"/>
          <w:szCs w:val="28"/>
        </w:rPr>
        <w:fldChar w:fldCharType="begin"/>
      </w:r>
      <w:r w:rsidR="00116A6E" w:rsidRPr="003A1BF3">
        <w:rPr>
          <w:color w:val="000000" w:themeColor="text1"/>
          <w:sz w:val="28"/>
          <w:szCs w:val="28"/>
          <w:lang w:val="en-US"/>
        </w:rPr>
        <w:instrText xml:space="preserve"> INCLUDEPICTURE  "http://img2.wikia.nocookie.net/__cb1479214259/science/ru/images/math/1/f/9/1f9f91f862f1cb9e15a1b38b9bf71c12.png" \* MERGEFORMATINET </w:instrText>
      </w:r>
      <w:r w:rsidR="00DA6A29" w:rsidRPr="003A1BF3">
        <w:rPr>
          <w:color w:val="000000" w:themeColor="text1"/>
          <w:sz w:val="28"/>
          <w:szCs w:val="28"/>
        </w:rPr>
        <w:fldChar w:fldCharType="separate"/>
      </w:r>
      <w:r w:rsidR="00DA6A29" w:rsidRPr="003A1BF3">
        <w:rPr>
          <w:color w:val="000000" w:themeColor="text1"/>
          <w:sz w:val="28"/>
          <w:szCs w:val="28"/>
        </w:rPr>
        <w:fldChar w:fldCharType="begin"/>
      </w:r>
      <w:r w:rsidR="003A1BF3" w:rsidRPr="003A1BF3">
        <w:rPr>
          <w:color w:val="000000" w:themeColor="text1"/>
          <w:sz w:val="28"/>
          <w:szCs w:val="28"/>
          <w:lang w:val="en-US"/>
        </w:rPr>
        <w:instrText xml:space="preserve"> INCLUDEPICTURE  "http://img2.wikia.nocookie.net/__cb1479214259/science/ru/images/math/1/f/9/1f9f91f862f1cb9e15a1b38b9bf71c12.png" \* MERGEFORMATINET </w:instrText>
      </w:r>
      <w:r w:rsidR="00DA6A29" w:rsidRPr="003A1BF3">
        <w:rPr>
          <w:color w:val="000000" w:themeColor="text1"/>
          <w:sz w:val="28"/>
          <w:szCs w:val="28"/>
        </w:rPr>
        <w:fldChar w:fldCharType="separate"/>
      </w:r>
      <w:r w:rsidR="00DA6A29">
        <w:rPr>
          <w:color w:val="000000" w:themeColor="text1"/>
          <w:sz w:val="28"/>
          <w:szCs w:val="28"/>
        </w:rPr>
        <w:fldChar w:fldCharType="begin"/>
      </w:r>
      <w:r w:rsidR="00E809DA" w:rsidRPr="00E809DA">
        <w:rPr>
          <w:color w:val="000000" w:themeColor="text1"/>
          <w:sz w:val="28"/>
          <w:szCs w:val="28"/>
          <w:lang w:val="en-US"/>
        </w:rPr>
        <w:instrText xml:space="preserve"> INCLUDEPICTURE  "http://img2.wikia.nocookie.net/__cb1479214259/science/ru/images/math/1/f/9/1f9f91f862f1cb9e15a1b38b9bf71c12.png" \* MERGEFORMATINET </w:instrText>
      </w:r>
      <w:r w:rsidR="00DA6A29">
        <w:rPr>
          <w:color w:val="000000" w:themeColor="text1"/>
          <w:sz w:val="28"/>
          <w:szCs w:val="28"/>
        </w:rPr>
        <w:fldChar w:fldCharType="separate"/>
      </w:r>
      <w:r w:rsidR="00DA6A29">
        <w:rPr>
          <w:color w:val="000000" w:themeColor="text1"/>
          <w:sz w:val="28"/>
          <w:szCs w:val="28"/>
        </w:rPr>
        <w:fldChar w:fldCharType="begin"/>
      </w:r>
      <w:r w:rsidR="00074D07" w:rsidRPr="00074D07">
        <w:rPr>
          <w:color w:val="000000" w:themeColor="text1"/>
          <w:sz w:val="28"/>
          <w:szCs w:val="28"/>
          <w:lang w:val="en-US"/>
        </w:rPr>
        <w:instrText xml:space="preserve"> INCLUDEPICTURE  "http://img2.wikia.nocookie.net/__cb1479214259/science/ru/images/math/1/f/9/1f9f91f862f1cb9e15a1b38b9bf71c12.png" \* MERGEFORMATINET </w:instrText>
      </w:r>
      <w:r w:rsidR="00DA6A29">
        <w:rPr>
          <w:color w:val="000000" w:themeColor="text1"/>
          <w:sz w:val="28"/>
          <w:szCs w:val="28"/>
        </w:rPr>
        <w:fldChar w:fldCharType="separate"/>
      </w:r>
      <w:r w:rsidR="00DA6A29" w:rsidRPr="00BA5AFA">
        <w:rPr>
          <w:color w:val="000000" w:themeColor="text1"/>
          <w:sz w:val="28"/>
          <w:szCs w:val="28"/>
        </w:rPr>
        <w:fldChar w:fldCharType="begin"/>
      </w:r>
      <w:r w:rsidR="00BA5AFA" w:rsidRPr="009D453E">
        <w:rPr>
          <w:color w:val="000000" w:themeColor="text1"/>
          <w:sz w:val="28"/>
          <w:szCs w:val="28"/>
          <w:lang w:val="en-US"/>
        </w:rPr>
        <w:instrText xml:space="preserve"> INCLUDEPICTURE  "http://img2.wikia.nocookie.net/__cb1479214259/science/ru/images/math/1/f/9/1f9f91f862f1cb9e15a1b38b9bf71c12.png" \* MERGEFORMATINET </w:instrText>
      </w:r>
      <w:r w:rsidR="00DA6A29" w:rsidRPr="00BA5AFA">
        <w:rPr>
          <w:color w:val="000000" w:themeColor="text1"/>
          <w:sz w:val="28"/>
          <w:szCs w:val="28"/>
        </w:rPr>
        <w:fldChar w:fldCharType="separate"/>
      </w:r>
      <w:r w:rsidR="00DA6A29" w:rsidRPr="00EE679A">
        <w:rPr>
          <w:color w:val="000000" w:themeColor="text1"/>
          <w:sz w:val="28"/>
          <w:szCs w:val="28"/>
        </w:rPr>
        <w:fldChar w:fldCharType="begin"/>
      </w:r>
      <w:r w:rsidR="00EE679A" w:rsidRPr="00207B8E">
        <w:rPr>
          <w:color w:val="000000" w:themeColor="text1"/>
          <w:sz w:val="28"/>
          <w:szCs w:val="28"/>
          <w:lang w:val="en-US"/>
        </w:rPr>
        <w:instrText xml:space="preserve"> INCLUDEPICTURE  "http://img2.wikia.nocookie.net/__cb1479214259/science/ru/images/math/1/f/9/1f9f91f862f1cb9e15a1b38b9bf71c12.png" \* MERGEFORMATINET </w:instrText>
      </w:r>
      <w:r w:rsidR="00DA6A29" w:rsidRPr="00EE679A">
        <w:rPr>
          <w:color w:val="000000" w:themeColor="text1"/>
          <w:sz w:val="28"/>
          <w:szCs w:val="28"/>
        </w:rPr>
        <w:fldChar w:fldCharType="separate"/>
      </w:r>
      <w:r w:rsidR="00DA6A29" w:rsidRPr="00DA6A29">
        <w:rPr>
          <w:color w:val="000000" w:themeColor="text1"/>
          <w:sz w:val="28"/>
          <w:szCs w:val="28"/>
        </w:rPr>
        <w:fldChar w:fldCharType="begin"/>
      </w:r>
      <w:r w:rsidR="00DA6A29" w:rsidRPr="000E77E9">
        <w:rPr>
          <w:color w:val="000000" w:themeColor="text1"/>
          <w:sz w:val="28"/>
          <w:szCs w:val="28"/>
          <w:lang w:val="en-US"/>
        </w:rPr>
        <w:instrText xml:space="preserve"> INCLUDEPICTURE  "http://img2.wikia.nocookie.net/__cb1479214259/science/ru/images/math/1/f/9/1f9f91f862f1cb9e15a1b38b9bf71c12.png" \* MERGEFORMATINET </w:instrText>
      </w:r>
      <w:r w:rsidR="00DA6A29" w:rsidRPr="00DA6A29">
        <w:rPr>
          <w:color w:val="000000" w:themeColor="text1"/>
          <w:sz w:val="28"/>
          <w:szCs w:val="28"/>
        </w:rPr>
        <w:fldChar w:fldCharType="separate"/>
      </w:r>
      <w:r w:rsidR="000E77E9" w:rsidRPr="00DA6A29">
        <w:rPr>
          <w:color w:val="000000" w:themeColor="text1"/>
          <w:sz w:val="28"/>
          <w:szCs w:val="28"/>
        </w:rPr>
        <w:pict>
          <v:shape id="_x0000_i2372" type="#_x0000_t75" alt="\delta\pi." style="width:21.75pt;height:6.75pt">
            <v:imagedata r:id="rId2034" r:href="rId2035"/>
          </v:shape>
        </w:pict>
      </w:r>
      <w:r w:rsidR="00DA6A29" w:rsidRPr="00DA6A29">
        <w:rPr>
          <w:color w:val="000000" w:themeColor="text1"/>
          <w:sz w:val="28"/>
          <w:szCs w:val="28"/>
        </w:rPr>
        <w:fldChar w:fldCharType="end"/>
      </w:r>
      <w:r w:rsidR="00DA6A29" w:rsidRPr="00EE679A">
        <w:rPr>
          <w:color w:val="000000" w:themeColor="text1"/>
          <w:sz w:val="28"/>
          <w:szCs w:val="28"/>
        </w:rPr>
        <w:fldChar w:fldCharType="end"/>
      </w:r>
      <w:r w:rsidR="00DA6A29" w:rsidRPr="00BA5AFA">
        <w:rPr>
          <w:color w:val="000000" w:themeColor="text1"/>
          <w:sz w:val="28"/>
          <w:szCs w:val="28"/>
        </w:rPr>
        <w:fldChar w:fldCharType="end"/>
      </w:r>
      <w:r w:rsidR="00DA6A29">
        <w:rPr>
          <w:color w:val="000000" w:themeColor="text1"/>
          <w:sz w:val="28"/>
          <w:szCs w:val="28"/>
        </w:rPr>
        <w:fldChar w:fldCharType="end"/>
      </w:r>
      <w:r w:rsidR="00DA6A29">
        <w:rPr>
          <w:color w:val="000000" w:themeColor="text1"/>
          <w:sz w:val="28"/>
          <w:szCs w:val="28"/>
        </w:rPr>
        <w:fldChar w:fldCharType="end"/>
      </w:r>
      <w:r w:rsidR="00DA6A29" w:rsidRPr="003A1BF3">
        <w:rPr>
          <w:color w:val="000000" w:themeColor="text1"/>
          <w:sz w:val="28"/>
          <w:szCs w:val="28"/>
        </w:rPr>
        <w:fldChar w:fldCharType="end"/>
      </w:r>
      <w:r w:rsidR="00DA6A29" w:rsidRPr="003A1BF3">
        <w:rPr>
          <w:color w:val="000000" w:themeColor="text1"/>
          <w:sz w:val="28"/>
          <w:szCs w:val="28"/>
        </w:rPr>
        <w:fldChar w:fldCharType="end"/>
      </w:r>
      <w:r w:rsidR="00DA6A29" w:rsidRPr="003A1BF3">
        <w:rPr>
          <w:color w:val="000000" w:themeColor="text1"/>
          <w:sz w:val="28"/>
          <w:szCs w:val="28"/>
        </w:rPr>
        <w:fldChar w:fldCharType="end"/>
      </w:r>
      <w:r w:rsidR="00491131" w:rsidRPr="003A1BF3">
        <w:rPr>
          <w:color w:val="000000" w:themeColor="text1"/>
          <w:sz w:val="28"/>
          <w:szCs w:val="28"/>
          <w:lang w:val="en-US"/>
        </w:rPr>
        <w:t>»</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lastRenderedPageBreak/>
        <w:t>Some scientists (particularly Weber and Ritz) have expressed interest in this approach. Investigated and several more general version of the law of gravitation - adding in formula Newton expression is inversely proportional</w:t>
      </w:r>
      <w:r w:rsidR="00491131" w:rsidRPr="003A1BF3">
        <w:rPr>
          <w:color w:val="000000" w:themeColor="text1"/>
          <w:sz w:val="28"/>
          <w:szCs w:val="28"/>
          <w:lang w:val="en-US"/>
        </w:rPr>
        <w:t> </w:t>
      </w:r>
      <w:r w:rsidR="00DA6A29" w:rsidRPr="003A1BF3">
        <w:rPr>
          <w:color w:val="000000" w:themeColor="text1"/>
          <w:sz w:val="28"/>
          <w:szCs w:val="28"/>
        </w:rPr>
        <w:fldChar w:fldCharType="begin"/>
      </w:r>
      <w:r w:rsidR="00491131" w:rsidRPr="003A1BF3">
        <w:rPr>
          <w:color w:val="000000" w:themeColor="text1"/>
          <w:sz w:val="28"/>
          <w:szCs w:val="28"/>
          <w:lang w:val="en-US"/>
        </w:rPr>
        <w:instrText xml:space="preserve"> INCLUDEPICTURE "http://img1.wikia.nocookie.net/__cb1479214259/science/ru/images/math/c/3/4/c341f8200d7d3f2298e398f2603be5e0.png" \* MERGEFORMATINET </w:instrText>
      </w:r>
      <w:r w:rsidR="00DA6A29" w:rsidRPr="003A1BF3">
        <w:rPr>
          <w:color w:val="000000" w:themeColor="text1"/>
          <w:sz w:val="28"/>
          <w:szCs w:val="28"/>
        </w:rPr>
        <w:fldChar w:fldCharType="separate"/>
      </w:r>
      <w:r w:rsidR="00DA6A29" w:rsidRPr="003A1BF3">
        <w:rPr>
          <w:color w:val="000000" w:themeColor="text1"/>
          <w:sz w:val="28"/>
          <w:szCs w:val="28"/>
        </w:rPr>
        <w:fldChar w:fldCharType="begin"/>
      </w:r>
      <w:r w:rsidR="00116A6E" w:rsidRPr="003A1BF3">
        <w:rPr>
          <w:color w:val="000000" w:themeColor="text1"/>
          <w:sz w:val="28"/>
          <w:szCs w:val="28"/>
          <w:lang w:val="en-US"/>
        </w:rPr>
        <w:instrText xml:space="preserve"> INCLUDEPICTURE  "http://img1.wikia.nocookie.net/__cb1479214259/science/ru/images/math/c/3/4/c341f8200d7d3f2298e398f2603be5e0.png" \* MERGEFORMATINET </w:instrText>
      </w:r>
      <w:r w:rsidR="00DA6A29" w:rsidRPr="003A1BF3">
        <w:rPr>
          <w:color w:val="000000" w:themeColor="text1"/>
          <w:sz w:val="28"/>
          <w:szCs w:val="28"/>
        </w:rPr>
        <w:fldChar w:fldCharType="separate"/>
      </w:r>
      <w:r w:rsidR="00DA6A29" w:rsidRPr="003A1BF3">
        <w:rPr>
          <w:color w:val="000000" w:themeColor="text1"/>
          <w:sz w:val="28"/>
          <w:szCs w:val="28"/>
        </w:rPr>
        <w:fldChar w:fldCharType="begin"/>
      </w:r>
      <w:r w:rsidR="003A1BF3" w:rsidRPr="003A1BF3">
        <w:rPr>
          <w:color w:val="000000" w:themeColor="text1"/>
          <w:sz w:val="28"/>
          <w:szCs w:val="28"/>
          <w:lang w:val="en-US"/>
        </w:rPr>
        <w:instrText xml:space="preserve"> INCLUDEPICTURE  "http://img1.wikia.nocookie.net/__cb1479214259/science/ru/images/math/c/3/4/c341f8200d7d3f2298e398f2603be5e0.png" \* MERGEFORMATINET </w:instrText>
      </w:r>
      <w:r w:rsidR="00DA6A29" w:rsidRPr="003A1BF3">
        <w:rPr>
          <w:color w:val="000000" w:themeColor="text1"/>
          <w:sz w:val="28"/>
          <w:szCs w:val="28"/>
        </w:rPr>
        <w:fldChar w:fldCharType="separate"/>
      </w:r>
      <w:r w:rsidR="00DA6A29">
        <w:rPr>
          <w:color w:val="000000" w:themeColor="text1"/>
          <w:sz w:val="28"/>
          <w:szCs w:val="28"/>
        </w:rPr>
        <w:fldChar w:fldCharType="begin"/>
      </w:r>
      <w:r w:rsidR="00E809DA" w:rsidRPr="00E809DA">
        <w:rPr>
          <w:color w:val="000000" w:themeColor="text1"/>
          <w:sz w:val="28"/>
          <w:szCs w:val="28"/>
          <w:lang w:val="en-US"/>
        </w:rPr>
        <w:instrText xml:space="preserve"> INCLUDEPICTURE  "http://img1.wikia.nocookie.net/__cb1479214259/science/ru/images/math/c/3/4/c341f8200d7d3f2298e398f2603be5e0.png" \* MERGEFORMATINET </w:instrText>
      </w:r>
      <w:r w:rsidR="00DA6A29">
        <w:rPr>
          <w:color w:val="000000" w:themeColor="text1"/>
          <w:sz w:val="28"/>
          <w:szCs w:val="28"/>
        </w:rPr>
        <w:fldChar w:fldCharType="separate"/>
      </w:r>
      <w:r w:rsidR="00DA6A29">
        <w:rPr>
          <w:color w:val="000000" w:themeColor="text1"/>
          <w:sz w:val="28"/>
          <w:szCs w:val="28"/>
        </w:rPr>
        <w:fldChar w:fldCharType="begin"/>
      </w:r>
      <w:r w:rsidR="00074D07" w:rsidRPr="00074D07">
        <w:rPr>
          <w:color w:val="000000" w:themeColor="text1"/>
          <w:sz w:val="28"/>
          <w:szCs w:val="28"/>
          <w:lang w:val="en-US"/>
        </w:rPr>
        <w:instrText xml:space="preserve"> INCLUDEPICTURE  "http://img1.wikia.nocookie.net/__cb1479214259/science/ru/images/math/c/3/4/c341f8200d7d3f2298e398f2603be5e0.png" \* MERGEFORMATINET </w:instrText>
      </w:r>
      <w:r w:rsidR="00DA6A29">
        <w:rPr>
          <w:color w:val="000000" w:themeColor="text1"/>
          <w:sz w:val="28"/>
          <w:szCs w:val="28"/>
        </w:rPr>
        <w:fldChar w:fldCharType="separate"/>
      </w:r>
      <w:r w:rsidR="00DA6A29" w:rsidRPr="00BA5AFA">
        <w:rPr>
          <w:color w:val="000000" w:themeColor="text1"/>
          <w:sz w:val="28"/>
          <w:szCs w:val="28"/>
        </w:rPr>
        <w:fldChar w:fldCharType="begin"/>
      </w:r>
      <w:r w:rsidR="00BA5AFA" w:rsidRPr="009D453E">
        <w:rPr>
          <w:color w:val="000000" w:themeColor="text1"/>
          <w:sz w:val="28"/>
          <w:szCs w:val="28"/>
          <w:lang w:val="en-US"/>
        </w:rPr>
        <w:instrText xml:space="preserve"> INCLUDEPICTURE  "http://img1.wikia.nocookie.net/__cb1479214259/science/ru/images/math/c/3/4/c341f8200d7d3f2298e398f2603be5e0.png" \* MERGEFORMATINET </w:instrText>
      </w:r>
      <w:r w:rsidR="00DA6A29" w:rsidRPr="00BA5AFA">
        <w:rPr>
          <w:color w:val="000000" w:themeColor="text1"/>
          <w:sz w:val="28"/>
          <w:szCs w:val="28"/>
        </w:rPr>
        <w:fldChar w:fldCharType="separate"/>
      </w:r>
      <w:r w:rsidR="00DA6A29" w:rsidRPr="00EE679A">
        <w:rPr>
          <w:color w:val="000000" w:themeColor="text1"/>
          <w:sz w:val="28"/>
          <w:szCs w:val="28"/>
        </w:rPr>
        <w:fldChar w:fldCharType="begin"/>
      </w:r>
      <w:r w:rsidR="00EE679A" w:rsidRPr="00207B8E">
        <w:rPr>
          <w:color w:val="000000" w:themeColor="text1"/>
          <w:sz w:val="28"/>
          <w:szCs w:val="28"/>
          <w:lang w:val="en-US"/>
        </w:rPr>
        <w:instrText xml:space="preserve"> INCLUDEPICTURE  "http://img1.wikia.nocookie.net/__cb1479214259/science/ru/images/math/c/3/4/c341f8200d7d3f2298e398f2603be5e0.png" \* MERGEFORMATINET </w:instrText>
      </w:r>
      <w:r w:rsidR="00DA6A29" w:rsidRPr="00EE679A">
        <w:rPr>
          <w:color w:val="000000" w:themeColor="text1"/>
          <w:sz w:val="28"/>
          <w:szCs w:val="28"/>
        </w:rPr>
        <w:fldChar w:fldCharType="separate"/>
      </w:r>
      <w:r w:rsidR="00DA6A29" w:rsidRPr="00DA6A29">
        <w:rPr>
          <w:color w:val="000000" w:themeColor="text1"/>
          <w:sz w:val="28"/>
          <w:szCs w:val="28"/>
        </w:rPr>
        <w:fldChar w:fldCharType="begin"/>
      </w:r>
      <w:r w:rsidR="00DA6A29" w:rsidRPr="000E77E9">
        <w:rPr>
          <w:color w:val="000000" w:themeColor="text1"/>
          <w:sz w:val="28"/>
          <w:szCs w:val="28"/>
          <w:lang w:val="en-US"/>
        </w:rPr>
        <w:instrText xml:space="preserve"> INCLUDEPICTURE  "http://img1.wikia.nocookie.net/__cb1479214259/science/ru/images/math/c/3/4/c341f8200d7d3f2298e398f2603be5e0.png" \* MERGEFORMATINET </w:instrText>
      </w:r>
      <w:r w:rsidR="00DA6A29" w:rsidRPr="00DA6A29">
        <w:rPr>
          <w:color w:val="000000" w:themeColor="text1"/>
          <w:sz w:val="28"/>
          <w:szCs w:val="28"/>
        </w:rPr>
        <w:fldChar w:fldCharType="separate"/>
      </w:r>
      <w:r w:rsidR="000E77E9" w:rsidRPr="00DA6A29">
        <w:rPr>
          <w:color w:val="000000" w:themeColor="text1"/>
          <w:sz w:val="28"/>
          <w:szCs w:val="28"/>
        </w:rPr>
        <w:pict>
          <v:shape id="_x0000_i2373" type="#_x0000_t75" alt="R^3" style="width:14.25pt;height:14.25pt">
            <v:imagedata r:id="rId2036" r:href="rId2037"/>
          </v:shape>
        </w:pict>
      </w:r>
      <w:r w:rsidR="00DA6A29" w:rsidRPr="00DA6A29">
        <w:rPr>
          <w:color w:val="000000" w:themeColor="text1"/>
          <w:sz w:val="28"/>
          <w:szCs w:val="28"/>
        </w:rPr>
        <w:fldChar w:fldCharType="end"/>
      </w:r>
      <w:r w:rsidR="00DA6A29" w:rsidRPr="00EE679A">
        <w:rPr>
          <w:color w:val="000000" w:themeColor="text1"/>
          <w:sz w:val="28"/>
          <w:szCs w:val="28"/>
        </w:rPr>
        <w:fldChar w:fldCharType="end"/>
      </w:r>
      <w:r w:rsidR="00DA6A29" w:rsidRPr="00BA5AFA">
        <w:rPr>
          <w:color w:val="000000" w:themeColor="text1"/>
          <w:sz w:val="28"/>
          <w:szCs w:val="28"/>
        </w:rPr>
        <w:fldChar w:fldCharType="end"/>
      </w:r>
      <w:r w:rsidR="00DA6A29">
        <w:rPr>
          <w:color w:val="000000" w:themeColor="text1"/>
          <w:sz w:val="28"/>
          <w:szCs w:val="28"/>
        </w:rPr>
        <w:fldChar w:fldCharType="end"/>
      </w:r>
      <w:r w:rsidR="00DA6A29">
        <w:rPr>
          <w:color w:val="000000" w:themeColor="text1"/>
          <w:sz w:val="28"/>
          <w:szCs w:val="28"/>
        </w:rPr>
        <w:fldChar w:fldCharType="end"/>
      </w:r>
      <w:r w:rsidR="00DA6A29" w:rsidRPr="003A1BF3">
        <w:rPr>
          <w:color w:val="000000" w:themeColor="text1"/>
          <w:sz w:val="28"/>
          <w:szCs w:val="28"/>
        </w:rPr>
        <w:fldChar w:fldCharType="end"/>
      </w:r>
      <w:r w:rsidR="00DA6A29" w:rsidRPr="003A1BF3">
        <w:rPr>
          <w:color w:val="000000" w:themeColor="text1"/>
          <w:sz w:val="28"/>
          <w:szCs w:val="28"/>
        </w:rPr>
        <w:fldChar w:fldCharType="end"/>
      </w:r>
      <w:r w:rsidR="00DA6A29" w:rsidRPr="003A1BF3">
        <w:rPr>
          <w:color w:val="000000" w:themeColor="text1"/>
          <w:sz w:val="28"/>
          <w:szCs w:val="28"/>
        </w:rPr>
        <w:fldChar w:fldCharType="end"/>
      </w:r>
      <w:r w:rsidR="00491131" w:rsidRPr="003A1BF3">
        <w:rPr>
          <w:color w:val="000000" w:themeColor="text1"/>
          <w:sz w:val="28"/>
          <w:szCs w:val="28"/>
          <w:lang w:val="en-US"/>
        </w:rPr>
        <w:t> or </w:t>
      </w:r>
      <w:r w:rsidR="00DA6A29" w:rsidRPr="003A1BF3">
        <w:rPr>
          <w:color w:val="000000" w:themeColor="text1"/>
          <w:sz w:val="28"/>
          <w:szCs w:val="28"/>
        </w:rPr>
        <w:fldChar w:fldCharType="begin"/>
      </w:r>
      <w:r w:rsidR="00491131" w:rsidRPr="003A1BF3">
        <w:rPr>
          <w:color w:val="000000" w:themeColor="text1"/>
          <w:sz w:val="28"/>
          <w:szCs w:val="28"/>
          <w:lang w:val="en-US"/>
        </w:rPr>
        <w:instrText xml:space="preserve"> INCLUDEPICTURE "http://img2.wikia.nocookie.net/__cb1479214259/science/ru/images/math/d/e/2/de2c632ca62317de52282ec8d83efb67.png" \* MERGEFORMATINET </w:instrText>
      </w:r>
      <w:r w:rsidR="00DA6A29" w:rsidRPr="003A1BF3">
        <w:rPr>
          <w:color w:val="000000" w:themeColor="text1"/>
          <w:sz w:val="28"/>
          <w:szCs w:val="28"/>
        </w:rPr>
        <w:fldChar w:fldCharType="separate"/>
      </w:r>
      <w:r w:rsidR="00DA6A29" w:rsidRPr="003A1BF3">
        <w:rPr>
          <w:color w:val="000000" w:themeColor="text1"/>
          <w:sz w:val="28"/>
          <w:szCs w:val="28"/>
        </w:rPr>
        <w:fldChar w:fldCharType="begin"/>
      </w:r>
      <w:r w:rsidR="00116A6E" w:rsidRPr="003A1BF3">
        <w:rPr>
          <w:color w:val="000000" w:themeColor="text1"/>
          <w:sz w:val="28"/>
          <w:szCs w:val="28"/>
          <w:lang w:val="en-US"/>
        </w:rPr>
        <w:instrText xml:space="preserve"> INCLUDEPICTURE  "http://img2.wikia.nocookie.net/__cb1479214259/science/ru/images/math/d/e/2/de2c632ca62317de52282ec8d83efb67.png" \* MERGEFORMATINET </w:instrText>
      </w:r>
      <w:r w:rsidR="00DA6A29" w:rsidRPr="003A1BF3">
        <w:rPr>
          <w:color w:val="000000" w:themeColor="text1"/>
          <w:sz w:val="28"/>
          <w:szCs w:val="28"/>
        </w:rPr>
        <w:fldChar w:fldCharType="separate"/>
      </w:r>
      <w:r w:rsidR="00DA6A29" w:rsidRPr="003A1BF3">
        <w:rPr>
          <w:color w:val="000000" w:themeColor="text1"/>
          <w:sz w:val="28"/>
          <w:szCs w:val="28"/>
        </w:rPr>
        <w:fldChar w:fldCharType="begin"/>
      </w:r>
      <w:r w:rsidR="003A1BF3" w:rsidRPr="003A1BF3">
        <w:rPr>
          <w:color w:val="000000" w:themeColor="text1"/>
          <w:sz w:val="28"/>
          <w:szCs w:val="28"/>
          <w:lang w:val="en-US"/>
        </w:rPr>
        <w:instrText xml:space="preserve"> INCLUDEPICTURE  "http://img2.wikia.nocookie.net/__cb1479214259/science/ru/images/math/d/e/2/de2c632ca62317de52282ec8d83efb67.png" \* MERGEFORMATINET </w:instrText>
      </w:r>
      <w:r w:rsidR="00DA6A29" w:rsidRPr="003A1BF3">
        <w:rPr>
          <w:color w:val="000000" w:themeColor="text1"/>
          <w:sz w:val="28"/>
          <w:szCs w:val="28"/>
        </w:rPr>
        <w:fldChar w:fldCharType="separate"/>
      </w:r>
      <w:r w:rsidR="00DA6A29">
        <w:rPr>
          <w:color w:val="000000" w:themeColor="text1"/>
          <w:sz w:val="28"/>
          <w:szCs w:val="28"/>
        </w:rPr>
        <w:fldChar w:fldCharType="begin"/>
      </w:r>
      <w:r w:rsidR="00E809DA" w:rsidRPr="00E809DA">
        <w:rPr>
          <w:color w:val="000000" w:themeColor="text1"/>
          <w:sz w:val="28"/>
          <w:szCs w:val="28"/>
          <w:lang w:val="en-US"/>
        </w:rPr>
        <w:instrText xml:space="preserve"> INCLUDEPICTURE  "http://img2.wikia.nocookie.net/__cb1479214259/science/ru/images/math/d/e/2/de2c632ca62317de52282ec8d83efb67.png" \* MERGEFORMATINET </w:instrText>
      </w:r>
      <w:r w:rsidR="00DA6A29">
        <w:rPr>
          <w:color w:val="000000" w:themeColor="text1"/>
          <w:sz w:val="28"/>
          <w:szCs w:val="28"/>
        </w:rPr>
        <w:fldChar w:fldCharType="separate"/>
      </w:r>
      <w:r w:rsidR="00DA6A29">
        <w:rPr>
          <w:color w:val="000000" w:themeColor="text1"/>
          <w:sz w:val="28"/>
          <w:szCs w:val="28"/>
        </w:rPr>
        <w:fldChar w:fldCharType="begin"/>
      </w:r>
      <w:r w:rsidR="00074D07" w:rsidRPr="00074D07">
        <w:rPr>
          <w:color w:val="000000" w:themeColor="text1"/>
          <w:sz w:val="28"/>
          <w:szCs w:val="28"/>
          <w:lang w:val="en-US"/>
        </w:rPr>
        <w:instrText xml:space="preserve"> INCLUDEPICTURE  "http://img2.wikia.nocookie.net/__cb1479214259/science/ru/images/math/d/e/2/de2c632ca62317de52282ec8d83efb67.png" \* MERGEFORMATINET </w:instrText>
      </w:r>
      <w:r w:rsidR="00DA6A29">
        <w:rPr>
          <w:color w:val="000000" w:themeColor="text1"/>
          <w:sz w:val="28"/>
          <w:szCs w:val="28"/>
        </w:rPr>
        <w:fldChar w:fldCharType="separate"/>
      </w:r>
      <w:r w:rsidR="00DA6A29" w:rsidRPr="00BA5AFA">
        <w:rPr>
          <w:color w:val="000000" w:themeColor="text1"/>
          <w:sz w:val="28"/>
          <w:szCs w:val="28"/>
        </w:rPr>
        <w:fldChar w:fldCharType="begin"/>
      </w:r>
      <w:r w:rsidR="00BA5AFA" w:rsidRPr="009D453E">
        <w:rPr>
          <w:color w:val="000000" w:themeColor="text1"/>
          <w:sz w:val="28"/>
          <w:szCs w:val="28"/>
          <w:lang w:val="en-US"/>
        </w:rPr>
        <w:instrText xml:space="preserve"> INCLUDEPICTURE  "http://img2.wikia.nocookie.net/__cb1479214259/science/ru/images/math/d/e/2/de2c632ca62317de52282ec8d83efb67.png" \* MERGEFORMATINET </w:instrText>
      </w:r>
      <w:r w:rsidR="00DA6A29" w:rsidRPr="00BA5AFA">
        <w:rPr>
          <w:color w:val="000000" w:themeColor="text1"/>
          <w:sz w:val="28"/>
          <w:szCs w:val="28"/>
        </w:rPr>
        <w:fldChar w:fldCharType="separate"/>
      </w:r>
      <w:r w:rsidR="00DA6A29" w:rsidRPr="00EE679A">
        <w:rPr>
          <w:color w:val="000000" w:themeColor="text1"/>
          <w:sz w:val="28"/>
          <w:szCs w:val="28"/>
        </w:rPr>
        <w:fldChar w:fldCharType="begin"/>
      </w:r>
      <w:r w:rsidR="00EE679A" w:rsidRPr="00207B8E">
        <w:rPr>
          <w:color w:val="000000" w:themeColor="text1"/>
          <w:sz w:val="28"/>
          <w:szCs w:val="28"/>
          <w:lang w:val="en-US"/>
        </w:rPr>
        <w:instrText xml:space="preserve"> INCLUDEPICTURE  "http://img2.wikia.nocookie.net/__cb1479214259/science/ru/images/math/d/e/2/de2c632ca62317de52282ec8d83efb67.png" \* MERGEFORMATINET </w:instrText>
      </w:r>
      <w:r w:rsidR="00DA6A29" w:rsidRPr="00EE679A">
        <w:rPr>
          <w:color w:val="000000" w:themeColor="text1"/>
          <w:sz w:val="28"/>
          <w:szCs w:val="28"/>
        </w:rPr>
        <w:fldChar w:fldCharType="separate"/>
      </w:r>
      <w:r w:rsidR="00DA6A29" w:rsidRPr="00DA6A29">
        <w:rPr>
          <w:color w:val="000000" w:themeColor="text1"/>
          <w:sz w:val="28"/>
          <w:szCs w:val="28"/>
        </w:rPr>
        <w:fldChar w:fldCharType="begin"/>
      </w:r>
      <w:r w:rsidR="00DA6A29" w:rsidRPr="000E77E9">
        <w:rPr>
          <w:color w:val="000000" w:themeColor="text1"/>
          <w:sz w:val="28"/>
          <w:szCs w:val="28"/>
          <w:lang w:val="en-US"/>
        </w:rPr>
        <w:instrText xml:space="preserve"> INCLUDEPICTURE  "http://img2.wikia.nocookie.net/__cb1479214259/science/ru/images/math/d/e/2/de2c632ca62317de52282ec8d83efb67.png" \* MERGEFORMATINET </w:instrText>
      </w:r>
      <w:r w:rsidR="00DA6A29" w:rsidRPr="00DA6A29">
        <w:rPr>
          <w:color w:val="000000" w:themeColor="text1"/>
          <w:sz w:val="28"/>
          <w:szCs w:val="28"/>
        </w:rPr>
        <w:fldChar w:fldCharType="separate"/>
      </w:r>
      <w:r w:rsidR="000E77E9" w:rsidRPr="00DA6A29">
        <w:rPr>
          <w:color w:val="000000" w:themeColor="text1"/>
          <w:sz w:val="28"/>
          <w:szCs w:val="28"/>
        </w:rPr>
        <w:pict>
          <v:shape id="_x0000_i2374" type="#_x0000_t75" alt="R^4" style="width:14.25pt;height:14.25pt">
            <v:imagedata r:id="rId2038" r:href="rId2039"/>
          </v:shape>
        </w:pict>
      </w:r>
      <w:r w:rsidR="00DA6A29" w:rsidRPr="00DA6A29">
        <w:rPr>
          <w:color w:val="000000" w:themeColor="text1"/>
          <w:sz w:val="28"/>
          <w:szCs w:val="28"/>
        </w:rPr>
        <w:fldChar w:fldCharType="end"/>
      </w:r>
      <w:r w:rsidR="00DA6A29" w:rsidRPr="00EE679A">
        <w:rPr>
          <w:color w:val="000000" w:themeColor="text1"/>
          <w:sz w:val="28"/>
          <w:szCs w:val="28"/>
        </w:rPr>
        <w:fldChar w:fldCharType="end"/>
      </w:r>
      <w:r w:rsidR="00DA6A29" w:rsidRPr="00BA5AFA">
        <w:rPr>
          <w:color w:val="000000" w:themeColor="text1"/>
          <w:sz w:val="28"/>
          <w:szCs w:val="28"/>
        </w:rPr>
        <w:fldChar w:fldCharType="end"/>
      </w:r>
      <w:r w:rsidR="00DA6A29">
        <w:rPr>
          <w:color w:val="000000" w:themeColor="text1"/>
          <w:sz w:val="28"/>
          <w:szCs w:val="28"/>
        </w:rPr>
        <w:fldChar w:fldCharType="end"/>
      </w:r>
      <w:r w:rsidR="00DA6A29">
        <w:rPr>
          <w:color w:val="000000" w:themeColor="text1"/>
          <w:sz w:val="28"/>
          <w:szCs w:val="28"/>
        </w:rPr>
        <w:fldChar w:fldCharType="end"/>
      </w:r>
      <w:r w:rsidR="00DA6A29" w:rsidRPr="003A1BF3">
        <w:rPr>
          <w:color w:val="000000" w:themeColor="text1"/>
          <w:sz w:val="28"/>
          <w:szCs w:val="28"/>
        </w:rPr>
        <w:fldChar w:fldCharType="end"/>
      </w:r>
      <w:r w:rsidR="00DA6A29" w:rsidRPr="003A1BF3">
        <w:rPr>
          <w:color w:val="000000" w:themeColor="text1"/>
          <w:sz w:val="28"/>
          <w:szCs w:val="28"/>
        </w:rPr>
        <w:fldChar w:fldCharType="end"/>
      </w:r>
      <w:r w:rsidR="00DA6A29" w:rsidRPr="003A1BF3">
        <w:rPr>
          <w:color w:val="000000" w:themeColor="text1"/>
          <w:sz w:val="28"/>
          <w:szCs w:val="28"/>
        </w:rPr>
        <w:fldChar w:fldCharType="end"/>
      </w:r>
      <w:r w:rsidR="00491131" w:rsidRPr="003A1BF3">
        <w:rPr>
          <w:color w:val="000000" w:themeColor="text1"/>
          <w:sz w:val="28"/>
          <w:szCs w:val="28"/>
          <w:lang w:val="en-US"/>
        </w:rPr>
        <w:t>.</w:t>
      </w:r>
    </w:p>
    <w:p w:rsidR="00491131" w:rsidRPr="003A1BF3" w:rsidRDefault="002478C7" w:rsidP="007B7061">
      <w:pPr>
        <w:ind w:firstLine="142"/>
        <w:jc w:val="both"/>
        <w:rPr>
          <w:color w:val="000000" w:themeColor="text1"/>
          <w:sz w:val="28"/>
          <w:szCs w:val="28"/>
          <w:lang w:val="en-US"/>
        </w:rPr>
      </w:pPr>
      <w:r w:rsidRPr="003A1BF3">
        <w:rPr>
          <w:rStyle w:val="normalchar"/>
          <w:color w:val="000000" w:themeColor="text1"/>
          <w:sz w:val="28"/>
          <w:szCs w:val="28"/>
          <w:lang w:val="en-US"/>
        </w:rPr>
        <w:t>Seeliger and Neiman have offered one more modification of the law of universal gravitation</w:t>
      </w:r>
      <w:r w:rsidR="00491131" w:rsidRPr="003A1BF3">
        <w:rPr>
          <w:color w:val="000000" w:themeColor="text1"/>
          <w:sz w:val="28"/>
          <w:szCs w:val="28"/>
          <w:lang w:val="en-US"/>
        </w:rPr>
        <w:t>:</w:t>
      </w:r>
    </w:p>
    <w:p w:rsidR="00491131" w:rsidRPr="003A1BF3" w:rsidRDefault="00DA6A29" w:rsidP="007B7061">
      <w:pPr>
        <w:ind w:firstLine="142"/>
        <w:jc w:val="both"/>
        <w:rPr>
          <w:color w:val="000000" w:themeColor="text1"/>
          <w:sz w:val="28"/>
          <w:szCs w:val="28"/>
        </w:rPr>
      </w:pPr>
      <w:r w:rsidRPr="003A1BF3">
        <w:rPr>
          <w:color w:val="000000" w:themeColor="text1"/>
          <w:sz w:val="28"/>
          <w:szCs w:val="28"/>
        </w:rPr>
        <w:fldChar w:fldCharType="begin"/>
      </w:r>
      <w:r w:rsidR="00491131" w:rsidRPr="003A1BF3">
        <w:rPr>
          <w:color w:val="000000" w:themeColor="text1"/>
          <w:sz w:val="28"/>
          <w:szCs w:val="28"/>
        </w:rPr>
        <w:instrText xml:space="preserve"> INCLUDEPICTURE "http://img1.wikia.nocookie.net/__cb1479214259/science/ru/images/math/a/6/2/a6284b289af8f9e25373221a3e448916.png" \* MERGEFORMATINET </w:instrText>
      </w:r>
      <w:r w:rsidRPr="003A1BF3">
        <w:rPr>
          <w:color w:val="000000" w:themeColor="text1"/>
          <w:sz w:val="28"/>
          <w:szCs w:val="28"/>
        </w:rPr>
        <w:fldChar w:fldCharType="separate"/>
      </w:r>
      <w:r w:rsidRPr="003A1BF3">
        <w:rPr>
          <w:color w:val="000000" w:themeColor="text1"/>
          <w:sz w:val="28"/>
          <w:szCs w:val="28"/>
        </w:rPr>
        <w:fldChar w:fldCharType="begin"/>
      </w:r>
      <w:r w:rsidR="00116A6E" w:rsidRPr="003A1BF3">
        <w:rPr>
          <w:color w:val="000000" w:themeColor="text1"/>
          <w:sz w:val="28"/>
          <w:szCs w:val="28"/>
        </w:rPr>
        <w:instrText xml:space="preserve"> INCLUDEPICTURE  "http://img1.wikia.nocookie.net/__cb1479214259/science/ru/images/math/a/6/2/a6284b289af8f9e25373221a3e448916.png" \* MERGEFORMATINET </w:instrText>
      </w:r>
      <w:r w:rsidRPr="003A1BF3">
        <w:rPr>
          <w:color w:val="000000" w:themeColor="text1"/>
          <w:sz w:val="28"/>
          <w:szCs w:val="28"/>
        </w:rPr>
        <w:fldChar w:fldCharType="separate"/>
      </w:r>
      <w:r w:rsidRPr="003A1BF3">
        <w:rPr>
          <w:color w:val="000000" w:themeColor="text1"/>
          <w:sz w:val="28"/>
          <w:szCs w:val="28"/>
        </w:rPr>
        <w:fldChar w:fldCharType="begin"/>
      </w:r>
      <w:r w:rsidR="003A1BF3" w:rsidRPr="003A1BF3">
        <w:rPr>
          <w:color w:val="000000" w:themeColor="text1"/>
          <w:sz w:val="28"/>
          <w:szCs w:val="28"/>
        </w:rPr>
        <w:instrText xml:space="preserve"> INCLUDEPICTURE  "http://img1.wikia.nocookie.net/__cb1479214259/science/ru/images/math/a/6/2/a6284b289af8f9e25373221a3e448916.png" \* MERGEFORMATINET </w:instrText>
      </w:r>
      <w:r w:rsidRPr="003A1BF3">
        <w:rPr>
          <w:color w:val="000000" w:themeColor="text1"/>
          <w:sz w:val="28"/>
          <w:szCs w:val="28"/>
        </w:rPr>
        <w:fldChar w:fldCharType="separate"/>
      </w:r>
      <w:r>
        <w:rPr>
          <w:color w:val="000000" w:themeColor="text1"/>
          <w:sz w:val="28"/>
          <w:szCs w:val="28"/>
        </w:rPr>
        <w:fldChar w:fldCharType="begin"/>
      </w:r>
      <w:r w:rsidR="00E809DA">
        <w:rPr>
          <w:color w:val="000000" w:themeColor="text1"/>
          <w:sz w:val="28"/>
          <w:szCs w:val="28"/>
        </w:rPr>
        <w:instrText xml:space="preserve"> INCLUDEPICTURE  "http://img1.wikia.nocookie.net/__cb1479214259/science/ru/images/math/a/6/2/a6284b289af8f9e25373221a3e448916.png" \* MERGEFORMATINET </w:instrText>
      </w:r>
      <w:r>
        <w:rPr>
          <w:color w:val="000000" w:themeColor="text1"/>
          <w:sz w:val="28"/>
          <w:szCs w:val="28"/>
        </w:rPr>
        <w:fldChar w:fldCharType="separate"/>
      </w:r>
      <w:r>
        <w:rPr>
          <w:color w:val="000000" w:themeColor="text1"/>
          <w:sz w:val="28"/>
          <w:szCs w:val="28"/>
        </w:rPr>
        <w:fldChar w:fldCharType="begin"/>
      </w:r>
      <w:r w:rsidR="00074D07">
        <w:rPr>
          <w:color w:val="000000" w:themeColor="text1"/>
          <w:sz w:val="28"/>
          <w:szCs w:val="28"/>
        </w:rPr>
        <w:instrText xml:space="preserve"> INCLUDEPICTURE  "http://img1.wikia.nocookie.net/__cb1479214259/science/ru/images/math/a/6/2/a6284b289af8f9e25373221a3e448916.png" \* MERGEFORMATINET </w:instrText>
      </w:r>
      <w:r>
        <w:rPr>
          <w:color w:val="000000" w:themeColor="text1"/>
          <w:sz w:val="28"/>
          <w:szCs w:val="28"/>
        </w:rPr>
        <w:fldChar w:fldCharType="separate"/>
      </w:r>
      <w:r w:rsidR="000E77E9" w:rsidRPr="00DA6A29">
        <w:rPr>
          <w:color w:val="000000" w:themeColor="text1"/>
          <w:sz w:val="28"/>
          <w:szCs w:val="28"/>
        </w:rPr>
        <w:pict>
          <v:shape id="_x0000_i2375" type="#_x0000_t75" alt="F = G \cdot {m_1 \cdot m_2\over R^2} e^{-\lambda R}" style="width:137.25pt;height:29.25pt">
            <v:imagedata r:id="rId2040" r:href="rId2041"/>
          </v:shape>
        </w:pict>
      </w:r>
      <w:r>
        <w:rPr>
          <w:color w:val="000000" w:themeColor="text1"/>
          <w:sz w:val="28"/>
          <w:szCs w:val="28"/>
        </w:rPr>
        <w:fldChar w:fldCharType="end"/>
      </w:r>
      <w:r>
        <w:rPr>
          <w:color w:val="000000" w:themeColor="text1"/>
          <w:sz w:val="28"/>
          <w:szCs w:val="28"/>
        </w:rPr>
        <w:fldChar w:fldCharType="end"/>
      </w:r>
      <w:r w:rsidRPr="003A1BF3">
        <w:rPr>
          <w:color w:val="000000" w:themeColor="text1"/>
          <w:sz w:val="28"/>
          <w:szCs w:val="28"/>
        </w:rPr>
        <w:fldChar w:fldCharType="end"/>
      </w:r>
      <w:r w:rsidRPr="003A1BF3">
        <w:rPr>
          <w:color w:val="000000" w:themeColor="text1"/>
          <w:sz w:val="28"/>
          <w:szCs w:val="28"/>
        </w:rPr>
        <w:fldChar w:fldCharType="end"/>
      </w:r>
      <w:r w:rsidRPr="003A1BF3">
        <w:rPr>
          <w:color w:val="000000" w:themeColor="text1"/>
          <w:sz w:val="28"/>
          <w:szCs w:val="28"/>
        </w:rPr>
        <w:fldChar w:fldCharType="end"/>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 it the additional factor</w:t>
      </w:r>
      <w:r w:rsidR="00491131" w:rsidRPr="003A1BF3">
        <w:rPr>
          <w:color w:val="000000" w:themeColor="text1"/>
          <w:sz w:val="28"/>
          <w:szCs w:val="28"/>
          <w:lang w:val="en-US"/>
        </w:rPr>
        <w:t> </w:t>
      </w:r>
      <w:r w:rsidR="00DA6A29" w:rsidRPr="003A1BF3">
        <w:rPr>
          <w:color w:val="000000" w:themeColor="text1"/>
          <w:sz w:val="28"/>
          <w:szCs w:val="28"/>
        </w:rPr>
        <w:fldChar w:fldCharType="begin"/>
      </w:r>
      <w:r w:rsidR="00491131" w:rsidRPr="003A1BF3">
        <w:rPr>
          <w:color w:val="000000" w:themeColor="text1"/>
          <w:sz w:val="28"/>
          <w:szCs w:val="28"/>
          <w:lang w:val="en-US"/>
        </w:rPr>
        <w:instrText xml:space="preserve"> INCLUDEPICTURE "http://img2.wikia.nocookie.net/__cb1479214259/science/ru/images/math/b/f/a/bfa3ddff65da19c9cd16ae218c0f0664.png" \* MERGEFORMATINET </w:instrText>
      </w:r>
      <w:r w:rsidR="00DA6A29" w:rsidRPr="003A1BF3">
        <w:rPr>
          <w:color w:val="000000" w:themeColor="text1"/>
          <w:sz w:val="28"/>
          <w:szCs w:val="28"/>
        </w:rPr>
        <w:fldChar w:fldCharType="separate"/>
      </w:r>
      <w:r w:rsidR="00DA6A29" w:rsidRPr="003A1BF3">
        <w:rPr>
          <w:color w:val="000000" w:themeColor="text1"/>
          <w:sz w:val="28"/>
          <w:szCs w:val="28"/>
        </w:rPr>
        <w:fldChar w:fldCharType="begin"/>
      </w:r>
      <w:r w:rsidR="00116A6E" w:rsidRPr="003A1BF3">
        <w:rPr>
          <w:color w:val="000000" w:themeColor="text1"/>
          <w:sz w:val="28"/>
          <w:szCs w:val="28"/>
          <w:lang w:val="en-US"/>
        </w:rPr>
        <w:instrText xml:space="preserve"> INCLUDEPICTURE  "http://img2.wikia.nocookie.net/__cb1479214259/science/ru/images/math/b/f/a/bfa3ddff65da19c9cd16ae218c0f0664.png" \* MERGEFORMATINET </w:instrText>
      </w:r>
      <w:r w:rsidR="00DA6A29" w:rsidRPr="003A1BF3">
        <w:rPr>
          <w:color w:val="000000" w:themeColor="text1"/>
          <w:sz w:val="28"/>
          <w:szCs w:val="28"/>
        </w:rPr>
        <w:fldChar w:fldCharType="separate"/>
      </w:r>
      <w:r w:rsidR="00DA6A29" w:rsidRPr="003A1BF3">
        <w:rPr>
          <w:color w:val="000000" w:themeColor="text1"/>
          <w:sz w:val="28"/>
          <w:szCs w:val="28"/>
        </w:rPr>
        <w:fldChar w:fldCharType="begin"/>
      </w:r>
      <w:r w:rsidR="003A1BF3" w:rsidRPr="003A1BF3">
        <w:rPr>
          <w:color w:val="000000" w:themeColor="text1"/>
          <w:sz w:val="28"/>
          <w:szCs w:val="28"/>
          <w:lang w:val="en-US"/>
        </w:rPr>
        <w:instrText xml:space="preserve"> INCLUDEPICTURE  "http://img2.wikia.nocookie.net/__cb1479214259/science/ru/images/math/b/f/a/bfa3ddff65da19c9cd16ae218c0f0664.png" \* MERGEFORMATINET </w:instrText>
      </w:r>
      <w:r w:rsidR="00DA6A29" w:rsidRPr="003A1BF3">
        <w:rPr>
          <w:color w:val="000000" w:themeColor="text1"/>
          <w:sz w:val="28"/>
          <w:szCs w:val="28"/>
        </w:rPr>
        <w:fldChar w:fldCharType="separate"/>
      </w:r>
      <w:r w:rsidR="00DA6A29">
        <w:rPr>
          <w:color w:val="000000" w:themeColor="text1"/>
          <w:sz w:val="28"/>
          <w:szCs w:val="28"/>
        </w:rPr>
        <w:fldChar w:fldCharType="begin"/>
      </w:r>
      <w:r w:rsidR="00E809DA" w:rsidRPr="00E809DA">
        <w:rPr>
          <w:color w:val="000000" w:themeColor="text1"/>
          <w:sz w:val="28"/>
          <w:szCs w:val="28"/>
          <w:lang w:val="en-US"/>
        </w:rPr>
        <w:instrText xml:space="preserve"> INCLUDEPICTURE  "http://img2.wikia.nocookie.net/__cb1479214259/science/ru/images/math/b/f/a/bfa3ddff65da19c9cd16ae218c0f0664.png" \* MERGEFORMATINET </w:instrText>
      </w:r>
      <w:r w:rsidR="00DA6A29">
        <w:rPr>
          <w:color w:val="000000" w:themeColor="text1"/>
          <w:sz w:val="28"/>
          <w:szCs w:val="28"/>
        </w:rPr>
        <w:fldChar w:fldCharType="separate"/>
      </w:r>
      <w:r w:rsidR="00DA6A29">
        <w:rPr>
          <w:color w:val="000000" w:themeColor="text1"/>
          <w:sz w:val="28"/>
          <w:szCs w:val="28"/>
        </w:rPr>
        <w:fldChar w:fldCharType="begin"/>
      </w:r>
      <w:r w:rsidR="00074D07" w:rsidRPr="00074D07">
        <w:rPr>
          <w:color w:val="000000" w:themeColor="text1"/>
          <w:sz w:val="28"/>
          <w:szCs w:val="28"/>
          <w:lang w:val="en-US"/>
        </w:rPr>
        <w:instrText xml:space="preserve"> INCLUDEPICTURE  "http://img2.wikia.nocookie.net/__cb1479214259/science/ru/images/math/b/f/a/bfa3ddff65da19c9cd16ae218c0f0664.png" \* MERGEFORMATINET </w:instrText>
      </w:r>
      <w:r w:rsidR="00DA6A29">
        <w:rPr>
          <w:color w:val="000000" w:themeColor="text1"/>
          <w:sz w:val="28"/>
          <w:szCs w:val="28"/>
        </w:rPr>
        <w:fldChar w:fldCharType="separate"/>
      </w:r>
      <w:r w:rsidR="00DA6A29" w:rsidRPr="00BA5AFA">
        <w:rPr>
          <w:color w:val="000000" w:themeColor="text1"/>
          <w:sz w:val="28"/>
          <w:szCs w:val="28"/>
        </w:rPr>
        <w:fldChar w:fldCharType="begin"/>
      </w:r>
      <w:r w:rsidR="00BA5AFA" w:rsidRPr="009D453E">
        <w:rPr>
          <w:color w:val="000000" w:themeColor="text1"/>
          <w:sz w:val="28"/>
          <w:szCs w:val="28"/>
          <w:lang w:val="en-US"/>
        </w:rPr>
        <w:instrText xml:space="preserve"> INCLUDEPICTURE  "http://img2.wikia.nocookie.net/__cb1479214259/science/ru/images/math/b/f/a/bfa3ddff65da19c9cd16ae218c0f0664.png" \* MERGEFORMATINET </w:instrText>
      </w:r>
      <w:r w:rsidR="00DA6A29" w:rsidRPr="00BA5AFA">
        <w:rPr>
          <w:color w:val="000000" w:themeColor="text1"/>
          <w:sz w:val="28"/>
          <w:szCs w:val="28"/>
        </w:rPr>
        <w:fldChar w:fldCharType="separate"/>
      </w:r>
      <w:r w:rsidR="00DA6A29" w:rsidRPr="00EE679A">
        <w:rPr>
          <w:color w:val="000000" w:themeColor="text1"/>
          <w:sz w:val="28"/>
          <w:szCs w:val="28"/>
        </w:rPr>
        <w:fldChar w:fldCharType="begin"/>
      </w:r>
      <w:r w:rsidR="00EE679A" w:rsidRPr="00207B8E">
        <w:rPr>
          <w:color w:val="000000" w:themeColor="text1"/>
          <w:sz w:val="28"/>
          <w:szCs w:val="28"/>
          <w:lang w:val="en-US"/>
        </w:rPr>
        <w:instrText xml:space="preserve"> INCLUDEPICTURE  "http://img2.wikia.nocookie.net/__cb1479214259/science/ru/images/math/b/f/a/bfa3ddff65da19c9cd16ae218c0f0664.png" \* MERGEFORMATINET </w:instrText>
      </w:r>
      <w:r w:rsidR="00DA6A29" w:rsidRPr="00EE679A">
        <w:rPr>
          <w:color w:val="000000" w:themeColor="text1"/>
          <w:sz w:val="28"/>
          <w:szCs w:val="28"/>
        </w:rPr>
        <w:fldChar w:fldCharType="separate"/>
      </w:r>
      <w:r w:rsidR="00DA6A29" w:rsidRPr="00DA6A29">
        <w:rPr>
          <w:color w:val="000000" w:themeColor="text1"/>
          <w:sz w:val="28"/>
          <w:szCs w:val="28"/>
        </w:rPr>
        <w:fldChar w:fldCharType="begin"/>
      </w:r>
      <w:r w:rsidR="00DA6A29" w:rsidRPr="000E77E9">
        <w:rPr>
          <w:color w:val="000000" w:themeColor="text1"/>
          <w:sz w:val="28"/>
          <w:szCs w:val="28"/>
          <w:lang w:val="en-US"/>
        </w:rPr>
        <w:instrText xml:space="preserve"> INCLUDEPICTURE  "http://img2.wikia.nocookie.net/__cb1479214259/science/ru/images/math/b/f/a/bfa3ddff65da19c9cd16ae218c0f0664.png" \* MERGEFORMATINET </w:instrText>
      </w:r>
      <w:r w:rsidR="00DA6A29" w:rsidRPr="00DA6A29">
        <w:rPr>
          <w:color w:val="000000" w:themeColor="text1"/>
          <w:sz w:val="28"/>
          <w:szCs w:val="28"/>
        </w:rPr>
        <w:fldChar w:fldCharType="separate"/>
      </w:r>
      <w:r w:rsidR="000E77E9" w:rsidRPr="00DA6A29">
        <w:rPr>
          <w:color w:val="000000" w:themeColor="text1"/>
          <w:sz w:val="28"/>
          <w:szCs w:val="28"/>
        </w:rPr>
        <w:pict>
          <v:shape id="_x0000_i2376" type="#_x0000_t75" alt="e^{-\lambda R}" style="width:29.25pt;height:14.25pt">
            <v:imagedata r:id="rId2042" r:href="rId2043"/>
          </v:shape>
        </w:pict>
      </w:r>
      <w:r w:rsidR="00DA6A29" w:rsidRPr="00DA6A29">
        <w:rPr>
          <w:color w:val="000000" w:themeColor="text1"/>
          <w:sz w:val="28"/>
          <w:szCs w:val="28"/>
        </w:rPr>
        <w:fldChar w:fldCharType="end"/>
      </w:r>
      <w:r w:rsidR="00DA6A29" w:rsidRPr="00EE679A">
        <w:rPr>
          <w:color w:val="000000" w:themeColor="text1"/>
          <w:sz w:val="28"/>
          <w:szCs w:val="28"/>
        </w:rPr>
        <w:fldChar w:fldCharType="end"/>
      </w:r>
      <w:r w:rsidR="00DA6A29" w:rsidRPr="00BA5AFA">
        <w:rPr>
          <w:color w:val="000000" w:themeColor="text1"/>
          <w:sz w:val="28"/>
          <w:szCs w:val="28"/>
        </w:rPr>
        <w:fldChar w:fldCharType="end"/>
      </w:r>
      <w:r w:rsidR="00DA6A29">
        <w:rPr>
          <w:color w:val="000000" w:themeColor="text1"/>
          <w:sz w:val="28"/>
          <w:szCs w:val="28"/>
        </w:rPr>
        <w:fldChar w:fldCharType="end"/>
      </w:r>
      <w:r w:rsidR="00DA6A29">
        <w:rPr>
          <w:color w:val="000000" w:themeColor="text1"/>
          <w:sz w:val="28"/>
          <w:szCs w:val="28"/>
        </w:rPr>
        <w:fldChar w:fldCharType="end"/>
      </w:r>
      <w:r w:rsidR="00DA6A29" w:rsidRPr="003A1BF3">
        <w:rPr>
          <w:color w:val="000000" w:themeColor="text1"/>
          <w:sz w:val="28"/>
          <w:szCs w:val="28"/>
        </w:rPr>
        <w:fldChar w:fldCharType="end"/>
      </w:r>
      <w:r w:rsidR="00DA6A29" w:rsidRPr="003A1BF3">
        <w:rPr>
          <w:color w:val="000000" w:themeColor="text1"/>
          <w:sz w:val="28"/>
          <w:szCs w:val="28"/>
        </w:rPr>
        <w:fldChar w:fldCharType="end"/>
      </w:r>
      <w:r w:rsidR="00DA6A29" w:rsidRPr="003A1BF3">
        <w:rPr>
          <w:color w:val="000000" w:themeColor="text1"/>
          <w:sz w:val="28"/>
          <w:szCs w:val="28"/>
        </w:rPr>
        <w:fldChar w:fldCharType="end"/>
      </w:r>
      <w:r w:rsidR="00491131" w:rsidRPr="003A1BF3">
        <w:rPr>
          <w:color w:val="000000" w:themeColor="text1"/>
          <w:sz w:val="28"/>
          <w:szCs w:val="28"/>
          <w:lang w:val="en-US"/>
        </w:rPr>
        <w:t xml:space="preserve"> </w:t>
      </w:r>
      <w:r w:rsidR="00491131" w:rsidRPr="003A1BF3">
        <w:rPr>
          <w:rStyle w:val="normalchar"/>
          <w:color w:val="000000" w:themeColor="text1"/>
          <w:sz w:val="28"/>
          <w:szCs w:val="28"/>
          <w:lang w:val="en-US"/>
        </w:rPr>
        <w:t>i</w:t>
      </w:r>
      <w:r w:rsidRPr="003A1BF3">
        <w:rPr>
          <w:rStyle w:val="normalchar"/>
          <w:color w:val="000000" w:themeColor="text1"/>
          <w:sz w:val="28"/>
          <w:szCs w:val="28"/>
          <w:lang w:val="en-US"/>
        </w:rPr>
        <w:t>t provides more rapid than that of Newton, gravity decrease with distance. Selection attenuation coefficient</w:t>
      </w:r>
      <w:bookmarkStart w:id="362" w:name="graphic290"/>
      <w:bookmarkEnd w:id="362"/>
      <w:r w:rsidR="00491131" w:rsidRPr="003A1BF3">
        <w:rPr>
          <w:color w:val="000000" w:themeColor="text1"/>
          <w:sz w:val="28"/>
          <w:szCs w:val="28"/>
          <w:lang w:val="en-US"/>
        </w:rPr>
        <w:t> </w:t>
      </w:r>
      <w:r w:rsidR="00DA6A29" w:rsidRPr="003A1BF3">
        <w:rPr>
          <w:color w:val="000000" w:themeColor="text1"/>
          <w:sz w:val="28"/>
          <w:szCs w:val="28"/>
        </w:rPr>
        <w:fldChar w:fldCharType="begin"/>
      </w:r>
      <w:r w:rsidR="00491131" w:rsidRPr="003A1BF3">
        <w:rPr>
          <w:color w:val="000000" w:themeColor="text1"/>
          <w:sz w:val="28"/>
          <w:szCs w:val="28"/>
          <w:lang w:val="en-US"/>
        </w:rPr>
        <w:instrText xml:space="preserve"> INCLUDEPICTURE "http://img2.wikia.nocookie.net/__cb1479214259/science/ru/images/math/e/0/5/e05a30d96800384dd38b22851322a6b5.png" \* MERGEFORMATINET </w:instrText>
      </w:r>
      <w:r w:rsidR="00DA6A29" w:rsidRPr="003A1BF3">
        <w:rPr>
          <w:color w:val="000000" w:themeColor="text1"/>
          <w:sz w:val="28"/>
          <w:szCs w:val="28"/>
        </w:rPr>
        <w:fldChar w:fldCharType="separate"/>
      </w:r>
      <w:r w:rsidR="00DA6A29" w:rsidRPr="003A1BF3">
        <w:rPr>
          <w:color w:val="000000" w:themeColor="text1"/>
          <w:sz w:val="28"/>
          <w:szCs w:val="28"/>
        </w:rPr>
        <w:fldChar w:fldCharType="begin"/>
      </w:r>
      <w:r w:rsidR="00116A6E" w:rsidRPr="003A1BF3">
        <w:rPr>
          <w:color w:val="000000" w:themeColor="text1"/>
          <w:sz w:val="28"/>
          <w:szCs w:val="28"/>
          <w:lang w:val="en-US"/>
        </w:rPr>
        <w:instrText xml:space="preserve"> INCLUDEPICTURE  "http://img2.wikia.nocookie.net/__cb1479214259/science/ru/images/math/e/0/5/e05a30d96800384dd38b22851322a6b5.png" \* MERGEFORMATINET </w:instrText>
      </w:r>
      <w:r w:rsidR="00DA6A29" w:rsidRPr="003A1BF3">
        <w:rPr>
          <w:color w:val="000000" w:themeColor="text1"/>
          <w:sz w:val="28"/>
          <w:szCs w:val="28"/>
        </w:rPr>
        <w:fldChar w:fldCharType="separate"/>
      </w:r>
      <w:r w:rsidR="00DA6A29" w:rsidRPr="003A1BF3">
        <w:rPr>
          <w:color w:val="000000" w:themeColor="text1"/>
          <w:sz w:val="28"/>
          <w:szCs w:val="28"/>
        </w:rPr>
        <w:fldChar w:fldCharType="begin"/>
      </w:r>
      <w:r w:rsidR="003A1BF3" w:rsidRPr="003A1BF3">
        <w:rPr>
          <w:color w:val="000000" w:themeColor="text1"/>
          <w:sz w:val="28"/>
          <w:szCs w:val="28"/>
          <w:lang w:val="en-US"/>
        </w:rPr>
        <w:instrText xml:space="preserve"> INCLUDEPICTURE  "http://img2.wikia.nocookie.net/__cb1479214259/science/ru/images/math/e/0/5/e05a30d96800384dd38b22851322a6b5.png" \* MERGEFORMATINET </w:instrText>
      </w:r>
      <w:r w:rsidR="00DA6A29" w:rsidRPr="003A1BF3">
        <w:rPr>
          <w:color w:val="000000" w:themeColor="text1"/>
          <w:sz w:val="28"/>
          <w:szCs w:val="28"/>
        </w:rPr>
        <w:fldChar w:fldCharType="separate"/>
      </w:r>
      <w:r w:rsidR="00DA6A29">
        <w:rPr>
          <w:color w:val="000000" w:themeColor="text1"/>
          <w:sz w:val="28"/>
          <w:szCs w:val="28"/>
        </w:rPr>
        <w:fldChar w:fldCharType="begin"/>
      </w:r>
      <w:r w:rsidR="00E809DA" w:rsidRPr="00E809DA">
        <w:rPr>
          <w:color w:val="000000" w:themeColor="text1"/>
          <w:sz w:val="28"/>
          <w:szCs w:val="28"/>
          <w:lang w:val="en-US"/>
        </w:rPr>
        <w:instrText xml:space="preserve"> INCLUDEPICTURE  "http://img2.wikia.nocookie.net/__cb1479214259/science/ru/images/math/e/0/5/e05a30d96800384dd38b22851322a6b5.png" \* MERGEFORMATINET </w:instrText>
      </w:r>
      <w:r w:rsidR="00DA6A29">
        <w:rPr>
          <w:color w:val="000000" w:themeColor="text1"/>
          <w:sz w:val="28"/>
          <w:szCs w:val="28"/>
        </w:rPr>
        <w:fldChar w:fldCharType="separate"/>
      </w:r>
      <w:r w:rsidR="00DA6A29">
        <w:rPr>
          <w:color w:val="000000" w:themeColor="text1"/>
          <w:sz w:val="28"/>
          <w:szCs w:val="28"/>
        </w:rPr>
        <w:fldChar w:fldCharType="begin"/>
      </w:r>
      <w:r w:rsidR="00074D07" w:rsidRPr="00074D07">
        <w:rPr>
          <w:color w:val="000000" w:themeColor="text1"/>
          <w:sz w:val="28"/>
          <w:szCs w:val="28"/>
          <w:lang w:val="en-US"/>
        </w:rPr>
        <w:instrText xml:space="preserve"> INCLUDEPICTURE  "http://img2.wikia.nocookie.net/__cb1479214259/science/ru/images/math/e/0/5/e05a30d96800384dd38b22851322a6b5.png" \* MERGEFORMATINET </w:instrText>
      </w:r>
      <w:r w:rsidR="00DA6A29">
        <w:rPr>
          <w:color w:val="000000" w:themeColor="text1"/>
          <w:sz w:val="28"/>
          <w:szCs w:val="28"/>
        </w:rPr>
        <w:fldChar w:fldCharType="separate"/>
      </w:r>
      <w:r w:rsidR="00DA6A29" w:rsidRPr="00BA5AFA">
        <w:rPr>
          <w:color w:val="000000" w:themeColor="text1"/>
          <w:sz w:val="28"/>
          <w:szCs w:val="28"/>
        </w:rPr>
        <w:fldChar w:fldCharType="begin"/>
      </w:r>
      <w:r w:rsidR="00BA5AFA" w:rsidRPr="009D453E">
        <w:rPr>
          <w:color w:val="000000" w:themeColor="text1"/>
          <w:sz w:val="28"/>
          <w:szCs w:val="28"/>
          <w:lang w:val="en-US"/>
        </w:rPr>
        <w:instrText xml:space="preserve"> INCLUDEPICTURE  "http://img2.wikia.nocookie.net/__cb1479214259/science/ru/images/math/e/0/5/e05a30d96800384dd38b22851322a6b5.png" \* MERGEFORMATINET </w:instrText>
      </w:r>
      <w:r w:rsidR="00DA6A29" w:rsidRPr="00BA5AFA">
        <w:rPr>
          <w:color w:val="000000" w:themeColor="text1"/>
          <w:sz w:val="28"/>
          <w:szCs w:val="28"/>
        </w:rPr>
        <w:fldChar w:fldCharType="separate"/>
      </w:r>
      <w:r w:rsidR="00DA6A29" w:rsidRPr="00EE679A">
        <w:rPr>
          <w:color w:val="000000" w:themeColor="text1"/>
          <w:sz w:val="28"/>
          <w:szCs w:val="28"/>
        </w:rPr>
        <w:fldChar w:fldCharType="begin"/>
      </w:r>
      <w:r w:rsidR="00EE679A" w:rsidRPr="00207B8E">
        <w:rPr>
          <w:color w:val="000000" w:themeColor="text1"/>
          <w:sz w:val="28"/>
          <w:szCs w:val="28"/>
          <w:lang w:val="en-US"/>
        </w:rPr>
        <w:instrText xml:space="preserve"> INCLUDEPICTURE  "http://img2.wikia.nocookie.net/__cb1479214259/science/ru/images/math/e/0/5/e05a30d96800384dd38b22851322a6b5.png" \* MERGEFORMATINET </w:instrText>
      </w:r>
      <w:r w:rsidR="00DA6A29" w:rsidRPr="00EE679A">
        <w:rPr>
          <w:color w:val="000000" w:themeColor="text1"/>
          <w:sz w:val="28"/>
          <w:szCs w:val="28"/>
        </w:rPr>
        <w:fldChar w:fldCharType="separate"/>
      </w:r>
      <w:r w:rsidR="00DA6A29" w:rsidRPr="00DA6A29">
        <w:rPr>
          <w:color w:val="000000" w:themeColor="text1"/>
          <w:sz w:val="28"/>
          <w:szCs w:val="28"/>
        </w:rPr>
        <w:fldChar w:fldCharType="begin"/>
      </w:r>
      <w:r w:rsidR="00DA6A29" w:rsidRPr="000E77E9">
        <w:rPr>
          <w:color w:val="000000" w:themeColor="text1"/>
          <w:sz w:val="28"/>
          <w:szCs w:val="28"/>
          <w:lang w:val="en-US"/>
        </w:rPr>
        <w:instrText xml:space="preserve"> INCLUDEPICTURE  "http://img2.wikia.nocookie.net/__cb1479214259/science/ru/images/math/e/0/5/e05a30d96800384dd38b22851322a6b5.png" \* MERGEFORMATINET </w:instrText>
      </w:r>
      <w:r w:rsidR="00DA6A29" w:rsidRPr="00DA6A29">
        <w:rPr>
          <w:color w:val="000000" w:themeColor="text1"/>
          <w:sz w:val="28"/>
          <w:szCs w:val="28"/>
        </w:rPr>
        <w:fldChar w:fldCharType="separate"/>
      </w:r>
      <w:r w:rsidR="000E77E9" w:rsidRPr="00DA6A29">
        <w:rPr>
          <w:color w:val="000000" w:themeColor="text1"/>
          <w:sz w:val="28"/>
          <w:szCs w:val="28"/>
        </w:rPr>
        <w:pict>
          <v:shape id="_x0000_i2377" type="#_x0000_t75" alt="\lambda" style="width:6.75pt;height:6.75pt">
            <v:imagedata r:id="rId2044" r:href="rId2045"/>
          </v:shape>
        </w:pict>
      </w:r>
      <w:r w:rsidR="00DA6A29" w:rsidRPr="00DA6A29">
        <w:rPr>
          <w:color w:val="000000" w:themeColor="text1"/>
          <w:sz w:val="28"/>
          <w:szCs w:val="28"/>
        </w:rPr>
        <w:fldChar w:fldCharType="end"/>
      </w:r>
      <w:r w:rsidR="00DA6A29" w:rsidRPr="00EE679A">
        <w:rPr>
          <w:color w:val="000000" w:themeColor="text1"/>
          <w:sz w:val="28"/>
          <w:szCs w:val="28"/>
        </w:rPr>
        <w:fldChar w:fldCharType="end"/>
      </w:r>
      <w:r w:rsidR="00DA6A29" w:rsidRPr="00BA5AFA">
        <w:rPr>
          <w:color w:val="000000" w:themeColor="text1"/>
          <w:sz w:val="28"/>
          <w:szCs w:val="28"/>
        </w:rPr>
        <w:fldChar w:fldCharType="end"/>
      </w:r>
      <w:r w:rsidR="00DA6A29">
        <w:rPr>
          <w:color w:val="000000" w:themeColor="text1"/>
          <w:sz w:val="28"/>
          <w:szCs w:val="28"/>
        </w:rPr>
        <w:fldChar w:fldCharType="end"/>
      </w:r>
      <w:r w:rsidR="00DA6A29">
        <w:rPr>
          <w:color w:val="000000" w:themeColor="text1"/>
          <w:sz w:val="28"/>
          <w:szCs w:val="28"/>
        </w:rPr>
        <w:fldChar w:fldCharType="end"/>
      </w:r>
      <w:r w:rsidR="00DA6A29" w:rsidRPr="003A1BF3">
        <w:rPr>
          <w:color w:val="000000" w:themeColor="text1"/>
          <w:sz w:val="28"/>
          <w:szCs w:val="28"/>
        </w:rPr>
        <w:fldChar w:fldCharType="end"/>
      </w:r>
      <w:r w:rsidR="00DA6A29" w:rsidRPr="003A1BF3">
        <w:rPr>
          <w:color w:val="000000" w:themeColor="text1"/>
          <w:sz w:val="28"/>
          <w:szCs w:val="28"/>
        </w:rPr>
        <w:fldChar w:fldCharType="end"/>
      </w:r>
      <w:r w:rsidR="00DA6A29" w:rsidRPr="003A1BF3">
        <w:rPr>
          <w:color w:val="000000" w:themeColor="text1"/>
          <w:sz w:val="28"/>
          <w:szCs w:val="28"/>
        </w:rPr>
        <w:fldChar w:fldCharType="end"/>
      </w:r>
      <w:r w:rsidR="00491131" w:rsidRPr="003A1BF3">
        <w:rPr>
          <w:color w:val="000000" w:themeColor="text1"/>
          <w:sz w:val="28"/>
          <w:szCs w:val="28"/>
          <w:lang w:val="en-US"/>
        </w:rPr>
        <w:t> </w:t>
      </w:r>
      <w:r w:rsidRPr="003A1BF3">
        <w:rPr>
          <w:rStyle w:val="normalchar"/>
          <w:color w:val="000000" w:themeColor="text1"/>
          <w:sz w:val="28"/>
          <w:szCs w:val="28"/>
          <w:lang w:val="en-US"/>
        </w:rPr>
        <w:t>also explains the perihelion of Mercury, but in this case the motion of Venus, Earth and Mars ceased to comply with the observations.</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 1897 the American astronomer William Ernest Brown published a very accurate tables of lunar motion.</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At the same time (1896) Hugo Hans von Seeliger explored three options for modification of Newton's law, including the law of the Hall, and showed that they are not in agreement with the observations. In 1910, Newcomb also came to the conclusion that the gravitational field is described by the classic Newton's law. "</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/ru.science.wikia.com </w:t>
      </w:r>
      <w:r w:rsidRPr="003A1BF3">
        <w:rPr>
          <w:rStyle w:val="pathseparatorchar"/>
          <w:color w:val="000000" w:themeColor="text1"/>
          <w:sz w:val="28"/>
          <w:szCs w:val="28"/>
          <w:lang w:val="en-US"/>
        </w:rPr>
        <w:t>&gt;</w:t>
      </w:r>
      <w:r w:rsidRPr="003A1BF3">
        <w:rPr>
          <w:color w:val="000000" w:themeColor="text1"/>
          <w:sz w:val="27"/>
          <w:szCs w:val="27"/>
          <w:lang w:val="en-US"/>
        </w:rPr>
        <w:t> </w:t>
      </w:r>
      <w:r w:rsidRPr="003A1BF3">
        <w:rPr>
          <w:rStyle w:val="normalchar"/>
          <w:color w:val="000000" w:themeColor="text1"/>
          <w:sz w:val="28"/>
          <w:szCs w:val="28"/>
          <w:lang w:val="en-US"/>
        </w:rPr>
        <w:t>the wiki / Smeschenie_perigeliya ... /</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 connection with the fitting results to justify the perihelion of Mercury, made by Einstein, A</w:t>
      </w:r>
      <w:r w:rsidR="00C64DFF">
        <w:rPr>
          <w:rStyle w:val="normalchar"/>
          <w:color w:val="000000" w:themeColor="text1"/>
          <w:sz w:val="28"/>
          <w:szCs w:val="28"/>
          <w:lang w:val="en-US"/>
        </w:rPr>
        <w:t>.</w:t>
      </w:r>
      <w:r w:rsidRPr="003A1BF3">
        <w:rPr>
          <w:rStyle w:val="normalchar"/>
          <w:color w:val="000000" w:themeColor="text1"/>
          <w:sz w:val="28"/>
          <w:szCs w:val="28"/>
          <w:lang w:val="en-US"/>
        </w:rPr>
        <w:t>K</w:t>
      </w:r>
      <w:r w:rsidR="00C64DFF">
        <w:rPr>
          <w:rStyle w:val="normalchar"/>
          <w:color w:val="000000" w:themeColor="text1"/>
          <w:sz w:val="28"/>
          <w:szCs w:val="28"/>
          <w:lang w:val="en-US"/>
        </w:rPr>
        <w:t>.</w:t>
      </w:r>
      <w:r w:rsidRPr="003A1BF3">
        <w:rPr>
          <w:rStyle w:val="normalchar"/>
          <w:color w:val="000000" w:themeColor="text1"/>
          <w:sz w:val="28"/>
          <w:szCs w:val="28"/>
          <w:lang w:val="en-US"/>
        </w:rPr>
        <w:t> Timiryazev wrote:</w:t>
      </w:r>
    </w:p>
    <w:p w:rsidR="00491131" w:rsidRPr="003A1BF3" w:rsidRDefault="002478C7" w:rsidP="007B7061">
      <w:pPr>
        <w:pStyle w:val="12"/>
        <w:spacing w:before="0" w:beforeAutospacing="0" w:after="0" w:afterAutospacing="0" w:line="280" w:lineRule="atLeast"/>
        <w:ind w:firstLine="142"/>
        <w:jc w:val="both"/>
        <w:rPr>
          <w:color w:val="000000" w:themeColor="text1"/>
          <w:sz w:val="28"/>
          <w:szCs w:val="28"/>
          <w:lang w:val="en-US"/>
        </w:rPr>
      </w:pPr>
      <w:r w:rsidRPr="003A1BF3">
        <w:rPr>
          <w:rStyle w:val="normalchar"/>
          <w:color w:val="000000" w:themeColor="text1"/>
          <w:sz w:val="28"/>
          <w:szCs w:val="28"/>
          <w:lang w:val="en-US"/>
        </w:rPr>
        <w:t>"... The formula which expresses this movement, which coincides with Einstein's, was put in another way, and Gerber was already published in Physics and Mathematics Journal [Zeitschrift fur Mathematik und Physik] in 1898, therefore 17 years before Einstein. But the most important thing is not the point. According to the formula of Einstein-Gerber is the following: the movement of the perihelion of a hundred years is 42 arc seconds (42 seconds of arc, ie 42/3600 of a degree - about one-hundredth of a degree). On the other hand, the processing of astronomical observations made by Le Verrier and Newcomb gives 42.2. "; Seemingly better match and can not be expected, however, and it is quite natural for a rigorous scientific work - have a number of scientists was the idea to double-check the findings Verrier and Newcomb, and what happened? it turned out that the calculations were not entirely accurate. E. Wiechert,</w:t>
      </w:r>
      <w:r w:rsidR="00C64DFF">
        <w:rPr>
          <w:rStyle w:val="normalchar"/>
          <w:color w:val="000000" w:themeColor="text1"/>
          <w:sz w:val="28"/>
          <w:szCs w:val="28"/>
          <w:lang w:val="en-US"/>
        </w:rPr>
        <w:t xml:space="preserve"> </w:t>
      </w:r>
      <w:r w:rsidRPr="003A1BF3">
        <w:rPr>
          <w:rStyle w:val="normalchar"/>
          <w:color w:val="000000" w:themeColor="text1"/>
          <w:sz w:val="28"/>
          <w:szCs w:val="28"/>
          <w:lang w:val="en-US"/>
        </w:rPr>
        <w:t>carefully check the work of Le Verrier and Newcomb, I was not 42.2 "and 34". Grossman [Zeitschrift fur Physik, volume 5, p. 280. 1921 Astronom. Nachr. 214 p. 41 and 195. 1921] are also listed all astronomical observation, wherein it has allocated to a separate group of data received via the meridian circle. 29 observations obtained from this group, "and if you use all the observations, by Grossman turns 38". The results of these calculations has not been disproved. Thus, to talk about the agreement between theory and facts still early, but maybe later. "</w:t>
      </w:r>
      <w:r w:rsidR="00491131" w:rsidRPr="003A1BF3">
        <w:rPr>
          <w:color w:val="000000" w:themeColor="text1"/>
          <w:sz w:val="28"/>
          <w:szCs w:val="28"/>
          <w:lang w:val="en-US"/>
        </w:rPr>
        <w:t>. /</w:t>
      </w:r>
      <w:r w:rsidR="00491131" w:rsidRPr="003A1BF3">
        <w:rPr>
          <w:rFonts w:ascii="Arial" w:hAnsi="Arial" w:cs="Arial"/>
          <w:color w:val="000000" w:themeColor="text1"/>
          <w:sz w:val="28"/>
          <w:szCs w:val="28"/>
          <w:shd w:val="clear" w:color="auto" w:fill="FFFFFF"/>
          <w:lang w:val="en-US"/>
        </w:rPr>
        <w:t>sceptic-ratio.narod.ru</w:t>
      </w:r>
      <w:r w:rsidR="00491131" w:rsidRPr="003A1BF3">
        <w:rPr>
          <w:rStyle w:val="pathseparator"/>
          <w:rFonts w:ascii="Verdana" w:hAnsi="Verdana"/>
          <w:color w:val="000000" w:themeColor="text1"/>
          <w:sz w:val="28"/>
          <w:szCs w:val="28"/>
          <w:shd w:val="clear" w:color="auto" w:fill="FFFFFF"/>
          <w:lang w:val="en-US"/>
        </w:rPr>
        <w:t>›</w:t>
      </w:r>
      <w:r w:rsidR="00491131" w:rsidRPr="003A1BF3">
        <w:rPr>
          <w:rFonts w:ascii="Arial" w:hAnsi="Arial" w:cs="Arial"/>
          <w:color w:val="000000" w:themeColor="text1"/>
          <w:sz w:val="28"/>
          <w:szCs w:val="28"/>
          <w:shd w:val="clear" w:color="auto" w:fill="FFFFFF"/>
          <w:lang w:val="en-US"/>
        </w:rPr>
        <w:t>fi/es13.htm</w:t>
      </w:r>
      <w:r w:rsidR="00491131" w:rsidRPr="003A1BF3">
        <w:rPr>
          <w:color w:val="000000" w:themeColor="text1"/>
          <w:sz w:val="28"/>
          <w:szCs w:val="28"/>
          <w:lang w:val="en-US"/>
        </w:rPr>
        <w:t>/</w:t>
      </w:r>
    </w:p>
    <w:p w:rsidR="00491131" w:rsidRPr="003A1BF3" w:rsidRDefault="00491131" w:rsidP="007B7061">
      <w:pPr>
        <w:pStyle w:val="HTML"/>
        <w:shd w:val="clear" w:color="auto" w:fill="FFFFFF"/>
        <w:ind w:firstLine="142"/>
        <w:rPr>
          <w:color w:val="000000" w:themeColor="text1"/>
          <w:sz w:val="28"/>
          <w:szCs w:val="28"/>
          <w:lang w:val="en-US"/>
        </w:rPr>
      </w:pP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Without going into an analysis of the conflicting experimental and calculated data, pay attention to the identified representation of data patterns.</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lastRenderedPageBreak/>
        <w:t>Firstly, the state that no theory justifying the amendments to the law of universal gravitation, and the theory itself, explaining the essence of gravitational phenomena, according to Newton himself, so far no one has been presented. At the end of "Scholium generale" ( "general learning") Newton wrote: "So far we have explained the phenomenon of sea and the sky, resorting to the gravitational force, but we have not yet established gravity causes Obviously, this power comes from some cause that. It penetrates until the center of the sun and planets, without losing its ability; it operates in accordance with the particle surface area to be exposed (as is the case with mechanical reasons), and proportional to the amount of so</w:t>
      </w:r>
      <w:r w:rsidR="00C64DFF">
        <w:rPr>
          <w:rStyle w:val="normalchar"/>
          <w:color w:val="000000" w:themeColor="text1"/>
          <w:sz w:val="28"/>
          <w:szCs w:val="28"/>
          <w:lang w:val="en-US"/>
        </w:rPr>
        <w:t xml:space="preserve">lid material which they contain </w:t>
      </w:r>
      <w:r w:rsidRPr="003A1BF3">
        <w:rPr>
          <w:rStyle w:val="normalchar"/>
          <w:color w:val="000000" w:themeColor="text1"/>
          <w:sz w:val="28"/>
          <w:szCs w:val="28"/>
          <w:lang w:val="en-US"/>
        </w:rPr>
        <w:t>and it applies to all sides over great distances, decreasing in ratio, reverse square of the distance. The attraction of the individual particles that make up the body of the Sun, the distance from the sun decreases in inverse proportion to the square of the distance up to the orbit of Saturn, as is clearly evident from the peace aphelia planets, and up until the last ... In truth, I have not yet managed to bring the cause of these properties of gravity hypothesis, I did not invent. "hypotheses, I did not invent. "hypotheses, I did not invent. "</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That less, we must acknowledge that the law of gravity, ye</w:t>
      </w:r>
      <w:r w:rsidR="00074D07">
        <w:rPr>
          <w:rStyle w:val="normalchar"/>
          <w:color w:val="000000" w:themeColor="text1"/>
          <w:sz w:val="28"/>
          <w:szCs w:val="28"/>
          <w:lang w:val="en-US"/>
        </w:rPr>
        <w:t>t is ingenious hypothesis of Isaac</w:t>
      </w:r>
      <w:r w:rsidRPr="003A1BF3">
        <w:rPr>
          <w:rStyle w:val="normalchar"/>
          <w:color w:val="000000" w:themeColor="text1"/>
          <w:sz w:val="28"/>
          <w:szCs w:val="28"/>
          <w:lang w:val="en-US"/>
        </w:rPr>
        <w:t xml:space="preserve"> </w:t>
      </w:r>
      <w:r w:rsidR="00074D07">
        <w:rPr>
          <w:rStyle w:val="normalchar"/>
          <w:color w:val="000000" w:themeColor="text1"/>
          <w:sz w:val="28"/>
          <w:szCs w:val="28"/>
          <w:lang w:val="en-US"/>
        </w:rPr>
        <w:t>Newton</w:t>
      </w:r>
      <w:r w:rsidRPr="003A1BF3">
        <w:rPr>
          <w:rStyle w:val="normalchar"/>
          <w:color w:val="000000" w:themeColor="text1"/>
          <w:sz w:val="28"/>
          <w:szCs w:val="28"/>
          <w:lang w:val="en-US"/>
        </w:rPr>
        <w:t>.</w:t>
      </w:r>
    </w:p>
    <w:p w:rsidR="002478C7" w:rsidRPr="003A1BF3" w:rsidRDefault="002478C7" w:rsidP="007B7061">
      <w:pPr>
        <w:pStyle w:val="12"/>
        <w:spacing w:before="0" w:beforeAutospacing="0" w:after="0" w:afterAutospacing="0" w:line="280" w:lineRule="atLeast"/>
        <w:ind w:firstLine="142"/>
        <w:rPr>
          <w:color w:val="000000" w:themeColor="text1"/>
          <w:sz w:val="27"/>
          <w:szCs w:val="27"/>
          <w:lang w:val="en-US"/>
        </w:rPr>
      </w:pPr>
      <w:r w:rsidRPr="003A1BF3">
        <w:rPr>
          <w:rStyle w:val="normalchar"/>
          <w:color w:val="000000" w:themeColor="text1"/>
          <w:sz w:val="28"/>
          <w:szCs w:val="28"/>
          <w:lang w:val="en-US"/>
        </w:rPr>
        <w:t>Now back to the subject under discussion.</w:t>
      </w:r>
    </w:p>
    <w:p w:rsidR="002478C7" w:rsidRPr="003A1BF3" w:rsidRDefault="002478C7" w:rsidP="007B7061">
      <w:pPr>
        <w:pStyle w:val="12"/>
        <w:spacing w:before="0" w:beforeAutospacing="0" w:after="0" w:afterAutospacing="0" w:line="280" w:lineRule="atLeast"/>
        <w:ind w:firstLine="142"/>
        <w:rPr>
          <w:color w:val="000000" w:themeColor="text1"/>
          <w:sz w:val="27"/>
          <w:szCs w:val="27"/>
          <w:lang w:val="en-US"/>
        </w:rPr>
      </w:pPr>
      <w:r w:rsidRPr="003A1BF3">
        <w:rPr>
          <w:rStyle w:val="normalchar"/>
          <w:color w:val="000000" w:themeColor="text1"/>
          <w:sz w:val="28"/>
          <w:szCs w:val="28"/>
          <w:lang w:val="en-US"/>
        </w:rPr>
        <w:t>Studies 3.4 and 3.5 make it possible "to deduce the cause of those properties of gravity."</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Indeed, when the sun interaction - source with planets - </w:t>
      </w:r>
      <w:r w:rsidR="00207B8E">
        <w:rPr>
          <w:rStyle w:val="normalchar"/>
          <w:color w:val="000000" w:themeColor="text1"/>
          <w:sz w:val="28"/>
          <w:szCs w:val="28"/>
          <w:lang w:val="en-US"/>
        </w:rPr>
        <w:t>drains</w:t>
      </w:r>
      <w:r w:rsidRPr="003A1BF3">
        <w:rPr>
          <w:rStyle w:val="normalchar"/>
          <w:color w:val="000000" w:themeColor="text1"/>
          <w:sz w:val="28"/>
          <w:szCs w:val="28"/>
          <w:lang w:val="en-US"/>
        </w:rPr>
        <w:t>, in accordance with the equations 3.5.11 interaction force is reduced by the amount of the second term proportional to</w:t>
      </w:r>
      <w:r w:rsidR="00491131" w:rsidRPr="003A1BF3">
        <w:rPr>
          <w:color w:val="000000" w:themeColor="text1"/>
          <w:sz w:val="28"/>
          <w:szCs w:val="28"/>
          <w:lang w:val="en-US"/>
        </w:rPr>
        <w:t xml:space="preserve"> </w:t>
      </w:r>
      <w:r w:rsidR="00DA6A29" w:rsidRPr="00DA6A29">
        <w:rPr>
          <w:color w:val="000000" w:themeColor="text1"/>
          <w:sz w:val="28"/>
          <w:szCs w:val="28"/>
        </w:rPr>
        <w:pict>
          <v:shape id="_x0000_i2378" type="#_x0000_t75" style="width:21.75pt;height:21.75pt">
            <v:imagedata r:id="rId2046" o:title=""/>
          </v:shape>
        </w:pict>
      </w:r>
      <w:r w:rsidR="00491131" w:rsidRPr="003A1BF3">
        <w:rPr>
          <w:color w:val="000000" w:themeColor="text1"/>
          <w:sz w:val="28"/>
          <w:szCs w:val="28"/>
          <w:lang w:val="en-US"/>
        </w:rPr>
        <w:t xml:space="preserve">. </w:t>
      </w:r>
      <w:r w:rsidRPr="003A1BF3">
        <w:rPr>
          <w:rStyle w:val="normalchar"/>
          <w:color w:val="000000" w:themeColor="text1"/>
          <w:sz w:val="28"/>
          <w:szCs w:val="28"/>
          <w:lang w:val="en-US"/>
        </w:rPr>
        <w:t>And by reacting the Earth - Photo with the moon - the drain in accordance with the equations 3.5.14 interaction force is increased by the amount of the second term proportional to</w:t>
      </w:r>
      <w:r w:rsidR="002639BB" w:rsidRPr="003A1BF3">
        <w:rPr>
          <w:color w:val="000000" w:themeColor="text1"/>
          <w:sz w:val="28"/>
          <w:szCs w:val="28"/>
          <w:lang w:val="en-US"/>
        </w:rPr>
        <w:t xml:space="preserve"> </w:t>
      </w:r>
      <w:r w:rsidR="00DA6A29" w:rsidRPr="00DA6A29">
        <w:rPr>
          <w:color w:val="000000" w:themeColor="text1"/>
          <w:sz w:val="28"/>
          <w:szCs w:val="28"/>
        </w:rPr>
        <w:pict>
          <v:shape id="_x0000_i2379" type="#_x0000_t75" style="width:21.75pt;height:21.75pt">
            <v:imagedata r:id="rId2046" o:title=""/>
          </v:shape>
        </w:pict>
      </w:r>
      <w:r w:rsidR="002639BB" w:rsidRPr="003A1BF3">
        <w:rPr>
          <w:color w:val="000000" w:themeColor="text1"/>
          <w:sz w:val="28"/>
          <w:szCs w:val="28"/>
          <w:lang w:val="en-US"/>
        </w:rPr>
        <w:t xml:space="preserve">.  </w:t>
      </w:r>
      <w:r w:rsidRPr="003A1BF3">
        <w:rPr>
          <w:rStyle w:val="normalchar"/>
          <w:color w:val="000000" w:themeColor="text1"/>
          <w:sz w:val="28"/>
          <w:szCs w:val="28"/>
          <w:lang w:val="en-US"/>
        </w:rPr>
        <w:t>Almost the same proportion to come Claireau selection method, Weber and Ritz - "in formula addition Newton expression is inversely proportional</w:t>
      </w:r>
      <w:r w:rsidR="002639BB" w:rsidRPr="003A1BF3">
        <w:rPr>
          <w:color w:val="000000" w:themeColor="text1"/>
          <w:sz w:val="28"/>
          <w:szCs w:val="28"/>
          <w:lang w:val="en-US"/>
        </w:rPr>
        <w:t> </w:t>
      </w:r>
      <w:r w:rsidR="00DA6A29" w:rsidRPr="003A1BF3">
        <w:rPr>
          <w:color w:val="000000" w:themeColor="text1"/>
          <w:sz w:val="28"/>
          <w:szCs w:val="28"/>
        </w:rPr>
        <w:fldChar w:fldCharType="begin"/>
      </w:r>
      <w:r w:rsidR="002639BB" w:rsidRPr="003A1BF3">
        <w:rPr>
          <w:color w:val="000000" w:themeColor="text1"/>
          <w:sz w:val="28"/>
          <w:szCs w:val="28"/>
          <w:lang w:val="en-US"/>
        </w:rPr>
        <w:instrText xml:space="preserve"> INCLUDEPICTURE "http://img1.wikia.nocookie.net/__cb1479214259/science/ru/images/math/c/3/4/c341f8200d7d3f2298e398f2603be5e0.png" \* MERGEFORMATINET </w:instrText>
      </w:r>
      <w:r w:rsidR="00DA6A29" w:rsidRPr="003A1BF3">
        <w:rPr>
          <w:color w:val="000000" w:themeColor="text1"/>
          <w:sz w:val="28"/>
          <w:szCs w:val="28"/>
        </w:rPr>
        <w:fldChar w:fldCharType="separate"/>
      </w:r>
      <w:r w:rsidR="00DA6A29" w:rsidRPr="003A1BF3">
        <w:rPr>
          <w:color w:val="000000" w:themeColor="text1"/>
          <w:sz w:val="28"/>
          <w:szCs w:val="28"/>
        </w:rPr>
        <w:fldChar w:fldCharType="begin"/>
      </w:r>
      <w:r w:rsidR="00116A6E" w:rsidRPr="003A1BF3">
        <w:rPr>
          <w:color w:val="000000" w:themeColor="text1"/>
          <w:sz w:val="28"/>
          <w:szCs w:val="28"/>
          <w:lang w:val="en-US"/>
        </w:rPr>
        <w:instrText xml:space="preserve"> INCLUDEPICTURE  "http://img1.wikia.nocookie.net/__cb1479214259/science/ru/images/math/c/3/4/c341f8200d7d3f2298e398f2603be5e0.png" \* MERGEFORMATINET </w:instrText>
      </w:r>
      <w:r w:rsidR="00DA6A29" w:rsidRPr="003A1BF3">
        <w:rPr>
          <w:color w:val="000000" w:themeColor="text1"/>
          <w:sz w:val="28"/>
          <w:szCs w:val="28"/>
        </w:rPr>
        <w:fldChar w:fldCharType="separate"/>
      </w:r>
      <w:r w:rsidR="00DA6A29" w:rsidRPr="003A1BF3">
        <w:rPr>
          <w:color w:val="000000" w:themeColor="text1"/>
          <w:sz w:val="28"/>
          <w:szCs w:val="28"/>
        </w:rPr>
        <w:fldChar w:fldCharType="begin"/>
      </w:r>
      <w:r w:rsidR="003A1BF3" w:rsidRPr="003A1BF3">
        <w:rPr>
          <w:color w:val="000000" w:themeColor="text1"/>
          <w:sz w:val="28"/>
          <w:szCs w:val="28"/>
          <w:lang w:val="en-US"/>
        </w:rPr>
        <w:instrText xml:space="preserve"> INCLUDEPICTURE  "http://img1.wikia.nocookie.net/__cb1479214259/science/ru/images/math/c/3/4/c341f8200d7d3f2298e398f2603be5e0.png" \* MERGEFORMATINET </w:instrText>
      </w:r>
      <w:r w:rsidR="00DA6A29" w:rsidRPr="003A1BF3">
        <w:rPr>
          <w:color w:val="000000" w:themeColor="text1"/>
          <w:sz w:val="28"/>
          <w:szCs w:val="28"/>
        </w:rPr>
        <w:fldChar w:fldCharType="separate"/>
      </w:r>
      <w:r w:rsidR="00DA6A29">
        <w:rPr>
          <w:color w:val="000000" w:themeColor="text1"/>
          <w:sz w:val="28"/>
          <w:szCs w:val="28"/>
        </w:rPr>
        <w:fldChar w:fldCharType="begin"/>
      </w:r>
      <w:r w:rsidR="00E809DA" w:rsidRPr="00E809DA">
        <w:rPr>
          <w:color w:val="000000" w:themeColor="text1"/>
          <w:sz w:val="28"/>
          <w:szCs w:val="28"/>
          <w:lang w:val="en-US"/>
        </w:rPr>
        <w:instrText xml:space="preserve"> INCLUDEPICTURE  "http://img1.wikia.nocookie.net/__cb1479214259/science/ru/images/math/c/3/4/c341f8200d7d3f2298e398f2603be5e0.png" \* MERGEFORMATINET </w:instrText>
      </w:r>
      <w:r w:rsidR="00DA6A29">
        <w:rPr>
          <w:color w:val="000000" w:themeColor="text1"/>
          <w:sz w:val="28"/>
          <w:szCs w:val="28"/>
        </w:rPr>
        <w:fldChar w:fldCharType="separate"/>
      </w:r>
      <w:r w:rsidR="00DA6A29">
        <w:rPr>
          <w:color w:val="000000" w:themeColor="text1"/>
          <w:sz w:val="28"/>
          <w:szCs w:val="28"/>
        </w:rPr>
        <w:fldChar w:fldCharType="begin"/>
      </w:r>
      <w:r w:rsidR="00074D07" w:rsidRPr="00074D07">
        <w:rPr>
          <w:color w:val="000000" w:themeColor="text1"/>
          <w:sz w:val="28"/>
          <w:szCs w:val="28"/>
          <w:lang w:val="en-US"/>
        </w:rPr>
        <w:instrText xml:space="preserve"> INCLUDEPICTURE  "http://img1.wikia.nocookie.net/__cb1479214259/science/ru/images/math/c/3/4/c341f8200d7d3f2298e398f2603be5e0.png" \* MERGEFORMATINET </w:instrText>
      </w:r>
      <w:r w:rsidR="00DA6A29">
        <w:rPr>
          <w:color w:val="000000" w:themeColor="text1"/>
          <w:sz w:val="28"/>
          <w:szCs w:val="28"/>
        </w:rPr>
        <w:fldChar w:fldCharType="separate"/>
      </w:r>
      <w:r w:rsidR="00DA6A29" w:rsidRPr="00BA5AFA">
        <w:rPr>
          <w:color w:val="000000" w:themeColor="text1"/>
          <w:sz w:val="28"/>
          <w:szCs w:val="28"/>
        </w:rPr>
        <w:fldChar w:fldCharType="begin"/>
      </w:r>
      <w:r w:rsidR="00BA5AFA" w:rsidRPr="009D453E">
        <w:rPr>
          <w:color w:val="000000" w:themeColor="text1"/>
          <w:sz w:val="28"/>
          <w:szCs w:val="28"/>
          <w:lang w:val="en-US"/>
        </w:rPr>
        <w:instrText xml:space="preserve"> INCLUDEPICTURE  "http://img1.wikia.nocookie.net/__cb1479214259/science/ru/images/math/c/3/4/c341f8200d7d3f2298e398f2603be5e0.png" \* MERGEFORMATINET </w:instrText>
      </w:r>
      <w:r w:rsidR="00DA6A29" w:rsidRPr="00BA5AFA">
        <w:rPr>
          <w:color w:val="000000" w:themeColor="text1"/>
          <w:sz w:val="28"/>
          <w:szCs w:val="28"/>
        </w:rPr>
        <w:fldChar w:fldCharType="separate"/>
      </w:r>
      <w:r w:rsidR="00DA6A29" w:rsidRPr="00EE679A">
        <w:rPr>
          <w:color w:val="000000" w:themeColor="text1"/>
          <w:sz w:val="28"/>
          <w:szCs w:val="28"/>
        </w:rPr>
        <w:fldChar w:fldCharType="begin"/>
      </w:r>
      <w:r w:rsidR="00EE679A" w:rsidRPr="00207B8E">
        <w:rPr>
          <w:color w:val="000000" w:themeColor="text1"/>
          <w:sz w:val="28"/>
          <w:szCs w:val="28"/>
          <w:lang w:val="en-US"/>
        </w:rPr>
        <w:instrText xml:space="preserve"> INCLUDEPICTURE  "http://img1.wikia.nocookie.net/__cb1479214259/science/ru/images/math/c/3/4/c341f8200d7d3f2298e398f2603be5e0.png" \* MERGEFORMATINET </w:instrText>
      </w:r>
      <w:r w:rsidR="00DA6A29" w:rsidRPr="00EE679A">
        <w:rPr>
          <w:color w:val="000000" w:themeColor="text1"/>
          <w:sz w:val="28"/>
          <w:szCs w:val="28"/>
        </w:rPr>
        <w:fldChar w:fldCharType="separate"/>
      </w:r>
      <w:r w:rsidR="00DA6A29" w:rsidRPr="00DA6A29">
        <w:rPr>
          <w:color w:val="000000" w:themeColor="text1"/>
          <w:sz w:val="28"/>
          <w:szCs w:val="28"/>
        </w:rPr>
        <w:fldChar w:fldCharType="begin"/>
      </w:r>
      <w:r w:rsidR="00DA6A29" w:rsidRPr="000E77E9">
        <w:rPr>
          <w:color w:val="000000" w:themeColor="text1"/>
          <w:sz w:val="28"/>
          <w:szCs w:val="28"/>
          <w:lang w:val="en-US"/>
        </w:rPr>
        <w:instrText xml:space="preserve"> INCLUDEPICTURE  "http://img1.wikia.nocookie.net/__cb1479214259/science/ru/images/math/c/3/4/c341f8200d7d3f2298e398f2603be5e0.png" \* MERGEFORMATINET </w:instrText>
      </w:r>
      <w:r w:rsidR="00DA6A29" w:rsidRPr="00DA6A29">
        <w:rPr>
          <w:color w:val="000000" w:themeColor="text1"/>
          <w:sz w:val="28"/>
          <w:szCs w:val="28"/>
        </w:rPr>
        <w:fldChar w:fldCharType="separate"/>
      </w:r>
      <w:r w:rsidR="000E77E9" w:rsidRPr="00DA6A29">
        <w:rPr>
          <w:color w:val="000000" w:themeColor="text1"/>
          <w:sz w:val="28"/>
          <w:szCs w:val="28"/>
        </w:rPr>
        <w:pict>
          <v:shape id="_x0000_i2380" type="#_x0000_t75" alt="R^3" style="width:14.25pt;height:14.25pt">
            <v:imagedata r:id="rId2036" r:href="rId2047"/>
          </v:shape>
        </w:pict>
      </w:r>
      <w:r w:rsidR="00DA6A29" w:rsidRPr="00DA6A29">
        <w:rPr>
          <w:color w:val="000000" w:themeColor="text1"/>
          <w:sz w:val="28"/>
          <w:szCs w:val="28"/>
        </w:rPr>
        <w:fldChar w:fldCharType="end"/>
      </w:r>
      <w:r w:rsidR="00DA6A29" w:rsidRPr="00EE679A">
        <w:rPr>
          <w:color w:val="000000" w:themeColor="text1"/>
          <w:sz w:val="28"/>
          <w:szCs w:val="28"/>
        </w:rPr>
        <w:fldChar w:fldCharType="end"/>
      </w:r>
      <w:r w:rsidR="00DA6A29" w:rsidRPr="00BA5AFA">
        <w:rPr>
          <w:color w:val="000000" w:themeColor="text1"/>
          <w:sz w:val="28"/>
          <w:szCs w:val="28"/>
        </w:rPr>
        <w:fldChar w:fldCharType="end"/>
      </w:r>
      <w:r w:rsidR="00DA6A29">
        <w:rPr>
          <w:color w:val="000000" w:themeColor="text1"/>
          <w:sz w:val="28"/>
          <w:szCs w:val="28"/>
        </w:rPr>
        <w:fldChar w:fldCharType="end"/>
      </w:r>
      <w:r w:rsidR="00DA6A29">
        <w:rPr>
          <w:color w:val="000000" w:themeColor="text1"/>
          <w:sz w:val="28"/>
          <w:szCs w:val="28"/>
        </w:rPr>
        <w:fldChar w:fldCharType="end"/>
      </w:r>
      <w:r w:rsidR="00DA6A29" w:rsidRPr="003A1BF3">
        <w:rPr>
          <w:color w:val="000000" w:themeColor="text1"/>
          <w:sz w:val="28"/>
          <w:szCs w:val="28"/>
        </w:rPr>
        <w:fldChar w:fldCharType="end"/>
      </w:r>
      <w:r w:rsidR="00DA6A29" w:rsidRPr="003A1BF3">
        <w:rPr>
          <w:color w:val="000000" w:themeColor="text1"/>
          <w:sz w:val="28"/>
          <w:szCs w:val="28"/>
        </w:rPr>
        <w:fldChar w:fldCharType="end"/>
      </w:r>
      <w:r w:rsidR="00DA6A29" w:rsidRPr="003A1BF3">
        <w:rPr>
          <w:color w:val="000000" w:themeColor="text1"/>
          <w:sz w:val="28"/>
          <w:szCs w:val="28"/>
        </w:rPr>
        <w:fldChar w:fldCharType="end"/>
      </w:r>
      <w:r w:rsidR="002639BB" w:rsidRPr="003A1BF3">
        <w:rPr>
          <w:color w:val="000000" w:themeColor="text1"/>
          <w:sz w:val="28"/>
          <w:szCs w:val="28"/>
          <w:lang w:val="en-US"/>
        </w:rPr>
        <w:t> or </w:t>
      </w:r>
      <w:r w:rsidR="00DA6A29" w:rsidRPr="003A1BF3">
        <w:rPr>
          <w:color w:val="000000" w:themeColor="text1"/>
          <w:sz w:val="28"/>
          <w:szCs w:val="28"/>
        </w:rPr>
        <w:fldChar w:fldCharType="begin"/>
      </w:r>
      <w:r w:rsidR="002639BB" w:rsidRPr="003A1BF3">
        <w:rPr>
          <w:color w:val="000000" w:themeColor="text1"/>
          <w:sz w:val="28"/>
          <w:szCs w:val="28"/>
          <w:lang w:val="en-US"/>
        </w:rPr>
        <w:instrText xml:space="preserve"> INCLUDEPICTURE "http://img2.wikia.nocookie.net/__cb1479214259/science/ru/images/math/d/e/2/de2c632ca62317de52282ec8d83efb67.png" \* MERGEFORMATINET </w:instrText>
      </w:r>
      <w:r w:rsidR="00DA6A29" w:rsidRPr="003A1BF3">
        <w:rPr>
          <w:color w:val="000000" w:themeColor="text1"/>
          <w:sz w:val="28"/>
          <w:szCs w:val="28"/>
        </w:rPr>
        <w:fldChar w:fldCharType="separate"/>
      </w:r>
      <w:r w:rsidR="00DA6A29" w:rsidRPr="003A1BF3">
        <w:rPr>
          <w:color w:val="000000" w:themeColor="text1"/>
          <w:sz w:val="28"/>
          <w:szCs w:val="28"/>
        </w:rPr>
        <w:fldChar w:fldCharType="begin"/>
      </w:r>
      <w:r w:rsidR="00116A6E" w:rsidRPr="003A1BF3">
        <w:rPr>
          <w:color w:val="000000" w:themeColor="text1"/>
          <w:sz w:val="28"/>
          <w:szCs w:val="28"/>
          <w:lang w:val="en-US"/>
        </w:rPr>
        <w:instrText xml:space="preserve"> INCLUDEPICTURE  "http://img2.wikia.nocookie.net/__cb1479214259/science/ru/images/math/d/e/2/de2c632ca62317de52282ec8d83efb67.png" \* MERGEFORMATINET </w:instrText>
      </w:r>
      <w:r w:rsidR="00DA6A29" w:rsidRPr="003A1BF3">
        <w:rPr>
          <w:color w:val="000000" w:themeColor="text1"/>
          <w:sz w:val="28"/>
          <w:szCs w:val="28"/>
        </w:rPr>
        <w:fldChar w:fldCharType="separate"/>
      </w:r>
      <w:r w:rsidR="00DA6A29" w:rsidRPr="003A1BF3">
        <w:rPr>
          <w:color w:val="000000" w:themeColor="text1"/>
          <w:sz w:val="28"/>
          <w:szCs w:val="28"/>
        </w:rPr>
        <w:fldChar w:fldCharType="begin"/>
      </w:r>
      <w:r w:rsidR="003A1BF3" w:rsidRPr="003A1BF3">
        <w:rPr>
          <w:color w:val="000000" w:themeColor="text1"/>
          <w:sz w:val="28"/>
          <w:szCs w:val="28"/>
          <w:lang w:val="en-US"/>
        </w:rPr>
        <w:instrText xml:space="preserve"> INCLUDEPICTURE  "http://img2.wikia.nocookie.net/__cb1479214259/science/ru/images/math/d/e/2/de2c632ca62317de52282ec8d83efb67.png" \* MERGEFORMATINET </w:instrText>
      </w:r>
      <w:r w:rsidR="00DA6A29" w:rsidRPr="003A1BF3">
        <w:rPr>
          <w:color w:val="000000" w:themeColor="text1"/>
          <w:sz w:val="28"/>
          <w:szCs w:val="28"/>
        </w:rPr>
        <w:fldChar w:fldCharType="separate"/>
      </w:r>
      <w:r w:rsidR="00DA6A29">
        <w:rPr>
          <w:color w:val="000000" w:themeColor="text1"/>
          <w:sz w:val="28"/>
          <w:szCs w:val="28"/>
        </w:rPr>
        <w:fldChar w:fldCharType="begin"/>
      </w:r>
      <w:r w:rsidR="00E809DA" w:rsidRPr="00E809DA">
        <w:rPr>
          <w:color w:val="000000" w:themeColor="text1"/>
          <w:sz w:val="28"/>
          <w:szCs w:val="28"/>
          <w:lang w:val="en-US"/>
        </w:rPr>
        <w:instrText xml:space="preserve"> INCLUDEPICTURE  "http://img2.wikia.nocookie.net/__cb1479214259/science/ru/images/math/d/e/2/de2c632ca62317de52282ec8d83efb67.png" \* MERGEFORMATINET </w:instrText>
      </w:r>
      <w:r w:rsidR="00DA6A29">
        <w:rPr>
          <w:color w:val="000000" w:themeColor="text1"/>
          <w:sz w:val="28"/>
          <w:szCs w:val="28"/>
        </w:rPr>
        <w:fldChar w:fldCharType="separate"/>
      </w:r>
      <w:r w:rsidR="00DA6A29">
        <w:rPr>
          <w:color w:val="000000" w:themeColor="text1"/>
          <w:sz w:val="28"/>
          <w:szCs w:val="28"/>
        </w:rPr>
        <w:fldChar w:fldCharType="begin"/>
      </w:r>
      <w:r w:rsidR="00074D07" w:rsidRPr="00074D07">
        <w:rPr>
          <w:color w:val="000000" w:themeColor="text1"/>
          <w:sz w:val="28"/>
          <w:szCs w:val="28"/>
          <w:lang w:val="en-US"/>
        </w:rPr>
        <w:instrText xml:space="preserve"> INCLUDEPICTURE  "http://img2.wikia.nocookie.net/__cb1479214259/science/ru/images/math/d/e/2/de2c632ca62317de52282ec8d83efb67.png" \* MERGEFORMATINET </w:instrText>
      </w:r>
      <w:r w:rsidR="00DA6A29">
        <w:rPr>
          <w:color w:val="000000" w:themeColor="text1"/>
          <w:sz w:val="28"/>
          <w:szCs w:val="28"/>
        </w:rPr>
        <w:fldChar w:fldCharType="separate"/>
      </w:r>
      <w:r w:rsidR="00DA6A29" w:rsidRPr="00BA5AFA">
        <w:rPr>
          <w:color w:val="000000" w:themeColor="text1"/>
          <w:sz w:val="28"/>
          <w:szCs w:val="28"/>
        </w:rPr>
        <w:fldChar w:fldCharType="begin"/>
      </w:r>
      <w:r w:rsidR="00BA5AFA" w:rsidRPr="009D453E">
        <w:rPr>
          <w:color w:val="000000" w:themeColor="text1"/>
          <w:sz w:val="28"/>
          <w:szCs w:val="28"/>
          <w:lang w:val="en-US"/>
        </w:rPr>
        <w:instrText xml:space="preserve"> INCLUDEPICTURE  "http://img2.wikia.nocookie.net/__cb1479214259/science/ru/images/math/d/e/2/de2c632ca62317de52282ec8d83efb67.png" \* MERGEFORMATINET </w:instrText>
      </w:r>
      <w:r w:rsidR="00DA6A29" w:rsidRPr="00BA5AFA">
        <w:rPr>
          <w:color w:val="000000" w:themeColor="text1"/>
          <w:sz w:val="28"/>
          <w:szCs w:val="28"/>
        </w:rPr>
        <w:fldChar w:fldCharType="separate"/>
      </w:r>
      <w:r w:rsidR="00DA6A29" w:rsidRPr="00EE679A">
        <w:rPr>
          <w:color w:val="000000" w:themeColor="text1"/>
          <w:sz w:val="28"/>
          <w:szCs w:val="28"/>
        </w:rPr>
        <w:fldChar w:fldCharType="begin"/>
      </w:r>
      <w:r w:rsidR="00EE679A" w:rsidRPr="00207B8E">
        <w:rPr>
          <w:color w:val="000000" w:themeColor="text1"/>
          <w:sz w:val="28"/>
          <w:szCs w:val="28"/>
          <w:lang w:val="en-US"/>
        </w:rPr>
        <w:instrText xml:space="preserve"> INCLUDEPICTURE  "http://img2.wikia.nocookie.net/__cb1479214259/science/ru/images/math/d/e/2/de2c632ca62317de52282ec8d83efb67.png" \* MERGEFORMATINET </w:instrText>
      </w:r>
      <w:r w:rsidR="00DA6A29" w:rsidRPr="00EE679A">
        <w:rPr>
          <w:color w:val="000000" w:themeColor="text1"/>
          <w:sz w:val="28"/>
          <w:szCs w:val="28"/>
        </w:rPr>
        <w:fldChar w:fldCharType="separate"/>
      </w:r>
      <w:r w:rsidR="00DA6A29" w:rsidRPr="00DA6A29">
        <w:rPr>
          <w:color w:val="000000" w:themeColor="text1"/>
          <w:sz w:val="28"/>
          <w:szCs w:val="28"/>
        </w:rPr>
        <w:fldChar w:fldCharType="begin"/>
      </w:r>
      <w:r w:rsidR="00DA6A29" w:rsidRPr="000E77E9">
        <w:rPr>
          <w:color w:val="000000" w:themeColor="text1"/>
          <w:sz w:val="28"/>
          <w:szCs w:val="28"/>
          <w:lang w:val="en-US"/>
        </w:rPr>
        <w:instrText xml:space="preserve"> INCLUDEPICTURE  "http://img2.wikia.nocookie.net/__cb1479214259/science/ru/images/math/d/e/2/de2c632ca62317de52282ec8d83efb67.png" \* MERGEFORMATINET </w:instrText>
      </w:r>
      <w:r w:rsidR="00DA6A29" w:rsidRPr="00DA6A29">
        <w:rPr>
          <w:color w:val="000000" w:themeColor="text1"/>
          <w:sz w:val="28"/>
          <w:szCs w:val="28"/>
        </w:rPr>
        <w:fldChar w:fldCharType="separate"/>
      </w:r>
      <w:r w:rsidR="000E77E9" w:rsidRPr="00DA6A29">
        <w:rPr>
          <w:color w:val="000000" w:themeColor="text1"/>
          <w:sz w:val="28"/>
          <w:szCs w:val="28"/>
        </w:rPr>
        <w:pict>
          <v:shape id="_x0000_i2381" type="#_x0000_t75" alt="R^4" style="width:14.25pt;height:14.25pt">
            <v:imagedata r:id="rId2038" r:href="rId2048"/>
          </v:shape>
        </w:pict>
      </w:r>
      <w:r w:rsidR="00DA6A29" w:rsidRPr="00DA6A29">
        <w:rPr>
          <w:color w:val="000000" w:themeColor="text1"/>
          <w:sz w:val="28"/>
          <w:szCs w:val="28"/>
        </w:rPr>
        <w:fldChar w:fldCharType="end"/>
      </w:r>
      <w:r w:rsidR="00DA6A29" w:rsidRPr="00EE679A">
        <w:rPr>
          <w:color w:val="000000" w:themeColor="text1"/>
          <w:sz w:val="28"/>
          <w:szCs w:val="28"/>
        </w:rPr>
        <w:fldChar w:fldCharType="end"/>
      </w:r>
      <w:r w:rsidR="00DA6A29" w:rsidRPr="00BA5AFA">
        <w:rPr>
          <w:color w:val="000000" w:themeColor="text1"/>
          <w:sz w:val="28"/>
          <w:szCs w:val="28"/>
        </w:rPr>
        <w:fldChar w:fldCharType="end"/>
      </w:r>
      <w:r w:rsidR="00DA6A29">
        <w:rPr>
          <w:color w:val="000000" w:themeColor="text1"/>
          <w:sz w:val="28"/>
          <w:szCs w:val="28"/>
        </w:rPr>
        <w:fldChar w:fldCharType="end"/>
      </w:r>
      <w:r w:rsidR="00DA6A29">
        <w:rPr>
          <w:color w:val="000000" w:themeColor="text1"/>
          <w:sz w:val="28"/>
          <w:szCs w:val="28"/>
        </w:rPr>
        <w:fldChar w:fldCharType="end"/>
      </w:r>
      <w:r w:rsidR="00DA6A29" w:rsidRPr="003A1BF3">
        <w:rPr>
          <w:color w:val="000000" w:themeColor="text1"/>
          <w:sz w:val="28"/>
          <w:szCs w:val="28"/>
        </w:rPr>
        <w:fldChar w:fldCharType="end"/>
      </w:r>
      <w:r w:rsidR="00DA6A29" w:rsidRPr="003A1BF3">
        <w:rPr>
          <w:color w:val="000000" w:themeColor="text1"/>
          <w:sz w:val="28"/>
          <w:szCs w:val="28"/>
        </w:rPr>
        <w:fldChar w:fldCharType="end"/>
      </w:r>
      <w:r w:rsidR="00DA6A29" w:rsidRPr="003A1BF3">
        <w:rPr>
          <w:color w:val="000000" w:themeColor="text1"/>
          <w:sz w:val="28"/>
          <w:szCs w:val="28"/>
        </w:rPr>
        <w:fldChar w:fldCharType="end"/>
      </w:r>
      <w:r w:rsidR="002639BB" w:rsidRPr="003A1BF3">
        <w:rPr>
          <w:color w:val="000000" w:themeColor="text1"/>
          <w:sz w:val="28"/>
          <w:szCs w:val="28"/>
          <w:lang w:val="en-US"/>
        </w:rPr>
        <w:t>».</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Relative to the rotation of the perihelion of Venus in the opposite direction relative to the rotation of the perihelion of other planets, we should say that Venus, when the planet - source rotates as justified in the study 3.6 in the opposite direction than the other planets - drains.</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According to the available observations anomalous value perihelion planets decreases with distance from the sun planets. But this is the result of the observed deviations from Newton's law of universal gravitation on relatively small distances confirmed by the investigation 3.4 with sufficient accuracy.</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study results prove the mechanical essence, both the law of universal gravitation, and the anomalous precession of the perihelion of the planets of the solar system.</w:t>
      </w:r>
    </w:p>
    <w:p w:rsidR="002478C7" w:rsidRPr="003A1BF3" w:rsidRDefault="002478C7" w:rsidP="000E4F19">
      <w:pPr>
        <w:rPr>
          <w:color w:val="000000" w:themeColor="text1"/>
          <w:lang w:val="en-US"/>
        </w:rPr>
      </w:pPr>
    </w:p>
    <w:p w:rsidR="002478C7" w:rsidRPr="003A1BF3" w:rsidRDefault="002478C7" w:rsidP="000E4F19">
      <w:pPr>
        <w:rPr>
          <w:color w:val="000000" w:themeColor="text1"/>
          <w:lang w:val="en-US"/>
        </w:rPr>
      </w:pPr>
    </w:p>
    <w:p w:rsidR="002639BB" w:rsidRPr="003A1BF3" w:rsidRDefault="002639BB" w:rsidP="000E4F19">
      <w:pPr>
        <w:rPr>
          <w:color w:val="000000" w:themeColor="text1"/>
          <w:lang w:val="en-US"/>
        </w:rPr>
      </w:pPr>
    </w:p>
    <w:p w:rsidR="002639BB" w:rsidRPr="003A1BF3" w:rsidRDefault="002639BB" w:rsidP="000E4F19">
      <w:pPr>
        <w:rPr>
          <w:color w:val="000000" w:themeColor="text1"/>
          <w:lang w:val="en-US"/>
        </w:rPr>
      </w:pPr>
    </w:p>
    <w:p w:rsidR="002639BB" w:rsidRPr="003A1BF3" w:rsidRDefault="002639BB" w:rsidP="000E4F19">
      <w:pPr>
        <w:rPr>
          <w:color w:val="000000" w:themeColor="text1"/>
          <w:lang w:val="en-US"/>
        </w:rPr>
      </w:pPr>
    </w:p>
    <w:p w:rsidR="002478C7" w:rsidRPr="00207B8E" w:rsidRDefault="002478C7" w:rsidP="00C63997">
      <w:pPr>
        <w:pStyle w:val="2"/>
        <w:rPr>
          <w:rStyle w:val="heading00202char"/>
          <w:lang w:val="en-US"/>
        </w:rPr>
      </w:pPr>
      <w:bookmarkStart w:id="363" w:name="_Toc491270953"/>
      <w:r w:rsidRPr="00207B8E">
        <w:rPr>
          <w:rStyle w:val="heading00202char"/>
          <w:lang w:val="en-US"/>
        </w:rPr>
        <w:lastRenderedPageBreak/>
        <w:t>4.4 Why</w:t>
      </w:r>
      <w:r w:rsidR="00074D07" w:rsidRPr="00207B8E">
        <w:rPr>
          <w:rStyle w:val="heading00202char"/>
          <w:lang w:val="en-US"/>
        </w:rPr>
        <w:t xml:space="preserve"> do</w:t>
      </w:r>
      <w:r w:rsidRPr="00207B8E">
        <w:rPr>
          <w:rStyle w:val="heading00202char"/>
          <w:lang w:val="en-US"/>
        </w:rPr>
        <w:t xml:space="preserve"> planets and the sun have the shape of a pear?</w:t>
      </w:r>
      <w:bookmarkEnd w:id="363"/>
    </w:p>
    <w:p w:rsidR="00C64DFF" w:rsidRPr="00C64DFF" w:rsidRDefault="00C64DFF" w:rsidP="00C64DFF">
      <w:pPr>
        <w:rPr>
          <w:lang w:val="en-US"/>
        </w:rPr>
      </w:pP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For the first time the hypothesis that the Earth has the shape of a pear was expressed by Christopher Columbus.</w:t>
      </w:r>
      <w:r w:rsidRPr="003A1BF3">
        <w:rPr>
          <w:color w:val="000000" w:themeColor="text1"/>
          <w:sz w:val="27"/>
          <w:szCs w:val="27"/>
          <w:lang w:val="en-US"/>
        </w:rPr>
        <w:t> </w:t>
      </w:r>
      <w:r w:rsidRPr="003A1BF3">
        <w:rPr>
          <w:rStyle w:val="normalchar"/>
          <w:color w:val="000000" w:themeColor="text1"/>
          <w:sz w:val="28"/>
          <w:szCs w:val="28"/>
          <w:lang w:val="en-US"/>
        </w:rPr>
        <w:t>His assumption he confirmed by calculations.</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Observations from satellites and studies conducted on Earth, confirmed the assumption of Columbus.</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Of all the proposed hypotheses, the views on the problem of Vladimir Akimovich Atsyukovsky seem most plausible, since they are based on the influence of the ether wind.</w:t>
      </w:r>
      <w:r w:rsidRPr="003A1BF3">
        <w:rPr>
          <w:color w:val="000000" w:themeColor="text1"/>
          <w:sz w:val="27"/>
          <w:szCs w:val="27"/>
          <w:lang w:val="en-US"/>
        </w:rPr>
        <w:t> </w:t>
      </w:r>
      <w:r w:rsidRPr="003A1BF3">
        <w:rPr>
          <w:rStyle w:val="normalchar"/>
          <w:color w:val="000000" w:themeColor="text1"/>
          <w:sz w:val="28"/>
          <w:szCs w:val="28"/>
          <w:lang w:val="en-US"/>
        </w:rPr>
        <w:t>(Unfortunately, our views on the mechanics of the ether were dispersed at the conference in Agudzera):</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V.A.</w:t>
      </w:r>
      <w:r w:rsidRPr="003A1BF3">
        <w:rPr>
          <w:color w:val="000000" w:themeColor="text1"/>
          <w:sz w:val="27"/>
          <w:szCs w:val="27"/>
          <w:lang w:val="en-US"/>
        </w:rPr>
        <w:t> </w:t>
      </w:r>
      <w:r w:rsidRPr="003A1BF3">
        <w:rPr>
          <w:rStyle w:val="normalchar"/>
          <w:color w:val="000000" w:themeColor="text1"/>
          <w:sz w:val="28"/>
          <w:szCs w:val="28"/>
          <w:lang w:val="en-US"/>
        </w:rPr>
        <w:t>Atsyukovsky writes:</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"Why does the Earth have such a pear shape at all?"</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Earth together with the Sun now and already 3-4 billion years is in such area of ​​a spiral sleeve of the Galaxy in which it is blown by an ether stream from the north.</w:t>
      </w:r>
      <w:r w:rsidRPr="003A1BF3">
        <w:rPr>
          <w:color w:val="000000" w:themeColor="text1"/>
          <w:sz w:val="27"/>
          <w:szCs w:val="27"/>
          <w:lang w:val="en-US"/>
        </w:rPr>
        <w:t> </w:t>
      </w:r>
      <w:r w:rsidRPr="003A1BF3">
        <w:rPr>
          <w:rStyle w:val="normalchar"/>
          <w:color w:val="000000" w:themeColor="text1"/>
          <w:sz w:val="28"/>
          <w:szCs w:val="28"/>
          <w:lang w:val="en-US"/>
        </w:rPr>
        <w:t>Apex of the ether wind is located, as established by DC Miller in 1927, somewhere in the vicinity of the Zeta star of the constellation of the Dragon (direct ascent 262 degrees, declination 65 degrees).</w:t>
      </w:r>
      <w:r w:rsidRPr="003A1BF3">
        <w:rPr>
          <w:color w:val="000000" w:themeColor="text1"/>
          <w:sz w:val="27"/>
          <w:szCs w:val="27"/>
          <w:lang w:val="en-US"/>
        </w:rPr>
        <w:t> </w:t>
      </w:r>
      <w:r w:rsidRPr="003A1BF3">
        <w:rPr>
          <w:rStyle w:val="normalchar"/>
          <w:color w:val="000000" w:themeColor="text1"/>
          <w:sz w:val="28"/>
          <w:szCs w:val="28"/>
          <w:lang w:val="en-US"/>
        </w:rPr>
        <w:t>This is Miller's data, perhaps this error has crept in, due to not taking into account the influence of the local relief, in particular, the mountain range, in which Mount Wilson, on which he measured, is located.</w:t>
      </w:r>
      <w:r w:rsidRPr="003A1BF3">
        <w:rPr>
          <w:color w:val="000000" w:themeColor="text1"/>
          <w:sz w:val="27"/>
          <w:szCs w:val="27"/>
          <w:lang w:val="en-US"/>
        </w:rPr>
        <w:t> </w:t>
      </w:r>
      <w:r w:rsidRPr="003A1BF3">
        <w:rPr>
          <w:rStyle w:val="normalchar"/>
          <w:color w:val="000000" w:themeColor="text1"/>
          <w:sz w:val="28"/>
          <w:szCs w:val="28"/>
          <w:lang w:val="en-US"/>
        </w:rPr>
        <w:t>The Earth's axis is thus somewhat inclined to the direction of the ether wind.</w:t>
      </w:r>
      <w:r w:rsidRPr="003A1BF3">
        <w:rPr>
          <w:color w:val="000000" w:themeColor="text1"/>
          <w:sz w:val="27"/>
          <w:szCs w:val="27"/>
          <w:lang w:val="en-US"/>
        </w:rPr>
        <w:t> </w:t>
      </w:r>
      <w:r w:rsidRPr="003A1BF3">
        <w:rPr>
          <w:rStyle w:val="normalchar"/>
          <w:color w:val="000000" w:themeColor="text1"/>
          <w:sz w:val="28"/>
          <w:szCs w:val="28"/>
          <w:lang w:val="en-US"/>
        </w:rPr>
        <w:t>In the Northern Hemisphere and partly in the southern hemisphere - from 70 ° C.</w:t>
      </w:r>
      <w:r w:rsidRPr="003A1BF3">
        <w:rPr>
          <w:color w:val="000000" w:themeColor="text1"/>
          <w:sz w:val="27"/>
          <w:szCs w:val="27"/>
          <w:lang w:val="en-US"/>
        </w:rPr>
        <w:t> </w:t>
      </w:r>
      <w:r w:rsidRPr="003A1BF3">
        <w:rPr>
          <w:rStyle w:val="normalchar"/>
          <w:color w:val="000000" w:themeColor="text1"/>
          <w:sz w:val="28"/>
          <w:szCs w:val="28"/>
          <w:lang w:val="en-US"/>
        </w:rPr>
        <w:t>W.</w:t>
      </w:r>
      <w:r w:rsidRPr="003A1BF3">
        <w:rPr>
          <w:color w:val="000000" w:themeColor="text1"/>
          <w:sz w:val="27"/>
          <w:szCs w:val="27"/>
          <w:lang w:val="en-US"/>
        </w:rPr>
        <w:t> </w:t>
      </w:r>
      <w:r w:rsidRPr="003A1BF3">
        <w:rPr>
          <w:rStyle w:val="normalchar"/>
          <w:color w:val="000000" w:themeColor="text1"/>
          <w:sz w:val="28"/>
          <w:szCs w:val="28"/>
          <w:lang w:val="en-US"/>
        </w:rPr>
        <w:t>Up to 20 degrees.</w:t>
      </w:r>
      <w:r w:rsidRPr="003A1BF3">
        <w:rPr>
          <w:color w:val="000000" w:themeColor="text1"/>
          <w:sz w:val="27"/>
          <w:szCs w:val="27"/>
          <w:lang w:val="en-US"/>
        </w:rPr>
        <w:t> </w:t>
      </w:r>
      <w:r w:rsidRPr="003A1BF3">
        <w:rPr>
          <w:rStyle w:val="normalchar"/>
          <w:color w:val="000000" w:themeColor="text1"/>
          <w:sz w:val="28"/>
          <w:szCs w:val="28"/>
          <w:lang w:val="en-US"/>
        </w:rPr>
        <w:t>W.</w:t>
      </w:r>
      <w:r w:rsidRPr="003A1BF3">
        <w:rPr>
          <w:color w:val="000000" w:themeColor="text1"/>
          <w:sz w:val="27"/>
          <w:szCs w:val="27"/>
          <w:lang w:val="en-US"/>
        </w:rPr>
        <w:t> </w:t>
      </w:r>
      <w:r w:rsidRPr="003A1BF3">
        <w:rPr>
          <w:rStyle w:val="normalchar"/>
          <w:color w:val="000000" w:themeColor="text1"/>
          <w:sz w:val="28"/>
          <w:szCs w:val="28"/>
          <w:lang w:val="en-US"/>
        </w:rPr>
        <w:t>The ether pressure is lowered due to the gradient of the</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velocity enveloping the Earth.</w:t>
      </w:r>
      <w:r w:rsidRPr="003A1BF3">
        <w:rPr>
          <w:color w:val="000000" w:themeColor="text1"/>
          <w:sz w:val="27"/>
          <w:szCs w:val="27"/>
          <w:lang w:val="en-US"/>
        </w:rPr>
        <w:t> </w:t>
      </w:r>
      <w:r w:rsidRPr="003A1BF3">
        <w:rPr>
          <w:rStyle w:val="normalchar"/>
          <w:color w:val="000000" w:themeColor="text1"/>
          <w:sz w:val="28"/>
          <w:szCs w:val="28"/>
          <w:lang w:val="en-US"/>
        </w:rPr>
        <w:t>The region of the North Pole and its immediate vicinity is the area of ​​increased ether pressure, this is the region of inhibition of the oncoming ether stream: here the ether stream hits directly into the "crown" of the globe.</w:t>
      </w:r>
      <w:r w:rsidRPr="003A1BF3">
        <w:rPr>
          <w:color w:val="000000" w:themeColor="text1"/>
          <w:sz w:val="27"/>
          <w:szCs w:val="27"/>
          <w:lang w:val="en-US"/>
        </w:rPr>
        <w:t> </w:t>
      </w:r>
      <w:r w:rsidRPr="003A1BF3">
        <w:rPr>
          <w:rStyle w:val="normalchar"/>
          <w:color w:val="000000" w:themeColor="text1"/>
          <w:sz w:val="28"/>
          <w:szCs w:val="28"/>
          <w:lang w:val="en-US"/>
        </w:rPr>
        <w:t>The region south of the twentieth degree of south latitude is the area of ​​normal ether pressure, there is neither an excess nor a decrease in ether pressure in comparison with its pressure in the World Space.</w:t>
      </w:r>
      <w:r w:rsidRPr="003A1BF3">
        <w:rPr>
          <w:color w:val="000000" w:themeColor="text1"/>
          <w:sz w:val="27"/>
          <w:szCs w:val="27"/>
          <w:lang w:val="en-US"/>
        </w:rPr>
        <w:t> </w:t>
      </w:r>
      <w:r w:rsidRPr="003A1BF3">
        <w:rPr>
          <w:rStyle w:val="normalchar"/>
          <w:color w:val="000000" w:themeColor="text1"/>
          <w:sz w:val="28"/>
          <w:szCs w:val="28"/>
          <w:lang w:val="en-US"/>
        </w:rPr>
        <w:t>According to the laws of the boundary layer after 110 degrees, counting from the point at which the ether stream hits the right angle, that is, somewhat below the equator, this stream begins to break away from the surface.</w:t>
      </w:r>
      <w:r w:rsidRPr="003A1BF3">
        <w:rPr>
          <w:color w:val="000000" w:themeColor="text1"/>
          <w:sz w:val="27"/>
          <w:szCs w:val="27"/>
          <w:lang w:val="en-US"/>
        </w:rPr>
        <w:t> </w:t>
      </w:r>
      <w:r w:rsidRPr="003A1BF3">
        <w:rPr>
          <w:rStyle w:val="normalchar"/>
          <w:color w:val="000000" w:themeColor="text1"/>
          <w:sz w:val="28"/>
          <w:szCs w:val="28"/>
          <w:lang w:val="en-US"/>
        </w:rPr>
        <w:t>Between this detached</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and the surface of the Earth in the region of the forties and fifties of the southern latitudes, an attached toroidal vortex of ether forms.</w:t>
      </w:r>
      <w:r w:rsidRPr="003A1BF3">
        <w:rPr>
          <w:color w:val="000000" w:themeColor="text1"/>
          <w:sz w:val="27"/>
          <w:szCs w:val="27"/>
          <w:lang w:val="en-US"/>
        </w:rPr>
        <w:t> </w:t>
      </w:r>
      <w:r w:rsidRPr="003A1BF3">
        <w:rPr>
          <w:rStyle w:val="normalchar"/>
          <w:color w:val="000000" w:themeColor="text1"/>
          <w:sz w:val="28"/>
          <w:szCs w:val="28"/>
          <w:lang w:val="en-US"/>
        </w:rPr>
        <w:t>Here one can state that the position of the toroidal</w:t>
      </w:r>
      <w:r w:rsidR="009242E4">
        <w:rPr>
          <w:rStyle w:val="normalchar"/>
          <w:color w:val="000000" w:themeColor="text1"/>
          <w:sz w:val="28"/>
          <w:szCs w:val="28"/>
          <w:lang w:val="en-US"/>
        </w:rPr>
        <w:t xml:space="preserve"> ether </w:t>
      </w:r>
      <w:r w:rsidRPr="003A1BF3">
        <w:rPr>
          <w:rStyle w:val="normalchar"/>
          <w:color w:val="000000" w:themeColor="text1"/>
          <w:sz w:val="28"/>
          <w:szCs w:val="28"/>
          <w:lang w:val="en-US"/>
        </w:rPr>
        <w:t>vortex accompanying the attached ether vortex is tied to the star coordinates;</w:t>
      </w:r>
      <w:r w:rsidRPr="003A1BF3">
        <w:rPr>
          <w:color w:val="000000" w:themeColor="text1"/>
          <w:sz w:val="27"/>
          <w:szCs w:val="27"/>
          <w:lang w:val="en-US"/>
        </w:rPr>
        <w:t> </w:t>
      </w:r>
      <w:r w:rsidRPr="003A1BF3">
        <w:rPr>
          <w:rStyle w:val="normalchar"/>
          <w:color w:val="000000" w:themeColor="text1"/>
          <w:sz w:val="28"/>
          <w:szCs w:val="28"/>
          <w:lang w:val="en-US"/>
        </w:rPr>
        <w:t>This can be checked by meteorologists.</w:t>
      </w:r>
      <w:r w:rsidRPr="003A1BF3">
        <w:rPr>
          <w:color w:val="000000" w:themeColor="text1"/>
          <w:sz w:val="27"/>
          <w:szCs w:val="27"/>
          <w:lang w:val="en-US"/>
        </w:rPr>
        <w:t> </w:t>
      </w:r>
      <w:r w:rsidRPr="003A1BF3">
        <w:rPr>
          <w:rStyle w:val="normalchar"/>
          <w:color w:val="000000" w:themeColor="text1"/>
          <w:sz w:val="28"/>
          <w:szCs w:val="28"/>
          <w:lang w:val="en-US"/>
        </w:rPr>
        <w:t>Streams of ether, braking about the atmosphere, rotating together with the Earth, experience Coriolis acceleration, due to which the western component of the</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appears, which causes winds of the corresponding direction in this region.</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As a result of the airwind of the Earth's surface, the ether pressure in the northern hemisphere is less than in the southern hemisphere.</w:t>
      </w:r>
      <w:r w:rsidRPr="003A1BF3">
        <w:rPr>
          <w:color w:val="000000" w:themeColor="text1"/>
          <w:sz w:val="27"/>
          <w:szCs w:val="27"/>
          <w:lang w:val="en-US"/>
        </w:rPr>
        <w:t> </w:t>
      </w:r>
      <w:r w:rsidRPr="003A1BF3">
        <w:rPr>
          <w:rStyle w:val="normalchar"/>
          <w:color w:val="000000" w:themeColor="text1"/>
          <w:sz w:val="28"/>
          <w:szCs w:val="28"/>
          <w:lang w:val="en-US"/>
        </w:rPr>
        <w:t>This not only caused the continents to move in the north direction, but also led to deformation of the entire globe: its shape became a "geoid", a sort of pear stretched toward the north.</w:t>
      </w:r>
      <w:r w:rsidRPr="003A1BF3">
        <w:rPr>
          <w:color w:val="000000" w:themeColor="text1"/>
          <w:sz w:val="27"/>
          <w:szCs w:val="27"/>
          <w:lang w:val="en-US"/>
        </w:rPr>
        <w:t> </w:t>
      </w:r>
      <w:r w:rsidRPr="003A1BF3">
        <w:rPr>
          <w:rStyle w:val="normalchar"/>
          <w:color w:val="000000" w:themeColor="text1"/>
          <w:sz w:val="28"/>
          <w:szCs w:val="28"/>
          <w:lang w:val="en-US"/>
        </w:rPr>
        <w:t xml:space="preserve">Thus, taking into account the presence of the ether wind, it became possible for the first time to consider from one standpoint not only the structure of the Galaxy and the </w:t>
      </w:r>
      <w:r w:rsidRPr="003A1BF3">
        <w:rPr>
          <w:rStyle w:val="normalchar"/>
          <w:color w:val="000000" w:themeColor="text1"/>
          <w:sz w:val="28"/>
          <w:szCs w:val="28"/>
          <w:lang w:val="en-US"/>
        </w:rPr>
        <w:lastRenderedPageBreak/>
        <w:t>Solar System, but also our native Earth.</w:t>
      </w:r>
      <w:r w:rsidRPr="003A1BF3">
        <w:rPr>
          <w:color w:val="000000" w:themeColor="text1"/>
          <w:sz w:val="27"/>
          <w:szCs w:val="27"/>
          <w:lang w:val="en-US"/>
        </w:rPr>
        <w:t> </w:t>
      </w:r>
      <w:r w:rsidRPr="003A1BF3">
        <w:rPr>
          <w:rStyle w:val="normalchar"/>
          <w:color w:val="000000" w:themeColor="text1"/>
          <w:sz w:val="28"/>
          <w:szCs w:val="28"/>
          <w:lang w:val="en-US"/>
        </w:rPr>
        <w:t>It should be noted that similar phenomena in one form or another must exist on all the planets of the solar system.</w:t>
      </w:r>
      <w:r w:rsidRPr="003A1BF3">
        <w:rPr>
          <w:color w:val="000000" w:themeColor="text1"/>
          <w:sz w:val="27"/>
          <w:szCs w:val="27"/>
          <w:lang w:val="en-US"/>
        </w:rPr>
        <w:t> </w:t>
      </w:r>
      <w:r w:rsidRPr="003A1BF3">
        <w:rPr>
          <w:rStyle w:val="normalchar"/>
          <w:color w:val="000000" w:themeColor="text1"/>
          <w:sz w:val="28"/>
          <w:szCs w:val="28"/>
          <w:lang w:val="en-US"/>
        </w:rPr>
        <w:t>This can verify the planetologists.</w:t>
      </w:r>
      <w:r w:rsidRPr="003A1BF3">
        <w:rPr>
          <w:color w:val="000000" w:themeColor="text1"/>
          <w:sz w:val="27"/>
          <w:szCs w:val="27"/>
          <w:lang w:val="en-US"/>
        </w:rPr>
        <w:t> </w:t>
      </w:r>
      <w:r w:rsidRPr="003A1BF3">
        <w:rPr>
          <w:rStyle w:val="normalchar"/>
          <w:color w:val="000000" w:themeColor="text1"/>
          <w:sz w:val="28"/>
          <w:szCs w:val="28"/>
          <w:lang w:val="en-US"/>
        </w:rPr>
        <w:t>We need only not forget that the boundary layer of the ether streams, which blow the planet, essentially depends on the presence of an atmosphere on it. "</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Unfortunately, many of the statements on this or that question are of an allegedly unsubstantiated nature, and, often, not true.</w:t>
      </w:r>
      <w:r w:rsidRPr="003A1BF3">
        <w:rPr>
          <w:color w:val="000000" w:themeColor="text1"/>
          <w:sz w:val="27"/>
          <w:szCs w:val="27"/>
          <w:lang w:val="en-US"/>
        </w:rPr>
        <w:t> </w:t>
      </w:r>
      <w:r w:rsidRPr="003A1BF3">
        <w:rPr>
          <w:rStyle w:val="normalchar"/>
          <w:color w:val="000000" w:themeColor="text1"/>
          <w:sz w:val="28"/>
          <w:szCs w:val="28"/>
          <w:lang w:val="en-US"/>
        </w:rPr>
        <w:t>For example, "the Earth ... is blown by the ether stream from the north (the geographic pole is meant)," V</w:t>
      </w:r>
      <w:r w:rsidR="00C64DFF">
        <w:rPr>
          <w:rStyle w:val="normalchar"/>
          <w:color w:val="000000" w:themeColor="text1"/>
          <w:sz w:val="28"/>
          <w:szCs w:val="28"/>
          <w:lang w:val="en-US"/>
        </w:rPr>
        <w:t>.</w:t>
      </w:r>
      <w:r w:rsidRPr="003A1BF3">
        <w:rPr>
          <w:rStyle w:val="normalchar"/>
          <w:color w:val="000000" w:themeColor="text1"/>
          <w:sz w:val="28"/>
          <w:szCs w:val="28"/>
          <w:lang w:val="en-US"/>
        </w:rPr>
        <w:t>A</w:t>
      </w:r>
      <w:r w:rsidR="00C64DFF">
        <w:rPr>
          <w:rStyle w:val="normalchar"/>
          <w:color w:val="000000" w:themeColor="text1"/>
          <w:sz w:val="28"/>
          <w:szCs w:val="28"/>
          <w:lang w:val="en-US"/>
        </w:rPr>
        <w:t xml:space="preserve">. </w:t>
      </w:r>
      <w:r w:rsidR="00C64DFF" w:rsidRPr="003A1BF3">
        <w:rPr>
          <w:rStyle w:val="normalchar"/>
          <w:color w:val="000000" w:themeColor="text1"/>
          <w:sz w:val="28"/>
          <w:szCs w:val="28"/>
          <w:lang w:val="en-US"/>
        </w:rPr>
        <w:t>Atsyukovsky</w:t>
      </w:r>
      <w:r w:rsidR="00C64DFF">
        <w:rPr>
          <w:rStyle w:val="normalchar"/>
          <w:color w:val="000000" w:themeColor="text1"/>
          <w:sz w:val="28"/>
          <w:szCs w:val="28"/>
          <w:lang w:val="en-US"/>
        </w:rPr>
        <w:t xml:space="preserve"> writes</w:t>
      </w:r>
      <w:r w:rsidRPr="003A1BF3">
        <w:rPr>
          <w:rStyle w:val="normalchar"/>
          <w:color w:val="000000" w:themeColor="text1"/>
          <w:sz w:val="28"/>
          <w:szCs w:val="28"/>
          <w:lang w:val="en-US"/>
        </w:rPr>
        <w:t>.</w:t>
      </w:r>
      <w:r w:rsidRPr="003A1BF3">
        <w:rPr>
          <w:color w:val="000000" w:themeColor="text1"/>
          <w:sz w:val="27"/>
          <w:szCs w:val="27"/>
          <w:lang w:val="en-US"/>
        </w:rPr>
        <w:t> </w:t>
      </w:r>
      <w:r w:rsidRPr="003A1BF3">
        <w:rPr>
          <w:rStyle w:val="normalchar"/>
          <w:color w:val="000000" w:themeColor="text1"/>
          <w:sz w:val="28"/>
          <w:szCs w:val="28"/>
          <w:lang w:val="en-US"/>
        </w:rPr>
        <w:t>In fact, as established in studies 3.6 and 4.2, the ether stream is directed toward the southern geographic pole.</w:t>
      </w:r>
      <w:r w:rsidRPr="003A1BF3">
        <w:rPr>
          <w:color w:val="000000" w:themeColor="text1"/>
          <w:sz w:val="27"/>
          <w:szCs w:val="27"/>
          <w:lang w:val="en-US"/>
        </w:rPr>
        <w:t> </w:t>
      </w:r>
      <w:r w:rsidRPr="003A1BF3">
        <w:rPr>
          <w:rStyle w:val="normalchar"/>
          <w:color w:val="000000" w:themeColor="text1"/>
          <w:sz w:val="28"/>
          <w:szCs w:val="28"/>
          <w:lang w:val="en-US"/>
        </w:rPr>
        <w:t>However, modern knowledge has no other.</w:t>
      </w:r>
    </w:p>
    <w:p w:rsidR="002478C7" w:rsidRPr="003A1BF3" w:rsidRDefault="002478C7" w:rsidP="007B7061">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Study 3.7 allows us to justify the pear-shaped form of the Earth.</w:t>
      </w:r>
      <w:r w:rsidRPr="003A1BF3">
        <w:rPr>
          <w:color w:val="000000" w:themeColor="text1"/>
          <w:sz w:val="27"/>
          <w:szCs w:val="27"/>
          <w:lang w:val="en-US"/>
        </w:rPr>
        <w:t> </w:t>
      </w:r>
      <w:r w:rsidRPr="003A1BF3">
        <w:rPr>
          <w:rStyle w:val="normal00200028web0029char"/>
          <w:color w:val="000000" w:themeColor="text1"/>
          <w:sz w:val="28"/>
          <w:szCs w:val="28"/>
          <w:lang w:val="en-US"/>
        </w:rPr>
        <w:t>The earth is a drain.</w:t>
      </w:r>
      <w:r w:rsidRPr="003A1BF3">
        <w:rPr>
          <w:color w:val="000000" w:themeColor="text1"/>
          <w:sz w:val="27"/>
          <w:szCs w:val="27"/>
          <w:lang w:val="en-US"/>
        </w:rPr>
        <w:t> </w:t>
      </w:r>
      <w:r w:rsidRPr="003A1BF3">
        <w:rPr>
          <w:rStyle w:val="normal00200028web0029char"/>
          <w:color w:val="000000" w:themeColor="text1"/>
          <w:sz w:val="28"/>
          <w:szCs w:val="28"/>
          <w:lang w:val="en-US"/>
        </w:rPr>
        <w:t>In Fig.</w:t>
      </w:r>
      <w:r w:rsidRPr="003A1BF3">
        <w:rPr>
          <w:color w:val="000000" w:themeColor="text1"/>
          <w:sz w:val="27"/>
          <w:szCs w:val="27"/>
          <w:lang w:val="en-US"/>
        </w:rPr>
        <w:t> </w:t>
      </w:r>
      <w:r w:rsidRPr="003A1BF3">
        <w:rPr>
          <w:rStyle w:val="normal00200028web0029char"/>
          <w:color w:val="000000" w:themeColor="text1"/>
          <w:sz w:val="28"/>
          <w:szCs w:val="28"/>
          <w:lang w:val="en-US"/>
        </w:rPr>
        <w:t>4.4.1. The Earth model is presented.</w:t>
      </w:r>
      <w:r w:rsidRPr="003A1BF3">
        <w:rPr>
          <w:color w:val="000000" w:themeColor="text1"/>
          <w:sz w:val="27"/>
          <w:szCs w:val="27"/>
          <w:lang w:val="en-US"/>
        </w:rPr>
        <w:t> </w:t>
      </w:r>
      <w:r w:rsidRPr="003A1BF3">
        <w:rPr>
          <w:rStyle w:val="normal00200028web0029char"/>
          <w:color w:val="000000" w:themeColor="text1"/>
          <w:sz w:val="28"/>
          <w:szCs w:val="28"/>
          <w:lang w:val="en-US"/>
        </w:rPr>
        <w:t>The dashed line indicates the right ball, and the solid line indicates the geoid.</w:t>
      </w:r>
      <w:r w:rsidRPr="003A1BF3">
        <w:rPr>
          <w:color w:val="000000" w:themeColor="text1"/>
          <w:sz w:val="27"/>
          <w:szCs w:val="27"/>
          <w:lang w:val="en-US"/>
        </w:rPr>
        <w:t> </w:t>
      </w:r>
      <w:r w:rsidRPr="003A1BF3">
        <w:rPr>
          <w:rStyle w:val="normal00200028web0029char"/>
          <w:color w:val="000000" w:themeColor="text1"/>
          <w:sz w:val="28"/>
          <w:szCs w:val="28"/>
          <w:lang w:val="en-US"/>
        </w:rPr>
        <w:t>The solid arrow indicates the angular velocity vector of the Earth's rotation</w:t>
      </w:r>
      <w:r w:rsidR="002639BB" w:rsidRPr="003A1BF3">
        <w:rPr>
          <w:color w:val="000000" w:themeColor="text1"/>
          <w:sz w:val="28"/>
          <w:szCs w:val="28"/>
          <w:lang w:val="en-US"/>
        </w:rPr>
        <w:t xml:space="preserve"> - </w:t>
      </w:r>
      <w:r w:rsidR="002639BB" w:rsidRPr="003A1BF3">
        <w:rPr>
          <w:color w:val="000000" w:themeColor="text1"/>
          <w:position w:val="-12"/>
          <w:sz w:val="28"/>
          <w:szCs w:val="28"/>
        </w:rPr>
        <w:object w:dxaOrig="300" w:dyaOrig="360">
          <v:shape id="_x0000_i2382" type="#_x0000_t75" style="width:14.25pt;height:21.75pt" o:ole="">
            <v:imagedata r:id="rId2049" o:title=""/>
          </v:shape>
          <o:OLEObject Type="Embed" ProgID="Equation.DSMT4" ShapeID="_x0000_i2382" DrawAspect="Content" ObjectID="_1565018082" r:id="rId2050"/>
        </w:object>
      </w:r>
      <w:r w:rsidR="002639BB" w:rsidRPr="003A1BF3">
        <w:rPr>
          <w:color w:val="000000" w:themeColor="text1"/>
          <w:sz w:val="28"/>
          <w:szCs w:val="28"/>
          <w:lang w:val="en-US"/>
        </w:rPr>
        <w:t xml:space="preserve">, </w:t>
      </w:r>
      <w:r w:rsidRPr="003A1BF3">
        <w:rPr>
          <w:rStyle w:val="normal00200028web0029char"/>
          <w:color w:val="000000" w:themeColor="text1"/>
          <w:sz w:val="28"/>
          <w:szCs w:val="28"/>
          <w:lang w:val="en-US"/>
        </w:rPr>
        <w:t>And the white arrows indicate the vectors of the total forces acting on the Earth's surface at these points</w:t>
      </w:r>
      <w:r w:rsidR="002639BB" w:rsidRPr="003A1BF3">
        <w:rPr>
          <w:color w:val="000000" w:themeColor="text1"/>
          <w:sz w:val="28"/>
          <w:szCs w:val="28"/>
          <w:lang w:val="en-US"/>
        </w:rPr>
        <w:t xml:space="preserve"> -</w:t>
      </w:r>
      <w:r w:rsidR="002639BB" w:rsidRPr="003A1BF3">
        <w:rPr>
          <w:color w:val="000000" w:themeColor="text1"/>
          <w:position w:val="-12"/>
          <w:sz w:val="28"/>
          <w:szCs w:val="28"/>
        </w:rPr>
        <w:object w:dxaOrig="400" w:dyaOrig="380">
          <v:shape id="_x0000_i2383" type="#_x0000_t75" style="width:21.75pt;height:21.75pt" o:ole="">
            <v:imagedata r:id="rId2051" o:title=""/>
          </v:shape>
          <o:OLEObject Type="Embed" ProgID="Equation.DSMT4" ShapeID="_x0000_i2383" DrawAspect="Content" ObjectID="_1565018083" r:id="rId2052"/>
        </w:object>
      </w:r>
      <w:r w:rsidRPr="003A1BF3">
        <w:rPr>
          <w:color w:val="000000" w:themeColor="text1"/>
          <w:sz w:val="27"/>
          <w:szCs w:val="27"/>
          <w:lang w:val="en-US"/>
        </w:rPr>
        <w:t> </w:t>
      </w:r>
      <w:r w:rsidRPr="003A1BF3">
        <w:rPr>
          <w:rStyle w:val="normal00200028web0029char"/>
          <w:color w:val="000000" w:themeColor="text1"/>
          <w:sz w:val="28"/>
          <w:szCs w:val="28"/>
          <w:lang w:val="en-US"/>
        </w:rPr>
        <w:t>(Figure 3.8.5, equation 3.8.11) Consider the equations 3.8.11.</w:t>
      </w:r>
      <w:r w:rsidRPr="003A1BF3">
        <w:rPr>
          <w:color w:val="000000" w:themeColor="text1"/>
          <w:sz w:val="27"/>
          <w:szCs w:val="27"/>
          <w:lang w:val="en-US"/>
        </w:rPr>
        <w:t> </w:t>
      </w:r>
      <w:r w:rsidRPr="003A1BF3">
        <w:rPr>
          <w:rStyle w:val="normal00200028web0029char"/>
          <w:color w:val="000000" w:themeColor="text1"/>
          <w:sz w:val="28"/>
          <w:szCs w:val="28"/>
          <w:lang w:val="en-US"/>
        </w:rPr>
        <w:t>Forces</w:t>
      </w:r>
      <w:r w:rsidR="002639BB" w:rsidRPr="003A1BF3">
        <w:rPr>
          <w:color w:val="000000" w:themeColor="text1"/>
          <w:sz w:val="28"/>
          <w:szCs w:val="28"/>
          <w:lang w:val="en-US"/>
        </w:rPr>
        <w:t xml:space="preserve"> </w:t>
      </w:r>
      <w:r w:rsidR="002639BB" w:rsidRPr="003A1BF3">
        <w:rPr>
          <w:color w:val="000000" w:themeColor="text1"/>
          <w:position w:val="-12"/>
          <w:sz w:val="28"/>
          <w:szCs w:val="28"/>
        </w:rPr>
        <w:object w:dxaOrig="400" w:dyaOrig="380">
          <v:shape id="_x0000_i2384" type="#_x0000_t75" style="width:21.75pt;height:21.75pt" o:ole="">
            <v:imagedata r:id="rId2053" o:title=""/>
          </v:shape>
          <o:OLEObject Type="Embed" ProgID="Equation.DSMT4" ShapeID="_x0000_i2384" DrawAspect="Content" ObjectID="_1565018084" r:id="rId2054"/>
        </w:object>
      </w:r>
      <w:r w:rsidR="002639BB" w:rsidRPr="003A1BF3">
        <w:rPr>
          <w:color w:val="000000" w:themeColor="text1"/>
          <w:sz w:val="28"/>
          <w:szCs w:val="28"/>
          <w:lang w:val="en-US"/>
        </w:rPr>
        <w:t xml:space="preserve">, </w:t>
      </w:r>
      <w:r w:rsidRPr="003A1BF3">
        <w:rPr>
          <w:rStyle w:val="normal00200028web0029char"/>
          <w:color w:val="000000" w:themeColor="text1"/>
          <w:sz w:val="28"/>
          <w:szCs w:val="28"/>
          <w:lang w:val="en-US"/>
        </w:rPr>
        <w:t>Applied at points A and C of the northern geographic hemisphere, will be greater than at points B and D of the southern geographic hemisphere.</w:t>
      </w:r>
      <w:r w:rsidRPr="003A1BF3">
        <w:rPr>
          <w:color w:val="000000" w:themeColor="text1"/>
          <w:sz w:val="27"/>
          <w:szCs w:val="27"/>
          <w:lang w:val="en-US"/>
        </w:rPr>
        <w:t> </w:t>
      </w:r>
      <w:r w:rsidRPr="003A1BF3">
        <w:rPr>
          <w:rStyle w:val="normal00200028web0029char"/>
          <w:color w:val="000000" w:themeColor="text1"/>
          <w:sz w:val="28"/>
          <w:szCs w:val="28"/>
          <w:lang w:val="en-US"/>
        </w:rPr>
        <w:t xml:space="preserve">Moreover, the closer the points A, B, C, D are to the axis of rotation, the more these forces will be, since the mass of ether </w:t>
      </w:r>
      <w:r w:rsidR="009242E4">
        <w:rPr>
          <w:rStyle w:val="normal00200028web0029char"/>
          <w:color w:val="000000" w:themeColor="text1"/>
          <w:sz w:val="28"/>
          <w:szCs w:val="28"/>
          <w:lang w:val="en-US"/>
        </w:rPr>
        <w:t xml:space="preserve">streams </w:t>
      </w:r>
      <w:r w:rsidRPr="003A1BF3">
        <w:rPr>
          <w:rStyle w:val="normal00200028web0029char"/>
          <w:color w:val="000000" w:themeColor="text1"/>
          <w:sz w:val="28"/>
          <w:szCs w:val="28"/>
          <w:lang w:val="en-US"/>
        </w:rPr>
        <w:t>passing through the surface of the Earth will increase.</w:t>
      </w:r>
      <w:r w:rsidRPr="003A1BF3">
        <w:rPr>
          <w:color w:val="000000" w:themeColor="text1"/>
          <w:sz w:val="27"/>
          <w:szCs w:val="27"/>
          <w:lang w:val="en-US"/>
        </w:rPr>
        <w:t> </w:t>
      </w:r>
      <w:r w:rsidRPr="003A1BF3">
        <w:rPr>
          <w:rStyle w:val="normal00200028web0029char"/>
          <w:color w:val="000000" w:themeColor="text1"/>
          <w:sz w:val="28"/>
          <w:szCs w:val="28"/>
          <w:lang w:val="en-US"/>
        </w:rPr>
        <w:t>The maximum force will be applied along the axis of rotation in the northern geographic hemisphere, which leads to the convexity of the geoid in the vicinity of the northern geographic pole. The additional effect of the unevenness of the flattening of the Earth is created by centrifugal forces</w:t>
      </w:r>
      <w:r w:rsidR="002639BB" w:rsidRPr="003A1BF3">
        <w:rPr>
          <w:color w:val="000000" w:themeColor="text1"/>
          <w:sz w:val="28"/>
          <w:szCs w:val="28"/>
          <w:lang w:val="en-US"/>
        </w:rPr>
        <w:t xml:space="preserve"> </w:t>
      </w:r>
      <w:r w:rsidR="002639BB" w:rsidRPr="003A1BF3">
        <w:rPr>
          <w:color w:val="000000" w:themeColor="text1"/>
          <w:position w:val="-12"/>
          <w:sz w:val="28"/>
          <w:szCs w:val="28"/>
        </w:rPr>
        <w:object w:dxaOrig="360" w:dyaOrig="380">
          <v:shape id="_x0000_i2385" type="#_x0000_t75" style="width:21.75pt;height:21.75pt" o:ole="">
            <v:imagedata r:id="rId2055" o:title=""/>
          </v:shape>
          <o:OLEObject Type="Embed" ProgID="Equation.DSMT4" ShapeID="_x0000_i2385" DrawAspect="Content" ObjectID="_1565018085" r:id="rId2056"/>
        </w:object>
      </w:r>
      <w:r w:rsidR="002639BB" w:rsidRPr="003A1BF3">
        <w:rPr>
          <w:color w:val="000000" w:themeColor="text1"/>
          <w:sz w:val="28"/>
          <w:szCs w:val="28"/>
          <w:lang w:val="en-US"/>
        </w:rPr>
        <w:t xml:space="preserve">, </w:t>
      </w:r>
      <w:r w:rsidR="002639BB" w:rsidRPr="003A1BF3">
        <w:rPr>
          <w:rStyle w:val="normal00200028web0029char"/>
          <w:color w:val="000000" w:themeColor="text1"/>
          <w:sz w:val="28"/>
          <w:szCs w:val="28"/>
          <w:lang w:val="en-US"/>
        </w:rPr>
        <w:t>w</w:t>
      </w:r>
      <w:r w:rsidRPr="003A1BF3">
        <w:rPr>
          <w:rStyle w:val="normal00200028web0029char"/>
          <w:color w:val="000000" w:themeColor="text1"/>
          <w:sz w:val="28"/>
          <w:szCs w:val="28"/>
          <w:lang w:val="en-US"/>
        </w:rPr>
        <w:t>hich in the northern geographic hemisphere will be greater than in the southern hemisphere.</w:t>
      </w:r>
      <w:r w:rsidRPr="003A1BF3">
        <w:rPr>
          <w:color w:val="000000" w:themeColor="text1"/>
          <w:sz w:val="27"/>
          <w:szCs w:val="27"/>
          <w:lang w:val="en-US"/>
        </w:rPr>
        <w:t> </w:t>
      </w:r>
      <w:r w:rsidRPr="003A1BF3">
        <w:rPr>
          <w:rStyle w:val="normal00200028web0029char"/>
          <w:color w:val="000000" w:themeColor="text1"/>
          <w:sz w:val="28"/>
          <w:szCs w:val="28"/>
          <w:lang w:val="en-US"/>
        </w:rPr>
        <w:t>Consequently, the Earth's extension in the northern hemisphere will be greater than in the southern hemisphere.</w:t>
      </w:r>
      <w:r w:rsidRPr="003A1BF3">
        <w:rPr>
          <w:color w:val="000000" w:themeColor="text1"/>
          <w:sz w:val="27"/>
          <w:szCs w:val="27"/>
          <w:lang w:val="en-US"/>
        </w:rPr>
        <w:t> </w:t>
      </w:r>
      <w:r w:rsidRPr="003A1BF3">
        <w:rPr>
          <w:rStyle w:val="normal00200028web0029char"/>
          <w:color w:val="000000" w:themeColor="text1"/>
          <w:sz w:val="28"/>
          <w:szCs w:val="28"/>
          <w:lang w:val="en-US"/>
        </w:rPr>
        <w:t>In Fig.</w:t>
      </w:r>
      <w:r w:rsidRPr="003A1BF3">
        <w:rPr>
          <w:color w:val="000000" w:themeColor="text1"/>
          <w:sz w:val="27"/>
          <w:szCs w:val="27"/>
          <w:lang w:val="en-US"/>
        </w:rPr>
        <w:t> </w:t>
      </w:r>
      <w:r w:rsidRPr="003A1BF3">
        <w:rPr>
          <w:rStyle w:val="normal00200028web0029char"/>
          <w:color w:val="000000" w:themeColor="text1"/>
          <w:sz w:val="28"/>
          <w:szCs w:val="28"/>
          <w:lang w:val="en-US"/>
        </w:rPr>
        <w:t>4.4.1 shows the shape of the geoid that corresponds to the results of the study 3.7. Fig.</w:t>
      </w:r>
      <w:r w:rsidRPr="003A1BF3">
        <w:rPr>
          <w:color w:val="000000" w:themeColor="text1"/>
          <w:sz w:val="27"/>
          <w:szCs w:val="27"/>
          <w:lang w:val="en-US"/>
        </w:rPr>
        <w:t> </w:t>
      </w:r>
      <w:r w:rsidRPr="003A1BF3">
        <w:rPr>
          <w:rStyle w:val="normal00200028web0029char"/>
          <w:color w:val="000000" w:themeColor="text1"/>
          <w:sz w:val="28"/>
          <w:szCs w:val="28"/>
          <w:lang w:val="en-US"/>
        </w:rPr>
        <w:t>4.4.2 shows the shape of the geoid obtained from the results of space research.</w:t>
      </w:r>
      <w:r w:rsidRPr="003A1BF3">
        <w:rPr>
          <w:color w:val="000000" w:themeColor="text1"/>
          <w:sz w:val="27"/>
          <w:szCs w:val="27"/>
          <w:lang w:val="en-US"/>
        </w:rPr>
        <w:t> </w:t>
      </w:r>
      <w:r w:rsidRPr="003A1BF3">
        <w:rPr>
          <w:rStyle w:val="normal00200028web0029char"/>
          <w:color w:val="000000" w:themeColor="text1"/>
          <w:sz w:val="28"/>
          <w:szCs w:val="28"/>
          <w:lang w:val="en-US"/>
        </w:rPr>
        <w:t>We arrive at a similar result when studying the sources 3.8.9 and 3.8.10.</w:t>
      </w:r>
      <w:r w:rsidRPr="003A1BF3">
        <w:rPr>
          <w:color w:val="000000" w:themeColor="text1"/>
          <w:sz w:val="27"/>
          <w:szCs w:val="27"/>
          <w:lang w:val="en-US"/>
        </w:rPr>
        <w:t> </w:t>
      </w:r>
      <w:r w:rsidRPr="003A1BF3">
        <w:rPr>
          <w:rStyle w:val="normal00200028web0029char"/>
          <w:color w:val="000000" w:themeColor="text1"/>
          <w:sz w:val="28"/>
          <w:szCs w:val="28"/>
          <w:lang w:val="en-US"/>
        </w:rPr>
        <w:t>Only in this case the forces</w:t>
      </w:r>
      <w:r w:rsidR="002639BB" w:rsidRPr="003A1BF3">
        <w:rPr>
          <w:color w:val="000000" w:themeColor="text1"/>
          <w:position w:val="-12"/>
          <w:sz w:val="28"/>
          <w:szCs w:val="28"/>
        </w:rPr>
        <w:object w:dxaOrig="400" w:dyaOrig="380">
          <v:shape id="_x0000_i2386" type="#_x0000_t75" style="width:21.75pt;height:21.75pt" o:ole="">
            <v:imagedata r:id="rId2057" o:title=""/>
          </v:shape>
          <o:OLEObject Type="Embed" ProgID="Equation.DSMT4" ShapeID="_x0000_i2386" DrawAspect="Content" ObjectID="_1565018086" r:id="rId2058"/>
        </w:object>
      </w:r>
      <w:r w:rsidR="002639BB" w:rsidRPr="003A1BF3">
        <w:rPr>
          <w:color w:val="000000" w:themeColor="text1"/>
          <w:sz w:val="28"/>
          <w:szCs w:val="28"/>
          <w:lang w:val="en-US"/>
        </w:rPr>
        <w:t xml:space="preserve"> and </w:t>
      </w:r>
      <w:r w:rsidR="002639BB" w:rsidRPr="003A1BF3">
        <w:rPr>
          <w:color w:val="000000" w:themeColor="text1"/>
          <w:position w:val="-12"/>
          <w:sz w:val="28"/>
          <w:szCs w:val="28"/>
        </w:rPr>
        <w:object w:dxaOrig="380" w:dyaOrig="380">
          <v:shape id="_x0000_i2387" type="#_x0000_t75" style="width:21.75pt;height:21.75pt" o:ole="">
            <v:imagedata r:id="rId2059" o:title=""/>
          </v:shape>
          <o:OLEObject Type="Embed" ProgID="Equation.DSMT4" ShapeID="_x0000_i2387" DrawAspect="Content" ObjectID="_1565018087" r:id="rId2060"/>
        </w:object>
      </w:r>
      <w:r w:rsidR="002639BB" w:rsidRPr="003A1BF3">
        <w:rPr>
          <w:color w:val="000000" w:themeColor="text1"/>
          <w:sz w:val="28"/>
          <w:szCs w:val="28"/>
          <w:lang w:val="en-US"/>
        </w:rPr>
        <w:t xml:space="preserve"> </w:t>
      </w:r>
      <w:r w:rsidR="002639BB" w:rsidRPr="003A1BF3">
        <w:rPr>
          <w:rStyle w:val="normal00200028web0029char"/>
          <w:color w:val="000000" w:themeColor="text1"/>
          <w:sz w:val="28"/>
          <w:szCs w:val="28"/>
          <w:lang w:val="en-US"/>
        </w:rPr>
        <w:t>w</w:t>
      </w:r>
      <w:r w:rsidRPr="003A1BF3">
        <w:rPr>
          <w:rStyle w:val="normal00200028web0029char"/>
          <w:color w:val="000000" w:themeColor="text1"/>
          <w:sz w:val="28"/>
          <w:szCs w:val="28"/>
          <w:lang w:val="en-US"/>
        </w:rPr>
        <w:t>ill be larger in the southern geographic hemisphere and the picture will be opposite, as shown in Fig.</w:t>
      </w:r>
      <w:r w:rsidRPr="003A1BF3">
        <w:rPr>
          <w:color w:val="000000" w:themeColor="text1"/>
          <w:sz w:val="27"/>
          <w:szCs w:val="27"/>
          <w:lang w:val="en-US"/>
        </w:rPr>
        <w:t> </w:t>
      </w:r>
      <w:r w:rsidRPr="003A1BF3">
        <w:rPr>
          <w:rStyle w:val="normal00200028web0029char"/>
          <w:color w:val="000000" w:themeColor="text1"/>
          <w:sz w:val="28"/>
          <w:szCs w:val="28"/>
          <w:lang w:val="en-US"/>
        </w:rPr>
        <w:t>4.4.3.</w:t>
      </w:r>
    </w:p>
    <w:p w:rsidR="002639BB" w:rsidRPr="003A1BF3" w:rsidRDefault="002639BB" w:rsidP="002639BB">
      <w:pPr>
        <w:pStyle w:val="a3"/>
        <w:shd w:val="clear" w:color="auto" w:fill="FFFFFF"/>
        <w:spacing w:before="0" w:beforeAutospacing="0" w:after="0" w:afterAutospacing="0"/>
        <w:jc w:val="both"/>
        <w:rPr>
          <w:color w:val="000000" w:themeColor="text1"/>
          <w:sz w:val="28"/>
          <w:szCs w:val="28"/>
          <w:lang w:val="en-US"/>
        </w:rPr>
      </w:pPr>
    </w:p>
    <w:p w:rsidR="002639BB" w:rsidRPr="003A1BF3" w:rsidRDefault="002639BB" w:rsidP="002639BB">
      <w:pPr>
        <w:jc w:val="both"/>
        <w:rPr>
          <w:color w:val="000000" w:themeColor="text1"/>
          <w:sz w:val="28"/>
          <w:szCs w:val="28"/>
          <w:lang w:val="en-US"/>
        </w:rPr>
      </w:pPr>
    </w:p>
    <w:p w:rsidR="002639BB" w:rsidRPr="003A1BF3" w:rsidRDefault="002639BB" w:rsidP="002639BB">
      <w:pPr>
        <w:jc w:val="both"/>
        <w:rPr>
          <w:color w:val="000000" w:themeColor="text1"/>
          <w:sz w:val="28"/>
          <w:szCs w:val="28"/>
          <w:lang w:val="en-US"/>
        </w:rPr>
      </w:pPr>
    </w:p>
    <w:p w:rsidR="002639BB" w:rsidRPr="003A1BF3" w:rsidRDefault="002639BB" w:rsidP="002639BB">
      <w:pPr>
        <w:jc w:val="both"/>
        <w:rPr>
          <w:color w:val="000000" w:themeColor="text1"/>
          <w:sz w:val="28"/>
          <w:szCs w:val="28"/>
          <w:lang w:val="en-US"/>
        </w:rPr>
      </w:pPr>
    </w:p>
    <w:p w:rsidR="002639BB" w:rsidRPr="003A1BF3" w:rsidRDefault="002639BB" w:rsidP="002639BB">
      <w:pPr>
        <w:jc w:val="both"/>
        <w:rPr>
          <w:color w:val="000000" w:themeColor="text1"/>
          <w:sz w:val="28"/>
          <w:szCs w:val="28"/>
          <w:lang w:val="en-US"/>
        </w:rPr>
      </w:pPr>
    </w:p>
    <w:p w:rsidR="002639BB" w:rsidRPr="003A1BF3" w:rsidRDefault="002639BB" w:rsidP="002639BB">
      <w:pPr>
        <w:jc w:val="both"/>
        <w:rPr>
          <w:color w:val="000000" w:themeColor="text1"/>
          <w:sz w:val="28"/>
          <w:szCs w:val="28"/>
          <w:lang w:val="en-US"/>
        </w:rPr>
      </w:pPr>
    </w:p>
    <w:p w:rsidR="002639BB" w:rsidRPr="003A1BF3" w:rsidRDefault="002639BB" w:rsidP="002639BB">
      <w:pPr>
        <w:jc w:val="both"/>
        <w:rPr>
          <w:color w:val="000000" w:themeColor="text1"/>
          <w:sz w:val="28"/>
          <w:szCs w:val="28"/>
          <w:lang w:val="en-US"/>
        </w:rPr>
      </w:pPr>
    </w:p>
    <w:p w:rsidR="002639BB" w:rsidRPr="003A1BF3" w:rsidRDefault="002639BB" w:rsidP="002639BB">
      <w:pPr>
        <w:jc w:val="both"/>
        <w:rPr>
          <w:color w:val="000000" w:themeColor="text1"/>
          <w:sz w:val="28"/>
          <w:szCs w:val="28"/>
          <w:lang w:val="en-US"/>
        </w:rPr>
      </w:pPr>
    </w:p>
    <w:p w:rsidR="002639BB" w:rsidRPr="003A1BF3" w:rsidRDefault="002639BB" w:rsidP="002639BB">
      <w:pPr>
        <w:jc w:val="both"/>
        <w:rPr>
          <w:color w:val="000000" w:themeColor="text1"/>
          <w:sz w:val="28"/>
          <w:szCs w:val="28"/>
          <w:lang w:val="en-US"/>
        </w:rPr>
      </w:pPr>
    </w:p>
    <w:p w:rsidR="002639BB" w:rsidRPr="003A1BF3" w:rsidRDefault="002639BB" w:rsidP="002639BB">
      <w:pPr>
        <w:jc w:val="both"/>
        <w:rPr>
          <w:color w:val="000000" w:themeColor="text1"/>
          <w:sz w:val="28"/>
          <w:szCs w:val="28"/>
          <w:lang w:val="en-US"/>
        </w:rPr>
      </w:pPr>
    </w:p>
    <w:p w:rsidR="002639BB" w:rsidRPr="003A1BF3" w:rsidRDefault="002639BB" w:rsidP="002639BB">
      <w:pPr>
        <w:jc w:val="both"/>
        <w:rPr>
          <w:color w:val="000000" w:themeColor="text1"/>
          <w:sz w:val="28"/>
          <w:szCs w:val="28"/>
          <w:lang w:val="en-US"/>
        </w:rPr>
      </w:pPr>
    </w:p>
    <w:p w:rsidR="002639BB" w:rsidRPr="003A1BF3" w:rsidRDefault="002639BB" w:rsidP="002639BB">
      <w:pPr>
        <w:jc w:val="both"/>
        <w:rPr>
          <w:color w:val="000000" w:themeColor="text1"/>
          <w:sz w:val="28"/>
          <w:szCs w:val="28"/>
          <w:lang w:val="en-US"/>
        </w:rPr>
      </w:pPr>
    </w:p>
    <w:p w:rsidR="002639BB" w:rsidRPr="003A1BF3" w:rsidRDefault="00DA6A29" w:rsidP="002639BB">
      <w:pPr>
        <w:jc w:val="both"/>
        <w:rPr>
          <w:color w:val="000000" w:themeColor="text1"/>
          <w:sz w:val="28"/>
          <w:szCs w:val="28"/>
          <w:lang w:val="en-US"/>
        </w:rPr>
      </w:pPr>
      <w:r>
        <w:rPr>
          <w:noProof/>
          <w:color w:val="000000" w:themeColor="text1"/>
          <w:sz w:val="28"/>
          <w:szCs w:val="28"/>
        </w:rPr>
        <w:pict>
          <v:group id="Группа 3767" o:spid="_x0000_s9450" style="position:absolute;left:0;text-align:left;margin-left:87pt;margin-top:-.4pt;width:275.45pt;height:275.3pt;z-index:251575808" coordorigin="1080117,1062001" coordsize="34982,3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tzUsw0AALRzAAAOAAAAZHJzL2Uyb0RvYy54bWzsXelu29gV/l+g70DoZwvHJC9XI8rA8ZIW&#10;SJsBxn0AWqKWjiSqJB07MyhQoI/QF+kb9BVm3qjfOXfhIsqxY1lyJrSBhDIv73Lu2e4536Fef3e3&#10;XFgf07yYZ6vhwHllD6x0NcrG89V0OPjb1eVRNLCKMlmNk0W2SoeDT2kx+O7N73/3+nZ9krrZLFuM&#10;09xCJ6vi5HY9HMzKcn1yfFyMZukyKV5l63SFm5MsXyYlPubT43Ge3KL35eLYte3g+DbLx+s8G6VF&#10;gb+ey5uDN9z/ZJKOyg+TSZGW1mI4wNxK/jfnf6/p3+M3r5OTaZ6sZ/ORmkbyBbNYJvMVBjVdnSdl&#10;Yt3k842ulvNRnhXZpHw1ypbH2WQyH6W8BqzGsVureZdnN2tey/Tkdro2ZAJpW3T64m5Hf/34fW7N&#10;x8OBCINwYK2SJXbpl//8+q9f//3L//D7X4tvgE636+kJmr/L1z+sv8/lYnH5Phv9WOD2cfs+fZ7K&#10;xtb17V+yMTpObsqM6XQ3yZfUBShg3fF2fDLbkd6V1gh/FF4cuY4/sEa4hw+BcNSGjWbYVXrOsSPb&#10;ccIQjdDGsQPwhOObVhef6ek4OZET4cmrydJKwYxFRe/iafT+YZasU97GgghY0RuyIen94WOysIgB&#10;iB9pdDTTRC4kha1VdjZLVtP0NM+z21majDErh9pj7rUH6EOB/ekmuZVnEAE3tPmHd0LtACjpByLy&#10;MCdJyUAEtqsoqXfEFbEfBJAj2hFXeLbj+TwFTcfkZJ0X5bs0W1p0MRyki8V8XdDqk5Pk4/uipAlX&#10;rejPq+xyvljg78nJYmXdDgex72I/k8UUGkWJVZEt5mNqRq2KfHp9tsgtEA08I1ciu200owmcJ8VM&#10;thvjSko7hGo15uGIihfqukzmC3mN6S1WNE7K+kPOGZ/uSlzy38FVLNs/x3Z8EV1E3pHnBhdHnj0e&#10;H51ennlHwaUT+ufi/Ozs3PmnHJVIKB86vfTt0BPREdhWHHkitY/eRpdnR6dnThCEF2/P3l7IhzAR&#10;PSjvMW2rZI/rbPwJW8ybid2A/gWpZ1n+08C6hS4bDop/3CR5OrAWf16BTUTghwGUX/1DXv9wXf+Q&#10;rEboajgosQd8eVZKhXmzzufTGUZyeDtX2SmkeTLnLSW2k7NSDAn52Z8gxVqQ3s9XKQkSC4aSi7OV&#10;1Faju5XSVkaWWDKvPq2hmRqiJB/5clGKw1B4HtSpFCXSoFFU8QEpNy1EURjHtne/EC2wqsdLEIvK&#10;k+VmMSUZOs/K35jwkMKgDd4nn4bYdKnwNZ+6RNV98KlwvQ6VH4eBF1cqv248tcpXfCqc2CNbLPWs&#10;tt4tZd/z6e6VfItPlUtFTMPemHEmQkfzFnuNpASFZK4de23S6pDjRT+slowLEfsi8l1X6b3Y853A&#10;iaXi0PwEtRg7aMEehOdFHive5KTm0sVBFAUeGI+1Zxh6UYdLh36iSPmGLvrxeZzDOnQh1tWUb1bs&#10;+5Bvhzxf2g9rAofrT9pGVzsT2wE2Q9M0CqLQZuXDPga723DuYIrkzrDfZ4hZ+WvKq9uvoN/rsFkl&#10;m+8yn8M5XsDlgQO5TMdwfVK4j3QlVdbX4dK1pH0vx5BQtLmW1fyL4Fo/gCaAlEtNEIUCp7umPiGu&#10;jeD/kT7pufYwB5GDcK3X5tpAmjs+Cz+rz/8ZXesgBBH4wtivKHS9uEPX9lx72OPzQbgWuqzpIYQv&#10;hGvtGP6UF1VcG0QquNP0EHqu/Qa5FsGjJtdyMONFeAhBGCIAXHkIbqiDxPrE0XsI8+HgwKHKhq6t&#10;gu17ixCGJrWhQ+18XFQcvPdQe+j68AkM1wrhbHgICLjAs1XHsdhnJ5eo+PIj7TJiKL30e49ucjlf&#10;x8Gsj7WrJGHYTlrJHNGhJCmmBCBlpOQJEZIkYo57VV7LpiSx9eol6TCHxV6StCS1s1bu3rJWIuyO&#10;3gY4BejobYgPjmjLUhy7lC94jmiLE9vI3H9p1upeS9MHCR8KOdmGVaCDYeMIgCg/7Pc+jgB+R+bK&#10;wY9bwT7CyHHo7IoZVXo/jCPw07OwKiMUek4lb/RehAJ5eMQi+0yyRiYRppKsrsqDPX9gsItT7Ui4&#10;YBfE2FUMG1GVdk6s59SXdUBVLGvwdoDQPAVvt1WnmnThaT5CwtatZwtbZ1ItSQYYRnP8QpxXjASs&#10;p808kCkCXnNTdTpIroahyqo4thfELkfXaz7z6EbivEgLamAX4I9jhZGajpW5eAcVPFkuAKr845Hl&#10;wlW3LfzK4apGkFnTCPFzv7MRpmwabevpygz3h2NLANNm3cpRWyNemRHRzkUEybNm8v92QzMqNUQq&#10;eluHkHA5O7Szt3WGpIVpJJewZXqIE5uGkiC16WEbDKGTmQaoAd+kiI8rQLeAEpXu1DorCCtJpIEO&#10;wsqJmZBxv2OU25bGkj+uWHd+tjGWRT1reAj3LB9SM8oBxG1DcPOBBQjutaT3OilpIcRNdElZXKbP&#10;wJrRFfYHBAH+bzhYAUcMkPFdmd8Q6PjDj3qZy+xjepVxDyWtF7sv5yUfl4uuGo1uruejt+lP9UcA&#10;IEWokxQ1PAqWRkyHO5O0w+EyUHiGxp+JYzVVG912DSK7Cnz40ZiTHiDyZXJe2HFjBLCcfODI7Ftt&#10;BBCZyHUv2Yoyz34Ewg3d9FRT271Y1bddcRob6GondZvRIitSyT2S1orozK7E5TVNuIFlfcZDjZxS&#10;Hz77qqCqkQFbEHiWPQOy/HXERcvyG7DqDoDfW1BboRfAI1AeahSHniPY3FdnKWDBCVtEx35PENJI&#10;abstQMCbNU+2wqySgjLWPhn/3VhfAr77DFxiXVhvYwwvtRHURo/K/gbbMA1ApP43ZG9HOPLlvESJ&#10;ymK+HA5U1ISn2oPHFaz8KwePk5MgIxsNiayjSZ5TIiVsr42j9PDj61KMKBbAPSmvQGc1axLpRsSX&#10;+5ZIhTeUVqiXyL6cg+r1HlWHtvVcbEAyDYmsI2WeUSJjMnUQJzIpGj6LExhqdQBVlkGcKHZdr0sg&#10;0YBxzQcRSAfw3ZgPLXBKe4HsBXJ3AmnwPw2BrIOAnlEguypXHNtxUZ6ICBUf2gC3DMJ2EIssJHxI&#10;EkjHoxzCvi1kL49UAP1zX+9YK2jfjYE0aKaGPO4J0uTEyvWrW0g7xgnNpwI3JZCoK+sSSHWIPIxA&#10;woxXaqC3kL2F3J2FNKioukSiBgDHI8rUmLQNqtd3Wc/fFMFQoPAYzrMUQeQdIZM0g844DiCIlTDs&#10;LY6Duvhq1F4EexHcnQgaOJXMpkrr0y18FLRo3HlQNpWSl8S8LaGLgDk0Qhe6wg1axT7IXuH8qF1R&#10;B2XUEFIZN9FyV88hsFSw1JoknwmLNrKpnUlSE1lFuhUnQuF0pVtNaPWenGwjkwoQQ7At8WlGVIlP&#10;HlWqHTPvKzMip1tByG291dOoThzZIVKpnT1SQpDzyjzsQ9KoTI1abzgmGwp/C2lUScbHplGx9ZK7&#10;9fnpMynUQCiwi6CACfOxzJWC7z11YHOQSG3dQtaT7RZtuRKOevJU5dxI9Dbzw2phj0t0vox10btm&#10;6qlI5UATqyoq6Pt9GrI3ljszllRYopIeDD0SdTRnK5azQ2OJV0wFeMuU9lBDN1Dvvqk8VDaWiK3K&#10;uA3SkkLODQrgScYS2ieOu2yhMV/SYEadVtWYr4caTGnfMKRUc5UhNMPBbDlxGCv7psGrVUMzJDUU&#10;qGpgi9nRY91iEvAI2nCzt7q1lKQgi9nRG3S9MavcU73Hb8ViEl0IeCRJ+ViLCaSONGVhrFFz99tM&#10;egMDndkcx1Z4e2kxfaFBQUK/rEPeIH4Af+CZh6OCWmt6nLE8+JLadlLyriSzYncwZ28r+2hr/fWh&#10;O4m2xhDnhq2s48mf11Z6VWUb3NXIZ8+4spWobLZ9es0c5zgc4blS8T/dVtIBDb8t4/XOGC+YQd8O&#10;upoYs/VQS4kwcezBtjGuqDVgA6XLoFoXEM12IzMkLCVZyc6e6lbSCV0C6Hb11bST8pza2V/dThIp&#10;av19G1ZSUoXhuUzIx1pJ3vemDbvfStIDChITNKCzaiawhkIoCZFmsrqBHSKuwc7UD5XtT+2nyPtU&#10;rxuSt4TwVc6xxjzyVoUhNbceNFocqKSJeUwjgtVRsD0H+efHLEg+ISQ2oNm7Czxi/Ygu/RC8S26T&#10;WFhNG2q8wQKPcyp6DmBo+VfDAZV/1Wb5iht7D6z3wHbvgcHCb0I0xT3lUrsETbNm34j7N987HoaR&#10;r6L6lXtG5YAooGbvzMfLPLQJ0nEMDV7WL1VMJ+WuYdMusm2STlDffbrtKRHE8u76jiv39XtV9Quv&#10;+xcaqBca4MUbXWK6p9qGzjccOzYKtmKcmzhSYKOmEegV5dJpJHUvpn11w2/21fhw+rtkkk1RIwO+&#10;Y2CKVIqoXdzImKOc2A5sKi6WMJXAQemjOs9pkRQIVirDeTiYSm83e+xm48uIdhNNROCow5fdU3GD&#10;E5BEIqrYxLDYKPCvvgYgwDXqoDkuUJdIqBKubjgYcAyxFxmX6D3Zp3iy/bfHNL6GCeeyLoncU3VD&#10;2AGmhon0UIarXkVgRyHeDum3QGVkIqFKSCC5FFCjc7YcLndfkctHS41j6wWyF8jdgVM6yxskYuz5&#10;fVZZmrAB87QR7CaflJ1WSGTo9BJZfSVbXyN/mC9Y41cp46shObWlvsaSvnuy/pmxztWXbb75PwAA&#10;AP//AwBQSwMEFAAGAAgAAAAhAK0T5RPgAAAACQEAAA8AAABkcnMvZG93bnJldi54bWxMj0FPwkAQ&#10;he8m/ofNmHiTbbEI1G4JIeqJkAgmxtvQHdqG7m7TXdry7x1Oenx5kzffl61G04ieOl87qyCeRCDI&#10;Fk7XtlTwdXh/WoDwAa3GxllScCUPq/z+LsNUu8F+Ur8PpeAR61NUUIXQplL6oiKDfuJastydXGcw&#10;cOxKqTsceNw0chpFL9JgbflDhS1tKirO+4tR8DHgsH6O3/rt+bS5/hxmu+9tTEo9PozrVxCBxvB3&#10;DDd8RoecmY7uYrUXDed5wi5Bwc2A+/k0WYI4KpglywXIPJP/DfJfAAAA//8DAFBLAQItABQABgAI&#10;AAAAIQC2gziS/gAAAOEBAAATAAAAAAAAAAAAAAAAAAAAAABbQ29udGVudF9UeXBlc10ueG1sUEsB&#10;Ai0AFAAGAAgAAAAhADj9If/WAAAAlAEAAAsAAAAAAAAAAAAAAAAALwEAAF9yZWxzLy5yZWxzUEsB&#10;Ai0AFAAGAAgAAAAhAELy3NSzDQAAtHMAAA4AAAAAAAAAAAAAAAAALgIAAGRycy9lMm9Eb2MueG1s&#10;UEsBAi0AFAAGAAgAAAAhAK0T5RPgAAAACQEAAA8AAAAAAAAAAAAAAAAADRAAAGRycy9kb3ducmV2&#10;LnhtbFBLBQYAAAAABAAEAPMAAAAaEQAAAAA=&#10;">
            <v:oval id="Oval 2010" o:spid="_x0000_s9480" style="position:absolute;left:1085638;top:1066360;width:23957;height:23401;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UsHwwAAAN0AAAAPAAAAZHJzL2Rvd25yZXYueG1sRE/Pa8Iw&#10;FL4L/g/hCd40dUMnXVORwcRTh24Iuz2at7bYvNQk2rq/fjkMPH58v7PNYFpxI+cbywoW8wQEcWl1&#10;w5WCr8/32RqED8gaW8uk4E4eNvl4lGGqbc8Huh1DJWII+xQV1CF0qZS+rMmgn9uOOHI/1hkMEbpK&#10;aod9DDetfEqSlTTYcGyosaO3msrz8WoU0PfJ/+rdcrc+aXIf/bW4FIdCqelk2L6CCDSEh/jfvdcK&#10;nl9WcW58E5+AzP8AAAD//wMAUEsBAi0AFAAGAAgAAAAhANvh9svuAAAAhQEAABMAAAAAAAAAAAAA&#10;AAAAAAAAAFtDb250ZW50X1R5cGVzXS54bWxQSwECLQAUAAYACAAAACEAWvQsW78AAAAVAQAACwAA&#10;AAAAAAAAAAAAAAAfAQAAX3JlbHMvLnJlbHNQSwECLQAUAAYACAAAACEAaFVLB8MAAADdAAAADwAA&#10;AAAAAAAAAAAAAAAHAgAAZHJzL2Rvd25yZXYueG1sUEsFBgAAAAADAAMAtwAAAPcCAAAAAA==&#10;" filled="f" insetpen="t">
              <v:stroke dashstyle="dash"/>
              <v:textbox inset="2.88pt,2.88pt,2.88pt,2.88pt"/>
            </v:oval>
            <v:line id="Line 2011" o:spid="_x0000_s9479" style="position:absolute;rotation:90;visibility:visible" from="1097734,1063767" to="1097734,1092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DycxwAAAN0AAAAPAAAAZHJzL2Rvd25yZXYueG1sRI9PawIx&#10;FMTvhX6H8ITeataqq12NUqRK683Vlh4fm7d/6OYlbKKu374pFHocZuY3zHLdm1ZcqPONZQWjYQKC&#10;uLC64UrB6bh9nIPwAVlja5kU3MjDenV/t8RM2ysf6JKHSkQI+wwV1CG4TEpf1GTQD60jjl5pO4Mh&#10;yq6SusNrhJtWPiVJKg02HBdqdLSpqfjOz0bBOd+Oprsv3O3TsvzoJ6/OfU7flXoY9C8LEIH68B/+&#10;a79pBeNZ+gy/b+ITkKsfAAAA//8DAFBLAQItABQABgAIAAAAIQDb4fbL7gAAAIUBAAATAAAAAAAA&#10;AAAAAAAAAAAAAABbQ29udGVudF9UeXBlc10ueG1sUEsBAi0AFAAGAAgAAAAhAFr0LFu/AAAAFQEA&#10;AAsAAAAAAAAAAAAAAAAAHwEAAF9yZWxzLy5yZWxzUEsBAi0AFAAGAAgAAAAhAClcPJzHAAAA3QAA&#10;AA8AAAAAAAAAAAAAAAAABwIAAGRycy9kb3ducmV2LnhtbFBLBQYAAAAAAwADALcAAAD7AgAAAAA=&#10;">
              <v:stroke dashstyle="longDashDot"/>
            </v:line>
            <v:line id="Line 2012" o:spid="_x0000_s9478" style="position:absolute;rotation:180;visibility:visible" from="1097649,1062001" to="1097649,1093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MZEwgAAAN0AAAAPAAAAZHJzL2Rvd25yZXYueG1sRE9NawIx&#10;EL0X/A9hBC9Ss1aoZWsUEVr0uGsp7W26mW6WbiZLkmr89+YgeHy879Um2V6cyIfOsYL5rABB3Djd&#10;cavg4/j2+AIiRGSNvWNScKEAm/XoYYWldmeu6FTHVuQQDiUqMDEOpZShMWQxzNxAnLlf5y3GDH0r&#10;tcdzDre9fCqKZ2mx49xgcKCdoeav/rcKppKP78nUzXeqq+rwOf0xX3Ov1GSctq8gIqV4F9/ce61g&#10;sVzm/flNfgJyfQUAAP//AwBQSwECLQAUAAYACAAAACEA2+H2y+4AAACFAQAAEwAAAAAAAAAAAAAA&#10;AAAAAAAAW0NvbnRlbnRfVHlwZXNdLnhtbFBLAQItABQABgAIAAAAIQBa9CxbvwAAABUBAAALAAAA&#10;AAAAAAAAAAAAAB8BAABfcmVscy8ucmVsc1BLAQItABQABgAIAAAAIQCDtMZEwgAAAN0AAAAPAAAA&#10;AAAAAAAAAAAAAAcCAABkcnMvZG93bnJldi54bWxQSwUGAAAAAAMAAwC3AAAA9gIAAAAA&#10;">
              <v:stroke dashstyle="longDashDot"/>
            </v:line>
            <v:group id="Group 2013" o:spid="_x0000_s9472" style="position:absolute;left:1095385;top:1094516;width:4479;height:2448;rotation:180" coordorigin="1096886,1077481" coordsize="4478,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hJexAAAAN0AAAAPAAAAZHJzL2Rvd25yZXYueG1sRI9PawIx&#10;FMTvBb9DeIK3mlXrH1ajiFDcU6EqeH1snpvVzcuSpLp+e1Mo9DjMzG+Y1aazjbiTD7VjBaNhBoK4&#10;dLrmSsHp+Pm+ABEissbGMSl4UoDNuve2wly7B3/T/RArkSAcclRgYmxzKUNpyGIYupY4eRfnLcYk&#10;fSW1x0eC20aOs2wmLdacFgy2tDNU3g4/VoH+CJMTFcXWj7+ux2k93ZvqclZq0O+2SxCRuvgf/msX&#10;WsFkPh/B75v0BOT6BQAA//8DAFBLAQItABQABgAIAAAAIQDb4fbL7gAAAIUBAAATAAAAAAAAAAAA&#10;AAAAAAAAAABbQ29udGVudF9UeXBlc10ueG1sUEsBAi0AFAAGAAgAAAAhAFr0LFu/AAAAFQEAAAsA&#10;AAAAAAAAAAAAAAAAHwEAAF9yZWxzLy5yZWxzUEsBAi0AFAAGAAgAAAAhAE+iEl7EAAAA3QAAAA8A&#10;AAAAAAAAAAAAAAAABwIAAGRycy9kb3ducmV2LnhtbFBLBQYAAAAAAwADALcAAAD4AgAAAAA=&#10;">
              <v:line id="Line 2014" o:spid="_x0000_s9477" style="position:absolute;rotation:90;flip:x;visibility:visible" from="1099061,1078687" to="1101460,107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PaxgAAAN0AAAAPAAAAZHJzL2Rvd25yZXYueG1sRI/RasJA&#10;FETfC/7DcoW+NRtTUEldRSuCSME29gNus7dJSPZumt3E+PddodDHYWbOMKvNaBoxUOcqywpmUQyC&#10;OLe64kLB5+XwtAThPLLGxjIpuJGDzXrysMJU2yt/0JD5QgQIuxQVlN63qZQuL8mgi2xLHLxv2xn0&#10;QXaF1B1eA9w0MonjuTRYcVgosaXXkvI6640C3p3tiG99e6tNYn7q0/Zrvn9X6nE6bl9AeBr9f/iv&#10;fdQKnheLBO5vwhOQ618AAAD//wMAUEsBAi0AFAAGAAgAAAAhANvh9svuAAAAhQEAABMAAAAAAAAA&#10;AAAAAAAAAAAAAFtDb250ZW50X1R5cGVzXS54bWxQSwECLQAUAAYACAAAACEAWvQsW78AAAAVAQAA&#10;CwAAAAAAAAAAAAAAAAAfAQAAX3JlbHMvLnJlbHNQSwECLQAUAAYACAAAACEA3hmz2sYAAADdAAAA&#10;DwAAAAAAAAAAAAAAAAAHAgAAZHJzL2Rvd25yZXYueG1sUEsFBgAAAAADAAMAtwAAAPoCAAAAAA==&#10;">
                <v:stroke endarrow="block"/>
              </v:line>
              <v:line id="Line 2015" o:spid="_x0000_s9476" style="position:absolute;rotation:90;flip:x;visibility:visible" from="1095686,1078730" to="1098086,107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RZBxgAAAN0AAAAPAAAAZHJzL2Rvd25yZXYueG1sRI/RasJA&#10;FETfC/7DcoW+6aYJaEldRS0FEaE27QfcZm+TkOzdNLsm8e/dgtDHYWbOMKvNaBrRU+cqywqe5hEI&#10;4tzqigsFX59vs2cQziNrbCyTgis52KwnDytMtR34g/rMFyJA2KWooPS+TaV0eUkG3dy2xMH7sZ1B&#10;H2RXSN3hEOCmkXEULaTBisNCiS3tS8rr7GIU8O7djni6tNfaxOa3Pm6/F69npR6n4/YFhKfR/4fv&#10;7YNWkCyXCfy9CU9Arm8AAAD//wMAUEsBAi0AFAAGAAgAAAAhANvh9svuAAAAhQEAABMAAAAAAAAA&#10;AAAAAAAAAAAAAFtDb250ZW50X1R5cGVzXS54bWxQSwECLQAUAAYACAAAACEAWvQsW78AAAAVAQAA&#10;CwAAAAAAAAAAAAAAAAAfAQAAX3JlbHMvLnJlbHNQSwECLQAUAAYACAAAACEAsVUWQcYAAADdAAAA&#10;DwAAAAAAAAAAAAAAAAAHAgAAZHJzL2Rvd25yZXYueG1sUEsFBgAAAAADAAMAtwAAAPoCAAAAAA==&#10;">
                <v:stroke endarrow="block"/>
              </v:line>
              <v:line id="Line 2016" o:spid="_x0000_s9475" style="position:absolute;rotation:90;flip:x;visibility:visible" from="1100165,1078724" to="1102565,1078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41xQAAAN0AAAAPAAAAZHJzL2Rvd25yZXYueG1sRI/disIw&#10;FITvBd8hHGHvNNVddKlG8QdBFkHX3Qc4Nse2tDmpTdT69kYQvBxm5htmMmtMKa5Uu9yygn4vAkGc&#10;WJ1zquD/b939BuE8ssbSMim4k4PZtN2aYKztjX/pevCpCBB2MSrIvK9iKV2SkUHXsxVx8E62NuiD&#10;rFOpa7wFuCnlIIqG0mDOYSHDipYZJcXhYhTwYmcb3F6qe2EG5lz8zI/D1V6pj04zH4Pw1Ph3+NXe&#10;aAWfo9EXPN+EJyCnDwAAAP//AwBQSwECLQAUAAYACAAAACEA2+H2y+4AAACFAQAAEwAAAAAAAAAA&#10;AAAAAAAAAAAAW0NvbnRlbnRfVHlwZXNdLnhtbFBLAQItABQABgAIAAAAIQBa9CxbvwAAABUBAAAL&#10;AAAAAAAAAAAAAAAAAB8BAABfcmVscy8ucmVsc1BLAQItABQABgAIAAAAIQA+vI41xQAAAN0AAAAP&#10;AAAAAAAAAAAAAAAAAAcCAABkcnMvZG93bnJldi54bWxQSwUGAAAAAAMAAwC3AAAA+QIAAAAA&#10;">
                <v:stroke endarrow="block"/>
              </v:line>
              <v:line id="Line 2017" o:spid="_x0000_s9474" style="position:absolute;rotation:90;flip:x;visibility:visible" from="1097884,1078681" to="1100284,107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CuuxQAAAN0AAAAPAAAAZHJzL2Rvd25yZXYueG1sRI/disIw&#10;FITvBd8hHGHvNNVldalG8QdBFkHX3Qc4Nse2tDmpTdT69kYQvBxm5htmMmtMKa5Uu9yygn4vAkGc&#10;WJ1zquD/b939BuE8ssbSMim4k4PZtN2aYKztjX/pevCpCBB2MSrIvK9iKV2SkUHXsxVx8E62NuiD&#10;rFOpa7wFuCnlIIqG0mDOYSHDipYZJcXhYhTwYmcb3F6qe2EG5lz8zI/D1V6pj04zH4Pw1Ph3+NXe&#10;aAWfo9EXPN+EJyCnDwAAAP//AwBQSwECLQAUAAYACAAAACEA2+H2y+4AAACFAQAAEwAAAAAAAAAA&#10;AAAAAAAAAAAAW0NvbnRlbnRfVHlwZXNdLnhtbFBLAQItABQABgAIAAAAIQBa9CxbvwAAABUBAAAL&#10;AAAAAAAAAAAAAAAAAB8BAABfcmVscy8ucmVsc1BLAQItABQABgAIAAAAIQBR8CuuxQAAAN0AAAAP&#10;AAAAAAAAAAAAAAAAAAcCAABkcnMvZG93bnJldi54bWxQSwUGAAAAAAMAAwC3AAAA+QIAAAAA&#10;">
                <v:stroke endarrow="block"/>
              </v:line>
              <v:line id="Line 2018" o:spid="_x0000_s9473" style="position:absolute;rotation:90;flip:x;visibility:visible" from="1096771,1078727" to="1099171,1078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XZxgAAAN0AAAAPAAAAZHJzL2Rvd25yZXYueG1sRI/RasJA&#10;FETfBf9huYW+mU1TiCV1FbUURIS2aT/gNnubhGTvxuxG49+7BcHHYWbOMIvVaFpxot7VlhU8RTEI&#10;4sLqmksFP9/vsxcQziNrbC2Tggs5WC2nkwVm2p75i065L0WAsMtQQeV9l0npiooMush2xMH7s71B&#10;H2RfSt3jOcBNK5M4TqXBmsNChR1tKyqafDAKePNhRzwM3aUxiTk2+/Vv+vap1OPDuH4F4Wn09/Ct&#10;vdMKnufzFP7fhCcgl1cAAAD//wMAUEsBAi0AFAAGAAgAAAAhANvh9svuAAAAhQEAABMAAAAAAAAA&#10;AAAAAAAAAAAAAFtDb250ZW50X1R5cGVzXS54bWxQSwECLQAUAAYACAAAACEAWvQsW78AAAAVAQAA&#10;CwAAAAAAAAAAAAAAAAAfAQAAX3JlbHMvLnJlbHNQSwECLQAUAAYACAAAACEAoSK12cYAAADdAAAA&#10;DwAAAAAAAAAAAAAAAAAHAgAAZHJzL2Rvd25yZXYueG1sUEsFBgAAAAADAAMAtwAAAPoCAAAAAA==&#10;">
                <v:stroke endarrow="block"/>
              </v:line>
            </v:group>
            <v:oval id="Oval 2019" o:spid="_x0000_s9471" style="position:absolute;left:1072524;top:1073314;width:31940;height:960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UB6xQAAAN0AAAAPAAAAZHJzL2Rvd25yZXYueG1sRI/BbsIw&#10;EETvSPyDtUi9gQOopKQYRBGtcizQD9jGSxKI11FsQujXYySkHkcz80azWHWmEi01rrSsYDyKQBBn&#10;VpecK/g5fA7fQDiPrLGyTApu5GC17PcWmGh75R21e5+LAGGXoILC+zqR0mUFGXQjWxMH72gbgz7I&#10;Jpe6wWuAm0pOomgmDZYcFgqsaVNQdt5fjILt37l7TaN5/Ds/fafTcWs+bpsvpV4G3fodhKfO/4ef&#10;7VQrmMZxDI834QnI5R0AAP//AwBQSwECLQAUAAYACAAAACEA2+H2y+4AAACFAQAAEwAAAAAAAAAA&#10;AAAAAAAAAAAAW0NvbnRlbnRfVHlwZXNdLnhtbFBLAQItABQABgAIAAAAIQBa9CxbvwAAABUBAAAL&#10;AAAAAAAAAAAAAAAAAB8BAABfcmVscy8ucmVsc1BLAQItABQABgAIAAAAIQDFhUB6xQAAAN0AAAAP&#10;AAAAAAAAAAAAAAAAAAcCAABkcnMvZG93bnJldi54bWxQSwUGAAAAAAMAAwC3AAAA+QIAAAAA&#10;" filled="f" insetpen="t">
              <v:stroke dashstyle="longDash"/>
              <v:textbox inset="2.88pt,2.88pt,2.88pt,2.88pt"/>
            </v:oval>
            <v:oval id="Oval 2020" o:spid="_x0000_s9470" style="position:absolute;left:1090801;top:1073313;width:31940;height:960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tQIwwAAAN0AAAAPAAAAZHJzL2Rvd25yZXYueG1sRE9LbsIw&#10;EN0jcQdrkLorDiBISTGIolJlCaEHmMZDEojHUeyG0NPjRSWWT++/2vSmFh21rrKsYDKOQBDnVldc&#10;KPg+7V/fQDiPrLG2TAru5GCzHg5WmGh74yN1mS9ECGGXoILS+yaR0uUlGXRj2xAH7mxbgz7AtpC6&#10;xVsIN7WcRtFCGqw4NJTY0K6k/Jr9GgWff9d+nkbL+Gd5OaSzSWc+7rsvpV5G/fYdhKfeP8X/7lQr&#10;mMVxmBvehCcg1w8AAAD//wMAUEsBAi0AFAAGAAgAAAAhANvh9svuAAAAhQEAABMAAAAAAAAAAAAA&#10;AAAAAAAAAFtDb250ZW50X1R5cGVzXS54bWxQSwECLQAUAAYACAAAACEAWvQsW78AAAAVAQAACwAA&#10;AAAAAAAAAAAAAAAfAQAAX3JlbHMvLnJlbHNQSwECLQAUAAYACAAAACEAtBrUCMMAAADdAAAADwAA&#10;AAAAAAAAAAAAAAAHAgAAZHJzL2Rvd25yZXYueG1sUEsFBgAAAAADAAMAtwAAAPcCAAAAAA==&#10;" filled="f" insetpen="t">
              <v:stroke dashstyle="longDash"/>
              <v:textbox inset="2.88pt,2.88pt,2.88pt,2.88pt"/>
            </v:oval>
            <v:line id="Line 2021" o:spid="_x0000_s9469" style="position:absolute;rotation:-90;visibility:visible" from="1095609,1076091" to="1099601,1076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eVJxwAAAN0AAAAPAAAAZHJzL2Rvd25yZXYueG1sRI9Ba8JA&#10;FITvBf/D8gRvdWOljYlZRYoFKfRg9ODxmX0m0ezbkN3G9N93CwWPw8x8w2TrwTSip87VlhXMphEI&#10;4sLqmksFx8PH8wKE88gaG8uk4IccrFejpwxTbe+8pz73pQgQdikqqLxvUyldUZFBN7UtcfAutjPo&#10;g+xKqTu8B7hp5EsUvUmDNYeFClt6r6i45d9GwbVvzl9JfvTz6+61KOPP02E7s0pNxsNmCcLT4B/h&#10;//ZOK5jHcQJ/b8ITkKtfAAAA//8DAFBLAQItABQABgAIAAAAIQDb4fbL7gAAAIUBAAATAAAAAAAA&#10;AAAAAAAAAAAAAABbQ29udGVudF9UeXBlc10ueG1sUEsBAi0AFAAGAAgAAAAhAFr0LFu/AAAAFQEA&#10;AAsAAAAAAAAAAAAAAAAAHwEAAF9yZWxzLy5yZWxzUEsBAi0AFAAGAAgAAAAhAAfl5UnHAAAA3QAA&#10;AA8AAAAAAAAAAAAAAAAABwIAAGRycy9kb3ducmV2LnhtbFBLBQYAAAAAAwADALcAAAD7AgAAAAA=&#10;" strokeweight="1.5pt">
              <v:stroke endarrow="block"/>
            </v:line>
            <v:line id="Line 2022" o:spid="_x0000_s9468" style="position:absolute;rotation:90;visibility:visible" from="1111127,1078115" to="1111926,1078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hNGwgAAAN0AAAAPAAAAZHJzL2Rvd25yZXYueG1sRE9Ni8Iw&#10;EL0L/ocwgjdNVbDSNcqiKOIeZFUKexua2bbYTGoTa/335rCwx8f7Xq47U4mWGldaVjAZRyCIM6tL&#10;zhVcL7vRAoTzyBory6TgRQ7Wq35viYm2T/6m9uxzEULYJaig8L5OpHRZQQbd2NbEgfu1jUEfYJNL&#10;3eAzhJtKTqNoLg2WHBoKrGlTUHY7P4yCW6qPRNv25E7pVxz/3Pd5u0mVGg66zw8Qnjr/L/5zH7SC&#10;WbwI+8Ob8ATk6g0AAP//AwBQSwECLQAUAAYACAAAACEA2+H2y+4AAACFAQAAEwAAAAAAAAAAAAAA&#10;AAAAAAAAW0NvbnRlbnRfVHlwZXNdLnhtbFBLAQItABQABgAIAAAAIQBa9CxbvwAAABUBAAALAAAA&#10;AAAAAAAAAAAAAB8BAABfcmVscy8ucmVsc1BLAQItABQABgAIAAAAIQAwUhNGwgAAAN0AAAAPAAAA&#10;AAAAAAAAAAAAAAcCAABkcnMvZG93bnJldi54bWxQSwUGAAAAAAMAAwC3AAAA9gIAAAAA&#10;">
              <v:stroke endarrow="block"/>
            </v:line>
            <v:line id="Line 2023" o:spid="_x0000_s9467" style="position:absolute;rotation:90;visibility:visible" from="1083294,1078145" to="1084093,1078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rbdxwAAAN0AAAAPAAAAZHJzL2Rvd25yZXYueG1sRI9Pa8JA&#10;FMTvQr/D8gq96cYWjEQ3QSwtpR7EPwS8PbLPJJh9m2a3MX57t1DwOMzMb5hlNphG9NS52rKC6SQC&#10;QVxYXXOp4Hj4GM9BOI+ssbFMCm7kIEufRktMtL3yjvq9L0WAsEtQQeV9m0jpiooMuoltiYN3tp1B&#10;H2RXSt3hNcBNI1+jaCYN1hwWKmxpXVFx2f8aBZdcfxO991u3zTdxfPr5LPt1rtTL87BagPA0+Ef4&#10;v/2lFbzF8yn8vQlPQKZ3AAAA//8DAFBLAQItABQABgAIAAAAIQDb4fbL7gAAAIUBAAATAAAAAAAA&#10;AAAAAAAAAAAAAABbQ29udGVudF9UeXBlc10ueG1sUEsBAi0AFAAGAAgAAAAhAFr0LFu/AAAAFQEA&#10;AAsAAAAAAAAAAAAAAAAAHwEAAF9yZWxzLy5yZWxzUEsBAi0AFAAGAAgAAAAhAF8ett3HAAAA3QAA&#10;AA8AAAAAAAAAAAAAAAAABwIAAGRycy9kb3ducmV2LnhtbFBLBQYAAAAAAwADALcAAAD7AgAAAAA=&#10;">
              <v:stroke endarrow="block"/>
            </v:line>
            <v:shape id="Arc 2024" o:spid="_x0000_s9466" style="position:absolute;left:1089912;top:1067833;width:14787;height:10469;rotation:9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svJxgAAAN0AAAAPAAAAZHJzL2Rvd25yZXYueG1sRI9BawIx&#10;FITvBf9DeIK3mlWpymoUKRSkPUhVCr09Ns/dbZOXuInr9t+bguBxmJlvmOW6s0a01ITasYLRMANB&#10;XDhdc6ngeHh7noMIEVmjcUwK/ijAetV7WmKu3ZU/qd3HUiQIhxwVVDH6XMpQVGQxDJ0nTt7JNRZj&#10;kk0pdYPXBLdGjrNsKi3WnBYq9PRaUfG7v1gFu2528duzIW+yn/b75eO98F9npQb9brMAEamLj/C9&#10;vdUKJrP5GP7fpCcgVzcAAAD//wMAUEsBAi0AFAAGAAgAAAAhANvh9svuAAAAhQEAABMAAAAAAAAA&#10;AAAAAAAAAAAAAFtDb250ZW50X1R5cGVzXS54bWxQSwECLQAUAAYACAAAACEAWvQsW78AAAAVAQAA&#10;CwAAAAAAAAAAAAAAAAAfAQAAX3JlbHMvLnJlbHNQSwECLQAUAAYACAAAACEAed7LycYAAADdAAAA&#10;DwAAAAAAAAAAAAAAAAAHAgAAZHJzL2Rvd25yZXYueG1sUEsFBgAAAAADAAMAtwAAAPoCAAAAAA==&#10;" adj="0,,0" path="m3084,21174nfc1066,17814,,13969,,10050,,6548,851,3099,2480,-1em3084,21174nsc1066,17814,,13969,,10050,,6548,851,3099,2480,-1l21600,10050,3084,21174xe" filled="f" strokeweight="1.5pt">
              <v:stroke joinstyle="round"/>
              <v:formulas/>
              <v:path arrowok="t" o:extrusionok="f" o:connecttype="custom" o:connectlocs="211205,1046926;169854,0;1478779,496912" o:connectangles="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025" o:spid="_x0000_s9465" type="#_x0000_t68" style="position:absolute;left:1097461;top:1089741;width:360;height:432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vcPxAAAAN0AAAAPAAAAZHJzL2Rvd25yZXYueG1sRI9Bi8Iw&#10;FITvC/6H8AQvi6Yqq7UaRWQXvYlV74/m2Vabl9JE7f77jbDgcZiZb5jFqjWVeFDjSssKhoMIBHFm&#10;dcm5gtPxpx+DcB5ZY2WZFPySg9Wy87HARNsnH+iR+lwECLsEFRTe14mULivIoBvYmjh4F9sY9EE2&#10;udQNPgPcVHIURRNpsOSwUGBNm4KyW3o3CrbT8+zmUrp+7Sf70/cuJjNLP5Xqddv1HISn1r/D/+2d&#10;VjCexmN4vQlPQC7/AAAA//8DAFBLAQItABQABgAIAAAAIQDb4fbL7gAAAIUBAAATAAAAAAAAAAAA&#10;AAAAAAAAAABbQ29udGVudF9UeXBlc10ueG1sUEsBAi0AFAAGAAgAAAAhAFr0LFu/AAAAFQEAAAsA&#10;AAAAAAAAAAAAAAAAHwEAAF9yZWxzLy5yZWxzUEsBAi0AFAAGAAgAAAAhAIhm9w/EAAAA3QAAAA8A&#10;AAAAAAAAAAAAAAAABwIAAGRycy9kb3ducmV2LnhtbFBLBQYAAAAAAwADALcAAAD4AgAAAAA=&#10;" filled="f" insetpen="t">
              <v:textbox inset="2.88pt,2.88pt,2.88pt,2.88pt"/>
            </v:shape>
            <v:shape id="AutoShape 2026" o:spid="_x0000_s9464" type="#_x0000_t68" style="position:absolute;left:1094444;top:1089330;width:360;height:2880;rotation:-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VSxQAAAN0AAAAPAAAAZHJzL2Rvd25yZXYueG1sRI9Ba8JA&#10;EIXvhf6HZQq91c1arRLdhFIqFjzV9uBxyI5JyO5syG41/nu3IHh8vHnfm7cuR2fFiYbQetagJhkI&#10;4sqblmsNvz+blyWIEJENWs+k4UIByuLxYY258Wf+ptM+1iJBOOSooYmxz6UMVUMOw8T3xMk7+sFh&#10;THKopRnwnODOymmWvUmHLaeGBnv6aKjq9n8uvcFyV6nP+fZgp11GM6tU3Smtn5/G9xWISGO8H9/S&#10;X0bD62I5g/81CQGyuAIAAP//AwBQSwECLQAUAAYACAAAACEA2+H2y+4AAACFAQAAEwAAAAAAAAAA&#10;AAAAAAAAAAAAW0NvbnRlbnRfVHlwZXNdLnhtbFBLAQItABQABgAIAAAAIQBa9CxbvwAAABUBAAAL&#10;AAAAAAAAAAAAAAAAAB8BAABfcmVscy8ucmVsc1BLAQItABQABgAIAAAAIQAM+nVSxQAAAN0AAAAP&#10;AAAAAAAAAAAAAAAAAAcCAABkcnMvZG93bnJldi54bWxQSwUGAAAAAAMAAwC3AAAA+QIAAAAA&#10;" filled="f" insetpen="t">
              <v:textbox inset="2.88pt,2.88pt,2.88pt,2.88pt"/>
            </v:shape>
            <v:shape id="AutoShape 2027" o:spid="_x0000_s9463" type="#_x0000_t68" style="position:absolute;left:1100753;top:1089224;width:360;height:2880;rotation: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6ltwwAAAN0AAAAPAAAAZHJzL2Rvd25yZXYueG1sRI9Ba8JA&#10;FITvhf6H5RW81Y0VjaSuUoSCt6IWvD6yz01o9m3Iviapv94tCB6HmfmGWW9H36ieulgHNjCbZqCI&#10;y2Brdga+T5+vK1BRkC02gcnAH0XYbp6f1ljYMPCB+qM4lSAcCzRQibSF1rGsyGOchpY4eZfQeZQk&#10;O6dth0OC+0a/ZdlSe6w5LVTY0q6i8uf46w1cuHfnWXkd+Gs3zN25FpvnYszkZfx4ByU0yiN8b++t&#10;gXm+WsD/m/QE9OYGAAD//wMAUEsBAi0AFAAGAAgAAAAhANvh9svuAAAAhQEAABMAAAAAAAAAAAAA&#10;AAAAAAAAAFtDb250ZW50X1R5cGVzXS54bWxQSwECLQAUAAYACAAAACEAWvQsW78AAAAVAQAACwAA&#10;AAAAAAAAAAAAAAAfAQAAX3JlbHMvLnJlbHNQSwECLQAUAAYACAAAACEAT/epbcMAAADdAAAADwAA&#10;AAAAAAAAAAAAAAAHAgAAZHJzL2Rvd25yZXYueG1sUEsFBgAAAAADAAMAtwAAAPcCAAAAAA==&#10;" filled="f" insetpen="t">
              <v:textbox inset="2.88pt,2.88pt,2.88pt,2.88pt"/>
            </v:shape>
            <v:shape id="AutoShape 2028" o:spid="_x0000_s9462" type="#_x0000_t68" style="position:absolute;left:1101260;top:1065367;width:360;height:1440;rotation: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tqBxQAAAN0AAAAPAAAAZHJzL2Rvd25yZXYueG1sRI9fa8JA&#10;EMTfC/0Oxxb6Vi+t4J/oKSJI+2htLPRtm1uTYG4v3K2afnuvIPg4zMxvmPmyd606U4iNZwOvgwwU&#10;celtw5WB4mvzMgEVBdli65kM/FGE5eLxYY659Rf+pPNOKpUgHHM0UIt0udaxrMlhHPiOOHkHHxxK&#10;kqHSNuAlwV2r37JspB02nBZq7GhdU3ncnZyB7/Wv+9m34Uj79266KqYy3Fox5vmpX81ACfVyD9/a&#10;H9bAcDwZwf+b9AT04goAAP//AwBQSwECLQAUAAYACAAAACEA2+H2y+4AAACFAQAAEwAAAAAAAAAA&#10;AAAAAAAAAAAAW0NvbnRlbnRfVHlwZXNdLnhtbFBLAQItABQABgAIAAAAIQBa9CxbvwAAABUBAAAL&#10;AAAAAAAAAAAAAAAAAB8BAABfcmVscy8ucmVsc1BLAQItABQABgAIAAAAIQA2WtqBxQAAAN0AAAAP&#10;AAAAAAAAAAAAAAAAAAcCAABkcnMvZG93bnJldi54bWxQSwUGAAAAAAMAAwC3AAAA+QIAAAAA&#10;" filled="f" insetpen="t">
              <v:textbox inset="2.88pt,2.88pt,2.88pt,2.88pt"/>
            </v:shape>
            <v:shape id="AutoShape 2029" o:spid="_x0000_s9461" type="#_x0000_t68" style="position:absolute;left:1093005;top:1065494;width:360;height:1440;rotation:-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Sj/xwAAAN0AAAAPAAAAZHJzL2Rvd25yZXYueG1sRI9Ba8JA&#10;FITvBf/D8gRvddMKJqSuUoVAA4KtitLbI/uahGbfhuwa4793hUKPw8x8wyxWg2lET52rLSt4mUYg&#10;iAuray4VHA/ZcwLCeWSNjWVScCMHq+XoaYGptlf+on7vSxEg7FJUUHnfplK6oiKDbmpb4uD92M6g&#10;D7Irpe7wGuCmka9RNJcGaw4LFba0qaj43V+Mgvn3bjiv8/4zOuVxrfP1Nss2iVKT8fD+BsLT4P/D&#10;f+0PrWAWJzE83oQnIJd3AAAA//8DAFBLAQItABQABgAIAAAAIQDb4fbL7gAAAIUBAAATAAAAAAAA&#10;AAAAAAAAAAAAAABbQ29udGVudF9UeXBlc10ueG1sUEsBAi0AFAAGAAgAAAAhAFr0LFu/AAAAFQEA&#10;AAsAAAAAAAAAAAAAAAAAHwEAAF9yZWxzLy5yZWxzUEsBAi0AFAAGAAgAAAAhAHS9KP/HAAAA3QAA&#10;AA8AAAAAAAAAAAAAAAAABwIAAGRycy9kb3ducmV2LnhtbFBLBQYAAAAAAwADALcAAAD7AgAAAAA=&#10;" filled="f" insetpen="t">
              <v:textbox inset="2.88pt,2.88pt,2.88pt,2.88pt"/>
            </v:shape>
            <v:shape id="AutoShape 2030" o:spid="_x0000_s9460" type="#_x0000_t68" style="position:absolute;left:1097397;top:1063293;width:360;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iQvwAAAAN0AAAAPAAAAZHJzL2Rvd25yZXYueG1sRE/LisIw&#10;FN0L/kO4A+40nRFGqaZFBwRBFNSC20tzpy3T3JQmffj3ZjHg8nDe23Q0teipdZVlBZ+LCARxbnXF&#10;hYLsfpivQTiPrLG2TAqe5CBNppMtxtoOfKX+5gsRQtjFqKD0vomldHlJBt3CNsSB+7WtQR9gW0jd&#10;4hDCTS2/ouhbGqw4NJTY0E9J+d+tMwq6bPfo/ens9LHbH6p6ILxkpNTsY9xtQHga/Vv87z5qBcvV&#10;OswNb8ITkMkLAAD//wMAUEsBAi0AFAAGAAgAAAAhANvh9svuAAAAhQEAABMAAAAAAAAAAAAAAAAA&#10;AAAAAFtDb250ZW50X1R5cGVzXS54bWxQSwECLQAUAAYACAAAACEAWvQsW78AAAAVAQAACwAAAAAA&#10;AAAAAAAAAAAfAQAAX3JlbHMvLnJlbHNQSwECLQAUAAYACAAAACEARK4kL8AAAADdAAAADwAAAAAA&#10;AAAAAAAAAAAHAgAAZHJzL2Rvd25yZXYueG1sUEsFBgAAAAADAAMAtwAAAPQCAAAAAA==&#10;" filled="f" insetpen="t">
              <v:textbox inset="2.88pt,2.88pt,2.88pt,2.88pt"/>
            </v:shape>
            <v:shape id="Arc 2031" o:spid="_x0000_s9459" style="position:absolute;left:1097831;top:1067232;width:11701;height:11216;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f66xAAAAN0AAAAPAAAAZHJzL2Rvd25yZXYueG1sRI9PawIx&#10;FMTvhX6H8Aq91USFqlujiCD06L9Cj4/kuVm6eVmTqOu3bwoFj8PM/IaZL3vfiivF1ATWMBwoEMQm&#10;2IZrDcfD5m0KImVki21g0nCnBMvF89McKxtuvKPrPteiQDhVqMHl3FVSJuPIYxqEjrh4pxA95iJj&#10;LW3EW4H7Vo6UepceGy4LDjtaOzI/+4vXoL5ju3Vfu7MZ37ejycoM1fq40fr1pV99gMjU50f4v/1p&#10;NYwn0xn8vSlPQC5+AQAA//8DAFBLAQItABQABgAIAAAAIQDb4fbL7gAAAIUBAAATAAAAAAAAAAAA&#10;AAAAAAAAAABbQ29udGVudF9UeXBlc10ueG1sUEsBAi0AFAAGAAgAAAAhAFr0LFu/AAAAFQEAAAsA&#10;AAAAAAAAAAAAAAAAHwEAAF9yZWxzLy5yZWxzUEsBAi0AFAAGAAgAAAAhAN4Z/rrEAAAA3QAAAA8A&#10;AAAAAAAAAAAAAAAABwIAAGRycy9kb3ducmV2LnhtbFBLBQYAAAAAAwADALcAAAD4AgAAAAA=&#10;" adj="0,,0" path="m8325,nfc16323,3341,21549,11139,21599,19807em8325,nsc16323,3341,21549,11139,21599,19807l,19931,8325,xe" filled="f" strokeweight="1.5pt">
              <v:stroke joinstyle="round"/>
              <v:formulas/>
              <v:path arrowok="t" o:extrusionok="f" o:connecttype="custom" o:connectlocs="451019,0;1170072,1114597;0,1121575" o:connectangles="0,0,0"/>
            </v:shape>
            <v:shape id="Arc 2032" o:spid="_x0000_s9458" style="position:absolute;left:1085665;top:1067269;width:11700;height:11243;visibility:visible" coordsize="21599,19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IxEwwAAAN0AAAAPAAAAZHJzL2Rvd25yZXYueG1sRE9Na4NA&#10;EL0X8h+WCeTWrEnQtiarhEChIIXWBNrj4E5U4s6Ku43677uHQo+P933IJ9OJOw2utaxgs45AEFdW&#10;t1wruJxfH59BOI+ssbNMCmZykGeLhwOm2o78SffS1yKEsEtRQeN9n0rpqoYMurXtiQN3tYNBH+BQ&#10;Sz3gGMJNJ7dRlEiDLYeGBns6NVTdyh+j4D2WJ1kUX/PHty7msugSM8WJUqvldNyD8DT5f/Gf+00r&#10;2D29hP3hTXgCMvsFAAD//wMAUEsBAi0AFAAGAAgAAAAhANvh9svuAAAAhQEAABMAAAAAAAAAAAAA&#10;AAAAAAAAAFtDb250ZW50X1R5cGVzXS54bWxQSwECLQAUAAYACAAAACEAWvQsW78AAAAVAQAACwAA&#10;AAAAAAAAAAAAAAAfAQAAX3JlbHMvLnJlbHNQSwECLQAUAAYACAAAACEAlSyMRMMAAADdAAAADwAA&#10;AAAAAAAAAAAAAAAHAgAAZHJzL2Rvd25yZXYueG1sUEsFBgAAAAADAAMAtwAAAPcCAAAAAA==&#10;" adj="0,,0" path="m-1,19796nfc73,11103,5351,3302,13392,-1em-1,19796nsc73,11103,5351,3302,13392,-1r8207,19981l-1,19796xe" filled="f" strokeweight="1.5pt">
              <v:stroke joinstyle="round"/>
              <v:formulas/>
              <v:path arrowok="t" o:extrusionok="f" o:connecttype="custom" o:connectlocs="0,1114034;725500,0;1170019,1124332" o:connectangles="0,0,0"/>
            </v:shape>
            <v:shape id="Arc 2033" o:spid="_x0000_s9457" style="position:absolute;left:1085664;top:1078328;width:23906;height:11343;visibility:visible" coordsize="43200,221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9VxwAAAN0AAAAPAAAAZHJzL2Rvd25yZXYueG1sRI9Ba8JA&#10;FITvgv9heYKXUDdW22rqKkUI2EugVgq9PbLPJDT7NuyuGv+9KxQ8DjPzDbPa9KYVZ3K+saxgOklB&#10;EJdWN1wpOHznTwsQPiBrbC2Tgit52KyHgxVm2l74i877UIkIYZ+hgjqELpPSlzUZ9BPbEUfvaJ3B&#10;EKWrpHZ4iXDTyuc0fZUGG44LNXa0ran825+MgmKW/9LP6WCKTydfkuM86fMiUWo86j/eQQTqwyP8&#10;395pBbO35RTub+ITkOsbAAAA//8DAFBLAQItABQABgAIAAAAIQDb4fbL7gAAAIUBAAATAAAAAAAA&#10;AAAAAAAAAAAAAABbQ29udGVudF9UeXBlc10ueG1sUEsBAi0AFAAGAAgAAAAhAFr0LFu/AAAAFQEA&#10;AAsAAAAAAAAAAAAAAAAAHwEAAF9yZWxzLy5yZWxzUEsBAi0AFAAGAAgAAAAhANgLL1XHAAAA3QAA&#10;AA8AAAAAAAAAAAAAAAAABwIAAGRycy9kb3ducmV2LnhtbFBLBQYAAAAAAwADALcAAAD7AgAAAAA=&#10;" adj="0,,0" path="m43194,-1nfc43198,168,43200,337,43200,506v,11929,-9671,21600,-21600,21600c9670,22106,,12435,,506,,394,,283,2,171em43194,-1nsc43198,168,43200,337,43200,506v,11929,-9671,21600,-21600,21600c9670,22106,,12435,,506,,394,,283,2,171l21600,506,43194,-1xe" filled="f" strokeweight="1.5pt">
              <v:stroke joinstyle="round"/>
              <v:formulas/>
              <v:path arrowok="t" o:extrusionok="f" o:connecttype="custom" o:connectlocs="2390215,0;166,8825;1195274,25963" o:connectangles="0,0,0"/>
            </v:shape>
            <v:shape id="AutoShape 2034" o:spid="_x0000_s9456" type="#_x0000_t66" style="position:absolute;left:1080117;top:1077855;width:5401;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l2lxwAAAN0AAAAPAAAAZHJzL2Rvd25yZXYueG1sRI9Ba8JA&#10;FITvBf/D8gQvRXc10tjUVURaETxIo9DrI/uaBLNvQ3Yb03/fLRR6HGbmG2a9HWwjeup87VjDfKZA&#10;EBfO1FxquF7episQPiAbbByThm/ysN2MHtaYGXfnd+rzUIoIYZ+hhiqENpPSFxVZ9DPXEkfv03UW&#10;Q5RdKU2H9wi3jVwo9SQt1hwXKmxpX1Fxy7+shleVnA6PfqkOH0lIh7Y/p/P8rPVkPOxeQAQawn/4&#10;r300GpL0eQG/b+ITkJsfAAAA//8DAFBLAQItABQABgAIAAAAIQDb4fbL7gAAAIUBAAATAAAAAAAA&#10;AAAAAAAAAAAAAABbQ29udGVudF9UeXBlc10ueG1sUEsBAi0AFAAGAAgAAAAhAFr0LFu/AAAAFQEA&#10;AAsAAAAAAAAAAAAAAAAAHwEAAF9yZWxzLy5yZWxzUEsBAi0AFAAGAAgAAAAhAMn2XaXHAAAA3QAA&#10;AA8AAAAAAAAAAAAAAAAABwIAAGRycy9kb3ducmV2LnhtbFBLBQYAAAAAAwADALcAAAD7AgAAAAA=&#10;" filled="f" insetpen="t">
              <v:textbox inset="2.88pt,2.88pt,2.88pt,2.88pt">
                <w:txbxContent>
                  <w:p w:rsidR="00680B28" w:rsidRDefault="00680B28" w:rsidP="002639BB"/>
                </w:txbxContent>
              </v:textbox>
            </v:shape>
            <v:shape id="AutoShape 2035" o:spid="_x0000_s9455" type="#_x0000_t66" style="position:absolute;left:1109699;top:1077919;width:5400;height:54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xgAAAN0AAAAPAAAAZHJzL2Rvd25yZXYueG1sRI9Ba8JA&#10;FITvhf6H5Qne6kaDNY1uQmkRW8FDNd4f2dckNPs2ZleN/75bEHocZuYbZpUPphUX6l1jWcF0EoEg&#10;Lq1uuFJQHNZPCQjnkTW2lknBjRzk2ePDClNtr/xFl72vRICwS1FB7X2XSunKmgy6ie2Ig/dte4M+&#10;yL6SusdrgJtWzqLoWRpsOCzU2NFbTeXP/mwU7LZR8+mq9+N2volPh7MpbokplBqPhtclCE+D/w/f&#10;2x9aQbx4ieHvTXgCMvsFAAD//wMAUEsBAi0AFAAGAAgAAAAhANvh9svuAAAAhQEAABMAAAAAAAAA&#10;AAAAAAAAAAAAAFtDb250ZW50X1R5cGVzXS54bWxQSwECLQAUAAYACAAAACEAWvQsW78AAAAVAQAA&#10;CwAAAAAAAAAAAAAAAAAfAQAAX3JlbHMvLnJlbHNQSwECLQAUAAYACAAAACEAIs//yMYAAADdAAAA&#10;DwAAAAAAAAAAAAAAAAAHAgAAZHJzL2Rvd25yZXYueG1sUEsFBgAAAAADAAMAtwAAAPoCAAAAAA==&#10;" filled="f" insetpen="t">
              <v:textbox inset="2.88pt,2.88pt,2.88pt,2.88pt"/>
            </v:shape>
            <v:shape id="AutoShape 2036" o:spid="_x0000_s9454" type="#_x0000_t68" style="position:absolute;left:1104060;top:1066185;width:360;height:2520;rotation: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l1gxgAAAN0AAAAPAAAAZHJzL2Rvd25yZXYueG1sRI/disIw&#10;FITvhX2HcBa803RX0W41yiIIooL4A3t7bM62xeakNFGrT28EwcthZr5hxtPGlOJCtSssK/jqRiCI&#10;U6sLzhQc9vNODMJ5ZI2lZVJwIwfTyUdrjIm2V97SZeczESDsElSQe18lUro0J4Ouayvi4P3b2qAP&#10;ss6krvEa4KaU31E0kAYLDgs5VjTLKT3tzkbB+W+zzfzqRMt4trgfD/t4PaBYqfZn8zsC4anx7/Cr&#10;vdAKesOfPjzfhCcgJw8AAAD//wMAUEsBAi0AFAAGAAgAAAAhANvh9svuAAAAhQEAABMAAAAAAAAA&#10;AAAAAAAAAAAAAFtDb250ZW50X1R5cGVzXS54bWxQSwECLQAUAAYACAAAACEAWvQsW78AAAAVAQAA&#10;CwAAAAAAAAAAAAAAAAAfAQAAX3JlbHMvLnJlbHNQSwECLQAUAAYACAAAACEAkzZdYMYAAADdAAAA&#10;DwAAAAAAAAAAAAAAAAAHAgAAZHJzL2Rvd25yZXYueG1sUEsFBgAAAAADAAMAtwAAAPoCAAAAAA==&#10;" filled="f" insetpen="t">
              <v:textbox inset="2.88pt,2.88pt,2.88pt,2.88pt"/>
            </v:shape>
            <v:shape id="AutoShape 2037" o:spid="_x0000_s9453" type="#_x0000_t68" style="position:absolute;left:1090692;top:1066248;width:360;height:2520;rotation:-524281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qIDxgAAAN0AAAAPAAAAZHJzL2Rvd25yZXYueG1sRI9BTwIx&#10;FITvJv6H5pl4ky4aFRYKAeMmHjzgstwf28ducfu6tBXWf29NTDxOZuabzHw52E6cyQfjWMF4lIEg&#10;rp023CiotsXdBESIyBo7x6TgmwIsF9dXc8y1u/AHncvYiAThkKOCNsY+lzLULVkMI9cTJ+/gvMWY&#10;pG+k9nhJcNvJ+yx7khYNp4UWe3ppqf4sv6yC111fmfWpOBbvvtxvprQylWuUur0ZVjMQkYb4H/5r&#10;v2kFD8/TR/h9k56AXPwAAAD//wMAUEsBAi0AFAAGAAgAAAAhANvh9svuAAAAhQEAABMAAAAAAAAA&#10;AAAAAAAAAAAAAFtDb250ZW50X1R5cGVzXS54bWxQSwECLQAUAAYACAAAACEAWvQsW78AAAAVAQAA&#10;CwAAAAAAAAAAAAAAAAAfAQAAX3JlbHMvLnJlbHNQSwECLQAUAAYACAAAACEAkT6iA8YAAADdAAAA&#10;DwAAAAAAAAAAAAAAAAAHAgAAZHJzL2Rvd25yZXYueG1sUEsFBgAAAAADAAMAtwAAAPoCAAAAAA==&#10;" filled="f" insetpen="t">
              <v:textbox inset="2.88pt,2.88pt,2.88pt,2.88pt"/>
            </v:shape>
            <v:shape id="AutoShape 2038" o:spid="_x0000_s9452" type="#_x0000_t68" style="position:absolute;left:1104489;top:1087492;width:360;height:3600;rotation: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h7xgAAAN0AAAAPAAAAZHJzL2Rvd25yZXYueG1sRI9Pa8JA&#10;FMTvgt9heYI33djQRKOrSEEoPRRqxfMz+8wfs29DdjVpP323UOhxmJnfMJvdYBrxoM5VlhUs5hEI&#10;4tzqigsFp8/DbAnCeWSNjWVS8EUOdtvxaIOZtj1/0OPoCxEg7DJUUHrfZlK6vCSDbm5b4uBdbWfQ&#10;B9kVUnfYB7hp5FMUJdJgxWGhxJZeSspvx7tRYL7j+rmO6/6+SOU5TS5v7+kZlZpOhv0ahKfB/4f/&#10;2q9aQZyuEvh9E56A3P4AAAD//wMAUEsBAi0AFAAGAAgAAAAhANvh9svuAAAAhQEAABMAAAAAAAAA&#10;AAAAAAAAAAAAAFtDb250ZW50X1R5cGVzXS54bWxQSwECLQAUAAYACAAAACEAWvQsW78AAAAVAQAA&#10;CwAAAAAAAAAAAAAAAAAfAQAAX3JlbHMvLnJlbHNQSwECLQAUAAYACAAAACEAyJrYe8YAAADdAAAA&#10;DwAAAAAAAAAAAAAAAAAHAgAAZHJzL2Rvd25yZXYueG1sUEsFBgAAAAADAAMAtwAAAPoCAAAAAA==&#10;" filled="f" insetpen="t">
              <v:textbox inset="2.88pt,2.88pt,2.88pt,2.88pt"/>
            </v:shape>
            <v:shape id="AutoShape 2039" o:spid="_x0000_s9451" type="#_x0000_t68" style="position:absolute;left:1090432;top:1087471;width:360;height:3600;rotation:-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hyLxgAAAN0AAAAPAAAAZHJzL2Rvd25yZXYueG1sRI9Ba8JA&#10;FITvQv/D8gredKMVY9OsUiylRShBLfT6yL5kQ7NvQ3bV+O+7gtDjMDPfMPlmsK04U+8bxwpm0wQE&#10;cel0w7WC7+P7ZAXCB2SNrWNScCUPm/XDKMdMuwvv6XwItYgQ9hkqMCF0mZS+NGTRT11HHL3K9RZD&#10;lH0tdY+XCLetnCfJUlpsOC4Y7GhrqPw9nKyCYumqY+qHj9nPglZ7Nru3rwKVGj8Ory8gAg3hP3xv&#10;f2oFT+lzCrc38QnI9R8AAAD//wMAUEsBAi0AFAAGAAgAAAAhANvh9svuAAAAhQEAABMAAAAAAAAA&#10;AAAAAAAAAAAAAFtDb250ZW50X1R5cGVzXS54bWxQSwECLQAUAAYACAAAACEAWvQsW78AAAAVAQAA&#10;CwAAAAAAAAAAAAAAAAAfAQAAX3JlbHMvLnJlbHNQSwECLQAUAAYACAAAACEA114ci8YAAADdAAAA&#10;DwAAAAAAAAAAAAAAAAAHAgAAZHJzL2Rvd25yZXYueG1sUEsFBgAAAAADAAMAtwAAAPoCAAAAAA==&#10;" filled="f" insetpen="t">
              <v:textbox inset="2.88pt,2.88pt,2.88pt,2.88pt"/>
            </v:shape>
          </v:group>
        </w:pict>
      </w:r>
    </w:p>
    <w:p w:rsidR="002639BB" w:rsidRPr="003A1BF3" w:rsidRDefault="002639BB" w:rsidP="002639BB">
      <w:pPr>
        <w:jc w:val="both"/>
        <w:rPr>
          <w:color w:val="000000" w:themeColor="text1"/>
          <w:sz w:val="28"/>
          <w:szCs w:val="28"/>
          <w:lang w:val="en-US"/>
        </w:rPr>
      </w:pPr>
    </w:p>
    <w:p w:rsidR="002639BB" w:rsidRPr="003A1BF3" w:rsidRDefault="002639BB" w:rsidP="002639BB">
      <w:pPr>
        <w:jc w:val="both"/>
        <w:rPr>
          <w:color w:val="000000" w:themeColor="text1"/>
          <w:sz w:val="28"/>
          <w:szCs w:val="28"/>
          <w:lang w:val="en-US"/>
        </w:rPr>
      </w:pPr>
    </w:p>
    <w:p w:rsidR="002639BB" w:rsidRPr="003A1BF3" w:rsidRDefault="002639BB" w:rsidP="002639BB">
      <w:pPr>
        <w:jc w:val="both"/>
        <w:rPr>
          <w:color w:val="000000" w:themeColor="text1"/>
          <w:sz w:val="28"/>
          <w:szCs w:val="28"/>
          <w:lang w:val="en-US"/>
        </w:rPr>
      </w:pPr>
    </w:p>
    <w:p w:rsidR="002639BB" w:rsidRPr="003A1BF3" w:rsidRDefault="002639BB" w:rsidP="002639BB">
      <w:pPr>
        <w:jc w:val="both"/>
        <w:rPr>
          <w:color w:val="000000" w:themeColor="text1"/>
          <w:sz w:val="28"/>
          <w:szCs w:val="28"/>
          <w:lang w:val="en-US"/>
        </w:rPr>
      </w:pPr>
    </w:p>
    <w:p w:rsidR="002639BB" w:rsidRPr="003A1BF3" w:rsidRDefault="002639BB" w:rsidP="002639BB">
      <w:pPr>
        <w:jc w:val="center"/>
        <w:rPr>
          <w:color w:val="000000" w:themeColor="text1"/>
          <w:sz w:val="28"/>
          <w:szCs w:val="28"/>
        </w:rPr>
      </w:pPr>
      <w:r w:rsidRPr="003A1BF3">
        <w:rPr>
          <w:color w:val="000000" w:themeColor="text1"/>
          <w:position w:val="-12"/>
          <w:sz w:val="28"/>
          <w:szCs w:val="28"/>
        </w:rPr>
        <w:object w:dxaOrig="300" w:dyaOrig="360">
          <v:shape id="_x0000_i2388" type="#_x0000_t75" style="width:14.25pt;height:21.75pt" o:ole="">
            <v:imagedata r:id="rId2049" o:title=""/>
          </v:shape>
          <o:OLEObject Type="Embed" ProgID="Equation.DSMT4" ShapeID="_x0000_i2388" DrawAspect="Content" ObjectID="_1565018088" r:id="rId2061"/>
        </w:object>
      </w:r>
    </w:p>
    <w:p w:rsidR="002639BB" w:rsidRPr="003A1BF3" w:rsidRDefault="002639BB" w:rsidP="002639BB">
      <w:pPr>
        <w:jc w:val="both"/>
        <w:rPr>
          <w:color w:val="000000" w:themeColor="text1"/>
          <w:sz w:val="28"/>
          <w:szCs w:val="28"/>
        </w:rPr>
      </w:pPr>
      <w:r w:rsidRPr="003A1BF3">
        <w:rPr>
          <w:color w:val="000000" w:themeColor="text1"/>
          <w:sz w:val="28"/>
          <w:szCs w:val="28"/>
        </w:rPr>
        <w:t xml:space="preserve">                                                            </w:t>
      </w:r>
    </w:p>
    <w:p w:rsidR="002639BB" w:rsidRPr="003A1BF3" w:rsidRDefault="002639BB" w:rsidP="002639BB">
      <w:pPr>
        <w:jc w:val="center"/>
        <w:rPr>
          <w:rFonts w:cs="Helvetica"/>
          <w:color w:val="000000" w:themeColor="text1"/>
          <w:spacing w:val="2"/>
          <w:sz w:val="28"/>
          <w:szCs w:val="28"/>
        </w:rPr>
      </w:pPr>
    </w:p>
    <w:p w:rsidR="002639BB" w:rsidRPr="003A1BF3" w:rsidRDefault="002639BB" w:rsidP="002639BB">
      <w:pPr>
        <w:jc w:val="center"/>
        <w:rPr>
          <w:color w:val="000000" w:themeColor="text1"/>
          <w:spacing w:val="2"/>
          <w:sz w:val="28"/>
          <w:szCs w:val="28"/>
        </w:rPr>
      </w:pPr>
    </w:p>
    <w:p w:rsidR="002639BB" w:rsidRPr="003A1BF3" w:rsidRDefault="002639BB" w:rsidP="002639BB">
      <w:pPr>
        <w:jc w:val="center"/>
        <w:rPr>
          <w:color w:val="000000" w:themeColor="text1"/>
          <w:spacing w:val="2"/>
          <w:sz w:val="28"/>
          <w:szCs w:val="28"/>
        </w:rPr>
      </w:pPr>
    </w:p>
    <w:p w:rsidR="002639BB" w:rsidRPr="003A1BF3" w:rsidRDefault="002639BB" w:rsidP="002639BB">
      <w:pPr>
        <w:jc w:val="center"/>
        <w:rPr>
          <w:color w:val="000000" w:themeColor="text1"/>
          <w:spacing w:val="2"/>
          <w:sz w:val="28"/>
          <w:szCs w:val="28"/>
        </w:rPr>
      </w:pPr>
    </w:p>
    <w:p w:rsidR="002639BB" w:rsidRPr="003A1BF3" w:rsidRDefault="002639BB" w:rsidP="002639BB">
      <w:pPr>
        <w:jc w:val="center"/>
        <w:rPr>
          <w:color w:val="000000" w:themeColor="text1"/>
          <w:spacing w:val="2"/>
          <w:sz w:val="28"/>
          <w:szCs w:val="28"/>
        </w:rPr>
      </w:pPr>
    </w:p>
    <w:p w:rsidR="002639BB" w:rsidRPr="003A1BF3" w:rsidRDefault="002639BB" w:rsidP="002639BB">
      <w:pPr>
        <w:jc w:val="center"/>
        <w:rPr>
          <w:color w:val="000000" w:themeColor="text1"/>
          <w:spacing w:val="2"/>
          <w:sz w:val="28"/>
          <w:szCs w:val="28"/>
        </w:rPr>
      </w:pPr>
    </w:p>
    <w:p w:rsidR="002639BB" w:rsidRPr="003A1BF3" w:rsidRDefault="002639BB" w:rsidP="002639BB">
      <w:pPr>
        <w:jc w:val="center"/>
        <w:rPr>
          <w:color w:val="000000" w:themeColor="text1"/>
          <w:spacing w:val="2"/>
          <w:sz w:val="28"/>
          <w:szCs w:val="28"/>
        </w:rPr>
      </w:pPr>
    </w:p>
    <w:p w:rsidR="002639BB" w:rsidRPr="003A1BF3" w:rsidRDefault="002639BB" w:rsidP="002639BB">
      <w:pPr>
        <w:jc w:val="center"/>
        <w:rPr>
          <w:color w:val="000000" w:themeColor="text1"/>
          <w:spacing w:val="2"/>
          <w:sz w:val="28"/>
          <w:szCs w:val="28"/>
        </w:rPr>
      </w:pPr>
    </w:p>
    <w:p w:rsidR="002639BB" w:rsidRPr="003A1BF3" w:rsidRDefault="002639BB" w:rsidP="002639BB">
      <w:pPr>
        <w:jc w:val="center"/>
        <w:rPr>
          <w:color w:val="000000" w:themeColor="text1"/>
          <w:spacing w:val="2"/>
          <w:sz w:val="28"/>
          <w:szCs w:val="28"/>
        </w:rPr>
      </w:pPr>
    </w:p>
    <w:p w:rsidR="002639BB" w:rsidRPr="003A1BF3" w:rsidRDefault="002639BB" w:rsidP="002639BB">
      <w:pPr>
        <w:jc w:val="center"/>
        <w:rPr>
          <w:color w:val="000000" w:themeColor="text1"/>
          <w:spacing w:val="2"/>
          <w:sz w:val="28"/>
          <w:szCs w:val="28"/>
        </w:rPr>
      </w:pPr>
    </w:p>
    <w:p w:rsidR="002639BB" w:rsidRPr="003A1BF3" w:rsidRDefault="002639BB" w:rsidP="002639BB">
      <w:pPr>
        <w:rPr>
          <w:color w:val="000000" w:themeColor="text1"/>
          <w:sz w:val="28"/>
          <w:szCs w:val="28"/>
        </w:rPr>
      </w:pPr>
      <w:r w:rsidRPr="003A1BF3">
        <w:rPr>
          <w:color w:val="000000" w:themeColor="text1"/>
          <w:sz w:val="28"/>
          <w:szCs w:val="28"/>
        </w:rPr>
        <w:t xml:space="preserve">                                                  </w:t>
      </w:r>
    </w:p>
    <w:p w:rsidR="002478C7" w:rsidRPr="003A1BF3" w:rsidRDefault="002478C7" w:rsidP="002478C7">
      <w:pPr>
        <w:pStyle w:val="12"/>
        <w:spacing w:before="0" w:beforeAutospacing="0" w:after="0" w:afterAutospacing="0" w:line="280" w:lineRule="atLeast"/>
        <w:jc w:val="both"/>
        <w:rPr>
          <w:color w:val="000000" w:themeColor="text1"/>
          <w:sz w:val="27"/>
          <w:szCs w:val="27"/>
        </w:rPr>
      </w:pPr>
    </w:p>
    <w:p w:rsidR="002478C7" w:rsidRPr="003A1BF3" w:rsidRDefault="002478C7" w:rsidP="002478C7">
      <w:pPr>
        <w:pStyle w:val="12"/>
        <w:spacing w:before="0" w:beforeAutospacing="0" w:after="0" w:afterAutospacing="0" w:line="280" w:lineRule="atLeast"/>
        <w:rPr>
          <w:color w:val="000000" w:themeColor="text1"/>
          <w:sz w:val="27"/>
          <w:szCs w:val="27"/>
        </w:rPr>
      </w:pPr>
      <w:r w:rsidRPr="003A1BF3">
        <w:rPr>
          <w:rStyle w:val="normalchar"/>
          <w:color w:val="000000" w:themeColor="text1"/>
          <w:sz w:val="28"/>
          <w:szCs w:val="28"/>
        </w:rPr>
        <w:t>                                                 </w:t>
      </w:r>
    </w:p>
    <w:p w:rsidR="002478C7" w:rsidRPr="003A1BF3" w:rsidRDefault="002478C7" w:rsidP="002478C7">
      <w:pPr>
        <w:pStyle w:val="12"/>
        <w:spacing w:before="0" w:beforeAutospacing="0" w:after="0" w:afterAutospacing="0" w:line="280" w:lineRule="atLeast"/>
        <w:jc w:val="center"/>
        <w:rPr>
          <w:color w:val="000000" w:themeColor="text1"/>
          <w:sz w:val="27"/>
          <w:szCs w:val="27"/>
        </w:rPr>
      </w:pPr>
      <w:r w:rsidRPr="003A1BF3">
        <w:rPr>
          <w:rStyle w:val="normalchar"/>
          <w:color w:val="000000" w:themeColor="text1"/>
          <w:sz w:val="28"/>
          <w:szCs w:val="28"/>
        </w:rPr>
        <w:t>Fig.</w:t>
      </w:r>
      <w:r w:rsidRPr="003A1BF3">
        <w:rPr>
          <w:color w:val="000000" w:themeColor="text1"/>
          <w:sz w:val="27"/>
          <w:szCs w:val="27"/>
        </w:rPr>
        <w:t> </w:t>
      </w:r>
      <w:r w:rsidRPr="003A1BF3">
        <w:rPr>
          <w:rStyle w:val="normalchar"/>
          <w:color w:val="000000" w:themeColor="text1"/>
          <w:sz w:val="28"/>
          <w:szCs w:val="28"/>
        </w:rPr>
        <w:t>4.4.1</w:t>
      </w:r>
    </w:p>
    <w:p w:rsidR="002639BB" w:rsidRPr="003A1BF3" w:rsidRDefault="00DA6A29" w:rsidP="002639BB">
      <w:pPr>
        <w:jc w:val="center"/>
        <w:rPr>
          <w:color w:val="000000" w:themeColor="text1"/>
          <w:spacing w:val="2"/>
          <w:sz w:val="28"/>
          <w:szCs w:val="28"/>
        </w:rPr>
      </w:pPr>
      <w:r w:rsidRPr="003A1BF3">
        <w:rPr>
          <w:color w:val="000000" w:themeColor="text1"/>
          <w:sz w:val="28"/>
          <w:szCs w:val="28"/>
        </w:rPr>
        <w:fldChar w:fldCharType="begin"/>
      </w:r>
      <w:r w:rsidR="002639BB" w:rsidRPr="003A1BF3">
        <w:rPr>
          <w:color w:val="000000" w:themeColor="text1"/>
          <w:sz w:val="28"/>
          <w:szCs w:val="28"/>
        </w:rPr>
        <w:instrText xml:space="preserve"> INCLUDEPICTURE "http://pda.coollib.xyz/i/92/227192/_005_geoid.png" \* MERGEFORMATINET </w:instrText>
      </w:r>
      <w:r w:rsidRPr="003A1BF3">
        <w:rPr>
          <w:color w:val="000000" w:themeColor="text1"/>
          <w:sz w:val="28"/>
          <w:szCs w:val="28"/>
        </w:rPr>
        <w:fldChar w:fldCharType="separate"/>
      </w:r>
      <w:r w:rsidRPr="003A1BF3">
        <w:rPr>
          <w:color w:val="000000" w:themeColor="text1"/>
          <w:sz w:val="28"/>
          <w:szCs w:val="28"/>
        </w:rPr>
        <w:fldChar w:fldCharType="begin"/>
      </w:r>
      <w:r w:rsidR="00116A6E" w:rsidRPr="003A1BF3">
        <w:rPr>
          <w:color w:val="000000" w:themeColor="text1"/>
          <w:sz w:val="28"/>
          <w:szCs w:val="28"/>
        </w:rPr>
        <w:instrText xml:space="preserve"> INCLUDEPICTURE  "http://pda.coollib.xyz/i/92/227192/_005_geoid.png" \* MERGEFORMATINET </w:instrText>
      </w:r>
      <w:r w:rsidRPr="003A1BF3">
        <w:rPr>
          <w:color w:val="000000" w:themeColor="text1"/>
          <w:sz w:val="28"/>
          <w:szCs w:val="28"/>
        </w:rPr>
        <w:fldChar w:fldCharType="separate"/>
      </w:r>
      <w:r w:rsidRPr="003A1BF3">
        <w:rPr>
          <w:color w:val="000000" w:themeColor="text1"/>
          <w:sz w:val="28"/>
          <w:szCs w:val="28"/>
        </w:rPr>
        <w:fldChar w:fldCharType="begin"/>
      </w:r>
      <w:r w:rsidR="003A1BF3" w:rsidRPr="003A1BF3">
        <w:rPr>
          <w:color w:val="000000" w:themeColor="text1"/>
          <w:sz w:val="28"/>
          <w:szCs w:val="28"/>
        </w:rPr>
        <w:instrText xml:space="preserve"> INCLUDEPICTURE  "http://pda.coollib.xyz/i/92/227192/_005_geoid.png" \* MERGEFORMATINET </w:instrText>
      </w:r>
      <w:r w:rsidRPr="003A1BF3">
        <w:rPr>
          <w:color w:val="000000" w:themeColor="text1"/>
          <w:sz w:val="28"/>
          <w:szCs w:val="28"/>
        </w:rPr>
        <w:fldChar w:fldCharType="separate"/>
      </w:r>
      <w:r>
        <w:rPr>
          <w:color w:val="000000" w:themeColor="text1"/>
          <w:sz w:val="28"/>
          <w:szCs w:val="28"/>
        </w:rPr>
        <w:fldChar w:fldCharType="begin"/>
      </w:r>
      <w:r w:rsidR="00E809DA">
        <w:rPr>
          <w:color w:val="000000" w:themeColor="text1"/>
          <w:sz w:val="28"/>
          <w:szCs w:val="28"/>
        </w:rPr>
        <w:instrText xml:space="preserve"> INCLUDEPICTURE  "http://pda.coollib.xyz/i/92/227192/_005_geoid.png" \* MERGEFORMATINET </w:instrText>
      </w:r>
      <w:r>
        <w:rPr>
          <w:color w:val="000000" w:themeColor="text1"/>
          <w:sz w:val="28"/>
          <w:szCs w:val="28"/>
        </w:rPr>
        <w:fldChar w:fldCharType="separate"/>
      </w:r>
      <w:r>
        <w:rPr>
          <w:color w:val="000000" w:themeColor="text1"/>
          <w:sz w:val="28"/>
          <w:szCs w:val="28"/>
        </w:rPr>
        <w:fldChar w:fldCharType="begin"/>
      </w:r>
      <w:r w:rsidR="00074D07">
        <w:rPr>
          <w:color w:val="000000" w:themeColor="text1"/>
          <w:sz w:val="28"/>
          <w:szCs w:val="28"/>
        </w:rPr>
        <w:instrText xml:space="preserve"> INCLUDEPICTURE  "http://pda.coollib.xyz/i/92/227192/_005_geoid.png" \* MERGEFORMATINET </w:instrText>
      </w:r>
      <w:r>
        <w:rPr>
          <w:color w:val="000000" w:themeColor="text1"/>
          <w:sz w:val="28"/>
          <w:szCs w:val="28"/>
        </w:rPr>
        <w:fldChar w:fldCharType="separate"/>
      </w:r>
      <w:r w:rsidR="000E77E9" w:rsidRPr="00DA6A29">
        <w:rPr>
          <w:color w:val="000000" w:themeColor="text1"/>
          <w:sz w:val="28"/>
          <w:szCs w:val="28"/>
        </w:rPr>
        <w:pict>
          <v:shape id="_x0000_i2389" type="#_x0000_t75" style="width:237.75pt;height:281.25pt">
            <v:imagedata r:id="rId2062" r:href="rId2063"/>
          </v:shape>
        </w:pict>
      </w:r>
      <w:r>
        <w:rPr>
          <w:color w:val="000000" w:themeColor="text1"/>
          <w:sz w:val="28"/>
          <w:szCs w:val="28"/>
        </w:rPr>
        <w:fldChar w:fldCharType="end"/>
      </w:r>
      <w:r>
        <w:rPr>
          <w:color w:val="000000" w:themeColor="text1"/>
          <w:sz w:val="28"/>
          <w:szCs w:val="28"/>
        </w:rPr>
        <w:fldChar w:fldCharType="end"/>
      </w:r>
      <w:r w:rsidRPr="003A1BF3">
        <w:rPr>
          <w:color w:val="000000" w:themeColor="text1"/>
          <w:sz w:val="28"/>
          <w:szCs w:val="28"/>
        </w:rPr>
        <w:fldChar w:fldCharType="end"/>
      </w:r>
      <w:r w:rsidRPr="003A1BF3">
        <w:rPr>
          <w:color w:val="000000" w:themeColor="text1"/>
          <w:sz w:val="28"/>
          <w:szCs w:val="28"/>
        </w:rPr>
        <w:fldChar w:fldCharType="end"/>
      </w:r>
      <w:r w:rsidRPr="003A1BF3">
        <w:rPr>
          <w:color w:val="000000" w:themeColor="text1"/>
          <w:sz w:val="28"/>
          <w:szCs w:val="28"/>
        </w:rPr>
        <w:fldChar w:fldCharType="end"/>
      </w:r>
    </w:p>
    <w:p w:rsidR="002639BB" w:rsidRPr="00C64DFF" w:rsidRDefault="002639BB" w:rsidP="002639BB">
      <w:pPr>
        <w:jc w:val="center"/>
        <w:rPr>
          <w:color w:val="000000" w:themeColor="text1"/>
          <w:spacing w:val="2"/>
          <w:sz w:val="28"/>
          <w:szCs w:val="28"/>
          <w:lang w:val="en-US"/>
        </w:rPr>
      </w:pPr>
      <w:r w:rsidRPr="00E809DA">
        <w:rPr>
          <w:color w:val="000000" w:themeColor="text1"/>
          <w:sz w:val="28"/>
          <w:szCs w:val="28"/>
          <w:shd w:val="clear" w:color="auto" w:fill="FFFFFF"/>
          <w:lang w:val="en-US"/>
        </w:rPr>
        <w:t>yandex.ru/images</w:t>
      </w:r>
      <w:r w:rsidRPr="00E809DA">
        <w:rPr>
          <w:rStyle w:val="serp-urlmark"/>
          <w:color w:val="000000" w:themeColor="text1"/>
          <w:sz w:val="28"/>
          <w:szCs w:val="28"/>
          <w:shd w:val="clear" w:color="auto" w:fill="FFFFFF"/>
          <w:lang w:val="en-US"/>
        </w:rPr>
        <w:t>›</w:t>
      </w:r>
      <w:r w:rsidR="00C64DFF">
        <w:rPr>
          <w:bCs/>
          <w:color w:val="000000" w:themeColor="text1"/>
          <w:sz w:val="28"/>
          <w:szCs w:val="28"/>
          <w:shd w:val="clear" w:color="auto" w:fill="FFFFFF"/>
          <w:lang w:val="en-US"/>
        </w:rPr>
        <w:t>earth</w:t>
      </w:r>
    </w:p>
    <w:p w:rsidR="002478C7" w:rsidRPr="003A1BF3" w:rsidRDefault="002478C7" w:rsidP="002478C7">
      <w:pPr>
        <w:pStyle w:val="12"/>
        <w:spacing w:before="0" w:beforeAutospacing="0" w:after="0" w:afterAutospacing="0" w:line="280" w:lineRule="atLeast"/>
        <w:jc w:val="center"/>
        <w:rPr>
          <w:color w:val="000000" w:themeColor="text1"/>
          <w:sz w:val="27"/>
          <w:szCs w:val="27"/>
          <w:lang w:val="en-US"/>
        </w:rPr>
      </w:pPr>
      <w:r w:rsidRPr="003A1BF3">
        <w:rPr>
          <w:rStyle w:val="normalchar"/>
          <w:color w:val="000000" w:themeColor="text1"/>
          <w:sz w:val="28"/>
          <w:szCs w:val="28"/>
          <w:lang w:val="en-US"/>
        </w:rPr>
        <w:t>is shaped like a pear</w:t>
      </w:r>
    </w:p>
    <w:p w:rsidR="002478C7" w:rsidRPr="003A1BF3" w:rsidRDefault="002478C7" w:rsidP="002478C7">
      <w:pPr>
        <w:pStyle w:val="12"/>
        <w:spacing w:before="0" w:beforeAutospacing="0" w:after="0" w:afterAutospacing="0" w:line="280" w:lineRule="atLeast"/>
        <w:jc w:val="center"/>
        <w:rPr>
          <w:color w:val="000000" w:themeColor="text1"/>
          <w:sz w:val="27"/>
          <w:szCs w:val="27"/>
          <w:lang w:val="en-US"/>
        </w:rPr>
      </w:pPr>
      <w:r w:rsidRPr="003A1BF3">
        <w:rPr>
          <w:rStyle w:val="normalchar"/>
          <w:color w:val="000000" w:themeColor="text1"/>
          <w:sz w:val="28"/>
          <w:szCs w:val="28"/>
          <w:lang w:val="en-US"/>
        </w:rPr>
        <w:t>Fig.</w:t>
      </w:r>
      <w:r w:rsidRPr="003A1BF3">
        <w:rPr>
          <w:color w:val="000000" w:themeColor="text1"/>
          <w:sz w:val="27"/>
          <w:szCs w:val="27"/>
          <w:lang w:val="en-US"/>
        </w:rPr>
        <w:t> </w:t>
      </w:r>
      <w:r w:rsidRPr="003A1BF3">
        <w:rPr>
          <w:rStyle w:val="normalchar"/>
          <w:color w:val="000000" w:themeColor="text1"/>
          <w:sz w:val="28"/>
          <w:szCs w:val="28"/>
          <w:lang w:val="en-US"/>
        </w:rPr>
        <w:t>4.4.2</w:t>
      </w:r>
    </w:p>
    <w:p w:rsidR="002478C7" w:rsidRPr="003A1BF3" w:rsidRDefault="002478C7" w:rsidP="002478C7">
      <w:pPr>
        <w:pStyle w:val="a3"/>
        <w:spacing w:before="0" w:beforeAutospacing="0" w:after="0" w:afterAutospacing="0"/>
        <w:rPr>
          <w:color w:val="000000" w:themeColor="text1"/>
          <w:sz w:val="27"/>
          <w:szCs w:val="27"/>
          <w:lang w:val="en-US"/>
        </w:rPr>
      </w:pPr>
    </w:p>
    <w:p w:rsidR="002478C7" w:rsidRPr="003A1BF3" w:rsidRDefault="00DA6A29" w:rsidP="002478C7">
      <w:pPr>
        <w:pStyle w:val="12"/>
        <w:spacing w:before="0" w:beforeAutospacing="0" w:after="0" w:afterAutospacing="0" w:line="280" w:lineRule="atLeast"/>
        <w:jc w:val="both"/>
        <w:rPr>
          <w:color w:val="000000" w:themeColor="text1"/>
        </w:rPr>
      </w:pPr>
      <w:r w:rsidRPr="00DA6A29">
        <w:rPr>
          <w:noProof/>
          <w:color w:val="000000" w:themeColor="text1"/>
          <w:sz w:val="28"/>
          <w:szCs w:val="28"/>
        </w:rPr>
      </w:r>
      <w:r w:rsidRPr="00DA6A29">
        <w:rPr>
          <w:noProof/>
          <w:color w:val="000000" w:themeColor="text1"/>
          <w:sz w:val="28"/>
          <w:szCs w:val="28"/>
        </w:rPr>
        <w:pict>
          <v:rect id="Прямоугольник 1756" o:spid="_x0000_s15650"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Aj4cQIAAGQ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g3ajwRAjThpQqfu8fb/91P3o7rYfui/dXfd9+7H72X3tvqH+WM40BRbPG7Ji&#10;lsNW6hSgruSlsixoeSHoa424mJWEr9hUS1ACckCCnUsp0ZaM5NBMaCH8BxjW0ICGlu0zkUNJZG2E&#10;Y3hTqMbmAO7Qxgl5sxeSbQyi4EwG0QAjCgG3s+gk3V2USpunTDTIbjKsoDIHTK4vtOmP7o7YPFws&#10;qroGP0lr/sABmL0H0sJVG7MFONlvkyA5G5+NYy+OhmdeHOS5N13MYm+4AAbnT+az2Tx81z+/g0th&#10;FAenUeIthuORFxfxwEtGwdgLwuQ0GQZxEs8X7hKk3iV1vFmqehWWIr8B2pSA1uDBw2jCphTqLUYt&#10;PPMM6zdrohhG9TkH6pMwju1cOCMejCIw1GFkeRghnAJUhg1G/XZm+llaS1WtSsgUOiq5mIJcReXo&#10;tFL2Vd2LDE/ZCXI/dnZWDm136vfnMPkF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gTwI+HECAABkBAAADgAAAAAAAAAAAAAAAAAu&#10;AgAAZHJzL2Uyb0RvYy54bWxQSwECLQAUAAYACAAAACEA1AjZN9gAAAABAQAADwAAAAAAAAAAAAAA&#10;AADLBAAAZHJzL2Rvd25yZXYueG1sUEsFBgAAAAAEAAQA8wAAANAFAAAAAA==&#10;" filled="f" stroked="f">
            <o:lock v:ext="edit" aspectratio="t"/>
            <w10:wrap type="none"/>
            <w10:anchorlock/>
          </v:rect>
        </w:pict>
      </w:r>
    </w:p>
    <w:p w:rsidR="002478C7" w:rsidRPr="003A1BF3" w:rsidRDefault="00DA6A29" w:rsidP="002478C7">
      <w:pPr>
        <w:pStyle w:val="12"/>
        <w:spacing w:before="0" w:beforeAutospacing="0" w:after="0" w:afterAutospacing="0" w:line="280" w:lineRule="atLeast"/>
        <w:ind w:firstLine="720"/>
        <w:jc w:val="both"/>
        <w:rPr>
          <w:color w:val="000000" w:themeColor="text1"/>
          <w:sz w:val="27"/>
          <w:szCs w:val="27"/>
        </w:rPr>
      </w:pPr>
      <w:r w:rsidRPr="00DA6A29">
        <w:rPr>
          <w:noProof/>
          <w:color w:val="000000" w:themeColor="text1"/>
          <w:sz w:val="28"/>
          <w:szCs w:val="28"/>
          <w:vertAlign w:val="subscript"/>
        </w:rPr>
      </w:r>
      <w:r w:rsidRPr="00DA6A29">
        <w:rPr>
          <w:noProof/>
          <w:color w:val="000000" w:themeColor="text1"/>
          <w:sz w:val="28"/>
          <w:szCs w:val="28"/>
          <w:vertAlign w:val="subscript"/>
        </w:rPr>
        <w:pict>
          <v:rect id="Прямоугольник 1755" o:spid="_x0000_s15649"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PXJcQIAAGQ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g3ajwQAjThpQqfu8fb/91P3o7rYfui/dXfd9+7H72X3tvqH+WM40BRbPG7Ji&#10;lsNW6hSgruSlsixoeSHoa424mJWEr9hUS1ACckCCnUsp0ZaM5NBMaCH8BxjW0ICGlu0zkUNJZG2E&#10;Y3hTqMbmAO7Qxgl5sxeSbQyi4EwGEfRCIeB2Fp2ku4tSafOUiQbZTYYVVOaAyfWFNv3R3RGbh4tF&#10;VdfgJ2nNHzgAs/dAWrhqY7YAJ/ttEiRn47Nx7MXR8MyLgzz3potZ7A0XwOD8yXw2m4fv+ud3cCmM&#10;4uA0SrzFcDzy4iIeeMkoGHtBmJwmwyBO4vnCXYLUu6SON0tVr8JS5DdAmxLQGjx4GE3YlEK9xaiF&#10;Z55h/WZNFMOoPudAfRLGsZ0LZ8SDUQSGOowsDyOEU4DKsMGo385MP0trqapVCZlCRyUXU5CrqByd&#10;Vsq+qnuR4Sk7Qe7Hzs7Koe1O/f4cJr8A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RzT1yXECAABkBAAADgAAAAAAAAAAAAAAAAAu&#10;AgAAZHJzL2Uyb0RvYy54bWxQSwECLQAUAAYACAAAACEA1AjZN9gAAAABAQAADwAAAAAAAAAAAAAA&#10;AADLBAAAZHJzL2Rvd25yZXYueG1sUEsFBgAAAAAEAAQA8wAAANAFAAAAAA==&#10;" filled="f" stroked="f">
            <o:lock v:ext="edit" aspectratio="t"/>
            <w10:wrap type="none"/>
            <w10:anchorlock/>
          </v:rect>
        </w:pict>
      </w:r>
    </w:p>
    <w:p w:rsidR="002478C7" w:rsidRPr="003A1BF3" w:rsidRDefault="002478C7" w:rsidP="002478C7">
      <w:pPr>
        <w:pStyle w:val="12"/>
        <w:spacing w:before="0" w:beforeAutospacing="0" w:after="0" w:afterAutospacing="0" w:line="280" w:lineRule="atLeast"/>
        <w:jc w:val="both"/>
        <w:rPr>
          <w:color w:val="000000" w:themeColor="text1"/>
          <w:sz w:val="27"/>
          <w:szCs w:val="27"/>
          <w:lang w:val="en-US"/>
        </w:rPr>
      </w:pPr>
      <w:r w:rsidRPr="003A1BF3">
        <w:rPr>
          <w:rStyle w:val="normalchar"/>
          <w:color w:val="000000" w:themeColor="text1"/>
          <w:sz w:val="28"/>
          <w:szCs w:val="28"/>
          <w:lang w:val="en-US"/>
        </w:rPr>
        <w:t>                                                                </w:t>
      </w:r>
    </w:p>
    <w:p w:rsidR="002639BB" w:rsidRPr="003A1BF3" w:rsidRDefault="002639BB" w:rsidP="002639BB">
      <w:pPr>
        <w:jc w:val="center"/>
        <w:rPr>
          <w:color w:val="000000" w:themeColor="text1"/>
          <w:spacing w:val="2"/>
          <w:sz w:val="28"/>
          <w:szCs w:val="28"/>
        </w:rPr>
      </w:pPr>
    </w:p>
    <w:p w:rsidR="002639BB" w:rsidRPr="003A1BF3" w:rsidRDefault="00DA6A29" w:rsidP="002639BB">
      <w:pPr>
        <w:tabs>
          <w:tab w:val="left" w:pos="2920"/>
          <w:tab w:val="left" w:pos="7510"/>
        </w:tabs>
        <w:jc w:val="both"/>
        <w:rPr>
          <w:color w:val="000000" w:themeColor="text1"/>
          <w:sz w:val="28"/>
          <w:szCs w:val="28"/>
        </w:rPr>
      </w:pPr>
      <w:r>
        <w:rPr>
          <w:noProof/>
          <w:color w:val="000000" w:themeColor="text1"/>
          <w:sz w:val="28"/>
          <w:szCs w:val="28"/>
        </w:rPr>
        <w:pict>
          <v:group id="Группа 3798" o:spid="_x0000_s9415" style="position:absolute;left:0;text-align:left;margin-left:117pt;margin-top:-.4pt;width:275.45pt;height:282.95pt;z-index:251577856" coordorigin="1084557,1080361" coordsize="34982,35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87sg0AAKBzAAAOAAAAZHJzL2Uyb0RvYy54bWzsXetu28gV/l+g70DoZwuvORxehTiLxHbS&#10;Aml3gXUfgJZoSV1JVEk6dnZRoEAfoS/SN+gr7L5Rv3PmIpKiHDvRxdnQC2QpcTjXc+Y7l2+oF9/e&#10;L+bO+6woZ/nybCC+cQdOthzl49lycjb429Wbk3jglFW6HKfzfJmdDT5k5eDbl7//3Yu71TDz8mk+&#10;H2eFg0qW5fBudTaYVtVqeHpajqbZIi2/yVfZEjdv8mKRVvhYTE7HRXqH2hfzU891w9O7vBivinyU&#10;lSW+vVA3By+5/pubbFR9d3NTZpUzPxugbxX/W/C/1/Tv6csX6XBSpKvpbKS7kX5CLxbpbIlGbVUX&#10;aZU6t8Vso6rFbFTkZX5TfTPKF6f5zc1slPEYMBrhtkbztshvVzyWyfBusrLThKltzdMnVzv66/vv&#10;C2c2PhvIKMFaLdMFVumX//z6r1///cv/8N9/Hb6BebpbTYYo/rZY/bD6vlCDxeW7fPRjidun7fv0&#10;eaIKO9d3f8nHqDi9rXKep/ubYkFVYAace16OD3Y5svvKGeFL6SexJ4KBM8I9GSTSDwO1YKMpVpWe&#10;E27sB0EUoRDK4JMrQxHoZR1NLz9S02k6VB3hzuvO0kghjOV6vsvPm+8fpukq42UsaQLX852Y+f7u&#10;fTp3PNcXNDxqHcXMJJdqhp1lfj5Nl5PsVVHkd9MsHaNXXB59rz1AH0qsT/eUO0UOFRAhVAd/vBJ6&#10;BYSbQJ2EtDPph3HoJWq+zYp4MgkSN1Qr4knfFT6viJ3HdLgqyuptli8cujgbZPP5bFXS6NNh+v5d&#10;WZGkrEvR18v8zWw+x/fpcL507s4GSeChF+l8gh1Fq1WZz2djKkalymJyfT4vHEwaZEaNRFXbKEYd&#10;uEjLqSo3xpUaDJRqOebmaBYv9XWVzubqGt2bL6mdjPcP1Wd8uq9wyd9Dqli3f07c5DK+jP0T3wsv&#10;T3x3PD559ebcPwnfiCi4kBfn5xfin+spVA+9ehO4kS/jE4itPPFl5p68jt+cn7w6F2EYXb4+f32p&#10;HkJHTKO8xrSsSjyu8/EHLDEvJnY17L+Y6mle/DRw7rCXnQ3Kf9ymRTZw5n9eQkxkGERYtKr+oah/&#10;uK5/SJcjVHU2qLAGfHleqQ3zdlXMJlOSH17OZf4K2nwz4yUlsVO94p2A9edQihRDkvXG9W62zEiR&#10;vJoinS/VbjW6X+rdyuoSa+bVhxV2poYqqUc+WZWEKxJPishsSiKOhSvXckCbG7pM25oXR0ni+nRv&#10;uxLNMaqnaxCrymfrzXxCOnSRV6r7vxnloQmnBcY+fzg5FW05ZaGgbmDD36uceiJUGyVJhdnyhQsc&#10;iNdy6gauF0adcipF4gdKrXo5PeQm35JTbVKRyLI1ZoyJ2PWMbLHVSJsg7yptq4xM1M+y2rQJAVOL&#10;/nhbWsuT64ogQk/IGBNCxn7kt0wI348SIfXm5/txGCp5q5l0SRjHoY8Nkk26KPLjDpMO9cQxzATe&#10;RFFPwO1Y2TyGQQfj06yBwSG2jg6h39akc25gcP3JYLRZGRcgE4oQ+4+a0ziMI0gMW0E14w6l1Iyy&#10;BW0nc22vaavusID0IOY4FcN3VcxgHM9h8sCAXGRjmD4ZzEe6UtD6ZZh0LW0/hBsSw/poWU+sks9C&#10;agM4IXAxjNRGEvvLptTGcKRoH+il9jiOyFGkFlKhghVmr2XD5RlIrQAIhoG0+BVHnp907LW91B7X&#10;fT6K1MINb0ptTNvZM5BaN4E95cdrqQ1jHdzhKAQH5BD+SXqp/QqlFpGMptSysf0spDaMImE92Ah7&#10;bSR0+Ldu1/ZS+4ykdu2bHS7yYlMbOtSucgRagg8fag9EIgTsbvbGEhFIiU8AgvVeSwEXDiGSYYuo&#10;O228hFgmY7Hhkz2bSLuKGKrRPOi6qeF8GY5ZH2tXScLYbSetgqMmraIwgZlirBbSJL/tIW5qEttc&#10;vSYdx1nsNUlrEuyUplUVHCxrFfjdwdsg8CwoxRLBlzYoJYm3L1NKJEg/cDi5kcV9ZLL3QaDpY4SP&#10;ZZxsoSrEop25Cg6WueqSVTeOIrnmKiShhAGlEwnG7AedBTmBPi54RIICGXhkYh8yxypsHkzHBQOd&#10;Btt/jrVLUoUIglDGcD+UqR9K1wMXo2Hqk6SiQB/BPh6V5iiSarOFr4oR8rVBPVnYcklN/ywvjNTq&#10;E2lefhKAZ2QFEuYzsn4NgRTIrSYUwCaRFK4fJh6LbM1kHt0qmhe5rIbXhdTyWFOkJmNt2rxFLTeL&#10;OTiVfzxxmITguI5ubl0I6GILIXweoMhmISi2LbStpivb3B9OHenGgXOnWlUDtC1e2RZRzkMAyXem&#10;6v/tgrZVKohM9LYKsZiqdyjnbqsMxpUtpIawpXtIbtiCakJq3cMy2IlOp4afBnqTnnxcgbkFkqgy&#10;p1Z5SVRJmhosJ0ZOwpQOUYoWb0thlcO/YpT/aGFlM14ZKiDXrB7SPSrAw20zcIuBAwbutZrvVVrR&#10;QKhDdElJXJ6fgTOlK6wPJgT0v7PBEjRicIzvq+KWOMff/WiGucjfZ1c511DReLH6ql/qcTXodaHR&#10;7fVs9Dr7qf6IcMFG4I06QvBb94wrU3MnZBJqOsOq/jVJrJnVRrVdjaiqwsBnLxTj5ZpiuNHUskSm&#10;vt4wRE49cGLXrdYCJpmm68FpK6si/xEEN1TTz5pe7vmyvuxa0nivW6+kKTOa52WmpEfNtZ50FleS&#10;8tpOuEFl3aNTo7rUR8++KKYqxXxVJoW4s+xtEfLXCRct5Ldc1c/ifdMOYbhAYKeC80cUa5Z4sJYi&#10;UL/VpmOcJ0lsQYX/viSyuN7eDG2/xfK+XXHv1hxVas+CbTr+u4VbIroHFHxQ7dXLWKSlMpLKmFbZ&#10;wGDQMu1S/RvKtiPe+GJW4UjKfLY4G2iOG1QtHfZkcU0j/8LJ4nSgpEMF6+yRvaig5k12nLwgCzuU&#10;CSxIpZDAo8hjuK+lg9YK6cUklodWSN1vhTq9QvanN+h43pOOnW2NLVpOTAMT68SYPSokeNIKauoQ&#10;SXRZRHO0M+DGnhdJr0XhIogErJGLfByNFAn+2EuBFdprZK+Ru9NIy/dpaGSd9LNHjRRscALhmhoZ&#10;S2L6KIwUbhT7SdQ6UkUaCSOSg1Y+afWhMbJXSDrx/HN/wLF2gn03EGnpS3WFDFnA989hijsQUrhB&#10;EuAQq9XHUAAjlVPX4USKo+gjIqfrXaBHyB4hd4eQlgWlcjc4WQXPqFsVyWVq3HlU7qbrfB2O6Asv&#10;oFwhO4rECkQup6l0iJW7Lh3BYxgU8CU3iIP1iCVrBcc3bErBxmQauZvOlIwN6yC5A3NUip3kbWLp&#10;hdvSLLZFnWbhVtUM2H5f2UgSJ3dgFWyrrZ60EUnsRkjcdNZI6QfOYnGzj0na8GzUaoONbmf4a0ja&#10;qGl8atIGS6/iksZ2+0jCJpSeCptI8P6UGKh8Ct4bgpOnrCc4h9pMqQjojbpFS05PcRh/nQ/Cx+1p&#10;FT2wp6VVnse46MUW9cSHyixZgcewzf0+6dGD5c7A0oOc6YgrEx3COs+x5UjuDizxcgMvEbGJqgIs&#10;ZaAoFuuoKoOl0CwxITwfB8n1fmAyHZ8Elth9kqQLCy18KcCMO1HVwtcDlIkG0UHhG+1qGsn1dDdY&#10;DiKJEo1vSCm3CtomgW9CIhbNiNlRYx0xieaAzWOztjpaqqkgxOyoDXu9hVWuqV7j14KYNC9Ec1BT&#10;+VTEBC+AUQ6razg6D2MmvDQNi+aVNAoxA2koCKCoKflQN0geIB8wOR/PQWiN6WlgefQhrXHQGhPW&#10;YtDi3mNlH+n5nHfwbUuGIO/XxMo6z3pvWEnvfosj61jitS14NZlGExPNweFf5EQQGVaOpfRlYmzn&#10;z8RKctA6+H51rAzcsKuIha3HIiWO1CU+sI1JDW0QtA1q39LzQAhrF7JNohChZGdNdZQE1YLogF11&#10;NXFS+amd9dVxkqaiVt/XgZJqVpgMyBP5VJTkdW9i2MMoSQ/oOEvYIOrpngANpWT5Nwy+9Q2sEEkN&#10;VqbJ/2t+UtCyfgrWJ16+yHaZuiVlgPcvEu7WhMcAEoSleetRrSVh1HrM9F67gu0+qK+fMiD1hFSJ&#10;yWbtHozx2viUTSGiRxIbN0TgaUZFLwHMM/1iJGDTBjMiv5bGPlrR59rqb4veSa4NPA9jgdUommH9&#10;FFHLDtsNRfOh9+oJHzHMwJ7ZCJI4VtvmOpRBh48k7A6yzuiaXTiAgrHNDHPSvMEtu6l2zdn0iNhp&#10;oK9Pt/URxN1FECHYm5xN9TbwRmoNL4fe/euy+XwAJZIbhJTmi8cRXux1ctg4ud3zqH/TL92mNwV0&#10;6CTv//vXSRHAHNzQyQRRC2GI1HDeXSnar7DH7wggbqGCGEzv167aFpzc/ckGZPDxSw+61R4le5Tc&#10;HUp2nmxQL/Tev0ayPoKSVgdJ/CAHZZe1pw+FFBKvcFVBABNXJIVEpIWjikdTSEsD6BWyV8jdKWTn&#10;yQYVT9y/QgrWppZGugmO/0f25epEtcKh5k2N1DlxPgdowOpgEMmOpEku9BrZa+TuNLLzZIM61L9/&#10;jVTatAGRkYjta7d6hYQLX//Rmt6L/G17kTD9Nr1IZKmQKNq/QtIPxm14kTgfH+EoOdxbhFIFiiBp&#10;htQ4Z66s0UrWrjJaveAY5+Px+2LUA3QKMd4eIr8GiOTXJuNnIHnJ9U9W0u9M1j/juv7Dmi//DwAA&#10;//8DAFBLAwQUAAYACAAAACEAVR8/JeAAAAAJAQAADwAAAGRycy9kb3ducmV2LnhtbEyPQU/CQBCF&#10;7yb+h82YeJNtgSLWTgkh6omQCCbG29Ad2obubtNd2vLvXU56nLzJe9+XrUbdiJ47V1uDEE8iEGwK&#10;q2pTInwd3p+WIJwno6ixhhGu7GCV399llCo7mE/u974UocS4lBAq79tUSldUrMlNbMsmZCfbafLh&#10;7EqpOhpCuW7kNIoWUlNtwkJFLW8qLs77i0b4GGhYz+K3fns+ba4/h2T3vY0Z8fFhXL+C8Dz6v2e4&#10;4Qd0yAPT0V6McqJBmM7mwcUj3AxC/rycv4A4IiSLJAaZZ/K/Qf4LAAD//wMAUEsBAi0AFAAGAAgA&#10;AAAhALaDOJL+AAAA4QEAABMAAAAAAAAAAAAAAAAAAAAAAFtDb250ZW50X1R5cGVzXS54bWxQSwEC&#10;LQAUAAYACAAAACEAOP0h/9YAAACUAQAACwAAAAAAAAAAAAAAAAAvAQAAX3JlbHMvLnJlbHNQSwEC&#10;LQAUAAYACAAAACEALXcPO7INAACgcwAADgAAAAAAAAAAAAAAAAAuAgAAZHJzL2Uyb0RvYy54bWxQ&#10;SwECLQAUAAYACAAAACEAVR8/JeAAAAAJAQAADwAAAAAAAAAAAAAAAAAMEAAAZHJzL2Rvd25yZXYu&#10;eG1sUEsFBgAAAAAEAAQA8wAAABkRAAAAAA==&#10;">
            <v:oval id="Oval 2041" o:spid="_x0000_s9445" style="position:absolute;left:1090061;top:1084686;width:23959;height:23401;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AkUxgAAAN0AAAAPAAAAZHJzL2Rvd25yZXYueG1sRI9BawIx&#10;FITvBf9DeEIvolmrVHdrFGkp7aE9VMXzc/O6Wdy8LJs0rv++KQg9DjPzDbPa9LYRkTpfO1YwnWQg&#10;iEuna64UHPav4yUIH5A1No5JwZU8bNaDuxUW2l34i+IuVCJB2BeowITQFlL60pBFP3EtcfK+XWcx&#10;JNlVUnd4SXDbyIcse5QWa04LBlt6NlSedz9WwfzlVPo8xPmH+TxO928yahxFpe6H/fYJRKA+/Idv&#10;7XetYLbIc/h7k56AXP8CAAD//wMAUEsBAi0AFAAGAAgAAAAhANvh9svuAAAAhQEAABMAAAAAAAAA&#10;AAAAAAAAAAAAAFtDb250ZW50X1R5cGVzXS54bWxQSwECLQAUAAYACAAAACEAWvQsW78AAAAVAQAA&#10;CwAAAAAAAAAAAAAAAAAfAQAAX3JlbHMvLnJlbHNQSwECLQAUAAYACAAAACEAKdAJFMYAAADdAAAA&#10;DwAAAAAAAAAAAAAAAAAHAgAAZHJzL2Rvd25yZXYueG1sUEsFBgAAAAADAAMAtwAAAPoCAAAAAA==&#10;" filled="f" insetpen="t">
              <v:stroke dashstyle="dash"/>
              <v:textbox inset="2.88pt,2.88pt,2.88pt,2.88pt"/>
            </v:oval>
            <v:line id="Line 2042" o:spid="_x0000_s9444" style="position:absolute;rotation:-90;visibility:visible" from="1101923,1081880" to="1101923,1110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tY3wgAAAN0AAAAPAAAAZHJzL2Rvd25yZXYueG1sRE/LisIw&#10;FN0P+A/hCrMZNB0VkdoojuggCIKPD7g0tw9sbkoSa/37yWLA5eG8s3VvGtGR87VlBd/jBARxbnXN&#10;pYLbdT9agPABWWNjmRS8yMN6NfjIMNX2yWfqLqEUMYR9igqqENpUSp9XZNCPbUscucI6gyFCV0rt&#10;8BnDTSMnSTKXBmuODRW2tK0ov18eRoFxs/3uUGB9nr267udrejr+zk9KfQ77zRJEoD68xf/ug1Yw&#10;XSRxf3wTn4Bc/QEAAP//AwBQSwECLQAUAAYACAAAACEA2+H2y+4AAACFAQAAEwAAAAAAAAAAAAAA&#10;AAAAAAAAW0NvbnRlbnRfVHlwZXNdLnhtbFBLAQItABQABgAIAAAAIQBa9CxbvwAAABUBAAALAAAA&#10;AAAAAAAAAAAAAB8BAABfcmVscy8ucmVsc1BLAQItABQABgAIAAAAIQAD8tY3wgAAAN0AAAAPAAAA&#10;AAAAAAAAAAAAAAcCAABkcnMvZG93bnJldi54bWxQSwUGAAAAAAMAAwC3AAAA9gIAAAAA&#10;">
              <v:stroke dashstyle="longDashDot"/>
            </v:line>
            <v:line id="Line 2043" o:spid="_x0000_s9443" style="position:absolute;visibility:visible" from="1102008,1080502" to="1102008,111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O0DxwAAAN0AAAAPAAAAZHJzL2Rvd25yZXYueG1sRI9Ba8JA&#10;EIXvBf/DMkJvdaNFjamr2IogeIq1tMchO82GZmfT7NZEf71bKPT4ePO+N2+57m0tztT6yrGC8SgB&#10;QVw4XXGp4PS6e0hB+ICssXZMCi7kYb0a3C0x067jnM7HUIoIYZ+hAhNCk0npC0MW/cg1xNH7dK3F&#10;EGVbSt1iF+G2lpMkmUmLFccGgw29GCq+jj82vjGfXp/zt+0i/TiZ9y5fzHn/fVDqfthvnkAE6sP/&#10;8V96rxU8pskYftdEBMjVDQAA//8DAFBLAQItABQABgAIAAAAIQDb4fbL7gAAAIUBAAATAAAAAAAA&#10;AAAAAAAAAAAAAABbQ29udGVudF9UeXBlc10ueG1sUEsBAi0AFAAGAAgAAAAhAFr0LFu/AAAAFQEA&#10;AAsAAAAAAAAAAAAAAAAAHwEAAF9yZWxzLy5yZWxzUEsBAi0AFAAGAAgAAAAhAAnY7QPHAAAA3QAA&#10;AA8AAAAAAAAAAAAAAAAABwIAAGRycy9kb3ducmV2LnhtbFBLBQYAAAAAAwADALcAAAD7AgAAAAA=&#10;">
              <v:stroke dashstyle="longDashDot"/>
            </v:line>
            <v:group id="Group 2044" o:spid="_x0000_s9437" style="position:absolute;left:1100015;top:1113847;width:4479;height:2449;rotation:180" coordorigin="1096886,1077481" coordsize="4478,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msCxAAAAN0AAAAPAAAAZHJzL2Rvd25yZXYueG1sRI9BawIx&#10;FITvBf9DeEJvNetaRVajiCDdU6Gu4PWxeW5WNy9LEnX775tCocdhZr5h1tvBduJBPrSOFUwnGQji&#10;2umWGwWn6vC2BBEissbOMSn4pgDbzehljYV2T/6ixzE2IkE4FKjAxNgXUobakMUwcT1x8i7OW4xJ&#10;+kZqj88Et53Ms2whLbacFgz2tDdU3453q0C/h9mJynLn889rNW/nH6a5nJV6HQ+7FYhIQ/wP/7VL&#10;rWC2zHL4fZOegNz8AAAA//8DAFBLAQItABQABgAIAAAAIQDb4fbL7gAAAIUBAAATAAAAAAAAAAAA&#10;AAAAAAAAAABbQ29udGVudF9UeXBlc10ueG1sUEsBAi0AFAAGAAgAAAAhAFr0LFu/AAAAFQEAAAsA&#10;AAAAAAAAAAAAAAAAHwEAAF9yZWxzLy5yZWxzUEsBAi0AFAAGAAgAAAAhABHCawLEAAAA3QAAAA8A&#10;AAAAAAAAAAAAAAAABwIAAGRycy9kb3ducmV2LnhtbFBLBQYAAAAAAwADALcAAAD4AgAAAAA=&#10;">
              <v:line id="Line 2045" o:spid="_x0000_s9442" style="position:absolute;rotation:90;flip:x;visibility:visible" from="1099061,1078687" to="1101460,107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FqxAAAAN0AAAAPAAAAZHJzL2Rvd25yZXYueG1sRI/RisIw&#10;FETfBf8hXGHfNFVBpBqLugiyLOiqH3Btrm1pc9NtYq1/vxGEfRxm5gyzTDpTiZYaV1hWMB5FIIhT&#10;qwvOFFzOu+EchPPIGivLpOBJDpJVv7fEWNsH/1B78pkIEHYxKsi9r2MpXZqTQTeyNXHwbrYx6INs&#10;MqkbfAS4qeQkimbSYMFhIceatjml5eluFPDmYDv8vtfP0kzMb/m1vs4+j0p9DLr1AoSnzv+H3+29&#10;VjCdR1N4vQlPQK7+AAAA//8DAFBLAQItABQABgAIAAAAIQDb4fbL7gAAAIUBAAATAAAAAAAAAAAA&#10;AAAAAAAAAABbQ29udGVudF9UeXBlc10ueG1sUEsBAi0AFAAGAAgAAAAhAFr0LFu/AAAAFQEAAAsA&#10;AAAAAAAAAAAAAAAAHwEAAF9yZWxzLy5yZWxzUEsBAi0AFAAGAAgAAAAhAB/n8WrEAAAA3QAAAA8A&#10;AAAAAAAAAAAAAAAABwIAAGRycy9kb3ducmV2LnhtbFBLBQYAAAAAAwADALcAAAD4AgAAAAA=&#10;">
                <v:stroke endarrow="block"/>
              </v:line>
              <v:line id="Line 2046" o:spid="_x0000_s9441" style="position:absolute;rotation:90;flip:x;visibility:visible" from="1095686,1078730" to="1098086,107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kexgAAAN0AAAAPAAAAZHJzL2Rvd25yZXYueG1sRI/RasJA&#10;FETfBf9huULf6qZpkRBdJSqFUgq2th9wzd4mIdm7Mbsm8e+7QsHHYWbOMKvNaBrRU+cqywqe5hEI&#10;4tzqigsFP9+vjwkI55E1NpZJwZUcbNbTyQpTbQf+ov7oCxEg7FJUUHrfplK6vCSDbm5b4uD92s6g&#10;D7IrpO5wCHDTyDiKFtJgxWGhxJZ2JeX18WIU8PZgR/y4tNfaxOZcv2enxf5TqYfZmC1BeBr9Pfzf&#10;ftMKnpPoBW5vwhOQ6z8AAAD//wMAUEsBAi0AFAAGAAgAAAAhANvh9svuAAAAhQEAABMAAAAAAAAA&#10;AAAAAAAAAAAAAFtDb250ZW50X1R5cGVzXS54bWxQSwECLQAUAAYACAAAACEAWvQsW78AAAAVAQAA&#10;CwAAAAAAAAAAAAAAAAAfAQAAX3JlbHMvLnJlbHNQSwECLQAUAAYACAAAACEAkA5pHsYAAADdAAAA&#10;DwAAAAAAAAAAAAAAAAAHAgAAZHJzL2Rvd25yZXYueG1sUEsFBgAAAAADAAMAtwAAAPoCAAAAAA==&#10;">
                <v:stroke endarrow="block"/>
              </v:line>
              <v:line id="Line 2047" o:spid="_x0000_s9440" style="position:absolute;rotation:90;flip:x;visibility:visible" from="1100165,1078724" to="1102565,1078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FxgAAAN0AAAAPAAAAZHJzL2Rvd25yZXYueG1sRI/RasJA&#10;FETfBf9huULf6qYplRBdJSqFUgq2th9wzd4mIdm7Mbsm8e+7QsHHYWbOMKvNaBrRU+cqywqe5hEI&#10;4tzqigsFP9+vjwkI55E1NpZJwZUcbNbTyQpTbQf+ov7oCxEg7FJUUHrfplK6vCSDbm5b4uD92s6g&#10;D7IrpO5wCHDTyDiKFtJgxWGhxJZ2JeX18WIU8PZgR/y4tNfaxOZcv2enxf5TqYfZmC1BeBr9Pfzf&#10;ftMKnpPoBW5vwhOQ6z8AAAD//wMAUEsBAi0AFAAGAAgAAAAhANvh9svuAAAAhQEAABMAAAAAAAAA&#10;AAAAAAAAAAAAAFtDb250ZW50X1R5cGVzXS54bWxQSwECLQAUAAYACAAAACEAWvQsW78AAAAVAQAA&#10;CwAAAAAAAAAAAAAAAAAfAQAAX3JlbHMvLnJlbHNQSwECLQAUAAYACAAAACEA/0LMhcYAAADdAAAA&#10;DwAAAAAAAAAAAAAAAAAHAgAAZHJzL2Rvd25yZXYueG1sUEsFBgAAAAADAAMAtwAAAPoCAAAAAA==&#10;">
                <v:stroke endarrow="block"/>
              </v:line>
              <v:line id="Line 2048" o:spid="_x0000_s9439" style="position:absolute;rotation:90;flip:x;visibility:visible" from="1097884,1078681" to="1100284,1078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FLyxQAAAN0AAAAPAAAAZHJzL2Rvd25yZXYueG1sRI/dasJA&#10;FITvC77DcoTeNZsqBIlZxVoKUoTWnwc4zZ4mIdmzMbua5O3dQsHLYWa+YbL1YBpxo85VlhW8RjEI&#10;4tzqigsF59PHywKE88gaG8ukYCQH69XkKcNU254PdDv6QgQIuxQVlN63qZQuL8mgi2xLHLxf2xn0&#10;QXaF1B32AW4aOYvjRBqsOCyU2NK2pLw+Xo0CfvuyA+6v7VibmbnUn5uf5P1bqefpsFmC8DT4R/i/&#10;vdMK5os4gb834QnI1R0AAP//AwBQSwECLQAUAAYACAAAACEA2+H2y+4AAACFAQAAEwAAAAAAAAAA&#10;AAAAAAAAAAAAW0NvbnRlbnRfVHlwZXNdLnhtbFBLAQItABQABgAIAAAAIQBa9CxbvwAAABUBAAAL&#10;AAAAAAAAAAAAAAAAAB8BAABfcmVscy8ucmVsc1BLAQItABQABgAIAAAAIQAPkFLyxQAAAN0AAAAP&#10;AAAAAAAAAAAAAAAAAAcCAABkcnMvZG93bnJldi54bWxQSwUGAAAAAAMAAwC3AAAA+QIAAAAA&#10;">
                <v:stroke endarrow="block"/>
              </v:line>
              <v:line id="Line 2049" o:spid="_x0000_s9438" style="position:absolute;rotation:90;flip:x;visibility:visible" from="1096771,1078727" to="1099171,1078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PdpxQAAAN0AAAAPAAAAZHJzL2Rvd25yZXYueG1sRI/RasJA&#10;FETfBf9huULfmk1TUImuEi2FIgU17Qdcs7dJSPZuml01/r1bKPg4zMwZZrkeTCsu1LvasoKXKAZB&#10;XFhdc6ng++v9eQ7CeWSNrWVScCMH69V4tMRU2ysf6ZL7UgQIuxQVVN53qZSuqMigi2xHHLwf2xv0&#10;Qfal1D1eA9y0MonjqTRYc1iosKNtRUWTn40C3uztgJ/n7taYxPw2u+w0fTso9TQZsgUIT4N/hP/b&#10;H1rB6zyewd+b8ATk6g4AAP//AwBQSwECLQAUAAYACAAAACEA2+H2y+4AAACFAQAAEwAAAAAAAAAA&#10;AAAAAAAAAAAAW0NvbnRlbnRfVHlwZXNdLnhtbFBLAQItABQABgAIAAAAIQBa9CxbvwAAABUBAAAL&#10;AAAAAAAAAAAAAAAAAB8BAABfcmVscy8ucmVsc1BLAQItABQABgAIAAAAIQBg3PdpxQAAAN0AAAAP&#10;AAAAAAAAAAAAAAAAAAcCAABkcnMvZG93bnJldi54bWxQSwUGAAAAAAMAAwC3AAAA+QIAAAAA&#10;">
                <v:stroke endarrow="block"/>
              </v:line>
            </v:group>
            <v:oval id="Oval 2050" o:spid="_x0000_s9436" style="position:absolute;left:1095190;top:1091533;width:31943;height:960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3CUwAAAAN0AAAAPAAAAZHJzL2Rvd25yZXYueG1sRE/NisIw&#10;EL4LvkMYwZumrrBobSpSUFxYWFZ9gKEZ09JmUpqsVp9+cxA8fnz/2XawrbhR72vHChbzBARx6XTN&#10;RsHlvJ+tQPiArLF1TAoe5GGbj0cZptrd+Zdup2BEDGGfooIqhC6V0pcVWfRz1xFH7up6iyHC3kjd&#10;4z2G21Z+JMmntFhzbKiwo6Kisjn9WQXNz8U4U2D77Z5f1/Wh0EUjtVLTybDbgAg0hLf45T5qBctV&#10;EufGN/EJyPwfAAD//wMAUEsBAi0AFAAGAAgAAAAhANvh9svuAAAAhQEAABMAAAAAAAAAAAAAAAAA&#10;AAAAAFtDb250ZW50X1R5cGVzXS54bWxQSwECLQAUAAYACAAAACEAWvQsW78AAAAVAQAACwAAAAAA&#10;AAAAAAAAAAAfAQAAX3JlbHMvLnJlbHNQSwECLQAUAAYACAAAACEAvN9wlMAAAADdAAAADwAAAAAA&#10;AAAAAAAAAAAHAgAAZHJzL2Rvd25yZXYueG1sUEsFBgAAAAADAAMAtwAAAPQCAAAAAA==&#10;" filled="f" insetpen="t">
              <v:stroke dashstyle="longDash"/>
              <v:textbox inset="2.88pt,2.88pt,2.88pt,2.88pt"/>
            </v:oval>
            <v:oval id="Oval 2051" o:spid="_x0000_s9435" style="position:absolute;left:1076914;top:1091534;width:31943;height:960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9UPwwAAAN0AAAAPAAAAZHJzL2Rvd25yZXYueG1sRI/RisIw&#10;FETfBf8hXME3TXcF0WqUpbCisLBY/YBLc01Lm5vSRK1+/UZY8HGYmTPMetvbRtyo85VjBR/TBARx&#10;4XTFRsH59D1ZgPABWWPjmBQ8yMN2MxysMdXuzke65cGICGGfooIyhDaV0hclWfRT1xJH7+I6iyHK&#10;zkjd4T3CbSM/k2QuLVYcF0psKSupqPOrVVD/no0zGTY/7nm4LHeZzmqplRqP+q8ViEB9eIf/23ut&#10;YLZIlvB6E5+A3PwBAAD//wMAUEsBAi0AFAAGAAgAAAAhANvh9svuAAAAhQEAABMAAAAAAAAAAAAA&#10;AAAAAAAAAFtDb250ZW50X1R5cGVzXS54bWxQSwECLQAUAAYACAAAACEAWvQsW78AAAAVAQAACwAA&#10;AAAAAAAAAAAAAAAfAQAAX3JlbHMvLnJlbHNQSwECLQAUAAYACAAAACEA05PVD8MAAADdAAAADwAA&#10;AAAAAAAAAAAAAAAHAgAAZHJzL2Rvd25yZXYueG1sUEsFBgAAAAADAAMAtwAAAPcCAAAAAA==&#10;" filled="f" insetpen="t">
              <v:stroke dashstyle="longDash"/>
              <v:textbox inset="2.88pt,2.88pt,2.88pt,2.88pt"/>
            </v:oval>
            <v:line id="Line 2052" o:spid="_x0000_s9434" style="position:absolute;rotation:90;visibility:visible" from="1100054,1098357" to="1104047,1098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hNRwQAAAN0AAAAPAAAAZHJzL2Rvd25yZXYueG1sRE/NagIx&#10;EL4LvkMYoTfNqiDL1iit0FYED1UfYNiMm6WbSdxETfv05iD0+PH9L9fJduJGfWgdK5hOChDEtdMt&#10;NwpOx49xCSJEZI2dY1LwSwHWq+FgiZV2d/6m2yE2IodwqFCBidFXUobakMUwcZ44c2fXW4wZ9o3U&#10;Pd5zuO3krCgW0mLLucGgp42h+udwtQpSsuWWaGfOf9f95/zL795n/qLUyyi9vYKIlOK/+OneagXz&#10;cpr35zf5CcjVAwAA//8DAFBLAQItABQABgAIAAAAIQDb4fbL7gAAAIUBAAATAAAAAAAAAAAAAAAA&#10;AAAAAABbQ29udGVudF9UeXBlc10ueG1sUEsBAi0AFAAGAAgAAAAhAFr0LFu/AAAAFQEAAAsAAAAA&#10;AAAAAAAAAAAAHwEAAF9yZWxzLy5yZWxzUEsBAi0AFAAGAAgAAAAhANlSE1HBAAAA3QAAAA8AAAAA&#10;AAAAAAAAAAAABwIAAGRycy9kb3ducmV2LnhtbFBLBQYAAAAAAwADALcAAAD1AgAAAAA=&#10;" strokeweight="1.5pt">
              <v:stroke endarrow="block"/>
            </v:line>
            <v:line id="Line 2053" o:spid="_x0000_s9433" style="position:absolute;rotation:90;visibility:visible" from="1087730,1096333" to="1088529,109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cMxQAAAN0AAAAPAAAAZHJzL2Rvd25yZXYueG1sRI9Ba8JA&#10;FITvgv9heUJvuomCSnSVoiilHqS2BLw9sq9JMPs2Zrcx/ntXEHocZuYbZrnuTCVaalxpWUE8ikAQ&#10;Z1aXnCv4+d4N5yCcR9ZYWSYFd3KwXvV7S0y0vfEXtSefiwBhl6CCwvs6kdJlBRl0I1sTB+/XNgZ9&#10;kE0udYO3ADeVHEfRVBosOSwUWNOmoOxy+jMKLqn+JNq2R3dMD7PZ+brP202q1Nuge1+A8NT5//Cr&#10;/aEVTOZxDM834QnI1QMAAP//AwBQSwECLQAUAAYACAAAACEA2+H2y+4AAACFAQAAEwAAAAAAAAAA&#10;AAAAAAAAAAAAW0NvbnRlbnRfVHlwZXNdLnhtbFBLAQItABQABgAIAAAAIQBa9CxbvwAAABUBAAAL&#10;AAAAAAAAAAAAAAAAAB8BAABfcmVscy8ucmVsc1BLAQItABQABgAIAAAAIQBBoLcMxQAAAN0AAAAP&#10;AAAAAAAAAAAAAAAAAAcCAABkcnMvZG93bnJldi54bWxQSwUGAAAAAAMAAwC3AAAA+QIAAAAA&#10;">
              <v:stroke endarrow="block"/>
            </v:line>
            <v:line id="Line 2054" o:spid="_x0000_s9432" style="position:absolute;rotation:90;visibility:visible" from="1115563,1096303" to="1116362,109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il7xgAAAN0AAAAPAAAAZHJzL2Rvd25yZXYueG1sRI9Pi8Iw&#10;FMTvC36H8IS9rakKKtUooqws60H8Q8Hbo3m2xeal22Rr/fZGEDwOM/MbZrZoTSkaql1hWUG/F4Eg&#10;Tq0uOFNwOn5/TUA4j6yxtEwK7uRgMe98zDDW9sZ7ag4+EwHCLkYFufdVLKVLczLoerYiDt7F1gZ9&#10;kHUmdY23ADelHETRSBosOCzkWNEqp/R6+DcKron+JVo3O7dLtuPx+W+TNatEqc9uu5yC8NT6d/jV&#10;/tEKhpP+AJ5vwhOQ8wcAAAD//wMAUEsBAi0AFAAGAAgAAAAhANvh9svuAAAAhQEAABMAAAAAAAAA&#10;AAAAAAAAAAAAAFtDb250ZW50X1R5cGVzXS54bWxQSwECLQAUAAYACAAAACEAWvQsW78AAAAVAQAA&#10;CwAAAAAAAAAAAAAAAAAfAQAAX3JlbHMvLnJlbHNQSwECLQAUAAYACAAAACEAsXIpe8YAAADdAAAA&#10;DwAAAAAAAAAAAAAAAAAHAgAAZHJzL2Rvd25yZXYueG1sUEsFBgAAAAADAAMAtwAAAPoCAAAAAA==&#10;">
              <v:stroke endarrow="block"/>
            </v:line>
            <v:shape id="Arc 2055" o:spid="_x0000_s9431" style="position:absolute;left:1094956;top:1096145;width:14790;height:10469;rotation:-9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zWrxQAAAN0AAAAPAAAAZHJzL2Rvd25yZXYueG1sRI9Ba8JA&#10;FITvhf6H5RV6qxsrSIyuIkqpIEKNhV4f2WcSzL6N2dWs/94VhB6HmfmGmS2CacSVOldbVjAcJCCI&#10;C6trLhX8Hr4+UhDOI2tsLJOCGzlYzF9fZphp2/OerrkvRYSwy1BB5X2bSemKigy6gW2Jo3e0nUEf&#10;ZVdK3WEf4aaRn0kylgZrjgsVtrSqqDjlF6Ngfcr1evdzPly+j73Lt3+hmaRBqfe3sJyC8BT8f/jZ&#10;3mgFo3Q4gseb+ATk/A4AAP//AwBQSwECLQAUAAYACAAAACEA2+H2y+4AAACFAQAAEwAAAAAAAAAA&#10;AAAAAAAAAAAAW0NvbnRlbnRfVHlwZXNdLnhtbFBLAQItABQABgAIAAAAIQBa9CxbvwAAABUBAAAL&#10;AAAAAAAAAAAAAAAAAB8BAABfcmVscy8ucmVsc1BLAQItABQABgAIAAAAIQBo8zWrxQAAAN0AAAAP&#10;AAAAAAAAAAAAAAAAAAcCAABkcnMvZG93bnJldi54bWxQSwUGAAAAAAMAAwC3AAAA+QIAAAAA&#10;" adj="0,,0" path="m3084,21174nfc1066,17814,,13969,,10050,,6548,851,3099,2480,-1em3084,21174nsc1066,17814,,13969,,10050,,6548,851,3099,2480,-1l21600,10050,3084,21174xe" filled="f" strokeweight="1.5pt">
              <v:stroke joinstyle="round"/>
              <v:formulas/>
              <v:path arrowok="t" o:extrusionok="f" o:connecttype="custom" o:connectlocs="211227,1046926;169872,0;1478930,496912" o:connectangles="0,0,0"/>
            </v:shape>
            <v:shape id="AutoShape 2056" o:spid="_x0000_s9430" type="#_x0000_t68" style="position:absolute;left:1101817;top:1080379;width:360;height:43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S/7xAAAAN0AAAAPAAAAZHJzL2Rvd25yZXYueG1sRI9bi8Iw&#10;FITfhf0P4Szsm6ZeEOkaxV0QBFGwFvb10BzbYnNSmvSy/94Igo/DzHzDrLeDqURHjSstK5hOIhDE&#10;mdUl5wrS6368AuE8ssbKMin4JwfbzcdojbG2PV+oS3wuAoRdjAoK7+tYSpcVZNBNbE0cvJttDPog&#10;m1zqBvsAN5WcRdFSGiw5LBRY029B2T1pjYI23f11/nhy+tD+7MuqJzynpNTX57D7BuFp8O/wq33Q&#10;Cuar6QKeb8ITkJsHAAAA//8DAFBLAQItABQABgAIAAAAIQDb4fbL7gAAAIUBAAATAAAAAAAAAAAA&#10;AAAAAAAAAABbQ29udGVudF9UeXBlc10ueG1sUEsBAi0AFAAGAAgAAAAhAFr0LFu/AAAAFQEAAAsA&#10;AAAAAAAAAAAAAAAAHwEAAF9yZWxzLy5yZWxzUEsBAi0AFAAGAAgAAAAhANtdL/vEAAAA3QAAAA8A&#10;AAAAAAAAAAAAAAAABwIAAGRycy9kb3ducmV2LnhtbFBLBQYAAAAAAwADALcAAAD4AgAAAAA=&#10;" filled="f" insetpen="t">
              <v:textbox inset="2.88pt,2.88pt,2.88pt,2.88pt"/>
            </v:shape>
            <v:shape id="AutoShape 2057" o:spid="_x0000_s9429" type="#_x0000_t68" style="position:absolute;left:1104663;top:1082167;width:360;height:288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eOZwgAAAN0AAAAPAAAAZHJzL2Rvd25yZXYueG1sRI/NisIw&#10;FIX3A/MO4Q64G9MojqVjFBEFwY2jgttLc6ctNjeliba+vREEl4fz83Fmi97W4katrxxrUMMEBHHu&#10;TMWFhtNx852C8AHZYO2YNNzJw2L++THDzLiO/+h2CIWII+wz1FCG0GRS+rwki37oGuLo/bvWYoiy&#10;LaRpsYvjtpajJPmRFiuOhBIbWpWUXw5XG7nhdF6ry51Un+4mV+/2U1Sd1oOvfvkLIlAf3uFXe2s0&#10;jFM1geeb+ATk/AEAAP//AwBQSwECLQAUAAYACAAAACEA2+H2y+4AAACFAQAAEwAAAAAAAAAAAAAA&#10;AAAAAAAAW0NvbnRlbnRfVHlwZXNdLnhtbFBLAQItABQABgAIAAAAIQBa9CxbvwAAABUBAAALAAAA&#10;AAAAAAAAAAAAAB8BAABfcmVscy8ucmVsc1BLAQItABQABgAIAAAAIQAKPeOZwgAAAN0AAAAPAAAA&#10;AAAAAAAAAAAAAAcCAABkcnMvZG93bnJldi54bWxQSwUGAAAAAAMAAwC3AAAA9gIAAAAA&#10;" filled="f" insetpen="t">
              <v:textbox inset="2.88pt,2.88pt,2.88pt,2.88pt"/>
            </v:shape>
            <v:shape id="AutoShape 2058" o:spid="_x0000_s9428" type="#_x0000_t68" style="position:absolute;left:1099054;top:1082273;width:360;height:288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TWxgAAAN0AAAAPAAAAZHJzL2Rvd25yZXYueG1sRI9fa8Iw&#10;FMXfB36HcAd7GZo6oUg1iriJwvBhKuLjpblri81NSWJb9+mXgbDHw/nz48yXvalFS85XlhWMRwkI&#10;4tzqigsFp+NmOAXhA7LG2jIpuJOH5WLwNMdM246/qD2EQsQR9hkqKENoMil9XpJBP7INcfS+rTMY&#10;onSF1A67OG5q+ZYkqTRYcSSU2NC6pPx6uJnIPX+4i+5/3vfn7TVt25XtXj8vSr0896sZiEB9+A8/&#10;2jutYDIdp/D3Jj4BufgFAAD//wMAUEsBAi0AFAAGAAgAAAAhANvh9svuAAAAhQEAABMAAAAAAAAA&#10;AAAAAAAAAAAAAFtDb250ZW50X1R5cGVzXS54bWxQSwECLQAUAAYACAAAACEAWvQsW78AAAAVAQAA&#10;CwAAAAAAAAAAAAAAAAAfAQAAX3JlbHMvLnJlbHNQSwECLQAUAAYACAAAACEA7/uU1sYAAADdAAAA&#10;DwAAAAAAAAAAAAAAAAAHAgAAZHJzL2Rvd25yZXYueG1sUEsFBgAAAAADAAMAtwAAAPoCAAAAAA==&#10;" filled="f" insetpen="t">
              <v:textbox inset="2.88pt,2.88pt,2.88pt,2.88pt"/>
            </v:shape>
            <v:shape id="AutoShape 2059" o:spid="_x0000_s9427" type="#_x0000_t68" style="position:absolute;left:1098377;top:1107849;width:360;height:1440;rotation:-1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LI1xwAAAN0AAAAPAAAAZHJzL2Rvd25yZXYueG1sRI9Ba8JA&#10;FITvBf/D8oTe6sYWjI3ZiEitIu2hVg/eHtlnEsy+DdltTP59tyD0OMzMN0y67E0tOmpdZVnBdBKB&#10;IM6trrhQcPzePM1BOI+ssbZMCgZysMxGDykm2t74i7qDL0SAsEtQQel9k0jp8pIMuoltiIN3sa1B&#10;H2RbSN3iLcBNLZ+jaCYNVhwWSmxoXVJ+PfwYBaf3/Xmzfet2w2v8Ifs6H+Lmc1DqcdyvFiA89f4/&#10;fG/vtIKX+TSGvzfhCcjsFwAA//8DAFBLAQItABQABgAIAAAAIQDb4fbL7gAAAIUBAAATAAAAAAAA&#10;AAAAAAAAAAAAAABbQ29udGVudF9UeXBlc10ueG1sUEsBAi0AFAAGAAgAAAAhAFr0LFu/AAAAFQEA&#10;AAsAAAAAAAAAAAAAAAAAHwEAAF9yZWxzLy5yZWxzUEsBAi0AFAAGAAgAAAAhAEZMsjXHAAAA3QAA&#10;AA8AAAAAAAAAAAAAAAAABwIAAGRycy9kb3ducmV2LnhtbFBLBQYAAAAAAwADALcAAAD7AgAAAAA=&#10;" filled="f" insetpen="t">
              <v:textbox inset="2.88pt,2.88pt,2.88pt,2.88pt"/>
            </v:shape>
            <v:shape id="AutoShape 2060" o:spid="_x0000_s9426" type="#_x0000_t68" style="position:absolute;left:1105954;top:1107612;width:360;height:1440;rotation:1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rxLwQAAAN0AAAAPAAAAZHJzL2Rvd25yZXYueG1sRE/LisIw&#10;FN0L/kO4gjtNVZBSjTIIggs3PvCxu9Pcaco0N6VJtf69WQguD+e9XHe2Eg9qfOlYwWScgCDOnS65&#10;UHA+bUcpCB+QNVaOScGLPKxX/d4SM+2efKDHMRQihrDPUIEJoc6k9Lkhi37sauLI/bnGYoiwKaRu&#10;8BnDbSWnSTKXFkuODQZr2hjK/4+tVbCp9p03t9RPf0+7wyVvZ/c6XJUaDrqfBYhAXfiKP+6dVjBL&#10;J3FufBOfgFy9AQAA//8DAFBLAQItABQABgAIAAAAIQDb4fbL7gAAAIUBAAATAAAAAAAAAAAAAAAA&#10;AAAAAABbQ29udGVudF9UeXBlc10ueG1sUEsBAi0AFAAGAAgAAAAhAFr0LFu/AAAAFQEAAAsAAAAA&#10;AAAAAAAAAAAAHwEAAF9yZWxzLy5yZWxzUEsBAi0AFAAGAAgAAAAhAESevEvBAAAA3QAAAA8AAAAA&#10;AAAAAAAAAAAABwIAAGRycy9kb3ducmV2LnhtbFBLBQYAAAAAAwADALcAAAD1AgAAAAA=&#10;" filled="f" insetpen="t">
              <v:textbox inset="2.88pt,2.88pt,2.88pt,2.88pt"/>
            </v:shape>
            <v:shape id="Arc 2061" o:spid="_x0000_s9425" style="position:absolute;left:1090125;top:1095999;width:11701;height:11217;rotation:1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o7dxQAAAN0AAAAPAAAAZHJzL2Rvd25yZXYueG1sRI/NbsIw&#10;EITvlfoO1iJxKw5UaiFgEEUFeiv/51W8JBHx2opNkr49rlSpx9HMfKOZLTpTiYZqX1pWMBwkIIgz&#10;q0vOFZyO65cxCB+QNVaWScEPeVjMn59mmGrb8p6aQ8hFhLBPUUERgkul9FlBBv3AOuLoXW1tMERZ&#10;51LX2Ea4qeQoSd6kwZLjQoGOVgVlt8PdKOia5ff249Q63N3O7+vPo9tc7k6pfq9bTkEE6sJ/+K/9&#10;pRW8jocT+H0Tn4CcPwAAAP//AwBQSwECLQAUAAYACAAAACEA2+H2y+4AAACFAQAAEwAAAAAAAAAA&#10;AAAAAAAAAAAAW0NvbnRlbnRfVHlwZXNdLnhtbFBLAQItABQABgAIAAAAIQBa9CxbvwAAABUBAAAL&#10;AAAAAAAAAAAAAAAAAB8BAABfcmVscy8ucmVsc1BLAQItABQABgAIAAAAIQAYLo7dxQAAAN0AAAAP&#10;AAAAAAAAAAAAAAAAAAcCAABkcnMvZG93bnJldi54bWxQSwUGAAAAAAMAAwC3AAAA+QIAAAAA&#10;" adj="0,,0" path="m8325,nfc16323,3341,21549,11139,21599,19807em8325,nsc16323,3341,21549,11139,21599,19807l,19931,8325,xe" filled="f" strokeweight="1.5pt">
              <v:stroke joinstyle="round"/>
              <v:formulas/>
              <v:path arrowok="t" o:extrusionok="f" o:connecttype="custom" o:connectlocs="451019,0;1170072,1114710;0,1121689" o:connectangles="0,0,0"/>
            </v:shape>
            <v:shape id="Arc 2062" o:spid="_x0000_s9424" style="position:absolute;left:1102291;top:1095935;width:11701;height:11245;rotation:180;visibility:visible" coordsize="21599,19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DQXwQAAAN0AAAAPAAAAZHJzL2Rvd25yZXYueG1sRE/LisIw&#10;FN0L/kO4wuw01QGRahQt+GA2ojMbd5fm2pQ2N7WJWv9+shBcHs57sepsLR7U+tKxgvEoAUGcO11y&#10;oeDvdzucgfABWWPtmBS8yMNq2e8tMNXuySd6nEMhYgj7FBWYEJpUSp8bsuhHriGO3NW1FkOEbSF1&#10;i88Ybms5SZKptFhybDDYUGYor853q8Dest1l393uP16bxFXX46bKjkp9Dbr1HESgLnzEb/dBK/ie&#10;TeL++CY+Abn8BwAA//8DAFBLAQItABQABgAIAAAAIQDb4fbL7gAAAIUBAAATAAAAAAAAAAAAAAAA&#10;AAAAAABbQ29udGVudF9UeXBlc10ueG1sUEsBAi0AFAAGAAgAAAAhAFr0LFu/AAAAFQEAAAsAAAAA&#10;AAAAAAAAAAAAHwEAAF9yZWxzLy5yZWxzUEsBAi0AFAAGAAgAAAAhALt0NBfBAAAA3QAAAA8AAAAA&#10;AAAAAAAAAAAABwIAAGRycy9kb3ducmV2LnhtbFBLBQYAAAAAAwADALcAAAD1AgAAAAA=&#10;" adj="0,,0" path="m-1,19796nfc73,11103,5351,3302,13392,-1em-1,19796nsc73,11103,5351,3302,13392,-1r8207,19981l-1,19796xe" filled="f" strokeweight="1.5pt">
              <v:stroke joinstyle="round"/>
              <v:formulas/>
              <v:path arrowok="t" o:extrusionok="f" o:connecttype="custom" o:connectlocs="0,1114149;725500,0;1170019,1124448" o:connectangles="0,0,0"/>
            </v:shape>
            <v:shape id="Arc 2063" o:spid="_x0000_s9423" style="position:absolute;left:1090087;top:1084775;width:23906;height:11344;rotation:180;visibility:visible" coordsize="43200,221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zP5xQAAAN0AAAAPAAAAZHJzL2Rvd25yZXYueG1sRI9Ba8JA&#10;FITvhf6H5RW8lLoxipWYjYRKoUeNgtfX7GsSm30bsquJ/94tFDwOM/MNk25G04or9a6xrGA2jUAQ&#10;l1Y3XCk4Hj7fViCcR9bYWiYFN3KwyZ6fUky0HXhP18JXIkDYJaig9r5LpHRlTQbd1HbEwfuxvUEf&#10;ZF9J3eMQ4KaVcRQtpcGGw0KNHX3UVP4WF6NgsT11+W0e7/JL9f1eDEc8D6+o1ORlzNcgPI3+Ef5v&#10;f2kF81U8g7834QnI7A4AAP//AwBQSwECLQAUAAYACAAAACEA2+H2y+4AAACFAQAAEwAAAAAAAAAA&#10;AAAAAAAAAAAAW0NvbnRlbnRfVHlwZXNdLnhtbFBLAQItABQABgAIAAAAIQBa9CxbvwAAABUBAAAL&#10;AAAAAAAAAAAAAAAAAB8BAABfcmVscy8ucmVsc1BLAQItABQABgAIAAAAIQDNkzP5xQAAAN0AAAAP&#10;AAAAAAAAAAAAAAAAAAcCAABkcnMvZG93bnJldi54bWxQSwUGAAAAAAMAAwC3AAAA+QIAAAAA&#10;" adj="0,,0" path="m43194,-1nfc43198,168,43200,337,43200,506v,11929,-9671,21600,-21600,21600c9670,22106,,12435,,506,,394,,283,2,171em43194,-1nsc43198,168,43200,337,43200,506v,11929,-9671,21600,-21600,21600c9670,22106,,12435,,506,,394,,283,2,171l21600,506,43194,-1xe" filled="f" strokeweight="1.5pt">
              <v:stroke joinstyle="round"/>
              <v:formulas/>
              <v:path arrowok="t" o:extrusionok="f" o:connecttype="custom" o:connectlocs="2390215,0;166,8826;1195274,25966" o:connectangles="0,0,0"/>
            </v:shape>
            <v:shape id="AutoShape 2064" o:spid="_x0000_s9422" type="#_x0000_t66" style="position:absolute;left:1114139;top:1095988;width:5400;height:54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fixQAAAN0AAAAPAAAAZHJzL2Rvd25yZXYueG1sRI9Pi8Iw&#10;FMTvwn6H8Ba8aboVpVSjLCviH/Cg1vujebbF5qXbRK3f3iwseBxm5jfMbNGZWtypdZVlBV/DCARx&#10;bnXFhYLstBokIJxH1lhbJgVPcrCYf/RmmGr74APdj74QAcIuRQWl900qpctLMuiGtiEO3sW2Bn2Q&#10;bSF1i48AN7WMo2giDVYcFkps6Kek/Hq8GQX7XVRtXbE878br0e/pZrJnYjKl+p/d9xSEp86/w//t&#10;jVYwSuIY/t6EJyDnLwAAAP//AwBQSwECLQAUAAYACAAAACEA2+H2y+4AAACFAQAAEwAAAAAAAAAA&#10;AAAAAAAAAAAAW0NvbnRlbnRfVHlwZXNdLnhtbFBLAQItABQABgAIAAAAIQBa9CxbvwAAABUBAAAL&#10;AAAAAAAAAAAAAAAAAB8BAABfcmVscy8ucmVsc1BLAQItABQABgAIAAAAIQAYiAfixQAAAN0AAAAP&#10;AAAAAAAAAAAAAAAAAAcCAABkcnMvZG93bnJldi54bWxQSwUGAAAAAAMAAwC3AAAA+QIAAAAA&#10;" filled="f" insetpen="t">
              <v:textbox inset="2.88pt,2.88pt,2.88pt,2.88pt"/>
            </v:shape>
            <v:shape id="AutoShape 2065" o:spid="_x0000_s9421" type="#_x0000_t66" style="position:absolute;left:1084557;top:1095988;width:5401;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aWPxgAAAN0AAAAPAAAAZHJzL2Rvd25yZXYueG1sRI9Ba8JA&#10;FITvBf/D8gQvpe5qikrqKlJUCj2IqeD1kX1Ngtm3IbuN8d93BcHjMDPfMMt1b2vRUesrxxomYwWC&#10;OHem4kLD6Wf3tgDhA7LB2jFpuJGH9WrwssTUuCsfqctCISKEfYoayhCaVEqfl2TRj11DHL1f11oM&#10;UbaFNC1eI9zWcqrUTFqsOC6U2NBnSfkl+7Matir53r/6d7U/J2HeN91hPskOWo+G/eYDRKA+PMOP&#10;9pfRkCymCdzfxCcgV/8AAAD//wMAUEsBAi0AFAAGAAgAAAAhANvh9svuAAAAhQEAABMAAAAAAAAA&#10;AAAAAAAAAAAAAFtDb250ZW50X1R5cGVzXS54bWxQSwECLQAUAAYACAAAACEAWvQsW78AAAAVAQAA&#10;CwAAAAAAAAAAAAAAAAAfAQAAX3JlbHMvLnJlbHNQSwECLQAUAAYACAAAACEA87Glj8YAAADdAAAA&#10;DwAAAAAAAAAAAAAAAAAHAgAAZHJzL2Rvd25yZXYueG1sUEsFBgAAAAADAAMAtwAAAPoCAAAAAA==&#10;" filled="f" insetpen="t">
              <v:textbox inset="2.88pt,2.88pt,2.88pt,2.88pt"/>
            </v:shape>
            <v:shape id="AutoShape 2066" o:spid="_x0000_s9420" type="#_x0000_t68" style="position:absolute;left:1095391;top:1106031;width:360;height:1800;rotation:-1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4voxwAAAN0AAAAPAAAAZHJzL2Rvd25yZXYueG1sRI9Ba8JA&#10;FITvBf/D8oTe6sZUJERXETG0VEFqpeDtNfuaBLNvw+5W47/vCoUeh5n5hpkve9OKCznfWFYwHiUg&#10;iEurG64UHD+KpwyED8gaW8uk4EYelovBwxxzba/8TpdDqESEsM9RQR1Cl0vpy5oM+pHtiKP3bZ3B&#10;EKWrpHZ4jXDTyjRJptJgw3Ghxo7WNZXnw49RUGS384k+3/T2qzluphPe7fllp9TjsF/NQATqw3/4&#10;r/2qFTxn6QTub+ITkItfAAAA//8DAFBLAQItABQABgAIAAAAIQDb4fbL7gAAAIUBAAATAAAAAAAA&#10;AAAAAAAAAAAAAABbQ29udGVudF9UeXBlc10ueG1sUEsBAi0AFAAGAAgAAAAhAFr0LFu/AAAAFQEA&#10;AAsAAAAAAAAAAAAAAAAAHwEAAF9yZWxzLy5yZWxzUEsBAi0AFAAGAAgAAAAhAP2vi+jHAAAA3QAA&#10;AA8AAAAAAAAAAAAAAAAABwIAAGRycy9kb3ducmV2LnhtbFBLBQYAAAAAAwADALcAAAD7AgAAAAA=&#10;" filled="f" insetpen="t">
              <v:textbox inset="2.88pt,2.88pt,2.88pt,2.88pt"/>
            </v:shape>
            <v:shape id="AutoShape 2067" o:spid="_x0000_s9419" type="#_x0000_t68" style="position:absolute;left:1108199;top:1106137;width:360;height:1800;rotation:6553666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s1jxQAAAN0AAAAPAAAAZHJzL2Rvd25yZXYueG1sRI/LasMw&#10;EEX3hfyDmEJ3jVwXF+NGCSW0iRfdxInJdrDGD2KNjKXEzt9XhUKXl/s43NVmNr240eg6ywpelhEI&#10;4srqjhsFp+PXcwrCeWSNvWVScCcHm/XiYYWZthMf6Fb4RoQRdhkqaL0fMild1ZJBt7QDcfBqOxr0&#10;QY6N1CNOYdz0Mo6iN2mw40BocaBtS9WluJrAjfefdbk7lPUlKb+nkuxszrlST4/zxzsIT7P/D/+1&#10;c63gNY0T+H0TnoBc/wAAAP//AwBQSwECLQAUAAYACAAAACEA2+H2y+4AAACFAQAAEwAAAAAAAAAA&#10;AAAAAAAAAAAAW0NvbnRlbnRfVHlwZXNdLnhtbFBLAQItABQABgAIAAAAIQBa9CxbvwAAABUBAAAL&#10;AAAAAAAAAAAAAAAAAB8BAABfcmVscy8ucmVsc1BLAQItABQABgAIAAAAIQD0Ps1jxQAAAN0AAAAP&#10;AAAAAAAAAAAAAAAAAAcCAABkcnMvZG93bnJldi54bWxQSwUGAAAAAAMAAwC3AAAA+QIAAAAA&#10;" filled="f" insetpen="t">
              <v:textbox inset="2.88pt,2.88pt,2.88pt,2.88pt"/>
            </v:shape>
            <v:shape id="AutoShape 2068" o:spid="_x0000_s9418" type="#_x0000_t68" style="position:absolute;left:1094957;top:1083263;width:360;height:3600;rotation:-393209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fXOxQAAAN0AAAAPAAAAZHJzL2Rvd25yZXYueG1sRI/RasJA&#10;FETfC/7Dcgu+1U1jGiR1FVsQfCo25gMuu9ckNHs3ZFeNfn1XEHwcZuYMs1yPthNnGnzrWMH7LAFB&#10;rJ1puVZQHbZvCxA+IBvsHJOCK3lYryYvSyyMu/AvnctQiwhhX6CCJoS+kNLrhiz6meuJo3d0g8UQ&#10;5VBLM+Alwm0n0yTJpcWW40KDPX03pP/Kk1Wwq+ofPe/zLK2+9P6jOpXZLWuVmr6Om08QgcbwDD/a&#10;O6NgvkhzuL+JT0Cu/gEAAP//AwBQSwECLQAUAAYACAAAACEA2+H2y+4AAACFAQAAEwAAAAAAAAAA&#10;AAAAAAAAAAAAW0NvbnRlbnRfVHlwZXNdLnhtbFBLAQItABQABgAIAAAAIQBa9CxbvwAAABUBAAAL&#10;AAAAAAAAAAAAAAAAAB8BAABfcmVscy8ucmVsc1BLAQItABQABgAIAAAAIQAXffXOxQAAAN0AAAAP&#10;AAAAAAAAAAAAAAAAAAcCAABkcnMvZG93bnJldi54bWxQSwUGAAAAAAMAAwC3AAAA+QIAAAAA&#10;" filled="f" insetpen="t">
              <v:textbox inset="2.88pt,2.88pt,2.88pt,2.88pt"/>
            </v:shape>
            <v:shape id="AutoShape 2069" o:spid="_x0000_s9417" type="#_x0000_t68" style="position:absolute;left:1108718;top:1083263;width:360;height:3600;rotation: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YVHxwAAAN0AAAAPAAAAZHJzL2Rvd25yZXYueG1sRI9bawIx&#10;FITfC/6HcATfataVetluFFFK+1KhWii+nW7OXnBzsiSprv++KQh9HGbmGyZf96YVF3K+saxgMk5A&#10;EBdWN1wp+Dy+PC5A+ICssbVMCm7kYb0aPOSYaXvlD7ocQiUihH2GCuoQukxKX9Rk0I9tRxy90jqD&#10;IUpXSe3wGuGmlWmSzKTBhuNCjR1tayrOhx+jIP0+nvvb+9NpNw/75XZa2tcvZ5UaDfvNM4hAffgP&#10;39tvWsF0kc7h7018AnL1CwAA//8DAFBLAQItABQABgAIAAAAIQDb4fbL7gAAAIUBAAATAAAAAAAA&#10;AAAAAAAAAAAAAABbQ29udGVudF9UeXBlc10ueG1sUEsBAi0AFAAGAAgAAAAhAFr0LFu/AAAAFQEA&#10;AAsAAAAAAAAAAAAAAAAAHwEAAF9yZWxzLy5yZWxzUEsBAi0AFAAGAAgAAAAhAOC9hUfHAAAA3QAA&#10;AA8AAAAAAAAAAAAAAAAABwIAAGRycy9kb3ducmV2LnhtbFBLBQYAAAAAAwADALcAAAD7AgAAAAA=&#10;" filled="f" insetpen="t">
              <v:textbox inset="2.88pt,2.88pt,2.88pt,2.88pt"/>
            </v:shape>
            <v:shape id="AutoShape 2070" o:spid="_x0000_s9416" type="#_x0000_t68" style="position:absolute;left:1101795;top:1108670;width:360;height:252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K4SwwAAAN0AAAAPAAAAZHJzL2Rvd25yZXYueG1sRE9Na8JA&#10;EL0X+h+WEXopZlOlNkZXKaVFb2Ia70N2TKLZ2ZDdJvHfu4eCx8f7Xm9H04ieOldbVvAWxSCIC6tr&#10;LhXkvz/TBITzyBoby6TgRg62m+enNabaDnykPvOlCCHsUlRQed+mUrqiIoMusi1x4M62M+gD7Eqp&#10;OxxCuGnkLI4X0mDNoaHClr4qKq7Zn1Gw+zgtry6jy/thcci/9wmZZfaq1Mtk/FyB8DT6h/jfvdcK&#10;5skszA1vwhOQmzsAAAD//wMAUEsBAi0AFAAGAAgAAAAhANvh9svuAAAAhQEAABMAAAAAAAAAAAAA&#10;AAAAAAAAAFtDb250ZW50X1R5cGVzXS54bWxQSwECLQAUAAYACAAAACEAWvQsW78AAAAVAQAACwAA&#10;AAAAAAAAAAAAAAAfAQAAX3JlbHMvLnJlbHNQSwECLQAUAAYACAAAACEAVhCuEsMAAADdAAAADwAA&#10;AAAAAAAAAAAAAAAHAgAAZHJzL2Rvd25yZXYueG1sUEsFBgAAAAADAAMAtwAAAPcCAAAAAA==&#10;" filled="f" insetpen="t">
              <v:textbox inset="2.88pt,2.88pt,2.88pt,2.88pt"/>
            </v:shape>
          </v:group>
        </w:pict>
      </w:r>
    </w:p>
    <w:p w:rsidR="002639BB" w:rsidRPr="003A1BF3" w:rsidRDefault="002639BB" w:rsidP="002639BB">
      <w:pPr>
        <w:tabs>
          <w:tab w:val="left" w:pos="2920"/>
          <w:tab w:val="left" w:pos="7510"/>
        </w:tabs>
        <w:jc w:val="both"/>
        <w:rPr>
          <w:color w:val="000000" w:themeColor="text1"/>
          <w:sz w:val="28"/>
          <w:szCs w:val="28"/>
        </w:rPr>
      </w:pPr>
    </w:p>
    <w:p w:rsidR="002639BB" w:rsidRPr="003A1BF3" w:rsidRDefault="002639BB" w:rsidP="002639BB">
      <w:pPr>
        <w:tabs>
          <w:tab w:val="left" w:pos="2920"/>
          <w:tab w:val="left" w:pos="7510"/>
        </w:tabs>
        <w:jc w:val="both"/>
        <w:rPr>
          <w:color w:val="000000" w:themeColor="text1"/>
          <w:sz w:val="28"/>
          <w:szCs w:val="28"/>
        </w:rPr>
      </w:pPr>
    </w:p>
    <w:p w:rsidR="002639BB" w:rsidRPr="003A1BF3" w:rsidRDefault="002639BB" w:rsidP="002639BB">
      <w:pPr>
        <w:tabs>
          <w:tab w:val="left" w:pos="2920"/>
          <w:tab w:val="left" w:pos="7510"/>
        </w:tabs>
        <w:jc w:val="both"/>
        <w:rPr>
          <w:color w:val="000000" w:themeColor="text1"/>
          <w:sz w:val="28"/>
          <w:szCs w:val="28"/>
        </w:rPr>
      </w:pPr>
    </w:p>
    <w:p w:rsidR="002639BB" w:rsidRPr="003A1BF3" w:rsidRDefault="002639BB" w:rsidP="002639BB">
      <w:pPr>
        <w:tabs>
          <w:tab w:val="left" w:pos="2920"/>
          <w:tab w:val="left" w:pos="7510"/>
        </w:tabs>
        <w:jc w:val="both"/>
        <w:rPr>
          <w:color w:val="000000" w:themeColor="text1"/>
          <w:sz w:val="28"/>
          <w:szCs w:val="28"/>
        </w:rPr>
      </w:pPr>
    </w:p>
    <w:p w:rsidR="002639BB" w:rsidRPr="003A1BF3" w:rsidRDefault="002639BB" w:rsidP="002639BB">
      <w:pPr>
        <w:tabs>
          <w:tab w:val="left" w:pos="2920"/>
          <w:tab w:val="left" w:pos="7510"/>
        </w:tabs>
        <w:jc w:val="both"/>
        <w:rPr>
          <w:color w:val="000000" w:themeColor="text1"/>
          <w:sz w:val="28"/>
          <w:szCs w:val="28"/>
        </w:rPr>
      </w:pPr>
    </w:p>
    <w:p w:rsidR="002639BB" w:rsidRPr="003A1BF3" w:rsidRDefault="002639BB" w:rsidP="002639BB">
      <w:pPr>
        <w:tabs>
          <w:tab w:val="left" w:pos="2920"/>
          <w:tab w:val="left" w:pos="7510"/>
        </w:tabs>
        <w:jc w:val="both"/>
        <w:rPr>
          <w:color w:val="000000" w:themeColor="text1"/>
          <w:sz w:val="28"/>
          <w:szCs w:val="28"/>
        </w:rPr>
      </w:pPr>
    </w:p>
    <w:p w:rsidR="002639BB" w:rsidRPr="003A1BF3" w:rsidRDefault="002639BB" w:rsidP="002639BB">
      <w:pPr>
        <w:tabs>
          <w:tab w:val="left" w:pos="5280"/>
        </w:tabs>
        <w:jc w:val="both"/>
        <w:rPr>
          <w:color w:val="000000" w:themeColor="text1"/>
          <w:sz w:val="28"/>
          <w:szCs w:val="28"/>
        </w:rPr>
      </w:pPr>
      <w:r w:rsidRPr="003A1BF3">
        <w:rPr>
          <w:color w:val="000000" w:themeColor="text1"/>
          <w:sz w:val="28"/>
          <w:szCs w:val="28"/>
        </w:rPr>
        <w:tab/>
      </w:r>
      <w:r w:rsidRPr="003A1BF3">
        <w:rPr>
          <w:color w:val="000000" w:themeColor="text1"/>
          <w:position w:val="-12"/>
          <w:sz w:val="28"/>
          <w:szCs w:val="28"/>
        </w:rPr>
        <w:object w:dxaOrig="300" w:dyaOrig="360">
          <v:shape id="_x0000_i2390" type="#_x0000_t75" style="width:14.25pt;height:21.75pt" o:ole="">
            <v:imagedata r:id="rId2064" o:title=""/>
          </v:shape>
          <o:OLEObject Type="Embed" ProgID="Equation.DSMT4" ShapeID="_x0000_i2390" DrawAspect="Content" ObjectID="_1565018089" r:id="rId2065"/>
        </w:object>
      </w:r>
    </w:p>
    <w:p w:rsidR="002639BB" w:rsidRPr="003A1BF3" w:rsidRDefault="002639BB" w:rsidP="002639BB">
      <w:pPr>
        <w:tabs>
          <w:tab w:val="left" w:pos="2920"/>
          <w:tab w:val="left" w:pos="7510"/>
        </w:tabs>
        <w:jc w:val="both"/>
        <w:rPr>
          <w:color w:val="000000" w:themeColor="text1"/>
          <w:sz w:val="28"/>
          <w:szCs w:val="28"/>
        </w:rPr>
      </w:pPr>
    </w:p>
    <w:p w:rsidR="002639BB" w:rsidRPr="00C64DFF" w:rsidRDefault="002639BB" w:rsidP="002639BB">
      <w:pPr>
        <w:tabs>
          <w:tab w:val="left" w:pos="5553"/>
        </w:tabs>
        <w:jc w:val="both"/>
        <w:rPr>
          <w:color w:val="000000" w:themeColor="text1"/>
          <w:sz w:val="28"/>
          <w:szCs w:val="28"/>
          <w:lang w:val="en-US"/>
        </w:rPr>
      </w:pPr>
      <w:r w:rsidRPr="00C64DFF">
        <w:rPr>
          <w:color w:val="000000" w:themeColor="text1"/>
          <w:sz w:val="28"/>
          <w:szCs w:val="28"/>
          <w:lang w:val="en-US"/>
        </w:rPr>
        <w:t xml:space="preserve">                                                                 </w:t>
      </w:r>
    </w:p>
    <w:p w:rsidR="002639BB" w:rsidRPr="00C64DFF" w:rsidRDefault="002639BB" w:rsidP="002639BB">
      <w:pPr>
        <w:tabs>
          <w:tab w:val="left" w:pos="2920"/>
          <w:tab w:val="left" w:pos="7510"/>
        </w:tabs>
        <w:jc w:val="both"/>
        <w:rPr>
          <w:color w:val="000000" w:themeColor="text1"/>
          <w:sz w:val="28"/>
          <w:szCs w:val="28"/>
          <w:lang w:val="en-US"/>
        </w:rPr>
      </w:pPr>
    </w:p>
    <w:p w:rsidR="002639BB" w:rsidRPr="00C64DFF" w:rsidRDefault="002639BB" w:rsidP="002639BB">
      <w:pPr>
        <w:tabs>
          <w:tab w:val="left" w:pos="2920"/>
          <w:tab w:val="left" w:pos="7510"/>
        </w:tabs>
        <w:jc w:val="both"/>
        <w:rPr>
          <w:color w:val="000000" w:themeColor="text1"/>
          <w:sz w:val="28"/>
          <w:szCs w:val="28"/>
          <w:lang w:val="en-US"/>
        </w:rPr>
      </w:pPr>
    </w:p>
    <w:p w:rsidR="002639BB" w:rsidRPr="00C64DFF" w:rsidRDefault="002639BB" w:rsidP="002639BB">
      <w:pPr>
        <w:tabs>
          <w:tab w:val="left" w:pos="2920"/>
          <w:tab w:val="left" w:pos="7510"/>
        </w:tabs>
        <w:jc w:val="both"/>
        <w:rPr>
          <w:color w:val="000000" w:themeColor="text1"/>
          <w:sz w:val="28"/>
          <w:szCs w:val="28"/>
          <w:lang w:val="en-US"/>
        </w:rPr>
      </w:pPr>
    </w:p>
    <w:p w:rsidR="002639BB" w:rsidRPr="00C64DFF" w:rsidRDefault="002639BB" w:rsidP="002639BB">
      <w:pPr>
        <w:tabs>
          <w:tab w:val="left" w:pos="2920"/>
          <w:tab w:val="left" w:pos="7510"/>
        </w:tabs>
        <w:jc w:val="both"/>
        <w:rPr>
          <w:color w:val="000000" w:themeColor="text1"/>
          <w:sz w:val="28"/>
          <w:szCs w:val="28"/>
          <w:lang w:val="en-US"/>
        </w:rPr>
      </w:pPr>
    </w:p>
    <w:p w:rsidR="002639BB" w:rsidRPr="00C64DFF" w:rsidRDefault="002639BB" w:rsidP="002639BB">
      <w:pPr>
        <w:tabs>
          <w:tab w:val="left" w:pos="2920"/>
          <w:tab w:val="left" w:pos="7510"/>
        </w:tabs>
        <w:jc w:val="both"/>
        <w:rPr>
          <w:color w:val="000000" w:themeColor="text1"/>
          <w:sz w:val="28"/>
          <w:szCs w:val="28"/>
          <w:lang w:val="en-US"/>
        </w:rPr>
      </w:pPr>
    </w:p>
    <w:p w:rsidR="002639BB" w:rsidRPr="00C64DFF" w:rsidRDefault="002639BB" w:rsidP="002639BB">
      <w:pPr>
        <w:tabs>
          <w:tab w:val="left" w:pos="2920"/>
          <w:tab w:val="left" w:pos="7510"/>
        </w:tabs>
        <w:jc w:val="both"/>
        <w:rPr>
          <w:color w:val="000000" w:themeColor="text1"/>
          <w:sz w:val="28"/>
          <w:szCs w:val="28"/>
          <w:lang w:val="en-US"/>
        </w:rPr>
      </w:pPr>
    </w:p>
    <w:p w:rsidR="002639BB" w:rsidRPr="00C64DFF" w:rsidRDefault="002639BB" w:rsidP="002639BB">
      <w:pPr>
        <w:tabs>
          <w:tab w:val="left" w:pos="2920"/>
          <w:tab w:val="left" w:pos="7510"/>
        </w:tabs>
        <w:jc w:val="both"/>
        <w:rPr>
          <w:color w:val="000000" w:themeColor="text1"/>
          <w:sz w:val="28"/>
          <w:szCs w:val="28"/>
          <w:lang w:val="en-US"/>
        </w:rPr>
      </w:pPr>
      <w:r w:rsidRPr="00C64DFF">
        <w:rPr>
          <w:color w:val="000000" w:themeColor="text1"/>
          <w:sz w:val="28"/>
          <w:szCs w:val="28"/>
          <w:lang w:val="en-US"/>
        </w:rPr>
        <w:t xml:space="preserve">                                                      </w:t>
      </w:r>
    </w:p>
    <w:p w:rsidR="002639BB" w:rsidRPr="00C64DFF" w:rsidRDefault="002639BB" w:rsidP="002639BB">
      <w:pPr>
        <w:tabs>
          <w:tab w:val="left" w:pos="2920"/>
          <w:tab w:val="left" w:pos="7510"/>
        </w:tabs>
        <w:jc w:val="both"/>
        <w:rPr>
          <w:color w:val="000000" w:themeColor="text1"/>
          <w:sz w:val="28"/>
          <w:szCs w:val="28"/>
          <w:lang w:val="en-US"/>
        </w:rPr>
      </w:pPr>
    </w:p>
    <w:p w:rsidR="002639BB" w:rsidRPr="003A1BF3" w:rsidRDefault="002639BB" w:rsidP="002478C7">
      <w:pPr>
        <w:pStyle w:val="12"/>
        <w:spacing w:before="0" w:beforeAutospacing="0" w:after="0" w:afterAutospacing="0" w:line="280" w:lineRule="atLeast"/>
        <w:jc w:val="both"/>
        <w:rPr>
          <w:color w:val="000000" w:themeColor="text1"/>
          <w:sz w:val="27"/>
          <w:szCs w:val="27"/>
          <w:lang w:val="en-US"/>
        </w:rPr>
      </w:pPr>
    </w:p>
    <w:p w:rsidR="002478C7" w:rsidRPr="003A1BF3" w:rsidRDefault="002478C7" w:rsidP="002478C7">
      <w:pPr>
        <w:pStyle w:val="12"/>
        <w:spacing w:before="0" w:beforeAutospacing="0" w:after="0" w:afterAutospacing="0" w:line="280" w:lineRule="atLeast"/>
        <w:jc w:val="center"/>
        <w:rPr>
          <w:color w:val="000000" w:themeColor="text1"/>
          <w:sz w:val="27"/>
          <w:szCs w:val="27"/>
          <w:lang w:val="en-US"/>
        </w:rPr>
      </w:pPr>
      <w:r w:rsidRPr="003A1BF3">
        <w:rPr>
          <w:rStyle w:val="normalchar"/>
          <w:color w:val="000000" w:themeColor="text1"/>
          <w:sz w:val="28"/>
          <w:szCs w:val="28"/>
          <w:lang w:val="en-US"/>
        </w:rPr>
        <w:t>Fig.</w:t>
      </w:r>
      <w:r w:rsidRPr="003A1BF3">
        <w:rPr>
          <w:color w:val="000000" w:themeColor="text1"/>
          <w:sz w:val="27"/>
          <w:szCs w:val="27"/>
          <w:lang w:val="en-US"/>
        </w:rPr>
        <w:t> </w:t>
      </w:r>
      <w:r w:rsidRPr="003A1BF3">
        <w:rPr>
          <w:rStyle w:val="normalchar"/>
          <w:color w:val="000000" w:themeColor="text1"/>
          <w:sz w:val="28"/>
          <w:szCs w:val="28"/>
          <w:lang w:val="en-US"/>
        </w:rPr>
        <w:t>4.4.3</w:t>
      </w:r>
    </w:p>
    <w:p w:rsidR="002478C7" w:rsidRPr="003A1BF3" w:rsidRDefault="002478C7" w:rsidP="002478C7">
      <w:pPr>
        <w:pStyle w:val="12"/>
        <w:spacing w:before="0" w:beforeAutospacing="0" w:after="0" w:afterAutospacing="0" w:line="280" w:lineRule="atLeast"/>
        <w:ind w:firstLine="720"/>
        <w:jc w:val="both"/>
        <w:rPr>
          <w:color w:val="000000" w:themeColor="text1"/>
          <w:sz w:val="27"/>
          <w:szCs w:val="27"/>
          <w:lang w:val="en-US"/>
        </w:rPr>
      </w:pPr>
      <w:r w:rsidRPr="003A1BF3">
        <w:rPr>
          <w:rStyle w:val="normalchar"/>
          <w:color w:val="000000" w:themeColor="text1"/>
          <w:sz w:val="28"/>
          <w:szCs w:val="28"/>
          <w:lang w:val="en-US"/>
        </w:rPr>
        <w:t>                                                           </w:t>
      </w:r>
    </w:p>
    <w:p w:rsidR="002478C7" w:rsidRPr="003A1BF3" w:rsidRDefault="002478C7" w:rsidP="007B7061">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Vladimir Akimovich is right in saying that "similar phenomena in one form or another must exist on all the planets of the solar system" and the Sun itself.</w:t>
      </w:r>
      <w:r w:rsidR="00C64DFF">
        <w:rPr>
          <w:rStyle w:val="normal00200028web0029char"/>
          <w:color w:val="000000" w:themeColor="text1"/>
          <w:sz w:val="28"/>
          <w:szCs w:val="28"/>
          <w:lang w:val="en-US"/>
        </w:rPr>
        <w:t xml:space="preserve"> </w:t>
      </w:r>
      <w:r w:rsidRPr="003A1BF3">
        <w:rPr>
          <w:rStyle w:val="normal00200028web0029char"/>
          <w:color w:val="000000" w:themeColor="text1"/>
          <w:sz w:val="28"/>
          <w:szCs w:val="28"/>
          <w:lang w:val="en-US"/>
        </w:rPr>
        <w:t>Only from the "presence of the atmosphere" this phenomenon does not depend - in this case there is an entirely different mechanism</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results of the study allow us to solve, on a mechanical basis, previously unexplained geoid of our planet.</w:t>
      </w:r>
      <w:r w:rsidRPr="003A1BF3">
        <w:rPr>
          <w:color w:val="000000" w:themeColor="text1"/>
          <w:sz w:val="27"/>
          <w:szCs w:val="27"/>
          <w:lang w:val="en-US"/>
        </w:rPr>
        <w:t> </w:t>
      </w:r>
      <w:r w:rsidRPr="003A1BF3">
        <w:rPr>
          <w:rStyle w:val="normalchar"/>
          <w:color w:val="000000" w:themeColor="text1"/>
          <w:sz w:val="28"/>
          <w:szCs w:val="28"/>
          <w:lang w:val="en-US"/>
        </w:rPr>
        <w:t>The findings of the study fully correspond to the data of space observations and the experimental results of ground surveys.</w:t>
      </w:r>
    </w:p>
    <w:p w:rsidR="002478C7" w:rsidRPr="00207B8E" w:rsidRDefault="002478C7" w:rsidP="00C63997">
      <w:pPr>
        <w:pStyle w:val="2"/>
        <w:rPr>
          <w:rStyle w:val="heading00202char"/>
          <w:lang w:val="en-US"/>
        </w:rPr>
      </w:pPr>
      <w:bookmarkStart w:id="364" w:name="_Toc339380019"/>
      <w:bookmarkStart w:id="365" w:name="_Toc471764036"/>
      <w:bookmarkStart w:id="366" w:name="_Toc491270954"/>
      <w:bookmarkEnd w:id="364"/>
      <w:bookmarkEnd w:id="365"/>
      <w:r w:rsidRPr="00207B8E">
        <w:rPr>
          <w:rStyle w:val="heading00202char"/>
          <w:lang w:val="en-US"/>
        </w:rPr>
        <w:t>4.5 Gravitational</w:t>
      </w:r>
      <w:r w:rsidR="00074D07" w:rsidRPr="00207B8E">
        <w:rPr>
          <w:rStyle w:val="heading00202char"/>
          <w:lang w:val="en-US"/>
        </w:rPr>
        <w:t xml:space="preserve"> interaction in mechanical i</w:t>
      </w:r>
      <w:r w:rsidRPr="00207B8E">
        <w:rPr>
          <w:rStyle w:val="heading00202char"/>
          <w:lang w:val="en-US"/>
        </w:rPr>
        <w:t>nterpretation</w:t>
      </w:r>
      <w:bookmarkEnd w:id="366"/>
    </w:p>
    <w:p w:rsidR="00C64DFF" w:rsidRPr="00C64DFF" w:rsidRDefault="00C64DFF" w:rsidP="00C64DFF">
      <w:pPr>
        <w:rPr>
          <w:lang w:val="en-US"/>
        </w:rPr>
      </w:pP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Until now, the mechanical essence of the origin of the gravitational interaction has remained unresolved.</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To the question: "What is gravitation?" - Nobel laureate R. Feynman answers: "Newton did not make guesses about this;</w:t>
      </w:r>
      <w:r w:rsidRPr="003A1BF3">
        <w:rPr>
          <w:color w:val="000000" w:themeColor="text1"/>
          <w:sz w:val="27"/>
          <w:szCs w:val="27"/>
          <w:lang w:val="en-US"/>
        </w:rPr>
        <w:t> </w:t>
      </w:r>
      <w:r w:rsidRPr="003A1BF3">
        <w:rPr>
          <w:rStyle w:val="normalchar"/>
          <w:color w:val="000000" w:themeColor="text1"/>
          <w:sz w:val="28"/>
          <w:szCs w:val="28"/>
          <w:lang w:val="en-US"/>
        </w:rPr>
        <w:t>It was enough for him to discover what was happening without going into the mechanism of what was happening, but no one else had opened any mechanism since.</w:t>
      </w:r>
      <w:r w:rsidRPr="003A1BF3">
        <w:rPr>
          <w:color w:val="000000" w:themeColor="text1"/>
          <w:sz w:val="27"/>
          <w:szCs w:val="27"/>
          <w:lang w:val="en-US"/>
        </w:rPr>
        <w:t> </w:t>
      </w:r>
      <w:r w:rsidRPr="003A1BF3">
        <w:rPr>
          <w:rStyle w:val="normalchar"/>
          <w:color w:val="000000" w:themeColor="text1"/>
          <w:sz w:val="28"/>
          <w:szCs w:val="28"/>
          <w:lang w:val="en-US"/>
        </w:rPr>
        <w:t>All physical laws differ in this respect by their abstract nature.</w:t>
      </w:r>
      <w:r w:rsidRPr="003A1BF3">
        <w:rPr>
          <w:color w:val="000000" w:themeColor="text1"/>
          <w:sz w:val="27"/>
          <w:szCs w:val="27"/>
          <w:lang w:val="en-US"/>
        </w:rPr>
        <w:t> </w:t>
      </w:r>
      <w:r w:rsidRPr="003A1BF3">
        <w:rPr>
          <w:rStyle w:val="normalchar"/>
          <w:color w:val="000000" w:themeColor="text1"/>
          <w:sz w:val="28"/>
          <w:szCs w:val="28"/>
          <w:lang w:val="en-US"/>
        </w:rPr>
        <w:t>The laws of mechanics are quantitative mathematical patterns about the internal mechanism of operation of which, there is no data. "</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On this occasion K. Putilov wrote: "Many hypotheses proposed at different times about the causes of gravitation were not confirmed by physicists.</w:t>
      </w:r>
      <w:r w:rsidR="00900056">
        <w:rPr>
          <w:rStyle w:val="normalchar"/>
          <w:color w:val="000000" w:themeColor="text1"/>
          <w:sz w:val="28"/>
          <w:szCs w:val="28"/>
          <w:lang w:val="en-US"/>
        </w:rPr>
        <w:t xml:space="preserve"> </w:t>
      </w:r>
      <w:r w:rsidRPr="003A1BF3">
        <w:rPr>
          <w:rStyle w:val="normalchar"/>
          <w:color w:val="000000" w:themeColor="text1"/>
          <w:sz w:val="28"/>
          <w:szCs w:val="28"/>
          <w:lang w:val="en-US"/>
        </w:rPr>
        <w:t xml:space="preserve">Recently </w:t>
      </w:r>
      <w:r w:rsidRPr="003A1BF3">
        <w:rPr>
          <w:rStyle w:val="normalchar"/>
          <w:color w:val="000000" w:themeColor="text1"/>
          <w:sz w:val="28"/>
          <w:szCs w:val="28"/>
          <w:lang w:val="en-US"/>
        </w:rPr>
        <w:lastRenderedPageBreak/>
        <w:t>attention from this problem was abstracted by Einstein's treatment of gravitation as a manifestation of the geometric properties of space-time. "</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Guided by the same thread to solve this problem were the policy statements voiced by Newton and Lomonosov.</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"To admit that one body can affect the other through emptiness," wrote Newton, "without the mediation of anything that would convey the action and force from one body to another, seems to me so great absurdity that I do not think that a person competent in the philosophical Thinking could ever do it "</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Concerning the origin of the forces of attraction, Lomonosov asserted: "The real attraction is when one can not assume any impulse.</w:t>
      </w:r>
      <w:r w:rsidRPr="003A1BF3">
        <w:rPr>
          <w:color w:val="000000" w:themeColor="text1"/>
          <w:sz w:val="27"/>
          <w:szCs w:val="27"/>
          <w:lang w:val="en-US"/>
        </w:rPr>
        <w:t> </w:t>
      </w:r>
      <w:r w:rsidRPr="003A1BF3">
        <w:rPr>
          <w:rStyle w:val="normalchar"/>
          <w:color w:val="000000" w:themeColor="text1"/>
          <w:sz w:val="28"/>
          <w:szCs w:val="28"/>
          <w:lang w:val="en-US"/>
        </w:rPr>
        <w:t>Apparent, then, when, in appearance, the body B is attracted by the body A, but in fact receives shocks from it or from another insensitive body. "</w:t>
      </w:r>
      <w:r w:rsidRPr="003A1BF3">
        <w:rPr>
          <w:color w:val="000000" w:themeColor="text1"/>
          <w:sz w:val="27"/>
          <w:szCs w:val="27"/>
          <w:lang w:val="en-US"/>
        </w:rPr>
        <w:t> </w:t>
      </w:r>
      <w:r w:rsidRPr="003A1BF3">
        <w:rPr>
          <w:rStyle w:val="normalchar"/>
          <w:color w:val="000000" w:themeColor="text1"/>
          <w:sz w:val="28"/>
          <w:szCs w:val="28"/>
          <w:lang w:val="en-US"/>
        </w:rPr>
        <w:t>(Under the word "insensitive" Lomonosov means an environment - an intermediary, inaccessible to the perception of the senses. / Author /)</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famous Bernoulli," continues Lomonosov, "explains the majority of the pulls by pushing.</w:t>
      </w:r>
      <w:r w:rsidRPr="003A1BF3">
        <w:rPr>
          <w:color w:val="000000" w:themeColor="text1"/>
          <w:sz w:val="27"/>
          <w:szCs w:val="27"/>
          <w:lang w:val="en-US"/>
        </w:rPr>
        <w:t> </w:t>
      </w:r>
      <w:r w:rsidRPr="003A1BF3">
        <w:rPr>
          <w:rStyle w:val="normalchar"/>
          <w:color w:val="000000" w:themeColor="text1"/>
          <w:sz w:val="28"/>
          <w:szCs w:val="28"/>
          <w:lang w:val="en-US"/>
        </w:rPr>
        <w:t>The reality of the movement produced by the pushing is unquestionable, therefore, the bodies are motivated to move by one push. "</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Thus, Newton and Lomonosov outline the only possible way of constructing a theory of gravitation based on the idea that there must exist between mediators a certain mediator, a material medium whose push mechanism, which ensures the mutual attraction of bodies, is hidden from the observer,</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Here, the idea of ​​exchange interaction comes to the aid, which was proposed by M.P.</w:t>
      </w:r>
      <w:r w:rsidRPr="003A1BF3">
        <w:rPr>
          <w:color w:val="000000" w:themeColor="text1"/>
          <w:sz w:val="27"/>
          <w:szCs w:val="27"/>
          <w:lang w:val="en-US"/>
        </w:rPr>
        <w:t> </w:t>
      </w:r>
      <w:r w:rsidRPr="003A1BF3">
        <w:rPr>
          <w:rStyle w:val="normalchar"/>
          <w:color w:val="000000" w:themeColor="text1"/>
          <w:sz w:val="28"/>
          <w:szCs w:val="28"/>
          <w:lang w:val="en-US"/>
        </w:rPr>
        <w:t>Bronstein, like the exchange of gravitating bodies by virtual particles-gravitons and the Japanese physicist, Nobel laureate, Yukawa, to explain the meson interaction.</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Proceeding from the foregoing, let us consider two material objects I and II, consisting of a set of maxi- sources and maxima bounded by surfaces of spheres of radii</w:t>
      </w:r>
      <w:r w:rsidRPr="003A1BF3">
        <w:rPr>
          <w:color w:val="000000" w:themeColor="text1"/>
          <w:sz w:val="27"/>
          <w:szCs w:val="27"/>
          <w:lang w:val="en-US"/>
        </w:rPr>
        <w:t> </w:t>
      </w:r>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1754" o:spid="_x0000_s15647"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o5vcQIAAGQ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g3ajQYwRJw2o1H3evt9+6n50d9sP3Zfurvu+/dj97L5231B/LGeaAovnDVkx&#10;y2ErdQpQV/JSWRa0vBD0tUZczErCV2yqJSgBOSDBzqWUaEtGcmgmtBD+AwxraEBDy/aZyKEksjbC&#10;MbwpVGNzAHdo44S82QvJNgZRcCaDaIARhYDbWXSS7i5Kpc1TJhpkNxlWUJkDJtcX2vRHd0dsHi4W&#10;VV2Dn6Q1f+AAzN4DaeGqjdkCnOy3SZCcjc/GsRdHwzMvDvLcmy5msTdcAIPzJ/PZbB6+65/fwaUw&#10;ioPTKPEWw/HIi4t44CWjYOwFYXKaDIM4iecLdwlS75I63ixVvQpLkd8AbUpAa/DgYTRhUwr1FqMW&#10;nnmG9Zs1UQyj+pwD9UkYx3YunBEPRhEY6jCyPIwQTgEqwwajfjsz/SytpapWJWQKHZVcTEGuonJ0&#10;Win7qu5FhqfsBLkfOzsrh7Y79ftzmPwC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Os6Ob3ECAABkBAAADgAAAAAAAAAAAAAAAAAu&#10;AgAAZHJzL2Uyb0RvYy54bWxQSwECLQAUAAYACAAAACEA1AjZN9gAAAABAQAADwAAAAAAAAAAAAAA&#10;AADLBAAAZHJzL2Rvd25yZXYueG1sUEsFBgAAAAAEAAQA8wAAANAFA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and</w:t>
      </w:r>
      <w:r w:rsidRPr="003A1BF3">
        <w:rPr>
          <w:color w:val="000000" w:themeColor="text1"/>
          <w:sz w:val="27"/>
          <w:szCs w:val="27"/>
          <w:lang w:val="en-US"/>
        </w:rPr>
        <w:t> </w:t>
      </w:r>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1753" o:spid="_x0000_s15646"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Q+qcQIAAGQEAAAOAAAAZHJzL2Uyb0RvYy54bWysVNtu1DAQfUfiHyy/p7k0e0nUbLXd7aJK&#10;BSoVPsDrOJuIxDa2t9mCkJB4ReIT+AheEJd+Q/aPGDvdZQtviBfLM2OfmTnH45PTTVOjG6Z0JXiG&#10;w6MAI8apyCu+yvDLFwtvjJE2hOekFpxl+JZpfDp5/OiklSmLRCnqnCkEIFynrcxwaYxMfV/TkjVE&#10;HwnJOAQLoRpiwFQrP1ekBfSm9qMgGPqtULlUgjKtwTvvg3ji8IuCUfO8KDQzqM4w1Gbcqty6tKs/&#10;OSHpShFZVvS+DPIPVTSk4pB0DzUnhqC1qv6CaiqqhBaFOaKi8UVRVJS5HqCbMPijm+uSSOZ6AXK0&#10;3NOk/x8sfXZzpVCVg3ajwTFGnDSgUvd5+377qfvR3W0/dF+6u+779mP3s/vafUP9sZxpCixeNGTF&#10;LIet1ClAXcsrZVnQ8lLQVxpxMSsJX7GplqAE5IAEO5dSoi0ZyaGZ0EL4DzCsoQENLdunIoeSyNoI&#10;x/CmUI3NAdyhjRPydi8k2xhEwZkMogFGFAJuZ9FJursolTZPmGiQ3WRYQWUOmNxcatMf3R2xebhY&#10;VHUNfpLW/IEDMHsPpIWrNmYLcLK/TYLkfHw+jr04Gp57cZDn3nQxi73hAhicH89ns3n4rn9+B5fC&#10;KA7OosRbDMcjLy7igZeMgrEXhMlZMgziJJ4v3CVIvUvqeLNU9SosRX4LtCkBrcGDh9GETSnUG4xa&#10;eOYZ1q/XRDGM6gsO1CdhHNu5cEY8GEVgqMPI8jBCOAWoDBuM+u3M9LO0lqpalZApdFRyMQW5isrR&#10;aaXsq7oXGZ6yE+R+7OysHNru1O/PYfIL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yyUPqnECAABkBAAADgAAAAAAAAAAAAAAAAAu&#10;AgAAZHJzL2Uyb0RvYy54bWxQSwECLQAUAAYACAAAACEA1AjZN9gAAAABAQAADwAAAAAAAAAAAAAA&#10;AADLBAAAZHJzL2Rvd25yZXYueG1sUEsFBgAAAAAEAAQA8wAAANAFA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 Respectively.</w:t>
      </w:r>
      <w:r w:rsidRPr="003A1BF3">
        <w:rPr>
          <w:color w:val="000000" w:themeColor="text1"/>
          <w:sz w:val="27"/>
          <w:szCs w:val="27"/>
          <w:lang w:val="en-US"/>
        </w:rPr>
        <w:t> </w:t>
      </w:r>
      <w:r w:rsidRPr="003A1BF3">
        <w:rPr>
          <w:rStyle w:val="normalchar"/>
          <w:color w:val="000000" w:themeColor="text1"/>
          <w:sz w:val="28"/>
          <w:szCs w:val="28"/>
          <w:lang w:val="en-US"/>
        </w:rPr>
        <w:t>Let us assume that the total intensity of emission and absorption of the ether streams, of the individual objects I and II, is zero, that is, the mass of the fluxes of the emitted and absorbed ether streams per unit of time of the individual objects I and II remains the same.</w:t>
      </w:r>
      <w:r w:rsidRPr="003A1BF3">
        <w:rPr>
          <w:color w:val="000000" w:themeColor="text1"/>
          <w:sz w:val="27"/>
          <w:szCs w:val="27"/>
          <w:lang w:val="en-US"/>
        </w:rPr>
        <w:t> </w:t>
      </w:r>
      <w:r w:rsidRPr="003A1BF3">
        <w:rPr>
          <w:rStyle w:val="normalchar"/>
          <w:color w:val="000000" w:themeColor="text1"/>
          <w:sz w:val="28"/>
          <w:szCs w:val="28"/>
          <w:lang w:val="en-US"/>
        </w:rPr>
        <w:t>Then, part of the ether streams emitted by the object I will be absorbed by the object II, and some of the ether streams emitted by the object II will be absorbed by the object I. As a result, an exchange interaction</w:t>
      </w:r>
    </w:p>
    <w:p w:rsidR="002478C7" w:rsidRPr="003A1BF3" w:rsidRDefault="002478C7" w:rsidP="007B7061">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Consequently, the resulting gravitational force acting on the object I</w:t>
      </w:r>
      <w:r w:rsidR="002639BB" w:rsidRPr="003A1BF3">
        <w:rPr>
          <w:color w:val="000000" w:themeColor="text1"/>
          <w:sz w:val="28"/>
          <w:szCs w:val="28"/>
          <w:lang w:val="en-US"/>
        </w:rPr>
        <w:t xml:space="preserve"> - </w:t>
      </w:r>
      <w:r w:rsidR="002639BB" w:rsidRPr="003A1BF3">
        <w:rPr>
          <w:color w:val="000000" w:themeColor="text1"/>
          <w:position w:val="-12"/>
          <w:sz w:val="28"/>
          <w:szCs w:val="28"/>
        </w:rPr>
        <w:object w:dxaOrig="360" w:dyaOrig="360">
          <v:shape id="_x0000_i2391" type="#_x0000_t75" style="width:21.75pt;height:21.75pt" o:ole="">
            <v:imagedata r:id="rId2066" o:title=""/>
          </v:shape>
          <o:OLEObject Type="Embed" ProgID="Equation.DSMT4" ShapeID="_x0000_i2391" DrawAspect="Content" ObjectID="_1565018090" r:id="rId2067"/>
        </w:object>
      </w:r>
      <w:r w:rsidR="002639BB" w:rsidRPr="003A1BF3">
        <w:rPr>
          <w:color w:val="000000" w:themeColor="text1"/>
          <w:sz w:val="28"/>
          <w:szCs w:val="28"/>
          <w:lang w:val="en-US"/>
        </w:rPr>
        <w:t xml:space="preserve">, </w:t>
      </w:r>
      <w:r w:rsidR="002639BB" w:rsidRPr="003A1BF3">
        <w:rPr>
          <w:rStyle w:val="normalchar"/>
          <w:color w:val="000000" w:themeColor="text1"/>
          <w:sz w:val="28"/>
          <w:szCs w:val="28"/>
          <w:lang w:val="en-US"/>
        </w:rPr>
        <w:t>w</w:t>
      </w:r>
      <w:r w:rsidRPr="003A1BF3">
        <w:rPr>
          <w:rStyle w:val="normalchar"/>
          <w:color w:val="000000" w:themeColor="text1"/>
          <w:sz w:val="28"/>
          <w:szCs w:val="28"/>
          <w:lang w:val="en-US"/>
        </w:rPr>
        <w:t>ill consist of two components.</w:t>
      </w:r>
    </w:p>
    <w:p w:rsidR="002639BB" w:rsidRPr="003A1BF3" w:rsidRDefault="002478C7" w:rsidP="007B7061">
      <w:pPr>
        <w:ind w:firstLine="142"/>
        <w:jc w:val="both"/>
        <w:rPr>
          <w:color w:val="000000" w:themeColor="text1"/>
          <w:sz w:val="28"/>
          <w:szCs w:val="28"/>
          <w:lang w:val="en-US"/>
        </w:rPr>
      </w:pPr>
      <w:r w:rsidRPr="003A1BF3">
        <w:rPr>
          <w:rStyle w:val="normalchar"/>
          <w:color w:val="000000" w:themeColor="text1"/>
          <w:sz w:val="28"/>
          <w:szCs w:val="28"/>
          <w:lang w:val="en-US"/>
        </w:rPr>
        <w:t>The first summand</w:t>
      </w:r>
      <w:r w:rsidR="002639BB" w:rsidRPr="003A1BF3">
        <w:rPr>
          <w:color w:val="000000" w:themeColor="text1"/>
          <w:sz w:val="28"/>
          <w:szCs w:val="28"/>
          <w:lang w:val="en-US"/>
        </w:rPr>
        <w:t xml:space="preserve"> </w:t>
      </w:r>
      <w:r w:rsidR="002639BB" w:rsidRPr="003A1BF3">
        <w:rPr>
          <w:color w:val="000000" w:themeColor="text1"/>
          <w:position w:val="-12"/>
          <w:sz w:val="28"/>
          <w:szCs w:val="28"/>
        </w:rPr>
        <w:object w:dxaOrig="460" w:dyaOrig="360">
          <v:shape id="_x0000_i2392" type="#_x0000_t75" style="width:21.75pt;height:21.75pt" o:ole="">
            <v:imagedata r:id="rId2068" o:title=""/>
          </v:shape>
          <o:OLEObject Type="Embed" ProgID="Equation.DSMT4" ShapeID="_x0000_i2392" DrawAspect="Content" ObjectID="_1565018091" r:id="rId2069"/>
        </w:object>
      </w:r>
      <w:r w:rsidR="002639BB" w:rsidRPr="003A1BF3">
        <w:rPr>
          <w:color w:val="000000" w:themeColor="text1"/>
          <w:sz w:val="28"/>
          <w:szCs w:val="28"/>
          <w:lang w:val="en-US"/>
        </w:rPr>
        <w:t xml:space="preserve"> </w:t>
      </w:r>
      <w:r w:rsidR="002639BB" w:rsidRPr="003A1BF3">
        <w:rPr>
          <w:rStyle w:val="normalchar"/>
          <w:color w:val="000000" w:themeColor="text1"/>
          <w:sz w:val="28"/>
          <w:szCs w:val="28"/>
          <w:lang w:val="en-US"/>
        </w:rPr>
        <w:t>w</w:t>
      </w:r>
      <w:r w:rsidRPr="003A1BF3">
        <w:rPr>
          <w:rStyle w:val="normalchar"/>
          <w:color w:val="000000" w:themeColor="text1"/>
          <w:sz w:val="28"/>
          <w:szCs w:val="28"/>
          <w:lang w:val="en-US"/>
        </w:rPr>
        <w:t>hen the object I acts as a source, and the object II as a sink, the second term</w:t>
      </w:r>
      <w:r w:rsidR="002639BB" w:rsidRPr="003A1BF3">
        <w:rPr>
          <w:color w:val="000000" w:themeColor="text1"/>
          <w:position w:val="-12"/>
          <w:sz w:val="28"/>
          <w:szCs w:val="28"/>
        </w:rPr>
        <w:object w:dxaOrig="460" w:dyaOrig="360">
          <v:shape id="_x0000_i2393" type="#_x0000_t75" style="width:21.75pt;height:21.75pt" o:ole="">
            <v:imagedata r:id="rId2070" o:title=""/>
          </v:shape>
          <o:OLEObject Type="Embed" ProgID="Equation.DSMT4" ShapeID="_x0000_i2393" DrawAspect="Content" ObjectID="_1565018092" r:id="rId2071"/>
        </w:object>
      </w:r>
      <w:r w:rsidR="002639BB" w:rsidRPr="003A1BF3">
        <w:rPr>
          <w:color w:val="000000" w:themeColor="text1"/>
          <w:sz w:val="28"/>
          <w:szCs w:val="28"/>
          <w:lang w:val="en-US"/>
        </w:rPr>
        <w:t xml:space="preserve">, </w:t>
      </w:r>
      <w:r w:rsidR="002639BB" w:rsidRPr="003A1BF3">
        <w:rPr>
          <w:rStyle w:val="normalchar"/>
          <w:color w:val="000000" w:themeColor="text1"/>
          <w:sz w:val="28"/>
          <w:szCs w:val="28"/>
          <w:lang w:val="en-US"/>
        </w:rPr>
        <w:t>w</w:t>
      </w:r>
      <w:r w:rsidRPr="003A1BF3">
        <w:rPr>
          <w:rStyle w:val="normalchar"/>
          <w:color w:val="000000" w:themeColor="text1"/>
          <w:sz w:val="28"/>
          <w:szCs w:val="28"/>
          <w:lang w:val="en-US"/>
        </w:rPr>
        <w:t>hen the object I acts as a drain, and the object II in the role of a source multiplied by the coefficient of exchange interaction</w:t>
      </w:r>
      <w:r w:rsidR="002639BB" w:rsidRPr="003A1BF3">
        <w:rPr>
          <w:color w:val="000000" w:themeColor="text1"/>
          <w:sz w:val="28"/>
          <w:szCs w:val="28"/>
          <w:lang w:val="en-US"/>
        </w:rPr>
        <w:t xml:space="preserve"> - </w:t>
      </w:r>
      <w:r w:rsidR="002639BB" w:rsidRPr="003A1BF3">
        <w:rPr>
          <w:color w:val="000000" w:themeColor="text1"/>
          <w:position w:val="-12"/>
          <w:sz w:val="28"/>
          <w:szCs w:val="28"/>
        </w:rPr>
        <w:object w:dxaOrig="260" w:dyaOrig="360">
          <v:shape id="_x0000_i2394" type="#_x0000_t75" style="width:14.25pt;height:21.75pt" o:ole="">
            <v:imagedata r:id="rId2072" o:title=""/>
          </v:shape>
          <o:OLEObject Type="Embed" ProgID="Equation.DSMT4" ShapeID="_x0000_i2394" DrawAspect="Content" ObjectID="_1565018093" r:id="rId2073"/>
        </w:object>
      </w:r>
      <w:r w:rsidR="002639BB" w:rsidRPr="003A1BF3">
        <w:rPr>
          <w:color w:val="000000" w:themeColor="text1"/>
          <w:sz w:val="28"/>
          <w:szCs w:val="28"/>
          <w:lang w:val="en-US"/>
        </w:rPr>
        <w:t xml:space="preserve">, </w:t>
      </w:r>
      <w:r w:rsidR="002639BB" w:rsidRPr="003A1BF3">
        <w:rPr>
          <w:rStyle w:val="normalchar"/>
          <w:color w:val="000000" w:themeColor="text1"/>
          <w:sz w:val="28"/>
          <w:szCs w:val="28"/>
          <w:lang w:val="en-US"/>
        </w:rPr>
        <w:t>w</w:t>
      </w:r>
      <w:r w:rsidRPr="003A1BF3">
        <w:rPr>
          <w:rStyle w:val="normalchar"/>
          <w:color w:val="000000" w:themeColor="text1"/>
          <w:sz w:val="28"/>
          <w:szCs w:val="28"/>
          <w:lang w:val="en-US"/>
        </w:rPr>
        <w:t>hich takes into account the fraction of ether particles participating in the exchange interaction, out of the total mass of the objects I and II emitted and absorbed by the maxi- meters and maxima of the objects</w:t>
      </w:r>
      <w:r w:rsidR="002639BB" w:rsidRPr="003A1BF3">
        <w:rPr>
          <w:color w:val="000000" w:themeColor="text1"/>
          <w:sz w:val="28"/>
          <w:szCs w:val="28"/>
          <w:lang w:val="en-US"/>
        </w:rPr>
        <w:t>.</w:t>
      </w:r>
    </w:p>
    <w:p w:rsidR="002639BB" w:rsidRPr="003A1BF3" w:rsidRDefault="002639BB" w:rsidP="002639BB">
      <w:pPr>
        <w:tabs>
          <w:tab w:val="left" w:pos="0"/>
        </w:tabs>
        <w:rPr>
          <w:color w:val="000000" w:themeColor="text1"/>
          <w:sz w:val="28"/>
          <w:szCs w:val="28"/>
          <w:lang w:val="en-US"/>
        </w:rPr>
      </w:pP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position w:val="-12"/>
          <w:sz w:val="28"/>
          <w:szCs w:val="28"/>
        </w:rPr>
        <w:object w:dxaOrig="360" w:dyaOrig="360">
          <v:shape id="_x0000_i2395" type="#_x0000_t75" style="width:21.75pt;height:21.75pt" o:ole="">
            <v:imagedata r:id="rId2066" o:title=""/>
          </v:shape>
          <o:OLEObject Type="Embed" ProgID="Equation.DSMT4" ShapeID="_x0000_i2395" DrawAspect="Content" ObjectID="_1565018094" r:id="rId2074"/>
        </w:object>
      </w:r>
      <w:r w:rsidRPr="003A1BF3">
        <w:rPr>
          <w:color w:val="000000" w:themeColor="text1"/>
          <w:sz w:val="28"/>
          <w:szCs w:val="28"/>
          <w:lang w:val="en-US"/>
        </w:rPr>
        <w:t>=</w:t>
      </w:r>
      <w:r w:rsidRPr="003A1BF3">
        <w:rPr>
          <w:color w:val="000000" w:themeColor="text1"/>
          <w:position w:val="-12"/>
          <w:sz w:val="28"/>
          <w:szCs w:val="28"/>
        </w:rPr>
        <w:object w:dxaOrig="260" w:dyaOrig="360">
          <v:shape id="_x0000_i2396" type="#_x0000_t75" style="width:14.25pt;height:21.75pt" o:ole="">
            <v:imagedata r:id="rId2072" o:title=""/>
          </v:shape>
          <o:OLEObject Type="Embed" ProgID="Equation.DSMT4" ShapeID="_x0000_i2396" DrawAspect="Content" ObjectID="_1565018095" r:id="rId2075"/>
        </w:object>
      </w:r>
      <w:r w:rsidRPr="003A1BF3">
        <w:rPr>
          <w:color w:val="000000" w:themeColor="text1"/>
          <w:sz w:val="28"/>
          <w:szCs w:val="28"/>
          <w:lang w:val="en-US"/>
        </w:rPr>
        <w:t xml:space="preserve"> (</w:t>
      </w:r>
      <w:r w:rsidRPr="003A1BF3">
        <w:rPr>
          <w:color w:val="000000" w:themeColor="text1"/>
          <w:position w:val="-12"/>
          <w:sz w:val="28"/>
          <w:szCs w:val="28"/>
        </w:rPr>
        <w:object w:dxaOrig="460" w:dyaOrig="360">
          <v:shape id="_x0000_i2397" type="#_x0000_t75" style="width:21.75pt;height:21.75pt" o:ole="">
            <v:imagedata r:id="rId2076" o:title=""/>
          </v:shape>
          <o:OLEObject Type="Embed" ProgID="Equation.DSMT4" ShapeID="_x0000_i2397" DrawAspect="Content" ObjectID="_1565018096" r:id="rId2077"/>
        </w:object>
      </w:r>
      <w:r w:rsidRPr="003A1BF3">
        <w:rPr>
          <w:color w:val="000000" w:themeColor="text1"/>
          <w:sz w:val="28"/>
          <w:szCs w:val="28"/>
          <w:lang w:val="en-US"/>
        </w:rPr>
        <w:t>+</w:t>
      </w:r>
      <w:r w:rsidRPr="003A1BF3">
        <w:rPr>
          <w:color w:val="000000" w:themeColor="text1"/>
          <w:position w:val="-12"/>
          <w:sz w:val="28"/>
          <w:szCs w:val="28"/>
        </w:rPr>
        <w:object w:dxaOrig="460" w:dyaOrig="360">
          <v:shape id="_x0000_i2398" type="#_x0000_t75" style="width:21.75pt;height:21.75pt" o:ole="">
            <v:imagedata r:id="rId2078" o:title=""/>
          </v:shape>
          <o:OLEObject Type="Embed" ProgID="Equation.DSMT4" ShapeID="_x0000_i2398" DrawAspect="Content" ObjectID="_1565018097" r:id="rId2079"/>
        </w:object>
      </w:r>
      <w:r w:rsidRPr="003A1BF3">
        <w:rPr>
          <w:color w:val="000000" w:themeColor="text1"/>
          <w:sz w:val="28"/>
          <w:szCs w:val="28"/>
          <w:lang w:val="en-US"/>
        </w:rPr>
        <w:t>)</w:t>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t>(4.5.1)</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lastRenderedPageBreak/>
        <w:t xml:space="preserve">In connection with the fact that according to the accepted conditions of equal intensity of sources and </w:t>
      </w:r>
      <w:r w:rsidR="00207B8E">
        <w:rPr>
          <w:rStyle w:val="normalchar"/>
          <w:color w:val="000000" w:themeColor="text1"/>
          <w:sz w:val="28"/>
          <w:szCs w:val="28"/>
          <w:lang w:val="en-US"/>
        </w:rPr>
        <w:t>drains</w:t>
      </w:r>
      <w:r w:rsidRPr="003A1BF3">
        <w:rPr>
          <w:rStyle w:val="normalchar"/>
          <w:color w:val="000000" w:themeColor="text1"/>
          <w:sz w:val="28"/>
          <w:szCs w:val="28"/>
          <w:lang w:val="en-US"/>
        </w:rPr>
        <w:t xml:space="preserve"> of objects I and II, we accept the natural assumption of the proportionality of the total intensities of objects I and II to their masses.</w:t>
      </w:r>
    </w:p>
    <w:p w:rsidR="002639BB" w:rsidRPr="003A1BF3" w:rsidRDefault="002639BB" w:rsidP="00BF3F35">
      <w:pPr>
        <w:ind w:left="2832" w:firstLine="142"/>
        <w:jc w:val="both"/>
        <w:rPr>
          <w:color w:val="000000" w:themeColor="text1"/>
          <w:sz w:val="28"/>
          <w:szCs w:val="28"/>
          <w:lang w:val="en-US"/>
        </w:rPr>
      </w:pPr>
      <w:r w:rsidRPr="003A1BF3">
        <w:rPr>
          <w:color w:val="000000" w:themeColor="text1"/>
          <w:position w:val="-12"/>
          <w:sz w:val="28"/>
          <w:szCs w:val="28"/>
        </w:rPr>
        <w:object w:dxaOrig="1660" w:dyaOrig="360">
          <v:shape id="_x0000_i2399" type="#_x0000_t75" style="width:86.25pt;height:21.75pt" o:ole="">
            <v:imagedata r:id="rId2080" o:title=""/>
          </v:shape>
          <o:OLEObject Type="Embed" ProgID="Equation.DSMT4" ShapeID="_x0000_i2399" DrawAspect="Content" ObjectID="_1565018098" r:id="rId2081"/>
        </w:object>
      </w:r>
      <w:r w:rsidRPr="003A1BF3">
        <w:rPr>
          <w:color w:val="000000" w:themeColor="text1"/>
          <w:sz w:val="28"/>
          <w:szCs w:val="28"/>
          <w:lang w:val="en-US"/>
        </w:rPr>
        <w:t xml:space="preserve">  </w:t>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00BF3F35">
        <w:rPr>
          <w:color w:val="000000" w:themeColor="text1"/>
          <w:sz w:val="28"/>
          <w:szCs w:val="28"/>
          <w:lang w:val="en-US"/>
        </w:rPr>
        <w:tab/>
      </w:r>
      <w:r w:rsidR="00BF3F35">
        <w:rPr>
          <w:color w:val="000000" w:themeColor="text1"/>
          <w:sz w:val="28"/>
          <w:szCs w:val="28"/>
          <w:lang w:val="en-US"/>
        </w:rPr>
        <w:tab/>
      </w:r>
      <w:r w:rsidRPr="003A1BF3">
        <w:rPr>
          <w:color w:val="000000" w:themeColor="text1"/>
          <w:sz w:val="28"/>
          <w:szCs w:val="28"/>
          <w:lang w:val="en-US"/>
        </w:rPr>
        <w:t>(4.5.2)</w:t>
      </w:r>
    </w:p>
    <w:p w:rsidR="002639BB" w:rsidRPr="003A1BF3" w:rsidRDefault="002639BB" w:rsidP="00BF3F35">
      <w:pPr>
        <w:ind w:left="2832" w:firstLine="142"/>
        <w:jc w:val="both"/>
        <w:rPr>
          <w:color w:val="000000" w:themeColor="text1"/>
          <w:sz w:val="28"/>
          <w:szCs w:val="28"/>
          <w:lang w:val="en-US"/>
        </w:rPr>
      </w:pPr>
      <w:r w:rsidRPr="003A1BF3">
        <w:rPr>
          <w:color w:val="000000" w:themeColor="text1"/>
          <w:position w:val="-12"/>
          <w:sz w:val="28"/>
          <w:szCs w:val="28"/>
        </w:rPr>
        <w:object w:dxaOrig="1740" w:dyaOrig="360">
          <v:shape id="_x0000_i2400" type="#_x0000_t75" style="width:86.25pt;height:21.75pt" o:ole="">
            <v:imagedata r:id="rId2082" o:title=""/>
          </v:shape>
          <o:OLEObject Type="Embed" ProgID="Equation.DSMT4" ShapeID="_x0000_i2400" DrawAspect="Content" ObjectID="_1565018099" r:id="rId2083"/>
        </w:object>
      </w:r>
      <w:r w:rsidRPr="003A1BF3">
        <w:rPr>
          <w:color w:val="000000" w:themeColor="text1"/>
          <w:sz w:val="28"/>
          <w:szCs w:val="28"/>
          <w:lang w:val="en-US"/>
        </w:rPr>
        <w:t xml:space="preserve">                              </w:t>
      </w:r>
      <w:r w:rsidRPr="003A1BF3">
        <w:rPr>
          <w:color w:val="000000" w:themeColor="text1"/>
          <w:sz w:val="28"/>
          <w:szCs w:val="28"/>
          <w:lang w:val="en-US"/>
        </w:rPr>
        <w:tab/>
      </w:r>
      <w:r w:rsidR="00BF3F35">
        <w:rPr>
          <w:color w:val="000000" w:themeColor="text1"/>
          <w:sz w:val="28"/>
          <w:szCs w:val="28"/>
          <w:lang w:val="en-US"/>
        </w:rPr>
        <w:tab/>
      </w:r>
      <w:r w:rsidR="00BF3F35">
        <w:rPr>
          <w:color w:val="000000" w:themeColor="text1"/>
          <w:sz w:val="28"/>
          <w:szCs w:val="28"/>
          <w:lang w:val="en-US"/>
        </w:rPr>
        <w:tab/>
      </w:r>
      <w:r w:rsidRPr="003A1BF3">
        <w:rPr>
          <w:color w:val="000000" w:themeColor="text1"/>
          <w:sz w:val="28"/>
          <w:szCs w:val="28"/>
          <w:lang w:val="en-US"/>
        </w:rPr>
        <w:t>(4.5.3)</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Where</w:t>
      </w:r>
      <w:r w:rsidR="002639BB" w:rsidRPr="003A1BF3">
        <w:rPr>
          <w:color w:val="000000" w:themeColor="text1"/>
          <w:sz w:val="28"/>
          <w:szCs w:val="28"/>
          <w:lang w:val="en-US"/>
        </w:rPr>
        <w:t xml:space="preserve">: </w:t>
      </w:r>
      <w:r w:rsidR="002639BB" w:rsidRPr="003A1BF3">
        <w:rPr>
          <w:color w:val="000000" w:themeColor="text1"/>
          <w:sz w:val="28"/>
          <w:szCs w:val="28"/>
          <w:lang w:val="en-US"/>
        </w:rPr>
        <w:tab/>
      </w:r>
      <w:r w:rsidR="002639BB" w:rsidRPr="003A1BF3">
        <w:rPr>
          <w:color w:val="000000" w:themeColor="text1"/>
          <w:position w:val="-12"/>
          <w:sz w:val="28"/>
          <w:szCs w:val="28"/>
        </w:rPr>
        <w:object w:dxaOrig="300" w:dyaOrig="360">
          <v:shape id="_x0000_i2401" type="#_x0000_t75" style="width:14.25pt;height:21.75pt" o:ole="">
            <v:imagedata r:id="rId2084" o:title=""/>
          </v:shape>
          <o:OLEObject Type="Embed" ProgID="Equation.DSMT4" ShapeID="_x0000_i2401" DrawAspect="Content" ObjectID="_1565018100" r:id="rId2085"/>
        </w:object>
      </w:r>
      <w:r w:rsidR="002639BB" w:rsidRPr="003A1BF3">
        <w:rPr>
          <w:color w:val="000000" w:themeColor="text1"/>
          <w:sz w:val="28"/>
          <w:szCs w:val="28"/>
          <w:lang w:val="en-US"/>
        </w:rPr>
        <w:t xml:space="preserve">- </w:t>
      </w:r>
      <w:r w:rsidRPr="003A1BF3">
        <w:rPr>
          <w:rStyle w:val="normalchar"/>
          <w:color w:val="000000" w:themeColor="text1"/>
          <w:sz w:val="28"/>
          <w:szCs w:val="28"/>
          <w:lang w:val="en-US"/>
        </w:rPr>
        <w:t>coefficient of proportionality;</w:t>
      </w:r>
    </w:p>
    <w:p w:rsidR="002478C7" w:rsidRPr="003A1BF3" w:rsidRDefault="002639BB" w:rsidP="00BF3F35">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360" w:dyaOrig="360">
          <v:shape id="_x0000_i2402" type="#_x0000_t75" style="width:21.75pt;height:21.75pt" o:ole="">
            <v:imagedata r:id="rId2086" o:title=""/>
          </v:shape>
          <o:OLEObject Type="Embed" ProgID="Equation.DSMT4" ShapeID="_x0000_i2402" DrawAspect="Content" ObjectID="_1565018101" r:id="rId2087"/>
        </w:object>
      </w:r>
      <w:r w:rsidRPr="003A1BF3">
        <w:rPr>
          <w:color w:val="000000" w:themeColor="text1"/>
          <w:sz w:val="28"/>
          <w:szCs w:val="28"/>
          <w:lang w:val="en-US"/>
        </w:rPr>
        <w:t xml:space="preserve">, </w:t>
      </w:r>
      <w:r w:rsidRPr="003A1BF3">
        <w:rPr>
          <w:color w:val="000000" w:themeColor="text1"/>
          <w:position w:val="-12"/>
          <w:sz w:val="28"/>
          <w:szCs w:val="28"/>
        </w:rPr>
        <w:object w:dxaOrig="380" w:dyaOrig="360">
          <v:shape id="_x0000_i2403" type="#_x0000_t75" style="width:21.75pt;height:21.75pt" o:ole="">
            <v:imagedata r:id="rId2088" o:title=""/>
          </v:shape>
          <o:OLEObject Type="Embed" ProgID="Equation.DSMT4" ShapeID="_x0000_i2403" DrawAspect="Content" ObjectID="_1565018102" r:id="rId2089"/>
        </w:object>
      </w:r>
      <w:r w:rsidRPr="003A1BF3">
        <w:rPr>
          <w:color w:val="000000" w:themeColor="text1"/>
          <w:sz w:val="28"/>
          <w:szCs w:val="28"/>
          <w:lang w:val="en-US"/>
        </w:rPr>
        <w:t xml:space="preserve"> - </w:t>
      </w:r>
      <w:r w:rsidR="002478C7" w:rsidRPr="003A1BF3">
        <w:rPr>
          <w:rStyle w:val="normalchar"/>
          <w:color w:val="000000" w:themeColor="text1"/>
          <w:sz w:val="28"/>
          <w:szCs w:val="28"/>
          <w:lang w:val="en-US"/>
        </w:rPr>
        <w:t>masses of objects I and II, respectively</w:t>
      </w:r>
      <w:r w:rsidR="002478C7" w:rsidRPr="003A1BF3">
        <w:rPr>
          <w:color w:val="000000" w:themeColor="text1"/>
          <w:sz w:val="27"/>
          <w:szCs w:val="27"/>
          <w:lang w:val="en-US"/>
        </w:rPr>
        <w:t> </w:t>
      </w:r>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1739" o:spid="_x0000_s15632"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zqcgIAAGQEAAAOAAAAZHJzL2Uyb0RvYy54bWysVNtu1DAQfUfiHyy/p7k0e0nUbLXd7aJK&#10;BSoVPsDrOJuIxDa2t9mCkJB4ReIT+AheEJd+Q/aPGDvdZQtviBfLM2OfmTnH45PTTVOjG6Z0JXiG&#10;w6MAI8apyCu+yvDLFwtvjJE2hOekFpxl+JZpfDp5/OiklSmLRCnqnCkEIFynrcxwaYxMfV/TkjVE&#10;HwnJOAQLoRpiwFQrP1ekBfSm9qMgGPqtULlUgjKtwTvvg3ji8IuCUfO8KDQzqM4w1Gbcqty6tKs/&#10;OSHpShFZVvS+DPIPVTSk4pB0DzUnhqC1qv6CaiqqhBaFOaKi8UVRVJS5HqCbMPijm+uSSOZ6AXK0&#10;3NOk/x8sfXZzpVCVg3aj4wQjThpQqfu8fb/91P3o7rYfui/dXfd9+7H72X3tvqH+WM40BRYvGrJi&#10;lsNW6hSgruWVsixoeSnoK424mJWEr9hUS1ACckCCnUsp0ZaM5NBMaCH8BxjW0ICGlu1TkUNJZG2E&#10;Y3hTqMbmAO7Qxgl5uxeSbQyi4EwG0QAjCgG3s+gk3V2USpsnTDTIbjKsoDIHTG4utemP7o7YPFws&#10;qroGP0lr/sABmL0H0sJVG7MFONnfJkFyPj4fx14cDc+9OMhzb7qYxd5wEY4G8+P5bDYP3/XP7+BS&#10;GMXBWZR4i+F45MVFPPCSUTD2gjA5S4ZBnMTzhbsEqXdJHW+Wql6FpchvgTYloDV48DCasCmFeoNR&#10;C888w/r1miiGUX3BgfokjGM7F86IB6MIDHUYWR5GCKcAlWGDUb+dmX6W1lJVqxIyhY5KLqYgV1E5&#10;Oq2UfVX3IsNTdoLcj52dlUPbnfr9OUx+AQ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EUibOpyAgAAZAQAAA4AAAAAAAAAAAAAAAAA&#10;LgIAAGRycy9lMm9Eb2MueG1sUEsBAi0AFAAGAAgAAAAhANQI2TfYAAAAAQEAAA8AAAAAAAAAAAAA&#10;AAAAzAQAAGRycy9kb3ducmV2LnhtbFBLBQYAAAAABAAEAPMAAADRBQAAAAA=&#10;" filled="f" stroked="f">
            <o:lock v:ext="edit" aspectratio="t"/>
            <w10:wrap type="none"/>
            <w10:anchorlock/>
          </v:rect>
        </w:pic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Then substituting the values ​​from (4.5.2), (4.5.3) into equations (3.6.6) and (3.6.9), taking into account the summation of equation (4.5.1), we obtain the value</w:t>
      </w:r>
      <w:r w:rsidR="002639BB" w:rsidRPr="003A1BF3">
        <w:rPr>
          <w:color w:val="000000" w:themeColor="text1"/>
          <w:sz w:val="28"/>
          <w:szCs w:val="28"/>
          <w:lang w:val="en-US"/>
        </w:rPr>
        <w:t xml:space="preserve"> </w:t>
      </w:r>
      <w:r w:rsidR="002639BB" w:rsidRPr="003A1BF3">
        <w:rPr>
          <w:color w:val="000000" w:themeColor="text1"/>
          <w:position w:val="-12"/>
          <w:sz w:val="28"/>
          <w:szCs w:val="28"/>
        </w:rPr>
        <w:object w:dxaOrig="360" w:dyaOrig="360">
          <v:shape id="_x0000_i2404" type="#_x0000_t75" style="width:21.75pt;height:21.75pt" o:ole="">
            <v:imagedata r:id="rId2066" o:title=""/>
          </v:shape>
          <o:OLEObject Type="Embed" ProgID="Equation.DSMT4" ShapeID="_x0000_i2404" DrawAspect="Content" ObjectID="_1565018103" r:id="rId2090"/>
        </w:object>
      </w:r>
      <w:r w:rsidR="002639BB" w:rsidRPr="003A1BF3">
        <w:rPr>
          <w:color w:val="000000" w:themeColor="text1"/>
          <w:sz w:val="28"/>
          <w:szCs w:val="28"/>
          <w:lang w:val="en-US"/>
        </w:rPr>
        <w:t>:</w:t>
      </w:r>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1737" o:spid="_x0000_s15630"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x66cgIAAGQEAAAOAAAAZHJzL2Uyb0RvYy54bWysVNtu1DAQfUfiHyy/p7k0e0nUbLXd7aJK&#10;BSoVPsDrOJuIxDa2t9mCkJB4ReIT+AheEJd+Q/aPGDvdZQtviBfLM2OfmTnH45PTTVOjG6Z0JXiG&#10;w6MAI8apyCu+yvDLFwtvjJE2hOekFpxl+JZpfDp5/OiklSmLRCnqnCkEIFynrcxwaYxMfV/TkjVE&#10;HwnJOAQLoRpiwFQrP1ekBfSm9qMgGPqtULlUgjKtwTvvg3ji8IuCUfO8KDQzqM4w1Gbcqty6tKs/&#10;OSHpShFZVvS+DPIPVTSk4pB0DzUnhqC1qv6CaiqqhBaFOaKi8UVRVJS5HqCbMPijm+uSSOZ6AXK0&#10;3NOk/x8sfXZzpVCVg3aj4xFGnDSgUvd5+377qfvR3W0/dF+6u+779mP3s/vafUP9sZxpCixeNGTF&#10;LIet1ClAXcsrZVnQ8lLQVxpxMSsJX7GplqAE5IAEO5dSoi0ZyaGZ0EL4DzCsoQENLdunIoeSyNoI&#10;x/CmUI3NAdyhjRPydi8k2xhEwZkMogFGFAJuZ9FJursolTZPmGiQ3WRYQWUOmNxcatMf3R2xebhY&#10;VHUNfpLW/IEDMHsPpIWrNmYLcLK/TYLkfHw+jr04Gp57cZDn3nQxi73hIhwN5sfz2Wwevuuf38Gl&#10;MIqDsyjxFsPxyIuLeOAlo2DsBWFylgyDOInnC3cJUu+SOt4sVb0KS5HfAm1KQGvw4GE0YVMK9Qaj&#10;Fp55hvXrNVEMo/qCA/VJGMd2LpwRD0YRGOowsjyMEE4BKsMGo347M/0sraWqViVkCh2VXExBrqJy&#10;dFop+6ruRYan7AS5Hzs7K4e2O/X7c5j8Ag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ObzHrpyAgAAZA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r w:rsidRPr="003A1BF3">
        <w:rPr>
          <w:rStyle w:val="normalchar"/>
          <w:color w:val="000000" w:themeColor="text1"/>
          <w:sz w:val="28"/>
          <w:szCs w:val="28"/>
          <w:lang w:val="en-US"/>
        </w:rPr>
        <w:t>   </w:t>
      </w:r>
      <w:r w:rsidR="00DA6A29" w:rsidRPr="00DA6A29">
        <w:rPr>
          <w:noProof/>
          <w:vertAlign w:val="subscript"/>
        </w:rPr>
      </w:r>
      <w:r w:rsidR="00DA6A29" w:rsidRPr="00DA6A29">
        <w:rPr>
          <w:noProof/>
          <w:vertAlign w:val="subscript"/>
        </w:rPr>
        <w:pict>
          <v:rect id="Прямоугольник 1736" o:spid="_x0000_s15629"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WUccgIAAGQEAAAOAAAAZHJzL2Uyb0RvYy54bWysVNtu1DAQfUfiHyy/p7k0e0nUbLXd7aJK&#10;BSoVPsDrOJuIxDa2t9mCkJB4ReIT+AheEJd+Q/aPGDvdZQtviBfLM2OfmTnH45PTTVOjG6Z0JXiG&#10;w6MAI8apyCu+yvDLFwtvjJE2hOekFpxl+JZpfDp5/OiklSmLRCnqnCkEIFynrcxwaYxMfV/TkjVE&#10;HwnJOAQLoRpiwFQrP1ekBfSm9qMgGPqtULlUgjKtwTvvg3ji8IuCUfO8KDQzqM4w1Gbcqty6tKs/&#10;OSHpShFZVvS+DPIPVTSk4pB0DzUnhqC1qv6CaiqqhBaFOaKi8UVRVJS5HqCbMPijm+uSSOZ6AXK0&#10;3NOk/x8sfXZzpVCVg3aj4yFGnDSgUvd5+377qfvR3W0/dF+6u+779mP3s/vafUP9sZxpCixeNGTF&#10;LIet1ClAXcsrZVnQ8lLQVxpxMSsJX7GplqAE5IAEO5dSoi0ZyaGZ0EL4DzCsoQENLdunIoeSyNoI&#10;x/CmUI3NAdyhjRPydi8k2xhEwZkMogFGFAJuZ9FJursolTZPmGiQ3WRYQWUOmNxcatMf3R2xebhY&#10;VHUNfpLW/IEDMHsPpIWrNmYLcLK/TYLkfHw+jr04Gp57cZDn3nQxi73hIhwN5sfz2Wwevuuf38Gl&#10;MIqDsyjxFsPxyIuLeOAlo2DsBWFylgyDOInnC3cJUu+SOt4sVb0KS5HfAm1KQGvw4GE0YVMK9Qaj&#10;Fp55hvXrNVEMo/qCA/VJGMd2LpwRD0YRGOowsjyMEE4BKsMGo347M/0sraWqViVkCh2VXExBrqJy&#10;dFop+6ruRYan7AS5Hzs7K4e2O/X7c5j8Ag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JsJZRxyAgAAZAQAAA4AAAAAAAAAAAAAAAAA&#10;LgIAAGRycy9lMm9Eb2MueG1sUEsBAi0AFAAGAAgAAAAhANQI2TfYAAAAAQEAAA8AAAAAAAAAAAAA&#10;AAAAzAQAAGRycy9kb3ducmV2LnhtbFBLBQYAAAAABAAEAPMAAADRBQAAAAA=&#10;" filled="f" stroked="f">
            <o:lock v:ext="edit" aspectratio="t"/>
            <w10:wrap type="none"/>
            <w10:anchorlock/>
          </v:rect>
        </w:pict>
      </w:r>
    </w:p>
    <w:p w:rsidR="002639BB" w:rsidRPr="003A1BF3" w:rsidRDefault="002639BB" w:rsidP="002639BB">
      <w:pPr>
        <w:ind w:firstLine="708"/>
        <w:jc w:val="both"/>
        <w:rPr>
          <w:color w:val="000000" w:themeColor="text1"/>
          <w:sz w:val="28"/>
          <w:szCs w:val="28"/>
          <w:lang w:val="en-US"/>
        </w:rPr>
      </w:pPr>
    </w:p>
    <w:p w:rsidR="002639BB" w:rsidRPr="003A1BF3" w:rsidRDefault="002639BB" w:rsidP="002639BB">
      <w:pPr>
        <w:jc w:val="both"/>
        <w:rPr>
          <w:color w:val="000000" w:themeColor="text1"/>
          <w:sz w:val="28"/>
          <w:szCs w:val="28"/>
          <w:lang w:val="en-US"/>
        </w:rPr>
      </w:pPr>
      <w:r w:rsidRPr="003A1BF3">
        <w:rPr>
          <w:color w:val="000000" w:themeColor="text1"/>
          <w:position w:val="-12"/>
          <w:sz w:val="28"/>
          <w:szCs w:val="28"/>
        </w:rPr>
        <w:object w:dxaOrig="360" w:dyaOrig="360">
          <v:shape id="_x0000_i2405" type="#_x0000_t75" style="width:21.75pt;height:21.75pt" o:ole="">
            <v:imagedata r:id="rId2066" o:title=""/>
          </v:shape>
          <o:OLEObject Type="Embed" ProgID="Equation.DSMT4" ShapeID="_x0000_i2405" DrawAspect="Content" ObjectID="_1565018104" r:id="rId2091"/>
        </w:object>
      </w:r>
      <w:r w:rsidRPr="003A1BF3">
        <w:rPr>
          <w:color w:val="000000" w:themeColor="text1"/>
          <w:sz w:val="28"/>
          <w:szCs w:val="28"/>
          <w:lang w:val="en-US"/>
        </w:rPr>
        <w:t xml:space="preserve">   </w:t>
      </w:r>
      <w:r w:rsidRPr="003A1BF3">
        <w:rPr>
          <w:color w:val="000000" w:themeColor="text1"/>
          <w:position w:val="-30"/>
          <w:sz w:val="28"/>
          <w:szCs w:val="28"/>
        </w:rPr>
        <w:object w:dxaOrig="6280" w:dyaOrig="720">
          <v:shape id="_x0000_i2406" type="#_x0000_t75" style="width:317.25pt;height:36pt" o:ole="">
            <v:imagedata r:id="rId2092" o:title=""/>
          </v:shape>
          <o:OLEObject Type="Embed" ProgID="Equation.DSMT4" ShapeID="_x0000_i2406" DrawAspect="Content" ObjectID="_1565018105" r:id="rId2093"/>
        </w:object>
      </w:r>
    </w:p>
    <w:p w:rsidR="002639BB" w:rsidRPr="003A1BF3" w:rsidRDefault="002639BB" w:rsidP="002639BB">
      <w:pPr>
        <w:tabs>
          <w:tab w:val="right" w:pos="0"/>
        </w:tabs>
        <w:jc w:val="both"/>
        <w:rPr>
          <w:color w:val="000000" w:themeColor="text1"/>
          <w:sz w:val="28"/>
          <w:szCs w:val="28"/>
          <w:lang w:val="en-US"/>
        </w:rPr>
      </w:pPr>
      <w:r w:rsidRPr="003A1BF3">
        <w:rPr>
          <w:color w:val="000000" w:themeColor="text1"/>
          <w:position w:val="-30"/>
          <w:sz w:val="28"/>
          <w:szCs w:val="28"/>
        </w:rPr>
        <w:object w:dxaOrig="6039" w:dyaOrig="720">
          <v:shape id="_x0000_i2407" type="#_x0000_t75" style="width:302.25pt;height:36pt" o:ole="">
            <v:imagedata r:id="rId2094" o:title=""/>
          </v:shape>
          <o:OLEObject Type="Embed" ProgID="Equation.DSMT4" ShapeID="_x0000_i2407" DrawAspect="Content" ObjectID="_1565018106" r:id="rId2095"/>
        </w:object>
      </w:r>
      <w:r w:rsidRPr="003A1BF3">
        <w:rPr>
          <w:color w:val="000000" w:themeColor="text1"/>
          <w:sz w:val="28"/>
          <w:szCs w:val="28"/>
          <w:lang w:val="en-US"/>
        </w:rPr>
        <w:t xml:space="preserve"> =</w:t>
      </w:r>
      <w:r w:rsidRPr="003A1BF3">
        <w:rPr>
          <w:color w:val="000000" w:themeColor="text1"/>
          <w:sz w:val="28"/>
          <w:szCs w:val="28"/>
          <w:lang w:val="en-US"/>
        </w:rPr>
        <w:tab/>
      </w:r>
    </w:p>
    <w:p w:rsidR="002639BB" w:rsidRPr="003A1BF3" w:rsidRDefault="002639BB" w:rsidP="002639BB">
      <w:pPr>
        <w:jc w:val="both"/>
        <w:rPr>
          <w:color w:val="000000" w:themeColor="text1"/>
          <w:sz w:val="28"/>
          <w:szCs w:val="28"/>
          <w:lang w:val="en-US"/>
        </w:rPr>
      </w:pPr>
      <w:r w:rsidRPr="003A1BF3">
        <w:rPr>
          <w:color w:val="000000" w:themeColor="text1"/>
          <w:position w:val="-30"/>
          <w:sz w:val="28"/>
          <w:szCs w:val="28"/>
        </w:rPr>
        <w:object w:dxaOrig="8059" w:dyaOrig="760">
          <v:shape id="_x0000_i2408" type="#_x0000_t75" style="width:402.75pt;height:36pt" o:ole="">
            <v:imagedata r:id="rId2096" o:title=""/>
          </v:shape>
          <o:OLEObject Type="Embed" ProgID="Equation.DSMT4" ShapeID="_x0000_i2408" DrawAspect="Content" ObjectID="_1565018107" r:id="rId2097"/>
        </w:object>
      </w:r>
      <w:r w:rsidRPr="003A1BF3">
        <w:rPr>
          <w:color w:val="000000" w:themeColor="text1"/>
          <w:sz w:val="28"/>
          <w:szCs w:val="28"/>
          <w:lang w:val="en-US"/>
        </w:rPr>
        <w:tab/>
        <w:t>(4.5.4)</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first term in equation (4.5.4) fully corresponds to the Newtonian law of universal gravitation, since - the interaction force is directly proportional to the masses of interacting bodies and inversely proportional to the square of the distance between them.</w:t>
      </w:r>
      <w:r w:rsidRPr="003A1BF3">
        <w:rPr>
          <w:color w:val="000000" w:themeColor="text1"/>
          <w:sz w:val="27"/>
          <w:szCs w:val="27"/>
          <w:lang w:val="en-US"/>
        </w:rPr>
        <w:t> </w:t>
      </w:r>
      <w:r w:rsidRPr="003A1BF3">
        <w:rPr>
          <w:rStyle w:val="normalchar"/>
          <w:color w:val="000000" w:themeColor="text1"/>
          <w:sz w:val="28"/>
          <w:szCs w:val="28"/>
          <w:lang w:val="en-US"/>
        </w:rPr>
        <w:t>The subsequent terms in the equation are of the lowest order in</w:t>
      </w:r>
      <w:r w:rsidR="002639BB" w:rsidRPr="003A1BF3">
        <w:rPr>
          <w:color w:val="000000" w:themeColor="text1"/>
          <w:sz w:val="28"/>
          <w:szCs w:val="28"/>
          <w:lang w:val="en-US"/>
        </w:rPr>
        <w:t xml:space="preserve"> </w:t>
      </w:r>
      <w:r w:rsidR="002639BB" w:rsidRPr="003A1BF3">
        <w:rPr>
          <w:color w:val="000000" w:themeColor="text1"/>
          <w:position w:val="-4"/>
          <w:sz w:val="28"/>
          <w:szCs w:val="28"/>
        </w:rPr>
        <w:object w:dxaOrig="220" w:dyaOrig="260">
          <v:shape id="_x0000_i2409" type="#_x0000_t75" style="width:14.25pt;height:14.25pt" o:ole="">
            <v:imagedata r:id="rId2098" o:title=""/>
          </v:shape>
          <o:OLEObject Type="Embed" ProgID="Equation.DSMT4" ShapeID="_x0000_i2409" DrawAspect="Content" ObjectID="_1565018108" r:id="rId2099"/>
        </w:object>
      </w:r>
      <w:r w:rsidR="002639BB" w:rsidRPr="003A1BF3">
        <w:rPr>
          <w:color w:val="000000" w:themeColor="text1"/>
          <w:sz w:val="28"/>
          <w:szCs w:val="28"/>
          <w:lang w:val="en-US"/>
        </w:rPr>
        <w:t xml:space="preserve"> and </w:t>
      </w:r>
      <w:r w:rsidR="002639BB" w:rsidRPr="003A1BF3">
        <w:rPr>
          <w:color w:val="000000" w:themeColor="text1"/>
          <w:position w:val="-4"/>
          <w:sz w:val="28"/>
          <w:szCs w:val="28"/>
        </w:rPr>
        <w:object w:dxaOrig="320" w:dyaOrig="260">
          <v:shape id="_x0000_i2410" type="#_x0000_t75" style="width:14.25pt;height:14.25pt" o:ole="">
            <v:imagedata r:id="rId2100" o:title=""/>
          </v:shape>
          <o:OLEObject Type="Embed" ProgID="Equation.DSMT4" ShapeID="_x0000_i2410" DrawAspect="Content" ObjectID="_1565018109" r:id="rId2101"/>
        </w:object>
      </w:r>
      <w:r w:rsidR="002639BB" w:rsidRPr="003A1BF3">
        <w:rPr>
          <w:color w:val="000000" w:themeColor="text1"/>
          <w:sz w:val="28"/>
          <w:szCs w:val="28"/>
          <w:lang w:val="en-US"/>
        </w:rPr>
        <w:t xml:space="preserve">. </w:t>
      </w:r>
      <w:r w:rsidRPr="003A1BF3">
        <w:rPr>
          <w:rStyle w:val="normalchar"/>
          <w:color w:val="000000" w:themeColor="text1"/>
          <w:sz w:val="28"/>
          <w:szCs w:val="28"/>
          <w:lang w:val="en-US"/>
        </w:rPr>
        <w:t>Their values ​​become commensurable with the value of the first term of the equation at relatively small distances between objects I and II, large relative velocities and accelerations.</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Equation (4.5.4) and equations (3.6.3) and (3.6.4) are identical and differ only in the magnitude of the coefficient</w:t>
      </w:r>
      <w:r w:rsidR="002639BB" w:rsidRPr="003A1BF3">
        <w:rPr>
          <w:color w:val="000000" w:themeColor="text1"/>
          <w:sz w:val="28"/>
          <w:szCs w:val="28"/>
          <w:lang w:val="en-US"/>
        </w:rPr>
        <w:t xml:space="preserve"> </w:t>
      </w:r>
      <w:r w:rsidR="002639BB" w:rsidRPr="003A1BF3">
        <w:rPr>
          <w:color w:val="000000" w:themeColor="text1"/>
          <w:position w:val="-12"/>
          <w:sz w:val="28"/>
          <w:szCs w:val="28"/>
        </w:rPr>
        <w:object w:dxaOrig="260" w:dyaOrig="360">
          <v:shape id="_x0000_i2411" type="#_x0000_t75" style="width:14.25pt;height:21.75pt" o:ole="">
            <v:imagedata r:id="rId2072" o:title=""/>
          </v:shape>
          <o:OLEObject Type="Embed" ProgID="Equation.DSMT4" ShapeID="_x0000_i2411" DrawAspect="Content" ObjectID="_1565018110" r:id="rId2102"/>
        </w:object>
      </w:r>
      <w:r w:rsidR="002639BB" w:rsidRPr="003A1BF3">
        <w:rPr>
          <w:color w:val="000000" w:themeColor="text1"/>
          <w:sz w:val="28"/>
          <w:szCs w:val="28"/>
          <w:lang w:val="en-US"/>
        </w:rPr>
        <w:t xml:space="preserve">. </w:t>
      </w:r>
      <w:r w:rsidRPr="003A1BF3">
        <w:rPr>
          <w:rStyle w:val="normalchar"/>
          <w:color w:val="000000" w:themeColor="text1"/>
          <w:sz w:val="28"/>
          <w:szCs w:val="28"/>
          <w:lang w:val="en-US"/>
        </w:rPr>
        <w:t xml:space="preserve">Thus, electrical and gravitational interactions are one and the same phenomenon, which is explained in the mechanism of interaction of sources and </w:t>
      </w:r>
      <w:r w:rsidR="00207B8E">
        <w:rPr>
          <w:rStyle w:val="normalchar"/>
          <w:color w:val="000000" w:themeColor="text1"/>
          <w:sz w:val="28"/>
          <w:szCs w:val="28"/>
          <w:lang w:val="en-US"/>
        </w:rPr>
        <w:t>drains</w:t>
      </w:r>
      <w:r w:rsidRPr="003A1BF3">
        <w:rPr>
          <w:rStyle w:val="normalchar"/>
          <w:color w:val="000000" w:themeColor="text1"/>
          <w:sz w:val="28"/>
          <w:szCs w:val="28"/>
          <w:lang w:val="en-US"/>
        </w:rPr>
        <w:t>.</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Feynman formulated the basic requirements for the construction of a unified field theory: "It is possible that gravitation and electricity are connected much more strongly than we think.</w:t>
      </w:r>
      <w:r w:rsidRPr="003A1BF3">
        <w:rPr>
          <w:color w:val="000000" w:themeColor="text1"/>
          <w:sz w:val="27"/>
          <w:szCs w:val="27"/>
          <w:lang w:val="en-US"/>
        </w:rPr>
        <w:t> </w:t>
      </w:r>
      <w:r w:rsidRPr="003A1BF3">
        <w:rPr>
          <w:rStyle w:val="normalchar"/>
          <w:color w:val="000000" w:themeColor="text1"/>
          <w:sz w:val="28"/>
          <w:szCs w:val="28"/>
          <w:lang w:val="en-US"/>
        </w:rPr>
        <w:t>Many attempts were made to unite them in a unified field theory.</w:t>
      </w:r>
      <w:r w:rsidRPr="003A1BF3">
        <w:rPr>
          <w:color w:val="000000" w:themeColor="text1"/>
          <w:sz w:val="27"/>
          <w:szCs w:val="27"/>
          <w:lang w:val="en-US"/>
        </w:rPr>
        <w:t> </w:t>
      </w:r>
      <w:r w:rsidRPr="003A1BF3">
        <w:rPr>
          <w:rStyle w:val="normalchar"/>
          <w:color w:val="000000" w:themeColor="text1"/>
          <w:sz w:val="28"/>
          <w:szCs w:val="28"/>
          <w:lang w:val="en-US"/>
        </w:rPr>
        <w:t>The most interesting thing in comparing them with each other is the relative magnitude of these forces.</w:t>
      </w:r>
      <w:r w:rsidRPr="003A1BF3">
        <w:rPr>
          <w:color w:val="000000" w:themeColor="text1"/>
          <w:sz w:val="27"/>
          <w:szCs w:val="27"/>
          <w:lang w:val="en-US"/>
        </w:rPr>
        <w:t> </w:t>
      </w:r>
      <w:r w:rsidRPr="003A1BF3">
        <w:rPr>
          <w:rStyle w:val="normalchar"/>
          <w:color w:val="000000" w:themeColor="text1"/>
          <w:sz w:val="28"/>
          <w:szCs w:val="28"/>
          <w:lang w:val="en-US"/>
        </w:rPr>
        <w:t>Any theory in which both forces appear will also have to explain the magnitude of gravity.</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If we measure in natural units the repulsion of two electrons (due to the fact that they have a charge) and their attraction (arising from the fact that they have a mass), then we can get the ratio of electric repulsion to gravitational attraction.</w:t>
      </w:r>
      <w:r w:rsidRPr="003A1BF3">
        <w:rPr>
          <w:color w:val="000000" w:themeColor="text1"/>
          <w:sz w:val="27"/>
          <w:szCs w:val="27"/>
          <w:lang w:val="en-US"/>
        </w:rPr>
        <w:t> </w:t>
      </w:r>
      <w:r w:rsidRPr="003A1BF3">
        <w:rPr>
          <w:rStyle w:val="normalchar"/>
          <w:color w:val="000000" w:themeColor="text1"/>
          <w:sz w:val="28"/>
          <w:szCs w:val="28"/>
          <w:lang w:val="en-US"/>
        </w:rPr>
        <w:t>Gravitational attraction is</w:t>
      </w:r>
      <w:r w:rsidR="002639BB" w:rsidRPr="00E809DA">
        <w:rPr>
          <w:color w:val="000000" w:themeColor="text1"/>
          <w:sz w:val="28"/>
          <w:szCs w:val="28"/>
          <w:lang w:val="en-US"/>
        </w:rPr>
        <w:t xml:space="preserve"> </w:t>
      </w:r>
      <w:r w:rsidR="002639BB" w:rsidRPr="003A1BF3">
        <w:rPr>
          <w:color w:val="000000" w:themeColor="text1"/>
          <w:position w:val="-10"/>
          <w:sz w:val="28"/>
          <w:szCs w:val="28"/>
        </w:rPr>
        <w:object w:dxaOrig="1219" w:dyaOrig="360">
          <v:shape id="_x0000_i2412" type="#_x0000_t75" style="width:57.75pt;height:21.75pt" o:ole="">
            <v:imagedata r:id="rId2103" o:title=""/>
          </v:shape>
          <o:OLEObject Type="Embed" ProgID="Equation.DSMT4" ShapeID="_x0000_i2412" DrawAspect="Content" ObjectID="_1565018111" r:id="rId2104"/>
        </w:object>
      </w:r>
      <w:r w:rsidR="002639BB" w:rsidRPr="00E809DA">
        <w:rPr>
          <w:color w:val="000000" w:themeColor="text1"/>
          <w:sz w:val="28"/>
          <w:szCs w:val="28"/>
          <w:lang w:val="en-US"/>
        </w:rPr>
        <w:t xml:space="preserve"> </w:t>
      </w:r>
      <w:r w:rsidR="002639BB" w:rsidRPr="003A1BF3">
        <w:rPr>
          <w:rStyle w:val="normalchar"/>
          <w:color w:val="000000" w:themeColor="text1"/>
          <w:sz w:val="28"/>
          <w:szCs w:val="28"/>
          <w:lang w:val="en-US"/>
        </w:rPr>
        <w:t>f</w:t>
      </w:r>
      <w:r w:rsidRPr="003A1BF3">
        <w:rPr>
          <w:rStyle w:val="normalchar"/>
          <w:color w:val="000000" w:themeColor="text1"/>
          <w:sz w:val="28"/>
          <w:szCs w:val="28"/>
          <w:lang w:val="en-US"/>
        </w:rPr>
        <w:t>rom electric repulsion! "</w:t>
      </w:r>
      <w:r w:rsidRPr="003A1BF3">
        <w:rPr>
          <w:color w:val="000000" w:themeColor="text1"/>
          <w:sz w:val="27"/>
          <w:szCs w:val="27"/>
          <w:lang w:val="en-US"/>
        </w:rPr>
        <w:t> </w:t>
      </w:r>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1729" o:spid="_x0000_s15620"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7EcgIAAGQ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g3ajKMGIkwZU6j5v328/dT+6u+2H7kt3133ffux+dl+7b6g/ljNNgcXzhqyY&#10;5bCVOgWoK3mpLAtaXgj6WiMuZiXhKzbVEpSAHJBg51JKtCUjOTQTWgj/AYY1NKChZftM5FASWRvh&#10;GN4UqrE5gDu0cULe7IVkG4MoOJNBNMCIQsDtLDpJdxel0uYpEw2ymwwrqMwBk+sLbfqjuyM2DxeL&#10;qq7BT9KaP3AAZu+BtHDVxmwBTvbbJEjOxmfj2Iuj4ZkXB3nuTRez2BsuwtFg/mQ+m83Dd/3zO7gU&#10;RnFwGiXeYjgeeXERD7xkFIy9IExOk2EQJ/F84S5B6l1Sx5ulqldhKfIboE0JaA0ePIwmbEqh3mLU&#10;wjPPsH6zJophVJ9zoD4J49jOhTPiwSgCQx1GlocRwilAZdhg1G9npp+ltVTVqoRMoaOSiynIVVSO&#10;TitlX9W9yPCUnSD3Y2dn5dB2p35/DpNf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D5UfsRyAgAAZAQAAA4AAAAAAAAAAAAAAAAA&#10;LgIAAGRycy9lMm9Eb2MueG1sUEsBAi0AFAAGAAgAAAAhANQI2TfYAAAAAQEAAA8AAAAAAAAAAAAA&#10;AAAAzAQAAGRycy9kb3ducmV2LnhtbFBLBQYAAAAABAAEAPMAAADRBQAAAAA=&#10;" filled="f" stroked="f">
            <o:lock v:ext="edit" aspectratio="t"/>
            <w10:wrap type="none"/>
            <w10:anchorlock/>
          </v:rect>
        </w:pic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Extremely small value of the coefficient</w:t>
      </w:r>
      <w:r w:rsidR="002639BB" w:rsidRPr="003A1BF3">
        <w:rPr>
          <w:color w:val="000000" w:themeColor="text1"/>
          <w:sz w:val="28"/>
          <w:szCs w:val="28"/>
          <w:lang w:val="en-US"/>
        </w:rPr>
        <w:t xml:space="preserve"> </w:t>
      </w:r>
      <w:r w:rsidR="002639BB" w:rsidRPr="003A1BF3">
        <w:rPr>
          <w:color w:val="000000" w:themeColor="text1"/>
          <w:position w:val="-12"/>
          <w:sz w:val="28"/>
          <w:szCs w:val="28"/>
        </w:rPr>
        <w:object w:dxaOrig="260" w:dyaOrig="360">
          <v:shape id="_x0000_i2413" type="#_x0000_t75" style="width:14.25pt;height:21.75pt" o:ole="">
            <v:imagedata r:id="rId2072" o:title=""/>
          </v:shape>
          <o:OLEObject Type="Embed" ProgID="Equation.DSMT4" ShapeID="_x0000_i2413" DrawAspect="Content" ObjectID="_1565018112" r:id="rId2105"/>
        </w:object>
      </w:r>
      <w:r w:rsidR="002639BB" w:rsidRPr="003A1BF3">
        <w:rPr>
          <w:color w:val="000000" w:themeColor="text1"/>
          <w:sz w:val="28"/>
          <w:szCs w:val="28"/>
          <w:lang w:val="en-US"/>
        </w:rPr>
        <w:t xml:space="preserve"> </w:t>
      </w:r>
      <w:r w:rsidR="002639BB" w:rsidRPr="003A1BF3">
        <w:rPr>
          <w:rStyle w:val="normalchar"/>
          <w:color w:val="000000" w:themeColor="text1"/>
          <w:sz w:val="28"/>
          <w:szCs w:val="28"/>
          <w:lang w:val="en-US"/>
        </w:rPr>
        <w:t>f</w:t>
      </w:r>
      <w:r w:rsidRPr="003A1BF3">
        <w:rPr>
          <w:rStyle w:val="normalchar"/>
          <w:color w:val="000000" w:themeColor="text1"/>
          <w:sz w:val="28"/>
          <w:szCs w:val="28"/>
          <w:lang w:val="en-US"/>
        </w:rPr>
        <w:t xml:space="preserve">inds its natural explanation in the circumstance that the bulk of the emitted and absorbed ether particles participate in the processes of nuclear, weak and electrical interactions at the micro level, while </w:t>
      </w:r>
      <w:r w:rsidRPr="003A1BF3">
        <w:rPr>
          <w:rStyle w:val="normalchar"/>
          <w:color w:val="000000" w:themeColor="text1"/>
          <w:sz w:val="28"/>
          <w:szCs w:val="28"/>
          <w:lang w:val="en-US"/>
        </w:rPr>
        <w:lastRenderedPageBreak/>
        <w:t>the fraction of particles participating in the exchange-gravitational interaction at the macro level is negligible Is small.</w:t>
      </w:r>
      <w:r w:rsidRPr="003A1BF3">
        <w:rPr>
          <w:color w:val="000000" w:themeColor="text1"/>
          <w:sz w:val="27"/>
          <w:szCs w:val="27"/>
          <w:lang w:val="en-US"/>
        </w:rPr>
        <w:t> </w:t>
      </w:r>
      <w:r w:rsidRPr="003A1BF3">
        <w:rPr>
          <w:rStyle w:val="normalchar"/>
          <w:color w:val="000000" w:themeColor="text1"/>
          <w:sz w:val="28"/>
          <w:szCs w:val="28"/>
          <w:lang w:val="en-US"/>
        </w:rPr>
        <w:t>Consequently, the force of the gravitational interaction will be negligible in comparison with the electric interaction, which fully agrees with the criterion advanced by Feynman to the construction of a unified field theory.</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present study also makes it possible to eliminate the shortcoming pointed out by Feynman to the "instantaneous propagation of gravitation" present in Newton's equations, since the propagation velocity of the interaction, in accordance with the present study, is determined by the velocity of the ether streams participating in these processes.</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results of this study make it possible "to establish a connection and to present gravitation and electricity as two different manifestations of the same mechanical essence," fully meeting the requirements presented by R. Feynman.</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 connection with this, the present study makes it possible to expose scientific inconsistency and reject the "Einstein mystical interpretation of gravitation, as manifestations of the geometric properties of space-time" and return to the mind of dialectical materialism.</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We come to the conclusion that the gravitational interaction of material objects is carried out by means of a material medium - an ether, "transmitting action and force from one body to another."</w:t>
      </w:r>
      <w:r w:rsidRPr="003A1BF3">
        <w:rPr>
          <w:color w:val="000000" w:themeColor="text1"/>
          <w:sz w:val="27"/>
          <w:szCs w:val="27"/>
          <w:lang w:val="en-US"/>
        </w:rPr>
        <w:t> </w:t>
      </w:r>
      <w:r w:rsidRPr="003A1BF3">
        <w:rPr>
          <w:rStyle w:val="normalchar"/>
          <w:color w:val="000000" w:themeColor="text1"/>
          <w:sz w:val="28"/>
          <w:szCs w:val="28"/>
          <w:lang w:val="en-US"/>
        </w:rPr>
        <w:t>I. The need for the existence of a material medium-mediator in physical interactions was pointed out by I. Newton, all previous and subsequent generations of scientists.</w:t>
      </w:r>
    </w:p>
    <w:p w:rsidR="002478C7" w:rsidRPr="00207B8E" w:rsidRDefault="002478C7" w:rsidP="00C63997">
      <w:pPr>
        <w:pStyle w:val="2"/>
        <w:rPr>
          <w:lang w:val="en-US"/>
        </w:rPr>
      </w:pPr>
      <w:bookmarkStart w:id="367" w:name="_Toc339380018"/>
      <w:bookmarkStart w:id="368" w:name="_Toc471764037"/>
      <w:bookmarkStart w:id="369" w:name="_Toc491270955"/>
      <w:bookmarkEnd w:id="367"/>
      <w:bookmarkEnd w:id="368"/>
      <w:r w:rsidRPr="00207B8E">
        <w:rPr>
          <w:rStyle w:val="heading00202char"/>
          <w:lang w:val="en-US"/>
        </w:rPr>
        <w:t>4.6 Electrical interactions in mechanical interpretation</w:t>
      </w:r>
      <w:bookmarkEnd w:id="369"/>
    </w:p>
    <w:p w:rsidR="002478C7" w:rsidRPr="003A1BF3" w:rsidRDefault="002478C7" w:rsidP="002478C7">
      <w:pPr>
        <w:pStyle w:val="12"/>
        <w:spacing w:before="0" w:beforeAutospacing="0" w:after="0" w:afterAutospacing="0" w:line="280" w:lineRule="atLeast"/>
        <w:rPr>
          <w:color w:val="000000" w:themeColor="text1"/>
          <w:sz w:val="27"/>
          <w:szCs w:val="27"/>
          <w:lang w:val="en-US"/>
        </w:rPr>
      </w:pPr>
      <w:r w:rsidRPr="003A1BF3">
        <w:rPr>
          <w:rStyle w:val="normalchar"/>
          <w:color w:val="000000" w:themeColor="text1"/>
          <w:sz w:val="28"/>
          <w:szCs w:val="28"/>
          <w:lang w:val="en-US"/>
        </w:rPr>
        <w:t> </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Equations (3.6.6) - (3.6.9) allow us to substantiate the mechanical nature of electrical interactions.</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Suppose that the intensity of micro-sources and micro-effluents at the atomic-molecular level is equivalent to the value of charges</w:t>
      </w:r>
      <w:r w:rsidR="002639BB" w:rsidRPr="003A1BF3">
        <w:rPr>
          <w:color w:val="000000" w:themeColor="text1"/>
          <w:sz w:val="28"/>
          <w:szCs w:val="28"/>
          <w:lang w:val="en-US"/>
        </w:rPr>
        <w:t xml:space="preserve"> - </w:t>
      </w:r>
      <w:r w:rsidR="002639BB" w:rsidRPr="003A1BF3">
        <w:rPr>
          <w:color w:val="000000" w:themeColor="text1"/>
          <w:position w:val="-10"/>
          <w:sz w:val="28"/>
          <w:szCs w:val="28"/>
        </w:rPr>
        <w:object w:dxaOrig="300" w:dyaOrig="360">
          <v:shape id="_x0000_i2414" type="#_x0000_t75" style="width:14.25pt;height:21.75pt" o:ole="">
            <v:imagedata r:id="rId2106" o:title=""/>
          </v:shape>
          <o:OLEObject Type="Embed" ProgID="Equation.DSMT4" ShapeID="_x0000_i2414" DrawAspect="Content" ObjectID="_1565018113" r:id="rId2107"/>
        </w:object>
      </w:r>
      <w:r w:rsidR="002639BB" w:rsidRPr="003A1BF3">
        <w:rPr>
          <w:color w:val="000000" w:themeColor="text1"/>
          <w:sz w:val="28"/>
          <w:szCs w:val="28"/>
          <w:lang w:val="en-US"/>
        </w:rPr>
        <w:t xml:space="preserve"> and </w:t>
      </w:r>
      <w:r w:rsidR="002639BB" w:rsidRPr="003A1BF3">
        <w:rPr>
          <w:color w:val="000000" w:themeColor="text1"/>
          <w:position w:val="-10"/>
          <w:sz w:val="28"/>
          <w:szCs w:val="28"/>
        </w:rPr>
        <w:object w:dxaOrig="300" w:dyaOrig="360">
          <v:shape id="_x0000_i2415" type="#_x0000_t75" style="width:14.25pt;height:21.75pt" o:ole="">
            <v:imagedata r:id="rId2108" o:title=""/>
          </v:shape>
          <o:OLEObject Type="Embed" ProgID="Equation.DSMT4" ShapeID="_x0000_i2415" DrawAspect="Content" ObjectID="_1565018114" r:id="rId2109"/>
        </w:object>
      </w:r>
      <w:r w:rsidR="002639BB" w:rsidRPr="003A1BF3">
        <w:rPr>
          <w:color w:val="000000" w:themeColor="text1"/>
          <w:sz w:val="28"/>
          <w:szCs w:val="28"/>
          <w:lang w:val="en-US"/>
        </w:rPr>
        <w:t xml:space="preserve">, </w:t>
      </w:r>
      <w:r w:rsidR="002639BB" w:rsidRPr="003A1BF3">
        <w:rPr>
          <w:rStyle w:val="normalchar"/>
          <w:color w:val="000000" w:themeColor="text1"/>
          <w:sz w:val="28"/>
          <w:szCs w:val="28"/>
          <w:lang w:val="en-US"/>
        </w:rPr>
        <w:t>r</w:t>
      </w:r>
      <w:r w:rsidRPr="003A1BF3">
        <w:rPr>
          <w:rStyle w:val="normalchar"/>
          <w:color w:val="000000" w:themeColor="text1"/>
          <w:sz w:val="28"/>
          <w:szCs w:val="28"/>
          <w:lang w:val="en-US"/>
        </w:rPr>
        <w:t>espectively.</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Then the intensity of the micro source will be</w:t>
      </w:r>
    </w:p>
    <w:p w:rsidR="002639BB" w:rsidRPr="003A1BF3" w:rsidRDefault="002639BB" w:rsidP="00BF3F35">
      <w:pPr>
        <w:ind w:left="3540" w:firstLine="142"/>
        <w:jc w:val="both"/>
        <w:rPr>
          <w:color w:val="000000" w:themeColor="text1"/>
          <w:sz w:val="28"/>
          <w:szCs w:val="28"/>
          <w:lang w:val="en-US"/>
        </w:rPr>
      </w:pPr>
      <w:r w:rsidRPr="003A1BF3">
        <w:rPr>
          <w:color w:val="000000" w:themeColor="text1"/>
          <w:position w:val="-12"/>
          <w:sz w:val="28"/>
          <w:szCs w:val="28"/>
        </w:rPr>
        <w:object w:dxaOrig="780" w:dyaOrig="380">
          <v:shape id="_x0000_i2416" type="#_x0000_t75" style="width:36pt;height:21.75pt" o:ole="">
            <v:imagedata r:id="rId2110" o:title=""/>
          </v:shape>
          <o:OLEObject Type="Embed" ProgID="Equation.DSMT4" ShapeID="_x0000_i2416" DrawAspect="Content" ObjectID="_1565018115" r:id="rId2111"/>
        </w:object>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00BF3F35">
        <w:rPr>
          <w:color w:val="000000" w:themeColor="text1"/>
          <w:sz w:val="28"/>
          <w:szCs w:val="28"/>
          <w:lang w:val="en-US"/>
        </w:rPr>
        <w:tab/>
      </w:r>
      <w:r w:rsidRPr="003A1BF3">
        <w:rPr>
          <w:color w:val="000000" w:themeColor="text1"/>
          <w:sz w:val="28"/>
          <w:szCs w:val="28"/>
          <w:lang w:val="en-US"/>
        </w:rPr>
        <w:tab/>
        <w:t xml:space="preserve">(4.6.1) </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And the intensity of micro-flow</w:t>
      </w:r>
    </w:p>
    <w:p w:rsidR="002639BB" w:rsidRPr="003A1BF3" w:rsidRDefault="002639BB" w:rsidP="00BF3F35">
      <w:pPr>
        <w:ind w:firstLine="142"/>
        <w:jc w:val="both"/>
        <w:rPr>
          <w:color w:val="000000" w:themeColor="text1"/>
          <w:sz w:val="28"/>
          <w:szCs w:val="28"/>
          <w:lang w:val="en-US"/>
        </w:rPr>
      </w:pPr>
      <w:r w:rsidRPr="003A1BF3">
        <w:rPr>
          <w:color w:val="000000" w:themeColor="text1"/>
          <w:sz w:val="28"/>
          <w:szCs w:val="28"/>
          <w:lang w:val="en-US"/>
        </w:rPr>
        <w:t xml:space="preserve">                                                </w:t>
      </w:r>
      <w:r w:rsidRPr="003A1BF3">
        <w:rPr>
          <w:color w:val="000000" w:themeColor="text1"/>
          <w:position w:val="-12"/>
          <w:sz w:val="28"/>
          <w:szCs w:val="28"/>
        </w:rPr>
        <w:object w:dxaOrig="780" w:dyaOrig="380">
          <v:shape id="_x0000_i2417" type="#_x0000_t75" style="width:36pt;height:21.75pt" o:ole="">
            <v:imagedata r:id="rId2112" o:title=""/>
          </v:shape>
          <o:OLEObject Type="Embed" ProgID="Equation.DSMT4" ShapeID="_x0000_i2417" DrawAspect="Content" ObjectID="_1565018116" r:id="rId2113"/>
        </w:object>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t xml:space="preserve">       </w:t>
      </w:r>
      <w:r w:rsidR="00BF3F35">
        <w:rPr>
          <w:color w:val="000000" w:themeColor="text1"/>
          <w:sz w:val="28"/>
          <w:szCs w:val="28"/>
          <w:lang w:val="en-US"/>
        </w:rPr>
        <w:tab/>
      </w:r>
      <w:r w:rsidR="00BF3F35">
        <w:rPr>
          <w:color w:val="000000" w:themeColor="text1"/>
          <w:sz w:val="28"/>
          <w:szCs w:val="28"/>
          <w:lang w:val="en-US"/>
        </w:rPr>
        <w:tab/>
      </w:r>
      <w:r w:rsidRPr="003A1BF3">
        <w:rPr>
          <w:color w:val="000000" w:themeColor="text1"/>
          <w:sz w:val="28"/>
          <w:szCs w:val="28"/>
          <w:lang w:val="en-US"/>
        </w:rPr>
        <w:t xml:space="preserve">  </w:t>
      </w:r>
      <w:r w:rsidR="00BF3F35">
        <w:rPr>
          <w:color w:val="000000" w:themeColor="text1"/>
          <w:sz w:val="28"/>
          <w:szCs w:val="28"/>
          <w:lang w:val="en-US"/>
        </w:rPr>
        <w:tab/>
      </w:r>
      <w:r w:rsidR="00BF3F35">
        <w:rPr>
          <w:color w:val="000000" w:themeColor="text1"/>
          <w:sz w:val="28"/>
          <w:szCs w:val="28"/>
          <w:lang w:val="en-US"/>
        </w:rPr>
        <w:tab/>
      </w:r>
      <w:r w:rsidRPr="003A1BF3">
        <w:rPr>
          <w:color w:val="000000" w:themeColor="text1"/>
          <w:sz w:val="28"/>
          <w:szCs w:val="28"/>
          <w:lang w:val="en-US"/>
        </w:rPr>
        <w:t>(4.6.2)</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Substituting these values ​​into</w:t>
      </w:r>
      <w:r w:rsidR="002639BB" w:rsidRPr="003A1BF3">
        <w:rPr>
          <w:color w:val="000000" w:themeColor="text1"/>
          <w:sz w:val="28"/>
          <w:szCs w:val="28"/>
          <w:lang w:val="en-US"/>
        </w:rPr>
        <w:t xml:space="preserve"> </w:t>
      </w:r>
      <w:r w:rsidR="002639BB" w:rsidRPr="003A1BF3">
        <w:rPr>
          <w:color w:val="000000" w:themeColor="text1"/>
          <w:position w:val="-12"/>
          <w:sz w:val="28"/>
          <w:szCs w:val="28"/>
        </w:rPr>
        <w:object w:dxaOrig="300" w:dyaOrig="360">
          <v:shape id="_x0000_i2418" type="#_x0000_t75" style="width:14.25pt;height:21.75pt" o:ole="">
            <v:imagedata r:id="rId2114" o:title=""/>
          </v:shape>
          <o:OLEObject Type="Embed" ProgID="Equation.DSMT4" ShapeID="_x0000_i2418" DrawAspect="Content" ObjectID="_1565018117" r:id="rId2115"/>
        </w:object>
      </w:r>
      <w:r w:rsidR="002639BB" w:rsidRPr="003A1BF3">
        <w:rPr>
          <w:color w:val="000000" w:themeColor="text1"/>
          <w:sz w:val="28"/>
          <w:szCs w:val="28"/>
          <w:lang w:val="en-US"/>
        </w:rPr>
        <w:t xml:space="preserve"> and </w:t>
      </w:r>
      <w:r w:rsidR="002639BB" w:rsidRPr="003A1BF3">
        <w:rPr>
          <w:color w:val="000000" w:themeColor="text1"/>
          <w:position w:val="-12"/>
          <w:sz w:val="28"/>
          <w:szCs w:val="28"/>
        </w:rPr>
        <w:object w:dxaOrig="300" w:dyaOrig="360">
          <v:shape id="_x0000_i2419" type="#_x0000_t75" style="width:14.25pt;height:21.75pt" o:ole="">
            <v:imagedata r:id="rId2116" o:title=""/>
          </v:shape>
          <o:OLEObject Type="Embed" ProgID="Equation.DSMT4" ShapeID="_x0000_i2419" DrawAspect="Content" ObjectID="_1565018118" r:id="rId2117"/>
        </w:object>
      </w:r>
      <w:r w:rsidR="002639BB" w:rsidRPr="003A1BF3">
        <w:rPr>
          <w:color w:val="000000" w:themeColor="text1"/>
          <w:sz w:val="28"/>
          <w:szCs w:val="28"/>
          <w:lang w:val="en-US"/>
        </w:rPr>
        <w:t xml:space="preserve"> </w:t>
      </w:r>
      <w:r w:rsidR="002639BB" w:rsidRPr="003A1BF3">
        <w:rPr>
          <w:rStyle w:val="normalchar"/>
          <w:color w:val="000000" w:themeColor="text1"/>
          <w:sz w:val="28"/>
          <w:szCs w:val="28"/>
          <w:lang w:val="en-US"/>
        </w:rPr>
        <w:t>i</w:t>
      </w:r>
      <w:r w:rsidRPr="003A1BF3">
        <w:rPr>
          <w:rStyle w:val="normalchar"/>
          <w:color w:val="000000" w:themeColor="text1"/>
          <w:sz w:val="28"/>
          <w:szCs w:val="28"/>
          <w:lang w:val="en-US"/>
        </w:rPr>
        <w:t>nto the equations (3.6.6)</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w:t>
      </w:r>
      <w:r w:rsidRPr="003A1BF3">
        <w:rPr>
          <w:color w:val="000000" w:themeColor="text1"/>
          <w:sz w:val="27"/>
          <w:szCs w:val="27"/>
          <w:lang w:val="en-US"/>
        </w:rPr>
        <w:t> </w:t>
      </w:r>
      <w:r w:rsidRPr="003A1BF3">
        <w:rPr>
          <w:rStyle w:val="normalchar"/>
          <w:color w:val="000000" w:themeColor="text1"/>
          <w:sz w:val="28"/>
          <w:szCs w:val="28"/>
          <w:lang w:val="en-US"/>
        </w:rPr>
        <w:t>(3.6.9), we obtain:</w:t>
      </w:r>
      <w:r w:rsidRPr="003A1BF3">
        <w:rPr>
          <w:color w:val="000000" w:themeColor="text1"/>
          <w:sz w:val="27"/>
          <w:szCs w:val="27"/>
          <w:lang w:val="en-US"/>
        </w:rPr>
        <w:t> </w:t>
      </w:r>
      <w:r w:rsidRPr="003A1BF3">
        <w:rPr>
          <w:rStyle w:val="normalchar"/>
          <w:color w:val="000000" w:themeColor="text1"/>
          <w:sz w:val="28"/>
          <w:szCs w:val="28"/>
          <w:lang w:val="en-US"/>
        </w:rPr>
        <w:t>   </w:t>
      </w:r>
    </w:p>
    <w:p w:rsidR="002478C7" w:rsidRPr="003A1BF3" w:rsidRDefault="002478C7" w:rsidP="00BF3F35">
      <w:pPr>
        <w:pStyle w:val="12"/>
        <w:spacing w:before="0" w:beforeAutospacing="0" w:after="0" w:afterAutospacing="0" w:line="280" w:lineRule="atLeast"/>
        <w:ind w:firstLine="142"/>
        <w:rPr>
          <w:color w:val="000000" w:themeColor="text1"/>
          <w:sz w:val="27"/>
          <w:szCs w:val="27"/>
          <w:lang w:val="en-US"/>
        </w:rPr>
      </w:pPr>
      <w:r w:rsidRPr="003A1BF3">
        <w:rPr>
          <w:rStyle w:val="normalchar"/>
          <w:color w:val="000000" w:themeColor="text1"/>
          <w:sz w:val="28"/>
          <w:szCs w:val="28"/>
          <w:lang w:val="en-US"/>
        </w:rPr>
        <w:t>Negative charge I - positive charge II</w:t>
      </w:r>
    </w:p>
    <w:p w:rsidR="002639BB" w:rsidRPr="003A1BF3" w:rsidRDefault="002639BB" w:rsidP="00BF3F35">
      <w:pPr>
        <w:ind w:firstLine="142"/>
        <w:jc w:val="both"/>
        <w:rPr>
          <w:color w:val="000000" w:themeColor="text1"/>
          <w:sz w:val="28"/>
          <w:szCs w:val="28"/>
          <w:lang w:val="en-US"/>
        </w:rPr>
      </w:pPr>
      <w:r w:rsidRPr="003A1BF3">
        <w:rPr>
          <w:color w:val="000000" w:themeColor="text1"/>
          <w:position w:val="-12"/>
          <w:sz w:val="28"/>
          <w:szCs w:val="28"/>
        </w:rPr>
        <w:object w:dxaOrig="420" w:dyaOrig="360">
          <v:shape id="_x0000_i2420" type="#_x0000_t75" style="width:21.75pt;height:21.75pt" o:ole="">
            <v:imagedata r:id="rId2118" o:title=""/>
          </v:shape>
          <o:OLEObject Type="Embed" ProgID="Equation.DSMT4" ShapeID="_x0000_i2420" DrawAspect="Content" ObjectID="_1565018119" r:id="rId2119"/>
        </w:object>
      </w:r>
      <w:r w:rsidRPr="003A1BF3">
        <w:rPr>
          <w:color w:val="000000" w:themeColor="text1"/>
          <w:sz w:val="28"/>
          <w:szCs w:val="28"/>
          <w:lang w:val="en-US"/>
        </w:rPr>
        <w:t xml:space="preserve">= </w:t>
      </w:r>
      <w:r w:rsidRPr="003A1BF3">
        <w:rPr>
          <w:color w:val="000000" w:themeColor="text1"/>
          <w:position w:val="-30"/>
          <w:sz w:val="28"/>
          <w:szCs w:val="28"/>
        </w:rPr>
        <w:object w:dxaOrig="2480" w:dyaOrig="840">
          <v:shape id="_x0000_i2421" type="#_x0000_t75" style="width:122.25pt;height:42.75pt" o:ole="">
            <v:imagedata r:id="rId2120" o:title=""/>
          </v:shape>
          <o:OLEObject Type="Embed" ProgID="Equation.DSMT4" ShapeID="_x0000_i2421" DrawAspect="Content" ObjectID="_1565018120" r:id="rId2121"/>
        </w:object>
      </w:r>
      <w:r w:rsidRPr="003A1BF3">
        <w:rPr>
          <w:color w:val="000000" w:themeColor="text1"/>
          <w:sz w:val="28"/>
          <w:szCs w:val="28"/>
          <w:lang w:val="en-US"/>
        </w:rPr>
        <w:t xml:space="preserve"> </w:t>
      </w:r>
      <w:r w:rsidRPr="003A1BF3">
        <w:rPr>
          <w:color w:val="000000" w:themeColor="text1"/>
          <w:position w:val="-30"/>
          <w:sz w:val="28"/>
          <w:szCs w:val="28"/>
        </w:rPr>
        <w:object w:dxaOrig="2160" w:dyaOrig="720">
          <v:shape id="_x0000_i2422" type="#_x0000_t75" style="width:108pt;height:36pt" o:ole="">
            <v:imagedata r:id="rId2122" o:title=""/>
          </v:shape>
          <o:OLEObject Type="Embed" ProgID="Equation.DSMT4" ShapeID="_x0000_i2422" DrawAspect="Content" ObjectID="_1565018121" r:id="rId2123"/>
        </w:object>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00BF3F35">
        <w:rPr>
          <w:color w:val="000000" w:themeColor="text1"/>
          <w:sz w:val="28"/>
          <w:szCs w:val="28"/>
          <w:lang w:val="en-US"/>
        </w:rPr>
        <w:tab/>
      </w:r>
      <w:r w:rsidR="00BF3F35">
        <w:rPr>
          <w:color w:val="000000" w:themeColor="text1"/>
          <w:sz w:val="28"/>
          <w:szCs w:val="28"/>
          <w:lang w:val="en-US"/>
        </w:rPr>
        <w:tab/>
      </w:r>
      <w:r w:rsidRPr="003A1BF3">
        <w:rPr>
          <w:color w:val="000000" w:themeColor="text1"/>
          <w:sz w:val="28"/>
          <w:szCs w:val="28"/>
          <w:lang w:val="en-US"/>
        </w:rPr>
        <w:t xml:space="preserve">(4.6.3)       </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Positive charge I-negative charge II</w:t>
      </w:r>
    </w:p>
    <w:p w:rsidR="002639BB" w:rsidRPr="003A1BF3" w:rsidRDefault="002639BB" w:rsidP="00BF3F35">
      <w:pPr>
        <w:ind w:firstLine="142"/>
        <w:rPr>
          <w:color w:val="000000" w:themeColor="text1"/>
          <w:sz w:val="28"/>
          <w:szCs w:val="28"/>
          <w:lang w:val="en-US"/>
        </w:rPr>
      </w:pPr>
      <w:r w:rsidRPr="003A1BF3">
        <w:rPr>
          <w:color w:val="000000" w:themeColor="text1"/>
          <w:position w:val="-30"/>
          <w:sz w:val="28"/>
          <w:szCs w:val="28"/>
        </w:rPr>
        <w:object w:dxaOrig="5200" w:dyaOrig="840">
          <v:shape id="_x0000_i2423" type="#_x0000_t75" style="width:258.75pt;height:42.75pt" o:ole="">
            <v:imagedata r:id="rId2124" o:title=""/>
          </v:shape>
          <o:OLEObject Type="Embed" ProgID="Equation.DSMT4" ShapeID="_x0000_i2423" DrawAspect="Content" ObjectID="_1565018122" r:id="rId2125"/>
        </w:object>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00BF3F35">
        <w:rPr>
          <w:color w:val="000000" w:themeColor="text1"/>
          <w:sz w:val="28"/>
          <w:szCs w:val="28"/>
          <w:lang w:val="en-US"/>
        </w:rPr>
        <w:tab/>
      </w:r>
      <w:r w:rsidR="00BF3F35">
        <w:rPr>
          <w:color w:val="000000" w:themeColor="text1"/>
          <w:sz w:val="28"/>
          <w:szCs w:val="28"/>
          <w:lang w:val="en-US"/>
        </w:rPr>
        <w:tab/>
      </w:r>
      <w:r w:rsidRPr="003A1BF3">
        <w:rPr>
          <w:color w:val="000000" w:themeColor="text1"/>
          <w:sz w:val="28"/>
          <w:szCs w:val="28"/>
          <w:lang w:val="en-US"/>
        </w:rPr>
        <w:t>(4.6.4)</w:t>
      </w:r>
      <w:r w:rsidRPr="003A1BF3">
        <w:rPr>
          <w:i/>
          <w:color w:val="000000" w:themeColor="text1"/>
          <w:sz w:val="28"/>
          <w:szCs w:val="28"/>
          <w:lang w:val="en-US"/>
        </w:rPr>
        <w:t xml:space="preserve">   </w:t>
      </w:r>
    </w:p>
    <w:p w:rsidR="002478C7" w:rsidRPr="003A1BF3" w:rsidRDefault="002478C7" w:rsidP="00BF3F35">
      <w:pPr>
        <w:pStyle w:val="12"/>
        <w:spacing w:before="0" w:beforeAutospacing="0" w:after="0" w:afterAutospacing="0" w:line="280" w:lineRule="atLeast"/>
        <w:ind w:firstLine="142"/>
        <w:rPr>
          <w:color w:val="000000" w:themeColor="text1"/>
          <w:sz w:val="27"/>
          <w:szCs w:val="27"/>
          <w:lang w:val="en-US"/>
        </w:rPr>
      </w:pPr>
      <w:r w:rsidRPr="003A1BF3">
        <w:rPr>
          <w:rStyle w:val="normalchar"/>
          <w:color w:val="000000" w:themeColor="text1"/>
          <w:sz w:val="28"/>
          <w:szCs w:val="28"/>
          <w:lang w:val="en-US"/>
        </w:rPr>
        <w:t>Negative charge I-negative charge II</w:t>
      </w:r>
    </w:p>
    <w:p w:rsidR="002639BB" w:rsidRPr="003A1BF3" w:rsidRDefault="002639BB" w:rsidP="00BF3F35">
      <w:pPr>
        <w:ind w:firstLine="142"/>
        <w:rPr>
          <w:color w:val="000000" w:themeColor="text1"/>
          <w:sz w:val="28"/>
          <w:szCs w:val="28"/>
          <w:lang w:val="en-US"/>
        </w:rPr>
      </w:pPr>
      <w:r w:rsidRPr="003A1BF3">
        <w:rPr>
          <w:color w:val="000000" w:themeColor="text1"/>
          <w:position w:val="-30"/>
          <w:sz w:val="28"/>
          <w:szCs w:val="28"/>
        </w:rPr>
        <w:object w:dxaOrig="5380" w:dyaOrig="840">
          <v:shape id="_x0000_i2424" type="#_x0000_t75" style="width:266.25pt;height:42.75pt" o:ole="">
            <v:imagedata r:id="rId2126" o:title=""/>
          </v:shape>
          <o:OLEObject Type="Embed" ProgID="Equation.DSMT4" ShapeID="_x0000_i2424" DrawAspect="Content" ObjectID="_1565018123" r:id="rId2127"/>
        </w:object>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00BF3F35">
        <w:rPr>
          <w:color w:val="000000" w:themeColor="text1"/>
          <w:sz w:val="28"/>
          <w:szCs w:val="28"/>
          <w:lang w:val="en-US"/>
        </w:rPr>
        <w:tab/>
      </w:r>
      <w:r w:rsidR="00BF3F35">
        <w:rPr>
          <w:color w:val="000000" w:themeColor="text1"/>
          <w:sz w:val="28"/>
          <w:szCs w:val="28"/>
          <w:lang w:val="en-US"/>
        </w:rPr>
        <w:tab/>
      </w:r>
      <w:r w:rsidRPr="003A1BF3">
        <w:rPr>
          <w:color w:val="000000" w:themeColor="text1"/>
          <w:sz w:val="28"/>
          <w:szCs w:val="28"/>
          <w:lang w:val="en-US"/>
        </w:rPr>
        <w:t>(4.6.5)</w:t>
      </w:r>
      <w:r w:rsidRPr="003A1BF3">
        <w:rPr>
          <w:i/>
          <w:color w:val="000000" w:themeColor="text1"/>
          <w:sz w:val="28"/>
          <w:szCs w:val="28"/>
          <w:lang w:val="en-US"/>
        </w:rPr>
        <w:t xml:space="preserve">        </w:t>
      </w:r>
    </w:p>
    <w:p w:rsidR="002478C7" w:rsidRPr="003A1BF3" w:rsidRDefault="002478C7" w:rsidP="00BF3F35">
      <w:pPr>
        <w:pStyle w:val="12"/>
        <w:spacing w:before="0" w:beforeAutospacing="0" w:after="0" w:afterAutospacing="0" w:line="280" w:lineRule="atLeast"/>
        <w:ind w:firstLine="142"/>
        <w:rPr>
          <w:color w:val="000000" w:themeColor="text1"/>
          <w:sz w:val="27"/>
          <w:szCs w:val="27"/>
          <w:lang w:val="en-US"/>
        </w:rPr>
      </w:pPr>
      <w:r w:rsidRPr="003A1BF3">
        <w:rPr>
          <w:rStyle w:val="normalchar"/>
          <w:color w:val="000000" w:themeColor="text1"/>
          <w:sz w:val="28"/>
          <w:szCs w:val="28"/>
          <w:lang w:val="en-US"/>
        </w:rPr>
        <w:t>Positive charge I - positive charge II</w:t>
      </w:r>
    </w:p>
    <w:p w:rsidR="002639BB" w:rsidRPr="003A1BF3" w:rsidRDefault="002639BB" w:rsidP="00BF3F35">
      <w:pPr>
        <w:tabs>
          <w:tab w:val="left" w:pos="8520"/>
        </w:tabs>
        <w:ind w:firstLine="142"/>
        <w:rPr>
          <w:color w:val="000000" w:themeColor="text1"/>
          <w:sz w:val="28"/>
          <w:szCs w:val="28"/>
          <w:lang w:val="en-US"/>
        </w:rPr>
      </w:pPr>
      <w:r w:rsidRPr="003A1BF3">
        <w:rPr>
          <w:color w:val="000000" w:themeColor="text1"/>
          <w:position w:val="-30"/>
          <w:sz w:val="28"/>
          <w:szCs w:val="28"/>
        </w:rPr>
        <w:object w:dxaOrig="5360" w:dyaOrig="840">
          <v:shape id="_x0000_i2425" type="#_x0000_t75" style="width:266.25pt;height:42.75pt" o:ole="">
            <v:imagedata r:id="rId2128" o:title=""/>
          </v:shape>
          <o:OLEObject Type="Embed" ProgID="Equation.DSMT4" ShapeID="_x0000_i2425" DrawAspect="Content" ObjectID="_1565018124" r:id="rId2129"/>
        </w:object>
      </w:r>
      <w:r w:rsidRPr="003A1BF3">
        <w:rPr>
          <w:color w:val="000000" w:themeColor="text1"/>
          <w:sz w:val="28"/>
          <w:szCs w:val="28"/>
          <w:lang w:val="en-US"/>
        </w:rPr>
        <w:t xml:space="preserve">                    </w:t>
      </w:r>
      <w:r w:rsidR="00BF3F35">
        <w:rPr>
          <w:color w:val="000000" w:themeColor="text1"/>
          <w:sz w:val="28"/>
          <w:szCs w:val="28"/>
          <w:lang w:val="en-US"/>
        </w:rPr>
        <w:tab/>
      </w:r>
      <w:r w:rsidRPr="003A1BF3">
        <w:rPr>
          <w:color w:val="000000" w:themeColor="text1"/>
          <w:sz w:val="28"/>
          <w:szCs w:val="28"/>
          <w:lang w:val="en-US"/>
        </w:rPr>
        <w:t>(4.6.6)</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Where</w:t>
      </w:r>
      <w:r w:rsidR="002639BB" w:rsidRPr="003A1BF3">
        <w:rPr>
          <w:color w:val="000000" w:themeColor="text1"/>
          <w:sz w:val="28"/>
          <w:szCs w:val="28"/>
          <w:lang w:val="en-US"/>
        </w:rPr>
        <w:t xml:space="preserve">: </w:t>
      </w:r>
      <w:r w:rsidR="002639BB" w:rsidRPr="003A1BF3">
        <w:rPr>
          <w:color w:val="000000" w:themeColor="text1"/>
          <w:position w:val="-12"/>
          <w:sz w:val="28"/>
          <w:szCs w:val="28"/>
        </w:rPr>
        <w:object w:dxaOrig="240" w:dyaOrig="360">
          <v:shape id="_x0000_i2426" type="#_x0000_t75" style="width:14.25pt;height:21.75pt" o:ole="">
            <v:imagedata r:id="rId2130" o:title=""/>
          </v:shape>
          <o:OLEObject Type="Embed" ProgID="Equation.DSMT4" ShapeID="_x0000_i2426" DrawAspect="Content" ObjectID="_1565018125" r:id="rId2131"/>
        </w:object>
      </w:r>
      <w:r w:rsidR="002639BB" w:rsidRPr="003A1BF3">
        <w:rPr>
          <w:color w:val="000000" w:themeColor="text1"/>
          <w:sz w:val="28"/>
          <w:szCs w:val="28"/>
          <w:lang w:val="en-US"/>
        </w:rPr>
        <w:t xml:space="preserve"> and </w:t>
      </w:r>
      <w:r w:rsidR="002639BB" w:rsidRPr="003A1BF3">
        <w:rPr>
          <w:color w:val="000000" w:themeColor="text1"/>
          <w:position w:val="-12"/>
          <w:sz w:val="28"/>
          <w:szCs w:val="28"/>
        </w:rPr>
        <w:object w:dxaOrig="260" w:dyaOrig="360">
          <v:shape id="_x0000_i2427" type="#_x0000_t75" style="width:14.25pt;height:21.75pt" o:ole="">
            <v:imagedata r:id="rId2132" o:title=""/>
          </v:shape>
          <o:OLEObject Type="Embed" ProgID="Equation.DSMT4" ShapeID="_x0000_i2427" DrawAspect="Content" ObjectID="_1565018126" r:id="rId2133"/>
        </w:object>
      </w:r>
      <w:r w:rsidR="002639BB" w:rsidRPr="003A1BF3">
        <w:rPr>
          <w:color w:val="000000" w:themeColor="text1"/>
          <w:sz w:val="28"/>
          <w:szCs w:val="28"/>
          <w:lang w:val="en-US"/>
        </w:rPr>
        <w:t xml:space="preserve">- </w:t>
      </w:r>
      <w:r w:rsidRPr="003A1BF3">
        <w:rPr>
          <w:rStyle w:val="normalchar"/>
          <w:color w:val="000000" w:themeColor="text1"/>
          <w:sz w:val="28"/>
          <w:szCs w:val="28"/>
          <w:lang w:val="en-US"/>
        </w:rPr>
        <w:t>values ​​of the charges of objects I and II, respectively.</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results of the analytical study satisfy Maxwell's requirements to the modern theory, which "must completely satisfy the laws whose mathematical expression is already known, and, in addition, provide the means for the theoretical calculation of the cases when the known formulas are inapplicable.</w:t>
      </w:r>
      <w:r w:rsidR="00900056">
        <w:rPr>
          <w:rStyle w:val="normalchar"/>
          <w:color w:val="000000" w:themeColor="text1"/>
          <w:sz w:val="28"/>
          <w:szCs w:val="28"/>
          <w:lang w:val="en-US"/>
        </w:rPr>
        <w:t xml:space="preserve"> </w:t>
      </w:r>
      <w:r w:rsidRPr="003A1BF3">
        <w:rPr>
          <w:rStyle w:val="normalchar"/>
          <w:color w:val="000000" w:themeColor="text1"/>
          <w:sz w:val="28"/>
          <w:szCs w:val="28"/>
          <w:lang w:val="en-US"/>
        </w:rPr>
        <w:t>Therefore, for the successful development of the theory, it is first of all necessary to simplify the conclusions of previous studies and lead them to the form most accessible to perception.</w:t>
      </w:r>
      <w:r w:rsidRPr="003A1BF3">
        <w:rPr>
          <w:color w:val="000000" w:themeColor="text1"/>
          <w:sz w:val="27"/>
          <w:szCs w:val="27"/>
          <w:lang w:val="en-US"/>
        </w:rPr>
        <w:t> </w:t>
      </w:r>
      <w:r w:rsidRPr="003A1BF3">
        <w:rPr>
          <w:rStyle w:val="normalchar"/>
          <w:color w:val="000000" w:themeColor="text1"/>
          <w:sz w:val="28"/>
          <w:szCs w:val="28"/>
          <w:lang w:val="en-US"/>
        </w:rPr>
        <w:t>The results of such a simplification can be represented either by a purely mathematical formula or by a physical hypothesis ".</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first term in equations (4.6.3) - (4.6.6) completely satisfies the known empirical equations of electrostatics.</w:t>
      </w:r>
      <w:r w:rsidRPr="003A1BF3">
        <w:rPr>
          <w:color w:val="000000" w:themeColor="text1"/>
          <w:sz w:val="27"/>
          <w:szCs w:val="27"/>
          <w:lang w:val="en-US"/>
        </w:rPr>
        <w:t> </w:t>
      </w:r>
      <w:r w:rsidRPr="003A1BF3">
        <w:rPr>
          <w:rStyle w:val="normalchar"/>
          <w:color w:val="000000" w:themeColor="text1"/>
          <w:sz w:val="28"/>
          <w:szCs w:val="28"/>
          <w:lang w:val="en-US"/>
        </w:rPr>
        <w:t>Subsequent - provide a means for calculating previously unknown regularities of the dependence of the forces of electrical interaction of charges on the inverse proportionality of the fifth power of the distance between them, as well as on their relative velocities, accelerations and other parameters.</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dependence of the forces of electric interaction of charges on their relative velocities and accelerations has experimental confirmation.</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As early as 1846, Wilhelm Weber "theoretically derived the law of interaction of moving charges, for the first time introducing a dependence not only on the magnitude and sign of the charges, but also on the relative velocity and acceleration of their displacement, but the theory on which it relied allowed the existence of forces instantaneously acting on Distance, and ignored the role of the environment in the transfer of interaction "(Great Soviet Encyclopedia).The Weber formula for the case of the interaction of two charges has the form</w:t>
      </w:r>
    </w:p>
    <w:p w:rsidR="004B10B0" w:rsidRPr="003A1BF3" w:rsidRDefault="004B10B0" w:rsidP="00BF3F35">
      <w:pPr>
        <w:ind w:left="2124" w:firstLine="142"/>
        <w:jc w:val="both"/>
        <w:rPr>
          <w:color w:val="000000" w:themeColor="text1"/>
          <w:sz w:val="28"/>
          <w:szCs w:val="28"/>
        </w:rPr>
      </w:pPr>
      <w:r w:rsidRPr="003A1BF3">
        <w:rPr>
          <w:color w:val="000000" w:themeColor="text1"/>
          <w:position w:val="-32"/>
          <w:sz w:val="28"/>
          <w:szCs w:val="28"/>
        </w:rPr>
        <w:object w:dxaOrig="4660" w:dyaOrig="780">
          <v:shape id="_x0000_i2428" type="#_x0000_t75" style="width:230.25pt;height:36pt" o:ole="">
            <v:imagedata r:id="rId2134" o:title=""/>
          </v:shape>
          <o:OLEObject Type="Embed" ProgID="Equation.DSMT4" ShapeID="_x0000_i2428" DrawAspect="Content" ObjectID="_1565018127" r:id="rId2135"/>
        </w:objec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 addition, in the electrostatic plane, Weber's formula is limited by the Coulomb interaction-does not take into account changes in the interaction forces at short distances.</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same deficiencies are possessed by formulas obtained by Neumann, Grassmann, Ampere, and Whitaker.</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The results of this study are devoid of the above disadvantages, since in addition to taking into account the speed and acceleration of the transfer of interaction forces, they also take into account the change in the interaction forces at short distances, and, based on a real physical mechanical model, take into account the role of the medium </w:t>
      </w:r>
      <w:r w:rsidR="00900056">
        <w:rPr>
          <w:rStyle w:val="normalchar"/>
          <w:color w:val="000000" w:themeColor="text1"/>
          <w:sz w:val="28"/>
          <w:szCs w:val="28"/>
          <w:lang w:val="en-US"/>
        </w:rPr>
        <w:t>in the transfer of interactions</w:t>
      </w:r>
      <w:r w:rsidRPr="003A1BF3">
        <w:rPr>
          <w:rStyle w:val="normalchar"/>
          <w:color w:val="000000" w:themeColor="text1"/>
          <w:sz w:val="28"/>
          <w:szCs w:val="28"/>
          <w:lang w:val="en-US"/>
        </w:rPr>
        <w:t>.</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lastRenderedPageBreak/>
        <w:t>The results of the analytical study fully correspond to the experimental and experimental data, allow us to substantiate the mechanical essence of the physical phenomenon predicted by Faraday and Maxwell, to expose the futility and futility of attempts to reveal the essence of the physical phenomenon on the basis of pseudoscientific idealistic fabrications.</w:t>
      </w:r>
    </w:p>
    <w:p w:rsidR="002478C7" w:rsidRPr="00207B8E" w:rsidRDefault="002478C7" w:rsidP="00C63997">
      <w:pPr>
        <w:pStyle w:val="2"/>
        <w:rPr>
          <w:lang w:val="en-US"/>
        </w:rPr>
      </w:pPr>
      <w:bookmarkStart w:id="370" w:name="_Toc471764038"/>
      <w:bookmarkStart w:id="371" w:name="_Toc491270956"/>
      <w:bookmarkEnd w:id="370"/>
      <w:r w:rsidRPr="00207B8E">
        <w:rPr>
          <w:rStyle w:val="heading00202char"/>
          <w:lang w:val="en-US"/>
        </w:rPr>
        <w:t>4.7 Electric current in mechanical interpretation</w:t>
      </w:r>
      <w:bookmarkEnd w:id="371"/>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 modern explanation of the physical nature of the passage of electric current in conductors is presented in the article</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electric current in the conductors» </w:t>
      </w:r>
      <w:r w:rsidRPr="003A1BF3">
        <w:rPr>
          <w:rStyle w:val="pathseparatorchar"/>
          <w:b/>
          <w:bCs/>
          <w:i/>
          <w:iCs/>
          <w:color w:val="000000" w:themeColor="text1"/>
          <w:sz w:val="28"/>
          <w:szCs w:val="28"/>
          <w:lang w:val="en-US"/>
        </w:rPr>
        <w:t>/tel-spb.ru&gt;</w:t>
      </w:r>
      <w:r w:rsidRPr="003A1BF3">
        <w:rPr>
          <w:rStyle w:val="notranslate"/>
          <w:color w:val="000000" w:themeColor="text1"/>
          <w:sz w:val="27"/>
          <w:szCs w:val="27"/>
          <w:lang w:val="en-US"/>
        </w:rPr>
        <w:t> </w:t>
      </w:r>
      <w:r w:rsidRPr="003A1BF3">
        <w:rPr>
          <w:rStyle w:val="normalchar"/>
          <w:color w:val="000000" w:themeColor="text1"/>
          <w:sz w:val="28"/>
          <w:szCs w:val="28"/>
          <w:lang w:val="en-US"/>
        </w:rPr>
        <w:t>current /.</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article states that: "The electric current - the directional movement of charged particles in an electric field.</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Charged particles may be electrons or ions (charged atoms).</w:t>
      </w:r>
    </w:p>
    <w:p w:rsidR="002478C7" w:rsidRPr="003A1BF3" w:rsidRDefault="002478C7"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Atom that has lost one or more electrons to acquire a positive charge. - anion (positive ion). </w:t>
      </w:r>
      <w:r w:rsidRPr="003A1BF3">
        <w:rPr>
          <w:color w:val="000000" w:themeColor="text1"/>
          <w:sz w:val="28"/>
          <w:szCs w:val="28"/>
          <w:lang w:val="en-US"/>
        </w:rPr>
        <w:br/>
      </w:r>
      <w:r w:rsidRPr="003A1BF3">
        <w:rPr>
          <w:rStyle w:val="normal00200028web0029char"/>
          <w:color w:val="000000" w:themeColor="text1"/>
          <w:sz w:val="28"/>
          <w:szCs w:val="28"/>
          <w:lang w:val="en-US"/>
        </w:rPr>
        <w:t>Atom joined by one or more electrons, becomes negatively charged. - Cation (negative ion). </w:t>
      </w:r>
      <w:r w:rsidRPr="003A1BF3">
        <w:rPr>
          <w:color w:val="000000" w:themeColor="text1"/>
          <w:sz w:val="28"/>
          <w:szCs w:val="28"/>
          <w:lang w:val="en-US"/>
        </w:rPr>
        <w:br/>
      </w:r>
      <w:r w:rsidRPr="003A1BF3">
        <w:rPr>
          <w:rStyle w:val="normal00200028web0029char"/>
          <w:color w:val="000000" w:themeColor="text1"/>
          <w:sz w:val="28"/>
          <w:szCs w:val="28"/>
          <w:lang w:val="en-US"/>
        </w:rPr>
        <w:t>Ions as charged particles moving in the treated liquids and gases.</w:t>
      </w:r>
    </w:p>
    <w:p w:rsidR="002478C7" w:rsidRPr="003A1BF3" w:rsidRDefault="002478C7"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In metals, the charge carriers are free electrons, the negatively charged particles.</w:t>
      </w:r>
    </w:p>
    <w:p w:rsidR="002478C7" w:rsidRPr="003A1BF3" w:rsidRDefault="002478C7"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For the direction of the electric current provisionally accepted direction of movement of the positive charges. This rule was established long before the e-learning and continues to this day. Similarly, the electric field strength is defined for a positive test charge.</w:t>
      </w:r>
    </w:p>
    <w:p w:rsidR="002478C7" w:rsidRPr="003A1BF3" w:rsidRDefault="002478C7"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On any single charge </w:t>
      </w:r>
      <w:r w:rsidRPr="003A1BF3">
        <w:rPr>
          <w:rStyle w:val="normal00200028web0029char"/>
          <w:i/>
          <w:iCs/>
          <w:color w:val="000000" w:themeColor="text1"/>
          <w:sz w:val="28"/>
          <w:szCs w:val="28"/>
          <w:lang w:val="en-US"/>
        </w:rPr>
        <w:t>q </w:t>
      </w:r>
      <w:r w:rsidRPr="003A1BF3">
        <w:rPr>
          <w:rStyle w:val="normal00200028web0029char"/>
          <w:color w:val="000000" w:themeColor="text1"/>
          <w:sz w:val="28"/>
          <w:szCs w:val="28"/>
          <w:lang w:val="en-US"/>
        </w:rPr>
        <w:t>in the electric field intensity</w:t>
      </w:r>
      <w:r w:rsidRPr="003A1BF3">
        <w:rPr>
          <w:rStyle w:val="apple002dconverted002dspacechar"/>
          <w:color w:val="000000" w:themeColor="text1"/>
          <w:sz w:val="28"/>
          <w:szCs w:val="28"/>
          <w:lang w:val="en-US"/>
        </w:rPr>
        <w:t> </w:t>
      </w:r>
      <w:r w:rsidRPr="003A1BF3">
        <w:rPr>
          <w:rStyle w:val="normal00200028web0029char"/>
          <w:i/>
          <w:iCs/>
          <w:color w:val="000000" w:themeColor="text1"/>
          <w:sz w:val="28"/>
          <w:szCs w:val="28"/>
          <w:lang w:val="en-US"/>
        </w:rPr>
        <w:t>E</w:t>
      </w:r>
      <w:r w:rsidRPr="003A1BF3">
        <w:rPr>
          <w:color w:val="000000" w:themeColor="text1"/>
          <w:sz w:val="27"/>
          <w:szCs w:val="27"/>
          <w:lang w:val="en-US"/>
        </w:rPr>
        <w:t> </w:t>
      </w:r>
      <w:r w:rsidRPr="003A1BF3">
        <w:rPr>
          <w:rStyle w:val="normal00200028web0029char"/>
          <w:color w:val="000000" w:themeColor="text1"/>
          <w:sz w:val="28"/>
          <w:szCs w:val="28"/>
          <w:lang w:val="en-US"/>
        </w:rPr>
        <w:t>a force </w:t>
      </w:r>
      <w:r w:rsidRPr="003A1BF3">
        <w:rPr>
          <w:rStyle w:val="normal00200028web0029char"/>
          <w:i/>
          <w:iCs/>
          <w:color w:val="000000" w:themeColor="text1"/>
          <w:sz w:val="28"/>
          <w:szCs w:val="28"/>
          <w:lang w:val="en-US"/>
        </w:rPr>
        <w:t>F = qE </w:t>
      </w:r>
      <w:r w:rsidRPr="003A1BF3">
        <w:rPr>
          <w:rStyle w:val="normal00200028web0029char"/>
          <w:color w:val="000000" w:themeColor="text1"/>
          <w:sz w:val="28"/>
          <w:szCs w:val="28"/>
          <w:lang w:val="en-US"/>
        </w:rPr>
        <w:t>, which moves the charge in the direction of this force vector.</w:t>
      </w:r>
    </w:p>
    <w:p w:rsidR="004B10B0" w:rsidRPr="003A1BF3" w:rsidRDefault="00DA6A29" w:rsidP="004B10B0">
      <w:pPr>
        <w:pStyle w:val="centr"/>
        <w:spacing w:before="240" w:beforeAutospacing="0" w:after="240" w:afterAutospacing="0"/>
        <w:ind w:left="240" w:right="240"/>
        <w:jc w:val="center"/>
        <w:rPr>
          <w:color w:val="000000" w:themeColor="text1"/>
          <w:sz w:val="28"/>
          <w:szCs w:val="28"/>
        </w:rPr>
      </w:pPr>
      <w:r w:rsidRPr="003A1BF3">
        <w:rPr>
          <w:color w:val="000000" w:themeColor="text1"/>
          <w:sz w:val="28"/>
          <w:szCs w:val="28"/>
        </w:rPr>
        <w:fldChar w:fldCharType="begin"/>
      </w:r>
      <w:r w:rsidR="004B10B0" w:rsidRPr="003A1BF3">
        <w:rPr>
          <w:color w:val="000000" w:themeColor="text1"/>
          <w:sz w:val="28"/>
          <w:szCs w:val="28"/>
        </w:rPr>
        <w:instrText xml:space="preserve"> INCLUDEPICTURE "http://tel-spb.ru/current/index/pole.png" \* MERGEFORMATINET </w:instrText>
      </w:r>
      <w:r w:rsidRPr="003A1BF3">
        <w:rPr>
          <w:color w:val="000000" w:themeColor="text1"/>
          <w:sz w:val="28"/>
          <w:szCs w:val="28"/>
        </w:rPr>
        <w:fldChar w:fldCharType="separate"/>
      </w:r>
      <w:r w:rsidRPr="003A1BF3">
        <w:rPr>
          <w:color w:val="000000" w:themeColor="text1"/>
          <w:sz w:val="28"/>
          <w:szCs w:val="28"/>
        </w:rPr>
        <w:fldChar w:fldCharType="begin"/>
      </w:r>
      <w:r w:rsidR="00116A6E" w:rsidRPr="003A1BF3">
        <w:rPr>
          <w:color w:val="000000" w:themeColor="text1"/>
          <w:sz w:val="28"/>
          <w:szCs w:val="28"/>
        </w:rPr>
        <w:instrText xml:space="preserve"> INCLUDEPICTURE  "http://tel-spb.ru/current/index/pole.png" \* MERGEFORMATINET </w:instrText>
      </w:r>
      <w:r w:rsidRPr="003A1BF3">
        <w:rPr>
          <w:color w:val="000000" w:themeColor="text1"/>
          <w:sz w:val="28"/>
          <w:szCs w:val="28"/>
        </w:rPr>
        <w:fldChar w:fldCharType="separate"/>
      </w:r>
      <w:r w:rsidRPr="003A1BF3">
        <w:rPr>
          <w:color w:val="000000" w:themeColor="text1"/>
          <w:sz w:val="28"/>
          <w:szCs w:val="28"/>
        </w:rPr>
        <w:fldChar w:fldCharType="begin"/>
      </w:r>
      <w:r w:rsidR="003A1BF3" w:rsidRPr="003A1BF3">
        <w:rPr>
          <w:color w:val="000000" w:themeColor="text1"/>
          <w:sz w:val="28"/>
          <w:szCs w:val="28"/>
        </w:rPr>
        <w:instrText xml:space="preserve"> INCLUDEPICTURE  "http://tel-spb.ru/current/index/pole.png" \* MERGEFORMATINET </w:instrText>
      </w:r>
      <w:r w:rsidRPr="003A1BF3">
        <w:rPr>
          <w:color w:val="000000" w:themeColor="text1"/>
          <w:sz w:val="28"/>
          <w:szCs w:val="28"/>
        </w:rPr>
        <w:fldChar w:fldCharType="separate"/>
      </w:r>
      <w:r>
        <w:rPr>
          <w:color w:val="000000" w:themeColor="text1"/>
          <w:sz w:val="28"/>
          <w:szCs w:val="28"/>
        </w:rPr>
        <w:fldChar w:fldCharType="begin"/>
      </w:r>
      <w:r w:rsidR="00E809DA">
        <w:rPr>
          <w:color w:val="000000" w:themeColor="text1"/>
          <w:sz w:val="28"/>
          <w:szCs w:val="28"/>
        </w:rPr>
        <w:instrText xml:space="preserve"> INCLUDEPICTURE  "http://tel-spb.ru/current/index/pole.png" \* MERGEFORMATINET </w:instrText>
      </w:r>
      <w:r>
        <w:rPr>
          <w:color w:val="000000" w:themeColor="text1"/>
          <w:sz w:val="28"/>
          <w:szCs w:val="28"/>
        </w:rPr>
        <w:fldChar w:fldCharType="separate"/>
      </w:r>
      <w:r>
        <w:rPr>
          <w:color w:val="000000" w:themeColor="text1"/>
          <w:sz w:val="28"/>
          <w:szCs w:val="28"/>
        </w:rPr>
        <w:fldChar w:fldCharType="begin"/>
      </w:r>
      <w:r w:rsidR="00074D07">
        <w:rPr>
          <w:color w:val="000000" w:themeColor="text1"/>
          <w:sz w:val="28"/>
          <w:szCs w:val="28"/>
        </w:rPr>
        <w:instrText xml:space="preserve"> INCLUDEPICTURE  "http://tel-spb.ru/current/index/pole.png" \* MERGEFORMATINET </w:instrText>
      </w:r>
      <w:r>
        <w:rPr>
          <w:color w:val="000000" w:themeColor="text1"/>
          <w:sz w:val="28"/>
          <w:szCs w:val="28"/>
        </w:rPr>
        <w:fldChar w:fldCharType="separate"/>
      </w:r>
      <w:r w:rsidR="000E77E9" w:rsidRPr="00DA6A29">
        <w:rPr>
          <w:color w:val="000000" w:themeColor="text1"/>
          <w:sz w:val="28"/>
          <w:szCs w:val="28"/>
        </w:rPr>
        <w:pict>
          <v:shape id="_x0000_i2429" type="#_x0000_t75" alt="Заряды в электрическом поле" style="width:165.75pt;height:86.25pt">
            <v:imagedata r:id="rId2136" r:href="rId2137"/>
          </v:shape>
        </w:pict>
      </w:r>
      <w:r>
        <w:rPr>
          <w:color w:val="000000" w:themeColor="text1"/>
          <w:sz w:val="28"/>
          <w:szCs w:val="28"/>
        </w:rPr>
        <w:fldChar w:fldCharType="end"/>
      </w:r>
      <w:r>
        <w:rPr>
          <w:color w:val="000000" w:themeColor="text1"/>
          <w:sz w:val="28"/>
          <w:szCs w:val="28"/>
        </w:rPr>
        <w:fldChar w:fldCharType="end"/>
      </w:r>
      <w:r w:rsidRPr="003A1BF3">
        <w:rPr>
          <w:color w:val="000000" w:themeColor="text1"/>
          <w:sz w:val="28"/>
          <w:szCs w:val="28"/>
        </w:rPr>
        <w:fldChar w:fldCharType="end"/>
      </w:r>
      <w:r w:rsidRPr="003A1BF3">
        <w:rPr>
          <w:color w:val="000000" w:themeColor="text1"/>
          <w:sz w:val="28"/>
          <w:szCs w:val="28"/>
        </w:rPr>
        <w:fldChar w:fldCharType="end"/>
      </w:r>
      <w:r w:rsidRPr="003A1BF3">
        <w:rPr>
          <w:color w:val="000000" w:themeColor="text1"/>
          <w:sz w:val="28"/>
          <w:szCs w:val="28"/>
        </w:rPr>
        <w:fldChar w:fldCharType="end"/>
      </w:r>
    </w:p>
    <w:p w:rsidR="002478C7" w:rsidRPr="003A1BF3" w:rsidRDefault="002478C7" w:rsidP="002478C7">
      <w:pPr>
        <w:pStyle w:val="centr"/>
        <w:spacing w:before="240" w:beforeAutospacing="0" w:after="240" w:afterAutospacing="0" w:line="280" w:lineRule="atLeast"/>
        <w:ind w:left="240" w:right="240"/>
        <w:jc w:val="center"/>
        <w:rPr>
          <w:color w:val="000000" w:themeColor="text1"/>
          <w:sz w:val="27"/>
          <w:szCs w:val="27"/>
          <w:lang w:val="en-US"/>
        </w:rPr>
      </w:pPr>
      <w:r w:rsidRPr="003A1BF3">
        <w:rPr>
          <w:rStyle w:val="centrchar"/>
          <w:color w:val="000000" w:themeColor="text1"/>
          <w:sz w:val="28"/>
          <w:szCs w:val="28"/>
          <w:lang w:val="en-US"/>
        </w:rPr>
        <w:t>Fig.</w:t>
      </w:r>
      <w:r w:rsidRPr="003A1BF3">
        <w:rPr>
          <w:color w:val="000000" w:themeColor="text1"/>
          <w:sz w:val="27"/>
          <w:szCs w:val="27"/>
          <w:lang w:val="en-US"/>
        </w:rPr>
        <w:t> </w:t>
      </w:r>
      <w:r w:rsidRPr="003A1BF3">
        <w:rPr>
          <w:rStyle w:val="centrchar"/>
          <w:color w:val="000000" w:themeColor="text1"/>
          <w:sz w:val="28"/>
          <w:szCs w:val="28"/>
          <w:lang w:val="en-US"/>
        </w:rPr>
        <w:t>4.7.1</w:t>
      </w:r>
    </w:p>
    <w:p w:rsidR="002478C7" w:rsidRPr="003A1BF3" w:rsidRDefault="002478C7"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Figure 4.7.1 shows that the force vector </w:t>
      </w:r>
      <w:r w:rsidRPr="003A1BF3">
        <w:rPr>
          <w:rStyle w:val="normal00200028web0029char"/>
          <w:i/>
          <w:iCs/>
          <w:color w:val="000000" w:themeColor="text1"/>
          <w:sz w:val="28"/>
          <w:szCs w:val="28"/>
          <w:lang w:val="en-US"/>
        </w:rPr>
        <w:t>F_ = -qE </w:t>
      </w:r>
      <w:r w:rsidRPr="003A1BF3">
        <w:rPr>
          <w:rStyle w:val="normal00200028web0029char"/>
          <w:color w:val="000000" w:themeColor="text1"/>
          <w:sz w:val="28"/>
          <w:szCs w:val="28"/>
          <w:lang w:val="en-US"/>
        </w:rPr>
        <w:t>, acting on a negative charge </w:t>
      </w:r>
      <w:r w:rsidRPr="003A1BF3">
        <w:rPr>
          <w:rStyle w:val="normal00200028web0029char"/>
          <w:i/>
          <w:iCs/>
          <w:color w:val="000000" w:themeColor="text1"/>
          <w:sz w:val="28"/>
          <w:szCs w:val="28"/>
          <w:lang w:val="en-US"/>
        </w:rPr>
        <w:t>-q </w:t>
      </w:r>
      <w:r w:rsidRPr="003A1BF3">
        <w:rPr>
          <w:rStyle w:val="normal00200028web0029char"/>
          <w:color w:val="000000" w:themeColor="text1"/>
          <w:sz w:val="28"/>
          <w:szCs w:val="28"/>
          <w:lang w:val="en-US"/>
        </w:rPr>
        <w:t>, directed in the direction opposite to the vector of the field strength, as the product of the vector</w:t>
      </w:r>
      <w:r w:rsidRPr="003A1BF3">
        <w:rPr>
          <w:rStyle w:val="apple002dconverted002dspacechar"/>
          <w:color w:val="000000" w:themeColor="text1"/>
          <w:sz w:val="28"/>
          <w:szCs w:val="28"/>
          <w:lang w:val="en-US"/>
        </w:rPr>
        <w:t> </w:t>
      </w:r>
      <w:r w:rsidRPr="003A1BF3">
        <w:rPr>
          <w:rStyle w:val="normal00200028web0029char"/>
          <w:i/>
          <w:iCs/>
          <w:color w:val="000000" w:themeColor="text1"/>
          <w:sz w:val="28"/>
          <w:szCs w:val="28"/>
          <w:lang w:val="en-US"/>
        </w:rPr>
        <w:t>E</w:t>
      </w:r>
      <w:r w:rsidRPr="003A1BF3">
        <w:rPr>
          <w:color w:val="000000" w:themeColor="text1"/>
          <w:sz w:val="27"/>
          <w:szCs w:val="27"/>
          <w:lang w:val="en-US"/>
        </w:rPr>
        <w:t> </w:t>
      </w:r>
      <w:r w:rsidRPr="003A1BF3">
        <w:rPr>
          <w:rStyle w:val="normal00200028web0029char"/>
          <w:color w:val="000000" w:themeColor="text1"/>
          <w:sz w:val="28"/>
          <w:szCs w:val="28"/>
          <w:lang w:val="en-US"/>
        </w:rPr>
        <w:t>to a negative value. Consequently, negatively charged electrons which are charge carriers in metallic conductors, in reality have a direction opposite to the vector of the field strength and the conventional direction of the electric current.</w:t>
      </w:r>
    </w:p>
    <w:p w:rsidR="004B10B0" w:rsidRPr="003A1BF3" w:rsidRDefault="00DA6A29" w:rsidP="004B10B0">
      <w:pPr>
        <w:pStyle w:val="a3"/>
        <w:spacing w:before="0" w:beforeAutospacing="0" w:after="0" w:afterAutospacing="0"/>
        <w:ind w:right="-5"/>
        <w:jc w:val="center"/>
        <w:rPr>
          <w:color w:val="000000" w:themeColor="text1"/>
          <w:sz w:val="28"/>
          <w:szCs w:val="28"/>
        </w:rPr>
      </w:pPr>
      <w:r w:rsidRPr="003A1BF3">
        <w:rPr>
          <w:color w:val="000000" w:themeColor="text1"/>
          <w:sz w:val="28"/>
          <w:szCs w:val="28"/>
        </w:rPr>
        <w:lastRenderedPageBreak/>
        <w:fldChar w:fldCharType="begin"/>
      </w:r>
      <w:r w:rsidR="004B10B0" w:rsidRPr="003A1BF3">
        <w:rPr>
          <w:color w:val="000000" w:themeColor="text1"/>
          <w:sz w:val="28"/>
          <w:szCs w:val="28"/>
        </w:rPr>
        <w:instrText xml:space="preserve"> INCLUDEPICTURE "http://tel-spb.ru/current/index/pole1.png" \* MERGEFORMATINET </w:instrText>
      </w:r>
      <w:r w:rsidRPr="003A1BF3">
        <w:rPr>
          <w:color w:val="000000" w:themeColor="text1"/>
          <w:sz w:val="28"/>
          <w:szCs w:val="28"/>
        </w:rPr>
        <w:fldChar w:fldCharType="separate"/>
      </w:r>
      <w:r w:rsidRPr="003A1BF3">
        <w:rPr>
          <w:color w:val="000000" w:themeColor="text1"/>
          <w:sz w:val="28"/>
          <w:szCs w:val="28"/>
        </w:rPr>
        <w:fldChar w:fldCharType="begin"/>
      </w:r>
      <w:r w:rsidR="00116A6E" w:rsidRPr="003A1BF3">
        <w:rPr>
          <w:color w:val="000000" w:themeColor="text1"/>
          <w:sz w:val="28"/>
          <w:szCs w:val="28"/>
        </w:rPr>
        <w:instrText xml:space="preserve"> INCLUDEPICTURE  "http://tel-spb.ru/current/index/pole1.png" \* MERGEFORMATINET </w:instrText>
      </w:r>
      <w:r w:rsidRPr="003A1BF3">
        <w:rPr>
          <w:color w:val="000000" w:themeColor="text1"/>
          <w:sz w:val="28"/>
          <w:szCs w:val="28"/>
        </w:rPr>
        <w:fldChar w:fldCharType="separate"/>
      </w:r>
      <w:r w:rsidRPr="003A1BF3">
        <w:rPr>
          <w:color w:val="000000" w:themeColor="text1"/>
          <w:sz w:val="28"/>
          <w:szCs w:val="28"/>
        </w:rPr>
        <w:fldChar w:fldCharType="begin"/>
      </w:r>
      <w:r w:rsidR="003A1BF3" w:rsidRPr="003A1BF3">
        <w:rPr>
          <w:color w:val="000000" w:themeColor="text1"/>
          <w:sz w:val="28"/>
          <w:szCs w:val="28"/>
        </w:rPr>
        <w:instrText xml:space="preserve"> INCLUDEPICTURE  "http://tel-spb.ru/current/index/pole1.png" \* MERGEFORMATINET </w:instrText>
      </w:r>
      <w:r w:rsidRPr="003A1BF3">
        <w:rPr>
          <w:color w:val="000000" w:themeColor="text1"/>
          <w:sz w:val="28"/>
          <w:szCs w:val="28"/>
        </w:rPr>
        <w:fldChar w:fldCharType="separate"/>
      </w:r>
      <w:r>
        <w:rPr>
          <w:color w:val="000000" w:themeColor="text1"/>
          <w:sz w:val="28"/>
          <w:szCs w:val="28"/>
        </w:rPr>
        <w:fldChar w:fldCharType="begin"/>
      </w:r>
      <w:r w:rsidR="00E809DA">
        <w:rPr>
          <w:color w:val="000000" w:themeColor="text1"/>
          <w:sz w:val="28"/>
          <w:szCs w:val="28"/>
        </w:rPr>
        <w:instrText xml:space="preserve"> INCLUDEPICTURE  "http://tel-spb.ru/current/index/pole1.png" \* MERGEFORMATINET </w:instrText>
      </w:r>
      <w:r>
        <w:rPr>
          <w:color w:val="000000" w:themeColor="text1"/>
          <w:sz w:val="28"/>
          <w:szCs w:val="28"/>
        </w:rPr>
        <w:fldChar w:fldCharType="separate"/>
      </w:r>
      <w:r>
        <w:rPr>
          <w:color w:val="000000" w:themeColor="text1"/>
          <w:sz w:val="28"/>
          <w:szCs w:val="28"/>
        </w:rPr>
        <w:fldChar w:fldCharType="begin"/>
      </w:r>
      <w:r w:rsidR="00074D07">
        <w:rPr>
          <w:color w:val="000000" w:themeColor="text1"/>
          <w:sz w:val="28"/>
          <w:szCs w:val="28"/>
        </w:rPr>
        <w:instrText xml:space="preserve"> INCLUDEPICTURE  "http://tel-spb.ru/current/index/pole1.png" \* MERGEFORMATINET </w:instrText>
      </w:r>
      <w:r>
        <w:rPr>
          <w:color w:val="000000" w:themeColor="text1"/>
          <w:sz w:val="28"/>
          <w:szCs w:val="28"/>
        </w:rPr>
        <w:fldChar w:fldCharType="separate"/>
      </w:r>
      <w:r w:rsidR="000E77E9" w:rsidRPr="00DA6A29">
        <w:rPr>
          <w:color w:val="000000" w:themeColor="text1"/>
          <w:sz w:val="28"/>
          <w:szCs w:val="28"/>
        </w:rPr>
        <w:pict>
          <v:shape id="_x0000_i2430" type="#_x0000_t75" alt="Электрический ток" style="width:209.25pt;height:122.25pt">
            <v:imagedata r:id="rId2138" r:href="rId2139"/>
          </v:shape>
        </w:pict>
      </w:r>
      <w:r>
        <w:rPr>
          <w:color w:val="000000" w:themeColor="text1"/>
          <w:sz w:val="28"/>
          <w:szCs w:val="28"/>
        </w:rPr>
        <w:fldChar w:fldCharType="end"/>
      </w:r>
      <w:r>
        <w:rPr>
          <w:color w:val="000000" w:themeColor="text1"/>
          <w:sz w:val="28"/>
          <w:szCs w:val="28"/>
        </w:rPr>
        <w:fldChar w:fldCharType="end"/>
      </w:r>
      <w:r w:rsidRPr="003A1BF3">
        <w:rPr>
          <w:color w:val="000000" w:themeColor="text1"/>
          <w:sz w:val="28"/>
          <w:szCs w:val="28"/>
        </w:rPr>
        <w:fldChar w:fldCharType="end"/>
      </w:r>
      <w:r w:rsidRPr="003A1BF3">
        <w:rPr>
          <w:color w:val="000000" w:themeColor="text1"/>
          <w:sz w:val="28"/>
          <w:szCs w:val="28"/>
        </w:rPr>
        <w:fldChar w:fldCharType="end"/>
      </w:r>
      <w:r w:rsidRPr="003A1BF3">
        <w:rPr>
          <w:color w:val="000000" w:themeColor="text1"/>
          <w:sz w:val="28"/>
          <w:szCs w:val="28"/>
        </w:rPr>
        <w:fldChar w:fldCharType="end"/>
      </w:r>
    </w:p>
    <w:p w:rsidR="004B10B0" w:rsidRPr="003A1BF3" w:rsidRDefault="004B10B0" w:rsidP="004B10B0">
      <w:pPr>
        <w:pStyle w:val="a3"/>
        <w:spacing w:before="0" w:beforeAutospacing="0" w:after="0" w:afterAutospacing="0"/>
        <w:ind w:right="-5"/>
        <w:jc w:val="center"/>
        <w:rPr>
          <w:color w:val="000000" w:themeColor="text1"/>
          <w:sz w:val="28"/>
          <w:szCs w:val="28"/>
          <w:lang w:val="en-US"/>
        </w:rPr>
      </w:pPr>
      <w:r w:rsidRPr="003A1BF3">
        <w:rPr>
          <w:color w:val="000000" w:themeColor="text1"/>
          <w:sz w:val="28"/>
          <w:szCs w:val="28"/>
          <w:lang w:val="en-US"/>
        </w:rPr>
        <w:t xml:space="preserve"> </w:t>
      </w:r>
    </w:p>
    <w:p w:rsidR="002478C7" w:rsidRPr="003A1BF3" w:rsidRDefault="002478C7" w:rsidP="002478C7">
      <w:pPr>
        <w:pStyle w:val="normal00200028web0029"/>
        <w:spacing w:before="0" w:beforeAutospacing="0" w:after="0" w:afterAutospacing="0" w:line="280" w:lineRule="atLeast"/>
        <w:jc w:val="center"/>
        <w:rPr>
          <w:color w:val="000000" w:themeColor="text1"/>
          <w:sz w:val="27"/>
          <w:szCs w:val="27"/>
          <w:lang w:val="en-US"/>
        </w:rPr>
      </w:pPr>
      <w:r w:rsidRPr="003A1BF3">
        <w:rPr>
          <w:rStyle w:val="normal00200028web0029char"/>
          <w:color w:val="000000" w:themeColor="text1"/>
          <w:sz w:val="28"/>
          <w:szCs w:val="28"/>
          <w:lang w:val="en-US"/>
        </w:rPr>
        <w:t>Fig.</w:t>
      </w:r>
      <w:r w:rsidRPr="003A1BF3">
        <w:rPr>
          <w:color w:val="000000" w:themeColor="text1"/>
          <w:sz w:val="27"/>
          <w:szCs w:val="27"/>
          <w:lang w:val="en-US"/>
        </w:rPr>
        <w:t> </w:t>
      </w:r>
      <w:r w:rsidRPr="003A1BF3">
        <w:rPr>
          <w:rStyle w:val="normal00200028web0029char"/>
          <w:color w:val="000000" w:themeColor="text1"/>
          <w:sz w:val="28"/>
          <w:szCs w:val="28"/>
          <w:lang w:val="en-US"/>
        </w:rPr>
        <w:t>4.7.2</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conductors are free charge carriers, which under the force of the electric field are set in motion and produce electric current. In metal conductors, the charge carriers are free electrons. The electric current in the liquid (electrolyte) exist as a directed movement of charged atoms (ions) are produced in the process of electrolytic dissociation, as shown in Figure 4.7.2.</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Ions move toward the electrode of opposite sign, and they are neutralized, settling on them.</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Anions - positive ions. Move to the negative electrode - the cathode.</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Cations - negative ions. Move to the positive electrode - the anode.</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Electric current in gases - the plasma. The electric charge transferred by positive or negative ions and free electrons are produced by irradiation.</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There is an electric current in the vacuum as the</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of electrons from the cathode to the anode. "</w:t>
      </w:r>
    </w:p>
    <w:p w:rsidR="002478C7" w:rsidRPr="003A1BF3" w:rsidRDefault="002478C7"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The results of research: 3.4, 3.6, 3.7 and 4.1 - allow us to construct a mechanical model of current</w:t>
      </w:r>
      <w:r w:rsidR="00680B28">
        <w:rPr>
          <w:rStyle w:val="normal00200028web0029char"/>
          <w:color w:val="000000" w:themeColor="text1"/>
          <w:sz w:val="28"/>
          <w:szCs w:val="28"/>
          <w:lang w:val="en-US"/>
        </w:rPr>
        <w:t xml:space="preserve"> stream </w:t>
      </w:r>
      <w:r w:rsidRPr="003A1BF3">
        <w:rPr>
          <w:rStyle w:val="normal00200028web0029char"/>
          <w:color w:val="000000" w:themeColor="text1"/>
          <w:sz w:val="28"/>
          <w:szCs w:val="28"/>
          <w:lang w:val="en-US"/>
        </w:rPr>
        <w:t>in conductors, shown in Fig. 4.7.3.</w:t>
      </w:r>
    </w:p>
    <w:p w:rsidR="002478C7" w:rsidRPr="003A1BF3" w:rsidRDefault="002478C7"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 xml:space="preserve">In a study by analogy with 4.1 galactic structures it has been found that the quantity, mass and activity in macro effluent will exceed the number of conductors, and the mass activity macro- sources. Therefore, when considering the model in Fig. 4.7.3 mutually neutralized macro sources and </w:t>
      </w:r>
      <w:r w:rsidR="00207B8E">
        <w:rPr>
          <w:rStyle w:val="normal00200028web0029char"/>
          <w:color w:val="000000" w:themeColor="text1"/>
          <w:sz w:val="28"/>
          <w:szCs w:val="28"/>
          <w:lang w:val="en-US"/>
        </w:rPr>
        <w:t>drains</w:t>
      </w:r>
      <w:r w:rsidRPr="003A1BF3">
        <w:rPr>
          <w:rStyle w:val="normal00200028web0029char"/>
          <w:color w:val="000000" w:themeColor="text1"/>
          <w:sz w:val="28"/>
          <w:szCs w:val="28"/>
          <w:lang w:val="en-US"/>
        </w:rPr>
        <w:t xml:space="preserve"> of macro can be neglected. In this connection, in Fig. 4.7.3 lists only active macro drains.</w:t>
      </w:r>
    </w:p>
    <w:p w:rsidR="002478C7" w:rsidRPr="003A1BF3" w:rsidRDefault="002478C7"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 xml:space="preserve">The electric current in the conductors, in accordance with the study 3.4 initiated </w:t>
      </w:r>
      <w:r w:rsidR="009242E4">
        <w:rPr>
          <w:rStyle w:val="normal00200028web0029char"/>
          <w:color w:val="000000" w:themeColor="text1"/>
          <w:sz w:val="28"/>
          <w:szCs w:val="28"/>
          <w:lang w:val="en-US"/>
        </w:rPr>
        <w:t xml:space="preserve">streams ether </w:t>
      </w:r>
      <w:r w:rsidRPr="003A1BF3">
        <w:rPr>
          <w:rStyle w:val="normal00200028web0029char"/>
          <w:color w:val="000000" w:themeColor="text1"/>
          <w:sz w:val="28"/>
          <w:szCs w:val="28"/>
          <w:lang w:val="en-US"/>
        </w:rPr>
        <w:t xml:space="preserve">from sources to </w:t>
      </w:r>
      <w:r w:rsidR="00207B8E">
        <w:rPr>
          <w:rStyle w:val="normal00200028web0029char"/>
          <w:color w:val="000000" w:themeColor="text1"/>
          <w:sz w:val="28"/>
          <w:szCs w:val="28"/>
          <w:lang w:val="en-US"/>
        </w:rPr>
        <w:t>drains</w:t>
      </w:r>
      <w:r w:rsidRPr="003A1BF3">
        <w:rPr>
          <w:rStyle w:val="normal00200028web0029char"/>
          <w:color w:val="000000" w:themeColor="text1"/>
          <w:sz w:val="28"/>
          <w:szCs w:val="28"/>
          <w:lang w:val="en-US"/>
        </w:rPr>
        <w:t xml:space="preserve">, e.g., in the batteries or in closed circuits </w:t>
      </w:r>
      <w:r w:rsidR="009242E4">
        <w:rPr>
          <w:rStyle w:val="normal00200028web0029char"/>
          <w:color w:val="000000" w:themeColor="text1"/>
          <w:sz w:val="28"/>
          <w:szCs w:val="28"/>
          <w:lang w:val="en-US"/>
        </w:rPr>
        <w:t xml:space="preserve">streams </w:t>
      </w:r>
      <w:r w:rsidRPr="003A1BF3">
        <w:rPr>
          <w:rStyle w:val="normal00200028web0029char"/>
          <w:color w:val="000000" w:themeColor="text1"/>
          <w:sz w:val="28"/>
          <w:szCs w:val="28"/>
          <w:lang w:val="en-US"/>
        </w:rPr>
        <w:t xml:space="preserve">through </w:t>
      </w:r>
      <w:r w:rsidR="009242E4">
        <w:rPr>
          <w:rStyle w:val="normal00200028web0029char"/>
          <w:color w:val="000000" w:themeColor="text1"/>
          <w:sz w:val="28"/>
          <w:szCs w:val="28"/>
          <w:lang w:val="en-US"/>
        </w:rPr>
        <w:t xml:space="preserve">ether </w:t>
      </w:r>
      <w:r w:rsidRPr="003A1BF3">
        <w:rPr>
          <w:rStyle w:val="normal00200028web0029char"/>
          <w:color w:val="000000" w:themeColor="text1"/>
          <w:sz w:val="28"/>
          <w:szCs w:val="28"/>
          <w:lang w:val="en-US"/>
        </w:rPr>
        <w:t>induced currents by electromagnetic induction. 3.7 The study provided evidence that the sources and drains oriented in the</w:t>
      </w:r>
      <w:r w:rsidR="00680B28">
        <w:rPr>
          <w:rStyle w:val="normal00200028web0029char"/>
          <w:color w:val="000000" w:themeColor="text1"/>
          <w:sz w:val="28"/>
          <w:szCs w:val="28"/>
          <w:lang w:val="en-US"/>
        </w:rPr>
        <w:t xml:space="preserve"> stream </w:t>
      </w:r>
      <w:r w:rsidRPr="003A1BF3">
        <w:rPr>
          <w:rStyle w:val="normal00200028web0029char"/>
          <w:color w:val="000000" w:themeColor="text1"/>
          <w:sz w:val="28"/>
          <w:szCs w:val="28"/>
          <w:lang w:val="en-US"/>
        </w:rPr>
        <w:t>direction of the poles of ether, which ether flows, forming, with interconnected chains as shown in the studies 3.8 and 4.9. Therefore mini sources shown in Fig. 4.7.3 with the sign (-) (electrons) incident</w:t>
      </w:r>
      <w:r w:rsidR="00680B28">
        <w:rPr>
          <w:rStyle w:val="normal00200028web0029char"/>
          <w:color w:val="000000" w:themeColor="text1"/>
          <w:sz w:val="28"/>
          <w:szCs w:val="28"/>
          <w:lang w:val="en-US"/>
        </w:rPr>
        <w:t xml:space="preserve"> stream </w:t>
      </w:r>
      <w:r w:rsidRPr="003A1BF3">
        <w:rPr>
          <w:rStyle w:val="normal00200028web0029char"/>
          <w:color w:val="000000" w:themeColor="text1"/>
          <w:sz w:val="28"/>
          <w:szCs w:val="28"/>
          <w:lang w:val="en-US"/>
        </w:rPr>
        <w:t>of entrained</w:t>
      </w:r>
      <w:r w:rsidR="009242E4">
        <w:rPr>
          <w:rStyle w:val="normal00200028web0029char"/>
          <w:color w:val="000000" w:themeColor="text1"/>
          <w:sz w:val="28"/>
          <w:szCs w:val="28"/>
          <w:lang w:val="en-US"/>
        </w:rPr>
        <w:t xml:space="preserve"> ether </w:t>
      </w:r>
      <w:r w:rsidRPr="003A1BF3">
        <w:rPr>
          <w:rStyle w:val="normal00200028web0029char"/>
          <w:color w:val="000000" w:themeColor="text1"/>
          <w:sz w:val="28"/>
          <w:szCs w:val="28"/>
          <w:lang w:val="en-US"/>
        </w:rPr>
        <w:t xml:space="preserve">will be directed thereto towards the axes of rotation, shown in Fig. 1 by solid arrows, and the wastewater macro shown in Fig. 1 with the sign (+) rotation axes are directed in the same direction as the incoming flow. In study 3.7 found that the total force acting on the mini-springs in the direction of the axis of the conductor shown in ris.4.7.3 white arrows are directed from right to left, and the total force acting on the maxi- runoff will be directed from left to right. Under the influence of these forces the mini-drains (electrons) are free to move left to right, and the conductor, as a whole, will be moved from right to left, because the rigidly fixed in the conductor maxi- </w:t>
      </w:r>
      <w:r w:rsidRPr="003A1BF3">
        <w:rPr>
          <w:rStyle w:val="normal00200028web0029char"/>
          <w:color w:val="000000" w:themeColor="text1"/>
          <w:sz w:val="28"/>
          <w:szCs w:val="28"/>
          <w:lang w:val="en-US"/>
        </w:rPr>
        <w:lastRenderedPageBreak/>
        <w:t>effluents force will act in the same direction.will move from right to left, as the rigidly fixed in a conductor maxi- drains will apply force in the same direction.will move from right to left, as the rigidly fixed in a conductor maxi- drains will apply force in the same direction.</w:t>
      </w:r>
    </w:p>
    <w:p w:rsidR="002478C7" w:rsidRPr="003A1BF3" w:rsidRDefault="002478C7"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Similar forces would act on the anions and cations and other charged particles in electrolytes and gases, causing them to move in opposite directions.</w:t>
      </w:r>
    </w:p>
    <w:p w:rsidR="002478C7" w:rsidRPr="003A1BF3" w:rsidRDefault="002478C7" w:rsidP="002478C7">
      <w:pPr>
        <w:pStyle w:val="a3"/>
        <w:spacing w:before="0" w:beforeAutospacing="0" w:after="0" w:afterAutospacing="0"/>
        <w:rPr>
          <w:color w:val="000000" w:themeColor="text1"/>
          <w:sz w:val="27"/>
          <w:szCs w:val="27"/>
          <w:lang w:val="en-US"/>
        </w:rPr>
      </w:pPr>
    </w:p>
    <w:p w:rsidR="002478C7" w:rsidRPr="003A1BF3" w:rsidRDefault="00DA6A29" w:rsidP="002478C7">
      <w:pPr>
        <w:pStyle w:val="normal00200028web0029"/>
        <w:spacing w:before="0" w:beforeAutospacing="0" w:after="0" w:afterAutospacing="0" w:line="280" w:lineRule="atLeast"/>
        <w:jc w:val="both"/>
        <w:rPr>
          <w:color w:val="000000" w:themeColor="text1"/>
        </w:rPr>
      </w:pPr>
      <w:r w:rsidRPr="00DA6A29">
        <w:rPr>
          <w:noProof/>
          <w:color w:val="000000" w:themeColor="text1"/>
          <w:sz w:val="28"/>
          <w:szCs w:val="28"/>
        </w:rPr>
      </w:r>
      <w:r w:rsidRPr="00DA6A29">
        <w:rPr>
          <w:noProof/>
          <w:color w:val="000000" w:themeColor="text1"/>
          <w:sz w:val="28"/>
          <w:szCs w:val="28"/>
        </w:rPr>
        <w:pict>
          <v:rect id="Прямоугольник 1710" o:spid="_x0000_s15601"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LsjcQIAAGQ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g3ajEAjipAGVus/b99tP3Y/ubvuh+9Lddd+3H7uf3dfuG+qP5UxTYPG8IStm&#10;OWylTgHqSl4qy4KWF4K+1oiLWUn4ik21BCUgByTYuZQSbclIDs2EFsJ/gGENDWho2T4TOZRE1kY4&#10;hjeFamwO4A5tnJA3eyHZxiAKzmQQDTCiEHA7i07S3UWptHnKRIPsJsMKKnPA5PpCm/7o7ojNw8Wi&#10;qmvwk7TmDxyA2XsgLVy1MVuAk/02CZKz8dk49uJoeObFQZ5708Us9oaLcDSYP5nPZvPwXf/8Di6F&#10;URycRom3GI5HXlzEAy8ZBWMvCJPTZBjESTxfuEuQepfU8Wap6lVYivwGaFMCWgM9YTRhUwr1FqMW&#10;nnmG9Zs1UQyj+pwD9UkYx3YunBEPRhEY6jCyPIwQTgEqwwajfjsz/SytpapWJWQKHZVcTEGuonJ0&#10;Win7qu5FhqfsBLkfOzsrh7Y79ftzmPwC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4fS7I3ECAABkBAAADgAAAAAAAAAAAAAAAAAu&#10;AgAAZHJzL2Uyb0RvYy54bWxQSwECLQAUAAYACAAAACEA1AjZN9gAAAABAQAADwAAAAAAAAAAAAAA&#10;AADLBAAAZHJzL2Rvd25yZXYueG1sUEsFBgAAAAAEAAQA8wAAANAFAAAAAA==&#10;" filled="f" stroked="f">
            <o:lock v:ext="edit" aspectratio="t"/>
            <w10:wrap type="none"/>
            <w10:anchorlock/>
          </v:rect>
        </w:pict>
      </w:r>
    </w:p>
    <w:p w:rsidR="002478C7" w:rsidRPr="003A1BF3" w:rsidRDefault="002478C7" w:rsidP="002478C7">
      <w:pPr>
        <w:pStyle w:val="12"/>
        <w:spacing w:before="0" w:beforeAutospacing="0" w:after="0" w:afterAutospacing="0" w:line="280" w:lineRule="atLeast"/>
        <w:rPr>
          <w:color w:val="000000" w:themeColor="text1"/>
          <w:sz w:val="27"/>
          <w:szCs w:val="27"/>
          <w:lang w:val="en-US"/>
        </w:rPr>
      </w:pPr>
      <w:r w:rsidRPr="003A1BF3">
        <w:rPr>
          <w:rStyle w:val="normalchar"/>
          <w:color w:val="000000" w:themeColor="text1"/>
          <w:sz w:val="28"/>
          <w:szCs w:val="28"/>
          <w:lang w:val="en-US"/>
        </w:rPr>
        <w:t>                                                                              </w:t>
      </w:r>
    </w:p>
    <w:p w:rsidR="002478C7" w:rsidRPr="003A1BF3" w:rsidRDefault="002478C7" w:rsidP="002478C7">
      <w:pPr>
        <w:pStyle w:val="12"/>
        <w:spacing w:before="0" w:beforeAutospacing="0" w:after="0" w:afterAutospacing="0" w:line="280" w:lineRule="atLeast"/>
        <w:rPr>
          <w:color w:val="000000" w:themeColor="text1"/>
          <w:sz w:val="27"/>
          <w:szCs w:val="27"/>
          <w:lang w:val="en-US"/>
        </w:rPr>
      </w:pPr>
      <w:r w:rsidRPr="003A1BF3">
        <w:rPr>
          <w:rStyle w:val="normalchar"/>
          <w:color w:val="000000" w:themeColor="text1"/>
          <w:sz w:val="28"/>
          <w:szCs w:val="28"/>
          <w:lang w:val="en-US"/>
        </w:rPr>
        <w:t>                                                       </w:t>
      </w:r>
    </w:p>
    <w:p w:rsidR="004B10B0" w:rsidRPr="003A1BF3" w:rsidRDefault="004B10B0" w:rsidP="004B10B0">
      <w:pPr>
        <w:pStyle w:val="a3"/>
        <w:spacing w:before="0" w:beforeAutospacing="0" w:after="0" w:afterAutospacing="0"/>
        <w:ind w:right="-5"/>
        <w:jc w:val="both"/>
        <w:rPr>
          <w:color w:val="000000" w:themeColor="text1"/>
          <w:sz w:val="28"/>
          <w:szCs w:val="28"/>
          <w:lang w:val="en-US"/>
        </w:rPr>
      </w:pPr>
      <w:bookmarkStart w:id="372" w:name="_Toc471764039"/>
      <w:bookmarkEnd w:id="372"/>
    </w:p>
    <w:p w:rsidR="004B10B0" w:rsidRPr="003A1BF3" w:rsidRDefault="004B10B0" w:rsidP="004B10B0">
      <w:pPr>
        <w:pStyle w:val="a3"/>
        <w:spacing w:before="0" w:beforeAutospacing="0" w:after="0" w:afterAutospacing="0"/>
        <w:ind w:right="-5"/>
        <w:jc w:val="both"/>
        <w:rPr>
          <w:color w:val="000000" w:themeColor="text1"/>
          <w:sz w:val="28"/>
          <w:szCs w:val="28"/>
          <w:lang w:val="en-US"/>
        </w:rPr>
      </w:pPr>
    </w:p>
    <w:p w:rsidR="004B10B0" w:rsidRPr="003A1BF3" w:rsidRDefault="004B10B0" w:rsidP="004B10B0">
      <w:pPr>
        <w:pStyle w:val="a3"/>
        <w:spacing w:before="0" w:beforeAutospacing="0" w:after="0" w:afterAutospacing="0"/>
        <w:ind w:right="-5"/>
        <w:jc w:val="both"/>
        <w:rPr>
          <w:color w:val="000000" w:themeColor="text1"/>
          <w:sz w:val="28"/>
          <w:szCs w:val="28"/>
          <w:lang w:val="en-US"/>
        </w:rPr>
      </w:pPr>
    </w:p>
    <w:p w:rsidR="004B10B0" w:rsidRPr="003A1BF3" w:rsidRDefault="00DA6A29" w:rsidP="004B10B0">
      <w:pPr>
        <w:pStyle w:val="a3"/>
        <w:spacing w:before="0" w:beforeAutospacing="0" w:after="0" w:afterAutospacing="0"/>
        <w:ind w:right="-5"/>
        <w:jc w:val="both"/>
        <w:rPr>
          <w:color w:val="000000" w:themeColor="text1"/>
          <w:sz w:val="28"/>
          <w:szCs w:val="28"/>
          <w:lang w:val="en-US"/>
        </w:rPr>
      </w:pPr>
      <w:r>
        <w:rPr>
          <w:noProof/>
          <w:color w:val="000000" w:themeColor="text1"/>
          <w:sz w:val="28"/>
          <w:szCs w:val="28"/>
        </w:rPr>
        <w:pict>
          <v:group id="Группа 3829" o:spid="_x0000_s9246" style="position:absolute;left:0;text-align:left;margin-left:9pt;margin-top:8.6pt;width:454.2pt;height:255.5pt;z-index:251579904" coordorigin="1071957,1066321" coordsize="57683,3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9+91BYAAFBcAQAOAAAAZHJzL2Uyb0RvYy54bWzsXW1u40iS/b/A3kHQf7eZ/Ewa7R5UyXbt&#10;AD3TDfTsAVgS9bEjiRpSVa6axQAL7BH2InODucLMjfblJ5O0pKrqNknZimqgQdkyRZERGRHvvYj8&#10;/nefNuvRx7ysVsX2dsy+88ajfDstZqvt4nb8n396uOLjUbXPtrNsXWzz2/HnvBr/7od//7fvH3c3&#10;uV8si/UsL0c4yba6edzdjpf7/e7m+rqaLvNNVn1X7PItfjkvyk22x8tycT0rs0ecfbO+9j0vvn4s&#10;ytmuLKZ5VeGnd+qX4x/k+efzfLr/aT6v8v1ofTvGte3l/0v5//fi/9c/fJ/dLMpst1xN9WVkv+Iq&#10;Ntlqiw+1p7rL9tnoQ7l6cqrNaloWVTHffzctNtfFfL6a5vI74Nswr/Vt3pXFh538Loubx8XO3ibc&#10;2tZ9+tWnnf7x48/laDW7HQfcT8ejbbbBU/rn//3rf/71v//8B/77+0j+Avfpcbe4wdvflbtfdj+X&#10;6svi8Mdi+ucKv75u/168Xqg3j94//qGY4cTZh30h79OnebkRp8AdGH2Sj+OzfRz5p/1oih9GScyD&#10;EE9tit8FfhjySD+w6RJPVfwd8xKWRkkSjUd4D/PiOPBZ/a77L5zpOrtRFyIvXl+s+KYwxqq+39Vv&#10;u9+/LLNdLh9jJW6gvd8Bvpq63z99zNYj30t8YY/i0/E2c5MrdYdH22KyzLaL/E1ZFo/LPJvhqph4&#10;P67d+QPxosLz+eItx60LOAuTQN+6JAoYj2LlEeYR4O6mKd4hnoA4DiP5iea2ZTe7stq/y4vNSBzc&#10;jvP1erWrxJfNbrKPP1Z7cX31u8SPt8XDar3Gz7Ob9Xb0iC+Renhio2y9wAqi3agq1quZeJ94W1Uu&#10;3k/W5Qg3CTYi/+mraLwNzrKdyfOKu3Ovj/fZaq2OcR3rrThfLtcFdXF49WmPQ/lzWIv02f9OvfSe&#10;3/PwKvTj+6vQm82u3jxMwqv4gSXRXXA3mdyxv9V3Sv3Rm4fIS8KAX8Ecg6swyL2rt/xhcvVmwuI4&#10;uX87eXuv/ggXYj5UPjvxuNRjf1/MPuPRlYVap7Cu4mBZlH8djx6xRt2Oq798yMp8PFr/fovHH8Rw&#10;ESxq7ovSffHefZFtpzjV7XiPey0PJ3u1EH7YlavFEp/E5HPbFm/gpfOVfHbCnNRVaUODX/TnIKzt&#10;IIG46Q17h3l05yA+1sQUq6JcW/Bsk4jz+rGLNSplYZDiMuUSFaUp3EmZvFngnsFB0sjH+vab/UNc&#10;yV1WLZUfzXCkvgr5jXCiV+U3fttvwr79hiNeG79B2AjTVmB54jcy9Nl4XIeM3xBYyG8o3swO5dVH&#10;EzJkOioh+3G1zUVCJtMdHW8mW5X1Tj9tddZrczJ5wj993iHDbaRk6k++JSWLE56mJptFxGE+T5sR&#10;B3mbjEki4sh0+LjTrPEtvikVkx4jU67nzr9Ge3l39uUKOewaGQwSv00+QyaTI+sTRypsvowMTVyr&#10;eKq9JkNYT5vGKZfUXo2Tx6GPVF2mQzyIPD8m4zy78mEQ48SS1TTOxMk4Olo5VZ3EPK5KQrFuaTgB&#10;a6TvpX5oU3ee+mkkkyBZe0l4gYl1FPBUFwupqmlpJRXF/8ladxBjRbrfxF1kUadX0s5xF+alwF0C&#10;XIQqKyM/TQ7iLsjiCXch3GWAVCNpO4gM8/05CAfuEsP8De4She0sWNaPBhoWuAvVj4RX6qx8OLwS&#10;2UQjsHBZoPXpN9zncF7lN2nqBwdxF9dvCK8kvxncbyzxqHEXLlGU/kpbxnzgLhHcV0ccP2XtiCNx&#10;l47KBcJdvg6pHKJaEAR0o7TlLkvbUWnr1rIwTh6DhNfGCUqcM8JdTFWp6vlzoG0HMU7LkJqV02VI&#10;OzLOE7iLAGNSn+Gq1ELKU48fxF2w4hPuMqDGYBBjbdOSvF9aEjGdhbBGbZuRH0eBXMtrTJD0LqR3&#10;GU7vElr+UQvCuMs/dg5Melis/RQ1q8mCA9+PW6A58fbnk3CQTkwLV0NLjRq/canRXvyGB55l7VOe&#10;skRWsHVgeeI3hLsQ7jI07gI1b6u07YG1dUtbLw2Buwj5ncFdorQdcUjvsrodD6xIHqRasCytKW1d&#10;lraj0rZlnNC7eKaWBe4SQshIYqxzk8sPYpyWITXG6TKkHRnnCdwFqTuLojp15zyJ0c6DW1OnIKR3&#10;Ef1Yl7iStmnJtHNa8pSpQuzCuWgqkjE/BpjNmMyGa1MNwOiDuay7Kjpg96ntiNqODvflCdlgg8ZH&#10;gw9W0i5p/NP+Ai1jYNKQxAsDP2j5SxiJNkjlL2KZ57L+PS4M/zVtetRN8XUcJaEyGpURTZ1NN3KJ&#10;005QmdNuxFKnUTiJgXTqdmJwiVIRTG5E4ObZNcFGbYoXqVMdjToqNRp1cJL4MTQIBqQBKRDEEiiq&#10;E7YohAZfxx9xdcdDz5p6knRN9sxd4+KuixSlz56kyDK6ugxOXUa3H9sMWQhr1MVEEsc8adtmYPvl&#10;VHPe0ekFZJsGL3gNtmnJVGObLpnakW2qBMRn8aGWJOgPYrGaq7oXbZ5R0IYTMUxAzBsQ0pjntlVq&#10;SfrK8RuDLKRtBlPptocqOdMg8dLEKGWOQzRYd4WpCrimiwYMgmgIojkM0USWudSMf+oyl73Xlikg&#10;GY8ZhS5BNDRg6WUMWELbaQuicTnWIdzIw1QBkyElcZgkLRKLIBqCaM4Pommzwcjh+4VoMNwAII3x&#10;nOQgRNNdaUHtS19HDQxSWVjyV5XBTIHe/fXWebDNAA3c9apOEI2diXE+i/kgtmmJVmObLtE6AESD&#10;KhZTUa004ShEA2MmiObCupdEdHXpTOYNSWcyxgDRiPzdqGi4TyqaMxB4Ef2v6f/Y8pYKomGey1v2&#10;XVvCX3zM8jVLOyCaKGg3/z2pLSWmdJzKJBUNzcDufEi8GIPUDDsuxTqEG3mBFaPFkm8liEbOuZe5&#10;PI2SP89R8nGLDWZo1+sVooHGGRBNaOhfQDQ8jFtDsSOCaC5Rn4+ON73EmzLYbV/tqAx2FV7CNgOM&#10;oTTFBPZdgVRS+Iej8CLbvEjbtESrsU2XaO3INk+oaBiLANEwK02A8CAmFQ3hiTOxgRXiaStXHpTO&#10;RICH4NyuqpwRREP7K4kNsM5lfyWhm23Wli5v2Xdt6fEQHRqi7U9CmschGrxDou+i0YkgGhqjMfQY&#10;jdhSrBrpZIP218KNEiT0dTIPvvUQROO6EfULkhsN7kZtNhhjJHuFaDweY8sQtLDoAHQQoqFGp0ss&#10;gxNL/uoyGGLf3m0TPXhGYgzg/QBE44X1Xq1f2ohyTX14r6cPD9PmmgiikgJ0K/I6gdJ4nINwrdvy&#10;CKUxWOqZ8UO4rN6bRtEp1Kw6gebVa2nfVSdkPHGEMV8mXaZxNLQLtuA9zgelETu0N1Aa5lKXA/gL&#10;S7BLqUmSkXNEnMbRkALg3DeTF+2sTTdyWdYh3CjymAE7kc9Tr9NUTJY800SJZJ1a1oktsVulRg+E&#10;cEOs4IXgCXxchqIJDvY6EUpzkSgNllO1xBuUxuV/OxIrtGwzwJAPozJW8si2kIZs8yJt03KtxjZd&#10;rrUj2zwB0TAvxtDgui3vaK8TUHnqdbqwXidR3jVyZX9IRlP0OmF7DVNy8phFqYK3a3nik4nBsiR9&#10;3t4NGkdD42gOj6MBv97yF5e67L22RK9ThOZAnSFzHgYYINyU8z7pdSIFACkAhlYAiP0LmmHHZVmH&#10;cCM/tN3gHCxBHBwS0sDRSI+2GnxrBYJoNESD3bObZbDvdt52VGo0ymDIz1K0lOgAlIJiQ/NtMwA5&#10;vU4ytzyeqpFSQdxbMaP8FUxlFQqWBkTju+RvT7YZxbaDFat6nLRXdbLNwRfzIYQJoDFbtukSrR3Z&#10;5imIBr1OPvQIJo9PUhhmC01kYmIwKmORgDz3OkoTg894YjD2zm7lygPTmeh1Co08ERANxyClZsQn&#10;iIb21h5ub21spd3yF5e37L229Hz0Otn9+gDRRIwgGqL/J+euosHOYi03cinWIdwoYcwyA4eSeUI6&#10;3eIx9dIBuSyCaAxE02aDFTzSrWC/AdFARRN6Pi5DqmgA0fDgCURTKxWeu7SgicHnOzGYW/JXKxUC&#10;l/ztqAxu26YXQOWsbBMQDedPIBqyzUtU0XBLtBrbdInWjmzzFETjYfNiZrcsQKN1Eh6EaLSK5rnX&#10;UYJozhiiwTbbzVxZDRwddlMniybGLODQxBu9tdwAVUI0yAkEmkibOl3FDyyJ7oK7yeROhWs3k37z&#10;EHlJGPArzPgJrsIg967e8ofJ1ZsJA6Vw/3by9itNk5JinRRjm+2Wv7i8Zd+1JSQzYlMnMw0AEE0i&#10;KM2Gv1Bt6XoE1ZbFfCUaWGRL7fti9vnncoD+2tRSrHocjZqPN1zY8bGpk2UGotgHi/UFN5LQ7HFF&#10;AA3epsHbnQ/eFqM0GkqFoAc22C2DxcY52NTJeA4gmpA9gWjqqazPXVoQRHO+EI2YUdS0TZf87agM&#10;bttmENV17yFtJKloLlJFI3TnTdt0idaObPMERIONjCGSEfSvRLoB0QDoJhUN9IQ0i4aLaaPKWE2u&#10;PCSdiQmogLoFxapMlRqdrOiVasvzqC0tb2n8xe1i7R2ikRODxUQC5S88YiFykqcQDTzKdmhQoxM1&#10;Og0O0ViKVbsR5o/BaoeCaOBG3Bf7tSk3OpTMS6TTdSOCaMiNBnejNhuM7ZVqN+qo1GiUwTyGcFNM&#10;35Sec7jRiZQKF6hUSLHNdrMMhji+d9tEOgQXMav6gUYnss2LtE1LtGoVjeI1u1UfnoJoMC4YDaKW&#10;aj3a6EQqmmHrYCxgfY8LRkw1C6nJld2O0d5LziTCvtv1bA1qdCKIRmSEZzMuOMU2201IM3R5ywH8&#10;BSqaeogGNTrNc5pzWpTn3uiE0XhtN3Ip1iHcyAtsoXlwagGJ0UiMNmbjM4tGbTY47IENbkA0aEtP&#10;fNtpS41O4uYQ+Qt9e+pZ8teUwS752wd8CNsMotiBaA40OpHC6yIhGku0Gtt0idaObPMURJOkDA2j&#10;DkRzpNGJZtFcIERj6Uyxs/EvSwxJHfmiK64GvDtJmJtxHu1MKSbdKbg7TrGutifQMOwYbIYlJUyg&#10;OALQym4+zcuNONeurPbv8mIzEge343U+378py+JR5lTZR62XWsx0fZ3N/gtA6nyzzm7HH7P1KPLw&#10;T5wyu3HfA/yqfg/U73Ai9bH6jLgA88HiT7fFw2q9lmdZb0ePt2PmJ4JMyNaL7e14tZUXUxXr1Uy8&#10;T/xFVS7eT9blCNeAIVDyn/6Exts2q31ejtarze2Y2zdlN8s8m91vZ/ID99lqrY5xUeutOHk+p4J1&#10;unwJBWubDI16IENVxIgEjQQbFfZSzOejTzBa5on9vIE9aX/0kyiFll2amZhlOMWbYNVClhPhV6lS&#10;QJxwxm/dr7LD1ljlvi/DP8S1CmLnsdopgQkORp826y1+tKtux8v9fndzfV1Nl/kmq77brKZlURXz&#10;/XfTYnONh7ma5tePRTm79j3myaNdWUzzqlptF3Klx1PXxNHPpWrkS7H/dZP7RPsPrqMPfumIKQK1&#10;t6YYJJGP8WRkiqE3m129eZiEPTW6DmKKbaozcntKO82jmafDbGNZ9H1MH/VNUw/0I34QSmRRgVdi&#10;WZSNE1g4z2+mo8hT7rJqqVKNGY6UF5XFB51BHMgmRvvPu/x2vC9X2Xaxzscip9nks/FonSOhEUe0&#10;nn5hPbUUqC4GI5cCHcSIsVud2MdVSksw+ZGnmMyBx0hG/CKS5kFWYstLGiN2eclBjNhdidEkFIXQ&#10;wJIRv5TKbxAjtqygMWKXFRzEiGM/tisxMlseY/w/GTEZ8YnyrM3JRT1wcgopOJYTh2laGzG68jCO&#10;kIz4xWBwg6zEbfIO+8PhOvrAGL7GiLmfxBgPRUZMRnwKKGuzfJDrD2zEEQ/sSgyxBAvjVq88oRNn&#10;vE15ayVe3CzK3S8S+F3cTP/4sUZoLWP3DtjNDmxdrNk6+b534q/E8CowWeLwx2L650qdu/n7x53+&#10;CJz5/eMfihmAngwcoKQCDK1mKAEvieMowFaiCjZIuB8xlXrUsIHcz0TL/MWxgRWmy580seDFGIuD&#10;mXvmLGHKfUO7TZf3mloQZLVgzWTbrzoW12+4PkDi9sL7g8XbDI0qN7sNWS742L51GKyrWVr3AdQ3&#10;TpqEvWc1TWn40W+lZHwOqkeaRoOY/Er+8iTIqB4uUTLHKBnhdY2pLIqL69b2jrODTywx8awTG3bQ&#10;dWGyROWhXe4AV6+JYkU8Gjp8y6jY0KEplWZoeN7QkYYRT8Fom9ABtE4l/O7KVUvljoQOLloR/Dp0&#10;cCTpmgg879AhCKOm+/bAADRCR+vWRVjJ26M2XIeVGBSFjlewZaPUVDVtrzfg/hCb7ylLRPkvySeY&#10;YQr5SLPQJkvsfGp1o9L42tBh0XMbOjR83mHowGbo2O5T7O2o7IUfCx1auXo4dDCoX9Cj/BJDRxvt&#10;VQV9t5mfGzrat45CR+gPsBNgw2HF0+9BCOa3Qdq4N5D2UOjQlkih44wk6s3Q0Y9VWtTVlaujDQcu&#10;opdFg35VCvoabYvJEuqlXMrBhcYJykmV4jb+QLyoAJwdxsJOUWAsxjNJcGE6SAXIr1uyMHf/VOZB&#10;yi5FlSdy7A7k6zwI1PB2fCzJ12nzj+fTDIPw1RWu65SJRqUrgV737ZReimGs2PajdkqgpeSUbusJ&#10;9ZQkyCb2v98iHgRxJF6U7ov37otsKxpJoIRFM488PPshCNhu4JBTysjXCHxoQuopUkJULXgjm8OB&#10;rsQ0hGb5T5GSGr1er1NiO85DTum22HQSKd2aXoBw2PoQeI5SgGOrEk7dlhQZc3R1uCHv1UbGwLJg&#10;jXTVbS7q3glTcKax7cmP0xgIZWuHunbLs6SN+q0ZRcuz6bSmmpFqxuerGbGf6qFI6FKjnTsh+pzT&#10;0LfNpTR3QIisGvIeqhFfdY0oZjsqergRCV2OuAcnxFyP0O7xhEgImcehSKiVhWL4B0VCqDsPtOu+&#10;JCWdQtRRD33MSwxsAbryV7QXl9nudlz95UNWXk46apn1hhNqdr079NStCRnmIqOb3VDk0FahUUIu&#10;A45GS0zgcZzQ5IVGKmwG4RiFaQcUBk3geWYRITmhHnsiTP9AJHSb63qIhEhIoYjSwAwHi8iDFjxK&#10;NSGNwXq9wAyYgQNO6OpOOndCD8AM5l0ZdBRO6IXY1RGZVSsSaskZzaLTImxKRzWJ+MJ5w+Cgwibp&#10;XGHjpqOgCVOxIWQdCckJCZi5pJrwoKJGDb7rkrxvOGGCFs7ITmWldJTQ0QsDZqyCRg8MUtN5tP91&#10;NDDI9UC0P6Q+F0yJZOoxIzkBed/KRYWaVKMy1GnZfaelePo9qO8xUleXQsb2XI1ID7aHhn/sZm8b&#10;/mNM3PaUotOpg8j2grvJ5I79rfbJZwbohuj8wE68LdtzpRF92B6PYHvMdAzD9lIxeqJZgwvb0zU4&#10;rXuvZ92zsgCz7rmKgD5sL8U8M8zLtuq4Y7ZHMffVrXuWDTe25xLhPdge87CxUYLNpo0yk2LupXRb&#10;hpYENrbn8r992B7zOcKuY3tHYi6te69u3bPcp7E9l/bswfZatYbYCwjNigfyPbK9V2d7lvIztuey&#10;fX3YHscEEl/semIwFrK9C5lwILpDG8Nx1MDC/vA9qI/dWoPWvauLma4RWoJHr3upBDH6s71WrQHb&#10;Sxmyv6cYC8XcVxdz8Ugb617qNgV3FHNH8/Vq9x9i8kaT4YDyO3J2eGaBF7fUNhjHLeZlyHGwPA7S&#10;4Evq728dbZpGmA0lrqrR+nDRk03lZJfHBaYPoyNkAVH2cjW9y/aZ+1puTneT+8WyWM/y8of/FwAA&#10;AP//AwBQSwMEFAAGAAgAAAAhAJtzSOngAAAACQEAAA8AAABkcnMvZG93bnJldi54bWxMj0FLw0AQ&#10;he+C/2EZwZvdJNqaxmxKKeqpCLaC9LbNTpPQ7GzIbpP03zue9DQ83uPN9/LVZFsxYO8bRwriWQQC&#10;qXSmoUrB1/7tIQXhgyajW0eo4IoeVsXtTa4z40b6xGEXKsEl5DOtoA6hy6T0ZY1W+5nrkNg7ud7q&#10;wLKvpOn1yOW2lUkULaTVDfGHWne4qbE87y5Wwfuox/Vj/Dpsz6fN9bCff3xvY1Tq/m5av4AIOIW/&#10;MPziMzoUzHR0FzJetKxTnhL4Picg2F8miycQRwXzJE1AFrn8v6D4AQAA//8DAFBLAQItABQABgAI&#10;AAAAIQC2gziS/gAAAOEBAAATAAAAAAAAAAAAAAAAAAAAAABbQ29udGVudF9UeXBlc10ueG1sUEsB&#10;Ai0AFAAGAAgAAAAhADj9If/WAAAAlAEAAAsAAAAAAAAAAAAAAAAALwEAAF9yZWxzLy5yZWxzUEsB&#10;Ai0AFAAGAAgAAAAhAAzT373UFgAAUFwBAA4AAAAAAAAAAAAAAAAALgIAAGRycy9lMm9Eb2MueG1s&#10;UEsBAi0AFAAGAAgAAAAhAJtzSOngAAAACQEAAA8AAAAAAAAAAAAAAAAALhkAAGRycy9kb3ducmV2&#10;LnhtbFBLBQYAAAAABAAEAPMAAAA7GgAAAAA=&#10;">
            <v:oval id="Oval 2072" o:spid="_x0000_s9366" style="position:absolute;left:1073814;top:1075318;width:7200;height: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jmVwQAAAN0AAAAPAAAAZHJzL2Rvd25yZXYueG1sRE9NawIx&#10;EL0X+h/CFHqr2boishrFFpReq6XobdiMm8Vksk1STf99cxA8Pt73YpWdFRcKsfes4HVUgSBuve65&#10;U/C137zMQMSErNF6JgV/FGG1fHxYYKP9lT/pskudKCEcG1RgUhoaKWNryGEc+YG4cCcfHKYCQyd1&#10;wGsJd1aOq2oqHfZcGgwO9G6oPe9+nYLQ2p8uT491fPvOm8PEbremHyv1/JTXcxCJcrqLb+4PraCe&#10;1WV/eVOegFz+AwAA//8DAFBLAQItABQABgAIAAAAIQDb4fbL7gAAAIUBAAATAAAAAAAAAAAAAAAA&#10;AAAAAABbQ29udGVudF9UeXBlc10ueG1sUEsBAi0AFAAGAAgAAAAhAFr0LFu/AAAAFQEAAAsAAAAA&#10;AAAAAAAAAAAAHwEAAF9yZWxzLy5yZWxzUEsBAi0AFAAGAAgAAAAhAKMyOZXBAAAA3QAAAA8AAAAA&#10;AAAAAAAAAAAABwIAAGRycy9kb3ducmV2LnhtbFBLBQYAAAAAAwADALcAAAD1AgAAAAA=&#10;" filled="f" strokeweight="1.5pt" insetpen="t">
              <v:textbox inset="2.88pt,2.88pt,2.88pt,2.88pt"/>
            </v:oval>
            <v:oval id="Oval 2073" o:spid="_x0000_s9365" style="position:absolute;left:1072829;top:1074375;width:9144;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EPrwwAAAN0AAAAPAAAAZHJzL2Rvd25yZXYueG1sRI/RisIw&#10;FETfhf2HcBf2TVNXEKnGIsLCuvqi9QMuzbUtbW5Kk7XN3xtB8HGYmTPMJhtNK+7Uu9qygvksAUFc&#10;WF1zqeCa/0xXIJxH1thaJgWBHGTbj8kGU20HPtP94ksRIexSVFB536VSuqIig25mO+Lo3Wxv0EfZ&#10;l1L3OES4aeV3kiylwZrjQoUd7Ssqmsu/UTAMLu9OIR8P4Y/yAzbh5o5Bqa/PcbcG4Wn07/Cr/asV&#10;LFaLOTzfxCcgtw8AAAD//wMAUEsBAi0AFAAGAAgAAAAhANvh9svuAAAAhQEAABMAAAAAAAAAAAAA&#10;AAAAAAAAAFtDb250ZW50X1R5cGVzXS54bWxQSwECLQAUAAYACAAAACEAWvQsW78AAAAVAQAACwAA&#10;AAAAAAAAAAAAAAAfAQAAX3JlbHMvLnJlbHNQSwECLQAUAAYACAAAACEApzRD68MAAADdAAAADwAA&#10;AAAAAAAAAAAAAAAHAgAAZHJzL2Rvd25yZXYueG1sUEsFBgAAAAADAAMAtwAAAPcCAAAAAA==&#10;" filled="f" insetpen="t">
              <v:stroke dashstyle="dash"/>
              <v:textbox inset="2.88pt,2.88pt,2.88pt,2.88pt"/>
            </v:oval>
            <v:oval id="Oval 2074" o:spid="_x0000_s9364" style="position:absolute;left:1072883;top:1079944;width:9144;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t2cxAAAAN0AAAAPAAAAZHJzL2Rvd25yZXYueG1sRI/NasMw&#10;EITvhbyD2EBujZwEinEjhxAINEkvtfsAi7X+IdbKWGpsvX1UKPQ4zMw3zP4wm148aHSdZQWbdQKC&#10;uLK640bBd3l+TUE4j6yxt0wKAjk45IuXPWbaTvxFj8I3IkLYZaig9X7IpHRVSwbd2g7E0avtaNBH&#10;OTZSjzhFuOnlNknepMGO40KLA51aqu7Fj1EwTa4cPkM5X8KVygveQ+1uQanVcj6+g/A0+//wX/tD&#10;K9iluy38volPQOZPAAAA//8DAFBLAQItABQABgAIAAAAIQDb4fbL7gAAAIUBAAATAAAAAAAAAAAA&#10;AAAAAAAAAABbQ29udGVudF9UeXBlc10ueG1sUEsBAi0AFAAGAAgAAAAhAFr0LFu/AAAAFQEAAAsA&#10;AAAAAAAAAAAAAAAAHwEAAF9yZWxzLy5yZWxzUEsBAi0AFAAGAAgAAAAhAFfm3ZzEAAAA3QAAAA8A&#10;AAAAAAAAAAAAAAAABwIAAGRycy9kb3ducmV2LnhtbFBLBQYAAAAAAwADALcAAAD4AgAAAAA=&#10;" filled="f" insetpen="t">
              <v:stroke dashstyle="dash"/>
              <v:textbox inset="2.88pt,2.88pt,2.88pt,2.88pt"/>
            </v:oval>
            <v:line id="Line 2075" o:spid="_x0000_s9363" style="position:absolute;visibility:visible" from="1076789,1074312" to="1077869,107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5fexgAAAN0AAAAPAAAAZHJzL2Rvd25yZXYueG1sRI/NasMw&#10;EITvhb6D2EJvjZwY8uNECSWm0EMTSFJ63loby9RaGUt11LePAoEeh5n5hlltom3FQL1vHCsYjzIQ&#10;xJXTDdcKPk9vL3MQPiBrbB2Tgj/ysFk/Pqyw0O7CBxqOoRYJwr5ABSaErpDSV4Ys+pHriJN3dr3F&#10;kGRfS93jJcFtKydZNpUWG04LBjvaGqp+jr9WwcyUBzmT5cdpXw7NeBF38et7odTzU3xdgggUw3/4&#10;3n7XCvJ5nsPtTXoCcn0FAAD//wMAUEsBAi0AFAAGAAgAAAAhANvh9svuAAAAhQEAABMAAAAAAAAA&#10;AAAAAAAAAAAAAFtDb250ZW50X1R5cGVzXS54bWxQSwECLQAUAAYACAAAACEAWvQsW78AAAAVAQAA&#10;CwAAAAAAAAAAAAAAAAAfAQAAX3JlbHMvLnJlbHNQSwECLQAUAAYACAAAACEA1TOX3sYAAADdAAAA&#10;DwAAAAAAAAAAAAAAAAAHAgAAZHJzL2Rvd25yZXYueG1sUEsFBgAAAAADAAMAtwAAAPoCAAAAAA==&#10;">
              <v:stroke endarrow="block"/>
            </v:line>
            <v:line id="Line 2076" o:spid="_x0000_s9362" style="position:absolute;visibility:visible" from="1076864,1083502" to="1077944,108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g+qxgAAAN0AAAAPAAAAZHJzL2Rvd25yZXYueG1sRI9BawIx&#10;FITvQv9DeIXeNGstVVejlC5CD62glp6fm9fN0s3Lsolr/PemIHgcZuYbZrmOthE9db52rGA8ykAQ&#10;l07XXCn4PmyGMxA+IGtsHJOCC3lYrx4GS8y1O/OO+n2oRIKwz1GBCaHNpfSlIYt+5Fri5P26zmJI&#10;squk7vCc4LaRz1n2Ki3WnBYMtvRuqPzbn6yCqSl2ciqLz8O26OvxPH7Fn+NcqafH+LYAESiGe/jW&#10;/tAKJrPJC/y/SU9Arq4AAAD//wMAUEsBAi0AFAAGAAgAAAAhANvh9svuAAAAhQEAABMAAAAAAAAA&#10;AAAAAAAAAAAAAFtDb250ZW50X1R5cGVzXS54bWxQSwECLQAUAAYACAAAACEAWvQsW78AAAAVAQAA&#10;CwAAAAAAAAAAAAAAAAAfAQAAX3JlbHMvLnJlbHNQSwECLQAUAAYACAAAACEAWtoPqsYAAADdAAAA&#10;DwAAAAAAAAAAAAAAAAAHAgAAZHJzL2Rvd25yZXYueG1sUEsFBgAAAAADAAMAtwAAAPoCAAAAAA==&#10;">
              <v:stroke endarrow="block"/>
            </v:line>
            <v:line id="Line 2077" o:spid="_x0000_s9361" style="position:absolute;rotation:180;visibility:visible" from="1072092,1078929" to="1073892,1078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Dr7yAAAAN0AAAAPAAAAZHJzL2Rvd25yZXYueG1sRI9Pa8JA&#10;FMTvQr/D8gq96ab1TyXNRqRQUfCitS29PbKvSWr2bcyuGv30riB4HGbmN0wyaU0lDtS40rKC514E&#10;gjizuuRcwebzozsG4TyyxsoyKTiRg0n60Ekw1vbIKzqsfS4ChF2MCgrv61hKlxVk0PVsTRy8P9sY&#10;9EE2udQNHgPcVPIlikbSYMlhocCa3gvKtuu9UTD4nlV6s5svvn52jtrl63/+K89KPT220zcQnlp/&#10;D9/ac62gP+4P4fomPAGZXgAAAP//AwBQSwECLQAUAAYACAAAACEA2+H2y+4AAACFAQAAEwAAAAAA&#10;AAAAAAAAAAAAAAAAW0NvbnRlbnRfVHlwZXNdLnhtbFBLAQItABQABgAIAAAAIQBa9CxbvwAAABUB&#10;AAALAAAAAAAAAAAAAAAAAB8BAABfcmVscy8ucmVsc1BLAQItABQABgAIAAAAIQDg6Dr7yAAAAN0A&#10;AAAPAAAAAAAAAAAAAAAAAAcCAABkcnMvZG93bnJldi54bWxQSwUGAAAAAAMAAwC3AAAA/AIAAAAA&#10;" strokeweight="1.5pt">
              <v:stroke endarrow="block"/>
            </v:line>
            <v:oval id="Oval 2078" o:spid="_x0000_s9360" style="position:absolute;left:1109814;top:1075297;width:7200;height: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R6xAAAAN0AAAAPAAAAZHJzL2Rvd25yZXYueG1sRI9BSwMx&#10;FITvQv9DeAVvNmtXlrI2LSq0eLWWUm+PzetmafKyJrGN/94IgsdhZr5hluvsrLhQiINnBfezCgRx&#10;5/XAvYL9++ZuASImZI3WMyn4pgjr1eRmia32V36jyy71okA4tqjApDS2UsbOkMM48yNx8U4+OExF&#10;hl7qgNcCd1bOq6qRDgcuCwZHejHUnXdfTkHo7Gefm486Ph/y5vhgt1szzJW6neanRxCJcvoP/7Vf&#10;tYJ6UTfw+6Y8Abn6AQAA//8DAFBLAQItABQABgAIAAAAIQDb4fbL7gAAAIUBAAATAAAAAAAAAAAA&#10;AAAAAAAAAABbQ29udGVudF9UeXBlc10ueG1sUEsBAi0AFAAGAAgAAAAhAFr0LFu/AAAAFQEAAAsA&#10;AAAAAAAAAAAAAAAAHwEAAF9yZWxzLy5yZWxzUEsBAi0AFAAGAAgAAAAhAEOXBHrEAAAA3QAAAA8A&#10;AAAAAAAAAAAAAAAABwIAAGRycy9kb3ducmV2LnhtbFBLBQYAAAAAAwADALcAAAD4AgAAAAA=&#10;" filled="f" strokeweight="1.5pt" insetpen="t">
              <v:textbox inset="2.88pt,2.88pt,2.88pt,2.88pt"/>
            </v:oval>
            <v:oval id="Oval 2079" o:spid="_x0000_s9359" style="position:absolute;left:1108829;top:1074354;width:9144;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X4EwwAAAN0AAAAPAAAAZHJzL2Rvd25yZXYueG1sRI/RisIw&#10;FETfBf8hXME3TVVQ6RpFBEHXfdl2P+DSXNtic1OaaJu/3yws+DjMzBlmdxhMI17UudqygsU8AUFc&#10;WF1zqeAnP8+2IJxH1thYJgWBHBz249EOU217/qZX5ksRIexSVFB536ZSuqIig25uW+Lo3W1n0EfZ&#10;lVJ32Ee4aeQySdbSYM1xocKWThUVj+xpFPS9y9uvkA/X8En5FR/h7m5BqelkOH6A8DT4d/i/fdEK&#10;VtvVBv7exCcg978AAAD//wMAUEsBAi0AFAAGAAgAAAAhANvh9svuAAAAhQEAABMAAAAAAAAAAAAA&#10;AAAAAAAAAFtDb250ZW50X1R5cGVzXS54bWxQSwECLQAUAAYACAAAACEAWvQsW78AAAAVAQAACwAA&#10;AAAAAAAAAAAAAAAfAQAAX3JlbHMvLnJlbHNQSwECLQAUAAYACAAAACEAR5F+BMMAAADdAAAADwAA&#10;AAAAAAAAAAAAAAAHAgAAZHJzL2Rvd25yZXYueG1sUEsFBgAAAAADAAMAtwAAAPcCAAAAAA==&#10;" filled="f" insetpen="t">
              <v:stroke dashstyle="dash"/>
              <v:textbox inset="2.88pt,2.88pt,2.88pt,2.88pt"/>
            </v:oval>
            <v:oval id="Oval 2080" o:spid="_x0000_s9358" style="position:absolute;left:1108882;top:1079923;width:9144;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up2wQAAAN0AAAAPAAAAZHJzL2Rvd25yZXYueG1sRE/daoMw&#10;FL4f9B3CGfRuxrUwxDaVMSis7W6mfYCDOVWpORGTqXn75qKwy4/vf18sphcTja6zrOA9SUEQ11Z3&#10;3Ci4Vse3DITzyBp7y6QgkIPisHrZY67tzL80lb4RMYRdjgpa74dcSle3ZNAldiCO3M2OBn2EYyP1&#10;iHMMN73cpOmHNNhxbGhxoK+W6nv5ZxTMs6uGn1Atp3Cm6oT3cHOXoNT6dfncgfC0+H/x0/2tFWyz&#10;bZwb38QnIA8PAAAA//8DAFBLAQItABQABgAIAAAAIQDb4fbL7gAAAIUBAAATAAAAAAAAAAAAAAAA&#10;AAAAAABbQ29udGVudF9UeXBlc10ueG1sUEsBAi0AFAAGAAgAAAAhAFr0LFu/AAAAFQEAAAsAAAAA&#10;AAAAAAAAAAAAHwEAAF9yZWxzLy5yZWxzUEsBAi0AFAAGAAgAAAAhADYO6nbBAAAA3QAAAA8AAAAA&#10;AAAAAAAAAAAABwIAAGRycy9kb3ducmV2LnhtbFBLBQYAAAAAAwADALcAAAD1AgAAAAA=&#10;" filled="f" insetpen="t">
              <v:stroke dashstyle="dash"/>
              <v:textbox inset="2.88pt,2.88pt,2.88pt,2.88pt"/>
            </v:oval>
            <v:line id="Line 2081" o:spid="_x0000_s9357" style="position:absolute;visibility:visible" from="1112789,1074291" to="1113869,1074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6A0xgAAAN0AAAAPAAAAZHJzL2Rvd25yZXYueG1sRI9BawIx&#10;FITvhf6H8Aq91awK6q5GKS6FHqqglp5fN8/N0s3LsknX9N8bQehxmJlvmNUm2lYM1PvGsYLxKANB&#10;XDndcK3g8/T2sgDhA7LG1jEp+CMPm/XjwwoL7S58oOEYapEg7AtUYELoCil9ZciiH7mOOHln11sM&#10;Sfa11D1eEty2cpJlM2mx4bRgsKOtoern+GsVzE15kHNZfpz25dCM87iLX9+5Us9P8XUJIlAM/+F7&#10;+10rmC6mOdzepCcg11cAAAD//wMAUEsBAi0AFAAGAAgAAAAhANvh9svuAAAAhQEAABMAAAAAAAAA&#10;AAAAAAAAAAAAAFtDb250ZW50X1R5cGVzXS54bWxQSwECLQAUAAYACAAAACEAWvQsW78AAAAVAQAA&#10;CwAAAAAAAAAAAAAAAAAfAQAAX3JlbHMvLnJlbHNQSwECLQAUAAYACAAAACEAtNugNMYAAADdAAAA&#10;DwAAAAAAAAAAAAAAAAAHAgAAZHJzL2Rvd25yZXYueG1sUEsFBgAAAAADAAMAtwAAAPoCAAAAAA==&#10;">
              <v:stroke endarrow="block"/>
            </v:line>
            <v:line id="Line 2082" o:spid="_x0000_s9356" style="position:absolute;visibility:visible" from="1112863,1083481" to="1113943,1083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3rUwwAAAN0AAAAPAAAAZHJzL2Rvd25yZXYueG1sRE/LagIx&#10;FN0L/kO4gjvNWEvVqVGkg9BFK/ig69vJ7WRwcjNM4pj+fbMouDyc93obbSN66nztWMFsmoEgLp2u&#10;uVJwOe8nSxA+IGtsHJOCX/Kw3QwHa8y1u/OR+lOoRAphn6MCE0KbS+lLQxb91LXEiftxncWQYFdJ&#10;3eE9hdtGPmXZi7RYc2ow2NKbofJ6ulkFC1Mc5UIWH+dD0dezVfyMX98rpcajuHsFESiGh/jf/a4V&#10;zJfPaX96k56A3PwBAAD//wMAUEsBAi0AFAAGAAgAAAAhANvh9svuAAAAhQEAABMAAAAAAAAAAAAA&#10;AAAAAAAAAFtDb250ZW50X1R5cGVzXS54bWxQSwECLQAUAAYACAAAACEAWvQsW78AAAAVAQAACwAA&#10;AAAAAAAAAAAAAAAfAQAAX3JlbHMvLnJlbHNQSwECLQAUAAYACAAAACEAfed61MMAAADdAAAADwAA&#10;AAAAAAAAAAAAAAAHAgAAZHJzL2Rvd25yZXYueG1sUEsFBgAAAAADAAMAtwAAAPcCAAAAAA==&#10;">
              <v:stroke endarrow="block"/>
            </v:line>
            <v:line id="Line 2083" o:spid="_x0000_s9355" style="position:absolute;rotation:180;visibility:visible" from="1108092,1078908" to="1109892,1078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U+FxwAAAN0AAAAPAAAAZHJzL2Rvd25yZXYueG1sRI9Pa8JA&#10;FMTvBb/D8oTe6iZVqkRXKYWKgpda/+DtkX0m0ezbJLvV6KfvFgoeh5n5DTOZtaYUF2pcYVlB3ItA&#10;EKdWF5wp2Hx/voxAOI+ssbRMCm7kYDbtPE0w0fbKX3RZ+0wECLsEFeTeV4mULs3JoOvZijh4R9sY&#10;9EE2mdQNXgPclPI1it6kwYLDQo4VfeSUntc/RsFgNy/1pl4st/vaUbsanrKDvCv13G3fxyA8tf4R&#10;/m8vtIL+aBDD35vwBOT0FwAA//8DAFBLAQItABQABgAIAAAAIQDb4fbL7gAAAIUBAAATAAAAAAAA&#10;AAAAAAAAAAAAAABbQ29udGVudF9UeXBlc10ueG1sUEsBAi0AFAAGAAgAAAAhAFr0LFu/AAAAFQEA&#10;AAsAAAAAAAAAAAAAAAAAHwEAAF9yZWxzLy5yZWxzUEsBAi0AFAAGAAgAAAAhAMfVT4XHAAAA3QAA&#10;AA8AAAAAAAAAAAAAAAAABwIAAGRycy9kb3ducmV2LnhtbFBLBQYAAAAAAwADALcAAAD7AgAAAAA=&#10;" strokeweight="1.5pt">
              <v:stroke endarrow="block"/>
            </v:line>
            <v:oval id="Oval 2084" o:spid="_x0000_s9354" style="position:absolute;left:1091814;top:1075265;width:7200;height:7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nEExAAAAN0AAAAPAAAAZHJzL2Rvd25yZXYueG1sRI9BawIx&#10;FITvQv9DeIXeNNtVRLZGaQuKV7WU9vbYvG6WJi/bJNX4702h4HGYmW+Y5To7K04UYu9ZweOkAkHc&#10;et1zp+DtuBkvQMSErNF6JgUXirBe3Y2W2Gh/5j2dDqkTBcKxQQUmpaGRMraGHMaJH4iL9+WDw1Rk&#10;6KQOeC5wZ2VdVXPpsOeyYHCgV0Pt9+HXKQit/eny/HMaX97z5mNmt1vT10o93OfnJxCJcrqF/9s7&#10;rWC6mNXw96Y8Abm6AgAA//8DAFBLAQItABQABgAIAAAAIQDb4fbL7gAAAIUBAAATAAAAAAAAAAAA&#10;AAAAAAAAAABbQ29udGVudF9UeXBlc10ueG1sUEsBAi0AFAAGAAgAAAAhAFr0LFu/AAAAFQEAAAsA&#10;AAAAAAAAAAAAAAAAHwEAAF9yZWxzLy5yZWxzUEsBAi0AFAAGAAgAAAAhAGSqcQTEAAAA3QAAAA8A&#10;AAAAAAAAAAAAAAAABwIAAGRycy9kb3ducmV2LnhtbFBLBQYAAAAAAwADALcAAAD4AgAAAAA=&#10;" filled="f" strokeweight="1.5pt" insetpen="t">
              <v:textbox inset="2.88pt,2.88pt,2.88pt,2.88pt"/>
            </v:oval>
            <v:oval id="Oval 2085" o:spid="_x0000_s9353" style="position:absolute;left:1090829;top:1074322;width:9144;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At6wwAAAN0AAAAPAAAAZHJzL2Rvd25yZXYueG1sRI/disIw&#10;FITvBd8hHME7Tf1BpGsUEQRd92bbfYBDc2yLzUlpom3efrOw4OUwM98wu8NgGvGiztWWFSzmCQji&#10;wuqaSwU/+Xm2BeE8ssbGMikI5OCwH492mGrb8ze9Ml+KCGGXooLK+zaV0hUVGXRz2xJH7247gz7K&#10;rpS6wz7CTSOXSbKRBmuOCxW2dKqoeGRPo6DvXd5+hXy4hk/Kr/gId3cLSk0nw/EDhKfBv8P/7YtW&#10;sNquV/D3Jj4Buf8FAAD//wMAUEsBAi0AFAAGAAgAAAAhANvh9svuAAAAhQEAABMAAAAAAAAAAAAA&#10;AAAAAAAAAFtDb250ZW50X1R5cGVzXS54bWxQSwECLQAUAAYACAAAACEAWvQsW78AAAAVAQAACwAA&#10;AAAAAAAAAAAAAAAfAQAAX3JlbHMvLnJlbHNQSwECLQAUAAYACAAAACEAYKwLesMAAADdAAAADwAA&#10;AAAAAAAAAAAAAAAHAgAAZHJzL2Rvd25yZXYueG1sUEsFBgAAAAADAAMAtwAAAPcCAAAAAA==&#10;" filled="f" insetpen="t">
              <v:stroke dashstyle="dash"/>
              <v:textbox inset="2.88pt,2.88pt,2.88pt,2.88pt"/>
            </v:oval>
            <v:oval id="Oval 2086" o:spid="_x0000_s9352" style="position:absolute;left:1090883;top:1079891;width:9143;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ZMOxAAAAN0AAAAPAAAAZHJzL2Rvd25yZXYueG1sRI/BasMw&#10;EETvhfyD2EBvtZwmFONGMSEQSNJeGvcDFmtjm1grY6m29fdVoNDjMDNvmG0xm06MNLjWsoJVkoIg&#10;rqxuuVbwXR5fMhDOI2vsLJOCQA6K3eJpi7m2E3/RePW1iBB2OSpovO9zKV3VkEGX2J44ejc7GPRR&#10;DrXUA04Rbjr5mqZv0mDLcaHBng4NVffrj1EwTa7sP0M5n8OFyjPew819BKWel/P+HYSn2f+H/9on&#10;rWCdbTbweBOfgNz9AgAA//8DAFBLAQItABQABgAIAAAAIQDb4fbL7gAAAIUBAAATAAAAAAAAAAAA&#10;AAAAAAAAAABbQ29udGVudF9UeXBlc10ueG1sUEsBAi0AFAAGAAgAAAAhAFr0LFu/AAAAFQEAAAsA&#10;AAAAAAAAAAAAAAAAHwEAAF9yZWxzLy5yZWxzUEsBAi0AFAAGAAgAAAAhAO9Fkw7EAAAA3QAAAA8A&#10;AAAAAAAAAAAAAAAABwIAAGRycy9kb3ducmV2LnhtbFBLBQYAAAAAAwADALcAAAD4AgAAAAA=&#10;" filled="f" insetpen="t">
              <v:stroke dashstyle="dash"/>
              <v:textbox inset="2.88pt,2.88pt,2.88pt,2.88pt"/>
            </v:oval>
            <v:line id="Line 2087" o:spid="_x0000_s9351" style="position:absolute;visibility:visible" from="1094789,1074259" to="1095869,107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NlMxwAAAN0AAAAPAAAAZHJzL2Rvd25yZXYueG1sRI9La8Mw&#10;EITvhf4HsYXcGjlNm4cTJZSaQg9NIA9y3lgby9RaGUt11H9fFQo5DjPzDbNcR9uInjpfO1YwGmYg&#10;iEuna64UHA/vjzMQPiBrbByTgh/ysF7d3y0x1+7KO+r3oRIJwj5HBSaENpfSl4Ys+qFriZN3cZ3F&#10;kGRXSd3hNcFtI5+ybCIt1pwWDLb0Zqj82n9bBVNT7ORUFp+HbdHXo3ncxNN5rtTgIb4uQASK4Rb+&#10;b39oBePZ8wv8vUlPQK5+AQAA//8DAFBLAQItABQABgAIAAAAIQDb4fbL7gAAAIUBAAATAAAAAAAA&#10;AAAAAAAAAAAAAABbQ29udGVudF9UeXBlc10ueG1sUEsBAi0AFAAGAAgAAAAhAFr0LFu/AAAAFQEA&#10;AAsAAAAAAAAAAAAAAAAAHwEAAF9yZWxzLy5yZWxzUEsBAi0AFAAGAAgAAAAhAG2Q2UzHAAAA3QAA&#10;AA8AAAAAAAAAAAAAAAAABwIAAGRycy9kb3ducmV2LnhtbFBLBQYAAAAAAwADALcAAAD7AgAAAAA=&#10;">
              <v:stroke endarrow="block"/>
            </v:line>
            <v:line id="Line 2088" o:spid="_x0000_s9350" style="position:absolute;visibility:visible" from="1094864,1083449" to="1095944,108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kc7xgAAAN0AAAAPAAAAZHJzL2Rvd25yZXYueG1sRI9PawIx&#10;FMTvQr9DeAVvmrUt/lmNUroUerCCWnp+bl43Szcvyyau6bc3BcHjMDO/YVabaBvRU+drxwom4wwE&#10;cel0zZWCr+P7aA7CB2SNjWNS8EceNuuHwQpz7S68p/4QKpEg7HNUYEJocyl9aciiH7uWOHk/rrMY&#10;kuwqqTu8JLht5FOWTaXFmtOCwZbeDJW/h7NVMDPFXs5ksT3uir6eLOJn/D4tlBo+xtcliEAx3MO3&#10;9odW8Dx/mcL/m/QE5PoKAAD//wMAUEsBAi0AFAAGAAgAAAAhANvh9svuAAAAhQEAABMAAAAAAAAA&#10;AAAAAAAAAAAAAFtDb250ZW50X1R5cGVzXS54bWxQSwECLQAUAAYACAAAACEAWvQsW78AAAAVAQAA&#10;CwAAAAAAAAAAAAAAAAAfAQAAX3JlbHMvLnJlbHNQSwECLQAUAAYACAAAACEAnUJHO8YAAADdAAAA&#10;DwAAAAAAAAAAAAAAAAAHAgAAZHJzL2Rvd25yZXYueG1sUEsFBgAAAAADAAMAtwAAAPoCAAAAAA==&#10;">
              <v:stroke endarrow="block"/>
            </v:line>
            <v:line id="Line 2089" o:spid="_x0000_s9349" style="position:absolute;rotation:180;visibility:visible" from="1090155,1078876" to="1091955,1078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HJqxgAAAN0AAAAPAAAAZHJzL2Rvd25yZXYueG1sRI9Pa8JA&#10;FMTvgt9heYI33VilSnQVKSgWeql/8fbIPpNo9m3MbjX103eFgsdhZn7DTGa1KcSNKpdbVtDrRiCI&#10;E6tzThVsN4vOCITzyBoLy6TglxzMps3GBGNt7/xNt7VPRYCwi1FB5n0ZS+mSjAy6ri2Jg3eylUEf&#10;ZJVKXeE9wE0h36LoXRrMOSxkWNJHRsll/WMUDPbLQm+vq8/d4eqo/hqe06N8KNVu1fMxCE+1f4X/&#10;2yutoD8aDOH5JjwBOf0DAAD//wMAUEsBAi0AFAAGAAgAAAAhANvh9svuAAAAhQEAABMAAAAAAAAA&#10;AAAAAAAAAAAAAFtDb250ZW50X1R5cGVzXS54bWxQSwECLQAUAAYACAAAACEAWvQsW78AAAAVAQAA&#10;CwAAAAAAAAAAAAAAAAAfAQAAX3JlbHMvLnJlbHNQSwECLQAUAAYACAAAACEAJ3ByasYAAADdAAAA&#10;DwAAAAAAAAAAAAAAAAAHAgAAZHJzL2Rvd25yZXYueG1sUEsFBgAAAAADAAMAtwAAAPoCAAAAAA==&#10;" strokeweight="1.5pt">
              <v:stroke endarrow="block"/>
            </v:line>
            <v:oval id="Oval 2090" o:spid="_x0000_s9348" style="position:absolute;left:1075688;top:1068161;width:3600;height:3599;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rCwgAAAN0AAAAPAAAAZHJzL2Rvd25yZXYueG1sRE/dasIw&#10;FL4X9g7hDHan6X4QqUZxg8nYjbP6AIfm2BSbkyyJbbenXy6EXX58/6vNaDvRU4itYwWPswIEce10&#10;y42C0/F9ugARE7LGzjEp+KEIm/XdZIWldgMfqK9SI3IIxxIVmJR8KWWsDVmMM+eJM3d2wWLKMDRS&#10;BxxyuO3kU1HMpcWWc4NBT2+G6kt1tQp2O7//rUL6PNur7w1/f81fD4NSD/fjdgki0Zj+xTf3h1bw&#10;vHjJc/Ob/ATk+g8AAP//AwBQSwECLQAUAAYACAAAACEA2+H2y+4AAACFAQAAEwAAAAAAAAAAAAAA&#10;AAAAAAAAW0NvbnRlbnRfVHlwZXNdLnhtbFBLAQItABQABgAIAAAAIQBa9CxbvwAAABUBAAALAAAA&#10;AAAAAAAAAAAAAB8BAABfcmVscy8ucmVsc1BLAQItABQABgAIAAAAIQDqnZrCwgAAAN0AAAAPAAAA&#10;AAAAAAAAAAAAAAcCAABkcnMvZG93bnJldi54bWxQSwUGAAAAAAMAAwC3AAAA9gIAAAAA&#10;" filled="f" strokeweight="1.5pt" insetpen="t">
              <v:textbox inset="2.88pt,2.88pt,2.88pt,2.88pt"/>
            </v:oval>
            <v:oval id="Oval 2091" o:spid="_x0000_s9347" style="position:absolute;left:1075209;top:1070432;width:4572;height:18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wZMwwAAAN0AAAAPAAAAZHJzL2Rvd25yZXYueG1sRI9Bb4JA&#10;FITvTfwPm2fSW1lsmxbRlVijjVehvb+yTyCybwm7Av77bhOTHicz801mnU2mFQP1rrGsYBHFIIhL&#10;qxuuFHwVh6cEhPPIGlvLpOBGDrLN7GGNqbYjn2jIfSUChF2KCmrvu1RKV9Zk0EW2Iw7e2fYGfZB9&#10;JXWPY4CbVj7H8Zs02HBYqLGjXU3lJb8aBbr40D973tN0ftffflgaqpJPpR7n03YFwtPk/8P39lEr&#10;eElel/D3JjwBufkFAAD//wMAUEsBAi0AFAAGAAgAAAAhANvh9svuAAAAhQEAABMAAAAAAAAAAAAA&#10;AAAAAAAAAFtDb250ZW50X1R5cGVzXS54bWxQSwECLQAUAAYACAAAACEAWvQsW78AAAAVAQAACwAA&#10;AAAAAAAAAAAAAAAfAQAAX3JlbHMvLnJlbHNQSwECLQAUAAYACAAAACEAeeMGTMMAAADdAAAADwAA&#10;AAAAAAAAAAAAAAAHAgAAZHJzL2Rvd25yZXYueG1sUEsFBgAAAAADAAMAtwAAAPcCAAAAAA==&#10;" filled="f" insetpen="t">
              <v:stroke dashstyle="dash"/>
              <v:textbox inset="2.88pt,2.88pt,2.88pt,2.88pt"/>
            </v:oval>
            <v:oval id="Oval 2092" o:spid="_x0000_s9346" style="position:absolute;left:1075197;top:1067698;width:4572;height:1799;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kMvwAAAN0AAAAPAAAAZHJzL2Rvd25yZXYueG1sRE89b8Iw&#10;EN2R+A/WIbGBQytoCHFQWwFiBcp+xEcSEZ+j2A3h3+MBifHpfafr3tSio9ZVlhXMphEI4tzqigsF&#10;f6ftJAbhPLLG2jIpeJCDdTYcpJhoe+cDdUdfiBDCLkEFpfdNIqXLSzLoprYhDtzVtgZ9gG0hdYv3&#10;EG5q+RFFC2mw4tBQYkO/JeW3479RoE8/+rLhDfXXL3323dJQEe+UGo/67xUIT71/i1/uvVbwGc/D&#10;/vAmPAGZPQEAAP//AwBQSwECLQAUAAYACAAAACEA2+H2y+4AAACFAQAAEwAAAAAAAAAAAAAAAAAA&#10;AAAAW0NvbnRlbnRfVHlwZXNdLnhtbFBLAQItABQABgAIAAAAIQBa9CxbvwAAABUBAAALAAAAAAAA&#10;AAAAAAAAAB8BAABfcmVscy8ucmVsc1BLAQItABQABgAIAAAAIQBtADkMvwAAAN0AAAAPAAAAAAAA&#10;AAAAAAAAAAcCAABkcnMvZG93bnJldi54bWxQSwUGAAAAAAMAAwC3AAAA8wIAAAAA&#10;" filled="f" insetpen="t">
              <v:stroke dashstyle="dash"/>
              <v:textbox inset="2.88pt,2.88pt,2.88pt,2.88pt"/>
            </v:oval>
            <v:line id="Line 2093" o:spid="_x0000_s9345" style="position:absolute;visibility:visible" from="1077261,1072263" to="1077801,107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kmSxgAAAN0AAAAPAAAAZHJzL2Rvd25yZXYueG1sRI9PS8NA&#10;FMTvgt9heYI3u0nF/ondFmkoeLBCWun5NfvMBrNvQ3abrt/eFQSPw8z8hlltou3ESINvHSvIJxkI&#10;4trplhsFH8fdwwKED8gaO8ek4Js8bNa3NysstLtyReMhNCJB2BeowITQF1L62pBFP3E9cfI+3WAx&#10;JDk0Ug94TXDbyWmWzaTFltOCwZ62huqvw8UqmJuyknNZvh3fy7HNl3EfT+elUvd38eUZRKAY/sN/&#10;7Vet4HHxlMPvm/QE5PoHAAD//wMAUEsBAi0AFAAGAAgAAAAhANvh9svuAAAAhQEAABMAAAAAAAAA&#10;AAAAAAAAAAAAAFtDb250ZW50X1R5cGVzXS54bWxQSwECLQAUAAYACAAAACEAWvQsW78AAAAVAQAA&#10;CwAAAAAAAAAAAAAAAAAfAQAAX3JlbHMvLnJlbHNQSwECLQAUAAYACAAAACEAl3JJksYAAADdAAAA&#10;DwAAAAAAAAAAAAAAAAAHAgAAZHJzL2Rvd25yZXYueG1sUEsFBgAAAAADAAMAtwAAAPoCAAAAAA==&#10;">
              <v:stroke endarrow="block"/>
            </v:line>
            <v:line id="Line 2094" o:spid="_x0000_s9344" style="position:absolute;visibility:visible" from="1077414,1067668" to="1077954,1067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flxgAAAN0AAAAPAAAAZHJzL2Rvd25yZXYueG1sRI9BawIx&#10;FITvQv9DeAVvmlVp1dUopUuhh1ZQS8/Pzetm6eZl2aRr/PemIHgcZuYbZr2NthE9db52rGAyzkAQ&#10;l07XXCn4Or6NFiB8QNbYOCYFF/Kw3TwM1phrd+Y99YdQiQRhn6MCE0KbS+lLQxb92LXEyftxncWQ&#10;ZFdJ3eE5wW0jp1n2LC3WnBYMtvRqqPw9/FkFc1Ps5VwWH8dd0deTZfyM36elUsPH+LICESiGe/jW&#10;ftcKZounKfy/SU9Abq4AAAD//wMAUEsBAi0AFAAGAAgAAAAhANvh9svuAAAAhQEAABMAAAAAAAAA&#10;AAAAAAAAAAAAAFtDb250ZW50X1R5cGVzXS54bWxQSwECLQAUAAYACAAAACEAWvQsW78AAAAVAQAA&#10;CwAAAAAAAAAAAAAAAAAfAQAAX3JlbHMvLnJlbHNQSwECLQAUAAYACAAAACEAZ6DX5cYAAADdAAAA&#10;DwAAAAAAAAAAAAAAAAAHAgAAZHJzL2Rvd25yZXYueG1sUEsFBgAAAAADAAMAtwAAAPoCAAAAAA==&#10;">
              <v:stroke endarrow="block"/>
            </v:line>
            <v:line id="Line 2095" o:spid="_x0000_s9343" style="position:absolute;visibility:visible" from="1079186,1069955" to="1080626,1069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p2XxAAAAN0AAAAPAAAAZHJzL2Rvd25yZXYueG1sRI9Bi8Iw&#10;FITvgv8hPGFvmrpdRapRRFjXiwerB709mmdbbV5KE7X7740geBxm5htmtmhNJe7UuNKyguEgAkGc&#10;WV1yruCw/+1PQDiPrLGyTAr+ycFi3u3MMNH2wTu6pz4XAcIuQQWF93UipcsKMugGtiYO3tk2Bn2Q&#10;TS51g48AN5X8jqKxNFhyWCiwplVB2TW9GQUjjMf5bnv0583P6dKuiIfr9E+pr167nILw1PpP+N3e&#10;aAXxZBTD6014AnL+BAAA//8DAFBLAQItABQABgAIAAAAIQDb4fbL7gAAAIUBAAATAAAAAAAAAAAA&#10;AAAAAAAAAABbQ29udGVudF9UeXBlc10ueG1sUEsBAi0AFAAGAAgAAAAhAFr0LFu/AAAAFQEAAAsA&#10;AAAAAAAAAAAAAAAAHwEAAF9yZWxzLy5yZWxzUEsBAi0AFAAGAAgAAAAhAHR2nZfEAAAA3QAAAA8A&#10;AAAAAAAAAAAAAAAABwIAAGRycy9kb3ducmV2LnhtbFBLBQYAAAAAAwADALcAAAD4AgAAAAA=&#10;" strokeweight="1.5pt">
              <v:stroke endarrow="block"/>
            </v:line>
            <v:oval id="Oval 2096" o:spid="_x0000_s9342" style="position:absolute;left:1093709;top:1068161;width:3600;height:3599;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QYaxgAAAN0AAAAPAAAAZHJzL2Rvd25yZXYueG1sRI/dSgMx&#10;FITvhb5DOAXvbLb+lLI2LSpYxBvbrQ9w2Jxulm5OYpLurj69EYReDjPzDbPajLYTPYXYOlYwnxUg&#10;iGunW24UfB5eb5YgYkLW2DkmBd8UYbOeXK2w1G7gPfVVakSGcCxRgUnJl1LG2pDFOHOeOHtHFyym&#10;LEMjdcAhw20nb4tiIS22nBcMenoxVJ+qs1Ww3fqPnyqk96M9+97w127xvB+Uup6OT48gEo3pEv5v&#10;v2kFd8uHe/h7k5+AXP8CAAD//wMAUEsBAi0AFAAGAAgAAAAhANvh9svuAAAAhQEAABMAAAAAAAAA&#10;AAAAAAAAAAAAAFtDb250ZW50X1R5cGVzXS54bWxQSwECLQAUAAYACAAAACEAWvQsW78AAAAVAQAA&#10;CwAAAAAAAAAAAAAAAAAfAQAAX3JlbHMvLnJlbHNQSwECLQAUAAYACAAAACEA7gkGGsYAAADdAAAA&#10;DwAAAAAAAAAAAAAAAAAHAgAAZHJzL2Rvd25yZXYueG1sUEsFBgAAAAADAAMAtwAAAPoCAAAAAA==&#10;" filled="f" strokeweight="1.5pt" insetpen="t">
              <v:textbox inset="2.88pt,2.88pt,2.88pt,2.88pt"/>
            </v:oval>
            <v:oval id="Oval 2097" o:spid="_x0000_s9341" style="position:absolute;left:1093230;top:1070432;width:4572;height:18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5qUwwAAAN0AAAAPAAAAZHJzL2Rvd25yZXYueG1sRI9Bb4JA&#10;FITvTfwPm2firSxtY6XoampDG6+CvT/ZJ5Cybwm7Av77bhOTHicz801ms5tMKwbqXWNZwVMUgyAu&#10;rW64UnAqPh8TEM4ja2wtk4IbOdhtZw8bTLUd+UhD7isRIOxSVFB736VSurImgy6yHXHwLrY36IPs&#10;K6l7HAPctPI5jl+lwYbDQo0dfdRU/uRXo0AXe33OOKPpstLffngzVCVfSi3m0/sahKfJ/4fv7YNW&#10;8JIsl/D3JjwBuf0FAAD//wMAUEsBAi0AFAAGAAgAAAAhANvh9svuAAAAhQEAABMAAAAAAAAAAAAA&#10;AAAAAAAAAFtDb250ZW50X1R5cGVzXS54bWxQSwECLQAUAAYACAAAACEAWvQsW78AAAAVAQAACwAA&#10;AAAAAAAAAAAAAAAfAQAAX3JlbHMvLnJlbHNQSwECLQAUAAYACAAAACEAfXealMMAAADdAAAADwAA&#10;AAAAAAAAAAAAAAAHAgAAZHJzL2Rvd25yZXYueG1sUEsFBgAAAAADAAMAtwAAAPcCAAAAAA==&#10;" filled="f" insetpen="t">
              <v:stroke dashstyle="dash"/>
              <v:textbox inset="2.88pt,2.88pt,2.88pt,2.88pt"/>
            </v:oval>
            <v:oval id="Oval 2098" o:spid="_x0000_s9340" style="position:absolute;left:1093203;top:1067647;width:4572;height:18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QTjwgAAAN0AAAAPAAAAZHJzL2Rvd25yZXYueG1sRI9Bi8Iw&#10;FITvgv8hPMGbpruidqtRVtHFq9W9P5tnW7Z5KU2s9d9vBMHjMDPfMMt1ZyrRUuNKywo+xhEI4szq&#10;knMF59N+FINwHlljZZkUPMjBetXvLTHR9s5HalOfiwBhl6CCwvs6kdJlBRl0Y1sTB+9qG4M+yCaX&#10;usF7gJtKfkbRTBosOSwUWNO2oOwvvRkF+rTRlx3vqLvO9a9vvwzl8Y9Sw0H3vQDhqfPv8Kt90Aom&#10;8XQGzzfhCcjVPwAAAP//AwBQSwECLQAUAAYACAAAACEA2+H2y+4AAACFAQAAEwAAAAAAAAAAAAAA&#10;AAAAAAAAW0NvbnRlbnRfVHlwZXNdLnhtbFBLAQItABQABgAIAAAAIQBa9CxbvwAAABUBAAALAAAA&#10;AAAAAAAAAAAAAB8BAABfcmVscy8ucmVsc1BLAQItABQABgAIAAAAIQCNpQTjwgAAAN0AAAAPAAAA&#10;AAAAAAAAAAAAAAcCAABkcnMvZG93bnJldi54bWxQSwUGAAAAAAMAAwC3AAAA9gIAAAAA&#10;" filled="f" insetpen="t">
              <v:stroke dashstyle="dash"/>
              <v:textbox inset="2.88pt,2.88pt,2.88pt,2.88pt"/>
            </v:oval>
            <v:line id="Line 2099" o:spid="_x0000_s9339" style="position:absolute;visibility:visible" from="1095472,1072263" to="1096012,107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3R9xgAAAN0AAAAPAAAAZHJzL2Rvd25yZXYueG1sRI9BS8NA&#10;FITvgv9heYI3u6miaWO3RQwFDyqklZ5fs89sMPs2ZLfp9t93hUKPw8x8wyxW0XZipMG3jhVMJxkI&#10;4trplhsFP9v1wwyED8gaO8ek4EQeVsvbmwUW2h25onETGpEg7AtUYELoCyl9bciin7ieOHm/brAY&#10;khwaqQc8Jrjt5GOWvUiLLacFgz29G6r/NgerIDdlJXNZfm6/y7GdzuNX3O3nSt3fxbdXEIFiuIYv&#10;7Q+t4Gn2nMP/m/QE5PIMAAD//wMAUEsBAi0AFAAGAAgAAAAhANvh9svuAAAAhQEAABMAAAAAAAAA&#10;AAAAAAAAAAAAAFtDb250ZW50X1R5cGVzXS54bWxQSwECLQAUAAYACAAAACEAWvQsW78AAAAVAQAA&#10;CwAAAAAAAAAAAAAAAAAfAQAAX3JlbHMvLnJlbHNQSwECLQAUAAYACAAAACEAd9d0fcYAAADdAAAA&#10;DwAAAAAAAAAAAAAAAAAHAgAAZHJzL2Rvd25yZXYueG1sUEsFBgAAAAADAAMAtwAAAPoCAAAAAA==&#10;">
              <v:stroke endarrow="block"/>
            </v:line>
            <v:line id="Line 2100" o:spid="_x0000_s9338" style="position:absolute;visibility:visible" from="1095435,1067668" to="1095975,1067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OAPwwAAAN0AAAAPAAAAZHJzL2Rvd25yZXYueG1sRE/LagIx&#10;FN0L/kO4gjvNWGnVqVGkg9BFK/ig69vJ7WRwcjNM4pj+fbMouDyc93obbSN66nztWMFsmoEgLp2u&#10;uVJwOe8nSxA+IGtsHJOCX/Kw3QwHa8y1u/OR+lOoRAphn6MCE0KbS+lLQxb91LXEiftxncWQYFdJ&#10;3eE9hdtGPmXZi7RYc2ow2NKbofJ6ulkFC1Mc5UIWH+dD0dezVfyMX98rpcajuHsFESiGh/jf/a4V&#10;zJfPaW56k56A3PwBAAD//wMAUEsBAi0AFAAGAAgAAAAhANvh9svuAAAAhQEAABMAAAAAAAAAAAAA&#10;AAAAAAAAAFtDb250ZW50X1R5cGVzXS54bWxQSwECLQAUAAYACAAAACEAWvQsW78AAAAVAQAACwAA&#10;AAAAAAAAAAAAAAAfAQAAX3JlbHMvLnJlbHNQSwECLQAUAAYACAAAACEABkjgD8MAAADdAAAADwAA&#10;AAAAAAAAAAAAAAAHAgAAZHJzL2Rvd25yZXYueG1sUEsFBgAAAAADAAMAtwAAAPcCAAAAAA==&#10;">
              <v:stroke endarrow="block"/>
            </v:line>
            <v:line id="Line 2101" o:spid="_x0000_s9337" style="position:absolute;visibility:visible" from="1097207,1069955" to="1098647,1069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p9xgAAAN0AAAAPAAAAZHJzL2Rvd25yZXYueG1sRI9Pa8JA&#10;FMTvBb/D8oTe6kZtQpq6igi1Xnowemhvj+zLH82+DdlV47d3C4Ueh5n5DbNYDaYVV+pdY1nBdBKB&#10;IC6sbrhScDx8vKQgnEfW2FomBXdysFqOnhaYaXvjPV1zX4kAYZehgtr7LpPSFTUZdBPbEQevtL1B&#10;H2RfSd3jLcBNK2dRlEiDDYeFGjva1FSc84tREOM8qfZf377cvf6chg3xdJt/KvU8HtbvIDwN/j/8&#10;195pBfM0foPfN+EJyOUDAAD//wMAUEsBAi0AFAAGAAgAAAAhANvh9svuAAAAhQEAABMAAAAAAAAA&#10;AAAAAAAAAAAAAFtDb250ZW50X1R5cGVzXS54bWxQSwECLQAUAAYACAAAACEAWvQsW78AAAAVAQAA&#10;CwAAAAAAAAAAAAAAAAAfAQAAX3JlbHMvLnJlbHNQSwECLQAUAAYACAAAACEAFZ6qfcYAAADdAAAA&#10;DwAAAAAAAAAAAAAAAAAHAgAAZHJzL2Rvd25yZXYueG1sUEsFBgAAAAADAAMAtwAAAPoCAAAAAA==&#10;" strokeweight="1.5pt">
              <v:stroke endarrow="block"/>
            </v:line>
            <v:oval id="Oval 2102" o:spid="_x0000_s9336" style="position:absolute;left:1111709;top:1068182;width:3600;height:3599;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sqkwgAAAN0AAAAPAAAAZHJzL2Rvd25yZXYueG1sRE/dSsMw&#10;FL4XfIdwBO9cqkIZddlQwSG72VZ9gENz1hSbk5hkbbenXy4Gu/z4/heryfZioBA7xwqeZwUI4sbp&#10;jlsFvz9fT3MQMSFr7B2TghNFWC3v7xZYaTfynoY6tSKHcKxQgUnJV1LGxpDFOHOeOHMHFyymDEMr&#10;dcAxh9tevhRFKS12nBsMevo01PzVR6tgvfbbcx3S5mCPfjD8vys/9qNSjw/T+xuIRFO6ia/ub63g&#10;dV7m/flNfgJyeQEAAP//AwBQSwECLQAUAAYACAAAACEA2+H2y+4AAACFAQAAEwAAAAAAAAAAAAAA&#10;AAAAAAAAW0NvbnRlbnRfVHlwZXNdLnhtbFBLAQItABQABgAIAAAAIQBa9CxbvwAAABUBAAALAAAA&#10;AAAAAAAAAAAAAB8BAABfcmVscy8ucmVsc1BLAQItABQABgAIAAAAIQBfXsqkwgAAAN0AAAAPAAAA&#10;AAAAAAAAAAAAAAcCAABkcnMvZG93bnJldi54bWxQSwUGAAAAAAMAAwC3AAAA9gIAAAAA&#10;" filled="f" strokeweight="1.5pt" insetpen="t">
              <v:textbox inset="2.88pt,2.88pt,2.88pt,2.88pt"/>
            </v:oval>
            <v:oval id="Oval 2103" o:spid="_x0000_s9335" style="position:absolute;left:1111229;top:1070453;width:4572;height:18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FYqwAAAAN0AAAAPAAAAZHJzL2Rvd25yZXYueG1sRI/NqsIw&#10;FIT3gu8QjnB3muoFrdUoelFx69/+2BzbYnNSmtxa394IgsthZr5h5svWlKKh2hWWFQwHEQji1OqC&#10;MwXn07Yfg3AeWWNpmRQ8ycFy0e3MMdH2wQdqjj4TAcIuQQW591UipUtzMugGtiIO3s3WBn2QdSZ1&#10;jY8AN6UcRdFYGiw4LORY0V9O6f34bxTo01pfN7yh9jbRF99MDWXxTqmfXruagfDU+m/4095rBb/x&#10;eAjvN+EJyMULAAD//wMAUEsBAi0AFAAGAAgAAAAhANvh9svuAAAAhQEAABMAAAAAAAAAAAAAAAAA&#10;AAAAAFtDb250ZW50X1R5cGVzXS54bWxQSwECLQAUAAYACAAAACEAWvQsW78AAAAVAQAACwAAAAAA&#10;AAAAAAAAAAAfAQAAX3JlbHMvLnJlbHNQSwECLQAUAAYACAAAACEAzCBWKsAAAADdAAAADwAAAAAA&#10;AAAAAAAAAAAHAgAAZHJzL2Rvd25yZXYueG1sUEsFBgAAAAADAAMAtwAAAPQCAAAAAA==&#10;" filled="f" insetpen="t">
              <v:stroke dashstyle="dash"/>
              <v:textbox inset="2.88pt,2.88pt,2.88pt,2.88pt"/>
            </v:oval>
            <v:oval id="Oval 2104" o:spid="_x0000_s9334" style="position:absolute;left:1111203;top:1067668;width:4572;height:18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shdwgAAAN0AAAAPAAAAZHJzL2Rvd25yZXYueG1sRI9Ba8JA&#10;FITvBf/D8oTe6kYLNqau0kqUXpvo/TX7TILZtyG7JvHfuwXB4zAz3zDr7Wga0VPnassK5rMIBHFh&#10;dc2lgmO+f4tBOI+ssbFMCm7kYLuZvKwx0XbgX+ozX4oAYZeggsr7NpHSFRUZdDPbEgfvbDuDPsiu&#10;lLrDIcBNIxdRtJQGaw4LFba0q6i4ZFejQOff+i/llMbzhz75fmWojA9KvU7Hr08Qnkb/DD/aP1rB&#10;e7xcwP+b8ATk5g4AAP//AwBQSwECLQAUAAYACAAAACEA2+H2y+4AAACFAQAAEwAAAAAAAAAAAAAA&#10;AAAAAAAAW0NvbnRlbnRfVHlwZXNdLnhtbFBLAQItABQABgAIAAAAIQBa9CxbvwAAABUBAAALAAAA&#10;AAAAAAAAAAAAAB8BAABfcmVscy8ucmVsc1BLAQItABQABgAIAAAAIQA88shdwgAAAN0AAAAPAAAA&#10;AAAAAAAAAAAAAAcCAABkcnMvZG93bnJldi54bWxQSwUGAAAAAAMAAwC3AAAA9gIAAAAA&#10;" filled="f" insetpen="t">
              <v:stroke dashstyle="dash"/>
              <v:textbox inset="2.88pt,2.88pt,2.88pt,2.88pt"/>
            </v:oval>
            <v:line id="Line 2105" o:spid="_x0000_s9333" style="position:absolute;visibility:visible" from="1113472,1072284" to="1114012,107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jDxgAAAN0AAAAPAAAAZHJzL2Rvd25yZXYueG1sRI9PawIx&#10;FMTvBb9DeIK3mrWCf1ajlC5CD1ZQS8/Pzetm6eZl2aRr+u1NQfA4zMxvmPU22kb01PnasYLJOANB&#10;XDpdc6Xg87x7XoDwAVlj45gU/JGH7WbwtMZcuysfqT+FSiQI+xwVmBDaXEpfGrLox64lTt636yyG&#10;JLtK6g6vCW4b+ZJlM2mx5rRgsKU3Q+XP6dcqmJviKOey2J8PRV9PlvEjfl2WSo2G8XUFIlAMj/C9&#10;/a4VTBezKfy/SU9Abm4AAAD//wMAUEsBAi0AFAAGAAgAAAAhANvh9svuAAAAhQEAABMAAAAAAAAA&#10;AAAAAAAAAAAAAFtDb250ZW50X1R5cGVzXS54bWxQSwECLQAUAAYACAAAACEAWvQsW78AAAAVAQAA&#10;CwAAAAAAAAAAAAAAAAAfAQAAX3JlbHMvLnJlbHNQSwECLQAUAAYACAAAACEAxoC4w8YAAADdAAAA&#10;DwAAAAAAAAAAAAAAAAAHAgAAZHJzL2Rvd25yZXYueG1sUEsFBgAAAAADAAMAtwAAAPoCAAAAAA==&#10;">
              <v:stroke endarrow="block"/>
            </v:line>
            <v:line id="Line 2106" o:spid="_x0000_s9332" style="position:absolute;visibility:visible" from="1113435,1067689" to="1113975,1067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SC3xgAAAN0AAAAPAAAAZHJzL2Rvd25yZXYueG1sRI9PawIx&#10;FMTvQr9DeAVvmrUt/lmNUroUerCCWnp+bl43Szcvyyau6bc3BcHjMDO/YVabaBvRU+drxwom4wwE&#10;cel0zZWCr+P7aA7CB2SNjWNS8EceNuuHwQpz7S68p/4QKpEg7HNUYEJocyl9aciiH7uWOHk/rrMY&#10;kuwqqTu8JLht5FOWTaXFmtOCwZbeDJW/h7NVMDPFXs5ksT3uir6eLOJn/D4tlBo+xtcliEAx3MO3&#10;9odW8DyfvsD/m/QE5PoKAAD//wMAUEsBAi0AFAAGAAgAAAAhANvh9svuAAAAhQEAABMAAAAAAAAA&#10;AAAAAAAAAAAAAFtDb250ZW50X1R5cGVzXS54bWxQSwECLQAUAAYACAAAACEAWvQsW78AAAAVAQAA&#10;CwAAAAAAAAAAAAAAAAAfAQAAX3JlbHMvLnJlbHNQSwECLQAUAAYACAAAACEASWkgt8YAAADdAAAA&#10;DwAAAAAAAAAAAAAAAAAHAgAAZHJzL2Rvd25yZXYueG1sUEsFBgAAAAADAAMAtwAAAPoCAAAAAA==&#10;">
              <v:stroke endarrow="block"/>
            </v:line>
            <v:line id="Line 2107" o:spid="_x0000_s9331" style="position:absolute;visibility:visible" from="1115207,1069976" to="1116647,1069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2rFxgAAAN0AAAAPAAAAZHJzL2Rvd25yZXYueG1sRI9Pa8JA&#10;FMTvBb/D8gq91U1qDSG6BhFqvfRg9NDeHtmXPzb7NmRXTb99VxA8DjPzG2aZj6YTFxpca1lBPI1A&#10;EJdWt1wrOB4+XlMQziNr7CyTgj9ykK8mT0vMtL3yni6Fr0WAsMtQQeN9n0npyoYMuqntiYNX2cGg&#10;D3KopR7wGuCmk29RlEiDLYeFBnvaNFT+FmejYI6zpN5/fftq9/5zGjfE8bb4VOrleVwvQHga/SN8&#10;b++0glmazOH2JjwBufoHAAD//wMAUEsBAi0AFAAGAAgAAAAhANvh9svuAAAAhQEAABMAAAAAAAAA&#10;AAAAAAAAAAAAAFtDb250ZW50X1R5cGVzXS54bWxQSwECLQAUAAYACAAAACEAWvQsW78AAAAVAQAA&#10;CwAAAAAAAAAAAAAAAAAfAQAAX3JlbHMvLnJlbHNQSwECLQAUAAYACAAAACEAWr9qxcYAAADdAAAA&#10;DwAAAAAAAAAAAAAAAAAHAgAAZHJzL2Rvd25yZXYueG1sUEsFBgAAAAADAAMAtwAAAPoCAAAAAA==&#10;" strokeweight="1.5pt">
              <v:stroke endarrow="block"/>
            </v:line>
            <v:oval id="Oval 2108" o:spid="_x0000_s9330" style="position:absolute;left:1084677;top:1068182;width:3600;height:3599;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QAAAN0AAAAPAAAAZHJzL2Rvd25yZXYueG1sRI9RS8Mw&#10;FIXfBf9DuMLeXKqDMuqyMQXH8EXX+QMuzV1T1tzEJGs7f70RBB8P55zvcFabyfZioBA7xwoe5gUI&#10;4sbpjlsFn8fX+yWImJA19o5JwZUibNa3NyustBv5QEOdWpEhHCtUYFLylZSxMWQxzp0nzt7JBYsp&#10;y9BKHXDMcNvLx6IopcWO84JBTy+GmnN9sQp2O//+XYf0drIXPxj++iifD6NSs7tp+wQi0ZT+w3/t&#10;vVawWJYl/L7JT0CufwAAAP//AwBQSwECLQAUAAYACAAAACEA2+H2y+4AAACFAQAAEwAAAAAAAAAA&#10;AAAAAAAAAAAAW0NvbnRlbnRfVHlwZXNdLnhtbFBLAQItABQABgAIAAAAIQBa9CxbvwAAABUBAAAL&#10;AAAAAAAAAAAAAAAAAB8BAABfcmVscy8ucmVsc1BLAQItABQABgAIAAAAIQC/+/dLxQAAAN0AAAAP&#10;AAAAAAAAAAAAAAAAAAcCAABkcnMvZG93bnJldi54bWxQSwUGAAAAAAMAAwC3AAAA+QIAAAAA&#10;" filled="f" strokeweight="1.5pt" insetpen="t">
              <v:textbox inset="2.88pt,2.88pt,2.88pt,2.88pt"/>
            </v:oval>
            <v:oval id="Oval 2109" o:spid="_x0000_s9329" style="position:absolute;left:1084197;top:1070453;width:4572;height:18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WvFwgAAAN0AAAAPAAAAZHJzL2Rvd25yZXYueG1sRI9Ba8JA&#10;FITvQv/D8gq96cYWYkxdpS1WvJro/TX7TILZtyG7TeK/dwXB4zAz3zCrzWga0VPnassK5rMIBHFh&#10;dc2lgmP+O01AOI+ssbFMCq7kYLN+maww1XbgA/WZL0WAsEtRQeV9m0rpiooMupltiYN3tp1BH2RX&#10;St3hEOCmke9RFEuDNYeFClv6qai4ZP9Ggc6/9d+WtzSeF/rk+6WhMtkp9fY6fn2C8DT6Z/jR3msF&#10;H0m8gPub8ATk+gYAAP//AwBQSwECLQAUAAYACAAAACEA2+H2y+4AAACFAQAAEwAAAAAAAAAAAAAA&#10;AAAAAAAAW0NvbnRlbnRfVHlwZXNdLnhtbFBLAQItABQABgAIAAAAIQBa9CxbvwAAABUBAAALAAAA&#10;AAAAAAAAAAAAAB8BAABfcmVscy8ucmVsc1BLAQItABQABgAIAAAAIQAshWvFwgAAAN0AAAAPAAAA&#10;AAAAAAAAAAAAAAcCAABkcnMvZG93bnJldi54bWxQSwUGAAAAAAMAAwC3AAAA9gIAAAAA&#10;" filled="f" insetpen="t">
              <v:stroke dashstyle="dash"/>
              <v:textbox inset="2.88pt,2.88pt,2.88pt,2.88pt"/>
            </v:oval>
            <v:oval id="Oval 2110" o:spid="_x0000_s9328" style="position:absolute;left:1084171;top:1067668;width:4572;height:18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3vwAAAN0AAAAPAAAAZHJzL2Rvd25yZXYueG1sRE89b8Iw&#10;EN0r9T9YV4mtcaASpAGDWgSIlYTuR3wkEfE5st2Q/vt6QGJ8et+rzWg6MZDzrWUF0yQFQVxZ3XKt&#10;4Fzu3zMQPiBr7CyTgj/ysFm/vqww1/bOJxqKUIsYwj5HBU0IfS6lrxoy6BPbE0fuap3BEKGrpXZ4&#10;j+Gmk7M0nUuDLceGBnvaNlTdil+jQJff+rLjHY3Xhf4Jw6ehOjsoNXkbv5YgAo3hKX64j1rBRzaP&#10;c+Ob+ATk+h8AAP//AwBQSwECLQAUAAYACAAAACEA2+H2y+4AAACFAQAAEwAAAAAAAAAAAAAAAAAA&#10;AAAAW0NvbnRlbnRfVHlwZXNdLnhtbFBLAQItABQABgAIAAAAIQBa9CxbvwAAABUBAAALAAAAAAAA&#10;AAAAAAAAAB8BAABfcmVscy8ucmVsc1BLAQItABQABgAIAAAAIQBdGv+3vwAAAN0AAAAPAAAAAAAA&#10;AAAAAAAAAAcCAABkcnMvZG93bnJldi54bWxQSwUGAAAAAAMAAwC3AAAA8wIAAAAA&#10;" filled="f" insetpen="t">
              <v:stroke dashstyle="dash"/>
              <v:textbox inset="2.88pt,2.88pt,2.88pt,2.88pt"/>
            </v:oval>
            <v:line id="Line 2111" o:spid="_x0000_s9327" style="position:absolute;visibility:visible" from="1086249,1072284" to="1086789,107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I8pxgAAAN0AAAAPAAAAZHJzL2Rvd25yZXYueG1sRI/NasMw&#10;EITvhb6D2EJvjZwWktiJEkpNIYekkB963loby9RaGUt1lLePAoUch5n5hlmsom3FQL1vHCsYjzIQ&#10;xJXTDdcKjofPlxkIH5A1to5JwYU8rJaPDwsstDvzjoZ9qEWCsC9QgQmhK6T0lSGLfuQ64uSdXG8x&#10;JNnXUvd4TnDbytcsm0iLDacFgx19GKp+939WwdSUOzmV5ebwVQ7NOI/b+P2TK/X8FN/nIALFcA//&#10;t9dawdtsksPtTXoCcnkFAAD//wMAUEsBAi0AFAAGAAgAAAAhANvh9svuAAAAhQEAABMAAAAAAAAA&#10;AAAAAAAAAAAAAFtDb250ZW50X1R5cGVzXS54bWxQSwECLQAUAAYACAAAACEAWvQsW78AAAAVAQAA&#10;CwAAAAAAAAAAAAAAAAAfAQAAX3JlbHMvLnJlbHNQSwECLQAUAAYACAAAACEAp2iPKcYAAADdAAAA&#10;DwAAAAAAAAAAAAAAAAAHAgAAZHJzL2Rvd25yZXYueG1sUEsFBgAAAAADAAMAtwAAAPoCAAAAAA==&#10;">
              <v:stroke endarrow="block"/>
            </v:line>
            <v:line id="Line 2112" o:spid="_x0000_s9326" style="position:absolute;visibility:visible" from="1086212,1067689" to="1086717,1067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7BpwgAAAN0AAAAPAAAAZHJzL2Rvd25yZXYueG1sRE/Pa8Iw&#10;FL4P/B/CE7zNVAdWO6OIZeBhDtSx81vz1pQ1L6WJNfvvzUHY8eP7vd5G24qBet84VjCbZiCIK6cb&#10;rhV8Xt6elyB8QNbYOiYFf+Rhuxk9rbHQ7sYnGs6hFimEfYEKTAhdIaWvDFn0U9cRJ+7H9RZDgn0t&#10;dY+3FG5bOc+yhbTYcGow2NHeUPV7vloFuSlPMpfl++WjHJrZKh7j1/dKqck47l5BBIrhX/xwH7SC&#10;l2We9qc36QnIzR0AAP//AwBQSwECLQAUAAYACAAAACEA2+H2y+4AAACFAQAAEwAAAAAAAAAAAAAA&#10;AAAAAAAAW0NvbnRlbnRfVHlwZXNdLnhtbFBLAQItABQABgAIAAAAIQBa9CxbvwAAABUBAAALAAAA&#10;AAAAAAAAAAAAAB8BAABfcmVscy8ucmVsc1BLAQItABQABgAIAAAAIQCzi7BpwgAAAN0AAAAPAAAA&#10;AAAAAAAAAAAAAAcCAABkcnMvZG93bnJldi54bWxQSwUGAAAAAAMAAwC3AAAA9gIAAAAA&#10;">
              <v:stroke endarrow="block"/>
            </v:line>
            <v:line id="Line 2113" o:spid="_x0000_s9325" style="position:absolute;visibility:visible" from="1088111,1069976" to="1089551,1069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fobxwAAAN0AAAAPAAAAZHJzL2Rvd25yZXYueG1sRI9Ba8JA&#10;FITvBf/D8oTemk1qa0PqKiK09dKDsQe9PbLPJDX7NmS3SfrvXUHwOMzMN8xiNZpG9NS52rKCJIpB&#10;EBdW11wq+Nl/PKUgnEfW2FgmBf/kYLWcPCww03bgHfW5L0WAsMtQQeV9m0npiooMusi2xME72c6g&#10;D7Irpe5wCHDTyOc4nkuDNYeFClvaVFSc8z+j4BVn83L3ffCn7cvxd9wQJ5/5l1KP03H9DsLT6O/h&#10;W3urFczStwSub8ITkMsLAAAA//8DAFBLAQItABQABgAIAAAAIQDb4fbL7gAAAIUBAAATAAAAAAAA&#10;AAAAAAAAAAAAAABbQ29udGVudF9UeXBlc10ueG1sUEsBAi0AFAAGAAgAAAAhAFr0LFu/AAAAFQEA&#10;AAsAAAAAAAAAAAAAAAAAHwEAAF9yZWxzLy5yZWxzUEsBAi0AFAAGAAgAAAAhAKBd+hvHAAAA3QAA&#10;AA8AAAAAAAAAAAAAAAAABwIAAGRycy9kb3ducmV2LnhtbFBLBQYAAAAAAwADALcAAAD7AgAAAAA=&#10;" strokeweight="1.5pt">
              <v:stroke endarrow="block"/>
            </v:line>
            <v:oval id="Oval 2114" o:spid="_x0000_s9324" style="position:absolute;left:1102656;top:1068161;width:3600;height:3599;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WeVxgAAAN0AAAAPAAAAZHJzL2Rvd25yZXYueG1sRI/RSgMx&#10;FETfhf5DuAXfbLYValmbllawiC/a1Q+4bG43i5ubNEl3V7/eCEIfh5k5w6y3o+1ETyG2jhXMZwUI&#10;4trplhsFnx/PdysQMSFr7ByTgm+KsN1MbtZYajfwkfoqNSJDOJaowKTkSyljbchinDlPnL2TCxZT&#10;lqGROuCQ4baTi6JYSost5wWDnp4M1V/VxSo4HPzbTxXS68lefG/4/L7cHwelbqfj7hFEojFdw//t&#10;F63gfvWwgL83+QnIzS8AAAD//wMAUEsBAi0AFAAGAAgAAAAhANvh9svuAAAAhQEAABMAAAAAAAAA&#10;AAAAAAAAAAAAAFtDb250ZW50X1R5cGVzXS54bWxQSwECLQAUAAYACAAAACEAWvQsW78AAAAVAQAA&#10;CwAAAAAAAAAAAAAAAAAfAQAAX3JlbHMvLnJlbHNQSwECLQAUAAYACAAAACEARRlnlcYAAADdAAAA&#10;DwAAAAAAAAAAAAAAAAAHAgAAZHJzL2Rvd25yZXYueG1sUEsFBgAAAAADAAMAtwAAAPoCAAAAAA==&#10;" filled="f" strokeweight="1.5pt" insetpen="t">
              <v:textbox inset="2.88pt,2.88pt,2.88pt,2.88pt"/>
            </v:oval>
            <v:oval id="Oval 2115" o:spid="_x0000_s9323" style="position:absolute;left:1102176;top:1070495;width:4572;height:18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bwwAAAN0AAAAPAAAAZHJzL2Rvd25yZXYueG1sRI9Ba4NA&#10;FITvhf6H5RV6a9ZESIx1DW1ISq/V5P7qvqjEfSvuVs2/7wYKPQ4z8w2T7WbTiZEG11pWsFxEIIgr&#10;q1uuFZzK40sCwnlkjZ1lUnAjB7v88SHDVNuJv2gsfC0ChF2KChrv+1RKVzVk0C1sTxy8ix0M+iCH&#10;WuoBpwA3nVxF0VoabDksNNjTvqHqWvwYBbp8198HPtB82eizH7eG6uRDqeen+e0VhKfZ/4f/2p9a&#10;QZxsYri/CU9A5r8AAAD//wMAUEsBAi0AFAAGAAgAAAAhANvh9svuAAAAhQEAABMAAAAAAAAAAAAA&#10;AAAAAAAAAFtDb250ZW50X1R5cGVzXS54bWxQSwECLQAUAAYACAAAACEAWvQsW78AAAAVAQAACwAA&#10;AAAAAAAAAAAAAAAfAQAAX3JlbHMvLnJlbHNQSwECLQAUAAYACAAAACEA1mf7G8MAAADdAAAADwAA&#10;AAAAAAAAAAAAAAAHAgAAZHJzL2Rvd25yZXYueG1sUEsFBgAAAAADAAMAtwAAAPcCAAAAAA==&#10;" filled="f" insetpen="t">
              <v:stroke dashstyle="dash"/>
              <v:textbox inset="2.88pt,2.88pt,2.88pt,2.88pt"/>
            </v:oval>
            <v:oval id="Oval 2116" o:spid="_x0000_s9322" style="position:absolute;left:1102150;top:1067647;width:4572;height:18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mNvwgAAAN0AAAAPAAAAZHJzL2Rvd25yZXYueG1sRI9Bi8Iw&#10;FITvgv8hPMGbpruKdqtRVtHFq9W9P5tnW7Z5KU2s9d9vBMHjMDPfMMt1ZyrRUuNKywo+xhEI4szq&#10;knMF59N+FINwHlljZZkUPMjBetXvLTHR9s5HalOfiwBhl6CCwvs6kdJlBRl0Y1sTB+9qG4M+yCaX&#10;usF7gJtKfkbRTBosOSwUWNO2oOwvvRkF+rTRlx3vqLvO9a9vvwzl8Y9Sw0H3vQDhqfPv8Kt90Aom&#10;8XwKzzfhCcjVPwAAAP//AwBQSwECLQAUAAYACAAAACEA2+H2y+4AAACFAQAAEwAAAAAAAAAAAAAA&#10;AAAAAAAAW0NvbnRlbnRfVHlwZXNdLnhtbFBLAQItABQABgAIAAAAIQBa9CxbvwAAABUBAAALAAAA&#10;AAAAAAAAAAAAAB8BAABfcmVscy8ucmVsc1BLAQItABQABgAIAAAAIQBZjmNvwgAAAN0AAAAPAAAA&#10;AAAAAAAAAAAAAAcCAABkcnMvZG93bnJldi54bWxQSwUGAAAAAAMAAwC3AAAA9gIAAAAA&#10;" filled="f" insetpen="t">
              <v:stroke dashstyle="dash"/>
              <v:textbox inset="2.88pt,2.88pt,2.88pt,2.88pt"/>
            </v:oval>
            <v:line id="Line 2117" o:spid="_x0000_s9321" style="position:absolute;visibility:visible" from="1104419,1072263" to="1104959,107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PxxgAAAN0AAAAPAAAAZHJzL2Rvd25yZXYueG1sRI9BS8NA&#10;FITvgv9heYI3u6miaWO3RQwFDyqklZ5fs89sMPs2ZLfp9t93hUKPw8x8wyxW0XZipMG3jhVMJxkI&#10;4trplhsFP9v1wwyED8gaO8ek4EQeVsvbmwUW2h25onETGpEg7AtUYELoCyl9bciin7ieOHm/brAY&#10;khwaqQc8Jrjt5GOWvUiLLacFgz29G6r/NgerIDdlJXNZfm6/y7GdzuNX3O3nSt3fxbdXEIFiuIYv&#10;7Q+t4GmWP8P/m/QE5PIMAAD//wMAUEsBAi0AFAAGAAgAAAAhANvh9svuAAAAhQEAABMAAAAAAAAA&#10;AAAAAAAAAAAAAFtDb250ZW50X1R5cGVzXS54bWxQSwECLQAUAAYACAAAACEAWvQsW78AAAAVAQAA&#10;CwAAAAAAAAAAAAAAAAAfAQAAX3JlbHMvLnJlbHNQSwECLQAUAAYACAAAACEAo/wT8cYAAADdAAAA&#10;DwAAAAAAAAAAAAAAAAAHAgAAZHJzL2Rvd25yZXYueG1sUEsFBgAAAAADAAMAtwAAAPoCAAAAAA==&#10;">
              <v:stroke endarrow="block"/>
            </v:line>
            <v:line id="Line 2118" o:spid="_x0000_s9320" style="position:absolute;visibility:visible" from="1104318,1067668" to="1104858,1067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2GxgAAAN0AAAAPAAAAZHJzL2Rvd25yZXYueG1sRI/NasMw&#10;EITvgb6D2EJviZwU4sSJEkpMoYemkB963loby9RaGUt11LevAoUch5n5hllvo23FQL1vHCuYTjIQ&#10;xJXTDdcKzqfX8QKED8gaW8ek4Jc8bDcPozUW2l35QMMx1CJB2BeowITQFVL6ypBFP3EdcfIurrcY&#10;kuxrqXu8Jrht5SzL5tJiw2nBYEc7Q9X38ccqyE15kLks308f5dBMl3EfP7+WSj09xpcViEAx3MP/&#10;7Tet4HmRz+H2Jj0BufkDAAD//wMAUEsBAi0AFAAGAAgAAAAhANvh9svuAAAAhQEAABMAAAAAAAAA&#10;AAAAAAAAAAAAAFtDb250ZW50X1R5cGVzXS54bWxQSwECLQAUAAYACAAAACEAWvQsW78AAAAVAQAA&#10;CwAAAAAAAAAAAAAAAAAfAQAAX3JlbHMvLnJlbHNQSwECLQAUAAYACAAAACEAUy6NhsYAAADdAAAA&#10;DwAAAAAAAAAAAAAAAAAHAgAAZHJzL2Rvd25yZXYueG1sUEsFBgAAAAADAAMAtwAAAPoCAAAAAA==&#10;">
              <v:stroke endarrow="block"/>
            </v:line>
            <v:line id="Line 2119" o:spid="_x0000_s9319" style="position:absolute;visibility:visible" from="1106090,1069955" to="1107530,1069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f0xgAAAN0AAAAPAAAAZHJzL2Rvd25yZXYueG1sRI9Ba8JA&#10;FITvgv9heYI33di0KqlrkEBbLz0YPbS3R/aZpGbfhuwa03/vCoUeh5n5htmkg2lET52rLStYzCMQ&#10;xIXVNZcKTse32RqE88gaG8uk4JccpNvxaIOJtjc+UJ/7UgQIuwQVVN63iZSuqMigm9uWOHhn2xn0&#10;QXal1B3eAtw08imKltJgzWGhwpayiopLfjUKXjBelofPL3/eP3//DBnx4j3/UGo6GXavIDwN/j/8&#10;195rBfF6tYLHm/AE5PYOAAD//wMAUEsBAi0AFAAGAAgAAAAhANvh9svuAAAAhQEAABMAAAAAAAAA&#10;AAAAAAAAAAAAAFtDb250ZW50X1R5cGVzXS54bWxQSwECLQAUAAYACAAAACEAWvQsW78AAAAVAQAA&#10;CwAAAAAAAAAAAAAAAAAfAQAAX3JlbHMvLnJlbHNQSwECLQAUAAYACAAAACEAQPjH9MYAAADdAAAA&#10;DwAAAAAAAAAAAAAAAAAHAgAAZHJzL2Rvd25yZXYueG1sUEsFBgAAAAADAAMAtwAAAPoCAAAAAA==&#10;" strokeweight="1.5pt">
              <v:stroke endarrow="block"/>
            </v:line>
            <v:oval id="Oval 2120" o:spid="_x0000_s9318" style="position:absolute;left:1111730;top:1086159;width:3600;height:36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VB/wwAAAN0AAAAPAAAAZHJzL2Rvd25yZXYueG1sRE/dasIw&#10;FL4f7B3CGexuptvASTWKG0yGN5vVBzg0x6bYnGRJbDuffrkQvPz4/her0XaipxBbxwqeJwUI4trp&#10;lhsFh/3n0wxETMgaO8ek4I8irJb3dwsstRt4R32VGpFDOJaowKTkSyljbchinDhPnLmjCxZThqGR&#10;OuCQw20nX4piKi22nBsMevowVJ+qs1Ww2fjvSxXS9mjPvjf8+zN93w1KPT6M6zmIRGO6ia/uL63g&#10;dfaW5+Y3+QnI5T8AAAD//wMAUEsBAi0AFAAGAAgAAAAhANvh9svuAAAAhQEAABMAAAAAAAAAAAAA&#10;AAAAAAAAAFtDb250ZW50X1R5cGVzXS54bWxQSwECLQAUAAYACAAAACEAWvQsW78AAAAVAQAACwAA&#10;AAAAAAAAAAAAAAAfAQAAX3JlbHMvLnJlbHNQSwECLQAUAAYACAAAACEAJPFQf8MAAADdAAAADwAA&#10;AAAAAAAAAAAAAAAHAgAAZHJzL2Rvd25yZXYueG1sUEsFBgAAAAADAAMAtwAAAPcCAAAAAA==&#10;" filled="f" strokeweight="1.5pt" insetpen="t">
              <v:textbox inset="2.88pt,2.88pt,2.88pt,2.88pt"/>
            </v:oval>
            <v:oval id="Oval 2121" o:spid="_x0000_s9317" style="position:absolute;left:1111250;top:1088430;width:4572;height:18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8zxwQAAAN0AAAAPAAAAZHJzL2Rvd25yZXYueG1sRI/NqsIw&#10;FIT3gu8QjnB3muoFrdUoKipu/bn7c5tjW2xOShNrfXsjCC6HmfmGmS9bU4qGaldYVjAcRCCIU6sL&#10;zhRczrt+DMJ5ZI2lZVLwJAfLRbczx0TbBx+pOflMBAi7BBXk3leJlC7NyaAb2Io4eFdbG/RB1pnU&#10;NT4C3JRyFEVjabDgsJBjRZuc0tvpbhTo81r/b3lL7XWi/3wzNZTFe6V+eu1qBsJT67/hT/ugFfzG&#10;kym834QnIBcvAAAA//8DAFBLAQItABQABgAIAAAAIQDb4fbL7gAAAIUBAAATAAAAAAAAAAAAAAAA&#10;AAAAAABbQ29udGVudF9UeXBlc10ueG1sUEsBAi0AFAAGAAgAAAAhAFr0LFu/AAAAFQEAAAsAAAAA&#10;AAAAAAAAAAAAHwEAAF9yZWxzLy5yZWxzUEsBAi0AFAAGAAgAAAAhALePzPHBAAAA3QAAAA8AAAAA&#10;AAAAAAAAAAAABwIAAGRycy9kb3ducmV2LnhtbFBLBQYAAAAAAwADALcAAAD1AgAAAAA=&#10;" filled="f" insetpen="t">
              <v:stroke dashstyle="dash"/>
              <v:textbox inset="2.88pt,2.88pt,2.88pt,2.88pt"/>
            </v:oval>
            <v:oval id="Oval 2122" o:spid="_x0000_s9316" style="position:absolute;left:1111224;top:1085646;width:4572;height:18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VLvQAAAN0AAAAPAAAAZHJzL2Rvd25yZXYueG1sRE9Ni8Iw&#10;EL0v+B/CCN7WVAW3VqOoqHjdqvexGdtiMylNrPXfm4Pg8fG+F6vOVKKlxpWWFYyGEQjizOqScwXn&#10;0/43BuE8ssbKMil4kYPVsvezwETbJ/9Tm/pchBB2CSoovK8TKV1WkEE3tDVx4G62MegDbHKpG3yG&#10;cFPJcRRNpcGSQ0OBNW0Lyu7pwyjQp42+7nhH3e1PX3w7M5THB6UG/W49B+Gp81/xx33UCiZxHPaH&#10;N+EJyOUbAAD//wMAUEsBAi0AFAAGAAgAAAAhANvh9svuAAAAhQEAABMAAAAAAAAAAAAAAAAAAAAA&#10;AFtDb250ZW50X1R5cGVzXS54bWxQSwECLQAUAAYACAAAACEAWvQsW78AAAAVAQAACwAAAAAAAAAA&#10;AAAAAAAfAQAAX3JlbHMvLnJlbHNQSwECLQAUAAYACAAAACEAE2AVS70AAADdAAAADwAAAAAAAAAA&#10;AAAAAAAHAgAAZHJzL2Rvd25yZXYueG1sUEsFBgAAAAADAAMAtwAAAPECAAAAAA==&#10;" filled="f" insetpen="t">
              <v:stroke dashstyle="dash"/>
              <v:textbox inset="2.88pt,2.88pt,2.88pt,2.88pt"/>
            </v:oval>
            <v:line id="Line 2123" o:spid="_x0000_s9315" style="position:absolute;visibility:visible" from="1113493,1090262" to="1114033,109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mXVxgAAAN0AAAAPAAAAZHJzL2Rvd25yZXYueG1sRI9Ba8JA&#10;FITvQv/D8gq96SYWNKauUhoKPdSCWnp+zb5mQ7NvQ3aN23/vCgWPw8x8w6y30XZipMG3jhXkswwE&#10;ce10y42Cz+PrtADhA7LGzjEp+CMP283dZI2ldmfe03gIjUgQ9iUqMCH0pZS+NmTRz1xPnLwfN1gM&#10;SQ6N1AOeE9x2cp5lC2mx5bRgsKcXQ/Xv4WQVLE21l0tZvR8/qrHNV3EXv75XSj3cx+cnEIFiuIX/&#10;229awWNR5HB9k56A3FwAAAD//wMAUEsBAi0AFAAGAAgAAAAhANvh9svuAAAAhQEAABMAAAAAAAAA&#10;AAAAAAAAAAAAAFtDb250ZW50X1R5cGVzXS54bWxQSwECLQAUAAYACAAAACEAWvQsW78AAAAVAQAA&#10;CwAAAAAAAAAAAAAAAAAfAQAAX3JlbHMvLnJlbHNQSwECLQAUAAYACAAAACEA6RJl1cYAAADdAAAA&#10;DwAAAAAAAAAAAAAAAAAHAgAAZHJzL2Rvd25yZXYueG1sUEsFBgAAAAADAAMAtwAAAPoCAAAAAA==&#10;">
              <v:stroke endarrow="block"/>
            </v:line>
            <v:line id="Line 2124" o:spid="_x0000_s9314" style="position:absolute;visibility:visible" from="1113456,1085667" to="1113996,1085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PuixgAAAN0AAAAPAAAAZHJzL2Rvd25yZXYueG1sRI/NasMw&#10;EITvhb6D2EJvjZwUEseJEkpNoYcmkB963loby9RaGUt11LePAoEch5n5hlmuo23FQL1vHCsYjzIQ&#10;xJXTDdcKjoePlxyED8gaW8ek4J88rFePD0sstDvzjoZ9qEWCsC9QgQmhK6T0lSGLfuQ64uSdXG8x&#10;JNnXUvd4TnDbykmWTaXFhtOCwY7eDVW/+z+rYGbKnZzJ8uuwLYdmPI+b+P0zV+r5Kb4tQASK4R6+&#10;tT+1gtc8n8D1TXoCcnUBAAD//wMAUEsBAi0AFAAGAAgAAAAhANvh9svuAAAAhQEAABMAAAAAAAAA&#10;AAAAAAAAAAAAAFtDb250ZW50X1R5cGVzXS54bWxQSwECLQAUAAYACAAAACEAWvQsW78AAAAVAQAA&#10;CwAAAAAAAAAAAAAAAAAfAQAAX3JlbHMvLnJlbHNQSwECLQAUAAYACAAAACEAGcD7osYAAADdAAAA&#10;DwAAAAAAAAAAAAAAAAAHAgAAZHJzL2Rvd25yZXYueG1sUEsFBgAAAAADAAMAtwAAAPoCAAAAAA==&#10;">
              <v:stroke endarrow="block"/>
            </v:line>
            <v:line id="Line 2125" o:spid="_x0000_s9313" style="position:absolute;visibility:visible" from="1115228,1087953" to="1116668,108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HQxQAAAN0AAAAPAAAAZHJzL2Rvd25yZXYueG1sRI9Bi8Iw&#10;FITvgv8hPMGbptpdKdUoIqzrxYPVg94ezbOtNi+lyWr332+EBY/DzHzDLFadqcWDWldZVjAZRyCI&#10;c6srLhScjl+jBITzyBpry6Tglxyslv3eAlNtn3ygR+YLESDsUlRQet+kUrq8JINubBvi4F1ta9AH&#10;2RZSt/gMcFPLaRTNpMGKw0KJDW1Kyu/Zj1HwifGsOOzP/rr7uNy6DfFkm30rNRx06zkIT51/h//b&#10;O60gTpIYXm/CE5DLPwAAAP//AwBQSwECLQAUAAYACAAAACEA2+H2y+4AAACFAQAAEwAAAAAAAAAA&#10;AAAAAAAAAAAAW0NvbnRlbnRfVHlwZXNdLnhtbFBLAQItABQABgAIAAAAIQBa9CxbvwAAABUBAAAL&#10;AAAAAAAAAAAAAAAAAB8BAABfcmVscy8ucmVsc1BLAQItABQABgAIAAAAIQAKFrHQxQAAAN0AAAAP&#10;AAAAAAAAAAAAAAAAAAcCAABkcnMvZG93bnJldi54bWxQSwUGAAAAAAMAAwC3AAAA+QIAAAAA&#10;" strokeweight="1.5pt">
              <v:stroke endarrow="block"/>
            </v:line>
            <v:oval id="Oval 2126" o:spid="_x0000_s9312" style="position:absolute;left:1102677;top:1086180;width:3600;height:36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SpdxQAAAN0AAAAPAAAAZHJzL2Rvd25yZXYueG1sRI9RS8Mw&#10;FIXfBf9DuIO9uXRORqnLxhQc4ouu+gMuzV1T1tzEJGurv94Igo+Hc853OJvdZHsxUIidYwXLRQGC&#10;uHG641bBx/vTTQkiJmSNvWNS8EURdtvrqw1W2o18pKFOrcgQjhUqMCn5SsrYGLIYF84TZ+/kgsWU&#10;ZWilDjhmuO3lbVGspcWO84JBT4+GmnN9sQoOB//6XYf0crIXPxj+fFs/HEel5rNpfw8i0ZT+w3/t&#10;Z61gVZZ38PsmPwG5/QEAAP//AwBQSwECLQAUAAYACAAAACEA2+H2y+4AAACFAQAAEwAAAAAAAAAA&#10;AAAAAAAAAAAAW0NvbnRlbnRfVHlwZXNdLnhtbFBLAQItABQABgAIAAAAIQBa9CxbvwAAABUBAAAL&#10;AAAAAAAAAAAAAAAAAB8BAABfcmVscy8ucmVsc1BLAQItABQABgAIAAAAIQCQaSpdxQAAAN0AAAAP&#10;AAAAAAAAAAAAAAAAAAcCAABkcnMvZG93bnJldi54bWxQSwUGAAAAAAMAAwC3AAAA+QIAAAAA&#10;" filled="f" strokeweight="1.5pt" insetpen="t">
              <v:textbox inset="2.88pt,2.88pt,2.88pt,2.88pt"/>
            </v:oval>
            <v:oval id="Oval 2127" o:spid="_x0000_s9311" style="position:absolute;left:1102197;top:1088451;width:4572;height:18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7bTwQAAAN0AAAAPAAAAZHJzL2Rvd25yZXYueG1sRI9Bi8Iw&#10;FITvwv6H8Ba8abqKWrtGWRcVr1a9P5tnW7Z5KU221n9vBMHjMDPfMItVZyrRUuNKywq+hhEI4szq&#10;knMFp+N2EINwHlljZZkU3MnBavnRW2Ci7Y0P1KY+FwHCLkEFhfd1IqXLCjLohrYmDt7VNgZ9kE0u&#10;dYO3ADeVHEXRVBosOSwUWNNvQdlf+m8U6ONaXza8oe4602ffzg3l8U6p/mf38w3CU+ff4Vd7rxWM&#10;43gCzzfhCcjlAwAA//8DAFBLAQItABQABgAIAAAAIQDb4fbL7gAAAIUBAAATAAAAAAAAAAAAAAAA&#10;AAAAAABbQ29udGVudF9UeXBlc10ueG1sUEsBAi0AFAAGAAgAAAAhAFr0LFu/AAAAFQEAAAsAAAAA&#10;AAAAAAAAAAAAHwEAAF9yZWxzLy5yZWxzUEsBAi0AFAAGAAgAAAAhAAMXttPBAAAA3QAAAA8AAAAA&#10;AAAAAAAAAAAABwIAAGRycy9kb3ducmV2LnhtbFBLBQYAAAAAAwADALcAAAD1AgAAAAA=&#10;" filled="f" insetpen="t">
              <v:stroke dashstyle="dash"/>
              <v:textbox inset="2.88pt,2.88pt,2.88pt,2.88pt"/>
            </v:oval>
            <v:oval id="Oval 2128" o:spid="_x0000_s9310" style="position:absolute;left:1102171;top:1085667;width:4572;height:18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ikwQAAAN0AAAAPAAAAZHJzL2Rvd25yZXYueG1sRI9Bi8Iw&#10;FITvC/6H8ARva6qC1tpUdHHFq7p7fzbPtti8lCZbu//eCILHYWa+YdJ1b2rRUesqywom4wgEcW51&#10;xYWCn/P3ZwzCeWSNtWVS8E8O1tngI8VE2zsfqTv5QgQIuwQVlN43iZQuL8mgG9uGOHhX2xr0QbaF&#10;1C3eA9zUchpFc2mw4rBQYkNfJeW3059RoM9bfdnxjvrrQv/6bmmoiPdKjYb9ZgXCU+/f4Vf7oBXM&#10;4ngOzzfhCcjsAQAA//8DAFBLAQItABQABgAIAAAAIQDb4fbL7gAAAIUBAAATAAAAAAAAAAAAAAAA&#10;AAAAAABbQ29udGVudF9UeXBlc10ueG1sUEsBAi0AFAAGAAgAAAAhAFr0LFu/AAAAFQEAAAsAAAAA&#10;AAAAAAAAAAAAHwEAAF9yZWxzLy5yZWxzUEsBAi0AFAAGAAgAAAAhAPPFKKTBAAAA3QAAAA8AAAAA&#10;AAAAAAAAAAAABwIAAGRycy9kb3ducmV2LnhtbFBLBQYAAAAAAwADALcAAAD1AgAAAAA=&#10;" filled="f" insetpen="t">
              <v:stroke dashstyle="dash"/>
              <v:textbox inset="2.88pt,2.88pt,2.88pt,2.88pt"/>
            </v:oval>
            <v:line id="Line 2129" o:spid="_x0000_s9309" style="position:absolute;visibility:visible" from="1104440,1090283" to="1104980,109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1g6xgAAAN0AAAAPAAAAZHJzL2Rvd25yZXYueG1sRI9Ba8JA&#10;FITvQv/D8gq96UYLJqauUhoKPdSCWnp+zb5mQ7NvQ3aN23/vCgWPw8x8w6y30XZipMG3jhXMZxkI&#10;4trplhsFn8fXaQHCB2SNnWNS8Ecetpu7yRpL7c68p/EQGpEg7EtUYELoSyl9bciin7meOHk/brAY&#10;khwaqQc8J7jt5CLLltJiy2nBYE8vhurfw8kqyE21l7ms3o8f1djOV3EXv75XSj3cx+cnEIFiuIX/&#10;229awWNR5HB9k56A3FwAAAD//wMAUEsBAi0AFAAGAAgAAAAhANvh9svuAAAAhQEAABMAAAAAAAAA&#10;AAAAAAAAAAAAAFtDb250ZW50X1R5cGVzXS54bWxQSwECLQAUAAYACAAAACEAWvQsW78AAAAVAQAA&#10;CwAAAAAAAAAAAAAAAAAfAQAAX3JlbHMvLnJlbHNQSwECLQAUAAYACAAAACEACbdYOsYAAADdAAAA&#10;DwAAAAAAAAAAAAAAAAAHAgAAZHJzL2Rvd25yZXYueG1sUEsFBgAAAAADAAMAtwAAAPoCAAAAAA==&#10;">
              <v:stroke endarrow="block"/>
            </v:line>
            <v:line id="Line 2130" o:spid="_x0000_s9308" style="position:absolute;visibility:visible" from="1104403,1085688" to="1104943,1085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MxIwgAAAN0AAAAPAAAAZHJzL2Rvd25yZXYueG1sRE/Pa8Iw&#10;FL4P/B/CE7zNVAdaO6OIZeBhDtSx81vz1pQ1L6WJNfvvzUHY8eP7vd5G24qBet84VjCbZiCIK6cb&#10;rhV8Xt6ecxA+IGtsHZOCP/Kw3Yye1lhod+MTDedQixTCvkAFJoSukNJXhiz6qeuIE/fjeoshwb6W&#10;usdbCretnGfZQlpsODUY7GhvqPo9X62CpSlPcinL98tHOTSzVTzGr++VUpNx3L2CCBTDv/jhPmgF&#10;L3me5qY36QnIzR0AAP//AwBQSwECLQAUAAYACAAAACEA2+H2y+4AAACFAQAAEwAAAAAAAAAAAAAA&#10;AAAAAAAAW0NvbnRlbnRfVHlwZXNdLnhtbFBLAQItABQABgAIAAAAIQBa9CxbvwAAABUBAAALAAAA&#10;AAAAAAAAAAAAAB8BAABfcmVscy8ucmVsc1BLAQItABQABgAIAAAAIQB4KMxIwgAAAN0AAAAPAAAA&#10;AAAAAAAAAAAAAAcCAABkcnMvZG93bnJldi54bWxQSwUGAAAAAAMAAwC3AAAA9gIAAAAA&#10;">
              <v:stroke endarrow="block"/>
            </v:line>
            <v:line id="Line 2131" o:spid="_x0000_s9307" style="position:absolute;visibility:visible" from="1106111,1087974" to="1107551,1087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Y6xwAAAN0AAAAPAAAAZHJzL2Rvd25yZXYueG1sRI9Ba8JA&#10;FITvBf/D8oTe6samDTG6igTaeukhsYd6e2SfSTT7NmS3mv77bkHwOMzMN8xqM5pOXGhwrWUF81kE&#10;griyuuVawdf+7SkF4Tyyxs4yKfglB5v15GGFmbZXLuhS+loECLsMFTTe95mUrmrIoJvZnjh4RzsY&#10;9EEOtdQDXgPcdPI5ihJpsOWw0GBPeUPVufwxCl4xTuri89sfdy+H05gTz9/LD6Uep+N2CcLT6O/h&#10;W3unFcRpuoD/N+EJyPUfAAAA//8DAFBLAQItABQABgAIAAAAIQDb4fbL7gAAAIUBAAATAAAAAAAA&#10;AAAAAAAAAAAAAABbQ29udGVudF9UeXBlc10ueG1sUEsBAi0AFAAGAAgAAAAhAFr0LFu/AAAAFQEA&#10;AAsAAAAAAAAAAAAAAAAAHwEAAF9yZWxzLy5yZWxzUEsBAi0AFAAGAAgAAAAhAGv+hjrHAAAA3QAA&#10;AA8AAAAAAAAAAAAAAAAABwIAAGRycy9kb3ducmV2LnhtbFBLBQYAAAAAAwADALcAAAD7AgAAAAA=&#10;" strokeweight="1.5pt">
              <v:stroke endarrow="block"/>
            </v:line>
            <v:oval id="Oval 2132" o:spid="_x0000_s9306" style="position:absolute;left:1093709;top:1086138;width:3600;height:36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7qDwwAAAN0AAAAPAAAAZHJzL2Rvd25yZXYueG1sRE/dasIw&#10;FL4X9g7hDHan6RyIdkbZhMnwZtrtAQ7NsSlrTrIktt2e3lwMvPz4/tfb0XaipxBbxwoeZwUI4trp&#10;lhsFX59v0yWImJA1do5JwS9F2G7uJmsstRv4RH2VGpFDOJaowKTkSyljbchinDlPnLmzCxZThqGR&#10;OuCQw20n50WxkBZbzg0GPe0M1d/VxSrY7/3HXxXS4Wwvvjf8c1y8ngalHu7Hl2cQicZ0E/+737WC&#10;p+Uq789v8hOQmysAAAD//wMAUEsBAi0AFAAGAAgAAAAhANvh9svuAAAAhQEAABMAAAAAAAAAAAAA&#10;AAAAAAAAAFtDb250ZW50X1R5cGVzXS54bWxQSwECLQAUAAYACAAAACEAWvQsW78AAAAVAQAACwAA&#10;AAAAAAAAAAAAAAAfAQAAX3JlbHMvLnJlbHNQSwECLQAUAAYACAAAACEAaou6g8MAAADdAAAADwAA&#10;AAAAAAAAAAAAAAAHAgAAZHJzL2Rvd25yZXYueG1sUEsFBgAAAAADAAMAtwAAAPcCAAAAAA==&#10;" filled="f" strokeweight="1.5pt" insetpen="t">
              <v:textbox inset="2.88pt,2.88pt,2.88pt,2.88pt"/>
            </v:oval>
            <v:oval id="Oval 2133" o:spid="_x0000_s9305" style="position:absolute;left:1093230;top:1088473;width:4572;height:18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SYNwgAAAN0AAAAPAAAAZHJzL2Rvd25yZXYueG1sRI9Li8JA&#10;EITvgv9haMGbTlxhN8aMoosue10f9zbTeWCmJ2TGGP+9syB4LKrqKypd96YWHbWusqxgNo1AEGdW&#10;V1woOB33kxiE88gaa8uk4EEO1qvhIMVE2zv/UXfwhQgQdgkqKL1vEildVpJBN7UNcfBy2xr0QbaF&#10;1C3eA9zU8iOKPqXBisNCiQ19l5RdDzejQB+3+rLjHfX5lz77bmGoiH+UGo/6zRKEp96/w6/2r1Yw&#10;jxcz+H8TnoBcPQEAAP//AwBQSwECLQAUAAYACAAAACEA2+H2y+4AAACFAQAAEwAAAAAAAAAAAAAA&#10;AAAAAAAAW0NvbnRlbnRfVHlwZXNdLnhtbFBLAQItABQABgAIAAAAIQBa9CxbvwAAABUBAAALAAAA&#10;AAAAAAAAAAAAAB8BAABfcmVscy8ucmVsc1BLAQItABQABgAIAAAAIQD59SYNwgAAAN0AAAAPAAAA&#10;AAAAAAAAAAAAAAcCAABkcnMvZG93bnJldi54bWxQSwUGAAAAAAMAAwC3AAAA9gIAAAAA&#10;" filled="f" insetpen="t">
              <v:stroke dashstyle="dash"/>
              <v:textbox inset="2.88pt,2.88pt,2.88pt,2.88pt"/>
            </v:oval>
            <v:oval id="Oval 2134" o:spid="_x0000_s9304" style="position:absolute;left:1093203;top:1085625;width:4572;height:18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7h6wQAAAN0AAAAPAAAAZHJzL2Rvd25yZXYueG1sRI/NqsIw&#10;FIT3gu8QjuBOUxW0VqOoqLj15+7PbY5tsTkpTaz17Y1w4S6HmfmGWa5bU4qGaldYVjAaRiCIU6sL&#10;zhTcrodBDMJ5ZI2lZVLwJgfrVbezxETbF5+pufhMBAi7BBXk3leJlC7NyaAb2oo4eHdbG/RB1pnU&#10;Nb4C3JRyHEVTabDgsJBjRbuc0sflaRTo61b/7nlP7X2mf3wzN5TFR6X6vXazAOGp9f/hv/ZJK5jE&#10;8zF834QnIFcfAAAA//8DAFBLAQItABQABgAIAAAAIQDb4fbL7gAAAIUBAAATAAAAAAAAAAAAAAAA&#10;AAAAAABbQ29udGVudF9UeXBlc10ueG1sUEsBAi0AFAAGAAgAAAAhAFr0LFu/AAAAFQEAAAsAAAAA&#10;AAAAAAAAAAAAHwEAAF9yZWxzLy5yZWxzUEsBAi0AFAAGAAgAAAAhAAknuHrBAAAA3QAAAA8AAAAA&#10;AAAAAAAAAAAABwIAAGRycy9kb3ducmV2LnhtbFBLBQYAAAAAAwADALcAAAD1AgAAAAA=&#10;" filled="f" insetpen="t">
              <v:stroke dashstyle="dash"/>
              <v:textbox inset="2.88pt,2.88pt,2.88pt,2.88pt"/>
            </v:oval>
            <v:line id="Line 2135" o:spid="_x0000_s9303" style="position:absolute;visibility:visible" from="1095472,1090241" to="1096012,109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cjkxgAAAN0AAAAPAAAAZHJzL2Rvd25yZXYueG1sRI9BawIx&#10;FITvhf6H8Aq91awK6q5GKS6FHqqglp5fN8/N0s3LsknX9N8bQehxmJlvmNUm2lYM1PvGsYLxKANB&#10;XDndcK3g8/T2sgDhA7LG1jEp+CMPm/XjwwoL7S58oOEYapEg7AtUYELoCil9ZciiH7mOOHln11sM&#10;Sfa11D1eEty2cpJlM2mx4bRgsKOtoern+GsVzE15kHNZfpz25dCM87iLX9+5Us9P8XUJIlAM/+F7&#10;+10rmC7yKdzepCcg11cAAAD//wMAUEsBAi0AFAAGAAgAAAAhANvh9svuAAAAhQEAABMAAAAAAAAA&#10;AAAAAAAAAAAAAFtDb250ZW50X1R5cGVzXS54bWxQSwECLQAUAAYACAAAACEAWvQsW78AAAAVAQAA&#10;CwAAAAAAAAAAAAAAAAAfAQAAX3JlbHMvLnJlbHNQSwECLQAUAAYACAAAACEA81XI5MYAAADdAAAA&#10;DwAAAAAAAAAAAAAAAAAHAgAAZHJzL2Rvd25yZXYueG1sUEsFBgAAAAADAAMAtwAAAPoCAAAAAA==&#10;">
              <v:stroke endarrow="block"/>
            </v:line>
            <v:line id="Line 2136" o:spid="_x0000_s9302" style="position:absolute;visibility:visible" from="1095435,1085646" to="1095975,1085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FCQxgAAAN0AAAAPAAAAZHJzL2Rvd25yZXYueG1sRI9BawIx&#10;FITvQv9DeAVvmrWW6m6NUroUerAFtXh+bl43SzcvyyZd4783QqHHYWa+YVabaFsxUO8bxwpm0wwE&#10;ceV0w7WCr8PbZAnCB2SNrWNScCEPm/XdaIWFdmfe0bAPtUgQ9gUqMCF0hZS+MmTRT11HnLxv11sM&#10;Sfa11D2eE9y28iHLnqTFhtOCwY5eDVU/+1+rYGHKnVzIcnv4LIdmlsePeDzlSo3v48sziEAx/If/&#10;2u9awXyZP8LtTXoCcn0FAAD//wMAUEsBAi0AFAAGAAgAAAAhANvh9svuAAAAhQEAABMAAAAAAAAA&#10;AAAAAAAAAAAAAFtDb250ZW50X1R5cGVzXS54bWxQSwECLQAUAAYACAAAACEAWvQsW78AAAAVAQAA&#10;CwAAAAAAAAAAAAAAAAAfAQAAX3JlbHMvLnJlbHNQSwECLQAUAAYACAAAACEAfLxQkMYAAADdAAAA&#10;DwAAAAAAAAAAAAAAAAAHAgAAZHJzL2Rvd25yZXYueG1sUEsFBgAAAAADAAMAtwAAAPoCAAAAAA==&#10;">
              <v:stroke endarrow="block"/>
            </v:line>
            <v:line id="Line 2137" o:spid="_x0000_s9301" style="position:absolute;visibility:visible" from="1097143,1087932" to="1098583,1087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hrixgAAAN0AAAAPAAAAZHJzL2Rvd25yZXYueG1sRI9Pa8JA&#10;FMTvBb/D8oTe6kZtQpq6igi1Xnowemhvj+zLH82+DdlV47d3C4Ueh5n5DbNYDaYVV+pdY1nBdBKB&#10;IC6sbrhScDx8vKQgnEfW2FomBXdysFqOnhaYaXvjPV1zX4kAYZehgtr7LpPSFTUZdBPbEQevtL1B&#10;H2RfSd3jLcBNK2dRlEiDDYeFGjva1FSc84tREOM8qfZf377cvf6chg3xdJt/KvU8HtbvIDwN/j/8&#10;195pBfP0LYbfN+EJyOUDAAD//wMAUEsBAi0AFAAGAAgAAAAhANvh9svuAAAAhQEAABMAAAAAAAAA&#10;AAAAAAAAAAAAAFtDb250ZW50X1R5cGVzXS54bWxQSwECLQAUAAYACAAAACEAWvQsW78AAAAVAQAA&#10;CwAAAAAAAAAAAAAAAAAfAQAAX3JlbHMvLnJlbHNQSwECLQAUAAYACAAAACEAb2oa4sYAAADdAAAA&#10;DwAAAAAAAAAAAAAAAAAHAgAAZHJzL2Rvd25yZXYueG1sUEsFBgAAAAADAAMAtwAAAPoCAAAAAA==&#10;" strokeweight="1.5pt">
              <v:stroke endarrow="block"/>
            </v:line>
            <v:oval id="Oval 2138" o:spid="_x0000_s9300" style="position:absolute;left:1084688;top:1086159;width:3600;height:36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odsxQAAAN0AAAAPAAAAZHJzL2Rvd25yZXYueG1sRI9RS8Mw&#10;FIXfhf2HcAe+uVSFMrtlwwkO8UVX/QGX5q4pa26yJGurv94Igo+Hc853OOvtZHsxUIidYwW3iwIE&#10;ceN0x62Cz4/nmyWImJA19o5JwRdF2G5mV2ustBv5QEOdWpEhHCtUYFLylZSxMWQxLpwnzt7RBYsp&#10;y9BKHXDMcNvLu6IopcWO84JBT0+GmlN9sQr2e//2XYf0erQXPxg+v5e7w6jU9Xx6XIFINKX/8F/7&#10;RSu4Xz6U8PsmPwG5+QEAAP//AwBQSwECLQAUAAYACAAAACEA2+H2y+4AAACFAQAAEwAAAAAAAAAA&#10;AAAAAAAAAAAAW0NvbnRlbnRfVHlwZXNdLnhtbFBLAQItABQABgAIAAAAIQBa9CxbvwAAABUBAAAL&#10;AAAAAAAAAAAAAAAAAB8BAABfcmVscy8ucmVsc1BLAQItABQABgAIAAAAIQCKLodsxQAAAN0AAAAP&#10;AAAAAAAAAAAAAAAAAAcCAABkcnMvZG93bnJldi54bWxQSwUGAAAAAAMAAwC3AAAA+QIAAAAA&#10;" filled="f" strokeweight="1.5pt" insetpen="t">
              <v:textbox inset="2.88pt,2.88pt,2.88pt,2.88pt"/>
            </v:oval>
            <v:oval id="Oval 2139" o:spid="_x0000_s9299" style="position:absolute;left:1084197;top:1088514;width:4572;height:18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viwQAAAN0AAAAPAAAAZHJzL2Rvd25yZXYueG1sRI/NqsIw&#10;FIT3gu8QjnB3muoFrdUoKipu/bn7c5tjW2xOShNrfXsjCC6HmfmGmS9bU4qGaldYVjAcRCCIU6sL&#10;zhRczrt+DMJ5ZI2lZVLwJAfLRbczx0TbBx+pOflMBAi7BBXk3leJlC7NyaAb2Io4eFdbG/RB1pnU&#10;NT4C3JRyFEVjabDgsJBjRZuc0tvpbhTo81r/b3lL7XWi/3wzNZTFe6V+eu1qBsJT67/hT/ugFfzG&#10;0wm834QnIBcvAAAA//8DAFBLAQItABQABgAIAAAAIQDb4fbL7gAAAIUBAAATAAAAAAAAAAAAAAAA&#10;AAAAAABbQ29udGVudF9UeXBlc10ueG1sUEsBAi0AFAAGAAgAAAAhAFr0LFu/AAAAFQEAAAsAAAAA&#10;AAAAAAAAAAAAHwEAAF9yZWxzLy5yZWxzUEsBAi0AFAAGAAgAAAAhABlQG+LBAAAA3QAAAA8AAAAA&#10;AAAAAAAAAAAABwIAAGRycy9kb3ducmV2LnhtbFBLBQYAAAAAAwADALcAAAD1AgAAAAA=&#10;" filled="f" insetpen="t">
              <v:stroke dashstyle="dash"/>
              <v:textbox inset="2.88pt,2.88pt,2.88pt,2.88pt"/>
            </v:oval>
            <v:oval id="Oval 2140" o:spid="_x0000_s9298" style="position:absolute;left:1084182;top:1085646;width:4572;height:18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QvgAAAN0AAAAPAAAAZHJzL2Rvd25yZXYueG1sRE9Ni8Iw&#10;EL0L/ocwC940XQWtXaOoqHi16n1sxrZsMylNrPXfm4Pg8fG+F6vOVKKlxpWWFfyOIhDEmdUl5wou&#10;5/0wBuE8ssbKMil4kYPVst9bYKLtk0/Upj4XIYRdggoK7+tESpcVZNCNbE0cuLttDPoAm1zqBp8h&#10;3FRyHEVTabDk0FBgTduCsv/0YRTo80bfdryj7j7TV9/ODeXxQanBT7f+A+Gp81/xx33UCibxPMwN&#10;b8ITkMs3AAAA//8DAFBLAQItABQABgAIAAAAIQDb4fbL7gAAAIUBAAATAAAAAAAAAAAAAAAAAAAA&#10;AABbQ29udGVudF9UeXBlc10ueG1sUEsBAi0AFAAGAAgAAAAhAFr0LFu/AAAAFQEAAAsAAAAAAAAA&#10;AAAAAAAAHwEAAF9yZWxzLy5yZWxzUEsBAi0AFAAGAAgAAAAhAGjPj5C+AAAA3QAAAA8AAAAAAAAA&#10;AAAAAAAABwIAAGRycy9kb3ducmV2LnhtbFBLBQYAAAAAAwADALcAAADyAgAAAAA=&#10;" filled="f" insetpen="t">
              <v:stroke dashstyle="dash"/>
              <v:textbox inset="2.88pt,2.88pt,2.88pt,2.88pt"/>
            </v:oval>
            <v:line id="Line 2141" o:spid="_x0000_s9297" style="position:absolute;visibility:visible" from="1086451,1090262" to="1086991,109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f8OxgAAAN0AAAAPAAAAZHJzL2Rvd25yZXYueG1sRI/NasMw&#10;EITvhbyD2EBvjZwWmtiJEkJMoYe2kB9y3lgby8RaGUt11LevCoUch5n5hlmuo23FQL1vHCuYTjIQ&#10;xJXTDdcKjoe3pzkIH5A1to5JwQ95WK9GD0sstLvxjoZ9qEWCsC9QgQmhK6T0lSGLfuI64uRdXG8x&#10;JNnXUvd4S3Dbyucse5UWG04LBjvaGqqu+2+rYGbKnZzJ8uPwVQ7NNI+f8XTOlXocx80CRKAY7uH/&#10;9rtW8DLPc/h7k56AXP0CAAD//wMAUEsBAi0AFAAGAAgAAAAhANvh9svuAAAAhQEAABMAAAAAAAAA&#10;AAAAAAAAAAAAAFtDb250ZW50X1R5cGVzXS54bWxQSwECLQAUAAYACAAAACEAWvQsW78AAAAVAQAA&#10;CwAAAAAAAAAAAAAAAAAfAQAAX3JlbHMvLnJlbHNQSwECLQAUAAYACAAAACEAkr3/DsYAAADdAAAA&#10;DwAAAAAAAAAAAAAAAAAHAgAAZHJzL2Rvd25yZXYueG1sUEsFBgAAAAADAAMAtwAAAPoCAAAAAA==&#10;">
              <v:stroke endarrow="block"/>
            </v:line>
            <v:line id="Line 2142" o:spid="_x0000_s9296" style="position:absolute;visibility:visible" from="1086414,1085667" to="1086954,1085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MyJwwAAAN0AAAAPAAAAZHJzL2Rvd25yZXYueG1sRE9ba8Iw&#10;FH4f7D+EM9jbTHWgthpFLIM9bAMv+Hxsjk2xOSlNrNm/Nw+DPX589+U62lYM1PvGsYLxKANBXDnd&#10;cK3gePh4m4PwAVlj65gU/JKH9er5aYmFdnfe0bAPtUgh7AtUYELoCil9ZciiH7mOOHEX11sMCfa1&#10;1D3eU7ht5STLptJiw6nBYEdbQ9V1f7MKZqbcyZksvw4/5dCM8/gdT+dcqdeXuFmACBTDv/jP/akV&#10;vOdZ2p/epCcgVw8AAAD//wMAUEsBAi0AFAAGAAgAAAAhANvh9svuAAAAhQEAABMAAAAAAAAAAAAA&#10;AAAAAAAAAFtDb250ZW50X1R5cGVzXS54bWxQSwECLQAUAAYACAAAACEAWvQsW78AAAAVAQAACwAA&#10;AAAAAAAAAAAAAAAfAQAAX3JlbHMvLnJlbHNQSwECLQAUAAYACAAAACEAnWzMicMAAADdAAAADwAA&#10;AAAAAAAAAAAAAAAHAgAAZHJzL2Rvd25yZXYueG1sUEsFBgAAAAADAAMAtwAAAPcCAAAAAA==&#10;">
              <v:stroke endarrow="block"/>
            </v:line>
            <v:line id="Line 2143" o:spid="_x0000_s9295" style="position:absolute;visibility:visible" from="1088122,1087953" to="1089562,108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ob7xQAAAN0AAAAPAAAAZHJzL2Rvd25yZXYueG1sRI9Li8JA&#10;EITvgv9h6IW96SS+0OgoIvi4eDC7B701mTaJm+kJmVmN/35nQfBYVNVX1GLVmkrcqXGlZQVxPwJB&#10;nFldcq7g+2vbm4JwHlljZZkUPMnBatntLDDR9sEnuqc+FwHCLkEFhfd1IqXLCjLo+rYmDt7VNgZ9&#10;kE0udYOPADeVHETRRBosOSwUWNOmoOwn/TUKxjic5Kfj2V8Po8ut3RDHu3Sv1OdHu56D8NT6d/jV&#10;PmgFw1kUw/+b8ATk8g8AAP//AwBQSwECLQAUAAYACAAAACEA2+H2y+4AAACFAQAAEwAAAAAAAAAA&#10;AAAAAAAAAAAAW0NvbnRlbnRfVHlwZXNdLnhtbFBLAQItABQABgAIAAAAIQBa9CxbvwAAABUBAAAL&#10;AAAAAAAAAAAAAAAAAB8BAABfcmVscy8ucmVsc1BLAQItABQABgAIAAAAIQCOuob7xQAAAN0AAAAP&#10;AAAAAAAAAAAAAAAAAAcCAABkcnMvZG93bnJldi54bWxQSwUGAAAAAAMAAwC3AAAA+QIAAAAA&#10;" strokeweight="1.5pt">
              <v:stroke endarrow="block"/>
            </v:line>
            <v:oval id="Oval 2144" o:spid="_x0000_s9294" style="position:absolute;left:1075709;top:1086180;width:3600;height:36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t1xQAAAN0AAAAPAAAAZHJzL2Rvd25yZXYueG1sRI/RSgMx&#10;FETfhf5DuAXfbNYKRdemxQqW4ot22w+4bG43i5ubNEl3t369EQQfh5k5wyzXo+1ETyG2jhXczwoQ&#10;xLXTLTcKjoe3u0cQMSFr7ByTgitFWK8mN0sstRt4T32VGpEhHEtUYFLypZSxNmQxzpwnzt7JBYsp&#10;y9BIHXDIcNvJeVEspMWW84JBT6+G6q/qYhVst/7juwrp/WQvvjd8/lxs9oNSt9Px5RlEojH9h//a&#10;O63g4amYw++b/ATk6gcAAP//AwBQSwECLQAUAAYACAAAACEA2+H2y+4AAACFAQAAEwAAAAAAAAAA&#10;AAAAAAAAAAAAW0NvbnRlbnRfVHlwZXNdLnhtbFBLAQItABQABgAIAAAAIQBa9CxbvwAAABUBAAAL&#10;AAAAAAAAAAAAAAAAAB8BAABfcmVscy8ucmVsc1BLAQItABQABgAIAAAAIQBr/ht1xQAAAN0AAAAP&#10;AAAAAAAAAAAAAAAAAAcCAABkcnMvZG93bnJldi54bWxQSwUGAAAAAAMAAwC3AAAA+QIAAAAA&#10;" filled="f" strokeweight="1.5pt" insetpen="t">
              <v:textbox inset="2.88pt,2.88pt,2.88pt,2.88pt"/>
            </v:oval>
            <v:oval id="Oval 2145" o:spid="_x0000_s9293" style="position:absolute;left:1075230;top:1088451;width:4572;height:18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If7wgAAAN0AAAAPAAAAZHJzL2Rvd25yZXYueG1sRI9Li8JA&#10;EITvwv6HoYW96UQFHzGjrOKKV6N77810HpjpCZkxxn/vCAt7LKrqKyrZ9qYWHbWusqxgMo5AEGdW&#10;V1wouF6+R0sQziNrrC2Tgic52G4+BgnG2j74TF3qCxEg7GJUUHrfxFK6rCSDbmwb4uDltjXog2wL&#10;qVt8BLip5TSK5tJgxWGhxIb2JWW39G4U6MtO/x74QH2+0D++WxkqlkelPof91xqEp97/h//aJ61g&#10;topm8H4TnoDcvAAAAP//AwBQSwECLQAUAAYACAAAACEA2+H2y+4AAACFAQAAEwAAAAAAAAAAAAAA&#10;AAAAAAAAW0NvbnRlbnRfVHlwZXNdLnhtbFBLAQItABQABgAIAAAAIQBa9CxbvwAAABUBAAALAAAA&#10;AAAAAAAAAAAAAB8BAABfcmVscy8ucmVsc1BLAQItABQABgAIAAAAIQD4gIf7wgAAAN0AAAAPAAAA&#10;AAAAAAAAAAAAAAcCAABkcnMvZG93bnJldi54bWxQSwUGAAAAAAMAAwC3AAAA9gIAAAAA&#10;" filled="f" insetpen="t">
              <v:stroke dashstyle="dash"/>
              <v:textbox inset="2.88pt,2.88pt,2.88pt,2.88pt"/>
            </v:oval>
            <v:oval id="Oval 2146" o:spid="_x0000_s9292" style="position:absolute;left:1075203;top:1085667;width:4572;height:18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R+PwQAAAN0AAAAPAAAAZHJzL2Rvd25yZXYueG1sRI/NqsIw&#10;FIT3gu8QjuDumnqVq1ajeEXFrX/7Y3Nsi81JaWKtb28EweUwM98ws0VjClFT5XLLCvq9CARxYnXO&#10;qYLTcfMzBuE8ssbCMil4koPFvN2aYaztg/dUH3wqAoRdjAoy78tYSpdkZND1bEkcvKutDPogq1Tq&#10;Ch8Bbgr5G0V/0mDOYSHDklYZJbfD3SjQx399WfOamutIn309MZSOt0p1O81yCsJT47/hT3unFQwm&#10;0RDeb8ITkPMXAAAA//8DAFBLAQItABQABgAIAAAAIQDb4fbL7gAAAIUBAAATAAAAAAAAAAAAAAAA&#10;AAAAAABbQ29udGVudF9UeXBlc10ueG1sUEsBAi0AFAAGAAgAAAAhAFr0LFu/AAAAFQEAAAsAAAAA&#10;AAAAAAAAAAAAHwEAAF9yZWxzLy5yZWxzUEsBAi0AFAAGAAgAAAAhAHdpH4/BAAAA3QAAAA8AAAAA&#10;AAAAAAAAAAAABwIAAGRycy9kb3ducmV2LnhtbFBLBQYAAAAAAwADALcAAAD1AgAAAAA=&#10;" filled="f" insetpen="t">
              <v:stroke dashstyle="dash"/>
              <v:textbox inset="2.88pt,2.88pt,2.88pt,2.88pt"/>
            </v:oval>
            <v:line id="Line 2147" o:spid="_x0000_s9291" style="position:absolute;visibility:visible" from="1077472,1090283" to="1078012,109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28RxgAAAN0AAAAPAAAAZHJzL2Rvd25yZXYueG1sRI/NasMw&#10;EITvhbyD2EBvjZyUNrUTJYSaQg9tIT/kvLE2lom1MpbqqG9fFQo5DjPzDbNcR9uKgXrfOFYwnWQg&#10;iCunG64VHPZvDy8gfEDW2DomBT/kYb0a3S2x0O7KWxp2oRYJwr5ABSaErpDSV4Ys+onriJN3dr3F&#10;kGRfS93jNcFtK2dZ9iwtNpwWDHb0aqi67L6tgrkpt3Iuy4/9Vzk00zx+xuMpV+p+HDcLEIFiuIX/&#10;2+9awWOePcHfm/QE5OoXAAD//wMAUEsBAi0AFAAGAAgAAAAhANvh9svuAAAAhQEAABMAAAAAAAAA&#10;AAAAAAAAAAAAAFtDb250ZW50X1R5cGVzXS54bWxQSwECLQAUAAYACAAAACEAWvQsW78AAAAVAQAA&#10;CwAAAAAAAAAAAAAAAAAfAQAAX3JlbHMvLnJlbHNQSwECLQAUAAYACAAAACEAjRtvEcYAAADdAAAA&#10;DwAAAAAAAAAAAAAAAAAHAgAAZHJzL2Rvd25yZXYueG1sUEsFBgAAAAADAAMAtwAAAPoCAAAAAA==&#10;">
              <v:stroke endarrow="block"/>
            </v:line>
            <v:line id="Line 2148" o:spid="_x0000_s9290" style="position:absolute;visibility:visible" from="1077435,1085688" to="1077975,1085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fFmxgAAAN0AAAAPAAAAZHJzL2Rvd25yZXYueG1sRI9BawIx&#10;FITvhf6H8AreatYK2l2NUroIPWhBLT2/bp6bpZuXZRPX9N8boeBxmJlvmOU62lYM1PvGsYLJOANB&#10;XDndcK3g67h5fgXhA7LG1jEp+CMP69XjwxIL7S68p+EQapEg7AtUYELoCil9ZciiH7uOOHkn11sM&#10;Sfa11D1eEty28iXLZtJiw2nBYEfvhqrfw9kqmJtyL+ey3B4/y6GZ5HEXv39ypUZP8W0BIlAM9/B/&#10;+0MrmObZDG5v0hOQqysAAAD//wMAUEsBAi0AFAAGAAgAAAAhANvh9svuAAAAhQEAABMAAAAAAAAA&#10;AAAAAAAAAAAAAFtDb250ZW50X1R5cGVzXS54bWxQSwECLQAUAAYACAAAACEAWvQsW78AAAAVAQAA&#10;CwAAAAAAAAAAAAAAAAAfAQAAX3JlbHMvLnJlbHNQSwECLQAUAAYACAAAACEAfcnxZsYAAADdAAAA&#10;DwAAAAAAAAAAAAAAAAAHAgAAZHJzL2Rvd25yZXYueG1sUEsFBgAAAAADAAMAtwAAAPoCAAAAAA==&#10;">
              <v:stroke endarrow="block"/>
            </v:line>
            <v:line id="Line 2149" o:spid="_x0000_s9289" style="position:absolute;visibility:visible" from="1079144,1087974" to="1080584,1087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7sUxwAAAN0AAAAPAAAAZHJzL2Rvd25yZXYueG1sRI9Ba8JA&#10;FITvBf/D8oTemo2mTWt0DUWw9eLB2EO9PbLPJJp9G7Krpv++Wyh4HGbmG2aRD6YVV+pdY1nBJIpB&#10;EJdWN1wp+Nqvn95AOI+ssbVMCn7IQb4cPSww0/bGO7oWvhIBwi5DBbX3XSalK2sy6CLbEQfvaHuD&#10;Psi+krrHW4CbVk7jOJUGGw4LNXa0qqk8Fxej4AWTtNptv/1x83w4DSviyUfxqdTjeHifg/A0+Hv4&#10;v73RCpJZ/Ap/b8ITkMtfAAAA//8DAFBLAQItABQABgAIAAAAIQDb4fbL7gAAAIUBAAATAAAAAAAA&#10;AAAAAAAAAAAAAABbQ29udGVudF9UeXBlc10ueG1sUEsBAi0AFAAGAAgAAAAhAFr0LFu/AAAAFQEA&#10;AAsAAAAAAAAAAAAAAAAAHwEAAF9yZWxzLy5yZWxzUEsBAi0AFAAGAAgAAAAhAG4fuxTHAAAA3QAA&#10;AA8AAAAAAAAAAAAAAAAABwIAAGRycy9kb3ducmV2LnhtbFBLBQYAAAAAAwADALcAAAD7AgAAAAA=&#10;" strokeweight="1.5pt">
              <v:stroke endarrow="block"/>
            </v:line>
            <v:shape id="AutoShape 2150" o:spid="_x0000_s9288" type="#_x0000_t66" style="position:absolute;left:1073879;top:1069569;width:18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PuVxAAAAN0AAAAPAAAAZHJzL2Rvd25yZXYueG1sRE/LasJA&#10;FN0X+g/DLXRXJ1UpMTpKlQqiQvGxcHnJXJNg5k7MjEn0651FocvDeU9mnSlFQ7UrLCv47EUgiFOr&#10;C84UHA/LjxiE88gaS8uk4E4OZtPXlwkm2ra8o2bvMxFC2CWoIPe+SqR0aU4GXc9WxIE729qgD7DO&#10;pK6xDeGmlP0o+pIGCw4NOVa0yCm97G9GwWaOp9EwXu+2jR5Uy8c1/vltnVLvb933GISnzv+L/9wr&#10;rWAwisLc8CY8ATl9AgAA//8DAFBLAQItABQABgAIAAAAIQDb4fbL7gAAAIUBAAATAAAAAAAAAAAA&#10;AAAAAAAAAABbQ29udGVudF9UeXBlc10ueG1sUEsBAi0AFAAGAAgAAAAhAFr0LFu/AAAAFQEAAAsA&#10;AAAAAAAAAAAAAAAAHwEAAF9yZWxzLy5yZWxzUEsBAi0AFAAGAAgAAAAhAFew+5XEAAAA3QAAAA8A&#10;AAAAAAAAAAAAAAAABwIAAGRycy9kb3ducmV2LnhtbFBLBQYAAAAAAwADALcAAAD4AgAAAAA=&#10;" filled="f" strokeweight="1pt" insetpen="t">
              <v:textbox inset="2.88pt,2.88pt,2.88pt,2.88pt"/>
            </v:shape>
            <v:line id="Line 2151" o:spid="_x0000_s9287" style="position:absolute;rotation:90;visibility:visible" from="1100841,1062759" to="1100841,1120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t86xAAAAN0AAAAPAAAAZHJzL2Rvd25yZXYueG1sRI/disIw&#10;FITvBd8hHGHvNHUFf6pRpCi7CLL48wCH5thWm5PSZNvu2xtB2MthZr5hVpvOlKKh2hWWFYxHEQji&#10;1OqCMwXXy344B+E8ssbSMin4Iwebdb+3wljblk/UnH0mAoRdjApy76tYSpfmZNCNbEUcvJutDfog&#10;60zqGtsAN6X8jKKpNFhwWMixoiSn9HH+NQoOh/t9/tX62e54SZrdGCmhH1LqY9BtlyA8df4//G5/&#10;awWTRbSA15vwBOT6CQAA//8DAFBLAQItABQABgAIAAAAIQDb4fbL7gAAAIUBAAATAAAAAAAAAAAA&#10;AAAAAAAAAABbQ29udGVudF9UeXBlc10ueG1sUEsBAi0AFAAGAAgAAAAhAFr0LFu/AAAAFQEAAAsA&#10;AAAAAAAAAAAAAAAAHwEAAF9yZWxzLy5yZWxzUEsBAi0AFAAGAAgAAAAhAEci3zrEAAAA3QAAAA8A&#10;AAAAAAAAAAAAAAAABwIAAGRycy9kb3ducmV2LnhtbFBLBQYAAAAAAwADALcAAAD4AgAAAAA=&#10;" strokeweight="1.5pt"/>
            <v:line id="Line 2152" o:spid="_x0000_s9286" style="position:absolute;rotation:90;visibility:visible" from="1100757,1037521" to="1100757,109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eB6wgAAAN0AAAAPAAAAZHJzL2Rvd25yZXYueG1sRE/daoMw&#10;FL4v7B3CGfSuRjvYOtsoQzpaCmOs7gEO5lTtzImYVO3bLxeDXX58/7t8Np0YaXCtZQVJFIMgrqxu&#10;uVbwXb6vNiCcR9bYWSYFd3KQZw+LHabaTvxF49nXIoSwS1FB432fSumqhgy6yPbEgbvYwaAPcKil&#10;HnAK4aaT6zh+lgZbDg0N9lQ0VP2cb0bB6XS9bg6Tf9l/lMW4T5AK+iSllo/z2xaEp9n/i//cR63g&#10;6TUJ+8Ob8ARk9gsAAP//AwBQSwECLQAUAAYACAAAACEA2+H2y+4AAACFAQAAEwAAAAAAAAAAAAAA&#10;AAAAAAAAW0NvbnRlbnRfVHlwZXNdLnhtbFBLAQItABQABgAIAAAAIQBa9CxbvwAAABUBAAALAAAA&#10;AAAAAAAAAAAAAB8BAABfcmVscy8ucmVsc1BLAQItABQABgAIAAAAIQBTweB6wgAAAN0AAAAPAAAA&#10;AAAAAAAAAAAAAAcCAABkcnMvZG93bnJldi54bWxQSwUGAAAAAAMAAwC3AAAA9gIAAAAA&#10;" strokeweight="1.5pt"/>
            <v:line id="Line 2153" o:spid="_x0000_s9285" style="position:absolute;rotation:180;visibility:visible" from="1122563,1086423" to="1127963,1086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MxgAAAN0AAAAPAAAAZHJzL2Rvd25yZXYueG1sRI9bawIx&#10;FITfBf9DOIJvmt1KS7s1Si9YfKgFb++HzelmdXOyTaJu++tNodDHYWa+YabzzjbiTD7UjhXk4wwE&#10;cel0zZWC3XYxugcRIrLGxjEp+KYA81m/N8VCuwuv6byJlUgQDgUqMDG2hZShNGQxjF1LnLxP5y3G&#10;JH0ltcdLgttG3mTZnbRYc1ow2NKLofK4OVkF5e3Kf7nd3tLze4hr8/Favx1+lBoOuqdHEJG6+B/+&#10;ay+1gslDnsPvm/QE5OwKAAD//wMAUEsBAi0AFAAGAAgAAAAhANvh9svuAAAAhQEAABMAAAAAAAAA&#10;AAAAAAAAAAAAAFtDb250ZW50X1R5cGVzXS54bWxQSwECLQAUAAYACAAAACEAWvQsW78AAAAVAQAA&#10;CwAAAAAAAAAAAAAAAAAfAQAAX3JlbHMvLnJlbHNQSwECLQAUAAYACAAAACEAGvnYTMYAAADdAAAA&#10;DwAAAAAAAAAAAAAAAAAHAgAAZHJzL2Rvd25yZXYueG1sUEsFBgAAAAADAAMAtwAAAPoCAAAAAA==&#10;" strokeweight="1.5pt">
              <v:stroke dashstyle="dash" endarrow="block"/>
            </v:line>
            <v:line id="Line 2154" o:spid="_x0000_s9284" style="position:absolute;rotation:180;visibility:visible" from="1122477,1067789" to="1127877,1067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0Y7xwAAAN0AAAAPAAAAZHJzL2Rvd25yZXYueG1sRI9PSwMx&#10;FMTvQr9DeAVvNtuKpV03W6qieFChf7w/Nq+bbTcvaxLb1U9vhEKPw8z8hikWvW3FkXxoHCsYjzIQ&#10;xJXTDdcKtpvnmxmIEJE1to5JwQ8FWJSDqwJz7U68ouM61iJBOOSowMTY5VKGypDFMHIdcfJ2zluM&#10;Sfpaao+nBLetnGTZVFpsOC0Y7OjRUHVYf1sF1d27/3LbT0sPbyGuzMdT87L/Vep62C/vQUTq4yV8&#10;br9qBbfz8QT+36QnIMs/AAAA//8DAFBLAQItABQABgAIAAAAIQDb4fbL7gAAAIUBAAATAAAAAAAA&#10;AAAAAAAAAAAAAABbQ29udGVudF9UeXBlc10ueG1sUEsBAi0AFAAGAAgAAAAhAFr0LFu/AAAAFQEA&#10;AAsAAAAAAAAAAAAAAAAAHwEAAF9yZWxzLy5yZWxzUEsBAi0AFAAGAAgAAAAhAOorRjvHAAAA3QAA&#10;AA8AAAAAAAAAAAAAAAAABwIAAGRycy9kb3ducmV2LnhtbFBLBQYAAAAAAwADALcAAAD7AgAAAAA=&#10;" strokeweight="1.5pt">
              <v:stroke dashstyle="dash" endarrow="block"/>
            </v:line>
            <v:line id="Line 2155" o:spid="_x0000_s9283" style="position:absolute;rotation:180;visibility:visible" from="1122563,1071454" to="1127963,107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OgxgAAAN0AAAAPAAAAZHJzL2Rvd25yZXYueG1sRI9BTwIx&#10;FITvJP6H5pl4Y7tAMLpSiGgkHIAExPvL9rld3b6ubYWFX09JTDxOZuabzGTW2UYcyIfasYJBloMg&#10;Lp2uuVKwf3/rP4AIEVlj45gUnCjAbHrTm2Ch3ZG3dNjFSiQIhwIVmBjbQspQGrIYMtcSJ+/TeYsx&#10;SV9J7fGY4LaRwzy/lxZrTgsGW3oxVH7vfq2Ccrz2P27/YWm+CnFrNq/14uus1N1t9/wEIlIX/8N/&#10;7aVWMHocjOD6Jj0BOb0AAAD//wMAUEsBAi0AFAAGAAgAAAAhANvh9svuAAAAhQEAABMAAAAAAAAA&#10;AAAAAAAAAAAAAFtDb250ZW50X1R5cGVzXS54bWxQSwECLQAUAAYACAAAACEAWvQsW78AAAAVAQAA&#10;CwAAAAAAAAAAAAAAAAAfAQAAX3JlbHMvLnJlbHNQSwECLQAUAAYACAAAACEAhWfjoMYAAADdAAAA&#10;DwAAAAAAAAAAAAAAAAAHAgAAZHJzL2Rvd25yZXYueG1sUEsFBgAAAAADAAMAtwAAAPoCAAAAAA==&#10;" strokeweight="1.5pt">
              <v:stroke dashstyle="dash" endarrow="block"/>
            </v:line>
            <v:line id="Line 2156" o:spid="_x0000_s9282" style="position:absolute;rotation:180;visibility:visible" from="1122626,1075286" to="1128026,107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nvUxgAAAN0AAAAPAAAAZHJzL2Rvd25yZXYueG1sRI9BTwIx&#10;FITvJP6H5plwgy6gRhcKEYiEg5qAcH/ZPrer29elLbD46y2JicfJzHyTmcxaW4sT+VA5VjDoZyCI&#10;C6crLhXsPl56jyBCRNZYOyYFFwowm950Jphrd+YNnbaxFAnCIUcFJsYmlzIUhiyGvmuIk/fpvMWY&#10;pC+l9nhOcFvLYZY9SIsVpwWDDS0MFd/bo1VQ3L/5g9vtLc1fQ9yY92W1+vpRqnvbPo9BRGrjf/iv&#10;vdYKRk+DO7i+SU9ATn8BAAD//wMAUEsBAi0AFAAGAAgAAAAhANvh9svuAAAAhQEAABMAAAAAAAAA&#10;AAAAAAAAAAAAAFtDb250ZW50X1R5cGVzXS54bWxQSwECLQAUAAYACAAAACEAWvQsW78AAAAVAQAA&#10;CwAAAAAAAAAAAAAAAAAfAQAAX3JlbHMvLnJlbHNQSwECLQAUAAYACAAAACEACo571MYAAADdAAAA&#10;DwAAAAAAAAAAAAAAAAAHAgAAZHJzL2Rvd25yZXYueG1sUEsFBgAAAAADAAMAtwAAAPoCAAAAAA==&#10;" strokeweight="1.5pt">
              <v:stroke dashstyle="dash" endarrow="block"/>
            </v:line>
            <v:line id="Line 2157" o:spid="_x0000_s9281" style="position:absolute;rotation:180;visibility:visible" from="1122499,1078960" to="1127899,1078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5PxgAAAN0AAAAPAAAAZHJzL2Rvd25yZXYueG1sRI9BS8NA&#10;FITvQv/D8gre7CZKpcZuQ1UUDyqk1vsj+5pNm30bd9cm+utdQehxmJlvmGU52k4cyYfWsYJ8loEg&#10;rp1uuVGwfX+8WIAIEVlj55gUfFOAcjU5W2Kh3cAVHTexEQnCoUAFJsa+kDLUhiyGmeuJk7dz3mJM&#10;0jdSexwS3HbyMsuupcWW04LBnu4N1YfNl1VQz1/9p9t+WLp7CbEybw/t0/5HqfPpuL4FEWmMp/B/&#10;+1kruLrJ5/D3Jj0BufoFAAD//wMAUEsBAi0AFAAGAAgAAAAhANvh9svuAAAAhQEAABMAAAAAAAAA&#10;AAAAAAAAAAAAAFtDb250ZW50X1R5cGVzXS54bWxQSwECLQAUAAYACAAAACEAWvQsW78AAAAVAQAA&#10;CwAAAAAAAAAAAAAAAAAfAQAAX3JlbHMvLnJlbHNQSwECLQAUAAYACAAAACEAZcLeT8YAAADdAAAA&#10;DwAAAAAAAAAAAAAAAAAHAgAAZHJzL2Rvd25yZXYueG1sUEsFBgAAAAADAAMAtwAAAPoCAAAAAA==&#10;" strokeweight="1.5pt">
              <v:stroke dashstyle="dash" endarrow="block"/>
            </v:line>
            <v:line id="Line 2158" o:spid="_x0000_s9280" style="position:absolute;rotation:180;visibility:visible" from="1122499,1082760" to="1127899,108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EA4xgAAAN0AAAAPAAAAZHJzL2Rvd25yZXYueG1sRI9LT8Mw&#10;EITvSPwHa5G4EacgKprGqXgIxKGt1Nd9FS9xIF4H27Shvx5XqsRxNDPfaMrZYDuxJx9axwpGWQ6C&#10;uHa65UbBdvN68wAiRGSNnWNS8EsBZtXlRYmFdgde0X4dG5EgHApUYGLsCylDbchiyFxPnLwP5y3G&#10;JH0jtcdDgttO3ub5WFpsOS0Y7OnZUP21/rEK6vuF/3bbnaWneYgrs3xp3z6PSl1fDY9TEJGG+B8+&#10;t9+1grvJaAynN+kJyOoPAAD//wMAUEsBAi0AFAAGAAgAAAAhANvh9svuAAAAhQEAABMAAAAAAAAA&#10;AAAAAAAAAAAAAFtDb250ZW50X1R5cGVzXS54bWxQSwECLQAUAAYACAAAACEAWvQsW78AAAAVAQAA&#10;CwAAAAAAAAAAAAAAAAAfAQAAX3JlbHMvLnJlbHNQSwECLQAUAAYACAAAACEAlRBAOMYAAADdAAAA&#10;DwAAAAAAAAAAAAAAAAAHAgAAZHJzL2Rvd25yZXYueG1sUEsFBgAAAAADAAMAtwAAAPoCAAAAAA==&#10;" strokeweight="1.5pt">
              <v:stroke dashstyle="dash" endarrow="block"/>
            </v:line>
            <v:line id="Line 2159" o:spid="_x0000_s9279" style="position:absolute;rotation:180;visibility:visible" from="1122583,1090214" to="1127983,1090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OWjxgAAAN0AAAAPAAAAZHJzL2Rvd25yZXYueG1sRI9PawIx&#10;FMTvQr9DeAVvmlXpv9UoVal4aAtavT82r5ttNy9rEnXtp2+EQo/DzPyGmcxaW4sT+VA5VjDoZyCI&#10;C6crLhXsPl56jyBCRNZYOyYFFwowm950Jphrd+YNnbaxFAnCIUcFJsYmlzIUhiyGvmuIk/fpvMWY&#10;pC+l9nhOcFvLYZbdS4sVpwWDDS0MFd/bo1VQ3L35g9vtLc1fQ9yY92W1+vpRqnvbPo9BRGrjf/iv&#10;vdYKRk+DB7i+SU9ATn8BAAD//wMAUEsBAi0AFAAGAAgAAAAhANvh9svuAAAAhQEAABMAAAAAAAAA&#10;AAAAAAAAAAAAAFtDb250ZW50X1R5cGVzXS54bWxQSwECLQAUAAYACAAAACEAWvQsW78AAAAVAQAA&#10;CwAAAAAAAAAAAAAAAAAfAQAAX3JlbHMvLnJlbHNQSwECLQAUAAYACAAAACEA+lzlo8YAAADdAAAA&#10;DwAAAAAAAAAAAAAAAAAHAgAAZHJzL2Rvd25yZXYueG1sUEsFBgAAAAADAAMAtwAAAPoCAAAAAA==&#10;" strokeweight="1.5pt">
              <v:stroke dashstyle="dash" endarrow="block"/>
            </v:line>
            <v:group id="Group 2160" o:spid="_x0000_s9276" style="position:absolute;left:1076653;top:1078251;width:1440;height:1440" coordorigin="1065477,1074982"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O+xAAAAN0AAAAPAAAAZHJzL2Rvd25yZXYueG1sRE/LasJA&#10;FN0X/IfhCu7qJIaWGh1FQi1dhEJVEHeXzDUJZu6EzDSPv+8sCl0eznu7H00jeupcbVlBvIxAEBdW&#10;11wquJyPz28gnEfW2FgmBRM52O9mT1tMtR34m/qTL0UIYZeigsr7NpXSFRUZdEvbEgfubjuDPsCu&#10;lLrDIYSbRq6i6FUarDk0VNhSVlHxOP0YBR8DDockfu/zxz2bbueXr2sek1KL+XjYgPA0+n/xn/tT&#10;K0jWcZgb3oQnIHe/AAAA//8DAFBLAQItABQABgAIAAAAIQDb4fbL7gAAAIUBAAATAAAAAAAAAAAA&#10;AAAAAAAAAABbQ29udGVudF9UeXBlc10ueG1sUEsBAi0AFAAGAAgAAAAhAFr0LFu/AAAAFQEAAAsA&#10;AAAAAAAAAAAAAAAAHwEAAF9yZWxzLy5yZWxzUEsBAi0AFAAGAAgAAAAhAMV7I77EAAAA3QAAAA8A&#10;AAAAAAAAAAAAAAAABwIAAGRycy9kb3ducmV2LnhtbFBLBQYAAAAAAwADALcAAAD4AgAAAAA=&#10;">
              <v:line id="Line 2161" o:spid="_x0000_s9278" style="position:absolute;visibility:visible" from="1065477,1075681" to="1066917,1075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K8xxAAAAN0AAAAPAAAAZHJzL2Rvd25yZXYueG1sRI9Bi8Iw&#10;FITvC/6H8ARva6orol2jiCD0oAer7F4fzdum2LzUJqv13xtB8DjMzDfMYtXZWlyp9ZVjBaNhAoK4&#10;cLriUsHpuP2cgfABWWPtmBTcycNq2ftYYKrdjQ90zUMpIoR9igpMCE0qpS8MWfRD1xBH78+1FkOU&#10;bSl1i7cIt7UcJ8lUWqw4LhhsaGOoOOf/VsFknxn92+387pBkP1RdJptL7pQa9Lv1N4hAXXiHX+1M&#10;K/iaj+bwfBOfgFw+AAAA//8DAFBLAQItABQABgAIAAAAIQDb4fbL7gAAAIUBAAATAAAAAAAAAAAA&#10;AAAAAAAAAABbQ29udGVudF9UeXBlc10ueG1sUEsBAi0AFAAGAAgAAAAhAFr0LFu/AAAAFQEAAAsA&#10;AAAAAAAAAAAAAAAAHwEAAF9yZWxzLy5yZWxzUEsBAi0AFAAGAAgAAAAhAAE4rzHEAAAA3QAAAA8A&#10;AAAAAAAAAAAAAAAABwIAAGRycy9kb3ducmV2LnhtbFBLBQYAAAAAAwADALcAAAD4AgAAAAA=&#10;" strokeweight="2.25pt"/>
              <v:line id="Line 2162" o:spid="_x0000_s9277" style="position:absolute;rotation:90;visibility:visible" from="1065477,1075702" to="1066917,1075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p9ixQAAAN0AAAAPAAAAZHJzL2Rvd25yZXYueG1sRE/LasJA&#10;FN0L/YfhFtyUOtGK1DQTKYoYWrrwsXF3m7nNBDN3QmY06d93FgWXh/POVoNtxI06XztWMJ0kIIhL&#10;p2uuFJyO2+dXED4ga2wck4Jf8rDKH0YZptr1vKfbIVQihrBPUYEJoU2l9KUhi37iWuLI/bjOYoiw&#10;q6TusI/htpGzJFlIizXHBoMtrQ2Vl8PVKuD5pV/MNx9J81QMxef6y5y/d3ulxo/D+xuIQEO4i//d&#10;hVbwspzF/fFNfAIy/wMAAP//AwBQSwECLQAUAAYACAAAACEA2+H2y+4AAACFAQAAEwAAAAAAAAAA&#10;AAAAAAAAAAAAW0NvbnRlbnRfVHlwZXNdLnhtbFBLAQItABQABgAIAAAAIQBa9CxbvwAAABUBAAAL&#10;AAAAAAAAAAAAAAAAAB8BAABfcmVscy8ucmVsc1BLAQItABQABgAIAAAAIQCSEp9ixQAAAN0AAAAP&#10;AAAAAAAAAAAAAAAAAAcCAABkcnMvZG93bnJldi54bWxQSwUGAAAAAAMAAwC3AAAA+QIAAAAA&#10;" strokeweight="2.25pt"/>
            </v:group>
            <v:group id="Group 2163" o:spid="_x0000_s9273" style="position:absolute;left:1094589;top:1078145;width:1440;height:1440" coordorigin="1083033,1074876"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CexQAAAN0AAAAPAAAAZHJzL2Rvd25yZXYueG1sRI9Bi8Iw&#10;FITvwv6H8ARvmlZZcatRRFbZgyyoC+Lt0TzbYvNSmtjWf2+EBY/DzHzDLFadKUVDtSssK4hHEQji&#10;1OqCMwV/p+1wBsJ5ZI2lZVLwIAer5UdvgYm2LR+oOfpMBAi7BBXk3leJlC7NyaAb2Yo4eFdbG/RB&#10;1pnUNbYBbko5jqKpNFhwWMixok1O6e14Nwp2LbbrSfzd7G/XzeNy+vw972NSatDv1nMQnjr/Dv+3&#10;f7SCydc4hteb8ATk8gkAAP//AwBQSwECLQAUAAYACAAAACEA2+H2y+4AAACFAQAAEwAAAAAAAAAA&#10;AAAAAAAAAAAAW0NvbnRlbnRfVHlwZXNdLnhtbFBLAQItABQABgAIAAAAIQBa9CxbvwAAABUBAAAL&#10;AAAAAAAAAAAAAAAAAB8BAABfcmVscy8ucmVsc1BLAQItABQABgAIAAAAIQCaLUCexQAAAN0AAAAP&#10;AAAAAAAAAAAAAAAAAAcCAABkcnMvZG93bnJldi54bWxQSwUGAAAAAAMAAwC3AAAA+QIAAAAA&#10;">
              <v:line id="Line 2164" o:spid="_x0000_s9275" style="position:absolute;visibility:visible" from="1083033,1075575" to="1084473,1075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Pf9xQAAAN0AAAAPAAAAZHJzL2Rvd25yZXYueG1sRI9Ba8JA&#10;FITvQv/D8grezKapSI2uUoRCDnowLfX6yD6zodm3MbvV+O9dQfA4zMw3zHI92FacqfeNYwVvSQqC&#10;uHK64VrBz/fX5AOED8gaW8ek4Eoe1quX0RJz7S68p3MZahEh7HNUYELocil9ZciiT1xHHL2j6y2G&#10;KPta6h4vEW5bmaXpTFpsOC4Y7GhjqPor/62C6a4w+jBs/XafFr/UnKabU+mUGr8OnwsQgYbwDD/a&#10;hVbwPs8yuL+JT0CubgAAAP//AwBQSwECLQAUAAYACAAAACEA2+H2y+4AAACFAQAAEwAAAAAAAAAA&#10;AAAAAAAAAAAAW0NvbnRlbnRfVHlwZXNdLnhtbFBLAQItABQABgAIAAAAIQBa9CxbvwAAABUBAAAL&#10;AAAAAAAAAAAAAAAAAB8BAABfcmVscy8ucmVsc1BLAQItABQABgAIAAAAIQDB8Pf9xQAAAN0AAAAP&#10;AAAAAAAAAAAAAAAAAAcCAABkcnMvZG93bnJldi54bWxQSwUGAAAAAAMAAwC3AAAA+QIAAAAA&#10;" strokeweight="2.25pt"/>
              <v:line id="Line 2165" o:spid="_x0000_s9274" style="position:absolute;rotation:90;visibility:visible" from="1083033,1075596" to="1084473,1075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AEVyAAAAN0AAAAPAAAAZHJzL2Rvd25yZXYueG1sRI9Pa8JA&#10;FMTvhX6H5RV6KbqpitToKsVSDEoP/rl4e2af2WD2bchuTfz23YLgcZiZ3zCzRWcrcaXGl44VvPcT&#10;EMS50yUXCg77794HCB+QNVaOScGNPCzmz08zTLVreUvXXShEhLBPUYEJoU6l9Lkhi77vauLonV1j&#10;MUTZFFI32Ea4reQgScbSYslxwWBNS0P5ZfdrFfDo0o5HX+ukesu6bLP8McfTaqvU60v3OQURqAuP&#10;8L2daQXDyWAI/2/iE5DzPwAAAP//AwBQSwECLQAUAAYACAAAACEA2+H2y+4AAACFAQAAEwAAAAAA&#10;AAAAAAAAAAAAAAAAW0NvbnRlbnRfVHlwZXNdLnhtbFBLAQItABQABgAIAAAAIQBa9CxbvwAAABUB&#10;AAALAAAAAAAAAAAAAAAAAB8BAABfcmVscy8ucmVsc1BLAQItABQABgAIAAAAIQBiwAEVyAAAAN0A&#10;AAAPAAAAAAAAAAAAAAAAAAcCAABkcnMvZG93bnJldi54bWxQSwUGAAAAAAMAAwC3AAAA/AIAAAAA&#10;" strokeweight="2.25pt"/>
            </v:group>
            <v:group id="Group 2166" o:spid="_x0000_s9270" style="position:absolute;left:1112631;top:1078145;width:1440;height:1440" coordorigin="1101012,1074876"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uMGxwAAAN0AAAAPAAAAZHJzL2Rvd25yZXYueG1sRI9Pa8JA&#10;FMTvQr/D8gre6ib+KTW6ioiVHkRoLIi3R/aZBLNvQ3abxG/fFQoeh5n5DbNc96YSLTWutKwgHkUg&#10;iDOrS84V/Jw+3z5AOI+ssbJMCu7kYL16GSwx0bbjb2pTn4sAYZeggsL7OpHSZQUZdCNbEwfvahuD&#10;Psgml7rBLsBNJcdR9C4NlhwWCqxpW1B2S3+Ngn2H3WYS79rD7bq9X06z4/kQk1LD136zAOGp98/w&#10;f/tLK5jMx1N4vAlPQK7+AAAA//8DAFBLAQItABQABgAIAAAAIQDb4fbL7gAAAIUBAAATAAAAAAAA&#10;AAAAAAAAAAAAAABbQ29udGVudF9UeXBlc10ueG1sUEsBAi0AFAAGAAgAAAAhAFr0LFu/AAAAFQEA&#10;AAsAAAAAAAAAAAAAAAAAHwEAAF9yZWxzLy5yZWxzUEsBAi0AFAAGAAgAAAAhAIpa4wbHAAAA3QAA&#10;AA8AAAAAAAAAAAAAAAAABwIAAGRycy9kb3ducmV2LnhtbFBLBQYAAAAAAwADALcAAAD7AgAAAAA=&#10;">
              <v:line id="Line 2167" o:spid="_x0000_s9272" style="position:absolute;visibility:visible" from="1101012,1075575" to="1102452,1075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JxQAAAN0AAAAPAAAAZHJzL2Rvd25yZXYueG1sRI9Ba8JA&#10;FITvBf/D8oTemo3WiqauIkIhBz0YS70+ss9saPZtzG41/ntXKHgcZuYbZrHqbSMu1PnasYJRkoIg&#10;Lp2uuVLwffh6m4HwAVlj45gU3MjDajl4WWCm3ZX3dClCJSKEfYYKTAhtJqUvDVn0iWuJo3dyncUQ&#10;ZVdJ3eE1wm0jx2k6lRZrjgsGW9oYKn+LP6tgssuNPvZbv92n+Q/V58nmXDilXof9+hNEoD48w//t&#10;XCt4n48/4PEmPgG5vAMAAP//AwBQSwECLQAUAAYACAAAACEA2+H2y+4AAACFAQAAEwAAAAAAAAAA&#10;AAAAAAAAAAAAW0NvbnRlbnRfVHlwZXNdLnhtbFBLAQItABQABgAIAAAAIQBa9CxbvwAAABUBAAAL&#10;AAAAAAAAAAAAAAAAAB8BAABfcmVscy8ucmVsc1BLAQItABQABgAIAAAAIQBOGW+JxQAAAN0AAAAP&#10;AAAAAAAAAAAAAAAAAAcCAABkcnMvZG93bnJldi54bWxQSwUGAAAAAAMAAwC3AAAA+QIAAAAA&#10;" strokeweight="2.25pt"/>
              <v:line id="Line 2168" o:spid="_x0000_s9271" style="position:absolute;rotation:90;visibility:visible" from="1101012,1075596" to="1102452,1075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6KNyAAAAN0AAAAPAAAAZHJzL2Rvd25yZXYueG1sRI9Pa8JA&#10;FMTvBb/D8oReim5qJdjUVcRSGhQP/rn09pp9ZoPZtyG7Nem37xYEj8PM/IaZL3tbiyu1vnKs4Hmc&#10;gCAunK64VHA6foxmIHxA1lg7JgW/5GG5GDzMMdOu4z1dD6EUEcI+QwUmhCaT0heGLPqxa4ijd3at&#10;xRBlW0rdYhfhtpaTJEmlxYrjgsGG1oaKy+HHKuDppUun75ukfsr7fLvema/vz71Sj8N+9QYiUB/u&#10;4Vs71wpeXicp/L+JT0Au/gAAAP//AwBQSwECLQAUAAYACAAAACEA2+H2y+4AAACFAQAAEwAAAAAA&#10;AAAAAAAAAAAAAAAAW0NvbnRlbnRfVHlwZXNdLnhtbFBLAQItABQABgAIAAAAIQBa9CxbvwAAABUB&#10;AAALAAAAAAAAAAAAAAAAAB8BAABfcmVscy8ucmVsc1BLAQItABQABgAIAAAAIQByt6KNyAAAAN0A&#10;AAAPAAAAAAAAAAAAAAAAAAcCAABkcnMvZG93bnJldi54bWxQSwUGAAAAAAMAAwC3AAAA/AIAAAAA&#10;" strokeweight="2.25pt"/>
            </v:group>
            <v:shape id="AutoShape 2169" o:spid="_x0000_s9269" type="#_x0000_t66" style="position:absolute;left:1116909;top:1078357;width:3600;height:108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9tWxwAAAN0AAAAPAAAAZHJzL2Rvd25yZXYueG1sRI/dasJA&#10;FITvBd9hOYXe6UaltkZXkYLg34U1fYBD9jRJmz0bsqub+vTdguDlMDPfMItVZ2pxpdZVlhWMhgkI&#10;4tzqigsFn9lm8AbCeWSNtWVS8EsOVst+b4GptoE/6Hr2hYgQdikqKL1vUildXpJBN7QNcfS+bGvQ&#10;R9kWUrcYItzUcpwkU2mw4rhQYkPvJeU/54tRkOmwzQ4v32G32U9Ox9Mt6NEhKPX81K3nIDx1/hG+&#10;t7dawWQ2foX/N/EJyOUfAAAA//8DAFBLAQItABQABgAIAAAAIQDb4fbL7gAAAIUBAAATAAAAAAAA&#10;AAAAAAAAAAAAAABbQ29udGVudF9UeXBlc10ueG1sUEsBAi0AFAAGAAgAAAAhAFr0LFu/AAAAFQEA&#10;AAsAAAAAAAAAAAAAAAAAHwEAAF9yZWxzLy5yZWxzUEsBAi0AFAAGAAgAAAAhAHyT21bHAAAA3QAA&#10;AA8AAAAAAAAAAAAAAAAABwIAAGRycy9kb3ducmV2LnhtbFBLBQYAAAAAAwADALcAAAD7AgAAAAA=&#10;" filled="f" strokeweight="1pt" insetpen="t">
              <v:textbox inset="2.88pt,2.88pt,2.88pt,2.88pt"/>
            </v:shape>
            <v:shape id="AutoShape 2170" o:spid="_x0000_s9268" type="#_x0000_t66" style="position:absolute;left:1098888;top:1078315;width:3600;height:1079;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E8kwwAAAN0AAAAPAAAAZHJzL2Rvd25yZXYueG1sRE/dasIw&#10;FL4f+A7hCN7NVGVDq2mRgaBzF876AIfm2Fabk9JkptvTLxeDXX58/5t8MK14UO8aywpm0wQEcWl1&#10;w5WCS7F7XoJwHllja5kUfJODPBs9bTDVNvAnPc6+EjGEXYoKau+7VEpX1mTQTW1HHLmr7Q36CPtK&#10;6h5DDDetnCfJqzTYcGyosaO3msr7+csoKHTYF8eXWzjs3henj9NP0LNjUGoyHrZrEJ4G/y/+c++1&#10;gsVqHufGN/EJyOwXAAD//wMAUEsBAi0AFAAGAAgAAAAhANvh9svuAAAAhQEAABMAAAAAAAAAAAAA&#10;AAAAAAAAAFtDb250ZW50X1R5cGVzXS54bWxQSwECLQAUAAYACAAAACEAWvQsW78AAAAVAQAACwAA&#10;AAAAAAAAAAAAAAAfAQAAX3JlbHMvLnJlbHNQSwECLQAUAAYACAAAACEADQxPJMMAAADdAAAADwAA&#10;AAAAAAAAAAAAAAAHAgAAZHJzL2Rvd25yZXYueG1sUEsFBgAAAAADAAMAtwAAAPcCAAAAAA==&#10;" filled="f" strokeweight="1pt" insetpen="t">
              <v:textbox inset="2.88pt,2.88pt,2.88pt,2.88pt"/>
            </v:shape>
            <v:shape id="AutoShape 2171" o:spid="_x0000_s9267" type="#_x0000_t66" style="position:absolute;left:1080825;top:1078378;width:3600;height:108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Oq/xgAAAN0AAAAPAAAAZHJzL2Rvd25yZXYueG1sRI/RasJA&#10;FETfhf7Dcgt9041KRaOriCDY6oM1fsAle03SZu+G7NZN/XpXEPo4zMwZZrHqTC2u1LrKsoLhIAFB&#10;nFtdcaHgnG37UxDOI2usLZOCP3KwWr70FphqG/iLridfiAhhl6KC0vsmldLlJRl0A9sQR+9iW4M+&#10;yraQusUQ4aaWoySZSIMVx4USG9qUlP+cfo2CTIddtn//Dh/bz/HxcLwFPdwHpd5eu/UchKfO/4ef&#10;7Z1WMJ6NZvB4E5+AXN4BAAD//wMAUEsBAi0AFAAGAAgAAAAhANvh9svuAAAAhQEAABMAAAAAAAAA&#10;AAAAAAAAAAAAAFtDb250ZW50X1R5cGVzXS54bWxQSwECLQAUAAYACAAAACEAWvQsW78AAAAVAQAA&#10;CwAAAAAAAAAAAAAAAAAfAQAAX3JlbHMvLnJlbHNQSwECLQAUAAYACAAAACEAYkDqv8YAAADdAAAA&#10;DwAAAAAAAAAAAAAAAAAHAgAAZHJzL2Rvd25yZXYueG1sUEsFBgAAAAADAAMAtwAAAPoCAAAAAA==&#10;" filled="f" strokeweight="1pt" insetpen="t">
              <v:textbox inset="2.88pt,2.88pt,2.88pt,2.88pt"/>
            </v:shape>
            <v:shape id="AutoShape 2172" o:spid="_x0000_s9266" type="#_x0000_t66" style="position:absolute;left:1083006;top:1069548;width:18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j0uxAAAAN0AAAAPAAAAZHJzL2Rvd25yZXYueG1sRE9Na8JA&#10;EL0X/A/LCN7qxkYkpq5iRaG0gmh76HHIjkkwOxuz2yT213cPgsfH+16selOJlhpXWlYwGUcgiDOr&#10;S84VfH/tnhMQziNrrCyTghs5WC0HTwtMte34SO3J5yKEsEtRQeF9nUrpsoIMurGtiQN3to1BH2CT&#10;S91gF8JNJV+iaCYNlhwaCqxpU1B2Of0aBZ9v+DOfJh/Hfavjevd3TbaHzik1GvbrVxCeev8Q393v&#10;WkE8j8P+8CY8Abn8BwAA//8DAFBLAQItABQABgAIAAAAIQDb4fbL7gAAAIUBAAATAAAAAAAAAAAA&#10;AAAAAAAAAABbQ29udGVudF9UeXBlc10ueG1sUEsBAi0AFAAGAAgAAAAhAFr0LFu/AAAAFQEAAAsA&#10;AAAAAAAAAAAAAAAAHwEAAF9yZWxzLy5yZWxzUEsBAi0AFAAGAAgAAAAhAGeqPS7EAAAA3QAAAA8A&#10;AAAAAAAAAAAAAAAABwIAAGRycy9kb3ducmV2LnhtbFBLBQYAAAAAAwADALcAAAD4AgAAAAA=&#10;" filled="f" strokeweight="1pt" insetpen="t">
              <v:textbox inset="2.88pt,2.88pt,2.88pt,2.88pt"/>
            </v:shape>
            <v:shape id="AutoShape 2173" o:spid="_x0000_s9265" type="#_x0000_t66" style="position:absolute;left:1092006;top:1069612;width:18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pi1xwAAAN0AAAAPAAAAZHJzL2Rvd25yZXYueG1sRI9Ba8JA&#10;FITvBf/D8gq91Y2mSIyuoqVCUaFoPXh8ZJ9JaPZtmt0mqb/eFQo9DjPzDTNf9qYSLTWutKxgNIxA&#10;EGdWl5wrOH1unhMQziNrrCyTgl9ysFwMHuaYatvxgdqjz0WAsEtRQeF9nUrpsoIMuqGtiYN3sY1B&#10;H2STS91gF+CmkuMomkiDJYeFAmt6LSj7Ov4YBbs1nqcvyfawb3Vcb67fydtH55R6euxXMxCeev8f&#10;/mu/awXxNB7B/U14AnJxAwAA//8DAFBLAQItABQABgAIAAAAIQDb4fbL7gAAAIUBAAATAAAAAAAA&#10;AAAAAAAAAAAAAABbQ29udGVudF9UeXBlc10ueG1sUEsBAi0AFAAGAAgAAAAhAFr0LFu/AAAAFQEA&#10;AAsAAAAAAAAAAAAAAAAAHwEAAF9yZWxzLy5yZWxzUEsBAi0AFAAGAAgAAAAhAAjmmLXHAAAA3QAA&#10;AA8AAAAAAAAAAAAAAAAABwIAAGRycy9kb3ducmV2LnhtbFBLBQYAAAAAAwADALcAAAD7AgAAAAA=&#10;" filled="f" strokeweight="1pt" insetpen="t">
              <v:textbox inset="2.88pt,2.88pt,2.88pt,2.88pt"/>
            </v:shape>
            <v:shape id="AutoShape 2174" o:spid="_x0000_s9264" type="#_x0000_t66" style="position:absolute;left:1100942;top:1069569;width:18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AbCyAAAAN0AAAAPAAAAZHJzL2Rvd25yZXYueG1sRI9Pa8JA&#10;FMTvBb/D8oTe6kZTSoyu0pYKxQrin4PHR/aZBLNv0+w2Sf30rlDocZiZ3zDzZW8q0VLjSssKxqMI&#10;BHFmdcm5guNh9ZSAcB5ZY2WZFPySg+Vi8DDHVNuOd9TufS4ChF2KCgrv61RKlxVk0I1sTRy8s20M&#10;+iCbXOoGuwA3lZxE0Ys0WHJYKLCm94Kyy/7HKPh6w9P0OVnvNq2O69X1O/nYdk6px2H/OgPhqff/&#10;4b/2p1YQT+MJ3N+EJyAXNwAAAP//AwBQSwECLQAUAAYACAAAACEA2+H2y+4AAACFAQAAEwAAAAAA&#10;AAAAAAAAAAAAAAAAW0NvbnRlbnRfVHlwZXNdLnhtbFBLAQItABQABgAIAAAAIQBa9CxbvwAAABUB&#10;AAALAAAAAAAAAAAAAAAAAB8BAABfcmVscy8ucmVsc1BLAQItABQABgAIAAAAIQD4NAbCyAAAAN0A&#10;AAAPAAAAAAAAAAAAAAAAAAcCAABkcnMvZG93bnJldi54bWxQSwUGAAAAAAMAAwC3AAAA/AIAAAAA&#10;" filled="f" strokeweight="1pt" insetpen="t">
              <v:textbox inset="2.88pt,2.88pt,2.88pt,2.88pt"/>
            </v:shape>
            <v:shape id="AutoShape 2175" o:spid="_x0000_s9263" type="#_x0000_t66" style="position:absolute;left:1109984;top:1069633;width:18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KNZxwAAAN0AAAAPAAAAZHJzL2Rvd25yZXYueG1sRI9Ba8JA&#10;FITvBf/D8oTe6sZGJKauYksFqYJoe+jxkX0mwezbNLsmsb++WxA8DjPzDTNf9qYSLTWutKxgPIpA&#10;EGdWl5wr+PpcPyUgnEfWWFkmBVdysFwMHuaYatvxgdqjz0WAsEtRQeF9nUrpsoIMupGtiYN3so1B&#10;H2STS91gF+Cmks9RNJUGSw4LBdb0VlB2Pl6Mgu0rfs8mycdh1+q4Xv/+JO/7zin1OOxXLyA89f4e&#10;vrU3WkE8i2P4fxOegFz8AQAA//8DAFBLAQItABQABgAIAAAAIQDb4fbL7gAAAIUBAAATAAAAAAAA&#10;AAAAAAAAAAAAAABbQ29udGVudF9UeXBlc10ueG1sUEsBAi0AFAAGAAgAAAAhAFr0LFu/AAAAFQEA&#10;AAsAAAAAAAAAAAAAAAAAHwEAAF9yZWxzLy5yZWxzUEsBAi0AFAAGAAgAAAAhAJd4o1nHAAAA3QAA&#10;AA8AAAAAAAAAAAAAAAAABwIAAGRycy9kb3ducmV2LnhtbFBLBQYAAAAAAwADALcAAAD7AgAAAAA=&#10;" filled="f" strokeweight="1pt" insetpen="t">
              <v:textbox inset="2.88pt,2.88pt,2.88pt,2.88pt"/>
            </v:shape>
            <v:shape id="AutoShape 2176" o:spid="_x0000_s9262" type="#_x0000_t66" style="position:absolute;left:1109942;top:1087610;width:18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styAAAAN0AAAAPAAAAZHJzL2Rvd25yZXYueG1sRI9Pa8JA&#10;FMTvBb/D8oTe6kYjJUZXaUuFYgXxz8HjI/tMgtm3MbtNUj99t1DocZiZ3zCLVW8q0VLjSssKxqMI&#10;BHFmdcm5gtNx/ZSAcB5ZY2WZFHyTg9Vy8LDAVNuO99QefC4ChF2KCgrv61RKlxVk0I1sTRy8i20M&#10;+iCbXOoGuwA3lZxE0bM0WHJYKLCmt4Ky6+HLKPh8xfNsmmz221bH9fp+S953nVPqcdi/zEF46v1/&#10;+K/9oRXEs3gKv2/CE5DLHwAAAP//AwBQSwECLQAUAAYACAAAACEA2+H2y+4AAACFAQAAEwAAAAAA&#10;AAAAAAAAAAAAAAAAW0NvbnRlbnRfVHlwZXNdLnhtbFBLAQItABQABgAIAAAAIQBa9CxbvwAAABUB&#10;AAALAAAAAAAAAAAAAAAAAB8BAABfcmVscy8ucmVsc1BLAQItABQABgAIAAAAIQAYkTstyAAAAN0A&#10;AAAPAAAAAAAAAAAAAAAAAAcCAABkcnMvZG93bnJldi54bWxQSwUGAAAAAAMAAwC3AAAA/AIAAAAA&#10;" filled="f" strokeweight="1pt" insetpen="t">
              <v:textbox inset="2.88pt,2.88pt,2.88pt,2.88pt"/>
            </v:shape>
            <v:shape id="AutoShape 2177" o:spid="_x0000_s9261" type="#_x0000_t66" style="position:absolute;left:1101005;top:1087568;width:18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Z62yAAAAN0AAAAPAAAAZHJzL2Rvd25yZXYueG1sRI9PS8NA&#10;FMTvQr/D8gq9mU1NlTR2W1RakFaQ/jl4fGRfk2D2bcxuk+indwuCx2FmfsMsVoOpRUetqywrmEYx&#10;COLc6ooLBafj5jYF4TyyxtoyKfgmB6vl6GaBmbY976k7+EIECLsMFZTeN5mULi/JoItsQxy8s20N&#10;+iDbQuoW+wA3tbyL4wdpsOKwUGJDLyXln4eLUbB7xo/5LN3u3zqdNJufr3T93julJuPh6RGEp8H/&#10;h//ar1pBMk/u4fomPAG5/AUAAP//AwBQSwECLQAUAAYACAAAACEA2+H2y+4AAACFAQAAEwAAAAAA&#10;AAAAAAAAAAAAAAAAW0NvbnRlbnRfVHlwZXNdLnhtbFBLAQItABQABgAIAAAAIQBa9CxbvwAAABUB&#10;AAALAAAAAAAAAAAAAAAAAB8BAABfcmVscy8ucmVsc1BLAQItABQABgAIAAAAIQB33Z62yAAAAN0A&#10;AAAPAAAAAAAAAAAAAAAAAAcCAABkcnMvZG93bnJldi54bWxQSwUGAAAAAAMAAwC3AAAA/AIAAAAA&#10;" filled="f" strokeweight="1pt" insetpen="t">
              <v:textbox inset="2.88pt,2.88pt,2.88pt,2.88pt"/>
            </v:shape>
            <v:shape id="AutoShape 2178" o:spid="_x0000_s9260" type="#_x0000_t66" style="position:absolute;left:1092027;top:1087504;width:18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wDByAAAAN0AAAAPAAAAZHJzL2Rvd25yZXYueG1sRI9Pa8JA&#10;FMTvBb/D8gRvdaMpEqOrtKVCaQXxz8HjI/tMgtm3MbsmaT99t1DocZiZ3zDLdW8q0VLjSssKJuMI&#10;BHFmdcm5gtNx85iAcB5ZY2WZFHyRg/Vq8LDEVNuO99QefC4ChF2KCgrv61RKlxVk0I1tTRy8i20M&#10;+iCbXOoGuwA3lZxG0UwaLDksFFjTa0HZ9XA3Cj5f8Dx/Sj7221bH9eb7lrztOqfUaNg/L0B46v1/&#10;+K/9rhXE83gGv2/CE5CrHwAAAP//AwBQSwECLQAUAAYACAAAACEA2+H2y+4AAACFAQAAEwAAAAAA&#10;AAAAAAAAAAAAAAAAW0NvbnRlbnRfVHlwZXNdLnhtbFBLAQItABQABgAIAAAAIQBa9CxbvwAAABUB&#10;AAALAAAAAAAAAAAAAAAAAB8BAABfcmVscy8ucmVsc1BLAQItABQABgAIAAAAIQCHDwDByAAAAN0A&#10;AAAPAAAAAAAAAAAAAAAAAAcCAABkcnMvZG93bnJldi54bWxQSwUGAAAAAAMAAwC3AAAA/AIAAAAA&#10;" filled="f" strokeweight="1pt" insetpen="t">
              <v:textbox inset="2.88pt,2.88pt,2.88pt,2.88pt"/>
            </v:shape>
            <v:shape id="AutoShape 2179" o:spid="_x0000_s9259" type="#_x0000_t66" style="position:absolute;left:1082985;top:1087504;width:18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6VayAAAAN0AAAAPAAAAZHJzL2Rvd25yZXYueG1sRI9PS8NA&#10;FMTvQr/D8gq9mU1N0TR2W1RakFaQ/jl4fGRfk2D2bcxuk+indwuCx2FmfsMsVoOpRUetqywrmEYx&#10;COLc6ooLBafj5jYF4TyyxtoyKfgmB6vl6GaBmbY976k7+EIECLsMFZTeN5mULi/JoItsQxy8s20N&#10;+iDbQuoW+wA3tbyL43tpsOKwUGJDLyXln4eLUbB7xo/5LN3u3zqdNJufr3T93julJuPh6RGEp8H/&#10;h//ar1pBMk8e4PomPAG5/AUAAP//AwBQSwECLQAUAAYACAAAACEA2+H2y+4AAACFAQAAEwAAAAAA&#10;AAAAAAAAAAAAAAAAW0NvbnRlbnRfVHlwZXNdLnhtbFBLAQItABQABgAIAAAAIQBa9CxbvwAAABUB&#10;AAALAAAAAAAAAAAAAAAAAB8BAABfcmVscy8ucmVsc1BLAQItABQABgAIAAAAIQDoQ6VayAAAAN0A&#10;AAAPAAAAAAAAAAAAAAAAAAcCAABkcnMvZG93bnJldi54bWxQSwUGAAAAAAMAAwC3AAAA/AIAAAAA&#10;" filled="f" strokeweight="1pt" insetpen="t">
              <v:textbox inset="2.88pt,2.88pt,2.88pt,2.88pt"/>
            </v:shape>
            <v:shape id="AutoShape 2180" o:spid="_x0000_s9258" type="#_x0000_t66" style="position:absolute;left:1073985;top:1087568;width:18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DEoxAAAAN0AAAAPAAAAZHJzL2Rvd25yZXYueG1sRE9Na8JA&#10;EL0X/A/LCN7qxkYkpq5iRaG0gmh76HHIjkkwOxuz2yT213cPgsfH+16selOJlhpXWlYwGUcgiDOr&#10;S84VfH/tnhMQziNrrCyTghs5WC0HTwtMte34SO3J5yKEsEtRQeF9nUrpsoIMurGtiQN3to1BH2CT&#10;S91gF8JNJV+iaCYNlhwaCqxpU1B2Of0aBZ9v+DOfJh/Hfavjevd3TbaHzik1GvbrVxCeev8Q393v&#10;WkE8j8Pc8CY8Abn8BwAA//8DAFBLAQItABQABgAIAAAAIQDb4fbL7gAAAIUBAAATAAAAAAAAAAAA&#10;AAAAAAAAAABbQ29udGVudF9UeXBlc10ueG1sUEsBAi0AFAAGAAgAAAAhAFr0LFu/AAAAFQEAAAsA&#10;AAAAAAAAAAAAAAAAHwEAAF9yZWxzLy5yZWxzUEsBAi0AFAAGAAgAAAAhAJncMSjEAAAA3QAAAA8A&#10;AAAAAAAAAAAAAAAABwIAAGRycy9kb3ducmV2LnhtbFBLBQYAAAAAAwADALcAAAD4AgAAAAA=&#10;" filled="f" strokeweight="1pt" insetpen="t">
              <v:textbox inset="2.88pt,2.88pt,2.88pt,2.88pt"/>
            </v:shape>
            <v:line id="Line 2181" o:spid="_x0000_s9257" style="position:absolute;visibility:visible" from="1112928,1087970" to="1114008,1087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fNRxAAAAN0AAAAPAAAAZHJzL2Rvd25yZXYueG1sRI9Bi8Iw&#10;FITvgv8hPGFvmrqKrNUoiyD04B6si14fzbMpNi+1idr99xtB8DjMzDfMct3ZWtyp9ZVjBeNRAoK4&#10;cLriUsHvYTv8AuEDssbaMSn4Iw/rVb+3xFS7B+/pnodSRAj7FBWYEJpUSl8YsuhHriGO3tm1FkOU&#10;bSl1i48It7X8TJKZtFhxXDDY0MZQcclvVsH0JzP61O38bp9kR6qu0801d0p9DLrvBYhAXXiHX+1M&#10;K5jMJ3N4volPQK7+AQAA//8DAFBLAQItABQABgAIAAAAIQDb4fbL7gAAAIUBAAATAAAAAAAAAAAA&#10;AAAAAAAAAABbQ29udGVudF9UeXBlc10ueG1sUEsBAi0AFAAGAAgAAAAhAFr0LFu/AAAAFQEAAAsA&#10;AAAAAAAAAAAAAAAAHwEAAF9yZWxzLy5yZWxzUEsBAi0AFAAGAAgAAAAhAEqN81HEAAAA3QAAAA8A&#10;AAAAAAAAAAAAAAAABwIAAGRycy9kb3ducmV2LnhtbFBLBQYAAAAAAwADALcAAAD4AgAAAAA=&#10;" strokeweight="2.25pt"/>
            <v:line id="Line 2182" o:spid="_x0000_s9256" style="position:absolute;visibility:visible" from="1076886,1069950" to="1077966,1069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SmxwQAAAN0AAAAPAAAAZHJzL2Rvd25yZXYueG1sRE9Ni8Iw&#10;EL0L/ocwwt403d0ibjXKIgg96MEq7nVoxqZsM6lN1PrvzUHw+Hjfi1VvG3GjzteOFXxOEhDEpdM1&#10;VwqOh814BsIHZI2NY1LwIA+r5XCwwEy7O+/pVoRKxBD2GSowIbSZlL40ZNFPXEscubPrLIYIu0rq&#10;Du8x3DbyK0mm0mLNscFgS2tD5X9xtQrSXW70X7/1232Sn6i+pOtL4ZT6GPW/cxCB+vAWv9y5VvD9&#10;k8b98U18AnL5BAAA//8DAFBLAQItABQABgAIAAAAIQDb4fbL7gAAAIUBAAATAAAAAAAAAAAAAAAA&#10;AAAAAABbQ29udGVudF9UeXBlc10ueG1sUEsBAi0AFAAGAAgAAAAhAFr0LFu/AAAAFQEAAAsAAAAA&#10;AAAAAAAAAAAAHwEAAF9yZWxzLy5yZWxzUEsBAi0AFAAGAAgAAAAhAIOxKbHBAAAA3QAAAA8AAAAA&#10;AAAAAAAAAAAABwIAAGRycy9kb3ducmV2LnhtbFBLBQYAAAAAAwADALcAAAD1AgAAAAA=&#10;" strokeweight="2.25pt"/>
            <v:line id="Line 2183" o:spid="_x0000_s9255" style="position:absolute;visibility:visible" from="1085886,1069993" to="1086966,1069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qxQAAAN0AAAAPAAAAZHJzL2Rvd25yZXYueG1sRI9Ba8JA&#10;FITvBf/D8oTemo0axKauIoKQgz2YFnt9ZF+zwezbmF01/fddQfA4zMw3zHI92FZcqfeNYwWTJAVB&#10;XDndcK3g+2v3tgDhA7LG1jEp+CMP69XoZYm5djc+0LUMtYgQ9jkqMCF0uZS+MmTRJ64jjt6v6y2G&#10;KPta6h5vEW5bOU3TubTYcFww2NHWUHUqL1ZB9lkY/TPs/f6QFkdqztn2XDqlXsfD5gNEoCE8w492&#10;oRXM3rMJ3N/EJyBX/wAAAP//AwBQSwECLQAUAAYACAAAACEA2+H2y+4AAACFAQAAEwAAAAAAAAAA&#10;AAAAAAAAAAAAW0NvbnRlbnRfVHlwZXNdLnhtbFBLAQItABQABgAIAAAAIQBa9CxbvwAAABUBAAAL&#10;AAAAAAAAAAAAAAAAAB8BAABfcmVscy8ucmVsc1BLAQItABQABgAIAAAAIQDs/YwqxQAAAN0AAAAP&#10;AAAAAAAAAAAAAAAAAAcCAABkcnMvZG93bnJldi54bWxQSwUGAAAAAAMAAwC3AAAA+QIAAAAA&#10;" strokeweight="2.25pt"/>
            <v:line id="Line 2184" o:spid="_x0000_s9254" style="position:absolute;visibility:visible" from="1094992,1069993" to="1096072,1069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xJdxQAAAN0AAAAPAAAAZHJzL2Rvd25yZXYueG1sRI9Ba8JA&#10;FITvhf6H5RW81U01lBpdpQiFHPRgWur1kX1mQ7NvY3ZN4r93BaHHYWa+YVab0Taip87XjhW8TRMQ&#10;xKXTNVcKfr6/Xj9A+ICssXFMCq7kYbN+flphpt3AB+qLUIkIYZ+hAhNCm0npS0MW/dS1xNE7uc5i&#10;iLKrpO5wiHDbyFmSvEuLNccFgy1tDZV/xcUqSPe50cdx53eHJP+l+pxuz4VTavIyfi5BBBrDf/jR&#10;zrWC+SKdwf1NfAJyfQMAAP//AwBQSwECLQAUAAYACAAAACEA2+H2y+4AAACFAQAAEwAAAAAAAAAA&#10;AAAAAAAAAAAAW0NvbnRlbnRfVHlwZXNdLnhtbFBLAQItABQABgAIAAAAIQBa9CxbvwAAABUBAAAL&#10;AAAAAAAAAAAAAAAAAB8BAABfcmVscy8ucmVsc1BLAQItABQABgAIAAAAIQAcLxJdxQAAAN0AAAAP&#10;AAAAAAAAAAAAAAAAAAcCAABkcnMvZG93bnJldi54bWxQSwUGAAAAAAMAAwC3AAAA+QIAAAAA&#10;" strokeweight="2.25pt"/>
            <v:line id="Line 2185" o:spid="_x0000_s9253" style="position:absolute;visibility:visible" from="1103907,1069950" to="1104987,1069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7fGxgAAAN0AAAAPAAAAZHJzL2Rvd25yZXYueG1sRI9Ba8JA&#10;FITvgv9heUJvZqOGYtNsRIRCDvZgWuz1kX3NBrNvY3ar6b/vFgo9DjPzDVPsJtuLG42+c6xglaQg&#10;iBunO24VvL+9LLcgfEDW2DsmBd/kYVfOZwXm2t35RLc6tCJC2OeowIQw5FL6xpBFn7iBOHqfbrQY&#10;ohxbqUe8R7jt5TpNH6XFjuOCwYEOhppL/WUVZK+V0R/T0R9PaXWm7podrrVT6mEx7Z9BBJrCf/iv&#10;XWkFm6dsA79v4hOQ5Q8AAAD//wMAUEsBAi0AFAAGAAgAAAAhANvh9svuAAAAhQEAABMAAAAAAAAA&#10;AAAAAAAAAAAAAFtDb250ZW50X1R5cGVzXS54bWxQSwECLQAUAAYACAAAACEAWvQsW78AAAAVAQAA&#10;CwAAAAAAAAAAAAAAAAAfAQAAX3JlbHMvLnJlbHNQSwECLQAUAAYACAAAACEAc2O3xsYAAADdAAAA&#10;DwAAAAAAAAAAAAAAAAAHAgAAZHJzL2Rvd25yZXYueG1sUEsFBgAAAAADAAMAtwAAAPoCAAAAAA==&#10;" strokeweight="2.25pt"/>
            <v:line id="Line 2186" o:spid="_x0000_s9252" style="position:absolute;visibility:visible" from="1112885,1069993" to="1113965,1069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i+yxQAAAN0AAAAPAAAAZHJzL2Rvd25yZXYueG1sRI9Ba8JA&#10;FITvQv/D8grezKYaxKauUgQhBz0Ypb0+sq/Z0OzbmF01/nu3UPA4zMw3zHI92FZcqfeNYwVvSQqC&#10;uHK64VrB6bidLED4gKyxdUwK7uRhvXoZLTHX7sYHupahFhHCPkcFJoQul9JXhiz6xHXE0ftxvcUQ&#10;ZV9L3eMtwm0rp2k6lxYbjgsGO9oYqn7Li1WQ7Qujv4ed3x3S4ouac7Y5l06p8evw+QEi0BCe4f92&#10;oRXM3rMM/t7EJyBXDwAAAP//AwBQSwECLQAUAAYACAAAACEA2+H2y+4AAACFAQAAEwAAAAAAAAAA&#10;AAAAAAAAAAAAW0NvbnRlbnRfVHlwZXNdLnhtbFBLAQItABQABgAIAAAAIQBa9CxbvwAAABUBAAAL&#10;AAAAAAAAAAAAAAAAAB8BAABfcmVscy8ucmVsc1BLAQItABQABgAIAAAAIQD8ii+yxQAAAN0AAAAP&#10;AAAAAAAAAAAAAAAAAAcCAABkcnMvZG93bnJldi54bWxQSwUGAAAAAAMAAwC3AAAA+QIAAAAA&#10;" strokeweight="2.25pt"/>
            <v:line id="Line 2187" o:spid="_x0000_s9251" style="position:absolute;visibility:visible" from="1076886,1087928" to="1077966,1087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opxgAAAN0AAAAPAAAAZHJzL2Rvd25yZXYueG1sRI9Ba8JA&#10;FITvBf/D8oTe6qY2FY1uggiFHOzBVPT6yD6zodm3MbvV9N93C4Ueh5n5htkUo+3EjQbfOlbwPEtA&#10;ENdOt9woOH68PS1B+ICssXNMCr7JQ5FPHjaYaXfnA92q0IgIYZ+hAhNCn0npa0MW/cz1xNG7uMFi&#10;iHJopB7wHuG2k/MkWUiLLccFgz3tDNWf1ZdVkL6XRp/Hvd8fkvJE7TXdXSun1ON03K5BBBrDf/iv&#10;XWoFL6v0FX7fxCcg8x8AAAD//wMAUEsBAi0AFAAGAAgAAAAhANvh9svuAAAAhQEAABMAAAAAAAAA&#10;AAAAAAAAAAAAAFtDb250ZW50X1R5cGVzXS54bWxQSwECLQAUAAYACAAAACEAWvQsW78AAAAVAQAA&#10;CwAAAAAAAAAAAAAAAAAfAQAAX3JlbHMvLnJlbHNQSwECLQAUAAYACAAAACEAk8aKKcYAAADdAAAA&#10;DwAAAAAAAAAAAAAAAAAHAgAAZHJzL2Rvd25yZXYueG1sUEsFBgAAAAADAAMAtwAAAPoCAAAAAA==&#10;" strokeweight="2.25pt"/>
            <v:line id="Line 2188" o:spid="_x0000_s9250" style="position:absolute;visibility:visible" from="1085992,1087928" to="1087072,1087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BRexAAAAN0AAAAPAAAAZHJzL2Rvd25yZXYueG1sRI9Ba8JA&#10;FITvBf/D8oTe6kYbxKauIoKQgx6MYq+P7Gs2mH0bs6um/74rCB6HmfmGmS9724gbdb52rGA8SkAQ&#10;l07XXCk4HjYfMxA+IGtsHJOCP/KwXAze5phpd+c93YpQiQhhn6ECE0KbSelLQxb9yLXE0ft1ncUQ&#10;ZVdJ3eE9wm0jJ0kylRZrjgsGW1obKs/F1SpId7nRP/3Wb/dJfqL6kq4vhVPqfdivvkEE6sMr/Gzn&#10;WsHnVzqFx5v4BOTiHwAA//8DAFBLAQItABQABgAIAAAAIQDb4fbL7gAAAIUBAAATAAAAAAAAAAAA&#10;AAAAAAAAAABbQ29udGVudF9UeXBlc10ueG1sUEsBAi0AFAAGAAgAAAAhAFr0LFu/AAAAFQEAAAsA&#10;AAAAAAAAAAAAAAAAHwEAAF9yZWxzLy5yZWxzUEsBAi0AFAAGAAgAAAAhAGMUFF7EAAAA3QAAAA8A&#10;AAAAAAAAAAAAAAAABwIAAGRycy9kb3ducmV2LnhtbFBLBQYAAAAAAwADALcAAAD4AgAAAAA=&#10;" strokeweight="2.25pt"/>
            <v:line id="Line 2189" o:spid="_x0000_s9249" style="position:absolute;visibility:visible" from="1094992,1087928" to="1096072,1087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LHFxgAAAN0AAAAPAAAAZHJzL2Rvd25yZXYueG1sRI9Ba8JA&#10;FITvBf/D8oTe6qY2VI1uggiFHOzBVPT6yD6zodm3MbvV9N93C4Ueh5n5htkUo+3EjQbfOlbwPEtA&#10;ENdOt9woOH68PS1B+ICssXNMCr7JQ5FPHjaYaXfnA92q0IgIYZ+hAhNCn0npa0MW/cz1xNG7uMFi&#10;iHJopB7wHuG2k/MkeZUWW44LBnvaGao/qy+rIH0vjT6Pe78/JOWJ2mu6u1ZOqcfpuF2DCDSG//Bf&#10;u9QKXlbpAn7fxCcg8x8AAAD//wMAUEsBAi0AFAAGAAgAAAAhANvh9svuAAAAhQEAABMAAAAAAAAA&#10;AAAAAAAAAAAAAFtDb250ZW50X1R5cGVzXS54bWxQSwECLQAUAAYACAAAACEAWvQsW78AAAAVAQAA&#10;CwAAAAAAAAAAAAAAAAAfAQAAX3JlbHMvLnJlbHNQSwECLQAUAAYACAAAACEADFixxcYAAADdAAAA&#10;DwAAAAAAAAAAAAAAAAAHAgAAZHJzL2Rvd25yZXYueG1sUEsFBgAAAAADAAMAtwAAAPoCAAAAAA==&#10;" strokeweight="2.25pt"/>
            <v:line id="Line 2190" o:spid="_x0000_s9248" style="position:absolute;visibility:visible" from="1103907,1087991" to="1104987,10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yW3wQAAAN0AAAAPAAAAZHJzL2Rvd25yZXYueG1sRE9Ni8Iw&#10;EL0L/ocwwt403d0ibjXKIgg96MEq7nVoxqZsM6lN1PrvzUHw+Hjfi1VvG3GjzteOFXxOEhDEpdM1&#10;VwqOh814BsIHZI2NY1LwIA+r5XCwwEy7O+/pVoRKxBD2GSowIbSZlL40ZNFPXEscubPrLIYIu0rq&#10;Du8x3DbyK0mm0mLNscFgS2tD5X9xtQrSXW70X7/1232Sn6i+pOtL4ZT6GPW/cxCB+vAWv9y5VvD9&#10;k8a58U18AnL5BAAA//8DAFBLAQItABQABgAIAAAAIQDb4fbL7gAAAIUBAAATAAAAAAAAAAAAAAAA&#10;AAAAAABbQ29udGVudF9UeXBlc10ueG1sUEsBAi0AFAAGAAgAAAAhAFr0LFu/AAAAFQEAAAsAAAAA&#10;AAAAAAAAAAAAHwEAAF9yZWxzLy5yZWxzUEsBAi0AFAAGAAgAAAAhAH3HJbfBAAAA3QAAAA8AAAAA&#10;AAAAAAAAAAAABwIAAGRycy9kb3ducmV2LnhtbFBLBQYAAAAAAwADALcAAAD1AgAAAAA=&#10;" strokeweight="2.25pt"/>
            <v:line id="Line 2191" o:spid="_x0000_s9247" style="position:absolute;flip:x;visibility:visible" from="1114855,1090130" to="1123135,1098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zk/yAAAAN0AAAAPAAAAZHJzL2Rvd25yZXYueG1sRI9BawIx&#10;FITvQv9DeIVepGZrpbhbo0hB6MFLtaz09rp53Sy7edkmqa7/3hQEj8PMfMMsVoPtxJF8aBwreJpk&#10;IIgrpxuuFXzuN49zECEia+wck4IzBVgt70YLLLQ78Qcdd7EWCcKhQAUmxr6QMlSGLIaJ64mT9+O8&#10;xZikr6X2eEpw28lplr1Iiw2nBYM9vRmq2t2fVSDn2/GvX3/P2rI9HHJTVmX/tVXq4X5Yv4KINMRb&#10;+Np+1wqe81kO/2/SE5DLCwAAAP//AwBQSwECLQAUAAYACAAAACEA2+H2y+4AAACFAQAAEwAAAAAA&#10;AAAAAAAAAAAAAAAAW0NvbnRlbnRfVHlwZXNdLnhtbFBLAQItABQABgAIAAAAIQBa9CxbvwAAABUB&#10;AAALAAAAAAAAAAAAAAAAAB8BAABfcmVscy8ucmVsc1BLAQItABQABgAIAAAAIQC5Wzk/yAAAAN0A&#10;AAAPAAAAAAAAAAAAAAAAAAcCAABkcnMvZG93bnJldi54bWxQSwUGAAAAAAMAAwC3AAAA/AIAAAAA&#10;"/>
          </v:group>
        </w:pict>
      </w:r>
    </w:p>
    <w:p w:rsidR="004B10B0" w:rsidRPr="003A1BF3" w:rsidRDefault="004B10B0" w:rsidP="004B10B0">
      <w:pPr>
        <w:jc w:val="both"/>
        <w:rPr>
          <w:color w:val="000000" w:themeColor="text1"/>
          <w:sz w:val="28"/>
          <w:szCs w:val="28"/>
          <w:lang w:val="en-US"/>
        </w:rPr>
      </w:pPr>
    </w:p>
    <w:p w:rsidR="004B10B0" w:rsidRPr="003A1BF3" w:rsidRDefault="004B10B0" w:rsidP="004B10B0">
      <w:pPr>
        <w:rPr>
          <w:color w:val="000000" w:themeColor="text1"/>
          <w:sz w:val="28"/>
          <w:szCs w:val="28"/>
          <w:lang w:val="en-US"/>
        </w:rPr>
      </w:pPr>
    </w:p>
    <w:p w:rsidR="004B10B0" w:rsidRPr="003A1BF3" w:rsidRDefault="004B10B0" w:rsidP="004B10B0">
      <w:pPr>
        <w:rPr>
          <w:color w:val="000000" w:themeColor="text1"/>
          <w:sz w:val="28"/>
          <w:szCs w:val="28"/>
          <w:lang w:val="en-US"/>
        </w:rPr>
      </w:pPr>
    </w:p>
    <w:p w:rsidR="004B10B0" w:rsidRPr="003A1BF3" w:rsidRDefault="004B10B0" w:rsidP="004B10B0">
      <w:pPr>
        <w:rPr>
          <w:color w:val="000000" w:themeColor="text1"/>
          <w:sz w:val="28"/>
          <w:szCs w:val="28"/>
          <w:lang w:val="en-US"/>
        </w:rPr>
      </w:pPr>
    </w:p>
    <w:p w:rsidR="004B10B0" w:rsidRPr="003A1BF3" w:rsidRDefault="004B10B0" w:rsidP="004B10B0">
      <w:pPr>
        <w:rPr>
          <w:color w:val="000000" w:themeColor="text1"/>
          <w:sz w:val="28"/>
          <w:szCs w:val="28"/>
          <w:lang w:val="en-US"/>
        </w:rPr>
      </w:pPr>
    </w:p>
    <w:p w:rsidR="004B10B0" w:rsidRPr="003A1BF3" w:rsidRDefault="004B10B0" w:rsidP="004B10B0">
      <w:pPr>
        <w:rPr>
          <w:color w:val="000000" w:themeColor="text1"/>
          <w:sz w:val="28"/>
          <w:szCs w:val="28"/>
          <w:lang w:val="en-US"/>
        </w:rPr>
      </w:pPr>
    </w:p>
    <w:p w:rsidR="004B10B0" w:rsidRPr="003A1BF3" w:rsidRDefault="004B10B0" w:rsidP="004B10B0">
      <w:pPr>
        <w:rPr>
          <w:color w:val="000000" w:themeColor="text1"/>
          <w:sz w:val="28"/>
          <w:szCs w:val="28"/>
          <w:lang w:val="en-US"/>
        </w:rPr>
      </w:pPr>
    </w:p>
    <w:p w:rsidR="004B10B0" w:rsidRPr="003A1BF3" w:rsidRDefault="004B10B0" w:rsidP="004B10B0">
      <w:pPr>
        <w:rPr>
          <w:color w:val="000000" w:themeColor="text1"/>
          <w:sz w:val="28"/>
          <w:szCs w:val="28"/>
          <w:lang w:val="en-US"/>
        </w:rPr>
      </w:pPr>
    </w:p>
    <w:p w:rsidR="004B10B0" w:rsidRPr="003A1BF3" w:rsidRDefault="004B10B0" w:rsidP="004B10B0">
      <w:pPr>
        <w:rPr>
          <w:color w:val="000000" w:themeColor="text1"/>
          <w:sz w:val="28"/>
          <w:szCs w:val="28"/>
          <w:lang w:val="en-US"/>
        </w:rPr>
      </w:pPr>
    </w:p>
    <w:p w:rsidR="004B10B0" w:rsidRPr="003A1BF3" w:rsidRDefault="004B10B0" w:rsidP="004B10B0">
      <w:pPr>
        <w:rPr>
          <w:color w:val="000000" w:themeColor="text1"/>
          <w:sz w:val="28"/>
          <w:szCs w:val="28"/>
          <w:lang w:val="en-US"/>
        </w:rPr>
      </w:pPr>
    </w:p>
    <w:p w:rsidR="004B10B0" w:rsidRPr="003A1BF3" w:rsidRDefault="004B10B0" w:rsidP="004B10B0">
      <w:pPr>
        <w:rPr>
          <w:color w:val="000000" w:themeColor="text1"/>
          <w:sz w:val="28"/>
          <w:szCs w:val="28"/>
          <w:lang w:val="en-US"/>
        </w:rPr>
      </w:pPr>
    </w:p>
    <w:p w:rsidR="004B10B0" w:rsidRPr="003A1BF3" w:rsidRDefault="004B10B0" w:rsidP="004B10B0">
      <w:pPr>
        <w:rPr>
          <w:color w:val="000000" w:themeColor="text1"/>
          <w:sz w:val="28"/>
          <w:szCs w:val="28"/>
          <w:lang w:val="en-US"/>
        </w:rPr>
      </w:pPr>
      <w:r w:rsidRPr="003A1BF3">
        <w:rPr>
          <w:color w:val="000000" w:themeColor="text1"/>
          <w:sz w:val="28"/>
          <w:szCs w:val="28"/>
          <w:lang w:val="en-US"/>
        </w:rPr>
        <w:t xml:space="preserve">                                                                               </w:t>
      </w:r>
    </w:p>
    <w:p w:rsidR="004B10B0" w:rsidRPr="003A1BF3" w:rsidRDefault="004B10B0" w:rsidP="004B10B0">
      <w:pPr>
        <w:tabs>
          <w:tab w:val="left" w:pos="3980"/>
        </w:tabs>
        <w:rPr>
          <w:color w:val="000000" w:themeColor="text1"/>
          <w:sz w:val="28"/>
          <w:szCs w:val="28"/>
          <w:lang w:val="en-US"/>
        </w:rPr>
      </w:pPr>
      <w:r w:rsidRPr="003A1BF3">
        <w:rPr>
          <w:color w:val="000000" w:themeColor="text1"/>
          <w:sz w:val="28"/>
          <w:szCs w:val="28"/>
          <w:lang w:val="en-US"/>
        </w:rPr>
        <w:t xml:space="preserve">                                                        </w:t>
      </w:r>
    </w:p>
    <w:p w:rsidR="004B10B0" w:rsidRPr="003A1BF3" w:rsidRDefault="004B10B0" w:rsidP="004B10B0">
      <w:pPr>
        <w:tabs>
          <w:tab w:val="left" w:pos="3980"/>
        </w:tabs>
        <w:rPr>
          <w:color w:val="000000" w:themeColor="text1"/>
          <w:sz w:val="28"/>
          <w:szCs w:val="28"/>
          <w:lang w:val="en-US"/>
        </w:rPr>
      </w:pPr>
    </w:p>
    <w:p w:rsidR="004B10B0" w:rsidRPr="003A1BF3" w:rsidRDefault="004B10B0" w:rsidP="004B10B0">
      <w:pPr>
        <w:tabs>
          <w:tab w:val="left" w:pos="3980"/>
        </w:tabs>
        <w:rPr>
          <w:color w:val="000000" w:themeColor="text1"/>
          <w:sz w:val="28"/>
          <w:szCs w:val="28"/>
          <w:lang w:val="en-US"/>
        </w:rPr>
      </w:pPr>
    </w:p>
    <w:p w:rsidR="004B10B0" w:rsidRPr="003A1BF3" w:rsidRDefault="004B10B0" w:rsidP="004B10B0">
      <w:pPr>
        <w:pStyle w:val="12"/>
        <w:spacing w:before="0" w:beforeAutospacing="0" w:after="0" w:afterAutospacing="0" w:line="280" w:lineRule="atLeast"/>
        <w:ind w:firstLine="720"/>
        <w:rPr>
          <w:color w:val="000000" w:themeColor="text1"/>
          <w:sz w:val="27"/>
          <w:szCs w:val="27"/>
          <w:lang w:val="en-US"/>
        </w:rPr>
      </w:pPr>
      <w:r w:rsidRPr="003A1BF3">
        <w:rPr>
          <w:color w:val="000000" w:themeColor="text1"/>
          <w:sz w:val="28"/>
          <w:szCs w:val="28"/>
          <w:lang w:val="en-US"/>
        </w:rPr>
        <w:tab/>
        <w:t xml:space="preserve">                                   </w:t>
      </w:r>
      <w:r w:rsidRPr="003A1BF3">
        <w:rPr>
          <w:rStyle w:val="normalchar"/>
          <w:color w:val="000000" w:themeColor="text1"/>
          <w:sz w:val="28"/>
          <w:szCs w:val="28"/>
          <w:lang w:val="en-US"/>
        </w:rPr>
        <w:t>The incoming</w:t>
      </w:r>
      <w:r w:rsidR="009242E4">
        <w:rPr>
          <w:rStyle w:val="normalchar"/>
          <w:color w:val="000000" w:themeColor="text1"/>
          <w:sz w:val="28"/>
          <w:szCs w:val="28"/>
          <w:lang w:val="en-US"/>
        </w:rPr>
        <w:t xml:space="preserve"> ether </w:t>
      </w:r>
      <w:r w:rsidRPr="003A1BF3">
        <w:rPr>
          <w:rStyle w:val="normalchar"/>
          <w:color w:val="000000" w:themeColor="text1"/>
          <w:sz w:val="28"/>
          <w:szCs w:val="28"/>
          <w:lang w:val="en-US"/>
        </w:rPr>
        <w:t>stream</w:t>
      </w:r>
    </w:p>
    <w:p w:rsidR="004B10B0" w:rsidRPr="003A1BF3" w:rsidRDefault="004B10B0" w:rsidP="004B10B0">
      <w:pPr>
        <w:tabs>
          <w:tab w:val="left" w:pos="3980"/>
        </w:tabs>
        <w:rPr>
          <w:color w:val="000000" w:themeColor="text1"/>
          <w:sz w:val="28"/>
          <w:szCs w:val="28"/>
          <w:lang w:val="en-US"/>
        </w:rPr>
      </w:pPr>
    </w:p>
    <w:p w:rsidR="004B10B0" w:rsidRPr="003A1BF3" w:rsidRDefault="004B10B0" w:rsidP="004B10B0">
      <w:pPr>
        <w:tabs>
          <w:tab w:val="left" w:pos="3980"/>
        </w:tabs>
        <w:rPr>
          <w:color w:val="000000" w:themeColor="text1"/>
          <w:sz w:val="28"/>
          <w:szCs w:val="28"/>
          <w:lang w:val="en-US"/>
        </w:rPr>
      </w:pPr>
    </w:p>
    <w:p w:rsidR="004B10B0" w:rsidRPr="003A1BF3" w:rsidRDefault="004B10B0" w:rsidP="004B10B0">
      <w:pPr>
        <w:rPr>
          <w:color w:val="000000" w:themeColor="text1"/>
          <w:sz w:val="28"/>
          <w:szCs w:val="28"/>
          <w:lang w:val="en-US"/>
        </w:rPr>
      </w:pPr>
    </w:p>
    <w:p w:rsidR="004B10B0" w:rsidRPr="003A1BF3" w:rsidRDefault="004B10B0" w:rsidP="004B10B0">
      <w:pPr>
        <w:jc w:val="center"/>
        <w:rPr>
          <w:color w:val="000000" w:themeColor="text1"/>
          <w:sz w:val="28"/>
          <w:szCs w:val="28"/>
          <w:lang w:val="en-US"/>
        </w:rPr>
      </w:pPr>
      <w:r w:rsidRPr="003A1BF3">
        <w:rPr>
          <w:color w:val="000000" w:themeColor="text1"/>
          <w:sz w:val="28"/>
          <w:szCs w:val="28"/>
          <w:lang w:val="en-US"/>
        </w:rPr>
        <w:t>Fig.4.7.3</w:t>
      </w:r>
    </w:p>
    <w:p w:rsidR="002478C7" w:rsidRPr="00207B8E" w:rsidRDefault="002478C7" w:rsidP="00C63997">
      <w:pPr>
        <w:pStyle w:val="2"/>
        <w:rPr>
          <w:rStyle w:val="heading00202char"/>
          <w:lang w:val="en-US"/>
        </w:rPr>
      </w:pPr>
      <w:bookmarkStart w:id="373" w:name="_Toc491270957"/>
      <w:r w:rsidRPr="00207B8E">
        <w:rPr>
          <w:rStyle w:val="heading00202char"/>
          <w:lang w:val="en-US"/>
        </w:rPr>
        <w:t>4.8 The attraction and repulsion of parallel conductors with current</w:t>
      </w:r>
      <w:bookmarkEnd w:id="373"/>
    </w:p>
    <w:p w:rsidR="00900056" w:rsidRPr="00900056" w:rsidRDefault="00900056" w:rsidP="00900056">
      <w:pPr>
        <w:rPr>
          <w:lang w:val="en-US"/>
        </w:rPr>
      </w:pPr>
    </w:p>
    <w:p w:rsidR="004B10B0" w:rsidRPr="003A1BF3" w:rsidRDefault="002478C7" w:rsidP="00BF3F35">
      <w:pPr>
        <w:ind w:firstLine="142"/>
        <w:jc w:val="both"/>
        <w:rPr>
          <w:rFonts w:ascii="Arial" w:hAnsi="Arial" w:cs="Arial"/>
          <w:color w:val="000000" w:themeColor="text1"/>
          <w:sz w:val="44"/>
          <w:szCs w:val="44"/>
          <w:shd w:val="clear" w:color="auto" w:fill="FFFFFF"/>
          <w:lang w:val="en-US"/>
        </w:rPr>
      </w:pPr>
      <w:r w:rsidRPr="003A1BF3">
        <w:rPr>
          <w:rStyle w:val="normalchar"/>
          <w:color w:val="000000" w:themeColor="text1"/>
          <w:sz w:val="28"/>
          <w:szCs w:val="28"/>
          <w:lang w:val="en-US"/>
        </w:rPr>
        <w:t>"In 1820, </w:t>
      </w:r>
      <w:r w:rsidR="004B10B0" w:rsidRPr="00207B8E">
        <w:rPr>
          <w:color w:val="000000" w:themeColor="text1"/>
          <w:sz w:val="28"/>
          <w:szCs w:val="28"/>
          <w:lang w:val="en-US"/>
        </w:rPr>
        <w:t xml:space="preserve">Hans Christian Oersted </w:t>
      </w:r>
      <w:r w:rsidRPr="003A1BF3">
        <w:rPr>
          <w:rStyle w:val="normalchar"/>
          <w:color w:val="000000" w:themeColor="text1"/>
          <w:sz w:val="28"/>
          <w:szCs w:val="28"/>
          <w:lang w:val="en-US"/>
        </w:rPr>
        <w:t xml:space="preserve">discovered that a wire on which there is a current creates a magnetic field and causes a compass needle deviate. He noted that the magnetic field perpendicular to the current, rather than parallel to it, as one would expect. Amperes, inspired by a demonstration of the experience of Oersted, discovered that two parallel conductors through which current flows, attract or repel depending on whether one or opposite sides of it there is a current. Thus, not only the current produces a magnetic field but the magnetic field acts on the current. Within a week after the announcement of Oersted about her experience, </w:t>
      </w:r>
      <w:r w:rsidRPr="003A1BF3">
        <w:rPr>
          <w:rStyle w:val="normalchar"/>
          <w:color w:val="000000" w:themeColor="text1"/>
          <w:sz w:val="28"/>
          <w:szCs w:val="28"/>
          <w:lang w:val="en-US"/>
        </w:rPr>
        <w:lastRenderedPageBreak/>
        <w:t xml:space="preserve">amps offered an explanation: the conductor acts on the magnet, because the magnet current </w:t>
      </w:r>
      <w:r w:rsidR="009242E4">
        <w:rPr>
          <w:rStyle w:val="normalchar"/>
          <w:color w:val="000000" w:themeColor="text1"/>
          <w:sz w:val="28"/>
          <w:szCs w:val="28"/>
          <w:lang w:val="en-US"/>
        </w:rPr>
        <w:t xml:space="preserve">streams </w:t>
      </w:r>
      <w:r w:rsidRPr="003A1BF3">
        <w:rPr>
          <w:rStyle w:val="normalchar"/>
          <w:color w:val="000000" w:themeColor="text1"/>
          <w:sz w:val="28"/>
          <w:szCs w:val="28"/>
          <w:lang w:val="en-US"/>
        </w:rPr>
        <w:t xml:space="preserve">for a variety of small closed paths. </w:t>
      </w:r>
      <w:r w:rsidR="004B10B0" w:rsidRPr="003A1BF3">
        <w:rPr>
          <w:color w:val="000000" w:themeColor="text1"/>
          <w:sz w:val="28"/>
          <w:szCs w:val="28"/>
          <w:shd w:val="clear" w:color="auto" w:fill="FFFFFF"/>
          <w:lang w:val="en-US"/>
        </w:rPr>
        <w:t>». /encyclopaedia.bid</w:t>
      </w:r>
      <w:r w:rsidR="004B10B0" w:rsidRPr="003A1BF3">
        <w:rPr>
          <w:rStyle w:val="pathseparator"/>
          <w:color w:val="000000" w:themeColor="text1"/>
          <w:sz w:val="28"/>
          <w:szCs w:val="28"/>
          <w:shd w:val="clear" w:color="auto" w:fill="FFFFFF"/>
          <w:lang w:val="en-US"/>
        </w:rPr>
        <w:t xml:space="preserve">› </w:t>
      </w:r>
      <w:r w:rsidR="004B10B0" w:rsidRPr="003A1BF3">
        <w:rPr>
          <w:color w:val="000000" w:themeColor="text1"/>
          <w:sz w:val="28"/>
          <w:szCs w:val="28"/>
          <w:lang w:val="en-US"/>
        </w:rPr>
        <w:br/>
      </w:r>
      <w:r w:rsidR="004B10B0" w:rsidRPr="003A1BF3">
        <w:rPr>
          <w:color w:val="000000" w:themeColor="text1"/>
          <w:sz w:val="28"/>
          <w:szCs w:val="28"/>
          <w:shd w:val="clear" w:color="auto" w:fill="FFFFFF"/>
          <w:lang w:val="en-US"/>
        </w:rPr>
        <w:t xml:space="preserve">Wikipedia Ampere Power / </w:t>
      </w:r>
    </w:p>
    <w:p w:rsidR="002478C7" w:rsidRPr="003A1BF3" w:rsidRDefault="002478C7" w:rsidP="00BF3F35">
      <w:pPr>
        <w:ind w:firstLine="142"/>
        <w:jc w:val="both"/>
        <w:rPr>
          <w:color w:val="000000" w:themeColor="text1"/>
          <w:sz w:val="28"/>
          <w:szCs w:val="28"/>
          <w:lang w:val="en-US"/>
        </w:rPr>
      </w:pPr>
      <w:r w:rsidRPr="003A1BF3">
        <w:rPr>
          <w:rStyle w:val="normalchar"/>
          <w:color w:val="000000" w:themeColor="text1"/>
          <w:sz w:val="28"/>
          <w:szCs w:val="28"/>
          <w:lang w:val="en-US"/>
        </w:rPr>
        <w:t>"The question is why two parallel electron beams repel each other, and the two parallel conductors through which currents</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in the same direction are attracted?</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 the first case, there is an electrical interaction. Electron - negative particle. Similarly charged particles repel each other. Both electron beam a stream of moving negative electrons.</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 the second case, the magnetic interaction occurs. Electric current - a directed stream of moving charged particles. Around the conductor there is a current magnetic field. The magnetic field of the first conductor with the Ampere force acts on the second current-carrying conductor, the magnetic field of the second conductor with a force acts on Ampere first current-carrying conductor. The direction of the Ampere force is determined by the rule of "Left Hand".</w:t>
      </w:r>
    </w:p>
    <w:p w:rsidR="004B10B0" w:rsidRPr="003A1BF3" w:rsidRDefault="002478C7" w:rsidP="00BF3F35">
      <w:pPr>
        <w:ind w:firstLine="142"/>
        <w:jc w:val="both"/>
        <w:rPr>
          <w:color w:val="000000" w:themeColor="text1"/>
          <w:sz w:val="28"/>
          <w:szCs w:val="28"/>
          <w:lang w:val="en-US"/>
        </w:rPr>
      </w:pPr>
      <w:r w:rsidRPr="003A1BF3">
        <w:rPr>
          <w:rStyle w:val="normalchar"/>
          <w:color w:val="000000" w:themeColor="text1"/>
          <w:sz w:val="28"/>
          <w:szCs w:val="28"/>
          <w:lang w:val="en-US"/>
        </w:rPr>
        <w:t>Remarkably, but somehow "around current-carrying conductor there is a magnetic field", and around exactly the same current (electron beam) but without the guide "around", no magnetic field? As a conductor, "adds" a magnetic field when current is only the</w:t>
      </w:r>
      <w:r w:rsidR="004B10B0" w:rsidRPr="003A1BF3">
        <w:rPr>
          <w:rStyle w:val="normalchar"/>
          <w:color w:val="000000" w:themeColor="text1"/>
          <w:sz w:val="28"/>
          <w:szCs w:val="28"/>
          <w:lang w:val="en-US"/>
        </w:rPr>
        <w:t xml:space="preserve"> movement of electrons in it? »</w:t>
      </w:r>
      <w:r w:rsidRPr="003A1BF3">
        <w:rPr>
          <w:rStyle w:val="normalchar"/>
          <w:color w:val="000000" w:themeColor="text1"/>
          <w:sz w:val="28"/>
          <w:szCs w:val="28"/>
          <w:lang w:val="en-US"/>
        </w:rPr>
        <w:t> </w:t>
      </w:r>
      <w:r w:rsidR="004B10B0" w:rsidRPr="003A1BF3">
        <w:rPr>
          <w:color w:val="000000" w:themeColor="text1"/>
          <w:sz w:val="28"/>
          <w:szCs w:val="28"/>
          <w:lang w:val="en-US"/>
        </w:rPr>
        <w:t>/ </w:t>
      </w:r>
      <w:r w:rsidR="004B10B0" w:rsidRPr="003A1BF3">
        <w:rPr>
          <w:color w:val="000000" w:themeColor="text1"/>
          <w:sz w:val="28"/>
          <w:szCs w:val="28"/>
          <w:shd w:val="clear" w:color="auto" w:fill="FFFFFF"/>
          <w:lang w:val="en-US"/>
        </w:rPr>
        <w:t>NanoWorld.org.ru</w:t>
      </w:r>
      <w:r w:rsidR="004B10B0" w:rsidRPr="003A1BF3">
        <w:rPr>
          <w:rStyle w:val="pathseparator"/>
          <w:color w:val="000000" w:themeColor="text1"/>
          <w:sz w:val="28"/>
          <w:szCs w:val="28"/>
          <w:shd w:val="clear" w:color="auto" w:fill="FFFFFF"/>
          <w:lang w:val="en-US"/>
        </w:rPr>
        <w:t>›</w:t>
      </w:r>
      <w:r w:rsidR="004B10B0" w:rsidRPr="003A1BF3">
        <w:rPr>
          <w:color w:val="000000" w:themeColor="text1"/>
          <w:sz w:val="28"/>
          <w:szCs w:val="28"/>
          <w:shd w:val="clear" w:color="auto" w:fill="FFFFFF"/>
          <w:lang w:val="en-US"/>
        </w:rPr>
        <w:t>topic/701/page/7/</w:t>
      </w:r>
      <w:r w:rsidR="004B10B0" w:rsidRPr="003A1BF3">
        <w:rPr>
          <w:color w:val="000000" w:themeColor="text1"/>
          <w:sz w:val="28"/>
          <w:szCs w:val="28"/>
          <w:lang w:val="en-US"/>
        </w:rPr>
        <w:t>/</w:t>
      </w:r>
    </w:p>
    <w:p w:rsidR="004B10B0" w:rsidRPr="003A1BF3" w:rsidRDefault="004B10B0" w:rsidP="00BF3F35">
      <w:pPr>
        <w:pStyle w:val="12"/>
        <w:spacing w:before="0" w:beforeAutospacing="0" w:after="0" w:afterAutospacing="0" w:line="280" w:lineRule="atLeast"/>
        <w:ind w:firstLine="142"/>
        <w:jc w:val="both"/>
        <w:rPr>
          <w:rStyle w:val="apple002dconverted002dspacechar"/>
          <w:i/>
          <w:iCs/>
          <w:color w:val="000000" w:themeColor="text1"/>
          <w:sz w:val="28"/>
          <w:szCs w:val="28"/>
          <w:lang w:val="en-US"/>
        </w:rPr>
      </w:pP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apple002dconverted002dspacechar"/>
          <w:i/>
          <w:iCs/>
          <w:color w:val="000000" w:themeColor="text1"/>
          <w:sz w:val="28"/>
          <w:szCs w:val="28"/>
          <w:lang w:val="en-US"/>
        </w:rPr>
        <w:t>"To explain</w:t>
      </w:r>
      <w:r w:rsidRPr="003A1BF3">
        <w:rPr>
          <w:color w:val="000000" w:themeColor="text1"/>
          <w:sz w:val="27"/>
          <w:szCs w:val="27"/>
          <w:lang w:val="en-US"/>
        </w:rPr>
        <w:t> </w:t>
      </w:r>
      <w:r w:rsidRPr="003A1BF3">
        <w:rPr>
          <w:rStyle w:val="normalchar"/>
          <w:i/>
          <w:iCs/>
          <w:color w:val="000000" w:themeColor="text1"/>
          <w:sz w:val="28"/>
          <w:szCs w:val="28"/>
          <w:lang w:val="en-US"/>
        </w:rPr>
        <w:t>attraction and repulsion of parallel conductors with current possible that the electrical field around a magnetic field having its pole, probably at these conductors, they are different, this attraction is obtained. Just like a magnet, different poles attract and repel each other with the same name.</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Obviously, it is very simple. Around any conductor with a current magnetic field is formed. If two parallel conductor and around each conductor appeared magnetic field become effective strength of the magnetic poles. Wires of opposite poles attract and repel each other with the same name. " /3.1Chem can be explained by the attraction of two parallel bolshoyvopros.ru ... </w:t>
      </w:r>
      <w:r w:rsidRPr="003A1BF3">
        <w:rPr>
          <w:rStyle w:val="pathseparatorchar"/>
          <w:color w:val="000000" w:themeColor="text1"/>
          <w:sz w:val="28"/>
          <w:szCs w:val="28"/>
          <w:lang w:val="en-US"/>
        </w:rPr>
        <w:t>&gt;</w:t>
      </w:r>
      <w:r w:rsidRPr="003A1BF3">
        <w:rPr>
          <w:color w:val="000000" w:themeColor="text1"/>
          <w:sz w:val="27"/>
          <w:szCs w:val="27"/>
          <w:lang w:val="en-US"/>
        </w:rPr>
        <w:t> </w:t>
      </w:r>
      <w:r w:rsidRPr="003A1BF3">
        <w:rPr>
          <w:rStyle w:val="normalchar"/>
          <w:color w:val="000000" w:themeColor="text1"/>
          <w:sz w:val="28"/>
          <w:szCs w:val="28"/>
          <w:lang w:val="en-US"/>
        </w:rPr>
        <w:t>Questions ... ... provodnikov tokom.htm</w:t>
      </w:r>
      <w:r w:rsidRPr="003A1BF3">
        <w:rPr>
          <w:rStyle w:val="normalchar"/>
          <w:b/>
          <w:bCs/>
          <w:i/>
          <w:iCs/>
          <w:color w:val="000000" w:themeColor="text1"/>
          <w:sz w:val="28"/>
          <w:szCs w:val="28"/>
          <w:lang w:val="en-US"/>
        </w:rPr>
        <w:t> </w:t>
      </w:r>
      <w:r w:rsidRPr="003A1BF3">
        <w:rPr>
          <w:rStyle w:val="normalchar"/>
          <w:color w:val="000000" w:themeColor="text1"/>
          <w:sz w:val="28"/>
          <w:szCs w:val="28"/>
          <w:lang w:val="en-US"/>
        </w:rPr>
        <w:t>/</w:t>
      </w:r>
    </w:p>
    <w:p w:rsidR="002478C7" w:rsidRPr="003A1BF3" w:rsidRDefault="002478C7" w:rsidP="00BF3F35">
      <w:pPr>
        <w:pStyle w:val="normal00200028web0029"/>
        <w:spacing w:before="20" w:beforeAutospacing="0" w:after="4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The case remains for small. Find out how current-carrying conductors are transformed into magnets.</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 Fig.</w:t>
      </w:r>
      <w:r w:rsidRPr="003A1BF3">
        <w:rPr>
          <w:color w:val="000000" w:themeColor="text1"/>
          <w:sz w:val="27"/>
          <w:szCs w:val="27"/>
          <w:lang w:val="en-US"/>
        </w:rPr>
        <w:t> </w:t>
      </w:r>
      <w:r w:rsidRPr="003A1BF3">
        <w:rPr>
          <w:rStyle w:val="normalchar"/>
          <w:color w:val="000000" w:themeColor="text1"/>
          <w:sz w:val="28"/>
          <w:szCs w:val="28"/>
          <w:lang w:val="en-US"/>
        </w:rPr>
        <w:t>4.8.1 is a sectional view of two current carrying wires. Displaying circular transverse direction ether flows. Paragraph 43. / Interaction with current conductors </w:t>
      </w:r>
      <w:r w:rsidRPr="003A1BF3">
        <w:rPr>
          <w:rStyle w:val="normalchar"/>
          <w:rFonts w:ascii="Arial" w:hAnsi="Arial" w:cs="Arial"/>
          <w:color w:val="000000" w:themeColor="text1"/>
          <w:sz w:val="28"/>
          <w:szCs w:val="28"/>
          <w:lang w:val="en-US"/>
        </w:rPr>
        <w:t>servomotors.ru </w:t>
      </w:r>
      <w:r w:rsidRPr="003A1BF3">
        <w:rPr>
          <w:rStyle w:val="pathseparatorchar"/>
          <w:rFonts w:ascii="Verdana" w:hAnsi="Verdana"/>
          <w:color w:val="000000" w:themeColor="text1"/>
          <w:sz w:val="28"/>
          <w:szCs w:val="28"/>
          <w:lang w:val="en-US"/>
        </w:rPr>
        <w:t>&gt;</w:t>
      </w:r>
      <w:r w:rsidRPr="003A1BF3">
        <w:rPr>
          <w:color w:val="000000" w:themeColor="text1"/>
          <w:sz w:val="27"/>
          <w:szCs w:val="27"/>
          <w:lang w:val="en-US"/>
        </w:rPr>
        <w:t> </w:t>
      </w:r>
      <w:r w:rsidRPr="003A1BF3">
        <w:rPr>
          <w:rStyle w:val="normalchar"/>
          <w:rFonts w:ascii="Arial" w:hAnsi="Arial" w:cs="Arial"/>
          <w:color w:val="000000" w:themeColor="text1"/>
          <w:sz w:val="28"/>
          <w:szCs w:val="28"/>
          <w:lang w:val="en-US"/>
        </w:rPr>
        <w:t>documentation / electrical 43.html ... 2 ... </w:t>
      </w:r>
      <w:r w:rsidRPr="003A1BF3">
        <w:rPr>
          <w:rStyle w:val="normalchar"/>
          <w:color w:val="000000" w:themeColor="text1"/>
          <w:sz w:val="28"/>
          <w:szCs w:val="28"/>
          <w:lang w:val="en-US"/>
        </w:rPr>
        <w:t>/ current explanation is presented the physical nature of interaction with the current conductors:</w:t>
      </w:r>
    </w:p>
    <w:p w:rsidR="002478C7" w:rsidRPr="003A1BF3" w:rsidRDefault="002478C7" w:rsidP="00BF3F35">
      <w:pPr>
        <w:pStyle w:val="normal00200028web0029"/>
        <w:spacing w:before="20" w:beforeAutospacing="0" w:after="4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 "If close to each other arranged conductors with current in one direction, the magnetic lines of these conductors, covering both conductors, having a longitudinal tensile properties and in order to cut, will cause the conductors to be attracted.</w:t>
      </w:r>
    </w:p>
    <w:p w:rsidR="002478C7" w:rsidRPr="003A1BF3" w:rsidRDefault="002478C7" w:rsidP="00BF3F35">
      <w:pPr>
        <w:pStyle w:val="normal00200028web0029"/>
        <w:spacing w:before="20" w:beforeAutospacing="0" w:after="4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 xml:space="preserve">- Magnetic lines of two conductors with the currents of different directions in the space between the conductors in the same direction. Magnetic lines having the </w:t>
      </w:r>
      <w:r w:rsidRPr="003A1BF3">
        <w:rPr>
          <w:rStyle w:val="normal00200028web0029char"/>
          <w:color w:val="000000" w:themeColor="text1"/>
          <w:sz w:val="28"/>
          <w:szCs w:val="28"/>
          <w:lang w:val="en-US"/>
        </w:rPr>
        <w:lastRenderedPageBreak/>
        <w:t>same direction, are mutually repelled. Therefore, the conductors with currents in opposite directions repel one another. "</w:t>
      </w:r>
    </w:p>
    <w:p w:rsidR="002478C7" w:rsidRPr="003A1BF3" w:rsidRDefault="002478C7" w:rsidP="00BF3F35">
      <w:pPr>
        <w:pStyle w:val="normal00200028web0029"/>
        <w:spacing w:before="20" w:beforeAutospacing="0" w:after="4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 xml:space="preserve">Such an explanation does not match the reality. According to the concept of Faraday and Maxwell, and the results of this study around current-carrying conductors do arise streamline, i.e. circular transverse </w:t>
      </w:r>
      <w:r w:rsidR="009242E4">
        <w:rPr>
          <w:rStyle w:val="normal00200028web0029char"/>
          <w:color w:val="000000" w:themeColor="text1"/>
          <w:sz w:val="28"/>
          <w:szCs w:val="28"/>
          <w:lang w:val="en-US"/>
        </w:rPr>
        <w:t xml:space="preserve">streams ether </w:t>
      </w:r>
      <w:r w:rsidRPr="003A1BF3">
        <w:rPr>
          <w:rStyle w:val="normal00200028web0029char"/>
          <w:color w:val="000000" w:themeColor="text1"/>
          <w:sz w:val="28"/>
          <w:szCs w:val="28"/>
          <w:lang w:val="en-US"/>
        </w:rPr>
        <w:t>as shown in the figures and 4.8.1a 4.8.1b. The mechanical nature of the electric current in the conductors is considered in the study 3.7. Where the lines are thick current -</w:t>
      </w:r>
      <w:r w:rsidR="009242E4">
        <w:rPr>
          <w:rStyle w:val="normal00200028web0029char"/>
          <w:color w:val="000000" w:themeColor="text1"/>
          <w:sz w:val="28"/>
          <w:szCs w:val="28"/>
          <w:lang w:val="en-US"/>
        </w:rPr>
        <w:t xml:space="preserve"> ether</w:t>
      </w:r>
      <w:r w:rsidR="00680B28">
        <w:rPr>
          <w:rStyle w:val="normal00200028web0029char"/>
          <w:color w:val="000000" w:themeColor="text1"/>
          <w:sz w:val="28"/>
          <w:szCs w:val="28"/>
          <w:lang w:val="en-US"/>
        </w:rPr>
        <w:t xml:space="preserve"> stream </w:t>
      </w:r>
      <w:r w:rsidRPr="003A1BF3">
        <w:rPr>
          <w:rStyle w:val="normal00200028web0029char"/>
          <w:color w:val="000000" w:themeColor="text1"/>
          <w:sz w:val="28"/>
          <w:szCs w:val="28"/>
          <w:lang w:val="en-US"/>
        </w:rPr>
        <w:t xml:space="preserve">rate will be greater, therefore, the pressure will be less than where current lines are less common. Therefore, in this case, the conductors depicted in Fig. 4.8.1a will be repelled rather than attracted. While depicted in Fig. 4.8.1b, will be attracted, not repelled. However, besides circular transverse currents exist </w:t>
      </w:r>
      <w:r w:rsidR="009242E4">
        <w:rPr>
          <w:rStyle w:val="normal00200028web0029char"/>
          <w:color w:val="000000" w:themeColor="text1"/>
          <w:sz w:val="28"/>
          <w:szCs w:val="28"/>
          <w:lang w:val="en-US"/>
        </w:rPr>
        <w:t xml:space="preserve">ether </w:t>
      </w:r>
      <w:r w:rsidRPr="003A1BF3">
        <w:rPr>
          <w:rStyle w:val="normal00200028web0029char"/>
          <w:color w:val="000000" w:themeColor="text1"/>
          <w:sz w:val="28"/>
          <w:szCs w:val="28"/>
          <w:lang w:val="en-US"/>
        </w:rPr>
        <w:t xml:space="preserve">longitudinal </w:t>
      </w:r>
      <w:r w:rsidR="009242E4">
        <w:rPr>
          <w:rStyle w:val="normal00200028web0029char"/>
          <w:color w:val="000000" w:themeColor="text1"/>
          <w:sz w:val="28"/>
          <w:szCs w:val="28"/>
          <w:lang w:val="en-US"/>
        </w:rPr>
        <w:t xml:space="preserve">streams </w:t>
      </w:r>
      <w:r w:rsidRPr="003A1BF3">
        <w:rPr>
          <w:rStyle w:val="normal00200028web0029char"/>
          <w:color w:val="000000" w:themeColor="text1"/>
          <w:sz w:val="28"/>
          <w:szCs w:val="28"/>
          <w:lang w:val="en-US"/>
        </w:rPr>
        <w:t>directed along the axes of the conductors with current.</w:t>
      </w:r>
      <w:r w:rsidR="00900056">
        <w:rPr>
          <w:rStyle w:val="normal00200028web0029char"/>
          <w:color w:val="000000" w:themeColor="text1"/>
          <w:sz w:val="28"/>
          <w:szCs w:val="28"/>
          <w:lang w:val="en-US"/>
        </w:rPr>
        <w:t xml:space="preserve"> </w:t>
      </w:r>
      <w:r w:rsidRPr="003A1BF3">
        <w:rPr>
          <w:rStyle w:val="normal00200028web0029char"/>
          <w:color w:val="000000" w:themeColor="text1"/>
          <w:sz w:val="28"/>
          <w:szCs w:val="28"/>
          <w:lang w:val="en-US"/>
        </w:rPr>
        <w:t>Figures 4.8.2 and 4.8.3 are presented mechanical interaction model with current conductors. Shows longitudinal and cross sections of conductors with current.</w:t>
      </w:r>
      <w:r w:rsidRPr="003A1BF3">
        <w:rPr>
          <w:color w:val="000000" w:themeColor="text1"/>
          <w:sz w:val="27"/>
          <w:szCs w:val="27"/>
          <w:lang w:val="en-US"/>
        </w:rPr>
        <w:t> </w:t>
      </w:r>
      <w:r w:rsidRPr="003A1BF3">
        <w:rPr>
          <w:rStyle w:val="normal00200028web0029char"/>
          <w:color w:val="000000" w:themeColor="text1"/>
          <w:sz w:val="28"/>
          <w:szCs w:val="28"/>
          <w:lang w:val="en-US"/>
        </w:rPr>
        <w:t>In Fig.</w:t>
      </w:r>
      <w:r w:rsidRPr="003A1BF3">
        <w:rPr>
          <w:color w:val="000000" w:themeColor="text1"/>
          <w:sz w:val="27"/>
          <w:szCs w:val="27"/>
          <w:lang w:val="en-US"/>
        </w:rPr>
        <w:t> </w:t>
      </w:r>
      <w:r w:rsidRPr="003A1BF3">
        <w:rPr>
          <w:rStyle w:val="normal00200028web0029char"/>
          <w:color w:val="000000" w:themeColor="text1"/>
          <w:sz w:val="28"/>
          <w:szCs w:val="28"/>
          <w:lang w:val="en-US"/>
        </w:rPr>
        <w:t xml:space="preserve">4.8.2 sloping ether </w:t>
      </w:r>
      <w:r w:rsidR="009242E4">
        <w:rPr>
          <w:rStyle w:val="normal00200028web0029char"/>
          <w:color w:val="000000" w:themeColor="text1"/>
          <w:sz w:val="28"/>
          <w:szCs w:val="28"/>
          <w:lang w:val="en-US"/>
        </w:rPr>
        <w:t xml:space="preserve">streams </w:t>
      </w:r>
      <w:r w:rsidRPr="003A1BF3">
        <w:rPr>
          <w:rStyle w:val="normal00200028web0029char"/>
          <w:color w:val="000000" w:themeColor="text1"/>
          <w:sz w:val="28"/>
          <w:szCs w:val="28"/>
          <w:lang w:val="en-US"/>
        </w:rPr>
        <w:t>along the first conductor</w:t>
      </w:r>
      <w:r w:rsidR="004B10B0" w:rsidRPr="003A1BF3">
        <w:rPr>
          <w:color w:val="000000" w:themeColor="text1"/>
          <w:sz w:val="28"/>
          <w:szCs w:val="28"/>
          <w:lang w:val="en-US"/>
        </w:rPr>
        <w:t xml:space="preserve"> - </w:t>
      </w:r>
      <w:r w:rsidR="004B10B0" w:rsidRPr="003A1BF3">
        <w:rPr>
          <w:color w:val="000000" w:themeColor="text1"/>
          <w:position w:val="-12"/>
          <w:sz w:val="28"/>
          <w:szCs w:val="28"/>
        </w:rPr>
        <w:object w:dxaOrig="540" w:dyaOrig="360">
          <v:shape id="_x0000_i2431" type="#_x0000_t75" style="width:29.25pt;height:21.75pt" o:ole="">
            <v:imagedata r:id="rId2140" o:title=""/>
          </v:shape>
          <o:OLEObject Type="Embed" ProgID="Equation.DSMT4" ShapeID="_x0000_i2431" DrawAspect="Content" ObjectID="_1565018128" r:id="rId2141"/>
        </w:object>
      </w:r>
      <w:r w:rsidR="004B10B0" w:rsidRPr="003A1BF3">
        <w:rPr>
          <w:color w:val="000000" w:themeColor="text1"/>
          <w:sz w:val="28"/>
          <w:szCs w:val="28"/>
          <w:lang w:val="en-US"/>
        </w:rPr>
        <w:t xml:space="preserve"> </w:t>
      </w:r>
      <w:r w:rsidRPr="003A1BF3">
        <w:rPr>
          <w:rStyle w:val="normal00200028web0029char"/>
          <w:color w:val="000000" w:themeColor="text1"/>
          <w:sz w:val="28"/>
          <w:szCs w:val="28"/>
          <w:lang w:val="en-US"/>
        </w:rPr>
        <w:t>and along the second conductor</w:t>
      </w:r>
      <w:r w:rsidR="004B10B0" w:rsidRPr="003A1BF3">
        <w:rPr>
          <w:color w:val="000000" w:themeColor="text1"/>
          <w:sz w:val="28"/>
          <w:szCs w:val="28"/>
          <w:lang w:val="en-US"/>
        </w:rPr>
        <w:t xml:space="preserve">- </w:t>
      </w:r>
      <w:r w:rsidR="004B10B0" w:rsidRPr="003A1BF3">
        <w:rPr>
          <w:color w:val="000000" w:themeColor="text1"/>
          <w:position w:val="-12"/>
          <w:sz w:val="28"/>
          <w:szCs w:val="28"/>
        </w:rPr>
        <w:object w:dxaOrig="560" w:dyaOrig="360">
          <v:shape id="_x0000_i2432" type="#_x0000_t75" style="width:29.25pt;height:21.75pt" o:ole="">
            <v:imagedata r:id="rId2142" o:title=""/>
          </v:shape>
          <o:OLEObject Type="Embed" ProgID="Equation.DSMT4" ShapeID="_x0000_i2432" DrawAspect="Content" ObjectID="_1565018129" r:id="rId2143"/>
        </w:object>
      </w:r>
      <w:r w:rsidR="004B10B0" w:rsidRPr="003A1BF3">
        <w:rPr>
          <w:color w:val="000000" w:themeColor="text1"/>
          <w:sz w:val="28"/>
          <w:szCs w:val="28"/>
          <w:lang w:val="en-US"/>
        </w:rPr>
        <w:t xml:space="preserve"> </w:t>
      </w:r>
      <w:r w:rsidRPr="003A1BF3">
        <w:rPr>
          <w:rStyle w:val="normal00200028web0029char"/>
          <w:color w:val="000000" w:themeColor="text1"/>
          <w:sz w:val="28"/>
          <w:szCs w:val="28"/>
          <w:lang w:val="en-US"/>
        </w:rPr>
        <w:t>directed in the same direction (unidirectional currents). A in Fig. 4.8.3 incident</w:t>
      </w:r>
      <w:r w:rsidR="00680B28">
        <w:rPr>
          <w:rStyle w:val="normal00200028web0029char"/>
          <w:color w:val="000000" w:themeColor="text1"/>
          <w:sz w:val="28"/>
          <w:szCs w:val="28"/>
          <w:lang w:val="en-US"/>
        </w:rPr>
        <w:t xml:space="preserve"> stream </w:t>
      </w:r>
      <w:r w:rsidR="009242E4">
        <w:rPr>
          <w:rStyle w:val="normal00200028web0029char"/>
          <w:color w:val="000000" w:themeColor="text1"/>
          <w:sz w:val="28"/>
          <w:szCs w:val="28"/>
          <w:lang w:val="en-US"/>
        </w:rPr>
        <w:t xml:space="preserve">ether </w:t>
      </w:r>
      <w:r w:rsidR="004B10B0" w:rsidRPr="003A1BF3">
        <w:rPr>
          <w:color w:val="000000" w:themeColor="text1"/>
          <w:position w:val="-12"/>
          <w:sz w:val="28"/>
          <w:szCs w:val="28"/>
        </w:rPr>
        <w:object w:dxaOrig="540" w:dyaOrig="360">
          <v:shape id="_x0000_i2433" type="#_x0000_t75" style="width:29.25pt;height:21.75pt" o:ole="">
            <v:imagedata r:id="rId2140" o:title=""/>
          </v:shape>
          <o:OLEObject Type="Embed" ProgID="Equation.DSMT4" ShapeID="_x0000_i2433" DrawAspect="Content" ObjectID="_1565018130" r:id="rId2144"/>
        </w:object>
      </w:r>
      <w:r w:rsidR="004B10B0" w:rsidRPr="003A1BF3">
        <w:rPr>
          <w:color w:val="000000" w:themeColor="text1"/>
          <w:sz w:val="28"/>
          <w:szCs w:val="28"/>
          <w:lang w:val="en-US"/>
        </w:rPr>
        <w:t xml:space="preserve"> and </w:t>
      </w:r>
      <w:r w:rsidR="004B10B0" w:rsidRPr="003A1BF3">
        <w:rPr>
          <w:color w:val="000000" w:themeColor="text1"/>
          <w:position w:val="-12"/>
          <w:sz w:val="28"/>
          <w:szCs w:val="28"/>
        </w:rPr>
        <w:object w:dxaOrig="560" w:dyaOrig="360">
          <v:shape id="_x0000_i2434" type="#_x0000_t75" style="width:29.25pt;height:21.75pt" o:ole="">
            <v:imagedata r:id="rId2142" o:title=""/>
          </v:shape>
          <o:OLEObject Type="Embed" ProgID="Equation.DSMT4" ShapeID="_x0000_i2434" DrawAspect="Content" ObjectID="_1565018131" r:id="rId2145"/>
        </w:object>
      </w:r>
      <w:r w:rsidR="004B10B0" w:rsidRPr="003A1BF3">
        <w:rPr>
          <w:color w:val="000000" w:themeColor="text1"/>
          <w:sz w:val="28"/>
          <w:szCs w:val="28"/>
          <w:lang w:val="en-US"/>
        </w:rPr>
        <w:t xml:space="preserve"> </w:t>
      </w:r>
      <w:r w:rsidRPr="003A1BF3">
        <w:rPr>
          <w:rStyle w:val="normal00200028web0029char"/>
          <w:color w:val="000000" w:themeColor="text1"/>
          <w:sz w:val="28"/>
          <w:szCs w:val="28"/>
          <w:lang w:val="en-US"/>
        </w:rPr>
        <w:t>in opposite directions (Note i -. hereinafter - denote the ordinal number of the handset participating in the interaction).</w:t>
      </w:r>
    </w:p>
    <w:p w:rsidR="002478C7" w:rsidRPr="003A1BF3" w:rsidRDefault="002478C7" w:rsidP="00BF3F35">
      <w:pPr>
        <w:pStyle w:val="normal00200028web0029"/>
        <w:spacing w:before="20" w:beforeAutospacing="0" w:after="4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For convenience, the conductors are shown in the figures one above the other. In fact, the conductor 1 is disposed in front of the conductor 2 that correspond to the image presented in the section A-A.</w:t>
      </w:r>
    </w:p>
    <w:p w:rsidR="002478C7" w:rsidRPr="003A1BF3" w:rsidRDefault="002478C7" w:rsidP="00BF3F35">
      <w:pPr>
        <w:pStyle w:val="normal00200028web0029"/>
        <w:spacing w:before="20" w:beforeAutospacing="0" w:after="4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The set angular velocity streams of small</w:t>
      </w:r>
      <w:r w:rsidR="009242E4">
        <w:rPr>
          <w:rStyle w:val="normal00200028web0029char"/>
          <w:color w:val="000000" w:themeColor="text1"/>
          <w:sz w:val="28"/>
          <w:szCs w:val="28"/>
          <w:lang w:val="en-US"/>
        </w:rPr>
        <w:t xml:space="preserve"> ether </w:t>
      </w:r>
      <w:r w:rsidRPr="003A1BF3">
        <w:rPr>
          <w:rStyle w:val="normal00200028web0029char"/>
          <w:color w:val="000000" w:themeColor="text1"/>
          <w:sz w:val="28"/>
          <w:szCs w:val="28"/>
          <w:lang w:val="en-US"/>
        </w:rPr>
        <w:t>sources (electrons) conductor 1</w:t>
      </w:r>
      <w:r w:rsidR="004B10B0" w:rsidRPr="003A1BF3">
        <w:rPr>
          <w:color w:val="000000" w:themeColor="text1"/>
          <w:sz w:val="28"/>
          <w:szCs w:val="28"/>
          <w:lang w:val="en-US"/>
        </w:rPr>
        <w:t xml:space="preserve"> - </w:t>
      </w:r>
      <w:r w:rsidR="004B10B0" w:rsidRPr="003A1BF3">
        <w:rPr>
          <w:color w:val="000000" w:themeColor="text1"/>
          <w:position w:val="-12"/>
          <w:sz w:val="28"/>
          <w:szCs w:val="28"/>
        </w:rPr>
        <w:object w:dxaOrig="680" w:dyaOrig="360">
          <v:shape id="_x0000_i2435" type="#_x0000_t75" style="width:36pt;height:21.75pt" o:ole="">
            <v:imagedata r:id="rId2146" o:title=""/>
          </v:shape>
          <o:OLEObject Type="Embed" ProgID="Equation.DSMT4" ShapeID="_x0000_i2435" DrawAspect="Content" ObjectID="_1565018132" r:id="rId2147"/>
        </w:object>
      </w:r>
      <w:r w:rsidR="004B10B0" w:rsidRPr="003A1BF3">
        <w:rPr>
          <w:color w:val="000000" w:themeColor="text1"/>
          <w:sz w:val="28"/>
          <w:szCs w:val="28"/>
          <w:lang w:val="en-US"/>
        </w:rPr>
        <w:t xml:space="preserve">,  </w:t>
      </w:r>
      <w:r w:rsidR="004B10B0" w:rsidRPr="003A1BF3">
        <w:rPr>
          <w:rStyle w:val="normal00200028web0029char"/>
          <w:color w:val="000000" w:themeColor="text1"/>
          <w:sz w:val="28"/>
          <w:szCs w:val="28"/>
          <w:lang w:val="en-US"/>
        </w:rPr>
        <w:t>i</w:t>
      </w:r>
      <w:r w:rsidRPr="003A1BF3">
        <w:rPr>
          <w:rStyle w:val="normal00200028web0029char"/>
          <w:color w:val="000000" w:themeColor="text1"/>
          <w:sz w:val="28"/>
          <w:szCs w:val="28"/>
          <w:lang w:val="en-US"/>
        </w:rPr>
        <w:t>t creates a directed</w:t>
      </w:r>
      <w:r w:rsidR="00680B28">
        <w:rPr>
          <w:rStyle w:val="normal00200028web0029char"/>
          <w:color w:val="000000" w:themeColor="text1"/>
          <w:sz w:val="28"/>
          <w:szCs w:val="28"/>
          <w:lang w:val="en-US"/>
        </w:rPr>
        <w:t xml:space="preserve"> stream </w:t>
      </w:r>
      <w:r w:rsidRPr="003A1BF3">
        <w:rPr>
          <w:rStyle w:val="normal00200028web0029char"/>
          <w:color w:val="000000" w:themeColor="text1"/>
          <w:sz w:val="28"/>
          <w:szCs w:val="28"/>
          <w:lang w:val="en-US"/>
        </w:rPr>
        <w:t>of</w:t>
      </w:r>
      <w:r w:rsidR="009242E4">
        <w:rPr>
          <w:rStyle w:val="normal00200028web0029char"/>
          <w:color w:val="000000" w:themeColor="text1"/>
          <w:sz w:val="28"/>
          <w:szCs w:val="28"/>
          <w:lang w:val="en-US"/>
        </w:rPr>
        <w:t xml:space="preserve"> ether </w:t>
      </w:r>
      <w:r w:rsidRPr="003A1BF3">
        <w:rPr>
          <w:rStyle w:val="normal00200028web0029char"/>
          <w:color w:val="000000" w:themeColor="text1"/>
          <w:sz w:val="28"/>
          <w:szCs w:val="28"/>
          <w:lang w:val="en-US"/>
        </w:rPr>
        <w:t>around the conductor 2</w:t>
      </w:r>
      <w:r w:rsidR="004B10B0" w:rsidRPr="003A1BF3">
        <w:rPr>
          <w:color w:val="000000" w:themeColor="text1"/>
          <w:sz w:val="28"/>
          <w:szCs w:val="28"/>
          <w:lang w:val="en-US"/>
        </w:rPr>
        <w:t xml:space="preserve"> - </w:t>
      </w:r>
      <w:r w:rsidR="004B10B0" w:rsidRPr="003A1BF3">
        <w:rPr>
          <w:color w:val="000000" w:themeColor="text1"/>
          <w:position w:val="-12"/>
          <w:sz w:val="28"/>
          <w:szCs w:val="28"/>
        </w:rPr>
        <w:object w:dxaOrig="660" w:dyaOrig="360">
          <v:shape id="_x0000_i2436" type="#_x0000_t75" style="width:36pt;height:21.75pt" o:ole="">
            <v:imagedata r:id="rId2148" o:title=""/>
          </v:shape>
          <o:OLEObject Type="Embed" ProgID="Equation.DSMT4" ShapeID="_x0000_i2436" DrawAspect="Content" ObjectID="_1565018133" r:id="rId2149"/>
        </w:object>
      </w:r>
      <w:r w:rsidR="004B10B0" w:rsidRPr="003A1BF3">
        <w:rPr>
          <w:color w:val="000000" w:themeColor="text1"/>
          <w:sz w:val="28"/>
          <w:szCs w:val="28"/>
          <w:lang w:val="en-US"/>
        </w:rPr>
        <w:t xml:space="preserve">. </w:t>
      </w:r>
      <w:r w:rsidRPr="003A1BF3">
        <w:rPr>
          <w:rStyle w:val="normal00200028web0029char"/>
          <w:color w:val="000000" w:themeColor="text1"/>
          <w:sz w:val="28"/>
          <w:szCs w:val="28"/>
          <w:lang w:val="en-US"/>
        </w:rPr>
        <w:t>Where</w:t>
      </w:r>
      <w:r w:rsidR="004B10B0" w:rsidRPr="003A1BF3">
        <w:rPr>
          <w:color w:val="000000" w:themeColor="text1"/>
          <w:sz w:val="28"/>
          <w:szCs w:val="28"/>
          <w:lang w:val="en-US"/>
        </w:rPr>
        <w:t xml:space="preserve"> </w:t>
      </w:r>
      <w:r w:rsidR="004B10B0" w:rsidRPr="003A1BF3">
        <w:rPr>
          <w:color w:val="000000" w:themeColor="text1"/>
          <w:position w:val="-12"/>
          <w:sz w:val="28"/>
          <w:szCs w:val="28"/>
        </w:rPr>
        <w:object w:dxaOrig="540" w:dyaOrig="360">
          <v:shape id="_x0000_i2437" type="#_x0000_t75" style="width:29.25pt;height:21.75pt" o:ole="">
            <v:imagedata r:id="rId2150" o:title=""/>
          </v:shape>
          <o:OLEObject Type="Embed" ProgID="Equation.DSMT4" ShapeID="_x0000_i2437" DrawAspect="Content" ObjectID="_1565018134" r:id="rId2151"/>
        </w:object>
      </w:r>
      <w:r w:rsidR="004B10B0" w:rsidRPr="003A1BF3">
        <w:rPr>
          <w:color w:val="000000" w:themeColor="text1"/>
          <w:sz w:val="28"/>
          <w:szCs w:val="28"/>
          <w:lang w:val="en-US"/>
        </w:rPr>
        <w:t xml:space="preserve"> - </w:t>
      </w:r>
      <w:r w:rsidRPr="003A1BF3">
        <w:rPr>
          <w:rStyle w:val="normal00200028web0029char"/>
          <w:color w:val="000000" w:themeColor="text1"/>
          <w:sz w:val="28"/>
          <w:szCs w:val="28"/>
          <w:lang w:val="en-US"/>
        </w:rPr>
        <w:t xml:space="preserve">angular tube </w:t>
      </w:r>
      <w:r w:rsidR="009242E4">
        <w:rPr>
          <w:rStyle w:val="normal00200028web0029char"/>
          <w:color w:val="000000" w:themeColor="text1"/>
          <w:sz w:val="28"/>
          <w:szCs w:val="28"/>
          <w:lang w:val="en-US"/>
        </w:rPr>
        <w:t xml:space="preserve">ether </w:t>
      </w:r>
      <w:r w:rsidRPr="003A1BF3">
        <w:rPr>
          <w:rStyle w:val="normal00200028web0029char"/>
          <w:color w:val="000000" w:themeColor="text1"/>
          <w:sz w:val="28"/>
          <w:szCs w:val="28"/>
          <w:lang w:val="en-US"/>
        </w:rPr>
        <w:t>unit</w:t>
      </w:r>
      <w:r w:rsidR="00680B28">
        <w:rPr>
          <w:rStyle w:val="normal00200028web0029char"/>
          <w:color w:val="000000" w:themeColor="text1"/>
          <w:sz w:val="28"/>
          <w:szCs w:val="28"/>
          <w:lang w:val="en-US"/>
        </w:rPr>
        <w:t xml:space="preserve"> stream </w:t>
      </w:r>
      <w:r w:rsidRPr="003A1BF3">
        <w:rPr>
          <w:rStyle w:val="normal00200028web0029char"/>
          <w:color w:val="000000" w:themeColor="text1"/>
          <w:sz w:val="28"/>
          <w:szCs w:val="28"/>
          <w:lang w:val="en-US"/>
        </w:rPr>
        <w:t>rate of the conductor 1, and</w:t>
      </w:r>
      <w:r w:rsidR="004B10B0" w:rsidRPr="003A1BF3">
        <w:rPr>
          <w:color w:val="000000" w:themeColor="text1"/>
          <w:sz w:val="28"/>
          <w:szCs w:val="28"/>
          <w:lang w:val="en-US"/>
        </w:rPr>
        <w:t xml:space="preserve"> </w:t>
      </w:r>
      <w:r w:rsidR="004B10B0" w:rsidRPr="003A1BF3">
        <w:rPr>
          <w:color w:val="000000" w:themeColor="text1"/>
          <w:position w:val="-12"/>
          <w:sz w:val="28"/>
          <w:szCs w:val="28"/>
        </w:rPr>
        <w:object w:dxaOrig="499" w:dyaOrig="360">
          <v:shape id="_x0000_i2438" type="#_x0000_t75" style="width:21.75pt;height:21.75pt" o:ole="">
            <v:imagedata r:id="rId2152" o:title=""/>
          </v:shape>
          <o:OLEObject Type="Embed" ProgID="Equation.DSMT4" ShapeID="_x0000_i2438" DrawAspect="Content" ObjectID="_1565018135" r:id="rId2153"/>
        </w:object>
      </w:r>
      <w:r w:rsidR="004B10B0" w:rsidRPr="003A1BF3">
        <w:rPr>
          <w:color w:val="000000" w:themeColor="text1"/>
          <w:sz w:val="28"/>
          <w:szCs w:val="28"/>
          <w:lang w:val="en-US"/>
        </w:rPr>
        <w:t xml:space="preserve"> -  </w:t>
      </w:r>
      <w:r w:rsidRPr="003A1BF3">
        <w:rPr>
          <w:rStyle w:val="normal00200028web0029char"/>
          <w:color w:val="000000" w:themeColor="text1"/>
          <w:sz w:val="28"/>
          <w:szCs w:val="28"/>
          <w:lang w:val="en-US"/>
        </w:rPr>
        <w:t xml:space="preserve">linear velocity of the circular cross-flow mini </w:t>
      </w:r>
      <w:r w:rsidR="009242E4">
        <w:rPr>
          <w:rStyle w:val="normal00200028web0029char"/>
          <w:color w:val="000000" w:themeColor="text1"/>
          <w:sz w:val="28"/>
          <w:szCs w:val="28"/>
          <w:lang w:val="en-US"/>
        </w:rPr>
        <w:t xml:space="preserve">ether </w:t>
      </w:r>
      <w:r w:rsidRPr="003A1BF3">
        <w:rPr>
          <w:rStyle w:val="normal00200028web0029char"/>
          <w:color w:val="000000" w:themeColor="text1"/>
          <w:sz w:val="28"/>
          <w:szCs w:val="28"/>
          <w:lang w:val="en-US"/>
        </w:rPr>
        <w:t>source conductor 1.</w:t>
      </w:r>
    </w:p>
    <w:p w:rsidR="002478C7" w:rsidRPr="003A1BF3" w:rsidRDefault="002478C7" w:rsidP="00BF3F35">
      <w:pPr>
        <w:pStyle w:val="normal00200028web0029"/>
        <w:spacing w:before="20" w:beforeAutospacing="0" w:after="4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 xml:space="preserve">Similarly, a plurality of angular velocities mini sources </w:t>
      </w:r>
      <w:r w:rsidR="009242E4">
        <w:rPr>
          <w:rStyle w:val="normal00200028web0029char"/>
          <w:color w:val="000000" w:themeColor="text1"/>
          <w:sz w:val="28"/>
          <w:szCs w:val="28"/>
          <w:lang w:val="en-US"/>
        </w:rPr>
        <w:t xml:space="preserve">ether </w:t>
      </w:r>
      <w:r w:rsidRPr="003A1BF3">
        <w:rPr>
          <w:rStyle w:val="normal00200028web0029char"/>
          <w:color w:val="000000" w:themeColor="text1"/>
          <w:sz w:val="28"/>
          <w:szCs w:val="28"/>
          <w:lang w:val="en-US"/>
        </w:rPr>
        <w:t xml:space="preserve">conductor 2 </w:t>
      </w:r>
      <w:r w:rsidR="009242E4">
        <w:rPr>
          <w:rStyle w:val="normal00200028web0029char"/>
          <w:color w:val="000000" w:themeColor="text1"/>
          <w:sz w:val="28"/>
          <w:szCs w:val="28"/>
          <w:lang w:val="en-US"/>
        </w:rPr>
        <w:t xml:space="preserve">streams </w:t>
      </w:r>
      <w:r w:rsidR="004B10B0" w:rsidRPr="003A1BF3">
        <w:rPr>
          <w:color w:val="000000" w:themeColor="text1"/>
          <w:sz w:val="28"/>
          <w:szCs w:val="28"/>
          <w:lang w:val="en-US"/>
        </w:rPr>
        <w:t xml:space="preserve">- </w:t>
      </w:r>
      <w:r w:rsidR="004B10B0" w:rsidRPr="003A1BF3">
        <w:rPr>
          <w:color w:val="000000" w:themeColor="text1"/>
          <w:position w:val="-12"/>
          <w:sz w:val="28"/>
          <w:szCs w:val="28"/>
        </w:rPr>
        <w:object w:dxaOrig="720" w:dyaOrig="360">
          <v:shape id="_x0000_i2439" type="#_x0000_t75" style="width:36pt;height:21.75pt" o:ole="">
            <v:imagedata r:id="rId2154" o:title=""/>
          </v:shape>
          <o:OLEObject Type="Embed" ProgID="Equation.DSMT4" ShapeID="_x0000_i2439" DrawAspect="Content" ObjectID="_1565018136" r:id="rId2155"/>
        </w:object>
      </w:r>
      <w:r w:rsidR="004B10B0" w:rsidRPr="003A1BF3">
        <w:rPr>
          <w:color w:val="000000" w:themeColor="text1"/>
          <w:sz w:val="28"/>
          <w:szCs w:val="28"/>
          <w:lang w:val="en-US"/>
        </w:rPr>
        <w:t xml:space="preserve"> </w:t>
      </w:r>
      <w:r w:rsidR="004B10B0" w:rsidRPr="003A1BF3">
        <w:rPr>
          <w:rStyle w:val="normal00200028web0029char"/>
          <w:color w:val="000000" w:themeColor="text1"/>
          <w:sz w:val="28"/>
          <w:szCs w:val="28"/>
          <w:lang w:val="en-US"/>
        </w:rPr>
        <w:t>i</w:t>
      </w:r>
      <w:r w:rsidRPr="003A1BF3">
        <w:rPr>
          <w:rStyle w:val="normal00200028web0029char"/>
          <w:color w:val="000000" w:themeColor="text1"/>
          <w:sz w:val="28"/>
          <w:szCs w:val="28"/>
          <w:lang w:val="en-US"/>
        </w:rPr>
        <w:t>t creates a directed</w:t>
      </w:r>
      <w:r w:rsidR="009242E4">
        <w:rPr>
          <w:rStyle w:val="normal00200028web0029char"/>
          <w:color w:val="000000" w:themeColor="text1"/>
          <w:sz w:val="28"/>
          <w:szCs w:val="28"/>
          <w:lang w:val="en-US"/>
        </w:rPr>
        <w:t xml:space="preserve"> ether</w:t>
      </w:r>
      <w:r w:rsidR="00680B28">
        <w:rPr>
          <w:rStyle w:val="normal00200028web0029char"/>
          <w:color w:val="000000" w:themeColor="text1"/>
          <w:sz w:val="28"/>
          <w:szCs w:val="28"/>
          <w:lang w:val="en-US"/>
        </w:rPr>
        <w:t xml:space="preserve"> stream </w:t>
      </w:r>
      <w:r w:rsidRPr="003A1BF3">
        <w:rPr>
          <w:rStyle w:val="normal00200028web0029char"/>
          <w:color w:val="000000" w:themeColor="text1"/>
          <w:sz w:val="28"/>
          <w:szCs w:val="28"/>
          <w:lang w:val="en-US"/>
        </w:rPr>
        <w:t>around the conductor 1</w:t>
      </w:r>
      <w:r w:rsidR="004B10B0" w:rsidRPr="003A1BF3">
        <w:rPr>
          <w:color w:val="000000" w:themeColor="text1"/>
          <w:sz w:val="28"/>
          <w:szCs w:val="28"/>
          <w:lang w:val="en-US"/>
        </w:rPr>
        <w:t xml:space="preserve"> - </w:t>
      </w:r>
      <w:r w:rsidR="004B10B0" w:rsidRPr="003A1BF3">
        <w:rPr>
          <w:color w:val="000000" w:themeColor="text1"/>
          <w:position w:val="-12"/>
          <w:sz w:val="28"/>
          <w:szCs w:val="28"/>
        </w:rPr>
        <w:object w:dxaOrig="680" w:dyaOrig="360">
          <v:shape id="_x0000_i2440" type="#_x0000_t75" style="width:36pt;height:21.75pt" o:ole="">
            <v:imagedata r:id="rId2156" o:title=""/>
          </v:shape>
          <o:OLEObject Type="Embed" ProgID="Equation.DSMT4" ShapeID="_x0000_i2440" DrawAspect="Content" ObjectID="_1565018137" r:id="rId2157"/>
        </w:object>
      </w:r>
      <w:r w:rsidR="004B10B0" w:rsidRPr="003A1BF3">
        <w:rPr>
          <w:color w:val="000000" w:themeColor="text1"/>
          <w:sz w:val="28"/>
          <w:szCs w:val="28"/>
          <w:lang w:val="en-US"/>
        </w:rPr>
        <w:t xml:space="preserve">. </w:t>
      </w:r>
      <w:r w:rsidRPr="003A1BF3">
        <w:rPr>
          <w:rStyle w:val="normal00200028web0029char"/>
          <w:color w:val="000000" w:themeColor="text1"/>
          <w:sz w:val="28"/>
          <w:szCs w:val="28"/>
          <w:lang w:val="en-US"/>
        </w:rPr>
        <w:t>Where</w:t>
      </w:r>
      <w:r w:rsidR="004B10B0" w:rsidRPr="003A1BF3">
        <w:rPr>
          <w:color w:val="000000" w:themeColor="text1"/>
          <w:sz w:val="28"/>
          <w:szCs w:val="28"/>
          <w:lang w:val="en-US"/>
        </w:rPr>
        <w:t xml:space="preserve"> </w:t>
      </w:r>
      <w:r w:rsidR="004B10B0" w:rsidRPr="003A1BF3">
        <w:rPr>
          <w:color w:val="000000" w:themeColor="text1"/>
          <w:position w:val="-12"/>
          <w:sz w:val="28"/>
          <w:szCs w:val="28"/>
        </w:rPr>
        <w:object w:dxaOrig="560" w:dyaOrig="360">
          <v:shape id="_x0000_i2441" type="#_x0000_t75" style="width:29.25pt;height:21.75pt" o:ole="">
            <v:imagedata r:id="rId2158" o:title=""/>
          </v:shape>
          <o:OLEObject Type="Embed" ProgID="Equation.DSMT4" ShapeID="_x0000_i2441" DrawAspect="Content" ObjectID="_1565018138" r:id="rId2159"/>
        </w:object>
      </w:r>
      <w:r w:rsidR="004B10B0" w:rsidRPr="003A1BF3">
        <w:rPr>
          <w:color w:val="000000" w:themeColor="text1"/>
          <w:sz w:val="28"/>
          <w:szCs w:val="28"/>
          <w:lang w:val="en-US"/>
        </w:rPr>
        <w:t xml:space="preserve"> - </w:t>
      </w:r>
      <w:r w:rsidRPr="003A1BF3">
        <w:rPr>
          <w:rStyle w:val="normal00200028web0029char"/>
          <w:color w:val="000000" w:themeColor="text1"/>
          <w:sz w:val="28"/>
          <w:szCs w:val="28"/>
          <w:lang w:val="en-US"/>
        </w:rPr>
        <w:t xml:space="preserve">angular tube </w:t>
      </w:r>
      <w:r w:rsidR="009242E4">
        <w:rPr>
          <w:rStyle w:val="normal00200028web0029char"/>
          <w:color w:val="000000" w:themeColor="text1"/>
          <w:sz w:val="28"/>
          <w:szCs w:val="28"/>
          <w:lang w:val="en-US"/>
        </w:rPr>
        <w:t xml:space="preserve">ether </w:t>
      </w:r>
      <w:r w:rsidRPr="003A1BF3">
        <w:rPr>
          <w:rStyle w:val="normal00200028web0029char"/>
          <w:color w:val="000000" w:themeColor="text1"/>
          <w:sz w:val="28"/>
          <w:szCs w:val="28"/>
          <w:lang w:val="en-US"/>
        </w:rPr>
        <w:t>unit</w:t>
      </w:r>
      <w:r w:rsidR="00680B28">
        <w:rPr>
          <w:rStyle w:val="normal00200028web0029char"/>
          <w:color w:val="000000" w:themeColor="text1"/>
          <w:sz w:val="28"/>
          <w:szCs w:val="28"/>
          <w:lang w:val="en-US"/>
        </w:rPr>
        <w:t xml:space="preserve"> stream </w:t>
      </w:r>
      <w:r w:rsidRPr="003A1BF3">
        <w:rPr>
          <w:rStyle w:val="normal00200028web0029char"/>
          <w:color w:val="000000" w:themeColor="text1"/>
          <w:sz w:val="28"/>
          <w:szCs w:val="28"/>
          <w:lang w:val="en-US"/>
        </w:rPr>
        <w:t>rate of the conductor 2, and</w:t>
      </w:r>
      <w:r w:rsidR="004B10B0" w:rsidRPr="003A1BF3">
        <w:rPr>
          <w:color w:val="000000" w:themeColor="text1"/>
          <w:sz w:val="28"/>
          <w:szCs w:val="28"/>
          <w:lang w:val="en-US"/>
        </w:rPr>
        <w:t xml:space="preserve"> </w:t>
      </w:r>
      <w:r w:rsidR="004B10B0" w:rsidRPr="003A1BF3">
        <w:rPr>
          <w:color w:val="000000" w:themeColor="text1"/>
          <w:position w:val="-12"/>
          <w:sz w:val="28"/>
          <w:szCs w:val="28"/>
        </w:rPr>
        <w:object w:dxaOrig="520" w:dyaOrig="360">
          <v:shape id="_x0000_i2442" type="#_x0000_t75" style="width:29.25pt;height:21.75pt" o:ole="">
            <v:imagedata r:id="rId2160" o:title=""/>
          </v:shape>
          <o:OLEObject Type="Embed" ProgID="Equation.DSMT4" ShapeID="_x0000_i2442" DrawAspect="Content" ObjectID="_1565018139" r:id="rId2161"/>
        </w:object>
      </w:r>
      <w:r w:rsidR="004B10B0" w:rsidRPr="003A1BF3">
        <w:rPr>
          <w:color w:val="000000" w:themeColor="text1"/>
          <w:sz w:val="28"/>
          <w:szCs w:val="28"/>
          <w:lang w:val="en-US"/>
        </w:rPr>
        <w:t xml:space="preserve"> - </w:t>
      </w:r>
      <w:r w:rsidRPr="003A1BF3">
        <w:rPr>
          <w:rStyle w:val="normal00200028web0029char"/>
          <w:color w:val="000000" w:themeColor="text1"/>
          <w:sz w:val="28"/>
          <w:szCs w:val="28"/>
          <w:lang w:val="en-US"/>
        </w:rPr>
        <w:t xml:space="preserve">linear velocity of the circular cross-flow mini </w:t>
      </w:r>
      <w:r w:rsidR="009242E4">
        <w:rPr>
          <w:rStyle w:val="normal00200028web0029char"/>
          <w:color w:val="000000" w:themeColor="text1"/>
          <w:sz w:val="28"/>
          <w:szCs w:val="28"/>
          <w:lang w:val="en-US"/>
        </w:rPr>
        <w:t xml:space="preserve">ether </w:t>
      </w:r>
      <w:r w:rsidRPr="003A1BF3">
        <w:rPr>
          <w:rStyle w:val="normal00200028web0029char"/>
          <w:color w:val="000000" w:themeColor="text1"/>
          <w:sz w:val="28"/>
          <w:szCs w:val="28"/>
          <w:lang w:val="en-US"/>
        </w:rPr>
        <w:t>conductor source 2.</w:t>
      </w:r>
    </w:p>
    <w:p w:rsidR="002478C7" w:rsidRPr="003A1BF3" w:rsidRDefault="002478C7" w:rsidP="00BF3F35">
      <w:pPr>
        <w:pStyle w:val="normal00200028web0029"/>
        <w:spacing w:before="20" w:beforeAutospacing="0" w:after="4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Mini sources are shown in the figures in small circles with the sign (-) and the solid arrow indicating the direction of rotation of mini-power.</w:t>
      </w:r>
    </w:p>
    <w:p w:rsidR="002478C7" w:rsidRPr="003A1BF3" w:rsidRDefault="002478C7" w:rsidP="00BF3F35">
      <w:pPr>
        <w:pStyle w:val="normal00200028web0029"/>
        <w:spacing w:before="20" w:beforeAutospacing="0" w:after="4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Under the influence of the amount of perpendicular</w:t>
      </w:r>
      <w:r w:rsidR="00680B28">
        <w:rPr>
          <w:rStyle w:val="normal00200028web0029char"/>
          <w:color w:val="000000" w:themeColor="text1"/>
          <w:sz w:val="28"/>
          <w:szCs w:val="28"/>
          <w:lang w:val="en-US"/>
        </w:rPr>
        <w:t xml:space="preserve"> stream </w:t>
      </w:r>
      <w:r w:rsidR="004B10B0" w:rsidRPr="003A1BF3">
        <w:rPr>
          <w:color w:val="000000" w:themeColor="text1"/>
          <w:position w:val="-12"/>
          <w:sz w:val="28"/>
          <w:szCs w:val="28"/>
        </w:rPr>
        <w:object w:dxaOrig="540" w:dyaOrig="360">
          <v:shape id="_x0000_i2443" type="#_x0000_t75" style="width:29.25pt;height:21.75pt" o:ole="">
            <v:imagedata r:id="rId2162" o:title=""/>
          </v:shape>
          <o:OLEObject Type="Embed" ProgID="Equation.DSMT4" ShapeID="_x0000_i2443" DrawAspect="Content" ObjectID="_1565018140" r:id="rId2163"/>
        </w:object>
      </w:r>
      <w:r w:rsidR="004B10B0" w:rsidRPr="003A1BF3">
        <w:rPr>
          <w:color w:val="000000" w:themeColor="text1"/>
          <w:sz w:val="28"/>
          <w:szCs w:val="28"/>
          <w:lang w:val="en-US"/>
        </w:rPr>
        <w:t>+</w:t>
      </w:r>
      <w:r w:rsidR="004B10B0" w:rsidRPr="003A1BF3">
        <w:rPr>
          <w:color w:val="000000" w:themeColor="text1"/>
          <w:position w:val="-12"/>
          <w:sz w:val="28"/>
          <w:szCs w:val="28"/>
        </w:rPr>
        <w:object w:dxaOrig="680" w:dyaOrig="360">
          <v:shape id="_x0000_i2444" type="#_x0000_t75" style="width:36pt;height:21.75pt" o:ole="">
            <v:imagedata r:id="rId2164" o:title=""/>
          </v:shape>
          <o:OLEObject Type="Embed" ProgID="Equation.DSMT4" ShapeID="_x0000_i2444" DrawAspect="Content" ObjectID="_1565018141" r:id="rId2165"/>
        </w:object>
      </w:r>
      <w:r w:rsidR="004B10B0" w:rsidRPr="003A1BF3">
        <w:rPr>
          <w:color w:val="000000" w:themeColor="text1"/>
          <w:sz w:val="28"/>
          <w:szCs w:val="28"/>
          <w:lang w:val="en-US"/>
        </w:rPr>
        <w:t xml:space="preserve"> </w:t>
      </w:r>
      <w:r w:rsidRPr="003A1BF3">
        <w:rPr>
          <w:rStyle w:val="normal00200028web0029char"/>
          <w:color w:val="000000" w:themeColor="text1"/>
          <w:sz w:val="28"/>
          <w:szCs w:val="28"/>
          <w:lang w:val="en-US"/>
        </w:rPr>
        <w:t>Explorer 1, and under the influence of the amount of perpendicular</w:t>
      </w:r>
      <w:r w:rsidR="00680B28">
        <w:rPr>
          <w:rStyle w:val="normal00200028web0029char"/>
          <w:color w:val="000000" w:themeColor="text1"/>
          <w:sz w:val="28"/>
          <w:szCs w:val="28"/>
          <w:lang w:val="en-US"/>
        </w:rPr>
        <w:t xml:space="preserve"> stream </w:t>
      </w:r>
      <w:r w:rsidR="004B10B0" w:rsidRPr="003A1BF3">
        <w:rPr>
          <w:color w:val="000000" w:themeColor="text1"/>
          <w:position w:val="-12"/>
          <w:sz w:val="28"/>
          <w:szCs w:val="28"/>
        </w:rPr>
        <w:object w:dxaOrig="560" w:dyaOrig="360">
          <v:shape id="_x0000_i2445" type="#_x0000_t75" style="width:29.25pt;height:21.75pt" o:ole="">
            <v:imagedata r:id="rId2166" o:title=""/>
          </v:shape>
          <o:OLEObject Type="Embed" ProgID="Equation.DSMT4" ShapeID="_x0000_i2445" DrawAspect="Content" ObjectID="_1565018142" r:id="rId2167"/>
        </w:object>
      </w:r>
      <w:r w:rsidR="004B10B0" w:rsidRPr="003A1BF3">
        <w:rPr>
          <w:color w:val="000000" w:themeColor="text1"/>
          <w:sz w:val="28"/>
          <w:szCs w:val="28"/>
          <w:lang w:val="en-US"/>
        </w:rPr>
        <w:t>+</w:t>
      </w:r>
      <w:r w:rsidR="004B10B0" w:rsidRPr="003A1BF3">
        <w:rPr>
          <w:color w:val="000000" w:themeColor="text1"/>
          <w:position w:val="-12"/>
          <w:sz w:val="28"/>
          <w:szCs w:val="28"/>
        </w:rPr>
        <w:object w:dxaOrig="660" w:dyaOrig="360">
          <v:shape id="_x0000_i2446" type="#_x0000_t75" style="width:36pt;height:21.75pt" o:ole="">
            <v:imagedata r:id="rId2168" o:title=""/>
          </v:shape>
          <o:OLEObject Type="Embed" ProgID="Equation.DSMT4" ShapeID="_x0000_i2446" DrawAspect="Content" ObjectID="_1565018143" r:id="rId2169"/>
        </w:object>
      </w:r>
      <w:r w:rsidR="004B10B0" w:rsidRPr="003A1BF3">
        <w:rPr>
          <w:color w:val="000000" w:themeColor="text1"/>
          <w:sz w:val="28"/>
          <w:szCs w:val="28"/>
          <w:lang w:val="en-US"/>
        </w:rPr>
        <w:t xml:space="preserve"> </w:t>
      </w:r>
      <w:r w:rsidRPr="003A1BF3">
        <w:rPr>
          <w:rStyle w:val="normal00200028web0029char"/>
          <w:color w:val="000000" w:themeColor="text1"/>
          <w:sz w:val="28"/>
          <w:szCs w:val="28"/>
          <w:lang w:val="en-US"/>
        </w:rPr>
        <w:t xml:space="preserve">conductor 2, maxi- drains (protons) and maximum sources (antiprotons) that make up the substance of conductors in accordance with the study 4.7 turn the magnetic poles of the side into which </w:t>
      </w:r>
      <w:r w:rsidR="009242E4">
        <w:rPr>
          <w:rStyle w:val="normal00200028web0029char"/>
          <w:color w:val="000000" w:themeColor="text1"/>
          <w:sz w:val="28"/>
          <w:szCs w:val="28"/>
          <w:lang w:val="en-US"/>
        </w:rPr>
        <w:t>streams ether</w:t>
      </w:r>
      <w:r w:rsidR="00680B28">
        <w:rPr>
          <w:rStyle w:val="normal00200028web0029char"/>
          <w:color w:val="000000" w:themeColor="text1"/>
          <w:sz w:val="28"/>
          <w:szCs w:val="28"/>
          <w:lang w:val="en-US"/>
        </w:rPr>
        <w:t xml:space="preserve"> stream </w:t>
      </w:r>
      <w:r w:rsidRPr="003A1BF3">
        <w:rPr>
          <w:rStyle w:val="normal00200028web0029char"/>
          <w:color w:val="000000" w:themeColor="text1"/>
          <w:sz w:val="28"/>
          <w:szCs w:val="28"/>
          <w:lang w:val="en-US"/>
        </w:rPr>
        <w:t xml:space="preserve">into, as shown in Figures 4.8.2 and 4.8 .3. Maxi sources depict large circles with the sign (-), and Maxi drains depicted large circles with the sign (+). The solid arrows indicate the direction of </w:t>
      </w:r>
      <w:r w:rsidRPr="003A1BF3">
        <w:rPr>
          <w:rStyle w:val="normal00200028web0029char"/>
          <w:color w:val="000000" w:themeColor="text1"/>
          <w:sz w:val="28"/>
          <w:szCs w:val="28"/>
          <w:lang w:val="en-US"/>
        </w:rPr>
        <w:lastRenderedPageBreak/>
        <w:t>rotation maxi- sources and maximum effluent. Mechanical model of electrons, protons and antiprotons are considered in studies 3.6 and 4.1.</w:t>
      </w:r>
    </w:p>
    <w:p w:rsidR="002478C7" w:rsidRPr="003A1BF3" w:rsidRDefault="002478C7" w:rsidP="00BF3F35">
      <w:pPr>
        <w:pStyle w:val="normal00200028web0029"/>
        <w:spacing w:before="20" w:beforeAutospacing="0" w:after="4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 xml:space="preserve">In this case the angular rotation velocity </w:t>
      </w:r>
      <w:r w:rsidR="009242E4">
        <w:rPr>
          <w:rStyle w:val="normal00200028web0029char"/>
          <w:color w:val="000000" w:themeColor="text1"/>
          <w:sz w:val="28"/>
          <w:szCs w:val="28"/>
          <w:lang w:val="en-US"/>
        </w:rPr>
        <w:t xml:space="preserve">streams ether </w:t>
      </w:r>
      <w:r w:rsidRPr="003A1BF3">
        <w:rPr>
          <w:rStyle w:val="normal00200028web0029char"/>
          <w:color w:val="000000" w:themeColor="text1"/>
          <w:sz w:val="28"/>
          <w:szCs w:val="28"/>
          <w:lang w:val="en-US"/>
        </w:rPr>
        <w:t>maxi- sources</w:t>
      </w:r>
      <w:r w:rsidR="00917B1C" w:rsidRPr="003A1BF3">
        <w:rPr>
          <w:rStyle w:val="normal00200028web0029char"/>
          <w:color w:val="000000" w:themeColor="text1"/>
          <w:sz w:val="28"/>
          <w:szCs w:val="28"/>
          <w:lang w:val="en-US"/>
        </w:rPr>
        <w:t xml:space="preserve"> </w:t>
      </w:r>
      <w:r w:rsidR="00917B1C" w:rsidRPr="003A1BF3">
        <w:rPr>
          <w:color w:val="000000" w:themeColor="text1"/>
          <w:position w:val="-12"/>
          <w:sz w:val="28"/>
          <w:szCs w:val="28"/>
        </w:rPr>
        <w:object w:dxaOrig="400" w:dyaOrig="360">
          <v:shape id="_x0000_i2447" type="#_x0000_t75" style="width:21.75pt;height:21.75pt" o:ole="">
            <v:imagedata r:id="rId2170" o:title=""/>
          </v:shape>
          <o:OLEObject Type="Embed" ProgID="Equation.DSMT4" ShapeID="_x0000_i2447" DrawAspect="Content" ObjectID="_1565018144" r:id="rId2171"/>
        </w:object>
      </w:r>
      <w:r w:rsidR="00917B1C" w:rsidRPr="003A1BF3">
        <w:rPr>
          <w:color w:val="000000" w:themeColor="text1"/>
          <w:sz w:val="28"/>
          <w:szCs w:val="28"/>
          <w:lang w:val="en-US"/>
        </w:rPr>
        <w:t xml:space="preserve"> </w:t>
      </w:r>
      <w:r w:rsidRPr="003A1BF3">
        <w:rPr>
          <w:rStyle w:val="normal00200028web0029char"/>
          <w:color w:val="000000" w:themeColor="text1"/>
          <w:sz w:val="28"/>
          <w:szCs w:val="28"/>
          <w:lang w:val="en-US"/>
        </w:rPr>
        <w:t>and maximum runoff</w:t>
      </w:r>
      <w:r w:rsidR="00917B1C" w:rsidRPr="003A1BF3">
        <w:rPr>
          <w:color w:val="000000" w:themeColor="text1"/>
          <w:sz w:val="28"/>
          <w:szCs w:val="28"/>
          <w:lang w:val="en-US"/>
        </w:rPr>
        <w:t xml:space="preserve"> - </w:t>
      </w:r>
      <w:r w:rsidR="00917B1C" w:rsidRPr="003A1BF3">
        <w:rPr>
          <w:color w:val="000000" w:themeColor="text1"/>
          <w:position w:val="-12"/>
          <w:sz w:val="28"/>
          <w:szCs w:val="28"/>
        </w:rPr>
        <w:object w:dxaOrig="400" w:dyaOrig="360">
          <v:shape id="_x0000_i2448" type="#_x0000_t75" style="width:21.75pt;height:21.75pt" o:ole="">
            <v:imagedata r:id="rId2172" o:title=""/>
          </v:shape>
          <o:OLEObject Type="Embed" ProgID="Equation.DSMT4" ShapeID="_x0000_i2448" DrawAspect="Content" ObjectID="_1565018145" r:id="rId2173"/>
        </w:object>
      </w:r>
      <w:r w:rsidR="00917B1C" w:rsidRPr="003A1BF3">
        <w:rPr>
          <w:color w:val="000000" w:themeColor="text1"/>
          <w:sz w:val="28"/>
          <w:szCs w:val="28"/>
          <w:lang w:val="en-US"/>
        </w:rPr>
        <w:t xml:space="preserve"> </w:t>
      </w:r>
      <w:r w:rsidRPr="003A1BF3">
        <w:rPr>
          <w:rStyle w:val="normal00200028web0029char"/>
          <w:color w:val="000000" w:themeColor="text1"/>
          <w:sz w:val="28"/>
          <w:szCs w:val="28"/>
          <w:lang w:val="en-US"/>
        </w:rPr>
        <w:t>will coincide with the direction of</w:t>
      </w:r>
      <w:r w:rsidR="00917B1C" w:rsidRPr="003A1BF3">
        <w:rPr>
          <w:color w:val="000000" w:themeColor="text1"/>
          <w:sz w:val="28"/>
          <w:szCs w:val="28"/>
          <w:lang w:val="en-US"/>
        </w:rPr>
        <w:t xml:space="preserve"> </w:t>
      </w:r>
      <w:r w:rsidR="00917B1C" w:rsidRPr="003A1BF3">
        <w:rPr>
          <w:color w:val="000000" w:themeColor="text1"/>
          <w:position w:val="-12"/>
          <w:sz w:val="28"/>
          <w:szCs w:val="28"/>
        </w:rPr>
        <w:object w:dxaOrig="540" w:dyaOrig="360">
          <v:shape id="_x0000_i2449" type="#_x0000_t75" style="width:29.25pt;height:21.75pt" o:ole="">
            <v:imagedata r:id="rId2174" o:title=""/>
          </v:shape>
          <o:OLEObject Type="Embed" ProgID="Equation.DSMT4" ShapeID="_x0000_i2449" DrawAspect="Content" ObjectID="_1565018146" r:id="rId2175"/>
        </w:object>
      </w:r>
      <w:r w:rsidR="00917B1C" w:rsidRPr="003A1BF3">
        <w:rPr>
          <w:color w:val="000000" w:themeColor="text1"/>
          <w:sz w:val="28"/>
          <w:szCs w:val="28"/>
          <w:lang w:val="en-US"/>
        </w:rPr>
        <w:t>+</w:t>
      </w:r>
      <w:r w:rsidR="00917B1C" w:rsidRPr="003A1BF3">
        <w:rPr>
          <w:color w:val="000000" w:themeColor="text1"/>
          <w:position w:val="-12"/>
          <w:sz w:val="28"/>
          <w:szCs w:val="28"/>
        </w:rPr>
        <w:object w:dxaOrig="680" w:dyaOrig="360">
          <v:shape id="_x0000_i2450" type="#_x0000_t75" style="width:36pt;height:21.75pt" o:ole="">
            <v:imagedata r:id="rId2176" o:title=""/>
          </v:shape>
          <o:OLEObject Type="Embed" ProgID="Equation.DSMT4" ShapeID="_x0000_i2450" DrawAspect="Content" ObjectID="_1565018147" r:id="rId2177"/>
        </w:object>
      </w:r>
      <w:r w:rsidR="00917B1C" w:rsidRPr="003A1BF3">
        <w:rPr>
          <w:color w:val="000000" w:themeColor="text1"/>
          <w:sz w:val="28"/>
          <w:szCs w:val="28"/>
          <w:lang w:val="en-US"/>
        </w:rPr>
        <w:t xml:space="preserve">. </w:t>
      </w:r>
      <w:r w:rsidR="00917B1C" w:rsidRPr="003A1BF3">
        <w:rPr>
          <w:color w:val="000000" w:themeColor="text1"/>
          <w:position w:val="-12"/>
          <w:sz w:val="28"/>
          <w:szCs w:val="28"/>
        </w:rPr>
        <w:object w:dxaOrig="400" w:dyaOrig="360">
          <v:shape id="_x0000_i2451" type="#_x0000_t75" style="width:21.75pt;height:21.75pt" o:ole="">
            <v:imagedata r:id="rId2170" o:title=""/>
          </v:shape>
          <o:OLEObject Type="Embed" ProgID="Equation.DSMT4" ShapeID="_x0000_i2451" DrawAspect="Content" ObjectID="_1565018148" r:id="rId2178"/>
        </w:object>
      </w:r>
      <w:r w:rsidR="00917B1C" w:rsidRPr="003A1BF3">
        <w:rPr>
          <w:color w:val="000000" w:themeColor="text1"/>
          <w:sz w:val="28"/>
          <w:szCs w:val="28"/>
          <w:lang w:val="en-US"/>
        </w:rPr>
        <w:t xml:space="preserve"> </w:t>
      </w:r>
      <w:r w:rsidRPr="003A1BF3">
        <w:rPr>
          <w:rStyle w:val="normal00200028web0029char"/>
          <w:color w:val="000000" w:themeColor="text1"/>
          <w:sz w:val="28"/>
          <w:szCs w:val="28"/>
          <w:lang w:val="en-US"/>
        </w:rPr>
        <w:t>decomposed into two components</w:t>
      </w:r>
      <w:r w:rsidR="00917B1C" w:rsidRPr="003A1BF3">
        <w:rPr>
          <w:color w:val="000000" w:themeColor="text1"/>
          <w:sz w:val="28"/>
          <w:szCs w:val="28"/>
          <w:lang w:val="en-US"/>
        </w:rPr>
        <w:t xml:space="preserve">:  </w:t>
      </w:r>
      <w:r w:rsidR="00917B1C" w:rsidRPr="003A1BF3">
        <w:rPr>
          <w:color w:val="000000" w:themeColor="text1"/>
          <w:position w:val="-12"/>
          <w:sz w:val="28"/>
          <w:szCs w:val="28"/>
        </w:rPr>
        <w:object w:dxaOrig="480" w:dyaOrig="360">
          <v:shape id="_x0000_i2452" type="#_x0000_t75" style="width:21.75pt;height:21.75pt" o:ole="">
            <v:imagedata r:id="rId2179" o:title=""/>
          </v:shape>
          <o:OLEObject Type="Embed" ProgID="Equation.DSMT4" ShapeID="_x0000_i2452" DrawAspect="Content" ObjectID="_1565018149" r:id="rId2180"/>
        </w:object>
      </w:r>
      <w:r w:rsidR="00917B1C" w:rsidRPr="003A1BF3">
        <w:rPr>
          <w:color w:val="000000" w:themeColor="text1"/>
          <w:sz w:val="28"/>
          <w:szCs w:val="28"/>
          <w:lang w:val="en-US"/>
        </w:rPr>
        <w:t xml:space="preserve"> - </w:t>
      </w:r>
      <w:r w:rsidRPr="003A1BF3">
        <w:rPr>
          <w:rStyle w:val="normal00200028web0029char"/>
          <w:color w:val="000000" w:themeColor="text1"/>
          <w:sz w:val="28"/>
          <w:szCs w:val="28"/>
          <w:lang w:val="en-US"/>
        </w:rPr>
        <w:t>disposed along the axis of the conductors and</w:t>
      </w:r>
      <w:r w:rsidR="00917B1C" w:rsidRPr="003A1BF3">
        <w:rPr>
          <w:color w:val="000000" w:themeColor="text1"/>
          <w:sz w:val="28"/>
          <w:szCs w:val="28"/>
          <w:lang w:val="en-US"/>
        </w:rPr>
        <w:t xml:space="preserve"> </w:t>
      </w:r>
      <w:r w:rsidR="00917B1C" w:rsidRPr="003A1BF3">
        <w:rPr>
          <w:color w:val="000000" w:themeColor="text1"/>
          <w:position w:val="-12"/>
          <w:sz w:val="28"/>
          <w:szCs w:val="28"/>
        </w:rPr>
        <w:object w:dxaOrig="480" w:dyaOrig="360">
          <v:shape id="_x0000_i2453" type="#_x0000_t75" style="width:21.75pt;height:21.75pt" o:ole="">
            <v:imagedata r:id="rId2181" o:title=""/>
          </v:shape>
          <o:OLEObject Type="Embed" ProgID="Equation.DSMT4" ShapeID="_x0000_i2453" DrawAspect="Content" ObjectID="_1565018150" r:id="rId2182"/>
        </w:object>
      </w:r>
      <w:r w:rsidR="00917B1C" w:rsidRPr="003A1BF3">
        <w:rPr>
          <w:color w:val="000000" w:themeColor="text1"/>
          <w:sz w:val="28"/>
          <w:szCs w:val="28"/>
          <w:lang w:val="en-US"/>
        </w:rPr>
        <w:t xml:space="preserve"> - </w:t>
      </w:r>
      <w:r w:rsidRPr="003A1BF3">
        <w:rPr>
          <w:rStyle w:val="normal00200028web0029char"/>
          <w:color w:val="000000" w:themeColor="text1"/>
          <w:sz w:val="28"/>
          <w:szCs w:val="28"/>
          <w:lang w:val="en-US"/>
        </w:rPr>
        <w:t>disposed across the conductors.</w:t>
      </w:r>
      <w:r w:rsidRPr="003A1BF3">
        <w:rPr>
          <w:color w:val="000000" w:themeColor="text1"/>
          <w:sz w:val="27"/>
          <w:szCs w:val="27"/>
          <w:lang w:val="en-US"/>
        </w:rPr>
        <w:t> </w:t>
      </w:r>
      <w:r w:rsidRPr="003A1BF3">
        <w:rPr>
          <w:rStyle w:val="normal00200028web0029char"/>
          <w:color w:val="000000" w:themeColor="text1"/>
          <w:sz w:val="28"/>
          <w:szCs w:val="28"/>
          <w:lang w:val="en-US"/>
        </w:rPr>
        <w:t>A</w:t>
      </w:r>
      <w:r w:rsidR="00917B1C" w:rsidRPr="003A1BF3">
        <w:rPr>
          <w:rStyle w:val="normal00200028web0029char"/>
          <w:color w:val="000000" w:themeColor="text1"/>
          <w:sz w:val="28"/>
          <w:szCs w:val="28"/>
          <w:lang w:val="en-US"/>
        </w:rPr>
        <w:t xml:space="preserve">nd </w:t>
      </w:r>
      <w:r w:rsidR="00917B1C" w:rsidRPr="003A1BF3">
        <w:rPr>
          <w:color w:val="000000" w:themeColor="text1"/>
          <w:sz w:val="28"/>
          <w:szCs w:val="28"/>
          <w:lang w:val="en-US"/>
        </w:rPr>
        <w:t xml:space="preserve"> </w:t>
      </w:r>
      <w:r w:rsidR="00917B1C" w:rsidRPr="003A1BF3">
        <w:rPr>
          <w:color w:val="000000" w:themeColor="text1"/>
          <w:position w:val="-12"/>
          <w:sz w:val="28"/>
          <w:szCs w:val="28"/>
        </w:rPr>
        <w:object w:dxaOrig="400" w:dyaOrig="360">
          <v:shape id="_x0000_i2454" type="#_x0000_t75" style="width:21.75pt;height:21.75pt" o:ole="">
            <v:imagedata r:id="rId2183" o:title=""/>
          </v:shape>
          <o:OLEObject Type="Embed" ProgID="Equation.DSMT4" ShapeID="_x0000_i2454" DrawAspect="Content" ObjectID="_1565018151" r:id="rId2184"/>
        </w:object>
      </w:r>
      <w:r w:rsidRPr="003A1BF3">
        <w:rPr>
          <w:color w:val="000000" w:themeColor="text1"/>
          <w:sz w:val="27"/>
          <w:szCs w:val="27"/>
          <w:lang w:val="en-US"/>
        </w:rPr>
        <w:t> </w:t>
      </w:r>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1686" o:spid="_x0000_s15576"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gCcgIAAGQEAAAOAAAAZHJzL2Uyb0RvYy54bWysVM1u1DAQviPxDpbvaX7IZjdRs1W720WV&#10;ClQqPIDXcTYRiW1sb7OlQkLiisQj8BBcED99huwbMXa6ZQs3xMXyzNjfzHyfx4dHm7ZBV0zpWvAc&#10;hwcBRoxTUdR8leNXLxfeBCNtCC9IIzjL8TXT+Gj6+NFhJzMWiUo0BVMIQLjOOpnjyhiZ+b6mFWuJ&#10;PhCScQiWQrXEgKlWfqFIB+ht40dBkPidUIVUgjKtwTsfgnjq8MuSUfOiLDUzqMkx1Gbcqty6tKs/&#10;PSTZShFZ1fSuDPIPVbSk5pD0HmpODEFrVf8F1dZUCS1Kc0BF64uyrClzPUA3YfBHN5cVkcz1AuRo&#10;eU+T/n+w9PnVhUJ1AdolkwQjTlpQqf+8fb/91P/ob7cf+i/9bf99+7H/2X/tv6HhWME0BRbPWrJi&#10;lsNO6gygLuWFsixoeS7oa424mFWEr9ixlqAE5IAEO5dSoqsYKaCZ0EL4DzCsoQENLbtnooCSyNoI&#10;x/CmVK3NAdyhjRPy+l5ItjGIgjMdRSOMKATczqKTbHdRKm2eMtEiu8mxgsocMLk612Y4ujti83Cx&#10;qJsG/CRr+AMHYA4eSAtXbcwW4GS/SYP0dHI6ib04Sk69OCgK73gxi71kEY5H8yfz2Wwevhue396l&#10;MIqDkyj1Fslk7MVlPPLScTDxgjA9SZMgTuP5wl2C1LukjjdL1aDCUhTXQJsS0Bo8eBhN2FRCvcWo&#10;g2eeY/1mTRTDqDnjQH0axrGdC2fEo3EEhtqPLPcjhFOAyrHBaNjOzDBLa6nqVQWZQkclF8cgV1k7&#10;Oq2UQ1V3IsNTdoLcjZ2dlX3bnfr9OUx/AQ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E2cSAJyAgAAZA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r w:rsidRPr="003A1BF3">
        <w:rPr>
          <w:rStyle w:val="normal00200028web0029char"/>
          <w:color w:val="000000" w:themeColor="text1"/>
          <w:sz w:val="28"/>
          <w:szCs w:val="28"/>
          <w:lang w:val="en-US"/>
        </w:rPr>
        <w:t>decomposed into two components</w:t>
      </w:r>
      <w:r w:rsidR="00917B1C" w:rsidRPr="003A1BF3">
        <w:rPr>
          <w:color w:val="000000" w:themeColor="text1"/>
          <w:sz w:val="28"/>
          <w:szCs w:val="28"/>
          <w:lang w:val="en-US"/>
        </w:rPr>
        <w:t xml:space="preserve">:  </w:t>
      </w:r>
      <w:r w:rsidR="00917B1C" w:rsidRPr="003A1BF3">
        <w:rPr>
          <w:color w:val="000000" w:themeColor="text1"/>
          <w:position w:val="-12"/>
          <w:sz w:val="28"/>
          <w:szCs w:val="28"/>
        </w:rPr>
        <w:object w:dxaOrig="460" w:dyaOrig="360">
          <v:shape id="_x0000_i2455" type="#_x0000_t75" style="width:21.75pt;height:21.75pt" o:ole="">
            <v:imagedata r:id="rId2185" o:title=""/>
          </v:shape>
          <o:OLEObject Type="Embed" ProgID="Equation.DSMT4" ShapeID="_x0000_i2455" DrawAspect="Content" ObjectID="_1565018152" r:id="rId2186"/>
        </w:object>
      </w:r>
      <w:r w:rsidR="00917B1C" w:rsidRPr="003A1BF3">
        <w:rPr>
          <w:color w:val="000000" w:themeColor="text1"/>
          <w:sz w:val="28"/>
          <w:szCs w:val="28"/>
          <w:lang w:val="en-US"/>
        </w:rPr>
        <w:t xml:space="preserve"> - </w:t>
      </w:r>
      <w:r w:rsidRPr="003A1BF3">
        <w:rPr>
          <w:rStyle w:val="normal00200028web0029char"/>
          <w:color w:val="000000" w:themeColor="text1"/>
          <w:sz w:val="28"/>
          <w:szCs w:val="28"/>
          <w:lang w:val="en-US"/>
        </w:rPr>
        <w:t>disposed along the axis of the conductors and</w:t>
      </w:r>
      <w:r w:rsidR="00917B1C" w:rsidRPr="003A1BF3">
        <w:rPr>
          <w:color w:val="000000" w:themeColor="text1"/>
          <w:sz w:val="28"/>
          <w:szCs w:val="28"/>
          <w:lang w:val="en-US"/>
        </w:rPr>
        <w:t xml:space="preserve"> </w:t>
      </w:r>
      <w:r w:rsidR="00917B1C" w:rsidRPr="003A1BF3">
        <w:rPr>
          <w:color w:val="000000" w:themeColor="text1"/>
          <w:position w:val="-12"/>
          <w:sz w:val="28"/>
          <w:szCs w:val="28"/>
        </w:rPr>
        <w:object w:dxaOrig="460" w:dyaOrig="360">
          <v:shape id="_x0000_i2456" type="#_x0000_t75" style="width:21.75pt;height:21.75pt" o:ole="">
            <v:imagedata r:id="rId2187" o:title=""/>
          </v:shape>
          <o:OLEObject Type="Embed" ProgID="Equation.DSMT4" ShapeID="_x0000_i2456" DrawAspect="Content" ObjectID="_1565018153" r:id="rId2188"/>
        </w:object>
      </w:r>
      <w:r w:rsidR="00917B1C" w:rsidRPr="003A1BF3">
        <w:rPr>
          <w:color w:val="000000" w:themeColor="text1"/>
          <w:sz w:val="28"/>
          <w:szCs w:val="28"/>
          <w:lang w:val="en-US"/>
        </w:rPr>
        <w:t xml:space="preserve"> - </w:t>
      </w:r>
      <w:r w:rsidRPr="003A1BF3">
        <w:rPr>
          <w:rStyle w:val="normal00200028web0029char"/>
          <w:color w:val="000000" w:themeColor="text1"/>
          <w:sz w:val="28"/>
          <w:szCs w:val="28"/>
          <w:lang w:val="en-US"/>
        </w:rPr>
        <w:t xml:space="preserve">disposed across the conductors. The angular rotation speed of ether </w:t>
      </w:r>
      <w:r w:rsidR="009242E4">
        <w:rPr>
          <w:rStyle w:val="normal00200028web0029char"/>
          <w:color w:val="000000" w:themeColor="text1"/>
          <w:sz w:val="28"/>
          <w:szCs w:val="28"/>
          <w:lang w:val="en-US"/>
        </w:rPr>
        <w:t xml:space="preserve">streams </w:t>
      </w:r>
      <w:r w:rsidRPr="003A1BF3">
        <w:rPr>
          <w:rStyle w:val="normal00200028web0029char"/>
          <w:color w:val="000000" w:themeColor="text1"/>
          <w:sz w:val="28"/>
          <w:szCs w:val="28"/>
          <w:lang w:val="en-US"/>
        </w:rPr>
        <w:t>depicted in the figures by white arrows.</w:t>
      </w:r>
    </w:p>
    <w:p w:rsidR="002478C7" w:rsidRPr="003A1BF3" w:rsidRDefault="002478C7" w:rsidP="00BF3F35">
      <w:pPr>
        <w:pStyle w:val="normal00200028web0029"/>
        <w:spacing w:before="20" w:beforeAutospacing="0" w:after="4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 xml:space="preserve">The set angular velocity </w:t>
      </w:r>
      <w:r w:rsidR="009242E4">
        <w:rPr>
          <w:rStyle w:val="normal00200028web0029char"/>
          <w:color w:val="000000" w:themeColor="text1"/>
          <w:sz w:val="28"/>
          <w:szCs w:val="28"/>
          <w:lang w:val="en-US"/>
        </w:rPr>
        <w:t xml:space="preserve">streams ether </w:t>
      </w:r>
      <w:r w:rsidRPr="003A1BF3">
        <w:rPr>
          <w:rStyle w:val="normal00200028web0029char"/>
          <w:color w:val="000000" w:themeColor="text1"/>
          <w:sz w:val="28"/>
          <w:szCs w:val="28"/>
          <w:lang w:val="en-US"/>
        </w:rPr>
        <w:t>maxi- sources</w:t>
      </w:r>
      <w:r w:rsidR="00917B1C" w:rsidRPr="003A1BF3">
        <w:rPr>
          <w:rStyle w:val="normal00200028web0029char"/>
          <w:color w:val="000000" w:themeColor="text1"/>
          <w:sz w:val="28"/>
          <w:szCs w:val="28"/>
          <w:lang w:val="en-US"/>
        </w:rPr>
        <w:t xml:space="preserve"> </w:t>
      </w:r>
      <w:r w:rsidR="00917B1C" w:rsidRPr="003A1BF3">
        <w:rPr>
          <w:color w:val="000000" w:themeColor="text1"/>
          <w:position w:val="-12"/>
          <w:sz w:val="28"/>
          <w:szCs w:val="28"/>
        </w:rPr>
        <w:object w:dxaOrig="680" w:dyaOrig="360">
          <v:shape id="_x0000_i2457" type="#_x0000_t75" style="width:36pt;height:21.75pt" o:ole="">
            <v:imagedata r:id="rId2189" o:title=""/>
          </v:shape>
          <o:OLEObject Type="Embed" ProgID="Equation.DSMT4" ShapeID="_x0000_i2457" DrawAspect="Content" ObjectID="_1565018154" r:id="rId2190"/>
        </w:object>
      </w:r>
      <w:r w:rsidR="00917B1C" w:rsidRPr="003A1BF3">
        <w:rPr>
          <w:color w:val="000000" w:themeColor="text1"/>
          <w:sz w:val="28"/>
          <w:szCs w:val="28"/>
          <w:lang w:val="en-US"/>
        </w:rPr>
        <w:t xml:space="preserve">  </w:t>
      </w:r>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1683" o:spid="_x0000_s15572"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U9QcgIAAGQEAAAOAAAAZHJzL2Uyb0RvYy54bWysVNtu1DAQfUfiHyy/p7k0e0nUbLXd7aJK&#10;BSoVPsDrOJuIxDa2t9mCkJB4ReIT+AheEJd+Q/aPGDvdZQtviBfLM2OfmTnH45PTTVOjG6Z0JXiG&#10;w6MAI8apyCu+yvDLFwtvjJE2hOekFpxl+JZpfDp5/OiklSmLRCnqnCkEIFynrcxwaYxMfV/TkjVE&#10;HwnJOAQLoRpiwFQrP1ekBfSm9qMgGPqtULlUgjKtwTvvg3ji8IuCUfO8KDQzqM4w1Gbcqty6tKs/&#10;OSHpShFZVvS+DPIPVTSk4pB0DzUnhqC1qv6CaiqqhBaFOaKi8UVRVJS5HqCbMPijm+uSSOZ6AXK0&#10;3NOk/x8sfXZzpVCVg3bD8TFGnDSgUvd5+377qfvR3W0/dF+6u+779mP3s/vafUP9sZxpCixeNGTF&#10;LIet1ClAXcsrZVnQ8lLQVxpxMSsJX7GplqAE5IAEO5dSoi0ZyaGZ0EL4DzCsoQENLdunIoeSyNoI&#10;x/CmUI3NAdyhjRPydi8k2xhEwZkMogFGFAJuZ9FJursolTZPmGiQ3WRYQWUOmNxcatMf3R2xebhY&#10;VHUNfpLW/IEDMHsPpIWrNmYLcLK/TYLkfHw+jr04Gp57cZDn3nQxi73hIhwN5sfz2Wwevuuf38Gl&#10;MIqDsyjxFsPxyIuLeOAlo2DsBWFylgyDOInnC3cJUu+SOt4sVb0KS5HfAm1KQGvw4GE0YVMK9Qaj&#10;Fp55hvXrNVEMo/qCA/VJGMd2LpwRD0YRGOowsjyMEE4BKsMGo347M/0sraWqViVkCh2VXExBrqJy&#10;dFop+6ruRYan7AS5Hzs7K4e2O/X7c5j8Ag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AeFT1ByAgAAZA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r w:rsidRPr="003A1BF3">
        <w:rPr>
          <w:rStyle w:val="normal00200028web0029char"/>
          <w:color w:val="000000" w:themeColor="text1"/>
          <w:sz w:val="28"/>
          <w:szCs w:val="28"/>
          <w:lang w:val="en-US"/>
        </w:rPr>
        <w:t xml:space="preserve">and maximum runoff </w:t>
      </w:r>
      <w:r w:rsidR="00917B1C" w:rsidRPr="003A1BF3">
        <w:rPr>
          <w:color w:val="000000" w:themeColor="text1"/>
          <w:sz w:val="28"/>
          <w:szCs w:val="28"/>
          <w:lang w:val="en-US"/>
        </w:rPr>
        <w:t xml:space="preserve"> - </w:t>
      </w:r>
      <w:r w:rsidR="00917B1C" w:rsidRPr="003A1BF3">
        <w:rPr>
          <w:color w:val="000000" w:themeColor="text1"/>
          <w:position w:val="-12"/>
          <w:sz w:val="28"/>
          <w:szCs w:val="28"/>
        </w:rPr>
        <w:object w:dxaOrig="680" w:dyaOrig="360">
          <v:shape id="_x0000_i2458" type="#_x0000_t75" style="width:36pt;height:21.75pt" o:ole="">
            <v:imagedata r:id="rId2191" o:title=""/>
          </v:shape>
          <o:OLEObject Type="Embed" ProgID="Equation.DSMT4" ShapeID="_x0000_i2458" DrawAspect="Content" ObjectID="_1565018155" r:id="rId2192"/>
        </w:object>
      </w:r>
      <w:r w:rsidR="00917B1C" w:rsidRPr="003A1BF3">
        <w:rPr>
          <w:color w:val="000000" w:themeColor="text1"/>
          <w:sz w:val="28"/>
          <w:szCs w:val="28"/>
          <w:lang w:val="en-US"/>
        </w:rPr>
        <w:t xml:space="preserve"> </w:t>
      </w:r>
      <w:r w:rsidRPr="003A1BF3">
        <w:rPr>
          <w:rStyle w:val="normal00200028web0029char"/>
          <w:color w:val="000000" w:themeColor="text1"/>
          <w:sz w:val="28"/>
          <w:szCs w:val="28"/>
          <w:lang w:val="en-US"/>
        </w:rPr>
        <w:t>conductor 1 creates a field of linear velocities circular cross</w:t>
      </w:r>
      <w:r w:rsidR="00680B28">
        <w:rPr>
          <w:rStyle w:val="normal00200028web0029char"/>
          <w:color w:val="000000" w:themeColor="text1"/>
          <w:sz w:val="28"/>
          <w:szCs w:val="28"/>
          <w:lang w:val="en-US"/>
        </w:rPr>
        <w:t xml:space="preserve"> stream </w:t>
      </w:r>
      <w:r w:rsidRPr="003A1BF3">
        <w:rPr>
          <w:rStyle w:val="normal00200028web0029char"/>
          <w:color w:val="000000" w:themeColor="text1"/>
          <w:sz w:val="28"/>
          <w:szCs w:val="28"/>
          <w:lang w:val="en-US"/>
        </w:rPr>
        <w:t>around the conductor 1 ether</w:t>
      </w:r>
      <w:r w:rsidR="00917B1C" w:rsidRPr="003A1BF3">
        <w:rPr>
          <w:color w:val="000000" w:themeColor="text1"/>
          <w:sz w:val="28"/>
          <w:szCs w:val="28"/>
          <w:lang w:val="en-US"/>
        </w:rPr>
        <w:t xml:space="preserve"> - </w:t>
      </w:r>
      <w:r w:rsidR="00917B1C" w:rsidRPr="003A1BF3">
        <w:rPr>
          <w:color w:val="000000" w:themeColor="text1"/>
          <w:position w:val="-12"/>
          <w:sz w:val="28"/>
          <w:szCs w:val="28"/>
        </w:rPr>
        <w:object w:dxaOrig="600" w:dyaOrig="360">
          <v:shape id="_x0000_i2459" type="#_x0000_t75" style="width:29.25pt;height:21.75pt" o:ole="">
            <v:imagedata r:id="rId2193" o:title=""/>
          </v:shape>
          <o:OLEObject Type="Embed" ProgID="Equation.DSMT4" ShapeID="_x0000_i2459" DrawAspect="Content" ObjectID="_1565018156" r:id="rId2194"/>
        </w:object>
      </w:r>
      <w:r w:rsidR="00917B1C" w:rsidRPr="003A1BF3">
        <w:rPr>
          <w:color w:val="000000" w:themeColor="text1"/>
          <w:sz w:val="28"/>
          <w:szCs w:val="28"/>
          <w:lang w:val="en-US"/>
        </w:rPr>
        <w:t xml:space="preserve">. </w:t>
      </w:r>
      <w:r w:rsidRPr="003A1BF3">
        <w:rPr>
          <w:rStyle w:val="normal00200028web0029char"/>
          <w:color w:val="000000" w:themeColor="text1"/>
          <w:sz w:val="28"/>
          <w:szCs w:val="28"/>
          <w:lang w:val="en-US"/>
        </w:rPr>
        <w:t xml:space="preserve">A plurality of angular velocities ether </w:t>
      </w:r>
      <w:r w:rsidR="009242E4">
        <w:rPr>
          <w:rStyle w:val="normal00200028web0029char"/>
          <w:color w:val="000000" w:themeColor="text1"/>
          <w:sz w:val="28"/>
          <w:szCs w:val="28"/>
          <w:lang w:val="en-US"/>
        </w:rPr>
        <w:t xml:space="preserve">streams </w:t>
      </w:r>
      <w:r w:rsidRPr="003A1BF3">
        <w:rPr>
          <w:rStyle w:val="normal00200028web0029char"/>
          <w:color w:val="000000" w:themeColor="text1"/>
          <w:sz w:val="28"/>
          <w:szCs w:val="28"/>
          <w:lang w:val="en-US"/>
        </w:rPr>
        <w:t xml:space="preserve">maxi- sources </w:t>
      </w:r>
      <w:r w:rsidR="00917B1C" w:rsidRPr="003A1BF3">
        <w:rPr>
          <w:color w:val="000000" w:themeColor="text1"/>
          <w:sz w:val="28"/>
          <w:szCs w:val="28"/>
          <w:lang w:val="en-US"/>
        </w:rPr>
        <w:t xml:space="preserve"> - </w:t>
      </w:r>
      <w:r w:rsidR="00917B1C" w:rsidRPr="003A1BF3">
        <w:rPr>
          <w:color w:val="000000" w:themeColor="text1"/>
          <w:position w:val="-12"/>
          <w:sz w:val="28"/>
          <w:szCs w:val="28"/>
        </w:rPr>
        <w:object w:dxaOrig="720" w:dyaOrig="360">
          <v:shape id="_x0000_i2460" type="#_x0000_t75" style="width:36pt;height:21.75pt" o:ole="">
            <v:imagedata r:id="rId2195" o:title=""/>
          </v:shape>
          <o:OLEObject Type="Embed" ProgID="Equation.DSMT4" ShapeID="_x0000_i2460" DrawAspect="Content" ObjectID="_1565018157" r:id="rId2196"/>
        </w:object>
      </w:r>
      <w:r w:rsidR="00917B1C" w:rsidRPr="003A1BF3">
        <w:rPr>
          <w:color w:val="000000" w:themeColor="text1"/>
          <w:sz w:val="28"/>
          <w:szCs w:val="28"/>
          <w:lang w:val="en-US"/>
        </w:rPr>
        <w:t xml:space="preserve">  </w:t>
      </w:r>
      <w:r w:rsidRPr="003A1BF3">
        <w:rPr>
          <w:rStyle w:val="normal00200028web0029char"/>
          <w:color w:val="000000" w:themeColor="text1"/>
          <w:sz w:val="28"/>
          <w:szCs w:val="28"/>
          <w:lang w:val="en-US"/>
        </w:rPr>
        <w:t>and maximum runoff</w:t>
      </w:r>
      <w:r w:rsidR="00917B1C" w:rsidRPr="003A1BF3">
        <w:rPr>
          <w:color w:val="000000" w:themeColor="text1"/>
          <w:sz w:val="28"/>
          <w:szCs w:val="28"/>
          <w:lang w:val="en-US"/>
        </w:rPr>
        <w:t xml:space="preserve"> - </w:t>
      </w:r>
      <w:r w:rsidR="00917B1C" w:rsidRPr="003A1BF3">
        <w:rPr>
          <w:color w:val="000000" w:themeColor="text1"/>
          <w:position w:val="-12"/>
          <w:sz w:val="28"/>
          <w:szCs w:val="28"/>
        </w:rPr>
        <w:object w:dxaOrig="700" w:dyaOrig="360">
          <v:shape id="_x0000_i2461" type="#_x0000_t75" style="width:36pt;height:21.75pt" o:ole="">
            <v:imagedata r:id="rId2197" o:title=""/>
          </v:shape>
          <o:OLEObject Type="Embed" ProgID="Equation.DSMT4" ShapeID="_x0000_i2461" DrawAspect="Content" ObjectID="_1565018158" r:id="rId2198"/>
        </w:object>
      </w:r>
      <w:r w:rsidR="00917B1C" w:rsidRPr="003A1BF3">
        <w:rPr>
          <w:color w:val="000000" w:themeColor="text1"/>
          <w:sz w:val="28"/>
          <w:szCs w:val="28"/>
          <w:lang w:val="en-US"/>
        </w:rPr>
        <w:t xml:space="preserve"> </w:t>
      </w:r>
      <w:r w:rsidRPr="003A1BF3">
        <w:rPr>
          <w:rStyle w:val="normal00200028web0029char"/>
          <w:color w:val="000000" w:themeColor="text1"/>
          <w:sz w:val="28"/>
          <w:szCs w:val="28"/>
          <w:lang w:val="en-US"/>
        </w:rPr>
        <w:t>conductor 2 field linear velocities creates circular cross</w:t>
      </w:r>
      <w:r w:rsidR="00680B28">
        <w:rPr>
          <w:rStyle w:val="normal00200028web0029char"/>
          <w:color w:val="000000" w:themeColor="text1"/>
          <w:sz w:val="28"/>
          <w:szCs w:val="28"/>
          <w:lang w:val="en-US"/>
        </w:rPr>
        <w:t xml:space="preserve"> stream </w:t>
      </w:r>
      <w:r w:rsidRPr="003A1BF3">
        <w:rPr>
          <w:rStyle w:val="normal00200028web0029char"/>
          <w:color w:val="000000" w:themeColor="text1"/>
          <w:sz w:val="28"/>
          <w:szCs w:val="28"/>
          <w:lang w:val="en-US"/>
        </w:rPr>
        <w:t xml:space="preserve">around the conductor </w:t>
      </w:r>
      <w:r w:rsidR="009242E4">
        <w:rPr>
          <w:rStyle w:val="normal00200028web0029char"/>
          <w:color w:val="000000" w:themeColor="text1"/>
          <w:sz w:val="28"/>
          <w:szCs w:val="28"/>
          <w:lang w:val="en-US"/>
        </w:rPr>
        <w:t xml:space="preserve">ether </w:t>
      </w:r>
      <w:r w:rsidRPr="003A1BF3">
        <w:rPr>
          <w:rStyle w:val="normal00200028web0029char"/>
          <w:color w:val="000000" w:themeColor="text1"/>
          <w:sz w:val="28"/>
          <w:szCs w:val="28"/>
          <w:lang w:val="en-US"/>
        </w:rPr>
        <w:t>2</w:t>
      </w:r>
      <w:r w:rsidR="00917B1C" w:rsidRPr="003A1BF3">
        <w:rPr>
          <w:color w:val="000000" w:themeColor="text1"/>
          <w:sz w:val="28"/>
          <w:szCs w:val="28"/>
          <w:lang w:val="en-US"/>
        </w:rPr>
        <w:t xml:space="preserve"> - </w:t>
      </w:r>
      <w:r w:rsidR="00917B1C" w:rsidRPr="003A1BF3">
        <w:rPr>
          <w:color w:val="000000" w:themeColor="text1"/>
          <w:position w:val="-12"/>
          <w:sz w:val="28"/>
          <w:szCs w:val="28"/>
        </w:rPr>
        <w:object w:dxaOrig="620" w:dyaOrig="360">
          <v:shape id="_x0000_i2462" type="#_x0000_t75" style="width:29.25pt;height:21.75pt" o:ole="">
            <v:imagedata r:id="rId2199" o:title=""/>
          </v:shape>
          <o:OLEObject Type="Embed" ProgID="Equation.DSMT4" ShapeID="_x0000_i2462" DrawAspect="Content" ObjectID="_1565018159" r:id="rId2200"/>
        </w:object>
      </w:r>
      <w:r w:rsidR="00917B1C" w:rsidRPr="003A1BF3">
        <w:rPr>
          <w:color w:val="000000" w:themeColor="text1"/>
          <w:sz w:val="28"/>
          <w:szCs w:val="28"/>
          <w:lang w:val="en-US"/>
        </w:rPr>
        <w:t xml:space="preserve">. </w:t>
      </w:r>
      <w:r w:rsidRPr="003A1BF3">
        <w:rPr>
          <w:rStyle w:val="normal00200028web0029char"/>
          <w:color w:val="000000" w:themeColor="text1"/>
          <w:sz w:val="28"/>
          <w:szCs w:val="28"/>
          <w:lang w:val="en-US"/>
        </w:rPr>
        <w:t>Applying the principle of superposition of velocity fields</w:t>
      </w:r>
      <w:r w:rsidRPr="003A1BF3">
        <w:rPr>
          <w:color w:val="000000" w:themeColor="text1"/>
          <w:sz w:val="27"/>
          <w:szCs w:val="27"/>
          <w:lang w:val="en-US"/>
        </w:rPr>
        <w:t> </w:t>
      </w:r>
      <w:r w:rsidR="00917B1C" w:rsidRPr="003A1BF3">
        <w:rPr>
          <w:color w:val="000000" w:themeColor="text1"/>
          <w:position w:val="-12"/>
          <w:sz w:val="28"/>
          <w:szCs w:val="28"/>
        </w:rPr>
        <w:object w:dxaOrig="600" w:dyaOrig="360">
          <v:shape id="_x0000_i2463" type="#_x0000_t75" style="width:29.25pt;height:21.75pt" o:ole="">
            <v:imagedata r:id="rId2193" o:title=""/>
          </v:shape>
          <o:OLEObject Type="Embed" ProgID="Equation.DSMT4" ShapeID="_x0000_i2463" DrawAspect="Content" ObjectID="_1565018160" r:id="rId2201"/>
        </w:object>
      </w:r>
      <w:r w:rsidR="00917B1C" w:rsidRPr="003A1BF3">
        <w:rPr>
          <w:color w:val="000000" w:themeColor="text1"/>
          <w:sz w:val="28"/>
          <w:szCs w:val="28"/>
          <w:lang w:val="en-US"/>
        </w:rPr>
        <w:t xml:space="preserve"> and </w:t>
      </w:r>
      <w:r w:rsidR="00917B1C" w:rsidRPr="003A1BF3">
        <w:rPr>
          <w:color w:val="000000" w:themeColor="text1"/>
          <w:position w:val="-12"/>
          <w:sz w:val="28"/>
          <w:szCs w:val="28"/>
        </w:rPr>
        <w:object w:dxaOrig="620" w:dyaOrig="360">
          <v:shape id="_x0000_i2464" type="#_x0000_t75" style="width:29.25pt;height:21.75pt" o:ole="">
            <v:imagedata r:id="rId2199" o:title=""/>
          </v:shape>
          <o:OLEObject Type="Embed" ProgID="Equation.DSMT4" ShapeID="_x0000_i2464" DrawAspect="Content" ObjectID="_1565018161" r:id="rId2202"/>
        </w:object>
      </w:r>
      <w:r w:rsidR="00917B1C" w:rsidRPr="003A1BF3">
        <w:rPr>
          <w:color w:val="000000" w:themeColor="text1"/>
          <w:sz w:val="28"/>
          <w:szCs w:val="28"/>
          <w:lang w:val="en-US"/>
        </w:rPr>
        <w:t xml:space="preserve">, </w:t>
      </w:r>
      <w:r w:rsidR="00917B1C" w:rsidRPr="003A1BF3">
        <w:rPr>
          <w:rStyle w:val="normal00200028web0029char"/>
          <w:color w:val="000000" w:themeColor="text1"/>
          <w:sz w:val="28"/>
          <w:szCs w:val="28"/>
          <w:lang w:val="en-US"/>
        </w:rPr>
        <w:t>we</w:t>
      </w:r>
      <w:r w:rsidRPr="003A1BF3">
        <w:rPr>
          <w:rStyle w:val="normal00200028web0029char"/>
          <w:color w:val="000000" w:themeColor="text1"/>
          <w:sz w:val="28"/>
          <w:szCs w:val="28"/>
          <w:lang w:val="en-US"/>
        </w:rPr>
        <w:t xml:space="preserve"> obtain mechanical interaction model circular cross</w:t>
      </w:r>
      <w:r w:rsidR="00680B28">
        <w:rPr>
          <w:rStyle w:val="normal00200028web0029char"/>
          <w:color w:val="000000" w:themeColor="text1"/>
          <w:sz w:val="28"/>
          <w:szCs w:val="28"/>
          <w:lang w:val="en-US"/>
        </w:rPr>
        <w:t xml:space="preserve"> stream </w:t>
      </w:r>
      <w:r w:rsidR="009242E4">
        <w:rPr>
          <w:rStyle w:val="normal00200028web0029char"/>
          <w:color w:val="000000" w:themeColor="text1"/>
          <w:sz w:val="28"/>
          <w:szCs w:val="28"/>
          <w:lang w:val="en-US"/>
        </w:rPr>
        <w:t xml:space="preserve">ether </w:t>
      </w:r>
      <w:r w:rsidRPr="003A1BF3">
        <w:rPr>
          <w:rStyle w:val="normal00200028web0029char"/>
          <w:color w:val="000000" w:themeColor="text1"/>
          <w:sz w:val="28"/>
          <w:szCs w:val="28"/>
          <w:lang w:val="en-US"/>
        </w:rPr>
        <w:t>parallel conductors with current, shown in Fig. 4.8.1. As stated previously, in this case, the conductors with unidirectional currents will be repelled, and with oppositely directed currents will be attracted.</w:t>
      </w:r>
    </w:p>
    <w:p w:rsidR="002478C7" w:rsidRPr="003A1BF3" w:rsidRDefault="002478C7" w:rsidP="00BF3F35">
      <w:pPr>
        <w:pStyle w:val="normal00200028web0029"/>
        <w:spacing w:before="20" w:beforeAutospacing="0" w:after="4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 xml:space="preserve">Similarly, a plurality of angular velocities ether </w:t>
      </w:r>
      <w:r w:rsidR="009242E4">
        <w:rPr>
          <w:rStyle w:val="normal00200028web0029char"/>
          <w:color w:val="000000" w:themeColor="text1"/>
          <w:sz w:val="28"/>
          <w:szCs w:val="28"/>
          <w:lang w:val="en-US"/>
        </w:rPr>
        <w:t xml:space="preserve">streams </w:t>
      </w:r>
      <w:r w:rsidRPr="003A1BF3">
        <w:rPr>
          <w:rStyle w:val="normal00200028web0029char"/>
          <w:color w:val="000000" w:themeColor="text1"/>
          <w:sz w:val="28"/>
          <w:szCs w:val="28"/>
          <w:lang w:val="en-US"/>
        </w:rPr>
        <w:t>maxi- sources</w:t>
      </w:r>
      <w:r w:rsidR="00917B1C" w:rsidRPr="003A1BF3">
        <w:rPr>
          <w:color w:val="000000" w:themeColor="text1"/>
          <w:sz w:val="28"/>
          <w:szCs w:val="28"/>
          <w:lang w:val="en-US"/>
        </w:rPr>
        <w:t xml:space="preserve"> - </w:t>
      </w:r>
      <w:r w:rsidR="00917B1C" w:rsidRPr="003A1BF3">
        <w:rPr>
          <w:color w:val="000000" w:themeColor="text1"/>
          <w:position w:val="-12"/>
          <w:sz w:val="28"/>
          <w:szCs w:val="28"/>
        </w:rPr>
        <w:object w:dxaOrig="680" w:dyaOrig="360">
          <v:shape id="_x0000_i2465" type="#_x0000_t75" style="width:36pt;height:21.75pt" o:ole="">
            <v:imagedata r:id="rId2203" o:title=""/>
          </v:shape>
          <o:OLEObject Type="Embed" ProgID="Equation.DSMT4" ShapeID="_x0000_i2465" DrawAspect="Content" ObjectID="_1565018162" r:id="rId2204"/>
        </w:object>
      </w:r>
      <w:r w:rsidR="00917B1C" w:rsidRPr="003A1BF3">
        <w:rPr>
          <w:color w:val="000000" w:themeColor="text1"/>
          <w:sz w:val="28"/>
          <w:szCs w:val="28"/>
          <w:lang w:val="en-US"/>
        </w:rPr>
        <w:t xml:space="preserve">  </w:t>
      </w:r>
      <w:r w:rsidRPr="003A1BF3">
        <w:rPr>
          <w:rStyle w:val="normal00200028web0029char"/>
          <w:color w:val="000000" w:themeColor="text1"/>
          <w:sz w:val="28"/>
          <w:szCs w:val="28"/>
          <w:lang w:val="en-US"/>
        </w:rPr>
        <w:t>and maximum runoff</w:t>
      </w:r>
      <w:r w:rsidR="00917B1C" w:rsidRPr="003A1BF3">
        <w:rPr>
          <w:color w:val="000000" w:themeColor="text1"/>
          <w:sz w:val="28"/>
          <w:szCs w:val="28"/>
          <w:lang w:val="en-US"/>
        </w:rPr>
        <w:t xml:space="preserve"> - </w:t>
      </w:r>
      <w:r w:rsidR="00917B1C" w:rsidRPr="003A1BF3">
        <w:rPr>
          <w:color w:val="000000" w:themeColor="text1"/>
          <w:position w:val="-12"/>
          <w:sz w:val="28"/>
          <w:szCs w:val="28"/>
        </w:rPr>
        <w:object w:dxaOrig="680" w:dyaOrig="360">
          <v:shape id="_x0000_i2466" type="#_x0000_t75" style="width:36pt;height:21.75pt" o:ole="">
            <v:imagedata r:id="rId2205" o:title=""/>
          </v:shape>
          <o:OLEObject Type="Embed" ProgID="Equation.DSMT4" ShapeID="_x0000_i2466" DrawAspect="Content" ObjectID="_1565018163" r:id="rId2206"/>
        </w:object>
      </w:r>
      <w:r w:rsidR="00917B1C" w:rsidRPr="003A1BF3">
        <w:rPr>
          <w:color w:val="000000" w:themeColor="text1"/>
          <w:sz w:val="28"/>
          <w:szCs w:val="28"/>
          <w:lang w:val="en-US"/>
        </w:rPr>
        <w:t xml:space="preserve"> </w:t>
      </w:r>
      <w:r w:rsidRPr="003A1BF3">
        <w:rPr>
          <w:rStyle w:val="normal00200028web0029char"/>
          <w:color w:val="000000" w:themeColor="text1"/>
          <w:sz w:val="28"/>
          <w:szCs w:val="28"/>
          <w:lang w:val="en-US"/>
        </w:rPr>
        <w:t>conductor 1 creates a field of linear velocities of a longitudinal</w:t>
      </w:r>
      <w:r w:rsidR="00680B28">
        <w:rPr>
          <w:rStyle w:val="normal00200028web0029char"/>
          <w:color w:val="000000" w:themeColor="text1"/>
          <w:sz w:val="28"/>
          <w:szCs w:val="28"/>
          <w:lang w:val="en-US"/>
        </w:rPr>
        <w:t xml:space="preserve"> stream </w:t>
      </w:r>
      <w:r w:rsidRPr="003A1BF3">
        <w:rPr>
          <w:rStyle w:val="normal00200028web0029char"/>
          <w:color w:val="000000" w:themeColor="text1"/>
          <w:sz w:val="28"/>
          <w:szCs w:val="28"/>
          <w:lang w:val="en-US"/>
        </w:rPr>
        <w:t xml:space="preserve">along the axis of the conductor </w:t>
      </w:r>
      <w:r w:rsidR="009242E4">
        <w:rPr>
          <w:rStyle w:val="normal00200028web0029char"/>
          <w:color w:val="000000" w:themeColor="text1"/>
          <w:sz w:val="28"/>
          <w:szCs w:val="28"/>
          <w:lang w:val="en-US"/>
        </w:rPr>
        <w:t xml:space="preserve">ether </w:t>
      </w:r>
      <w:r w:rsidRPr="003A1BF3">
        <w:rPr>
          <w:rStyle w:val="normal00200028web0029char"/>
          <w:color w:val="000000" w:themeColor="text1"/>
          <w:sz w:val="28"/>
          <w:szCs w:val="28"/>
          <w:lang w:val="en-US"/>
        </w:rPr>
        <w:t>1</w:t>
      </w:r>
      <w:r w:rsidR="00917B1C" w:rsidRPr="003A1BF3">
        <w:rPr>
          <w:color w:val="000000" w:themeColor="text1"/>
          <w:position w:val="-12"/>
          <w:sz w:val="28"/>
          <w:szCs w:val="28"/>
        </w:rPr>
        <w:object w:dxaOrig="600" w:dyaOrig="360">
          <v:shape id="_x0000_i2467" type="#_x0000_t75" style="width:29.25pt;height:21.75pt" o:ole="">
            <v:imagedata r:id="rId2207" o:title=""/>
          </v:shape>
          <o:OLEObject Type="Embed" ProgID="Equation.DSMT4" ShapeID="_x0000_i2467" DrawAspect="Content" ObjectID="_1565018164" r:id="rId2208"/>
        </w:object>
      </w:r>
      <w:r w:rsidR="00917B1C" w:rsidRPr="003A1BF3">
        <w:rPr>
          <w:color w:val="000000" w:themeColor="text1"/>
          <w:sz w:val="28"/>
          <w:szCs w:val="28"/>
          <w:lang w:val="en-US"/>
        </w:rPr>
        <w:t xml:space="preserve">. </w:t>
      </w:r>
      <w:r w:rsidRPr="003A1BF3">
        <w:rPr>
          <w:rStyle w:val="normal00200028web0029char"/>
          <w:color w:val="000000" w:themeColor="text1"/>
          <w:sz w:val="28"/>
          <w:szCs w:val="28"/>
          <w:lang w:val="en-US"/>
        </w:rPr>
        <w:t xml:space="preserve">A plurality of angular velocities ether </w:t>
      </w:r>
      <w:r w:rsidR="009242E4">
        <w:rPr>
          <w:rStyle w:val="normal00200028web0029char"/>
          <w:color w:val="000000" w:themeColor="text1"/>
          <w:sz w:val="28"/>
          <w:szCs w:val="28"/>
          <w:lang w:val="en-US"/>
        </w:rPr>
        <w:t xml:space="preserve">streams </w:t>
      </w:r>
      <w:r w:rsidRPr="003A1BF3">
        <w:rPr>
          <w:rStyle w:val="normal00200028web0029char"/>
          <w:color w:val="000000" w:themeColor="text1"/>
          <w:sz w:val="28"/>
          <w:szCs w:val="28"/>
          <w:lang w:val="en-US"/>
        </w:rPr>
        <w:t>maxi- sources</w:t>
      </w:r>
      <w:r w:rsidR="00917B1C" w:rsidRPr="003A1BF3">
        <w:rPr>
          <w:rStyle w:val="normal00200028web0029char"/>
          <w:color w:val="000000" w:themeColor="text1"/>
          <w:sz w:val="28"/>
          <w:szCs w:val="28"/>
          <w:lang w:val="en-US"/>
        </w:rPr>
        <w:t xml:space="preserve"> </w:t>
      </w:r>
      <w:r w:rsidR="00917B1C" w:rsidRPr="003A1BF3">
        <w:rPr>
          <w:color w:val="000000" w:themeColor="text1"/>
          <w:position w:val="-12"/>
          <w:sz w:val="28"/>
          <w:szCs w:val="28"/>
        </w:rPr>
        <w:object w:dxaOrig="720" w:dyaOrig="360">
          <v:shape id="_x0000_i2468" type="#_x0000_t75" style="width:36pt;height:21.75pt" o:ole="">
            <v:imagedata r:id="rId2209" o:title=""/>
          </v:shape>
          <o:OLEObject Type="Embed" ProgID="Equation.DSMT4" ShapeID="_x0000_i2468" DrawAspect="Content" ObjectID="_1565018165" r:id="rId2210"/>
        </w:object>
      </w:r>
      <w:r w:rsidR="00917B1C" w:rsidRPr="003A1BF3">
        <w:rPr>
          <w:color w:val="000000" w:themeColor="text1"/>
          <w:sz w:val="28"/>
          <w:szCs w:val="28"/>
          <w:lang w:val="en-US"/>
        </w:rPr>
        <w:t xml:space="preserve">  </w:t>
      </w:r>
      <w:r w:rsidRPr="003A1BF3">
        <w:rPr>
          <w:rStyle w:val="normal00200028web0029char"/>
          <w:color w:val="000000" w:themeColor="text1"/>
          <w:sz w:val="28"/>
          <w:szCs w:val="28"/>
          <w:lang w:val="en-US"/>
        </w:rPr>
        <w:t>and maximum runoff</w:t>
      </w:r>
      <w:r w:rsidR="00917B1C" w:rsidRPr="003A1BF3">
        <w:rPr>
          <w:color w:val="000000" w:themeColor="text1"/>
          <w:sz w:val="28"/>
          <w:szCs w:val="28"/>
          <w:lang w:val="en-US"/>
        </w:rPr>
        <w:t xml:space="preserve"> - </w:t>
      </w:r>
      <w:r w:rsidR="00917B1C" w:rsidRPr="003A1BF3">
        <w:rPr>
          <w:color w:val="000000" w:themeColor="text1"/>
          <w:position w:val="-12"/>
          <w:sz w:val="28"/>
          <w:szCs w:val="28"/>
        </w:rPr>
        <w:object w:dxaOrig="700" w:dyaOrig="360">
          <v:shape id="_x0000_i2469" type="#_x0000_t75" style="width:36pt;height:21.75pt" o:ole="">
            <v:imagedata r:id="rId2211" o:title=""/>
          </v:shape>
          <o:OLEObject Type="Embed" ProgID="Equation.DSMT4" ShapeID="_x0000_i2469" DrawAspect="Content" ObjectID="_1565018166" r:id="rId2212"/>
        </w:object>
      </w:r>
      <w:r w:rsidR="00917B1C" w:rsidRPr="003A1BF3">
        <w:rPr>
          <w:color w:val="000000" w:themeColor="text1"/>
          <w:sz w:val="28"/>
          <w:szCs w:val="28"/>
          <w:lang w:val="en-US"/>
        </w:rPr>
        <w:t xml:space="preserve"> </w:t>
      </w:r>
      <w:r w:rsidRPr="003A1BF3">
        <w:rPr>
          <w:rStyle w:val="normal00200028web0029char"/>
          <w:color w:val="000000" w:themeColor="text1"/>
          <w:sz w:val="28"/>
          <w:szCs w:val="28"/>
          <w:lang w:val="en-US"/>
        </w:rPr>
        <w:t>conductor 2 field linear velocities creates longitudinal</w:t>
      </w:r>
      <w:r w:rsidR="00680B28">
        <w:rPr>
          <w:rStyle w:val="normal00200028web0029char"/>
          <w:color w:val="000000" w:themeColor="text1"/>
          <w:sz w:val="28"/>
          <w:szCs w:val="28"/>
          <w:lang w:val="en-US"/>
        </w:rPr>
        <w:t xml:space="preserve"> stream </w:t>
      </w:r>
      <w:r w:rsidRPr="003A1BF3">
        <w:rPr>
          <w:rStyle w:val="normal00200028web0029char"/>
          <w:color w:val="000000" w:themeColor="text1"/>
          <w:sz w:val="28"/>
          <w:szCs w:val="28"/>
          <w:lang w:val="en-US"/>
        </w:rPr>
        <w:t>of</w:t>
      </w:r>
      <w:r w:rsidR="009242E4">
        <w:rPr>
          <w:rStyle w:val="normal00200028web0029char"/>
          <w:color w:val="000000" w:themeColor="text1"/>
          <w:sz w:val="28"/>
          <w:szCs w:val="28"/>
          <w:lang w:val="en-US"/>
        </w:rPr>
        <w:t xml:space="preserve"> ether </w:t>
      </w:r>
      <w:r w:rsidRPr="003A1BF3">
        <w:rPr>
          <w:rStyle w:val="normal00200028web0029char"/>
          <w:color w:val="000000" w:themeColor="text1"/>
          <w:sz w:val="28"/>
          <w:szCs w:val="28"/>
          <w:lang w:val="en-US"/>
        </w:rPr>
        <w:t>along the axis of the conductor 2</w:t>
      </w:r>
      <w:r w:rsidR="00917B1C" w:rsidRPr="003A1BF3">
        <w:rPr>
          <w:color w:val="000000" w:themeColor="text1"/>
          <w:sz w:val="28"/>
          <w:szCs w:val="28"/>
          <w:lang w:val="en-US"/>
        </w:rPr>
        <w:t xml:space="preserve"> - </w:t>
      </w:r>
      <w:r w:rsidR="00917B1C" w:rsidRPr="003A1BF3">
        <w:rPr>
          <w:color w:val="000000" w:themeColor="text1"/>
          <w:position w:val="-12"/>
          <w:sz w:val="28"/>
          <w:szCs w:val="28"/>
        </w:rPr>
        <w:object w:dxaOrig="620" w:dyaOrig="360">
          <v:shape id="_x0000_i2470" type="#_x0000_t75" style="width:29.25pt;height:21.75pt" o:ole="">
            <v:imagedata r:id="rId2213" o:title=""/>
          </v:shape>
          <o:OLEObject Type="Embed" ProgID="Equation.DSMT4" ShapeID="_x0000_i2470" DrawAspect="Content" ObjectID="_1565018167" r:id="rId2214"/>
        </w:object>
      </w:r>
      <w:r w:rsidR="00917B1C" w:rsidRPr="003A1BF3">
        <w:rPr>
          <w:color w:val="000000" w:themeColor="text1"/>
          <w:sz w:val="28"/>
          <w:szCs w:val="28"/>
          <w:lang w:val="en-US"/>
        </w:rPr>
        <w:t xml:space="preserve">. </w:t>
      </w:r>
      <w:r w:rsidRPr="003A1BF3">
        <w:rPr>
          <w:rStyle w:val="normal00200028web0029char"/>
          <w:color w:val="000000" w:themeColor="text1"/>
          <w:sz w:val="28"/>
          <w:szCs w:val="28"/>
          <w:lang w:val="en-US"/>
        </w:rPr>
        <w:t>Where</w:t>
      </w:r>
      <w:r w:rsidR="00917B1C" w:rsidRPr="003A1BF3">
        <w:rPr>
          <w:rStyle w:val="normal00200028web0029char"/>
          <w:color w:val="000000" w:themeColor="text1"/>
          <w:sz w:val="28"/>
          <w:szCs w:val="28"/>
          <w:lang w:val="en-US"/>
        </w:rPr>
        <w:t xml:space="preserve"> </w:t>
      </w:r>
      <w:r w:rsidR="00917B1C" w:rsidRPr="003A1BF3">
        <w:rPr>
          <w:color w:val="000000" w:themeColor="text1"/>
          <w:position w:val="-12"/>
          <w:sz w:val="28"/>
          <w:szCs w:val="28"/>
        </w:rPr>
        <w:object w:dxaOrig="440" w:dyaOrig="360">
          <v:shape id="_x0000_i2471" type="#_x0000_t75" style="width:21.75pt;height:21.75pt" o:ole="">
            <v:imagedata r:id="rId2215" o:title=""/>
          </v:shape>
          <o:OLEObject Type="Embed" ProgID="Equation.DSMT4" ShapeID="_x0000_i2471" DrawAspect="Content" ObjectID="_1565018168" r:id="rId2216"/>
        </w:object>
      </w:r>
      <w:r w:rsidR="00917B1C" w:rsidRPr="003A1BF3">
        <w:rPr>
          <w:color w:val="000000" w:themeColor="text1"/>
          <w:sz w:val="28"/>
          <w:szCs w:val="28"/>
          <w:lang w:val="en-US"/>
        </w:rPr>
        <w:t xml:space="preserve"> and </w:t>
      </w:r>
      <w:r w:rsidR="00917B1C" w:rsidRPr="003A1BF3">
        <w:rPr>
          <w:color w:val="000000" w:themeColor="text1"/>
          <w:position w:val="-12"/>
          <w:sz w:val="28"/>
          <w:szCs w:val="28"/>
        </w:rPr>
        <w:object w:dxaOrig="620" w:dyaOrig="360">
          <v:shape id="_x0000_i2472" type="#_x0000_t75" style="width:29.25pt;height:21.75pt" o:ole="">
            <v:imagedata r:id="rId2213" o:title=""/>
          </v:shape>
          <o:OLEObject Type="Embed" ProgID="Equation.DSMT4" ShapeID="_x0000_i2472" DrawAspect="Content" ObjectID="_1565018169" r:id="rId2217"/>
        </w:object>
      </w:r>
      <w:r w:rsidR="00917B1C" w:rsidRPr="003A1BF3">
        <w:rPr>
          <w:color w:val="000000" w:themeColor="text1"/>
          <w:sz w:val="28"/>
          <w:szCs w:val="28"/>
          <w:lang w:val="en-US"/>
        </w:rPr>
        <w:t xml:space="preserve"> - </w:t>
      </w:r>
      <w:r w:rsidRPr="003A1BF3">
        <w:rPr>
          <w:rStyle w:val="normal00200028web0029char"/>
          <w:color w:val="000000" w:themeColor="text1"/>
          <w:sz w:val="28"/>
          <w:szCs w:val="28"/>
          <w:lang w:val="en-US"/>
        </w:rPr>
        <w:t>linear velocity field of longitudinal</w:t>
      </w:r>
      <w:r w:rsidR="00680B28">
        <w:rPr>
          <w:rStyle w:val="normal00200028web0029char"/>
          <w:color w:val="000000" w:themeColor="text1"/>
          <w:sz w:val="28"/>
          <w:szCs w:val="28"/>
          <w:lang w:val="en-US"/>
        </w:rPr>
        <w:t xml:space="preserve"> stream </w:t>
      </w:r>
      <w:r w:rsidR="009242E4">
        <w:rPr>
          <w:rStyle w:val="normal00200028web0029char"/>
          <w:color w:val="000000" w:themeColor="text1"/>
          <w:sz w:val="28"/>
          <w:szCs w:val="28"/>
          <w:lang w:val="en-US"/>
        </w:rPr>
        <w:t xml:space="preserve">ether </w:t>
      </w:r>
      <w:r w:rsidRPr="003A1BF3">
        <w:rPr>
          <w:rStyle w:val="normal00200028web0029char"/>
          <w:color w:val="000000" w:themeColor="text1"/>
          <w:sz w:val="28"/>
          <w:szCs w:val="28"/>
          <w:lang w:val="en-US"/>
        </w:rPr>
        <w:t>maxi- sources and maximum effluent conductors 1 and 2 respectively. Applying the principle of superposition of velocity fields</w:t>
      </w:r>
      <w:r w:rsidR="00917B1C" w:rsidRPr="003A1BF3">
        <w:rPr>
          <w:color w:val="000000" w:themeColor="text1"/>
          <w:sz w:val="28"/>
          <w:szCs w:val="28"/>
          <w:lang w:val="en-US"/>
        </w:rPr>
        <w:t xml:space="preserve"> </w:t>
      </w:r>
      <w:r w:rsidR="00917B1C" w:rsidRPr="003A1BF3">
        <w:rPr>
          <w:color w:val="000000" w:themeColor="text1"/>
          <w:position w:val="-12"/>
          <w:sz w:val="28"/>
          <w:szCs w:val="28"/>
        </w:rPr>
        <w:object w:dxaOrig="600" w:dyaOrig="360">
          <v:shape id="_x0000_i2473" type="#_x0000_t75" style="width:29.25pt;height:21.75pt" o:ole="">
            <v:imagedata r:id="rId2207" o:title=""/>
          </v:shape>
          <o:OLEObject Type="Embed" ProgID="Equation.DSMT4" ShapeID="_x0000_i2473" DrawAspect="Content" ObjectID="_1565018170" r:id="rId2218"/>
        </w:object>
      </w:r>
      <w:r w:rsidR="00917B1C" w:rsidRPr="003A1BF3">
        <w:rPr>
          <w:color w:val="000000" w:themeColor="text1"/>
          <w:sz w:val="28"/>
          <w:szCs w:val="28"/>
          <w:lang w:val="en-US"/>
        </w:rPr>
        <w:t xml:space="preserve"> and </w:t>
      </w:r>
      <w:r w:rsidR="00917B1C" w:rsidRPr="003A1BF3">
        <w:rPr>
          <w:color w:val="000000" w:themeColor="text1"/>
          <w:position w:val="-12"/>
          <w:sz w:val="28"/>
          <w:szCs w:val="28"/>
        </w:rPr>
        <w:object w:dxaOrig="620" w:dyaOrig="360">
          <v:shape id="_x0000_i2474" type="#_x0000_t75" style="width:29.25pt;height:21.75pt" o:ole="">
            <v:imagedata r:id="rId2213" o:title=""/>
          </v:shape>
          <o:OLEObject Type="Embed" ProgID="Equation.DSMT4" ShapeID="_x0000_i2474" DrawAspect="Content" ObjectID="_1565018171" r:id="rId2219"/>
        </w:object>
      </w:r>
      <w:r w:rsidR="00917B1C" w:rsidRPr="003A1BF3">
        <w:rPr>
          <w:color w:val="000000" w:themeColor="text1"/>
          <w:sz w:val="28"/>
          <w:szCs w:val="28"/>
          <w:lang w:val="en-US"/>
        </w:rPr>
        <w:t xml:space="preserve">, </w:t>
      </w:r>
      <w:r w:rsidR="00917B1C" w:rsidRPr="003A1BF3">
        <w:rPr>
          <w:rStyle w:val="normal00200028web0029char"/>
          <w:color w:val="000000" w:themeColor="text1"/>
          <w:sz w:val="28"/>
          <w:szCs w:val="28"/>
          <w:lang w:val="en-US"/>
        </w:rPr>
        <w:t>we</w:t>
      </w:r>
      <w:r w:rsidRPr="003A1BF3">
        <w:rPr>
          <w:rStyle w:val="normal00200028web0029char"/>
          <w:color w:val="000000" w:themeColor="text1"/>
          <w:sz w:val="28"/>
          <w:szCs w:val="28"/>
          <w:lang w:val="en-US"/>
        </w:rPr>
        <w:t xml:space="preserve"> obtain mechanical interaction model </w:t>
      </w:r>
      <w:r w:rsidR="009242E4">
        <w:rPr>
          <w:rStyle w:val="normal00200028web0029char"/>
          <w:color w:val="000000" w:themeColor="text1"/>
          <w:sz w:val="28"/>
          <w:szCs w:val="28"/>
          <w:lang w:val="en-US"/>
        </w:rPr>
        <w:t xml:space="preserve">ether </w:t>
      </w:r>
      <w:r w:rsidRPr="003A1BF3">
        <w:rPr>
          <w:rStyle w:val="normal00200028web0029char"/>
          <w:color w:val="000000" w:themeColor="text1"/>
          <w:sz w:val="28"/>
          <w:szCs w:val="28"/>
          <w:lang w:val="en-US"/>
        </w:rPr>
        <w:t>longitudinal</w:t>
      </w:r>
      <w:r w:rsidR="00680B28">
        <w:rPr>
          <w:rStyle w:val="normal00200028web0029char"/>
          <w:color w:val="000000" w:themeColor="text1"/>
          <w:sz w:val="28"/>
          <w:szCs w:val="28"/>
          <w:lang w:val="en-US"/>
        </w:rPr>
        <w:t xml:space="preserve"> stream </w:t>
      </w:r>
      <w:r w:rsidRPr="003A1BF3">
        <w:rPr>
          <w:rStyle w:val="normal00200028web0029char"/>
          <w:color w:val="000000" w:themeColor="text1"/>
          <w:sz w:val="28"/>
          <w:szCs w:val="28"/>
          <w:lang w:val="en-US"/>
        </w:rPr>
        <w:t xml:space="preserve">parallel conductors with current, shown in Fig. 4.8.2 and 4.8.3. Figures 4.8.2 and 4.8.3 in the cross sections A-A and between the conductors on both sides of them multidirectional circles show unit section tubes </w:t>
      </w:r>
      <w:r w:rsidR="009242E4">
        <w:rPr>
          <w:rStyle w:val="normal00200028web0029char"/>
          <w:color w:val="000000" w:themeColor="text1"/>
          <w:sz w:val="28"/>
          <w:szCs w:val="28"/>
          <w:lang w:val="en-US"/>
        </w:rPr>
        <w:t xml:space="preserve">ether </w:t>
      </w:r>
      <w:r w:rsidRPr="003A1BF3">
        <w:rPr>
          <w:rStyle w:val="normal00200028web0029char"/>
          <w:color w:val="000000" w:themeColor="text1"/>
          <w:sz w:val="28"/>
          <w:szCs w:val="28"/>
          <w:lang w:val="en-US"/>
        </w:rPr>
        <w:t xml:space="preserve">fluxes (magnetic field lines). Where circles () - indicate the removal of the ether </w:t>
      </w:r>
      <w:r w:rsidR="009242E4">
        <w:rPr>
          <w:rStyle w:val="normal00200028web0029char"/>
          <w:color w:val="000000" w:themeColor="text1"/>
          <w:sz w:val="28"/>
          <w:szCs w:val="28"/>
          <w:lang w:val="en-US"/>
        </w:rPr>
        <w:t xml:space="preserve">streams </w:t>
      </w:r>
      <w:r w:rsidRPr="003A1BF3">
        <w:rPr>
          <w:rStyle w:val="normal00200028web0029char"/>
          <w:color w:val="000000" w:themeColor="text1"/>
          <w:sz w:val="28"/>
          <w:szCs w:val="28"/>
          <w:lang w:val="en-US"/>
        </w:rPr>
        <w:t>from the observer, and circles () - indicate the approaching</w:t>
      </w:r>
      <w:r w:rsidR="009242E4">
        <w:rPr>
          <w:rStyle w:val="normal00200028web0029char"/>
          <w:color w:val="000000" w:themeColor="text1"/>
          <w:sz w:val="28"/>
          <w:szCs w:val="28"/>
          <w:lang w:val="en-US"/>
        </w:rPr>
        <w:t xml:space="preserve"> ether </w:t>
      </w:r>
      <w:r w:rsidRPr="003A1BF3">
        <w:rPr>
          <w:rStyle w:val="normal00200028web0029char"/>
          <w:color w:val="000000" w:themeColor="text1"/>
          <w:sz w:val="28"/>
          <w:szCs w:val="28"/>
          <w:lang w:val="en-US"/>
        </w:rPr>
        <w:t>stream to the observer. In this case, the pressure between the wires with the same current direction as shown in Fig. 4.8.2, will be less than on either side of them as</w:t>
      </w:r>
      <w:r w:rsidR="00917B1C" w:rsidRPr="003A1BF3">
        <w:rPr>
          <w:color w:val="000000" w:themeColor="text1"/>
          <w:sz w:val="28"/>
          <w:szCs w:val="28"/>
          <w:lang w:val="en-US"/>
        </w:rPr>
        <w:t xml:space="preserve"> </w:t>
      </w:r>
      <w:r w:rsidR="00917B1C" w:rsidRPr="003A1BF3">
        <w:rPr>
          <w:color w:val="000000" w:themeColor="text1"/>
          <w:position w:val="-12"/>
          <w:sz w:val="28"/>
          <w:szCs w:val="28"/>
        </w:rPr>
        <w:object w:dxaOrig="600" w:dyaOrig="360">
          <v:shape id="_x0000_i2475" type="#_x0000_t75" style="width:29.25pt;height:21.75pt" o:ole="">
            <v:imagedata r:id="rId2207" o:title=""/>
          </v:shape>
          <o:OLEObject Type="Embed" ProgID="Equation.DSMT4" ShapeID="_x0000_i2475" DrawAspect="Content" ObjectID="_1565018172" r:id="rId2220"/>
        </w:object>
      </w:r>
      <w:r w:rsidR="00917B1C" w:rsidRPr="003A1BF3">
        <w:rPr>
          <w:color w:val="000000" w:themeColor="text1"/>
          <w:sz w:val="28"/>
          <w:szCs w:val="28"/>
          <w:lang w:val="en-US"/>
        </w:rPr>
        <w:t xml:space="preserve"> and </w:t>
      </w:r>
      <w:r w:rsidR="00917B1C" w:rsidRPr="003A1BF3">
        <w:rPr>
          <w:color w:val="000000" w:themeColor="text1"/>
          <w:position w:val="-12"/>
          <w:sz w:val="28"/>
          <w:szCs w:val="28"/>
        </w:rPr>
        <w:object w:dxaOrig="620" w:dyaOrig="360">
          <v:shape id="_x0000_i2476" type="#_x0000_t75" style="width:29.25pt;height:21.75pt" o:ole="">
            <v:imagedata r:id="rId2213" o:title=""/>
          </v:shape>
          <o:OLEObject Type="Embed" ProgID="Equation.DSMT4" ShapeID="_x0000_i2476" DrawAspect="Content" ObjectID="_1565018173" r:id="rId2221"/>
        </w:object>
      </w:r>
      <w:r w:rsidR="00917B1C" w:rsidRPr="003A1BF3">
        <w:rPr>
          <w:color w:val="000000" w:themeColor="text1"/>
          <w:sz w:val="28"/>
          <w:szCs w:val="28"/>
          <w:lang w:val="en-US"/>
        </w:rPr>
        <w:t xml:space="preserve"> </w:t>
      </w:r>
      <w:r w:rsidRPr="003A1BF3">
        <w:rPr>
          <w:rStyle w:val="normal00200028web0029char"/>
          <w:color w:val="000000" w:themeColor="text1"/>
          <w:sz w:val="28"/>
          <w:szCs w:val="28"/>
          <w:lang w:val="en-US"/>
        </w:rPr>
        <w:t xml:space="preserve">between the conductors are added and subtracted from the outside. While the pressure between the conductors with oppositely directed currents, shown in Fig. 4.8.3 will be </w:t>
      </w:r>
      <w:r w:rsidRPr="003A1BF3">
        <w:rPr>
          <w:rStyle w:val="normal00200028web0029char"/>
          <w:color w:val="000000" w:themeColor="text1"/>
          <w:sz w:val="28"/>
          <w:szCs w:val="28"/>
          <w:lang w:val="en-US"/>
        </w:rPr>
        <w:lastRenderedPageBreak/>
        <w:t>greater than outside, because</w:t>
      </w:r>
      <w:r w:rsidRPr="003A1BF3">
        <w:rPr>
          <w:color w:val="000000" w:themeColor="text1"/>
          <w:sz w:val="27"/>
          <w:szCs w:val="27"/>
          <w:lang w:val="en-US"/>
        </w:rPr>
        <w:t> </w:t>
      </w:r>
      <w:r w:rsidR="00917B1C" w:rsidRPr="003A1BF3">
        <w:rPr>
          <w:color w:val="000000" w:themeColor="text1"/>
          <w:position w:val="-12"/>
          <w:sz w:val="28"/>
          <w:szCs w:val="28"/>
        </w:rPr>
        <w:object w:dxaOrig="600" w:dyaOrig="360">
          <v:shape id="_x0000_i2477" type="#_x0000_t75" style="width:29.25pt;height:21.75pt" o:ole="">
            <v:imagedata r:id="rId2207" o:title=""/>
          </v:shape>
          <o:OLEObject Type="Embed" ProgID="Equation.DSMT4" ShapeID="_x0000_i2477" DrawAspect="Content" ObjectID="_1565018174" r:id="rId2222"/>
        </w:object>
      </w:r>
      <w:r w:rsidR="00917B1C" w:rsidRPr="003A1BF3">
        <w:rPr>
          <w:color w:val="000000" w:themeColor="text1"/>
          <w:sz w:val="28"/>
          <w:szCs w:val="28"/>
          <w:lang w:val="en-US"/>
        </w:rPr>
        <w:t xml:space="preserve"> and </w:t>
      </w:r>
      <w:r w:rsidR="00917B1C" w:rsidRPr="003A1BF3">
        <w:rPr>
          <w:color w:val="000000" w:themeColor="text1"/>
          <w:position w:val="-12"/>
          <w:sz w:val="28"/>
          <w:szCs w:val="28"/>
        </w:rPr>
        <w:object w:dxaOrig="620" w:dyaOrig="360">
          <v:shape id="_x0000_i2478" type="#_x0000_t75" style="width:29.25pt;height:21.75pt" o:ole="">
            <v:imagedata r:id="rId2213" o:title=""/>
          </v:shape>
          <o:OLEObject Type="Embed" ProgID="Equation.DSMT4" ShapeID="_x0000_i2478" DrawAspect="Content" ObjectID="_1565018175" r:id="rId2223"/>
        </w:object>
      </w:r>
      <w:r w:rsidR="00917B1C" w:rsidRPr="003A1BF3">
        <w:rPr>
          <w:color w:val="000000" w:themeColor="text1"/>
          <w:sz w:val="28"/>
          <w:szCs w:val="28"/>
          <w:lang w:val="en-US"/>
        </w:rPr>
        <w:t xml:space="preserve"> </w:t>
      </w:r>
      <w:r w:rsidRPr="003A1BF3">
        <w:rPr>
          <w:rStyle w:val="normal00200028web0029char"/>
          <w:color w:val="000000" w:themeColor="text1"/>
          <w:sz w:val="28"/>
          <w:szCs w:val="28"/>
          <w:lang w:val="en-US"/>
        </w:rPr>
        <w:t>between the conductors are deducted, and outside the fold.</w:t>
      </w:r>
    </w:p>
    <w:p w:rsidR="002478C7" w:rsidRPr="003A1BF3" w:rsidRDefault="00DA6A29" w:rsidP="00BF3F35">
      <w:pPr>
        <w:pStyle w:val="normal00200028web0029"/>
        <w:spacing w:before="20" w:beforeAutospacing="0" w:after="40" w:afterAutospacing="0" w:line="280" w:lineRule="atLeast"/>
        <w:ind w:firstLine="142"/>
        <w:jc w:val="both"/>
        <w:rPr>
          <w:color w:val="000000" w:themeColor="text1"/>
          <w:lang w:val="en-US"/>
        </w:rPr>
      </w:pPr>
      <w:r w:rsidRPr="00DA6A29">
        <w:rPr>
          <w:noProof/>
          <w:color w:val="000000" w:themeColor="text1"/>
          <w:sz w:val="28"/>
          <w:szCs w:val="28"/>
        </w:rPr>
      </w:r>
      <w:r w:rsidRPr="00DA6A29">
        <w:rPr>
          <w:noProof/>
          <w:color w:val="000000" w:themeColor="text1"/>
          <w:sz w:val="28"/>
          <w:szCs w:val="28"/>
        </w:rPr>
        <w:pict>
          <v:rect id="Прямоугольник 1659" o:spid="_x0000_s15550"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jJcgIAAGQ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g3bDQYIRJw2o1H3evt9+6n50d9sP3Zfurvu+/dj97L5231B/LGeaAovnDVkx&#10;y2ErdQpQV/JSWRa0vBD0tUZczErCV2yqJSgBOSDBzqWUaEtGcmgmtBD+AwxraEBDy/aZyKEksjbC&#10;MbwpVGNzAHdo44S82QvJNgZRcCaDaIARhYDbWXSS7i5Kpc1TJhpkNxlWUJkDJtcX2vRHd0dsHi4W&#10;VV2Dn6Q1f+AAzN4DaeGqjdkCnOy3SZCcjc/GsRdHwzMvDvLcmy5msTdchKPB/Ml8NpuH7/rnd3Ap&#10;jOLgNEq8xXA88uIiHnjJKBh7QZicJsMgTuL5wl2C1LukjjdLVa/CUuQ3QJsS0Bo8eBhN2JRCvcWo&#10;hWeeYf1mTRTDqD7nQH0SxrGdC2fEg1EEhjqMLA8jhFOAyrDBqN/OTD9La6mqVQmZQkclF1OQq6gc&#10;nVbKvqp7keEpO0Hux87OyqHtTv3+HCa/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J2t+MlyAgAAZAQAAA4AAAAAAAAAAAAAAAAA&#10;LgIAAGRycy9lMm9Eb2MueG1sUEsBAi0AFAAGAAgAAAAhANQI2TfYAAAAAQEAAA8AAAAAAAAAAAAA&#10;AAAAzAQAAGRycy9kb3ducmV2LnhtbFBLBQYAAAAABAAEAPMAAADRBQAAAAA=&#10;" filled="f" stroked="f">
            <o:lock v:ext="edit" aspectratio="t"/>
            <w10:wrap type="none"/>
            <w10:anchorlock/>
          </v:rect>
        </w:pict>
      </w:r>
      <w:r w:rsidRPr="00DA6A29">
        <w:rPr>
          <w:noProof/>
          <w:color w:val="000000" w:themeColor="text1"/>
          <w:sz w:val="28"/>
          <w:szCs w:val="28"/>
        </w:rPr>
      </w:r>
      <w:r>
        <w:rPr>
          <w:noProof/>
          <w:color w:val="000000" w:themeColor="text1"/>
          <w:sz w:val="28"/>
          <w:szCs w:val="28"/>
        </w:rPr>
        <w:pict>
          <v:rect id="Прямоугольник 1658" o:spid="_x0000_s15549"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4NvcgIAAGQ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g3bDAWjFSQMqdZ+377efuh/d3fZD96W7675vP3Y/u6/dN9Qfy5mmwOJ5Q1bM&#10;cthKnQLUlbxUlgUtLwR9rREXs5LwFZtqCUpADkiwcykl2pKRHJoJLYT/AMMaGtDQsn0mciiJrI1w&#10;DG8K1dgcwB3aOCFv9kKyjUEUnMkgGmBEIeB2Fp2ku4tSafOUiQbZTYYVVOaAyfWFNv3R3RGbh4tF&#10;VdfgJ2nNHzgAs/dAWrhqY7YAJ/ttEiRn47Nx7MXR8MyLgzz3potZ7A0X4WgwfzKfzebhu/75HVwK&#10;ozg4jRJvMRyPvLiIB14yCsZeECanyTCIk3i+cJcg9S6p481S1auwFPkN0KYEtAYPHkYTNqVQbzFq&#10;4ZlnWL9ZE8Uwqs85UJ+EcWznwhnxYBSBoQ4jy8MI4RSgMmww6rcz08/SWqpqVUKm0FHJxRTkKipH&#10;p5Wyr+peZHjKTpD7sbOzcmi7U78/h8kv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OBXg29yAgAAZAQAAA4AAAAAAAAAAAAAAAAA&#10;LgIAAGRycy9lMm9Eb2MueG1sUEsBAi0AFAAGAAgAAAAhANQI2TfYAAAAAQEAAA8AAAAAAAAAAAAA&#10;AAAAzAQAAGRycy9kb3ducmV2LnhtbFBLBQYAAAAABAAEAPMAAADRBQAAAAA=&#10;" filled="f" stroked="f">
            <o:lock v:ext="edit" aspectratio="t"/>
            <w10:wrap type="none"/>
            <w10:anchorlock/>
          </v:rect>
        </w:pict>
      </w:r>
      <w:r w:rsidR="002478C7" w:rsidRPr="003A1BF3">
        <w:rPr>
          <w:rStyle w:val="normal00200028web0029char"/>
          <w:color w:val="000000" w:themeColor="text1"/>
          <w:sz w:val="28"/>
          <w:szCs w:val="28"/>
          <w:lang w:val="en-US"/>
        </w:rPr>
        <w:t>Consequently, the parallel wires with the same current direction will be attracted, while as the opposite direction will be repelled.</w:t>
      </w:r>
    </w:p>
    <w:p w:rsidR="002478C7" w:rsidRPr="003A1BF3" w:rsidRDefault="002478C7" w:rsidP="00BF3F35">
      <w:pPr>
        <w:pStyle w:val="normal00200028web0029"/>
        <w:spacing w:before="20" w:beforeAutospacing="0" w:after="4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We conclude that in the case of interaction with parallel conductors shock forces arising from the longitudinal</w:t>
      </w:r>
      <w:r w:rsidR="009242E4">
        <w:rPr>
          <w:rStyle w:val="normal00200028web0029char"/>
          <w:color w:val="000000" w:themeColor="text1"/>
          <w:sz w:val="28"/>
          <w:szCs w:val="28"/>
          <w:lang w:val="en-US"/>
        </w:rPr>
        <w:t xml:space="preserve"> ether</w:t>
      </w:r>
      <w:r w:rsidR="00680B28">
        <w:rPr>
          <w:rStyle w:val="normal00200028web0029char"/>
          <w:color w:val="000000" w:themeColor="text1"/>
          <w:sz w:val="28"/>
          <w:szCs w:val="28"/>
          <w:lang w:val="en-US"/>
        </w:rPr>
        <w:t xml:space="preserve"> stream </w:t>
      </w:r>
      <w:r w:rsidRPr="003A1BF3">
        <w:rPr>
          <w:rStyle w:val="normal00200028web0029char"/>
          <w:color w:val="000000" w:themeColor="text1"/>
          <w:sz w:val="28"/>
          <w:szCs w:val="28"/>
          <w:lang w:val="en-US"/>
        </w:rPr>
        <w:t>prevail over the forces that arise from the transverse</w:t>
      </w:r>
      <w:r w:rsidR="009242E4">
        <w:rPr>
          <w:rStyle w:val="normal00200028web0029char"/>
          <w:color w:val="000000" w:themeColor="text1"/>
          <w:sz w:val="28"/>
          <w:szCs w:val="28"/>
          <w:lang w:val="en-US"/>
        </w:rPr>
        <w:t xml:space="preserve"> ether </w:t>
      </w:r>
      <w:r w:rsidRPr="003A1BF3">
        <w:rPr>
          <w:rStyle w:val="normal00200028web0029char"/>
          <w:color w:val="000000" w:themeColor="text1"/>
          <w:sz w:val="28"/>
          <w:szCs w:val="28"/>
          <w:lang w:val="en-US"/>
        </w:rPr>
        <w:t>streams. These findings are confirmed by experiments with magnets Nikolaev having similar nature of physical interactions presented in the study, 4.11.</w:t>
      </w:r>
    </w:p>
    <w:p w:rsidR="002478C7" w:rsidRPr="003A1BF3" w:rsidRDefault="002478C7" w:rsidP="00BF3F35">
      <w:pPr>
        <w:pStyle w:val="normal00200028web0029"/>
        <w:spacing w:before="20" w:beforeAutospacing="0" w:after="4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The present study provides substantiate mechanical nature of the physical phenomenon of interaction of parallel conductors with the currents.</w:t>
      </w:r>
    </w:p>
    <w:p w:rsidR="00917B1C" w:rsidRPr="003A1BF3" w:rsidRDefault="00DA6A29" w:rsidP="00917B1C">
      <w:pPr>
        <w:pStyle w:val="a3"/>
        <w:shd w:val="clear" w:color="auto" w:fill="FFFFFF"/>
        <w:spacing w:before="23" w:beforeAutospacing="0" w:after="46" w:afterAutospacing="0" w:line="207" w:lineRule="atLeast"/>
        <w:jc w:val="center"/>
        <w:rPr>
          <w:color w:val="000000" w:themeColor="text1"/>
          <w:sz w:val="32"/>
          <w:szCs w:val="32"/>
        </w:rPr>
      </w:pPr>
      <w:r w:rsidRPr="003A1BF3">
        <w:rPr>
          <w:color w:val="000000" w:themeColor="text1"/>
        </w:rPr>
        <w:fldChar w:fldCharType="begin"/>
      </w:r>
      <w:r w:rsidR="00917B1C" w:rsidRPr="003A1BF3">
        <w:rPr>
          <w:color w:val="000000" w:themeColor="text1"/>
        </w:rPr>
        <w:instrText xml:space="preserve"> INCLUDEPICTURE "http://rza.org.ua/up/elteh/clip_image002_0081.jpg" \* MERGEFORMATINET </w:instrText>
      </w:r>
      <w:r w:rsidRPr="003A1BF3">
        <w:rPr>
          <w:color w:val="000000" w:themeColor="text1"/>
        </w:rPr>
        <w:fldChar w:fldCharType="separate"/>
      </w:r>
      <w:r w:rsidRPr="003A1BF3">
        <w:rPr>
          <w:color w:val="000000" w:themeColor="text1"/>
        </w:rPr>
        <w:fldChar w:fldCharType="begin"/>
      </w:r>
      <w:r w:rsidR="00116A6E" w:rsidRPr="003A1BF3">
        <w:rPr>
          <w:color w:val="000000" w:themeColor="text1"/>
        </w:rPr>
        <w:instrText xml:space="preserve"> INCLUDEPICTURE  "http://rza.org.ua/up/elteh/clip_image002_0081.jpg" \* MERGEFORMATINET </w:instrText>
      </w:r>
      <w:r w:rsidRPr="003A1BF3">
        <w:rPr>
          <w:color w:val="000000" w:themeColor="text1"/>
        </w:rPr>
        <w:fldChar w:fldCharType="separate"/>
      </w:r>
      <w:r w:rsidRPr="003A1BF3">
        <w:rPr>
          <w:color w:val="000000" w:themeColor="text1"/>
        </w:rPr>
        <w:fldChar w:fldCharType="begin"/>
      </w:r>
      <w:r w:rsidR="003A1BF3" w:rsidRPr="003A1BF3">
        <w:rPr>
          <w:color w:val="000000" w:themeColor="text1"/>
        </w:rPr>
        <w:instrText xml:space="preserve"> INCLUDEPICTURE  "http://rza.org.ua/up/elteh/clip_image002_0081.jpg" \* MERGEFORMATINET </w:instrText>
      </w:r>
      <w:r w:rsidRPr="003A1BF3">
        <w:rPr>
          <w:color w:val="000000" w:themeColor="text1"/>
        </w:rPr>
        <w:fldChar w:fldCharType="separate"/>
      </w:r>
      <w:r>
        <w:rPr>
          <w:color w:val="000000" w:themeColor="text1"/>
        </w:rPr>
        <w:fldChar w:fldCharType="begin"/>
      </w:r>
      <w:r w:rsidR="00E809DA">
        <w:rPr>
          <w:color w:val="000000" w:themeColor="text1"/>
        </w:rPr>
        <w:instrText xml:space="preserve"> INCLUDEPICTURE  "http://rza.org.ua/up/elteh/clip_image002_0081.jpg" \* MERGEFORMATINET </w:instrText>
      </w:r>
      <w:r>
        <w:rPr>
          <w:color w:val="000000" w:themeColor="text1"/>
        </w:rPr>
        <w:fldChar w:fldCharType="separate"/>
      </w:r>
      <w:r>
        <w:rPr>
          <w:color w:val="000000" w:themeColor="text1"/>
        </w:rPr>
        <w:fldChar w:fldCharType="begin"/>
      </w:r>
      <w:r w:rsidR="00074D07">
        <w:rPr>
          <w:color w:val="000000" w:themeColor="text1"/>
        </w:rPr>
        <w:instrText xml:space="preserve"> INCLUDEPICTURE  "http://rza.org.ua/up/elteh/clip_image002_0081.jpg" \* MERGEFORMATINET </w:instrText>
      </w:r>
      <w:r>
        <w:rPr>
          <w:color w:val="000000" w:themeColor="text1"/>
        </w:rPr>
        <w:fldChar w:fldCharType="separate"/>
      </w:r>
      <w:r w:rsidR="000E77E9" w:rsidRPr="00DA6A29">
        <w:rPr>
          <w:color w:val="000000" w:themeColor="text1"/>
        </w:rPr>
        <w:pict>
          <v:shape id="_x0000_i2479" type="#_x0000_t75" style="width:309.75pt;height:180pt">
            <v:imagedata r:id="rId2224" r:href="rId2225"/>
          </v:shape>
        </w:pict>
      </w:r>
      <w:r>
        <w:rPr>
          <w:color w:val="000000" w:themeColor="text1"/>
        </w:rPr>
        <w:fldChar w:fldCharType="end"/>
      </w:r>
      <w:r>
        <w:rPr>
          <w:color w:val="000000" w:themeColor="text1"/>
        </w:rPr>
        <w:fldChar w:fldCharType="end"/>
      </w:r>
      <w:r w:rsidRPr="003A1BF3">
        <w:rPr>
          <w:color w:val="000000" w:themeColor="text1"/>
        </w:rPr>
        <w:fldChar w:fldCharType="end"/>
      </w:r>
      <w:r w:rsidRPr="003A1BF3">
        <w:rPr>
          <w:color w:val="000000" w:themeColor="text1"/>
        </w:rPr>
        <w:fldChar w:fldCharType="end"/>
      </w:r>
      <w:r w:rsidRPr="003A1BF3">
        <w:rPr>
          <w:color w:val="000000" w:themeColor="text1"/>
        </w:rPr>
        <w:fldChar w:fldCharType="end"/>
      </w:r>
    </w:p>
    <w:p w:rsidR="00917B1C" w:rsidRPr="003A1BF3" w:rsidRDefault="00917B1C" w:rsidP="00917B1C">
      <w:pPr>
        <w:jc w:val="center"/>
        <w:rPr>
          <w:color w:val="000000" w:themeColor="text1"/>
        </w:rPr>
      </w:pPr>
      <w:r w:rsidRPr="003A1BF3">
        <w:rPr>
          <w:color w:val="000000" w:themeColor="text1"/>
        </w:rPr>
        <w:tab/>
      </w:r>
    </w:p>
    <w:p w:rsidR="00917B1C" w:rsidRPr="003A1BF3" w:rsidRDefault="00917B1C" w:rsidP="00917B1C">
      <w:pPr>
        <w:jc w:val="center"/>
        <w:rPr>
          <w:color w:val="000000" w:themeColor="text1"/>
          <w:sz w:val="32"/>
          <w:szCs w:val="32"/>
          <w:lang w:val="en-US"/>
        </w:rPr>
      </w:pPr>
      <w:r w:rsidRPr="003A1BF3">
        <w:rPr>
          <w:color w:val="000000" w:themeColor="text1"/>
          <w:sz w:val="32"/>
          <w:szCs w:val="32"/>
          <w:lang w:val="en-US"/>
        </w:rPr>
        <w:t xml:space="preserve"> </w:t>
      </w:r>
    </w:p>
    <w:p w:rsidR="002478C7" w:rsidRPr="003A1BF3" w:rsidRDefault="002478C7" w:rsidP="002478C7">
      <w:pPr>
        <w:pStyle w:val="12"/>
        <w:spacing w:before="0" w:beforeAutospacing="0" w:after="0" w:afterAutospacing="0" w:line="320" w:lineRule="atLeast"/>
        <w:jc w:val="center"/>
        <w:rPr>
          <w:color w:val="000000" w:themeColor="text1"/>
          <w:sz w:val="27"/>
          <w:szCs w:val="27"/>
        </w:rPr>
      </w:pPr>
      <w:r w:rsidRPr="003A1BF3">
        <w:rPr>
          <w:rStyle w:val="normalchar"/>
          <w:color w:val="000000" w:themeColor="text1"/>
          <w:sz w:val="32"/>
          <w:szCs w:val="32"/>
        </w:rPr>
        <w:t>Fig.</w:t>
      </w:r>
      <w:r w:rsidRPr="003A1BF3">
        <w:rPr>
          <w:color w:val="000000" w:themeColor="text1"/>
          <w:sz w:val="27"/>
          <w:szCs w:val="27"/>
        </w:rPr>
        <w:t> </w:t>
      </w:r>
      <w:r w:rsidRPr="003A1BF3">
        <w:rPr>
          <w:rStyle w:val="normalchar"/>
          <w:color w:val="000000" w:themeColor="text1"/>
          <w:sz w:val="32"/>
          <w:szCs w:val="32"/>
        </w:rPr>
        <w:t>4.8.1</w:t>
      </w:r>
    </w:p>
    <w:p w:rsidR="002478C7" w:rsidRDefault="002478C7" w:rsidP="002478C7">
      <w:pPr>
        <w:pStyle w:val="a3"/>
        <w:spacing w:before="0" w:beforeAutospacing="0" w:after="0" w:afterAutospacing="0"/>
        <w:rPr>
          <w:color w:val="000000" w:themeColor="text1"/>
          <w:sz w:val="27"/>
          <w:szCs w:val="27"/>
        </w:rPr>
      </w:pPr>
    </w:p>
    <w:p w:rsidR="00900056" w:rsidRDefault="00900056" w:rsidP="002478C7">
      <w:pPr>
        <w:pStyle w:val="a3"/>
        <w:spacing w:before="0" w:beforeAutospacing="0" w:after="0" w:afterAutospacing="0"/>
        <w:rPr>
          <w:color w:val="000000" w:themeColor="text1"/>
          <w:sz w:val="27"/>
          <w:szCs w:val="27"/>
        </w:rPr>
      </w:pPr>
    </w:p>
    <w:p w:rsidR="00900056" w:rsidRDefault="00900056" w:rsidP="002478C7">
      <w:pPr>
        <w:pStyle w:val="a3"/>
        <w:spacing w:before="0" w:beforeAutospacing="0" w:after="0" w:afterAutospacing="0"/>
        <w:rPr>
          <w:color w:val="000000" w:themeColor="text1"/>
          <w:sz w:val="27"/>
          <w:szCs w:val="27"/>
        </w:rPr>
      </w:pPr>
    </w:p>
    <w:p w:rsidR="00900056" w:rsidRDefault="00900056" w:rsidP="002478C7">
      <w:pPr>
        <w:pStyle w:val="a3"/>
        <w:spacing w:before="0" w:beforeAutospacing="0" w:after="0" w:afterAutospacing="0"/>
        <w:rPr>
          <w:color w:val="000000" w:themeColor="text1"/>
          <w:sz w:val="27"/>
          <w:szCs w:val="27"/>
        </w:rPr>
      </w:pPr>
    </w:p>
    <w:p w:rsidR="00900056" w:rsidRDefault="00900056" w:rsidP="002478C7">
      <w:pPr>
        <w:pStyle w:val="a3"/>
        <w:spacing w:before="0" w:beforeAutospacing="0" w:after="0" w:afterAutospacing="0"/>
        <w:rPr>
          <w:color w:val="000000" w:themeColor="text1"/>
          <w:sz w:val="27"/>
          <w:szCs w:val="27"/>
        </w:rPr>
      </w:pPr>
    </w:p>
    <w:p w:rsidR="00900056" w:rsidRDefault="00900056" w:rsidP="002478C7">
      <w:pPr>
        <w:pStyle w:val="a3"/>
        <w:spacing w:before="0" w:beforeAutospacing="0" w:after="0" w:afterAutospacing="0"/>
        <w:rPr>
          <w:color w:val="000000" w:themeColor="text1"/>
          <w:sz w:val="27"/>
          <w:szCs w:val="27"/>
        </w:rPr>
      </w:pPr>
    </w:p>
    <w:p w:rsidR="00900056" w:rsidRDefault="00900056" w:rsidP="002478C7">
      <w:pPr>
        <w:pStyle w:val="a3"/>
        <w:spacing w:before="0" w:beforeAutospacing="0" w:after="0" w:afterAutospacing="0"/>
        <w:rPr>
          <w:color w:val="000000" w:themeColor="text1"/>
          <w:sz w:val="27"/>
          <w:szCs w:val="27"/>
        </w:rPr>
      </w:pPr>
    </w:p>
    <w:p w:rsidR="00900056" w:rsidRDefault="00900056" w:rsidP="002478C7">
      <w:pPr>
        <w:pStyle w:val="a3"/>
        <w:spacing w:before="0" w:beforeAutospacing="0" w:after="0" w:afterAutospacing="0"/>
        <w:rPr>
          <w:color w:val="000000" w:themeColor="text1"/>
          <w:sz w:val="27"/>
          <w:szCs w:val="27"/>
        </w:rPr>
      </w:pPr>
    </w:p>
    <w:p w:rsidR="00900056" w:rsidRDefault="00900056" w:rsidP="002478C7">
      <w:pPr>
        <w:pStyle w:val="a3"/>
        <w:spacing w:before="0" w:beforeAutospacing="0" w:after="0" w:afterAutospacing="0"/>
        <w:rPr>
          <w:color w:val="000000" w:themeColor="text1"/>
          <w:sz w:val="27"/>
          <w:szCs w:val="27"/>
        </w:rPr>
      </w:pPr>
    </w:p>
    <w:p w:rsidR="00900056" w:rsidRDefault="00900056" w:rsidP="002478C7">
      <w:pPr>
        <w:pStyle w:val="a3"/>
        <w:spacing w:before="0" w:beforeAutospacing="0" w:after="0" w:afterAutospacing="0"/>
        <w:rPr>
          <w:color w:val="000000" w:themeColor="text1"/>
          <w:sz w:val="27"/>
          <w:szCs w:val="27"/>
        </w:rPr>
      </w:pPr>
    </w:p>
    <w:p w:rsidR="00900056" w:rsidRDefault="00900056" w:rsidP="002478C7">
      <w:pPr>
        <w:pStyle w:val="a3"/>
        <w:spacing w:before="0" w:beforeAutospacing="0" w:after="0" w:afterAutospacing="0"/>
        <w:rPr>
          <w:color w:val="000000" w:themeColor="text1"/>
          <w:sz w:val="27"/>
          <w:szCs w:val="27"/>
        </w:rPr>
      </w:pPr>
    </w:p>
    <w:p w:rsidR="00900056" w:rsidRDefault="00900056" w:rsidP="002478C7">
      <w:pPr>
        <w:pStyle w:val="a3"/>
        <w:spacing w:before="0" w:beforeAutospacing="0" w:after="0" w:afterAutospacing="0"/>
        <w:rPr>
          <w:color w:val="000000" w:themeColor="text1"/>
          <w:sz w:val="27"/>
          <w:szCs w:val="27"/>
        </w:rPr>
      </w:pPr>
    </w:p>
    <w:p w:rsidR="00900056" w:rsidRDefault="00900056" w:rsidP="002478C7">
      <w:pPr>
        <w:pStyle w:val="a3"/>
        <w:spacing w:before="0" w:beforeAutospacing="0" w:after="0" w:afterAutospacing="0"/>
        <w:rPr>
          <w:color w:val="000000" w:themeColor="text1"/>
          <w:sz w:val="27"/>
          <w:szCs w:val="27"/>
        </w:rPr>
      </w:pPr>
    </w:p>
    <w:p w:rsidR="00900056" w:rsidRDefault="00900056" w:rsidP="002478C7">
      <w:pPr>
        <w:pStyle w:val="a3"/>
        <w:spacing w:before="0" w:beforeAutospacing="0" w:after="0" w:afterAutospacing="0"/>
        <w:rPr>
          <w:color w:val="000000" w:themeColor="text1"/>
          <w:sz w:val="27"/>
          <w:szCs w:val="27"/>
        </w:rPr>
      </w:pPr>
    </w:p>
    <w:p w:rsidR="00900056" w:rsidRDefault="00900056" w:rsidP="002478C7">
      <w:pPr>
        <w:pStyle w:val="a3"/>
        <w:spacing w:before="0" w:beforeAutospacing="0" w:after="0" w:afterAutospacing="0"/>
        <w:rPr>
          <w:color w:val="000000" w:themeColor="text1"/>
          <w:sz w:val="27"/>
          <w:szCs w:val="27"/>
        </w:rPr>
      </w:pPr>
    </w:p>
    <w:p w:rsidR="00900056" w:rsidRDefault="00900056" w:rsidP="002478C7">
      <w:pPr>
        <w:pStyle w:val="a3"/>
        <w:spacing w:before="0" w:beforeAutospacing="0" w:after="0" w:afterAutospacing="0"/>
        <w:rPr>
          <w:color w:val="000000" w:themeColor="text1"/>
          <w:sz w:val="27"/>
          <w:szCs w:val="27"/>
        </w:rPr>
      </w:pPr>
    </w:p>
    <w:p w:rsidR="00900056" w:rsidRDefault="00900056" w:rsidP="002478C7">
      <w:pPr>
        <w:pStyle w:val="a3"/>
        <w:spacing w:before="0" w:beforeAutospacing="0" w:after="0" w:afterAutospacing="0"/>
        <w:rPr>
          <w:color w:val="000000" w:themeColor="text1"/>
          <w:sz w:val="27"/>
          <w:szCs w:val="27"/>
        </w:rPr>
      </w:pPr>
    </w:p>
    <w:p w:rsidR="00900056" w:rsidRDefault="00900056" w:rsidP="002478C7">
      <w:pPr>
        <w:pStyle w:val="a3"/>
        <w:spacing w:before="0" w:beforeAutospacing="0" w:after="0" w:afterAutospacing="0"/>
        <w:rPr>
          <w:color w:val="000000" w:themeColor="text1"/>
          <w:sz w:val="27"/>
          <w:szCs w:val="27"/>
        </w:rPr>
      </w:pPr>
    </w:p>
    <w:p w:rsidR="00900056" w:rsidRDefault="00900056" w:rsidP="002478C7">
      <w:pPr>
        <w:pStyle w:val="a3"/>
        <w:spacing w:before="0" w:beforeAutospacing="0" w:after="0" w:afterAutospacing="0"/>
        <w:rPr>
          <w:color w:val="000000" w:themeColor="text1"/>
          <w:sz w:val="27"/>
          <w:szCs w:val="27"/>
        </w:rPr>
      </w:pPr>
    </w:p>
    <w:p w:rsidR="00917B1C" w:rsidRPr="003A1BF3" w:rsidRDefault="00917B1C" w:rsidP="00917B1C">
      <w:pPr>
        <w:rPr>
          <w:color w:val="000000" w:themeColor="text1"/>
        </w:rPr>
      </w:pPr>
    </w:p>
    <w:p w:rsidR="00917B1C" w:rsidRPr="003A1BF3" w:rsidRDefault="00DA6A29" w:rsidP="00917B1C">
      <w:pPr>
        <w:tabs>
          <w:tab w:val="center" w:pos="4677"/>
        </w:tabs>
        <w:rPr>
          <w:color w:val="000000" w:themeColor="text1"/>
        </w:rPr>
      </w:pPr>
      <w:r>
        <w:rPr>
          <w:noProof/>
          <w:color w:val="000000" w:themeColor="text1"/>
        </w:rPr>
        <w:pict>
          <v:group id="Группа 5463" o:spid="_x0000_s8530" style="position:absolute;margin-left:6.5pt;margin-top:13pt;width:447.95pt;height:669.75pt;z-index:251590144" coordorigin="1079157,1063201" coordsize="56889,85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uwsNV4AAGIkBwAOAAAAZHJzL2Uyb0RvYy54bWzsfe1uG0my5f8F9h0I/le7sr5LGPWFW5Z7&#10;BuiZaaDvzn+apCTeoUh2kbbsGQxwgX2EfZF9g32Fe99oT+RXZSU/RNusKpEVPcCAsmWKysrMiHNO&#10;xIk//Nvnp/ng07Rcz5aLm6H4IRgOpovxcjJbPNwM/9e/v7/Kh4P1ZrSYjObLxfRm+GW6Hv7bj//z&#10;f/zheXU9DZePy/lkWg7wJov19fPqZvi42ayu37xZjx+nT6P1D8vVdIG/vF+WT6MNviwf3kzK0TPe&#10;/Wn+JgyC9M3zspysyuV4ul7jT9+pvxz+KN///n463vz1/n493QzmN0N8to38/1L+/wf6/zc//mF0&#10;/VCOVo+zsf4Yo2/4FE+j2QI/1L7Vu9FmNPhYzrbe6mk2Lpfr5f3mh/Hy6c3y/n42nsrfAb+NCLzf&#10;5udy+XElf5eH6+eHlV0mLK23Tt/8tuO/fPq1HMwmN8MkTqPhYDF6wlP6r//z3//53//7v/4f/vd/&#10;B/IvsE7Pq4drfPvP5eq31a+l+mXx8pfl+O9r/PUb/+/p6wf1zYMPz39eTvDGo4+bpVynz/flE70F&#10;VmDwWT6OL/ZxTD9vBmP8YZLmeZEmw8EYf5cnQZKHiXpg40c8Vfp3IsgKkWQZvgnfI4I0wjIm+rGO&#10;H+9eeKc3o2v1QeSH1x+WflNsxnW13uvvW+/fHkerqXyMa1rAar1js95//TSaD6IsSOnXo5+ObzOL&#10;vFYrPFgsbx9Hi4fp27JcPj9ORxN8KkHfj8/u/AP6Yo3n8+KSCyGivAgjfAhaOhHmgciLTC2weQQi&#10;jooiLtQjoC/yNJc/0yzc6HpVrjc/T5dPA3pxM5zO57PVmn7d0fXo0y/rDX3C6rvojxfL97P5HH8+&#10;up4vBs/44UWAZzYYzR9wh+iDtF7OZxP6Pvq2dfnw4XZeDrBM2CXyP/0pat+G47KYyPel9bnTrzej&#10;2Vy9xueYL+j9pvJmUB8OX33e4KX8c+wXeWr/WQTFXX6Xx1dxmN5dxcFkcvX2/W18lb4XWfIuend7&#10;+078q1or9Y/evk+CLI7yK2zI6CqOpsHVT/n726u3tyJNs7ufbn+6U/8IH8T8UPn06IGpB/9hOfmC&#10;h1cu1U2FmxUvHpflP4aDZ9xSN8P17x9H5XQ4mP9pgQ0QpUmW4lpzvyjdLz64X4wWY7zVzXCDtZYv&#10;bzfqKvy4KmcPj/hJQj63xfItzun9TD472lDqU+mthpPR3hHBwVZXkjkicoPWdjy2R1NHJCjCOJT3&#10;ojoiWYHTsPOIZHxE+IjQIZbnudUjgvNfPyLyhm7yiKjrKQxi3MRpIK8MHccRVIoIARi3uTwxURSL&#10;OIyqi5LiepQURa4PDL3mkMIhpcWQgp1XPy8Fbc/mz0uU5TgvSbF9XoJQOOcliOQHkimCzIP1GZFp&#10;sD47KqkySTSnYDZv61UKpvEVbV4JzSpkAdSt9riEkIAWQmIiH6IRXv0uCKciwe6dHQYZAgGwg4oE&#10;cZ6JyIsEmUA+pTIneqkzKwfdFUi+LLoTYQqMso3uMhABCDiEEtVL93R0g+zwW6v1/2W2mNLyS6Sm&#10;75jbhYLP488LDZ8tuJNQ8d+/rACVa9hO/RP698dhu8BbuEykduEMtnOWTW4OC4YrtKYx3Ry/hLy1&#10;vg7QSeTWZxhH+5CeWZvpYIaTUN96oRPe2tl6RZYaRqZ+Zs3W23taeeudiEGobb3qDmwNuGfIaOrb&#10;UF79zd6AKholGpYM7sFE/dFwGgagBAU4xTyyACUsRFBoWtFsT2IVc016nfpqLBKQmI3cjIONjBub&#10;cgaacA6KCMza03QCqmgKWo1eqbh4HhRYbQPrS9QS4GC+vocA30fIZqHZtJptErFzdzZCyDpbFjkM&#10;7Ytqo+IWTRNDz0YRyNdcQntGBkzOvkDO7kUGmdV4LDKQl19DyEDexVsbu4DQEFvIG+dhEckkpdrY&#10;lwoMMhznelh0JZ92srMaomJg0IW+00lws1KKwaSulNLO1mNgcDPsWFqsbb0ugIGVK8w2dOWKhrah&#10;yrJESkQRUUU7kYEIgyTOKmSQxXm8CxkUGr0yMuhGHK/t4LaQgRUNzK51RYOmdi1t079tA1hI0Glq&#10;0qc4zNPA1MUYAKt3aILiDUWXnpDbYwB7XA1HJ9vU8v56m4aa9pcFQk1tU1msIgJSt8zlurVrRQhS&#10;BfevKTYKg0LE8sNVSb+za1FyROu3t8po/rWMNO/ab9q1+3GkVTgMjoSGiUd2chzpUiIiSqIQBVaV&#10;pBQVicfdKR1JiUGQlDSudCSlrIAohQtTyVIiK6CN6Y1YFQw62sgrkZRynA6FHDU3Fbq8fiPclLv0&#10;9TpLIfIdglKUyvNPOpx6efAIH1EoWCvuO7IGUFUUyuP+qgoKeyVMt1I+m1uJwZwIV2Jo40TsvUhM&#10;HnbwGtnSuo44EVuls69vo3Pl7OHK2Trm3htgc6tF2ACrxYjmqvBRER5EQRH0M8BaZtxcJ5oYd4rr&#10;myw1rjUycID96op9DrBO39RX9QPtk0NzK1aYE+GKFRxguTXlVbamHBtgrR5iA6wWRBoMsEEep6g3&#10;MTRIFAN+qq6vigbxEKwumbwABGuZf3OduMx/G9eJ0ynIAZYDrGFoO+tuoyaYOqfjqgptnAhGsNz7&#10;+dW9n8cGWCtGmAALbbVpijigjnFIES9RxPhssl8AFPHlBFjLyesAG7ldB21cJxxgv6fnnBHsqREs&#10;Jdq1AKvqDHUVehsnggMsB9imAmxhBRAbYLUC0iSChW6PHhVkrqat70UN9mICLNRk7zppvD+ANdgT&#10;mrpwgD15gPVFk6ht0YQDLAfYxgKsFUBsgNUKSIMBFkZcSRElIEuPDrAXU+SEcmsvwLo9Cm3k64xg&#10;GcGSQ91rMUArfNEkals04QDLAbaxAGsFEBtgtQLSZICNwigNC5ClhwPsJVLEheXkNUWsavBbJMQ4&#10;wHKAfVUB1hdN0JguRarWyv44wHKAbSjASiNOJYCYABvrtpETB1jVYRtmqgfMZS3hLE2u0Q5hLPJd&#10;TTtgkowiK0H26NopeUpz9P3YkI3escrOrGrawZ9G1IBGbwOWGjZAtSaySrY2Zsvw5WrYUiYJLEdv&#10;Aq6m6Fu6XrBwRUQgQuY6tYUzTQpyqfTq71g2blOghWKD70Ysl5LASiq6YzV2JZWGOlbd6ymoXy0i&#10;StG0oxWr2gkBF0gXi7JlPIfGVNV9x25fe8rbE2pzUbHRbD1Xu2ho6x3w+4IrXZIhMqqrWkQZzLMl&#10;Gq5Kg/X1zBuRArtalhNfzHRotKeEfFXrz5JmubbH2bjtJsGWTBA3IxMcSLLgYSgi8tJ1OA3vFqO6&#10;cifJ0lZyF5Fk+bKBmtHQGqvBSZY6jDxF5VVOUUnQYeJFOldEaCjScZL12qYK1WKbDnKN41/L8Jsk&#10;y21xaGjrcZJFg+9e73ir2kasaBmVWe1LsqxyYZgs5Wx1csOZQ0lWnoYxcrvjk6ztiQZ1uFkjZF45&#10;k+UT5Um7RDknWZxkgdx9raPqEkxYqSdZiWvQ1FCk4ySLk6wkwXQZb+u5IkNDW4+TrMtLsoRl422S&#10;1Yzp0KEkK8N/MbK9o5msC0qyhOWktVyolFJmsq6/xQvwhK0j7Gp22NWsJToBA1m8SOdaEjUU6TjJ&#10;4iQLSZYVGTSTlbi9CQ1tPU6yLjDJsmy8TbI0Hd9eTVaQFlEAdfn4JOuC5EJhOWmTZLmcdPNdRsxk&#10;MZP1qpksS7XrSIcZ76DsNQhpKNJxksVJFpIsKzKYreeKDA1tPU6yLi/Jokkj9cL3tP3C9wAzO8kz&#10;xGGyJJ1WFfR5NVkXVPiOcSD6AegkK3U5aU6yZnO2D36V9sEtMVkY31JnslIufAcsOHLKy8Uwu7VS&#10;mLa2nhUZTJLFhe8EP3otMdQ24pE1WaFl4w2TlbZe+C4EOv3cYdKwoztc+H5BciGNMav5W6YuJ81J&#10;FidZ5abXSZal2k2k48J3TrLamE6XhFZkMFvPFRmYyeol+v2mJMuy8SbJypqx0T9Qk4XR6FGU1+XC&#10;/jBZlpPWTFbmctKcZHGS1e8kC1M96kxWxoXvnGS1kmRhwIm39VyRgZMsTrLqTFY7m9Jn9rOWmX0R&#10;5Bhrbx2kwySHA5RmvYylTZQUcOVSljZ1m6wtv6f5bDEdEj86+qRaSt9U30J/vDWTWpANmPwXzKiu&#10;5JY72NkaWTreJviajz9xPaBbYoP5h0mSgK7V4nSYwEFEy89mjwDDRjSGmmyPEijZquHW9WUTIYzK&#10;48x61hRhLKrvuoNv1vgz/i2828gHTb4PXNle8GWrWa6M//LJ+qxEW3Rz1gzdXFsobOYoxw9SCyXc&#10;X9EslMjlL+X9gt5CYdKn8y5pIIy5T9X2u/t9cNw+35dPrh1NiwZ2GOhQp5gx+qUqBmsE/SggeoVr&#10;bIebYBjtXcjDj8MuY3V7DVblGvzodD6frdZfd8cVCXHvo/nD4mY4W3zzZUcf4N1o/Tj4NJrfDCd4&#10;pZyNLkbfVM8SCOHTtOcoyaeisxao6MMnKUlwJZm7OxS4pM2VZE+SurThiOfd2Vtn6KuTBHmA6KI9&#10;eY4w2HxZTW+Gm3I2WjzMp8PB883waToZDuZTHFZ6RTTc6PoMnfHq2ez+QGm5Z5tRaPK5yYziQC5g&#10;91MeCOykA4ESk8Xggmd3JYJkuDtQ7ngfe8NXy9RmoLQ8raYJMYS0w0ApFzLfvZDO46CD7T0Ou4xb&#10;h5wD5b9UeKYFPLHxIAfKwWwCrACgYRJOLZzlLt3eKKezO+X0r6S0yJI9gVKlrDq+qKR96xBxpKSo&#10;38AJ2iuuVeHgIA7HKAyNdEzUBPiVN3iDUTMo0gLGnQjYqkg8TLIIdn34sVWRuMThBj9/Lw7ff91X&#10;y6Si5t70gqqt6rX1uaZdG1yoQ1TD4Xi2A4ebpFcUwOHbhIXYiedtXPQXqhVWEb79dRyeu6xiIzi8&#10;ToNI3L1z4Q4vv122rZuQ0wlOJxofwBBbdtWkEy0UOx84OSHwDMjW+g2vL2XG2fldHl/FYXp3FQeT&#10;ydXb97fxVfpeZMm76N3t7TvR3IHZmz2QweQeT0rMKvADYUuEtIOQ9xDSO/CxGwj9pJZwttmVNUJ6&#10;x/vYG72bQIgYVKt5xmgZmaW1NFFlB0FhFo4DIVaATcBfpwk4+daqc2MCYQsEtBsIg6wQicNIZQJf&#10;7A6EjKPvXmEkrK57ZQbRwvgsDHLQm5YG8spJLoMoQyVqwze+YuN2K5AijmJBor1u6w5z1FfU8zlZ&#10;XYGPLgcGZai0kDmnjZtbSKikK+NtWS6fq0ILOjoPE/3bjyb/AdB9/zQf3QwhFQ4w2E0pMvXvAUas&#10;f48kMPBzZemGVD1Icfx5uoScvLdy4/tlzafZZloO5rOnm6HWcCWh8TgdTe6+Z/wlu/C9Chc+cudU&#10;ocQ9lUXjeocbTUSA6pSMRHhzDONE3QsVccbHkI/hcLD502J9M4zShMpvSveLD+4Xo8X4cVlCN0ZZ&#10;h3x5u8FXQObf4ji+HzJadcOQzIWWNxrkToMcIYiGbuoapgjFK6jalneywSw4K0lKrimySisJI/MN&#10;zoCoHOVdAU27kkdO5Hm+AzPSG2UCS23eKJW/oA1+VRbRojiLPLOe/MKWpUohmhKV7lFX9DcaGVi7&#10;uEQuZwyaVSyCIEEdc+1hmMcAsl+pyHb1tlIHlpNocWkXn1iQxQPBVrXlm62Q/Bip4W3TNurZd27T&#10;wD/sRRoqJbaKr7xNZzfDf3ablHayTa0WpakEDB7s6DYN8gS17XRudEwqYsHb9PXRcJ1sU1/6KVqQ&#10;fgZ7btMiyXNiM3ibns1kspbsmBKrIpnbVItIUtBoNTcNiiiMAjtGVuR8m6rk8pWJGp3cplZ3M9vU&#10;1d1a3qZpHhTgm/g2PZ85j23dpr7MVbQgc+0O+uBKUNlXlWC7fImhXRhC9RRCWWHL3KauptXqbSqC&#10;OEgEygntbRqigZgJqddWydBJ0LdKj9qmUPO6QvrwecyjIDO6K3JTJqQkFce5KRoZ67wp2sy626ao&#10;VEd1XXWb8jblbapamzBHpUbv50F3KlSQpQGJSzboM2/66rdpJZ0ebGSC4Kq3mdaY86CZ/pxDVVKQ&#10;ivPAJpVBnsUCc7eQw1TyUZhHGXX72Sop+SnrVcooGczQKa92aQhdWYBEle9SVSnT+5DAK99Hte5Q&#10;rtSpbQamjehnoLqBc8jm+FAEgmFp0ni7jqy13LNwBnri+djuX/3aXbYtpflb2nVEEdCT+W6fDPbD&#10;aLF4pRWpG+NgvFjYgjjj1mHAXQaXS2jvljzAMB55SKsbStchq5uFzq+9VLZOx/xrXbLYAEN182BJ&#10;jVwp6y3WK1MX9GE5+fJrSatu6zCOjYBWUrERsJnGnAMRMEB1VIqmGhW7ggJVy4Uaj1DtL4pc1E1r&#10;I6Def07NFRXN77nIX3kEtHqBiYCuXsAR8D375vbbEYrM99yGHKTLTorYEAXMEbAfFlDw+/QxYDMW&#10;UIciYJGg1TnSGRYiIKoJfB/Si46AljzXEVC45DlHQI6APfdETH3aXrRA23ME7EcExJQULwKKZuyc&#10;DkRANKmlYYJdLflLwoBojdnBgtYw4AWxoJiUop+BiYBuPwNHQI6APY+AGJVSx4DClQkYA5IrNqkU&#10;quwEVGHNLfigKsA2wFQrowgGw4KCjZQi1Il7TQ9GQAQ9eLZXEXA3C1rTAS+IBcXsDy8CusX9HAE5&#10;AvY9AlqZQFcYqvxYC+UcATkCXn+7DkiiuRcBNcfeYgQUWRAnVPpFrX/EgobBTh3QVLCQX9AlRUDL&#10;RBsM6Fa6cwTkCNj3CGhlAh0B4cIis/Qm+z+ZBe0JC2opdoMBQ82xtxgBwziME+OY178ISFXWKgvR&#10;ETB0y745AnIE7HkERLehPiAmAroyAWNAxoDfgQFpgmkdA4aaY28vAqIWNAwwGlVhQFQVp0kqPM/Y&#10;rW4IGSQuoxsC82G8COgWe3ME5AjY9whoZQITAV2ZgCMgR8DviYCWYrcYUJfitxgBUQsap6YWlCIg&#10;xs+/VAlzQSxobplogwHdYm+OgBwB+x4BrUxgIqArE3AE5Aj4PRHQUuwmAip3c5rthXbsn8uVuYHl&#10;pK9fluO/r1XfYf3v7SywX8vBh+c/LyeYMz7CYBJp8E3zXg9WwoRJjnLQlzAgjSG1/YCXhAEtE60j&#10;oDI95454r6htXT58uJ2XA4x5+ebaN9q75zLgXh0ZbPpPPY+A5GepiCodASNXJuAI+B3ngWtBMWXE&#10;Y0Ghx3VaCwoMCMOFXRiwVgt6Qd0QmDlSZ0EjTUSzJ0ytrJsj4D+Gg+dytLoZrn//OCqnw8HcnVTU&#10;xUCjVjxhCisTmAjoygQcATkCfgcGJFf7ug4Yte4JAwu0IIxNLSixoFGySwe8VAyIARxeBGRPmNlC&#10;sgccAWnWXu8xoJUJTAR0ZQKOgBwBX46A7aRqPl2vRiA327aze8wComicxzSTVjdYBDTrk8BtZbQW&#10;RwJNFUgviVmV5dUndPJTJpf043p9iSvCXO6+1uaDY7iHTij0fYnMSbIaTdbO79+GAby/Nb8Pu3qM&#10;XZWfhrfh1dv3t/FV+l5kybvo3e3tO2X9qBam2bmdeyfxFlaPMJoQXDjaZsTCIMlBgr2oCYG9u0BN&#10;KEVbfx0PxC7lbTS59UoKcoPF8vZxtHiYvi3L5TPNksdYZ/nIpD+otVWmGLSGiehuha7W+HLAXJNd&#10;ku/yuzy+isP07ioOJpM2zzBrQgM5MSDFHAsvvnFlPOVZJ9BIe68JpZg+oTeXjYCtV8YLEUVxYLOm&#10;vZXxF8qIpZjM4EVAl/LmCMh1gf2uikgxN8OLgFwZzxFQp/iKZ/hmf5A0sHqEjYCtV8aLIA3DhJAQ&#10;0VcHesNAdVwkBrSUt64LBJNXUTgcATkC9j0C+lR7zJXxHAFPFQEtgW4iIOZ1tcyCYg5hkYIathFw&#10;T11gDQNeTl0g5jCaFFdHwMS1QecIyBGw5xEQczPqGDBxZQKuiuCqiJerIvbpgCm589frApPWK+Mx&#10;iTCPU+xqiwF7VReYYjJDnQVNuDKe6wIh4ZbLDdXr9L0uMBVWJtB1LokrE3AE5Aj4PRHQUuwWA7Zf&#10;GQ9T5CCKdSUMTcrZPSeghgEvxx8kJW8wlYUYDMiV8RwBOQJiBVQljLAygYmArkzAEZAj4PdEQEux&#10;2wioOfa6/8foukF/EBHBJplm9vRyTkAqLBOtIyDa5FgH5N4wxoAmAlqZQEfA1JUJOAJyBPyOCIiZ&#10;Ex4LCqeqlnXAeiXM/jkB5CJpK2EuCANiMkMdA6ZusTfrgKwD9lwHxNwMfUBMBHRlAo6AHAG/JwJa&#10;it1gwFRz7O1hwKAogjAJdSXM/gh4qSwoJjN4EdAt9uYIyBGw7xHQygQmAroyAUdAjoDfEwEtxW4j&#10;oObY24yAbiVM/3TA0DLRhgV1i705AnIE7HsEtDKBjoCZKxNwBOQI+HIEbMMhKw19uj5rna4vsgSO&#10;RKaotECjQeD5YqHTokDEYVcs4rrbsCNqZethuEWdJ8varpcvoqgIjSUbht4n6ZYlG209TeTLG5wN&#10;2QbNOmG1s/WshmHCs6thtBGei7Qowsg2k/Gt14WBE25Tacr1vF615QWYYlyGd+u1rA6IIIhzNPO/&#10;FHD51mvR/6+dW89qB+bWa7k8X2C6cFwkSDmViQTfer259axkYraeK5m0EHBFkGVxEVcBl3O9DhwT&#10;Owm4vhiRtSxGCLjHoXNSl8wCZuxBuOC1GeFeFsK1UoW59VruBoC9cxHmVDWnA24SJ77pOJMrLXs9&#10;t5PrWYXGbD1XoWkj4Io8CfMAJ+Dw1mOYcXEww9c+8pa1DxGGIsxoTNfhrceU8sVtPV/NyFtWM0SY&#10;wK2dRJXDCBffwLneReV6VOxYm4ubt61mwJ4sT83kbriVZWmWSJRdTfbgXO8Scz1MBPG2XutqRhSj&#10;LxRxn249bL0cJLPkFutbj3O9Swu4mITibb2W1QywKUC4ueb19m89zvUubuv5agY2gWwFbHKoljuX&#10;h+64AlCDb72iwyE8XVDKsa9m5K2rGbEowoADbtC7reerGXnbagaEtELQiGST60WCc722R491cuv5&#10;akbeupohojCPNK/HuV43U+862Xq+mpG3rmbERSFQxG9uPSZXelI+QKxGjddT03KbHSFdgxkQ0uLC&#10;CGl86/Xo1vPVjKJ1NSMUcW6ENGw9vvV6cuthvIp367WsZtSFtP23HgtpLfJ6e6cTYBSM3i6mJxuX&#10;hiTjTtyT7QbGQM3F1khUBCFSNL+4KcJs4kgX1uF1AH9WfKzR9fjxr/f3g8+kVmSRSGMz1gcjDpI4&#10;xJg7/V13nzeDMb6N3ofOBIm29D5q/JBtBkIXgV6bX8vWOgloEEM9M2mbe6elSysfGHfpzGByWiya&#10;GtiE2l2QBw09zfVyPpucsuf6gqcuU+KKfpfB56f5Aq9WmE7/uNmsrt+8WY8fp0+j9Q9Ps3G5XC/v&#10;Nz+Ml09vlvf3s/H0zfOynLwJAxHIV6tyOZ6u17PFw2+Po9UUD0Hnw9YIGdNJvM3ZMjvvn+swjugE&#10;y3PNm9NtIi16R6Jibou3OVvm7/3NGUXyluTN+ct6Qxc6HVDVZtrDzekz/Gh9x8Zoj3DwN2ccJtie&#10;fHNueHOmKCjzbs6WNQB/cyYC25M35+dXvTkreNQeOLKKgXaoKlzFoBGHKmUBT+iREE8NqeY5quPQ&#10;d6argsNEiEKCtao+LkrkKCGFMPFa6boWYY6uV+V68/N0+TSgFzfD6Xw+W60p9R5djz7hakKMwHeb&#10;76I/XiwJE8mkYr4YPAPsFgRcB6P5w+JmyHNreG5NBdc8laNQAb/ZpEMdGJHLA4N9eY8d/UfsUv/s&#10;xFlsyprJfD0LlZlWdXZA4kCdY5Khb8Uw5CTgjiMrAlcgafmSBwGZ5nYyjqQjg52XvC5FpQtfydh8&#10;yd82SWLzaBY9mgWjimrJO1y820WW8P8IclG5HqGIEQZcdWRJLSqasJdp/f7DMZ8tviX9oczo5ISx&#10;Sr7mC3rz6f39dEz5uMy8QGUwbkwxBMjbei20qByVX+CizgKr/yC/AE0sJFbw8gsWMXrHE1PWWc8v&#10;XIWt7fxCZCi0Ne0G2LYEIr0mqy0QKXnt/Vcog8gov8qyJLqKo2lw9VP+/vbq7S1Ezezup9uf7sS/&#10;KDZh+cwlLt3i1isj8n5YTr4wiLQgEoOgvEu+Zc1PCBjb5Wi81TwL5xd98RdLPUWP6iVxdF8BfyFQ&#10;NZyHYPP0nkzDAJ079ZxX8hecX/Qvv7BSnyKptfG13rUt5xewP05AYOjuCuIv0kQVnFaJsMwvXP5C&#10;SpOcX/Sev9hbGZhawVBXBhboWpQ3c5OVgWgKjxPCnMqFJSpyyIT1O9fhGeilTqSdusAiTiOkhvo9&#10;wO3JCkCJ6cePd7ouMCO1RxHP6qXKFz/fl0/SW7j9qsAUx9OtCkQBRfORkGgPFIqpgkpv4TKRbhVe&#10;OcvGJI+6Xi/AVT31RSQhH26zSZi39QpqUdh1ZqmkiCp5957WSjvVCivzi9+Gh+kKpGcuXdU7kP5T&#10;qwop68NCuKpQQ9aHimuU9xrR7LulzCLLAAZ01z4yLHR2+QoRS5mzm+E/+1f1R62lNaoRE3FkmiTd&#10;TFqGArBwKlJ0V5j8iaHAK6lHPQcpcy8UwGQpvcUNFBDNNwnBfDsOi8TeuXEQwxJ5GwogZ6AWlYuC&#10;ApinVIcCwpUvGgqEXj5Ww1AMBfrCx2a+FCBalgJQesNQ4HVlUh1AgcyXBVT/Z7OI9BgoIEQYYYSw&#10;DUsMBWTlDNfKDBPJX9ShgNsA1DYUQN9kmkVWvpJQwMuftlQBrjpI3jVtNHzeUGBLFRDNqwJkKZFC&#10;4zKoNsIgnhdUAbmRa24BHrl9LqoA9Z7UVAFV4tZsIGQowKWfCGe+KqCqH1rdegwFXjMU2M8YWSbf&#10;MEYof5SsaIPiMUqARQ70aEQkyL7o6aszRiKHMRYgLlFGAr1HGO6Gj+UGChGIXFTeKHmUhbnpU63k&#10;Y3of6siT7yP7oOh9bD1FhZhMxWELzh2Y1lMPFRgVWzHRLbBGIogc1iioLZ2n4qnesdqanUDGQ0G4&#10;6t/kNgEj42k9r2nXGIzr8fZeC20CbpriH9s4KVJzbM3e05tOHtpTVy+wpdFxNdd0S+o96dbZtNZe&#10;TjXGtXw6bJtaz4s8ERUu31fqrHWNU+9T1UlOJ4fvyOqO3JvI0PBXtV1sIqP58BMnMooViMIMvp0o&#10;gXavtgDunVEOWVkXxWFyCnaQylvM1ZbA3J1mqVA+kiZ5Bn81P68JI2BoGvtCqQ8V3KN3ysLkO11k&#10;g/fJA3Cv5n1yeTr25jX7183yt3bddF33idfNXSgRphjXC78I/Ssiu0sw3UsuhFkoJHdxrAth8ZdU&#10;BLi9UBnqPUwtkgDZYMvg3ARw1/vsXahWrNtoA9T4x7Al/vEKaySXsv40or3rWD0N+c/kdquehl3F&#10;rZTwW9qeZGT+fusM8ud4N1o/Dj6N5jfDCV6pjVMuPy4mcgs9TkeTO/16M5rN1Wv8MufRXXoOvGQ7&#10;x8hynLoMLWzBKkmt/p6DhIpoO64IrwLQn979j/SbruztUuatI/TVxZGc2X53Zrs/TFp214ZJXfTd&#10;aJjcnwkcvphdngQJR4REA5yDyidQnAM7XhNMTT7hQq4dF3w3PInlNXXzTiRzAM1rNijT7Tzdh9bx&#10;8NPgMNlFUQ6HSW1KAgucOpKOWqvW3neQ4hgNm+ZCQi94pAYdVW1wOkyKgChbuqv2nyGOk5TM0w3U&#10;ZINLFQB8NmhvzMQYFw+SR5rnPnHMNJAclmpAlXVIXsRZGqIK1kDyPI1iDbnNpS0hOVJJA6XDbamh&#10;VUhOVeF1KgMDuXAEyAF//JdPP5crE/oe6OUvy/Hf13RC/L93HPMHH57/vJxMb4ajj5ulXCDVP1f1&#10;lPUdkqNiuQ7JI5duNAu+Vqs9WCxvH0eLh+nbslw+E5yEx7u8VCVlioek/gFlKmt4Wexe/oNIgiG5&#10;uvQZkpc3ww0cRRfjx2V5u8FXuFY/rsrZwyM8SpWT42L5Fuf6fiYdSmnTKdsUeSfoLjFN5TctL9Ek&#10;oxprDysyeXU1OTL44EFiSE7ZwTkZprmpho1hNvxZLxz09flhsg3mut+QnKbS1phr6GPV+W47TDIk&#10;lyw2M9cUG88qTPrMddQtc42DxJD8nOPksTFzi8aOmqGxLSSPwhiW0TW5kUA6Ss4sJIdlvt+jv6WS&#10;W77aDJVDd0+LKnlhmWhD/yu52ofco2uG5CcbcEb1AbVcQ2lpHdH/2HCskkseliH5OeUaVGlbh+Sq&#10;I0cfo4aqjRmST4c0D+ZpOhkO5lMMg6FX50Rp0WfVpJHmlmVoUzjceQmy00DyDJHeg+Qo4ZfwsFHm&#10;en8mYCj+3er2RajkGUYMeGGyS+aaITlDcoBbRVefESTPAp+5VjJhZ2GSIfl55Jl74+RxkByTMcz1&#10;baFlMzS2huRRSEUVdZUcbmSwECVXPVkiFsCcLFCRu6rIeGWQPAssE23XTVPRjeYavS5cz9Dw4OUa&#10;Lm/ZNv3PkJxzjfPMNSwNqwvX0QstYRKr5LMJTVQlvnhdPny4nZeqjUN2rZhCwFpD3MG2jsHmywpV&#10;T5tyhmqdeS8h+RZzrZptG2auew7JfeZadQF2xFwzJOcweZZhEub2deY6acEn4wBzzZC8H5AcbvYe&#10;jZ00Q2NbSF4kKVSZmkou0iSCM0sFydEzrVVww2q/NkhOne/1wvVEU9EMyRH7b4aPm83q+s2b9fhx&#10;eiqVPKPehppKnrgVtwzJb4azhTxZNdRwJLjgXnKol39aYOsioc+QRGzcL0r3iw/uF+dH/8O43cs1&#10;NAvLkJwhuRwvLtVw6uZRFkiqxWIv+7+/cD2DUbsfJttgrvsNyWFL7oXJLplrhuQMyc8TkvvMddIt&#10;c82QvCeQfIvGhlrdRGWZgeRBBheUqA7JUXIextWgI0yZ3g3JcbJtL7mG7NXU01YL1zFsyYQ9o5Jj&#10;ZmsT61bjLvpt7wZvJ7Po2rcmdXlLhuQMyfUUlp2QQt1A2EKfpiU6vNHZ9g+UEpej1c1w/fvHUQkV&#10;sx+QHE7kdUieahaWITlD8tNCchiwe5BcOaSxSg77iKaYa/js1CF52iVzzZCcIflZQnL4onthslvm&#10;miF5PyA5nMv9mNkMja0S4pScqwH6XaCJSe95FBc4tqpuPQ/CBK3awLdV3XqYCJiEK0QehVFhnAbr&#10;iBxAHr+OMkjdZ7ieRigDsMgeHt5E/o+ulZNaVe2vBIJ9rnhZiE9bF8lTzUQ3KpJHqfsrSsN135lY&#10;TceRv2DlAOv2yOl6a7Pcew3XD1qF+wvVhlN0Bn91L9VwacsmEbkIZelqbdseWkdT27G7Y9Futy23&#10;aDZc/1d17k9shMmIXDnJYsCWOUa6bh2u0pJMbAGR7zlIRYh8Q9/cISap5mrMZXX/g0Rgw/UiKO7y&#10;uzy+irtwYqY4SbXPGK12dCt5uEVcZ+0Q11FIZi/bmcDhi9kNkxJJZnZXCmm4LnNy+q47PcDlhQu+&#10;kzAJf/V6mMzaIq53ne5D63j4aXCY7OKYc5jUYRL+6voYmTDZHnG9+yAVIg5S3KjqWkvzLEJtfQ0m&#10;6TDJhuuvMU5WweCg/Qrs1T1omTVTf30AkRchDHdpdp9B5EG8E5EjxlJa9hoQOdzV/WXTRDQj8sbI&#10;f9ire6mGy1oyImeNnDXyyapcjqfr9Wzx8NvjaDUFiUQwynXcgr26l2q4fszNmrvtSjVAbTEiv0i/&#10;9SzaIq6zNojrtOg1IveJ66xL4poROWvkuAXOr7sL9ur1MJl3S1wHGSNyKdKe61ySYxH5FoudN8Ni&#10;H0LkqRAF1YErRJ5B+33tiBzm6h4iB6MghSZG5I0hcrir1xE5zAcqcY8ROSNyRuRHIHL4eHiphuZg&#10;WSPnqvXTVq3DotUPk20Q1/1G5LFPXOddEteMyBmRnyUip3JbVQarNfK8W+KaEXk/qtbjLRZbFYSf&#10;vNPrECIvaAi5qTKjEfdxIXd/VbUoq9ZdjVzSvm6VGfWRuyXdzVatx5aHNn3kGLTOiPxpvmiwQS62&#10;rKXuIy9c1pIROSNyRuTHIHJLwupUo9AcLCNyRuSnReTwVvcQedEGcd1vRA5zdb3oJkx2SVwzImdE&#10;fpaIHObqdUSu7KZ1xVn7pWSMyPuByKmput4QXTTDYu9H5CJAHXpMzK5Ttf7KETms1f1l00Q0a+SN&#10;aeTwVvdSDZe1ZETOiJwR+RGIPLEkrEHkrhlz+6kGV60vzroa74DZerJFXBdtENc9R+R14jqGBUqH&#10;pWSMyBmRnycirxPXOEbdEteMyPuByGkQuIvIsfGaYbEPIfIUzm5kpGCq1mG9/pKzW8caOZzV/WXT&#10;RDQj8sYQOazVXUSOreqW2zIiZ0TOiPwIRA5rdX2MJCLHMdIcLGvkrJGfViOHs7ofJtsgrvuNyGGt&#10;7oXJLolrRuSMyM8Skad14hphslvimhF5TxC5x2Jj4zXDYh9A5CKIoxjuuhaRx3A2JVrXq1rHEXkt&#10;zm5wVvdSDWV7ePJif1qE5f394PPNUPiF+X3zWiefScUeyXK8OBAua8mInBE5I/IjEDms1fUx0ohc&#10;uF7MrJHP6c5dlw8fbufl4NNofjOUgxak0Aj/5/VyXgH3cvlRJtyj68fpaHKnX29GszleDzZfVtOb&#10;4aacjRYP8ylm7d0Mn6YTTNmbLtQrxDi845lnGgc0cjir+2GyDeK634gc1upemOySuGZEzoj8LBF5&#10;5hPXolvimhH5mcfJI53d4Kzux8xmWOxDiDwq4oJqKY1GfgQi11XtXU0/yywPrfrIgQ41Ec0aeWMa&#10;eWZZS4PIXdaSETkjckbkxyByS8IaRK45WNbIK6jNiHy9UhNA19cflpMvv5bEHlAT5ddMP4Ozupdd&#10;hLqCutEw2XNE7hPXYZfENSNyRuRnichhra7vLh0mw26Ja0bk/UDkcFb3Y2YzLPYhRJ4lsFoHs/sV&#10;iFxXtXeFyGlWW73YP2xmaBxr5J9+LfWESFir60XXiDx0WUtG5IzIGZEfgchzS8KaVMP1YmaNnDVy&#10;ibxPgcjzLeI6bIO47jcih7W6Fya7JK4ZkTMiP09E7hPXYbfENSPyniDyLRY7aobFPoDIQyGyAPv9&#10;nBC55aGNRo4+ePZab9ZrHdbq9VQjcllLRuSMyBmRH4HIYa2uj5FG5JHrxcyInBH5yRA50ex14jpq&#10;g7juNyIvfOI66pK4ZkTOiPwsETms1b0w2S1xzYi8H4gczup+zGyGxT6EyOO8yASOraORaw18+nkz&#10;GKOHWk4/w3fYPnLdZ96VRl7gs3iphiaiGy3Hqw9461sfOUbi6UXXGnnkspaMyBmRMyI/BpFbElYj&#10;8tj1YmZEzoj8dIh8i7iO2yCue43IMTzWC5Nxl8Q1I3JG5OeIyHNYq9cRedwtcc2IvBeIPIezugct&#10;MYasCbF3PyIP8hxe64RxCZEHBM6jF73Wu61azwPLQxuNPNZENCPypvrIc1ir1xF57LKWjMgZkTMi&#10;fxmR57BW91INzcFyHzn3kZ/Uaz0PtohrFdgbNkDtOSL3iWtlk0seAOO/fGo7TDIiZ0R+nojcJ66T&#10;bolrRuQ9QeRbLHbSDIt9AJEXYZxlKJ00iDzI8uIljbxjRA5ndY/ISDQRzYi8MUQOa/U6Ik9c1rLt&#10;VAPO91mRkducLO0QRRoIdWlXIwIEBAuSLKi0I8EYAzUZFvbKn+/LJ7IIWJXrzc/T5dOAXtwMp/P5&#10;bLWeDumvRp+QHSszZvNd9MeL5fvZfI4/J49mcm8uErTTD0bzB/g3zxbyn9bsoI/0qKKf8W60flTu&#10;0hO8UtMODrpJq493HjeluoDwMD5NSyz147L8B9yvy9HqZrj+/eOonMID+0+L9c0wShN6qhv3i9L9&#10;4oP7xWgxxlvBURvPQL683eAr/JiPq3L28IifJOQzWSzfftws72fykVJ2rPyyXLss+lP4Zg0+N9r8&#10;kcNavY7IE9eLmTVy1shPpZHnYou4TtogrvuNyIVPXMM0V2osjMg5TNJsBxSe7ifeOEwq16Ic1upe&#10;mOyWuGZEfh55JuXEOpOTrx6uH8rVb6v66/3zSXIqFq+XXycS7J6cxT6EyFOB/+k+8vPQyOGs7i+b&#10;rqBmRN4cIrespa5aT13WkhE5I3JONY7QyIUlYXXVeup6MTMiZ0R+MkQOZ3UvTKZtENf9RuSwVteL&#10;bsJkl8Q1a+SskZ+lRg5rdX2MTJjslrhmRN4PRB5usdhpMyz2IURepCJKKkROGrnkoyqx8ZX1kedw&#10;VvdTDU1EMyJvDJGTFqzYI5NquKwlI3JG5IzIj0DkoSVhTaqhOViuWueq9f3i2V7u/wDfD2d1P0y2&#10;QVz3HJH7xHXWJXHNiJwR+Xkicp+4zrolrhmR9wORw1ndi5lZMyz2fkQugigsMrI2dPrIdyFyhPdX&#10;4uyWw1ndXzZNRDMibwyRw1q9jsgzl7VkRM6InBH5EYic+oMUsaUReeZ6MbNGzhr5yTRyOKv7YbIN&#10;4rrfiBzW6l6Y7JK4ZkTOiPwsEXnkE9dZt8Q1I/KeIPItFjtrhsU+hMjTIg4I4xpEHqOxXHWx1rzW&#10;XxMitzy0cXbLNRHNiLw5RG5ZS62R5y5ryYicETkj8iMQOazV64g8d72YGZEzIj8ZIoezuofI8zaI&#10;634jclir1xF53iVxzYicEflZInJYq3thslvimhF5PxA5nNX9mNkMi30AkYsgjmLqzDaI/PV7rcNZ&#10;3V82TUQzIm8MkcNa3Us1XNaSETkjckbkxyByS8JqjTx3hwgyImdEfjpEvkVcF20Q1z1H5D5xXXRJ&#10;XDMiZ0R+logcLr11RF50S1wzIu8HIoezugcti2ZY7EOIPBaioJk8GpGfgdc6nNX9ZdNENCPyxhA5&#10;rNXriLxwWUtG5IzIGZEfgchhre6lGq4XMyNyRuQnQ+RwVvfDZBvEdb8ROazVvTDZJXHNiJwR+Xki&#10;cp+4LrolrhmR9wSR+yy2UBOaWvRaFyJLCgEi1yDyM5hHTj50NYt6EWgimhF5Y4gc1uq1VEMELmvJ&#10;iJwROSPyIxA5rNX1MVIaOXw8nOlIjMgZkZ8MkcNZ3Q+TbRDX/UbkqUdcC4gdPP2Mh4SKf9E24Oln&#10;b56X5TFh0iOuRdAtcc2IvB+IHM7qfsxshsU+oJGHAs5uIaiB86laTy0PrfvIRaCJaEbkzSFyy1qq&#10;PnIRuKwlI3JG5IzIj0k1LAmrEblwvZgZkTMiPx0i3yKuRRvEdb8ROazV68S16JK4Zo2cNfKz1Mhh&#10;rV4nrkW3xDUj8n4gcjire4hcNMNiH0LkcZ6loqpaD8O0kHyUN/0MgOy1eK1nloc2iByfXxLRjMgb&#10;Q+SwVvdSDZe1ZETOiJwR+RGIHNbqXqqhOViefsbTz047/SzbIq5FG8R1zxG5T1yLLolrRuSMyM8T&#10;kfvEddgtcc2IvCeIfIvFDptnsQNI4kERIXIoVTyG1bqyF6oweFSIJMehIAyOSnpMR5MU1eh6/PjX&#10;+/vBZ/ypiAK8E0V99TYRyt8VH0zfdfd5Mxjj2+iN0AJi3igPVFk+qnc+35dPKOOx81R/LX/8A+Dk&#10;9fN6Nfj8NF/g1Wp9M3zcbFbXb96sx4/Tp9H6h6fZuFyul/ebH8bLpzfL+/vZeCoLYd6EgQiOLImB&#10;M7vOit9+3Cx/exytpoNYhI2T2T/+YXSNj7x7+aJQxDJ4V08hiQqzdkWWhmoAhF260fWqXG9+ni6f&#10;BvTiZvhx9bYsl89D+jGjTzK7G10/TPSvOpr8B3jH+6f56Gb4aTQfJHgU8parfw84oup74kQUamvg&#10;p+q3xCvzc+kHLZbvZ/M56JDR9XwxeL4ZnqhA7Wm2mZaD+ezpZkibxnzUx+lociej7Oh6M5rN1Wt8&#10;pvO4MBQzhu33aVriiT0uy38MB8/laHUzXP/+cVROh4P5nxbY9lGa0NHauF+U7hcf3C9GizHe6ma4&#10;GQ7Uy9sNvsKP+bgqZw+P+ElC7orFkjb8/WxDBXR02D4sJ1/o4MkvcPLaO4KWA68dQZcIb5DkQU2N&#10;2lPeiYxFhGEX8kJDU0aaC+FxkxEuM/CV8jqj0ykRzv4TOZ/eb059JkWapmo4K5/JLI7yqyxLoqs4&#10;mgZXP+Xvb6/e3mKFsrufbn+640rRyVeFRasP1M5kS17hIlRHcnA/n63+aG6sKlzC7CatDGjdbMOM&#10;hEliChN7U40qbjUXL3E2U8mw8dnsydmsEtj2YqcVpGrntPHuiFqwRHRMUpSS6+w/j3E6vWApsipY&#10;5ngpP+D+YCkzlVNHS8pyZV5//IEUYUbXyGj+sPgulYUz2MvOYK1CWTuFjcuU3inMsMM1lEfVchgk&#10;cI+RaMxERXkKIQMRlO/yFEpig09h0JO4aHkdCouyUOLXcjCb3AzBK1lR0hRUhM10hrhHJcDex0/G&#10;j9asV5CnGEZUOyqS9arIqktjvRCslddD7cJq3ObIfQpbpCGzXuvlvJKiOWe47JzByrW1I9iSZsus&#10;13XtsK3Lhw+383IANhxkqWIfiBgd1b+Nz+Rln0mr/bpnMnIF4CaZaGa9hrOFFCf4bBo95vWrRF2w&#10;XlYr182FmA+O25pUrPFfPjXaXAi9PAjItWs3NR1Cj8nR6mh0ozC2crkF4ZDQyRmOQLi8WfbTYPPZ&#10;YlpJuCoevSy4UpL9LQeoXH7UauoOZXWw+bKaQlUsZ6PFwxzaJOTdp+kEGuUU1Bi9Uh/vPLRX+qy6&#10;wEBh0ody9ZtUPOvwFONvNE4y8DTSlQEN1vsTPE1zIz4GaZKSmaAHT8G3hqhMUupjEqYYf4Ffyi3K&#10;CEDKRhDENMpNiiQIq++yRRl4o4hmZ9B2TBLJd6on2WFRBh0PBU/N+XbF4EbPt02M5QH/m689bS9q&#10;mpp6BHPAzWKSBMUH/CoO07urOJhMrt6+v42v0vcoDnoXvbu9fac0WVXj8rGc3Qz/+fZ9chpSzDvg&#10;rZQSYeCMt2tdubTbXQsz0iR0rgLetXLb6cIoOrlqAxZBcZff5XGPdq1VEM1d64qHne7aIsyT3A1g&#10;OalxMszxXetemz3ctVZxM7vWFdu63bVpnBXuro1jk3bxru35rkUErue1rbXgvZDXorA7EKmbIVRg&#10;gXdtz3etFQvNXevqhF3etbB5RqWRu2tDwrKcIXBemxdWXzO71pXWut21WVjPEHjXMhpT9TDoIqhn&#10;CLG8ztpgtl/KEPD3tbs2DcEo8l274bsWfLW/a1vTY17ctXFc27UJM19818q7tqDK7hoai92uz04z&#10;BJFDJHQ5BN61vGv1rvW1MdWO/RoyhFBkgWA0Nr2/n44pLTA49DVnCPXqjYfr3UJ4gcYZfVcaITxu&#10;0i/QRnW3YBgWA1GSREbFomwUdgX1DBSCd5HrplwRxFGhBsW4uriIUPuNVgmti2dhlDvq+Z0xK8ik&#10;P4GUxfFGsp2QRMUuzQoK/Lb6Kbj1abEr2DRSn+Y+BRHDMcJdviy2y2eYQqf7EmYFkfI0tUvXRvMl&#10;zApAAKgHxmYF3Bh9Kr+QIrDCU+0IuupT80ewfoPlIeb4+FA8QlkKJbiyrGfr9to6gk25E3AH9AmL&#10;Wl5/LaiuqWvYtIeC+q446IppjRxC9QDCQFZ2BbIy05oSkHMS/nxXVrEjLO5KKbYOZQMmPnmE/zgu&#10;nqzO7PUfyWMTfCvy2QS/GctOtWI7E3wRxmEW50hyZV9mngaF8N3IwjzKwImrvByF1PhuCbMqMzIy&#10;zEsyGGSpGuwwE6mI5dXgmpHR+xAGoPgItoViZffpvZWs9OgpZQKmoX0jN5qb2R9aOHOF6aXat2xb&#10;V9h0DgeX9dcVscPdhZ7Md5suHKxnVw/7PKrVX/8l01bc99UxlfU2y33VjkiOKykxUwRFCJpWFJII&#10;USUiZHOorjZ9s9Qula3TMef+DrQs0N3SZPn3sRHQilgmAiZaxTpxr8eBCBjkeZhUMzEy1GwjrVQR&#10;zlzBlxwBqXNKSTI6AiauJMMRkPw16T46sl2ZIyC1K1+QV2aByXb6gOiqpqSFziiOgGfe4XhkBIRl&#10;s95cNgJ2IPIk4O4R8xQGRAQsINDsiIC6g5YsrXKdgV0CBoRW4kXAVtUdxoCSTUCu9cpEW8aAyjGs&#10;wJw6LwK62ktDVTscAXsSAa2wYCOgFhXaw4BwGwepQImeZEERAYNsJwvqRsALYkFhHetFQLfdhDEg&#10;Y8B+z0soyPm8VreatNDZwhGwJxHQUuwmAsLsCDmxNm79mXxyaEoIJsXQy1+W47+vSUvx/956vsLq&#10;9cPzn5cTmAeNMHBEiuZkLXOABYV5MSYD26lEe1lQQolSv7swHRCD++oRMHXbKcz6r9XiDxbL20d4&#10;Mk2lXTo5N2FkjPz+/8/eufU2chxt+K8Qupe3e6bnJEQB1lqtE8BJDAT47rkSJfELJTIk9+AY+e95&#10;+8ju5mFpi9Oj4ZThC2otS9xhd1c971tdhc9E9cPS/4P8YoWPbvenEWzvAwaqFaHJB+ygqQ0xoGFA&#10;2fgqiIClbxMQAx5uYnrQFTjjPm9HqqAYu2cWl4uARmNPyIC84nkj2wxaBsTXpobFHsFbPuAZqaCY&#10;vxdFQCNEewENLhhFwOPaFh/c8VQJYwbl9WhmHjwRu0GMD1j6NgFFQIqAZp6jZjPV/9BQmnfDy3uJ&#10;vrl2KEeTOYndRUCjsSeMgJnI8wa1ykONgE6JNpUw+iZFgHQUAakSZqhTY5vM2QQ2Avo2AUVAioCv&#10;iYBOYncR0Gjs6SKgrAVtau6uO+NCX4l+5Ajom1pjyYA51EKngiodxL/tfKigYzOa/S3ehpBV1kEt&#10;aGWEaGLAk3f3JwbsIwM6m8BEQD0KnG5DHDXK6aAmQioohh5FKmhlNPaEEbAp0EnC1YLiPiCmqeyI&#10;gJjdeJYREFNtogjoF3uTD0iVMAOvhMEwHrNBbAT0bQJiQGLAVzCg1B41f1gGREM+JMpxpUu7lTAY&#10;KFai/EOroIiAuxnwbCOgU6KNCor7XOojIAYkBsT0vNGXoUdAZxPYCOg3waEISBHwNRHQSewuAhqN&#10;PR0DRrWgiIAV2i/tUEH9WtAzUkFlFWyogvrF3sSAxIBDj4DOJjARsPZtAoqAFAFfEwGdxG4jYJ28&#10;JwxHLShH3LMMWDR1scsHPNeuaPLvFUTA2i/2pghIEXDgEVCKP3qD2Ajo2wQUASkCfj8CphiQ3WC+&#10;SrRQE8j1++a4l3lZyypqfcFCoF923MhP5BytZfAtsrpGJZX7W9jPfm8nP93kUtbyDFrIk4UnsmDh&#10;62ohlfU0y9AJ+/a8TFA7v3cZYpVVdhnWuPYKxztUN2gZFh/yDzc3H/h/Nw+mzX6R7uqy83pcZTyG&#10;npgTzPFAB5XxrKyKBtqcOrr2e0LIm8+xLhDjTiIe8CVv4gHigaHzgJPtbXyjyvgT9UylukB00o8j&#10;YPLKeM5zkQuXvA8vAjrJ21RFaDmQ7oYNHKaoP4jpD4K5GaHQ0PgNdEgRI0Xs+4rY3lGYcjZJWBfY&#10;JK+Mx8C3HKNxEAeGyYCYzBAyYONL3sSAxIADZ0DMzYgiYAKpPWgiR5NyXtRN3TMcBo2ZE3EETF4Z&#10;zxpMCcMY500ErHbWBQZVEWdUF1g4JdoyIFXGT19Ud9FBG2rEgIYBC2cTGBVUzwOn29F0O1r2L5br&#10;4NP8/tdfloEFfWSPyMJJ7NYHBIslvhuGSYS4DS0TPc2A++oCg/4gCpPOoz9I4ZRoGwGpMp4iIKz6&#10;5Xwt63UGfzescDaBjoCZnnFMEZAi4AkioJPYTQTMWPrK+Ay3oSthK2H2zgkIGPCMIqC8E+BXxmeM&#10;KuMpAlIEdOV6snGCXxmfMd8mIB+QfMBXMCBmToQqaMaMxp7wdjTPC167+mFEwN1zAgIGVO/yPBiw&#10;dEq0ZsCM+aXc5AOSDzhwH7B0NoFlQN8moAhIEfA1EdBJ7I4BO5iWGlTC7I2AAQOeUwR0SrSNgH6x&#10;N0VAioBDj4DOJrAR0LcJKAJSBHxNBHQSu42A3HSfSceAqIThvMlsJczwIqBTok0ExOh06hFJlTDk&#10;A5pKGMzNCFVQ7tsEFAEpAr4iAmLmRKSCcqOxp4yAQSXMXh8wUEHPyAfEZAbzGdgI6Bd7EwMSAw6c&#10;AaVBEviAmKq1SREpAlIE/H4ETNKaqIrlep5crkfLK4EE0V4sbIqmUoriZuhcxRvZfYa6YskzRD+W&#10;dtsRpVl6Tsw3Ohn32+qkOCObXNSl2NxpbXiVKa0uXHrQ82jpndfScx6GXXq+h5Fk6VWsLnMrodXl&#10;nlOPll7CJmxpTr3YHeCJ3QHOWFGzDBRtbvLvWXo4FunUO69Tz3kH5tTLEjeu50xkIpe3BGjp1be1&#10;uBRZeXsp2P395fuPN+Ky/Mir5K0n05x6zjKxS8+3TBIEXM4qdNaVnRzt0tud69Gpd24BF9M5Qikm&#10;S2xGcM5FXWCGgFt6uwmXcr2zW3rOqrCnXuLbAJwXLMsQ5u3Sq5uSCHcIAVceN4EAnfkOTYqAiwky&#10;WHn2qlxd0tIbSK5Xx94HKoWSeh8cR17G0aCNTr3bYWFGHbsZWWI3g2dFXRcIsXbpkbgylFMvdjOy&#10;1G5GDd+MyTuCinCrEjPcMjLSBiCu1LGboT/2hG03mrxglTPSsPQwNHfH0iPCPTvCjd0MTZcpl14F&#10;wq2trkdLbzCSch27GXlyN4OVYFxrpO1deiQpn92pF7sZeXI3Q2QYQmKNNFp6gzn1MHgl1PXy1G4G&#10;MjuMgwZoW8yoeaVQJyyawhah8oGzKh/ASJNo6SV3M7jIMix4t/QIM4ZRPoB5J9HSS+5mFKwu5L02&#10;e+qRuDKQpRe7GSjaTOtmwEgTuTPS9uZ6JK6cG2bIJCvwcPPkbkaWicwZaVh6u089Wnpnt/RiNyNP&#10;7GZERtreU4/ElYRLb++EOnk7S59UtitJbi5UnPhOdjDwqWoyjmp2m5PB/qpwOdxdkbr7dn2Rl4zj&#10;1FQoitdMXzEKW1HmvBRurE/DC2Halsvvuv22HtmfI8fwSaSVPwev8Xveja++PSyf8cJNcLd9rr+u&#10;FqNvz7MXVNcuVtcXT+v14urdu9Xd0+R5vPrheXq3nK/mD+sf7ubP7+YPD9O7ybuv8+X9OzS1ZurV&#10;Yjm/m6xW05fHfz6NFxN01zCiuus1i/EiUXhIfJOAVXh0pesDEzy6yebBMfkRtaEFNAV+t1wRJ5+/&#10;c8ZTl+UqSrE4Y3Ue7fCSps1qcXr7GhcPUAy5dTrQ4vytYc3AyoSaWL8XifX7eHHmOdYhLc5v659X&#10;6/CG89AWJ3ILRMuA+kRihT9enCIrsDzp5KTFKRPoeHEm9gDixVnAEqCwjmz7LZ+cGzzSFNN6/omF&#10;6hwD06FK+I5BKx2qdPs/XgkZy5kCE5DdCBTKeSZAlXJ2gLYPmhqirhLzNqZpXqDJiUVVvEZVn4+Y&#10;46vFcrX+aTJ/HskX1xeT2Wy6WEkwHF+Nv+Dj199tv0v+8ctcNqLCn4+vZi+jr3gjGGGL8DKePb5c&#10;X9Dgmn4MrtmjumCNO2vCqi6436ogq0XVRQlzHLVWeinXPJO1n2F24PXr0S/VErx7+ofZDqwRZV5Z&#10;zYVnZc0cm200lwo6jFEO9Eu9wDtTXPDAY0Eek8DU815d3f39S4JLVfGDq3jpHpxVXLzHppI2J1Jt&#10;nSCz6csfOT7kcXJyxUV/trP+TTBPoqdg6cWCvEgsyGPpNVW5e8/apbd3t9LSk/XxeX2JQy+/FPmE&#10;Xf5Yf7y5fH8DAbW6/fHmx1v+XxPubS6HpGl1tVpYQfm7o4MTyHpYhk7ot2mV3zgpeVrFMlx52dw7&#10;aOq8xgQ2FW3smtxKq9S+2X8oUlp1gmVKnbBVJ2zsl9ijEYk9Gtlyp86Yu5DIywoMEG4RmaORhZ/Q&#10;R01zVDsHxhzVWiYxLmLqo5rJomFm0wdWNaUowcPbR7Ux9OWxTQScoBsUHdX2qI5NoSK1KdQwJNkY&#10;52LJWmDPRCKRR9YEd2fSCRclKvjMA8unSGD5GLkyr6GyyLneD5AT/wKJMBAuGZRK6ExuTeaY96pF&#10;po1widZqjbyWQiUeQ2q2gVXrvCCbYPheUOoEg6OfH8bRu9uYTcWZHjuzWamKBSnBSNtukhIMk2DI&#10;HvfhKe9bUgnUY1RvV1DrgXrKharRlnBnggGpsY2zXJtPpB6rclGFgMncUExIMkvPHtX+JZbURzVr&#10;ilLw0moSVVOjN1ykSZBs10HfpD4c1XvdUO7MOeuGaniSpdlw535aLuw6f5Qvf57f/WslXaf4v3ul&#10;3KNPX/82v59cX4w/r+cqL9bm4/jKGvusQR//TFaYmyM1B8AddkPVoR9UoPfUDcVIoyiepbekAhuZ&#10;3NBhtBMHejgbyjTWRU957GWjbSZIpcgN1QOI3lB5bgdFZrhNFKVVvrtjw81Kx5rRy/zmafzyOHm/&#10;XM6/Pk3G97gXpCRG5fQiROn/wdq+u4OPUW12FplhLnNVla4zR1Nnpb3vtNcNVfuG3NCbNt2ffqdV&#10;zkayaRXEQnXWtphWyZb5ebORHY8oMjP80P8iM8wDCtMqXdGQNLZRWnV9Mbh7USWTgwIChQrdZCmt&#10;ulotHz/dzJajL6+YWipJU1ZhS/lr8vAwuZMF+/hDJU73p3Z/L31L4V0vHRcmjBtw4jBhEiA0OpZl&#10;w6FZVaMarJC9gnSVPfKfRg972VgABarwc6RIUuAsC+ihWziOWFOWjZ0UBM1U3g43NuymOFn+nAKq&#10;mv056ECqP+Ld5cn7n5sThd1zM6rwiZ+bXGpWtYj/iqibK/QVyM2D4tIXNK5eoa40yL+gr1vgp1Qy&#10;4dSPm/MGXGav4mwe1O6f4zLOTdZuCx0TXA7JYjlUq4/tl8ZcclnTvnU5ZP9ztHn7d57iVn3tH6li&#10;VNfpX383RF5A+TBePenj8h6v9MJZzj+/3KslJNnn1rxej6cz/bo3x2Mf0vkkFWY4O6N0IcF1CP30&#10;922kJmNoRqnOf0wBQcU1V4DrHWv6yN6+ULK1hX737QhqR/HqGvb9YdJpzS5MGrG51TBZNnnWAIBl&#10;PhFmAocPZj9MYkHCc3Wrkgt0rbF3/954mHQqq3ENS19lbVHe2rm7Dz3Hw5+GSza29jiFSXXrRB+P&#10;Jx4pT2HS1H1gEEwUJn2VuCWz4kCYRLkeF8za75yXNfo4Rf0dQHOSbDiTFBCQzdYeojhpKH504g0k&#10;eVIiCYDI2NTKuA5fO7daul8qFpr+YFBztpRb9K/FD40N7/HVKw1xvdZw0wTmN4qcfNKETwYol9fa&#10;DZLneRb3aFNIbmqO3gSSOwHW5hr6HZ/8ufkPauhILrV+rR+ZXKPypcfUucYhaYNyDTyBN6ZYUq5h&#10;cg0MIglzjcqvyU6fa2AjEZIjvT5DxV/OYQgV/yqFcj1sJM9j5Ro3KlVKpzqQpA6ThORKxSbl+u5p&#10;vry+WKOz1It8ebPGV0joPi+W08cn9KrSl8pe5u9RR/swVZ2qJNnonhY+5hjeabd1csmkAxgY3XCx&#10;NtsofZgkJO+5M76xMTVfG1KPkRyzQ+KY2Y6MbZE8b4oCiz0gTVySE7x2ty/2uuQ+kpub+pvqqphX&#10;23XJZYF9lGsYKbpV+T8sBBiaS46RD+ahWyT3dcvUuQYhOeUaOAV0gtGrXMPJsOauAqqWusw1CMnP&#10;tggv31Kua9PDpNUwOWwkx2CLMEzWXSrXhOQUJnsZJlF/araRDZPdKteE5MNAckzXiNCybkfG1kiO&#10;IWUZPPCIyHHVick4YkxytIrXve82dYtvrW5dOCHamuS6Ap5MchRstDPxrWSYYRClGr5sSUT+qpkG&#10;VLd+MZr99QWXkvOykLc61v4XS/+LT/4X/SNyebcnUP/rBI0r9PG/s7KViPxsiRwDIuLsIoVwPXAi&#10;j4VrmB0bxS11mCQiJyLvJ5HHwjWavG62EZnks5m0VU9xOfyMxw37xrj/WnLiHpMcIxKimNm0o2I7&#10;k7zOMNkmRHJc0cJgEexbi+Rv/yq5nOwWmuS4Cq82bKvq/7BNcjSJNw/dmOSNL1umzjXIJKdco5e5&#10;Bhrem21k1P/GiLBtTtYjJJ9cyKmgz5N7SD8TjASVrxAxelPQKt/rzityB9IL2bUlCpOmhrrVMDls&#10;JC9i5brpUrkmJKcw2c8wGSvXmNtGSC4pfD6b3sth14TkMh6ujh0beiSSo/9ZHDPbkbGNSY6q9Qq9&#10;B4OydbRlQ7OxjUneg5vkctRGlGoYJbrVVGPgRO5kS03kKK3wzkgicjLJzfV1RQ7xSakPIJwyXyZL&#10;XFzDZbb/gJGW48X1xerfn8dLENMwTPLCqbCayHOWYBwiEfkQiVwG9SBM5iyFcD1sIkdXcfPQbZjs&#10;UrgmIici7yWRg1LMNrJhslvhmsrWh1G2jtnpccxsR8XWKRnccDUl2Cdy1mTor8vcRXIh6q2Jq1nB&#10;0SJcNxPM0QtIV1r67VFhWSZsty6n40SphhGiichbK1tHd/Uo1fBVSyJyInIi8vvFcn43Wa2mL4//&#10;fBovJtA+pZCLqWCun6fsoqnPLptq+O2Y09fjUdn62ZatoxouDpMphOuBE3ksXOumzOYYSB0miciJ&#10;yPtJ5LFwzbsVronIh0HkaK4exUz0Qm+j/PoQkZeYwGVHl7FKFAxjS+Sb2FwkV0SOjS3b+ysiV0lk&#10;d0SO3urxYzNCNBF5a0SO5urmoRvxn/uqZepUg6rWKdXoZaqB5upmGxki5343ZiJyqsbbWWPyR6rW&#10;0Vs9DpMphOthEzmaq0dhskvhmoicwmQ/wyTedSBc66GcRthKHyaJyAdC5FsqNm9HxT5E5E0phByV&#10;ou+RC1E0WhaIiNz3yLsmcqdDm9ZuedbO3Di/mCAuAxhas/XKqZaGyDNftSQiJ4+cPPIjPHL0Vg9T&#10;jcxvxpw+1SCP/Gw9crRWj4g8SyFcD5vI0Vs9JPKsS+GaiJyIvJdEXsfCddatcE1EPgwiR2v1OGa2&#10;o2LvJ3LO8gwDycOq9V0euU/kSjboziNHa/X4sRkhmjzy1jxy2fxPq5aWyP1yWyJyInIi8mOI3Imw&#10;xiPPjAZLnd2oY83Pq7Xp4LY6tmPNgc5u9ZZwnacQrgdO5LFwnXcpXBORE5H3ksjRW91kmyZMwjOk&#10;zm7U2Q2tWCeH8sy9tWRHdnZDa/UILfN2VOxDRF7WQjDkicYjl1XrKnBHHjk2tqta75jI0Vk9fmxG&#10;iCYib43I0Vo9JPLcVy2JyInID52U+gBCmB16Zze0Vo9SDb8XM3nkVLV+sqr1Zku4zlMI18MmcrRW&#10;j8Jkl8I1ETkReT+JPBau826Fa/LIh+GRN1sqNiaDKynoxGh5gMg5K0QjcatHRO50aFu1LowQfeLH&#10;RlXrriUVR2v1MNUQvmpJRE5ETkT+fY+co7V6SOTC78VMRE5Efioi5+isbpaaC5MphOtBEzlKDu1D&#10;N6VkaNGzMfdSh0kiciLyPhI5Z7FwLboVronIB0HkgGF7fLuY2Y6KfYjIBWcVSictkR/Ta73be+Sc&#10;OR3aPTYjRBORt+WRY5HYtWpTDV+1TJ1qUGc3SjX6mWo4EdaU4xVGg6WqdapaP2nVuhqgEo4kKVII&#10;18MmctQXhsJ10aVwTUROYbKXYRLNpUPhuuhWuCYiHwaRo4VapGIX7ajYh4gcE8ozOZPHdnY7YvpZ&#10;x0TOnQ5tibwwQjQReWtEjtbqUarhq5ZE5OSRk0d+hEeO1upRquH3YiaPnDzyk3nkfEu4LlII1wMn&#10;8li4LroUronIicj7SeSxcF12K1wTkQ+EyLfKr8t2VOwDRJ7xLMsgBFgif/vTzzg6q0dCRmmEaCLy&#10;1ogcrdVDIi991ZKInIiciPwIIkdr9ZDIS78XMxE5EfnJiByd1eMwmUK4HjaRo7V6FCa7FK6JyInI&#10;e0nkaK0ehcluhWsi8mEQebalYpftqNiHiFzUNQae9YrInQ5tPXL0im/j+j3dI9/cI8+cammq1itf&#10;tSQiJyInIj+GyJ0Ia6rWK78XMxE5EfnJiByd1SMir1II18MmcrRWD4m86lK4JiInIu8lkctxzME8&#10;8qpb4ZqIfBhEjs7qccxsR8XeT+SsrqsaNvmGyEuhK0QO9FrvuGo9dzq0JfLKCNHkkbfmkaO1epRq&#10;+KolETkRORH5EUSeOxHWErnRYOkeOd0jP+09cnRWj7OLFML1wIk8Fq7rLoVrInIi8n4SeSxc190K&#10;10TkwyBydFaPYmbdjop9kMgbVjsir4tcZLoG/O0SOTqrx4/NCNFE5K0ROVqrh0Re+6olETkRORH5&#10;EUSO1upmGxkir/1ezOSRk0d+Mo9cbAnXdQrhethEjtbqUZjsUrgmIici7yWRo7V6FCa7Fa6JyAdC&#10;5Fsqdt2Oin2AyJusYDWDsqs6u4HIy/zNE7nToa1H3hghmoi8PSJ3qqWpWsdNh+7GulCvdUo1eplq&#10;oLV6mGo0fi9mInIi8pMROTqrm6XmwmQK4XrYRI7W6iGRN10K10TkFCb7GSZj4brpVrgmIh8GkcuG&#10;auF8kqYdFfsQkZe84lLZtUT+9j1ydFaPH5sRoonIWyPywqmWlsh91ZI8cvLIySM/wiMvnAhrPPLG&#10;78VMRE5Efjoij4VrwVII1wMn8ki4FqxL4ZqInIi8l0SOi7MmxddhUrBuhWsi8mEQOTqrh2gpWDsq&#10;9iEib6qCyUYKHpGrN3Ggal3JBuOru6d/PDyMvl1fcFiWZdlYrue8LkUFhIOHKr/r9tt6dIdvK1iZ&#10;Y67g6A6/qixwf13pXu/GV98els9//hNSkcerx+VC05374s9/ki/v/r5pMgYPP35sRogmIm+NyNFa&#10;3Tx0TeSC+aolETkRORH5EUSO1upRqmE0WLpHTvfIT3uPvIyFa8FSCNfDJnI5R1abLDZMdilcE5ET&#10;kfeTyCPhWrBuhWsi8oEQ+ZaKzdtRsfcTOQeN1yX6ZvtErmTdA0SudkeHRO50aFOOJ7gRoonIWyNy&#10;uUSCVIP7qiURORE5EfkRRI7W6iGRc6PBEpETkZ+WyNFZ3Sw1FyZTCNfDJnK0Vo/CZJfCNRE5EXkv&#10;iRyt1aMw2a1wTUQ+DCKvtlRs3o6KfYjIy6ZgEM97ROTorB6nGkaIJiJvj8idamnEf+6rlkTkRORE&#10;5McQuRNhTTle5vdipqp1qlo/WdV6tSVcZymE62ETOVqrh0SOprndtVshIici7yWRo7V6SORZt8I1&#10;EfkwiByd1SO0zNpRsQ8QOWdFxRoou17V+hv3yGunQ1vxPzNCNBF5a0SO1upRquGrlkTkRORE5EcQ&#10;OW7qRKmG34uZiJyI/GREjs7qcXaRQrgeOJHHwnXWpXBNRE5E3k8ij4XrvFvhmoh8IES+pWLn7ajY&#10;h4hccFYhbFgilzfCd90jR6SR97/zLG9qFdi7q1pHZ/Uo1cA9eCVEE5G3RuRorR4See6rlkTkRORE&#10;5EcQOVqrh0Se+72YiciJyE9G5FJmD/rGijyFcD1sIkdr9ShMdilcE5ETkfeSyNFaPQqT3QrXROTD&#10;IHJ0Vo9jZjsq9iEir6qKyX4kxiPPqkbfED5wj7xrInc6tPXIcyNEE5G3R+ROtTRV68JXLYnIiciJ&#10;yI8hcifCmqp1YTRYukdO98hPeo88Q2f1KLsQKYTrQRN5htbqIZGLLoVrInIi8j4SeYbW6iGRi26F&#10;ayLyQRB5hs7qccxsR8U+QOQZzysmx7D9DiJXelVnHnnGnA5tiVwYIZqIvC0iz9BaPUo1fNWSiJyI&#10;nIj8+0SeMSfCWiI3GiwRORH5iYl8S7gWKYTrgRN5LFwXXQrXRORE5P0k8li4LroVronIh0Hk6Kwe&#10;EXnRjop9iMhFUzH4nZbI8zc/jzxDZ/X4sRkhmoi8NSJH4URI5FBxumtZg3F7VVPJFn9SSOK8KRnX&#10;uc+mtIPXDP/oyxYFZvHqabxu2N74arFcrX+azJ9H8sX1xWQ2my5Wkws5sm/8Bdkx/nr4bvtd8o9f&#10;5h+nsxn+fHw1exl9vb5oCrQwGI1njy9E5ETkRxA5WqubbWSIvPB7MVPVOlWtn6pqPeNbwrUeSGqG&#10;if5k54yO9cjRn+d3/1rJIy/+724O6S/L0aevf5vfT64vxp/Xc3VQ6sGl46u5m4M6bCLnsXBddClc&#10;E5ETkfeSyHksXBfdCtdE5AMh8i0Vu0igYrOSNQIt5DSDlzkqrbZhBt+A75A3x3nVNOilpjDEm0DO&#10;eJ1Xslm8RqKyytxP2Uwg57XIoG7pn6MBSWPO7gnkq6uvq8Xo2/PsBa8Wq+uLp/V6cfXu3eruafI8&#10;Xv3wPL1bzlfzh/UPd/Pnd0gCpneTd1/ny/t3+Dsw9WqxnN9NVqvpy+M/n8YLiVf4Qf4084w7Fdvk&#10;xKWvYreUE0uGc0kLy8uaSZLbfnQTM7p9/zPbIKIBydn05fdRJM8qwKl8R6v57LTGlP5we7h55SJJ&#10;sfZi6bdMIP2Gay/ctlVR1tubf6NkqLe3X8T43WtPKRitLL3R+tcFUGG9nI5fHmeTC6mXPE/uL0az&#10;CdQS+aq3i1Mx0qMEKH2aJVio6ABvhIP3YC91lI6EKFvvGx2s1ays61J23ZXnJKvLAv+qYihPdUNw&#10;kne/ZKCq8VLJG/vX63L6+LR+v1zOv250N/krH+/N33Z8///4fQ/Ps/H1xZfxbIQxJFrIC78H6mT4&#10;PerB4PcqJe/7Qp4+gl+v5D1P15PlaDZ9xt9evlMVycZXT5Px/a1ikfHVejyd6dd4e/04mbV/gBX4&#10;ZbKEUvo0X/4H23k5XlxfrP79ebzE5p799QXpQV4WUpRd+18s/S8++V+MX+7wo3BEQEJVL2/W+Aq/&#10;5vNCrQssMrUqXuZyzT9MlSIrA8On+f2vvyyVVqGiRLpdiLWoOwEEu7D1OvhwF1aM524XVkWFc8Bc&#10;W3TZSrQLlVZPu5B2od6f7e3CRy0myg2pzDhohtP764syw4QDs3NsGW1pDKQTm3b6rEJ00sevv3NY&#10;w7KmtHk+q7kQDpHszgFCNbIDpwItJvIGpagxaeV1XVRI0nQYrLIcYdAc9BvSyiv5DtwPkgaUSXg6&#10;RC00yN91fvkeRCvFtf6nwEXGGv/xVcI9PvspKL9OP7umKnM9kHb/+fV5ceoUQhS8aZR0e3wOcSIz&#10;kFKI804hoOLsSCFab24TbMHwBKszzra2YF7KA1TvQb0dfaFoW/SYPJw8j+cl/qFN+Nv7jwWrRF5f&#10;Qt7LL0U+YZc/1h9vLt/f4AlVtz/e/HjL/2uCC07Q/YW9lMfbbARa345NmMirw50iube05OdESMHy&#10;Gn++K6vYERY5E1spxdambCEu1jn+MWvtSLamuNjrLdmF2BXbf5pvjXHQkiNgwCGXaTsciNEDysH+&#10;YiUIt0shFHEYMFYCy7EJ9X1ATwKDWyibvEqECHP+rQ1Kcq1MS+Tx9nk5vb44XaSTuYqxENKJQ848&#10;tD6WP0Og01ULg0nU6MVuhNtclLlWZqNVa/I9WrWXKIO+vRTs/v7y/ccbcVl+5FXxIf9wc/NBp1rn&#10;s2pj97VSn36Ks1Yjxt6jFmJNhaPUJkSYQJ7DWVBijE2I0HGdjtrfGtbc1re1GNCijW3bKoFtqxOE&#10;7yxaXuVZ7aYAVI0oOeUHFkr9Q3N4i1bGXw2dJj+ofPe21fzg8KJldd3k/kmbVyWdtG9+0e71WjD7&#10;xCw067VU7V+QYnUlGibHTcriAJ4LXM9B/4EgXFcQ1ZFuSDCSL7dq2LAGGWusQSM5q+LaNpH9X25N&#10;KVaF9m8mUdUvfWFyQ6vSIDYI0HYFG6ammAduGohWrV+O8uVcPDZeeKV/NS+3fS0p5+pHrw4DI+HY&#10;+n17y+n4u1B/pFTtpJemlvPPpqLi1dUVJLCeuqYTGmG0I5J6jIcOEssOB4+RLaWmw9uBJ1zo3SZd&#10;b99+2ESPdLHD+YE2K/StwJaywiB6IOZKjraBuyiKpjCh2e4VWZGOyolN6Eb5kR91t7bLGxI29fvs&#10;R6GdfK+pZUvMsomwxLfBEixAzpoadhZWl84cdy3AvEAtKS2/M9Qf89jrqVJc9dpj7jAOoRz0tH8h&#10;0kl4vlJ47gwcv7oXkRHHstHDW6+OY02TiVyGWrUGswwHX63ewcaqKXJ3GKI6LkO54sFY3EIVgKyO&#10;oyqA09mVbz8zTqWkODfK34K1b0m1sgWN+b+raphn8k9hMJioUEIsteW+Nj+mHUlXXrz7L+d05QXz&#10;p0I80Ohn4mFLeKCKb/5vq/iGsaLAXWmzEwWMtgyCM4LfJjYajVNuSL1J91eNvyFGPeO7kokCh2xh&#10;F5hrdQpzTWLE1jIFzua4xmudEFqmdoOqwuRhe8ASLsNlapy59jtyuytRew5XXNHijezFYMCDiUbP&#10;waPD1QYYXaTYrYguUc+cqck0aqnNhavW9zfbygGWc9w1/t6qlde0CnmtjVbtnSwz78NZq1yWr49o&#10;noDk7BHXyJ+mdx/G67H/tVrlV5Ns/jSf3U+Wf/6fAAAAAP//AwBQSwMEFAAGAAgAAAAhAJLlpLDf&#10;AAAACgEAAA8AAABkcnMvZG93bnJldi54bWxMj0FrwkAQhe+F/odlCr3VTZQETbMRkbYnKVQLpbc1&#10;OybB7GzIrkn89x1P9TQ8vseb9/L1ZFsxYO8bRwriWQQCqXSmoUrB9+H9ZQnCB01Gt45QwRU9rIvH&#10;h1xnxo30hcM+VIJDyGdaQR1Cl0npyxqt9jPXITE7ud7qwLKvpOn1yOG2lfMoSqXVDfGHWne4rbE8&#10;7y9Wwceox80ifht259P2+ntIPn92MSr1/DRtXkEEnMK/GW71uToU3OnoLmS8aFkveEpQME/5Ml9F&#10;yxWI4w2kSQKyyOX9hOIPAAD//wMAUEsBAi0AFAAGAAgAAAAhALaDOJL+AAAA4QEAABMAAAAAAAAA&#10;AAAAAAAAAAAAAFtDb250ZW50X1R5cGVzXS54bWxQSwECLQAUAAYACAAAACEAOP0h/9YAAACUAQAA&#10;CwAAAAAAAAAAAAAAAAAvAQAAX3JlbHMvLnJlbHNQSwECLQAUAAYACAAAACEAOCLsLDVeAABiJAcA&#10;DgAAAAAAAAAAAAAAAAAuAgAAZHJzL2Uyb0RvYy54bWxQSwECLQAUAAYACAAAACEAkuWksN8AAAAK&#10;AQAADwAAAAAAAAAAAAAAAACPYAAAZHJzL2Rvd25yZXYueG1sUEsFBgAAAAAEAAQA8wAAAJthAAAA&#10;AA==&#10;">
            <v:oval id="Oval 3706" o:spid="_x0000_s9190" style="position:absolute;left:1113892;top:1128018;width:14399;height:14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xAAAAN0AAAAPAAAAZHJzL2Rvd25yZXYueG1sRI9BSwMx&#10;FITvgv8hPKE3m7VdF9k2LVZo8WorYm+PzXOzmLxsk9jGf28EweMwM98wy3V2VpwpxMGzgrtpBYK4&#10;83rgXsHrYXv7ACImZI3WMyn4pgjr1fXVElvtL/xC533qRYFwbFGBSWlspYydIYdx6kfi4n344DAV&#10;GXqpA14K3Fk5q6pGOhy4LBgc6clQ97n/cgpCZ099bo7zuHnL2/fa7nZmmCk1ucmPCxCJcvoP/7Wf&#10;tYL7uqnh9015AnL1AwAA//8DAFBLAQItABQABgAIAAAAIQDb4fbL7gAAAIUBAAATAAAAAAAAAAAA&#10;AAAAAAAAAABbQ29udGVudF9UeXBlc10ueG1sUEsBAi0AFAAGAAgAAAAhAFr0LFu/AAAAFQEAAAsA&#10;AAAAAAAAAAAAAAAAHwEAAF9yZWxzLy5yZWxzUEsBAi0AFAAGAAgAAAAhABD/H4PEAAAA3QAAAA8A&#10;AAAAAAAAAAAAAAAABwIAAGRycy9kb3ducmV2LnhtbFBLBQYAAAAAAwADALcAAAD4AgAAAAA=&#10;" filled="f" strokeweight="1.5pt" insetpen="t">
              <v:textbox inset="2.88pt,2.88pt,2.88pt,2.88pt"/>
            </v:oval>
            <v:oval id="Oval 3707" o:spid="_x0000_s9189" style="position:absolute;left:1092424;top:1127999;width:14400;height:14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oYxQAAAN0AAAAPAAAAZHJzL2Rvd25yZXYueG1sRI9PSwMx&#10;FMTvgt8hPMGbzdo/i6xNiy209NoqorfH5rlZTF7WJG3jt28KgsdhZn7DzJfZWXGiEHvPCh5HFQji&#10;1uueOwVvr5uHJxAxIWu0nknBL0VYLm5v5thof+Y9nQ6pEwXCsUEFJqWhkTK2hhzGkR+Ii/flg8NU&#10;ZOikDngucGfluKpq6bDnsmBwoLWh9vtwdApCa3+6XH9O4uo9bz6mdrs1/Vip+7v88gwiUU7/4b/2&#10;TiuYTesZXN+UJyAXFwAAAP//AwBQSwECLQAUAAYACAAAACEA2+H2y+4AAACFAQAAEwAAAAAAAAAA&#10;AAAAAAAAAAAAW0NvbnRlbnRfVHlwZXNdLnhtbFBLAQItABQABgAIAAAAIQBa9CxbvwAAABUBAAAL&#10;AAAAAAAAAAAAAAAAAB8BAABfcmVscy8ucmVsc1BLAQItABQABgAIAAAAIQB/s7oYxQAAAN0AAAAP&#10;AAAAAAAAAAAAAAAAAAcCAABkcnMvZG93bnJldi54bWxQSwUGAAAAAAMAAwC3AAAA+QIAAAAA&#10;" filled="f" strokeweight="1.5pt" insetpen="t">
              <v:textbox inset="2.88pt,2.88pt,2.88pt,2.88pt"/>
            </v:oval>
            <v:oval id="Oval 3708" o:spid="_x0000_s9188" style="position:absolute;left:1119315;top:1133414;width:3599;height:3599;rotation:-131065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qEfxgAAAN0AAAAPAAAAZHJzL2Rvd25yZXYueG1sRI9Pa8JA&#10;FMTvBb/D8oTe6kZpg0RXEdGipYj/Lt6e2Wc2mH0bstuYfvtuodDjMDO/YabzzlaipcaXjhUMBwkI&#10;4tzpkgsF59P6ZQzCB2SNlWNS8E0e5rPe0xQz7R58oPYYChEh7DNUYEKoMyl9bsiiH7iaOHo311gM&#10;UTaF1A0+ItxWcpQkqbRYclwwWNPSUH4/flkFhdnnq/Z9+1l+dLfLYn3Fc7pDpZ773WICIlAX/sN/&#10;7Y1W8PaapvD7Jj4BOfsBAAD//wMAUEsBAi0AFAAGAAgAAAAhANvh9svuAAAAhQEAABMAAAAAAAAA&#10;AAAAAAAAAAAAAFtDb250ZW50X1R5cGVzXS54bWxQSwECLQAUAAYACAAAACEAWvQsW78AAAAVAQAA&#10;CwAAAAAAAAAAAAAAAAAfAQAAX3JlbHMvLnJlbHNQSwECLQAUAAYACAAAACEAQ4ahH8YAAADdAAAA&#10;DwAAAAAAAAAAAAAAAAAHAgAAZHJzL2Rvd25yZXYueG1sUEsFBgAAAAADAAMAtwAAAPoCAAAAAA==&#10;" filled="f" strokeweight="1.5pt" insetpen="t">
              <v:textbox inset="2.88pt,2.88pt,2.88pt,2.88pt"/>
            </v:oval>
            <v:oval id="Oval 3709" o:spid="_x0000_s9187" style="position:absolute;left:1119310;top:1133410;width:3600;height:3599;rotation:-5898176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HdxwAAAN0AAAAPAAAAZHJzL2Rvd25yZXYueG1sRI/dasJA&#10;FITvC32H5Qi9qxslTSW6CUUoFioE//D2kD0mwezZNLtq2qfvCoVeDjPzDbPIB9OKK/WusaxgMo5A&#10;EJdWN1wp2O/en2cgnEfW2FomBd/kIM8eHxaYanvjDV23vhIBwi5FBbX3XSqlK2sy6Ma2Iw7eyfYG&#10;fZB9JXWPtwA3rZxGUSINNhwWauxoWVN53l6MgrhY74pZEn9+/awOTBd9pKJcKfU0Gt7mIDwN/j/8&#10;1/7QCl7i5BXub8ITkNkvAAAA//8DAFBLAQItABQABgAIAAAAIQDb4fbL7gAAAIUBAAATAAAAAAAA&#10;AAAAAAAAAAAAAABbQ29udGVudF9UeXBlc10ueG1sUEsBAi0AFAAGAAgAAAAhAFr0LFu/AAAAFQEA&#10;AAsAAAAAAAAAAAAAAAAAHwEAAF9yZWxzLy5yZWxzUEsBAi0AFAAGAAgAAAAhAHs24d3HAAAA3QAA&#10;AA8AAAAAAAAAAAAAAAAABwIAAGRycy9kb3ducmV2LnhtbFBLBQYAAAAAAwADALcAAAD7AgAAAAA=&#10;" filled="f" strokeweight="1.5pt" insetpen="t">
              <v:textbox inset="2.88pt,2.88pt,2.88pt,2.88pt"/>
            </v:oval>
            <v:group id="Group 3710" o:spid="_x0000_s9184" style="position:absolute;left:1120750;top:1134871;width:720;height:720;rotation:-5898176fd" coordorigin="1094637,112680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VtwgAAAN0AAAAPAAAAZHJzL2Rvd25yZXYueG1sRE/LagIx&#10;FN0L/YdwC91p0odiR6OItMWNoFM/4DK5TgYnN0MSx2m/3iwKXR7Oe7keXCt6CrHxrOF5okAQV940&#10;XGs4fX+O5yBiQjbYeiYNPxRhvXoYLbEw/sZH6stUixzCsUANNqWukDJWlhzGie+IM3f2wWHKMNTS&#10;BLzlcNfKF6Vm0mHDucFiR1tL1aW8Og0f3Ntfe9i/h/nmclT2VZmv8qT10+OwWYBINKR/8Z97ZzRM&#10;32Z5bn6Tn4Bc3QEAAP//AwBQSwECLQAUAAYACAAAACEA2+H2y+4AAACFAQAAEwAAAAAAAAAAAAAA&#10;AAAAAAAAW0NvbnRlbnRfVHlwZXNdLnhtbFBLAQItABQABgAIAAAAIQBa9CxbvwAAABUBAAALAAAA&#10;AAAAAAAAAAAAAB8BAABfcmVscy8ucmVsc1BLAQItABQABgAIAAAAIQC14xVtwgAAAN0AAAAPAAAA&#10;AAAAAAAAAAAAAAcCAABkcnMvZG93bnJldi54bWxQSwUGAAAAAAMAAwC3AAAA9gIAAAAA&#10;">
              <v:line id="Line 3711" o:spid="_x0000_s9186" style="position:absolute;visibility:visible" from="1094637,1127161" to="1095357,1127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cqrxgAAAN0AAAAPAAAAZHJzL2Rvd25yZXYueG1sRI9Ba8JA&#10;FITvBf/D8gq91U1bKxpdRQrW0ptRBG+P7DOJyb5Ndzca/323UPA4zMw3zHzZm0ZcyPnKsoKXYQKC&#10;OLe64kLBfrd+noDwAVljY5kU3MjDcjF4mGOq7ZW3dMlCISKEfYoKyhDaVEqfl2TQD21LHL2TdQZD&#10;lK6Q2uE1wk0jX5NkLA1WHBdKbOmjpLzOOqPg0GV8PNdr12D3udmcDj+1f/tW6umxX81ABOrDPfzf&#10;/tIK3kfjKfy9iU9ALn4BAAD//wMAUEsBAi0AFAAGAAgAAAAhANvh9svuAAAAhQEAABMAAAAAAAAA&#10;AAAAAAAAAAAAAFtDb250ZW50X1R5cGVzXS54bWxQSwECLQAUAAYACAAAACEAWvQsW78AAAAVAQAA&#10;CwAAAAAAAAAAAAAAAAAfAQAAX3JlbHMvLnJlbHNQSwECLQAUAAYACAAAACEA9NnKq8YAAADdAAAA&#10;DwAAAAAAAAAAAAAAAAAHAgAAZHJzL2Rvd25yZXYueG1sUEsFBgAAAAADAAMAtwAAAPoCAAAAAA==&#10;" strokeweight="1.5pt"/>
              <v:line id="Line 3712" o:spid="_x0000_s9185" style="position:absolute;visibility:visible" from="1094976,1126801" to="1094976,112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vXrwwAAAN0AAAAPAAAAZHJzL2Rvd25yZXYueG1sRE/Pa8Iw&#10;FL4L/g/hDbxpOrc56YwiA3XsZh2Ct0fzbLs2LzVJtfvvl4Pg8eP7vVj1phFXcr6yrOB5koAgzq2u&#10;uFDwc9iM5yB8QNbYWCYFf+RhtRwOFphqe+M9XbNQiBjCPkUFZQhtKqXPSzLoJ7YljtzZOoMhQldI&#10;7fAWw00jp0kykwYrjg0ltvRZUl5nnVFw7DI+/dYb12C33e3Ox0vtX76VGj316w8QgfrwEN/dX1rB&#10;2+t73B/fxCcgl/8AAAD//wMAUEsBAi0AFAAGAAgAAAAhANvh9svuAAAAhQEAABMAAAAAAAAAAAAA&#10;AAAAAAAAAFtDb250ZW50X1R5cGVzXS54bWxQSwECLQAUAAYACAAAACEAWvQsW78AAAAVAQAACwAA&#10;AAAAAAAAAAAAAAAfAQAAX3JlbHMvLnJlbHNQSwECLQAUAAYACAAAACEA4Dr168MAAADdAAAADwAA&#10;AAAAAAAAAAAAAAAHAgAAZHJzL2Rvd25yZXYueG1sUEsFBgAAAAADAAMAtwAAAPcCAAAAAA==&#10;" strokeweight="1.5pt"/>
            </v:group>
            <v:line id="Line 3713" o:spid="_x0000_s9183" style="position:absolute;rotation:-5898306fd;flip:x;visibility:visible" from="1098968,1132911" to="1100047,1132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40WxwAAAN0AAAAPAAAAZHJzL2Rvd25yZXYueG1sRI9Ba8JA&#10;FITvQv/D8gredBNtbYlZRYSKULGpFc+P7DMJzb4N2TUm/75bKPQ4zMw3TLruTS06al1lWUE8jUAQ&#10;51ZXXCg4f71NXkE4j6yxtkwKBnKwXj2MUky0vfMndSdfiABhl6CC0vsmkdLlJRl0U9sQB+9qW4M+&#10;yLaQusV7gJtazqJoIQ1WHBZKbGhbUv59uhkF7/OPbbZZyJk5ZMNtd4zc0F0OSo0f+80ShKfe/4f/&#10;2nut4PnpJYbfN+EJyNUPAAAA//8DAFBLAQItABQABgAIAAAAIQDb4fbL7gAAAIUBAAATAAAAAAAA&#10;AAAAAAAAAAAAAABbQ29udGVudF9UeXBlc10ueG1sUEsBAi0AFAAGAAgAAAAhAFr0LFu/AAAAFQEA&#10;AAsAAAAAAAAAAAAAAAAAHwEAAF9yZWxzLy5yZWxzUEsBAi0AFAAGAAgAAAAhAEg7jRbHAAAA3QAA&#10;AA8AAAAAAAAAAAAAAAAABwIAAGRycy9kb3ducmV2LnhtbFBLBQYAAAAAAwADALcAAAD7AgAAAAA=&#10;">
              <v:stroke endarrow="block"/>
            </v:line>
            <v:oval id="Oval 3714" o:spid="_x0000_s9182" style="position:absolute;left:1097676;top:1133398;width:3600;height:3600;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VSsxwAAAN0AAAAPAAAAZHJzL2Rvd25yZXYueG1sRI/dasJA&#10;FITvBd9hOUJvRDeNtrZpViktgogUqkJvD9mTnzZ7NmS3Gn16VxC8HGbmGyZddKYWB2pdZVnB4zgC&#10;QZxZXXGhYL9bjl5AOI+ssbZMCk7kYDHv91JMtD3yNx22vhABwi5BBaX3TSKly0oy6Ma2IQ5ebluD&#10;Psi2kLrFY4CbWsZR9CwNVhwWSmzoo6Tsb/tvFEzyn8+YK3qNz3v71a1/eTMbslIPg+79DYSnzt/D&#10;t/ZKK3iazmK4vglPQM4vAAAA//8DAFBLAQItABQABgAIAAAAIQDb4fbL7gAAAIUBAAATAAAAAAAA&#10;AAAAAAAAAAAAAABbQ29udGVudF9UeXBlc10ueG1sUEsBAi0AFAAGAAgAAAAhAFr0LFu/AAAAFQEA&#10;AAsAAAAAAAAAAAAAAAAAHwEAAF9yZWxzLy5yZWxzUEsBAi0AFAAGAAgAAAAhAJRNVKzHAAAA3QAA&#10;AA8AAAAAAAAAAAAAAAAABwIAAGRycy9kb3ducmV2LnhtbFBLBQYAAAAAAwADALcAAAD7AgAAAAA=&#10;" filled="f" strokeweight="1.5pt" insetpen="t">
              <v:textbox inset="2.88pt,2.88pt,2.88pt,2.88pt"/>
            </v:oval>
            <v:group id="Group 3715" o:spid="_x0000_s9179" style="position:absolute;left:1099189;top:1134829;width:720;height:720;rotation:90" coordorigin="1094637,112680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90+xgAAAN0AAAAPAAAAZHJzL2Rvd25yZXYueG1sRI9BTwIx&#10;FITvJv6H5pl4IdBFVHClEIRswlWEyPFl+9xu3L4ubWHXf29NSDxOZuabzHzZ20ZcyIfasYLxKANB&#10;XDpdc6Vg/1EMZyBCRNbYOCYFPxRgubi9mWOuXcfvdNnFSiQIhxwVmBjbXMpQGrIYRq4lTt6X8xZj&#10;kr6S2mOX4LaRD1n2LC3WnBYMtrQ2VH7vzlYBnw6z4tR8Dopj6cert+7FbI5Rqfu7fvUKIlIf/8PX&#10;9lYreHqcTuDvTXoCcvELAAD//wMAUEsBAi0AFAAGAAgAAAAhANvh9svuAAAAhQEAABMAAAAAAAAA&#10;AAAAAAAAAAAAAFtDb250ZW50X1R5cGVzXS54bWxQSwECLQAUAAYACAAAACEAWvQsW78AAAAVAQAA&#10;CwAAAAAAAAAAAAAAAAAfAQAAX3JlbHMvLnJlbHNQSwECLQAUAAYACAAAACEA6nPdPsYAAADdAAAA&#10;DwAAAAAAAAAAAAAAAAAHAgAAZHJzL2Rvd25yZXYueG1sUEsFBgAAAAADAAMAtwAAAPoCAAAAAA==&#10;">
              <v:line id="Line 3716" o:spid="_x0000_s9181" style="position:absolute;visibility:visible" from="1094637,1127161" to="1095357,1127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fPoxgAAAN0AAAAPAAAAZHJzL2Rvd25yZXYueG1sRI9Ba8JA&#10;FITvBf/D8gRvdVO1tqSuIoJVejMtQm+P7DNJk30bdzea/nu3UPA4zMw3zGLVm0ZcyPnKsoKncQKC&#10;OLe64kLB1+f28RWED8gaG8uk4Jc8rJaDhwWm2l75QJcsFCJC2KeooAyhTaX0eUkG/di2xNE7WWcw&#10;ROkKqR1eI9w0cpIkc2mw4rhQYkubkvI664yCY5fx90+9dQ1277vd6Xiu/fRDqdGwX7+BCNSHe/i/&#10;vdcKnmcvM/h7E5+AXN4AAAD//wMAUEsBAi0AFAAGAAgAAAAhANvh9svuAAAAhQEAABMAAAAAAAAA&#10;AAAAAAAAAAAAAFtDb250ZW50X1R5cGVzXS54bWxQSwECLQAUAAYACAAAACEAWvQsW78AAAAVAQAA&#10;CwAAAAAAAAAAAAAAAAAfAQAAX3JlbHMvLnJlbHNQSwECLQAUAAYACAAAACEAnwHz6MYAAADdAAAA&#10;DwAAAAAAAAAAAAAAAAAHAgAAZHJzL2Rvd25yZXYueG1sUEsFBgAAAAADAAMAtwAAAPoCAAAAAA==&#10;" strokeweight="1.5pt"/>
              <v:line id="Line 3717" o:spid="_x0000_s9180" style="position:absolute;visibility:visible" from="1094976,1126801" to="1094976,112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VZzxgAAAN0AAAAPAAAAZHJzL2Rvd25yZXYueG1sRI9Pa8JA&#10;FMTvBb/D8oTe6sa2/iG6SilYS29GEbw9ss8kJvs23d1o+u27hYLHYWZ+wyzXvWnElZyvLCsYjxIQ&#10;xLnVFRcKDvvN0xyED8gaG8uk4Ic8rFeDhyWm2t54R9csFCJC2KeooAyhTaX0eUkG/ci2xNE7W2cw&#10;ROkKqR3eItw08jlJptJgxXGhxJbeS8rrrDMKjl3Gp0u9cQ12H9vt+fhd+5cvpR6H/dsCRKA+3MP/&#10;7U+tYPI6m8Dfm/gE5OoXAAD//wMAUEsBAi0AFAAGAAgAAAAhANvh9svuAAAAhQEAABMAAAAAAAAA&#10;AAAAAAAAAAAAAFtDb250ZW50X1R5cGVzXS54bWxQSwECLQAUAAYACAAAACEAWvQsW78AAAAVAQAA&#10;CwAAAAAAAAAAAAAAAAAfAQAAX3JlbHMvLnJlbHNQSwECLQAUAAYACAAAACEA8E1Wc8YAAADdAAAA&#10;DwAAAAAAAAAAAAAAAAAHAgAAZHJzL2Rvd25yZXYueG1sUEsFBgAAAAADAAMAtwAAAPoCAAAAAA==&#10;" strokeweight="1.5pt"/>
            </v:group>
            <v:line id="Line 3718" o:spid="_x0000_s9178" style="position:absolute;rotation:90;flip:x;visibility:visible" from="1120547,1137485" to="1121626,1137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y6HxgAAAN0AAAAPAAAAZHJzL2Rvd25yZXYueG1sRI/RasJA&#10;FETfC/7Dcgu+mU2DTSW6SqwIpRTaqh9wzV6TkOzdNLtq/PtuQejjMDNnmMVqMK24UO9qywqeohgE&#10;cWF1zaWCw347mYFwHllja5kU3MjBajl6WGCm7ZW/6bLzpQgQdhkqqLzvMildUZFBF9mOOHgn2xv0&#10;Qfal1D1eA9y0MonjVBqsOSxU2NFrRUWzOxsFvP60A36cu1tjEvPTvOfHdPOl1PhxyOcgPA3+P3xv&#10;v2kFz9OXFP7ehCcgl78AAAD//wMAUEsBAi0AFAAGAAgAAAAhANvh9svuAAAAhQEAABMAAAAAAAAA&#10;AAAAAAAAAAAAAFtDb250ZW50X1R5cGVzXS54bWxQSwECLQAUAAYACAAAACEAWvQsW78AAAAVAQAA&#10;CwAAAAAAAAAAAAAAAAAfAQAAX3JlbHMvLnJlbHNQSwECLQAUAAYACAAAACEAiNMuh8YAAADdAAAA&#10;DwAAAAAAAAAAAAAAAAAHAgAAZHJzL2Rvd25yZXYueG1sUEsFBgAAAAADAAMAtwAAAPoCAAAAAA==&#10;">
              <v:stroke endarrow="block"/>
            </v:line>
            <v:line id="Line 3719" o:spid="_x0000_s9177" style="position:absolute;flip:y;visibility:visible" from="1099476,1142860" to="1099476,1148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b+kyAAAAN0AAAAPAAAAZHJzL2Rvd25yZXYueG1sRI/Na8JA&#10;EMXvhf4PyxS8BN20tn6krlJthYJ48OPgcchOk9DsbMiOmv73XaHQ4+PN+715s0XnanWhNlSeDTwO&#10;UlDEubcVFwaOh3V/AioIssXaMxn4oQCL+f3dDDPrr7yjy14KFSEcMjRQijSZ1iEvyWEY+IY4el++&#10;dShRtoW2LV4j3NX6KU1H2mHFsaHEhlYl5d/7s4tvrLf8PhwmS6eTZEofJ9mkWozpPXRvr6CEOvk/&#10;/kt/WgMvz+Mx3NZEBOj5LwAAAP//AwBQSwECLQAUAAYACAAAACEA2+H2y+4AAACFAQAAEwAAAAAA&#10;AAAAAAAAAAAAAAAAW0NvbnRlbnRfVHlwZXNdLnhtbFBLAQItABQABgAIAAAAIQBa9CxbvwAAABUB&#10;AAALAAAAAAAAAAAAAAAAAB8BAABfcmVscy8ucmVsc1BLAQItABQABgAIAAAAIQC4ib+kyAAAAN0A&#10;AAAPAAAAAAAAAAAAAAAAAAcCAABkcnMvZG93bnJldi54bWxQSwUGAAAAAAMAAwC3AAAA/AIAAAAA&#10;">
              <v:stroke endarrow="block"/>
            </v:line>
            <v:line id="Line 3720" o:spid="_x0000_s9176" style="position:absolute;rotation:180;flip:y;visibility:visible" from="1121076,1122091" to="1121076,1127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xajxgAAAN0AAAAPAAAAZHJzL2Rvd25yZXYueG1sRI/BagIx&#10;EIbvhb5DmEJvNVtZW12NUoRCT4WqFLwNm3F3cTNJk6hrn945FHoc/vm/+WaxGlyvzhRT59nA86gA&#10;RVx723FjYLd9f5qCShnZYu+ZDFwpwWp5f7fAyvoLf9F5kxslEE4VGmhzDpXWqW7JYRr5QCzZwUeH&#10;WcbYaBvxInDX63FRvGiHHcuFFgOtW6qPm5MTjVmMv27/fbym8WHtPk9l+AmlMY8Pw9scVKYh/y//&#10;tT+sgUn5KrryjSBAL28AAAD//wMAUEsBAi0AFAAGAAgAAAAhANvh9svuAAAAhQEAABMAAAAAAAAA&#10;AAAAAAAAAAAAAFtDb250ZW50X1R5cGVzXS54bWxQSwECLQAUAAYACAAAACEAWvQsW78AAAAVAQAA&#10;CwAAAAAAAAAAAAAAAAAfAQAAX3JlbHMvLnJlbHNQSwECLQAUAAYACAAAACEA7lMWo8YAAADdAAAA&#10;DwAAAAAAAAAAAAAAAAAHAgAAZHJzL2Rvd25yZXYueG1sUEsFBgAAAAADAAMAtwAAAPoCAAAAAA==&#10;">
              <v:stroke endarrow="block"/>
            </v:line>
            <v:group id="Group 3721" o:spid="_x0000_s9173" style="position:absolute;left:1135327;top:1134839;width:720;height:720" coordorigin="1079009,111797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GMQxwAAAN0AAAAPAAAAZHJzL2Rvd25yZXYueG1sRI9Ba8JA&#10;FITvBf/D8oTe6iZarUZXEdHSgwhVofT2yD6TYPZtyG6T+O9dQehxmJlvmMWqM6VoqHaFZQXxIAJB&#10;nFpdcKbgfNq9TUE4j6yxtEwKbuRgtey9LDDRtuVvao4+EwHCLkEFufdVIqVLczLoBrYiDt7F1gZ9&#10;kHUmdY1tgJtSDqNoIg0WHBZyrGiTU3o9/hkFny2261G8bfbXy+b2exoffvYxKfXa79ZzEJ46/x9+&#10;tr+0gvH7xwweb8ITkMs7AAAA//8DAFBLAQItABQABgAIAAAAIQDb4fbL7gAAAIUBAAATAAAAAAAA&#10;AAAAAAAAAAAAAABbQ29udGVudF9UeXBlc10ueG1sUEsBAi0AFAAGAAgAAAAhAFr0LFu/AAAAFQEA&#10;AAsAAAAAAAAAAAAAAAAAHwEAAF9yZWxzLy5yZWxzUEsBAi0AFAAGAAgAAAAhAN5MYxDHAAAA3QAA&#10;AA8AAAAAAAAAAAAAAAAABwIAAGRycy9kb3ducmV2LnhtbFBLBQYAAAAAAwADALcAAAD7AgAAAAA=&#10;">
              <v:oval id="Oval 3722" o:spid="_x0000_s9175" style="position:absolute;left:1079157;top:1118161;width:3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OWwwAAAN0AAAAPAAAAZHJzL2Rvd25yZXYueG1sRE9Na8JA&#10;EL0L/Q/LFHrTTbWmEl2lCJXQk8ZevA3ZMQlmZ0N2G9P++s6h0OPjfW92o2vVQH1oPBt4niWgiEtv&#10;G64MfJ7fpytQISJbbD2TgW8KsNs+TDaYWX/nEw1FrJSEcMjQQB1jl2kdypochpnviIW7+t5hFNhX&#10;2vZ4l3DX6nmSpNphw9JQY0f7mspb8eWk9/V4WJzL5IBDern8fNz8oshzY54ex7c1qEhj/Bf/uXNr&#10;YPmykv3yRp6A3v4CAAD//wMAUEsBAi0AFAAGAAgAAAAhANvh9svuAAAAhQEAABMAAAAAAAAAAAAA&#10;AAAAAAAAAFtDb250ZW50X1R5cGVzXS54bWxQSwECLQAUAAYACAAAACEAWvQsW78AAAAVAQAACwAA&#10;AAAAAAAAAAAAAAAfAQAAX3JlbHMvLnJlbHNQSwECLQAUAAYACAAAACEAvmmTlsMAAADdAAAADwAA&#10;AAAAAAAAAAAAAAAHAgAAZHJzL2Rvd25yZXYueG1sUEsFBgAAAAADAAMAtwAAAPcCAAAAAA==&#10;" fillcolor="black" insetpen="t">
                <v:textbox inset="2.88pt,2.88pt,2.88pt,2.88pt"/>
              </v:oval>
              <v:oval id="Oval 3723" o:spid="_x0000_s9174" style="position:absolute;left:1079009;top:1117971;width:7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DRpxAAAAN0AAAAPAAAAZHJzL2Rvd25yZXYueG1sRI/disIw&#10;FITvF3yHcATv1lRxxe0aRYSKF4vgzwMcm7NN3eakNlHr2xtB8HKYmW+Y6by1lbhS40vHCgb9BARx&#10;7nTJhYLDPvucgPABWWPlmBTcycN81vmYYqrdjbd03YVCRAj7FBWYEOpUSp8bsuj7riaO3p9rLIYo&#10;m0LqBm8Rbis5TJKxtFhyXDBY09JQ/r+7WAVy821OxxVlw8XvkRN5PmV02CvV67aLHxCB2vAOv9pr&#10;reBrNBnA8018AnL2AAAA//8DAFBLAQItABQABgAIAAAAIQDb4fbL7gAAAIUBAAATAAAAAAAAAAAA&#10;AAAAAAAAAABbQ29udGVudF9UeXBlc10ueG1sUEsBAi0AFAAGAAgAAAAhAFr0LFu/AAAAFQEAAAsA&#10;AAAAAAAAAAAAAAAAHwEAAF9yZWxzLy5yZWxzUEsBAi0AFAAGAAgAAAAhAMksNGnEAAAA3QAAAA8A&#10;AAAAAAAAAAAAAAAABwIAAGRycy9kb3ducmV2LnhtbFBLBQYAAAAAAwADALcAAAD4AgAAAAA=&#10;" filled="f" insetpen="t">
                <v:textbox inset="2.88pt,2.88pt,2.88pt,2.88pt"/>
              </v:oval>
            </v:group>
            <v:group id="Group 3724" o:spid="_x0000_s9170" style="position:absolute;left:1130309;top:1134839;width:720;height:720" coordorigin="1079009,111797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FGxgAAAN0AAAAPAAAAZHJzL2Rvd25yZXYueG1sRI9Pi8Iw&#10;FMTvC/sdwhO8aVr/LFKNIrKKBxHUhWVvj+bZFpuX0sS2fnsjCHscZuY3zGLVmVI0VLvCsoJ4GIEg&#10;Tq0uOFPwc9kOZiCcR9ZYWiYFD3KwWn5+LDDRtuUTNWefiQBhl6CC3PsqkdKlORl0Q1sRB+9qa4M+&#10;yDqTusY2wE0pR1H0JQ0WHBZyrGiTU3o7342CXYvtehx/N4fbdfP4u0yPv4eYlOr3uvUchKfO/4ff&#10;7b1WMJ3MRvB6E56AXD4BAAD//wMAUEsBAi0AFAAGAAgAAAAhANvh9svuAAAAhQEAABMAAAAAAAAA&#10;AAAAAAAAAAAAAFtDb250ZW50X1R5cGVzXS54bWxQSwECLQAUAAYACAAAACEAWvQsW78AAAAVAQAA&#10;CwAAAAAAAAAAAAAAAAAfAQAAX3JlbHMvLnJlbHNQSwECLQAUAAYACAAAACEA5T2BRsYAAADdAAAA&#10;DwAAAAAAAAAAAAAAAAAHAgAAZHJzL2Rvd25yZXYueG1sUEsFBgAAAAADAAMAtwAAAPoCAAAAAA==&#10;">
              <v:oval id="Oval 3725" o:spid="_x0000_s9172" style="position:absolute;left:1079157;top:1118161;width:3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3hxQAAAN0AAAAPAAAAZHJzL2Rvd25yZXYueG1sRI/NasJA&#10;FIX3Bd9huEJ3dWJTraSOQQpKcKWxG3eXzG0SzNwJmTFJ+/ROoeDycH4+zjodTSN66lxtWcF8FoEg&#10;LqyuuVTwdd69rEA4j6yxsUwKfshBupk8rTHRduAT9bkvRRhhl6CCyvs2kdIVFRl0M9sSB+/bdgZ9&#10;kF0pdYdDGDeNfI2ipTRYcyBU2NJnRcU1v5nAfT/u43MR7bFfXi6/h6uN8yxT6nk6bj9AeBr9I/zf&#10;zrSCxdsqhr834QnIzR0AAP//AwBQSwECLQAUAAYACAAAACEA2+H2y+4AAACFAQAAEwAAAAAAAAAA&#10;AAAAAAAAAAAAW0NvbnRlbnRfVHlwZXNdLnhtbFBLAQItABQABgAIAAAAIQBa9CxbvwAAABUBAAAL&#10;AAAAAAAAAAAAAAAAAB8BAABfcmVscy8ucmVsc1BLAQItABQABgAIAAAAIQBOuw3hxQAAAN0AAAAP&#10;AAAAAAAAAAAAAAAAAAcCAABkcnMvZG93bnJldi54bWxQSwUGAAAAAAMAAwC3AAAA+QIAAAAA&#10;" fillcolor="black" insetpen="t">
                <v:textbox inset="2.88pt,2.88pt,2.88pt,2.88pt"/>
              </v:oval>
              <v:oval id="Oval 3726" o:spid="_x0000_s9171" style="position:absolute;left:1079009;top:1117971;width:7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5fxxAAAAN0AAAAPAAAAZHJzL2Rvd25yZXYueG1sRI/disIw&#10;FITvhX2HcIS901RRcbtGEaHLXojgzwMcm2NTbU66TdTu2xtB8HKYmW+Y2aK1lbhR40vHCgb9BARx&#10;7nTJhYLDPutNQfiArLFyTAr+ycNi/tGZYardnbd024VCRAj7FBWYEOpUSp8bsuj7riaO3sk1FkOU&#10;TSF1g/cIt5UcJslEWiw5LhisaWUov+yuVoHcfJnz8Yey4XJ95ET+nTM67JX67LbLbxCB2vAOv9q/&#10;WsF4NB3B8018AnL+AAAA//8DAFBLAQItABQABgAIAAAAIQDb4fbL7gAAAIUBAAATAAAAAAAAAAAA&#10;AAAAAAAAAABbQ29udGVudF9UeXBlc10ueG1sUEsBAi0AFAAGAAgAAAAhAFr0LFu/AAAAFQEAAAsA&#10;AAAAAAAAAAAAAAAAHwEAAF9yZWxzLy5yZWxzUEsBAi0AFAAGAAgAAAAhANlbl/HEAAAA3QAAAA8A&#10;AAAAAAAAAAAAAAAABwIAAGRycy9kb3ducmV2LnhtbFBLBQYAAAAAAwADALcAAAD4AgAAAAA=&#10;" filled="f" insetpen="t">
                <v:textbox inset="2.88pt,2.88pt,2.88pt,2.88pt"/>
              </v:oval>
            </v:group>
            <v:group id="Group 3727" o:spid="_x0000_s9167" style="position:absolute;left:1084610;top:1134797;width:720;height:719" coordorigin="1079009,111797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BkyxgAAAN0AAAAPAAAAZHJzL2Rvd25yZXYueG1sRI9Ba8JA&#10;FITvQv/D8gre6iZqikRXEVHxIIVqoXh7ZJ9JMPs2ZNck/nu3UPA4zMw3zGLVm0q01LjSsoJ4FIEg&#10;zqwuOVfwc959zEA4j6yxskwKHuRgtXwbLDDVtuNvak8+FwHCLkUFhfd1KqXLCjLoRrYmDt7VNgZ9&#10;kE0udYNdgJtKjqPoUxosOSwUWNOmoOx2uhsF+w679STetsfbdfO4nJOv32NMSg3f+/UchKfev8L/&#10;7YNWkExnCfy9CU9ALp8AAAD//wMAUEsBAi0AFAAGAAgAAAAhANvh9svuAAAAhQEAABMAAAAAAAAA&#10;AAAAAAAAAAAAAFtDb250ZW50X1R5cGVzXS54bWxQSwECLQAUAAYACAAAACEAWvQsW78AAAAVAQAA&#10;CwAAAAAAAAAAAAAAAAAfAQAAX3JlbHMvLnJlbHNQSwECLQAUAAYACAAAACEAatQZMsYAAADdAAAA&#10;DwAAAAAAAAAAAAAAAAAHAgAAZHJzL2Rvd25yZXYueG1sUEsFBgAAAAADAAMAtwAAAPoCAAAAAA==&#10;">
              <v:oval id="Oval 3728" o:spid="_x0000_s9169" style="position:absolute;left:1079157;top:1118161;width:3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K55xQAAAN0AAAAPAAAAZHJzL2Rvd25yZXYueG1sRI/NasJA&#10;FIX3gu8wXKE7ndhoKqljkIISurKxG3eXzG0SzNwJmTGmPn2nUOjycH4+zjYbTSsG6l1jWcFyEYEg&#10;Lq1uuFLweT7MNyCcR9bYWiYF3+Qg200nW0y1vfMHDYWvRBhhl6KC2vsuldKVNRl0C9sRB+/L9gZ9&#10;kH0ldY/3MG5a+RxFiTTYcCDU2NFbTeW1uJnAfTkd43MZHXFILpfH+9XGRZ4r9TQb968gPI3+P/zX&#10;zrWC9WqTwO+b8ATk7gcAAP//AwBQSwECLQAUAAYACAAAACEA2+H2y+4AAACFAQAAEwAAAAAAAAAA&#10;AAAAAAAAAAAAW0NvbnRlbnRfVHlwZXNdLnhtbFBLAQItABQABgAIAAAAIQBa9CxbvwAAABUBAAAL&#10;AAAAAAAAAAAAAAAAAB8BAABfcmVscy8ucmVsc1BLAQItABQABgAIAAAAIQBezK55xQAAAN0AAAAP&#10;AAAAAAAAAAAAAAAAAAcCAABkcnMvZG93bnJldi54bWxQSwUGAAAAAAMAAwC3AAAA+QIAAAAA&#10;" fillcolor="black" insetpen="t">
                <v:textbox inset="2.88pt,2.88pt,2.88pt,2.88pt"/>
              </v:oval>
              <v:oval id="Oval 3729" o:spid="_x0000_s9168" style="position:absolute;left:1079009;top:1117971;width:7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mGxQAAAN0AAAAPAAAAZHJzL2Rvd25yZXYueG1sRI/dasJA&#10;FITvhb7DcoTe6Ubpj0Y3QQopvRCh6gMcs8dsNHs2zW41fXtXKHg5zMw3zDLvbSMu1PnasYLJOAFB&#10;XDpdc6VgvytGMxA+IGtsHJOCP/KQZ0+DJabaXfmbLttQiQhhn6ICE0KbSulLQxb92LXE0Tu6zmKI&#10;squk7vAa4baR0yR5kxZrjgsGW/owVJ63v1aB3MzN6fBJxXS1PnAif04F7XdKPQ/71QJEoD48wv/t&#10;L63g9WX2Dvc38QnI7AYAAP//AwBQSwECLQAUAAYACAAAACEA2+H2y+4AAACFAQAAEwAAAAAAAAAA&#10;AAAAAAAAAAAAW0NvbnRlbnRfVHlwZXNdLnhtbFBLAQItABQABgAIAAAAIQBa9CxbvwAAABUBAAAL&#10;AAAAAAAAAAAAAAAAAB8BAABfcmVscy8ucmVsc1BLAQItABQABgAIAAAAIQApiQmGxQAAAN0AAAAP&#10;AAAAAAAAAAAAAAAAAAcCAABkcnMvZG93bnJldi54bWxQSwUGAAAAAAMAAwC3AAAA+QIAAAAA&#10;" filled="f" insetpen="t">
                <v:textbox inset="2.88pt,2.88pt,2.88pt,2.88pt"/>
              </v:oval>
            </v:group>
            <v:group id="Group 3730" o:spid="_x0000_s9164" style="position:absolute;left:1089650;top:1134839;width:720;height:720" coordorigin="1079009,111797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baswwAAAN0AAAAPAAAAZHJzL2Rvd25yZXYueG1sRE9Ni8Iw&#10;EL0L+x/CCHvTtLu6SDWKiLt4EMG6IN6GZmyLzaQ0sa3/3hwEj4/3vVj1phItNa60rCAeRyCIM6tL&#10;zhX8n35HMxDOI2usLJOCBzlYLT8GC0y07fhIbepzEULYJaig8L5OpHRZQQbd2NbEgbvaxqAPsMml&#10;brAL4aaSX1H0Iw2WHBoKrGlTUHZL70bBX4fd+jvetvvbdfO4nKaH8z4mpT6H/XoOwlPv3+KXe6cV&#10;TCezMDe8CU9ALp8AAAD//wMAUEsBAi0AFAAGAAgAAAAhANvh9svuAAAAhQEAABMAAAAAAAAAAAAA&#10;AAAAAAAAAFtDb250ZW50X1R5cGVzXS54bWxQSwECLQAUAAYACAAAACEAWvQsW78AAAAVAQAACwAA&#10;AAAAAAAAAAAAAAAfAQAAX3JlbHMvLnJlbHNQSwECLQAUAAYACAAAACEAhNW2rMMAAADdAAAADwAA&#10;AAAAAAAAAAAAAAAHAgAAZHJzL2Rvd25yZXYueG1sUEsFBgAAAAADAAMAtwAAAPcCAAAAAA==&#10;">
              <v:oval id="Oval 3731" o:spid="_x0000_s9166" style="position:absolute;left:1079157;top:1118161;width:3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zoLxQAAAN0AAAAPAAAAZHJzL2Rvd25yZXYueG1sRI/NasJA&#10;FIX3hb7DcAvu6qRVo00dRQQluNLYjbtL5jYJZu6EzBijT+8IhS4P5+fjzJe9qUVHrassK/gYRiCI&#10;c6srLhT8HDfvMxDOI2usLZOCGzlYLl5f5phoe+UDdZkvRBhhl6CC0vsmkdLlJRl0Q9sQB+/XtgZ9&#10;kG0hdYvXMG5q+RlFsTRYcSCU2NC6pPycXUzgTvfb0TGPttjFp9N9d7ajLE2VGrz1q28Qnnr/H/5r&#10;p1rBZDz7gueb8ATk4gEAAP//AwBQSwECLQAUAAYACAAAACEA2+H2y+4AAACFAQAAEwAAAAAAAAAA&#10;AAAAAAAAAAAAW0NvbnRlbnRfVHlwZXNdLnhtbFBLAQItABQABgAIAAAAIQBa9CxbvwAAABUBAAAL&#10;AAAAAAAAAAAAAAAAAB8BAABfcmVscy8ucmVsc1BLAQItABQABgAIAAAAIQAvUzoLxQAAAN0AAAAP&#10;AAAAAAAAAAAAAAAAAAcCAABkcnMvZG93bnJldi54bWxQSwUGAAAAAAMAAwC3AAAA+QIAAAAA&#10;" fillcolor="black" insetpen="t">
                <v:textbox inset="2.88pt,2.88pt,2.88pt,2.88pt"/>
              </v:oval>
              <v:oval id="Oval 3732" o:spid="_x0000_s9165" style="position:absolute;left:1079009;top:1117971;width:7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cvwwAAAN0AAAAPAAAAZHJzL2Rvd25yZXYueG1sRE/dasIw&#10;FL4X9g7hDLzT1OKGdsZSBh1ejMGqD3Bszppqc9I1Wa1vv1wMdvnx/e/yyXZipMG3jhWslgkI4trp&#10;lhsFp2O52IDwAVlj55gU3MlDvn+Y7TDT7safNFahETGEfYYKTAh9JqWvDVn0S9cTR+7LDRZDhEMj&#10;9YC3GG47mSbJs7TYcmww2NOrofpa/VgF8mNrLuc3KtPi/cyJ/L6UdDoqNX+cihcQgabwL/5zH7SC&#10;p/U27o9v4hOQ+18AAAD//wMAUEsBAi0AFAAGAAgAAAAhANvh9svuAAAAhQEAABMAAAAAAAAAAAAA&#10;AAAAAAAAAFtDb250ZW50X1R5cGVzXS54bWxQSwECLQAUAAYACAAAACEAWvQsW78AAAAVAQAACwAA&#10;AAAAAAAAAAAAAAAfAQAAX3JlbHMvLnJlbHNQSwECLQAUAAYACAAAACEAI7kHL8MAAADdAAAADwAA&#10;AAAAAAAAAAAAAAAHAgAAZHJzL2Rvd25yZXYueG1sUEsFBgAAAAADAAMAtwAAAPcCAAAAAA==&#10;" filled="f" insetpen="t">
                <v:textbox inset="2.88pt,2.88pt,2.88pt,2.88pt"/>
              </v:oval>
            </v:group>
            <v:group id="Group 3733" o:spid="_x0000_s9161" style="position:absolute;left:1091450;top:1134839;width:720;height:720" coordorigin="1079009,111797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onsxgAAAN0AAAAPAAAAZHJzL2Rvd25yZXYueG1sRI9Ba8JA&#10;FITvQv/D8gq96SZtLTV1FZEqHkQwCuLtkX0mwezbkN0m8d93BcHjMDPfMNN5byrRUuNKywriUQSC&#10;OLO65FzB8bAafoNwHlljZZkU3MjBfPYymGKibcd7alOfiwBhl6CCwvs6kdJlBRl0I1sTB+9iG4M+&#10;yCaXusEuwE0l36PoSxosOSwUWNOyoOya/hkF6w67xUf8226vl+XtfBjvTtuYlHp77Rc/IDz1/hl+&#10;tDdawfhzEsP9TXgCcvYPAAD//wMAUEsBAi0AFAAGAAgAAAAhANvh9svuAAAAhQEAABMAAAAAAAAA&#10;AAAAAAAAAAAAAFtDb250ZW50X1R5cGVzXS54bWxQSwECLQAUAAYACAAAACEAWvQsW78AAAAVAQAA&#10;CwAAAAAAAAAAAAAAAAAfAQAAX3JlbHMvLnJlbHNQSwECLQAUAAYACAAAACEAkDaJ7MYAAADdAAAA&#10;DwAAAAAAAAAAAAAAAAAHAgAAZHJzL2Rvd25yZXYueG1sUEsFBgAAAAADAAMAtwAAAPoCAAAAAA==&#10;">
              <v:oval id="Oval 3734" o:spid="_x0000_s9163" style="position:absolute;left:1079157;top:1118161;width:3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j6nxgAAAN0AAAAPAAAAZHJzL2Rvd25yZXYueG1sRI/NasJA&#10;FIX3Bd9huIK7OlFbbWNGEUEJXWnsJrtL5jYJZu6EzBhjn75TKHR5OD8fJ9kOphE9da62rGA2jUAQ&#10;F1bXXCr4vBye30A4j6yxsUwKHuRguxk9JRhre+cz9ZkvRRhhF6OCyvs2ltIVFRl0U9sSB+/LdgZ9&#10;kF0pdYf3MG4aOY+ipTRYcyBU2NK+ouKa3Uzgrk7HxaWIjtgv8/z742oXWZoqNRkPuzUIT4P/D/+1&#10;U63g9eV9Dr9vwhOQmx8AAAD//wMAUEsBAi0AFAAGAAgAAAAhANvh9svuAAAAhQEAABMAAAAAAAAA&#10;AAAAAAAAAAAAAFtDb250ZW50X1R5cGVzXS54bWxQSwECLQAUAAYACAAAACEAWvQsW78AAAAVAQAA&#10;CwAAAAAAAAAAAAAAAAAfAQAAX3JlbHMvLnJlbHNQSwECLQAUAAYACAAAACEApC4+p8YAAADdAAAA&#10;DwAAAAAAAAAAAAAAAAAHAgAAZHJzL2Rvd25yZXYueG1sUEsFBgAAAAADAAMAtwAAAPoCAAAAAA==&#10;" fillcolor="black" insetpen="t">
                <v:textbox inset="2.88pt,2.88pt,2.88pt,2.88pt"/>
              </v:oval>
              <v:oval id="Oval 3735" o:spid="_x0000_s9162" style="position:absolute;left:1079009;top:1117971;width:7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5lYxQAAAN0AAAAPAAAAZHJzL2Rvd25yZXYueG1sRI/RasJA&#10;FETfhf7DcoW+6UZti4lZRYSUPkih6gdcs9dsNHs3zW41/Xu3UPBxmJkzTL7qbSOu1PnasYLJOAFB&#10;XDpdc6XgsC9GcxA+IGtsHJOCX/KwWj4Ncsy0u/EXXXehEhHCPkMFJoQ2k9KXhiz6sWuJo3dyncUQ&#10;ZVdJ3eEtwm0jp0nyJi3WHBcMtrQxVF52P1aB/EzN+fhOxXS9PXIiv88FHfZKPQ/79QJEoD48wv/t&#10;D63g9SWdwd+b+ATk8g4AAP//AwBQSwECLQAUAAYACAAAACEA2+H2y+4AAACFAQAAEwAAAAAAAAAA&#10;AAAAAAAAAAAAW0NvbnRlbnRfVHlwZXNdLnhtbFBLAQItABQABgAIAAAAIQBa9CxbvwAAABUBAAAL&#10;AAAAAAAAAAAAAAAAAB8BAABfcmVscy8ucmVsc1BLAQItABQABgAIAAAAIQDTa5lYxQAAAN0AAAAP&#10;AAAAAAAAAAAAAAAAAAcCAABkcnMvZG93bnJldi54bWxQSwUGAAAAAAMAAwC3AAAA+QIAAAAA&#10;" filled="f" insetpen="t">
                <v:textbox inset="2.88pt,2.88pt,2.88pt,2.88pt"/>
              </v:oval>
            </v:group>
            <v:group id="Group 3736" o:spid="_x0000_s9158" style="position:absolute;left:1128593;top:1134839;width:720;height:720" coordorigin="1079009,111797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Sp0xgAAAN0AAAAPAAAAZHJzL2Rvd25yZXYueG1sRI9Pa8JA&#10;FMTvQr/D8gre6ib+o6auIqLFgwhqQXp7ZJ9JMPs2ZNckfvuuUPA4zMxvmPmyM6VoqHaFZQXxIAJB&#10;nFpdcKbg57z9+AThPLLG0jIpeJCD5eKtN8dE25aP1Jx8JgKEXYIKcu+rREqX5mTQDWxFHLyrrQ36&#10;IOtM6hrbADelHEbRVBosOCzkWNE6p/R2uhsF3y22q1G8afa36/rxe54cLvuYlOq/d6svEJ46/wr/&#10;t3dawWQ8G8PzTXgCcvEHAAD//wMAUEsBAi0AFAAGAAgAAAAhANvh9svuAAAAhQEAABMAAAAAAAAA&#10;AAAAAAAAAAAAAFtDb250ZW50X1R5cGVzXS54bWxQSwECLQAUAAYACAAAACEAWvQsW78AAAAVAQAA&#10;CwAAAAAAAAAAAAAAAAAfAQAAX3JlbHMvLnJlbHNQSwECLQAUAAYACAAAACEAgEEqdMYAAADdAAAA&#10;DwAAAAAAAAAAAAAAAAAHAgAAZHJzL2Rvd25yZXYueG1sUEsFBgAAAAADAAMAtwAAAPoCAAAAAA==&#10;">
              <v:oval id="Oval 3737" o:spid="_x0000_s9160" style="position:absolute;left:1079157;top:1118161;width:3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6bTxQAAAN0AAAAPAAAAZHJzL2Rvd25yZXYueG1sRI9La8JA&#10;FIX3gv9huEJ3dVKtr9RRpFAJrjS6cXfJXJNg5k7ITGPqr3eEgsvDeXyc5bozlWipcaVlBR/DCARx&#10;ZnXJuYLT8ed9DsJ5ZI2VZVLwRw7Wq35vibG2Nz5Qm/pchBF2MSoovK9jKV1WkEE3tDVx8C62MeiD&#10;bHKpG7yFcVPJURRNpcGSA6HAmr4Lyq7prwnc2X47PmbRFtvp+XzfXe04TRKl3gbd5guEp86/wv/t&#10;RCuYfC4m8HwTnoBcPQAAAP//AwBQSwECLQAUAAYACAAAACEA2+H2y+4AAACFAQAAEwAAAAAAAAAA&#10;AAAAAAAAAAAAW0NvbnRlbnRfVHlwZXNdLnhtbFBLAQItABQABgAIAAAAIQBa9CxbvwAAABUBAAAL&#10;AAAAAAAAAAAAAAAAAB8BAABfcmVscy8ucmVsc1BLAQItABQABgAIAAAAIQArx6bTxQAAAN0AAAAP&#10;AAAAAAAAAAAAAAAAAAcCAABkcnMvZG93bnJldi54bWxQSwUGAAAAAAMAAwC3AAAA+QIAAAAA&#10;" fillcolor="black" insetpen="t">
                <v:textbox inset="2.88pt,2.88pt,2.88pt,2.88pt"/>
              </v:oval>
              <v:oval id="Oval 3738" o:spid="_x0000_s9159" style="position:absolute;left:1079009;top:1117971;width:7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DrAxAAAAN0AAAAPAAAAZHJzL2Rvd25yZXYueG1sRI/RisIw&#10;FETfBf8hXGHfNFVUtBpFFir7sAirfsC1uTbV5qY2We3+vREWfBxm5gyzXLe2EndqfOlYwXCQgCDO&#10;nS65UHA8ZP0ZCB+QNVaOScEfeVivup0lpto9+Ifu+1CICGGfogITQp1K6XNDFv3A1cTRO7vGYoiy&#10;KaRu8BHhtpKjJJlKiyXHBYM1fRrKr/tfq0Du5uZy2lI22nyfOJG3S0bHg1IfvXazABGoDe/wf/tL&#10;K5iM51N4vYlPQK6eAAAA//8DAFBLAQItABQABgAIAAAAIQDb4fbL7gAAAIUBAAATAAAAAAAAAAAA&#10;AAAAAAAAAABbQ29udGVudF9UeXBlc10ueG1sUEsBAi0AFAAGAAgAAAAhAFr0LFu/AAAAFQEAAAsA&#10;AAAAAAAAAAAAAAAAHwEAAF9yZWxzLy5yZWxzUEsBAi0AFAAGAAgAAAAhAMMcOsDEAAAA3QAAAA8A&#10;AAAAAAAAAAAAAAAABwIAAGRycy9kb3ducmV2LnhtbFBLBQYAAAAAAwADALcAAAD4AgAAAAA=&#10;" filled="f" insetpen="t">
                <v:textbox inset="2.88pt,2.88pt,2.88pt,2.88pt"/>
              </v:oval>
            </v:group>
            <v:group id="Group 3739" o:spid="_x0000_s9155" style="position:absolute;left:1132362;top:1134839;width:720;height:720" coordorigin="1079009,111797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7QDxwAAAN0AAAAPAAAAZHJzL2Rvd25yZXYueG1sRI9Ba8JA&#10;FITvBf/D8oTe6iZarUZXEdHSgwhVofT2yD6TYPZtyG6T+O9dQehxmJlvmMWqM6VoqHaFZQXxIAJB&#10;nFpdcKbgfNq9TUE4j6yxtEwKbuRgtey9LDDRtuVvao4+EwHCLkEFufdVIqVLczLoBrYiDt7F1gZ9&#10;kHUmdY1tgJtSDqNoIg0WHBZyrGiTU3o9/hkFny2261G8bfbXy+b2exoffvYxKfXa79ZzEJ46/x9+&#10;tr+0gvH77AMeb8ITkMs7AAAA//8DAFBLAQItABQABgAIAAAAIQDb4fbL7gAAAIUBAAATAAAAAAAA&#10;AAAAAAAAAAAAAABbQ29udGVudF9UeXBlc10ueG1sUEsBAi0AFAAGAAgAAAAhAFr0LFu/AAAAFQEA&#10;AAsAAAAAAAAAAAAAAAAAHwEAAF9yZWxzLy5yZWxzUEsBAi0AFAAGAAgAAAAhAHCTtAPHAAAA3QAA&#10;AA8AAAAAAAAAAAAAAAAABwIAAGRycy9kb3ducmV2LnhtbFBLBQYAAAAAAwADALcAAAD7AgAAAAA=&#10;">
              <v:oval id="Oval 3740" o:spid="_x0000_s9157" style="position:absolute;left:1079157;top:1118161;width:3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glNwwAAAN0AAAAPAAAAZHJzL2Rvd25yZXYueG1sRE9Na8JA&#10;EL0X+h+WKXirG2trNbpKKSjBk41evA3ZMQlmZ0N2G9P++s5B6PHxvlebwTWqpy7Ung1Mxgko4sLb&#10;mksDp+P2eQ4qRGSLjWcy8EMBNuvHhxWm1t/4i/o8lkpCOKRooIqxTbUORUUOw9i3xMJdfOcwCuxK&#10;bTu8Sbhr9EuSzLTDmqWhwpY+Kyqu+beT3vfDbnoskh32s/P5d3/10zzLjBk9DR9LUJGG+C++uzNr&#10;4O11IXPljTwBvf4DAAD//wMAUEsBAi0AFAAGAAgAAAAhANvh9svuAAAAhQEAABMAAAAAAAAAAAAA&#10;AAAAAAAAAFtDb250ZW50X1R5cGVzXS54bWxQSwECLQAUAAYACAAAACEAWvQsW78AAAAVAQAACwAA&#10;AAAAAAAAAAAAAAAfAQAAX3JlbHMvLnJlbHNQSwECLQAUAAYACAAAACEAxcYJTcMAAADdAAAADwAA&#10;AAAAAAAAAAAAAAAHAgAAZHJzL2Rvd25yZXYueG1sUEsFBgAAAAADAAMAtwAAAPcCAAAAAA==&#10;" fillcolor="black" insetpen="t">
                <v:textbox inset="2.88pt,2.88pt,2.88pt,2.88pt"/>
              </v:oval>
              <v:oval id="Oval 3741" o:spid="_x0000_s9156" style="position:absolute;left:1079009;top:1117971;width:7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66yxAAAAN0AAAAPAAAAZHJzL2Rvd25yZXYueG1sRI/RasJA&#10;FETfBf9huULfdFOppUldRYSIDyJU/YBr9jYbm70bs6vGv3cFoY/DzJxhpvPO1uJKra8cK3gfJSCI&#10;C6crLhUc9vnwC4QPyBprx6TgTh7ms35vipl2N/6h6y6UIkLYZ6jAhNBkUvrCkEU/cg1x9H5dazFE&#10;2ZZSt3iLcFvLcZJ8SosVxwWDDS0NFX+7i1Ugt6k5HVeUjxebIyfyfMrpsFfqbdAtvkEE6sJ/+NVe&#10;awWTjzSF55v4BOTsAQAA//8DAFBLAQItABQABgAIAAAAIQDb4fbL7gAAAIUBAAATAAAAAAAAAAAA&#10;AAAAAAAAAABbQ29udGVudF9UeXBlc10ueG1sUEsBAi0AFAAGAAgAAAAhAFr0LFu/AAAAFQEAAAsA&#10;AAAAAAAAAAAAAAAAHwEAAF9yZWxzLy5yZWxzUEsBAi0AFAAGAAgAAAAhALKDrrLEAAAA3QAAAA8A&#10;AAAAAAAAAAAAAAAABwIAAGRycy9kb3ducmV2LnhtbFBLBQYAAAAAAwADALcAAAD4AgAAAAA=&#10;" filled="f" insetpen="t">
                <v:textbox inset="2.88pt,2.88pt,2.88pt,2.88pt"/>
              </v:oval>
            </v:group>
            <v:group id="Group 3742" o:spid="_x0000_s9151" style="position:absolute;left:1112986;top:1134818;width:720;height:720;rotation:45" coordorigin="1068274,1109161" coordsize="91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MguwgAAAN0AAAAPAAAAZHJzL2Rvd25yZXYueG1sRE/JbsIw&#10;EL1X4h+sQeJWHBAglGIQYlF76KUsPY/iqZMSjyPbWfr39aFSj09v3+wGW4uOfKgcK5hNMxDEhdMV&#10;GwW36/l5DSJEZI21Y1LwQwF229HTBnPtev6g7hKNSCEcclRQxtjkUoaiJIth6hrixH05bzEm6I3U&#10;HvsUbms5z7KVtFhxaiixoUNJxePSWgWrxf2+/47m2L0fTPH52re+PZFSk/GwfwERaYj/4j/3m1aw&#10;XGZpf3qTnoDc/gIAAP//AwBQSwECLQAUAAYACAAAACEA2+H2y+4AAACFAQAAEwAAAAAAAAAAAAAA&#10;AAAAAAAAW0NvbnRlbnRfVHlwZXNdLnhtbFBLAQItABQABgAIAAAAIQBa9CxbvwAAABUBAAALAAAA&#10;AAAAAAAAAAAAAB8BAABfcmVscy8ucmVsc1BLAQItABQABgAIAAAAIQB4OMguwgAAAN0AAAAPAAAA&#10;AAAAAAAAAAAAAAcCAABkcnMvZG93bnJldi54bWxQSwUGAAAAAAMAAwC3AAAA9gIAAAAA&#10;">
              <v:oval id="Oval 3743" o:spid="_x0000_s9154" style="position:absolute;left:1068293;top:1109161;width:9144;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jiuxAAAAN0AAAAPAAAAZHJzL2Rvd25yZXYueG1sRI/RagIx&#10;FETfC/5DuIJvNVFQ2q1RRFjxQQpVP+C6uW5WNzfrJur6941Q6OMwM2eY2aJztbhTGyrPGkZDBYK4&#10;8KbiUsNhn79/gAgR2WDtmTQ8KcBi3nubYWb8g3/ovoulSBAOGWqwMTaZlKGw5DAMfUOcvJNvHcYk&#10;21KaFh8J7mo5VmoqHVacFiw2tLJUXHY3p0F+f9rzcU35eLk9spLXc06HvdaDfrf8AhGpi//hv/bG&#10;aJhM1Aheb9ITkPNfAAAA//8DAFBLAQItABQABgAIAAAAIQDb4fbL7gAAAIUBAAATAAAAAAAAAAAA&#10;AAAAAAAAAABbQ29udGVudF9UeXBlc10ueG1sUEsBAi0AFAAGAAgAAAAhAFr0LFu/AAAAFQEAAAsA&#10;AAAAAAAAAAAAAAAAHwEAAF9yZWxzLy5yZWxzUEsBAi0AFAAGAAgAAAAhANIeOK7EAAAA3QAAAA8A&#10;AAAAAAAAAAAAAAAABwIAAGRycy9kb3ducmV2LnhtbFBLBQYAAAAAAwADALcAAAD4AgAAAAA=&#10;" filled="f" insetpen="t">
                <v:textbox inset="2.88pt,2.88pt,2.88pt,2.88pt"/>
              </v:oval>
              <v:line id="Line 3744" o:spid="_x0000_s9153" style="position:absolute;visibility:visible" from="1068274,1113672" to="1077419,111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215yAAAAN0AAAAPAAAAZHJzL2Rvd25yZXYueG1sRI9Pa8JA&#10;FMTvhX6H5Qm91Y0Wg0RXkZaC9iD1D+jxmX1N0mbfht1tkn77riB4HGbmN8x82ZtatOR8ZVnBaJiA&#10;IM6trrhQcDy8P09B+ICssbZMCv7Iw3Lx+DDHTNuOd9TuQyEihH2GCsoQmkxKn5dk0A9tQxy9L+sM&#10;hihdIbXDLsJNLcdJkkqDFceFEht6LSn/2f8aBduXz7RdbT7W/WmTXvK33eX83Tmlngb9agYiUB/u&#10;4Vt7rRVMJskYrm/iE5CLfwAAAP//AwBQSwECLQAUAAYACAAAACEA2+H2y+4AAACFAQAAEwAAAAAA&#10;AAAAAAAAAAAAAAAAW0NvbnRlbnRfVHlwZXNdLnhtbFBLAQItABQABgAIAAAAIQBa9CxbvwAAABUB&#10;AAALAAAAAAAAAAAAAAAAAB8BAABfcmVscy8ucmVsc1BLAQItABQABgAIAAAAIQCqO215yAAAAN0A&#10;AAAPAAAAAAAAAAAAAAAAAAcCAABkcnMvZG93bnJldi54bWxQSwUGAAAAAAMAAwC3AAAA/AIAAAAA&#10;"/>
              <v:line id="Line 3745" o:spid="_x0000_s9152" style="position:absolute;rotation:90;visibility:visible" from="1068357,1113733" to="1077501,11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OaexgAAAN0AAAAPAAAAZHJzL2Rvd25yZXYueG1sRI9Ba8JA&#10;FITvBf/D8gRvdWNKiqSuEsTaevBQFUpvr9lnEsy+DburSf99Vyj0OMzMN8xiNZhW3Mj5xrKC2TQB&#10;QVxa3XCl4HR8fZyD8AFZY2uZFPyQh9Vy9LDAXNueP+h2CJWIEPY5KqhD6HIpfVmTQT+1HXH0ztYZ&#10;DFG6SmqHfYSbVqZJ8iwNNhwXauxoXVN5OVyNArPfbfdfJn3bfM7Rfm/PRXBUKTUZD8ULiEBD+A//&#10;td+1gixLnuD+Jj4BufwFAAD//wMAUEsBAi0AFAAGAAgAAAAhANvh9svuAAAAhQEAABMAAAAAAAAA&#10;AAAAAAAAAAAAAFtDb250ZW50X1R5cGVzXS54bWxQSwECLQAUAAYACAAAACEAWvQsW78AAAAVAQAA&#10;CwAAAAAAAAAAAAAAAAAfAQAAX3JlbHMvLnJlbHNQSwECLQAUAAYACAAAACEA7pTmnsYAAADdAAAA&#10;DwAAAAAAAAAAAAAAAAAHAgAAZHJzL2Rvd25yZXYueG1sUEsFBgAAAAADAAMAtwAAAPoCAAAAAA==&#10;"/>
            </v:group>
            <v:group id="Group 3746" o:spid="_x0000_s9147" style="position:absolute;left:1109513;top:1134839;width:720;height:720;rotation:45" coordorigin="1068274,1109161" coordsize="91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84txQAAAN0AAAAPAAAAZHJzL2Rvd25yZXYueG1sRI9PawIx&#10;FMTvhX6H8ArearZFRVajiK3Ug5dq7fmxeWa33bwsSfZPv70RCh6HmfkNs1wPthYd+VA5VvAyzkAQ&#10;F05XbBR8nXbPcxAhImusHZOCPwqwXj0+LDHXrudP6o7RiAThkKOCMsYmlzIUJVkMY9cQJ+/ivMWY&#10;pDdSe+wT3NbyNctm0mLFaaHEhrYlFb/H1iqYTc7nzU80b91ha4rvj7717TspNXoaNgsQkYZ4D/+3&#10;91rBdJpN4PYmPQG5ugIAAP//AwBQSwECLQAUAAYACAAAACEA2+H2y+4AAACFAQAAEwAAAAAAAAAA&#10;AAAAAAAAAAAAW0NvbnRlbnRfVHlwZXNdLnhtbFBLAQItABQABgAIAAAAIQBa9CxbvwAAABUBAAAL&#10;AAAAAAAAAAAAAAAAAB8BAABfcmVscy8ucmVsc1BLAQItABQABgAIAAAAIQAHA84txQAAAN0AAAAP&#10;AAAAAAAAAAAAAAAAAAcCAABkcnMvZG93bnJldi54bWxQSwUGAAAAAAMAAwC3AAAA+QIAAAAA&#10;">
              <v:oval id="Oval 3747" o:spid="_x0000_s9150" style="position:absolute;left:1068293;top:1109161;width:9144;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T6txAAAAN0AAAAPAAAAZHJzL2Rvd25yZXYueG1sRI/RagIx&#10;FETfC/5DuIJvNVHYUlejiLDFBylU/YDr5rpZ3dysm1TXv28KhT4OM3OGWax614g7daH2rGEyViCI&#10;S29qrjQcD8XrO4gQkQ02nknDkwKsloOXBebGP/iL7vtYiQThkKMGG2ObSxlKSw7D2LfEyTv7zmFM&#10;squk6fCR4K6RU6XepMOa04LFljaWyuv+22mQnzN7OX1QMV3vTqzk7VLQ8aD1aNiv5yAi9fE//Nfe&#10;Gg1ZpjL4fZOegFz+AAAA//8DAFBLAQItABQABgAIAAAAIQDb4fbL7gAAAIUBAAATAAAAAAAAAAAA&#10;AAAAAAAAAABbQ29udGVudF9UeXBlc10ueG1sUEsBAi0AFAAGAAgAAAAhAFr0LFu/AAAAFQEAAAsA&#10;AAAAAAAAAAAAAAAAHwEAAF9yZWxzLy5yZWxzUEsBAi0AFAAGAAgAAAAhAK0lPq3EAAAA3QAAAA8A&#10;AAAAAAAAAAAAAAAABwIAAGRycy9kb3ducmV2LnhtbFBLBQYAAAAAAwADALcAAAD4AgAAAAA=&#10;" filled="f" insetpen="t">
                <v:textbox inset="2.88pt,2.88pt,2.88pt,2.88pt"/>
              </v:oval>
              <v:line id="Line 3748" o:spid="_x0000_s9149" style="position:absolute;visibility:visible" from="1068274,1113672" to="1077419,111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t6xwAAAN0AAAAPAAAAZHJzL2Rvd25yZXYueG1sRI9Pa8JA&#10;FMTvBb/D8oTe6sYWg6SuIpaC9lD8B+3xmX1Notm3YXebpN/eLQgeh5n5DTNb9KYWLTlfWVYwHiUg&#10;iHOrKy4UHA/vT1MQPiBrrC2Tgj/ysJgPHmaYadvxjtp9KESEsM9QQRlCk0np85IM+pFtiKP3Y53B&#10;EKUrpHbYRbip5XOSpNJgxXGhxIZWJeWX/a9R8PmyTdvl5mPdf23SU/62O32fO6fU47BfvoII1Id7&#10;+NZeawWTSZLC/5v4BOT8CgAA//8DAFBLAQItABQABgAIAAAAIQDb4fbL7gAAAIUBAAATAAAAAAAA&#10;AAAAAAAAAAAAAABbQ29udGVudF9UeXBlc10ueG1sUEsBAi0AFAAGAAgAAAAhAFr0LFu/AAAAFQEA&#10;AAsAAAAAAAAAAAAAAAAAHwEAAF9yZWxzLy5yZWxzUEsBAi0AFAAGAAgAAAAhANUAa3rHAAAA3QAA&#10;AA8AAAAAAAAAAAAAAAAABwIAAGRycy9kb3ducmV2LnhtbFBLBQYAAAAAAwADALcAAAD7AgAAAAA=&#10;"/>
              <v:line id="Line 3749" o:spid="_x0000_s9148" style="position:absolute;rotation:90;visibility:visible" from="1068357,1113733" to="1077501,11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CdxgAAAN0AAAAPAAAAZHJzL2Rvd25yZXYueG1sRI9Ba8JA&#10;FITvBf/D8oTe6qYBrURXCWKtHjzUFsTbM/tMQrNvw+42Sf99Vyj0OMzMN8xyPZhGdOR8bVnB8yQB&#10;QVxYXXOp4PPj9WkOwgdkjY1lUvBDHtar0cMSM217fqfuFEoRIewzVFCF0GZS+qIig35iW+Lo3awz&#10;GKJ0pdQO+wg3jUyTZCYN1hwXKmxpU1Hxdfo2CszxsDteTPq2Pc/RXne3PDgqlXocD/kCRKAh/If/&#10;2nutYDpNXuD+Jj4BufoFAAD//wMAUEsBAi0AFAAGAAgAAAAhANvh9svuAAAAhQEAABMAAAAAAAAA&#10;AAAAAAAAAAAAAFtDb250ZW50X1R5cGVzXS54bWxQSwECLQAUAAYACAAAACEAWvQsW78AAAAVAQAA&#10;CwAAAAAAAAAAAAAAAAAfAQAAX3JlbHMvLnJlbHNQSwECLQAUAAYACAAAACEAka/gncYAAADdAAAA&#10;DwAAAAAAAAAAAAAAAAAHAgAAZHJzL2Rvd25yZXYueG1sUEsFBgAAAAADAAMAtwAAAPoCAAAAAA==&#10;"/>
            </v:group>
            <v:group id="Group 3750" o:spid="_x0000_s9143" style="position:absolute;left:1108624;top:1134839;width:720;height:720;rotation:45" coordorigin="1068274,1109161" coordsize="91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QowgAAAN0AAAAPAAAAZHJzL2Rvd25yZXYueG1sRE/JbsIw&#10;EL1X4h+sQeJWHBAglGIQYlF76KUsPY/iqZMSjyPbWfr39aFSj09v3+wGW4uOfKgcK5hNMxDEhdMV&#10;GwW36/l5DSJEZI21Y1LwQwF229HTBnPtev6g7hKNSCEcclRQxtjkUoaiJIth6hrixH05bzEm6I3U&#10;HvsUbms5z7KVtFhxaiixoUNJxePSWgWrxf2+/47m2L0fTPH52re+PZFSk/GwfwERaYj/4j/3m1aw&#10;XGZpbnqTnoDc/gIAAP//AwBQSwECLQAUAAYACAAAACEA2+H2y+4AAACFAQAAEwAAAAAAAAAAAAAA&#10;AAAAAAAAW0NvbnRlbnRfVHlwZXNdLnhtbFBLAQItABQABgAIAAAAIQBa9CxbvwAAABUBAAALAAAA&#10;AAAAAAAAAAAAAB8BAABfcmVscy8ucmVsc1BLAQItABQABgAIAAAAIQCGTsQowgAAAN0AAAAPAAAA&#10;AAAAAAAAAAAAAAcCAABkcnMvZG93bnJldi54bWxQSwUGAAAAAAMAAwC3AAAA9gIAAAAA&#10;">
              <v:oval id="Oval 3751" o:spid="_x0000_s9146" style="position:absolute;left:1068293;top:1109161;width:9144;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DSoxAAAAN0AAAAPAAAAZHJzL2Rvd25yZXYueG1sRI/RagIx&#10;FETfC/5DuIJvNVFQ6tYoIqz4IIWqH3Dd3G5WNzfrJur6941Q6OMwM2eY+bJztbhTGyrPGkZDBYK4&#10;8KbiUsPxkL9/gAgR2WDtmTQ8KcBy0XubY2b8g7/pvo+lSBAOGWqwMTaZlKGw5DAMfUOcvB/fOoxJ&#10;tqU0LT4S3NVyrNRUOqw4LVhsaG2puOxvToP8mtnzaUP5eLU7sZLXc07Hg9aDfrf6BBGpi//hv/bW&#10;aJhM1Axeb9ITkItfAAAA//8DAFBLAQItABQABgAIAAAAIQDb4fbL7gAAAIUBAAATAAAAAAAAAAAA&#10;AAAAAAAAAABbQ29udGVudF9UeXBlc10ueG1sUEsBAi0AFAAGAAgAAAAhAFr0LFu/AAAAFQEAAAsA&#10;AAAAAAAAAAAAAAAAHwEAAF9yZWxzLy5yZWxzUEsBAi0AFAAGAAgAAAAhACxoNKjEAAAA3QAAAA8A&#10;AAAAAAAAAAAAAAAABwIAAGRycy9kb3ducmV2LnhtbFBLBQYAAAAAAwADALcAAAD4AgAAAAA=&#10;" filled="f" insetpen="t">
                <v:textbox inset="2.88pt,2.88pt,2.88pt,2.88pt"/>
              </v:oval>
              <v:line id="Line 3752" o:spid="_x0000_s9145" style="position:absolute;visibility:visible" from="1068274,1113672" to="1077419,111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MBIxAAAAN0AAAAPAAAAZHJzL2Rvd25yZXYueG1sRE/Pa8Iw&#10;FL4L/g/hCbtpqsMyOqOIMlAPMt1gOz6bt7azeSlJ1tb/3hwGHj++34tVb2rRkvOVZQXTSQKCOLe6&#10;4kLB58fb+AWED8gaa8uk4EYeVsvhYIGZth2fqD2HQsQQ9hkqKENoMil9XpJBP7ENceR+rDMYInSF&#10;1A67GG5qOUuSVBqsODaU2NCmpPx6/jMKjs/vabveH3b91z695NvT5fu3c0o9jfr1K4hAfXiI/907&#10;rWA+n8b98U18AnJ5BwAA//8DAFBLAQItABQABgAIAAAAIQDb4fbL7gAAAIUBAAATAAAAAAAAAAAA&#10;AAAAAAAAAABbQ29udGVudF9UeXBlc10ueG1sUEsBAi0AFAAGAAgAAAAhAFr0LFu/AAAAFQEAAAsA&#10;AAAAAAAAAAAAAAAAHwEAAF9yZWxzLy5yZWxzUEsBAi0AFAAGAAgAAAAhALB8wEjEAAAA3QAAAA8A&#10;AAAAAAAAAAAAAAAABwIAAGRycy9kb3ducmV2LnhtbFBLBQYAAAAAAwADALcAAAD4AgAAAAA=&#10;"/>
              <v:line id="Line 3753" o:spid="_x0000_s9144" style="position:absolute;rotation:90;visibility:visible" from="1068357,1113733" to="1077501,11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0uvxAAAAN0AAAAPAAAAZHJzL2Rvd25yZXYueG1sRI9Bi8Iw&#10;FITvgv8hPMGbphVcpBpFxFX34GFdQbw9m2dbbF5KktX6742wsMdhZr5hZovW1OJOzleWFaTDBARx&#10;bnXFhYLjz+dgAsIHZI21ZVLwJA+Lebczw0zbB3/T/RAKESHsM1RQhtBkUvq8JIN+aBvi6F2tMxii&#10;dIXUDh8Rbmo5SpIPabDiuFBiQ6uS8tvh1ygw+6/N/mxG2/VpgvayuS6Do0Kpfq9dTkEEasN/+K+9&#10;0wrG4zSF95v4BOT8BQAA//8DAFBLAQItABQABgAIAAAAIQDb4fbL7gAAAIUBAAATAAAAAAAAAAAA&#10;AAAAAAAAAABbQ29udGVudF9UeXBlc10ueG1sUEsBAi0AFAAGAAgAAAAhAFr0LFu/AAAAFQEAAAsA&#10;AAAAAAAAAAAAAAAAHwEAAF9yZWxzLy5yZWxzUEsBAi0AFAAGAAgAAAAhAPTTS6/EAAAA3QAAAA8A&#10;AAAAAAAAAAAAAAAABwIAAGRycy9kb3ducmV2LnhtbFBLBQYAAAAAAwADALcAAAD4AgAAAAA=&#10;"/>
            </v:group>
            <v:group id="Group 3754" o:spid="_x0000_s9139" style="position:absolute;left:1107777;top:1134839;width:720;height:720;rotation:45" coordorigin="1068274,1109161" coordsize="91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2UfxQAAAN0AAAAPAAAAZHJzL2Rvd25yZXYueG1sRI/NawIx&#10;FMTvhf4P4RV6q1mliqxGEdtSD73Ur/Nj88yu3bwsSfaj/70pFDwOM/MbZrkebC068qFyrGA8ykAQ&#10;F05XbBQcDx8vcxAhImusHZOCXwqwXj0+LDHXrudv6vbRiAThkKOCMsYmlzIUJVkMI9cQJ+/ivMWY&#10;pDdSe+wT3NZykmUzabHitFBiQ9uSip99axXMXk+nzTWat+5ra4rzZ9/69p2Uen4aNgsQkYZ4D/+3&#10;d1rBdDqewN+b9ATk6gYAAP//AwBQSwECLQAUAAYACAAAACEA2+H2y+4AAACFAQAAEwAAAAAAAAAA&#10;AAAAAAAAAAAAW0NvbnRlbnRfVHlwZXNdLnhtbFBLAQItABQABgAIAAAAIQBa9CxbvwAAABUBAAAL&#10;AAAAAAAAAAAAAAAAAB8BAABfcmVscy8ucmVsc1BLAQItABQABgAIAAAAIQBif2UfxQAAAN0AAAAP&#10;AAAAAAAAAAAAAAAAAAcCAABkcnMvZG93bnJldi54bWxQSwUGAAAAAAMAAwC3AAAA+QIAAAAA&#10;">
              <v:oval id="Oval 3755" o:spid="_x0000_s9142" style="position:absolute;left:1068293;top:1109161;width:9144;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WfxAAAAN0AAAAPAAAAZHJzL2Rvd25yZXYueG1sRI/disIw&#10;FITvhX2HcATvNFVRdqtRZKHixSL48wDH5thUm5Nuk9Xu2xtB8HKYmW+Y+bK1lbhR40vHCoaDBARx&#10;7nTJhYLjIet/gvABWWPlmBT8k4fl4qMzx1S7O+/otg+FiBD2KSowIdSplD43ZNEPXE0cvbNrLIYo&#10;m0LqBu8Rbis5SpKptFhyXDBY07eh/Lr/swrk9stcTmvKRqufEyfy95LR8aBUr9uuZiACteEdfrU3&#10;WsFkMhzD8018AnLxAAAA//8DAFBLAQItABQABgAIAAAAIQDb4fbL7gAAAIUBAAATAAAAAAAAAAAA&#10;AAAAAAAAAABbQ29udGVudF9UeXBlc10ueG1sUEsBAi0AFAAGAAgAAAAhAFr0LFu/AAAAFQEAAAsA&#10;AAAAAAAAAAAAAAAAHwEAAF9yZWxzLy5yZWxzUEsBAi0AFAAGAAgAAAAhAMhZlZ/EAAAA3QAAAA8A&#10;AAAAAAAAAAAAAAAABwIAAGRycy9kb3ducmV2LnhtbFBLBQYAAAAAAwADALcAAAD4AgAAAAA=&#10;" filled="f" insetpen="t">
                <v:textbox inset="2.88pt,2.88pt,2.88pt,2.88pt"/>
              </v:oval>
              <v:line id="Line 3756" o:spid="_x0000_s9141" style="position:absolute;visibility:visible" from="1068274,1113672" to="1077419,111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8ZLyAAAAN0AAAAPAAAAZHJzL2Rvd25yZXYueG1sRI9Pa8JA&#10;FMTvhX6H5RV6qxu1BomuIhVBeyj+Az0+s69J2uzbsLtN0m/fLRR6HGbmN8x82ZtatOR8ZVnBcJCA&#10;IM6trrhQcD5tnqYgfEDWWFsmBd/kYbm4v5tjpm3HB2qPoRARwj5DBWUITSalz0sy6Ae2IY7eu3UG&#10;Q5SukNphF+GmlqMkSaXBiuNCiQ29lJR/Hr+MgrfxPm1Xu9dtf9mlt3x9uF0/OqfU40O/moEI1If/&#10;8F97qxVMJsNn+H0Tn4Bc/AAAAP//AwBQSwECLQAUAAYACAAAACEA2+H2y+4AAACFAQAAEwAAAAAA&#10;AAAAAAAAAAAAAAAAW0NvbnRlbnRfVHlwZXNdLnhtbFBLAQItABQABgAIAAAAIQBa9CxbvwAAABUB&#10;AAALAAAAAAAAAAAAAAAAAB8BAABfcmVscy8ucmVsc1BLAQItABQABgAIAAAAIQDPR8ZLyAAAAN0A&#10;AAAPAAAAAAAAAAAAAAAAAAcCAABkcnMvZG93bnJldi54bWxQSwUGAAAAAAMAAwC3AAAA/AIAAAAA&#10;"/>
              <v:line id="Line 3757" o:spid="_x0000_s9140" style="position:absolute;rotation:90;visibility:visible" from="1068357,1113733" to="1077501,11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E2sxgAAAN0AAAAPAAAAZHJzL2Rvd25yZXYueG1sRI9Ba8JA&#10;FITvBf/D8gre6kYhJURXkWJje/DQVBBvr9lnEpp9G3a3Mf33rlDocZiZb5jVZjSdGMj51rKC+SwB&#10;QVxZ3XKt4Pj5+pSB8AFZY2eZFPySh8168rDCXNsrf9BQhlpECPscFTQh9LmUvmrIoJ/Znjh6F+sM&#10;hihdLbXDa4SbTi6S5FkabDkuNNjTS0PVd/ljFJjDe3E4m8V+d8rQfhWXbXBUKzV9HLdLEIHG8B/+&#10;a79pBWk6T+H+Jj4Bub4BAAD//wMAUEsBAi0AFAAGAAgAAAAhANvh9svuAAAAhQEAABMAAAAAAAAA&#10;AAAAAAAAAAAAAFtDb250ZW50X1R5cGVzXS54bWxQSwECLQAUAAYACAAAACEAWvQsW78AAAAVAQAA&#10;CwAAAAAAAAAAAAAAAAAfAQAAX3JlbHMvLnJlbHNQSwECLQAUAAYACAAAACEAi+hNrMYAAADdAAAA&#10;DwAAAAAAAAAAAAAAAAAHAgAAZHJzL2Rvd25yZXYueG1sUEsFBgAAAAADAAMAtwAAAPoCAAAAAA==&#10;"/>
            </v:group>
            <v:group id="Group 3758" o:spid="_x0000_s9135" style="position:absolute;left:1106930;top:1134839;width:720;height:720;rotation:45" coordorigin="1068274,1109161" coordsize="91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McxgAAAN0AAAAPAAAAZHJzL2Rvd25yZXYueG1sRI9PawIx&#10;FMTvBb9DeEJvNavURbZGEW1pD71Ua8+PzWt2dfOyJNk//fZNoeBxmJnfMOvtaBvRkw+1YwXzWQaC&#10;uHS6ZqPg8/TysAIRIrLGxjEp+KEA283kbo2FdgN/UH+MRiQIhwIVVDG2hZShrMhimLmWOHnfzluM&#10;SXojtcchwW0jF1mWS4s1p4UKW9pXVF6PnVWQP57Pu0s0h/59b8qv16Hz3TMpdT8dd08gIo3xFv5v&#10;v2kFy+U8h7836QnIzS8AAAD//wMAUEsBAi0AFAAGAAgAAAAhANvh9svuAAAAhQEAABMAAAAAAAAA&#10;AAAAAAAAAAAAAFtDb250ZW50X1R5cGVzXS54bWxQSwECLQAUAAYACAAAACEAWvQsW78AAAAVAQAA&#10;CwAAAAAAAAAAAAAAAAAfAQAAX3JlbHMvLnJlbHNQSwECLQAUAAYACAAAACEAHURjHMYAAADdAAAA&#10;DwAAAAAAAAAAAAAAAAAHAgAAZHJzL2Rvd25yZXYueG1sUEsFBgAAAAADAAMAtwAAAPoCAAAAAA==&#10;">
              <v:oval id="Oval 3759" o:spid="_x0000_s9138" style="position:absolute;left:1068293;top:1109161;width:9144;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pOcxAAAAN0AAAAPAAAAZHJzL2Rvd25yZXYueG1sRI/disIw&#10;FITvF3yHcATv1lTBVatRZKHixbLgzwMcm2NTbU5qk9X69htB8HKYmW+Y+bK1lbhR40vHCgb9BARx&#10;7nTJhYLDPvucgPABWWPlmBQ8yMNy0fmYY6rdnbd024VCRAj7FBWYEOpUSp8bsuj7riaO3sk1FkOU&#10;TSF1g/cIt5UcJsmXtFhyXDBY07eh/LL7swrk79Scj2vKhqufIyfyes7osFeq121XMxCB2vAOv9ob&#10;rWA0Gozh+SY+Abn4BwAA//8DAFBLAQItABQABgAIAAAAIQDb4fbL7gAAAIUBAAATAAAAAAAAAAAA&#10;AAAAAAAAAABbQ29udGVudF9UeXBlc10ueG1sUEsBAi0AFAAGAAgAAAAhAFr0LFu/AAAAFQEAAAsA&#10;AAAAAAAAAAAAAAAAHwEAAF9yZWxzLy5yZWxzUEsBAi0AFAAGAAgAAAAhALdik5zEAAAA3QAAAA8A&#10;AAAAAAAAAAAAAAAABwIAAGRycy9kb3ducmV2LnhtbFBLBQYAAAAAAwADALcAAAD4AgAAAAA=&#10;" filled="f" insetpen="t">
                <v:textbox inset="2.88pt,2.88pt,2.88pt,2.88pt"/>
              </v:oval>
              <v:line id="Line 3760" o:spid="_x0000_s9137" style="position:absolute;visibility:visible" from="1068274,1113672" to="1077419,111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sxOxAAAAN0AAAAPAAAAZHJzL2Rvd25yZXYueG1sRE/Pa8Iw&#10;FL4L/g/hCbtpqsMyOqOIMlAPMt1gOz6bt7azeSlJ1tb/3hwGHj++34tVb2rRkvOVZQXTSQKCOLe6&#10;4kLB58fb+AWED8gaa8uk4EYeVsvhYIGZth2fqD2HQsQQ9hkqKENoMil9XpJBP7ENceR+rDMYInSF&#10;1A67GG5qOUuSVBqsODaU2NCmpPx6/jMKjs/vabveH3b91z695NvT5fu3c0o9jfr1K4hAfXiI/907&#10;rWA+n8a58U18AnJ5BwAA//8DAFBLAQItABQABgAIAAAAIQDb4fbL7gAAAIUBAAATAAAAAAAAAAAA&#10;AAAAAAAAAABbQ29udGVudF9UeXBlc10ueG1sUEsBAi0AFAAGAAgAAAAhAFr0LFu/AAAAFQEAAAsA&#10;AAAAAAAAAAAAAAAAHwEAAF9yZWxzLy5yZWxzUEsBAi0AFAAGAAgAAAAhAE4KzE7EAAAA3QAAAA8A&#10;AAAAAAAAAAAAAAAABwIAAGRycy9kb3ducmV2LnhtbFBLBQYAAAAAAwADALcAAAD4AgAAAAA=&#10;"/>
              <v:line id="Line 3761" o:spid="_x0000_s9136" style="position:absolute;rotation:90;visibility:visible" from="1068357,1113733" to="1077501,11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epxQAAAN0AAAAPAAAAZHJzL2Rvd25yZXYueG1sRI9LiwIx&#10;EITvC/6H0IK3NaPgoqNRRHzsHjz4APHWTtqZwUlnSKKO/94sLOyxqKqvqMmsMZV4kPOlZQW9bgKC&#10;OLO65FzB8bD6HILwAVljZZkUvMjDbNr6mGCq7ZN39NiHXEQI+xQVFCHUqZQ+K8ig79qaOHpX6wyG&#10;KF0utcNnhJtK9pPkSxosOS4UWNOioOy2vxsFZvuz3p5Nf7M8DdFe1td5cJQr1Wk38zGIQE34D/+1&#10;v7WCwaA3gt838QnI6RsAAP//AwBQSwECLQAUAAYACAAAACEA2+H2y+4AAACFAQAAEwAAAAAAAAAA&#10;AAAAAAAAAAAAW0NvbnRlbnRfVHlwZXNdLnhtbFBLAQItABQABgAIAAAAIQBa9CxbvwAAABUBAAAL&#10;AAAAAAAAAAAAAAAAAB8BAABfcmVscy8ucmVsc1BLAQItABQABgAIAAAAIQAKpUepxQAAAN0AAAAP&#10;AAAAAAAAAAAAAAAAAAcCAABkcnMvZG93bnJldi54bWxQSwUGAAAAAAMAAwC3AAAA+QIAAAAA&#10;"/>
            </v:group>
            <v:group id="Group 3762" o:spid="_x0000_s9131" style="position:absolute;left:1110339;top:1134839;width:720;height:720;rotation:45" coordorigin="1068274,1109161" coordsize="91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ZROwgAAAN0AAAAPAAAAZHJzL2Rvd25yZXYueG1sRE/LagIx&#10;FN0L/kO4gjvNKCplahTxQbvoplZdXya3mWknN0OSefTvm0Why8N5b/eDrUVHPlSOFSzmGQjiwumK&#10;jYLbx2X2BCJEZI21Y1LwQwH2u/Foi7l2Pb9Td41GpBAOOSooY2xyKUNRksUwdw1x4j6dtxgT9EZq&#10;j30Kt7VcZtlGWqw4NZTY0LGk4vvaWgWb1f1++Irm1L0dTfF46Vvfnkmp6WQ4PIOINMR/8Z/7VStY&#10;r5dpf3qTnoDc/QIAAP//AwBQSwECLQAUAAYACAAAACEA2+H2y+4AAACFAQAAEwAAAAAAAAAAAAAA&#10;AAAAAAAAW0NvbnRlbnRfVHlwZXNdLnhtbFBLAQItABQABgAIAAAAIQBa9CxbvwAAABUBAAALAAAA&#10;AAAAAAAAAAAAAB8BAABfcmVscy8ucmVsc1BLAQItABQABgAIAAAAIQAzjZROwgAAAN0AAAAPAAAA&#10;AAAAAAAAAAAAAAcCAABkcnMvZG93bnJldi54bWxQSwUGAAAAAAMAAwC3AAAA9gIAAAAA&#10;">
              <v:oval id="Oval 3763" o:spid="_x0000_s9134" style="position:absolute;left:1068293;top:1109161;width:9144;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2TOxAAAAN0AAAAPAAAAZHJzL2Rvd25yZXYueG1sRI/disIw&#10;FITvhX2HcBa809SC4naNIkLFC1nw5wGOzdmmbnNSm6j17TeC4OUwM98ws0Vna3Gj1leOFYyGCQji&#10;wumKSwXHQz6YgvABWWPtmBQ8yMNi/tGbYabdnXd024dSRAj7DBWYEJpMSl8YsuiHriGO3q9rLYYo&#10;21LqFu8RbmuZJslEWqw4LhhsaGWo+NtfrQL582XOpzXl6XJ74kRezjkdD0r1P7vlN4hAXXiHX+2N&#10;VjAepyN4volPQM7/AQAA//8DAFBLAQItABQABgAIAAAAIQDb4fbL7gAAAIUBAAATAAAAAAAAAAAA&#10;AAAAAAAAAABbQ29udGVudF9UeXBlc10ueG1sUEsBAi0AFAAGAAgAAAAhAFr0LFu/AAAAFQEAAAsA&#10;AAAAAAAAAAAAAAAAHwEAAF9yZWxzLy5yZWxzUEsBAi0AFAAGAAgAAAAhAJmrZM7EAAAA3QAAAA8A&#10;AAAAAAAAAAAAAAAABwIAAGRycy9kb3ducmV2LnhtbFBLBQYAAAAAAwADALcAAAD4AgAAAAA=&#10;" filled="f" insetpen="t">
                <v:textbox inset="2.88pt,2.88pt,2.88pt,2.88pt"/>
              </v:oval>
              <v:line id="Line 3764" o:spid="_x0000_s9133" style="position:absolute;visibility:visible" from="1068274,1113672" to="1077419,111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jEZyAAAAN0AAAAPAAAAZHJzL2Rvd25yZXYueG1sRI9Ba8JA&#10;FITvhf6H5RW81U0jhhJdRVoE7aGoFfT4zL4mabNvw+6apP/eLRR6HGbmG2a+HEwjOnK+tqzgaZyA&#10;IC6srrlUcPxYPz6D8AFZY2OZFPyQh+Xi/m6OubY976k7hFJECPscFVQhtLmUvqjIoB/bljh6n9YZ&#10;DFG6UmqHfYSbRqZJkkmDNceFClt6qaj4PlyNgvfJLutW27fNcNpml+J1fzl/9U6p0cOwmoEINIT/&#10;8F97oxVMp2kKv2/iE5CLGwAAAP//AwBQSwECLQAUAAYACAAAACEA2+H2y+4AAACFAQAAEwAAAAAA&#10;AAAAAAAAAAAAAAAAW0NvbnRlbnRfVHlwZXNdLnhtbFBLAQItABQABgAIAAAAIQBa9CxbvwAAABUB&#10;AAALAAAAAAAAAAAAAAAAAB8BAABfcmVscy8ucmVsc1BLAQItABQABgAIAAAAIQDhjjEZyAAAAN0A&#10;AAAPAAAAAAAAAAAAAAAAAAcCAABkcnMvZG93bnJldi54bWxQSwUGAAAAAAMAAwC3AAAA/AIAAAAA&#10;"/>
              <v:line id="Line 3765" o:spid="_x0000_s9132" style="position:absolute;rotation:90;visibility:visible" from="1068357,1113733" to="1077501,11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br+xwAAAN0AAAAPAAAAZHJzL2Rvd25yZXYueG1sRI9La8Mw&#10;EITvhf4HsYXcGrkuKcGJHEJp8zjkULcQcttY6we1VkZSEuffR4FCj8PMfMPMF4PpxJmcby0reBkn&#10;IIhLq1uuFfx8fz5PQfiArLGzTAqu5GGRPz7MMdP2wl90LkItIoR9hgqaEPpMSl82ZNCPbU8cvco6&#10;gyFKV0vt8BLhppNpkrxJgy3HhQZ7em+o/C1ORoHZbVe7g0nXH/sp2uOqWgZHtVKjp2E5AxFoCP/h&#10;v/ZGK5hM0le4v4lPQOY3AAAA//8DAFBLAQItABQABgAIAAAAIQDb4fbL7gAAAIUBAAATAAAAAAAA&#10;AAAAAAAAAAAAAABbQ29udGVudF9UeXBlc10ueG1sUEsBAi0AFAAGAAgAAAAhAFr0LFu/AAAAFQEA&#10;AAsAAAAAAAAAAAAAAAAAHwEAAF9yZWxzLy5yZWxzUEsBAi0AFAAGAAgAAAAhAKUhuv7HAAAA3QAA&#10;AA8AAAAAAAAAAAAAAAAABwIAAGRycy9kb3ducmV2LnhtbFBLBQYAAAAAAwADALcAAAD7AgAAAAA=&#10;"/>
            </v:group>
            <v:group id="Group 3766" o:spid="_x0000_s9127" style="position:absolute;left:1111144;top:1134839;width:720;height:720;rotation:45" coordorigin="1068274,1109161" coordsize="91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pJNxQAAAN0AAAAPAAAAZHJzL2Rvd25yZXYueG1sRI/NawIx&#10;FMTvhf4P4RV6q9mKiqxGEdvSHrzUr/Nj88yu3bwsSfaj/30jFDwOM/MbZrkebC068qFyrOB1lIEg&#10;Lpyu2Cg4Hj5e5iBCRNZYOyYFvxRgvXp8WGKuXc/f1O2jEQnCIUcFZYxNLmUoSrIYRq4hTt7FeYsx&#10;SW+k9tgnuK3lOMtm0mLFaaHEhrYlFT/71iqYTU6nzTWat263NcX5s299+05KPT8NmwWISEO8h//b&#10;X1rBdDqewO1NegJy9QcAAP//AwBQSwECLQAUAAYACAAAACEA2+H2y+4AAACFAQAAEwAAAAAAAAAA&#10;AAAAAAAAAAAAW0NvbnRlbnRfVHlwZXNdLnhtbFBLAQItABQABgAIAAAAIQBa9CxbvwAAABUBAAAL&#10;AAAAAAAAAAAAAAAAAB8BAABfcmVscy8ucmVsc1BLAQItABQABgAIAAAAIQBMtpJNxQAAAN0AAAAP&#10;AAAAAAAAAAAAAAAAAAcCAABkcnMvZG93bnJldi54bWxQSwUGAAAAAAMAAwC3AAAA+QIAAAAA&#10;">
              <v:oval id="Oval 3767" o:spid="_x0000_s9130" style="position:absolute;left:1068293;top:1109161;width:9144;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LNxQAAAN0AAAAPAAAAZHJzL2Rvd25yZXYueG1sRI/RasJA&#10;FETfhf7Dcgu+6cZAikY3IoUUH0qh6gdcs9dsYvZumt1q+vfdQsHHYWbOMJvtaDtxo8E3jhUs5gkI&#10;4srphmsFp2M5W4LwAVlj55gU/JCHbfE02WCu3Z0/6XYItYgQ9jkqMCH0uZS+MmTRz11PHL2LGyyG&#10;KIda6gHvEW47mSbJi7TYcFww2NOroep6+LYK5MfKtOc3KtPd+5kT+dWWdDoqNX0ed2sQgcbwCP+3&#10;91pBlqUZ/L2JT0AWvwAAAP//AwBQSwECLQAUAAYACAAAACEA2+H2y+4AAACFAQAAEwAAAAAAAAAA&#10;AAAAAAAAAAAAW0NvbnRlbnRfVHlwZXNdLnhtbFBLAQItABQABgAIAAAAIQBa9CxbvwAAABUBAAAL&#10;AAAAAAAAAAAAAAAAAB8BAABfcmVscy8ucmVsc1BLAQItABQABgAIAAAAIQDmkGLNxQAAAN0AAAAP&#10;AAAAAAAAAAAAAAAAAAcCAABkcnMvZG93bnJldi54bWxQSwUGAAAAAAMAAwC3AAAA+QIAAAAA&#10;" filled="f" insetpen="t">
                <v:textbox inset="2.88pt,2.88pt,2.88pt,2.88pt"/>
              </v:oval>
              <v:line id="Line 3768" o:spid="_x0000_s9129" style="position:absolute;visibility:visible" from="1068274,1113672" to="1077419,111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cayAAAAN0AAAAPAAAAZHJzL2Rvd25yZXYueG1sRI9Pa8JA&#10;FMTvhX6H5Qm91Y0Wg0RXkZaC9iD1D+jxmX1N0mbfht1tkn77riB4HGbmN8x82ZtatOR8ZVnBaJiA&#10;IM6trrhQcDy8P09B+ICssbZMCv7Iw3Lx+DDHTNuOd9TuQyEihH2GCsoQmkxKn5dk0A9tQxy9L+sM&#10;hihdIbXDLsJNLcdJkkqDFceFEht6LSn/2f8aBduXz7RdbT7W/WmTXvK33eX83Tmlngb9agYiUB/u&#10;4Vt7rRVMJuMUrm/iE5CLfwAAAP//AwBQSwECLQAUAAYACAAAACEA2+H2y+4AAACFAQAAEwAAAAAA&#10;AAAAAAAAAAAAAAAAW0NvbnRlbnRfVHlwZXNdLnhtbFBLAQItABQABgAIAAAAIQBa9CxbvwAAABUB&#10;AAALAAAAAAAAAAAAAAAAAB8BAABfcmVscy8ucmVsc1BLAQItABQABgAIAAAAIQCetTcayAAAAN0A&#10;AAAPAAAAAAAAAAAAAAAAAAcCAABkcnMvZG93bnJldi54bWxQSwUGAAAAAAMAAwC3AAAA/AIAAAAA&#10;"/>
              <v:line id="Line 3769" o:spid="_x0000_s9128" style="position:absolute;rotation:90;visibility:visible" from="1068357,1113733" to="1077501,11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rz9xgAAAN0AAAAPAAAAZHJzL2Rvd25yZXYueG1sRI9Ba8JA&#10;FITvBf/D8oTe6qYBW0ldQxBr68FDoyDeXrPPJDT7NuxuNf57Vyj0OMzMN8w8H0wnzuR8a1nB8yQB&#10;QVxZ3XKtYL97f5qB8AFZY2eZFFzJQ74YPcwx0/bCX3QuQy0ihH2GCpoQ+kxKXzVk0E9sTxy9k3UG&#10;Q5SultrhJcJNJ9MkeZEGW44LDfa0bKj6KX+NArPdrLdHk36sDjO03+tTERzVSj2Oh+INRKAh/If/&#10;2p9awXSavsL9TXwCcnEDAAD//wMAUEsBAi0AFAAGAAgAAAAhANvh9svuAAAAhQEAABMAAAAAAAAA&#10;AAAAAAAAAAAAAFtDb250ZW50X1R5cGVzXS54bWxQSwECLQAUAAYACAAAACEAWvQsW78AAAAVAQAA&#10;CwAAAAAAAAAAAAAAAAAfAQAAX3JlbHMvLnJlbHNQSwECLQAUAAYACAAAACEA2hq8/cYAAADdAAAA&#10;DwAAAAAAAAAAAAAAAAAHAgAAZHJzL2Rvd25yZXYueG1sUEsFBgAAAAADAAMAtwAAAPoCAAAAAA==&#10;"/>
            </v:group>
            <v:group id="Group 3770" o:spid="_x0000_s9123" style="position:absolute;left:1112033;top:1134839;width:720;height:720;rotation:45" coordorigin="1068274,1109161" coordsize="91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hIwgAAAN0AAAAPAAAAZHJzL2Rvd25yZXYueG1sRE/LagIx&#10;FN0L/kO4gjvNKCplahTxQbvoplZdXya3mWknN0OSefTvm0Why8N5b/eDrUVHPlSOFSzmGQjiwumK&#10;jYLbx2X2BCJEZI21Y1LwQwH2u/Foi7l2Pb9Td41GpBAOOSooY2xyKUNRksUwdw1x4j6dtxgT9EZq&#10;j30Kt7VcZtlGWqw4NZTY0LGk4vvaWgWb1f1++Irm1L0dTfF46Vvfnkmp6WQ4PIOINMR/8Z/7VStY&#10;r5dpbnqTnoDc/QIAAP//AwBQSwECLQAUAAYACAAAACEA2+H2y+4AAACFAQAAEwAAAAAAAAAAAAAA&#10;AAAAAAAAW0NvbnRlbnRfVHlwZXNdLnhtbFBLAQItABQABgAIAAAAIQBa9CxbvwAAABUBAAALAAAA&#10;AAAAAAAAAAAAAB8BAABfcmVscy8ucmVsc1BLAQItABQABgAIAAAAIQDN+5hIwgAAAN0AAAAPAAAA&#10;AAAAAAAAAAAAAAcCAABkcnMvZG93bnJldi54bWxQSwUGAAAAAAMAAwC3AAAA9gIAAAAA&#10;">
              <v:oval id="Oval 3771" o:spid="_x0000_s9126" style="position:absolute;left:1068293;top:1109161;width:9144;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WjIxQAAAN0AAAAPAAAAZHJzL2Rvd25yZXYueG1sRI/BasMw&#10;EETvhf6D2EJvjRyDS+NECSHg0kMJ1MkHbKyN5cRaOZZqu38fFQo9DjPzhlltJtuKgXrfOFYwnyUg&#10;iCunG64VHA/FyxsIH5A1to5JwQ952KwfH1aYazfyFw1lqEWEsM9RgQmhy6X0lSGLfuY64uidXW8x&#10;RNnXUvc4RrhtZZokr9Jiw3HBYEc7Q9W1/LYK5H5hLqd3KtLt54kTebsUdDwo9fw0bZcgAk3hP/zX&#10;/tAKsixdwO+b+ATk+g4AAP//AwBQSwECLQAUAAYACAAAACEA2+H2y+4AAACFAQAAEwAAAAAAAAAA&#10;AAAAAAAAAAAAW0NvbnRlbnRfVHlwZXNdLnhtbFBLAQItABQABgAIAAAAIQBa9CxbvwAAABUBAAAL&#10;AAAAAAAAAAAAAAAAAB8BAABfcmVscy8ucmVsc1BLAQItABQABgAIAAAAIQBn3WjIxQAAAN0AAAAP&#10;AAAAAAAAAAAAAAAAAAcCAABkcnMvZG93bnJldi54bWxQSwUGAAAAAAMAAwC3AAAA+QIAAAAA&#10;" filled="f" insetpen="t">
                <v:textbox inset="2.88pt,2.88pt,2.88pt,2.88pt"/>
              </v:oval>
              <v:line id="Line 3772" o:spid="_x0000_s9125" style="position:absolute;visibility:visible" from="1068274,1113672" to="1077419,111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ZwoxAAAAN0AAAAPAAAAZHJzL2Rvd25yZXYueG1sRE/Pa8Iw&#10;FL4L/g/hDbxpOsUinVFkQ9AdZOpgOz6bt7azeSlJbLv/3hwGHj++38t1b2rRkvOVZQXPkwQEcW51&#10;xYWCz/N2vADhA7LG2jIp+CMP69VwsMRM246P1J5CIWII+wwVlCE0mZQ+L8mgn9iGOHI/1hkMEbpC&#10;aoddDDe1nCZJKg1WHBtKbOi1pPx6uhkFh9lH2m7277v+a59e8rfj5fu3c0qNnvrNC4hAfXiI/907&#10;rWA+n8X98U18AnJ1BwAA//8DAFBLAQItABQABgAIAAAAIQDb4fbL7gAAAIUBAAATAAAAAAAAAAAA&#10;AAAAAAAAAABbQ29udGVudF9UeXBlc10ueG1sUEsBAi0AFAAGAAgAAAAhAFr0LFu/AAAAFQEAAAsA&#10;AAAAAAAAAAAAAAAAHwEAAF9yZWxzLy5yZWxzUEsBAi0AFAAGAAgAAAAhAPvJnCjEAAAA3QAAAA8A&#10;AAAAAAAAAAAAAAAABwIAAGRycy9kb3ducmV2LnhtbFBLBQYAAAAAAwADALcAAAD4AgAAAAA=&#10;"/>
              <v:line id="Line 3773" o:spid="_x0000_s9124" style="position:absolute;rotation:90;visibility:visible" from="1068357,1113733" to="1077501,11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PxgAAAN0AAAAPAAAAZHJzL2Rvd25yZXYueG1sRI9Ba8JA&#10;FITvQv/D8gq9mY2KItFVpFTbHjw0LRRvr9lnEpp9G3a3Sfz3bkHwOMzMN8x6O5hGdOR8bVnBJElB&#10;EBdW11wq+Prcj5cgfEDW2FgmBRfysN08jNaYadvzB3V5KEWEsM9QQRVCm0npi4oM+sS2xNE7W2cw&#10;ROlKqR32EW4aOU3ThTRYc1yosKXniorf/M8oMMf3w/Fkpq8v30u0P4fzLjgqlXp6HHYrEIGGcA/f&#10;2m9awXw+m8D/m/gE5OYKAAD//wMAUEsBAi0AFAAGAAgAAAAhANvh9svuAAAAhQEAABMAAAAAAAAA&#10;AAAAAAAAAAAAAFtDb250ZW50X1R5cGVzXS54bWxQSwECLQAUAAYACAAAACEAWvQsW78AAAAVAQAA&#10;CwAAAAAAAAAAAAAAAAAfAQAAX3JlbHMvLnJlbHNQSwECLQAUAAYACAAAACEAv2YXz8YAAADdAAAA&#10;DwAAAAAAAAAAAAAAAAAHAgAAZHJzL2Rvd25yZXYueG1sUEsFBgAAAAADAAMAtwAAAPoCAAAAAA==&#10;"/>
            </v:group>
            <v:line id="Line 3774" o:spid="_x0000_s9122" style="position:absolute;visibility:visible" from="1108179,1125839" to="1111779,1125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h9xgAAAN0AAAAPAAAAZHJzL2Rvd25yZXYueG1sRI/dagIx&#10;FITvC32HcAreaVZFabdGKf6A0gvR9gGOm9PN1s3JkkRdffpGEHo5zMw3zGTW2lqcyYfKsYJ+LwNB&#10;XDhdcang+2vVfQURIrLG2jEpuFKA2fT5aYK5dhfe0XkfS5EgHHJUYGJscilDYchi6LmGOHk/zluM&#10;SfpSao+XBLe1HGTZWFqsOC0YbGhuqDjuT1bBxh8+j/1baeSBN35Zbxdvwf4q1XlpP95BRGrjf/jR&#10;XmsFo9FwAPc36QnI6R8AAAD//wMAUEsBAi0AFAAGAAgAAAAhANvh9svuAAAAhQEAABMAAAAAAAAA&#10;AAAAAAAAAAAAAFtDb250ZW50X1R5cGVzXS54bWxQSwECLQAUAAYACAAAACEAWvQsW78AAAAVAQAA&#10;CwAAAAAAAAAAAAAAAAAfAQAAX3JlbHMvLnJlbHNQSwECLQAUAAYACAAAACEAVCV4fcYAAADdAAAA&#10;DwAAAAAAAAAAAAAAAAAHAgAAZHJzL2Rvd25yZXYueG1sUEsFBgAAAAADAAMAtwAAAPoCAAAAAA==&#10;" strokeweight="1pt"/>
            <v:group id="Group 3775" o:spid="_x0000_s9115" style="position:absolute;left:1118555;top:1132509;width:5274;height:5400" coordorigin="1123564,1119241" coordsize="527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KnxgAAAN0AAAAPAAAAZHJzL2Rvd25yZXYueG1sRI9Ba4NA&#10;FITvgf6H5RV6S1YjlmCzhhDS0kMo1ARCbw/3RUX3rbhbNf++Wyj0OMzMN8x2N5tOjDS4xrKCeBWB&#10;IC6tbrhScDm/LjcgnEfW2FkmBXdysMsfFlvMtJ34k8bCVyJA2GWooPa+z6R0ZU0G3cr2xMG72cGg&#10;D3KopB5wCnDTyXUUPUuDDYeFGns61FS2xbdR8DbhtE/i43hqb4f71zn9uJ5iUurpcd6/gPA0+//w&#10;X/tdK0jTJIHfN+EJyPwHAAD//wMAUEsBAi0AFAAGAAgAAAAhANvh9svuAAAAhQEAABMAAAAAAAAA&#10;AAAAAAAAAAAAAFtDb250ZW50X1R5cGVzXS54bWxQSwECLQAUAAYACAAAACEAWvQsW78AAAAVAQAA&#10;CwAAAAAAAAAAAAAAAAAfAQAAX3JlbHMvLnJlbHNQSwECLQAUAAYACAAAACEAXy/ip8YAAADdAAAA&#10;DwAAAAAAAAAAAAAAAAAHAgAAZHJzL2Rvd25yZXYueG1sUEsFBgAAAAADAAMAtwAAAPoCAAAAAA==&#10;">
              <v:group id="Group 3776" o:spid="_x0000_s9119" style="position:absolute;left:1127038;top:1119241;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rTxgAAAN0AAAAPAAAAZHJzL2Rvd25yZXYueG1sRI9Ba8JA&#10;FITvBf/D8gRvuok2RaKriGjpQYSqIN4e2WcSzL4N2TWJ/75bKPQ4zMw3zHLdm0q01LjSsoJ4EoEg&#10;zqwuOVdwOe/HcxDOI2usLJOCFzlYrwZvS0y17fib2pPPRYCwS1FB4X2dSumyggy6ia2Jg3e3jUEf&#10;ZJNL3WAX4KaS0yj6kAZLDgsF1rQtKHucnkbBZ4fdZhbv2sPjvn3dzsnxeohJqdGw3yxAeOr9f/iv&#10;/aUVJMnsHX7fhCcgVz8AAAD//wMAUEsBAi0AFAAGAAgAAAAhANvh9svuAAAAhQEAABMAAAAAAAAA&#10;AAAAAAAAAAAAAFtDb250ZW50X1R5cGVzXS54bWxQSwECLQAUAAYACAAAACEAWvQsW78AAAAVAQAA&#10;CwAAAAAAAAAAAAAAAAAfAQAAX3JlbHMvLnJlbHNQSwECLQAUAAYACAAAACEA0MZ608YAAADdAAAA&#10;DwAAAAAAAAAAAAAAAAAHAgAAZHJzL2Rvd25yZXYueG1sUEsFBgAAAAADAAMAtwAAAPoCAAAAAA==&#10;">
                <v:oval id="Oval 3777" o:spid="_x0000_s9121" style="position:absolute;left:1123797;top:1119601;width:1800;height:54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H+hwgAAAN0AAAAPAAAAZHJzL2Rvd25yZXYueG1sRI9Bi8Iw&#10;FITvC/6H8IS9ralKV61GcUXFq1Xvz+bZFpuX0mRr998bQdjjMDPfMItVZyrRUuNKywqGgwgEcWZ1&#10;ybmC82n3NQXhPLLGyjIp+CMHq2XvY4GJtg8+Upv6XAQIuwQVFN7XiZQuK8igG9iaOHg32xj0QTa5&#10;1A0+AtxUchRF39JgyWGhwJo2BWX39Nco0Kcffd3ylrrbRF98OzOUT/dKffa79RyEp87/h9/tg1YQ&#10;x+MYXm/CE5DLJwAAAP//AwBQSwECLQAUAAYACAAAACEA2+H2y+4AAACFAQAAEwAAAAAAAAAAAAAA&#10;AAAAAAAAW0NvbnRlbnRfVHlwZXNdLnhtbFBLAQItABQABgAIAAAAIQBa9CxbvwAAABUBAAALAAAA&#10;AAAAAAAAAAAAAB8BAABfcmVscy8ucmVsc1BLAQItABQABgAIAAAAIQAJDH+hwgAAAN0AAAAPAAAA&#10;AAAAAAAAAAAAAAcCAABkcnMvZG93bnJldi54bWxQSwUGAAAAAAMAAwC3AAAA9gIAAAAA&#10;" filled="f" insetpen="t">
                  <v:stroke dashstyle="dash"/>
                  <v:textbox inset="2.88pt,2.88pt,2.88pt,2.88pt"/>
                </v:oval>
                <v:line id="Line 3778" o:spid="_x0000_s9120" style="position:absolute;rotation:180;visibility:visible" from="1125597,1121740" to="1125597,112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TG0xQAAAN0AAAAPAAAAZHJzL2Rvd25yZXYueG1sRI9PawIx&#10;FMTvBb9DeEJvNbFWkdUoWix4KtQ/eH1snruLycu6yeq2n74pFDwOM/MbZr7snBU3akLlWcNwoEAQ&#10;595UXGg47D9epiBCRDZoPZOGbwqwXPSe5pgZf+cvuu1iIRKEQ4YayhjrTMqQl+QwDHxNnLyzbxzG&#10;JJtCmgbvCe6sfFVqIh1WnBZKrOm9pPyya50Gv7aH07Y6rlWLP+r6+aZaW2+0fu53qxmISF18hP/b&#10;W6NhPB5N4O9NegJy8QsAAP//AwBQSwECLQAUAAYACAAAACEA2+H2y+4AAACFAQAAEwAAAAAAAAAA&#10;AAAAAAAAAAAAW0NvbnRlbnRfVHlwZXNdLnhtbFBLAQItABQABgAIAAAAIQBa9CxbvwAAABUBAAAL&#10;AAAAAAAAAAAAAAAAAB8BAABfcmVscy8ucmVsc1BLAQItABQABgAIAAAAIQAR8TG0xQAAAN0AAAAP&#10;AAAAAAAAAAAAAAAAAAcCAABkcnMvZG93bnJldi54bWxQSwUGAAAAAAMAAwC3AAAA+QIAAAAA&#10;">
                  <v:stroke endarrow="block"/>
                </v:line>
              </v:group>
              <v:group id="Group 3779" o:spid="_x0000_s9116" style="position:absolute;left:1123564;top:1119241;width:1801;height:5400" coordorigin="1077357,1114921" coordsize="180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OSkxgAAAN0AAAAPAAAAZHJzL2Rvd25yZXYueG1sRI9Ba8JA&#10;FITvgv9heQVvdRMlbUldRaSKBxGqBfH2yD6TYPZtyG6T+O9dQfA4zMw3zGzRm0q01LjSsoJ4HIEg&#10;zqwuOVfwd1y/f4FwHlljZZkU3MjBYj4czDDVtuNfag8+FwHCLkUFhfd1KqXLCjLoxrYmDt7FNgZ9&#10;kE0udYNdgJtKTqLoQxosOSwUWNOqoOx6+DcKNh12y2n80+6ul9XtfEz2p11MSo3e+uU3CE+9f4Wf&#10;7a1WkCTTT3i8CU9Azu8AAAD//wMAUEsBAi0AFAAGAAgAAAAhANvh9svuAAAAhQEAABMAAAAAAAAA&#10;AAAAAAAAAAAAAFtDb250ZW50X1R5cGVzXS54bWxQSwECLQAUAAYACAAAACEAWvQsW78AAAAVAQAA&#10;CwAAAAAAAAAAAAAAAAAfAQAAX3JlbHMvLnJlbHNQSwECLQAUAAYACAAAACEAIBTkpMYAAADdAAAA&#10;DwAAAAAAAAAAAAAAAAAHAgAAZHJzL2Rvd25yZXYueG1sUEsFBgAAAAADAAMAtwAAAPoCAAAAAA==&#10;">
                <v:oval id="Oval 3780" o:spid="_x0000_s9118" style="position:absolute;left:1077358;top:1114921;width:1800;height:54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dA/vwAAAN0AAAAPAAAAZHJzL2Rvd25yZXYueG1sRE/JbsIw&#10;EL0j9R+sqcQNnILYQhxUKqi4EuA+xEMSEY+j2A3h7+sDEsentyeb3tSio9ZVlhV8jSMQxLnVFRcK&#10;zqf9aAnCeWSNtWVS8CQHm/RjkGCs7YOP1GW+ECGEXYwKSu+bWEqXl2TQjW1DHLibbQ36ANtC6hYf&#10;IdzUchJFc2mw4tBQYkM/JeX37M8o0Ketvu54R/1toS++Wxkqlr9KDT/77zUIT71/i1/ug1Ywm03D&#10;3PAmPAGZ/gMAAP//AwBQSwECLQAUAAYACAAAACEA2+H2y+4AAACFAQAAEwAAAAAAAAAAAAAAAAAA&#10;AAAAW0NvbnRlbnRfVHlwZXNdLnhtbFBLAQItABQABgAIAAAAIQBa9CxbvwAAABUBAAALAAAAAAAA&#10;AAAAAAAAAB8BAABfcmVscy8ucmVsc1BLAQItABQABgAIAAAAIQDnDdA/vwAAAN0AAAAPAAAAAAAA&#10;AAAAAAAAAAcCAABkcnMvZG93bnJldi54bWxQSwUGAAAAAAMAAwC3AAAA8wIAAAAA&#10;" filled="f" insetpen="t">
                  <v:stroke dashstyle="dash"/>
                  <v:textbox inset="2.88pt,2.88pt,2.88pt,2.88pt"/>
                </v:oval>
                <v:line id="Line 3781" o:spid="_x0000_s9117" style="position:absolute;rotation:180;visibility:visible" from="1077357,1116975" to="1077357,1118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qXGxgAAAN0AAAAPAAAAZHJzL2Rvd25yZXYueG1sRI9bawIx&#10;FITfBf9DOIW+adKLRVejaGnBp4I3fD1sjruLycl2k9Vtf70RCn0cZuYbZrbonBUXakLlWcPTUIEg&#10;zr2puNCw330OxiBCRDZoPZOGHwqwmPd7M8yMv/KGLttYiAThkKGGMsY6kzLkJTkMQ18TJ+/kG4cx&#10;yaaQpsFrgjsrn5V6kw4rTgsl1vReUn7etk6DX9n9cV0dVqrFX/X99apaW39o/fjQLacgInXxP/zX&#10;XhsNo9HLBO5v0hOQ8xsAAAD//wMAUEsBAi0AFAAGAAgAAAAhANvh9svuAAAAhQEAABMAAAAAAAAA&#10;AAAAAAAAAAAAAFtDb250ZW50X1R5cGVzXS54bWxQSwECLQAUAAYACAAAACEAWvQsW78AAAAVAQAA&#10;CwAAAAAAAAAAAAAAAAAfAQAAX3JlbHMvLnJlbHNQSwECLQAUAAYACAAAACEAYG6lxsYAAADdAAAA&#10;DwAAAAAAAAAAAAAAAAAHAgAAZHJzL2Rvd25yZXYueG1sUEsFBgAAAAADAAMAtwAAAPoCAAAAAA==&#10;">
                  <v:stroke endarrow="block"/>
                </v:line>
              </v:group>
            </v:group>
            <v:group id="Group 3782" o:spid="_x0000_s9108" style="position:absolute;left:1096913;top:1132573;width:5274;height:5399" coordorigin="1123564,1119241" coordsize="527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twwAAAN0AAAAPAAAAZHJzL2Rvd25yZXYueG1sRE9Ni8Iw&#10;EL0v+B/CLHhb06pdpGsUERUPIqwKy96GZmyLzaQ0sa3/3hwEj4/3PV/2phItNa60rCAeRSCIM6tL&#10;zhVcztuvGQjnkTVWlknBgxwsF4OPOabadvxL7cnnIoSwS1FB4X2dSumyggy6ka2JA3e1jUEfYJNL&#10;3WAXwk0lx1H0LQ2WHBoKrGldUHY73Y2CXYfdahJv2sPtun78n5Pj3yEmpYaf/eoHhKfev8Uv914r&#10;SJJp2B/ehCcgF08AAAD//wMAUEsBAi0AFAAGAAgAAAAhANvh9svuAAAAhQEAABMAAAAAAAAAAAAA&#10;AAAAAAAAAFtDb250ZW50X1R5cGVzXS54bWxQSwECLQAUAAYACAAAACEAWvQsW78AAAAVAQAACwAA&#10;AAAAAAAAAAAAAAAfAQAAX3JlbHMvLnJlbHNQSwECLQAUAAYACAAAACEA9/sPrcMAAADdAAAADwAA&#10;AAAAAAAAAAAAAAAHAgAAZHJzL2Rvd25yZXYueG1sUEsFBgAAAAADAAMAtwAAAPcCAAAAAA==&#10;">
              <v:group id="Group 3783" o:spid="_x0000_s9112" style="position:absolute;left:1123564;top:1119241;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6o2xgAAAN0AAAAPAAAAZHJzL2Rvd25yZXYueG1sRI9Pa8JA&#10;FMTvBb/D8oTe6ia2EYmuIqLiQQr+AfH2yD6TYPZtyK5J/PbdQqHHYWZ+w8yXvalES40rLSuIRxEI&#10;4szqknMFl/P2YwrCeWSNlWVS8CIHy8XgbY6pth0fqT35XAQIuxQVFN7XqZQuK8igG9maOHh32xj0&#10;QTa51A12AW4qOY6iiTRYclgosKZ1Qdnj9DQKdh12q8940x4e9/Xrdk6+r4eYlHof9qsZCE+9/w//&#10;tfdaQZJ8xfD7JjwBufgBAAD//wMAUEsBAi0AFAAGAAgAAAAhANvh9svuAAAAhQEAABMAAAAAAAAA&#10;AAAAAAAAAAAAAFtDb250ZW50X1R5cGVzXS54bWxQSwECLQAUAAYACAAAACEAWvQsW78AAAAVAQAA&#10;CwAAAAAAAAAAAAAAAAAfAQAAX3JlbHMvLnJlbHNQSwECLQAUAAYACAAAACEAmLeqNsYAAADdAAAA&#10;DwAAAAAAAAAAAAAAAAAHAgAAZHJzL2Rvd25yZXYueG1sUEsFBgAAAAADAAMAtwAAAPoCAAAAAA==&#10;">
                <v:oval id="Oval 3784" o:spid="_x0000_s9114" style="position:absolute;left:1123797;top:1119601;width:18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K50xAAAAN0AAAAPAAAAZHJzL2Rvd25yZXYueG1sRI/NasMw&#10;EITvhbyD2EBvtRyTlOJECSFQSNJeGvcBFmv9Q6yVsVTbevsqUOhxmJlvmN1hNp0YaXCtZQWrJAVB&#10;XFrdcq3gu3h/eQPhPLLGzjIpCOTgsF887TDXduIvGm++FhHCLkcFjfd9LqUrGzLoEtsTR6+yg0Ef&#10;5VBLPeAU4aaTWZq+SoMtx4UGezo1VN5vP0bBNLmi/wzFfAlXKi54D5X7CEo9L+fjFoSn2f+H/9pn&#10;rWCzWWfweBOfgNz/AgAA//8DAFBLAQItABQABgAIAAAAIQDb4fbL7gAAAIUBAAATAAAAAAAAAAAA&#10;AAAAAAAAAABbQ29udGVudF9UeXBlc10ueG1sUEsBAi0AFAAGAAgAAAAhAFr0LFu/AAAAFQEAAAsA&#10;AAAAAAAAAAAAAAAAHwEAAF9yZWxzLy5yZWxzUEsBAi0AFAAGAAgAAAAhAKZErnTEAAAA3QAAAA8A&#10;AAAAAAAAAAAAAAAABwIAAGRycy9kb3ducmV2LnhtbFBLBQYAAAAAAwADALcAAAD4AgAAAAA=&#10;" filled="f" insetpen="t">
                  <v:stroke dashstyle="dash"/>
                  <v:textbox inset="2.88pt,2.88pt,2.88pt,2.88pt"/>
                </v:oval>
                <v:line id="Line 3785" o:spid="_x0000_s9113" style="position:absolute;visibility:visible" from="1123797,1122142" to="1123797,112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Q2xwAAAN0AAAAPAAAAZHJzL2Rvd25yZXYueG1sRI9La8Mw&#10;EITvhf4HsYXcGjlt83KihFJTyKEp5EHOG2trmVorYymO8u+rQqHHYWa+YZbraBvRU+drxwpGwwwE&#10;cel0zZWC4+H9cQbCB2SNjWNScCMP69X93RJz7a68o34fKpEg7HNUYEJocyl9aciiH7qWOHlfrrMY&#10;kuwqqTu8Jrht5FOWTaTFmtOCwZbeDJXf+4tVMDXFTk5l8XH4LPp6NI/beDrPlRo8xNcFiEAx/If/&#10;2hutYDx+eYbfN+kJyNUPAAAA//8DAFBLAQItABQABgAIAAAAIQDb4fbL7gAAAIUBAAATAAAAAAAA&#10;AAAAAAAAAAAAAABbQ29udGVudF9UeXBlc10ueG1sUEsBAi0AFAAGAAgAAAAhAFr0LFu/AAAAFQEA&#10;AAsAAAAAAAAAAAAAAAAAHwEAAF9yZWxzLy5yZWxzUEsBAi0AFAAGAAgAAAAhACSR5DbHAAAA3QAA&#10;AA8AAAAAAAAAAAAAAAAABwIAAGRycy9kb3ducmV2LnhtbFBLBQYAAAAAAwADALcAAAD7AgAAAAA=&#10;">
                  <v:stroke endarrow="block"/>
                </v:line>
              </v:group>
              <v:group id="Group 3786" o:spid="_x0000_s9109" style="position:absolute;left:1127037;top:1119241;width:1801;height:5400" coordorigin="1077357,1114921" coordsize="180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muxgAAAN0AAAAPAAAAZHJzL2Rvd25yZXYueG1sRI9Ba8JA&#10;FITvBf/D8oTe6iZqikRXEdHSgxSqgnh7ZJ9JMPs2ZNck/vuuIPQ4zMw3zGLVm0q01LjSsoJ4FIEg&#10;zqwuOVdwOu4+ZiCcR9ZYWSYFD3KwWg7eFphq2/EvtQefiwBhl6KCwvs6ldJlBRl0I1sTB+9qG4M+&#10;yCaXusEuwE0lx1H0KQ2WHBYKrGlTUHY73I2Crw679STetvvbdfO4HJOf8z4mpd6H/XoOwlPv/8Ov&#10;9rdWkCTTKTzfhCcgl38AAAD//wMAUEsBAi0AFAAGAAgAAAAhANvh9svuAAAAhQEAABMAAAAAAAAA&#10;AAAAAAAAAAAAAFtDb250ZW50X1R5cGVzXS54bWxQSwECLQAUAAYACAAAACEAWvQsW78AAAAVAQAA&#10;CwAAAAAAAAAAAAAAAAAfAQAAX3JlbHMvLnJlbHNQSwECLQAUAAYACAAAACEAiMAJrsYAAADdAAAA&#10;DwAAAAAAAAAAAAAAAAAHAgAAZHJzL2Rvd25yZXYueG1sUEsFBgAAAAADAAMAtwAAAPoCAAAAAA==&#10;">
                <v:oval id="Oval 3787" o:spid="_x0000_s9111" style="position:absolute;left:1077357;top:1114921;width:18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YAxAAAAN0AAAAPAAAAZHJzL2Rvd25yZXYueG1sRI/BasMw&#10;EETvhf6D2EJvtZxSl+BEMaFQaJpcYucDFmtjm1grY6m29fdVIdDjMDNvmG2xmF5MNLrOsoJVkoIg&#10;rq3uuFFwqT5f1iCcR9bYWyYFgRwUu8eHLebaznymqfSNiBB2OSpovR9yKV3dkkGX2IE4elc7GvRR&#10;jo3UI84Rbnr5mqbv0mDHcaHFgT5aqm/lj1Ewz64aTqFaDuGbqgPewtUdg1LPT8t+A8LT4v/D9/aX&#10;VpBlbxn8vYlPQO5+AQAA//8DAFBLAQItABQABgAIAAAAIQDb4fbL7gAAAIUBAAATAAAAAAAAAAAA&#10;AAAAAAAAAABbQ29udGVudF9UeXBlc10ueG1sUEsBAi0AFAAGAAgAAAAhAFr0LFu/AAAAFQEAAAsA&#10;AAAAAAAAAAAAAAAAHwEAAF9yZWxzLy5yZWxzUEsBAi0AFAAGAAgAAAAhACmtNgDEAAAA3QAAAA8A&#10;AAAAAAAAAAAAAAAABwIAAGRycy9kb3ducmV2LnhtbFBLBQYAAAAAAwADALcAAAD4AgAAAAA=&#10;" filled="f" insetpen="t">
                  <v:stroke dashstyle="dash"/>
                  <v:textbox inset="2.88pt,2.88pt,2.88pt,2.88pt"/>
                </v:oval>
                <v:line id="Line 3788" o:spid="_x0000_s9110" style="position:absolute;visibility:visible" from="1079158,1117187" to="1079158,111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keuxgAAAN0AAAAPAAAAZHJzL2Rvd25yZXYueG1sRI9PawIx&#10;FMTvQr9DeAVvmrXUf6tRSpdCD1ZQS8/Pzetm6eZl2cQ1/faNUPA4zMxvmPU22kb01PnasYLJOANB&#10;XDpdc6Xg8/Q2WoDwAVlj45gU/JKH7eZhsMZcuysfqD+GSiQI+xwVmBDaXEpfGrLox64lTt636yyG&#10;JLtK6g6vCW4b+ZRlM2mx5rRgsKVXQ+XP8WIVzE1xkHNZ7E77oq8ny/gRv85LpYaP8WUFIlAM9/B/&#10;+10rmE6fZ3B7k56A3PwBAAD//wMAUEsBAi0AFAAGAAgAAAAhANvh9svuAAAAhQEAABMAAAAAAAAA&#10;AAAAAAAAAAAAAFtDb250ZW50X1R5cGVzXS54bWxQSwECLQAUAAYACAAAACEAWvQsW78AAAAVAQAA&#10;CwAAAAAAAAAAAAAAAAAfAQAAX3JlbHMvLnJlbHNQSwECLQAUAAYACAAAACEANOZHrsYAAADdAAAA&#10;DwAAAAAAAAAAAAAAAAAHAgAAZHJzL2Rvd25yZXYueG1sUEsFBgAAAAADAAMAtwAAAPoCAAAAAA==&#10;">
                  <v:stroke endarrow="block"/>
                </v:line>
              </v:group>
            </v:group>
            <v:shape id="AutoShape 3789" o:spid="_x0000_s9107" type="#_x0000_t13" style="position:absolute;left:1114341;top:1134288;width:3600;height:18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cbyAAAAN0AAAAPAAAAZHJzL2Rvd25yZXYueG1sRI9La8JA&#10;FIX3Bf/DcIVuik4s9UF0lKINuKnFB+LykrkmqZk7ITONSX99p1Do8nAeH2exak0pGqpdYVnBaBiB&#10;IE6tLjhTcDomgxkI55E1lpZJQUcOVsvewwJjbe+8p+bgMxFG2MWoIPe+iqV0aU4G3dBWxMG72tqg&#10;D7LOpK7xHsZNKZ+jaCINFhwIOVa0zim9Hb5MgGwnt+St0ZvL06jpPpLu+/28+1Tqsd++zkF4av1/&#10;+K+91QrG45cp/L4JT0AufwAAAP//AwBQSwECLQAUAAYACAAAACEA2+H2y+4AAACFAQAAEwAAAAAA&#10;AAAAAAAAAAAAAAAAW0NvbnRlbnRfVHlwZXNdLnhtbFBLAQItABQABgAIAAAAIQBa9CxbvwAAABUB&#10;AAALAAAAAAAAAAAAAAAAAB8BAABfcmVscy8ucmVsc1BLAQItABQABgAIAAAAIQByiKcbyAAAAN0A&#10;AAAPAAAAAAAAAAAAAAAAAAcCAABkcnMvZG93bnJldi54bWxQSwUGAAAAAAMAAwC3AAAA/AIAAAAA&#10;" filled="f" strokeweight="1pt" insetpen="t">
              <v:textbox inset="2.88pt,2.88pt,2.88pt,2.88pt"/>
            </v:shape>
            <v:shape id="AutoShape 3790" o:spid="_x0000_s9106" type="#_x0000_t13" style="position:absolute;left:1102737;top:1134245;width:36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ECzxQAAAN0AAAAPAAAAZHJzL2Rvd25yZXYueG1sRE/LasJA&#10;FN0L/sNwhe7qROszOkop9EGhiA8Qd9fMNYnN3AmZ0cR+vbMouDyc93zZmEJcqXK5ZQW9bgSCOLE6&#10;51TBbvv+PAHhPLLGwjIpuJGD5aLdmmOsbc1rum58KkIIuxgVZN6XsZQuycig69qSOHAnWxn0AVap&#10;1BXWIdwUsh9FI2kw59CQYUlvGSW/m4tRML6k+qX/+fdx/Jke8JtW59u+Piv11GleZyA8Nf4h/nd/&#10;aQXD4SDMDW/CE5CLOwAAAP//AwBQSwECLQAUAAYACAAAACEA2+H2y+4AAACFAQAAEwAAAAAAAAAA&#10;AAAAAAAAAAAAW0NvbnRlbnRfVHlwZXNdLnhtbFBLAQItABQABgAIAAAAIQBa9CxbvwAAABUBAAAL&#10;AAAAAAAAAAAAAAAAAB8BAABfcmVscy8ucmVsc1BLAQItABQABgAIAAAAIQBicECzxQAAAN0AAAAP&#10;AAAAAAAAAAAAAAAAAAcCAABkcnMvZG93bnJldi54bWxQSwUGAAAAAAMAAwC3AAAA+QIAAAAA&#10;" filled="f" strokeweight="1pt" insetpen="t">
              <v:textbox inset="2.88pt,2.88pt,2.88pt,2.88pt"/>
            </v:shape>
            <v:group id="Group 3791" o:spid="_x0000_s9094" style="position:absolute;left:1089988;top:1113525;width:35956;height:5523" coordorigin="1082410,1118881" coordsize="35957,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aYwxgAAAN0AAAAPAAAAZHJzL2Rvd25yZXYueG1sRI9Ba8JA&#10;FITvhf6H5RW81U2qKTV1FREVDyKoheLtkX0mwezbkF2T+O9dodDjMDPfMNN5byrRUuNKywriYQSC&#10;OLO65FzBz2n9/gXCeWSNlWVScCcH89nryxRTbTs+UHv0uQgQdikqKLyvUyldVpBBN7Q1cfAutjHo&#10;g2xyqRvsAtxU8iOKPqXBksNCgTUtC8qux5tRsOmwW4ziVbu7Xpb38ynZ/+5iUmrw1i++QXjq/X/4&#10;r73VCpJkPIHnm/AE5OwBAAD//wMAUEsBAi0AFAAGAAgAAAAhANvh9svuAAAAhQEAABMAAAAAAAAA&#10;AAAAAAAAAAAAAFtDb250ZW50X1R5cGVzXS54bWxQSwECLQAUAAYACAAAACEAWvQsW78AAAAVAQAA&#10;CwAAAAAAAAAAAAAAAAAfAQAAX3JlbHMvLnJlbHNQSwECLQAUAAYACAAAACEAZsGmMMYAAADdAAAA&#10;DwAAAAAAAAAAAAAAAAAHAgAAZHJzL2Rvd25yZXYueG1sUEsFBgAAAAADAAMAtwAAAPoCAAAAAA==&#10;">
              <v:line id="Line 3792" o:spid="_x0000_s9105" style="position:absolute;flip:y;visibility:visible" from="1118367,1119005" to="1118367,112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HQtxgAAAN0AAAAPAAAAZHJzL2Rvd25yZXYueG1sRI/BSsNA&#10;EIbvgu+wjOAl2E0tEZt2W6xaEEoPVg89DtlpEszOhuzYxrd3DoLH4Z//m2+W6zF05kxDaiM7mE5y&#10;MMRV9C3XDj4/tnePYJIge+wik4MfSrBeXV8tsfTxwu90PkhtFMKpRAeNSF9am6qGAqZJ7Ik1O8Uh&#10;oOg41NYPeFF46Ox9nj/YgC3rhQZ7em6o+jp8B9XY7vllNss2wWbZnF6PssutOHd7Mz4twAiN8r/8&#10;137zDoqiUH/9RhFgV78AAAD//wMAUEsBAi0AFAAGAAgAAAAhANvh9svuAAAAhQEAABMAAAAAAAAA&#10;AAAAAAAAAAAAAFtDb250ZW50X1R5cGVzXS54bWxQSwECLQAUAAYACAAAACEAWvQsW78AAAAVAQAA&#10;CwAAAAAAAAAAAAAAAAAfAQAAX3JlbHMvLnJlbHNQSwECLQAUAAYACAAAACEACjR0LcYAAADdAAAA&#10;DwAAAAAAAAAAAAAAAAAHAgAAZHJzL2Rvd25yZXYueG1sUEsFBgAAAAADAAMAtwAAAPoCAAAAAA==&#10;">
                <v:stroke endarrow="block"/>
              </v:line>
              <v:line id="Line 3793" o:spid="_x0000_s9104" style="position:absolute;flip:y;visibility:visible" from="1082410,1118962" to="1082410,112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NG2xgAAAN0AAAAPAAAAZHJzL2Rvd25yZXYueG1sRI9Ba8JA&#10;EIXvBf/DMoVegm6spGjqKmorFMRD1YPHITtNQrOzITvV9N+7QqHHx5v3vXnzZe8adaEu1J4NjEcp&#10;KOLC25pLA6fjdjgFFQTZYuOZDPxSgOVi8DDH3Porf9LlIKWKEA45GqhE2lzrUFTkMIx8Sxy9L985&#10;lCi7UtsOrxHuGv2cpi/aYc2xocKWNhUV34cfF9/Y7vltMknWTifJjN7Psku1GPP02K9eQQn18n/8&#10;l/6wBrIsG8N9TUSAXtwAAAD//wMAUEsBAi0AFAAGAAgAAAAhANvh9svuAAAAhQEAABMAAAAAAAAA&#10;AAAAAAAAAAAAAFtDb250ZW50X1R5cGVzXS54bWxQSwECLQAUAAYACAAAACEAWvQsW78AAAAVAQAA&#10;CwAAAAAAAAAAAAAAAAAfAQAAX3JlbHMvLnJlbHNQSwECLQAUAAYACAAAACEAZXjRtsYAAADdAAAA&#10;DwAAAAAAAAAAAAAAAAAHAgAAZHJzL2Rvd25yZXYueG1sUEsFBgAAAAADAAMAtwAAAPoCAAAAAA==&#10;">
                <v:stroke endarrow="block"/>
              </v:line>
              <v:line id="Line 3794" o:spid="_x0000_s9103" style="position:absolute;flip:y;visibility:visible" from="1085967,1118941" to="1085967,112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k/BxgAAAN0AAAAPAAAAZHJzL2Rvd25yZXYueG1sRI9Ba8JA&#10;EIXvBf/DMoVegm5UUjR1FW0rFMRD1YPHITtNQrOzITvV9N+7QqHHx5v3vXmLVe8adaEu1J4NjEcp&#10;KOLC25pLA6fjdjgDFQTZYuOZDPxSgNVy8LDA3Porf9LlIKWKEA45GqhE2lzrUFTkMIx8Sxy9L985&#10;lCi7UtsOrxHuGj1J02ftsObYUGFLrxUV34cfF9/Y7vltOk02TifJnN7Psku1GPP02K9fQAn18n/8&#10;l/6wBrIsm8B9TUSAXt4AAAD//wMAUEsBAi0AFAAGAAgAAAAhANvh9svuAAAAhQEAABMAAAAAAAAA&#10;AAAAAAAAAAAAAFtDb250ZW50X1R5cGVzXS54bWxQSwECLQAUAAYACAAAACEAWvQsW78AAAAVAQAA&#10;CwAAAAAAAAAAAAAAAAAfAQAAX3JlbHMvLnJlbHNQSwECLQAUAAYACAAAACEAlapPwcYAAADdAAAA&#10;DwAAAAAAAAAAAAAAAAAHAgAAZHJzL2Rvd25yZXYueG1sUEsFBgAAAAADAAMAtwAAAPoCAAAAAA==&#10;">
                <v:stroke endarrow="block"/>
              </v:line>
              <v:line id="Line 3795" o:spid="_x0000_s9102" style="position:absolute;flip:y;visibility:visible" from="1089588,1118941" to="1089588,112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upaxgAAAN0AAAAPAAAAZHJzL2Rvd25yZXYueG1sRI9Pa8JA&#10;EMXvBb/DMkIvoW5siLTRVewfQRAPtT14HLLTJDQ7G7JTTb+9Kwg9Pt6835u3WA2uVSfqQ+PZwHSS&#10;giIuvW24MvD1uXl4AhUE2WLrmQz8UYDVcnS3wML6M3/Q6SCVihAOBRqoRbpC61DW5DBMfEccvW/f&#10;O5Qo+0rbHs8R7lr9mKYz7bDh2FBjR681lT+HXxff2Oz5LcuSF6eT5Jnej7JLtRhzPx7Wc1BCg/wf&#10;39JbayDP8wyuayIC9PICAAD//wMAUEsBAi0AFAAGAAgAAAAhANvh9svuAAAAhQEAABMAAAAAAAAA&#10;AAAAAAAAAAAAAFtDb250ZW50X1R5cGVzXS54bWxQSwECLQAUAAYACAAAACEAWvQsW78AAAAVAQAA&#10;CwAAAAAAAAAAAAAAAAAfAQAAX3JlbHMvLnJlbHNQSwECLQAUAAYACAAAACEA+ubqWsYAAADdAAAA&#10;DwAAAAAAAAAAAAAAAAAHAgAAZHJzL2Rvd25yZXYueG1sUEsFBgAAAAADAAMAtwAAAPoCAAAAAA==&#10;">
                <v:stroke endarrow="block"/>
              </v:line>
              <v:line id="Line 3796" o:spid="_x0000_s9101" style="position:absolute;flip:y;visibility:visible" from="1093230,1118941" to="1093230,112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3IuxwAAAN0AAAAPAAAAZHJzL2Rvd25yZXYueG1sRI9Pa8JA&#10;EMXvhX6HZQpegm6qjWjqKtpWKJQe/HPwOGSnSWh2NmSnmn57tyD0+Hjzfm/eYtW7Rp2pC7VnA4+j&#10;FBRx4W3NpYHjYTucgQqCbLHxTAZ+KcBqeX+3wNz6C+/ovJdSRQiHHA1UIm2udSgqchhGviWO3pfv&#10;HEqUXalth5cId40ep+lUO6w5NlTY0ktFxff+x8U3tp/8OpkkG6eTZE5vJ/lItRgzeOjXz6CEevk/&#10;vqXfrYEsy57gb01EgF5eAQAA//8DAFBLAQItABQABgAIAAAAIQDb4fbL7gAAAIUBAAATAAAAAAAA&#10;AAAAAAAAAAAAAABbQ29udGVudF9UeXBlc10ueG1sUEsBAi0AFAAGAAgAAAAhAFr0LFu/AAAAFQEA&#10;AAsAAAAAAAAAAAAAAAAAHwEAAF9yZWxzLy5yZWxzUEsBAi0AFAAGAAgAAAAhAHUPci7HAAAA3QAA&#10;AA8AAAAAAAAAAAAAAAAABwIAAGRycy9kb3ducmV2LnhtbFBLBQYAAAAAAwADALcAAAD7AgAAAAA=&#10;">
                <v:stroke endarrow="block"/>
              </v:line>
              <v:line id="Line 3797" o:spid="_x0000_s9100" style="position:absolute;flip:y;visibility:visible" from="1096809,1118941" to="1096809,112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9e1xQAAAN0AAAAPAAAAZHJzL2Rvd25yZXYueG1sRI9Ba8JA&#10;EIXvBf/DMoVeQt20orTRVWxVEEoPRg89DtkxCc3OhuxU4793BaFzG95737yZLXrXqBN1ofZs4GWY&#10;giIuvK25NHDYb57fQAVBtth4JgMXCrCYDx5mmFl/5h2dcilVhHDI0EAl0mZah6Iih2HoW+KoHX3n&#10;UOLaldp2eI5w1+jXNJ1ohzXHCxW29FlR8Zv/uVhj882r0Sj5cDpJ3mn9I1+pFmOeHvvlFJRQL//m&#10;e3prDYzjwO2biAA9vwIAAP//AwBQSwECLQAUAAYACAAAACEA2+H2y+4AAACFAQAAEwAAAAAAAAAA&#10;AAAAAAAAAAAAW0NvbnRlbnRfVHlwZXNdLnhtbFBLAQItABQABgAIAAAAIQBa9CxbvwAAABUBAAAL&#10;AAAAAAAAAAAAAAAAAB8BAABfcmVscy8ucmVsc1BLAQItABQABgAIAAAAIQAaQ9e1xQAAAN0AAAAP&#10;AAAAAAAAAAAAAAAAAAcCAABkcnMvZG93bnJldi54bWxQSwUGAAAAAAMAAwC3AAAA+QIAAAAA&#10;">
                <v:stroke endarrow="block"/>
              </v:line>
              <v:line id="Line 3798" o:spid="_x0000_s9099" style="position:absolute;flip:y;visibility:visible" from="1100397,1118881" to="1100397,112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UnCxgAAAN0AAAAPAAAAZHJzL2Rvd25yZXYueG1sRI9Pa8JA&#10;EMXvQr/DMgUvQTcqERtdxf4RCuJB7cHjkJ0modnZkJ1q+u27hYLHx5v3e/NWm9416kpdqD0bmIxT&#10;UMSFtzWXBj7Ou9ECVBBki41nMvBDATbrh8EKc+tvfKTrSUoVIRxyNFCJtLnWoajIYRj7ljh6n75z&#10;KFF2pbYd3iLcNXqapnPtsObYUGFLLxUVX6dvF9/YHfh1NkuenU6SJ3q7yD7VYszwsd8uQQn1cj/+&#10;T79bA1mWzeFvTUSAXv8CAAD//wMAUEsBAi0AFAAGAAgAAAAhANvh9svuAAAAhQEAABMAAAAAAAAA&#10;AAAAAAAAAAAAAFtDb250ZW50X1R5cGVzXS54bWxQSwECLQAUAAYACAAAACEAWvQsW78AAAAVAQAA&#10;CwAAAAAAAAAAAAAAAAAfAQAAX3JlbHMvLnJlbHNQSwECLQAUAAYACAAAACEA6pFJwsYAAADdAAAA&#10;DwAAAAAAAAAAAAAAAAAHAgAAZHJzL2Rvd25yZXYueG1sUEsFBgAAAAADAAMAtwAAAPoCAAAAAA==&#10;">
                <v:stroke endarrow="block"/>
              </v:line>
              <v:line id="Line 3799" o:spid="_x0000_s9098" style="position:absolute;flip:y;visibility:visible" from="1104051,1118920" to="1104051,112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exZxwAAAN0AAAAPAAAAZHJzL2Rvd25yZXYueG1sRI9Pa8JA&#10;EMXvhX6HZQpegm6qpGrqKtpWKJQe/HPwOGSnSWh2NmSnmn57tyD0+Hjzfm/eYtW7Rp2pC7VnA4+j&#10;FBRx4W3NpYHjYTucgQqCbLHxTAZ+KcBqeX+3wNz6C+/ovJdSRQiHHA1UIm2udSgqchhGviWO3pfv&#10;HEqUXalth5cId40ep+mTdlhzbKiwpZeKiu/9j4tvbD/5dTJJNk4nyZzeTvKRajFm8NCvn0EJ9fJ/&#10;fEu/WwNZlk3hb01EgF5eAQAA//8DAFBLAQItABQABgAIAAAAIQDb4fbL7gAAAIUBAAATAAAAAAAA&#10;AAAAAAAAAAAAAABbQ29udGVudF9UeXBlc10ueG1sUEsBAi0AFAAGAAgAAAAhAFr0LFu/AAAAFQEA&#10;AAsAAAAAAAAAAAAAAAAAHwEAAF9yZWxzLy5yZWxzUEsBAi0AFAAGAAgAAAAhAIXd7FnHAAAA3QAA&#10;AA8AAAAAAAAAAAAAAAAABwIAAGRycy9kb3ducmV2LnhtbFBLBQYAAAAAAwADALcAAAD7AgAAAAA=&#10;">
                <v:stroke endarrow="block"/>
              </v:line>
              <v:line id="Line 3800" o:spid="_x0000_s9097" style="position:absolute;flip:y;visibility:visible" from="1114830,1118962" to="1114830,112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ngrxgAAAN0AAAAPAAAAZHJzL2Rvd25yZXYueG1sRI/BSsNA&#10;EIbvgu+wjOAl2E0tEZt2W6xaEEoPVg89DtlpEszOhuzYxrd3DoLH4Z//m2+W6zF05kxDaiM7mE5y&#10;MMRV9C3XDj4/tnePYJIge+wik4MfSrBeXV8tsfTxwu90PkhtFMKpRAeNSF9am6qGAqZJ7Ik1O8Uh&#10;oOg41NYPeFF46Ox9nj/YgC3rhQZ7em6o+jp8B9XY7vllNss2wWbZnF6PssutOHd7Mz4twAiN8r/8&#10;137zDoqiUF39RhFgV78AAAD//wMAUEsBAi0AFAAGAAgAAAAhANvh9svuAAAAhQEAABMAAAAAAAAA&#10;AAAAAAAAAAAAAFtDb250ZW50X1R5cGVzXS54bWxQSwECLQAUAAYACAAAACEAWvQsW78AAAAVAQAA&#10;CwAAAAAAAAAAAAAAAAAfAQAAX3JlbHMvLnJlbHNQSwECLQAUAAYACAAAACEA9EJ4K8YAAADdAAAA&#10;DwAAAAAAAAAAAAAAAAAHAgAAZHJzL2Rvd25yZXYueG1sUEsFBgAAAAADAAMAtwAAAPoCAAAAAA==&#10;">
                <v:stroke endarrow="block"/>
              </v:line>
              <v:line id="Line 3801" o:spid="_x0000_s9096" style="position:absolute;flip:y;visibility:visible" from="1111230,1118962" to="1111230,112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t2wxgAAAN0AAAAPAAAAZHJzL2Rvd25yZXYueG1sRI/Na8JA&#10;EMXvBf+HZYRegm5aiWh0lX4JhdKDHwePQ3ZMgtnZkJ1q+t+7QqHHx5v3e/OW69416kJdqD0beBqn&#10;oIgLb2suDRz2m9EMVBBki41nMvBLAdarwcMSc+uvvKXLTkoVIRxyNFCJtLnWoajIYRj7ljh6J985&#10;lCi7UtsOrxHuGv2cplPtsObYUGFLbxUV592Pi29svvl9MklenU6SOX0c5SvVYszjsH9ZgBLq5f/4&#10;L/1pDWRZNof7mogAvboBAAD//wMAUEsBAi0AFAAGAAgAAAAhANvh9svuAAAAhQEAABMAAAAAAAAA&#10;AAAAAAAAAAAAAFtDb250ZW50X1R5cGVzXS54bWxQSwECLQAUAAYACAAAACEAWvQsW78AAAAVAQAA&#10;CwAAAAAAAAAAAAAAAAAfAQAAX3JlbHMvLnJlbHNQSwECLQAUAAYACAAAACEAmw7dsMYAAADdAAAA&#10;DwAAAAAAAAAAAAAAAAAHAgAAZHJzL2Rvd25yZXYueG1sUEsFBgAAAAADAAMAtwAAAPoCAAAAAA==&#10;">
                <v:stroke endarrow="block"/>
              </v:line>
              <v:line id="Line 3802" o:spid="_x0000_s9095" style="position:absolute;flip:y;visibility:visible" from="1107609,1118941" to="1107609,112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L6QxgAAAN0AAAAPAAAAZHJzL2Rvd25yZXYueG1sRI/BSsNA&#10;EIbvgu+wTMFLsBtbWjR2W7RaEEoPrR48DtkxCc3OhuzYpm/fOQgeh3/+b75ZrIbQmhP1qYns4GGc&#10;gyEuo2+4cvD1ubl/BJME2WMbmRxcKMFqeXuzwMLHM+/pdJDKKIRTgQ5qka6wNpU1BUzj2BFr9hP7&#10;gKJjX1nf41nhobWTPJ/bgA3rhRo7WtdUHg+/QTU2O36bTrPXYLPsid6/ZZtbce5uNLw8gxEa5H/5&#10;r/3hHcxmc/XXbxQBdnkFAAD//wMAUEsBAi0AFAAGAAgAAAAhANvh9svuAAAAhQEAABMAAAAAAAAA&#10;AAAAAAAAAAAAAFtDb250ZW50X1R5cGVzXS54bWxQSwECLQAUAAYACAAAACEAWvQsW78AAAAVAQAA&#10;CwAAAAAAAAAAAAAAAAAfAQAAX3JlbHMvLnJlbHNQSwECLQAUAAYACAAAACEAxFi+kMYAAADdAAAA&#10;DwAAAAAAAAAAAAAAAAAHAgAAZHJzL2Rvd25yZXYueG1sUEsFBgAAAAADAAMAtwAAAPoCAAAAAA==&#10;">
                <v:stroke endarrow="block"/>
              </v:line>
            </v:group>
            <v:group id="Group 3803" o:spid="_x0000_s9091" style="position:absolute;left:1124180;top:1108741;width:2838;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xBAxQAAAN0AAAAPAAAAZHJzL2Rvd25yZXYueG1sRI/BasMw&#10;EETvhfyD2EBvjZw0DsGxHEKh1KdA40Cui7Wx3ForI6mJ+/dVodDjMDNvmHI/2UHcyIfesYLlIgNB&#10;3Drdc6fg3Lw+bUGEiKxxcEwKvinAvpo9lFhod+d3up1iJxKEQ4EKTIxjIWVoDVkMCzcSJ+/qvMWY&#10;pO+k9nhPcDvIVZZtpMWe04LBkV4MtZ+nL6tAr8Pzmer64FfHjybv8zfTXS9KPc6nww5EpCn+h//a&#10;tVaQ55sl/L5JT0BWPwAAAP//AwBQSwECLQAUAAYACAAAACEA2+H2y+4AAACFAQAAEwAAAAAAAAAA&#10;AAAAAAAAAAAAW0NvbnRlbnRfVHlwZXNdLnhtbFBLAQItABQABgAIAAAAIQBa9CxbvwAAABUBAAAL&#10;AAAAAAAAAAAAAAAAAB8BAABfcmVscy8ucmVsc1BLAQItABQABgAIAAAAIQCVaxBAxQAAAN0AAAAP&#10;AAAAAAAAAAAAAAAAAAcCAABkcnMvZG93bnJldi54bWxQSwUGAAAAAAMAAwC3AAAA+QIAAAAA&#10;">
              <v:oval id="Oval 3804" o:spid="_x0000_s9093"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y3xxAAAAN0AAAAPAAAAZHJzL2Rvd25yZXYueG1sRI9BSwMx&#10;FITvgv8hvII3m+1qF9k2LSq0eLUtxd4em+dmMXlZk9jGf28EweMwM98wy3V2VpwpxMGzgtm0AkHc&#10;eT1wr+Cw39w+gIgJWaP1TAq+KcJ6dX21xFb7C7/SeZd6USAcW1RgUhpbKWNnyGGc+pG4eO8+OExF&#10;hl7qgJcCd1bWVdVIhwOXBYMjPRvqPnZfTkHo7Gefm9NdfDrmzdu93W7NUCt1M8mPCxCJcvoP/7Vf&#10;tIL5vKnh9015AnL1AwAA//8DAFBLAQItABQABgAIAAAAIQDb4fbL7gAAAIUBAAATAAAAAAAAAAAA&#10;AAAAAAAAAABbQ29udGVudF9UeXBlc10ueG1sUEsBAi0AFAAGAAgAAAAhAFr0LFu/AAAAFQEAAAsA&#10;AAAAAAAAAAAAAAAAHwEAAF9yZWxzLy5yZWxzUEsBAi0AFAAGAAgAAAAhAIa7LfHEAAAA3QAAAA8A&#10;AAAAAAAAAAAAAAAABwIAAGRycy9kb3ducmV2LnhtbFBLBQYAAAAAAwADALcAAAD4AgAAAAA=&#10;" filled="f" strokeweight="1.5pt" insetpen="t">
                <v:textbox inset="2.88pt,2.88pt,2.88pt,2.88pt"/>
              </v:oval>
              <v:line id="Line 3805" o:spid="_x0000_s9092"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LhWxgAAAN0AAAAPAAAAZHJzL2Rvd25yZXYueG1sRI9PawIx&#10;FMTvQr9DeAVvmrXFf6tRSpdCD1ZQS8/Pzetm6eZl2cQ1/faNUPA4zMxvmPU22kb01PnasYLJOANB&#10;XDpdc6Xg8/Q2WoDwAVlj45gU/JKH7eZhsMZcuysfqD+GSiQI+xwVmBDaXEpfGrLox64lTt636yyG&#10;JLtK6g6vCW4b+ZRlM2mx5rRgsKVXQ+XP8WIVzE1xkHNZ7E77oq8ny/gRv85LpYaP8WUFIlAM9/B/&#10;+10rmE5nz3B7k56A3PwBAAD//wMAUEsBAi0AFAAGAAgAAAAhANvh9svuAAAAhQEAABMAAAAAAAAA&#10;AAAAAAAAAAAAAFtDb250ZW50X1R5cGVzXS54bWxQSwECLQAUAAYACAAAACEAWvQsW78AAAAVAQAA&#10;CwAAAAAAAAAAAAAAAAAfAQAAX3JlbHMvLnJlbHNQSwECLQAUAAYACAAAACEAbyS4VsYAAADdAAAA&#10;DwAAAAAAAAAAAAAAAAAHAgAAZHJzL2Rvd25yZXYueG1sUEsFBgAAAAADAAMAtwAAAPoCAAAAAA==&#10;">
                <v:stroke endarrow="block"/>
              </v:line>
            </v:group>
            <v:group id="Group 3806" o:spid="_x0000_s9088" style="position:absolute;left:1088162;top:1097899;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LPYxAAAAN0AAAAPAAAAZHJzL2Rvd25yZXYueG1sRI9PawIx&#10;FMTvBb9DeEJvNeufFVmNIoK4p0JV8PrYPDfbbl6WJOr22zeC0OMwM79hVpvetuJOPjSOFYxHGQji&#10;yumGawXn0/5jASJEZI2tY1LwSwE268HbCgvtHvxF92OsRYJwKFCBibErpAyVIYth5Dri5F2dtxiT&#10;9LXUHh8Jbls5ybK5tNhwWjDY0c5Q9XO8WQV6FqZnKsutn3x+n/ImP5j6elHqfdhvlyAi9fE//GqX&#10;WkGez2fwfJOegFz/AQAA//8DAFBLAQItABQABgAIAAAAIQDb4fbL7gAAAIUBAAATAAAAAAAAAAAA&#10;AAAAAAAAAABbQ29udGVudF9UeXBlc10ueG1sUEsBAi0AFAAGAAgAAAAhAFr0LFu/AAAAFQEAAAsA&#10;AAAAAAAAAAAAAAAAHwEAAF9yZWxzLy5yZWxzUEsBAi0AFAAGAAgAAAAhAIUcs9jEAAAA3QAAAA8A&#10;AAAAAAAAAAAAAAAABwIAAGRycy9kb3ducmV2LnhtbFBLBQYAAAAAAwADALcAAAD4AgAAAAA=&#10;">
              <v:oval id="Oval 3807" o:spid="_x0000_s9090"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WFxAAAAN0AAAAPAAAAZHJzL2Rvd25yZXYueG1sRI9BSwMx&#10;FITvgv8hPKE3m7V1F9k2LVZo8WorYm+PzXOzmLxsk9jGf28EweMwM98wy3V2VpwpxMGzgrtpBYK4&#10;83rgXsHrYXv7ACImZI3WMyn4pgjr1fXVElvtL/xC533qRYFwbFGBSWlspYydIYdx6kfi4n344DAV&#10;GXqpA14K3Fk5q6pGOhy4LBgc6clQ97n/cgpCZ099bo7zuHnL2/d7u9uZYabU5CY/LkAkyuk//Nd+&#10;1grquqnh9015AnL1AwAA//8DAFBLAQItABQABgAIAAAAIQDb4fbL7gAAAIUBAAATAAAAAAAAAAAA&#10;AAAAAAAAAABbQ29udGVudF9UeXBlc10ueG1sUEsBAi0AFAAGAAgAAAAhAFr0LFu/AAAAFQEAAAsA&#10;AAAAAAAAAAAAAAAAHwEAAF9yZWxzLy5yZWxzUEsBAi0AFAAGAAgAAAAhAAlStYXEAAAA3QAAAA8A&#10;AAAAAAAAAAAAAAAABwIAAGRycy9kb3ducmV2LnhtbFBLBQYAAAAAAwADALcAAAD4AgAAAAA=&#10;" filled="f" strokeweight="1.5pt" insetpen="t">
                <v:textbox inset="2.88pt,2.88pt,2.88pt,2.88pt"/>
              </v:oval>
              <v:line id="Line 3808" o:spid="_x0000_s9089"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OxgAAAN0AAAAPAAAAZHJzL2Rvd25yZXYueG1sRI/NasMw&#10;EITvgb6D2EJviZxCnMSJEkpNoYemkB9y3lhby9RaGUt11LevAoUch5n5hllvo23FQL1vHCuYTjIQ&#10;xJXTDdcKTse38QKED8gaW8ek4Jc8bDcPozUW2l15T8Mh1CJB2BeowITQFVL6ypBFP3EdcfK+XG8x&#10;JNnXUvd4TXDbyucsy6XFhtOCwY5eDVXfhx+rYG7KvZzL8uP4WQ7NdBl38XxZKvX0GF9WIALFcA//&#10;t9+1gtksz+H2Jj0BufkDAAD//wMAUEsBAi0AFAAGAAgAAAAhANvh9svuAAAAhQEAABMAAAAAAAAA&#10;AAAAAAAAAAAAAFtDb250ZW50X1R5cGVzXS54bWxQSwECLQAUAAYACAAAACEAWvQsW78AAAAVAQAA&#10;CwAAAAAAAAAAAAAAAAAfAQAAX3JlbHMvLnJlbHNQSwECLQAUAAYACAAAACEAf1MbzsYAAADdAAAA&#10;DwAAAAAAAAAAAAAAAAAHAgAAZHJzL2Rvd25yZXYueG1sUEsFBgAAAAADAAMAtwAAAPoCAAAAAA==&#10;">
                <v:stroke endarrow="block"/>
              </v:line>
            </v:group>
            <v:group id="Group 3809" o:spid="_x0000_s9085" style="position:absolute;left:1095425;top:1097941;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i2vxAAAAN0AAAAPAAAAZHJzL2Rvd25yZXYueG1sRI9BawIx&#10;FITvBf9DeIK3mtV2VVajiFDcU6EqeH1snpvVzcuSRN3++6ZQ6HGYmW+Y1aa3rXiQD41jBZNxBoK4&#10;crrhWsHp+PG6ABEissbWMSn4pgCb9eBlhYV2T/6ixyHWIkE4FKjAxNgVUobKkMUwdh1x8i7OW4xJ&#10;+lpqj88Et62cZtlMWmw4LRjsaGeouh3uVoF+D28nKsutn35ej3mT7019OSs1GvbbJYhIffwP/7VL&#10;rSDPZ3P4fZOegFz/AAAA//8DAFBLAQItABQABgAIAAAAIQDb4fbL7gAAAIUBAAATAAAAAAAAAAAA&#10;AAAAAAAAAABbQ29udGVudF9UeXBlc10ueG1sUEsBAi0AFAAGAAgAAAAhAFr0LFu/AAAAFQEAAAsA&#10;AAAAAAAAAAAAAAAAHwEAAF9yZWxzLy5yZWxzUEsBAi0AFAAGAAgAAAAhAHXOLa/EAAAA3QAAAA8A&#10;AAAAAAAAAAAAAAAABwIAAGRycy9kb3ducmV2LnhtbFBLBQYAAAAAAwADALcAAAD4AgAAAAA=&#10;">
              <v:oval id="Oval 3810" o:spid="_x0000_s9087"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xobwgAAAN0AAAAPAAAAZHJzL2Rvd25yZXYueG1sRE9NTwIx&#10;EL2b+B+aMfEmXUE2ZKEQNYF4BQ2B22Q7bDe207UtUP89PZh4fHnfi1V2VlwoxN6zgudRBYK49brn&#10;TsHX5/ppBiImZI3WMyn4pQir5f3dAhvtr7ylyy51ooRwbFCBSWlopIytIYdx5Afiwp18cJgKDJ3U&#10;Aa8l3Fk5rqpaOuy5NBgc6N1Q+707OwWhtT9dro+T+LbP68OL3WxMP1bq8SG/zkEkyulf/Of+0Aqm&#10;07rMLW/KE5DLGwAAAP//AwBQSwECLQAUAAYACAAAACEA2+H2y+4AAACFAQAAEwAAAAAAAAAAAAAA&#10;AAAAAAAAW0NvbnRlbnRfVHlwZXNdLnhtbFBLAQItABQABgAIAAAAIQBa9CxbvwAAABUBAAALAAAA&#10;AAAAAAAAAAAAAB8BAABfcmVscy8ucmVsc1BLAQItABQABgAIAAAAIQDnUxobwgAAAN0AAAAPAAAA&#10;AAAAAAAAAAAAAAcCAABkcnMvZG93bnJldi54bWxQSwUGAAAAAAMAAwC3AAAA9gIAAAAA&#10;" filled="f" strokeweight="1.5pt" insetpen="t">
                <v:textbox inset="2.88pt,2.88pt,2.88pt,2.88pt"/>
              </v:oval>
              <v:line id="Line 3811" o:spid="_x0000_s9086"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I+8xgAAAN0AAAAPAAAAZHJzL2Rvd25yZXYueG1sRI9La8Mw&#10;EITvgf4HsYXeEjmFPOxECaWm0ENayIOcN9bWMrVWxlId9d9HhUKOw8x8w6y30bZioN43jhVMJxkI&#10;4srphmsFp+PbeAnCB2SNrWNS8EsetpuH0RoL7a68p+EQapEg7AtUYELoCil9Zciin7iOOHlfrrcY&#10;kuxrqXu8Jrht5XOWzaXFhtOCwY5eDVXfhx+rYGHKvVzIcnf8LIdmmsePeL7kSj09xpcViEAx3MP/&#10;7XetYDab5/D3Jj0BubkBAAD//wMAUEsBAi0AFAAGAAgAAAAhANvh9svuAAAAhQEAABMAAAAAAAAA&#10;AAAAAAAAAAAAAFtDb250ZW50X1R5cGVzXS54bWxQSwECLQAUAAYACAAAACEAWvQsW78AAAAVAQAA&#10;CwAAAAAAAAAAAAAAAAAfAQAAX3JlbHMvLnJlbHNQSwECLQAUAAYACAAAACEADsyPvMYAAADdAAAA&#10;DwAAAAAAAAAAAAAAAAAHAgAAZHJzL2Rvd25yZXYueG1sUEsFBgAAAAADAAMAtwAAAPoCAAAAAA==&#10;">
                <v:stroke endarrow="block"/>
              </v:line>
            </v:group>
            <v:group id="Group 3812" o:spid="_x0000_s9082" style="position:absolute;left:1102625;top:1097857;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GwQAAAN0AAAAPAAAAZHJzL2Rvd25yZXYueG1sRE/Pa8Iw&#10;FL4P/B/CE7zNVF1VqlFEGPY0mApeH82zqTYvJcm0/vfLYbDjx/d7ve1tKx7kQ+NYwWScgSCunG64&#10;VnA+fb4vQYSIrLF1TApeFGC7GbytsdDuyd/0OMZapBAOBSowMXaFlKEyZDGMXUecuKvzFmOCvpba&#10;4zOF21ZOs2wuLTacGgx2tDdU3Y8/VoH+CLMzleXOT79up7zJD6a+XpQaDfvdCkSkPv6L/9ylVpDn&#10;i7Q/vUlPQG5+AQAA//8DAFBLAQItABQABgAIAAAAIQDb4fbL7gAAAIUBAAATAAAAAAAAAAAAAAAA&#10;AAAAAABbQ29udGVudF9UeXBlc10ueG1sUEsBAi0AFAAGAAgAAAAhAFr0LFu/AAAAFQEAAAsAAAAA&#10;AAAAAAAAAAAAHwEAAF9yZWxzLy5yZWxzUEsBAi0AFAAGAAgAAAAhAH/+IwbBAAAA3QAAAA8AAAAA&#10;AAAAAAAAAAAABwIAAGRycy9kb3ducmV2LnhtbFBLBQYAAAAAAwADALcAAAD1AgAAAAA=&#10;">
              <v:oval id="Oval 3813" o:spid="_x0000_s9084"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VbxQAAAN0AAAAPAAAAZHJzL2Rvd25yZXYueG1sRI9BawIx&#10;FITvQv9DeAVvmlWrLVujtAWlV20p7e2xed0sTV62Sarx35uC4HGYmW+Y5To7Kw4UYudZwWRcgSBu&#10;vO64VfD+thk9gIgJWaP1TApOFGG9uhkssdb+yDs67FMrCoRjjQpMSn0tZWwMOYxj3xMX79sHh6nI&#10;0Eod8FjgzsppVS2kw47LgsGeXgw1P/s/pyA09rfNi69ZfP7Im887u92abqrU8DY/PYJIlNM1fGm/&#10;agXz+f0E/t+UJyBXZwAAAP//AwBQSwECLQAUAAYACAAAACEA2+H2y+4AAACFAQAAEwAAAAAAAAAA&#10;AAAAAAAAAAAAW0NvbnRlbnRfVHlwZXNdLnhtbFBLAQItABQABgAIAAAAIQBa9CxbvwAAABUBAAAL&#10;AAAAAAAAAAAAAAAAAB8BAABfcmVscy8ucmVsc1BLAQItABQABgAIAAAAIQDzsCVbxQAAAN0AAAAP&#10;AAAAAAAAAAAAAAAAAAcCAABkcnMvZG93bnJldi54bWxQSwUGAAAAAAMAAwC3AAAA+QIAAAAA&#10;" filled="f" strokeweight="1.5pt" insetpen="t">
                <v:textbox inset="2.88pt,2.88pt,2.88pt,2.88pt"/>
              </v:oval>
              <v:line id="Line 3814" o:spid="_x0000_s9083"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YsQxgAAAN0AAAAPAAAAZHJzL2Rvd25yZXYueG1sRI9BawIx&#10;FITvQv9DeAVvmlWwW1ejlC4FD1pQS8/Pzetm6eZl2aRr/PeNUOhxmJlvmPU22lYM1PvGsYLZNANB&#10;XDndcK3g4/w2eQbhA7LG1jEpuJGH7eZhtMZCuysfaTiFWiQI+wIVmBC6QkpfGbLop64jTt6X6y2G&#10;JPta6h6vCW5bOc+yJ2mx4bRgsKNXQ9X36ccqyE15lLks9+f3cmhmy3iIn5elUuPH+LICESiG//Bf&#10;e6cVLBb5HO5v0hOQm18AAAD//wMAUEsBAi0AFAAGAAgAAAAhANvh9svuAAAAhQEAABMAAAAAAAAA&#10;AAAAAAAAAAAAAFtDb250ZW50X1R5cGVzXS54bWxQSwECLQAUAAYACAAAACEAWvQsW78AAAAVAQAA&#10;CwAAAAAAAAAAAAAAAAAfAQAAX3JlbHMvLnJlbHNQSwECLQAUAAYACAAAACEAhbGLEMYAAADdAAAA&#10;DwAAAAAAAAAAAAAAAAAHAgAAZHJzL2Rvd25yZXYueG1sUEsFBgAAAAADAAMAtwAAAPoCAAAAAA==&#10;">
                <v:stroke endarrow="block"/>
              </v:line>
            </v:group>
            <v:group id="Group 3815" o:spid="_x0000_s9079" style="position:absolute;left:1109782;top:1097899;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L1xxAAAAN0AAAAPAAAAZHJzL2Rvd25yZXYueG1sRI9BawIx&#10;FITvQv9DeIXeNFt1raxGkULpnoSq0Otj89ysbl6WJNX13xtB6HGYmW+Y5bq3rbiQD41jBe+jDARx&#10;5XTDtYLD/ms4BxEissbWMSm4UYD16mWwxEK7K//QZRdrkSAcClRgYuwKKUNlyGIYuY44eUfnLcYk&#10;fS21x2uC21aOs2wmLTacFgx29GmoOu/+rAI9DZMDleXGj7enfd7k36Y+/ir19tpvFiAi9fE//GyX&#10;WkGef0zg8SY9Abm6AwAA//8DAFBLAQItABQABgAIAAAAIQDb4fbL7gAAAIUBAAATAAAAAAAAAAAA&#10;AAAAAAAAAABbQ29udGVudF9UeXBlc10ueG1sUEsBAi0AFAAGAAgAAAAhAFr0LFu/AAAAFQEAAAsA&#10;AAAAAAAAAAAAAAAAHwEAAF9yZWxzLy5yZWxzUEsBAi0AFAAGAAgAAAAhAI8svXHEAAAA3QAAAA8A&#10;AAAAAAAAAAAAAAAABwIAAGRycy9kb3ducmV2LnhtbFBLBQYAAAAAAwADALcAAAD4AgAAAAA=&#10;">
              <v:oval id="Oval 3816" o:spid="_x0000_s9081"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bDxQAAAN0AAAAPAAAAZHJzL2Rvd25yZXYueG1sRI9PSwMx&#10;FMTvQr9DeEJvNmv/KWvTUgstXm2L6O2xeW4Wk5c1Sdv47Y0g9DjMzG+YxSo7K84UYudZwf2oAkHc&#10;eN1xq+B42N49gogJWaP1TAp+KMJqObhZYK39hV/pvE+tKBCONSowKfW1lLEx5DCOfE9cvE8fHKYi&#10;Qyt1wEuBOyvHVTWXDjsuCwZ72hhqvvYnpyA09rvN849JfH7L2/ep3e1MN1ZqeJvXTyAS5XQN/7df&#10;tILZ7GEKf2/KE5DLXwAAAP//AwBQSwECLQAUAAYACAAAACEA2+H2y+4AAACFAQAAEwAAAAAAAAAA&#10;AAAAAAAAAAAAW0NvbnRlbnRfVHlwZXNdLnhtbFBLAQItABQABgAIAAAAIQBa9CxbvwAAABUBAAAL&#10;AAAAAAAAAAAAAAAAAB8BAABfcmVscy8ucmVsc1BLAQItABQABgAIAAAAIQDjx4bDxQAAAN0AAAAP&#10;AAAAAAAAAAAAAAAAAAcCAABkcnMvZG93bnJldi54bWxQSwUGAAAAAAMAAwC3AAAA+QIAAAAA&#10;" filled="f" strokeweight="1.5pt" insetpen="t">
                <v:textbox inset="2.88pt,2.88pt,2.88pt,2.88pt"/>
              </v:oval>
              <v:line id="Line 3817" o:spid="_x0000_s9080"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BNkxgAAAN0AAAAPAAAAZHJzL2Rvd25yZXYueG1sRI9BS8NA&#10;FITvgv9heYI3u6mQxsZuixgED7bQVDw/s89sMPs2ZNd0/ffdQqHHYWa+YVabaHsx0eg7xwrmswwE&#10;ceN0x62Cz8PbwxMIH5A19o5JwT952Kxvb1ZYanfkPU11aEWCsC9RgQlhKKX0jSGLfuYG4uT9uNFi&#10;SHJspR7xmOC2l49ZtpAWO04LBgd6NdT81n9WQWGqvSxk9XHYVVM3X8Zt/PpeKnV/F1+eQQSK4Rq+&#10;tN+1gjwvcji/SU9Ark8AAAD//wMAUEsBAi0AFAAGAAgAAAAhANvh9svuAAAAhQEAABMAAAAAAAAA&#10;AAAAAAAAAAAAAFtDb250ZW50X1R5cGVzXS54bWxQSwECLQAUAAYACAAAACEAWvQsW78AAAAVAQAA&#10;CwAAAAAAAAAAAAAAAAAfAQAAX3JlbHMvLnJlbHNQSwECLQAUAAYACAAAACEAClgTZMYAAADdAAAA&#10;DwAAAAAAAAAAAAAAAAAHAgAAZHJzL2Rvd25yZXYueG1sUEsFBgAAAAADAAMAtwAAAPoCAAAAAA==&#10;">
                <v:stroke endarrow="block"/>
              </v:line>
            </v:group>
            <v:group id="Group 3818" o:spid="_x0000_s9076" style="position:absolute;left:1117045;top:1097920;width:2838;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x7pxAAAAN0AAAAPAAAAZHJzL2Rvd25yZXYueG1sRI9BawIx&#10;FITvBf9DeIK3mtV2VVajiFDcU6EqeH1snpvVzcuSRN3++6ZQ6HGYmW+Y1aa3rXiQD41jBZNxBoK4&#10;crrhWsHp+PG6ABEissbWMSn4pgCb9eBlhYV2T/6ixyHWIkE4FKjAxNgVUobKkMUwdh1x8i7OW4xJ&#10;+lpqj88Et62cZtlMWmw4LRjsaGeouh3uVoF+D28nKsutn35ej3mT7019OSs1GvbbJYhIffwP/7VL&#10;rSDP5zP4fZOegFz/AAAA//8DAFBLAQItABQABgAIAAAAIQDb4fbL7gAAAIUBAAATAAAAAAAAAAAA&#10;AAAAAAAAAABbQ29udGVudF9UeXBlc10ueG1sUEsBAi0AFAAGAAgAAAAhAFr0LFu/AAAAFQEAAAsA&#10;AAAAAAAAAAAAAAAAHwEAAF9yZWxzLy5yZWxzUEsBAi0AFAAGAAgAAAAhAJ9bHunEAAAA3QAAAA8A&#10;AAAAAAAAAAAAAAAABwIAAGRycy9kb3ducmV2LnhtbFBLBQYAAAAAAwADALcAAAD4AgAAAAA=&#10;">
              <v:oval id="Oval 3819" o:spid="_x0000_s9078"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Ri0xQAAAN0AAAAPAAAAZHJzL2Rvd25yZXYueG1sRI9BawIx&#10;FITvhf6H8Aq91ay2atkaRQXFa20p7e2xed0sJi9rkmr67xuh4HGYmW+Y2SI7K04UYudZwXBQgSBu&#10;vO64VfD+tnl4BhETskbrmRT8UoTF/PZmhrX2Z36l0z61okA41qjApNTXUsbGkMM48D1x8b59cJiK&#10;DK3UAc8F7qwcVdVEOuy4LBjsaW2oOex/nILQ2GObJ1+PcfWRN59Pdrs13Uip+7u8fAGRKKdr+L+9&#10;0wrG4+kULm/KE5DzPwAAAP//AwBQSwECLQAUAAYACAAAACEA2+H2y+4AAACFAQAAEwAAAAAAAAAA&#10;AAAAAAAAAAAAW0NvbnRlbnRfVHlwZXNdLnhtbFBLAQItABQABgAIAAAAIQBa9CxbvwAAABUBAAAL&#10;AAAAAAAAAAAAAAAAAB8BAABfcmVscy8ucmVsc1BLAQItABQABgAIAAAAIQATFRi0xQAAAN0AAAAP&#10;AAAAAAAAAAAAAAAAAAcCAABkcnMvZG93bnJldi54bWxQSwUGAAAAAAMAAwC3AAAA+QIAAAAA&#10;" filled="f" strokeweight="1.5pt" insetpen="t">
                <v:textbox inset="2.88pt,2.88pt,2.88pt,2.88pt"/>
              </v:oval>
              <v:line id="Line 3820" o:spid="_x0000_s9077"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bz6wwAAAN0AAAAPAAAAZHJzL2Rvd25yZXYueG1sRE9ba8Iw&#10;FH4f7D+EM/Btpg5ctRplrAg+uIEXfD42x6asOSlNrPHfLw+DPX589+U62lYM1PvGsYLJOANBXDnd&#10;cK3gdNy8zkD4gKyxdUwKHuRhvXp+WmKh3Z33NBxCLVII+wIVmBC6QkpfGbLox64jTtzV9RZDgn0t&#10;dY/3FG5b+ZZl79Jiw6nBYEefhqqfw80qyE25l7ksd8fvcmgm8/gVz5e5UqOX+LEAESiGf/Gfe6sV&#10;TKd5mpvepCcgV78AAAD//wMAUEsBAi0AFAAGAAgAAAAhANvh9svuAAAAhQEAABMAAAAAAAAAAAAA&#10;AAAAAAAAAFtDb250ZW50X1R5cGVzXS54bWxQSwECLQAUAAYACAAAACEAWvQsW78AAAAVAQAACwAA&#10;AAAAAAAAAAAAAAAfAQAAX3JlbHMvLnJlbHNQSwECLQAUAAYACAAAACEA5Fm8+sMAAADdAAAADwAA&#10;AAAAAAAAAAAAAAAHAgAAZHJzL2Rvd25yZXYueG1sUEsFBgAAAAADAAMAtwAAAPcCAAAAAA==&#10;">
                <v:stroke endarrow="block"/>
              </v:line>
            </v:group>
            <v:group id="Group 3821" o:spid="_x0000_s9073" style="position:absolute;left:1124245;top:1097920;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qbxQAAAN0AAAAPAAAAZHJzL2Rvd25yZXYueG1sRI9BawIx&#10;FITvBf9DeIXeNFvrars1ihRK9yS4Cr0+Ns/NtpuXJYm6/fdGEHocZuYbZrkebCfO5EPrWMHzJANB&#10;XDvdcqPgsP8cv4IIEVlj55gU/FGA9Wr0sMRCuwvv6FzFRiQIhwIVmBj7QspQG7IYJq4nTt7ReYsx&#10;Sd9I7fGS4LaT0yybS4stpwWDPX0Yqn+rk1WgZ+HlQGW58dPtzz5v8y/THL+VenocNu8gIg3xP3xv&#10;l1pBni/e4PYmPQG5ugIAAP//AwBQSwECLQAUAAYACAAAACEA2+H2y+4AAACFAQAAEwAAAAAAAAAA&#10;AAAAAAAAAAAAW0NvbnRlbnRfVHlwZXNdLnhtbFBLAQItABQABgAIAAAAIQBa9CxbvwAAABUBAAAL&#10;AAAAAAAAAAAAAAAAAB8BAABfcmVscy8ucmVsc1BLAQItABQABgAIAAAAIQDuxIqbxQAAAN0AAAAP&#10;AAAAAAAAAAAAAAAAAAcCAABkcnMvZG93bnJldi54bWxQSwUGAAAAAAMAAwC3AAAA+QIAAAAA&#10;">
              <v:oval id="Oval 3822" o:spid="_x0000_s9075"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fDnwQAAAN0AAAAPAAAAZHJzL2Rvd25yZXYueG1sRE9NawIx&#10;EL0X+h/CFHqrWbWKrEZpC0qvail6GzbjZjGZbJOo6b83h0KPj/e9WGVnxZVC7DwrGA4qEMSN1x23&#10;Cr7265cZiJiQNVrPpOCXIqyWjw8LrLW/8Zauu9SKEsKxRgUmpb6WMjaGHMaB74kLd/LBYSowtFIH&#10;vJVwZ+WoqqbSYcelwWBPH4aa8+7iFITG/rR5ehzH9++8PrzazcZ0I6Wen/LbHESinP7Ff+5PrWAy&#10;mZX95U15AnJ5BwAA//8DAFBLAQItABQABgAIAAAAIQDb4fbL7gAAAIUBAAATAAAAAAAAAAAAAAAA&#10;AAAAAABbQ29udGVudF9UeXBlc10ueG1sUEsBAi0AFAAGAAgAAAAhAFr0LFu/AAAAFQEAAAsAAAAA&#10;AAAAAAAAAAAAHwEAAF9yZWxzLy5yZWxzUEsBAi0AFAAGAAgAAAAhAKkp8OfBAAAA3QAAAA8AAAAA&#10;AAAAAAAAAAAABwIAAGRycy9kb3ducmV2LnhtbFBLBQYAAAAAAwADALcAAAD1AgAAAAA=&#10;" filled="f" strokeweight="1.5pt" insetpen="t">
                <v:textbox inset="2.88pt,2.88pt,2.88pt,2.88pt"/>
              </v:oval>
              <v:line id="Line 3823" o:spid="_x0000_s9074"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VAxgAAAN0AAAAPAAAAZHJzL2Rvd25yZXYueG1sRI/NasMw&#10;EITvhb6D2EJvjexA/pwoocQUemgCSUrPW2tjmVorY6mO+vZRINDjMDPfMKtNtK0YqPeNYwX5KANB&#10;XDndcK3g8/T2MgfhA7LG1jEp+CMPm/XjwwoL7S58oOEYapEg7AtUYELoCil9ZciiH7mOOHln11sM&#10;Sfa11D1eEty2cpxlU2mx4bRgsKOtoern+GsVzEx5kDNZfpz25dDki7iLX98LpZ6f4usSRKAY/sP3&#10;9rtWMJnMc7i9SU9Arq8AAAD//wMAUEsBAi0AFAAGAAgAAAAhANvh9svuAAAAhQEAABMAAAAAAAAA&#10;AAAAAAAAAAAAAFtDb250ZW50X1R5cGVzXS54bWxQSwECLQAUAAYACAAAACEAWvQsW78AAAAVAQAA&#10;CwAAAAAAAAAAAAAAAAAfAQAAX3JlbHMvLnJlbHNQSwECLQAUAAYACAAAACEAQLZlQMYAAADdAAAA&#10;DwAAAAAAAAAAAAAAAAAHAgAAZHJzL2Rvd25yZXYueG1sUEsFBgAAAAADAAMAtwAAAPoCAAAAAA==&#10;">
                <v:stroke endarrow="block"/>
              </v:line>
            </v:group>
            <v:group id="Group 3824" o:spid="_x0000_s9070" style="position:absolute;left:1088204;top:1108656;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jNxAAAAN0AAAAPAAAAZHJzL2Rvd25yZXYueG1sRI9BawIx&#10;FITvBf9DeIK3mnXtFlmNIkLpngpVodfH5rlZ3bwsSdT135tCocdhZr5hVpvBduJGPrSOFcymGQji&#10;2umWGwXHw8frAkSIyBo7x6TgQQE269HLCkvt7vxNt31sRIJwKFGBibEvpQy1IYth6nri5J2ctxiT&#10;9I3UHu8JbjuZZ9m7tNhyWjDY085QfdlfrQL9FuZHqqqtz7/Oh6ItPk1z+lFqMh62SxCRhvgf/mtX&#10;WkFRLHL4fZOegFw/AQAA//8DAFBLAQItABQABgAIAAAAIQDb4fbL7gAAAIUBAAATAAAAAAAAAAAA&#10;AAAAAAAAAABbQ29udGVudF9UeXBlc10ueG1sUEsBAi0AFAAGAAgAAAAhAFr0LFu/AAAAFQEAAAsA&#10;AAAAAAAAAAAAAAAAHwEAAF9yZWxzLy5yZWxzUEsBAi0AFAAGAAgAAAAhANW1aM3EAAAA3QAAAA8A&#10;AAAAAAAAAAAAAAAABwIAAGRycy9kb3ducmV2LnhtbFBLBQYAAAAAAwADALcAAAD4AgAAAAA=&#10;">
              <v:oval id="Oval 3825" o:spid="_x0000_s9072"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6QxAAAAN0AAAAPAAAAZHJzL2Rvd25yZXYueG1sRI9BawIx&#10;FITvQv9DeAVvNVutIlujtAXFq1pKe3tsXjdLk5dtEjX++0YoeBxm5htmscrOihOF2HlW8DiqQBA3&#10;XnfcKng/rB/mIGJC1mg9k4ILRVgt7wYLrLU/845O+9SKAuFYowKTUl9LGRtDDuPI98TF+/bBYSoy&#10;tFIHPBe4s3JcVTPpsOOyYLCnN0PNz/7oFITG/rZ59jWJrx95/flkNxvTjZUa3ueXZxCJcrqF/9tb&#10;rWA6nU/g+qY8Abn8AwAA//8DAFBLAQItABQABgAIAAAAIQDb4fbL7gAAAIUBAAATAAAAAAAAAAAA&#10;AAAAAAAAAABbQ29udGVudF9UeXBlc10ueG1sUEsBAi0AFAAGAAgAAAAhAFr0LFu/AAAAFQEAAAsA&#10;AAAAAAAAAAAAAAAAHwEAAF9yZWxzLy5yZWxzUEsBAi0AFAAGAAgAAAAhAFn7bpDEAAAA3QAAAA8A&#10;AAAAAAAAAAAAAAAABwIAAGRycy9kb3ducmV2LnhtbFBLBQYAAAAAAwADALcAAAD4AgAAAAA=&#10;" filled="f" strokeweight="1.5pt" insetpen="t">
                <v:textbox inset="2.88pt,2.88pt,2.88pt,2.88pt"/>
              </v:oval>
              <v:line id="Line 3826" o:spid="_x0000_s9071"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cbYxgAAAN0AAAAPAAAAZHJzL2Rvd25yZXYueG1sRI9PawIx&#10;FMTvhX6H8AreatZS/61GKV0KPaiglp6fm9fN0s3Lsolr+u0bQfA4zMxvmOU62kb01PnasYLRMANB&#10;XDpdc6Xg6/jxPAPhA7LGxjEp+CMP69XjwxJz7S68p/4QKpEg7HNUYEJocyl9aciiH7qWOHk/rrMY&#10;kuwqqTu8JLht5EuWTaTFmtOCwZbeDZW/h7NVMDXFXk5lsTnuir4ezeM2fp/mSg2e4tsCRKAY7uFb&#10;+1MrGI9nr3B9k56AXP0DAAD//wMAUEsBAi0AFAAGAAgAAAAhANvh9svuAAAAhQEAABMAAAAAAAAA&#10;AAAAAAAAAAAAAFtDb250ZW50X1R5cGVzXS54bWxQSwECLQAUAAYACAAAACEAWvQsW78AAAAVAQAA&#10;CwAAAAAAAAAAAAAAAAAfAQAAX3JlbHMvLnJlbHNQSwECLQAUAAYACAAAACEAUMHG2MYAAADdAAAA&#10;DwAAAAAAAAAAAAAAAAAHAgAAZHJzL2Rvd25yZXYueG1sUEsFBgAAAAADAAMAtwAAAPoCAAAAAA==&#10;">
                <v:stroke endarrow="block"/>
              </v:line>
            </v:group>
            <v:group id="Group 3827" o:spid="_x0000_s9067" style="position:absolute;left:1095446;top:1108698;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PC5xAAAAN0AAAAPAAAAZHJzL2Rvd25yZXYueG1sRI9BawIx&#10;FITvQv9DeIXeNKs1RbZGkULpngRdodfH5rnZunlZklS3/74pFDwOM/MNs96OrhdXCrHzrGE+K0AQ&#10;N9503Go41e/TFYiYkA32nknDD0XYbh4mayyNv/GBrsfUigzhWKIGm9JQShkbSw7jzA/E2Tv74DBl&#10;GVppAt4y3PVyURQv0mHHecHiQG+Wmsvx22kwy/h8oqrahcX+q1ad+rDt+VPrp8dx9woi0Zju4f92&#10;ZTQotVLw9yY/Abn5BQAA//8DAFBLAQItABQABgAIAAAAIQDb4fbL7gAAAIUBAAATAAAAAAAAAAAA&#10;AAAAAAAAAABbQ29udGVudF9UeXBlc10ueG1sUEsBAi0AFAAGAAgAAAAhAFr0LFu/AAAAFQEAAAsA&#10;AAAAAAAAAAAAAAAAHwEAAF9yZWxzLy5yZWxzUEsBAi0AFAAGAAgAAAAhAFpc8LnEAAAA3QAAAA8A&#10;AAAAAAAAAAAAAAAABwIAAGRycy9kb3ducmV2LnhtbFBLBQYAAAAAAwADALcAAAD4AgAAAAA=&#10;">
              <v:oval id="Oval 3828" o:spid="_x0000_s9069"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M0IxQAAAN0AAAAPAAAAZHJzL2Rvd25yZXYueG1sRI9BSwMx&#10;FITvBf9DeII3m7XapaxNixZaem0V0dtj89wsJi9rkrbpvzcFocdhZr5h5svsrDhSiL1nBQ/jCgRx&#10;63XPnYL3t/X9DERMyBqtZ1JwpgjLxc1ojo32J97RcZ86USAcG1RgUhoaKWNryGEc+4G4eN8+OExF&#10;hk7qgKcCd1ZOqqqWDnsuCwYHWhlqf/YHpyC09rfL9ddjfP3I688nu9mYfqLU3W1+eQaRKKdr+L+9&#10;1Qqm01kNlzflCcjFHwAAAP//AwBQSwECLQAUAAYACAAAACEA2+H2y+4AAACFAQAAEwAAAAAAAAAA&#10;AAAAAAAAAAAAW0NvbnRlbnRfVHlwZXNdLnhtbFBLAQItABQABgAIAAAAIQBa9CxbvwAAABUBAAAL&#10;AAAAAAAAAAAAAAAAAB8BAABfcmVscy8ucmVsc1BLAQItABQABgAIAAAAIQBJjM0IxQAAAN0AAAAP&#10;AAAAAAAAAAAAAAAAAAcCAABkcnMvZG93bnJldi54bWxQSwUGAAAAAAMAAwC3AAAA+QIAAAAA&#10;" filled="f" strokeweight="1.5pt" insetpen="t">
                <v:textbox inset="2.88pt,2.88pt,2.88pt,2.88pt"/>
              </v:oval>
              <v:line id="Line 3829" o:spid="_x0000_s9068"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1ivxgAAAN0AAAAPAAAAZHJzL2Rvd25yZXYueG1sRI/NasMw&#10;EITvhb6D2EJvjZxC4sSJEkpNoYcmkB963loby9RaGUt11LePAoEch5n5hlmuo23FQL1vHCsYjzIQ&#10;xJXTDdcKjoePlxkIH5A1to5JwT95WK8eH5ZYaHfmHQ37UIsEYV+gAhNCV0jpK0MW/ch1xMk7ud5i&#10;SLKvpe7xnOC2la9ZNpUWG04LBjt6N1T97v+sgtyUO5nL8uuwLYdmPI+b+P0zV+r5Kb4tQASK4R6+&#10;tT+1gslklsP1TXoCcnUBAAD//wMAUEsBAi0AFAAGAAgAAAAhANvh9svuAAAAhQEAABMAAAAAAAAA&#10;AAAAAAAAAAAAAFtDb250ZW50X1R5cGVzXS54bWxQSwECLQAUAAYACAAAACEAWvQsW78AAAAVAQAA&#10;CwAAAAAAAAAAAAAAAAAfAQAAX3JlbHMvLnJlbHNQSwECLQAUAAYACAAAACEAoBNYr8YAAADdAAAA&#10;DwAAAAAAAAAAAAAAAAAHAgAAZHJzL2Rvd25yZXYueG1sUEsFBgAAAAADAAMAtwAAAPoCAAAAAA==&#10;">
                <v:stroke endarrow="block"/>
              </v:line>
            </v:group>
            <v:group id="Group 3830" o:spid="_x0000_s9064" style="position:absolute;left:1102582;top:1108656;width:2838;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V8nwQAAAN0AAAAPAAAAZHJzL2Rvd25yZXYueG1sRE/LisIw&#10;FN0P+A/hCrMbUx8VqUYRYbCrAR/g9tJcm2pzU5KMdv5+shBcHs57teltKx7kQ+NYwXiUgSCunG64&#10;VnA+fX8tQISIrLF1TAr+KMBmPfhYYaHdkw/0OMZapBAOBSowMXaFlKEyZDGMXEecuKvzFmOCvpba&#10;4zOF21ZOsmwuLTacGgx2tDNU3Y+/VoGehemZynLrJz+3U97ke1NfL0p9DvvtEkSkPr7FL3epFeT5&#10;Is1Nb9ITkOt/AAAA//8DAFBLAQItABQABgAIAAAAIQDb4fbL7gAAAIUBAAATAAAAAAAAAAAAAAAA&#10;AAAAAABbQ29udGVudF9UeXBlc10ueG1sUEsBAi0AFAAGAAgAAAAhAFr0LFu/AAAAFQEAAAsAAAAA&#10;AAAAAAAAAAAAHwEAAF9yZWxzLy5yZWxzUEsBAi0AFAAGAAgAAAAhALRdXyfBAAAA3QAAAA8AAAAA&#10;AAAAAAAAAAAABwIAAGRycy9kb3ducmV2LnhtbFBLBQYAAAAAAwADALcAAAD1AgAAAAA=&#10;">
              <v:oval id="Oval 3831" o:spid="_x0000_s9066"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1l6xQAAAN0AAAAPAAAAZHJzL2Rvd25yZXYueG1sRI9BawIx&#10;FITvhf6H8Aq91ay2it0aRQXFa20p7e2xed0sJi9rkmr67xuh4HGYmW+Y2SI7K04UYudZwXBQgSBu&#10;vO64VfD+tnmYgogJWaP1TAp+KcJifnszw1r7M7/SaZ9aUSAca1RgUuprKWNjyGEc+J64eN8+OExF&#10;hlbqgOcCd1aOqmoiHXZcFgz2tDbUHPY/TkFo7LHNk6/HuPrIm88nu92abqTU/V1evoBIlNM1/N/e&#10;aQXj8fQZLm/KE5DzPwAAAP//AwBQSwECLQAUAAYACAAAACEA2+H2y+4AAACFAQAAEwAAAAAAAAAA&#10;AAAAAAAAAAAAW0NvbnRlbnRfVHlwZXNdLnhtbFBLAQItABQABgAIAAAAIQBa9CxbvwAAABUBAAAL&#10;AAAAAAAAAAAAAAAAAB8BAABfcmVscy8ucmVsc1BLAQItABQABgAIAAAAIQA4E1l6xQAAAN0AAAAP&#10;AAAAAAAAAAAAAAAAAAcCAABkcnMvZG93bnJldi54bWxQSwUGAAAAAAMAAwC3AAAA+QIAAAAA&#10;" filled="f" strokeweight="1.5pt" insetpen="t">
                <v:textbox inset="2.88pt,2.88pt,2.88pt,2.88pt"/>
              </v:oval>
              <v:line id="Line 3832" o:spid="_x0000_s9065"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1YGwwAAAN0AAAAPAAAAZHJzL2Rvd25yZXYueG1sRE/Pa8Iw&#10;FL4L+x/CG3jT1IHTdkYZK4KHTajKzm/NW1PWvJQm1uy/Xw4Djx/f780u2k6MNPjWsYLFPANBXDvd&#10;cqPgct7P1iB8QNbYOSYFv+Rht32YbLDQ7sYVjafQiBTCvkAFJoS+kNLXhiz6ueuJE/ftBoshwaGR&#10;esBbCredfMqyZ2mx5dRgsKc3Q/XP6WoVrExZyZUs38/HcmwXefyIn1+5UtPH+PoCIlAMd/G/+6AV&#10;LJd52p/epCcgt38AAAD//wMAUEsBAi0AFAAGAAgAAAAhANvh9svuAAAAhQEAABMAAAAAAAAAAAAA&#10;AAAAAAAAAFtDb250ZW50X1R5cGVzXS54bWxQSwECLQAUAAYACAAAACEAWvQsW78AAAAVAQAACwAA&#10;AAAAAAAAAAAAAAAfAQAAX3JlbHMvLnJlbHNQSwECLQAUAAYACAAAACEAqiNWBsMAAADdAAAADwAA&#10;AAAAAAAAAAAAAAAHAgAAZHJzL2Rvd25yZXYueG1sUEsFBgAAAAADAAMAtwAAAPcCAAAAAA==&#10;">
                <v:stroke endarrow="block"/>
              </v:line>
            </v:group>
            <v:group id="Group 3833" o:spid="_x0000_s9061" style="position:absolute;left:1109782;top:1108719;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mBnxAAAAN0AAAAPAAAAZHJzL2Rvd25yZXYueG1sRI9BawIx&#10;FITvBf9DeIK3mtV2RVejiFDcU6EqeH1snpvVzcuSRN3++6ZQ6HGYmW+Y1aa3rXiQD41jBZNxBoK4&#10;crrhWsHp+PE6BxEissbWMSn4pgCb9eBlhYV2T/6ixyHWIkE4FKjAxNgVUobKkMUwdh1x8i7OW4xJ&#10;+lpqj88Et62cZtlMWmw4LRjsaGeouh3uVoF+D28nKsutn35ej3mT7019OSs1GvbbJYhIffwP/7VL&#10;rSDPFxP4fZOegFz/AAAA//8DAFBLAQItABQABgAIAAAAIQDb4fbL7gAAAIUBAAATAAAAAAAAAAAA&#10;AAAAAAAAAABbQ29udGVudF9UeXBlc10ueG1sUEsBAi0AFAAGAAgAAAAhAFr0LFu/AAAAFQEAAAsA&#10;AAAAAAAAAAAAAAAAHwEAAF9yZWxzLy5yZWxzUEsBAi0AFAAGAAgAAAAhAKC+YGfEAAAA3QAAAA8A&#10;AAAAAAAAAAAAAAAABwIAAGRycy9kb3ducmV2LnhtbFBLBQYAAAAAAwADALcAAAD4AgAAAAA=&#10;">
              <v:oval id="Oval 3834" o:spid="_x0000_s9063"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l3WxQAAAN0AAAAPAAAAZHJzL2Rvd25yZXYueG1sRI9BSwMx&#10;FITvBf9DeEJvbdatLbo2LSq0eG0rorfH5rlZTF7WJLbx3xuh0OMwM98wy3V2VhwpxN6zgptpBYK4&#10;9brnTsHrYTO5AxETskbrmRT8UoT16mq0xEb7E+/ouE+dKBCODSowKQ2NlLE15DBO/UBcvE8fHKYi&#10;Qyd1wFOBOyvrqlpIhz2XBYMDPRtqv/Y/TkFo7XeXFx+z+PSWN++3drs1fa3U+Do/PoBIlNMlfG6/&#10;aAXz+X0N/2/KE5CrPwAAAP//AwBQSwECLQAUAAYACAAAACEA2+H2y+4AAACFAQAAEwAAAAAAAAAA&#10;AAAAAAAAAAAAW0NvbnRlbnRfVHlwZXNdLnhtbFBLAQItABQABgAIAAAAIQBa9CxbvwAAABUBAAAL&#10;AAAAAAAAAAAAAAAAAB8BAABfcmVscy8ucmVsc1BLAQItABQABgAIAAAAIQCzbl3WxQAAAN0AAAAP&#10;AAAAAAAAAAAAAAAAAAcCAABkcnMvZG93bnJldi54bWxQSwUGAAAAAAMAAwC3AAAA+QIAAAAA&#10;" filled="f" strokeweight="1.5pt" insetpen="t">
                <v:textbox inset="2.88pt,2.88pt,2.88pt,2.88pt"/>
              </v:oval>
              <v:line id="Line 3835" o:spid="_x0000_s9062"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chxxgAAAN0AAAAPAAAAZHJzL2Rvd25yZXYueG1sRI9BawIx&#10;FITvhf6H8AreataK2t0apXQRerAFtXh+bl43Szcvyyau6b83BaHHYWa+YZbraFsxUO8bxwom4wwE&#10;ceV0w7WCr8Pm8RmED8gaW8ek4Jc8rFf3d0sstLvwjoZ9qEWCsC9QgQmhK6T0lSGLfuw64uR9u95i&#10;SLKvpe7xkuC2lU9ZNpcWG04LBjt6M1T97M9WwcKUO7mQ5fbwWQ7NJI8f8XjKlRo9xNcXEIFi+A/f&#10;2u9awWyWT+HvTXoCcnUFAAD//wMAUEsBAi0AFAAGAAgAAAAhANvh9svuAAAAhQEAABMAAAAAAAAA&#10;AAAAAAAAAAAAAFtDb250ZW50X1R5cGVzXS54bWxQSwECLQAUAAYACAAAACEAWvQsW78AAAAVAQAA&#10;CwAAAAAAAAAAAAAAAAAfAQAAX3JlbHMvLnJlbHNQSwECLQAUAAYACAAAACEAWvHIccYAAADdAAAA&#10;DwAAAAAAAAAAAAAAAAAHAgAAZHJzL2Rvd25yZXYueG1sUEsFBgAAAAADAAMAtwAAAPoCAAAAAA==&#10;">
                <v:stroke endarrow="block"/>
              </v:line>
            </v:group>
            <v:group id="Group 3836" o:spid="_x0000_s9058" style="position:absolute;left:1117024;top:1108635;width:2838;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cP/xAAAAN0AAAAPAAAAZHJzL2Rvd25yZXYueG1sRI9BawIx&#10;FITvhf6H8ArearbqSl2NIgVxT4Wq0Otj89ysbl6WJOr6741Q6HGYmW+Yxaq3rbiSD41jBR/DDARx&#10;5XTDtYLDfvP+CSJEZI2tY1JwpwCr5evLAgvtbvxD112sRYJwKFCBibErpAyVIYth6Dri5B2dtxiT&#10;9LXUHm8Jbls5yrKptNhwWjDY0Zeh6ry7WAV6EsYHKsu1H32f9nmTb019/FVq8Nav5yAi9fE//Ncu&#10;tYI8n03g+SY9Abl8AAAA//8DAFBLAQItABQABgAIAAAAIQDb4fbL7gAAAIUBAAATAAAAAAAAAAAA&#10;AAAAAAAAAABbQ29udGVudF9UeXBlc10ueG1sUEsBAi0AFAAGAAgAAAAhAFr0LFu/AAAAFQEAAAsA&#10;AAAAAAAAAAAAAAAAHwEAAF9yZWxzLy5yZWxzUEsBAi0AFAAGAAgAAAAhALDJw//EAAAA3QAAAA8A&#10;AAAAAAAAAAAAAAAABwIAAGRycy9kb3ducmV2LnhtbFBLBQYAAAAAAwADALcAAAD4AgAAAAA=&#10;">
              <v:oval id="Oval 3837" o:spid="_x0000_s9060"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8WixQAAAN0AAAAPAAAAZHJzL2Rvd25yZXYueG1sRI9PSwMx&#10;FMTvgt8hPMGbzVrdUtemRYUWr/1DqbfH5rlZTF7WJLbx2xuh0OMwM79hZovsrDhSiL1nBfejCgRx&#10;63XPnYLddnk3BRETskbrmRT8UoTF/Ppqho32J17TcZM6USAcG1RgUhoaKWNryGEc+YG4eJ8+OExF&#10;hk7qgKcCd1aOq2oiHfZcFgwO9Gao/dr8OAWhtd9dnnw8xNd9Xh4e7Wpl+rFStzf55RlEopwu4XP7&#10;XSuo66ca/t+UJyDnfwAAAP//AwBQSwECLQAUAAYACAAAACEA2+H2y+4AAACFAQAAEwAAAAAAAAAA&#10;AAAAAAAAAAAAW0NvbnRlbnRfVHlwZXNdLnhtbFBLAQItABQABgAIAAAAIQBa9CxbvwAAABUBAAAL&#10;AAAAAAAAAAAAAAAAAB8BAABfcmVscy8ucmVsc1BLAQItABQABgAIAAAAIQA8h8WixQAAAN0AAAAP&#10;AAAAAAAAAAAAAAAAAAcCAABkcnMvZG93bnJldi54bWxQSwUGAAAAAAMAAwC3AAAA+QIAAAAA&#10;" filled="f" strokeweight="1.5pt" insetpen="t">
                <v:textbox inset="2.88pt,2.88pt,2.88pt,2.88pt"/>
              </v:oval>
              <v:line id="Line 3838" o:spid="_x0000_s9059"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mvpxgAAAN0AAAAPAAAAZHJzL2Rvd25yZXYueG1sRI9La8Mw&#10;EITvgf4HsYXeEjmFPOxECaWm0ENayIOcN9bWMrVWxlId9d9HhUKOw8x8w6y30bZioN43jhVMJxkI&#10;4srphmsFp+PbeAnCB2SNrWNS8EsetpuH0RoL7a68p+EQapEg7AtUYELoCil9Zciin7iOOHlfrrcY&#10;kuxrqXu8Jrht5XOWzaXFhtOCwY5eDVXfhx+rYGHKvVzIcnf8LIdmmsePeL7kSj09xpcViEAx3MP/&#10;7XetYDbL5/D3Jj0BubkBAAD//wMAUEsBAi0AFAAGAAgAAAAhANvh9svuAAAAhQEAABMAAAAAAAAA&#10;AAAAAAAAAAAAAFtDb250ZW50X1R5cGVzXS54bWxQSwECLQAUAAYACAAAACEAWvQsW78AAAAVAQAA&#10;CwAAAAAAAAAAAAAAAAAfAQAAX3JlbHMvLnJlbHNQSwECLQAUAAYACAAAACEASoZr6cYAAADdAAAA&#10;DwAAAAAAAAAAAAAAAAAHAgAAZHJzL2Rvd25yZXYueG1sUEsFBgAAAAADAAMAtwAAAPoCAAAAAA==&#10;">
                <v:stroke endarrow="block"/>
              </v:line>
            </v:group>
            <v:line id="Line 3839" o:spid="_x0000_s9057" style="position:absolute;flip:y;visibility:visible" from="1086484,1097036" to="1129682,1097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7XBxQAAAN0AAAAPAAAAZHJzL2Rvd25yZXYueG1sRI9PawIx&#10;FMTvBb9DeAVvNVtBa7dGEUFQ6qH+gV4fm7ebpZuXJYnu+u0bQfA4zMxvmPmyt424kg+1YwXvowwE&#10;ceF0zZWC82nzNgMRIrLGxjEpuFGA5WLwMsdcu44PdD3GSiQIhxwVmBjbXMpQGLIYRq4lTl7pvMWY&#10;pK+k9tgluG3kOMum0mLNacFgS2tDxd/xYhXI3Xf34zfjc1mV29b97sx+2vVKDV/71ReISH18hh/t&#10;rVYwmXx+wP1NegJy8Q8AAP//AwBQSwECLQAUAAYACAAAACEA2+H2y+4AAACFAQAAEwAAAAAAAAAA&#10;AAAAAAAAAAAAW0NvbnRlbnRfVHlwZXNdLnhtbFBLAQItABQABgAIAAAAIQBa9CxbvwAAABUBAAAL&#10;AAAAAAAAAAAAAAAAAB8BAABfcmVscy8ucmVsc1BLAQItABQABgAIAAAAIQANT7XBxQAAAN0AAAAP&#10;AAAAAAAAAAAAAAAAAAcCAABkcnMvZG93bnJldi54bWxQSwUGAAAAAAMAAwC3AAAA+QIAAAAA&#10;" strokeweight="1.5pt"/>
            <v:line id="Line 3840" o:spid="_x0000_s9056" style="position:absolute;flip:y;visibility:visible" from="1086401,1111408" to="1129599,111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CGzwQAAAN0AAAAPAAAAZHJzL2Rvd25yZXYueG1sRE9Ni8Iw&#10;EL0v+B/CCN7WVEFZq1FEEBT3sKuC16GZNsVmUpJo6783h4U9Pt73atPbRjzJh9qxgsk4A0FcOF1z&#10;peB62X9+gQgRWWPjmBS8KMBmPfhYYa5dx7/0PMdKpBAOOSowMba5lKEwZDGMXUucuNJ5izFBX0nt&#10;sUvhtpHTLJtLizWnBoMt7QwV9/PDKpDHU/fj99NrWZWH1t2O5nve9UqNhv12CSJSH//Ff+6DVjCb&#10;LdLc9CY9Abl+AwAA//8DAFBLAQItABQABgAIAAAAIQDb4fbL7gAAAIUBAAATAAAAAAAAAAAAAAAA&#10;AAAAAABbQ29udGVudF9UeXBlc10ueG1sUEsBAi0AFAAGAAgAAAAhAFr0LFu/AAAAFQEAAAsAAAAA&#10;AAAAAAAAAAAAHwEAAF9yZWxzLy5yZWxzUEsBAi0AFAAGAAgAAAAhAHzQIbPBAAAA3QAAAA8AAAAA&#10;AAAAAAAAAAAABwIAAGRycy9kb3ducmV2LnhtbFBLBQYAAAAAAwADALcAAAD1AgAAAAA=&#10;" strokeweight="1.5pt"/>
            <v:group id="Group 3841" o:spid="_x0000_s9053" style="position:absolute;left:1120581;top:1108656;width:2838;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GxhxQAAAN0AAAAPAAAAZHJzL2Rvd25yZXYueG1sRI9PawIx&#10;FMTvgt8hPKE3zda6UrdGEaF0T4J/oNfH5rnZdvOyJFG3374RBI/DzPyGWa5724or+dA4VvA6yUAQ&#10;V043XCs4HT/H7yBCRNbYOiYFfxRgvRoOllhod+M9XQ+xFgnCoUAFJsaukDJUhiyGieuIk3d23mJM&#10;0tdSe7wluG3lNMvm0mLDacFgR1tD1e/hYhXoWXg7UVlu/HT3c8yb/MvU52+lXkb95gNEpD4+w492&#10;qRXk+WIB9zfpCcjVPwAAAP//AwBQSwECLQAUAAYACAAAACEA2+H2y+4AAACFAQAAEwAAAAAAAAAA&#10;AAAAAAAAAAAAW0NvbnRlbnRfVHlwZXNdLnhtbFBLAQItABQABgAIAAAAIQBa9CxbvwAAABUBAAAL&#10;AAAAAAAAAAAAAAAAAB8BAABfcmVscy8ucmVsc1BLAQItABQABgAIAAAAIQBeyGxhxQAAAN0AAAAP&#10;AAAAAAAAAAAAAAAAAAcCAABkcnMvZG93bnJldi54bWxQSwUGAAAAAAMAAwC3AAAA+QIAAAAA&#10;">
              <v:oval id="Oval 3842" o:spid="_x0000_s9055"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5LBwgAAAN0AAAAPAAAAZHJzL2Rvd25yZXYueG1sRE9NTwIx&#10;EL2b+B+aMfHmdkXcmIVCxATiFTBGbpPtuN3YTpe2Qv339EDi8eV9z5fZWXGiEAfPCh6rGgRx5/XA&#10;vYKP/frhBURMyBqtZ1LwRxGWi9ubObban3lLp13qRQnh2KICk9LYShk7Qw5j5Ufiwn374DAVGHqp&#10;A55LuLNyUteNdDhwaTA40puh7mf36xSEzh773Bye4uozr7+mdrMxw0Sp+7v8OgORKKd/8dX9rhU8&#10;N3XZX96UJyAXFwAAAP//AwBQSwECLQAUAAYACAAAACEA2+H2y+4AAACFAQAAEwAAAAAAAAAAAAAA&#10;AAAAAAAAW0NvbnRlbnRfVHlwZXNdLnhtbFBLAQItABQABgAIAAAAIQBa9CxbvwAAABUBAAALAAAA&#10;AAAAAAAAAAAAAB8BAABfcmVscy8ucmVsc1BLAQItABQABgAIAAAAIQAf35LBwgAAAN0AAAAPAAAA&#10;AAAAAAAAAAAAAAcCAABkcnMvZG93bnJldi54bWxQSwUGAAAAAAMAAwC3AAAA9gIAAAAA&#10;" filled="f" strokeweight="1.5pt" insetpen="t">
                <v:textbox inset="2.88pt,2.88pt,2.88pt,2.88pt"/>
              </v:oval>
              <v:line id="Line 3843" o:spid="_x0000_s9054"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AdmxgAAAN0AAAAPAAAAZHJzL2Rvd25yZXYueG1sRI9BawIx&#10;FITvhf6H8AreanYLal2NUroIPWhBLT2/bp6bpZuXZRPX9N8boeBxmJlvmOU62lYM1PvGsYJ8nIEg&#10;rpxuuFbwddw8v4LwAVlj65gU/JGH9erxYYmFdhfe03AItUgQ9gUqMCF0hZS+MmTRj11HnLyT6y2G&#10;JPta6h4vCW5b+ZJlU2mx4bRgsKN3Q9Xv4WwVzEy5lzNZbo+f5dDk87iL3z9zpUZP8W0BIlAM9/B/&#10;+0MrmEyzHG5v0hOQqysAAAD//wMAUEsBAi0AFAAGAAgAAAAhANvh9svuAAAAhQEAABMAAAAAAAAA&#10;AAAAAAAAAAAAAFtDb250ZW50X1R5cGVzXS54bWxQSwECLQAUAAYACAAAACEAWvQsW78AAAAVAQAA&#10;CwAAAAAAAAAAAAAAAAAfAQAAX3JlbHMvLnJlbHNQSwECLQAUAAYACAAAACEA9kAHZsYAAADdAAAA&#10;DwAAAAAAAAAAAAAAAAAHAgAAZHJzL2Rvd25yZXYueG1sUEsFBgAAAAADAAMAtwAAAPoCAAAAAA==&#10;">
                <v:stroke endarrow="block"/>
              </v:line>
            </v:group>
            <v:group id="Group 3844" o:spid="_x0000_s9050" style="position:absolute;left:1113340;top:1108656;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wrrxAAAAN0AAAAPAAAAZHJzL2Rvd25yZXYueG1sRI9BawIx&#10;FITvBf9DeEJvNeu2K7IaRQRxT4Wq4PWxeW5WNy9LEnX775tCocdhZr5hluvBduJBPrSOFUwnGQji&#10;2umWGwWn4+5tDiJEZI2dY1LwTQHWq9HLEkvtnvxFj0NsRIJwKFGBibEvpQy1IYth4nri5F2ctxiT&#10;9I3UHp8JbjuZZ9lMWmw5LRjsaWuovh3uVoH+CO8nqqqNzz+vx6It9qa5nJV6HQ+bBYhIQ/wP/7Ur&#10;raCYZTn8vklPQK5+AAAA//8DAFBLAQItABQABgAIAAAAIQDb4fbL7gAAAIUBAAATAAAAAAAAAAAA&#10;AAAAAAAAAABbQ29udGVudF9UeXBlc10ueG1sUEsBAi0AFAAGAAgAAAAhAFr0LFu/AAAAFQEAAAsA&#10;AAAAAAAAAAAAAAAAHwEAAF9yZWxzLy5yZWxzUEsBAi0AFAAGAAgAAAAhAGNDCuvEAAAA3QAAAA8A&#10;AAAAAAAAAAAAAAAABwIAAGRycy9kb3ducmV2LnhtbFBLBQYAAAAAAwADALcAAAD4AgAAAAA=&#10;">
              <v:oval id="Oval 3845" o:spid="_x0000_s9052"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Qy2xAAAAN0AAAAPAAAAZHJzL2Rvd25yZXYueG1sRI9BSwMx&#10;FITvgv8hPMGbzdrWRdamxRZaerUtRW+PzXOzmLxsk7SN/94IgsdhZr5hZovsrLhQiL1nBY+jCgRx&#10;63XPnYLDfv3wDCImZI3WMyn4pgiL+e3NDBvtr/xGl13qRIFwbFCBSWlopIytIYdx5Afi4n364DAV&#10;GTqpA14L3Fk5rqpaOuy5LBgcaGWo/dqdnYLQ2lOX649JXB7z+n1qNxvTj5W6v8uvLyAS5fQf/mtv&#10;tYKnuprA75vyBOT8BwAA//8DAFBLAQItABQABgAIAAAAIQDb4fbL7gAAAIUBAAATAAAAAAAAAAAA&#10;AAAAAAAAAABbQ29udGVudF9UeXBlc10ueG1sUEsBAi0AFAAGAAgAAAAhAFr0LFu/AAAAFQEAAAsA&#10;AAAAAAAAAAAAAAAAHwEAAF9yZWxzLy5yZWxzUEsBAi0AFAAGAAgAAAAhAO8NDLbEAAAA3QAAAA8A&#10;AAAAAAAAAAAAAAAABwIAAGRycy9kb3ducmV2LnhtbFBLBQYAAAAAAwADALcAAAD4AgAAAAA=&#10;" filled="f" strokeweight="1.5pt" insetpen="t">
                <v:textbox inset="2.88pt,2.88pt,2.88pt,2.88pt"/>
              </v:oval>
              <v:line id="Line 3846" o:spid="_x0000_s9051"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6T+xgAAAN0AAAAPAAAAZHJzL2Rvd25yZXYueG1sRI9La8Mw&#10;EITvgfwHsYXeEjmlzcONEkJNoYckkAc9b62tZWqtjKU66r+vAoEch5n5hlmuo21ET52vHSuYjDMQ&#10;xKXTNVcKzqf30RyED8gaG8ek4I88rFfDwRJz7S58oP4YKpEg7HNUYEJocyl9aciiH7uWOHnfrrMY&#10;kuwqqTu8JLht5FOWTaXFmtOCwZbeDJU/x1+rYGaKg5zJYnvaF309WcRd/PxaKPX4EDevIALFcA/f&#10;2h9awcs0e4brm/QE5OofAAD//wMAUEsBAi0AFAAGAAgAAAAhANvh9svuAAAAhQEAABMAAAAAAAAA&#10;AAAAAAAAAAAAAFtDb250ZW50X1R5cGVzXS54bWxQSwECLQAUAAYACAAAACEAWvQsW78AAAAVAQAA&#10;CwAAAAAAAAAAAAAAAAAfAQAAX3JlbHMvLnJlbHNQSwECLQAUAAYACAAAACEA5jek/sYAAADdAAAA&#10;DwAAAAAAAAAAAAAAAAAHAgAAZHJzL2Rvd25yZXYueG1sUEsFBgAAAAADAAMAtwAAAPoCAAAAAA==&#10;">
                <v:stroke endarrow="block"/>
              </v:line>
            </v:group>
            <v:group id="Group 3847" o:spid="_x0000_s9047" style="position:absolute;left:1106225;top:1108656;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pKfxAAAAN0AAAAPAAAAZHJzL2Rvd25yZXYueG1sRI9PawIx&#10;FMTvQr9DeAVvmlW7IlujiFC6p4J/wOtj89xs3bwsSdTtt28EweMwM79hluvetuJGPjSOFUzGGQji&#10;yumGawXHw9doASJEZI2tY1LwRwHWq7fBEgvt7ryj2z7WIkE4FKjAxNgVUobKkMUwdh1x8s7OW4xJ&#10;+lpqj/cEt62cZtlcWmw4LRjsaGuouuyvVoH+CLMjleXGT39+D3mTf5v6fFJq+N5vPkFE6uMr/GyX&#10;WkE+z3J4vElPQK7+AQAA//8DAFBLAQItABQABgAIAAAAIQDb4fbL7gAAAIUBAAATAAAAAAAAAAAA&#10;AAAAAAAAAABbQ29udGVudF9UeXBlc10ueG1sUEsBAi0AFAAGAAgAAAAhAFr0LFu/AAAAFQEAAAsA&#10;AAAAAAAAAAAAAAAAHwEAAF9yZWxzLy5yZWxzUEsBAi0AFAAGAAgAAAAhAOyqkp/EAAAA3QAAAA8A&#10;AAAAAAAAAAAAAAAABwIAAGRycy9kb3ducmV2LnhtbFBLBQYAAAAAAwADALcAAAD4AgAAAAA=&#10;">
              <v:oval id="Oval 3848" o:spid="_x0000_s9049"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8uxAAAAN0AAAAPAAAAZHJzL2Rvd25yZXYueG1sRI9BSwMx&#10;FITvgv8hPMGbzdrqUrZNiwotXlultLfH5nWzmLysSdrGf98IgsdhZr5h5svsrDhTiL1nBY+jCgRx&#10;63XPnYLPj9XDFERMyBqtZ1LwQxGWi9ubOTbaX3hD523qRIFwbFCBSWlopIytIYdx5Afi4h19cJiK&#10;DJ3UAS8F7qwcV1UtHfZcFgwO9Gao/dqenILQ2u8u14dJfN3l1f7JrtemHyt1f5dfZiAS5fQf/mu/&#10;awXPdVXD75vyBOTiCgAA//8DAFBLAQItABQABgAIAAAAIQDb4fbL7gAAAIUBAAATAAAAAAAAAAAA&#10;AAAAAAAAAABbQ29udGVudF9UeXBlc10ueG1sUEsBAi0AFAAGAAgAAAAhAFr0LFu/AAAAFQEAAAsA&#10;AAAAAAAAAAAAAAAAHwEAAF9yZWxzLy5yZWxzUEsBAi0AFAAGAAgAAAAhAP96ry7EAAAA3QAAAA8A&#10;AAAAAAAAAAAAAAAABwIAAGRycy9kb3ducmV2LnhtbFBLBQYAAAAAAwADALcAAAD4AgAAAAA=&#10;" filled="f" strokeweight="1.5pt" insetpen="t">
                <v:textbox inset="2.88pt,2.88pt,2.88pt,2.88pt"/>
              </v:oval>
              <v:line id="Line 3849" o:spid="_x0000_s9048"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TqJxgAAAN0AAAAPAAAAZHJzL2Rvd25yZXYueG1sRI9BawIx&#10;FITvQv9DeAVvmlXQratRiovQQ1tQS8+vm+dm6eZl2cQ1/fdNoeBxmJlvmM0u2lYM1PvGsYLZNANB&#10;XDndcK3g43yYPIHwAVlj65gU/JCH3fZhtMFCuxsfaTiFWiQI+wIVmBC6QkpfGbLop64jTt7F9RZD&#10;kn0tdY+3BLetnGfZUlpsOC0Y7GhvqPo+Xa2C3JRHmcvy9fxeDs1sFd/i59dKqfFjfF6DCBTDPfzf&#10;ftEKFsssh7836QnI7S8AAAD//wMAUEsBAi0AFAAGAAgAAAAhANvh9svuAAAAhQEAABMAAAAAAAAA&#10;AAAAAAAAAAAAAFtDb250ZW50X1R5cGVzXS54bWxQSwECLQAUAAYACAAAACEAWvQsW78AAAAVAQAA&#10;CwAAAAAAAAAAAAAAAAAfAQAAX3JlbHMvLnJlbHNQSwECLQAUAAYACAAAACEAFuU6icYAAADdAAAA&#10;DwAAAAAAAAAAAAAAAAAHAgAAZHJzL2Rvd25yZXYueG1sUEsFBgAAAAADAAMAtwAAAPoCAAAAAA==&#10;">
                <v:stroke endarrow="block"/>
              </v:line>
            </v:group>
            <v:group id="Group 3850" o:spid="_x0000_s9044" style="position:absolute;left:1098961;top:1108719;width:2838;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z0BwAAAAN0AAAAPAAAAZHJzL2Rvd25yZXYueG1sRE9Ni8Iw&#10;EL0L/ocwgjdNdbeydI0igmxPwqrgdWjGptpMShK1/ntzWNjj430v171txYN8aBwrmE0zEMSV0w3X&#10;Ck7H3eQLRIjIGlvHpOBFAdar4WCJhXZP/qXHIdYihXAoUIGJsSukDJUhi2HqOuLEXZy3GBP0tdQe&#10;nynctnKeZQtpseHUYLCjraHqdrhbBfozfJyoLDd+vr8e8yb/MfXlrNR41G++QUTq47/4z11qBfki&#10;S3PTm/QE5OoNAAD//wMAUEsBAi0AFAAGAAgAAAAhANvh9svuAAAAhQEAABMAAAAAAAAAAAAAAAAA&#10;AAAAAFtDb250ZW50X1R5cGVzXS54bWxQSwECLQAUAAYACAAAACEAWvQsW78AAAAVAQAACwAAAAAA&#10;AAAAAAAAAAAfAQAAX3JlbHMvLnJlbHNQSwECLQAUAAYACAAAACEAAqs9AcAAAADdAAAADwAAAAAA&#10;AAAAAAAAAAAHAgAAZHJzL2Rvd25yZXYueG1sUEsFBgAAAAADAAMAtwAAAPQCAAAAAA==&#10;">
              <v:oval id="Oval 3851" o:spid="_x0000_s9046"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TtcxQAAAN0AAAAPAAAAZHJzL2Rvd25yZXYueG1sRI9BSwMx&#10;FITvBf9DeIK3Nmuri65Niy209GoV0dtj89wsJi/bJLbx3zeC0OMwM98w82V2VhwpxN6zgttJBYK4&#10;9brnTsHb62b8ACImZI3WMyn4pQjLxdVojo32J36h4z51okA4NqjApDQ0UsbWkMM48QNx8b58cJiK&#10;DJ3UAU8F7qycVlUtHfZcFgwOtDbUfu9/nILQ2kOX689ZXL3nzced3W5NP1Xq5jo/P4FIlNMl/N/e&#10;aQX3dfUIf2/KE5CLMwAAAP//AwBQSwECLQAUAAYACAAAACEA2+H2y+4AAACFAQAAEwAAAAAAAAAA&#10;AAAAAAAAAAAAW0NvbnRlbnRfVHlwZXNdLnhtbFBLAQItABQABgAIAAAAIQBa9CxbvwAAABUBAAAL&#10;AAAAAAAAAAAAAAAAAB8BAABfcmVscy8ucmVsc1BLAQItABQABgAIAAAAIQCO5TtcxQAAAN0AAAAP&#10;AAAAAAAAAAAAAAAAAAcCAABkcnMvZG93bnJldi54bWxQSwUGAAAAAAMAAwC3AAAA+QIAAAAA&#10;" filled="f" strokeweight="1.5pt" insetpen="t">
                <v:textbox inset="2.88pt,2.88pt,2.88pt,2.88pt"/>
              </v:oval>
              <v:line id="Line 3852" o:spid="_x0000_s9045"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TQgwgAAAN0AAAAPAAAAZHJzL2Rvd25yZXYueG1sRE/Pa8Iw&#10;FL4P9j+EN/A20w7UWY0yVgQPc6AOz8/m2ZQ1L6WJNf73y0HY8eP7vVxH24qBet84VpCPMxDEldMN&#10;1wp+jpvXdxA+IGtsHZOCO3lYr56fllhod+M9DYdQixTCvkAFJoSukNJXhiz6seuIE3dxvcWQYF9L&#10;3eMthdtWvmXZVFpsODUY7OjTUPV7uFoFM1Pu5UyWX8fvcmjyedzF03mu1OglfixABIrhX/xwb7WC&#10;yTRP+9Ob9ATk6g8AAP//AwBQSwECLQAUAAYACAAAACEA2+H2y+4AAACFAQAAEwAAAAAAAAAAAAAA&#10;AAAAAAAAW0NvbnRlbnRfVHlwZXNdLnhtbFBLAQItABQABgAIAAAAIQBa9CxbvwAAABUBAAALAAAA&#10;AAAAAAAAAAAAAB8BAABfcmVscy8ucmVsc1BLAQItABQABgAIAAAAIQAc1TQgwgAAAN0AAAAPAAAA&#10;AAAAAAAAAAAAAAcCAABkcnMvZG93bnJldi54bWxQSwUGAAAAAAMAAwC3AAAA9gIAAAAA&#10;">
                <v:stroke endarrow="block"/>
              </v:line>
            </v:group>
            <v:group id="Group 3853" o:spid="_x0000_s9041" style="position:absolute;left:1091846;top:1108635;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JBxQAAAN0AAAAPAAAAZHJzL2Rvd25yZXYueG1sRI9PawIx&#10;FMTvhX6H8Aq91ezarshqFBFK91TwD3h9bJ6b1c3LkkTdfvtGEDwOM/MbZr4cbCeu5EPrWEE+ykAQ&#10;10633CjY774/piBCRNbYOSYFfxRguXh9mWOp3Y03dN3GRiQIhxIVmBj7UspQG7IYRq4nTt7ReYsx&#10;Sd9I7fGW4LaT4yybSIstpwWDPa0N1eftxSrQX+FzT1W18uPf065oix/THA9Kvb8NqxmISEN8hh/t&#10;SisoJnkO9zfpCcjFPwAAAP//AwBQSwECLQAUAAYACAAAACEA2+H2y+4AAACFAQAAEwAAAAAAAAAA&#10;AAAAAAAAAAAAW0NvbnRlbnRfVHlwZXNdLnhtbFBLAQItABQABgAIAAAAIQBa9CxbvwAAABUBAAAL&#10;AAAAAAAAAAAAAAAAAB8BAABfcmVscy8ucmVsc1BLAQItABQABgAIAAAAIQAWSAJBxQAAAN0AAAAP&#10;AAAAAAAAAAAAAAAAAAcCAABkcnMvZG93bnJldi54bWxQSwUGAAAAAAMAAwC3AAAA+QIAAAAA&#10;">
              <v:oval id="Oval 3854" o:spid="_x0000_s9043"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D/wxAAAAN0AAAAPAAAAZHJzL2Rvd25yZXYueG1sRI9BSwMx&#10;FITvQv9DeAVvNtu1LrJtWlRo6dVWxN4em+dmMXlZk9jGf28EweMwM98wq012VpwpxMGzgvmsAkHc&#10;eT1wr+DluL25BxETskbrmRR8U4TNenK1wlb7Cz/T+ZB6USAcW1RgUhpbKWNnyGGc+ZG4eO8+OExF&#10;hl7qgJcCd1bWVdVIhwOXBYMjPRnqPg5fTkHo7Gefm9NtfHzN27eF3e3MUCt1Pc0PSxCJcvoP/7X3&#10;WsFdM6/h9015AnL9AwAA//8DAFBLAQItABQABgAIAAAAIQDb4fbL7gAAAIUBAAATAAAAAAAAAAAA&#10;AAAAAAAAAABbQ29udGVudF9UeXBlc10ueG1sUEsBAi0AFAAGAAgAAAAhAFr0LFu/AAAAFQEAAAsA&#10;AAAAAAAAAAAAAAAAHwEAAF9yZWxzLy5yZWxzUEsBAi0AFAAGAAgAAAAhAAWYP/DEAAAA3QAAAA8A&#10;AAAAAAAAAAAAAAAABwIAAGRycy9kb3ducmV2LnhtbFBLBQYAAAAAAwADALcAAAD4AgAAAAA=&#10;" filled="f" strokeweight="1.5pt" insetpen="t">
                <v:textbox inset="2.88pt,2.88pt,2.88pt,2.88pt"/>
              </v:oval>
              <v:line id="Line 3855" o:spid="_x0000_s9042"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6pXxgAAAN0AAAAPAAAAZHJzL2Rvd25yZXYueG1sRI9BS8NA&#10;FITvBf/D8gRv7SYVWxu7LdJQ8KBCWun5NfvMBrNvQ3abrv/eFQSPw8x8w6y30XZipMG3jhXkswwE&#10;ce10y42Cj+N++gjCB2SNnWNS8E0etpubyRoL7a5c0XgIjUgQ9gUqMCH0hZS+NmTRz1xPnLxPN1gM&#10;SQ6N1ANeE9x2cp5lC2mx5bRgsKedofrrcLEKlqas5FKWr8f3cmzzVXyLp/NKqbvb+PwEIlAM/+G/&#10;9otW8LDI7+H3TXoCcvMDAAD//wMAUEsBAi0AFAAGAAgAAAAhANvh9svuAAAAhQEAABMAAAAAAAAA&#10;AAAAAAAAAAAAAFtDb250ZW50X1R5cGVzXS54bWxQSwECLQAUAAYACAAAACEAWvQsW78AAAAVAQAA&#10;CwAAAAAAAAAAAAAAAAAfAQAAX3JlbHMvLnJlbHNQSwECLQAUAAYACAAAACEA7AeqV8YAAADdAAAA&#10;DwAAAAAAAAAAAAAAAAAHAgAAZHJzL2Rvd25yZXYueG1sUEsFBgAAAAADAAMAtwAAAPoCAAAAAA==&#10;">
                <v:stroke endarrow="block"/>
              </v:line>
            </v:group>
            <v:group id="Group 3856" o:spid="_x0000_s9038" style="position:absolute;left:1120603;top:1097899;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6HZxAAAAN0AAAAPAAAAZHJzL2Rvd25yZXYueG1sRI9PawIx&#10;FMTvBb9DeAVvNeuflbIaRYTinoSq0Otj89ys3bwsSarrtzeC0OMwM79hluvetuJKPjSOFYxHGQji&#10;yumGawWn49fHJ4gQkTW2jknBnQKsV4O3JRba3fibrodYiwThUKACE2NXSBkqQxbDyHXEyTs7bzEm&#10;6WupPd4S3LZykmVzabHhtGCwo62h6vfwZxXoWZieqCw3frK/HPMm35n6/KPU8L3fLEBE6uN/+NUu&#10;tYJ8Pp7B8016AnL1AAAA//8DAFBLAQItABQABgAIAAAAIQDb4fbL7gAAAIUBAAATAAAAAAAAAAAA&#10;AAAAAAAAAABbQ29udGVudF9UeXBlc10ueG1sUEsBAi0AFAAGAAgAAAAhAFr0LFu/AAAAFQEAAAsA&#10;AAAAAAAAAAAAAAAAHwEAAF9yZWxzLy5yZWxzUEsBAi0AFAAGAAgAAAAhAAY/odnEAAAA3QAAAA8A&#10;AAAAAAAAAAAAAAAABwIAAGRycy9kb3ducmV2LnhtbFBLBQYAAAAAAwADALcAAAD4AgAAAAA=&#10;">
              <v:oval id="Oval 3857" o:spid="_x0000_s9040"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aeExQAAAN0AAAAPAAAAZHJzL2Rvd25yZXYueG1sRI9BSwMx&#10;FITvBf9DeII3m221i6xNixZaem0V0dtj89wsJi9rkrbpvzcFocdhZr5h5svsrDhSiL1nBZNxBYK4&#10;9brnTsH72/r+CURMyBqtZ1JwpgjLxc1ojo32J97RcZ86USAcG1RgUhoaKWNryGEc+4G4eN8+OExF&#10;hk7qgKcCd1ZOq6qWDnsuCwYHWhlqf/YHpyC09rfL9ddDfP3I689Hu9mYfqrU3W1+eQaRKKdr+L+9&#10;1Qpm9WQGlzflCcjFHwAAAP//AwBQSwECLQAUAAYACAAAACEA2+H2y+4AAACFAQAAEwAAAAAAAAAA&#10;AAAAAAAAAAAAW0NvbnRlbnRfVHlwZXNdLnhtbFBLAQItABQABgAIAAAAIQBa9CxbvwAAABUBAAAL&#10;AAAAAAAAAAAAAAAAAB8BAABfcmVscy8ucmVsc1BLAQItABQABgAIAAAAIQCKcaeExQAAAN0AAAAP&#10;AAAAAAAAAAAAAAAAAAcCAABkcnMvZG93bnJldi54bWxQSwUGAAAAAAMAAwC3AAAA+QIAAAAA&#10;" filled="f" strokeweight="1.5pt" insetpen="t">
                <v:textbox inset="2.88pt,2.88pt,2.88pt,2.88pt"/>
              </v:oval>
              <v:line id="Line 3858" o:spid="_x0000_s9039"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AnPxgAAAN0AAAAPAAAAZHJzL2Rvd25yZXYueG1sRI9BS8NA&#10;FITvBf/D8gRv7SYFUxu7LdJQ8KBCU/H8zD6zwezbkN2m6793BaHHYWa+YTa7aHsx0eg7xwryRQaC&#10;uHG641bB++kwfwDhA7LG3jEp+CEPu+3NbIOldhc+0lSHViQI+xIVmBCGUkrfGLLoF24gTt6XGy2G&#10;JMdW6hEvCW57ucyyQlrsOC0YHGhvqPmuz1bBylRHuZLVy+mtmrp8HV/jx+daqbvb+PQIIlAM1/B/&#10;+1kruC/yAv7epCcgt78AAAD//wMAUEsBAi0AFAAGAAgAAAAhANvh9svuAAAAhQEAABMAAAAAAAAA&#10;AAAAAAAAAAAAAFtDb250ZW50X1R5cGVzXS54bWxQSwECLQAUAAYACAAAACEAWvQsW78AAAAVAQAA&#10;CwAAAAAAAAAAAAAAAAAfAQAAX3JlbHMvLnJlbHNQSwECLQAUAAYACAAAACEA/HAJz8YAAADdAAAA&#10;DwAAAAAAAAAAAAAAAAAHAgAAZHJzL2Rvd25yZXYueG1sUEsFBgAAAAADAAMAtwAAAPoCAAAAAA==&#10;">
                <v:stroke endarrow="block"/>
              </v:line>
            </v:group>
            <v:group id="Group 3859" o:spid="_x0000_s9035" style="position:absolute;left:1113424;top:1097920;width:2838;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T+uxQAAAN0AAAAPAAAAZHJzL2Rvd25yZXYueG1sRI9Ba8JA&#10;FITvBf/D8oTe6ia2sRKzigilORWqQq+P7DMbzb4Nu6um/75bKPQ4zMw3TLUZbS9u5EPnWEE+y0AQ&#10;N0533Co4Ht6eliBCRNbYOyYF3xRgs548VFhqd+dPuu1jKxKEQ4kKTIxDKWVoDFkMMzcQJ+/kvMWY&#10;pG+l9nhPcNvLeZYtpMWO04LBgXaGmsv+ahXol/B8pLre+vnH+VB0xbtpT19KPU7H7QpEpDH+h//a&#10;tVZQLPJX+H2TnoBc/wAAAP//AwBQSwECLQAUAAYACAAAACEA2+H2y+4AAACFAQAAEwAAAAAAAAAA&#10;AAAAAAAAAAAAW0NvbnRlbnRfVHlwZXNdLnhtbFBLAQItABQABgAIAAAAIQBa9CxbvwAAABUBAAAL&#10;AAAAAAAAAAAAAAAAAB8BAABfcmVscy8ucmVsc1BLAQItABQABgAIAAAAIQD27T+uxQAAAN0AAAAP&#10;AAAAAAAAAAAAAAAAAAcCAABkcnMvZG93bnJldi54bWxQSwUGAAAAAAMAAwC3AAAA+QIAAAAA&#10;">
              <v:oval id="Oval 3860" o:spid="_x0000_s9037"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AgawgAAAN0AAAAPAAAAZHJzL2Rvd25yZXYueG1sRE/LTgIx&#10;FN2b+A/NNWEnHUAnZKAQNYG45REju5vpZTqxvR3bCvXv7YLE5cl5L9fZWXGhEHvPCibjCgRx63XP&#10;nYLjYfM4BxETskbrmRT8UoT16v5uiY32V97RZZ86UUI4NqjApDQ0UsbWkMM49gNx4c4+OEwFhk7q&#10;gNcS7qycVlUtHfZcGgwO9Gao/dr/OAWhtd9drk+z+PqRN59Pdrs1/VSp0UN+WYBIlNO/+OZ+1wqe&#10;60mZW96UJyBXfwAAAP//AwBQSwECLQAUAAYACAAAACEA2+H2y+4AAACFAQAAEwAAAAAAAAAAAAAA&#10;AAAAAAAAW0NvbnRlbnRfVHlwZXNdLnhtbFBLAQItABQABgAIAAAAIQBa9CxbvwAAABUBAAALAAAA&#10;AAAAAAAAAAAAAB8BAABfcmVscy8ucmVsc1BLAQItABQABgAIAAAAIQBkcAgawgAAAN0AAAAPAAAA&#10;AAAAAAAAAAAAAAcCAABkcnMvZG93bnJldi54bWxQSwUGAAAAAAMAAwC3AAAA9gIAAAAA&#10;" filled="f" strokeweight="1.5pt" insetpen="t">
                <v:textbox inset="2.88pt,2.88pt,2.88pt,2.88pt"/>
              </v:oval>
              <v:line id="Line 3861" o:spid="_x0000_s9036"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529xgAAAN0AAAAPAAAAZHJzL2Rvd25yZXYueG1sRI9Ba8JA&#10;FITvhf6H5RV6q5sUqk3qKqWh4EEFtfT8mn3Nhmbfhuw2rv/eFQSPw8x8w8yX0XZipMG3jhXkkwwE&#10;ce10y42Cr8Pn0ysIH5A1do5JwYk8LBf3d3MstTvyjsZ9aESCsC9RgQmhL6X0tSGLfuJ64uT9usFi&#10;SHJopB7wmOC2k89ZNpUWW04LBnv6MFT/7f+tgpmpdnImq/VhW41tXsRN/P4plHp8iO9vIALFcAtf&#10;2yut4GWaF3B5k56AXJwBAAD//wMAUEsBAi0AFAAGAAgAAAAhANvh9svuAAAAhQEAABMAAAAAAAAA&#10;AAAAAAAAAAAAAFtDb250ZW50X1R5cGVzXS54bWxQSwECLQAUAAYACAAAACEAWvQsW78AAAAVAQAA&#10;CwAAAAAAAAAAAAAAAAAfAQAAX3JlbHMvLnJlbHNQSwECLQAUAAYACAAAACEAje+dvcYAAADdAAAA&#10;DwAAAAAAAAAAAAAAAAAHAgAAZHJzL2Rvd25yZXYueG1sUEsFBgAAAAADAAMAtwAAAPoCAAAAAA==&#10;">
                <v:stroke endarrow="block"/>
              </v:line>
            </v:group>
            <v:group id="Group 3862" o:spid="_x0000_s9032" style="position:absolute;left:1106225;top:1097920;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G1nwQAAAN0AAAAPAAAAZHJzL2Rvd25yZXYueG1sRE/LisIw&#10;FN0P+A/hDrgb06lTkWoUEQa7EnyA20tzbTrT3JQko/XvzWLA5eG8l+vBduJGPrSOFXxOMhDEtdMt&#10;NwrOp++POYgQkTV2jknBgwKsV6O3JZba3flAt2NsRArhUKICE2NfShlqQxbDxPXEibs6bzEm6Bup&#10;Pd5TuO1knmUzabHl1GCwp62h+vf4ZxXorzA9U1VtfL7/ORVtsTPN9aLU+H3YLEBEGuJL/O+utIJi&#10;lqf96U16AnL1BAAA//8DAFBLAQItABQABgAIAAAAIQDb4fbL7gAAAIUBAAATAAAAAAAAAAAAAAAA&#10;AAAAAABbQ29udGVudF9UeXBlc10ueG1sUEsBAi0AFAAGAAgAAAAhAFr0LFu/AAAAFQEAAAsAAAAA&#10;AAAAAAAAAAAAHwEAAF9yZWxzLy5yZWxzUEsBAi0AFAAGAAgAAAAhALdobWfBAAAA3QAAAA8AAAAA&#10;AAAAAAAAAAAABwIAAGRycy9kb3ducmV2LnhtbFBLBQYAAAAAAwADALcAAAD1AgAAAAA=&#10;">
              <v:oval id="Oval 3863" o:spid="_x0000_s9034"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ms6xAAAAN0AAAAPAAAAZHJzL2Rvd25yZXYueG1sRI9BSwMx&#10;FITvQv9DeAVvNtu1LrJtWlRo6dVWxN4em+dmMXlZk9jGf28EweMwM98wq012VpwpxMGzgvmsAkHc&#10;eT1wr+DluL25BxETskbrmRR8U4TNenK1wlb7Cz/T+ZB6USAcW1RgUhpbKWNnyGGc+ZG4eO8+OExF&#10;hl7qgJcCd1bWVdVIhwOXBYMjPRnqPg5fTkHo7Gefm9NtfHzN27eF3e3MUCt1Pc0PSxCJcvoP/7X3&#10;WsFdU8/h9015AnL9AwAA//8DAFBLAQItABQABgAIAAAAIQDb4fbL7gAAAIUBAAATAAAAAAAAAAAA&#10;AAAAAAAAAABbQ29udGVudF9UeXBlc10ueG1sUEsBAi0AFAAGAAgAAAAhAFr0LFu/AAAAFQEAAAsA&#10;AAAAAAAAAAAAAAAAHwEAAF9yZWxzLy5yZWxzUEsBAi0AFAAGAAgAAAAhADsmazrEAAAA3QAAAA8A&#10;AAAAAAAAAAAAAAAABwIAAGRycy9kb3ducmV2LnhtbFBLBQYAAAAAAwADALcAAAD4AgAAAAA=&#10;" filled="f" strokeweight="1.5pt" insetpen="t">
                <v:textbox inset="2.88pt,2.88pt,2.88pt,2.88pt"/>
              </v:oval>
              <v:line id="Line 3864" o:spid="_x0000_s9033"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8VxxgAAAN0AAAAPAAAAZHJzL2Rvd25yZXYueG1sRI/NasMw&#10;EITvgb6D2EJuiRxD/pwoodQUekgLSUrPG2trmVorY6mO+vZRoZDjMDPfMNt9tK0YqPeNYwWzaQaC&#10;uHK64VrBx/llsgLhA7LG1jEp+CUP+93DaIuFdlc+0nAKtUgQ9gUqMCF0hZS+MmTRT11HnLwv11sM&#10;Sfa11D1eE9y2Ms+yhbTYcFow2NGzoer79GMVLE15lEtZHs7v5dDM1vEtfl7WSo0f49MGRKAY7uH/&#10;9qtWMF/kOfy9SU9A7m4AAAD//wMAUEsBAi0AFAAGAAgAAAAhANvh9svuAAAAhQEAABMAAAAAAAAA&#10;AAAAAAAAAAAAAFtDb250ZW50X1R5cGVzXS54bWxQSwECLQAUAAYACAAAACEAWvQsW78AAAAVAQAA&#10;CwAAAAAAAAAAAAAAAAAfAQAAX3JlbHMvLnJlbHNQSwECLQAUAAYACAAAACEATSfFccYAAADdAAAA&#10;DwAAAAAAAAAAAAAAAAAHAgAAZHJzL2Rvd25yZXYueG1sUEsFBgAAAAADAAMAtwAAAPoCAAAAAA==&#10;">
                <v:stroke endarrow="block"/>
              </v:line>
            </v:group>
            <v:group id="Group 3865" o:spid="_x0000_s9029" style="position:absolute;left:1099025;top:1097920;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vMQxQAAAN0AAAAPAAAAZHJzL2Rvd25yZXYueG1sRI/BasMw&#10;EETvhf6D2EJvjVynDsWNbEKh1KdCk0Cui7WxnFgrI6mJ8/dRINDjMDNvmGU92UGcyIfesYLXWQaC&#10;uHW6507BdvP18g4iRGSNg2NScKEAdfX4sMRSuzP/0mkdO5EgHEpUYGIcSylDa8himLmROHl75y3G&#10;JH0ntcdzgttB5lm2kBZ7TgsGR/o01B7Xf1aBfgvzLTXNyuc/h03RF9+m2++Uen6aVh8gIk3xP3xv&#10;N1pBscjncHuTnoCsrgAAAP//AwBQSwECLQAUAAYACAAAACEA2+H2y+4AAACFAQAAEwAAAAAAAAAA&#10;AAAAAAAAAAAAW0NvbnRlbnRfVHlwZXNdLnhtbFBLAQItABQABgAIAAAAIQBa9CxbvwAAABUBAAAL&#10;AAAAAAAAAAAAAAAAAB8BAABfcmVscy8ucmVsc1BLAQItABQABgAIAAAAIQBHuvMQxQAAAN0AAAAP&#10;AAAAAAAAAAAAAAAAAAcCAABkcnMvZG93bnJldi54bWxQSwUGAAAAAAMAAwC3AAAA+QIAAAAA&#10;">
              <v:oval id="Oval 3866" o:spid="_x0000_s9031"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ciixAAAAN0AAAAPAAAAZHJzL2Rvd25yZXYueG1sRI9BSwMx&#10;FITvgv8hvII3m+1aF9k2LVZo8WorYm+PzXOzmLxsk9jGf28EweMwM98wy3V2VpwpxMGzgtm0AkHc&#10;eT1wr+D1sL19ABETskbrmRR8U4T16vpqia32F36h8z71okA4tqjApDS2UsbOkMM49SNx8T58cJiK&#10;DL3UAS8F7qysq6qRDgcuCwZHejLUfe6/nILQ2VOfm+Nd3Lzl7fvc7nZmqJW6meTHBYhEOf2H/9rP&#10;WsF9U8/h9015AnL1AwAA//8DAFBLAQItABQABgAIAAAAIQDb4fbL7gAAAIUBAAATAAAAAAAAAAAA&#10;AAAAAAAAAABbQ29udGVudF9UeXBlc10ueG1sUEsBAi0AFAAGAAgAAAAhAFr0LFu/AAAAFQEAAAsA&#10;AAAAAAAAAAAAAAAAHwEAAF9yZWxzLy5yZWxzUEsBAi0AFAAGAAgAAAAhACtRyKLEAAAA3QAAAA8A&#10;AAAAAAAAAAAAAAAABwIAAGRycy9kb3ducmV2LnhtbFBLBQYAAAAAAwADALcAAAD4AgAAAAA=&#10;" filled="f" strokeweight="1.5pt" insetpen="t">
                <v:textbox inset="2.88pt,2.88pt,2.88pt,2.88pt"/>
              </v:oval>
              <v:line id="Line 3867" o:spid="_x0000_s9030"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l0FxQAAAN0AAAAPAAAAZHJzL2Rvd25yZXYueG1sRI9BawIx&#10;FITvhf6H8ArealZBratRShehBxXU0vPr5rlZunlZNuma/nsjCB6HmfmGWa6jbURPna8dKxgNMxDE&#10;pdM1Vwq+TpvXNxA+IGtsHJOCf/KwXj0/LTHX7sIH6o+hEgnCPkcFJoQ2l9KXhiz6oWuJk3d2ncWQ&#10;ZFdJ3eElwW0jx1k2lRZrTgsGW/owVP4e/6yCmSkOciaL7Wlf9PVoHnfx+2eu1OAlvi9ABIrhEb63&#10;P7WCyXQ8gdub9ATk6goAAP//AwBQSwECLQAUAAYACAAAACEA2+H2y+4AAACFAQAAEwAAAAAAAAAA&#10;AAAAAAAAAAAAW0NvbnRlbnRfVHlwZXNdLnhtbFBLAQItABQABgAIAAAAIQBa9CxbvwAAABUBAAAL&#10;AAAAAAAAAAAAAAAAAB8BAABfcmVscy8ucmVsc1BLAQItABQABgAIAAAAIQDCzl0FxQAAAN0AAAAP&#10;AAAAAAAAAAAAAAAAAAcCAABkcnMvZG93bnJldi54bWxQSwUGAAAAAAMAAwC3AAAA+QIAAAAA&#10;">
                <v:stroke endarrow="block"/>
              </v:line>
            </v:group>
            <v:group id="Group 3868" o:spid="_x0000_s9026" style="position:absolute;left:1091846;top:1097899;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VCIxAAAAN0AAAAPAAAAZHJzL2Rvd25yZXYueG1sRI9Ba8JA&#10;FITvhf6H5RW81Y2xCSV1FRHEnApVoddH9plNzb4Nu6vGf+8WCj0OM/MNs1iNthdX8qFzrGA2zUAQ&#10;N0533Co4Hrav7yBCRNbYOyYFdwqwWj4/LbDS7sZfdN3HViQIhwoVmBiHSsrQGLIYpm4gTt7JeYsx&#10;Sd9K7fGW4LaXeZaV0mLHacHgQBtDzXl/sQr0W5gfqa7XPv/8ORRdsTPt6Vupycu4/gARaYz/4b92&#10;rRUUZV7C75v0BOTyAQAA//8DAFBLAQItABQABgAIAAAAIQDb4fbL7gAAAIUBAAATAAAAAAAAAAAA&#10;AAAAAAAAAABbQ29udGVudF9UeXBlc10ueG1sUEsBAi0AFAAGAAgAAAAhAFr0LFu/AAAAFQEAAAsA&#10;AAAAAAAAAAAAAAAAHwEAAF9yZWxzLy5yZWxzUEsBAi0AFAAGAAgAAAAhAFfNUIjEAAAA3QAAAA8A&#10;AAAAAAAAAAAAAAAABwIAAGRycy9kb3ducmV2LnhtbFBLBQYAAAAAAwADALcAAAD4AgAAAAA=&#10;">
              <v:oval id="Oval 3869" o:spid="_x0000_s9028"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1bVxAAAAN0AAAAPAAAAZHJzL2Rvd25yZXYueG1sRI9BSwMx&#10;FITvgv8hvII3m+2qq6xNiwotXm2LtLfH5rlZTF7WJLbx3xtB6HGYmW+Y+TI7K44U4uBZwWxagSDu&#10;vB64V7Dbrq4fQMSErNF6JgU/FGG5uLyYY6v9id/ouEm9KBCOLSowKY2tlLEz5DBO/UhcvA8fHKYi&#10;Qy91wFOBOyvrqmqkw4HLgsGRXgx1n5tvpyB09qvPzeEmPr/n1f7WrtdmqJW6muSnRxCJcjqH/9uv&#10;WsFdU9/D35vyBOTiFwAA//8DAFBLAQItABQABgAIAAAAIQDb4fbL7gAAAIUBAAATAAAAAAAAAAAA&#10;AAAAAAAAAABbQ29udGVudF9UeXBlc10ueG1sUEsBAi0AFAAGAAgAAAAhAFr0LFu/AAAAFQEAAAsA&#10;AAAAAAAAAAAAAAAAHwEAAF9yZWxzLy5yZWxzUEsBAi0AFAAGAAgAAAAhANuDVtXEAAAA3QAAAA8A&#10;AAAAAAAAAAAAAAAABwIAAGRycy9kb3ducmV2LnhtbFBLBQYAAAAAAwADALcAAAD4AgAAAAA=&#10;" filled="f" strokeweight="1.5pt" insetpen="t">
                <v:textbox inset="2.88pt,2.88pt,2.88pt,2.88pt"/>
              </v:oval>
              <v:line id="Line 3870" o:spid="_x0000_s9027"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KbwwAAAN0AAAAPAAAAZHJzL2Rvd25yZXYueG1sRE/LagIx&#10;FN0X+g/hFrqrGYX6mBpFHIQuVPCB69vJ7WTo5GaYxDH9e7MQXB7Oe76MthE9db52rGA4yEAQl07X&#10;XCk4nzYfUxA+IGtsHJOCf/KwXLy+zDHX7sYH6o+hEimEfY4KTAhtLqUvDVn0A9cSJ+7XdRZDgl0l&#10;dYe3FG4bOcqysbRYc2ow2NLaUPl3vFoFE1Mc5EQW29O+6OvhLO7i5Wem1PtbXH2BCBTDU/xwf2sF&#10;n+NRmpvepCcgF3cAAAD//wMAUEsBAi0AFAAGAAgAAAAhANvh9svuAAAAhQEAABMAAAAAAAAAAAAA&#10;AAAAAAAAAFtDb250ZW50X1R5cGVzXS54bWxQSwECLQAUAAYACAAAACEAWvQsW78AAAAVAQAACwAA&#10;AAAAAAAAAAAAAAAfAQAAX3JlbHMvLnJlbHNQSwECLQAUAAYACAAAACEALM/ym8MAAADdAAAADwAA&#10;AAAAAAAAAAAAAAAHAgAAZHJzL2Rvd25yZXYueG1sUEsFBgAAAAADAAMAtwAAAPcCAAAAAA==&#10;">
                <v:stroke endarrow="block"/>
              </v:line>
            </v:group>
            <v:line id="Line 3871" o:spid="_x0000_s9025" style="position:absolute;visibility:visible" from="1089750,1109609" to="1090470,1109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x2KxQAAAN0AAAAPAAAAZHJzL2Rvd25yZXYueG1sRI9Ba8JA&#10;FITvBf/D8oTe6qaWikZXKQVr8WYUwdsj+0zSZN+muxtN/31XEDwOM/MNs1j1phEXcr6yrOB1lIAg&#10;zq2uuFBw2K9fpiB8QNbYWCYFf+RhtRw8LTDV9so7umShEBHCPkUFZQhtKqXPSzLoR7Yljt7ZOoMh&#10;SldI7fAa4aaR4ySZSIMVx4USW/osKa+zzig4dhmffuq1a7D72mzOx9/av22Veh72H3MQgfrwCN/b&#10;31rB+2Q8g9ub+ATk8h8AAP//AwBQSwECLQAUAAYACAAAACEA2+H2y+4AAACFAQAAEwAAAAAAAAAA&#10;AAAAAAAAAAAAW0NvbnRlbnRfVHlwZXNdLnhtbFBLAQItABQABgAIAAAAIQBa9CxbvwAAABUBAAAL&#10;AAAAAAAAAAAAAAAAAB8BAABfcmVscy8ucmVsc1BLAQItABQABgAIAAAAIQDPdx2KxQAAAN0AAAAP&#10;AAAAAAAAAAAAAAAAAAcCAABkcnMvZG93bnJldi54bWxQSwUGAAAAAAMAAwC3AAAA+QIAAAAA&#10;" strokeweight="1.5pt"/>
            <v:line id="Line 3872" o:spid="_x0000_s9024" style="position:absolute;visibility:visible" from="1093392,1109566" to="1094112,110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CLKwgAAAN0AAAAPAAAAZHJzL2Rvd25yZXYueG1sRE/Pa8Iw&#10;FL4P/B/CE7zN1MlEqlFEUMduVhG8PZpnW9u8dEmq3X9vDoMdP77fy3VvGvEg5yvLCibjBARxbnXF&#10;hYLzafc+B+EDssbGMin4JQ/r1eBtiam2Tz7SIwuFiCHsU1RQhtCmUvq8JIN+bFviyN2sMxgidIXU&#10;Dp8x3DTyI0lm0mDFsaHElrYl5XXWGQWXLuPrvd65Brv94XC7/NR++q3UaNhvFiAC9eFf/Of+0go+&#10;Z9O4P76JT0CuXgAAAP//AwBQSwECLQAUAAYACAAAACEA2+H2y+4AAACFAQAAEwAAAAAAAAAAAAAA&#10;AAAAAAAAW0NvbnRlbnRfVHlwZXNdLnhtbFBLAQItABQABgAIAAAAIQBa9CxbvwAAABUBAAALAAAA&#10;AAAAAAAAAAAAAB8BAABfcmVscy8ucmVsc1BLAQItABQABgAIAAAAIQDblCLKwgAAAN0AAAAPAAAA&#10;AAAAAAAAAAAAAAcCAABkcnMvZG93bnJldi54bWxQSwUGAAAAAAMAAwC3AAAA9gIAAAAA&#10;" strokeweight="1.5pt"/>
            <v:line id="Line 3873" o:spid="_x0000_s9023" style="position:absolute;visibility:visible" from="1096992,1109609" to="1097712,1109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IdRxgAAAN0AAAAPAAAAZHJzL2Rvd25yZXYueG1sRI9Pa8JA&#10;FMTvBb/D8oTe6kalUtKsUgS1eGssQm+P7MufJvs27m40fvtuodDjMDO/YbLNaDpxJecbywrmswQE&#10;cWF1w5WCz9Pu6QWED8gaO8uk4E4eNuvJQ4aptjf+oGseKhEh7FNUUIfQp1L6oiaDfmZ74uiV1hkM&#10;UbpKaoe3CDedXCTJShpsOC7U2NO2pqLNB6PgPOT89d3uXIfD/nAoz5fWL49KPU7Ht1cQgcbwH/5r&#10;v2sFz6vlHH7fxCcg1z8AAAD//wMAUEsBAi0AFAAGAAgAAAAhANvh9svuAAAAhQEAABMAAAAAAAAA&#10;AAAAAAAAAAAAAFtDb250ZW50X1R5cGVzXS54bWxQSwECLQAUAAYACAAAACEAWvQsW78AAAAVAQAA&#10;CwAAAAAAAAAAAAAAAAAfAQAAX3JlbHMvLnJlbHNQSwECLQAUAAYACAAAACEAtNiHUcYAAADdAAAA&#10;DwAAAAAAAAAAAAAAAAAHAgAAZHJzL2Rvd25yZXYueG1sUEsFBgAAAAADAAMAtwAAAPoCAAAAAA==&#10;" strokeweight="1.5pt"/>
            <v:line id="Line 3874" o:spid="_x0000_s9022" style="position:absolute;visibility:visible" from="1100486,1109609" to="1101206,1109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kmxQAAAN0AAAAPAAAAZHJzL2Rvd25yZXYueG1sRI9Ba8JA&#10;FITvBf/D8gRvdaOiSOoqRbCKt0YRentkn0ma7Nt0d6Px37uFQo/DzHzDrDa9acSNnK8sK5iMExDE&#10;udUVFwrOp93rEoQPyBoby6TgQR4268HLClNt7/xJtywUIkLYp6igDKFNpfR5SQb92LbE0btaZzBE&#10;6QqpHd4j3DRymiQLabDiuFBiS9uS8jrrjIJLl/HXd71zDXYf+/318lP72VGp0bB/fwMRqA//4b/2&#10;QSuYL2ZT+H0Tn4BcPwEAAP//AwBQSwECLQAUAAYACAAAACEA2+H2y+4AAACFAQAAEwAAAAAAAAAA&#10;AAAAAAAAAAAAW0NvbnRlbnRfVHlwZXNdLnhtbFBLAQItABQABgAIAAAAIQBa9CxbvwAAABUBAAAL&#10;AAAAAAAAAAAAAAAAAB8BAABfcmVscy8ucmVsc1BLAQItABQABgAIAAAAIQBEChkmxQAAAN0AAAAP&#10;AAAAAAAAAAAAAAAAAAcCAABkcnMvZG93bnJldi54bWxQSwUGAAAAAAMAAwC3AAAA+QIAAAAA&#10;" strokeweight="1.5pt"/>
            <v:line id="Line 3875" o:spid="_x0000_s9021" style="position:absolute;visibility:visible" from="1104149,1109609" to="1104869,1109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ry9xQAAAN0AAAAPAAAAZHJzL2Rvd25yZXYueG1sRI9Ba8JA&#10;FITvBf/D8gRvddMGRVJXKYJVejMtgrdH9pmkyb6NuxtN/70rFHocZuYbZrkeTCuu5HxtWcHLNAFB&#10;XFhdc6ng+2v7vADhA7LG1jIp+CUP69XoaYmZtjc+0DUPpYgQ9hkqqELoMil9UZFBP7UdcfTO1hkM&#10;UbpSaoe3CDetfE2SuTRYc1yosKNNRUWT90bBsc/59NNsXYv9x253Pl4an34qNRkP728gAg3hP/zX&#10;3msFs3mawuNNfAJydQcAAP//AwBQSwECLQAUAAYACAAAACEA2+H2y+4AAACFAQAAEwAAAAAAAAAA&#10;AAAAAAAAAAAAW0NvbnRlbnRfVHlwZXNdLnhtbFBLAQItABQABgAIAAAAIQBa9CxbvwAAABUBAAAL&#10;AAAAAAAAAAAAAAAAAB8BAABfcmVscy8ucmVsc1BLAQItABQABgAIAAAAIQArRry9xQAAAN0AAAAP&#10;AAAAAAAAAAAAAAAAAAcCAABkcnMvZG93bnJldi54bWxQSwUGAAAAAAMAAwC3AAAA+QIAAAAA&#10;" strokeweight="1.5pt"/>
            <v:line id="Line 3876" o:spid="_x0000_s9020" style="position:absolute;visibility:visible" from="1107749,1109566" to="1108469,110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yTJxQAAAN0AAAAPAAAAZHJzL2Rvd25yZXYueG1sRI9Ba8JA&#10;FITvBf/D8gRvdWNtRaKrSMEqvTWK4O2RfSYx2bfp7kbTf98tFDwOM/MNs1z3phE3cr6yrGAyTkAQ&#10;51ZXXCg4HrbPcxA+IGtsLJOCH/KwXg2elphqe+cvumWhEBHCPkUFZQhtKqXPSzLox7Yljt7FOoMh&#10;SldI7fAe4aaRL0kykwYrjgsltvReUl5nnVFw6jI+X+uta7D72O0up+/aTz+VGg37zQJEoD48wv/t&#10;vVbwNpu+wt+b+ATk6hcAAP//AwBQSwECLQAUAAYACAAAACEA2+H2y+4AAACFAQAAEwAAAAAAAAAA&#10;AAAAAAAAAAAAW0NvbnRlbnRfVHlwZXNdLnhtbFBLAQItABQABgAIAAAAIQBa9CxbvwAAABUBAAAL&#10;AAAAAAAAAAAAAAAAAB8BAABfcmVscy8ucmVsc1BLAQItABQABgAIAAAAIQCkryTJxQAAAN0AAAAP&#10;AAAAAAAAAAAAAAAAAAcCAABkcnMvZG93bnJldi54bWxQSwUGAAAAAAMAAwC3AAAA+QIAAAAA&#10;" strokeweight="1.5pt"/>
            <v:line id="Line 3877" o:spid="_x0000_s9019" style="position:absolute;visibility:visible" from="1111391,1109609" to="1112111,1109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4FSxQAAAN0AAAAPAAAAZHJzL2Rvd25yZXYueG1sRI9Ba8JA&#10;FITvBf/D8gRvdaOiSOoqRVBLb0YRentkn0ma7Nu4u9H033eFQo/DzHzDrDa9acSdnK8sK5iMExDE&#10;udUVFwrOp93rEoQPyBoby6Tghzxs1oOXFabaPvhI9ywUIkLYp6igDKFNpfR5SQb92LbE0btaZzBE&#10;6QqpHT4i3DRymiQLabDiuFBiS9uS8jrrjIJLl/HXd71zDXb7w+F6udV+9qnUaNi/v4EI1If/8F/7&#10;QyuYL2ZzeL6JT0CufwEAAP//AwBQSwECLQAUAAYACAAAACEA2+H2y+4AAACFAQAAEwAAAAAAAAAA&#10;AAAAAAAAAAAAW0NvbnRlbnRfVHlwZXNdLnhtbFBLAQItABQABgAIAAAAIQBa9CxbvwAAABUBAAAL&#10;AAAAAAAAAAAAAAAAAB8BAABfcmVscy8ucmVsc1BLAQItABQABgAIAAAAIQDL44FSxQAAAN0AAAAP&#10;AAAAAAAAAAAAAAAAAAcCAABkcnMvZG93bnJldi54bWxQSwUGAAAAAAMAAwC3AAAA+QIAAAAA&#10;" strokeweight="1.5pt"/>
            <v:line id="Line 3878" o:spid="_x0000_s9018" style="position:absolute;visibility:visible" from="1114928,1109545" to="1115648,1109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R8lxQAAAN0AAAAPAAAAZHJzL2Rvd25yZXYueG1sRI9Ba8JA&#10;FITvBf/D8gRvddOKQVJXKYJVejMtgrdH9pmkyb6NuxtN/70rFHocZuYbZrkeTCuu5HxtWcHLNAFB&#10;XFhdc6ng+2v7vADhA7LG1jIp+CUP69XoaYmZtjc+0DUPpYgQ9hkqqELoMil9UZFBP7UdcfTO1hkM&#10;UbpSaoe3CDetfE2SVBqsOS5U2NGmoqLJe6Pg2Od8+mm2rsX+Y7c7Hy+Nn30qNRkP728gAg3hP/zX&#10;3msF83SWwuNNfAJydQcAAP//AwBQSwECLQAUAAYACAAAACEA2+H2y+4AAACFAQAAEwAAAAAAAAAA&#10;AAAAAAAAAAAAW0NvbnRlbnRfVHlwZXNdLnhtbFBLAQItABQABgAIAAAAIQBa9CxbvwAAABUBAAAL&#10;AAAAAAAAAAAAAAAAAB8BAABfcmVscy8ucmVsc1BLAQItABQABgAIAAAAIQA7MR8lxQAAAN0AAAAP&#10;AAAAAAAAAAAAAAAAAAcCAABkcnMvZG93bnJldi54bWxQSwUGAAAAAAMAAwC3AAAA+QIAAAAA&#10;" strokeweight="1.5pt"/>
            <v:line id="Line 3879" o:spid="_x0000_s9017" style="position:absolute;visibility:visible" from="1118528,1109545" to="1119248,1109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q+xQAAAN0AAAAPAAAAZHJzL2Rvd25yZXYueG1sRI9Ba8JA&#10;FITvBf/D8oTe6qaKWlJXKQWreDMWobdH9pmkyb6NuxtN/31XEDwOM/MNs1j1phEXcr6yrOB1lIAg&#10;zq2uuFDwfVi/vIHwAVljY5kU/JGH1XLwtMBU2yvv6ZKFQkQI+xQVlCG0qZQ+L8mgH9mWOHon6wyG&#10;KF0htcNrhJtGjpNkJg1WHBdKbOmzpLzOOqPg2GX881uvXYPd12ZzOp5rP9kp9TzsP95BBOrDI3xv&#10;b7WC6Wwyh9ub+ATk8h8AAP//AwBQSwECLQAUAAYACAAAACEA2+H2y+4AAACFAQAAEwAAAAAAAAAA&#10;AAAAAAAAAAAAW0NvbnRlbnRfVHlwZXNdLnhtbFBLAQItABQABgAIAAAAIQBa9CxbvwAAABUBAAAL&#10;AAAAAAAAAAAAAAAAAB8BAABfcmVscy8ucmVsc1BLAQItABQABgAIAAAAIQBUfbq+xQAAAN0AAAAP&#10;AAAAAAAAAAAAAAAAAAcCAABkcnMvZG93bnJldi54bWxQSwUGAAAAAAMAAwC3AAAA+QIAAAAA&#10;" strokeweight="1.5pt"/>
            <v:line id="Line 3880" o:spid="_x0000_s9016" style="position:absolute;visibility:visible" from="1122127,1109545" to="1122847,1109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i7MwgAAAN0AAAAPAAAAZHJzL2Rvd25yZXYueG1sRE/Pa8Iw&#10;FL4P/B/CE7zN1MlEqlFEUMduVhG8PZpnW9u8dEmq3X9vDoMdP77fy3VvGvEg5yvLCibjBARxbnXF&#10;hYLzafc+B+EDssbGMin4JQ/r1eBtiam2Tz7SIwuFiCHsU1RQhtCmUvq8JIN+bFviyN2sMxgidIXU&#10;Dp8x3DTyI0lm0mDFsaHElrYl5XXWGQWXLuPrvd65Brv94XC7/NR++q3UaNhvFiAC9eFf/Of+0go+&#10;Z9M4N76JT0CuXgAAAP//AwBQSwECLQAUAAYACAAAACEA2+H2y+4AAACFAQAAEwAAAAAAAAAAAAAA&#10;AAAAAAAAW0NvbnRlbnRfVHlwZXNdLnhtbFBLAQItABQABgAIAAAAIQBa9CxbvwAAABUBAAALAAAA&#10;AAAAAAAAAAAAAB8BAABfcmVscy8ucmVsc1BLAQItABQABgAIAAAAIQAl4i7MwgAAAN0AAAAPAAAA&#10;AAAAAAAAAAAAAAcCAABkcnMvZG93bnJldi54bWxQSwUGAAAAAAMAAwC3AAAA9gIAAAAA&#10;" strokeweight="1.5pt"/>
            <v:line id="Line 3881" o:spid="_x0000_s9015" style="position:absolute;visibility:visible" from="1125791,1109609" to="1126511,1109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otXxQAAAN0AAAAPAAAAZHJzL2Rvd25yZXYueG1sRI9Ba8JA&#10;FITvBf/D8oTe6qaKYlNXKQWreDMWobdH9pmkyb6NuxtN/31XEDwOM/MNs1j1phEXcr6yrOB1lIAg&#10;zq2uuFDwfVi/zEH4gKyxsUwK/sjDajl4WmCq7ZX3dMlCISKEfYoKyhDaVEqfl2TQj2xLHL2TdQZD&#10;lK6Q2uE1wk0jx0kykwYrjgsltvRZUl5nnVFw7DL++a3XrsHua7M5Hc+1n+yUeh72H+8gAvXhEb63&#10;t1rBdDZ5g9ub+ATk8h8AAP//AwBQSwECLQAUAAYACAAAACEA2+H2y+4AAACFAQAAEwAAAAAAAAAA&#10;AAAAAAAAAAAAW0NvbnRlbnRfVHlwZXNdLnhtbFBLAQItABQABgAIAAAAIQBa9CxbvwAAABUBAAAL&#10;AAAAAAAAAAAAAAAAAB8BAABfcmVscy8ucmVsc1BLAQItABQABgAIAAAAIQBKrotXxQAAAN0AAAAP&#10;AAAAAAAAAAAAAAAAAAcCAABkcnMvZG93bnJldi54bWxQSwUGAAAAAAMAAwC3AAAA+QIAAAAA&#10;" strokeweight="1.5pt"/>
            <v:line id="Line 3882" o:spid="_x0000_s9014" style="position:absolute;visibility:visible" from="1089686,1098767" to="1090406,1098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G3wgAAAN0AAAAPAAAAZHJzL2Rvd25yZXYueG1sRE/Pa8Iw&#10;FL4P/B/CE7zN1LmJVKPIQB27rYrg7dE829rmpSapdv/9chh4/Ph+L9e9acSdnK8sK5iMExDEudUV&#10;FwqOh+3rHIQPyBoby6TglzysV4OXJabaPviH7lkoRAxhn6KCMoQ2ldLnJRn0Y9sSR+5incEQoSuk&#10;dviI4aaRb0kykwYrjg0ltvRZUl5nnVFw6jI+X+uta7Db7feX063202+lRsN+swARqA9P8b/7Syv4&#10;mL3H/fFNfAJy9QcAAP//AwBQSwECLQAUAAYACAAAACEA2+H2y+4AAACFAQAAEwAAAAAAAAAAAAAA&#10;AAAAAAAAW0NvbnRlbnRfVHlwZXNdLnhtbFBLAQItABQABgAIAAAAIQBa9CxbvwAAABUBAAALAAAA&#10;AAAAAAAAAAAAAB8BAABfcmVscy8ucmVsc1BLAQItABQABgAIAAAAIQCDklG3wgAAAN0AAAAPAAAA&#10;AAAAAAAAAAAAAAcCAABkcnMvZG93bnJldi54bWxQSwUGAAAAAAMAAwC3AAAA9gIAAAAA&#10;" strokeweight="1.5pt"/>
            <v:line id="Line 3883" o:spid="_x0000_s9013" style="position:absolute;visibility:visible" from="1093413,1098810" to="1094133,1098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vQsxQAAAN0AAAAPAAAAZHJzL2Rvd25yZXYueG1sRI9Ba8JA&#10;FITvBf/D8oTe6kZtpaSuIoJavDWK0Nsj+0zSZN/G3Y2m/94tFDwOM/MNM1/2phFXcr6yrGA8SkAQ&#10;51ZXXCg4HjYv7yB8QNbYWCYFv+RhuRg8zTHV9sZfdM1CISKEfYoKyhDaVEqfl2TQj2xLHL2zdQZD&#10;lK6Q2uEtwk0jJ0kykwYrjgsltrQuKa+zzig4dRl//9Qb12C33e3Op0vtp3ulnof96gNEoD48wv/t&#10;T63gbfY6hr838QnIxR0AAP//AwBQSwECLQAUAAYACAAAACEA2+H2y+4AAACFAQAAEwAAAAAAAAAA&#10;AAAAAAAAAAAAW0NvbnRlbnRfVHlwZXNdLnhtbFBLAQItABQABgAIAAAAIQBa9CxbvwAAABUBAAAL&#10;AAAAAAAAAAAAAAAAAB8BAABfcmVscy8ucmVsc1BLAQItABQABgAIAAAAIQDs3vQsxQAAAN0AAAAP&#10;AAAAAAAAAAAAAAAAAAcCAABkcnMvZG93bnJldi54bWxQSwUGAAAAAAMAAwC3AAAA+QIAAAAA&#10;" strokeweight="1.5pt"/>
            <v:line id="Line 3884" o:spid="_x0000_s9012" style="position:absolute;visibility:visible" from="1096928,1098810" to="1097648,1098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GpbxQAAAN0AAAAPAAAAZHJzL2Rvd25yZXYueG1sRI9Ba8JA&#10;FITvBf/D8oTe6kZtRaKrSEEtvTWK4O2RfSYx2bfp7kbTf98tFDwOM/MNs1z3phE3cr6yrGA8SkAQ&#10;51ZXXCg4HrYvcxA+IGtsLJOCH/KwXg2elphqe+cvumWhEBHCPkUFZQhtKqXPSzLoR7Yljt7FOoMh&#10;SldI7fAe4aaRkySZSYMVx4USW3ovKa+zzig4dRmfr/XWNdjt9vvL6bv200+lnof9ZgEiUB8e4f/2&#10;h1bwNnudwN+b+ATk6hcAAP//AwBQSwECLQAUAAYACAAAACEA2+H2y+4AAACFAQAAEwAAAAAAAAAA&#10;AAAAAAAAAAAAW0NvbnRlbnRfVHlwZXNdLnhtbFBLAQItABQABgAIAAAAIQBa9CxbvwAAABUBAAAL&#10;AAAAAAAAAAAAAAAAAB8BAABfcmVscy8ucmVsc1BLAQItABQABgAIAAAAIQAcDGpbxQAAAN0AAAAP&#10;AAAAAAAAAAAAAAAAAAcCAABkcnMvZG93bnJldi54bWxQSwUGAAAAAAMAAwC3AAAA+QIAAAAA&#10;" strokeweight="1.5pt"/>
            <v:line id="Line 3885" o:spid="_x0000_s9011" style="position:absolute;visibility:visible" from="1100592,1098810" to="1101312,1098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M/AxQAAAN0AAAAPAAAAZHJzL2Rvd25yZXYueG1sRI9Ba8JA&#10;FITvBf/D8gRvdWNtRaKrSMEqvTWK4O2RfSYx2bfp7kbTf98tFDwOM/MNs1z3phE3cr6yrGAyTkAQ&#10;51ZXXCg4HrbPcxA+IGtsLJOCH/KwXg2elphqe+cvumWhEBHCPkUFZQhtKqXPSzLox7Yljt7FOoMh&#10;SldI7fAe4aaRL0kykwYrjgsltvReUl5nnVFw6jI+X+uta7D72O0up+/aTz+VGg37zQJEoD48wv/t&#10;vVbwNnudwt+b+ATk6hcAAP//AwBQSwECLQAUAAYACAAAACEA2+H2y+4AAACFAQAAEwAAAAAAAAAA&#10;AAAAAAAAAAAAW0NvbnRlbnRfVHlwZXNdLnhtbFBLAQItABQABgAIAAAAIQBa9CxbvwAAABUBAAAL&#10;AAAAAAAAAAAAAAAAAB8BAABfcmVscy8ucmVsc1BLAQItABQABgAIAAAAIQBzQM/AxQAAAN0AAAAP&#10;AAAAAAAAAAAAAAAAAAcCAABkcnMvZG93bnJldi54bWxQSwUGAAAAAAMAAwC3AAAA+QIAAAAA&#10;" strokeweight="1.5pt"/>
            <v:line id="Line 3886" o:spid="_x0000_s9010" style="position:absolute;visibility:visible" from="1104192,1098810" to="1104912,1098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Ve0xgAAAN0AAAAPAAAAZHJzL2Rvd25yZXYueG1sRI9Pa8JA&#10;FMTvBb/D8gRvdeOfSkldRQS19NYoQm+P7DNJk30bdzeafvtuoeBxmJnfMMt1bxpxI+crywom4wQE&#10;cW51xYWC03H3/ArCB2SNjWVS8EMe1qvB0xJTbe/8SbcsFCJC2KeooAyhTaX0eUkG/di2xNG7WGcw&#10;ROkKqR3eI9w0cpokC2mw4rhQYkvbkvI664yCc5fx13e9cw12+8Phcr7Wfvah1GjYb95ABOrDI/zf&#10;ftcKXhbzOfy9iU9Arn4BAAD//wMAUEsBAi0AFAAGAAgAAAAhANvh9svuAAAAhQEAABMAAAAAAAAA&#10;AAAAAAAAAAAAAFtDb250ZW50X1R5cGVzXS54bWxQSwECLQAUAAYACAAAACEAWvQsW78AAAAVAQAA&#10;CwAAAAAAAAAAAAAAAAAfAQAAX3JlbHMvLnJlbHNQSwECLQAUAAYACAAAACEA/KlXtMYAAADdAAAA&#10;DwAAAAAAAAAAAAAAAAAHAgAAZHJzL2Rvd25yZXYueG1sUEsFBgAAAAADAAMAtwAAAPoCAAAAAA==&#10;" strokeweight="1.5pt"/>
            <v:line id="Line 3887" o:spid="_x0000_s9009" style="position:absolute;visibility:visible" from="1107791,1098831" to="1108511,109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fIvxQAAAN0AAAAPAAAAZHJzL2Rvd25yZXYueG1sRI9Ba8JA&#10;FITvBf/D8gRvdaNWKamriKCW3hpF6O2RfSZpsm/j7kbTf98tFDwOM/MNs1z3phE3cr6yrGAyTkAQ&#10;51ZXXCg4HXfPryB8QNbYWCYFP+RhvRo8LTHV9s6fdMtCISKEfYoKyhDaVEqfl2TQj21LHL2LdQZD&#10;lK6Q2uE9wk0jp0mykAYrjgsltrQtKa+zzig4dxl/fdc712C3Pxwu52vtZx9KjYb95g1EoD48wv/t&#10;d61gvniZw9+b+ATk6hcAAP//AwBQSwECLQAUAAYACAAAACEA2+H2y+4AAACFAQAAEwAAAAAAAAAA&#10;AAAAAAAAAAAAW0NvbnRlbnRfVHlwZXNdLnhtbFBLAQItABQABgAIAAAAIQBa9CxbvwAAABUBAAAL&#10;AAAAAAAAAAAAAAAAAB8BAABfcmVscy8ucmVsc1BLAQItABQABgAIAAAAIQCT5fIvxQAAAN0AAAAP&#10;AAAAAAAAAAAAAAAAAAcCAABkcnMvZG93bnJldi54bWxQSwUGAAAAAAMAAwC3AAAA+QIAAAAA&#10;" strokeweight="1.5pt"/>
            <v:line id="Line 3888" o:spid="_x0000_s9008" style="position:absolute;visibility:visible" from="1111328,1098810" to="1112048,1098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2xYxgAAAN0AAAAPAAAAZHJzL2Rvd25yZXYueG1sRI9Pa8JA&#10;FMTvBb/D8gRvddNag6SuIoJ/6K2pCL09ss8kTfZturvR9Nt3C0KPw8z8hlmuB9OKKzlfW1bwNE1A&#10;EBdW11wqOH3sHhcgfEDW2FomBT/kYb0aPSwx0/bG73TNQykihH2GCqoQukxKX1Rk0E9tRxy9i3UG&#10;Q5SulNrhLcJNK5+TJJUGa44LFXa0raho8t4oOPc5f341O9divz8cLufvxs/elJqMh80riEBD+A/f&#10;20etYJ6+pPD3Jj4BufoFAAD//wMAUEsBAi0AFAAGAAgAAAAhANvh9svuAAAAhQEAABMAAAAAAAAA&#10;AAAAAAAAAAAAAFtDb250ZW50X1R5cGVzXS54bWxQSwECLQAUAAYACAAAACEAWvQsW78AAAAVAQAA&#10;CwAAAAAAAAAAAAAAAAAfAQAAX3JlbHMvLnJlbHNQSwECLQAUAAYACAAAACEAYzdsWMYAAADdAAAA&#10;DwAAAAAAAAAAAAAAAAAHAgAAZHJzL2Rvd25yZXYueG1sUEsFBgAAAAADAAMAtwAAAPoCAAAAAA==&#10;" strokeweight="1.5pt"/>
            <v:line id="Line 3889" o:spid="_x0000_s9007" style="position:absolute;visibility:visible" from="1114991,1098767" to="1115711,1098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8nDxgAAAN0AAAAPAAAAZHJzL2Rvd25yZXYueG1sRI9Ba8JA&#10;FITvBf/D8gq91U1bqxJdRQrW0ptRBG+P7DOJyb5Ndzca/323UPA4zMw3zHzZm0ZcyPnKsoKXYQKC&#10;OLe64kLBfrd+noLwAVljY5kU3MjDcjF4mGOq7ZW3dMlCISKEfYoKyhDaVEqfl2TQD21LHL2TdQZD&#10;lK6Q2uE1wk0jX5NkLA1WHBdKbOmjpLzOOqPg0GV8PNdr12D3udmcDj+1f/tW6umxX81ABOrDPfzf&#10;/tIK3sejCfy9iU9ALn4BAAD//wMAUEsBAi0AFAAGAAgAAAAhANvh9svuAAAAhQEAABMAAAAAAAAA&#10;AAAAAAAAAAAAAFtDb250ZW50X1R5cGVzXS54bWxQSwECLQAUAAYACAAAACEAWvQsW78AAAAVAQAA&#10;CwAAAAAAAAAAAAAAAAAfAQAAX3JlbHMvLnJlbHNQSwECLQAUAAYACAAAACEADHvJw8YAAADdAAAA&#10;DwAAAAAAAAAAAAAAAAAHAgAAZHJzL2Rvd25yZXYueG1sUEsFBgAAAAADAAMAtwAAAPoCAAAAAA==&#10;" strokeweight="1.5pt"/>
            <v:line id="Line 3890" o:spid="_x0000_s9006" style="position:absolute;visibility:visible" from="1118549,1098810" to="1119269,1098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F2xwgAAAN0AAAAPAAAAZHJzL2Rvd25yZXYueG1sRE/Pa8Iw&#10;FL4P/B/CE7zN1LmJVKPIQB27rYrg7dE829rmpSapdv/9chh4/Ph+L9e9acSdnK8sK5iMExDEudUV&#10;FwqOh+3rHIQPyBoby6TglzysV4OXJabaPviH7lkoRAxhn6KCMoQ2ldLnJRn0Y9sSR+5incEQoSuk&#10;dviI4aaRb0kykwYrjg0ltvRZUl5nnVFw6jI+X+uta7Db7feX063202+lRsN+swARqA9P8b/7Syv4&#10;mL3HufFNfAJy9QcAAP//AwBQSwECLQAUAAYACAAAACEA2+H2y+4AAACFAQAAEwAAAAAAAAAAAAAA&#10;AAAAAAAAW0NvbnRlbnRfVHlwZXNdLnhtbFBLAQItABQABgAIAAAAIQBa9CxbvwAAABUBAAALAAAA&#10;AAAAAAAAAAAAAB8BAABfcmVscy8ucmVsc1BLAQItABQABgAIAAAAIQB95F2xwgAAAN0AAAAPAAAA&#10;AAAAAAAAAAAAAAcCAABkcnMvZG93bnJldi54bWxQSwUGAAAAAAMAAwC3AAAA9gIAAAAA&#10;" strokeweight="1.5pt"/>
            <v:line id="Line 3891" o:spid="_x0000_s9005" style="position:absolute;visibility:visible" from="1122148,1098767" to="1122868,1098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PgqxgAAAN0AAAAPAAAAZHJzL2Rvd25yZXYueG1sRI9Ba8JA&#10;FITvBf/D8gq91U1bKxpdRQrW0ptRBG+P7DOJyb5Ndzca/323UPA4zMw3zHzZm0ZcyPnKsoKXYQKC&#10;OLe64kLBfrd+noDwAVljY5kU3MjDcjF4mGOq7ZW3dMlCISKEfYoKyhDaVEqfl2TQD21LHL2TdQZD&#10;lK6Q2uE1wk0jX5NkLA1WHBdKbOmjpLzOOqPg0GV8PNdr12D3udmcDj+1f/tW6umxX81ABOrDPfzf&#10;/tIK3sejKfy9iU9ALn4BAAD//wMAUEsBAi0AFAAGAAgAAAAhANvh9svuAAAAhQEAABMAAAAAAAAA&#10;AAAAAAAAAAAAAFtDb250ZW50X1R5cGVzXS54bWxQSwECLQAUAAYACAAAACEAWvQsW78AAAAVAQAA&#10;CwAAAAAAAAAAAAAAAAAfAQAAX3JlbHMvLnJlbHNQSwECLQAUAAYACAAAACEAEqj4KsYAAADdAAAA&#10;DwAAAAAAAAAAAAAAAAAHAgAAZHJzL2Rvd25yZXYueG1sUEsFBgAAAAADAAMAtwAAAPoCAAAAAA==&#10;" strokeweight="1.5pt"/>
            <v:line id="Line 3892" o:spid="_x0000_s9004" style="position:absolute;visibility:visible" from="1125791,1098810" to="1126511,1098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8dqwgAAAN0AAAAPAAAAZHJzL2Rvd25yZXYueG1sRE/Pa8Iw&#10;FL4P/B/CE3abqYoi1SgiqGO3VRG8PZpnW9u81CTV7r9fDoMdP77fq01vGvEk5yvLCsajBARxbnXF&#10;hYLzaf+xAOEDssbGMin4IQ+b9eBtham2L/6mZxYKEUPYp6igDKFNpfR5SQb9yLbEkbtZZzBE6Aqp&#10;Hb5iuGnkJEnm0mDFsaHElnYl5XXWGQWXLuPrvd67BrvD8Xi7PGo//VLqfdhvlyAC9eFf/Of+1Apm&#10;81ncH9/EJyDXvwAAAP//AwBQSwECLQAUAAYACAAAACEA2+H2y+4AAACFAQAAEwAAAAAAAAAAAAAA&#10;AAAAAAAAW0NvbnRlbnRfVHlwZXNdLnhtbFBLAQItABQABgAIAAAAIQBa9CxbvwAAABUBAAALAAAA&#10;AAAAAAAAAAAAAB8BAABfcmVscy8ucmVsc1BLAQItABQABgAIAAAAIQAGS8dqwgAAAN0AAAAPAAAA&#10;AAAAAAAAAAAAAAcCAABkcnMvZG93bnJldi54bWxQSwUGAAAAAAMAAwC3AAAA9gIAAAAA&#10;" strokeweight="1.5pt"/>
            <v:group id="Group 3893" o:spid="_x0000_s8998" style="position:absolute;left:1079157;top:1102499;width:3602;height:3600" coordorigin="1073164,1091542" coordsize="360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12XxQAAAN0AAAAPAAAAZHJzL2Rvd25yZXYueG1sRI9Bi8Iw&#10;FITvC/6H8IS9rWmVilSjiLiyBxFWBfH2aJ5tsXkpTbat/94Iwh6HmfmGWax6U4mWGldaVhCPIhDE&#10;mdUl5wrOp++vGQjnkTVWlknBgxysloOPBabadvxL7dHnIkDYpaig8L5OpXRZQQbdyNbEwbvZxqAP&#10;ssmlbrALcFPJcRRNpcGSw0KBNW0Kyu7HP6Ng12G3nsTbdn+/bR7XU3K47GNS6nPYr+cgPPX+P/xu&#10;/2gFyTSJ4fUmPAG5fAIAAP//AwBQSwECLQAUAAYACAAAACEA2+H2y+4AAACFAQAAEwAAAAAAAAAA&#10;AAAAAAAAAAAAW0NvbnRlbnRfVHlwZXNdLnhtbFBLAQItABQABgAIAAAAIQBa9CxbvwAAABUBAAAL&#10;AAAAAAAAAAAAAAAAAB8BAABfcmVscy8ucmVsc1BLAQItABQABgAIAAAAIQDGS12XxQAAAN0AAAAP&#10;AAAAAAAAAAAAAAAAAAcCAABkcnMvZG93bnJldi54bWxQSwUGAAAAAAMAAwC3AAAA+QIAAAAA&#10;">
              <v:line id="Line 3894" o:spid="_x0000_s9003" style="position:absolute;visibility:visible" from="1073166,1091542" to="1076766,109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bYMxQAAAN0AAAAPAAAAZHJzL2Rvd25yZXYueG1sRI9BawIx&#10;FITvhf6H8ArealZBratRShehBxXU0vPr5rlZunlZNuma/nsjCB6HmfmGWa6jbURPna8dKxgNMxDE&#10;pdM1Vwq+TpvXNxA+IGtsHJOCf/KwXj0/LTHX7sIH6o+hEgnCPkcFJoQ2l9KXhiz6oWuJk3d2ncWQ&#10;ZFdJ3eElwW0jx1k2lRZrTgsGW/owVP4e/6yCmSkOciaL7Wlf9PVoHnfx+2eu1OAlvi9ABIrhEb63&#10;P7WCyXQyhtub9ATk6goAAP//AwBQSwECLQAUAAYACAAAACEA2+H2y+4AAACFAQAAEwAAAAAAAAAA&#10;AAAAAAAAAAAAW0NvbnRlbnRfVHlwZXNdLnhtbFBLAQItABQABgAIAAAAIQBa9CxbvwAAABUBAAAL&#10;AAAAAAAAAAAAAAAAAB8BAABfcmVscy8ucmVsc1BLAQItABQABgAIAAAAIQAVIbYMxQAAAN0AAAAP&#10;AAAAAAAAAAAAAAAAAAcCAABkcnMvZG93bnJldi54bWxQSwUGAAAAAAMAAwC3AAAA+QIAAAAA&#10;">
                <v:stroke endarrow="block"/>
              </v:line>
              <v:line id="Line 3895" o:spid="_x0000_s9002" style="position:absolute;visibility:visible" from="1073164,1092431" to="1076764,109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ROXxgAAAN0AAAAPAAAAZHJzL2Rvd25yZXYueG1sRI9PawIx&#10;FMTvQr9DeAVvmrXFf6tRSpdCD1ZQS8/Pzetm6eZl2cQ1/faNUPA4zMxvmPU22kb01PnasYLJOANB&#10;XDpdc6Xg8/Q2WoDwAVlj45gU/JKH7eZhsMZcuysfqD+GSiQI+xwVmBDaXEpfGrLox64lTt636yyG&#10;JLtK6g6vCW4b+ZRlM2mx5rRgsKVXQ+XP8WIVzE1xkHNZ7E77oq8ny/gRv85LpYaP8WUFIlAM9/B/&#10;+10rmM6mz3B7k56A3PwBAAD//wMAUEsBAi0AFAAGAAgAAAAhANvh9svuAAAAhQEAABMAAAAAAAAA&#10;AAAAAAAAAAAAAFtDb250ZW50X1R5cGVzXS54bWxQSwECLQAUAAYACAAAACEAWvQsW78AAAAVAQAA&#10;CwAAAAAAAAAAAAAAAAAfAQAAX3JlbHMvLnJlbHNQSwECLQAUAAYACAAAACEAem0Tl8YAAADdAAAA&#10;DwAAAAAAAAAAAAAAAAAHAgAAZHJzL2Rvd25yZXYueG1sUEsFBgAAAAADAAMAtwAAAPoCAAAAAA==&#10;">
                <v:stroke endarrow="block"/>
              </v:line>
              <v:line id="Line 3896" o:spid="_x0000_s9001" style="position:absolute;visibility:visible" from="1073164,1093300" to="1076764,109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IvjxgAAAN0AAAAPAAAAZHJzL2Rvd25yZXYueG1sRI9PawIx&#10;FMTvQr9DeAVvmrXUf6tRSpdCD1ZQS8/Pzetm6eZl2cQ1/faNUPA4zMxvmPU22kb01PnasYLJOANB&#10;XDpdc6Xg8/Q2WoDwAVlj45gU/JKH7eZhsMZcuysfqD+GSiQI+xwVmBDaXEpfGrLox64lTt636yyG&#10;JLtK6g6vCW4b+ZRlM2mx5rRgsKVXQ+XP8WIVzE1xkHNZ7E77oq8ny/gRv85LpYaP8WUFIlAM9/B/&#10;+10rmM6mz3B7k56A3PwBAAD//wMAUEsBAi0AFAAGAAgAAAAhANvh9svuAAAAhQEAABMAAAAAAAAA&#10;AAAAAAAAAAAAAFtDb250ZW50X1R5cGVzXS54bWxQSwECLQAUAAYACAAAACEAWvQsW78AAAAVAQAA&#10;CwAAAAAAAAAAAAAAAAAfAQAAX3JlbHMvLnJlbHNQSwECLQAUAAYACAAAACEA9YSL48YAAADdAAAA&#10;DwAAAAAAAAAAAAAAAAAHAgAAZHJzL2Rvd25yZXYueG1sUEsFBgAAAAADAAMAtwAAAPoCAAAAAA==&#10;">
                <v:stroke endarrow="block"/>
              </v:line>
              <v:line id="Line 3897" o:spid="_x0000_s9000" style="position:absolute;visibility:visible" from="1073164,1094253" to="1076764,109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C54xgAAAN0AAAAPAAAAZHJzL2Rvd25yZXYueG1sRI/NasMw&#10;EITvgb6D2EJuiZyC8+NECaUm0ENaSFJ63lhby9RaGUt11LePCoUch5n5htnsom3FQL1vHCuYTTMQ&#10;xJXTDdcKPs77yRKED8gaW8ek4Jc87LYPow0W2l35SMMp1CJB2BeowITQFVL6ypBFP3UdcfK+XG8x&#10;JNnXUvd4TXDbyqcsm0uLDacFgx29GKq+Tz9WwcKUR7mQ5eH8Xg7NbBXf4udlpdT4MT6vQQSK4R7+&#10;b79qBfk8z+HvTXoCcnsDAAD//wMAUEsBAi0AFAAGAAgAAAAhANvh9svuAAAAhQEAABMAAAAAAAAA&#10;AAAAAAAAAAAAAFtDb250ZW50X1R5cGVzXS54bWxQSwECLQAUAAYACAAAACEAWvQsW78AAAAVAQAA&#10;CwAAAAAAAAAAAAAAAAAfAQAAX3JlbHMvLnJlbHNQSwECLQAUAAYACAAAACEAmsgueMYAAADdAAAA&#10;DwAAAAAAAAAAAAAAAAAHAgAAZHJzL2Rvd25yZXYueG1sUEsFBgAAAAADAAMAtwAAAPoCAAAAAA==&#10;">
                <v:stroke endarrow="block"/>
              </v:line>
              <v:line id="Line 3898" o:spid="_x0000_s8999" style="position:absolute;visibility:visible" from="1073164,1095142" to="1076764,1095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rAPxgAAAN0AAAAPAAAAZHJzL2Rvd25yZXYueG1sRI/NasMw&#10;EITvgb6D2EJviZxCnMSJEkpNoYemkB9y3lhby9RaGUt11LevAoUch5n5hllvo23FQL1vHCuYTjIQ&#10;xJXTDdcKTse38QKED8gaW8ek4Jc8bDcPozUW2l15T8Mh1CJB2BeowITQFVL6ypBFP3EdcfK+XG8x&#10;JNnXUvd4TXDbyucsy6XFhtOCwY5eDVXfhx+rYG7KvZzL8uP4WQ7NdBl38XxZKvX0GF9WIALFcA//&#10;t9+1glk+y+H2Jj0BufkDAAD//wMAUEsBAi0AFAAGAAgAAAAhANvh9svuAAAAhQEAABMAAAAAAAAA&#10;AAAAAAAAAAAAAFtDb250ZW50X1R5cGVzXS54bWxQSwECLQAUAAYACAAAACEAWvQsW78AAAAVAQAA&#10;CwAAAAAAAAAAAAAAAAAfAQAAX3JlbHMvLnJlbHNQSwECLQAUAAYACAAAACEAahqwD8YAAADdAAAA&#10;DwAAAAAAAAAAAAAAAAAHAgAAZHJzL2Rvd25yZXYueG1sUEsFBgAAAAADAAMAtwAAAPoCAAAAAA==&#10;">
                <v:stroke endarrow="block"/>
              </v:line>
            </v:group>
            <v:oval id="Oval 3899" o:spid="_x0000_s8997" style="position:absolute;left:1088348;top:1102512;width:3599;height:3600;rotation: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n4xgAAAN0AAAAPAAAAZHJzL2Rvd25yZXYueG1sRI9Ba8JA&#10;FITvBf/D8oTedKMQldRVRCzooQejKL09sq/Z1OzbkF1j/PfdQqHHYWa+YZbr3taio9ZXjhVMxgkI&#10;4sLpiksF59P7aAHCB2SNtWNS8CQP69XgZYmZdg8+UpeHUkQI+wwVmBCaTEpfGLLox64hjt6Xay2G&#10;KNtS6hYfEW5rOU2SmbRYcVww2NDWUHHL71bB9Xuz+6w7PE8n6cdtn1/M/XDslXod9ps3EIH68B/+&#10;a++1gnSWzuH3TXwCcvUDAAD//wMAUEsBAi0AFAAGAAgAAAAhANvh9svuAAAAhQEAABMAAAAAAAAA&#10;AAAAAAAAAAAAAFtDb250ZW50X1R5cGVzXS54bWxQSwECLQAUAAYACAAAACEAWvQsW78AAAAVAQAA&#10;CwAAAAAAAAAAAAAAAAAfAQAAX3JlbHMvLnJlbHNQSwECLQAUAAYACAAAACEAkJiZ+MYAAADdAAAA&#10;DwAAAAAAAAAAAAAAAAAHAgAAZHJzL2Rvd25yZXYueG1sUEsFBgAAAAADAAMAtwAAAPoCAAAAAA==&#10;" filled="f" strokeweight="1.5pt" insetpen="t">
              <v:textbox inset="2.88pt,2.88pt,2.88pt,2.88pt"/>
            </v:oval>
            <v:line id="Line 3900" o:spid="_x0000_s8996" style="position:absolute;rotation:60;flip:x;visibility:visible" from="1088474,1106272" to="1089554,1106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UfMwwAAAN0AAAAPAAAAZHJzL2Rvd25yZXYueG1sRE/LisIw&#10;FN0L/kO4A7PTVB21dIyi4oALQXyA2zvN7YNpbkqTaufvzUJweTjvxaozlbhT40rLCkbDCARxanXJ&#10;uYLr5WcQg3AeWWNlmRT8k4PVst9bYKLtg090P/tchBB2CSoovK8TKV1akEE3tDVx4DLbGPQBNrnU&#10;DT5CuKnkOIpm0mDJoaHAmrYFpX/n1iiIf7P663S82Wo+msTH9rDbbMc7pT4/uvU3CE+df4tf7r1W&#10;MJ1Nw9zwJjwBuXwCAAD//wMAUEsBAi0AFAAGAAgAAAAhANvh9svuAAAAhQEAABMAAAAAAAAAAAAA&#10;AAAAAAAAAFtDb250ZW50X1R5cGVzXS54bWxQSwECLQAUAAYACAAAACEAWvQsW78AAAAVAQAACwAA&#10;AAAAAAAAAAAAAAAfAQAAX3JlbHMvLnJlbHNQSwECLQAUAAYACAAAACEA7ZVHzMMAAADdAAAADwAA&#10;AAAAAAAAAAAAAAAHAgAAZHJzL2Rvd25yZXYueG1sUEsFBgAAAAADAAMAtwAAAPcCAAAAAA==&#10;">
              <v:stroke endarrow="block"/>
            </v:line>
            <v:oval id="Oval 3901" o:spid="_x0000_s8995" style="position:absolute;left:1102684;top:1102491;width:3599;height:3600;rotation: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6gRxgAAAN0AAAAPAAAAZHJzL2Rvd25yZXYueG1sRI9Ba8JA&#10;FITvBf/D8oTedKMQ0dRVRCzooQejKL09sq/Z1OzbkF1j/PfdQqHHYWa+YZbr3taio9ZXjhVMxgkI&#10;4sLpiksF59P7aA7CB2SNtWNS8CQP69XgZYmZdg8+UpeHUkQI+wwVmBCaTEpfGLLox64hjt6Xay2G&#10;KNtS6hYfEW5rOU2SmbRYcVww2NDWUHHL71bB9Xuz+6w7PE8n6cdtn1/M/XDslXod9ps3EIH68B/+&#10;a++1gnSWLuD3TXwCcvUDAAD//wMAUEsBAi0AFAAGAAgAAAAhANvh9svuAAAAhQEAABMAAAAAAAAA&#10;AAAAAAAAAAAAAFtDb250ZW50X1R5cGVzXS54bWxQSwECLQAUAAYACAAAACEAWvQsW78AAAAVAQAA&#10;CwAAAAAAAAAAAAAAAAAfAQAAX3JlbHMvLnJlbHNQSwECLQAUAAYACAAAACEAjkuoEcYAAADdAAAA&#10;DwAAAAAAAAAAAAAAAAAHAgAAZHJzL2Rvd25yZXYueG1sUEsFBgAAAAADAAMAtwAAAPoCAAAAAA==&#10;" filled="f" strokeweight="1.5pt" insetpen="t">
              <v:textbox inset="2.88pt,2.88pt,2.88pt,2.88pt"/>
            </v:oval>
            <v:line id="Line 3902" o:spid="_x0000_s8994" style="position:absolute;visibility:visible" from="1104081,1104193" to="1104801,110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3XwgAAAN0AAAAPAAAAZHJzL2Rvd25yZXYueG1sRE/Pa8Iw&#10;FL4P/B/CE7zN1MmKVKOI4By72Q3B26N5trXNS01S7f57cxjs+PH9Xm0G04o7OV9bVjCbJiCIC6tr&#10;LhX8fO9fFyB8QNbYWiYFv+Rhsx69rDDT9sFHuuehFDGEfYYKqhC6TEpfVGTQT21HHLmLdQZDhK6U&#10;2uEjhptWviVJKg3WHBsq7GhXUdHkvVFw6nM+X5u9a7H/OBwup1vj519KTcbDdgki0BD+xX/uT63g&#10;PU3j/vgmPgG5fgIAAP//AwBQSwECLQAUAAYACAAAACEA2+H2y+4AAACFAQAAEwAAAAAAAAAAAAAA&#10;AAAAAAAAW0NvbnRlbnRfVHlwZXNdLnhtbFBLAQItABQABgAIAAAAIQBa9CxbvwAAABUBAAALAAAA&#10;AAAAAAAAAAAAAB8BAABfcmVscy8ucmVsc1BLAQItABQABgAIAAAAIQDIJw3XwgAAAN0AAAAPAAAA&#10;AAAAAAAAAAAAAAcCAABkcnMvZG93bnJldi54bWxQSwUGAAAAAAMAAwC3AAAA9gIAAAAA&#10;" strokeweight="1.5pt"/>
            <v:line id="Line 3903" o:spid="_x0000_s8993" style="position:absolute;rotation:60;flip:x;visibility:visible" from="1102704,1106315" to="1103784,110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yTsxgAAAN0AAAAPAAAAZHJzL2Rvd25yZXYueG1sRI9Pa8JA&#10;FMTvgt9heUJvuoltY4iuomKhh4L4B7w+s88kmH0bsqum375bEDwOM/MbZrboTC3u1LrKsoJ4FIEg&#10;zq2uuFBwPHwNUxDOI2usLZOCX3KwmPd7M8y0ffCO7ntfiABhl6GC0vsmk9LlJRl0I9sQB+9iW4M+&#10;yLaQusVHgJtajqMokQYrDgslNrQuKb/ub0ZBer40H7vtydaT+D3d3n42q/V4o9TboFtOQXjq/Cv8&#10;bH9rBZ9JEsP/m/AE5PwPAAD//wMAUEsBAi0AFAAGAAgAAAAhANvh9svuAAAAhQEAABMAAAAAAAAA&#10;AAAAAAAAAAAAAFtDb250ZW50X1R5cGVzXS54bWxQSwECLQAUAAYACAAAACEAWvQsW78AAAAVAQAA&#10;CwAAAAAAAAAAAAAAAAAfAQAAX3JlbHMvLnJlbHNQSwECLQAUAAYACAAAACEAssMk7MYAAADdAAAA&#10;DwAAAAAAAAAAAAAAAAAHAgAAZHJzL2Rvd25yZXYueG1sUEsFBgAAAAADAAMAtwAAAPoCAAAAAA==&#10;">
              <v:stroke endarrow="block"/>
            </v:line>
            <v:oval id="Oval 3904" o:spid="_x0000_s8992" style="position:absolute;left:1117105;top:1102512;width:3599;height:3599;rotation: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DdxgAAAN0AAAAPAAAAZHJzL2Rvd25yZXYueG1sRI9Ba8JA&#10;FITvhf6H5RW81Y0BQ0ldRURBDx5MRfH2yL5mo9m3IbvG+O+7hUKPw8x8w8wWg21ET52vHSuYjBMQ&#10;xKXTNVcKjl+b9w8QPiBrbByTgid5WMxfX2aYa/fgA/VFqESEsM9RgQmhzaX0pSGLfuxa4uh9u85i&#10;iLKrpO7wEeG2kWmSZNJizXHBYEsrQ+WtuFsF5+tyfWl6PKaT6f62LU7mvjsMSo3ehuUniEBD+A//&#10;tbdawTTLUvh9E5+AnP8AAAD//wMAUEsBAi0AFAAGAAgAAAAhANvh9svuAAAAhQEAABMAAAAAAAAA&#10;AAAAAAAAAAAAAFtDb250ZW50X1R5cGVzXS54bWxQSwECLQAUAAYACAAAACEAWvQsW78AAAAVAQAA&#10;CwAAAAAAAAAAAAAAAAAfAQAAX3JlbHMvLnJlbHNQSwECLQAUAAYACAAAACEAToPw3cYAAADdAAAA&#10;DwAAAAAAAAAAAAAAAAAHAgAAZHJzL2Rvd25yZXYueG1sUEsFBgAAAAADAAMAtwAAAPoCAAAAAA==&#10;" filled="f" strokeweight="1.5pt" insetpen="t">
              <v:textbox inset="2.88pt,2.88pt,2.88pt,2.88pt"/>
            </v:oval>
            <v:line id="Line 3905" o:spid="_x0000_s8991" style="position:absolute;visibility:visible" from="1118628,1104193" to="1119348,110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ZOgxQAAAN0AAAAPAAAAZHJzL2Rvd25yZXYueG1sRI9Ba8JA&#10;FITvBf/D8gRvddOKQVJXKYJVejMtgrdH9pmkyb6NuxtN/70rFHocZuYbZrkeTCuu5HxtWcHLNAFB&#10;XFhdc6ng+2v7vADhA7LG1jIp+CUP69XoaYmZtjc+0DUPpYgQ9hkqqELoMil9UZFBP7UdcfTO1hkM&#10;UbpSaoe3CDetfE2SVBqsOS5U2NGmoqLJe6Pg2Od8+mm2rsX+Y7c7Hy+Nn30qNRkP728gAg3hP/zX&#10;3msF8zSdweNNfAJydQcAAP//AwBQSwECLQAUAAYACAAAACEA2+H2y+4AAACFAQAAEwAAAAAAAAAA&#10;AAAAAAAAAAAAW0NvbnRlbnRfVHlwZXNdLnhtbFBLAQItABQABgAIAAAAIQBa9CxbvwAAABUBAAAL&#10;AAAAAAAAAAAAAAAAAB8BAABfcmVscy8ucmVsc1BLAQItABQABgAIAAAAIQA49ZOgxQAAAN0AAAAP&#10;AAAAAAAAAAAAAAAAAAcCAABkcnMvZG93bnJldi54bWxQSwUGAAAAAAMAAwC3AAAA+QIAAAAA&#10;" strokeweight="1.5pt"/>
            <v:line id="Line 3906" o:spid="_x0000_s8990" style="position:absolute;rotation:60;flip:x;visibility:visible" from="1117082,1106209" to="1118162,1106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Id0xwAAAN0AAAAPAAAAZHJzL2Rvd25yZXYueG1sRI9Ba8JA&#10;FITvhf6H5Qne6kZrY0hdpZUIPRQkWuj1NftMgtm3Ibsx8d+7hUKPw8x8w6y3o2nElTpXW1Ywn0Ug&#10;iAuray4VfJ32TwkI55E1NpZJwY0cbDePD2tMtR04p+vRlyJA2KWooPK+TaV0RUUG3cy2xME7286g&#10;D7Irpe5wCHDTyEUUxdJgzWGhwpZ2FRWXY28UJD/ndpkfvm2zmj8nh/4ze98tMqWmk/HtFYSn0f+H&#10;/9ofWsFLHC/h9014AnJzBwAA//8DAFBLAQItABQABgAIAAAAIQDb4fbL7gAAAIUBAAATAAAAAAAA&#10;AAAAAAAAAAAAAABbQ29udGVudF9UeXBlc10ueG1sUEsBAi0AFAAGAAgAAAAhAFr0LFu/AAAAFQEA&#10;AAsAAAAAAAAAAAAAAAAAHwEAAF9yZWxzLy5yZWxzUEsBAi0AFAAGAAgAAAAhAKK0h3THAAAA3QAA&#10;AA8AAAAAAAAAAAAAAAAABwIAAGRycy9kb3ducmV2LnhtbFBLBQYAAAAAAwADALcAAAD7AgAAAAA=&#10;">
              <v:stroke endarrow="block"/>
            </v:line>
            <v:oval id="Oval 3907" o:spid="_x0000_s8989" style="position:absolute;left:1095568;top:1102466;width:3599;height:3600;rotation: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mipxgAAAN0AAAAPAAAAZHJzL2Rvd25yZXYueG1sRI9Ba8JA&#10;FITvhf6H5RW81Y1CQkldRaQFPXgwFUtvj+xrNpp9G7JrjP/eFQSPw8x8w8wWg21ET52vHSuYjBMQ&#10;xKXTNVcK9j/f7x8gfEDW2DgmBVfysJi/vsww1+7CO+qLUIkIYZ+jAhNCm0vpS0MW/di1xNH7d53F&#10;EGVXSd3hJcJtI6dJkkmLNccFgy2tDJWn4mwV/B6XX39Nj/vpJN2e1sXBnDe7QanR27D8BBFoCM/w&#10;o73WCtIsS+H+Jj4BOb8BAAD//wMAUEsBAi0AFAAGAAgAAAAhANvh9svuAAAAhQEAABMAAAAAAAAA&#10;AAAAAAAAAAAAAFtDb250ZW50X1R5cGVzXS54bWxQSwECLQAUAAYACAAAACEAWvQsW78AAAAVAQAA&#10;CwAAAAAAAAAAAAAAAAAfAQAAX3JlbHMvLnJlbHNQSwECLQAUAAYACAAAACEAwWpoqcYAAADdAAAA&#10;DwAAAAAAAAAAAAAAAAAHAgAAZHJzL2Rvd25yZXYueG1sUEsFBgAAAAADAAMAtwAAAPoCAAAAAA==&#10;" filled="f" strokeweight="1.5pt" insetpen="t">
              <v:textbox inset="2.88pt,2.88pt,2.88pt,2.88pt"/>
            </v:oval>
            <v:group id="Group 3908" o:spid="_x0000_s8986" style="position:absolute;left:1096945;top:1103981;width:720;height:720" coordorigin="1094637,112680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g9exQAAAN0AAAAPAAAAZHJzL2Rvd25yZXYueG1sRI9Bi8Iw&#10;FITvC/6H8IS9rWkVi1SjiLiyBxFWBfH2aJ5tsXkpTbat/94Iwh6HmfmGWax6U4mWGldaVhCPIhDE&#10;mdUl5wrOp++vGQjnkTVWlknBgxysloOPBabadvxL7dHnIkDYpaig8L5OpXRZQQbdyNbEwbvZxqAP&#10;ssmlbrALcFPJcRQl0mDJYaHAmjYFZffjn1Gw67BbT+Jtu7/fNo/raXq47GNS6nPYr+cgPPX+P/xu&#10;/2gF0yRJ4PUmPAG5fAIAAP//AwBQSwECLQAUAAYACAAAACEA2+H2y+4AAACFAQAAEwAAAAAAAAAA&#10;AAAAAAAAAAAAW0NvbnRlbnRfVHlwZXNdLnhtbFBLAQItABQABgAIAAAAIQBa9CxbvwAAABUBAAAL&#10;AAAAAAAAAAAAAAAAAB8BAABfcmVscy8ucmVsc1BLAQItABQABgAIAAAAIQCHzg9exQAAAN0AAAAP&#10;AAAAAAAAAAAAAAAAAAcCAABkcnMvZG93bnJldi54bWxQSwUGAAAAAAMAAwC3AAAA+QIAAAAA&#10;">
              <v:line id="Line 3909" o:spid="_x0000_s8988" style="position:absolute;visibility:visible" from="1094637,1127161" to="1095357,1127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pWjxgAAAN0AAAAPAAAAZHJzL2Rvd25yZXYueG1sRI9Ba8JA&#10;FITvBf/D8gq91U0tpiV1FRGs4q2xCL09ss8kTfZturvR+O9doeBxmJlvmNliMK04kfO1ZQUv4wQE&#10;cWF1zaWC7/36+R2ED8gaW8uk4EIeFvPRwwwzbc/8Rac8lCJC2GeooAqhy6T0RUUG/dh2xNE7Wmcw&#10;ROlKqR2eI9y0cpIkqTRYc1yosKNVRUWT90bBoc/557dZuxb7z83mePhr/OtOqafHYfkBItAQ7uH/&#10;9lYrmKbpG9zexCcg51cAAAD//wMAUEsBAi0AFAAGAAgAAAAhANvh9svuAAAAhQEAABMAAAAAAAAA&#10;AAAAAAAAAAAAAFtDb250ZW50X1R5cGVzXS54bWxQSwECLQAUAAYACAAAACEAWvQsW78AAAAVAQAA&#10;CwAAAAAAAAAAAAAAAAAfAQAAX3JlbHMvLnJlbHNQSwECLQAUAAYACAAAACEAR86Vo8YAAADdAAAA&#10;DwAAAAAAAAAAAAAAAAAHAgAAZHJzL2Rvd25yZXYueG1sUEsFBgAAAAADAAMAtwAAAPoCAAAAAA==&#10;" strokeweight="1.5pt"/>
              <v:line id="Line 3910" o:spid="_x0000_s8987" style="position:absolute;visibility:visible" from="1094976,1126801" to="1094976,112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QHRwgAAAN0AAAAPAAAAZHJzL2Rvd25yZXYueG1sRE/Pa8Iw&#10;FL4P/B/CE7zN1MmKVKOI4By72Q3B26N5trXNS01S7f57cxjs+PH9Xm0G04o7OV9bVjCbJiCIC6tr&#10;LhX8fO9fFyB8QNbYWiYFv+Rhsx69rDDT9sFHuuehFDGEfYYKqhC6TEpfVGTQT21HHLmLdQZDhK6U&#10;2uEjhptWviVJKg3WHBsq7GhXUdHkvVFw6nM+X5u9a7H/OBwup1vj519KTcbDdgki0BD+xX/uT63g&#10;PU3j3PgmPgG5fgIAAP//AwBQSwECLQAUAAYACAAAACEA2+H2y+4AAACFAQAAEwAAAAAAAAAAAAAA&#10;AAAAAAAAW0NvbnRlbnRfVHlwZXNdLnhtbFBLAQItABQABgAIAAAAIQBa9CxbvwAAABUBAAALAAAA&#10;AAAAAAAAAAAAAB8BAABfcmVscy8ucmVsc1BLAQItABQABgAIAAAAIQA2UQHRwgAAAN0AAAAPAAAA&#10;AAAAAAAAAAAAAAcCAABkcnMvZG93bnJldi54bWxQSwUGAAAAAAMAAwC3AAAA9gIAAAAA&#10;" strokeweight="1.5pt"/>
            </v:group>
            <v:line id="Line 3911" o:spid="_x0000_s8985" style="position:absolute;rotation:-7864386fd;flip:x;visibility:visible" from="1097770,1102185" to="1098850,110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EVexgAAAN0AAAAPAAAAZHJzL2Rvd25yZXYueG1sRI9BT8JA&#10;FITvJPyHzSPxBls0NlBZiJKAciFY8P7sPrvF7tvSXaD+e9eExONkZr7JzBadrcWFWl85VjAeJSCI&#10;C6crLhUc9qvhBIQPyBprx6Tghzws5v3eDDPtrvxOlzyUIkLYZ6jAhNBkUvrCkEU/cg1x9L5cazFE&#10;2ZZSt3iNcFvL+yRJpcWK44LBhpaGiu/8bBUsj+Zlb0/htNmuZJN/7l7XH92DUneD7vkJRKAu/Idv&#10;7Tet4DFNp/D3Jj4BOf8FAAD//wMAUEsBAi0AFAAGAAgAAAAhANvh9svuAAAAhQEAABMAAAAAAAAA&#10;AAAAAAAAAAAAAFtDb250ZW50X1R5cGVzXS54bWxQSwECLQAUAAYACAAAACEAWvQsW78AAAAVAQAA&#10;CwAAAAAAAAAAAAAAAAAfAQAAX3JlbHMvLnJlbHNQSwECLQAUAAYACAAAACEA6vBFXsYAAADdAAAA&#10;DwAAAAAAAAAAAAAAAAAHAgAAZHJzL2Rvd25yZXYueG1sUEsFBgAAAAADAAMAtwAAAPoCAAAAAA==&#10;">
              <v:stroke endarrow="block"/>
            </v:line>
            <v:oval id="Oval 3912" o:spid="_x0000_s8984" style="position:absolute;left:1109967;top:1102466;width:3599;height:3600;rotation: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3swwAAAN0AAAAPAAAAZHJzL2Rvd25yZXYueG1sRE/LisIw&#10;FN0P+A/hCu7GVMEH1SgiM6CLWVhFcXdprk21uSlNrJ2/nywGXB7Oe7nubCVaanzpWMFomIAgzp0u&#10;uVBwOn5/zkH4gKyxckwKfsnDetX7WGKq3YsP1GahEDGEfYoKTAh1KqXPDVn0Q1cTR+7mGoshwqaQ&#10;usFXDLeVHCfJVFosOTYYrGlrKH9kT6vgct98XasWT+PR5Oexy87muT90Sg363WYBIlAX3uJ/904r&#10;mExncX98E5+AXP0BAAD//wMAUEsBAi0AFAAGAAgAAAAhANvh9svuAAAAhQEAABMAAAAAAAAAAAAA&#10;AAAAAAAAAFtDb250ZW50X1R5cGVzXS54bWxQSwECLQAUAAYACAAAACEAWvQsW78AAAAVAQAACwAA&#10;AAAAAAAAAAAAAAAfAQAAX3JlbHMvLnJlbHNQSwECLQAUAAYACAAAACEAVMRd7MMAAADdAAAADwAA&#10;AAAAAAAAAAAAAAAHAgAAZHJzL2Rvd25yZXYueG1sUEsFBgAAAAADAAMAtwAAAPcCAAAAAA==&#10;" filled="f" strokeweight="1.5pt" insetpen="t">
              <v:textbox inset="2.88pt,2.88pt,2.88pt,2.88pt"/>
            </v:oval>
            <v:group id="Group 3913" o:spid="_x0000_s8981" style="position:absolute;left:1111429;top:1104044;width:720;height:720" coordorigin="1094637,112680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H3xQAAAN0AAAAPAAAAZHJzL2Rvd25yZXYueG1sRI9Bi8Iw&#10;FITvwv6H8IS9adpd1KUaRcRdPIigLoi3R/Nsi81LaWJb/70RBI/DzHzDzBadKUVDtSssK4iHEQji&#10;1OqCMwX/x9/BDwjnkTWWlknBnRws5h+9GSbatryn5uAzESDsElSQe18lUro0J4NuaCvi4F1sbdAH&#10;WWdS19gGuCnlVxSNpcGCw0KOFa1ySq+Hm1Hw12K7/I7XzfZ6Wd3Px9HutI1Jqc9+t5yC8NT5d/jV&#10;3mgFo/Ekhueb8ATk/AEAAP//AwBQSwECLQAUAAYACAAAACEA2+H2y+4AAACFAQAAEwAAAAAAAAAA&#10;AAAAAAAAAAAAW0NvbnRlbnRfVHlwZXNdLnhtbFBLAQItABQABgAIAAAAIQBa9CxbvwAAABUBAAAL&#10;AAAAAAAAAAAAAAAAAB8BAABfcmVscy8ucmVsc1BLAQItABQABgAIAAAAIQCN/gH3xQAAAN0AAAAP&#10;AAAAAAAAAAAAAAAAAAcCAABkcnMvZG93bnJldi54bWxQSwUGAAAAAAMAAwC3AAAA+QIAAAAA&#10;">
              <v:line id="Line 3914" o:spid="_x0000_s8983" style="position:absolute;visibility:visible" from="1094637,1127161" to="1095357,1127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KDmxQAAAN0AAAAPAAAAZHJzL2Rvd25yZXYueG1sRI9Ba8JA&#10;FITvBf/D8oTe6qaWqkRXKQVr8WYUwdsj+0zSZN+muxtN/31XEDwOM/MNs1j1phEXcr6yrOB1lIAg&#10;zq2uuFBw2K9fZiB8QNbYWCYFf+RhtRw8LTDV9so7umShEBHCPkUFZQhtKqXPSzLoR7Yljt7ZOoMh&#10;SldI7fAa4aaR4ySZSIMVx4USW/osKa+zzig4dhmffuq1a7D72mzOx9/av22Veh72H3MQgfrwCN/b&#10;31rB+2Q6htub+ATk8h8AAP//AwBQSwECLQAUAAYACAAAACEA2+H2y+4AAACFAQAAEwAAAAAAAAAA&#10;AAAAAAAAAAAAW0NvbnRlbnRfVHlwZXNdLnhtbFBLAQItABQABgAIAAAAIQBa9CxbvwAAABUBAAAL&#10;AAAAAAAAAAAAAAAAAB8BAABfcmVscy8ucmVsc1BLAQItABQABgAIAAAAIQDSYKDmxQAAAN0AAAAP&#10;AAAAAAAAAAAAAAAAAAcCAABkcnMvZG93bnJldi54bWxQSwUGAAAAAAMAAwC3AAAA+QIAAAAA&#10;" strokeweight="1.5pt"/>
              <v:line id="Line 3915" o:spid="_x0000_s8982" style="position:absolute;visibility:visible" from="1094976,1126801" to="1094976,112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AV9xQAAAN0AAAAPAAAAZHJzL2Rvd25yZXYueG1sRI9Ba8JA&#10;FITvBf/D8oTe6qaKWlJXKQWreDMWobdH9pmkyb6NuxtN/31XEDwOM/MNs1j1phEXcr6yrOB1lIAg&#10;zq2uuFDwfVi/vIHwAVljY5kU/JGH1XLwtMBU2yvv6ZKFQkQI+xQVlCG0qZQ+L8mgH9mWOHon6wyG&#10;KF0htcNrhJtGjpNkJg1WHBdKbOmzpLzOOqPg2GX881uvXYPd12ZzOp5rP9kp9TzsP95BBOrDI3xv&#10;b7WC6Ww+gdub+ATk8h8AAP//AwBQSwECLQAUAAYACAAAACEA2+H2y+4AAACFAQAAEwAAAAAAAAAA&#10;AAAAAAAAAAAAW0NvbnRlbnRfVHlwZXNdLnhtbFBLAQItABQABgAIAAAAIQBa9CxbvwAAABUBAAAL&#10;AAAAAAAAAAAAAAAAAB8BAABfcmVscy8ucmVsc1BLAQItABQABgAIAAAAIQC9LAV9xQAAAN0AAAAP&#10;AAAAAAAAAAAAAAAAAAcCAABkcnMvZG93bnJldi54bWxQSwUGAAAAAAMAAwC3AAAA+QIAAAAA&#10;" strokeweight="1.5pt"/>
            </v:group>
            <v:line id="Line 3916" o:spid="_x0000_s8980" style="position:absolute;rotation:-7864386fd;flip:x;visibility:visible" from="1112318,1102185" to="1113398,110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wdxwAAAN0AAAAPAAAAZHJzL2Rvd25yZXYueG1sRI/NbsIw&#10;EITvSLyDtZW4gVP+WqUYVJCg9FK1ob1v420cGq9D7EJ4e1wJieNoZr7RzBatrcSRGl86VnA/SEAQ&#10;506XXCj43K37jyB8QNZYOSYFZ/KwmHc7M0y1O/EHHbNQiAhhn6ICE0KdSulzQxb9wNXE0ftxjcUQ&#10;ZVNI3eApwm0lh0kylRZLjgsGa1oZyn+zP6tgtTfLnT2Ew+vbWtbZ9/vL5qsdKdW7a5+fQARqwy18&#10;bW+1gsn0YQz/b+ITkPMLAAAA//8DAFBLAQItABQABgAIAAAAIQDb4fbL7gAAAIUBAAATAAAAAAAA&#10;AAAAAAAAAAAAAABbQ29udGVudF9UeXBlc10ueG1sUEsBAi0AFAAGAAgAAAAhAFr0LFu/AAAAFQEA&#10;AAsAAAAAAAAAAAAAAAAAHwEAAF9yZWxzLy5yZWxzUEsBAi0AFAAGAAgAAAAhAIEofB3HAAAA3QAA&#10;AA8AAAAAAAAAAAAAAAAABwIAAGRycy9kb3ducmV2LnhtbFBLBQYAAAAAAwADALcAAAD7AgAAAAA=&#10;">
              <v:stroke endarrow="block"/>
            </v:line>
            <v:oval id="Oval 3917" o:spid="_x0000_s8979" style="position:absolute;left:1124367;top:1102466;width:3599;height:3600;rotation: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50xgAAAN0AAAAPAAAAZHJzL2Rvd25yZXYueG1sRI9Ba8JA&#10;FITvBf/D8oTedKMQldRVRCzooQejKL09sq/Z1OzbkF1j/PfdQqHHYWa+YZbr3taio9ZXjhVMxgkI&#10;4sLpiksF59P7aAHCB2SNtWNS8CQP69XgZYmZdg8+UpeHUkQI+wwVmBCaTEpfGLLox64hjt6Xay2G&#10;KNtS6hYfEW5rOU2SmbRYcVww2NDWUHHL71bB9Xuz+6w7PE8n6cdtn1/M/XDslXod9ps3EIH68B/+&#10;a++1gnQ2T+H3TXwCcvUDAAD//wMAUEsBAi0AFAAGAAgAAAAhANvh9svuAAAAhQEAABMAAAAAAAAA&#10;AAAAAAAAAAAAAFtDb250ZW50X1R5cGVzXS54bWxQSwECLQAUAAYACAAAACEAWvQsW78AAAAVAQAA&#10;CwAAAAAAAAAAAAAAAAAfAQAAX3JlbHMvLnJlbHNQSwECLQAUAAYACAAAACEARLP+dMYAAADdAAAA&#10;DwAAAAAAAAAAAAAAAAAHAgAAZHJzL2Rvd25yZXYueG1sUEsFBgAAAAADAAMAtwAAAPoCAAAAAA==&#10;" filled="f" strokeweight="1.5pt" insetpen="t">
              <v:textbox inset="2.88pt,2.88pt,2.88pt,2.88pt"/>
            </v:oval>
            <v:group id="Group 3918" o:spid="_x0000_s1239" style="position:absolute;left:1125765;top:1103960;width:720;height:720" coordorigin="1094637,112680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5mDxgAAAN0AAAAPAAAAZHJzL2Rvd25yZXYueG1sRI9Ba8JA&#10;FITvBf/D8oTe6iaKqURXEdHSgxSqgnh7ZJ9JMPs2ZNck/vuuIPQ4zMw3zGLVm0q01LjSsoJ4FIEg&#10;zqwuOVdwOu4+ZiCcR9ZYWSYFD3KwWg7eFphq2/EvtQefiwBhl6KCwvs6ldJlBRl0I1sTB+9qG4M+&#10;yCaXusEuwE0lx1GUSIMlh4UCa9oUlN0Od6Pgq8NuPYm37f523Twux+nPeR+TUu/Dfj0H4an3/+FX&#10;+1srmCafCTzfhCcgl38AAAD//wMAUEsBAi0AFAAGAAgAAAAhANvh9svuAAAAhQEAABMAAAAAAAAA&#10;AAAAAAAAAAAAAFtDb250ZW50X1R5cGVzXS54bWxQSwECLQAUAAYACAAAACEAWvQsW78AAAAVAQAA&#10;CwAAAAAAAAAAAAAAAAAfAQAAX3JlbHMvLnJlbHNQSwECLQAUAAYACAAAACEAAheZg8YAAADdAAAA&#10;DwAAAAAAAAAAAAAAAAAHAgAAZHJzL2Rvd25yZXYueG1sUEsFBgAAAAADAAMAtwAAAPoCAAAAAA==&#10;">
              <v:line id="Line 3919" o:spid="_x0000_s1240" style="position:absolute;visibility:visible" from="1094637,1127161" to="1095357,1127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wN+xQAAAN0AAAAPAAAAZHJzL2Rvd25yZXYueG1sRI9Ba8JA&#10;FITvBf/D8gRvdaNSLamriKCW3hpF6O2RfSZpsm/j7kbTf98tFDwOM/MNs1z3phE3cr6yrGAyTkAQ&#10;51ZXXCg4HXfPryB8QNbYWCYFP+RhvRo8LTHV9s6fdMtCISKEfYoKyhDaVEqfl2TQj21LHL2LdQZD&#10;lK6Q2uE9wk0jp0kylwYrjgsltrQtKa+zzig4dxl/fdc712C3Pxwu52vtZx9KjYb95g1EoD48wv/t&#10;d63gZb5YwN+b+ATk6hcAAP//AwBQSwECLQAUAAYACAAAACEA2+H2y+4AAACFAQAAEwAAAAAAAAAA&#10;AAAAAAAAAAAAW0NvbnRlbnRfVHlwZXNdLnhtbFBLAQItABQABgAIAAAAIQBa9CxbvwAAABUBAAAL&#10;AAAAAAAAAAAAAAAAAB8BAABfcmVscy8ucmVsc1BLAQItABQABgAIAAAAIQDCFwN+xQAAAN0AAAAP&#10;AAAAAAAAAAAAAAAAAAcCAABkcnMvZG93bnJldi54bWxQSwUGAAAAAAMAAwC3AAAA+QIAAAAA&#10;" strokeweight="1.5pt"/>
              <v:line id="Line 3920" o:spid="_x0000_s1241" style="position:absolute;visibility:visible" from="1094976,1126801" to="1094976,112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JcMwgAAAN0AAAAPAAAAZHJzL2Rvd25yZXYueG1sRE/Pa8Iw&#10;FL4P/B/CE3abqZOpVKOIoI7dVkXw9miebW3z0iWpdv/9chh4/Ph+L9e9acSdnK8sKxiPEhDEudUV&#10;FwpOx93bHIQPyBoby6TglzysV4OXJabaPvib7lkoRAxhn6KCMoQ2ldLnJRn0I9sSR+5qncEQoSuk&#10;dviI4aaR70kylQYrjg0ltrQtKa+zzig4dxlfbvXONdjtD4fr+af2ky+lXof9ZgEiUB+e4n/3p1bw&#10;MZ3FufFNfAJy9QcAAP//AwBQSwECLQAUAAYACAAAACEA2+H2y+4AAACFAQAAEwAAAAAAAAAAAAAA&#10;AAAAAAAAW0NvbnRlbnRfVHlwZXNdLnhtbFBLAQItABQABgAIAAAAIQBa9CxbvwAAABUBAAALAAAA&#10;AAAAAAAAAAAAAB8BAABfcmVscy8ucmVsc1BLAQItABQABgAIAAAAIQCziJcMwgAAAN0AAAAPAAAA&#10;AAAAAAAAAAAAAAcCAABkcnMvZG93bnJldi54bWxQSwUGAAAAAAMAAwC3AAAA9gIAAAAA&#10;" strokeweight="1.5pt"/>
            </v:group>
            <v:group id="Group 3921" o:spid="_x0000_s1242" style="position:absolute;left:1106189;top:1120154;width:1821;height:1800" coordorigin="1101816,1083728" coordsize="1821,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3xxgAAAN0AAAAPAAAAZHJzL2Rvd25yZXYueG1sRI9Ba8JA&#10;FITvQv/D8gre6iaKWlNXEdHiQQS1IL09ss8kmH0bsmsS/31XKHgcZuYbZr7sTCkaql1hWUE8iEAQ&#10;p1YXnCn4OW8/PkE4j6yxtEwKHuRguXjrzTHRtuUjNSefiQBhl6CC3PsqkdKlORl0A1sRB+9qa4M+&#10;yDqTusY2wE0ph1E0kQYLDgs5VrTOKb2d7kbBd4vtahRvmv3tun78nseHyz4mpfrv3eoLhKfOv8L/&#10;7Z1WMJ5MZ/B8E56AXPwBAAD//wMAUEsBAi0AFAAGAAgAAAAhANvh9svuAAAAhQEAABMAAAAAAAAA&#10;AAAAAAAAAAAAAFtDb250ZW50X1R5cGVzXS54bWxQSwECLQAUAAYACAAAACEAWvQsW78AAAAVAQAA&#10;CwAAAAAAAAAAAAAAAAAfAQAAX3JlbHMvLnJlbHNQSwECLQAUAAYACAAAACEAc4gN8cYAAADdAAAA&#10;DwAAAAAAAAAAAAAAAAAHAgAAZHJzL2Rvd25yZXYueG1sUEsFBgAAAAADAAMAtwAAAPoCAAAAAA==&#10;">
              <v:line id="Line 3922" o:spid="_x0000_s1243" style="position:absolute;visibility:visible" from="1103637,1083728" to="1103637,1085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esKwgAAAN0AAAAPAAAAZHJzL2Rvd25yZXYueG1sRE/LagIx&#10;FN0L/YdwC+40o6DoaBRpLShdiI8PuE6uk9HJzZCkOvbrm0XB5eG858vW1uJOPlSOFQz6GQjiwumK&#10;SwWn41dvAiJEZI21Y1LwpADLxVtnjrl2D97T/RBLkUI45KjAxNjkUobCkMXQdw1x4i7OW4wJ+lJq&#10;j48Ubms5zLKxtFhxajDY0Ieh4nb4sQq2/vx9G/yWRp5569f17nMa7FWp7nu7moGI1MaX+N+90QpG&#10;40nan96kJyAXfwAAAP//AwBQSwECLQAUAAYACAAAACEA2+H2y+4AAACFAQAAEwAAAAAAAAAAAAAA&#10;AAAAAAAAW0NvbnRlbnRfVHlwZXNdLnhtbFBLAQItABQABgAIAAAAIQBa9CxbvwAAABUBAAALAAAA&#10;AAAAAAAAAAAAAB8BAABfcmVscy8ucmVsc1BLAQItABQABgAIAAAAIQCzIesKwgAAAN0AAAAPAAAA&#10;AAAAAAAAAAAAAAcCAABkcnMvZG93bnJldi54bWxQSwUGAAAAAAMAAwC3AAAA9gIAAAAA&#10;" strokeweight="1pt"/>
              <v:line id="Line 3923" o:spid="_x0000_s1244" style="position:absolute;visibility:visible" from="1101816,1084596" to="1103616,108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wQ8xgAAAN0AAAAPAAAAZHJzL2Rvd25yZXYueG1sRI9La8Mw&#10;EITvhf4HsYXeGtmF5uFECaWmkENSyIOet9bGMrVWxlId5d9HgUKOw8x8wyxW0bZioN43jhXkowwE&#10;ceV0w7WC4+HzZQrCB2SNrWNScCEPq+XjwwIL7c68o2EfapEg7AtUYELoCil9ZciiH7mOOHkn11sM&#10;Sfa11D2eE9y28jXLxtJiw2nBYEcfhqrf/Z9VMDHlTk5kuTl8lUOTz+I2fv/MlHp+iu9zEIFiuIf/&#10;22ut4G08zeH2Jj0BubwCAAD//wMAUEsBAi0AFAAGAAgAAAAhANvh9svuAAAAhQEAABMAAAAAAAAA&#10;AAAAAAAAAAAAAFtDb250ZW50X1R5cGVzXS54bWxQSwECLQAUAAYACAAAACEAWvQsW78AAAAVAQAA&#10;CwAAAAAAAAAAAAAAAAAfAQAAX3JlbHMvLnJlbHNQSwECLQAUAAYACAAAACEAm5MEPMYAAADdAAAA&#10;DwAAAAAAAAAAAAAAAAAHAgAAZHJzL2Rvd25yZXYueG1sUEsFBgAAAAADAAMAtwAAAPoCAAAAAA==&#10;">
                <v:stroke endarrow="block"/>
              </v:line>
            </v:group>
            <v:line id="Line 3924" o:spid="_x0000_s1245" style="position:absolute;visibility:visible" from="1089851,1104193" to="1090571,110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dDBxQAAAN0AAAAPAAAAZHJzL2Rvd25yZXYueG1sRI9Ba8JA&#10;FITvgv9heUJvutFSkegqUrCW3hpF8PbIPpOY7Nt0d6Ppv+8WBI/DzHzDrDa9acSNnK8sK5hOEhDE&#10;udUVFwqOh914AcIHZI2NZVLwSx426+Fgham2d/6mWxYKESHsU1RQhtCmUvq8JIN+Ylvi6F2sMxii&#10;dIXUDu8Rbho5S5K5NFhxXCixpfeS8jrrjIJTl/H5Wu9cg93Hfn85/dT+9Uupl1G/XYII1Idn+NH+&#10;1Are5osZ/L+JT0Cu/wAAAP//AwBQSwECLQAUAAYACAAAACEA2+H2y+4AAACFAQAAEwAAAAAAAAAA&#10;AAAAAAAAAAAAW0NvbnRlbnRfVHlwZXNdLnhtbFBLAQItABQABgAIAAAAIQBa9CxbvwAAABUBAAAL&#10;AAAAAAAAAAAAAAAAAB8BAABfcmVscy8ucmVsc1BLAQItABQABgAIAAAAIQDntdDBxQAAAN0AAAAP&#10;AAAAAAAAAAAAAAAAAAcCAABkcnMvZG93bnJldi54bWxQSwUGAAAAAAMAAwC3AAAA+QIAAAAA&#10;" strokeweight="1.5pt"/>
            <v:group id="Group 3925" o:spid="_x0000_s1246" style="position:absolute;left:1087638;top:1100968;width:5077;height:6587;rotation:-11452628fd" coordorigin="1123655,1118647" coordsize="5078,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bVwxQAAAN0AAAAPAAAAZHJzL2Rvd25yZXYueG1sRI9fa8Iw&#10;FMXfB36HcAe+DE1VJtIZRQRBNhD8A329NHdNWXNTkth2+/TLQNjj4ZzzO5z1drCN6MiH2rGC2TQD&#10;QVw6XXOl4HY9TFYgQkTW2DgmBd8UYLsZPa0x167nM3WXWIkE4ZCjAhNjm0sZSkMWw9S1xMn7dN5i&#10;TNJXUnvsE9w2cp5lS2mx5rRgsKW9ofLrcrcK3k2GiYQ/Rzz3RXFa+Jei+1Bq/Dzs3kBEGuJ/+NE+&#10;agWvy9UC/t6kJyA3vwAAAP//AwBQSwECLQAUAAYACAAAACEA2+H2y+4AAACFAQAAEwAAAAAAAAAA&#10;AAAAAAAAAAAAW0NvbnRlbnRfVHlwZXNdLnhtbFBLAQItABQABgAIAAAAIQBa9CxbvwAAABUBAAAL&#10;AAAAAAAAAAAAAAAAAB8BAABfcmVscy8ucmVsc1BLAQItABQABgAIAAAAIQC48bVwxQAAAN0AAAAP&#10;AAAAAAAAAAAAAAAAAAcCAABkcnMvZG93bnJldi54bWxQSwUGAAAAAAMAAwC3AAAA+QIAAAAA&#10;">
              <v:group id="Group 3926" o:spid="_x0000_s1247" style="position:absolute;left:1126918;top:1119835;width:1815;height:5400" coordorigin="1123797,1119601" coordsize="181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NJIxQAAAN0AAAAPAAAAZHJzL2Rvd25yZXYueG1sRI9Bi8Iw&#10;FITvwv6H8ARvmnZdRapRRFT2IMLqwrK3R/Nsi81LaWJb/70RBI/DzHzDLFadKUVDtSssK4hHEQji&#10;1OqCMwW/591wBsJ5ZI2lZVJwJwer5UdvgYm2Lf9Qc/KZCBB2CSrIva8SKV2ak0E3shVx8C62NuiD&#10;rDOpa2wD3JTyM4qm0mDBYSHHijY5pdfTzSjYt9iux/G2OVwvm/v/eXL8O8Sk1KDfrecgPHX+HX61&#10;v7WCyXT2Bc834QnI5QMAAP//AwBQSwECLQAUAAYACAAAACEA2+H2y+4AAACFAQAAEwAAAAAAAAAA&#10;AAAAAAAAAAAAW0NvbnRlbnRfVHlwZXNdLnhtbFBLAQItABQABgAIAAAAIQBa9CxbvwAAABUBAAAL&#10;AAAAAAAAAAAAAAAAAB8BAABfcmVscy8ucmVsc1BLAQItABQABgAIAAAAIQCoXNJIxQAAAN0AAAAP&#10;AAAAAAAAAAAAAAAAAAcCAABkcnMvZG93bnJldi54bWxQSwUGAAAAAAMAAwC3AAAA+QIAAAAA&#10;">
                <v:oval id="Oval 3927" o:spid="_x0000_s1248" style="position:absolute;left:1123797;top:1119601;width:1800;height:5400;rotation:-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KqdxAAAAN0AAAAPAAAAZHJzL2Rvd25yZXYueG1sRI9Ba4NA&#10;FITvhfyH5QVya1aliphsJCQUGmgPTZv7w31RiftW3K2af58tFHocZuYbZlvOphMjDa61rCBeRyCI&#10;K6tbrhV8f70+5yCcR9bYWSYFd3JQ7hZPWyy0nfiTxrOvRYCwK1BB431fSOmqhgy6te2Jg3e1g0Ef&#10;5FBLPeAU4KaTSRRl0mDLYaHBng4NVbfzj1HAl+465japjxzH9n16ce3HySm1Ws77DQhPs/8P/7Xf&#10;tII0y1P4fROegNw9AAAA//8DAFBLAQItABQABgAIAAAAIQDb4fbL7gAAAIUBAAATAAAAAAAAAAAA&#10;AAAAAAAAAABbQ29udGVudF9UeXBlc10ueG1sUEsBAi0AFAAGAAgAAAAhAFr0LFu/AAAAFQEAAAsA&#10;AAAAAAAAAAAAAAAAHwEAAF9yZWxzLy5yZWxzUEsBAi0AFAAGAAgAAAAhALY4qp3EAAAA3QAAAA8A&#10;AAAAAAAAAAAAAAAABwIAAGRycy9kb3ducmV2LnhtbFBLBQYAAAAAAwADALcAAAD4AgAAAAA=&#10;" filled="f" insetpen="t">
                  <v:stroke dashstyle="dash"/>
                  <v:textbox inset="2.88pt,2.88pt,2.88pt,2.88pt"/>
                </v:oval>
                <v:line id="Line 3928" o:spid="_x0000_s1249" style="position:absolute;rotation:-160;visibility:visible" from="1125612,1122060" to="1125612,112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NPPxwAAAN0AAAAPAAAAZHJzL2Rvd25yZXYueG1sRI9Ba8JA&#10;FITvgv9heYI33VgxSHQT2qLYQ3uoCsXbI/vMxmbfptlV03/fLRR6HGbmG2Zd9LYRN+p87VjBbJqA&#10;IC6drrlScDxsJ0sQPiBrbByTgm/yUOTDwRoz7e78Trd9qESEsM9QgQmhzaT0pSGLfupa4uidXWcx&#10;RNlVUnd4j3DbyIckSaXFmuOCwZaeDZWf+6tVMJcfu7R+fWtmRl8OX0e32DzZk1LjUf+4AhGoD//h&#10;v/aLVrBIlyn8volPQOY/AAAA//8DAFBLAQItABQABgAIAAAAIQDb4fbL7gAAAIUBAAATAAAAAAAA&#10;AAAAAAAAAAAAAABbQ29udGVudF9UeXBlc10ueG1sUEsBAi0AFAAGAAgAAAAhAFr0LFu/AAAAFQEA&#10;AAsAAAAAAAAAAAAAAAAAHwEAAF9yZWxzLy5yZWxzUEsBAi0AFAAGAAgAAAAhAMg808/HAAAA3QAA&#10;AA8AAAAAAAAAAAAAAAAABwIAAGRycy9kb3ducmV2LnhtbFBLBQYAAAAAAwADALcAAAD7AgAAAAA=&#10;">
                  <v:stroke endarrow="block"/>
                </v:line>
              </v:group>
              <v:group id="Group 3929" o:spid="_x0000_s1250" style="position:absolute;left:1123655;top:1118647;width:1800;height:5400" coordorigin="1077358,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kw/xgAAAN0AAAAPAAAAZHJzL2Rvd25yZXYueG1sRI9Li8JA&#10;EITvgv9haGFv6ySKD6KjiKzLHmTBB4i3JtMmwUxPyMwm8d/vCILHoqq+opbrzpSiodoVlhXEwwgE&#10;cWp1wZmC82n3OQfhPLLG0jIpeJCD9arfW2KibcsHao4+EwHCLkEFufdVIqVLczLohrYiDt7N1gZ9&#10;kHUmdY1tgJtSjqJoKg0WHBZyrGibU3o//hkF3y22m3H81ezvt+3jepr8XvYxKfUx6DYLEJ46/w6/&#10;2j9awWQ6n8HzTXgCcvUPAAD//wMAUEsBAi0AFAAGAAgAAAAhANvh9svuAAAAhQEAABMAAAAAAAAA&#10;AAAAAAAAAAAAAFtDb250ZW50X1R5cGVzXS54bWxQSwECLQAUAAYACAAAACEAWvQsW78AAAAVAQAA&#10;CwAAAAAAAAAAAAAAAAAfAQAAX3JlbHMvLnJlbHNQSwECLQAUAAYACAAAACEAWI5MP8YAAADdAAAA&#10;DwAAAAAAAAAAAAAAAAAHAgAAZHJzL2Rvd25yZXYueG1sUEsFBgAAAAADAAMAtwAAAPoCAAAAAA==&#10;">
                <v:oval id="Oval 3930" o:spid="_x0000_s1251" style="position:absolute;left:1077358;top:1114921;width:1800;height:5400;rotation:-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QUDwAAAAN0AAAAPAAAAZHJzL2Rvd25yZXYueG1sRE/LisIw&#10;FN0L/kO4wuw0raiUalpEGVBwFuNjf2mubbG5KU2m7fy9WQzM8nDeu3w0jeipc7VlBfEiAkFcWF1z&#10;qeB++5wnIJxH1thYJgW/5CDPppMdptoO/E391ZcihLBLUUHlfZtK6YqKDLqFbYkD97SdQR9gV0rd&#10;4RDCTSOXUbSRBmsODRW2dKioeF1/jAJ+NM8+scvyyHFsL8PK1V9np9THbNxvQXga/b/4z33SCtab&#10;JMwNb8ITkNkbAAD//wMAUEsBAi0AFAAGAAgAAAAhANvh9svuAAAAhQEAABMAAAAAAAAAAAAAAAAA&#10;AAAAAFtDb250ZW50X1R5cGVzXS54bWxQSwECLQAUAAYACAAAACEAWvQsW78AAAAVAQAACwAAAAAA&#10;AAAAAAAAAAAfAQAAX3JlbHMvLnJlbHNQSwECLQAUAAYACAAAACEAWDkFA8AAAADdAAAADwAAAAAA&#10;AAAAAAAAAAAHAgAAZHJzL2Rvd25yZXYueG1sUEsFBgAAAAADAAMAtwAAAPQCAAAAAA==&#10;" filled="f" insetpen="t">
                  <v:stroke dashstyle="dash"/>
                  <v:textbox inset="2.88pt,2.88pt,2.88pt,2.88pt"/>
                </v:oval>
                <v:line id="Line 3931" o:spid="_x0000_s1252" style="position:absolute;rotation:-160;visibility:visible" from="1077448,1116673" to="1077448,1117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0e9xwAAAN0AAAAPAAAAZHJzL2Rvd25yZXYueG1sRI9PawIx&#10;FMTvgt8hPMGbZm1xsVuj2FJpD3rwD5TeHpvnZnXzst2kuv32RhA8DjPzG2Y6b20lztT40rGC0TAB&#10;QZw7XXKhYL9bDiYgfEDWWDkmBf/kYT7rdqaYaXfhDZ23oRARwj5DBSaEOpPS54Ys+qGriaN3cI3F&#10;EGVTSN3gJcJtJZ+SJJUWS44LBmt6N5Sftn9WwbP8/kzL1boaGX3c/e7d+OPN/ijV77WLVxCB2vAI&#10;39tfWsE4nbzA7U18AnJ2BQAA//8DAFBLAQItABQABgAIAAAAIQDb4fbL7gAAAIUBAAATAAAAAAAA&#10;AAAAAAAAAAAAAABbQ29udGVudF9UeXBlc10ueG1sUEsBAi0AFAAGAAgAAAAhAFr0LFu/AAAAFQEA&#10;AAsAAAAAAAAAAAAAAAAAHwEAAF9yZWxzLy5yZWxzUEsBAi0AFAAGAAgAAAAhALmjR73HAAAA3QAA&#10;AA8AAAAAAAAAAAAAAAAABwIAAGRycy9kb3ducmV2LnhtbFBLBQYAAAAAAwADALcAAAD7AgAAAAA=&#10;">
                  <v:stroke endarrow="block"/>
                </v:line>
              </v:group>
            </v:group>
            <v:group id="Group 3932" o:spid="_x0000_s1253" style="position:absolute;left:1094762;top:1100863;width:5077;height:6587;rotation:-11250140fd" coordorigin="1123655,1118647" coordsize="5078,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3XcwgAAAN0AAAAPAAAAZHJzL2Rvd25yZXYueG1sRE9Ni8Iw&#10;EL0L/ocwC3uz6QpbtGsUUQRRL7YLex2ase3aTEoTa/335iB4fLzvxWowjeipc7VlBV9RDIK4sLrm&#10;UsFvvpvMQDiPrLGxTAoe5GC1HI8WmGp75zP1mS9FCGGXooLK+zaV0hUVGXSRbYkDd7GdQR9gV0rd&#10;4T2Em0ZO4ziRBmsODRW2tKmouGY3oyAzTXbKD/klTv5u+21vHsfyf6PU58ew/gHhafBv8cu91wq+&#10;k3nYH96EJyCXTwAAAP//AwBQSwECLQAUAAYACAAAACEA2+H2y+4AAACFAQAAEwAAAAAAAAAAAAAA&#10;AAAAAAAAW0NvbnRlbnRfVHlwZXNdLnhtbFBLAQItABQABgAIAAAAIQBa9CxbvwAAABUBAAALAAAA&#10;AAAAAAAAAAAAAB8BAABfcmVscy8ucmVsc1BLAQItABQABgAIAAAAIQBBQ3XcwgAAAN0AAAAPAAAA&#10;AAAAAAAAAAAAAAcCAABkcnMvZG93bnJldi54bWxQSwUGAAAAAAMAAwC3AAAA9gIAAAAA&#10;">
              <v:group id="Group 3933" o:spid="_x0000_s1254" style="position:absolute;left:1126918;top:1119835;width:1815;height:5400" coordorigin="1123797,1119601" coordsize="181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ucNxQAAAN0AAAAPAAAAZHJzL2Rvd25yZXYueG1sRI9Bi8Iw&#10;FITvwv6H8IS9adpdFLcaRcRdPIigLoi3R/Nsi81LaWJb/70RBI/DzHzDzBadKUVDtSssK4iHEQji&#10;1OqCMwX/x9/BBITzyBpLy6TgTg4W84/eDBNtW95Tc/CZCBB2CSrIva8SKV2ak0E3tBVx8C62NuiD&#10;rDOpa2wD3JTyK4rG0mDBYSHHilY5pdfDzSj4a7FdfsfrZnu9rO7n42h32sak1Ge/W05BeOr8O/xq&#10;b7SC0fgnhueb8ATk/AEAAP//AwBQSwECLQAUAAYACAAAACEA2+H2y+4AAACFAQAAEwAAAAAAAAAA&#10;AAAAAAAAAAAAW0NvbnRlbnRfVHlwZXNdLnhtbFBLAQItABQABgAIAAAAIQBa9CxbvwAAABUBAAAL&#10;AAAAAAAAAAAAAAAAAB8BAABfcmVscy8ucmVsc1BLAQItABQABgAIAAAAIQA98ucNxQAAAN0AAAAP&#10;AAAAAAAAAAAAAAAAAAcCAABkcnMvZG93bnJldi54bWxQSwUGAAAAAAMAAwC3AAAA+QIAAAAA&#10;">
                <v:oval id="Oval 3934" o:spid="_x0000_s1255" style="position:absolute;left:1123797;top:1119601;width:1800;height:5400;rotation:-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KQ0xAAAAN0AAAAPAAAAZHJzL2Rvd25yZXYueG1sRI9Ba4NA&#10;FITvgfyH5QVyS1YlEWuzkdBSaCE91Lb3h/uiEvetuFu1/74bCPQ4zMw3zKGYTSdGGlxrWUG8jUAQ&#10;V1a3XCv4+nzZZCCcR9bYWSYFv+SgOC4XB8y1nfiDxtLXIkDY5aig8b7PpXRVQwbd1vbEwbvYwaAP&#10;cqilHnAKcNPJJIpSabDlsNBgT08NVdfyxyjg7+4yZjapnzmO7Xnaufb9zSm1Xs2nRxCeZv8fvrdf&#10;tYJ9+pDA7U14AvL4BwAA//8DAFBLAQItABQABgAIAAAAIQDb4fbL7gAAAIUBAAATAAAAAAAAAAAA&#10;AAAAAAAAAABbQ29udGVudF9UeXBlc10ueG1sUEsBAi0AFAAGAAgAAAAhAFr0LFu/AAAAFQEAAAsA&#10;AAAAAAAAAAAAAAAAHwEAAF9yZWxzLy5yZWxzUEsBAi0AFAAGAAgAAAAhALwIpDTEAAAA3QAAAA8A&#10;AAAAAAAAAAAAAAAABwIAAGRycy9kb3ducmV2LnhtbFBLBQYAAAAAAwADALcAAAD4AgAAAAA=&#10;" filled="f" insetpen="t">
                  <v:stroke dashstyle="dash"/>
                  <v:textbox inset="2.88pt,2.88pt,2.88pt,2.88pt"/>
                </v:oval>
                <v:line id="Line 3935" o:spid="_x0000_s1256" style="position:absolute;rotation:-160;visibility:visible" from="1125612,1122060" to="1125612,112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uaKxwAAAN0AAAAPAAAAZHJzL2Rvd25yZXYueG1sRI9PawIx&#10;FMTvBb9DeEJvmlVxsVujqLS0h3rwD5TeHpvnZnXzsm5SXb+9KQg9DjPzG2Y6b20lLtT40rGCQT8B&#10;QZw7XXKhYL97701A+ICssXJMCm7kYT7rPE0x0+7KG7psQyEihH2GCkwIdSalzw1Z9H1XE0fv4BqL&#10;IcqmkLrBa4TbSg6TJJUWS44LBmtaGcpP21+rYCS/P9Lya10NjD7uzns3flvaH6Weu+3iFUSgNvyH&#10;H+1PrWCcvozg7018AnJ2BwAA//8DAFBLAQItABQABgAIAAAAIQDb4fbL7gAAAIUBAAATAAAAAAAA&#10;AAAAAAAAAAAAAABbQ29udGVudF9UeXBlc10ueG1sUEsBAi0AFAAGAAgAAAAhAFr0LFu/AAAAFQEA&#10;AAsAAAAAAAAAAAAAAAAAHwEAAF9yZWxzLy5yZWxzUEsBAi0AFAAGAAgAAAAhAF2S5orHAAAA3QAA&#10;AA8AAAAAAAAAAAAAAAAABwIAAGRycy9kb3ducmV2LnhtbFBLBQYAAAAAAwADALcAAAD7AgAAAAA=&#10;">
                  <v:stroke endarrow="block"/>
                </v:line>
              </v:group>
              <v:group id="Group 3936" o:spid="_x0000_s1257" style="position:absolute;left:1123655;top:1118647;width:1800;height:5400" coordorigin="1077358,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USVxwAAAN0AAAAPAAAAZHJzL2Rvd25yZXYueG1sRI9Ba8JA&#10;FITvBf/D8gq91U20Bk2ziogtPYigFoq3R/aZhGTfhuw2if++Wyj0OMzMN0y2GU0jeupcZVlBPI1A&#10;EOdWV1wo+Ly8PS9BOI+ssbFMCu7kYLOePGSYajvwifqzL0SAsEtRQel9m0rp8pIMuqltiYN3s51B&#10;H2RXSN3hEOCmkbMoSqTBisNCiS3tSsrr87dR8D7gsJ3H+/5Q33b362Vx/DrEpNTT47h9BeFp9P/h&#10;v/aHVrBIVi/w+yY8Abn+AQAA//8DAFBLAQItABQABgAIAAAAIQDb4fbL7gAAAIUBAAATAAAAAAAA&#10;AAAAAAAAAAAAAABbQ29udGVudF9UeXBlc10ueG1sUEsBAi0AFAAGAAgAAAAhAFr0LFu/AAAAFQEA&#10;AAsAAAAAAAAAAAAAAAAAHwEAAF9yZWxzLy5yZWxzUEsBAi0AFAAGAAgAAAAhAC2FRJXHAAAA3QAA&#10;AA8AAAAAAAAAAAAAAAAABwIAAGRycy9kb3ducmV2LnhtbFBLBQYAAAAAAwADALcAAAD7AgAAAAA=&#10;">
                <v:oval id="Oval 3937" o:spid="_x0000_s1258" style="position:absolute;left:1077358;top:1114921;width:1800;height:5400;rotation:-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TxAwwAAAN0AAAAPAAAAZHJzL2Rvd25yZXYueG1sRI9Pi8Iw&#10;FMTvC36H8ARva1pR0WoUUQSF3YP/7o/m2Rabl9LEtn57IyzscZiZ3zDLdWdK0VDtCssK4mEEgji1&#10;uuBMwfWy/56BcB5ZY2mZFLzIwXrV+1piom3LJ2rOPhMBwi5BBbn3VSKlS3My6Ia2Ig7e3dYGfZB1&#10;JnWNbYCbUo6iaCoNFhwWcqxom1P6OD+NAr6V92ZmR9mO49j+tGNX/B6dUoN+t1mA8NT5//Bf+6AV&#10;TKbzCXzehCcgV28AAAD//wMAUEsBAi0AFAAGAAgAAAAhANvh9svuAAAAhQEAABMAAAAAAAAAAAAA&#10;AAAAAAAAAFtDb250ZW50X1R5cGVzXS54bWxQSwECLQAUAAYACAAAACEAWvQsW78AAAAVAQAACwAA&#10;AAAAAAAAAAAAAAAfAQAAX3JlbHMvLnJlbHNQSwECLQAUAAYACAAAACEAM+E8QMMAAADdAAAADwAA&#10;AAAAAAAAAAAAAAAHAgAAZHJzL2Rvd25yZXYueG1sUEsFBgAAAAADAAMAtwAAAPcCAAAAAA==&#10;" filled="f" insetpen="t">
                  <v:stroke dashstyle="dash"/>
                  <v:textbox inset="2.88pt,2.88pt,2.88pt,2.88pt"/>
                </v:oval>
                <v:line id="Line 3938" o:spid="_x0000_s1259" style="position:absolute;rotation:-160;visibility:visible" from="1077448,1116673" to="1077448,1117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UUSxwAAAN0AAAAPAAAAZHJzL2Rvd25yZXYueG1sRI9PawIx&#10;FMTvhX6H8ARvNavi0q5GUam0h3rwD4i3x+a5Wbt52W6irt/eFAo9DjPzG2Yya20lrtT40rGCfi8B&#10;QZw7XXKhYL9bvbyC8AFZY+WYFNzJw2z6/DTBTLsbb+i6DYWIEPYZKjAh1JmUPjdk0fdcTRy9k2ss&#10;hiibQuoGbxFuKzlIklRaLDkuGKxpaSj/3l6sgqE8fKTl17rqG33e/ezd6H1hj0p1O+18DCJQG/7D&#10;f+1PrWCUvqXw+yY+ATl9AAAA//8DAFBLAQItABQABgAIAAAAIQDb4fbL7gAAAIUBAAATAAAAAAAA&#10;AAAAAAAAAAAAAABbQ29udGVudF9UeXBlc10ueG1sUEsBAi0AFAAGAAgAAAAhAFr0LFu/AAAAFQEA&#10;AAsAAAAAAAAAAAAAAAAAHwEAAF9yZWxzLy5yZWxzUEsBAi0AFAAGAAgAAAAhAE3lRRLHAAAA3QAA&#10;AA8AAAAAAAAAAAAAAAAABwIAAGRycy9kb3ducmV2LnhtbFBLBQYAAAAAAwADALcAAAD7AgAAAAA=&#10;">
                  <v:stroke endarrow="block"/>
                </v:line>
              </v:group>
            </v:group>
            <v:group id="Group 3939" o:spid="_x0000_s1260" style="position:absolute;left:1101898;top:1100905;width:5078;height:6588;rotation:-11214956fd" coordorigin="1123655,1118647" coordsize="5078,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UdwwAAAN0AAAAPAAAAZHJzL2Rvd25yZXYueG1sRI/disIw&#10;FITvF3yHcARvFk1X3KrVKCIUZO/8eYBjc2yLzUltsrZ9eyMs7OUwM98w621nKvGkxpWWFXxNIhDE&#10;mdUl5wou53S8AOE8ssbKMinoycF2M/hYY6Jty0d6nnwuAoRdggoK7+tESpcVZNBNbE0cvJttDPog&#10;m1zqBtsAN5WcRlEsDZYcFgqsaV9Qdj/9GgXy6ONU/7TUV490d531nzSzpNRo2O1WIDx1/j/81z5o&#10;Bd/xcg7vN+EJyM0LAAD//wMAUEsBAi0AFAAGAAgAAAAhANvh9svuAAAAhQEAABMAAAAAAAAAAAAA&#10;AAAAAAAAAFtDb250ZW50X1R5cGVzXS54bWxQSwECLQAUAAYACAAAACEAWvQsW78AAAAVAQAACwAA&#10;AAAAAAAAAAAAAAAfAQAAX3JlbHMvLnJlbHNQSwECLQAUAAYACAAAACEAUgg1HcMAAADdAAAADwAA&#10;AAAAAAAAAAAAAAAHAgAAZHJzL2Rvd25yZXYueG1sUEsFBgAAAAADAAMAtwAAAPcCAAAAAA==&#10;">
              <v:group id="Group 3940" o:spid="_x0000_s1261" style="position:absolute;left:1126918;top:1119835;width:1815;height:5400" coordorigin="1123797,1119601" coordsize="181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6QxAAAAN0AAAAPAAAAZHJzL2Rvd25yZXYueG1sRE/LasJA&#10;FN0X+g/DLXRXJ2lRanQiEtrShRSMBXF3yVyTkMydkJnm8ffOQujycN7b3WRaMVDvassK4kUEgriw&#10;uuZSwe/p8+UdhPPIGlvLpGAmB7v08WGLibYjH2nIfSlCCLsEFVTed4mUrqjIoFvYjjhwV9sb9AH2&#10;pdQ9jiHctPI1ilbSYM2hocKOsoqKJv8zCr5GHPdv8cdwaK7ZfDktf86HmJR6fpr2GxCeJv8vvru/&#10;tYLlah3mhjfhCcj0BgAA//8DAFBLAQItABQABgAIAAAAIQDb4fbL7gAAAIUBAAATAAAAAAAAAAAA&#10;AAAAAAAAAABbQ29udGVudF9UeXBlc10ueG1sUEsBAi0AFAAGAAgAAAAhAFr0LFu/AAAAFQEAAAsA&#10;AAAAAAAAAAAAAAAAHwEAAF9yZWxzLy5yZWxzUEsBAi0AFAAGAAgAAAAhAKzITpDEAAAA3QAAAA8A&#10;AAAAAAAAAAAAAAAABwIAAGRycy9kb3ducmV2LnhtbFBLBQYAAAAAAwADALcAAAD4AgAAAAA=&#10;">
                <v:oval id="Oval 3941" o:spid="_x0000_s1262" style="position:absolute;left:1123797;top:1119601;width:1800;height:5400;rotation:-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DZFxAAAAN0AAAAPAAAAZHJzL2Rvd25yZXYueG1sRI9Ba8JA&#10;FITvgv9heQVvZpOgoqlrkJZCC/ZgtPdH9pmEZt+G7DZJ/31XEHocZuYbZp9PphUD9a6xrCCJYhDE&#10;pdUNVwqul7flFoTzyBpby6Tglxzkh/lsj5m2I59pKHwlAoRdhgpq77tMSlfWZNBFtiMO3s32Bn2Q&#10;fSV1j2OAm1amcbyRBhsOCzV29FJT+V38GAX81d6GrU2rV04SexpXrvn8cEotnqbjMwhPk/8PP9rv&#10;WsF6s9vB/U14AvLwBwAA//8DAFBLAQItABQABgAIAAAAIQDb4fbL7gAAAIUBAAATAAAAAAAAAAAA&#10;AAAAAAAAAABbQ29udGVudF9UeXBlc10ueG1sUEsBAi0AFAAGAAgAAAAhAFr0LFu/AAAAFQEAAAsA&#10;AAAAAAAAAAAAAAAAHwEAAF9yZWxzLy5yZWxzUEsBAi0AFAAGAAgAAAAhALKsNkXEAAAA3QAAAA8A&#10;AAAAAAAAAAAAAAAABwIAAGRycy9kb3ducmV2LnhtbFBLBQYAAAAAAwADALcAAAD4AgAAAAA=&#10;" filled="f" insetpen="t">
                  <v:stroke dashstyle="dash"/>
                  <v:textbox inset="2.88pt,2.88pt,2.88pt,2.88pt"/>
                </v:oval>
                <v:line id="Line 3942" o:spid="_x0000_s1263" style="position:absolute;rotation:-160;visibility:visible" from="1125612,1122060" to="1125612,112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LnxAAAAN0AAAAPAAAAZHJzL2Rvd25yZXYueG1sRE/Pa8Iw&#10;FL4L/g/hCbvN1IlOaqO44ZiHeVgtiLdH89Z0Ni9dk2n975fDwOPH9ztb97YRF+p87VjBZJyAIC6d&#10;rrlSUBzeHhcgfEDW2DgmBTfysF4NBxmm2l35ky55qEQMYZ+iAhNCm0rpS0MW/di1xJH7cp3FEGFX&#10;Sd3hNYbbRj4lyVxarDk2GGzp1VB5zn+tgqk8vs/rj30zMfr78FO42fbFnpR6GPWbJYhAfbiL/907&#10;rWD2nMT98U18AnL1BwAA//8DAFBLAQItABQABgAIAAAAIQDb4fbL7gAAAIUBAAATAAAAAAAAAAAA&#10;AAAAAAAAAABbQ29udGVudF9UeXBlc10ueG1sUEsBAi0AFAAGAAgAAAAhAFr0LFu/AAAAFQEAAAsA&#10;AAAAAAAAAAAAAAAAHwEAAF9yZWxzLy5yZWxzUEsBAi0AFAAGAAgAAAAhADOr4ufEAAAA3QAAAA8A&#10;AAAAAAAAAAAAAAAABwIAAGRycy9kb3ducmV2LnhtbFBLBQYAAAAAAwADALcAAAD4AgAAAAA=&#10;">
                  <v:stroke endarrow="block"/>
                </v:line>
              </v:group>
              <v:group id="Group 3943" o:spid="_x0000_s1264" style="position:absolute;left:1123655;top:1118647;width:1800;height:5400" coordorigin="1077358,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X0XxgAAAN0AAAAPAAAAZHJzL2Rvd25yZXYueG1sRI9Pi8Iw&#10;FMTvC36H8ARvmlZRl65RRFQ8iOAfWPb2aJ5tsXkpTWzrt98sCHscZuY3zGLVmVI0VLvCsoJ4FIEg&#10;Tq0uOFNwu+6GnyCcR9ZYWiYFL3KwWvY+Fpho2/KZmovPRICwS1BB7n2VSOnSnAy6ka2Ig3e3tUEf&#10;ZJ1JXWMb4KaU4yiaSYMFh4UcK9rklD4uT6Ng32K7nsTb5vi4b14/1+np+xiTUoN+t/4C4anz/+F3&#10;+6AVTOdRDH9vwhOQy18AAAD//wMAUEsBAi0AFAAGAAgAAAAhANvh9svuAAAAhQEAABMAAAAAAAAA&#10;AAAAAAAAAAAAAFtDb250ZW50X1R5cGVzXS54bWxQSwECLQAUAAYACAAAACEAWvQsW78AAAAVAQAA&#10;CwAAAAAAAAAAAAAAAAAfAQAAX3JlbHMvLnJlbHNQSwECLQAUAAYACAAAACEAoxl9F8YAAADdAAAA&#10;DwAAAAAAAAAAAAAAAAAHAgAAZHJzL2Rvd25yZXYueG1sUEsFBgAAAAADAAMAtwAAAPoCAAAAAA==&#10;">
                <v:oval id="Oval 3944" o:spid="_x0000_s8978" style="position:absolute;left:1077358;top:1114921;width:1800;height:5400;rotation:-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z4uxAAAAN0AAAAPAAAAZHJzL2Rvd25yZXYueG1sRI9Ba8JA&#10;FITvhf6H5RV6azYJWiV1lVIRKtiDsb0/ss8kNPs27K5J+u+7guBxmJlvmNVmMp0YyPnWsoIsSUEQ&#10;V1a3XCv4Pu1eliB8QNbYWSYFf+Rhs358WGGh7chHGspQiwhhX6CCJoS+kNJXDRn0ie2Jo3e2zmCI&#10;0tVSOxwj3HQyT9NXabDluNBgTx8NVb/lxSjgn+48LG1ebznL7GGc+fZr75V6fpre30AEmsI9fGt/&#10;agXzRZrD9U18AnL9DwAA//8DAFBLAQItABQABgAIAAAAIQDb4fbL7gAAAIUBAAATAAAAAAAAAAAA&#10;AAAAAAAAAABbQ29udGVudF9UeXBlc10ueG1sUEsBAi0AFAAGAAgAAAAhAFr0LFu/AAAAFQEAAAsA&#10;AAAAAAAAAAAAAAAAHwEAAF9yZWxzLy5yZWxzUEsBAi0AFAAGAAgAAAAhACLjPi7EAAAA3QAAAA8A&#10;AAAAAAAAAAAAAAAABwIAAGRycy9kb3ducmV2LnhtbFBLBQYAAAAAAwADALcAAAD4AgAAAAA=&#10;" filled="f" insetpen="t">
                  <v:stroke dashstyle="dash"/>
                  <v:textbox inset="2.88pt,2.88pt,2.88pt,2.88pt"/>
                </v:oval>
                <v:line id="Line 3945" o:spid="_x0000_s1266" style="position:absolute;rotation:-160;visibility:visible" from="1077448,1116673" to="1077448,1117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XyQxwAAAN0AAAAPAAAAZHJzL2Rvd25yZXYueG1sRI/NawIx&#10;FMTvhf4P4RV606yKH6xGqaWih3rwA8TbY/PcrN28bDdR1//eFIQeh5n5DTOZNbYUV6p94VhBp52A&#10;IM6cLjhXsN8tWiMQPiBrLB2Tgjt5mE1fXyaYanfjDV23IRcRwj5FBSaEKpXSZ4Ys+rariKN3crXF&#10;EGWdS13jLcJtKbtJMpAWC44LBiv6NJT9bC9WQU8eloPie112jD7vfveu/zW3R6Xe35qPMYhATfgP&#10;P9srraA/THrw9yY+ATl9AAAA//8DAFBLAQItABQABgAIAAAAIQDb4fbL7gAAAIUBAAATAAAAAAAA&#10;AAAAAAAAAAAAAABbQ29udGVudF9UeXBlc10ueG1sUEsBAi0AFAAGAAgAAAAhAFr0LFu/AAAAFQEA&#10;AAsAAAAAAAAAAAAAAAAAHwEAAF9yZWxzLy5yZWxzUEsBAi0AFAAGAAgAAAAhAMN5fJDHAAAA3QAA&#10;AA8AAAAAAAAAAAAAAAAABwIAAGRycy9kb3ducmV2LnhtbFBLBQYAAAAAAwADALcAAAD7AgAAAAA=&#10;">
                  <v:stroke endarrow="block"/>
                </v:line>
              </v:group>
            </v:group>
            <v:group id="Group 3946" o:spid="_x0000_s1267" style="position:absolute;left:1109161;top:1100990;width:5078;height:6587;rotation:-10910860fd" coordorigin="1123655,1118647" coordsize="5078,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ur6xgAAAN0AAAAPAAAAZHJzL2Rvd25yZXYueG1sRI9Pa8JA&#10;FMTvQr/D8gredNOiRlJXKVUheLDW/jk/sq9JaPZt2F01+fauIPQ4zMxvmMWqM404k/O1ZQVP4wQE&#10;cWF1zaWCr8/taA7CB2SNjWVS0JOH1fJhsMBM2wt/0PkYShEh7DNUUIXQZlL6oiKDfmxb4uj9Wmcw&#10;ROlKqR1eItw08jlJZtJgzXGhwpbeKir+jiej4Fu+73+2u0PAfH3IXd/PU7fxSg0fu9cXEIG68B++&#10;t3OtYJomE7i9iU9ALq8AAAD//wMAUEsBAi0AFAAGAAgAAAAhANvh9svuAAAAhQEAABMAAAAAAAAA&#10;AAAAAAAAAAAAAFtDb250ZW50X1R5cGVzXS54bWxQSwECLQAUAAYACAAAACEAWvQsW78AAAAVAQAA&#10;CwAAAAAAAAAAAAAAAAAfAQAAX3JlbHMvLnJlbHNQSwECLQAUAAYACAAAACEAy2bq+sYAAADdAAAA&#10;DwAAAAAAAAAAAAAAAAAHAgAAZHJzL2Rvd25yZXYueG1sUEsFBgAAAAADAAMAtwAAAPoCAAAAAA==&#10;">
              <v:group id="Group 3947" o:spid="_x0000_s1268" style="position:absolute;left:1126918;top:1119835;width:1815;height:5400" coordorigin="1123797,1119601" coordsize="181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sUxgAAAN0AAAAPAAAAZHJzL2Rvd25yZXYueG1sRI9Pa8JA&#10;FMTvBb/D8oTe6iaWVImuIqLiQQr+AfH2yD6TYPZtyK5J/PbdQqHHYWZ+w8yXvalES40rLSuIRxEI&#10;4szqknMFl/P2YwrCeWSNlWVS8CIHy8XgbY6pth0fqT35XAQIuxQVFN7XqZQuK8igG9maOHh32xj0&#10;QTa51A12AW4qOY6iL2mw5LBQYE3rgrLH6WkU7DrsVp/xpj087uvX7Zx8Xw8xKfU+7FczEJ56/x/+&#10;a++1gmQSJfD7JjwBufgBAAD//wMAUEsBAi0AFAAGAAgAAAAhANvh9svuAAAAhQEAABMAAAAAAAAA&#10;AAAAAAAAAAAAAFtDb250ZW50X1R5cGVzXS54bWxQSwECLQAUAAYACAAAACEAWvQsW78AAAAVAQAA&#10;CwAAAAAAAAAAAAAAAAAfAQAAX3JlbHMvLnJlbHNQSwECLQAUAAYACAAAACEA3CJ7FMYAAADdAAAA&#10;DwAAAAAAAAAAAAAAAAAHAgAAZHJzL2Rvd25yZXYueG1sUEsFBgAAAAADAAMAtwAAAPoCAAAAAA==&#10;">
                <v:oval id="Oval 3948" o:spid="_x0000_s8977" style="position:absolute;left:1123797;top:1119601;width:1800;height:5400;rotation:-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DgtxAAAAN0AAAAPAAAAZHJzL2Rvd25yZXYueG1sRI9Ba8JA&#10;FITvgv9heYXezCZSNUQ3QVqEFuxBW++P7DMJzb4N2TVJ/31XEHocZuYbZldMphUD9a6xrCCJYhDE&#10;pdUNVwq+vw6LFITzyBpby6TglxwU+Xy2w0zbkU80nH0lAoRdhgpq77tMSlfWZNBFtiMO3tX2Bn2Q&#10;fSV1j2OAm1Yu43gtDTYcFmrs6LWm8ud8Mwr40l6H1C6rN04SexxfXPP54ZR6fpr2WxCeJv8ffrTf&#10;tYLVJl7D/U14AjL/AwAA//8DAFBLAQItABQABgAIAAAAIQDb4fbL7gAAAIUBAAATAAAAAAAAAAAA&#10;AAAAAAAAAABbQ29udGVudF9UeXBlc10ueG1sUEsBAi0AFAAGAAgAAAAhAFr0LFu/AAAAFQEAAAsA&#10;AAAAAAAAAAAAAAAAHwEAAF9yZWxzLy5yZWxzUEsBAi0AFAAGAAgAAAAhAF3YOC3EAAAA3QAAAA8A&#10;AAAAAAAAAAAAAAAABwIAAGRycy9kb3ducmV2LnhtbFBLBQYAAAAAAwADALcAAAD4AgAAAAA=&#10;" filled="f" insetpen="t">
                  <v:stroke dashstyle="dash"/>
                  <v:textbox inset="2.88pt,2.88pt,2.88pt,2.88pt"/>
                </v:oval>
                <v:line id="Line 3949" o:spid="_x0000_s8976" style="position:absolute;rotation:-160;visibility:visible" from="1125612,1122060" to="1125612,112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nqTyAAAAN0AAAAPAAAAZHJzL2Rvd25yZXYueG1sRI9Pa8JA&#10;FMTvQr/D8gredGNLVKKrtKXSHurBPyDeHtlnNjb7Ns1uY/rtXaHgcZiZ3zDzZWcr0VLjS8cKRsME&#10;BHHudMmFgv1uNZiC8AFZY+WYFPyRh+XioTfHTLsLb6jdhkJECPsMFZgQ6kxKnxuy6IeuJo7eyTUW&#10;Q5RNIXWDlwi3lXxKkrG0WHJcMFjTm6H8e/trFTzLw8e4/FpXI6PPu5+9S99f7VGp/mP3MgMRqAv3&#10;8H/7UytIJ8kEbm/iE5CLKwAAAP//AwBQSwECLQAUAAYACAAAACEA2+H2y+4AAACFAQAAEwAAAAAA&#10;AAAAAAAAAAAAAAAAW0NvbnRlbnRfVHlwZXNdLnhtbFBLAQItABQABgAIAAAAIQBa9CxbvwAAABUB&#10;AAALAAAAAAAAAAAAAAAAAB8BAABfcmVscy8ucmVsc1BLAQItABQABgAIAAAAIQC8QnqTyAAAAN0A&#10;AAAPAAAAAAAAAAAAAAAAAAcCAABkcnMvZG93bnJldi54bWxQSwUGAAAAAAMAAwC3AAAA/AIAAAAA&#10;">
                  <v:stroke endarrow="block"/>
                </v:line>
              </v:group>
              <v:group id="Group 3950" o:spid="_x0000_s8973" style="position:absolute;left:1123655;top:1118647;width:1800;height:5400" coordorigin="1077358,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9SKwwAAAN0AAAAPAAAAZHJzL2Rvd25yZXYueG1sRE9Ni8Iw&#10;EL0L+x/CLHjTtLuoS9coIq54EMG6IN6GZmyLzaQ0sa3/3hwEj4/3PV/2phItNa60rCAeRyCIM6tL&#10;zhX8n/5GPyCcR9ZYWSYFD3KwXHwM5pho2/GR2tTnIoSwS1BB4X2dSOmyggy6sa2JA3e1jUEfYJNL&#10;3WAXwk0lv6JoKg2WHBoKrGldUHZL70bBtsNu9R1v2v3tun5cTpPDeR+TUsPPfvULwlPv3+KXe6cV&#10;TGZRmBvehCcgF08AAAD//wMAUEsBAi0AFAAGAAgAAAAhANvh9svuAAAAhQEAABMAAAAAAAAAAAAA&#10;AAAAAAAAAFtDb250ZW50X1R5cGVzXS54bWxQSwECLQAUAAYACAAAACEAWvQsW78AAAAVAQAACwAA&#10;AAAAAAAAAAAAAAAfAQAAX3JlbHMvLnJlbHNQSwECLQAUAAYACAAAACEAMiPUisMAAADdAAAADwAA&#10;AAAAAAAAAAAAAAAHAgAAZHJzL2Rvd25yZXYueG1sUEsFBgAAAAADAAMAtwAAAPcCAAAAAA==&#10;">
                <v:oval id="Oval 3951" o:spid="_x0000_s8975" style="position:absolute;left:1077358;top:1114921;width:1800;height:5400;rotation:-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6xfxQAAAN0AAAAPAAAAZHJzL2Rvd25yZXYueG1sRI9Ba8JA&#10;FITvBf/D8oTe6ibB1hhdgyiFFtpDo94f2WcSzL4N2TVJ/323UOhxmJlvmG0+mVYM1LvGsoJ4EYEg&#10;Lq1uuFJwPr0+pSCcR9bYWiYF3+Qg380etphpO/IXDYWvRICwy1BB7X2XSenKmgy6he2Ig3e1vUEf&#10;ZF9J3eMY4KaVSRS9SIMNh4UaOzrUVN6Ku1HAl/Y6pDapjhzH9mNcuubz3Sn1OJ/2GxCeJv8f/mu/&#10;aQXPq2gNv2/CE5C7HwAAAP//AwBQSwECLQAUAAYACAAAACEA2+H2y+4AAACFAQAAEwAAAAAAAAAA&#10;AAAAAAAAAAAAW0NvbnRlbnRfVHlwZXNdLnhtbFBLAQItABQABgAIAAAAIQBa9CxbvwAAABUBAAAL&#10;AAAAAAAAAAAAAAAAAB8BAABfcmVscy8ucmVsc1BLAQItABQABgAIAAAAIQAsR6xfxQAAAN0AAAAP&#10;AAAAAAAAAAAAAAAAAAcCAABkcnMvZG93bnJldi54bWxQSwUGAAAAAAMAAwC3AAAA+QIAAAAA&#10;" filled="f" insetpen="t">
                  <v:stroke dashstyle="dash"/>
                  <v:textbox inset="2.88pt,2.88pt,2.88pt,2.88pt"/>
                </v:oval>
                <v:line id="Line 3952" o:spid="_x0000_s8974" style="position:absolute;rotation:-160;visibility:visible" from="1077448,1116673" to="1077448,1117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nQ6xQAAAN0AAAAPAAAAZHJzL2Rvd25yZXYueG1sRE+7bsIw&#10;FN0r9R+sW4mtOGkVQAET0aqoDDDwkBDbVXwbp8TXaexC+Hs8VOp4dN6zoreNuFDna8cK0mECgrh0&#10;uuZKwWG/fJ6A8AFZY+OYFNzIQzF/fJhhrt2Vt3TZhUrEEPY5KjAhtLmUvjRk0Q9dSxy5L9dZDBF2&#10;ldQdXmO4beRLkoykxZpjg8GW3g2V592vVfAqj5+jer1pUqO/9z8Hl3282ZNSg6d+MQURqA//4j/3&#10;SivIxmncH9/EJyDndwAAAP//AwBQSwECLQAUAAYACAAAACEA2+H2y+4AAACFAQAAEwAAAAAAAAAA&#10;AAAAAAAAAAAAW0NvbnRlbnRfVHlwZXNdLnhtbFBLAQItABQABgAIAAAAIQBa9CxbvwAAABUBAAAL&#10;AAAAAAAAAAAAAAAAAB8BAABfcmVscy8ucmVsc1BLAQItABQABgAIAAAAIQC2cnQ6xQAAAN0AAAAP&#10;AAAAAAAAAAAAAAAAAAcCAABkcnMvZG93bnJldi54bWxQSwUGAAAAAAMAAwC3AAAA+QIAAAAA&#10;">
                  <v:stroke endarrow="block"/>
                </v:line>
              </v:group>
            </v:group>
            <v:group id="Group 3953" o:spid="_x0000_s8966" style="position:absolute;left:1116530;top:1100926;width:5078;height:6588;rotation:-10818200fd" coordorigin="1123655,1118647" coordsize="5078,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ooexQAAAN0AAAAPAAAAZHJzL2Rvd25yZXYueG1sRI9Ba8JA&#10;FITvQv/D8gRvuolgW6KrWEUQigdtSq/P7OsmNPs2ZleN/94VCh6HmfmGmS06W4sLtb5yrCAdJSCI&#10;C6crNgryr83wHYQPyBprx6TgRh4W85feDDPtrrynyyEYESHsM1RQhtBkUvqiJIt+5Bri6P261mKI&#10;sjVSt3iNcFvLcZK8SosVx4USG1qVVPwdzlYB2uNudfoZ59qc1p/fH8VOGq+VGvS75RREoC48w//t&#10;rVYweUtTeLyJT0DO7wAAAP//AwBQSwECLQAUAAYACAAAACEA2+H2y+4AAACFAQAAEwAAAAAAAAAA&#10;AAAAAAAAAAAAW0NvbnRlbnRfVHlwZXNdLnhtbFBLAQItABQABgAIAAAAIQBa9CxbvwAAABUBAAAL&#10;AAAAAAAAAAAAAAAAAB8BAABfcmVscy8ucmVsc1BLAQItABQABgAIAAAAIQBRpooexQAAAN0AAAAP&#10;AAAAAAAAAAAAAAAAAAcCAABkcnMvZG93bnJldi54bWxQSwUGAAAAAAMAAwC3AAAA+QIAAAAA&#10;">
              <v:group id="Group 3954" o:spid="_x0000_s8970" style="position:absolute;left:1126918;top:1119835;width:1815;height:5400" coordorigin="1123797,1119601" coordsize="181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W9xQAAAN0AAAAPAAAAZHJzL2Rvd25yZXYueG1sRI9Bi8Iw&#10;FITvwv6H8IS9aVoXdalGEVmXPYigLoi3R/Nsi81LaWJb/70RBI/DzHzDzJedKUVDtSssK4iHEQji&#10;1OqCMwX/x83gG4TzyBpLy6TgTg6Wi4/eHBNtW95Tc/CZCBB2CSrIva8SKV2ak0E3tBVx8C62NuiD&#10;rDOpa2wD3JRyFEUTabDgsJBjReuc0uvhZhT8ttiuvuKfZnu9rO/n43h32sak1Ge/W81AeOr8O/xq&#10;/2kF42k8gueb8ATk4gEAAP//AwBQSwECLQAUAAYACAAAACEA2+H2y+4AAACFAQAAEwAAAAAAAAAA&#10;AAAAAAAAAAAAW0NvbnRlbnRfVHlwZXNdLnhtbFBLAQItABQABgAIAAAAIQBa9CxbvwAAABUBAAAL&#10;AAAAAAAAAAAAAAAAAB8BAABfcmVscy8ucmVsc1BLAQItABQABgAIAAAAIQDWEnW9xQAAAN0AAAAP&#10;AAAAAAAAAAAAAAAAAAcCAABkcnMvZG93bnJldi54bWxQSwUGAAAAAAMAAwC3AAAA+QIAAAAA&#10;">
                <v:oval id="Oval 3955" o:spid="_x0000_s8972" style="position:absolute;left:1123797;top:1119601;width:1800;height:5400;rotation:-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g1oxQAAAN0AAAAPAAAAZHJzL2Rvd25yZXYueG1sRI9Ba8JA&#10;FITvBf/D8oTemk1iqxJdgyiFFtpDo94f2WcSzL4N2TVJ/323UOhxmJlvmG0+mVYM1LvGsoIkikEQ&#10;l1Y3XCk4n16f1iCcR9bYWiYF3+Qg380etphpO/IXDYWvRICwy1BB7X2XSenKmgy6yHbEwbva3qAP&#10;sq+k7nEMcNPKNI6X0mDDYaHGjg41lbfibhTwpb0Oa5tWR04S+zE+u+bz3Sn1OJ/2GxCeJv8f/mu/&#10;aQUvq2QBv2/CE5C7HwAAAP//AwBQSwECLQAUAAYACAAAACEA2+H2y+4AAACFAQAAEwAAAAAAAAAA&#10;AAAAAAAAAAAAW0NvbnRlbnRfVHlwZXNdLnhtbFBLAQItABQABgAIAAAAIQBa9CxbvwAAABUBAAAL&#10;AAAAAAAAAAAAAAAAAB8BAABfcmVscy8ucmVsc1BLAQItABQABgAIAAAAIQDIdg1oxQAAAN0AAAAP&#10;AAAAAAAAAAAAAAAAAAcCAABkcnMvZG93bnJldi54bWxQSwUGAAAAAAMAAwC3AAAA+QIAAAAA&#10;" filled="f" insetpen="t">
                  <v:stroke dashstyle="dash"/>
                  <v:textbox inset="2.88pt,2.88pt,2.88pt,2.88pt"/>
                </v:oval>
                <v:line id="Line 3956" o:spid="_x0000_s8971" style="position:absolute;rotation:-160;visibility:visible" from="1125612,1122060" to="1125612,112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I5yAAAAN0AAAAPAAAAZHJzL2Rvd25yZXYueG1sRI9Lb8Iw&#10;EITvlfgP1iJxK07Ko1WKQS0C0QM98JCq3lbxNg7E6zQ2kP57jFSJ42hmvtFMZq2txJkaXzpWkPYT&#10;EMS50yUXCva75eMLCB+QNVaOScEfeZhNOw8TzLS78IbO21CICGGfoQITQp1J6XNDFn3f1cTR+3GN&#10;xRBlU0jd4CXCbSWfkmQsLZYcFwzWNDeUH7cnq2Agv1bjcv1ZpUYfdr97N1q822+let327RVEoDbc&#10;w//tD61g9JwO4fYmPgE5vQIAAP//AwBQSwECLQAUAAYACAAAACEA2+H2y+4AAACFAQAAEwAAAAAA&#10;AAAAAAAAAAAAAAAAW0NvbnRlbnRfVHlwZXNdLnhtbFBLAQItABQABgAIAAAAIQBa9CxbvwAAABUB&#10;AAALAAAAAAAAAAAAAAAAAB8BAABfcmVscy8ucmVsc1BLAQItABQABgAIAAAAIQDJSXI5yAAAAN0A&#10;AAAPAAAAAAAAAAAAAAAAAAcCAABkcnMvZG93bnJldi54bWxQSwUGAAAAAAMAAwC3AAAA/AIAAAAA&#10;">
                  <v:stroke endarrow="block"/>
                </v:line>
              </v:group>
              <v:group id="Group 3957" o:spid="_x0000_s8967" style="position:absolute;left:1123655;top:1118647;width:1800;height:5400" coordorigin="1077358,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JxgAAAN0AAAAPAAAAZHJzL2Rvd25yZXYueG1sRI9Pa8JA&#10;FMTvBb/D8oTe6iaWVImuIqLiQQr+AfH2yD6TYPZtyK5J/PbdQqHHYWZ+w8yXvalES40rLSuIRxEI&#10;4szqknMFl/P2YwrCeWSNlWVS8CIHy8XgbY6pth0fqT35XAQIuxQVFN7XqZQuK8igG9maOHh32xj0&#10;QTa51A12AW4qOY6iL2mw5LBQYE3rgrLH6WkU7DrsVp/xpj087uvX7Zx8Xw8xKfU+7FczEJ56/x/+&#10;a++1gmQSJ/D7JjwBufgBAAD//wMAUEsBAi0AFAAGAAgAAAAhANvh9svuAAAAhQEAABMAAAAAAAAA&#10;AAAAAAAAAAAAAFtDb250ZW50X1R5cGVzXS54bWxQSwECLQAUAAYACAAAACEAWvQsW78AAAAVAQAA&#10;CwAAAAAAAAAAAAAAAAAfAQAAX3JlbHMvLnJlbHNQSwECLQAUAAYACAAAACEAWfvtycYAAADdAAAA&#10;DwAAAAAAAAAAAAAAAAAHAgAAZHJzL2Rvd25yZXYueG1sUEsFBgAAAAADAAMAtwAAAPoCAAAAAA==&#10;">
                <v:oval id="Oval 3958" o:spid="_x0000_s8969" style="position:absolute;left:1077358;top:1114921;width:1800;height:5400;rotation:-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7wwwAAAN0AAAAPAAAAZHJzL2Rvd25yZXYueG1sRI9Bi8Iw&#10;FITvC/6H8ARva1pxXalGEUVQWA9b9f5onm2xeSlNbOu/NwsLHoeZ+YZZrntTiZYaV1pWEI8jEMSZ&#10;1SXnCi7n/ecchPPIGivLpOBJDtarwccSE207/qU29bkIEHYJKii8rxMpXVaQQTe2NXHwbrYx6INs&#10;cqkb7ALcVHISRTNpsOSwUGBN24Kye/owCvha3dq5neQ7jmP7001deTo6pUbDfrMA4an37/B/+6AV&#10;fH3HM/h7E56AXL0AAAD//wMAUEsBAi0AFAAGAAgAAAAhANvh9svuAAAAhQEAABMAAAAAAAAAAAAA&#10;AAAAAAAAAFtDb250ZW50X1R5cGVzXS54bWxQSwECLQAUAAYACAAAACEAWvQsW78AAAAVAQAACwAA&#10;AAAAAAAAAAAAAAAfAQAAX3JlbHMvLnJlbHNQSwECLQAUAAYACAAAACEA2AGu8MMAAADdAAAADwAA&#10;AAAAAAAAAAAAAAAHAgAAZHJzL2Rvd25yZXYueG1sUEsFBgAAAAADAAMAtwAAAPcCAAAAAA==&#10;" filled="f" insetpen="t">
                  <v:stroke dashstyle="dash"/>
                  <v:textbox inset="2.88pt,2.88pt,2.88pt,2.88pt"/>
                </v:oval>
                <v:line id="Line 3959" o:spid="_x0000_s8968" style="position:absolute;rotation:-160;visibility:visible" from="1077448,1116673" to="1077448,1117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xOyAAAAN0AAAAPAAAAZHJzL2Rvd25yZXYueG1sRI9Pa8JA&#10;FMTvhX6H5RW81U1a/EN0lVYq9qAHoyDeHtnXbNrs25hdNf323YLgcZiZ3zDTeWdrcaHWV44VpP0E&#10;BHHhdMWlgv1u+TwG4QOyxtoxKfglD/PZ48MUM+2uvKVLHkoRIewzVGBCaDIpfWHIou+7hjh6X661&#10;GKJsS6lbvEa4reVLkgylxYrjgsGGFoaKn/xsFbzKw2pYrTd1avT37rR3g493e1Sq99S9TUAE6sI9&#10;fGt/agWDUTqC/zfxCcjZHwAAAP//AwBQSwECLQAUAAYACAAAACEA2+H2y+4AAACFAQAAEwAAAAAA&#10;AAAAAAAAAAAAAAAAW0NvbnRlbnRfVHlwZXNdLnhtbFBLAQItABQABgAIAAAAIQBa9CxbvwAAABUB&#10;AAALAAAAAAAAAAAAAAAAAB8BAABfcmVscy8ucmVsc1BLAQItABQABgAIAAAAIQA5m+xOyAAAAN0A&#10;AAAPAAAAAAAAAAAAAAAAAAcCAABkcnMvZG93bnJldi54bWxQSwUGAAAAAAMAAwC3AAAA/AIAAAAA&#10;">
                  <v:stroke endarrow="block"/>
                </v:line>
              </v:group>
            </v:group>
            <v:group id="Group 3960" o:spid="_x0000_s8959" style="position:absolute;left:1123624;top:1100926;width:5078;height:6588;rotation:-11058760fd" coordorigin="1123655,1118647" coordsize="5078,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BqQwwAAAN0AAAAPAAAAZHJzL2Rvd25yZXYueG1sRE/Pa8Iw&#10;FL4P/B/CE7zNtAM315mKDBRvTqeM3Z7NsyltXmoTa/ffL4fBjh/f78VysI3oqfOVYwXpNAFBXDhd&#10;cang+Ll+nIPwAVlj45gU/JCHZT56WGCm3Z331B9CKWII+wwVmBDaTEpfGLLop64ljtzFdRZDhF0p&#10;dYf3GG4b+ZQkz9JixbHBYEvvhor6cLMKZG3S09f++6x3+Oqvm+vudP7olZqMh9UbiEBD+Bf/ubda&#10;wewljXPjm/gEZP4LAAD//wMAUEsBAi0AFAAGAAgAAAAhANvh9svuAAAAhQEAABMAAAAAAAAAAAAA&#10;AAAAAAAAAFtDb250ZW50X1R5cGVzXS54bWxQSwECLQAUAAYACAAAACEAWvQsW78AAAAVAQAACwAA&#10;AAAAAAAAAAAAAAAfAQAAX3JlbHMvLnJlbHNQSwECLQAUAAYACAAAACEAM/QakMMAAADdAAAADwAA&#10;AAAAAAAAAAAAAAAHAgAAZHJzL2Rvd25yZXYueG1sUEsFBgAAAAADAAMAtwAAAPcCAAAAAA==&#10;">
              <v:group id="Group 3961" o:spid="_x0000_s8963" style="position:absolute;left:1126918;top:1119835;width:1815;height:5400" coordorigin="1123797,1119601" coordsize="181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fMxgAAAN0AAAAPAAAAZHJzL2Rvd25yZXYueG1sRI9Ba8JA&#10;FITvhf6H5RV6000q2pq6ioiKByk0CuLtkX0mwezbkN0m8d+7gtDjMDPfMLNFbyrRUuNKywriYQSC&#10;OLO65FzB8bAZfIFwHlljZZkU3MjBYv76MsNE245/qU19LgKEXYIKCu/rREqXFWTQDW1NHLyLbQz6&#10;IJtc6ga7ADeV/IiiiTRYclgosKZVQdk1/TMKth12y1G8bvfXy+p2Pox/TvuYlHp/65ffIDz1/j/8&#10;bO+0gvFnPIXHm/AE5PwOAAD//wMAUEsBAi0AFAAGAAgAAAAhANvh9svuAAAAhQEAABMAAAAAAAAA&#10;AAAAAAAAAAAAAFtDb250ZW50X1R5cGVzXS54bWxQSwECLQAUAAYACAAAACEAWvQsW78AAAAVAQAA&#10;CwAAAAAAAAAAAAAAAAAfAQAAX3JlbHMvLnJlbHNQSwECLQAUAAYACAAAACEA2LbnzMYAAADdAAAA&#10;DwAAAAAAAAAAAAAAAAAHAgAAZHJzL2Rvd25yZXYueG1sUEsFBgAAAAADAAMAtwAAAPoCAAAAAA==&#10;">
                <v:oval id="Oval 3962" o:spid="_x0000_s8965" style="position:absolute;left:1123797;top:1119601;width:1800;height:5400;rotation:-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FmiwAAAAN0AAAAPAAAAZHJzL2Rvd25yZXYueG1sRE/LisIw&#10;FN0L/kO4A+40bfFFNYooAyPows64vzTXtkxzU5pM2/l7sxBcHs57ux9MLTpqXWVZQTyLQBDnVldc&#10;KPj5/pyuQTiPrLG2TAr+ycF+Nx5tMdW25xt1mS9ECGGXooLS+yaV0uUlGXQz2xAH7mFbgz7AtpC6&#10;xT6Em1omUbSUBisODSU2dCwp/83+jAK+149ubZPixHFsL/3cVdezU2ryMRw2IDwN/i1+ub+0gsUq&#10;CfvDm/AE5O4JAAD//wMAUEsBAi0AFAAGAAgAAAAhANvh9svuAAAAhQEAABMAAAAAAAAAAAAAAAAA&#10;AAAAAFtDb250ZW50X1R5cGVzXS54bWxQSwECLQAUAAYACAAAACEAWvQsW78AAAAVAQAACwAAAAAA&#10;AAAAAAAAAAAfAQAAX3JlbHMvLnJlbHNQSwECLQAUAAYACAAAACEA9shZosAAAADdAAAADwAAAAAA&#10;AAAAAAAAAAAHAgAAZHJzL2Rvd25yZXYueG1sUEsFBgAAAAADAAMAtwAAAPQCAAAAAA==&#10;" filled="f" insetpen="t">
                  <v:stroke dashstyle="dash"/>
                  <v:textbox inset="2.88pt,2.88pt,2.88pt,2.88pt"/>
                </v:oval>
                <v:line id="Line 3963" o:spid="_x0000_s8964" style="position:absolute;rotation:-160;visibility:visible" from="1125612,1122060" to="1125612,112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hscyAAAAN0AAAAPAAAAZHJzL2Rvd25yZXYueG1sRI9Pa8JA&#10;FMTvQr/D8gre6iaKf4iu0hZLe6gHoyDeHtnXbNrs25jdavz2bqHgcZiZ3zCLVWdrcabWV44VpIME&#10;BHHhdMWlgv3u7WkGwgdkjbVjUnAlD6vlQ2+BmXYX3tI5D6WIEPYZKjAhNJmUvjBk0Q9cQxy9L9da&#10;DFG2pdQtXiLc1nKYJBNpseK4YLChV0PFT/5rFYzk4X1SfW7q1Ojv3WnvxusXe1Sq/9g9z0EE6sI9&#10;/N/+0ArG02EKf2/iE5DLGwAAAP//AwBQSwECLQAUAAYACAAAACEA2+H2y+4AAACFAQAAEwAAAAAA&#10;AAAAAAAAAAAAAAAAW0NvbnRlbnRfVHlwZXNdLnhtbFBLAQItABQABgAIAAAAIQBa9CxbvwAAABUB&#10;AAALAAAAAAAAAAAAAAAAAB8BAABfcmVscy8ucmVsc1BLAQItABQABgAIAAAAIQAXUhscyAAAAN0A&#10;AAAPAAAAAAAAAAAAAAAAAAcCAABkcnMvZG93bnJldi54bWxQSwUGAAAAAAMAAwC3AAAA/AIAAAAA&#10;">
                  <v:stroke endarrow="block"/>
                </v:line>
              </v:group>
              <v:group id="Group 3964" o:spid="_x0000_s8960" style="position:absolute;left:1123655;top:1118647;width:1800;height:5400" coordorigin="1077358,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8AxgAAAN0AAAAPAAAAZHJzL2Rvd25yZXYueG1sRI9Ba8JA&#10;FITvBf/D8gRvdZOIrURXEbHiQYSqIN4e2WcSzL4N2W0S/323IPQ4zMw3zGLVm0q01LjSsoJ4HIEg&#10;zqwuOVdwOX+9z0A4j6yxskwKnuRgtRy8LTDVtuNvak8+FwHCLkUFhfd1KqXLCjLoxrYmDt7dNgZ9&#10;kE0udYNdgJtKJlH0IQ2WHBYKrGlTUPY4/RgFuw679STetofHffO8nafH6yEmpUbDfj0H4an3/+FX&#10;e68VTD+TBP7ehCcgl78AAAD//wMAUEsBAi0AFAAGAAgAAAAhANvh9svuAAAAhQEAABMAAAAAAAAA&#10;AAAAAAAAAAAAAFtDb250ZW50X1R5cGVzXS54bWxQSwECLQAUAAYACAAAACEAWvQsW78AAAAVAQAA&#10;CwAAAAAAAAAAAAAAAAAfAQAAX3JlbHMvLnJlbHNQSwECLQAUAAYACAAAACEAGH6/AMYAAADdAAAA&#10;DwAAAAAAAAAAAAAAAAAHAgAAZHJzL2Rvd25yZXYueG1sUEsFBgAAAAADAAMAtwAAAPoCAAAAAA==&#10;">
                <v:oval id="Oval 3965" o:spid="_x0000_s8962" style="position:absolute;left:1077358;top:1114921;width:1800;height:5400;rotation:-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sfVxAAAAN0AAAAPAAAAZHJzL2Rvd25yZXYueG1sRI9Pa8JA&#10;FMTvgt9heYK3uklsVaKrSEWwYA/1z/2RfSbB7NuQ3Sbx23cLgsdhZn7DrDa9qURLjSstK4gnEQji&#10;zOqScwWX8/5tAcJ5ZI2VZVLwIAeb9XCwwlTbjn+oPflcBAi7FBUU3teplC4ryKCb2Jo4eDfbGPRB&#10;NrnUDXYBbiqZRNFMGiw5LBRY02dB2f30axTwtbq1C5vkO45je+zeXfn95ZQaj/rtEoSn3r/Cz/ZB&#10;K/iYJ1P4fxOegFz/AQAA//8DAFBLAQItABQABgAIAAAAIQDb4fbL7gAAAIUBAAATAAAAAAAAAAAA&#10;AAAAAAAAAABbQ29udGVudF9UeXBlc10ueG1sUEsBAi0AFAAGAAgAAAAhAFr0LFu/AAAAFQEAAAsA&#10;AAAAAAAAAAAAAAAAHwEAAF9yZWxzLy5yZWxzUEsBAi0AFAAGAAgAAAAhAAYax9XEAAAA3QAAAA8A&#10;AAAAAAAAAAAAAAAABwIAAGRycy9kb3ducmV2LnhtbFBLBQYAAAAAAwADALcAAAD4AgAAAAA=&#10;" filled="f" insetpen="t">
                  <v:stroke dashstyle="dash"/>
                  <v:textbox inset="2.88pt,2.88pt,2.88pt,2.88pt"/>
                </v:oval>
                <v:line id="Line 3966" o:spid="_x0000_s8961" style="position:absolute;rotation:-160;visibility:visible" from="1077448,1116673" to="1077448,1117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biExwAAAN0AAAAPAAAAZHJzL2Rvd25yZXYueG1sRI9BawIx&#10;FITvgv8hPKE3zarVytYoVlragx66CtLbY/PcrG5etptUt/++KQgeh5n5hpkvW1uJCzW+dKxgOEhA&#10;EOdOl1wo2O/e+jMQPiBrrByTgl/ysFx0O3NMtbvyJ12yUIgIYZ+iAhNCnUrpc0MW/cDVxNE7usZi&#10;iLIppG7wGuG2kqMkmUqLJccFgzWtDeXn7McqGMvD+7TcbKuh0afd995NXl/sl1IPvXb1DCJQG+7h&#10;W/tDK5g8jR7h/018AnLxBwAA//8DAFBLAQItABQABgAIAAAAIQDb4fbL7gAAAIUBAAATAAAAAAAA&#10;AAAAAAAAAAAAAABbQ29udGVudF9UeXBlc10ueG1sUEsBAi0AFAAGAAgAAAAhAFr0LFu/AAAAFQEA&#10;AAsAAAAAAAAAAAAAAAAAHwEAAF9yZWxzLy5yZWxzUEsBAi0AFAAGAAgAAAAhAAcluITHAAAA3QAA&#10;AA8AAAAAAAAAAAAAAAAABwIAAGRycy9kb3ducmV2LnhtbFBLBQYAAAAAAwADALcAAAD7AgAAAAA=&#10;">
                  <v:stroke endarrow="block"/>
                </v:line>
              </v:group>
            </v:group>
            <v:group id="Group 3967" o:spid="_x0000_s8952" style="position:absolute;left:1088834;top:1108026;width:2519;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OCQxgAAAN0AAAAPAAAAZHJzL2Rvd25yZXYueG1sRI9BS8NA&#10;FITvgv9heYI3s2mgRtNui4iiB0FM0p5fs89sMPs2ZNc0+uu7BcHjMDPfMOvtbHsx0eg7xwoWSQqC&#10;uHG641ZBXT3f3IHwAVlj75gU/JCH7ebyYo2Fdkf+oKkMrYgQ9gUqMCEMhZS+MWTRJ24gjt6nGy2G&#10;KMdW6hGPEW57maXprbTYcVwwONCjoear/LYKdlV5Pz1Vb3v8fc9e8vxQVwtTK3V9NT+sQASaw3/4&#10;r/2qFSzzbAnnN/EJyM0JAAD//wMAUEsBAi0AFAAGAAgAAAAhANvh9svuAAAAhQEAABMAAAAAAAAA&#10;AAAAAAAAAAAAAFtDb250ZW50X1R5cGVzXS54bWxQSwECLQAUAAYACAAAACEAWvQsW78AAAAVAQAA&#10;CwAAAAAAAAAAAAAAAAAfAQAAX3JlbHMvLnJlbHNQSwECLQAUAAYACAAAACEAHxDgkMYAAADdAAAA&#10;DwAAAAAAAAAAAAAAAAAHAgAAZHJzL2Rvd25yZXYueG1sUEsFBgAAAAADAAMAtwAAAPoCAAAAAA==&#10;">
              <v:group id="Group 3968" o:spid="_x0000_s8956"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bkDxgAAAN0AAAAPAAAAZHJzL2Rvd25yZXYueG1sRI9Pi8Iw&#10;FMTvwn6H8Bb2pmld1KUaRcRdPIjgH1i8PZpnW2xeShPb+u2NIHgcZuY3zGzRmVI0VLvCsoJ4EIEg&#10;Tq0uOFNwOv72f0A4j6yxtEwK7uRgMf/ozTDRtuU9NQefiQBhl6CC3PsqkdKlORl0A1sRB+9ia4M+&#10;yDqTusY2wE0ph1E0lgYLDgs5VrTKKb0ebkbBX4vt8jteN9vrZXU/H0e7/21MSn19dsspCE+df4df&#10;7Y1WMJoMx/B8E56AnD8AAAD//wMAUEsBAi0AFAAGAAgAAAAhANvh9svuAAAAhQEAABMAAAAAAAAA&#10;AAAAAAAAAAAAAFtDb250ZW50X1R5cGVzXS54bWxQSwECLQAUAAYACAAAACEAWvQsW78AAAAVAQAA&#10;CwAAAAAAAAAAAAAAAAAfAQAAX3JlbHMvLnJlbHNQSwECLQAUAAYACAAAACEAZ0W5A8YAAADdAAAA&#10;DwAAAAAAAAAAAAAAAAAHAgAAZHJzL2Rvd25yZXYueG1sUEsFBgAAAAADAAMAtwAAAPoCAAAAAA==&#10;">
                <v:oval id="Oval 3969" o:spid="_x0000_s8958"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NkdxwAAAN0AAAAPAAAAZHJzL2Rvd25yZXYueG1sRI/RasJA&#10;FETfhf7DcoW+SN0oVkt0FREDWi1o9AMu2WuSmr0bsltN/74rCH0cZuYMM1u0phI3alxpWcGgH4Eg&#10;zqwuOVdwPiVvHyCcR9ZYWSYFv+RgMX/pzDDW9s5HuqU+FwHCLkYFhfd1LKXLCjLo+rYmDt7FNgZ9&#10;kE0udYP3ADeVHEbRWBosOSwUWNOqoOya/hgF46/L7jNPD/vDrrdK9sfRNll/b5V67bbLKQhPrf8P&#10;P9sbreB9MpzA4014AnL+BwAA//8DAFBLAQItABQABgAIAAAAIQDb4fbL7gAAAIUBAAATAAAAAAAA&#10;AAAAAAAAAAAAAABbQ29udGVudF9UeXBlc10ueG1sUEsBAi0AFAAGAAgAAAAhAFr0LFu/AAAAFQEA&#10;AAsAAAAAAAAAAAAAAAAAHwEAAF9yZWxzLy5yZWxzUEsBAi0AFAAGAAgAAAAhAMkI2R3HAAAA3QAA&#10;AA8AAAAAAAAAAAAAAAAABwIAAGRycy9kb3ducmV2LnhtbFBLBQYAAAAAAwADALcAAAD7AgAAAAA=&#10;" filled="f" insetpen="t">
                  <v:stroke dashstyle="dash"/>
                  <v:textbox inset="2.88pt,2.88pt,2.88pt,2.88pt"/>
                </v:oval>
                <v:line id="Line 3970" o:spid="_x0000_s8957"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KixAAAAN0AAAAPAAAAZHJzL2Rvd25yZXYueG1sRE/LasJA&#10;FN0L/YfhCm6KThQaJTpKKWilGzGtj+Ulc01CM3fCzFTj3zuLgsvDeS9WnWnElZyvLSsYjxIQxIXV&#10;NZcKfr7XwxkIH5A1NpZJwZ08rJYvvQVm2t54T9c8lCKGsM9QQRVCm0npi4oM+pFtiSN3sc5giNCV&#10;Uju8xXDTyEmSpNJgzbGhwpY+Kip+8z+jID05e3895p+bzVd6pnq7Wx/4otSg373PQQTqwlP8795q&#10;BW/TSZwb38QnIJcPAAAA//8DAFBLAQItABQABgAIAAAAIQDb4fbL7gAAAIUBAAATAAAAAAAAAAAA&#10;AAAAAAAAAABbQ29udGVudF9UeXBlc10ueG1sUEsBAi0AFAAGAAgAAAAhAFr0LFu/AAAAFQEAAAsA&#10;AAAAAAAAAAAAAAAAHwEAAF9yZWxzLy5yZWxzUEsBAi0AFAAGAAgAAAAhAKgJEqLEAAAA3QAAAA8A&#10;AAAAAAAAAAAAAAAABwIAAGRycy9kb3ducmV2LnhtbFBLBQYAAAAAAwADALcAAAD4AgAAAAA=&#10;">
                  <v:stroke endarrow="block"/>
                </v:line>
              </v:group>
              <v:group id="Group 3971" o:spid="_x0000_s8953"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i1xxgAAAN0AAAAPAAAAZHJzL2Rvd25yZXYueG1sRI9Ba8JA&#10;FITvQv/D8gq91U0UbY2uImKLBxEaC+LtkX0mwezbkN0m8d+7QsHjMDPfMItVbyrRUuNKywriYQSC&#10;OLO65FzB7/Hr/ROE88gaK8uk4EYOVsuXwQITbTv+oTb1uQgQdgkqKLyvEyldVpBBN7Q1cfAutjHo&#10;g2xyqRvsAtxUchRFU2mw5LBQYE2bgrJr+mcUfHfYrcfxtt1fL5vb+Tg5nPYxKfX22q/nIDz1/hn+&#10;b++0gsnHaAaPN+EJyOUdAAD//wMAUEsBAi0AFAAGAAgAAAAhANvh9svuAAAAhQEAABMAAAAAAAAA&#10;AAAAAAAAAAAAAFtDb250ZW50X1R5cGVzXS54bWxQSwECLQAUAAYACAAAACEAWvQsW78AAAAVAQAA&#10;CwAAAAAAAAAAAAAAAAAfAQAAX3JlbHMvLnJlbHNQSwECLQAUAAYACAAAACEAFtotccYAAADdAAAA&#10;DwAAAAAAAAAAAAAAAAAHAgAAZHJzL2Rvd25yZXYueG1sUEsFBgAAAAADAAMAtwAAAPoCAAAAAA==&#10;">
                <v:oval id="Oval 3972" o:spid="_x0000_s8955"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Ne0xQAAAN0AAAAPAAAAZHJzL2Rvd25yZXYueG1sRE/LasJA&#10;FN0L/YfhFtxInfioLamjiBjwVdC0H3DJXJO0mTshM2r8e2chuDyc93TemkpcqHGlZQWDfgSCOLO6&#10;5FzB70/y9gnCeWSNlWVScCMH89lLZ4qxtlc+0iX1uQgh7GJUUHhfx1K6rCCDrm9r4sCdbGPQB9jk&#10;Ujd4DeGmksMomkiDJYeGAmtaFpT9p2ejYPJ92m3z9LA/7HrLZH8cb5LV30ap7mu7+ALhqfVP8cO9&#10;1greP0Zhf3gTnoCc3QEAAP//AwBQSwECLQAUAAYACAAAACEA2+H2y+4AAACFAQAAEwAAAAAAAAAA&#10;AAAAAAAAAAAAW0NvbnRlbnRfVHlwZXNdLnhtbFBLAQItABQABgAIAAAAIQBa9CxbvwAAABUBAAAL&#10;AAAAAAAAAAAAAAAAAB8BAABfcmVscy8ucmVsc1BLAQItABQABgAIAAAAIQDDONe0xQAAAN0AAAAP&#10;AAAAAAAAAAAAAAAAAAcCAABkcnMvZG93bnJldi54bWxQSwUGAAAAAAMAAwC3AAAA+QIAAAAA&#10;" filled="f" insetpen="t">
                  <v:stroke dashstyle="dash"/>
                  <v:textbox inset="2.88pt,2.88pt,2.88pt,2.88pt"/>
                </v:oval>
                <v:line id="Line 3973" o:spid="_x0000_s8954"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i3ixwAAAN0AAAAPAAAAZHJzL2Rvd25yZXYueG1sRI9La8Mw&#10;EITvhf4HsYVcSiInpU5wo4RSyINeSpzncbE2tqm1MpKSOP++KhR6HGbmG2Y670wjruR8bVnBcJCA&#10;IC6srrlUsNsu+hMQPiBrbCyTgjt5mM8eH6aYaXvjDV3zUIoIYZ+hgiqENpPSFxUZ9APbEkfvbJ3B&#10;EKUrpXZ4i3DTyFGSpNJgzXGhwpY+Kiq+84tRkB6dvT8f8tVy+ZmeqF5/LfZ8Vqr31L2/gQjUhf/w&#10;X3utFbyOX4bw+yY+ATn7AQAA//8DAFBLAQItABQABgAIAAAAIQDb4fbL7gAAAIUBAAATAAAAAAAA&#10;AAAAAAAAAAAAAABbQ29udGVudF9UeXBlc10ueG1sUEsBAi0AFAAGAAgAAAAhAFr0LFu/AAAAFQEA&#10;AAsAAAAAAAAAAAAAAAAAHwEAAF9yZWxzLy5yZWxzUEsBAi0AFAAGAAgAAAAhALzqLeLHAAAA3QAA&#10;AA8AAAAAAAAAAAAAAAAABwIAAGRycy9kb3ducmV2LnhtbFBLBQYAAAAAAwADALcAAAD7AgAAAAA=&#10;">
                  <v:stroke endarrow="block"/>
                </v:line>
              </v:group>
            </v:group>
            <v:group id="Group 3974" o:spid="_x0000_s8945" style="position:absolute;left:1092561;top:1108005;width:2519;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O45xwAAAN0AAAAPAAAAZHJzL2Rvd25yZXYueG1sRI9BS8NA&#10;FITvgv9heUJvdtMUjcZui5SKPQjFJHp+Zp/ZYPZtyK5p6q93BaHHYWa+YVabyXZipMG3jhUs5gkI&#10;4trplhsFVfl0fQfCB2SNnWNScCIPm/XlxQpz7Y78SmMRGhEh7HNUYELocyl9bciin7ueOHqfbrAY&#10;ohwaqQc8RrjtZJokt9Jiy3HBYE9bQ/VX8W0VvJXF/bgrX97x55A+Z9lHVS5MpdTsanp8ABFoCufw&#10;f3uvFdxkyxT+3sQnINe/AAAA//8DAFBLAQItABQABgAIAAAAIQDb4fbL7gAAAIUBAAATAAAAAAAA&#10;AAAAAAAAAAAAAABbQ29udGVudF9UeXBlc10ueG1sUEsBAi0AFAAGAAgAAAAhAFr0LFu/AAAAFQEA&#10;AAsAAAAAAAAAAAAAAAAAHwEAAF9yZWxzLy5yZWxzUEsBAi0AFAAGAAgAAAAhABUg7jnHAAAA3QAA&#10;AA8AAAAAAAAAAAAAAAAABwIAAGRycy9kb3ducmV2LnhtbFBLBQYAAAAAAwADALcAAAD7AgAAAAA=&#10;">
              <v:group id="Group 3975" o:spid="_x0000_s8949"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4xGxgAAAN0AAAAPAAAAZHJzL2Rvd25yZXYueG1sRI9Ba8JA&#10;FITvBf/D8gRvdRODrURXEaniQYSqIN4e2WcSzL4N2W0S/323IPQ4zMw3zGLVm0q01LjSsoJ4HIEg&#10;zqwuOVdwOW/fZyCcR9ZYWSYFT3KwWg7eFphq2/E3tSefiwBhl6KCwvs6ldJlBRl0Y1sTB+9uG4M+&#10;yCaXusEuwE0lJ1H0IQ2WHBYKrGlTUPY4/RgFuw67dRJ/tYfHffO8nafH6yEmpUbDfj0H4an3/+FX&#10;e68VTD+TBP7ehCcgl78AAAD//wMAUEsBAi0AFAAGAAgAAAAhANvh9svuAAAAhQEAABMAAAAAAAAA&#10;AAAAAAAAAAAAAFtDb250ZW50X1R5cGVzXS54bWxQSwECLQAUAAYACAAAACEAWvQsW78AAAAVAQAA&#10;CwAAAAAAAAAAAAAAAAAfAQAAX3JlbHMvLnJlbHNQSwECLQAUAAYACAAAACEA8uuMRsYAAADdAAAA&#10;DwAAAAAAAAAAAAAAAAAHAgAAZHJzL2Rvd25yZXYueG1sUEsFBgAAAAADAAMAtwAAAPoCAAAAAA==&#10;">
                <v:oval id="Oval 3976" o:spid="_x0000_s8951"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9G3yAAAAN0AAAAPAAAAZHJzL2Rvd25yZXYueG1sRI/dasJA&#10;FITvBd9hOYXeSN20Wi2pqxQx4F9BYx/gkD0msdmzIbtqfPuuIPRymJlvmMmsNZW4UONKywpe+xEI&#10;4szqknMFP4fk5QOE88gaK8uk4EYOZtNuZ4Kxtlfe0yX1uQgQdjEqKLyvYyldVpBB17c1cfCOtjHo&#10;g2xyqRu8Brip5FsUjaTBksNCgTXNC8p+07NRMPo+btZ5utvuNr15st0PV8nitFLq+an9+gThqfX/&#10;4Ud7qRW8jwdDuL8JT0BO/wAAAP//AwBQSwECLQAUAAYACAAAACEA2+H2y+4AAACFAQAAEwAAAAAA&#10;AAAAAAAAAAAAAAAAW0NvbnRlbnRfVHlwZXNdLnhtbFBLAQItABQABgAIAAAAIQBa9CxbvwAAABUB&#10;AAALAAAAAAAAAAAAAAAAAB8BAABfcmVscy8ucmVsc1BLAQItABQABgAIAAAAIQC8A9G3yAAAAN0A&#10;AAAPAAAAAAAAAAAAAAAAAAcCAABkcnMvZG93bnJldi54bWxQSwUGAAAAAAMAAwC3AAAA/AIAAAAA&#10;" filled="f" insetpen="t">
                  <v:stroke dashstyle="dash"/>
                  <v:textbox inset="2.88pt,2.88pt,2.88pt,2.88pt"/>
                </v:oval>
                <v:line id="Line 3977" o:spid="_x0000_s8950"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SvhxwAAAN0AAAAPAAAAZHJzL2Rvd25yZXYueG1sRI9Pa8JA&#10;FMTvhX6H5RV6KbqpxSipqxRBK16K8e/xkX0modm3YXer8dt3C0KPw8z8hpnMOtOICzlfW1bw2k9A&#10;EBdW11wq2G0XvTEIH5A1NpZJwY08zKaPDxPMtL3yhi55KEWEsM9QQRVCm0npi4oM+r5tiaN3ts5g&#10;iNKVUju8Rrhp5CBJUmmw5rhQYUvziorv/McoSI/O3l4O+edyuU5PVK++Fns+K/X81H28gwjUhf/w&#10;vb3SCoajtyH8vYlPQE5/AQAA//8DAFBLAQItABQABgAIAAAAIQDb4fbL7gAAAIUBAAATAAAAAAAA&#10;AAAAAAAAAAAAAABbQ29udGVudF9UeXBlc10ueG1sUEsBAi0AFAAGAAgAAAAhAFr0LFu/AAAAFQEA&#10;AAsAAAAAAAAAAAAAAAAAHwEAAF9yZWxzLy5yZWxzUEsBAi0AFAAGAAgAAAAhAMPRK+HHAAAA3QAA&#10;AA8AAAAAAAAAAAAAAAAABwIAAGRycy9kb3ducmV2LnhtbFBLBQYAAAAAAwADALcAAAD7AgAAAAA=&#10;">
                  <v:stroke endarrow="block"/>
                </v:line>
              </v:group>
              <v:group id="Group 3978" o:spid="_x0000_s8946"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C/exgAAAN0AAAAPAAAAZHJzL2Rvd25yZXYueG1sRI9Li8JA&#10;EITvgv9haGFvOsmKD6KjiOwuHkTwAeKtybRJMNMTMrNJ/PfOwoLHoqq+opbrzpSiodoVlhXEowgE&#10;cWp1wZmCy/l7OAfhPLLG0jIpeJKD9arfW2KibctHak4+EwHCLkEFufdVIqVLczLoRrYiDt7d1gZ9&#10;kHUmdY1tgJtSfkbRVBosOCzkWNE2p/Rx+jUKflpsN+P4q9k/7tvn7Tw5XPcxKfUx6DYLEJ46/w7/&#10;t3dawWQ2nsLfm/AE5OoFAAD//wMAUEsBAi0AFAAGAAgAAAAhANvh9svuAAAAhQEAABMAAAAAAAAA&#10;AAAAAAAAAAAAAFtDb250ZW50X1R5cGVzXS54bWxQSwECLQAUAAYACAAAACEAWvQsW78AAAAVAQAA&#10;CwAAAAAAAAAAAAAAAAAfAQAAX3JlbHMvLnJlbHNQSwECLQAUAAYACAAAACEA4pwv3sYAAADdAAAA&#10;DwAAAAAAAAAAAAAAAAAHAgAAZHJzL2Rvd25yZXYueG1sUEsFBgAAAAADAAMAtwAAAPoCAAAAAA==&#10;">
                <v:oval id="Oval 3979" o:spid="_x0000_s8948"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U/AyAAAAN0AAAAPAAAAZHJzL2Rvd25yZXYueG1sRI/dasJA&#10;FITvC77DcgRvSt1orUrqKiIN+FfQ2Ac4ZI9J2uzZkN1qfPuuIPRymJlvmNmiNZW4UONKywoG/QgE&#10;cWZ1ybmCr1PyMgXhPLLGyjIpuJGDxbzzNMNY2ysf6ZL6XAQIuxgVFN7XsZQuK8ig69uaOHhn2xj0&#10;QTa51A1eA9xUchhFY2mw5LBQYE2rgrKf9NcoGH+ed9s8PewPu+dVsj+ONsnH90apXrddvoPw1Pr/&#10;8KO91greJq8TuL8JT0DO/wAAAP//AwBQSwECLQAUAAYACAAAACEA2+H2y+4AAACFAQAAEwAAAAAA&#10;AAAAAAAAAAAAAAAAW0NvbnRlbnRfVHlwZXNdLnhtbFBLAQItABQABgAIAAAAIQBa9CxbvwAAABUB&#10;AAALAAAAAAAAAAAAAAAAAB8BAABfcmVscy8ucmVsc1BLAQItABQABgAIAAAAIQBM0U/AyAAAAN0A&#10;AAAPAAAAAAAAAAAAAAAAAAcCAABkcnMvZG93bnJldi54bWxQSwUGAAAAAAMAAwC3AAAA/AIAAAAA&#10;" filled="f" insetpen="t">
                  <v:stroke dashstyle="dash"/>
                  <v:textbox inset="2.88pt,2.88pt,2.88pt,2.88pt"/>
                </v:oval>
                <v:line id="Line 3980" o:spid="_x0000_s8947"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IR/xAAAAN0AAAAPAAAAZHJzL2Rvd25yZXYueG1sRE/LasJA&#10;FN0L/sNwC91InVgxLamjSMEHboqxrS4vmWsSzNwJM1ONf+8shC4P5z2dd6YRF3K+tqxgNExAEBdW&#10;11wq+N4vX95B+ICssbFMCm7kYT7r96aYaXvlHV3yUIoYwj5DBVUIbSalLyoy6Ie2JY7cyTqDIUJX&#10;Su3wGsNNI1+TJJUGa44NFbb0WVFxzv+MgvTg7G3wm69Xq216pHrztfzhk1LPT93iA0SgLvyLH+6N&#10;VjB5G8e58U18AnJ2BwAA//8DAFBLAQItABQABgAIAAAAIQDb4fbL7gAAAIUBAAATAAAAAAAAAAAA&#10;AAAAAAAAAABbQ29udGVudF9UeXBlc10ueG1sUEsBAi0AFAAGAAgAAAAhAFr0LFu/AAAAFQEAAAsA&#10;AAAAAAAAAAAAAAAAHwEAAF9yZWxzLy5yZWxzUEsBAi0AFAAGAAgAAAAhAC3QhH/EAAAA3QAAAA8A&#10;AAAAAAAAAAAAAAAABwIAAGRycy9kb3ducmV2LnhtbFBLBQYAAAAAAwADALcAAAD4AgAAAAA=&#10;">
                  <v:stroke endarrow="block"/>
                </v:line>
              </v:group>
            </v:group>
            <v:group id="Group 3981" o:spid="_x0000_s8938" style="position:absolute;left:1096119;top:1107984;width:2519;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HxIxwAAAN0AAAAPAAAAZHJzL2Rvd25yZXYueG1sRI9BS8NA&#10;FITvgv9heYI3u2nFxsZui4jFHoRiEj0/s89sMPs2ZLdp2l/fFQoeh5n5hlmuR9uKgXrfOFYwnSQg&#10;iCunG64VlMXm7hGED8gaW8ek4Ege1qvrqyVm2h34g4Y81CJC2GeowITQZVL6ypBFP3EdcfR+XG8x&#10;RNnXUvd4iHDbylmSzKXFhuOCwY5eDFW/+d4q+CzyxfBavH/haTd7S9PvspiaUqnbm/H5CUSgMfyH&#10;L+2tVvCQ3i/g7018AnJ1BgAA//8DAFBLAQItABQABgAIAAAAIQDb4fbL7gAAAIUBAAATAAAAAAAA&#10;AAAAAAAAAAAAAABbQ29udGVudF9UeXBlc10ueG1sUEsBAi0AFAAGAAgAAAAhAFr0LFu/AAAAFQEA&#10;AAsAAAAAAAAAAAAAAAAAHwEAAF9yZWxzLy5yZWxzUEsBAi0AFAAGAAgAAAAhABuEfEjHAAAA3QAA&#10;AA8AAAAAAAAAAAAAAAAABwIAAGRycy9kb3ducmV2LnhtbFBLBQYAAAAAAwADALcAAAD7AgAAAAA=&#10;">
              <v:group id="Group 3982" o:spid="_x0000_s8942"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2FMxQAAAN0AAAAPAAAAZHJzL2Rvd25yZXYueG1sRE9Na8JA&#10;EL0X/A/LCL3VTWy1JbpKCLb0IIJJoXgbsmMSzM6G7DaJ/757KPT4eN/b/WRaMVDvGssK4kUEgri0&#10;uuFKwVfx/vQGwnlkja1lUnAnB/vd7GGLibYjn2nIfSVCCLsEFdTed4mUrqzJoFvYjjhwV9sb9AH2&#10;ldQ9jiHctHIZRWtpsOHQUGNHWU3lLf8xCj5GHNPn+DAcb9fsfilWp+9jTEo9zqd0A8LT5P/Ff+5P&#10;rWD1+hL2hzfhCcjdLwAAAP//AwBQSwECLQAUAAYACAAAACEA2+H2y+4AAACFAQAAEwAAAAAAAAAA&#10;AAAAAAAAAAAAW0NvbnRlbnRfVHlwZXNdLnhtbFBLAQItABQABgAIAAAAIQBa9CxbvwAAABUBAAAL&#10;AAAAAAAAAAAAAAAAAB8BAABfcmVscy8ucmVsc1BLAQItABQABgAIAAAAIQBaP2FMxQAAAN0AAAAP&#10;AAAAAAAAAAAAAAAAAAcCAABkcnMvZG93bnJldi54bWxQSwUGAAAAAAMAAwC3AAAA+QIAAAAA&#10;">
                <v:oval id="Oval 3983" o:spid="_x0000_s8944"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FSyAAAAN0AAAAPAAAAZHJzL2Rvd25yZXYueG1sRI/dasJA&#10;FITvC32H5RR6U3Rj8Y/oKkUaqD8FjT7AIXtMotmzIbvV+PauIPRymJlvmOm8NZW4UONKywp63QgE&#10;cWZ1ybmCwz7pjEE4j6yxskwKbuRgPnt9mWKs7ZV3dEl9LgKEXYwKCu/rWEqXFWTQdW1NHLyjbQz6&#10;IJtc6gavAW4q+RlFQ2mw5LBQYE2LgrJz+mcUDH+P61Webjfb9cci2ez6y+T7tFTq/a39moDw1Pr/&#10;8LP9oxUMRv0ePN6EJyBndwAAAP//AwBQSwECLQAUAAYACAAAACEA2+H2y+4AAACFAQAAEwAAAAAA&#10;AAAAAAAAAAAAAAAAW0NvbnRlbnRfVHlwZXNdLnhtbFBLAQItABQABgAIAAAAIQBa9CxbvwAAABUB&#10;AAALAAAAAAAAAAAAAAAAAB8BAABfcmVscy8ucmVsc1BLAQItABQABgAIAAAAIQD0cgFSyAAAAN0A&#10;AAAPAAAAAAAAAAAAAAAAAAcCAABkcnMvZG93bnJldi54bWxQSwUGAAAAAAMAAwC3AAAA/AIAAAAA&#10;" filled="f" insetpen="t">
                  <v:stroke dashstyle="dash"/>
                  <v:textbox inset="2.88pt,2.88pt,2.88pt,2.88pt"/>
                </v:oval>
                <v:line id="Line 3984" o:spid="_x0000_s8943"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sDoxwAAAN0AAAAPAAAAZHJzL2Rvd25yZXYueG1sRI9Ba8JA&#10;FITvBf/D8oReSt1UNC3RVUpBK70Uo1aPj+wzCWbfht2txn/vFoQeh5n5hpnOO9OIMzlfW1bwMkhA&#10;EBdW11wq2G4Wz28gfEDW2FgmBVfyMJ/1HqaYaXvhNZ3zUIoIYZ+hgiqENpPSFxUZ9APbEkfvaJ3B&#10;EKUrpXZ4iXDTyGGSpNJgzXGhwpY+KipO+a9RkO6dvT795J/L5Vd6oHr1vdjxUanHfvc+ARGoC//h&#10;e3ulFYxfR0P4exOfgJzdAAAA//8DAFBLAQItABQABgAIAAAAIQDb4fbL7gAAAIUBAAATAAAAAAAA&#10;AAAAAAAAAAAAAABbQ29udGVudF9UeXBlc10ueG1sUEsBAi0AFAAGAAgAAAAhAFr0LFu/AAAAFQEA&#10;AAsAAAAAAAAAAAAAAAAAHwEAAF9yZWxzLy5yZWxzUEsBAi0AFAAGAAgAAAAhABQ+wOjHAAAA3QAA&#10;AA8AAAAAAAAAAAAAAAAABwIAAGRycy9kb3ducmV2LnhtbFBLBQYAAAAAAwADALcAAAD7AgAAAAA=&#10;">
                  <v:stroke endarrow="block"/>
                </v:line>
              </v:group>
              <v:group id="Group 3985" o:spid="_x0000_s8939"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f87xgAAAN0AAAAPAAAAZHJzL2Rvd25yZXYueG1sRI9Ba8JA&#10;FITvhf6H5RW86SZaW4muIqLiQYRqQbw9ss8kmH0bsmsS/31XEHocZuYbZrboTCkaql1hWUE8iEAQ&#10;p1YXnCn4PW36ExDOI2ssLZOCBzlYzN/fZpho2/IPNUefiQBhl6CC3PsqkdKlORl0A1sRB+9qa4M+&#10;yDqTusY2wE0ph1H0JQ0WHBZyrGiVU3o73o2CbYvtchSvm/3tunpcTuPDeR+TUr2PbjkF4anz/+FX&#10;e6cVjL8/R/B8E56AnP8BAAD//wMAUEsBAi0AFAAGAAgAAAAhANvh9svuAAAAhQEAABMAAAAAAAAA&#10;AAAAAAAAAAAAAFtDb250ZW50X1R5cGVzXS54bWxQSwECLQAUAAYACAAAACEAWvQsW78AAAAVAQAA&#10;CwAAAAAAAAAAAAAAAAAfAQAAX3JlbHMvLnJlbHNQSwECLQAUAAYACAAAACEAqu3/O8YAAADdAAAA&#10;DwAAAAAAAAAAAAAAAAAHAgAAZHJzL2Rvd25yZXYueG1sUEsFBgAAAAADAAMAtwAAAPoCAAAAAA==&#10;">
                <v:oval id="Oval 3986" o:spid="_x0000_s8941"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aLKyAAAAN0AAAAPAAAAZHJzL2Rvd25yZXYueG1sRI/RasJA&#10;FETfC/2H5Qq+FN1UUivRVYo0UKuFGP2AS/aapM3eDdmtxr93hUIfh5k5wyxWvWnEmTpXW1bwPI5A&#10;EBdW11wqOB7S0QyE88gaG8uk4EoOVsvHhwUm2l54T+fclyJA2CWooPK+TaR0RUUG3di2xME72c6g&#10;D7Irpe7wEuCmkZMomkqDNYeFCltaV1T85L9GwfTrtP0s82yXbZ/W6W4fb9L3741Sw0H/Ngfhqff/&#10;4b/2h1bw8hrHcH8TnoBc3gAAAP//AwBQSwECLQAUAAYACAAAACEA2+H2y+4AAACFAQAAEwAAAAAA&#10;AAAAAAAAAAAAAAAAW0NvbnRlbnRfVHlwZXNdLnhtbFBLAQItABQABgAIAAAAIQBa9CxbvwAAABUB&#10;AAALAAAAAAAAAAAAAAAAAB8BAABfcmVscy8ucmVsc1BLAQItABQABgAIAAAAIQDkBaLKyAAAAN0A&#10;AAAPAAAAAAAAAAAAAAAAAAcCAABkcnMvZG93bnJldi54bWxQSwUGAAAAAAMAAwC3AAAA/AIAAAAA&#10;" filled="f" insetpen="t">
                  <v:stroke dashstyle="dash"/>
                  <v:textbox inset="2.88pt,2.88pt,2.88pt,2.88pt"/>
                </v:oval>
                <v:line id="Line 3987" o:spid="_x0000_s8940"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1icxwAAAN0AAAAPAAAAZHJzL2Rvd25yZXYueG1sRI9Pa8JA&#10;FMTvhX6H5RV6Kbqp1CipqxRBK16K8e/xkX0modm3YXer8dt3C0KPw8z8hpnMOtOICzlfW1bw2k9A&#10;EBdW11wq2G0XvTEIH5A1NpZJwY08zKaPDxPMtL3yhi55KEWEsM9QQRVCm0npi4oM+r5tiaN3ts5g&#10;iNKVUju8Rrhp5CBJUmmw5rhQYUvziorv/McoSI/O3l4O+edyuU5PVK++Fns+K/X81H28gwjUhf/w&#10;vb3SCoajtyH8vYlPQE5/AQAA//8DAFBLAQItABQABgAIAAAAIQDb4fbL7gAAAIUBAAATAAAAAAAA&#10;AAAAAAAAAAAAAABbQ29udGVudF9UeXBlc10ueG1sUEsBAi0AFAAGAAgAAAAhAFr0LFu/AAAAFQEA&#10;AAsAAAAAAAAAAAAAAAAAHwEAAF9yZWxzLy5yZWxzUEsBAi0AFAAGAAgAAAAhAJvXWJzHAAAA3QAA&#10;AA8AAAAAAAAAAAAAAAAABwIAAGRycy9kb3ducmV2LnhtbFBLBQYAAAAAAwADALcAAAD7AgAAAAA=&#10;">
                  <v:stroke endarrow="block"/>
                </v:line>
              </v:group>
            </v:group>
            <v:group id="Group 3988" o:spid="_x0000_s8931" style="position:absolute;left:1099634;top:1108005;width:2519;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ZtHxwAAAN0AAAAPAAAAZHJzL2Rvd25yZXYueG1sRI9BS8NA&#10;FITvBf/D8gRv7aalNm3stohU9CAUk7TnZ/aZDWbfhuyaRn+9Kwgeh5n5htnuR9uKgXrfOFYwnyUg&#10;iCunG64VlMXjdA3CB2SNrWNS8EUe9ruryRYz7S78SkMeahEh7DNUYELoMil9Zciin7mOOHrvrrcY&#10;ouxrqXu8RLht5SJJVtJiw3HBYEcPhqqP/NMqOBX5ZjgUL2f8Pi6e0vStLOamVOrmery/AxFoDP/h&#10;v/azVnCbLlfw+yY+Abn7AQAA//8DAFBLAQItABQABgAIAAAAIQDb4fbL7gAAAIUBAAATAAAAAAAA&#10;AAAAAAAAAAAAAABbQ29udGVudF9UeXBlc10ueG1sUEsBAi0AFAAGAAgAAAAhAFr0LFu/AAAAFQEA&#10;AAsAAAAAAAAAAAAAAAAAHwEAAF9yZWxzLy5yZWxzUEsBAi0AFAAGAAgAAAAhADIdm0fHAAAA3QAA&#10;AA8AAAAAAAAAAAAAAAAABwIAAGRycy9kb3ducmV2LnhtbFBLBQYAAAAAAwADALcAAAD7AgAAAAA=&#10;">
              <v:group id="Group 3989" o:spid="_x0000_s8935"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vk4yAAAAN0AAAAPAAAAZHJzL2Rvd25yZXYueG1sRI/NasMw&#10;EITvhbyD2EJvteyk+cG1EkJISw8hkKRQclusjW1srYyl2s7bV4VCj8PMfMNkm9E0oqfOVZYVJFEM&#10;gji3uuJCwefl7XkFwnlkjY1lUnAnB5v15CHDVNuBT9SffSEChF2KCkrv21RKl5dk0EW2JQ7ezXYG&#10;fZBdIXWHQ4CbRk7jeCENVhwWSmxpV1Jen7+NgvcBh+0s2feH+ra7Xy/z49chIaWeHsftKwhPo/8P&#10;/7U/tIL58mUJv2/CE5DrHwAAAP//AwBQSwECLQAUAAYACAAAACEA2+H2y+4AAACFAQAAEwAAAAAA&#10;AAAAAAAAAAAAAAAAW0NvbnRlbnRfVHlwZXNdLnhtbFBLAQItABQABgAIAAAAIQBa9CxbvwAAABUB&#10;AAALAAAAAAAAAAAAAAAAAB8BAABfcmVscy8ucmVsc1BLAQItABQABgAIAAAAIQDV1vk4yAAAAN0A&#10;AAAPAAAAAAAAAAAAAAAAAAcCAABkcnMvZG93bnJldi54bWxQSwUGAAAAAAMAAwC3AAAA/AIAAAAA&#10;">
                <v:oval id="Oval 3990" o:spid="_x0000_s8937"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KjPxAAAAN0AAAAPAAAAZHJzL2Rvd25yZXYueG1sRE/LasJA&#10;FN0X+g/DFdwUnVR8ER1FpIH6Ao1+wCVzTVIzd0JmqvHvnUWhy8N5z5etqcSdGldaVvDZj0AQZ1aX&#10;nCu4nJPeFITzyBory6TgSQ6Wi/e3OcbaPvhE99TnIoSwi1FB4X0dS+myggy6vq2JA3e1jUEfYJNL&#10;3eAjhJtKDqJoLA2WHBoKrGldUHZLf42C8eG62+bpcX/cfayT/Wm4Sb5+Nkp1O+1qBsJT6//Ff+5v&#10;rWA0GYa54U14AnLxAgAA//8DAFBLAQItABQABgAIAAAAIQDb4fbL7gAAAIUBAAATAAAAAAAAAAAA&#10;AAAAAAAAAABbQ29udGVudF9UeXBlc10ueG1sUEsBAi0AFAAGAAgAAAAhAFr0LFu/AAAAFQEAAAsA&#10;AAAAAAAAAAAAAAAAHwEAAF9yZWxzLy5yZWxzUEsBAi0AFAAGAAgAAAAhAGVIqM/EAAAA3QAAAA8A&#10;AAAAAAAAAAAAAAAABwIAAGRycy9kb3ducmV2LnhtbFBLBQYAAAAAAwADALcAAAD4AgAAAAA=&#10;" filled="f" insetpen="t">
                  <v:stroke dashstyle="dash"/>
                  <v:textbox inset="2.88pt,2.88pt,2.88pt,2.88pt"/>
                </v:oval>
                <v:line id="Line 3991" o:spid="_x0000_s8936"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lKZxwAAAN0AAAAPAAAAZHJzL2Rvd25yZXYueG1sRI9Ba8JA&#10;FITvgv9heYVeim4qbbSpqxRBK72IUdseH9lnEsy+Dbtbjf++Wyh4HGbmG2Y670wjzuR8bVnB4zAB&#10;QVxYXXOpYL9bDiYgfEDW2FgmBVfyMJ/1e1PMtL3wls55KEWEsM9QQRVCm0npi4oM+qFtiaN3tM5g&#10;iNKVUju8RLhp5ChJUmmw5rhQYUuLiopT/mMUpF/OXh8+8/fV6iP9pnq9WR74qNT9Xff2CiJQF27h&#10;//ZaK3geP73A35v4BOTsFwAA//8DAFBLAQItABQABgAIAAAAIQDb4fbL7gAAAIUBAAATAAAAAAAA&#10;AAAAAAAAAAAAAABbQ29udGVudF9UeXBlc10ueG1sUEsBAi0AFAAGAAgAAAAhAFr0LFu/AAAAFQEA&#10;AAsAAAAAAAAAAAAAAAAAHwEAAF9yZWxzLy5yZWxzUEsBAi0AFAAGAAgAAAAhABqaUpnHAAAA3QAA&#10;AA8AAAAAAAAAAAAAAAAABwIAAGRycy9kb3ducmV2LnhtbFBLBQYAAAAAAwADALcAAAD7AgAAAAA=&#10;">
                  <v:stroke endarrow="block"/>
                </v:line>
              </v:group>
              <v:group id="Group 3992" o:spid="_x0000_s8932"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veRwwAAAN0AAAAPAAAAZHJzL2Rvd25yZXYueG1sRE9Ni8Iw&#10;EL0v+B/CCN7WtEp3pRpFZBUPsrAqiLehGdtiMylNtq3/3hwEj4/3vVj1phItNa60rCAeRyCIM6tL&#10;zhWcT9vPGQjnkTVWlknBgxysloOPBabadvxH7dHnIoSwS1FB4X2dSumyggy6sa2JA3ezjUEfYJNL&#10;3WAXwk0lJ1H0JQ2WHBoKrGlTUHY//hsFuw679TT+aQ/32+ZxPSW/l0NMSo2G/XoOwlPv3+KXe68V&#10;JN9J2B/ehCcgl08AAAD//wMAUEsBAi0AFAAGAAgAAAAhANvh9svuAAAAhQEAABMAAAAAAAAAAAAA&#10;AAAAAAAAAFtDb250ZW50X1R5cGVzXS54bWxQSwECLQAUAAYACAAAACEAWvQsW78AAAAVAQAACwAA&#10;AAAAAAAAAAAAAAAfAQAAX3JlbHMvLnJlbHNQSwECLQAUAAYACAAAACEA3+b3kcMAAADdAAAADwAA&#10;AAAAAAAAAAAAAAAHAgAAZHJzL2Rvd25yZXYueG1sUEsFBgAAAAADAAMAtwAAAPcCAAAAAA==&#10;">
                <v:oval id="Oval 3993" o:spid="_x0000_s8934"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5ePxwAAAN0AAAAPAAAAZHJzL2Rvd25yZXYueG1sRI/dasJA&#10;FITvC32H5RR6U+rGolZSVxEx4F9BYx/gkD0m0ezZkF01vr0rCL0cZuYbZjRpTSUu1LjSsoJuJwJB&#10;nFldcq7gb598DkE4j6yxskwKbuRgMn59GWGs7ZV3dEl9LgKEXYwKCu/rWEqXFWTQdWxNHLyDbQz6&#10;IJtc6gavAW4q+RVFA2mw5LBQYE2zgrJTejYKBr+H9SpPt5vt+mOWbHa9ZTI/LpV6f2unPyA8tf4/&#10;/GwvtIL+d78LjzfhCcjxHQAA//8DAFBLAQItABQABgAIAAAAIQDb4fbL7gAAAIUBAAATAAAAAAAA&#10;AAAAAAAAAAAAAABbQ29udGVudF9UeXBlc10ueG1sUEsBAi0AFAAGAAgAAAAhAFr0LFu/AAAAFQEA&#10;AAsAAAAAAAAAAAAAAAAAHwEAAF9yZWxzLy5yZWxzUEsBAi0AFAAGAAgAAAAhAHGrl4/HAAAA3QAA&#10;AA8AAAAAAAAAAAAAAAAABwIAAGRycy9kb3ducmV2LnhtbFBLBQYAAAAAAwADALcAAAD7AgAAAAA=&#10;" filled="f" insetpen="t">
                  <v:stroke dashstyle="dash"/>
                  <v:textbox inset="2.88pt,2.88pt,2.88pt,2.88pt"/>
                </v:oval>
                <v:line id="Line 3994" o:spid="_x0000_s8933"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1Y1xwAAAN0AAAAPAAAAZHJzL2Rvd25yZXYueG1sRI9Pa8JA&#10;FMTvhX6H5RW8FN0omJboKkXwD16KaW09PrLPJDT7NuyuGr+9KxQ8DjPzG2Y670wjzuR8bVnBcJCA&#10;IC6srrlU8P217L+D8AFZY2OZFFzJw3z2/DTFTNsL7+ich1JECPsMFVQhtJmUvqjIoB/Yljh6R+sM&#10;hihdKbXDS4SbRo6SJJUGa44LFba0qKj4y09GQfrr7PX1J1+vVtv0QPXmc7nno1K9l+5jAiJQFx7h&#10;//ZGKxi/jUdwfxOfgJzdAAAA//8DAFBLAQItABQABgAIAAAAIQDb4fbL7gAAAIUBAAATAAAAAAAA&#10;AAAAAAAAAAAAAABbQ29udGVudF9UeXBlc10ueG1sUEsBAi0AFAAGAAgAAAAhAFr0LFu/AAAAFQEA&#10;AAsAAAAAAAAAAAAAAAAAHwEAAF9yZWxzLy5yZWxzUEsBAi0AFAAGAAgAAAAhAJHnVjXHAAAA3QAA&#10;AA8AAAAAAAAAAAAAAAAABwIAAGRycy9kb3ducmV2LnhtbFBLBQYAAAAAAwADALcAAAD7AgAAAAA=&#10;">
                  <v:stroke endarrow="block"/>
                </v:line>
              </v:group>
            </v:group>
            <v:group id="Group 3995" o:spid="_x0000_s8924" style="position:absolute;left:1103234;top:1108005;width:2519;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64CxwAAAN0AAAAPAAAAZHJzL2Rvd25yZXYueG1sRI9BS8NA&#10;FITvgv9heUJvdtOWNhq7LSIt9SAUk+j5mX1mg9m3IbtNo7/eFQoeh5n5hllvR9uKgXrfOFYwmyYg&#10;iCunG64VlMX+9g6ED8gaW8ek4Js8bDfXV2vMtDvzKw15qEWEsM9QgQmhy6T0lSGLfuo64uh9ut5i&#10;iLKvpe7xHOG2lfMkWUmLDccFgx09Gaq+8pNV8Fbk98OueHnHn+P8kKYfZTEzpVKTm/HxAUSgMfyH&#10;L+1nrWCZLhfw9yY+Abn5BQAA//8DAFBLAQItABQABgAIAAAAIQDb4fbL7gAAAIUBAAATAAAAAAAA&#10;AAAAAAAAAAAAAABbQ29udGVudF9UeXBlc10ueG1sUEsBAi0AFAAGAAgAAAAhAFr0LFu/AAAAFQEA&#10;AAsAAAAAAAAAAAAAAAAAHwEAAF9yZWxzLy5yZWxzUEsBAi0AFAAGAAgAAAAhAKezrgLHAAAA3QAA&#10;AA8AAAAAAAAAAAAAAAAABwIAAGRycy9kb3ducmV2LnhtbFBLBQYAAAAAAwADALcAAAD7AgAAAAA=&#10;">
              <v:group id="Group 3996" o:spid="_x0000_s8928"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fGSxgAAAN0AAAAPAAAAZHJzL2Rvd25yZXYueG1sRI9Ba8JA&#10;FITvhf6H5RW81U2qaSV1FREVDyKoheLtkX0mwezbkF2T+O9dodDjMDPfMNN5byrRUuNKywriYQSC&#10;OLO65FzBz2n9PgHhPLLGyjIpuJOD+ez1ZYqpth0fqD36XAQIuxQVFN7XqZQuK8igG9qaOHgX2xj0&#10;QTa51A12AW4q+RFFn9JgyWGhwJqWBWXX480o2HTYLUbxqt1dL8v7+ZTsf3cxKTV46xffIDz1/j/8&#10;195qBclXMobnm/AE5OwBAAD//wMAUEsBAi0AFAAGAAgAAAAhANvh9svuAAAAhQEAABMAAAAAAAAA&#10;AAAAAAAAAAAAAFtDb250ZW50X1R5cGVzXS54bWxQSwECLQAUAAYACAAAACEAWvQsW78AAAAVAQAA&#10;CwAAAAAAAAAAAAAAAAAfAQAAX3JlbHMvLnJlbHNQSwECLQAUAAYACAAAACEAoN3xksYAAADdAAAA&#10;DwAAAAAAAAAAAAAAAAAHAgAAZHJzL2Rvd25yZXYueG1sUEsFBgAAAAADAAMAtwAAAPoCAAAAAA==&#10;">
                <v:oval id="Oval 3997" o:spid="_x0000_s8930"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JGMyAAAAN0AAAAPAAAAZHJzL2Rvd25yZXYueG1sRI/dasJA&#10;FITvC32H5QjelLpRjC3RVYoYqD8FjT7AIXtM0mbPhuxW49u7QqGXw8x8w8wWnanFhVpXWVYwHEQg&#10;iHOrKy4UnI7p6zsI55E11pZJwY0cLObPTzNMtL3ygS6ZL0SAsEtQQel9k0jp8pIMuoFtiIN3tq1B&#10;H2RbSN3iNcBNLUdRNJEGKw4LJTa0LCn/yX6NgsnXebspsv1uv31ZprvDeJ2uvtdK9XvdxxSEp87/&#10;h//an1pB/BbH8HgTnoCc3wEAAP//AwBQSwECLQAUAAYACAAAACEA2+H2y+4AAACFAQAAEwAAAAAA&#10;AAAAAAAAAAAAAAAAW0NvbnRlbnRfVHlwZXNdLnhtbFBLAQItABQABgAIAAAAIQBa9CxbvwAAABUB&#10;AAALAAAAAAAAAAAAAAAAAB8BAABfcmVscy8ucmVsc1BLAQItABQABgAIAAAAIQAOkJGMyAAAAN0A&#10;AAAPAAAAAAAAAAAAAAAAAAcCAABkcnMvZG93bnJldi54bWxQSwUGAAAAAAMAAwC3AAAA/AIAAAAA&#10;" filled="f" insetpen="t">
                  <v:stroke dashstyle="dash"/>
                  <v:textbox inset="2.88pt,2.88pt,2.88pt,2.88pt"/>
                </v:oval>
                <v:line id="Line 3998" o:spid="_x0000_s8929"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FA2xwAAAN0AAAAPAAAAZHJzL2Rvd25yZXYueG1sRI9Pa8JA&#10;FMTvgt9heUIvYjYtmEp0lVLQSi/FtP45PrLPJJh9G3a3Gr99t1DocZiZ3zCLVW9acSXnG8sKHpMU&#10;BHFpdcOVgq/P9WQGwgdkja1lUnAnD6vlcLDAXNsb7+hahEpECPscFdQhdLmUvqzJoE9sRxy9s3UG&#10;Q5SuktrhLcJNK5/SNJMGG44LNXb0WlN5Kb6Nguzo7H18KN42m/fsRM32Y73ns1IPo/5lDiJQH/7D&#10;f+2tVjB9nmbw+yY+Abn8AQAA//8DAFBLAQItABQABgAIAAAAIQDb4fbL7gAAAIUBAAATAAAAAAAA&#10;AAAAAAAAAAAAAABbQ29udGVudF9UeXBlc10ueG1sUEsBAi0AFAAGAAgAAAAhAFr0LFu/AAAAFQEA&#10;AAsAAAAAAAAAAAAAAAAAHwEAAF9yZWxzLy5yZWxzUEsBAi0AFAAGAAgAAAAhAO7cUDbHAAAA3QAA&#10;AA8AAAAAAAAAAAAAAAAABwIAAGRycy9kb3ducmV2LnhtbFBLBQYAAAAAAwADALcAAAD7AgAAAAA=&#10;">
                  <v:stroke endarrow="block"/>
                </v:line>
              </v:group>
              <v:group id="Group 3999" o:spid="_x0000_s8925"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2/lxgAAAN0AAAAPAAAAZHJzL2Rvd25yZXYueG1sRI9Ba8JA&#10;FITvBf/D8gRvdRMlVaKriFTxIIWqIN4e2WcSzL4N2W0S/71bKPQ4zMw3zHLdm0q01LjSsoJ4HIEg&#10;zqwuOVdwOe/e5yCcR9ZYWSYFT3KwXg3elphq2/E3tSefiwBhl6KCwvs6ldJlBRl0Y1sTB+9uG4M+&#10;yCaXusEuwE0lJ1H0IQ2WHBYKrGlbUPY4/RgF+w67zTT+bI+P+/Z5Oydf12NMSo2G/WYBwlPv/8N/&#10;7YNWkMySGfy+CU9Arl4AAAD//wMAUEsBAi0AFAAGAAgAAAAhANvh9svuAAAAhQEAABMAAAAAAAAA&#10;AAAAAAAAAAAAAFtDb250ZW50X1R5cGVzXS54bWxQSwECLQAUAAYACAAAACEAWvQsW78AAAAVAQAA&#10;CwAAAAAAAAAAAAAAAAAfAQAAX3JlbHMvLnJlbHNQSwECLQAUAAYACAAAACEAUA9v5cYAAADdAAAA&#10;DwAAAAAAAAAAAAAAAAAHAgAAZHJzL2Rvd25yZXYueG1sUEsFBgAAAAADAAMAtwAAAPoCAAAAAA==&#10;">
                <v:oval id="Oval 4000" o:spid="_x0000_s8927"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T4SxAAAAN0AAAAPAAAAZHJzL2Rvd25yZXYueG1sRE/dasIw&#10;FL4X9g7hDLwRTRV10hlFxIJOB1p9gENzbDubk9JErW+/XAx2+fH9z5etqcSDGldaVjAcRCCIM6tL&#10;zhVczkl/BsJ5ZI2VZVLwIgfLxVtnjrG2Tz7RI/W5CCHsYlRQeF/HUrqsIINuYGviwF1tY9AH2ORS&#10;N/gM4aaSoyiaSoMlh4YCa1oXlN3Su1Ew/b7uv/L0eDjue+vkcBrvks3PTqnue7v6BOGp9f/iP/dW&#10;K5h8TMLc8CY8Abn4BQAA//8DAFBLAQItABQABgAIAAAAIQDb4fbL7gAAAIUBAAATAAAAAAAAAAAA&#10;AAAAAAAAAABbQ29udGVudF9UeXBlc10ueG1sUEsBAi0AFAAGAAgAAAAhAFr0LFu/AAAAFQEAAAsA&#10;AAAAAAAAAAAAAAAAHwEAAF9yZWxzLy5yZWxzUEsBAi0AFAAGAAgAAAAhAOCRPhLEAAAA3QAAAA8A&#10;AAAAAAAAAAAAAAAABwIAAGRycy9kb3ducmV2LnhtbFBLBQYAAAAAAwADALcAAAD4AgAAAAA=&#10;" filled="f" insetpen="t">
                  <v:stroke dashstyle="dash"/>
                  <v:textbox inset="2.88pt,2.88pt,2.88pt,2.88pt"/>
                </v:oval>
                <v:line id="Line 4001" o:spid="_x0000_s8926"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8RExwAAAN0AAAAPAAAAZHJzL2Rvd25yZXYueG1sRI9Pa8JA&#10;FMTvhX6H5RW8FN1UMGrqKkXQSi+l8e/xkX0modm3YXfV+O27hUKPw8z8hpktOtOIKzlfW1bwMkhA&#10;EBdW11wq2G1X/QkIH5A1NpZJwZ08LOaPDzPMtL3xF13zUIoIYZ+hgiqENpPSFxUZ9APbEkfvbJ3B&#10;EKUrpXZ4i3DTyGGSpNJgzXGhwpaWFRXf+cUoSI/O3p8P+ft6/ZGeqN58rvZ8Vqr31L29ggjUhf/w&#10;X3ujFYzGoyn8volPQM5/AAAA//8DAFBLAQItABQABgAIAAAAIQDb4fbL7gAAAIUBAAATAAAAAAAA&#10;AAAAAAAAAAAAAABbQ29udGVudF9UeXBlc10ueG1sUEsBAi0AFAAGAAgAAAAhAFr0LFu/AAAAFQEA&#10;AAsAAAAAAAAAAAAAAAAAHwEAAF9yZWxzLy5yZWxzUEsBAi0AFAAGAAgAAAAhAJ9DxETHAAAA3QAA&#10;AA8AAAAAAAAAAAAAAAAABwIAAGRycy9kb3ducmV2LnhtbFBLBQYAAAAAAwADALcAAAD7AgAAAAA=&#10;">
                  <v:stroke endarrow="block"/>
                </v:line>
              </v:group>
            </v:group>
            <v:group id="Group 4002" o:spid="_x0000_s8917" style="position:absolute;left:1106834;top:1107962;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frIxAAAAN0AAAAPAAAAZHJzL2Rvd25yZXYueG1sRE/Pa8Iw&#10;FL4L+x/CG+w2U4XZrRplDEUPg2Hb7fxs3pqy5qU0sdb99cth4PHj+73ajLYVA/W+caxgNk1AEFdO&#10;N1wrKIvd4zMIH5A1to5JwZU8bNZ3kxVm2l34SEMeahFD2GeowITQZVL6ypBFP3UdceS+XW8xRNjX&#10;Uvd4ieG2lfMkWUiLDccGgx29Gap+8rNV8FnkL8O2eP/C34/5Pk1PZTEzpVIP9+PrEkSgMdzE/+6D&#10;VvCULuL++CY+Abn+AwAA//8DAFBLAQItABQABgAIAAAAIQDb4fbL7gAAAIUBAAATAAAAAAAAAAAA&#10;AAAAAAAAAABbQ29udGVudF9UeXBlc10ueG1sUEsBAi0AFAAGAAgAAAAhAFr0LFu/AAAAFQEAAAsA&#10;AAAAAAAAAAAAAAAAHwEAAF9yZWxzLy5yZWxzUEsBAi0AFAAGAAgAAAAhAJkN+sjEAAAA3QAAAA8A&#10;AAAAAAAAAAAAAAAABwIAAGRycy9kb3ducmV2LnhtbFBLBQYAAAAAAwADALcAAAD4AgAAAAA=&#10;">
              <v:group id="Group 4003" o:spid="_x0000_s8921"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i3xQAAAN0AAAAPAAAAZHJzL2Rvd25yZXYueG1sRI9Bi8Iw&#10;FITvwv6H8IS9adpd1KUaRcRdPIigLoi3R/Nsi81LaWJb/70RBI/DzHzDzBadKUVDtSssK4iHEQji&#10;1OqCMwX/x9/BDwjnkTWWlknBnRws5h+9GSbatryn5uAzESDsElSQe18lUro0J4NuaCvi4F1sbdAH&#10;WWdS19gGuCnlVxSNpcGCw0KOFa1ySq+Hm1Hw12K7/I7XzfZ6Wd3Px9HutI1Jqc9+t5yC8NT5d/jV&#10;3mgFo8k4hueb8ATk/AEAAP//AwBQSwECLQAUAAYACAAAACEA2+H2y+4AAACFAQAAEwAAAAAAAAAA&#10;AAAAAAAAAAAAW0NvbnRlbnRfVHlwZXNdLnhtbFBLAQItABQABgAIAAAAIQBa9CxbvwAAABUBAAAL&#10;AAAAAAAAAAAAAAAAAB8BAABfcmVscy8ucmVsc1BLAQItABQABgAIAAAAIQB+xpi3xQAAAN0AAAAP&#10;AAAAAAAAAAAAAAAAAAcCAABkcnMvZG93bnJldi54bWxQSwUGAAAAAAMAAwC3AAAA+QIAAAAA&#10;">
                <v:oval id="Oval 4004" o:spid="_x0000_s8923"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NFyAAAAN0AAAAPAAAAZHJzL2Rvd25yZXYueG1sRI/dasJA&#10;FITvC32H5Qi9KbqpaCrRVUQa8K+gaR/gkD0mqdmzIbvV+PauUOjlMDPfMLNFZ2pxodZVlhW8DSIQ&#10;xLnVFRcKvr/S/gSE88gaa8uk4EYOFvPnpxkm2l75SJfMFyJA2CWooPS+SaR0eUkG3cA2xME72dag&#10;D7ItpG7xGuCmlsMoiqXBisNCiQ2tSsrP2a9REH+edtsiO+wPu9dVuj+ONunHz0apl163nILw1Pn/&#10;8F97rRWM3+MhPN6EJyDndwAAAP//AwBQSwECLQAUAAYACAAAACEA2+H2y+4AAACFAQAAEwAAAAAA&#10;AAAAAAAAAAAAAAAAW0NvbnRlbnRfVHlwZXNdLnhtbFBLAQItABQABgAIAAAAIQBa9CxbvwAAABUB&#10;AAALAAAAAAAAAAAAAAAAAB8BAABfcmVscy8ucmVsc1BLAQItABQABgAIAAAAIQBPFcNFyAAAAN0A&#10;AAAPAAAAAAAAAAAAAAAAAAcCAABkcnMvZG93bnJldi54bWxQSwUGAAAAAAMAAwC3AAAA/AIAAAAA&#10;" filled="f" insetpen="t">
                  <v:stroke dashstyle="dash"/>
                  <v:textbox inset="2.88pt,2.88pt,2.88pt,2.88pt"/>
                </v:oval>
                <v:line id="Line 4005" o:spid="_x0000_s8922"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zkTxwAAAN0AAAAPAAAAZHJzL2Rvd25yZXYueG1sRI9La8Mw&#10;EITvhf4HsYVcSiI3pU5wo4RQyINeQp1Xj4u1sU2slZGUxPn3VaHQ4zAz3zCTWWcacSXna8sKXgYJ&#10;COLC6ppLBbvtoj8G4QOyxsYyKbiTh9n08WGCmbY3/qJrHkoRIewzVFCF0GZS+qIig35gW+Lonawz&#10;GKJ0pdQObxFuGjlMklQarDkuVNjSR0XFOb8YBenR2fvzIV8tl5/pN9XrzWLPJ6V6T938HUSgLvyH&#10;/9prreBtlL7C75v4BOT0BwAA//8DAFBLAQItABQABgAIAAAAIQDb4fbL7gAAAIUBAAATAAAAAAAA&#10;AAAAAAAAAAAAAABbQ29udGVudF9UeXBlc10ueG1sUEsBAi0AFAAGAAgAAAAhAFr0LFu/AAAAFQEA&#10;AAsAAAAAAAAAAAAAAAAAHwEAAF9yZWxzLy5yZWxzUEsBAi0AFAAGAAgAAAAhADDHORPHAAAA3QAA&#10;AA8AAAAAAAAAAAAAAAAABwIAAGRycy9kb3ducmV2LnhtbFBLBQYAAAAAAwADALcAAAD7AgAAAAA=&#10;">
                  <v:stroke endarrow="block"/>
                </v:line>
              </v:group>
              <v:group id="Group 4006" o:spid="_x0000_s8918"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svxwAAAN0AAAAPAAAAZHJzL2Rvd25yZXYueG1sRI9Ba8JA&#10;FITvBf/D8gq91U20RkmziogtPYigFoq3R/aZhGTfhuw2if++Wyj0OMzMN0y2GU0jeupcZVlBPI1A&#10;EOdWV1wo+Ly8Pa9AOI+ssbFMCu7kYLOePGSYajvwifqzL0SAsEtRQel9m0rp8pIMuqltiYN3s51B&#10;H2RXSN3hEOCmkbMoSqTBisNCiS3tSsrr87dR8D7gsJ3H+/5Q33b362Vx/DrEpNTT47h9BeFp9P/h&#10;v/aHVrBYJi/w+yY8Abn+AQAA//8DAFBLAQItABQABgAIAAAAIQDb4fbL7gAAAIUBAAATAAAAAAAA&#10;AAAAAAAAAAAAAABbQ29udGVudF9UeXBlc10ueG1sUEsBAi0AFAAGAAgAAAAhAFr0LFu/AAAAFQEA&#10;AAsAAAAAAAAAAAAAAAAAHwEAAF9yZWxzLy5yZWxzUEsBAi0AFAAGAAgAAAAhAG6xOy/HAAAA3QAA&#10;AA8AAAAAAAAAAAAAAAAABwIAAGRycy9kb3ducmV2LnhtbFBLBQYAAAAAAwADALcAAAD7AgAAAAA=&#10;">
                <v:oval id="Oval 4007" o:spid="_x0000_s8920"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xyAAAAN0AAAAPAAAAZHJzL2Rvd25yZXYueG1sRI/dasJA&#10;FITvC77DcgRvSt1UaizRVUQaqH+gaR/gkD0m0ezZkN1q+vauUOjlMDPfMLNFZ2pxpdZVlhW8DiMQ&#10;xLnVFRcKvr/Sl3cQziNrrC2Tgl9ysJj3nmaYaHvjI10zX4gAYZeggtL7JpHS5SUZdEPbEAfvZFuD&#10;Psi2kLrFW4CbWo6iKJYGKw4LJTa0Kim/ZD9GQbw/bTdFdtgdts+rdHd8W6cf57VSg363nILw1Pn/&#10;8F/7UysYT+IxPN6EJyDndwAAAP//AwBQSwECLQAUAAYACAAAACEA2+H2y+4AAACFAQAAEwAAAAAA&#10;AAAAAAAAAAAAAAAAW0NvbnRlbnRfVHlwZXNdLnhtbFBLAQItABQABgAIAAAAIQBa9CxbvwAAABUB&#10;AAALAAAAAAAAAAAAAAAAAB8BAABfcmVscy8ucmVsc1BLAQItABQABgAIAAAAIQDA/FsxyAAAAN0A&#10;AAAPAAAAAAAAAAAAAAAAAAcCAABkcnMvZG93bnJldi54bWxQSwUGAAAAAAMAAwC3AAAA/AIAAAAA&#10;" filled="f" insetpen="t">
                  <v:stroke dashstyle="dash"/>
                  <v:textbox inset="2.88pt,2.88pt,2.88pt,2.88pt"/>
                </v:oval>
                <v:line id="Line 4008" o:spid="_x0000_s8919"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JqLxwAAAN0AAAAPAAAAZHJzL2Rvd25yZXYueG1sRI9BawIx&#10;FITvgv8hPKEXqdkWmpbVKKWglV7EbaseH5vn7tLNy5Kkuv77piB4HGbmG2a26G0rTuRD41jDwyQD&#10;QVw603Cl4etzef8CIkRkg61j0nChAIv5cDDD3Lgzb+lUxEokCIccNdQxdrmUoazJYpi4jjh5R+ct&#10;xiR9JY3Hc4LbVj5mmZIWG04LNXb0VlP5U/xaDWrv3WW8K95Xqw91oGa9WX7zUeu7Uf86BRGpj7fw&#10;tb02Gp6elYL/N+kJyPkfAAAA//8DAFBLAQItABQABgAIAAAAIQDb4fbL7gAAAIUBAAATAAAAAAAA&#10;AAAAAAAAAAAAAABbQ29udGVudF9UeXBlc10ueG1sUEsBAi0AFAAGAAgAAAAhAFr0LFu/AAAAFQEA&#10;AAsAAAAAAAAAAAAAAAAAHwEAAF9yZWxzLy5yZWxzUEsBAi0AFAAGAAgAAAAhACCwmovHAAAA3QAA&#10;AA8AAAAAAAAAAAAAAAAABwIAAGRycy9kb3ducmV2LnhtbFBLBQYAAAAAAwADALcAAAD7AgAAAAA=&#10;">
                  <v:stroke endarrow="block"/>
                </v:line>
              </v:group>
            </v:group>
            <v:group id="Group 4009" o:spid="_x0000_s8910" style="position:absolute;left:1110434;top:1107941;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GK8xwAAAN0AAAAPAAAAZHJzL2Rvd25yZXYueG1sRI9BS8NA&#10;FITvBf/D8gRv7aYFmzbttogoeiiISdrza/aZDWbfhuyaxv56VxA8DjPzDbPdj7YVA/W+caxgPktA&#10;EFdON1wrKIvn6QqED8gaW8ek4Js87Hc3ky1m2l34nYY81CJC2GeowITQZVL6ypBFP3MdcfQ+XG8x&#10;RNnXUvd4iXDbykWSLKXFhuOCwY4eDVWf+ZdVcCzy9fBUHE54fVu8pOm5LOamVOrudnzYgAg0hv/w&#10;X/tVK7hPlyn8volPQO5+AAAA//8DAFBLAQItABQABgAIAAAAIQDb4fbL7gAAAIUBAAATAAAAAAAA&#10;AAAAAAAAAAAAAABbQ29udGVudF9UeXBlc10ueG1sUEsBAi0AFAAGAAgAAAAhAFr0LFu/AAAAFQEA&#10;AAsAAAAAAAAAAAAAAAAAHwEAAF9yZWxzLy5yZWxzUEsBAi0AFAAGAAgAAAAhABbkYrzHAAAA3QAA&#10;AA8AAAAAAAAAAAAAAAAABwIAAGRycy9kb3ducmV2LnhtbFBLBQYAAAAAAwADALcAAAD7AgAAAAA=&#10;">
              <v:group id="Group 4010" o:spid="_x0000_s8914"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EqxAAAAN0AAAAPAAAAZHJzL2Rvd25yZXYueG1sRE/LasJA&#10;FN0X+g/DLXRXJ2nRSnQiEtrShRSMBXF3yVyTkMydkJnm8ffOQujycN7b3WRaMVDvassK4kUEgriw&#10;uuZSwe/p82UNwnlkja1lUjCTg136+LDFRNuRjzTkvhQhhF2CCirvu0RKV1Rk0C1sRxy4q+0N+gD7&#10;UuoexxBuWvkaRStpsObQUGFHWUVFk/8ZBV8jjvu3+GM4NNdsvpyWP+dDTEo9P037DQhPk/8X393f&#10;WsHyfRXmhjfhCcj0BgAA//8DAFBLAQItABQABgAIAAAAIQDb4fbL7gAAAIUBAAATAAAAAAAAAAAA&#10;AAAAAAAAAABbQ29udGVudF9UeXBlc10ueG1sUEsBAi0AFAAGAAgAAAAhAFr0LFu/AAAAFQEAAAsA&#10;AAAAAAAAAAAAAAAAHwEAAF9yZWxzLy5yZWxzUEsBAi0AFAAGAAgAAAAhAO/8MSrEAAAA3QAAAA8A&#10;AAAAAAAAAAAAAAAABwIAAGRycy9kb3ducmV2LnhtbFBLBQYAAAAAAwADALcAAAD4AgAAAAA=&#10;">
                <v:oval id="Oval 4011" o:spid="_x0000_s8916"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E0yAAAAN0AAAAPAAAAZHJzL2Rvd25yZXYueG1sRI/dasJA&#10;FITvhb7DcoTeSN20aGqjqxRpwF/Q2Ac4ZI9J2uzZkN1qfPtuoeDlMDPfMLNFZ2pxodZVlhU8DyMQ&#10;xLnVFRcKPk/p0wSE88gaa8uk4EYOFvOH3gwTba98pEvmCxEg7BJUUHrfJFK6vCSDbmgb4uCdbWvQ&#10;B9kWUrd4DXBTy5coiqXBisNCiQ0tS8q/sx+jIN6ft5siO+wO28Ey3R1H6/Tja63UY797n4Lw1Pl7&#10;+L+90grGr/Eb/L0JT0DOfwEAAP//AwBQSwECLQAUAAYACAAAACEA2+H2y+4AAACFAQAAEwAAAAAA&#10;AAAAAAAAAAAAAAAAW0NvbnRlbnRfVHlwZXNdLnhtbFBLAQItABQABgAIAAAAIQBa9CxbvwAAABUB&#10;AAALAAAAAAAAAAAAAAAAAB8BAABfcmVscy8ucmVsc1BLAQItABQABgAIAAAAIQBBsVE0yAAAAN0A&#10;AAAPAAAAAAAAAAAAAAAAAAcCAABkcnMvZG93bnJldi54bWxQSwUGAAAAAAMAAwC3AAAA/AIAAAAA&#10;" filled="f" insetpen="t">
                  <v:stroke dashstyle="dash"/>
                  <v:textbox inset="2.88pt,2.88pt,2.88pt,2.88pt"/>
                </v:oval>
                <v:line id="Line 4012" o:spid="_x0000_s8915"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DG5xAAAAN0AAAAPAAAAZHJzL2Rvd25yZXYueG1sRE/LagIx&#10;FN0L/YdwC92IZlpwlKkZEcEHbkqnD11eJncedHIzJKmOf28WhS4P571cDaYTF3K+tazgeZqAIC6t&#10;brlW8PmxnSxA+ICssbNMCm7kYZU/jJaYaXvld7oUoRYxhH2GCpoQ+kxKXzZk0E9tTxy5yjqDIUJX&#10;S+3wGsNNJ1+SJJUGW44NDfa0aaj8KX6NgvTk7G38Xex3u2N6pvbwtv3iSqmnx2H9CiLQEP7Ff+6D&#10;VjCbz+P++CY+AZnfAQAA//8DAFBLAQItABQABgAIAAAAIQDb4fbL7gAAAIUBAAATAAAAAAAAAAAA&#10;AAAAAAAAAABbQ29udGVudF9UeXBlc10ueG1sUEsBAi0AFAAGAAgAAAAhAFr0LFu/AAAAFQEAAAsA&#10;AAAAAAAAAAAAAAAAHwEAAF9yZWxzLy5yZWxzUEsBAi0AFAAGAAgAAAAhAEXMMbnEAAAA3QAAAA8A&#10;AAAAAAAAAAAAAAAABwIAAGRycy9kb3ducmV2LnhtbFBLBQYAAAAAAwADALcAAAD4AgAAAAA=&#10;">
                  <v:stroke endarrow="block"/>
                </v:line>
              </v:group>
              <v:group id="Group 4013" o:spid="_x0000_s8911"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w5qxwAAAN0AAAAPAAAAZHJzL2Rvd25yZXYueG1sRI9Pa8JA&#10;FMTvBb/D8gre6iZKqqSuIlKlByk0EUpvj+wzCWbfhuw2f759t1DocZiZ3zDb/Wga0VPnassK4kUE&#10;griwuuZSwTU/PW1AOI+ssbFMCiZysN/NHraYajvwB/WZL0WAsEtRQeV9m0rpiooMuoVtiYN3s51B&#10;H2RXSt3hEOCmkcsoepYGaw4LFbZ0rKi4Z99GwXnA4bCKX/vL/XacvvLk/fMSk1Lzx/HwAsLT6P/D&#10;f+03rSBZr2P4fROegNz9AAAA//8DAFBLAQItABQABgAIAAAAIQDb4fbL7gAAAIUBAAATAAAAAAAA&#10;AAAAAAAAAAAAAABbQ29udGVudF9UeXBlc10ueG1sUEsBAi0AFAAGAAgAAAAhAFr0LFu/AAAAFQEA&#10;AAsAAAAAAAAAAAAAAAAAHwEAAF9yZWxzLy5yZWxzUEsBAi0AFAAGAAgAAAAhAPsfDmrHAAAA3QAA&#10;AA8AAAAAAAAAAAAAAAAABwIAAGRycy9kb3ducmV2LnhtbFBLBQYAAAAAAwADALcAAAD7AgAAAAA=&#10;">
                <v:oval id="Oval 4014" o:spid="_x0000_s8913"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WYxwAAAN0AAAAPAAAAZHJzL2Rvd25yZXYueG1sRI/RasJA&#10;FETfhf7DcoW+SN0oVkt0FREDWi1o9AMu2WuSmr0bsltN/74rCH0cZuYMM1u0phI3alxpWcGgH4Eg&#10;zqwuOVdwPiVvHyCcR9ZYWSYFv+RgMX/pzDDW9s5HuqU+FwHCLkYFhfd1LKXLCjLo+rYmDt7FNgZ9&#10;kE0udYP3ADeVHEbRWBosOSwUWNOqoOya/hgF46/L7jNPD/vDrrdK9sfRNll/b5V67bbLKQhPrf8P&#10;P9sbreB9MhnC4014AnL+BwAA//8DAFBLAQItABQABgAIAAAAIQDb4fbL7gAAAIUBAAATAAAAAAAA&#10;AAAAAAAAAAAAAABbQ29udGVudF9UeXBlc10ueG1sUEsBAi0AFAAGAAgAAAAhAFr0LFu/AAAAFQEA&#10;AAsAAAAAAAAAAAAAAAAAHwEAAF9yZWxzLy5yZWxzUEsBAi0AFAAGAAgAAAAhAMrMVZjHAAAA3QAA&#10;AA8AAAAAAAAAAAAAAAAABwIAAGRycy9kb3ducmV2LnhtbFBLBQYAAAAAAwADALcAAAD7AgAAAAA=&#10;" filled="f" insetpen="t">
                  <v:stroke dashstyle="dash"/>
                  <v:textbox inset="2.88pt,2.88pt,2.88pt,2.88pt"/>
                </v:oval>
                <v:line id="Line 4015" o:spid="_x0000_s8912"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q/OyAAAAN0AAAAPAAAAZHJzL2Rvd25yZXYueG1sRI9La8Mw&#10;EITvhf4HsYVeSiKnJU5wooQSyINeSt28jou1sU2tlZGUxPn3VSHQ4zAz3zDTeWcacSHna8sKBv0E&#10;BHFhdc2lgu33sjcG4QOyxsYyKbiRh/ns8WGKmbZX/qJLHkoRIewzVFCF0GZS+qIig75vW+Lonawz&#10;GKJ0pdQOrxFuGvmaJKk0WHNcqLClRUXFT342CtKDs7eXfb5erT7SI9Wbz+WOT0o9P3XvExCBuvAf&#10;vrc3WsFwNHqDvzfxCcjZLwAAAP//AwBQSwECLQAUAAYACAAAACEA2+H2y+4AAACFAQAAEwAAAAAA&#10;AAAAAAAAAAAAAAAAW0NvbnRlbnRfVHlwZXNdLnhtbFBLAQItABQABgAIAAAAIQBa9CxbvwAAABUB&#10;AAALAAAAAAAAAAAAAAAAAB8BAABfcmVscy8ucmVsc1BLAQItABQABgAIAAAAIQC1Hq/OyAAAAN0A&#10;AAAPAAAAAAAAAAAAAAAAAAcCAABkcnMvZG93bnJldi54bWxQSwUGAAAAAAMAAwC3AAAA/AIAAAAA&#10;">
                  <v:stroke endarrow="block"/>
                </v:line>
              </v:group>
            </v:group>
            <v:group id="Group 4016" o:spid="_x0000_s8905" style="position:absolute;left:1113949;top:1107941;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2oWxwAAAN0AAAAPAAAAZHJzL2Rvd25yZXYueG1sRI9BS8NA&#10;FITvBf/D8gRv7aZFjcZui4hFD4ViEnt+zT6zwezbkN2m0V/vFoQeh5n5hlmuR9uKgXrfOFYwnyUg&#10;iCunG64VlMVm+gDCB2SNrWNS8EMe1quryRIz7U78QUMeahEh7DNUYELoMil9Zciin7mOOHpfrrcY&#10;ouxrqXs8Rbht5SJJ7qXFhuOCwY5eDFXf+dEq+Czyx+G12O7xd7d4S9NDWcxNqdTN9fj8BCLQGC7h&#10;//a7VnCXprdwfhOfgFz9AQAA//8DAFBLAQItABQABgAIAAAAIQDb4fbL7gAAAIUBAAATAAAAAAAA&#10;AAAAAAAAAAAAAABbQ29udGVudF9UeXBlc10ueG1sUEsBAi0AFAAGAAgAAAAhAFr0LFu/AAAAFQEA&#10;AAsAAAAAAAAAAAAAAAAAHwEAAF9yZWxzLy5yZWxzUEsBAi0AFAAGAAgAAAAhAGPvahbHAAAA3QAA&#10;AA8AAAAAAAAAAAAAAAAABwIAAGRycy9kb3ducmV2LnhtbFBLBQYAAAAAAwADALcAAAD7AgAAAAA=&#10;">
              <v:group id="Group 4017" o:spid="_x0000_s1338"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AhpxgAAAN0AAAAPAAAAZHJzL2Rvd25yZXYueG1sRI9Ba8JA&#10;FITvBf/D8gRvdRMlVaKriFTxIIWqIN4e2WcSzL4N2W0S/71bKPQ4zMw3zHLdm0q01LjSsoJ4HIEg&#10;zqwuOVdwOe/e5yCcR9ZYWSYFT3KwXg3elphq2/E3tSefiwBhl6KCwvs6ldJlBRl0Y1sTB+9uG4M+&#10;yCaXusEuwE0lJ1H0IQ2WHBYKrGlbUPY4/RgF+w67zTT+bI+P+/Z5Oydf12NMSo2G/WYBwlPv/8N/&#10;7YNWkMxmCfy+CU9Arl4AAAD//wMAUEsBAi0AFAAGAAgAAAAhANvh9svuAAAAhQEAABMAAAAAAAAA&#10;AAAAAAAAAAAAAFtDb250ZW50X1R5cGVzXS54bWxQSwECLQAUAAYACAAAACEAWvQsW78AAAAVAQAA&#10;CwAAAAAAAAAAAAAAAAAfAQAAX3JlbHMvLnJlbHNQSwECLQAUAAYACAAAACEAhCQIacYAAADdAAAA&#10;DwAAAAAAAAAAAAAAAAAHAgAAZHJzL2Rvd25yZXYueG1sUEsFBgAAAAADAAMAtwAAAPoCAAAAAA==&#10;">
                <v:oval id="Oval 4018" o:spid="_x0000_s1339"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1ObyAAAAN0AAAAPAAAAZHJzL2Rvd25yZXYueG1sRI/dasJA&#10;FITvhb7Dcgq9kbppqUlJXaVIA/WnoGkf4JA9JtHs2ZDdanx7VxC8HGbmG2Yy600jjtS52rKCl1EE&#10;griwuuZSwd9v9vwOwnlkjY1lUnAmB7Ppw2CCqbYn3tIx96UIEHYpKqi8b1MpXVGRQTeyLXHwdrYz&#10;6IPsSqk7PAW4aeRrFMXSYM1hocKW5hUVh/zfKIh/dqtlmW/Wm9Vwnq23b4vsa79Q6umx//wA4an3&#10;9/Ct/a0VjJMkhuub8ATk9AIAAP//AwBQSwECLQAUAAYACAAAACEA2+H2y+4AAACFAQAAEwAAAAAA&#10;AAAAAAAAAAAAAAAAW0NvbnRlbnRfVHlwZXNdLnhtbFBLAQItABQABgAIAAAAIQBa9CxbvwAAABUB&#10;AAALAAAAAAAAAAAAAAAAAB8BAABfcmVscy8ucmVsc1BLAQItABQABgAIAAAAIQC191ObyAAAAN0A&#10;AAAPAAAAAAAAAAAAAAAAAAcCAABkcnMvZG93bnJldi54bWxQSwUGAAAAAAMAAwC3AAAA/AIAAAAA&#10;" filled="f" insetpen="t">
                  <v:stroke dashstyle="dash"/>
                  <v:textbox inset="2.88pt,2.88pt,2.88pt,2.88pt"/>
                </v:oval>
                <v:line id="Line 4019" o:spid="_x0000_s8909"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anNxwAAAN0AAAAPAAAAZHJzL2Rvd25yZXYueG1sRI9ba8JA&#10;FITfhf6H5RR8kbqpYFKiq5SCF3wR05uPh+wxCc2eDburxn/fLQh9HGbmG2a+7E0rLuR8Y1nB8zgB&#10;QVxa3XCl4ON99fQCwgdkja1lUnAjD8vFw2COubZXPtClCJWIEPY5KqhD6HIpfVmTQT+2HXH0TtYZ&#10;DFG6SmqH1wg3rZwkSSoNNhwXauzorabypzgbBem3s7fRV7FZr3fpkZrtfvXJJ6WGj/3rDESgPvyH&#10;7+2tVjDNsgz+3sQnIBe/AAAA//8DAFBLAQItABQABgAIAAAAIQDb4fbL7gAAAIUBAAATAAAAAAAA&#10;AAAAAAAAAAAAAABbQ29udGVudF9UeXBlc10ueG1sUEsBAi0AFAAGAAgAAAAhAFr0LFu/AAAAFQEA&#10;AAsAAAAAAAAAAAAAAAAAHwEAAF9yZWxzLy5yZWxzUEsBAi0AFAAGAAgAAAAhAMolqc3HAAAA3QAA&#10;AA8AAAAAAAAAAAAAAAAABwIAAGRycy9kb3ducmV2LnhtbFBLBQYAAAAAAwADALcAAAD7AgAAAAA=&#10;">
                  <v:stroke endarrow="block"/>
                </v:line>
              </v:group>
              <v:group id="Group 4020" o:spid="_x0000_s8906"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af3wwAAAN0AAAAPAAAAZHJzL2Rvd25yZXYueG1sRE9Ni8Iw&#10;EL0L+x/CCHvTtLtol2oUEXfxIIK6IN6GZmyLzaQ0sa3/3hwEj4/3PV/2phItNa60rCAeRyCIM6tL&#10;zhX8n35HPyCcR9ZYWSYFD3KwXHwM5phq2/GB2qPPRQhhl6KCwvs6ldJlBRl0Y1sTB+5qG4M+wCaX&#10;usEuhJtKfkXRVBosOTQUWNO6oOx2vBsFfx12q+940+5u1/Xjcprsz7uYlPoc9qsZCE+9f4tf7q1W&#10;MEmSMDe8CU9ALp4AAAD//wMAUEsBAi0AFAAGAAgAAAAhANvh9svuAAAAhQEAABMAAAAAAAAAAAAA&#10;AAAAAAAAAFtDb250ZW50X1R5cGVzXS54bWxQSwECLQAUAAYACAAAACEAWvQsW78AAAAVAQAACwAA&#10;AAAAAAAAAAAAAAAfAQAAX3JlbHMvLnJlbHNQSwECLQAUAAYACAAAACEAaiWn98MAAADdAAAADwAA&#10;AAAAAAAAAAAAAAAHAgAAZHJzL2Rvd25yZXYueG1sUEsFBgAAAAADAAMAtwAAAPcCAAAAAA==&#10;">
                <v:oval id="Oval 4021" o:spid="_x0000_s8908"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fpxwAAAN0AAAAPAAAAZHJzL2Rvd25yZXYueG1sRI/dasJA&#10;FITvC77Dcgq9Kbpp8Td1lSIN+AsafYBD9pjEZs+G7Fbj23eFQi+HmfmGmc5bU4krNa60rOCtF4Eg&#10;zqwuOVdwOibdMQjnkTVWlknBnRzMZ52nKcba3vhA19TnIkDYxaig8L6OpXRZQQZdz9bEwTvbxqAP&#10;ssmlbvAW4KaS71E0lAZLDgsF1rQoKPtOf4yC4e68WefpfrvfvC6S7aG/Sr4uK6VentvPDxCeWv8f&#10;/msvtYLBaDSBx5vwBOTsFwAA//8DAFBLAQItABQABgAIAAAAIQDb4fbL7gAAAIUBAAATAAAAAAAA&#10;AAAAAAAAAAAAAABbQ29udGVudF9UeXBlc10ueG1sUEsBAi0AFAAGAAgAAAAhAFr0LFu/AAAAFQEA&#10;AAsAAAAAAAAAAAAAAAAAHwEAAF9yZWxzLy5yZWxzUEsBAi0AFAAGAAgAAAAhAMRox+nHAAAA3QAA&#10;AA8AAAAAAAAAAAAAAAAABwIAAGRycy9kb3ducmV2LnhtbFBLBQYAAAAAAwADALcAAAD7AgAAAAA=&#10;" filled="f" insetpen="t">
                  <v:stroke dashstyle="dash"/>
                  <v:textbox inset="2.88pt,2.88pt,2.88pt,2.88pt"/>
                </v:oval>
                <v:line id="Line 4022" o:spid="_x0000_s8907"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UGexAAAAN0AAAAPAAAAZHJzL2Rvd25yZXYueG1sRE/JasMw&#10;EL0X+g9iCrmURG6gbnAjm1DIQi+lztbjYE1sE2tkJCVx/r46FHp8vH1eDKYTV3K+tazgZZKAIK6s&#10;brlWsNsuxzMQPiBr7CyTgjt5KPLHhzlm2t74m65lqEUMYZ+hgiaEPpPSVw0Z9BPbE0fuZJ3BEKGr&#10;pXZ4i+Gmk9MkSaXBlmNDgz19NFSdy4tRkB6dvT8fyvVq9Zn+ULv5Wu75pNToaVi8gwg0hH/xn3uj&#10;Fby+zeL++CY+AZn/AgAA//8DAFBLAQItABQABgAIAAAAIQDb4fbL7gAAAIUBAAATAAAAAAAAAAAA&#10;AAAAAAAAAABbQ29udGVudF9UeXBlc10ueG1sUEsBAi0AFAAGAAgAAAAhAFr0LFu/AAAAFQEAAAsA&#10;AAAAAAAAAAAAAAAAHwEAAF9yZWxzLy5yZWxzUEsBAi0AFAAGAAgAAAAhAHAZQZ7EAAAA3QAAAA8A&#10;AAAAAAAAAAAAAAAABwIAAGRycy9kb3ducmV2LnhtbFBLBQYAAAAAAwADALcAAAD4AgAAAAA=&#10;">
                  <v:stroke endarrow="block"/>
                </v:line>
              </v:group>
            </v:group>
            <v:group id="Group 4023" o:spid="_x0000_s8898" style="position:absolute;left:1117591;top:1107941;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mpxwAAAN0AAAAPAAAAZHJzL2Rvd25yZXYueG1sRI9BS8NA&#10;FITvBf/D8gRv7SYFTY3dFhGlPQjFJHp+Zp/ZYPZtyK5p9Nd3CwWPw8x8w6y3k+3ESINvHStIFwkI&#10;4trplhsFVfkyX4HwAVlj55gU/JKH7eZqtsZcuyO/0ViERkQI+xwVmBD6XEpfG7LoF64njt6XGyyG&#10;KIdG6gGPEW47uUySO2mx5bhgsKcnQ/V38WMVvJfF/fhcvn7g32G5y7LPqkxNpdTN9fT4ACLQFP7D&#10;l/ZeK7jNVimc38QnIDcnAAAA//8DAFBLAQItABQABgAIAAAAIQDb4fbL7gAAAIUBAAATAAAAAAAA&#10;AAAAAAAAAAAAAABbQ29udGVudF9UeXBlc10ueG1sUEsBAi0AFAAGAAgAAAAhAFr0LFu/AAAAFQEA&#10;AAsAAAAAAAAAAAAAAAAAHwEAAF9yZWxzLy5yZWxzUEsBAi0AFAAGAAgAAAAhAEZNuanHAAAA3QAA&#10;AA8AAAAAAAAAAAAAAAAABwIAAGRycy9kb3ducmV2LnhtbFBLBQYAAAAAAwADALcAAAD7AgAAAAA=&#10;">
              <v:group id="Group 4024" o:spid="_x0000_s8902"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A6xgAAAN0AAAAPAAAAZHJzL2Rvd25yZXYueG1sRI9Pi8Iw&#10;FMTvC36H8ARva1rFVapRRFzxIIJ/QLw9mmdbbF5Kk23rt98sCHscZuY3zGLVmVI0VLvCsoJ4GIEg&#10;Tq0uOFNwvXx/zkA4j6yxtEwKXuRgtex9LDDRtuUTNWefiQBhl6CC3PsqkdKlORl0Q1sRB+9ha4M+&#10;yDqTusY2wE0pR1H0JQ0WHBZyrGiTU/o8/xgFuxbb9TjeNofnY/O6XybH2yEmpQb9bj0H4anz/+F3&#10;e68VTKazEfy9CU9ALn8BAAD//wMAUEsBAi0AFAAGAAgAAAAhANvh9svuAAAAhQEAABMAAAAAAAAA&#10;AAAAAAAAAAAAAFtDb250ZW50X1R5cGVzXS54bWxQSwECLQAUAAYACAAAACEAWvQsW78AAAAVAQAA&#10;CwAAAAAAAAAAAAAAAAAfAQAAX3JlbHMvLnJlbHNQSwECLQAUAAYACAAAACEAPhjgOsYAAADdAAAA&#10;DwAAAAAAAAAAAAAAAAAHAgAAZHJzL2Rvd25yZXYueG1sUEsFBgAAAAADAAMAtwAAAPoCAAAAAA==&#10;">
                <v:oval id="Oval 4025" o:spid="_x0000_s8904"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YAkyAAAAN0AAAAPAAAAZHJzL2Rvd25yZXYueG1sRI/dasJA&#10;FITvC77DcgRvSt1orUrqKiIN+FfQ2Ac4ZI9J2uzZkN1qfPuuIPRymJlvmNmiNZW4UONKywoG/QgE&#10;cWZ1ybmCr1PyMgXhPLLGyjIpuJGDxbzzNMNY2ysf6ZL6XAQIuxgVFN7XsZQuK8ig69uaOHhn2xj0&#10;QTa51A1eA9xUchhFY2mw5LBQYE2rgrKf9NcoGH+ed9s8PewPu+dVsj+ONsnH90apXrddvoPw1Pr/&#10;8KO91greJtNXuL8JT0DO/wAAAP//AwBQSwECLQAUAAYACAAAACEA2+H2y+4AAACFAQAAEwAAAAAA&#10;AAAAAAAAAAAAAAAAW0NvbnRlbnRfVHlwZXNdLnhtbFBLAQItABQABgAIAAAAIQBa9CxbvwAAABUB&#10;AAALAAAAAAAAAAAAAAAAAB8BAABfcmVscy8ucmVsc1BLAQItABQABgAIAAAAIQCQVYAkyAAAAN0A&#10;AAAPAAAAAAAAAAAAAAAAAAcCAABkcnMvZG93bnJldi54bWxQSwUGAAAAAAMAAwC3AAAA/AIAAAAA&#10;" filled="f" insetpen="t">
                  <v:stroke dashstyle="dash"/>
                  <v:textbox inset="2.88pt,2.88pt,2.88pt,2.88pt"/>
                </v:oval>
                <v:line id="Line 4026" o:spid="_x0000_s8903"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kedyAAAAN0AAAAPAAAAZHJzL2Rvd25yZXYueG1sRI9La8Mw&#10;EITvhf4HsYVeSiKntE5wo4QQyINeSpxXj4u1sU2slZGUxPn3VaHQ4zAz3zDjaWcacSXna8sKBv0E&#10;BHFhdc2lgt120RuB8AFZY2OZFNzJw3Ty+DDGTNsbb+iah1JECPsMFVQhtJmUvqjIoO/bljh6J+sM&#10;hihdKbXDW4SbRr4mSSoN1hwXKmxpXlFxzi9GQXp09v5yyFfL5Wf6TfX6a7Hnk1LPT93sA0SgLvyH&#10;/9prreB9OHqD3zfxCcjJDwAAAP//AwBQSwECLQAUAAYACAAAACEA2+H2y+4AAACFAQAAEwAAAAAA&#10;AAAAAAAAAAAAAAAAW0NvbnRlbnRfVHlwZXNdLnhtbFBLAQItABQABgAIAAAAIQBa9CxbvwAAABUB&#10;AAALAAAAAAAAAAAAAAAAAB8BAABfcmVscy8ucmVsc1BLAQItABQABgAIAAAAIQAPIkedyAAAAN0A&#10;AAAPAAAAAAAAAAAAAAAAAAcCAABkcnMvZG93bnJldi54bWxQSwUGAAAAAAMAAwC3AAAA/AIAAAAA&#10;">
                  <v:stroke endarrow="block"/>
                </v:line>
              </v:group>
              <v:group id="Group 4027" o:spid="_x0000_s8899"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XhOxgAAAN0AAAAPAAAAZHJzL2Rvd25yZXYueG1sRI9Ba8JA&#10;FITvBf/D8gRvdZNKqkRXEWnFgxSMgnh7ZJ9JMPs2ZLdJ/PfdQqHHYWa+YVabwdSio9ZVlhXE0wgE&#10;cW51xYWCy/nzdQHCeWSNtWVS8CQHm/XoZYWptj2fqMt8IQKEXYoKSu+bVEqXl2TQTW1DHLy7bQ36&#10;INtC6hb7ADe1fIuid2mw4rBQYkO7kvJH9m0U7Hvst7P4ozs+7rvn7Zx8XY8xKTUZD9slCE+D/w//&#10;tQ9aQTJfJPD7JjwBuf4BAAD//wMAUEsBAi0AFAAGAAgAAAAhANvh9svuAAAAhQEAABMAAAAAAAAA&#10;AAAAAAAAAAAAAFtDb250ZW50X1R5cGVzXS54bWxQSwECLQAUAAYACAAAACEAWvQsW78AAAAVAQAA&#10;CwAAAAAAAAAAAAAAAAAfAQAAX3JlbHMvLnJlbHNQSwECLQAUAAYACAAAACEAsfF4TsYAAADdAAAA&#10;DwAAAAAAAAAAAAAAAAAHAgAAZHJzL2Rvd25yZXYueG1sUEsFBgAAAAADAAMAtwAAAPoCAAAAAA==&#10;">
                <v:oval id="Oval 4028" o:spid="_x0000_s8901"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O8yAAAAN0AAAAPAAAAZHJzL2Rvd25yZXYueG1sRI/RasJA&#10;FETfBf9huUJfpG5a2ijRVYo0UKtCTP2AS/aaRLN3Q3ar6d93hUIfh5k5wyxWvWnElTpXW1bwNIlA&#10;EBdW11wqOH6ljzMQziNrbCyTgh9ysFoOBwtMtL3xga65L0WAsEtQQeV9m0jpiooMuoltiYN3sp1B&#10;H2RXSt3hLcBNI5+jKJYGaw4LFba0rqi45N9GQbw/bT/LPNtl2/E63R1eNun7eaPUw6h/m4Pw1Pv/&#10;8F/7Qyt4nc5iuL8JT0AufwEAAP//AwBQSwECLQAUAAYACAAAACEA2+H2y+4AAACFAQAAEwAAAAAA&#10;AAAAAAAAAAAAAAAAW0NvbnRlbnRfVHlwZXNdLnhtbFBLAQItABQABgAIAAAAIQBa9CxbvwAAABUB&#10;AAALAAAAAAAAAAAAAAAAAB8BAABfcmVscy8ucmVsc1BLAQItABQABgAIAAAAIQCAIiO8yAAAAN0A&#10;AAAPAAAAAAAAAAAAAAAAAAcCAABkcnMvZG93bnJldi54bWxQSwUGAAAAAAMAAwC3AAAA/AIAAAAA&#10;" filled="f" insetpen="t">
                  <v:stroke dashstyle="dash"/>
                  <v:textbox inset="2.88pt,2.88pt,2.88pt,2.88pt"/>
                </v:oval>
                <v:line id="Line 4029" o:spid="_x0000_s8900"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nqxwAAAN0AAAAPAAAAZHJzL2Rvd25yZXYueG1sRI9Pa8JA&#10;FMTvgt9heUIvopsWGiW6SilopRcxrX+Oj+wzCc2+Dbtbjd++WxA8DjPzG2a+7EwjLuR8bVnB8zgB&#10;QVxYXXOp4PtrNZqC8AFZY2OZFNzIw3LR780x0/bKO7rkoRQRwj5DBVUIbSalLyoy6Me2JY7e2TqD&#10;IUpXSu3wGuGmkS9JkkqDNceFClt6r6j4yX+NgvTo7G14yD/W68/0RPVmu9rzWamnQfc2AxGoC4/w&#10;vb3RCl4n0wn8v4lPQC7+AAAA//8DAFBLAQItABQABgAIAAAAIQDb4fbL7gAAAIUBAAATAAAAAAAA&#10;AAAAAAAAAAAAAABbQ29udGVudF9UeXBlc10ueG1sUEsBAi0AFAAGAAgAAAAhAFr0LFu/AAAAFQEA&#10;AAsAAAAAAAAAAAAAAAAAHwEAAF9yZWxzLy5yZWxzUEsBAi0AFAAGAAgAAAAhAP/w2erHAAAA3QAA&#10;AA8AAAAAAAAAAAAAAAAABwIAAGRycy9kb3ducmV2LnhtbFBLBQYAAAAAAwADALcAAAD7AgAAAAA=&#10;">
                  <v:stroke endarrow="block"/>
                </v:line>
              </v:group>
            </v:group>
            <v:group id="Group 4030" o:spid="_x0000_s8891" style="position:absolute;left:1121170;top:1107941;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A0xAAAAN0AAAAPAAAAZHJzL2Rvd25yZXYueG1sRE/Pa8Iw&#10;FL4P9j+EN9htpgpbXTXKGIo7CLK22/nZvDVlzUtpYu3215uD4PHj+71cj7YVA/W+caxgOklAEFdO&#10;N1wrKIvt0xyED8gaW8ek4I88rFf3d0vMtDvzJw15qEUMYZ+hAhNCl0npK0MW/cR1xJH7cb3FEGFf&#10;S93jOYbbVs6S5EVabDg2GOzo3VD1m5+sgq8ifx02xf4b/w+zXZoey2JqSqUeH8a3BYhAY7iJr+4P&#10;reA5nce58U18AnJ1AQAA//8DAFBLAQItABQABgAIAAAAIQDb4fbL7gAAAIUBAAATAAAAAAAAAAAA&#10;AAAAAAAAAABbQ29udGVudF9UeXBlc10ueG1sUEsBAi0AFAAGAAgAAAAhAFr0LFu/AAAAFQEAAAsA&#10;AAAAAAAAAAAAAAAAHwEAAF9yZWxzLy5yZWxzUEsBAi0AFAAGAAgAAAAhANd3EDTEAAAA3QAAAA8A&#10;AAAAAAAAAAAAAAAABwIAAGRycy9kb3ducmV2LnhtbFBLBQYAAAAAAwADALcAAAD4AgAAAAA=&#10;">
              <v:group id="Group 4031" o:spid="_x0000_s8895"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HJLxwAAAN0AAAAPAAAAZHJzL2Rvd25yZXYueG1sRI9Ba8JA&#10;FITvBf/D8gq9NZsoVk2ziogtPYigFoq3R/aZhGTfhuw2if++Wyj0OMzMN0y2GU0jeupcZVlBEsUg&#10;iHOrKy4UfF7enpcgnEfW2FgmBXdysFlPHjJMtR34RP3ZFyJA2KWooPS+TaV0eUkGXWRb4uDdbGfQ&#10;B9kVUnc4BLhp5DSOX6TBisNCiS3tSsrr87dR8D7gsJ0l+/5Q33b362V+/DokpNTT47h9BeFp9P/h&#10;v/aHVjBfLFfw+yY8Abn+AQAA//8DAFBLAQItABQABgAIAAAAIQDb4fbL7gAAAIUBAAATAAAAAAAA&#10;AAAAAAAAAAAAAABbQ29udGVudF9UeXBlc10ueG1sUEsBAi0AFAAGAAgAAAAhAFr0LFu/AAAAFQEA&#10;AAsAAAAAAAAAAAAAAAAAHwEAAF9yZWxzLy5yZWxzUEsBAi0AFAAGAAgAAAAhADC8ckvHAAAA3QAA&#10;AA8AAAAAAAAAAAAAAAAABwIAAGRycy9kb3ducmV2LnhtbFBLBQYAAAAAAwADALcAAAD7AgAAAAA=&#10;">
                <v:oval id="Oval 4032" o:spid="_x0000_s8897"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iOxQAAAN0AAAAPAAAAZHJzL2Rvd25yZXYueG1sRE/dasIw&#10;FL4f+A7hCN4MTR2butooQyzM6UDrHuDQnP5oc1KaTLu3Xy4Gu/z4/pN1bxpxo87VlhVMJxEI4tzq&#10;mksFX+d0vADhPLLGxjIp+CEH69XgIcFY2zuf6Jb5UoQQdjEqqLxvYyldXpFBN7EtceAK2xn0AXal&#10;1B3eQ7hp5FMUzaTBmkNDhS1tKsqv2bdRMPss9h9ldjwc94+b9HB63qXby06p0bB/W4Lw1Pt/8Z/7&#10;XSt4mb+G/eFNeAJy9QsAAP//AwBQSwECLQAUAAYACAAAACEA2+H2y+4AAACFAQAAEwAAAAAAAAAA&#10;AAAAAAAAAAAAW0NvbnRlbnRfVHlwZXNdLnhtbFBLAQItABQABgAIAAAAIQBa9CxbvwAAABUBAAAL&#10;AAAAAAAAAAAAAAAAAB8BAABfcmVscy8ucmVsc1BLAQItABQABgAIAAAAIQDlXoiOxQAAAN0AAAAP&#10;AAAAAAAAAAAAAAAAAAcCAABkcnMvZG93bnJldi54bWxQSwUGAAAAAAMAAwC3AAAA+QIAAAAA&#10;" filled="f" insetpen="t">
                  <v:stroke dashstyle="dash"/>
                  <v:textbox inset="2.88pt,2.88pt,2.88pt,2.88pt"/>
                </v:oval>
                <v:line id="Line 4033" o:spid="_x0000_s8896"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HLYxwAAAN0AAAAPAAAAZHJzL2Rvd25yZXYueG1sRI9Ba8JA&#10;FITvBf/D8oRepG4sGNvoKqWglV5Ko1aPj+wzCWbfht2txn/vFoQeh5n5hpktOtOIMzlfW1YwGiYg&#10;iAuray4VbDfLpxcQPiBrbCyTgit5WMx7DzPMtL3wN53zUIoIYZ+hgiqENpPSFxUZ9EPbEkfvaJ3B&#10;EKUrpXZ4iXDTyOckSaXBmuNChS29V1Sc8l+jIN07ex385B+r1Wd6oHr9tdzxUanHfvc2BRGoC//h&#10;e3utFYwnryP4exOfgJzfAAAA//8DAFBLAQItABQABgAIAAAAIQDb4fbL7gAAAIUBAAATAAAAAAAA&#10;AAAAAAAAAAAAAABbQ29udGVudF9UeXBlc10ueG1sUEsBAi0AFAAGAAgAAAAhAFr0LFu/AAAAFQEA&#10;AAsAAAAAAAAAAAAAAAAAHwEAAF9yZWxzLy5yZWxzUEsBAi0AFAAGAAgAAAAhAJqMctjHAAAA3QAA&#10;AA8AAAAAAAAAAAAAAAAABwIAAGRycy9kb3ducmV2LnhtbFBLBQYAAAAAAwADALcAAAD7AgAAAAA=&#10;">
                  <v:stroke endarrow="block"/>
                </v:line>
              </v:group>
              <v:group id="Group 4034" o:spid="_x0000_s8892"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XbnxgAAAN0AAAAPAAAAZHJzL2Rvd25yZXYueG1sRI9Ba8JA&#10;FITvQv/D8gq91U0UbY2uImKLBxEaC+LtkX0mwezbkN0m8d+7QsHjMDPfMItVbyrRUuNKywriYQSC&#10;OLO65FzB7/Hr/ROE88gaK8uk4EYOVsuXwQITbTv+oTb1uQgQdgkqKLyvEyldVpBBN7Q1cfAutjHo&#10;g2xyqRvsAtxUchRFU2mw5LBQYE2bgrJr+mcUfHfYrcfxtt1fL5vb+Tg5nPYxKfX22q/nIDz1/hn+&#10;b++0gsnHbASPN+EJyOUdAAD//wMAUEsBAi0AFAAGAAgAAAAhANvh9svuAAAAhQEAABMAAAAAAAAA&#10;AAAAAAAAAAAAAFtDb250ZW50X1R5cGVzXS54bWxQSwECLQAUAAYACAAAACEAWvQsW78AAAAVAQAA&#10;CwAAAAAAAAAAAAAAAAAfAQAAX3JlbHMvLnJlbHNQSwECLQAUAAYACAAAACEAu8F258YAAADdAAAA&#10;DwAAAAAAAAAAAAAAAAAHAgAAZHJzL2Rvd25yZXYueG1sUEsFBgAAAAADAAMAtwAAAPoCAAAAAA==&#10;">
                <v:oval id="Oval 4035" o:spid="_x0000_s8894"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Bb5yAAAAN0AAAAPAAAAZHJzL2Rvd25yZXYueG1sRI/RasJA&#10;FETfC/7Dcgt9KbqxtWpTVynSgFYFjf2AS/aaRLN3Q3bV9O+7QsHHYWbOMJNZaypxocaVlhX0exEI&#10;4szqknMFP/ukOwbhPLLGyjIp+CUHs2nnYYKxtlfe0SX1uQgQdjEqKLyvYyldVpBB17M1cfAOtjHo&#10;g2xyqRu8Brip5EsUDaXBksNCgTXNC8pO6dkoGG4Oq+883a63q+d5st4NlsnXcanU02P7+QHCU+vv&#10;4f/2Qit4G72/wu1NeAJy+gcAAP//AwBQSwECLQAUAAYACAAAACEA2+H2y+4AAACFAQAAEwAAAAAA&#10;AAAAAAAAAAAAAAAAW0NvbnRlbnRfVHlwZXNdLnhtbFBLAQItABQABgAIAAAAIQBa9CxbvwAAABUB&#10;AAALAAAAAAAAAAAAAAAAAB8BAABfcmVscy8ucmVsc1BLAQItABQABgAIAAAAIQAVjBb5yAAAAN0A&#10;AAAPAAAAAAAAAAAAAAAAAAcCAABkcnMvZG93bnJldi54bWxQSwUGAAAAAAMAAwC3AAAA/AIAAAAA&#10;" filled="f" insetpen="t">
                  <v:stroke dashstyle="dash"/>
                  <v:textbox inset="2.88pt,2.88pt,2.88pt,2.88pt"/>
                </v:oval>
                <v:line id="Line 4036" o:spid="_x0000_s8893"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FAxwAAAN0AAAAPAAAAZHJzL2Rvd25yZXYueG1sRI9Ba8JA&#10;FITvgv9heYVeim4qbbSpqxRBK72IUdseH9lnEsy+Dbtbjf++Wyh4HGbmG2Y670wjzuR8bVnB4zAB&#10;QVxYXXOpYL9bDiYgfEDW2FgmBVfyMJ/1e1PMtL3wls55KEWEsM9QQRVCm0npi4oM+qFtiaN3tM5g&#10;iNKVUju8RLhp5ChJUmmw5rhQYUuLiopT/mMUpF/OXh8+8/fV6iP9pnq9WR74qNT9Xff2CiJQF27h&#10;//ZaK3gevzzB35v4BOTsFwAA//8DAFBLAQItABQABgAIAAAAIQDb4fbL7gAAAIUBAAATAAAAAAAA&#10;AAAAAAAAAAAAAABbQ29udGVudF9UeXBlc10ueG1sUEsBAi0AFAAGAAgAAAAhAFr0LFu/AAAAFQEA&#10;AAsAAAAAAAAAAAAAAAAAHwEAAF9yZWxzLy5yZWxzUEsBAi0AFAAGAAgAAAAhAIr70UDHAAAA3QAA&#10;AA8AAAAAAAAAAAAAAAAABwIAAGRycy9kb3ducmV2LnhtbFBLBQYAAAAAAwADALcAAAD7AgAAAAA=&#10;">
                  <v:stroke endarrow="block"/>
                </v:line>
              </v:group>
            </v:group>
            <v:group id="Group 4037" o:spid="_x0000_s8884" style="position:absolute;left:1124897;top:1107941;width:2520;height:3239;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yl3xwAAAN0AAAAPAAAAZHJzL2Rvd25yZXYueG1sRI9BS8NA&#10;FITvBf/D8oTe2k0LNTZ2W0Ra2oMgTaLnZ/aZDWbfhuw2jf56VxA8DjPzDbPZjbYVA/W+caxgMU9A&#10;EFdON1wrKIvD7B6ED8gaW8ek4Is87LY3kw1m2l35TEMeahEh7DNUYELoMil9Zciin7uOOHofrrcY&#10;ouxrqXu8Rrht5TJJ7qTFhuOCwY6eDFWf+cUqeC3y9bAvnt/w+2V5TNP3sliYUqnp7fj4ACLQGP7D&#10;f+2TVrBK1yv4fROfgNz+AAAA//8DAFBLAQItABQABgAIAAAAIQDb4fbL7gAAAIUBAAATAAAAAAAA&#10;AAAAAAAAAAAAAABbQ29udGVudF9UeXBlc10ueG1sUEsBAi0AFAAGAAgAAAAhAFr0LFu/AAAAFQEA&#10;AAsAAAAAAAAAAAAAAAAAHwEAAF9yZWxzLy5yZWxzUEsBAi0AFAAGAAgAAAAhALyvKXfHAAAA3QAA&#10;AA8AAAAAAAAAAAAAAAAABwIAAGRycy9kb3ducmV2LnhtbFBLBQYAAAAAAwADALcAAAD7AgAAAAA=&#10;">
              <v:group id="Group 4038" o:spid="_x0000_s8888"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DkxgAAAN0AAAAPAAAAZHJzL2Rvd25yZXYueG1sRI9Ba8JA&#10;FITvQv/D8gre6iaKWlNXEdHiQQS1IL09ss8kmH0bsmsS/31XKHgcZuYbZr7sTCkaql1hWUE8iEAQ&#10;p1YXnCn4OW8/PkE4j6yxtEwKHuRguXjrzTHRtuUjNSefiQBhl6CC3PsqkdKlORl0A1sRB+9qa4M+&#10;yDqTusY2wE0ph1E0kQYLDgs5VrTOKb2d7kbBd4vtahRvmv3tun78nseHyz4mpfrv3eoLhKfOv8L/&#10;7Z1WMJ7OJvB8E56AXPwBAAD//wMAUEsBAi0AFAAGAAgAAAAhANvh9svuAAAAhQEAABMAAAAAAAAA&#10;AAAAAAAAAAAAAFtDb250ZW50X1R5cGVzXS54bWxQSwECLQAUAAYACAAAACEAWvQsW78AAAAVAQAA&#10;CwAAAAAAAAAAAAAAAAAfAQAAX3JlbHMvLnJlbHNQSwECLQAUAAYACAAAACEAxPpw5MYAAADdAAAA&#10;DwAAAAAAAAAAAAAAAAAHAgAAZHJzL2Rvd25yZXYueG1sUEsFBgAAAAADAAMAtwAAAPoCAAAAAA==&#10;">
                <v:oval id="Oval 4039" o:spid="_x0000_s8890"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xD6xwAAAN0AAAAPAAAAZHJzL2Rvd25yZXYueG1sRI/dasJA&#10;FITvC77Dcgq9Kbpp8Td1lSIN+AsafYBD9pjEZs+G7Fbj23eFQi+HmfmGmc5bU4krNa60rOCtF4Eg&#10;zqwuOVdwOibdMQjnkTVWlknBnRzMZ52nKcba3vhA19TnIkDYxaig8L6OpXRZQQZdz9bEwTvbxqAP&#10;ssmlbvAW4KaS71E0lAZLDgsF1rQoKPtOf4yC4e68WefpfrvfvC6S7aG/Sr4uK6VentvPDxCeWv8f&#10;/msvtYLBaDKCx5vwBOTsFwAA//8DAFBLAQItABQABgAIAAAAIQDb4fbL7gAAAIUBAAATAAAAAAAA&#10;AAAAAAAAAAAAAABbQ29udGVudF9UeXBlc10ueG1sUEsBAi0AFAAGAAgAAAAhAFr0LFu/AAAAFQEA&#10;AAsAAAAAAAAAAAAAAAAAHwEAAF9yZWxzLy5yZWxzUEsBAi0AFAAGAAgAAAAhAGq3EPrHAAAA3QAA&#10;AA8AAAAAAAAAAAAAAAAABwIAAGRycy9kb3ducmV2LnhtbFBLBQYAAAAAAwADALcAAAD7AgAAAAA=&#10;" filled="f" insetpen="t">
                  <v:stroke dashstyle="dash"/>
                  <v:textbox inset="2.88pt,2.88pt,2.88pt,2.88pt"/>
                </v:oval>
                <v:line id="Line 4040" o:spid="_x0000_s8889"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ttFxAAAAN0AAAAPAAAAZHJzL2Rvd25yZXYueG1sRE/Pa8Iw&#10;FL4P/B/CE3aRNd1gdVajjIFOdhHrph4fzbMtNi8lybT+98tB2PHj+z1b9KYVF3K+sazgOUlBEJdW&#10;N1wp+N4tn95A+ICssbVMCm7kYTEfPMww1/bKW7oUoRIxhH2OCuoQulxKX9Zk0Ce2I47cyTqDIUJX&#10;Se3wGsNNK1/SNJMGG44NNXb0UVN5Ln6Nguzg7G20Lz5Xq6/sSM16s/zhk1KPw/59CiJQH/7Fd/da&#10;K3gdT+Lc+CY+ATn/AwAA//8DAFBLAQItABQABgAIAAAAIQDb4fbL7gAAAIUBAAATAAAAAAAAAAAA&#10;AAAAAAAAAABbQ29udGVudF9UeXBlc10ueG1sUEsBAi0AFAAGAAgAAAAhAFr0LFu/AAAAFQEAAAsA&#10;AAAAAAAAAAAAAAAAHwEAAF9yZWxzLy5yZWxzUEsBAi0AFAAGAAgAAAAhAAu220XEAAAA3QAAAA8A&#10;AAAAAAAAAAAAAAAABwIAAGRycy9kb3ducmV2LnhtbFBLBQYAAAAAAwADALcAAAD4AgAAAAA=&#10;">
                  <v:stroke endarrow="block"/>
                </v:line>
              </v:group>
              <v:group id="Group 4041" o:spid="_x0000_s8885"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SWxwAAAN0AAAAPAAAAZHJzL2Rvd25yZXYueG1sRI9Pa8JA&#10;FMTvBb/D8gRvuonFqtFVRNrSgwj+AfH2yD6TYPZtyK5J/PbdgtDjMDO/YZbrzpSiodoVlhXEowgE&#10;cWp1wZmC8+lrOAPhPLLG0jIpeJKD9ar3tsRE25YP1Bx9JgKEXYIKcu+rREqX5mTQjWxFHLybrQ36&#10;IOtM6hrbADelHEfRhzRYcFjIsaJtTun9+DAKvltsN+/xZ7O737bP62myv+xiUmrQ7zYLEJ46/x9+&#10;tX+0gsl0Poe/N+EJyNUvAAAA//8DAFBLAQItABQABgAIAAAAIQDb4fbL7gAAAIUBAAATAAAAAAAA&#10;AAAAAAAAAAAAAABbQ29udGVudF9UeXBlc10ueG1sUEsBAi0AFAAGAAgAAAAhAFr0LFu/AAAAFQEA&#10;AAsAAAAAAAAAAAAAAAAAHwEAAF9yZWxzLy5yZWxzUEsBAi0AFAAGAAgAAAAhALVl5JbHAAAA3QAA&#10;AA8AAAAAAAAAAAAAAAAABwIAAGRycy9kb3ducmV2LnhtbFBLBQYAAAAAAwADALcAAAD7AgAAAAA=&#10;">
                <v:oval id="Oval 4042" o:spid="_x0000_s8887"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IlfwwAAAN0AAAAPAAAAZHJzL2Rvd25yZXYueG1sRE/LisIw&#10;FN0L/kO4ghvRVJkR6RhFxIJP0M58wKW5th2bm9JE7fy9WQy4PJz3fNmaSjyocaVlBeNRBII4s7rk&#10;XMHPdzKcgXAeWWNlmRT8kYPlotuZY6ztky/0SH0uQgi7GBUU3texlC4ryKAb2Zo4cFfbGPQBNrnU&#10;DT5DuKnkJIqm0mDJoaHAmtYFZbf0bhRMT9fDPk/Px/NhsE6Ol49dsvndKdXvtasvEJ5a/xb/u7da&#10;wecsCvvDm/AE5OIFAAD//wMAUEsBAi0AFAAGAAgAAAAhANvh9svuAAAAhQEAABMAAAAAAAAAAAAA&#10;AAAAAAAAAFtDb250ZW50X1R5cGVzXS54bWxQSwECLQAUAAYACAAAACEAWvQsW78AAAAVAQAACwAA&#10;AAAAAAAAAAAAAAAfAQAAX3JlbHMvLnJlbHNQSwECLQAUAAYACAAAACEA++CJX8MAAADdAAAADwAA&#10;AAAAAAAAAAAAAAAHAgAAZHJzL2Rvd25yZXYueG1sUEsFBgAAAAADAAMAtwAAAPcCAAAAAA==&#10;" filled="f" insetpen="t">
                  <v:stroke dashstyle="dash"/>
                  <v:textbox inset="2.88pt,2.88pt,2.88pt,2.88pt"/>
                </v:oval>
                <v:line id="Line 4043" o:spid="_x0000_s8886"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nMJxgAAAN0AAAAPAAAAZHJzL2Rvd25yZXYueG1sRI9Pa8JA&#10;FMTvgt9heUIvUjcWDJK6ShH8Qy/FaLXHR/aZhGbfht2txm/vFgSPw8z8hpktOtOICzlfW1YwHiUg&#10;iAuray4VHPar1ykIH5A1NpZJwY08LOb93gwzba+8o0seShEh7DNUUIXQZlL6oiKDfmRb4uidrTMY&#10;onSl1A6vEW4a+ZYkqTRYc1yosKVlRcVv/mcUpCdnb8NjvlmvP9Mfqrdfq28+K/Uy6D7eQQTqwjP8&#10;aG+1gsk0GcP/m/gE5PwOAAD//wMAUEsBAi0AFAAGAAgAAAAhANvh9svuAAAAhQEAABMAAAAAAAAA&#10;AAAAAAAAAAAAAFtDb250ZW50X1R5cGVzXS54bWxQSwECLQAUAAYACAAAACEAWvQsW78AAAAVAQAA&#10;CwAAAAAAAAAAAAAAAAAfAQAAX3JlbHMvLnJlbHNQSwECLQAUAAYACAAAACEAhDJzCcYAAADdAAAA&#10;DwAAAAAAAAAAAAAAAAAHAgAAZHJzL2Rvd25yZXYueG1sUEsFBgAAAAADAAMAtwAAAPoCAAAAAA==&#10;">
                  <v:stroke endarrow="block"/>
                </v:line>
              </v:group>
            </v:group>
            <v:group id="Group 4044" o:spid="_x0000_s8877" style="position:absolute;left:1088834;top:1097163;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DSxwAAAN0AAAAPAAAAZHJzL2Rvd25yZXYueG1sRI9BS8NA&#10;FITvgv9heYXe7KYBbRu7LSJKexDEJO35NfvMhmbfhuw2jf56VxA8DjPzDbPejrYVA/W+caxgPktA&#10;EFdON1wrKIvXuyUIH5A1to5JwRd52G5ub9aYaXflDxryUIsIYZ+hAhNCl0npK0MW/cx1xNH7dL3F&#10;EGVfS93jNcJtK9MkeZAWG44LBjt6NlSd84tVcCjy1fBSvB3x+z3dLRanspibUqnpZHx6BBFoDP/h&#10;v/ZeK7hfJin8volPQG5+AAAA//8DAFBLAQItABQABgAIAAAAIQDb4fbL7gAAAIUBAAATAAAAAAAA&#10;AAAAAAAAAAAAAABbQ29udGVudF9UeXBlc10ueG1sUEsBAi0AFAAGAAgAAAAhAFr0LFu/AAAAFQEA&#10;AAsAAAAAAAAAAAAAAAAAHwEAAF9yZWxzLy5yZWxzUEsBAi0AFAAGAAgAAAAhAC34sNLHAAAA3QAA&#10;AA8AAAAAAAAAAAAAAAAABwIAAGRycy9kb3ducmV2LnhtbFBLBQYAAAAAAwADALcAAAD7AgAAAAA=&#10;">
              <v:group id="Group 4045" o:spid="_x0000_s8881"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9KtxQAAAN0AAAAPAAAAZHJzL2Rvd25yZXYueG1sRI9Bi8Iw&#10;FITvgv8hPMGbplVcpBpFxBUPImxdWLw9mmdbbF5Kk23rvzfCwh6HmfmGWW97U4mWGldaVhBPIxDE&#10;mdUl5wq+r5+TJQjnkTVWlknBkxxsN8PBGhNtO/6iNvW5CBB2CSoovK8TKV1WkEE3tTVx8O62MeiD&#10;bHKpG+wC3FRyFkUf0mDJYaHAmvYFZY/01yg4dtjt5vGhPT/u++fturj8nGNSajzqdysQnnr/H/5r&#10;n7SCxTKaw/tNeAJy8wIAAP//AwBQSwECLQAUAAYACAAAACEA2+H2y+4AAACFAQAAEwAAAAAAAAAA&#10;AAAAAAAAAAAAW0NvbnRlbnRfVHlwZXNdLnhtbFBLAQItABQABgAIAAAAIQBa9CxbvwAAABUBAAAL&#10;AAAAAAAAAAAAAAAAAB8BAABfcmVscy8ucmVsc1BLAQItABQABgAIAAAAIQDKM9KtxQAAAN0AAAAP&#10;AAAAAAAAAAAAAAAAAAcCAABkcnMvZG93bnJldi54bWxQSwUGAAAAAAMAAwC3AAAA+QIAAAAA&#10;">
                <v:oval id="Oval 4046" o:spid="_x0000_s8883"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49cxwAAAN0AAAAPAAAAZHJzL2Rvd25yZXYueG1sRI/dasJA&#10;FITvBd9hOYXeSN1YrEh0FZEG6h/E1Ac4ZI9JavZsyG41ffuuIHg5zMw3zHzZmVpcqXWVZQWjYQSC&#10;OLe64kLB6Tt5m4JwHlljbZkU/JGD5aLfm2Os7Y2PdM18IQKEXYwKSu+bWEqXl2TQDW1DHLyzbQ36&#10;INtC6hZvAW5q+R5FE2mw4rBQYkPrkvJL9msUTA7n3bbI0n26G6yT/XG8ST5/Nkq9vnSrGQhPnX+G&#10;H+0vreBjGo3h/iY8Abn4BwAA//8DAFBLAQItABQABgAIAAAAIQDb4fbL7gAAAIUBAAATAAAAAAAA&#10;AAAAAAAAAAAAAABbQ29udGVudF9UeXBlc10ueG1sUEsBAi0AFAAGAAgAAAAhAFr0LFu/AAAAFQEA&#10;AAsAAAAAAAAAAAAAAAAAHwEAAF9yZWxzLy5yZWxzUEsBAi0AFAAGAAgAAAAhAITbj1zHAAAA3QAA&#10;AA8AAAAAAAAAAAAAAAAABwIAAGRycy9kb3ducmV2LnhtbFBLBQYAAAAAAwADALcAAAD7AgAAAAA=&#10;" filled="f" insetpen="t">
                  <v:stroke dashstyle="dash"/>
                  <v:textbox inset="2.88pt,2.88pt,2.88pt,2.88pt"/>
                </v:oval>
                <v:line id="Line 4047" o:spid="_x0000_s8882"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XUKxgAAAN0AAAAPAAAAZHJzL2Rvd25yZXYueG1sRI9Pa8JA&#10;FMTvgt9heUIvohsLBomuUgSt9FJM65/jI/tMQrNvw+5W47fvFgSPw8z8hlmsOtOIKzlfW1YwGScg&#10;iAuray4VfH9tRjMQPiBrbCyTgjt5WC37vQVm2t54T9c8lCJC2GeooAqhzaT0RUUG/di2xNG7WGcw&#10;ROlKqR3eItw08jVJUmmw5rhQYUvrioqf/NcoSE/O3ofH/H27/UjPVO8+Nwe+KPUy6N7mIAJ14Rl+&#10;tHdawXSWTOH/TXwCcvkHAAD//wMAUEsBAi0AFAAGAAgAAAAhANvh9svuAAAAhQEAABMAAAAAAAAA&#10;AAAAAAAAAAAAAFtDb250ZW50X1R5cGVzXS54bWxQSwECLQAUAAYACAAAACEAWvQsW78AAAAVAQAA&#10;CwAAAAAAAAAAAAAAAAAfAQAAX3JlbHMvLnJlbHNQSwECLQAUAAYACAAAACEA+wl1CsYAAADdAAAA&#10;DwAAAAAAAAAAAAAAAAAHAgAAZHJzL2Rvd25yZXYueG1sUEsFBgAAAAADAAMAtwAAAPoCAAAAAA==&#10;">
                  <v:stroke endarrow="block"/>
                </v:line>
              </v:group>
              <v:group id="Group 4048" o:spid="_x0000_s8878"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HE1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iyKIW/N+EJyM0vAAAA//8DAFBLAQItABQABgAIAAAAIQDb4fbL7gAAAIUBAAATAAAAAAAA&#10;AAAAAAAAAAAAAABbQ29udGVudF9UeXBlc10ueG1sUEsBAi0AFAAGAAgAAAAhAFr0LFu/AAAAFQEA&#10;AAsAAAAAAAAAAAAAAAAAHwEAAF9yZWxzLy5yZWxzUEsBAi0AFAAGAAgAAAAhANpEcTXHAAAA3QAA&#10;AA8AAAAAAAAAAAAAAAAABwIAAGRycy9kb3ducmV2LnhtbFBLBQYAAAAAAwADALcAAAD7AgAAAAA=&#10;">
                <v:oval id="Oval 4049" o:spid="_x0000_s8880"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RErxwAAAN0AAAAPAAAAZHJzL2Rvd25yZXYueG1sRI/RasJA&#10;FETfhf7Dcgt9Ed0orZXUVUQM1GpBYz/gkr0m0ezdkN1q/HtXEHwcZuYMM5m1phJnalxpWcGgH4Eg&#10;zqwuOVfwt096YxDOI2usLJOCKzmYTV86E4y1vfCOzqnPRYCwi1FB4X0dS+myggy6vq2Jg3ewjUEf&#10;ZJNL3eAlwE0lh1E0kgZLDgsF1rQoKDul/0bB6Pew/snT7Wa77i6Sze59lSyPK6XeXtv5FwhPrX+G&#10;H+1vreBjHH3C/U14AnJ6AwAA//8DAFBLAQItABQABgAIAAAAIQDb4fbL7gAAAIUBAAATAAAAAAAA&#10;AAAAAAAAAAAAAABbQ29udGVudF9UeXBlc10ueG1sUEsBAi0AFAAGAAgAAAAhAFr0LFu/AAAAFQEA&#10;AAsAAAAAAAAAAAAAAAAAHwEAAF9yZWxzLy5yZWxzUEsBAi0AFAAGAAgAAAAhAHQJESvHAAAA3QAA&#10;AA8AAAAAAAAAAAAAAAAABwIAAGRycy9kb3ducmV2LnhtbFBLBQYAAAAAAwADALcAAAD7AgAAAAA=&#10;" filled="f" insetpen="t">
                  <v:stroke dashstyle="dash"/>
                  <v:textbox inset="2.88pt,2.88pt,2.88pt,2.88pt"/>
                </v:oval>
                <v:line id="Line 4050" o:spid="_x0000_s8879"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NqUwwAAAN0AAAAPAAAAZHJzL2Rvd25yZXYueG1sRE/LasJA&#10;FN0L/YfhFrqROqnQEKKjSMEH3YjRti4vmWsSzNwJM1ONf+8sBJeH857Oe9OKCznfWFbwMUpAEJdW&#10;N1wpOOyX7xkIH5A1tpZJwY08zGcvgynm2l55R5ciVCKGsM9RQR1Cl0vpy5oM+pHtiCN3ss5giNBV&#10;Uju8xnDTynGSpNJgw7Ghxo6+airPxb9RkP45exv+FuvV6js9UrPZLn/4pNTba7+YgAjUh6f44d5o&#10;BZ9ZEufGN/EJyNkdAAD//wMAUEsBAi0AFAAGAAgAAAAhANvh9svuAAAAhQEAABMAAAAAAAAAAAAA&#10;AAAAAAAAAFtDb250ZW50X1R5cGVzXS54bWxQSwECLQAUAAYACAAAACEAWvQsW78AAAAVAQAACwAA&#10;AAAAAAAAAAAAAAAfAQAAX3JlbHMvLnJlbHNQSwECLQAUAAYACAAAACEAFQjalMMAAADdAAAADwAA&#10;AAAAAAAAAAAAAAAHAgAAZHJzL2Rvd25yZXYueG1sUEsFBgAAAAADAAMAtwAAAPcCAAAAAA==&#10;">
                  <v:stroke endarrow="block"/>
                </v:line>
              </v:group>
            </v:group>
            <v:group id="Group 4051" o:spid="_x0000_s8870" style="position:absolute;left:1092477;top:1097079;width:2519;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CKjxwAAAN0AAAAPAAAAZHJzL2Rvd25yZXYueG1sRI9Ba8JA&#10;FITvQv/D8gq96UahVaOrlNLSHgqlSfT8zD6zwezbkN3G6K/vFoQeh5n5hllvB9uInjpfO1YwnSQg&#10;iEuna64UFPnbeAHCB2SNjWNScCEP283daI2pdmf+pj4LlYgQ9ikqMCG0qZS+NGTRT1xLHL2j6yyG&#10;KLtK6g7PEW4bOUuSJ2mx5rhgsKUXQ+Up+7EKdnm27F/zzz1ev2bv8/mhyKemUOrhfnhegQg0hP/w&#10;rf2hFTwukiX8vYlPQG5+AQAA//8DAFBLAQItABQABgAIAAAAIQDb4fbL7gAAAIUBAAATAAAAAAAA&#10;AAAAAAAAAAAAAABbQ29udGVudF9UeXBlc10ueG1sUEsBAi0AFAAGAAgAAAAhAFr0LFu/AAAAFQEA&#10;AAsAAAAAAAAAAAAAAAAAHwEAAF9yZWxzLy5yZWxzUEsBAi0AFAAGAAgAAAAhACNcIqPHAAAA3QAA&#10;AA8AAAAAAAAAAAAAAAAABwIAAGRycy9kb3ducmV2LnhtbFBLBQYAAAAAAwADALcAAAD7AgAAAAA=&#10;">
              <v:group id="Group 4052" o:spid="_x0000_s8874"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oHwwAAAN0AAAAPAAAAZHJzL2Rvd25yZXYueG1sRE/LisIw&#10;FN0L/kO4gjtNO4MiHVMRmRlciOADZHaX5tqWNjelybT1781CcHk47/VmMLXoqHWlZQXxPAJBnFld&#10;cq7gevmZrUA4j6yxtkwKHuRgk45Ha0y07flE3dnnIoSwS1BB4X2TSOmyggy6uW2IA3e3rUEfYJtL&#10;3WIfwk0tP6JoKQ2WHBoKbGhXUFad/42C3x777Wf83R2q++7xd1kcb4eYlJpOhu0XCE+Df4tf7r1W&#10;sFjFYX94E56ATJ8AAAD//wMAUEsBAi0AFAAGAAgAAAAhANvh9svuAAAAhQEAABMAAAAAAAAAAAAA&#10;AAAAAAAAAFtDb250ZW50X1R5cGVzXS54bWxQSwECLQAUAAYACAAAACEAWvQsW78AAAAVAQAACwAA&#10;AAAAAAAAAAAAAAAfAQAAX3JlbHMvLnJlbHNQSwECLQAUAAYACAAAACEAvzjaB8MAAADdAAAADwAA&#10;AAAAAAAAAAAAAAAHAgAAZHJzL2Rvd25yZXYueG1sUEsFBgAAAAADAAMAtwAAAPcCAAAAAA==&#10;">
                <v:oval id="Oval 4053" o:spid="_x0000_s8876"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boZxwAAAN0AAAAPAAAAZHJzL2Rvd25yZXYueG1sRI/RasJA&#10;FETfC/7Dcgt9KXWToiLRVUQM1KqgqR9wyV6T1OzdkN1q/Hu3IPg4zMwZZjrvTC0u1LrKsoK4H4Eg&#10;zq2uuFBw/Ek/xiCcR9ZYWyYFN3Iwn/Vepphoe+UDXTJfiABhl6CC0vsmkdLlJRl0fdsQB+9kW4M+&#10;yLaQusVrgJtafkbRSBqsOCyU2NCypPyc/RkFo91p811k++1+875Mt4fBOl39rpV6e+0WExCeOv8M&#10;P9pfWsFwHMfw/yY8ATm7AwAA//8DAFBLAQItABQABgAIAAAAIQDb4fbL7gAAAIUBAAATAAAAAAAA&#10;AAAAAAAAAAAAAABbQ29udGVudF9UeXBlc10ueG1sUEsBAi0AFAAGAAgAAAAhAFr0LFu/AAAAFQEA&#10;AAsAAAAAAAAAAAAAAAAAHwEAAF9yZWxzLy5yZWxzUEsBAi0AFAAGAAgAAAAhABF1uhnHAAAA3QAA&#10;AA8AAAAAAAAAAAAAAAAABwIAAGRycy9kb3ducmV2LnhtbFBLBQYAAAAAAwADALcAAAD7AgAAAAA=&#10;" filled="f" insetpen="t">
                  <v:stroke dashstyle="dash"/>
                  <v:textbox inset="2.88pt,2.88pt,2.88pt,2.88pt"/>
                </v:oval>
                <v:line id="Line 4054" o:spid="_x0000_s8875"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XujxwAAAN0AAAAPAAAAZHJzL2Rvd25yZXYueG1sRI9ba8JA&#10;FITfC/0Pyyn4UnSjYJDoKqXghb4UU2+Ph+wxCWbPht2txn/vFoQ+DjPzDTNbdKYRV3K+tqxgOEhA&#10;EBdW11wq2P0s+xMQPiBrbCyTgjt5WMxfX2aYaXvjLV3zUIoIYZ+hgiqENpPSFxUZ9APbEkfvbJ3B&#10;EKUrpXZ4i3DTyFGSpNJgzXGhwpY+Kyou+a9RkB6dvb8f8vVq9ZWeqN58L/d8Vqr31n1MQQTqwn/4&#10;2d5oBePJcAR/b+ITkPMHAAAA//8DAFBLAQItABQABgAIAAAAIQDb4fbL7gAAAIUBAAATAAAAAAAA&#10;AAAAAAAAAAAAAABbQ29udGVudF9UeXBlc10ueG1sUEsBAi0AFAAGAAgAAAAhAFr0LFu/AAAAFQEA&#10;AAsAAAAAAAAAAAAAAAAAHwEAAF9yZWxzLy5yZWxzUEsBAi0AFAAGAAgAAAAhAPE5e6PHAAAA3QAA&#10;AA8AAAAAAAAAAAAAAAAABwIAAGRycy9kb3ducmV2LnhtbFBLBQYAAAAAAwADALcAAAD7AgAAAAA=&#10;">
                  <v:stroke endarrow="block"/>
                </v:line>
              </v:group>
              <v:group id="Group 4055" o:spid="_x0000_s8871"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kRwxQAAAN0AAAAPAAAAZHJzL2Rvd25yZXYueG1sRI9Bi8Iw&#10;FITvgv8hPMGbplVcpBpFRGUPsrB1YfH2aJ5tsXkpTWzrv98sCB6HmfmGWW97U4mWGldaVhBPIxDE&#10;mdUl5wp+LsfJEoTzyBory6TgSQ62m+FgjYm2HX9Tm/pcBAi7BBUU3teJlC4ryKCb2po4eDfbGPRB&#10;NrnUDXYBbio5i6IPabDksFBgTfuCsnv6MApOHXa7eXxoz/fb/nm9LL5+zzEpNR71uxUIT71/h1/t&#10;T61gsYzn8P8mPAG5+QMAAP//AwBQSwECLQAUAAYACAAAACEA2+H2y+4AAACFAQAAEwAAAAAAAAAA&#10;AAAAAAAAAAAAW0NvbnRlbnRfVHlwZXNdLnhtbFBLAQItABQABgAIAAAAIQBa9CxbvwAAABUBAAAL&#10;AAAAAAAAAAAAAAAAAB8BAABfcmVscy8ucmVsc1BLAQItABQABgAIAAAAIQBP6kRwxQAAAN0AAAAP&#10;AAAAAAAAAAAAAAAAAAcCAABkcnMvZG93bnJldi54bWxQSwUGAAAAAAMAAwC3AAAA+QIAAAAA&#10;">
                <v:oval id="Oval 4056" o:spid="_x0000_s8873"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mBxwAAAN0AAAAPAAAAZHJzL2Rvd25yZXYueG1sRI/dasJA&#10;FITvhb7Dcgq9Ed1YVCTNKkUa8Bc07QMcsic/bfZsyG41vr0rFHo5zMw3TLLqTSMu1LnasoLJOAJB&#10;nFtdc6ng6zMdLUA4j6yxsUwKbuRgtXwaJBhre+UzXTJfigBhF6OCyvs2ltLlFRl0Y9sSB6+wnUEf&#10;ZFdK3eE1wE0jX6NoLg3WHBYqbGldUf6T/RoF82Ox35XZ6XDaD9fp4Tzdph/fW6Venvv3NxCeev8f&#10;/mtvtILZYjKFx5vwBOTyDgAA//8DAFBLAQItABQABgAIAAAAIQDb4fbL7gAAAIUBAAATAAAAAAAA&#10;AAAAAAAAAAAAAABbQ29udGVudF9UeXBlc10ueG1sUEsBAi0AFAAGAAgAAAAhAFr0LFu/AAAAFQEA&#10;AAsAAAAAAAAAAAAAAAAAHwEAAF9yZWxzLy5yZWxzUEsBAi0AFAAGAAgAAAAhAAECGYHHAAAA3QAA&#10;AA8AAAAAAAAAAAAAAAAABwIAAGRycy9kb3ducmV2LnhtbFBLBQYAAAAAAwADALcAAAD7AgAAAAA=&#10;" filled="f" insetpen="t">
                  <v:stroke dashstyle="dash"/>
                  <v:textbox inset="2.88pt,2.88pt,2.88pt,2.88pt"/>
                </v:oval>
                <v:line id="Line 4057" o:spid="_x0000_s8872"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PXxgAAAN0AAAAPAAAAZHJzL2Rvd25yZXYueG1sRI9ba8JA&#10;FITfC/0PyxH6UnSjYJDoKlLwQl9K4/XxkD0mwezZsLvV+O+7hYKPw8x8w8wWnWnEjZyvLSsYDhIQ&#10;xIXVNZcK9rtVfwLCB2SNjWVS8CAPi/nrywwzbe/8Tbc8lCJC2GeooAqhzaT0RUUG/cC2xNG7WGcw&#10;ROlKqR3eI9w0cpQkqTRYc1yosKWPiopr/mMUpCdnH+/HfLNef6ZnqrdfqwNflHrrdcspiEBdeIb/&#10;21utYDwZjuHvTXwCcv4LAAD//wMAUEsBAi0AFAAGAAgAAAAhANvh9svuAAAAhQEAABMAAAAAAAAA&#10;AAAAAAAAAAAAAFtDb250ZW50X1R5cGVzXS54bWxQSwECLQAUAAYACAAAACEAWvQsW78AAAAVAQAA&#10;CwAAAAAAAAAAAAAAAAAfAQAAX3JlbHMvLnJlbHNQSwECLQAUAAYACAAAACEAftDj18YAAADdAAAA&#10;DwAAAAAAAAAAAAAAAAAHAgAAZHJzL2Rvd25yZXYueG1sUEsFBgAAAAADAAMAtwAAAPoCAAAAAA==&#10;">
                  <v:stroke endarrow="block"/>
                </v:line>
              </v:group>
            </v:group>
            <v:group id="Group 4058" o:spid="_x0000_s8863" style="position:absolute;left:1096161;top:1097163;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iAMxwAAAN0AAAAPAAAAZHJzL2Rvd25yZXYueG1sRI9BS8NA&#10;FITvBf/D8gRv7SYF2xq7LSJKexCkSfT8zD6zwezbkN2mqb++WxA8DjPzDbPejrYVA/W+cawgnSUg&#10;iCunG64VlMXrdAXCB2SNrWNScCYP283NZI2Zdic+0JCHWkQI+wwVmBC6TEpfGbLoZ64jjt636y2G&#10;KPta6h5PEW5bOU+ShbTYcFww2NGzoeonP1oFH0X+MLwUb5/4+z7fLZdfZZGaUqm72/HpEUSgMfyH&#10;/9p7reB+lS7g+iY+Abm5AAAA//8DAFBLAQItABQABgAIAAAAIQDb4fbL7gAAAIUBAAATAAAAAAAA&#10;AAAAAAAAAAAAAABbQ29udGVudF9UeXBlc10ueG1sUEsBAi0AFAAGAAgAAAAhAFr0LFu/AAAAFQEA&#10;AAsAAAAAAAAAAAAAAAAAHwEAAF9yZWxzLy5yZWxzUEsBAi0AFAAGAAgAAAAhANcaIAzHAAAA3QAA&#10;AA8AAAAAAAAAAAAAAAAABwIAAGRycy9kb3ducmV2LnhtbFBLBQYAAAAAAwADALcAAAD7AgAAAAA=&#10;">
              <v:group id="Group 4059" o:spid="_x0000_s8867"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UJzxwAAAN0AAAAPAAAAZHJzL2Rvd25yZXYueG1sRI9Pa8JA&#10;FMTvBb/D8oTe6iYWW0ndiAQVD1KoFkpvj+wzCcm+Ddk1f759t1DocZiZ3zCb7Wga0VPnKssK4kUE&#10;gji3uuJCwef18LQG4TyyxsYyKZjIwTadPWww0XbgD+ovvhABwi5BBaX3bSKly0sy6Ba2JQ7ezXYG&#10;fZBdIXWHQ4CbRi6j6EUarDgslNhSVlJeX+5GwXHAYfcc7/tzfcum7+vq/esck1KP83H3BsLT6P/D&#10;f+2TVrBax6/w+yY8AZn+AAAA//8DAFBLAQItABQABgAIAAAAIQDb4fbL7gAAAIUBAAATAAAAAAAA&#10;AAAAAAAAAAAAAABbQ29udGVudF9UeXBlc10ueG1sUEsBAi0AFAAGAAgAAAAhAFr0LFu/AAAAFQEA&#10;AAsAAAAAAAAAAAAAAAAAHwEAAF9yZWxzLy5yZWxzUEsBAi0AFAAGAAgAAAAhADDRQnPHAAAA3QAA&#10;AA8AAAAAAAAAAAAAAAAABwIAAGRycy9kb3ducmV2LnhtbFBLBQYAAAAAAwADALcAAAD7AgAAAAA=&#10;">
                <v:oval id="Oval 4060" o:spid="_x0000_s8869"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xOExAAAAN0AAAAPAAAAZHJzL2Rvd25yZXYueG1sRE/LisIw&#10;FN0L/kO4ghvRVJkRqUYZZAq+BrT6AZfm2labm9JE7fy9WQzM8nDei1VrKvGkxpWWFYxHEQjizOqS&#10;cwWXczKcgXAeWWNlmRT8koPVsttZYKzti0/0TH0uQgi7GBUU3texlC4ryKAb2Zo4cFfbGPQBNrnU&#10;Db5CuKnkJIqm0mDJoaHAmtYFZff0YRRMf677XZ4eD8f9YJ0cTh/b5Pu2Varfa7/mIDy1/l/8595o&#10;BZ+zcZgb3oQnIJdvAAAA//8DAFBLAQItABQABgAIAAAAIQDb4fbL7gAAAIUBAAATAAAAAAAAAAAA&#10;AAAAAAAAAABbQ29udGVudF9UeXBlc10ueG1sUEsBAi0AFAAGAAgAAAAhAFr0LFu/AAAAFQEAAAsA&#10;AAAAAAAAAAAAAAAAHwEAAF9yZWxzLy5yZWxzUEsBAi0AFAAGAAgAAAAhAIBPE4TEAAAA3QAAAA8A&#10;AAAAAAAAAAAAAAAABwIAAGRycy9kb3ducmV2LnhtbFBLBQYAAAAAAwADALcAAAD4AgAAAAA=&#10;" filled="f" insetpen="t">
                  <v:stroke dashstyle="dash"/>
                  <v:textbox inset="2.88pt,2.88pt,2.88pt,2.88pt"/>
                </v:oval>
                <v:line id="Line 4061" o:spid="_x0000_s8868"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SxwAAAN0AAAAPAAAAZHJzL2Rvd25yZXYueG1sRI9Pa8JA&#10;FMTvQr/D8oReRDcWGjS6igha6aWY1j/HR/aZhGbfht2txm/fLRQ8DjPzG2a+7EwjruR8bVnBeJSA&#10;IC6srrlU8PW5GU5A+ICssbFMCu7kYbl46s0x0/bGe7rmoRQRwj5DBVUIbSalLyoy6Ee2JY7exTqD&#10;IUpXSu3wFuGmkS9JkkqDNceFCltaV1R85z9GQXpy9j445m/b7Xt6pnr3sTnwRannfreagQjUhUf4&#10;v73TCl4n4yn8vYlPQC5+AQAA//8DAFBLAQItABQABgAIAAAAIQDb4fbL7gAAAIUBAAATAAAAAAAA&#10;AAAAAAAAAAAAAABbQ29udGVudF9UeXBlc10ueG1sUEsBAi0AFAAGAAgAAAAhAFr0LFu/AAAAFQEA&#10;AAsAAAAAAAAAAAAAAAAAHwEAAF9yZWxzLy5yZWxzUEsBAi0AFAAGAAgAAAAhAP+d6dLHAAAA3QAA&#10;AA8AAAAAAAAAAAAAAAAABwIAAGRycy9kb3ducmV2LnhtbFBLBQYAAAAAAwADALcAAAD7AgAAAAA=&#10;">
                  <v:stroke endarrow="block"/>
                </v:line>
              </v:group>
              <v:group id="Group 4062" o:spid="_x0000_s8864"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BC6wwAAAN0AAAAPAAAAZHJzL2Rvd25yZXYueG1sRE/LisIw&#10;FN0L/kO4gjtN66BINRURZ3AhAz5gmN2lubalzU1pMm39e7MQZnk47+1uMLXoqHWlZQXxPAJBnFld&#10;cq7gfvucrUE4j6yxtkwKnuRgl45HW0y07flC3dXnIoSwS1BB4X2TSOmyggy6uW2IA/ewrUEfYJtL&#10;3WIfwk0tF1G0kgZLDg0FNnQoKKuuf0bBV4/9/iM+dufqcXj+3pbfP+eYlJpOhv0GhKfB/4vf7pNW&#10;sFwvwv7wJjwBmb4AAAD//wMAUEsBAi0AFAAGAAgAAAAhANvh9svuAAAAhQEAABMAAAAAAAAAAAAA&#10;AAAAAAAAAFtDb250ZW50X1R5cGVzXS54bWxQSwECLQAUAAYACAAAACEAWvQsW78AAAAVAQAACwAA&#10;AAAAAAAAAAAAAAAfAQAAX3JlbHMvLnJlbHNQSwECLQAUAAYACAAAACEAcVQQusMAAADdAAAADwAA&#10;AAAAAAAAAAAAAAAHAgAAZHJzL2Rvd25yZXYueG1sUEsFBgAAAAADAAMAtwAAAPcCAAAAAA==&#10;">
                <v:oval id="Oval 4063" o:spid="_x0000_s8866"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CkxwAAAN0AAAAPAAAAZHJzL2Rvd25yZXYueG1sRI/dasJA&#10;FITvhb7DcgreSN0oKpK6iogB/wqa9gEO2WOSmj0bsqvGt3eFQi+HmfmGmS1aU4kbNa60rGDQj0AQ&#10;Z1aXnCv4+U4+piCcR9ZYWSYFD3KwmL91Zhhre+cT3VKfiwBhF6OCwvs6ltJlBRl0fVsTB+9sG4M+&#10;yCaXusF7gJtKDqNoIg2WHBYKrGlVUHZJr0bB5Ou83+Xp8XDc91bJ4TTaJuvfrVLd93b5CcJT6//D&#10;f+2NVjCeDgfwehOegJw/AQAA//8DAFBLAQItABQABgAIAAAAIQDb4fbL7gAAAIUBAAATAAAAAAAA&#10;AAAAAAAAAAAAAABbQ29udGVudF9UeXBlc10ueG1sUEsBAi0AFAAGAAgAAAAhAFr0LFu/AAAAFQEA&#10;AAsAAAAAAAAAAAAAAAAAHwEAAF9yZWxzLy5yZWxzUEsBAi0AFAAGAAgAAAAhAN8ZcKTHAAAA3QAA&#10;AA8AAAAAAAAAAAAAAAAABwIAAGRycy9kb3ducmV2LnhtbFBLBQYAAAAAAwADALcAAAD7AgAAAAA=&#10;" filled="f" insetpen="t">
                  <v:stroke dashstyle="dash"/>
                  <v:textbox inset="2.88pt,2.88pt,2.88pt,2.88pt"/>
                </v:oval>
                <v:line id="Line 4064" o:spid="_x0000_s8865"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exwAAAN0AAAAPAAAAZHJzL2Rvd25yZXYueG1sRI9Pa8JA&#10;FMTvQr/D8gq9SN00YAipq0hBK15Ko/1zfGSfSTD7NuyuGr+9Wyh4HGbmN8xsMZhOnMn51rKCl0kC&#10;griyuuVawX63es5B+ICssbNMCq7kYTF/GM2w0PbCn3QuQy0ihH2BCpoQ+kJKXzVk0E9sTxy9g3UG&#10;Q5SultrhJcJNJ9MkyaTBluNCgz29NVQdy5NRkP04ex1/l+/r9Tb7pXbzsfrig1JPj8PyFUSgIdzD&#10;/+2NVjDN0xT+3sQnIOc3AAAA//8DAFBLAQItABQABgAIAAAAIQDb4fbL7gAAAIUBAAATAAAAAAAA&#10;AAAAAAAAAAAAAABbQ29udGVudF9UeXBlc10ueG1sUEsBAi0AFAAGAAgAAAAhAFr0LFu/AAAAFQEA&#10;AAsAAAAAAAAAAAAAAAAAHwEAAF9yZWxzLy5yZWxzUEsBAi0AFAAGAAgAAAAhAD9VsR7HAAAA3QAA&#10;AA8AAAAAAAAAAAAAAAAABwIAAGRycy9kb3ducmV2LnhtbFBLBQYAAAAAAwADALcAAAD7AgAAAAA=&#10;">
                  <v:stroke endarrow="block"/>
                </v:line>
              </v:group>
            </v:group>
            <v:group id="Group 4065" o:spid="_x0000_s8856" style="position:absolute;left:1099613;top:1097079;width:2519;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UkpxwAAAN0AAAAPAAAAZHJzL2Rvd25yZXYueG1sRI9BS8NA&#10;FITvgv9heUJvdtOIto3dFhFLPQilSdrzM/vMBrNvQ3abRn+9Kwgeh5n5hlltRtuKgXrfOFYwmyYg&#10;iCunG64VlMX2dgHCB2SNrWNS8EUeNuvrqxVm2l34QEMeahEh7DNUYELoMil9Zciin7qOOHofrrcY&#10;ouxrqXu8RLhtZZokD9Jiw3HBYEfPhqrP/GwVHIt8ObwUbyf83qe7+fy9LGamVGpyMz49ggg0hv/w&#10;X/tVK7hfpHfw+yY+Abn+AQAA//8DAFBLAQItABQABgAIAAAAIQDb4fbL7gAAAIUBAAATAAAAAAAA&#10;AAAAAAAAAAAAAABbQ29udGVudF9UeXBlc10ueG1sUEsBAi0AFAAGAAgAAAAhAFr0LFu/AAAAFQEA&#10;AAsAAAAAAAAAAAAAAAAAHwEAAF9yZWxzLy5yZWxzUEsBAi0AFAAGAAgAAAAhAAkBSSnHAAAA3QAA&#10;AA8AAAAAAAAAAAAAAAAABwIAAGRycy9kb3ducmV2LnhtbFBLBQYAAAAAAwADALcAAAD7AgAAAAA=&#10;">
              <v:group id="Group 4066" o:spid="_x0000_s8860"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xa5xgAAAN0AAAAPAAAAZHJzL2Rvd25yZXYueG1sRI9Pi8Iw&#10;FMTvC/sdwhO8aVr/LFKNIrKKBxHUhWVvj+bZFpuX0sS2fnsjCHscZuY3zGLVmVI0VLvCsoJ4GIEg&#10;Tq0uOFPwc9kOZiCcR9ZYWiYFD3KwWn5+LDDRtuUTNWefiQBhl6CC3PsqkdKlORl0Q1sRB+9qa4M+&#10;yDqTusY2wE0pR1H0JQ0WHBZyrGiTU3o7342CXYvtehx/N4fbdfP4u0yPv4eYlOr3uvUchKfO/4ff&#10;7b1WMJ2NJvB6E56AXD4BAAD//wMAUEsBAi0AFAAGAAgAAAAhANvh9svuAAAAhQEAABMAAAAAAAAA&#10;AAAAAAAAAAAAAFtDb250ZW50X1R5cGVzXS54bWxQSwECLQAUAAYACAAAACEAWvQsW78AAAAVAQAA&#10;CwAAAAAAAAAAAAAAAAAfAQAAX3JlbHMvLnJlbHNQSwECLQAUAAYACAAAACEADm8WucYAAADdAAAA&#10;DwAAAAAAAAAAAAAAAAAHAgAAZHJzL2Rvd25yZXYueG1sUEsFBgAAAAADAAMAtwAAAPoCAAAAAA==&#10;">
                <v:oval id="Oval 4067" o:spid="_x0000_s8862"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nanxwAAAN0AAAAPAAAAZHJzL2Rvd25yZXYueG1sRI/dasJA&#10;FITvhb7DcgreSN0oKpK6iogB/wqa9gEO2WOSmj0bsqvGt3eFQi+HmfmGmS1aU4kbNa60rGDQj0AQ&#10;Z1aXnCv4+U4+piCcR9ZYWSYFD3KwmL91Zhhre+cT3VKfiwBhF6OCwvs6ltJlBRl0fVsTB+9sG4M+&#10;yCaXusF7gJtKDqNoIg2WHBYKrGlVUHZJr0bB5Ou83+Xp8XDc91bJ4TTaJuvfrVLd93b5CcJT6//D&#10;f+2NVjCeDsfwehOegJw/AQAA//8DAFBLAQItABQABgAIAAAAIQDb4fbL7gAAAIUBAAATAAAAAAAA&#10;AAAAAAAAAAAAAABbQ29udGVudF9UeXBlc10ueG1sUEsBAi0AFAAGAAgAAAAhAFr0LFu/AAAAFQEA&#10;AAsAAAAAAAAAAAAAAAAAHwEAAF9yZWxzLy5yZWxzUEsBAi0AFAAGAAgAAAAhAKAidqfHAAAA3QAA&#10;AA8AAAAAAAAAAAAAAAAABwIAAGRycy9kb3ducmV2LnhtbFBLBQYAAAAAAwADALcAAAD7AgAAAAA=&#10;" filled="f" insetpen="t">
                  <v:stroke dashstyle="dash"/>
                  <v:textbox inset="2.88pt,2.88pt,2.88pt,2.88pt"/>
                </v:oval>
                <v:line id="Line 4068" o:spid="_x0000_s8861"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rcdxgAAAN0AAAAPAAAAZHJzL2Rvd25yZXYueG1sRI9Pa8JA&#10;FMTvhX6H5RV6KbpRMEh0lSJopZdi/Ht8ZJ9JaPZt2N1q/PZuQfA4zMxvmOm8M424kPO1ZQWDfgKC&#10;uLC65lLBbrvsjUH4gKyxsUwKbuRhPnt9mWKm7ZU3dMlDKSKEfYYKqhDaTEpfVGTQ921LHL2zdQZD&#10;lK6U2uE1wk0jh0mSSoM1x4UKW1pUVPzmf0ZBenT29nHIv1ar7/RE9fpnueezUu9v3ecERKAuPMOP&#10;9lorGI2HKfy/iU9Azu4AAAD//wMAUEsBAi0AFAAGAAgAAAAhANvh9svuAAAAhQEAABMAAAAAAAAA&#10;AAAAAAAAAAAAAFtDb250ZW50X1R5cGVzXS54bWxQSwECLQAUAAYACAAAACEAWvQsW78AAAAVAQAA&#10;CwAAAAAAAAAAAAAAAAAfAQAAX3JlbHMvLnJlbHNQSwECLQAUAAYACAAAACEAQG63HcYAAADdAAAA&#10;DwAAAAAAAAAAAAAAAAAHAgAAZHJzL2Rvd25yZXYueG1sUEsFBgAAAAADAAMAtwAAAPoCAAAAAA==&#10;">
                  <v:stroke endarrow="block"/>
                </v:line>
              </v:group>
              <v:group id="Group 4069" o:spid="_x0000_s8857"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OxgAAAN0AAAAPAAAAZHJzL2Rvd25yZXYueG1sRI9Pi8Iw&#10;FMTvC36H8ARva1rFVapRRFzxIIJ/QLw9mmdbbF5Kk23rt98sCHscZuY3zGLVmVI0VLvCsoJ4GIEg&#10;Tq0uOFNwvXx/zkA4j6yxtEwKXuRgtex9LDDRtuUTNWefiQBhl6CC3PsqkdKlORl0Q1sRB+9ha4M+&#10;yDqTusY2wE0pR1H0JQ0WHBZyrGiTU/o8/xgFuxbb9TjeNofnY/O6XybH2yEmpQb9bj0H4anz/+F3&#10;e68VTGajKfy9CU9ALn8BAAD//wMAUEsBAi0AFAAGAAgAAAAhANvh9svuAAAAhQEAABMAAAAAAAAA&#10;AAAAAAAAAAAAAFtDb250ZW50X1R5cGVzXS54bWxQSwECLQAUAAYACAAAACEAWvQsW78AAAAVAQAA&#10;CwAAAAAAAAAAAAAAAAAfAQAAX3JlbHMvLnJlbHNQSwECLQAUAAYACAAAACEA/r2IzsYAAADdAAAA&#10;DwAAAAAAAAAAAAAAAAAHAgAAZHJzL2Rvd25yZXYueG1sUEsFBgAAAAADAAMAtwAAAPoCAAAAAA==&#10;">
                <v:oval id="Oval 4070" o:spid="_x0000_s8859"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9k5xAAAAN0AAAAPAAAAZHJzL2Rvd25yZXYueG1sRE/LisIw&#10;FN0L8w/hCrORMVVUpBpFZArjC7TjB1yaa1unuSlNRuvfm4Xg8nDe82VrKnGjxpWWFQz6EQjizOqS&#10;cwXn3+RrCsJ5ZI2VZVLwIAfLxUdnjrG2dz7RLfW5CCHsYlRQeF/HUrqsIIOub2viwF1sY9AH2ORS&#10;N3gP4aaSwyiaSIMlh4YCa1oXlP2l/0bB5HDZbfP0uD/ueutkfxptku/rRqnPbruagfDU+rf45f7R&#10;CsbTYZgb3oQnIBdPAAAA//8DAFBLAQItABQABgAIAAAAIQDb4fbL7gAAAIUBAAATAAAAAAAAAAAA&#10;AAAAAAAAAABbQ29udGVudF9UeXBlc10ueG1sUEsBAi0AFAAGAAgAAAAhAFr0LFu/AAAAFQEAAAsA&#10;AAAAAAAAAAAAAAAAHwEAAF9yZWxzLy5yZWxzUEsBAi0AFAAGAAgAAAAhAE4j2TnEAAAA3QAAAA8A&#10;AAAAAAAAAAAAAAAABwIAAGRycy9kb3ducmV2LnhtbFBLBQYAAAAAAwADALcAAAD4AgAAAAA=&#10;" filled="f" insetpen="t">
                  <v:stroke dashstyle="dash"/>
                  <v:textbox inset="2.88pt,2.88pt,2.88pt,2.88pt"/>
                </v:oval>
                <v:line id="Line 4071" o:spid="_x0000_s8858"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SNvxwAAAN0AAAAPAAAAZHJzL2Rvd25yZXYueG1sRI9Pa8JA&#10;FMTvQr/D8oReRDcVGjS6igha6aWY1j/HR/aZhGbfht2txm/fLRQ8DjPzG2a+7EwjruR8bVnByygB&#10;QVxYXXOp4OtzM5yA8AFZY2OZFNzJw3Lx1Jtjpu2N93TNQykihH2GCqoQ2kxKX1Rk0I9sSxy9i3UG&#10;Q5SulNrhLcJNI8dJkkqDNceFCltaV1R85z9GQXpy9j445m/b7Xt6pnr3sTnwRannfreagQjUhUf4&#10;v73TCl4n4yn8vYlPQC5+AQAA//8DAFBLAQItABQABgAIAAAAIQDb4fbL7gAAAIUBAAATAAAAAAAA&#10;AAAAAAAAAAAAAABbQ29udGVudF9UeXBlc10ueG1sUEsBAi0AFAAGAAgAAAAhAFr0LFu/AAAAFQEA&#10;AAsAAAAAAAAAAAAAAAAAHwEAAF9yZWxzLy5yZWxzUEsBAi0AFAAGAAgAAAAhADHxI2/HAAAA3QAA&#10;AA8AAAAAAAAAAAAAAAAABwIAAGRycy9kb3ducmV2LnhtbFBLBQYAAAAAAwADALcAAAD7AgAAAAA=&#10;">
                  <v:stroke endarrow="block"/>
                </v:line>
              </v:group>
            </v:group>
            <v:group id="Group 4072" o:spid="_x0000_s8849" style="position:absolute;left:1103297;top:1097163;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kGDxAAAAN0AAAAPAAAAZHJzL2Rvd25yZXYueG1sRE/PT8Iw&#10;FL6b+D80j8SbdGAQmBRCiEYOJoZtcH6uj3VxfV3WOgZ/vT2YePzy/V5tBtuInjpfO1YwGScgiEun&#10;a64UFPnb4wKED8gaG8ek4EoeNuv7uxWm2l34QH0WKhFD2KeowITQplL60pBFP3YtceTOrrMYIuwq&#10;qTu8xHDbyGmSPEuLNccGgy3tDJXf2Y9VcMyzZf+af5zw9jl9n8+/inxiCqUeRsP2BUSgIfyL/9x7&#10;rWC2eIr745v4BOT6FwAA//8DAFBLAQItABQABgAIAAAAIQDb4fbL7gAAAIUBAAATAAAAAAAAAAAA&#10;AAAAAAAAAABbQ29udGVudF9UeXBlc10ueG1sUEsBAi0AFAAGAAgAAAAhAFr0LFu/AAAAFQEAAAsA&#10;AAAAAAAAAAAAAAAAHwEAAF9yZWxzLy5yZWxzUEsBAi0AFAAGAAgAAAAhAHwKQYPEAAAA3QAAAA8A&#10;AAAAAAAAAAAAAAAABwIAAGRycy9kb3ducmV2LnhtbFBLBQYAAAAAAwADALcAAAD4AgAAAAA=&#10;">
              <v:group id="Group 4073" o:spid="_x0000_s8853"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SP8xQAAAN0AAAAPAAAAZHJzL2Rvd25yZXYueG1sRI9Bi8Iw&#10;FITvgv8hPMGbplVcpBpFRGUPsrB1YfH2aJ5tsXkpTWzrv98sCB6HmfmGWW97U4mWGldaVhBPIxDE&#10;mdUl5wp+LsfJEoTzyBory6TgSQ62m+FgjYm2HX9Tm/pcBAi7BBUU3teJlC4ryKCb2po4eDfbGPRB&#10;NrnUDXYBbio5i6IPabDksFBgTfuCsnv6MApOHXa7eXxoz/fb/nm9LL5+zzEpNR71uxUIT71/h1/t&#10;T61gsZzH8P8mPAG5+QMAAP//AwBQSwECLQAUAAYACAAAACEA2+H2y+4AAACFAQAAEwAAAAAAAAAA&#10;AAAAAAAAAAAAW0NvbnRlbnRfVHlwZXNdLnhtbFBLAQItABQABgAIAAAAIQBa9CxbvwAAABUBAAAL&#10;AAAAAAAAAAAAAAAAAB8BAABfcmVscy8ucmVsc1BLAQItABQABgAIAAAAIQCbwSP8xQAAAN0AAAAP&#10;AAAAAAAAAAAAAAAAAAcCAABkcnMvZG93bnJldi54bWxQSwUGAAAAAAMAAwC3AAAA+QIAAAAA&#10;">
                <v:oval id="Oval 4074" o:spid="_x0000_s8855"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ngOxwAAAN0AAAAPAAAAZHJzL2Rvd25yZXYueG1sRI/dasJA&#10;FITvC32H5RS8KXVTa0WiqxQx4F9BUx/gkD0m0ezZkF01fXtXELwcZuYbZjxtTSUu1LjSsoLPbgSC&#10;OLO65FzB/i/5GIJwHlljZZkU/JOD6eT1ZYyxtlfe0SX1uQgQdjEqKLyvYyldVpBB17U1cfAOtjHo&#10;g2xyqRu8BripZC+KBtJgyWGhwJpmBWWn9GwUDH4P61Webjfb9fss2ez6y2R+XCrVeWt/RiA8tf4Z&#10;frQXWsH38KsH9zfhCcjJDQAA//8DAFBLAQItABQABgAIAAAAIQDb4fbL7gAAAIUBAAATAAAAAAAA&#10;AAAAAAAAAAAAAABbQ29udGVudF9UeXBlc10ueG1sUEsBAi0AFAAGAAgAAAAhAFr0LFu/AAAAFQEA&#10;AAsAAAAAAAAAAAAAAAAAHwEAAF9yZWxzLy5yZWxzUEsBAi0AFAAGAAgAAAAhAKoSeA7HAAAA3QAA&#10;AA8AAAAAAAAAAAAAAAAABwIAAGRycy9kb3ducmV2LnhtbFBLBQYAAAAAAwADALcAAAD7AgAAAAA=&#10;" filled="f" insetpen="t">
                  <v:stroke dashstyle="dash"/>
                  <v:textbox inset="2.88pt,2.88pt,2.88pt,2.88pt"/>
                </v:oval>
                <v:line id="Line 4075" o:spid="_x0000_s8854"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IJYxwAAAN0AAAAPAAAAZHJzL2Rvd25yZXYueG1sRI9Pa8JA&#10;FMTvBb/D8oReim5aMUh0lVLQSi9iWv8cH9lnEpp9G3a3Gr99VxA8DjPzG2a26EwjzuR8bVnB6zAB&#10;QVxYXXOp4Od7OZiA8AFZY2OZFFzJw2Lee5phpu2Ft3TOQykihH2GCqoQ2kxKX1Rk0A9tSxy9k3UG&#10;Q5SulNrhJcJNI9+SJJUGa44LFbb0UVHxm/8ZBenB2evLPv9crb7SI9XrzXLHJ6We+937FESgLjzC&#10;9/ZaKxhPRiO4vYlPQM7/AQAA//8DAFBLAQItABQABgAIAAAAIQDb4fbL7gAAAIUBAAATAAAAAAAA&#10;AAAAAAAAAAAAAABbQ29udGVudF9UeXBlc10ueG1sUEsBAi0AFAAGAAgAAAAhAFr0LFu/AAAAFQEA&#10;AAsAAAAAAAAAAAAAAAAAHwEAAF9yZWxzLy5yZWxzUEsBAi0AFAAGAAgAAAAhANXAgljHAAAA3QAA&#10;AA8AAAAAAAAAAAAAAAAABwIAAGRycy9kb3ducmV2LnhtbFBLBQYAAAAAAwADALcAAAD7AgAAAAA=&#10;">
                  <v:stroke endarrow="block"/>
                </v:line>
              </v:group>
              <v:group id="Group 4076" o:spid="_x0000_s8850"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oBkxgAAAN0AAAAPAAAAZHJzL2Rvd25yZXYueG1sRI9Li8JA&#10;EITvC/6HoQVv6yS+kOgoIuuyB1nwAeKtybRJMNMTMrNJ/PeOIOyxqKqvqOW6M6VoqHaFZQXxMAJB&#10;nFpdcKbgfNp9zkE4j6yxtEwKHuRgvep9LDHRtuUDNUefiQBhl6CC3PsqkdKlORl0Q1sRB+9ma4M+&#10;yDqTusY2wE0pR1E0kwYLDgs5VrTNKb0f/4yC7xbbzTj+avb32/ZxPU1/L/uYlBr0u80ChKfO/4ff&#10;7R+tYDofT+D1JjwBuXoCAAD//wMAUEsBAi0AFAAGAAgAAAAhANvh9svuAAAAhQEAABMAAAAAAAAA&#10;AAAAAAAAAAAAAFtDb250ZW50X1R5cGVzXS54bWxQSwECLQAUAAYACAAAACEAWvQsW78AAAAVAQAA&#10;CwAAAAAAAAAAAAAAAAAfAQAAX3JlbHMvLnJlbHNQSwECLQAUAAYACAAAACEAi7aAZMYAAADdAAAA&#10;DwAAAAAAAAAAAAAAAAAHAgAAZHJzL2Rvd25yZXYueG1sUEsFBgAAAAADAAMAtwAAAPoCAAAAAA==&#10;">
                <v:oval id="Oval 4077" o:spid="_x0000_s8852"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xwAAAN0AAAAPAAAAZHJzL2Rvd25yZXYueG1sRI/RasJA&#10;FETfhf7Dcgu+SN3UVpHoKkUM1GpBUz/gkr0m0ezdkF01/r0rCH0cZuYMM523phIXalxpWcF7PwJB&#10;nFldcq5g/5e8jUE4j6yxskwKbuRgPnvpTDHW9so7uqQ+FwHCLkYFhfd1LKXLCjLo+rYmDt7BNgZ9&#10;kE0udYPXADeVHETRSBosOSwUWNOioOyUno2C0e9h/ZOn28123Vskm93nKlkeV0p1X9uvCQhPrf8P&#10;P9vfWsFw/DGEx5vwBOTsDgAA//8DAFBLAQItABQABgAIAAAAIQDb4fbL7gAAAIUBAAATAAAAAAAA&#10;AAAAAAAAAAAAAABbQ29udGVudF9UeXBlc10ueG1sUEsBAi0AFAAGAAgAAAAhAFr0LFu/AAAAFQEA&#10;AAsAAAAAAAAAAAAAAAAAHwEAAF9yZWxzLy5yZWxzUEsBAi0AFAAGAAgAAAAhACX74HrHAAAA3QAA&#10;AA8AAAAAAAAAAAAAAAAABwIAAGRycy9kb3ducmV2LnhtbFBLBQYAAAAAAwADALcAAAD7AgAAAAA=&#10;" filled="f" insetpen="t">
                  <v:stroke dashstyle="dash"/>
                  <v:textbox inset="2.88pt,2.88pt,2.88pt,2.88pt"/>
                </v:oval>
                <v:line id="Line 4078" o:spid="_x0000_s8851"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yHAxwAAAN0AAAAPAAAAZHJzL2Rvd25yZXYueG1sRI9Pa8JA&#10;FMTvgt9heUIvopu2NEh0lVLQSi9i6r/jI/tMgtm3YXer8dt3hUKPw8z8hpktOtOIKzlfW1bwPE5A&#10;EBdW11wq2H0vRxMQPiBrbCyTgjt5WMz7vRlm2t54S9c8lCJC2GeooAqhzaT0RUUG/di2xNE7W2cw&#10;ROlKqR3eItw08iVJUmmw5rhQYUsfFRWX/McoSI/O3oeH/HO1+kpPVK83yz2flXoadO9TEIG68B/+&#10;a6+1grfJawqPN/EJyPkvAAAA//8DAFBLAQItABQABgAIAAAAIQDb4fbL7gAAAIUBAAATAAAAAAAA&#10;AAAAAAAAAAAAAABbQ29udGVudF9UeXBlc10ueG1sUEsBAi0AFAAGAAgAAAAhAFr0LFu/AAAAFQEA&#10;AAsAAAAAAAAAAAAAAAAAHwEAAF9yZWxzLy5yZWxzUEsBAi0AFAAGAAgAAAAhAMW3IcDHAAAA3QAA&#10;AA8AAAAAAAAAAAAAAAAABwIAAGRycy9kb3ducmV2LnhtbFBLBQYAAAAAAwADALcAAAD7AgAAAAA=&#10;">
                  <v:stroke endarrow="block"/>
                </v:line>
              </v:group>
            </v:group>
            <v:group id="Group 4079" o:spid="_x0000_s8842" style="position:absolute;left:1106940;top:1097142;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9n3xwAAAN0AAAAPAAAAZHJzL2Rvd25yZXYueG1sRI9BS8NA&#10;FITvgv9heUJvdtMWmxq7LSIt9VAoJtHzM/vMBrNvQ3abRn+9Kwgeh5n5hllvR9uKgXrfOFYwmyYg&#10;iCunG64VlMX+dgXCB2SNrWNS8EUetpvrqzVm2l34hYY81CJC2GeowITQZVL6ypBFP3UdcfQ+XG8x&#10;RNnXUvd4iXDbynmSLKXFhuOCwY6eDFWf+dkqeC3y+2FXHN/w+zQ/pOl7WcxMqdTkZnx8ABFoDP/h&#10;v/azVnC3WqTw+yY+Abn5AQAA//8DAFBLAQItABQABgAIAAAAIQDb4fbL7gAAAIUBAAATAAAAAAAA&#10;AAAAAAAAAAAAAABbQ29udGVudF9UeXBlc10ueG1sUEsBAi0AFAAGAAgAAAAhAFr0LFu/AAAAFQEA&#10;AAsAAAAAAAAAAAAAAAAAHwEAAF9yZWxzLy5yZWxzUEsBAi0AFAAGAAgAAAAhAPPj2ffHAAAA3QAA&#10;AA8AAAAAAAAAAAAAAAAABwIAAGRycy9kb3ducmV2LnhtbFBLBQYAAAAAAwADALcAAAD7AgAAAAA=&#10;">
              <v:group id="Group 4080" o:spid="_x0000_s8846"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phwwAAAN0AAAAPAAAAZHJzL2Rvd25yZXYueG1sRE9Ni8Iw&#10;EL0v+B/CCN7WtIqLVFMRUfEgC6uCeBuasS1tJqWJbf33m8PCHh/ve70ZTC06al1pWUE8jUAQZ1aX&#10;nCu4XQ+fSxDOI2usLZOCNznYpKOPNSba9vxD3cXnIoSwS1BB4X2TSOmyggy6qW2IA/e0rUEfYJtL&#10;3WIfwk0tZ1H0JQ2WHBoKbGhXUFZdXkbBscd+O4/33bl67t6P6+L7fo5Jqcl42K5AeBr8v/jPfdIK&#10;Fst5mBvehCcg018AAAD//wMAUEsBAi0AFAAGAAgAAAAhANvh9svuAAAAhQEAABMAAAAAAAAAAAAA&#10;AAAAAAAAAFtDb250ZW50X1R5cGVzXS54bWxQSwECLQAUAAYACAAAACEAWvQsW78AAAAVAQAACwAA&#10;AAAAAAAAAAAAAAAfAQAAX3JlbHMvLnJlbHNQSwECLQAUAAYACAAAACEACvuKYcMAAADdAAAADwAA&#10;AAAAAAAAAAAAAAAHAgAAZHJzL2Rvd25yZXYueG1sUEsFBgAAAAADAAMAtwAAAPcCAAAAAA==&#10;">
                <v:oval id="Oval 4081" o:spid="_x0000_s8848"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up/yAAAAN0AAAAPAAAAZHJzL2Rvd25yZXYueG1sRI/dasJA&#10;FITvC77DcgRvSt1orWjqKiIN+FfQ2Ac4ZI9J2uzZkN1qfPuuIPRymJlvmNmiNZW4UONKywoG/QgE&#10;cWZ1ybmCr1PyMgHhPLLGyjIpuJGDxbzzNMNY2ysf6ZL6XAQIuxgVFN7XsZQuK8ig69uaOHhn2xj0&#10;QTa51A1eA9xUchhFY2mw5LBQYE2rgrKf9NcoGH+ed9s8PewPu+dVsj+ONsnH90apXrddvoPw1Pr/&#10;8KO91greJq9TuL8JT0DO/wAAAP//AwBQSwECLQAUAAYACAAAACEA2+H2y+4AAACFAQAAEwAAAAAA&#10;AAAAAAAAAAAAAAAAW0NvbnRlbnRfVHlwZXNdLnhtbFBLAQItABQABgAIAAAAIQBa9CxbvwAAABUB&#10;AAALAAAAAAAAAAAAAAAAAB8BAABfcmVscy8ucmVsc1BLAQItABQABgAIAAAAIQCktup/yAAAAN0A&#10;AAAPAAAAAAAAAAAAAAAAAAcCAABkcnMvZG93bnJldi54bWxQSwUGAAAAAAMAAwC3AAAA/AIAAAAA&#10;" filled="f" insetpen="t">
                  <v:stroke dashstyle="dash"/>
                  <v:textbox inset="2.88pt,2.88pt,2.88pt,2.88pt"/>
                </v:oval>
                <v:line id="Line 4082" o:spid="_x0000_s8847"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G9SxAAAAN0AAAAPAAAAZHJzL2Rvd25yZXYueG1sRE/JasMw&#10;EL0X+g9iCrmURG5oTXAjm1DIQi+lztbjYE1sE2tkJCVx/r46FHp8vH1eDKYTV3K+tazgZZKAIK6s&#10;brlWsNsuxzMQPiBr7CyTgjt5KPLHhzlm2t74m65lqEUMYZ+hgiaEPpPSVw0Z9BPbE0fuZJ3BEKGr&#10;pXZ4i+Gmk9MkSaXBlmNDgz19NFSdy4tRkB6dvT8fyvVq9Zn+ULv5Wu75pNToaVi8gwg0hH/xn3uj&#10;FbzNXuP++CY+AZn/AgAA//8DAFBLAQItABQABgAIAAAAIQDb4fbL7gAAAIUBAAATAAAAAAAAAAAA&#10;AAAAAAAAAABbQ29udGVudF9UeXBlc10ueG1sUEsBAi0AFAAGAAgAAAAhAFr0LFu/AAAAFQEAAAsA&#10;AAAAAAAAAAAAAAAAHwEAAF9yZWxzLy5yZWxzUEsBAi0AFAAGAAgAAAAhAH0Ub1LEAAAA3QAAAA8A&#10;AAAAAAAAAAAAAAAABwIAAGRycy9kb3ducmV2LnhtbFBLBQYAAAAAAwADALcAAAD4AgAAAAA=&#10;">
                  <v:stroke endarrow="block"/>
                </v:line>
              </v:group>
              <v:group id="Group 4083" o:spid="_x0000_s8843"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1CBxwAAAN0AAAAPAAAAZHJzL2Rvd25yZXYueG1sRI9Ba8JA&#10;FITvBf/D8oTe6ia2KZK6hiBaegiFqiC9PbLPJJh9G7JrEv99t1DocZiZb5h1NplWDNS7xrKCeBGB&#10;IC6tbrhScDrun1YgnEfW2FomBXdykG1mD2tMtR35i4aDr0SAsEtRQe19l0rpypoMuoXtiIN3sb1B&#10;H2RfSd3jGOCmlcsoepUGGw4LNXa0ram8Hm5GwfuIY/4c74bietnev4/J57mISanH+ZS/gfA0+f/w&#10;X/tDK0hWLzH8vglPQG5+AAAA//8DAFBLAQItABQABgAIAAAAIQDb4fbL7gAAAIUBAAATAAAAAAAA&#10;AAAAAAAAAAAAAABbQ29udGVudF9UeXBlc10ueG1sUEsBAi0AFAAGAAgAAAAhAFr0LFu/AAAAFQEA&#10;AAsAAAAAAAAAAAAAAAAAHwEAAF9yZWxzLy5yZWxzUEsBAi0AFAAGAAgAAAAhAMPHUIHHAAAA3QAA&#10;AA8AAAAAAAAAAAAAAAAABwIAAGRycy9kb3ducmV2LnhtbFBLBQYAAAAAAwADALcAAAD7AgAAAAA=&#10;">
                <v:oval id="Oval 4084" o:spid="_x0000_s8845"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AtzyAAAAN0AAAAPAAAAZHJzL2Rvd25yZXYueG1sRI/dasJA&#10;FITvhb7DcgreSN1UVCR1FZEG6k8hpn2AQ/aYpGbPhuyq6du7guDlMDPfMPNlZ2pxodZVlhW8DyMQ&#10;xLnVFRcKfn+StxkI55E11pZJwT85WC5eenOMtb3ygS6ZL0SAsItRQel9E0vp8pIMuqFtiIN3tK1B&#10;H2RbSN3iNcBNLUdRNJUGKw4LJTa0Lik/ZWejYPp93G2LLN2nu8E62R/Gm+Tzb6NU/7VbfYDw1Pln&#10;+NH+0goms/EI7m/CE5CLGwAAAP//AwBQSwECLQAUAAYACAAAACEA2+H2y+4AAACFAQAAEwAAAAAA&#10;AAAAAAAAAAAAAAAAW0NvbnRlbnRfVHlwZXNdLnhtbFBLAQItABQABgAIAAAAIQBa9CxbvwAAABUB&#10;AAALAAAAAAAAAAAAAAAAAB8BAABfcmVscy8ucmVsc1BLAQItABQABgAIAAAAIQDyFAtzyAAAAN0A&#10;AAAPAAAAAAAAAAAAAAAAAAcCAABkcnMvZG93bnJldi54bWxQSwUGAAAAAAMAAwC3AAAA/AIAAAAA&#10;" filled="f" insetpen="t">
                  <v:stroke dashstyle="dash"/>
                  <v:textbox inset="2.88pt,2.88pt,2.88pt,2.88pt"/>
                </v:oval>
                <v:line id="Line 4085" o:spid="_x0000_s8844"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vElxwAAAN0AAAAPAAAAZHJzL2Rvd25yZXYueG1sRI9Pa8JA&#10;FMTvhX6H5Qm9FN3Y1iDRVaSgFS+l8e/xkX0modm3YXer8du7hUKPw8z8hpnOO9OICzlfW1YwHCQg&#10;iAuray4V7LbL/hiED8gaG8uk4EYe5rPHhylm2l75iy55KEWEsM9QQRVCm0npi4oM+oFtiaN3ts5g&#10;iNKVUju8Rrhp5EuSpNJgzXGhwpbeKyq+8x+jID06e3s+5B+r1SY9Ub3+XO75rNRTr1tMQATqwn/4&#10;r73WCkbjt1f4fROfgJzdAQAA//8DAFBLAQItABQABgAIAAAAIQDb4fbL7gAAAIUBAAATAAAAAAAA&#10;AAAAAAAAAAAAAABbQ29udGVudF9UeXBlc10ueG1sUEsBAi0AFAAGAAgAAAAhAFr0LFu/AAAAFQEA&#10;AAsAAAAAAAAAAAAAAAAAHwEAAF9yZWxzLy5yZWxzUEsBAi0AFAAGAAgAAAAhAI3G8SXHAAAA3QAA&#10;AA8AAAAAAAAAAAAAAAAABwIAAGRycy9kb3ducmV2LnhtbFBLBQYAAAAAAwADALcAAAD7AgAAAAA=&#10;">
                  <v:stroke endarrow="block"/>
                </v:line>
              </v:group>
            </v:group>
            <v:group id="Group 4086" o:spid="_x0000_s8839" style="position:absolute;left:1110434;top:1097163;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zT9yAAAAN0AAAAPAAAAZHJzL2Rvd25yZXYueG1sRI9BS8NA&#10;FITvgv9heYI3u2mpto3dFikVexCkSdrza/aZDWbfhuyaxv56VxB6HGbmG2a5Hmwjeup87VjBeJSA&#10;IC6drrlSUOSvD3MQPiBrbByTgh/ysF7d3iwx1e7Me+qzUIkIYZ+iAhNCm0rpS0MW/ci1xNH7dJ3F&#10;EGVXSd3hOcJtIydJ8iQt1hwXDLa0MVR+Zd9WwSHPFv02fz/i5WPyNpudinxsCqXu74aXZxCBhnAN&#10;/7d3WsHjfDqFvzfxCcjVLwAAAP//AwBQSwECLQAUAAYACAAAACEA2+H2y+4AAACFAQAAEwAAAAAA&#10;AAAAAAAAAAAAAAAAW0NvbnRlbnRfVHlwZXNdLnhtbFBLAQItABQABgAIAAAAIQBa9CxbvwAAABUB&#10;AAALAAAAAAAAAAAAAAAAAB8BAABfcmVscy8ucmVsc1BLAQItABQABgAIAAAAIQBbNzT9yAAAAN0A&#10;AAAPAAAAAAAAAAAAAAAAAAcCAABkcnMvZG93bnJldi54bWxQSwUGAAAAAAMAAwC3AAAA/AIAAAAA&#10;">
              <v:group id="Group 4087" o:spid="_x0000_s1408"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aCxgAAAN0AAAAPAAAAZHJzL2Rvd25yZXYueG1sRI9Ba8JA&#10;FITvQv/D8gre6iZqikRXEVHxIIVqoXh7ZJ9JMPs2ZNck/nu3UPA4zMw3zGLVm0q01LjSsoJ4FIEg&#10;zqwuOVfwc959zEA4j6yxskwKHuRgtXwbLDDVtuNvak8+FwHCLkUFhfd1KqXLCjLoRrYmDt7VNgZ9&#10;kE0udYNdgJtKjqPoUxosOSwUWNOmoOx2uhsF+w679STetsfbdfO4nJOv32NMSg3f+/UchKfev8L/&#10;7YNWkMymCfy9CU9ALp8AAAD//wMAUEsBAi0AFAAGAAgAAAAhANvh9svuAAAAhQEAABMAAAAAAAAA&#10;AAAAAAAAAAAAAFtDb250ZW50X1R5cGVzXS54bWxQSwECLQAUAAYACAAAACEAWvQsW78AAAAVAQAA&#10;CwAAAAAAAAAAAAAAAAAfAQAAX3JlbHMvLnJlbHNQSwECLQAUAAYACAAAACEAvPxWgsYAAADdAAAA&#10;DwAAAAAAAAAAAAAAAAAHAgAAZHJzL2Rvd25yZXYueG1sUEsFBgAAAAADAAMAtwAAAPoCAAAAAA==&#10;">
                <v:oval id="Oval 4088" o:spid="_x0000_s1409"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1wxwAAAN0AAAAPAAAAZHJzL2Rvd25yZXYueG1sRI/dasJA&#10;FITvBd9hOYXeSN1YNEh0FZEG6k9BUx/gkD0mqdmzIbvV9O1dQejlMDPfMPNlZ2pxpdZVlhWMhhEI&#10;4tzqigsFp+/0bQrCeWSNtWVS8EcOlot+b46Jtjc+0jXzhQgQdgkqKL1vEildXpJBN7QNcfDOtjXo&#10;g2wLqVu8Bbip5XsUxdJgxWGhxIbWJeWX7NcoiL/Ou22RHfaH3WCd7o/jTfrxs1Hq9aVbzUB46vx/&#10;+Nn+1Aom03EMjzfhCcjFHQAA//8DAFBLAQItABQABgAIAAAAIQDb4fbL7gAAAIUBAAATAAAAAAAA&#10;AAAAAAAAAAAAAABbQ29udGVudF9UeXBlc10ueG1sUEsBAi0AFAAGAAgAAAAhAFr0LFu/AAAAFQEA&#10;AAsAAAAAAAAAAAAAAAAAHwEAAF9yZWxzLy5yZWxzUEsBAi0AFAAGAAgAAAAhAI0vDXDHAAAA3QAA&#10;AA8AAAAAAAAAAAAAAAAABwIAAGRycy9kb3ducmV2LnhtbFBLBQYAAAAAAwADALcAAAD7AgAAAAA=&#10;" filled="f" insetpen="t">
                  <v:stroke dashstyle="dash"/>
                  <v:textbox inset="2.88pt,2.88pt,2.88pt,2.88pt"/>
                </v:oval>
                <v:line id="Line 4089" o:spid="_x0000_s1410"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cmyAAAAN0AAAAPAAAAZHJzL2Rvd25yZXYueG1sRI9La8Mw&#10;EITvhf4HsYVeSiKntE5wo4QQyINeSpxXj4u1sU2slZGUxPn3VaHQ4zAz3zDjaWcacSXna8sKBv0E&#10;BHFhdc2lgt120RuB8AFZY2OZFNzJw3Ty+DDGTNsbb+iah1JECPsMFVQhtJmUvqjIoO/bljh6J+sM&#10;hihdKbXDW4SbRr4mSSoN1hwXKmxpXlFxzi9GQXp09v5yyFfL5Wf6TfX6a7Hnk1LPT93sA0SgLvyH&#10;/9prreB99DaE3zfxCcjJDwAAAP//AwBQSwECLQAUAAYACAAAACEA2+H2y+4AAACFAQAAEwAAAAAA&#10;AAAAAAAAAAAAAAAAW0NvbnRlbnRfVHlwZXNdLnhtbFBLAQItABQABgAIAAAAIQBa9CxbvwAAABUB&#10;AAALAAAAAAAAAAAAAAAAAB8BAABfcmVscy8ucmVsc1BLAQItABQABgAIAAAAIQDy/fcmyAAAAN0A&#10;AAAPAAAAAAAAAAAAAAAAAAcCAABkcnMvZG93bnJldi54bWxQSwUGAAAAAAMAAwC3AAAA/AIAAAAA&#10;">
                  <v:stroke endarrow="block"/>
                </v:line>
              </v:group>
              <v:group id="Group 4090" o:spid="_x0000_s13976"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cwwAAAN0AAAAPAAAAZHJzL2Rvd25yZXYueG1sRE9Ni8Iw&#10;EL0L+x/CCHvTtLu6SDWKiLt4EMG6IN6GZmyLzaQ0sa3/3hwEj4/3vVj1phItNa60rCAeRyCIM6tL&#10;zhX8n35HMxDOI2usLJOCBzlYLT8GC0y07fhIbepzEULYJaig8L5OpHRZQQbd2NbEgbvaxqAPsMml&#10;brAL4aaSX1H0Iw2WHBoKrGlTUHZL70bBX4fd+jvetvvbdfO4nKaH8z4mpT6H/XoOwlPv3+KXe6cV&#10;TGeTMDe8CU9ALp8AAAD//wMAUEsBAi0AFAAGAAgAAAAhANvh9svuAAAAhQEAABMAAAAAAAAAAAAA&#10;AAAAAAAAAFtDb250ZW50X1R5cGVzXS54bWxQSwECLQAUAAYACAAAACEAWvQsW78AAAAVAQAACwAA&#10;AAAAAAAAAAAAAAAfAQAAX3JlbHMvLnJlbHNQSwECLQAUAAYACAAAACEAUv35HMMAAADdAAAADwAA&#10;AAAAAAAAAAAAAAAHAgAAZHJzL2Rvd25yZXYueG1sUEsFBgAAAAADAAMAtwAAAPcCAAAAAA==&#10;">
                <v:oval id="Oval 4091" o:spid="_x0000_s8841"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JkCxwAAAN0AAAAPAAAAZHJzL2Rvd25yZXYueG1sRI/RasJA&#10;FETfC/2H5Qq+FN1UrGh0FZEGarWg0Q+4ZK9JavZuyG41/r0rCH0cZuYMM1u0phIXalxpWcF7PwJB&#10;nFldcq7geEh6YxDOI2usLJOCGzlYzF9fZhhre+U9XVKfiwBhF6OCwvs6ltJlBRl0fVsTB+9kG4M+&#10;yCaXusFrgJtKDqJoJA2WHBYKrGlVUHZO/4yC0c9p852nu+1u87ZKtvvhOvn8XSvV7bTLKQhPrf8P&#10;P9tfWsHHeDiBx5vwBOT8DgAA//8DAFBLAQItABQABgAIAAAAIQDb4fbL7gAAAIUBAAATAAAAAAAA&#10;AAAAAAAAAAAAAABbQ29udGVudF9UeXBlc10ueG1sUEsBAi0AFAAGAAgAAAAhAFr0LFu/AAAAFQEA&#10;AAsAAAAAAAAAAAAAAAAAHwEAAF9yZWxzLy5yZWxzUEsBAi0AFAAGAAgAAAAhAPywmQLHAAAA3QAA&#10;AA8AAAAAAAAAAAAAAAAABwIAAGRycy9kb3ducmV2LnhtbFBLBQYAAAAAAwADALcAAAD7AgAAAAA=&#10;" filled="f" insetpen="t">
                  <v:stroke dashstyle="dash"/>
                  <v:textbox inset="2.88pt,2.88pt,2.88pt,2.88pt"/>
                </v:oval>
                <v:line id="Line 4092" o:spid="_x0000_s8840"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fmPxAAAAN0AAAAPAAAAZHJzL2Rvd25yZXYueG1sRE/LasJA&#10;FN0L/YfhFtyIThQMITpKKfigGzFttctL5pqEZu6EmanGv3cWQpeH816ue9OKKznfWFYwnSQgiEur&#10;G64UfH1uxhkIH5A1tpZJwZ08rFcvgyXm2t74SNciVCKGsM9RQR1Cl0vpy5oM+ontiCN3sc5giNBV&#10;Uju8xXDTylmSpNJgw7Ghxo7eayp/iz+jID07ex+dit12+5H+ULM/bL75otTwtX9bgAjUh3/x073X&#10;CubZPO6Pb+ITkKsHAAAA//8DAFBLAQItABQABgAIAAAAIQDb4fbL7gAAAIUBAAATAAAAAAAAAAAA&#10;AAAAAAAAAABbQ29udGVudF9UeXBlc10ueG1sUEsBAi0AFAAGAAgAAAAhAFr0LFu/AAAAFQEAAAsA&#10;AAAAAAAAAAAAAAAAHwEAAF9yZWxzLy5yZWxzUEsBAi0AFAAGAAgAAAAhAPjN+Y/EAAAA3QAAAA8A&#10;AAAAAAAAAAAAAAAABwIAAGRycy9kb3ducmV2LnhtbFBLBQYAAAAAAwADALcAAAD4AgAAAAA=&#10;">
                  <v:stroke endarrow="block"/>
                </v:line>
              </v:group>
            </v:group>
            <v:group id="Group 4093" o:spid="_x0000_s8832" style="position:absolute;left:1114118;top:1097079;width:2519;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QG4xwAAAN0AAAAPAAAAZHJzL2Rvd25yZXYueG1sRI9PS8NA&#10;FMTvgt9heUJvdpNC/xi7LSJKeyhIk+j5mX1mg9m3IbtN0356VxA8DjPzG2a9HW0rBup941hBOk1A&#10;EFdON1wrKIvX+xUIH5A1to5JwYU8bDe3N2vMtDvzkYY81CJC2GeowITQZVL6ypBFP3UdcfS+XG8x&#10;RNnXUvd4jnDbylmSLKTFhuOCwY6eDVXf+ckqeC/yh+GlOHzg9W22Wy4/yyI1pVKTu/HpEUSgMfyH&#10;/9p7rWC+mqfw+yY+Abn5AQAA//8DAFBLAQItABQABgAIAAAAIQDb4fbL7gAAAIUBAAATAAAAAAAA&#10;AAAAAAAAAAAAAABbQ29udGVudF9UeXBlc10ueG1sUEsBAi0AFAAGAAgAAAAhAFr0LFu/AAAAFQEA&#10;AAsAAAAAAAAAAAAAAAAAHwEAAF9yZWxzLy5yZWxzUEsBAi0AFAAGAAgAAAAhAM6ZAbjHAAAA3QAA&#10;AA8AAAAAAAAAAAAAAAAABwIAAGRycy9kb3ducmV2LnhtbFBLBQYAAAAAAwADALcAAAD7AgAAAAA=&#10;">
              <v:group id="Group 4094" o:spid="_x0000_s8836"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FgrxQAAAN0AAAAPAAAAZHJzL2Rvd25yZXYueG1sRI9Bi8Iw&#10;FITvC/6H8ARva1qli1SjiKh4kIXVhcXbo3m2xealNLGt/94sCB6HmfmGWax6U4mWGldaVhCPIxDE&#10;mdUl5wp+z7vPGQjnkTVWlknBgxysloOPBabadvxD7cnnIkDYpaig8L5OpXRZQQbd2NbEwbvaxqAP&#10;ssmlbrALcFPJSRR9SYMlh4UCa9oUlN1Od6Ng32G3nsbb9ni7bh6Xc/L9d4xJqdGwX89BeOr9O/xq&#10;H7SCZJZM4P9NeAJy+QQAAP//AwBQSwECLQAUAAYACAAAACEA2+H2y+4AAACFAQAAEwAAAAAAAAAA&#10;AAAAAAAAAAAAW0NvbnRlbnRfVHlwZXNdLnhtbFBLAQItABQABgAIAAAAIQBa9CxbvwAAABUBAAAL&#10;AAAAAAAAAAAAAAAAAB8BAABfcmVscy8ucmVsc1BLAQItABQABgAIAAAAIQC2zFgrxQAAAN0AAAAP&#10;AAAAAAAAAAAAAAAAAAcCAABkcnMvZG93bnJldi54bWxQSwUGAAAAAAMAAwC3AAAA+QIAAAAA&#10;">
                <v:oval id="Oval 4095" o:spid="_x0000_s8838"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Tg1xwAAAN0AAAAPAAAAZHJzL2Rvd25yZXYueG1sRI/RasJA&#10;FETfhf7Dcgu+SN3UVpHoKkUM1GpBUz/gkr0m0ezdkF01/r0rCH0cZuYMM523phIXalxpWcF7PwJB&#10;nFldcq5g/5e8jUE4j6yxskwKbuRgPnvpTDHW9so7uqQ+FwHCLkYFhfd1LKXLCjLo+rYmDt7BNgZ9&#10;kE0udYPXADeVHETRSBosOSwUWNOioOyUno2C0e9h/ZOn28123Vskm93nKlkeV0p1X9uvCQhPrf8P&#10;P9vfWsFwPPyAx5vwBOTsDgAA//8DAFBLAQItABQABgAIAAAAIQDb4fbL7gAAAIUBAAATAAAAAAAA&#10;AAAAAAAAAAAAAABbQ29udGVudF9UeXBlc10ueG1sUEsBAi0AFAAGAAgAAAAhAFr0LFu/AAAAFQEA&#10;AAsAAAAAAAAAAAAAAAAAHwEAAF9yZWxzLy5yZWxzUEsBAi0AFAAGAAgAAAAhABiBODXHAAAA3QAA&#10;AA8AAAAAAAAAAAAAAAAABwIAAGRycy9kb3ducmV2LnhtbFBLBQYAAAAAAwADALcAAAD7AgAAAAA=&#10;" filled="f" insetpen="t">
                  <v:stroke dashstyle="dash"/>
                  <v:textbox inset="2.88pt,2.88pt,2.88pt,2.88pt"/>
                </v:oval>
                <v:line id="Line 4096" o:spid="_x0000_s8837"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v+MxgAAAN0AAAAPAAAAZHJzL2Rvd25yZXYueG1sRI9Ba8JA&#10;FITvhf6H5RV6KbqxaJDoKkXQihcxra3HR/aZhGbfht2txn/vCoLHYWa+YabzzjTiRM7XlhUM+gkI&#10;4sLqmksF31/L3hiED8gaG8uk4EIe5rPnpylm2p55R6c8lCJC2GeooAqhzaT0RUUGfd+2xNE7Wmcw&#10;ROlKqR2eI9w08j1JUmmw5rhQYUuLioq//N8oSH+dvbz95J+r1SY9UL3eLvd8VOr1pfuYgAjUhUf4&#10;3l5rBaPxaAi3N/EJyNkVAAD//wMAUEsBAi0AFAAGAAgAAAAhANvh9svuAAAAhQEAABMAAAAAAAAA&#10;AAAAAAAAAAAAAFtDb250ZW50X1R5cGVzXS54bWxQSwECLQAUAAYACAAAACEAWvQsW78AAAAVAQAA&#10;CwAAAAAAAAAAAAAAAAAfAQAAX3JlbHMvLnJlbHNQSwECLQAUAAYACAAAACEAh/b/jMYAAADdAAAA&#10;DwAAAAAAAAAAAAAAAAAHAgAAZHJzL2Rvd25yZXYueG1sUEsFBgAAAAADAAMAtwAAAPoCAAAAAA==&#10;">
                  <v:stroke endarrow="block"/>
                </v:line>
              </v:group>
              <v:group id="Group 4097" o:spid="_x0000_s8833"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cBfxQAAAN0AAAAPAAAAZHJzL2Rvd25yZXYueG1sRI9Bi8Iw&#10;FITvC/6H8ARva9qVLlKNIuKKB1lYFcTbo3m2xealNLGt/94sCB6HmfmGmS97U4mWGldaVhCPIxDE&#10;mdUl5wpOx5/PKQjnkTVWlknBgxwsF4OPOabadvxH7cHnIkDYpaig8L5OpXRZQQbd2NbEwbvaxqAP&#10;ssmlbrALcFPJryj6lgZLDgsF1rQuKLsd7kbBtsNuNYk37f52XT8ux+T3vI9JqdGwX81AeOr9O/xq&#10;77SCZJok8P8mPAG5eAIAAP//AwBQSwECLQAUAAYACAAAACEA2+H2y+4AAACFAQAAEwAAAAAAAAAA&#10;AAAAAAAAAAAAW0NvbnRlbnRfVHlwZXNdLnhtbFBLAQItABQABgAIAAAAIQBa9CxbvwAAABUBAAAL&#10;AAAAAAAAAAAAAAAAAB8BAABfcmVscy8ucmVsc1BLAQItABQABgAIAAAAIQA5JcBfxQAAAN0AAAAP&#10;AAAAAAAAAAAAAAAAAAcCAABkcnMvZG93bnJldi54bWxQSwUGAAAAAAMAAwC3AAAA+QIAAAAA&#10;">
                <v:oval id="Oval 4098" o:spid="_x0000_s8835"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putxwAAAN0AAAAPAAAAZHJzL2Rvd25yZXYueG1sRI/dasJA&#10;FITvBd9hOYXeSN1YapDoKiIN1J+Cpj7AIXtMUrNnQ3ar8e1dQejlMDPfMLNFZ2pxodZVlhWMhhEI&#10;4tzqigsFx5/0bQLCeWSNtWVScCMHi3m/N8NE2ysf6JL5QgQIuwQVlN43iZQuL8mgG9qGOHgn2xr0&#10;QbaF1C1eA9zU8j2KYmmw4rBQYkOrkvJz9mcUxN+n7abI9rv9drBKd4ePdfr5u1bq9aVbTkF46vx/&#10;+Nn+0grGk3EMjzfhCcj5HQAA//8DAFBLAQItABQABgAIAAAAIQDb4fbL7gAAAIUBAAATAAAAAAAA&#10;AAAAAAAAAAAAAABbQ29udGVudF9UeXBlc10ueG1sUEsBAi0AFAAGAAgAAAAhAFr0LFu/AAAAFQEA&#10;AAsAAAAAAAAAAAAAAAAAHwEAAF9yZWxzLy5yZWxzUEsBAi0AFAAGAAgAAAAhAAj2m63HAAAA3QAA&#10;AA8AAAAAAAAAAAAAAAAABwIAAGRycy9kb3ducmV2LnhtbFBLBQYAAAAAAwADALcAAAD7AgAAAAA=&#10;" filled="f" insetpen="t">
                  <v:stroke dashstyle="dash"/>
                  <v:textbox inset="2.88pt,2.88pt,2.88pt,2.88pt"/>
                </v:oval>
                <v:line id="Line 4099" o:spid="_x0000_s8834"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GH7xwAAAN0AAAAPAAAAZHJzL2Rvd25yZXYueG1sRI9Pa8JA&#10;FMTvBb/D8gpeim4UTCV1lVLQSi/S1H/HR/aZBLNvw+6q8dt3C0KPw8z8hpktOtOIKzlfW1YwGiYg&#10;iAuray4VbH+WgykIH5A1NpZJwZ08LOa9pxlm2t74m655KEWEsM9QQRVCm0npi4oM+qFtiaN3ss5g&#10;iNKVUju8Rbhp5DhJUmmw5rhQYUsfFRXn/GIUpAdn7y/7/HO1+kqPVK83yx2flOo/d+9vIAJ14T/8&#10;aK+1gsl08gp/b+ITkPNfAAAA//8DAFBLAQItABQABgAIAAAAIQDb4fbL7gAAAIUBAAATAAAAAAAA&#10;AAAAAAAAAAAAAABbQ29udGVudF9UeXBlc10ueG1sUEsBAi0AFAAGAAgAAAAhAFr0LFu/AAAAFQEA&#10;AAsAAAAAAAAAAAAAAAAAHwEAAF9yZWxzLy5yZWxzUEsBAi0AFAAGAAgAAAAhAHckYfvHAAAA3QAA&#10;AA8AAAAAAAAAAAAAAAAABwIAAGRycy9kb3ducmV2LnhtbFBLBQYAAAAAAwADALcAAAD7AgAAAAA=&#10;">
                  <v:stroke endarrow="block"/>
                </v:line>
              </v:group>
            </v:group>
            <v:group id="Group 4100" o:spid="_x0000_s8825" style="position:absolute;left:1117591;top:1097163;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6glxAAAAN0AAAAPAAAAZHJzL2Rvd25yZXYueG1sRE/Pa8Iw&#10;FL4P/B/CE7zNVMHpqlFkTLaDMNZ2O781z6bYvJQmq9W/3hwGO358vze7wTaip87XjhXMpgkI4tLp&#10;misFRX54XIHwAVlj45gUXMnDbjt62GCq3YU/qc9CJWII+xQVmBDaVEpfGrLop64ljtzJdRZDhF0l&#10;dYeXGG4bOU+SJ2mx5thgsKUXQ+U5+7UKvvLsuX/Nj994+5i/LZc/RT4zhVKT8bBfgwg0hH/xn/td&#10;K1isFnFufBOfgNzeAQAA//8DAFBLAQItABQABgAIAAAAIQDb4fbL7gAAAIUBAAATAAAAAAAAAAAA&#10;AAAAAAAAAABbQ29udGVudF9UeXBlc10ueG1sUEsBAi0AFAAGAAgAAAAhAFr0LFu/AAAAFQEAAAsA&#10;AAAAAAAAAAAAAAAAHwEAAF9yZWxzLy5yZWxzUEsBAi0AFAAGAAgAAAAhAF+jqCXEAAAA3QAAAA8A&#10;AAAAAAAAAAAAAAAABwIAAGRycy9kb3ducmV2LnhtbFBLBQYAAAAAAwADALcAAAD4AgAAAAA=&#10;">
              <v:group id="Group 4101" o:spid="_x0000_s8829"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MpaxgAAAN0AAAAPAAAAZHJzL2Rvd25yZXYueG1sRI9Ba8JA&#10;FITvBf/D8gRvdRMlRaOriFTxIIWqIN4e2WcSzL4N2W0S/71bKPQ4zMw3zHLdm0q01LjSsoJ4HIEg&#10;zqwuOVdwOe/eZyCcR9ZYWSYFT3KwXg3elphq2/E3tSefiwBhl6KCwvs6ldJlBRl0Y1sTB+9uG4M+&#10;yCaXusEuwE0lJ1H0IQ2WHBYKrGlbUPY4/RgF+w67zTT+bI+P+/Z5Oydf12NMSo2G/WYBwlPv/8N/&#10;7YNWkMySOfy+CU9Arl4AAAD//wMAUEsBAi0AFAAGAAgAAAAhANvh9svuAAAAhQEAABMAAAAAAAAA&#10;AAAAAAAAAAAAAFtDb250ZW50X1R5cGVzXS54bWxQSwECLQAUAAYACAAAACEAWvQsW78AAAAVAQAA&#10;CwAAAAAAAAAAAAAAAAAfAQAAX3JlbHMvLnJlbHNQSwECLQAUAAYACAAAACEAuGjKWsYAAADdAAAA&#10;DwAAAAAAAAAAAAAAAAAHAgAAZHJzL2Rvd25yZXYueG1sUEsFBgAAAAADAAMAtwAAAPoCAAAAAA==&#10;">
                <v:oval id="Oval 4102" o:spid="_x0000_s8831"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2z/xAAAAN0AAAAPAAAAZHJzL2Rvd25yZXYueG1sRE/dasIw&#10;FL4f+A7hCN6MmSquSDXKEAvzZ6DVBzg0x7auOSlNpvXtzcXAy4/vf77sTC1u1LrKsoLRMAJBnFtd&#10;caHgfEo/piCcR9ZYWyYFD3KwXPTe5phoe+cj3TJfiBDCLkEFpfdNIqXLSzLohrYhDtzFtgZ9gG0h&#10;dYv3EG5qOY6iWBqsODSU2NCqpPw3+zMK4p/Lbltkh/1h975K98fJJl1fN0oN+t3XDISnzr/E/+5v&#10;reBzGof94U14AnLxBAAA//8DAFBLAQItABQABgAIAAAAIQDb4fbL7gAAAIUBAAATAAAAAAAAAAAA&#10;AAAAAAAAAABbQ29udGVudF9UeXBlc10ueG1sUEsBAi0AFAAGAAgAAAAhAFr0LFu/AAAAFQEAAAsA&#10;AAAAAAAAAAAAAAAAHwEAAF9yZWxzLy5yZWxzUEsBAi0AFAAGAAgAAAAhACY/bP/EAAAA3QAAAA8A&#10;AAAAAAAAAAAAAAAABwIAAGRycy9kb3ducmV2LnhtbFBLBQYAAAAAAwADALcAAAD4AgAAAAA=&#10;" filled="f" insetpen="t">
                  <v:stroke dashstyle="dash"/>
                  <v:textbox inset="2.88pt,2.88pt,2.88pt,2.88pt"/>
                </v:oval>
                <v:line id="Line 4103" o:spid="_x0000_s8830"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ZapxgAAAN0AAAAPAAAAZHJzL2Rvd25yZXYueG1sRI9Pa8JA&#10;FMTvgt9heUIvUjcWGiR1FRH8Qy/SaLXHR/aZBLNvw+5W47fvCgWPw8z8hpnOO9OIKzlfW1YwHiUg&#10;iAuray4VHPar1wkIH5A1NpZJwZ08zGf93hQzbW/8Rdc8lCJC2GeooAqhzaT0RUUG/ci2xNE7W2cw&#10;ROlKqR3eItw08i1JUmmw5rhQYUvLiopL/msUpCdn78NjvlmvP9Mfqre71TeflXoZdIsPEIG68Az/&#10;t7dawfskHcPjTXwCcvYHAAD//wMAUEsBAi0AFAAGAAgAAAAhANvh9svuAAAAhQEAABMAAAAAAAAA&#10;AAAAAAAAAAAAAFtDb250ZW50X1R5cGVzXS54bWxQSwECLQAUAAYACAAAACEAWvQsW78AAAAVAQAA&#10;CwAAAAAAAAAAAAAAAAAfAQAAX3JlbHMvLnJlbHNQSwECLQAUAAYACAAAACEAWe2WqcYAAADdAAAA&#10;DwAAAAAAAAAAAAAAAAAHAgAAZHJzL2Rvd25yZXYueG1sUEsFBgAAAAADAAMAtwAAAPoCAAAAAA==&#10;">
                  <v:stroke endarrow="block"/>
                </v:line>
              </v:group>
              <v:group id="Group 4104" o:spid="_x0000_s8826"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JKWxQAAAN0AAAAPAAAAZHJzL2Rvd25yZXYueG1sRI9Bi8Iw&#10;FITvC/6H8ARva1pFkWoUEVc8iLAqiLdH82yLzUtpsm3990YQ9jjMzDfMYtWZUjRUu8KygngYgSBO&#10;rS44U3A5/3zPQDiPrLG0TAqe5GC17H0tMNG25V9qTj4TAcIuQQW591UipUtzMuiGtiIO3t3WBn2Q&#10;dSZ1jW2Am1KOomgqDRYcFnKsaJNT+jj9GQW7Ftv1ON42h8d987ydJ8frISalBv1uPQfhqfP/4U97&#10;rxVMZtMRvN+EJyCXLwAAAP//AwBQSwECLQAUAAYACAAAACEA2+H2y+4AAACFAQAAEwAAAAAAAAAA&#10;AAAAAAAAAAAAW0NvbnRlbnRfVHlwZXNdLnhtbFBLAQItABQABgAIAAAAIQBa9CxbvwAAABUBAAAL&#10;AAAAAAAAAAAAAAAAAB8BAABfcmVscy8ucmVsc1BLAQItABQABgAIAAAAIQB4oJKWxQAAAN0AAAAP&#10;AAAAAAAAAAAAAAAAAAcCAABkcnMvZG93bnJldi54bWxQSwUGAAAAAAMAAwC3AAAA+QIAAAAA&#10;">
                <v:oval id="Oval 4105" o:spid="_x0000_s8828"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fKIyAAAAN0AAAAPAAAAZHJzL2Rvd25yZXYueG1sRI/dasJA&#10;FITvC77DcgreFN1oa5DUVYoYqH+gaR/gkD0msdmzIbvV9O1doeDlMDPfMLNFZ2pxodZVlhWMhhEI&#10;4tzqigsF31/pYArCeWSNtWVS8EcOFvPe0wwTba98pEvmCxEg7BJUUHrfJFK6vCSDbmgb4uCdbGvQ&#10;B9kWUrd4DXBTy3EUxdJgxWGhxIaWJeU/2a9REO9P202RHXaH7csy3R3f1unqvFaq/9x9vIPw1PlH&#10;+L/9qRVMpvEr3N+EJyDnNwAAAP//AwBQSwECLQAUAAYACAAAACEA2+H2y+4AAACFAQAAEwAAAAAA&#10;AAAAAAAAAAAAAAAAW0NvbnRlbnRfVHlwZXNdLnhtbFBLAQItABQABgAIAAAAIQBa9CxbvwAAABUB&#10;AAALAAAAAAAAAAAAAAAAAB8BAABfcmVscy8ucmVsc1BLAQItABQABgAIAAAAIQDW7fKIyAAAAN0A&#10;AAAPAAAAAAAAAAAAAAAAAAcCAABkcnMvZG93bnJldi54bWxQSwUGAAAAAAMAAwC3AAAA/AIAAAAA&#10;" filled="f" insetpen="t">
                  <v:stroke dashstyle="dash"/>
                  <v:textbox inset="2.88pt,2.88pt,2.88pt,2.88pt"/>
                </v:oval>
                <v:line id="Line 4106" o:spid="_x0000_s8827"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jUxxwAAAN0AAAAPAAAAZHJzL2Rvd25yZXYueG1sRI9Pa8JA&#10;FMTvgt9heUIvopuWNkh0lVLQSi9i6r/jI/tMgtm3YXer8dt3hUKPw8z8hpktOtOIKzlfW1bwPE5A&#10;EBdW11wq2H0vRxMQPiBrbCyTgjt5WMz7vRlm2t54S9c8lCJC2GeooAqhzaT0RUUG/di2xNE7W2cw&#10;ROlKqR3eItw08iVJUmmw5rhQYUsfFRWX/McoSI/O3oeH/HO1+kpPVK83yz2flXoadO9TEIG68B/+&#10;a6+1grdJ+gqPN/EJyPkvAAAA//8DAFBLAQItABQABgAIAAAAIQDb4fbL7gAAAIUBAAATAAAAAAAA&#10;AAAAAAAAAAAAAABbQ29udGVudF9UeXBlc10ueG1sUEsBAi0AFAAGAAgAAAAhAFr0LFu/AAAAFQEA&#10;AAsAAAAAAAAAAAAAAAAAHwEAAF9yZWxzLy5yZWxzUEsBAi0AFAAGAAgAAAAhAEmaNTHHAAAA3QAA&#10;AA8AAAAAAAAAAAAAAAAABwIAAGRycy9kb3ducmV2LnhtbFBLBQYAAAAAAwADALcAAAD7AgAAAAA=&#10;">
                  <v:stroke endarrow="block"/>
                </v:line>
              </v:group>
            </v:group>
            <v:group id="Group 4107" o:spid="_x0000_s8818" style="position:absolute;left:1121297;top:1097163;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GxwAAAN0AAAAPAAAAZHJzL2Rvd25yZXYueG1sRI/NasMw&#10;EITvhb6D2EBvjZxA/twooYSU9lAosZ2cN9bWMrFWxlIdt09fFQo5DjPzDbPeDrYRPXW+dqxgMk5A&#10;EJdO11wpKPKXxyUIH5A1No5JwTd52G7u79aYanflA/VZqESEsE9RgQmhTaX0pSGLfuxa4uh9us5i&#10;iLKrpO7wGuG2kdMkmUuLNccFgy3tDJWX7MsqOObZqt/n7yf8+Zi+LhbnIp+YQqmH0fD8BCLQEG7h&#10;//abVjBbzmfw9yY+Abn5BQAA//8DAFBLAQItABQABgAIAAAAIQDb4fbL7gAAAIUBAAATAAAAAAAA&#10;AAAAAAAAAAAAAABbQ29udGVudF9UeXBlc10ueG1sUEsBAi0AFAAGAAgAAAAhAFr0LFu/AAAAFQEA&#10;AAsAAAAAAAAAAAAAAAAAHwEAAF9yZWxzLy5yZWxzUEsBAi0AFAAGAAgAAAAhAH/OzQbHAAAA3QAA&#10;AA8AAAAAAAAAAAAAAAAABwIAAGRycy9kb3ducmV2LnhtbFBLBQYAAAAAAwADALcAAAD7AgAAAAA=&#10;">
              <v:group id="Group 4108" o:spid="_x0000_s8822"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5SVxQAAAN0AAAAPAAAAZHJzL2Rvd25yZXYueG1sRI9Bi8Iw&#10;FITvC/6H8IS9rWkVi1SjiKjsQYRVQbw9mmdbbF5KE9v67zcLwh6HmfmGWax6U4mWGldaVhCPIhDE&#10;mdUl5wou593XDITzyBory6TgRQ5Wy8HHAlNtO/6h9uRzESDsUlRQeF+nUrqsIINuZGvi4N1tY9AH&#10;2eRSN9gFuKnkOIoSabDksFBgTZuCssfpaRTsO+zWk3jbHh73zet2nh6vh5iU+hz26zkIT73/D7/b&#10;31rBdJYk8PcmPAG5/AUAAP//AwBQSwECLQAUAAYACAAAACEA2+H2y+4AAACFAQAAEwAAAAAAAAAA&#10;AAAAAAAAAAAAW0NvbnRlbnRfVHlwZXNdLnhtbFBLAQItABQABgAIAAAAIQBa9CxbvwAAABUBAAAL&#10;AAAAAAAAAAAAAAAAAB8BAABfcmVscy8ucmVsc1BLAQItABQABgAIAAAAIQAHm5SVxQAAAN0AAAAP&#10;AAAAAAAAAAAAAAAAAAcCAABkcnMvZG93bnJldi54bWxQSwUGAAAAAAMAAwC3AAAA+QIAAAAA&#10;">
                <v:oval id="Oval 4109" o:spid="_x0000_s8824"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vSLyAAAAN0AAAAPAAAAZHJzL2Rvd25yZXYueG1sRI/RasJA&#10;FETfBf9huUJfpG5a2ijRVYo0UKtCTP2AS/aaRLN3Q3ar6d93hUIfh5k5wyxWvWnElTpXW1bwNIlA&#10;EBdW11wqOH6ljzMQziNrbCyTgh9ysFoOBwtMtL3xga65L0WAsEtQQeV9m0jpiooMuoltiYN3sp1B&#10;H2RXSt3hLcBNI5+jKJYGaw4LFba0rqi45N9GQbw/bT/LPNtl2/E63R1eNun7eaPUw6h/m4Pw1Pv/&#10;8F/7Qyt4ncVTuL8JT0AufwEAAP//AwBQSwECLQAUAAYACAAAACEA2+H2y+4AAACFAQAAEwAAAAAA&#10;AAAAAAAAAAAAAAAAW0NvbnRlbnRfVHlwZXNdLnhtbFBLAQItABQABgAIAAAAIQBa9CxbvwAAABUB&#10;AAALAAAAAAAAAAAAAAAAAB8BAABfcmVscy8ucmVsc1BLAQItABQABgAIAAAAIQCp1vSLyAAAAN0A&#10;AAAPAAAAAAAAAAAAAAAAAAcCAABkcnMvZG93bnJldi54bWxQSwUGAAAAAAMAAwC3AAAA/AIAAAAA&#10;" filled="f" insetpen="t">
                  <v:stroke dashstyle="dash"/>
                  <v:textbox inset="2.88pt,2.88pt,2.88pt,2.88pt"/>
                </v:oval>
                <v:line id="Line 4110" o:spid="_x0000_s8823"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z80wgAAAN0AAAAPAAAAZHJzL2Rvd25yZXYueG1sRE/LisIw&#10;FN0P+A/hCm6GMVWwSMdUBsEHbmQ6z+WluX0wzU1Jota/N4sBl4fzXq0H04kLOd9aVjCbJiCIS6tb&#10;rhV8fmxfliB8QNbYWSYFN/KwzkdPK8y0vfI7XYpQixjCPkMFTQh9JqUvGzLop7YnjlxlncEQoaul&#10;dniN4aaT8yRJpcGWY0ODPW0aKv+Ks1GQ/jh7e/4u9rvdMf2l9nDafnGl1GQ8vL2CCDSEh/jffdAK&#10;Fss0zo1v4hOQ+R0AAP//AwBQSwECLQAUAAYACAAAACEA2+H2y+4AAACFAQAAEwAAAAAAAAAAAAAA&#10;AAAAAAAAW0NvbnRlbnRfVHlwZXNdLnhtbFBLAQItABQABgAIAAAAIQBa9CxbvwAAABUBAAALAAAA&#10;AAAAAAAAAAAAAB8BAABfcmVscy8ucmVsc1BLAQItABQABgAIAAAAIQDI1z80wgAAAN0AAAAPAAAA&#10;AAAAAAAAAAAAAAcCAABkcnMvZG93bnJldi54bWxQSwUGAAAAAAMAAwC3AAAA9gIAAAAA&#10;">
                  <v:stroke endarrow="block"/>
                </v:line>
              </v:group>
              <v:group id="Group 4111" o:spid="_x0000_s8819"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ADnxgAAAN0AAAAPAAAAZHJzL2Rvd25yZXYueG1sRI9Pi8Iw&#10;FMTvC/sdwlvwtqZVFLcaRcQVDyL4BxZvj+bZFpuX0mTb+u2NIHgcZuY3zGzRmVI0VLvCsoK4H4Eg&#10;Tq0uOFNwPv1+T0A4j6yxtEwK7uRgMf/8mGGibcsHao4+EwHCLkEFufdVIqVLczLo+rYiDt7V1gZ9&#10;kHUmdY1tgJtSDqJoLA0WHBZyrGiVU3o7/hsFmxbb5TBeN7vbdXW/nEb7v11MSvW+uuUUhKfOv8Ov&#10;9lYrGE3GP/B8E56AnD8AAAD//wMAUEsBAi0AFAAGAAgAAAAhANvh9svuAAAAhQEAABMAAAAAAAAA&#10;AAAAAAAAAAAAAFtDb250ZW50X1R5cGVzXS54bWxQSwECLQAUAAYACAAAACEAWvQsW78AAAAVAQAA&#10;CwAAAAAAAAAAAAAAAAAfAQAAX3JlbHMvLnJlbHNQSwECLQAUAAYACAAAACEAdgQA58YAAADdAAAA&#10;DwAAAAAAAAAAAAAAAAAHAgAAZHJzL2Rvd25yZXYueG1sUEsFBgAAAAADAAMAtwAAAPoCAAAAAA==&#10;">
                <v:oval id="Oval 4112" o:spid="_x0000_s8821"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voixAAAAN0AAAAPAAAAZHJzL2Rvd25yZXYueG1sRE/LasJA&#10;FN0X/IfhCt0UnVh8ER1FpAGfoNEPuGSuSTRzJ2Smmv59Z1Ho8nDe82VrKvGkxpWWFQz6EQjizOqS&#10;cwXXS9KbgnAeWWNlmRT8kIPlovM2x1jbF5/pmfpchBB2MSoovK9jKV1WkEHXtzVx4G62MegDbHKp&#10;G3yFcFPJzygaS4Mlh4YCa1oXlD3Sb6NgfLztd3l6Opz2H+vkcB5uk6/7Vqn3bruagfDU+n/xn3uj&#10;FYymk7A/vAlPQC5+AQAA//8DAFBLAQItABQABgAIAAAAIQDb4fbL7gAAAIUBAAATAAAAAAAAAAAA&#10;AAAAAAAAAABbQ29udGVudF9UeXBlc10ueG1sUEsBAi0AFAAGAAgAAAAhAFr0LFu/AAAAFQEAAAsA&#10;AAAAAAAAAAAAAAAAHwEAAF9yZWxzLy5yZWxzUEsBAi0AFAAGAAgAAAAhAKPm+iLEAAAA3QAAAA8A&#10;AAAAAAAAAAAAAAAABwIAAGRycy9kb3ducmV2LnhtbFBLBQYAAAAAAwADALcAAAD4AgAAAAA=&#10;" filled="f" insetpen="t">
                  <v:stroke dashstyle="dash"/>
                  <v:textbox inset="2.88pt,2.88pt,2.88pt,2.88pt"/>
                </v:oval>
                <v:line id="Line 4113" o:spid="_x0000_s8820"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AB0xwAAAN0AAAAPAAAAZHJzL2Rvd25yZXYueG1sRI9Pa8JA&#10;FMTvgt9heYVeRDcWmkrqKqWglV7E1H/HR/aZBLNvw+5W47fvFgSPw8z8hpnOO9OICzlfW1YwHiUg&#10;iAuray4VbH8WwwkIH5A1NpZJwY08zGf93hQzba+8oUseShEh7DNUUIXQZlL6oiKDfmRb4uidrDMY&#10;onSl1A6vEW4a+ZIkqTRYc1yosKXPiopz/msUpAdnb4N9/rVcfqdHqlfrxY5PSj0/dR/vIAJ14RG+&#10;t1dawevkbQz/b+ITkLM/AAAA//8DAFBLAQItABQABgAIAAAAIQDb4fbL7gAAAIUBAAATAAAAAAAA&#10;AAAAAAAAAAAAAABbQ29udGVudF9UeXBlc10ueG1sUEsBAi0AFAAGAAgAAAAhAFr0LFu/AAAAFQEA&#10;AAsAAAAAAAAAAAAAAAAAHwEAAF9yZWxzLy5yZWxzUEsBAi0AFAAGAAgAAAAhANw0AHTHAAAA3QAA&#10;AA8AAAAAAAAAAAAAAAAABwIAAGRycy9kb3ducmV2LnhtbFBLBQYAAAAAAwADALcAAAD7AgAAAAA=&#10;">
                  <v:stroke endarrow="block"/>
                </v:line>
              </v:group>
            </v:group>
            <v:group id="Group 4114" o:spid="_x0000_s8811" style="position:absolute;left:1124876;top:1097227;width:2519;height:3239;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OvxwAAAN0AAAAPAAAAZHJzL2Rvd25yZXYueG1sRI9BS8NA&#10;FITvgv9heUJvdtOATY3dFhFFD4ViEj0/s89sMPs2ZLdp2l/vCgWPw8x8w6y3k+3ESINvHStYzBMQ&#10;xLXTLTcKqvLldgXCB2SNnWNScCIP28311Rpz7Y78TmMRGhEh7HNUYELocyl9bciin7ueOHrfbrAY&#10;ohwaqQc8RrjtZJokS2mx5bhgsKcnQ/VPcbAKPsrifnwud5943qevWfZVlQtTKTW7mR4fQASawn/4&#10;0n7TCu5WWQp/b+ITkJtfAAAA//8DAFBLAQItABQABgAIAAAAIQDb4fbL7gAAAIUBAAATAAAAAAAA&#10;AAAAAAAAAAAAAABbQ29udGVudF9UeXBlc10ueG1sUEsBAi0AFAAGAAgAAAAhAFr0LFu/AAAAFQEA&#10;AAsAAAAAAAAAAAAAAAAAHwEAAF9yZWxzLy5yZWxzUEsBAi0AFAAGAAgAAAAhAHX+w6/HAAAA3QAA&#10;AA8AAAAAAAAAAAAAAAAABwIAAGRycy9kb3ducmV2LnhtbFBLBQYAAAAAAwADALcAAAD7AgAAAAA=&#10;">
              <v:group id="Group 4115" o:spid="_x0000_s8815"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HQxgAAAN0AAAAPAAAAZHJzL2Rvd25yZXYueG1sRI9Pi8Iw&#10;FMTvC36H8ARva1rFVapRRFbxIIJ/QLw9mmdbbF5Kk23rt98sCHscZuY3zGLVmVI0VLvCsoJ4GIEg&#10;Tq0uOFNwvWw/ZyCcR9ZYWiYFL3KwWvY+Fpho2/KJmrPPRICwS1BB7n2VSOnSnAy6oa2Ig/ewtUEf&#10;ZJ1JXWMb4KaUoyj6kgYLDgs5VrTJKX2ef4yCXYvtehx/N4fnY/O6XybH2yEmpQb9bj0H4anz/+F3&#10;e68VTGbTMfy9CU9ALn8BAAD//wMAUEsBAi0AFAAGAAgAAAAhANvh9svuAAAAhQEAABMAAAAAAAAA&#10;AAAAAAAAAAAAAFtDb250ZW50X1R5cGVzXS54bWxQSwECLQAUAAYACAAAACEAWvQsW78AAAAVAQAA&#10;CwAAAAAAAAAAAAAAAAAfAQAAX3JlbHMvLnJlbHNQSwECLQAUAAYACAAAACEAkjWh0MYAAADdAAAA&#10;DwAAAAAAAAAAAAAAAAAHAgAAZHJzL2Rvd25yZXYueG1sUEsFBgAAAAADAAMAtwAAAPoCAAAAAA==&#10;">
                <v:oval id="Oval 4116" o:spid="_x0000_s8817"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fwhyAAAAN0AAAAPAAAAZHJzL2Rvd25yZXYueG1sRI/dasJA&#10;FITvC32H5Qi9Kbpp8Y/oKiIN1J+CRh/gkD0mqdmzIbvV+PauIPRymJlvmOm8NZW4UONKywo+ehEI&#10;4szqknMFx0PSHYNwHlljZZkU3MjBfPb6MsVY2yvv6ZL6XAQIuxgVFN7XsZQuK8ig69maOHgn2xj0&#10;QTa51A1eA9xU8jOKhtJgyWGhwJqWBWXn9M8oGP6cNus83W13m/dlst33V8nX70qpt067mIDw1Pr/&#10;8LP9rRUMxqM+PN6EJyBndwAAAP//AwBQSwECLQAUAAYACAAAACEA2+H2y+4AAACFAQAAEwAAAAAA&#10;AAAAAAAAAAAAAAAAW0NvbnRlbnRfVHlwZXNdLnhtbFBLAQItABQABgAIAAAAIQBa9CxbvwAAABUB&#10;AAALAAAAAAAAAAAAAAAAAB8BAABfcmVscy8ucmVsc1BLAQItABQABgAIAAAAIQDc3fwhyAAAAN0A&#10;AAAPAAAAAAAAAAAAAAAAAAcCAABkcnMvZG93bnJldi54bWxQSwUGAAAAAAMAAwC3AAAA/AIAAAAA&#10;" filled="f" insetpen="t">
                  <v:stroke dashstyle="dash"/>
                  <v:textbox inset="2.88pt,2.88pt,2.88pt,2.88pt"/>
                </v:oval>
                <v:line id="Line 4117" o:spid="_x0000_s8816"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wZ3xwAAAN0AAAAPAAAAZHJzL2Rvd25yZXYueG1sRI9Pa8JA&#10;FMTvBb/D8gpeim4UTCV1lVLQSi/S1H/HR/aZBLNvw+6q8dt3C0KPw8z8hpktOtOIKzlfW1YwGiYg&#10;iAuray4VbH+WgykIH5A1NpZJwZ08LOa9pxlm2t74m655KEWEsM9QQRVCm0npi4oM+qFtiaN3ss5g&#10;iNKVUju8Rbhp5DhJUmmw5rhQYUsfFRXn/GIUpAdn7y/7/HO1+kqPVK83yx2flOo/d+9vIAJ14T/8&#10;aK+1gsn0dQJ/b+ITkPNfAAAA//8DAFBLAQItABQABgAIAAAAIQDb4fbL7gAAAIUBAAATAAAAAAAA&#10;AAAAAAAAAAAAAABbQ29udGVudF9UeXBlc10ueG1sUEsBAi0AFAAGAAgAAAAhAFr0LFu/AAAAFQEA&#10;AAsAAAAAAAAAAAAAAAAAHwEAAF9yZWxzLy5yZWxzUEsBAi0AFAAGAAgAAAAhAKMPBnfHAAAA3QAA&#10;AA8AAAAAAAAAAAAAAAAABwIAAGRycy9kb3ducmV2LnhtbFBLBQYAAAAAAwADALcAAAD7AgAAAAA=&#10;">
                  <v:stroke endarrow="block"/>
                </v:line>
              </v:group>
              <v:group id="Group 4118" o:spid="_x0000_s8812"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gJIxgAAAN0AAAAPAAAAZHJzL2Rvd25yZXYueG1sRI9Li8JA&#10;EITvgv9haGFv6ySKD6KjiKzLHmTBB4i3JtMmwUxPyMwm8d/vCILHoqq+opbrzpSiodoVlhXEwwgE&#10;cWp1wZmC82n3OQfhPLLG0jIpeJCD9arfW2KibcsHao4+EwHCLkEFufdVIqVLczLohrYiDt7N1gZ9&#10;kHUmdY1tgJtSjqJoKg0WHBZyrGibU3o//hkF3y22m3H81ezvt+3jepr8XvYxKfUx6DYLEJ46/w6/&#10;2j9awWQ+m8LzTXgCcvUPAAD//wMAUEsBAi0AFAAGAAgAAAAhANvh9svuAAAAhQEAABMAAAAAAAAA&#10;AAAAAAAAAAAAAFtDb250ZW50X1R5cGVzXS54bWxQSwECLQAUAAYACAAAACEAWvQsW78AAAAVAQAA&#10;CwAAAAAAAAAAAAAAAAAfAQAAX3JlbHMvLnJlbHNQSwECLQAUAAYACAAAACEAgkICSMYAAADdAAAA&#10;DwAAAAAAAAAAAAAAAAAHAgAAZHJzL2Rvd25yZXYueG1sUEsFBgAAAAADAAMAtwAAAPoCAAAAAA==&#10;">
                <v:oval id="Oval 4119" o:spid="_x0000_s8814"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2JWxwAAAN0AAAAPAAAAZHJzL2Rvd25yZXYueG1sRI/RasJA&#10;FETfhf7Dcgu+SN1UWpXoKkUM1GpBUz/gkr0m0ezdkF01/r0rCH0cZuYMM523phIXalxpWcF7PwJB&#10;nFldcq5g/5e8jUE4j6yxskwKbuRgPnvpTDHW9so7uqQ+FwHCLkYFhfd1LKXLCjLo+rYmDt7BNgZ9&#10;kE0udYPXADeVHETRUBosOSwUWNOioOyUno2C4e9h/ZOn28123Vskm93HKlkeV0p1X9uvCQhPrf8P&#10;P9vfWsHneDSCx5vwBOTsDgAA//8DAFBLAQItABQABgAIAAAAIQDb4fbL7gAAAIUBAAATAAAAAAAA&#10;AAAAAAAAAAAAAABbQ29udGVudF9UeXBlc10ueG1sUEsBAi0AFAAGAAgAAAAhAFr0LFu/AAAAFQEA&#10;AAsAAAAAAAAAAAAAAAAAHwEAAF9yZWxzLy5yZWxzUEsBAi0AFAAGAAgAAAAhACwPYlbHAAAA3QAA&#10;AA8AAAAAAAAAAAAAAAAABwIAAGRycy9kb3ducmV2LnhtbFBLBQYAAAAAAwADALcAAAD7AgAAAAA=&#10;" filled="f" insetpen="t">
                  <v:stroke dashstyle="dash"/>
                  <v:textbox inset="2.88pt,2.88pt,2.88pt,2.88pt"/>
                </v:oval>
                <v:line id="Line 4120" o:spid="_x0000_s8813"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qnpxAAAAN0AAAAPAAAAZHJzL2Rvd25yZXYueG1sRE/JasMw&#10;EL0X+g9iCrmURG6gbnAjm1DIQi+lztbjYE1sE2tkJCVx/r46FHp8vH1eDKYTV3K+tazgZZKAIK6s&#10;brlWsNsuxzMQPiBr7CyTgjt5KPLHhzlm2t74m65lqEUMYZ+hgiaEPpPSVw0Z9BPbE0fuZJ3BEKGr&#10;pXZ4i+Gmk9MkSaXBlmNDgz19NFSdy4tRkB6dvT8fyvVq9Zn+ULv5Wu75pNToaVi8gwg0hH/xn3uj&#10;FbzO3uLc+CY+AZn/AgAA//8DAFBLAQItABQABgAIAAAAIQDb4fbL7gAAAIUBAAATAAAAAAAAAAAA&#10;AAAAAAAAAABbQ29udGVudF9UeXBlc10ueG1sUEsBAi0AFAAGAAgAAAAhAFr0LFu/AAAAFQEAAAsA&#10;AAAAAAAAAAAAAAAAHwEAAF9yZWxzLy5yZWxzUEsBAi0AFAAGAAgAAAAhAE0OqenEAAAA3QAAAA8A&#10;AAAAAAAAAAAAAAAABwIAAGRycy9kb3ducmV2LnhtbFBLBQYAAAAAAwADALcAAAD4AgAAAAA=&#10;">
                  <v:stroke endarrow="block"/>
                </v:line>
              </v:group>
            </v:group>
            <v:group id="Group 4121" o:spid="_x0000_s8807" style="position:absolute;left:1097209;top:1094403;width:3916;height:10080" coordorigin="1130097,1093175" coordsize="3915,1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ZY6xwAAAN0AAAAPAAAAZHJzL2Rvd25yZXYueG1sRI9Ba8JA&#10;FITvBf/D8gq9NZsoVk2ziogtPYigFoq3R/aZhGTfhuw2if++Wyj0OMzMN0y2GU0jeupcZVlBEsUg&#10;iHOrKy4UfF7enpcgnEfW2FgmBXdysFlPHjJMtR34RP3ZFyJA2KWooPS+TaV0eUkGXWRb4uDdbGfQ&#10;B9kVUnc4BLhp5DSOX6TBisNCiS3tSsrr87dR8D7gsJ0l+/5Q33b362V+/DokpNTT47h9BeFp9P/h&#10;v/aHVjBfLlbw+yY8Abn+AQAA//8DAFBLAQItABQABgAIAAAAIQDb4fbL7gAAAIUBAAATAAAAAAAA&#10;AAAAAAAAAAAAAABbQ29udGVudF9UeXBlc10ueG1sUEsBAi0AFAAGAAgAAAAhAFr0LFu/AAAAFQEA&#10;AAsAAAAAAAAAAAAAAAAAHwEAAF9yZWxzLy5yZWxzUEsBAi0AFAAGAAgAAAAhAPPdljrHAAAA3QAA&#10;AA8AAAAAAAAAAAAAAAAABwIAAGRycy9kb3ducmV2LnhtbFBLBQYAAAAAAwADALcAAAD7AgAAAAA=&#10;">
              <v:shape id="AutoShape 4122" o:spid="_x0000_s8810" type="#_x0000_t68" style="position:absolute;left:1130097;top:1093321;width:540;height:9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dwAAAAN0AAAAPAAAAZHJzL2Rvd25yZXYueG1sRE/LisIw&#10;FN0L/kO4gjtNFRxKx7Q4giCIA2rB7aW505ZpbkqTPubvJwvB5eG899lkGjFQ52rLCjbrCARxYXXN&#10;pYL8cVrFIJxH1thYJgV/5CBL57M9JtqOfKPh7ksRQtglqKDyvk2kdEVFBt3atsSB+7GdQR9gV0rd&#10;4RjCTSO3UfQhDdYcGips6VhR8XvvjYI+PzwHf7k6fe6/TnUzEn7npNRyMR0+QXia/Fv8cp+1gl0c&#10;h/3hTXgCMv0HAAD//wMAUEsBAi0AFAAGAAgAAAAhANvh9svuAAAAhQEAABMAAAAAAAAAAAAAAAAA&#10;AAAAAFtDb250ZW50X1R5cGVzXS54bWxQSwECLQAUAAYACAAAACEAWvQsW78AAAAVAQAACwAAAAAA&#10;AAAAAAAAAAAfAQAAX3JlbHMvLnJlbHNQSwECLQAUAAYACAAAACEAvrhGXcAAAADdAAAADwAAAAAA&#10;AAAAAAAAAAAHAgAAZHJzL2Rvd25yZXYueG1sUEsFBgAAAAADAAMAtwAAAPQCAAAAAA==&#10;" filled="f" insetpen="t">
                <v:textbox inset="2.88pt,2.88pt,2.88pt,2.88pt"/>
              </v:shape>
              <v:shape id="AutoShape 4123" o:spid="_x0000_s8809" type="#_x0000_t66" style="position:absolute;left:1130413;top:1102681;width:3600;height:54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DyNxAAAAN0AAAAPAAAAZHJzL2Rvd25yZXYueG1sRI9Bi8Iw&#10;FITvgv8hPGFvNlVRStcoooi7gge1e380b9uyzUttotZ/vxEEj8PMfMPMl52pxY1aV1lWMIpiEMS5&#10;1RUXCrLzdpiAcB5ZY22ZFDzIwXLR780x1fbOR7qdfCEChF2KCkrvm1RKl5dk0EW2IQ7er20N+iDb&#10;QuoW7wFuajmO45k0WHFYKLGhdUn53+lqFBz2cfXtis3PfrqbXM5Xkz0Skyn1MehWnyA8df4dfrW/&#10;tIJpkozg+SY8Abn4BwAA//8DAFBLAQItABQABgAIAAAAIQDb4fbL7gAAAIUBAAATAAAAAAAAAAAA&#10;AAAAAAAAAABbQ29udGVudF9UeXBlc10ueG1sUEsBAi0AFAAGAAgAAAAhAFr0LFu/AAAAFQEAAAsA&#10;AAAAAAAAAAAAAAAAHwEAAF9yZWxzLy5yZWxzUEsBAi0AFAAGAAgAAAAhADzoPI3EAAAA3QAAAA8A&#10;AAAAAAAAAAAAAAAABwIAAGRycy9kb3ducmV2LnhtbFBLBQYAAAAAAwADALcAAAD4AgAAAAA=&#10;" filled="f" insetpen="t">
                <v:textbox inset="2.88pt,2.88pt,2.88pt,2.88pt"/>
              </v:shape>
              <v:shape id="AutoShape 4124" o:spid="_x0000_s8808" type="#_x0000_t68" style="position:absolute;left:1131906;top:1093175;width:540;height:10080;rotation:-20;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iuoxgAAAN0AAAAPAAAAZHJzL2Rvd25yZXYueG1sRI9Ba8JA&#10;FITvBf/D8gq91Y1SQ4iu0hYUUSitbT0/si/ZaPZtyK4a/70rFHocZuYbZrbobSPO1PnasYLRMAFB&#10;XDhdc6Xg53v5nIHwAVlj45gUXMnDYj54mGGu3YW/6LwLlYgQ9jkqMCG0uZS+MGTRD11LHL3SdRZD&#10;lF0ldYeXCLeNHCdJKi3WHBcMtvRuqDjuTlbBZlt8/prVIaRlXY744yXdH95SpZ4e+9cpiEB9+A//&#10;tddawSTLxnB/E5+AnN8AAAD//wMAUEsBAi0AFAAGAAgAAAAhANvh9svuAAAAhQEAABMAAAAAAAAA&#10;AAAAAAAAAAAAAFtDb250ZW50X1R5cGVzXS54bWxQSwECLQAUAAYACAAAACEAWvQsW78AAAAVAQAA&#10;CwAAAAAAAAAAAAAAAAAfAQAAX3JlbHMvLnJlbHNQSwECLQAUAAYACAAAACEA/ZYrqMYAAADdAAAA&#10;DwAAAAAAAAAAAAAAAAAHAgAAZHJzL2Rvd25yZXYueG1sUEsFBgAAAAADAAMAtwAAAPoCAAAAAA==&#10;" filled="f" insetpen="t">
                <v:textbox inset="2.88pt,2.88pt,2.88pt,2.88pt"/>
              </v:shape>
            </v:group>
            <v:shape id="AutoShape 4125" o:spid="_x0000_s15547" type="#_x0000_t13" style="position:absolute;left:1126856;top:1098406;width:1800;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ZLvyAAAAN0AAAAPAAAAZHJzL2Rvd25yZXYueG1sRI9Ba8JA&#10;FITvBf/D8oTe6kalNY2uIoK2FERqC6W3Z/aZRLNvQ3Y1sb/eLQgeh5n5hpnMWlOKM9WusKyg34tA&#10;EKdWF5wp+P5aPsUgnEfWWFomBRdyMJt2HiaYaNvwJ523PhMBwi5BBbn3VSKlS3My6Hq2Ig7e3tYG&#10;fZB1JnWNTYCbUg6i6EUaLDgs5FjRIqf0uD0ZBaNTpoeDt7/Vbv36ix+0OVx+moNSj912PgbhqfX3&#10;8K39rhU8x/EQ/t+EJyCnVwAAAP//AwBQSwECLQAUAAYACAAAACEA2+H2y+4AAACFAQAAEwAAAAAA&#10;AAAAAAAAAAAAAAAAW0NvbnRlbnRfVHlwZXNdLnhtbFBLAQItABQABgAIAAAAIQBa9CxbvwAAABUB&#10;AAALAAAAAAAAAAAAAAAAAB8BAABfcmVscy8ucmVsc1BLAQItABQABgAIAAAAIQDMHZLvyAAAAN0A&#10;AAAPAAAAAAAAAAAAAAAAAAcCAABkcnMvZG93bnJldi54bWxQSwUGAAAAAAMAAwC3AAAA/AIAAAAA&#10;" filled="f" strokeweight="1pt" insetpen="t">
              <v:textbox inset="2.88pt,2.88pt,2.88pt,2.88pt"/>
            </v:shape>
            <v:shape id="AutoShape 4126" o:spid="_x0000_s15546" type="#_x0000_t13" style="position:absolute;left:1126750;top:1109205;width:1800;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qbyAAAAN0AAAAPAAAAZHJzL2Rvd25yZXYueG1sRI/dasJA&#10;FITvhb7Dcgre6ab+NU1dpRRaRRCpCqV3p9nTJDZ7NmRXE/v0XUHwcpiZb5jpvDWlOFHtCssKHvoR&#10;COLU6oIzBfvdWy8G4TyyxtIyKTiTg/nsrjPFRNuGP+i09ZkIEHYJKsi9rxIpXZqTQde3FXHwfmxt&#10;0AdZZ1LX2AS4KeUgiibSYMFhIceKXnNKf7dHo+DxmOnhYPH3/r1++sIVbQ7nz+agVPe+fXkG4an1&#10;t/C1vdQKxnE8gsub8ATk7B8AAP//AwBQSwECLQAUAAYACAAAACEA2+H2y+4AAACFAQAAEwAAAAAA&#10;AAAAAAAAAAAAAAAAW0NvbnRlbnRfVHlwZXNdLnhtbFBLAQItABQABgAIAAAAIQBa9CxbvwAAABUB&#10;AAALAAAAAAAAAAAAAAAAAB8BAABfcmVscy8ucmVsc1BLAQItABQABgAIAAAAIQBD9AqbyAAAAN0A&#10;AAAPAAAAAAAAAAAAAAAAAAcCAABkcnMvZG93bnJldi54bWxQSwUGAAAAAAMAAwC3AAAA/AIAAAAA&#10;" filled="f" strokeweight="1pt" insetpen="t">
              <v:textbox inset="2.88pt,2.88pt,2.88pt,2.88pt"/>
            </v:shape>
            <v:group id="Group 4127" o:spid="_x0000_s1448" style="position:absolute;left:1089988;top:1094086;width:3916;height:10079" coordorigin="1130097,1093175" coordsize="3915,1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ewYxwAAAN0AAAAPAAAAZHJzL2Rvd25yZXYueG1sRI/NasMw&#10;EITvhb6D2EJvjewUB+NGDiE0oYdQyA+E3BZrYxtbK2MptvP2VaHQ4zAz3zDL1WRaMVDvassK4lkE&#10;griwuuZSwfm0fUtBOI+ssbVMCh7kYJU/Py0x03bkAw1HX4oAYZehgsr7LpPSFRUZdDPbEQfvZnuD&#10;Psi+lLrHMcBNK+dRtJAGaw4LFXa0qahojnejYDfiuH6PP4d9c9s8rqfk+7KPSanXl2n9AcLT5P/D&#10;f+0vrSBJ0wR+34QnIPMfAAAA//8DAFBLAQItABQABgAIAAAAIQDb4fbL7gAAAIUBAAATAAAAAAAA&#10;AAAAAAAAAAAAAABbQ29udGVudF9UeXBlc10ueG1sUEsBAi0AFAAGAAgAAAAhAFr0LFu/AAAAFQEA&#10;AAsAAAAAAAAAAAAAAAAAHwEAAF9yZWxzLy5yZWxzUEsBAi0AFAAGAAgAAAAhAEdF7BjHAAAA3QAA&#10;AA8AAAAAAAAAAAAAAAAABwIAAGRycy9kb3ducmV2LnhtbFBLBQYAAAAAAwADALcAAAD7AgAAAAA=&#10;">
              <v:shape id="AutoShape 4128" o:spid="_x0000_s15545" type="#_x0000_t68" style="position:absolute;left:1130097;top:1093321;width:540;height:9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XuywwAAAN0AAAAPAAAAZHJzL2Rvd25yZXYueG1sRI/disIw&#10;FITvF3yHcATvtqmCUqpRVBAEWWG14O2hObbF5qQ06c++/WZB2MthZr5hNrvR1KKn1lWWFcyjGARx&#10;bnXFhYLsfvpMQDiPrLG2TAp+yMFuO/nYYKrtwN/U33whAoRdigpK75tUSpeXZNBFtiEO3tO2Bn2Q&#10;bSF1i0OAm1ou4nglDVYcFkps6FhS/rp1RkGX7R+9v3w5fe4Op6oeCK8ZKTWbjvs1CE+j/w+/22et&#10;YJkkK/h7E56A3P4CAAD//wMAUEsBAi0AFAAGAAgAAAAhANvh9svuAAAAhQEAABMAAAAAAAAAAAAA&#10;AAAAAAAAAFtDb250ZW50X1R5cGVzXS54bWxQSwECLQAUAAYACAAAACEAWvQsW78AAAAVAQAACwAA&#10;AAAAAAAAAAAAAAAfAQAAX3JlbHMvLnJlbHNQSwECLQAUAAYACAAAACEAXh17ssMAAADdAAAADwAA&#10;AAAAAAAAAAAAAAAHAgAAZHJzL2Rvd25yZXYueG1sUEsFBgAAAAADAAMAtwAAAPcCAAAAAA==&#10;" filled="f" insetpen="t">
                <v:textbox inset="2.88pt,2.88pt,2.88pt,2.88pt"/>
              </v:shape>
              <v:shape id="AutoShape 4129" o:spid="_x0000_s15544" type="#_x0000_t66" style="position:absolute;left:1130413;top:1102681;width:3600;height:54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QFixgAAAN0AAAAPAAAAZHJzL2Rvd25yZXYueG1sRI/NasMw&#10;EITvhb6D2EJvjdyWJMaxbEJKyQ/00Ni5L9bGNrVWrqUkzttHgUKPw8x8w6T5aDpxpsG1lhW8TiIQ&#10;xJXVLdcKyuLzJQbhPLLGzjIpuJKDPHt8SDHR9sLfdN77WgQIuwQVNN73iZSuasigm9ieOHhHOxj0&#10;QQ611ANeAtx08i2KZtJgy2GhwZ5WDVU/+5NR8LWL2q2rPw676fr9tziZ8hqbUqnnp3G5AOFp9P/h&#10;v/ZGK5jG8Rzub8ITkNkNAAD//wMAUEsBAi0AFAAGAAgAAAAhANvh9svuAAAAhQEAABMAAAAAAAAA&#10;AAAAAAAAAAAAAFtDb250ZW50X1R5cGVzXS54bWxQSwECLQAUAAYACAAAACEAWvQsW78AAAAVAQAA&#10;CwAAAAAAAAAAAAAAAAAfAQAAX3JlbHMvLnJlbHNQSwECLQAUAAYACAAAACEA3E0BYsYAAADdAAAA&#10;DwAAAAAAAAAAAAAAAAAHAgAAZHJzL2Rvd25yZXYueG1sUEsFBgAAAAADAAMAtwAAAPoCAAAAAA==&#10;" filled="f" insetpen="t">
                <v:textbox inset="2.88pt,2.88pt,2.88pt,2.88pt"/>
              </v:shape>
              <v:shape id="AutoShape 4130" o:spid="_x0000_s15543" type="#_x0000_t68" style="position:absolute;left:1131906;top:1093175;width:540;height:10080;rotation:-20;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hxCwwAAAN0AAAAPAAAAZHJzL2Rvd25yZXYueG1sRE9ba8Iw&#10;FH4X9h/CGfimqeJK6YyyCRuygWh3eT40p01dc1KaqN2/Nw+Cjx/ffbkebCvO1PvGsYLZNAFBXDrd&#10;cK3g++ttkoHwAVlj65gU/JOH9ephtMRcuwsf6FyEWsQQ9jkqMCF0uZS+NGTRT11HHLnK9RZDhH0t&#10;dY+XGG5bOU+SVFpsODYY7GhjqPwrTlbBx2e5/zHvx5BWTTXj3SL9Pb6mSo0fh5dnEIGGcBff3Fut&#10;4CnL4tz4Jj4BuboCAAD//wMAUEsBAi0AFAAGAAgAAAAhANvh9svuAAAAhQEAABMAAAAAAAAAAAAA&#10;AAAAAAAAAFtDb250ZW50X1R5cGVzXS54bWxQSwECLQAUAAYACAAAACEAWvQsW78AAAAVAQAACwAA&#10;AAAAAAAAAAAAAAAfAQAAX3JlbHMvLnJlbHNQSwECLQAUAAYACAAAACEAnH4cQsMAAADdAAAADwAA&#10;AAAAAAAAAAAAAAAHAgAAZHJzL2Rvd25yZXYueG1sUEsFBgAAAAADAAMAtwAAAPcCAAAAAA==&#10;" filled="f" insetpen="t">
                <v:textbox inset="2.88pt,2.88pt,2.88pt,2.88pt"/>
              </v:shape>
            </v:group>
            <v:line id="Line 4131" o:spid="_x0000_s8806" style="position:absolute;rotation:-7864386fd;flip:x;visibility:visible" from="1126718,1102249" to="1127798,110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hvxgAAAN0AAAAPAAAAZHJzL2Rvd25yZXYueG1sRI9BT8JA&#10;FITvJPyHzSPxBls0klJZiJKAciFY8P7sPrvF7tvSXaD+e9eExONkZr7JzBadrcWFWl85VjAeJSCI&#10;C6crLhUc9qthCsIHZI21Y1LwQx4W835vhpl2V36nSx5KESHsM1RgQmgyKX1hyKIfuYY4el+utRii&#10;bEupW7xGuK3lfZJMpMWK44LBhpaGiu/8bBUsj+Zlb0/htNmuZJN/7l7XH92DUneD7vkJRKAu/Idv&#10;7Tet4DFNp/D3Jj4BOf8FAAD//wMAUEsBAi0AFAAGAAgAAAAhANvh9svuAAAAhQEAABMAAAAAAAAA&#10;AAAAAAAAAAAAAFtDb250ZW50X1R5cGVzXS54bWxQSwECLQAUAAYACAAAACEAWvQsW78AAAAVAQAA&#10;CwAAAAAAAAAAAAAAAAAfAQAAX3JlbHMvLnJlbHNQSwECLQAUAAYACAAAACEA2qk4b8YAAADdAAAA&#10;DwAAAAAAAAAAAAAAAAAHAgAAZHJzL2Rvd25yZXYueG1sUEsFBgAAAAADAAMAtwAAAPoCAAAAAA==&#10;">
              <v:stroke endarrow="block"/>
            </v:line>
            <v:group id="Group 4132" o:spid="_x0000_s15542" style="position:absolute;left:1089968;top:1065675;width:36062;height:5527" coordorigin="1085637,1059502" coordsize="36063,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9ldwwAAAN0AAAAPAAAAZHJzL2Rvd25yZXYueG1sRE9Ni8Iw&#10;EL0L+x/CCHvTtLso3WoUEXfxIIK6IN6GZmyLzaQ0sa3/3hwEj4/3PV/2phItNa60rCAeRyCIM6tL&#10;zhX8n35HCQjnkTVWlknBgxwsFx+DOabadnyg9uhzEULYpaig8L5OpXRZQQbd2NbEgbvaxqAPsMml&#10;brAL4aaSX1E0lQZLDg0F1rQuKLsd70bBX4fd6jvetLvbdf24nCb78y4mpT6H/WoGwlPv3+KXe6sV&#10;TJKfsD+8CU9ALp4AAAD//wMAUEsBAi0AFAAGAAgAAAAhANvh9svuAAAAhQEAABMAAAAAAAAAAAAA&#10;AAAAAAAAAFtDb250ZW50X1R5cGVzXS54bWxQSwECLQAUAAYACAAAACEAWvQsW78AAAAVAQAACwAA&#10;AAAAAAAAAAAAAAAfAQAAX3JlbHMvLnJlbHNQSwECLQAUAAYACAAAACEA0uvZXcMAAADdAAAADwAA&#10;AAAAAAAAAAAAAAAHAgAAZHJzL2Rvd25yZXYueG1sUEsFBgAAAAADAAMAtwAAAPcCAAAAAA==&#10;">
              <v:line id="Line 4133" o:spid="_x0000_s1454" style="position:absolute;rotation:180;flip:y;visibility:visible" from="1085637,1059566" to="1085637,106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KzuxAAAAN0AAAAPAAAAZHJzL2Rvd25yZXYueG1sRI/BigIx&#10;EETvC/5DaMHbmlF00dEoi7DgSVhXBG/NpJ0ZnHRiEnX06zeC4LGorldd82VrGnElH2rLCgb9DARx&#10;YXXNpYLd38/nBESIyBoby6TgTgGWi87HHHNtb/xL120sRYJwyFFBFaPLpQxFRQZD3zri5B2tNxiT&#10;9KXUHm8Jbho5zLIvabDm1FCho1VFxWl7MemNqfcPc9if7mF4XJnNZeTObqRUr9t+z0BEauP7+JVe&#10;awXjyXQAzzUJAXLxDwAA//8DAFBLAQItABQABgAIAAAAIQDb4fbL7gAAAIUBAAATAAAAAAAAAAAA&#10;AAAAAAAAAABbQ29udGVudF9UeXBlc10ueG1sUEsBAi0AFAAGAAgAAAAhAFr0LFu/AAAAFQEAAAsA&#10;AAAAAAAAAAAAAAAAHwEAAF9yZWxzLy5yZWxzUEsBAi0AFAAGAAgAAAAhAOL0rO7EAAAA3QAAAA8A&#10;AAAAAAAAAAAAAAAABwIAAGRycy9kb3ducmV2LnhtbFBLBQYAAAAAAwADALcAAAD4AgAAAAA=&#10;">
                <v:stroke endarrow="block"/>
              </v:line>
              <v:line id="Line 4134" o:spid="_x0000_s1455" style="position:absolute;rotation:180;flip:y;visibility:visible" from="1089195,1059566" to="1089195,106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jKZxQAAAN0AAAAPAAAAZHJzL2Rvd25yZXYueG1sRI9BawIx&#10;EIXvBf9DGMFbzbpo0dUoRSh4EmpLwduwGXcXN5OYRF399Y0geHy8ed+bt1h1phUX8qGxrGA0zEAQ&#10;l1Y3XCn4/fl6n4IIEVlja5kU3CjAatl7W2Ch7ZW/6bKLlUgQDgUqqGN0hZShrMlgGFpHnLyD9QZj&#10;kr6S2uM1wU0r8yz7kAYbTg01OlrXVB53Z5PemHl/N/u/4y3kh7XZnsfu5MZKDfrd5xxEpC6+jp/p&#10;jVYwmc5yeKxJCJDLfwAAAP//AwBQSwECLQAUAAYACAAAACEA2+H2y+4AAACFAQAAEwAAAAAAAAAA&#10;AAAAAAAAAAAAW0NvbnRlbnRfVHlwZXNdLnhtbFBLAQItABQABgAIAAAAIQBa9CxbvwAAABUBAAAL&#10;AAAAAAAAAAAAAAAAAB8BAABfcmVscy8ucmVsc1BLAQItABQABgAIAAAAIQASJjKZxQAAAN0AAAAP&#10;AAAAAAAAAAAAAAAAAAcCAABkcnMvZG93bnJldi54bWxQSwUGAAAAAAMAAwC3AAAA+QIAAAAA&#10;">
                <v:stroke endarrow="block"/>
              </v:line>
              <v:line id="Line 4135" o:spid="_x0000_s1456" style="position:absolute;rotation:180;flip:y;visibility:visible" from="1092858,1059587" to="1092858,1064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pcCxQAAAN0AAAAPAAAAZHJzL2Rvd25yZXYueG1sRI9PawIx&#10;EMXvBb9DGKG3mvVPi65GKYLQk6AWwduwGXcXN5M0ibr66Y0g9Ph4835v3mzRmkZcyIfasoJ+LwNB&#10;XFhdc6ngd7f6GIMIEVljY5kU3CjAYt55m2Gu7ZU3dNnGUiQIhxwVVDG6XMpQVGQw9KwjTt7ReoMx&#10;SV9K7fGa4KaRgyz7kgZrTg0VOlpWVJy2Z5PemHh/N4f96RYGx6VZn0fuz42Ueu+231MQkdr4f/xK&#10;/2gFn+PJEJ5rEgLk/AEAAP//AwBQSwECLQAUAAYACAAAACEA2+H2y+4AAACFAQAAEwAAAAAAAAAA&#10;AAAAAAAAAAAAW0NvbnRlbnRfVHlwZXNdLnhtbFBLAQItABQABgAIAAAAIQBa9CxbvwAAABUBAAAL&#10;AAAAAAAAAAAAAAAAAB8BAABfcmVscy8ucmVsc1BLAQItABQABgAIAAAAIQB9apcCxQAAAN0AAAAP&#10;AAAAAAAAAAAAAAAAAAcCAABkcnMvZG93bnJldi54bWxQSwUGAAAAAAMAAwC3AAAA+QIAAAAA&#10;">
                <v:stroke endarrow="block"/>
              </v:line>
              <v:line id="Line 4136" o:spid="_x0000_s1457" style="position:absolute;rotation:180;flip:y;visibility:visible" from="1096479,1059544" to="1096479,1064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92xQAAAN0AAAAPAAAAZHJzL2Rvd25yZXYueG1sRI9BawIx&#10;EIXvBf9DGMFbzSpr0dUoRSh4EmpLwduwGXcXN5OYRF399Y0geHy8ed+bt1h1phUX8qGxrGA0zEAQ&#10;l1Y3XCn4/fl6n4IIEVlja5kU3CjAatl7W2Ch7ZW/6bKLlUgQDgUqqGN0hZShrMlgGFpHnLyD9QZj&#10;kr6S2uM1wU0rx1n2IQ02nBpqdLSuqTzuzia9MfP+bvZ/x1sYH9Zme87dyeVKDfrd5xxEpC6+jp/p&#10;jVYwmc5yeKxJCJDLfwAAAP//AwBQSwECLQAUAAYACAAAACEA2+H2y+4AAACFAQAAEwAAAAAAAAAA&#10;AAAAAAAAAAAAW0NvbnRlbnRfVHlwZXNdLnhtbFBLAQItABQABgAIAAAAIQBa9CxbvwAAABUBAAAL&#10;AAAAAAAAAAAAAAAAAB8BAABfcmVscy8ucmVsc1BLAQItABQABgAIAAAAIQDygw92xQAAAN0AAAAP&#10;AAAAAAAAAAAAAAAAAAcCAABkcnMvZG93bnJldi54bWxQSwUGAAAAAAMAAwC3AAAA+QIAAAAA&#10;">
                <v:stroke endarrow="block"/>
              </v:line>
              <v:line id="Line 4137" o:spid="_x0000_s1458" style="position:absolute;rotation:180;flip:y;visibility:visible" from="1100016,1059502" to="1100016,1064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6rtxAAAAN0AAAAPAAAAZHJzL2Rvd25yZXYueG1sRI/BigIx&#10;EETvgv8QWtibZhRddDSKCIKnhXVlYW/NpJ0ZnHRiEnX0682C4LGorlddi1VrGnElH2rLCoaDDARx&#10;YXXNpYLDz7Y/BREissbGMim4U4DVsttZYK7tjb/puo+lSBAOOSqoYnS5lKGoyGAYWEecvKP1BmOS&#10;vpTa4y3BTSNHWfYpDdacGip0tKmoOO0vJr0x8/5h/n5P9zA6bszXZezObqzUR69dz0FEauP7+JXe&#10;aQWT6WwC/2sSAuTyCQAA//8DAFBLAQItABQABgAIAAAAIQDb4fbL7gAAAIUBAAATAAAAAAAAAAAA&#10;AAAAAAAAAABbQ29udGVudF9UeXBlc10ueG1sUEsBAi0AFAAGAAgAAAAhAFr0LFu/AAAAFQEAAAsA&#10;AAAAAAAAAAAAAAAAHwEAAF9yZWxzLy5yZWxzUEsBAi0AFAAGAAgAAAAhAJ3Pqu3EAAAA3QAAAA8A&#10;AAAAAAAAAAAAAAAABwIAAGRycy9kb3ducmV2LnhtbFBLBQYAAAAAAwADALcAAAD4AgAAAAA=&#10;">
                <v:stroke endarrow="block"/>
              </v:line>
              <v:line id="Line 4138" o:spid="_x0000_s1459" style="position:absolute;rotation:180;flip:y;visibility:visible" from="1103616,1059523" to="1103616,106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SaxAAAAN0AAAAPAAAAZHJzL2Rvd25yZXYueG1sRI/BigIx&#10;EETvgv8QWvCmGUVFR6MsguBJ0JWFvTWTdmZw0skmUUe/3iws7LGorlddq01rGnEnH2rLCkbDDARx&#10;YXXNpYLz524wBxEissbGMil4UoDNuttZYa7tg490P8VSJAiHHBVUMbpcylBUZDAMrSNO3sV6gzFJ&#10;X0rt8ZHgppHjLJtJgzWnhgodbSsqrqebSW8svH+Z76/rM4wvW3O4TdyPmyjV77UfSxCR2vh//Jfe&#10;awXT+WIGv2sSAuT6DQAA//8DAFBLAQItABQABgAIAAAAIQDb4fbL7gAAAIUBAAATAAAAAAAAAAAA&#10;AAAAAAAAAABbQ29udGVudF9UeXBlc10ueG1sUEsBAi0AFAAGAAgAAAAhAFr0LFu/AAAAFQEAAAsA&#10;AAAAAAAAAAAAAAAAHwEAAF9yZWxzLy5yZWxzUEsBAi0AFAAGAAgAAAAhAG0dNJrEAAAA3QAAAA8A&#10;AAAAAAAAAAAAAAAABwIAAGRycy9kb3ducmV2LnhtbFBLBQYAAAAAAwADALcAAAD4AgAAAAA=&#10;">
                <v:stroke endarrow="block"/>
              </v:line>
              <v:line id="Line 4139" o:spid="_x0000_s1460" style="position:absolute;rotation:180;flip:y;visibility:visible" from="1107279,1059523" to="1107279,106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EBxgAAAN0AAAAPAAAAZHJzL2Rvd25yZXYueG1sRI9LiwIx&#10;EITvwv6H0At704zi+hiNIsKCpwUfLOytmbQzg5NOTKKO/nqzsOCxqK6vuubL1jTiSj7UlhX0exkI&#10;4sLqmksFh/1XdwIiRGSNjWVScKcAy8VbZ465tjfe0nUXS5EgHHJUUMXocilDUZHB0LOOOHlH6w3G&#10;JH0ptcdbgptGDrJsJA3WnBoqdLSuqDjtLia9MfX+YX5/TvcwOK7N92Xozm6o1Md7u5qBiNTG1/F/&#10;eqMVfE6mY/hbkxAgF08AAAD//wMAUEsBAi0AFAAGAAgAAAAhANvh9svuAAAAhQEAABMAAAAAAAAA&#10;AAAAAAAAAAAAAFtDb250ZW50X1R5cGVzXS54bWxQSwECLQAUAAYACAAAACEAWvQsW78AAAAVAQAA&#10;CwAAAAAAAAAAAAAAAAAfAQAAX3JlbHMvLnJlbHNQSwECLQAUAAYACAAAACEAAlGRAcYAAADdAAAA&#10;DwAAAAAAAAAAAAAAAAAHAgAAZHJzL2Rvd25yZXYueG1sUEsFBgAAAAADAAMAtwAAAPoCAAAAAA==&#10;">
                <v:stroke endarrow="block"/>
              </v:line>
              <v:line id="Line 4140" o:spid="_x0000_s1461" style="position:absolute;rotation:180;flip:y;visibility:visible" from="1110816,1059629" to="1110816,106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gVzxQAAAN0AAAAPAAAAZHJzL2Rvd25yZXYueG1sRI/BagIx&#10;EIbvgu8QRuhNsxVb1q1RilDoqVArhd6Gzbi7uJmkSdTVp3cOhR6Hf/5vvlltBterM8XUeTbwOCtA&#10;EdfedtwY2H+9TUtQKSNb7D2TgSsl2KzHoxVW1l/4k8673CiBcKrQQJtzqLROdUsO08wHYskOPjrM&#10;MsZG24gXgbtez4viWTvsWC60GGjbUn3cnZxoLGO8uZ/v4zXND1v3cVqE37Aw5mEyvL6AyjTk/+W/&#10;9rs18FQuRVe+EQTo9R0AAP//AwBQSwECLQAUAAYACAAAACEA2+H2y+4AAACFAQAAEwAAAAAAAAAA&#10;AAAAAAAAAAAAW0NvbnRlbnRfVHlwZXNdLnhtbFBLAQItABQABgAIAAAAIQBa9CxbvwAAABUBAAAL&#10;AAAAAAAAAAAAAAAAAB8BAABfcmVscy8ucmVsc1BLAQItABQABgAIAAAAIQBzzgVzxQAAAN0AAAAP&#10;AAAAAAAAAAAAAAAAAAcCAABkcnMvZG93bnJldi54bWxQSwUGAAAAAAMAAwC3AAAA+QIAAAAA&#10;">
                <v:stroke endarrow="block"/>
              </v:line>
              <v:line id="Line 4141" o:spid="_x0000_s13975" style="position:absolute;rotation:180;flip:y;visibility:visible" from="1114416,1059566" to="1114416,106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DoxQAAAN0AAAAPAAAAZHJzL2Rvd25yZXYueG1sRI9BawIx&#10;EIXvBf9DGMFbzSpa3NUoRSh4EmpLwduwGXcXN5OYRF399Y0geHy8ed+bt1h1phUX8qGxrGA0zEAQ&#10;l1Y3XCn4/fl6n4EIEVlja5kU3CjAatl7W2Ch7ZW/6bKLlUgQDgUqqGN0hZShrMlgGFpHnLyD9QZj&#10;kr6S2uM1wU0rx1n2IQ02nBpqdLSuqTzuzia9kXt/N/u/4y2MD2uzPU/cyU2UGvS7zzmISF18HT/T&#10;G61gOstzeKxJCJDLfwAAAP//AwBQSwECLQAUAAYACAAAACEA2+H2y+4AAACFAQAAEwAAAAAAAAAA&#10;AAAAAAAAAAAAW0NvbnRlbnRfVHlwZXNdLnhtbFBLAQItABQABgAIAAAAIQBa9CxbvwAAABUBAAAL&#10;AAAAAAAAAAAAAAAAAB8BAABfcmVscy8ucmVsc1BLAQItABQABgAIAAAAIQAcgqDoxQAAAN0AAAAP&#10;AAAAAAAAAAAAAAAAAAcCAABkcnMvZG93bnJldi54bWxQSwUGAAAAAAMAAwC3AAAA+QIAAAAA&#10;">
                <v:stroke endarrow="block"/>
              </v:line>
              <v:line id="Line 4142" o:spid="_x0000_s13974" style="position:absolute;rotation:180;flip:y;visibility:visible" from="1118079,1059566" to="1118079,106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5NvxQAAAN0AAAAPAAAAZHJzL2Rvd25yZXYueG1sRI/BagIx&#10;EIbvhb5DmEJvNVvR0t0apQiFngpaEXobNuPu4maSJlFXn945CB6Hf/5vvpktBterI8XUeTbwOipA&#10;EdfedtwY2Px+vbyDShnZYu+ZDJwpwWL++DDDyvoTr+i4zo0SCKcKDbQ5h0rrVLfkMI18IJZs56PD&#10;LGNstI14Erjr9bgo3rTDjuVCi4GWLdX79cGJRhnjxf1t9+c03i3dz2ES/sPEmOen4fMDVKYh35dv&#10;7W9rYFoW4i/fCAL0/AoAAP//AwBQSwECLQAUAAYACAAAACEA2+H2y+4AAACFAQAAEwAAAAAAAAAA&#10;AAAAAAAAAAAAW0NvbnRlbnRfVHlwZXNdLnhtbFBLAQItABQABgAIAAAAIQBa9CxbvwAAABUBAAAL&#10;AAAAAAAAAAAAAAAAAB8BAABfcmVscy8ucmVsc1BLAQItABQABgAIAAAAIQATU5NvxQAAAN0AAAAP&#10;AAAAAAAAAAAAAAAAAAcCAABkcnMvZG93bnJldi54bWxQSwUGAAAAAAMAAwC3AAAA+QIAAAAA&#10;">
                <v:stroke endarrow="block"/>
              </v:line>
              <v:line id="Line 4143" o:spid="_x0000_s13973" style="position:absolute;rotation:180;flip:y;visibility:visible" from="1121701,1059523" to="1121701,106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zb0xQAAAN0AAAAPAAAAZHJzL2Rvd25yZXYueG1sRI/NigIx&#10;EITvgu8QWtibZhRX1tEoIgh7WvAHYW/NpJ0ZnHRiEnXcpzcLgseiur7qmi9b04gb+VBbVjAcZCCI&#10;C6trLhUc9pv+F4gQkTU2lknBgwIsF93OHHNt77yl2y6WIkE45KigitHlUoaiIoNhYB1x8k7WG4xJ&#10;+lJqj/cEN40cZdlEGqw5NVToaF1Rcd5dTXpj6v2f+T2eH2F0Wpuf69hd3Fipj167moGI1Mb38Sv9&#10;rRV8TrMh/K9JCJCLJwAAAP//AwBQSwECLQAUAAYACAAAACEA2+H2y+4AAACFAQAAEwAAAAAAAAAA&#10;AAAAAAAAAAAAW0NvbnRlbnRfVHlwZXNdLnhtbFBLAQItABQABgAIAAAAIQBa9CxbvwAAABUBAAAL&#10;AAAAAAAAAAAAAAAAAB8BAABfcmVscy8ucmVsc1BLAQItABQABgAIAAAAIQB8Hzb0xQAAAN0AAAAP&#10;AAAAAAAAAAAAAAAAAAcCAABkcnMvZG93bnJldi54bWxQSwUGAAAAAAMAAwC3AAAA+QIAAAAA&#10;">
                <v:stroke endarrow="block"/>
              </v:line>
            </v:group>
            <v:group id="Group 4144" o:spid="_x0000_s8802" style="position:absolute;left:1097355;top:1081624;width:3780;height:10439;rotation:180" coordorigin="1138857,1072386" coordsize="3780,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569xAAAAN0AAAAPAAAAZHJzL2Rvd25yZXYueG1sRI9BawIx&#10;FITvBf9DeEJvNevqSrs1igjSPRWqgtfH5rnZunlZkqjbf98IhR6HmfmGWa4H24kb+dA6VjCdZCCI&#10;a6dbbhQcD7uXVxAhImvsHJOCHwqwXo2ellhqd+cvuu1jIxKEQ4kKTIx9KWWoDVkME9cTJ+/svMWY&#10;pG+k9nhPcNvJPMsW0mLLacFgT1tD9WV/tQr0PMyOVFUbn39+H4q2+DDN+aTU83jYvIOINMT/8F+7&#10;0gqKtyyHx5v0BOTqFwAA//8DAFBLAQItABQABgAIAAAAIQDb4fbL7gAAAIUBAAATAAAAAAAAAAAA&#10;AAAAAAAAAABbQ29udGVudF9UeXBlc10ueG1sUEsBAi0AFAAGAAgAAAAhAFr0LFu/AAAAFQEAAAsA&#10;AAAAAAAAAAAAAAAAHwEAAF9yZWxzLy5yZWxzUEsBAi0AFAAGAAgAAAAhAJX3nr3EAAAA3QAAAA8A&#10;AAAAAAAAAAAAAAAABwIAAGRycy9kb3ducmV2LnhtbFBLBQYAAAAAAwADALcAAAD4AgAAAAA=&#10;">
              <v:shape id="AutoShape 4145" o:spid="_x0000_s8805" type="#_x0000_t68" style="position:absolute;left:1142097;top:1072746;width:540;height:9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NTtwwAAAN0AAAAPAAAAZHJzL2Rvd25yZXYueG1sRI/disIw&#10;FITvBd8hHME7TVWU3a5RVBAEUVi3sLeH5tgWm5PSpD/79htB8HKYmW+Y9bY3pWipdoVlBbNpBII4&#10;tbrgTEHyc5x8gHAeWWNpmRT8kYPtZjhYY6xtx9/U3nwmAoRdjApy76tYSpfmZNBNbUUcvLutDfog&#10;60zqGrsAN6WcR9FKGiw4LORY0SGn9HFrjIIm2f22/nxx+tTsj0XZEV4TUmo86ndfIDz1/h1+tU9a&#10;wfIzWsDzTXgCcvMPAAD//wMAUEsBAi0AFAAGAAgAAAAhANvh9svuAAAAhQEAABMAAAAAAAAAAAAA&#10;AAAAAAAAAFtDb250ZW50X1R5cGVzXS54bWxQSwECLQAUAAYACAAAACEAWvQsW78AAAAVAQAACwAA&#10;AAAAAAAAAAAAAAAfAQAAX3JlbHMvLnJlbHNQSwECLQAUAAYACAAAACEAVVjU7cMAAADdAAAADwAA&#10;AAAAAAAAAAAAAAAHAgAAZHJzL2Rvd25yZXYueG1sUEsFBgAAAAADAAMAtwAAAPcCAAAAAA==&#10;" filled="f" insetpen="t">
                <v:textbox inset="2.88pt,2.88pt,2.88pt,2.88pt"/>
              </v:shape>
              <v:shape id="AutoShape 4146" o:spid="_x0000_s8804" type="#_x0000_t66" style="position:absolute;left:1138857;top:1082106;width:360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JQkxwAAAN0AAAAPAAAAZHJzL2Rvd25yZXYueG1sRI9Pa8JA&#10;FMTvQr/D8gq9iO76p9qmriKlFcFDaBR6fWRfk9Ds25DdxvTbu4LgcZiZ3zCrTW9r0VHrK8caJmMF&#10;gjh3puJCw+n4OXoB4QOywdoxafgnD5v1w2CFiXFn/qIuC4WIEPYJaihDaBIpfV6SRT92DXH0flxr&#10;MUTZFtK0eI5wW8upUgtpseK4UGJD7yXlv9mf1fChZofd0M/V7nsWln3TpctJlmr99Nhv30AE6sM9&#10;fGvvjYbnVzWH65v4BOT6AgAA//8DAFBLAQItABQABgAIAAAAIQDb4fbL7gAAAIUBAAATAAAAAAAA&#10;AAAAAAAAAAAAAABbQ29udGVudF9UeXBlc10ueG1sUEsBAi0AFAAGAAgAAAAhAFr0LFu/AAAAFQEA&#10;AAsAAAAAAAAAAAAAAAAAHwEAAF9yZWxzLy5yZWxzUEsBAi0AFAAGAAgAAAAhALPYlCTHAAAA3QAA&#10;AA8AAAAAAAAAAAAAAAAABwIAAGRycy9kb3ducmV2LnhtbFBLBQYAAAAAAwADALcAAAD7AgAAAAA=&#10;" filled="f" insetpen="t">
                <v:textbox inset="2.88pt,2.88pt,2.88pt,2.88pt"/>
              </v:shape>
              <v:shape id="AutoShape 4147" o:spid="_x0000_s8803" type="#_x0000_t68" style="position:absolute;left:1140384;top:1072386;width:540;height:1044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WnDxwAAAN0AAAAPAAAAZHJzL2Rvd25yZXYueG1sRI9fa8Iw&#10;FMXfB36HcIW9DE0nKFqNIs6xwfDBKuLjpbm2xeamJFnb7dMvg8EeD+fPj7Pa9KYWLTlfWVbwPE5A&#10;EOdWV1woOJ9eR3MQPiBrrC2Tgi/ysFkPHlaYatvxkdosFCKOsE9RQRlCk0rp85IM+rFtiKN3s85g&#10;iNIVUjvs4rip5SRJZtJgxZFQYkO7kvJ79mki97J3V91/vxwub/dZ225t9/RxVepx2G+XIAL14T/8&#10;137XCqaLZAq/b+ITkOsfAAAA//8DAFBLAQItABQABgAIAAAAIQDb4fbL7gAAAIUBAAATAAAAAAAA&#10;AAAAAAAAAAAAAABbQ29udGVudF9UeXBlc10ueG1sUEsBAi0AFAAGAAgAAAAhAFr0LFu/AAAAFQEA&#10;AAsAAAAAAAAAAAAAAAAAHwEAAF9yZWxzLy5yZWxzUEsBAi0AFAAGAAgAAAAhAB7FacPHAAAA3QAA&#10;AA8AAAAAAAAAAAAAAAAABwIAAGRycy9kb3ducmV2LnhtbFBLBQYAAAAAAwADALcAAAD7AgAAAAA=&#10;" filled="f" insetpen="t">
                <v:textbox inset="2.88pt,2.88pt,2.88pt,2.88pt"/>
              </v:shape>
            </v:group>
            <v:group id="Group 4148" o:spid="_x0000_s8799" style="position:absolute;left:1124274;top:1086091;width:2838;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Ji+xAAAAN0AAAAPAAAAZHJzL2Rvd25yZXYueG1sRI9BawIx&#10;FITvBf9DeIK3mtW60m6NIkJxT0JV8PrYPDdbNy9LEnX77xtB6HGYmW+Yxaq3rbiRD41jBZNxBoK4&#10;crrhWsHx8PX6DiJEZI2tY1LwSwFWy8HLAgvt7vxNt32sRYJwKFCBibErpAyVIYth7Dri5J2dtxiT&#10;9LXUHu8Jbls5zbK5tNhwWjDY0cZQddlfrQI9C29HKsu1n+5+DnmTb019Pik1GvbrTxCR+vgffrZL&#10;rSD/yObweJOegFz+AQAA//8DAFBLAQItABQABgAIAAAAIQDb4fbL7gAAAIUBAAATAAAAAAAAAAAA&#10;AAAAAAAAAABbQ29udGVudF9UeXBlc10ueG1sUEsBAi0AFAAGAAgAAAAhAFr0LFu/AAAAFQEAAAsA&#10;AAAAAAAAAAAAAAAAHwEAAF9yZWxzLy5yZWxzUEsBAi0AFAAGAAgAAAAhAOrMmL7EAAAA3QAAAA8A&#10;AAAAAAAAAAAAAAAABwIAAGRycy9kb3ducmV2LnhtbFBLBQYAAAAAAwADALcAAAD4AgAAAAA=&#10;">
              <v:oval id="Oval 4149" o:spid="_x0000_s8801"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7jxQAAAN0AAAAPAAAAZHJzL2Rvd25yZXYueG1sRI9BSwMx&#10;FITvgv8hPMGbzVp1q2vTokJLr61S9PbYPDeLycuaxDb9901B6HGYmW+Y6Tw7K3YUYu9Zwe2oAkHc&#10;et1zp+DjfXHzCCImZI3WMyk4UIT57PJiio32e17TbpM6USAcG1RgUhoaKWNryGEc+YG4eN8+OExF&#10;hk7qgPsCd1aOq6qWDnsuCwYHejPU/mz+nILQ2t8u11938XWbF5/3drk0/Vip66v88gwiUU7n8H97&#10;pRU8PFUTOL0pT0DOjgAAAP//AwBQSwECLQAUAAYACAAAACEA2+H2y+4AAACFAQAAEwAAAAAAAAAA&#10;AAAAAAAAAAAAW0NvbnRlbnRfVHlwZXNdLnhtbFBLAQItABQABgAIAAAAIQBa9CxbvwAAABUBAAAL&#10;AAAAAAAAAAAAAAAAAB8BAABfcmVscy8ucmVsc1BLAQItABQABgAIAAAAIQBmgp7jxQAAAN0AAAAP&#10;AAAAAAAAAAAAAAAAAAcCAABkcnMvZG93bnJldi54bWxQSwUGAAAAAAMAAwC3AAAA+QIAAAAA&#10;" filled="f" strokeweight="1.5pt" insetpen="t">
                <v:textbox inset="2.88pt,2.88pt,2.88pt,2.88pt"/>
              </v:oval>
              <v:line id="Line 4150" o:spid="_x0000_s8800"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qtwwAAAN0AAAAPAAAAZHJzL2Rvd25yZXYueG1sRE9ba8Iw&#10;FH4f7D+EM9jbTBWmthpFLIM9bAMv+Hxsjk2xOSlNrNm/Nw+DPX589+U62lYM1PvGsYLxKANBXDnd&#10;cK3gePh4m4PwAVlj65gU/JKH9er5aYmFdnfe0bAPtUgh7AtUYELoCil9ZciiH7mOOHEX11sMCfa1&#10;1D3eU7ht5STLptJiw6nBYEdbQ9V1f7MKZqbcyZksvw4/5dCM8/gdT+dcqdeXuFmACBTDv/jP/akV&#10;vOdZmpvepCcgVw8AAAD//wMAUEsBAi0AFAAGAAgAAAAhANvh9svuAAAAhQEAABMAAAAAAAAAAAAA&#10;AAAAAAAAAFtDb250ZW50X1R5cGVzXS54bWxQSwECLQAUAAYACAAAACEAWvQsW78AAAAVAQAACwAA&#10;AAAAAAAAAAAAAAAfAQAAX3JlbHMvLnJlbHNQSwECLQAUAAYACAAAACEAkc46rcMAAADdAAAADwAA&#10;AAAAAAAAAAAAAAAHAgAAZHJzL2Rvd25yZXYueG1sUEsFBgAAAAADAAMAtwAAAPcCAAAAAA==&#10;">
                <v:stroke endarrow="block"/>
              </v:line>
            </v:group>
            <v:group id="Group 4151" o:spid="_x0000_s8796" style="position:absolute;left:1088256;top:1075250;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wzMxAAAAN0AAAAPAAAAZHJzL2Rvd25yZXYueG1sRI9BawIx&#10;FITvBf9DeIK3mtW6UrdGEaG4J6Eq9PrYPDdbNy9LEnX77xtB6HGYmW+Y5bq3rbiRD41jBZNxBoK4&#10;crrhWsHp+Pn6DiJEZI2tY1LwSwHWq8HLEgvt7vxFt0OsRYJwKFCBibErpAyVIYth7Dri5J2dtxiT&#10;9LXUHu8Jbls5zbK5tNhwWjDY0dZQdTlcrQI9C28nKsuNn+5/jnmT70x9/lZqNOw3HyAi9fE//GyX&#10;WkG+yBbweJOegFz9AQAA//8DAFBLAQItABQABgAIAAAAIQDb4fbL7gAAAIUBAAATAAAAAAAAAAAA&#10;AAAAAAAAAABbQ29udGVudF9UeXBlc10ueG1sUEsBAi0AFAAGAAgAAAAhAFr0LFu/AAAAFQEAAAsA&#10;AAAAAAAAAAAAAAAAHwEAAF9yZWxzLy5yZWxzUEsBAi0AFAAGAAgAAAAhAJtTDMzEAAAA3QAAAA8A&#10;AAAAAAAAAAAAAAAABwIAAGRycy9kb3ducmV2LnhtbFBLBQYAAAAAAwADALcAAAD4AgAAAAA=&#10;">
              <v:oval id="Oval 4152" o:spid="_x0000_s8798"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pBKwgAAAN0AAAAPAAAAZHJzL2Rvd25yZXYueG1sRE9NTwIx&#10;EL2T+B+aMfEGXVAJLBQiJBCvoiFwm2zH7cZ2urYV6r+3BxOOL+97uc7OiguF2HlWMB5VIIgbrztu&#10;FXy874YzEDEha7SeScEvRViv7gZLrLW/8htdDqkVJYRjjQpMSn0tZWwMOYwj3xMX7tMHh6nA0Eod&#10;8FrCnZWTqppKhx2XBoM9bQ01X4cfpyA09rvN0/Nj3Bzz7vRk93vTTZR6uM8vCxCJcrqJ/92vWsHz&#10;fFz2lzflCcjVHwAAAP//AwBQSwECLQAUAAYACAAAACEA2+H2y+4AAACFAQAAEwAAAAAAAAAAAAAA&#10;AAAAAAAAW0NvbnRlbnRfVHlwZXNdLnhtbFBLAQItABQABgAIAAAAIQBa9CxbvwAAABUBAAALAAAA&#10;AAAAAAAAAAAAAB8BAABfcmVscy8ucmVsc1BLAQItABQABgAIAAAAIQBsspBKwgAAAN0AAAAPAAAA&#10;AAAAAAAAAAAAAAcCAABkcnMvZG93bnJldi54bWxQSwUGAAAAAAMAAwC3AAAA9gIAAAAA&#10;" filled="f" strokeweight="1.5pt" insetpen="t">
                <v:textbox inset="2.88pt,2.88pt,2.88pt,2.88pt"/>
              </v:oval>
              <v:line id="Line 4153" o:spid="_x0000_s8797"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XtxgAAAN0AAAAPAAAAZHJzL2Rvd25yZXYueG1sRI9BS8NA&#10;FITvgv9heUJvdpOC1qTdFjEIPWihqXh+zT6zwezbkN2m6793hYLHYWa+YdbbaHsx0eg7xwryeQaC&#10;uHG641bBx/H1/gmED8gae8ek4Ic8bDe3N2sstbvwgaY6tCJB2JeowIQwlFL6xpBFP3cDcfK+3Ggx&#10;JDm2Uo94SXDby0WWPUqLHacFgwO9GGq+67NVsDTVQS5l9XbcV1OXF/E9fp4KpWZ38XkFIlAM/+Fr&#10;e6cVPBR5Dn9v0hOQm18AAAD//wMAUEsBAi0AFAAGAAgAAAAhANvh9svuAAAAhQEAABMAAAAAAAAA&#10;AAAAAAAAAAAAAFtDb250ZW50X1R5cGVzXS54bWxQSwECLQAUAAYACAAAACEAWvQsW78AAAAVAQAA&#10;CwAAAAAAAAAAAAAAAAAfAQAAX3JlbHMvLnJlbHNQSwECLQAUAAYACAAAACEAhS0F7cYAAADdAAAA&#10;DwAAAAAAAAAAAAAAAAAHAgAAZHJzL2Rvd25yZXYueG1sUEsFBgAAAAADAAMAtwAAAPoCAAAAAA==&#10;">
                <v:stroke endarrow="block"/>
              </v:line>
            </v:group>
            <v:group id="Group 4154" o:spid="_x0000_s8793" style="position:absolute;left:1095519;top:1075292;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hgxQAAAN0AAAAPAAAAZHJzL2Rvd25yZXYueG1sRI9BawIx&#10;FITvhf6H8AreatZtV3Q1igjFPRWqgtfH5rnZdvOyJFHXf28KhR6HmfmGWa4H24kr+dA6VjAZZyCI&#10;a6dbbhQcDx+vMxAhImvsHJOCOwVYr56fllhqd+Mvuu5jIxKEQ4kKTIx9KWWoDVkMY9cTJ+/svMWY&#10;pG+k9nhLcNvJPMum0mLLacFgT1tD9c/+YhXo9/B2pKra+Pzz+1C0xc4055NSo5dhswARaYj/4b92&#10;pRUU80kOv2/SE5CrBwAAAP//AwBQSwECLQAUAAYACAAAACEA2+H2y+4AAACFAQAAEwAAAAAAAAAA&#10;AAAAAAAAAAAAW0NvbnRlbnRfVHlwZXNdLnhtbFBLAQItABQABgAIAAAAIQBa9CxbvwAAABUBAAAL&#10;AAAAAAAAAAAAAAAAAB8BAABfcmVscy8ucmVsc1BLAQItABQABgAIAAAAIQAQLghgxQAAAN0AAAAP&#10;AAAAAAAAAAAAAAAAAAcCAABkcnMvZG93bnJldi54bWxQSwUGAAAAAAMAAwC3AAAA+QIAAAAA&#10;">
              <v:oval id="Oval 4155" o:spid="_x0000_s8795"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A49xQAAAN0AAAAPAAAAZHJzL2Rvd25yZXYueG1sRI9BawIx&#10;FITvQv9DeIXeNKu20m6NUgXFq7aU9vbYvG6WJi/bJNX03xuh4HGYmW+Y+TI7K44UYudZwXhUgSBu&#10;vO64VfD2uhk+gogJWaP1TAr+KMJycTOYY639ifd0PKRWFAjHGhWYlPpaytgYchhHvicu3pcPDlOR&#10;oZU64KnAnZWTqppJhx2XBYM9rQ0134dfpyA09qfNs89pXL3nzce93W5NN1Hq7ja/PINIlNM1/N/e&#10;aQUPT+MpXN6UJyAXZwAAAP//AwBQSwECLQAUAAYACAAAACEA2+H2y+4AAACFAQAAEwAAAAAAAAAA&#10;AAAAAAAAAAAAW0NvbnRlbnRfVHlwZXNdLnhtbFBLAQItABQABgAIAAAAIQBa9CxbvwAAABUBAAAL&#10;AAAAAAAAAAAAAAAAAB8BAABfcmVscy8ucmVsc1BLAQItABQABgAIAAAAIQCcYA49xQAAAN0AAAAP&#10;AAAAAAAAAAAAAAAAAAcCAABkcnMvZG93bnJldi54bWxQSwUGAAAAAAMAAwC3AAAA+QIAAAAA&#10;" filled="f" strokeweight="1.5pt" insetpen="t">
                <v:textbox inset="2.88pt,2.88pt,2.88pt,2.88pt"/>
              </v:oval>
              <v:line id="Line 4156" o:spid="_x0000_s8794"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qZ1xgAAAN0AAAAPAAAAZHJzL2Rvd25yZXYueG1sRI9BS8NA&#10;FITvBf/D8oTe2k2ktSZ2W6RB8KBCW/H8zD6zwezbkN2m23/vCkKPw8x8w6y30XZipMG3jhXk8wwE&#10;ce10y42Cj+Pz7AGED8gaO8ek4EIetpubyRpL7c68p/EQGpEg7EtUYELoSyl9bciin7ueOHnfbrAY&#10;khwaqQc8J7jt5F2W3UuLLacFgz3tDNU/h5NVsDLVXq5k9Xp8r8Y2L+Jb/PwqlJrexqdHEIFiuIb/&#10;2y9awbLIF/D3Jj0BufkFAAD//wMAUEsBAi0AFAAGAAgAAAAhANvh9svuAAAAhQEAABMAAAAAAAAA&#10;AAAAAAAAAAAAAFtDb250ZW50X1R5cGVzXS54bWxQSwECLQAUAAYACAAAACEAWvQsW78AAAAVAQAA&#10;CwAAAAAAAAAAAAAAAAAfAQAAX3JlbHMvLnJlbHNQSwECLQAUAAYACAAAACEAlVqmdcYAAADdAAAA&#10;DwAAAAAAAAAAAAAAAAAHAgAAZHJzL2Rvd25yZXYueG1sUEsFBgAAAAADAAMAtwAAAPoCAAAAAA==&#10;">
                <v:stroke endarrow="block"/>
              </v:line>
            </v:group>
            <v:group id="Group 4157" o:spid="_x0000_s8790" style="position:absolute;left:1102719;top:1075207;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AUxAAAAN0AAAAPAAAAZHJzL2Rvd25yZXYueG1sRI9BawIx&#10;FITvBf9DeIK3mtV2RVejiFDcU6EqeH1snpvVzcuSRN3++6ZQ6HGYmW+Y1aa3rXiQD41jBZNxBoK4&#10;crrhWsHp+PE6BxEissbWMSn4pgCb9eBlhYV2T/6ixyHWIkE4FKjAxNgVUobKkMUwdh1x8i7OW4xJ&#10;+lpqj88Et62cZtlMWmw4LRjsaGeouh3uVoF+D28nKsutn35ej3mT7019OSs1GvbbJYhIffwP/7VL&#10;rSBfTHL4fZOegFz/AAAA//8DAFBLAQItABQABgAIAAAAIQDb4fbL7gAAAIUBAAATAAAAAAAAAAAA&#10;AAAAAAAAAABbQ29udGVudF9UeXBlc10ueG1sUEsBAi0AFAAGAAgAAAAhAFr0LFu/AAAAFQEAAAsA&#10;AAAAAAAAAAAAAAAAHwEAAF9yZWxzLy5yZWxzUEsBAi0AFAAGAAgAAAAhAJ/HkBTEAAAA3QAAAA8A&#10;AAAAAAAAAAAAAAAABwIAAGRycy9kb3ducmV2LnhtbFBLBQYAAAAAAwADALcAAAD4AgAAAAA=&#10;">
              <v:oval id="Oval 4158" o:spid="_x0000_s8792"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62lxQAAAN0AAAAPAAAAZHJzL2Rvd25yZXYueG1sRI9BSwMx&#10;FITvBf9DeIK3NttaF12bFiu0eLUV0dtj89wsJi/bJLbpvzeC0OMwM98wi1V2VhwpxN6zgumkAkHc&#10;et1zp+Btvxnfg4gJWaP1TArOFGG1vBotsNH+xK903KVOFAjHBhWYlIZGytgachgnfiAu3pcPDlOR&#10;oZM64KnAnZWzqqqlw57LgsGBng2137sfpyC09tDl+vM2rt/z5mNut1vTz5S6uc5PjyAS5XQJ/7df&#10;tIK7h2kNf2/KE5DLXwAAAP//AwBQSwECLQAUAAYACAAAACEA2+H2y+4AAACFAQAAEwAAAAAAAAAA&#10;AAAAAAAAAAAAW0NvbnRlbnRfVHlwZXNdLnhtbFBLAQItABQABgAIAAAAIQBa9CxbvwAAABUBAAAL&#10;AAAAAAAAAAAAAAAAAB8BAABfcmVscy8ucmVsc1BLAQItABQABgAIAAAAIQCMF62lxQAAAN0AAAAP&#10;AAAAAAAAAAAAAAAAAAcCAABkcnMvZG93bnJldi54bWxQSwUGAAAAAAMAAwC3AAAA+QIAAAAA&#10;" filled="f" strokeweight="1.5pt" insetpen="t">
                <v:textbox inset="2.88pt,2.88pt,2.88pt,2.88pt"/>
              </v:oval>
              <v:line id="Line 4159" o:spid="_x0000_s8791"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DgCxgAAAN0AAAAPAAAAZHJzL2Rvd25yZXYueG1sRI9BS8NA&#10;FITvBf/D8gRv7SYFGxO7LWIQPFihrXh+Zp/ZYPZtyG7T9d93C4LHYWa+YdbbaHsx0eg7xwryRQaC&#10;uHG641bBx/Fl/gDCB2SNvWNS8Esetpub2Ror7c68p+kQWpEg7CtUYEIYKil9Y8iiX7iBOHnfbrQY&#10;khxbqUc8J7jt5TLLVtJix2nB4EDPhpqfw8kqKEy9l4Ws347v9dTlZdzFz69Sqbvb+PQIIlAM/+G/&#10;9qtWcF/mBVzfpCcgNxcAAAD//wMAUEsBAi0AFAAGAAgAAAAhANvh9svuAAAAhQEAABMAAAAAAAAA&#10;AAAAAAAAAAAAAFtDb250ZW50X1R5cGVzXS54bWxQSwECLQAUAAYACAAAACEAWvQsW78AAAAVAQAA&#10;CwAAAAAAAAAAAAAAAAAfAQAAX3JlbHMvLnJlbHNQSwECLQAUAAYACAAAACEAZYg4AsYAAADdAAAA&#10;DwAAAAAAAAAAAAAAAAAHAgAAZHJzL2Rvd25yZXYueG1sUEsFBgAAAAADAAMAtwAAAPoCAAAAAA==&#10;">
                <v:stroke endarrow="block"/>
              </v:line>
            </v:group>
            <v:group id="Group 4160" o:spid="_x0000_s8787" style="position:absolute;left:1109876;top:1075250;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KwQAAAN0AAAAPAAAAZHJzL2Rvd25yZXYueG1sRE/Pa8Iw&#10;FL4L/g/hDXbTVGdlq0YRQdbTYFXw+mieTV3zUpKo3X9vDoMdP77f6+1gO3EnH1rHCmbTDARx7XTL&#10;jYLT8TB5BxEissbOMSn4pQDbzXi0xkK7B3/TvYqNSCEcClRgYuwLKUNtyGKYup44cRfnLcYEfSO1&#10;x0cKt52cZ9lSWmw5NRjsaW+o/qluVoFehLcTleXOz7+ux7zNP01zOSv1+jLsViAiDfFf/OcutYL8&#10;Y5bmpjfpCcjNEwAA//8DAFBLAQItABQABgAIAAAAIQDb4fbL7gAAAIUBAAATAAAAAAAAAAAAAAAA&#10;AAAAAABbQ29udGVudF9UeXBlc10ueG1sUEsBAi0AFAAGAAgAAAAhAFr0LFu/AAAAFQEAAAsAAAAA&#10;AAAAAAAAAAAAHwEAAF9yZWxzLy5yZWxzUEsBAi0AFAAGAAgAAAAhAHHGP4rBAAAA3QAAAA8AAAAA&#10;AAAAAAAAAAAABwIAAGRycy9kb3ducmV2LnhtbFBLBQYAAAAAAwADALcAAAD1AgAAAAA=&#10;">
              <v:oval id="Oval 4161" o:spid="_x0000_s8789"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DnXxQAAAN0AAAAPAAAAZHJzL2Rvd25yZXYueG1sRI9BawIx&#10;FITvhf6H8Aq91azWSt0apRYUr1Up7e2xed0sTV7WJNX4702h4HGYmW+Y2SI7K44UYudZwXBQgSBu&#10;vO64VbDfrR6eQcSErNF6JgVnirCY397MsNb+xO903KZWFAjHGhWYlPpaytgYchgHvicu3rcPDlOR&#10;oZU64KnAnZWjqppIhx2XBYM9vRlqfra/TkFo7KHNk6/HuPzIq8+xXa9NN1Lq/i6/voBIlNM1/N/e&#10;aAVP0+EU/t6UJyDnFwAAAP//AwBQSwECLQAUAAYACAAAACEA2+H2y+4AAACFAQAAEwAAAAAAAAAA&#10;AAAAAAAAAAAAW0NvbnRlbnRfVHlwZXNdLnhtbFBLAQItABQABgAIAAAAIQBa9CxbvwAAABUBAAAL&#10;AAAAAAAAAAAAAAAAAB8BAABfcmVscy8ucmVsc1BLAQItABQABgAIAAAAIQD9iDnXxQAAAN0AAAAP&#10;AAAAAAAAAAAAAAAAAAcCAABkcnMvZG93bnJldi54bWxQSwUGAAAAAAMAAwC3AAAA+QIAAAAA&#10;" filled="f" strokeweight="1.5pt" insetpen="t">
                <v:textbox inset="2.88pt,2.88pt,2.88pt,2.88pt"/>
              </v:oval>
              <v:line id="Line 4162" o:spid="_x0000_s8788"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WrLwgAAAN0AAAAPAAAAZHJzL2Rvd25yZXYueG1sRE/Pa8Iw&#10;FL4P/B/CE3abqYJz7YwiFmEHHahj57fmrSk2L6WJNf73y0HY8eP7vVxH24qBet84VjCdZCCIK6cb&#10;rhV8nXcvbyB8QNbYOiYFd/KwXo2ellhod+MjDadQixTCvkAFJoSukNJXhiz6ieuIE/freoshwb6W&#10;usdbCretnGXZq7TYcGow2NHWUHU5Xa2ChSmPciHL/fmzHJppHg/x+ydX6nkcN+8gAsXwL364P7SC&#10;eT5L+9Ob9ATk6g8AAP//AwBQSwECLQAUAAYACAAAACEA2+H2y+4AAACFAQAAEwAAAAAAAAAAAAAA&#10;AAAAAAAAW0NvbnRlbnRfVHlwZXNdLnhtbFBLAQItABQABgAIAAAAIQBa9CxbvwAAABUBAAALAAAA&#10;AAAAAAAAAAAAAB8BAABfcmVscy8ucmVsc1BLAQItABQABgAIAAAAIQAkDWrLwgAAAN0AAAAPAAAA&#10;AAAAAAAAAAAAAAcCAABkcnMvZG93bnJldi54bWxQSwUGAAAAAAMAAwC3AAAA9gIAAAAA&#10;">
                <v:stroke endarrow="block"/>
              </v:line>
            </v:group>
            <v:group id="Group 4163" o:spid="_x0000_s8784" style="position:absolute;left:1117139;top:1075271;width:2838;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FyqxQAAAN0AAAAPAAAAZHJzL2Rvd25yZXYueG1sRI9BawIx&#10;FITvhf6H8AreatZtV3Q1igjFPRWqgtfH5rnZdvOyJFHXf28KhR6HmfmGWa4H24kr+dA6VjAZZyCI&#10;a6dbbhQcDx+vMxAhImvsHJOCOwVYr56fllhqd+Mvuu5jIxKEQ4kKTIx9KWWoDVkMY9cTJ+/svMWY&#10;pG+k9nhLcNvJPMum0mLLacFgT1tD9c/+YhXo9/B2pKra+Pzz+1C0xc4055NSo5dhswARaYj/4b92&#10;pRUU83wCv2/SE5CrBwAAAP//AwBQSwECLQAUAAYACAAAACEA2+H2y+4AAACFAQAAEwAAAAAAAAAA&#10;AAAAAAAAAAAAW0NvbnRlbnRfVHlwZXNdLnhtbFBLAQItABQABgAIAAAAIQBa9CxbvwAAABUBAAAL&#10;AAAAAAAAAAAAAAAAAB8BAABfcmVscy8ucmVsc1BLAQItABQABgAIAAAAIQAukFyqxQAAAN0AAAAP&#10;AAAAAAAAAAAAAAAAAAcCAABkcnMvZG93bnJldi54bWxQSwUGAAAAAAMAAwC3AAAA+QIAAAAA&#10;">
              <v:oval id="Oval 4164" o:spid="_x0000_s8786"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GEbxQAAAN0AAAAPAAAAZHJzL2Rvd25yZXYueG1sRI9BSwMx&#10;FITvBf9DeEJvbda1Fl2bFiu0eLWK6O2xeW4Wk5dtkrbpvzeC0OMwM98wi1V2VhwpxN6zgptpBYK4&#10;9brnTsH722ZyDyImZI3WMyk4U4TV8mq0wEb7E7/ScZc6USAcG1RgUhoaKWNryGGc+oG4eN8+OExF&#10;hk7qgKcCd1bWVTWXDnsuCwYHejbU/uwOTkFo7b7L86/buP7Im8+Z3W5NXys1vs5PjyAS5XQJ/7df&#10;tIK7h7qGvzflCcjlLwAAAP//AwBQSwECLQAUAAYACAAAACEA2+H2y+4AAACFAQAAEwAAAAAAAAAA&#10;AAAAAAAAAAAAW0NvbnRlbnRfVHlwZXNdLnhtbFBLAQItABQABgAIAAAAIQBa9CxbvwAAABUBAAAL&#10;AAAAAAAAAAAAAAAAAB8BAABfcmVscy8ucmVsc1BLAQItABQABgAIAAAAIQA9QGEbxQAAAN0AAAAP&#10;AAAAAAAAAAAAAAAAAAcCAABkcnMvZG93bnJldi54bWxQSwUGAAAAAAMAAwC3AAAA+QIAAAAA&#10;" filled="f" strokeweight="1.5pt" insetpen="t">
                <v:textbox inset="2.88pt,2.88pt,2.88pt,2.88pt"/>
              </v:oval>
              <v:line id="Line 4165" o:spid="_x0000_s8785"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S8xgAAAN0AAAAPAAAAZHJzL2Rvd25yZXYueG1sRI9BS8NA&#10;FITvBf/D8gRv7SYtWhO7KdIgeFChrfT8mn1mg9m3Ibum6793BcHjMDPfMJtttL2YaPSdYwX5IgNB&#10;3Djdcavg/fg0vwfhA7LG3jEp+CYP2+pqtsFSuwvvaTqEViQI+xIVmBCGUkrfGLLoF24gTt6HGy2G&#10;JMdW6hEvCW57ucyyO2mx47RgcKCdoebz8GUVrE29l2tZvxzf6qnLi/gaT+dCqZvr+PgAIlAM/+G/&#10;9rNWcFssV/D7Jj0BWf0AAAD//wMAUEsBAi0AFAAGAAgAAAAhANvh9svuAAAAhQEAABMAAAAAAAAA&#10;AAAAAAAAAAAAAFtDb250ZW50X1R5cGVzXS54bWxQSwECLQAUAAYACAAAACEAWvQsW78AAAAVAQAA&#10;CwAAAAAAAAAAAAAAAAAfAQAAX3JlbHMvLnJlbHNQSwECLQAUAAYACAAAACEA1N/0vMYAAADdAAAA&#10;DwAAAAAAAAAAAAAAAAAHAgAAZHJzL2Rvd25yZXYueG1sUEsFBgAAAAADAAMAtwAAAPoCAAAAAA==&#10;">
                <v:stroke endarrow="block"/>
              </v:line>
            </v:group>
            <v:group id="Group 4166" o:spid="_x0000_s8781" style="position:absolute;left:1124339;top:1075271;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yxQAAAN0AAAAPAAAAZHJzL2Rvd25yZXYueG1sRI9Ba8JA&#10;FITvhf6H5RW81U2jkRpdRQqlORWMQq+P7DObNvs27G41/feuUPA4zMw3zHo72l6cyYfOsYKXaQaC&#10;uHG641bB8fD+/AoiRGSNvWNS8EcBtpvHhzWW2l14T+c6tiJBOJSowMQ4lFKGxpDFMHUDcfJOzluM&#10;SfpWao+XBLe9zLNsIS12nBYMDvRmqPmpf60CPQ+zI1XVzuef34eiKz5Me/pSavI07lYgIo3xHv5v&#10;V1pBsczncHuTnoDcXAEAAP//AwBQSwECLQAUAAYACAAAACEA2+H2y+4AAACFAQAAEwAAAAAAAAAA&#10;AAAAAAAAAAAAW0NvbnRlbnRfVHlwZXNdLnhtbFBLAQItABQABgAIAAAAIQBa9CxbvwAAABUBAAAL&#10;AAAAAAAAAAAAAAAAAB8BAABfcmVscy8ucmVsc1BLAQItABQABgAIAAAAIQA+5/8yxQAAAN0AAAAP&#10;AAAAAAAAAAAAAAAAAAcCAABkcnMvZG93bnJldi54bWxQSwUGAAAAAAMAAwC3AAAA+QIAAAAA&#10;">
              <v:oval id="Oval 4167" o:spid="_x0000_s8783"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flvxQAAAN0AAAAPAAAAZHJzL2Rvd25yZXYueG1sRI9BSwMx&#10;FITvBf9DeEJvbdatLbo2LSq0eG0rorfH5rlZTF7WJLbx3xuh0OMwM98wy3V2VhwpxN6zgptpBYK4&#10;9brnTsHrYTO5AxETskbrmRT8UoT16mq0xEb7E+/ouE+dKBCODSowKQ2NlLE15DBO/UBcvE8fHKYi&#10;Qyd1wFOBOyvrqlpIhz2XBYMDPRtqv/Y/TkFo7XeXFx+z+PSWN++3drs1fa3U+Do/PoBIlNMlfG6/&#10;aAXz+3oO/2/KE5CrPwAAAP//AwBQSwECLQAUAAYACAAAACEA2+H2y+4AAACFAQAAEwAAAAAAAAAA&#10;AAAAAAAAAAAAW0NvbnRlbnRfVHlwZXNdLnhtbFBLAQItABQABgAIAAAAIQBa9CxbvwAAABUBAAAL&#10;AAAAAAAAAAAAAAAAAB8BAABfcmVscy8ucmVsc1BLAQItABQABgAIAAAAIQCyqflvxQAAAN0AAAAP&#10;AAAAAAAAAAAAAAAAAAcCAABkcnMvZG93bnJldi54bWxQSwUGAAAAAAMAAwC3AAAA+QIAAAAA&#10;" filled="f" strokeweight="1.5pt" insetpen="t">
                <v:textbox inset="2.88pt,2.88pt,2.88pt,2.88pt"/>
              </v:oval>
              <v:line id="Line 4168" o:spid="_x0000_s8782"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FckxgAAAN0AAAAPAAAAZHJzL2Rvd25yZXYueG1sRI9BawIx&#10;FITvQv9DeIXeNKtQ7a5GKV0KHqqglp6fm9fN0s3LsknX+O8bQehxmJlvmNUm2lYM1PvGsYLpJANB&#10;XDndcK3g8/Q+fgHhA7LG1jEpuJKHzfphtMJCuwsfaDiGWiQI+wIVmBC6QkpfGbLoJ64jTt636y2G&#10;JPta6h4vCW5bOcuyubTYcFow2NGboern+GsVLEx5kAtZfpz25dBM87iLX+dcqafH+LoEESiG//C9&#10;vdUKnvPZHG5v0hOQ6z8AAAD//wMAUEsBAi0AFAAGAAgAAAAhANvh9svuAAAAhQEAABMAAAAAAAAA&#10;AAAAAAAAAAAAAFtDb250ZW50X1R5cGVzXS54bWxQSwECLQAUAAYACAAAACEAWvQsW78AAAAVAQAA&#10;CwAAAAAAAAAAAAAAAAAfAQAAX3JlbHMvLnJlbHNQSwECLQAUAAYACAAAACEAxKhXJMYAAADdAAAA&#10;DwAAAAAAAAAAAAAAAAAHAgAAZHJzL2Rvd25yZXYueG1sUEsFBgAAAAADAAMAtwAAAPoCAAAAAA==&#10;">
                <v:stroke endarrow="block"/>
              </v:line>
            </v:group>
            <v:group id="Group 4169" o:spid="_x0000_s8778" style="position:absolute;left:1088298;top:1086006;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WFFxgAAAN0AAAAPAAAAZHJzL2Rvd25yZXYueG1sRI/NasMw&#10;EITvhb6D2EJvjVynbhMnSgiBUp8K+YFcF2tjObFWRlIT9+2rQKDHYWa+YebLwXbiQj60jhW8jjIQ&#10;xLXTLTcK9rvPlwmIEJE1do5JwS8FWC4eH+ZYanflDV22sREJwqFEBSbGvpQy1IYshpHriZN3dN5i&#10;TNI3Unu8JrjtZJ5l79Jiy2nBYE9rQ/V5+2MV6Lcw3lNVrXz+fdoVbfFlmuNBqeenYTUDEWmI/+F7&#10;u9IKimn+Abc36QnIxR8AAAD//wMAUEsBAi0AFAAGAAgAAAAhANvh9svuAAAAhQEAABMAAAAAAAAA&#10;AAAAAAAAAAAAAFtDb250ZW50X1R5cGVzXS54bWxQSwECLQAUAAYACAAAACEAWvQsW78AAAAVAQAA&#10;CwAAAAAAAAAAAAAAAAAfAQAAX3JlbHMvLnJlbHNQSwECLQAUAAYACAAAACEAzjVhRcYAAADdAAAA&#10;DwAAAAAAAAAAAAAAAAAHAgAAZHJzL2Rvd25yZXYueG1sUEsFBgAAAAADAAMAtwAAAPoCAAAAAA==&#10;">
              <v:oval id="Oval 4170" o:spid="_x0000_s8780"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FbxwgAAAN0AAAAPAAAAZHJzL2Rvd25yZXYueG1sRE9NTwIx&#10;EL2T+B+aMfEGXVclsFKIkEC8ioTAbbIdtxvb6dpWqP/eHkw8vrzvxSo7Ky4UYu9Zwf2kAkHcet1z&#10;p+Dwvh3PQMSErNF6JgU/FGG1vBktsNH+ym902adOlBCODSowKQ2NlLE15DBO/EBcuA8fHKYCQyd1&#10;wGsJd1bWVTWVDnsuDQYH2hhqP/ffTkFo7VeXp+eHuD7m7enR7namr5W6u80vzyAS5fQv/nO/agVP&#10;87rMLW/KE5DLXwAAAP//AwBQSwECLQAUAAYACAAAACEA2+H2y+4AAACFAQAAEwAAAAAAAAAAAAAA&#10;AAAAAAAAW0NvbnRlbnRfVHlwZXNdLnhtbFBLAQItABQABgAIAAAAIQBa9CxbvwAAABUBAAALAAAA&#10;AAAAAAAAAAAAAB8BAABfcmVscy8ucmVsc1BLAQItABQABgAIAAAAIQBcqFbxwgAAAN0AAAAPAAAA&#10;AAAAAAAAAAAAAAcCAABkcnMvZG93bnJldi54bWxQSwUGAAAAAAMAAwC3AAAA9gIAAAAA&#10;" filled="f" strokeweight="1.5pt" insetpen="t">
                <v:textbox inset="2.88pt,2.88pt,2.88pt,2.88pt"/>
              </v:oval>
              <v:line id="Line 4171" o:spid="_x0000_s8779"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8NWxgAAAN0AAAAPAAAAZHJzL2Rvd25yZXYueG1sRI9BawIx&#10;FITvQv9DeIXeNKtg7a5GKV2EHrSglp5fN8/N0s3LsknX+O8boeBxmJlvmNUm2lYM1PvGsYLpJANB&#10;XDndcK3g87Qdv4DwAVlj65gUXMnDZv0wWmGh3YUPNBxDLRKEfYEKTAhdIaWvDFn0E9cRJ+/seosh&#10;yb6WusdLgttWzrLsWVpsOC0Y7OjNUPVz/LUKFqY8yIUsd6ePcmimedzHr+9cqafH+LoEESiGe/i/&#10;/a4VzPNZDrc36QnI9R8AAAD//wMAUEsBAi0AFAAGAAgAAAAhANvh9svuAAAAhQEAABMAAAAAAAAA&#10;AAAAAAAAAAAAAFtDb250ZW50X1R5cGVzXS54bWxQSwECLQAUAAYACAAAACEAWvQsW78AAAAVAQAA&#10;CwAAAAAAAAAAAAAAAAAfAQAAX3JlbHMvLnJlbHNQSwECLQAUAAYACAAAACEAtTfDVsYAAADdAAAA&#10;DwAAAAAAAAAAAAAAAAAHAgAAZHJzL2Rvd25yZXYueG1sUEsFBgAAAAADAAMAtwAAAPoCAAAAAA==&#10;">
                <v:stroke endarrow="block"/>
              </v:line>
            </v:group>
            <v:group id="Group 4172" o:spid="_x0000_s8775" style="position:absolute;left:1095540;top:1086049;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W/swgAAAN0AAAAPAAAAZHJzL2Rvd25yZXYueG1sRE/Pa8Iw&#10;FL4L/g/hCbtpqq5jq01FBmM9DVaFXR/Ns6k2LyXJtPvvl8Ngx4/vd7mf7CBu5EPvWMF6lYEgbp3u&#10;uVNwOr4tn0GEiKxxcEwKfijAvprPSiy0u/Mn3ZrYiRTCoUAFJsaxkDK0hiyGlRuJE3d23mJM0HdS&#10;e7yncDvITZY9SYs9pwaDI70aaq/Nt1WgH8P2RHV98JuPyzHv83fTnb+UelhMhx2ISFP8F/+5a60g&#10;f9mm/elNegKy+gUAAP//AwBQSwECLQAUAAYACAAAACEA2+H2y+4AAACFAQAAEwAAAAAAAAAAAAAA&#10;AAAAAAAAW0NvbnRlbnRfVHlwZXNdLnhtbFBLAQItABQABgAIAAAAIQBa9CxbvwAAABUBAAALAAAA&#10;AAAAAAAAAAAAAB8BAABfcmVscy8ucmVsc1BLAQItABQABgAIAAAAIQDEBW/swgAAAN0AAAAPAAAA&#10;AAAAAAAAAAAAAAcCAABkcnMvZG93bnJldi54bWxQSwUGAAAAAAMAAwC3AAAA9gIAAAAA&#10;">
              <v:oval id="Oval 4173" o:spid="_x0000_s8777"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2mxxQAAAN0AAAAPAAAAZHJzL2Rvd25yZXYueG1sRI9BawIx&#10;FITvQv9DeIXeNKu20m6NUgXFq7aU9vbYvG6WJi/bJNX03xuh4HGYmW+Y+TI7K44UYudZwXhUgSBu&#10;vO64VfD2uhk+gogJWaP1TAr+KMJycTOYY639ifd0PKRWFAjHGhWYlPpaytgYchhHvicu3pcPDlOR&#10;oZU64KnAnZWTqppJhx2XBYM9rQ0134dfpyA09qfNs89pXL3nzce93W5NN1Hq7ja/PINIlNM1/N/e&#10;aQUPT9MxXN6UJyAXZwAAAP//AwBQSwECLQAUAAYACAAAACEA2+H2y+4AAACFAQAAEwAAAAAAAAAA&#10;AAAAAAAAAAAAW0NvbnRlbnRfVHlwZXNdLnhtbFBLAQItABQABgAIAAAAIQBa9CxbvwAAABUBAAAL&#10;AAAAAAAAAAAAAAAAAB8BAABfcmVscy8ucmVsc1BLAQItABQABgAIAAAAIQBIS2mxxQAAAN0AAAAP&#10;AAAAAAAAAAAAAAAAAAcCAABkcnMvZG93bnJldi54bWxQSwUGAAAAAAMAAwC3AAAA+QIAAAAA&#10;" filled="f" strokeweight="1.5pt" insetpen="t">
                <v:textbox inset="2.88pt,2.88pt,2.88pt,2.88pt"/>
              </v:oval>
              <v:line id="Line 4174" o:spid="_x0000_s8776"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f6xgAAAN0AAAAPAAAAZHJzL2Rvd25yZXYueG1sRI9BS8NA&#10;FITvBf/D8gRv7SYtWhO7KdIgeFChrfT8mn1mg9m3Ibum6793BcHjMDPfMJtttL2YaPSdYwX5IgNB&#10;3Djdcavg/fg0vwfhA7LG3jEp+CYP2+pqtsFSuwvvaTqEViQI+xIVmBCGUkrfGLLoF24gTt6HGy2G&#10;JMdW6hEvCW57ucyyO2mx47RgcKCdoebz8GUVrE29l2tZvxzf6qnLi/gaT+dCqZvr+PgAIlAM/+G/&#10;9rNWcFuslvD7Jj0BWf0AAAD//wMAUEsBAi0AFAAGAAgAAAAhANvh9svuAAAAhQEAABMAAAAAAAAA&#10;AAAAAAAAAAAAAFtDb250ZW50X1R5cGVzXS54bWxQSwECLQAUAAYACAAAACEAWvQsW78AAAAVAQAA&#10;CwAAAAAAAAAAAAAAAAAfAQAAX3JlbHMvLnJlbHNQSwECLQAUAAYACAAAACEAPkrH+sYAAADdAAAA&#10;DwAAAAAAAAAAAAAAAAAHAgAAZHJzL2Rvd25yZXYueG1sUEsFBgAAAAADAAMAtwAAAPoCAAAAAA==&#10;">
                <v:stroke endarrow="block"/>
              </v:line>
            </v:group>
            <v:group id="Group 4175" o:spid="_x0000_s8772" style="position:absolute;left:1102676;top:1086006;width:2838;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GbxQAAAN0AAAAPAAAAZHJzL2Rvd25yZXYueG1sRI9BawIx&#10;FITvhf6H8ArearauK3U1ihSKexKqQq+PzXOz7eZlSVJd/70RhB6HmfmGWa4H24kz+dA6VvA2zkAQ&#10;10633Cg4Hj5f30GEiKyxc0wKrhRgvXp+WmKp3YW/6LyPjUgQDiUqMDH2pZShNmQxjF1PnLyT8xZj&#10;kr6R2uMlwW0nJ1k2kxZbTgsGe/owVP/u/6wCPQ35kapq4ye7n0PRFlvTnL6VGr0MmwWISEP8Dz/a&#10;lVZQzPMc7m/SE5CrGwAAAP//AwBQSwECLQAUAAYACAAAACEA2+H2y+4AAACFAQAAEwAAAAAAAAAA&#10;AAAAAAAAAAAAW0NvbnRlbnRfVHlwZXNdLnhtbFBLAQItABQABgAIAAAAIQBa9CxbvwAAABUBAAAL&#10;AAAAAAAAAAAAAAAAAB8BAABfcmVscy8ucmVsc1BLAQItABQABgAIAAAAIQA01/GbxQAAAN0AAAAP&#10;AAAAAAAAAAAAAAAAAAcCAABkcnMvZG93bnJldi54bWxQSwUGAAAAAAMAAwC3AAAA+QIAAAAA&#10;">
              <v:oval id="Oval 4176" o:spid="_x0000_s8774"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MopxQAAAN0AAAAPAAAAZHJzL2Rvd25yZXYueG1sRI9BSwMx&#10;FITvgv8hPMGbzdrWYrebFhVavFpF2ttj89wsJi9rErfx3xtB6HGYmW+YZpOdFSOF2HtWcDupQBC3&#10;XvfcKXh73d7cg4gJWaP1TAp+KMJmfXnRYK39iV9o3KdOFAjHGhWYlIZaytgachgnfiAu3ocPDlOR&#10;oZM64KnAnZXTqlpIhz2XBYMDPRlqP/ffTkFo7VeXF8dZfHzP28Pc7namnyp1fZUfViAS5XQO/7ef&#10;tYK75WwOf2/KE5DrXwAAAP//AwBQSwECLQAUAAYACAAAACEA2+H2y+4AAACFAQAAEwAAAAAAAAAA&#10;AAAAAAAAAAAAW0NvbnRlbnRfVHlwZXNdLnhtbFBLAQItABQABgAIAAAAIQBa9CxbvwAAABUBAAAL&#10;AAAAAAAAAAAAAAAAAB8BAABfcmVscy8ucmVsc1BLAQItABQABgAIAAAAIQBYPMopxQAAAN0AAAAP&#10;AAAAAAAAAAAAAAAAAAcCAABkcnMvZG93bnJldi54bWxQSwUGAAAAAAMAAwC3AAAA+QIAAAAA&#10;" filled="f" strokeweight="1.5pt" insetpen="t">
                <v:textbox inset="2.88pt,2.88pt,2.88pt,2.88pt"/>
              </v:oval>
              <v:line id="Line 4177" o:spid="_x0000_s8773"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1+OxgAAAN0AAAAPAAAAZHJzL2Rvd25yZXYueG1sRI9BawIx&#10;FITvhf6H8AreataK2t0apXQRerAFtXh+bl43Szcvyyau6b83BaHHYWa+YZbraFsxUO8bxwom4wwE&#10;ceV0w7WCr8Pm8RmED8gaW8ek4Jc8rFf3d0sstLvwjoZ9qEWCsC9QgQmhK6T0lSGLfuw64uR9u95i&#10;SLKvpe7xkuC2lU9ZNpcWG04LBjt6M1T97M9WwcKUO7mQ5fbwWQ7NJI8f8XjKlRo9xNcXEIFi+A/f&#10;2u9awSyfzuDvTXoCcnUFAAD//wMAUEsBAi0AFAAGAAgAAAAhANvh9svuAAAAhQEAABMAAAAAAAAA&#10;AAAAAAAAAAAAAFtDb250ZW50X1R5cGVzXS54bWxQSwECLQAUAAYACAAAACEAWvQsW78AAAAVAQAA&#10;CwAAAAAAAAAAAAAAAAAfAQAAX3JlbHMvLnJlbHNQSwECLQAUAAYACAAAACEAsaNfjsYAAADdAAAA&#10;DwAAAAAAAAAAAAAAAAAHAgAAZHJzL2Rvd25yZXYueG1sUEsFBgAAAAADAAMAtwAAAPoCAAAAAA==&#10;">
                <v:stroke endarrow="block"/>
              </v:line>
            </v:group>
            <v:group id="Group 4178" o:spid="_x0000_s8769" style="position:absolute;left:1109876;top:1086070;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FIDxAAAAN0AAAAPAAAAZHJzL2Rvd25yZXYueG1sRI9BawIx&#10;FITvgv8hPMGbZtWutFujiFDck1AVen1snpttNy9Lkur6701B6HGYmW+Y1aa3rbiSD41jBbNpBoK4&#10;crrhWsH59DF5BREissbWMSm4U4DNejhYYaHdjT/peoy1SBAOBSowMXaFlKEyZDFMXUecvIvzFmOS&#10;vpba4y3BbSvnWbaUFhtOCwY72hmqfo6/VoF+CYszleXWzw/fp7zJ96a+fCk1HvXbdxCR+vgffrZL&#10;rSB/Wyzh7016AnL9AAAA//8DAFBLAQItABQABgAIAAAAIQDb4fbL7gAAAIUBAAATAAAAAAAAAAAA&#10;AAAAAAAAAABbQ29udGVudF9UeXBlc10ueG1sUEsBAi0AFAAGAAgAAAAhAFr0LFu/AAAAFQEAAAsA&#10;AAAAAAAAAAAAAAAAHwEAAF9yZWxzLy5yZWxzUEsBAi0AFAAGAAgAAAAhACSgUgPEAAAA3QAAAA8A&#10;AAAAAAAAAAAAAAAABwIAAGRycy9kb3ducmV2LnhtbFBLBQYAAAAAAwADALcAAAD4AgAAAAA=&#10;">
              <v:oval id="Oval 4179" o:spid="_x0000_s8771"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lRexQAAAN0AAAAPAAAAZHJzL2Rvd25yZXYueG1sRI9BTwIx&#10;FITvJP6H5plwg64gqCuFqAmEK2iM3l62z+3G9nVtC9R/b0lIPE5m5pvMYpWdFUcKsfOs4GZcgSBu&#10;vO64VfD2uh7dg4gJWaP1TAp+KcJqeTVYYK39iXd03KdWFAjHGhWYlPpaytgYchjHvicu3pcPDlOR&#10;oZU64KnAnZWTqppLhx2XBYM9vRhqvvcHpyA09qfN889pfH7P649bu9mYbqLU8Do/PYJIlNN/+NLe&#10;agWzh+kdnN+UJyCXfwAAAP//AwBQSwECLQAUAAYACAAAACEA2+H2y+4AAACFAQAAEwAAAAAAAAAA&#10;AAAAAAAAAAAAW0NvbnRlbnRfVHlwZXNdLnhtbFBLAQItABQABgAIAAAAIQBa9CxbvwAAABUBAAAL&#10;AAAAAAAAAAAAAAAAAB8BAABfcmVscy8ucmVsc1BLAQItABQABgAIAAAAIQCo7lRexQAAAN0AAAAP&#10;AAAAAAAAAAAAAAAAAAcCAABkcnMvZG93bnJldi54bWxQSwUGAAAAAAMAAwC3AAAA+QIAAAAA&#10;" filled="f" strokeweight="1.5pt" insetpen="t">
                <v:textbox inset="2.88pt,2.88pt,2.88pt,2.88pt"/>
              </v:oval>
              <v:line id="Line 4180" o:spid="_x0000_s8770"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vAQwwAAAN0AAAAPAAAAZHJzL2Rvd25yZXYueG1sRE/Pa8Iw&#10;FL4L+x/CE3bTVIe6dkYZloGHKahj57fmrSk2L6XJavbfL4eBx4/v93obbSsG6n3jWMFsmoEgrpxu&#10;uFbwcXmbPIPwAVlj65gU/JKH7eZhtMZCuxufaDiHWqQQ9gUqMCF0hZS+MmTRT11HnLhv11sMCfa1&#10;1D3eUrht5TzLltJiw6nBYEc7Q9X1/GMVrEx5kitZvl+O5dDM8niIn1+5Uo/j+PoCIlAMd/G/e68V&#10;LPKnNDe9SU9Abv4AAAD//wMAUEsBAi0AFAAGAAgAAAAhANvh9svuAAAAhQEAABMAAAAAAAAAAAAA&#10;AAAAAAAAAFtDb250ZW50X1R5cGVzXS54bWxQSwECLQAUAAYACAAAACEAWvQsW78AAAAVAQAACwAA&#10;AAAAAAAAAAAAAAAfAQAAX3JlbHMvLnJlbHNQSwECLQAUAAYACAAAACEAX6LwEMMAAADdAAAADwAA&#10;AAAAAAAAAAAAAAAHAgAAZHJzL2Rvd25yZXYueG1sUEsFBgAAAAADAAMAtwAAAPcCAAAAAA==&#10;">
                <v:stroke endarrow="block"/>
              </v:line>
            </v:group>
            <v:group id="Group 4181" o:spid="_x0000_s8766" style="position:absolute;left:1117118;top:1085985;width:2838;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8ZxxAAAAN0AAAAPAAAAZHJzL2Rvd25yZXYueG1sRI9BawIx&#10;FITvgv8hPMGbZtVuqVujiFDck1AVen1snpttNy9Lkur6701B6HGYmW+Y1aa3rbiSD41jBbNpBoK4&#10;crrhWsH59DF5AxEissbWMSm4U4DNejhYYaHdjT/peoy1SBAOBSowMXaFlKEyZDFMXUecvIvzFmOS&#10;vpba4y3BbSvnWfYqLTacFgx2tDNU/Rx/rQL9EhZnKsutnx++T3mT7019+VJqPOq37yAi9fE//GyX&#10;WkG+XCzh7016AnL9AAAA//8DAFBLAQItABQABgAIAAAAIQDb4fbL7gAAAIUBAAATAAAAAAAAAAAA&#10;AAAAAAAAAABbQ29udGVudF9UeXBlc10ueG1sUEsBAi0AFAAGAAgAAAAhAFr0LFu/AAAAFQEAAAsA&#10;AAAAAAAAAAAAAAAAHwEAAF9yZWxzLy5yZWxzUEsBAi0AFAAGAAgAAAAhAFU/xnHEAAAA3QAAAA8A&#10;AAAAAAAAAAAAAAAABwIAAGRycy9kb3ducmV2LnhtbFBLBQYAAAAAAwADALcAAAD4AgAAAAA=&#10;">
              <v:oval id="Oval 4182" o:spid="_x0000_s8768"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XwgAAAN0AAAAPAAAAZHJzL2Rvd25yZXYueG1sRE9NTwIx&#10;EL2b+B+aMfEmXQEJLBSiJBCuoiFwm2zH7cZ2urYV6r+3BxKOL+97scrOijOF2HlW8DyoQBA3Xnfc&#10;Kvj82DxNQcSErNF6JgV/FGG1vL9bYK39hd/pvE+tKCEca1RgUuprKWNjyGEc+J64cF8+OEwFhlbq&#10;gJcS7qwcVtVEOuy4NBjsaW2o+d7/OgWhsT9tnpxG8e2QN8ex3W5NN1Tq8SG/zkEkyukmvrp3WsHL&#10;bFz2lzflCcjlPwAAAP//AwBQSwECLQAUAAYACAAAACEA2+H2y+4AAACFAQAAEwAAAAAAAAAAAAAA&#10;AAAAAAAAW0NvbnRlbnRfVHlwZXNdLnhtbFBLAQItABQABgAIAAAAIQBa9CxbvwAAABUBAAALAAAA&#10;AAAAAAAAAAAAAB8BAABfcmVscy8ucmVsc1BLAQItABQABgAIAAAAIQB/Ab9XwgAAAN0AAAAPAAAA&#10;AAAAAAAAAAAAAAcCAABkcnMvZG93bnJldi54bWxQSwUGAAAAAAMAAwC3AAAA9gIAAAAA&#10;" filled="f" strokeweight="1.5pt" insetpen="t">
                <v:textbox inset="2.88pt,2.88pt,2.88pt,2.88pt"/>
              </v:oval>
              <v:line id="Line 4183" o:spid="_x0000_s8767"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irwxgAAAN0AAAAPAAAAZHJzL2Rvd25yZXYueG1sRI9BS8NA&#10;FITvBf/D8oTe2k2ktSZ2W6RB8KBCW/H8zD6zwezbkN2m23/vCkKPw8x8w6y30XZipMG3jhXk8wwE&#10;ce10y42Cj+Pz7AGED8gaO8ek4EIetpubyRpL7c68p/EQGpEg7EtUYELoSyl9bciin7ueOHnfbrAY&#10;khwaqQc8J7jt5F2W3UuLLacFgz3tDNU/h5NVsDLVXq5k9Xp8r8Y2L+Jb/PwqlJrexqdHEIFiuIb/&#10;2y9awbJY5PD3Jj0BufkFAAD//wMAUEsBAi0AFAAGAAgAAAAhANvh9svuAAAAhQEAABMAAAAAAAAA&#10;AAAAAAAAAAAAAFtDb250ZW50X1R5cGVzXS54bWxQSwECLQAUAAYACAAAACEAWvQsW78AAAAVAQAA&#10;CwAAAAAAAAAAAAAAAAAfAQAAX3JlbHMvLnJlbHNQSwECLQAUAAYACAAAACEAlp4q8MYAAADdAAAA&#10;DwAAAAAAAAAAAAAAAAAHAgAAZHJzL2Rvd25yZXYueG1sUEsFBgAAAAADAAMAtwAAAPoCAAAAAA==&#10;">
                <v:stroke endarrow="block"/>
              </v:line>
            </v:group>
            <v:line id="Line 4184" o:spid="_x0000_s8765" style="position:absolute;flip:y;visibility:visible" from="1086368,1074360" to="1129566,1074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c80xQAAAN0AAAAPAAAAZHJzL2Rvd25yZXYueG1sRI9BawIx&#10;FITvBf9DeIK3mu1ipW6NIoKg2EOrQq+PzdvN0s3LkkR3/femUOhxmJlvmOV6sK24kQ+NYwUv0wwE&#10;cel0w7WCy3n3/AYiRGSNrWNScKcA69XoaYmFdj1/0e0Ua5EgHApUYGLsCilDachimLqOOHmV8xZj&#10;kr6W2mOf4LaVeZbNpcWG04LBjraGyp/T1SqQh2P/6Xf5paqrfee+D+Zj3g9KTcbD5h1EpCH+h//a&#10;e63gdTHL4fdNegJy9QAAAP//AwBQSwECLQAUAAYACAAAACEA2+H2y+4AAACFAQAAEwAAAAAAAAAA&#10;AAAAAAAAAAAAW0NvbnRlbnRfVHlwZXNdLnhtbFBLAQItABQABgAIAAAAIQBa9CxbvwAAABUBAAAL&#10;AAAAAAAAAAAAAAAAAB8BAABfcmVscy8ucmVsc1BLAQItABQABgAIAAAAIQBOyc80xQAAAN0AAAAP&#10;AAAAAAAAAAAAAAAAAAcCAABkcnMvZG93bnJldi54bWxQSwUGAAAAAAMAAwC3AAAA+QIAAAAA&#10;" strokeweight="1.5pt"/>
            <v:line id="Line 4185" o:spid="_x0000_s8764" style="position:absolute;flip:y;visibility:visible" from="1086431,1088765" to="1129630,1088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qvxgAAAN0AAAAPAAAAZHJzL2Rvd25yZXYueG1sRI/NasMw&#10;EITvhb6D2EJvjdykNa0bJYRAICE55A96Xay1ZWqtjKTE7ttXgUCPw8x8w0zng23FlXxoHCt4HWUg&#10;iEunG64VnE+rlw8QISJrbB2Tgl8KMJ89Pkyx0K7nA12PsRYJwqFABSbGrpAylIYshpHriJNXOW8x&#10;JulrqT32CW5bOc6yXFpsOC0Y7GhpqPw5XqwCudn2e78an6u6Wnfue2N2eT8o9fw0LL5ARBrif/je&#10;XmsF759vE7i9SU9Azv4AAAD//wMAUEsBAi0AFAAGAAgAAAAhANvh9svuAAAAhQEAABMAAAAAAAAA&#10;AAAAAAAAAAAAAFtDb250ZW50X1R5cGVzXS54bWxQSwECLQAUAAYACAAAACEAWvQsW78AAAAVAQAA&#10;CwAAAAAAAAAAAAAAAAAfAQAAX3JlbHMvLnJlbHNQSwECLQAUAAYACAAAACEAIYVqr8YAAADdAAAA&#10;DwAAAAAAAAAAAAAAAAAHAgAAZHJzL2Rvd25yZXYueG1sUEsFBgAAAAADAAMAtwAAAPoCAAAAAA==&#10;" strokeweight="1.5pt"/>
            <v:group id="Group 4186" o:spid="_x0000_s8761" style="position:absolute;left:1120675;top:1086006;width:2838;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BqSxQAAAN0AAAAPAAAAZHJzL2Rvd25yZXYueG1sRI9BawIx&#10;FITvhf6H8Aq91WztruhqFCmU7kmoCl4fm+dmdfOyJKlu/70RhB6HmfmGWawG24kL+dA6VvA+ykAQ&#10;10633CjY777epiBCRNbYOSYFfxRgtXx+WmCp3ZV/6LKNjUgQDiUqMDH2pZShNmQxjFxPnLyj8xZj&#10;kr6R2uM1wW0nx1k2kRZbTgsGe/o0VJ+3v1aBzsPHnqpq7ceb065oi2/THA9Kvb4M6zmISEP8Dz/a&#10;lVZQzPIc7m/SE5DLGwAAAP//AwBQSwECLQAUAAYACAAAACEA2+H2y+4AAACFAQAAEwAAAAAAAAAA&#10;AAAAAAAAAAAAW0NvbnRlbnRfVHlwZXNdLnhtbFBLAQItABQABgAIAAAAIQBa9CxbvwAAABUBAAAL&#10;AAAAAAAAAAAAAAAAAB8BAABfcmVscy8ucmVsc1BLAQItABQABgAIAAAAIQDjOBqSxQAAAN0AAAAP&#10;AAAAAAAAAAAAAAAAAAcCAABkcnMvZG93bnJldi54bWxQSwUGAAAAAAMAAwC3AAAA+QIAAAAA&#10;">
              <v:oval id="Oval 4187" o:spid="_x0000_s8763"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zPxQAAAN0AAAAPAAAAZHJzL2Rvd25yZXYueG1sRI9PSwMx&#10;FMTvQr9DeEJvNmv/oWvTUgstXm2L6O2xeW4Wk5c1Sdv47Y0g9DjMzG+YxSo7K84UYudZwf2oAkHc&#10;eN1xq+B42N49gIgJWaP1TAp+KMJqObhZYK39hV/pvE+tKBCONSowKfW1lLEx5DCOfE9cvE8fHKYi&#10;Qyt1wEuBOyvHVTWXDjsuCwZ72hhqvvYnpyA09rvN849JfH7L2/ep3e1MN1ZqeJvXTyAS5XQN/7df&#10;tILZ43QGf2/KE5DLXwAAAP//AwBQSwECLQAUAAYACAAAACEA2+H2y+4AAACFAQAAEwAAAAAAAAAA&#10;AAAAAAAAAAAAW0NvbnRlbnRfVHlwZXNdLnhtbFBLAQItABQABgAIAAAAIQBa9CxbvwAAABUBAAAL&#10;AAAAAAAAAAAAAAAAAB8BAABfcmVscy8ucmVsc1BLAQItABQABgAIAAAAIQBvdhzPxQAAAN0AAAAP&#10;AAAAAAAAAAAAAAAAAAcCAABkcnMvZG93bnJldi54bWxQSwUGAAAAAAMAAwC3AAAA+QIAAAAA&#10;" filled="f" strokeweight="1.5pt" insetpen="t">
                <v:textbox inset="2.88pt,2.88pt,2.88pt,2.88pt"/>
              </v:oval>
              <v:line id="Line 4188" o:spid="_x0000_s8762"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7KExgAAAN0AAAAPAAAAZHJzL2Rvd25yZXYueG1sRI9BawIx&#10;FITvhf6H8AreatZitbs1SulS6EELavH83Lxulm5elk26xn9vBKHHYWa+YRaraFsxUO8bxwom4wwE&#10;ceV0w7WC7/3H4wsIH5A1to5JwZk8rJb3dwsstDvxloZdqEWCsC9QgQmhK6T0lSGLfuw64uT9uN5i&#10;SLKvpe7xlOC2lU9ZNpMWG04LBjt6N1T97v6sgrkpt3Iuy/X+qxyaSR438XDMlRo9xLdXEIFi+A/f&#10;2p9awXM+ncH1TXoCcnkBAAD//wMAUEsBAi0AFAAGAAgAAAAhANvh9svuAAAAhQEAABMAAAAAAAAA&#10;AAAAAAAAAAAAAFtDb250ZW50X1R5cGVzXS54bWxQSwECLQAUAAYACAAAACEAWvQsW78AAAAVAQAA&#10;CwAAAAAAAAAAAAAAAAAfAQAAX3JlbHMvLnJlbHNQSwECLQAUAAYACAAAACEAGXeyhMYAAADdAAAA&#10;DwAAAAAAAAAAAAAAAAAHAgAAZHJzL2Rvd25yZXYueG1sUEsFBgAAAAADAAMAtwAAAPoCAAAAAA==&#10;">
                <v:stroke endarrow="block"/>
              </v:line>
            </v:group>
            <v:group id="Group 4189" o:spid="_x0000_s8758" style="position:absolute;left:1113434;top:1086006;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oTlxQAAAN0AAAAPAAAAZHJzL2Rvd25yZXYueG1sRI9BawIx&#10;FITvgv8hPKE3zda6tt0aRYTSPQmuQq+PzXOz7eZlSaJu/31TKHgcZuYbZrUZbCeu5EPrWMHjLANB&#10;XDvdcqPgdHyfvoAIEVlj55gU/FCAzXo8WmGh3Y0PdK1iIxKEQ4EKTIx9IWWoDVkMM9cTJ+/svMWY&#10;pG+k9nhLcNvJeZYtpcWW04LBnnaG6u/qYhXoRXg6UVlu/Xz/dczb/MM050+lHibD9g1EpCHew//t&#10;UivIXxfP8PcmPQG5/gUAAP//AwBQSwECLQAUAAYACAAAACEA2+H2y+4AAACFAQAAEwAAAAAAAAAA&#10;AAAAAAAAAAAAW0NvbnRlbnRfVHlwZXNdLnhtbFBLAQItABQABgAIAAAAIQBa9CxbvwAAABUBAAAL&#10;AAAAAAAAAAAAAAAAAB8BAABfcmVscy8ucmVsc1BLAQItABQABgAIAAAAIQAT6oTlxQAAAN0AAAAP&#10;AAAAAAAAAAAAAAAAAAcCAABkcnMvZG93bnJldi54bWxQSwUGAAAAAAMAAwC3AAAA+QIAAAAA&#10;">
              <v:oval id="Oval 4190" o:spid="_x0000_s8760"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7NRwgAAAN0AAAAPAAAAZHJzL2Rvd25yZXYueG1sRE9NTwIx&#10;EL2b+B+aMfEmXQEJLBSiJBCuoiFwm2zH7cZ2urYV6r+3BxKOL+97scrOijOF2HlW8DyoQBA3Xnfc&#10;Kvj82DxNQcSErNF6JgV/FGG1vL9bYK39hd/pvE+tKCEca1RgUuprKWNjyGEc+J64cF8+OEwFhlbq&#10;gJcS7qwcVtVEOuy4NBjsaW2o+d7/OgWhsT9tnpxG8e2QN8ex3W5NN1Tq8SG/zkEkyukmvrp3WsHL&#10;bFzmljflCcjlPwAAAP//AwBQSwECLQAUAAYACAAAACEA2+H2y+4AAACFAQAAEwAAAAAAAAAAAAAA&#10;AAAAAAAAW0NvbnRlbnRfVHlwZXNdLnhtbFBLAQItABQABgAIAAAAIQBa9CxbvwAAABUBAAALAAAA&#10;AAAAAAAAAAAAAB8BAABfcmVscy8ucmVsc1BLAQItABQABgAIAAAAIQCBd7NRwgAAAN0AAAAPAAAA&#10;AAAAAAAAAAAAAAcCAABkcnMvZG93bnJldi54bWxQSwUGAAAAAAMAAwC3AAAA9gIAAAAA&#10;" filled="f" strokeweight="1.5pt" insetpen="t">
                <v:textbox inset="2.88pt,2.88pt,2.88pt,2.88pt"/>
              </v:oval>
              <v:line id="Line 4191" o:spid="_x0000_s8759"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Cb2xgAAAN0AAAAPAAAAZHJzL2Rvd25yZXYueG1sRI/NasMw&#10;EITvhbyD2EBvjZzQNrUTJYSaQg9tIT/kvLE2lom1MpbqqG9fFQo5DjPzDbNcR9uKgXrfOFYwnWQg&#10;iCunG64VHPZvDy8gfEDW2DomBT/kYb0a3S2x0O7KWxp2oRYJwr5ABSaErpDSV4Ys+onriJN3dr3F&#10;kGRfS93jNcFtK2dZ9iwtNpwWDHb0aqi67L6tgrkpt3Iuy4/9Vzk00zx+xuMpV+p+HDcLEIFiuIX/&#10;2+9awVP+mMPfm/QE5OoXAAD//wMAUEsBAi0AFAAGAAgAAAAhANvh9svuAAAAhQEAABMAAAAAAAAA&#10;AAAAAAAAAAAAAFtDb250ZW50X1R5cGVzXS54bWxQSwECLQAUAAYACAAAACEAWvQsW78AAAAVAQAA&#10;CwAAAAAAAAAAAAAAAAAfAQAAX3JlbHMvLnJlbHNQSwECLQAUAAYACAAAACEAaOgm9sYAAADdAAAA&#10;DwAAAAAAAAAAAAAAAAAHAgAAZHJzL2Rvd25yZXYueG1sUEsFBgAAAAADAAMAtwAAAPoCAAAAAA==&#10;">
                <v:stroke endarrow="block"/>
              </v:line>
            </v:group>
            <v:group id="Group 4192" o:spid="_x0000_s8755" style="position:absolute;left:1106318;top:1086006;width:2838;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opMwQAAAN0AAAAPAAAAZHJzL2Rvd25yZXYueG1sRE/Pa8Iw&#10;FL4P/B/CE7zNVF1Fq1FEGPY0mApeH82zqTYvJcm0/vfLYbDjx/d7ve1tKx7kQ+NYwWScgSCunG64&#10;VnA+fb4vQISIrLF1TApeFGC7GbytsdDuyd/0OMZapBAOBSowMXaFlKEyZDGMXUecuKvzFmOCvpba&#10;4zOF21ZOs2wuLTacGgx2tDdU3Y8/VoH+CLMzleXOT79up7zJD6a+XpQaDfvdCkSkPv6L/9ylVpAv&#10;87Q/vUlPQG5+AQAA//8DAFBLAQItABQABgAIAAAAIQDb4fbL7gAAAIUBAAATAAAAAAAAAAAAAAAA&#10;AAAAAABbQ29udGVudF9UeXBlc10ueG1sUEsBAi0AFAAGAAgAAAAhAFr0LFu/AAAAFQEAAAsAAAAA&#10;AAAAAAAAAAAAHwEAAF9yZWxzLy5yZWxzUEsBAi0AFAAGAAgAAAAhABnaikzBAAAA3QAAAA8AAAAA&#10;AAAAAAAAAAAABwIAAGRycy9kb3ducmV2LnhtbFBLBQYAAAAAAwADALcAAAD1AgAAAAA=&#10;">
              <v:oval id="Oval 4193" o:spid="_x0000_s8757"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IwRxQAAAN0AAAAPAAAAZHJzL2Rvd25yZXYueG1sRI9BawIx&#10;FITvQv9DeAVvmlWrtFujtAWlV20p7e2xed0sTV62Sarx35uC4HGYmW+Y5To7Kw4UYudZwWRcgSBu&#10;vO64VfD+thndg4gJWaP1TApOFGG9uhkssdb+yDs67FMrCoRjjQpMSn0tZWwMOYxj3xMX79sHh6nI&#10;0Eod8FjgzsppVS2kw47LgsGeXgw1P/s/pyA09rfNi69ZfP7Im887u92abqrU8DY/PYJIlNM1fGm/&#10;agXzh/kE/t+UJyBXZwAAAP//AwBQSwECLQAUAAYACAAAACEA2+H2y+4AAACFAQAAEwAAAAAAAAAA&#10;AAAAAAAAAAAAW0NvbnRlbnRfVHlwZXNdLnhtbFBLAQItABQABgAIAAAAIQBa9CxbvwAAABUBAAAL&#10;AAAAAAAAAAAAAAAAAB8BAABfcmVscy8ucmVsc1BLAQItABQABgAIAAAAIQCVlIwRxQAAAN0AAAAP&#10;AAAAAAAAAAAAAAAAAAcCAABkcnMvZG93bnJldi54bWxQSwUGAAAAAAMAAwC3AAAA+QIAAAAA&#10;" filled="f" strokeweight="1.5pt" insetpen="t">
                <v:textbox inset="2.88pt,2.88pt,2.88pt,2.88pt"/>
              </v:oval>
              <v:line id="Line 4194" o:spid="_x0000_s8756"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SJaxgAAAN0AAAAPAAAAZHJzL2Rvd25yZXYueG1sRI9BawIx&#10;FITvQv9DeIXeNKugdlejlC5CD62glp6fm9fN0s3Lsolr+u9NQehxmJlvmPU22lYM1PvGsYLpJANB&#10;XDndcK3g87QbP4PwAVlj65gU/JKH7eZhtMZCuysfaDiGWiQI+wIVmBC6QkpfGbLoJ64jTt636y2G&#10;JPta6h6vCW5bOcuyhbTYcFow2NGroerneLEKlqY8yKUs30/7cmimefyIX+dcqafH+LICESiG//C9&#10;/aYVzPP5DP7epCcgNzcAAAD//wMAUEsBAi0AFAAGAAgAAAAhANvh9svuAAAAhQEAABMAAAAAAAAA&#10;AAAAAAAAAAAAAFtDb250ZW50X1R5cGVzXS54bWxQSwECLQAUAAYACAAAACEAWvQsW78AAAAVAQAA&#10;CwAAAAAAAAAAAAAAAAAfAQAAX3JlbHMvLnJlbHNQSwECLQAUAAYACAAAACEA45UiWsYAAADdAAAA&#10;DwAAAAAAAAAAAAAAAAAHAgAAZHJzL2Rvd25yZXYueG1sUEsFBgAAAAADAAMAtwAAAPoCAAAAAA==&#10;">
                <v:stroke endarrow="block"/>
              </v:line>
            </v:group>
            <v:group id="Group 4195" o:spid="_x0000_s8752" style="position:absolute;left:1099055;top:1086070;width:2838;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BQ7xAAAAN0AAAAPAAAAZHJzL2Rvd25yZXYueG1sRI9BawIx&#10;FITvQv9DeIXeNFt1pa5GkULpnoSq0Otj89ysbl6WJNX13xtB6HGYmW+Y5bq3rbiQD41jBe+jDARx&#10;5XTDtYLD/mv4ASJEZI2tY1JwowDr1ctgiYV2V/6hyy7WIkE4FKjAxNgVUobKkMUwch1x8o7OW4xJ&#10;+lpqj9cEt60cZ9lMWmw4LRjs6NNQdd79WQV6GiYHKsuNH29P+7zJv019/FXq7bXfLEBE6uN/+Nku&#10;tYJ8nk/g8SY9Abm6AwAA//8DAFBLAQItABQABgAIAAAAIQDb4fbL7gAAAIUBAAATAAAAAAAAAAAA&#10;AAAAAAAAAABbQ29udGVudF9UeXBlc10ueG1sUEsBAi0AFAAGAAgAAAAhAFr0LFu/AAAAFQEAAAsA&#10;AAAAAAAAAAAAAAAAHwEAAF9yZWxzLy5yZWxzUEsBAi0AFAAGAAgAAAAhAOkIFDvEAAAA3QAAAA8A&#10;AAAAAAAAAAAAAAAABwIAAGRycy9kb3ducmV2LnhtbFBLBQYAAAAAAwADALcAAAD4AgAAAAA=&#10;">
              <v:oval id="Oval 4196" o:spid="_x0000_s8754"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y+JxQAAAN0AAAAPAAAAZHJzL2Rvd25yZXYueG1sRI9PSwMx&#10;FMTvQr9DeEJvNmv/oWvTUgstXm2L6O2xeW4Wk5c1Sdv47Y0g9DjMzG+YxSo7K84UYudZwf2oAkHc&#10;eN1xq+B42N49gIgJWaP1TAp+KMJqObhZYK39hV/pvE+tKBCONSowKfW1lLEx5DCOfE9cvE8fHKYi&#10;Qyt1wEuBOyvHVTWXDjsuCwZ72hhqvvYnpyA09rvN849JfH7L2/ep3e1MN1ZqeJvXTyAS5XQN/7df&#10;tILZ42wKf2/KE5DLXwAAAP//AwBQSwECLQAUAAYACAAAACEA2+H2y+4AAACFAQAAEwAAAAAAAAAA&#10;AAAAAAAAAAAAW0NvbnRlbnRfVHlwZXNdLnhtbFBLAQItABQABgAIAAAAIQBa9CxbvwAAABUBAAAL&#10;AAAAAAAAAAAAAAAAAB8BAABfcmVscy8ucmVsc1BLAQItABQABgAIAAAAIQCF4y+JxQAAAN0AAAAP&#10;AAAAAAAAAAAAAAAAAAcCAABkcnMvZG93bnJldi54bWxQSwUGAAAAAAMAAwC3AAAA+QIAAAAA&#10;" filled="f" strokeweight="1.5pt" insetpen="t">
                <v:textbox inset="2.88pt,2.88pt,2.88pt,2.88pt"/>
              </v:oval>
              <v:line id="Line 4197" o:spid="_x0000_s8753"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LouxgAAAN0AAAAPAAAAZHJzL2Rvd25yZXYueG1sRI9Ba8JA&#10;FITvhf6H5RV6qxsL0Sa6Smko9FALavH8zD6zodm3IbuN23/vCgWPw8x8wyzX0XZipMG3jhVMJxkI&#10;4trplhsF3/v3pxcQPiBr7ByTgj/ysF7d3y2x1O7MWxp3oREJwr5EBSaEvpTS14Ys+onriZN3coPF&#10;kOTQSD3gOcFtJ5+zbCYttpwWDPb0Zqj+2f1aBXNTbeVcVp/7r2psp0XcxMOxUOrxIb4uQASK4Rb+&#10;b39oBXmR53B9k56AXF0AAAD//wMAUEsBAi0AFAAGAAgAAAAhANvh9svuAAAAhQEAABMAAAAAAAAA&#10;AAAAAAAAAAAAAFtDb250ZW50X1R5cGVzXS54bWxQSwECLQAUAAYACAAAACEAWvQsW78AAAAVAQAA&#10;CwAAAAAAAAAAAAAAAAAfAQAAX3JlbHMvLnJlbHNQSwECLQAUAAYACAAAACEAbHy6LsYAAADdAAAA&#10;DwAAAAAAAAAAAAAAAAAHAgAAZHJzL2Rvd25yZXYueG1sUEsFBgAAAAADAAMAtwAAAPoCAAAAAA==&#10;">
                <v:stroke endarrow="block"/>
              </v:line>
            </v:group>
            <v:group id="Group 4198" o:spid="_x0000_s1519" style="position:absolute;left:1091940;top:1085985;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7ejxAAAAN0AAAAPAAAAZHJzL2Rvd25yZXYueG1sRI9BawIx&#10;FITvBf9DeIK3mtV2RVejiFDcU6EqeH1snpvVzcuSRN3++6ZQ6HGYmW+Y1aa3rXiQD41jBZNxBoK4&#10;crrhWsHp+PE6BxEissbWMSn4pgCb9eBlhYV2T/6ixyHWIkE4FKjAxNgVUobKkMUwdh1x8i7OW4xJ&#10;+lpqj88Et62cZtlMWmw4LRjsaGeouh3uVoF+D28nKsutn35ej3mT7019OSs1GvbbJYhIffwP/7VL&#10;rSBf5DP4fZOegFz/AAAA//8DAFBLAQItABQABgAIAAAAIQDb4fbL7gAAAIUBAAATAAAAAAAAAAAA&#10;AAAAAAAAAABbQ29udGVudF9UeXBlc10ueG1sUEsBAi0AFAAGAAgAAAAhAFr0LFu/AAAAFQEAAAsA&#10;AAAAAAAAAAAAAAAAHwEAAF9yZWxzLy5yZWxzUEsBAi0AFAAGAAgAAAAhAPl/t6PEAAAA3QAAAA8A&#10;AAAAAAAAAAAAAAAABwIAAGRycy9kb3ducmV2LnhtbFBLBQYAAAAAAwADALcAAAD4AgAAAAA=&#10;">
              <v:oval id="Oval 4199" o:spid="_x0000_s1520"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bH+xQAAAN0AAAAPAAAAZHJzL2Rvd25yZXYueG1sRI9PSwMx&#10;FMTvgt8hPKE3m7X/1LVpaYUWr60ientsnpvF5GVNYpt++6YgeBxm5jfMfJmdFQcKsfOs4G5YgSBu&#10;vO64VfD2url9ABETskbrmRScKMJycX01x1r7I+/osE+tKBCONSowKfW1lLEx5DAOfU9cvC8fHKYi&#10;Qyt1wGOBOytHVTWTDjsuCwZ7ejbUfO9/nYLQ2J82zz7Hcf2eNx8Tu92abqTU4CavnkAkyuk//Nd+&#10;0Qqmj9N7uLwpT0AuzgAAAP//AwBQSwECLQAUAAYACAAAACEA2+H2y+4AAACFAQAAEwAAAAAAAAAA&#10;AAAAAAAAAAAAW0NvbnRlbnRfVHlwZXNdLnhtbFBLAQItABQABgAIAAAAIQBa9CxbvwAAABUBAAAL&#10;AAAAAAAAAAAAAAAAAB8BAABfcmVscy8ucmVsc1BLAQItABQABgAIAAAAIQB1MbH+xQAAAN0AAAAP&#10;AAAAAAAAAAAAAAAAAAcCAABkcnMvZG93bnJldi54bWxQSwUGAAAAAAMAAwC3AAAA+QIAAAAA&#10;" filled="f" strokeweight="1.5pt" insetpen="t">
                <v:textbox inset="2.88pt,2.88pt,2.88pt,2.88pt"/>
              </v:oval>
              <v:line id="Line 4200" o:spid="_x0000_s1521"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RWwwwAAAN0AAAAPAAAAZHJzL2Rvd25yZXYueG1sRE/Pa8Iw&#10;FL4L+x/CG3jT1IHTdkYZK4KHTajKzm/NW1PWvJQm1uy/Xw4Djx/f780u2k6MNPjWsYLFPANBXDvd&#10;cqPgct7P1iB8QNbYOSYFv+Rht32YbLDQ7sYVjafQiBTCvkAFJoS+kNLXhiz6ueuJE/ftBoshwaGR&#10;esBbCredfMqyZ2mx5dRgsKc3Q/XP6WoVrExZyZUs38/HcmwXefyIn1+5UtPH+PoCIlAMd/G/+6AV&#10;LPNlmpvepCcgt38AAAD//wMAUEsBAi0AFAAGAAgAAAAhANvh9svuAAAAhQEAABMAAAAAAAAAAAAA&#10;AAAAAAAAAFtDb250ZW50X1R5cGVzXS54bWxQSwECLQAUAAYACAAAACEAWvQsW78AAAAVAQAACwAA&#10;AAAAAAAAAAAAAAAfAQAAX3JlbHMvLnJlbHNQSwECLQAUAAYACAAAACEAgn0VsMMAAADdAAAADwAA&#10;AAAAAAAAAAAAAAAHAgAAZHJzL2Rvd25yZXYueG1sUEsFBgAAAAADAAMAtwAAAPcCAAAAAA==&#10;">
                <v:stroke endarrow="block"/>
              </v:line>
            </v:group>
            <v:group id="Group 4201" o:spid="_x0000_s1522" style="position:absolute;left:1120697;top:1075250;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CPRxQAAAN0AAAAPAAAAZHJzL2Rvd25yZXYueG1sRI9PawIx&#10;FMTvgt8hPKE3zda6UrdGEaF0T4J/oNfH5rnZdvOyJFG3374RBI/DzPyGWa5724or+dA4VvA6yUAQ&#10;V043XCs4HT/H7yBCRNbYOiYFfxRgvRoOllhod+M9XQ+xFgnCoUAFJsaukDJUhiyGieuIk3d23mJM&#10;0tdSe7wluG3lNMvm0mLDacFgR1tD1e/hYhXoWXg7UVlu/HT3c8yb/MvU52+lXkb95gNEpD4+w492&#10;qRXki3wB9zfpCcjVPwAAAP//AwBQSwECLQAUAAYACAAAACEA2+H2y+4AAACFAQAAEwAAAAAAAAAA&#10;AAAAAAAAAAAAW0NvbnRlbnRfVHlwZXNdLnhtbFBLAQItABQABgAIAAAAIQBa9CxbvwAAABUBAAAL&#10;AAAAAAAAAAAAAAAAAB8BAABfcmVscy8ucmVsc1BLAQItABQABgAIAAAAIQCI4CPRxQAAAN0AAAAP&#10;AAAAAAAAAAAAAAAAAAcCAABkcnMvZG93bnJldi54bWxQSwUGAAAAAAMAAwC3AAAA+QIAAAAA&#10;">
              <v:oval id="Oval 4202" o:spid="_x0000_s1523"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OM3wgAAAN0AAAAPAAAAZHJzL2Rvd25yZXYueG1sRE9NTwIx&#10;EL2b+B+aMfEmXVE3sFKImkC4CoTAbbIdtxvb6dpWqP/eHkg4vrzv2SI7K04UYu9ZweOoAkHcet1z&#10;p2C3XT5MQMSErNF6JgV/FGExv72ZYaP9mT/ptEmdKCEcG1RgUhoaKWNryGEc+YG4cF8+OEwFhk7q&#10;gOcS7qwcV1UtHfZcGgwO9GGo/d78OgWhtT9dro9P8X2fl4dnu1qZfqzU/V1+ewWRKKer+OJeawUv&#10;07rsL2/KE5DzfwAAAP//AwBQSwECLQAUAAYACAAAACEA2+H2y+4AAACFAQAAEwAAAAAAAAAAAAAA&#10;AAAAAAAAW0NvbnRlbnRfVHlwZXNdLnhtbFBLAQItABQABgAIAAAAIQBa9CxbvwAAABUBAAALAAAA&#10;AAAAAAAAAAAAAB8BAABfcmVscy8ucmVsc1BLAQItABQABgAIAAAAIQA0tOM3wgAAAN0AAAAPAAAA&#10;AAAAAAAAAAAAAAcCAABkcnMvZG93bnJldi54bWxQSwUGAAAAAAMAAwC3AAAA9gIAAAAA&#10;" filled="f" strokeweight="1.5pt" insetpen="t">
                <v:textbox inset="2.88pt,2.88pt,2.88pt,2.88pt"/>
              </v:oval>
              <v:line id="Line 4203" o:spid="_x0000_s1524"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3aQxgAAAN0AAAAPAAAAZHJzL2Rvd25yZXYueG1sRI9Ba8JA&#10;FITvhf6H5RV6q5sUqk3qKqWh4EEFtfT8mn3Nhmbfhuw2rv/eFQSPw8x8w8yX0XZipMG3jhXkkwwE&#10;ce10y42Cr8Pn0ysIH5A1do5JwYk8LBf3d3MstTvyjsZ9aESCsC9RgQmhL6X0tSGLfuJ64uT9usFi&#10;SHJopB7wmOC2k89ZNpUWW04LBnv6MFT/7f+tgpmpdnImq/VhW41tXsRN/P4plHp8iO9vIALFcAtf&#10;2yut4KWY5nB5k56AXJwBAAD//wMAUEsBAi0AFAAGAAgAAAAhANvh9svuAAAAhQEAABMAAAAAAAAA&#10;AAAAAAAAAAAAAFtDb250ZW50X1R5cGVzXS54bWxQSwECLQAUAAYACAAAACEAWvQsW78AAAAVAQAA&#10;CwAAAAAAAAAAAAAAAAAfAQAAX3JlbHMvLnJlbHNQSwECLQAUAAYACAAAACEA3St2kMYAAADdAAAA&#10;DwAAAAAAAAAAAAAAAAAHAgAAZHJzL2Rvd25yZXYueG1sUEsFBgAAAAADAAMAtwAAAPoCAAAAAA==&#10;">
                <v:stroke endarrow="block"/>
              </v:line>
            </v:group>
            <v:group id="Group 4204" o:spid="_x0000_s1525" style="position:absolute;left:1113518;top:1075271;width:2838;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HsdxQAAAN0AAAAPAAAAZHJzL2Rvd25yZXYueG1sRI9BawIx&#10;FITvhf6H8AreararK+1qFCmIeypUBa+PzXOzdvOyJKmu/94IhR6HmfmGWawG24kL+dA6VvA2zkAQ&#10;10633Cg47Dev7yBCRNbYOSYFNwqwWj4/LbDU7srfdNnFRiQIhxIVmBj7UspQG7IYxq4nTt7JeYsx&#10;Sd9I7fGa4LaTeZbNpMWW04LBnj4N1T+7X6tAT8PkQFW19vnXeV+0xdY0p6NSo5dhPQcRaYj/4b92&#10;pRUUH7McHm/SE5DLOwAAAP//AwBQSwECLQAUAAYACAAAACEA2+H2y+4AAACFAQAAEwAAAAAAAAAA&#10;AAAAAAAAAAAAW0NvbnRlbnRfVHlwZXNdLnhtbFBLAQItABQABgAIAAAAIQBa9CxbvwAAABUBAAAL&#10;AAAAAAAAAAAAAAAAAB8BAABfcmVscy8ucmVsc1BLAQItABQABgAIAAAAIQBIKHsdxQAAAN0AAAAP&#10;AAAAAAAAAAAAAAAAAAcCAABkcnMvZG93bnJldi54bWxQSwUGAAAAAAMAAwC3AAAA+QIAAAAA&#10;">
              <v:oval id="Oval 4205" o:spid="_x0000_s1526"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n1AxQAAAN0AAAAPAAAAZHJzL2Rvd25yZXYueG1sRI9BSwMx&#10;FITvgv8hPMGbzdrq0q5Niy20eLUVaW+PzXOzmLysSWzjvzeC0OMwM98w82V2VpwoxN6zgvtRBYK4&#10;9brnTsHbfnM3BRETskbrmRT8UITl4vpqjo32Z36l0y51okA4NqjApDQ0UsbWkMM48gNx8T58cJiK&#10;DJ3UAc8F7qwcV1UtHfZcFgwOtDbUfu6+nYLQ2q8u18dJXL3nzeHBbremHyt1e5Ofn0AkyukS/m+/&#10;aAWPs3oCf2/KE5CLXwAAAP//AwBQSwECLQAUAAYACAAAACEA2+H2y+4AAACFAQAAEwAAAAAAAAAA&#10;AAAAAAAAAAAAW0NvbnRlbnRfVHlwZXNdLnhtbFBLAQItABQABgAIAAAAIQBa9CxbvwAAABUBAAAL&#10;AAAAAAAAAAAAAAAAAB8BAABfcmVscy8ucmVsc1BLAQItABQABgAIAAAAIQDEZn1AxQAAAN0AAAAP&#10;AAAAAAAAAAAAAAAAAAcCAABkcnMvZG93bnJldi54bWxQSwUGAAAAAAMAAwC3AAAA+QIAAAAA&#10;" filled="f" strokeweight="1.5pt" insetpen="t">
                <v:textbox inset="2.88pt,2.88pt,2.88pt,2.88pt"/>
              </v:oval>
              <v:line id="Line 4206" o:spid="_x0000_s1527"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UIxgAAAN0AAAAPAAAAZHJzL2Rvd25yZXYueG1sRI9BawIx&#10;FITvhf6H8AreatZitbs1SulS6EELavH83Lxulm5elk26xn9vBKHHYWa+YRaraFsxUO8bxwom4wwE&#10;ceV0w7WC7/3H4wsIH5A1to5JwZk8rJb3dwsstDvxloZdqEWCsC9QgQmhK6T0lSGLfuw64uT9uN5i&#10;SLKvpe7xlOC2lU9ZNpMWG04LBjt6N1T97v6sgrkpt3Iuy/X+qxyaSR438XDMlRo9xLdXEIFi+A/f&#10;2p9awXM+m8L1TXoCcnkBAAD//wMAUEsBAi0AFAAGAAgAAAAhANvh9svuAAAAhQEAABMAAAAAAAAA&#10;AAAAAAAAAAAAAFtDb250ZW50X1R5cGVzXS54bWxQSwECLQAUAAYACAAAACEAWvQsW78AAAAVAQAA&#10;CwAAAAAAAAAAAAAAAAAfAQAAX3JlbHMvLnJlbHNQSwECLQAUAAYACAAAACEAzVzVCMYAAADdAAAA&#10;DwAAAAAAAAAAAAAAAAAHAgAAZHJzL2Rvd25yZXYueG1sUEsFBgAAAAADAAMAtwAAAPoCAAAAAA==&#10;">
                <v:stroke endarrow="block"/>
              </v:line>
            </v:group>
            <v:group id="Group 4207" o:spid="_x0000_s8750" style="position:absolute;left:1106318;top:1075271;width:2838;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NpxAAAAN0AAAAPAAAAZHJzL2Rvd25yZXYueG1sRI9BawIx&#10;FITvBf9DeIK3mtV2RVejiFDcU6EqeH1snpvVzcuSRN3++6ZQ6HGYmW+Y1aa3rXiQD41jBZNxBoK4&#10;crrhWsHp+PE6BxEissbWMSn4pgCb9eBlhYV2T/6ixyHWIkE4FKjAxNgVUobKkMUwdh1x8i7OW4xJ&#10;+lpqj88Et62cZtlMWmw4LRjsaGeouh3uVoF+D28nKsutn35ej3mT7019OSs1GvbbJYhIffwP/7VL&#10;rSBfzHL4fZOegFz/AAAA//8DAFBLAQItABQABgAIAAAAIQDb4fbL7gAAAIUBAAATAAAAAAAAAAAA&#10;AAAAAAAAAABbQ29udGVudF9UeXBlc10ueG1sUEsBAi0AFAAGAAgAAAAhAFr0LFu/AAAAFQEAAAsA&#10;AAAAAAAAAAAAAAAAHwEAAF9yZWxzLy5yZWxzUEsBAi0AFAAGAAgAAAAhAMfB42nEAAAA3QAAAA8A&#10;AAAAAAAAAAAAAAAABwIAAGRycy9kb3ducmV2LnhtbFBLBQYAAAAAAwADALcAAAD4AgAAAAA=&#10;">
              <v:oval id="Oval 4208" o:spid="_x0000_s1529"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d7YxQAAAN0AAAAPAAAAZHJzL2Rvd25yZXYueG1sRI9BSwMx&#10;FITvBf9DeEJvbdZaF12bFiu0eLWK6O2xeW4Wk5dtkrbpvzeC0OMwM98wi1V2VhwpxN6zgptpBYK4&#10;9brnTsH722ZyDyImZI3WMyk4U4TV8mq0wEb7E7/ScZc6USAcG1RgUhoaKWNryGGc+oG4eN8+OExF&#10;hk7qgKcCd1bOqqqWDnsuCwYHejbU/uwOTkFo7b7L9ddtXH/kzefcbremnyk1vs5PjyAS5XQJ/7df&#10;tIK7h7qGvzflCcjlLwAAAP//AwBQSwECLQAUAAYACAAAACEA2+H2y+4AAACFAQAAEwAAAAAAAAAA&#10;AAAAAAAAAAAAW0NvbnRlbnRfVHlwZXNdLnhtbFBLAQItABQABgAIAAAAIQBa9CxbvwAAABUBAAAL&#10;AAAAAAAAAAAAAAAAAB8BAABfcmVscy8ucmVsc1BLAQItABQABgAIAAAAIQDUEd7YxQAAAN0AAAAP&#10;AAAAAAAAAAAAAAAAAAcCAABkcnMvZG93bnJldi54bWxQSwUGAAAAAAMAAwC3AAAA+QIAAAAA&#10;" filled="f" strokeweight="1.5pt" insetpen="t">
                <v:textbox inset="2.88pt,2.88pt,2.88pt,2.88pt"/>
              </v:oval>
              <v:line id="Line 4209" o:spid="_x0000_s8751"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kt/xgAAAN0AAAAPAAAAZHJzL2Rvd25yZXYueG1sRI9Ba8JA&#10;FITvhf6H5RV6qxuFmia6SjEUeqgFtXh+Zp/Z0OzbkN3G7b/vCgWPw8x8wyzX0XZipMG3jhVMJxkI&#10;4trplhsFX4e3pxcQPiBr7ByTgl/ysF7d3y2x1O7COxr3oREJwr5EBSaEvpTS14Ys+onriZN3doPF&#10;kOTQSD3gJcFtJ2dZNpcWW04LBnvaGKq/9z9WQW6qncxl9XH4rMZ2WsRtPJ4KpR4f4usCRKAYbuH/&#10;9rtW8FzMc7i+SU9Arv4AAAD//wMAUEsBAi0AFAAGAAgAAAAhANvh9svuAAAAhQEAABMAAAAAAAAA&#10;AAAAAAAAAAAAAFtDb250ZW50X1R5cGVzXS54bWxQSwECLQAUAAYACAAAACEAWvQsW78AAAAVAQAA&#10;CwAAAAAAAAAAAAAAAAAfAQAAX3JlbHMvLnJlbHNQSwECLQAUAAYACAAAACEAPY5Lf8YAAADdAAAA&#10;DwAAAAAAAAAAAAAAAAAHAgAAZHJzL2Rvd25yZXYueG1sUEsFBgAAAAADAAMAtwAAAPoCAAAAAA==&#10;">
                <v:stroke endarrow="block"/>
              </v:line>
            </v:group>
            <v:group id="Group 4210" o:spid="_x0000_s8747" style="position:absolute;left:1099119;top:1075271;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z3wQAAAN0AAAAPAAAAZHJzL2Rvd25yZXYueG1sRE/LisIw&#10;FN0P+A/hCrMbU52paDWKCMN0JfgAt5fm2lSbm5JktPP3k4Xg8nDey3VvW3EnHxrHCsajDARx5XTD&#10;tYLT8ftjBiJEZI2tY1LwRwHWq8HbEgvtHryn+yHWIoVwKFCBibErpAyVIYth5DrixF2ctxgT9LXU&#10;Hh8p3LZykmVTabHh1GCwo62h6nb4tQr0V/g8UVlu/GR3PeZN/mPqy1mp92G/WYCI1MeX+OkutYJ8&#10;Pk1z05v0BOTqHwAA//8DAFBLAQItABQABgAIAAAAIQDb4fbL7gAAAIUBAAATAAAAAAAAAAAAAAAA&#10;AAAAAABbQ29udGVudF9UeXBlc10ueG1sUEsBAi0AFAAGAAgAAAAhAFr0LFu/AAAAFQEAAAsAAAAA&#10;AAAAAAAAAAAAHwEAAF9yZWxzLy5yZWxzUEsBAi0AFAAGAAgAAAAhACnATPfBAAAA3QAAAA8AAAAA&#10;AAAAAAAAAAAABwIAAGRycy9kb3ducmV2LnhtbFBLBQYAAAAAAwADALcAAAD1AgAAAAA=&#10;">
              <v:oval id="Oval 4211" o:spid="_x0000_s8749"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qqxQAAAN0AAAAPAAAAZHJzL2Rvd25yZXYueG1sRI9BSwMx&#10;FITvBf9DeIK3Nmuti12bFiu0eLUV0dtj89wsJi/bJLbpvzeC0OMwM98wi1V2VhwpxN6zgttJBYK4&#10;9brnTsHbfjN+ABETskbrmRScKcJqeTVaYKP9iV/puEudKBCODSowKQ2NlLE15DBO/EBcvC8fHKYi&#10;Qyd1wFOBOyunVVVLhz2XBYMDPRtqv3c/TkFo7aHL9eddXL/nzcfMbremnyp1c52fHkEkyukS/m+/&#10;aAX383oOf2/KE5DLXwAAAP//AwBQSwECLQAUAAYACAAAACEA2+H2y+4AAACFAQAAEwAAAAAAAAAA&#10;AAAAAAAAAAAAW0NvbnRlbnRfVHlwZXNdLnhtbFBLAQItABQABgAIAAAAIQBa9CxbvwAAABUBAAAL&#10;AAAAAAAAAAAAAAAAAB8BAABfcmVscy8ucmVsc1BLAQItABQABgAIAAAAIQCljkqqxQAAAN0AAAAP&#10;AAAAAAAAAAAAAAAAAAcCAABkcnMvZG93bnJldi54bWxQSwUGAAAAAAMAAwC3AAAA+QIAAAAA&#10;" filled="f" strokeweight="1.5pt" insetpen="t">
                <v:textbox inset="2.88pt,2.88pt,2.88pt,2.88pt"/>
              </v:oval>
              <v:line id="Line 4212" o:spid="_x0000_s8748"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kXWwwAAAN0AAAAPAAAAZHJzL2Rvd25yZXYueG1sRE/Pa8Iw&#10;FL4P9j+EN9htpg60thplrAg76EAdOz+bt6aseSlNVuN/bw7Cjh/f79Um2k6MNPjWsYLpJANBXDvd&#10;cqPg67R9WYDwAVlj55gUXMnDZv34sMJSuwsfaDyGRqQQ9iUqMCH0pZS+NmTRT1xPnLgfN1gMCQ6N&#10;1ANeUrjt5GuWzaXFllODwZ7eDdW/xz+rIDfVQeay2p0+q7GdFnEfv8+FUs9P8W0JIlAM/+K7+0Mr&#10;mBV52p/epCcg1zcAAAD//wMAUEsBAi0AFAAGAAgAAAAhANvh9svuAAAAhQEAABMAAAAAAAAAAAAA&#10;AAAAAAAAAFtDb250ZW50X1R5cGVzXS54bWxQSwECLQAUAAYACAAAACEAWvQsW78AAAAVAQAACwAA&#10;AAAAAAAAAAAAAAAfAQAAX3JlbHMvLnJlbHNQSwECLQAUAAYACAAAACEAN75F1sMAAADdAAAADwAA&#10;AAAAAAAAAAAAAAAHAgAAZHJzL2Rvd25yZXYueG1sUEsFBgAAAAADAAMAtwAAAPcCAAAAAA==&#10;">
                <v:stroke endarrow="block"/>
              </v:line>
            </v:group>
            <v:group id="Group 4213" o:spid="_x0000_s8744" style="position:absolute;left:1091940;top:1075250;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3O3xQAAAN0AAAAPAAAAZHJzL2Rvd25yZXYueG1sRI9BawIx&#10;FITvBf9DeIK3mtV2q65GkYJ0T4Wq4PWxeW5WNy9LEnX775tCocdhZr5hVpvetuJOPjSOFUzGGQji&#10;yumGawXHw+55DiJEZI2tY1LwTQE268HTCgvtHvxF932sRYJwKFCBibErpAyVIYth7Dri5J2dtxiT&#10;9LXUHh8Jbls5zbI3abHhtGCwo3dD1XV/swr0a3g5Ullu/fTzcsib/MPU55NSo2G/XYKI1Mf/8F+7&#10;1AryxWwCv2/SE5DrHwAAAP//AwBQSwECLQAUAAYACAAAACEA2+H2y+4AAACFAQAAEwAAAAAAAAAA&#10;AAAAAAAAAAAAW0NvbnRlbnRfVHlwZXNdLnhtbFBLAQItABQABgAIAAAAIQBa9CxbvwAAABUBAAAL&#10;AAAAAAAAAAAAAAAAAB8BAABfcmVscy8ucmVsc1BLAQItABQABgAIAAAAIQA9I3O3xQAAAN0AAAAP&#10;AAAAAAAAAAAAAAAAAAcCAABkcnMvZG93bnJldi54bWxQSwUGAAAAAAMAAwC3AAAA+QIAAAAA&#10;">
              <v:oval id="Oval 4214" o:spid="_x0000_s8746"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04GxQAAAN0AAAAPAAAAZHJzL2Rvd25yZXYueG1sRI9BSwMx&#10;FITvBf9DeIK3Nutaq65NixZaem0V0dtj89wsJi9rEtv4701B6HGYmW+Y+TI7Kw4UYu9ZwfWkAkHc&#10;et1zp+D1ZT2+BxETskbrmRT8UoTl4mI0x0b7I+/osE+dKBCODSowKQ2NlLE15DBO/EBcvE8fHKYi&#10;Qyd1wGOBOyvrqppJhz2XBYMDrQy1X/sfpyC09rvLs4+b+PyW1+9Tu9mYvlbq6jI/PYJIlNM5/N/e&#10;agW3D3c1nN6UJyAXfwAAAP//AwBQSwECLQAUAAYACAAAACEA2+H2y+4AAACFAQAAEwAAAAAAAAAA&#10;AAAAAAAAAAAAW0NvbnRlbnRfVHlwZXNdLnhtbFBLAQItABQABgAIAAAAIQBa9CxbvwAAABUBAAAL&#10;AAAAAAAAAAAAAAAAAB8BAABfcmVscy8ucmVsc1BLAQItABQABgAIAAAAIQAu804GxQAAAN0AAAAP&#10;AAAAAAAAAAAAAAAAAAcCAABkcnMvZG93bnJldi54bWxQSwUGAAAAAAMAAwC3AAAA+QIAAAAA&#10;" filled="f" strokeweight="1.5pt" insetpen="t">
                <v:textbox inset="2.88pt,2.88pt,2.88pt,2.88pt"/>
              </v:oval>
              <v:line id="Line 4215" o:spid="_x0000_s8745"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NuhxgAAAN0AAAAPAAAAZHJzL2Rvd25yZXYueG1sRI9BS8NA&#10;FITvgv9heUJvdlNLGxO7LdIgeFChrXh+Zp/ZYPZtyG7T7b93hUKPw8x8w6w20XZipMG3jhXMphkI&#10;4trplhsFn4eX+0cQPiBr7ByTgjN52Kxvb1ZYanfiHY370IgEYV+iAhNCX0rpa0MW/dT1xMn7cYPF&#10;kOTQSD3gKcFtJx+ybCkttpwWDPa0NVT/7o9WQW6qncxl9Xb4qMZ2VsT3+PVdKDW5i89PIALFcA1f&#10;2q9awaLI5/D/Jj0Buf4DAAD//wMAUEsBAi0AFAAGAAgAAAAhANvh9svuAAAAhQEAABMAAAAAAAAA&#10;AAAAAAAAAAAAAFtDb250ZW50X1R5cGVzXS54bWxQSwECLQAUAAYACAAAACEAWvQsW78AAAAVAQAA&#10;CwAAAAAAAAAAAAAAAAAfAQAAX3JlbHMvLnJlbHNQSwECLQAUAAYACAAAACEAx2zbocYAAADdAAAA&#10;DwAAAAAAAAAAAAAAAAAHAgAAZHJzL2Rvd25yZXYueG1sUEsFBgAAAAADAAMAtwAAAPoCAAAAAA==&#10;">
                <v:stroke endarrow="block"/>
              </v:line>
            </v:group>
            <v:line id="Line 4216" o:spid="_x0000_s8743" style="position:absolute;visibility:visible" from="1089844,1086959" to="1090564,108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QlfxgAAAN0AAAAPAAAAZHJzL2Rvd25yZXYueG1sRI9Ba8JA&#10;FITvBf/D8oTe6kZttY2uUgRr8WYsQm+P7DOJyb5Ndzea/vtuodDjMDPfMMt1bxpxJecrywrGowQE&#10;cW51xYWCj+P24RmED8gaG8uk4Js8rFeDuyWm2t74QNcsFCJC2KeooAyhTaX0eUkG/ci2xNE7W2cw&#10;ROkKqR3eItw0cpIkM2mw4rhQYkubkvI664yCU5fx56Xeuga7t93ufPqq/XSv1P2wf12ACNSH//Bf&#10;+10reHqZP8Lvm/gE5OoHAAD//wMAUEsBAi0AFAAGAAgAAAAhANvh9svuAAAAhQEAABMAAAAAAAAA&#10;AAAAAAAAAAAAAFtDb250ZW50X1R5cGVzXS54bWxQSwECLQAUAAYACAAAACEAWvQsW78AAAAVAQAA&#10;CwAAAAAAAAAAAAAAAAAfAQAAX3JlbHMvLnJlbHNQSwECLQAUAAYACAAAACEAxHEJX8YAAADdAAAA&#10;DwAAAAAAAAAAAAAAAAAHAgAAZHJzL2Rvd25yZXYueG1sUEsFBgAAAAADAAMAtwAAAPoCAAAAAA==&#10;" strokeweight="1.5pt"/>
            <v:line id="Line 4217" o:spid="_x0000_s8742" style="position:absolute;visibility:visible" from="1093486,1086917" to="1094206,1086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zExgAAAN0AAAAPAAAAZHJzL2Rvd25yZXYueG1sRI9Ba8JA&#10;FITvBf/D8gRvdVPF2qauIoJVejMtQm+P7DNJk30bdzea/nu3UPA4zMw3zGLVm0ZcyPnKsoKncQKC&#10;OLe64kLB1+f28QWED8gaG8uk4Jc8rJaDhwWm2l75QJcsFCJC2KeooAyhTaX0eUkG/di2xNE7WWcw&#10;ROkKqR1eI9w0cpIkz9JgxXGhxJY2JeV11hkFxy7j75966xrs3ne70/Fc++mHUqNhv34DEagP9/B/&#10;e68VzF7nM/h7E5+AXN4AAAD//wMAUEsBAi0AFAAGAAgAAAAhANvh9svuAAAAhQEAABMAAAAAAAAA&#10;AAAAAAAAAAAAAFtDb250ZW50X1R5cGVzXS54bWxQSwECLQAUAAYACAAAACEAWvQsW78AAAAVAQAA&#10;CwAAAAAAAAAAAAAAAAAfAQAAX3JlbHMvLnJlbHNQSwECLQAUAAYACAAAACEAqz2sxMYAAADdAAAA&#10;DwAAAAAAAAAAAAAAAAAHAgAAZHJzL2Rvd25yZXYueG1sUEsFBgAAAAADAAMAtwAAAPoCAAAAAA==&#10;" strokeweight="1.5pt"/>
            <v:line id="Line 4218" o:spid="_x0000_s8741" style="position:absolute;visibility:visible" from="1097086,1086959" to="1097806,108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zKzxgAAAN0AAAAPAAAAZHJzL2Rvd25yZXYueG1sRI9Pa8JA&#10;FMTvBb/D8oTe6saW+ie6SilYS29GEbw9ss8kJvs23d1o+u27hYLHYWZ+wyzXvWnElZyvLCsYjxIQ&#10;xLnVFRcKDvvN0wyED8gaG8uk4Ic8rFeDhyWm2t54R9csFCJC2KeooAyhTaX0eUkG/ci2xNE7W2cw&#10;ROkKqR3eItw08jlJJtJgxXGhxJbeS8rrrDMKjl3Gp0u9cQ12H9vt+fhd+5cvpR6H/dsCRKA+3MP/&#10;7U+t4HU+ncDfm/gE5OoXAAD//wMAUEsBAi0AFAAGAAgAAAAhANvh9svuAAAAhQEAABMAAAAAAAAA&#10;AAAAAAAAAAAAAFtDb250ZW50X1R5cGVzXS54bWxQSwECLQAUAAYACAAAACEAWvQsW78AAAAVAQAA&#10;CwAAAAAAAAAAAAAAAAAfAQAAX3JlbHMvLnJlbHNQSwECLQAUAAYACAAAACEAW+8ys8YAAADdAAAA&#10;DwAAAAAAAAAAAAAAAAAHAgAAZHJzL2Rvd25yZXYueG1sUEsFBgAAAAADAAMAtwAAAPoCAAAAAA==&#10;" strokeweight="1.5pt"/>
            <v:line id="Line 4219" o:spid="_x0000_s8740" style="position:absolute;visibility:visible" from="1100580,1086959" to="1101300,108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5coxgAAAN0AAAAPAAAAZHJzL2Rvd25yZXYueG1sRI9Ba8JA&#10;FITvBf/D8gq91U1brBpdRQrW0ptRBG+P7DOJyb5Ndzca/323UPA4zMw3zHzZm0ZcyPnKsoKXYQKC&#10;OLe64kLBfrd+noDwAVljY5kU3MjDcjF4mGOq7ZW3dMlCISKEfYoKyhDaVEqfl2TQD21LHL2TdQZD&#10;lK6Q2uE1wk0jX5PkXRqsOC6U2NJHSXmddUbBocv4eK7XrsHuc7M5HX5q//at1NNjv5qBCNSHe/i/&#10;/aUVjKbjMfy9iU9ALn4BAAD//wMAUEsBAi0AFAAGAAgAAAAhANvh9svuAAAAhQEAABMAAAAAAAAA&#10;AAAAAAAAAAAAAFtDb250ZW50X1R5cGVzXS54bWxQSwECLQAUAAYACAAAACEAWvQsW78AAAAVAQAA&#10;CwAAAAAAAAAAAAAAAAAfAQAAX3JlbHMvLnJlbHNQSwECLQAUAAYACAAAACEANKOXKMYAAADdAAAA&#10;DwAAAAAAAAAAAAAAAAAHAgAAZHJzL2Rvd25yZXYueG1sUEsFBgAAAAADAAMAtwAAAPoCAAAAAA==&#10;" strokeweight="1.5pt"/>
            <v:line id="Line 4220" o:spid="_x0000_s8739" style="position:absolute;visibility:visible" from="1104243,1086959" to="1104963,108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ANawwAAAN0AAAAPAAAAZHJzL2Rvd25yZXYueG1sRE/Pa8Iw&#10;FL4L/g/hDbxpOsfm7IwiA3XsZh2Ct0fzbLs2LzVJtfvvl4Pg8eP7vVj1phFXcr6yrOB5koAgzq2u&#10;uFDwc9iM30H4gKyxsUwK/sjDajkcLDDV9sZ7umahEDGEfYoKyhDaVEqfl2TQT2xLHLmzdQZDhK6Q&#10;2uEthptGTpPkTRqsODaU2NJnSXmddUbBscv49FtvXIPddrc7Hy+1f/lWavTUrz9ABOrDQ3x3f2kF&#10;r/NZnBvfxCcgl/8AAAD//wMAUEsBAi0AFAAGAAgAAAAhANvh9svuAAAAhQEAABMAAAAAAAAAAAAA&#10;AAAAAAAAAFtDb250ZW50X1R5cGVzXS54bWxQSwECLQAUAAYACAAAACEAWvQsW78AAAAVAQAACwAA&#10;AAAAAAAAAAAAAAAfAQAAX3JlbHMvLnJlbHNQSwECLQAUAAYACAAAACEARTwDWsMAAADdAAAADwAA&#10;AAAAAAAAAAAAAAAHAgAAZHJzL2Rvd25yZXYueG1sUEsFBgAAAAADAAMAtwAAAPcCAAAAAA==&#10;" strokeweight="1.5pt"/>
            <v:line id="Line 4221" o:spid="_x0000_s8738" style="position:absolute;visibility:visible" from="1107843,1086917" to="1108563,1086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KbBxgAAAN0AAAAPAAAAZHJzL2Rvd25yZXYueG1sRI9Ba8JA&#10;FITvBf/D8gq91U1brBpdRQrW0ptRBG+P7DOJyb5Ndzca/323UPA4zMw3zHzZm0ZcyPnKsoKXYQKC&#10;OLe64kLBfrd+noDwAVljY5kU3MjDcjF4mGOq7ZW3dMlCISKEfYoKyhDaVEqfl2TQD21LHL2TdQZD&#10;lK6Q2uE1wk0jX5PkXRqsOC6U2NJHSXmddUbBocv4eK7XrsHuc7M5HX5q//at1NNjv5qBCNSHe/i/&#10;/aUVjKbjKfy9iU9ALn4BAAD//wMAUEsBAi0AFAAGAAgAAAAhANvh9svuAAAAhQEAABMAAAAAAAAA&#10;AAAAAAAAAAAAAFtDb250ZW50X1R5cGVzXS54bWxQSwECLQAUAAYACAAAACEAWvQsW78AAAAVAQAA&#10;CwAAAAAAAAAAAAAAAAAfAQAAX3JlbHMvLnJlbHNQSwECLQAUAAYACAAAACEAKnCmwcYAAADdAAAA&#10;DwAAAAAAAAAAAAAAAAAHAgAAZHJzL2Rvd25yZXYueG1sUEsFBgAAAAADAAMAtwAAAPoCAAAAAA==&#10;" strokeweight="1.5pt"/>
            <v:line id="Line 4222" o:spid="_x0000_s8737" style="position:absolute;visibility:visible" from="1111485,1086959" to="1112205,108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397wgAAAN0AAAAPAAAAZHJzL2Rvd25yZXYueG1sRE/Pa8Iw&#10;FL4P/B/CE7zN1MmGVqPIQB27rYrg7dE829rmpSapdv/9chh4/Ph+L9e9acSdnK8sK5iMExDEudUV&#10;FwqOh+3rDIQPyBoby6TglzysV4OXJabaPviH7lkoRAxhn6KCMoQ2ldLnJRn0Y9sSR+5incEQoSuk&#10;dviI4aaRb0nyIQ1WHBtKbOmzpLzOOqPg1GV8vtZb12C32+8vp1vtp99KjYb9ZgEiUB+e4n/3l1bw&#10;Pp/F/fFNfAJy9QcAAP//AwBQSwECLQAUAAYACAAAACEA2+H2y+4AAACFAQAAEwAAAAAAAAAAAAAA&#10;AAAAAAAAW0NvbnRlbnRfVHlwZXNdLnhtbFBLAQItABQABgAIAAAAIQBa9CxbvwAAABUBAAALAAAA&#10;AAAAAAAAAAAAAB8BAABfcmVscy8ucmVsc1BLAQItABQABgAIAAAAIQCOn397wgAAAN0AAAAPAAAA&#10;AAAAAAAAAAAAAAcCAABkcnMvZG93bnJldi54bWxQSwUGAAAAAAMAAwC3AAAA9gIAAAAA&#10;" strokeweight="1.5pt"/>
            <v:line id="Line 4223" o:spid="_x0000_s8736" style="position:absolute;visibility:visible" from="1115022,1086896" to="1115742,108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9rgxQAAAN0AAAAPAAAAZHJzL2Rvd25yZXYueG1sRI9Ba8JA&#10;FITvBf/D8oTe6kalxaauIoJavDWK0Nsj+0zSZN/G3Y2m/94tFDwOM/MNM1/2phFXcr6yrGA8SkAQ&#10;51ZXXCg4HjYvMxA+IGtsLJOCX/KwXAye5phqe+MvumahEBHCPkUFZQhtKqXPSzLoR7Yljt7ZOoMh&#10;SldI7fAW4aaRkyR5kwYrjgsltrQuKa+zzig4dRl//9Qb12C33e3Op0vtp3ulnof96gNEoD48wv/t&#10;T63g9X02hr838QnIxR0AAP//AwBQSwECLQAUAAYACAAAACEA2+H2y+4AAACFAQAAEwAAAAAAAAAA&#10;AAAAAAAAAAAAW0NvbnRlbnRfVHlwZXNdLnhtbFBLAQItABQABgAIAAAAIQBa9CxbvwAAABUBAAAL&#10;AAAAAAAAAAAAAAAAAB8BAABfcmVscy8ucmVsc1BLAQItABQABgAIAAAAIQDh09rgxQAAAN0AAAAP&#10;AAAAAAAAAAAAAAAAAAcCAABkcnMvZG93bnJldi54bWxQSwUGAAAAAAMAAwC3AAAA+QIAAAAA&#10;" strokeweight="1.5pt"/>
            <v:line id="Line 4224" o:spid="_x0000_s8735" style="position:absolute;visibility:visible" from="1118622,1086896" to="1119342,108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USXxQAAAN0AAAAPAAAAZHJzL2Rvd25yZXYueG1sRI9Ba8JA&#10;FITvBf/D8oTe6kalRaOrSEEtvTWK4O2RfSYx2bfp7kbTf98tFDwOM/MNs1z3phE3cr6yrGA8SkAQ&#10;51ZXXCg4HrYvMxA+IGtsLJOCH/KwXg2elphqe+cvumWhEBHCPkUFZQhtKqXPSzLoR7Yljt7FOoMh&#10;SldI7fAe4aaRkyR5kwYrjgsltvReUl5nnVFw6jI+X+uta7Db7feX03ftp59KPQ/7zQJEoD48wv/t&#10;D63gdT6bwN+b+ATk6hcAAP//AwBQSwECLQAUAAYACAAAACEA2+H2y+4AAACFAQAAEwAAAAAAAAAA&#10;AAAAAAAAAAAAW0NvbnRlbnRfVHlwZXNdLnhtbFBLAQItABQABgAIAAAAIQBa9CxbvwAAABUBAAAL&#10;AAAAAAAAAAAAAAAAAB8BAABfcmVscy8ucmVsc1BLAQItABQABgAIAAAAIQARAUSXxQAAAN0AAAAP&#10;AAAAAAAAAAAAAAAAAAcCAABkcnMvZG93bnJldi54bWxQSwUGAAAAAAMAAwC3AAAA+QIAAAAA&#10;" strokeweight="1.5pt"/>
            <v:line id="Line 4225" o:spid="_x0000_s8734" style="position:absolute;visibility:visible" from="1122221,1086896" to="1122941,1086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MxQAAAN0AAAAPAAAAZHJzL2Rvd25yZXYueG1sRI9Ba8JA&#10;FITvBf/D8gRvdWOlRaOrSMEqvTWK4O2RfSYx2bfp7kbTf98tFDwOM/MNs1z3phE3cr6yrGAyTkAQ&#10;51ZXXCg4HrbPMxA+IGtsLJOCH/KwXg2elphqe+cvumWhEBHCPkUFZQhtKqXPSzLox7Yljt7FOoMh&#10;SldI7fAe4aaRL0nyJg1WHBdKbOm9pLzOOqPg1GV8vtZb12D3sdtdTt+1n34qNRr2mwWIQH14hP/b&#10;e63gdT6bwt+b+ATk6hcAAP//AwBQSwECLQAUAAYACAAAACEA2+H2y+4AAACFAQAAEwAAAAAAAAAA&#10;AAAAAAAAAAAAW0NvbnRlbnRfVHlwZXNdLnhtbFBLAQItABQABgAIAAAAIQBa9CxbvwAAABUBAAAL&#10;AAAAAAAAAAAAAAAAAB8BAABfcmVscy8ucmVsc1BLAQItABQABgAIAAAAIQB+TeEMxQAAAN0AAAAP&#10;AAAAAAAAAAAAAAAAAAcCAABkcnMvZG93bnJldi54bWxQSwUGAAAAAAMAAwC3AAAA+QIAAAAA&#10;" strokeweight="1.5pt"/>
            <v:line id="Line 4226" o:spid="_x0000_s8733" style="position:absolute;visibility:visible" from="1125885,1086959" to="1126605,108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Hl4xgAAAN0AAAAPAAAAZHJzL2Rvd25yZXYueG1sRI9Ba8JA&#10;FITvBf/D8oTe6kZtxaauIoJVejMtQm+P7DNJk30bdzea/nu3UPA4zMw3zGLVm0ZcyPnKsoLxKAFB&#10;nFtdcaHg63P7NAfhA7LGxjIp+CUPq+XgYYGptlc+0CULhYgQ9ikqKENoUyl9XpJBP7ItcfRO1hkM&#10;UbpCaofXCDeNnCTJTBqsOC6U2NKmpLzOOqPg2GX8/VNvXYPd+253Op5rP/1Q6nHYr99ABOrDPfzf&#10;3msFL6/zZ/h7E5+AXN4AAAD//wMAUEsBAi0AFAAGAAgAAAAhANvh9svuAAAAhQEAABMAAAAAAAAA&#10;AAAAAAAAAAAAAFtDb250ZW50X1R5cGVzXS54bWxQSwECLQAUAAYACAAAACEAWvQsW78AAAAVAQAA&#10;CwAAAAAAAAAAAAAAAAAfAQAAX3JlbHMvLnJlbHNQSwECLQAUAAYACAAAACEA8aR5eMYAAADdAAAA&#10;DwAAAAAAAAAAAAAAAAAHAgAAZHJzL2Rvd25yZXYueG1sUEsFBgAAAAADAAMAtwAAAPoCAAAAAA==&#10;" strokeweight="1.5pt"/>
            <v:line id="Line 4227" o:spid="_x0000_s8732" style="position:absolute;visibility:visible" from="1089780,1076118" to="1090500,1076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NzjxQAAAN0AAAAPAAAAZHJzL2Rvd25yZXYueG1sRI9Ba8JA&#10;FITvBf/D8gRvdaNisamriKCW3hpF6O2RfSZpsm/j7kbTf98tFDwOM/MNs1z3phE3cr6yrGAyTkAQ&#10;51ZXXCg4HXfPCxA+IGtsLJOCH/KwXg2elphqe+dPumWhEBHCPkUFZQhtKqXPSzLox7Yljt7FOoMh&#10;SldI7fAe4aaR0yR5kQYrjgsltrQtKa+zzig4dxl/fdc712C3Pxwu52vtZx9KjYb95g1EoD48wv/t&#10;d61g/rqYw9+b+ATk6hcAAP//AwBQSwECLQAUAAYACAAAACEA2+H2y+4AAACFAQAAEwAAAAAAAAAA&#10;AAAAAAAAAAAAW0NvbnRlbnRfVHlwZXNdLnhtbFBLAQItABQABgAIAAAAIQBa9CxbvwAAABUBAAAL&#10;AAAAAAAAAAAAAAAAAB8BAABfcmVscy8ucmVsc1BLAQItABQABgAIAAAAIQCe6NzjxQAAAN0AAAAP&#10;AAAAAAAAAAAAAAAAAAcCAABkcnMvZG93bnJldi54bWxQSwUGAAAAAAMAAwC3AAAA+QIAAAAA&#10;" strokeweight="1.5pt"/>
            <v:line id="Line 4228" o:spid="_x0000_s8731" style="position:absolute;visibility:visible" from="1093507,1076160" to="1094227,107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kKUxQAAAN0AAAAPAAAAZHJzL2Rvd25yZXYueG1sRI9Ba8JA&#10;FITvBf/D8gRvdaNSsamriKCW3hpF6O2RfSZpsm/j7kbTf98tFDwOM/MNs1z3phE3cr6yrGAyTkAQ&#10;51ZXXCg4HXfPCxA+IGtsLJOCH/KwXg2elphqe+dPumWhEBHCPkUFZQhtKqXPSzLox7Yljt7FOoMh&#10;SldI7fAe4aaR0ySZS4MVx4USW9qWlNdZZxScu4y/vuuda7DbHw6X87X2sw+lRsN+8wYiUB8e4f/2&#10;u1bw8rqYw9+b+ATk6hcAAP//AwBQSwECLQAUAAYACAAAACEA2+H2y+4AAACFAQAAEwAAAAAAAAAA&#10;AAAAAAAAAAAAW0NvbnRlbnRfVHlwZXNdLnhtbFBLAQItABQABgAIAAAAIQBa9CxbvwAAABUBAAAL&#10;AAAAAAAAAAAAAAAAAB8BAABfcmVscy8ucmVsc1BLAQItABQABgAIAAAAIQBuOkKUxQAAAN0AAAAP&#10;AAAAAAAAAAAAAAAAAAcCAABkcnMvZG93bnJldi54bWxQSwUGAAAAAAMAAwC3AAAA+QIAAAAA&#10;" strokeweight="1.5pt"/>
            <v:line id="Line 4229" o:spid="_x0000_s8730" style="position:absolute;visibility:visible" from="1097022,1076160" to="1097742,107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ucPxgAAAN0AAAAPAAAAZHJzL2Rvd25yZXYueG1sRI9Ba8JA&#10;FITvBf/D8oTe6kal1aauIoJVejMtQm+P7DNJk30bdzea/nu3UPA4zMw3zGLVm0ZcyPnKsoLxKAFB&#10;nFtdcaHg63P7NAfhA7LGxjIp+CUPq+XgYYGptlc+0CULhYgQ9ikqKENoUyl9XpJBP7ItcfRO1hkM&#10;UbpCaofXCDeNnCTJizRYcVwosaVNSXmddUbBscv4+6feuga7993udDzXfvqh1OOwX7+BCNSHe/i/&#10;vdcKnl/nM/h7E5+AXN4AAAD//wMAUEsBAi0AFAAGAAgAAAAhANvh9svuAAAAhQEAABMAAAAAAAAA&#10;AAAAAAAAAAAAAFtDb250ZW50X1R5cGVzXS54bWxQSwECLQAUAAYACAAAACEAWvQsW78AAAAVAQAA&#10;CwAAAAAAAAAAAAAAAAAfAQAAX3JlbHMvLnJlbHNQSwECLQAUAAYACAAAACEAAXbnD8YAAADdAAAA&#10;DwAAAAAAAAAAAAAAAAAHAgAAZHJzL2Rvd25yZXYueG1sUEsFBgAAAAADAAMAtwAAAPoCAAAAAA==&#10;" strokeweight="1.5pt"/>
            <v:line id="Line 4230" o:spid="_x0000_s8729" style="position:absolute;visibility:visible" from="1100686,1076160" to="1101406,107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XN9wgAAAN0AAAAPAAAAZHJzL2Rvd25yZXYueG1sRE/Pa8Iw&#10;FL4P/B/CE7zN1MmGVqPIQB27rYrg7dE829rmpSapdv/9chh4/Ph+L9e9acSdnK8sK5iMExDEudUV&#10;FwqOh+3rDIQPyBoby6TglzysV4OXJabaPviH7lkoRAxhn6KCMoQ2ldLnJRn0Y9sSR+5incEQoSuk&#10;dviI4aaRb0nyIQ1WHBtKbOmzpLzOOqPg1GV8vtZb12C32+8vp1vtp99KjYb9ZgEiUB+e4n/3l1bw&#10;Pp/FufFNfAJy9QcAAP//AwBQSwECLQAUAAYACAAAACEA2+H2y+4AAACFAQAAEwAAAAAAAAAAAAAA&#10;AAAAAAAAW0NvbnRlbnRfVHlwZXNdLnhtbFBLAQItABQABgAIAAAAIQBa9CxbvwAAABUBAAALAAAA&#10;AAAAAAAAAAAAAB8BAABfcmVscy8ucmVsc1BLAQItABQABgAIAAAAIQBw6XN9wgAAAN0AAAAPAAAA&#10;AAAAAAAAAAAAAAcCAABkcnMvZG93bnJldi54bWxQSwUGAAAAAAMAAwC3AAAA9gIAAAAA&#10;" strokeweight="1.5pt"/>
            <v:line id="Line 4231" o:spid="_x0000_s8728" style="position:absolute;visibility:visible" from="1104286,1076160" to="1105006,107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dbmxQAAAN0AAAAPAAAAZHJzL2Rvd25yZXYueG1sRI9Ba8JA&#10;FITvBf/D8oTe6qZKi6auIoJavDWK0Nsj+0zSZN/G3Y2m/94tFDwOM/MNM1/2phFXcr6yrOB1lIAg&#10;zq2uuFBwPGxepiB8QNbYWCYFv+RhuRg8zTHV9sZfdM1CISKEfYoKyhDaVEqfl2TQj2xLHL2zdQZD&#10;lK6Q2uEtwk0jx0nyLg1WHBdKbGldUl5nnVFw6jL+/qk3rsFuu9udT5faT/ZKPQ/71QeIQH14hP/b&#10;n1rB22w6g7838QnIxR0AAP//AwBQSwECLQAUAAYACAAAACEA2+H2y+4AAACFAQAAEwAAAAAAAAAA&#10;AAAAAAAAAAAAW0NvbnRlbnRfVHlwZXNdLnhtbFBLAQItABQABgAIAAAAIQBa9CxbvwAAABUBAAAL&#10;AAAAAAAAAAAAAAAAAB8BAABfcmVscy8ucmVsc1BLAQItABQABgAIAAAAIQAfpdbmxQAAAN0AAAAP&#10;AAAAAAAAAAAAAAAAAAcCAABkcnMvZG93bnJldi54bWxQSwUGAAAAAAMAAwC3AAAA+QIAAAAA&#10;" strokeweight="1.5pt"/>
            <v:line id="Line 4232" o:spid="_x0000_s8727" style="position:absolute;visibility:visible" from="1107885,1076181" to="1108605,1076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ummwgAAAN0AAAAPAAAAZHJzL2Rvd25yZXYueG1sRE/Pa8Iw&#10;FL4P/B/CE7zN1MmGVqPIQB27rYrg7dE829rmpSapdv/9chh4/Ph+L9e9acSdnK8sK5iMExDEudUV&#10;FwqOh+3rDIQPyBoby6TglzysV4OXJabaPviH7lkoRAxhn6KCMoQ2ldLnJRn0Y9sSR+5incEQoSuk&#10;dviI4aaRb0nyIQ1WHBtKbOmzpLzOOqPg1GV8vtZb12C32+8vp1vtp99KjYb9ZgEiUB+e4n/3l1bw&#10;Pp/H/fFNfAJy9QcAAP//AwBQSwECLQAUAAYACAAAACEA2+H2y+4AAACFAQAAEwAAAAAAAAAAAAAA&#10;AAAAAAAAW0NvbnRlbnRfVHlwZXNdLnhtbFBLAQItABQABgAIAAAAIQBa9CxbvwAAABUBAAALAAAA&#10;AAAAAAAAAAAAAB8BAABfcmVscy8ucmVsc1BLAQItABQABgAIAAAAIQALRummwgAAAN0AAAAPAAAA&#10;AAAAAAAAAAAAAAcCAABkcnMvZG93bnJldi54bWxQSwUGAAAAAAMAAwC3AAAA9gIAAAAA&#10;" strokeweight="1.5pt"/>
            <v:line id="Line 4233" o:spid="_x0000_s8726" style="position:absolute;visibility:visible" from="1111422,1076160" to="1112142,107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kw9xQAAAN0AAAAPAAAAZHJzL2Rvd25yZXYueG1sRI9Ba8JA&#10;FITvBf/D8oTe6kalRVNXEUEt3hqL0Nsj+0zSZN/G3Y2m/94tFDwOM/MNs1j1phFXcr6yrGA8SkAQ&#10;51ZXXCj4Om5fZiB8QNbYWCYFv+RhtRw8LTDV9safdM1CISKEfYoKyhDaVEqfl2TQj2xLHL2zdQZD&#10;lK6Q2uEtwk0jJ0nyJg1WHBdKbGlTUl5nnVFw6jL+/qm3rsFut9+fT5faTw9KPQ/79TuIQH14hP/b&#10;H1rB63w+hr838QnI5R0AAP//AwBQSwECLQAUAAYACAAAACEA2+H2y+4AAACFAQAAEwAAAAAAAAAA&#10;AAAAAAAAAAAAW0NvbnRlbnRfVHlwZXNdLnhtbFBLAQItABQABgAIAAAAIQBa9CxbvwAAABUBAAAL&#10;AAAAAAAAAAAAAAAAAB8BAABfcmVscy8ucmVsc1BLAQItABQABgAIAAAAIQBkCkw9xQAAAN0AAAAP&#10;AAAAAAAAAAAAAAAAAAcCAABkcnMvZG93bnJldi54bWxQSwUGAAAAAAMAAwC3AAAA+QIAAAAA&#10;" strokeweight="1.5pt"/>
            <v:line id="Line 4234" o:spid="_x0000_s8725" style="position:absolute;visibility:visible" from="1115085,1076118" to="1115805,1076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NJKxQAAAN0AAAAPAAAAZHJzL2Rvd25yZXYueG1sRI9Ba8JA&#10;FITvBf/D8oTe6kalRaOrSEEtvTWK4O2RfSYx2bfp7kbTf98tFDwOM/MNs1z3phE3cr6yrGA8SkAQ&#10;51ZXXCg4HrYvMxA+IGtsLJOCH/KwXg2elphqe+cvumWhEBHCPkUFZQhtKqXPSzLoR7Yljt7FOoMh&#10;SldI7fAe4aaRkyR5kwYrjgsltvReUl5nnVFw6jI+X+uta7Db7feX03ftp59KPQ/7zQJEoD48wv/t&#10;D63gdT6fwN+b+ATk6hcAAP//AwBQSwECLQAUAAYACAAAACEA2+H2y+4AAACFAQAAEwAAAAAAAAAA&#10;AAAAAAAAAAAAW0NvbnRlbnRfVHlwZXNdLnhtbFBLAQItABQABgAIAAAAIQBa9CxbvwAAABUBAAAL&#10;AAAAAAAAAAAAAAAAAB8BAABfcmVscy8ucmVsc1BLAQItABQABgAIAAAAIQCU2NJKxQAAAN0AAAAP&#10;AAAAAAAAAAAAAAAAAAcCAABkcnMvZG93bnJldi54bWxQSwUGAAAAAAMAAwC3AAAA+QIAAAAA&#10;" strokeweight="1.5pt"/>
            <v:line id="Line 4235" o:spid="_x0000_s8724" style="position:absolute;visibility:visible" from="1118643,1076160" to="1119363,107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HfRxQAAAN0AAAAPAAAAZHJzL2Rvd25yZXYueG1sRI9Ba8JA&#10;FITvBf/D8gRvdWOlRaOrSMEqvTWK4O2RfSYx2bfp7kbTf98tFDwOM/MNs1z3phE3cr6yrGAyTkAQ&#10;51ZXXCg4HrbPMxA+IGtsLJOCH/KwXg2elphqe+cvumWhEBHCPkUFZQhtKqXPSzLox7Yljt7FOoMh&#10;SldI7fAe4aaRL0nyJg1WHBdKbOm9pLzOOqPg1GV8vtZb12D3sdtdTt+1n34qNRr2mwWIQH14hP/b&#10;e63gdT6fwt+b+ATk6hcAAP//AwBQSwECLQAUAAYACAAAACEA2+H2y+4AAACFAQAAEwAAAAAAAAAA&#10;AAAAAAAAAAAAW0NvbnRlbnRfVHlwZXNdLnhtbFBLAQItABQABgAIAAAAIQBa9CxbvwAAABUBAAAL&#10;AAAAAAAAAAAAAAAAAB8BAABfcmVscy8ucmVsc1BLAQItABQABgAIAAAAIQD7lHfRxQAAAN0AAAAP&#10;AAAAAAAAAAAAAAAAAAcCAABkcnMvZG93bnJldi54bWxQSwUGAAAAAAMAAwC3AAAA+QIAAAAA&#10;" strokeweight="1.5pt"/>
            <v:line id="Line 4236" o:spid="_x0000_s8723" style="position:absolute;visibility:visible" from="1122242,1076118" to="1122962,1076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e+lxgAAAN0AAAAPAAAAZHJzL2Rvd25yZXYueG1sRI9Ba8JA&#10;FITvBf/D8gq91U1bKxpdRQrW0ptRBG+P7DOJyb5Ndzca/323UPA4zMw3zHzZm0ZcyPnKsoKXYQKC&#10;OLe64kLBfrd+noDwAVljY5kU3MjDcjF4mGOq7ZW3dMlCISKEfYoKyhDaVEqfl2TQD21LHL2TdQZD&#10;lK6Q2uE1wk0jX5NkLA1WHBdKbOmjpLzOOqPg0GV8PNdr12D3udmcDj+1f/tW6umxX81ABOrDPfzf&#10;/tIK3qfTEfy9iU9ALn4BAAD//wMAUEsBAi0AFAAGAAgAAAAhANvh9svuAAAAhQEAABMAAAAAAAAA&#10;AAAAAAAAAAAAAFtDb250ZW50X1R5cGVzXS54bWxQSwECLQAUAAYACAAAACEAWvQsW78AAAAVAQAA&#10;CwAAAAAAAAAAAAAAAAAfAQAAX3JlbHMvLnJlbHNQSwECLQAUAAYACAAAACEAdH3vpcYAAADdAAAA&#10;DwAAAAAAAAAAAAAAAAAHAgAAZHJzL2Rvd25yZXYueG1sUEsFBgAAAAADAAMAtwAAAPoCAAAAAA==&#10;" strokeweight="1.5pt"/>
            <v:line id="Line 4237" o:spid="_x0000_s8722" style="position:absolute;visibility:visible" from="1125885,1076160" to="1126605,107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Uo+xQAAAN0AAAAPAAAAZHJzL2Rvd25yZXYueG1sRI9Ba8JA&#10;FITvBf/D8gRvdaNi0dRVRFBLb41F6O2RfSZpsm/j7kbTf98tFDwOM/MNs9r0phE3cr6yrGAyTkAQ&#10;51ZXXCj4PO2fFyB8QNbYWCYFP+Rhsx48rTDV9s4fdMtCISKEfYoKyhDaVEqfl2TQj21LHL2LdQZD&#10;lK6Q2uE9wk0jp0nyIg1WHBdKbGlXUl5nnVFw7jL++q73rsHucDxeztfaz96VGg377SuIQH14hP/b&#10;b1rBfLmcw9+b+ATk+hcAAP//AwBQSwECLQAUAAYACAAAACEA2+H2y+4AAACFAQAAEwAAAAAAAAAA&#10;AAAAAAAAAAAAW0NvbnRlbnRfVHlwZXNdLnhtbFBLAQItABQABgAIAAAAIQBa9CxbvwAAABUBAAAL&#10;AAAAAAAAAAAAAAAAAB8BAABfcmVscy8ucmVsc1BLAQItABQABgAIAAAAIQAbMUo+xQAAAN0AAAAP&#10;AAAAAAAAAAAAAAAAAAcCAABkcnMvZG93bnJldi54bWxQSwUGAAAAAAMAAwC3AAAA+QIAAAAA&#10;" strokeweight="1.5pt"/>
            <v:group id="Group 4238" o:spid="_x0000_s8716" style="position:absolute;left:1079211;top:1079787;width:3601;height:3600" coordorigin="1073164,1091542" coordsize="360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svxgAAAN0AAAAPAAAAZHJzL2Rvd25yZXYueG1sRI9Pi8Iw&#10;FMTvgt8hPGFva1pF0WoUkXXZgyz4B8Tbo3m2xealNNm2fvuNIHgcZuY3zHLdmVI0VLvCsoJ4GIEg&#10;Tq0uOFNwPu0+ZyCcR9ZYWiYFD3KwXvV7S0y0bflAzdFnIkDYJagg975KpHRpTgbd0FbEwbvZ2qAP&#10;ss6krrENcFPKURRNpcGCw0KOFW1zSu/HP6Pgu8V2M46/mv39tn1cT5Pfyz4mpT4G3WYBwlPn3+FX&#10;+0crmMznU3i+CU9Arv4BAAD//wMAUEsBAi0AFAAGAAgAAAAhANvh9svuAAAAhQEAABMAAAAAAAAA&#10;AAAAAAAAAAAAAFtDb250ZW50X1R5cGVzXS54bWxQSwECLQAUAAYACAAAACEAWvQsW78AAAAVAQAA&#10;CwAAAAAAAAAAAAAAAAAfAQAAX3JlbHMvLnJlbHNQSwECLQAUAAYACAAAACEARK/rL8YAAADdAAAA&#10;DwAAAAAAAAAAAAAAAAAHAgAAZHJzL2Rvd25yZXYueG1sUEsFBgAAAAADAAMAtwAAAPoCAAAAAA==&#10;">
              <v:line id="Line 4239" o:spid="_x0000_s8721" style="position:absolute;visibility:visible" from="1073166,1091542" to="1076766,109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ztYxgAAAN0AAAAPAAAAZHJzL2Rvd25yZXYueG1sRI9Ba8JA&#10;FITvhf6H5RV6qxsLmia6SmkQetCCWnp+Zl+zodm3IbuN6793hUKPw8x8wyzX0XZipMG3jhVMJxkI&#10;4trplhsFn8fN0wsIH5A1do5JwYU8rFf3d0sstTvznsZDaESCsC9RgQmhL6X0tSGLfuJ64uR9u8Fi&#10;SHJopB7wnOC2k89ZNpcWW04LBnt6M1T/HH6tgtxUe5nLanv8qMZ2WsRd/DoVSj0+xNcFiEAx/If/&#10;2u9awawocri9SU9Arq4AAAD//wMAUEsBAi0AFAAGAAgAAAAhANvh9svuAAAAhQEAABMAAAAAAAAA&#10;AAAAAAAAAAAAAFtDb250ZW50X1R5cGVzXS54bWxQSwECLQAUAAYACAAAACEAWvQsW78AAAAVAQAA&#10;CwAAAAAAAAAAAAAAAAAfAQAAX3JlbHMvLnJlbHNQSwECLQAUAAYACAAAACEACFs7WMYAAADdAAAA&#10;DwAAAAAAAAAAAAAAAAAHAgAAZHJzL2Rvd25yZXYueG1sUEsFBgAAAAADAAMAtwAAAPoCAAAAAA==&#10;">
                <v:stroke endarrow="block"/>
              </v:line>
              <v:line id="Line 4240" o:spid="_x0000_s8720" style="position:absolute;visibility:visible" from="1073164,1092431" to="1076764,109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K8qwwAAAN0AAAAPAAAAZHJzL2Rvd25yZXYueG1sRE9ba8Iw&#10;FH4f7D+EM9jbTBWmthpFLIM9bAMv+Hxsjk2xOSlNrNm/Nw+DPX589+U62lYM1PvGsYLxKANBXDnd&#10;cK3gePh4m4PwAVlj65gU/JKH9er5aYmFdnfe0bAPtUgh7AtUYELoCil9ZciiH7mOOHEX11sMCfa1&#10;1D3eU7ht5STLptJiw6nBYEdbQ9V1f7MKZqbcyZksvw4/5dCM8/gdT+dcqdeXuFmACBTDv/jP/akV&#10;vOd5mpvepCcgVw8AAAD//wMAUEsBAi0AFAAGAAgAAAAhANvh9svuAAAAhQEAABMAAAAAAAAAAAAA&#10;AAAAAAAAAFtDb250ZW50X1R5cGVzXS54bWxQSwECLQAUAAYACAAAACEAWvQsW78AAAAVAQAACwAA&#10;AAAAAAAAAAAAAAAfAQAAX3JlbHMvLnJlbHNQSwECLQAUAAYACAAAACEAecSvKsMAAADdAAAADwAA&#10;AAAAAAAAAAAAAAAHAgAAZHJzL2Rvd25yZXYueG1sUEsFBgAAAAADAAMAtwAAAPcCAAAAAA==&#10;">
                <v:stroke endarrow="block"/>
              </v:line>
              <v:line id="Line 4241" o:spid="_x0000_s8719" style="position:absolute;visibility:visible" from="1073164,1093300" to="1076764,109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qxxgAAAN0AAAAPAAAAZHJzL2Rvd25yZXYueG1sRI9PSwMx&#10;FMTvgt8hPMGbzbZga7ZNi7gIHlToH3p+3Tw3i5uXZZNu47dvBMHjMDO/YVab5Dox0hBazxqmkwIE&#10;ce1Ny42Gw/714QlEiMgGO8+k4YcCbNa3Nyssjb/wlsZdbESGcChRg42xL6UMtSWHYeJ74ux9+cFh&#10;zHJopBnwkuGuk7OimEuHLecFiz29WKq/d2enYWGrrVzI6n3/WY3tVKWPdDwpre/v0vMSRKQU/8N/&#10;7Tej4VEpBb9v8hOQ6ysAAAD//wMAUEsBAi0AFAAGAAgAAAAhANvh9svuAAAAhQEAABMAAAAAAAAA&#10;AAAAAAAAAAAAAFtDb250ZW50X1R5cGVzXS54bWxQSwECLQAUAAYACAAAACEAWvQsW78AAAAVAQAA&#10;CwAAAAAAAAAAAAAAAAAfAQAAX3JlbHMvLnJlbHNQSwECLQAUAAYACAAAACEAFogKscYAAADdAAAA&#10;DwAAAAAAAAAAAAAAAAAHAgAAZHJzL2Rvd25yZXYueG1sUEsFBgAAAAADAAMAtwAAAPoCAAAAAA==&#10;">
                <v:stroke endarrow="block"/>
              </v:line>
              <v:line id="Line 4242" o:spid="_x0000_s8718" style="position:absolute;visibility:visible" from="1073164,1094253" to="1076764,109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R0UwgAAAN0AAAAPAAAAZHJzL2Rvd25yZXYueG1sRE/LagIx&#10;FN0L/kO4Qnea2IWP0SjSodBFW/BB17eT62RwcjNM0jH9+2ZRcHk47+0+uVYM1IfGs4b5TIEgrrxp&#10;uNZwOb9OVyBCRDbYeiYNvxRgvxuPtlgYf+cjDadYixzCoUANNsaukDJUlhyGme+IM3f1vcOYYV9L&#10;0+M9h7tWPiu1kA4bzg0WO3qxVN1OP07D0pZHuZTl+/mzHJr5On2kr++11k+TdNiAiJTiQ/zvfjMa&#10;Fkrl/flNfgJy9wcAAP//AwBQSwECLQAUAAYACAAAACEA2+H2y+4AAACFAQAAEwAAAAAAAAAAAAAA&#10;AAAAAAAAW0NvbnRlbnRfVHlwZXNdLnhtbFBLAQItABQABgAIAAAAIQBa9CxbvwAAABUBAAALAAAA&#10;AAAAAAAAAAAAAB8BAABfcmVscy8ucmVsc1BLAQItABQABgAIAAAAIQBWLR0UwgAAAN0AAAAPAAAA&#10;AAAAAAAAAAAAAAcCAABkcnMvZG93bnJldi54bWxQSwUGAAAAAAMAAwC3AAAA9gIAAAAA&#10;">
                <v:stroke endarrow="block"/>
              </v:line>
              <v:line id="Line 4243" o:spid="_x0000_s8717" style="position:absolute;visibility:visible" from="1073164,1095142" to="1076764,1095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biPxgAAAN0AAAAPAAAAZHJzL2Rvd25yZXYueG1sRI/NasMw&#10;EITvhb6D2EJujeQcksaNEkpNoIekkB9y3lpby9RaGUt11LevAoUeh5n5hlltkuvESENoPWsopgoE&#10;ce1Ny42G82n7+AQiRGSDnWfS8EMBNuv7uxWWxl/5QOMxNiJDOJSowcbYl1KG2pLDMPU9cfY+/eAw&#10;Zjk00gx4zXDXyZlSc+mw5bxgsadXS/XX8dtpWNjqIBey2p3eq7EtlmmfLh9LrScP6eUZRKQU/8N/&#10;7TejYa5UAbc3+QnI9S8AAAD//wMAUEsBAi0AFAAGAAgAAAAhANvh9svuAAAAhQEAABMAAAAAAAAA&#10;AAAAAAAAAAAAAFtDb250ZW50X1R5cGVzXS54bWxQSwECLQAUAAYACAAAACEAWvQsW78AAAAVAQAA&#10;CwAAAAAAAAAAAAAAAAAfAQAAX3JlbHMvLnJlbHNQSwECLQAUAAYACAAAACEAOWG4j8YAAADdAAAA&#10;DwAAAAAAAAAAAAAAAAAHAgAAZHJzL2Rvd25yZXYueG1sUEsFBgAAAAADAAMAtwAAAPoCAAAAAA==&#10;">
                <v:stroke endarrow="block"/>
              </v:line>
            </v:group>
            <v:oval id="Oval 4244" o:spid="_x0000_s8715" style="position:absolute;left:1124420;top:1079818;width:3600;height:3600;rotation:-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uqxgAAAN0AAAAPAAAAZHJzL2Rvd25yZXYueG1sRI9BawIx&#10;FITvgv8hPKE3TbQgshqlFURp6aFrL709Ns/N6uZl3UR3+++bQsHjMDPfMKtN72pxpzZUnjVMJwoE&#10;ceFNxaWGr+NuvAARIrLB2jNp+KEAm/VwsMLM+I4/6Z7HUiQIhww12BibTMpQWHIYJr4hTt7Jtw5j&#10;km0pTYtdgrtazpSaS4cVpwWLDW0tFZf85jR8vNrtc3d4K7/fz7eYL/Z4rfZXrZ9G/csSRKQ+PsL/&#10;7YPRMFdqBn9v0hOQ618AAAD//wMAUEsBAi0AFAAGAAgAAAAhANvh9svuAAAAhQEAABMAAAAAAAAA&#10;AAAAAAAAAAAAAFtDb250ZW50X1R5cGVzXS54bWxQSwECLQAUAAYACAAAACEAWvQsW78AAAAVAQAA&#10;CwAAAAAAAAAAAAAAAAAfAQAAX3JlbHMvLnJlbHNQSwECLQAUAAYACAAAACEA67rrqsYAAADdAAAA&#10;DwAAAAAAAAAAAAAAAAAHAgAAZHJzL2Rvd25yZXYueG1sUEsFBgAAAAADAAMAtwAAAPoCAAAAAA==&#10;" filled="f" strokeweight="1.5pt" insetpen="t">
              <v:textbox inset="2.88pt,2.88pt,2.88pt,2.88pt"/>
            </v:oval>
            <v:group id="Group 4245" o:spid="_x0000_s8712" style="position:absolute;left:1125881;top:1081235;width:720;height:720" coordorigin="1094637,112680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PxgAAAN0AAAAPAAAAZHJzL2Rvd25yZXYueG1sRI9Ba8JA&#10;FITvhf6H5RV6q7tRFEndiIgtPUihUZDeHtlnEpJ9G7LbJP77rlDocZiZb5jNdrKtGKj3tWMNyUyB&#10;IC6cqbnUcD69vaxB+IBssHVMGm7kYZs9PmwwNW7kLxryUIoIYZ+ihiqELpXSFxVZ9DPXEUfv6nqL&#10;Icq+lKbHMcJtK+dKraTFmuNChR3tKyqa/MdqeB9x3C2Sw3Bsrvvb92n5eTkmpPXz07R7BRFoCv/h&#10;v/aH0bBSagH3N/EJyOwXAAD//wMAUEsBAi0AFAAGAAgAAAAhANvh9svuAAAAhQEAABMAAAAAAAAA&#10;AAAAAAAAAAAAAFtDb250ZW50X1R5cGVzXS54bWxQSwECLQAUAAYACAAAACEAWvQsW78AAAAVAQAA&#10;CwAAAAAAAAAAAAAAAAAfAQAAX3JlbHMvLnJlbHNQSwECLQAUAAYACAAAACEAhUf2j8YAAADdAAAA&#10;DwAAAAAAAAAAAAAAAAAHAgAAZHJzL2Rvd25yZXYueG1sUEsFBgAAAAADAAMAtwAAAPoCAAAAAA==&#10;">
              <v:line id="Line 4246" o:spid="_x0000_s8714" style="position:absolute;visibility:visible" from="1094637,1127161" to="1095357,1127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lGdxgAAAN0AAAAPAAAAZHJzL2Rvd25yZXYueG1sRI/NasMw&#10;EITvhb6D2EBujZSmhOJGCaGQH3qLUwK9LdbGdmytXElO3LevAoUeh5n5hlmsBtuKK/lQO9YwnSgQ&#10;xIUzNZcaPo+bp1cQISIbbB2Thh8KsFo+PiwwM+7GB7rmsRQJwiFDDVWMXSZlKCqyGCauI07e2XmL&#10;MUlfSuPxluC2lc9KzaXFmtNChR29V1Q0eW81nPqcvy7NxrfYb3e78+m7CbMPrcejYf0GItIQ/8N/&#10;7b3RMFfqBe5v0hOQy18AAAD//wMAUEsBAi0AFAAGAAgAAAAhANvh9svuAAAAhQEAABMAAAAAAAAA&#10;AAAAAAAAAAAAAFtDb250ZW50X1R5cGVzXS54bWxQSwECLQAUAAYACAAAACEAWvQsW78AAAAVAQAA&#10;CwAAAAAAAAAAAAAAAAAfAQAAX3JlbHMvLnJlbHNQSwECLQAUAAYACAAAACEApeJRncYAAADdAAAA&#10;DwAAAAAAAAAAAAAAAAAHAgAAZHJzL2Rvd25yZXYueG1sUEsFBgAAAAADAAMAtwAAAPoCAAAAAA==&#10;" strokeweight="1.5pt"/>
              <v:line id="Line 4247" o:spid="_x0000_s8713" style="position:absolute;visibility:visible" from="1094976,1126801" to="1094976,112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QGxgAAAN0AAAAPAAAAZHJzL2Rvd25yZXYueG1sRI/NasMw&#10;EITvhb6D2EBujZSGhuJGCaGQH3qLUwK9LdbGdmytXElO3LevAoUeh5n5hlmsBtuKK/lQO9YwnSgQ&#10;xIUzNZcaPo+bp1cQISIbbB2Thh8KsFo+PiwwM+7GB7rmsRQJwiFDDVWMXSZlKCqyGCauI07e2XmL&#10;MUlfSuPxluC2lc9KzaXFmtNChR29V1Q0eW81nPqcvy7NxrfYb3e78+m7CbMPrcejYf0GItIQ/8N/&#10;7b3RMFfqBe5v0hOQy18AAAD//wMAUEsBAi0AFAAGAAgAAAAhANvh9svuAAAAhQEAABMAAAAAAAAA&#10;AAAAAAAAAAAAAFtDb250ZW50X1R5cGVzXS54bWxQSwECLQAUAAYACAAAACEAWvQsW78AAAAVAQAA&#10;CwAAAAAAAAAAAAAAAAAfAQAAX3JlbHMvLnJlbHNQSwECLQAUAAYACAAAACEAyq70BsYAAADdAAAA&#10;DwAAAAAAAAAAAAAAAAAHAgAAZHJzL2Rvd25yZXYueG1sUEsFBgAAAAADAAMAtwAAAPoCAAAAAA==&#10;" strokeweight="1.5pt"/>
            </v:group>
            <v:oval id="Oval 4248" o:spid="_x0000_s8711" style="position:absolute;left:1102780;top:1079838;width:3600;height:3600;rotation:-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e2pxAAAAN0AAAAPAAAAZHJzL2Rvd25yZXYueG1sRI9Ba8JA&#10;FITvgv9heUJvutGCSOoqKohi6cHopbdH9jWbmn0bs6uJ/75bEDwOM/MNM192thJ3anzpWMF4lIAg&#10;zp0uuVBwPm2HMxA+IGusHJOCB3lYLvq9OabatXykexYKESHsU1RgQqhTKX1uyKIfuZo4ej+usRii&#10;bAqpG2wj3FZykiRTabHkuGCwpo2h/JLdrIKvtdm8t/tD8f35ewvZbIfXcndV6m3QrT5ABOrCK/xs&#10;77WCaSTC/5v4BOTiDwAA//8DAFBLAQItABQABgAIAAAAIQDb4fbL7gAAAIUBAAATAAAAAAAAAAAA&#10;AAAAAAAAAABbQ29udGVudF9UeXBlc10ueG1sUEsBAi0AFAAGAAgAAAAhAFr0LFu/AAAAFQEAAAsA&#10;AAAAAAAAAAAAAAAAHwEAAF9yZWxzLy5yZWxzUEsBAi0AFAAGAAgAAAAhAJSB7anEAAAA3QAAAA8A&#10;AAAAAAAAAAAAAAAABwIAAGRycy9kb3ducmV2LnhtbFBLBQYAAAAAAwADALcAAAD4AgAAAAA=&#10;" filled="f" strokeweight="1.5pt" insetpen="t">
              <v:textbox inset="2.88pt,2.88pt,2.88pt,2.88pt"/>
            </v:oval>
            <v:line id="Line 4249" o:spid="_x0000_s8710" style="position:absolute;visibility:visible" from="1104282,1081679" to="1105002,1081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qxQAAAN0AAAAPAAAAZHJzL2Rvd25yZXYueG1sRI9BawIx&#10;FITvhf6H8Aq91aQWrKxGkYK19NZVBG+PzXN33c3LmmR1++8bQehxmJlvmPlysK24kA+1Yw2vIwWC&#10;uHCm5lLDbrt+mYIIEdlg65g0/FKA5eLxYY6ZcVf+oUseS5EgHDLUUMXYZVKGoiKLYeQ64uQdnbcY&#10;k/SlNB6vCW5bOVZqIi3WnBYq7OijoqLJe6th3+d8ODVr32L/udkc9+cmvH1r/fw0rGYgIg3xP3xv&#10;fxkNE6Xe4fYmPQG5+AMAAP//AwBQSwECLQAUAAYACAAAACEA2+H2y+4AAACFAQAAEwAAAAAAAAAA&#10;AAAAAAAAAAAAW0NvbnRlbnRfVHlwZXNdLnhtbFBLAQItABQABgAIAAAAIQBa9CxbvwAAABUBAAAL&#10;AAAAAAAAAAAAAAAAAB8BAABfcmVscy8ucmVsc1BLAQItABQABgAIAAAAIQBVMM/qxQAAAN0AAAAP&#10;AAAAAAAAAAAAAAAAAAcCAABkcnMvZG93bnJldi54bWxQSwUGAAAAAAMAAwC3AAAA+QIAAAAA&#10;" strokeweight="1.5pt"/>
            <v:oval id="Oval 4250" o:spid="_x0000_s8709" style="position:absolute;left:1088590;top:1079646;width:3600;height:3600;rotation:-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txAwwAAAN0AAAAPAAAAZHJzL2Rvd25yZXYueG1sRE/Pa8Iw&#10;FL4L/g/hCbtpMgcinVE2QZTJDlYvuz2aZ1PXvNQm2u6/N4eBx4/v92LVu1rcqQ2VZw2vEwWCuPCm&#10;4lLD6bgZz0GEiGyw9kwa/ijAajkcLDAzvuMD3fNYihTCIUMNNsYmkzIUlhyGiW+IE3f2rcOYYFtK&#10;02KXwl0tp0rNpMOKU4PFhtaWit/85jR8f9r1W7f7Kn/2l1vM51u8Vtur1i+j/uMdRKQ+PsX/7p3R&#10;MFMqzU1v0hOQywcAAAD//wMAUEsBAi0AFAAGAAgAAAAhANvh9svuAAAAhQEAABMAAAAAAAAAAAAA&#10;AAAAAAAAAFtDb250ZW50X1R5cGVzXS54bWxQSwECLQAUAAYACAAAACEAWvQsW78AAAAVAQAACwAA&#10;AAAAAAAAAAAAAAAfAQAAX3JlbHMvLnJlbHNQSwECLQAUAAYACAAAACEAilLcQMMAAADdAAAADwAA&#10;AAAAAAAAAAAAAAAHAgAAZHJzL2Rvd25yZXYueG1sUEsFBgAAAAADAAMAtwAAAPcCAAAAAA==&#10;" filled="f" strokeweight="1.5pt" insetpen="t">
              <v:textbox inset="2.88pt,2.88pt,2.88pt,2.88pt"/>
            </v:oval>
            <v:line id="Line 4251" o:spid="_x0000_s8708" style="position:absolute;visibility:visible" from="1090094,1081488" to="1090814,108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4DxQAAAN0AAAAPAAAAZHJzL2Rvd25yZXYueG1sRI9BawIx&#10;FITvhf6H8Aq91aQWpK5GkYK19NZVBG+PzXN33c3LmmR1++8bQehxmJlvmPlysK24kA+1Yw2vIwWC&#10;uHCm5lLDbrt+eQcRIrLB1jFp+KUAy8Xjwxwz4678Q5c8liJBOGSooYqxy6QMRUUWw8h1xMk7Om8x&#10;JulLaTxeE9y2cqzURFqsOS1U2NFHRUWT91bDvs/5cGrWvsX+c7M57s9NePvW+vlpWM1ARBrif/je&#10;/jIaJkpN4fYmPQG5+AMAAP//AwBQSwECLQAUAAYACAAAACEA2+H2y+4AAACFAQAAEwAAAAAAAAAA&#10;AAAAAAAAAAAAW0NvbnRlbnRfVHlwZXNdLnhtbFBLAQItABQABgAIAAAAIQBa9CxbvwAAABUBAAAL&#10;AAAAAAAAAAAAAAAAAB8BAABfcmVscy8ucmVsc1BLAQItABQABgAIAAAAIQBL4/4DxQAAAN0AAAAP&#10;AAAAAAAAAAAAAAAAAAcCAABkcnMvZG93bnJldi54bWxQSwUGAAAAAAMAAwC3AAAA+QIAAAAA&#10;" strokeweight="1.5pt"/>
            <v:line id="Line 4252" o:spid="_x0000_s8707" style="position:absolute;rotation:8519614fd;flip:x;visibility:visible" from="1098100,1083527" to="1099180,1083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MOwgAAAN0AAAAPAAAAZHJzL2Rvd25yZXYueG1sRE/Pa8Iw&#10;FL4P9j+EN9htJo7RuWosIhuot6qw6zN5azubl9Jktv735iDs+PH9XhSja8WF+tB41jCdKBDExtuG&#10;Kw3Hw9fLDESIyBZbz6ThSgGK5ePDAnPrBy7pso+VSCEcctRQx9jlUgZTk8Mw8R1x4n587zAm2FfS&#10;9jikcNfKV6Uy6bDh1FBjR+uazHn/5zSU5vNjc1a+fPvdktnR93u2bU5aPz+NqzmISGP8F9/dG6sh&#10;U9O0P71JT0AubwAAAP//AwBQSwECLQAUAAYACAAAACEA2+H2y+4AAACFAQAAEwAAAAAAAAAAAAAA&#10;AAAAAAAAW0NvbnRlbnRfVHlwZXNdLnhtbFBLAQItABQABgAIAAAAIQBa9CxbvwAAABUBAAALAAAA&#10;AAAAAAAAAAAAAB8BAABfcmVscy8ucmVsc1BLAQItABQABgAIAAAAIQBFxbMOwgAAAN0AAAAPAAAA&#10;AAAAAAAAAAAAAAcCAABkcnMvZG93bnJldi54bWxQSwUGAAAAAAMAAwC3AAAA9gIAAAAA&#10;">
              <v:stroke endarrow="block"/>
            </v:line>
            <v:oval id="Oval 4253" o:spid="_x0000_s8706" style="position:absolute;left:1117220;top:1079710;width:3599;height:3599;rotation:-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MAxgAAAN0AAAAPAAAAZHJzL2Rvd25yZXYueG1sRI9Ba8JA&#10;FITvBf/D8oTe6iYWRKKrqCCKpYemXrw9ss9sNPs2ZlcT/323UOhxmJlvmPmyt7V4UOsrxwrSUQKC&#10;uHC64lLB8Xv7NgXhA7LG2jEpeJKH5WLwMsdMu46/6JGHUkQI+wwVmBCaTEpfGLLoR64hjt7ZtRZD&#10;lG0pdYtdhNtajpNkIi1WHBcMNrQxVFzzu1XwuTab925/KE8fl3vIpzu8VbubUq/DfjUDEagP/+G/&#10;9l4rmCRpCr9v4hOQix8AAAD//wMAUEsBAi0AFAAGAAgAAAAhANvh9svuAAAAhQEAABMAAAAAAAAA&#10;AAAAAAAAAAAAAFtDb250ZW50X1R5cGVzXS54bWxQSwECLQAUAAYACAAAACEAWvQsW78AAAAVAQAA&#10;CwAAAAAAAAAAAAAAAAAfAQAAX3JlbHMvLnJlbHNQSwECLQAUAAYACAAAACEAnrHjAMYAAADdAAAA&#10;DwAAAAAAAAAAAAAAAAAHAgAAZHJzL2Rvd25yZXYueG1sUEsFBgAAAAADAAMAtwAAAPoCAAAAAA==&#10;" filled="f" strokeweight="1.5pt" insetpen="t">
              <v:textbox inset="2.88pt,2.88pt,2.88pt,2.88pt"/>
            </v:oval>
            <v:line id="Line 4254" o:spid="_x0000_s8705" style="position:absolute;visibility:visible" from="1118723,1081488" to="1119443,108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qvxQAAAN0AAAAPAAAAZHJzL2Rvd25yZXYueG1sRI9Ba8JA&#10;FITvQv/D8gredKMFkdRVRFCLt0YJeHtkn0ma7Nu4u9H033cLhR6HmfmGWW0G04oHOV9bVjCbJiCI&#10;C6trLhVczvvJEoQPyBpby6Tgmzxs1i+jFabaPvmTHlkoRYSwT1FBFUKXSumLigz6qe2Io3ezzmCI&#10;0pVSO3xGuGnlPEkW0mDNcaHCjnYVFU3WGwV5n/H1q9m7FvvD8XjL741/Oyk1fh227yACDeE//Nf+&#10;0AoWyWwOv2/iE5DrHwAAAP//AwBQSwECLQAUAAYACAAAACEA2+H2y+4AAACFAQAAEwAAAAAAAAAA&#10;AAAAAAAAAAAAW0NvbnRlbnRfVHlwZXNdLnhtbFBLAQItABQABgAIAAAAIQBa9CxbvwAAABUBAAAL&#10;AAAAAAAAAAAAAAAAAB8BAABfcmVscy8ucmVsc1BLAQItABQABgAIAAAAIQDAnvqvxQAAAN0AAAAP&#10;AAAAAAAAAAAAAAAAAAcCAABkcnMvZG93bnJldi54bWxQSwUGAAAAAAMAAwC3AAAA+QIAAAAA&#10;" strokeweight="1.5pt"/>
            <v:oval id="Oval 4255" o:spid="_x0000_s8704" style="position:absolute;left:1095641;top:1079889;width:3600;height:3600;rotation:-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9jsxQAAAN0AAAAPAAAAZHJzL2Rvd25yZXYueG1sRI9Ba8JA&#10;FITvgv9heYXedGMFkegqrSBKiwejF2+P7DMbm30bs6tJ/31XEDwOM/MNM192thJ3anzpWMFomIAg&#10;zp0uuVBwPKwHUxA+IGusHJOCP/KwXPR7c0y1a3lP9ywUIkLYp6jAhFCnUvrckEU/dDVx9M6usRii&#10;bAqpG2wj3FbyI0km0mLJccFgTStD+W92swp2X2Y1brffxenncgvZdIPXcnNV6v2t+5yBCNSFV/jZ&#10;3moFk2Q0hseb+ATk4h8AAP//AwBQSwECLQAUAAYACAAAACEA2+H2y+4AAACFAQAAEwAAAAAAAAAA&#10;AAAAAAAAAAAAW0NvbnRlbnRfVHlwZXNdLnhtbFBLAQItABQABgAIAAAAIQBa9CxbvwAAABUBAAAL&#10;AAAAAAAAAAAAAAAAAB8BAABfcmVscy8ucmVsc1BLAQItABQABgAIAAAAIQABL9jsxQAAAN0AAAAP&#10;AAAAAAAAAAAAAAAAAAcCAABkcnMvZG93bnJldi54bWxQSwUGAAAAAAMAAwC3AAAA+QIAAAAA&#10;" filled="f" strokeweight="1.5pt" insetpen="t">
              <v:textbox inset="2.88pt,2.88pt,2.88pt,2.88pt"/>
            </v:oval>
            <v:group id="Group 4256" o:spid="_x0000_s8701" style="position:absolute;left:1097082;top:1081341;width:720;height:720" coordorigin="1094637,112680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gmxgAAAN0AAAAPAAAAZHJzL2Rvd25yZXYueG1sRI9Pi8Iw&#10;FMTvgt8hPMGbptVdWbpGEVHxIAv+gWVvj+bZFpuX0sS2fvuNIHgcZuY3zHzZmVI0VLvCsoJ4HIEg&#10;Tq0uOFNwOW9HXyCcR9ZYWiYFD3KwXPR7c0y0bflIzclnIkDYJagg975KpHRpTgbd2FbEwbva2qAP&#10;ss6krrENcFPKSRTNpMGCw0KOFa1zSm+nu1Gwa7FdTeNNc7hd14+/8+fP7yEmpYaDbvUNwlPn3+FX&#10;e68VzKL4A55vwhOQi38AAAD//wMAUEsBAi0AFAAGAAgAAAAhANvh9svuAAAAhQEAABMAAAAAAAAA&#10;AAAAAAAAAAAAAFtDb250ZW50X1R5cGVzXS54bWxQSwECLQAUAAYACAAAACEAWvQsW78AAAAVAQAA&#10;CwAAAAAAAAAAAAAAAAAfAQAAX3JlbHMvLnJlbHNQSwECLQAUAAYACAAAACEAj3f4JsYAAADdAAAA&#10;DwAAAAAAAAAAAAAAAAAHAgAAZHJzL2Rvd25yZXYueG1sUEsFBgAAAAADAAMAtwAAAPoCAAAAAA==&#10;">
              <v:line id="Line 4257" o:spid="_x0000_s8703" style="position:absolute;visibility:visible" from="1094637,1127161" to="1095357,1127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2LbxQAAAN0AAAAPAAAAZHJzL2Rvd25yZXYueG1sRI9Ba8JA&#10;FITvBf/D8oTe6saKItFVRFCLt6ZF8PbIPpOY7Nt0d6Px37uFQo/DzHzDLNe9acSNnK8sKxiPEhDE&#10;udUVFwq+v3ZvcxA+IGtsLJOCB3lYrwYvS0y1vfMn3bJQiAhhn6KCMoQ2ldLnJRn0I9sSR+9incEQ&#10;pSukdniPcNPI9ySZSYMVx4USW9qWlNdZZxScuozP13rnGuz2h8Pl9FP7yVGp12G/WYAI1If/8F/7&#10;QyuYJeMp/L6JT0CungAAAP//AwBQSwECLQAUAAYACAAAACEA2+H2y+4AAACFAQAAEwAAAAAAAAAA&#10;AAAAAAAAAAAAW0NvbnRlbnRfVHlwZXNdLnhtbFBLAQItABQABgAIAAAAIQBa9CxbvwAAABUBAAAL&#10;AAAAAAAAAAAAAAAAAB8BAABfcmVscy8ucmVsc1BLAQItABQABgAIAAAAIQBPd2LbxQAAAN0AAAAP&#10;AAAAAAAAAAAAAAAAAAcCAABkcnMvZG93bnJldi54bWxQSwUGAAAAAAMAAwC3AAAA+QIAAAAA&#10;" strokeweight="1.5pt"/>
              <v:line id="Line 4258" o:spid="_x0000_s8702" style="position:absolute;visibility:visible" from="1094976,1126801" to="1094976,112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ysxQAAAN0AAAAPAAAAZHJzL2Rvd25yZXYueG1sRI9Ba8JA&#10;FITvgv9heYI33VghlNRVimAVb01F6O2RfSZpsm/j7kbTf98tCB6HmfmGWW0G04obOV9bVrCYJyCI&#10;C6trLhWcvnazVxA+IGtsLZOCX/KwWY9HK8y0vfMn3fJQighhn6GCKoQuk9IXFRn0c9sRR+9incEQ&#10;pSuldniPcNPKlyRJpcGa40KFHW0rKpq8NwrOfc7fP83Otdh/7PeX87Xxy6NS08nw/gYi0BCe4Uf7&#10;oBWkySKF/zfxCcj1HwAAAP//AwBQSwECLQAUAAYACAAAACEA2+H2y+4AAACFAQAAEwAAAAAAAAAA&#10;AAAAAAAAAAAAW0NvbnRlbnRfVHlwZXNdLnhtbFBLAQItABQABgAIAAAAIQBa9CxbvwAAABUBAAAL&#10;AAAAAAAAAAAAAAAAAB8BAABfcmVscy8ucmVsc1BLAQItABQABgAIAAAAIQC/pfysxQAAAN0AAAAP&#10;AAAAAAAAAAAAAAAAAAcCAABkcnMvZG93bnJldi54bWxQSwUGAAAAAAMAAwC3AAAA+QIAAAAA&#10;" strokeweight="1.5pt"/>
            </v:group>
            <v:oval id="Oval 4259" o:spid="_x0000_s8700" style="position:absolute;left:1109977;top:1079826;width:3599;height:3600;rotation:-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7vxwAAAN0AAAAPAAAAZHJzL2Rvd25yZXYueG1sRI9Ba8JA&#10;FITvgv9heUJvurEFK9FVNFAUSw9Ne+ntkX1m02bfJtnVxH/fLRQ8DjPzDbPeDrYWV+p85VjBfJaA&#10;IC6crrhU8PnxMl2C8AFZY+2YFNzIw3YzHq0x1a7nd7rmoRQRwj5FBSaEJpXSF4Ys+plriKN3dp3F&#10;EGVXSt1hH+G2lo9JspAWK44LBhvKDBU/+cUqeNub7Kk/nsqv1+9LyJcHbKtDq9TDZNitQAQawj38&#10;3z5qBYtk/gx/b+ITkJtfAAAA//8DAFBLAQItABQABgAIAAAAIQDb4fbL7gAAAIUBAAATAAAAAAAA&#10;AAAAAAAAAAAAAABbQ29udGVudF9UeXBlc10ueG1sUEsBAi0AFAAGAAgAAAAhAFr0LFu/AAAAFQEA&#10;AAsAAAAAAAAAAAAAAAAAHwEAAF9yZWxzLy5yZWxzUEsBAi0AFAAGAAgAAAAhAH4U3u/HAAAA3QAA&#10;AA8AAAAAAAAAAAAAAAAABwIAAGRycy9kb3ducmV2LnhtbFBLBQYAAAAAAwADALcAAAD7AgAAAAA=&#10;" filled="f" strokeweight="1.5pt" insetpen="t">
              <v:textbox inset="2.88pt,2.88pt,2.88pt,2.88pt"/>
            </v:oval>
            <v:group id="Group 4260" o:spid="_x0000_s8697" style="position:absolute;left:1111439;top:1081235;width:720;height:720" coordorigin="1094637,112680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IjxAAAAN0AAAAPAAAAZHJzL2Rvd25yZXYueG1sRE/LSsNA&#10;FN0L/YfhFrqzkyiWEjsJpVjpoggmgri7ZG4eJHMnZKZJ+vfOQnB5OO9DtpheTDS61rKCeBuBIC6t&#10;brlW8FWcH/cgnEfW2FsmBXdykKWrhwMm2s78SVPuaxFC2CWooPF+SKR0ZUMG3dYOxIGr7GjQBzjW&#10;Uo84h3DTy6co2kmDLYeGBgc6NVR2+c0oeJ9xPj7Hb9O1q073n+Ll4/sak1Kb9XJ8BeFp8f/iP/dF&#10;K9hFcZgb3oQnINNfAAAA//8DAFBLAQItABQABgAIAAAAIQDb4fbL7gAAAIUBAAATAAAAAAAAAAAA&#10;AAAAAAAAAABbQ29udGVudF9UeXBlc10ueG1sUEsBAi0AFAAGAAgAAAAhAFr0LFu/AAAAFQEAAAsA&#10;AAAAAAAAAAAAAAAAHwEAAF9yZWxzLy5yZWxzUEsBAi0AFAAGAAgAAAAhAA468iPEAAAA3QAAAA8A&#10;AAAAAAAAAAAAAAAABwIAAGRycy9kb3ducmV2LnhtbFBLBQYAAAAAAwADALcAAAD4AgAAAAA=&#10;">
              <v:line id="Line 4261" o:spid="_x0000_s8699" style="position:absolute;visibility:visible" from="1094637,1127161" to="1095357,1127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mjexgAAAN0AAAAPAAAAZHJzL2Rvd25yZXYueG1sRI9Ba8JA&#10;FITvBf/D8oTedGMFsambIIJaemsUobdH9pmkyb5Ndzea/vtuodDjMDPfMJt8NJ24kfONZQWLeQKC&#10;uLS64UrB+bSfrUH4gKyxs0wKvslDnk0eNphqe+d3uhWhEhHCPkUFdQh9KqUvazLo57Ynjt7VOoMh&#10;SldJ7fAe4aaTT0mykgYbjgs19rSrqWyLwSi4DAV/fLZ71+FwOB6vl6/WL9+UepyO2xcQgcbwH/5r&#10;v2oFq2TxDL9v4hOQ2Q8AAAD//wMAUEsBAi0AFAAGAAgAAAAhANvh9svuAAAAhQEAABMAAAAAAAAA&#10;AAAAAAAAAAAAAFtDb250ZW50X1R5cGVzXS54bWxQSwECLQAUAAYACAAAACEAWvQsW78AAAAVAQAA&#10;CwAAAAAAAAAAAAAAAAAfAQAAX3JlbHMvLnJlbHNQSwECLQAUAAYACAAAACEAzjpo3sYAAADdAAAA&#10;DwAAAAAAAAAAAAAAAAAHAgAAZHJzL2Rvd25yZXYueG1sUEsFBgAAAAADAAMAtwAAAPoCAAAAAA==&#10;" strokeweight="1.5pt"/>
              <v:line id="Line 4262" o:spid="_x0000_s8698" style="position:absolute;visibility:visible" from="1094976,1126801" to="1094976,112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v+wwAAAN0AAAAPAAAAZHJzL2Rvd25yZXYueG1sRE/JasMw&#10;EL0H+g9iCr0lclMwwY0SSiFx6K1OCOQ2WBPbtTVyJXnp31eHQo+Pt2/3s+nESM43lhU8rxIQxKXV&#10;DVcKLufDcgPCB2SNnWVS8EMe9ruHxRYzbSf+pLEIlYgh7DNUUIfQZ1L6siaDfmV74sjdrTMYInSV&#10;1A6nGG46uU6SVBpsODbU2NN7TWVbDEbBdSj49tUeXIfDMc/v1+/Wv3wo9fQ4v72CCDSHf/Gf+6QV&#10;pMk67o9v4hOQu18AAAD//wMAUEsBAi0AFAAGAAgAAAAhANvh9svuAAAAhQEAABMAAAAAAAAAAAAA&#10;AAAAAAAAAFtDb250ZW50X1R5cGVzXS54bWxQSwECLQAUAAYACAAAACEAWvQsW78AAAAVAQAACwAA&#10;AAAAAAAAAAAAAAAfAQAAX3JlbHMvLnJlbHNQSwECLQAUAAYACAAAACEAkWwL/sMAAADdAAAADwAA&#10;AAAAAAAAAAAAAAAHAgAAZHJzL2Rvd25yZXYueG1sUEsFBgAAAAADAAMAtwAAAPcCAAAAAA==&#10;" strokeweight="1.5pt"/>
            </v:group>
            <v:group id="Group 4263" o:spid="_x0000_s8690" style="position:absolute;left:1087805;top:1078269;width:5064;height:6587;rotation:11602799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4RJwwAAAN0AAAAPAAAAZHJzL2Rvd25yZXYueG1sRI/BasMw&#10;EETvgf6D2EJvieS0JMG1HJKWQo6Nk9wXa2ObWisjqbH791WhkOMwM2+YYjvZXtzIh86xhmyhQBDX&#10;znTcaDifPuYbECEiG+wdk4YfCrAtH2YF5saNfKRbFRuRIBxy1NDGOORShroli2HhBuLkXZ23GJP0&#10;jTQexwS3vVwqtZIWO04LLQ701lL9VX1bDfvnNR7UeM3UZ/Vy8dXFvK+t0frpcdq9gog0xXv4v30w&#10;GlZqmcHfm/QEZPkLAAD//wMAUEsBAi0AFAAGAAgAAAAhANvh9svuAAAAhQEAABMAAAAAAAAAAAAA&#10;AAAAAAAAAFtDb250ZW50X1R5cGVzXS54bWxQSwECLQAUAAYACAAAACEAWvQsW78AAAAVAQAACwAA&#10;AAAAAAAAAAAAAAAfAQAAX3JlbHMvLnJlbHNQSwECLQAUAAYACAAAACEAjyeEScMAAADdAAAADwAA&#10;AAAAAAAAAAAAAAAHAgAAZHJzL2Rvd25yZXYueG1sUEsFBgAAAAADAAMAtwAAAPcCAAAAAA==&#10;">
              <v:group id="Group 4264" o:spid="_x0000_s8694"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90xQAAAN0AAAAPAAAAZHJzL2Rvd25yZXYueG1sRI9Bi8Iw&#10;FITvC/6H8ARva9rKilSjiKh4kIVVQbw9mmdbbF5KE9v6783Cwh6HmfmGWax6U4mWGldaVhCPIxDE&#10;mdUl5wou593nDITzyBory6TgRQ5Wy8HHAlNtO/6h9uRzESDsUlRQeF+nUrqsIINubGvi4N1tY9AH&#10;2eRSN9gFuKlkEkVTabDksFBgTZuCssfpaRTsO+zWk3jbHh/3zet2/vq+HmNSajTs13MQnnr/H/5r&#10;H7SCaZQk8PsmPAG5fAMAAP//AwBQSwECLQAUAAYACAAAACEA2+H2y+4AAACFAQAAEwAAAAAAAAAA&#10;AAAAAAAAAAAAW0NvbnRlbnRfVHlwZXNdLnhtbFBLAQItABQABgAIAAAAIQBa9CxbvwAAABUBAAAL&#10;AAAAAAAAAAAAAAAAAB8BAABfcmVscy8ucmVsc1BLAQItABQABgAIAAAAIQChvg90xQAAAN0AAAAP&#10;AAAAAAAAAAAAAAAAAAcCAABkcnMvZG93bnJldi54bWxQSwUGAAAAAAMAAwC3AAAA+QIAAAAA&#10;">
                <v:oval id="Oval 4265" o:spid="_x0000_s8696"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29qxwAAAN0AAAAPAAAAZHJzL2Rvd25yZXYueG1sRI/RasJA&#10;FETfhf7Dcgt9kWajFilpVhFpQKuFmPYDLtlrkjZ7N2RXjX/fLQg+DjNnhkmXg2nFmXrXWFYwiWIQ&#10;xKXVDVcKvr+y51cQziNrbC2Tgis5WC4eRikm2l74QOfCVyKUsEtQQe19l0jpypoMush2xME72t6g&#10;D7KvpO7xEspNK6dxPJcGGw4LNXa0rqn8LU5GwfzzuPuoinyf78brbH942WbvP1ulnh6H1RsIT4O/&#10;h2/0Rgcuns7g/014AnLxBwAA//8DAFBLAQItABQABgAIAAAAIQDb4fbL7gAAAIUBAAATAAAAAAAA&#10;AAAAAAAAAAAAAABbQ29udGVudF9UeXBlc10ueG1sUEsBAi0AFAAGAAgAAAAhAFr0LFu/AAAAFQEA&#10;AAsAAAAAAAAAAAAAAAAAHwEAAF9yZWxzLy5yZWxzUEsBAi0AFAAGAAgAAAAhAA/zb2rHAAAA3QAA&#10;AA8AAAAAAAAAAAAAAAAABwIAAGRycy9kb3ducmV2LnhtbFBLBQYAAAAAAwADALcAAAD7AgAAAAA=&#10;" filled="f" insetpen="t">
                  <v:stroke dashstyle="dash"/>
                  <v:textbox inset="2.88pt,2.88pt,2.88pt,2.88pt"/>
                </v:oval>
                <v:line id="Line 4266" o:spid="_x0000_s8695"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KjTxgAAAN0AAAAPAAAAZHJzL2Rvd25yZXYueG1sRI9La8Mw&#10;EITvhf4HsYVeSiI3FBOcyCEUkoZeQt28jou1fhBrZSQ1cf59FSj0OMx8M8x8MZhOXMj51rKC13EC&#10;gri0uuVawe57NZqC8AFZY2eZFNzIwyJ/fJhjpu2Vv+hShFrEEvYZKmhC6DMpfdmQQT+2PXH0KusM&#10;hihdLbXDayw3nZwkSSoNthwXGuzpvaHyXPwYBenR2dvLofhYrz/TE7Wb7WrPlVLPT8NyBiLQEP7D&#10;f/RGRy6ZvMH9TXwCMv8FAAD//wMAUEsBAi0AFAAGAAgAAAAhANvh9svuAAAAhQEAABMAAAAAAAAA&#10;AAAAAAAAAAAAAFtDb250ZW50X1R5cGVzXS54bWxQSwECLQAUAAYACAAAACEAWvQsW78AAAAVAQAA&#10;CwAAAAAAAAAAAAAAAAAfAQAAX3JlbHMvLnJlbHNQSwECLQAUAAYACAAAACEAkISo08YAAADdAAAA&#10;DwAAAAAAAAAAAAAAAAAHAgAAZHJzL2Rvd25yZXYueG1sUEsFBgAAAAADAAMAtwAAAPoCAAAAAA==&#10;">
                  <v:stroke endarrow="block"/>
                </v:line>
              </v:group>
              <v:group id="Group 4267" o:spid="_x0000_s8691"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5cAxwAAAN0AAAAPAAAAZHJzL2Rvd25yZXYueG1sRI/NasMw&#10;EITvhb6D2EJujewUm+JGCSG0JQdTiFMovS3WxjaxVsZS/fP2UaCQ4zAz3zDr7WRaMVDvGssK4mUE&#10;gri0uuFKwffp4/kVhPPIGlvLpGAmB9vN48MaM21HPtJQ+EoECLsMFdTed5mUrqzJoFvajjh4Z9sb&#10;9EH2ldQ9jgFuWrmKolQabDgs1NjRvqbyUvwZBZ8jjruX+H3IL+f9/HtKvn7ymJRaPE27NxCeJn8P&#10;/7cPWkEarRK4vQlPQG6uAAAA//8DAFBLAQItABQABgAIAAAAIQDb4fbL7gAAAIUBAAATAAAAAAAA&#10;AAAAAAAAAAAAAABbQ29udGVudF9UeXBlc10ueG1sUEsBAi0AFAAGAAgAAAAhAFr0LFu/AAAAFQEA&#10;AAsAAAAAAAAAAAAAAAAAHwEAAF9yZWxzLy5yZWxzUEsBAi0AFAAGAAgAAAAhAC5XlwDHAAAA3QAA&#10;AA8AAAAAAAAAAAAAAAAABwIAAGRycy9kb3ducmV2LnhtbFBLBQYAAAAAAwADALcAAAD7AgAAAAA=&#10;">
                <v:oval id="Oval 4268" o:spid="_x0000_s8693"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zyxgAAAN0AAAAPAAAAZHJzL2Rvd25yZXYueG1sRI/RasJA&#10;FETfC/7DcoW+iG4qJUh0FZEGalWI0Q+4ZK9JNHs3ZLea/n23IPRxmDkzzGLVm0bcqXO1ZQVvkwgE&#10;cWF1zaWC8ykdz0A4j6yxsUwKfsjBajl4WWCi7YOPdM99KUIJuwQVVN63iZSuqMigm9iWOHgX2xn0&#10;QXal1B0+Qrlp5DSKYmmw5rBQYUubiopb/m0UxIfL7qvMs322G23S/fF9m35ct0q9Dvv1HISn3v+H&#10;n/SnDlw0jeHvTXgCcvkLAAD//wMAUEsBAi0AFAAGAAgAAAAhANvh9svuAAAAhQEAABMAAAAAAAAA&#10;AAAAAAAAAAAAAFtDb250ZW50X1R5cGVzXS54bWxQSwECLQAUAAYACAAAACEAWvQsW78AAAAVAQAA&#10;CwAAAAAAAAAAAAAAAAAfAQAAX3JlbHMvLnJlbHNQSwECLQAUAAYACAAAACEAH4TM8sYAAADdAAAA&#10;DwAAAAAAAAAAAAAAAAAHAgAAZHJzL2Rvd25yZXYueG1sUEsFBgAAAAADAAMAtwAAAPoCAAAAAA==&#10;" filled="f" insetpen="t">
                  <v:stroke dashstyle="dash"/>
                  <v:textbox inset="2.88pt,2.88pt,2.88pt,2.88pt"/>
                </v:oval>
                <v:line id="Line 4269" o:spid="_x0000_s8692"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jakxQAAAN0AAAAPAAAAZHJzL2Rvd25yZXYueG1sRI/Ni8Iw&#10;FMTvgv9DeIIXWVM91KVrlEXwAy+ydb+Oj+bZlm1eShK1/vdmQfA4zPxmmPmyM424kPO1ZQWTcQKC&#10;uLC65lLB53H98grCB2SNjWVScCMPy0W/N8dM2yt/0CUPpYgl7DNUUIXQZlL6oiKDfmxb4uidrDMY&#10;onSl1A6vsdw0cpokqTRYc1yosKVVRcVffjYK0h9nb6PvfLvZ7NNfqneH9ReflBoOuvc3EIG68Aw/&#10;6J2OXDKdwf+b+ATk4g4AAP//AwBQSwECLQAUAAYACAAAACEA2+H2y+4AAACFAQAAEwAAAAAAAAAA&#10;AAAAAAAAAAAAW0NvbnRlbnRfVHlwZXNdLnhtbFBLAQItABQABgAIAAAAIQBa9CxbvwAAABUBAAAL&#10;AAAAAAAAAAAAAAAAAB8BAABfcmVscy8ucmVsc1BLAQItABQABgAIAAAAIQBgVjakxQAAAN0AAAAP&#10;AAAAAAAAAAAAAAAAAAcCAABkcnMvZG93bnJldi54bWxQSwUGAAAAAAMAAwC3AAAA+QIAAAAA&#10;">
                  <v:stroke endarrow="block"/>
                </v:line>
              </v:group>
            </v:group>
            <v:group id="Group 4270" o:spid="_x0000_s8683" style="position:absolute;left:1094878;top:1078332;width:5064;height:6587;rotation:11396833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kvMxAAAAN0AAAAPAAAAZHJzL2Rvd25yZXYueG1sRE/dTsIw&#10;FL434R2aQ+KddIBZcFKIUUwgJCrTBziux21hPZ1tgcLT2wsSL798//NlNJ04kvOtZQXjUQaCuLK6&#10;5VrB1+fr3QyED8gaO8uk4EwelovBzRwLbU+8o2MZapFC2BeooAmhL6T0VUMG/cj2xIn7sc5gSNDV&#10;Ujs8pXDTyUmW5dJgy6mhwZ6eG6r25cEosNGtzg9vv9/bMp/dv39cdpvpS1TqdhifHkEEiuFffHWv&#10;tYI8m6S56U16AnLxBwAA//8DAFBLAQItABQABgAIAAAAIQDb4fbL7gAAAIUBAAATAAAAAAAAAAAA&#10;AAAAAAAAAABbQ29udGVudF9UeXBlc10ueG1sUEsBAi0AFAAGAAgAAAAhAFr0LFu/AAAAFQEAAAsA&#10;AAAAAAAAAAAAAAAAHwEAAF9yZWxzLy5yZWxzUEsBAi0AFAAGAAgAAAAhAKDeS8zEAAAA3QAAAA8A&#10;AAAAAAAAAAAAAAAABwIAAGRycy9kb3ducmV2LnhtbFBLBQYAAAAAAwADALcAAAD4AgAAAAA=&#10;">
              <v:group id="Group 4271" o:spid="_x0000_s8687"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p0FxwAAAN0AAAAPAAAAZHJzL2Rvd25yZXYueG1sRI9Ba8JA&#10;FITvBf/D8oTemk0sDTVmFRErHkKhKpTeHtlnEsy+DdltEv99t1DocZiZb5h8M5lWDNS7xrKCJIpB&#10;EJdWN1wpuJzfnl5BOI+ssbVMCu7kYLOePeSYaTvyBw0nX4kAYZehgtr7LpPSlTUZdJHtiIN3tb1B&#10;H2RfSd3jGOCmlYs4TqXBhsNCjR3taipvp2+j4DDiuH1O9kNxu+7uX+eX988iIaUe59N2BcLT5P/D&#10;f+2jVpDGiyX8vglPQK5/AAAA//8DAFBLAQItABQABgAIAAAAIQDb4fbL7gAAAIUBAAATAAAAAAAA&#10;AAAAAAAAAAAAAABbQ29udGVudF9UeXBlc10ueG1sUEsBAi0AFAAGAAgAAAAhAFr0LFu/AAAAFQEA&#10;AAsAAAAAAAAAAAAAAAAAHwEAAF9yZWxzLy5yZWxzUEsBAi0AFAAGAAgAAAAhAK8anQXHAAAA3QAA&#10;AA8AAAAAAAAAAAAAAAAABwIAAGRycy9kb3ducmV2LnhtbFBLBQYAAAAAAwADALcAAAD7AgAAAAA=&#10;">
                <v:oval id="Oval 4272" o:spid="_x0000_s8689"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fAxAAAAN0AAAAPAAAAZHJzL2Rvd25yZXYueG1sRE/basJA&#10;EH0X+g/LFPoiddNapKSuUqQBbwWNfsCQHZO02dmQXTX+vfNQ6OPh3Kfz3jXqQl2oPRt4GSWgiAtv&#10;ay4NHA/Z8zuoEJEtNp7JwI0CzGcPgymm1l95T5c8lkpCOKRooIqxTbUORUUOw8i3xMKdfOcwCuxK&#10;bTu8Srhr9GuSTLTDmqWhwpYWFRW/+dkZmHyfNusy3213m+Ei2+7fVtnXz8qYp8f+8wNUpD7+i//c&#10;Syu+ZCz75Y08AT27AwAA//8DAFBLAQItABQABgAIAAAAIQDb4fbL7gAAAIUBAAATAAAAAAAAAAAA&#10;AAAAAAAAAABbQ29udGVudF9UeXBlc10ueG1sUEsBAi0AFAAGAAgAAAAhAFr0LFu/AAAAFQEAAAsA&#10;AAAAAAAAAAAAAAAAHwEAAF9yZWxzLy5yZWxzUEsBAi0AFAAGAAgAAAAhAHr4Z8DEAAAA3QAAAA8A&#10;AAAAAAAAAAAAAAAABwIAAGRycy9kb3ducmV2LnhtbFBLBQYAAAAAAwADALcAAAD4AgAAAAA=&#10;" filled="f" insetpen="t">
                  <v:stroke dashstyle="dash"/>
                  <v:textbox inset="2.88pt,2.88pt,2.88pt,2.88pt"/>
                </v:oval>
                <v:line id="Line 4273" o:spid="_x0000_s8688"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2WxgAAAN0AAAAPAAAAZHJzL2Rvd25yZXYueG1sRI9La8Mw&#10;EITvhf4HsYVeSiKnBROcyCEUkoZeQt28jou1fhBrZSQ1cf59FSj0OMx8M8x8MZhOXMj51rKCyTgB&#10;QVxa3XKtYPe9Gk1B+ICssbNMCm7kYZE/Pswx0/bKX3QpQi1iCfsMFTQh9JmUvmzIoB/bnjh6lXUG&#10;Q5SultrhNZabTr4mSSoNthwXGuzpvaHyXPwYBenR2dvLofhYrz/TE7Wb7WrPlVLPT8NyBiLQEP7D&#10;f/RGRy55m8D9TXwCMv8FAAD//wMAUEsBAi0AFAAGAAgAAAAhANvh9svuAAAAhQEAABMAAAAAAAAA&#10;AAAAAAAAAAAAAFtDb250ZW50X1R5cGVzXS54bWxQSwECLQAUAAYACAAAACEAWvQsW78AAAAVAQAA&#10;CwAAAAAAAAAAAAAAAAAfAQAAX3JlbHMvLnJlbHNQSwECLQAUAAYACAAAACEABSqdlsYAAADdAAAA&#10;DwAAAAAAAAAAAAAAAAAHAgAAZHJzL2Rvd25yZXYueG1sUEsFBgAAAAADAAMAtwAAAPoCAAAAAA==&#10;">
                  <v:stroke endarrow="block"/>
                </v:line>
              </v:group>
              <v:group id="Group 4274" o:spid="_x0000_s8684"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5mpxwAAAN0AAAAPAAAAZHJzL2Rvd25yZXYueG1sRI9Pa8JA&#10;FMTvBb/D8gRvdRNDQ4muImKlh1CoFsTbI/tMgtm3IbvNn2/fLRR6HGbmN8xmN5pG9NS52rKCeBmB&#10;IC6srrlU8HV5e34F4TyyxsYyKZjIwW47e9pgpu3An9SffSkChF2GCirv20xKV1Rk0C1tSxy8u+0M&#10;+iC7UuoOhwA3jVxFUSoN1hwWKmzpUFHxOH8bBacBh30SH/v8cT9Mt8vLxzWPSanFfNyvQXga/X/4&#10;r/2uFaRRsoLfN+EJyO0PAAAA//8DAFBLAQItABQABgAIAAAAIQDb4fbL7gAAAIUBAAATAAAAAAAA&#10;AAAAAAAAAAAAAABbQ29udGVudF9UeXBlc10ueG1sUEsBAi0AFAAGAAgAAAAhAFr0LFu/AAAAFQEA&#10;AAsAAAAAAAAAAAAAAAAAHwEAAF9yZWxzLy5yZWxzUEsBAi0AFAAGAAgAAAAhACRnmanHAAAA3QAA&#10;AA8AAAAAAAAAAAAAAAAABwIAAGRycy9kb3ducmV2LnhtbFBLBQYAAAAAAwADALcAAAD7AgAAAAA=&#10;">
                <v:oval id="Oval 4275" o:spid="_x0000_s8686"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vm3xwAAAN0AAAAPAAAAZHJzL2Rvd25yZXYueG1sRI/dasJA&#10;FITvC77DcoTelGZjLSJpVhFpwF/QtA9wyB6TaPZsyG41vn1XKPRymPlmmHTem0ZcqXO1ZQWjKAZB&#10;XFhdc6ng+yt7nYJwHlljY5kU3MnBfDZ4SjHR9sZHuua+FKGEXYIKKu/bREpXVGTQRbYlDt7JdgZ9&#10;kF0pdYe3UG4a+RbHE2mw5rBQYUvLiopL/mMUTPan7abMD7vD9mWZ7Y7v6+zzvFbqedgvPkB46v1/&#10;+I9e6cDF4zE83oQnIGe/AAAA//8DAFBLAQItABQABgAIAAAAIQDb4fbL7gAAAIUBAAATAAAAAAAA&#10;AAAAAAAAAAAAAABbQ29udGVudF9UeXBlc10ueG1sUEsBAi0AFAAGAAgAAAAhAFr0LFu/AAAAFQEA&#10;AAsAAAAAAAAAAAAAAAAAHwEAAF9yZWxzLy5yZWxzUEsBAi0AFAAGAAgAAAAhAIoq+bfHAAAA3QAA&#10;AA8AAAAAAAAAAAAAAAAABwIAAGRycy9kb3ducmV2LnhtbFBLBQYAAAAAAwADALcAAAD7AgAAAAA=&#10;" filled="f" insetpen="t">
                  <v:stroke dashstyle="dash"/>
                  <v:textbox inset="2.88pt,2.88pt,2.88pt,2.88pt"/>
                </v:oval>
                <v:line id="Line 4276" o:spid="_x0000_s8685"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4OxwAAAN0AAAAPAAAAZHJzL2Rvd25yZXYueG1sRI9Pa8JA&#10;FMTvQr/D8oRepNm0SijRVUrBP/QiptX2+Mg+k9Ds27C71fjtu4LgcZj5zTCzRW9acSLnG8sKnpMU&#10;BHFpdcOVgq/P5dMrCB+QNbaWScGFPCzmD4MZ5tqeeUenIlQilrDPUUEdQpdL6cuaDPrEdsTRO1pn&#10;METpKqkdnmO5aeVLmmbSYMNxocaO3msqf4s/oyD7dvYyOhTr1eoj+6Fms13u+ajU47B/m4II1Id7&#10;+EZvdOTS8QSub+ITkPN/AAAA//8DAFBLAQItABQABgAIAAAAIQDb4fbL7gAAAIUBAAATAAAAAAAA&#10;AAAAAAAAAAAAAABbQ29udGVudF9UeXBlc10ueG1sUEsBAi0AFAAGAAgAAAAhAFr0LFu/AAAAFQEA&#10;AAsAAAAAAAAAAAAAAAAAHwEAAF9yZWxzLy5yZWxzUEsBAi0AFAAGAAgAAAAhABVdPg7HAAAA3QAA&#10;AA8AAAAAAAAAAAAAAAAABwIAAGRycy9kb3ducmV2LnhtbFBLBQYAAAAAAwADALcAAAD7AgAAAAA=&#10;">
                  <v:stroke endarrow="block"/>
                </v:line>
              </v:group>
            </v:group>
            <v:group id="Group 4277" o:spid="_x0000_s1598" style="position:absolute;left:1102141;top:1078269;width:5064;height:6587;rotation:11354695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q9wxwAAAN0AAAAPAAAAZHJzL2Rvd25yZXYueG1sRI9BawIx&#10;FITvQv9DeIXeNKu2tqxGUaHQUqysrejxsXnuLm5eliTq+u9NoeBxmJlvmMmsNbU4k/OVZQX9XgKC&#10;OLe64kLB78979w2ED8gaa8uk4EoeZtOHzgRTbS+c0XkTChEh7FNUUIbQpFL6vCSDvmcb4ugdrDMY&#10;onSF1A4vEW5qOUiSkTRYcVwosaFlSflxczIKaHt93ub74WH1+b2z88y5xfrrVamnx3Y+BhGoDffw&#10;f/tDKxglwxf4exOfgJzeAAAA//8DAFBLAQItABQABgAIAAAAIQDb4fbL7gAAAIUBAAATAAAAAAAA&#10;AAAAAAAAAAAAAABbQ29udGVudF9UeXBlc10ueG1sUEsBAi0AFAAGAAgAAAAhAFr0LFu/AAAAFQEA&#10;AAsAAAAAAAAAAAAAAAAAHwEAAF9yZWxzLy5yZWxzUEsBAi0AFAAGAAgAAAAhALHSr3DHAAAA3QAA&#10;AA8AAAAAAAAAAAAAAAAABwIAAGRycy9kb3ducmV2LnhtbFBLBQYAAAAAAwADALcAAAD7AgAAAAA=&#10;">
              <v:group id="Group 4278" o:spid="_x0000_s1599"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J+qxQAAAN0AAAAPAAAAZHJzL2Rvd25yZXYueG1sRI9Bi8Iw&#10;FITvC/6H8ARva1rFItUoIq7sQYRVQbw9mmdbbF5Kk23rv98Iwh6HmfmGWa57U4mWGldaVhCPIxDE&#10;mdUl5wou56/POQjnkTVWlknBkxysV4OPJabadvxD7cnnIkDYpaig8L5OpXRZQQbd2NbEwbvbxqAP&#10;ssmlbrALcFPJSRQl0mDJYaHAmrYFZY/Tr1Gw77DbTONde3jct8/beXa8HmJSajTsNwsQnnr/H363&#10;v7WCJJom8HoTnoBc/QEAAP//AwBQSwECLQAUAAYACAAAACEA2+H2y+4AAACFAQAAEwAAAAAAAAAA&#10;AAAAAAAAAAAAW0NvbnRlbnRfVHlwZXNdLnhtbFBLAQItABQABgAIAAAAIQBa9CxbvwAAABUBAAAL&#10;AAAAAAAAAAAAAAAAAB8BAABfcmVscy8ucmVsc1BLAQItABQABgAIAAAAIQBbXJ+qxQAAAN0AAAAP&#10;AAAAAAAAAAAAAAAAAAcCAABkcnMvZG93bnJldi54bWxQSwUGAAAAAAMAAwC3AAAA+QIAAAAA&#10;">
                <v:oval id="Oval 4279" o:spid="_x0000_s1600"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f+0xwAAAN0AAAAPAAAAZHJzL2Rvd25yZXYueG1sRI/RasJA&#10;FETfhf7Dcgu+SN2oxZbUVUQMaLWgaT/gkr0m0ezdkF01/r0rCH0cZs4MM5m1phIXalxpWcGgH4Eg&#10;zqwuOVfw95u8fYJwHlljZZkU3MjBbPrSmWCs7ZX3dEl9LkIJuxgVFN7XsZQuK8ig69uaOHgH2xj0&#10;QTa51A1eQ7mp5DCKxtJgyWGhwJoWBWWn9GwUjH8Om+883W13m94i2e7f18nyuFaq+9rOv0B4av1/&#10;+EmvdOCi0Qc83oQnIKd3AAAA//8DAFBLAQItABQABgAIAAAAIQDb4fbL7gAAAIUBAAATAAAAAAAA&#10;AAAAAAAAAAAAAABbQ29udGVudF9UeXBlc10ueG1sUEsBAi0AFAAGAAgAAAAhAFr0LFu/AAAAFQEA&#10;AAsAAAAAAAAAAAAAAAAAHwEAAF9yZWxzLy5yZWxzUEsBAi0AFAAGAAgAAAAhAPUR/7THAAAA3QAA&#10;AA8AAAAAAAAAAAAAAAAABwIAAGRycy9kb3ducmV2LnhtbFBLBQYAAAAAAwADALcAAAD7AgAAAAA=&#10;" filled="f" insetpen="t">
                  <v:stroke dashstyle="dash"/>
                  <v:textbox inset="2.88pt,2.88pt,2.88pt,2.88pt"/>
                </v:oval>
                <v:line id="Line 4280" o:spid="_x0000_s1601"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DQLwwAAAN0AAAAPAAAAZHJzL2Rvd25yZXYueG1sRE9NS8NA&#10;EL0X/A/LCF6K3agQJGZbRGgtXoqpth6H7DQJZmfD7tqm/75zEHp8vO9yMbpeHSnEzrOBh1kGirj2&#10;tuPGwNd2ef8MKiZki71nMnCmCIv5zaTEwvoTf9KxSo2SEI4FGmhTGgqtY92SwzjzA7FwBx8cJoGh&#10;0TbgScJdrx+zLNcOO5aGFgd6a6n+rf6cgXwf/Hm6q95Xq4/8h7r1ZvnNB2PubsfXF1CJxnQV/7vX&#10;VnzZk8yVN/IE9PwCAAD//wMAUEsBAi0AFAAGAAgAAAAhANvh9svuAAAAhQEAABMAAAAAAAAAAAAA&#10;AAAAAAAAAFtDb250ZW50X1R5cGVzXS54bWxQSwECLQAUAAYACAAAACEAWvQsW78AAAAVAQAACwAA&#10;AAAAAAAAAAAAAAAfAQAAX3JlbHMvLnJlbHNQSwECLQAUAAYACAAAACEAlBA0C8MAAADdAAAADwAA&#10;AAAAAAAAAAAAAAAHAgAAZHJzL2Rvd25yZXYueG1sUEsFBgAAAAADAAMAtwAAAPcCAAAAAA==&#10;">
                  <v:stroke endarrow="block"/>
                </v:line>
              </v:group>
              <v:group id="Group 4281" o:spid="_x0000_s1602"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wvYxQAAAN0AAAAPAAAAZHJzL2Rvd25yZXYueG1sRI9Bi8Iw&#10;FITvwv6H8IS9adoVxa1GEXGXPYigLoi3R/Nsi81LaWJb/70RBI/DzHzDzJedKUVDtSssK4iHEQji&#10;1OqCMwX/x5/BFITzyBpLy6TgTg6Wi4/eHBNtW95Tc/CZCBB2CSrIva8SKV2ak0E3tBVx8C62NuiD&#10;rDOpa2wD3JTyK4om0mDBYSHHitY5pdfDzSj4bbFdjeJNs71e1vfzcbw7bWNS6rPfrWYgPHX+HX61&#10;/7SCSTT6hueb8ATk4gEAAP//AwBQSwECLQAUAAYACAAAACEA2+H2y+4AAACFAQAAEwAAAAAAAAAA&#10;AAAAAAAAAAAAW0NvbnRlbnRfVHlwZXNdLnhtbFBLAQItABQABgAIAAAAIQBa9CxbvwAAABUBAAAL&#10;AAAAAAAAAAAAAAAAAB8BAABfcmVscy8ucmVsc1BLAQItABQABgAIAAAAIQAqwwvYxQAAAN0AAAAP&#10;AAAAAAAAAAAAAAAAAAcCAABkcnMvZG93bnJldi54bWxQSwUGAAAAAAMAAwC3AAAA+QIAAAAA&#10;">
                <v:oval id="Oval 4282" o:spid="_x0000_s1603"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S9xAAAAN0AAAAPAAAAZHJzL2Rvd25yZXYueG1sRE/NasJA&#10;EL4X+g7LFHopurGIlOgqRRrQakGjDzBkxySanQ3Zrca3dw6FHj++/9mid426UhdqzwZGwwQUceFt&#10;zaWB4yEbfIAKEdli45kM3CnAYv78NMPU+hvv6ZrHUkkIhxQNVDG2qdahqMhhGPqWWLiT7xxGgV2p&#10;bYc3CXeNfk+SiXZYszRU2NKyouKS/zoDk5/T5rvMd9vd5m2ZbffjdfZ1Xhvz+tJ/TkFF6uO/+M+9&#10;suJLxrJf3sgT0PMHAAAA//8DAFBLAQItABQABgAIAAAAIQDb4fbL7gAAAIUBAAATAAAAAAAAAAAA&#10;AAAAAAAAAABbQ29udGVudF9UeXBlc10ueG1sUEsBAi0AFAAGAAgAAAAhAFr0LFu/AAAAFQEAAAsA&#10;AAAAAAAAAAAAAAAAHwEAAF9yZWxzLy5yZWxzUEsBAi0AFAAGAAgAAAAhACL+FL3EAAAA3QAAAA8A&#10;AAAAAAAAAAAAAAAABwIAAGRycy9kb3ducmV2LnhtbFBLBQYAAAAAAwADALcAAAD4AgAAAAA=&#10;" filled="f" insetpen="t">
                  <v:stroke dashstyle="dash"/>
                  <v:textbox inset="2.88pt,2.88pt,2.88pt,2.88pt"/>
                </v:oval>
                <v:line id="Line 4283" o:spid="_x0000_s1604"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O7rxgAAAN0AAAAPAAAAZHJzL2Rvd25yZXYueG1sRI9La8Mw&#10;EITvhf4HsYVeSiKnFBOcyCEUkoZeQt28jou1fhBrZSQ1cf59FSj0OMx8M8x8MZhOXMj51rKCyTgB&#10;QVxa3XKtYPe9Gk1B+ICssbNMCm7kYZE/Pswx0/bKX3QpQi1iCfsMFTQh9JmUvmzIoB/bnjh6lXUG&#10;Q5SultrhNZabTr4mSSoNthwXGuzpvaHyXPwYBenR2dvLofhYrz/TE7Wb7WrPlVLPT8NyBiLQEP7D&#10;f/RGRy55m8D9TXwCMv8FAAD//wMAUEsBAi0AFAAGAAgAAAAhANvh9svuAAAAhQEAABMAAAAAAAAA&#10;AAAAAAAAAAAAAFtDb250ZW50X1R5cGVzXS54bWxQSwECLQAUAAYACAAAACEAWvQsW78AAAAVAQAA&#10;CwAAAAAAAAAAAAAAAAAfAQAAX3JlbHMvLnJlbHNQSwECLQAUAAYACAAAACEAXSzu68YAAADdAAAA&#10;DwAAAAAAAAAAAAAAAAAHAgAAZHJzL2Rvd25yZXYueG1sUEsFBgAAAAADAAMAtwAAAPoCAAAAAA==&#10;">
                  <v:stroke endarrow="block"/>
                </v:line>
              </v:group>
            </v:group>
            <v:group id="Group 4284" o:spid="_x0000_s1605" style="position:absolute;left:1109300;top:1078206;width:5063;height:6588;rotation:10684915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sswgAAAN0AAAAPAAAAZHJzL2Rvd25yZXYueG1sRI/RisIw&#10;FETfBf8hXME3TZVSpBpFxBX3cdUPuDTXptrclCZrq1+/WRB8HGbmDLPa9LYWD2p95VjBbJqAIC6c&#10;rrhUcDl/TRYgfEDWWDsmBU/ysFkPByvMtev4hx6nUIoIYZ+jAhNCk0vpC0MW/dQ1xNG7utZiiLIt&#10;pW6xi3Bby3mSZNJixXHBYEM7Q8X99GsV6Ev/eqbS3NLF9v5dZd35QPubUuNRv12CCNSHT/jdPmoF&#10;WZLO4f9NfAJy/QcAAP//AwBQSwECLQAUAAYACAAAACEA2+H2y+4AAACFAQAAEwAAAAAAAAAAAAAA&#10;AAAAAAAAW0NvbnRlbnRfVHlwZXNdLnhtbFBLAQItABQABgAIAAAAIQBa9CxbvwAAABUBAAALAAAA&#10;AAAAAAAAAAAAAB8BAABfcmVscy8ucmVsc1BLAQItABQABgAIAAAAIQBFZQsswgAAAN0AAAAPAAAA&#10;AAAAAAAAAAAAAAcCAABkcnMvZG93bnJldi54bWxQSwUGAAAAAAMAAwC3AAAA9gIAAAAA&#10;">
              <v:group id="Group 4285" o:spid="_x0000_s1606"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9PxwAAAN0AAAAPAAAAZHJzL2Rvd25yZXYueG1sRI9Ba8JA&#10;FITvBf/D8gremk20DZJmFZEqHkKhKpTeHtlnEsy+DdltEv99t1DocZiZb5h8M5lWDNS7xrKCJIpB&#10;EJdWN1wpuJz3TysQziNrbC2Tgjs52KxnDzlm2o78QcPJVyJA2GWooPa+y6R0ZU0GXWQ74uBdbW/Q&#10;B9lXUvc4Brhp5SKOU2mw4bBQY0e7msrb6dsoOIw4bpfJ21Dcrrv71/nl/bNISKn547R9BeFp8v/h&#10;v/ZRK0jj5yX8vglPQK5/AAAA//8DAFBLAQItABQABgAIAAAAIQDb4fbL7gAAAIUBAAATAAAAAAAA&#10;AAAAAAAAAAAAAABbQ29udGVudF9UeXBlc10ueG1sUEsBAi0AFAAGAAgAAAAhAFr0LFu/AAAAFQEA&#10;AAsAAAAAAAAAAAAAAAAAHwEAAF9yZWxzLy5yZWxzUEsBAi0AFAAGAAgAAAAhABMtT0/HAAAA3QAA&#10;AA8AAAAAAAAAAAAAAAAABwIAAGRycy9kb3ducmV2LnhtbFBLBQYAAAAAAwADALcAAAD7AgAAAAA=&#10;">
                <v:oval id="Oval 4286" o:spid="_x0000_s1607"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K+xgAAAN0AAAAPAAAAZHJzL2Rvd25yZXYueG1sRI/RasJA&#10;FETfC/7DcoW+FN20BJHoKiIN1KoQox9wyV6TaPZuyG41/XtXKPRxmDkzzHzZm0bcqHO1ZQXv4wgE&#10;cWF1zaWC0zEdTUE4j6yxsUwKfsnBcjF4mWOi7Z0PdMt9KUIJuwQVVN63iZSuqMigG9uWOHhn2xn0&#10;QXal1B3eQ7lp5EcUTaTBmsNChS2tKyqu+Y9RMNmft99lnu2y7ds63R3iTfp52Sj1OuxXMxCeev8f&#10;/qO/dOCiOIbnm/AE5OIBAAD//wMAUEsBAi0AFAAGAAgAAAAhANvh9svuAAAAhQEAABMAAAAAAAAA&#10;AAAAAAAAAAAAAFtDb250ZW50X1R5cGVzXS54bWxQSwECLQAUAAYACAAAACEAWvQsW78AAAAVAQAA&#10;CwAAAAAAAAAAAAAAAAAfAQAAX3JlbHMvLnJlbHNQSwECLQAUAAYACAAAACEAXcUSvsYAAADdAAAA&#10;DwAAAAAAAAAAAAAAAAAHAgAAZHJzL2Rvd25yZXYueG1sUEsFBgAAAAADAAMAtwAAAPoCAAAAAA==&#10;" filled="f" insetpen="t">
                  <v:stroke dashstyle="dash"/>
                  <v:textbox inset="2.88pt,2.88pt,2.88pt,2.88pt"/>
                </v:oval>
                <v:line id="Line 4287" o:spid="_x0000_s1608"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joxwAAAN0AAAAPAAAAZHJzL2Rvd25yZXYueG1sRI9Pa8JA&#10;FMTvQr/D8oRepNm0aCjRVUrBP/QiptX2+Mg+k9Ds27C71fjtu4LgcZj5zTCzRW9acSLnG8sKnpMU&#10;BHFpdcOVgq/P5dMrCB+QNbaWScGFPCzmD4MZ5tqeeUenIlQilrDPUUEdQpdL6cuaDPrEdsTRO1pn&#10;METpKqkdnmO5aeVLmmbSYMNxocaO3msqf4s/oyD7dvYyOhTr1eoj+6Fms13u+ajU47B/m4II1Id7&#10;+EZvdOTS8QSub+ITkPN/AAAA//8DAFBLAQItABQABgAIAAAAIQDb4fbL7gAAAIUBAAATAAAAAAAA&#10;AAAAAAAAAAAAAABbQ29udGVudF9UeXBlc10ueG1sUEsBAi0AFAAGAAgAAAAhAFr0LFu/AAAAFQEA&#10;AAsAAAAAAAAAAAAAAAAAHwEAAF9yZWxzLy5yZWxzUEsBAi0AFAAGAAgAAAAhACIX6OjHAAAA3QAA&#10;AA8AAAAAAAAAAAAAAAAABwIAAGRycy9kb3ducmV2LnhtbFBLBQYAAAAAAwADALcAAAD7AgAAAAA=&#10;">
                  <v:stroke endarrow="block"/>
                </v:line>
              </v:group>
              <v:group id="Group 4288" o:spid="_x0000_s1609"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uzXxgAAAN0AAAAPAAAAZHJzL2Rvd25yZXYueG1sRI9Pa8JA&#10;FMTvBb/D8oTe6ia2DRJdRUTFgxT8A+LtkX0mwezbkF2T+O27hYLHYWZ+w8wWvalES40rLSuIRxEI&#10;4szqknMF59PmYwLCeWSNlWVS8CQHi/ngbYapth0fqD36XAQIuxQVFN7XqZQuK8igG9maOHg32xj0&#10;QTa51A12AW4qOY6iRBosOSwUWNOqoOx+fBgF2w675We8bvf32+p5PX3/XPYxKfU+7JdTEJ56/wr/&#10;t3daQRJ9JfD3JjwBOf8FAAD//wMAUEsBAi0AFAAGAAgAAAAhANvh9svuAAAAhQEAABMAAAAAAAAA&#10;AAAAAAAAAAAAAFtDb250ZW50X1R5cGVzXS54bWxQSwECLQAUAAYACAAAACEAWvQsW78AAAAVAQAA&#10;CwAAAAAAAAAAAAAAAAAfAQAAX3JlbHMvLnJlbHNQSwECLQAUAAYACAAAACEAA1rs18YAAADdAAAA&#10;DwAAAAAAAAAAAAAAAAAHAgAAZHJzL2Rvd25yZXYueG1sUEsFBgAAAAADAAMAtwAAAPoCAAAAAA==&#10;">
                <v:oval id="Oval 4289" o:spid="_x0000_s1610"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4zJxgAAAN0AAAAPAAAAZHJzL2Rvd25yZXYueG1sRI/RasJA&#10;FETfBf9huUJfpG4UUUldRcSAVgua9gMu2WsSzd4N2a3Gv3cLBR+HmTPDzJetqcSNGldaVjAcRCCI&#10;M6tLzhX8fCfvMxDOI2usLJOCBzlYLrqdOcba3vlEt9TnIpSwi1FB4X0dS+myggy6ga2Jg3e2jUEf&#10;ZJNL3eA9lJtKjqJoIg2WHBYKrGldUHZNf42Cydd5/5mnx8Nx318nh9N4l2wuO6Xeeu3qA4Sn1r/C&#10;//RWBy4aT+HvTXgCcvEEAAD//wMAUEsBAi0AFAAGAAgAAAAhANvh9svuAAAAhQEAABMAAAAAAAAA&#10;AAAAAAAAAAAAAFtDb250ZW50X1R5cGVzXS54bWxQSwECLQAUAAYACAAAACEAWvQsW78AAAAVAQAA&#10;CwAAAAAAAAAAAAAAAAAfAQAAX3JlbHMvLnJlbHNQSwECLQAUAAYACAAAACEArReMycYAAADdAAAA&#10;DwAAAAAAAAAAAAAAAAAHAgAAZHJzL2Rvd25yZXYueG1sUEsFBgAAAAADAAMAtwAAAPoCAAAAAA==&#10;" filled="f" insetpen="t">
                  <v:stroke dashstyle="dash"/>
                  <v:textbox inset="2.88pt,2.88pt,2.88pt,2.88pt"/>
                </v:oval>
                <v:line id="Line 4290" o:spid="_x0000_s1611"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d2wwAAAN0AAAAPAAAAZHJzL2Rvd25yZXYueG1sRE9NS8NA&#10;EL0X/A/LCF6K3SgSJGZbRGgtXoqpth6H7DQJZmfD7tqm/75zEHp8vO9yMbpeHSnEzrOBh1kGirj2&#10;tuPGwNd2ef8MKiZki71nMnCmCIv5zaTEwvoTf9KxSo2SEI4FGmhTGgqtY92SwzjzA7FwBx8cJoGh&#10;0TbgScJdrx+zLNcOO5aGFgd6a6n+rf6cgXwf/Hm6q95Xq4/8h7r1ZvnNB2PubsfXF1CJxnQV/7vX&#10;VnzZk8yVN/IE9PwCAAD//wMAUEsBAi0AFAAGAAgAAAAhANvh9svuAAAAhQEAABMAAAAAAAAAAAAA&#10;AAAAAAAAAFtDb250ZW50X1R5cGVzXS54bWxQSwECLQAUAAYACAAAACEAWvQsW78AAAAVAQAACwAA&#10;AAAAAAAAAAAAAAAfAQAAX3JlbHMvLnJlbHNQSwECLQAUAAYACAAAACEAzBZHdsMAAADdAAAADwAA&#10;AAAAAAAAAAAAAAAHAgAAZHJzL2Rvd25yZXYueG1sUEsFBgAAAAADAAMAtwAAAPcCAAAAAA==&#10;">
                  <v:stroke endarrow="block"/>
                </v:line>
              </v:group>
            </v:group>
            <v:group id="Group 4291" o:spid="_x0000_s1612" style="position:absolute;left:1116604;top:1078269;width:5064;height:6587;rotation:11340750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JMtxQAAAN0AAAAPAAAAZHJzL2Rvd25yZXYueG1sRI/BbsIw&#10;EETvSPyDtZV6A7stQjTFIFpA4sCFwAes4iUJxOsQuyT8PUZC4jiamTea6byzlbhS40vHGj6GCgRx&#10;5kzJuYbDfj2YgPAB2WDlmDTcyMN81u9NMTGu5R1d05CLCGGfoIYihDqR0mcFWfRDVxNH7+gaiyHK&#10;JpemwTbCbSU/lRpLiyXHhQJr+isoO6f/VsPy/JWvlpZHW9X+nsrLIj3sVjet39+6xQ+IQF14hZ/t&#10;jdEwVqNveLyJT0DO7gAAAP//AwBQSwECLQAUAAYACAAAACEA2+H2y+4AAACFAQAAEwAAAAAAAAAA&#10;AAAAAAAAAAAAW0NvbnRlbnRfVHlwZXNdLnhtbFBLAQItABQABgAIAAAAIQBa9CxbvwAAABUBAAAL&#10;AAAAAAAAAAAAAAAAAB8BAABfcmVscy8ucmVsc1BLAQItABQABgAIAAAAIQBGwJMtxQAAAN0AAAAP&#10;AAAAAAAAAAAAAAAAAAcCAABkcnMvZG93bnJldi54bWxQSwUGAAAAAAMAAwC3AAAA+QIAAAAA&#10;">
              <v:group id="Group 4292" o:spid="_x0000_s8682"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flwwAAAN0AAAAPAAAAZHJzL2Rvd25yZXYueG1sRE9Na8JA&#10;EL0X/A/LCN7qJpWEEl2DiJUepFAtiLchOyYh2dmQXZP477uHQo+P973JJ9OKgXpXW1YQLyMQxIXV&#10;NZcKfi4fr+8gnEfW2FomBU9ykG9nLxvMtB35m4azL0UIYZehgsr7LpPSFRUZdEvbEQfubnuDPsC+&#10;lLrHMYSbVr5FUSoN1hwaKuxoX1HRnB9GwXHEcbeKD8Opue+ft0vydT3FpNRiPu3WIDxN/l/85/7U&#10;CtIoCfvDm/AE5PYXAAD//wMAUEsBAi0AFAAGAAgAAAAhANvh9svuAAAAhQEAABMAAAAAAAAAAAAA&#10;AAAAAAAAAFtDb250ZW50X1R5cGVzXS54bWxQSwECLQAUAAYACAAAACEAWvQsW78AAAAVAQAACwAA&#10;AAAAAAAAAAAAAAAfAQAAX3JlbHMvLnJlbHNQSwECLQAUAAYACAAAACEAZiZH5cMAAADdAAAADwAA&#10;AAAAAAAAAAAAAAAHAgAAZHJzL2Rvd25yZXYueG1sUEsFBgAAAAADAAMAtwAAAPcCAAAAAA==&#10;">
                <v:oval id="Oval 4293" o:spid="_x0000_s1614"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yf7xwAAAN0AAAAPAAAAZHJzL2Rvd25yZXYueG1sRI/RasJA&#10;FETfhf7Dcgu+SLNRrJQ0q4gYqNVCTPsBl+w1SZu9G7JbjX/fLQg+DjNnhklXg2nFmXrXWFYwjWIQ&#10;xKXVDVcKvj6zpxcQziNrbC2Tgis5WC0fRikm2l74SOfCVyKUsEtQQe19l0jpypoMush2xME72d6g&#10;D7KvpO7xEspNK2dxvJAGGw4LNXa0qan8KX6NgsXHaf9eFfkh30822eE432Xb751S48dh/QrC0+Dv&#10;4Rv9pgMXP0/h/014AnL5BwAA//8DAFBLAQItABQABgAIAAAAIQDb4fbL7gAAAIUBAAATAAAAAAAA&#10;AAAAAAAAAAAAAABbQ29udGVudF9UeXBlc10ueG1sUEsBAi0AFAAGAAgAAAAhAFr0LFu/AAAAFQEA&#10;AAsAAAAAAAAAAAAAAAAAHwEAAF9yZWxzLy5yZWxzUEsBAi0AFAAGAAgAAAAhAMhrJ/vHAAAA3QAA&#10;AA8AAAAAAAAAAAAAAAAABwIAAGRycy9kb3ducmV2LnhtbFBLBQYAAAAAAwADALcAAAD7AgAAAAA=&#10;" filled="f" insetpen="t">
                  <v:stroke dashstyle="dash"/>
                  <v:textbox inset="2.88pt,2.88pt,2.88pt,2.88pt"/>
                </v:oval>
                <v:line id="Line 4294" o:spid="_x0000_s1615"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ZBxgAAAN0AAAAPAAAAZHJzL2Rvd25yZXYueG1sRI9La8Mw&#10;EITvhf4HsYVeSiI3UBOcyCEUkoZeQt28jou1fhBrZSQ1cf59FSj0OMx8M8x8MZhOXMj51rKC13EC&#10;gri0uuVawe57NZqC8AFZY2eZFNzIwyJ/fJhjpu2Vv+hShFrEEvYZKmhC6DMpfdmQQT+2PXH0KusM&#10;hihdLbXDayw3nZwkSSoNthwXGuzpvaHyXPwYBenR2dvLofhYrz/TE7Wb7WrPlVLPT8NyBiLQEP7D&#10;f/RGRy55m8D9TXwCMv8FAAD//wMAUEsBAi0AFAAGAAgAAAAhANvh9svuAAAAhQEAABMAAAAAAAAA&#10;AAAAAAAAAAAAAFtDb250ZW50X1R5cGVzXS54bWxQSwECLQAUAAYACAAAACEAWvQsW78AAAAVAQAA&#10;CwAAAAAAAAAAAAAAAAAfAQAAX3JlbHMvLnJlbHNQSwECLQAUAAYACAAAACEAKCfmQcYAAADdAAAA&#10;DwAAAAAAAAAAAAAAAAAHAgAAZHJzL2Rvd25yZXYueG1sUEsFBgAAAAADAAMAtwAAAPoCAAAAAA==&#10;">
                  <v:stroke endarrow="block"/>
                </v:line>
              </v:group>
              <v:group id="Group 4295" o:spid="_x0000_s1616"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NmSxwAAAN0AAAAPAAAAZHJzL2Rvd25yZXYueG1sRI9Ba4NA&#10;FITvhf6H5RV6a1YrSrHZhBDa0oMEYgqlt4f7ohL3rbhbNf8+GwjkOMzMN8xyPZtOjDS41rKCeBGB&#10;IK6sbrlW8HP4fHkD4Tyyxs4yKTiTg/Xq8WGJubYT72ksfS0ChF2OChrv+1xKVzVk0C1sTxy8ox0M&#10;+iCHWuoBpwA3nXyNokwabDksNNjTtqHqVP4bBV8TTpsk/hiL03F7/juku98iJqWen+bNOwhPs7+H&#10;b+1vrSCL0gSub8ITkKsLAAAA//8DAFBLAQItABQABgAIAAAAIQDb4fbL7gAAAIUBAAATAAAAAAAA&#10;AAAAAAAAAAAAAABbQ29udGVudF9UeXBlc10ueG1sUEsBAi0AFAAGAAgAAAAhAFr0LFu/AAAAFQEA&#10;AAsAAAAAAAAAAAAAAAAAHwEAAF9yZWxzLy5yZWxzUEsBAi0AFAAGAAgAAAAhAJb02ZLHAAAA3QAA&#10;AA8AAAAAAAAAAAAAAAAABwIAAGRycy9kb3ducmV2LnhtbFBLBQYAAAAAAwADALcAAAD7AgAAAAA=&#10;">
                <v:oval id="Oval 4296" o:spid="_x0000_s1617"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IRjxwAAAN0AAAAPAAAAZHJzL2Rvd25yZXYueG1sRI/dasJA&#10;FITvC77DcoTelGZjsSJpVhFpwF/QtA9wyB6TaPZsyG41vn1XKPRymPlmmHTem0ZcqXO1ZQWjKAZB&#10;XFhdc6ng+yt7nYJwHlljY5kU3MnBfDZ4SjHR9sZHuua+FKGEXYIKKu/bREpXVGTQRbYlDt7JdgZ9&#10;kF0pdYe3UG4a+RbHE2mw5rBQYUvLiopL/mMUTPan7abMD7vD9mWZ7Y7jdfZ5Xiv1POwXHyA89f4/&#10;/EevdODi9zE83oQnIGe/AAAA//8DAFBLAQItABQABgAIAAAAIQDb4fbL7gAAAIUBAAATAAAAAAAA&#10;AAAAAAAAAAAAAABbQ29udGVudF9UeXBlc10ueG1sUEsBAi0AFAAGAAgAAAAhAFr0LFu/AAAAFQEA&#10;AAsAAAAAAAAAAAAAAAAAHwEAAF9yZWxzLy5yZWxzUEsBAi0AFAAGAAgAAAAhANgchGPHAAAA3QAA&#10;AA8AAAAAAAAAAAAAAAAABwIAAGRycy9kb3ducmV2LnhtbFBLBQYAAAAAAwADALcAAAD7AgAAAAA=&#10;" filled="f" insetpen="t">
                  <v:stroke dashstyle="dash"/>
                  <v:textbox inset="2.88pt,2.88pt,2.88pt,2.88pt"/>
                </v:oval>
                <v:line id="Line 4297" o:spid="_x0000_s1618"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n41xgAAAN0AAAAPAAAAZHJzL2Rvd25yZXYueG1sRI9PawIx&#10;FMTvQr9DeIVepGYtuMhqFBG0Sy/FrW09PjZv/+DmZUlSXb99UxB6HGZ+M8xyPZhOXMj51rKC6SQB&#10;QVxa3XKt4Pixe56D8AFZY2eZFNzIw3r1MFpipu2VD3QpQi1iCfsMFTQh9JmUvmzIoJ/Ynjh6lXUG&#10;Q5SultrhNZabTr4kSSoNthwXGuxp21B5Ln6MgvTb2dv4q3jd79/SE7X5++6TK6WeHofNAkSgIfyH&#10;73SuI5fMZvD3Jj4BufoFAAD//wMAUEsBAi0AFAAGAAgAAAAhANvh9svuAAAAhQEAABMAAAAAAAAA&#10;AAAAAAAAAAAAAFtDb250ZW50X1R5cGVzXS54bWxQSwECLQAUAAYACAAAACEAWvQsW78AAAAVAQAA&#10;CwAAAAAAAAAAAAAAAAAfAQAAX3JlbHMvLnJlbHNQSwECLQAUAAYACAAAACEAp85+NcYAAADdAAAA&#10;DwAAAAAAAAAAAAAAAAAHAgAAZHJzL2Rvd25yZXYueG1sUEsFBgAAAAADAAMAtwAAAPoCAAAAAA==&#10;">
                  <v:stroke endarrow="block"/>
                </v:line>
              </v:group>
            </v:group>
            <v:group id="Group 4298" o:spid="_x0000_s8675" style="position:absolute;left:1123677;top:1078332;width:5063;height:6587;rotation:10874347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6AXyAAAAN0AAAAPAAAAZHJzL2Rvd25yZXYueG1sRI9Pa8JA&#10;FMTvQr/D8gq91V0tphJdRdsKWijUPwePj+xrEpp9G7JbE/30rlDwOMzMb5jpvLOVOFHjS8caBn0F&#10;gjhzpuRcw2G/eh6D8AHZYOWYNJzJw3z20JtialzLWzrtQi4ihH2KGooQ6lRKnxVk0fddTRy9H9dY&#10;DFE2uTQNthFuKzlUKpEWS44LBdb0VlD2u/uzGr7kcbOo3tvBfvn9Ub5ePsfKvmRaPz12iwmIQF24&#10;h//ba6MhUaMEbm/iE5CzKwAAAP//AwBQSwECLQAUAAYACAAAACEA2+H2y+4AAACFAQAAEwAAAAAA&#10;AAAAAAAAAAAAAAAAW0NvbnRlbnRfVHlwZXNdLnhtbFBLAQItABQABgAIAAAAIQBa9CxbvwAAABUB&#10;AAALAAAAAAAAAAAAAAAAAB8BAABfcmVscy8ucmVsc1BLAQItABQABgAIAAAAIQCIV6AXyAAAAN0A&#10;AAAPAAAAAAAAAAAAAAAAAAcCAABkcnMvZG93bnJldi54bWxQSwUGAAAAAAMAAwC3AAAA/AIAAAAA&#10;">
              <v:group id="Group 4299" o:spid="_x0000_s8679"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9+RxQAAAN0AAAAPAAAAZHJzL2Rvd25yZXYueG1sRI9Bi8Iw&#10;FITvC/6H8ARva1pFV6pRRFbxIAurgnh7NM+22LyUJtvWf28EYY/DzHzDLFadKUVDtSssK4iHEQji&#10;1OqCMwXn0/ZzBsJ5ZI2lZVLwIAerZe9jgYm2Lf9Sc/SZCBB2CSrIva8SKV2ak0E3tBVx8G62NuiD&#10;rDOpa2wD3JRyFEVTabDgsJBjRZuc0vvxzyjYtdiux/F3c7jfNo/rafJzOcSk1KDfrecgPHX+P/xu&#10;77WCaTT5gteb8ATk8gkAAP//AwBQSwECLQAUAAYACAAAACEA2+H2y+4AAACFAQAAEwAAAAAAAAAA&#10;AAAAAAAAAAAAW0NvbnRlbnRfVHlwZXNdLnhtbFBLAQItABQABgAIAAAAIQBa9CxbvwAAABUBAAAL&#10;AAAAAAAAAAAAAAAAAB8BAABfcmVscy8ucmVsc1BLAQItABQABgAIAAAAIQDpz9+RxQAAAN0AAAAP&#10;AAAAAAAAAAAAAAAAAAcCAABkcnMvZG93bnJldi54bWxQSwUGAAAAAAMAAwC3AAAA+QIAAAAA&#10;">
                <v:oval id="Oval 4300" o:spid="_x0000_s8681"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5mxAAAAN0AAAAPAAAAZHJzL2Rvd25yZXYueG1sRE/basJA&#10;EH0X+g/LFPoiddNipaSuUqQBbwWNfsCQHZO02dmQXTX+vfNQ6OPh3Kfz3jXqQl2oPRt4GSWgiAtv&#10;ay4NHA/Z8zuoEJEtNp7JwI0CzGcPgymm1l95T5c8lkpCOKRooIqxTbUORUUOw8i3xMKdfOcwCuxK&#10;bTu8Srhr9GuSTLTDmqWhwpYWFRW/+dkZmHyfNusy3213m+Ei2+7Hq+zrZ2XM02P/+QEqUh//xX/u&#10;pRVf8iZz5Y08AT27AwAA//8DAFBLAQItABQABgAIAAAAIQDb4fbL7gAAAIUBAAATAAAAAAAAAAAA&#10;AAAAAAAAAABbQ29udGVudF9UeXBlc10ueG1sUEsBAi0AFAAGAAgAAAAhAFr0LFu/AAAAFQEAAAsA&#10;AAAAAAAAAAAAAAAAHwEAAF9yZWxzLy5yZWxzUEsBAi0AFAAGAAgAAAAhAFlRjmbEAAAA3QAAAA8A&#10;AAAAAAAAAAAAAAAABwIAAGRycy9kb3ducmV2LnhtbFBLBQYAAAAAAwADALcAAAD4AgAAAAA=&#10;" filled="f" insetpen="t">
                  <v:stroke dashstyle="dash"/>
                  <v:textbox inset="2.88pt,2.88pt,2.88pt,2.88pt"/>
                </v:oval>
                <v:line id="Line 4301" o:spid="_x0000_s8680"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3QwxwAAAN0AAAAPAAAAZHJzL2Rvd25yZXYueG1sRI9Pa8JA&#10;FMTvhX6H5RW8FLOpYKjRVUrBP3iRptp6fGSfSWj2bdhdNX77bkHocZj5zTCzRW9acSHnG8sKXpIU&#10;BHFpdcOVgv3ncvgKwgdkja1lUnAjD4v548MMc22v/EGXIlQilrDPUUEdQpdL6cuaDPrEdsTRO1ln&#10;METpKqkdXmO5aeUoTTNpsOG4UGNH7zWVP8XZKMi+nb09fxXr1WqbHanZ7JYHPik1eOrfpiAC9eE/&#10;fKc3OnLpeAJ/b+ITkPNfAAAA//8DAFBLAQItABQABgAIAAAAIQDb4fbL7gAAAIUBAAATAAAAAAAA&#10;AAAAAAAAAAAAAABbQ29udGVudF9UeXBlc10ueG1sUEsBAi0AFAAGAAgAAAAhAFr0LFu/AAAAFQEA&#10;AAsAAAAAAAAAAAAAAAAAHwEAAF9yZWxzLy5yZWxzUEsBAi0AFAAGAAgAAAAhACaDdDDHAAAA3QAA&#10;AA8AAAAAAAAAAAAAAAAABwIAAGRycy9kb3ducmV2LnhtbFBLBQYAAAAAAwADALcAAAD7AgAAAAA=&#10;">
                  <v:stroke endarrow="block"/>
                </v:line>
              </v:group>
              <v:group id="Group 4302" o:spid="_x0000_s8676"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o1YwwAAAN0AAAAPAAAAZHJzL2Rvd25yZXYueG1sRE/LasJA&#10;FN0X+g/DLXRXJ1EaJHUUCSpdSKEqSHeXzDUTzNwJmTGPv+8sCl0eznu1GW0jeup87VhBOktAEJdO&#10;11wpuJz3b0sQPiBrbByTgok8bNbPTyvMtRv4m/pTqEQMYZ+jAhNCm0vpS0MW/cy1xJG7uc5iiLCr&#10;pO5wiOG2kfMkyaTFmmODwZYKQ+X99LAKDgMO20W664/3WzH9nN+/rseUlHp9GbcfIAKN4V/85/7U&#10;CrIki/vjm/gE5PoXAAD//wMAUEsBAi0AFAAGAAgAAAAhANvh9svuAAAAhQEAABMAAAAAAAAAAAAA&#10;AAAAAAAAAFtDb250ZW50X1R5cGVzXS54bWxQSwECLQAUAAYACAAAACEAWvQsW78AAAAVAQAACwAA&#10;AAAAAAAAAAAAAAAfAQAAX3JlbHMvLnJlbHNQSwECLQAUAAYACAAAACEAqEqNWMMAAADdAAAADwAA&#10;AAAAAAAAAAAAAAAHAgAAZHJzL2Rvd25yZXYueG1sUEsFBgAAAAADAAMAtwAAAPcCAAAAAA==&#10;">
                <v:oval id="Oval 4303" o:spid="_x0000_s8678"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1GxgAAAN0AAAAPAAAAZHJzL2Rvd25yZXYueG1sRI/RasJA&#10;FETfC/7DcoW+iG4sJUh0FZEGalWI0Q+4ZK9JNHs3ZLea/n23IPRxmDkzzGLVm0bcqXO1ZQXTSQSC&#10;uLC65lLB+ZSOZyCcR9bYWCYFP+RgtRy8LDDR9sFHuue+FKGEXYIKKu/bREpXVGTQTWxLHLyL7Qz6&#10;ILtS6g4fodw08i2KYmmw5rBQYUubiopb/m0UxIfL7qvMs322G23S/fF9m35ct0q9Dvv1HISn3v+H&#10;n/SnDlwUT+HvTXgCcvkLAAD//wMAUEsBAi0AFAAGAAgAAAAhANvh9svuAAAAhQEAABMAAAAAAAAA&#10;AAAAAAAAAAAAAFtDb250ZW50X1R5cGVzXS54bWxQSwECLQAUAAYACAAAACEAWvQsW78AAAAVAQAA&#10;CwAAAAAAAAAAAAAAAAAfAQAAX3JlbHMvLnJlbHNQSwECLQAUAAYACAAAACEABgftRsYAAADdAAAA&#10;DwAAAAAAAAAAAAAAAAAHAgAAZHJzL2Rvd25yZXYueG1sUEsFBgAAAAADAAMAtwAAAPoCAAAAAA==&#10;" filled="f" insetpen="t">
                  <v:stroke dashstyle="dash"/>
                  <v:textbox inset="2.88pt,2.88pt,2.88pt,2.88pt"/>
                </v:oval>
                <v:line id="Line 4304" o:spid="_x0000_s8677"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yz8xQAAAN0AAAAPAAAAZHJzL2Rvd25yZXYueG1sRI9Ba8JA&#10;FITvgv9heYKXYjb1EEp0FSloxYs0turxkX0modm3YXfV+O+7hYLHYeabYebL3rTiRs43lhW8JikI&#10;4tLqhisFX4f15A2ED8gaW8uk4EEelovhYI65tnf+pFsRKhFL2OeooA6hy6X0ZU0GfWI74uhdrDMY&#10;onSV1A7vsdy0cpqmmTTYcFyosaP3msqf4moUZCdnHy/H4mOz2WVnarb79TdflBqP+tUMRKA+PMP/&#10;9FZHLs2m8PcmPgG5+AUAAP//AwBQSwECLQAUAAYACAAAACEA2+H2y+4AAACFAQAAEwAAAAAAAAAA&#10;AAAAAAAAAAAAW0NvbnRlbnRfVHlwZXNdLnhtbFBLAQItABQABgAIAAAAIQBa9CxbvwAAABUBAAAL&#10;AAAAAAAAAAAAAAAAAB8BAABfcmVscy8ucmVsc1BLAQItABQABgAIAAAAIQDmSyz8xQAAAN0AAAAP&#10;AAAAAAAAAAAAAAAAAAcCAABkcnMvZG93bnJldi54bWxQSwUGAAAAAAMAAwC3AAAA+QIAAAAA&#10;">
                  <v:stroke endarrow="block"/>
                </v:line>
              </v:group>
            </v:group>
            <v:group id="Group 4305" o:spid="_x0000_s8668" style="position:absolute;left:1092381;top:1074480;width:2519;height:3239;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9TLxwAAAN0AAAAPAAAAZHJzL2Rvd25yZXYueG1sRI9BS8NA&#10;FITvBf/D8gRv7aYV0jbttogoeiiISdrza/aZDWbfhuyaxv56VxA8DjPzDbPdj7YVA/W+caxgPktA&#10;EFdON1wrKIvn6QqED8gaW8ek4Js87Hc3ky1m2l34nYY81CJC2GeowITQZVL6ypBFP3MdcfQ+XG8x&#10;RNnXUvd4iXDbykWSpNJiw3HBYEePhqrP/MsqOBb5engqDie8vi1elstzWcxNqdTd7fiwARFoDP/h&#10;v/arVpAm6T38volPQO5+AAAA//8DAFBLAQItABQABgAIAAAAIQDb4fbL7gAAAIUBAAATAAAAAAAA&#10;AAAAAAAAAAAAAABbQ29udGVudF9UeXBlc10ueG1sUEsBAi0AFAAGAAgAAAAhAFr0LFu/AAAAFQEA&#10;AAsAAAAAAAAAAAAAAAAAHwEAAF9yZWxzLy5yZWxzUEsBAi0AFAAGAAgAAAAhANAf1MvHAAAA3QAA&#10;AA8AAAAAAAAAAAAAAAAABwIAAGRycy9kb3ducmV2LnhtbFBLBQYAAAAAAwADALcAAAD7AgAAAAA=&#10;">
              <v:group id="Group 4306" o:spid="_x0000_s8672"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YtbxgAAAN0AAAAPAAAAZHJzL2Rvd25yZXYueG1sRI9Pa8JA&#10;FMTvBb/D8oTe6ia2DRJdRUTFgxT8A+LtkX0mwezbkF2T+O27hYLHYWZ+w8wWvalES40rLSuIRxEI&#10;4szqknMF59PmYwLCeWSNlWVS8CQHi/ngbYapth0fqD36XAQIuxQVFN7XqZQuK8igG9maOHg32xj0&#10;QTa51A12AW4qOY6iRBosOSwUWNOqoOx+fBgF2w675We8bvf32+p5PX3/XPYxKfU+7JdTEJ56/wr/&#10;t3daQRIlX/D3JjwBOf8FAAD//wMAUEsBAi0AFAAGAAgAAAAhANvh9svuAAAAhQEAABMAAAAAAAAA&#10;AAAAAAAAAAAAAFtDb250ZW50X1R5cGVzXS54bWxQSwECLQAUAAYACAAAACEAWvQsW78AAAAVAQAA&#10;CwAAAAAAAAAAAAAAAAAfAQAAX3JlbHMvLnJlbHNQSwECLQAUAAYACAAAACEA13GLW8YAAADdAAAA&#10;DwAAAAAAAAAAAAAAAAAHAgAAZHJzL2Rvd25yZXYueG1sUEsFBgAAAAADAAMAtwAAAPoCAAAAAA==&#10;">
                <v:oval id="Oval 4307" o:spid="_x0000_s8674"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OtFxgAAAN0AAAAPAAAAZHJzL2Rvd25yZXYueG1sRI/RasJA&#10;FETfBf9huUJfRDctGiS6SpEGarWg0Q+4ZK9JbPZuyG41/r1bEPo4zJwZZrHqTC2u1LrKsoLXcQSC&#10;OLe64kLB6ZiOZiCcR9ZYWyYFd3KwWvZ7C0y0vfGBrpkvRChhl6CC0vsmkdLlJRl0Y9sQB+9sW4M+&#10;yLaQusVbKDe1fIuiWBqsOCyU2NC6pPwn+zUK4u/z9qvI9rv9drhOd4fJJv24bJR6GXTvcxCeOv8f&#10;ftKfOnBRPIW/N+EJyOUDAAD//wMAUEsBAi0AFAAGAAgAAAAhANvh9svuAAAAhQEAABMAAAAAAAAA&#10;AAAAAAAAAAAAAFtDb250ZW50X1R5cGVzXS54bWxQSwECLQAUAAYACAAAACEAWvQsW78AAAAVAQAA&#10;CwAAAAAAAAAAAAAAAAAfAQAAX3JlbHMvLnJlbHNQSwECLQAUAAYACAAAACEAeTzrRcYAAADdAAAA&#10;DwAAAAAAAAAAAAAAAAAHAgAAZHJzL2Rvd25yZXYueG1sUEsFBgAAAAADAAMAtwAAAPoCAAAAAA==&#10;" filled="f" insetpen="t">
                  <v:stroke dashstyle="dash"/>
                  <v:textbox inset="2.88pt,2.88pt,2.88pt,2.88pt"/>
                </v:oval>
                <v:line id="Line 4308" o:spid="_x0000_s8673"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r/xgAAAN0AAAAPAAAAZHJzL2Rvd25yZXYueG1sRI/NasMw&#10;EITvgb6D2EAvJZbbgyhOlFAC+SGXULdJe1ysjW1qrYykJM7bV4VCjsPMN8PMFoPtxIV8aB1reM5y&#10;EMSVMy3XGj4/VpNXECEiG+wck4YbBVjMH0YzLIy78jtdyliLVMKhQA1NjH0hZagashgy1xMn7+S8&#10;xZikr6XxeE3ltpMvea6kxZbTQoM9LRuqfsqz1aC+vLs9HcvNer1T39Ru96sDn7R+HA9vUxCRhngP&#10;/9Nbk7hcKfh7k56AnP8CAAD//wMAUEsBAi0AFAAGAAgAAAAhANvh9svuAAAAhQEAABMAAAAAAAAA&#10;AAAAAAAAAAAAAFtDb250ZW50X1R5cGVzXS54bWxQSwECLQAUAAYACAAAACEAWvQsW78AAAAVAQAA&#10;CwAAAAAAAAAAAAAAAAAfAQAAX3JlbHMvLnJlbHNQSwECLQAUAAYACAAAACEAmXAq/8YAAADdAAAA&#10;DwAAAAAAAAAAAAAAAAAHAgAAZHJzL2Rvd25yZXYueG1sUEsFBgAAAAADAAMAtwAAAPoCAAAAAA==&#10;">
                  <v:stroke endarrow="block"/>
                </v:line>
              </v:group>
              <v:group id="Group 4309" o:spid="_x0000_s8669"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UsxgAAAN0AAAAPAAAAZHJzL2Rvd25yZXYueG1sRI9Pa8JA&#10;FMTvBb/D8oTe6iaWRomuIqLiQQr+AfH2yD6TYPZtyK5J/PbdQqHHYWZ+w8yXvalES40rLSuIRxEI&#10;4szqknMFl/P2YwrCeWSNlWVS8CIHy8XgbY6pth0fqT35XAQIuxQVFN7XqZQuK8igG9maOHh32xj0&#10;QTa51A12AW4qOY6iRBosOSwUWNO6oOxxehoFuw671We8aQ+P+/p1O399Xw8xKfU+7FczEJ56/x/+&#10;a++1giRKJvD7JjwBufgBAAD//wMAUEsBAi0AFAAGAAgAAAAhANvh9svuAAAAhQEAABMAAAAAAAAA&#10;AAAAAAAAAAAAAFtDb250ZW50X1R5cGVzXS54bWxQSwECLQAUAAYACAAAACEAWvQsW78AAAAVAQAA&#10;CwAAAAAAAAAAAAAAAAAfAQAAX3JlbHMvLnJlbHNQSwECLQAUAAYACAAAACEAJ6MVLMYAAADdAAAA&#10;DwAAAAAAAAAAAAAAAAAHAgAAZHJzL2Rvd25yZXYueG1sUEsFBgAAAAADAAMAtwAAAPoCAAAAAA==&#10;">
                <v:oval id="Oval 4310" o:spid="_x0000_s8671"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UTbxAAAAN0AAAAPAAAAZHJzL2Rvd25yZXYueG1sRE/basJA&#10;EH0X+g/LFPoiddMioaSuUqSBegNN+wFDdkzSZmdDdqvx750HwcfDuc8Wg2vVifrQeDbwMklAEZfe&#10;NlwZ+PnOn99AhYhssfVMBi4UYDF/GM0ws/7MBzoVsVISwiFDA3WMXaZ1KGtyGCa+Ixbu6HuHUWBf&#10;advjWcJdq1+TJNUOG5aGGjta1lT+Ff/OQLo7btZVsd/uN+Nlvj1MV/nn78qYp8fh4x1UpCHexTf3&#10;lxVfkspceSNPQM+vAAAA//8DAFBLAQItABQABgAIAAAAIQDb4fbL7gAAAIUBAAATAAAAAAAAAAAA&#10;AAAAAAAAAABbQ29udGVudF9UeXBlc10ueG1sUEsBAi0AFAAGAAgAAAAhAFr0LFu/AAAAFQEAAAsA&#10;AAAAAAAAAAAAAAAAHwEAAF9yZWxzLy5yZWxzUEsBAi0AFAAGAAgAAAAhAJc9RNvEAAAA3QAAAA8A&#10;AAAAAAAAAAAAAAAABwIAAGRycy9kb3ducmV2LnhtbFBLBQYAAAAAAwADALcAAAD4AgAAAAA=&#10;" filled="f" insetpen="t">
                  <v:stroke dashstyle="dash"/>
                  <v:textbox inset="2.88pt,2.88pt,2.88pt,2.88pt"/>
                </v:oval>
                <v:line id="Line 4311" o:spid="_x0000_s8670"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76NxgAAAN0AAAAPAAAAZHJzL2Rvd25yZXYueG1sRI9La8Mw&#10;EITvhf4HsYFeSiKnB9M6kUMo5EEvpW5ex8VaP4i1MpKaOP++KhRyHGa+GWa+GEwnLuR8a1nBdJKA&#10;IC6tbrlWsPtejV9B+ICssbNMCm7kYZE/Pswx0/bKX3QpQi1iCfsMFTQh9JmUvmzIoJ/Ynjh6lXUG&#10;Q5SultrhNZabTr4kSSoNthwXGuzpvaHyXPwYBenR2dvzodis1x/pidrt52rPlVJPo2E5AxFoCPfw&#10;P73VkUvSN/h7E5+AzH8BAAD//wMAUEsBAi0AFAAGAAgAAAAhANvh9svuAAAAhQEAABMAAAAAAAAA&#10;AAAAAAAAAAAAAFtDb250ZW50X1R5cGVzXS54bWxQSwECLQAUAAYACAAAACEAWvQsW78AAAAVAQAA&#10;CwAAAAAAAAAAAAAAAAAfAQAAX3JlbHMvLnJlbHNQSwECLQAUAAYACAAAACEA6O++jcYAAADdAAAA&#10;DwAAAAAAAAAAAAAAAAAHAgAAZHJzL2Rvd25yZXYueG1sUEsFBgAAAAADAAMAtwAAAPoCAAAAAA==&#10;">
                  <v:stroke endarrow="block"/>
                </v:line>
              </v:group>
            </v:group>
            <v:group id="Group 4312" o:spid="_x0000_s8661" style="position:absolute;left:1096150;top:1074501;width:2519;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xhxAAAAN0AAAAPAAAAZHJzL2Rvd25yZXYueG1sRE/Pa8Iw&#10;FL4L+x/CE7xpqge7dUaRsTEPA1lbPb81b01Z81KarHb+9eYg7Pjx/d7sRtuKgXrfOFawXCQgiCun&#10;G64VlMXb/BGED8gaW8ek4I887LYPkw1m2l34k4Y81CKGsM9QgQmhy6T0lSGLfuE64sh9u95iiLCv&#10;pe7xEsNtK1dJspYWG44NBjt6MVT95L9WwanIn4bX4uOM1+PqPU2/ymJpSqVm03H/DCLQGP7Fd/dB&#10;K1gnadwf38QnILc3AAAA//8DAFBLAQItABQABgAIAAAAIQDb4fbL7gAAAIUBAAATAAAAAAAAAAAA&#10;AAAAAAAAAABbQ29udGVudF9UeXBlc10ueG1sUEsBAi0AFAAGAAgAAAAhAFr0LFu/AAAAFQEAAAsA&#10;AAAAAAAAAAAAAAAAHwEAAF9yZWxzLy5yZWxzUEsBAi0AFAAGAAgAAAAhAKUU3GHEAAAA3QAAAA8A&#10;AAAAAAAAAAAAAAAABwIAAGRycy9kb3ducmV2LnhtbFBLBQYAAAAAAwADALcAAAD4AgAAAAA=&#10;">
              <v:group id="Group 4313" o:spid="_x0000_s8665"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74exgAAAN0AAAAPAAAAZHJzL2Rvd25yZXYueG1sRI9Pi8Iw&#10;FMTvgt8hPMHbmlZZXbpGEVHxIAv+gWVvj+bZFpuX0sS2fvuNIHgcZuY3zHzZmVI0VLvCsoJ4FIEg&#10;Tq0uOFNwOW8/vkA4j6yxtEwKHuRguej35pho2/KRmpPPRICwS1BB7n2VSOnSnAy6ka2Ig3e1tUEf&#10;ZJ1JXWMb4KaU4yiaSoMFh4UcK1rnlN5Od6Ng12K7msSb5nC7rh9/58+f30NMSg0H3eobhKfOv8Ov&#10;9l4rmEazGJ5vwhOQi38AAAD//wMAUEsBAi0AFAAGAAgAAAAhANvh9svuAAAAhQEAABMAAAAAAAAA&#10;AAAAAAAAAAAAAFtDb250ZW50X1R5cGVzXS54bWxQSwECLQAUAAYACAAAACEAWvQsW78AAAAVAQAA&#10;CwAAAAAAAAAAAAAAAAAfAQAAX3JlbHMvLnJlbHNQSwECLQAUAAYACAAAACEAQt++HsYAAADdAAAA&#10;DwAAAAAAAAAAAAAAAAAHAgAAZHJzL2Rvd25yZXYueG1sUEsFBgAAAAADAAMAtwAAAPoCAAAAAA==&#10;">
                <v:oval id="Oval 4314" o:spid="_x0000_s8667"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OXsxwAAAN0AAAAPAAAAZHJzL2Rvd25yZXYueG1sRI/RasJA&#10;FETfhf7Dcgu+lGajFFvSrCJiQKtCTPsBl+w1SZu9G7Krpn/fLQg+DjNnhkkXg2nFhXrXWFYwiWIQ&#10;xKXVDVcKvj6z5zcQziNrbC2Tgl9ysJg/jFJMtL3ykS6Fr0QoYZeggtr7LpHSlTUZdJHtiIN3sr1B&#10;H2RfSd3jNZSbVk7jeCYNNhwWauxoVVP5U5yNgtnhtPuoinyf755W2f74ss3W31ulxo/D8h2Ep8Hf&#10;wzd6owMXv07h/014AnL+BwAA//8DAFBLAQItABQABgAIAAAAIQDb4fbL7gAAAIUBAAATAAAAAAAA&#10;AAAAAAAAAAAAAABbQ29udGVudF9UeXBlc10ueG1sUEsBAi0AFAAGAAgAAAAhAFr0LFu/AAAAFQEA&#10;AAsAAAAAAAAAAAAAAAAAHwEAAF9yZWxzLy5yZWxzUEsBAi0AFAAGAAgAAAAhAHMM5ezHAAAA3QAA&#10;AA8AAAAAAAAAAAAAAAAABwIAAGRycy9kb3ducmV2LnhtbFBLBQYAAAAAAwADALcAAAD7AgAAAAA=&#10;" filled="f" insetpen="t">
                  <v:stroke dashstyle="dash"/>
                  <v:textbox inset="2.88pt,2.88pt,2.88pt,2.88pt"/>
                </v:oval>
                <v:line id="Line 4315" o:spid="_x0000_s8666"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h+6xwAAAN0AAAAPAAAAZHJzL2Rvd25yZXYueG1sRI9Pa8JA&#10;FMTvhX6H5RW8FLOpQirRVUrBP3iRptp6fGSfSWj2bdhdNX77bkHocZj5zTCzRW9acSHnG8sKXpIU&#10;BHFpdcOVgv3ncjgB4QOyxtYyKbiRh8X88WGGubZX/qBLESoRS9jnqKAOocul9GVNBn1iO+Lonawz&#10;GKJ0ldQOr7HctHKUppk02HBcqLGj95rKn+JsFGTfzt6ev4r1arXNjtRsdssDn5QaPPVvUxCB+vAf&#10;vtMbHbn0dQx/b+ITkPNfAAAA//8DAFBLAQItABQABgAIAAAAIQDb4fbL7gAAAIUBAAATAAAAAAAA&#10;AAAAAAAAAAAAAABbQ29udGVudF9UeXBlc10ueG1sUEsBAi0AFAAGAAgAAAAhAFr0LFu/AAAAFQEA&#10;AAsAAAAAAAAAAAAAAAAAHwEAAF9yZWxzLy5yZWxzUEsBAi0AFAAGAAgAAAAhAAzeH7rHAAAA3QAA&#10;AA8AAAAAAAAAAAAAAAAABwIAAGRycy9kb3ducmV2LnhtbFBLBQYAAAAAAwADALcAAAD7AgAAAAA=&#10;">
                  <v:stroke endarrow="block"/>
                </v:line>
              </v:group>
              <v:group id="Group 4316" o:spid="_x0000_s8662"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B2GxwAAAN0AAAAPAAAAZHJzL2Rvd25yZXYueG1sRI9Ba8JA&#10;FITvgv9heUJvdRNrbYlZRUSlBylUC8XbI/tMQrJvQ3ZN4r/vFgoeh5n5hknXg6lFR60rLSuIpxEI&#10;4szqknMF3+f98zsI55E11pZJwZ0crFfjUYqJtj1/UXfyuQgQdgkqKLxvEildVpBBN7UNcfCutjXo&#10;g2xzqVvsA9zUchZFC2mw5LBQYEPbgrLqdDMKDj32m5d41x2r6/Z+Ob9+/hxjUuppMmyWIDwN/hH+&#10;b39oBYvobQ5/b8ITkKtfAAAA//8DAFBLAQItABQABgAIAAAAIQDb4fbL7gAAAIUBAAATAAAAAAAA&#10;AAAAAAAAAAAAAABbQ29udGVudF9UeXBlc10ueG1sUEsBAi0AFAAGAAgAAAAhAFr0LFu/AAAAFQEA&#10;AAsAAAAAAAAAAAAAAAAAHwEAAF9yZWxzLy5yZWxzUEsBAi0AFAAGAAgAAAAhAFKoHYbHAAAA3QAA&#10;AA8AAAAAAAAAAAAAAAAABwIAAGRycy9kb3ducmV2LnhtbFBLBQYAAAAAAwADALcAAAD7AgAAAAA=&#10;">
                <v:oval id="Oval 4317" o:spid="_x0000_s8664"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X2YxwAAAN0AAAAPAAAAZHJzL2Rvd25yZXYueG1sRI/RasJA&#10;FETfhf7Dcgu+SN0o1pbUVUQMaLWgaT/gkr0m0ezdkF01/r0rCH0cZs4MM5m1phIXalxpWcGgH4Eg&#10;zqwuOVfw95u8fYJwHlljZZkU3MjBbPrSmWCs7ZX3dEl9LkIJuxgVFN7XsZQuK8ig69uaOHgH2xj0&#10;QTa51A1eQ7mp5DCKxtJgyWGhwJoWBWWn9GwUjH8Om+883W13m94i2e5H62R5XCvVfW3nXyA8tf4/&#10;/KRXOnDRxzs83oQnIKd3AAAA//8DAFBLAQItABQABgAIAAAAIQDb4fbL7gAAAIUBAAATAAAAAAAA&#10;AAAAAAAAAAAAAABbQ29udGVudF9UeXBlc10ueG1sUEsBAi0AFAAGAAgAAAAhAFr0LFu/AAAAFQEA&#10;AAsAAAAAAAAAAAAAAAAAHwEAAF9yZWxzLy5yZWxzUEsBAi0AFAAGAAgAAAAhAPzlfZjHAAAA3QAA&#10;AA8AAAAAAAAAAAAAAAAABwIAAGRycy9kb3ducmV2LnhtbFBLBQYAAAAAAwADALcAAAD7AgAAAAA=&#10;" filled="f" insetpen="t">
                  <v:stroke dashstyle="dash"/>
                  <v:textbox inset="2.88pt,2.88pt,2.88pt,2.88pt"/>
                </v:oval>
                <v:line id="Line 4318" o:spid="_x0000_s8663"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bwixgAAAN0AAAAPAAAAZHJzL2Rvd25yZXYueG1sRI9La8Mw&#10;EITvhf4HsYFeSiKnB7c4kUMo5EEvpW5ex8VaP4i1MpKaOP++KhRyHGa+GWa+GEwnLuR8a1nBdJKA&#10;IC6tbrlWsPtejd9A+ICssbNMCm7kYZE/Pswx0/bKX3QpQi1iCfsMFTQh9JmUvmzIoJ/Ynjh6lXUG&#10;Q5SultrhNZabTr4kSSoNthwXGuzpvaHyXPwYBenR2dvzodis1x/pidrt52rPlVJPo2E5AxFoCPfw&#10;P73VkUteU/h7E5+AzH8BAAD//wMAUEsBAi0AFAAGAAgAAAAhANvh9svuAAAAhQEAABMAAAAAAAAA&#10;AAAAAAAAAAAAAFtDb250ZW50X1R5cGVzXS54bWxQSwECLQAUAAYACAAAACEAWvQsW78AAAAVAQAA&#10;CwAAAAAAAAAAAAAAAAAfAQAAX3JlbHMvLnJlbHNQSwECLQAUAAYACAAAACEAHKm8IsYAAADdAAAA&#10;DwAAAAAAAAAAAAAAAAAHAgAAZHJzL2Rvd25yZXYueG1sUEsFBgAAAAADAAMAtwAAAPoCAAAAAA==&#10;">
                  <v:stroke endarrow="block"/>
                </v:line>
              </v:group>
            </v:group>
            <v:group id="Group 4319" o:spid="_x0000_s8654" style="position:absolute;left:1099644;top:1074459;width:2519;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QVxwAAAN0AAAAPAAAAZHJzL2Rvd25yZXYueG1sRI9Ba8JA&#10;FITvhf6H5RW81Y0eTE1dpZSKPRSkSez5mX1mQ7NvQ3aNaX+9Wyh4HGbmG2a1GW0rBup941jBbJqA&#10;IK6cbrhWUBbbxycQPiBrbB2Tgh/ysFnf360w0+7CnzTkoRYRwj5DBSaELpPSV4Ys+qnriKN3cr3F&#10;EGVfS93jJcJtK+dJspAWG44LBjt6NVR952er4FDky+Gt+PjC3/18l6bHspiZUqnJw/jyDCLQGG7h&#10;//a7VrBI0hT+3sQnINdXAAAA//8DAFBLAQItABQABgAIAAAAIQDb4fbL7gAAAIUBAAATAAAAAAAA&#10;AAAAAAAAAAAAAABbQ29udGVudF9UeXBlc10ueG1sUEsBAi0AFAAGAAgAAAAhAFr0LFu/AAAAFQEA&#10;AAsAAAAAAAAAAAAAAAAAHwEAAF9yZWxzLy5yZWxzUEsBAi0AFAAGAAgAAAAhACr9RBXHAAAA3QAA&#10;AA8AAAAAAAAAAAAAAAAABwIAAGRycy9kb3ducmV2LnhtbFBLBQYAAAAAAwADALcAAAD7AgAAAAA=&#10;">
              <v:group id="Group 4320" o:spid="_x0000_s8658"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ReDwwAAAN0AAAAPAAAAZHJzL2Rvd25yZXYueG1sRE9Ni8Iw&#10;EL0L+x/CLHjTtLuoS9coIq54EMG6IN6GZmyLzaQ0sa3/3hwEj4/3PV/2phItNa60rCAeRyCIM6tL&#10;zhX8n/5GPyCcR9ZYWSYFD3KwXHwM5pho2/GR2tTnIoSwS1BB4X2dSOmyggy6sa2JA3e1jUEfYJNL&#10;3WAXwk0lv6JoKg2WHBoKrGldUHZL70bBtsNu9R1v2v3tun5cTpPDeR+TUsPPfvULwlPv3+KXe6cV&#10;TKNZmBvehCcgF08AAAD//wMAUEsBAi0AFAAGAAgAAAAhANvh9svuAAAAhQEAABMAAAAAAAAAAAAA&#10;AAAAAAAAAFtDb250ZW50X1R5cGVzXS54bWxQSwECLQAUAAYACAAAACEAWvQsW78AAAAVAQAACwAA&#10;AAAAAAAAAAAAAAAfAQAAX3JlbHMvLnJlbHNQSwECLQAUAAYACAAAACEA0+UXg8MAAADdAAAADwAA&#10;AAAAAAAAAAAAAAAHAgAAZHJzL2Rvd25yZXYueG1sUEsFBgAAAAADAAMAtwAAAPcCAAAAAA==&#10;">
                <v:oval id="Oval 4321" o:spid="_x0000_s8660"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HedxwAAAN0AAAAPAAAAZHJzL2Rvd25yZXYueG1sRI/RasJA&#10;FETfC/2H5Rb6UszGIlbTrCLSgFYLGvsBl+w1iWbvhuxW49+7hUIfh5kzw6Tz3jTiQp2rLSsYRjEI&#10;4sLqmksF34dsMAHhPLLGxjIpuJGD+ezxIcVE2yvv6ZL7UoQSdgkqqLxvEyldUZFBF9mWOHhH2xn0&#10;QXal1B1eQ7lp5Gscj6XBmsNChS0tKyrO+Y9RMP46bj7LfLfdbV6W2XY/Wmcfp7VSz0/94h2Ep97/&#10;h//olQ5c/DaF3zfhCcjZHQAA//8DAFBLAQItABQABgAIAAAAIQDb4fbL7gAAAIUBAAATAAAAAAAA&#10;AAAAAAAAAAAAAABbQ29udGVudF9UeXBlc10ueG1sUEsBAi0AFAAGAAgAAAAhAFr0LFu/AAAAFQEA&#10;AAsAAAAAAAAAAAAAAAAAHwEAAF9yZWxzLy5yZWxzUEsBAi0AFAAGAAgAAAAhAH2od53HAAAA3QAA&#10;AA8AAAAAAAAAAAAAAAAABwIAAGRycy9kb3ducmV2LnhtbFBLBQYAAAAAAwADALcAAAD7AgAAAAA=&#10;" filled="f" insetpen="t">
                  <v:stroke dashstyle="dash"/>
                  <v:textbox inset="2.88pt,2.88pt,2.88pt,2.88pt"/>
                </v:oval>
                <v:line id="Line 4322" o:spid="_x0000_s8659"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fHqwwAAAN0AAAAPAAAAZHJzL2Rvd25yZXYueG1sRE9La8JA&#10;EL4X+h+WKXgpuqmHINFVpOCDXkrThx6H7JgEs7Nhd9X47zuHQo8f33uxGlynrhRi69nAyyQDRVx5&#10;23Jt4OtzM56BignZYueZDNwpwmr5+LDAwvobf9C1TLWSEI4FGmhS6gutY9WQwzjxPbFwJx8cJoGh&#10;1jbgTcJdp6dZlmuHLUtDgz29NlSdy4szkB+Cvz//lLvt9i0/Urt/33zzyZjR07Ceg0o0pH/xn3tv&#10;xZfNZL+8kSegl78AAAD//wMAUEsBAi0AFAAGAAgAAAAhANvh9svuAAAAhQEAABMAAAAAAAAAAAAA&#10;AAAAAAAAAFtDb250ZW50X1R5cGVzXS54bWxQSwECLQAUAAYACAAAACEAWvQsW78AAAAVAQAACwAA&#10;AAAAAAAAAAAAAAAfAQAAX3JlbHMvLnJlbHNQSwECLQAUAAYACAAAACEAydnx6sMAAADdAAAADwAA&#10;AAAAAAAAAAAAAAAHAgAAZHJzL2Rvd25yZXYueG1sUEsFBgAAAAADAAMAtwAAAPcCAAAAAA==&#10;">
                  <v:stroke endarrow="block"/>
                </v:line>
              </v:group>
              <v:group id="Group 4323" o:spid="_x0000_s8655"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s45xQAAAN0AAAAPAAAAZHJzL2Rvd25yZXYueG1sRI9Bi8Iw&#10;FITvgv8hPMGbpl1RpBpFxF08yIJVWPb2aJ5tsXkpTbat/94ICx6HmfmGWW97U4mWGldaVhBPIxDE&#10;mdUl5wqul8/JEoTzyBory6TgQQ62m+FgjYm2HZ+pTX0uAoRdggoK7+tESpcVZNBNbU0cvJttDPog&#10;m1zqBrsAN5X8iKKFNFhyWCiwpn1B2T39Mwq+Oux2s/jQnu63/eP3Mv/+OcWk1HjU71YgPPX+Hf5v&#10;H7WCRbSM4fUmPAG5eQIAAP//AwBQSwECLQAUAAYACAAAACEA2+H2y+4AAACFAQAAEwAAAAAAAAAA&#10;AAAAAAAAAAAAW0NvbnRlbnRfVHlwZXNdLnhtbFBLAQItABQABgAIAAAAIQBa9CxbvwAAABUBAAAL&#10;AAAAAAAAAAAAAAAAAB8BAABfcmVscy8ucmVsc1BLAQItABQABgAIAAAAIQB3Cs45xQAAAN0AAAAP&#10;AAAAAAAAAAAAAAAAAAcCAABkcnMvZG93bnJldi54bWxQSwUGAAAAAAMAAwC3AAAA+QIAAAAA&#10;">
                <v:oval id="Oval 4324" o:spid="_x0000_s8657"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ZXLxQAAAN0AAAAPAAAAZHJzL2Rvd25yZXYueG1sRI/disIw&#10;FITvBd8hnIW9kTVVRKQaZREL/oJ2fYBDc2y725yUJqv17Y0geDnMfDPMbNGaSlypcaVlBYN+BII4&#10;s7rkXMH5J/magHAeWWNlmRTcycFi3u3MMNb2xie6pj4XoYRdjAoK7+tYSpcVZND1bU0cvIttDPog&#10;m1zqBm+h3FRyGEVjabDksFBgTcuCsr/03ygYHy67bZ4e98ddb5nsT6NNsvrdKPX50X5PQXhq/Tv8&#10;otc6cNFkCM834QnI+QMAAP//AwBQSwECLQAUAAYACAAAACEA2+H2y+4AAACFAQAAEwAAAAAAAAAA&#10;AAAAAAAAAAAAW0NvbnRlbnRfVHlwZXNdLnhtbFBLAQItABQABgAIAAAAIQBa9CxbvwAAABUBAAAL&#10;AAAAAAAAAAAAAAAAAB8BAABfcmVscy8ucmVsc1BLAQItABQABgAIAAAAIQBG2ZXLxQAAAN0AAAAP&#10;AAAAAAAAAAAAAAAAAAcCAABkcnMvZG93bnJldi54bWxQSwUGAAAAAAMAAwC3AAAA+QIAAAAA&#10;" filled="f" insetpen="t">
                  <v:stroke dashstyle="dash"/>
                  <v:textbox inset="2.88pt,2.88pt,2.88pt,2.88pt"/>
                </v:oval>
                <v:line id="Line 4325" o:spid="_x0000_s8656"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2+dxgAAAN0AAAAPAAAAZHJzL2Rvd25yZXYueG1sRI9La8Mw&#10;EITvhf4HsYFeSiKnBROcyCYU8qCXUjev42JtbBNrZSQ1cf59VSj0OMx8M8yiGEwnruR8a1nBdJKA&#10;IK6sbrlWsPtajWcgfEDW2FkmBXfyUOSPDwvMtL3xJ13LUItYwj5DBU0IfSalrxoy6Ce2J47e2TqD&#10;IUpXS+3wFstNJ1+SJJUGW44LDfb01lB1Kb+NgvTo7P35UG7W6/f0RO32Y7Xns1JPo2E5BxFoCP/h&#10;P3qrI5fMXuH3TXwCMv8BAAD//wMAUEsBAi0AFAAGAAgAAAAhANvh9svuAAAAhQEAABMAAAAAAAAA&#10;AAAAAAAAAAAAAFtDb250ZW50X1R5cGVzXS54bWxQSwECLQAUAAYACAAAACEAWvQsW78AAAAVAQAA&#10;CwAAAAAAAAAAAAAAAAAfAQAAX3JlbHMvLnJlbHNQSwECLQAUAAYACAAAACEAOQtvncYAAADdAAAA&#10;DwAAAAAAAAAAAAAAAAAHAgAAZHJzL2Rvd25yZXYueG1sUEsFBgAAAAADAAMAtwAAAPoCAAAAAA==&#10;">
                  <v:stroke endarrow="block"/>
                </v:line>
              </v:group>
            </v:group>
            <v:group id="Group 4326" o:spid="_x0000_s8647" style="position:absolute;left:1103286;top:1074480;width:2519;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pFxwAAAN0AAAAPAAAAZHJzL2Rvd25yZXYueG1sRI9Ba8JA&#10;FITvQv/D8gq96UYpaqOrlNLSHoRiEj0/s89sMPs2ZLcx9dd3C4Ueh5n5hllvB9uInjpfO1YwnSQg&#10;iEuna64UFPnbeAnCB2SNjWNS8E0etpu70RpT7a68pz4LlYgQ9ikqMCG0qZS+NGTRT1xLHL2z6yyG&#10;KLtK6g6vEW4bOUuSubRYc1ww2NKLofKSfVkFhzx76l/z3RFvn7P3xeJU5FNTKPVwPzyvQAQawn/4&#10;r/2hFcyT5SP8volPQG5+AAAA//8DAFBLAQItABQABgAIAAAAIQDb4fbL7gAAAIUBAAATAAAAAAAA&#10;AAAAAAAAAAAAAABbQ29udGVudF9UeXBlc10ueG1sUEsBAi0AFAAGAAgAAAAhAFr0LFu/AAAAFQEA&#10;AAsAAAAAAAAAAAAAAAAAHwEAAF9yZWxzLy5yZWxzUEsBAi0AFAAGAAgAAAAhAO/6qkXHAAAA3QAA&#10;AA8AAAAAAAAAAAAAAAAABwIAAGRycy9kb3ducmV2LnhtbFBLBQYAAAAAAwADALcAAAD7AgAAAAA=&#10;">
              <v:group id="Group 4327" o:spid="_x0000_s8651"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g6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ijLIG/N+EJyM0vAAAA//8DAFBLAQItABQABgAIAAAAIQDb4fbL7gAAAIUBAAATAAAAAAAA&#10;AAAAAAAAAAAAAABbQ29udGVudF9UeXBlc10ueG1sUEsBAi0AFAAGAAgAAAAhAFr0LFu/AAAAFQEA&#10;AAsAAAAAAAAAAAAAAAAAHwEAAF9yZWxzLy5yZWxzUEsBAi0AFAAGAAgAAAAhAAgxyDrHAAAA3QAA&#10;AA8AAAAAAAAAAAAAAAAABwIAAGRycy9kb3ducmV2LnhtbFBLBQYAAAAAAwADALcAAAD7AgAAAAA=&#10;">
                <v:oval id="Oval 4328" o:spid="_x0000_s8653"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pPIxgAAAN0AAAAPAAAAZHJzL2Rvd25yZXYueG1sRI/RasJA&#10;FETfBf9huUJfRDctJUh0FZEGalWI0Q+4ZK9JNHs3ZLea/n23UPBxmDkzzGLVm0bcqXO1ZQWv0wgE&#10;cWF1zaWC8ymdzEA4j6yxsUwKfsjBajkcLDDR9sFHuue+FKGEXYIKKu/bREpXVGTQTW1LHLyL7Qz6&#10;ILtS6g4fodw08i2KYmmw5rBQYUubiopb/m0UxIfL7qvMs322G2/S/fF9m35ct0q9jPr1HISn3j/D&#10;//SnDlw0i+HvTXgCcvkLAAD//wMAUEsBAi0AFAAGAAgAAAAhANvh9svuAAAAhQEAABMAAAAAAAAA&#10;AAAAAAAAAAAAAFtDb250ZW50X1R5cGVzXS54bWxQSwECLQAUAAYACAAAACEAWvQsW78AAAAVAQAA&#10;CwAAAAAAAAAAAAAAAAAfAQAAX3JlbHMvLnJlbHNQSwECLQAUAAYACAAAACEAOeKTyMYAAADdAAAA&#10;DwAAAAAAAAAAAAAAAAAHAgAAZHJzL2Rvd25yZXYueG1sUEsFBgAAAAADAAMAtwAAAPoCAAAAAA==&#10;" filled="f" insetpen="t">
                  <v:stroke dashstyle="dash"/>
                  <v:textbox inset="2.88pt,2.88pt,2.88pt,2.88pt"/>
                </v:oval>
                <v:line id="Line 4329" o:spid="_x0000_s8652"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GmexgAAAN0AAAAPAAAAZHJzL2Rvd25yZXYueG1sRI9La8Mw&#10;EITvhf4HsYFeSiKnBzc4kU0o5EEvpW5ex8Xa2CbWykhq4vz7qlDocZj5ZphFMZhOXMn51rKC6SQB&#10;QVxZ3XKtYPe1Gs9A+ICssbNMCu7kocgfHxaYaXvjT7qWoRaxhH2GCpoQ+kxKXzVk0E9sTxy9s3UG&#10;Q5SultrhLZabTr4kSSoNthwXGuzpraHqUn4bBenR2fvzodys1+/pidrtx2rPZ6WeRsNyDiLQEP7D&#10;f/RWRy6ZvcLvm/gEZP4DAAD//wMAUEsBAi0AFAAGAAgAAAAhANvh9svuAAAAhQEAABMAAAAAAAAA&#10;AAAAAAAAAAAAAFtDb250ZW50X1R5cGVzXS54bWxQSwECLQAUAAYACAAAACEAWvQsW78AAAAVAQAA&#10;CwAAAAAAAAAAAAAAAAAfAQAAX3JlbHMvLnJlbHNQSwECLQAUAAYACAAAACEARjBpnsYAAADdAAAA&#10;DwAAAAAAAAAAAAAAAAAHAgAAZHJzL2Rvd25yZXYueG1sUEsFBgAAAAADAAMAtwAAAPoCAAAAAA==&#10;">
                  <v:stroke endarrow="block"/>
                </v:line>
              </v:group>
              <v:group id="Group 4330" o:spid="_x0000_s8648"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ekwwAAAN0AAAAPAAAAZHJzL2Rvd25yZXYueG1sRE/LisIw&#10;FN0L/kO4gjtNO4MiHVMRmRlciOADZHaX5tqWNjelybT1781CcHk47/VmMLXoqHWlZQXxPAJBnFld&#10;cq7gevmZrUA4j6yxtkwKHuRgk45Ha0y07flE3dnnIoSwS1BB4X2TSOmyggy6uW2IA3e3rUEfYJtL&#10;3WIfwk0tP6JoKQ2WHBoKbGhXUFad/42C3x777Wf83R2q++7xd1kcb4eYlJpOhu0XCE+Df4tf7r1W&#10;sIxWYW54E56ATJ8AAAD//wMAUEsBAi0AFAAGAAgAAAAhANvh9svuAAAAhQEAABMAAAAAAAAAAAAA&#10;AAAAAAAAAFtDb250ZW50X1R5cGVzXS54bWxQSwECLQAUAAYACAAAACEAWvQsW78AAAAVAQAACwAA&#10;AAAAAAAAAAAAAAAfAQAAX3JlbHMvLnJlbHNQSwECLQAUAAYACAAAACEA5jBnpMMAAADdAAAADwAA&#10;AAAAAAAAAAAAAAAHAgAAZHJzL2Rvd25yZXYueG1sUEsFBgAAAAADAAMAtwAAAPcCAAAAAA==&#10;">
                <v:oval id="Oval 4331" o:spid="_x0000_s8650"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Qe6xgAAAN0AAAAPAAAAZHJzL2Rvd25yZXYueG1sRI/dasJA&#10;FITvBd9hOUJvpG4UEU1dRcSAv6BpH+CQPSbR7NmQ3Wr69m6h0Mth5pth5svWVOJBjSstKxgOIhDE&#10;mdUl5wq+PpP3KQjnkTVWlknBDzlYLrqdOcbaPvlCj9TnIpSwi1FB4X0dS+myggy6ga2Jg3e1jUEf&#10;ZJNL3eAzlJtKjqJoIg2WHBYKrGldUHZPv42Cyel62Ofp+Xg+9NfJ8TLeJZvbTqm3Xrv6AOGp9f/h&#10;P3qrAxdNZ/D7JjwBuXgBAAD//wMAUEsBAi0AFAAGAAgAAAAhANvh9svuAAAAhQEAABMAAAAAAAAA&#10;AAAAAAAAAAAAAFtDb250ZW50X1R5cGVzXS54bWxQSwECLQAUAAYACAAAACEAWvQsW78AAAAVAQAA&#10;CwAAAAAAAAAAAAAAAAAfAQAAX3JlbHMvLnJlbHNQSwECLQAUAAYACAAAACEASH0HusYAAADdAAAA&#10;DwAAAAAAAAAAAAAAAAAHAgAAZHJzL2Rvd25yZXYueG1sUEsFBgAAAAADAAMAtwAAAPoCAAAAAA==&#10;" filled="f" insetpen="t">
                  <v:stroke dashstyle="dash"/>
                  <v:textbox inset="2.88pt,2.88pt,2.88pt,2.88pt"/>
                </v:oval>
                <v:line id="Line 4332" o:spid="_x0000_s8649"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Gc3xAAAAN0AAAAPAAAAZHJzL2Rvd25yZXYueG1sRE9La8JA&#10;EL4X+h+WKXgpumkPoY2uUgpa8VKa1sdxyI5JaHY27K4a/71zKPT48b1ni8F16kwhtp4NPE0yUMSV&#10;ty3XBn6+l+MXUDEhW+w8k4ErRVjM7+9mWFh/4S86l6lWEsKxQANNSn2hdawachgnvicW7uiDwyQw&#10;1NoGvEi46/RzluXaYcvS0GBP7w1Vv+XJGcj3wV8fd+XHarXJD9SuP5dbPhozehjepqASDelf/Ode&#10;W/Flr7Jf3sgT0PMbAAAA//8DAFBLAQItABQABgAIAAAAIQDb4fbL7gAAAIUBAAATAAAAAAAAAAAA&#10;AAAAAAAAAABbQ29udGVudF9UeXBlc10ueG1sUEsBAi0AFAAGAAgAAAAhAFr0LFu/AAAAFQEAAAsA&#10;AAAAAAAAAAAAAAAAHwEAAF9yZWxzLy5yZWxzUEsBAi0AFAAGAAgAAAAhAEwAZzfEAAAA3QAAAA8A&#10;AAAAAAAAAAAAAAAABwIAAGRycy9kb3ducmV2LnhtbFBLBQYAAAAAAwADALcAAAD4AgAAAAA=&#10;">
                  <v:stroke endarrow="block"/>
                </v:line>
              </v:group>
            </v:group>
            <v:group id="Group 4333" o:spid="_x0000_s8640" style="position:absolute;left:1106844;top:1074501;width:2519;height:3239;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J8AxwAAAN0AAAAPAAAAZHJzL2Rvd25yZXYueG1sRI9BS8NA&#10;FITvBf/D8oTemk16aG3abRFR7KEgJtHza/aZDWbfhuyapv56VxA8DjPzDbM7TLYTIw2+dawgS1IQ&#10;xLXTLTcKqvJpcQfCB2SNnWNScCUPh/3NbIe5dhd+pbEIjYgQ9jkqMCH0uZS+NmTRJ64njt6HGyyG&#10;KIdG6gEvEW47uUzTlbTYclww2NODofqz+LIK3spiMz6Wp3f8flk+r9fnqsxMpdT8drrfggg0hf/w&#10;X/uoFazSTQa/b+ITkPsfAAAA//8DAFBLAQItABQABgAIAAAAIQDb4fbL7gAAAIUBAAATAAAAAAAA&#10;AAAAAAAAAAAAAABbQ29udGVudF9UeXBlc10ueG1sUEsBAi0AFAAGAAgAAAAhAFr0LFu/AAAAFQEA&#10;AAsAAAAAAAAAAAAAAAAAHwEAAF9yZWxzLy5yZWxzUEsBAi0AFAAGAAgAAAAhAHpUnwDHAAAA3QAA&#10;AA8AAAAAAAAAAAAAAAAABwIAAGRycy9kb3ducmV2LnhtbFBLBQYAAAAAAwADALcAAAD7AgAAAAA=&#10;">
              <v:group id="Group 4334" o:spid="_x0000_s8644"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aTxwAAAN0AAAAPAAAAZHJzL2Rvd25yZXYueG1sRI9Ba8JA&#10;FITvBf/D8oTemk0sDTVmFRErHkKhKpTeHtlnEsy+DdltEv99t1DocZiZb5h8M5lWDNS7xrKCJIpB&#10;EJdWN1wpuJzfnl5BOI+ssbVMCu7kYLOePeSYaTvyBw0nX4kAYZehgtr7LpPSlTUZdJHtiIN3tb1B&#10;H2RfSd3jGOCmlYs4TqXBhsNCjR3taipvp2+j4DDiuH1O9kNxu+7uX+eX988iIaUe59N2BcLT5P/D&#10;f+2jVpDGywX8vglPQK5/AAAA//8DAFBLAQItABQABgAIAAAAIQDb4fbL7gAAAIUBAAATAAAAAAAA&#10;AAAAAAAAAAAAAABbQ29udGVudF9UeXBlc10ueG1sUEsBAi0AFAAGAAgAAAAhAFr0LFu/AAAAFQEA&#10;AAsAAAAAAAAAAAAAAAAAHwEAAF9yZWxzLy5yZWxzUEsBAi0AFAAGAAgAAAAhAAIBxpPHAAAA3QAA&#10;AA8AAAAAAAAAAAAAAAAABwIAAGRycy9kb3ducmV2LnhtbFBLBQYAAAAAAwADALcAAAD7AgAAAAA=&#10;">
                <v:oval id="Oval 4335" o:spid="_x0000_s8646"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KaNxwAAAN0AAAAPAAAAZHJzL2Rvd25yZXYueG1sRI/RasJA&#10;FETfhf7Dcgu+SN2oRdrUVUQMaLWgaT/gkr0m0ezdkF01/r0rCH0cZs4MM5m1phIXalxpWcGgH4Eg&#10;zqwuOVfw95u8fYBwHlljZZkU3MjBbPrSmWCs7ZX3dEl9LkIJuxgVFN7XsZQuK8ig69uaOHgH2xj0&#10;QTa51A1eQ7mp5DCKxtJgyWGhwJoWBWWn9GwUjH8Om+883W13m94i2e7f18nyuFaq+9rOv0B4av1/&#10;+EmvdOCizxE83oQnIKd3AAAA//8DAFBLAQItABQABgAIAAAAIQDb4fbL7gAAAIUBAAATAAAAAAAA&#10;AAAAAAAAAAAAAABbQ29udGVudF9UeXBlc10ueG1sUEsBAi0AFAAGAAgAAAAhAFr0LFu/AAAAFQEA&#10;AAsAAAAAAAAAAAAAAAAAHwEAAF9yZWxzLy5yZWxzUEsBAi0AFAAGAAgAAAAhAKxMpo3HAAAA3QAA&#10;AA8AAAAAAAAAAAAAAAAABwIAAGRycy9kb3ducmV2LnhtbFBLBQYAAAAAAwADALcAAAD7AgAAAAA=&#10;" filled="f" insetpen="t">
                  <v:stroke dashstyle="dash"/>
                  <v:textbox inset="2.88pt,2.88pt,2.88pt,2.88pt"/>
                </v:oval>
                <v:line id="Line 4336" o:spid="_x0000_s8645"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2E0xwAAAN0AAAAPAAAAZHJzL2Rvd25yZXYueG1sRI9Pa8JA&#10;FMTvhX6H5RW8FLOpSKjRVUrBP3iRptp6fGSfSWj2bdhdNX77bkHocZj5zTCzRW9acSHnG8sKXpIU&#10;BHFpdcOVgv3ncvgKwgdkja1lUnAjD4v548MMc22v/EGXIlQilrDPUUEdQpdL6cuaDPrEdsTRO1ln&#10;METpKqkdXmO5aeUoTTNpsOG4UGNH7zWVP8XZKMi+nb09fxXr1WqbHanZ7JYHPik1eOrfpiAC9eE/&#10;fKc3OnLpZAx/b+ITkPNfAAAA//8DAFBLAQItABQABgAIAAAAIQDb4fbL7gAAAIUBAAATAAAAAAAA&#10;AAAAAAAAAAAAAABbQ29udGVudF9UeXBlc10ueG1sUEsBAi0AFAAGAAgAAAAhAFr0LFu/AAAAFQEA&#10;AAsAAAAAAAAAAAAAAAAAHwEAAF9yZWxzLy5yZWxzUEsBAi0AFAAGAAgAAAAhADM7YTTHAAAA3QAA&#10;AA8AAAAAAAAAAAAAAAAABwIAAGRycy9kb3ducmV2LnhtbFBLBQYAAAAAAwADALcAAAD7AgAAAAA=&#10;">
                  <v:stroke endarrow="block"/>
                </v:line>
              </v:group>
              <v:group id="Group 4337" o:spid="_x0000_s8641"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F7nxQAAAN0AAAAPAAAAZHJzL2Rvd25yZXYueG1sRI9Bi8Iw&#10;FITvC/6H8ARva1pFWatRRFbxIAurgnh7NM+22LyUJtvWf28EYY/DzHzDLFadKUVDtSssK4iHEQji&#10;1OqCMwXn0/bzC4TzyBpLy6TgQQ5Wy97HAhNtW/6l5ugzESDsElSQe18lUro0J4NuaCvi4N1sbdAH&#10;WWdS19gGuCnlKIqm0mDBYSHHijY5pffjn1Gwa7Fdj+Pv5nC/bR7X0+TncohJqUG/W89BeOr8f/jd&#10;3msF02g2gdeb8ATk8gkAAP//AwBQSwECLQAUAAYACAAAACEA2+H2y+4AAACFAQAAEwAAAAAAAAAA&#10;AAAAAAAAAAAAW0NvbnRlbnRfVHlwZXNdLnhtbFBLAQItABQABgAIAAAAIQBa9CxbvwAAABUBAAAL&#10;AAAAAAAAAAAAAAAAAB8BAABfcmVscy8ucmVsc1BLAQItABQABgAIAAAAIQCN6F7nxQAAAN0AAAAP&#10;AAAAAAAAAAAAAAAAAAcCAABkcnMvZG93bnJldi54bWxQSwUGAAAAAAMAAwC3AAAA+QIAAAAA&#10;">
                <v:oval id="Oval 4338" o:spid="_x0000_s8643"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wUVxgAAAN0AAAAPAAAAZHJzL2Rvd25yZXYueG1sRI/RasJA&#10;FETfC/7DcgVfRDdKCTW6ShEDtVrQ6AdcstckNns3ZLea/r1bEPo4zJwZZrHqTC1u1LrKsoLJOAJB&#10;nFtdcaHgfEpHbyCcR9ZYWyYFv+Rgtey9LDDR9s5HumW+EKGEXYIKSu+bREqXl2TQjW1DHLyLbQ36&#10;INtC6hbvodzUchpFsTRYcVgosaF1Sfl39mMUxF+X3WeRHfaH3XCd7o+v23Rz3So16HfvcxCeOv8f&#10;ftIfOnDRLIa/N+EJyOUDAAD//wMAUEsBAi0AFAAGAAgAAAAhANvh9svuAAAAhQEAABMAAAAAAAAA&#10;AAAAAAAAAAAAAFtDb250ZW50X1R5cGVzXS54bWxQSwECLQAUAAYACAAAACEAWvQsW78AAAAVAQAA&#10;CwAAAAAAAAAAAAAAAAAfAQAAX3JlbHMvLnJlbHNQSwECLQAUAAYACAAAACEAvDsFFcYAAADdAAAA&#10;DwAAAAAAAAAAAAAAAAAHAgAAZHJzL2Rvd25yZXYueG1sUEsFBgAAAAADAAMAtwAAAPoCAAAAAA==&#10;" filled="f" insetpen="t">
                  <v:stroke dashstyle="dash"/>
                  <v:textbox inset="2.88pt,2.88pt,2.88pt,2.88pt"/>
                </v:oval>
                <v:line id="Line 4339" o:spid="_x0000_s8642"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f9DxgAAAN0AAAAPAAAAZHJzL2Rvd25yZXYueG1sRI9Pa8JA&#10;FMTvBb/D8gQvpW70ENvUVYrgH3oR01Z7fGSfSWj2bdhdNX77riB4HGZ+M8x03plGnMn52rKC0TAB&#10;QVxYXXOp4Ptr+fIKwgdkjY1lUnAlD/NZ72mKmbYX3tE5D6WIJewzVFCF0GZS+qIig35oW+LoHa0z&#10;GKJ0pdQOL7HcNHKcJKk0WHNcqLClRUXFX34yCtKDs9fnfb5erT7TX6o32+UPH5Ua9LuPdxCBuvAI&#10;3+mNjlzyNoHbm/gE5OwfAAD//wMAUEsBAi0AFAAGAAgAAAAhANvh9svuAAAAhQEAABMAAAAAAAAA&#10;AAAAAAAAAAAAAFtDb250ZW50X1R5cGVzXS54bWxQSwECLQAUAAYACAAAACEAWvQsW78AAAAVAQAA&#10;CwAAAAAAAAAAAAAAAAAfAQAAX3JlbHMvLnJlbHNQSwECLQAUAAYACAAAACEAw+n/Q8YAAADdAAAA&#10;DwAAAAAAAAAAAAAAAAAHAgAAZHJzL2Rvd25yZXYueG1sUEsFBgAAAAADAAMAtwAAAPoCAAAAAA==&#10;">
                  <v:stroke endarrow="block"/>
                </v:line>
              </v:group>
            </v:group>
            <v:group id="Group 4340" o:spid="_x0000_s8633" style="position:absolute;left:1110549;top:1074501;width:2519;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jadwwAAAN0AAAAPAAAAZHJzL2Rvd25yZXYueG1sRE/Pa8Iw&#10;FL4P/B/CE3abqR50dkYR2XAHQdZWz2/NW1PWvJQm1rq/fjkIHj++36vNYBvRU+drxwqmkwQEcel0&#10;zZWCIv94eQXhA7LGxjEpuJGHzXr0tMJUuyt/UZ+FSsQQ9ikqMCG0qZS+NGTRT1xLHLkf11kMEXaV&#10;1B1eY7ht5CxJ5tJizbHBYEs7Q+VvdrEKTnm27N/zwxn/jrP9YvFd5FNTKPU8HrZvIAIN4SG+uz+1&#10;gnmyjHPjm/gE5PofAAD//wMAUEsBAi0AFAAGAAgAAAAhANvh9svuAAAAhQEAABMAAAAAAAAAAAAA&#10;AAAAAAAAAFtDb250ZW50X1R5cGVzXS54bWxQSwECLQAUAAYACAAAACEAWvQsW78AAAAVAQAACwAA&#10;AAAAAAAAAAAAAAAfAQAAX3JlbHMvLnJlbHNQSwECLQAUAAYACAAAACEA6242ncMAAADdAAAADwAA&#10;AAAAAAAAAAAAAAAHAgAAZHJzL2Rvd25yZXYueG1sUEsFBgAAAAADAAMAtwAAAPcCAAAAAA==&#10;">
              <v:group id="Group 4341" o:spid="_x0000_s8637"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TixQAAAN0AAAAPAAAAZHJzL2Rvd25yZXYueG1sRI9Bi8Iw&#10;FITvwv6H8Ba8adoVRatRRHbFgwjqwuLt0TzbYvNSmmxb/70RBI/DzHzDLFadKUVDtSssK4iHEQji&#10;1OqCMwW/55/BFITzyBpLy6TgTg5Wy4/eAhNtWz5Sc/KZCBB2CSrIva8SKV2ak0E3tBVx8K62NuiD&#10;rDOpa2wD3JTyK4om0mDBYSHHijY5pbfTv1GwbbFdj+LvZn+7bu6X8/jwt49Jqf5nt56D8NT5d/jV&#10;3mkFk2g2g+eb8ATk8gEAAP//AwBQSwECLQAUAAYACAAAACEA2+H2y+4AAACFAQAAEwAAAAAAAAAA&#10;AAAAAAAAAAAAW0NvbnRlbnRfVHlwZXNdLnhtbFBLAQItABQABgAIAAAAIQBa9CxbvwAAABUBAAAL&#10;AAAAAAAAAAAAAAAAAB8BAABfcmVscy8ucmVsc1BLAQItABQABgAIAAAAIQAMpVTixQAAAN0AAAAP&#10;AAAAAAAAAAAAAAAAAAcCAABkcnMvZG93bnJldi54bWxQSwUGAAAAAAMAAwC3AAAA+QIAAAAA&#10;">
                <v:oval id="Oval 4342" o:spid="_x0000_s8639"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aLgxAAAAN0AAAAPAAAAZHJzL2Rvd25yZXYueG1sRE/NasJA&#10;EL4LfYdlBC+lbpQiJbqKSANaLWjqAwzZMUmbnQ3ZVdO37xwKHj++/8Wqd426URdqzwYm4wQUceFt&#10;zaWB81f28gYqRGSLjWcy8EsBVsunwQJT6+98olseSyUhHFI0UMXYplqHoiKHYexbYuEuvnMYBXal&#10;th3eJdw1epokM+2wZmmosKVNRcVPfnUGZp+X/UeZHw/H/fMmO5xed9n7986Y0bBfz0FF6uND/O/e&#10;WvFNEtkvb+QJ6OUfAAAA//8DAFBLAQItABQABgAIAAAAIQDb4fbL7gAAAIUBAAATAAAAAAAAAAAA&#10;AAAAAAAAAABbQ29udGVudF9UeXBlc10ueG1sUEsBAi0AFAAGAAgAAAAhAFr0LFu/AAAAFQEAAAsA&#10;AAAAAAAAAAAAAAAAHwEAAF9yZWxzLy5yZWxzUEsBAi0AFAAGAAgAAAAhAMJ1ouDEAAAA3QAAAA8A&#10;AAAAAAAAAAAAAAAABwIAAGRycy9kb3ducmV2LnhtbFBLBQYAAAAAAwADALcAAAD4AgAAAAA=&#10;" filled="f" insetpen="t">
                  <v:stroke dashstyle="dash"/>
                  <v:textbox inset="2.88pt,2.88pt,2.88pt,2.88pt"/>
                </v:oval>
                <v:line id="Line 4343" o:spid="_x0000_s8638"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1i2xQAAAN0AAAAPAAAAZHJzL2Rvd25yZXYueG1sRI9Pa8JA&#10;FMTvQr/D8gq9iG7SQ5DoKiJopZfS+Pf4yD6TYPZt2N1q/PbdQsHjMPObYWaL3rTiRs43lhWk4wQE&#10;cWl1w5WC/W49moDwAVlja5kUPMjDYv4ymGGu7Z2/6VaESsQS9jkqqEPocil9WZNBP7YdcfQu1hkM&#10;UbpKaof3WG5a+Z4kmTTYcFyosaNVTeW1+DEKspOzj+Gx+NhsPrMzNduv9YEvSr299sspiEB9eIb/&#10;6a2OXJqk8PcmPgE5/wUAAP//AwBQSwECLQAUAAYACAAAACEA2+H2y+4AAACFAQAAEwAAAAAAAAAA&#10;AAAAAAAAAAAAW0NvbnRlbnRfVHlwZXNdLnhtbFBLAQItABQABgAIAAAAIQBa9CxbvwAAABUBAAAL&#10;AAAAAAAAAAAAAAAAAB8BAABfcmVscy8ucmVsc1BLAQItABQABgAIAAAAIQC9p1i2xQAAAN0AAAAP&#10;AAAAAAAAAAAAAAAAAAcCAABkcnMvZG93bnJldi54bWxQSwUGAAAAAAMAAwC3AAAA+QIAAAAA&#10;">
                  <v:stroke endarrow="block"/>
                </v:line>
              </v:group>
              <v:group id="Group 4344" o:spid="_x0000_s8634"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lyJxQAAAN0AAAAPAAAAZHJzL2Rvd25yZXYueG1sRI9Bi8Iw&#10;FITvgv8hPMGbplUUqUYR2V32IIJ1YfH2aJ5tsXkpTbat/34jCB6HmfmG2ex6U4mWGldaVhBPIxDE&#10;mdUl5wp+Lp+TFQjnkTVWlknBgxzstsPBBhNtOz5Tm/pcBAi7BBUU3teJlC4ryKCb2po4eDfbGPRB&#10;NrnUDXYBbio5i6KlNFhyWCiwpkNB2T39Mwq+Ouz28/ijPd5vh8f1sjj9HmNSajzq92sQnnr/Dr/a&#10;31rBMo5m8HwTnoDc/gMAAP//AwBQSwECLQAUAAYACAAAACEA2+H2y+4AAACFAQAAEwAAAAAAAAAA&#10;AAAAAAAAAAAAW0NvbnRlbnRfVHlwZXNdLnhtbFBLAQItABQABgAIAAAAIQBa9CxbvwAAABUBAAAL&#10;AAAAAAAAAAAAAAAAAB8BAABfcmVscy8ucmVsc1BLAQItABQABgAIAAAAIQCc6lyJxQAAAN0AAAAP&#10;AAAAAAAAAAAAAAAAAAcCAABkcnMvZG93bnJldi54bWxQSwUGAAAAAAMAAwC3AAAA+QIAAAAA&#10;">
                <v:oval id="Oval 4345" o:spid="_x0000_s8636"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zyXxwAAAN0AAAAPAAAAZHJzL2Rvd25yZXYueG1sRI/RasJA&#10;FETfhf7Dcgu+SLNRi5Q0q4gYqNVCTPsBl+w1SZu9G7JbjX/fLQg+DjNnhklXg2nFmXrXWFYwjWIQ&#10;xKXVDVcKvj6zpxcQziNrbC2Tgis5WC0fRikm2l74SOfCVyKUsEtQQe19l0jpypoMush2xME72d6g&#10;D7KvpO7xEspNK2dxvJAGGw4LNXa0qan8KX6NgsXHaf9eFfkh30822eH4vMu23zulxo/D+hWEp8Hf&#10;wzf6TQduGs/h/014AnL5BwAA//8DAFBLAQItABQABgAIAAAAIQDb4fbL7gAAAIUBAAATAAAAAAAA&#10;AAAAAAAAAAAAAABbQ29udGVudF9UeXBlc10ueG1sUEsBAi0AFAAGAAgAAAAhAFr0LFu/AAAAFQEA&#10;AAsAAAAAAAAAAAAAAAAAHwEAAF9yZWxzLy5yZWxzUEsBAi0AFAAGAAgAAAAhADKnPJfHAAAA3QAA&#10;AA8AAAAAAAAAAAAAAAAABwIAAGRycy9kb3ducmV2LnhtbFBLBQYAAAAAAwADALcAAAD7AgAAAAA=&#10;" filled="f" insetpen="t">
                  <v:stroke dashstyle="dash"/>
                  <v:textbox inset="2.88pt,2.88pt,2.88pt,2.88pt"/>
                </v:oval>
                <v:line id="Line 4346" o:spid="_x0000_s8635"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PsuxgAAAN0AAAAPAAAAZHJzL2Rvd25yZXYueG1sRI9La8Mw&#10;EITvhf4HsYVeSiKnFBOcyCEUkoZeQt28jou1fhBrZSQ1cf59FSj0OMx8M8x8MZhOXMj51rKCyTgB&#10;QVxa3XKtYPe9Gk1B+ICssbNMCm7kYZE/Pswx0/bKX3QpQi1iCfsMFTQh9JmUvmzIoB/bnjh6lXUG&#10;Q5SultrhNZabTr4mSSoNthwXGuzpvaHyXPwYBenR2dvLofhYrz/TE7Wb7WrPlVLPT8NyBiLQEP7D&#10;f/RGR26SvMH9TXwCMv8FAAD//wMAUEsBAi0AFAAGAAgAAAAhANvh9svuAAAAhQEAABMAAAAAAAAA&#10;AAAAAAAAAAAAAFtDb250ZW50X1R5cGVzXS54bWxQSwECLQAUAAYACAAAACEAWvQsW78AAAAVAQAA&#10;CwAAAAAAAAAAAAAAAAAfAQAAX3JlbHMvLnJlbHNQSwECLQAUAAYACAAAACEArdD7LsYAAADdAAAA&#10;DwAAAAAAAAAAAAAAAAAHAgAAZHJzL2Rvd25yZXYueG1sUEsFBgAAAAADAAMAtwAAAPoCAAAAAA==&#10;">
                  <v:stroke endarrow="block"/>
                </v:line>
              </v:group>
            </v:group>
            <v:group id="Group 4347" o:spid="_x0000_s8626" style="position:absolute;left:1114107;top:1074480;width:2519;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MZxwAAAN0AAAAPAAAAZHJzL2Rvd25yZXYueG1sRI9PS8NA&#10;FMTvBb/D8gRv7SYF+yfttogoeiiISdrza/aZDWbfhuyaxn56VxA8DjPzG2a7H20rBup941hBOktA&#10;EFdON1wrKIvn6QqED8gaW8ek4Js87Hc3ky1m2l34nYY81CJC2GeowITQZVL6ypBFP3MdcfQ+XG8x&#10;RNnXUvd4iXDbynmSLKTFhuOCwY4eDVWf+ZdVcCzy9fBUHE54fZu/LJfnskhNqdTd7fiwARFoDP/h&#10;v/arVrBIk3v4fROfgNz9AAAA//8DAFBLAQItABQABgAIAAAAIQDb4fbL7gAAAIUBAAATAAAAAAAA&#10;AAAAAAAAAAAAAABbQ29udGVudF9UeXBlc10ueG1sUEsBAi0AFAAGAAgAAAAhAFr0LFu/AAAAFQEA&#10;AAsAAAAAAAAAAAAAAAAAHwEAAF9yZWxzLy5yZWxzUEsBAi0AFAAGAAgAAAAhAJuEAxnHAAAA3QAA&#10;AA8AAAAAAAAAAAAAAAAABwIAAGRycy9kb3ducmV2LnhtbFBLBQYAAAAAAwADALcAAAD7AgAAAAA=&#10;">
              <v:group id="Group 4348" o:spid="_x0000_s8630"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VqKxgAAAN0AAAAPAAAAZHJzL2Rvd25yZXYueG1sRI9Ba4NA&#10;FITvhf6H5RV6a1ZbIsVmIyJt6CEEmhRCbg/3RUX3rbgbNf++Gwj0OMzMN8wqm00nRhpcY1lBvIhA&#10;EJdWN1wp+D18vbyDcB5ZY2eZFFzJQbZ+fFhhqu3EPzTufSUChF2KCmrv+1RKV9Zk0C1sTxy8sx0M&#10;+iCHSuoBpwA3nXyNokQabDgs1NhTUVPZ7i9GwWbCKX+LP8dtey6up8Nyd9zGpNTz05x/gPA0+//w&#10;vf2tFSRxlMDtTXgCcv0HAAD//wMAUEsBAi0AFAAGAAgAAAAhANvh9svuAAAAhQEAABMAAAAAAAAA&#10;AAAAAAAAAAAAAFtDb250ZW50X1R5cGVzXS54bWxQSwECLQAUAAYACAAAACEAWvQsW78AAAAVAQAA&#10;CwAAAAAAAAAAAAAAAAAfAQAAX3JlbHMvLnJlbHNQSwECLQAUAAYACAAAACEA49FaisYAAADdAAAA&#10;DwAAAAAAAAAAAAAAAAAHAgAAZHJzL2Rvd25yZXYueG1sUEsFBgAAAAADAAMAtwAAAPoCAAAAAA==&#10;">
                <v:oval id="Oval 4349" o:spid="_x0000_s8632"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DqUxgAAAN0AAAAPAAAAZHJzL2Rvd25yZXYueG1sRI/dasJA&#10;FITvBd9hOUJvpG4sRSV1FRED/hU07QMcssckmj0bsqumb+8KBS+HmW+Gmc5bU4kbNa60rGA4iEAQ&#10;Z1aXnCv4/UneJyCcR9ZYWSYFf+RgPut2phhre+cj3VKfi1DCLkYFhfd1LKXLCjLoBrYmDt7JNgZ9&#10;kE0udYP3UG4q+RFFI2mw5LBQYE3LgrJLejUKRt+n3TZPD/vDrr9M9sfPTbI6b5R667WLLxCeWv8K&#10;/9NrHbhhNIbnm/AE5OwBAAD//wMAUEsBAi0AFAAGAAgAAAAhANvh9svuAAAAhQEAABMAAAAAAAAA&#10;AAAAAAAAAAAAAFtDb250ZW50X1R5cGVzXS54bWxQSwECLQAUAAYACAAAACEAWvQsW78AAAAVAQAA&#10;CwAAAAAAAAAAAAAAAAAfAQAAX3JlbHMvLnJlbHNQSwECLQAUAAYACAAAACEATZw6lMYAAADdAAAA&#10;DwAAAAAAAAAAAAAAAAAHAgAAZHJzL2Rvd25yZXYueG1sUEsFBgAAAAADAAMAtwAAAPoCAAAAAA==&#10;" filled="f" insetpen="t">
                  <v:stroke dashstyle="dash"/>
                  <v:textbox inset="2.88pt,2.88pt,2.88pt,2.88pt"/>
                </v:oval>
                <v:line id="Line 4350" o:spid="_x0000_s8631"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fErwwAAAN0AAAAPAAAAZHJzL2Rvd25yZXYueG1sRE9La8JA&#10;EL4X/A/LCL0U3dhDKNFViuCDXqRptT0O2TEJzc6G3a3Gf+8cCj1+fO/FanCdulCIrWcDs2kGirjy&#10;tuXawOfHZvICKiZki51nMnCjCKvl6GGBhfVXfqdLmWolIRwLNNCk1Bdax6ohh3Hqe2Lhzj44TAJD&#10;rW3Aq4S7Tj9nWa4dtiwNDfa0bqj6KX+dgfwr+NvTqdxtt2/5N7X7w+bIZ2Mex8PrHFSiIf2L/9x7&#10;K75ZJnPljTwBvbwDAAD//wMAUEsBAi0AFAAGAAgAAAAhANvh9svuAAAAhQEAABMAAAAAAAAAAAAA&#10;AAAAAAAAAFtDb250ZW50X1R5cGVzXS54bWxQSwECLQAUAAYACAAAACEAWvQsW78AAAAVAQAACwAA&#10;AAAAAAAAAAAAAAAfAQAAX3JlbHMvLnJlbHNQSwECLQAUAAYACAAAACEALJ3xK8MAAADdAAAADwAA&#10;AAAAAAAAAAAAAAAHAgAAZHJzL2Rvd25yZXYueG1sUEsFBgAAAAADAAMAtwAAAPcCAAAAAA==&#10;">
                  <v:stroke endarrow="block"/>
                </v:line>
              </v:group>
              <v:group id="Group 4351" o:spid="_x0000_s8627"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74xgAAAN0AAAAPAAAAZHJzL2Rvd25yZXYueG1sRI9Pi8Iw&#10;FMTvgt8hPMHbmlZZcbtGEVHxIAv+gWVvj+bZFpuX0sS2fvuNIHgcZuY3zHzZmVI0VLvCsoJ4FIEg&#10;Tq0uOFNwOW8/ZiCcR9ZYWiYFD3KwXPR7c0y0bflIzclnIkDYJagg975KpHRpTgbdyFbEwbva2qAP&#10;ss6krrENcFPKcRRNpcGCw0KOFa1zSm+nu1Gwa7FdTeJNc7hd14+/8+fP7yEmpYaDbvUNwlPn3+FX&#10;e68VTOPoC55vwhOQi38AAAD//wMAUEsBAi0AFAAGAAgAAAAhANvh9svuAAAAhQEAABMAAAAAAAAA&#10;AAAAAAAAAAAAAFtDb250ZW50X1R5cGVzXS54bWxQSwECLQAUAAYACAAAACEAWvQsW78AAAAVAQAA&#10;CwAAAAAAAAAAAAAAAAAfAQAAX3JlbHMvLnJlbHNQSwECLQAUAAYACAAAACEAkk7O+MYAAADdAAAA&#10;DwAAAAAAAAAAAAAAAAAHAgAAZHJzL2Rvd25yZXYueG1sUEsFBgAAAAADAAMAtwAAAPoCAAAAAA==&#10;">
                <v:oval id="Oval 4352" o:spid="_x0000_s8629"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DQ9xAAAAN0AAAAPAAAAZHJzL2Rvd25yZXYueG1sRE/NasJA&#10;EL4XfIdlhF6KblKKlOgqIgZqtaDRBxiyY5I2OxuyW03fvnMo9Pjx/S9Wg2vVjfrQeDaQThNQxKW3&#10;DVcGLud88goqRGSLrWcy8EMBVsvRwwIz6+98olsRKyUhHDI0UMfYZVqHsiaHYeo7YuGuvncYBfaV&#10;tj3eJdy1+jlJZtphw9JQY0ebmsqv4tsZmH1c9+9VcTwc90+b/HB62eXbz50xj+NhPQcVaYj/4j/3&#10;mxVfmsp+eSNPQC9/AQAA//8DAFBLAQItABQABgAIAAAAIQDb4fbL7gAAAIUBAAATAAAAAAAAAAAA&#10;AAAAAAAAAABbQ29udGVudF9UeXBlc10ueG1sUEsBAi0AFAAGAAgAAAAhAFr0LFu/AAAAFQEAAAsA&#10;AAAAAAAAAAAAAAAAHwEAAF9yZWxzLy5yZWxzUEsBAi0AFAAGAAgAAAAhAEesND3EAAAA3QAAAA8A&#10;AAAAAAAAAAAAAAAABwIAAGRycy9kb3ducmV2LnhtbFBLBQYAAAAAAwADALcAAAD4AgAAAAA=&#10;" filled="f" insetpen="t">
                  <v:stroke dashstyle="dash"/>
                  <v:textbox inset="2.88pt,2.88pt,2.88pt,2.88pt"/>
                </v:oval>
                <v:line id="Line 4353" o:spid="_x0000_s8628"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s5rxQAAAN0AAAAPAAAAZHJzL2Rvd25yZXYueG1sRI9Pa8JA&#10;FMTvQr/D8gq9iG7SQ5DoKiJopZfS+Pf4yD6TYPZt2N1q/PbdQsHjMPObYWaL3rTiRs43lhWk4wQE&#10;cWl1w5WC/W49moDwAVlja5kUPMjDYv4ymGGu7Z2/6VaESsQS9jkqqEPocil9WZNBP7YdcfQu1hkM&#10;UbpKaof3WG5a+Z4kmTTYcFyosaNVTeW1+DEKspOzj+Gx+NhsPrMzNduv9YEvSr299sspiEB9eIb/&#10;6a2OXJqm8PcmPgE5/wUAAP//AwBQSwECLQAUAAYACAAAACEA2+H2y+4AAACFAQAAEwAAAAAAAAAA&#10;AAAAAAAAAAAAW0NvbnRlbnRfVHlwZXNdLnhtbFBLAQItABQABgAIAAAAIQBa9CxbvwAAABUBAAAL&#10;AAAAAAAAAAAAAAAAAB8BAABfcmVscy8ucmVsc1BLAQItABQABgAIAAAAIQA4fs5rxQAAAN0AAAAP&#10;AAAAAAAAAAAAAAAAAAcCAABkcnMvZG93bnJldi54bWxQSwUGAAAAAAMAAwC3AAAA+QIAAAAA&#10;">
                  <v:stroke endarrow="block"/>
                </v:line>
              </v:group>
            </v:group>
            <v:group id="Group 4354" o:spid="_x0000_s8619" style="position:absolute;left:1117622;top:1074480;width:2519;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A2wxwAAAN0AAAAPAAAAZHJzL2Rvd25yZXYueG1sRI9BS8NA&#10;FITvQv/D8gre7CY5tDV2W4pY9CCISfT8zD6zodm3IbtNo7/eFQo9DjPzDbPZTbYTIw2+dawgXSQg&#10;iGunW24UVOXhbg3CB2SNnWNS8EMedtvZzQZz7c78TmMRGhEh7HNUYELocyl9bciiX7ieOHrfbrAY&#10;ohwaqQc8R7jtZJYkS2mx5bhgsKdHQ/WxOFkFH2VxPz6Vr5/4+5Y9r1ZfVZmaSqnb+bR/ABFoCtfw&#10;pf2iFSzTNIP/N/EJyO0fAAAA//8DAFBLAQItABQABgAIAAAAIQDb4fbL7gAAAIUBAAATAAAAAAAA&#10;AAAAAAAAAAAAAABbQ29udGVudF9UeXBlc10ueG1sUEsBAi0AFAAGAAgAAAAhAFr0LFu/AAAAFQEA&#10;AAsAAAAAAAAAAAAAAAAAHwEAAF9yZWxzLy5yZWxzUEsBAi0AFAAGAAgAAAAhAJG0DbDHAAAA3QAA&#10;AA8AAAAAAAAAAAAAAAAABwIAAGRycy9kb3ducmV2LnhtbFBLBQYAAAAAAwADALcAAAD7AgAAAAA=&#10;">
              <v:group id="Group 4355" o:spid="_x0000_s8623"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2/PxQAAAN0AAAAPAAAAZHJzL2Rvd25yZXYueG1sRI9Ba8JA&#10;FITvBf/D8gRvdbNKRaKriFjxIIWqIN4e2WcSzL4N2W0S/71bKPQ4zMw3zHLd20q01PjSsQY1TkAQ&#10;Z86UnGu4nD/f5yB8QDZYOSYNT/KwXg3elpga1/E3taeQiwhhn6KGIoQ6ldJnBVn0Y1cTR+/uGosh&#10;yiaXpsEuwm0lJ0kykxZLjgsF1rQtKHucfqyGfYfdZqp27fFx3z5v54+v61GR1qNhv1mACNSH//Bf&#10;+2A0zJSawu+b+ATk6gUAAP//AwBQSwECLQAUAAYACAAAACEA2+H2y+4AAACFAQAAEwAAAAAAAAAA&#10;AAAAAAAAAAAAW0NvbnRlbnRfVHlwZXNdLnhtbFBLAQItABQABgAIAAAAIQBa9CxbvwAAABUBAAAL&#10;AAAAAAAAAAAAAAAAAB8BAABfcmVscy8ucmVsc1BLAQItABQABgAIAAAAIQB2f2/PxQAAAN0AAAAP&#10;AAAAAAAAAAAAAAAAAAcCAABkcnMvZG93bnJldi54bWxQSwUGAAAAAAMAAwC3AAAA+QIAAAAA&#10;">
                <v:oval id="Oval 4356" o:spid="_x0000_s8625"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zI+xgAAAN0AAAAPAAAAZHJzL2Rvd25yZXYueG1sRI/RasJA&#10;FETfC/2H5Rb6IrpJEZHoKkUaaKqCRj/gkr0m0ezdkN1q+veuIPRxmDkzzHzZm0ZcqXO1ZQXxKAJB&#10;XFhdc6ngeEiHUxDOI2tsLJOCP3KwXLy+zDHR9sZ7uua+FKGEXYIKKu/bREpXVGTQjWxLHLyT7Qz6&#10;ILtS6g5vodw08iOKJtJgzWGhwpZWFRWX/NcomGxP658y321268Eq3ezHWfp1zpR6f+s/ZyA89f4/&#10;/KS/deDieAyPN+EJyMUdAAD//wMAUEsBAi0AFAAGAAgAAAAhANvh9svuAAAAhQEAABMAAAAAAAAA&#10;AAAAAAAAAAAAAFtDb250ZW50X1R5cGVzXS54bWxQSwECLQAUAAYACAAAACEAWvQsW78AAAAVAQAA&#10;CwAAAAAAAAAAAAAAAAAfAQAAX3JlbHMvLnJlbHNQSwECLQAUAAYACAAAACEAOJcyPsYAAADdAAAA&#10;DwAAAAAAAAAAAAAAAAAHAgAAZHJzL2Rvd25yZXYueG1sUEsFBgAAAAADAAMAtwAAAPoCAAAAAA==&#10;" filled="f" insetpen="t">
                  <v:stroke dashstyle="dash"/>
                  <v:textbox inset="2.88pt,2.88pt,2.88pt,2.88pt"/>
                </v:oval>
                <v:line id="Line 4357" o:spid="_x0000_s8624"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choxwAAAN0AAAAPAAAAZHJzL2Rvd25yZXYueG1sRI9Pa8JA&#10;FMTvhX6H5RW8lLqJYJA0qxTBP3gpTa32+Mg+k9Ds27C7avz2bqHQ4zDzm2GKxWA6cSHnW8sK0nEC&#10;griyuuVawf5z9TID4QOyxs4yKbiRh8X88aHAXNsrf9ClDLWIJexzVNCE0OdS+qohg35se+Lonawz&#10;GKJ0tdQOr7HcdHKSJJk02HJcaLCnZUPVT3k2CrKjs7fnQ7lZr3fZN7Xb99UXn5QaPQ1vryACDeE/&#10;/EdvdeTSdAq/b+ITkPM7AAAA//8DAFBLAQItABQABgAIAAAAIQDb4fbL7gAAAIUBAAATAAAAAAAA&#10;AAAAAAAAAAAAAABbQ29udGVudF9UeXBlc10ueG1sUEsBAi0AFAAGAAgAAAAhAFr0LFu/AAAAFQEA&#10;AAsAAAAAAAAAAAAAAAAAHwEAAF9yZWxzLy5yZWxzUEsBAi0AFAAGAAgAAAAhAEdFyGjHAAAA3QAA&#10;AA8AAAAAAAAAAAAAAAAABwIAAGRycy9kb3ducmV2LnhtbFBLBQYAAAAAAwADALcAAAD7AgAAAAA=&#10;">
                  <v:stroke endarrow="block"/>
                </v:line>
              </v:group>
              <v:group id="Group 4358" o:spid="_x0000_s8620"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xXxgAAAN0AAAAPAAAAZHJzL2Rvd25yZXYueG1sRI9Ba8JA&#10;FITvBf/D8gRvdbOVhhJdRcSKBylUC+LtkX0mwezbkF2T+O/dQqHHYWa+YRarwdaio9ZXjjWoaQKC&#10;OHem4kLDz+nz9QOED8gGa8ek4UEeVsvRywIz43r+pu4YChEh7DPUUIbQZFL6vCSLfuoa4uhdXWsx&#10;RNkW0rTYR7it5VuSpNJixXGhxIY2JeW3491q2PXYr2dq2x1u183jcnr/Oh8UaT0ZD+s5iEBD+A//&#10;tfdGQ6pUCr9v4hOQyycAAAD//wMAUEsBAi0AFAAGAAgAAAAhANvh9svuAAAAhQEAABMAAAAAAAAA&#10;AAAAAAAAAAAAAFtDb250ZW50X1R5cGVzXS54bWxQSwECLQAUAAYACAAAACEAWvQsW78AAAAVAQAA&#10;CwAAAAAAAAAAAAAAAAAfAQAAX3JlbHMvLnJlbHNQSwECLQAUAAYACAAAACEAZgjMV8YAAADdAAAA&#10;DwAAAAAAAAAAAAAAAAAHAgAAZHJzL2Rvd25yZXYueG1sUEsFBgAAAAADAAMAtwAAAPoCAAAAAA==&#10;">
                <v:oval id="Oval 4359" o:spid="_x0000_s8622"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axJxwAAAN0AAAAPAAAAZHJzL2Rvd25yZXYueG1sRI/dasJA&#10;FITvBd9hOQVvSt1Eii3RVUQM1D/Q1Ac4ZI9JavZsyG41ffuuIHg5zHwzzHTemVpcqXWVZQXxMAJB&#10;nFtdcaHg9J2+fYJwHlljbZkU/JGD+azfm2Ki7Y2PdM18IUIJuwQVlN43iZQuL8mgG9qGOHhn2xr0&#10;QbaF1C3eQrmp5SiKxtJgxWGhxIaWJeWX7NcoGO/P202RHXaH7esy3R3f1+nqZ63U4KVbTEB46vwz&#10;/KC/dODi+APub8ITkLN/AAAA//8DAFBLAQItABQABgAIAAAAIQDb4fbL7gAAAIUBAAATAAAAAAAA&#10;AAAAAAAAAAAAAABbQ29udGVudF9UeXBlc10ueG1sUEsBAi0AFAAGAAgAAAAhAFr0LFu/AAAAFQEA&#10;AAsAAAAAAAAAAAAAAAAAHwEAAF9yZWxzLy5yZWxzUEsBAi0AFAAGAAgAAAAhAMhFrEnHAAAA3QAA&#10;AA8AAAAAAAAAAAAAAAAABwIAAGRycy9kb3ducmV2LnhtbFBLBQYAAAAAAwADALcAAAD7AgAAAAA=&#10;" filled="f" insetpen="t">
                  <v:stroke dashstyle="dash"/>
                  <v:textbox inset="2.88pt,2.88pt,2.88pt,2.88pt"/>
                </v:oval>
                <v:line id="Line 4360" o:spid="_x0000_s8621"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Gf2wwAAAN0AAAAPAAAAZHJzL2Rvd25yZXYueG1sRE9LS8NA&#10;EL4L/odlBC/SbuIhSNptKUJr8SJG+zgO2WkSmp0Nu2ub/nvnIHj8+N7z5eh6daEQO88G8mkGirj2&#10;tuPGwPfXevICKiZki71nMnCjCMvF/d0cS+uv/EmXKjVKQjiWaKBNaSi1jnVLDuPUD8TCnXxwmASG&#10;RtuAVwl3vX7OskI77FgaWhzotaX6XP04A8Uh+NvTvnrbbN6LI3Xbj/WOT8Y8PoyrGahEY/oX/7m3&#10;Vnx5LnPljTwBvfgFAAD//wMAUEsBAi0AFAAGAAgAAAAhANvh9svuAAAAhQEAABMAAAAAAAAAAAAA&#10;AAAAAAAAAFtDb250ZW50X1R5cGVzXS54bWxQSwECLQAUAAYACAAAACEAWvQsW78AAAAVAQAACwAA&#10;AAAAAAAAAAAAAAAfAQAAX3JlbHMvLnJlbHNQSwECLQAUAAYACAAAACEAqURn9sMAAADdAAAADwAA&#10;AAAAAAAAAAAAAAAHAgAAZHJzL2Rvd25yZXYueG1sUEsFBgAAAAADAAMAtwAAAPcCAAAAAA==&#10;">
                  <v:stroke endarrow="block"/>
                </v:line>
              </v:group>
            </v:group>
            <v:group id="Group 4361" o:spid="_x0000_s8612" style="position:absolute;left:1121222;top:1074501;width:2519;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J/BxwAAAN0AAAAPAAAAZHJzL2Rvd25yZXYueG1sRI9BS8NA&#10;FITvBf/D8oTemk16aG3abRFR7KEgJtHza/aZDWbfhuyapv56VxA8DjPzDbM7TLYTIw2+dawgS1IQ&#10;xLXTLTcKqvJpcQfCB2SNnWNScCUPh/3NbIe5dhd+pbEIjYgQ9jkqMCH0uZS+NmTRJ64njt6HGyyG&#10;KIdG6gEvEW47uUzTlbTYclww2NODofqz+LIK3spiMz6Wp3f8flk+r9fnqsxMpdT8drrfggg0hf/w&#10;X/uoFayybAO/b+ITkPsfAAAA//8DAFBLAQItABQABgAIAAAAIQDb4fbL7gAAAIUBAAATAAAAAAAA&#10;AAAAAAAAAAAAAABbQ29udGVudF9UeXBlc10ueG1sUEsBAi0AFAAGAAgAAAAhAFr0LFu/AAAAFQEA&#10;AAsAAAAAAAAAAAAAAAAAHwEAAF9yZWxzLy5yZWxzUEsBAi0AFAAGAAgAAAAhAJ8Qn8HHAAAA3QAA&#10;AA8AAAAAAAAAAAAAAAAABwIAAGRycy9kb3ducmV2LnhtbFBLBQYAAAAAAwADALcAAAD7AgAAAAA=&#10;">
              <v:group id="Group 4362" o:spid="_x0000_s8616"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sFwwAAAN0AAAAPAAAAZHJzL2Rvd25yZXYueG1sRE/LisIw&#10;FN0L8w/hCrPTtA6KVFMRGYdZiOADhtldmtsHNjeliW39e7MQXB7Oe70ZTC06al1lWUE8jUAQZ1ZX&#10;XCi4XvaTJQjnkTXWlknBgxxs0o/RGhNtez5Rd/aFCCHsElRQet8kUrqsJINuahviwOW2NegDbAup&#10;W+xDuKnlLIoW0mDFoaHEhnYlZbfz3Sj46bHffsXf3eGW7x7/l/nx7xCTUp/jYbsC4Wnwb/HL/asV&#10;LOJZ2B/ehCcg0ycAAAD//wMAUEsBAi0AFAAGAAgAAAAhANvh9svuAAAAhQEAABMAAAAAAAAAAAAA&#10;AAAAAAAAAFtDb250ZW50X1R5cGVzXS54bWxQSwECLQAUAAYACAAAACEAWvQsW78AAAAVAQAACwAA&#10;AAAAAAAAAAAAAAAfAQAAX3JlbHMvLnJlbHNQSwECLQAUAAYACAAAACEASME7BcMAAADdAAAADwAA&#10;AAAAAAAAAAAAAAAHAgAAZHJzL2Rvd25yZXYueG1sUEsFBgAAAAADAAMAtwAAAPcCAAAAAA==&#10;">
                <v:oval id="Oval 4363" o:spid="_x0000_s8618"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sbxgAAAN0AAAAPAAAAZHJzL2Rvd25yZXYueG1sRI/RasJA&#10;FETfC/7Dcgu+lLqJiEh0lSIGTFXQ1A+4ZK9JNHs3ZLca/75bKPRxmDkzzGLVm0bcqXO1ZQXxKAJB&#10;XFhdc6ng/JW+z0A4j6yxsUwKnuRgtRy8LDDR9sEnuue+FKGEXYIKKu/bREpXVGTQjWxLHLyL7Qz6&#10;ILtS6g4fodw0chxFU2mw5rBQYUvriopb/m0UTA+X3WeZH/fH3ds63Z8mWbq5ZkoNX/uPOQhPvf8P&#10;/9FbHbh4HMPvm/AE5PIHAAD//wMAUEsBAi0AFAAGAAgAAAAhANvh9svuAAAAhQEAABMAAAAAAAAA&#10;AAAAAAAAAAAAAFtDb250ZW50X1R5cGVzXS54bWxQSwECLQAUAAYACAAAACEAWvQsW78AAAAVAQAA&#10;CwAAAAAAAAAAAAAAAAAfAQAAX3JlbHMvLnJlbHNQSwECLQAUAAYACAAAACEA5oxbG8YAAADdAAAA&#10;DwAAAAAAAAAAAAAAAAAHAgAAZHJzL2Rvd25yZXYueG1sUEsFBgAAAAADAAMAtwAAAPoCAAAAAA==&#10;" filled="f" insetpen="t">
                  <v:stroke dashstyle="dash"/>
                  <v:textbox inset="2.88pt,2.88pt,2.88pt,2.88pt"/>
                </v:oval>
                <v:line id="Line 4364" o:spid="_x0000_s8617"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JqhxgAAAN0AAAAPAAAAZHJzL2Rvd25yZXYueG1sRI9Pa8JA&#10;FMTvhX6H5RW8FN2YQyjRVUpBK17E+Kc9PrLPJDT7NuyuGr+9Kwg9DjO/GWY6700rLuR8Y1nBeJSA&#10;IC6tbrhSsN8thh8gfEDW2FomBTfyMJ+9vkwx1/bKW7oUoRKxhH2OCuoQulxKX9Zk0I9sRxy9k3UG&#10;Q5SuktrhNZabVqZJkkmDDceFGjv6qqn8K85GQfbj7O39WHwvl+vsl5rVZnHgk1KDt/5zAiJQH/7D&#10;T3qlIzdOU3i8iU9Azu4AAAD//wMAUEsBAi0AFAAGAAgAAAAhANvh9svuAAAAhQEAABMAAAAAAAAA&#10;AAAAAAAAAAAAAFtDb250ZW50X1R5cGVzXS54bWxQSwECLQAUAAYACAAAACEAWvQsW78AAAAVAQAA&#10;CwAAAAAAAAAAAAAAAAAfAQAAX3JlbHMvLnJlbHNQSwECLQAUAAYACAAAACEABsCaocYAAADdAAAA&#10;DwAAAAAAAAAAAAAAAAAHAgAAZHJzL2Rvd25yZXYueG1sUEsFBgAAAAADAAMAtwAAAPoCAAAAAA==&#10;">
                  <v:stroke endarrow="block"/>
                </v:line>
              </v:group>
              <v:group id="Group 4365" o:spid="_x0000_s8613"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6VyxQAAAN0AAAAPAAAAZHJzL2Rvd25yZXYueG1sRI9Bi8Iw&#10;FITvC/6H8ARva1plRapRRFQ8iLAqiLdH82yLzUtpYlv/vVkQ9jjMzDfMfNmZUjRUu8KygngYgSBO&#10;rS44U3A5b7+nIJxH1lhaJgUvcrBc9L7mmGjb8i81J5+JAGGXoILc+yqR0qU5GXRDWxEH725rgz7I&#10;OpO6xjbATSlHUTSRBgsOCzlWtM4pfZyeRsGuxXY1jjfN4XFfv27nn+P1EJNSg363moHw1Pn/8Ke9&#10;1wom8WgMf2/CE5CLNwAAAP//AwBQSwECLQAUAAYACAAAACEA2+H2y+4AAACFAQAAEwAAAAAAAAAA&#10;AAAAAAAAAAAAW0NvbnRlbnRfVHlwZXNdLnhtbFBLAQItABQABgAIAAAAIQBa9CxbvwAAABUBAAAL&#10;AAAAAAAAAAAAAAAAAB8BAABfcmVscy8ucmVsc1BLAQItABQABgAIAAAAIQC4E6VyxQAAAN0AAAAP&#10;AAAAAAAAAAAAAAAAAAcCAABkcnMvZG93bnJldi54bWxQSwUGAAAAAAMAAwC3AAAA+QIAAAAA&#10;">
                <v:oval id="Oval 4366" o:spid="_x0000_s8615"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DxgAAAN0AAAAPAAAAZHJzL2Rvd25yZXYueG1sRI/RisIw&#10;FETfBf8hXGFfRFNFRKpRFrGgq4J29wMuzbWt29yUJqvdvzeC4OMwc2aYxao1lbhR40rLCkbDCARx&#10;ZnXJuYKf72QwA+E8ssbKMin4JwerZbezwFjbO5/plvpchBJ2MSoovK9jKV1WkEE3tDVx8C62MeiD&#10;bHKpG7yHclPJcRRNpcGSw0KBNa0Lyn7TP6Ngerzsv/L0dDjt++vkcJ7sks11p9RHr/2cg/DU+nf4&#10;RW914EbjCTzfhCcglw8AAAD//wMAUEsBAi0AFAAGAAgAAAAhANvh9svuAAAAhQEAABMAAAAAAAAA&#10;AAAAAAAAAAAAAFtDb250ZW50X1R5cGVzXS54bWxQSwECLQAUAAYACAAAACEAWvQsW78AAAAVAQAA&#10;CwAAAAAAAAAAAAAAAAAfAQAAX3JlbHMvLnJlbHNQSwECLQAUAAYACAAAACEA9vv4g8YAAADdAAAA&#10;DwAAAAAAAAAAAAAAAAAHAgAAZHJzL2Rvd25yZXYueG1sUEsFBgAAAAADAAMAtwAAAPoCAAAAAA==&#10;" filled="f" insetpen="t">
                  <v:stroke dashstyle="dash"/>
                  <v:textbox inset="2.88pt,2.88pt,2.88pt,2.88pt"/>
                </v:oval>
                <v:line id="Line 4367" o:spid="_x0000_s8614"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LVxgAAAN0AAAAPAAAAZHJzL2Rvd25yZXYueG1sRI9Pa8JA&#10;FMTvQr/D8gpeRDcKDSW6Sin4By/StFWPj+wzCWbfht1V47fvCgWPw8xvhpktOtOIKzlfW1YwHiUg&#10;iAuray4V/Hwvh+8gfEDW2FgmBXfysJi/9GaYaXvjL7rmoRSxhH2GCqoQ2kxKX1Rk0I9sSxy9k3UG&#10;Q5SulNrhLZabRk6SJJUGa44LFbb0WVFxzi9GQXpw9j7Y5+vVapseqd7slr98Uqr/2n1MQQTqwjP8&#10;T2905MaTN3i8iU9Azv8AAAD//wMAUEsBAi0AFAAGAAgAAAAhANvh9svuAAAAhQEAABMAAAAAAAAA&#10;AAAAAAAAAAAAAFtDb250ZW50X1R5cGVzXS54bWxQSwECLQAUAAYACAAAACEAWvQsW78AAAAVAQAA&#10;CwAAAAAAAAAAAAAAAAAfAQAAX3JlbHMvLnJlbHNQSwECLQAUAAYACAAAACEAiSkC1cYAAADdAAAA&#10;DwAAAAAAAAAAAAAAAAAHAgAAZHJzL2Rvd25yZXYueG1sUEsFBgAAAAADAAMAtwAAAPoCAAAAAA==&#10;">
                  <v:stroke endarrow="block"/>
                </v:line>
              </v:group>
            </v:group>
            <v:group id="Group 4368" o:spid="_x0000_s8608" style="position:absolute;left:1124885;top:1074501;width:2519;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8EOxgAAAN0AAAAPAAAAZHJzL2Rvd25yZXYueG1sRI9BS8NA&#10;FITvQv/D8gre7CY5pDZ2W0QUPQhiknp+zb5mg9m3Ibum0V/vCkKPw8x8w2z3s+3FRKPvHCtIVwkI&#10;4sbpjlsFdfV0cwvCB2SNvWNS8E0e9rvF1RYL7c78TlMZWhEh7AtUYEIYCil9Y8iiX7mBOHonN1oM&#10;UY6t1COeI9z2MkuSXFrsOC4YHOjBUPNZflkFh6rcTI/V6wf+vGXP6/WxrlJTK3W9nO/vQASawyX8&#10;337RCvI0y+HvTXwCcvcLAAD//wMAUEsBAi0AFAAGAAgAAAAhANvh9svuAAAAhQEAABMAAAAAAAAA&#10;AAAAAAAAAAAAAFtDb250ZW50X1R5cGVzXS54bWxQSwECLQAUAAYACAAAACEAWvQsW78AAAAVAQAA&#10;CwAAAAAAAAAAAAAAAAAfAQAAX3JlbHMvLnJlbHNQSwECLQAUAAYACAAAACEAIOPBDsYAAADdAAAA&#10;DwAAAAAAAAAAAAAAAAAHAgAAZHJzL2Rvd25yZXYueG1sUEsFBgAAAAADAAMAtwAAAPoCAAAAAA==&#10;">
              <v:group id="Group 4369" o:spid="_x0000_s8609"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NxxwAAAN0AAAAPAAAAZHJzL2Rvd25yZXYueG1sRI9Ba8JA&#10;FITvBf/D8oTemk0sTSVmFRErHkKhKpTeHtlnEsy+DdltEv99t1DocZiZb5h8M5lWDNS7xrKCJIpB&#10;EJdWN1wpuJzfnpYgnEfW2FomBXdysFnPHnLMtB35g4aTr0SAsMtQQe19l0npypoMush2xMG72t6g&#10;D7KvpO5xDHDTykUcp9Jgw2Ghxo52NZW307dRcBhx3D4n+6G4XXf3r/PL+2eRkFKP82m7AuFp8v/h&#10;v/ZRK0iTxSv8vglPQK5/AAAA//8DAFBLAQItABQABgAIAAAAIQDb4fbL7gAAAIUBAAATAAAAAAAA&#10;AAAAAAAAAAAAAABbQ29udGVudF9UeXBlc10ueG1sUEsBAi0AFAAGAAgAAAAhAFr0LFu/AAAAFQEA&#10;AAsAAAAAAAAAAAAAAAAAHwEAAF9yZWxzLy5yZWxzUEsBAi0AFAAGAAgAAAAhAMcoo3HHAAAA3QAA&#10;AA8AAAAAAAAAAAAAAAAABwIAAGRycy9kb3ducmV2LnhtbFBLBQYAAAAAAwADALcAAAD7AgAAAAA=&#10;">
                <v:oval id="Oval 4370" o:spid="_x0000_s8611"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vKGxAAAAN0AAAAPAAAAZHJzL2Rvd25yZXYueG1sRE/basJA&#10;EH0X+g/LFPoidaOIlNRVijRQbxDTfsCQHZO02dmQ3Wr6950HwcfDuS/Xg2vVhfrQeDYwnSSgiEtv&#10;G64MfH1mzy+gQkS22HomA38UYL16GC0xtf7KJ7oUsVISwiFFA3WMXap1KGtyGCa+Ixbu7HuHUWBf&#10;advjVcJdq2dJstAOG5aGGjva1FT+FL/OwOJ43u+qIj/k+/EmO5zm2+z9e2vM0+Pw9goq0hDv4pv7&#10;w4pvOpO58kaegF79AwAA//8DAFBLAQItABQABgAIAAAAIQDb4fbL7gAAAIUBAAATAAAAAAAAAAAA&#10;AAAAAAAAAABbQ29udGVudF9UeXBlc10ueG1sUEsBAi0AFAAGAAgAAAAhAFr0LFu/AAAAFQEAAAsA&#10;AAAAAAAAAAAAAAAAHwEAAF9yZWxzLy5yZWxzUEsBAi0AFAAGAAgAAAAhAHe28obEAAAA3QAAAA8A&#10;AAAAAAAAAAAAAAAABwIAAGRycy9kb3ducmV2LnhtbFBLBQYAAAAAAwADALcAAAD4AgAAAAA=&#10;" filled="f" insetpen="t">
                  <v:stroke dashstyle="dash"/>
                  <v:textbox inset="2.88pt,2.88pt,2.88pt,2.88pt"/>
                </v:oval>
                <v:line id="Line 4371" o:spid="_x0000_s8610"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AjQxgAAAN0AAAAPAAAAZHJzL2Rvd25yZXYueG1sRI9Pa8JA&#10;FMTvhX6H5RW8FN3oIdjoKqXgH7wU01Y9PrLPJJh9G3ZXjd++Kwgeh5nfDDOdd6YRF3K+tqxgOEhA&#10;EBdW11wq+P1Z9McgfEDW2FgmBTfyMJ+9vkwx0/bKW7rkoRSxhH2GCqoQ2kxKX1Rk0A9sSxy9o3UG&#10;Q5SulNrhNZabRo6SJJUGa44LFbb0VVFxys9GQbp39va+y1fL5SY9UL3+XvzxUaneW/c5ARGoC8/w&#10;g17ryA1HH3B/E5+AnP0DAAD//wMAUEsBAi0AFAAGAAgAAAAhANvh9svuAAAAhQEAABMAAAAAAAAA&#10;AAAAAAAAAAAAAFtDb250ZW50X1R5cGVzXS54bWxQSwECLQAUAAYACAAAACEAWvQsW78AAAAVAQAA&#10;CwAAAAAAAAAAAAAAAAAfAQAAX3JlbHMvLnJlbHNQSwECLQAUAAYACAAAACEACGQI0MYAAADdAAAA&#10;DwAAAAAAAAAAAAAAAAAHAgAAZHJzL2Rvd25yZXYueG1sUEsFBgAAAAADAAMAtwAAAPoCAAAAAA==&#10;">
                  <v:stroke endarrow="block"/>
                </v:line>
              </v:group>
              <v:group id="Group 4372" o:spid="_x0000_s1693"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3YwwAAAN0AAAAPAAAAZHJzL2Rvd25yZXYueG1sRE/LisIw&#10;FN0L8w/hCu40raJINRWRcXAhAz5gmN2luX1gc1OaTFv/3iwGXB7Oe7sbTC06al1lWUE8i0AQZ1ZX&#10;XCi4347TNQjnkTXWlknBkxzs0o/RFhNte75Qd/WFCCHsElRQet8kUrqsJINuZhviwOW2NegDbAup&#10;W+xDuKnlPIpW0mDFoaHEhg4lZY/rn1Hw1WO/X8Sf3fmRH56/t+X3zzkmpSbjYb8B4Wnwb/G/+6QV&#10;rOJF2B/ehCcg0xcAAAD//wMAUEsBAi0AFAAGAAgAAAAhANvh9svuAAAAhQEAABMAAAAAAAAAAAAA&#10;AAAAAAAAAFtDb250ZW50X1R5cGVzXS54bWxQSwECLQAUAAYACAAAACEAWvQsW78AAAAVAQAACwAA&#10;AAAAAAAAAAAAAAAfAQAAX3JlbHMvLnJlbHNQSwECLQAUAAYACAAAACEAzRit2MMAAADdAAAADwAA&#10;AAAAAAAAAAAAAAAHAgAAZHJzL2Rvd25yZXYueG1sUEsFBgAAAAADAAMAtwAAAPcCAAAAAA==&#10;">
                <v:oval id="Oval 4373" o:spid="_x0000_s1694"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c3GxwAAAN0AAAAPAAAAZHJzL2Rvd25yZXYueG1sRI/dasJA&#10;FITvBd9hOQVvpG5ii5ToKiIG/Cto6gMcssckNXs2ZFdN374rFHo5zHwzzGzRmVrcqXWVZQXxKAJB&#10;nFtdcaHg/JW+foBwHlljbZkU/JCDxbzfm2Gi7YNPdM98IUIJuwQVlN43iZQuL8mgG9mGOHgX2xr0&#10;QbaF1C0+Qrmp5TiKJtJgxWGhxIZWJeXX7GYUTD4v+12RHQ/H/XCVHk7v23T9vVVq8NItpyA8df4/&#10;/EdvdODitxieb8ITkPNfAAAA//8DAFBLAQItABQABgAIAAAAIQDb4fbL7gAAAIUBAAATAAAAAAAA&#10;AAAAAAAAAAAAAABbQ29udGVudF9UeXBlc10ueG1sUEsBAi0AFAAGAAgAAAAhAFr0LFu/AAAAFQEA&#10;AAsAAAAAAAAAAAAAAAAAHwEAAF9yZWxzLy5yZWxzUEsBAi0AFAAGAAgAAAAhAGNVzcbHAAAA3QAA&#10;AA8AAAAAAAAAAAAAAAAABwIAAGRycy9kb3ducmV2LnhtbFBLBQYAAAAAAwADALcAAAD7AgAAAAA=&#10;" filled="f" insetpen="t">
                  <v:stroke dashstyle="dash"/>
                  <v:textbox inset="2.88pt,2.88pt,2.88pt,2.88pt"/>
                </v:oval>
                <v:line id="Line 4374" o:spid="_x0000_s1695"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Qx8xgAAAN0AAAAPAAAAZHJzL2Rvd25yZXYueG1sRI9Pa8JA&#10;FMTvQr/D8gpeRDdaCCW6Sin4By/StFWPj+wzCWbfht1V47fvCgWPw8xvhpktOtOIKzlfW1YwHiUg&#10;iAuray4V/Hwvh+8gfEDW2FgmBXfysJi/9GaYaXvjL7rmoRSxhH2GCqoQ2kxKX1Rk0I9sSxy9k3UG&#10;Q5SulNrhLZabRk6SJJUGa44LFbb0WVFxzi9GQXpw9j7Y5+vVapseqd7slr98Uqr/2n1MQQTqwjP8&#10;T2905MZvE3i8iU9Azv8AAAD//wMAUEsBAi0AFAAGAAgAAAAhANvh9svuAAAAhQEAABMAAAAAAAAA&#10;AAAAAAAAAAAAAFtDb250ZW50X1R5cGVzXS54bWxQSwECLQAUAAYACAAAACEAWvQsW78AAAAVAQAA&#10;CwAAAAAAAAAAAAAAAAAfAQAAX3JlbHMvLnJlbHNQSwECLQAUAAYACAAAACEAgxkMfMYAAADdAAAA&#10;DwAAAAAAAAAAAAAAAAAHAgAAZHJzL2Rvd25yZXYueG1sUEsFBgAAAAADAAMAtwAAAPoCAAAAAA==&#10;">
                  <v:stroke endarrow="block"/>
                </v:line>
              </v:group>
            </v:group>
            <v:group id="Group 4375" o:spid="_x0000_s1696" style="position:absolute;left:1088781;top:1074564;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fRLxwAAAN0AAAAPAAAAZHJzL2Rvd25yZXYueG1sRI9BS8NA&#10;FITvBf/D8oTe2k1aaDV2W6S06EEoTaLnZ/aZDWbfhuyaRn+9KxQ8DjPzDbPZjbYVA/W+cawgnScg&#10;iCunG64VlMVxdgfCB2SNrWNS8E0edtubyQYz7S58piEPtYgQ9hkqMCF0mZS+MmTRz11HHL0P11sM&#10;Ufa11D1eIty2cpEkK2mx4bhgsKO9oeoz/7IKXov8fjgUL2/4c1o8rdfvZZGaUqnp7fj4ACLQGP7D&#10;1/azVrBKl0v4exOfgNz+AgAA//8DAFBLAQItABQABgAIAAAAIQDb4fbL7gAAAIUBAAATAAAAAAAA&#10;AAAAAAAAAAAAAABbQ29udGVudF9UeXBlc10ueG1sUEsBAi0AFAAGAAgAAAAhAFr0LFu/AAAAFQEA&#10;AAsAAAAAAAAAAAAAAAAAHwEAAF9yZWxzLy5yZWxzUEsBAi0AFAAGAAgAAAAhALVN9EvHAAAA3QAA&#10;AA8AAAAAAAAAAAAAAAAABwIAAGRycy9kb3ducmV2LnhtbFBLBQYAAAAAAwADALcAAAD7AgAAAAA=&#10;">
              <v:group id="Group 4376" o:spid="_x0000_s1697"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6vbxwAAAN0AAAAPAAAAZHJzL2Rvd25yZXYueG1sRI9Ba8JA&#10;FITvBf/D8gremk20DZJmFZEqHkKhKpTeHtlnEsy+DdltEv99t1DocZiZb5h8M5lWDNS7xrKCJIpB&#10;EJdWN1wpuJz3TysQziNrbC2Tgjs52KxnDzlm2o78QcPJVyJA2GWooPa+y6R0ZU0GXWQ74uBdbW/Q&#10;B9lXUvc4Brhp5SKOU2mw4bBQY0e7msrb6dsoOIw4bpfJ21Dcrrv71/nl/bNISKn547R9BeFp8v/h&#10;v/ZRK0iT5TP8vglPQK5/AAAA//8DAFBLAQItABQABgAIAAAAIQDb4fbL7gAAAIUBAAATAAAAAAAA&#10;AAAAAAAAAAAAAABbQ29udGVudF9UeXBlc10ueG1sUEsBAi0AFAAGAAgAAAAhAFr0LFu/AAAAFQEA&#10;AAsAAAAAAAAAAAAAAAAAHwEAAF9yZWxzLy5yZWxzUEsBAi0AFAAGAAgAAAAhALIjq9vHAAAA3QAA&#10;AA8AAAAAAAAAAAAAAAAABwIAAGRycy9kb3ducmV2LnhtbFBLBQYAAAAAAwADALcAAAD7AgAAAAA=&#10;">
                <v:oval id="Oval 4377" o:spid="_x0000_s1698"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svFxwAAAN0AAAAPAAAAZHJzL2Rvd25yZXYueG1sRI/RasJA&#10;FETfBf9huYIvohttKxJdpUgDtSpo9AMu2WsSzd4N2a2mf98VCn0cZs4Ms1i1phJ3alxpWcF4FIEg&#10;zqwuOVdwPiXDGQjnkTVWlknBDzlYLbudBcbaPvhI99TnIpSwi1FB4X0dS+myggy6ka2Jg3exjUEf&#10;ZJNL3eAjlJtKTqJoKg2WHBYKrGldUHZLv42C6f6y/crTw+6wHayT3fF1k3xcN0r1e+37HISn1v+H&#10;/+hPHbjxyxs834QnIJe/AAAA//8DAFBLAQItABQABgAIAAAAIQDb4fbL7gAAAIUBAAATAAAAAAAA&#10;AAAAAAAAAAAAAABbQ29udGVudF9UeXBlc10ueG1sUEsBAi0AFAAGAAgAAAAhAFr0LFu/AAAAFQEA&#10;AAsAAAAAAAAAAAAAAAAAHwEAAF9yZWxzLy5yZWxzUEsBAi0AFAAGAAgAAAAhABxuy8XHAAAA3QAA&#10;AA8AAAAAAAAAAAAAAAAABwIAAGRycy9kb3ducmV2LnhtbFBLBQYAAAAAAwADALcAAAD7AgAAAAA=&#10;" filled="f" insetpen="t">
                  <v:stroke dashstyle="dash"/>
                  <v:textbox inset="2.88pt,2.88pt,2.88pt,2.88pt"/>
                </v:oval>
                <v:line id="Line 4378" o:spid="_x0000_s1699"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gp/xgAAAN0AAAAPAAAAZHJzL2Rvd25yZXYueG1sRI9PawIx&#10;FMTvhX6H8ApeSs1qYZHVrEhBK71IV9t6fGze/sHNy5Kkun77Rih4HGZ+M8xiOZhOnMn51rKCyTgB&#10;QVxa3XKt4LBfv8xA+ICssbNMCq7kYZk/Piww0/bCn3QuQi1iCfsMFTQh9JmUvmzIoB/bnjh6lXUG&#10;Q5SultrhJZabTk6TJJUGW44LDfb01lB5Kn6NgvTH2evzd/G+2XykR2q3u/UXV0qNnobVHESgIdzD&#10;//RWR27ymsLtTXwCMv8DAAD//wMAUEsBAi0AFAAGAAgAAAAhANvh9svuAAAAhQEAABMAAAAAAAAA&#10;AAAAAAAAAAAAAFtDb250ZW50X1R5cGVzXS54bWxQSwECLQAUAAYACAAAACEAWvQsW78AAAAVAQAA&#10;CwAAAAAAAAAAAAAAAAAfAQAAX3JlbHMvLnJlbHNQSwECLQAUAAYACAAAACEA/CIKf8YAAADdAAAA&#10;DwAAAAAAAAAAAAAAAAAHAgAAZHJzL2Rvd25yZXYueG1sUEsFBgAAAAADAAMAtwAAAPoCAAAAAA==&#10;">
                  <v:stroke endarrow="block"/>
                </v:line>
              </v:group>
              <v:group id="Group 4379" o:spid="_x0000_s1700"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TWsxwAAAN0AAAAPAAAAZHJzL2Rvd25yZXYueG1sRI9Pa8JA&#10;FMTvBb/D8gre6iaGWkldg0gVD1KoCqW3R/aZhGTfhuw2f759t1DocZiZ3zCbbDSN6KlzlWUF8SIC&#10;QZxbXXGh4HY9PK1BOI+ssbFMCiZykG1nDxtMtR34g/qLL0SAsEtRQel9m0rp8pIMuoVtiYN3t51B&#10;H2RXSN3hEOCmkcsoWkmDFYeFElval5TXl2+j4DjgsEvit/5c3/fT1/X5/fMck1Lzx3H3CsLT6P/D&#10;f+2TVrCKkxf4fROegNz+AAAA//8DAFBLAQItABQABgAIAAAAIQDb4fbL7gAAAIUBAAATAAAAAAAA&#10;AAAAAAAAAAAAAABbQ29udGVudF9UeXBlc10ueG1sUEsBAi0AFAAGAAgAAAAhAFr0LFu/AAAAFQEA&#10;AAsAAAAAAAAAAAAAAAAAHwEAAF9yZWxzLy5yZWxzUEsBAi0AFAAGAAgAAAAhAELxNazHAAAA3QAA&#10;AA8AAAAAAAAAAAAAAAAABwIAAGRycy9kb3ducmV2LnhtbFBLBQYAAAAAAwADALcAAAD7AgAAAAA=&#10;">
                <v:oval id="Oval 4380" o:spid="_x0000_s1701"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2RbxAAAAN0AAAAPAAAAZHJzL2Rvd25yZXYueG1sRE/basJA&#10;EH0v9B+WKfSl6MZapERXKdJAvRQ0+gFDdkzSZmdDdqvx752Hgo+Hc58teteoM3Wh9mxgNExAERfe&#10;1lwaOB6ywTuoEJEtNp7JwJUCLOaPDzNMrb/wns55LJWEcEjRQBVjm2odioochqFviYU7+c5hFNiV&#10;2nZ4kXDX6NckmWiHNUtDhS0tKyp+8z9nYPJ92qzLfLfdbV6W2Xb/tso+f1bGPD/1H1NQkfp4F/+7&#10;v6z4RmOZK2/kCej5DQAA//8DAFBLAQItABQABgAIAAAAIQDb4fbL7gAAAIUBAAATAAAAAAAAAAAA&#10;AAAAAAAAAABbQ29udGVudF9UeXBlc10ueG1sUEsBAi0AFAAGAAgAAAAhAFr0LFu/AAAAFQEAAAsA&#10;AAAAAAAAAAAAAAAAHwEAAF9yZWxzLy5yZWxzUEsBAi0AFAAGAAgAAAAhAPJvZFvEAAAA3QAAAA8A&#10;AAAAAAAAAAAAAAAABwIAAGRycy9kb3ducmV2LnhtbFBLBQYAAAAAAwADALcAAAD4AgAAAAA=&#10;" filled="f" insetpen="t">
                  <v:stroke dashstyle="dash"/>
                  <v:textbox inset="2.88pt,2.88pt,2.88pt,2.88pt"/>
                </v:oval>
                <v:line id="Line 4381" o:spid="_x0000_s1702"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Z4NxgAAAN0AAAAPAAAAZHJzL2Rvd25yZXYueG1sRI9Pa8JA&#10;FMTvBb/D8oReim5sIWh0lVLQSi9iWv8cH9lnEsy+Dbtbjd++WxA8DjO/GWa26EwjLuR8bVnBaJiA&#10;IC6srrlU8PO9HIxB+ICssbFMCm7kYTHvPc0w0/bKW7rkoRSxhH2GCqoQ2kxKX1Rk0A9tSxy9k3UG&#10;Q5SulNrhNZabRr4mSSoN1hwXKmzpo6LinP8aBenB2dvLPv9crb7SI9XrzXLHJ6We+937FESgLjzC&#10;d3qtIzd6m8D/m/gE5PwPAAD//wMAUEsBAi0AFAAGAAgAAAAhANvh9svuAAAAhQEAABMAAAAAAAAA&#10;AAAAAAAAAAAAAFtDb250ZW50X1R5cGVzXS54bWxQSwECLQAUAAYACAAAACEAWvQsW78AAAAVAQAA&#10;CwAAAAAAAAAAAAAAAAAfAQAAX3JlbHMvLnJlbHNQSwECLQAUAAYACAAAACEAjb2eDcYAAADdAAAA&#10;DwAAAAAAAAAAAAAAAAAHAgAAZHJzL2Rvd25yZXYueG1sUEsFBgAAAAADAAMAtwAAAPoCAAAAAA==&#10;">
                  <v:stroke endarrow="block"/>
                </v:line>
              </v:group>
            </v:group>
            <v:group id="Group 4382" o:spid="_x0000_s1703" style="position:absolute;left:1088908;top:1085342;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RlBxAAAAN0AAAAPAAAAZHJzL2Rvd25yZXYueG1sRE/Pa8Iw&#10;FL4P9j+EN9hN08rQrRpljI3tIAzb6vnZPJti81KarHb+9ctB2PHj+73ajLYVA/W+cawgnSYgiCun&#10;G64VlMXH5BmED8gaW8ek4Jc8bNb3dyvMtLvwjoY81CKGsM9QgQmhy6T0lSGLfuo64sidXG8xRNjX&#10;Uvd4ieG2lbMkmUuLDccGgx29GarO+Y9VsC/yl+G92B7w+j37XCyOZZGaUqnHh/F1CSLQGP7FN/eX&#10;VjBPn+L++CY+Abn+AwAA//8DAFBLAQItABQABgAIAAAAIQDb4fbL7gAAAIUBAAATAAAAAAAAAAAA&#10;AAAAAAAAAABbQ29udGVudF9UeXBlc10ueG1sUEsBAi0AFAAGAAgAAAAhAFr0LFu/AAAAFQEAAAsA&#10;AAAAAAAAAAAAAAAAHwEAAF9yZWxzLy5yZWxzUEsBAi0AFAAGAAgAAAAhAB2ZGUHEAAAA3QAAAA8A&#10;AAAAAAAAAAAAAAAABwIAAGRycy9kb3ducmV2LnhtbFBLBQYAAAAAAwADALcAAAD4AgAAAAA=&#10;">
              <v:group id="Group 4383" o:spid="_x0000_s1704"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ns+xgAAAN0AAAAPAAAAZHJzL2Rvd25yZXYueG1sRI9Pa8JA&#10;FMTvBb/D8gRvdbPaSkldRUTFgxT8A6W3R/aZBLNvQ3ZN4rfvFgoeh5n5DTNf9rYSLTW+dKxBjRMQ&#10;xJkzJecaLuft6wcIH5ANVo5Jw4M8LBeDlzmmxnV8pPYUchEh7FPUUIRQp1L6rCCLfuxq4uhdXWMx&#10;RNnk0jTYRbit5CRJZtJiyXGhwJrWBWW3091q2HXYraZq0x5u1/Xj5/z+9X1QpPVo2K8+QQTqwzP8&#10;394bDTP1puDvTXwCcvELAAD//wMAUEsBAi0AFAAGAAgAAAAhANvh9svuAAAAhQEAABMAAAAAAAAA&#10;AAAAAAAAAAAAAFtDb250ZW50X1R5cGVzXS54bWxQSwECLQAUAAYACAAAACEAWvQsW78AAAAVAQAA&#10;CwAAAAAAAAAAAAAAAAAfAQAAX3JlbHMvLnJlbHNQSwECLQAUAAYACAAAACEA+lJ7PsYAAADdAAAA&#10;DwAAAAAAAAAAAAAAAAAHAgAAZHJzL2Rvd25yZXYueG1sUEsFBgAAAAADAAMAtwAAAPoCAAAAAA==&#10;">
                <v:oval id="Oval 4384" o:spid="_x0000_s1705"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SDMxgAAAN0AAAAPAAAAZHJzL2Rvd25yZXYueG1sRI/RisIw&#10;FETfBf8hXGFfRFNFRKpRFrGgq4J29wMuzbWt29yUJqvdvzeC4OMwc2aYxao1lbhR40rLCkbDCARx&#10;ZnXJuYKf72QwA+E8ssbKMin4JwerZbezwFjbO5/plvpchBJ2MSoovK9jKV1WkEE3tDVx8C62MeiD&#10;bHKpG7yHclPJcRRNpcGSw0KBNa0Lyn7TP6Ngerzsv/L0dDjt++vkcJ7sks11p9RHr/2cg/DU+nf4&#10;RW914EaTMTzfhCcglw8AAAD//wMAUEsBAi0AFAAGAAgAAAAhANvh9svuAAAAhQEAABMAAAAAAAAA&#10;AAAAAAAAAAAAAFtDb250ZW50X1R5cGVzXS54bWxQSwECLQAUAAYACAAAACEAWvQsW78AAAAVAQAA&#10;CwAAAAAAAAAAAAAAAAAfAQAAX3JlbHMvLnJlbHNQSwECLQAUAAYACAAAACEAy4EgzMYAAADdAAAA&#10;DwAAAAAAAAAAAAAAAAAHAgAAZHJzL2Rvd25yZXYueG1sUEsFBgAAAAADAAMAtwAAAPoCAAAAAA==&#10;" filled="f" insetpen="t">
                  <v:stroke dashstyle="dash"/>
                  <v:textbox inset="2.88pt,2.88pt,2.88pt,2.88pt"/>
                </v:oval>
                <v:line id="Line 4385" o:spid="_x0000_s8607"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9qaxgAAAN0AAAAPAAAAZHJzL2Rvd25yZXYueG1sRI9Pa8JA&#10;FMTvgt9heUIvohvbEiR1lVLQihcx9U+Pj+wzCc2+Dbtbjd/eFQo9DjO/GWa26EwjLuR8bVnBZJyA&#10;IC6srrlUsP9ajqYgfEDW2FgmBTfysJj3ezPMtL3yji55KEUsYZ+hgiqENpPSFxUZ9GPbEkfvbJ3B&#10;EKUrpXZ4jeWmkc9JkkqDNceFClv6qKj4yX+NgvTk7G14zD9Xq036TfV6uzzwWamnQff+BiJQF/7D&#10;f/RaR27y+gKPN/EJyPkdAAD//wMAUEsBAi0AFAAGAAgAAAAhANvh9svuAAAAhQEAABMAAAAAAAAA&#10;AAAAAAAAAAAAAFtDb250ZW50X1R5cGVzXS54bWxQSwECLQAUAAYACAAAACEAWvQsW78AAAAVAQAA&#10;CwAAAAAAAAAAAAAAAAAfAQAAX3JlbHMvLnJlbHNQSwECLQAUAAYACAAAACEAtFPamsYAAADdAAAA&#10;DwAAAAAAAAAAAAAAAAAHAgAAZHJzL2Rvd25yZXYueG1sUEsFBgAAAAADAAMAtwAAAPoCAAAAAA==&#10;">
                  <v:stroke endarrow="block"/>
                </v:line>
              </v:group>
              <v:group id="Group 4386" o:spid="_x0000_s1707"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dimxwAAAN0AAAAPAAAAZHJzL2Rvd25yZXYueG1sRI9Pa8JA&#10;FMTvBb/D8gre6iaaiqSuIlKlByk0EUpvj+wzCWbfhuw2f759t1DocZiZ3zDb/Wga0VPnassK4kUE&#10;griwuuZSwTU/PW1AOI+ssbFMCiZysN/NHraYajvwB/WZL0WAsEtRQeV9m0rpiooMuoVtiYN3s51B&#10;H2RXSt3hEOCmkcsoWkuDNYeFCls6VlTcs2+j4DzgcFjFr/3lfjtOX/nz++clJqXmj+PhBYSn0f+H&#10;/9pvWsE6ThL4fROegNz9AAAA//8DAFBLAQItABQABgAIAAAAIQDb4fbL7gAAAIUBAAATAAAAAAAA&#10;AAAAAAAAAAAAAABbQ29udGVudF9UeXBlc10ueG1sUEsBAi0AFAAGAAgAAAAhAFr0LFu/AAAAFQEA&#10;AAsAAAAAAAAAAAAAAAAAHwEAAF9yZWxzLy5yZWxzUEsBAi0AFAAGAAgAAAAhAOol2KbHAAAA3QAA&#10;AA8AAAAAAAAAAAAAAAAABwIAAGRycy9kb3ducmV2LnhtbFBLBQYAAAAAAwADALcAAAD7AgAAAAA=&#10;">
                <v:oval id="Oval 4387" o:spid="_x0000_s8606"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i4xgAAAN0AAAAPAAAAZHJzL2Rvd25yZXYueG1sRI/dasJA&#10;FITvC32H5RS8KbqxqEjqKiIN1D/Q6AMcssckNXs2ZFdN394VBC+HmW+GmcxaU4krNa60rKDfi0AQ&#10;Z1aXnCs4HpLuGITzyBory6TgnxzMpu9vE4y1vfGerqnPRShhF6OCwvs6ltJlBRl0PVsTB+9kG4M+&#10;yCaXusFbKDeV/IqikTRYclgosKZFQdk5vRgFo+1pvcrT3Wa3/lwkm/1gmfz8LZXqfLTzbxCeWv8K&#10;P+lfHbj+YAiPN+EJyOkdAAD//wMAUEsBAi0AFAAGAAgAAAAhANvh9svuAAAAhQEAABMAAAAAAAAA&#10;AAAAAAAAAAAAAFtDb250ZW50X1R5cGVzXS54bWxQSwECLQAUAAYACAAAACEAWvQsW78AAAAVAQAA&#10;CwAAAAAAAAAAAAAAAAAfAQAAX3JlbHMvLnJlbHNQSwECLQAUAAYACAAAACEARGi4uMYAAADdAAAA&#10;DwAAAAAAAAAAAAAAAAAHAgAAZHJzL2Rvd25yZXYueG1sUEsFBgAAAAADAAMAtwAAAPoCAAAAAA==&#10;" filled="f" insetpen="t">
                  <v:stroke dashstyle="dash"/>
                  <v:textbox inset="2.88pt,2.88pt,2.88pt,2.88pt"/>
                </v:oval>
                <v:line id="Line 4388" o:spid="_x0000_s8605"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HkCxgAAAN0AAAAPAAAAZHJzL2Rvd25yZXYueG1sRI9PawIx&#10;FMTvhX6H8ApeSs0qZZHVrEhBK71IV9t6fGze/sHNy5Kkun77Rih4HGZ+M8xiOZhOnMn51rKCyTgB&#10;QVxa3XKt4LBfv8xA+ICssbNMCq7kYZk/Piww0/bCn3QuQi1iCfsMFTQh9JmUvmzIoB/bnjh6lXUG&#10;Q5SultrhJZabTk6TJJUGW44LDfb01lB5Kn6NgvTH2evzd/G+2XykR2q3u/UXV0qNnobVHESgIdzD&#10;//RWR27ymsLtTXwCMv8DAAD//wMAUEsBAi0AFAAGAAgAAAAhANvh9svuAAAAhQEAABMAAAAAAAAA&#10;AAAAAAAAAAAAAFtDb250ZW50X1R5cGVzXS54bWxQSwECLQAUAAYACAAAACEAWvQsW78AAAAVAQAA&#10;CwAAAAAAAAAAAAAAAAAfAQAAX3JlbHMvLnJlbHNQSwECLQAUAAYACAAAACEApCR5AsYAAADdAAAA&#10;DwAAAAAAAAAAAAAAAAAHAgAAZHJzL2Rvd25yZXYueG1sUEsFBgAAAAADAAMAtwAAAPoCAAAAAA==&#10;">
                  <v:stroke endarrow="block"/>
                </v:line>
              </v:group>
            </v:group>
            <v:group id="Group 4389" o:spid="_x0000_s8598" style="position:absolute;left:1092508;top:1085363;width:2520;height:3239;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E1xwAAAN0AAAAPAAAAZHJzL2Rvd25yZXYueG1sRI9BS8NA&#10;FITvgv9heYI3u0mRRtNui4iiB6GYpD2/Zp/ZYPZtyK5p9Nd3CwWPw8x8w6w2k+3ESINvHStIZwkI&#10;4trplhsFVfl69wDCB2SNnWNS8EseNuvrqxXm2h35k8YiNCJC2OeowITQ51L62pBFP3M9cfS+3GAx&#10;RDk0Ug94jHDbyXmSLKTFluOCwZ6eDdXfxY9VsCuLx/Gl/Njj33b+lmWHqkxNpdTtzfS0BBFoCv/h&#10;S/tdK1ik9xmc38QnINcnAAAA//8DAFBLAQItABQABgAIAAAAIQDb4fbL7gAAAIUBAAATAAAAAAAA&#10;AAAAAAAAAAAAAABbQ29udGVudF9UeXBlc10ueG1sUEsBAi0AFAAGAAgAAAAhAFr0LFu/AAAAFQEA&#10;AAsAAAAAAAAAAAAAAAAAHwEAAF9yZWxzLy5yZWxzUEsBAi0AFAAGAAgAAAAhAJJwgTXHAAAA3QAA&#10;AA8AAAAAAAAAAAAAAAAABwIAAGRycy9kb3ducmV2LnhtbFBLBQYAAAAAAwADALcAAAD7AgAAAAA=&#10;">
              <v:group id="Group 4390" o:spid="_x0000_s8602"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NKjwgAAAN0AAAAPAAAAZHJzL2Rvd25yZXYueG1sRE9Ni8Iw&#10;EL0L/ocwwt40rasi1SgiuuxBhNUF8TY0Y1tsJqWJbf335iB4fLzv5bozpWiodoVlBfEoAkGcWl1w&#10;puD/vB/OQTiPrLG0TAqe5GC96veWmGjb8h81J5+JEMIuQQW591UipUtzMuhGtiIO3M3WBn2AdSZ1&#10;jW0IN6UcR9FMGiw4NORY0Tan9H56GAU/Lbab73jXHO637fN6nh4vh5iU+hp0mwUIT53/iN/uX61g&#10;Fk/C3PAmPAG5egEAAP//AwBQSwECLQAUAAYACAAAACEA2+H2y+4AAACFAQAAEwAAAAAAAAAAAAAA&#10;AAAAAAAAW0NvbnRlbnRfVHlwZXNdLnhtbFBLAQItABQABgAIAAAAIQBa9CxbvwAAABUBAAALAAAA&#10;AAAAAAAAAAAAAB8BAABfcmVscy8ucmVsc1BLAQItABQABgAIAAAAIQBraNKjwgAAAN0AAAAPAAAA&#10;AAAAAAAAAAAAAAcCAABkcnMvZG93bnJldi54bWxQSwUGAAAAAAMAAwC3AAAA9gIAAAAA&#10;">
                <v:oval id="Oval 4391" o:spid="_x0000_s8604"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bK9xgAAAN0AAAAPAAAAZHJzL2Rvd25yZXYueG1sRI/dasJA&#10;FITvC32H5RS8Ed1YRDR1FZEG6h9o9AEO2WOSmj0bsqumb+8KQi+HmW+Gmc5bU4kbNa60rGDQj0AQ&#10;Z1aXnCs4HZPeGITzyBory6TgjxzMZ+9vU4y1vfOBbqnPRShhF6OCwvs6ltJlBRl0fVsTB+9sG4M+&#10;yCaXusF7KDeV/IyikTRYclgosKZlQdklvRoFo915s87T/Xa/6S6T7WG4Sr5/V0p1PtrFFwhPrf8P&#10;v+gfHbjBcALPN+EJyNkDAAD//wMAUEsBAi0AFAAGAAgAAAAhANvh9svuAAAAhQEAABMAAAAAAAAA&#10;AAAAAAAAAAAAAFtDb250ZW50X1R5cGVzXS54bWxQSwECLQAUAAYACAAAACEAWvQsW78AAAAVAQAA&#10;CwAAAAAAAAAAAAAAAAAfAQAAX3JlbHMvLnJlbHNQSwECLQAUAAYACAAAACEAxSWyvcYAAADdAAAA&#10;DwAAAAAAAAAAAAAAAAAHAgAAZHJzL2Rvd25yZXYueG1sUEsFBgAAAAADAAMAtwAAAPoCAAAAAA==&#10;" filled="f" insetpen="t">
                  <v:stroke dashstyle="dash"/>
                  <v:textbox inset="2.88pt,2.88pt,2.88pt,2.88pt"/>
                </v:oval>
                <v:line id="Line 4392" o:spid="_x0000_s8603"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NIwwwAAAN0AAAAPAAAAZHJzL2Rvd25yZXYueG1sRE9NS8NA&#10;EL0X/A/LCF5Ku6lgkDTbIkJr8SJGbT0O2WkSzM6G3bVN/71zEHp8vO9yPbpenSjEzrOBxTwDRVx7&#10;23Fj4PNjM3sEFROyxd4zGbhQhPXqZlJiYf2Z3+lUpUZJCMcCDbQpDYXWsW7JYZz7gVi4ow8Ok8DQ&#10;aBvwLOGu1/dZlmuHHUtDiwM9t1T/VL/OQH4I/jLdVy/b7Wv+Td3ubfPFR2PubsenJahEY7qK/907&#10;K77Fg+yXN/IE9OoPAAD//wMAUEsBAi0AFAAGAAgAAAAhANvh9svuAAAAhQEAABMAAAAAAAAAAAAA&#10;AAAAAAAAAFtDb250ZW50X1R5cGVzXS54bWxQSwECLQAUAAYACAAAACEAWvQsW78AAAAVAQAACwAA&#10;AAAAAAAAAAAAAAAfAQAAX3JlbHMvLnJlbHNQSwECLQAUAAYACAAAACEAwVjSMMMAAADdAAAADwAA&#10;AAAAAAAAAAAAAAAHAgAAZHJzL2Rvd25yZXYueG1sUEsFBgAAAAADAAMAtwAAAPcCAAAAAA==&#10;">
                  <v:stroke endarrow="block"/>
                </v:line>
              </v:group>
              <v:group id="Group 4393" o:spid="_x0000_s8599"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jxgAAAN0AAAAPAAAAZHJzL2Rvd25yZXYueG1sRI9Ba8JA&#10;FITvhf6H5RW81c1WFEndiEgrHkSoCtLbI/tMQrJvQ3abxH/fLQg9DjPzDbNaj7YRPXW+cqxBTRMQ&#10;xLkzFRcaLufP1yUIH5ANNo5Jw508rLPnpxWmxg38Rf0pFCJC2KeooQyhTaX0eUkW/dS1xNG7uc5i&#10;iLIrpOlwiHDbyLckWUiLFceFElvalpTXpx+rYTfgsJmpj/5Q37b37/P8eD0o0nryMm7eQQQaw3/4&#10;0d4bDQs1V/D3Jj4Bmf0CAAD//wMAUEsBAi0AFAAGAAgAAAAhANvh9svuAAAAhQEAABMAAAAAAAAA&#10;AAAAAAAAAAAAAFtDb250ZW50X1R5cGVzXS54bWxQSwECLQAUAAYACAAAACEAWvQsW78AAAAVAQAA&#10;CwAAAAAAAAAAAAAAAAAfAQAAX3JlbHMvLnJlbHNQSwECLQAUAAYACAAAACEAf4vt48YAAADdAAAA&#10;DwAAAAAAAAAAAAAAAAAHAgAAZHJzL2Rvd25yZXYueG1sUEsFBgAAAAADAAMAtwAAAPoCAAAAAA==&#10;">
                <v:oval id="Oval 4394" o:spid="_x0000_s8601"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LYRxwAAAN0AAAAPAAAAZHJzL2Rvd25yZXYueG1sRI/RasJA&#10;FETfhf7Dcgt9kbpRrJTUVUQa0KoQox9wyV6T1OzdkF01/n23IPg4zJwZZjrvTC2u1LrKsoLhIAJB&#10;nFtdcaHgeEjeP0E4j6yxtkwK7uRgPnvpTTHW9sZ7uma+EKGEXYwKSu+bWEqXl2TQDWxDHLyTbQ36&#10;INtC6hZvodzUchRFE2mw4rBQYkPLkvJzdjEKJrvT5qfI0m266S+T7X68Tr5/10q9vXaLLxCeOv8M&#10;P+iVDtzwYwT/b8ITkLM/AAAA//8DAFBLAQItABQABgAIAAAAIQDb4fbL7gAAAIUBAAATAAAAAAAA&#10;AAAAAAAAAAAAAABbQ29udGVudF9UeXBlc10ueG1sUEsBAi0AFAAGAAgAAAAhAFr0LFu/AAAAFQEA&#10;AAsAAAAAAAAAAAAAAAAAHwEAAF9yZWxzLy5yZWxzUEsBAi0AFAAGAAgAAAAhAE5YthHHAAAA3QAA&#10;AA8AAAAAAAAAAAAAAAAABwIAAGRycy9kb3ducmV2LnhtbFBLBQYAAAAAAwADALcAAAD7AgAAAAA=&#10;" filled="f" insetpen="t">
                  <v:stroke dashstyle="dash"/>
                  <v:textbox inset="2.88pt,2.88pt,2.88pt,2.88pt"/>
                </v:oval>
                <v:line id="Line 4395" o:spid="_x0000_s8600"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kxHxgAAAN0AAAAPAAAAZHJzL2Rvd25yZXYueG1sRI9Pa8JA&#10;FMTvgt9heUIvohtbGiR1lVLQihcx9U+Pj+wzCc2+Dbtbjd/eFQo9DjO/GWa26EwjLuR8bVnBZJyA&#10;IC6srrlUsP9ajqYgfEDW2FgmBTfysJj3ezPMtL3yji55KEUsYZ+hgiqENpPSFxUZ9GPbEkfvbJ3B&#10;EKUrpXZ4jeWmkc9JkkqDNceFClv6qKj4yX+NgvTk7G14zD9Xq036TfV6uzzwWamnQff+BiJQF/7D&#10;f/RaR27y+gKPN/EJyPkdAAD//wMAUEsBAi0AFAAGAAgAAAAhANvh9svuAAAAhQEAABMAAAAAAAAA&#10;AAAAAAAAAAAAAFtDb250ZW50X1R5cGVzXS54bWxQSwECLQAUAAYACAAAACEAWvQsW78AAAAVAQAA&#10;CwAAAAAAAAAAAAAAAAAfAQAAX3JlbHMvLnJlbHNQSwECLQAUAAYACAAAACEAMYpMR8YAAADdAAAA&#10;DwAAAAAAAAAAAAAAAAAHAgAAZHJzL2Rvd25yZXYueG1sUEsFBgAAAAADAAMAtwAAAPoCAAAAAA==&#10;">
                  <v:stroke endarrow="block"/>
                </v:line>
              </v:group>
            </v:group>
            <v:group id="Group 4396" o:spid="_x0000_s8591" style="position:absolute;left:1096171;top:1085342;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4mfxwAAAN0AAAAPAAAAZHJzL2Rvd25yZXYueG1sRI9PS8NA&#10;FMTvgt9heUJvdpOi/RO7LSKKHoRikvb8zD6zwezbkN2m0U/fLQgeh5n5DbPejrYVA/W+cawgnSYg&#10;iCunG64VlMXL7RKED8gaW8ek4Ic8bDfXV2vMtDvxBw15qEWEsM9QgQmhy6T0lSGLfuo64uh9ud5i&#10;iLKvpe7xFOG2lbMkmUuLDccFgx09Gaq+86NVsC/y1fBcvB/wdzd7XSw+yyI1pVKTm/HxAUSgMfyH&#10;/9pvWsE8vb+Dy5v4BOTmDAAA//8DAFBLAQItABQABgAIAAAAIQDb4fbL7gAAAIUBAAATAAAAAAAA&#10;AAAAAAAAAAAAAABbQ29udGVudF9UeXBlc10ueG1sUEsBAi0AFAAGAAgAAAAhAFr0LFu/AAAAFQEA&#10;AAsAAAAAAAAAAAAAAAAAHwEAAF9yZWxzLy5yZWxzUEsBAi0AFAAGAAgAAAAhAOd7iZ/HAAAA3QAA&#10;AA8AAAAAAAAAAAAAAAAABwIAAGRycy9kb3ducmV2LnhtbFBLBQYAAAAAAwADALcAAAD7AgAAAAA=&#10;">
              <v:group id="Group 4397" o:spid="_x0000_s8595"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OvgxQAAAN0AAAAPAAAAZHJzL2Rvd25yZXYueG1sRI9Bi8Iw&#10;FITvC/6H8IS9rWmVilSjiLiyBxFWBfH2aJ5tsXkpTbat/94Iwh6HmfmGWax6U4mWGldaVhCPIhDE&#10;mdUl5wrOp++vGQjnkTVWlknBgxysloOPBabadvxL7dHnIkDYpaig8L5OpXRZQQbdyNbEwbvZxqAP&#10;ssmlbrALcFPJcRRNpcGSw0KBNW0Kyu7HP6Ng12G3nsTbdn+/bR7XU3K47GNS6nPYr+cgPPX+P/xu&#10;/2gF0zhJ4PUmPAG5fAIAAP//AwBQSwECLQAUAAYACAAAACEA2+H2y+4AAACFAQAAEwAAAAAAAAAA&#10;AAAAAAAAAAAAW0NvbnRlbnRfVHlwZXNdLnhtbFBLAQItABQABgAIAAAAIQBa9CxbvwAAABUBAAAL&#10;AAAAAAAAAAAAAAAAAB8BAABfcmVscy8ucmVsc1BLAQItABQABgAIAAAAIQAAsOvgxQAAAN0AAAAP&#10;AAAAAAAAAAAAAAAAAAcCAABkcnMvZG93bnJldi54bWxQSwUGAAAAAAMAAwC3AAAA+QIAAAAA&#10;">
                <v:oval id="Oval 4398" o:spid="_x0000_s8597"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7ASxwAAAN0AAAAPAAAAZHJzL2Rvd25yZXYueG1sRI/dasJA&#10;FITvBd9hOQVvpG6UNpToKkUa8K+gqQ9wyB6T1OzZkF01ffuuIHg5zHwzzGzRmVpcqXWVZQXjUQSC&#10;OLe64kLB8Sd9/QDhPLLG2jIp+CMHi3m/N8NE2xsf6Jr5QoQSdgkqKL1vEildXpJBN7INcfBOtjXo&#10;g2wLqVu8hXJTy0kUxdJgxWGhxIaWJeXn7GIUxN+n7abI9rv9drhMd4e3dfr1u1Zq8NJ9TkF46vwz&#10;/KBXOnDj9xjub8ITkPN/AAAA//8DAFBLAQItABQABgAIAAAAIQDb4fbL7gAAAIUBAAATAAAAAAAA&#10;AAAAAAAAAAAAAABbQ29udGVudF9UeXBlc10ueG1sUEsBAi0AFAAGAAgAAAAhAFr0LFu/AAAAFQEA&#10;AAsAAAAAAAAAAAAAAAAAHwEAAF9yZWxzLy5yZWxzUEsBAi0AFAAGAAgAAAAhADFjsBLHAAAA3QAA&#10;AA8AAAAAAAAAAAAAAAAABwIAAGRycy9kb3ducmV2LnhtbFBLBQYAAAAAAwADALcAAAD7AgAAAAA=&#10;" filled="f" insetpen="t">
                  <v:stroke dashstyle="dash"/>
                  <v:textbox inset="2.88pt,2.88pt,2.88pt,2.88pt"/>
                </v:oval>
                <v:line id="Line 4399" o:spid="_x0000_s8596"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UpExgAAAN0AAAAPAAAAZHJzL2Rvd25yZXYueG1sRI9Pa8JA&#10;FMTvBb/D8oReim4sNEp0lVLQSi9iWv8cH9lnEsy+Dbtbjd++WxA8DjO/GWa26EwjLuR8bVnBaJiA&#10;IC6srrlU8PO9HExA+ICssbFMCm7kYTHvPc0w0/bKW7rkoRSxhH2GCqoQ2kxKX1Rk0A9tSxy9k3UG&#10;Q5SulNrhNZabRr4mSSoN1hwXKmzpo6LinP8aBenB2dvLPv9crb7SI9XrzXLHJ6We+937FESgLjzC&#10;d3qtIzd6G8P/m/gE5PwPAAD//wMAUEsBAi0AFAAGAAgAAAAhANvh9svuAAAAhQEAABMAAAAAAAAA&#10;AAAAAAAAAAAAAFtDb250ZW50X1R5cGVzXS54bWxQSwECLQAUAAYACAAAACEAWvQsW78AAAAVAQAA&#10;CwAAAAAAAAAAAAAAAAAfAQAAX3JlbHMvLnJlbHNQSwECLQAUAAYACAAAACEATrFKRMYAAADdAAAA&#10;DwAAAAAAAAAAAAAAAAAHAgAAZHJzL2Rvd25yZXYueG1sUEsFBgAAAAADAAMAtwAAAPoCAAAAAA==&#10;">
                  <v:stroke endarrow="block"/>
                </v:line>
              </v:group>
              <v:group id="Group 4400" o:spid="_x0000_s8592"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UR+wwAAAN0AAAAPAAAAZHJzL2Rvd25yZXYueG1sRE9Na8JA&#10;EL0X/A/LCN7qJpWEEl0lBCs9SKFaEG9DdkyC2dmQXZP477uHQo+P973ZTaYVA/WusawgXkYgiEur&#10;G64U/Jw/Xt9BOI+ssbVMCp7kYLedvWww03bkbxpOvhIhhF2GCmrvu0xKV9Zk0C1tRxy4m+0N+gD7&#10;SuoexxBuWvkWRak02HBoqLGjoqbyfnoYBYcRx3wV74fj/VY8r+fk63KMSanFfMrXIDxN/l/85/7U&#10;CtI4CXPDm/AE5PYXAAD//wMAUEsBAi0AFAAGAAgAAAAhANvh9svuAAAAhQEAABMAAAAAAAAAAAAA&#10;AAAAAAAAAFtDb250ZW50X1R5cGVzXS54bWxQSwECLQAUAAYACAAAACEAWvQsW78AAAAVAQAACwAA&#10;AAAAAAAAAAAAAAAfAQAAX3JlbHMvLnJlbHNQSwECLQAUAAYACAAAACEA7rFEfsMAAADdAAAADwAA&#10;AAAAAAAAAAAAAAAHAgAAZHJzL2Rvd25yZXYueG1sUEsFBgAAAAADAAMAtwAAAPcCAAAAAA==&#10;">
                <v:oval id="Oval 4401" o:spid="_x0000_s8594"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gxwAAAN0AAAAPAAAAZHJzL2Rvd25yZXYueG1sRI/dasJA&#10;FITvC32H5RS8KbpRqmjqKkUM1D/Q6AMcssckbfZsyK4a394VCr0cZr4ZZjpvTSWu1LjSsoJ+LwJB&#10;nFldcq7gdEy6YxDOI2usLJOCOzmYz15fphhre+MDXVOfi1DCLkYFhfd1LKXLCjLoerYmDt7ZNgZ9&#10;kE0udYO3UG4qOYiikTRYclgosKZFQdlvejEKRrvzZp2n++1+875ItoePVbL8WSnVeWu/PkF4av1/&#10;+I/+1oHrDyfwfBOegJw9AAAA//8DAFBLAQItABQABgAIAAAAIQDb4fbL7gAAAIUBAAATAAAAAAAA&#10;AAAAAAAAAAAAAABbQ29udGVudF9UeXBlc10ueG1sUEsBAi0AFAAGAAgAAAAhAFr0LFu/AAAAFQEA&#10;AAsAAAAAAAAAAAAAAAAAHwEAAF9yZWxzLy5yZWxzUEsBAi0AFAAGAAgAAAAhAED8JGDHAAAA3QAA&#10;AA8AAAAAAAAAAAAAAAAABwIAAGRycy9kb3ducmV2LnhtbFBLBQYAAAAAAwADALcAAAD7AgAAAAA=&#10;" filled="f" insetpen="t">
                  <v:stroke dashstyle="dash"/>
                  <v:textbox inset="2.88pt,2.88pt,2.88pt,2.88pt"/>
                </v:oval>
                <v:line id="Line 4402" o:spid="_x0000_s8593"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iNwwAAAN0AAAAPAAAAZHJzL2Rvd25yZXYueG1sRE9La8JA&#10;EL4X/A/LCL0U3dhDKNFViuCDXqRptT0O2TEJzc6G3a3Gf+8cCj1+fO/FanCdulCIrWcDs2kGirjy&#10;tuXawOfHZvICKiZki51nMnCjCKvl6GGBhfVXfqdLmWolIRwLNNCk1Bdax6ohh3Hqe2Lhzj44TAJD&#10;rW3Aq4S7Tj9nWa4dtiwNDfa0bqj6KX+dgfwr+NvTqdxtt2/5N7X7w+bIZ2Mex8PrHFSiIf2L/9x7&#10;K75ZLvvljTwBvbwDAAD//wMAUEsBAi0AFAAGAAgAAAAhANvh9svuAAAAhQEAABMAAAAAAAAAAAAA&#10;AAAAAAAAAFtDb250ZW50X1R5cGVzXS54bWxQSwECLQAUAAYACAAAACEAWvQsW78AAAAVAQAACwAA&#10;AAAAAAAAAAAAAAAfAQAAX3JlbHMvLnJlbHNQSwECLQAUAAYACAAAACEADzQYjcMAAADdAAAADwAA&#10;AAAAAAAAAAAAAAAHAgAAZHJzL2Rvd25yZXYueG1sUEsFBgAAAAADAAMAtwAAAPcCAAAAAA==&#10;">
                  <v:stroke endarrow="block"/>
                </v:line>
              </v:group>
            </v:group>
            <v:group id="Group 4403" o:spid="_x0000_s8584" style="position:absolute;left:1099750;top:1085342;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OC6xwAAAN0AAAAPAAAAZHJzL2Rvd25yZXYueG1sRI9BS8NA&#10;FITvgv9heYI3u0kPaU27LSKKPQhiEnt+zb5mg9m3Ibumqb/eFQo9DjPzDbPeTrYTIw2+dawgnSUg&#10;iGunW24UVOXrwxKED8gaO8ek4EwetpvbmzXm2p34k8YiNCJC2OeowITQ51L62pBFP3M9cfSObrAY&#10;ohwaqQc8Rbjt5DxJMmmx5bhgsKdnQ/V38WMVfJXF4/hSvu/x92P+tlgcqjI1lVL3d9PTCkSgKVzD&#10;l/ZOK8jSLIX/N/EJyM0fAAAA//8DAFBLAQItABQABgAIAAAAIQDb4fbL7gAAAIUBAAATAAAAAAAA&#10;AAAAAAAAAAAAAABbQ29udGVudF9UeXBlc10ueG1sUEsBAi0AFAAGAAgAAAAhAFr0LFu/AAAAFQEA&#10;AAsAAAAAAAAAAAAAAAAAHwEAAF9yZWxzLy5yZWxzUEsBAi0AFAAGAAgAAAAhADlg4LrHAAAA3QAA&#10;AA8AAAAAAAAAAAAAAAAABwIAAGRycy9kb3ducmV2LnhtbFBLBQYAAAAAAwADALcAAAD7AgAAAAA=&#10;">
              <v:group id="Group 4404" o:spid="_x0000_s8588"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bkpxQAAAN0AAAAPAAAAZHJzL2Rvd25yZXYueG1sRI9Bi8Iw&#10;FITvC/6H8IS9rWldLFKNIqKyBxFWBfH2aJ5tsXkpTWzrv98Iwh6HmfmGmS97U4mWGldaVhCPIhDE&#10;mdUl5wrOp+3XFITzyBory6TgSQ6Wi8HHHFNtO/6l9uhzESDsUlRQeF+nUrqsIINuZGvi4N1sY9AH&#10;2eRSN9gFuKnkOIoSabDksFBgTeuCsvvxYRTsOuxW3/Gm3d9v6+f1NDlc9jEp9TnsVzMQnnr/H363&#10;f7SCJE7G8HoTnoBc/AEAAP//AwBQSwECLQAUAAYACAAAACEA2+H2y+4AAACFAQAAEwAAAAAAAAAA&#10;AAAAAAAAAAAAW0NvbnRlbnRfVHlwZXNdLnhtbFBLAQItABQABgAIAAAAIQBa9CxbvwAAABUBAAAL&#10;AAAAAAAAAAAAAAAAAB8BAABfcmVscy8ucmVsc1BLAQItABQABgAIAAAAIQBBNbkpxQAAAN0AAAAP&#10;AAAAAAAAAAAAAAAAAAcCAABkcnMvZG93bnJldi54bWxQSwUGAAAAAAMAAwC3AAAA+QIAAAAA&#10;">
                <v:oval id="Oval 4405" o:spid="_x0000_s8590"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k3xwAAAN0AAAAPAAAAZHJzL2Rvd25yZXYueG1sRI/dasJA&#10;FITvBd9hOQVvpG60JZToKkUa8K+gqQ9wyB6T1OzZkF01ffuuIHg5zHwzzGzRmVpcqXWVZQXjUQSC&#10;OLe64kLB8Sd9/QDhPLLG2jIp+CMHi3m/N8NE2xsf6Jr5QoQSdgkqKL1vEildXpJBN7INcfBOtjXo&#10;g2wLqVu8hXJTy0kUxdJgxWGhxIaWJeXn7GIUxN+n7abI9rv9drhMd4f3dfr1u1Zq8NJ9TkF46vwz&#10;/KBXOnDj+A3ub8ITkPN/AAAA//8DAFBLAQItABQABgAIAAAAIQDb4fbL7gAAAIUBAAATAAAAAAAA&#10;AAAAAAAAAAAAAABbQ29udGVudF9UeXBlc10ueG1sUEsBAi0AFAAGAAgAAAAhAFr0LFu/AAAAFQEA&#10;AAsAAAAAAAAAAAAAAAAAHwEAAF9yZWxzLy5yZWxzUEsBAi0AFAAGAAgAAAAhAO942TfHAAAA3QAA&#10;AA8AAAAAAAAAAAAAAAAABwIAAGRycy9kb3ducmV2LnhtbFBLBQYAAAAAAwADALcAAAD7AgAAAAA=&#10;" filled="f" insetpen="t">
                  <v:stroke dashstyle="dash"/>
                  <v:textbox inset="2.88pt,2.88pt,2.88pt,2.88pt"/>
                </v:oval>
                <v:line id="Line 4406" o:spid="_x0000_s8589"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x6OxgAAAN0AAAAPAAAAZHJzL2Rvd25yZXYueG1sRI9PawIx&#10;FMTvhX6H8ApeSs0qZZHVrEhBK71IV9t6fGze/sHNy5Kkun77Rih4HGZ+M8xiOZhOnMn51rKCyTgB&#10;QVxa3XKt4LBfv8xA+ICssbNMCq7kYZk/Piww0/bCn3QuQi1iCfsMFTQh9JmUvmzIoB/bnjh6lXUG&#10;Q5SultrhJZabTk6TJJUGW44LDfb01lB5Kn6NgvTH2evzd/G+2XykR2q3u/UXV0qNnobVHESgIdzD&#10;//RWR26SvsLtTXwCMv8DAAD//wMAUEsBAi0AFAAGAAgAAAAhANvh9svuAAAAhQEAABMAAAAAAAAA&#10;AAAAAAAAAAAAAFtDb250ZW50X1R5cGVzXS54bWxQSwECLQAUAAYACAAAACEAWvQsW78AAAAVAQAA&#10;CwAAAAAAAAAAAAAAAAAfAQAAX3JlbHMvLnJlbHNQSwECLQAUAAYACAAAACEAcA8ejsYAAADdAAAA&#10;DwAAAAAAAAAAAAAAAAAHAgAAZHJzL2Rvd25yZXYueG1sUEsFBgAAAAADAAMAtwAAAPoCAAAAAA==&#10;">
                  <v:stroke endarrow="block"/>
                </v:line>
              </v:group>
              <v:group id="Group 4407" o:spid="_x0000_s8585"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CFdxQAAAN0AAAAPAAAAZHJzL2Rvd25yZXYueG1sRI9Bi8Iw&#10;FITvC/6H8IS9rWkVi1SjiLiyBxFWBfH2aJ5tsXkpTbat/94Iwh6HmfmGWax6U4mWGldaVhCPIhDE&#10;mdUl5wrOp++vGQjnkTVWlknBgxysloOPBabadvxL7dHnIkDYpaig8L5OpXRZQQbdyNbEwbvZxqAP&#10;ssmlbrALcFPJcRQl0mDJYaHAmjYFZffjn1Gw67BbT+Jtu7/fNo/raXq47GNS6nPYr+cgPPX+P/xu&#10;/2gFSZxM4fUmPAG5fAIAAP//AwBQSwECLQAUAAYACAAAACEA2+H2y+4AAACFAQAAEwAAAAAAAAAA&#10;AAAAAAAAAAAAW0NvbnRlbnRfVHlwZXNdLnhtbFBLAQItABQABgAIAAAAIQBa9CxbvwAAABUBAAAL&#10;AAAAAAAAAAAAAAAAAB8BAABfcmVscy8ucmVsc1BLAQItABQABgAIAAAAIQDO3CFdxQAAAN0AAAAP&#10;AAAAAAAAAAAAAAAAAAcCAABkcnMvZG93bnJldi54bWxQSwUGAAAAAAMAAwC3AAAA+QIAAAAA&#10;">
                <v:oval id="Oval 4408" o:spid="_x0000_s8587"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qvxgAAAN0AAAAPAAAAZHJzL2Rvd25yZXYueG1sRI/RasJA&#10;FETfC/7DcoW+iG4sJUh0FZEGalWI0Q+4ZK9JNHs3ZLea/n23IPRxmDkzzGLVm0bcqXO1ZQXTSQSC&#10;uLC65lLB+ZSOZyCcR9bYWCYFP+RgtRy8LDDR9sFHuue+FKGEXYIKKu/bREpXVGTQTWxLHLyL7Qz6&#10;ILtS6g4fodw08i2KYmmw5rBQYUubiopb/m0UxIfL7qvMs322G23S/fF9m35ct0q9Dvv1HISn3v+H&#10;n/SnDtw0juHvTXgCcvkLAAD//wMAUEsBAi0AFAAGAAgAAAAhANvh9svuAAAAhQEAABMAAAAAAAAA&#10;AAAAAAAAAAAAAFtDb250ZW50X1R5cGVzXS54bWxQSwECLQAUAAYACAAAACEAWvQsW78AAAAVAQAA&#10;CwAAAAAAAAAAAAAAAAAfAQAAX3JlbHMvLnJlbHNQSwECLQAUAAYACAAAACEA/w96r8YAAADdAAAA&#10;DwAAAAAAAAAAAAAAAAAHAgAAZHJzL2Rvd25yZXYueG1sUEsFBgAAAAADAAMAtwAAAPoCAAAAAA==&#10;" filled="f" insetpen="t">
                  <v:stroke dashstyle="dash"/>
                  <v:textbox inset="2.88pt,2.88pt,2.88pt,2.88pt"/>
                </v:oval>
                <v:line id="Line 4409" o:spid="_x0000_s8586"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YD5xgAAAN0AAAAPAAAAZHJzL2Rvd25yZXYueG1sRI9La8Mw&#10;EITvhf4HsYVeSiKnBzc4kUMoJA29lLh5HRdr/SDWykhq4vz7KlDocZj5Zpj5YjCduJDzrWUFk3EC&#10;gri0uuVawe57NZqC8AFZY2eZFNzIwyJ/fJhjpu2Vt3QpQi1iCfsMFTQh9JmUvmzIoB/bnjh6lXUG&#10;Q5SultrhNZabTr4mSSoNthwXGuzpvaHyXPwYBenR2dvLofhYrz/TE7Wbr9WeK6Wen4blDESgIfyH&#10;/+iNjtwkfYP7m/gEZP4LAAD//wMAUEsBAi0AFAAGAAgAAAAhANvh9svuAAAAhQEAABMAAAAAAAAA&#10;AAAAAAAAAAAAAFtDb250ZW50X1R5cGVzXS54bWxQSwECLQAUAAYACAAAACEAWvQsW78AAAAVAQAA&#10;CwAAAAAAAAAAAAAAAAAfAQAAX3JlbHMvLnJlbHNQSwECLQAUAAYACAAAACEAgN2A+cYAAADdAAAA&#10;DwAAAAAAAAAAAAAAAAAHAgAAZHJzL2Rvd25yZXYueG1sUEsFBgAAAAADAAMAtwAAAPoCAAAAAA==&#10;">
                  <v:stroke endarrow="block"/>
                </v:line>
              </v:group>
            </v:group>
            <v:group id="Group 4410" o:spid="_x0000_s8577" style="position:absolute;left:1103286;top:1085342;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kknxAAAAN0AAAAPAAAAZHJzL2Rvd25yZXYueG1sRE/PT8Iw&#10;FL6b+D80z4SbdOMwdFCIMRo4kBC36fmxPtfF9XVZyxj+9fZA4vHL93u9nWwnRhp861hBOk9AENdO&#10;t9woqMr3xycQPiBr7ByTgit52G7u79aYa3fhDxqL0IgYwj5HBSaEPpfS14Ys+rnriSP37QaLIcKh&#10;kXrASwy3nVwkSSYtthwbDPb0aqj+Kc5WwWdZPI9v5eELf4+L3XJ5qsrUVErNHqaXFYhAU/gX39x7&#10;rSBLszg3volPQG7+AAAA//8DAFBLAQItABQABgAIAAAAIQDb4fbL7gAAAIUBAAATAAAAAAAAAAAA&#10;AAAAAAAAAABbQ29udGVudF9UeXBlc10ueG1sUEsBAi0AFAAGAAgAAAAhAFr0LFu/AAAAFQEAAAsA&#10;AAAAAAAAAAAAAAAAHwEAAF9yZWxzLy5yZWxzUEsBAi0AFAAGAAgAAAAhAKhaSSfEAAAA3QAAAA8A&#10;AAAAAAAAAAAAAAAABwIAAGRycy9kb3ducmV2LnhtbFBLBQYAAAAAAwADALcAAAD4AgAAAAA=&#10;">
              <v:group id="Group 4411" o:spid="_x0000_s8581"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StYxgAAAN0AAAAPAAAAZHJzL2Rvd25yZXYueG1sRI9Pa8JA&#10;FMTvBb/D8oTe6iaWBo2uIqLiQQr+AfH2yD6TYPZtyK5J/PbdQqHHYWZ+w8yXvalES40rLSuIRxEI&#10;4szqknMFl/P2YwLCeWSNlWVS8CIHy8XgbY6pth0fqT35XAQIuxQVFN7XqZQuK8igG9maOHh32xj0&#10;QTa51A12AW4qOY6iRBosOSwUWNO6oOxxehoFuw671We8aQ+P+/p1O399Xw8xKfU+7FczEJ56/x/+&#10;a++1giROpvD7JjwBufgBAAD//wMAUEsBAi0AFAAGAAgAAAAhANvh9svuAAAAhQEAABMAAAAAAAAA&#10;AAAAAAAAAAAAAFtDb250ZW50X1R5cGVzXS54bWxQSwECLQAUAAYACAAAACEAWvQsW78AAAAVAQAA&#10;CwAAAAAAAAAAAAAAAAAfAQAAX3JlbHMvLnJlbHNQSwECLQAUAAYACAAAACEAT5ErWMYAAADdAAAA&#10;DwAAAAAAAAAAAAAAAAAHAgAAZHJzL2Rvd25yZXYueG1sUEsFBgAAAAADAAMAtwAAAPoCAAAAAA==&#10;">
                <v:oval id="Oval 4412" o:spid="_x0000_s8583"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9GdxAAAAN0AAAAPAAAAZHJzL2Rvd25yZXYueG1sRE/basJA&#10;EH0X+g/LFHyRulGKLamrFDFQLwVN+wFDdkzSZmdDdtX4952Hgo+Hc58ve9eoC3Wh9mxgMk5AERfe&#10;1lwa+P7Knl5BhYhssfFMBm4UYLl4GMwxtf7KR7rksVQSwiFFA1WMbap1KCpyGMa+JRbu5DuHUWBX&#10;atvhVcJdo6dJMtMOa5aGCltaVVT85mdnYPZ52m3L/LA/7EarbH983mTrn40xw8f+/Q1UpD7exf/u&#10;Dyu+yYvslzfyBPTiDwAA//8DAFBLAQItABQABgAIAAAAIQDb4fbL7gAAAIUBAAATAAAAAAAAAAAA&#10;AAAAAAAAAABbQ29udGVudF9UeXBlc10ueG1sUEsBAi0AFAAGAAgAAAAhAFr0LFu/AAAAFQEAAAsA&#10;AAAAAAAAAAAAAAAAHwEAAF9yZWxzLy5yZWxzUEsBAi0AFAAGAAgAAAAhAJpz0Z3EAAAA3QAAAA8A&#10;AAAAAAAAAAAAAAAABwIAAGRycy9kb3ducmV2LnhtbFBLBQYAAAAAAwADALcAAAD4AgAAAAA=&#10;" filled="f" insetpen="t">
                  <v:stroke dashstyle="dash"/>
                  <v:textbox inset="2.88pt,2.88pt,2.88pt,2.88pt"/>
                </v:oval>
                <v:line id="Line 4413" o:spid="_x0000_s8582"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vLxwAAAN0AAAAPAAAAZHJzL2Rvd25yZXYueG1sRI9Pa8JA&#10;FMTvhX6H5RW8lLqJh1TSrFIE/+BFmlrt8ZF9JqHZt2F31fjt3UKhx2HmN8MU88F04kLOt5YVpOME&#10;BHFldcu1gv3n8mUKwgdkjZ1lUnAjD/PZ40OBubZX/qBLGWoRS9jnqKAJoc+l9FVDBv3Y9sTRO1ln&#10;METpaqkdXmO56eQkSTJpsOW40GBPi4aqn/JsFGRHZ2/Ph3K9Wm2zb2o3u+UXn5QaPQ3vbyACDeE/&#10;/EdvdOTS1xR+38QnIGd3AAAA//8DAFBLAQItABQABgAIAAAAIQDb4fbL7gAAAIUBAAATAAAAAAAA&#10;AAAAAAAAAAAAAABbQ29udGVudF9UeXBlc10ueG1sUEsBAi0AFAAGAAgAAAAhAFr0LFu/AAAAFQEA&#10;AAsAAAAAAAAAAAAAAAAAHwEAAF9yZWxzLy5yZWxzUEsBAi0AFAAGAAgAAAAhAOWhK8vHAAAA3QAA&#10;AA8AAAAAAAAAAAAAAAAABwIAAGRycy9kb3ducmV2LnhtbFBLBQYAAAAAAwADALcAAAD7AgAAAAA=&#10;">
                  <v:stroke endarrow="block"/>
                </v:line>
              </v:group>
              <v:group id="Group 4414" o:spid="_x0000_s8578"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C/0xwAAAN0AAAAPAAAAZHJzL2Rvd25yZXYueG1sRI9Ba8JA&#10;FITvBf/D8oTemk0sTSVmFRErHkKhKpTeHtlnEsy+DdltEv99t1DocZiZb5h8M5lWDNS7xrKCJIpB&#10;EJdWN1wpuJzfnpYgnEfW2FomBXdysFnPHnLMtB35g4aTr0SAsMtQQe19l0npypoMush2xMG72t6g&#10;D7KvpO5xDHDTykUcp9Jgw2Ghxo52NZW307dRcBhx3D4n+6G4XXf3r/PL+2eRkFKP82m7AuFp8v/h&#10;v/ZRK0iT1wX8vglPQK5/AAAA//8DAFBLAQItABQABgAIAAAAIQDb4fbL7gAAAIUBAAATAAAAAAAA&#10;AAAAAAAAAAAAAABbQ29udGVudF9UeXBlc10ueG1sUEsBAi0AFAAGAAgAAAAhAFr0LFu/AAAAFQEA&#10;AAsAAAAAAAAAAAAAAAAAHwEAAF9yZWxzLy5yZWxzUEsBAi0AFAAGAAgAAAAhAMTsL/THAAAA3QAA&#10;AA8AAAAAAAAAAAAAAAAABwIAAGRycy9kb3ducmV2LnhtbFBLBQYAAAAAAwADALcAAAD7AgAAAAA=&#10;">
                <v:oval id="Oval 4415" o:spid="_x0000_s8580"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qxwAAAN0AAAAPAAAAZHJzL2Rvd25yZXYueG1sRI/dasJA&#10;FITvC32H5RS8KbrRikrqKkUM1D/Q6AMcssckbfZsyK4a394VCr0cZr4ZZjpvTSWu1LjSsoJ+LwJB&#10;nFldcq7gdEy6ExDOI2usLJOCOzmYz15fphhre+MDXVOfi1DCLkYFhfd1LKXLCjLoerYmDt7ZNgZ9&#10;kE0udYO3UG4qOYiikTRYclgosKZFQdlvejEKRrvzZp2n++1+875ItofhKln+rJTqvLVfnyA8tf4/&#10;/Ed/68D1xx/wfBOegJw9AAAA//8DAFBLAQItABQABgAIAAAAIQDb4fbL7gAAAIUBAAATAAAAAAAA&#10;AAAAAAAAAAAAAABbQ29udGVudF9UeXBlc10ueG1sUEsBAi0AFAAGAAgAAAAhAFr0LFu/AAAAFQEA&#10;AAsAAAAAAAAAAAAAAAAAHwEAAF9yZWxzLy5yZWxzUEsBAi0AFAAGAAgAAAAhAGqhT+rHAAAA3QAA&#10;AA8AAAAAAAAAAAAAAAAABwIAAGRycy9kb3ducmV2LnhtbFBLBQYAAAAAAwADALcAAAD7AgAAAAA=&#10;" filled="f" insetpen="t">
                  <v:stroke dashstyle="dash"/>
                  <v:textbox inset="2.88pt,2.88pt,2.88pt,2.88pt"/>
                </v:oval>
                <v:line id="Line 4416" o:spid="_x0000_s8579"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ohTxgAAAN0AAAAPAAAAZHJzL2Rvd25yZXYueG1sRI9Pa8JA&#10;FMTvBb/D8oReim4sJUp0lVLQSi9iWv8cH9lnEsy+Dbtbjd++WxA8DjO/GWa26EwjLuR8bVnBaJiA&#10;IC6srrlU8PO9HExA+ICssbFMCm7kYTHvPc0w0/bKW7rkoRSxhH2GCqoQ2kxKX1Rk0A9tSxy9k3UG&#10;Q5SulNrhNZabRr4mSSoN1hwXKmzpo6LinP8aBenB2dvLPv9crb7SI9XrzXLHJ6We+937FESgLjzC&#10;d3qtIzcav8H/m/gE5PwPAAD//wMAUEsBAi0AFAAGAAgAAAAhANvh9svuAAAAhQEAABMAAAAAAAAA&#10;AAAAAAAAAAAAAFtDb250ZW50X1R5cGVzXS54bWxQSwECLQAUAAYACAAAACEAWvQsW78AAAAVAQAA&#10;CwAAAAAAAAAAAAAAAAAfAQAAX3JlbHMvLnJlbHNQSwECLQAUAAYACAAAACEA9daIU8YAAADdAAAA&#10;DwAAAAAAAAAAAAAAAAAHAgAAZHJzL2Rvd25yZXYueG1sUEsFBgAAAAADAAMAtwAAAPoCAAAAAA==&#10;">
                  <v:stroke endarrow="block"/>
                </v:line>
              </v:group>
            </v:group>
            <v:group id="Group 4417" o:spid="_x0000_s8570" style="position:absolute;left:1106950;top:1085342;width:2520;height:3239;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nBkxwAAAN0AAAAPAAAAZHJzL2Rvd25yZXYueG1sRI9BS8NA&#10;FITvgv9heYI3u0nBRtNui4iiB6GYpD2/Zp/ZYPZtyK5p9Nd3CwWPw8x8w6w2k+3ESINvHStIZwkI&#10;4trplhsFVfl69wDCB2SNnWNS8EseNuvrqxXm2h35k8YiNCJC2OeowITQ51L62pBFP3M9cfS+3GAx&#10;RDk0Ug94jHDbyXmSLKTFluOCwZ6eDdXfxY9VsCuLx/Gl/Njj33b+lmWHqkxNpdTtzfS0BBFoCv/h&#10;S/tdK1ik2T2c38QnINcnAAAA//8DAFBLAQItABQABgAIAAAAIQDb4fbL7gAAAIUBAAATAAAAAAAA&#10;AAAAAAAAAAAAAABbQ29udGVudF9UeXBlc10ueG1sUEsBAi0AFAAGAAgAAAAhAFr0LFu/AAAAFQEA&#10;AAsAAAAAAAAAAAAAAAAAHwEAAF9yZWxzLy5yZWxzUEsBAi0AFAAGAAgAAAAhAMOCcGTHAAAA3QAA&#10;AA8AAAAAAAAAAAAAAAAABwIAAGRycy9kb3ducmV2LnhtbFBLBQYAAAAAAwADALcAAAD7AgAAAAA=&#10;">
              <v:group id="Group 4418" o:spid="_x0000_s8574"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yn3xgAAAN0AAAAPAAAAZHJzL2Rvd25yZXYueG1sRI9Pa8JA&#10;FMTvBb/D8oTe6iaWRomuIqLiQQr+AfH2yD6TYPZtyK5J/PbdQqHHYWZ+w8yXvalES40rLSuIRxEI&#10;4szqknMFl/P2YwrCeWSNlWVS8CIHy8XgbY6pth0fqT35XAQIuxQVFN7XqZQuK8igG9maOHh32xj0&#10;QTa51A12AW4qOY6iRBosOSwUWNO6oOxxehoFuw671We8aQ+P+/p1O399Xw8xKfU+7FczEJ56/x/+&#10;a++1giSeJPD7JjwBufgBAAD//wMAUEsBAi0AFAAGAAgAAAAhANvh9svuAAAAhQEAABMAAAAAAAAA&#10;AAAAAAAAAAAAAFtDb250ZW50X1R5cGVzXS54bWxQSwECLQAUAAYACAAAACEAWvQsW78AAAAVAQAA&#10;CwAAAAAAAAAAAAAAAAAfAQAAX3JlbHMvLnJlbHNQSwECLQAUAAYACAAAACEAu9cp98YAAADdAAAA&#10;DwAAAAAAAAAAAAAAAAAHAgAAZHJzL2Rvd25yZXYueG1sUEsFBgAAAAADAAMAtwAAAPoCAAAAAA==&#10;">
                <v:oval id="Oval 4419" o:spid="_x0000_s8576"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knpxgAAAN0AAAAPAAAAZHJzL2Rvd25yZXYueG1sRI/dasJA&#10;FITvC32H5RS8KbqxFJXUVUQaqH+g0Qc4ZI9JavZsyK4a394VBC+HmW+GGU9bU4kLNa60rKDfi0AQ&#10;Z1aXnCs47JPuCITzyBory6TgRg6mk/e3McbaXnlHl9TnIpSwi1FB4X0dS+myggy6nq2Jg3e0jUEf&#10;ZJNL3eA1lJtKfkXRQBosOSwUWNO8oOyUno2Cwea4Wubpdr1dfc6T9e57kfz+L5TqfLSzHxCeWv8K&#10;P+k/Hbj+cAiPN+EJyMkdAAD//wMAUEsBAi0AFAAGAAgAAAAhANvh9svuAAAAhQEAABMAAAAAAAAA&#10;AAAAAAAAAAAAAFtDb250ZW50X1R5cGVzXS54bWxQSwECLQAUAAYACAAAACEAWvQsW78AAAAVAQAA&#10;CwAAAAAAAAAAAAAAAAAfAQAAX3JlbHMvLnJlbHNQSwECLQAUAAYACAAAACEAFZpJ6cYAAADdAAAA&#10;DwAAAAAAAAAAAAAAAAAHAgAAZHJzL2Rvd25yZXYueG1sUEsFBgAAAAADAAMAtwAAAPoCAAAAAA==&#10;" filled="f" insetpen="t">
                  <v:stroke dashstyle="dash"/>
                  <v:textbox inset="2.88pt,2.88pt,2.88pt,2.88pt"/>
                </v:oval>
                <v:line id="Line 4420" o:spid="_x0000_s8575"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4JWwwAAAN0AAAAPAAAAZHJzL2Rvd25yZXYueG1sRE9Na8JA&#10;EL0X+h+WKfRSdGMPsURXKQWt9CKmrfY4ZMckNDsbdrca/33nIHh8vO/5cnCdOlGIrWcDk3EGirjy&#10;tuXawNfnavQCKiZki51nMnChCMvF/d0cC+vPvKNTmWolIRwLNNCk1Bdax6ohh3Hse2Lhjj44TAJD&#10;rW3As4S7Tj9nWa4dtiwNDfb01lD1W/45A/kh+MvTvnxfrz/yH2o329U3H415fBheZ6ASDekmvro3&#10;VnyTqcyVN/IE9OIfAAD//wMAUEsBAi0AFAAGAAgAAAAhANvh9svuAAAAhQEAABMAAAAAAAAAAAAA&#10;AAAAAAAAAFtDb250ZW50X1R5cGVzXS54bWxQSwECLQAUAAYACAAAACEAWvQsW78AAAAVAQAACwAA&#10;AAAAAAAAAAAAAAAfAQAAX3JlbHMvLnJlbHNQSwECLQAUAAYACAAAACEAdJuCVsMAAADdAAAADwAA&#10;AAAAAAAAAAAAAAAHAgAAZHJzL2Rvd25yZXYueG1sUEsFBgAAAAADAAMAtwAAAPcCAAAAAA==&#10;">
                  <v:stroke endarrow="block"/>
                </v:line>
              </v:group>
              <v:group id="Group 4421" o:spid="_x0000_s8571"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2FxgAAAN0AAAAPAAAAZHJzL2Rvd25yZXYueG1sRI9Ba8JA&#10;FITvQv/D8gq96SYttTV1FZEqHkQwCuLtkX0mwezbkN0m8d93BcHjMDPfMNN5byrRUuNKywriUQSC&#10;OLO65FzB8bAafoNwHlljZZkU3MjBfPYymGKibcd7alOfiwBhl6CCwvs6kdJlBRl0I1sTB+9iG4M+&#10;yCaXusEuwE0l36NoLA2WHBYKrGlZUHZN/4yCdYfd4iP+bbfXy/J2PnzuTtuYlHp77Rc/IDz1/hl+&#10;tDdawTj+msD9TXgCcvYPAAD//wMAUEsBAi0AFAAGAAgAAAAhANvh9svuAAAAhQEAABMAAAAAAAAA&#10;AAAAAAAAAAAAAFtDb250ZW50X1R5cGVzXS54bWxQSwECLQAUAAYACAAAACEAWvQsW78AAAAVAQAA&#10;CwAAAAAAAAAAAAAAAAAfAQAAX3JlbHMvLnJlbHNQSwECLQAUAAYACAAAACEAyki9hcYAAADdAAAA&#10;DwAAAAAAAAAAAAAAAAAHAgAAZHJzL2Rvd25yZXYueG1sUEsFBgAAAAADAAMAtwAAAPoCAAAAAA==&#10;">
                <v:oval id="Oval 4422" o:spid="_x0000_s8573"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qG6xAAAAN0AAAAPAAAAZHJzL2Rvd25yZXYueG1sRE/basJA&#10;EH0v9B+WKfSl1I1FRFJXKdJAvRRi2g8YsmOSNjsbsqvGv3ceBB8P5z5fDq5VJ+pD49nAeJSAIi69&#10;bbgy8PuTvc5AhYhssfVMBi4UYLl4fJhjav2Z93QqYqUkhEOKBuoYu1TrUNbkMIx8RyzcwfcOo8C+&#10;0rbHs4S7Vr8lyVQ7bFgaauxoVVP5Xxydgen3YbupinyXb19W2W4/WWeff2tjnp+Gj3dQkYZ4F9/c&#10;X1Z845nslzfyBPTiCgAA//8DAFBLAQItABQABgAIAAAAIQDb4fbL7gAAAIUBAAATAAAAAAAAAAAA&#10;AAAAAAAAAABbQ29udGVudF9UeXBlc10ueG1sUEsBAi0AFAAGAAgAAAAhAFr0LFu/AAAAFQEAAAsA&#10;AAAAAAAAAAAAAAAAHwEAAF9yZWxzLy5yZWxzUEsBAi0AFAAGAAgAAAAhAK+mobrEAAAA3QAAAA8A&#10;AAAAAAAAAAAAAAAABwIAAGRycy9kb3ducmV2LnhtbFBLBQYAAAAAAwADALcAAAD4AgAAAAA=&#10;" filled="f" insetpen="t">
                  <v:stroke dashstyle="dash"/>
                  <v:textbox inset="2.88pt,2.88pt,2.88pt,2.88pt"/>
                </v:oval>
                <v:line id="Line 4423" o:spid="_x0000_s8572"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FvsxgAAAN0AAAAPAAAAZHJzL2Rvd25yZXYueG1sRI/Ni8Iw&#10;FMTvC/4P4QleFk27hyLVKIvgB17E6n4cH82zLdu8lCSr9b83wsIeh5nfDDNf9qYVV3K+sawgnSQg&#10;iEurG64UnE/r8RSED8gaW8uk4E4elovByxxzbW98pGsRKhFL2OeooA6hy6X0ZU0G/cR2xNG7WGcw&#10;ROkqqR3eYrlp5VuSZNJgw3Ghxo5WNZU/xa9RkH05e3/9LLabzT77pmZ3WH/wRanRsH+fgQjUh//w&#10;H73TkUunKTzfxCcgFw8AAAD//wMAUEsBAi0AFAAGAAgAAAAhANvh9svuAAAAhQEAABMAAAAAAAAA&#10;AAAAAAAAAAAAAFtDb250ZW50X1R5cGVzXS54bWxQSwECLQAUAAYACAAAACEAWvQsW78AAAAVAQAA&#10;CwAAAAAAAAAAAAAAAAAfAQAAX3JlbHMvLnJlbHNQSwECLQAUAAYACAAAACEA0HRb7MYAAADdAAAA&#10;DwAAAAAAAAAAAAAAAAAHAgAAZHJzL2Rvd25yZXYueG1sUEsFBgAAAAADAAMAtwAAAPoCAAAAAA==&#10;">
                  <v:stroke endarrow="block"/>
                </v:line>
              </v:group>
            </v:group>
            <v:group id="Group 4424" o:spid="_x0000_s8563" style="position:absolute;left:1110570;top:1085342;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pg3xwAAAN0AAAAPAAAAZHJzL2Rvd25yZXYueG1sRI9BS8NA&#10;FITvgv9heUJvdpMc2pp2W0Ra7EEQk+j5NfuaDc2+Ddk1jf56VxA8DjPzDbPZTbYTIw2+dawgnScg&#10;iGunW24UVOXhfgXCB2SNnWNS8EUedtvbmw3m2l35jcYiNCJC2OeowITQ51L62pBFP3c9cfTObrAY&#10;ohwaqQe8RrjtZJYkC2mx5bhgsKcnQ/Wl+LQK3sviYdyXLx/4/Zo9L5enqkxNpdTsbnpcgwg0hf/w&#10;X/uoFSzSVQa/b+ITkNsfAAAA//8DAFBLAQItABQABgAIAAAAIQDb4fbL7gAAAIUBAAATAAAAAAAA&#10;AAAAAAAAAAAAAABbQ29udGVudF9UeXBlc10ueG1sUEsBAi0AFAAGAAgAAAAhAFr0LFu/AAAAFQEA&#10;AAsAAAAAAAAAAAAAAAAAHwEAAF9yZWxzLy5yZWxzUEsBAi0AFAAGAAgAAAAhAHm+mDfHAAAA3QAA&#10;AA8AAAAAAAAAAAAAAAAABwIAAGRycy9kb3ducmV2LnhtbFBLBQYAAAAAAwADALcAAAD7AgAAAAA=&#10;">
              <v:group id="Group 4425" o:spid="_x0000_s8567"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fpIxwAAAN0AAAAPAAAAZHJzL2Rvd25yZXYueG1sRI9Ba4NA&#10;FITvgf6H5RV6S1YbImKzCSG0pQcpRAult4f7ohL3rbhbNf++GyjkOMzMN8x2P5tOjDS41rKCeBWB&#10;IK6sbrlW8FW+LVMQziNr7CyTgis52O8eFlvMtJ34RGPhaxEg7DJU0HjfZ1K6qiGDbmV74uCd7WDQ&#10;BznUUg84Bbjp5HMUJdJgy2GhwZ6ODVWX4tcoeJ9wOqzj1zG/nI/Xn3Lz+Z3HpNTT43x4AeFp9vfw&#10;f/tDK0jidA23N+EJyN0fAAAA//8DAFBLAQItABQABgAIAAAAIQDb4fbL7gAAAIUBAAATAAAAAAAA&#10;AAAAAAAAAAAAAABbQ29udGVudF9UeXBlc10ueG1sUEsBAi0AFAAGAAgAAAAhAFr0LFu/AAAAFQEA&#10;AAsAAAAAAAAAAAAAAAAAHwEAAF9yZWxzLy5yZWxzUEsBAi0AFAAGAAgAAAAhAJ51+kjHAAAA3QAA&#10;AA8AAAAAAAAAAAAAAAAABwIAAGRycy9kb3ducmV2LnhtbFBLBQYAAAAAAwADALcAAAD7AgAAAAA=&#10;">
                <v:oval id="Oval 4426" o:spid="_x0000_s8569"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ae5xgAAAN0AAAAPAAAAZHJzL2Rvd25yZXYueG1sRI/disIw&#10;FITvF/YdwlnYm0VTFxGpRhHZwvoHWn2AQ3Nsq81JaaLWtzeC4OUw880w42lrKnGlxpWWFfS6EQji&#10;zOqScwWHfdIZgnAeWWNlmRTcycF08vkxxljbG+/omvpchBJ2MSoovK9jKV1WkEHXtTVx8I62MeiD&#10;bHKpG7yFclPJ3ygaSIMlh4UCa5oXlJ3Ti1Ew2BxXyzzdrrern3my3vUXyd9podT3VzsbgfDU+nf4&#10;Rf/rwPWGfXi+CU9ATh4AAAD//wMAUEsBAi0AFAAGAAgAAAAhANvh9svuAAAAhQEAABMAAAAAAAAA&#10;AAAAAAAAAAAAAFtDb250ZW50X1R5cGVzXS54bWxQSwECLQAUAAYACAAAACEAWvQsW78AAAAVAQAA&#10;CwAAAAAAAAAAAAAAAAAfAQAAX3JlbHMvLnJlbHNQSwECLQAUAAYACAAAACEA0J2nucYAAADdAAAA&#10;DwAAAAAAAAAAAAAAAAAHAgAAZHJzL2Rvd25yZXYueG1sUEsFBgAAAAADAAMAtwAAAPoCAAAAAA==&#10;" filled="f" insetpen="t">
                  <v:stroke dashstyle="dash"/>
                  <v:textbox inset="2.88pt,2.88pt,2.88pt,2.88pt"/>
                </v:oval>
                <v:line id="Line 4427" o:spid="_x0000_s8568"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13vxgAAAN0AAAAPAAAAZHJzL2Rvd25yZXYueG1sRI9ba8JA&#10;FITfC/0Pyyn0pejGgkGiqxTBC30pxuvjIXtMQrNnw+5W4793C4KPw8w3w0xmnWnEhZyvLSsY9BMQ&#10;xIXVNZcKdttFbwTCB2SNjWVScCMPs+nrywQzba+8oUseShFL2GeooAqhzaT0RUUGfd+2xNE7W2cw&#10;ROlKqR1eY7lp5GeSpNJgzXGhwpbmFRW/+Z9RkB6dvX0c8tVy+Z2eqF7/LPZ8Vur9rfsagwjUhWf4&#10;Qa915AajIfy/iU9ATu8AAAD//wMAUEsBAi0AFAAGAAgAAAAhANvh9svuAAAAhQEAABMAAAAAAAAA&#10;AAAAAAAAAAAAAFtDb250ZW50X1R5cGVzXS54bWxQSwECLQAUAAYACAAAACEAWvQsW78AAAAVAQAA&#10;CwAAAAAAAAAAAAAAAAAfAQAAX3JlbHMvLnJlbHNQSwECLQAUAAYACAAAACEAr09d78YAAADdAAAA&#10;DwAAAAAAAAAAAAAAAAAHAgAAZHJzL2Rvd25yZXYueG1sUEsFBgAAAAADAAMAtwAAAPoCAAAAAA==&#10;">
                  <v:stroke endarrow="block"/>
                </v:line>
              </v:group>
              <v:group id="Group 4428" o:spid="_x0000_s8564"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nQxQAAAN0AAAAPAAAAZHJzL2Rvd25yZXYueG1sRI9Bi8Iw&#10;FITvC/6H8ARva9qVLVKNIuKKBxFWBfH2aJ5tsXkpTWzrvzcLwh6HmfmGmS97U4mWGldaVhCPIxDE&#10;mdUl5wrOp5/PKQjnkTVWlknBkxwsF4OPOabadvxL7dHnIkDYpaig8L5OpXRZQQbd2NbEwbvZxqAP&#10;ssmlbrALcFPJryhKpMGSw0KBNa0Lyu7Hh1Gw7bBbTeJNu7/f1s/r6ftw2cek1GjYr2YgPPX+P/xu&#10;77SCJJ4m8PcmPAG5eAEAAP//AwBQSwECLQAUAAYACAAAACEA2+H2y+4AAACFAQAAEwAAAAAAAAAA&#10;AAAAAAAAAAAAW0NvbnRlbnRfVHlwZXNdLnhtbFBLAQItABQABgAIAAAAIQBa9CxbvwAAABUBAAAL&#10;AAAAAAAAAAAAAAAAAB8BAABfcmVscy8ucmVsc1BLAQItABQABgAIAAAAIQCOAlnQxQAAAN0AAAAP&#10;AAAAAAAAAAAAAAAAAAcCAABkcnMvZG93bnJldi54bWxQSwUGAAAAAAMAAwC3AAAA+QIAAAAA&#10;">
                <v:oval id="Oval 4429" o:spid="_x0000_s8566"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znOxgAAAN0AAAAPAAAAZHJzL2Rvd25yZXYueG1sRI/dasJA&#10;FITvhb7DcgrelLpRRCW6SpEG/AVNfYBD9pikzZ4N2VXj23cFwcth5pthZovWVOJKjSstK+j3IhDE&#10;mdUl5wpOP8nnBITzyBory6TgTg4W87fODGNtb3yka+pzEUrYxaig8L6OpXRZQQZdz9bEwTvbxqAP&#10;ssmlbvAWyk0lB1E0kgZLDgsF1rQsKPtLL0bBaH/ebvL0sDtsP5bJ7jhcJ9+/a6W67+3XFISn1r/C&#10;T3qlA9efjOHxJjwBOf8HAAD//wMAUEsBAi0AFAAGAAgAAAAhANvh9svuAAAAhQEAABMAAAAAAAAA&#10;AAAAAAAAAAAAAFtDb250ZW50X1R5cGVzXS54bWxQSwECLQAUAAYACAAAACEAWvQsW78AAAAVAQAA&#10;CwAAAAAAAAAAAAAAAAAfAQAAX3JlbHMvLnJlbHNQSwECLQAUAAYACAAAACEAIE85zsYAAADdAAAA&#10;DwAAAAAAAAAAAAAAAAAHAgAAZHJzL2Rvd25yZXYueG1sUEsFBgAAAAADAAMAtwAAAPoCAAAAAA==&#10;" filled="f" insetpen="t">
                  <v:stroke dashstyle="dash"/>
                  <v:textbox inset="2.88pt,2.88pt,2.88pt,2.88pt"/>
                </v:oval>
                <v:line id="Line 4430" o:spid="_x0000_s8565"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vJxwwAAAN0AAAAPAAAAZHJzL2Rvd25yZXYueG1sRE9La8JA&#10;EL4X/A/LCF5K3eghSOoqpeADL9LY13HIjklodjbsrhr/fedQ6PHjey/Xg+vUlUJsPRuYTTNQxJW3&#10;LdcG3k+bpwWomJAtdp7JwJ0irFejhyUW1t/4ja5lqpWEcCzQQJNSX2gdq4YcxqnviYU7++AwCQy1&#10;tgFvEu46Pc+yXDtsWRoa7Om1oeqnvDgD+Vfw98fPcrfdHvJvavfHzQefjZmMh5dnUImG9C/+c++t&#10;+GYLmStv5Ano1S8AAAD//wMAUEsBAi0AFAAGAAgAAAAhANvh9svuAAAAhQEAABMAAAAAAAAAAAAA&#10;AAAAAAAAAFtDb250ZW50X1R5cGVzXS54bWxQSwECLQAUAAYACAAAACEAWvQsW78AAAAVAQAACwAA&#10;AAAAAAAAAAAAAAAfAQAAX3JlbHMvLnJlbHNQSwECLQAUAAYACAAAACEAQU7yccMAAADdAAAADwAA&#10;AAAAAAAAAAAAAAAHAgAAZHJzL2Rvd25yZXYueG1sUEsFBgAAAAADAAMAtwAAAPcCAAAAAA==&#10;">
                  <v:stroke endarrow="block"/>
                </v:line>
              </v:group>
            </v:group>
            <v:group id="Group 4431" o:spid="_x0000_s8556" style="position:absolute;left:1114107;top:1085236;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gpGxwAAAN0AAAAPAAAAZHJzL2Rvd25yZXYueG1sRI/NasMw&#10;EITvhbyD2EBvjewc8uNECaG0tIdCqe3mvLE2lom1MpbquH36qhDocZiZb5jtfrStGKj3jWMF6SwB&#10;QVw53XCtoCyeH1YgfEDW2DomBd/kYb+b3G0x0+7KHzTkoRYRwj5DBSaELpPSV4Ys+pnriKN3dr3F&#10;EGVfS93jNcJtK+dJspAWG44LBjt6NFRd8i+r4LPI18NT8XbEn/f5y3J5KovUlErdT8fDBkSgMfyH&#10;b+1XrWCRrtbw9yY+Abn7BQAA//8DAFBLAQItABQABgAIAAAAIQDb4fbL7gAAAIUBAAATAAAAAAAA&#10;AAAAAAAAAAAAAABbQ29udGVudF9UeXBlc10ueG1sUEsBAi0AFAAGAAgAAAAhAFr0LFu/AAAAFQEA&#10;AAsAAAAAAAAAAAAAAAAAHwEAAF9yZWxzLy5yZWxzUEsBAi0AFAAGAAgAAAAhAHcaCkbHAAAA3QAA&#10;AA8AAAAAAAAAAAAAAAAABwIAAGRycy9kb3ducmV2LnhtbFBLBQYAAAAAAwADALcAAAD7AgAAAAA=&#10;">
              <v:group id="Group 4432" o:spid="_x0000_s8560"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vLiwwAAAN0AAAAPAAAAZHJzL2Rvd25yZXYueG1sRE9Ni8Iw&#10;EL0L+x/CLHjTtLsobtcoIq54EMG6IN6GZmyLzaQ0sa3/3hwEj4/3PV/2phItNa60rCAeRyCIM6tL&#10;zhX8n/5GMxDOI2usLJOCBzlYLj4Gc0y07fhIbepzEULYJaig8L5OpHRZQQbd2NbEgbvaxqAPsMml&#10;brAL4aaSX1E0lQZLDg0F1rQuKLuld6Ng22G3+o437f52XT8up8nhvI9JqeFnv/oF4an3b/HLvdMK&#10;pvFP2B/ehCcgF08AAAD//wMAUEsBAi0AFAAGAAgAAAAhANvh9svuAAAAhQEAABMAAAAAAAAAAAAA&#10;AAAAAAAAAFtDb250ZW50X1R5cGVzXS54bWxQSwECLQAUAAYACAAAACEAWvQsW78AAAAVAQAACwAA&#10;AAAAAAAAAAAAAAAfAQAAX3JlbHMvLnJlbHNQSwECLQAUAAYACAAAACEA637y4sMAAADdAAAADwAA&#10;AAAAAAAAAAAAAAAHAgAAZHJzL2Rvd25yZXYueG1sUEsFBgAAAAADAAMAtwAAAPcCAAAAAA==&#10;">
                <v:oval id="Oval 4433" o:spid="_x0000_s8562"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5L8xwAAAN0AAAAPAAAAZHJzL2Rvd25yZXYueG1sRI/dasJA&#10;FITvBd9hOQVvSt1EirTRVUQM1D/Q1Ac4ZI9JavZsyG41ffuuIHg5zHwzzHTemVpcqXWVZQXxMAJB&#10;nFtdcaHg9J2+fYBwHlljbZkU/JGD+azfm2Ki7Y2PdM18IUIJuwQVlN43iZQuL8mgG9qGOHhn2xr0&#10;QbaF1C3eQrmp5SiKxtJgxWGhxIaWJeWX7NcoGO/P202RHXaH7esy3R3f1+nqZ63U4KVbTEB46vwz&#10;/KC/dODizxjub8ITkLN/AAAA//8DAFBLAQItABQABgAIAAAAIQDb4fbL7gAAAIUBAAATAAAAAAAA&#10;AAAAAAAAAAAAAABbQ29udGVudF9UeXBlc10ueG1sUEsBAi0AFAAGAAgAAAAhAFr0LFu/AAAAFQEA&#10;AAsAAAAAAAAAAAAAAAAAHwEAAF9yZWxzLy5yZWxzUEsBAi0AFAAGAAgAAAAhAEUzkvzHAAAA3QAA&#10;AA8AAAAAAAAAAAAAAAAABwIAAGRycy9kb3ducmV2LnhtbFBLBQYAAAAAAwADALcAAAD7AgAAAAA=&#10;" filled="f" insetpen="t">
                  <v:stroke dashstyle="dash"/>
                  <v:textbox inset="2.88pt,2.88pt,2.88pt,2.88pt"/>
                </v:oval>
                <v:line id="Line 4434" o:spid="_x0000_s8561"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1NGxgAAAN0AAAAPAAAAZHJzL2Rvd25yZXYueG1sRI9Pa8JA&#10;FMTvhX6H5RW8FN3oIdjoKqXgH7wU01Y9PrLPJJh9G3ZXjd++Kwgeh5nfDDOdd6YRF3K+tqxgOEhA&#10;EBdW11wq+P1Z9McgfEDW2FgmBTfyMJ+9vkwx0/bKW7rkoRSxhH2GCqoQ2kxKX1Rk0A9sSxy9o3UG&#10;Q5SulNrhNZabRo6SJJUGa44LFbb0VVFxys9GQbp39va+y1fL5SY9UL3+XvzxUaneW/c5ARGoC8/w&#10;g17ryA0/RnB/E5+AnP0DAAD//wMAUEsBAi0AFAAGAAgAAAAhANvh9svuAAAAhQEAABMAAAAAAAAA&#10;AAAAAAAAAAAAAFtDb250ZW50X1R5cGVzXS54bWxQSwECLQAUAAYACAAAACEAWvQsW78AAAAVAQAA&#10;CwAAAAAAAAAAAAAAAAAfAQAAX3JlbHMvLnJlbHNQSwECLQAUAAYACAAAACEApX9TRsYAAADdAAAA&#10;DwAAAAAAAAAAAAAAAAAHAgAAZHJzL2Rvd25yZXYueG1sUEsFBgAAAAADAAMAtwAAAPoCAAAAAA==&#10;">
                  <v:stroke endarrow="block"/>
                </v:line>
              </v:group>
              <v:group id="Group 4435" o:spid="_x0000_s8557"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GyVxwAAAN0AAAAPAAAAZHJzL2Rvd25yZXYueG1sRI9Pa8JA&#10;FMTvBb/D8gre6iaGSk1dg0gVD1KoCqW3R/aZhGTfhuw2f759t1DocZiZ3zCbbDSN6KlzlWUF8SIC&#10;QZxbXXGh4HY9PL2AcB5ZY2OZFEzkINvOHjaYajvwB/UXX4gAYZeigtL7NpXS5SUZdAvbEgfvbjuD&#10;PsiukLrDIcBNI5dRtJIGKw4LJba0LymvL99GwXHAYZfEb/25vu+nr+vz++c5JqXmj+PuFYSn0f+H&#10;/9onrWAVrxP4fROegNz+AAAA//8DAFBLAQItABQABgAIAAAAIQDb4fbL7gAAAIUBAAATAAAAAAAA&#10;AAAAAAAAAAAAAABbQ29udGVudF9UeXBlc10ueG1sUEsBAi0AFAAGAAgAAAAhAFr0LFu/AAAAFQEA&#10;AAsAAAAAAAAAAAAAAAAAHwEAAF9yZWxzLy5yZWxzUEsBAi0AFAAGAAgAAAAhABusbJXHAAAA3QAA&#10;AA8AAAAAAAAAAAAAAAAABwIAAGRycy9kb3ducmV2LnhtbFBLBQYAAAAAAwADALcAAAD7AgAAAAA=&#10;">
                <v:oval id="Oval 4436" o:spid="_x0000_s8559"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DFkxgAAAN0AAAAPAAAAZHJzL2Rvd25yZXYueG1sRI/dasJA&#10;FITvC32H5RS8Ed1YRDR1FZEG6h9o9AEO2WOSmj0bsqumb+8KQi+HmW+Gmc5bU4kbNa60rGDQj0AQ&#10;Z1aXnCs4HZPeGITzyBory6TgjxzMZ+9vU4y1vfOBbqnPRShhF6OCwvs6ltJlBRl0fVsTB+9sG4M+&#10;yCaXusF7KDeV/IyikTRYclgosKZlQdklvRoFo915s87T/Xa/6S6T7WG4Sr5/V0p1PtrFFwhPrf8P&#10;v+gfHbjBZAjPN+EJyNkDAAD//wMAUEsBAi0AFAAGAAgAAAAhANvh9svuAAAAhQEAABMAAAAAAAAA&#10;AAAAAAAAAAAAAFtDb250ZW50X1R5cGVzXS54bWxQSwECLQAUAAYACAAAACEAWvQsW78AAAAVAQAA&#10;CwAAAAAAAAAAAAAAAAAfAQAAX3JlbHMvLnJlbHNQSwECLQAUAAYACAAAACEAVUQxZMYAAADdAAAA&#10;DwAAAAAAAAAAAAAAAAAHAgAAZHJzL2Rvd25yZXYueG1sUEsFBgAAAAADAAMAtwAAAPoCAAAAAA==&#10;" filled="f" insetpen="t">
                  <v:stroke dashstyle="dash"/>
                  <v:textbox inset="2.88pt,2.88pt,2.88pt,2.88pt"/>
                </v:oval>
                <v:line id="Line 4437" o:spid="_x0000_s8558"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ssyxgAAAN0AAAAPAAAAZHJzL2Rvd25yZXYueG1sRI9Pa8JA&#10;FMTvBb/D8oReim4sNGh0lVLQSi9iWv8cH9lnEsy+Dbtbjd++WxA8DjO/GWa26EwjLuR8bVnBaJiA&#10;IC6srrlU8PO9HIxB+ICssbFMCm7kYTHvPc0w0/bKW7rkoRSxhH2GCqoQ2kxKX1Rk0A9tSxy9k3UG&#10;Q5SulNrhNZabRr4mSSoN1hwXKmzpo6LinP8aBenB2dvLPv9crb7SI9XrzXLHJ6We+937FESgLjzC&#10;d3qtIzeavMH/m/gE5PwPAAD//wMAUEsBAi0AFAAGAAgAAAAhANvh9svuAAAAhQEAABMAAAAAAAAA&#10;AAAAAAAAAAAAAFtDb250ZW50X1R5cGVzXS54bWxQSwECLQAUAAYACAAAACEAWvQsW78AAAAVAQAA&#10;CwAAAAAAAAAAAAAAAAAfAQAAX3JlbHMvLnJlbHNQSwECLQAUAAYACAAAACEAKpbLMsYAAADdAAAA&#10;DwAAAAAAAAAAAAAAAAAHAgAAZHJzL2Rvd25yZXYueG1sUEsFBgAAAAADAAMAtwAAAPoCAAAAAA==&#10;">
                  <v:stroke endarrow="block"/>
                </v:line>
              </v:group>
            </v:group>
            <v:group id="Group 4438" o:spid="_x0000_s8549" style="position:absolute;left:1117770;top:1085279;width:2519;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AjpxwAAAN0AAAAPAAAAZHJzL2Rvd25yZXYueG1sRI9BS8NA&#10;FITvgv9heUJvdpMeUhu7LSIt9iCISfT8zD6zwezbkF3T2F/fFQo9DjPzDbPeTrYTIw2+dawgnScg&#10;iGunW24UVOX+/gGED8gaO8ek4I88bDe3N2vMtTvyO41FaESEsM9RgQmhz6X0tSGLfu564uh9u8Fi&#10;iHJopB7wGOG2k4skyaTFluOCwZ6eDdU/xa9V8FEWq3FXvn7i6W3xslx+VWVqKqVmd9PTI4hAU7iG&#10;L+2DVpClqwz+38QnIDdnAAAA//8DAFBLAQItABQABgAIAAAAIQDb4fbL7gAAAIUBAAATAAAAAAAA&#10;AAAAAAAAAAAAAABbQ29udGVudF9UeXBlc10ueG1sUEsBAi0AFAAGAAgAAAAhAFr0LFu/AAAAFQEA&#10;AAsAAAAAAAAAAAAAAAAAHwEAAF9yZWxzLy5yZWxzUEsBAi0AFAAGAAgAAAAhAINcCOnHAAAA3QAA&#10;AA8AAAAAAAAAAAAAAAAABwIAAGRycy9kb3ducmV2LnhtbFBLBQYAAAAAAwADALcAAAD7AgAAAAA=&#10;">
              <v:group id="Group 4439" o:spid="_x0000_s8553"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2qWxgAAAN0AAAAPAAAAZHJzL2Rvd25yZXYueG1sRI9Ba8JA&#10;FITvQv/D8gq96SYttTV1FZEqHkQwCuLtkX0mwezbkN0m8d93BcHjMDPfMNN5byrRUuNKywriUQSC&#10;OLO65FzB8bAafoNwHlljZZkU3MjBfPYymGKibcd7alOfiwBhl6CCwvs6kdJlBRl0I1sTB+9iG4M+&#10;yCaXusEuwE0l36NoLA2WHBYKrGlZUHZN/4yCdYfd4iP+bbfXy/J2PnzuTtuYlHp77Rc/IDz1/hl+&#10;tDdawTiefMH9TXgCcvYPAAD//wMAUEsBAi0AFAAGAAgAAAAhANvh9svuAAAAhQEAABMAAAAAAAAA&#10;AAAAAAAAAAAAAFtDb250ZW50X1R5cGVzXS54bWxQSwECLQAUAAYACAAAACEAWvQsW78AAAAVAQAA&#10;CwAAAAAAAAAAAAAAAAAfAQAAX3JlbHMvLnJlbHNQSwECLQAUAAYACAAAACEAZJdqlsYAAADdAAAA&#10;DwAAAAAAAAAAAAAAAAAHAgAAZHJzL2Rvd25yZXYueG1sUEsFBgAAAAADAAMAtwAAAPoCAAAAAA==&#10;">
                <v:oval id="Oval 4440" o:spid="_x0000_s8555"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thxAAAAN0AAAAPAAAAZHJzL2Rvd25yZXYueG1sRE/basJA&#10;EH0X+g/LFHyRulGKtKmrFDFQLwVN+wFDdkzSZmdDdtX4952Hgo+Hc58ve9eoC3Wh9mxgMk5AERfe&#10;1lwa+P7Knl5AhYhssfFMBm4UYLl4GMwxtf7KR7rksVQSwiFFA1WMbap1KCpyGMa+JRbu5DuHUWBX&#10;atvhVcJdo6dJMtMOa5aGCltaVVT85mdnYPZ52m3L/LA/7EarbH983mTrn40xw8f+/Q1UpD7exf/u&#10;Dyu+yavMlTfyBPTiDwAA//8DAFBLAQItABQABgAIAAAAIQDb4fbL7gAAAIUBAAATAAAAAAAAAAAA&#10;AAAAAAAAAABbQ29udGVudF9UeXBlc10ueG1sUEsBAi0AFAAGAAgAAAAhAFr0LFu/AAAAFQEAAAsA&#10;AAAAAAAAAAAAAAAAHwEAAF9yZWxzLy5yZWxzUEsBAi0AFAAGAAgAAAAhANQJO2HEAAAA3QAAAA8A&#10;AAAAAAAAAAAAAAAABwIAAGRycy9kb3ducmV2LnhtbFBLBQYAAAAAAwADALcAAAD4AgAAAAA=&#10;" filled="f" insetpen="t">
                  <v:stroke dashstyle="dash"/>
                  <v:textbox inset="2.88pt,2.88pt,2.88pt,2.88pt"/>
                </v:oval>
                <v:line id="Line 4441" o:spid="_x0000_s8554"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8E3xgAAAN0AAAAPAAAAZHJzL2Rvd25yZXYueG1sRI/Na8JA&#10;FMTvQv+H5RV6Ed3YQ6jRVYrgB71I4+fxkX0modm3YXer8b93CwWPw8xvhpnOO9OIKzlfW1YwGiYg&#10;iAuray4V7HfLwQcIH5A1NpZJwZ08zGcvvSlm2t74m655KEUsYZ+hgiqENpPSFxUZ9EPbEkfvYp3B&#10;EKUrpXZ4i+Wmke9JkkqDNceFCltaVFT85L9GQXpy9t4/5uvV6is9U73ZLg98UerttfucgAjUhWf4&#10;n97oyI3GY/h7E5+AnD0AAAD//wMAUEsBAi0AFAAGAAgAAAAhANvh9svuAAAAhQEAABMAAAAAAAAA&#10;AAAAAAAAAAAAAFtDb250ZW50X1R5cGVzXS54bWxQSwECLQAUAAYACAAAACEAWvQsW78AAAAVAQAA&#10;CwAAAAAAAAAAAAAAAAAfAQAAX3JlbHMvLnJlbHNQSwECLQAUAAYACAAAACEAq9vBN8YAAADdAAAA&#10;DwAAAAAAAAAAAAAAAAAHAgAAZHJzL2Rvd25yZXYueG1sUEsFBgAAAAADAAMAtwAAAPoCAAAAAA==&#10;">
                  <v:stroke endarrow="block"/>
                </v:line>
              </v:group>
              <v:group id="Group 4442" o:spid="_x0000_s8550"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YZxAAAAN0AAAAPAAAAZHJzL2Rvd25yZXYueG1sRI9Bi8Iw&#10;FITvC/6H8ARva1plRapRRFQ8iLAqiLdH82yLzUtpYlv/vVkQ9jjMzDfMfNmZUjRUu8KygngYgSBO&#10;rS44U3A5b7+nIJxH1lhaJgUvcrBc9L7mmGjb8i81J5+JAGGXoILc+yqR0qU5GXRDWxEH725rgz7I&#10;OpO6xjbATSlHUTSRBgsOCzlWtM4pfZyeRsGuxXY1jjfN4XFfv27nn+P1EJNSg363moHw1Pn/8Ke9&#10;1womAQl/b8ITkIs3AAAA//8DAFBLAQItABQABgAIAAAAIQDb4fbL7gAAAIUBAAATAAAAAAAAAAAA&#10;AAAAAAAAAABbQ29udGVudF9UeXBlc10ueG1sUEsBAi0AFAAGAAgAAAAhAFr0LFu/AAAAFQEAAAsA&#10;AAAAAAAAAAAAAAAAHwEAAF9yZWxzLy5yZWxzUEsBAi0AFAAGAAgAAAAhANhRBhnEAAAA3QAAAA8A&#10;AAAAAAAAAAAAAAAABwIAAGRycy9kb3ducmV2LnhtbFBLBQYAAAAAAwADALcAAAD4AgAAAAA=&#10;">
                <v:oval id="Oval 4443" o:spid="_x0000_s8552"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GYHyAAAAN0AAAAPAAAAZHJzL2Rvd25yZXYueG1sRI/dasJA&#10;FITvhb7Dcgq9KbpJKFJSVymhgfpT0NgHOGSPSTR7NmTXmL59t1Dwcpj5ZpjFajStGKh3jWUF8SwC&#10;QVxa3XCl4PuYT19BOI+ssbVMCn7IwWr5MFlgqu2NDzQUvhKhhF2KCmrvu1RKV9Zk0M1sRxy8k+0N&#10;+iD7Suoeb6HctDKJork02HBYqLGjrKbyUlyNgvnXabupiv1uv33O8t3hZZ1/nNdKPT2O728gPI3+&#10;Hv6nP3XgkiiGvzfhCcjlLwAAAP//AwBQSwECLQAUAAYACAAAACEA2+H2y+4AAACFAQAAEwAAAAAA&#10;AAAAAAAAAAAAAAAAW0NvbnRlbnRfVHlwZXNdLnhtbFBLAQItABQABgAIAAAAIQBa9CxbvwAAABUB&#10;AAALAAAAAAAAAAAAAAAAAB8BAABfcmVscy8ucmVsc1BLAQItABQABgAIAAAAIQB2HGYHyAAAAN0A&#10;AAAPAAAAAAAAAAAAAAAAAAcCAABkcnMvZG93bnJldi54bWxQSwUGAAAAAAMAAwC3AAAA/AIAAAAA&#10;" filled="f" insetpen="t">
                  <v:stroke dashstyle="dash"/>
                  <v:textbox inset="2.88pt,2.88pt,2.88pt,2.88pt"/>
                </v:oval>
                <v:line id="Line 4444" o:spid="_x0000_s8551"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Ke9xgAAAN0AAAAPAAAAZHJzL2Rvd25yZXYueG1sRI9Pa8JA&#10;FMTvQr/D8gq9iG7MIUh0FSn4h16KsVWPj+wzCc2+Dbtbjd/eLRQ8DjO/GWa+7E0rruR8Y1nBZJyA&#10;IC6tbrhS8HVYj6YgfEDW2FomBXfysFy8DOaYa3vjPV2LUIlYwj5HBXUIXS6lL2sy6Me2I47exTqD&#10;IUpXSe3wFstNK9MkyaTBhuNCjR2911T+FL9GQXZy9j48FtvN5iM7U7P7XH/zRam31341AxGoD8/w&#10;P73TkUuTFP7exCcgFw8AAAD//wMAUEsBAi0AFAAGAAgAAAAhANvh9svuAAAAhQEAABMAAAAAAAAA&#10;AAAAAAAAAAAAAFtDb250ZW50X1R5cGVzXS54bWxQSwECLQAUAAYACAAAACEAWvQsW78AAAAVAQAA&#10;CwAAAAAAAAAAAAAAAAAfAQAAX3JlbHMvLnJlbHNQSwECLQAUAAYACAAAACEAllCnvcYAAADdAAAA&#10;DwAAAAAAAAAAAAAAAAAHAgAAZHJzL2Rvd25yZXYueG1sUEsFBgAAAAADAAMAtwAAAPoCAAAAAA==&#10;">
                  <v:stroke endarrow="block"/>
                </v:line>
              </v:group>
            </v:group>
            <v:group id="Group 4445" o:spid="_x0000_s8542" style="position:absolute;left:1121370;top:1085279;width:2519;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F+KxwAAAN0AAAAPAAAAZHJzL2Rvd25yZXYueG1sRI9PS8NA&#10;FMTvgt9heYI3u2mE/km7LSIteiiISdrza/aZDWbfhuyaxn56VxA8DjPzG2a9HW0rBup941jBdJKA&#10;IK6cbrhWUBb7hwUIH5A1to5JwTd52G5ub9aYaXfhdxryUIsIYZ+hAhNCl0npK0MW/cR1xNH7cL3F&#10;EGVfS93jJcJtK9MkmUmLDccFgx09G6o+8y+r4Fjky2FXHE54fUtf5vNzWUxNqdT93fi0AhFoDP/h&#10;v/arVjBLk0f4fROfgNz8AAAA//8DAFBLAQItABQABgAIAAAAIQDb4fbL7gAAAIUBAAATAAAAAAAA&#10;AAAAAAAAAAAAAABbQ29udGVudF9UeXBlc10ueG1sUEsBAi0AFAAGAAgAAAAhAFr0LFu/AAAAFQEA&#10;AAsAAAAAAAAAAAAAAAAAHwEAAF9yZWxzLy5yZWxzUEsBAi0AFAAGAAgAAAAhAKAEX4rHAAAA3QAA&#10;AA8AAAAAAAAAAAAAAAAABwIAAGRycy9kb3ducmV2LnhtbFBLBQYAAAAAAwADALcAAAD7AgAAAAA=&#10;">
              <v:group id="Group 4446" o:spid="_x0000_s8546"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AaxwAAAN0AAAAPAAAAZHJzL2Rvd25yZXYueG1sRI9Ba8JA&#10;FITvBf/D8gremk20DZJmFRErHkKhKpTeHtlnEsy+DdltEv99t1DocZiZb5h8M5lWDNS7xrKCJIpB&#10;EJdWN1wpuJzfnlYgnEfW2FomBXdysFnPHnLMtB35g4aTr0SAsMtQQe19l0npypoMush2xMG72t6g&#10;D7KvpO5xDHDTykUcp9Jgw2Ghxo52NZW307dRcBhx3C6T/VDcrrv71/nl/bNISKn547R9BeFp8v/h&#10;v/ZRK0gX8TP8vglPQK5/AAAA//8DAFBLAQItABQABgAIAAAAIQDb4fbL7gAAAIUBAAATAAAAAAAA&#10;AAAAAAAAAAAAAABbQ29udGVudF9UeXBlc10ueG1sUEsBAi0AFAAGAAgAAAAhAFr0LFu/AAAAFQEA&#10;AAsAAAAAAAAAAAAAAAAAHwEAAF9yZWxzLy5yZWxzUEsBAi0AFAAGAAgAAAAhAKdqABrHAAAA3QAA&#10;AA8AAAAAAAAAAAAAAAAABwIAAGRycy9kb3ducmV2LnhtbFBLBQYAAAAAAwADALcAAAD7AgAAAAA=&#10;">
                <v:oval id="Oval 4447" o:spid="_x0000_s8548"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2AExwAAAN0AAAAPAAAAZHJzL2Rvd25yZXYueG1sRI/RasJA&#10;FETfhf7Dcgt9kWajWClpVhFpQKuFmPYDLtlrkjZ7N2RXjX/fLQg+DjNnhkmXg2nFmXrXWFYwiWIQ&#10;xKXVDVcKvr+y51cQziNrbC2Tgis5WC4eRikm2l74QOfCVyKUsEtQQe19l0jpypoMush2xME72t6g&#10;D7KvpO7xEspNK6dxPJcGGw4LNXa0rqn8LU5GwfzzuPuoinyf78brbH+YbbP3n61ST4/D6g2Ep8Hf&#10;wzd6owM3jV/g/014AnLxBwAA//8DAFBLAQItABQABgAIAAAAIQDb4fbL7gAAAIUBAAATAAAAAAAA&#10;AAAAAAAAAAAAAABbQ29udGVudF9UeXBlc10ueG1sUEsBAi0AFAAGAAgAAAAhAFr0LFu/AAAAFQEA&#10;AAsAAAAAAAAAAAAAAAAAHwEAAF9yZWxzLy5yZWxzUEsBAi0AFAAGAAgAAAAhAAknYATHAAAA3QAA&#10;AA8AAAAAAAAAAAAAAAAABwIAAGRycy9kb3ducmV2LnhtbFBLBQYAAAAAAwADALcAAAD7AgAAAAA=&#10;" filled="f" insetpen="t">
                  <v:stroke dashstyle="dash"/>
                  <v:textbox inset="2.88pt,2.88pt,2.88pt,2.88pt"/>
                </v:oval>
                <v:line id="Line 4448" o:spid="_x0000_s8547"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6G+xQAAAN0AAAAPAAAAZHJzL2Rvd25yZXYueG1sRI9Ba8JA&#10;FITvgv9heYKXYjb1EEp0FSloxYs0turxkX0modm3YXfV+O+7hYLHYeabYebL3rTiRs43lhW8JikI&#10;4tLqhisFX4f15A2ED8gaW8uk4EEelovhYI65tnf+pFsRKhFL2OeooA6hy6X0ZU0GfWI74uhdrDMY&#10;onSV1A7vsdy0cpqmmTTYcFyosaP3msqf4moUZCdnHy/H4mOz2WVnarb79TdflBqP+tUMRKA+PMP/&#10;9FZHbppm8PcmPgG5+AUAAP//AwBQSwECLQAUAAYACAAAACEA2+H2y+4AAACFAQAAEwAAAAAAAAAA&#10;AAAAAAAAAAAAW0NvbnRlbnRfVHlwZXNdLnhtbFBLAQItABQABgAIAAAAIQBa9CxbvwAAABUBAAAL&#10;AAAAAAAAAAAAAAAAAB8BAABfcmVscy8ucmVsc1BLAQItABQABgAIAAAAIQDpa6G+xQAAAN0AAAAP&#10;AAAAAAAAAAAAAAAAAAcCAABkcnMvZG93bnJldi54bWxQSwUGAAAAAAMAAwC3AAAA+QIAAAAA&#10;">
                  <v:stroke endarrow="block"/>
                </v:line>
              </v:group>
              <v:group id="Group 4449" o:spid="_x0000_s8543"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J5txwAAAN0AAAAPAAAAZHJzL2Rvd25yZXYueG1sRI9Ba8JA&#10;FITvBf/D8oTemk0sTSVmFRErHkKhKpTeHtlnEsy+DdltEv99t1DocZiZb5h8M5lWDNS7xrKCJIpB&#10;EJdWN1wpuJzfnpYgnEfW2FomBXdysFnPHnLMtB35g4aTr0SAsMtQQe19l0npypoMush2xMG72t6g&#10;D7KvpO5xDHDTykUcp9Jgw2Ghxo52NZW307dRcBhx3D4n+6G4XXf3r/PL+2eRkFKP82m7AuFp8v/h&#10;v/ZRK0gX8Sv8vglPQK5/AAAA//8DAFBLAQItABQABgAIAAAAIQDb4fbL7gAAAIUBAAATAAAAAAAA&#10;AAAAAAAAAAAAAABbQ29udGVudF9UeXBlc10ueG1sUEsBAi0AFAAGAAgAAAAhAFr0LFu/AAAAFQEA&#10;AAsAAAAAAAAAAAAAAAAAHwEAAF9yZWxzLy5yZWxzUEsBAi0AFAAGAAgAAAAhAFe4nm3HAAAA3QAA&#10;AA8AAAAAAAAAAAAAAAAABwIAAGRycy9kb3ducmV2LnhtbFBLBQYAAAAAAwADALcAAAD7AgAAAAA=&#10;">
                <v:oval id="Oval 4450" o:spid="_x0000_s8545"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s+axAAAAN0AAAAPAAAAZHJzL2Rvd25yZXYueG1sRE/NasJA&#10;EL4LfYdlBC+lbpQiJbqKSANaLWjqAwzZMUmbnQ3ZVdO37xwKHj++/8Wqd426URdqzwYm4wQUceFt&#10;zaWB81f28gYqRGSLjWcy8EsBVsunwQJT6+98olseSyUhHFI0UMXYplqHoiKHYexbYuEuvnMYBXal&#10;th3eJdw1epokM+2wZmmosKVNRcVPfnUGZp+X/UeZHw/H/fMmO5xed9n7986Y0bBfz0FF6uND/O/e&#10;WvFNE5krb+QJ6OUfAAAA//8DAFBLAQItABQABgAIAAAAIQDb4fbL7gAAAIUBAAATAAAAAAAAAAAA&#10;AAAAAAAAAABbQ29udGVudF9UeXBlc10ueG1sUEsBAi0AFAAGAAgAAAAhAFr0LFu/AAAAFQEAAAsA&#10;AAAAAAAAAAAAAAAAHwEAAF9yZWxzLy5yZWxzUEsBAi0AFAAGAAgAAAAhAOcmz5rEAAAA3QAAAA8A&#10;AAAAAAAAAAAAAAAABwIAAGRycy9kb3ducmV2LnhtbFBLBQYAAAAAAwADALcAAAD4AgAAAAA=&#10;" filled="f" insetpen="t">
                  <v:stroke dashstyle="dash"/>
                  <v:textbox inset="2.88pt,2.88pt,2.88pt,2.88pt"/>
                </v:oval>
                <v:line id="Line 4451" o:spid="_x0000_s8544"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DXMxQAAAN0AAAAPAAAAZHJzL2Rvd25yZXYueG1sRI/Ni8Iw&#10;FMTvgv9DeIIXWVM9FLdrlEXwAy+ydb+Oj+bZlm1eShK1/vdmQfA4zPxmmPmyM424kPO1ZQWTcQKC&#10;uLC65lLB53H9MgPhA7LGxjIpuJGH5aLfm2Om7ZU/6JKHUsQS9hkqqEJoMyl9UZFBP7YtcfRO1hkM&#10;UbpSaofXWG4aOU2SVBqsOS5U2NKqouIvPxsF6Y+zt9F3vt1s9ukv1bvD+otPSg0H3fsbiEBdeIYf&#10;9E5Hbpq8wv+b+ATk4g4AAP//AwBQSwECLQAUAAYACAAAACEA2+H2y+4AAACFAQAAEwAAAAAAAAAA&#10;AAAAAAAAAAAAW0NvbnRlbnRfVHlwZXNdLnhtbFBLAQItABQABgAIAAAAIQBa9CxbvwAAABUBAAAL&#10;AAAAAAAAAAAAAAAAAB8BAABfcmVscy8ucmVsc1BLAQItABQABgAIAAAAIQCY9DXMxQAAAN0AAAAP&#10;AAAAAAAAAAAAAAAAAAcCAABkcnMvZG93bnJldi54bWxQSwUGAAAAAAMAAwC3AAAA+QIAAAAA&#10;">
                  <v:stroke endarrow="block"/>
                </v:line>
              </v:group>
            </v:group>
            <v:group id="Group 4452" o:spid="_x0000_s8535" style="position:absolute;left:1124970;top:1085342;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1cgxAAAAN0AAAAPAAAAZHJzL2Rvd25yZXYueG1sRE/PT8Iw&#10;FL6b+D80z4SbdNsBdFCIMRo4kBC36fmxPtfF9XVZyxj+9fZA4vHL93u9nWwnRhp861hBOk9AENdO&#10;t9woqMr3xycQPiBr7ByTgit52G7u79aYa3fhDxqL0IgYwj5HBSaEPpfS14Ys+rnriSP37QaLIcKh&#10;kXrASwy3ncySZCEtthwbDPb0aqj+Kc5WwWdZPI9v5eELf4/Zbrk8VWVqKqVmD9PLCkSgKfyLb+69&#10;VrDI0rg/volPQG7+AAAA//8DAFBLAQItABQABgAIAAAAIQDb4fbL7gAAAIUBAAATAAAAAAAAAAAA&#10;AAAAAAAAAABbQ29udGVudF9UeXBlc10ueG1sUEsBAi0AFAAGAAgAAAAhAFr0LFu/AAAAFQEAAAsA&#10;AAAAAAAAAAAAAAAAHwEAAF9yZWxzLy5yZWxzUEsBAi0AFAAGAAgAAAAhANUPVyDEAAAA3QAAAA8A&#10;AAAAAAAAAAAAAAAABwIAAGRycy9kb3ducmV2LnhtbFBLBQYAAAAAAwADALcAAAD4AgAAAAA=&#10;">
              <v:group id="Group 4453" o:spid="_x0000_s8539"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DVfxgAAAN0AAAAPAAAAZHJzL2Rvd25yZXYueG1sRI9Pi8Iw&#10;FMTvwn6H8Ba8aRplRbpGEdFlDyL4B2Rvj+bZFpuX0mTb+u03C4LHYWZ+wyxWva1ES40vHWtQ4wQE&#10;ceZMybmGy3k3moPwAdlg5Zg0PMjDavk2WGBqXMdHak8hFxHCPkUNRQh1KqXPCrLox64mjt7NNRZD&#10;lE0uTYNdhNtKTpJkJi2WHBcKrGlTUHY//VoNXx1266natvv7bfP4OX8crntFWg/f+/UniEB9eIWf&#10;7W+jYTZRCv7fxCcgl38AAAD//wMAUEsBAi0AFAAGAAgAAAAhANvh9svuAAAAhQEAABMAAAAAAAAA&#10;AAAAAAAAAAAAAFtDb250ZW50X1R5cGVzXS54bWxQSwECLQAUAAYACAAAACEAWvQsW78AAAAVAQAA&#10;CwAAAAAAAAAAAAAAAAAfAQAAX3JlbHMvLnJlbHNQSwECLQAUAAYACAAAACEAMsQ1X8YAAADdAAAA&#10;DwAAAAAAAAAAAAAAAAAHAgAAZHJzL2Rvd25yZXYueG1sUEsFBgAAAAADAAMAtwAAAPoCAAAAAA==&#10;">
                <v:oval id="Oval 4454" o:spid="_x0000_s8541"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26txgAAAN0AAAAPAAAAZHJzL2Rvd25yZXYueG1sRI/RasJA&#10;FETfC/7Dcgu+lLoxiEh0lSIGTFXQ1A+4ZK9JNHs3ZLca/75bKPRxmDkzzGLVm0bcqXO1ZQXjUQSC&#10;uLC65lLB+St9n4FwHlljY5kUPMnBajl4WWCi7YNPdM99KUIJuwQVVN63iZSuqMigG9mWOHgX2xn0&#10;QXal1B0+QrlpZBxFU2mw5rBQYUvriopb/m0UTA+X3WeZH/fH3ds63Z8mWbq5ZkoNX/uPOQhPvf8P&#10;/9FbHbh4HMPvm/AE5PIHAAD//wMAUEsBAi0AFAAGAAgAAAAhANvh9svuAAAAhQEAABMAAAAAAAAA&#10;AAAAAAAAAAAAAFtDb250ZW50X1R5cGVzXS54bWxQSwECLQAUAAYACAAAACEAWvQsW78AAAAVAQAA&#10;CwAAAAAAAAAAAAAAAAAfAQAAX3JlbHMvLnJlbHNQSwECLQAUAAYACAAAACEAAxdurcYAAADdAAAA&#10;DwAAAAAAAAAAAAAAAAAHAgAAZHJzL2Rvd25yZXYueG1sUEsFBgAAAAADAAMAtwAAAPoCAAAAAA==&#10;" filled="f" insetpen="t">
                  <v:stroke dashstyle="dash"/>
                  <v:textbox inset="2.88pt,2.88pt,2.88pt,2.88pt"/>
                </v:oval>
                <v:line id="Line 4455" o:spid="_x0000_s8540"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ZT7xgAAAN0AAAAPAAAAZHJzL2Rvd25yZXYueG1sRI9Pa8JA&#10;FMTvQr/D8gpeRDdaCCW6Sin4By/StFWPj+wzCWbfht1V47fvCgWPw8xvhpktOtOIKzlfW1YwHiUg&#10;iAuray4V/Hwvh+8gfEDW2FgmBXfysJi/9GaYaXvjL7rmoRSxhH2GCqoQ2kxKX1Rk0I9sSxy9k3UG&#10;Q5SulNrhLZabRk6SJJUGa44LFbb0WVFxzi9GQXpw9j7Y5+vVapseqd7slr98Uqr/2n1MQQTqwjP8&#10;T2905CbjN3i8iU9Azv8AAAD//wMAUEsBAi0AFAAGAAgAAAAhANvh9svuAAAAhQEAABMAAAAAAAAA&#10;AAAAAAAAAAAAAFtDb250ZW50X1R5cGVzXS54bWxQSwECLQAUAAYACAAAACEAWvQsW78AAAAVAQAA&#10;CwAAAAAAAAAAAAAAAAAfAQAAX3JlbHMvLnJlbHNQSwECLQAUAAYACAAAACEAfMWU+8YAAADdAAAA&#10;DwAAAAAAAAAAAAAAAAAHAgAAZHJzL2Rvd25yZXYueG1sUEsFBgAAAAADAAMAtwAAAPoCAAAAAA==&#10;">
                  <v:stroke endarrow="block"/>
                </v:line>
              </v:group>
              <v:group id="Group 4456" o:spid="_x0000_s8536"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5bHxQAAAN0AAAAPAAAAZHJzL2Rvd25yZXYueG1sRI9Bi8Iw&#10;FITvwv6H8IS9aVpXZalGEVmXPYigLoi3R/Nsi81LaWJb/70RBI/DzHzDzJedKUVDtSssK4iHEQji&#10;1OqCMwX/x83gG4TzyBpLy6TgTg6Wi4/eHBNtW95Tc/CZCBB2CSrIva8SKV2ak0E3tBVx8C62NuiD&#10;rDOpa2wD3JRyFEVTabDgsJBjReuc0uvhZhT8ttiuvuKfZnu9rO/n42R32sak1Ge/W81AeOr8O/xq&#10;/2kF01E8hueb8ATk4gEAAP//AwBQSwECLQAUAAYACAAAACEA2+H2y+4AAACFAQAAEwAAAAAAAAAA&#10;AAAAAAAAAAAAW0NvbnRlbnRfVHlwZXNdLnhtbFBLAQItABQABgAIAAAAIQBa9CxbvwAAABUBAAAL&#10;AAAAAAAAAAAAAAAAAB8BAABfcmVscy8ucmVsc1BLAQItABQABgAIAAAAIQAis5bHxQAAAN0AAAAP&#10;AAAAAAAAAAAAAAAAAAcCAABkcnMvZG93bnJldi54bWxQSwUGAAAAAAMAAwC3AAAA+QIAAAAA&#10;">
                <v:oval id="Oval 4457" o:spid="_x0000_s8538"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bZxwAAAN0AAAAPAAAAZHJzL2Rvd25yZXYueG1sRI/RasJA&#10;FETfhf7Dcgt9kbpRrJTUVUQa0KoQox9wyV6T1OzdkF01/n23IPg4zJwZZjrvTC2u1LrKsoLhIAJB&#10;nFtdcaHgeEjeP0E4j6yxtkwK7uRgPnvpTTHW9sZ7uma+EKGEXYwKSu+bWEqXl2TQDWxDHLyTbQ36&#10;INtC6hZvodzUchRFE2mw4rBQYkPLkvJzdjEKJrvT5qfI0m266S+T7X68Tr5/10q9vXaLLxCeOv8M&#10;P+iVDtxo+AH/b8ITkLM/AAAA//8DAFBLAQItABQABgAIAAAAIQDb4fbL7gAAAIUBAAATAAAAAAAA&#10;AAAAAAAAAAAAAABbQ29udGVudF9UeXBlc10ueG1sUEsBAi0AFAAGAAgAAAAhAFr0LFu/AAAAFQEA&#10;AAsAAAAAAAAAAAAAAAAAHwEAAF9yZWxzLy5yZWxzUEsBAi0AFAAGAAgAAAAhAIz+9tnHAAAA3QAA&#10;AA8AAAAAAAAAAAAAAAAABwIAAGRycy9kb3ducmV2LnhtbFBLBQYAAAAAAwADALcAAAD7AgAAAAA=&#10;" filled="f" insetpen="t">
                  <v:stroke dashstyle="dash"/>
                  <v:textbox inset="2.88pt,2.88pt,2.88pt,2.88pt"/>
                </v:oval>
                <v:line id="Line 4458" o:spid="_x0000_s8537"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jdjxgAAAN0AAAAPAAAAZHJzL2Rvd25yZXYueG1sRI/NawIx&#10;FMTvhf4P4Qm9FM3qYSmrcRFBK70Ut/Xj+Ni8/cDNy5Kkuv73plDocZj5zTCLfDCduJLzrWUF00kC&#10;gri0uuVawffXZvwGwgdkjZ1lUnAnD/ny+WmBmbY33tO1CLWIJewzVNCE0GdS+rIhg35ie+LoVdYZ&#10;DFG6WmqHt1huOjlLklQabDkuNNjTuqHyUvwYBenJ2fvrsXjfbj/SM7W7z82BK6VeRsNqDiLQEP7D&#10;f/ROR242TeH3TXwCcvkAAAD//wMAUEsBAi0AFAAGAAgAAAAhANvh9svuAAAAhQEAABMAAAAAAAAA&#10;AAAAAAAAAAAAAFtDb250ZW50X1R5cGVzXS54bWxQSwECLQAUAAYACAAAACEAWvQsW78AAAAVAQAA&#10;CwAAAAAAAAAAAAAAAAAfAQAAX3JlbHMvLnJlbHNQSwECLQAUAAYACAAAACEAbLI3Y8YAAADdAAAA&#10;DwAAAAAAAAAAAAAAAAAHAgAAZHJzL2Rvd25yZXYueG1sUEsFBgAAAAADAAMAtwAAAPoCAAAAAA==&#10;">
                  <v:stroke endarrow="block"/>
                </v:line>
              </v:group>
            </v:group>
            <v:group id="Group 4459" o:spid="_x0000_s8532" style="position:absolute;left:1106094;top:1063201;width:1842;height:1800" coordorigin="1101837,1116721" coordsize="1842,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QiwxwAAAN0AAAAPAAAAZHJzL2Rvd25yZXYueG1sRI9Ba8JA&#10;FITvBf/D8oTemk0sTSVmFRErHkKhKpTeHtlnEsy+DdltEv99t1DocZiZb5h8M5lWDNS7xrKCJIpB&#10;EJdWN1wpuJzfnpYgnEfW2FomBXdysFnPHnLMtB35g4aTr0SAsMtQQe19l0npypoMush2xMG72t6g&#10;D7KvpO5xDHDTykUcp9Jgw2Ghxo52NZW307dRcBhx3D4n+6G4XXf3r/PL+2eRkFKP82m7AuFp8v/h&#10;v/ZRK0gXySv8vglPQK5/AAAA//8DAFBLAQItABQABgAIAAAAIQDb4fbL7gAAAIUBAAATAAAAAAAA&#10;AAAAAAAAAAAAAABbQ29udGVudF9UeXBlc10ueG1sUEsBAi0AFAAGAAgAAAAhAFr0LFu/AAAAFQEA&#10;AAsAAAAAAAAAAAAAAAAAHwEAAF9yZWxzLy5yZWxzUEsBAi0AFAAGAAgAAAAhANJhCLDHAAAA3QAA&#10;AA8AAAAAAAAAAAAAAAAABwIAAGRycy9kb3ducmV2LnhtbFBLBQYAAAAAAwADALcAAAD7AgAAAAA=&#10;">
              <v:line id="Line 4460" o:spid="_x0000_s8534" style="position:absolute;visibility:visible" from="1103680,1116721" to="1103680,111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ODwwAAAN0AAAAPAAAAZHJzL2Rvd25yZXYueG1sRE9LbsIw&#10;EN0j9Q7WVOoOnLBAJY2Dqn6koi4QoQcY4mmcEo8j24XA6fECieXT+5er0fbiSD50jhXkswwEceN0&#10;x62Cn93n9BlEiMgae8ek4EwBVtXDpMRCuxNv6VjHVqQQDgUqMDEOhZShMWQxzNxAnLhf5y3GBH0r&#10;tcdTCre9nGfZQlrsODUYHOjNUHOo/62Ctd9/H/JLa+Se1/6j37wvg/1T6ulxfH0BEWmMd/HN/aUV&#10;LOZ5mpvepCcgqysAAAD//wMAUEsBAi0AFAAGAAgAAAAhANvh9svuAAAAhQEAABMAAAAAAAAAAAAA&#10;AAAAAAAAAFtDb250ZW50X1R5cGVzXS54bWxQSwECLQAUAAYACAAAACEAWvQsW78AAAAVAQAACwAA&#10;AAAAAAAAAAAAAAAfAQAAX3JlbHMvLnJlbHNQSwECLQAUAAYACAAAACEAx7ijg8MAAADdAAAADwAA&#10;AAAAAAAAAAAAAAAHAgAAZHJzL2Rvd25yZXYueG1sUEsFBgAAAAADAAMAtwAAAPcCAAAAAA==&#10;" strokeweight="1pt"/>
              <v:line id="Line 4461" o:spid="_x0000_s8533" style="position:absolute;visibility:visible" from="1101837,1117568" to="1103637,1117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ky1xgAAAN0AAAAPAAAAZHJzL2Rvd25yZXYueG1sRI/NasMw&#10;EITvgb6D2EJviewcktqNEkpMoIemkB963lpby9RaGUt1lLePAoUeh5n5hlltou3ESINvHSvIZxkI&#10;4trplhsF59Nu+gzCB2SNnWNScCUPm/XDZIWldhc+0HgMjUgQ9iUqMCH0pZS+NmTRz1xPnLxvN1gM&#10;SQ6N1ANeEtx2cp5lC2mx5bRgsKetofrn+GsVLE11kEtZvZ8+qrHNi7iPn1+FUk+P8fUFRKAY/sN/&#10;7TetYDHPC7i/SU9Arm8AAAD//wMAUEsBAi0AFAAGAAgAAAAhANvh9svuAAAAhQEAABMAAAAAAAAA&#10;AAAAAAAAAAAAAFtDb250ZW50X1R5cGVzXS54bWxQSwECLQAUAAYACAAAACEAWvQsW78AAAAVAQAA&#10;CwAAAAAAAAAAAAAAAAAfAQAAX3JlbHMvLnJlbHNQSwECLQAUAAYACAAAACEA7wpMtcYAAADdAAAA&#10;DwAAAAAAAAAAAAAAAAAHAgAAZHJzL2Rvd25yZXYueG1sUEsFBgAAAAADAAMAtwAAAPoCAAAAAA==&#10;">
                <v:stroke endarrow="block"/>
              </v:line>
            </v:group>
            <v:shape id="AutoShape 4462" o:spid="_x0000_s8531" type="#_x0000_t13" style="position:absolute;left:1126886;top:1086586;width:1800;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RlhxAAAAN0AAAAPAAAAZHJzL2Rvd25yZXYueG1sRE9Na8JA&#10;EL0L/Q/LFHrTjRGspq4igrYUSqkK4m2aHZNodjZkVxP99e5B8Ph435NZa0pxodoVlhX0exEI4tTq&#10;gjMF282yOwLhPLLG0jIpuJKD2fSlM8FE24b/6LL2mQgh7BJUkHtfJVK6NCeDrmcr4sAdbG3QB1hn&#10;UtfYhHBTyjiKhtJgwaEhx4oWOaWn9dkoeD9nehB/3lb/P+M9ftPv8bprjkq9vbbzDxCeWv8UP9xf&#10;WsEwjsP+8CY8ATm9AwAA//8DAFBLAQItABQABgAIAAAAIQDb4fbL7gAAAIUBAAATAAAAAAAAAAAA&#10;AAAAAAAAAABbQ29udGVudF9UeXBlc10ueG1sUEsBAi0AFAAGAAgAAAAhAFr0LFu/AAAAFQEAAAsA&#10;AAAAAAAAAAAAAAAAHwEAAF9yZWxzLy5yZWxzUEsBAi0AFAAGAAgAAAAhAPgZGWHEAAAA3QAAAA8A&#10;AAAAAAAAAAAAAAAABwIAAGRycy9kb3ducmV2LnhtbFBLBQYAAAAAAwADALcAAAD4AgAAAAA=&#10;" filled="f" strokeweight="1pt" insetpen="t">
              <v:textbox inset="2.88pt,2.88pt,2.88pt,2.88pt"/>
            </v:shape>
            <v:shape id="AutoShape 4463" o:spid="_x0000_s1784" type="#_x0000_t13" style="position:absolute;left:1127013;top:1075744;width:1800;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bz6xwAAAN0AAAAPAAAAZHJzL2Rvd25yZXYueG1sRI9Ba8JA&#10;FITvBf/D8oTemo0RrE1dpQhaEUqpFaS3Z/aZxGbfhuxqor/eLRQ8DjPzDTOZdaYSZ2pcaVnBIIpB&#10;EGdWl5wr2H4vnsYgnEfWWFkmBRdyMJv2HiaYatvyF503PhcBwi5FBYX3dSqlywoy6CJbEwfvYBuD&#10;Psgml7rBNsBNJZM4HkmDJYeFAmuaF5T9bk5GwfMp18Pk/brcf7z84Jo+j5dde1Tqsd+9vYLw1Pl7&#10;+L+90gpGSTKAvzfhCcjpDQAA//8DAFBLAQItABQABgAIAAAAIQDb4fbL7gAAAIUBAAATAAAAAAAA&#10;AAAAAAAAAAAAAABbQ29udGVudF9UeXBlc10ueG1sUEsBAi0AFAAGAAgAAAAhAFr0LFu/AAAAFQEA&#10;AAsAAAAAAAAAAAAAAAAAHwEAAF9yZWxzLy5yZWxzUEsBAi0AFAAGAAgAAAAhAJdVvPrHAAAA3QAA&#10;AA8AAAAAAAAAAAAAAAAABwIAAGRycy9kb3ducmV2LnhtbFBLBQYAAAAAAwADALcAAAD7AgAAAAA=&#10;" filled="f" strokeweight="1pt" insetpen="t">
              <v:textbox inset="2.88pt,2.88pt,2.88pt,2.88pt"/>
            </v:shape>
            <v:group id="Group 4464" o:spid="_x0000_s1785" style="position:absolute;left:1090296;top:1081441;width:3780;height:10439;rotation:180" coordorigin="1138857,1072386" coordsize="3780,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4eDxAAAAN0AAAAPAAAAZHJzL2Rvd25yZXYueG1sRI9PawIx&#10;FMTvBb9DeEJvNWtapaxGkULpngr+gV4fm+dmdfOyJKluv30jCB6HmfkNs1wPrhMXCrH1rGE6KUAQ&#10;19603Gg47D9f3kHEhGyw80wa/ijCejV6WmJp/JW3dNmlRmQIxxI12JT6UspYW3IYJ74nzt7RB4cp&#10;y9BIE/Ca4a6Tqijm0mHLecFiTx+W6vPu12kwb/H1QFW1Cer7tJ+1sy/bHH+0fh4PmwWIREN6hO/t&#10;ymiYK6Xg9iY/Abn6BwAA//8DAFBLAQItABQABgAIAAAAIQDb4fbL7gAAAIUBAAATAAAAAAAAAAAA&#10;AAAAAAAAAABbQ29udGVudF9UeXBlc10ueG1sUEsBAi0AFAAGAAgAAAAhAFr0LFu/AAAAFQEAAAsA&#10;AAAAAAAAAAAAAAAAHwEAAF9yZWxzLy5yZWxzUEsBAi0AFAAGAAgAAAAhAEoTh4PEAAAA3QAAAA8A&#10;AAAAAAAAAAAAAAAABwIAAGRycy9kb3ducmV2LnhtbFBLBQYAAAAAAwADALcAAAD4AgAAAAA=&#10;">
              <v:shape id="AutoShape 4465" o:spid="_x0000_s1786" type="#_x0000_t68" style="position:absolute;left:1142097;top:1072746;width:540;height:9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M3TwwAAAN0AAAAPAAAAZHJzL2Rvd25yZXYueG1sRI/disIw&#10;FITvF3yHcATvtqldEKlGUUEQlhXUgreH5tgWm5PSpD++/UZY2MthZr5h1tvR1KKn1lWWFcyjGARx&#10;bnXFhYLsdvxcgnAeWWNtmRS8yMF2M/lYY6rtwBfqr74QAcIuRQWl900qpctLMugi2xAH72Fbgz7I&#10;tpC6xSHATS2TOF5IgxWHhRIbOpSUP6+dUdBlu3vvv3+cPnX7Y1UPhOeMlJpNx90KhKfR/4f/2iet&#10;YJEkX/B+E56A3PwCAAD//wMAUEsBAi0AFAAGAAgAAAAhANvh9svuAAAAhQEAABMAAAAAAAAAAAAA&#10;AAAAAAAAAFtDb250ZW50X1R5cGVzXS54bWxQSwECLQAUAAYACAAAACEAWvQsW78AAAAVAQAACwAA&#10;AAAAAAAAAAAAAAAfAQAAX3JlbHMvLnJlbHNQSwECLQAUAAYACAAAACEAirzN08MAAADdAAAADwAA&#10;AAAAAAAAAAAAAAAHAgAAZHJzL2Rvd25yZXYueG1sUEsFBgAAAAADAAMAtwAAAPcCAAAAAA==&#10;" filled="f" insetpen="t">
                <v:textbox inset="2.88pt,2.88pt,2.88pt,2.88pt"/>
              </v:shape>
              <v:shape id="AutoShape 4466" o:spid="_x0000_s1787" type="#_x0000_t66" style="position:absolute;left:1138857;top:1082106;width:360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I0axgAAAN0AAAAPAAAAZHJzL2Rvd25yZXYueG1sRI9Ba8JA&#10;FITvgv9heYIX0V2jaEldpZQqBQ9iFLw+sq9JaPZtyG5j+u+7BcHjMDPfMJtdb2vRUesrxxrmMwWC&#10;OHem4kLD9bKfvoDwAdlg7Zg0/JKH3XY42GBq3J3P1GWhEBHCPkUNZQhNKqXPS7LoZ64hjt6Xay2G&#10;KNtCmhbvEW5rmSi1khYrjgslNvReUv6d/VgNH2pxPEz8Uh1ui7Dum+60nmcnrcej/u0VRKA+PMOP&#10;9qfRsEqSJfy/iU9Abv8AAAD//wMAUEsBAi0AFAAGAAgAAAAhANvh9svuAAAAhQEAABMAAAAAAAAA&#10;AAAAAAAAAAAAAFtDb250ZW50X1R5cGVzXS54bWxQSwECLQAUAAYACAAAACEAWvQsW78AAAAVAQAA&#10;CwAAAAAAAAAAAAAAAAAfAQAAX3JlbHMvLnJlbHNQSwECLQAUAAYACAAAACEAbDyNGsYAAADdAAAA&#10;DwAAAAAAAAAAAAAAAAAHAgAAZHJzL2Rvd25yZXYueG1sUEsFBgAAAAADAAMAtwAAAPoCAAAAAA==&#10;" filled="f" insetpen="t">
                <v:textbox inset="2.88pt,2.88pt,2.88pt,2.88pt"/>
              </v:shape>
              <v:shape id="AutoShape 4467" o:spid="_x0000_s1788" type="#_x0000_t68" style="position:absolute;left:1140384;top:1072386;width:540;height:1044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XD9xgAAAN0AAAAPAAAAZHJzL2Rvd25yZXYueG1sRI9fa8Iw&#10;FMXfhX2HcAe+jJmuYJHOKLJNFMYe1CE+Xpq7ttjclCS21U+/DAY+Hs6fH2e+HEwjOnK+tqzgZZKA&#10;IC6srrlU8H1YP89A+ICssbFMCq7kYbl4GM0x17bnHXX7UIo4wj5HBVUIbS6lLyoy6Ce2JY7ej3UG&#10;Q5SulNphH8dNI9MkyaTBmiOhwpbeKirO+4uJ3OOHO+nh9v513JyzrlvZ/unzpNT4cVi9ggg0hHv4&#10;v73VCrI0ncLfm/gE5OIXAAD//wMAUEsBAi0AFAAGAAgAAAAhANvh9svuAAAAhQEAABMAAAAAAAAA&#10;AAAAAAAAAAAAAFtDb250ZW50X1R5cGVzXS54bWxQSwECLQAUAAYACAAAACEAWvQsW78AAAAVAQAA&#10;CwAAAAAAAAAAAAAAAAAfAQAAX3JlbHMvLnJlbHNQSwECLQAUAAYACAAAACEAwSFw/cYAAADdAAAA&#10;DwAAAAAAAAAAAAAAAAAHAgAAZHJzL2Rvd25yZXYueG1sUEsFBgAAAAADAAMAtwAAAPoCAAAAAA==&#10;" filled="f" insetpen="t">
                <v:textbox inset="2.88pt,2.88pt,2.88pt,2.88pt"/>
              </v:shape>
            </v:group>
            <v:line id="Line 4468" o:spid="_x0000_s1789" style="position:absolute;rotation:8519614fd;flip:x;visibility:visible" from="1112711,1083400" to="1113791,108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q9xQAAAN0AAAAPAAAAZHJzL2Rvd25yZXYueG1sRI9Ba8JA&#10;FITvQv/D8gredNMgsU3dSCktqLdoodfX3dckNfs2ZLcx/ntXEDwOM/MNs1qPthUD9b5xrOBpnoAg&#10;1s40XCn4OnzOnkH4gGywdUwKzuRhXTxMVpgbd+KShn2oRISwz1FBHUKXS+l1TRb93HXE0ft1vcUQ&#10;ZV9J0+Mpwm0r0yTJpMWG40KNHb3XpI/7f6ug1B8vm2PiysXflvSOvpfZtvlRavo4vr2CCDSGe/jW&#10;3hgFWZpmcH0Tn4AsLgAAAP//AwBQSwECLQAUAAYACAAAACEA2+H2y+4AAACFAQAAEwAAAAAAAAAA&#10;AAAAAAAAAAAAW0NvbnRlbnRfVHlwZXNdLnhtbFBLAQItABQABgAIAAAAIQBa9CxbvwAAABUBAAAL&#10;AAAAAAAAAAAAAAAAAB8BAABfcmVscy8ucmVsc1BLAQItABQABgAIAAAAIQDGyCq9xQAAAN0AAAAP&#10;AAAAAAAAAAAAAAAAAAcCAABkcnMvZG93bnJldi54bWxQSwUGAAAAAAMAAwC3AAAA+QIAAAAA&#10;">
              <v:stroke endarrow="block"/>
            </v:line>
            <v:line id="Line 4469" o:spid="_x0000_s1790" style="position:absolute;rotation:8519614fd;flip:x;visibility:visible" from="1127048,1083464" to="1128127,1083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8mxAAAAN0AAAAPAAAAZHJzL2Rvd25yZXYueG1sRI9Ba8JA&#10;FITvBf/D8gRvdWOQWKOrlFJBe4sVvD53n0k0+zZktxr/fbdQ8DjMzDfMct3bRtyo87VjBZNxAoJY&#10;O1NzqeDwvXl9A+EDssHGMSl4kIf1avCyxNy4Oxd024dSRAj7HBVUIbS5lF5XZNGPXUscvbPrLIYo&#10;u1KaDu8RbhuZJkkmLdYcFyps6aMifd3/WAWF/pxvr4krppcd6S86zrJdfVJqNOzfFyAC9eEZ/m9v&#10;jYIsTWfw9yY+Abn6BQAA//8DAFBLAQItABQABgAIAAAAIQDb4fbL7gAAAIUBAAATAAAAAAAAAAAA&#10;AAAAAAAAAABbQ29udGVudF9UeXBlc10ueG1sUEsBAi0AFAAGAAgAAAAhAFr0LFu/AAAAFQEAAAsA&#10;AAAAAAAAAAAAAAAAHwEAAF9yZWxzLy5yZWxzUEsBAi0AFAAGAAgAAAAhAKmEjybEAAAA3QAAAA8A&#10;AAAAAAAAAAAAAAAABwIAAGRycy9kb3ducmV2LnhtbFBLBQYAAAAAAwADALcAAAD4AgAAAAA=&#10;">
              <v:stroke endarrow="block"/>
            </v:line>
            <v:line id="Line 4470" o:spid="_x0000_s1791" style="position:absolute;rotation:-60;flip:x;visibility:visible" from="1102970,1079504" to="1104049,1079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8fwQAAAN0AAAAPAAAAZHJzL2Rvd25yZXYueG1sRE/LisIw&#10;FN0L8w/hDrgRTa1QhmoUZ0BxN/gY3V6aaxtsbkoTtf37yUJweTjvxaqztXhQ641jBdNJAoK4cNpw&#10;qeB03Iy/QPiArLF2TAp68rBafgwWmGv35D09DqEUMYR9jgqqEJpcSl9UZNFPXEMcuatrLYYI21Lq&#10;Fp8x3NYyTZJMWjQcGyps6Kei4na4WwXmVm8voz4pv/n3bzTri8yc95lSw89uPQcRqAtv8cu90wqy&#10;NI1z45v4BOTyHwAA//8DAFBLAQItABQABgAIAAAAIQDb4fbL7gAAAIUBAAATAAAAAAAAAAAAAAAA&#10;AAAAAABbQ29udGVudF9UeXBlc10ueG1sUEsBAi0AFAAGAAgAAAAhAFr0LFu/AAAAFQEAAAsAAAAA&#10;AAAAAAAAAAAAHwEAAF9yZWxzLy5yZWxzUEsBAi0AFAAGAAgAAAAhANqf7x/BAAAA3QAAAA8AAAAA&#10;AAAAAAAAAAAABwIAAGRycy9kb3ducmV2LnhtbFBLBQYAAAAAAwADALcAAAD1AgAAAAA=&#10;">
              <v:stroke endarrow="block"/>
            </v:line>
            <v:line id="Line 4471" o:spid="_x0000_s1792" style="position:absolute;rotation:-60;flip:x;visibility:visible" from="1117328,1079461" to="1118408,1079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0qExQAAAN0AAAAPAAAAZHJzL2Rvd25yZXYueG1sRI9Ba8JA&#10;FITvgv9heYIXqRtTCDa6ihYsvYnW1usj+0wWs29DdqvJv+8KQo/DzHzDLNedrcWNWm8cK5hNExDE&#10;hdOGSwWnr93LHIQPyBprx6SgJw/r1XCwxFy7Ox/odgyliBD2OSqoQmhyKX1RkUU/dQ1x9C6utRii&#10;bEupW7xHuK1lmiSZtGg4LlTY0HtFxfX4axWYa/1xnvRJueX99+S1LzLzc8iUGo+6zQJEoC78h5/t&#10;T60gS9M3eLyJT0Cu/gAAAP//AwBQSwECLQAUAAYACAAAACEA2+H2y+4AAACFAQAAEwAAAAAAAAAA&#10;AAAAAAAAAAAAW0NvbnRlbnRfVHlwZXNdLnhtbFBLAQItABQABgAIAAAAIQBa9CxbvwAAABUBAAAL&#10;AAAAAAAAAAAAAAAAAB8BAABfcmVscy8ucmVsc1BLAQItABQABgAIAAAAIQC100qExQAAAN0AAAAP&#10;AAAAAAAAAAAAAAAAAAcCAABkcnMvZG93bnJldi54bWxQSwUGAAAAAAMAAwC3AAAA+QIAAAAA&#10;">
              <v:stroke endarrow="block"/>
            </v:line>
            <v:line id="Line 4472" o:spid="_x0000_s1793" style="position:absolute;rotation:-60;flip:x;visibility:visible" from="1088930,1079377" to="1090009,1079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HXEwQAAAN0AAAAPAAAAZHJzL2Rvd25yZXYueG1sRE9Ni8Iw&#10;EL0v7H8Is+BFbKpCWapRdgXFm6irXodmbIPNpDRR239vDsIeH+97vuxsLR7UeuNYwThJQRAXThsu&#10;Ffwd16NvED4ga6wdk4KePCwXnx9zzLV78p4eh1CKGMI+RwVVCE0upS8qsugT1xBH7upaiyHCtpS6&#10;xWcMt7WcpGkmLRqODRU2tKqouB3uVoG51ZvLsE/LX96dhtO+yMx5nyk1+Op+ZiACdeFf/HZvtYJs&#10;Mo3745v4BOTiBQAA//8DAFBLAQItABQABgAIAAAAIQDb4fbL7gAAAIUBAAATAAAAAAAAAAAAAAAA&#10;AAAAAABbQ29udGVudF9UeXBlc10ueG1sUEsBAi0AFAAGAAgAAAAhAFr0LFu/AAAAFQEAAAsAAAAA&#10;AAAAAAAAAAAAHwEAAF9yZWxzLy5yZWxzUEsBAi0AFAAGAAgAAAAhAKEwdcTBAAAA3QAAAA8AAAAA&#10;AAAAAAAAAAAABwIAAGRycy9kb3ducmV2LnhtbFBLBQYAAAAAAwADALcAAAD1AgAAAAA=&#10;">
              <v:stroke endarrow="block"/>
            </v:line>
            <v:group id="Group 4473" o:spid="_x0000_s1794" style="position:absolute;left:1087490;top:1134776;width:720;height:719" coordorigin="1079009,111797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Wk/xQAAAN0AAAAPAAAAZHJzL2Rvd25yZXYueG1sRI9Bi8Iw&#10;FITvC/6H8ARva1plRapRRFQ8iLAqiLdH82yLzUtpYlv/vVkQ9jjMzDfMfNmZUjRUu8KygngYgSBO&#10;rS44U3A5b7+nIJxH1lhaJgUvcrBc9L7mmGjb8i81J5+JAGGXoILc+yqR0qU5GXRDWxEH725rgz7I&#10;OpO6xjbATSlHUTSRBgsOCzlWtM4pfZyeRsGuxXY1jjfN4XFfv27nn+P1EJNSg363moHw1Pn/8Ke9&#10;1womo3EMf2/CE5CLNwAAAP//AwBQSwECLQAUAAYACAAAACEA2+H2y+4AAACFAQAAEwAAAAAAAAAA&#10;AAAAAAAAAAAAW0NvbnRlbnRfVHlwZXNdLnhtbFBLAQItABQABgAIAAAAIQBa9CxbvwAAABUBAAAL&#10;AAAAAAAAAAAAAAAAAB8BAABfcmVscy8ucmVsc1BLAQItABQABgAIAAAAIQB5cWk/xQAAAN0AAAAP&#10;AAAAAAAAAAAAAAAAAAcCAABkcnMvZG93bnJldi54bWxQSwUGAAAAAAMAAwC3AAAA+QIAAAAA&#10;">
              <v:oval id="Oval 4474" o:spid="_x0000_s1795" style="position:absolute;left:1079157;top:1118161;width:3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d50xAAAAN0AAAAPAAAAZHJzL2Rvd25yZXYueG1sRI/NasJA&#10;FIX3Bd9huEJ3dWICaYmOIoISutLYjbtL5poEM3dCZhqjT98RhC4P5+fjLNejacVAvWssK5jPIhDE&#10;pdUNVwp+TruPLxDOI2tsLZOCOzlYryZvS8y0vfGRhsJXIoywy1BB7X2XSenKmgy6me2Ig3exvUEf&#10;ZF9J3eMtjJtWxlGUSoMNB0KNHW1rKq/Frwncz8M+OZXRHof0fH58X21S5LlS79NxswDhafT/4Vc7&#10;1wrSOInh+SY8Abn6AwAA//8DAFBLAQItABQABgAIAAAAIQDb4fbL7gAAAIUBAAATAAAAAAAAAAAA&#10;AAAAAAAAAABbQ29udGVudF9UeXBlc10ueG1sUEsBAi0AFAAGAAgAAAAhAFr0LFu/AAAAFQEAAAsA&#10;AAAAAAAAAAAAAAAAHwEAAF9yZWxzLy5yZWxzUEsBAi0AFAAGAAgAAAAhAE1p3nTEAAAA3QAAAA8A&#10;AAAAAAAAAAAAAAAABwIAAGRycy9kb3ducmV2LnhtbFBLBQYAAAAAAwADALcAAAD4AgAAAAA=&#10;" fillcolor="black" insetpen="t">
                <v:textbox inset="2.88pt,2.88pt,2.88pt,2.88pt"/>
              </v:oval>
              <v:oval id="Oval 4475" o:spid="_x0000_s1796" style="position:absolute;left:1079009;top:1117971;width:7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HmLxAAAAN0AAAAPAAAAZHJzL2Rvd25yZXYueG1sRI/disIw&#10;FITvhX2HcIS909QKotUoslDZi0Xw5wGOzbGpNie1yWr37TeC4OUwM98wi1Vna3Gn1leOFYyGCQji&#10;wumKSwXHQz6YgvABWWPtmBT8kYfV8qO3wEy7B+/ovg+liBD2GSowITSZlL4wZNEPXUMcvbNrLYYo&#10;21LqFh8RbmuZJslEWqw4Lhhs6MtQcd3/WgVyOzOX04bydP1z4kTeLjkdD0p99rv1HESgLrzDr/a3&#10;VjBJx2N4volPQC7/AQAA//8DAFBLAQItABQABgAIAAAAIQDb4fbL7gAAAIUBAAATAAAAAAAAAAAA&#10;AAAAAAAAAABbQ29udGVudF9UeXBlc10ueG1sUEsBAi0AFAAGAAgAAAAhAFr0LFu/AAAAFQEAAAsA&#10;AAAAAAAAAAAAAAAAHwEAAF9yZWxzLy5yZWxzUEsBAi0AFAAGAAgAAAAhADoseYvEAAAA3QAAAA8A&#10;AAAAAAAAAAAAAAAABwIAAGRycy9kb3ducmV2LnhtbFBLBQYAAAAAAwADALcAAAD4AgAAAAA=&#10;" filled="f" insetpen="t">
                <v:textbox inset="2.88pt,2.88pt,2.88pt,2.88pt"/>
              </v:oval>
            </v:group>
            <v:line id="Line 4476" o:spid="_x0000_s1797" style="position:absolute;visibility:visible" from="1090010,1135559" to="1110170,114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ipfyAAAAN0AAAAPAAAAZHJzL2Rvd25yZXYueG1sRI9Pa8JA&#10;FMTvQr/D8gq96aZagqSuIi0F9VD8U2iPz+wzic2+Dbtrkn57tyB4HGbmN8xs0ZtatOR8ZVnB8ygB&#10;QZxbXXGh4OvwMZyC8AFZY22ZFPyRh8X8YTDDTNuOd9TuQyEihH2GCsoQmkxKn5dk0I9sQxy9k3UG&#10;Q5SukNphF+GmluMkSaXBiuNCiQ29lZT/7i9Gwedkm7bL9WbVf6/TY/6+O/6cO6fU02O/fAURqA/3&#10;8K290grS8eQF/t/EJyDnVwAAAP//AwBQSwECLQAUAAYACAAAACEA2+H2y+4AAACFAQAAEwAAAAAA&#10;AAAAAAAAAAAAAAAAW0NvbnRlbnRfVHlwZXNdLnhtbFBLAQItABQABgAIAAAAIQBa9CxbvwAAABUB&#10;AAALAAAAAAAAAAAAAAAAAB8BAABfcmVscy8ucmVsc1BLAQItABQABgAIAAAAIQA9MipfyAAAAN0A&#10;AAAPAAAAAAAAAAAAAAAAAAcCAABkcnMvZG93bnJldi54bWxQSwUGAAAAAAMAAwC3AAAA/AIAAAAA&#10;"/>
            <v:line id="Line 4477" o:spid="_x0000_s1798" style="position:absolute;visibility:visible" from="1109810,1135559" to="1110170,114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o/EyAAAAN0AAAAPAAAAZHJzL2Rvd25yZXYueG1sRI9Pa8JA&#10;FMTvQr/D8gq96aZKg6SuIi0F9VD8U2iPz+wzic2+Dbtrkn57tyB4HGbmN8xs0ZtatOR8ZVnB8ygB&#10;QZxbXXGh4OvwMZyC8AFZY22ZFPyRh8X8YTDDTNuOd9TuQyEihH2GCsoQmkxKn5dk0I9sQxy9k3UG&#10;Q5SukNphF+GmluMkSaXBiuNCiQ29lZT/7i9Gwedkm7bL9WbVf6/TY/6+O/6cO6fU02O/fAURqA/3&#10;8K290grS8eQF/t/EJyDnVwAAAP//AwBQSwECLQAUAAYACAAAACEA2+H2y+4AAACFAQAAEwAAAAAA&#10;AAAAAAAAAAAAAAAAW0NvbnRlbnRfVHlwZXNdLnhtbFBLAQItABQABgAIAAAAIQBa9CxbvwAAABUB&#10;AAALAAAAAAAAAAAAAAAAAB8BAABfcmVscy8ucmVsc1BLAQItABQABgAIAAAAIQBSfo/EyAAAAN0A&#10;AAAPAAAAAAAAAAAAAAAAAAcCAABkcnMvZG93bnJldi54bWxQSwUGAAAAAAMAAwC3AAAA/AIAAAAA&#10;"/>
            <v:line id="Line 4478" o:spid="_x0000_s1799" style="position:absolute;flip:x;visibility:visible" from="1110170,1135559" to="1130330,114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2FMxwAAAN0AAAAPAAAAZHJzL2Rvd25yZXYueG1sRI9BS8NA&#10;FITvgv9heYIXsRtbCTVmU4ogeOjFVhK8PbPPbEj2bdxd2/Tfu4LgcZiZb5hyM9tRHMmH3rGCu0UG&#10;grh1uudOwdvh+XYNIkRkjaNjUnCmAJvq8qLEQrsTv9JxHzuRIBwKVGBinAopQ2vIYli4iTh5n85b&#10;jEn6TmqPpwS3o1xmWS4t9pwWDE70ZKgd9t9WgVzvbr789uN+qIemeTB1W0/vO6Wur+btI4hIc/wP&#10;/7VftIJ8ucrh9016ArL6AQAA//8DAFBLAQItABQABgAIAAAAIQDb4fbL7gAAAIUBAAATAAAAAAAA&#10;AAAAAAAAAAAAAABbQ29udGVudF9UeXBlc10ueG1sUEsBAi0AFAAGAAgAAAAhAFr0LFu/AAAAFQEA&#10;AAsAAAAAAAAAAAAAAAAAHwEAAF9yZWxzLy5yZWxzUEsBAi0AFAAGAAgAAAAhAPZHYUzHAAAA3QAA&#10;AA8AAAAAAAAAAAAAAAAABwIAAGRycy9kb3ducmV2LnhtbFBLBQYAAAAAAwADALcAAAD7AgAAAAA=&#10;"/>
            <v:shape id="AutoShape 4479" o:spid="_x0000_s1800" type="#_x0000_t68" style="position:absolute;left:1099243;top:1122599;width:540;height:9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l0NxQAAAN0AAAAPAAAAZHJzL2Rvd25yZXYueG1sRI/NasMw&#10;EITvhb6D2EJujRwH0uBGCU7AYAgtNDHkulhb28RaGUv+ydtXhUKPw8x8w+wOs2nFSL1rLCtYLSMQ&#10;xKXVDVcKimv2ugXhPLLG1jIpeJCDw/75aYeJthN/0XjxlQgQdgkqqL3vEildWZNBt7QdcfC+bW/Q&#10;B9lXUvc4BbhpZRxFG2mw4bBQY0enmsr7ZTAKhiK9jf784XQ+HLOmnQg/C1Jq8TKn7yA8zf4//NfO&#10;tYJNvH6D3zfhCcj9DwAAAP//AwBQSwECLQAUAAYACAAAACEA2+H2y+4AAACFAQAAEwAAAAAAAAAA&#10;AAAAAAAAAAAAW0NvbnRlbnRfVHlwZXNdLnhtbFBLAQItABQABgAIAAAAIQBa9CxbvwAAABUBAAAL&#10;AAAAAAAAAAAAAAAAAB8BAABfcmVscy8ucmVsc1BLAQItABQABgAIAAAAIQBwXl0NxQAAAN0AAAAP&#10;AAAAAAAAAAAAAAAAAAcCAABkcnMvZG93bnJldi54bWxQSwUGAAAAAAMAAwC3AAAA+QIAAAAA&#10;" filled="f" insetpen="t">
              <v:textbox inset="2.88pt,2.88pt,2.88pt,2.88pt"/>
            </v:shape>
            <v:shape id="AutoShape 4480" o:spid="_x0000_s1801" type="#_x0000_t68" style="position:absolute;left:1120800;top:1136893;width:540;height:9763;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YguwwAAAN0AAAAPAAAAZHJzL2Rvd25yZXYueG1sRE9Na8JA&#10;EL0X+h+WEXopZlOlaYyuUkqL3sRU70N2TKLZ2ZDdJvHfu4eCx8f7Xm1G04ieOldbVvAWxSCIC6tr&#10;LhUcf3+mKQjnkTU2lknBjRxs1s9PK8y0HfhAfe5LEULYZaig8r7NpHRFRQZdZFviwJ1tZ9AH2JVS&#10;dziEcNPIWRwn0mDNoaHClr4qKq75n1Gw/Tgtri6ny/s+2R+/dymZRf6q1Mtk/FyC8DT6h/jfvdMK&#10;ktk8zA1vwhOQ6zsAAAD//wMAUEsBAi0AFAAGAAgAAAAhANvh9svuAAAAhQEAABMAAAAAAAAAAAAA&#10;AAAAAAAAAFtDb250ZW50X1R5cGVzXS54bWxQSwECLQAUAAYACAAAACEAWvQsW78AAAAVAQAACwAA&#10;AAAAAAAAAAAAAAAfAQAAX3JlbHMvLnJlbHNQSwECLQAUAAYACAAAACEAw62ILsMAAADdAAAADwAA&#10;AAAAAAAAAAAAAAAHAgAAZHJzL2Rvd25yZXYueG1sUEsFBgAAAAADAAMAtwAAAPcCAAAAAA==&#10;" filled="f" insetpen="t">
              <v:textbox inset="2.88pt,2.88pt,2.88pt,2.88pt"/>
            </v:shape>
            <v:line id="Line 4481" o:spid="_x0000_s1802" style="position:absolute;flip:y;visibility:visible" from="1100556,1142822" to="1100556,1148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hkxgAAAN0AAAAPAAAAZHJzL2Rvd25yZXYueG1sRI9Pa8JA&#10;EMXvhX6HZQq9BN1oQDS6SmsrFIoH/xw8DtkxCWZnQ3aq8du7hUKPjzfv9+YtVr1r1JW6UHs2MBqm&#10;oIgLb2suDRwPm8EUVBBki41nMnCnAKvl89MCc+tvvKPrXkoVIRxyNFCJtLnWoajIYRj6ljh6Z985&#10;lCi7UtsObxHuGj1O04l2WHNsqLCldUXFZf/j4hubLX9kWfLudJLM6PMk36kWY15f+rc5KKFe/o//&#10;0l/WwGSczeB3TUSAXj4AAAD//wMAUEsBAi0AFAAGAAgAAAAhANvh9svuAAAAhQEAABMAAAAAAAAA&#10;AAAAAAAAAAAAAFtDb250ZW50X1R5cGVzXS54bWxQSwECLQAUAAYACAAAACEAWvQsW78AAAAVAQAA&#10;CwAAAAAAAAAAAAAAAAAfAQAAX3JlbHMvLnJlbHNQSwECLQAUAAYACAAAACEA/xGIZMYAAADdAAAA&#10;DwAAAAAAAAAAAAAAAAAHAgAAZHJzL2Rvd25yZXYueG1sUEsFBgAAAAADAAMAtwAAAPoCAAAAAA==&#10;">
              <v:stroke endarrow="block"/>
            </v:line>
            <v:line id="Line 4482" o:spid="_x0000_s1803" style="position:absolute;flip:y;visibility:visible" from="1098375,1142822" to="1098375,1148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VKExgAAAN0AAAAPAAAAZHJzL2Rvd25yZXYueG1sRI/BSsNA&#10;EIbvBd9hmUIvwW5spWjstmi1IBQPVg8eh+yYhGZnQ3Zs49t3DoUeh3/+b75ZrofQmiP1qYns4G6a&#10;gyEuo2+4cvD9tb19AJME2WMbmRz8U4L16ma0xMLHE3/ScS+VUQinAh3UIl1hbSprCpimsSPW7Df2&#10;AUXHvrK+x5PCQ2tneb6wARvWCzV2tKmpPOz/gmpsP/h1Ps9egs2yR3r7kV1uxbnJeHh+AiM0yHX5&#10;0n73Dhaze/XXbxQBdnUGAAD//wMAUEsBAi0AFAAGAAgAAAAhANvh9svuAAAAhQEAABMAAAAAAAAA&#10;AAAAAAAAAAAAAFtDb250ZW50X1R5cGVzXS54bWxQSwECLQAUAAYACAAAACEAWvQsW78AAAAVAQAA&#10;CwAAAAAAAAAAAAAAAAAfAQAAX3JlbHMvLnJlbHNQSwECLQAUAAYACAAAACEANi1ShMYAAADdAAAA&#10;DwAAAAAAAAAAAAAAAAAHAgAAZHJzL2Rvd25yZXYueG1sUEsFBgAAAAADAAMAtwAAAPoCAAAAAA==&#10;">
              <v:stroke endarrow="block"/>
            </v:line>
            <v:line id="Line 4483" o:spid="_x0000_s1804" style="position:absolute;rotation:180;flip:y;visibility:visible" from="1122219,1122049" to="1122219,112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qxgAAAN0AAAAPAAAAZHJzL2Rvd25yZXYueG1sRI/BasMw&#10;EETvgf6D2EJvsRxjQuNGDiUQ6KnQtARyW6yNbWytFElJnH59VSj0OMzOm531ZjKjuJIPvWUFiywH&#10;QdxY3XOr4OtzN38GESKyxtEyKbhTgE39MFtjpe2NP+i6j61IEA4VKuhidJWUoenIYMisI07eyXqD&#10;MUnfSu3xluBmlEWeL6XBnlNDh462HTXD/mLSGyvvv83xMNxDcdqa90vpzq5U6ulxen0BEWmK/8d/&#10;6TetYFmUC/hdkxAg6x8AAAD//wMAUEsBAi0AFAAGAAgAAAAhANvh9svuAAAAhQEAABMAAAAAAAAA&#10;AAAAAAAAAAAAAFtDb250ZW50X1R5cGVzXS54bWxQSwECLQAUAAYACAAAACEAWvQsW78AAAAVAQAA&#10;CwAAAAAAAAAAAAAAAAAfAQAAX3JlbHMvLnJlbHNQSwECLQAUAAYACAAAACEAfiTKasYAAADdAAAA&#10;DwAAAAAAAAAAAAAAAAAHAgAAZHJzL2Rvd25yZXYueG1sUEsFBgAAAAADAAMAtwAAAPoCAAAAAA==&#10;">
              <v:stroke endarrow="block"/>
            </v:line>
            <v:line id="Line 4484" o:spid="_x0000_s1805" style="position:absolute;rotation:180;flip:y;visibility:visible" from="1119975,1122049" to="1119975,1127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lQdxQAAAN0AAAAPAAAAZHJzL2Rvd25yZXYueG1sRI9BawIx&#10;EIXvgv8hjODNzXZZxG6NUoRCTwWtCN6Gzbi7uJmkSdTVX28KhR4fb9735i3Xg+nFlXzoLCt4yXIQ&#10;xLXVHTcK9t8fswWIEJE19pZJwZ0CrFfj0RIrbW+8pesuNiJBOFSooI3RVVKGuiWDIbOOOHkn6w3G&#10;JH0jtcdbgpteFnk+lwY7Tg0tOtq0VJ93F5PeePX+YY6H8z0Up435upTux5VKTSfD+xuISEP8P/5L&#10;f2oF86Is4HdNQoBcPQEAAP//AwBQSwECLQAUAAYACAAAACEA2+H2y+4AAACFAQAAEwAAAAAAAAAA&#10;AAAAAAAAAAAAW0NvbnRlbnRfVHlwZXNdLnhtbFBLAQItABQABgAIAAAAIQBa9CxbvwAAABUBAAAL&#10;AAAAAAAAAAAAAAAAAB8BAABfcmVscy8ucmVsc1BLAQItABQABgAIAAAAIQCO9lQdxQAAAN0AAAAP&#10;AAAAAAAAAAAAAAAAAAcCAABkcnMvZG93bnJldi54bWxQSwUGAAAAAAMAAwC3AAAA+QIAAAAA&#10;">
              <v:stroke endarrow="block"/>
            </v:line>
          </v:group>
        </w:pict>
      </w:r>
      <w:r w:rsidR="00917B1C" w:rsidRPr="003A1BF3">
        <w:rPr>
          <w:color w:val="000000" w:themeColor="text1"/>
        </w:rPr>
        <w:tab/>
        <w:t xml:space="preserve">        </w:t>
      </w:r>
      <w:r w:rsidR="00917B1C" w:rsidRPr="003A1BF3">
        <w:rPr>
          <w:b/>
          <w:color w:val="000000" w:themeColor="text1"/>
          <w:sz w:val="32"/>
          <w:szCs w:val="32"/>
        </w:rPr>
        <w:t>А</w:t>
      </w:r>
    </w:p>
    <w:p w:rsidR="00917B1C" w:rsidRPr="003A1BF3" w:rsidRDefault="00917B1C" w:rsidP="00917B1C">
      <w:pPr>
        <w:rPr>
          <w:color w:val="000000" w:themeColor="text1"/>
        </w:rPr>
      </w:pPr>
      <w:r w:rsidRPr="003A1BF3">
        <w:rPr>
          <w:color w:val="000000" w:themeColor="text1"/>
        </w:rPr>
        <w:t xml:space="preserve">          </w:t>
      </w:r>
    </w:p>
    <w:p w:rsidR="00917B1C" w:rsidRPr="003A1BF3" w:rsidRDefault="00917B1C" w:rsidP="00917B1C">
      <w:pPr>
        <w:rPr>
          <w:color w:val="000000" w:themeColor="text1"/>
        </w:rPr>
      </w:pPr>
      <w:r w:rsidRPr="003A1BF3">
        <w:rPr>
          <w:color w:val="000000" w:themeColor="text1"/>
        </w:rPr>
        <w:tab/>
      </w:r>
    </w:p>
    <w:p w:rsidR="00917B1C" w:rsidRPr="003A1BF3" w:rsidRDefault="00917B1C" w:rsidP="00917B1C">
      <w:pPr>
        <w:rPr>
          <w:color w:val="000000" w:themeColor="text1"/>
        </w:rPr>
      </w:pPr>
      <w:r w:rsidRPr="003A1BF3">
        <w:rPr>
          <w:color w:val="000000" w:themeColor="text1"/>
        </w:rPr>
        <w:t xml:space="preserve">                   </w:t>
      </w:r>
      <w:r w:rsidRPr="003A1BF3">
        <w:rPr>
          <w:color w:val="000000" w:themeColor="text1"/>
          <w:position w:val="-12"/>
        </w:rPr>
        <w:object w:dxaOrig="680" w:dyaOrig="360">
          <v:shape id="_x0000_i2480" type="#_x0000_t75" style="width:33.75pt;height:18pt" o:ole="">
            <v:imagedata r:id="rId2226" o:title=""/>
          </v:shape>
          <o:OLEObject Type="Embed" ProgID="Equation.DSMT4" ShapeID="_x0000_i2480" DrawAspect="Content" ObjectID="_1565018176" r:id="rId2227"/>
        </w:object>
      </w:r>
    </w:p>
    <w:p w:rsidR="00917B1C" w:rsidRPr="003A1BF3" w:rsidRDefault="00917B1C" w:rsidP="00917B1C">
      <w:pPr>
        <w:rPr>
          <w:color w:val="000000" w:themeColor="text1"/>
        </w:rPr>
      </w:pPr>
    </w:p>
    <w:p w:rsidR="00917B1C" w:rsidRPr="003A1BF3" w:rsidRDefault="00917B1C" w:rsidP="00917B1C">
      <w:pPr>
        <w:rPr>
          <w:color w:val="000000" w:themeColor="text1"/>
        </w:rPr>
      </w:pPr>
      <w:r w:rsidRPr="003A1BF3">
        <w:rPr>
          <w:color w:val="000000" w:themeColor="text1"/>
          <w:sz w:val="32"/>
          <w:szCs w:val="32"/>
        </w:rPr>
        <w:t xml:space="preserve">                                                                              </w:t>
      </w:r>
      <w:r w:rsidR="00074D07">
        <w:rPr>
          <w:rStyle w:val="normal00200028web0029char"/>
          <w:color w:val="000000" w:themeColor="text1"/>
          <w:sz w:val="28"/>
          <w:szCs w:val="28"/>
          <w:lang w:val="en-US"/>
        </w:rPr>
        <w:t>Conductor</w:t>
      </w:r>
      <w:r w:rsidR="00074D07" w:rsidRPr="003A1BF3">
        <w:rPr>
          <w:rStyle w:val="normal00200028web0029char"/>
          <w:color w:val="000000" w:themeColor="text1"/>
          <w:sz w:val="28"/>
          <w:szCs w:val="28"/>
          <w:lang w:val="en-US"/>
        </w:rPr>
        <w:t xml:space="preserve"> </w:t>
      </w:r>
      <w:r w:rsidRPr="003A1BF3">
        <w:rPr>
          <w:color w:val="000000" w:themeColor="text1"/>
          <w:sz w:val="32"/>
          <w:szCs w:val="32"/>
        </w:rPr>
        <w:t>1</w:t>
      </w:r>
    </w:p>
    <w:p w:rsidR="00917B1C" w:rsidRPr="003A1BF3" w:rsidRDefault="00917B1C" w:rsidP="00917B1C">
      <w:pPr>
        <w:tabs>
          <w:tab w:val="left" w:pos="8100"/>
        </w:tabs>
        <w:rPr>
          <w:color w:val="000000" w:themeColor="text1"/>
        </w:rPr>
      </w:pPr>
      <w:r w:rsidRPr="003A1BF3">
        <w:rPr>
          <w:color w:val="000000" w:themeColor="text1"/>
        </w:rPr>
        <w:tab/>
      </w:r>
      <w:r w:rsidRPr="003A1BF3">
        <w:rPr>
          <w:color w:val="000000" w:themeColor="text1"/>
          <w:position w:val="-12"/>
        </w:rPr>
        <w:object w:dxaOrig="540" w:dyaOrig="360">
          <v:shape id="_x0000_i2481" type="#_x0000_t75" style="width:27pt;height:18pt" o:ole="">
            <v:imagedata r:id="rId2228" o:title=""/>
          </v:shape>
          <o:OLEObject Type="Embed" ProgID="Equation.DSMT4" ShapeID="_x0000_i2481" DrawAspect="Content" ObjectID="_1565018177" r:id="rId2229"/>
        </w:object>
      </w:r>
    </w:p>
    <w:p w:rsidR="00917B1C" w:rsidRPr="003A1BF3" w:rsidRDefault="00917B1C" w:rsidP="00917B1C">
      <w:pPr>
        <w:tabs>
          <w:tab w:val="left" w:pos="8010"/>
        </w:tabs>
        <w:rPr>
          <w:color w:val="000000" w:themeColor="text1"/>
        </w:rPr>
      </w:pPr>
      <w:r w:rsidRPr="003A1BF3">
        <w:rPr>
          <w:color w:val="000000" w:themeColor="text1"/>
        </w:rPr>
        <w:t xml:space="preserve">                                                                                                                                                                                             </w:t>
      </w:r>
      <w:r w:rsidRPr="003A1BF3">
        <w:rPr>
          <w:color w:val="000000" w:themeColor="text1"/>
        </w:rPr>
        <w:tab/>
        <w:t xml:space="preserve">             </w:t>
      </w:r>
    </w:p>
    <w:p w:rsidR="00917B1C" w:rsidRPr="003A1BF3" w:rsidRDefault="00917B1C" w:rsidP="00917B1C">
      <w:pPr>
        <w:tabs>
          <w:tab w:val="left" w:pos="850"/>
          <w:tab w:val="left" w:pos="1336"/>
        </w:tabs>
        <w:rPr>
          <w:color w:val="000000" w:themeColor="text1"/>
        </w:rPr>
      </w:pPr>
      <w:r w:rsidRPr="003A1BF3">
        <w:rPr>
          <w:color w:val="000000" w:themeColor="text1"/>
        </w:rPr>
        <w:tab/>
      </w:r>
      <w:r w:rsidRPr="003A1BF3">
        <w:rPr>
          <w:color w:val="000000" w:themeColor="text1"/>
          <w:position w:val="-12"/>
        </w:rPr>
        <w:object w:dxaOrig="540" w:dyaOrig="360">
          <v:shape id="_x0000_i2482" type="#_x0000_t75" style="width:27pt;height:18pt" o:ole="">
            <v:imagedata r:id="rId2230" o:title=""/>
          </v:shape>
          <o:OLEObject Type="Embed" ProgID="Equation.DSMT4" ShapeID="_x0000_i2482" DrawAspect="Content" ObjectID="_1565018178" r:id="rId2231"/>
        </w:object>
      </w:r>
      <w:r w:rsidRPr="003A1BF3">
        <w:rPr>
          <w:color w:val="000000" w:themeColor="text1"/>
        </w:rPr>
        <w:tab/>
      </w:r>
    </w:p>
    <w:p w:rsidR="00917B1C" w:rsidRPr="003A1BF3" w:rsidRDefault="00917B1C" w:rsidP="00917B1C">
      <w:pPr>
        <w:tabs>
          <w:tab w:val="left" w:pos="1336"/>
        </w:tabs>
        <w:rPr>
          <w:color w:val="000000" w:themeColor="text1"/>
        </w:rPr>
      </w:pPr>
      <w:r w:rsidRPr="003A1BF3">
        <w:rPr>
          <w:color w:val="000000" w:themeColor="text1"/>
        </w:rPr>
        <w:t xml:space="preserve">                                     </w:t>
      </w:r>
      <w:r w:rsidRPr="003A1BF3">
        <w:rPr>
          <w:color w:val="000000" w:themeColor="text1"/>
          <w:position w:val="-12"/>
        </w:rPr>
        <w:object w:dxaOrig="480" w:dyaOrig="360">
          <v:shape id="_x0000_i2483" type="#_x0000_t75" style="width:24pt;height:18pt" o:ole="">
            <v:imagedata r:id="rId2232" o:title=""/>
          </v:shape>
          <o:OLEObject Type="Embed" ProgID="Equation.DSMT4" ShapeID="_x0000_i2483" DrawAspect="Content" ObjectID="_1565018179" r:id="rId2233"/>
        </w:object>
      </w:r>
      <w:r w:rsidRPr="003A1BF3">
        <w:rPr>
          <w:color w:val="000000" w:themeColor="text1"/>
        </w:rPr>
        <w:t xml:space="preserve">        </w:t>
      </w:r>
      <w:r w:rsidRPr="003A1BF3">
        <w:rPr>
          <w:color w:val="000000" w:themeColor="text1"/>
          <w:position w:val="-12"/>
        </w:rPr>
        <w:object w:dxaOrig="460" w:dyaOrig="360">
          <v:shape id="_x0000_i2484" type="#_x0000_t75" style="width:23.25pt;height:18pt" o:ole="">
            <v:imagedata r:id="rId2234" o:title=""/>
          </v:shape>
          <o:OLEObject Type="Embed" ProgID="Equation.DSMT4" ShapeID="_x0000_i2484" DrawAspect="Content" ObjectID="_1565018180" r:id="rId2235"/>
        </w:object>
      </w:r>
    </w:p>
    <w:p w:rsidR="00917B1C" w:rsidRPr="003A1BF3" w:rsidRDefault="00917B1C" w:rsidP="00917B1C">
      <w:pPr>
        <w:tabs>
          <w:tab w:val="left" w:pos="1336"/>
          <w:tab w:val="left" w:pos="2440"/>
        </w:tabs>
        <w:rPr>
          <w:color w:val="000000" w:themeColor="text1"/>
        </w:rPr>
      </w:pPr>
      <w:r w:rsidRPr="003A1BF3">
        <w:rPr>
          <w:color w:val="000000" w:themeColor="text1"/>
        </w:rPr>
        <w:tab/>
        <w:t xml:space="preserve">             </w:t>
      </w:r>
      <w:r w:rsidRPr="003A1BF3">
        <w:rPr>
          <w:color w:val="000000" w:themeColor="text1"/>
        </w:rPr>
        <w:tab/>
        <w:t xml:space="preserve">       </w:t>
      </w:r>
    </w:p>
    <w:p w:rsidR="00917B1C" w:rsidRPr="003A1BF3" w:rsidRDefault="00917B1C" w:rsidP="00917B1C">
      <w:pPr>
        <w:tabs>
          <w:tab w:val="left" w:pos="8170"/>
        </w:tabs>
        <w:rPr>
          <w:color w:val="000000" w:themeColor="text1"/>
        </w:rPr>
      </w:pPr>
      <w:r w:rsidRPr="003A1BF3">
        <w:rPr>
          <w:color w:val="000000" w:themeColor="text1"/>
          <w:sz w:val="32"/>
          <w:szCs w:val="32"/>
        </w:rPr>
        <w:tab/>
      </w:r>
      <w:r w:rsidRPr="003A1BF3">
        <w:rPr>
          <w:color w:val="000000" w:themeColor="text1"/>
          <w:position w:val="-12"/>
        </w:rPr>
        <w:object w:dxaOrig="540" w:dyaOrig="360">
          <v:shape id="_x0000_i2485" type="#_x0000_t75" style="width:27pt;height:18pt" o:ole="">
            <v:imagedata r:id="rId2236" o:title=""/>
          </v:shape>
          <o:OLEObject Type="Embed" ProgID="Equation.DSMT4" ShapeID="_x0000_i2485" DrawAspect="Content" ObjectID="_1565018181" r:id="rId2237"/>
        </w:object>
      </w:r>
    </w:p>
    <w:p w:rsidR="00917B1C" w:rsidRPr="003A1BF3" w:rsidRDefault="00917B1C" w:rsidP="00917B1C">
      <w:pPr>
        <w:tabs>
          <w:tab w:val="left" w:pos="7130"/>
        </w:tabs>
        <w:rPr>
          <w:color w:val="000000" w:themeColor="text1"/>
        </w:rPr>
      </w:pPr>
      <w:r w:rsidRPr="003A1BF3">
        <w:rPr>
          <w:color w:val="000000" w:themeColor="text1"/>
        </w:rPr>
        <w:tab/>
        <w:t xml:space="preserve">               </w:t>
      </w:r>
    </w:p>
    <w:p w:rsidR="00917B1C" w:rsidRPr="003A1BF3" w:rsidRDefault="00917B1C" w:rsidP="00917B1C">
      <w:pPr>
        <w:tabs>
          <w:tab w:val="left" w:pos="2390"/>
        </w:tabs>
        <w:rPr>
          <w:color w:val="000000" w:themeColor="text1"/>
          <w:sz w:val="32"/>
          <w:szCs w:val="32"/>
        </w:rPr>
      </w:pPr>
      <w:r w:rsidRPr="003A1BF3">
        <w:rPr>
          <w:color w:val="000000" w:themeColor="text1"/>
        </w:rPr>
        <w:t xml:space="preserve">                                </w:t>
      </w:r>
      <w:r w:rsidRPr="003A1BF3">
        <w:rPr>
          <w:color w:val="000000" w:themeColor="text1"/>
          <w:position w:val="-12"/>
        </w:rPr>
        <w:object w:dxaOrig="480" w:dyaOrig="360">
          <v:shape id="_x0000_i2486" type="#_x0000_t75" style="width:24pt;height:18pt" o:ole="">
            <v:imagedata r:id="rId2238" o:title=""/>
          </v:shape>
          <o:OLEObject Type="Embed" ProgID="Equation.DSMT4" ShapeID="_x0000_i2486" DrawAspect="Content" ObjectID="_1565018182" r:id="rId2239"/>
        </w:object>
      </w:r>
      <w:r w:rsidRPr="003A1BF3">
        <w:rPr>
          <w:color w:val="000000" w:themeColor="text1"/>
        </w:rPr>
        <w:t xml:space="preserve"> </w:t>
      </w:r>
      <w:r w:rsidRPr="003A1BF3">
        <w:rPr>
          <w:color w:val="000000" w:themeColor="text1"/>
          <w:position w:val="-12"/>
        </w:rPr>
        <w:object w:dxaOrig="400" w:dyaOrig="360">
          <v:shape id="_x0000_i2487" type="#_x0000_t75" style="width:20.25pt;height:18pt" o:ole="">
            <v:imagedata r:id="rId2240" o:title=""/>
          </v:shape>
          <o:OLEObject Type="Embed" ProgID="Equation.DSMT4" ShapeID="_x0000_i2487" DrawAspect="Content" ObjectID="_1565018183" r:id="rId2241"/>
        </w:object>
      </w:r>
      <w:r w:rsidRPr="003A1BF3">
        <w:rPr>
          <w:color w:val="000000" w:themeColor="text1"/>
        </w:rPr>
        <w:t xml:space="preserve">   </w:t>
      </w:r>
      <w:r w:rsidRPr="003A1BF3">
        <w:rPr>
          <w:color w:val="000000" w:themeColor="text1"/>
          <w:position w:val="-12"/>
        </w:rPr>
        <w:object w:dxaOrig="460" w:dyaOrig="360">
          <v:shape id="_x0000_i2488" type="#_x0000_t75" style="width:23.25pt;height:18pt" o:ole="">
            <v:imagedata r:id="rId2242" o:title=""/>
          </v:shape>
          <o:OLEObject Type="Embed" ProgID="Equation.DSMT4" ShapeID="_x0000_i2488" DrawAspect="Content" ObjectID="_1565018184" r:id="rId2243"/>
        </w:object>
      </w:r>
      <w:r w:rsidRPr="003A1BF3">
        <w:rPr>
          <w:color w:val="000000" w:themeColor="text1"/>
        </w:rPr>
        <w:t xml:space="preserve">  </w:t>
      </w:r>
      <w:r w:rsidRPr="003A1BF3">
        <w:rPr>
          <w:color w:val="000000" w:themeColor="text1"/>
          <w:position w:val="-12"/>
        </w:rPr>
        <w:object w:dxaOrig="400" w:dyaOrig="360">
          <v:shape id="_x0000_i2489" type="#_x0000_t75" style="width:20.25pt;height:18pt" o:ole="">
            <v:imagedata r:id="rId2244" o:title=""/>
          </v:shape>
          <o:OLEObject Type="Embed" ProgID="Equation.DSMT4" ShapeID="_x0000_i2489" DrawAspect="Content" ObjectID="_1565018185" r:id="rId2245"/>
        </w:object>
      </w:r>
      <w:r w:rsidRPr="003A1BF3">
        <w:rPr>
          <w:color w:val="000000" w:themeColor="text1"/>
        </w:rPr>
        <w:t xml:space="preserve">                    </w:t>
      </w:r>
      <w:r w:rsidRPr="003A1BF3">
        <w:rPr>
          <w:color w:val="000000" w:themeColor="text1"/>
          <w:sz w:val="32"/>
          <w:szCs w:val="32"/>
        </w:rPr>
        <w:t xml:space="preserve">                                                                 </w:t>
      </w:r>
    </w:p>
    <w:p w:rsidR="00917B1C" w:rsidRPr="003A1BF3" w:rsidRDefault="00917B1C" w:rsidP="00917B1C">
      <w:pPr>
        <w:tabs>
          <w:tab w:val="left" w:pos="2390"/>
        </w:tabs>
        <w:rPr>
          <w:color w:val="000000" w:themeColor="text1"/>
          <w:sz w:val="32"/>
          <w:szCs w:val="32"/>
        </w:rPr>
      </w:pPr>
      <w:r w:rsidRPr="003A1BF3">
        <w:rPr>
          <w:color w:val="000000" w:themeColor="text1"/>
          <w:sz w:val="32"/>
          <w:szCs w:val="32"/>
        </w:rPr>
        <w:t xml:space="preserve">                        </w:t>
      </w:r>
      <w:r w:rsidRPr="003A1BF3">
        <w:rPr>
          <w:color w:val="000000" w:themeColor="text1"/>
          <w:position w:val="-12"/>
        </w:rPr>
        <w:object w:dxaOrig="480" w:dyaOrig="360">
          <v:shape id="_x0000_i2490" type="#_x0000_t75" style="width:24pt;height:18pt" o:ole="">
            <v:imagedata r:id="rId2246" o:title=""/>
          </v:shape>
          <o:OLEObject Type="Embed" ProgID="Equation.DSMT4" ShapeID="_x0000_i2490" DrawAspect="Content" ObjectID="_1565018186" r:id="rId2247"/>
        </w:object>
      </w:r>
      <w:r w:rsidRPr="003A1BF3">
        <w:rPr>
          <w:color w:val="000000" w:themeColor="text1"/>
        </w:rPr>
        <w:t xml:space="preserve"> </w:t>
      </w:r>
      <w:r w:rsidRPr="003A1BF3">
        <w:rPr>
          <w:color w:val="000000" w:themeColor="text1"/>
          <w:position w:val="-12"/>
        </w:rPr>
        <w:object w:dxaOrig="400" w:dyaOrig="360">
          <v:shape id="_x0000_i2491" type="#_x0000_t75" style="width:20.25pt;height:18pt" o:ole="">
            <v:imagedata r:id="rId2248" o:title=""/>
          </v:shape>
          <o:OLEObject Type="Embed" ProgID="Equation.DSMT4" ShapeID="_x0000_i2491" DrawAspect="Content" ObjectID="_1565018187" r:id="rId2249"/>
        </w:object>
      </w:r>
      <w:r w:rsidRPr="003A1BF3">
        <w:rPr>
          <w:color w:val="000000" w:themeColor="text1"/>
        </w:rPr>
        <w:t xml:space="preserve">   </w:t>
      </w:r>
      <w:r w:rsidRPr="003A1BF3">
        <w:rPr>
          <w:color w:val="000000" w:themeColor="text1"/>
          <w:position w:val="-12"/>
        </w:rPr>
        <w:object w:dxaOrig="460" w:dyaOrig="360">
          <v:shape id="_x0000_i2492" type="#_x0000_t75" style="width:23.25pt;height:18pt" o:ole="">
            <v:imagedata r:id="rId2242" o:title=""/>
          </v:shape>
          <o:OLEObject Type="Embed" ProgID="Equation.DSMT4" ShapeID="_x0000_i2492" DrawAspect="Content" ObjectID="_1565018188" r:id="rId2250"/>
        </w:object>
      </w:r>
      <w:r w:rsidRPr="003A1BF3">
        <w:rPr>
          <w:color w:val="000000" w:themeColor="text1"/>
        </w:rPr>
        <w:t xml:space="preserve">  </w:t>
      </w:r>
      <w:r w:rsidRPr="003A1BF3">
        <w:rPr>
          <w:color w:val="000000" w:themeColor="text1"/>
          <w:position w:val="-12"/>
        </w:rPr>
        <w:object w:dxaOrig="400" w:dyaOrig="360">
          <v:shape id="_x0000_i2493" type="#_x0000_t75" style="width:20.25pt;height:18pt" o:ole="">
            <v:imagedata r:id="rId2251" o:title=""/>
          </v:shape>
          <o:OLEObject Type="Embed" ProgID="Equation.DSMT4" ShapeID="_x0000_i2493" DrawAspect="Content" ObjectID="_1565018189" r:id="rId2252"/>
        </w:object>
      </w:r>
      <w:r w:rsidRPr="003A1BF3">
        <w:rPr>
          <w:color w:val="000000" w:themeColor="text1"/>
          <w:sz w:val="32"/>
          <w:szCs w:val="32"/>
        </w:rPr>
        <w:t xml:space="preserve"> </w:t>
      </w:r>
    </w:p>
    <w:p w:rsidR="00917B1C" w:rsidRPr="003A1BF3" w:rsidRDefault="00917B1C" w:rsidP="00917B1C">
      <w:pPr>
        <w:tabs>
          <w:tab w:val="left" w:pos="2390"/>
        </w:tabs>
        <w:rPr>
          <w:color w:val="000000" w:themeColor="text1"/>
          <w:sz w:val="32"/>
          <w:szCs w:val="32"/>
        </w:rPr>
      </w:pPr>
      <w:r w:rsidRPr="003A1BF3">
        <w:rPr>
          <w:color w:val="000000" w:themeColor="text1"/>
          <w:sz w:val="32"/>
          <w:szCs w:val="32"/>
        </w:rPr>
        <w:t xml:space="preserve">                                                                               </w:t>
      </w:r>
      <w:r w:rsidR="00074D07">
        <w:rPr>
          <w:rStyle w:val="normal00200028web0029char"/>
          <w:color w:val="000000" w:themeColor="text1"/>
          <w:sz w:val="28"/>
          <w:szCs w:val="28"/>
          <w:lang w:val="en-US"/>
        </w:rPr>
        <w:t>Conductor</w:t>
      </w:r>
      <w:r w:rsidR="00074D07" w:rsidRPr="003A1BF3">
        <w:rPr>
          <w:rStyle w:val="normal00200028web0029char"/>
          <w:color w:val="000000" w:themeColor="text1"/>
          <w:sz w:val="28"/>
          <w:szCs w:val="28"/>
          <w:lang w:val="en-US"/>
        </w:rPr>
        <w:t xml:space="preserve"> </w:t>
      </w:r>
      <w:r w:rsidRPr="003A1BF3">
        <w:rPr>
          <w:color w:val="000000" w:themeColor="text1"/>
          <w:sz w:val="32"/>
          <w:szCs w:val="32"/>
        </w:rPr>
        <w:t>2</w:t>
      </w:r>
    </w:p>
    <w:p w:rsidR="00917B1C" w:rsidRPr="003A1BF3" w:rsidRDefault="00917B1C" w:rsidP="00917B1C">
      <w:pPr>
        <w:tabs>
          <w:tab w:val="left" w:pos="8170"/>
        </w:tabs>
        <w:rPr>
          <w:color w:val="000000" w:themeColor="text1"/>
          <w:sz w:val="32"/>
          <w:szCs w:val="32"/>
        </w:rPr>
      </w:pPr>
      <w:r w:rsidRPr="003A1BF3">
        <w:rPr>
          <w:color w:val="000000" w:themeColor="text1"/>
          <w:sz w:val="32"/>
          <w:szCs w:val="32"/>
        </w:rPr>
        <w:tab/>
      </w:r>
      <w:r w:rsidRPr="003A1BF3">
        <w:rPr>
          <w:color w:val="000000" w:themeColor="text1"/>
          <w:position w:val="-12"/>
        </w:rPr>
        <w:object w:dxaOrig="560" w:dyaOrig="360">
          <v:shape id="_x0000_i2494" type="#_x0000_t75" style="width:27.75pt;height:18pt" o:ole="">
            <v:imagedata r:id="rId2253" o:title=""/>
          </v:shape>
          <o:OLEObject Type="Embed" ProgID="Equation.DSMT4" ShapeID="_x0000_i2494" DrawAspect="Content" ObjectID="_1565018190" r:id="rId2254"/>
        </w:object>
      </w:r>
    </w:p>
    <w:p w:rsidR="00917B1C" w:rsidRPr="003A1BF3" w:rsidRDefault="00917B1C" w:rsidP="00917B1C">
      <w:pPr>
        <w:tabs>
          <w:tab w:val="left" w:pos="1150"/>
          <w:tab w:val="left" w:pos="2250"/>
        </w:tabs>
        <w:rPr>
          <w:color w:val="000000" w:themeColor="text1"/>
        </w:rPr>
      </w:pPr>
      <w:r w:rsidRPr="003A1BF3">
        <w:rPr>
          <w:color w:val="000000" w:themeColor="text1"/>
          <w:sz w:val="32"/>
          <w:szCs w:val="32"/>
        </w:rPr>
        <w:t xml:space="preserve">                           </w:t>
      </w:r>
      <w:r w:rsidRPr="003A1BF3">
        <w:rPr>
          <w:color w:val="000000" w:themeColor="text1"/>
          <w:position w:val="-12"/>
        </w:rPr>
        <w:object w:dxaOrig="480" w:dyaOrig="360">
          <v:shape id="_x0000_i2495" type="#_x0000_t75" style="width:24pt;height:18pt" o:ole="">
            <v:imagedata r:id="rId2232" o:title=""/>
          </v:shape>
          <o:OLEObject Type="Embed" ProgID="Equation.DSMT4" ShapeID="_x0000_i2495" DrawAspect="Content" ObjectID="_1565018191" r:id="rId2255"/>
        </w:object>
      </w:r>
      <w:r w:rsidRPr="003A1BF3">
        <w:rPr>
          <w:color w:val="000000" w:themeColor="text1"/>
        </w:rPr>
        <w:tab/>
        <w:t xml:space="preserve">        </w:t>
      </w:r>
      <w:r w:rsidRPr="003A1BF3">
        <w:rPr>
          <w:color w:val="000000" w:themeColor="text1"/>
          <w:position w:val="-12"/>
        </w:rPr>
        <w:object w:dxaOrig="460" w:dyaOrig="360">
          <v:shape id="_x0000_i2496" type="#_x0000_t75" style="width:23.25pt;height:18pt" o:ole="">
            <v:imagedata r:id="rId2234" o:title=""/>
          </v:shape>
          <o:OLEObject Type="Embed" ProgID="Equation.DSMT4" ShapeID="_x0000_i2496" DrawAspect="Content" ObjectID="_1565018192" r:id="rId2256"/>
        </w:object>
      </w:r>
    </w:p>
    <w:p w:rsidR="00917B1C" w:rsidRPr="003A1BF3" w:rsidRDefault="00917B1C" w:rsidP="00917B1C">
      <w:pPr>
        <w:tabs>
          <w:tab w:val="left" w:pos="2390"/>
        </w:tabs>
        <w:ind w:firstLine="708"/>
        <w:rPr>
          <w:color w:val="000000" w:themeColor="text1"/>
          <w:sz w:val="32"/>
          <w:szCs w:val="32"/>
        </w:rPr>
      </w:pPr>
      <w:r w:rsidRPr="003A1BF3">
        <w:rPr>
          <w:color w:val="000000" w:themeColor="text1"/>
        </w:rPr>
        <w:t xml:space="preserve">  </w:t>
      </w:r>
      <w:r w:rsidRPr="003A1BF3">
        <w:rPr>
          <w:color w:val="000000" w:themeColor="text1"/>
          <w:position w:val="-12"/>
        </w:rPr>
        <w:object w:dxaOrig="560" w:dyaOrig="360">
          <v:shape id="_x0000_i2497" type="#_x0000_t75" style="width:27.75pt;height:18pt" o:ole="">
            <v:imagedata r:id="rId2257" o:title=""/>
          </v:shape>
          <o:OLEObject Type="Embed" ProgID="Equation.DSMT4" ShapeID="_x0000_i2497" DrawAspect="Content" ObjectID="_1565018193" r:id="rId2258"/>
        </w:object>
      </w:r>
    </w:p>
    <w:p w:rsidR="00917B1C" w:rsidRPr="003A1BF3" w:rsidRDefault="00917B1C" w:rsidP="00917B1C">
      <w:pPr>
        <w:tabs>
          <w:tab w:val="left" w:pos="2390"/>
        </w:tabs>
        <w:rPr>
          <w:color w:val="000000" w:themeColor="text1"/>
          <w:sz w:val="32"/>
          <w:szCs w:val="32"/>
        </w:rPr>
      </w:pPr>
    </w:p>
    <w:p w:rsidR="00917B1C" w:rsidRPr="003A1BF3" w:rsidRDefault="00917B1C" w:rsidP="00917B1C">
      <w:pPr>
        <w:tabs>
          <w:tab w:val="left" w:pos="2390"/>
        </w:tabs>
        <w:rPr>
          <w:color w:val="000000" w:themeColor="text1"/>
          <w:sz w:val="32"/>
          <w:szCs w:val="32"/>
        </w:rPr>
      </w:pPr>
    </w:p>
    <w:p w:rsidR="00917B1C" w:rsidRPr="003A1BF3" w:rsidRDefault="00917B1C" w:rsidP="00917B1C">
      <w:pPr>
        <w:tabs>
          <w:tab w:val="left" w:pos="8180"/>
        </w:tabs>
        <w:rPr>
          <w:color w:val="000000" w:themeColor="text1"/>
          <w:sz w:val="32"/>
          <w:szCs w:val="32"/>
        </w:rPr>
      </w:pPr>
      <w:r w:rsidRPr="003A1BF3">
        <w:rPr>
          <w:color w:val="000000" w:themeColor="text1"/>
          <w:sz w:val="32"/>
          <w:szCs w:val="32"/>
        </w:rPr>
        <w:tab/>
      </w:r>
      <w:r w:rsidRPr="003A1BF3">
        <w:rPr>
          <w:color w:val="000000" w:themeColor="text1"/>
          <w:position w:val="-12"/>
        </w:rPr>
        <w:object w:dxaOrig="560" w:dyaOrig="360">
          <v:shape id="_x0000_i2498" type="#_x0000_t75" style="width:27.75pt;height:18pt" o:ole="">
            <v:imagedata r:id="rId2259" o:title=""/>
          </v:shape>
          <o:OLEObject Type="Embed" ProgID="Equation.DSMT4" ShapeID="_x0000_i2498" DrawAspect="Content" ObjectID="_1565018194" r:id="rId2260"/>
        </w:object>
      </w:r>
      <w:r w:rsidRPr="003A1BF3">
        <w:rPr>
          <w:color w:val="000000" w:themeColor="text1"/>
          <w:sz w:val="32"/>
          <w:szCs w:val="32"/>
        </w:rPr>
        <w:t xml:space="preserve">  </w:t>
      </w:r>
    </w:p>
    <w:p w:rsidR="00917B1C" w:rsidRPr="003A1BF3" w:rsidRDefault="00917B1C" w:rsidP="00917B1C">
      <w:pPr>
        <w:tabs>
          <w:tab w:val="left" w:pos="8180"/>
        </w:tabs>
        <w:rPr>
          <w:color w:val="000000" w:themeColor="text1"/>
          <w:sz w:val="32"/>
          <w:szCs w:val="32"/>
        </w:rPr>
      </w:pPr>
      <w:r w:rsidRPr="003A1BF3">
        <w:rPr>
          <w:color w:val="000000" w:themeColor="text1"/>
          <w:sz w:val="32"/>
          <w:szCs w:val="32"/>
        </w:rPr>
        <w:t xml:space="preserve">  </w:t>
      </w:r>
    </w:p>
    <w:p w:rsidR="00917B1C" w:rsidRPr="003A1BF3" w:rsidRDefault="00917B1C" w:rsidP="00917B1C">
      <w:pPr>
        <w:tabs>
          <w:tab w:val="left" w:pos="6360"/>
        </w:tabs>
        <w:rPr>
          <w:color w:val="000000" w:themeColor="text1"/>
        </w:rPr>
      </w:pPr>
      <w:r w:rsidRPr="003A1BF3">
        <w:rPr>
          <w:color w:val="000000" w:themeColor="text1"/>
        </w:rPr>
        <w:t xml:space="preserve">                                                                                            </w:t>
      </w:r>
    </w:p>
    <w:p w:rsidR="00917B1C" w:rsidRPr="003A1BF3" w:rsidRDefault="00917B1C" w:rsidP="00917B1C">
      <w:pPr>
        <w:tabs>
          <w:tab w:val="left" w:pos="1350"/>
        </w:tabs>
        <w:rPr>
          <w:color w:val="000000" w:themeColor="text1"/>
        </w:rPr>
      </w:pPr>
      <w:r w:rsidRPr="003A1BF3">
        <w:rPr>
          <w:color w:val="000000" w:themeColor="text1"/>
        </w:rPr>
        <w:t xml:space="preserve">                    </w:t>
      </w:r>
      <w:r w:rsidRPr="003A1BF3">
        <w:rPr>
          <w:color w:val="000000" w:themeColor="text1"/>
          <w:position w:val="-12"/>
        </w:rPr>
        <w:object w:dxaOrig="660" w:dyaOrig="360">
          <v:shape id="_x0000_i2499" type="#_x0000_t75" style="width:33pt;height:18pt" o:ole="">
            <v:imagedata r:id="rId2261" o:title=""/>
          </v:shape>
          <o:OLEObject Type="Embed" ProgID="Equation.DSMT4" ShapeID="_x0000_i2499" DrawAspect="Content" ObjectID="_1565018195" r:id="rId2262"/>
        </w:object>
      </w:r>
    </w:p>
    <w:p w:rsidR="00917B1C" w:rsidRPr="000E77E9" w:rsidRDefault="00917B1C" w:rsidP="00917B1C">
      <w:pPr>
        <w:tabs>
          <w:tab w:val="left" w:pos="6843"/>
        </w:tabs>
        <w:rPr>
          <w:color w:val="000000" w:themeColor="text1"/>
          <w:sz w:val="32"/>
          <w:szCs w:val="32"/>
          <w:lang w:val="en-US"/>
        </w:rPr>
      </w:pPr>
      <w:r w:rsidRPr="000E77E9">
        <w:rPr>
          <w:color w:val="000000" w:themeColor="text1"/>
          <w:lang w:val="en-US"/>
        </w:rPr>
        <w:t xml:space="preserve">                                                                                                            </w:t>
      </w:r>
    </w:p>
    <w:p w:rsidR="00917B1C" w:rsidRPr="009D453E" w:rsidRDefault="00917B1C" w:rsidP="00917B1C">
      <w:pPr>
        <w:tabs>
          <w:tab w:val="left" w:pos="4870"/>
          <w:tab w:val="left" w:pos="7080"/>
        </w:tabs>
        <w:rPr>
          <w:color w:val="000000" w:themeColor="text1"/>
          <w:lang w:val="en-US"/>
        </w:rPr>
      </w:pPr>
      <w:r w:rsidRPr="000E77E9">
        <w:rPr>
          <w:color w:val="000000" w:themeColor="text1"/>
          <w:lang w:val="en-US"/>
        </w:rPr>
        <w:tab/>
      </w:r>
      <w:r w:rsidRPr="003A1BF3">
        <w:rPr>
          <w:b/>
          <w:color w:val="000000" w:themeColor="text1"/>
          <w:sz w:val="32"/>
          <w:szCs w:val="32"/>
        </w:rPr>
        <w:t>А</w:t>
      </w:r>
      <w:r w:rsidRPr="009D453E">
        <w:rPr>
          <w:color w:val="000000" w:themeColor="text1"/>
          <w:lang w:val="en-US"/>
        </w:rPr>
        <w:tab/>
      </w:r>
    </w:p>
    <w:p w:rsidR="00917B1C" w:rsidRPr="009D453E" w:rsidRDefault="00917B1C" w:rsidP="00917B1C">
      <w:pPr>
        <w:tabs>
          <w:tab w:val="left" w:pos="7180"/>
          <w:tab w:val="left" w:pos="7690"/>
        </w:tabs>
        <w:rPr>
          <w:b/>
          <w:color w:val="000000" w:themeColor="text1"/>
          <w:sz w:val="32"/>
          <w:szCs w:val="32"/>
          <w:lang w:val="en-US"/>
        </w:rPr>
      </w:pPr>
      <w:r w:rsidRPr="009D453E">
        <w:rPr>
          <w:b/>
          <w:color w:val="000000" w:themeColor="text1"/>
          <w:sz w:val="32"/>
          <w:szCs w:val="32"/>
          <w:lang w:val="en-US"/>
        </w:rPr>
        <w:t xml:space="preserve">                                   </w:t>
      </w:r>
      <w:r w:rsidRPr="009D453E">
        <w:rPr>
          <w:color w:val="000000" w:themeColor="text1"/>
          <w:lang w:val="en-US"/>
        </w:rPr>
        <w:t xml:space="preserve"> </w:t>
      </w:r>
      <w:r w:rsidRPr="003A1BF3">
        <w:rPr>
          <w:color w:val="000000" w:themeColor="text1"/>
          <w:position w:val="-12"/>
        </w:rPr>
        <w:object w:dxaOrig="460" w:dyaOrig="360">
          <v:shape id="_x0000_i2500" type="#_x0000_t75" style="width:23.25pt;height:18pt" o:ole="">
            <v:imagedata r:id="rId2263" o:title=""/>
          </v:shape>
          <o:OLEObject Type="Embed" ProgID="Equation.DSMT4" ShapeID="_x0000_i2500" DrawAspect="Content" ObjectID="_1565018196" r:id="rId2264"/>
        </w:object>
      </w:r>
      <w:r w:rsidRPr="009D453E">
        <w:rPr>
          <w:color w:val="000000" w:themeColor="text1"/>
          <w:lang w:val="en-US"/>
        </w:rPr>
        <w:t xml:space="preserve">     (</w:t>
      </w:r>
      <w:r w:rsidRPr="003A1BF3">
        <w:rPr>
          <w:color w:val="000000" w:themeColor="text1"/>
          <w:position w:val="-12"/>
        </w:rPr>
        <w:object w:dxaOrig="480" w:dyaOrig="360">
          <v:shape id="_x0000_i2501" type="#_x0000_t75" style="width:24pt;height:18pt" o:ole="">
            <v:imagedata r:id="rId2265" o:title=""/>
          </v:shape>
          <o:OLEObject Type="Embed" ProgID="Equation.DSMT4" ShapeID="_x0000_i2501" DrawAspect="Content" ObjectID="_1565018197" r:id="rId2266"/>
        </w:object>
      </w:r>
      <w:r w:rsidRPr="009D453E">
        <w:rPr>
          <w:color w:val="000000" w:themeColor="text1"/>
          <w:lang w:val="en-US"/>
        </w:rPr>
        <w:t>)</w:t>
      </w:r>
      <w:r w:rsidRPr="009D453E">
        <w:rPr>
          <w:b/>
          <w:color w:val="000000" w:themeColor="text1"/>
          <w:sz w:val="32"/>
          <w:szCs w:val="32"/>
          <w:lang w:val="en-US"/>
        </w:rPr>
        <w:t xml:space="preserve">      </w:t>
      </w:r>
      <w:r w:rsidRPr="003A1BF3">
        <w:rPr>
          <w:b/>
          <w:color w:val="000000" w:themeColor="text1"/>
          <w:sz w:val="32"/>
          <w:szCs w:val="32"/>
        </w:rPr>
        <w:t>А</w:t>
      </w:r>
      <w:r w:rsidRPr="009D453E">
        <w:rPr>
          <w:b/>
          <w:color w:val="000000" w:themeColor="text1"/>
          <w:sz w:val="32"/>
          <w:szCs w:val="32"/>
          <w:lang w:val="en-US"/>
        </w:rPr>
        <w:t>-</w:t>
      </w:r>
      <w:r w:rsidRPr="003A1BF3">
        <w:rPr>
          <w:b/>
          <w:color w:val="000000" w:themeColor="text1"/>
          <w:sz w:val="32"/>
          <w:szCs w:val="32"/>
        </w:rPr>
        <w:t>А</w:t>
      </w:r>
      <w:r w:rsidRPr="009D453E">
        <w:rPr>
          <w:color w:val="000000" w:themeColor="text1"/>
          <w:lang w:val="en-US"/>
        </w:rPr>
        <w:t xml:space="preserve">       </w:t>
      </w:r>
      <w:r w:rsidRPr="003A1BF3">
        <w:rPr>
          <w:color w:val="000000" w:themeColor="text1"/>
          <w:position w:val="-12"/>
        </w:rPr>
        <w:object w:dxaOrig="680" w:dyaOrig="360">
          <v:shape id="_x0000_i2502" type="#_x0000_t75" style="width:33.75pt;height:18pt" o:ole="">
            <v:imagedata r:id="rId2267" o:title=""/>
          </v:shape>
          <o:OLEObject Type="Embed" ProgID="Equation.DSMT4" ShapeID="_x0000_i2502" DrawAspect="Content" ObjectID="_1565018198" r:id="rId2268"/>
        </w:object>
      </w:r>
      <w:r w:rsidRPr="009D453E">
        <w:rPr>
          <w:color w:val="000000" w:themeColor="text1"/>
          <w:lang w:val="en-US"/>
        </w:rPr>
        <w:t xml:space="preserve">  </w:t>
      </w:r>
    </w:p>
    <w:p w:rsidR="00917B1C" w:rsidRPr="009D453E" w:rsidRDefault="00917B1C" w:rsidP="00917B1C">
      <w:pPr>
        <w:tabs>
          <w:tab w:val="left" w:pos="1256"/>
          <w:tab w:val="left" w:pos="2592"/>
        </w:tabs>
        <w:rPr>
          <w:color w:val="000000" w:themeColor="text1"/>
          <w:lang w:val="en-US"/>
        </w:rPr>
      </w:pPr>
      <w:r w:rsidRPr="009D453E">
        <w:rPr>
          <w:color w:val="000000" w:themeColor="text1"/>
          <w:lang w:val="en-US"/>
        </w:rPr>
        <w:t xml:space="preserve">      </w:t>
      </w:r>
    </w:p>
    <w:p w:rsidR="00917B1C" w:rsidRPr="009D453E" w:rsidRDefault="00917B1C" w:rsidP="00917B1C">
      <w:pPr>
        <w:tabs>
          <w:tab w:val="left" w:pos="1256"/>
          <w:tab w:val="left" w:pos="2592"/>
        </w:tabs>
        <w:rPr>
          <w:color w:val="000000" w:themeColor="text1"/>
          <w:lang w:val="en-US"/>
        </w:rPr>
      </w:pPr>
      <w:r w:rsidRPr="009D453E">
        <w:rPr>
          <w:color w:val="000000" w:themeColor="text1"/>
          <w:lang w:val="en-US"/>
        </w:rPr>
        <w:t xml:space="preserve">               </w:t>
      </w:r>
      <w:r w:rsidR="00074D07">
        <w:rPr>
          <w:rStyle w:val="normal00200028web0029char"/>
          <w:color w:val="000000" w:themeColor="text1"/>
          <w:sz w:val="28"/>
          <w:szCs w:val="28"/>
          <w:lang w:val="en-US"/>
        </w:rPr>
        <w:t>Conductor</w:t>
      </w:r>
      <w:r w:rsidR="00074D07" w:rsidRPr="003A1BF3">
        <w:rPr>
          <w:rStyle w:val="normal00200028web0029char"/>
          <w:color w:val="000000" w:themeColor="text1"/>
          <w:sz w:val="28"/>
          <w:szCs w:val="28"/>
          <w:lang w:val="en-US"/>
        </w:rPr>
        <w:t xml:space="preserve"> </w:t>
      </w:r>
      <w:r w:rsidRPr="009D453E">
        <w:rPr>
          <w:color w:val="000000" w:themeColor="text1"/>
          <w:sz w:val="32"/>
          <w:szCs w:val="32"/>
          <w:lang w:val="en-US"/>
        </w:rPr>
        <w:t>2</w:t>
      </w:r>
      <w:r w:rsidRPr="009D453E">
        <w:rPr>
          <w:color w:val="000000" w:themeColor="text1"/>
          <w:lang w:val="en-US"/>
        </w:rPr>
        <w:tab/>
        <w:t xml:space="preserve">                         </w:t>
      </w:r>
      <w:r w:rsidR="00074D07">
        <w:rPr>
          <w:rStyle w:val="normal00200028web0029char"/>
          <w:color w:val="000000" w:themeColor="text1"/>
          <w:sz w:val="28"/>
          <w:szCs w:val="28"/>
          <w:lang w:val="en-US"/>
        </w:rPr>
        <w:t>Conductor</w:t>
      </w:r>
      <w:r w:rsidR="00074D07" w:rsidRPr="003A1BF3">
        <w:rPr>
          <w:rStyle w:val="normal00200028web0029char"/>
          <w:color w:val="000000" w:themeColor="text1"/>
          <w:sz w:val="28"/>
          <w:szCs w:val="28"/>
          <w:lang w:val="en-US"/>
        </w:rPr>
        <w:t xml:space="preserve"> </w:t>
      </w:r>
      <w:r w:rsidRPr="009D453E">
        <w:rPr>
          <w:color w:val="000000" w:themeColor="text1"/>
          <w:sz w:val="32"/>
          <w:szCs w:val="32"/>
          <w:lang w:val="en-US"/>
        </w:rPr>
        <w:t>1</w:t>
      </w:r>
      <w:r w:rsidRPr="009D453E">
        <w:rPr>
          <w:color w:val="000000" w:themeColor="text1"/>
          <w:lang w:val="en-US"/>
        </w:rPr>
        <w:t xml:space="preserve">                          </w:t>
      </w:r>
      <w:r w:rsidRPr="009D453E">
        <w:rPr>
          <w:color w:val="000000" w:themeColor="text1"/>
          <w:sz w:val="32"/>
          <w:szCs w:val="32"/>
          <w:lang w:val="en-US"/>
        </w:rPr>
        <w:t xml:space="preserve">                                         </w:t>
      </w:r>
      <w:r w:rsidRPr="009D453E">
        <w:rPr>
          <w:color w:val="000000" w:themeColor="text1"/>
          <w:lang w:val="en-US"/>
        </w:rPr>
        <w:t xml:space="preserve">    </w:t>
      </w:r>
      <w:r w:rsidRPr="009D453E">
        <w:rPr>
          <w:color w:val="000000" w:themeColor="text1"/>
          <w:sz w:val="32"/>
          <w:szCs w:val="32"/>
          <w:lang w:val="en-US"/>
        </w:rPr>
        <w:t xml:space="preserve">           </w:t>
      </w:r>
    </w:p>
    <w:p w:rsidR="00917B1C" w:rsidRPr="009D453E" w:rsidRDefault="00917B1C" w:rsidP="00917B1C">
      <w:pPr>
        <w:tabs>
          <w:tab w:val="left" w:pos="3950"/>
          <w:tab w:val="left" w:pos="7180"/>
          <w:tab w:val="left" w:pos="7690"/>
        </w:tabs>
        <w:rPr>
          <w:color w:val="000000" w:themeColor="text1"/>
          <w:lang w:val="en-US"/>
        </w:rPr>
      </w:pPr>
      <w:r w:rsidRPr="009D453E">
        <w:rPr>
          <w:color w:val="000000" w:themeColor="text1"/>
          <w:lang w:val="en-US"/>
        </w:rPr>
        <w:t xml:space="preserve">       </w:t>
      </w:r>
      <w:r w:rsidRPr="009D453E">
        <w:rPr>
          <w:color w:val="000000" w:themeColor="text1"/>
          <w:sz w:val="32"/>
          <w:szCs w:val="32"/>
          <w:lang w:val="en-US"/>
        </w:rPr>
        <w:t xml:space="preserve">                              </w:t>
      </w:r>
      <w:r w:rsidRPr="009D453E">
        <w:rPr>
          <w:color w:val="000000" w:themeColor="text1"/>
          <w:lang w:val="en-US"/>
        </w:rPr>
        <w:tab/>
      </w:r>
      <w:r w:rsidRPr="009D453E">
        <w:rPr>
          <w:color w:val="000000" w:themeColor="text1"/>
          <w:lang w:val="en-US"/>
        </w:rPr>
        <w:tab/>
        <w:t xml:space="preserve">   </w:t>
      </w:r>
      <w:r w:rsidR="00DA6A29">
        <w:rPr>
          <w:noProof/>
          <w:color w:val="000000" w:themeColor="text1"/>
        </w:rPr>
        <w:pict>
          <v:shape id="Стрелка вправо 5462" o:spid="_x0000_s8506" type="#_x0000_t13" style="position:absolute;margin-left:431.7pt;margin-top:499.75pt;width:14.15pt;height:7.1pt;z-index:251581952;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OTBvwIAABgFAAAOAAAAZHJzL2Uyb0RvYy54bWysVFGO0zAQ/UfiDpb/s0naNGmjTVfdtEVI&#10;C6y0cAA3dpqAYwfbbbqLkBA34QYrJH5Agit0b8TEyXa78IfIh+OJx2/evJnJ6dmu4mjLlC6lSLB/&#10;4mHERCZpKdYJfvN66Ywx0oYISrgULMHXTOOz6dMnp00ds4EsJKdMIQAROm7qBBfG1LHr6qxgFdEn&#10;smYCDnOpKmLAVGuXKtIAesXdgeeFbiMVrZXMmNbwdd4d4qnFz3OWmVd5rplBPMHAzdhV2XXVru70&#10;lMRrReqizHoa5B9YVKQUEPQANSeGoI0q/4KqykxJLXNzksnKlXleZszmANn43h/ZXBWkZjYXEEfX&#10;B5n0/4PNXm4vFSppgkdBOMBIkAqqtP9y9/nu0/7b/sf++/4W7b/uf4F5C++fyPqBbE2tY7h9VV+q&#10;NnFdX8jsnUZCpgURazZTSjYFIxTI+q3M7qMLraHhKlo1LySFkGRjpFVwl6uqBQRt0M4W6vpQKLYz&#10;KIOPfjSJvBFGGRxNPD+ydXRJfH+3Vto8Y7JC7SbBqlwXxhKyEcj2QhtbLNrnS+hbH6O84lD7LeFo&#10;5MHT98aRD+jz4BNMxoPAJkbiHhEY3Edu4YVclpzbDuMCNUB7EAEsInwNs9I3jJa8pK2fFVGtVylX&#10;CDhAzvbpIzxyq0oDQ8PLKsHjgxOJW7UXgtqAhpS82wMpLlpwZscBUrcOIGWvQiuqbdUPE2+yGC/G&#10;gRMMwoUTeJQ6s2UaOOHSj0bz4TxN5/7HTpaHS7PlyIuC4diJotHQCYbMc87Hy9SZpX4YRovz9HzR&#10;XQIi90FtL7Tl79poJek1tIKS3XjC7wQ2hVQ3GDUwmgnW7zdEMYz4cwHtNAxHUQizfGyoY2N1bBCR&#10;AVSCDQhvt6np5n9T275o27Or1gxaMC9beSy/jlVvwPjB7tF8H9vW6+GHNv0NAAD//wMAUEsDBBQA&#10;BgAIAAAAIQB3Qnx54wAAAAwBAAAPAAAAZHJzL2Rvd25yZXYueG1sTI9BS8QwEIXvgv8hjODNTbvV&#10;bVObLiKoIIi4CuJt2oxt1yYpTbrt+uuNJz0O7+O9b4rtont2oNF11kiIVxEwMrVVnWkkvL3eXWTA&#10;nEejsLeGJBzJwbY8PSkwV3Y2L3TY+YaFEuNylNB6P+Scu7oljW5lBzIh+7SjRh/OseFqxDmU656v&#10;o2jDNXYmLLQ40G1L9ddu0hLSqVHJ+uH7vnoSH/hIz/vj+7yX8vxsubkG5mnxfzD86gd1KINTZSej&#10;HOslZJvkMqAShBBXwAKRiTgFVgU0ipMUeFnw/0+UPwAAAP//AwBQSwECLQAUAAYACAAAACEAtoM4&#10;kv4AAADhAQAAEwAAAAAAAAAAAAAAAAAAAAAAW0NvbnRlbnRfVHlwZXNdLnhtbFBLAQItABQABgAI&#10;AAAAIQA4/SH/1gAAAJQBAAALAAAAAAAAAAAAAAAAAC8BAABfcmVscy8ucmVsc1BLAQItABQABgAI&#10;AAAAIQA1uOTBvwIAABgFAAAOAAAAAAAAAAAAAAAAAC4CAABkcnMvZTJvRG9jLnhtbFBLAQItABQA&#10;BgAIAAAAIQB3Qnx54wAAAAwBAAAPAAAAAAAAAAAAAAAAABkFAABkcnMvZG93bnJldi54bWxQSwUG&#10;AAAAAAQABADzAAAAKQYAAAAA&#10;" filled="f" strokeweight="1pt" insetpen="t">
            <v:textbox inset="2.88pt,2.88pt,2.88pt,2.88pt"/>
          </v:shape>
        </w:pict>
      </w:r>
    </w:p>
    <w:p w:rsidR="00917B1C" w:rsidRPr="009D453E" w:rsidRDefault="00917B1C" w:rsidP="00917B1C">
      <w:pPr>
        <w:tabs>
          <w:tab w:val="left" w:pos="2390"/>
        </w:tabs>
        <w:rPr>
          <w:color w:val="000000" w:themeColor="text1"/>
          <w:lang w:val="en-US"/>
        </w:rPr>
      </w:pPr>
      <w:r w:rsidRPr="009D453E">
        <w:rPr>
          <w:color w:val="000000" w:themeColor="text1"/>
          <w:sz w:val="32"/>
          <w:szCs w:val="32"/>
          <w:lang w:val="en-US"/>
        </w:rPr>
        <w:t xml:space="preserve">                                                </w:t>
      </w:r>
      <w:r w:rsidRPr="009D453E">
        <w:rPr>
          <w:color w:val="000000" w:themeColor="text1"/>
          <w:lang w:val="en-US"/>
        </w:rPr>
        <w:t xml:space="preserve">  </w:t>
      </w:r>
      <w:r w:rsidRPr="009D453E">
        <w:rPr>
          <w:color w:val="000000" w:themeColor="text1"/>
          <w:lang w:val="en-US"/>
        </w:rPr>
        <w:tab/>
        <w:t xml:space="preserve"> </w:t>
      </w:r>
    </w:p>
    <w:p w:rsidR="00917B1C" w:rsidRPr="009D453E" w:rsidRDefault="00917B1C" w:rsidP="00917B1C">
      <w:pPr>
        <w:rPr>
          <w:color w:val="000000" w:themeColor="text1"/>
          <w:lang w:val="en-US"/>
        </w:rPr>
      </w:pPr>
    </w:p>
    <w:p w:rsidR="00917B1C" w:rsidRPr="009D453E" w:rsidRDefault="00917B1C" w:rsidP="00917B1C">
      <w:pPr>
        <w:rPr>
          <w:color w:val="000000" w:themeColor="text1"/>
          <w:lang w:val="en-US"/>
        </w:rPr>
      </w:pPr>
    </w:p>
    <w:p w:rsidR="00917B1C" w:rsidRPr="009D453E" w:rsidRDefault="00917B1C" w:rsidP="00917B1C">
      <w:pPr>
        <w:rPr>
          <w:color w:val="000000" w:themeColor="text1"/>
          <w:lang w:val="en-US"/>
        </w:rPr>
      </w:pPr>
    </w:p>
    <w:p w:rsidR="00917B1C" w:rsidRPr="009D453E" w:rsidRDefault="00917B1C" w:rsidP="00917B1C">
      <w:pPr>
        <w:tabs>
          <w:tab w:val="left" w:pos="1682"/>
        </w:tabs>
        <w:rPr>
          <w:color w:val="000000" w:themeColor="text1"/>
          <w:sz w:val="32"/>
          <w:szCs w:val="32"/>
          <w:lang w:val="en-US"/>
        </w:rPr>
      </w:pPr>
      <w:r w:rsidRPr="009D453E">
        <w:rPr>
          <w:color w:val="000000" w:themeColor="text1"/>
          <w:lang w:val="en-US"/>
        </w:rPr>
        <w:tab/>
        <w:t xml:space="preserve">                </w:t>
      </w:r>
      <w:r w:rsidRPr="009D453E">
        <w:rPr>
          <w:color w:val="000000" w:themeColor="text1"/>
          <w:sz w:val="32"/>
          <w:szCs w:val="32"/>
          <w:lang w:val="en-US"/>
        </w:rPr>
        <w:t xml:space="preserve"> </w:t>
      </w:r>
    </w:p>
    <w:p w:rsidR="00917B1C" w:rsidRPr="009D453E" w:rsidRDefault="00917B1C" w:rsidP="00917B1C">
      <w:pPr>
        <w:tabs>
          <w:tab w:val="left" w:pos="5172"/>
        </w:tabs>
        <w:rPr>
          <w:b/>
          <w:color w:val="000000" w:themeColor="text1"/>
          <w:sz w:val="32"/>
          <w:szCs w:val="32"/>
          <w:lang w:val="en-US"/>
        </w:rPr>
      </w:pPr>
      <w:r w:rsidRPr="009D453E">
        <w:rPr>
          <w:color w:val="000000" w:themeColor="text1"/>
          <w:lang w:val="en-US"/>
        </w:rPr>
        <w:t xml:space="preserve">                                                                                </w:t>
      </w:r>
    </w:p>
    <w:p w:rsidR="00917B1C" w:rsidRPr="009D453E" w:rsidRDefault="00917B1C" w:rsidP="00917B1C">
      <w:pPr>
        <w:tabs>
          <w:tab w:val="left" w:pos="3030"/>
          <w:tab w:val="left" w:pos="6880"/>
        </w:tabs>
        <w:rPr>
          <w:color w:val="000000" w:themeColor="text1"/>
          <w:lang w:val="en-US"/>
        </w:rPr>
      </w:pPr>
      <w:r w:rsidRPr="009D453E">
        <w:rPr>
          <w:color w:val="000000" w:themeColor="text1"/>
          <w:lang w:val="en-US"/>
        </w:rPr>
        <w:t xml:space="preserve">                      </w:t>
      </w:r>
      <w:r w:rsidRPr="009D453E">
        <w:rPr>
          <w:color w:val="000000" w:themeColor="text1"/>
          <w:lang w:val="en-US"/>
        </w:rPr>
        <w:tab/>
      </w:r>
      <w:r w:rsidRPr="009D453E">
        <w:rPr>
          <w:color w:val="000000" w:themeColor="text1"/>
          <w:lang w:val="en-US"/>
        </w:rPr>
        <w:tab/>
      </w:r>
    </w:p>
    <w:p w:rsidR="00917B1C" w:rsidRPr="000E77E9" w:rsidRDefault="00917B1C" w:rsidP="00917B1C">
      <w:pPr>
        <w:tabs>
          <w:tab w:val="left" w:pos="2460"/>
          <w:tab w:val="center" w:pos="4677"/>
          <w:tab w:val="left" w:pos="6940"/>
        </w:tabs>
        <w:rPr>
          <w:color w:val="000000" w:themeColor="text1"/>
          <w:sz w:val="32"/>
          <w:szCs w:val="32"/>
          <w:lang w:val="en-US"/>
        </w:rPr>
      </w:pPr>
      <w:r w:rsidRPr="009D453E">
        <w:rPr>
          <w:color w:val="000000" w:themeColor="text1"/>
          <w:sz w:val="32"/>
          <w:szCs w:val="32"/>
          <w:lang w:val="en-US"/>
        </w:rPr>
        <w:tab/>
      </w:r>
      <w:r w:rsidRPr="003A1BF3">
        <w:rPr>
          <w:color w:val="000000" w:themeColor="text1"/>
          <w:position w:val="-12"/>
        </w:rPr>
        <w:object w:dxaOrig="660" w:dyaOrig="360">
          <v:shape id="_x0000_i2503" type="#_x0000_t75" style="width:33pt;height:18pt" o:ole="">
            <v:imagedata r:id="rId2269" o:title=""/>
          </v:shape>
          <o:OLEObject Type="Embed" ProgID="Equation.DSMT4" ShapeID="_x0000_i2503" DrawAspect="Content" ObjectID="_1565018199" r:id="rId2270"/>
        </w:object>
      </w:r>
      <w:r w:rsidRPr="000E77E9">
        <w:rPr>
          <w:color w:val="000000" w:themeColor="text1"/>
          <w:sz w:val="32"/>
          <w:szCs w:val="32"/>
          <w:lang w:val="en-US"/>
        </w:rPr>
        <w:tab/>
        <w:t xml:space="preserve">            </w:t>
      </w:r>
      <w:r w:rsidR="00BF3F35">
        <w:rPr>
          <w:color w:val="000000" w:themeColor="text1"/>
          <w:sz w:val="32"/>
          <w:szCs w:val="32"/>
          <w:lang w:val="en-US"/>
        </w:rPr>
        <w:t>L</w:t>
      </w:r>
      <w:r w:rsidR="00BF3F35" w:rsidRPr="000E77E9">
        <w:rPr>
          <w:color w:val="000000" w:themeColor="text1"/>
          <w:sz w:val="32"/>
          <w:szCs w:val="32"/>
          <w:lang w:val="en-US"/>
        </w:rPr>
        <w:t>ongitudinal</w:t>
      </w:r>
      <w:r w:rsidRPr="000E77E9">
        <w:rPr>
          <w:color w:val="000000" w:themeColor="text1"/>
          <w:sz w:val="32"/>
          <w:szCs w:val="32"/>
          <w:lang w:val="en-US"/>
        </w:rPr>
        <w:tab/>
      </w:r>
      <w:r w:rsidRPr="003A1BF3">
        <w:rPr>
          <w:color w:val="000000" w:themeColor="text1"/>
          <w:position w:val="-12"/>
        </w:rPr>
        <w:object w:dxaOrig="460" w:dyaOrig="360">
          <v:shape id="_x0000_i2504" type="#_x0000_t75" style="width:23.25pt;height:18pt" o:ole="">
            <v:imagedata r:id="rId2263" o:title=""/>
          </v:shape>
          <o:OLEObject Type="Embed" ProgID="Equation.DSMT4" ShapeID="_x0000_i2504" DrawAspect="Content" ObjectID="_1565018200" r:id="rId2271"/>
        </w:object>
      </w:r>
      <w:r w:rsidRPr="000E77E9">
        <w:rPr>
          <w:color w:val="000000" w:themeColor="text1"/>
          <w:lang w:val="en-US"/>
        </w:rPr>
        <w:t xml:space="preserve"> (</w:t>
      </w:r>
      <w:r w:rsidRPr="003A1BF3">
        <w:rPr>
          <w:color w:val="000000" w:themeColor="text1"/>
          <w:position w:val="-12"/>
        </w:rPr>
        <w:object w:dxaOrig="480" w:dyaOrig="360">
          <v:shape id="_x0000_i2505" type="#_x0000_t75" style="width:24pt;height:18pt" o:ole="">
            <v:imagedata r:id="rId2265" o:title=""/>
          </v:shape>
          <o:OLEObject Type="Embed" ProgID="Equation.DSMT4" ShapeID="_x0000_i2505" DrawAspect="Content" ObjectID="_1565018201" r:id="rId2272"/>
        </w:object>
      </w:r>
      <w:r w:rsidRPr="000E77E9">
        <w:rPr>
          <w:color w:val="000000" w:themeColor="text1"/>
          <w:lang w:val="en-US"/>
        </w:rPr>
        <w:t>)</w:t>
      </w:r>
      <w:r w:rsidRPr="000E77E9">
        <w:rPr>
          <w:color w:val="000000" w:themeColor="text1"/>
          <w:lang w:val="en-US"/>
        </w:rPr>
        <w:tab/>
      </w:r>
    </w:p>
    <w:p w:rsidR="00BF3F35" w:rsidRDefault="00917B1C" w:rsidP="00BF3F35">
      <w:pPr>
        <w:jc w:val="center"/>
        <w:rPr>
          <w:color w:val="000000" w:themeColor="text1"/>
          <w:sz w:val="32"/>
          <w:szCs w:val="32"/>
          <w:lang w:val="en-US"/>
        </w:rPr>
      </w:pPr>
      <w:r w:rsidRPr="000E77E9">
        <w:rPr>
          <w:color w:val="000000" w:themeColor="text1"/>
          <w:sz w:val="32"/>
          <w:szCs w:val="32"/>
          <w:lang w:val="en-US"/>
        </w:rPr>
        <w:t xml:space="preserve">        </w:t>
      </w:r>
      <w:r w:rsidR="00BF3F35">
        <w:rPr>
          <w:color w:val="000000" w:themeColor="text1"/>
          <w:sz w:val="32"/>
          <w:szCs w:val="32"/>
          <w:lang w:val="en-US"/>
        </w:rPr>
        <w:tab/>
        <w:t xml:space="preserve">   </w:t>
      </w:r>
      <w:r w:rsidR="00BF3F35" w:rsidRPr="000E77E9">
        <w:rPr>
          <w:color w:val="000000" w:themeColor="text1"/>
          <w:sz w:val="32"/>
          <w:szCs w:val="32"/>
          <w:lang w:val="en-US"/>
        </w:rPr>
        <w:t>single tubes</w:t>
      </w:r>
    </w:p>
    <w:p w:rsidR="00917B1C" w:rsidRPr="000E77E9" w:rsidRDefault="00917B1C" w:rsidP="00BF3F35">
      <w:pPr>
        <w:jc w:val="center"/>
        <w:rPr>
          <w:color w:val="000000" w:themeColor="text1"/>
          <w:lang w:val="en-US"/>
        </w:rPr>
      </w:pPr>
      <w:r w:rsidRPr="003A1BF3">
        <w:rPr>
          <w:rStyle w:val="normalchar"/>
          <w:color w:val="000000" w:themeColor="text1"/>
          <w:sz w:val="32"/>
          <w:szCs w:val="32"/>
          <w:lang w:val="en-US"/>
        </w:rPr>
        <w:t>Fig</w:t>
      </w:r>
      <w:r w:rsidRPr="000E77E9">
        <w:rPr>
          <w:color w:val="000000" w:themeColor="text1"/>
          <w:sz w:val="32"/>
          <w:szCs w:val="32"/>
          <w:lang w:val="en-US"/>
        </w:rPr>
        <w:t>. 4.8</w:t>
      </w:r>
      <w:r w:rsidR="00DA6A29">
        <w:rPr>
          <w:noProof/>
          <w:color w:val="000000" w:themeColor="text1"/>
        </w:rPr>
        <w:pict>
          <v:group id="Группа 4700" o:spid="_x0000_s7741" style="position:absolute;left:0;text-align:left;margin-left:5.95pt;margin-top:1562pt;width:454.55pt;height:683.5pt;z-index:251586048;mso-position-horizontal-relative:text;mso-position-vertical-relative:text" coordorigin="1075791,1060640" coordsize="57725,8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RwHVIAAC/uBgAOAAAAZHJzL2Uyb0RvYy54bWzsfdtuY8mx5fsA8w8E39W1c9+3YPmgSqVq&#10;G2jbDfSZ886SKIljiqRJ1s0NAwPMJ8yPzB/ML5zzR7PyFpk7eWl1iTtJakcbMCiJRVHJyFyx1oqI&#10;/MO/fX2aDj6Pl6vJfHY1FD8kw8F4dju/m8werob/498/XNTDwWo9mt2NpvPZ+Gr4bbwa/tsf//t/&#10;+8OXxeU4nT/Op3fj5QAvMltdfllcDR/X68Xlmzer28fx02j1w3wxnuGH9/Pl02iNL5cPb+6Woy94&#10;9afpmzRJyjdf5su7xXJ+O16t8N33+ofDP6rXv78f367/dn+/Gq8H06sh3tta/f9S/f9H+f9v/viH&#10;0eXDcrR4nNyatzH6jnfxNJrM8Evppd6P1qPBp+Vk46WeJrfL+Wp+v/7hdv70Zn5/P7kdq78Bf41I&#10;gr/mx+X800L9LQ+XXx4WtExY2mCdvvtlb//6+eflYHJ3NcyrBAs0Gz3hU/rP//Nf/+u//vd//j/8&#10;7/8O1A+wTl8WD5d4+o/LxS+Ln5f6j8XDn+a3f1/hx2/Cn8uvH/STBx+//GV+hxcefVrP1Tp9vV8+&#10;yZfACgy+qo/jG30c46/rwS2+WVRVWtXFcHCLn9VlneSF+cBuH/Gpyn8nkqqoGpHiSXiOSMqkzBP3&#10;rBvvlYo0da+U6ue8GV3qN6LevHmz+i9VX9Af7dZI2DVSH84gFU0hgyj842UkHGpxRFKXZZbSH1kn&#10;VSrsH2kXKyuaosI31WIVeb1treoyb/K8MWuF54uyyvUWuH20a7XjhXYuFfbtyoXm6mWh+cvjaDFW&#10;Eb+SseaWHZ+dDs2fJrOxXPVSr7p62vVMx+Pt15mJx8Fsfv04mj2M1Qv++7cFYk/If4EP2vsn8osV&#10;gnl7fA7up5PFf8h/6EWq/DB2rqL9MOhjSPCf+rU20EaXi+Vq/eN4/jSQD66GU/w96vVHn39areU7&#10;dE+Rv3Y2/zCZTvH90eV0NvhyNWwKBIL8cjWfTu7kD9UXy4eP19Pl4PNIHnTqP/N7W0/DgTK7Uy/2&#10;OB7d3ZjH69FkiseDtVqn9XKClZuOh/K3PY3vhoPpGGe7fKTf3nQmf+NYna76PeOrr2s8VN/HnlMn&#10;369N0tzUN3V+kaflzUWe3N1dvP1wnV+UH0RVvM/eX1+/F/+Sr6n+uflHbz8USZVn9UVVFdlFno2T&#10;i3f1h+uLt9eiLKubd9fvbvQ/wjrZX6o+VPk5yn24uvw4v/v281K+V/kVolN/O0aYZmGYVvLva8Xc&#10;6DJKmIo0zQvReJu9aFKz2TlM/YjrYZjmYZjWRwtTUddtTKoTDlN7sPU8TJHVtUG/OV6YFmmV+akT&#10;h6nD356HadkOU9DS44WpKLPEB30OUw5Tw+6rMEwVITpKbppUIJ+VJe14nBUhn2UKBfGojxQKgqEP&#10;+mmSHu00TfK8dZrWieDclHNTpZWCWLfDNDtemCY1MN8xfQ5TrSixIFUJkvS1bpomSgI6BugnTZK0&#10;TtOKBSnOTXVuKshVsWFqTBVPq4+kmyZNFlAoDlMOUxOmgQuVJsdzoZoqbcv7zPRPPkydy6wN4x0e&#10;syAXyXjMaWJspO4M+A0jPc+aTAtZalm1IQ9rvZRVAtKQF3nReFY7GfJ5CUueuH2Gh54VfWMN+R2v&#10;tNNlNqUEet18Z1iQl0GLZcyMAy/WYDmHXQv7V5ur0rU0xQsiaURVy5ICXYSQN2UliynI2ZTFDGmd&#10;kT0v1Gvon/ulDI3AykFNlKsrUrjzAoqzehVnz29/nZ3rFsWdFyTU/w3+8yBNE1+ot9UiK10qQtb8&#10;2+Vy/kXa0KgZaHnz+h/IHHW3N99aflSA7Fo4a3WaJdeRS8tPy+Y8d2PLj6fw/le/z5kXaj8MRtMH&#10;2OWmHqjlvq8OYNJLW1uWAijX/MQteL1lsC1QIIa98zhf/hNFBSi2uhqu/vFptESJwfTPM3z8WVnI&#10;uF/7Xyz9Lz76X4xmt3ipq+F6ONAPr9e6ouvTYjl5eJS7VBVIzOZvUW50P1FVFTKcdGHAEeoCRGgR&#10;gJd1XhfQ2iJQCESR0tmCEiJTQuNOd320mcNdvr3du4OLVtT2o0qXbopWnpsukLBvERB0SkVXRAQs&#10;sIEdAmZ1nRHq2yN4O3KB1nnFfLsP8hNHQFKtDQIKX7VmBDxkmRojoIG9s0LAUC8HyWEEvDxERviK&#10;yzafiYApqdyEgEbmjoiAUA1TRY5VIToQsCoLhcMuw3rNCJiShGsR0JdwGQEZAXvOAWX7ScsxBilk&#10;BGQEVCKX7hHY0rjwXATckIxFN5LxPhW0StIWAlaNKYXsCQKSEm0R0K+qZwRkBOw7ApJNYFx+4dsE&#10;HTXxsQp65q17z0VAktgtBwQrjK2CVlVWZ+QD9k4FTUmJNggIUuhSXEZARsC+IyDZBAYBQQrdBmEE&#10;5Ob1bc3rz0VAktgJAY3GHlEFrfNSDxKxKmix0dnzmlXQjJRoi4B+vTUjICNgzxEwI5vAIqBvEzAC&#10;MgK+AAEzktgJAY3GHhEBG1H3GgFJibYI6I/AYQRkBOw7ApJNYBHQtwkYARkBX4KAJLETAhqNPSIC&#10;FoUe1Wi7IdBA16duiIyUaIOAIIVO5GEEZATsOwKSTWAQEKTQbRBGQEbAlyAgSewWAcEKVXRFREDU&#10;gnocEP2A/eqGyEiJtgjoF3szAjIC9hwBc7IJLAL6NgEjICPgCxAwJ4mdELCbEfX7a0GFVwmTNz3j&#10;gDkp0RYB/WJvRkBGwL4jINkEFgF9m4ARkBHwJQhIEjshYPyZMO1aUHDAflXC5KREWwT0i70ZARkB&#10;+46AZBMYBAQpZBWU+wEP0g+Yk8RuERCsMLYKilpQrx8QHBDjaFWM96MfMCcl2iAgSKHb4IyAjIB9&#10;R0CyCSwC+jYBc0DmgL/NAaPMt5Qdfa3RDXkEuX7H7ZNFnpSYJGpGjbbGq9pBa3mGehs7plUB7gEn&#10;+ekhl7KrttejLQHkaMuJe7skxgkFYRihdn53GCbyDlpd41Wk0uAOcjsOw+iXnO6cklyQH0F8IH5l&#10;fF332hMqSPK2fMCXvJkPMB/oOR8oSLa3fIAr42WedYCp4TwjsiA/ghAwfmU8pnDnLmvqXVVEQZK3&#10;QUAkkKyIqVn1vSZTfE/AQF8wVJBsbxBQT5CVRBN3nrAixorYbytiuzkg+REWAcEKY3tCGJDV9oT6&#10;1RtWkORtEdCXvJkDMgfsOQcsQ6kdpNCliIyAjIAvQMCSBHRCwPiV8WVZeDfl9K4usCQl2iIgV8bz&#10;XXE/L5kDGg5Ykk1gOaBvEzACMgK+BAFJYicEjF8ZXzR5qzu6Z3WBJSnRFgG5Mp4RkBEQK6BV0JJs&#10;AoOAIIXMAdkHPEhlfEkSu0VAsMLYKmhdp7gA3VZP9e6egJKUaIOAIIVug7MKyipo31VQsgksAvo2&#10;AXNA5oAv4IAVSeyEgEZjjzghqxbBban96o6uSIm2COiXcjMCMgL2HAErsgksAvo2ASMgI+BLEJAk&#10;dkJAo7FHRMB2JQw4YM8QkJRoi4B+sTcjICNg3xGQbAKLgL5NwAjICPgSBCSJ3SIgWGFsFbQs/fkg&#10;/UNAUqINAoIUsgrK3RBcCWN8wIpsAoOAIIVugzACMgK+BAFJYicENBp7RA7YroTpnQ9YkxJtEdAv&#10;9mYOyByw5xywJpvAIqBvEzACMgL+NgJGmZBVh3J9FVuuL6qsQE2NHUiUFJsDiSo5Fms4uMXV5Irs&#10;8lSswafl5Gr469sPRVLlWX1RVUV2kWfj5OJd/eH64u21KMvq5t31uxvxL5l6Y8UwZOyn1dpMv1ot&#10;fl7+8Q+yPfnj/O7bz0v5lNhTsWoS8+0ZGbtevkyaJqNqLhmFqR5s4Oaccuhl76+v3+so0svyGkKP&#10;PAwber6HEQOey7xohx6fejcXeXJ3d/H2w3V+UX4QVfQhbHEAN3QHqtjuQFkndeWfehx6PQk98g7M&#10;qQcaH1eWq7CrOdf7tUmam/qmzi/ytOxJ6JFlYkPPt0xiAC4S5Hboca7Xk9ALzQhQ3sinXh3QDAbc&#10;noQeWRX21IveDZAWaeOJK3ktpxgi/Jnhvm6a0ZBDY0PPd2hiAG5dCg69YQ9zvSb0Puro3kdTcej1&#10;MvRCN6OO7WY0Wca6Xi9DL3Qz6thuRlGlnq6XNRUz3H7QjCZ0M+roboZIRE6SMkKPGW5PQi90M+ro&#10;bkbuM1wOvd5Iyk3oZoDyxtX1ylp4uR6HXn9CL3QzQHnjhh6MNA69XtKM0M1oorsZhc9wceqVJTI/&#10;lpRffeVKE7oZTWw3o6obT9djwO0L4NaSWrbu8QXljQu4derX6yH0WFzpBcOtk9DNaKK7GSU8W/Jw&#10;+dTrz6kXuhmgvJFPvcav1+NTrz+hF7oZTWw3o22k8al3CqG364a6OiEHwvZkN93cTiALl+b394Ov&#10;V0OR5GVVoPHJdI7lGf6nSw1ccVNW6svuZesYHksYVUz19vFv9lWqTJQ5vUojihzdZvZZN1/Xg1v8&#10;su2vQ31o6J0ya2Pbqr6sFoOvT9MZegoWq6vh43q9uHzzZnX7OH4arX54mtwu56v5/fqH2/nTG/xB&#10;k9vxmy/z5d2bNBGJerRYzm/Hq9Vk9vDL42gxxnQNc5mknbZeJ6H2DoIWFx7k0uFKJPMBtJYO3WZ2&#10;4Trr3WsK/G4ZEQe/g/UV37psuvw6D85AnZdtdvGD09vXaZ5tlD7KE0FSyy4aSzk4T7bztE4C/T4D&#10;yTtqcGbYHhZ0+OT020x71yqD5ry21pUl0RX+dkaUp4U5vVt5FZ+c/avtrZPAA8iS6B5AOzgLgfAM&#10;7CeGdTkb4oROTkePNIuJQI4EOQZ6QlUGiuogvpMJVXr8n6hQCCfPxhZVLTAwrAYnHoCHgrhmWVZl&#10;SszbfqSaCMYbJoo5ulwsV+sfx/OngXxwNRxPp5PFShLD0eXoM0Z76GfbZ8lvz+ZyEBW+P7qczgZf&#10;8KsbJSSPpg+zqyFf3cZXt5GYIAKbI4O64PZLR/1Ce3dMlYs6B9zoHVOIosjUFnY7xpvNovL33Xtl&#10;Opl9z0aRG+fg2oLeptOZfPHx/f34Vo7lUXvUTujRf6Ees3JCp3gk5UAErkeWRHA9gkgc3ONs/RPO&#10;y+AUL/OsKqzelVdpUepmYheTIoFZbSSFQwclSwqnKykIMkxsvuEbJtHzDZQn1EXu5RtVo1uhXKT6&#10;WTLnG5EmDulzBufD534PyKwFOUa6PzmD7HHUfAMVtVXp5xtNhQF1FpeVl8H5xiucBYeBCKHeFsFG&#10;e16+USUV2KSXb2COiBID3SnO+caJaR2xsmTy10y+AcHDnZ/R8406r5LSyzdSXJLF+sbxQ5PzDX0l&#10;RS1Cyw+Ch9svR9A3MB4F+QZl6EUq6pr1jdc/ALQWob8HwSN2JO7QN+pCYFiUyzfQ3sj5BqtyV0OM&#10;DSPjz+YbvvEXPd8o07pMSuRAxk/BvAHdee4yY9Y3jjBb9BzyjZ1VrCl5hqaKNYNKoY7mbm4W2uoU&#10;QmJOhXMK8zqr9/geWpLAexxdeiWtTV5mVBgrUgx8ptK328cbU5npqRn0KuSgOMc2YkFrGnpQoOad&#10;I6NcOqooDhauErL1Rr4Hd6x4y6Z+Qku2YdCy6XQ2d1HUaWg6iQimUxB66KS2ZejtPWsrAo2ttLlb&#10;OfS6uAbFnYHRqlZScpGMKg7a2vkJqDFbdvEr53K79Qmq2ogUor1JuAQqWAK6ylLk8fUeBAvCVl1k&#10;ES9oycqx1MC3cqJTAyQ+ZQ0yYCM1A+NWb8hhOFMDpgbm4qv2ftlNDcgkImpgXKKI1KBqRJLlJM+g&#10;uSXbIxlSmrCFGgBm5DneTjNOmhqQ3WGAEVytc2AM8jPJqWjhFDVQErI7VjxqcOjSH124Kd8Q16PF&#10;hrfQOQBNjR16v0kNwJxlExvteWalnd6QeAxqENoGoKydh+GzqEHVFE2TY5cYagAjmKkBuwbSNUhD&#10;1wAE1wVtdGrQiKYEjaVIldRApXEOw5kaMDX4fdQg23ANIJOoII9IDZosx2W2VE2Qo27sO6mBoRfn&#10;Qw2y0DXAUAh3xnRU2bGFGtDCsWvQk1sNaxRHtMYSZim7BpKiLh8+Xk+Xg8+jKS5s17IydiQ4SYu8&#10;LuefZnf4/ujycTy6uzGP16PJVD/G88+wS+oI1CALXYP0VFyDJmtADZwWy9RAO8no+JNxL429k2vz&#10;awfwTkUURQnm7LOKaNr9yC+RpCVGryLjUlwTJUAojw8MelGngjrwZDOe+bmrj4CKiutK8O/sq2Qp&#10;DbhwIuj21yFhxS1TxAqJjGRoK4NG6FXwcx30rtdZsX3pApta0NrTmh3Ap07lpy/fUQtKeo04kToO&#10;MK+gneyA+ETNs8NtK0Te2M1tY88EHU/0OpX7xd0xGc2PzkiwN340GKIL1E5Ep9YRKUQFl86gC3h0&#10;gdnhIUblakiIFu2F+UKnyF/vl0/y5ewcD5728evbDwcq7zmH6lRVu9H1dMaMzAS7RXwzofMtkjRo&#10;T6c0Tm4RTBHlLXIKVIC3iGkYy0LrAiy7YxTRa58mEhvK9gApYEqaJphurOs2MoHudK1zsnWRNEdM&#10;ds5hv+zk8PmGdaFbDeQ069u/fv5xubBQ8CAf/jS//ftKZinhz73p14OPX/4yvxtfDUef1nNF1GRC&#10;o1cpqyQlLJrWUB0h6hLT0Yx9jLLSHPwyaHL3CmuowmFLVZPdHWfT8JCH1gX4vTtj2Lroo34cic3n&#10;oXWhxxHK346dHyf0frOqCccTVzVdv9dTr3y5+GCMSJ/mpl78CFw9D60LkPfOT0CNRoVMswBG23uh&#10;AUt5JS82tAkXGvRDWPIbHhR7OaDQybPevmvW2+5UZ8OuAAdWkdZJqqOCyyjVrruwSJrc9tAImA6Z&#10;vF0Mb8Ll8Lm8Zc4Uc7qhbH6uI1L8J+ylGwJ3lTTIqvSrOPNi++tQfLqdHtG8kJXr+hI/Kzr45oXN&#10;NFc6zRzM5tePo9nD+O1yOf8iDeKVHMdozytglP4HErBWC4wx3Zp3tnS5PQtn5WOu/uLqr63VX1FU&#10;uTx0WMDPIoHhxbYDS6Q4oGrXk4piSTpq7I7xqJnenaPLHQo2t0OfTzu0rOb271vNwFQjRaJOqmTi&#10;tbURFcgHdwV1Vjovw9SkptL3XjkQ9fOyQwcl52XfkZe5dCOaCSgna7Uj2Hc4OuK3KmT/IxwbLdC8&#10;BT/QUglcL5dTuYk9Rg3T1aewynIOd45yyH5HyMaSYchlMAU9IMTdH7TyZN0I0wR3vWIGrhVRc/RK&#10;4GoV+W7cycphOjmtm1VIeZcHq2KydKODrEDQJ6At0Mu77EuQhVn4r63to1ospzv4oO1nKUSXdkh5&#10;CeR2bR8j9it50aMG/KTxZvI4vovvyjNVyYWNKqhoHaIOgCLy3YLUfcN3QYDd3u6c7yZYOMgNWxfO&#10;wo5Zql3LdpAqFAU/A75yZmWI5Tk4hlHoLuTUIEWL3T3RPlpEVsoTqH08+TtE/Yg0tI3N8bsJbneJ&#10;GY4ZvM8z7J6IlHYVoe0AwuuO5q7YwXKOa7u2CS04qjN3k7UQuBwsC+uhOBCjXj7gMgadWakCiC1J&#10;1oatAOKpIqkTW2FrkpVWQl5LZJ2qLMWVBsEp9oqTLPzdLVMB3UZuJ3OShfv/JIHrW4MEJ1mmjLEI&#10;PQV9NESs8+Aka3lyokGc/D40EUCI3dHMSVYvD2YEAFKrrQVHO2s3CtLyrZKlK3HCMtTR5UHKVLcm&#10;WQnaeDISU6BkKUUff40TR19xkkUqtVGywJ/cTuYki5OsJZjt43z5z+Hgy3K0uBqu/vFptBwPB9M/&#10;z1C3k5VFhTxk7X+x9L/46H8xmt3ipa6G6+FAP7xe4yuIu58Wy8nDI36TvpZ1Nn+LGvP7ibr4Wp4p&#10;H+d336S+6w6YSHICmjXaSlZhlPZoxbScZPU0ySrJZDAGIq4ndkczJ1mcZD1TySpJjacky8jxEZUs&#10;pFiNl2T1SskqSZO2SZavSXOSxUlWz5Msktot0hmlnZOs3g5bi5Xfk8lgQ883GTjJ4iTruUkWqfE2&#10;yQJ1VOl6xCSrFBjM3FO7sCRN2iRZ4E+OLnGSxUlWz5MsktoN0oEWuv3REdL5XXqyatEr9+SaLPS6&#10;3FzkPbgXuySTwYaebzJ0FHpeK3hQu8w1Wacwjgpnj1Pzn5lkVaTGU5IVvfA9bUpcF9XTJKsiTdom&#10;Wb4mzUkWJ1n9TrIqktot0nHhew9rFFvYFknJkhcYttpiQYg7z+85ybof364x8x8rrcqFXsH4f9zw&#10;ZgKJkqzohe8ZJoAXvU2ySJO2SZavSXOSxUlWz5MsktpNkgVa2DnSsZIlYc4WxZ6cgBArySKTwYae&#10;bzKwksV2YVvJitKNUYXKPlho1PNQYKZ57cbgpLj1YmMMjj9/79Dd1kLW9avxFHx1kG3A2DM+pCI5&#10;3ib44I4qYA5sVbcwsy7zMpVz8OT9XkjvE1z4pXiFa7NAjJSZnK0hRwNjVLj8VBWxchd8JcHLJHiO&#10;fRk3M2THC1GDv9ukEYeG1CReW+yIUEq+Y25VmmLuSkMfRlKVuQg+DPsxyFm6h96w3Y1HGKy/LTCi&#10;fr2cYMLodIymhavh0/gO7QrjmX6EgOIBCpPZwy+Po8UYh6bMnDBzlYYL1STx2zD1Jf6uUpytc6sw&#10;qRm3erszg8P0DFSmSJl4HSrtaEPqPOnZcZqKIkty/zTNMz5NMYiKCWNdh6p8FUOV33GaCgyj8cO0&#10;LmzqZKeGMej3s6G/Js3fgn6ECvwdp2lSi7zyQB9VYxymfJpeDfNa3pLW8jhBZY8F+hj82w7TpOQw&#10;5TBVYRoaFKD+RwvTBDmIB/o1h+nJG/WxKFRoZoD6HylMMaE6a52mnqzHualWSPvqudWhvQHqf7Qw&#10;zap2mLJuyqfp5E6BPrkqhkKB+h8tTJOkBfos759+dV4k0G9CFwrU/1hhGnp5nJuefpg663Tv9OSG&#10;XCTrMYO7qzg7sMesK5BTgQs9pU/ZtpyLsshTGAXSck4ajPlr9Hg7ZzmnNXp5sCWk4yzkHdabjnPV&#10;CEzwtl4pRjKjy1rJDvLuxpuv68Ht16vh9tc5ruHckEVi6khr3yLpvo50z8JRTq+XPFh+WraNQfzj&#10;Ke63WUnbcnQ5+qzrrvHsxXK1/nE8f5Lfns0/oEAUoSan5Ev7F3c0yU+Yr6mwY/R4grKZoNyE5kwd&#10;wZxpn1C49KZwV97VSYW7meQ56U4ovvLuxCyZ5yIgWSqEgJ22UWxDQAFcrAgBUaaHFvxE0RIXX9uR&#10;y7+XONlzkJ84ApJfYBHQ9wsYASVSyrOG7xDo6XhbaQy0DDXQw87ZICPgmVciPhcByV+wCAhWGJkD&#10;otA4F4lsy5YETyKgLDxuZ1ivGgFJPDcICFLoNjgjICPguN/NhLhhPEDACLI9I2AvELCBmhi00jed&#10;zivaygGBfi0ErNK8Rypok5ASbRHQ72dgBGQE7DcCNkiHAwT0bYKOGn4YAXuCgCSxEwc0Gns8H1DA&#10;1Ssy6wP2TgVtElKiLQL6xf2MgIyAfUdAsglM6RZIoRNJGAFHU1zSpv6TywK/vTVmYTn/NLvD90eX&#10;j+PR3Y15vB5Npnj8ivuxn6eCNglJ7AYBIUDq6IqHgEmTVnXjq6Cl6JEP2CSkRGsEzEEK3QZnBGQE&#10;7DsCkk2gETDXHomZDcEIyAhormCV+G8qldWj1s3O6o5mXRbqTRRpEpLYCQG7mTe0vxa06DMCClKi&#10;LQL6Zd+MgIyAPUdAQTaBRUDfJmAEZAR8AQIKktgJAY3GHo8DylpQiKCmEgbdEE2/fEBBSrRFQL/Y&#10;mxGQEbDvCEg2gUVA3yZgBGQEfAkCksROCGg09ogIKPLMcUDZD9irbohGkBJtEBCkkFVQnhvN/YC6&#10;H7ARZBMYBAQpdBuEEZAR8CUISBK7RUCwQhVdEREQtaCuEqaHHJCUaIuAfrE3c0DmgD3ngCnZBBYB&#10;fZuAEZAR8AUImJLETggYfSZMuxZUcsB+VcJI/Vc3/FoE9Iu9GQEZAfuOgGQTWAT0bQJGQEbAlyAg&#10;SeyEgNFnwqAWtHb9gJID5kWf+gFTUqItAvrF3oyAjIB9R0CyCQwCghSyCnqQGUm96YaIce8pehos&#10;l7GBGkGu12aJHson2/u3XrWE6ctQWl2/RZNVuCNM7iI3dy3PUtlSo0ePqh22e+zldDL7npmX8te1&#10;WnX6NucLC+6qleMMWEZ2FUalP3GnIwLx3KjMq6pC/qPn4eZVKTAZlaMyubu7ePvhOr8oP4iqeJ+9&#10;v75+L/7lFkbfvPD2Q5FUqCC4wBJmF3k2Ti7e1R+uL95ei7Ksbt5dv7vR/wj72N6Do6JvtbC3zH6c&#10;3337eRlEZauE3q+bT8mtsGwhPULdfNNrxygjQdywhdQXxJktMFvoOVvISNS3SRjXzR9oompv2MJO&#10;BMzIrSAEjF43nzRljvvKe1s3n5EgbhHQF8QZARkB+46AJOpbBOS6eUbAxepyL+975vSQjNwKQsD4&#10;dfNJhiIJq2b1r2owI0HcICBIITi8GY7ACMgI2HcEDIV4kEK3QTqSPHmCZD8mSGakp1sEBCtU0RWx&#10;bh5+j7tHp39Vgxkp0RYBuW5+MuPOMe4cM51jOdkEhgNmvk3ACMhVgy+oGsxJYicEjF83L6qm1Tvd&#10;s6rBnJRoi4BcN88I+POSEdAiINkEFgF9m4ARkBHwJQhIEjshYPy6+bpJM2FV0P7dIpCTEm0RkOvm&#10;GQEZAbECk7urYd7kZBMYBAQpZBWU6+YP4gPmJLFbBAQrjKyCykoY5wNKBOxX73ROSrRBQJBCt8HZ&#10;B2QfsOc+YE42gUVA3yZgDsgc8AUcEJ0q7btU89xo7BF9wFYlTP8QsCAl2iKgX+zNCMgI2HMELMgm&#10;sAjo2wSMgIyAL0FAktiJAxqNPSICohKmzxywICXaIqBf7M0IyAjYdwQkm8AioG8TMAIyAr4EAUli&#10;twio5xd8WcREQL8Spn8+YEFKtEFAkEJWQbkWlCthjA9YkE1gEBCk0G0QRkBGwN9GwCjzs4pQrtcj&#10;qrq99DeYVOR38QjcTpdktsIGbmO1OTWrkkOzeGZWvOlEUSKxJG3fHpkRyuf3RaKoixLhaCdllbXI&#10;k2B+G0di5DlZcSKRHA4bib7D0RF4743EvGlFIp+J5c1FftyJbXEiMbQSighWwt5IFHlZeWciR2Jf&#10;IpF8B3smRijt3xeJSVVznjj8tUmam/qmzi/ytC+RSO6LjUTffTkCOid5m7FwntiXSAxtDpDpzkWe&#10;vWdi0mYsjM59iUTyRMyZCDJ9zEhMmipJc0/FqbOCuXMvGAs5QzYSfWcoPjonTZZzJPYyTwwtmDKC&#10;BbMHnZO6qTkSexmJocdSRmiJ2BuJpWA9sY+RWIUeS3lkjwVun9MTUVNassfSD2W7Cj2W8tgeS13k&#10;iVW2EYkF+849icTQYymP7bEUHnfmSOyPsl2FHkt5ZI9FCAz95jOxfx5LFXos5bE9lgqpIUdiDyMx&#10;9FjKY3ssucedJToXSXirJ1eFvcaqsCr0WECmj+mxiCQpnZ7IeWKP8sTQYwGZPmYkokrbq09EJLKK&#10;0xPfuQo9Fli+x43EDDXa1nfmM7FHZ2LosYBMHzUS4fa1IpHPxJ6ciXXosYBMHzcSfbePz8STOBN3&#10;3nZbky9iu9urLu95wCQX9NKhm67dg9c0Im+QZX67GgrwjLQWQglA6lL7we3Xq2FWJkJOY7vFU/A4&#10;0T34o8vbx7/d3w/wBARaJsoc7169StKIAnWyijLJZ918Xe95nTejy6/3y6c//sHdkPjzUt+292W1&#10;GHx9ms7Qf7FYXQ0f1+vF5Zs3q9vH8dNo9cPT5HY5X83v1z/czp/ezO/vJ7fjN1/my7s3aSIS9Wix&#10;nN+OV6vJ7OGXx9FijL/cNDvSEN86dARA/Trfwf4HoJauTLcu3dgtXGddkLjquOimmf0VX2ctoyhG&#10;cIYmQRXBJNgITm9fp3kmTwJskNbpwMHZw96MOvQNQBDjn5xecGaZQjcOzp9Wa7tBPy0nV30sfqpD&#10;K6GKYCXsOznztEB48sm55uBs6tBdAI086slZCIQnB+fXkw5OR4/ikSMyH8zoLzBWF6idDL80pcyF&#10;hPKQqiZlVteycMZS1SZJ1RvanoxKqqqPXKKYo8vFcrX+cTx/GsgHV8PxdDpZrCQxHF2OPuNswp+H&#10;Z9tnyW/P5nLGpcoqprPBF7DdRjLgwWj6MLsa8o1AfCOQExNCiwTqgtsv3TZEbd8xVV0XDd6V3jEY&#10;tyR0Z4zbMV4Bg9pLu/fKdDL7no0i99BqPp3c9XVUrDxSjGAQ7+QOLZI6nkViI3Fwj7P1Tzgv1ekK&#10;fU5JhVAhoQ0KkEcdk/gCg7/aibFWKrXgeOigZL1LzxLDPoe8qLJxFZ2rhVVdP87vvv28DKJ2p4jd&#10;kAViRWwIA+rQO/CI1ha7alIhKqs3Q7VGnda+BDbPiwY3auFt+aq1EGVVV/KOCxmKCR5CuFYndqBa&#10;yzRCqd/udeiYdGmZXb8IwmBDzoFNzPyOiuiJ2Z513CZhc2J2UX4QVfG+69I5nUwjdj+f7pDy3QcL&#10;OTN0sBhrpsODBd4XijwzLJk+EhohCt3B6TKmOqmRRKnzIG2yIlPvqn2u7H4R54ZtfZkjHyuh31BH&#10;8Bv2MT5Rg2xldEDjDC84f+3DaIkmNBfqCOZCEIk78ldR1wJXQ5sTAhmDSMCwVGphwY7z18lpuQ4u&#10;SfPLDCQb2w0/5CAQ/BgL4cDwE0RdK82tMznShGoDmgKD8AKdFplt2oDt2eIM+3O/OANTUXIQQI1p&#10;DdqwG32ZrJ/mbn+dI+MRCeUmzQXZUNRidXn718+dpLmt5a92L5zd6iaXDZafls1JiSw4/vr2Q5FU&#10;eVZfgLllF3k2Ti7e1R+uL95ei7Ksbt5dv7t5Hjc977yWRHV7sIDNdU6YkTjVlTBlXhiUBNmvMYmr&#10;DWVPCdQPA7qc4MbzzJHutKxVWZh51o2pVdr2KrQd3DkckyyHqizA250iHamyrXMkWLhqi1rhLduh&#10;FS/tV8g3xDKsrtuKJsNKYJ6NnsZXQzMhrYkgwwah11QlCWWtPWv3PeiVTB5oz9Nu3QAvdgC+D69w&#10;2iiNFcpgmH9GqCOUenwYhvHL1LezqaQCoFSyCFfpLU2elE2m8myntzCbOmE2tZNBIepIpKZEp5vy&#10;dv/AEwnOOCoKREE7qm0sJaIDDw6UdPDlqSdUTbym744yCUiAAkKgDUuRyefZZ9lUR2x9HTo+j5Ds&#10;YNFJNbWIE7meXSR5XcjFMjvaXzr7AWysPa3ZASAnrfDLOdvxISdKuTpiL5SP0VYSNdEOt20qSrwr&#10;vW1t7JkNrza/+tEBY4+95efx96PnQ6Quv/20nqvWoEGaaxXXNAh1Ly7BRGo8bS/N0g2gwpQ6eZBK&#10;nEIWnwlFHnbH66fF2+Vy/sUVs8lT8OHOMJDR3f8EIN8/TUdXw8+j6QA7w+4N/znAD/ecvBCN3sT4&#10;rao+DseKO6Pl62+Ux6lN8PLquKfJerwcTCdPV0MF0WYbP45HdzezO0TQ6HI9mkz1Y7yn6Ux+a3x/&#10;P76VVQ3qCdjzJ1ZufA7KVRxKQvJ6awv6Vfqdb0GYvSAfjhxnRb1Ro89bkLfgDL2nWVnIoUDLP3tf&#10;fPS/GM1uH+fLq+EalcHq4fUaX+H0/rRYTh4eUWus6+Bmcxnw9xNVaSzBRpdbHSNdI3fF24ImX4qG&#10;gg1Gr/pbsEyAee2Mjbcgb0Fv172qLUheUGsLGj+oO5dTpyGp3GsyCZSZk63PRXluLpocwrVW5PC4&#10;TIL6Bm9Hgu6rJFWm9LaR3yWIxvTsIDGtM/wnzwlOTHtjqcZJTMktbG1J3zLsPDFNkIeivtnUfYhE&#10;FiXuK2/W+3HvFpyO79eHZodw7eHb8ybkuoarIfJG8jqN3G9uAZMOAap1flwu7L55kA9/mt/+fSVD&#10;Nvw5OQpoq/r45S/zO7inI6TMCqX0pJgWWqF5lXZKlmF8TbhTPGudPE6/XDepGrx5W2WFfYec1Oag&#10;rlx326sQ4h1F6hcgF9pc1tVRReK7enaxV3qlB7P59eNo9jBWh4BUUUBqdKVBK9eXX6zQCvKMpa9Q&#10;++hSd5Tq7ujB8GrTzFlhP0XbZvn82qjvqWDQXZsHkqWW809GfXqxEtWrYyMKdgtyHO2O6LwtppU6&#10;7zlIrP2w9xjZSJy/pz359AL9uJPMT19ydeixpyK5SARZuwSw3TfEoNclqV0q2i+AJT/THie+n8kA&#10;axu6GWCHg6mvBa/9L16TXiXbttspp9+WE2NH7MzUGWDr/DjjTl8PwJInSQDbTctPK2mEB5n2FWDJ&#10;gTIAC0oLSaBFSFG1zgxWzR06vcSeGexhxxEjxydDyO6Izr2g1mHEDJamougC9FMYoPl6AJa8FQuw&#10;4LTqwO9UIkalXUbybr8YLGny9jjx+49i5OssEb+kWJEB9tAAm4amCSht3JSTGSxX5f7uksBnSsQY&#10;h2r0GQLY7luukrpBeUI/AVZeU9sSxITfbsUAyxLx1XD1j0+j5bgvEnEamiagtAywPZ+98GoYbEoG&#10;CAGscUA6ZLBoYs4aV2nTKwYr04o2wEZtEUJtGDNYZrCyzVGWA59C204amiagtAywDLDoMIO2cbKT&#10;fp/LYMkAsQALTtu1RIwxITWqfm29fb8AljR5IxGD0sY9ThhgGWBPCmBD0wSUNu6OYImYJeIXSsRR&#10;6u3lnHxNzvxeOXDkmNsFI/hxa4fBbvTxZLidizvI6bYlnqMi5za82opceTnCli3Yed+LVvS2d5A3&#10;KGckuQqXwTf5vh3JHeTmtHpxQxn32ZyEQJORJ9hCxbjGYJNg7DMxWnSQZ9iEEpfdXFV/dD13kPMm&#10;jDXcaMeVG2gXJ+uQtB/jHXZprogyyzPaKVnSIKEMdkqRVnIqkRrEp3aK+bk3MDbNitL1oYsmzakP&#10;3fWQb3+dnV3kuxdqw4VKI7hQe/5E23zjD9fcuVBQ2mi5RVNuu0Rg++vsXKg4ZCd0otKoTpRIs50L&#10;t3/5adlOqb1Ytv6/H60eBxhFeTW8wyMNTgfsr+d06DTSIfKr9ETqAqqB0wciXL8R7Jw03XLbvTnc&#10;aT7I7j3zu+9AUG07Mu/6ntkVe7fDYP1tgeEo6+UEgz2m46G8nPxpfIdKozFuJpePsM74S85jNKp8&#10;r7Lza8slCbuBcMMtAh9WwdVlxoAJ4949OC2s905iOUNmT8aAmw8yx5KFyHGlrc07XMYAINzyOhSd&#10;zlSLdp8O0rTQMQLhcRs6Qs3j7oXzll/OtQuWn5aNgfDth+ucL6E1h405dQZfn6YzfGuByUiP6/Xi&#10;0K0HuNfESHUWCH1fKQIQqmImtBvr0Y4YdCXnHwdUx2wac+eKxo8d45oYCa2aopsED9assxMJ3XG/&#10;d1BMjg9Ra8KWR2fGkukQFXE7HAZRUnBJHr2hOG3nv/4sNuRqEXk0bsEMF6r7dol9f+J+/AoWaicd&#10;bKUP+3DQxVPE9CEnedQUnOgLtGM1/QdsoCVA7F9+Th/S8uYi9u3Tp186Hil9yEkdtemD31gRIX0I&#10;dg7zaAP/J3bFyM7sgQar6uQBM1kx5nNyJ2e35huCMkie4nQdZgyi5zw6DwVlffFhLCDcJ0AwEGIF&#10;TmxfMxDawyoUlMF31Fml7kuIAITMo89cUXa8Zz+P3lCXQRi7QMV9xVR1VjuxGaQa01hDzebkaDUJ&#10;xFZ/AOfrYt1kAmbvLek9rSZ10dBq8AV3KnauygfkgGk1X0R4Hreg4TBtq/LgQm7fRMgmgp3DtPr1&#10;0OpiQ18G5+seCPttTxehvpzHrbzd4+szrWZafbLXgRahvpxH1peZVveDVhcbYnPejdi8j1Y3wqvh&#10;kjXfFW4Zl9js+iNOjVYXpBcTre5+PH3faXVBYqOh1Vp8iSXSB+SAaTXT6jOh1aSdGrcaXIhp9Wr5&#10;8PF6utRND/LqZY05qCxpFYdz1fdeXb7Y0JfB+ZhWd1u9WoT6MviC29Cd68vsVqshQTgpzoMksFtt&#10;3Ooy1JdBf9y+iaAvM60+jx2DoIAvvaX/qe1Wqyd03apQknBtWU+kgSLwtnVW5Fu7oOcikW2Dg2+4&#10;sxr9UGkhMNQFC+bIuj/MwDyWCzq63NG88D0362KignSLRtMHtNdNZupC8lbedoj0Tr/r8wjZczjk&#10;d/YOluQTWDkFXB+rH95HP7p84X31epW2RjZiuShLmVrpyMbd8xhm1Y7sbTdG+50AaLwoXYWISEu0&#10;DNoKEdcJsO1VaHe4EyZiH0AZ6s1FbL05WLhqywX23rIpdZCWbKOF8Hd3Q+nTRJ5hvT5D5HlHsGce&#10;dA5vpEBbccII0NEqCJu8qUpqlmrtWWsSAmlucSp00ZLOoTe/+/bzshV67gyUEBAnyyJB34ahP1Gk&#10;I2qg0ShPdZo1uJ9OFn9CVqWSGVtLh4SrQDsfAFLCEr5qshwpIdbLJVymQ1TFqPrRAY9GHpkg/iVX&#10;G0tqDXN1Rq4WFp8/bgbwnvaOkkwMm+qAleL1O0p1dkwFrDHBxh555+G4lSRi07p1UwDss52+O24l&#10;qbuGeyJRV7GqwLlzoZEdNxYacVyOlM2G4Tr24fV6qS5YONn6nZIEepNNgGC5fdNRNhEcXH5LOhey&#10;mnTpxPrIZF5BhKud9e7USioSsQkIu58o0ff+0CoUYcvORVh/O7PjxkB4lkAoeasef2OB0C8AjwCE&#10;7Lidh32xEwmfi4qkYBMqdjOvWGs2W2k1jLEiEe76iyZ3g4etknhqhawVya+0bt0UAPtw1ndaLZUX&#10;fSpaWu2LjUyrJ9OpDJdnWrg8vrgv91nL22Na2QS4ENPqZ24TLmTdW8habejL4HwquHjsEiSKbsaw&#10;VqG+DL7gNnTnQMi0mmn1edLqUF+uIuvLTKtfFa2OUmJRk3BtWA+4Z8eH/b5yvzSp0gLXyVIha4mp&#10;//INuboKLmTlIbOXurzDN2oilSTV5DkY7RSygdsvHWmne3dMKqosMZVIIkmFaGq1hd2O8Wo0D12I&#10;xIVy2+qM4pzcoYqvK/7lPsDk2jiRuL06TqRphaptiJi6aDsXdY1KodYpztVxk6vhr8e9gQsfiDO6&#10;Y52fZAnYfMMvau+EXO47PUVWi0zOjdCRmuBWBm6cWR4/NPVnhtz083i5hswxX/4Tt3ctR4ur4eof&#10;n0bL8QmoqzuLQYC/RhG19g0kFZUkHFi12hvZMLUqeWGojmxR5bm+j3FrXkBF9K+hcaYmJ8fmaL6T&#10;0xEy+lZa2HHEjTPHuBjjKPAWmiHg12rnd5mUBaHHjTOnlVm1iyXicAPyTcwJCNraeRhqNNrfOINr&#10;HEFWG7w9CUuycaZJuXHG9rBoaNaXpZ0UNdid6pBXZFOduptJMzq4tlf4iLRxN2Yjps6gwqcmr4DW&#10;zZgFB04RfWzoe4VPE2rdWigzikkn3DNYfr/8n0fV8ai68xhV14SaNwhW59nEnp3DjTNycU48aWhn&#10;vTsTiIZUbALCboaMtOOp3xPgm1CErTsXYf3l5wofrvA5ywqfhoRdS6tjj0WpGlHwBeWX4xNPHVvS&#10;o4+E/uM98ygaUrAJFbuZZL6PVssJKKjGIanmDGh1Q/KrXTdwPpWqMq0Gze2mXliqea3GGfAFRw+Y&#10;VnPjzFJPjNJFW/rIOW1rN4pI35B2arIJcCG3byLYlMEkF6bVr4hWb+jL4HzdA2GvaTVmlYZA2Hkt&#10;NdNqRaVHl+vRZHrDtPocabVIQn0Z9CcqEHLjzKtqnNklNqM63h7QRA+7EZt1jivMDNHWIV2jACKj&#10;KY9l3ZS1HUZ9ouMocBHcxrJ1M8bDX6iem9UiIa3RFEqDLrhDkVk1s2pm1WMMZTbVGz8v9XUyGPdj&#10;DyvLqiMX/zKrnikefa4S/W5ZXiShvFzq6+kOPia6DYQ9Z9WBvFyCLkQEQjarmVWfJ6sO5OUS7Mft&#10;mwjyMrPqnrDqUGsuQRhVpB3YdN3DqhvceuaGPIJV59Wps2pBarERI0pQvi6WrZ1MZEWJtTFtgaJJ&#10;N6dhClz0LqVseblOkavHeFt+Y2CQ4rYqmd2NWttfh25BcaUQ9s6OL6tFxxcbCUFSo2bVJeiCOxSZ&#10;VTOrZla9jVULUk41qy5Bhdy+iZBMBEcOe9WKY39dn//dCUKE8nKZxJCX+82qRSAvl0lUeZlZNbPq&#10;s2TVuHy2Ne24TCLLy8yq+8GqxYbWDMLYBT3cx6rrsjw3Vk1qsWXVoHxdLBuz6s/kuQmSGg2rBl1w&#10;7IBZNbNqZtVbWTUpp4ZVgwq5fcOseooLJdV/clUgHLbugeerE/ZdnYDaM5uoEhDGkJf7zaoxq7rV&#10;ClWCLrgN3TkQMqtmVn2WrDoN5WWwH7dvIgAhs+p+sGp5tYDuVSVU7EZr3s2qUaEI19VasMlZVICn&#10;pBbTsnUz0ZZZtWPVsvXe76suhS81dp5MBI5by+S3nQq/YfGPLuU1gD+O508D+eBqOJ5OJ4uVpEKj&#10;y9FneFc6r7fPkt+ezT+ALuP7o8vpbPDlatgUciFG04fZ1XAyU/+0xQOeedMaX0h4AiOzY/RVi5SU&#10;U8OqQYWiJhPBzmGvWm7mVzGuTKQb8rK+nogrwLG1OxowItJQXgZdcBu6cyBkVs2s+jxZdSgvg/24&#10;fcOsesT6sh7Jg6BANa5KztQjaqB2Nbp7teZsQ2sGYVSRFq0CXAAl8D9T2HwerDojtdiyarz/LpZN&#10;5l/z+/vBV8zcR3La6wrwjKRG41WDLrhDsfNkIuAGzKpPvE1U63g43074IqoorFpeJaXVKMuq/ZnB&#10;EZKJYOcwq349rDrbkJdB+boHwn571VkoL+vr4cw8hc6BkFk1s+qzZNVZKC+D/bgEMgIQslfdD686&#10;29CaQRi7QMU9XnWapLXwvepGtgbjTbhbRHHPKJqEf6NdeCfldO3C219nZ7swaRRGeqdi5IzUYsuq&#10;Qfm6WDZm1c6rzkhqNKwadMEdip0nEwE3YFbNrPosrtYSOSmnhlWDCrl9EyGZCHYOs+rXw6rzDXkZ&#10;lK97IOw3q85DeRl0wW3ozoGQWTWz6rNk1XkoL4P9uH0TAQiZVfeDVecbWjMIYxeoqFl1iRGhSZmo&#10;slVrwSZ1UWQeq87LdGNaWVrI4eGaVWepnMIl32QwhKssm9w43kLUcq6XAhv5rJuv68Et/N4iKbMC&#10;e0sO8ypxdZy+uvX3s2r5e9qF86B8XSxbwKpbf2JTZwWyGrUQ+0uQg4WS9y7jWJR3zosWOXQL9Rul&#10;zK4SIuK0spykRsOqQRfUmq8ub//6uZNkQkftxbbR9YYqbF3H/Z8GhRsXhL/9cJ1flB+w+99n76+v&#10;34t/uXD+tJxcDX99+6FIqjyrL6qqyC7ybJxcvKs/XF+8vRZlWd28u353o/8RVtUW1arqndXChiZf&#10;tCX3BymCOQmphmTrM8Q4XR3lFvs3UpMiUzcHUpri08YIhfaxpo/sSqEAfrJ7C00ns+9oqJDH7Pe0&#10;UXDX9d5KuHxDfAYhVEf2gSvh2jBZNlkqr5PTAOdnAvsPZh8mDXW0USnyJsWBo6PyxGEyFJ9BJo4H&#10;k/vWcf+nsXuPc98Uw2Tns3ExMLld4QWq5LZRfJiUjDxPSmxufayVdZXpGVjOfITEKZmNSOTMYvlu&#10;d+8hxkmJGfIEOnCeKVf9JdXjxYZODbKpAu/AmLmPkUuwcz53XuYbt3KdGiMvSGm2PjfoYhfL1k41&#10;sl4zcimltHqywS3UmjMj5xZtCT7MyJd3i+X8drxaTWYPvzyOFtsGnxUkwlpGbjRYtY3ipxqQtpiR&#10;I3hPvGxkZ6ax586uYkO4zmMI1/1m5PAh2jCpL2PpsrZ8j97GjJxNcQTkSJWEXQ3X9uH1eokBk8PB&#10;p8Vy8vCI8TRC2XSz+dtP6/n9RA2nkSGr5XSf5Ri60/VtNUUoXIMquWwzPkwyI++HR15sqNggm11Q&#10;yz2MvEkrPflJyTtlXjbCeuBWRT05Rk46tGXkoItdLBszcmfuobYiSDV81ZI9ch6aZi5JYo98HyMv&#10;SYQ1jBy86ZipBjPyV3uLdrkhXOuytY5nqPWbkZehcA1u4fZ3bJhkRs6M/CwZeRkK16BKbhsxI59O&#10;JTd55kheriVTmlKrk/lhufhloUvM/BLGckPFLrpRsfcx8jKrcjdh7Rw8ctSvGXJoGTnoIjPyp+ms&#10;w3GtJamWpmod3MKdkbFTDa5a51TjPFMNEmENIwdvctsofqrBjPz1MvIN4Rp0sXuY7Dcjr0LhGtzC&#10;7e/YMMmMnGHyLGGyCoVrUCW3jeLDJHvk/fDIqw0VWzdL/X/2zna3jRsLw7ci6H/r4XA+hSpAm02L&#10;At1ugL0CRZZt7cqWVlLitMDe+57R8Gs49lTBmhxRfPtL2hhylhHnnOc5h4dvbrFfJ3IqiCecTom2&#10;BySSIGrkpfLQisiFiH7jZn/UyHWNvFTWUhK5aS19pxogcqQaYaYaSsJKIjcv5POfaoDIr5bIm2kl&#10;3XErhIsgcrfiupnI0DncRWyhUcJ3mASRI0yGGSZtcU2opLeR/zAJIo+EyHsWm2DTRcwcInJORfKw&#10;iLxSHloSOeGii2UDkWsir5S1FERO3xn9jPSdaoDIkWoEmWpUSsIKIidu0tvIf6oBIr9aIq964ppw&#10;0X2YjLtGXtniuhxTXIPIESbDDJO2uC7HFdcg8jiIvOpZbIJNFzFziMhL1p21fvmT3SrloSWREy66&#10;WDYQuUHkyloKIie20CgBIsc5cpwjP2OyW6UkrCBy4ia9jUDkOB/34hwG+oq8PEN2YLJb3RPXhIvu&#10;w2TcRF7b4rq9UAaT3QixFpv7J4RJhMkzwmRti2tCpTHDJIg8DiKvexabYNNFzBwgcpbQHH+zRn75&#10;RF4rD62IXIhodK1T6J9PH47H3ezm5rB8WD0uDt8/rpf77WF7d/x+uX28oXvv1svVzfN2f3uTJiw5&#10;vdr95ZDoWllLSeSmtQSRI9VAqnFOqqEkrCBy4qYxUw3UyK+2Rl73xDXhoovsoiuuIydyW1wTW+j9&#10;7TtMokaOGnmQNfLaFteESnob+RfXIPIoiJzud5WHjiRaEmy6iJlDRJ6lVW0S+cXPWieM7C2bm0vj&#10;uqlG1LefpYmyloLIa9Na+k410LWOVCPEVCNNlISVRG7OYvafaoDIr5XI06QnrumacBfZRTdMRk3k&#10;aWKLa2ILjRK+wySIHGEyzDBpieuyvf9JtJr4D5Mg8kiI3LbYJcGmi5g5ROQVS5g5az0AIlceWoiM&#10;knDRxbJ1U43IiVxZy5bIS2KL8VINEDlSjSBTDaYkbEvkJXGT3kb+Uw0Q+dUSObPFdUm46D5Mxk3k&#10;zBLXZTKmuAaRI0yGGSYtcV0m44prEHkcRM5si10mbiz2AJGnzJrsdvFd6ylTHloRuRDR6Fp31bVO&#10;XxPZmCCInNhCo4Rv+Q8iR6oRZqqhJKwgcuImvY1A5DhH/lbnyFPWE9eEiyByp7PWU2aLazamuAaR&#10;I0wGGSZTW1wTKo0ZJkHkcRB52rPYBJsuYubrRJ5UuUnkZZ6zppme/hKL2errcbL8Op+mOf1PtEWW&#10;f8ynPM2a16c/Xz784+5uQj/ACJCKos6IlOlHGGNVkZX5SQ4vZsuHD+Jz8qTgOcmv5nOKvCrboSc3&#10;i9nXu/2jeYn7x317d/vL17inqfLQksgJF10sG2rkarJbmiprKYnctJYgcpwjxznyvz5HnqZKwkoi&#10;N2cxg8hB5G9G5E3jW+f2s5Jw0X2YjLtGntrimtjitOaH2fL3L77DJIgcRB4mkdvimlBJbyP/YRJE&#10;HgmR9yw2waaLmDlE5DWrc9W1XubZ5Xetp8pDSyInXHSxbCByTeRcWUtB5MQW+hnpO9VAjRypRpCp&#10;BlcSVhA5PXr1NvKfaqBr/Wq71nlPXBMuug+TcRM5t8V1Oqa4BpEjTIYZJm1xnY4rrkHkcRA571ls&#10;gk0XMXOAyOu0onK1qG4nVCPnPL/wGjlXHloSOeGii2UDkRtErqylIHJiC40SIHLUyFEjP6NGzpWE&#10;FURO3KS3EYgcNfI3q5HznrgmXHQfJuMm8swW13xMcQ0iB5EHSeSZLa4JlcYMkyDyOIg861lsgk0X&#10;MXOIyIu0qMKqkWfKQysiFyIa58idnSPPlLWURG5aSxA5iBxEfgaRNyd72lZiSeTmLGYQOYj8zYg8&#10;64lrwkUX2UVXXEdO5La4JrbQKOE7TILIQeRhErktrgmV9DbyHyZB5JEQec9iE2y6iJlDRF5Tm7pR&#10;Iw+ga51q+NYBOcJFF8vWTTW6R+XriudttNUH7llFZ+zFgfu8OW8vmg06B+7LuizpKdkeuK+LhMmW&#10;BH3g/uXPefXA/WH2fNhNvrodWZMraymInNhCPyN9pxroWkeqEWSqkSsJK4icuElvI/+pBrrWr7Zr&#10;vRnZ0j1HnvkQ13ETeW6L62xMcQ0iR5gMM0za4jobV1yDyOMgchp+ZsXMls6ed29c7H2dyFnCu5Pd&#10;srSUiHipk91y5aFljZxwEUTumMiVtRRETmyhUQJEjho5auRn1MhzJWEFkRM36W0EIkeN/M1q5EVP&#10;XBMuug+TcRN5YYvrfExxDSIHkQdJ5IUtrts50biP/LDdrG9/Xm8QJ78tTtJP38+MSeHGS5q4+XE/&#10;Wd/Op3la9Cw2waaLmDlE5CXr1MgDmLVeKA+tiFyI6DcWGaiRG99VZS0lkZvWEkQOIgeRn0HkhZKw&#10;gsiJm0DkixkyDfLfvx2OpytHDrPDrr1v5DD7tL394+OeviKnDISaocxLSQavJCl64ppw0UV20Q2T&#10;kRO5La6JLfT+9h0mQeQg8jCJ3BbXhEp6G/kX16iRx1EjL3sWm2DTRcwcIHKW0E1lYZ0jL5WHlkRe&#10;CBENInd2jrxU1lIQObGFfkb6TjXQtY5UI8hUo1QSVhK5OYvZf6qBrvWr7Vove+K68CGu4yby5vxf&#10;e1RAhskxxTWIHGEyzDBpi2tCJZ1t+g+TIPJIiLxnsQk2fRN5xkO7/axUHloSOeGii2Xryv+4z5GX&#10;ylqKVIPYQj8jQeSokQ/V+FolSALyy2p/nE8ftvs/p5Pn/WI3nx7+83mxX00nm1+fDvMpL/JmysLR&#10;fLM333wy3yyelvRR8+lxOmlfvj/SO/o1n3f79f0D/SY2bTbx0/bHz8ft3fpI39hTrbGtPJqFx6Yh&#10;zsM4hkpJWEHkxE16G/lPNUDkV0vkVU9cEy66D5NxE3lli2t6mun97TtMgshB5EESeWWL63JccQ0i&#10;j4PIq57FJth0ETOHauRlnfOwauSV8tCKyIWIRo3cWY28UtZSEDmxxXipBmrkSDXCTDWUhBVETtyk&#10;txGIHOfjvu18nHU8zjwTV/XENeGii+yiK64jJ3JbXBNb6P0NIoe4hrg+43BXbYtrQiW9jfyHSRB5&#10;HERe9yw2waaLmDlA5CnLQ6uR18pDSyInXHSxbN1UI+4aea2spSRy01r6TjVA5CDyIIm8VhJWErk5&#10;i9l/qoEa+dXWyOueuK58iOu4iby2xTWxhUYJ32ESNXKEyTDDpC2uCZX0NvIfJkHkkRB5z2ITbLpA&#10;y5bIWdncyEWjhEzSTKo8LUt1/VmdsyqXt3Zd6rD1WoloieTEiy7WzVwoyl2Lom7uExYXl8V1/Rlv&#10;rnXrnJAjuNAPSd+5BpAcuUaIuQZPlIUVSE7gpLeR/1wDSH6tSM6TnrkmXnQfJqNGcp7Y5roe01wD&#10;yREmwwyTtrmuxzXXQPIokJwnPY1NsOkiZg4ieVVnTPWth4DkPFEmWiA5XQTuZN2A5GraOk+Ut2yr&#10;5BXBhWYJIDka8tCQ99cNeTxRGrZF8orASW8jIDn61t+qb50ntrmuiBddpBfdMBk3kjPLXFfJmOYa&#10;SA4kDxLJmWWuK2KlMcMkkDwOJGe2xq4INl3EzCEkr9M8TUwkz9ILv5KcM2WiFZILFY2j5K6OknOm&#10;vKVEctNbAsmB5EDyM5CcKQ0rkdwcxwwkB5K/GZKznrkmXnSRXgDJtblmtrkmuNAs4TtMAsmB5GEi&#10;uW2uiZX0NvIfJoHkkSB5T2MTbLqImYNIXrCKm43rBbW3N3+LxexCG9d5qky0RHLiRRfr1s014m5c&#10;T5W3FEhOcKEfkr5zDTSuI9cIMtdIlYYVSE7gpLeR/1wDjetX27ie9sw18aL7MBl3lTy1zTUb01wD&#10;yREmwwyTtrlm45prIHkcSJ72NDbBpouYOYjkddlFcpr3dulIrky0RHLiRRfrBiTX+j9V3lIgOcGF&#10;ZgkgOarkqJKfUSVPlYYVSE7gpLcRkBxV8jerkvOeuSZedB8m40ZybptrakDU+9t3mASSA8mDRHJu&#10;m2tiJb2N/IdJIHkcSM57Gjt1o7EHkJwlPCsqs3H94se7ca5MtEJyoaLRuO6scZ0rbymR3PSWvnMN&#10;VMmRa4SZaygNK5CcwGnMXANV8qutkvOeuSZeBJI/bp4OM3dh0jbXBBd6f/sOk0ByhMkww6RtromV&#10;9DYCkm+grr9NXdNP38/u97t/7t79YL007g3lWU9jE2y6iJmDSF7SSXKzcf3ykTxTJloiOfGii3VD&#10;lVxXyTPlLQWSc9Nb+s41gOTINYLMNTKlYSWSmxOZ/ecaQPKrRfKsZ665D3Mdd5W8uZLFvJik4mOa&#10;ayA5wmSYYdI218RKQHI6THzYbta3P6+B5D+4QfKexibYdIGWQ0jOkqJbJb/8xvVMmWiJ5MSLLtYN&#10;SG4gufKWAskJLvRDEkiOxnU0rp/RuE6HgkTKLpCcwElvIyA57P+3pRoDxj/vmWviRfdhMm4kz21z&#10;nY1proHkQPIgkTy3zXU2rrlG43ocjet5T2MTbLqImYNITlegdSauXz6S58pEKyQXKhqN68468nLl&#10;LQWStxMH6PfNqPMDSA4kB5Kfg+RKwwokJ3ACksP+n4ap/nY4vvtG+z+E5D1zTbzoIr3omuvIkdw2&#10;1wQXen/7DpNAciB5kEhe2OaaWElvI//mGkgeB5IXPY1NsOkiZg4ieVmUZViN64Uy0RLJiRddrFs3&#10;14h74nqhvKVEctNb+s410LiOXCPMXENpWInk5kRm/7kGGtevtnG96Jnr3Ie5jhvJC9tcE1xolvAd&#10;JoHkCJNhhknbXBMr6W3kP0wCySNB8p7GJth0gZZDSJ5SUpab490uv0peKBMtkZx40cW6Acl143qp&#10;vKVA8sL0lr5zDSA5co0gc41SaViB5AROY+YaQPKrRfKyZ66JF92HybiRvLTNdTGmuQaSI0yGGSZt&#10;c12Ma66B5HEgeVObbkeBKLR0o7EHkDyp8lRXyVmS15c/3q1UJlquG/Gi+1wj7ip5qbylQHKCC80S&#10;QHI0rqNx/YzG9VJpWIHkBE56G/nX/0Dy60XynrkmXnQfJuNG8so21+WY5hpIDiQPEskr21wTK40Z&#10;JoHkcSB51dPYBJsuYuYgkle1vpc8DCSvlIlWSC5UNM6SOztLXilvKZHc9JZAciA5kPwMJK+UhpVI&#10;bk5kBpJjvNubjXereuaaeNFFetFtJoscyW1zTXChWcJ3mASSA8nDRHLbXBMr6W3kP0wCySNB8p7G&#10;Jth0ETOHkLxOs9Cq5LUy0RLJiRddrFs314i7Sl4rbymQnOBCPyR95xpoXEeuEWSuUSsNK5CcwElv&#10;I/+5BqrkV1slr3vmuvJhruNG8to219WY5hpIjjAZZpi0zXU1rrkGkseB5HVPYxNsukDLQSQvEn2W&#10;PIwqea1MtERy4kUX6wYk12fJa+UtBZITXGiWAJKjSo4q+RlV8lppWIHkBE56GwHJUSV/qyp5lvTM&#10;NfGi+zAZNZJniW2u6zHNNZAcSB4ikmeJba6JlcYMk0DyKJA8S3oam2DTRcwcRPK6LFI53i0IJM8S&#10;ZaIVkgsVjcZ1V43rWaK8pURy01sCyYHkQPK/RvIsURq2RfKawGnMXANV8mutkmeJba5r4kUX6UXX&#10;XEeO5Ja5rgku9P72HSaB5EDyMJHcMtc1sZLeRv7NNZA8DiRntsauCTZdxMwBJGcJz7IyLCRnykQL&#10;JK+JF12sWzfXiLpxnW6vl7MIWySvCS70Q9J3roHGdeQaQeYaTGlYieTmRGb/uQaQ/GqRnNnmuk58&#10;mOu4kZxZ5rpOxjTXQHKEyTDDpG2uiZV0tuk/TALJI0HynsYm2HSBloNIXtB8N3kveVMlL5qON/pb&#10;LGarr8fJ8ut8muZp0nTBLf+YT3lKfyz+fPnwj7u7Cf0Ao8SuKOqMwhH9CGOsKrKyvSt8MVs+fBCf&#10;kycFzyklbT6nyKuyPY18s5h9vds/vvuBOvbuZ/f7XYt36s27H5qXy99VD3XGlImWSE686GLdgOTG&#10;oitvKZCc4EI/JIHkqJKjSn5GlTxVGlYgOYGT3kb+cw0g+dUiedoz18SL7sNk3Eie2uaajWmugeRA&#10;8iCRPLXNNRvXXAPJ40DytKexCTZdxMwhJGdJlhcmkl/8JWhZU9PvXB5XM6Gi0bjurHE9Vd5SIDnB&#10;hWYJIDmQHEh+DpIrDSuQnMBJbyMgOc6Sv9lZ8rRnrokXXaQXXXMdOZLb5prgQu9v32ESSA4kDxLJ&#10;uW2uiZX0NvIfJoHkcSA572lsgk0XMXMQyTM6SR4WknNlomWVnHjRxbp1c41uIwBdHZdnp3RatxOw&#10;ijoIRDtB3nQTvNROUNZlc7F6205QFwnL1U/JdoKXP+fVdoLD7Pmwm3x93DzRq91hPn04Hnezm5vD&#10;8mH1uDh8/7he7reH7d3x++X28WZ7d7derm6et/vbmzRhyenVbr9drg6H9dP9Px8Wu9W0aU04dFoT&#10;uPKWEslNb+k710DjOnKNMHMNpWElkpsTmf3nGqiSX22VnPfMderDXMeN5Nw21wQXmiV8h0kgOcJk&#10;mGHSNtfESnob+Q+TQPJIkLynsQk2XaDlIJKXRWCXoGVcmWiJ5MSLLtYNSK4b1zPlLQWSc9Nb+s41&#10;gOTINYLMNcjiiQ4fgeQETmPmGkDyq0XyrGeuiRfdh8m4kTyzzTUf01wDyREmwwyTtrnm45prIHkc&#10;SN6cve42YBNsuoiZQ0ieMk6ju+QpcDpLfvmN65ky0RLJiRddrBuQ3EBy5S0FkrctAqKYDiRH4zoa&#10;189oXM+UhhVITuAEJF/MDtvN+vbn9QaN62/WuJ71zDXxovswGTeSU8ubyOlkmBzTXAPJgeRBInlu&#10;m2tipTHDJJA8DiTPexqbYNN5zGQ5y0vZqZ4UrKh689x4WTWX85zmsNFZ85cHutEBbv0xFcuyFzqw&#10;X/mgcVuwmwlzrQn58fNxe2rUnqR15txmdwHfWr5KN7DLqXqn1vf2H4EuquPtODW1dIvZbn84/rLa&#10;Pk6aF/Pp592P+/32mXrOF7PFl98Ox+bF/a34v7q4/Rc95e4eN4v59MtiM8l1W735M/SN1D+T5axu&#10;r+Wj3yo+kl7J39t8/tO2SaPpO7uYbZ4mz/NpnTd6Z7G5f/q/GPVxfVztJ5v143x6OgwgevsfVovb&#10;D6cou5gdF+tN+5r+TmE8MFo1Rhvry2pP/2IP2/2f08nzfrGbTw//+bzYr6aTza9PdPKAF3lzuOFo&#10;vtmbbz6ZbxZPS/qo+fRIC396+f5I7+jXfN7t1/cP9JvY6VvxtG2+8HfrI/17nRL/T9vbPz7uxRs6&#10;/NAeV/BwCiJXEryzBU0T7lDysER8p5qvLZ3jEBMqa16poRpJzVihHmhyR/LitGtOz8V2dzYrKcdT&#10;6p0hduRmdXd86z3JCvrv9KjCniwzXn1HMYh/l/FV8t1P1c/vv/vxPa1Q+eGn9z99YP9tgiktE/3z&#10;nR6HL8Iu9uRkfTuf5lmuCgSdPelpYDhrJshSztHZkpy2IZflgqSTY8gtaQRJI1N5fU86iJIVp//E&#10;Vw1RMoYdSQ8SMYi4nT18mkncH0NMA46tklt7RlGMK/5FTjKmNK15+dt2+e9DG5q7M5HUb/u4n3x6&#10;/vv2djWfLiiSnzZLOxrZjGNpnqiTqE1+rxNzuWleScubUcxqYDPFOm7m97wW93WaA5tf+SC1/fRC&#10;NWlGU77xkVyo4pH5ICPIp7V1WUHqPrqs5StztXzyX8F4dCG/b/5xFjPk9yLzDz2/V4WnzhY0q0/e&#10;83tepGknv2e9HYn8Hsx9vcytKnSdPelp1NHL+X0Db0Z+b+QYLwRJ5PewYBMvFkynrd6S1kKVcju7&#10;01M99xUj1uhfWSkgEC+ba17aRE1uTzNiinErrXORWCJlsUMlplT2+UaMpWVT34CmhhI7DAzrKVRh&#10;uLMpzeqwkzTWJMmErhPOE2MXFhU1zWIXGh1cKBaNUyw6hcnneyob0ZP3nspYD+vl3xbHhfmeXj/v&#10;Zqt0+7Dd3K727/4nAAAAAP//AwBQSwMEFAAGAAgAAAAhADQq23HhAAAADAEAAA8AAABkcnMvZG93&#10;bnJldi54bWxMj0FLw0AQhe+C/2EZwZvdbBrFxGxKKeqpCG0F8TZNpklodjdkt0n67x1PenuP+Xjz&#10;Xr6aTSdGGnzrrAa1iECQLV3V2lrD5+Ht4RmED2gr7JwlDVfysCpub3LMKjfZHY37UAsOsT5DDU0I&#10;fSalLxsy6BeuJ8u3kxsMBrZDLasBJw43nYyj6EkabC1/aLCnTUPleX8xGt4nnNZL9Tpuz6fN9fvw&#10;+PG1VaT1/d28fgERaA5/MPzW5+pQcKeju9jKi469SpnUsFRxwqOYSGPF4qghSVJWssjl/xHFDwAA&#10;AP//AwBQSwECLQAUAAYACAAAACEAtoM4kv4AAADhAQAAEwAAAAAAAAAAAAAAAAAAAAAAW0NvbnRl&#10;bnRfVHlwZXNdLnhtbFBLAQItABQABgAIAAAAIQA4/SH/1gAAAJQBAAALAAAAAAAAAAAAAAAAAC8B&#10;AABfcmVscy8ucmVsc1BLAQItABQABgAIAAAAIQBQLYRwHVIAAC/uBgAOAAAAAAAAAAAAAAAAAC4C&#10;AABkcnMvZTJvRG9jLnhtbFBLAQItABQABgAIAAAAIQA0Kttx4QAAAAwBAAAPAAAAAAAAAAAAAAAA&#10;AHdUAABkcnMvZG93bnJldi54bWxQSwUGAAAAAAQABADzAAAAhVUAAAAA&#10;">
            <v:group id="Group 2195" o:spid="_x0000_s8491" style="position:absolute;left:1086632;top:1080721;width:35957;height:5485" coordorigin="1086494,1095716" coordsize="35957,5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oauxgAAAN0AAAAPAAAAZHJzL2Rvd25yZXYueG1sRI9Ba8JA&#10;FITvBf/D8gRvuom2tkRXEdHiQQS1ULw9ss8kmH0bsmsS/71bEHocZuYbZr7sTCkaql1hWUE8ikAQ&#10;p1YXnCn4OW+HXyCcR9ZYWiYFD3KwXPTe5pho2/KRmpPPRICwS1BB7n2VSOnSnAy6ka2Ig3e1tUEf&#10;ZJ1JXWMb4KaU4yiaSoMFh4UcK1rnlN5Od6Pgu8V2NYk3zf52XT8u54/D7z4mpQb9bjUD4anz/+FX&#10;e6cVvH9GMfy9CU9ALp4AAAD//wMAUEsBAi0AFAAGAAgAAAAhANvh9svuAAAAhQEAABMAAAAAAAAA&#10;AAAAAAAAAAAAAFtDb250ZW50X1R5cGVzXS54bWxQSwECLQAUAAYACAAAACEAWvQsW78AAAAVAQAA&#10;CwAAAAAAAAAAAAAAAAAfAQAAX3JlbHMvLnJlbHNQSwECLQAUAAYACAAAACEAS8KGrsYAAADdAAAA&#10;DwAAAAAAAAAAAAAAAAAHAgAAZHJzL2Rvd25yZXYueG1sUEsFBgAAAAADAAMAtwAAAPoCAAAAAA==&#10;">
              <v:line id="Line 2196" o:spid="_x0000_s8502" style="position:absolute;flip:y;visibility:visible" from="1086494,1095716" to="1086494,1101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vWExgAAAN0AAAAPAAAAZHJzL2Rvd25yZXYueG1sRI9Pa8JA&#10;EMXvBb/DMoKXUHerxdbUVfpPEMRDbQ8eh+w0Cc3Ohuyo6bd3hUKPjzfv9+YtVr1v1Im6WAe2cDc2&#10;oIiL4GouLXx9rm8fQUVBdtgEJgu/FGG1HNwsMHfhzB902kupEoRjjhYqkTbXOhYVeYzj0BIn7zt0&#10;HiXJrtSuw3OC+0ZPjJlpjzWnhgpbeq2o+NkffXpjveO36TR78TrL5vR+kK3RYu1o2D8/gRLq5f/4&#10;L71xFu4fzASuaxIC9PICAAD//wMAUEsBAi0AFAAGAAgAAAAhANvh9svuAAAAhQEAABMAAAAAAAAA&#10;AAAAAAAAAAAAAFtDb250ZW50X1R5cGVzXS54bWxQSwECLQAUAAYACAAAACEAWvQsW78AAAAVAQAA&#10;CwAAAAAAAAAAAAAAAAAfAQAAX3JlbHMvLnJlbHNQSwECLQAUAAYACAAAACEAwwb1hMYAAADdAAAA&#10;DwAAAAAAAAAAAAAAAAAHAgAAZHJzL2Rvd25yZXYueG1sUEsFBgAAAAADAAMAtwAAAPoCAAAAAA==&#10;">
                <v:stroke endarrow="block"/>
              </v:line>
              <v:line id="Line 2197" o:spid="_x0000_s8501" style="position:absolute;flip:y;visibility:visible" from="1122451,1095759" to="1122451,110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lAfxwAAAN0AAAAPAAAAZHJzL2Rvd25yZXYueG1sRI9Pa8JA&#10;EMXvgt9hGaGXoLs2pbapq9g/glB6qO2hxyE7JsHsbMhONf323ULB4+PN+715y/XgW3WiPjaBLcxn&#10;BhRxGVzDlYXPj+30DlQUZIdtYLLwQxHWq/FoiYULZ36n014qlSAcC7RQi3SF1rGsyWOchY44eYfQ&#10;e5Qk+0q7Hs8J7lt9bcyt9thwaqixo6eayuP+26c3tm/8nOfZo9dZdk8vX/JqtFh7NRk2D6CEBrkc&#10;/6d3zsLNwuTwtyYhQK9+AQAA//8DAFBLAQItABQABgAIAAAAIQDb4fbL7gAAAIUBAAATAAAAAAAA&#10;AAAAAAAAAAAAAABbQ29udGVudF9UeXBlc10ueG1sUEsBAi0AFAAGAAgAAAAhAFr0LFu/AAAAFQEA&#10;AAsAAAAAAAAAAAAAAAAAHwEAAF9yZWxzLy5yZWxzUEsBAi0AFAAGAAgAAAAhAKxKUB/HAAAA3QAA&#10;AA8AAAAAAAAAAAAAAAAABwIAAGRycy9kb3ducmV2LnhtbFBLBQYAAAAAAwADALcAAAD7AgAAAAA=&#10;">
                <v:stroke endarrow="block"/>
              </v:line>
              <v:line id="Line 2198" o:spid="_x0000_s8500" style="position:absolute;flip:y;visibility:visible" from="1118894,1095780" to="1118894,110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8hrxwAAAN0AAAAPAAAAZHJzL2Rvd25yZXYueG1sRI9PS8NA&#10;EMXvgt9hGcFLsLvaUjV2W/rHQqH0YPXgcciOSTA7G7LTNv32XaHg8fHm/d68yaz3jTpSF+vAFh4H&#10;BhRxEVzNpYWvz/XDC6goyA6bwGThTBFm09ubCeYunPiDjnspVYJwzNFCJdLmWseiIo9xEFri5P2E&#10;zqMk2ZXadXhKcN/oJ2PG2mPNqaHClpYVFb/7g09vrHe8Gg6zhddZ9krv37I1Wqy9v+vnb6CEevk/&#10;vqY3zsLo2Yzgb01CgJ5eAAAA//8DAFBLAQItABQABgAIAAAAIQDb4fbL7gAAAIUBAAATAAAAAAAA&#10;AAAAAAAAAAAAAABbQ29udGVudF9UeXBlc10ueG1sUEsBAi0AFAAGAAgAAAAhAFr0LFu/AAAAFQEA&#10;AAsAAAAAAAAAAAAAAAAAHwEAAF9yZWxzLy5yZWxzUEsBAi0AFAAGAAgAAAAhACOjyGvHAAAA3QAA&#10;AA8AAAAAAAAAAAAAAAAABwIAAGRycy9kb3ducmV2LnhtbFBLBQYAAAAAAwADALcAAAD7AgAAAAA=&#10;">
                <v:stroke endarrow="block"/>
              </v:line>
              <v:line id="Line 2199" o:spid="_x0000_s8499" style="position:absolute;flip:y;visibility:visible" from="1115273,1095780" to="1115273,110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23wxwAAAN0AAAAPAAAAZHJzL2Rvd25yZXYueG1sRI9BT8JA&#10;EIXvJv6HzZhwaWQXEcXCQkQhMSEeRA4eJ92hbejONt0R6r9nTUw8vrx535s3X/a+USfqYh3Ywmho&#10;QBEXwdVcWth/bm6noKIgO2wCk4UfirBcXF/NMXfhzB902kmpEoRjjhYqkTbXOhYVeYzD0BIn7xA6&#10;j5JkV2rX4TnBfaPvjHnQHmtODRW29FJRcdx9+/TG5p1fx+Ns5XWWPdH6S7ZGi7WDm/55Bkqol//j&#10;v/Sbs3D/aCbwuyYhQC8uAAAA//8DAFBLAQItABQABgAIAAAAIQDb4fbL7gAAAIUBAAATAAAAAAAA&#10;AAAAAAAAAAAAAABbQ29udGVudF9UeXBlc10ueG1sUEsBAi0AFAAGAAgAAAAhAFr0LFu/AAAAFQEA&#10;AAsAAAAAAAAAAAAAAAAAHwEAAF9yZWxzLy5yZWxzUEsBAi0AFAAGAAgAAAAhAEzvbfDHAAAA3QAA&#10;AA8AAAAAAAAAAAAAAAAABwIAAGRycy9kb3ducmV2LnhtbFBLBQYAAAAAAwADALcAAAD7AgAAAAA=&#10;">
                <v:stroke endarrow="block"/>
              </v:line>
              <v:line id="Line 2200" o:spid="_x0000_s8498" style="position:absolute;flip:y;visibility:visible" from="1111630,1095780" to="1111630,110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fOHxwAAAN0AAAAPAAAAZHJzL2Rvd25yZXYueG1sRI9Pa8JA&#10;EMXvhX6HZQq9hLprLbamrtI/CoJ4qO3B45CdJsHsbMhONf32riB4fLx5vzdvOu99ow7UxTqwheHA&#10;gCIugqu5tPDzvXx4ARUF2WETmCz8U4T57PZmirkLR/6iw1ZKlSAcc7RQibS51rGoyGMchJY4eb+h&#10;8yhJdqV2HR4T3Df60Zix9lhzaqiwpY+Kiv32z6c3lhv+HI2yd6+zbEKLnayNFmvv7/q3V1BCvVyP&#10;L+mVs/D0bMZwXpMQoGcnAAAA//8DAFBLAQItABQABgAIAAAAIQDb4fbL7gAAAIUBAAATAAAAAAAA&#10;AAAAAAAAAAAAAABbQ29udGVudF9UeXBlc10ueG1sUEsBAi0AFAAGAAgAAAAhAFr0LFu/AAAAFQEA&#10;AAsAAAAAAAAAAAAAAAAAHwEAAF9yZWxzLy5yZWxzUEsBAi0AFAAGAAgAAAAhALw984fHAAAA3QAA&#10;AA8AAAAAAAAAAAAAAAAABwIAAGRycy9kb3ducmV2LnhtbFBLBQYAAAAAAwADALcAAAD7AgAAAAA=&#10;">
                <v:stroke endarrow="block"/>
              </v:line>
              <v:line id="Line 2201" o:spid="_x0000_s8497" style="position:absolute;flip:y;visibility:visible" from="1107957,1095735" to="1107957,110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VYcxwAAAN0AAAAPAAAAZHJzL2Rvd25yZXYueG1sRI9Ba8JA&#10;EIXvQv/DMoKXUHdbRdvUVVqtUCgeanvocciOSWh2NmRHTf99tyB4fLx535u3WPW+USfqYh3Ywt3Y&#10;gCIugqu5tPD1ub19ABUF2WETmCz8UoTV8mawwNyFM3/QaS+lShCOOVqoRNpc61hU5DGOQ0ucvEPo&#10;PEqSXaldh+cE942+N2amPdacGipsaV1R8bM/+vTGdsebySR78TrLHun1W96NFmtHw/75CZRQL9fj&#10;S/rNWZjOzRz+1yQE6OUfAAAA//8DAFBLAQItABQABgAIAAAAIQDb4fbL7gAAAIUBAAATAAAAAAAA&#10;AAAAAAAAAAAAAABbQ29udGVudF9UeXBlc10ueG1sUEsBAi0AFAAGAAgAAAAhAFr0LFu/AAAAFQEA&#10;AAsAAAAAAAAAAAAAAAAAHwEAAF9yZWxzLy5yZWxzUEsBAi0AFAAGAAgAAAAhANNxVhzHAAAA3QAA&#10;AA8AAAAAAAAAAAAAAAAABwIAAGRycy9kb3ducmV2LnhtbFBLBQYAAAAAAwADALcAAAD7AgAAAAA=&#10;">
                <v:stroke endarrow="block"/>
              </v:line>
              <v:line id="Line 2202" o:spid="_x0000_s8496" style="position:absolute;flip:y;visibility:visible" from="1104430,1095801" to="1104430,110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sJuxgAAAN0AAAAPAAAAZHJzL2Rvd25yZXYueG1sRI9NSwNB&#10;DIbvgv9hiOBlaWdqRe3aafGrIIgHWw89hp24u3Qns+zEdv335iB4DG/eJ0+W6zF25khDbhN7mE0d&#10;GOIqhZZrD5+7zeQOTBbkgF1i8vBDGdar87MlliGd+IOOW6mNQjiX6KER6Utrc9VQxDxNPbFmX2mI&#10;KDoOtQ0DnhQeO3vl3I2N2LJeaLCnp4aqw/Y7qsbmnZ/n8+Ix2qJY0Mte3pwV7y8vxod7MEKj/C//&#10;tV+Dh+tbp7r6jSLArn4BAAD//wMAUEsBAi0AFAAGAAgAAAAhANvh9svuAAAAhQEAABMAAAAAAAAA&#10;AAAAAAAAAAAAAFtDb250ZW50X1R5cGVzXS54bWxQSwECLQAUAAYACAAAACEAWvQsW78AAAAVAQAA&#10;CwAAAAAAAAAAAAAAAAAfAQAAX3JlbHMvLnJlbHNQSwECLQAUAAYACAAAACEAou7CbsYAAADdAAAA&#10;DwAAAAAAAAAAAAAAAAAHAgAAZHJzL2Rvd25yZXYueG1sUEsFBgAAAAADAAMAtwAAAPoCAAAAAA==&#10;">
                <v:stroke endarrow="block"/>
              </v:line>
              <v:line id="Line 2203" o:spid="_x0000_s8495" style="position:absolute;flip:y;visibility:visible" from="1100809,1095801" to="1100809,110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mf1xwAAAN0AAAAPAAAAZHJzL2Rvd25yZXYueG1sRI9Ba8JA&#10;EIXvQv/DMgUvoe62iq3RVVqtUCgeanvwOGSnSWh2NmRHTf99tyB4fLx535u3WPW+USfqYh3Ywv3I&#10;gCIugqu5tPD1ub17AhUF2WETmCz8UoTV8mawwNyFM3/QaS+lShCOOVqoRNpc61hU5DGOQkucvO/Q&#10;eZQku1K7Ds8J7hv9YMxUe6w5NVTY0rqi4md/9OmN7Y4343H24nWWzej1IO9Gi7XD2/55Dkqol+vx&#10;Jf3mLEwezQz+1yQE6OUfAAAA//8DAFBLAQItABQABgAIAAAAIQDb4fbL7gAAAIUBAAATAAAAAAAA&#10;AAAAAAAAAAAAAABbQ29udGVudF9UeXBlc10ueG1sUEsBAi0AFAAGAAgAAAAhAFr0LFu/AAAAFQEA&#10;AAsAAAAAAAAAAAAAAAAAHwEAAF9yZWxzLy5yZWxzUEsBAi0AFAAGAAgAAAAhAM2iZ/XHAAAA3QAA&#10;AA8AAAAAAAAAAAAAAAAABwIAAGRycy9kb3ducmV2LnhtbFBLBQYAAAAAAwADALcAAAD7AgAAAAA=&#10;">
                <v:stroke endarrow="block"/>
              </v:line>
              <v:line id="Line 2204" o:spid="_x0000_s8494" style="position:absolute;flip:y;visibility:visible" from="1090030,1095759" to="1090030,110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Vi1xgAAAN0AAAAPAAAAZHJzL2Rvd25yZXYueG1sRI9Na8JA&#10;EIbvQv/DMoVegm6sUtvUVfolCKWHWg8eh+w0Cc3OhuxU03/fOQgeh3feZ55ZrofQmiP1qYnsYDrJ&#10;wRCX0TdcOdh/bcb3YJIge2wjk4M/SrBeXY2WWPh44k867qQyCuFUoINapCusTWVNAdMkdsSafcc+&#10;oOjYV9b3eFJ4aO1tnt/ZgA3rhRo7eqmp/Nn9BtXYfPDrbJY9B5tlD/R2kPfcinM318PTIxihQS7L&#10;5/bWO5gvpuqv3ygC7OofAAD//wMAUEsBAi0AFAAGAAgAAAAhANvh9svuAAAAhQEAABMAAAAAAAAA&#10;AAAAAAAAAAAAAFtDb250ZW50X1R5cGVzXS54bWxQSwECLQAUAAYACAAAACEAWvQsW78AAAAVAQAA&#10;CwAAAAAAAAAAAAAAAAAfAQAAX3JlbHMvLnJlbHNQSwECLQAUAAYACAAAACEA2UFYtcYAAADdAAAA&#10;DwAAAAAAAAAAAAAAAAAHAgAAZHJzL2Rvd25yZXYueG1sUEsFBgAAAAADAAMAtwAAAPoCAAAAAA==&#10;">
                <v:stroke endarrow="block"/>
              </v:line>
              <v:line id="Line 2205" o:spid="_x0000_s8493" style="position:absolute;flip:y;visibility:visible" from="1093630,1095759" to="1093630,110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f0uxwAAAN0AAAAPAAAAZHJzL2Rvd25yZXYueG1sRI9La8Mw&#10;EITvhf4HsYVeTCI7KU3iRgnNCwqlhzwOOS7W1ja1VsbaJs6/rwqFHofZ+WZnvuxdoy7UhdqzgWyY&#10;giIuvK25NHA67gZTUEGQLTaeycCNAiwX93dzzK2/8p4uBylVhHDI0UAl0uZah6Iih2HoW+LoffrO&#10;oUTZldp2eI1w1+hRmj5rhzXHhgpbWldUfB2+XXxj98Gb8ThZOZ0kM9qe5T3VYszjQ//6Akqol//j&#10;v/SbNfA0yTL4XRMRoBc/AAAA//8DAFBLAQItABQABgAIAAAAIQDb4fbL7gAAAIUBAAATAAAAAAAA&#10;AAAAAAAAAAAAAABbQ29udGVudF9UeXBlc10ueG1sUEsBAi0AFAAGAAgAAAAhAFr0LFu/AAAAFQEA&#10;AAsAAAAAAAAAAAAAAAAAHwEAAF9yZWxzLy5yZWxzUEsBAi0AFAAGAAgAAAAhALYN/S7HAAAA3QAA&#10;AA8AAAAAAAAAAAAAAAAABwIAAGRycy9kb3ducmV2LnhtbFBLBQYAAAAAAwADALcAAAD7AgAAAAA=&#10;">
                <v:stroke endarrow="block"/>
              </v:line>
              <v:line id="Line 2206" o:spid="_x0000_s8492" style="position:absolute;flip:y;visibility:visible" from="1097251,1095780" to="1097251,110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2NZxwAAAN0AAAAPAAAAZHJzL2Rvd25yZXYueG1sRI9Pa8JA&#10;EMXvQr/DMoVegm78Q63RVVqtIBQP2h56HLLTJDQ7G7JTTb+9KwgeH2/e781brDpXqxO1ofJsYDhI&#10;QRHn3lZcGPj63PZfQAVBtlh7JgP/FGC1fOgtMLP+zAc6HaVQEcIhQwOlSJNpHfKSHIaBb4ij9+Nb&#10;hxJlW2jb4jnCXa1HafqsHVYcG0psaF1S/nv8c/GN7Z4343Hy5nSSzOj9Wz5SLcY8PXavc1BCndyP&#10;b+mdNTCZDkdwXRMRoJcXAAAA//8DAFBLAQItABQABgAIAAAAIQDb4fbL7gAAAIUBAAATAAAAAAAA&#10;AAAAAAAAAAAAAABbQ29udGVudF9UeXBlc10ueG1sUEsBAi0AFAAGAAgAAAAhAFr0LFu/AAAAFQEA&#10;AAsAAAAAAAAAAAAAAAAAHwEAAF9yZWxzLy5yZWxzUEsBAi0AFAAGAAgAAAAhAEbfY1nHAAAA3QAA&#10;AA8AAAAAAAAAAAAAAAAABwIAAGRycy9kb3ducmV2LnhtbFBLBQYAAAAAAwADALcAAAD7AgAAAAA=&#10;">
                <v:stroke endarrow="block"/>
              </v:line>
            </v:group>
            <v:group id="Group 2207" o:spid="_x0000_s8370" style="position:absolute;left:1075791;top:1064393;width:50506;height:14590" coordorigin="1046757,1037754" coordsize="50506,1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SufxgAAAN0AAAAPAAAAZHJzL2Rvd25yZXYueG1sRI9Ba8JA&#10;FITvBf/D8gRvuolaLdFVRFQ8SKFaKL09ss8kmH0bsmsS/71bEHocZuYbZrnuTCkaql1hWUE8ikAQ&#10;p1YXnCn4vuyHHyCcR9ZYWiYFD3KwXvXelpho2/IXNWefiQBhl6CC3PsqkdKlORl0I1sRB+9qa4M+&#10;yDqTusY2wE0px1E0kwYLDgs5VrTNKb2d70bBocV2M4l3zel23T5+L++fP6eYlBr0u80ChKfO/4df&#10;7aNWMJ3HE/h7E56AXD0BAAD//wMAUEsBAi0AFAAGAAgAAAAhANvh9svuAAAAhQEAABMAAAAAAAAA&#10;AAAAAAAAAAAAAFtDb250ZW50X1R5cGVzXS54bWxQSwECLQAUAAYACAAAACEAWvQsW78AAAAVAQAA&#10;CwAAAAAAAAAAAAAAAAAfAQAAX3JlbHMvLnJlbHNQSwECLQAUAAYACAAAACEAUYUrn8YAAADdAAAA&#10;DwAAAAAAAAAAAAAAAAAHAgAAZHJzL2Rvd25yZXYueG1sUEsFBgAAAAADAAMAtwAAAPoCAAAAAA==&#10;">
              <v:group id="Group 2208" o:spid="_x0000_s8488" style="position:absolute;left:1091782;top:1049677;width:2838;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X9xAAAAN0AAAAPAAAAZHJzL2Rvd25yZXYueG1sRI9BawIx&#10;FITvBf9DeIK3mlXXKqtRRCjuqVAVen1snpvVzcuSpLr++6ZQ6HGYmW+Y9ba3rbiTD41jBZNxBoK4&#10;crrhWsH59P66BBEissbWMSl4UoDtZvCyxkK7B3/S/RhrkSAcClRgYuwKKUNlyGIYu444eRfnLcYk&#10;fS21x0eC21ZOs+xNWmw4LRjsaG+ouh2/rQKdh9mZynLnpx/X07yZH0x9+VJqNOx3KxCR+vgf/muX&#10;WkG+mOTw+yY9Abn5AQAA//8DAFBLAQItABQABgAIAAAAIQDb4fbL7gAAAIUBAAATAAAAAAAAAAAA&#10;AAAAAAAAAABbQ29udGVudF9UeXBlc10ueG1sUEsBAi0AFAAGAAgAAAAhAFr0LFu/AAAAFQEAAAsA&#10;AAAAAAAAAAAAAAAAHwEAAF9yZWxzLy5yZWxzUEsBAi0AFAAGAAgAAAAhAJgFVf3EAAAA3QAAAA8A&#10;AAAAAAAAAAAAAAAABwIAAGRycy9kb3ducmV2LnhtbFBLBQYAAAAAAwADALcAAAD4AgAAAAA=&#10;">
                <v:oval id="Oval 2209" o:spid="_x0000_s8490"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1OgxQAAAN0AAAAPAAAAZHJzL2Rvd25yZXYueG1sRI9PSwMx&#10;FMTvBb9DeEJvbbZ/rLI2LSq09NoqorfH5rlZTF7WJLbx2zcFocdhZn7DLNfZWXGkEDvPCibjCgRx&#10;43XHrYK3183oAURMyBqtZ1LwRxHWq5vBEmvtT7yn4yG1okA41qjApNTXUsbGkMM49j1x8b58cJiK&#10;DK3UAU8F7qycVtVCOuy4LBjs6cVQ8334dQpCY3/avPicxef3vPmY2+3WdFOlhrf56RFEopyu4f/2&#10;TiuY30/u4PKmPAG5OgMAAP//AwBQSwECLQAUAAYACAAAACEA2+H2y+4AAACFAQAAEwAAAAAAAAAA&#10;AAAAAAAAAAAAW0NvbnRlbnRfVHlwZXNdLnhtbFBLAQItABQABgAIAAAAIQBa9CxbvwAAABUBAAAL&#10;AAAAAAAAAAAAAAAAAB8BAABfcmVscy8ucmVsc1BLAQItABQABgAIAAAAIQAUS1OgxQAAAN0AAAAP&#10;AAAAAAAAAAAAAAAAAAcCAABkcnMvZG93bnJldi54bWxQSwUGAAAAAAMAAwC3AAAA+QIAAAAA&#10;" filled="f" strokeweight="1.5pt" insetpen="t">
                  <v:textbox inset="2.88pt,2.88pt,2.88pt,2.88pt"/>
                </v:oval>
                <v:line id="Line 2210" o:spid="_x0000_s8489"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v3rxgAAAN0AAAAPAAAAZHJzL2Rvd25yZXYueG1sRI9Ba8JA&#10;FITvQv/D8gq96SZSTE1dpRgKPVRBLT2/Zl+zodm3IbuN23/fFQSPw8x8w6w20XZipMG3jhXkswwE&#10;ce10y42Cj9Pr9AmED8gaO8ek4I88bNZ3kxWW2p35QOMxNCJB2JeowITQl1L62pBFP3M9cfK+3WAx&#10;JDk0Ug94TnDbyXmWLaTFltOCwZ62huqf469VUJjqIAtZvZ/21djmy7iLn19LpR7u48sziEAx3MLX&#10;9ptW8FjkC7i8SU9Arv8BAAD//wMAUEsBAi0AFAAGAAgAAAAhANvh9svuAAAAhQEAABMAAAAAAAAA&#10;AAAAAAAAAAAAAFtDb250ZW50X1R5cGVzXS54bWxQSwECLQAUAAYACAAAACEAWvQsW78AAAAVAQAA&#10;CwAAAAAAAAAAAAAAAAAfAQAAX3JlbHMvLnJlbHNQSwECLQAUAAYACAAAACEAYkr968YAAADdAAAA&#10;DwAAAAAAAAAAAAAAAAAHAgAAZHJzL2Rvd25yZXYueG1sUEsFBgAAAAADAAMAtwAAAPoCAAAAAA==&#10;">
                  <v:stroke endarrow="block"/>
                </v:line>
              </v:group>
              <v:group id="Group 2211" o:spid="_x0000_s8485" style="position:absolute;left:1055762;top:1038834;width:2838;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8uKxAAAAN0AAAAPAAAAZHJzL2Rvd25yZXYueG1sRI9bawIx&#10;FITfBf9DOELfNKv1xtYoIhT3qeAFfD1sjputm5MlSXX9902h4OMwM98wq01nG3EnH2rHCsajDARx&#10;6XTNlYLz6XO4BBEissbGMSl4UoDNut9bYa7dgw90P8ZKJAiHHBWYGNtcylAashhGriVO3tV5izFJ&#10;X0nt8ZHgtpGTLJtLizWnBYMt7QyVt+OPVaCn4f1MRbH1k6/v06ye7U11vSj1Nui2HyAidfEV/m8X&#10;WsF0MV7A35v0BOT6FwAA//8DAFBLAQItABQABgAIAAAAIQDb4fbL7gAAAIUBAAATAAAAAAAAAAAA&#10;AAAAAAAAAABbQ29udGVudF9UeXBlc10ueG1sUEsBAi0AFAAGAAgAAAAhAFr0LFu/AAAAFQEAAAsA&#10;AAAAAAAAAAAAAAAAHwEAAF9yZWxzLy5yZWxzUEsBAi0AFAAGAAgAAAAhAGjXy4rEAAAA3QAAAA8A&#10;AAAAAAAAAAAAAAAABwIAAGRycy9kb3ducmV2LnhtbFBLBQYAAAAAAwADALcAAAD4AgAAAAA=&#10;">
                <v:oval id="Oval 2212" o:spid="_x0000_s8487"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vw+wQAAAN0AAAAPAAAAZHJzL2Rvd25yZXYueG1sRE9NawIx&#10;EL0X+h/CFHqrWa1YWY3SCorXahG9DZtxszSZbJOo8d83h0KPj/c9X2ZnxZVC7DwrGA4qEMSN1x23&#10;Cr7265cpiJiQNVrPpOBOEZaLx4c51trf+JOuu9SKEsKxRgUmpb6WMjaGHMaB74kLd/bBYSowtFIH&#10;vJVwZ+WoqibSYcelwWBPK0PN9+7iFITG/rR5cnqNH4e8Po7tZmO6kVLPT/l9BiJRTv/iP/dWKxi/&#10;Dcvc8qY8Abn4BQAA//8DAFBLAQItABQABgAIAAAAIQDb4fbL7gAAAIUBAAATAAAAAAAAAAAAAAAA&#10;AAAAAABbQ29udGVudF9UeXBlc10ueG1sUEsBAi0AFAAGAAgAAAAhAFr0LFu/AAAAFQEAAAsAAAAA&#10;AAAAAAAAAAAAHwEAAF9yZWxzLy5yZWxzUEsBAi0AFAAGAAgAAAAhAPpK/D7BAAAA3QAAAA8AAAAA&#10;AAAAAAAAAAAABwIAAGRycy9kb3ducmV2LnhtbFBLBQYAAAAAAwADALcAAAD1AgAAAAA=&#10;" filled="f" strokeweight="1.5pt" insetpen="t">
                  <v:textbox inset="2.88pt,2.88pt,2.88pt,2.88pt"/>
                </v:oval>
                <v:line id="Line 2213" o:spid="_x0000_s8486"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WmZxgAAAN0AAAAPAAAAZHJzL2Rvd25yZXYueG1sRI9BS8NA&#10;FITvBf/D8gRv7SZFGhO7LWIQPFihrXh+Zp/ZYPZtyG7T9d93C4LHYWa+YdbbaHsx0eg7xwryRQaC&#10;uHG641bBx/Fl/gDCB2SNvWNS8Esetpub2Ror7c68p+kQWpEg7CtUYEIYKil9Y8iiX7iBOHnfbrQY&#10;khxbqUc8J7jt5TLLVtJix2nB4EDPhpqfw8kqKEy9l4Ws347v9dTlZdzFz69Sqbvb+PQIIlAM/+G/&#10;9qtWcF/kJVzfpCcgNxcAAAD//wMAUEsBAi0AFAAGAAgAAAAhANvh9svuAAAAhQEAABMAAAAAAAAA&#10;AAAAAAAAAAAAAFtDb250ZW50X1R5cGVzXS54bWxQSwECLQAUAAYACAAAACEAWvQsW78AAAAVAQAA&#10;CwAAAAAAAAAAAAAAAAAfAQAAX3JlbHMvLnJlbHNQSwECLQAUAAYACAAAACEAE9VpmcYAAADdAAAA&#10;DwAAAAAAAAAAAAAAAAAHAgAAZHJzL2Rvd25yZXYueG1sUEsFBgAAAAADAAMAtwAAAPoCAAAAAA==&#10;">
                  <v:stroke endarrow="block"/>
                </v:line>
              </v:group>
              <v:group id="Group 2214" o:spid="_x0000_s8482" style="position:absolute;left:1063026;top:1038876;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lDwQAAAN0AAAAPAAAAZHJzL2Rvd25yZXYueG1sRE/Pa8Iw&#10;FL4P/B/CE7zN1E6nVKOIMOxpMBV2fTTPptq8lCRq/e/NYbDjx/d7teltK+7kQ+NYwWScgSCunG64&#10;VnA6fr0vQISIrLF1TAqeFGCzHrytsNDuwT90P8RapBAOBSowMXaFlKEyZDGMXUecuLPzFmOCvpba&#10;4yOF21bmWfYpLTacGgx2tDNUXQ83q0BPw8eJynLr8+/LcdbM9qY+/yo1GvbbJYhIffwX/7lLrWA6&#10;z9P+9CY9Abl+AQAA//8DAFBLAQItABQABgAIAAAAIQDb4fbL7gAAAIUBAAATAAAAAAAAAAAAAAAA&#10;AAAAAABbQ29udGVudF9UeXBlc10ueG1sUEsBAi0AFAAGAAgAAAAhAFr0LFu/AAAAFQEAAAsAAAAA&#10;AAAAAAAAAAAAHwEAAF9yZWxzLy5yZWxzUEsBAi0AFAAGAAgAAAAhAClSmUPBAAAA3QAAAA8AAAAA&#10;AAAAAAAAAAAABwIAAGRycy9kb3ducmV2LnhtbFBLBQYAAAAAAwADALcAAAD1AgAAAAA=&#10;">
                <v:oval id="Oval 2215" o:spid="_x0000_s8484"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8exQAAAN0AAAAPAAAAZHJzL2Rvd25yZXYueG1sRI9BSwMx&#10;FITvgv8hPMGbzXYtraxNiy20eG2VorfH5nWzNHlZk9jGf28KgsdhZr5h5svsrDhTiL1nBeNRBYK4&#10;9brnTsH72+bhCURMyBqtZ1LwQxGWi9ubOTbaX3hH533qRIFwbFCBSWlopIytIYdx5Afi4h19cJiK&#10;DJ3UAS8F7qysq2oqHfZcFgwOtDbUnvbfTkFo7VeXp5+PcXXIm4+J3W5NXyt1f5dfnkEkyuk//Nd+&#10;1Qoms3oM1zflCcjFLwAAAP//AwBQSwECLQAUAAYACAAAACEA2+H2y+4AAACFAQAAEwAAAAAAAAAA&#10;AAAAAAAAAAAAW0NvbnRlbnRfVHlwZXNdLnhtbFBLAQItABQABgAIAAAAIQBa9CxbvwAAABUBAAAL&#10;AAAAAAAAAAAAAAAAAB8BAABfcmVscy8ucmVsc1BLAQItABQABgAIAAAAIQClHJ8exQAAAN0AAAAP&#10;AAAAAAAAAAAAAAAAAAcCAABkcnMvZG93bnJldi54bWxQSwUGAAAAAAMAAwC3AAAA+QIAAAAA&#10;" filled="f" strokeweight="1.5pt" insetpen="t">
                  <v:textbox inset="2.88pt,2.88pt,2.88pt,2.88pt"/>
                </v:oval>
                <v:line id="Line 2216" o:spid="_x0000_s8483"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TFVxgAAAN0AAAAPAAAAZHJzL2Rvd25yZXYueG1sRI9BS8NA&#10;FITvgv9heYI3u2mQxsZuixgED7bQVDw/s89sMPs2ZNd0/ffdQqHHYWa+YVabaHsx0eg7xwrmswwE&#10;ceN0x62Cz8PbwxMIH5A19o5JwT952Kxvb1ZYanfkPU11aEWCsC9RgQlhKKX0jSGLfuYG4uT9uNFi&#10;SHJspR7xmOC2l3mWLaTFjtOCwYFeDTW/9Z9VUJhqLwtZfRx21dTNl3Ebv76XSt3fxZdnEIFiuIYv&#10;7Xet4LHIczi/SU9Ark8AAAD//wMAUEsBAi0AFAAGAAgAAAAhANvh9svuAAAAhQEAABMAAAAAAAAA&#10;AAAAAAAAAAAAAFtDb250ZW50X1R5cGVzXS54bWxQSwECLQAUAAYACAAAACEAWvQsW78AAAAVAQAA&#10;CwAAAAAAAAAAAAAAAAAfAQAAX3JlbHMvLnJlbHNQSwECLQAUAAYACAAAACEA0x0xVcYAAADdAAAA&#10;DwAAAAAAAAAAAAAAAAAHAgAAZHJzL2Rvd25yZXYueG1sUEsFBgAAAAADAAMAtwAAAPoCAAAAAA==&#10;">
                  <v:stroke endarrow="block"/>
                </v:line>
              </v:group>
              <v:group id="Group 2217" o:spid="_x0000_s8479" style="position:absolute;left:1070226;top:1038792;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Ac0xQAAAN0AAAAPAAAAZHJzL2Rvd25yZXYueG1sRI9bawIx&#10;FITfBf9DOELfNNv10rI1igil+1TwAr4eNsfNtpuTJYm6/fdGKPg4zMw3zHLd21ZcyYfGsYLXSQaC&#10;uHK64VrB8fA5fgcRIrLG1jEp+KMA69VwsMRCuxvv6LqPtUgQDgUqMDF2hZShMmQxTFxHnLyz8xZj&#10;kr6W2uMtwW0r8yxbSIsNpwWDHW0NVb/7i1WgZ2F6pLLc+Pz75zBv5l+mPp+Uehn1mw8Qkfr4DP+3&#10;S61g9pZP4fEmPQG5ugMAAP//AwBQSwECLQAUAAYACAAAACEA2+H2y+4AAACFAQAAEwAAAAAAAAAA&#10;AAAAAAAAAAAAW0NvbnRlbnRfVHlwZXNdLnhtbFBLAQItABQABgAIAAAAIQBa9CxbvwAAABUBAAAL&#10;AAAAAAAAAAAAAAAAAB8BAABfcmVscy8ucmVsc1BLAQItABQABgAIAAAAIQDZgAc0xQAAAN0AAAAP&#10;AAAAAAAAAAAAAAAAAAcCAABkcnMvZG93bnJldi54bWxQSwUGAAAAAAMAAwC3AAAA+QIAAAAA&#10;">
                <v:oval id="Oval 2218" o:spid="_x0000_s8481"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zyGxAAAAN0AAAAPAAAAZHJzL2Rvd25yZXYueG1sRI9BSwMx&#10;FITvgv8hPMGbzboubVmbliq0eLUtYm+PzXOzmLxsk9jGf28EweMwM98wi1V2VpwpxMGzgvtJBYK4&#10;83rgXsFhv7mbg4gJWaP1TAq+KcJqeX21wFb7C7/SeZd6USAcW1RgUhpbKWNnyGGc+JG4eB8+OExF&#10;hl7qgJcCd1bWVTWVDgcuCwZHejbUfe6+nILQ2VOfp8eH+PSWN++N3W7NUCt1e5PXjyAS5fQf/mu/&#10;aAXNrG7g9015AnL5AwAA//8DAFBLAQItABQABgAIAAAAIQDb4fbL7gAAAIUBAAATAAAAAAAAAAAA&#10;AAAAAAAAAABbQ29udGVudF9UeXBlc10ueG1sUEsBAi0AFAAGAAgAAAAhAFr0LFu/AAAAFQEAAAsA&#10;AAAAAAAAAAAAAAAAHwEAAF9yZWxzLy5yZWxzUEsBAi0AFAAGAAgAAAAhALVrPIbEAAAA3QAAAA8A&#10;AAAAAAAAAAAAAAAABwIAAGRycy9kb3ducmV2LnhtbFBLBQYAAAAAAwADALcAAAD4AgAAAAA=&#10;" filled="f" strokeweight="1.5pt" insetpen="t">
                  <v:textbox inset="2.88pt,2.88pt,2.88pt,2.88pt"/>
                </v:oval>
                <v:line id="Line 2219" o:spid="_x0000_s8480"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KkhxwAAAN0AAAAPAAAAZHJzL2Rvd25yZXYueG1sRI/NasMw&#10;EITvhb6D2EJvjZzQxIkTJZSaQg9tIT/kvLE2lqm1MpbqKG9fFQI9DjPzDbPaRNuKgXrfOFYwHmUg&#10;iCunG64VHPZvT3MQPiBrbB2Tgit52Kzv71ZYaHfhLQ27UIsEYV+gAhNCV0jpK0MW/ch1xMk7u95i&#10;SLKvpe7xkuC2lZMsm0mLDacFgx29Gqq+dz9WQW7Krcxl+bH/KodmvIif8XhaKPX4EF+WIALF8B++&#10;td+1gud8MoW/N+kJyPUvAAAA//8DAFBLAQItABQABgAIAAAAIQDb4fbL7gAAAIUBAAATAAAAAAAA&#10;AAAAAAAAAAAAAABbQ29udGVudF9UeXBlc10ueG1sUEsBAi0AFAAGAAgAAAAhAFr0LFu/AAAAFQEA&#10;AAsAAAAAAAAAAAAAAAAAHwEAAF9yZWxzLy5yZWxzUEsBAi0AFAAGAAgAAAAhAFz0qSHHAAAA3QAA&#10;AA8AAAAAAAAAAAAAAAAABwIAAGRycy9kb3ducmV2LnhtbFBLBQYAAAAAAwADALcAAAD7AgAAAAA=&#10;">
                  <v:stroke endarrow="block"/>
                </v:line>
              </v:group>
              <v:group id="Group 2220" o:spid="_x0000_s8476" style="position:absolute;left:1077383;top:1038834;width:2838;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6SsxAAAAN0AAAAPAAAAZHJzL2Rvd25yZXYueG1sRI9BawIx&#10;FITvBf9DeEJvNetWraxGEaG4J6Eq9PrYPDerm5clSXX9901B6HGYmW+Y5bq3rbiRD41jBeNRBoK4&#10;crrhWsHp+Pk2BxEissbWMSl4UID1avCyxEK7O3/R7RBrkSAcClRgYuwKKUNlyGIYuY44eWfnLcYk&#10;fS21x3uC21bmWTaTFhtOCwY72hqqrocfq0BPwvuJynLj8/3lOG2mO1Ofv5V6HfabBYhIffwPP9ul&#10;VjD5yGfw9yY9Abn6BQAA//8DAFBLAQItABQABgAIAAAAIQDb4fbL7gAAAIUBAAATAAAAAAAAAAAA&#10;AAAAAAAAAABbQ29udGVudF9UeXBlc10ueG1sUEsBAi0AFAAGAAgAAAAhAFr0LFu/AAAAFQEAAAsA&#10;AAAAAAAAAAAAAAAAHwEAAF9yZWxzLy5yZWxzUEsBAi0AFAAGAAgAAAAhAMn3pKzEAAAA3QAAAA8A&#10;AAAAAAAAAAAAAAAABwIAAGRycy9kb3ducmV2LnhtbFBLBQYAAAAAAwADALcAAAD4AgAAAAA=&#10;">
                <v:oval id="Oval 2221" o:spid="_x0000_s8478"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LxxQAAAN0AAAAPAAAAZHJzL2Rvd25yZXYueG1sRI9BSwMx&#10;FITvgv8hPMGbzbotraxNiy209NoqorfH5rlZTF7WJG3jv28KgsdhZr5h5svsrDhRiL1nBY+jCgRx&#10;63XPnYK3183DE4iYkDVaz6TglyIsF7c3c2y0P/OeTofUiQLh2KACk9LQSBlbQw7jyA/ExfvywWEq&#10;MnRSBzwXuLOyrqqpdNhzWTA40NpQ+304OgWhtT9dnn6O4+o9bz4mdrs1fa3U/V1+eQaRKKf/8F97&#10;pxVMZvUMrm/KE5CLCwAAAP//AwBQSwECLQAUAAYACAAAACEA2+H2y+4AAACFAQAAEwAAAAAAAAAA&#10;AAAAAAAAAAAAW0NvbnRlbnRfVHlwZXNdLnhtbFBLAQItABQABgAIAAAAIQBa9CxbvwAAABUBAAAL&#10;AAAAAAAAAAAAAAAAAB8BAABfcmVscy8ucmVsc1BLAQItABQABgAIAAAAIQBFuaLxxQAAAN0AAAAP&#10;AAAAAAAAAAAAAAAAAAcCAABkcnMvZG93bnJldi54bWxQSwUGAAAAAAMAAwC3AAAA+QIAAAAA&#10;" filled="f" strokeweight="1.5pt" insetpen="t">
                  <v:textbox inset="2.88pt,2.88pt,2.88pt,2.88pt"/>
                </v:oval>
                <v:line id="Line 2222" o:spid="_x0000_s8477"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Qa/wwAAAN0AAAAPAAAAZHJzL2Rvd25yZXYueG1sRE9ba8Iw&#10;FH4f7D+EM/BtpopY7YwyVgQfdOCFPZ81Z01Zc1KarMZ/bx6EPX5899Um2lYM1PvGsYLJOANBXDnd&#10;cK3gct6+LkD4gKyxdUwKbuRhs35+WmGh3ZWPNJxCLVII+wIVmBC6QkpfGbLox64jTtyP6y2GBPta&#10;6h6vKdy2cpplc2mx4dRgsKMPQ9Xv6c8qyE15lLks9+fPcmgmy3iIX99LpUYv8f0NRKAY/sUP904r&#10;mOXTNDe9SU9Aru8AAAD//wMAUEsBAi0AFAAGAAgAAAAhANvh9svuAAAAhQEAABMAAAAAAAAAAAAA&#10;AAAAAAAAAFtDb250ZW50X1R5cGVzXS54bWxQSwECLQAUAAYACAAAACEAWvQsW78AAAAVAQAACwAA&#10;AAAAAAAAAAAAAAAfAQAAX3JlbHMvLnJlbHNQSwECLQAUAAYACAAAACEAsvUGv8MAAADdAAAADwAA&#10;AAAAAAAAAAAAAAAHAgAAZHJzL2Rvd25yZXYueG1sUEsFBgAAAAADAAMAtwAAAPcCAAAAAA==&#10;">
                  <v:stroke endarrow="block"/>
                </v:line>
              </v:group>
              <v:group id="Group 2223" o:spid="_x0000_s8473" style="position:absolute;left:1084647;top:1038855;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DDexgAAAN0AAAAPAAAAZHJzL2Rvd25yZXYueG1sRI9La8Mw&#10;EITvgfwHsYHcErnOo60bJYRAqU+BPKDXxdpYbq2VkZTE/fdVoZDjMDPfMKtNb1txIx8axwqephkI&#10;4srphmsF59P75AVEiMgaW8ek4IcCbNbDwQoL7e58oNsx1iJBOBSowMTYFVKGypDFMHUdcfIuzluM&#10;Sfpaao/3BLetzLNsKS02nBYMdrQzVH0fr1aBnofZmcpy6/P912nRLD5MfflUajzqt28gIvXxEf5v&#10;l1rB/Dl/hb836QnI9S8AAAD//wMAUEsBAi0AFAAGAAgAAAAhANvh9svuAAAAhQEAABMAAAAAAAAA&#10;AAAAAAAAAAAAAFtDb250ZW50X1R5cGVzXS54bWxQSwECLQAUAAYACAAAACEAWvQsW78AAAAVAQAA&#10;CwAAAAAAAAAAAAAAAAAfAQAAX3JlbHMvLnJlbHNQSwECLQAUAAYACAAAACEAuGgw3sYAAADdAAAA&#10;DwAAAAAAAAAAAAAAAAAHAgAAZHJzL2Rvd25yZXYueG1sUEsFBgAAAAADAAMAtwAAAPoCAAAAAA==&#10;">
                <v:oval id="Oval 2224" o:spid="_x0000_s8475"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xYwQAAAN0AAAAPAAAAZHJzL2Rvd25yZXYueG1sRE9NawIx&#10;EL0X+h/CFLzVbFWsrEaxBaXXahG9DZtxszSZrEnU9N83h0KPj/e9WGVnxY1C7DwreBlWIIgbrztu&#10;FXztN88zEDEha7SeScEPRVgtHx8WWGt/50+67VIrSgjHGhWYlPpaytgYchiHvicu3NkHh6nA0Eod&#10;8F7CnZWjqppKhx2XBoM9vRtqvndXpyA09tLm6Wkc3w55c5zY7dZ0I6UGT3k9B5Eop3/xn/tDK5i8&#10;jsv+8qY8Abn8BQAA//8DAFBLAQItABQABgAIAAAAIQDb4fbL7gAAAIUBAAATAAAAAAAAAAAAAAAA&#10;AAAAAABbQ29udGVudF9UeXBlc10ueG1sUEsBAi0AFAAGAAgAAAAhAFr0LFu/AAAAFQEAAAsAAAAA&#10;AAAAAAAAAAAAHwEAAF9yZWxzLy5yZWxzUEsBAi0AFAAGAAgAAAAhAE+JrFjBAAAA3QAAAA8AAAAA&#10;AAAAAAAAAAAABwIAAGRycy9kb3ducmV2LnhtbFBLBQYAAAAAAwADALcAAAD1AgAAAAA=&#10;" filled="f" strokeweight="1.5pt" insetpen="t">
                  <v:textbox inset="2.88pt,2.88pt,2.88pt,2.88pt"/>
                </v:oval>
                <v:line id="Line 2225" o:spid="_x0000_s8474"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jn/xgAAAN0AAAAPAAAAZHJzL2Rvd25yZXYueG1sRI9PS8Qw&#10;FMTvgt8hPMGbm1bF2m6zi1gEDyrsH/b8tnk2xealNLEbv70RhD0OM/Mbpl5HO4iZJt87VpAvMhDE&#10;rdM9dwr2u5ebRxA+IGscHJOCH/KwXl1e1Fhpd+INzdvQiQRhX6ECE8JYSelbQxb9wo3Eyft0k8WQ&#10;5NRJPeEpwe0gb7PsQVrsOS0YHOnZUPu1/bYKCtNsZCGbt91HM/d5Gd/j4VgqdX0Vn5YgAsVwDv+3&#10;X7WC++Iuh7836QnI1S8AAAD//wMAUEsBAi0AFAAGAAgAAAAhANvh9svuAAAAhQEAABMAAAAAAAAA&#10;AAAAAAAAAAAAAFtDb250ZW50X1R5cGVzXS54bWxQSwECLQAUAAYACAAAACEAWvQsW78AAAAVAQAA&#10;CwAAAAAAAAAAAAAAAAAfAQAAX3JlbHMvLnJlbHNQSwECLQAUAAYACAAAACEAphY5/8YAAADdAAAA&#10;DwAAAAAAAAAAAAAAAAAHAgAAZHJzL2Rvd25yZXYueG1sUEsFBgAAAAADAAMAtwAAAPoCAAAAAA==&#10;">
                  <v:stroke endarrow="block"/>
                </v:line>
              </v:group>
              <v:group id="Group 2226" o:spid="_x0000_s8470" style="position:absolute;left:1091847;top:1038855;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TRyxQAAAN0AAAAPAAAAZHJzL2Rvd25yZXYueG1sRI9bawIx&#10;FITfBf9DOELfNNv10rI1igil+1TwAr4eNsfNtpuTJYm6/fdGKPg4zMw3zHLd21ZcyYfGsYLXSQaC&#10;uHK64VrB8fA5fgcRIrLG1jEp+KMA69VwsMRCuxvv6LqPtUgQDgUqMDF2hZShMmQxTFxHnLyz8xZj&#10;kr6W2uMtwW0r8yxbSIsNpwWDHW0NVb/7i1WgZ2F6pLLc+Pz75zBv5l+mPp+Uehn1mw8Qkfr4DP+3&#10;S61g9jbN4fEmPQG5ugMAAP//AwBQSwECLQAUAAYACAAAACEA2+H2y+4AAACFAQAAEwAAAAAAAAAA&#10;AAAAAAAAAAAAW0NvbnRlbnRfVHlwZXNdLnhtbFBLAQItABQABgAIAAAAIQBa9CxbvwAAABUBAAAL&#10;AAAAAAAAAAAAAAAAAB8BAABfcmVscy8ucmVsc1BLAQItABQABgAIAAAAIQAzFTRyxQAAAN0AAAAP&#10;AAAAAAAAAAAAAAAAAAcCAABkcnMvZG93bnJldi54bWxQSwUGAAAAAAMAAwC3AAAA+QIAAAAA&#10;">
                <v:oval id="Oval 2227" o:spid="_x0000_s8472"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IvxQAAAN0AAAAPAAAAZHJzL2Rvd25yZXYueG1sRI9PSwMx&#10;FMTvQr9DeIK3Nmu3VFmbliq0eO0fRG+PzXOzmLysSWzjtzeFgsdhZn7DLFbZWXGiEHvPCu4nFQji&#10;1uueOwXHw2b8CCImZI3WMyn4pQir5ehmgY32Z97RaZ86USAcG1RgUhoaKWNryGGc+IG4eJ8+OExF&#10;hk7qgOcCd1ZOq2ouHfZcFgwO9GKo/dr/OAWhtd9dnn/U8fktb95ndrs1/VSpu9u8fgKRKKf/8LX9&#10;qhXMHuoaLm/KE5DLPwAAAP//AwBQSwECLQAUAAYACAAAACEA2+H2y+4AAACFAQAAEwAAAAAAAAAA&#10;AAAAAAAAAAAAW0NvbnRlbnRfVHlwZXNdLnhtbFBLAQItABQABgAIAAAAIQBa9CxbvwAAABUBAAAL&#10;AAAAAAAAAAAAAAAAAB8BAABfcmVscy8ucmVsc1BLAQItABQABgAIAAAAIQC/WzIvxQAAAN0AAAAP&#10;AAAAAAAAAAAAAAAAAAcCAABkcnMvZG93bnJldi54bWxQSwUGAAAAAAMAAwC3AAAA+QIAAAAA&#10;" filled="f" strokeweight="1.5pt" insetpen="t">
                  <v:textbox inset="2.88pt,2.88pt,2.88pt,2.88pt"/>
                </v:oval>
                <v:line id="Line 2228" o:spid="_x0000_s8471"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ZpnxgAAAN0AAAAPAAAAZHJzL2Rvd25yZXYueG1sRI9BS8NA&#10;FITvgv9heYI3u6kWY2O3RQwFD7WQVnp+zT6zwezbkN2m67/vCkKPw8x8wyxW0XZipMG3jhVMJxkI&#10;4trplhsFX/v1wwsIH5A1do5JwS95WC1vbxZYaHfmisZdaESCsC9QgQmhL6T0tSGLfuJ64uR9u8Fi&#10;SHJopB7wnOC2k49Z9iwttpwWDPb0bqj+2Z2sgtyUlcxludlvy7GdzuNnPBznSt3fxbdXEIFiuIb/&#10;2x9awSx/msHfm/QE5PICAAD//wMAUEsBAi0AFAAGAAgAAAAhANvh9svuAAAAhQEAABMAAAAAAAAA&#10;AAAAAAAAAAAAAFtDb250ZW50X1R5cGVzXS54bWxQSwECLQAUAAYACAAAACEAWvQsW78AAAAVAQAA&#10;CwAAAAAAAAAAAAAAAAAfAQAAX3JlbHMvLnJlbHNQSwECLQAUAAYACAAAACEAtmGaZ8YAAADdAAAA&#10;DwAAAAAAAAAAAAAAAAAHAgAAZHJzL2Rvd25yZXYueG1sUEsFBgAAAAADAAMAtwAAAPoCAAAAAA==&#10;">
                  <v:stroke endarrow="block"/>
                </v:line>
              </v:group>
              <v:group id="Group 2229" o:spid="_x0000_s8467" style="position:absolute;left:1055804;top:1049592;width:2838;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wGxQAAAN0AAAAPAAAAZHJzL2Rvd25yZXYueG1sRI9PawIx&#10;FMTvgt8hPKE3zfpn27I1igjFPRWqQq+PzXOzdfOyJFHXb2+EQo/DzPyGWa5724or+dA4VjCdZCCI&#10;K6cbrhUcD5/jdxAhImtsHZOCOwVYr4aDJRba3fibrvtYiwThUKACE2NXSBkqQxbDxHXEyTs5bzEm&#10;6WupPd4S3LZylmWv0mLDacFgR1tD1Xl/sQr0IsyPVJYbP/v6PeRNvjP16Uepl1G/+QARqY//4b92&#10;qRUs3uY5PN+kJyBXDwAAAP//AwBQSwECLQAUAAYACAAAACEA2+H2y+4AAACFAQAAEwAAAAAAAAAA&#10;AAAAAAAAAAAAW0NvbnRlbnRfVHlwZXNdLnhtbFBLAQItABQABgAIAAAAIQBa9CxbvwAAABUBAAAL&#10;AAAAAAAAAAAAAAAAAB8BAABfcmVscy8ucmVsc1BLAQItABQABgAIAAAAIQC8/KwGxQAAAN0AAAAP&#10;AAAAAAAAAAAAAAAAAAcCAABkcnMvZG93bnJldi54bWxQSwUGAAAAAAMAAwC3AAAA+QIAAAAA&#10;">
                <v:oval id="Oval 2230" o:spid="_x0000_s8469"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JG3xQAAAN0AAAAPAAAAZHJzL2Rvd25yZXYueG1sRI9PSwMx&#10;FMTvgt8hPMGbzdqWtWybFhVavPYP0t4em+dmMXlZk9jGb28KgsdhZn7DLFbZWXGmEHvPCh5HFQji&#10;1uueOwWH/fphBiImZI3WMyn4oQir5e3NAhvtL7yl8y51okA4NqjApDQ0UsbWkMM48gNx8T58cJiK&#10;DJ3UAS8F7qwcV1UtHfZcFgwO9Gqo/dx9OwWhtV9drk+T+PKe18ep3WxMP1bq/i4/z0Ekyuk//Nd+&#10;0wqmT5Marm/KE5DLXwAAAP//AwBQSwECLQAUAAYACAAAACEA2+H2y+4AAACFAQAAEwAAAAAAAAAA&#10;AAAAAAAAAAAAW0NvbnRlbnRfVHlwZXNdLnhtbFBLAQItABQABgAIAAAAIQBa9CxbvwAAABUBAAAL&#10;AAAAAAAAAAAAAAAAAB8BAABfcmVscy8ucmVsc1BLAQItABQABgAIAAAAIQCvLJG3xQAAAN0AAAAP&#10;AAAAAAAAAAAAAAAAAAcCAABkcnMvZG93bnJldi54bWxQSwUGAAAAAAMAAwC3AAAA+QIAAAAA&#10;" filled="f" strokeweight="1.5pt" insetpen="t">
                  <v:textbox inset="2.88pt,2.88pt,2.88pt,2.88pt"/>
                </v:oval>
                <v:line id="Line 2231" o:spid="_x0000_s8468"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wQQxgAAAN0AAAAPAAAAZHJzL2Rvd25yZXYueG1sRI9BawIx&#10;FITvhf6H8AreatZWuroapXQp9GAFtfT83Lxulm5elk1c4783hYLHYWa+YZbraFsxUO8bxwom4wwE&#10;ceV0w7WCr8P74wyED8gaW8ek4EIe1qv7uyUW2p15R8M+1CJB2BeowITQFVL6ypBFP3YdcfJ+XG8x&#10;JNnXUvd4TnDbyqcse5EWG04LBjt6M1T97k9WQW7KncxluTlsy6GZzONn/D7OlRo9xNcFiEAx3ML/&#10;7Q+tYJo/5/D3Jj0BuboCAAD//wMAUEsBAi0AFAAGAAgAAAAhANvh9svuAAAAhQEAABMAAAAAAAAA&#10;AAAAAAAAAAAAAFtDb250ZW50X1R5cGVzXS54bWxQSwECLQAUAAYACAAAACEAWvQsW78AAAAVAQAA&#10;CwAAAAAAAAAAAAAAAAAfAQAAX3JlbHMvLnJlbHNQSwECLQAUAAYACAAAACEARrMEEMYAAADdAAAA&#10;DwAAAAAAAAAAAAAAAAAHAgAAZHJzL2Rvd25yZXYueG1sUEsFBgAAAAADAAMAtwAAAPoCAAAAAA==&#10;">
                  <v:stroke endarrow="block"/>
                </v:line>
              </v:group>
              <v:group id="Group 2232" o:spid="_x0000_s8464" style="position:absolute;left:1063047;top:1049634;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OYwAAAAN0AAAAPAAAAZHJzL2Rvd25yZXYueG1sRE/LisIw&#10;FN0P+A/hCu7G1LdUo4gw2NWAD3B7aa5NtbkpSUY7fz9ZDLg8nPd629lGPMmH2rGC0TADQVw6XXOl&#10;4HL++lyCCBFZY+OYFPxSgO2m97HGXLsXH+l5ipVIIRxyVGBibHMpQ2nIYhi6ljhxN+ctxgR9JbXH&#10;Vwq3jRxn2VxarDk1GGxpb6h8nH6sAj0NkwsVxc6Pv+/nWT07mOp2VWrQ73YrEJG6+Bb/uwutYLqY&#10;pLnpTXoCcvMHAAD//wMAUEsBAi0AFAAGAAgAAAAhANvh9svuAAAAhQEAABMAAAAAAAAAAAAAAAAA&#10;AAAAAFtDb250ZW50X1R5cGVzXS54bWxQSwECLQAUAAYACAAAACEAWvQsW78AAAAVAQAACwAAAAAA&#10;AAAAAAAAAAAfAQAAX3JlbHMvLnJlbHNQSwECLQAUAAYACAAAACEAUv0DmMAAAADdAAAADwAAAAAA&#10;AAAAAAAAAAAHAgAAZHJzL2Rvd25yZXYueG1sUEsFBgAAAAADAAMAtwAAAPQCAAAAAA==&#10;">
                <v:oval id="Oval 2233" o:spid="_x0000_s8466"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wXFxQAAAN0AAAAPAAAAZHJzL2Rvd25yZXYueG1sRI9PSwMx&#10;FMTvBb9DeIK3Nts/VF2bliq09GoV0dtj89wsTV62SWzjtzcFocdhZn7DLFbZWXGiEDvPCsajCgRx&#10;43XHrYL3t83wAURMyBqtZ1LwSxFWy5vBAmvtz/xKp31qRYFwrFGBSamvpYyNIYdx5Hvi4n374DAV&#10;GVqpA54L3Fk5qaq5dNhxWTDY04uh5rD/cQpCY49tnn9N4/NH3nzO7HZruolSd7d5/QQiUU7X8H97&#10;pxXM7qePcHlTnoBc/gEAAP//AwBQSwECLQAUAAYACAAAACEA2+H2y+4AAACFAQAAEwAAAAAAAAAA&#10;AAAAAAAAAAAAW0NvbnRlbnRfVHlwZXNdLnhtbFBLAQItABQABgAIAAAAIQBa9CxbvwAAABUBAAAL&#10;AAAAAAAAAAAAAAAAAB8BAABfcmVscy8ucmVsc1BLAQItABQABgAIAAAAIQDeswXFxQAAAN0AAAAP&#10;AAAAAAAAAAAAAAAAAAcCAABkcnMvZG93bnJldi54bWxQSwUGAAAAAAMAAwC3AAAA+QIAAAAA&#10;" filled="f" strokeweight="1.5pt" insetpen="t">
                  <v:textbox inset="2.88pt,2.88pt,2.88pt,2.88pt"/>
                </v:oval>
                <v:line id="Line 2234" o:spid="_x0000_s8465"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O8ZwwAAAN0AAAAPAAAAZHJzL2Rvd25yZXYueG1sRE9ba8Iw&#10;FH4f7D+EM/Btpg5ZtRplrAg+uIEXfD42x6asOSlNrPHfLw+DPX589+U62lYM1PvGsYLJOANBXDnd&#10;cK3gdNy8zkD4gKyxdUwKHuRhvXp+WmKh3Z33NBxCLVII+wIVmBC6QkpfGbLox64jTtzV9RZDgn0t&#10;dY/3FG5b+ZZl79Jiw6nBYEefhqqfw80qyE25l7ksd8fvcmgm8/gVz5e5UqOX+LEAESiGf/Gfe6sV&#10;TPNp2p/epCcgV78AAAD//wMAUEsBAi0AFAAGAAgAAAAhANvh9svuAAAAhQEAABMAAAAAAAAAAAAA&#10;AAAAAAAAAFtDb250ZW50X1R5cGVzXS54bWxQSwECLQAUAAYACAAAACEAWvQsW78AAAAVAQAACwAA&#10;AAAAAAAAAAAAAAAfAQAAX3JlbHMvLnJlbHNQSwECLQAUAAYACAAAACEAkVzvGcMAAADdAAAADwAA&#10;AAAAAAAAAAAAAAAHAgAAZHJzL2Rvd25yZXYueG1sUEsFBgAAAAADAAMAtwAAAPcCAAAAAA==&#10;">
                  <v:stroke endarrow="block"/>
                </v:line>
              </v:group>
              <v:group id="Group 2235" o:spid="_x0000_s8461" style="position:absolute;left:1070183;top:1049592;width:2838;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dl4xAAAAN0AAAAPAAAAZHJzL2Rvd25yZXYueG1sRI9BawIx&#10;FITvBf9DeIK3mlXXKqtRRCjuqVAVen1snpvVzcuSpLr++6ZQ6HGYmW+Y9ba3rbiTD41jBZNxBoK4&#10;crrhWsH59P66BBEissbWMSl4UoDtZvCyxkK7B3/S/RhrkSAcClRgYuwKKUNlyGIYu444eRfnLcYk&#10;fS21x0eC21ZOs+xNWmw4LRjsaG+ouh2/rQKdh9mZynLnpx/X07yZH0x9+VJqNOx3KxCR+vgf/muX&#10;WkG+yCfw+yY9Abn5AQAA//8DAFBLAQItABQABgAIAAAAIQDb4fbL7gAAAIUBAAATAAAAAAAAAAAA&#10;AAAAAAAAAABbQ29udGVudF9UeXBlc10ueG1sUEsBAi0AFAAGAAgAAAAhAFr0LFu/AAAAFQEAAAsA&#10;AAAAAAAAAAAAAAAAHwEAAF9yZWxzLy5yZWxzUEsBAi0AFAAGAAgAAAAhAJvB2XjEAAAA3QAAAA8A&#10;AAAAAAAAAAAAAAAABwIAAGRycy9kb3ducmV2LnhtbFBLBQYAAAAAAwADALcAAAD4AgAAAAA=&#10;">
                <v:oval id="Oval 2236" o:spid="_x0000_s8463"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TJxAAAAN0AAAAPAAAAZHJzL2Rvd25yZXYueG1sRI9BSwMx&#10;FITvgv8hPMGbzboubVmbliq0eLUtYm+PzXOzmLxsk9jGf28EweMwM98wi1V2VpwpxMGzgvtJBYK4&#10;83rgXsFhv7mbg4gJWaP1TAq+KcJqeX21wFb7C7/SeZd6USAcW1RgUhpbKWNnyGGc+JG4eB8+OExF&#10;hl7qgJcCd1bWVTWVDgcuCwZHejbUfe6+nILQ2VOfp8eH+PSWN++N3W7NUCt1e5PXjyAS5fQf/mu/&#10;aAXNrKnh9015AnL5AwAA//8DAFBLAQItABQABgAIAAAAIQDb4fbL7gAAAIUBAAATAAAAAAAAAAAA&#10;AAAAAAAAAABbQ29udGVudF9UeXBlc10ueG1sUEsBAi0AFAAGAAgAAAAhAFr0LFu/AAAAFQEAAAsA&#10;AAAAAAAAAAAAAAAAHwEAAF9yZWxzLy5yZWxzUEsBAi0AFAAGAAgAAAAhAIgR5MnEAAAA3QAAAA8A&#10;AAAAAAAAAAAAAAAABwIAAGRycy9kb3ducmV2LnhtbFBLBQYAAAAAAwADALcAAAD4AgAAAAA=&#10;" filled="f" strokeweight="1.5pt" insetpen="t">
                  <v:textbox inset="2.88pt,2.88pt,2.88pt,2.88pt"/>
                </v:oval>
                <v:line id="Line 2237" o:spid="_x0000_s8462"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nFuxgAAAN0AAAAPAAAAZHJzL2Rvd25yZXYueG1sRI9BS8NA&#10;FITvgv9heYI3u6kWY2O3RQwFD7WQVnp+zT6zwezbkN2m67/vCkKPw8x8wyxW0XZipMG3jhVMJxkI&#10;4trplhsFX/v1wwsIH5A1do5JwS95WC1vbxZYaHfmisZdaESCsC9QgQmhL6T0tSGLfuJ64uR9u8Fi&#10;SHJopB7wnOC2k49Z9iwttpwWDPb0bqj+2Z2sgtyUlcxludlvy7GdzuNnPBznSt3fxbdXEIFiuIb/&#10;2x9awSyfPcHfm/QE5PICAAD//wMAUEsBAi0AFAAGAAgAAAAhANvh9svuAAAAhQEAABMAAAAAAAAA&#10;AAAAAAAAAAAAAFtDb250ZW50X1R5cGVzXS54bWxQSwECLQAUAAYACAAAACEAWvQsW78AAAAVAQAA&#10;CwAAAAAAAAAAAAAAAAAfAQAAX3JlbHMvLnJlbHNQSwECLQAUAAYACAAAACEAYY5xbsYAAADdAAAA&#10;DwAAAAAAAAAAAAAAAAAHAgAAZHJzL2Rvd25yZXYueG1sUEsFBgAAAAADAAMAtwAAAPoCAAAAAA==&#10;">
                  <v:stroke endarrow="block"/>
                </v:line>
              </v:group>
              <v:group id="Group 2238" o:spid="_x0000_s8458" style="position:absolute;left:1077383;top:1049655;width:2838;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rgxQAAAN0AAAAPAAAAZHJzL2Rvd25yZXYueG1sRI9PawIx&#10;FMTvQr9DeEJvmtWuWrZGkYJ0TwX/gNfH5rnZdvOyJFG3394IBY/DzPyGWa5724or+dA4VjAZZyCI&#10;K6cbrhUcD9vRO4gQkTW2jknBHwVYr14GSyy0u/GOrvtYiwThUKACE2NXSBkqQxbD2HXEyTs7bzEm&#10;6WupPd4S3LZymmVzabHhtGCwo09D1e/+YhXoPLwdqSw3fvr9c5g1sy9Tn09KvQ77zQeISH18hv/b&#10;pVaQL/IcHm/SE5CrOwAAAP//AwBQSwECLQAUAAYACAAAACEA2+H2y+4AAACFAQAAEwAAAAAAAAAA&#10;AAAAAAAAAAAAW0NvbnRlbnRfVHlwZXNdLnhtbFBLAQItABQABgAIAAAAIQBa9CxbvwAAABUBAAAL&#10;AAAAAAAAAAAAAAAAAB8BAABfcmVscy8ucmVsc1BLAQItABQABgAIAAAAIQCLtnrgxQAAAN0AAAAP&#10;AAAAAAAAAAAAAAAAAAcCAABkcnMvZG93bnJldi54bWxQSwUGAAAAAAMAAwC3AAAA+QIAAAAA&#10;">
                <v:oval id="Oval 2239" o:spid="_x0000_s8460"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y9xQAAAN0AAAAPAAAAZHJzL2Rvd25yZXYueG1sRI9BSwMx&#10;FITvBf9DeEJvbdZ2rbI2LSq0eG0rorfH5rlZTF7WJLbx35uC0OMwM98wy3V2VhwpxN6zgptpBYK4&#10;9brnTsHrYTO5BxETskbrmRT8UoT16mq0xEb7E+/ouE+dKBCODSowKQ2NlLE15DBO/UBcvE8fHKYi&#10;Qyd1wFOBOytnVbWQDnsuCwYHejbUfu1/nILQ2u8uLz7m8ektb95ru92afqbU+Do/PoBIlNMl/N9+&#10;0Qrqu/oWzm/KE5CrPwAAAP//AwBQSwECLQAUAAYACAAAACEA2+H2y+4AAACFAQAAEwAAAAAAAAAA&#10;AAAAAAAAAAAAW0NvbnRlbnRfVHlwZXNdLnhtbFBLAQItABQABgAIAAAAIQBa9CxbvwAAABUBAAAL&#10;AAAAAAAAAAAAAAAAAB8BAABfcmVscy8ucmVsc1BLAQItABQABgAIAAAAIQAH+Hy9xQAAAN0AAAAP&#10;AAAAAAAAAAAAAAAAAAcCAABkcnMvZG93bnJldi54bWxQSwUGAAAAAAMAAwC3AAAA+QIAAAAA&#10;" filled="f" strokeweight="1.5pt" insetpen="t">
                  <v:textbox inset="2.88pt,2.88pt,2.88pt,2.88pt"/>
                </v:oval>
                <v:line id="Line 2240" o:spid="_x0000_s8459"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L2xgAAAN0AAAAPAAAAZHJzL2Rvd25yZXYueG1sRI9BawIx&#10;FITvhf6H8Aq91awibl2NUroUelBBLT0/N6+bpZuXZRPX9N8bQehxmJlvmOU62lYM1PvGsYLxKANB&#10;XDndcK3g6/jx8grCB2SNrWNS8Ece1qvHhyUW2l14T8Mh1CJB2BeowITQFVL6ypBFP3IdcfJ+XG8x&#10;JNnXUvd4SXDbykmWzaTFhtOCwY7eDVW/h7NVkJtyL3NZbo67cmjG87iN36e5Us9P8W0BIlAM/+F7&#10;+1MrmObTGdzepCcgV1cAAAD//wMAUEsBAi0AFAAGAAgAAAAhANvh9svuAAAAhQEAABMAAAAAAAAA&#10;AAAAAAAAAAAAAFtDb250ZW50X1R5cGVzXS54bWxQSwECLQAUAAYACAAAACEAWvQsW78AAAAVAQAA&#10;CwAAAAAAAAAAAAAAAAAfAQAAX3JlbHMvLnJlbHNQSwECLQAUAAYACAAAACEAcfnS9sYAAADdAAAA&#10;DwAAAAAAAAAAAAAAAAAHAgAAZHJzL2Rvd25yZXYueG1sUEsFBgAAAAADAAMAtwAAAPoCAAAAAA==&#10;">
                  <v:stroke endarrow="block"/>
                </v:line>
              </v:group>
              <v:group id="Group 2241" o:spid="_x0000_s8455" style="position:absolute;left:1084626;top:1049571;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OSXxAAAAN0AAAAPAAAAZHJzL2Rvd25yZXYueG1sRI9BawIx&#10;FITvBf9DeEJvNatdtWyNIoJ0T0JV8PrYPDfbbl6WJOr23xtB6HGYmW+Yxaq3rbiSD41jBeNRBoK4&#10;crrhWsHxsH37ABEissbWMSn4owCr5eBlgYV2N/6m6z7WIkE4FKjAxNgVUobKkMUwch1x8s7OW4xJ&#10;+lpqj7cEt62cZNlMWmw4LRjsaGOo+t1frAKdh/cjleXaT3Y/h2kz/TL1+aTU67Bff4KI1Mf/8LNd&#10;agX5PJ/D4016AnJ5BwAA//8DAFBLAQItABQABgAIAAAAIQDb4fbL7gAAAIUBAAATAAAAAAAAAAAA&#10;AAAAAAAAAABbQ29udGVudF9UeXBlc10ueG1sUEsBAi0AFAAGAAgAAAAhAFr0LFu/AAAAFQEAAAsA&#10;AAAAAAAAAAAAAAAAHwEAAF9yZWxzLy5yZWxzUEsBAi0AFAAGAAgAAAAhAHtk5JfEAAAA3QAAAA8A&#10;AAAAAAAAAAAAAAAABwIAAGRycy9kb3ducmV2LnhtbFBLBQYAAAAAAwADALcAAAD4AgAAAAA=&#10;">
                <v:oval id="Oval 2242" o:spid="_x0000_s8457"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MjwgAAAN0AAAAPAAAAZHJzL2Rvd25yZXYueG1sRE9NTwIx&#10;EL2b+B+aMfEmXXGDZKEQJYFwFY2B22Q7bDe007UtUP69PZh4fHnf82V2VlwoxN6zgudRBYK49brn&#10;TsHX5/ppCiImZI3WMym4UYTl4v5ujo32V/6gyy51ooRwbFCBSWlopIytIYdx5Afiwh19cJgKDJ3U&#10;Aa8l3Fk5rqqJdNhzaTA40MpQe9qdnYLQ2p8uTw4v8f07r/e13WxMP1bq8SG/zUAkyulf/OfeagX1&#10;a13mljflCcjFLwAAAP//AwBQSwECLQAUAAYACAAAACEA2+H2y+4AAACFAQAAEwAAAAAAAAAAAAAA&#10;AAAAAAAAW0NvbnRlbnRfVHlwZXNdLnhtbFBLAQItABQABgAIAAAAIQBa9CxbvwAAABUBAAALAAAA&#10;AAAAAAAAAAAAAB8BAABfcmVscy8ucmVsc1BLAQItABQABgAIAAAAIQDp+dMjwgAAAN0AAAAPAAAA&#10;AAAAAAAAAAAAAAcCAABkcnMvZG93bnJldi54bWxQSwUGAAAAAAMAAwC3AAAA9gIAAAAA&#10;" filled="f" strokeweight="1.5pt" insetpen="t">
                  <v:textbox inset="2.88pt,2.88pt,2.88pt,2.88pt"/>
                </v:oval>
                <v:line id="Line 2243" o:spid="_x0000_s8456"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kaExgAAAN0AAAAPAAAAZHJzL2Rvd25yZXYueG1sRI/NasMw&#10;EITvhbyD2EBujZwS6tiNEkJNIYe2kB963lpby8RaGUt11LevCoUch5n5hllvo+3ESINvHStYzDMQ&#10;xLXTLTcKzqeX+xUIH5A1do5JwQ952G4md2sstbvygcZjaESCsC9RgQmhL6X0tSGLfu564uR9ucFi&#10;SHJopB7wmuC2kw9Z9igttpwWDPb0bKi+HL+tgtxUB5nL6vX0Xo3toohv8eOzUGo2jbsnEIFiuIX/&#10;23utYJkvC/h7k56A3PwCAAD//wMAUEsBAi0AFAAGAAgAAAAhANvh9svuAAAAhQEAABMAAAAAAAAA&#10;AAAAAAAAAAAAAFtDb250ZW50X1R5cGVzXS54bWxQSwECLQAUAAYACAAAACEAWvQsW78AAAAVAQAA&#10;CwAAAAAAAAAAAAAAAAAfAQAAX3JlbHMvLnJlbHNQSwECLQAUAAYACAAAACEAAGZGhMYAAADdAAAA&#10;DwAAAAAAAAAAAAAAAAAHAgAAZHJzL2Rvd25yZXYueG1sUEsFBgAAAAADAAMAtwAAAPoCAAAAAA==&#10;">
                  <v:stroke endarrow="block"/>
                </v:line>
              </v:group>
              <v:line id="Line 2244" o:spid="_x0000_s8454" style="position:absolute;flip:y;visibility:visible" from="1054063,1037754" to="1097263,103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AJ3wgAAAN0AAAAPAAAAZHJzL2Rvd25yZXYueG1sRE/LisIw&#10;FN0P+A/hCu7GVHFUqlFkQFBmFuMD3F6a26bY3JQkY+vfm8XALA/nvd72thEP8qF2rGAyzkAQF07X&#10;XCm4XvbvSxAhImtsHJOCJwXYbgZva8y16/hEj3OsRArhkKMCE2ObSxkKQxbD2LXEiSudtxgT9JXU&#10;HrsUbhs5zbK5tFhzajDY0qeh4n7+tQrk8av78fvptazKQ+tuR/M973qlRsN+twIRqY//4j/3QSuY&#10;LT7S/vQmPQG5eQEAAP//AwBQSwECLQAUAAYACAAAACEA2+H2y+4AAACFAQAAEwAAAAAAAAAAAAAA&#10;AAAAAAAAW0NvbnRlbnRfVHlwZXNdLnhtbFBLAQItABQABgAIAAAAIQBa9CxbvwAAABUBAAALAAAA&#10;AAAAAAAAAAAAAB8BAABfcmVscy8ucmVsc1BLAQItABQABgAIAAAAIQA8AAJ3wgAAAN0AAAAPAAAA&#10;AAAAAAAAAAAAAAcCAABkcnMvZG93bnJldi54bWxQSwUGAAAAAAMAAwC3AAAA9gIAAAAA&#10;" strokeweight="1.5pt"/>
              <v:line id="Line 2245" o:spid="_x0000_s8453" style="position:absolute;flip:y;visibility:visible" from="1054001,1052345" to="1097201,1052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KfsxgAAAN0AAAAPAAAAZHJzL2Rvd25yZXYueG1sRI9bawIx&#10;FITfC/0P4RR8q1nFS9kaRQRBqQ/1An09bM5ulm5OliS6679vBKGPw8x8wyxWvW3EjXyoHSsYDTMQ&#10;xIXTNVcKLuft+weIEJE1No5JwZ0CrJavLwvMtev4SLdTrESCcMhRgYmxzaUMhSGLYeha4uSVzluM&#10;SfpKao9dgttGjrNsJi3WnBYMtrQxVPyerlaB3H913347vpRVuWvdz94cZl2v1OCtX3+CiNTH//Cz&#10;vdMKJvPpCB5v0hOQyz8AAAD//wMAUEsBAi0AFAAGAAgAAAAhANvh9svuAAAAhQEAABMAAAAAAAAA&#10;AAAAAAAAAAAAAFtDb250ZW50X1R5cGVzXS54bWxQSwECLQAUAAYACAAAACEAWvQsW78AAAAVAQAA&#10;CwAAAAAAAAAAAAAAAAAfAQAAX3JlbHMvLnJlbHNQSwECLQAUAAYACAAAACEAU0yn7MYAAADdAAAA&#10;DwAAAAAAAAAAAAAAAAAHAgAAZHJzL2Rvd25yZXYueG1sUEsFBgAAAAADAAMAtwAAAPoCAAAAAA==&#10;" strokeweight="1.5pt"/>
              <v:group id="Group 2246" o:spid="_x0000_s8450" style="position:absolute;left:1088183;top:1049592;width:2838;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HSxQAAAN0AAAAPAAAAZHJzL2Rvd25yZXYueG1sRI9Ba8JA&#10;FITvhf6H5RW81U2jsRJdRQqlORWMQq+P7DObNvs27G41/feuUPA4zMw3zHo72l6cyYfOsYKXaQaC&#10;uHG641bB8fD+vAQRIrLG3jEp+KMA283jwxpL7S68p3MdW5EgHEpUYGIcSilDY8himLqBOHkn5y3G&#10;JH0rtcdLgtte5lm2kBY7TgsGB3oz1PzUv1aBnofZkapq5/PP70PRFR+mPX0pNXkadysQkcZ4D/+3&#10;K61g/lrkcHuTnoDcXAEAAP//AwBQSwECLQAUAAYACAAAACEA2+H2y+4AAACFAQAAEwAAAAAAAAAA&#10;AAAAAAAAAAAAW0NvbnRlbnRfVHlwZXNdLnhtbFBLAQItABQABgAIAAAAIQBa9CxbvwAAABUBAAAL&#10;AAAAAAAAAAAAAAAAAB8BAABfcmVscy8ucmVsc1BLAQItABQABgAIAAAAIQDuytHSxQAAAN0AAAAP&#10;AAAAAAAAAAAAAAAAAAcCAABkcnMvZG93bnJldi54bWxQSwUGAAAAAAMAAwC3AAAA+QIAAAAA&#10;">
                <v:oval id="Oval 2247" o:spid="_x0000_s8452"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NePxQAAAN0AAAAPAAAAZHJzL2Rvd25yZXYueG1sRI9BSwMx&#10;FITvgv8hPMGbzdrWWrabFhVavFpF2ttj89wsJi9rErfx3xtB6HGYmW+YZpOdFSOF2HtWcDupQBC3&#10;XvfcKXh73d4sQcSErNF6JgU/FGGzvrxosNb+xC807lMnCoRjjQpMSkMtZWwNOYwTPxAX78MHh6nI&#10;0Ekd8FTgzsppVS2kw57LgsGBngy1n/tvpyC09qvLi+MsPr7n7WFudzvTT5W6vsoPKxCJcjqH/9vP&#10;WsH8/m4Gf2/KE5DrXwAAAP//AwBQSwECLQAUAAYACAAAACEA2+H2y+4AAACFAQAAEwAAAAAAAAAA&#10;AAAAAAAAAAAAW0NvbnRlbnRfVHlwZXNdLnhtbFBLAQItABQABgAIAAAAIQBa9CxbvwAAABUBAAAL&#10;AAAAAAAAAAAAAAAAAB8BAABfcmVscy8ucmVsc1BLAQItABQABgAIAAAAIQBihNePxQAAAN0AAAAP&#10;AAAAAAAAAAAAAAAAAAcCAABkcnMvZG93bnJldi54bWxQSwUGAAAAAAMAAwC3AAAA+QIAAAAA&#10;" filled="f" strokeweight="1.5pt" insetpen="t">
                  <v:textbox inset="2.88pt,2.88pt,2.88pt,2.88pt"/>
                </v:oval>
                <v:line id="Line 2248" o:spid="_x0000_s8451"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n/HxwAAAN0AAAAPAAAAZHJzL2Rvd25yZXYueG1sRI/NasMw&#10;EITvhb6D2EJvjZySxIkTJZSaQg9tIT/kvLE2lqm1MpbqKG9fFQI9DjPzDbPaRNuKgXrfOFYwHmUg&#10;iCunG64VHPZvT3MQPiBrbB2Tgit52Kzv71ZYaHfhLQ27UIsEYV+gAhNCV0jpK0MW/ch1xMk7u95i&#10;SLKvpe7xkuC2lc9ZNpMWG04LBjt6NVR9736sgtyUW5nL8mP/VQ7NeBE/4/G0UOrxIb4sQQSK4T98&#10;a79rBZN8OoG/N+kJyPUvAAAA//8DAFBLAQItABQABgAIAAAAIQDb4fbL7gAAAIUBAAATAAAAAAAA&#10;AAAAAAAAAAAAAABbQ29udGVudF9UeXBlc10ueG1sUEsBAi0AFAAGAAgAAAAhAFr0LFu/AAAAFQEA&#10;AAsAAAAAAAAAAAAAAAAAHwEAAF9yZWxzLy5yZWxzUEsBAi0AFAAGAAgAAAAhAGu+f8fHAAAA3QAA&#10;AA8AAAAAAAAAAAAAAAAABwIAAGRycy9kb3ducmV2LnhtbFBLBQYAAAAAAwADALcAAAD7AgAAAAA=&#10;">
                  <v:stroke endarrow="block"/>
                </v:line>
              </v:group>
              <v:group id="Group 2249" o:spid="_x0000_s8447" style="position:absolute;left:1080941;top:1049592;width:2838;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0mmxAAAAN0AAAAPAAAAZHJzL2Rvd25yZXYueG1sRI9BawIx&#10;FITvhf6H8ArearbqWlmNIgVxT4Wq0Otj89ysbl6WJOr6741Q6HGYmW+Yxaq3rbiSD41jBR/DDARx&#10;5XTDtYLDfvM+AxEissbWMSm4U4DV8vVlgYV2N/6h6y7WIkE4FKjAxNgVUobKkMUwdB1x8o7OW4xJ&#10;+lpqj7cEt60cZdlUWmw4LRjs6MtQdd5drAI9CeMDleXaj75P+7zJt6Y+/io1eOvXcxCR+vgf/muX&#10;WsHkM8/h+SY9Abl8AAAA//8DAFBLAQItABQABgAIAAAAIQDb4fbL7gAAAIUBAAATAAAAAAAAAAAA&#10;AAAAAAAAAABbQ29udGVudF9UeXBlc10ueG1sUEsBAi0AFAAGAAgAAAAhAFr0LFu/AAAAFQEAAAsA&#10;AAAAAAAAAAAAAAAAHwEAAF9yZWxzLy5yZWxzUEsBAi0AFAAGAAgAAAAhAGEjSabEAAAA3QAAAA8A&#10;AAAAAAAAAAAAAAAABwIAAGRycy9kb3ducmV2LnhtbFBLBQYAAAAAAwADALcAAAD4AgAAAAA=&#10;">
                <v:oval id="Oval 2250" o:spid="_x0000_s8449"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3QXxQAAAN0AAAAPAAAAZHJzL2Rvd25yZXYueG1sRI9BSwMx&#10;FITvBf9DeEJvbda2rrI2LSq0eG0rorfH5rlZTF7WJLbx35uC0OMwM98wy3V2VhwpxN6zgptpBYK4&#10;9brnTsHrYTO5BxETskbrmRT8UoT16mq0xEb7E+/ouE+dKBCODSowKQ2NlLE15DBO/UBcvE8fHKYi&#10;Qyd1wFOBOytnVVVLhz2XBYMDPRtqv/Y/TkFo7XeX6495fHrLm/eF3W5NP1NqfJ0fH0AkyukS/m+/&#10;aAWLu9sazm/KE5CrPwAAAP//AwBQSwECLQAUAAYACAAAACEA2+H2y+4AAACFAQAAEwAAAAAAAAAA&#10;AAAAAAAAAAAAW0NvbnRlbnRfVHlwZXNdLnhtbFBLAQItABQABgAIAAAAIQBa9CxbvwAAABUBAAAL&#10;AAAAAAAAAAAAAAAAAB8BAABfcmVscy8ucmVsc1BLAQItABQABgAIAAAAIQBy83QXxQAAAN0AAAAP&#10;AAAAAAAAAAAAAAAAAAcCAABkcnMvZG93bnJldi54bWxQSwUGAAAAAAMAAwC3AAAA+QIAAAAA&#10;" filled="f" strokeweight="1.5pt" insetpen="t">
                  <v:textbox inset="2.88pt,2.88pt,2.88pt,2.88pt"/>
                </v:oval>
                <v:line id="Line 2251" o:spid="_x0000_s8448"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OGwxgAAAN0AAAAPAAAAZHJzL2Rvd25yZXYueG1sRI9BawIx&#10;FITvhf6H8AreatZSu7oapXQp9GAFtfT83Lxulm5elk1c4783hYLHYWa+YZbraFsxUO8bxwom4wwE&#10;ceV0w7WCr8P74wyED8gaW8ek4EIe1qv7uyUW2p15R8M+1CJB2BeowITQFVL6ypBFP3YdcfJ+XG8x&#10;JNnXUvd4TnDbyqcse5EWG04LBjt6M1T97k9WQW7KncxluTlsy6GZzONn/D7OlRo9xNcFiEAx3ML/&#10;7Q+t4Dmf5vD3Jj0BuboCAAD//wMAUEsBAi0AFAAGAAgAAAAhANvh9svuAAAAhQEAABMAAAAAAAAA&#10;AAAAAAAAAAAAAFtDb250ZW50X1R5cGVzXS54bWxQSwECLQAUAAYACAAAACEAWvQsW78AAAAVAQAA&#10;CwAAAAAAAAAAAAAAAAAfAQAAX3JlbHMvLnJlbHNQSwECLQAUAAYACAAAACEAm2zhsMYAAADdAAAA&#10;DwAAAAAAAAAAAAAAAAAHAgAAZHJzL2Rvd25yZXYueG1sUEsFBgAAAAADAAMAtwAAAPoCAAAAAA==&#10;">
                  <v:stroke endarrow="block"/>
                </v:line>
              </v:group>
              <v:group id="Group 2252" o:spid="_x0000_s8444" style="position:absolute;left:1073826;top:1049592;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uY4wQAAAN0AAAAPAAAAZHJzL2Rvd25yZXYueG1sRE/Pa8Iw&#10;FL4P/B/CE7zNVGenVKOIMOxpMBV2fTTPptq8lCRq/e/NYbDjx/d7teltK+7kQ+NYwWScgSCunG64&#10;VnA6fr0vQISIrLF1TAqeFGCzHrytsNDuwT90P8RapBAOBSowMXaFlKEyZDGMXUecuLPzFmOCvpba&#10;4yOF21ZOs+xTWmw4NRjsaGeouh5uVoGehY8TleXWT78vx7zJ96Y+/yo1GvbbJYhIffwX/7lLrWA2&#10;z9Pc9CY9Abl+AQAA//8DAFBLAQItABQABgAIAAAAIQDb4fbL7gAAAIUBAAATAAAAAAAAAAAAAAAA&#10;AAAAAABbQ29udGVudF9UeXBlc10ueG1sUEsBAi0AFAAGAAgAAAAhAFr0LFu/AAAAFQEAAAsAAAAA&#10;AAAAAAAAAAAAHwEAAF9yZWxzLy5yZWxzUEsBAi0AFAAGAAgAAAAhAI8i5jjBAAAA3QAAAA8AAAAA&#10;AAAAAAAAAAAABwIAAGRycy9kb3ducmV2LnhtbFBLBQYAAAAAAwADALcAAAD1AgAAAAA=&#10;">
                <v:oval id="Oval 2253" o:spid="_x0000_s8446"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BlxQAAAN0AAAAPAAAAZHJzL2Rvd25yZXYueG1sRI9PSwMx&#10;FMTvBb9DeEJvbdb+U9emRYUWr60ientsnpvF5GVNYpt++0YoeBxm5jfMcp2dFQcKsfOs4GZcgSBu&#10;vO64VfD2uhndgYgJWaP1TApOFGG9uhossdb+yDs67FMrCoRjjQpMSn0tZWwMOYxj3xMX78sHh6nI&#10;0Eod8FjgzspJVS2kw47LgsGeng013/tfpyA09qfNi89pfHrPm4+Z3W5NN1FqeJ0fH0Akyuk/fGm/&#10;aAWz2/k9/L0pT0CuzgAAAP//AwBQSwECLQAUAAYACAAAACEA2+H2y+4AAACFAQAAEwAAAAAAAAAA&#10;AAAAAAAAAAAAW0NvbnRlbnRfVHlwZXNdLnhtbFBLAQItABQABgAIAAAAIQBa9CxbvwAAABUBAAAL&#10;AAAAAAAAAAAAAAAAAB8BAABfcmVscy8ucmVsc1BLAQItABQABgAIAAAAIQADbOBlxQAAAN0AAAAP&#10;AAAAAAAAAAAAAAAAAAcCAABkcnMvZG93bnJldi54bWxQSwUGAAAAAAMAAwC3AAAA+QIAAAAA&#10;" filled="f" strokeweight="1.5pt" insetpen="t">
                  <v:textbox inset="2.88pt,2.88pt,2.88pt,2.88pt"/>
                </v:oval>
                <v:line id="Line 2254" o:spid="_x0000_s8445"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bN5wgAAAN0AAAAPAAAAZHJzL2Rvd25yZXYueG1sRE/Pa8Iw&#10;FL4P9j+EN/A2U4fYWY0yVgQPc6AOz8/m2ZQ1L6WJNf73y0HY8eP7vVxH24qBet84VjAZZyCIK6cb&#10;rhX8HDev7yB8QNbYOiYFd/KwXj0/LbHQ7sZ7Gg6hFimEfYEKTAhdIaWvDFn0Y9cRJ+7ieoshwb6W&#10;usdbCretfMuymbTYcGow2NGnoer3cLUKclPuZS7Lr+N3OTSTedzF03mu1OglfixABIrhX/xwb7WC&#10;aT5L+9Ob9ATk6g8AAP//AwBQSwECLQAUAAYACAAAACEA2+H2y+4AAACFAQAAEwAAAAAAAAAAAAAA&#10;AAAAAAAAW0NvbnRlbnRfVHlwZXNdLnhtbFBLAQItABQABgAIAAAAIQBa9CxbvwAAABUBAAALAAAA&#10;AAAAAAAAAAAAAB8BAABfcmVscy8ucmVsc1BLAQItABQABgAIAAAAIQDa6bN5wgAAAN0AAAAPAAAA&#10;AAAAAAAAAAAAAAcCAABkcnMvZG93bnJldi54bWxQSwUGAAAAAAMAAwC3AAAA9gIAAAAA&#10;">
                  <v:stroke endarrow="block"/>
                </v:line>
              </v:group>
              <v:group id="Group 2255" o:spid="_x0000_s8441" style="position:absolute;left:1066562;top:1049655;width:2838;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IUYxAAAAN0AAAAPAAAAZHJzL2Rvd25yZXYueG1sRI9bawIx&#10;FITfBf9DOELfNKv1xtYoIhT3qeAFfD1sjputm5MlSXX9902h4OMwM98wq01nG3EnH2rHCsajDARx&#10;6XTNlYLz6XO4BBEissbGMSl4UoDNut9bYa7dgw90P8ZKJAiHHBWYGNtcylAashhGriVO3tV5izFJ&#10;X0nt8ZHgtpGTLJtLizWnBYMt7QyVt+OPVaCn4f1MRbH1k6/v06ye7U11vSj1Nui2HyAidfEV/m8X&#10;WsF0MR/D35v0BOT6FwAA//8DAFBLAQItABQABgAIAAAAIQDb4fbL7gAAAIUBAAATAAAAAAAAAAAA&#10;AAAAAAAAAABbQ29udGVudF9UeXBlc10ueG1sUEsBAi0AFAAGAAgAAAAhAFr0LFu/AAAAFQEAAAsA&#10;AAAAAAAAAAAAAAAAHwEAAF9yZWxzLy5yZWxzUEsBAi0AFAAGAAgAAAAhANB0hRjEAAAA3QAAAA8A&#10;AAAAAAAAAAAAAAAABwIAAGRycy9kb3ducmV2LnhtbFBLBQYAAAAAAwADALcAAAD4AgAAAAA=&#10;">
                <v:oval id="Oval 2256" o:spid="_x0000_s8443"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LipxAAAAN0AAAAPAAAAZHJzL2Rvd25yZXYueG1sRI9BSwMx&#10;FITvgv8hPMGbzbqWbVmbliq0eLUtYm+PzXOzmLxsk9jGf28EweMwM98wi1V2VpwpxMGzgvtJBYK4&#10;83rgXsFhv7mbg4gJWaP1TAq+KcJqeX21wFb7C7/SeZd6USAcW1RgUhpbKWNnyGGc+JG4eB8+OExF&#10;hl7qgJcCd1bWVdVIhwOXBYMjPRvqPndfTkHo7KnPzfEhPr3lzfvUbrdmqJW6vcnrRxCJcvoP/7Vf&#10;tILprKnh9015AnL5AwAA//8DAFBLAQItABQABgAIAAAAIQDb4fbL7gAAAIUBAAATAAAAAAAAAAAA&#10;AAAAAAAAAABbQ29udGVudF9UeXBlc10ueG1sUEsBAi0AFAAGAAgAAAAhAFr0LFu/AAAAFQEAAAsA&#10;AAAAAAAAAAAAAAAAHwEAAF9yZWxzLy5yZWxzUEsBAi0AFAAGAAgAAAAhAMOkuKnEAAAA3QAAAA8A&#10;AAAAAAAAAAAAAAAABwIAAGRycy9kb3ducmV2LnhtbFBLBQYAAAAAAwADALcAAAD4AgAAAAA=&#10;" filled="f" strokeweight="1.5pt" insetpen="t">
                  <v:textbox inset="2.88pt,2.88pt,2.88pt,2.88pt"/>
                </v:oval>
                <v:line id="Line 2257" o:spid="_x0000_s8442"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y0OxgAAAN0AAAAPAAAAZHJzL2Rvd25yZXYueG1sRI9BS8NA&#10;FITvgv9heYI3s6mWxsRuixiEHqzQVnp+zT6zwezbkF3T9d+7QsHjMDPfMMt1tL2YaPSdYwWzLAdB&#10;3Djdcavg4/B69wjCB2SNvWNS8EMe1qvrqyVW2p15R9M+tCJB2FeowIQwVFL6xpBFn7mBOHmfbrQY&#10;khxbqUc8J7jt5X2eL6TFjtOCwYFeDDVf+2+roDD1Thayfju811M3K+M2Hk+lUrc38fkJRKAY/sOX&#10;9kYrmBeLB/h7k56AXP0CAAD//wMAUEsBAi0AFAAGAAgAAAAhANvh9svuAAAAhQEAABMAAAAAAAAA&#10;AAAAAAAAAAAAAFtDb250ZW50X1R5cGVzXS54bWxQSwECLQAUAAYACAAAACEAWvQsW78AAAAVAQAA&#10;CwAAAAAAAAAAAAAAAAAfAQAAX3JlbHMvLnJlbHNQSwECLQAUAAYACAAAACEAKjstDsYAAADdAAAA&#10;DwAAAAAAAAAAAAAAAAAHAgAAZHJzL2Rvd25yZXYueG1sUEsFBgAAAAADAAMAtwAAAPoCAAAAAA==&#10;">
                  <v:stroke endarrow="block"/>
                </v:line>
              </v:group>
              <v:group id="Group 2258" o:spid="_x0000_s8438" style="position:absolute;left:1059447;top:1049571;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yaAxAAAAN0AAAAPAAAAZHJzL2Rvd25yZXYueG1sRI9BawIx&#10;FITvBf9DeEJvNatdtWyNIoJ0T0JV8PrYPDfbbl6WJOr23xtB6HGYmW+Yxaq3rbiSD41jBeNRBoK4&#10;crrhWsHxsH37ABEissbWMSn4owCr5eBlgYV2N/6m6z7WIkE4FKjAxNgVUobKkMUwch1x8s7OW4xJ&#10;+lpqj7cEt62cZNlMWmw4LRjsaGOo+t1frAKdh/cjleXaT3Y/h2kz/TL1+aTU67Bff4KI1Mf/8LNd&#10;agX5fJbD4016AnJ5BwAA//8DAFBLAQItABQABgAIAAAAIQDb4fbL7gAAAIUBAAATAAAAAAAAAAAA&#10;AAAAAAAAAABbQ29udGVudF9UeXBlc10ueG1sUEsBAi0AFAAGAAgAAAAhAFr0LFu/AAAAFQEAAAsA&#10;AAAAAAAAAAAAAAAAHwEAAF9yZWxzLy5yZWxzUEsBAi0AFAAGAAgAAAAhAMADJoDEAAAA3QAAAA8A&#10;AAAAAAAAAAAAAAAABwIAAGRycy9kb3ducmV2LnhtbFBLBQYAAAAAAwADALcAAAD4AgAAAAA=&#10;">
                <v:oval id="Oval 2259" o:spid="_x0000_s8440"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SDdxQAAAN0AAAAPAAAAZHJzL2Rvd25yZXYueG1sRI9BSwMx&#10;FITvBf9DeEJvbda2rrI2LSq0eG0rorfH5rlZTF7WJLbx35uC0OMwM98wy3V2VhwpxN6zgptpBYK4&#10;9brnTsHrYTO5BxETskbrmRT8UoT16mq0xEb7E+/ouE+dKBCODSowKQ2NlLE15DBO/UBcvE8fHKYi&#10;Qyd1wFOBOytnVVVLhz2XBYMDPRtqv/Y/TkFo7XeX6495fHrLm/eF3W5NP1NqfJ0fH0AkyukS/m+/&#10;aAWLu/oWzm/KE5CrPwAAAP//AwBQSwECLQAUAAYACAAAACEA2+H2y+4AAACFAQAAEwAAAAAAAAAA&#10;AAAAAAAAAAAAW0NvbnRlbnRfVHlwZXNdLnhtbFBLAQItABQABgAIAAAAIQBa9CxbvwAAABUBAAAL&#10;AAAAAAAAAAAAAAAAAB8BAABfcmVscy8ucmVsc1BLAQItABQABgAIAAAAIQBMTSDdxQAAAN0AAAAP&#10;AAAAAAAAAAAAAAAAAAcCAABkcnMvZG93bnJldi54bWxQSwUGAAAAAAMAAwC3AAAA+QIAAAAA&#10;" filled="f" strokeweight="1.5pt" insetpen="t">
                  <v:textbox inset="2.88pt,2.88pt,2.88pt,2.88pt"/>
                </v:oval>
                <v:line id="Line 2260" o:spid="_x0000_s8439"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I6WxgAAAN0AAAAPAAAAZHJzL2Rvd25yZXYueG1sRI9BS8NA&#10;FITvgv9heYI3u2mRxMZuizQIHlqhqXh+Zp/ZYPZtyK7p+u+7BaHHYWa+YVabaHsx0eg7xwrmswwE&#10;ceN0x62Cj+PrwxMIH5A19o5JwR952Kxvb1ZYanfiA011aEWCsC9RgQlhKKX0jSGLfuYG4uR9u9Fi&#10;SHJspR7xlOC2l4ssy6XFjtOCwYG2hpqf+tcqKEx1kIWsdsf3aurmy7iPn19Lpe7v4ssziEAxXMP/&#10;7Tet4LHIc7i8SU9Ars8AAAD//wMAUEsBAi0AFAAGAAgAAAAhANvh9svuAAAAhQEAABMAAAAAAAAA&#10;AAAAAAAAAAAAAFtDb250ZW50X1R5cGVzXS54bWxQSwECLQAUAAYACAAAACEAWvQsW78AAAAVAQAA&#10;CwAAAAAAAAAAAAAAAAAfAQAAX3JlbHMvLnJlbHNQSwECLQAUAAYACAAAACEAOkyOlsYAAADdAAAA&#10;DwAAAAAAAAAAAAAAAAAHAgAAZHJzL2Rvd25yZXYueG1sUEsFBgAAAAADAAMAtwAAAPoCAAAAAA==&#10;">
                  <v:stroke endarrow="block"/>
                </v:line>
              </v:group>
              <v:group id="Group 2261" o:spid="_x0000_s8435" style="position:absolute;left:1088205;top:1038834;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bj3xQAAAN0AAAAPAAAAZHJzL2Rvd25yZXYueG1sRI9bawIx&#10;FITfBf9DOELfNKv1UrZGEaG4T4IX8PWwOW623ZwsSarrv28Kgo/DzHzDLNedbcSNfKgdKxiPMhDE&#10;pdM1VwrOp6/hB4gQkTU2jknBgwKsV/3eEnPt7nyg2zFWIkE45KjAxNjmUobSkMUwci1x8q7OW4xJ&#10;+kpqj/cEt42cZNlcWqw5LRhsaWuo/Dn+WgV6Gt7PVBQbP9l/n2b1bGeq60Wpt0G3+QQRqYuv8LNd&#10;aAXTxXwB/2/SE5CrPwAAAP//AwBQSwECLQAUAAYACAAAACEA2+H2y+4AAACFAQAAEwAAAAAAAAAA&#10;AAAAAAAAAAAAW0NvbnRlbnRfVHlwZXNdLnhtbFBLAQItABQABgAIAAAAIQBa9CxbvwAAABUBAAAL&#10;AAAAAAAAAAAAAAAAAB8BAABfcmVscy8ucmVsc1BLAQItABQABgAIAAAAIQAw0bj3xQAAAN0AAAAP&#10;AAAAAAAAAAAAAAAAAAcCAABkcnMvZG93bnJldi54bWxQSwUGAAAAAAMAAwC3AAAA+QIAAAAA&#10;">
                <v:oval id="Oval 2262" o:spid="_x0000_s8437"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I9DwgAAAN0AAAAPAAAAZHJzL2Rvd25yZXYueG1sRE9NTwIx&#10;EL2b8B+aMfEmXZGsZKEQJIF4FY2B22Q7bDe007UtUP+9PZh4fHnfi1V2VlwpxN6zgqdxBYK49brn&#10;TsHnx/ZxBiImZI3WMyn4oQir5ehugY32N36n6z51ooRwbFCBSWlopIytIYdx7Afiwp18cJgKDJ3U&#10;AW8l3Fk5qapaOuy5NBgcaGOoPe8vTkFo7XeX6+NzfP3K28PU7namnyj1cJ/XcxCJcvoX/7nftILp&#10;S13mljflCcjlLwAAAP//AwBQSwECLQAUAAYACAAAACEA2+H2y+4AAACFAQAAEwAAAAAAAAAAAAAA&#10;AAAAAAAAW0NvbnRlbnRfVHlwZXNdLnhtbFBLAQItABQABgAIAAAAIQBa9CxbvwAAABUBAAALAAAA&#10;AAAAAAAAAAAAAB8BAABfcmVscy8ucmVsc1BLAQItABQABgAIAAAAIQCiTI9DwgAAAN0AAAAPAAAA&#10;AAAAAAAAAAAAAAcCAABkcnMvZG93bnJldi54bWxQSwUGAAAAAAMAAwC3AAAA9gIAAAAA&#10;" filled="f" strokeweight="1.5pt" insetpen="t">
                  <v:textbox inset="2.88pt,2.88pt,2.88pt,2.88pt"/>
                </v:oval>
                <v:line id="Line 2263" o:spid="_x0000_s8436"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xrkxgAAAN0AAAAPAAAAZHJzL2Rvd25yZXYueG1sRI9Ba8JA&#10;FITvhf6H5RV6qxulmCa6SjEUeqgFtXh+Zp/Z0OzbkN3G7b/vCgWPw8x8wyzX0XZipMG3jhVMJxkI&#10;4trplhsFX4e3pxcQPiBr7ByTgl/ysF7d3y2x1O7COxr3oREJwr5EBSaEvpTS14Ys+onriZN3doPF&#10;kOTQSD3gJcFtJ2dZNpcWW04LBnvaGKq/9z9WQW6qncxl9XH4rMZ2WsRtPJ4KpR4f4usCRKAYbuH/&#10;9rtW8JzPC7i+SU9Arv4AAAD//wMAUEsBAi0AFAAGAAgAAAAhANvh9svuAAAAhQEAABMAAAAAAAAA&#10;AAAAAAAAAAAAAFtDb250ZW50X1R5cGVzXS54bWxQSwECLQAUAAYACAAAACEAWvQsW78AAAAVAQAA&#10;CwAAAAAAAAAAAAAAAAAfAQAAX3JlbHMvLnJlbHNQSwECLQAUAAYACAAAACEAS9Ma5MYAAADdAAAA&#10;DwAAAAAAAAAAAAAAAAAHAgAAZHJzL2Rvd25yZXYueG1sUEsFBgAAAAADAAMAtwAAAPoCAAAAAA==&#10;">
                  <v:stroke endarrow="block"/>
                </v:line>
              </v:group>
              <v:group id="Group 2264" o:spid="_x0000_s8432" style="position:absolute;left:1081026;top:1038855;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bZewQAAAN0AAAAPAAAAZHJzL2Rvd25yZXYueG1sRE/LisIw&#10;FN0P+A/hCu7GVMcX1SgiDHY1MCq4vTTXptrclCRq/XuzGJjl4bxXm8424kE+1I4VjIYZCOLS6Zor&#10;Bafj9+cCRIjIGhvHpOBFATbr3scKc+2e/EuPQ6xECuGQowITY5tLGUpDFsPQtcSJuzhvMSboK6k9&#10;PlO4beQ4y2bSYs2pwWBLO0Pl7XC3CvQkfJ2oKLZ+/HM9Tuvp3lSXs1KDfrddgojUxX/xn7vQCibz&#10;edqf3qQnINdvAAAA//8DAFBLAQItABQABgAIAAAAIQDb4fbL7gAAAIUBAAATAAAAAAAAAAAAAAAA&#10;AAAAAABbQ29udGVudF9UeXBlc10ueG1sUEsBAi0AFAAGAAgAAAAhAFr0LFu/AAAAFQEAAAsAAAAA&#10;AAAAAAAAAAAAHwEAAF9yZWxzLy5yZWxzUEsBAi0AFAAGAAgAAAAhADrhtl7BAAAA3QAAAA8AAAAA&#10;AAAAAAAAAAAABwIAAGRycy9kb3ducmV2LnhtbFBLBQYAAAAAAwADALcAAAD1AgAAAAA=&#10;">
                <v:oval id="Oval 2265" o:spid="_x0000_s8434"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7ADxQAAAN0AAAAPAAAAZHJzL2Rvd25yZXYueG1sRI9PawIx&#10;FMTvhX6H8Aq91ax/0LI1igpKr2op7e2xed0sTV7WJGr67Ruh0OMwM79h5svsrLhQiJ1nBcNBBYK4&#10;8brjVsHbcfv0DCImZI3WMyn4oQjLxf3dHGvtr7ynyyG1okA41qjApNTXUsbGkMM48D1x8b58cJiK&#10;DK3UAa8F7qwcVdVUOuy4LBjsaWOo+T6cnYLQ2FObp5/juH7P24+J3e1MN1Lq8SGvXkAkyuk//Nd+&#10;1Qoms9kQbm/KE5CLXwAAAP//AwBQSwECLQAUAAYACAAAACEA2+H2y+4AAACFAQAAEwAAAAAAAAAA&#10;AAAAAAAAAAAAW0NvbnRlbnRfVHlwZXNdLnhtbFBLAQItABQABgAIAAAAIQBa9CxbvwAAABUBAAAL&#10;AAAAAAAAAAAAAAAAAB8BAABfcmVscy8ucmVsc1BLAQItABQABgAIAAAAIQC2r7ADxQAAAN0AAAAP&#10;AAAAAAAAAAAAAAAAAAcCAABkcnMvZG93bnJldi54bWxQSwUGAAAAAAMAAwC3AAAA+QIAAAAA&#10;" filled="f" strokeweight="1.5pt" insetpen="t">
                  <v:textbox inset="2.88pt,2.88pt,2.88pt,2.88pt"/>
                </v:oval>
                <v:line id="Line 2266" o:spid="_x0000_s8433"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h5IxgAAAN0AAAAPAAAAZHJzL2Rvd25yZXYueG1sRI9BawIx&#10;FITvhf6H8Aq91awi3boapbgIPWhBLT2/bp6bpZuXZRPX+O8boeBxmJlvmMUq2lYM1PvGsYLxKANB&#10;XDndcK3g67h5eQPhA7LG1jEpuJKH1fLxYYGFdhfe03AItUgQ9gUqMCF0hZS+MmTRj1xHnLyT6y2G&#10;JPta6h4vCW5bOcmyV2mx4bRgsKO1oer3cLYKclPuZS7L7fGzHJrxLO7i989Mqeen+D4HESiGe/i/&#10;/aEVTPN8Arc36QnI5R8AAAD//wMAUEsBAi0AFAAGAAgAAAAhANvh9svuAAAAhQEAABMAAAAAAAAA&#10;AAAAAAAAAAAAAFtDb250ZW50X1R5cGVzXS54bWxQSwECLQAUAAYACAAAACEAWvQsW78AAAAVAQAA&#10;CwAAAAAAAAAAAAAAAAAfAQAAX3JlbHMvLnJlbHNQSwECLQAUAAYACAAAACEAwK4eSMYAAADdAAAA&#10;DwAAAAAAAAAAAAAAAAAHAgAAZHJzL2Rvd25yZXYueG1sUEsFBgAAAAADAAMAtwAAAPoCAAAAAA==&#10;">
                  <v:stroke endarrow="block"/>
                </v:line>
              </v:group>
              <v:group id="Group 2267" o:spid="_x0000_s8429" style="position:absolute;left:1073826;top:1038855;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ygpxAAAAN0AAAAPAAAAZHJzL2Rvd25yZXYueG1sRI9PawIx&#10;FMTvBb9DeEJvNet/WY0iQnFPharg9bF5blY3L0sSdf32TaHQ4zAzv2FWm8424kE+1I4VDAcZCOLS&#10;6ZorBafj58cCRIjIGhvHpOBFATbr3tsKc+2e/E2PQ6xEgnDIUYGJsc2lDKUhi2HgWuLkXZy3GJP0&#10;ldQenwluGznKspm0WHNaMNjSzlB5O9ytAj0J4xMVxdaPvq7HaT3dm+pyVuq9322XICJ18T/81y60&#10;gsl8PobfN+kJyPUPAAAA//8DAFBLAQItABQABgAIAAAAIQDb4fbL7gAAAIUBAAATAAAAAAAAAAAA&#10;AAAAAAAAAABbQ29udGVudF9UeXBlc10ueG1sUEsBAi0AFAAGAAgAAAAhAFr0LFu/AAAAFQEAAAsA&#10;AAAAAAAAAAAAAAAAHwEAAF9yZWxzLy5yZWxzUEsBAi0AFAAGAAgAAAAhAMozKCnEAAAA3QAAAA8A&#10;AAAAAAAAAAAAAAAABwIAAGRycy9kb3ducmV2LnhtbFBLBQYAAAAAAwADALcAAAD4AgAAAAA=&#10;">
                <v:oval id="Oval 2268" o:spid="_x0000_s8431"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BObxQAAAN0AAAAPAAAAZHJzL2Rvd25yZXYueG1sRI9BSwMx&#10;FITvgv8hPMFbm7VdWlmbFhVaerUtorfH5rlZTF7WJG3jv2+EgsdhZr5hFqvsrDhRiL1nBQ/jCgRx&#10;63XPnYLDfj16BBETskbrmRT8UoTV8vZmgY32Z36j0y51okA4NqjApDQ0UsbWkMM49gNx8b58cJiK&#10;DJ3UAc8F7qycVNVMOuy5LBgc6NVQ+707OgWhtT9dnn1O48t7Xn/UdrMx/USp+7v8/AQiUU7/4Wt7&#10;qxXU83kNf2/KE5DLCwAAAP//AwBQSwECLQAUAAYACAAAACEA2+H2y+4AAACFAQAAEwAAAAAAAAAA&#10;AAAAAAAAAAAAW0NvbnRlbnRfVHlwZXNdLnhtbFBLAQItABQABgAIAAAAIQBa9CxbvwAAABUBAAAL&#10;AAAAAAAAAAAAAAAAAB8BAABfcmVscy8ucmVsc1BLAQItABQABgAIAAAAIQCm2BObxQAAAN0AAAAP&#10;AAAAAAAAAAAAAAAAAAcCAABkcnMvZG93bnJldi54bWxQSwUGAAAAAAMAAwC3AAAA+QIAAAAA&#10;" filled="f" strokeweight="1.5pt" insetpen="t">
                  <v:textbox inset="2.88pt,2.88pt,2.88pt,2.88pt"/>
                </v:oval>
                <v:line id="Line 2269" o:spid="_x0000_s8430"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4Y8xgAAAN0AAAAPAAAAZHJzL2Rvd25yZXYueG1sRI9BawIx&#10;FITvhf6H8AreatZSu7oapXQp9GAFtfT83Lxulm5elk1c4783hYLHYWa+YZbraFsxUO8bxwom4wwE&#10;ceV0w7WCr8P74wyED8gaW8ek4EIe1qv7uyUW2p15R8M+1CJB2BeowITQFVL6ypBFP3YdcfJ+XG8x&#10;JNnXUvd4TnDbyqcse5EWG04LBjt6M1T97k9WQW7KncxluTlsy6GZzONn/D7OlRo9xNcFiEAx3ML/&#10;7Q+t4DnPp/D3Jj0BuboCAAD//wMAUEsBAi0AFAAGAAgAAAAhANvh9svuAAAAhQEAABMAAAAAAAAA&#10;AAAAAAAAAAAAAFtDb250ZW50X1R5cGVzXS54bWxQSwECLQAUAAYACAAAACEAWvQsW78AAAAVAQAA&#10;CwAAAAAAAAAAAAAAAAAfAQAAX3JlbHMvLnJlbHNQSwECLQAUAAYACAAAACEAT0eGPMYAAADdAAAA&#10;DwAAAAAAAAAAAAAAAAAHAgAAZHJzL2Rvd25yZXYueG1sUEsFBgAAAAADAAMAtwAAAPoCAAAAAA==&#10;">
                  <v:stroke endarrow="block"/>
                </v:line>
              </v:group>
              <v:group id="Group 2270" o:spid="_x0000_s8426" style="position:absolute;left:1066626;top:1038855;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IuxxQAAAN0AAAAPAAAAZHJzL2Rvd25yZXYueG1sRI9bawIx&#10;FITfBf9DOELfNKv1UrZGEaG4T4IX8PWwOW623ZwsSarrv28Kgo/DzHzDLNedbcSNfKgdKxiPMhDE&#10;pdM1VwrOp6/hB4gQkTU2jknBgwKsV/3eEnPt7nyg2zFWIkE45KjAxNjmUobSkMUwci1x8q7OW4xJ&#10;+kpqj/cEt42cZNlcWqw5LRhsaWuo/Dn+WgV6Gt7PVBQbP9l/n2b1bGeq60Wpt0G3+QQRqYuv8LNd&#10;aAXTxWIO/2/SE5CrPwAAAP//AwBQSwECLQAUAAYACAAAACEA2+H2y+4AAACFAQAAEwAAAAAAAAAA&#10;AAAAAAAAAAAAW0NvbnRlbnRfVHlwZXNdLnhtbFBLAQItABQABgAIAAAAIQBa9CxbvwAAABUBAAAL&#10;AAAAAAAAAAAAAAAAAB8BAABfcmVscy8ucmVsc1BLAQItABQABgAIAAAAIQDaRIuxxQAAAN0AAAAP&#10;AAAAAAAAAAAAAAAAAAcCAABkcnMvZG93bnJldi54bWxQSwUGAAAAAAMAAwC3AAAA+QIAAAAA&#10;">
                <v:oval id="Oval 2271" o:spid="_x0000_s8428"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o3sxQAAAN0AAAAPAAAAZHJzL2Rvd25yZXYueG1sRI9BSwMx&#10;FITvgv8hPMGbzdqWrqxNiy209NoqorfH5rlZTF7WJG3jv28KgsdhZr5h5svsrDhRiL1nBY+jCgRx&#10;63XPnYK3183DE4iYkDVaz6TglyIsF7c3c2y0P/OeTofUiQLh2KACk9LQSBlbQw7jyA/ExfvywWEq&#10;MnRSBzwXuLNyXFUz6bDnsmBwoLWh9vtwdApCa3+6PPucxNV73nxM7XZr+rFS93f55RlEopz+w3/t&#10;nVYwresarm/KE5CLCwAAAP//AwBQSwECLQAUAAYACAAAACEA2+H2y+4AAACFAQAAEwAAAAAAAAAA&#10;AAAAAAAAAAAAW0NvbnRlbnRfVHlwZXNdLnhtbFBLAQItABQABgAIAAAAIQBa9CxbvwAAABUBAAAL&#10;AAAAAAAAAAAAAAAAAB8BAABfcmVscy8ucmVsc1BLAQItABQABgAIAAAAIQBWCo3sxQAAAN0AAAAP&#10;AAAAAAAAAAAAAAAAAAcCAABkcnMvZG93bnJldi54bWxQSwUGAAAAAAMAAwC3AAAA+QIAAAAA&#10;" filled="f" strokeweight="1.5pt" insetpen="t">
                  <v:textbox inset="2.88pt,2.88pt,2.88pt,2.88pt"/>
                </v:oval>
                <v:line id="Line 2272" o:spid="_x0000_s8427"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miwwAAAN0AAAAPAAAAZHJzL2Rvd25yZXYueG1sRE9ba8Iw&#10;FH4f7D+EM9jbTJVhtRpFLIM9bAMv+Hxsjk2xOSlNrNm/Nw+DPX589+U62lYM1PvGsYLxKANBXDnd&#10;cK3gePh4m4HwAVlj65gU/JKH9er5aYmFdnfe0bAPtUgh7AtUYELoCil9ZciiH7mOOHEX11sMCfa1&#10;1D3eU7ht5STLptJiw6nBYEdbQ9V1f7MKclPuZC7Lr8NPOTTjefyOp/NcqdeXuFmACBTDv/jP/akV&#10;vOd5mpvepCcgVw8AAAD//wMAUEsBAi0AFAAGAAgAAAAhANvh9svuAAAAhQEAABMAAAAAAAAAAAAA&#10;AAAAAAAAAFtDb250ZW50X1R5cGVzXS54bWxQSwECLQAUAAYACAAAACEAWvQsW78AAAAVAQAACwAA&#10;AAAAAAAAAAAAAAAfAQAAX3JlbHMvLnJlbHNQSwECLQAUAAYACAAAACEAoUYposMAAADdAAAADwAA&#10;AAAAAAAAAAAAAAAHAgAAZHJzL2Rvd25yZXYueG1sUEsFBgAAAAADAAMAtwAAAPcCAAAAAA==&#10;">
                  <v:stroke endarrow="block"/>
                </v:line>
              </v:group>
              <v:group id="Group 2273" o:spid="_x0000_s8423" style="position:absolute;left:1059447;top:1038834;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x/DxQAAAN0AAAAPAAAAZHJzL2Rvd25yZXYueG1sRI9bawIx&#10;FITfBf9DOIW+abZe261RRCjdJ8EL9PWwOW623ZwsSdTtvzeC4OMwM98wi1VnG3EhH2rHCt6GGQji&#10;0umaKwXHw9fgHUSIyBobx6TgnwKslv3eAnPtrryjyz5WIkE45KjAxNjmUobSkMUwdC1x8k7OW4xJ&#10;+kpqj9cEt40cZdlMWqw5LRhsaWOo/NufrQI9CeMjFcXaj7a/h2k9/TbV6Uep15du/QkiUhef4Ue7&#10;0Aom8/kH3N+kJyCXNwAAAP//AwBQSwECLQAUAAYACAAAACEA2+H2y+4AAACFAQAAEwAAAAAAAAAA&#10;AAAAAAAAAAAAW0NvbnRlbnRfVHlwZXNdLnhtbFBLAQItABQABgAIAAAAIQBa9CxbvwAAABUBAAAL&#10;AAAAAAAAAAAAAAAAAB8BAABfcmVscy8ucmVsc1BLAQItABQABgAIAAAAIQCr2x/DxQAAAN0AAAAP&#10;AAAAAAAAAAAAAAAAAAcCAABkcnMvZG93bnJldi54bWxQSwUGAAAAAAMAAwC3AAAA+QIAAAAA&#10;">
                <v:oval id="Oval 2274" o:spid="_x0000_s8425"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W/wQAAAN0AAAAPAAAAZHJzL2Rvd25yZXYueG1sRE9NawIx&#10;EL0X/A9hCr3VbK2orEaxBaXXqojehs24WUwm2yTV9N83h0KPj/e9WGVnxY1C7DwreBlWIIgbrztu&#10;FRz2m+cZiJiQNVrPpOCHIqyWg4cF1trf+ZNuu9SKEsKxRgUmpb6WMjaGHMah74kLd/HBYSowtFIH&#10;vJdwZ+WoqibSYcelwWBP74aa6+7bKQiN/Wrz5Pwa3455cxrb7dZ0I6WeHvN6DiJRTv/iP/eHVjCe&#10;zsr+8qY8Abn8BQAA//8DAFBLAQItABQABgAIAAAAIQDb4fbL7gAAAIUBAAATAAAAAAAAAAAAAAAA&#10;AAAAAABbQ29udGVudF9UeXBlc10ueG1sUEsBAi0AFAAGAAgAAAAhAFr0LFu/AAAAFQEAAAsAAAAA&#10;AAAAAAAAAAAAHwEAAF9yZWxzLy5yZWxzUEsBAi0AFAAGAAgAAAAhAOw2Zb/BAAAA3QAAAA8AAAAA&#10;AAAAAAAAAAAABwIAAGRycy9kb3ducmV2LnhtbFBLBQYAAAAAAwADALcAAAD1AgAAAAA=&#10;" filled="f" strokeweight="1.5pt" insetpen="t">
                  <v:textbox inset="2.88pt,2.88pt,2.88pt,2.88pt"/>
                </v:oval>
                <v:line id="Line 2275" o:spid="_x0000_s8424"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fAYxgAAAN0AAAAPAAAAZHJzL2Rvd25yZXYueG1sRI9Ba8JA&#10;FITvQv/D8gq96SZSjKauUhoKPdSCWnp+zb5mQ7NvQ3aN23/vCgWPw8x8w6y30XZipMG3jhXkswwE&#10;ce10y42Cz+PrdAnCB2SNnWNS8Ecetpu7yRpL7c68p/EQGpEg7EtUYELoSyl9bciin7meOHk/brAY&#10;khwaqQc8J7jt5DzLFtJiy2nBYE8vhurfw8kqKEy1l4Ws3o8f1djmq7iLX98rpR7u4/MTiEAx3ML/&#10;7Tet4LFY5nB9k56A3FwAAAD//wMAUEsBAi0AFAAGAAgAAAAhANvh9svuAAAAhQEAABMAAAAAAAAA&#10;AAAAAAAAAAAAAFtDb250ZW50X1R5cGVzXS54bWxQSwECLQAUAAYACAAAACEAWvQsW78AAAAVAQAA&#10;CwAAAAAAAAAAAAAAAAAfAQAAX3JlbHMvLnJlbHNQSwECLQAUAAYACAAAACEABanwGMYAAADdAAAA&#10;DwAAAAAAAAAAAAAAAAAHAgAAZHJzL2Rvd25yZXYueG1sUEsFBgAAAAADAAMAtwAAAPoCAAAAAA==&#10;">
                  <v:stroke endarrow="block"/>
                </v:line>
              </v:group>
              <v:line id="Line 2276" o:spid="_x0000_s8422" style="position:absolute;visibility:visible" from="1057350,1050545" to="1058070,1050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yTlxQAAAN0AAAAPAAAAZHJzL2Rvd25yZXYueG1sRI9Ba8JA&#10;FITvBf/D8oTe6kYtVaKrSEEtvTWK4O2RfSYx2bfp7kbTf98tFDwOM/MNs1z3phE3cr6yrGA8SkAQ&#10;51ZXXCg4HrYvcxA+IGtsLJOCH/KwXg2elphqe+cvumWhEBHCPkUFZQhtKqXPSzLoR7Yljt7FOoMh&#10;SldI7fAe4aaRkyR5kwYrjgsltvReUl5nnVFw6jI+X+uta7Db7feX03ftp59KPQ/7zQJEoD48wv/t&#10;D63gdTafwN+b+ATk6hcAAP//AwBQSwECLQAUAAYACAAAACEA2+H2y+4AAACFAQAAEwAAAAAAAAAA&#10;AAAAAAAAAAAAW0NvbnRlbnRfVHlwZXNdLnhtbFBLAQItABQABgAIAAAAIQBa9CxbvwAAABUBAAAL&#10;AAAAAAAAAAAAAAAAAB8BAABfcmVscy8ucmVsc1BLAQItABQABgAIAAAAIQB5jyTlxQAAAN0AAAAP&#10;AAAAAAAAAAAAAAAAAAcCAABkcnMvZG93bnJldi54bWxQSwUGAAAAAAMAAwC3AAAA+QIAAAAA&#10;" strokeweight="1.5pt"/>
              <v:line id="Line 2277" o:spid="_x0000_s8421" style="position:absolute;visibility:visible" from="1060993,1050502" to="1061713,105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4F+xQAAAN0AAAAPAAAAZHJzL2Rvd25yZXYueG1sRI9Ba8JA&#10;FITvBf/D8gRvdWMtVaKrSMEqvTWK4O2RfSYx2bfp7kbTf98tFDwOM/MNs1z3phE3cr6yrGAyTkAQ&#10;51ZXXCg4HrbPcxA+IGtsLJOCH/KwXg2elphqe+cvumWhEBHCPkUFZQhtKqXPSzLox7Yljt7FOoMh&#10;SldI7fAe4aaRL0nyJg1WHBdKbOm9pLzOOqPg1GV8vtZb12D3sdtdTt+1n34qNRr2mwWIQH14hP/b&#10;e63gdTafwt+b+ATk6hcAAP//AwBQSwECLQAUAAYACAAAACEA2+H2y+4AAACFAQAAEwAAAAAAAAAA&#10;AAAAAAAAAAAAW0NvbnRlbnRfVHlwZXNdLnhtbFBLAQItABQABgAIAAAAIQBa9CxbvwAAABUBAAAL&#10;AAAAAAAAAAAAAAAAAB8BAABfcmVscy8ucmVsc1BLAQItABQABgAIAAAAIQAWw4F+xQAAAN0AAAAP&#10;AAAAAAAAAAAAAAAAAAcCAABkcnMvZG93bnJldi54bWxQSwUGAAAAAAMAAwC3AAAA+QIAAAAA&#10;" strokeweight="1.5pt"/>
              <v:line id="Line 2278" o:spid="_x0000_s8420" style="position:absolute;visibility:visible" from="1064593,1050545" to="1065313,1050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hkKxgAAAN0AAAAPAAAAZHJzL2Rvd25yZXYueG1sRI9Pa8JA&#10;FMTvBb/D8gRvdeMfqqSuIoJaemssQm+P7DNJk30bdzeafvtuoeBxmJnfMKtNbxpxI+crywom4wQE&#10;cW51xYWCz9P+eQnCB2SNjWVS8EMeNuvB0wpTbe/8QbcsFCJC2KeooAyhTaX0eUkG/di2xNG7WGcw&#10;ROkKqR3eI9w0cpokL9JgxXGhxJZ2JeV11hkF5y7jr+967xrsDsfj5Xyt/exdqdGw376CCNSHR/i/&#10;/aYVzBfLOfy9iU9Arn8BAAD//wMAUEsBAi0AFAAGAAgAAAAhANvh9svuAAAAhQEAABMAAAAAAAAA&#10;AAAAAAAAAAAAAFtDb250ZW50X1R5cGVzXS54bWxQSwECLQAUAAYACAAAACEAWvQsW78AAAAVAQAA&#10;CwAAAAAAAAAAAAAAAAAfAQAAX3JlbHMvLnJlbHNQSwECLQAUAAYACAAAACEAmSoZCsYAAADdAAAA&#10;DwAAAAAAAAAAAAAAAAAHAgAAZHJzL2Rvd25yZXYueG1sUEsFBgAAAAADAAMAtwAAAPoCAAAAAA==&#10;" strokeweight="1.5pt"/>
              <v:line id="Line 2279" o:spid="_x0000_s8419" style="position:absolute;visibility:visible" from="1068087,1050545" to="1068807,1050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ryRxgAAAN0AAAAPAAAAZHJzL2Rvd25yZXYueG1sRI9Ba8JA&#10;FITvBf/D8gq91U1bqxJdRQrW0ptRBG+P7DOJyb5Ndzca/323UPA4zMw3zHzZm0ZcyPnKsoKXYQKC&#10;OLe64kLBfrd+noLwAVljY5kU3MjDcjF4mGOq7ZW3dMlCISKEfYoKyhDaVEqfl2TQD21LHL2TdQZD&#10;lK6Q2uE1wk0jX5NkLA1WHBdKbOmjpLzOOqPg0GV8PNdr12D3udmcDj+1f/tW6umxX81ABOrDPfzf&#10;/tIKRpPpO/y9iU9ALn4BAAD//wMAUEsBAi0AFAAGAAgAAAAhANvh9svuAAAAhQEAABMAAAAAAAAA&#10;AAAAAAAAAAAAAFtDb250ZW50X1R5cGVzXS54bWxQSwECLQAUAAYACAAAACEAWvQsW78AAAAVAQAA&#10;CwAAAAAAAAAAAAAAAAAfAQAAX3JlbHMvLnJlbHNQSwECLQAUAAYACAAAACEA9ma8kcYAAADdAAAA&#10;DwAAAAAAAAAAAAAAAAAHAgAAZHJzL2Rvd25yZXYueG1sUEsFBgAAAAADAAMAtwAAAPoCAAAAAA==&#10;" strokeweight="1.5pt"/>
              <v:line id="Line 2280" o:spid="_x0000_s8418" style="position:absolute;visibility:visible" from="1071750,1050545" to="1072470,1050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LmxQAAAN0AAAAPAAAAZHJzL2Rvd25yZXYueG1sRI9Ba8JA&#10;FITvBf/D8gRvdaMWldRVRFBLb41F6O2RfSZpsm/j7kbTf98tFDwOM/MNs9r0phE3cr6yrGAyTkAQ&#10;51ZXXCj4PO2flyB8QNbYWCYFP+Rhsx48rTDV9s4fdMtCISKEfYoKyhDaVEqfl2TQj21LHL2LdQZD&#10;lK6Q2uE9wk0jp0kylwYrjgsltrQrKa+zzig4dxl/fdd712B3OB4v52vtZ+9KjYb99hVEoD48wv/t&#10;N63gZbGcw9+b+ATk+hcAAP//AwBQSwECLQAUAAYACAAAACEA2+H2y+4AAACFAQAAEwAAAAAAAAAA&#10;AAAAAAAAAAAAW0NvbnRlbnRfVHlwZXNdLnhtbFBLAQItABQABgAIAAAAIQBa9CxbvwAAABUBAAAL&#10;AAAAAAAAAAAAAAAAAB8BAABfcmVscy8ucmVsc1BLAQItABQABgAIAAAAIQAGtCLmxQAAAN0AAAAP&#10;AAAAAAAAAAAAAAAAAAcCAABkcnMvZG93bnJldi54bWxQSwUGAAAAAAMAAwC3AAAA+QIAAAAA&#10;" strokeweight="1.5pt"/>
              <v:line id="Line 2281" o:spid="_x0000_s8417" style="position:absolute;visibility:visible" from="1075350,1050502" to="1076070,105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d9xQAAAN0AAAAPAAAAZHJzL2Rvd25yZXYueG1sRI9Ba8JA&#10;FITvBf/D8oTe6qZaqqSuIoJavDWK0Nsj+0zSZN/G3Y2m/94tFDwOM/MNM1/2phFXcr6yrOB1lIAg&#10;zq2uuFBwPGxeZiB8QNbYWCYFv+RhuRg8zTHV9sZfdM1CISKEfYoKyhDaVEqfl2TQj2xLHL2zdQZD&#10;lK6Q2uEtwk0jx0nyLg1WHBdKbGldUl5nnVFw6jL+/qk3rsFuu9udT5faT/ZKPQ/71QeIQH14hP/b&#10;n1rB23Q2hb838QnIxR0AAP//AwBQSwECLQAUAAYACAAAACEA2+H2y+4AAACFAQAAEwAAAAAAAAAA&#10;AAAAAAAAAAAAW0NvbnRlbnRfVHlwZXNdLnhtbFBLAQItABQABgAIAAAAIQBa9CxbvwAAABUBAAAL&#10;AAAAAAAAAAAAAAAAAB8BAABfcmVscy8ucmVsc1BLAQItABQABgAIAAAAIQBp+Id9xQAAAN0AAAAP&#10;AAAAAAAAAAAAAAAAAAcCAABkcnMvZG93bnJldi54bWxQSwUGAAAAAAMAAwC3AAAA+QIAAAAA&#10;" strokeweight="1.5pt"/>
              <v:line id="Line 2282" o:spid="_x0000_s8416" style="position:absolute;visibility:visible" from="1078993,1050545" to="1079713,1050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xMPwgAAAN0AAAAPAAAAZHJzL2Rvd25yZXYueG1sRE/Pa8Iw&#10;FL4P/B/CE7zN1DmmVKPIQB27rYrg7dE829rmpSapdv/9chh4/Ph+L9e9acSdnK8sK5iMExDEudUV&#10;FwqOh+3rHIQPyBoby6TglzysV4OXJabaPviH7lkoRAxhn6KCMoQ2ldLnJRn0Y9sSR+5incEQoSuk&#10;dviI4aaRb0nyIQ1WHBtKbOmzpLzOOqPg1GV8vtZb12C32+8vp1vtp99KjYb9ZgEiUB+e4n/3l1bw&#10;PpvHufFNfAJy9QcAAP//AwBQSwECLQAUAAYACAAAACEA2+H2y+4AAACFAQAAEwAAAAAAAAAAAAAA&#10;AAAAAAAAW0NvbnRlbnRfVHlwZXNdLnhtbFBLAQItABQABgAIAAAAIQBa9CxbvwAAABUBAAALAAAA&#10;AAAAAAAAAAAAAB8BAABfcmVscy8ucmVsc1BLAQItABQABgAIAAAAIQAYZxMPwgAAAN0AAAAPAAAA&#10;AAAAAAAAAAAAAAcCAABkcnMvZG93bnJldi54bWxQSwUGAAAAAAMAAwC3AAAA9gIAAAAA&#10;" strokeweight="1.5pt"/>
              <v:line id="Line 2283" o:spid="_x0000_s8415" style="position:absolute;visibility:visible" from="1082529,1050481" to="1083249,1050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7aUxgAAAN0AAAAPAAAAZHJzL2Rvd25yZXYueG1sRI9Ba8JA&#10;FITvBf/D8oTe6kYt1aauIoJVejMtQm+P7DNJk30bdzea/nu3UPA4zMw3zGLVm0ZcyPnKsoLxKAFB&#10;nFtdcaHg63P7NAfhA7LGxjIp+CUPq+XgYYGptlc+0CULhYgQ9ikqKENoUyl9XpJBP7ItcfRO1hkM&#10;UbpCaofXCDeNnCTJizRYcVwosaVNSXmddUbBscv4+6feuga7993udDzXfvqh1OOwX7+BCNSHe/i/&#10;vdcKnmfzV/h7E5+AXN4AAAD//wMAUEsBAi0AFAAGAAgAAAAhANvh9svuAAAAhQEAABMAAAAAAAAA&#10;AAAAAAAAAAAAAFtDb250ZW50X1R5cGVzXS54bWxQSwECLQAUAAYACAAAACEAWvQsW78AAAAVAQAA&#10;CwAAAAAAAAAAAAAAAAAfAQAAX3JlbHMvLnJlbHNQSwECLQAUAAYACAAAACEAdyu2lMYAAADdAAAA&#10;DwAAAAAAAAAAAAAAAAAHAgAAZHJzL2Rvd25yZXYueG1sUEsFBgAAAAADAAMAtwAAAPoCAAAAAA==&#10;" strokeweight="1.5pt"/>
              <v:line id="Line 2284" o:spid="_x0000_s8414" style="position:absolute;visibility:visible" from="1086129,1050481" to="1086849,1050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InUwwAAAN0AAAAPAAAAZHJzL2Rvd25yZXYueG1sRE/Pa8Iw&#10;FL4L/g/hDbxpOjfm7IwiA3XsZh2Ct0fzbLs2LzVJtfvvl4Pg8eP7vVj1phFXcr6yrOB5koAgzq2u&#10;uFDwc9iM30H4gKyxsUwK/sjDajkcLDDV9sZ7umahEDGEfYoKyhDaVEqfl2TQT2xLHLmzdQZDhK6Q&#10;2uEthptGTpPkTRqsODaU2NJnSXmddUbBscv49FtvXIPddrc7Hy+1f/lWavTUrz9ABOrDQ3x3f2kF&#10;r7N53B/fxCcgl/8AAAD//wMAUEsBAi0AFAAGAAgAAAAhANvh9svuAAAAhQEAABMAAAAAAAAAAAAA&#10;AAAAAAAAAFtDb250ZW50X1R5cGVzXS54bWxQSwECLQAUAAYACAAAACEAWvQsW78AAAAVAQAACwAA&#10;AAAAAAAAAAAAAAAfAQAAX3JlbHMvLnJlbHNQSwECLQAUAAYACAAAACEAY8iJ1MMAAADdAAAADwAA&#10;AAAAAAAAAAAAAAAHAgAAZHJzL2Rvd25yZXYueG1sUEsFBgAAAAADAAMAtwAAAPcCAAAAAA==&#10;" strokeweight="1.5pt"/>
              <v:line id="Line 2285" o:spid="_x0000_s8413" style="position:absolute;visibility:visible" from="1089729,1050481" to="1090449,1050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CxPxgAAAN0AAAAPAAAAZHJzL2Rvd25yZXYueG1sRI9Ba8JA&#10;FITvBf/D8gq91Y1VqkZXEcFaejMtgrdH9pmkyb5Ndzca/323UPA4zMw3zHLdm0ZcyPnKsoLRMAFB&#10;nFtdcaHg63P3PAPhA7LGxjIpuJGH9WrwsMRU2ysf6JKFQkQI+xQVlCG0qZQ+L8mgH9qWOHpn6wyG&#10;KF0htcNrhJtGviTJqzRYcVwosaVtSXmddUbBscv49F3vXIPd235/Pv7Ufvyh1NNjv1mACNSHe/i/&#10;/a4VTKbzEfy9iU9Arn4BAAD//wMAUEsBAi0AFAAGAAgAAAAhANvh9svuAAAAhQEAABMAAAAAAAAA&#10;AAAAAAAAAAAAAFtDb250ZW50X1R5cGVzXS54bWxQSwECLQAUAAYACAAAACEAWvQsW78AAAAVAQAA&#10;CwAAAAAAAAAAAAAAAAAfAQAAX3JlbHMvLnJlbHNQSwECLQAUAAYACAAAACEADIQsT8YAAADdAAAA&#10;DwAAAAAAAAAAAAAAAAAHAgAAZHJzL2Rvd25yZXYueG1sUEsFBgAAAAADAAMAtwAAAPoCAAAAAA==&#10;" strokeweight="1.5pt"/>
              <v:line id="Line 2286" o:spid="_x0000_s8412" style="position:absolute;visibility:visible" from="1093393,1050545" to="1094113,1050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rI4xgAAAN0AAAAPAAAAZHJzL2Rvd25yZXYueG1sRI9Ba8JA&#10;FITvBf/D8oTe6qYqtk1dpQhW8WZahN4e2WeSJvs23d1o/PeuIPQ4zMw3zHzZm0acyPnKsoLnUQKC&#10;OLe64kLB99f66RWED8gaG8uk4EIelovBwxxTbc+8p1MWChEh7FNUUIbQplL6vCSDfmRb4ugdrTMY&#10;onSF1A7PEW4aOU6SmTRYcVwosaVVSXmddUbBocv457deuwa7z83mePir/WSn1OOw/3gHEagP/+F7&#10;e6sVTF/exnB7E5+AXFwBAAD//wMAUEsBAi0AFAAGAAgAAAAhANvh9svuAAAAhQEAABMAAAAAAAAA&#10;AAAAAAAAAAAAAFtDb250ZW50X1R5cGVzXS54bWxQSwECLQAUAAYACAAAACEAWvQsW78AAAAVAQAA&#10;CwAAAAAAAAAAAAAAAAAfAQAAX3JlbHMvLnJlbHNQSwECLQAUAAYACAAAACEA/FayOMYAAADdAAAA&#10;DwAAAAAAAAAAAAAAAAAHAgAAZHJzL2Rvd25yZXYueG1sUEsFBgAAAAADAAMAtwAAAPoCAAAAAA==&#10;" strokeweight="1.5pt"/>
              <v:line id="Line 2287" o:spid="_x0000_s8411" style="position:absolute;visibility:visible" from="1057287,1039702" to="1058007,103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ejxgAAAN0AAAAPAAAAZHJzL2Rvd25yZXYueG1sRI9Ba8JA&#10;FITvgv9heUJvumkV26auUgpW8WZahN4e2WeSJvs23d1o/PeuIPQ4zMw3zGLVm0acyPnKsoLHSQKC&#10;OLe64kLB99d6/ALCB2SNjWVScCEPq+VwsMBU2zPv6ZSFQkQI+xQVlCG0qZQ+L8mgn9iWOHpH6wyG&#10;KF0htcNzhJtGPiXJXBqsOC6U2NJHSXmddUbBocv457deuwa7z83mePir/XSn1MOof38DEagP/+F7&#10;e6sVzJ5fp3B7E5+AXF4BAAD//wMAUEsBAi0AFAAGAAgAAAAhANvh9svuAAAAhQEAABMAAAAAAAAA&#10;AAAAAAAAAAAAAFtDb250ZW50X1R5cGVzXS54bWxQSwECLQAUAAYACAAAACEAWvQsW78AAAAVAQAA&#10;CwAAAAAAAAAAAAAAAAAfAQAAX3JlbHMvLnJlbHNQSwECLQAUAAYACAAAACEAkxoXo8YAAADdAAAA&#10;DwAAAAAAAAAAAAAAAAAHAgAAZHJzL2Rvd25yZXYueG1sUEsFBgAAAAADAAMAtwAAAPoCAAAAAA==&#10;" strokeweight="1.5pt"/>
              <v:line id="Line 2288" o:spid="_x0000_s8410" style="position:absolute;visibility:visible" from="1061014,1039745" to="1061734,1039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4/XxgAAAN0AAAAPAAAAZHJzL2Rvd25yZXYueG1sRI9Ba8JA&#10;FITvBf/D8gRvdVOV2qauIoJVejMtQm+P7DNJk30bdzea/nu3UPA4zMw3zGLVm0ZcyPnKsoKncQKC&#10;OLe64kLB1+f28QWED8gaG8uk4Jc8rJaDhwWm2l75QJcsFCJC2KeooAyhTaX0eUkG/di2xNE7WWcw&#10;ROkKqR1eI9w0cpIkz9JgxXGhxJY2JeV11hkFxy7j75966xrs3ne70/Fc++mHUqNhv34DEagP9/B/&#10;e68VzOavM/h7E5+AXN4AAAD//wMAUEsBAi0AFAAGAAgAAAAhANvh9svuAAAAhQEAABMAAAAAAAAA&#10;AAAAAAAAAAAAAFtDb250ZW50X1R5cGVzXS54bWxQSwECLQAUAAYACAAAACEAWvQsW78AAAAVAQAA&#10;CwAAAAAAAAAAAAAAAAAfAQAAX3JlbHMvLnJlbHNQSwECLQAUAAYACAAAACEAHPOP18YAAADdAAAA&#10;DwAAAAAAAAAAAAAAAAAHAgAAZHJzL2Rvd25yZXYueG1sUEsFBgAAAAADAAMAtwAAAPoCAAAAAA==&#10;" strokeweight="1.5pt"/>
              <v:line id="Line 2289" o:spid="_x0000_s8409" style="position:absolute;visibility:visible" from="1064529,1039745" to="1065249,1039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ypMxgAAAN0AAAAPAAAAZHJzL2Rvd25yZXYueG1sRI9Ba8JA&#10;FITvBf/D8oTe6kZttY2uUgRr8WYsQm+P7DOJyb5Ndzea/vtuodDjMDPfMMt1bxpxJecrywrGowQE&#10;cW51xYWCj+P24RmED8gaG8uk4Js8rFeDuyWm2t74QNcsFCJC2KeooAyhTaX0eUkG/ci2xNE7W2cw&#10;ROkKqR3eItw0cpIkM2mw4rhQYkubkvI664yCU5fx56Xeuga7t93ufPqq/XSv1P2wf12ACNSH//Bf&#10;+10reJy/PMHvm/gE5OoHAAD//wMAUEsBAi0AFAAGAAgAAAAhANvh9svuAAAAhQEAABMAAAAAAAAA&#10;AAAAAAAAAAAAAFtDb250ZW50X1R5cGVzXS54bWxQSwECLQAUAAYACAAAACEAWvQsW78AAAAVAQAA&#10;CwAAAAAAAAAAAAAAAAAfAQAAX3JlbHMvLnJlbHNQSwECLQAUAAYACAAAACEAc78qTMYAAADdAAAA&#10;DwAAAAAAAAAAAAAAAAAHAgAAZHJzL2Rvd25yZXYueG1sUEsFBgAAAAADAAMAtwAAAPoCAAAAAA==&#10;" strokeweight="1.5pt"/>
              <v:line id="Line 2290" o:spid="_x0000_s8408" style="position:absolute;visibility:visible" from="1068193,1039745" to="1068913,1039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bQ7xgAAAN0AAAAPAAAAZHJzL2Rvd25yZXYueG1sRI9Pa8JA&#10;FMTvBb/D8oTe6sa2+Ce6SilYS29GEbw9ss8kJvs23d1o+u27hYLHYWZ+wyzXvWnElZyvLCsYjxIQ&#10;xLnVFRcKDvvN0wyED8gaG8uk4Ic8rFeDhyWm2t54R9csFCJC2KeooAyhTaX0eUkG/ci2xNE7W2cw&#10;ROkKqR3eItw08jlJJtJgxXGhxJbeS8rrrDMKjl3Gp0u9cQ12H9vt+fhd+5cvpR6H/dsCRKA+3MP/&#10;7U+t4HU6n8Dfm/gE5OoXAAD//wMAUEsBAi0AFAAGAAgAAAAhANvh9svuAAAAhQEAABMAAAAAAAAA&#10;AAAAAAAAAAAAAFtDb250ZW50X1R5cGVzXS54bWxQSwECLQAUAAYACAAAACEAWvQsW78AAAAVAQAA&#10;CwAAAAAAAAAAAAAAAAAfAQAAX3JlbHMvLnJlbHNQSwECLQAUAAYACAAAACEAg220O8YAAADdAAAA&#10;DwAAAAAAAAAAAAAAAAAHAgAAZHJzL2Rvd25yZXYueG1sUEsFBgAAAAADAAMAtwAAAPoCAAAAAA==&#10;" strokeweight="1.5pt"/>
              <v:line id="Line 2291" o:spid="_x0000_s8407" style="position:absolute;visibility:visible" from="1071793,1039745" to="1072513,1039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RGgxgAAAN0AAAAPAAAAZHJzL2Rvd25yZXYueG1sRI9Ba8JA&#10;FITvBf/D8gq91U1bqRpdRQrW0ptRBG+P7DOJyb5Ndzca/323UPA4zMw3zHzZm0ZcyPnKsoKXYQKC&#10;OLe64kLBfrd+noDwAVljY5kU3MjDcjF4mGOq7ZW3dMlCISKEfYoKyhDaVEqfl2TQD21LHL2TdQZD&#10;lK6Q2uE1wk0jX5PkXRqsOC6U2NJHSXmddUbBocv4eK7XrsHuc7M5HX5q//at1NNjv5qBCNSHe/i/&#10;/aUVjMbTMfy9iU9ALn4BAAD//wMAUEsBAi0AFAAGAAgAAAAhANvh9svuAAAAhQEAABMAAAAAAAAA&#10;AAAAAAAAAAAAAFtDb250ZW50X1R5cGVzXS54bWxQSwECLQAUAAYACAAAACEAWvQsW78AAAAVAQAA&#10;CwAAAAAAAAAAAAAAAAAfAQAAX3JlbHMvLnJlbHNQSwECLQAUAAYACAAAACEA7CERoMYAAADdAAAA&#10;DwAAAAAAAAAAAAAAAAAHAgAAZHJzL2Rvd25yZXYueG1sUEsFBgAAAAADAAMAtwAAAPoCAAAAAA==&#10;" strokeweight="1.5pt"/>
              <v:line id="Line 2292" o:spid="_x0000_s8406" style="position:absolute;visibility:visible" from="1075393,1039766" to="1076113,103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oXSwwAAAN0AAAAPAAAAZHJzL2Rvd25yZXYueG1sRE/Pa8Iw&#10;FL4L/g/hDbxpOjfm7IwiA3XsZh2Ct0fzbLs2LzVJtfvvl4Pg8eP7vVj1phFXcr6yrOB5koAgzq2u&#10;uFDwc9iM30H4gKyxsUwK/sjDajkcLDDV9sZ7umahEDGEfYoKyhDaVEqfl2TQT2xLHLmzdQZDhK6Q&#10;2uEthptGTpPkTRqsODaU2NJnSXmddUbBscv49FtvXIPddrc7Hy+1f/lWavTUrz9ABOrDQ3x3f2kF&#10;r7N5nBvfxCcgl/8AAAD//wMAUEsBAi0AFAAGAAgAAAAhANvh9svuAAAAhQEAABMAAAAAAAAAAAAA&#10;AAAAAAAAAFtDb250ZW50X1R5cGVzXS54bWxQSwECLQAUAAYACAAAACEAWvQsW78AAAAVAQAACwAA&#10;AAAAAAAAAAAAAAAfAQAAX3JlbHMvLnJlbHNQSwECLQAUAAYACAAAACEAnb6F0sMAAADdAAAADwAA&#10;AAAAAAAAAAAAAAAHAgAAZHJzL2Rvd25yZXYueG1sUEsFBgAAAAADAAMAtwAAAPcCAAAAAA==&#10;" strokeweight="1.5pt"/>
              <v:line id="Line 2293" o:spid="_x0000_s8405" style="position:absolute;visibility:visible" from="1078929,1039745" to="1079649,1039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iBJxgAAAN0AAAAPAAAAZHJzL2Rvd25yZXYueG1sRI9Ba8JA&#10;FITvBf/D8gq91U1bqRpdRQrW0ptRBG+P7DOJyb5Ndzca/323UPA4zMw3zHzZm0ZcyPnKsoKXYQKC&#10;OLe64kLBfrd+noDwAVljY5kU3MjDcjF4mGOq7ZW3dMlCISKEfYoKyhDaVEqfl2TQD21LHL2TdQZD&#10;lK6Q2uE1wk0jX5PkXRqsOC6U2NJHSXmddUbBocv4eK7XrsHuc7M5HX5q//at1NNjv5qBCNSHe/i/&#10;/aUVjMbTKfy9iU9ALn4BAAD//wMAUEsBAi0AFAAGAAgAAAAhANvh9svuAAAAhQEAABMAAAAAAAAA&#10;AAAAAAAAAAAAAFtDb250ZW50X1R5cGVzXS54bWxQSwECLQAUAAYACAAAACEAWvQsW78AAAAVAQAA&#10;CwAAAAAAAAAAAAAAAAAfAQAAX3JlbHMvLnJlbHNQSwECLQAUAAYACAAAACEA8vIgScYAAADdAAAA&#10;DwAAAAAAAAAAAAAAAAAHAgAAZHJzL2Rvd25yZXYueG1sUEsFBgAAAAADAAMAtwAAAPoCAAAAAA==&#10;" strokeweight="1.5pt"/>
              <v:line id="Line 2294" o:spid="_x0000_s8404" style="position:absolute;visibility:visible" from="1082593,1039702" to="1083313,103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ogFwwAAAN0AAAAPAAAAZHJzL2Rvd25yZXYueG1sRE/LasJA&#10;FN0X/IfhCu7qxCpF0oxSBB+4a1qE7i6Zm0eTuZPOTDT+vbModHk472w7mk5cyfnGsoLFPAFBXFjd&#10;cKXg63P/vAbhA7LGzjIpuJOH7WbylGGq7Y0/6JqHSsQQ9ikqqEPoUyl9UZNBP7c9ceRK6wyGCF0l&#10;tcNbDDedfEmSV2mw4dhQY0+7moo2H4yCy5Dz90+7dx0Oh+OxvPy2fnlWajYd399ABBrDv/jPfdIK&#10;Vusk7o9v4hOQmwcAAAD//wMAUEsBAi0AFAAGAAgAAAAhANvh9svuAAAAhQEAABMAAAAAAAAAAAAA&#10;AAAAAAAAAFtDb250ZW50X1R5cGVzXS54bWxQSwECLQAUAAYACAAAACEAWvQsW78AAAAVAQAACwAA&#10;AAAAAAAAAAAAAAAfAQAAX3JlbHMvLnJlbHNQSwECLQAUAAYACAAAACEAfXaIBcMAAADdAAAADwAA&#10;AAAAAAAAAAAAAAAHAgAAZHJzL2Rvd25yZXYueG1sUEsFBgAAAAADAAMAtwAAAPcCAAAAAA==&#10;" strokeweight="1.5pt"/>
              <v:line id="Line 2295" o:spid="_x0000_s8403" style="position:absolute;visibility:visible" from="1086150,1039745" to="1086870,1039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2exQAAAN0AAAAPAAAAZHJzL2Rvd25yZXYueG1sRI9Pa8JA&#10;FMTvBb/D8gRvdeMfikRXEUEt3poWwdsj+0xism/j7kbTb98tFHocZuY3zGrTm0Y8yPnKsoLJOAFB&#10;nFtdcaHg63P/ugDhA7LGxjIp+CYPm/XgZYWptk/+oEcWChEh7FNUUIbQplL6vCSDfmxb4uhdrTMY&#10;onSF1A6fEW4aOU2SN2mw4rhQYku7kvI664yCc5fx5VbvXYPd4Xi8nu+1n52UGg377RJEoD78h//a&#10;71rBfJFM4PdNfAJy/QMAAP//AwBQSwECLQAUAAYACAAAACEA2+H2y+4AAACFAQAAEwAAAAAAAAAA&#10;AAAAAAAAAAAAW0NvbnRlbnRfVHlwZXNdLnhtbFBLAQItABQABgAIAAAAIQBa9CxbvwAAABUBAAAL&#10;AAAAAAAAAAAAAAAAAB8BAABfcmVscy8ucmVsc1BLAQItABQABgAIAAAAIQASOi2exQAAAN0AAAAP&#10;AAAAAAAAAAAAAAAAAAcCAABkcnMvZG93bnJldi54bWxQSwUGAAAAAAMAAwC3AAAA+QIAAAAA&#10;" strokeweight="1.5pt"/>
              <v:line id="Line 2296" o:spid="_x0000_s8402" style="position:absolute;visibility:visible" from="1089750,1039702" to="1090470,103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LPpxQAAAN0AAAAPAAAAZHJzL2Rvd25yZXYueG1sRI9Ba8JA&#10;FITvQv/D8gRvulGLSOoqUlBLb40i9PbIPpOY7Nu4u9H033cLBY/DzHzDrDa9acSdnK8sK5hOEhDE&#10;udUVFwpOx914CcIHZI2NZVLwQx4265fBClNtH/xF9ywUIkLYp6igDKFNpfR5SQb9xLbE0btYZzBE&#10;6QqpHT4i3DRyliQLabDiuFBiS+8l5XXWGQXnLuPva71zDXb7w+FyvtV+/qnUaNhv30AE6sMz/N/+&#10;0Apel8kM/t7EJyDXvwAAAP//AwBQSwECLQAUAAYACAAAACEA2+H2y+4AAACFAQAAEwAAAAAAAAAA&#10;AAAAAAAAAAAAW0NvbnRlbnRfVHlwZXNdLnhtbFBLAQItABQABgAIAAAAIQBa9CxbvwAAABUBAAAL&#10;AAAAAAAAAAAAAAAAAB8BAABfcmVscy8ucmVsc1BLAQItABQABgAIAAAAIQDi6LPpxQAAAN0AAAAP&#10;AAAAAAAAAAAAAAAAAAcCAABkcnMvZG93bnJldi54bWxQSwUGAAAAAAMAAwC3AAAA+QIAAAAA&#10;" strokeweight="1.5pt"/>
              <v:line id="Line 2297" o:spid="_x0000_s8401" style="position:absolute;visibility:visible" from="1093393,1039745" to="1094113,1039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ZyxQAAAN0AAAAPAAAAZHJzL2Rvd25yZXYueG1sRI9Pa8JA&#10;FMTvBb/D8gRvdWMtRaKriOAfejMtgrdH9pnEZN+muxuN394tFHocZuY3zGLVm0bcyPnKsoLJOAFB&#10;nFtdcaHg+2v7OgPhA7LGxjIpeJCH1XLwssBU2zsf6ZaFQkQI+xQVlCG0qZQ+L8mgH9uWOHoX6wyG&#10;KF0htcN7hJtGviXJhzRYcVwosaVNSXmddUbBqcv4fK23rsFut99fTj+1n34qNRr26zmIQH34D/+1&#10;D1rB+yyZwu+b+ATk8gkAAP//AwBQSwECLQAUAAYACAAAACEA2+H2y+4AAACFAQAAEwAAAAAAAAAA&#10;AAAAAAAAAAAAW0NvbnRlbnRfVHlwZXNdLnhtbFBLAQItABQABgAIAAAAIQBa9CxbvwAAABUBAAAL&#10;AAAAAAAAAAAAAAAAAB8BAABfcmVscy8ucmVsc1BLAQItABQABgAIAAAAIQCNpBZyxQAAAN0AAAAP&#10;AAAAAAAAAAAAAAAAAAcCAABkcnMvZG93bnJldi54bWxQSwUGAAAAAAMAAwC3AAAA+QIAAAAA&#10;" strokeweight="1.5pt"/>
              <v:group id="Group 2298" o:spid="_x0000_s8395" style="position:absolute;left:1046757;top:1043434;width:3602;height:3601" coordorigin="1073164,1091542" coordsize="360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FgxgAAAN0AAAAPAAAAZHJzL2Rvd25yZXYueG1sRI9Li8JA&#10;EITvwv6HoRe86STrA4mOIrK77EEEHyDemkybBDM9ITObxH/vCILHoqq+oharzpSiodoVlhXEwwgE&#10;cWp1wZmC0/FnMAPhPLLG0jIpuJOD1fKjt8BE25b31Bx8JgKEXYIKcu+rREqX5mTQDW1FHLyrrQ36&#10;IOtM6hrbADel/IqiqTRYcFjIsaJNTunt8G8U/LbYrkfxd7O9XTf3y3GyO29jUqr/2a3nIDx1/h1+&#10;tf+0gvEsGsPzTXgCcvkAAAD//wMAUEsBAi0AFAAGAAgAAAAhANvh9svuAAAAhQEAABMAAAAAAAAA&#10;AAAAAAAAAAAAAFtDb250ZW50X1R5cGVzXS54bWxQSwECLQAUAAYACAAAACEAWvQsW78AAAAVAQAA&#10;CwAAAAAAAAAAAAAAAAAfAQAAX3JlbHMvLnJlbHNQSwECLQAUAAYACAAAACEArQGxYMYAAADdAAAA&#10;DwAAAAAAAAAAAAAAAAAHAgAAZHJzL2Rvd25yZXYueG1sUEsFBgAAAAADAAMAtwAAAPoCAAAAAA==&#10;">
                <v:line id="Line 2299" o:spid="_x0000_s8400" style="position:absolute;visibility:visible" from="1073166,1091542" to="1076766,109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WEXxgAAAN0AAAAPAAAAZHJzL2Rvd25yZXYueG1sRI9La8Mw&#10;EITvgfwHsYXeEjmlzcONEkJNoYckkAc9b62tZWqtjKU66r+vAoEch5n5hlmuo21ET52vHSuYjDMQ&#10;xKXTNVcKzqf30RyED8gaG8ek4I88rFfDwRJz7S58oP4YKpEg7HNUYEJocyl9aciiH7uWOHnfrrMY&#10;kuwqqTu8JLht5FOWTaXFmtOCwZbeDJU/x1+rYGaKg5zJYnvaF309WcRd/PxaKPX4EDevIALFcA/f&#10;2h9awfM8e4Hrm/QE5OofAAD//wMAUEsBAi0AFAAGAAgAAAAhANvh9svuAAAAhQEAABMAAAAAAAAA&#10;AAAAAAAAAAAAAFtDb250ZW50X1R5cGVzXS54bWxQSwECLQAUAAYACAAAACEAWvQsW78AAAAVAQAA&#10;CwAAAAAAAAAAAAAAAAAfAQAAX3JlbHMvLnJlbHNQSwECLQAUAAYACAAAACEA4fVhF8YAAADdAAAA&#10;DwAAAAAAAAAAAAAAAAAHAgAAZHJzL2Rvd25yZXYueG1sUEsFBgAAAAADAAMAtwAAAPoCAAAAAA==&#10;">
                  <v:stroke endarrow="block"/>
                </v:line>
                <v:line id="Line 2300" o:spid="_x0000_s8399" style="position:absolute;visibility:visible" from="1073164,1092431" to="1076764,109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9gxgAAAN0AAAAPAAAAZHJzL2Rvd25yZXYueG1sRI9PawIx&#10;FMTvQr9DeAVvmrWIf7ZGKV0ED1ZQS8+vm9fN0s3Lsolr/PamIPQ4zMxvmNUm2kb01PnasYLJOANB&#10;XDpdc6Xg87wdLUD4gKyxcUwKbuRhs34arDDX7spH6k+hEgnCPkcFJoQ2l9KXhiz6sWuJk/fjOosh&#10;ya6SusNrgttGvmTZTFqsOS0YbOndUPl7ulgFc1Mc5VwW+/Oh6OvJMn7Er++lUsPn+PYKIlAM/+FH&#10;e6cVTBfZDP7epCcg13cAAAD//wMAUEsBAi0AFAAGAAgAAAAhANvh9svuAAAAhQEAABMAAAAAAAAA&#10;AAAAAAAAAAAAAFtDb250ZW50X1R5cGVzXS54bWxQSwECLQAUAAYACAAAACEAWvQsW78AAAAVAQAA&#10;CwAAAAAAAAAAAAAAAAAfAQAAX3JlbHMvLnJlbHNQSwECLQAUAAYACAAAACEAESf/YMYAAADdAAAA&#10;DwAAAAAAAAAAAAAAAAAHAgAAZHJzL2Rvd25yZXYueG1sUEsFBgAAAAADAAMAtwAAAPoCAAAAAA==&#10;">
                  <v:stroke endarrow="block"/>
                </v:line>
                <v:line id="Line 2301" o:spid="_x0000_s8398" style="position:absolute;visibility:visible" from="1073164,1093300" to="1076764,109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r7xgAAAN0AAAAPAAAAZHJzL2Rvd25yZXYueG1sRI/NasMw&#10;EITvhbyD2EBvjZxS6sSJEkJMoYe2kB9y3lgby8RaGUt11LevCoUch5n5hlmuo23FQL1vHCuYTjIQ&#10;xJXTDdcKjoe3pxkIH5A1to5JwQ95WK9GD0sstLvxjoZ9qEWCsC9QgQmhK6T0lSGLfuI64uRdXG8x&#10;JNnXUvd4S3Dbyucse5UWG04LBjvaGqqu+2+rIDflTuay/Dh8lUMzncfPeDrPlXocx80CRKAY7uH/&#10;9rtW8DLLcvh7k56AXP0CAAD//wMAUEsBAi0AFAAGAAgAAAAhANvh9svuAAAAhQEAABMAAAAAAAAA&#10;AAAAAAAAAAAAAFtDb250ZW50X1R5cGVzXS54bWxQSwECLQAUAAYACAAAACEAWvQsW78AAAAVAQAA&#10;CwAAAAAAAAAAAAAAAAAfAQAAX3JlbHMvLnJlbHNQSwECLQAUAAYACAAAACEAfmta+8YAAADdAAAA&#10;DwAAAAAAAAAAAAAAAAAHAgAAZHJzL2Rvd25yZXYueG1sUEsFBgAAAAADAAMAtwAAAPoCAAAAAA==&#10;">
                  <v:stroke endarrow="block"/>
                </v:line>
                <v:line id="Line 2302" o:spid="_x0000_s8397" style="position:absolute;visibility:visible" from="1073164,1094253" to="1076764,109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M6JwgAAAN0AAAAPAAAAZHJzL2Rvd25yZXYueG1sRE/LagIx&#10;FN0L/kO4QneaUcTHaJTSQeiiFtTS9XVyOxk6uRkmcUz/3iyELg/nvd1H24ieOl87VjCdZCCIS6dr&#10;rhR8XQ7jFQgfkDU2jknBH3nY74aDLeba3flE/TlUIoWwz1GBCaHNpfSlIYt+4lrixP24zmJIsKuk&#10;7vCewm0jZ1m2kBZrTg0GW3ozVP6eb1bB0hQnuZTFx+Wz6OvpOh7j93Wt1Msovm5ABIrhX/x0v2sF&#10;81WW5qY36QnI3QMAAP//AwBQSwECLQAUAAYACAAAACEA2+H2y+4AAACFAQAAEwAAAAAAAAAAAAAA&#10;AAAAAAAAW0NvbnRlbnRfVHlwZXNdLnhtbFBLAQItABQABgAIAAAAIQBa9CxbvwAAABUBAAALAAAA&#10;AAAAAAAAAAAAAB8BAABfcmVscy8ucmVsc1BLAQItABQABgAIAAAAIQAP9M6JwgAAAN0AAAAPAAAA&#10;AAAAAAAAAAAAAAcCAABkcnMvZG93bnJldi54bWxQSwUGAAAAAAMAAwC3AAAA9gIAAAAA&#10;">
                  <v:stroke endarrow="block"/>
                </v:line>
                <v:line id="Line 2303" o:spid="_x0000_s8396" style="position:absolute;visibility:visible" from="1073164,1095142" to="1076764,1095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GsSxgAAAN0AAAAPAAAAZHJzL2Rvd25yZXYueG1sRI/NasMw&#10;EITvhbyD2EBvjZxSmtiJEkJMoYe2kB9y3lgby8RaGUt11LevCoUch5n5hlmuo23FQL1vHCuYTjIQ&#10;xJXTDdcKjoe3pzkIH5A1to5JwQ95WK9GD0sstLvxjoZ9qEWCsC9QgQmhK6T0lSGLfuI64uRdXG8x&#10;JNnXUvd4S3Dbyucse5UWG04LBjvaGqqu+2+rYGbKnZzJ8uPwVQ7NNI+f8XTOlXocx80CRKAY7uH/&#10;9rtW8DLPcvh7k56AXP0CAAD//wMAUEsBAi0AFAAGAAgAAAAhANvh9svuAAAAhQEAABMAAAAAAAAA&#10;AAAAAAAAAAAAAFtDb250ZW50X1R5cGVzXS54bWxQSwECLQAUAAYACAAAACEAWvQsW78AAAAVAQAA&#10;CwAAAAAAAAAAAAAAAAAfAQAAX3JlbHMvLnJlbHNQSwECLQAUAAYACAAAACEAYLhrEsYAAADdAAAA&#10;DwAAAAAAAAAAAAAAAAAHAgAAZHJzL2Rvd25yZXYueG1sUEsFBgAAAAADAAMAtwAAAPoCAAAAAA==&#10;">
                  <v:stroke endarrow="block"/>
                </v:line>
              </v:group>
              <v:oval id="Oval 2304" o:spid="_x0000_s8394" style="position:absolute;left:1055948;top:1043337;width:3600;height:3600;rotation:-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pkAxAAAAN0AAAAPAAAAZHJzL2Rvd25yZXYueG1sRE/LasJA&#10;FN0X/IfhCu7qxAclREdRQRSli6bddHfJXDNpM3diZjTp33cWgsvDeS/Xva3FnVpfOVYwGScgiAun&#10;Ky4VfH3uX1MQPiBrrB2Tgj/ysF4NXpaYadfxB93zUIoYwj5DBSaEJpPSF4Ys+rFriCN3ca3FEGFb&#10;St1iF8NtLadJ8iYtVhwbDDa0M1T85jer4H1rdrPueCq/zz+3kKcHvFaHq1KjYb9ZgAjUh6f44T5q&#10;BfN0EvfHN/EJyNU/AAAA//8DAFBLAQItABQABgAIAAAAIQDb4fbL7gAAAIUBAAATAAAAAAAAAAAA&#10;AAAAAAAAAABbQ29udGVudF9UeXBlc10ueG1sUEsBAi0AFAAGAAgAAAAhAFr0LFu/AAAAFQEAAAsA&#10;AAAAAAAAAAAAAAAAHwEAAF9yZWxzLy5yZWxzUEsBAi0AFAAGAAgAAAAhAFZSmQDEAAAA3QAAAA8A&#10;AAAAAAAAAAAAAAAABwIAAGRycy9kb3ducmV2LnhtbFBLBQYAAAAAAwADALcAAAD4AgAAAAA=&#10;" filled="f" strokeweight="1.5pt" insetpen="t">
                <v:textbox inset="2.88pt,2.88pt,2.88pt,2.88pt"/>
              </v:oval>
              <v:line id="Line 2305" o:spid="_x0000_s8393" style="position:absolute;rotation:-70;visibility:visible" from="1057418,1045155" to="1058138,1045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HmxgAAAN0AAAAPAAAAZHJzL2Rvd25yZXYueG1sRI/dasJA&#10;FITvC77DcoTe1U1CKyF1FSlIfwTRtN4fsqfZYPZsyK4mffuuIHg5zMw3zGI12lZcqPeNYwXpLAFB&#10;XDndcK3g53vzlIPwAVlj65gU/JGH1XLysMBCu4EPdClDLSKEfYEKTAhdIaWvDFn0M9cRR+/X9RZD&#10;lH0tdY9DhNtWZkkylxYbjgsGO3ozVJ3Ks1WwzfdZtt911dm8v3ylyedmOxyPSj1Ox/UriEBjuIdv&#10;7Q+t4DlPU7i+iU9ALv8BAAD//wMAUEsBAi0AFAAGAAgAAAAhANvh9svuAAAAhQEAABMAAAAAAAAA&#10;AAAAAAAAAAAAAFtDb250ZW50X1R5cGVzXS54bWxQSwECLQAUAAYACAAAACEAWvQsW78AAAAVAQAA&#10;CwAAAAAAAAAAAAAAAAAfAQAAX3JlbHMvLnJlbHNQSwECLQAUAAYACAAAACEAVf7h5sYAAADdAAAA&#10;DwAAAAAAAAAAAAAAAAAHAgAAZHJzL2Rvd25yZXYueG1sUEsFBgAAAAADAAMAtwAAAPoCAAAAAA==&#10;" strokeweight="1.5pt"/>
              <v:line id="Line 2306" o:spid="_x0000_s8392" style="position:absolute;rotation:70;flip:x;visibility:visible" from="1056437,1047256" to="1057517,1047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iIxwAAAN0AAAAPAAAAZHJzL2Rvd25yZXYueG1sRI9PawIx&#10;FMTvQr9DeAVvmnWRsqxGkf7B1p5qPXh8bJ7J6uZl2UTd+umbQsHjMDO/YebL3jXiQl2oPSuYjDMQ&#10;xJXXNRsFu++3UQEiRGSNjWdS8EMBlouHwRxL7a/8RZdtNCJBOJSowMbYllKGypLDMPYtcfIOvnMY&#10;k+yM1B1eE9w1Ms+yJ+mw5rRgsaVnS9Vpe3YKNrdVazbV0Rav2fpzb6a3j3P+otTwsV/NQETq4z38&#10;337XCqbFJIe/N+kJyMUvAAAA//8DAFBLAQItABQABgAIAAAAIQDb4fbL7gAAAIUBAAATAAAAAAAA&#10;AAAAAAAAAAAAAABbQ29udGVudF9UeXBlc10ueG1sUEsBAi0AFAAGAAgAAAAhAFr0LFu/AAAAFQEA&#10;AAsAAAAAAAAAAAAAAAAAHwEAAF9yZWxzLy5yZWxzUEsBAi0AFAAGAAgAAAAhAH/DSIjHAAAA3QAA&#10;AA8AAAAAAAAAAAAAAAAABwIAAGRycy9kb3ducmV2LnhtbFBLBQYAAAAAAwADALcAAAD7AgAAAAA=&#10;">
                <v:stroke endarrow="block"/>
              </v:line>
              <v:oval id="Oval 2307" o:spid="_x0000_s8391" style="position:absolute;left:1070285;top:1043379;width:3600;height:3600;rotation:-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Ad3xwAAAN0AAAAPAAAAZHJzL2Rvd25yZXYueG1sRI9Pa8JA&#10;FMTvgt9heQVvuvEPJaSuUgVRlB6a9tLbI/uaTZt9G7Orid/eLRQ8DjPzG2a57m0trtT6yrGC6SQB&#10;QVw4XXGp4PNjN05B+ICssXZMCm7kYb0aDpaYadfxO13zUIoIYZ+hAhNCk0npC0MW/cQ1xNH7dq3F&#10;EGVbSt1iF+G2lrMkeZYWK44LBhvaGip+84tV8LYx23l3OJZfp59LyNM9nqv9WanRU//6AiJQHx7h&#10;//ZBK1ik0zn8vYlPQK7uAAAA//8DAFBLAQItABQABgAIAAAAIQDb4fbL7gAAAIUBAAATAAAAAAAA&#10;AAAAAAAAAAAAAABbQ29udGVudF9UeXBlc10ueG1sUEsBAi0AFAAGAAgAAAAhAFr0LFu/AAAAFQEA&#10;AAsAAAAAAAAAAAAAAAAAHwEAAF9yZWxzLy5yZWxzUEsBAi0AFAAGAAgAAAAhAKaAB3fHAAAA3QAA&#10;AA8AAAAAAAAAAAAAAAAABwIAAGRycy9kb3ducmV2LnhtbFBLBQYAAAAAAwADALcAAAD7AgAAAAA=&#10;" filled="f" strokeweight="1.5pt" insetpen="t">
                <v:textbox inset="2.88pt,2.88pt,2.88pt,2.88pt"/>
              </v:oval>
              <v:line id="Line 2308" o:spid="_x0000_s8390" style="position:absolute;rotation:-70;visibility:visible" from="1071776,1045197" to="1072496,104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UJ+xgAAAN0AAAAPAAAAZHJzL2Rvd25yZXYueG1sRI9Ba8JA&#10;FITvQv/D8gredJOgJaSuUgrSqlCsrfdH9pkNZt+G7Griv3cLBY/DzHzDLFaDbcSVOl87VpBOExDE&#10;pdM1Vwp+f9aTHIQPyBobx6TgRh5Wy6fRAgvtev6m6yFUIkLYF6jAhNAWUvrSkEU/dS1x9E6usxii&#10;7CqpO+wj3DYyS5IXabHmuGCwpXdD5flwsQp2+T7L9l9teTEf822abNa7/nhUavw8vL2CCDSER/i/&#10;/akVzPJ0Bn9v4hOQyzsAAAD//wMAUEsBAi0AFAAGAAgAAAAhANvh9svuAAAAhQEAABMAAAAAAAAA&#10;AAAAAAAAAAAAAFtDb250ZW50X1R5cGVzXS54bWxQSwECLQAUAAYACAAAACEAWvQsW78AAAAVAQAA&#10;CwAAAAAAAAAAAAAAAAAfAQAAX3JlbHMvLnJlbHNQSwECLQAUAAYACAAAACEARYlCfsYAAADdAAAA&#10;DwAAAAAAAAAAAAAAAAAHAgAAZHJzL2Rvd25yZXYueG1sUEsFBgAAAAADAAMAtwAAAPoCAAAAAA==&#10;" strokeweight="1.5pt"/>
              <v:line id="Line 2309" o:spid="_x0000_s8389" style="position:absolute;rotation:70;flip:x;visibility:visible" from="1070774,1047299" to="1071854,104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D8xwAAAN0AAAAPAAAAZHJzL2Rvd25yZXYueG1sRI9PawIx&#10;FMTvBb9DeEJvNavYsqxGkf6hVU+1Hjw+Ns9k283Lsom6+umNUPA4zMxvmOm8c7U4UhsqzwqGgwwE&#10;cel1xUbB9ufjKQcRIrLG2jMpOFOA+az3MMVC+xN/03ETjUgQDgUqsDE2hZShtOQwDHxDnLy9bx3G&#10;JFsjdYunBHe1HGXZi3RYcVqw2NCrpfJvc3AKVpdFY1blr83fs8/1zowvy8PoTanHfreYgIjUxXv4&#10;v/2lFYzz4TPc3qQnIGdXAAAA//8DAFBLAQItABQABgAIAAAAIQDb4fbL7gAAAIUBAAATAAAAAAAA&#10;AAAAAAAAAAAAAABbQ29udGVudF9UeXBlc10ueG1sUEsBAi0AFAAGAAgAAAAhAFr0LFu/AAAAFQEA&#10;AAsAAAAAAAAAAAAAAAAAHwEAAF9yZWxzLy5yZWxzUEsBAi0AFAAGAAgAAAAhAPAq0PzHAAAA3QAA&#10;AA8AAAAAAAAAAAAAAAAABwIAAGRycy9kb3ducmV2LnhtbFBLBQYAAAAAAwADALcAAAD7AgAAAAA=&#10;">
                <v:stroke endarrow="block"/>
              </v:line>
              <v:oval id="Oval 2310" o:spid="_x0000_s8388" style="position:absolute;left:1084706;top:1043273;width:3600;height:3600;rotation:-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6TvxwAAAN0AAAAPAAAAZHJzL2Rvd25yZXYueG1sRI9Pa8JA&#10;FMTvBb/D8gre6sY/SEhdpQqiKB6a9tLbI/uaTZt9G7OrSb99VxA8DjPzG2ax6m0trtT6yrGC8SgB&#10;QVw4XXGp4PNj+5KC8AFZY+2YFPyRh9Vy8LTATLuO3+mah1JECPsMFZgQmkxKXxiy6EeuIY7et2st&#10;hijbUuoWuwi3tZwkyVxarDguGGxoY6j4zS9WwWltNtNufyi/jj+XkKc7PFe7s1LD5/7tFUSgPjzC&#10;9/ZeK5il4znc3sQnIJf/AAAA//8DAFBLAQItABQABgAIAAAAIQDb4fbL7gAAAIUBAAATAAAAAAAA&#10;AAAAAAAAAAAAAABbQ29udGVudF9UeXBlc10ueG1sUEsBAi0AFAAGAAgAAAAhAFr0LFu/AAAAFQEA&#10;AAsAAAAAAAAAAAAAAAAAHwEAAF9yZWxzLy5yZWxzUEsBAi0AFAAGAAgAAAAhALb3pO/HAAAA3QAA&#10;AA8AAAAAAAAAAAAAAAAABwIAAGRycy9kb3ducmV2LnhtbFBLBQYAAAAAAwADALcAAAD7AgAAAAA=&#10;" filled="f" strokeweight="1.5pt" insetpen="t">
                <v:textbox inset="2.88pt,2.88pt,2.88pt,2.88pt"/>
              </v:oval>
              <v:line id="Line 2311" o:spid="_x0000_s8387" style="position:absolute;rotation:-70;visibility:visible" from="1086176,1045218" to="1086896,104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9wJxgAAAN0AAAAPAAAAZHJzL2Rvd25yZXYueG1sRI9Ba8JA&#10;FITvQv/D8gre6ibB1hBdpQhiW0HU1vsj+8yGZt+G7GrSf98tFDwOM/MNs1gNthE36nztWEE6SUAQ&#10;l07XXCn4+tw85SB8QNbYOCYFP+RhtXwYLbDQrucj3U6hEhHCvkAFJoS2kNKXhiz6iWuJo3dxncUQ&#10;ZVdJ3WEf4baRWZK8SIs1xwWDLa0Nld+nq1Wwyw9Zdti35dVsnz/S5H2z689npcaPw+scRKAh3MP/&#10;7TetYJqnM/h7E5+AXP4CAAD//wMAUEsBAi0AFAAGAAgAAAAhANvh9svuAAAAhQEAABMAAAAAAAAA&#10;AAAAAAAAAAAAAFtDb250ZW50X1R5cGVzXS54bWxQSwECLQAUAAYACAAAACEAWvQsW78AAAAVAQAA&#10;CwAAAAAAAAAAAAAAAAAfAQAAX3JlbHMvLnJlbHNQSwECLQAUAAYACAAAACEAtVvcCcYAAADdAAAA&#10;DwAAAAAAAAAAAAAAAAAHAgAAZHJzL2Rvd25yZXYueG1sUEsFBgAAAAADAAMAtwAAAPoCAAAAAA==&#10;" strokeweight="1.5pt"/>
              <v:line id="Line 2312" o:spid="_x0000_s8386" style="position:absolute;rotation:70;flip:x;visibility:visible" from="1085195,1047193" to="1086275,1047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9iwwAAAN0AAAAPAAAAZHJzL2Rvd25yZXYueG1sRE/LagIx&#10;FN0X+g/hFrqrGUVkGI0itmJrVz4WLi+TazI6uRkmUad+vVkUXB7OezLrXC2u1IbKs4J+LwNBXHpd&#10;sVGw3y0/chAhImusPZOCPwowm76+TLDQ/sYbum6jESmEQ4EKbIxNIWUoLTkMPd8QJ+7oW4cxwdZI&#10;3eIthbtaDrJsJB1WnBosNrSwVJ63F6dgfZ83Zl2ebP6VrX4PZnj/uQw+lXp/6+ZjEJG6+BT/u7+1&#10;gmHeT3PTm/QE5PQBAAD//wMAUEsBAi0AFAAGAAgAAAAhANvh9svuAAAAhQEAABMAAAAAAAAAAAAA&#10;AAAAAAAAAFtDb250ZW50X1R5cGVzXS54bWxQSwECLQAUAAYACAAAACEAWvQsW78AAAAVAQAACwAA&#10;AAAAAAAAAAAAAAAfAQAAX3JlbHMvLnJlbHNQSwECLQAUAAYACAAAACEAHit/YsMAAADdAAAADwAA&#10;AAAAAAAAAAAAAAAHAgAAZHJzL2Rvd25yZXYueG1sUEsFBgAAAAADAAMAtwAAAPcCAAAAAA==&#10;">
                <v:stroke endarrow="block"/>
              </v:line>
              <v:oval id="Oval 2313" o:spid="_x0000_s8385" style="position:absolute;left:1062860;top:1043450;width:3600;height:3600;rotation:-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DCdxwAAAN0AAAAPAAAAZHJzL2Rvd25yZXYueG1sRI9Ba8JA&#10;FITvBf/D8oTe6kZbShpdpRVEsXho6sXbI/vMRrNvY3Y16b93C4Ueh5n5hpkteluLG7W+cqxgPEpA&#10;EBdOV1wq2H+vnlIQPiBrrB2Tgh/ysJgPHmaYadfxF93yUIoIYZ+hAhNCk0npC0MW/cg1xNE7utZi&#10;iLItpW6xi3Bby0mSvEqLFccFgw0tDRXn/GoV7D7M8rnbbMvD5+ka8nSNl2p9Uepx2L9PQQTqw3/4&#10;r73RCl7S8Rv8volPQM7vAAAA//8DAFBLAQItABQABgAIAAAAIQDb4fbL7gAAAIUBAAATAAAAAAAA&#10;AAAAAAAAAAAAAABbQ29udGVudF9UeXBlc10ueG1sUEsBAi0AFAAGAAgAAAAhAFr0LFu/AAAAFQEA&#10;AAsAAAAAAAAAAAAAAAAAHwEAAF9yZWxzLy5yZWxzUEsBAi0AFAAGAAgAAAAhAMdoMJ3HAAAA3QAA&#10;AA8AAAAAAAAAAAAAAAAABwIAAGRycy9kb3ducmV2LnhtbFBLBQYAAAAAAwADALcAAAD7AgAAAAA=&#10;" filled="f" strokeweight="1.5pt" insetpen="t">
                <v:textbox inset="2.88pt,2.88pt,2.88pt,2.88pt"/>
              </v:oval>
              <v:group id="Group 2314" o:spid="_x0000_s8382" style="position:absolute;left:1064321;top:1044838;width:720;height:720;rotation:-70" coordorigin="1094637,112680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oM6vwAAAN0AAAAPAAAAZHJzL2Rvd25yZXYueG1sRE9NawIx&#10;EL0X/A9hBG81q9giq1G0UPTarXoeNuMmuJmsSdT135tDocfH+16ue9eKO4VoPSuYjAsQxLXXlhsF&#10;h9/v9zmImJA1tp5JwZMirFeDtyWW2j/4h+5VakQO4ViiApNSV0oZa0MO49h3xJk7++AwZRgaqQM+&#10;crhr5bQoPqVDy7nBYEdfhupLdXMKtq61uOOPeq+r2TXQcXuyN6PUaNhvFiAS9elf/OfeawWz+TTv&#10;z2/yE5CrFwAAAP//AwBQSwECLQAUAAYACAAAACEA2+H2y+4AAACFAQAAEwAAAAAAAAAAAAAAAAAA&#10;AAAAW0NvbnRlbnRfVHlwZXNdLnhtbFBLAQItABQABgAIAAAAIQBa9CxbvwAAABUBAAALAAAAAAAA&#10;AAAAAAAAAB8BAABfcmVscy8ucmVsc1BLAQItABQABgAIAAAAIQCKvoM6vwAAAN0AAAAPAAAAAAAA&#10;AAAAAAAAAAcCAABkcnMvZG93bnJldi54bWxQSwUGAAAAAAMAAwC3AAAA8wIAAAAA&#10;">
                <v:line id="Line 2315" o:spid="_x0000_s8384" style="position:absolute;visibility:visible" from="1094637,1127161" to="1095357,1127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3H+xQAAAN0AAAAPAAAAZHJzL2Rvd25yZXYueG1sRI9Pa8JA&#10;FMTvBb/D8gre6sY/FEldpQhW8WYUwdsj+0zSZN+muxuN394tFHocZuY3zGLVm0bcyPnKsoLxKAFB&#10;nFtdcaHgdNy8zUH4gKyxsUwKHuRhtRy8LDDV9s4HumWhEBHCPkUFZQhtKqXPSzLoR7Yljt7VOoMh&#10;SldI7fAe4aaRkyR5lwYrjgsltrQuKa+zzig4dxlfvuuNa7D72m6v55/aT/dKDV/7zw8QgfrwH/5r&#10;77SC2Xwyht838QnI5RMAAP//AwBQSwECLQAUAAYACAAAACEA2+H2y+4AAACFAQAAEwAAAAAAAAAA&#10;AAAAAAAAAAAAW0NvbnRlbnRfVHlwZXNdLnhtbFBLAQItABQABgAIAAAAIQBa9CxbvwAAABUBAAAL&#10;AAAAAAAAAAAAAAAAAB8BAABfcmVscy8ucmVsc1BLAQItABQABgAIAAAAIQBZj3H+xQAAAN0AAAAP&#10;AAAAAAAAAAAAAAAAAAcCAABkcnMvZG93bnJldi54bWxQSwUGAAAAAAMAAwC3AAAA+QIAAAAA&#10;" strokeweight="1.5pt"/>
                <v:line id="Line 2316" o:spid="_x0000_s8383" style="position:absolute;visibility:visible" from="1094976,1126801" to="1094976,112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e+JxgAAAN0AAAAPAAAAZHJzL2Rvd25yZXYueG1sRI9Ba8JA&#10;FITvBf/D8oTe6sa0lJC6ShHU0lujCL09ss8kTfZt3N1o+u+7gtDjMDPfMIvVaDpxIecbywrmswQE&#10;cWl1w5WCw37zlIHwAVljZ5kU/JKH1XLysMBc2yt/0aUIlYgQ9jkqqEPocyl9WZNBP7M9cfRO1hkM&#10;UbpKaofXCDedTJPkVRpsOC7U2NO6prItBqPgOBT8/dNuXIfDdrc7Hc+tf/5U6nE6vr+BCDSG//C9&#10;/aEVvGRpCrc38QnI5R8AAAD//wMAUEsBAi0AFAAGAAgAAAAhANvh9svuAAAAhQEAABMAAAAAAAAA&#10;AAAAAAAAAAAAAFtDb250ZW50X1R5cGVzXS54bWxQSwECLQAUAAYACAAAACEAWvQsW78AAAAVAQAA&#10;CwAAAAAAAAAAAAAAAAAfAQAAX3JlbHMvLnJlbHNQSwECLQAUAAYACAAAACEAqV3vicYAAADdAAAA&#10;DwAAAAAAAAAAAAAAAAAHAgAAZHJzL2Rvd25yZXYueG1sUEsFBgAAAAADAAMAtwAAAPoCAAAAAA==&#10;" strokeweight="1.5pt"/>
              </v:group>
              <v:line id="Line 2317" o:spid="_x0000_s8381" style="position:absolute;rotation:-110;flip:x;visibility:visible" from="1064891,1043133" to="1065971,104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FlxAAAAN0AAAAPAAAAZHJzL2Rvd25yZXYueG1sRI9Pi8Iw&#10;FMTvwn6H8IS9yJr6B5HaKIsg69GtHjw+mrdNa/NSmqj12xthweMwM79hsk1vG3GjzleOFUzGCQji&#10;wumKSwWn4+5rCcIHZI2NY1LwIA+b9ccgw1S7O//SLQ+liBD2KSowIbSplL4wZNGPXUscvT/XWQxR&#10;dqXUHd4j3DZymiQLabHiuGCwpa2h4pJfrYLjrK8vP4ekGO2xNmdL+YRPW6U+h/33CkSgPrzD/+29&#10;VjBfTmfwehOfgFw/AQAA//8DAFBLAQItABQABgAIAAAAIQDb4fbL7gAAAIUBAAATAAAAAAAAAAAA&#10;AAAAAAAAAABbQ29udGVudF9UeXBlc10ueG1sUEsBAi0AFAAGAAgAAAAhAFr0LFu/AAAAFQEAAAsA&#10;AAAAAAAAAAAAAAAAHwEAAF9yZWxzLy5yZWxzUEsBAi0AFAAGAAgAAAAhABsSIWXEAAAA3QAAAA8A&#10;AAAAAAAAAAAAAAAABwIAAGRycy9kb3ducmV2LnhtbFBLBQYAAAAAAwADALcAAAD4AgAAAAA=&#10;">
                <v:stroke endarrow="block"/>
              </v:line>
              <v:oval id="Oval 2318" o:spid="_x0000_s8380" style="position:absolute;left:1077568;top:1043381;width:3600;height:3600;rotation:-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VW+xwAAAN0AAAAPAAAAZHJzL2Rvd25yZXYueG1sRI9Ba8JA&#10;FITvBf/D8gRvzaYqElJXaYWitHgw9tLbI/uaTZt9G7OrSf99VxA8DjPzDbNcD7YRF+p87VjBU5KC&#10;IC6drrlS8Hl8e8xA+ICssXFMCv7Iw3o1elhirl3PB7oUoRIRwj5HBSaENpfSl4Ys+sS1xNH7dp3F&#10;EGVXSd1hH+G2kdM0XUiLNccFgy1tDJW/xdkq2L+azazfvVdfHz/nUGRbPNXbk1KT8fDyDCLQEO7h&#10;W3unFcyz6Ryub+ITkKt/AAAA//8DAFBLAQItABQABgAIAAAAIQDb4fbL7gAAAIUBAAATAAAAAAAA&#10;AAAAAAAAAAAAAABbQ29udGVudF9UeXBlc10ueG1sUEsBAi0AFAAGAAgAAAAhAFr0LFu/AAAAFQEA&#10;AAsAAAAAAAAAAAAAAAAAHwEAAF9yZWxzLy5yZWxzUEsBAi0AFAAGAAgAAAAhAOcFVb7HAAAA3QAA&#10;AA8AAAAAAAAAAAAAAAAABwIAAGRycy9kb3ducmV2LnhtbFBLBQYAAAAAAwADALcAAAD7AgAAAAA=&#10;" filled="f" strokeweight="1.5pt" insetpen="t">
                <v:textbox inset="2.88pt,2.88pt,2.88pt,2.88pt"/>
              </v:oval>
              <v:group id="Group 2319" o:spid="_x0000_s8377" style="position:absolute;left:1079103;top:1044753;width:720;height:720;rotation:-70" coordorigin="1094637,112680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SCiwwAAAN0AAAAPAAAAZHJzL2Rvd25yZXYueG1sRI9BawIx&#10;FITvBf9DeIXearaiRVbj4hZKvXarnh+b5ya4eVmTqNt/3xQKPQ4z8w2zrkbXixuFaD0reJkWIIhb&#10;ry13CvZf789LEDEha+w9k4JvilBtJg9rLLW/8yfdmtSJDOFYogKT0lBKGVtDDuPUD8TZO/ngMGUZ&#10;OqkD3jPc9XJWFK/SoeW8YHCgN0Ptubk6BbXrLX7wot3pZn4JdKiP9mqUenoctysQicb0H/5r77SC&#10;+XK2gN83+QnIzQ8AAAD//wMAUEsBAi0AFAAGAAgAAAAhANvh9svuAAAAhQEAABMAAAAAAAAAAAAA&#10;AAAAAAAAAFtDb250ZW50X1R5cGVzXS54bWxQSwECLQAUAAYACAAAACEAWvQsW78AAAAVAQAACwAA&#10;AAAAAAAAAAAAAAAfAQAAX3JlbHMvLnJlbHNQSwECLQAUAAYACAAAACEAmskgosMAAADdAAAADwAA&#10;AAAAAAAAAAAAAAAHAgAAZHJzL2Rvd25yZXYueG1sUEsFBgAAAAADAAMAtwAAAPcCAAAAAA==&#10;">
                <v:line id="Line 2320" o:spid="_x0000_s8379" style="position:absolute;visibility:visible" from="1094637,1127161" to="1095357,1127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umKxQAAAN0AAAAPAAAAZHJzL2Rvd25yZXYueG1sRI9Ba8JA&#10;FITvgv9heUJvutEWkegqUrCW3hpF8PbIPpOY7Nt0d6Ppv+8WBI/DzHzDrDa9acSNnK8sK5hOEhDE&#10;udUVFwqOh914AcIHZI2NZVLwSx426+Fgham2d/6mWxYKESHsU1RQhtCmUvq8JIN+Ylvi6F2sMxii&#10;dIXUDu8Rbho5S5K5NFhxXCixpfeS8jrrjIJTl/H5Wu9cg93Hfn85/dT+9Uupl1G/XYII1Idn+NH+&#10;1AreFrM5/L+JT0Cu/wAAAP//AwBQSwECLQAUAAYACAAAACEA2+H2y+4AAACFAQAAEwAAAAAAAAAA&#10;AAAAAAAAAAAAW0NvbnRlbnRfVHlwZXNdLnhtbFBLAQItABQABgAIAAAAIQBa9CxbvwAAABUBAAAL&#10;AAAAAAAAAAAAAAAAAB8BAABfcmVscy8ucmVsc1BLAQItABQABgAIAAAAIQDWZumKxQAAAN0AAAAP&#10;AAAAAAAAAAAAAAAAAAcCAABkcnMvZG93bnJldi54bWxQSwUGAAAAAAMAAwC3AAAA+QIAAAAA&#10;" strokeweight="1.5pt"/>
                <v:line id="Line 2321" o:spid="_x0000_s8378" style="position:absolute;visibility:visible" from="1094976,1126801" to="1094976,112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kwRxQAAAN0AAAAPAAAAZHJzL2Rvd25yZXYueG1sRI9Ba8JA&#10;FITvBf/D8oTe6kYtVaKrSEEtvTWK4O2RfSYx2bfp7kbTf98tFDwOM/MNs1z3phE3cr6yrGA8SkAQ&#10;51ZXXCg4HrYvcxA+IGtsLJOCH/KwXg2elphqe+cvumWhEBHCPkUFZQhtKqXPSzLoR7Yljt7FOoMh&#10;SldI7fAe4aaRkyR5kwYrjgsltvReUl5nnVFw6jI+X+uta7Db7feX03ftp59KPQ/7zQJEoD48wv/t&#10;D63gdT6Zwd+b+ATk6hcAAP//AwBQSwECLQAUAAYACAAAACEA2+H2y+4AAACFAQAAEwAAAAAAAAAA&#10;AAAAAAAAAAAAW0NvbnRlbnRfVHlwZXNdLnhtbFBLAQItABQABgAIAAAAIQBa9CxbvwAAABUBAAAL&#10;AAAAAAAAAAAAAAAAAB8BAABfcmVscy8ucmVsc1BLAQItABQABgAIAAAAIQC5KkwRxQAAAN0AAAAP&#10;AAAAAAAAAAAAAAAAAAcCAABkcnMvZG93bnJldi54bWxQSwUGAAAAAAMAAwC3AAAA+QIAAAAA&#10;" strokeweight="1.5pt"/>
              </v:group>
              <v:line id="Line 2322" o:spid="_x0000_s8376" style="position:absolute;rotation:-110;flip:x;visibility:visible" from="1079599,1043064" to="1080679,10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MUwgAAAN0AAAAPAAAAZHJzL2Rvd25yZXYueG1sRE+7asMw&#10;FN0L/QdxC1lKIjstIbiRTTGUZGydDBkv1o3lh66MpSbO30dDoePhvHfFbAdxpcm3jhWkqwQEce10&#10;y42C0/FruQXhA7LGwTEpuJOHIn9+2mGm3Y1/6FqFRsQQ9hkqMCGMmZS+NmTRr9xIHLmLmyyGCKdG&#10;6glvMdwOcp0kG2mx5dhgcKTSUN1Xv1bB8W3u+v13Ur8esDNnS1XKp1Kpxcv8+QEi0Bz+xX/ug1bw&#10;vl3HufFNfAIyfwAAAP//AwBQSwECLQAUAAYACAAAACEA2+H2y+4AAACFAQAAEwAAAAAAAAAAAAAA&#10;AAAAAAAAW0NvbnRlbnRfVHlwZXNdLnhtbFBLAQItABQABgAIAAAAIQBa9CxbvwAAABUBAAALAAAA&#10;AAAAAAAAAAAAAB8BAABfcmVscy8ucmVsc1BLAQItABQABgAIAAAAIQAVtrMUwgAAAN0AAAAPAAAA&#10;AAAAAAAAAAAAAAcCAABkcnMvZG93bnJldi54bWxQSwUGAAAAAAMAAwC3AAAA9gIAAAAA&#10;">
                <v:stroke endarrow="block"/>
              </v:line>
              <v:oval id="Oval 2323" o:spid="_x0000_s8375" style="position:absolute;left:1091968;top:1043381;width:3600;height:3600;rotation:-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ogxwAAAN0AAAAPAAAAZHJzL2Rvd25yZXYueG1sRI9Ba8JA&#10;FITvQv/D8gRvulGLpKmrVEGUioemvfT2yL5m02bfxuxq0n/fFYQeh5n5hlmue1uLK7W+cqxgOklA&#10;EBdOV1wq+HjfjVMQPiBrrB2Tgl/ysF49DJaYadfxG13zUIoIYZ+hAhNCk0npC0MW/cQ1xNH7cq3F&#10;EGVbSt1iF+G2lrMkWUiLFccFgw1tDRU/+cUqOG3Mdt4dXsvP4/cl5Okez9X+rNRo2L88gwjUh//w&#10;vX3QCh7T2RPc3sQnIFd/AAAA//8DAFBLAQItABQABgAIAAAAIQDb4fbL7gAAAIUBAAATAAAAAAAA&#10;AAAAAAAAAAAAAABbQ29udGVudF9UeXBlc10ueG1sUEsBAi0AFAAGAAgAAAAhAFr0LFu/AAAAFQEA&#10;AAsAAAAAAAAAAAAAAAAAHwEAAF9yZWxzLy5yZWxzUEsBAi0AFAAGAAgAAAAhAAkE+iDHAAAA3QAA&#10;AA8AAAAAAAAAAAAAAAAABwIAAGRycy9kb3ducmV2LnhtbFBLBQYAAAAAAwADALcAAAD7AgAAAAA=&#10;" filled="f" strokeweight="1.5pt" insetpen="t">
                <v:textbox inset="2.88pt,2.88pt,2.88pt,2.88pt"/>
              </v:oval>
              <v:group id="Group 2324" o:spid="_x0000_s8372" style="position:absolute;left:1093460;top:1044774;width:720;height:720;rotation:-70" coordorigin="1094637,112680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XnwAAAAN0AAAAPAAAAZHJzL2Rvd25yZXYueG1sRE/PT8Iw&#10;FL6T8D80j8QbdCoYMtYRMDFydajnl/WxNq6voy0w/3t7MOH45ftdbUfXiyuFaD0reFwUIIhbry13&#10;Cj6Pb/M1iJiQNfaeScEvRdjW00mFpfY3/qBrkzqRQziWqMCkNJRSxtaQw7jwA3HmTj44TBmGTuqA&#10;txzuevlUFC/SoeXcYHCgV0PtT3NxCvaut/jOq/agm+U50Nf+216MUg+zcbcBkWhMd/G/+6AVLNfP&#10;eX9+k5+ArP8AAAD//wMAUEsBAi0AFAAGAAgAAAAhANvh9svuAAAAhQEAABMAAAAAAAAAAAAAAAAA&#10;AAAAAFtDb250ZW50X1R5cGVzXS54bWxQSwECLQAUAAYACAAAACEAWvQsW78AAAAVAQAACwAAAAAA&#10;AAAAAAAAAAAfAQAAX3JlbHMvLnJlbHNQSwECLQAUAAYACAAAACEAD2cV58AAAADdAAAADwAAAAAA&#10;AAAAAAAAAAAHAgAAZHJzL2Rvd25yZXYueG1sUEsFBgAAAAADAAMAtwAAAPQCAAAAAA==&#10;">
                <v:line id="Line 2325" o:spid="_x0000_s8374" style="position:absolute;visibility:visible" from="1094637,1127161" to="1095357,1127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ucjxQAAAN0AAAAPAAAAZHJzL2Rvd25yZXYueG1sRI9Pa8JA&#10;FMTvBb/D8gre6kYtRVJXKYJ/6K1RBG+P7DNJk30bdzcav31XEHocZuY3zHzZm0ZcyfnKsoLxKAFB&#10;nFtdcaHgsF+/zUD4gKyxsUwK7uRhuRi8zDHV9sY/dM1CISKEfYoKyhDaVEqfl2TQj2xLHL2zdQZD&#10;lK6Q2uEtwk0jJ0nyIQ1WHBdKbGlVUl5nnVFw7DI+/dZr12C32W7Px0vtp99KDV/7r08QgfrwH362&#10;d1rB+2w6hseb+ATk4g8AAP//AwBQSwECLQAUAAYACAAAACEA2+H2y+4AAACFAQAAEwAAAAAAAAAA&#10;AAAAAAAAAAAAW0NvbnRlbnRfVHlwZXNdLnhtbFBLAQItABQABgAIAAAAIQBa9CxbvwAAABUBAAAL&#10;AAAAAAAAAAAAAAAAAB8BAABfcmVscy8ucmVsc1BLAQItABQABgAIAAAAIQDcVucjxQAAAN0AAAAP&#10;AAAAAAAAAAAAAAAAAAcCAABkcnMvZG93bnJldi54bWxQSwUGAAAAAAMAAwC3AAAA+QIAAAAA&#10;" strokeweight="1.5pt"/>
                <v:line id="Line 2326" o:spid="_x0000_s8373" style="position:absolute;visibility:visible" from="1094976,1126801" to="1094976,112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lUxQAAAN0AAAAPAAAAZHJzL2Rvd25yZXYueG1sRI9Ba8JA&#10;FITvBf/D8oTe6qZaiqSuUgSr9GYUwdsj+0zSZN/G3Y3Gf+8KQo/DzHzDzBa9acSFnK8sK3gfJSCI&#10;c6srLhTsd6u3KQgfkDU2lknBjTws5oOXGabaXnlLlywUIkLYp6igDKFNpfR5SQb9yLbE0TtZZzBE&#10;6QqpHV4j3DRynCSf0mDFcaHElpYl5XXWGQWHLuPjX71yDXY/6/XpcK795Fep12H//QUiUB/+w8/2&#10;Riv4mE7G8HgTn4Cc3wEAAP//AwBQSwECLQAUAAYACAAAACEA2+H2y+4AAACFAQAAEwAAAAAAAAAA&#10;AAAAAAAAAAAAW0NvbnRlbnRfVHlwZXNdLnhtbFBLAQItABQABgAIAAAAIQBa9CxbvwAAABUBAAAL&#10;AAAAAAAAAAAAAAAAAB8BAABfcmVscy8ucmVsc1BLAQItABQABgAIAAAAIQAshHlUxQAAAN0AAAAP&#10;AAAAAAAAAAAAAAAAAAcCAABkcnMvZG93bnJldi54bWxQSwUGAAAAAAMAAwC3AAAA+QIAAAAA&#10;" strokeweight="1.5pt"/>
              </v:group>
              <v:line id="Line 2327" o:spid="_x0000_s8371" style="position:absolute;rotation:-110;flip:x;visibility:visible" from="1093999,1043064" to="1095079,10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7e4xQAAAN0AAAAPAAAAZHJzL2Rvd25yZXYueG1sRI9Ba8JA&#10;FITvhf6H5RW8FN1oioTUTRCh1GMbc/D4yL5mo9m3Ibtq/PduodDjMDPfMJtysr240ug7xwqWiwQE&#10;ceN0x62C+vAxz0D4gKyxd0wK7uShLJ6fNphrd+NvulahFRHCPkcFJoQhl9I3hiz6hRuIo/fjRosh&#10;yrGVesRbhNterpJkLS12HBcMDrQz1Jyri1VwSKfT+fMraV73eDJHS9WS651Ss5dp+w4i0BT+w3/t&#10;vVbwlqUp/L6JT0AWDwAAAP//AwBQSwECLQAUAAYACAAAACEA2+H2y+4AAACFAQAAEwAAAAAAAAAA&#10;AAAAAAAAAAAAW0NvbnRlbnRfVHlwZXNdLnhtbFBLAQItABQABgAIAAAAIQBa9CxbvwAAABUBAAAL&#10;AAAAAAAAAAAAAAAAAB8BAABfcmVscy8ucmVsc1BLAQItABQABgAIAAAAIQCey7e4xQAAAN0AAAAP&#10;AAAAAAAAAAAAAAAAAAcCAABkcnMvZG93bnJldi54bWxQSwUGAAAAAAMAAwC3AAAA+QIAAAAA&#10;">
                <v:stroke endarrow="block"/>
              </v:line>
            </v:group>
            <v:group id="Group 2328" o:spid="_x0000_s8367" style="position:absolute;left:1102697;top:1060640;width:1821;height:1800" coordorigin="1103014,1060323" coordsize="1821,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vdxgAAAN0AAAAPAAAAZHJzL2Rvd25yZXYueG1sRI9Pi8Iw&#10;FMTvC36H8ARva1p1RapRRFbxIIJ/QLw9mmdbbF5Kk23rt98sCHscZuY3zGLVmVI0VLvCsoJ4GIEg&#10;Tq0uOFNwvWw/ZyCcR9ZYWiYFL3KwWvY+Fpho2/KJmrPPRICwS1BB7n2VSOnSnAy6oa2Ig/ewtUEf&#10;ZJ1JXWMb4KaUoyiaSoMFh4UcK9rklD7PP0bBrsV2PY6/m8PzsXndL1/H2yEmpQb9bj0H4anz/+F3&#10;e68VTGbjCfy9CU9ALn8BAAD//wMAUEsBAi0AFAAGAAgAAAAhANvh9svuAAAAhQEAABMAAAAAAAAA&#10;AAAAAAAAAAAAAFtDb250ZW50X1R5cGVzXS54bWxQSwECLQAUAAYACAAAACEAWvQsW78AAAAVAQAA&#10;CwAAAAAAAAAAAAAAAAAfAQAAX3JlbHMvLnJlbHNQSwECLQAUAAYACAAAACEAY2173cYAAADdAAAA&#10;DwAAAAAAAAAAAAAAAAAHAgAAZHJzL2Rvd25yZXYueG1sUEsFBgAAAAADAAMAtwAAAPoCAAAAAA==&#10;">
              <v:line id="Line 2329" o:spid="_x0000_s8369" style="position:absolute;visibility:visible" from="1104835,1060323" to="1104835,106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HxgAAAN0AAAAPAAAAZHJzL2Rvd25yZXYueG1sRI/dagIx&#10;FITvBd8hHKF3NWtrRVejlLZCpRfFnwc4bo6b1c3JkqS69elNoeDlMDPfMLNFa2txJh8qxwoG/QwE&#10;ceF0xaWC3Xb5OAYRIrLG2jEp+KUAi3m3M8Ncuwuv6byJpUgQDjkqMDE2uZShMGQx9F1DnLyD8xZj&#10;kr6U2uMlwW0tn7JsJC1WnBYMNvRmqDhtfqyCld9/nQbX0sg9r/xH/f0+Cfao1EOvfZ2CiNTGe/i/&#10;/akVDMfPL/D3Jj0BOb8BAAD//wMAUEsBAi0AFAAGAAgAAAAhANvh9svuAAAAhQEAABMAAAAAAAAA&#10;AAAAAAAAAAAAAFtDb250ZW50X1R5cGVzXS54bWxQSwECLQAUAAYACAAAACEAWvQsW78AAAAVAQAA&#10;CwAAAAAAAAAAAAAAAAAfAQAAX3JlbHMvLnJlbHNQSwECLQAUAAYACAAAACEAaGfhB8YAAADdAAAA&#10;DwAAAAAAAAAAAAAAAAAHAgAAZHJzL2Rvd25yZXYueG1sUEsFBgAAAAADAAMAtwAAAPoCAAAAAA==&#10;" strokeweight="1pt"/>
              <v:line id="Line 2330" o:spid="_x0000_s8368" style="position:absolute;visibility:visible" from="1103014,1061149" to="1104814,106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XdxgAAAN0AAAAPAAAAZHJzL2Rvd25yZXYueG1sRI9PawIx&#10;FMTvQr9DeAVvmrUt/lmNUroUerCCWnp+bl43Szcvyyau6bc3BcHjMDO/YVabaBvRU+drxwom4wwE&#10;cel0zZWCr+P7aA7CB2SNjWNS8EceNuuHwQpz7S68p/4QKpEg7HNUYEJocyl9aciiH7uWOHk/rrMY&#10;kuwqqTu8JLht5FOWTaXFmtOCwZbeDJW/h7NVMDPFXs5ksT3uir6eLOJn/D4tlBo+xtcliEAx3MO3&#10;9odW8DJ/nsL/m/QE5PoKAAD//wMAUEsBAi0AFAAGAAgAAAAhANvh9svuAAAAhQEAABMAAAAAAAAA&#10;AAAAAAAAAAAAAFtDb250ZW50X1R5cGVzXS54bWxQSwECLQAUAAYACAAAACEAWvQsW78AAAAVAQAA&#10;CwAAAAAAAAAAAAAAAAAfAQAAX3JlbHMvLnJlbHNQSwECLQAUAAYACAAAACEA30s13cYAAADdAAAA&#10;DwAAAAAAAAAAAAAAAAAHAgAAZHJzL2Rvd25yZXYueG1sUEsFBgAAAAADAAMAtwAAAPoCAAAAAA==&#10;">
                <v:stroke endarrow="block"/>
              </v:line>
            </v:group>
            <v:oval id="Oval 2331" o:spid="_x0000_s8366" style="position:absolute;left:1111734;top:1126582;width:14400;height:14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KB6xAAAAN0AAAAPAAAAZHJzL2Rvd25yZXYueG1sRI9BawIx&#10;FITvQv9DeIXeNFsVK1ujtILSq1pKe3tsXjdLk5dtEjX9940geBxm5htmscrOihOF2HlW8DiqQBA3&#10;XnfcKng/bIZzEDEha7SeScEfRVgt7wYLrLU/845O+9SKAuFYowKTUl9LGRtDDuPI98TF+/bBYSoy&#10;tFIHPBe4s3JcVTPpsOOyYLCntaHmZ390CkJjf9s8+5rE14+8+Zza7dZ0Y6Ue7vPLM4hEOd3C1/ab&#10;VjCdT57g8qY8Abn8BwAA//8DAFBLAQItABQABgAIAAAAIQDb4fbL7gAAAIUBAAATAAAAAAAAAAAA&#10;AAAAAAAAAABbQ29udGVudF9UeXBlc10ueG1sUEsBAi0AFAAGAAgAAAAhAFr0LFu/AAAAFQEAAAsA&#10;AAAAAAAAAAAAAAAAHwEAAF9yZWxzLy5yZWxzUEsBAi0AFAAGAAgAAAAhADbUoHrEAAAA3QAAAA8A&#10;AAAAAAAAAAAAAAAABwIAAGRycy9kb3ducmV2LnhtbFBLBQYAAAAAAwADALcAAAD4AgAAAAA=&#10;" filled="f" strokeweight="1.5pt" insetpen="t">
              <v:textbox inset="2.88pt,2.88pt,2.88pt,2.88pt"/>
            </v:oval>
            <v:oval id="Oval 2332" o:spid="_x0000_s8365" style="position:absolute;left:1090287;top:1126562;width:14400;height:14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QIwQAAAN0AAAAPAAAAZHJzL2Rvd25yZXYueG1sRE/LagIx&#10;FN0X+g/hFtzVjA9EpkaxguK2VsTuLpPrZDC5mSZR079vFoUuD+e9WGVnxZ1C7DwrGA0rEMSN1x23&#10;Co6f29c5iJiQNVrPpOCHIqyWz08LrLV/8AfdD6kVJYRjjQpMSn0tZWwMOYxD3xMX7uKDw1RgaKUO&#10;+CjhzspxVc2kw45Lg8GeNoaa6+HmFITGfrd59jWJ76e8PU/tbme6sVKDl7x+A5Eop3/xn3uvFUzn&#10;kzK3vClPQC5/AQAA//8DAFBLAQItABQABgAIAAAAIQDb4fbL7gAAAIUBAAATAAAAAAAAAAAAAAAA&#10;AAAAAABbQ29udGVudF9UeXBlc10ueG1sUEsBAi0AFAAGAAgAAAAhAFr0LFu/AAAAFQEAAAsAAAAA&#10;AAAAAAAAAAAAHwEAAF9yZWxzLy5yZWxzUEsBAi0AFAAGAAgAAAAhAEdLNAjBAAAA3QAAAA8AAAAA&#10;AAAAAAAAAAAABwIAAGRycy9kb3ducmV2LnhtbFBLBQYAAAAAAwADALcAAAD1AgAAAAA=&#10;" filled="f" strokeweight="1.5pt" insetpen="t">
              <v:textbox inset="2.88pt,2.88pt,2.88pt,2.88pt"/>
            </v:oval>
            <v:oval id="Oval 2333" o:spid="_x0000_s8364" style="position:absolute;left:1117220;top:1131978;width:3600;height:3600;rotation:-131065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BTjxwAAAN0AAAAPAAAAZHJzL2Rvd25yZXYueG1sRI9Ba8JA&#10;FITvQv/D8grezKYqYlNXEVHRIqW1Xnp7zT6zwezbkF1j/PfdQqHHYWa+YWaLzlaipcaXjhU8JSkI&#10;4tzpkgsFp8/NYArCB2SNlWNScCcPi/lDb4aZdjf+oPYYChEh7DNUYEKoMyl9bsiiT1xNHL2zayyG&#10;KJtC6gZvEW4rOUzTibRYclwwWNPKUH45Xq2Cwrzn63a7P5Sv3flrufnG0+QNleo/dssXEIG68B/+&#10;a++0gvF09Ay/b+ITkPMfAAAA//8DAFBLAQItABQABgAIAAAAIQDb4fbL7gAAAIUBAAATAAAAAAAA&#10;AAAAAAAAAAAAAABbQ29udGVudF9UeXBlc10ueG1sUEsBAi0AFAAGAAgAAAAhAFr0LFu/AAAAFQEA&#10;AAsAAAAAAAAAAAAAAAAAHwEAAF9yZWxzLy5yZWxzUEsBAi0AFAAGAAgAAAAhAOTgFOPHAAAA3QAA&#10;AA8AAAAAAAAAAAAAAAAABwIAAGRycy9kb3ducmV2LnhtbFBLBQYAAAAAAwADALcAAAD7AgAAAAA=&#10;" filled="f" strokeweight="1.5pt" insetpen="t">
              <v:textbox inset="2.88pt,2.88pt,2.88pt,2.88pt"/>
            </v:oval>
            <v:group id="Group 2334" o:spid="_x0000_s8361" style="position:absolute;left:1118655;top:1133435;width:720;height:720;rotation:-5898176fd" coordorigin="1094637,112680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kuYwgAAAN0AAAAPAAAAZHJzL2Rvd25yZXYueG1sRE/dasIw&#10;FL4f7B3CEbybiVNG7YwiYxNvBrP6AIfmrCk2JyXJat3TLxfCLj++//V2dJ0YKMTWs4b5TIEgrr1p&#10;udFwPn08FSBiQjbYeSYNN4qw3Tw+rLE0/spHGqrUiBzCsUQNNqW+lDLWlhzGme+JM/ftg8OUYWik&#10;CXjN4a6Tz0q9SIct5waLPb1Zqi/Vj9PwzoP9tV+fq1DsLkdlF8rsq7PW08m4ewWRaEz/4rv7YDQs&#10;i2Xen9/kJyA3fwAAAP//AwBQSwECLQAUAAYACAAAACEA2+H2y+4AAACFAQAAEwAAAAAAAAAAAAAA&#10;AAAAAAAAW0NvbnRlbnRfVHlwZXNdLnhtbFBLAQItABQABgAIAAAAIQBa9CxbvwAAABUBAAALAAAA&#10;AAAAAAAAAAAAAB8BAABfcmVscy8ucmVsc1BLAQItABQABgAIAAAAIQDFakuYwgAAAN0AAAAPAAAA&#10;AAAAAAAAAAAAAAcCAABkcnMvZG93bnJldi54bWxQSwUGAAAAAAMAAwC3AAAA9gIAAAAA&#10;">
              <v:line id="Line 2335" o:spid="_x0000_s8363" style="position:absolute;visibility:visible" from="1094637,1127161" to="1095357,1127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JRexQAAAN0AAAAPAAAAZHJzL2Rvd25yZXYueG1sRI9Ba8JA&#10;FITvBf/D8oTe6sZWikRXEcFavDWK4O2RfSYx2bfp7kbjv+8KQo/DzHzDzJe9acSVnK8sKxiPEhDE&#10;udUVFwoO+83bFIQPyBoby6TgTh6Wi8HLHFNtb/xD1ywUIkLYp6igDKFNpfR5SQb9yLbE0TtbZzBE&#10;6QqpHd4i3DTyPUk+pcGK40KJLa1LyuusMwqOXcanS71xDXZf2+35+Fv7j51Sr8N+NQMRqA//4Wf7&#10;WyuYTCdjeLyJT0Au/gAAAP//AwBQSwECLQAUAAYACAAAACEA2+H2y+4AAACFAQAAEwAAAAAAAAAA&#10;AAAAAAAAAAAAW0NvbnRlbnRfVHlwZXNdLnhtbFBLAQItABQABgAIAAAAIQBa9CxbvwAAABUBAAAL&#10;AAAAAAAAAAAAAAAAAB8BAABfcmVscy8ucmVsc1BLAQItABQABgAIAAAAIQCEUJRexQAAAN0AAAAP&#10;AAAAAAAAAAAAAAAAAAcCAABkcnMvZG93bnJldi54bWxQSwUGAAAAAAMAAwC3AAAA+QIAAAAA&#10;" strokeweight="1.5pt"/>
              <v:line id="Line 2336" o:spid="_x0000_s8362" style="position:absolute;visibility:visible" from="1094976,1126801" to="1094976,112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gopxQAAAN0AAAAPAAAAZHJzL2Rvd25yZXYueG1sRI9Ba8JA&#10;FITvgv9heUJvutGKSHQVKVhLb40ieHtkn0lM9m26u9H033cLBY/DzHzDrLe9acSdnK8sK5hOEhDE&#10;udUVFwpOx/14CcIHZI2NZVLwQx62m+Fgjam2D/6iexYKESHsU1RQhtCmUvq8JIN+Ylvi6F2tMxii&#10;dIXUDh8Rbho5S5KFNFhxXCixpbeS8jrrjIJzl/HlVu9dg9374XA9f9f+9VOpl1G/W4EI1Idn+L/9&#10;oRXMl/MZ/L2JT0BufgEAAP//AwBQSwECLQAUAAYACAAAACEA2+H2y+4AAACFAQAAEwAAAAAAAAAA&#10;AAAAAAAAAAAAW0NvbnRlbnRfVHlwZXNdLnhtbFBLAQItABQABgAIAAAAIQBa9CxbvwAAABUBAAAL&#10;AAAAAAAAAAAAAAAAAB8BAABfcmVscy8ucmVsc1BLAQItABQABgAIAAAAIQB0ggopxQAAAN0AAAAP&#10;AAAAAAAAAAAAAAAAAAcCAABkcnMvZG93bnJldi54bWxQSwUGAAAAAAMAAwC3AAAA+QIAAAAA&#10;" strokeweight="1.5pt"/>
            </v:group>
            <v:line id="Line 2337" o:spid="_x0000_s8360" style="position:absolute;rotation:-5898304fd;flip:x;visibility:visible" from="1118476,1131521" to="1119556,113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ft8xwAAAN0AAAAPAAAAZHJzL2Rvd25yZXYueG1sRI9Ba8JA&#10;FITvQv/D8grezMZWgqSuUrTVIvTQWHp+ZF+TxezbkF1N9Ne7BaHHYWa+YRarwTbiTJ03jhVMkxQE&#10;cem04UrB9+F9MgfhA7LGxjEpuJCH1fJhtMBcu56/6FyESkQI+xwV1CG0uZS+rMmiT1xLHL1f11kM&#10;UXaV1B32EW4b+ZSmmbRoOC7U2NK6pvJYnKyC0zS7Gntct5vPn2Jn3/Ybve0PSo0fh9cXEIGG8B++&#10;tz+0gtl89gx/b+ITkMsbAAAA//8DAFBLAQItABQABgAIAAAAIQDb4fbL7gAAAIUBAAATAAAAAAAA&#10;AAAAAAAAAAAAAABbQ29udGVudF9UeXBlc10ueG1sUEsBAi0AFAAGAAgAAAAhAFr0LFu/AAAAFQEA&#10;AAsAAAAAAAAAAAAAAAAAHwEAAF9yZWxzLy5yZWxzUEsBAi0AFAAGAAgAAAAhAOeB+3zHAAAA3QAA&#10;AA8AAAAAAAAAAAAAAAAABwIAAGRycy9kb3ducmV2LnhtbFBLBQYAAAAAAwADALcAAAD7AgAAAAA=&#10;">
              <v:stroke endarrow="block"/>
            </v:line>
            <v:group id="Group 2338" o:spid="_x0000_s8356" style="position:absolute;left:1095093;top:1132338;width:4593;height:3600;rotation:90" coordorigin="1122221,1120098" coordsize="4593,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FkxgAAAN0AAAAPAAAAZHJzL2Rvd25yZXYueG1sRI/NasMw&#10;EITvhb6D2EIvoZFTTHDdKCFtMPTa/NAcF2trmVorR1Ji9+2rQKDHYWa+YRar0XbiQj60jhXMphkI&#10;4trplhsF+131VIAIEVlj55gU/FKA1fL+boGldgN/0mUbG5EgHEpUYGLsSylDbchimLqeOHnfzluM&#10;SfpGao9DgttOPmfZXFpsOS0Y7OndUP2zPVsFfDoU1an7mlTH2s/Wb8OL2RyjUo8P4/oVRKQx/odv&#10;7Q+tIC/yHK5v0hOQyz8AAAD//wMAUEsBAi0AFAAGAAgAAAAhANvh9svuAAAAhQEAABMAAAAAAAAA&#10;AAAAAAAAAAAAAFtDb250ZW50X1R5cGVzXS54bWxQSwECLQAUAAYACAAAACEAWvQsW78AAAAVAQAA&#10;CwAAAAAAAAAAAAAAAAAfAQAAX3JlbHMvLnJlbHNQSwECLQAUAAYACAAAACEAbryBZMYAAADdAAAA&#10;DwAAAAAAAAAAAAAAAAAHAgAAZHJzL2Rvd25yZXYueG1sUEsFBgAAAAADAAMAtwAAAPoCAAAAAA==&#10;">
              <v:oval id="Oval 2339" o:spid="_x0000_s8359" style="position:absolute;left:1122221;top:1120098;width:360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jrxQAAAN0AAAAPAAAAZHJzL2Rvd25yZXYueG1sRI9BSwMx&#10;FITvBf9DeII3m7WupWybFhVaerWK2Ntj87pZmrysSWzTf28EocdhZr5hFqvsrDhRiL1nBQ/jCgRx&#10;63XPnYKP9/X9DERMyBqtZ1JwoQir5c1ogY32Z36j0y51okA4NqjApDQ0UsbWkMM49gNx8Q4+OExF&#10;hk7qgOcCd1ZOqmoqHfZcFgwO9GqoPe5+nILQ2u8uT/eP8eUzr79qu9mYfqLU3W1+noNIlNM1/N/e&#10;agX1rH6CvzflCcjlLwAAAP//AwBQSwECLQAUAAYACAAAACEA2+H2y+4AAACFAQAAEwAAAAAAAAAA&#10;AAAAAAAAAAAAW0NvbnRlbnRfVHlwZXNdLnhtbFBLAQItABQABgAIAAAAIQBa9CxbvwAAABUBAAAL&#10;AAAAAAAAAAAAAAAAAB8BAABfcmVscy8ucmVsc1BLAQItABQABgAIAAAAIQDxTOjrxQAAAN0AAAAP&#10;AAAAAAAAAAAAAAAAAAcCAABkcnMvZG93bnJldi54bWxQSwUGAAAAAAMAAwC3AAAA+QIAAAAA&#10;" filled="f" strokeweight="1.5pt" insetpen="t">
                <v:textbox inset="2.88pt,2.88pt,2.88pt,2.88pt"/>
              </v:oval>
              <v:line id="Line 2340" o:spid="_x0000_s8358" style="position:absolute;rotation:-90;visibility:visible" from="1123808,1121898" to="1124528,112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RKOxwAAAN0AAAAPAAAAZHJzL2Rvd25yZXYueG1sRI9Ba8JA&#10;FITvhf6H5RW8lLpRRGzqJhRFjRdLtYf29si+JqHZtyG7JvHfu4LQ4zAz3zDLdDC16Kh1lWUFk3EE&#10;gji3uuJCwddp87IA4TyyxtoyKbiQgzR5fFhirG3Pn9QdfSEChF2MCkrvm1hKl5dk0I1tQxy8X9sa&#10;9EG2hdQt9gFuajmNork0WHFYKLGhVUn53/FsFGwPuP9ev67kT/dxca7fZc/9KVNq9DS8v4HwNPj/&#10;8L2daQWzxWwOtzfhCcjkCgAA//8DAFBLAQItABQABgAIAAAAIQDb4fbL7gAAAIUBAAATAAAAAAAA&#10;AAAAAAAAAAAAAABbQ29udGVudF9UeXBlc10ueG1sUEsBAi0AFAAGAAgAAAAhAFr0LFu/AAAAFQEA&#10;AAsAAAAAAAAAAAAAAAAAHwEAAF9yZWxzLy5yZWxzUEsBAi0AFAAGAAgAAAAhAHstEo7HAAAA3QAA&#10;AA8AAAAAAAAAAAAAAAAABwIAAGRycy9kb3ducmV2LnhtbFBLBQYAAAAAAwADALcAAAD7AgAAAAA=&#10;" strokeweight="1.5pt"/>
              <v:line id="Line 2341" o:spid="_x0000_s8357" style="position:absolute;rotation:180;flip:x;visibility:visible" from="1125734,1121897" to="1126814,112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kb/xQAAAN0AAAAPAAAAZHJzL2Rvd25yZXYueG1sRI9BawIx&#10;EIXvBf9DGMFbzSpLq6tRRBA8FWpF8DZsxt3FzSQmUdf++qYgeHy8ed+bN192phU38qGxrGA0zEAQ&#10;l1Y3XCnY/2zeJyBCRNbYWiYFDwqwXPTe5lhoe+dvuu1iJRKEQ4EK6hhdIWUoazIYhtYRJ+9kvcGY&#10;pK+k9nhPcNPKcZZ9SIMNp4YaHa1rKs+7q0lvTL3/NcfD+RHGp7X5uubu4nKlBv1uNQMRqYuv42d6&#10;qxXkk/wT/tckBMjFHwAAAP//AwBQSwECLQAUAAYACAAAACEA2+H2y+4AAACFAQAAEwAAAAAAAAAA&#10;AAAAAAAAAAAAW0NvbnRlbnRfVHlwZXNdLnhtbFBLAQItABQABgAIAAAAIQBa9CxbvwAAABUBAAAL&#10;AAAAAAAAAAAAAAAAAB8BAABfcmVscy8ucmVsc1BLAQItABQABgAIAAAAIQCU6kb/xQAAAN0AAAAP&#10;AAAAAAAAAAAAAAAAAAcCAABkcnMvZG93bnJldi54bWxQSwUGAAAAAAMAAwC3AAAA+QIAAAAA&#10;">
                <v:stroke endarrow="block"/>
              </v:line>
            </v:group>
            <v:line id="Line 2342" o:spid="_x0000_s8355" style="position:absolute;flip:y;visibility:visible" from="1119045,1142043" to="1119045,1147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O/4xgAAAN0AAAAPAAAAZHJzL2Rvd25yZXYueG1sRI9NS8NA&#10;EIbvgv9hGcFLaDfaIjV2E/wqCMVDPw4eh+yYBLOzITu28d87B8Hj8M77zDPragq9OdGYusgObuY5&#10;GOI6+o4bB8fDZrYCkwTZYx+ZHPxQgqq8vFhj4eOZd3TaS2MUwqlAB63IUFib6pYCpnkciDX7jGNA&#10;0XFsrB/xrPDQ29s8v7MBO9YLLQ703FL9tf8OqrF555fFInsKNsvu6fVDtrkV566vpscHMEKT/C//&#10;td+8g+Vqqbr6jSLAlr8AAAD//wMAUEsBAi0AFAAGAAgAAAAhANvh9svuAAAAhQEAABMAAAAAAAAA&#10;AAAAAAAAAAAAAFtDb250ZW50X1R5cGVzXS54bWxQSwECLQAUAAYACAAAACEAWvQsW78AAAAVAQAA&#10;CwAAAAAAAAAAAAAAAAAfAQAAX3JlbHMvLnJlbHNQSwECLQAUAAYACAAAACEAwjDv+MYAAADdAAAA&#10;DwAAAAAAAAAAAAAAAAAHAgAAZHJzL2Rvd25yZXYueG1sUEsFBgAAAAADAAMAtwAAAPoCAAAAAA==&#10;">
              <v:stroke endarrow="block"/>
            </v:line>
            <v:line id="Line 2343" o:spid="_x0000_s8354" style="position:absolute;flip:y;visibility:visible" from="1097517,1141964" to="1097517,1147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EpjxgAAAN0AAAAPAAAAZHJzL2Rvd25yZXYueG1sRI9Ba8JA&#10;EIXvBf/DMkIvoW5aRWLqKlUrCOKh6qHHITtNQrOzITtq+u+7BaHHx5v3vXnzZe8adaUu1J4NPI9S&#10;UMSFtzWXBs6n7VMGKgiyxcYzGfihAMvF4GGOufU3/qDrUUoVIRxyNFCJtLnWoajIYRj5ljh6X75z&#10;KFF2pbYd3iLcNfolTafaYc2xocKW1hUV38eLi29sD7wZj5OV00kyo/dP2adajHkc9m+voIR6+T++&#10;p3fWwCSbzOBvTUSAXvwCAAD//wMAUEsBAi0AFAAGAAgAAAAhANvh9svuAAAAhQEAABMAAAAAAAAA&#10;AAAAAAAAAAAAAFtDb250ZW50X1R5cGVzXS54bWxQSwECLQAUAAYACAAAACEAWvQsW78AAAAVAQAA&#10;CwAAAAAAAAAAAAAAAAAfAQAAX3JlbHMvLnJlbHNQSwECLQAUAAYACAAAACEArXxKY8YAAADdAAAA&#10;DwAAAAAAAAAAAAAAAAAHAgAAZHJzL2Rvd25yZXYueG1sUEsFBgAAAAADAAMAtwAAAPoCAAAAAA==&#10;">
              <v:stroke endarrow="block"/>
            </v:line>
            <v:group id="Group 2344" o:spid="_x0000_s8350" style="position:absolute;left:1104844;top:1133324;width:720;height:720;rotation:45" coordorigin="1068275,1109161" coordsize="91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OY9wgAAAN0AAAAPAAAAZHJzL2Rvd25yZXYueG1sRE/LagIx&#10;FN0X+g/hFrqrGcWKjEYRbamLbuprfZlcM6OTmyHJPPz7ZlHo8nDey/Vga9GRD5VjBeNRBoK4cLpi&#10;o+B0/HybgwgRWWPtmBQ8KMB69fy0xFy7nn+oO0QjUgiHHBWUMTa5lKEoyWIYuYY4cVfnLcYEvZHa&#10;Y5/CbS0nWTaTFitODSU2tC2puB9aq2A2PZ83t2h23ffWFJevvvXtByn1+jJsFiAiDfFf/OfeawXT&#10;+Xvan96kJyBXvwAAAP//AwBQSwECLQAUAAYACAAAACEA2+H2y+4AAACFAQAAEwAAAAAAAAAAAAAA&#10;AAAAAAAAW0NvbnRlbnRfVHlwZXNdLnhtbFBLAQItABQABgAIAAAAIQBa9CxbvwAAABUBAAALAAAA&#10;AAAAAAAAAAAAAB8BAABfcmVscy8ucmVsc1BLAQItABQABgAIAAAAIQDYIOY9wgAAAN0AAAAPAAAA&#10;AAAAAAAAAAAAAAcCAABkcnMvZG93bnJldi54bWxQSwUGAAAAAAMAAwC3AAAA9gIAAAAA&#10;">
              <v:oval id="Oval 2345" o:spid="_x0000_s8353" style="position:absolute;left:1068294;top:1109161;width:9144;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a9xAAAAN0AAAAPAAAAZHJzL2Rvd25yZXYueG1sRI/disIw&#10;FITvF3yHcATv1lRxxe0aRYSKF4vgzwMcm7NN3eakNlHr2xtB8HKYmW+Y6by1lbhS40vHCgb9BARx&#10;7nTJhYLDPvucgPABWWPlmBTcycN81vmYYqrdjbd03YVCRAj7FBWYEOpUSp8bsuj7riaO3p9rLIYo&#10;m0LqBm8Rbis5TJKxtFhyXDBY09JQ/r+7WAVy821OxxVlw8XvkRN5PmV02CvV67aLHxCB2vAOv9pr&#10;rWA0+RrA8018AnL2AAAA//8DAFBLAQItABQABgAIAAAAIQDb4fbL7gAAAIUBAAATAAAAAAAAAAAA&#10;AAAAAAAAAABbQ29udGVudF9UeXBlc10ueG1sUEsBAi0AFAAGAAgAAAAhAFr0LFu/AAAAFQEAAAsA&#10;AAAAAAAAAAAAAAAAHwEAAF9yZWxzLy5yZWxzUEsBAi0AFAAGAAgAAAAhAHIGFr3EAAAA3QAAAA8A&#10;AAAAAAAAAAAAAAAABwIAAGRycy9kb3ducmV2LnhtbFBLBQYAAAAAAwADALcAAAD4AgAAAAA=&#10;" filled="f" insetpen="t">
                <v:textbox inset="2.88pt,2.88pt,2.88pt,2.88pt"/>
              </v:oval>
              <v:line id="Line 2346" o:spid="_x0000_s8352" style="position:absolute;visibility:visible" from="1068275,1113672" to="1077419,111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0NqyAAAAN0AAAAPAAAAZHJzL2Rvd25yZXYueG1sRI9Pa8JA&#10;FMTvQr/D8oTedKNtg6SuIpaC9lD8B3p8Zl+T1OzbsLtN0m/fLRR6HGbmN8x82ZtatOR8ZVnBZJyA&#10;IM6trrhQcDq+jmYgfEDWWFsmBd/kYbm4G8wx07bjPbWHUIgIYZ+hgjKEJpPS5yUZ9GPbEEfvwzqD&#10;IUpXSO2wi3BTy2mSpNJgxXGhxIbWJeW3w5dR8P6wS9vV9m3Tn7fpNX/ZXy+fnVPqftivnkEE6sN/&#10;+K+90QoeZ09T+H0Tn4Bc/AAAAP//AwBQSwECLQAUAAYACAAAACEA2+H2y+4AAACFAQAAEwAAAAAA&#10;AAAAAAAAAAAAAAAAW0NvbnRlbnRfVHlwZXNdLnhtbFBLAQItABQABgAIAAAAIQBa9CxbvwAAABUB&#10;AAALAAAAAAAAAAAAAAAAAB8BAABfcmVscy8ucmVsc1BLAQItABQABgAIAAAAIQAKI0NqyAAAAN0A&#10;AAAPAAAAAAAAAAAAAAAAAAcCAABkcnMvZG93bnJldi54bWxQSwUGAAAAAAMAAwC3AAAA/AIAAAAA&#10;"/>
              <v:line id="Line 2347" o:spid="_x0000_s8351" style="position:absolute;rotation:90;visibility:visible" from="1068357,1113733" to="1077501,11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MiNxgAAAN0AAAAPAAAAZHJzL2Rvd25yZXYueG1sRI9PawIx&#10;FMTvhX6H8ArealZtZVmNIkWtHjz4B8Tbc/PcXbp5WZJUt9/eCEKPw8z8hhlPW1OLKzlfWVbQ6yYg&#10;iHOrKy4UHPaL9xSED8gaa8uk4I88TCevL2PMtL3xlq67UIgIYZ+hgjKEJpPS5yUZ9F3bEEfvYp3B&#10;EKUrpHZ4i3BTy36SDKXBiuNCiQ19lZT/7H6NArNZLzcn0/+eH1O05+VlFhwVSnXe2tkIRKA2/Ief&#10;7ZVW8JF+DuDxJj4BObkDAAD//wMAUEsBAi0AFAAGAAgAAAAhANvh9svuAAAAhQEAABMAAAAAAAAA&#10;AAAAAAAAAAAAAFtDb250ZW50X1R5cGVzXS54bWxQSwECLQAUAAYACAAAACEAWvQsW78AAAAVAQAA&#10;CwAAAAAAAAAAAAAAAAAfAQAAX3JlbHMvLnJlbHNQSwECLQAUAAYACAAAACEATozIjcYAAADdAAAA&#10;DwAAAAAAAAAAAAAAAAAHAgAAZHJzL2Rvd25yZXYueG1sUEsFBgAAAAADAAMAtwAAAPoCAAAAAA==&#10;"/>
            </v:group>
            <v:group id="Group 2348" o:spid="_x0000_s8346" style="position:absolute;left:1127143;top:1133281;width:720;height:720;rotation:45" coordorigin="1068275,1109161" coordsize="91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A+xgAAAN0AAAAPAAAAZHJzL2Rvd25yZXYueG1sRI9PawIx&#10;FMTvQr9DeAVvmm1ZRbZGEavYQy+1tefH5jW77eZlSbJ/+u1NoeBxmJnfMOvtaBvRkw+1YwUP8wwE&#10;cel0zUbBx/txtgIRIrLGxjEp+KUA283dZI2FdgO/UX+ORiQIhwIVVDG2hZShrMhimLuWOHlfzluM&#10;SXojtcchwW0jH7NsKS3WnBYqbGlfUflz7qyCZX657L6jee5f96b8PA2d7w6k1PR+3D2BiDTGW/i/&#10;/aIV5KtFDn9v0hOQmysAAAD//wMAUEsBAi0AFAAGAAgAAAAhANvh9svuAAAAhQEAABMAAAAAAAAA&#10;AAAAAAAAAAAAAFtDb250ZW50X1R5cGVzXS54bWxQSwECLQAUAAYACAAAACEAWvQsW78AAAAVAQAA&#10;CwAAAAAAAAAAAAAAAAAfAQAAX3JlbHMvLnJlbHNQSwECLQAUAAYACAAAACEApxvgPsYAAADdAAAA&#10;DwAAAAAAAAAAAAAAAAAHAgAAZHJzL2Rvd25yZXYueG1sUEsFBgAAAAADAAMAtwAAAPoCAAAAAA==&#10;">
              <v:oval id="Oval 2349" o:spid="_x0000_s8349" style="position:absolute;left:1068294;top:1109161;width:9144;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RC+xgAAAN0AAAAPAAAAZHJzL2Rvd25yZXYueG1sRI/RasJA&#10;FETfC/7DcoW+1Y3SlBhdRYSUPpRCjR9wzd5mY7N3Y3Y16d93CwUfh5k5w6y3o23FjXrfOFYwnyUg&#10;iCunG64VHMviKQPhA7LG1jEp+CEP283kYY25dgN/0u0QahEh7HNUYELocil9Zciin7mOOHpfrrcY&#10;ouxrqXscIty2cpEkL9Jiw3HBYEd7Q9X34WoVyI+lOZ9eqVjs3k+cyMu5oGOp1ON03K1ABBrDPfzf&#10;ftMKnrM0hb838QnIzS8AAAD//wMAUEsBAi0AFAAGAAgAAAAhANvh9svuAAAAhQEAABMAAAAAAAAA&#10;AAAAAAAAAAAAAFtDb250ZW50X1R5cGVzXS54bWxQSwECLQAUAAYACAAAACEAWvQsW78AAAAVAQAA&#10;CwAAAAAAAAAAAAAAAAAfAQAAX3JlbHMvLnJlbHNQSwECLQAUAAYACAAAACEADT0QvsYAAADdAAAA&#10;DwAAAAAAAAAAAAAAAAAHAgAAZHJzL2Rvd25yZXYueG1sUEsFBgAAAAADAAMAtwAAAPoCAAAAAA==&#10;" filled="f" insetpen="t">
                <v:textbox inset="2.88pt,2.88pt,2.88pt,2.88pt"/>
              </v:oval>
              <v:line id="Line 2350" o:spid="_x0000_s8348" style="position:absolute;visibility:visible" from="1068275,1113672" to="1077419,111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EVpyAAAAN0AAAAPAAAAZHJzL2Rvd25yZXYueG1sRI9Ba8JA&#10;FITvgv9heUJvuqm1QVJXEUtBeyjVFtrjM/uaRLNvw+6apP/eFQo9DjPzDbNY9aYWLTlfWVZwP0lA&#10;EOdWV1wo+Px4Gc9B+ICssbZMCn7Jw2o5HCww07bjPbWHUIgIYZ+hgjKEJpPS5yUZ9BPbEEfvxzqD&#10;IUpXSO2wi3BTy2mSpNJgxXGhxIY2JeXnw8UoeHt4T9v17nXbf+3SY/68P36fOqfU3ahfP4EI1If/&#10;8F97qxXM5o8p3N7EJyCXVwAAAP//AwBQSwECLQAUAAYACAAAACEA2+H2y+4AAACFAQAAEwAAAAAA&#10;AAAAAAAAAAAAAAAAW0NvbnRlbnRfVHlwZXNdLnhtbFBLAQItABQABgAIAAAAIQBa9CxbvwAAABUB&#10;AAALAAAAAAAAAAAAAAAAAB8BAABfcmVscy8ucmVsc1BLAQItABQABgAIAAAAIQB1GEVpyAAAAN0A&#10;AAAPAAAAAAAAAAAAAAAAAAcCAABkcnMvZG93bnJldi54bWxQSwUGAAAAAAMAAwC3AAAA/AIAAAAA&#10;"/>
              <v:line id="Line 2351" o:spid="_x0000_s8347" style="position:absolute;rotation:90;visibility:visible" from="1068357,1113733" to="1077501,11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6OxgAAAN0AAAAPAAAAZHJzL2Rvd25yZXYueG1sRI9PawIx&#10;FMTvhX6H8ArealaxdVmNIkWtHjz4B8Tbc/PcXbp5WZJUt9/eCEKPw8z8hhlPW1OLKzlfWVbQ6yYg&#10;iHOrKy4UHPaL9xSED8gaa8uk4I88TCevL2PMtL3xlq67UIgIYZ+hgjKEJpPS5yUZ9F3bEEfvYp3B&#10;EKUrpHZ4i3BTy36SfEqDFceFEhv6Kin/2f0aBWazXm5Opv89P6Zoz8vLLDgqlOq8tbMRiEBt+A8/&#10;2yutYJB+DOHxJj4BObkDAAD//wMAUEsBAi0AFAAGAAgAAAAhANvh9svuAAAAhQEAABMAAAAAAAAA&#10;AAAAAAAAAAAAAFtDb250ZW50X1R5cGVzXS54bWxQSwECLQAUAAYACAAAACEAWvQsW78AAAAVAQAA&#10;CwAAAAAAAAAAAAAAAAAfAQAAX3JlbHMvLnJlbHNQSwECLQAUAAYACAAAACEAMbfOjsYAAADdAAAA&#10;DwAAAAAAAAAAAAAAAAAHAgAAZHJzL2Rvd25yZXYueG1sUEsFBgAAAAADAAMAtwAAAPoCAAAAAA==&#10;"/>
            </v:group>
            <v:group id="Group 2352" o:spid="_x0000_s8342" style="position:absolute;left:1106583;top:1133345;width:720;height:720;rotation:45" coordorigin="1068275,1109161" coordsize="91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uo7wgAAAN0AAAAPAAAAZHJzL2Rvd25yZXYueG1sRE/LagIx&#10;FN0X+g/hFrqrGcWKjEYRbamLbuprfZlcM6OTmyHJPPz7ZlHo8nDey/Vga9GRD5VjBeNRBoK4cLpi&#10;o+B0/HybgwgRWWPtmBQ8KMB69fy0xFy7nn+oO0QjUgiHHBWUMTa5lKEoyWIYuYY4cVfnLcYEvZHa&#10;Y5/CbS0nWTaTFitODSU2tC2puB9aq2A2PZ83t2h23ffWFJevvvXtByn1+jJsFiAiDfFf/OfeawXT&#10;+Xuam96kJyBXvwAAAP//AwBQSwECLQAUAAYACAAAACEA2+H2y+4AAACFAQAAEwAAAAAAAAAAAAAA&#10;AAAAAAAAW0NvbnRlbnRfVHlwZXNdLnhtbFBLAQItABQABgAIAAAAIQBa9CxbvwAAABUBAAALAAAA&#10;AAAAAAAAAAAAAB8BAABfcmVscy8ucmVsc1BLAQItABQABgAIAAAAIQAmVuo7wgAAAN0AAAAPAAAA&#10;AAAAAAAAAAAAAAcCAABkcnMvZG93bnJldi54bWxQSwUGAAAAAAMAAwC3AAAA9gIAAAAA&#10;">
              <v:oval id="Oval 2353" o:spid="_x0000_s8345" style="position:absolute;left:1068294;top:1109161;width:9144;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q7xAAAAN0AAAAPAAAAZHJzL2Rvd25yZXYueG1sRI/disIw&#10;FITvBd8hHME7TRUV7RpFFrp4IQv+PMCxOdtUm5Nuk9X69htB8HKYmW+Y5bq1lbhR40vHCkbDBARx&#10;7nTJhYLTMRvMQfiArLFyTAoe5GG96naWmGp35z3dDqEQEcI+RQUmhDqV0ueGLPqhq4mj9+MaiyHK&#10;ppC6wXuE20qOk2QmLZYcFwzW9Gkovx7+rAL5vTCX8xdl483uzIn8vWR0OirV77WbDxCB2vAOv9pb&#10;rWAyny7g+SY+Abn6BwAA//8DAFBLAQItABQABgAIAAAAIQDb4fbL7gAAAIUBAAATAAAAAAAAAAAA&#10;AAAAAAAAAABbQ29udGVudF9UeXBlc10ueG1sUEsBAi0AFAAGAAgAAAAhAFr0LFu/AAAAFQEAAAsA&#10;AAAAAAAAAAAAAAAAHwEAAF9yZWxzLy5yZWxzUEsBAi0AFAAGAAgAAAAhAIxwGrvEAAAA3QAAAA8A&#10;AAAAAAAAAAAAAAAABwIAAGRycy9kb3ducmV2LnhtbFBLBQYAAAAAAwADALcAAAD4AgAAAAA=&#10;" filled="f" insetpen="t">
                <v:textbox inset="2.88pt,2.88pt,2.88pt,2.88pt"/>
              </v:oval>
              <v:line id="Line 2354" o:spid="_x0000_s8344" style="position:absolute;visibility:visible" from="1068275,1113672" to="1077419,111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bI7xAAAAN0AAAAPAAAAZHJzL2Rvd25yZXYueG1sRE/LasJA&#10;FN0X/IfhCt3VibUEiY4iFkG7KPUBurxmrkk0cyfMTJP07zuLQpeH854ve1OLlpyvLCsYjxIQxLnV&#10;FRcKTsfNyxSED8gaa8uk4Ic8LBeDpzlm2na8p/YQChFD2GeooAyhyaT0eUkG/cg2xJG7WWcwROgK&#10;qR12MdzU8jVJUmmw4thQYkPrkvLH4dso+Jx8pe1q97Htz7v0mr/vr5d755R6HvarGYhAffgX/7m3&#10;WsHbNI3745v4BOTiFwAA//8DAFBLAQItABQABgAIAAAAIQDb4fbL7gAAAIUBAAATAAAAAAAAAAAA&#10;AAAAAAAAAABbQ29udGVudF9UeXBlc10ueG1sUEsBAi0AFAAGAAgAAAAhAFr0LFu/AAAAFQEAAAsA&#10;AAAAAAAAAAAAAAAAHwEAAF9yZWxzLy5yZWxzUEsBAi0AFAAGAAgAAAAhAFvRsjvEAAAA3QAAAA8A&#10;AAAAAAAAAAAAAAAABwIAAGRycy9kb3ducmV2LnhtbFBLBQYAAAAAAwADALcAAAD4AgAAAAA=&#10;"/>
              <v:line id="Line 2355" o:spid="_x0000_s8343" style="position:absolute;rotation:90;visibility:visible" from="1068357,1113733" to="1077501,11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ncxQAAAN0AAAAPAAAAZHJzL2Rvd25yZXYueG1sRI9Pi8Iw&#10;FMTvC36H8IS9rakiUqpRRFzdPXjwD4i3Z/Nsi81LSbLa/fZGEDwOM/MbZjJrTS1u5HxlWUG/l4Ag&#10;zq2uuFBw2H9/pSB8QNZYWyYF/+RhNu18TDDT9s5buu1CISKEfYYKyhCaTEqfl2TQ92xDHL2LdQZD&#10;lK6Q2uE9wk0tB0kykgYrjgslNrQoKb/u/owCs/ldbU5msF4eU7Tn1WUeHBVKfXbb+RhEoDa8w6/2&#10;j1YwTEd9eL6JT0BOHwAAAP//AwBQSwECLQAUAAYACAAAACEA2+H2y+4AAACFAQAAEwAAAAAAAAAA&#10;AAAAAAAAAAAAW0NvbnRlbnRfVHlwZXNdLnhtbFBLAQItABQABgAIAAAAIQBa9CxbvwAAABUBAAAL&#10;AAAAAAAAAAAAAAAAAB8BAABfcmVscy8ucmVsc1BLAQItABQABgAIAAAAIQAffjncxQAAAN0AAAAP&#10;AAAAAAAAAAAAAAAAAAcCAABkcnMvZG93bnJldi54bWxQSwUGAAAAAAMAAwC3AAAA+QIAAAAA&#10;"/>
            </v:group>
            <v:group id="Group 2356" o:spid="_x0000_s8338" style="position:absolute;left:1128329;top:1133281;width:720;height:720;rotation:45" coordorigin="1068275,1109161" coordsize="91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hdsxQAAAN0AAAAPAAAAZHJzL2Rvd25yZXYueG1sRI9PawIx&#10;FMTvQr9DeIXeNFuRRbZGEau0By/V2vNj85rddvOyJNk//famIHgcZuY3zGoz2kb05EPtWMHzLANB&#10;XDpds1HweT5MlyBCRNbYOCYFfxRgs36YrLDQbuAP6k/RiAThUKCCKsa2kDKUFVkMM9cSJ+/beYsx&#10;SW+k9jgkuG3kPMtyabHmtFBhS7uKyt9TZxXki8tl+xPNa3/cmfLrbeh8tyelnh7H7QuISGO8h2/t&#10;d61gsczn8P8mPQG5vgIAAP//AwBQSwECLQAUAAYACAAAACEA2+H2y+4AAACFAQAAEwAAAAAAAAAA&#10;AAAAAAAAAAAAW0NvbnRlbnRfVHlwZXNdLnhtbFBLAQItABQABgAIAAAAIQBa9CxbvwAAABUBAAAL&#10;AAAAAAAAAAAAAAAAAB8BAABfcmVscy8ucmVsc1BLAQItABQABgAIAAAAIQCJ0hdsxQAAAN0AAAAP&#10;AAAAAAAAAAAAAAAAAAcCAABkcnMvZG93bnJldi54bWxQSwUGAAAAAAMAAwC3AAAA+QIAAAAA&#10;">
              <v:oval id="Oval 2357" o:spid="_x0000_s8341" style="position:absolute;left:1068294;top:1109161;width:9144;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OfsxAAAAN0AAAAPAAAAZHJzL2Rvd25yZXYueG1sRI/disIw&#10;FITvBd8hHGHvNPUH0WoUWajsxSKs+gDH5thUm5PaZLX79kZY8HKYmW+Y5bq1lbhT40vHCoaDBARx&#10;7nTJhYLjIevPQPiArLFyTAr+yMN61e0sMdXuwT9034dCRAj7FBWYEOpUSp8bsugHriaO3tk1FkOU&#10;TSF1g48It5UcJclUWiw5Lhis6dNQft3/WgVyNzeX05ay0eb7xIm8XTI6HpT66LWbBYhAbXiH/9tf&#10;WsFkNh3D6018AnL1BAAA//8DAFBLAQItABQABgAIAAAAIQDb4fbL7gAAAIUBAAATAAAAAAAAAAAA&#10;AAAAAAAAAABbQ29udGVudF9UeXBlc10ueG1sUEsBAi0AFAAGAAgAAAAhAFr0LFu/AAAAFQEAAAsA&#10;AAAAAAAAAAAAAAAAHwEAAF9yZWxzLy5yZWxzUEsBAi0AFAAGAAgAAAAhACP05+zEAAAA3QAAAA8A&#10;AAAAAAAAAAAAAAAABwIAAGRycy9kb3ducmV2LnhtbFBLBQYAAAAAAwADALcAAAD4AgAAAAA=&#10;" filled="f" insetpen="t">
                <v:textbox inset="2.88pt,2.88pt,2.88pt,2.88pt"/>
              </v:oval>
              <v:line id="Line 2358" o:spid="_x0000_s8340" style="position:absolute;visibility:visible" from="1068275,1113672" to="1077419,111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rQ4xwAAAN0AAAAPAAAAZHJzL2Rvd25yZXYueG1sRI9Pa8JA&#10;FMTvBb/D8oTe6sYqQVJXEYugPRT/QXt8Zl+TaPZt2N0m6bd3C4Ueh5n5DTNf9qYWLTlfWVYwHiUg&#10;iHOrKy4UnE+bpxkIH5A11pZJwQ95WC4GD3PMtO34QO0xFCJC2GeooAyhyaT0eUkG/cg2xNH7ss5g&#10;iNIVUjvsItzU8jlJUmmw4rhQYkPrkvLb8dsoeJ/s03a1e9v2H7v0kr8eLp/Xzin1OOxXLyAC9eE/&#10;/NfeagXTWTqF3zfxCcjFHQAA//8DAFBLAQItABQABgAIAAAAIQDb4fbL7gAAAIUBAAATAAAAAAAA&#10;AAAAAAAAAAAAAABbQ29udGVudF9UeXBlc10ueG1sUEsBAi0AFAAGAAgAAAAhAFr0LFu/AAAAFQEA&#10;AAsAAAAAAAAAAAAAAAAAHwEAAF9yZWxzLy5yZWxzUEsBAi0AFAAGAAgAAAAhACTqtDjHAAAA3QAA&#10;AA8AAAAAAAAAAAAAAAAABwIAAGRycy9kb3ducmV2LnhtbFBLBQYAAAAAAwADALcAAAD7AgAAAAA=&#10;"/>
              <v:line id="Line 2359" o:spid="_x0000_s8339" style="position:absolute;rotation:90;visibility:visible" from="1068357,1113733" to="1077501,11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fxgAAAN0AAAAPAAAAZHJzL2Rvd25yZXYueG1sRI9PawIx&#10;FMTvgt8hPKE3zSoqy9YoImrbgwf/gHh73Tx3FzcvS5Lq+u2bQsHjMDO/YWaL1tTiTs5XlhUMBwkI&#10;4tzqigsFp+Omn4LwAVljbZkUPMnDYt7tzDDT9sF7uh9CISKEfYYKyhCaTEqfl2TQD2xDHL2rdQZD&#10;lK6Q2uEjwk0tR0kylQYrjgslNrQqKb8dfowCs/va7i5m9LE+p2i/t9dlcFQo9dZrl+8gArXhFf5v&#10;f2oF43Q6gb838QnI+S8AAAD//wMAUEsBAi0AFAAGAAgAAAAhANvh9svuAAAAhQEAABMAAAAAAAAA&#10;AAAAAAAAAAAAAFtDb250ZW50X1R5cGVzXS54bWxQSwECLQAUAAYACAAAACEAWvQsW78AAAAVAQAA&#10;CwAAAAAAAAAAAAAAAAAfAQAAX3JlbHMvLnJlbHNQSwECLQAUAAYACAAAACEAYEU/38YAAADdAAAA&#10;DwAAAAAAAAAAAAAAAAAHAgAAZHJzL2Rvd25yZXYueG1sUEsFBgAAAAADAAMAtwAAAPoCAAAAAA==&#10;"/>
            </v:group>
            <v:group id="Group 2360" o:spid="_x0000_s8334" style="position:absolute;left:1126148;top:1133281;width:720;height:720;rotation:45" coordorigin="1068275,1109161" coordsize="91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RFvxQAAAN0AAAAPAAAAZHJzL2Rvd25yZXYueG1sRI9La8Mw&#10;EITvhf4HsYXeGrkhmOBECSEP2kMvSZucF2sjO7VWRpIf/fdVoNDjMDPfMMv1aBvRkw+1YwWvkwwE&#10;cel0zUbB1+fhZQ4iRGSNjWNS8EMB1qvHhyUW2g18pP4UjUgQDgUqqGJsCylDWZHFMHEtcfKuzluM&#10;SXojtcchwW0jp1mWS4s1p4UKW9pWVH6fOqsgn53Pm1s0u/5ja8rL29D5bk9KPT+NmwWISGP8D/+1&#10;37WC2TzP4f4mPQG5+gUAAP//AwBQSwECLQAUAAYACAAAACEA2+H2y+4AAACFAQAAEwAAAAAAAAAA&#10;AAAAAAAAAAAAW0NvbnRlbnRfVHlwZXNdLnhtbFBLAQItABQABgAIAAAAIQBa9CxbvwAAABUBAAAL&#10;AAAAAAAAAAAAAAAAAB8BAABfcmVscy8ucmVsc1BLAQItABQABgAIAAAAIQD26RFvxQAAAN0AAAAP&#10;AAAAAAAAAAAAAAAAAAcCAABkcnMvZG93bnJldi54bWxQSwUGAAAAAAMAAwC3AAAA+QIAAAAA&#10;">
              <v:oval id="Oval 2361" o:spid="_x0000_s8337" style="position:absolute;left:1068294;top:1109161;width:9144;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vxgAAAN0AAAAPAAAAZHJzL2Rvd25yZXYueG1sRI/RasJA&#10;FETfC/7DcoW+1Y1S0hhdRYSUPpRCjR9wzd5mY7N3Y3Y16d93CwUfh5k5w6y3o23FjXrfOFYwnyUg&#10;iCunG64VHMviKQPhA7LG1jEp+CEP283kYY25dgN/0u0QahEh7HNUYELocil9Zciin7mOOHpfrrcY&#10;ouxrqXscIty2cpEkqbTYcFww2NHeUPV9uFoF8mNpzqdXKha79xMn8nIu6Fgq9TgddysQgcZwD/+3&#10;37SC5yx9gb838QnIzS8AAAD//wMAUEsBAi0AFAAGAAgAAAAhANvh9svuAAAAhQEAABMAAAAAAAAA&#10;AAAAAAAAAAAAAFtDb250ZW50X1R5cGVzXS54bWxQSwECLQAUAAYACAAAACEAWvQsW78AAAAVAQAA&#10;CwAAAAAAAAAAAAAAAAAfAQAAX3JlbHMvLnJlbHNQSwECLQAUAAYACAAAACEAXM/h78YAAADdAAAA&#10;DwAAAAAAAAAAAAAAAAAHAgAAZHJzL2Rvd25yZXYueG1sUEsFBgAAAAADAAMAtwAAAPoCAAAAAA==&#10;" filled="f" insetpen="t">
                <v:textbox inset="2.88pt,2.88pt,2.88pt,2.88pt"/>
              </v:oval>
              <v:line id="Line 2362" o:spid="_x0000_s8336" style="position:absolute;visibility:visible" from="1068275,1113672" to="1077419,111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749xAAAAN0AAAAPAAAAZHJzL2Rvd25yZXYueG1sRE/LasJA&#10;FN0X/IfhCt3VibUEiY4iFkG7KPUBurxmrkk0cyfMTJP07zuLQpeH854ve1OLlpyvLCsYjxIQxLnV&#10;FRcKTsfNyxSED8gaa8uk4Ic8LBeDpzlm2na8p/YQChFD2GeooAyhyaT0eUkG/cg2xJG7WWcwROgK&#10;qR12MdzU8jVJUmmw4thQYkPrkvLH4dso+Jx8pe1q97Htz7v0mr/vr5d755R6HvarGYhAffgX/7m3&#10;WsHbNI1z45v4BOTiFwAA//8DAFBLAQItABQABgAIAAAAIQDb4fbL7gAAAIUBAAATAAAAAAAAAAAA&#10;AAAAAAAAAABbQ29udGVudF9UeXBlc10ueG1sUEsBAi0AFAAGAAgAAAAhAFr0LFu/AAAAFQEAAAsA&#10;AAAAAAAAAAAAAAAAHwEAAF9yZWxzLy5yZWxzUEsBAi0AFAAGAAgAAAAhAKWnvj3EAAAA3QAAAA8A&#10;AAAAAAAAAAAAAAAABwIAAGRycy9kb3ducmV2LnhtbFBLBQYAAAAAAwADALcAAAD4AgAAAAA=&#10;"/>
              <v:line id="Line 2363" o:spid="_x0000_s8335" style="position:absolute;rotation:90;visibility:visible" from="1068357,1113733" to="1077501,11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DXaxwAAAN0AAAAPAAAAZHJzL2Rvd25yZXYueG1sRI9La8Mw&#10;EITvhf4HsYXcErmhBNeJHEJp8zjkULcQcttY6we1VkZSEvffV4FAj8PMfMMsloPpxIWcby0reJ4k&#10;IIhLq1uuFXx/fYxTED4ga+wsk4Jf8rDMHx8WmGl75U+6FKEWEcI+QwVNCH0mpS8bMugntieOXmWd&#10;wRClq6V2eI1w08lpksykwZbjQoM9vTVU/hRno8Dsd+v90Uw374cU7WldrYKjWqnR07Cagwg0hP/w&#10;vb3VCl7S2Svc3sQnIPM/AAAA//8DAFBLAQItABQABgAIAAAAIQDb4fbL7gAAAIUBAAATAAAAAAAA&#10;AAAAAAAAAAAAAABbQ29udGVudF9UeXBlc10ueG1sUEsBAi0AFAAGAAgAAAAhAFr0LFu/AAAAFQEA&#10;AAsAAAAAAAAAAAAAAAAAHwEAAF9yZWxzLy5yZWxzUEsBAi0AFAAGAAgAAAAhAOEINdrHAAAA3QAA&#10;AA8AAAAAAAAAAAAAAAAABwIAAGRycy9kb3ducmV2LnhtbFBLBQYAAAAAAwADALcAAAD7AgAAAAA=&#10;"/>
            </v:group>
            <v:group id="Group 2364" o:spid="_x0000_s8330" style="position:absolute;left:1129663;top:1133281;width:720;height:720;rotation:45" coordorigin="1068275,1109161" coordsize="91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bpdwgAAAN0AAAAPAAAAZHJzL2Rvd25yZXYueG1sRE/LagIx&#10;FN0X+g/hFrqrGUWsjEYRbamLbuprfZlcM6OTmyHJPPz7ZlHo8nDey/Vga9GRD5VjBeNRBoK4cLpi&#10;o+B0/HybgwgRWWPtmBQ8KMB69fy0xFy7nn+oO0QjUgiHHBWUMTa5lKEoyWIYuYY4cVfnLcYEvZHa&#10;Y5/CbS0nWTaTFitODSU2tC2puB9aq2A2PZ83t2h23ffWFJevvvXtByn1+jJsFiAiDfFf/OfeawXT&#10;+Xvan96kJyBXvwAAAP//AwBQSwECLQAUAAYACAAAACEA2+H2y+4AAACFAQAAEwAAAAAAAAAAAAAA&#10;AAAAAAAAW0NvbnRlbnRfVHlwZXNdLnhtbFBLAQItABQABgAIAAAAIQBa9CxbvwAAABUBAAALAAAA&#10;AAAAAAAAAAAAAB8BAABfcmVscy8ucmVsc1BLAQItABQABgAIAAAAIQCTlbpdwgAAAN0AAAAPAAAA&#10;AAAAAAAAAAAAAAcCAABkcnMvZG93bnJldi54bWxQSwUGAAAAAAMAAwC3AAAA9gIAAAAA&#10;">
              <v:oval id="Oval 2365" o:spid="_x0000_s8333" style="position:absolute;left:1068294;top:1109161;width:9144;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0rdxAAAAN0AAAAPAAAAZHJzL2Rvd25yZXYueG1sRI/disIw&#10;FITvF3yHcATv1lSR1e0aRYSKF4vgzwMcm7NN3eakNlHr2xtB8HKYmW+Y6by1lbhS40vHCgb9BARx&#10;7nTJhYLDPvucgPABWWPlmBTcycN81vmYYqrdjbd03YVCRAj7FBWYEOpUSp8bsuj7riaO3p9rLIYo&#10;m0LqBm8Rbis5TJIvabHkuGCwpqWh/H93sQrk5tucjivKhovfIyfyfMrosFeq120XPyACteEdfrXX&#10;WsFoMh7A8018AnL2AAAA//8DAFBLAQItABQABgAIAAAAIQDb4fbL7gAAAIUBAAATAAAAAAAAAAAA&#10;AAAAAAAAAABbQ29udGVudF9UeXBlc10ueG1sUEsBAi0AFAAGAAgAAAAhAFr0LFu/AAAAFQEAAAsA&#10;AAAAAAAAAAAAAAAAHwEAAF9yZWxzLy5yZWxzUEsBAi0AFAAGAAgAAAAhADmzSt3EAAAA3QAAAA8A&#10;AAAAAAAAAAAAAAAABwIAAGRycy9kb3ducmV2LnhtbFBLBQYAAAAAAwADALcAAAD4AgAAAAA=&#10;" filled="f" insetpen="t">
                <v:textbox inset="2.88pt,2.88pt,2.88pt,2.88pt"/>
              </v:oval>
              <v:line id="Line 2366" o:spid="_x0000_s8332" style="position:absolute;visibility:visible" from="1068275,1113672" to="1077419,111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8KyAAAAN0AAAAPAAAAZHJzL2Rvd25yZXYueG1sRI9Pa8JA&#10;FMTvhX6H5Qm91Y22pJK6ilgK2kPxH+jxmX1NUrNvw+42Sb+9KxR6HGbmN8x03ptatOR8ZVnBaJiA&#10;IM6trrhQcNi/P05A+ICssbZMCn7Jw3x2fzfFTNuOt9TuQiEihH2GCsoQmkxKn5dk0A9tQxy9L+sM&#10;hihdIbXDLsJNLcdJkkqDFceFEhtalpRfdj9GwefTJm0X649Vf1yn5/xtez59d06ph0G/eAURqA//&#10;4b/2Sit4nryM4fYmPgE5uwIAAP//AwBQSwECLQAUAAYACAAAACEA2+H2y+4AAACFAQAAEwAAAAAA&#10;AAAAAAAAAAAAAAAAW0NvbnRlbnRfVHlwZXNdLnhtbFBLAQItABQABgAIAAAAIQBa9CxbvwAAABUB&#10;AAALAAAAAAAAAAAAAAAAAB8BAABfcmVscy8ucmVsc1BLAQItABQABgAIAAAAIQBBlh8KyAAAAN0A&#10;AAAPAAAAAAAAAAAAAAAAAAcCAABkcnMvZG93bnJldi54bWxQSwUGAAAAAAMAAwC3AAAA/AIAAAAA&#10;"/>
              <v:line id="Line 2367" o:spid="_x0000_s8331" style="position:absolute;rotation:90;visibility:visible" from="1068357,1113733" to="1077501,11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ZTtxgAAAN0AAAAPAAAAZHJzL2Rvd25yZXYueG1sRI9PawIx&#10;FMTvhX6H8ArealYtdVmNIkWtHjz4B8Tbc/PcXbp5WZJUt9/eCEKPw8z8hhlPW1OLKzlfWVbQ6yYg&#10;iHOrKy4UHPaL9xSED8gaa8uk4I88TCevL2PMtL3xlq67UIgIYZ+hgjKEJpPS5yUZ9F3bEEfvYp3B&#10;EKUrpHZ4i3BTy36SfEqDFceFEhv6Kin/2f0aBWazXm5Opv89P6Zoz8vLLDgqlOq8tbMRiEBt+A8/&#10;2yut4CMdDuDxJj4BObkDAAD//wMAUEsBAi0AFAAGAAgAAAAhANvh9svuAAAAhQEAABMAAAAAAAAA&#10;AAAAAAAAAAAAAFtDb250ZW50X1R5cGVzXS54bWxQSwECLQAUAAYACAAAACEAWvQsW78AAAAVAQAA&#10;CwAAAAAAAAAAAAAAAAAfAQAAX3JlbHMvLnJlbHNQSwECLQAUAAYACAAAACEABTmU7cYAAADdAAAA&#10;DwAAAAAAAAAAAAAAAAAHAgAAZHJzL2Rvd25yZXYueG1sUEsFBgAAAAADAAMAtwAAAPoCAAAAAA==&#10;"/>
            </v:group>
            <v:group id="Group 2368" o:spid="_x0000_s8326" style="position:absolute;left:1131145;top:1133281;width:720;height:720;rotation:45" coordorigin="1068275,1109161" coordsize="91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rxexgAAAN0AAAAPAAAAZHJzL2Rvd25yZXYueG1sRI9PawIx&#10;FMTvhX6H8ArearZlUdkaRaxiD160tefH5jW77eZlSbJ/+u1NoeBxmJnfMMv1aBvRkw+1YwVP0wwE&#10;cel0zUbBx/v+cQEiRGSNjWNS8EsB1qv7uyUW2g18ov4cjUgQDgUqqGJsCylDWZHFMHUtcfK+nLcY&#10;k/RGao9DgttGPmfZTFqsOS1U2NK2ovLn3FkFs/xy2XxH89oft6b8PAyd73ak1ORh3LyAiDTGW/i/&#10;/aYV5It5Dn9v0hOQqysAAAD//wMAUEsBAi0AFAAGAAgAAAAhANvh9svuAAAAhQEAABMAAAAAAAAA&#10;AAAAAAAAAAAAAFtDb250ZW50X1R5cGVzXS54bWxQSwECLQAUAAYACAAAACEAWvQsW78AAAAVAQAA&#10;CwAAAAAAAAAAAAAAAAAfAQAAX3JlbHMvLnJlbHNQSwECLQAUAAYACAAAACEA7K68XsYAAADdAAAA&#10;DwAAAAAAAAAAAAAAAAAHAgAAZHJzL2Rvd25yZXYueG1sUEsFBgAAAAADAAMAtwAAAPoCAAAAAA==&#10;">
              <v:oval id="Oval 2369" o:spid="_x0000_s8329" style="position:absolute;left:1068294;top:1109161;width:9144;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EzexQAAAN0AAAAPAAAAZHJzL2Rvd25yZXYueG1sRI/dasJA&#10;FITvhb7DcoTe6Ubpj0Y3QQopvRCh6gMcs8dsNHs2zW41fXtXKHg5zMw3zDLvbSMu1PnasYLJOAFB&#10;XDpdc6VgvytGMxA+IGtsHJOCP/KQZ0+DJabaXfmbLttQiQhhn6ICE0KbSulLQxb92LXE0Tu6zmKI&#10;squk7vAa4baR0yR5kxZrjgsGW/owVJ63v1aB3MzN6fBJxXS1PnAif04F7XdKPQ/71QJEoD48wv/t&#10;L63gZfb+Cvc38QnI7AYAAP//AwBQSwECLQAUAAYACAAAACEA2+H2y+4AAACFAQAAEwAAAAAAAAAA&#10;AAAAAAAAAAAAW0NvbnRlbnRfVHlwZXNdLnhtbFBLAQItABQABgAIAAAAIQBa9CxbvwAAABUBAAAL&#10;AAAAAAAAAAAAAAAAAB8BAABfcmVscy8ucmVsc1BLAQItABQABgAIAAAAIQBGiEzexQAAAN0AAAAP&#10;AAAAAAAAAAAAAAAAAAcCAABkcnMvZG93bnJldi54bWxQSwUGAAAAAAMAAwC3AAAA+QIAAAAA&#10;" filled="f" insetpen="t">
                <v:textbox inset="2.88pt,2.88pt,2.88pt,2.88pt"/>
              </v:oval>
              <v:line id="Line 2370" o:spid="_x0000_s8328" style="position:absolute;visibility:visible" from="1068275,1113672" to="1077419,111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kJyAAAAN0AAAAPAAAAZHJzL2Rvd25yZXYueG1sRI9Ba8JA&#10;FITvBf/D8oTe6qZWUkldRSwF7aGoLbTHZ/Y1iWbfht01Sf+9KxQ8DjPzDTNb9KYWLTlfWVbwOEpA&#10;EOdWV1wo+Pp8e5iC8AFZY22ZFPyRh8V8cDfDTNuOd9TuQyEihH2GCsoQmkxKn5dk0I9sQxy9X+sM&#10;hihdIbXDLsJNLcdJkkqDFceFEhtalZSf9mej4ONpm7bLzfu6/96kh/x1d/g5dk6p+2G/fAERqA+3&#10;8H97rRVMps8pXN/EJyDnFwAAAP//AwBQSwECLQAUAAYACAAAACEA2+H2y+4AAACFAQAAEwAAAAAA&#10;AAAAAAAAAAAAAAAAW0NvbnRlbnRfVHlwZXNdLnhtbFBLAQItABQABgAIAAAAIQBa9CxbvwAAABUB&#10;AAALAAAAAAAAAAAAAAAAAB8BAABfcmVscy8ucmVsc1BLAQItABQABgAIAAAAIQA+rRkJyAAAAN0A&#10;AAAPAAAAAAAAAAAAAAAAAAcCAABkcnMvZG93bnJldi54bWxQSwUGAAAAAAMAAwC3AAAA/AIAAAAA&#10;"/>
              <v:line id="Line 2371" o:spid="_x0000_s8327" style="position:absolute;rotation:90;visibility:visible" from="1068357,1113733" to="1077501,11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pLuxgAAAN0AAAAPAAAAZHJzL2Rvd25yZXYueG1sRI9PawIx&#10;FMTvgt8hPKE3zSqiy9YoImrbgwf/gHh73Tx3FzcvS5Lq+u2bQsHjMDO/YWaL1tTiTs5XlhUMBwkI&#10;4tzqigsFp+Omn4LwAVljbZkUPMnDYt7tzDDT9sF7uh9CISKEfYYKyhCaTEqfl2TQD2xDHL2rdQZD&#10;lK6Q2uEjwk0tR0kykQYrjgslNrQqKb8dfowCs/va7i5m9LE+p2i/t9dlcFQo9dZrl+8gArXhFf5v&#10;f2oF43Q6hb838QnI+S8AAAD//wMAUEsBAi0AFAAGAAgAAAAhANvh9svuAAAAhQEAABMAAAAAAAAA&#10;AAAAAAAAAAAAAFtDb250ZW50X1R5cGVzXS54bWxQSwECLQAUAAYACAAAACEAWvQsW78AAAAVAQAA&#10;CwAAAAAAAAAAAAAAAAAfAQAAX3JlbHMvLnJlbHNQSwECLQAUAAYACAAAACEAegKS7sYAAADdAAAA&#10;DwAAAAAAAAAAAAAAAAAHAgAAZHJzL2Rvd25yZXYueG1sUEsFBgAAAAADAAMAtwAAAPoCAAAAAA==&#10;"/>
            </v:group>
            <v:line id="Line 2372" o:spid="_x0000_s8325" style="position:absolute;visibility:visible" from="1106085,1124403" to="1109685,112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PdZwgAAAN0AAAAPAAAAZHJzL2Rvd25yZXYueG1sRE/NagIx&#10;EL4LfYcwBW+aVcTa1SilKig9lFofYNxMN1s3kyWJuvr05iB4/Pj+Z4vW1uJMPlSOFQz6GQjiwumK&#10;SwX733VvAiJEZI21Y1JwpQCL+Utnhrl2F/6h8y6WIoVwyFGBibHJpQyFIYuh7xrixP05bzEm6Eup&#10;PV5SuK3lMMvG0mLFqcFgQ5+GiuPuZBVs/eHrOLiVRh5461f19/I92H+luq/txxREpDY+xQ/3RisY&#10;Td7S3PQmPQE5vwMAAP//AwBQSwECLQAUAAYACAAAACEA2+H2y+4AAACFAQAAEwAAAAAAAAAAAAAA&#10;AAAAAAAAW0NvbnRlbnRfVHlwZXNdLnhtbFBLAQItABQABgAIAAAAIQBa9CxbvwAAABUBAAALAAAA&#10;AAAAAAAAAAAAAB8BAABfcmVscy8ucmVsc1BLAQItABQABgAIAAAAIQAQDPdZwgAAAN0AAAAPAAAA&#10;AAAAAAAAAAAAAAcCAABkcnMvZG93bnJldi54bWxQSwUGAAAAAAMAAwC3AAAA9gIAAAAA&#10;" strokeweight="1pt"/>
            <v:group id="Group 2373" o:spid="_x0000_s8313" style="position:absolute;left:1086462;top:1114002;width:36063;height:5527" coordorigin="1086462,1110700" coordsize="36063,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2DxwAAAN0AAAAPAAAAZHJzL2Rvd25yZXYueG1sRI9Pa8JA&#10;FMTvBb/D8oTe6ibWVo2uIlKLByn4B8TbI/tMgtm3IbtN4rfvCkKPw8z8hpkvO1OKhmpXWFYQDyIQ&#10;xKnVBWcKTsfN2wSE88gaS8uk4E4OloveyxwTbVveU3PwmQgQdgkqyL2vEildmpNBN7AVcfCutjbo&#10;g6wzqWtsA9yUchhFn9JgwWEhx4rWOaW3w69R8N1iu3qPv5rd7bq+X44fP+ddTEq99rvVDISnzv+H&#10;n+2tVjCajKfweBOegFz8AQAA//8DAFBLAQItABQABgAIAAAAIQDb4fbL7gAAAIUBAAATAAAAAAAA&#10;AAAAAAAAAAAAAABbQ29udGVudF9UeXBlc10ueG1sUEsBAi0AFAAGAAgAAAAhAFr0LFu/AAAAFQEA&#10;AAsAAAAAAAAAAAAAAAAAHwEAAF9yZWxzLy5yZWxzUEsBAi0AFAAGAAgAAAAhABsGbYPHAAAA3QAA&#10;AA8AAAAAAAAAAAAAAAAABwIAAGRycy9kb3ducmV2LnhtbFBLBQYAAAAAAwADALcAAAD7AgAAAAA=&#10;">
              <v:line id="Line 2374" o:spid="_x0000_s8324" style="position:absolute;flip:y;visibility:visible" from="1122525,1110764" to="1122525,1116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lkxgAAAN0AAAAPAAAAZHJzL2Rvd25yZXYueG1sRI9NS8NA&#10;EIbvBf/DMoKXYDdakZh2W/wqCKUHq4ceh+w0Cc3OhuzYxn/vHIQeh3feZ55ZrMbQmRMNqY3s4G6a&#10;gyGuom+5dvD9tb4twCRB9thFJge/lGC1vJossPTxzJ902kltFMKpRAeNSF9am6qGAqZp7Ik1O8Qh&#10;oOg41NYPeFZ46Ox9nj/agC3rhQZ7em2oOu5+gmqst/w2m2UvwWbZE73vZZNbce7menyegxEa5bL8&#10;3/7wDh6KQv31G0WAXf4BAAD//wMAUEsBAi0AFAAGAAgAAAAhANvh9svuAAAAhQEAABMAAAAAAAAA&#10;AAAAAAAAAAAAAFtDb250ZW50X1R5cGVzXS54bWxQSwECLQAUAAYACAAAACEAWvQsW78AAAAVAQAA&#10;CwAAAAAAAAAAAAAAAAAfAQAAX3JlbHMvLnJlbHNQSwECLQAUAAYACAAAACEAx/9ZZMYAAADdAAAA&#10;DwAAAAAAAAAAAAAAAAAHAgAAZHJzL2Rvd25yZXYueG1sUEsFBgAAAAADAAMAtwAAAPoCAAAAAA==&#10;">
                <v:stroke endarrow="block"/>
              </v:line>
              <v:line id="Line 2375" o:spid="_x0000_s8323" style="position:absolute;flip:y;visibility:visible" from="1118968,1110764" to="1118968,1116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z/xgAAAN0AAAAPAAAAZHJzL2Rvd25yZXYueG1sRI9Ba8JA&#10;EIXvQv/DMgUvoW6sIjG6SlsVCqUHrQePQ3aahGZnQ3bU9N93C4LHx5v3vXnLde8adaEu1J4NjEcp&#10;KOLC25pLA8ev3VMGKgiyxcYzGfilAOvVw2CJufVX3tPlIKWKEA45GqhE2lzrUFTkMIx8Sxy9b985&#10;lCi7UtsOrxHuGv2cpjPtsObYUGFLbxUVP4ezi2/sPnkzmSSvTifJnLYn+Ui1GDN87F8WoIR6uR/f&#10;0u/WwDTLxvC/JiJAr/4AAAD//wMAUEsBAi0AFAAGAAgAAAAhANvh9svuAAAAhQEAABMAAAAAAAAA&#10;AAAAAAAAAAAAAFtDb250ZW50X1R5cGVzXS54bWxQSwECLQAUAAYACAAAACEAWvQsW78AAAAVAQAA&#10;CwAAAAAAAAAAAAAAAAAfAQAAX3JlbHMvLnJlbHNQSwECLQAUAAYACAAAACEAqLP8/8YAAADdAAAA&#10;DwAAAAAAAAAAAAAAAAAHAgAAZHJzL2Rvd25yZXYueG1sUEsFBgAAAAADAAMAtwAAAPoCAAAAAA==&#10;">
                <v:stroke endarrow="block"/>
              </v:line>
              <v:line id="Line 2376" o:spid="_x0000_s8322" style="position:absolute;flip:y;visibility:visible" from="1115304,1110743" to="1115304,1116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WKIxgAAAN0AAAAPAAAAZHJzL2Rvd25yZXYueG1sRI/Na8JA&#10;EMXvhf4PyxR6CbqpFonRVfolFMSDHwePQ3ZMgtnZkJ1q/O/dQqHHx5v3e/Pmy9416kJdqD0beBmm&#10;oIgLb2suDRz2q0EGKgiyxcYzGbhRgOXi8WGOufVX3tJlJ6WKEA45GqhE2lzrUFTkMAx9Sxy9k+8c&#10;SpRdqW2H1wh3jR6l6UQ7rDk2VNjSR0XFeffj4hurDX+Ox8m700kypa+jrFMtxjw/9W8zUEK9/B//&#10;pb+tgdcsG8HvmogAvbgDAAD//wMAUEsBAi0AFAAGAAgAAAAhANvh9svuAAAAhQEAABMAAAAAAAAA&#10;AAAAAAAAAAAAAFtDb250ZW50X1R5cGVzXS54bWxQSwECLQAUAAYACAAAACEAWvQsW78AAAAVAQAA&#10;CwAAAAAAAAAAAAAAAAAfAQAAX3JlbHMvLnJlbHNQSwECLQAUAAYACAAAACEAWGFiiMYAAADdAAAA&#10;DwAAAAAAAAAAAAAAAAAHAgAAZHJzL2Rvd25yZXYueG1sUEsFBgAAAAADAAMAtwAAAPoCAAAAAA==&#10;">
                <v:stroke endarrow="block"/>
              </v:line>
              <v:line id="Line 2377" o:spid="_x0000_s8321" style="position:absolute;flip:y;visibility:visible" from="1111683,1110785" to="1111683,1116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ccTxgAAAN0AAAAPAAAAZHJzL2Rvd25yZXYueG1sRI9Ba8JA&#10;EIXvgv9hmYKXUDc2paSpq2hbQZAeanvocchOk9DsbMiOGv+9KxQ8Pt68782bLwfXqiP1ofFsYDZN&#10;QRGX3jZcGfj+2tznoIIgW2w9k4EzBVguxqM5Ftaf+JOOe6lUhHAo0EAt0hVah7Imh2HqO+Lo/fre&#10;oUTZV9r2eIpw1+qHNH3SDhuODTV29FpT+bc/uPjG5oPfsixZO50kz/T+I7tUizGTu2H1AkpokNvx&#10;f3prDTzmeQbXNREBenEBAAD//wMAUEsBAi0AFAAGAAgAAAAhANvh9svuAAAAhQEAABMAAAAAAAAA&#10;AAAAAAAAAAAAAFtDb250ZW50X1R5cGVzXS54bWxQSwECLQAUAAYACAAAACEAWvQsW78AAAAVAQAA&#10;CwAAAAAAAAAAAAAAAAAfAQAAX3JlbHMvLnJlbHNQSwECLQAUAAYACAAAACEANy3HE8YAAADdAAAA&#10;DwAAAAAAAAAAAAAAAAAHAgAAZHJzL2Rvd25yZXYueG1sUEsFBgAAAAADAAMAtwAAAPoCAAAAAA==&#10;">
                <v:stroke endarrow="block"/>
              </v:line>
              <v:line id="Line 2378" o:spid="_x0000_s8320" style="position:absolute;flip:y;visibility:visible" from="1108147,1110827" to="1108147,1116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F9nxgAAAN0AAAAPAAAAZHJzL2Rvd25yZXYueG1sRI/Na8JA&#10;EMXvQv+HZQpeQt34gcToKvZDKIgHrQePQ3aahGZnQ3aq6X/fLRQ8Pt6835u32vSuUVfqQu3ZwHiU&#10;giIuvK25NHD+2D1loIIgW2w8k4EfCrBZPwxWmFt/4yNdT1KqCOGQo4FKpM21DkVFDsPIt8TR+/Sd&#10;Q4myK7Xt8BbhrtGTNJ1rhzXHhgpbeqmo+Dp9u/jG7sCv02ny7HSSLOjtIvtUizHDx367BCXUy/34&#10;P/1uDcyybAZ/ayIC9PoXAAD//wMAUEsBAi0AFAAGAAgAAAAhANvh9svuAAAAhQEAABMAAAAAAAAA&#10;AAAAAAAAAAAAAFtDb250ZW50X1R5cGVzXS54bWxQSwECLQAUAAYACAAAACEAWvQsW78AAAAVAQAA&#10;CwAAAAAAAAAAAAAAAAAfAQAAX3JlbHMvLnJlbHNQSwECLQAUAAYACAAAACEAuMRfZ8YAAADdAAAA&#10;DwAAAAAAAAAAAAAAAAAHAgAAZHJzL2Rvd25yZXYueG1sUEsFBgAAAAADAAMAtwAAAPoCAAAAAA==&#10;">
                <v:stroke endarrow="block"/>
              </v:line>
              <v:line id="Line 2379" o:spid="_x0000_s8319" style="position:absolute;flip:y;visibility:visible" from="1104547,1110806" to="1104547,1116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Pr8xgAAAN0AAAAPAAAAZHJzL2Rvd25yZXYueG1sRI9Ba8JA&#10;EIXvBf/DMgUvQTfWtsToKrZVKJQeqj30OGSnSTA7G7Kjxn/vCoUeH2/e9+YtVr1r1Im6UHs2MBmn&#10;oIgLb2suDXzvt6MMVBBki41nMnChAKvl4G6BufVn/qLTTkoVIRxyNFCJtLnWoajIYRj7ljh6v75z&#10;KFF2pbYdniPcNfohTZ+1w5pjQ4UtvVZUHHZHF9/YfvLbdJq8OJ0kM9r8yEeqxZjhfb+egxLq5f/4&#10;L/1uDTxm2RPc1kQE6OUVAAD//wMAUEsBAi0AFAAGAAgAAAAhANvh9svuAAAAhQEAABMAAAAAAAAA&#10;AAAAAAAAAAAAAFtDb250ZW50X1R5cGVzXS54bWxQSwECLQAUAAYACAAAACEAWvQsW78AAAAVAQAA&#10;CwAAAAAAAAAAAAAAAAAfAQAAX3JlbHMvLnJlbHNQSwECLQAUAAYACAAAACEA14j6/MYAAADdAAAA&#10;DwAAAAAAAAAAAAAAAAAHAgAAZHJzL2Rvd25yZXYueG1sUEsFBgAAAAADAAMAtwAAAPoCAAAAAA==&#10;">
                <v:stroke endarrow="block"/>
              </v:line>
              <v:line id="Line 2380" o:spid="_x0000_s8318" style="position:absolute;flip:y;visibility:visible" from="1100883,1110806" to="1100883,1116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SLxgAAAN0AAAAPAAAAZHJzL2Rvd25yZXYueG1sRI9Pa8JA&#10;EMXvBb/DMoVegm6sRWJ0FW0rFMSDfw4eh+yYhGZnQ3aq6bfvFgo9Pt6835u3WPWuUTfqQu3ZwHiU&#10;giIuvK25NHA+bYcZqCDIFhvPZOCbAqyWg4cF5tbf+UC3o5QqQjjkaKASaXOtQ1GRwzDyLXH0rr5z&#10;KFF2pbYd3iPcNfo5TafaYc2xocKWXisqPo9fLr6x3fPbZJJsnE6SGb1fZJdqMebpsV/PQQn18n/8&#10;l/6wBl6ybAq/ayIC9PIHAAD//wMAUEsBAi0AFAAGAAgAAAAhANvh9svuAAAAhQEAABMAAAAAAAAA&#10;AAAAAAAAAAAAAFtDb250ZW50X1R5cGVzXS54bWxQSwECLQAUAAYACAAAACEAWvQsW78AAAAVAQAA&#10;CwAAAAAAAAAAAAAAAAAfAQAAX3JlbHMvLnJlbHNQSwECLQAUAAYACAAAACEAJ1pki8YAAADdAAAA&#10;DwAAAAAAAAAAAAAAAAAHAgAAZHJzL2Rvd25yZXYueG1sUEsFBgAAAAADAAMAtwAAAPoCAAAAAA==&#10;">
                <v:stroke endarrow="block"/>
              </v:line>
              <v:line id="Line 2381" o:spid="_x0000_s8317" style="position:absolute;flip:y;visibility:visible" from="1097347,1110700" to="1097347,1116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sEQxgAAAN0AAAAPAAAAZHJzL2Rvd25yZXYueG1sRI9Ba8JA&#10;EIXvBf/DMgUvQTfW0sboKrZVKJQeqj30OGSnSTA7G7Kjxn/vCoUeH2/e9+YtVr1r1Im6UHs2MBmn&#10;oIgLb2suDXzvt6MMVBBki41nMnChAKvl4G6BufVn/qLTTkoVIRxyNFCJtLnWoajIYRj7ljh6v75z&#10;KFF2pbYdniPcNfohTZ+0w5pjQ4UtvVZUHHZHF9/YfvLbdJq8OJ0kM9r8yEeqxZjhfb+egxLq5f/4&#10;L/1uDTxm2TPc1kQE6OUVAAD//wMAUEsBAi0AFAAGAAgAAAAhANvh9svuAAAAhQEAABMAAAAAAAAA&#10;AAAAAAAAAAAAAFtDb250ZW50X1R5cGVzXS54bWxQSwECLQAUAAYACAAAACEAWvQsW78AAAAVAQAA&#10;CwAAAAAAAAAAAAAAAAAfAQAAX3JlbHMvLnJlbHNQSwECLQAUAAYACAAAACEASBbBEMYAAADdAAAA&#10;DwAAAAAAAAAAAAAAAAAHAgAAZHJzL2Rvd25yZXYueG1sUEsFBgAAAAADAAMAtwAAAPoCAAAAAA==&#10;">
                <v:stroke endarrow="block"/>
              </v:line>
              <v:line id="Line 2382" o:spid="_x0000_s8316" style="position:absolute;flip:y;visibility:visible" from="1093747,1110764" to="1093747,1116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VVixgAAAN0AAAAPAAAAZHJzL2Rvd25yZXYueG1sRI9NS8NA&#10;EIbvBf/DMoKXYDdakZh2W/wqCKUHq4ceh+w0Cc3OhuzYxn/vHIQeh3feZ55ZrMbQmRMNqY3s4G6a&#10;gyGuom+5dvD9tb4twCRB9thFJge/lGC1vJossPTxzJ902kltFMKpRAeNSF9am6qGAqZp7Ik1O8Qh&#10;oOg41NYPeFZ46Ox9nj/agC3rhQZ7em2oOu5+gmqst/w2m2UvwWbZE73vZZNbce7menyegxEa5bL8&#10;3/7wDh6KQnX1G0WAXf4BAAD//wMAUEsBAi0AFAAGAAgAAAAhANvh9svuAAAAhQEAABMAAAAAAAAA&#10;AAAAAAAAAAAAAFtDb250ZW50X1R5cGVzXS54bWxQSwECLQAUAAYACAAAACEAWvQsW78AAAAVAQAA&#10;CwAAAAAAAAAAAAAAAAAfAQAAX3JlbHMvLnJlbHNQSwECLQAUAAYACAAAACEAOYlVYsYAAADdAAAA&#10;DwAAAAAAAAAAAAAAAAAHAgAAZHJzL2Rvd25yZXYueG1sUEsFBgAAAAADAAMAtwAAAPoCAAAAAA==&#10;">
                <v:stroke endarrow="block"/>
              </v:line>
              <v:line id="Line 2383" o:spid="_x0000_s8315" style="position:absolute;flip:y;visibility:visible" from="1090083,1110764" to="1090083,1116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D5xgAAAN0AAAAPAAAAZHJzL2Rvd25yZXYueG1sRI9Pa8JA&#10;EMXvBb/DMoVegm6sRWJ0FW0rFMSDfw4eh+yYhGZnQ3aq6bfvFgo9Pt6835u3WPWuUTfqQu3ZwHiU&#10;giIuvK25NHA+bYcZqCDIFhvPZOCbAqyWg4cF5tbf+UC3o5QqQjjkaKASaXOtQ1GRwzDyLXH0rr5z&#10;KFF2pbYd3iPcNfo5TafaYc2xocKWXisqPo9fLr6x3fPbZJJsnE6SGb1fZJdqMebpsV/PQQn18n/8&#10;l/6wBl6ybAa/ayIC9PIHAAD//wMAUEsBAi0AFAAGAAgAAAAhANvh9svuAAAAhQEAABMAAAAAAAAA&#10;AAAAAAAAAAAAAFtDb250ZW50X1R5cGVzXS54bWxQSwECLQAUAAYACAAAACEAWvQsW78AAAAVAQAA&#10;CwAAAAAAAAAAAAAAAAAfAQAAX3JlbHMvLnJlbHNQSwECLQAUAAYACAAAACEAVsXw+cYAAADdAAAA&#10;DwAAAAAAAAAAAAAAAAAHAgAAZHJzL2Rvd25yZXYueG1sUEsFBgAAAAADAAMAtwAAAPoCAAAAAA==&#10;">
                <v:stroke endarrow="block"/>
              </v:line>
              <v:line id="Line 2384" o:spid="_x0000_s8314" style="position:absolute;flip:y;visibility:visible" from="1086462,1110806" to="1086462,1116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5xgAAAN0AAAAPAAAAZHJzL2Rvd25yZXYueG1sRI9Na8JA&#10;EIbvQv/DMgUvoW7UUjR1FfshFKSH2h56HLLTJDQ7G7JTTf+9cxA8Du+8zzyz2gyhNUfqUxPZwXSS&#10;gyEuo2+4cvD1ubtbgEmC7LGNTA7+KcFmfTNaYeHjiT/oeJDKKIRTgQ5qka6wNpU1BUyT2BFr9hP7&#10;gKJjX1nf40nhobWzPH+wARvWCzV29FxT+Xv4C6qxe+eX+Tx7CjbLlvT6LfvcinPj22H7CEZokOvy&#10;pf3mHdwvluqv3ygC7PoMAAD//wMAUEsBAi0AFAAGAAgAAAAhANvh9svuAAAAhQEAABMAAAAAAAAA&#10;AAAAAAAAAAAAAFtDb250ZW50X1R5cGVzXS54bWxQSwECLQAUAAYACAAAACEAWvQsW78AAAAVAQAA&#10;CwAAAAAAAAAAAAAAAAAfAQAAX3JlbHMvLnJlbHNQSwECLQAUAAYACAAAACEAQibPucYAAADdAAAA&#10;DwAAAAAAAAAAAAAAAAAHAgAAZHJzL2Rvd25yZXYueG1sUEsFBgAAAAADAAMAtwAAAPoCAAAAAA==&#10;">
                <v:stroke endarrow="block"/>
              </v:line>
            </v:group>
            <v:group id="Group 2385" o:spid="_x0000_s8310" style="position:absolute;left:1085654;top:1095839;width:2837;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Id/xwAAAN0AAAAPAAAAZHJzL2Rvd25yZXYueG1sRI9Ba8JA&#10;FITvgv9heUJvdRNri41ZRUSlBylUC8XbI/tMQrJvQ3ZN4r/vFgoeh5n5hknXg6lFR60rLSuIpxEI&#10;4szqknMF3+f98wKE88gaa8uk4E4O1qvxKMVE256/qDv5XAQIuwQVFN43iZQuK8igm9qGOHhX2xr0&#10;Qba51C32AW5qOYuiN2mw5LBQYEPbgrLqdDMKDj32m5d41x2r6/Z+Ob9+/hxjUuppMmyWIDwN/hH+&#10;b39oBfPFewx/b8ITkKtfAAAA//8DAFBLAQItABQABgAIAAAAIQDb4fbL7gAAAIUBAAATAAAAAAAA&#10;AAAAAAAAAAAAAABbQ29udGVudF9UeXBlc10ueG1sUEsBAi0AFAAGAAgAAAAhAFr0LFu/AAAAFQEA&#10;AAsAAAAAAAAAAAAAAAAAHwEAAF9yZWxzLy5yZWxzUEsBAi0AFAAGAAgAAAAhAFV8h3/HAAAA3QAA&#10;AA8AAAAAAAAAAAAAAAAABwIAAGRycy9kb3ducmV2LnhtbFBLBQYAAAAAAwADALcAAAD7AgAAAAA=&#10;">
              <v:oval id="Oval 2386" o:spid="_x0000_s8312"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zYxQAAAN0AAAAPAAAAZHJzL2Rvd25yZXYueG1sRI9BSwMx&#10;FITvgv8hPMGbzbotpa5Niy209NoqorfH5rlZTF7WJG3jv28KgsdhZr5h5svsrDhRiL1nBY+jCgRx&#10;63XPnYK3183DDERMyBqtZ1LwSxGWi9ubOTban3lPp0PqRIFwbFCBSWlopIytIYdx5Afi4n354DAV&#10;GTqpA54L3FlZV9VUOuy5LBgcaG2o/T4cnYLQ2p8uTz/HcfWeNx8Tu92avlbq/i6/PINIlNN/+K+9&#10;0woms6carm/KE5CLCwAAAP//AwBQSwECLQAUAAYACAAAACEA2+H2y+4AAACFAQAAEwAAAAAAAAAA&#10;AAAAAAAAAAAAW0NvbnRlbnRfVHlwZXNdLnhtbFBLAQItABQABgAIAAAAIQBa9CxbvwAAABUBAAAL&#10;AAAAAAAAAAAAAAAAAB8BAABfcmVscy8ucmVsc1BLAQItABQABgAIAAAAIQAAxVzYxQAAAN0AAAAP&#10;AAAAAAAAAAAAAAAAAAcCAABkcnMvZG93bnJldi54bWxQSwUGAAAAAAMAAwC3AAAA+QIAAAAA&#10;" filled="f" strokeweight="1.5pt" insetpen="t">
                <v:textbox inset="2.88pt,2.88pt,2.88pt,2.88pt"/>
              </v:oval>
              <v:line id="Line 2387" o:spid="_x0000_s8311"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sl/xgAAAN0AAAAPAAAAZHJzL2Rvd25yZXYueG1sRI9BawIx&#10;FITvQv9DeAVvmrWW6m6NUroUerAFtXh+bl43SzcvyyZd4783QqHHYWa+YVabaFsxUO8bxwpm0wwE&#10;ceV0w7WCr8PbZAnCB2SNrWNScCEPm/XdaIWFdmfe0bAPtUgQ9gUqMCF0hZS+MmTRT11HnLxv11sM&#10;Sfa11D2eE9y28iHLnqTFhtOCwY5eDVU/+1+rYGHKnVzIcnv4LIdmlsePeDzlSo3v48sziEAx/If/&#10;2u9aweMyn8PtTXoCcn0FAAD//wMAUEsBAi0AFAAGAAgAAAAhANvh9svuAAAAhQEAABMAAAAAAAAA&#10;AAAAAAAAAAAAAFtDb250ZW50X1R5cGVzXS54bWxQSwECLQAUAAYACAAAACEAWvQsW78AAAAVAQAA&#10;CwAAAAAAAAAAAAAAAAAfAQAAX3JlbHMvLnJlbHNQSwECLQAUAAYACAAAACEA6VrJf8YAAADdAAAA&#10;DwAAAAAAAAAAAAAAAAAHAgAAZHJzL2Rvd25yZXYueG1sUEsFBgAAAAADAAMAtwAAAPoCAAAAAA==&#10;">
                <v:stroke endarrow="block"/>
              </v:line>
            </v:group>
            <v:group id="Group 2388" o:spid="_x0000_s8307" style="position:absolute;left:1121674;top:1106682;width:2837;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yTnxwAAAN0AAAAPAAAAZHJzL2Rvd25yZXYueG1sRI9Ba8JA&#10;FITvBf/D8gq9NZuoFU2ziogtPYigFoq3R/aZhGTfhuw2if++Wyj0OMzMN0y2GU0jeupcZVlBEsUg&#10;iHOrKy4UfF7enpcgnEfW2FgmBXdysFlPHjJMtR34RP3ZFyJA2KWooPS+TaV0eUkGXWRb4uDdbGfQ&#10;B9kVUnc4BLhp5DSOF9JgxWGhxJZ2JeX1+dsoeB9w2M6SfX+ob7v79fJy/DokpNTT47h9BeFp9P/h&#10;v/aHVjBfrubw+yY8Abn+AQAA//8DAFBLAQItABQABgAIAAAAIQDb4fbL7gAAAIUBAAATAAAAAAAA&#10;AAAAAAAAAAAAAABbQ29udGVudF9UeXBlc10ueG1sUEsBAi0AFAAGAAgAAAAhAFr0LFu/AAAAFQEA&#10;AAsAAAAAAAAAAAAAAAAAHwEAAF9yZWxzLy5yZWxzUEsBAi0AFAAGAAgAAAAhAEULJOfHAAAA3QAA&#10;AA8AAAAAAAAAAAAAAAAABwIAAGRycy9kb3ducmV2LnhtbFBLBQYAAAAAAwADALcAAAD7AgAAAAA=&#10;">
              <v:oval id="Oval 2389" o:spid="_x0000_s8309"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MSsxQAAAN0AAAAPAAAAZHJzL2Rvd25yZXYueG1sRI9BawIx&#10;FITvhf6H8Aq91axWxW6NUgWl16qU9vbYvG4Wk5dtkmr675uC4HGYmW+Y+TI7K04UYudZwXBQgSBu&#10;vO64VXDYbx5mIGJC1mg9k4JfirBc3N7Msdb+zG902qVWFAjHGhWYlPpaytgYchgHvicu3pcPDlOR&#10;oZU64LnAnZWjqppKhx2XBYM9rQ01x92PUxAa+93m6edjXL3nzcfYbremGyl1f5dfnkEkyukavrRf&#10;tYLx7GkC/2/KE5CLPwAAAP//AwBQSwECLQAUAAYACAAAACEA2+H2y+4AAACFAQAAEwAAAAAAAAAA&#10;AAAAAAAAAAAAW0NvbnRlbnRfVHlwZXNdLnhtbFBLAQItABQABgAIAAAAIQBa9CxbvwAAABUBAAAL&#10;AAAAAAAAAAAAAAAAAB8BAABfcmVscy8ucmVsc1BLAQItABQABgAIAAAAIQCPLMSsxQAAAN0AAAAP&#10;AAAAAAAAAAAAAAAAAAcCAABkcnMvZG93bnJldi54bWxQSwUGAAAAAAMAAwC3AAAA+QIAAAAA&#10;" filled="f" strokeweight="1.5pt" insetpen="t">
                <v:textbox inset="2.88pt,2.88pt,2.88pt,2.88pt"/>
              </v:oval>
              <v:line id="Line 2390" o:spid="_x0000_s8308"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WrnxgAAAN0AAAAPAAAAZHJzL2Rvd25yZXYueG1sRI/NasMw&#10;EITvhb6D2EJvjZxSktiJEkpNIYekkB963loby9RaGUt1lLePAoUch5n5hlmsom3FQL1vHCsYjzIQ&#10;xJXTDdcKjofPlxkIH5A1to5JwYU8rJaPDwsstDvzjoZ9qEWCsC9QgQmhK6T0lSGLfuQ64uSdXG8x&#10;JNnXUvd4TnDbytcsm0iLDacFgx19GKp+939WwdSUOzmV5ebwVQ7NOI/b+P2TK/X8FN/nIALFcA//&#10;t9dawdssn8DtTXoCcnkFAAD//wMAUEsBAi0AFAAGAAgAAAAhANvh9svuAAAAhQEAABMAAAAAAAAA&#10;AAAAAAAAAAAAAFtDb250ZW50X1R5cGVzXS54bWxQSwECLQAUAAYACAAAACEAWvQsW78AAAAVAQAA&#10;CwAAAAAAAAAAAAAAAAAfAQAAX3JlbHMvLnJlbHNQSwECLQAUAAYACAAAACEA+S1q58YAAADdAAAA&#10;DwAAAAAAAAAAAAAAAAAHAgAAZHJzL2Rvd25yZXYueG1sUEsFBgAAAAADAAMAtwAAAPoCAAAAAA==&#10;">
                <v:stroke endarrow="block"/>
              </v:line>
            </v:group>
            <v:group id="Group 2391" o:spid="_x0000_s8304" style="position:absolute;left:1114410;top:1106640;width:2838;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bqQxwAAAN0AAAAPAAAAZHJzL2Rvd25yZXYueG1sRI9Pa8JA&#10;FMTvBb/D8oTe6ibWVo2uIlKLByn4B8TbI/tMgtm3IbtN4rfvCkKPw8z8hpkvO1OKhmpXWFYQDyIQ&#10;xKnVBWcKTsfN2wSE88gaS8uk4E4OloveyxwTbVveU3PwmQgQdgkqyL2vEildmpNBN7AVcfCutjbo&#10;g6wzqWtsA9yUchhFn9JgwWEhx4rWOaW3w69R8N1iu3qPv5rd7bq+X44fP+ddTEq99rvVDISnzv+H&#10;n+2tVjCaTMfweBOegFz8AQAA//8DAFBLAQItABQABgAIAAAAIQDb4fbL7gAAAIUBAAATAAAAAAAA&#10;AAAAAAAAAAAAAABbQ29udGVudF9UeXBlc10ueG1sUEsBAi0AFAAGAAgAAAAhAFr0LFu/AAAAFQEA&#10;AAsAAAAAAAAAAAAAAAAAHwEAAF9yZWxzLy5yZWxzUEsBAi0AFAAGAAgAAAAhALXZupDHAAAA3QAA&#10;AA8AAAAAAAAAAAAAAAAABwIAAGRycy9kb3ducmV2LnhtbFBLBQYAAAAAAwADALcAAAD7AgAAAAA=&#10;">
              <v:oval id="Oval 2392" o:spid="_x0000_s8306"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WsywQAAAN0AAAAPAAAAZHJzL2Rvd25yZXYueG1sRE9NawIx&#10;EL0X+h/CFLzVbFXErkZpBcVrtZR6GzbjZjGZbJOo8d83h0KPj/e9WGVnxZVC7DwreBlWIIgbrztu&#10;FXweNs8zEDEha7SeScGdIqyWjw8LrLW/8Qdd96kVJYRjjQpMSn0tZWwMOYxD3xMX7uSDw1RgaKUO&#10;eCvhzspRVU2lw45Lg8Ge1oaa8/7iFITG/rR5ehzH96+8+Z7Y7dZ0I6UGT/ltDiJRTv/iP/dOK5jM&#10;Xsvc8qY8Abn8BQAA//8DAFBLAQItABQABgAIAAAAIQDb4fbL7gAAAIUBAAATAAAAAAAAAAAAAAAA&#10;AAAAAABbQ29udGVudF9UeXBlc10ueG1sUEsBAi0AFAAGAAgAAAAhAFr0LFu/AAAAFQEAAAsAAAAA&#10;AAAAAAAAAAAAHwEAAF9yZWxzLy5yZWxzUEsBAi0AFAAGAAgAAAAhAGEtazLBAAAA3QAAAA8AAAAA&#10;AAAAAAAAAAAABwIAAGRycy9kb3ducmV2LnhtbFBLBQYAAAAAAwADALcAAAD1AgAAAAA=&#10;" filled="f" strokeweight="1.5pt" insetpen="t">
                <v:textbox inset="2.88pt,2.88pt,2.88pt,2.88pt"/>
              </v:oval>
              <v:line id="Line 2393" o:spid="_x0000_s8305"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v6VxgAAAN0AAAAPAAAAZHJzL2Rvd25yZXYueG1sRI/NasMw&#10;EITvhbyD2EBvjZxSmtiJEkJMoYe2kB9y3lgby8RaGUt11LevCoUch5n5hlmuo23FQL1vHCuYTjIQ&#10;xJXTDdcKjoe3pzkIH5A1to5JwQ95WK9GD0sstLvxjoZ9qEWCsC9QgQmhK6T0lSGLfuI64uRdXG8x&#10;JNnXUvd4S3Dbyucse5UWG04LBjvaGqqu+2+rYGbKnZzJ8uPwVQ7NNI+f8XTOlXocx80CRKAY7uH/&#10;9rtW8DLPc/h7k56AXP0CAAD//wMAUEsBAi0AFAAGAAgAAAAhANvh9svuAAAAhQEAABMAAAAAAAAA&#10;AAAAAAAAAAAAAFtDb250ZW50X1R5cGVzXS54bWxQSwECLQAUAAYACAAAACEAWvQsW78AAAAVAQAA&#10;CwAAAAAAAAAAAAAAAAAfAQAAX3JlbHMvLnJlbHNQSwECLQAUAAYACAAAACEAiLL+lcYAAADdAAAA&#10;DwAAAAAAAAAAAAAAAAAHAgAAZHJzL2Rvd25yZXYueG1sUEsFBgAAAAADAAMAtwAAAPoCAAAAAA==&#10;">
                <v:stroke endarrow="block"/>
              </v:line>
            </v:group>
            <v:group id="Group 2394" o:spid="_x0000_s8301" style="position:absolute;left:1107210;top:1106724;width:2838;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7j+xAAAAN0AAAAPAAAAZHJzL2Rvd25yZXYueG1sRE/LasJA&#10;FN0X/IfhCu7qJPZBjU6CSFtchEK1UNxdMtckmLkTMmMef99ZCF0eznubjaYRPXWutqwgXkYgiAur&#10;ay4V/Jw+Ht9AOI+ssbFMCiZykKWzhy0m2g78Tf3RlyKEsEtQQeV9m0jpiooMuqVtiQN3sZ1BH2BX&#10;St3hEMJNI1dR9CoN1hwaKmxpX1FxPd6Mgs8Bh91T/N7n18t+Op9evn7zmJRazMfdBoSn0f+L7+6D&#10;VvC8jsL+8CY8AZn+AQAA//8DAFBLAQItABQABgAIAAAAIQDb4fbL7gAAAIUBAAATAAAAAAAAAAAA&#10;AAAAAAAAAABbQ29udGVudF9UeXBlc10ueG1sUEsBAi0AFAAGAAgAAAAhAFr0LFu/AAAAFQEAAAsA&#10;AAAAAAAAAAAAAAAAHwEAAF9yZWxzLy5yZWxzUEsBAi0AFAAGAAgAAAAhAKTbuP7EAAAA3QAAAA8A&#10;AAAAAAAAAAAAAAAABwIAAGRycy9kb3ducmV2LnhtbFBLBQYAAAAAAwADALcAAAD4AgAAAAA=&#10;">
              <v:oval id="Oval 2395" o:spid="_x0000_s8303"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i1xAAAAN0AAAAPAAAAZHJzL2Rvd25yZXYueG1sRI9BawIx&#10;FITvQv9DeAVvNasVaVejVEHpVVtKvT02r5ulycs2STX++0YoeBxm5htmscrOihOF2HlWMB5VIIgb&#10;rztuFby/bR+eQMSErNF6JgUXirBa3g0WWGt/5j2dDqkVBcKxRgUmpb6WMjaGHMaR74mL9+WDw1Rk&#10;aKUOeC5wZ+WkqmbSYcdlwWBPG0PN9+HXKQiN/Wnz7PgY1x95+zm1u53pJkoN7/PLHESinG7h//ar&#10;VjB9rsZwfVOegFz+AQAA//8DAFBLAQItABQABgAIAAAAIQDb4fbL7gAAAIUBAAATAAAAAAAAAAAA&#10;AAAAAAAAAABbQ29udGVudF9UeXBlc10ueG1sUEsBAi0AFAAGAAgAAAAhAFr0LFu/AAAAFQEAAAsA&#10;AAAAAAAAAAAAAAAAHwEAAF9yZWxzLy5yZWxzUEsBAi0AFAAGAAgAAAAhAG78WLXEAAAA3QAAAA8A&#10;AAAAAAAAAAAAAAAABwIAAGRycy9kb3ducmV2LnhtbFBLBQYAAAAAAwADALcAAAD4AgAAAAA=&#10;" filled="f" strokeweight="1.5pt" insetpen="t">
                <v:textbox inset="2.88pt,2.88pt,2.88pt,2.88pt"/>
              </v:oval>
              <v:line id="Line 2396" o:spid="_x0000_s8302"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b+xgAAAN0AAAAPAAAAZHJzL2Rvd25yZXYueG1sRI9BawIx&#10;FITvQv9DeIXeNKtI7a5GKV2EHrSglp5fN8/N0s3LsknX+O8boeBxmJlvmNUm2lYM1PvGsYLpJANB&#10;XDndcK3g87Qdv4DwAVlj65gUXMnDZv0wWmGh3YUPNBxDLRKEfYEKTAhdIaWvDFn0E9cRJ+/seosh&#10;yb6WusdLgttWzrLsWVpsOC0Y7OjNUPVz/LUKFqY8yIUsd6ePcmimedzHr+9cqafH+LoEESiGe/i/&#10;/a4VzPNsBrc36QnI9R8AAAD//wMAUEsBAi0AFAAGAAgAAAAhANvh9svuAAAAhQEAABMAAAAAAAAA&#10;AAAAAAAAAAAAAFtDb250ZW50X1R5cGVzXS54bWxQSwECLQAUAAYACAAAACEAWvQsW78AAAAVAQAA&#10;CwAAAAAAAAAAAAAAAAAfAQAAX3JlbHMvLnJlbHNQSwECLQAUAAYACAAAACEAGP32/sYAAADdAAAA&#10;DwAAAAAAAAAAAAAAAAAHAgAAZHJzL2Rvd25yZXYueG1sUEsFBgAAAAADAAMAtwAAAPoCAAAAAA==&#10;">
                <v:stroke endarrow="block"/>
              </v:line>
            </v:group>
            <v:group id="Group 2397" o:spid="_x0000_s8298" style="position:absolute;left:1100053;top:1106682;width:2837;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aJxgAAAN0AAAAPAAAAZHJzL2Rvd25yZXYueG1sRI9Ba8JA&#10;FITvBf/D8gRvuolasdFVRFQ8SKFaKL09ss8kmH0bsmsS/71bEHocZuYbZrnuTCkaql1hWUE8ikAQ&#10;p1YXnCn4vuyHcxDOI2ssLZOCBzlYr3pvS0y0bfmLmrPPRICwS1BB7n2VSOnSnAy6ka2Ig3e1tUEf&#10;ZJ1JXWMb4KaU4yiaSYMFh4UcK9rmlN7Od6Pg0GK7mcS75nS7bh+/l/fPn1NMSg363WYBwlPn/8Ov&#10;9lErmH5EE/h7E56AXD0BAAD//wMAUEsBAi0AFAAGAAgAAAAhANvh9svuAAAAhQEAABMAAAAAAAAA&#10;AAAAAAAAAAAAAFtDb250ZW50X1R5cGVzXS54bWxQSwECLQAUAAYACAAAACEAWvQsW78AAAAVAQAA&#10;CwAAAAAAAAAAAAAAAAAfAQAAX3JlbHMvLnJlbHNQSwECLQAUAAYACAAAACEAVAkmicYAAADdAAAA&#10;DwAAAAAAAAAAAAAAAAAHAgAAZHJzL2Rvd25yZXYueG1sUEsFBgAAAAADAAMAtwAAAPoCAAAAAA==&#10;">
              <v:oval id="Oval 2398" o:spid="_x0000_s8300"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txAAAAN0AAAAPAAAAZHJzL2Rvd25yZXYueG1sRI9BSwMx&#10;FITvBf9DeII3m7UuRddmFxVavLYV0dtj89wsJi9rEtv4701B6HGYmW+YVZedFQcKcfSs4GZegSDu&#10;vR55UPC6X1/fgYgJWaP1TAp+KULXXsxW2Gh/5C0ddmkQBcKxQQUmpamRMvaGHMa5n4iL9+mDw1Rk&#10;GKQOeCxwZ+WiqpbS4chlweBEz4b6r92PUxB6+z3k5cdtfHrL6/fabjZmXCh1dZkfH0Akyukc/m+/&#10;aAX1fVXD6U15ArL9AwAA//8DAFBLAQItABQABgAIAAAAIQDb4fbL7gAAAIUBAAATAAAAAAAAAAAA&#10;AAAAAAAAAABbQ29udGVudF9UeXBlc10ueG1sUEsBAi0AFAAGAAgAAAAhAFr0LFu/AAAAFQEAAAsA&#10;AAAAAAAAAAAAAAAAHwEAAF9yZWxzLy5yZWxzUEsBAi0AFAAGAAgAAAAhAH6L+y3EAAAA3QAAAA8A&#10;AAAAAAAAAAAAAAAABwIAAGRycy9kb3ducmV2LnhtbFBLBQYAAAAAAwADALcAAAD4AgAAAAA=&#10;" filled="f" strokeweight="1.5pt" insetpen="t">
                <v:textbox inset="2.88pt,2.88pt,2.88pt,2.88pt"/>
              </v:oval>
              <v:line id="Line 2399" o:spid="_x0000_s8299"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6KxgAAAN0AAAAPAAAAZHJzL2Rvd25yZXYueG1sRI/NasMw&#10;EITvhbyD2EBvjZzQNrUTJYSaQg9tIT/kvLE2lom1MpbqqG9fFQo5DjPzDbNcR9uKgXrfOFYwnWQg&#10;iCunG64VHPZvDy8gfEDW2DomBT/kYb0a3S2x0O7KWxp2oRYJwr5ABSaErpDSV4Ys+onriJN3dr3F&#10;kGRfS93jNcFtK2dZ9iwtNpwWDHb0aqi67L6tgrkpt3Iuy4/9Vzk00zx+xuMpV+p+HDcLEIFiuIX/&#10;2+9awWOePcHfm/QE5OoXAAD//wMAUEsBAi0AFAAGAAgAAAAhANvh9svuAAAAhQEAABMAAAAAAAAA&#10;AAAAAAAAAAAAAFtDb250ZW50X1R5cGVzXS54bWxQSwECLQAUAAYACAAAACEAWvQsW78AAAAVAQAA&#10;CwAAAAAAAAAAAAAAAAAfAQAAX3JlbHMvLnJlbHNQSwECLQAUAAYACAAAACEAlxRuisYAAADdAAAA&#10;DwAAAAAAAAAAAAAAAAAHAgAAZHJzL2Rvd25yZXYueG1sUEsFBgAAAAADAAMAtwAAAPoCAAAAAA==&#10;">
                <v:stroke endarrow="block"/>
              </v:line>
            </v:group>
            <v:group id="Group 2400" o:spid="_x0000_s8295" style="position:absolute;left:1092789;top:1106661;width:2838;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URxwAAAN0AAAAPAAAAZHJzL2Rvd25yZXYueG1sRI9Ba8JA&#10;FITvgv9heUJvdRNrpY1ZRUSlBylUC8XbI/tMQrJvQ3ZN4r/vFgoeh5n5hknXg6lFR60rLSuIpxEI&#10;4szqknMF3+f98xsI55E11pZJwZ0crFfjUYqJtj1/UXfyuQgQdgkqKLxvEildVpBBN7UNcfCutjXo&#10;g2xzqVvsA9zUchZFC2mw5LBQYEPbgrLqdDMKDj32m5d41x2r6/Z+Ob9+/hxjUuppMmyWIDwN/hH+&#10;b39oBfP3aAF/b8ITkKtfAAAA//8DAFBLAQItABQABgAIAAAAIQDb4fbL7gAAAIUBAAATAAAAAAAA&#10;AAAAAAAAAAAAAABbQ29udGVudF9UeXBlc10ueG1sUEsBAi0AFAAGAAgAAAAhAFr0LFu/AAAAFQEA&#10;AAsAAAAAAAAAAAAAAAAAHwEAAF9yZWxzLy5yZWxzUEsBAi0AFAAGAAgAAAAhAER+hRHHAAAA3QAA&#10;AA8AAAAAAAAAAAAAAAAABwIAAGRycy9kb3ducmV2LnhtbFBLBQYAAAAAAwADALcAAAD7AgAAAAA=&#10;">
              <v:oval id="Oval 2401" o:spid="_x0000_s8297"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WVaxQAAAN0AAAAPAAAAZHJzL2Rvd25yZXYueG1sRI9BawIx&#10;FITvBf9DeIXearYqVlejWEHptbaI3h6b183S5GWbpJr++6ZQ6HGYmW+Y5To7Ky4UYudZwcOwAkHc&#10;eN1xq+DtdXc/AxETskbrmRR8U4T1anCzxFr7K7/Q5ZBaUSAca1RgUuprKWNjyGEc+p64eO8+OExF&#10;hlbqgNcCd1aOqmoqHXZcFgz2tDXUfBy+nILQ2M82T8/j+HTMu9PE7vemGyl1d5s3CxCJcvoP/7Wf&#10;tYLJvHqE3zflCcjVDwAAAP//AwBQSwECLQAUAAYACAAAACEA2+H2y+4AAACFAQAAEwAAAAAAAAAA&#10;AAAAAAAAAAAAW0NvbnRlbnRfVHlwZXNdLnhtbFBLAQItABQABgAIAAAAIQBa9CxbvwAAABUBAAAL&#10;AAAAAAAAAAAAAAAAAB8BAABfcmVscy8ucmVsc1BLAQItABQABgAIAAAAIQCOWWVaxQAAAN0AAAAP&#10;AAAAAAAAAAAAAAAAAAcCAABkcnMvZG93bnJldi54bWxQSwUGAAAAAAMAAwC3AAAA+QIAAAAA&#10;" filled="f" strokeweight="1.5pt" insetpen="t">
                <v:textbox inset="2.88pt,2.88pt,2.88pt,2.88pt"/>
              </v:oval>
              <v:line id="Line 2402" o:spid="_x0000_s8296"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cEUwwAAAN0AAAAPAAAAZHJzL2Rvd25yZXYueG1sRE9ba8Iw&#10;FH4f7D+EM9jbTJWhthpFLIM9bAMv+Hxsjk2xOSlNrNm/Nw+DPX589+U62lYM1PvGsYLxKANBXDnd&#10;cK3gePh4m4PwAVlj65gU/JKH9er5aYmFdnfe0bAPtUgh7AtUYELoCil9ZciiH7mOOHEX11sMCfa1&#10;1D3eU7ht5STLptJiw6nBYEdbQ9V1f7MKZqbcyZksvw4/5dCM8/gdT+dcqdeXuFmACBTDv/jP/akV&#10;vOdZmpvepCcgVw8AAAD//wMAUEsBAi0AFAAGAAgAAAAhANvh9svuAAAAhQEAABMAAAAAAAAAAAAA&#10;AAAAAAAAAFtDb250ZW50X1R5cGVzXS54bWxQSwECLQAUAAYACAAAACEAWvQsW78AAAAVAQAACwAA&#10;AAAAAAAAAAAAAAAfAQAAX3JlbHMvLnJlbHNQSwECLQAUAAYACAAAACEAeRXBFMMAAADdAAAADwAA&#10;AAAAAAAAAAAAAAAHAgAAZHJzL2Rvd25yZXYueG1sUEsFBgAAAAADAAMAtwAAAPcCAAAAAA==&#10;">
                <v:stroke endarrow="block"/>
              </v:line>
            </v:group>
            <v:group id="Group 2403" o:spid="_x0000_s8292" style="position:absolute;left:1085589;top:1106661;width:2838;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RFjxwAAAN0AAAAPAAAAZHJzL2Rvd25yZXYueG1sRI9Pa8JA&#10;FMTvgt9heUJvdRNrxaSuIqLSgxSqhdLbI/vyB7NvQ3ZN4rfvFgoeh5n5DbPaDKYWHbWusqwgnkYg&#10;iDOrKy4UfF0Oz0sQziNrrC2Tgjs52KzHoxWm2vb8Sd3ZFyJA2KWooPS+SaV0WUkG3dQ2xMHLbWvQ&#10;B9kWUrfYB7ip5SyKFtJgxWGhxIZ2JWXX880oOPbYb1/ifXe65rv7z+X14/sUk1JPk2H7BsLT4B/h&#10;//a7VjBPogT+3oQnINe/AAAA//8DAFBLAQItABQABgAIAAAAIQDb4fbL7gAAAIUBAAATAAAAAAAA&#10;AAAAAAAAAAAAAABbQ29udGVudF9UeXBlc10ueG1sUEsBAi0AFAAGAAgAAAAhAFr0LFu/AAAAFQEA&#10;AAsAAAAAAAAAAAAAAAAAHwEAAF9yZWxzLy5yZWxzUEsBAi0AFAAGAAgAAAAhADXhEWPHAAAA3QAA&#10;AA8AAAAAAAAAAAAAAAAABwIAAGRycy9kb3ducmV2LnhtbFBLBQYAAAAAAwADALcAAAD7AgAAAAA=&#10;">
              <v:oval id="Oval 2404" o:spid="_x0000_s8294"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vzwQAAAN0AAAAPAAAAZHJzL2Rvd25yZXYueG1sRE9NawIx&#10;EL0X+h/CFHqrWa1IXY3SCorXahG9DZtxszSZbJOo8d83h0KPj/c9X2ZnxZVC7DwrGA4qEMSN1x23&#10;Cr7265c3EDEha7SeScGdIiwXjw9zrLW/8Sddd6kVJYRjjQpMSn0tZWwMOYwD3xMX7uyDw1RgaKUO&#10;eCvhzspRVU2kw45Lg8GeVoaa793FKQiN/Wnz5PQaPw55fRzbzcZ0I6Wen/L7DESinP7Ff+6tVjCe&#10;Dsv+8qY8Abn4BQAA//8DAFBLAQItABQABgAIAAAAIQDb4fbL7gAAAIUBAAATAAAAAAAAAAAAAAAA&#10;AAAAAABbQ29udGVudF9UeXBlc10ueG1sUEsBAi0AFAAGAAgAAAAhAFr0LFu/AAAAFQEAAAsAAAAA&#10;AAAAAAAAAAAAHwEAAF9yZWxzLy5yZWxzUEsBAi0AFAAGAAgAAAAhAIRpa/PBAAAA3QAAAA8AAAAA&#10;AAAAAAAAAAAABwIAAGRycy9kb3ducmV2LnhtbFBLBQYAAAAAAwADALcAAAD1AgAAAAA=&#10;" filled="f" strokeweight="1.5pt" insetpen="t">
                <v:textbox inset="2.88pt,2.88pt,2.88pt,2.88pt"/>
              </v:oval>
              <v:line id="Line 2405" o:spid="_x0000_s8293"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v5UxgAAAN0AAAAPAAAAZHJzL2Rvd25yZXYueG1sRI9BS8NA&#10;FITvgv9heUJvdpMi1qTdFjEIPWihqXh+zT6zwezbkN2m6793hYLHYWa+YdbbaHsx0eg7xwryeQaC&#10;uHG641bBx/H1/gmED8gae8ek4Ic8bDe3N2sstbvwgaY6tCJB2JeowIQwlFL6xpBFP3cDcfK+3Ggx&#10;JDm2Uo94SXDby0WWPUqLHacFgwO9GGq+67NVsDTVQS5l9XbcV1OXF/E9fp4KpWZ38XkFIlAM/+Fr&#10;e6cVPBR5Dn9v0hOQm18AAAD//wMAUEsBAi0AFAAGAAgAAAAhANvh9svuAAAAhQEAABMAAAAAAAAA&#10;AAAAAAAAAAAAAFtDb250ZW50X1R5cGVzXS54bWxQSwECLQAUAAYACAAAACEAWvQsW78AAAAVAQAA&#10;CwAAAAAAAAAAAAAAAAAfAQAAX3JlbHMvLnJlbHNQSwECLQAUAAYACAAAACEAbfb+VMYAAADdAAAA&#10;DwAAAAAAAAAAAAAAAAAHAgAAZHJzL2Rvd25yZXYueG1sUEsFBgAAAAADAAMAtwAAAPoCAAAAAA==&#10;">
                <v:stroke endarrow="block"/>
              </v:line>
            </v:group>
            <v:group id="Group 2406" o:spid="_x0000_s8289" style="position:absolute;left:1121632;top:1095924;width:2837;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P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oej+H5JjwBuf4DAAD//wMAUEsBAi0AFAAGAAgAAAAhANvh9svuAAAAhQEAABMAAAAAAAAA&#10;AAAAAAAAAAAAAFtDb250ZW50X1R5cGVzXS54bWxQSwECLQAUAAYACAAAACEAWvQsW78AAAAVAQAA&#10;CwAAAAAAAAAAAAAAAAAfAQAAX3JlbHMvLnJlbHNQSwECLQAUAAYACAAAACEAvpwVz8YAAADdAAAA&#10;DwAAAAAAAAAAAAAAAAAHAgAAZHJzL2Rvd25yZXYueG1sUEsFBgAAAAADAAMAtwAAAPoCAAAAAA==&#10;">
              <v:oval id="Oval 2407" o:spid="_x0000_s8291"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WExQAAAN0AAAAPAAAAZHJzL2Rvd25yZXYueG1sRI9PawIx&#10;FMTvQr9DeIXeNOsfpN0apRWUXtVS2ttj87pZmrxsk6jpt28EweMwM79hFqvsrDhRiJ1nBeNRBYK4&#10;8brjVsH7YTN8BBETskbrmRT8UYTV8m6wwFr7M+/otE+tKBCONSowKfW1lLEx5DCOfE9cvG8fHKYi&#10;Qyt1wHOBOysnVTWXDjsuCwZ7WhtqfvZHpyA09rfN869pfP3Im8+Z3W5NN1Hq4T6/PINIlNMtfG2/&#10;aQWzp/EULm/KE5DLfwAAAP//AwBQSwECLQAUAAYACAAAACEA2+H2y+4AAACFAQAAEwAAAAAAAAAA&#10;AAAAAAAAAAAAW0NvbnRlbnRfVHlwZXNdLnhtbFBLAQItABQABgAIAAAAIQBa9CxbvwAAABUBAAAL&#10;AAAAAAAAAAAAAAAAAB8BAABfcmVscy8ucmVsc1BLAQItABQABgAIAAAAIQB0u/WExQAAAN0AAAAP&#10;AAAAAAAAAAAAAAAAAAcCAABkcnMvZG93bnJldi54bWxQSwUGAAAAAAMAAwC3AAAA+QIAAAAA&#10;" filled="f" strokeweight="1.5pt" insetpen="t">
                <v:textbox inset="2.88pt,2.88pt,2.88pt,2.88pt"/>
              </v:oval>
              <v:line id="Line 2408" o:spid="_x0000_s8290"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V3MxgAAAN0AAAAPAAAAZHJzL2Rvd25yZXYueG1sRI9BS8NA&#10;FITvgv9heYI3u0kprYndFmkQPFihqXh+Zp/ZYPZtyK7p+u+7BaHHYWa+YdbbaHsx0eg7xwryWQaC&#10;uHG641bBx/Hl4RGED8gae8ek4I88bDe3N2sstTvxgaY6tCJB2JeowIQwlFL6xpBFP3MDcfK+3Wgx&#10;JDm2Uo94SnDby3mWLaXFjtOCwYF2hpqf+tcqWJnqIFeyeju+V1OXF3EfP78Kpe7v4vMTiEAxXMP/&#10;7VetYFHkC7i8SU9Abs4AAAD//wMAUEsBAi0AFAAGAAgAAAAhANvh9svuAAAAhQEAABMAAAAAAAAA&#10;AAAAAAAAAAAAAFtDb250ZW50X1R5cGVzXS54bWxQSwECLQAUAAYACAAAACEAWvQsW78AAAAVAQAA&#10;CwAAAAAAAAAAAAAAAAAfAQAAX3JlbHMvLnJlbHNQSwECLQAUAAYACAAAACEAfYFdzMYAAADdAAAA&#10;DwAAAAAAAAAAAAAAAAAHAgAAZHJzL2Rvd25yZXYueG1sUEsFBgAAAAADAAMAtwAAAPoCAAAAAA==&#10;">
                <v:stroke endarrow="block"/>
              </v:line>
            </v:group>
            <v:group id="_x0000_s8286" style="position:absolute;left:1114389;top:1095882;width:2838;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27xgAAAN0AAAAPAAAAZHJzL2Rvd25yZXYueG1sRI9Ba8JA&#10;FITvQv/D8gq96SZtLTV1FZEqHkQwCuLtkX0mwezbkN0m8d93BcHjMDPfMNN5byrRUuNKywriUQSC&#10;OLO65FzB8bAafoNwHlljZZkU3MjBfPYymGKibcd7alOfiwBhl6CCwvs6kdJlBRl0I1sTB+9iG4M+&#10;yCaXusEuwE0l36PoSxosOSwUWNOyoOya/hkF6w67xUf8226vl+XtfBjvTtuYlHp77Rc/IDz1/hl+&#10;tDdaweckHsP9TXgCcvYPAAD//wMAUEsBAi0AFAAGAAgAAAAhANvh9svuAAAAhQEAABMAAAAAAAAA&#10;AAAAAAAAAAAAAFtDb250ZW50X1R5cGVzXS54bWxQSwECLQAUAAYACAAAACEAWvQsW78AAAAVAQAA&#10;CwAAAAAAAAAAAAAAAAAfAQAAX3JlbHMvLnJlbHNQSwECLQAUAAYACAAAACEAMXWNu8YAAADdAAAA&#10;DwAAAAAAAAAAAAAAAAAHAgAAZHJzL2Rvd25yZXYueG1sUEsFBgAAAAADAAMAtwAAAPoCAAAAAA==&#10;">
              <v:oval id="Oval 2410" o:spid="_x0000_s8288"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YcxQAAAN0AAAAPAAAAZHJzL2Rvd25yZXYueG1sRI9PSwMx&#10;FMTvgt8hPMGbzbaWpa5NiwotXvuHorfH5nWzNHlZk9jGb28KgsdhZn7DzJfZWXGmEHvPCsajCgRx&#10;63XPnYL9bvUwAxETskbrmRT8UITl4vZmjo32F97QeZs6USAcG1RgUhoaKWNryGEc+YG4eEcfHKYi&#10;Qyd1wEuBOysnVVVLhz2XBYMDvRlqT9tvpyC09qvL9edjfD3k1cfUrtemnyh1f5dfnkEkyuk//Nd+&#10;1wqmT+Marm/KE5CLXwAAAP//AwBQSwECLQAUAAYACAAAACEA2+H2y+4AAACFAQAAEwAAAAAAAAAA&#10;AAAAAAAAAAAAW0NvbnRlbnRfVHlwZXNdLnhtbFBLAQItABQABgAIAAAAIQBa9CxbvwAAABUBAAAL&#10;AAAAAAAAAAAAAAAAAB8BAABfcmVscy8ucmVsc1BLAQItABQABgAIAAAAIQBkzFYcxQAAAN0AAAAP&#10;AAAAAAAAAAAAAAAAAAcCAABkcnMvZG93bnJldi54bWxQSwUGAAAAAAMAAwC3AAAA+QIAAAAA&#10;" filled="f" strokeweight="1.5pt" insetpen="t">
                <v:textbox inset="2.88pt,2.88pt,2.88pt,2.88pt"/>
              </v:oval>
              <v:line id="Line 2411" o:spid="_x0000_s8287"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8O7xgAAAN0AAAAPAAAAZHJzL2Rvd25yZXYueG1sRI9BS8NA&#10;FITvBf/D8gRv7SZFGhO7LWIQPFihrXh+Zp/ZYPZtyG7T9d93C4LHYWa+YdbbaHsx0eg7xwryRQaC&#10;uHG641bBx/Fl/gDCB2SNvWNS8Esetpub2Ror7c68p+kQWpEg7CtUYEIYKil9Y8iiX7iBOHnfbrQY&#10;khxbqUc8J7jt5TLLVtJix2nB4EDPhpqfw8kqKEy9l4Ws347v9dTlZdzFz69Sqbvb+PQIIlAM/+G/&#10;9qtWcF/mBVzfpCcgNxcAAAD//wMAUEsBAi0AFAAGAAgAAAAhANvh9svuAAAAhQEAABMAAAAAAAAA&#10;AAAAAAAAAAAAAFtDb250ZW50X1R5cGVzXS54bWxQSwECLQAUAAYACAAAACEAWvQsW78AAAAVAQAA&#10;CwAAAAAAAAAAAAAAAAAfAQAAX3JlbHMvLnJlbHNQSwECLQAUAAYACAAAACEAjVPDu8YAAADdAAAA&#10;DwAAAAAAAAAAAAAAAAAHAgAAZHJzL2Rvd25yZXYueG1sUEsFBgAAAAADAAMAtwAAAPoCAAAAAA==&#10;">
                <v:stroke endarrow="block"/>
              </v:line>
            </v:group>
            <v:group id="Group 2412" o:spid="_x0000_s8283" style="position:absolute;left:1107253;top:1095924;width:2837;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CIlxAAAAN0AAAAPAAAAZHJzL2Rvd25yZXYueG1sRE/LasJA&#10;FN0X/IfhCu7qJPZBjU6CSFtchEK1UNxdMtckmLkTMmMef99ZCF0eznubjaYRPXWutqwgXkYgiAur&#10;ay4V/Jw+Ht9AOI+ssbFMCiZykKWzhy0m2g78Tf3RlyKEsEtQQeV9m0jpiooMuqVtiQN3sZ1BH2BX&#10;St3hEMJNI1dR9CoN1hwaKmxpX1FxPd6Mgs8Bh91T/N7n18t+Op9evn7zmJRazMfdBoSn0f+L7+6D&#10;VvC8jsPc8CY8AZn+AQAA//8DAFBLAQItABQABgAIAAAAIQDb4fbL7gAAAIUBAAATAAAAAAAAAAAA&#10;AAAAAAAAAABbQ29udGVudF9UeXBlc10ueG1sUEsBAi0AFAAGAAgAAAAhAFr0LFu/AAAAFQEAAAsA&#10;AAAAAAAAAAAAAAAAHwEAAF9yZWxzLy5yZWxzUEsBAi0AFAAGAAgAAAAhAN90IiXEAAAA3QAAAA8A&#10;AAAAAAAAAAAAAAAABwIAAGRycy9kb3ducmV2LnhtbFBLBQYAAAAAAwADALcAAAD4AgAAAAA=&#10;">
              <v:oval id="Oval 2413" o:spid="_x0000_s8285"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8JuxQAAAN0AAAAPAAAAZHJzL2Rvd25yZXYueG1sRI9PawIx&#10;FMTvhX6H8Aq91ax/kLo1igpKr2op7e2xed0sTV7WJGr67Ruh0OMwM79h5svsrLhQiJ1nBcNBBYK4&#10;8brjVsHbcfv0DCImZI3WMyn4oQjLxf3dHGvtr7ynyyG1okA41qjApNTXUsbGkMM48D1x8b58cJiK&#10;DK3UAa8F7qwcVdVUOuy4LBjsaWOo+T6cnYLQ2FObp5/juH7P24+J3e1MN1Lq8SGvXkAkyuk//Nd+&#10;1Qoms+EMbm/KE5CLXwAAAP//AwBQSwECLQAUAAYACAAAACEA2+H2y+4AAACFAQAAEwAAAAAAAAAA&#10;AAAAAAAAAAAAW0NvbnRlbnRfVHlwZXNdLnhtbFBLAQItABQABgAIAAAAIQBa9CxbvwAAABUBAAAL&#10;AAAAAAAAAAAAAAAAAB8BAABfcmVscy8ucmVsc1BLAQItABQABgAIAAAAIQAVU8JuxQAAAN0AAAAP&#10;AAAAAAAAAAAAAAAAAAcCAABkcnMvZG93bnJldi54bWxQSwUGAAAAAAMAAwC3AAAA+QIAAAAA&#10;" filled="f" strokeweight="1.5pt" insetpen="t">
                <v:textbox inset="2.88pt,2.88pt,2.88pt,2.88pt"/>
              </v:oval>
              <v:line id="Line 2414" o:spid="_x0000_s8284"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pFywgAAAN0AAAAPAAAAZHJzL2Rvd25yZXYueG1sRE/Pa8Iw&#10;FL4P/B/CE3abqSJz7YwiFmEHHahj57fmrSk2L6WJNf73y0HY8eP7vVxH24qBet84VjCdZCCIK6cb&#10;rhV8nXcvbyB8QNbYOiYFd/KwXo2ellhod+MjDadQixTCvkAFJoSukNJXhiz6ieuIE/freoshwb6W&#10;usdbCretnGXZq7TYcGow2NHWUHU5Xa2ChSmPciHL/fmzHJppHg/x+ydX6nkcN+8gAsXwL364P7SC&#10;eT5L+9Ob9ATk6g8AAP//AwBQSwECLQAUAAYACAAAACEA2+H2y+4AAACFAQAAEwAAAAAAAAAAAAAA&#10;AAAAAAAAW0NvbnRlbnRfVHlwZXNdLnhtbFBLAQItABQABgAIAAAAIQBa9CxbvwAAABUBAAALAAAA&#10;AAAAAAAAAAAAAB8BAABfcmVscy8ucmVsc1BLAQItABQABgAIAAAAIQDM1pFywgAAAN0AAAAPAAAA&#10;AAAAAAAAAAAAAAcCAABkcnMvZG93bnJldi54bWxQSwUGAAAAAAMAAwC3AAAA9gIAAAAA&#10;">
                <v:stroke endarrow="block"/>
              </v:line>
            </v:group>
            <v:group id="Group 2415" o:spid="_x0000_s8280" style="position:absolute;left:1100053;top:1095861;width:2837;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kEF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o+juH5JjwBuf4DAAD//wMAUEsBAi0AFAAGAAgAAAAhANvh9svuAAAAhQEAABMAAAAAAAAA&#10;AAAAAAAAAAAAAFtDb250ZW50X1R5cGVzXS54bWxQSwECLQAUAAYACAAAACEAWvQsW78AAAAVAQAA&#10;CwAAAAAAAAAAAAAAAAAfAQAAX3JlbHMvLnJlbHNQSwECLQAUAAYACAAAACEAgCJBBcYAAADdAAAA&#10;DwAAAAAAAAAAAAAAAAAHAgAAZHJzL2Rvd25yZXYueG1sUEsFBgAAAAADAAMAtwAAAPoCAAAAAA==&#10;">
              <v:oval id="Oval 2416" o:spid="_x0000_s8282"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5qixAAAAN0AAAAPAAAAZHJzL2Rvd25yZXYueG1sRI9BSwMx&#10;FITvgv8hPMFbm3VbSl2bFhVaerUtorfH5rlZTF7WJG3jv2+EgsdhZr5hFqvsrDhRiL1nBQ/jCgRx&#10;63XPnYLDfj2ag4gJWaP1TAp+KcJqeXuzwEb7M7/RaZc6USAcG1RgUhoaKWNryGEc+4G4eF8+OExF&#10;hk7qgOcCd1bWVTWTDnsuCwYHejXUfu+OTkFo7U+XZ5+T+PKe1x9Tu9mYvlbq/i4/P4FIlNN/+Nre&#10;agXTx7qGvzflCcjlBQAA//8DAFBLAQItABQABgAIAAAAIQDb4fbL7gAAAIUBAAATAAAAAAAAAAAA&#10;AAAAAAAAAABbQ29udGVudF9UeXBlc10ueG1sUEsBAi0AFAAGAAgAAAAhAFr0LFu/AAAAFQEAAAsA&#10;AAAAAAAAAAAAAAAAHwEAAF9yZWxzLy5yZWxzUEsBAi0AFAAGAAgAAAAhANWbmqLEAAAA3QAAAA8A&#10;AAAAAAAAAAAAAAAABwIAAGRycy9kb3ducmV2LnhtbFBLBQYAAAAAAwADALcAAAD4AgAAAAA=&#10;" filled="f" strokeweight="1.5pt" insetpen="t">
                <v:textbox inset="2.88pt,2.88pt,2.88pt,2.88pt"/>
              </v:oval>
              <v:line id="Line 2417" o:spid="_x0000_s8281"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A8FxgAAAN0AAAAPAAAAZHJzL2Rvd25yZXYueG1sRI9BS8NA&#10;FITvBf/D8gRv7SatWBO7KdIgeFChrfT8mn1mg9m3Ibum6793BcHjMDPfMJtttL2YaPSdYwX5IgNB&#10;3Djdcavg/fg0vwfhA7LG3jEp+CYP2+pqtsFSuwvvaTqEViQI+xIVmBCGUkrfGLLoF24gTt6HGy2G&#10;JMdW6hEvCW57ucyyO2mx47RgcKCdoebz8GUVrE29l2tZvxzf6qnLi/gaT+dCqZvr+PgAIlAM/+G/&#10;9rNWcFssV/D7Jj0BWf0AAAD//wMAUEsBAi0AFAAGAAgAAAAhANvh9svuAAAAhQEAABMAAAAAAAAA&#10;AAAAAAAAAAAAAFtDb250ZW50X1R5cGVzXS54bWxQSwECLQAUAAYACAAAACEAWvQsW78AAAAVAQAA&#10;CwAAAAAAAAAAAAAAAAAfAQAAX3JlbHMvLnJlbHNQSwECLQAUAAYACAAAACEAPAQPBcYAAADdAAAA&#10;DwAAAAAAAAAAAAAAAAAHAgAAZHJzL2Rvd25yZXYueG1sUEsFBgAAAAADAAMAtwAAAPoCAAAAAA==&#10;">
                <v:stroke endarrow="block"/>
              </v:line>
            </v:group>
            <v:group id="Group 2418" o:spid="_x0000_s8277" style="position:absolute;left:1092810;top:1095945;width:2838;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eKdxwAAAN0AAAAPAAAAZHJzL2Rvd25yZXYueG1sRI9Pa8JA&#10;FMTvQr/D8gq91U38U2p0FRFbPIjQWBBvj+wzCWbfhuw2id/eFQoeh5n5DbNY9aYSLTWutKwgHkYg&#10;iDOrS84V/B6/3j9BOI+ssbJMCm7kYLV8GSww0bbjH2pTn4sAYZeggsL7OpHSZQUZdENbEwfvYhuD&#10;Psgml7rBLsBNJUdR9CENlhwWCqxpU1B2Tf+Mgu8Ou/U43rb762VzOx+nh9M+JqXeXvv1HISn3j/D&#10;/+2dVjCZjSbweBOegFzeAQAA//8DAFBLAQItABQABgAIAAAAIQDb4fbL7gAAAIUBAAATAAAAAAAA&#10;AAAAAAAAAAAAAABbQ29udGVudF9UeXBlc10ueG1sUEsBAi0AFAAGAAgAAAAhAFr0LFu/AAAAFQEA&#10;AAsAAAAAAAAAAAAAAAAAHwEAAF9yZWxzLy5yZWxzUEsBAi0AFAAGAAgAAAAhAJBV4p3HAAAA3QAA&#10;AA8AAAAAAAAAAAAAAAAABwIAAGRycy9kb3ducmV2LnhtbFBLBQYAAAAAAwADALcAAAD7AgAAAAA=&#10;">
              <v:oval id="Oval 2419" o:spid="_x0000_s8279"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gLWxQAAAN0AAAAPAAAAZHJzL2Rvd25yZXYueG1sRI9BSwMx&#10;FITvBf9DeEJvbdZtLbo2LSq0eG0rorfH5rlZTF7WJLbx35uC0OMwM98wy3V2VhwpxN6zgptpBYK4&#10;9brnTsHrYTO5AxETskbrmRT8UoT16mq0xEb7E+/ouE+dKBCODSowKQ2NlLE15DBO/UBcvE8fHKYi&#10;Qyd1wFOBOyvrqlpIhz2XBYMDPRtqv/Y/TkFo7XeXFx+z+PSWN+9zu92avlZqfJ0fH0AkyukS/m+/&#10;aAXz+/oWzm/KE5CrPwAAAP//AwBQSwECLQAUAAYACAAAACEA2+H2y+4AAACFAQAAEwAAAAAAAAAA&#10;AAAAAAAAAAAAW0NvbnRlbnRfVHlwZXNdLnhtbFBLAQItABQABgAIAAAAIQBa9CxbvwAAABUBAAAL&#10;AAAAAAAAAAAAAAAAAB8BAABfcmVscy8ucmVsc1BLAQItABQABgAIAAAAIQBacgLWxQAAAN0AAAAP&#10;AAAAAAAAAAAAAAAAAAcCAABkcnMvZG93bnJldi54bWxQSwUGAAAAAAMAAwC3AAAA+QIAAAAA&#10;" filled="f" strokeweight="1.5pt" insetpen="t">
                <v:textbox inset="2.88pt,2.88pt,2.88pt,2.88pt"/>
              </v:oval>
              <v:line id="Line 2420" o:spid="_x0000_s8278"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6ydxgAAAN0AAAAPAAAAZHJzL2Rvd25yZXYueG1sRI9BawIx&#10;FITvQv9DeIXeNKsU7a5GKV0KHqqglp6fm9fN0s3LsknX+O8bQehxmJlvmNUm2lYM1PvGsYLpJANB&#10;XDndcK3g8/Q+fgHhA7LG1jEpuJKHzfphtMJCuwsfaDiGWiQI+wIVmBC6QkpfGbLoJ64jTt636y2G&#10;JPta6h4vCW5bOcuyubTYcFow2NGboern+GsVLEx5kAtZfpz25dBM87iLX+dcqafH+LoEESiG//C9&#10;vdUKnvPZHG5v0hOQ6z8AAAD//wMAUEsBAi0AFAAGAAgAAAAhANvh9svuAAAAhQEAABMAAAAAAAAA&#10;AAAAAAAAAAAAAFtDb250ZW50X1R5cGVzXS54bWxQSwECLQAUAAYACAAAACEAWvQsW78AAAAVAQAA&#10;CwAAAAAAAAAAAAAAAAAfAQAAX3JlbHMvLnJlbHNQSwECLQAUAAYACAAAACEALHOsncYAAADdAAAA&#10;DwAAAAAAAAAAAAAAAAAHAgAAZHJzL2Rvd25yZXYueG1sUEsFBgAAAAADAAMAtwAAAPoCAAAAAA==&#10;">
                <v:stroke endarrow="block"/>
              </v:line>
            </v:group>
            <v:line id="Line 2421" o:spid="_x0000_s8276" style="position:absolute;rotation:180;flip:y;visibility:visible" from="1083072,1109371" to="1126272,1109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kBywwAAAN0AAAAPAAAAZHJzL2Rvd25yZXYueG1sRI9Ba8JA&#10;FITvBf/D8gq91d3aoG3qKqII4s0o9PrIvmZDs29Ddk3Sf98VBI/DzHzDLNeja0RPXag9a3ibKhDE&#10;pTc1Vxou5/3rB4gQkQ02nknDHwVYryZPS8yNH/hEfRErkSAcctRgY2xzKUNpyWGY+pY4eT++cxiT&#10;7CppOhwS3DVyptRcOqw5LVhsaWup/C2uTkNfZBiPB6X8kO3tbkfvpqRvrV+ex80XiEhjfITv7YPR&#10;kH3OFnB7k56AXP0DAAD//wMAUEsBAi0AFAAGAAgAAAAhANvh9svuAAAAhQEAABMAAAAAAAAAAAAA&#10;AAAAAAAAAFtDb250ZW50X1R5cGVzXS54bWxQSwECLQAUAAYACAAAACEAWvQsW78AAAAVAQAACwAA&#10;AAAAAAAAAAAAAAAfAQAAX3JlbHMvLnJlbHNQSwECLQAUAAYACAAAACEAd25AcsMAAADdAAAADwAA&#10;AAAAAAAAAAAAAAAHAgAAZHJzL2Rvd25yZXYueG1sUEsFBgAAAAADAAMAtwAAAPcCAAAAAA==&#10;" strokeweight="1.5pt"/>
            <v:line id="Line 2422" o:spid="_x0000_s8275" style="position:absolute;rotation:180;flip:y;visibility:visible" from="1083477,1094761" to="1126677,1094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dQAvwAAAN0AAAAPAAAAZHJzL2Rvd25yZXYueG1sRE/Pa8Iw&#10;FL4P/B/CE7zNZFpkq0YZE0G8WQe7PppnU9a8lCa29b83B8Hjx/d7sxtdI3rqQu1Zw8dcgSAuvam5&#10;0vB7Obx/gggR2WDjmTTcKcBuO3nbYG78wGfqi1iJFMIhRw02xjaXMpSWHIa5b4kTd/Wdw5hgV0nT&#10;4ZDCXSMXSq2kw5pTg8WWfiyV/8XNaeiLDOPpqJQfsoPd72lpSvrTejYdv9cgIo3xJX66j0ZD9rVI&#10;c9Ob9ATk9gEAAP//AwBQSwECLQAUAAYACAAAACEA2+H2y+4AAACFAQAAEwAAAAAAAAAAAAAAAAAA&#10;AAAAW0NvbnRlbnRfVHlwZXNdLnhtbFBLAQItABQABgAIAAAAIQBa9CxbvwAAABUBAAALAAAAAAAA&#10;AAAAAAAAAB8BAABfcmVscy8ucmVsc1BLAQItABQABgAIAAAAIQAG8dQAvwAAAN0AAAAPAAAAAAAA&#10;AAAAAAAAAAcCAABkcnMvZG93bnJldi54bWxQSwUGAAAAAAMAAwC3AAAA8wIAAAAA&#10;" strokeweight="1.5pt"/>
            <v:group id="Group 2423" o:spid="_x0000_s8272" style="position:absolute;left:1089253;top:1095924;width:2837;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0DxgAAAN0AAAAPAAAAZHJzL2Rvd25yZXYueG1sRI9Ba8JA&#10;FITvhf6H5Qm96Sa2Fo2uIlKLBxGqgnh7ZJ9JMPs2ZNck/ntXEHocZuYbZrboTCkaql1hWUE8iEAQ&#10;p1YXnCk4Htb9MQjnkTWWlknBnRws5u9vM0y0bfmPmr3PRICwS1BB7n2VSOnSnAy6ga2Ig3extUEf&#10;ZJ1JXWMb4KaUwyj6lgYLDgs5VrTKKb3ub0bBb4vt8jP+abbXy+p+Pox2p21MSn30uuUUhKfO/4df&#10;7Y1W8DUZTuD5JjwBOX8AAAD//wMAUEsBAi0AFAAGAAgAAAAhANvh9svuAAAAhQEAABMAAAAAAAAA&#10;AAAAAAAAAAAAAFtDb250ZW50X1R5cGVzXS54bWxQSwECLQAUAAYACAAAACEAWvQsW78AAAAVAQAA&#10;CwAAAAAAAAAAAAAAAAAfAQAAX3JlbHMvLnJlbHNQSwECLQAUAAYACAAAACEAflRNA8YAAADdAAAA&#10;DwAAAAAAAAAAAAAAAAAHAgAAZHJzL2Rvd25yZXYueG1sUEsFBgAAAAADAAMAtwAAAPoCAAAAAA==&#10;">
              <v:oval id="Oval 2424" o:spid="_x0000_s8274"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DeTwQAAAN0AAAAPAAAAZHJzL2Rvd25yZXYueG1sRE9NawIx&#10;EL0X+h/CFLzVbFWkrkaxBaXXahG9DZtxszSZrEnU9N83h0KPj/e9WGVnxY1C7DwreBlWIIgbrztu&#10;FXztN8+vIGJC1mg9k4IfirBaPj4ssNb+zp9026VWlBCONSowKfW1lLEx5DAOfU9cuLMPDlOBoZU6&#10;4L2EOytHVTWVDjsuDQZ7ejfUfO+uTkFo7KXN09M4vh3y5jix263pRkoNnvJ6DiJRTv/iP/eHVjCZ&#10;jcv+8qY8Abn8BQAA//8DAFBLAQItABQABgAIAAAAIQDb4fbL7gAAAIUBAAATAAAAAAAAAAAAAAAA&#10;AAAAAABbQ29udGVudF9UeXBlc10ueG1sUEsBAi0AFAAGAAgAAAAhAFr0LFu/AAAAFQEAAAsAAAAA&#10;AAAAAAAAAAAAHwEAAF9yZWxzLy5yZWxzUEsBAi0AFAAGAAgAAAAhAM/cN5PBAAAA3QAAAA8AAAAA&#10;AAAAAAAAAAAABwIAAGRycy9kb3ducmV2LnhtbFBLBQYAAAAAAwADALcAAAD1AgAAAAA=&#10;" filled="f" strokeweight="1.5pt" insetpen="t">
                <v:textbox inset="2.88pt,2.88pt,2.88pt,2.88pt"/>
              </v:oval>
              <v:line id="Line 2425" o:spid="_x0000_s8273"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6I0xgAAAN0AAAAPAAAAZHJzL2Rvd25yZXYueG1sRI9BS8NA&#10;FITvBf/D8oTe2k1ssSZ2W6RB8KBCW/H8zD6zwezbkN2m23/vCkKPw8x8w6y30XZipMG3jhXk8wwE&#10;ce10y42Cj+Pz7AGED8gaO8ek4EIetpubyRpL7c68p/EQGpEg7EtUYELoSyl9bciin7ueOHnfbrAY&#10;khwaqQc8J7jt5F2W3UuLLacFgz3tDNU/h5NVsDLVXq5k9Xp8r8Y2L+Jb/PwqlJrexqdHEIFiuIb/&#10;2y9awbJY5PD3Jj0BufkFAAD//wMAUEsBAi0AFAAGAAgAAAAhANvh9svuAAAAhQEAABMAAAAAAAAA&#10;AAAAAAAAAAAAAFtDb250ZW50X1R5cGVzXS54bWxQSwECLQAUAAYACAAAACEAWvQsW78AAAAVAQAA&#10;CwAAAAAAAAAAAAAAAAAfAQAAX3JlbHMvLnJlbHNQSwECLQAUAAYACAAAACEAJkOiNMYAAADdAAAA&#10;DwAAAAAAAAAAAAAAAAAHAgAAZHJzL2Rvd25yZXYueG1sUEsFBgAAAAADAAMAtwAAAPoCAAAAAA==&#10;">
                <v:stroke endarrow="block"/>
              </v:line>
            </v:group>
            <v:group id="Group 2426" o:spid="_x0000_s8269" style="position:absolute;left:1096495;top:1095924;width:2837;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UmvxwAAAN0AAAAPAAAAZHJzL2Rvd25yZXYueG1sRI9Pa8JA&#10;FMTvQr/D8gre6ib+KTW6ioiVHkRoLIi3R/aZBLNvQ3abxG/fFQoeh5n5DbNc96YSLTWutKwgHkUg&#10;iDOrS84V/Jw+3z5AOI+ssbJMCu7kYL16GSwx0bbjb2pTn4sAYZeggsL7OpHSZQUZdCNbEwfvahuD&#10;Psgml7rBLsBNJcdR9C4NlhwWCqxpW1B2S3+Ngn2H3WYS79rD7bq9X06z4/kQk1LD136zAOGp98/w&#10;f/tLK5jOJ2N4vAlPQK7+AAAA//8DAFBLAQItABQABgAIAAAAIQDb4fbL7gAAAIUBAAATAAAAAAAA&#10;AAAAAAAAAAAAAABbQ29udGVudF9UeXBlc10ueG1sUEsBAi0AFAAGAAgAAAAhAFr0LFu/AAAAFQEA&#10;AAsAAAAAAAAAAAAAAAAAHwEAAF9yZWxzLy5yZWxzUEsBAi0AFAAGAAgAAAAhAPUpSa/HAAAA3QAA&#10;AA8AAAAAAAAAAAAAAAAABwIAAGRycy9kb3ducmV2LnhtbFBLBQYAAAAAAwADALcAAAD7AgAAAAA=&#10;">
              <v:oval id="Oval 2427" o:spid="_x0000_s8271"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nkxQAAAN0AAAAPAAAAZHJzL2Rvd25yZXYueG1sRI9PSwMx&#10;FMTvQr9DeIK3Nmu3FF2bliq0eO0fRG+PzXOzmLysSWzjtzeFgsdhZn7DLFbZWXGiEHvPCu4nFQji&#10;1uueOwXHw2b8ACImZI3WMyn4pQir5ehmgY32Z97RaZ86USAcG1RgUhoaKWNryGGc+IG4eJ8+OExF&#10;hk7qgOcCd1ZOq2ouHfZcFgwO9GKo/dr/OAWhtd9dnn/U8fktb95ndrs1/VSpu9u8fgKRKKf/8LX9&#10;qhXMHusaLm/KE5DLPwAAAP//AwBQSwECLQAUAAYACAAAACEA2+H2y+4AAACFAQAAEwAAAAAAAAAA&#10;AAAAAAAAAAAAW0NvbnRlbnRfVHlwZXNdLnhtbFBLAQItABQABgAIAAAAIQBa9CxbvwAAABUBAAAL&#10;AAAAAAAAAAAAAAAAAB8BAABfcmVscy8ucmVsc1BLAQItABQABgAIAAAAIQA/DqnkxQAAAN0AAAAP&#10;AAAAAAAAAAAAAAAAAAcCAABkcnMvZG93bnJldi54bWxQSwUGAAAAAAMAAwC3AAAA+QIAAAAA&#10;" filled="f" strokeweight="1.5pt" insetpen="t">
                <v:textbox inset="2.88pt,2.88pt,2.88pt,2.88pt"/>
              </v:oval>
              <v:line id="Line 2428" o:spid="_x0000_s8270"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AGsxgAAAN0AAAAPAAAAZHJzL2Rvd25yZXYueG1sRI9BawIx&#10;FITvhf6H8AreatYq2t0apXQRerAFtXh+bl43Szcvyyau6b83BaHHYWa+YZbraFsxUO8bxwom4wwE&#10;ceV0w7WCr8Pm8RmED8gaW8ek4Jc8rFf3d0sstLvwjoZ9qEWCsC9QgQmhK6T0lSGLfuw64uR9u95i&#10;SLKvpe7xkuC2lU9ZNpcWG04LBjt6M1T97M9WwcKUO7mQ5fbwWQ7NJI8f8XjKlRo9xNcXEIFi+A/f&#10;2u9awSyfzuDvTXoCcnUFAAD//wMAUEsBAi0AFAAGAAgAAAAhANvh9svuAAAAhQEAABMAAAAAAAAA&#10;AAAAAAAAAAAAAFtDb250ZW50X1R5cGVzXS54bWxQSwECLQAUAAYACAAAACEAWvQsW78AAAAVAQAA&#10;CwAAAAAAAAAAAAAAAAAfAQAAX3JlbHMvLnJlbHNQSwECLQAUAAYACAAAACEANjQBrMYAAADdAAAA&#10;DwAAAAAAAAAAAAAAAAAHAgAAZHJzL2Rvd25yZXYueG1sUEsFBgAAAAADAAMAtwAAAPoCAAAAAA==&#10;">
                <v:stroke endarrow="block"/>
              </v:line>
            </v:group>
            <v:group id="Group 2429" o:spid="_x0000_s8266" style="position:absolute;left:1103610;top:1095924;width:2838;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NHbxgAAAN0AAAAPAAAAZHJzL2Rvd25yZXYueG1sRI9Ba8JA&#10;FITvhf6H5RW86SZaS42uIqLiQYRqQbw9ss8kmH0bsmsS/31XEHocZuYbZrboTCkaql1hWUE8iEAQ&#10;p1YXnCn4PW363yCcR9ZYWiYFD3KwmL+/zTDRtuUfao4+EwHCLkEFufdVIqVLczLoBrYiDt7V1gZ9&#10;kHUmdY1tgJtSDqPoSxosOCzkWNEqp/R2vBsF2xbb5SheN/vbdfW4nMaH8z4mpXof3XIKwlPn/8Ov&#10;9k4r+JyMxvB8E56AnP8BAAD//wMAUEsBAi0AFAAGAAgAAAAhANvh9svuAAAAhQEAABMAAAAAAAAA&#10;AAAAAAAAAAAAAFtDb250ZW50X1R5cGVzXS54bWxQSwECLQAUAAYACAAAACEAWvQsW78AAAAVAQAA&#10;CwAAAAAAAAAAAAAAAAAfAQAAX3JlbHMvLnJlbHNQSwECLQAUAAYACAAAACEAesDR28YAAADdAAAA&#10;DwAAAAAAAAAAAAAAAAAHAgAAZHJzL2Rvd25yZXYueG1sUEsFBgAAAAADAAMAtwAAAPoCAAAAAA==&#10;">
              <v:oval id="Oval 2430" o:spid="_x0000_s8268"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Qp8xQAAAN0AAAAPAAAAZHJzL2Rvd25yZXYueG1sRI9PSwMx&#10;FMTvgt8hPMGbzdqWxW6bFhVavPYP0t4em+dmMXlZk9jGb28KgsdhZn7DLFbZWXGmEHvPCh5HFQji&#10;1uueOwWH/frhCURMyBqtZ1LwQxFWy9ubBTbaX3hL513qRIFwbFCBSWlopIytIYdx5Afi4n344DAV&#10;GTqpA14K3Fk5rqpaOuy5LBgc6NVQ+7n7dgpCa7+6XJ8m8eU9r49Tu9mYfqzU/V1+noNIlNN/+K/9&#10;phVMZ5Marm/KE5DLXwAAAP//AwBQSwECLQAUAAYACAAAACEA2+H2y+4AAACFAQAAEwAAAAAAAAAA&#10;AAAAAAAAAAAAW0NvbnRlbnRfVHlwZXNdLnhtbFBLAQItABQABgAIAAAAIQBa9CxbvwAAABUBAAAL&#10;AAAAAAAAAAAAAAAAAB8BAABfcmVscy8ucmVsc1BLAQItABQABgAIAAAAIQAveQp8xQAAAN0AAAAP&#10;AAAAAAAAAAAAAAAAAAcCAABkcnMvZG93bnJldi54bWxQSwUGAAAAAAMAAwC3AAAA+QIAAAAA&#10;" filled="f" strokeweight="1.5pt" insetpen="t">
                <v:textbox inset="2.88pt,2.88pt,2.88pt,2.88pt"/>
              </v:oval>
              <v:line id="Line 2431" o:spid="_x0000_s8267"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p/bxgAAAN0AAAAPAAAAZHJzL2Rvd25yZXYueG1sRI9BS8NA&#10;FITvgv9heUJvdlNbGhO7LdIgeFChrXh+Zp/ZYPZtyG7T7b93hUKPw8x8w6w20XZipMG3jhXMphkI&#10;4trplhsFn4eX+0cQPiBr7ByTgjN52Kxvb1ZYanfiHY370IgEYV+iAhNCX0rpa0MW/dT1xMn7cYPF&#10;kOTQSD3gKcFtJx+ybCkttpwWDPa0NVT/7o9WQW6qncxl9Xb4qMZ2VsT3+PVdKDW5i89PIALFcA1f&#10;2q9awaKY5/D/Jj0Buf4DAAD//wMAUEsBAi0AFAAGAAgAAAAhANvh9svuAAAAhQEAABMAAAAAAAAA&#10;AAAAAAAAAAAAAFtDb250ZW50X1R5cGVzXS54bWxQSwECLQAUAAYACAAAACEAWvQsW78AAAAVAQAA&#10;CwAAAAAAAAAAAAAAAAAfAQAAX3JlbHMvLnJlbHNQSwECLQAUAAYACAAAACEAxuaf28YAAADdAAAA&#10;DwAAAAAAAAAAAAAAAAAHAgAAZHJzL2Rvd25yZXYueG1sUEsFBgAAAAADAAMAtwAAAPoCAAAAAA==&#10;">
                <v:stroke endarrow="block"/>
              </v:line>
            </v:group>
            <v:group id="Group 2432" o:spid="_x0000_s8263" style="position:absolute;left:1110874;top:1095861;width:2837;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5FwwAAAN0AAAAPAAAAZHJzL2Rvd25yZXYueG1sRE/LisIw&#10;FN0L8w/hDrjTtOMD7RhFZJRZiOADZHaX5toWm5vSxLb+vVkMuDyc92LVmVI0VLvCsoJ4GIEgTq0u&#10;OFNwOW8HMxDOI2ssLZOCJzlYLT96C0y0bflIzclnIoSwS1BB7n2VSOnSnAy6oa2IA3eztUEfYJ1J&#10;XWMbwk0pv6JoKg0WHBpyrGiTU3o/PYyCXYvtehT/NPv7bfP8O08O131MSvU/u/U3CE+df4v/3b9a&#10;wXg+CnPDm/AE5PIFAAD//wMAUEsBAi0AFAAGAAgAAAAhANvh9svuAAAAhQEAABMAAAAAAAAAAAAA&#10;AAAAAAAAAFtDb250ZW50X1R5cGVzXS54bWxQSwECLQAUAAYACAAAACEAWvQsW78AAAAVAQAACwAA&#10;AAAAAAAAAAAAAAAfAQAAX3JlbHMvLnJlbHNQSwECLQAUAAYACAAAACEAlMF+RcMAAADdAAAADwAA&#10;AAAAAAAAAAAAAAAHAgAAZHJzL2Rvd25yZXYueG1sUEsFBgAAAAADAAMAtwAAAPcCAAAAAA==&#10;">
              <v:oval id="Oval 2433" o:spid="_x0000_s8265"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p4OxAAAAN0AAAAPAAAAZHJzL2Rvd25yZXYueG1sRI9BawIx&#10;FITvQv9DeIXeNFsVqVujtILSq1pKe3tsXjdLk5dtEjX9940geBxm5htmscrOihOF2HlW8DiqQBA3&#10;XnfcKng/bIZPIGJC1mg9k4I/irBa3g0WWGt/5h2d9qkVBcKxRgUmpb6WMjaGHMaR74mL9+2Dw1Rk&#10;aKUOeC5wZ+W4qmbSYcdlwWBPa0PNz/7oFITG/rZ59jWJrx958zm1263pxko93OeXZxCJcrqFr+03&#10;rWA6n8zh8qY8Abn8BwAA//8DAFBLAQItABQABgAIAAAAIQDb4fbL7gAAAIUBAAATAAAAAAAAAAAA&#10;AAAAAAAAAABbQ29udGVudF9UeXBlc10ueG1sUEsBAi0AFAAGAAgAAAAhAFr0LFu/AAAAFQEAAAsA&#10;AAAAAAAAAAAAAAAAHwEAAF9yZWxzLy5yZWxzUEsBAi0AFAAGAAgAAAAhAF7mng7EAAAA3QAAAA8A&#10;AAAAAAAAAAAAAAAABwIAAGRycy9kb3ducmV2LnhtbFBLBQYAAAAAAwADALcAAAD4AgAAAAA=&#10;" filled="f" strokeweight="1.5pt" insetpen="t">
                <v:textbox inset="2.88pt,2.88pt,2.88pt,2.88pt"/>
              </v:oval>
              <v:line id="Line 2434" o:spid="_x0000_s8264"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XTSwwAAAN0AAAAPAAAAZHJzL2Rvd25yZXYueG1sRE/Pa8Iw&#10;FL4L+x/CG3jT1CHTdkYZK4KHTajKzm/NW1PWvJQm1uy/Xw4Djx/f780u2k6MNPjWsYLFPANBXDvd&#10;cqPgct7P1iB8QNbYOSYFv+Rht32YbLDQ7sYVjafQiBTCvkAFJoS+kNLXhiz6ueuJE/ftBoshwaGR&#10;esBbCredfMqyZ2mx5dRgsKc3Q/XP6WoVrExZyZUs38/HcmwXefyIn1+5UtPH+PoCIlAMd/G/+6AV&#10;LPNl2p/epCcgt38AAAD//wMAUEsBAi0AFAAGAAgAAAAhANvh9svuAAAAhQEAABMAAAAAAAAAAAAA&#10;AAAAAAAAAFtDb250ZW50X1R5cGVzXS54bWxQSwECLQAUAAYACAAAACEAWvQsW78AAAAVAQAACwAA&#10;AAAAAAAAAAAAAAAfAQAAX3JlbHMvLnJlbHNQSwECLQAUAAYACAAAACEAEQl00sMAAADdAAAADwAA&#10;AAAAAAAAAAAAAAAHAgAAZHJzL2Rvd25yZXYueG1sUEsFBgAAAAADAAMAtwAAAPcCAAAAAA==&#10;">
                <v:stroke endarrow="block"/>
              </v:line>
            </v:group>
            <v:group id="Group 2435" o:spid="_x0000_s8260" style="position:absolute;left:1117989;top:1095945;width:2838;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lxgAAAN0AAAAPAAAAZHJzL2Rvd25yZXYueG1sRI9Ba8JA&#10;FITvhf6H5RV6002qlpq6ioiKByk0CuLtkX0mwezbkN0m8d+7gtDjMDPfMLNFbyrRUuNKywriYQSC&#10;OLO65FzB8bAZfIFwHlljZZkU3MjBYv76MsNE245/qU19LgKEXYIKCu/rREqXFWTQDW1NHLyLbQz6&#10;IJtc6ga7ADeV/IiiT2mw5LBQYE2rgrJr+mcUbDvslqN43e6vl9XtfJj8nPYxKfX+1i+/QXjq/X/4&#10;2d5pBePpOIbHm/AE5PwOAAD//wMAUEsBAi0AFAAGAAgAAAAhANvh9svuAAAAhQEAABMAAAAAAAAA&#10;AAAAAAAAAAAAAFtDb250ZW50X1R5cGVzXS54bWxQSwECLQAUAAYACAAAACEAWvQsW78AAAAVAQAA&#10;CwAAAAAAAAAAAAAAAAAfAQAAX3JlbHMvLnJlbHNQSwECLQAUAAYACAAAACEAXf2kpcYAAADdAAAA&#10;DwAAAAAAAAAAAAAAAAAHAgAAZHJzL2Rvd25yZXYueG1sUEsFBgAAAAADAAMAtwAAAPoCAAAAAA==&#10;">
              <v:oval id="Oval 2436" o:spid="_x0000_s8262"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H8CxAAAAN0AAAAPAAAAZHJzL2Rvd25yZXYueG1sRI9BSwMx&#10;FITvgv8hPMGbzboupV2bliq0eLUtYm+PzXOzmLxsk9jGf28EweMwM98wi1V2VpwpxMGzgvtJBYK4&#10;83rgXsFhv7mbgYgJWaP1TAq+KcJqeX21wFb7C7/SeZd6USAcW1RgUhpbKWNnyGGc+JG4eB8+OExF&#10;hl7qgJcCd1bWVTWVDgcuCwZHejbUfe6+nILQ2VOfp8eH+PSWN++N3W7NUCt1e5PXjyAS5fQf/mu/&#10;aAXNvKnh9015AnL5AwAA//8DAFBLAQItABQABgAIAAAAIQDb4fbL7gAAAIUBAAATAAAAAAAAAAAA&#10;AAAAAAAAAABbQ29udGVudF9UeXBlc10ueG1sUEsBAi0AFAAGAAgAAAAhAFr0LFu/AAAAFQEAAAsA&#10;AAAAAAAAAAAAAAAAHwEAAF9yZWxzLy5yZWxzUEsBAi0AFAAGAAgAAAAhAAhEfwLEAAAA3QAAAA8A&#10;AAAAAAAAAAAAAAAABwIAAGRycy9kb3ducmV2LnhtbFBLBQYAAAAAAwADALcAAAD4AgAAAAA=&#10;" filled="f" strokeweight="1.5pt" insetpen="t">
                <v:textbox inset="2.88pt,2.88pt,2.88pt,2.88pt"/>
              </v:oval>
              <v:line id="Line 2437" o:spid="_x0000_s8261"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qlxgAAAN0AAAAPAAAAZHJzL2Rvd25yZXYueG1sRI9BawIx&#10;FITvhf6H8AreatYq2t0apXQRerAFtXh+bl43Szcvyyau6b83BaHHYWa+YZbraFsxUO8bxwom4wwE&#10;ceV0w7WCr8Pm8RmED8gaW8ek4Jc8rFf3d0sstLvwjoZ9qEWCsC9QgQmhK6T0lSGLfuw64uR9u95i&#10;SLKvpe7xkuC2lU9ZNpcWG04LBjt6M1T97M9WwcKUO7mQ5fbwWQ7NJI8f8XjKlRo9xNcXEIFi+A/f&#10;2u9awSyfTeHvTXoCcnUFAAD//wMAUEsBAi0AFAAGAAgAAAAhANvh9svuAAAAhQEAABMAAAAAAAAA&#10;AAAAAAAAAAAAAFtDb250ZW50X1R5cGVzXS54bWxQSwECLQAUAAYACAAAACEAWvQsW78AAAAVAQAA&#10;CwAAAAAAAAAAAAAAAAAfAQAAX3JlbHMvLnJlbHNQSwECLQAUAAYACAAAACEA4dvqpcYAAADdAAAA&#10;DwAAAAAAAAAAAAAAAAAHAgAAZHJzL2Rvd25yZXYueG1sUEsFBgAAAAADAAMAtwAAAPoCAAAAAA==&#10;">
                <v:stroke endarrow="block"/>
              </v:line>
            </v:group>
            <v:group id="Group 2438" o:spid="_x0000_s8257" style="position:absolute;left:1089231;top:1106682;width:2838;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c9xgAAAN0AAAAPAAAAZHJzL2Rvd25yZXYueG1sRI9Ba8JA&#10;FITvQv/D8gredJM2lpq6ikgVD1KoFoq3R/aZBLNvQ3ZN4r93BcHjMDPfMLNFbyrRUuNKywricQSC&#10;OLO65FzB32E9+gThPLLGyjIpuJKDxfxlMMNU245/qd37XAQIuxQVFN7XqZQuK8igG9uaOHgn2xj0&#10;QTa51A12AW4q+RZFH9JgyWGhwJpWBWXn/cUo2HTYLd/j73Z3Pq2ux8Pk538Xk1LD1375BcJT75/h&#10;R3urFSTTJIH7m/AE5PwGAAD//wMAUEsBAi0AFAAGAAgAAAAhANvh9svuAAAAhQEAABMAAAAAAAAA&#10;AAAAAAAAAAAAAFtDb250ZW50X1R5cGVzXS54bWxQSwECLQAUAAYACAAAACEAWvQsW78AAAAVAQAA&#10;CwAAAAAAAAAAAAAAAAAfAQAAX3JlbHMvLnJlbHNQSwECLQAUAAYACAAAACEATYoHPcYAAADdAAAA&#10;DwAAAAAAAAAAAAAAAAAHAgAAZHJzL2Rvd25yZXYueG1sUEsFBgAAAAADAAMAtwAAAPoCAAAAAA==&#10;">
              <v:oval id="Oval 2439" o:spid="_x0000_s8259"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ed2xQAAAN0AAAAPAAAAZHJzL2Rvd25yZXYueG1sRI9BSwMx&#10;FITvBf9DeEJvbdZ2Lbo2LSq0eG0rorfH5rlZTF7WJLbx35uC0OMwM98wy3V2VhwpxN6zgptpBYK4&#10;9brnTsHrYTO5AxETskbrmRT8UoT16mq0xEb7E+/ouE+dKBCODSowKQ2NlLE15DBO/UBcvE8fHKYi&#10;Qyd1wFOBOytnVbWQDnsuCwYHejbUfu1/nILQ2u8uLz7m8ektb95ru92afqbU+Do/PoBIlNMl/N9+&#10;0Qrq+/oWzm/KE5CrPwAAAP//AwBQSwECLQAUAAYACAAAACEA2+H2y+4AAACFAQAAEwAAAAAAAAAA&#10;AAAAAAAAAAAAW0NvbnRlbnRfVHlwZXNdLnhtbFBLAQItABQABgAIAAAAIQBa9CxbvwAAABUBAAAL&#10;AAAAAAAAAAAAAAAAAB8BAABfcmVscy8ucmVsc1BLAQItABQABgAIAAAAIQCHred2xQAAAN0AAAAP&#10;AAAAAAAAAAAAAAAAAAcCAABkcnMvZG93bnJldi54bWxQSwUGAAAAAAMAAwC3AAAA+QIAAAAA&#10;" filled="f" strokeweight="1.5pt" insetpen="t">
                <v:textbox inset="2.88pt,2.88pt,2.88pt,2.88pt"/>
              </v:oval>
              <v:line id="Line 2440" o:spid="_x0000_s8258"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Ek9xgAAAN0AAAAPAAAAZHJzL2Rvd25yZXYueG1sRI/NasMw&#10;EITvgb6D2EJviZwSktiJEkpNoYe0kB9y3lhby9RaGUt11LePCoUch5n5hllvo23FQL1vHCuYTjIQ&#10;xJXTDdcKTse38RKED8gaW8ek4Jc8bDcPozUW2l15T8Mh1CJB2BeowITQFVL6ypBFP3EdcfK+XG8x&#10;JNnXUvd4TXDbyucsm0uLDacFgx29Gqq+Dz9WwcKUe7mQ5e74WQ7NNI8f8XzJlXp6jC8rEIFiuIf/&#10;2+9awSyfzeHvTXoCcnMDAAD//wMAUEsBAi0AFAAGAAgAAAAhANvh9svuAAAAhQEAABMAAAAAAAAA&#10;AAAAAAAAAAAAAFtDb250ZW50X1R5cGVzXS54bWxQSwECLQAUAAYACAAAACEAWvQsW78AAAAVAQAA&#10;CwAAAAAAAAAAAAAAAAAfAQAAX3JlbHMvLnJlbHNQSwECLQAUAAYACAAAACEA8axJPcYAAADdAAAA&#10;DwAAAAAAAAAAAAAAAAAHAgAAZHJzL2Rvd25yZXYueG1sUEsFBgAAAAADAAMAtwAAAPoCAAAAAA==&#10;">
                <v:stroke endarrow="block"/>
              </v:line>
            </v:group>
            <v:group id="Group 2441" o:spid="_x0000_s8254" style="position:absolute;left:1096410;top:1106661;width:2838;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lKxwAAAN0AAAAPAAAAZHJzL2Rvd25yZXYueG1sRI9Pa8JA&#10;FMTvgt9heUJvukkbW42uItKWHqRQFUpvj+wzCWbfhuw2f759tyB4HGbmN8x625tKtNS40rKCeBaB&#10;IM6sLjlXcD69TRcgnEfWWFkmBQM52G7GozWm2nb8Re3R5yJA2KWooPC+TqV0WUEG3czWxMG72Mag&#10;D7LJpW6wC3BTyccoepYGSw4LBda0Lyi7Hn+NgvcOu91T/Noerpf98HOaf34fYlLqYdLvViA89f4e&#10;vrU/tIJkmbzA/5vwBOTmDwAA//8DAFBLAQItABQABgAIAAAAIQDb4fbL7gAAAIUBAAATAAAAAAAA&#10;AAAAAAAAAAAAAABbQ29udGVudF9UeXBlc10ueG1sUEsBAi0AFAAGAAgAAAAhAFr0LFu/AAAAFQEA&#10;AAsAAAAAAAAAAAAAAAAAHwEAAF9yZWxzLy5yZWxzUEsBAi0AFAAGAAgAAAAhAL1YmUrHAAAA3QAA&#10;AA8AAAAAAAAAAAAAAAAABwIAAGRycy9kb3ducmV2LnhtbFBLBQYAAAAAAwADALcAAAD7AgAAAAA=&#10;">
              <v:oval id="Oval 2442" o:spid="_x0000_s8256"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EjowgAAAN0AAAAPAAAAZHJzL2Rvd25yZXYueG1sRE9NTwIx&#10;EL2b+B+aMfEmXXFDZKEQJYFwFY2B22Q7bDe007UtUP69PZh4fHnf82V2VlwoxN6zgudRBYK49brn&#10;TsHX5/rpFURMyBqtZ1JwowjLxf3dHBvtr/xBl13qRAnh2KACk9LQSBlbQw7jyA/EhTv64DAVGDqp&#10;A15LuLNyXFUT6bDn0mBwoJWh9rQ7OwWhtT9dnhxe4vt3Xu9ru9mYfqzU40N+m4FIlNO/+M+91Qrq&#10;aV3mljflCcjFLwAAAP//AwBQSwECLQAUAAYACAAAACEA2+H2y+4AAACFAQAAEwAAAAAAAAAAAAAA&#10;AAAAAAAAW0NvbnRlbnRfVHlwZXNdLnhtbFBLAQItABQABgAIAAAAIQBa9CxbvwAAABUBAAALAAAA&#10;AAAAAAAAAAAAAB8BAABfcmVscy8ucmVsc1BLAQItABQABgAIAAAAIQBprEjowgAAAN0AAAAPAAAA&#10;AAAAAAAAAAAAAAcCAABkcnMvZG93bnJldi54bWxQSwUGAAAAAAMAAwC3AAAA9gIAAAAA&#10;" filled="f" strokeweight="1.5pt" insetpen="t">
                <v:textbox inset="2.88pt,2.88pt,2.88pt,2.88pt"/>
              </v:oval>
              <v:line id="Line 2443" o:spid="_x0000_s8255"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91PxgAAAN0AAAAPAAAAZHJzL2Rvd25yZXYueG1sRI9BawIx&#10;FITvQv9DeAVvmrVI7a5GKV0ED7Wglp5fN8/N0s3Lsolr+u8boeBxmJlvmNUm2lYM1PvGsYLZNANB&#10;XDndcK3g87SdvIDwAVlj65gU/JKHzfphtMJCuysfaDiGWiQI+wIVmBC6QkpfGbLop64jTt7Z9RZD&#10;kn0tdY/XBLetfMqyZ2mx4bRgsKM3Q9XP8WIVLEx5kAtZvp8+yqGZ5XEfv75zpcaP8XUJIlAM9/B/&#10;e6cVzPN5Drc36QnI9R8AAAD//wMAUEsBAi0AFAAGAAgAAAAhANvh9svuAAAAhQEAABMAAAAAAAAA&#10;AAAAAAAAAAAAAFtDb250ZW50X1R5cGVzXS54bWxQSwECLQAUAAYACAAAACEAWvQsW78AAAAVAQAA&#10;CwAAAAAAAAAAAAAAAAAfAQAAX3JlbHMvLnJlbHNQSwECLQAUAAYACAAAACEAgDPdT8YAAADdAAAA&#10;DwAAAAAAAAAAAAAAAAAHAgAAZHJzL2Rvd25yZXYueG1sUEsFBgAAAAADAAMAtwAAAPoCAAAAAA==&#10;">
                <v:stroke endarrow="block"/>
              </v:line>
            </v:group>
            <v:group id="Group 2444" o:spid="_x0000_s8251" style="position:absolute;left:1103610;top:1106661;width:2838;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JfjxQAAAN0AAAAPAAAAZHJzL2Rvd25yZXYueG1sRE9Na8JA&#10;EL0X/A/LCL3VTWyVNrpKCLb0IIJJoXgbsmMSzM6G7DaJ/757KPT4eN/b/WRaMVDvGssK4kUEgri0&#10;uuFKwVfx/vQKwnlkja1lUnAnB/vd7GGLibYjn2nIfSVCCLsEFdTed4mUrqzJoFvYjjhwV9sb9AH2&#10;ldQ9jiHctHIZRWtpsOHQUGNHWU3lLf8xCj5GHNPn+DAcb9fsfilWp+9jTEo9zqd0A8LT5P/Ff+5P&#10;reDlbRX2hzfhCcjdLwAAAP//AwBQSwECLQAUAAYACAAAACEA2+H2y+4AAACFAQAAEwAAAAAAAAAA&#10;AAAAAAAAAAAAW0NvbnRlbnRfVHlwZXNdLnhtbFBLAQItABQABgAIAAAAIQBa9CxbvwAAABUBAAAL&#10;AAAAAAAAAAAAAAAAAB8BAABfcmVscy8ucmVsc1BLAQItABQABgAIAAAAIQC3aJfjxQAAAN0AAAAP&#10;AAAAAAAAAAAAAAAAAAcCAABkcnMvZG93bnJldi54bWxQSwUGAAAAAAMAAwC3AAAA+QIAAAAA&#10;">
              <v:oval id="Oval 2445" o:spid="_x0000_s8253"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3eoxQAAAN0AAAAPAAAAZHJzL2Rvd25yZXYueG1sRI9PSwMx&#10;FMTvBb9DeEJvbbZ/LLo2LSq09NoqorfH5rlZTF7WJLbx2zcFocdhZn7DLNfZWXGkEDvPCibjCgRx&#10;43XHrYK3183oHkRMyBqtZ1LwRxHWq5vBEmvtT7yn4yG1okA41qjApNTXUsbGkMM49j1x8b58cJiK&#10;DK3UAU8F7qycVtVCOuy4LBjs6cVQ8334dQpCY3/avPicxef3vPmY2+3WdFOlhrf56RFEopyu4f/2&#10;TiuYP9xN4PKmPAG5OgMAAP//AwBQSwECLQAUAAYACAAAACEA2+H2y+4AAACFAQAAEwAAAAAAAAAA&#10;AAAAAAAAAAAAW0NvbnRlbnRfVHlwZXNdLnhtbFBLAQItABQABgAIAAAAIQBa9CxbvwAAABUBAAAL&#10;AAAAAAAAAAAAAAAAAB8BAABfcmVscy8ucmVsc1BLAQItABQABgAIAAAAIQB9T3eoxQAAAN0AAAAP&#10;AAAAAAAAAAAAAAAAAAcCAABkcnMvZG93bnJldi54bWxQSwUGAAAAAAMAAwC3AAAA+QIAAAAA&#10;" filled="f" strokeweight="1.5pt" insetpen="t">
                <v:textbox inset="2.88pt,2.88pt,2.88pt,2.88pt"/>
              </v:oval>
              <v:line id="Line 2446" o:spid="_x0000_s8252"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tnjxgAAAN0AAAAPAAAAZHJzL2Rvd25yZXYueG1sRI9BS8NA&#10;FITvBf/D8gRv7SalWhO7KdIgeFChrfT8mn1mg9m3Ibum6793BcHjMDPfMJtttL2YaPSdYwX5IgNB&#10;3Djdcavg/fg0vwfhA7LG3jEp+CYP2+pqtsFSuwvvaTqEViQI+xIVmBCGUkrfGLLoF24gTt6HGy2G&#10;JMdW6hEvCW57ucyyO2mx47RgcKCdoebz8GUVrE29l2tZvxzf6qnLi/gaT+dCqZvr+PgAIlAM/+G/&#10;9rNWsCpul/D7Jj0BWf0AAAD//wMAUEsBAi0AFAAGAAgAAAAhANvh9svuAAAAhQEAABMAAAAAAAAA&#10;AAAAAAAAAAAAAFtDb250ZW50X1R5cGVzXS54bWxQSwECLQAUAAYACAAAACEAWvQsW78AAAAVAQAA&#10;CwAAAAAAAAAAAAAAAAAfAQAAX3JlbHMvLnJlbHNQSwECLQAUAAYACAAAACEAC07Z48YAAADdAAAA&#10;DwAAAAAAAAAAAAAAAAAHAgAAZHJzL2Rvd25yZXYueG1sUEsFBgAAAAADAAMAtwAAAPoCAAAAAA==&#10;">
                <v:stroke endarrow="block"/>
              </v:line>
            </v:group>
            <v:group id="Group 2447" o:spid="_x0000_s8248" style="position:absolute;left:1110810;top:1106661;width:2838;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mUxgAAAN0AAAAPAAAAZHJzL2Rvd25yZXYueG1sRI9Ba8JA&#10;FITvhf6H5RW86SZaS42uIqLiQYRqQbw9ss8kmH0bsmsS/31XEHocZuYbZrboTCkaql1hWUE8iEAQ&#10;p1YXnCn4PW363yCcR9ZYWiYFD3KwmL+/zTDRtuUfao4+EwHCLkEFufdVIqVLczLoBrYiDt7V1gZ9&#10;kHUmdY1tgJtSDqPoSxosOCzkWNEqp/R2vBsF2xbb5SheN/vbdfW4nMaH8z4mpXof3XIKwlPn/8Ov&#10;9k4r+JyMR/B8E56AnP8BAAD//wMAUEsBAi0AFAAGAAgAAAAhANvh9svuAAAAhQEAABMAAAAAAAAA&#10;AAAAAAAAAAAAAFtDb250ZW50X1R5cGVzXS54bWxQSwECLQAUAAYACAAAACEAWvQsW78AAAAVAQAA&#10;CwAAAAAAAAAAAAAAAAAfAQAAX3JlbHMvLnJlbHNQSwECLQAUAAYACAAAACEAR7oJlMYAAADdAAAA&#10;DwAAAAAAAAAAAAAAAAAHAgAAZHJzL2Rvd25yZXYueG1sUEsFBgAAAAADAAMAtwAAAPoCAAAAAA==&#10;">
              <v:oval id="Oval 2448" o:spid="_x0000_s8250"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NQwxQAAAN0AAAAPAAAAZHJzL2Rvd25yZXYueG1sRI9BSwMx&#10;FITvBf9DeEJvbdZ2Lbo2LSq0eG0rorfH5rlZTF7WJLbx35uC0OMwM98wy3V2VhwpxN6zgptpBYK4&#10;9brnTsHrYTO5AxETskbrmRT8UoT16mq0xEb7E+/ouE+dKBCODSowKQ2NlLE15DBO/UBcvE8fHKYi&#10;Qyd1wFOBOytnVbWQDnsuCwYHejbUfu1/nILQ2u8uLz7m8ektb95ru92afqbU+Do/PoBIlNMl/N9+&#10;0Qrq+9sazm/KE5CrPwAAAP//AwBQSwECLQAUAAYACAAAACEA2+H2y+4AAACFAQAAEwAAAAAAAAAA&#10;AAAAAAAAAAAAW0NvbnRlbnRfVHlwZXNdLnhtbFBLAQItABQABgAIAAAAIQBa9CxbvwAAABUBAAAL&#10;AAAAAAAAAAAAAAAAAB8BAABfcmVscy8ucmVsc1BLAQItABQABgAIAAAAIQBtONQwxQAAAN0AAAAP&#10;AAAAAAAAAAAAAAAAAAcCAABkcnMvZG93bnJldi54bWxQSwUGAAAAAAMAAwC3AAAA+QIAAAAA&#10;" filled="f" strokeweight="1.5pt" insetpen="t">
                <v:textbox inset="2.88pt,2.88pt,2.88pt,2.88pt"/>
              </v:oval>
              <v:line id="Line 2449" o:spid="_x0000_s8249"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0GXxwAAAN0AAAAPAAAAZHJzL2Rvd25yZXYueG1sRI/NasMw&#10;EITvhb6D2EJujZySn9qNEkpNoIe0kKTkvLG2lqm1MpbiqG8fFQI9DjPzDbNcR9uKgXrfOFYwGWcg&#10;iCunG64VfB02j88gfEDW2DomBb/kYb26v1tiod2FdzTsQy0ShH2BCkwIXSGlrwxZ9GPXESfv2/UW&#10;Q5J9LXWPlwS3rXzKsrm02HBaMNjRm6HqZ3+2Cham3MmFLLeHz3JoJnn8iMdTrtToIb6+gAgUw3/4&#10;1n7XCqb5bAZ/b9ITkKsrAAAA//8DAFBLAQItABQABgAIAAAAIQDb4fbL7gAAAIUBAAATAAAAAAAA&#10;AAAAAAAAAAAAAABbQ29udGVudF9UeXBlc10ueG1sUEsBAi0AFAAGAAgAAAAhAFr0LFu/AAAAFQEA&#10;AAsAAAAAAAAAAAAAAAAAHwEAAF9yZWxzLy5yZWxzUEsBAi0AFAAGAAgAAAAhAISnQZfHAAAA3QAA&#10;AA8AAAAAAAAAAAAAAAAABwIAAGRycy9kb3ducmV2LnhtbFBLBQYAAAAAAwADALcAAAD7AgAAAAA=&#10;">
                <v:stroke endarrow="block"/>
              </v:line>
            </v:group>
            <v:group id="Group 2450" o:spid="_x0000_s8245" style="position:absolute;left:1117989;top:1106682;width:2838;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aoMxwAAAN0AAAAPAAAAZHJzL2Rvd25yZXYueG1sRI9Ba8JA&#10;FITvBf/D8gq91U20Bk2ziogtPYigFoq3R/aZhGTfhuw2if++Wyj0OMzMN0y2GU0jeupcZVlBPI1A&#10;EOdWV1wo+Ly8PS9BOI+ssbFMCu7kYLOePGSYajvwifqzL0SAsEtRQel9m0rp8pIMuqltiYN3s51B&#10;H2RXSN3hEOCmkbMoSqTBisNCiS3tSsrr87dR8D7gsJ3H+/5Q33b362Vx/DrEpNTT47h9BeFp9P/h&#10;v/aHVvCyWiTw+yY8Abn+AQAA//8DAFBLAQItABQABgAIAAAAIQDb4fbL7gAAAIUBAAATAAAAAAAA&#10;AAAAAAAAAAAAAABbQ29udGVudF9UeXBlc10ueG1sUEsBAi0AFAAGAAgAAAAhAFr0LFu/AAAAFQEA&#10;AAsAAAAAAAAAAAAAAAAAHwEAAF9yZWxzLy5yZWxzUEsBAi0AFAAGAAgAAAAhAFfNqgzHAAAA3QAA&#10;AA8AAAAAAAAAAAAAAAAABwIAAGRycy9kb3ducmV2LnhtbFBLBQYAAAAAAwADALcAAAD7AgAAAAA=&#10;">
              <v:oval id="Oval 2451" o:spid="_x0000_s8247"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kpHxQAAAN0AAAAPAAAAZHJzL2Rvd25yZXYueG1sRI9PSwMx&#10;FMTvBb9DeEJvbdb+U9emRYUWr60ientsnpvF5GVNYpt++0YoeBxm5jfMcp2dFQcKsfOs4GZcgSBu&#10;vO64VfD2uhndgYgJWaP1TApOFGG9uhossdb+yDs67FMrCoRjjQpMSn0tZWwMOYxj3xMX78sHh6nI&#10;0Eod8FjgzspJVS2kw47LgsGeng013/tfpyA09qfNi89pfHrPm4+Z3W5NN1FqeJ0fH0Akyuk/fGm/&#10;aAWz+/kt/L0pT0CuzgAAAP//AwBQSwECLQAUAAYACAAAACEA2+H2y+4AAACFAQAAEwAAAAAAAAAA&#10;AAAAAAAAAAAAW0NvbnRlbnRfVHlwZXNdLnhtbFBLAQItABQABgAIAAAAIQBa9CxbvwAAABUBAAAL&#10;AAAAAAAAAAAAAAAAAB8BAABfcmVscy8ucmVsc1BLAQItABQABgAIAAAAIQCd6kpHxQAAAN0AAAAP&#10;AAAAAAAAAAAAAAAAAAcCAABkcnMvZG93bnJldi54bWxQSwUGAAAAAAMAAwC3AAAA+QIAAAAA&#10;" filled="f" strokeweight="1.5pt" insetpen="t">
                <v:textbox inset="2.88pt,2.88pt,2.88pt,2.88pt"/>
              </v:oval>
              <v:line id="Line 2452" o:spid="_x0000_s8246"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u4JwwAAAN0AAAAPAAAAZHJzL2Rvd25yZXYueG1sRE/Pa8Iw&#10;FL4L+x/CE3bTVJm6dkYZloGHKahj57fmrSk2L6XJavbfL4eBx4/v93obbSsG6n3jWMFsmoEgrpxu&#10;uFbwcXmbPIPwAVlj65gU/JKH7eZhtMZCuxufaDiHWqQQ9gUqMCF0hZS+MmTRT11HnLhv11sMCfa1&#10;1D3eUrht5TzLltJiw6nBYEc7Q9X1/GMVrEx5kitZvl+O5dDM8niIn1+5Uo/j+PoCIlAMd/G/e68V&#10;POWLNDe9SU9Abv4AAAD//wMAUEsBAi0AFAAGAAgAAAAhANvh9svuAAAAhQEAABMAAAAAAAAAAAAA&#10;AAAAAAAAAFtDb250ZW50X1R5cGVzXS54bWxQSwECLQAUAAYACAAAACEAWvQsW78AAAAVAQAACwAA&#10;AAAAAAAAAAAAAAAfAQAAX3JlbHMvLnJlbHNQSwECLQAUAAYACAAAACEAaqbuCcMAAADdAAAADwAA&#10;AAAAAAAAAAAAAAAHAgAAZHJzL2Rvd25yZXYueG1sUEsFBgAAAAADAAMAtwAAAPcCAAAAAA==&#10;">
                <v:stroke endarrow="block"/>
              </v:line>
            </v:group>
            <v:line id="Line 2453" o:spid="_x0000_s8244" style="position:absolute;rotation:180;visibility:visible" from="1122203,1096771" to="1122923,109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WE1yAAAAN0AAAAPAAAAZHJzL2Rvd25yZXYueG1sRI/dagIx&#10;FITvC75DOIXeabalat0apSr+gKW0Wii9O2xON4ubk2UT3fXtjSD0cpiZb5jxtLWlOFHtC8cKHnsJ&#10;COLM6YJzBd/7ZfcFhA/IGkvHpOBMHqaTzt0YU+0a/qLTLuQiQtinqMCEUKVS+syQRd9zFXH0/lxt&#10;MURZ51LX2ES4LeVTkgykxYLjgsGK5oayw+5oFfwePz6H+8XqPZnZbWGaci2X+keph/v27RVEoDb8&#10;h2/tjVbwPOqP4PomPgE5uQAAAP//AwBQSwECLQAUAAYACAAAACEA2+H2y+4AAACFAQAAEwAAAAAA&#10;AAAAAAAAAAAAAAAAW0NvbnRlbnRfVHlwZXNdLnhtbFBLAQItABQABgAIAAAAIQBa9CxbvwAAABUB&#10;AAALAAAAAAAAAAAAAAAAAB8BAABfcmVscy8ucmVsc1BLAQItABQABgAIAAAAIQC09WE1yAAAAN0A&#10;AAAPAAAAAAAAAAAAAAAAAAcCAABkcnMvZG93bnJldi54bWxQSwUGAAAAAAMAAwC3AAAA/AIAAAAA&#10;" strokeweight="1.5pt"/>
            <v:line id="Line 2454" o:spid="_x0000_s8243" style="position:absolute;rotation:180;visibility:visible" from="1118561,1096814" to="1119281,109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wIVxAAAAN0AAAAPAAAAZHJzL2Rvd25yZXYueG1sRE9ba8Iw&#10;FH4f+B/CEfY208nwUo0yFTdBEW8gvh2as6asOSlNtN2/Xx4Ge/z47tN5a0vxoNoXjhW89hIQxJnT&#10;BecKLuf1ywiED8gaS8ek4Ic8zGedpymm2jV8pMcp5CKGsE9RgQmhSqX0mSGLvucq4sh9udpiiLDO&#10;pa6xieG2lP0kGUiLBccGgxUtDWXfp7tVcLvvD8Pz6mOXLOy2ME35Kdf6qtRzt32fgAjUhn/xn3uj&#10;FbyNB3F/fBOfgJz9AgAA//8DAFBLAQItABQABgAIAAAAIQDb4fbL7gAAAIUBAAATAAAAAAAAAAAA&#10;AAAAAAAAAABbQ29udGVudF9UeXBlc10ueG1sUEsBAi0AFAAGAAgAAAAhAFr0LFu/AAAAFQEAAAsA&#10;AAAAAAAAAAAAAAAAHwEAAF9yZWxzLy5yZWxzUEsBAi0AFAAGAAgAAAAhAOujAhXEAAAA3QAAAA8A&#10;AAAAAAAAAAAAAAAABwIAAGRycy9kb3ducmV2LnhtbFBLBQYAAAAAAwADALcAAAD4AgAAAAA=&#10;" strokeweight="1.5pt"/>
            <v:line id="Line 2455" o:spid="_x0000_s8242" style="position:absolute;rotation:180;visibility:visible" from="1114961,1096771" to="1115681,109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6eOxwAAAN0AAAAPAAAAZHJzL2Rvd25yZXYueG1sRI/dagIx&#10;FITvBd8hnELvatZSrK5GsS22giL+gXh32Jxulm5Olk1017dvCgUvh5n5hpnMWluKK9W+cKyg30tA&#10;EGdOF5wrOB4WT0MQPiBrLB2Tght5mE27nQmm2jW8o+s+5CJC2KeowIRQpVL6zJBF33MVcfS+XW0x&#10;RFnnUtfYRLgt5XOSDKTFguOCwYreDWU/+4tVcL5stq+Hj8918mZXhWnKL7nQJ6UeH9r5GESgNtzD&#10;/+2lVvAyGvTh7018AnL6CwAA//8DAFBLAQItABQABgAIAAAAIQDb4fbL7gAAAIUBAAATAAAAAAAA&#10;AAAAAAAAAAAAAABbQ29udGVudF9UeXBlc10ueG1sUEsBAi0AFAAGAAgAAAAhAFr0LFu/AAAAFQEA&#10;AAsAAAAAAAAAAAAAAAAAHwEAAF9yZWxzLy5yZWxzUEsBAi0AFAAGAAgAAAAhAITvp47HAAAA3QAA&#10;AA8AAAAAAAAAAAAAAAAABwIAAGRycy9kb3ducmV2LnhtbFBLBQYAAAAAAwADALcAAAD7AgAAAAA=&#10;" strokeweight="1.5pt"/>
            <v:line id="Line 2456" o:spid="_x0000_s8241" style="position:absolute;rotation:180;visibility:visible" from="1111467,1096771" to="1112187,109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Tn5xwAAAN0AAAAPAAAAZHJzL2Rvd25yZXYueG1sRI/dagIx&#10;FITvC75DOIJ3mlWKtluj9Ae1YBGrBfHusDlulm5Olk10t29vBKGXw8x8w0znrS3FhWpfOFYwHCQg&#10;iDOnC84V/OwX/ScQPiBrLB2Tgj/yMJ91HqaYatfwN112IRcRwj5FBSaEKpXSZ4Ys+oGriKN3crXF&#10;EGWdS11jE+G2lKMkGUuLBccFgxW9G8p+d2er4HjebCf7j+VX8mbXhWnKlVzog1K9bvv6AiJQG/7D&#10;9/anVvD4PB7B7U18AnJ2BQAA//8DAFBLAQItABQABgAIAAAAIQDb4fbL7gAAAIUBAAATAAAAAAAA&#10;AAAAAAAAAAAAAABbQ29udGVudF9UeXBlc10ueG1sUEsBAi0AFAAGAAgAAAAhAFr0LFu/AAAAFQEA&#10;AAsAAAAAAAAAAAAAAAAAHwEAAF9yZWxzLy5yZWxzUEsBAi0AFAAGAAgAAAAhAHQ9OfnHAAAA3QAA&#10;AA8AAAAAAAAAAAAAAAAABwIAAGRycy9kb3ducmV2LnhtbFBLBQYAAAAAAwADALcAAAD7AgAAAAA=&#10;" strokeweight="1.5pt"/>
            <v:line id="Line 2457" o:spid="_x0000_s8240" style="position:absolute;rotation:180;visibility:visible" from="1107803,1096771" to="1108523,109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ZxiyAAAAN0AAAAPAAAAZHJzL2Rvd25yZXYueG1sRI/dagIx&#10;FITvC32HcAreabZVtF2NYi3+gKW0WijeHTanm8XNybKJ7vr2jSD0cpiZb5jJrLWlOFPtC8cKHnsJ&#10;COLM6YJzBd/7ZfcZhA/IGkvHpOBCHmbT+7sJpto1/EXnXchFhLBPUYEJoUql9Jkhi77nKuLo/bra&#10;YoiyzqWusYlwW8qnJBlKiwXHBYMVLQxlx93JKjicPj5H+7fVe/Jqt4VpyrVc6h+lOg/tfAwiUBv+&#10;w7f2RisYvAz7cH0Tn4Cc/gEAAP//AwBQSwECLQAUAAYACAAAACEA2+H2y+4AAACFAQAAEwAAAAAA&#10;AAAAAAAAAAAAAAAAW0NvbnRlbnRfVHlwZXNdLnhtbFBLAQItABQABgAIAAAAIQBa9CxbvwAAABUB&#10;AAALAAAAAAAAAAAAAAAAAB8BAABfcmVscy8ucmVsc1BLAQItABQABgAIAAAAIQAbcZxiyAAAAN0A&#10;AAAPAAAAAAAAAAAAAAAAAAcCAABkcnMvZG93bnJldi54bWxQSwUGAAAAAAMAAwC3AAAA/AIAAAAA&#10;" strokeweight="1.5pt"/>
            <v:line id="Line 2458" o:spid="_x0000_s8239" style="position:absolute;rotation:180;visibility:visible" from="1104203,1096814" to="1104923,109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AQWyAAAAN0AAAAPAAAAZHJzL2Rvd25yZXYueG1sRI9bawIx&#10;FITfhf6HcAq+1WxFrN0axQteQCmtFkrfDpvTzeLmZNlEd/33plDwcZiZb5jxtLWluFDtC8cKnnsJ&#10;COLM6YJzBV/H1dMIhA/IGkvHpOBKHqaTh84YU+0a/qTLIeQiQtinqMCEUKVS+syQRd9zFXH0fl1t&#10;MURZ51LX2ES4LWU/SYbSYsFxwWBFC0PZ6XC2Cn7O7x8vx+V6n8ztrjBNuZEr/a1U97GdvYEI1IZ7&#10;+L+91QoGr8MB/L2JT0BObgAAAP//AwBQSwECLQAUAAYACAAAACEA2+H2y+4AAACFAQAAEwAAAAAA&#10;AAAAAAAAAAAAAAAAW0NvbnRlbnRfVHlwZXNdLnhtbFBLAQItABQABgAIAAAAIQBa9CxbvwAAABUB&#10;AAALAAAAAAAAAAAAAAAAAB8BAABfcmVscy8ucmVsc1BLAQItABQABgAIAAAAIQCUmAQWyAAAAN0A&#10;AAAPAAAAAAAAAAAAAAAAAAcCAABkcnMvZG93bnJldi54bWxQSwUGAAAAAAMAAwC3AAAA/AIAAAAA&#10;" strokeweight="1.5pt"/>
            <v:line id="Line 2459" o:spid="_x0000_s8238" style="position:absolute;rotation:180;visibility:visible" from="1100561,1096771" to="1101281,109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KGNyAAAAN0AAAAPAAAAZHJzL2Rvd25yZXYueG1sRI9bawIx&#10;FITfC/0P4RR802yLl3Y1irV4AUtptVB8O2xON4ubk2UT3fXfN4LQx2FmvmEms9aW4ky1LxwreOwl&#10;IIgzpwvOFXzvl91nED4gaywdk4ILeZhN7+8mmGrX8BeddyEXEcI+RQUmhCqV0meGLPqeq4ij9+tq&#10;iyHKOpe6xibCbSmfkmQoLRYcFwxWtDCUHXcnq+Bw+vgc7d9W78mr3RamKddyqX+U6jy08zGIQG34&#10;D9/aG62g/zIcwPVNfAJy+gcAAP//AwBQSwECLQAUAAYACAAAACEA2+H2y+4AAACFAQAAEwAAAAAA&#10;AAAAAAAAAAAAAAAAW0NvbnRlbnRfVHlwZXNdLnhtbFBLAQItABQABgAIAAAAIQBa9CxbvwAAABUB&#10;AAALAAAAAAAAAAAAAAAAAB8BAABfcmVscy8ucmVsc1BLAQItABQABgAIAAAAIQD71KGNyAAAAN0A&#10;AAAPAAAAAAAAAAAAAAAAAAcCAABkcnMvZG93bnJldi54bWxQSwUGAAAAAAMAAwC3AAAA/AIAAAAA&#10;" strokeweight="1.5pt"/>
            <v:line id="Line 2460" o:spid="_x0000_s8237" style="position:absolute;rotation:180;visibility:visible" from="1097024,1096835" to="1097744,1096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j/6yAAAAN0AAAAPAAAAZHJzL2Rvd25yZXYueG1sRI/dasJA&#10;FITvC77Dcgre6aZF0pq6ila0BaX4B6V3h+xpNpg9G7KrSd++WxB6OczMN8xk1tlKXKnxpWMFD8ME&#10;BHHudMmFgtNxNXgG4QOyxsoxKfghD7Np726CmXYt7+l6CIWIEPYZKjAh1JmUPjdk0Q9dTRy9b9dY&#10;DFE2hdQNthFuK/mYJKm0WHJcMFjTq6H8fLhYBV+Xj93TcbneJgu7KU1bvcmV/lSqf9/NX0AE6sJ/&#10;+NZ+1wpG4zSFvzfxCcjpLwAAAP//AwBQSwECLQAUAAYACAAAACEA2+H2y+4AAACFAQAAEwAAAAAA&#10;AAAAAAAAAAAAAAAAW0NvbnRlbnRfVHlwZXNdLnhtbFBLAQItABQABgAIAAAAIQBa9CxbvwAAABUB&#10;AAALAAAAAAAAAAAAAAAAAB8BAABfcmVscy8ucmVsc1BLAQItABQABgAIAAAAIQALBj/6yAAAAN0A&#10;AAAPAAAAAAAAAAAAAAAAAAcCAABkcnMvZG93bnJldi54bWxQSwUGAAAAAAMAAwC3AAAA/AIAAAAA&#10;" strokeweight="1.5pt"/>
            <v:line id="Line 2461" o:spid="_x0000_s8236" style="position:absolute;rotation:180;visibility:visible" from="1093424,1096835" to="1094144,1096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pphyAAAAN0AAAAPAAAAZHJzL2Rvd25yZXYueG1sRI9bawIx&#10;FITfC/0P4RT6VrOV4mU1ihesglLqBUrfDpvTzeLmZNlEd/33jVDo4zAz3zDjaWtLcaXaF44VvHYS&#10;EMSZ0wXnCk7H1csAhA/IGkvHpOBGHqaTx4cxpto1vKfrIeQiQtinqMCEUKVS+syQRd9xFXH0flxt&#10;MURZ51LX2ES4LWU3SXrSYsFxwWBFC0PZ+XCxCr4vH5/94/J9l8zttjBNuZYr/aXU81M7G4EI1Ib/&#10;8F97oxW8DXt9uL+JT0BOfgEAAP//AwBQSwECLQAUAAYACAAAACEA2+H2y+4AAACFAQAAEwAAAAAA&#10;AAAAAAAAAAAAAAAAW0NvbnRlbnRfVHlwZXNdLnhtbFBLAQItABQABgAIAAAAIQBa9CxbvwAAABUB&#10;AAALAAAAAAAAAAAAAAAAAB8BAABfcmVscy8ucmVsc1BLAQItABQABgAIAAAAIQBkSpphyAAAAN0A&#10;AAAPAAAAAAAAAAAAAAAAAAcCAABkcnMvZG93bnJldi54bWxQSwUGAAAAAAMAAwC3AAAA/AIAAAAA&#10;" strokeweight="1.5pt"/>
            <v:line id="Line 2462" o:spid="_x0000_s8235" style="position:absolute;rotation:180;visibility:visible" from="1089824,1096835" to="1090544,1096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Q4TxAAAAN0AAAAPAAAAZHJzL2Rvd25yZXYueG1sRE9ba8Iw&#10;FH4f+B/CEfY208nwUo0yFTdBEW8gvh2as6asOSlNtN2/Xx4Ge/z47tN5a0vxoNoXjhW89hIQxJnT&#10;BecKLuf1ywiED8gaS8ek4Ic8zGedpymm2jV8pMcp5CKGsE9RgQmhSqX0mSGLvucq4sh9udpiiLDO&#10;pa6xieG2lP0kGUiLBccGgxUtDWXfp7tVcLvvD8Pz6mOXLOy2ME35Kdf6qtRzt32fgAjUhn/xn3uj&#10;FbyNB3FufBOfgJz9AgAA//8DAFBLAQItABQABgAIAAAAIQDb4fbL7gAAAIUBAAATAAAAAAAAAAAA&#10;AAAAAAAAAABbQ29udGVudF9UeXBlc10ueG1sUEsBAi0AFAAGAAgAAAAhAFr0LFu/AAAAFQEAAAsA&#10;AAAAAAAAAAAAAAAAHwEAAF9yZWxzLy5yZWxzUEsBAi0AFAAGAAgAAAAhABXVDhPEAAAA3QAAAA8A&#10;AAAAAAAAAAAAAAAABwIAAGRycy9kb3ducmV2LnhtbFBLBQYAAAAAAwADALcAAAD4AgAAAAA=&#10;" strokeweight="1.5pt"/>
            <v:line id="Line 2463" o:spid="_x0000_s8234" style="position:absolute;rotation:180;visibility:visible" from="1086161,1096771" to="1086881,109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auIyAAAAN0AAAAPAAAAZHJzL2Rvd25yZXYueG1sRI9bawIx&#10;FITfC/0P4RT6VrOVYnU1ihesglK8QenbYXO6WdycLJvorv++EQp9HGbmG2Y0aW0prlT7wrGC104C&#10;gjhzuuBcwem4fOmD8AFZY+mYFNzIw2T8+DDCVLuG93Q9hFxECPsUFZgQqlRKnxmy6DuuIo7ej6st&#10;hijrXOoamwi3pewmSU9aLDguGKxobig7Hy5Wwfflc/d+XHxsk5ndFKYpV3Kpv5R6fmqnQxCB2vAf&#10;/muvtYK3QW8A9zfxCcjxLwAAAP//AwBQSwECLQAUAAYACAAAACEA2+H2y+4AAACFAQAAEwAAAAAA&#10;AAAAAAAAAAAAAAAAW0NvbnRlbnRfVHlwZXNdLnhtbFBLAQItABQABgAIAAAAIQBa9CxbvwAAABUB&#10;AAALAAAAAAAAAAAAAAAAAB8BAABfcmVscy8ucmVsc1BLAQItABQABgAIAAAAIQB6mauIyAAAAN0A&#10;AAAPAAAAAAAAAAAAAAAAAAcCAABkcnMvZG93bnJldi54bWxQSwUGAAAAAAMAAwC3AAAA/AIAAAAA&#10;" strokeweight="1.5pt"/>
            <v:line id="Line 2464" o:spid="_x0000_s8233" style="position:absolute;rotation:180;visibility:visible" from="1122267,1107614" to="1122987,110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pTIxAAAAN0AAAAPAAAAZHJzL2Rvd25yZXYueG1sRE9ba8Iw&#10;FH4f+B/CEfY2040xtRplU5yCIt5AfDs0Z01Zc1KaaOu/Nw+DPX589/G0taW4Ue0LxwpeewkI4szp&#10;gnMFp+PiZQDCB2SNpWNScCcP00nnaYypdg3v6XYIuYgh7FNUYEKoUil9Zsii77mKOHI/rrYYIqxz&#10;qWtsYrgt5VuSfEiLBccGgxXNDGW/h6tVcLlud/3j/HuTfNl1YZpyKRf6rNRzt/0cgQjUhn/xn3ul&#10;FbwP+3F/fBOfgJw8AAAA//8DAFBLAQItABQABgAIAAAAIQDb4fbL7gAAAIUBAAATAAAAAAAAAAAA&#10;AAAAAAAAAABbQ29udGVudF9UeXBlc10ueG1sUEsBAi0AFAAGAAgAAAAhAFr0LFu/AAAAFQEAAAsA&#10;AAAAAAAAAAAAAAAAHwEAAF9yZWxzLy5yZWxzUEsBAi0AFAAGAAgAAAAhAG56lMjEAAAA3QAAAA8A&#10;AAAAAAAAAAAAAAAABwIAAGRycy9kb3ducmV2LnhtbFBLBQYAAAAAAwADALcAAAD4AgAAAAA=&#10;" strokeweight="1.5pt"/>
            <v:line id="Line 2465" o:spid="_x0000_s8232" style="position:absolute;rotation:180;visibility:visible" from="1118540,1107571" to="1119260,110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jFTxwAAAN0AAAAPAAAAZHJzL2Rvd25yZXYueG1sRI/dagIx&#10;FITvC75DOIXeadZSqq5G0RbbgiL+gXh32JxuFjcnyya627dvCkIvh5n5hpnMWluKG9W+cKyg30tA&#10;EGdOF5wrOB6W3SEIH5A1lo5JwQ95mE07DxNMtWt4R7d9yEWEsE9RgQmhSqX0mSGLvucq4uh9u9pi&#10;iLLOpa6xiXBbyuckeZUWC44LBit6M5Rd9ler4HzdbAeH9491srCrwjTlp1zqk1JPj+18DCJQG/7D&#10;9/aXVvAyGvTh7018AnL6CwAA//8DAFBLAQItABQABgAIAAAAIQDb4fbL7gAAAIUBAAATAAAAAAAA&#10;AAAAAAAAAAAAAABbQ29udGVudF9UeXBlc10ueG1sUEsBAi0AFAAGAAgAAAAhAFr0LFu/AAAAFQEA&#10;AAsAAAAAAAAAAAAAAAAAHwEAAF9yZWxzLy5yZWxzUEsBAi0AFAAGAAgAAAAhAAE2MVPHAAAA3QAA&#10;AA8AAAAAAAAAAAAAAAAABwIAAGRycy9kb3ducmV2LnhtbFBLBQYAAAAAAwADALcAAAD7AgAAAAA=&#10;" strokeweight="1.5pt"/>
            <v:line id="Line 2466" o:spid="_x0000_s8231" style="position:absolute;rotation:180;visibility:visible" from="1115024,1107571" to="1115744,110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K8kxwAAAN0AAAAPAAAAZHJzL2Rvd25yZXYueG1sRI9bawIx&#10;FITfC/6HcATfalYp2m6N0gtewCJWC+LbYXPcLN2cLJvorv/eCIU+DjPzDTOZtbYUF6p94VjBoJ+A&#10;IM6cLjhX8LOfPz6D8AFZY+mYFFzJw2zaeZhgql3D33TZhVxECPsUFZgQqlRKnxmy6PuuIo7eydUW&#10;Q5R1LnWNTYTbUg6TZCQtFhwXDFb0YSj73Z2tguN5sx3vPxdfybtdF6Ypl3KuD0r1uu3bK4hAbfgP&#10;/7VXWsHTy3gI9zfxCcjpDQAA//8DAFBLAQItABQABgAIAAAAIQDb4fbL7gAAAIUBAAATAAAAAAAA&#10;AAAAAAAAAAAAAABbQ29udGVudF9UeXBlc10ueG1sUEsBAi0AFAAGAAgAAAAhAFr0LFu/AAAAFQEA&#10;AAsAAAAAAAAAAAAAAAAAHwEAAF9yZWxzLy5yZWxzUEsBAi0AFAAGAAgAAAAhAPHkryTHAAAA3QAA&#10;AA8AAAAAAAAAAAAAAAAABwIAAGRycy9kb3ducmV2LnhtbFBLBQYAAAAAAwADALcAAAD7AgAAAAA=&#10;" strokeweight="1.5pt"/>
            <v:line id="Line 2467" o:spid="_x0000_s8230" style="position:absolute;rotation:180;visibility:visible" from="1111361,1107571" to="1112081,110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Aq/yAAAAN0AAAAPAAAAZHJzL2Rvd25yZXYueG1sRI/dagIx&#10;FITvC32HcAreabZVtF2NYi3+gKW0WijeHTanm8XNybKJ7vr2jSD0cpiZb5jJrLWlOFPtC8cKHnsJ&#10;COLM6YJzBd/7ZfcZhA/IGkvHpOBCHmbT+7sJpto1/EXnXchFhLBPUYEJoUql9Jkhi77nKuLo/bra&#10;YoiyzqWusYlwW8qnJBlKiwXHBYMVLQxlx93JKjicPj5H+7fVe/Jqt4VpyrVc6h+lOg/tfAwiUBv+&#10;w7f2RisYvIz6cH0Tn4Cc/gEAAP//AwBQSwECLQAUAAYACAAAACEA2+H2y+4AAACFAQAAEwAAAAAA&#10;AAAAAAAAAAAAAAAAW0NvbnRlbnRfVHlwZXNdLnhtbFBLAQItABQABgAIAAAAIQBa9CxbvwAAABUB&#10;AAALAAAAAAAAAAAAAAAAAB8BAABfcmVscy8ucmVsc1BLAQItABQABgAIAAAAIQCeqAq/yAAAAN0A&#10;AAAPAAAAAAAAAAAAAAAAAAcCAABkcnMvZG93bnJldi54bWxQSwUGAAAAAAMAAwC3AAAA/AIAAAAA&#10;" strokeweight="1.5pt"/>
            <v:line id="Line 2468" o:spid="_x0000_s8229" style="position:absolute;rotation:180;visibility:visible" from="1107761,1107571" to="1108481,110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ZLLyAAAAN0AAAAPAAAAZHJzL2Rvd25yZXYueG1sRI/dagIx&#10;FITvhb5DOAXvNFsRtVuj+IO2oJRWC6V3h83pZnFzsmyiu317UxC8HGbmG2Y6b20pLlT7wrGCp34C&#10;gjhzuuBcwddx05uA8AFZY+mYFPyRh/nsoTPFVLuGP+lyCLmIEPYpKjAhVKmUPjNk0fddRRy9X1db&#10;DFHWudQ1NhFuSzlIkpG0WHBcMFjRylB2Opytgp/z+8f4uN7uk6XdFaYpX+VGfyvVfWwXLyACteEe&#10;vrXftILh83gI/2/iE5CzKwAAAP//AwBQSwECLQAUAAYACAAAACEA2+H2y+4AAACFAQAAEwAAAAAA&#10;AAAAAAAAAAAAAAAAW0NvbnRlbnRfVHlwZXNdLnhtbFBLAQItABQABgAIAAAAIQBa9CxbvwAAABUB&#10;AAALAAAAAAAAAAAAAAAAAB8BAABfcmVscy8ucmVsc1BLAQItABQABgAIAAAAIQARQZLLyAAAAN0A&#10;AAAPAAAAAAAAAAAAAAAAAAcCAABkcnMvZG93bnJldi54bWxQSwUGAAAAAAMAAwC3AAAA/AIAAAAA&#10;" strokeweight="1.5pt"/>
            <v:line id="Line 2469" o:spid="_x0000_s8228" style="position:absolute;rotation:180;visibility:visible" from="1104161,1107550" to="1104881,1107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dQyAAAAN0AAAAPAAAAZHJzL2Rvd25yZXYueG1sRI9bawIx&#10;FITfC/0P4RR802yLl3Y1irV4AUtptVB8O2xON4ubk2UT3fXfN4LQx2FmvmEms9aW4ky1LxwreOwl&#10;IIgzpwvOFXzvl91nED4gaywdk4ILeZhN7+8mmGrX8BeddyEXEcI+RQUmhCqV0meGLPqeq4ij9+tq&#10;iyHKOpe6xibCbSmfkmQoLRYcFwxWtDCUHXcnq+Bw+vgc7d9W78mr3RamKddyqX+U6jy08zGIQG34&#10;D9/aG62g/zIawPVNfAJy+gcAAP//AwBQSwECLQAUAAYACAAAACEA2+H2y+4AAACFAQAAEwAAAAAA&#10;AAAAAAAAAAAAAAAAW0NvbnRlbnRfVHlwZXNdLnhtbFBLAQItABQABgAIAAAAIQBa9CxbvwAAABUB&#10;AAALAAAAAAAAAAAAAAAAAB8BAABfcmVscy8ucmVsc1BLAQItABQABgAIAAAAIQB+DTdQyAAAAN0A&#10;AAAPAAAAAAAAAAAAAAAAAAcCAABkcnMvZG93bnJldi54bWxQSwUGAAAAAAMAAwC3AAAA/AIAAAAA&#10;" strokeweight="1.5pt"/>
            <v:line id="Line 2470" o:spid="_x0000_s8227" style="position:absolute;rotation:180;visibility:visible" from="1100624,1107571" to="1101344,110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6knyAAAAN0AAAAPAAAAZHJzL2Rvd25yZXYueG1sRI9bawIx&#10;FITfC/0P4RT6VrOV4mU1ihesglLqBUrfDpvTzeLmZNlEd/33jVDo4zAz3zDjaWtLcaXaF44VvHYS&#10;EMSZ0wXnCk7H1csAhA/IGkvHpOBGHqaTx4cxpto1vKfrIeQiQtinqMCEUKVS+syQRd9xFXH0flxt&#10;MURZ51LX2ES4LWU3SXrSYsFxwWBFC0PZ+XCxCr4vH5/94/J9l8zttjBNuZYr/aXU81M7G4EI1Ib/&#10;8F97oxW8Dfs9uL+JT0BOfgEAAP//AwBQSwECLQAUAAYACAAAACEA2+H2y+4AAACFAQAAEwAAAAAA&#10;AAAAAAAAAAAAAAAAW0NvbnRlbnRfVHlwZXNdLnhtbFBLAQItABQABgAIAAAAIQBa9CxbvwAAABUB&#10;AAALAAAAAAAAAAAAAAAAAB8BAABfcmVscy8ucmVsc1BLAQItABQABgAIAAAAIQCO36knyAAAAN0A&#10;AAAPAAAAAAAAAAAAAAAAAAcCAABkcnMvZG93bnJldi54bWxQSwUGAAAAAAMAAwC3AAAA/AIAAAAA&#10;" strokeweight="1.5pt"/>
            <v:line id="Line 2471" o:spid="_x0000_s8226" style="position:absolute;rotation:180;visibility:visible" from="1096961,1107614" to="1097681,110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wy8yAAAAN0AAAAPAAAAZHJzL2Rvd25yZXYueG1sRI/dasJA&#10;FITvBd9hOQXv6qZFmpq6ila0QkvxD0rvDtnTbDB7NmRXk759Vyh4OczMN8xk1tlKXKjxpWMFD8ME&#10;BHHudMmFguNhdf8MwgdkjZVjUvBLHmbTfm+CmXYt7+iyD4WIEPYZKjAh1JmUPjdk0Q9dTRy9H9dY&#10;DFE2hdQNthFuK/mYJE/SYslxwWBNr4by0/5sFXyfP7fpYbn+SBb2vTRt9SZX+kupwV03fwERqAu3&#10;8H97oxWMxmkK1zfxCcjpHwAAAP//AwBQSwECLQAUAAYACAAAACEA2+H2y+4AAACFAQAAEwAAAAAA&#10;AAAAAAAAAAAAAAAAW0NvbnRlbnRfVHlwZXNdLnhtbFBLAQItABQABgAIAAAAIQBa9CxbvwAAABUB&#10;AAALAAAAAAAAAAAAAAAAAB8BAABfcmVscy8ucmVsc1BLAQItABQABgAIAAAAIQDhkwy8yAAAAN0A&#10;AAAPAAAAAAAAAAAAAAAAAAcCAABkcnMvZG93bnJldi54bWxQSwUGAAAAAAMAAwC3AAAA/AIAAAAA&#10;" strokeweight="1.5pt"/>
            <v:line id="Line 2472" o:spid="_x0000_s8225" style="position:absolute;rotation:180;visibility:visible" from="1093403,1107571" to="1094123,110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JjOxAAAAN0AAAAPAAAAZHJzL2Rvd25yZXYueG1sRE9ba8Iw&#10;FH4f+B/CEfY2040xtRplU5yCIt5AfDs0Z01Zc1KaaOu/Nw+DPX589/G0taW4Ue0LxwpeewkI4szp&#10;gnMFp+PiZQDCB2SNpWNScCcP00nnaYypdg3v6XYIuYgh7FNUYEKoUil9Zsii77mKOHI/rrYYIqxz&#10;qWtsYrgt5VuSfEiLBccGgxXNDGW/h6tVcLlud/3j/HuTfNl1YZpyKRf6rNRzt/0cgQjUhn/xn3ul&#10;FbwP+3FufBOfgJw8AAAA//8DAFBLAQItABQABgAIAAAAIQDb4fbL7gAAAIUBAAATAAAAAAAAAAAA&#10;AAAAAAAAAABbQ29udGVudF9UeXBlc10ueG1sUEsBAi0AFAAGAAgAAAAhAFr0LFu/AAAAFQEAAAsA&#10;AAAAAAAAAAAAAAAAHwEAAF9yZWxzLy5yZWxzUEsBAi0AFAAGAAgAAAAhAJAMmM7EAAAA3QAAAA8A&#10;AAAAAAAAAAAAAAAABwIAAGRycy9kb3ducmV2LnhtbFBLBQYAAAAAAwADALcAAAD4AgAAAAA=&#10;" strokeweight="1.5pt"/>
            <v:line id="Line 2473" o:spid="_x0000_s8224" style="position:absolute;rotation:180;visibility:visible" from="1089803,1107614" to="1090523,110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1VxwAAAN0AAAAPAAAAZHJzL2Rvd25yZXYueG1sRI/dagIx&#10;FITvBd8hHME7zVqk1q1R+oO2YJFWC+LdYXPcLN2cLJvorm9vhIKXw8x8w8wWrS3FmWpfOFYwGiYg&#10;iDOnC84V/O6WgycQPiBrLB2Tggt5WMy7nRmm2jX8Q+dtyEWEsE9RgQmhSqX0mSGLfugq4ugdXW0x&#10;RFnnUtfYRLgt5UOSPEqLBccFgxW9Gcr+tier4HDafE9276uv5NWuC9OUH3Kp90r1e+3LM4hAbbiH&#10;/9ufWsF4OpnC7U18AnJ+BQAA//8DAFBLAQItABQABgAIAAAAIQDb4fbL7gAAAIUBAAATAAAAAAAA&#10;AAAAAAAAAAAAAABbQ29udGVudF9UeXBlc10ueG1sUEsBAi0AFAAGAAgAAAAhAFr0LFu/AAAAFQEA&#10;AAsAAAAAAAAAAAAAAAAAHwEAAF9yZWxzLy5yZWxzUEsBAi0AFAAGAAgAAAAhAP9APVXHAAAA3QAA&#10;AA8AAAAAAAAAAAAAAAAABwIAAGRycy9kb3ducmV2LnhtbFBLBQYAAAAAAwADALcAAAD7AgAAAAA=&#10;" strokeweight="1.5pt"/>
            <v:line id="Line 2474" o:spid="_x0000_s8223" style="position:absolute;rotation:180;visibility:visible" from="1086161,1107571" to="1086881,1107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vxAAAAN0AAAAPAAAAZHJzL2Rvd25yZXYueG1sRE9ba8Iw&#10;FH4f+B/CEfY2042xaTXKpjgFRbyB+HZozpqy5qQ00dZ/bx4GPn5899GktaW4Uu0LxwpeewkI4szp&#10;gnMFx8P8pQ/CB2SNpWNScCMPk3HnaYSpdg3v6LoPuYgh7FNUYEKoUil9Zsii77mKOHK/rrYYIqxz&#10;qWtsYrgt5VuSfEiLBccGgxVNDWV/+4tVcL5stp+H2c86+barwjTlQs71Sannbvs1BBGoDQ/xv3up&#10;FbwP+nF/fBOfgBzfAQAA//8DAFBLAQItABQABgAIAAAAIQDb4fbL7gAAAIUBAAATAAAAAAAAAAAA&#10;AAAAAAAAAABbQ29udGVudF9UeXBlc10ueG1sUEsBAi0AFAAGAAgAAAAhAFr0LFu/AAAAFQEAAAsA&#10;AAAAAAAAAAAAAAAAHwEAAF9yZWxzLy5yZWxzUEsBAi0AFAAGAAgAAAAhAFuv5O/EAAAA3QAAAA8A&#10;AAAAAAAAAAAAAAAABwIAAGRycy9kb3ducmV2LnhtbFBLBQYAAAAAAwADALcAAAD4AgAAAAA=&#10;" strokeweight="1.5pt"/>
            <v:group id="Group 2475" o:spid="_x0000_s8217" style="position:absolute;left:1129914;top:1100281;width:3602;height:3600;rotation:180" coordorigin="1073164,1091542" coordsize="360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fgpxAAAAN0AAAAPAAAAZHJzL2Rvd25yZXYueG1sRI9PawIx&#10;FMTvgt8hPKE3zWpVdGsUEYp7KvgHvD42z83WzcuSpLp++6ZQ8DjMzG+Y1aazjbiTD7VjBeNRBoK4&#10;dLrmSsH59DlcgAgRWWPjmBQ8KcBm3e+tMNfuwQe6H2MlEoRDjgpMjG0uZSgNWQwj1xIn7+q8xZik&#10;r6T2+Ehw28hJls2lxZrTgsGWdobK2/HHKtDT8H6motj6ydf3aVbP9qa6XpR6G3TbDxCRuvgK/7cL&#10;rWC6XIzh7016AnL9CwAA//8DAFBLAQItABQABgAIAAAAIQDb4fbL7gAAAIUBAAATAAAAAAAAAAAA&#10;AAAAAAAAAABbQ29udGVudF9UeXBlc10ueG1sUEsBAi0AFAAGAAgAAAAhAFr0LFu/AAAAFQEAAAsA&#10;AAAAAAAAAAAAAAAAHwEAAF9yZWxzLy5yZWxzUEsBAi0AFAAGAAgAAAAhAOAt+CnEAAAA3QAAAA8A&#10;AAAAAAAAAAAAAAAABwIAAGRycy9kb3ducmV2LnhtbFBLBQYAAAAAAwADALcAAAD4AgAAAAA=&#10;">
              <v:line id="Line 2476" o:spid="_x0000_s8222" style="position:absolute;visibility:visible" from="1073166,1091542" to="1076766,109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vWkxgAAAN0AAAAPAAAAZHJzL2Rvd25yZXYueG1sRI9BawIx&#10;FITvhf6H8ArealYp6q5GKV0KHrSglp5fN8/N0s3LsknX+O+NUOhxmJlvmNUm2lYM1PvGsYLJOANB&#10;XDndcK3g8/T+vADhA7LG1jEpuJKHzfrxYYWFdhc+0HAMtUgQ9gUqMCF0hZS+MmTRj11HnLyz6y2G&#10;JPta6h4vCW5bOc2ymbTYcFow2NGboern+GsVzE15kHNZ7k4f5dBM8riPX9+5UqOn+LoEESiG//Bf&#10;e6sVvOSLKdzfpCcg1zcAAAD//wMAUEsBAi0AFAAGAAgAAAAhANvh9svuAAAAhQEAABMAAAAAAAAA&#10;AAAAAAAAAAAAAFtDb250ZW50X1R5cGVzXS54bWxQSwECLQAUAAYACAAAACEAWvQsW78AAAAVAQAA&#10;CwAAAAAAAAAAAAAAAAAfAQAAX3JlbHMvLnJlbHNQSwECLQAUAAYACAAAACEAdS71pMYAAADdAAAA&#10;DwAAAAAAAAAAAAAAAAAHAgAAZHJzL2Rvd25yZXYueG1sUEsFBgAAAAADAAMAtwAAAPoCAAAAAA==&#10;">
                <v:stroke endarrow="block"/>
              </v:line>
              <v:line id="Line 2477" o:spid="_x0000_s8221" style="position:absolute;visibility:visible" from="1073164,1092431" to="1076764,109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lA/xgAAAN0AAAAPAAAAZHJzL2Rvd25yZXYueG1sRI9BawIx&#10;FITvQv9DeAVvmrWW6m6NUroUerAFtXh+bl43SzcvyyZd4783QqHHYWa+YVabaFsxUO8bxwpm0wwE&#10;ceV0w7WCr8PbZAnCB2SNrWNScCEPm/XdaIWFdmfe0bAPtUgQ9gUqMCF0hZS+MmTRT11HnLxv11sM&#10;Sfa11D2eE9y28iHLnqTFhtOCwY5eDVU/+1+rYGHKnVzIcnv4LIdmlsePeDzlSo3v48sziEAx/If/&#10;2u9awWO+nMPtTXoCcn0FAAD//wMAUEsBAi0AFAAGAAgAAAAhANvh9svuAAAAhQEAABMAAAAAAAAA&#10;AAAAAAAAAAAAAFtDb250ZW50X1R5cGVzXS54bWxQSwECLQAUAAYACAAAACEAWvQsW78AAAAVAQAA&#10;CwAAAAAAAAAAAAAAAAAfAQAAX3JlbHMvLnJlbHNQSwECLQAUAAYACAAAACEAGmJQP8YAAADdAAAA&#10;DwAAAAAAAAAAAAAAAAAHAgAAZHJzL2Rvd25yZXYueG1sUEsFBgAAAAADAAMAtwAAAPoCAAAAAA==&#10;">
                <v:stroke endarrow="block"/>
              </v:line>
              <v:line id="Line 2478" o:spid="_x0000_s8220" style="position:absolute;visibility:visible" from="1073164,1093300" to="1076764,109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8hLxgAAAN0AAAAPAAAAZHJzL2Rvd25yZXYueG1sRI9BawIx&#10;FITvhf6H8Aq91awi6q5GKS6FHqqglp5fN8/N0s3LsknX9N8bQehxmJlvmNUm2lYM1PvGsYLxKANB&#10;XDndcK3g8/T2sgDhA7LG1jEp+CMPm/XjwwoL7S58oOEYapEg7AtUYELoCil9ZciiH7mOOHln11sM&#10;Sfa11D1eEty2cpJlM2mx4bRgsKOtoern+GsVzE15kHNZfpz25dCM87iLX9+5Us9P8XUJIlAM/+F7&#10;+10rmOaLKdzepCcg11cAAAD//wMAUEsBAi0AFAAGAAgAAAAhANvh9svuAAAAhQEAABMAAAAAAAAA&#10;AAAAAAAAAAAAAFtDb250ZW50X1R5cGVzXS54bWxQSwECLQAUAAYACAAAACEAWvQsW78AAAAVAQAA&#10;CwAAAAAAAAAAAAAAAAAfAQAAX3JlbHMvLnJlbHNQSwECLQAUAAYACAAAACEAlYvIS8YAAADdAAAA&#10;DwAAAAAAAAAAAAAAAAAHAgAAZHJzL2Rvd25yZXYueG1sUEsFBgAAAAADAAMAtwAAAPoCAAAAAA==&#10;">
                <v:stroke endarrow="block"/>
              </v:line>
              <v:line id="Line 2479" o:spid="_x0000_s8219" style="position:absolute;visibility:visible" from="1073164,1094253" to="1076764,109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23QxgAAAN0AAAAPAAAAZHJzL2Rvd25yZXYueG1sRI9BawIx&#10;FITvQv9DeAVvmrXY6m6NUroUerAFtXh+bl43SzcvyyZd4783QqHHYWa+YVabaFsxUO8bxwpm0wwE&#10;ceV0w7WCr8PbZAnCB2SNrWNScCEPm/XdaIWFdmfe0bAPtUgQ9gUqMCF0hZS+MmTRT11HnLxv11sM&#10;Sfa11D2eE9y28iHLnqTFhtOCwY5eDVU/+1+rYGHKnVzIcnv4LIdmlsePeDzlSo3v48sziEAx/If/&#10;2u9awTxfPsLtTXoCcn0FAAD//wMAUEsBAi0AFAAGAAgAAAAhANvh9svuAAAAhQEAABMAAAAAAAAA&#10;AAAAAAAAAAAAAFtDb250ZW50X1R5cGVzXS54bWxQSwECLQAUAAYACAAAACEAWvQsW78AAAAVAQAA&#10;CwAAAAAAAAAAAAAAAAAfAQAAX3JlbHMvLnJlbHNQSwECLQAUAAYACAAAACEA+sdt0MYAAADdAAAA&#10;DwAAAAAAAAAAAAAAAAAHAgAAZHJzL2Rvd25yZXYueG1sUEsFBgAAAAADAAMAtwAAAPoCAAAAAA==&#10;">
                <v:stroke endarrow="block"/>
              </v:line>
              <v:line id="Line 2480" o:spid="_x0000_s8218" style="position:absolute;visibility:visible" from="1073164,1095142" to="1076764,1095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OnxgAAAN0AAAAPAAAAZHJzL2Rvd25yZXYueG1sRI/NasMw&#10;EITvhb6D2EJvjZxSktiJEkpNIYekkB963loby9RaGUt1lLePAoUch5n5hlmsom3FQL1vHCsYjzIQ&#10;xJXTDdcKjofPlxkIH5A1to5JwYU8rJaPDwsstDvzjoZ9qEWCsC9QgQmhK6T0lSGLfuQ64uSdXG8x&#10;JNnXUvd4TnDbytcsm0iLDacFgx19GKp+939WwdSUOzmV5ebwVQ7NOI/b+P2TK/X8FN/nIALFcA//&#10;t9dawVs+m8DtTXoCcnkFAAD//wMAUEsBAi0AFAAGAAgAAAAhANvh9svuAAAAhQEAABMAAAAAAAAA&#10;AAAAAAAAAAAAAFtDb250ZW50X1R5cGVzXS54bWxQSwECLQAUAAYACAAAACEAWvQsW78AAAAVAQAA&#10;CwAAAAAAAAAAAAAAAAAfAQAAX3JlbHMvLnJlbHNQSwECLQAUAAYACAAAACEAChXzp8YAAADdAAAA&#10;DwAAAAAAAAAAAAAAAAAHAgAAZHJzL2Rvd25yZXYueG1sUEsFBgAAAAADAAMAtwAAAPoCAAAAAA==&#10;">
                <v:stroke endarrow="block"/>
              </v:line>
            </v:group>
            <v:oval id="Oval 2481" o:spid="_x0000_s8216" style="position:absolute;left:1106388;top:1100290;width:3600;height:3600;rotation:-1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89pxwAAAN0AAAAPAAAAZHJzL2Rvd25yZXYueG1sRI/NawIx&#10;FMTvgv9DeEIvRbMV68dqFCm09qT4cfH23Dw3i5uXZZO663/fFAoeh5n5DbNYtbYUd6p94VjB2yAB&#10;QZw5XXCu4HT87E9B+ICssXRMCh7kYbXsdhaYatfwnu6HkIsIYZ+iAhNClUrpM0MW/cBVxNG7utpi&#10;iLLOpa6xiXBbymGSjKXFguOCwYo+DGW3w49VsB0Wl012+Tq703G0nuzeG/NKuVIvvXY9BxGoDc/w&#10;f/tbKxjNphP4exOfgFz+AgAA//8DAFBLAQItABQABgAIAAAAIQDb4fbL7gAAAIUBAAATAAAAAAAA&#10;AAAAAAAAAAAAAABbQ29udGVudF9UeXBlc10ueG1sUEsBAi0AFAAGAAgAAAAhAFr0LFu/AAAAFQEA&#10;AAsAAAAAAAAAAAAAAAAAHwEAAF9yZWxzLy5yZWxzUEsBAi0AFAAGAAgAAAAhADmvz2nHAAAA3QAA&#10;AA8AAAAAAAAAAAAAAAAABwIAAGRycy9kb3ducmV2LnhtbFBLBQYAAAAAAwADALcAAAD7AgAAAAA=&#10;" filled="f" strokeweight="1.5pt" insetpen="t">
              <v:textbox inset="2.88pt,2.88pt,2.88pt,2.88pt"/>
            </v:oval>
            <v:line id="Line 2482" o:spid="_x0000_s8215" style="position:absolute;rotation:-110;visibility:visible" from="1107885,1102201" to="1108605,1102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h+wgAAAN0AAAAPAAAAZHJzL2Rvd25yZXYueG1sRE9Ni8Iw&#10;EL0L/ocwgjdN1WXrdo0iQlG8qUU8zjazbbGZ1CZq99+bw4LHx/terDpTiwe1rrKsYDKOQBDnVldc&#10;KMhO6WgOwnlkjbVlUvBHDlbLfm+BibZPPtDj6AsRQtglqKD0vkmkdHlJBt3YNsSB+7WtQR9gW0jd&#10;4jOEm1pOo+hTGqw4NJTY0Kak/Hq8GwXby/mU2UuXzdJtfYhNvP/x6U2p4aBbf4Pw1Pm3+N+90wo+&#10;vuZhbngTnoBcvgAAAP//AwBQSwECLQAUAAYACAAAACEA2+H2y+4AAACFAQAAEwAAAAAAAAAAAAAA&#10;AAAAAAAAW0NvbnRlbnRfVHlwZXNdLnhtbFBLAQItABQABgAIAAAAIQBa9CxbvwAAABUBAAALAAAA&#10;AAAAAAAAAAAAAB8BAABfcmVscy8ucmVsc1BLAQItABQABgAIAAAAIQCek/h+wgAAAN0AAAAPAAAA&#10;AAAAAAAAAAAAAAcCAABkcnMvZG93bnJldi54bWxQSwUGAAAAAAMAAwC3AAAA9gIAAAAA&#10;" strokeweight="1.5pt"/>
            <v:line id="Line 2483" o:spid="_x0000_s8214" style="position:absolute;rotation:110;flip:x;visibility:visible" from="1108420,1104209" to="1109500,1104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tzPxgAAAN0AAAAPAAAAZHJzL2Rvd25yZXYueG1sRI/BasMw&#10;EETvgf6D2EJvidwS0sSNEoKhpaEnOzm0t8XaWqbWykhqbP99FCj0OMzMG2a7H20nLuRD61jB4yID&#10;QVw73XKj4Hx6na9BhIissXNMCiYKsN/dzbaYazdwSZcqNiJBOOSowMTY51KG2pDFsHA9cfK+nbcY&#10;k/SN1B6HBLedfMqylbTYclow2FNhqP6pfq2C53LZTNPb16HwH2w+h6wqymOh1MP9eHgBEWmM/+G/&#10;9rtWsNysN3B7k56A3F0BAAD//wMAUEsBAi0AFAAGAAgAAAAhANvh9svuAAAAhQEAABMAAAAAAAAA&#10;AAAAAAAAAAAAAFtDb250ZW50X1R5cGVzXS54bWxQSwECLQAUAAYACAAAACEAWvQsW78AAAAVAQAA&#10;CwAAAAAAAAAAAAAAAAAfAQAAX3JlbHMvLnJlbHNQSwECLQAUAAYACAAAACEA2wrcz8YAAADdAAAA&#10;DwAAAAAAAAAAAAAAAAAHAgAAZHJzL2Rvd25yZXYueG1sUEsFBgAAAAADAAMAtwAAAPoCAAAAAA==&#10;">
              <v:stroke endarrow="block"/>
            </v:line>
            <v:group id="Group 2484" o:spid="_x0000_s8209" style="position:absolute;left:1092117;top:1100161;width:3600;height:4459" coordorigin="1116787,1087591" coordsize="3600,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S15wwAAAN0AAAAPAAAAZHJzL2Rvd25yZXYueG1sRE/LisIw&#10;FN0P+A/hCu7GtM6MaDWKyCguRPAB4u7SXNtic1Oa2Na/nyyEWR7Oe77sTCkaql1hWUE8jEAQp1YX&#10;nCm4nDefExDOI2ssLZOCFzlYLnofc0y0bflIzclnIoSwS1BB7n2VSOnSnAy6oa2IA3e3tUEfYJ1J&#10;XWMbwk0pR1E0lgYLDg05VrTOKX2cnkbBtsV29RX/NvvHff26nX8O131MSg363WoGwlPn/8Vv904r&#10;+J5Ow/7wJjwBufgDAAD//wMAUEsBAi0AFAAGAAgAAAAhANvh9svuAAAAhQEAABMAAAAAAAAAAAAA&#10;AAAAAAAAAFtDb250ZW50X1R5cGVzXS54bWxQSwECLQAUAAYACAAAACEAWvQsW78AAAAVAQAACwAA&#10;AAAAAAAAAAAAAAAfAQAAX3JlbHMvLnJlbHNQSwECLQAUAAYACAAAACEATNEtecMAAADdAAAADwAA&#10;AAAAAAAAAAAAAAAHAgAAZHJzL2Rvd25yZXYueG1sUEsFBgAAAAADAAMAtwAAAPcCAAAAAA==&#10;">
              <v:oval id="Oval 2485" o:spid="_x0000_s8213" style="position:absolute;left:1116787;top:1087591;width:3600;height:3600;rotation:-1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2RbxwAAAN0AAAAPAAAAZHJzL2Rvd25yZXYueG1sRI9Pa8JA&#10;FMTvhX6H5RW8SN0osa2pq0jBP6eWqpfentnXbGj2bciuSfz2riD0OMzMb5j5sreVaKnxpWMF41EC&#10;gjh3uuRCwfGwfn4D4QOyxsoxKbiQh+Xi8WGOmXYdf1O7D4WIEPYZKjAh1JmUPjdk0Y9cTRy9X9dY&#10;DFE2hdQNdhFuKzlJkhdpseS4YLCmD0P53/5sFXxOytM2P21+3PGQrl6/pp0ZUqHU4KlfvYMI1If/&#10;8L290wrS2WwMtzfxCcjFFQAA//8DAFBLAQItABQABgAIAAAAIQDb4fbL7gAAAIUBAAATAAAAAAAA&#10;AAAAAAAAAAAAAABbQ29udGVudF9UeXBlc10ueG1sUEsBAi0AFAAGAAgAAAAhAFr0LFu/AAAAFQEA&#10;AAsAAAAAAAAAAAAAAAAAHwEAAF9yZWxzLy5yZWxzUEsBAi0AFAAGAAgAAAAhAFzTZFvHAAAA3QAA&#10;AA8AAAAAAAAAAAAAAAAABwIAAGRycy9kb3ducmV2LnhtbFBLBQYAAAAAAwADALcAAAD7AgAAAAA=&#10;" filled="f" strokeweight="1.5pt" insetpen="t">
                <v:textbox inset="2.88pt,2.88pt,2.88pt,2.88pt"/>
              </v:oval>
              <v:group id="Group 2486" o:spid="_x0000_s8210" style="position:absolute;left:1118550;top:1089115;width:808;height:2935" coordorigin="1118550,1089115" coordsize="808,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xaVxgAAAN0AAAAPAAAAZHJzL2Rvd25yZXYueG1sRI9Ba8JA&#10;FITvhf6H5Qm96Sa2Fo2uIlKLBxGqgnh7ZJ9JMPs2ZNck/ntXEHocZuYbZrboTCkaql1hWUE8iEAQ&#10;p1YXnCk4Htb9MQjnkTWWlknBnRws5u9vM0y0bfmPmr3PRICwS1BB7n2VSOnSnAy6ga2Ig3extUEf&#10;ZJ1JXWMb4KaUwyj6lgYLDgs5VrTKKb3ub0bBb4vt8jP+abbXy+p+Pox2p21MSn30uuUUhKfO/4df&#10;7Y1W8DWZDOH5JjwBOX8AAAD//wMAUEsBAi0AFAAGAAgAAAAhANvh9svuAAAAhQEAABMAAAAAAAAA&#10;AAAAAAAAAAAAAFtDb250ZW50X1R5cGVzXS54bWxQSwECLQAUAAYACAAAACEAWvQsW78AAAAVAQAA&#10;CwAAAAAAAAAAAAAAAAAfAQAAX3JlbHMvLnJlbHNQSwECLQAUAAYACAAAACEA008WlcYAAADdAAAA&#10;DwAAAAAAAAAAAAAAAAAHAgAAZHJzL2Rvd25yZXYueG1sUEsFBgAAAAADAAMAtwAAAPoCAAAAAA==&#10;">
                <v:line id="Line 2487" o:spid="_x0000_s8212" style="position:absolute;rotation:-110;visibility:visible" from="1118190,1089475" to="1118910,1089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vzSxQAAAN0AAAAPAAAAZHJzL2Rvd25yZXYueG1sRI9Bi8Iw&#10;FITvC/6H8ARva6ouq1ajiFAUb2oRj8/m2Rabl9pE7f57s7Cwx2FmvmHmy9ZU4kmNKy0rGPQjEMSZ&#10;1SXnCtJj8jkB4TyyxsoyKfghB8tF52OOsbYv3tPz4HMRIOxiVFB4X8dSuqwgg65va+LgXW1j0AfZ&#10;5FI3+ApwU8lhFH1LgyWHhQJrWheU3Q4Po2BzPh1Te27TUbKp9mMz3l18cleq121XMxCeWv8f/mtv&#10;tYKv6XQEv2/CE5CLNwAAAP//AwBQSwECLQAUAAYACAAAACEA2+H2y+4AAACFAQAAEwAAAAAAAAAA&#10;AAAAAAAAAAAAW0NvbnRlbnRfVHlwZXNdLnhtbFBLAQItABQABgAIAAAAIQBa9CxbvwAAABUBAAAL&#10;AAAAAAAAAAAAAAAAAB8BAABfcmVscy8ucmVsc1BLAQItABQABgAIAAAAIQAV7vzSxQAAAN0AAAAP&#10;AAAAAAAAAAAAAAAAAAcCAABkcnMvZG93bnJldi54bWxQSwUGAAAAAAMAAwC3AAAA+QIAAAAA&#10;" strokeweight="1.5pt"/>
                <v:line id="Line 2488" o:spid="_x0000_s8211" style="position:absolute;rotation:110;flip:x;visibility:visible" from="1118818,1091510" to="1119898,109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uWMxgAAAN0AAAAPAAAAZHJzL2Rvd25yZXYueG1sRI9BS8NA&#10;FITvQv/D8gre7MYS1KbdlhKoKJ6SetDbI/uaDWbfht21Sf69Kwgeh5n5htkdJtuLK/nQOVZwv8pA&#10;EDdOd9wqeD+f7p5AhIissXdMCmYKcNgvbnZYaDdyRdc6tiJBOBSowMQ4FFKGxpDFsHIDcfIuzluM&#10;SfpWao9jgtterrPsQVrsOC0YHKg01HzV31bBY5W38/z8eSz9G5uPMavL6rVU6nY5HbcgIk3xP/zX&#10;ftEK8s0mh9836QnI/Q8AAAD//wMAUEsBAi0AFAAGAAgAAAAhANvh9svuAAAAhQEAABMAAAAAAAAA&#10;AAAAAAAAAAAAAFtDb250ZW50X1R5cGVzXS54bWxQSwECLQAUAAYACAAAACEAWvQsW78AAAAVAQAA&#10;CwAAAAAAAAAAAAAAAAAfAQAAX3JlbHMvLnJlbHNQSwECLQAUAAYACAAAACEAsNLljMYAAADdAAAA&#10;DwAAAAAAAAAAAAAAAAAHAgAAZHJzL2Rvd25yZXYueG1sUEsFBgAAAAADAAMAtwAAAPoCAAAAAA==&#10;">
                  <v:stroke endarrow="block"/>
                </v:line>
              </v:group>
            </v:group>
            <v:group id="Group 2489" o:spid="_x0000_s8203" style="position:absolute;left:1083933;top:1099578;width:4593;height:3600;rotation:-110" coordorigin="1074244,1092269" coordsize="4592,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aGTxQAAAN0AAAAPAAAAZHJzL2Rvd25yZXYueG1sRI9BawIx&#10;FITvgv8hPKG3mq3Y4m6NItpCT6JrhR4fm9fN0s3LmkTd/ntTKHgcZuYbZr7sbSsu5EPjWMHTOANB&#10;XDndcK3g8/D+OAMRIrLG1jEp+KUAy8VwMMdCuyvv6VLGWiQIhwIVmBi7QspQGbIYxq4jTt638xZj&#10;kr6W2uM1wW0rJ1n2Ii02nBYMdrQ2VP2UZ6ug262/Qn8qN/Hod2/SmO1xmp+Vehj1q1cQkfp4D/+3&#10;P7SCaZ4/w9+b9ATk4gYAAP//AwBQSwECLQAUAAYACAAAACEA2+H2y+4AAACFAQAAEwAAAAAAAAAA&#10;AAAAAAAAAAAAW0NvbnRlbnRfVHlwZXNdLnhtbFBLAQItABQABgAIAAAAIQBa9CxbvwAAABUBAAAL&#10;AAAAAAAAAAAAAAAAAB8BAABfcmVscy8ucmVsc1BLAQItABQABgAIAAAAIQBT5aGTxQAAAN0AAAAP&#10;AAAAAAAAAAAAAAAAAAcCAABkcnMvZG93bnJldi54bWxQSwUGAAAAAAMAAwC3AAAA+QIAAAAA&#10;">
              <v:oval id="Oval 2490" o:spid="_x0000_s8208" style="position:absolute;left:1074244;top:1092269;width:360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1VGxQAAAN0AAAAPAAAAZHJzL2Rvd25yZXYueG1sRI9PSwMx&#10;FMTvgt8hPMGbzdqWxa5NiwotvfYPorfH5rlZTF7WJG3jt28KgsdhZn7DzJfZWXGiEHvPCh5HFQji&#10;1uueOwWH/erhCURMyBqtZ1LwSxGWi9ubOTban3lLp13qRIFwbFCBSWlopIytIYdx5Afi4n354DAV&#10;GTqpA54L3Fk5rqpaOuy5LBgc6M1Q+707OgWhtT9drj8n8fU9rz6mdr02/Vip+7v88gwiUU7/4b/2&#10;RiuYzmY1XN+UJyAXFwAAAP//AwBQSwECLQAUAAYACAAAACEA2+H2y+4AAACFAQAAEwAAAAAAAAAA&#10;AAAAAAAAAAAAW0NvbnRlbnRfVHlwZXNdLnhtbFBLAQItABQABgAIAAAAIQBa9CxbvwAAABUBAAAL&#10;AAAAAAAAAAAAAAAAAB8BAABfcmVscy8ucmVsc1BLAQItABQABgAIAAAAIQAJH1VGxQAAAN0AAAAP&#10;AAAAAAAAAAAAAAAAAAcCAABkcnMvZG93bnJldi54bWxQSwUGAAAAAAMAAwC3AAAA+QIAAAAA&#10;" filled="f" strokeweight="1.5pt" insetpen="t">
                <v:textbox inset="2.88pt,2.88pt,2.88pt,2.88pt"/>
              </v:oval>
              <v:group id="Group 2491" o:spid="_x0000_s8205" style="position:absolute;left:1075687;top:1093720;width:720;height:720" coordorigin="1094637,112680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UNxwAAAN0AAAAPAAAAZHJzL2Rvd25yZXYueG1sRI9Pa8JA&#10;FMTvBb/D8oTe6ia2tRqziogtPYhQFUpvj+zLH8y+Ddk1id++WxB6HGbmN0y6HkwtOmpdZVlBPIlA&#10;EGdWV1woOJ/en+YgnEfWWFsmBTdysF6NHlJMtO35i7qjL0SAsEtQQel9k0jpspIMuoltiIOX29ag&#10;D7ItpG6xD3BTy2kUzaTBisNCiQ1tS8oux6tR8NFjv3mOd93+km9vP6fXw/c+JqUex8NmCcLT4P/D&#10;9/anVvCyWLzB35vwBOTqFwAA//8DAFBLAQItABQABgAIAAAAIQDb4fbL7gAAAIUBAAATAAAAAAAA&#10;AAAAAAAAAAAAAABbQ29udGVudF9UeXBlc10ueG1sUEsBAi0AFAAGAAgAAAAhAFr0LFu/AAAAFQEA&#10;AAsAAAAAAAAAAAAAAAAAHwEAAF9yZWxzLy5yZWxzUEsBAi0AFAAGAAgAAAAhAMM4tQ3HAAAA3QAA&#10;AA8AAAAAAAAAAAAAAAAABwIAAGRycy9kb3ducmV2LnhtbFBLBQYAAAAAAwADALcAAAD7AgAAAAA=&#10;">
                <v:line id="Line 2492" o:spid="_x0000_s8207" style="position:absolute;visibility:visible" from="1094637,1127161" to="1095357,1127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4ZwgAAAN0AAAAPAAAAZHJzL2Rvd25yZXYueG1sRE/Pa8Iw&#10;FL4P/B/CE7zN1DmGVqPIQB27rYrg7dE829rmpSapdv/9chh4/Ph+L9e9acSdnK8sK5iMExDEudUV&#10;FwqOh+3rDIQPyBoby6TglzysV4OXJabaPviH7lkoRAxhn6KCMoQ2ldLnJRn0Y9sSR+5incEQoSuk&#10;dviI4aaRb0nyIQ1WHBtKbOmzpLzOOqPg1GV8vtZb12C32+8vp1vtp99KjYb9ZgEiUB+e4n/3l1bw&#10;Pp/HufFNfAJy9QcAAP//AwBQSwECLQAUAAYACAAAACEA2+H2y+4AAACFAQAAEwAAAAAAAAAAAAAA&#10;AAAAAAAAW0NvbnRlbnRfVHlwZXNdLnhtbFBLAQItABQABgAIAAAAIQBa9CxbvwAAABUBAAALAAAA&#10;AAAAAAAAAAAAAB8BAABfcmVscy8ucmVsc1BLAQItABQABgAIAAAAIQAd6x4ZwgAAAN0AAAAPAAAA&#10;AAAAAAAAAAAAAAcCAABkcnMvZG93bnJldi54bWxQSwUGAAAAAAMAAwC3AAAA9gIAAAAA&#10;" strokeweight="1.5pt"/>
                <v:line id="Line 2493" o:spid="_x0000_s8206" style="position:absolute;visibility:visible" from="1094976,1126801" to="1094976,112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7uCxgAAAN0AAAAPAAAAZHJzL2Rvd25yZXYueG1sRI9Pa8JA&#10;FMTvBb/D8gRvddNaxKSuIoJ/6K2pCL09ss8kTfZturvR9Nt3C0KPw8z8hlmuB9OKKzlfW1bwNE1A&#10;EBdW11wqOH3sHhcgfEDW2FomBT/kYb0aPSwx0/bG73TNQykihH2GCqoQukxKX1Rk0E9tRxy9i3UG&#10;Q5SulNrhLcJNK5+TZC4N1hwXKuxoW1HR5L1RcO5z/vxqdq7Ffn84XM7fjZ+9KTUZD5tXEIGG8B++&#10;t49awUuapvD3Jj4BufoFAAD//wMAUEsBAi0AFAAGAAgAAAAhANvh9svuAAAAhQEAABMAAAAAAAAA&#10;AAAAAAAAAAAAAFtDb250ZW50X1R5cGVzXS54bWxQSwECLQAUAAYACAAAACEAWvQsW78AAAAVAQAA&#10;CwAAAAAAAAAAAAAAAAAfAQAAX3JlbHMvLnJlbHNQSwECLQAUAAYACAAAACEAcqe7gsYAAADdAAAA&#10;DwAAAAAAAAAAAAAAAAAHAgAAZHJzL2Rvd25yZXYueG1sUEsFBgAAAAADAAMAtwAAAPoCAAAAAA==&#10;" strokeweight="1.5pt"/>
              </v:group>
              <v:line id="Line 2494" o:spid="_x0000_s8204" style="position:absolute;rotation:180;flip:x;visibility:visible" from="1077757,1094069" to="1078837,1094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MXBxQAAAN0AAAAPAAAAZHJzL2Rvd25yZXYueG1sRI/BagIx&#10;EIbvhb5DmEJvNVFssatRRCj0VKgVobdhM+4ubiYxibr26TuHQo/DP/833yxWg+/VhVLuAlsYjwwo&#10;4jq4jhsLu6+3pxmoXJAd9oHJwo0yrJb3dwusXLjyJ122pVEC4VyhhbaUWGmd65Y85lGIxJIdQvJY&#10;ZEyNdgmvAve9nhjzoj12LBdajLRpqT5uz140XlP68d/74y1PDhv/cZ7GU5xa+/gwrOegCg3lf/mv&#10;/e4sPBsj/vKNIEAvfwEAAP//AwBQSwECLQAUAAYACAAAACEA2+H2y+4AAACFAQAAEwAAAAAAAAAA&#10;AAAAAAAAAAAAW0NvbnRlbnRfVHlwZXNdLnhtbFBLAQItABQABgAIAAAAIQBa9CxbvwAAABUBAAAL&#10;AAAAAAAAAAAAAAAAAB8BAABfcmVscy8ucmVsc1BLAQItABQABgAIAAAAIQBTrMXBxQAAAN0AAAAP&#10;AAAAAAAAAAAAAAAAAAcCAABkcnMvZG93bnJldi54bWxQSwUGAAAAAAMAAwC3AAAA+QIAAAAA&#10;">
                <v:stroke endarrow="block"/>
              </v:line>
            </v:group>
            <v:group id="Group 2495" o:spid="_x0000_s8200" style="position:absolute;left:1102684;top:1110986;width:1843;height:1800" coordorigin="1103015,1091318" coordsize="1842,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7ByxQAAAN0AAAAPAAAAZHJzL2Rvd25yZXYueG1sRI9Ba8JA&#10;FITvBf/D8gRvdTcVS4muImLFgwjVgnh7ZJ9JMPs2ZNck/ntXKPQ4zMw3zHzZ20q01PjSsYZkrEAQ&#10;Z86UnGv4PX2/f4HwAdlg5Zg0PMjDcjF4m2NqXMc/1B5DLiKEfYoaihDqVEqfFWTRj11NHL2rayyG&#10;KJtcmga7CLeV/FDqU1osOS4UWNO6oOx2vFsN2w671STZtPvbdf24nKaH8z4hrUfDfjUDEagP/+G/&#10;9s5omCqVwOtNfAJy8QQAAP//AwBQSwECLQAUAAYACAAAACEA2+H2y+4AAACFAQAAEwAAAAAAAAAA&#10;AAAAAAAAAAAAW0NvbnRlbnRfVHlwZXNdLnhtbFBLAQItABQABgAIAAAAIQBa9CxbvwAAABUBAAAL&#10;AAAAAAAAAAAAAAAAAB8BAABfcmVscy8ucmVsc1BLAQItABQABgAIAAAAIQBjs7ByxQAAAN0AAAAP&#10;AAAAAAAAAAAAAAAAAAcCAABkcnMvZG93bnJldi54bWxQSwUGAAAAAAMAAwC3AAAA+QIAAAAA&#10;">
              <v:line id="Line 2496" o:spid="_x0000_s8202" style="position:absolute;visibility:visible" from="1104858,1091318" to="1104858,1093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xFExQAAAN0AAAAPAAAAZHJzL2Rvd25yZXYueG1sRI/RagIx&#10;FETfBf8hXMG3mii02NUoRS0ofZDafsB1c91s3dwsSdRtv74pFHwcZuYMM192rhFXCrH2rGE8UiCI&#10;S29qrjR8frw+TEHEhGyw8UwavinCctHvzbEw/sbvdD2kSmQIxwI12JTaQspYWnIYR74lzt7JB4cp&#10;y1BJE/CW4a6RE6WepMOa84LFllaWyvPh4jTswvHtPP6prDzyLmya/fo5ui+th4PuZQYiUZfu4f/2&#10;1mh4VGoCf2/yE5CLXwAAAP//AwBQSwECLQAUAAYACAAAACEA2+H2y+4AAACFAQAAEwAAAAAAAAAA&#10;AAAAAAAAAAAAW0NvbnRlbnRfVHlwZXNdLnhtbFBLAQItABQABgAIAAAAIQBa9CxbvwAAABUBAAAL&#10;AAAAAAAAAAAAAAAAAB8BAABfcmVscy8ucmVsc1BLAQItABQABgAIAAAAIQD3JxFExQAAAN0AAAAP&#10;AAAAAAAAAAAAAAAAAAcCAABkcnMvZG93bnJldi54bWxQSwUGAAAAAAMAAwC3AAAA+QIAAAAA&#10;" strokeweight="1pt"/>
              <v:line id="Line 2497" o:spid="_x0000_s8201" style="position:absolute;visibility:visible" from="1103015,1092165" to="1104815,109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f5yxgAAAN0AAAAPAAAAZHJzL2Rvd25yZXYueG1sRI9PSwMx&#10;FMTvgt8hPMGbTapo7bZpEZdCD1XoH3p+3Tw3i5uXZRO38ds3gtDjMDO/YebL5FoxUB8azxrGIwWC&#10;uPKm4VrDYb96eAURIrLB1jNp+KUAy8XtzRwL48+8pWEXa5EhHArUYGPsCilDZclhGPmOOHtfvncY&#10;s+xraXo8Z7hr5aNSL9Jhw3nBYkfvlqrv3Y/TMLHlVk5kudl/lkMznqaPdDxNtb6/S28zEJFSvIb/&#10;22uj4VmpJ/h7k5+AXFwAAAD//wMAUEsBAi0AFAAGAAgAAAAhANvh9svuAAAAhQEAABMAAAAAAAAA&#10;AAAAAAAAAAAAAFtDb250ZW50X1R5cGVzXS54bWxQSwECLQAUAAYACAAAACEAWvQsW78AAAAVAQAA&#10;CwAAAAAAAAAAAAAAAAAfAQAAX3JlbHMvLnJlbHNQSwECLQAUAAYACAAAACEA35X+csYAAADdAAAA&#10;DwAAAAAAAAAAAAAAAAAHAgAAZHJzL2Rvd25yZXYueG1sUEsFBgAAAAADAAMAtwAAAPoCAAAAAA==&#10;">
                <v:stroke endarrow="block"/>
              </v:line>
            </v:group>
            <v:shape id="AutoShape 2498" o:spid="_x0000_s8199" type="#_x0000_t68" style="position:absolute;left:1086294;top:1092326;width:540;height:9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ho3xAAAAN0AAAAPAAAAZHJzL2Rvd25yZXYueG1sRI/dasJA&#10;FITvhb7Dcgq9013FlhJdxRYEQSo0Bnp7yB6TYPZsyG5++vauIHg5zMw3zHo72lr01PrKsYb5TIEg&#10;zp2puNCQnffTTxA+IBusHZOGf/Kw3bxM1pgYN/Av9WkoRISwT1BDGUKTSOnzkiz6mWuIo3dxrcUQ&#10;ZVtI0+IQ4baWC6U+pMWK40KJDX2XlF/Tzmrost1fH44/3hy6r31VD4SnjLR+ex13KxCBxvAMP9oH&#10;o+FdqSXc38QnIDc3AAAA//8DAFBLAQItABQABgAIAAAAIQDb4fbL7gAAAIUBAAATAAAAAAAAAAAA&#10;AAAAAAAAAABbQ29udGVudF9UeXBlc10ueG1sUEsBAi0AFAAGAAgAAAAhAFr0LFu/AAAAFQEAAAsA&#10;AAAAAAAAAAAAAAAAHwEAAF9yZWxzLy5yZWxzUEsBAi0AFAAGAAgAAAAhAJpOGjfEAAAA3QAAAA8A&#10;AAAAAAAAAAAAAAAABwIAAGRycy9kb3ducmV2LnhtbFBLBQYAAAAAAwADALcAAAD4AgAAAAA=&#10;" filled="f" insetpen="t">
              <v:textbox inset="2.88pt,2.88pt,2.88pt,2.88pt"/>
            </v:shape>
            <v:shape id="AutoShape 2499" o:spid="_x0000_s8198" type="#_x0000_t68" style="position:absolute;left:1118757;top:1123583;width:540;height:9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sxAAAAN0AAAAPAAAAZHJzL2Rvd25yZXYueG1sRI/NasMw&#10;EITvhbyD2EBvtdSAS3GshDQQMJQWmhhyXaytbWqtjCX/5O2jQqHHYWa+YfL9Yjsx0eBbxxqeEwWC&#10;uHKm5VpDeTk9vYLwAdlg55g03MjDfrd6yDEzbuYvms6hFhHCPkMNTQh9JqWvGrLoE9cTR+/bDRZD&#10;lEMtzYBzhNtObpR6kRZbjgsN9nRsqPo5j1bDWB6uU3j/8KYY305tNxN+lqT143o5bEEEWsJ/+K9d&#10;GA2pUin8volPQO7uAAAA//8DAFBLAQItABQABgAIAAAAIQDb4fbL7gAAAIUBAAATAAAAAAAAAAAA&#10;AAAAAAAAAABbQ29udGVudF9UeXBlc10ueG1sUEsBAi0AFAAGAAgAAAAhAFr0LFu/AAAAFQEAAAsA&#10;AAAAAAAAAAAAAAAAHwEAAF9yZWxzLy5yZWxzUEsBAi0AFAAGAAgAAAAhAPUCv6zEAAAA3QAAAA8A&#10;AAAAAAAAAAAAAAAABwIAAGRycy9kb3ducmV2LnhtbFBLBQYAAAAAAwADALcAAAD4AgAAAAA=&#10;" filled="f" insetpen="t">
              <v:textbox inset="2.88pt,2.88pt,2.88pt,2.88pt"/>
            </v:shape>
            <v:shape id="AutoShape 2500" o:spid="_x0000_s8197" type="#_x0000_t68" style="position:absolute;left:1097157;top:1123604;width:540;height:9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CHbwgAAAN0AAAAPAAAAZHJzL2Rvd25yZXYueG1sRI/disIw&#10;FITvBd8hHME7TV1QpJoWFQRhWUG3sLeH5tgWm5PSpD/79psFwcthZr5h9uloatFT6yrLClbLCARx&#10;bnXFhYLs+7zYgnAeWWNtmRT8koM0mU72GGs78I36uy9EgLCLUUHpfRNL6fKSDLqlbYiD97CtQR9k&#10;W0jd4hDgppYfUbSRBisOCyU2dCopf947o6DLDj+9//xy+tIdz1U9EF4zUmo+Gw87EJ5G/w6/2het&#10;YB2I8P8mPAGZ/AEAAP//AwBQSwECLQAUAAYACAAAACEA2+H2y+4AAACFAQAAEwAAAAAAAAAAAAAA&#10;AAAAAAAAW0NvbnRlbnRfVHlwZXNdLnhtbFBLAQItABQABgAIAAAAIQBa9CxbvwAAABUBAAALAAAA&#10;AAAAAAAAAAAAAB8BAABfcmVscy8ucmVsc1BLAQItABQABgAIAAAAIQAF0CHbwgAAAN0AAAAPAAAA&#10;AAAAAAAAAAAAAAcCAABkcnMvZG93bnJldi54bWxQSwUGAAAAAAMAAwC3AAAA9gIAAAAA&#10;" filled="f" insetpen="t">
              <v:textbox inset="2.88pt,2.88pt,2.88pt,2.88pt"/>
            </v:shape>
            <v:shape id="AutoShape 2501" o:spid="_x0000_s8196" type="#_x0000_t68" style="position:absolute;left:1084419;top:1091946;width:540;height:1044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SBxwAAAN0AAAAPAAAAZHJzL2Rvd25yZXYueG1sRI9fa8Iw&#10;FMXfB/sO4Q72IjNxMB2dUcRNJgwfdEN8vDR3bbG5KUlsq5/eDIQ9Hs6fH2c6720tWvKhcqxhNFQg&#10;iHNnKi40/Hyvnl5BhIhssHZMGs4UYD67v5tiZlzHW2p3sRBphEOGGsoYm0zKkJdkMQxdQ5y8X+ct&#10;xiR9IY3HLo3bWj4rNZYWK06EEhtalpQfdyebuPsPfzD95X2z/zyO23bhusHXQevHh37xBiJSH//D&#10;t/baaHhRagJ/b9ITkLMrAAAA//8DAFBLAQItABQABgAIAAAAIQDb4fbL7gAAAIUBAAATAAAAAAAA&#10;AAAAAAAAAAAAAABbQ29udGVudF9UeXBlc10ueG1sUEsBAi0AFAAGAAgAAAAhAFr0LFu/AAAAFQEA&#10;AAsAAAAAAAAAAAAAAAAAHwEAAF9yZWxzLy5yZWxzUEsBAi0AFAAGAAgAAAAhAMGkBIHHAAAA3QAA&#10;AA8AAAAAAAAAAAAAAAAABwIAAGRycy9kb3ducmV2LnhtbFBLBQYAAAAAAwADALcAAAD7AgAAAAA=&#10;" filled="f" insetpen="t">
              <v:textbox inset="2.88pt,2.88pt,2.88pt,2.88pt"/>
            </v:shape>
            <v:shape id="AutoShape 2502" o:spid="_x0000_s8195" type="#_x0000_t66" style="position:absolute;left:1083011;top:1101855;width:360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iPwgAAAN0AAAAPAAAAZHJzL2Rvd25yZXYueG1sRE/LisIw&#10;FN0PzD+EK7gRTXxLxyiDzIjgQqyC20tzpy02N6WJtfP3k4Uwy8N5r7edrURLjS8daxiPFAjizJmS&#10;cw3Xy/dwBcIHZIOVY9LwSx62m/e3NSbGPflMbRpyEUPYJ6ihCKFOpPRZQRb9yNXEkftxjcUQYZNL&#10;0+AzhttKTpRaSIslx4YCa9oVlN3Th9XwpabH/cDP1P42Dcuubk/LcXrSut/rPj9ABOrCv/jlPhgN&#10;c6Xi3PgmPgG5+QMAAP//AwBQSwECLQAUAAYACAAAACEA2+H2y+4AAACFAQAAEwAAAAAAAAAAAAAA&#10;AAAAAAAAW0NvbnRlbnRfVHlwZXNdLnhtbFBLAQItABQABgAIAAAAIQBa9CxbvwAAABUBAAALAAAA&#10;AAAAAAAAAAAAAB8BAABfcmVscy8ucmVsc1BLAQItABQABgAIAAAAIQByasiPwgAAAN0AAAAPAAAA&#10;AAAAAAAAAAAAAAcCAABkcnMvZG93bnJldi54bWxQSwUGAAAAAAMAAwC3AAAA9gIAAAAA&#10;" filled="f" insetpen="t">
              <v:textbox inset="2.88pt,2.88pt,2.88pt,2.88pt"/>
            </v:shape>
            <v:group id="Group 2503" o:spid="_x0000_s8192" style="position:absolute;left:1084514;top:1133281;width:720;height:720" coordorigin="1079009,111797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bx0xgAAAN0AAAAPAAAAZHJzL2Rvd25yZXYueG1sRI9Pa8JA&#10;FMTvBb/D8oTedDcWxaauIqKlBxH8A6W3R/aZBLNvQ3ZN4rfvFoQeh5n5DbNY9bYSLTW+dKwhGSsQ&#10;xJkzJecaLufdaA7CB2SDlWPS8CAPq+XgZYGpcR0fqT2FXEQI+xQ1FCHUqZQ+K8iiH7uaOHpX11gM&#10;UTa5NA12EW4rOVFqJi2WHBcKrGlTUHY73a2Gzw679Vuybfe36+bxc54evvcJaf067NcfIAL14T/8&#10;bH8ZDVOl3uHvTXwCcvkLAAD//wMAUEsBAi0AFAAGAAgAAAAhANvh9svuAAAAhQEAABMAAAAAAAAA&#10;AAAAAAAAAAAAAFtDb250ZW50X1R5cGVzXS54bWxQSwECLQAUAAYACAAAACEAWvQsW78AAAAVAQAA&#10;CwAAAAAAAAAAAAAAAAAfAQAAX3JlbHMvLnJlbHNQSwECLQAUAAYACAAAACEAncW8dMYAAADdAAAA&#10;DwAAAAAAAAAAAAAAAAAHAgAAZHJzL2Rvd25yZXYueG1sUEsFBgAAAAADAAMAtwAAAPoCAAAAAA==&#10;">
              <v:oval id="Oval 2504" o:spid="_x0000_s8194" style="position:absolute;left:1079157;top:1118161;width:3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KoIwwAAAN0AAAAPAAAAZHJzL2Rvd25yZXYueG1sRE9Na8JA&#10;EL0X+h+WKfRWd62oJXWVUqgETxq9eBuy0ySYnQ3ZbUz76zsHwePjfa82o2/VQH1sAluYTgwo4jK4&#10;hisLp+PXyxuomJAdtoHJwi9F2KwfH1aYuXDlAw1FqpSEcMzQQp1Sl2kdy5o8xknoiIX7Dr3HJLCv&#10;tOvxKuG+1a/GLLTHhqWhxo4+ayovxY+X3uV+OzuWZovD4nz+213CrMhza5+fxo93UInGdBff3Lmz&#10;MDdT2S9v5Ano9T8AAAD//wMAUEsBAi0AFAAGAAgAAAAhANvh9svuAAAAhQEAABMAAAAAAAAAAAAA&#10;AAAAAAAAAFtDb250ZW50X1R5cGVzXS54bWxQSwECLQAUAAYACAAAACEAWvQsW78AAAAVAQAACwAA&#10;AAAAAAAAAAAAAAAfAQAAX3JlbHMvLnJlbHNQSwECLQAUAAYACAAAACEATeyqCMMAAADdAAAADwAA&#10;AAAAAAAAAAAAAAAHAgAAZHJzL2Rvd25yZXYueG1sUEsFBgAAAAADAAMAtwAAAPcCAAAAAA==&#10;" fillcolor="black" insetpen="t">
                <v:textbox inset="2.88pt,2.88pt,2.88pt,2.88pt"/>
              </v:oval>
              <v:oval id="Oval 2505" o:spid="_x0000_s8193" style="position:absolute;left:1079009;top:1117971;width:7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Q33xAAAAN0AAAAPAAAAZHJzL2Rvd25yZXYueG1sRI/dagIx&#10;FITvC32HcAre1WQFpa5GkcIWL6TgzwMcN8fN2s3JdhN1fftGEHo5zMw3zHzZu0ZcqQu1Zw3ZUIEg&#10;Lr2pudJw2BfvHyBCRDbYeCYNdwqwXLy+zDE3/sZbuu5iJRKEQ44abIxtLmUoLTkMQ98SJ+/kO4cx&#10;ya6SpsNbgrtGjpSaSIc1pwWLLX1aKn92F6dBfk/t+fhFxWi1ObKSv+eCDnutB2/9agYiUh//w8/2&#10;2mgYqyyDx5v0BOTiDwAA//8DAFBLAQItABQABgAIAAAAIQDb4fbL7gAAAIUBAAATAAAAAAAAAAAA&#10;AAAAAAAAAABbQ29udGVudF9UeXBlc10ueG1sUEsBAi0AFAAGAAgAAAAhAFr0LFu/AAAAFQEAAAsA&#10;AAAAAAAAAAAAAAAAHwEAAF9yZWxzLy5yZWxzUEsBAi0AFAAGAAgAAAAhADqpDffEAAAA3QAAAA8A&#10;AAAAAAAAAAAAAAAABwIAAGRycy9kb3ducmV2LnhtbFBLBQYAAAAAAwADALcAAAD4AgAAAAA=&#10;" filled="f" insetpen="t">
                <v:textbox inset="2.88pt,2.88pt,2.88pt,2.88pt"/>
              </v:oval>
            </v:group>
            <v:group id="Group 2506" o:spid="_x0000_s8189" style="position:absolute;left:1086081;top:1133281;width:720;height:720" coordorigin="1079009,111797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LjYxQAAAN0AAAAPAAAAZHJzL2Rvd25yZXYueG1sRI9Bi8Iw&#10;FITvgv8hPMGbplUUqUYR2V08yIJ1YfH2aJ5tsXkpTbat/94sCB6HmfmG2ex6U4mWGldaVhBPIxDE&#10;mdUl5wp+Lp+TFQjnkTVWlknBgxzstsPBBhNtOz5Tm/pcBAi7BBUU3teJlC4ryKCb2po4eDfbGPRB&#10;NrnUDXYBbio5i6KlNFhyWCiwpkNB2T39Mwq+Ouz28/ijPd1vh8f1svj+PcWk1HjU79cgPPX+HX61&#10;j1rBIopn8P8mPAG5fQIAAP//AwBQSwECLQAUAAYACAAAACEA2+H2y+4AAACFAQAAEwAAAAAAAAAA&#10;AAAAAAAAAAAAW0NvbnRlbnRfVHlwZXNdLnhtbFBLAQItABQABgAIAAAAIQBa9CxbvwAAABUBAAAL&#10;AAAAAAAAAAAAAAAAAB8BAABfcmVscy8ucmVsc1BLAQItABQABgAIAAAAIQAWuLjYxQAAAN0AAAAP&#10;AAAAAAAAAAAAAAAAAAcCAABkcnMvZG93bnJldi54bWxQSwUGAAAAAAMAAwC3AAAA+QIAAAAA&#10;">
              <v:oval id="Oval 2507" o:spid="_x0000_s8191" style="position:absolute;left:1079157;top:1118161;width:3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jR/xQAAAN0AAAAPAAAAZHJzL2Rvd25yZXYueG1sRI/NasJA&#10;FIX3Bd9huIK7OqOhKtFRRFBCV2104+6SuSbBzJ2QGWPap+8UCl0ezs/H2ewG24ieOl871jCbKhDE&#10;hTM1lxou5+PrCoQPyAYbx6ThizzstqOXDabGPfmT+jyUIo6wT1FDFUKbSumLiiz6qWuJo3dzncUQ&#10;ZVdK0+EzjttGzpVaSIs1R0KFLR0qKu75w0bu8uOUnAt1wn5xvX6/312SZ5nWk/GwX4MINIT/8F87&#10;Mxre1CyB3zfxCcjtDwAAAP//AwBQSwECLQAUAAYACAAAACEA2+H2y+4AAACFAQAAEwAAAAAAAAAA&#10;AAAAAAAAAAAAW0NvbnRlbnRfVHlwZXNdLnhtbFBLAQItABQABgAIAAAAIQBa9CxbvwAAABUBAAAL&#10;AAAAAAAAAAAAAAAAAB8BAABfcmVscy8ucmVsc1BLAQItABQABgAIAAAAIQC9PjR/xQAAAN0AAAAP&#10;AAAAAAAAAAAAAAAAAAcCAABkcnMvZG93bnJldi54bWxQSwUGAAAAAAMAAwC3AAAA+QIAAAAA&#10;" fillcolor="black" insetpen="t">
                <v:textbox inset="2.88pt,2.88pt,2.88pt,2.88pt"/>
              </v:oval>
              <v:oval id="Oval 2508" o:spid="_x0000_s8190" style="position:absolute;left:1079009;top:1117971;width:7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q5vxAAAAN0AAAAPAAAAZHJzL2Rvd25yZXYueG1sRI/RagIx&#10;FETfC/5DuELfaqK0RVejiLDSh1Ko+gHXzXWzurlZN1G3f98Igo/DzJxhZovO1eJKbag8axgOFAji&#10;wpuKSw27bf42BhEissHaM2n4owCLee9lhpnxN/6l6yaWIkE4ZKjBxthkUobCksMw8A1x8g6+dRiT&#10;bEtpWrwluKvlSKlP6bDitGCxoZWl4rS5OA3yZ2KP+zXlo+X3npU8H3PabbV+7XfLKYhIXXyGH+0v&#10;o+FDDd/h/iY9ATn/BwAA//8DAFBLAQItABQABgAIAAAAIQDb4fbL7gAAAIUBAAATAAAAAAAAAAAA&#10;AAAAAAAAAABbQ29udGVudF9UeXBlc10ueG1sUEsBAi0AFAAGAAgAAAAhAFr0LFu/AAAAFQEAAAsA&#10;AAAAAAAAAAAAAAAAHwEAAF9yZWxzLy5yZWxzUEsBAi0AFAAGAAgAAAAhACrerm/EAAAA3QAAAA8A&#10;AAAAAAAAAAAAAAAABwIAAGRycy9kb3ducmV2LnhtbFBLBQYAAAAAAwADALcAAAD4AgAAAAA=&#10;" filled="f" insetpen="t">
                <v:textbox inset="2.88pt,2.88pt,2.88pt,2.88pt"/>
              </v:oval>
            </v:group>
            <v:group id="Group 2509" o:spid="_x0000_s8186" style="position:absolute;left:1087521;top:1133281;width:720;height:720" coordorigin="1079009,111797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SCsxQAAAN0AAAAPAAAAZHJzL2Rvd25yZXYueG1sRI9Pi8Iw&#10;FMTvgt8hPMGbplUqUo0ioosHWfAPLHt7NM+22LyUJtvWb28WFvY4zMxvmPW2N5VoqXGlZQXxNAJB&#10;nFldcq7gfjtOliCcR9ZYWSYFL3Kw3QwHa0y17fhC7dXnIkDYpaig8L5OpXRZQQbd1NbEwXvYxqAP&#10;ssmlbrALcFPJWRQtpMGSw0KBNe0Lyp7XH6Pgo8NuN48P7fn52L++b8nn1zkmpcajfrcC4an3/+G/&#10;9kkrSKI4gd834QnIzRsAAP//AwBQSwECLQAUAAYACAAAACEA2+H2y+4AAACFAQAAEwAAAAAAAAAA&#10;AAAAAAAAAAAAW0NvbnRlbnRfVHlwZXNdLnhtbFBLAQItABQABgAIAAAAIQBa9CxbvwAAABUBAAAL&#10;AAAAAAAAAAAAAAAAAB8BAABfcmVscy8ucmVsc1BLAQItABQABgAIAAAAIQCZUSCsxQAAAN0AAAAP&#10;AAAAAAAAAAAAAAAAAAcCAABkcnMvZG93bnJldi54bWxQSwUGAAAAAAMAAwC3AAAA+QIAAAAA&#10;">
              <v:oval id="Oval 2510" o:spid="_x0000_s8188" style="position:absolute;left:1079157;top:1118161;width:3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ZfnxQAAAN0AAAAPAAAAZHJzL2Rvd25yZXYueG1sRI/NasJA&#10;FIX3hb7DcAvu6oyKUVJHEUEJXbXRjbtL5jYJZu6EzBijT98RCl0ezs/HWW0G24ieOl871jAZKxDE&#10;hTM1lxpOx/37EoQPyAYbx6ThTh4269eXFabG3fib+jyUIo6wT1FDFUKbSumLiiz6sWuJo/fjOosh&#10;yq6UpsNbHLeNnCqVSIs1R0KFLe0qKi751Ubu4uswOxbqgH1yPj8+L26WZ5nWo7dh+wEi0BD+w3/t&#10;zGiYq0kCzzfxCcj1LwAAAP//AwBQSwECLQAUAAYACAAAACEA2+H2y+4AAACFAQAAEwAAAAAAAAAA&#10;AAAAAAAAAAAAW0NvbnRlbnRfVHlwZXNdLnhtbFBLAQItABQABgAIAAAAIQBa9CxbvwAAABUBAAAL&#10;AAAAAAAAAAAAAAAAAB8BAABfcmVscy8ucmVsc1BLAQItABQABgAIAAAAIQCtSZfnxQAAAN0AAAAP&#10;AAAAAAAAAAAAAAAAAAcCAABkcnMvZG93bnJldi54bWxQSwUGAAAAAAMAAwC3AAAA+QIAAAAA&#10;" fillcolor="black" insetpen="t">
                <v:textbox inset="2.88pt,2.88pt,2.88pt,2.88pt"/>
              </v:oval>
              <v:oval id="Oval 2511" o:spid="_x0000_s8187" style="position:absolute;left:1079009;top:1117971;width:7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AYxAAAAN0AAAAPAAAAZHJzL2Rvd25yZXYueG1sRI/RagIx&#10;FETfC/5DuELfaqLQVlejiLDSh1Ko+gHXzXWzurlZN1G3f98Igo/DzJxhZovO1eJKbag8axgOFAji&#10;wpuKSw27bf42BhEissHaM2n4owCLee9lhpnxN/6l6yaWIkE4ZKjBxthkUobCksMw8A1x8g6+dRiT&#10;bEtpWrwluKvlSKkP6bDitGCxoZWl4rS5OA3yZ2KP+zXlo+X3npU8H3PabbV+7XfLKYhIXXyGH+0v&#10;o+FdDT/h/iY9ATn/BwAA//8DAFBLAQItABQABgAIAAAAIQDb4fbL7gAAAIUBAAATAAAAAAAAAAAA&#10;AAAAAAAAAABbQ29udGVudF9UeXBlc10ueG1sUEsBAi0AFAAGAAgAAAAhAFr0LFu/AAAAFQEAAAsA&#10;AAAAAAAAAAAAAAAAHwEAAF9yZWxzLy5yZWxzUEsBAi0AFAAGAAgAAAAhANoMMBjEAAAA3QAAAA8A&#10;AAAAAAAAAAAAAAAABwIAAGRycy9kb3ducmV2LnhtbFBLBQYAAAAAAwADALcAAAD4AgAAAAA=&#10;" filled="f" insetpen="t">
                <v:textbox inset="2.88pt,2.88pt,2.88pt,2.88pt"/>
              </v:oval>
            </v:group>
            <v:group id="Group 2512" o:spid="_x0000_s8183" style="position:absolute;left:1088623;top:1133281;width:720;height:720" coordorigin="1079009,111797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I8yxAAAAN0AAAAPAAAAZHJzL2Rvd25yZXYueG1sRE/LSsNA&#10;FN0L/YfhFrqzkyiVEjsJpVjpoggmgri7ZG4eJHMnZKZJ+vfOQnB5OO9DtpheTDS61rKCeBuBIC6t&#10;brlW8FWcH/cgnEfW2FsmBXdykKWrhwMm2s78SVPuaxFC2CWooPF+SKR0ZUMG3dYOxIGr7GjQBzjW&#10;Uo84h3DTy6coepEGWw4NDQ50aqjs8ptR8D7jfHyO36ZrV53uP8Xu4/sak1Kb9XJ8BeFp8f/iP/dF&#10;K9hFcZgb3oQnINNfAAAA//8DAFBLAQItABQABgAIAAAAIQDb4fbL7gAAAIUBAAATAAAAAAAAAAAA&#10;AAAAAAAAAABbQ29udGVudF9UeXBlc10ueG1sUEsBAi0AFAAGAAgAAAAhAFr0LFu/AAAAFQEAAAsA&#10;AAAAAAAAAAAAAAAAHwEAAF9yZWxzLy5yZWxzUEsBAi0AFAAGAAgAAAAhAHdQjzLEAAAA3QAAAA8A&#10;AAAAAAAAAAAAAAAABwIAAGRycy9kb3ducmV2LnhtbFBLBQYAAAAAAwADALcAAAD4AgAAAAA=&#10;">
              <v:oval id="Oval 2513" o:spid="_x0000_s8185" style="position:absolute;left:1079157;top:1118161;width:3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gOVxQAAAN0AAAAPAAAAZHJzL2Rvd25yZXYueG1sRI/NasJA&#10;FIX3Bd9huEJ3dcaKVqOjSEEJrtroxt0lc02CmTshM8bUp3cKhS4P5+fjrDa9rUVHra8caxiPFAji&#10;3JmKCw2n4+5tDsIHZIO1Y9LwQx4268HLChPj7vxNXRYKEUfYJ6ihDKFJpPR5SRb9yDXE0bu41mKI&#10;si2kafEex20t35WaSYsVR0KJDX2WlF+zm43cj6/95JirPXaz8/lxuLpJlqZavw777RJEoD78h//a&#10;qdEwVeMF/L6JT0CunwAAAP//AwBQSwECLQAUAAYACAAAACEA2+H2y+4AAACFAQAAEwAAAAAAAAAA&#10;AAAAAAAAAAAAW0NvbnRlbnRfVHlwZXNdLnhtbFBLAQItABQABgAIAAAAIQBa9CxbvwAAABUBAAAL&#10;AAAAAAAAAAAAAAAAAB8BAABfcmVscy8ucmVsc1BLAQItABQABgAIAAAAIQDc1gOVxQAAAN0AAAAP&#10;AAAAAAAAAAAAAAAAAAcCAABkcnMvZG93bnJldi54bWxQSwUGAAAAAAMAAwC3AAAA+QIAAAAA&#10;" fillcolor="black" insetpen="t">
                <v:textbox inset="2.88pt,2.88pt,2.88pt,2.88pt"/>
              </v:oval>
              <v:oval id="Oval 2514" o:spid="_x0000_s8184" style="position:absolute;left:1079009;top:1117971;width:7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WLRwQAAAN0AAAAPAAAAZHJzL2Rvd25yZXYueG1sRE/dasIw&#10;FL4f+A7hCLubiQVlVqOIUPFiCFMf4Ngcm2pzUpuo3dsvF4Ndfnz/i1XvGvGkLtSeNYxHCgRx6U3N&#10;lYbTsfj4BBEissHGM2n4oQCr5eBtgbnxL/6m5yFWIoVwyFGDjbHNpQylJYdh5FvixF185zAm2FXS&#10;dPhK4a6RmVJT6bDm1GCxpY2l8nZ4OA1yP7PX85aKbP11ZiXv14JOR63fh/16DiJSH//Ff+6d0TBR&#10;Wdqf3qQnIJe/AAAA//8DAFBLAQItABQABgAIAAAAIQDb4fbL7gAAAIUBAAATAAAAAAAAAAAAAAAA&#10;AAAAAABbQ29udGVudF9UeXBlc10ueG1sUEsBAi0AFAAGAAgAAAAhAFr0LFu/AAAAFQEAAAsAAAAA&#10;AAAAAAAAAAAAHwEAAF9yZWxzLy5yZWxzUEsBAi0AFAAGAAgAAAAhAJuJYtHBAAAA3QAAAA8AAAAA&#10;AAAAAAAAAAAABwIAAGRycy9kb3ducmV2LnhtbFBLBQYAAAAAAwADALcAAAD1AgAAAAA=&#10;" filled="f" insetpen="t">
                <v:textbox inset="2.88pt,2.88pt,2.88pt,2.88pt"/>
              </v:oval>
            </v:group>
            <v:group id="Group 2515" o:spid="_x0000_s8180" style="position:absolute;left:1089555;top:1133281;width:720;height:720" coordorigin="1079009,111797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uwSxQAAAN0AAAAPAAAAZHJzL2Rvd25yZXYueG1sRI9Bi8Iw&#10;FITvgv8hPMGbplUUqUYR2V08yIJ1YfH2aJ5tsXkpTbat/94sCB6HmfmG2ex6U4mWGldaVhBPIxDE&#10;mdUl5wp+Lp+TFQjnkTVWlknBgxzstsPBBhNtOz5Tm/pcBAi7BBUU3teJlC4ryKCb2po4eDfbGPRB&#10;NrnUDXYBbio5i6KlNFhyWCiwpkNB2T39Mwq+Ouz28/ijPd1vh8f1svj+PcWk1HjU79cgPPX+HX61&#10;j1rBIprF8P8mPAG5fQIAAP//AwBQSwECLQAUAAYACAAAACEA2+H2y+4AAACFAQAAEwAAAAAAAAAA&#10;AAAAAAAAAAAAW0NvbnRlbnRfVHlwZXNdLnhtbFBLAQItABQABgAIAAAAIQBa9CxbvwAAABUBAAAL&#10;AAAAAAAAAAAAAAAAAB8BAABfcmVscy8ucmVsc1BLAQItABQABgAIAAAAIQAoBuwSxQAAAN0AAAAP&#10;AAAAAAAAAAAAAAAAAAcCAABkcnMvZG93bnJldi54bWxQSwUGAAAAAAMAAwC3AAAA+QIAAAAA&#10;">
              <v:oval id="Oval 2516" o:spid="_x0000_s8182" style="position:absolute;left:1079157;top:1118161;width:3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tZxQAAAN0AAAAPAAAAZHJzL2Rvd25yZXYueG1sRI/NasJA&#10;FIX3gu8w3EJ3OtNIVVInIoVK6KpGN+4umdskJHMnZKYx7dN3CgWXh/PzcXb7yXZipME3jjU8LRUI&#10;4tKZhisNl/PbYgvCB2SDnWPS8E0e9tl8tsPUuBufaCxCJeII+xQ11CH0qZS+rMmiX7qeOHqfbrAY&#10;ohwqaQa8xXHbyUSptbTYcCTU2NNrTWVbfNnI3XwcV+dSHXFcX68/761bFXmu9ePDdHgBEWgK9/B/&#10;OzcanlWSwN+b+ARk9gsAAP//AwBQSwECLQAUAAYACAAAACEA2+H2y+4AAACFAQAAEwAAAAAAAAAA&#10;AAAAAAAAAAAAW0NvbnRlbnRfVHlwZXNdLnhtbFBLAQItABQABgAIAAAAIQBa9CxbvwAAABUBAAAL&#10;AAAAAAAAAAAAAAAAAB8BAABfcmVscy8ucmVsc1BLAQItABQABgAIAAAAIQAcHltZxQAAAN0AAAAP&#10;AAAAAAAAAAAAAAAAAAcCAABkcnMvZG93bnJldi54bWxQSwUGAAAAAAMAAwC3AAAA+QIAAAAA&#10;" fillcolor="black" insetpen="t">
                <v:textbox inset="2.88pt,2.88pt,2.88pt,2.88pt"/>
              </v:oval>
              <v:oval id="Oval 2517" o:spid="_x0000_s8181" style="position:absolute;left:1079009;top:1117971;width:7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ymxQAAAN0AAAAPAAAAZHJzL2Rvd25yZXYueG1sRI/dagIx&#10;FITvBd8hHKF3mnRLRbdGEWFLL4rgzwMcN6ebtZuTdZPq9u1NoeDlMDPfMItV7xpxpS7UnjU8TxQI&#10;4tKbmisNx0MxnoEIEdlg45k0/FKA1XI4WGBu/I13dN3HSiQIhxw12BjbXMpQWnIYJr4lTt6X7xzG&#10;JLtKmg5vCe4amSk1lQ5rTgsWW9pYKr/3P06D3M7t+fRORbb+PLGSl3NBx4PWT6N+/QYiUh8f4f/2&#10;h9HwqrIX+HuTnoBc3gEAAP//AwBQSwECLQAUAAYACAAAACEA2+H2y+4AAACFAQAAEwAAAAAAAAAA&#10;AAAAAAAAAAAAW0NvbnRlbnRfVHlwZXNdLnhtbFBLAQItABQABgAIAAAAIQBa9CxbvwAAABUBAAAL&#10;AAAAAAAAAAAAAAAAAB8BAABfcmVscy8ucmVsc1BLAQItABQABgAIAAAAIQBrW/ymxQAAAN0AAAAP&#10;AAAAAAAAAAAAAAAAAAcCAABkcnMvZG93bnJldi54bWxQSwUGAAAAAAMAAwC3AAAA+QIAAAAA&#10;" filled="f" insetpen="t">
                <v:textbox inset="2.88pt,2.88pt,2.88pt,2.88pt"/>
              </v:oval>
            </v:group>
            <v:group id="Group 2518" o:spid="_x0000_s8177" style="position:absolute;left:1109397;top:1133281;width:720;height:720" coordorigin="1079009,111797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U+K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jjxQv8vglPQK5/AAAA//8DAFBLAQItABQABgAIAAAAIQDb4fbL7gAAAIUBAAATAAAAAAAA&#10;AAAAAAAAAAAAAABbQ29udGVudF9UeXBlc10ueG1sUEsBAi0AFAAGAAgAAAAhAFr0LFu/AAAAFQEA&#10;AAsAAAAAAAAAAAAAAAAAHwEAAF9yZWxzLy5yZWxzUEsBAi0AFAAGAAgAAAAhADhxT4rHAAAA3QAA&#10;AA8AAAAAAAAAAAAAAAAABwIAAGRycy9kb3ducmV2LnhtbFBLBQYAAAAAAwADALcAAAD7AgAAAAA=&#10;">
              <v:oval id="Oval 2519" o:spid="_x0000_s8179" style="position:absolute;left:1079157;top:1118161;width:3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8MtxQAAAN0AAAAPAAAAZHJzL2Rvd25yZXYueG1sRI/NasJA&#10;FIX3Bd9huEJ3dUZFLWlGEaESumoTN+4umWsSkrkTMtOY9uk7hUKXh/PzcdLDZDsx0uAbxxqWCwWC&#10;uHSm4UrDpXh9egbhA7LBzjFp+CIPh/3sIcXEuDt/0JiHSsQR9glqqEPoEyl9WZNFv3A9cfRubrAY&#10;ohwqaQa8x3HbyZVSW2mx4UiosadTTWWbf9rI3b2f10Wpzjhur9fvt9at8yzT+nE+HV9ABJrCf/iv&#10;nRkNG7XawO+b+ATk/gcAAP//AwBQSwECLQAUAAYACAAAACEA2+H2y+4AAACFAQAAEwAAAAAAAAAA&#10;AAAAAAAAAAAAW0NvbnRlbnRfVHlwZXNdLnhtbFBLAQItABQABgAIAAAAIQBa9CxbvwAAABUBAAAL&#10;AAAAAAAAAAAAAAAAAB8BAABfcmVscy8ucmVsc1BLAQItABQABgAIAAAAIQCT98MtxQAAAN0AAAAP&#10;AAAAAAAAAAAAAAAAAAcCAABkcnMvZG93bnJldi54bWxQSwUGAAAAAAMAAwC3AAAA+QIAAAAA&#10;" fillcolor="black" insetpen="t">
                <v:textbox inset="2.88pt,2.88pt,2.88pt,2.88pt"/>
              </v:oval>
              <v:oval id="Oval 2520" o:spid="_x0000_s8178" style="position:absolute;left:1079009;top:1117971;width:7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F8+xAAAAN0AAAAPAAAAZHJzL2Rvd25yZXYueG1sRI/RagIx&#10;FETfC/5DuIJvNXFBqatRRNjigxSqfsB1c92sbm7WTarbv28KhT4OM3OGWa5714gHdaH2rGEyViCI&#10;S29qrjScjsXrG4gQkQ02nknDNwVYrwYvS8yNf/InPQ6xEgnCIUcNNsY2lzKUlhyGsW+Jk3fxncOY&#10;ZFdJ0+EzwV0jM6Vm0mHNacFiS1tL5e3w5TTIj7m9nt+pyDb7Myt5vxZ0Omo9GvabBYhIffwP/7V3&#10;RsNUZTP4fZOegFz9AAAA//8DAFBLAQItABQABgAIAAAAIQDb4fbL7gAAAIUBAAATAAAAAAAAAAAA&#10;AAAAAAAAAABbQ29udGVudF9UeXBlc10ueG1sUEsBAi0AFAAGAAgAAAAhAFr0LFu/AAAAFQEAAAsA&#10;AAAAAAAAAAAAAAAAHwEAAF9yZWxzLy5yZWxzUEsBAi0AFAAGAAgAAAAhAHssXz7EAAAA3QAAAA8A&#10;AAAAAAAAAAAAAAAABwIAAGRycy9kb3ducmV2LnhtbFBLBQYAAAAAAwADALcAAAD4AgAAAAA=&#10;" filled="f" insetpen="t">
                <v:textbox inset="2.88pt,2.88pt,2.88pt,2.88pt"/>
              </v:oval>
            </v:group>
            <v:group id="Group 2521" o:spid="_x0000_s8174" style="position:absolute;left:1110879;top:1133281;width:720;height:720" coordorigin="1079009,111797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9H9xwAAAN0AAAAPAAAAZHJzL2Rvd25yZXYueG1sRI9Ba8JA&#10;FITvBf/D8gremk2UtJJmFRErHkKhKpTeHtlnEsy+DdltEv99t1DocZiZb5h8M5lWDNS7xrKCJIpB&#10;EJdWN1wpuJzfnlYgnEfW2FomBXdysFnPHnLMtB35g4aTr0SAsMtQQe19l0npypoMush2xMG72t6g&#10;D7KvpO5xDHDTykUcP0uDDYeFGjva1VTeTt9GwWHEcbtM9kNxu+7uX+f0/bNISKn547R9BeFp8v/h&#10;v/ZRK0jjxQv8vglPQK5/AAAA//8DAFBLAQItABQABgAIAAAAIQDb4fbL7gAAAIUBAAATAAAAAAAA&#10;AAAAAAAAAAAAAABbQ29udGVudF9UeXBlc10ueG1sUEsBAi0AFAAGAAgAAAAhAFr0LFu/AAAAFQEA&#10;AAsAAAAAAAAAAAAAAAAAHwEAAF9yZWxzLy5yZWxzUEsBAi0AFAAGAAgAAAAhAMij0f3HAAAA3QAA&#10;AA8AAAAAAAAAAAAAAAAABwIAAGRycy9kb3ducmV2LnhtbFBLBQYAAAAAAwADALcAAAD7AgAAAAA=&#10;">
              <v:oval id="Oval 2522" o:spid="_x0000_s8176" style="position:absolute;left:1079157;top:1118161;width:3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myzwwAAAN0AAAAPAAAAZHJzL2Rvd25yZXYueG1sRE9Na8JA&#10;EL0L/Q/LFHrT3SpqSV2lFJTgqY1evA3ZaRLMzobsGtP++s6h0OPjfW92o2/VQH1sAlt4nhlQxGVw&#10;DVcWzqf99AVUTMgO28Bk4Zsi7LYPkw1mLtz5k4YiVUpCOGZooU6py7SOZU0e4yx0xMJ9hd5jEthX&#10;2vV4l3Df6rkxK+2xYWmosaP3msprcfPSu/44LE6lOeCwulx+jtewKPLc2qfH8e0VVKIx/Yv/3Lmz&#10;sDRzmStv5Ano7S8AAAD//wMAUEsBAi0AFAAGAAgAAAAhANvh9svuAAAAhQEAABMAAAAAAAAAAAAA&#10;AAAAAAAAAFtDb250ZW50X1R5cGVzXS54bWxQSwECLQAUAAYACAAAACEAWvQsW78AAAAVAQAACwAA&#10;AAAAAAAAAAAAAAAfAQAAX3JlbHMvLnJlbHNQSwECLQAUAAYACAAAACEAffZss8MAAADdAAAADwAA&#10;AAAAAAAAAAAAAAAHAgAAZHJzL2Rvd25yZXYueG1sUEsFBgAAAAADAAMAtwAAAPcCAAAAAA==&#10;" fillcolor="black" insetpen="t">
                <v:textbox inset="2.88pt,2.88pt,2.88pt,2.88pt"/>
              </v:oval>
              <v:oval id="Oval 2523" o:spid="_x0000_s8175" style="position:absolute;left:1079009;top:1117971;width:7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8tMxAAAAN0AAAAPAAAAZHJzL2Rvd25yZXYueG1sRI/dagIx&#10;FITvC75DOELvauJCpa5GEWGLF6XgzwMcN8fN6uZku4m6fftGEHo5zMw3zHzZu0bcqAu1Zw3jkQJB&#10;XHpTc6XhsC/ePkCEiGyw8UwafinAcjF4mWNu/J23dNvFSiQIhxw12BjbXMpQWnIYRr4lTt7Jdw5j&#10;kl0lTYf3BHeNzJSaSIc1pwWLLa0tlZfd1WmQ31N7Pn5Ska2+jqzkz7mgw17r12G/moGI1Mf/8LO9&#10;MRreVTaFx5v0BOTiDwAA//8DAFBLAQItABQABgAIAAAAIQDb4fbL7gAAAIUBAAATAAAAAAAAAAAA&#10;AAAAAAAAAABbQ29udGVudF9UeXBlc10ueG1sUEsBAi0AFAAGAAgAAAAhAFr0LFu/AAAAFQEAAAsA&#10;AAAAAAAAAAAAAAAAHwEAAF9yZWxzLy5yZWxzUEsBAi0AFAAGAAgAAAAhAAqzy0zEAAAA3QAAAA8A&#10;AAAAAAAAAAAAAAAABwIAAGRycy9kb3ducmV2LnhtbFBLBQYAAAAAAwADALcAAAD4AgAAAAA=&#10;" filled="f" insetpen="t">
                <v:textbox inset="2.88pt,2.88pt,2.88pt,2.88pt"/>
              </v:oval>
            </v:group>
            <v:shape id="AutoShape 2524" o:spid="_x0000_s8173" type="#_x0000_t68" style="position:absolute;left:1093515;top:1092305;width:540;height:9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daJwAAAAN0AAAAPAAAAZHJzL2Rvd25yZXYueG1sRE/LisIw&#10;FN0P+A/hCrPT1BkUqcZSBwRBHBgtuL0017bY3JQmffj3ZiHM8nDe22Q0teipdZVlBYt5BII4t7ri&#10;QkF2PczWIJxH1lhbJgVPcpDsJh9bjLUd+I/6iy9ECGEXo4LS+yaW0uUlGXRz2xAH7m5bgz7AtpC6&#10;xSGEm1p+RdFKGqw4NJTY0E9J+ePSGQVdlt56fzo7fez2h6oeCH8zUupzOqYbEJ5G/y9+u49awTL6&#10;DvvDm/AE5O4FAAD//wMAUEsBAi0AFAAGAAgAAAAhANvh9svuAAAAhQEAABMAAAAAAAAAAAAAAAAA&#10;AAAAAFtDb250ZW50X1R5cGVzXS54bWxQSwECLQAUAAYACAAAACEAWvQsW78AAAAVAQAACwAAAAAA&#10;AAAAAAAAAAAfAQAAX3JlbHMvLnJlbHNQSwECLQAUAAYACAAAACEAKxnWicAAAADdAAAADwAAAAAA&#10;AAAAAAAAAAAHAgAAZHJzL2Rvd25yZXYueG1sUEsFBgAAAAADAAMAtwAAAPQCAAAAAA==&#10;" filled="f" insetpen="t">
              <v:textbox inset="2.88pt,2.88pt,2.88pt,2.88pt"/>
            </v:shape>
            <v:shape id="AutoShape 2525" o:spid="_x0000_s8172" type="#_x0000_t68" style="position:absolute;left:1091757;top:1091945;width:540;height:1044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fPTxwAAAN0AAAAPAAAAZHJzL2Rvd25yZXYueG1sRI9fa8Iw&#10;FMXfB36HcAVfhqY6JlKNIurYYOzBKuLjpbm2xeamJFnb7dMvg8EeD+fPj7Pa9KYWLTlfWVYwnSQg&#10;iHOrKy4UnE8v4wUIH5A11pZJwRd52KwHDytMte34SG0WChFH2KeooAyhSaX0eUkG/cQ2xNG7WWcw&#10;ROkKqR12cdzUcpYkc2mw4kgosaFdSfk9+zSRezm4q+6/9x+X1/u8bbe2e3y/KjUa9tsliEB9+A//&#10;td+0gufkaQq/b+ITkOsfAAAA//8DAFBLAQItABQABgAIAAAAIQDb4fbL7gAAAIUBAAATAAAAAAAA&#10;AAAAAAAAAAAAAABbQ29udGVudF9UeXBlc10ueG1sUEsBAi0AFAAGAAgAAAAhAFr0LFu/AAAAFQEA&#10;AAsAAAAAAAAAAAAAAAAAHwEAAF9yZWxzLy5yZWxzUEsBAi0AFAAGAAgAAAAhAO9t89PHAAAA3QAA&#10;AA8AAAAAAAAAAAAAAAAABwIAAGRycy9kb3ducmV2LnhtbFBLBQYAAAAAAwADALcAAAD7AgAAAAA=&#10;" filled="f" insetpen="t">
              <v:textbox inset="2.88pt,2.88pt,2.88pt,2.88pt"/>
            </v:shape>
            <v:shape id="AutoShape 2526" o:spid="_x0000_s8171" type="#_x0000_t66" style="position:absolute;left:1090190;top:1101834;width:360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XYxwAAAN0AAAAPAAAAZHJzL2Rvd25yZXYueG1sRI9Pa8JA&#10;FMTvhX6H5Qleiu5q6h9SVynSSsGDGAWvj+xrEsy+DdltTL+9KxR6HGbmN8xq09tadNT6yrGGyViB&#10;IM6dqbjQcD59jpYgfEA2WDsmDb/kYbN+flphatyNj9RloRARwj5FDWUITSqlz0uy6MeuIY7et2st&#10;hijbQpoWbxFuazlVai4tVhwXSmxoW1J+zX6shg+V7Hcv/lXtLklY9E13WEyyg9bDQf/+BiJQH/7D&#10;f+0vo2Gmkik83sQnINd3AAAA//8DAFBLAQItABQABgAIAAAAIQDb4fbL7gAAAIUBAAATAAAAAAAA&#10;AAAAAAAAAAAAAABbQ29udGVudF9UeXBlc10ueG1sUEsBAi0AFAAGAAgAAAAhAFr0LFu/AAAAFQEA&#10;AAsAAAAAAAAAAAAAAAAAHwEAAF9yZWxzLy5yZWxzUEsBAi0AFAAGAAgAAAAhAN3uNdjHAAAA3QAA&#10;AA8AAAAAAAAAAAAAAAAABwIAAGRycy9kb3ducmV2LnhtbFBLBQYAAAAAAwADALcAAAD7AgAAAAA=&#10;" filled="f" insetpen="t">
              <v:textbox inset="2.88pt,2.88pt,2.88pt,2.88pt"/>
            </v:shape>
            <v:group id="Group 2527" o:spid="_x0000_s8164" style="position:absolute;left:1116343;top:1130993;width:5274;height:5400" coordorigin="1123564,1119241" coordsize="527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UEjxQAAAN0AAAAPAAAAZHJzL2Rvd25yZXYueG1sRI9Bi8Iw&#10;FITvC/6H8ARva1qLi1SjiKh4kIVVQbw9mmdbbF5KE9v6783Cwh6HmfmGWax6U4mWGldaVhCPIxDE&#10;mdUl5wou593nDITzyBory6TgRQ5Wy8HHAlNtO/6h9uRzESDsUlRQeF+nUrqsIINubGvi4N1tY9AH&#10;2eRSN9gFuKnkJIq+pMGSw0KBNW0Kyh6np1Gw77BbJ/G2PT7um9ftPP2+HmNSajTs13MQnnr/H/5r&#10;H7SCaZQk8PsmPAG5fAMAAP//AwBQSwECLQAUAAYACAAAACEA2+H2y+4AAACFAQAAEwAAAAAAAAAA&#10;AAAAAAAAAAAAW0NvbnRlbnRfVHlwZXNdLnhtbFBLAQItABQABgAIAAAAIQBa9CxbvwAAABUBAAAL&#10;AAAAAAAAAAAAAAAAAB8BAABfcmVscy8ucmVsc1BLAQItABQABgAIAAAAIQAyQUEjxQAAAN0AAAAP&#10;AAAAAAAAAAAAAAAAAAcCAABkcnMvZG93bnJldi54bWxQSwUGAAAAAAMAAwC3AAAA+QIAAAAA&#10;">
              <v:group id="Group 2528" o:spid="_x0000_s8168" style="position:absolute;left:1123564;top:1119241;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NlX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lGY3i+CU9ALh4AAAD//wMAUEsBAi0AFAAGAAgAAAAhANvh9svuAAAAhQEAABMAAAAAAAAA&#10;AAAAAAAAAAAAAFtDb250ZW50X1R5cGVzXS54bWxQSwECLQAUAAYACAAAACEAWvQsW78AAAAVAQAA&#10;CwAAAAAAAAAAAAAAAAAfAQAAX3JlbHMvLnJlbHNQSwECLQAUAAYACAAAACEAvajZV8YAAADdAAAA&#10;DwAAAAAAAAAAAAAAAAAHAgAAZHJzL2Rvd25yZXYueG1sUEsFBgAAAAADAAMAtwAAAPoCAAAAAA==&#10;">
                <v:oval id="Oval 2529" o:spid="_x0000_s8170" style="position:absolute;left:1123797;top:1119601;width:18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eb5xAAAAN0AAAAPAAAAZHJzL2Rvd25yZXYueG1sRI/NasMw&#10;EITvhb6D2EJusZyWhOBGCaFQqNtcYvcBFmv9Q6yVsVTbevuoUOhxmJlvmMNpMb2YaHSdZQWbJAVB&#10;XFndcaPgu3xf70E4j6yxt0wKAjk4HR8fDphpO/OVpsI3IkLYZaig9X7IpHRVSwZdYgfi6NV2NOij&#10;HBupR5wj3PTyOU130mDHcaHFgd5aqm7Fj1Ewz64cLqFc8vBJZY63ULuvoNTqaTm/gvC0+P/wX/tD&#10;K9imL1v4fROfgDzeAQAA//8DAFBLAQItABQABgAIAAAAIQDb4fbL7gAAAIUBAAATAAAAAAAAAAAA&#10;AAAAAAAAAABbQ29udGVudF9UeXBlc10ueG1sUEsBAi0AFAAGAAgAAAAhAFr0LFu/AAAAFQEAAAsA&#10;AAAAAAAAAAAAAAAAHwEAAF9yZWxzLy5yZWxzUEsBAi0AFAAGAAgAAAAhABzF5vnEAAAA3QAAAA8A&#10;AAAAAAAAAAAAAAAABwIAAGRycy9kb3ducmV2LnhtbFBLBQYAAAAAAwADALcAAAD4AgAAAAA=&#10;" filled="f" insetpen="t">
                  <v:stroke dashstyle="dash"/>
                  <v:textbox inset="2.88pt,2.88pt,2.88pt,2.88pt"/>
                </v:oval>
                <v:line id="Line 2530" o:spid="_x0000_s8169" style="position:absolute;visibility:visible" from="1123797,1122142" to="1123797,112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dXxgAAAN0AAAAPAAAAZHJzL2Rvd25yZXYueG1sRI9La8Mw&#10;EITvgfwHsYXeEjktzcONEkJNoYckkAc9b62tZWqtjKU66r+vAoEch5n5hlmuo21ET52vHSuYjDMQ&#10;xKXTNVcKzqf30RyED8gaG8ek4I88rFfDwRJz7S58oP4YKpEg7HNUYEJocyl9aciiH7uWOHnfrrMY&#10;kuwqqTu8JLht5FOWTaXFmtOCwZbeDJU/x1+rYGaKg5zJYnvaF309WcRd/PxaKPX4EDevIALFcA/f&#10;2h9awUv2PIXrm/QE5OofAAD//wMAUEsBAi0AFAAGAAgAAAAhANvh9svuAAAAhQEAABMAAAAAAAAA&#10;AAAAAAAAAAAAAFtDb250ZW50X1R5cGVzXS54bWxQSwECLQAUAAYACAAAACEAWvQsW78AAAAVAQAA&#10;CwAAAAAAAAAAAAAAAAAfAQAAX3JlbHMvLnJlbHNQSwECLQAUAAYACAAAACEAAY6XV8YAAADdAAAA&#10;DwAAAAAAAAAAAAAAAAAHAgAAZHJzL2Rvd25yZXYueG1sUEsFBgAAAAADAAMAtwAAAPoCAAAAAA==&#10;">
                  <v:stroke endarrow="block"/>
                </v:line>
              </v:group>
              <v:group id="Group 2531" o:spid="_x0000_s8165" style="position:absolute;left:1127037;top:1119241;width:1801;height:5400" coordorigin="1077357,1114921" coordsize="180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kcgxwAAAN0AAAAPAAAAZHJzL2Rvd25yZXYueG1sRI9Ba8JA&#10;FITvBf/D8gremk2UtJJmFZEqHkKhKpTeHtlnEsy+DdltEv99t1DocZiZb5h8M5lWDNS7xrKCJIpB&#10;EJdWN1wpuJz3TysQziNrbC2Tgjs52KxnDzlm2o78QcPJVyJA2GWooPa+y6R0ZU0GXWQ74uBdbW/Q&#10;B9lXUvc4Brhp5SKOn6XBhsNCjR3taipvp2+j4DDiuF0mb0Nxu+7uX+f0/bNISKn547R9BeFp8v/h&#10;v/ZRK0jj5Qv8vglPQK5/AAAA//8DAFBLAQItABQABgAIAAAAIQDb4fbL7gAAAIUBAAATAAAAAAAA&#10;AAAAAAAAAAAAAABbQ29udGVudF9UeXBlc10ueG1sUEsBAi0AFAAGAAgAAAAhAFr0LFu/AAAAFQEA&#10;AAsAAAAAAAAAAAAAAAAAHwEAAF9yZWxzLy5yZWxzUEsBAi0AFAAGAAgAAAAhAE16RyDHAAAA3QAA&#10;AA8AAAAAAAAAAAAAAAAABwIAAGRycy9kb3ducmV2LnhtbFBLBQYAAAAAAwADALcAAAD7AgAAAAA=&#10;">
                <v:oval id="Oval 2532" o:spid="_x0000_s8167" style="position:absolute;left:1077357;top:1114921;width:18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ElnwQAAAN0AAAAPAAAAZHJzL2Rvd25yZXYueG1sRE/dasIw&#10;FL4f+A7hCN6t6TYU6YwyBGH+3NjsAQ7NsS02J6XJbPP25mKwy4/vf7ObbCceNPjWsYK3LAdBXDnT&#10;cq3gRx9e1yB8QDbYOSYFkTzstrOXDRbGjXylRxlqkULYF6igCaEvpPRVQxZ95nrixN3cYDEkONTS&#10;DDimcNvJ9zxfSYstp4YGe9o3VN3LX6tgHL3uL1FPx3gifcR7vPlzVGoxn74+QQSawr/4z/1tFCzz&#10;jzQ3vUlPQG6fAAAA//8DAFBLAQItABQABgAIAAAAIQDb4fbL7gAAAIUBAAATAAAAAAAAAAAAAAAA&#10;AAAAAABbQ29udGVudF9UeXBlc10ueG1sUEsBAi0AFAAGAAgAAAAhAFr0LFu/AAAAFQEAAAsAAAAA&#10;AAAAAAAAAAAAHwEAAF9yZWxzLy5yZWxzUEsBAi0AFAAGAAgAAAAhAPLESWfBAAAA3QAAAA8AAAAA&#10;AAAAAAAAAAAABwIAAGRycy9kb3ducmV2LnhtbFBLBQYAAAAAAwADALcAAAD1AgAAAAA=&#10;" filled="f" insetpen="t">
                  <v:stroke dashstyle="dash"/>
                  <v:textbox inset="2.88pt,2.88pt,2.88pt,2.88pt"/>
                </v:oval>
                <v:line id="Line 2533" o:spid="_x0000_s8166" style="position:absolute;visibility:visible" from="1079158,1117187" to="1079158,111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QMlxgAAAN0AAAAPAAAAZHJzL2Rvd25yZXYueG1sRI/NasMw&#10;EITvhbyD2EBvjZyUNrUTJYSaQg9tIT/kvLE2lom1MpbqqG9fFQo5DjPzDbNcR9uKgXrfOFYwnWQg&#10;iCunG64VHPZvDy8gfEDW2DomBT/kYb0a3S2x0O7KWxp2oRYJwr5ABSaErpDSV4Ys+onriJN3dr3F&#10;kGRfS93jNcFtK2dZ9iwtNpwWDHb0aqi67L6tgrkpt3Iuy4/9Vzk00zx+xuMpV+p+HDcLEIFiuIX/&#10;2+9awVP2mMPfm/QE5OoXAAD//wMAUEsBAi0AFAAGAAgAAAAhANvh9svuAAAAhQEAABMAAAAAAAAA&#10;AAAAAAAAAAAAAFtDb250ZW50X1R5cGVzXS54bWxQSwECLQAUAAYACAAAACEAWvQsW78AAAAVAQAA&#10;CwAAAAAAAAAAAAAAAAAfAQAAX3JlbHMvLnJlbHNQSwECLQAUAAYACAAAACEAcBEDJcYAAADdAAAA&#10;DwAAAAAAAAAAAAAAAAAHAgAAZHJzL2Rvd25yZXYueG1sUEsFBgAAAAADAAMAtwAAAPoCAAAAAA==&#10;">
                  <v:stroke endarrow="block"/>
                </v:line>
              </v:group>
            </v:group>
            <v:group id="Group 2534" o:spid="_x0000_s8157" style="position:absolute;left:1094743;top:1130994;width:5274;height:5400" coordorigin="1123564,1119241" coordsize="527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awpwwAAAN0AAAAPAAAAZHJzL2Rvd25yZXYueG1sRE9Ni8Iw&#10;EL0L+x/CLHjTtLsqS9coIq54EMG6IN6GZmyLzaQ0sa3/3hwEj4/3PV/2phItNa60rCAeRyCIM6tL&#10;zhX8n/5GPyCcR9ZYWSYFD3KwXHwM5pho2/GR2tTnIoSwS1BB4X2dSOmyggy6sa2JA3e1jUEfYJNL&#10;3WAXwk0lv6JoJg2WHBoKrGldUHZL70bBtsNu9R1v2v3tun5cTtPDeR+TUsPPfvULwlPv3+KXe6cV&#10;TKNJ2B/ehCcgF08AAAD//wMAUEsBAi0AFAAGAAgAAAAhANvh9svuAAAAhQEAABMAAAAAAAAAAAAA&#10;AAAAAAAAAFtDb250ZW50X1R5cGVzXS54bWxQSwECLQAUAAYACAAAACEAWvQsW78AAAAVAQAACwAA&#10;AAAAAAAAAAAAAAAfAQAAX3JlbHMvLnJlbHNQSwECLQAUAAYACAAAACEAmpWsKcMAAADdAAAADwAA&#10;AAAAAAAAAAAAAAAHAgAAZHJzL2Rvd25yZXYueG1sUEsFBgAAAAADAAMAtwAAAPcCAAAAAA==&#10;">
              <v:group id="Group 2535" o:spid="_x0000_s8161" style="position:absolute;left:1123564;top:1119241;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QmyxgAAAN0AAAAPAAAAZHJzL2Rvd25yZXYueG1sRI9Pi8Iw&#10;FMTvgt8hPMHbmlZXWbpGEVHxIAv+gWVvj+bZFpuX0sS2fvuNIHgcZuY3zHzZmVI0VLvCsoJ4FIEg&#10;Tq0uOFNwOW8/vkA4j6yxtEwKHuRguej35pho2/KRmpPPRICwS1BB7n2VSOnSnAy6ka2Ig3e1tUEf&#10;ZJ1JXWMb4KaU4yiaSYMFh4UcK1rnlN5Od6Ng12K7msSb5nC7rh9/5+nP7yEmpYaDbvUNwlPn3+FX&#10;e68VTKPPGJ5vwhOQi38AAAD//wMAUEsBAi0AFAAGAAgAAAAhANvh9svuAAAAhQEAABMAAAAAAAAA&#10;AAAAAAAAAAAAAFtDb250ZW50X1R5cGVzXS54bWxQSwECLQAUAAYACAAAACEAWvQsW78AAAAVAQAA&#10;CwAAAAAAAAAAAAAAAAAfAQAAX3JlbHMvLnJlbHNQSwECLQAUAAYACAAAACEA9dkJssYAAADdAAAA&#10;DwAAAAAAAAAAAAAAAAAHAgAAZHJzL2Rvd25yZXYueG1sUEsFBgAAAAADAAMAtwAAAPoCAAAAAA==&#10;">
                <v:oval id="Oval 2536" o:spid="_x0000_s8163" style="position:absolute;left:1123797;top:1119601;width:18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3wwwAAAN0AAAAPAAAAZHJzL2Rvd25yZXYueG1sRI/disIw&#10;FITvhX2HcBb2TlNlFekaRRYW/Lux3Qc4NMe22JyUJtrm7Y0geDnMzDfMajOYRtypc7VlBdNJAoK4&#10;sLrmUsF//jdegnAeWWNjmRQEcrBZf4xWmGrb85numS9FhLBLUUHlfZtK6YqKDLqJbYmjd7GdQR9l&#10;V0rdYR/hppGzJFlIgzXHhQpb+q2ouGY3o6DvXd6eQj7sw4HyPV7DxR2DUl+fw/YHhKfBv8Ov9k4r&#10;mCffM3i+iU9Arh8AAAD//wMAUEsBAi0AFAAGAAgAAAAhANvh9svuAAAAhQEAABMAAAAAAAAAAAAA&#10;AAAAAAAAAFtDb250ZW50X1R5cGVzXS54bWxQSwECLQAUAAYACAAAACEAWvQsW78AAAAVAQAACwAA&#10;AAAAAAAAAAAAAAAfAQAAX3JlbHMvLnJlbHNQSwECLQAUAAYACAAAACEAyyoN8MMAAADdAAAADwAA&#10;AAAAAAAAAAAAAAAHAgAAZHJzL2Rvd25yZXYueG1sUEsFBgAAAAADAAMAtwAAAPcCAAAAAA==&#10;" filled="f" insetpen="t">
                  <v:stroke dashstyle="dash"/>
                  <v:textbox inset="2.88pt,2.88pt,2.88pt,2.88pt"/>
                </v:oval>
                <v:line id="Line 2537" o:spid="_x0000_s8162" style="position:absolute;visibility:visible" from="1123797,1122142" to="1123797,112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eyxgAAAN0AAAAPAAAAZHJzL2Rvd25yZXYueG1sRI9BawIx&#10;FITvgv8hPKE3zWprrVujlC6Ch7aglp5fN6+bxc3Lsolr+u9NQehxmJlvmNUm2kb01PnasYLpJANB&#10;XDpdc6Xg87gdP4HwAVlj45gU/JKHzXo4WGGu3YX31B9CJRKEfY4KTAhtLqUvDVn0E9cSJ+/HdRZD&#10;kl0ldYeXBLeNnGXZo7RYc1ow2NKrofJ0OFsFC1Ps5UIWb8ePoq+ny/gev76XSt2N4ssziEAx/Idv&#10;7Z1WMM8e7uHvTXoCcn0FAAD//wMAUEsBAi0AFAAGAAgAAAAhANvh9svuAAAAhQEAABMAAAAAAAAA&#10;AAAAAAAAAAAAAFtDb250ZW50X1R5cGVzXS54bWxQSwECLQAUAAYACAAAACEAWvQsW78AAAAVAQAA&#10;CwAAAAAAAAAAAAAAAAAfAQAAX3JlbHMvLnJlbHNQSwECLQAUAAYACAAAACEASf9HssYAAADdAAAA&#10;DwAAAAAAAAAAAAAAAAAHAgAAZHJzL2Rvd25yZXYueG1sUEsFBgAAAAADAAMAtwAAAPoCAAAAAA==&#10;">
                  <v:stroke endarrow="block"/>
                </v:line>
              </v:group>
              <v:group id="Group 2538" o:spid="_x0000_s8158" style="position:absolute;left:1127037;top:1119241;width:1801;height:5400" coordorigin="1077357,1114921" coordsize="180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qoqxgAAAN0AAAAPAAAAZHJzL2Rvd25yZXYueG1sRI9Pi8Iw&#10;FMTvC36H8ARva1r/LFKNIrKKB1lYFcTbo3m2xealNNm2fnsjCHscZuY3zGLVmVI0VLvCsoJ4GIEg&#10;Tq0uOFNwPm0/ZyCcR9ZYWiYFD3KwWvY+Fpho2/IvNUefiQBhl6CC3PsqkdKlORl0Q1sRB+9ma4M+&#10;yDqTusY2wE0pR1H0JQ0WHBZyrGiTU3o//hkFuxbb9Tj+bg732+ZxPU1/LoeYlBr0u/UchKfO/4ff&#10;7b1WMI0mE3i9CU9ALp8AAAD//wMAUEsBAi0AFAAGAAgAAAAhANvh9svuAAAAhQEAABMAAAAAAAAA&#10;AAAAAAAAAAAAAFtDb250ZW50X1R5cGVzXS54bWxQSwECLQAUAAYACAAAACEAWvQsW78AAAAVAQAA&#10;CwAAAAAAAAAAAAAAAAAfAQAAX3JlbHMvLnJlbHNQSwECLQAUAAYACAAAACEA5a6qKsYAAADdAAAA&#10;DwAAAAAAAAAAAAAAAAAHAgAAZHJzL2Rvd25yZXYueG1sUEsFBgAAAAADAAMAtwAAAPoCAAAAAA==&#10;">
                <v:oval id="Oval 2539" o:spid="_x0000_s8160" style="position:absolute;left:1077357;top:1114921;width:18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5WExAAAAN0AAAAPAAAAZHJzL2Rvd25yZXYueG1sRI/NasMw&#10;EITvhb6D2EJusZzShOBGCaFQqNtcYvcBFmv9Q6yVsVTbevuoUOhxmJlvmMNpMb2YaHSdZQWbJAVB&#10;XFndcaPgu3xf70E4j6yxt0wKAjk4HR8fDphpO/OVpsI3IkLYZaig9X7IpHRVSwZdYgfi6NV2NOij&#10;HBupR5wj3PTyOU130mDHcaHFgd5aqm7Fj1Ewz64cLqFc8vBJZY63ULuvoNTqaTm/gvC0+P/wX/tD&#10;K9imL1v4fROfgDzeAQAA//8DAFBLAQItABQABgAIAAAAIQDb4fbL7gAAAIUBAAATAAAAAAAAAAAA&#10;AAAAAAAAAABbQ29udGVudF9UeXBlc10ueG1sUEsBAi0AFAAGAAgAAAAhAFr0LFu/AAAAFQEAAAsA&#10;AAAAAAAAAAAAAAAAHwEAAF9yZWxzLy5yZWxzUEsBAi0AFAAGAAgAAAAhAETDlYTEAAAA3QAAAA8A&#10;AAAAAAAAAAAAAAAABwIAAGRycy9kb3ducmV2LnhtbFBLBQYAAAAAAwADALcAAAD4AgAAAAA=&#10;" filled="f" insetpen="t">
                  <v:stroke dashstyle="dash"/>
                  <v:textbox inset="2.88pt,2.88pt,2.88pt,2.88pt"/>
                </v:oval>
                <v:line id="Line 2540" o:spid="_x0000_s8159" style="position:absolute;visibility:visible" from="1079158,1117187" to="1079158,111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QqxgAAAN0AAAAPAAAAZHJzL2Rvd25yZXYueG1sRI9La8Mw&#10;EITvgfwHsYXeEjmlzcONEkJNoYckkAc9b62tZWqtjKU66r+vAoEch5n5hlmuo21ET52vHSuYjDMQ&#10;xKXTNVcKzqf30RyED8gaG8ek4I88rFfDwRJz7S58oP4YKpEg7HNUYEJocyl9aciiH7uWOHnfrrMY&#10;kuwqqTu8JLht5FOWTaXFmtOCwZbeDJU/x1+rYGaKg5zJYnvaF309WcRd/PxaKPX4EDevIALFcA/f&#10;2h9awUv2PIXrm/QE5OofAAD//wMAUEsBAi0AFAAGAAgAAAAhANvh9svuAAAAhQEAABMAAAAAAAAA&#10;AAAAAAAAAAAAAFtDb250ZW50X1R5cGVzXS54bWxQSwECLQAUAAYACAAAACEAWvQsW78AAAAVAQAA&#10;CwAAAAAAAAAAAAAAAAAfAQAAX3JlbHMvLnJlbHNQSwECLQAUAAYACAAAACEAWYjkKsYAAADdAAAA&#10;DwAAAAAAAAAAAAAAAAAHAgAAZHJzL2Rvd25yZXYueG1sUEsFBgAAAAADAAMAtwAAAPoCAAAAAA==&#10;">
                  <v:stroke endarrow="block"/>
                </v:line>
              </v:group>
            </v:group>
            <v:group id="Group 2541" o:spid="_x0000_s8150" style="position:absolute;left:1083837;top:1099081;width:5274;height:5400;rotation:-20" coordorigin="1123564,1119241" coordsize="527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Dg/yQAAAN0AAAAPAAAAZHJzL2Rvd25yZXYueG1sRI9BT8JA&#10;FITvJPyHzTPxBluoiKksBDESvKgU1PT20n20jd23TXeB+u9dEhKPk5n5JjNbdKYWJ2pdZVnBaBiB&#10;IM6trrhQsN+9DB5AOI+ssbZMCn7JwWLe780w0fbMWzqlvhABwi5BBaX3TSKly0sy6Ia2IQ7ewbYG&#10;fZBtIXWL5wA3tRxH0b00WHFYKLGhVUn5T3o0Cj7jfbd7Td+yr6fV6Pv5I4vX2Xus1O1Nt3wE4anz&#10;/+Fre6MVTKK7KVzehCcg538AAAD//wMAUEsBAi0AFAAGAAgAAAAhANvh9svuAAAAhQEAABMAAAAA&#10;AAAAAAAAAAAAAAAAAFtDb250ZW50X1R5cGVzXS54bWxQSwECLQAUAAYACAAAACEAWvQsW78AAAAV&#10;AQAACwAAAAAAAAAAAAAAAAAfAQAAX3JlbHMvLnJlbHNQSwECLQAUAAYACAAAACEA4bg4P8kAAADd&#10;AAAADwAAAAAAAAAAAAAAAAAHAgAAZHJzL2Rvd25yZXYueG1sUEsFBgAAAAADAAMAtwAAAP0CAAAA&#10;AA==&#10;">
              <v:group id="Group 2542" o:spid="_x0000_s8154" style="position:absolute;left:1123564;top:1119241;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6AvwwAAAN0AAAAPAAAAZHJzL2Rvd25yZXYueG1sRE9Ni8Iw&#10;EL0L+x/CLHjTtLsqS9coIq54EMG6IN6GZmyLzaQ0sa3/3hwEj4/3PV/2phItNa60rCAeRyCIM6tL&#10;zhX8n/5GPyCcR9ZYWSYFD3KwXHwM5pho2/GR2tTnIoSwS1BB4X2dSOmyggy6sa2JA3e1jUEfYJNL&#10;3WAXwk0lv6JoJg2WHBoKrGldUHZL70bBtsNu9R1v2v3tun5cTtPDeR+TUsPPfvULwlPv3+KXe6cV&#10;TKNJmBvehCcgF08AAAD//wMAUEsBAi0AFAAGAAgAAAAhANvh9svuAAAAhQEAABMAAAAAAAAAAAAA&#10;AAAAAAAAAFtDb250ZW50X1R5cGVzXS54bWxQSwECLQAUAAYACAAAACEAWvQsW78AAAAVAQAACwAA&#10;AAAAAAAAAAAAAAAfAQAAX3JlbHMvLnJlbHNQSwECLQAUAAYACAAAACEAZOOgL8MAAADdAAAADwAA&#10;AAAAAAAAAAAAAAAHAgAAZHJzL2Rvd25yZXYueG1sUEsFBgAAAAADAAMAtwAAAPcCAAAAAA==&#10;">
                <v:oval id="Oval 2543" o:spid="_x0000_s8156" style="position:absolute;left:1123797;top:1119601;width:18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p+BwwAAAN0AAAAPAAAAZHJzL2Rvd25yZXYueG1sRI/disIw&#10;FITvhX2HcATvNFVW2e0aZRGE9edGuw9waI5tsTkpTbTN2xtB8HKYmW+Y5bo3tbhT6yrLCqaTBARx&#10;bnXFhYL/bDv+AuE8ssbaMikI5GC9+hgsMdW24xPdz74QEcIuRQWl900qpctLMugmtiGO3sW2Bn2U&#10;bSF1i12Em1rOkmQhDVYcF0psaFNSfj3fjIKuc1lzDFm/C3vKdngNF3cISo2G/e8PCE+9f4df7T+t&#10;YJ58fsPzTXwCcvUAAAD//wMAUEsBAi0AFAAGAAgAAAAhANvh9svuAAAAhQEAABMAAAAAAAAAAAAA&#10;AAAAAAAAAFtDb250ZW50X1R5cGVzXS54bWxQSwECLQAUAAYACAAAACEAWvQsW78AAAAVAQAACwAA&#10;AAAAAAAAAAAAAAAfAQAAX3JlbHMvLnJlbHNQSwECLQAUAAYACAAAACEAxY6fgcMAAADdAAAADwAA&#10;AAAAAAAAAAAAAAAHAgAAZHJzL2Rvd25yZXYueG1sUEsFBgAAAAADAAMAtwAAAPcCAAAAAA==&#10;" filled="f" insetpen="t">
                  <v:stroke dashstyle="dash"/>
                  <v:textbox inset="2.88pt,2.88pt,2.88pt,2.88pt"/>
                </v:oval>
                <v:line id="Line 2544" o:spid="_x0000_s8155" style="position:absolute;visibility:visible" from="1123797,1122142" to="1123797,112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E8YwgAAAN0AAAAPAAAAZHJzL2Rvd25yZXYueG1sRE/Pa8Iw&#10;FL4P/B/CE7zN1IE6q1FkZeBhDtTh+dk8m2LzUpqsZv+9OQg7fny/V5toG9FT52vHCibjDARx6XTN&#10;lYKf0+frOwgfkDU2jknBH3nYrAcvK8y1u/OB+mOoRAphn6MCE0KbS+lLQxb92LXEibu6zmJIsKuk&#10;7vCewm0j37JsJi3WnBoMtvRhqLwdf62CuSkOci6Lr9N30deTRdzH82Wh1GgYt0sQgWL4Fz/dO61g&#10;mk3T/vQmPQG5fgAAAP//AwBQSwECLQAUAAYACAAAACEA2+H2y+4AAACFAQAAEwAAAAAAAAAAAAAA&#10;AAAAAAAAW0NvbnRlbnRfVHlwZXNdLnhtbFBLAQItABQABgAIAAAAIQBa9CxbvwAAABUBAAALAAAA&#10;AAAAAAAAAAAAAB8BAABfcmVscy8ucmVsc1BLAQItABQABgAIAAAAIQA89E8YwgAAAN0AAAAPAAAA&#10;AAAAAAAAAAAAAAcCAABkcnMvZG93bnJldi54bWxQSwUGAAAAAAMAAwC3AAAA9gIAAAAA&#10;">
                  <v:stroke endarrow="block"/>
                </v:line>
              </v:group>
              <v:group id="Group 2545" o:spid="_x0000_s8151" style="position:absolute;left:1127037;top:1119241;width:1801;height:5400" coordorigin="1077357,1114921" coordsize="180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J9vxQAAAN0AAAAPAAAAZHJzL2Rvd25yZXYueG1sRI9Pi8Iw&#10;FMTvgt8hPMGbplUqUo0ioosHWfAPLHt7NM+22LyUJtvWb28WFvY4zMxvmPW2N5VoqXGlZQXxNAJB&#10;nFldcq7gfjtOliCcR9ZYWSYFL3Kw3QwHa0y17fhC7dXnIkDYpaig8L5OpXRZQQbd1NbEwXvYxqAP&#10;ssmlbrALcFPJWRQtpMGSw0KBNe0Lyp7XH6Pgo8NuN48P7fn52L++b8nn1zkmpcajfrcC4an3/+G/&#10;9kkrSKIkht834QnIzRsAAP//AwBQSwECLQAUAAYACAAAACEA2+H2y+4AAACFAQAAEwAAAAAAAAAA&#10;AAAAAAAAAAAAW0NvbnRlbnRfVHlwZXNdLnhtbFBLAQItABQABgAIAAAAIQBa9CxbvwAAABUBAAAL&#10;AAAAAAAAAAAAAAAAAB8BAABfcmVscy8ucmVsc1BLAQItABQABgAIAAAAIQBwAJ9vxQAAAN0AAAAP&#10;AAAAAAAAAAAAAAAAAAcCAABkcnMvZG93bnJldi54bWxQSwUGAAAAAAMAAwC3AAAA+QIAAAAA&#10;">
                <v:oval id="Oval 2546" o:spid="_x0000_s8153" style="position:absolute;left:1077357;top:1114921;width:18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5stwwAAAN0AAAAPAAAAZHJzL2Rvd25yZXYueG1sRI/disIw&#10;FITvhX2HcBa801RBka6pLMLCunqj9QEOzekPNielydrm7Y0geDnMzDfMdjeaVtypd41lBYt5AoK4&#10;sLrhSsE1/5ltQDiPrLG1TAoCOdhlH5MtptoOfKb7xVciQtilqKD2vkuldEVNBt3cdsTRK21v0EfZ&#10;V1L3OES4aeUySdbSYMNxocaO9jUVt8u/UTAMLu9OIR8P4Y/yA95C6Y5Bqenn+P0FwtPo3+FX+1cr&#10;WCWrJTzfxCcgswcAAAD//wMAUEsBAi0AFAAGAAgAAAAhANvh9svuAAAAhQEAABMAAAAAAAAAAAAA&#10;AAAAAAAAAFtDb250ZW50X1R5cGVzXS54bWxQSwECLQAUAAYACAAAACEAWvQsW78AAAAVAQAACwAA&#10;AAAAAAAAAAAAAAAfAQAAX3JlbHMvLnJlbHNQSwECLQAUAAYACAAAACEATvObLcMAAADdAAAADwAA&#10;AAAAAAAAAAAAAAAHAgAAZHJzL2Rvd25yZXYueG1sUEsFBgAAAAADAAMAtwAAAPcCAAAAAA==&#10;" filled="f" insetpen="t">
                  <v:stroke dashstyle="dash"/>
                  <v:textbox inset="2.88pt,2.88pt,2.88pt,2.88pt"/>
                </v:oval>
                <v:line id="Line 2547" o:spid="_x0000_s8152" style="position:absolute;visibility:visible" from="1079158,1117187" to="1079158,111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tFvxgAAAN0AAAAPAAAAZHJzL2Rvd25yZXYueG1sRI9PawIx&#10;FMTvBb9DeIK3mlWx6tYo4lLowRb8Q8+vm9fN4uZl2aRr+u1NodDjMDO/YdbbaBvRU+drxwom4wwE&#10;cel0zZWCy/nlcQnCB2SNjWNS8EMetpvBwxpz7W58pP4UKpEg7HNUYEJocyl9aciiH7uWOHlfrrMY&#10;kuwqqTu8Jbht5DTLnqTFmtOCwZb2hsrr6dsqWJjiKBeyOJzfi76erOJb/PhcKTUaxt0ziEAx/If/&#10;2q9awTybz+D3TXoCcnMHAAD//wMAUEsBAi0AFAAGAAgAAAAhANvh9svuAAAAhQEAABMAAAAAAAAA&#10;AAAAAAAAAAAAAFtDb250ZW50X1R5cGVzXS54bWxQSwECLQAUAAYACAAAACEAWvQsW78AAAAVAQAA&#10;CwAAAAAAAAAAAAAAAAAfAQAAX3JlbHMvLnJlbHNQSwECLQAUAAYACAAAACEAzCbRb8YAAADdAAAA&#10;DwAAAAAAAAAAAAAAAAAHAgAAZHJzL2Rvd25yZXYueG1sUEsFBgAAAAADAAMAtwAAAPoCAAAAAA==&#10;">
                  <v:stroke endarrow="block"/>
                </v:line>
              </v:group>
            </v:group>
            <v:group id="Group 2548" o:spid="_x0000_s8143" style="position:absolute;left:1091037;top:1099378;width:5274;height:5400;rotation:-20" coordorigin="1123564,1119241" coordsize="527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CVyAAAAN0AAAAPAAAAZHJzL2Rvd25yZXYueG1sRI9Ba8JA&#10;FITvBf/D8oTedGNTpURXsZYWvbQ2aktuj+wzCc2+DdlV03/fFYQeh5n5hpktOlOLM7WusqxgNIxA&#10;EOdWV1wo2O9eB08gnEfWWFsmBb/kYDHv3c0w0fbCn3ROfSEChF2CCkrvm0RKl5dk0A1tQxy8o20N&#10;+iDbQuoWLwFuavkQRRNpsOKwUGJDq5Lyn/RkFBzifbfbpO/Z1/Nq9P2yzeK37CNW6r7fLacgPHX+&#10;P3xrr7WCcTR+hOub8ATk/A8AAP//AwBQSwECLQAUAAYACAAAACEA2+H2y+4AAACFAQAAEwAAAAAA&#10;AAAAAAAAAAAAAAAAW0NvbnRlbnRfVHlwZXNdLnhtbFBLAQItABQABgAIAAAAIQBa9CxbvwAAABUB&#10;AAALAAAAAAAAAAAAAAAAAB8BAABfcmVscy8ucmVsc1BLAQItABQABgAIAAAAIQCUszCVyAAAAN0A&#10;AAAPAAAAAAAAAAAAAAAAAAcCAABkcnMvZG93bnJldi54bWxQSwUGAAAAAAMAAwC3AAAA/AIAAAAA&#10;">
              <v:group id="Group 2549" o:spid="_x0000_s8147" style="position:absolute;left:1123564;top:1119241;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5lsxwAAAN0AAAAPAAAAZHJzL2Rvd25yZXYueG1sRI/NasMw&#10;EITvhb6D2EJvjewWl+JGCSG0oQcTqF0IuS3WxjaxVsZS/PP2VSCQ4zAz3zDL9WRaMVDvGssK4kUE&#10;gri0uuFKwV/x/fIBwnlkja1lUjCTg/Xq8WGJqbYj/9KQ+0oECLsUFdTed6mUrqzJoFvYjjh4J9sb&#10;9EH2ldQ9jgFuWvkaRe/SYMNhocaOtjWV5/xiFOxGHDdv8deQnU/b+Vgk+0MWk1LPT9PmE4Snyd/D&#10;t/aPVpBESQLXN+EJyNU/AAAA//8DAFBLAQItABQABgAIAAAAIQDb4fbL7gAAAIUBAAATAAAAAAAA&#10;AAAAAAAAAAAAAABbQ29udGVudF9UeXBlc10ueG1sUEsBAi0AFAAGAAgAAAAhAFr0LFu/AAAAFQEA&#10;AAsAAAAAAAAAAAAAAAAAHwEAAF9yZWxzLy5yZWxzUEsBAi0AFAAGAAgAAAAhAA87mWzHAAAA3QAA&#10;AA8AAAAAAAAAAAAAAAAABwIAAGRycy9kb3ducmV2LnhtbFBLBQYAAAAAAwADALcAAAD7AgAAAAA=&#10;">
                <v:oval id="Oval 2550" o:spid="_x0000_s8149" style="position:absolute;left:1123797;top:1119601;width:18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J0uwgAAAN0AAAAPAAAAZHJzL2Rvd25yZXYueG1sRI/disIw&#10;FITvBd8hHME7TRWUpRpFBMGfvVnrAxyaY1tsTkoTbfP2RhD2cpiZb5j1tje1eFHrKssKZtMEBHFu&#10;dcWFglt2mPyAcB5ZY22ZFARysN0MB2tMte34j15XX4gIYZeigtL7JpXS5SUZdFPbEEfvbluDPsq2&#10;kLrFLsJNLedJspQGK44LJTa0Lyl/XJ9GQde5rPkNWX8KZ8pO+Ah3dwlKjUf9bgXCU+//w9/2UStY&#10;JIslfN7EJyA3bwAAAP//AwBQSwECLQAUAAYACAAAACEA2+H2y+4AAACFAQAAEwAAAAAAAAAAAAAA&#10;AAAAAAAAW0NvbnRlbnRfVHlwZXNdLnhtbFBLAQItABQABgAIAAAAIQBa9CxbvwAAABUBAAALAAAA&#10;AAAAAAAAAAAAAB8BAABfcmVscy8ucmVsc1BLAQItABQABgAIAAAAIQAxyJ0uwgAAAN0AAAAPAAAA&#10;AAAAAAAAAAAAAAcCAABkcnMvZG93bnJldi54bWxQSwUGAAAAAAMAAwC3AAAA9gIAAAAA&#10;" filled="f" insetpen="t">
                  <v:stroke dashstyle="dash"/>
                  <v:textbox inset="2.88pt,2.88pt,2.88pt,2.88pt"/>
                </v:oval>
                <v:line id="Line 2551" o:spid="_x0000_s8148" style="position:absolute;visibility:visible" from="1123797,1122142" to="1123797,112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dsxgAAAN0AAAAPAAAAZHJzL2Rvd25yZXYueG1sRI9BawIx&#10;FITvhf6H8ArealbBbl2NUlwED7Wglp5fN8/N0s3Lsolr+u8boeBxmJlvmOU62lYM1PvGsYLJOANB&#10;XDndcK3g87R9fgXhA7LG1jEp+CUP69XjwxIL7a58oOEYapEg7AtUYELoCil9ZciiH7uOOHln11sM&#10;Sfa11D1eE9y2cpplL9Jiw2nBYEcbQ9XP8WIV5KY8yFyW76ePcmgm87iPX99zpUZP8W0BIlAM9/B/&#10;e6cVzLJZDrc36QnI1R8AAAD//wMAUEsBAi0AFAAGAAgAAAAhANvh9svuAAAAhQEAABMAAAAAAAAA&#10;AAAAAAAAAAAAAFtDb250ZW50X1R5cGVzXS54bWxQSwECLQAUAAYACAAAACEAWvQsW78AAAAVAQAA&#10;CwAAAAAAAAAAAAAAAAAfAQAAX3JlbHMvLnJlbHNQSwECLQAUAAYACAAAACEAsx3XbMYAAADdAAAA&#10;DwAAAAAAAAAAAAAAAAAHAgAAZHJzL2Rvd25yZXYueG1sUEsFBgAAAAADAAMAtwAAAPoCAAAAAA==&#10;">
                  <v:stroke endarrow="block"/>
                </v:line>
              </v:group>
              <v:group id="Group 2552" o:spid="_x0000_s8144" style="position:absolute;left:1127037;top:1119241;width:1801;height:5400" coordorigin="1077357,1114921" coordsize="180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jbywgAAAN0AAAAPAAAAZHJzL2Rvd25yZXYueG1sRE9Ni8Iw&#10;EL0L+x/CLHjTtEoX6RpFRMWDCKuC7G1oxrbYTEoT2/rvzUHw+Hjf82VvKtFS40rLCuJxBII4s7rk&#10;XMHlvB3NQDiPrLGyTAqe5GC5+BrMMdW24z9qTz4XIYRdigoK7+tUSpcVZNCNbU0cuJttDPoAm1zq&#10;BrsQbio5iaIfabDk0FBgTeuCsvvpYRTsOuxW03jTHu639fP/nByvh5iUGn73q18Qnnr/Eb/de60g&#10;iZIwN7wJT0AuXgAAAP//AwBQSwECLQAUAAYACAAAACEA2+H2y+4AAACFAQAAEwAAAAAAAAAAAAAA&#10;AAAAAAAAW0NvbnRlbnRfVHlwZXNdLnhtbFBLAQItABQABgAIAAAAIQBa9CxbvwAAABUBAAALAAAA&#10;AAAAAAAAAAAAAB8BAABfcmVscy8ucmVsc1BLAQItABQABgAIAAAAIQDhOjbywgAAAN0AAAAPAAAA&#10;AAAAAAAAAAAAAAcCAABkcnMvZG93bnJldi54bWxQSwUGAAAAAAMAAwC3AAAA9gIAAAAA&#10;">
                <v:oval id="Oval 2553" o:spid="_x0000_s8146" style="position:absolute;left:1077357;top:1114921;width:18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wlcwwAAAN0AAAAPAAAAZHJzL2Rvd25yZXYueG1sRI/disIw&#10;FITvhX2HcBb2TlMFRbtGkYWF9efGdh/g0BzbYnNSmmibtzeC4OUwM98w6+1gGnGnztWWFUwnCQji&#10;wuqaSwX/+e94CcJ5ZI2NZVIQyMF28zFaY6ptz2e6Z74UEcIuRQWV920qpSsqMugmtiWO3sV2Bn2U&#10;XSl1h32Em0bOkmQhDdYcFyps6aei4prdjIK+d3l7CvmwDwfK93gNF3cMSn19DrtvEJ4G/w6/2n9a&#10;wTyZr+D5Jj4BuXkAAAD//wMAUEsBAi0AFAAGAAgAAAAhANvh9svuAAAAhQEAABMAAAAAAAAAAAAA&#10;AAAAAAAAAFtDb250ZW50X1R5cGVzXS54bWxQSwECLQAUAAYACAAAACEAWvQsW78AAAAVAQAACwAA&#10;AAAAAAAAAAAAAAAfAQAAX3JlbHMvLnJlbHNQSwECLQAUAAYACAAAACEAQFcJXMMAAADdAAAADwAA&#10;AAAAAAAAAAAAAAAHAgAAZHJzL2Rvd25yZXYueG1sUEsFBgAAAAADAAMAtwAAAPcCAAAAAA==&#10;" filled="f" insetpen="t">
                  <v:stroke dashstyle="dash"/>
                  <v:textbox inset="2.88pt,2.88pt,2.88pt,2.88pt"/>
                </v:oval>
                <v:line id="Line 2554" o:spid="_x0000_s8145" style="position:absolute;visibility:visible" from="1079158,1117187" to="1079158,111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WlwwAAAN0AAAAPAAAAZHJzL2Rvd25yZXYueG1sRE/LagIx&#10;FN0L/kO4QneasVAfo1GkQ6GLWvCB6+vkOhmc3AyTdEz/vlkIXR7Oe72NthE9db52rGA6yUAQl07X&#10;XCk4nz7GCxA+IGtsHJOCX/Kw3QwHa8y1e/CB+mOoRAphn6MCE0KbS+lLQxb9xLXEibu5zmJIsKuk&#10;7vCRwm0jX7NsJi3WnBoMtvRuqLwff6yCuSkOci6Lr9N30dfTZdzHy3Wp1Mso7lYgAsXwL366P7WC&#10;t2yW9qc36QnIzR8AAAD//wMAUEsBAi0AFAAGAAgAAAAhANvh9svuAAAAhQEAABMAAAAAAAAAAAAA&#10;AAAAAAAAAFtDb250ZW50X1R5cGVzXS54bWxQSwECLQAUAAYACAAAACEAWvQsW78AAAAVAQAACwAA&#10;AAAAAAAAAAAAAAAfAQAAX3JlbHMvLnJlbHNQSwECLQAUAAYACAAAACEA8piFpcMAAADdAAAADwAA&#10;AAAAAAAAAAAAAAAHAgAAZHJzL2Rvd25yZXYueG1sUEsFBgAAAAADAAMAtwAAAPcCAAAAAA==&#10;">
                  <v:stroke endarrow="block"/>
                </v:line>
              </v:group>
            </v:group>
            <v:oval id="Oval 2555" o:spid="_x0000_s8142" style="position:absolute;left:1099105;top:1100251;width:3600;height:3600;rotation:-1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rlrxwAAAN0AAAAPAAAAZHJzL2Rvd25yZXYueG1sRI9LiwIx&#10;EITvC/6H0IKXZc0oPpZZo4jg47Ti47K3dtJOBiedYRKd8d+bhYU9FlX1FTVbtLYUD6p94VjBoJ+A&#10;IM6cLjhXcD6tPz5B+ICssXRMCp7kYTHvvM0w1a7hAz2OIRcRwj5FBSaEKpXSZ4Ys+r6riKN3dbXF&#10;EGWdS11jE+G2lMMkmUiLBccFgxWtDGW3490q+B4Wl2122fy482m0nO7HjXmnXKlet11+gQjUhv/w&#10;X3unFYyTyQB+38QnIOcvAAAA//8DAFBLAQItABQABgAIAAAAIQDb4fbL7gAAAIUBAAATAAAAAAAA&#10;AAAAAAAAAAAAAABbQ29udGVudF9UeXBlc10ueG1sUEsBAi0AFAAGAAgAAAAhAFr0LFu/AAAAFQEA&#10;AAsAAAAAAAAAAAAAAAAAHwEAAF9yZWxzLy5yZWxzUEsBAi0AFAAGAAgAAAAhAMEiuWvHAAAA3QAA&#10;AA8AAAAAAAAAAAAAAAAABwIAAGRycy9kb3ducmV2LnhtbFBLBQYAAAAAAwADALcAAAD7AgAAAAA=&#10;" filled="f" strokeweight="1.5pt" insetpen="t">
              <v:textbox inset="2.88pt,2.88pt,2.88pt,2.88pt"/>
            </v:oval>
            <v:group id="Group 2556" o:spid="_x0000_s8139" style="position:absolute;left:1100566;top:1101795;width:720;height:720;rotation:-110" coordorigin="1094637,112680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XxQAAAN0AAAAPAAAAZHJzL2Rvd25yZXYueG1sRI9BawIx&#10;FITvQv9DeEJvmlVaqatRim2hp6JbBY+PzXOzuHnZJlHXf28KgsdhZr5h5svONuJMPtSOFYyGGQji&#10;0umaKwXb36/BG4gQkTU2jknBlQIsF0+9OebaXXhD5yJWIkE45KjAxNjmUobSkMUwdC1x8g7OW4xJ&#10;+kpqj5cEt40cZ9lEWqw5LRhsaWWoPBYnq6Bdr/ah+ys+4s6vP6UxP7uX6Ump5373PgMRqYuP8L39&#10;rRW8ZpMx/L9JT0AubgAAAP//AwBQSwECLQAUAAYACAAAACEA2+H2y+4AAACFAQAAEwAAAAAAAAAA&#10;AAAAAAAAAAAAW0NvbnRlbnRfVHlwZXNdLnhtbFBLAQItABQABgAIAAAAIQBa9CxbvwAAABUBAAAL&#10;AAAAAAAAAAAAAAAAAB8BAABfcmVscy8ucmVsc1BLAQItABQABgAIAAAAIQBB/eTXxQAAAN0AAAAP&#10;AAAAAAAAAAAAAAAAAAcCAABkcnMvZG93bnJldi54bWxQSwUGAAAAAAMAAwC3AAAA+QIAAAAA&#10;">
              <v:line id="Line 2557" o:spid="_x0000_s8141" style="position:absolute;visibility:visible" from="1094637,1127161" to="1095357,1127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FYxQAAAN0AAAAPAAAAZHJzL2Rvd25yZXYueG1sRI9Pa8JA&#10;FMTvBb/D8gRvdaNSkegqIviH3poWwdsj+0xism/j7kbTb98tFHocZuY3zGrTm0Y8yPnKsoLJOAFB&#10;nFtdcaHg63P/ugDhA7LGxjIp+CYPm/XgZYWptk/+oEcWChEh7FNUUIbQplL6vCSDfmxb4uhdrTMY&#10;onSF1A6fEW4aOU2SuTRYcVwosaVdSXmddUbBucv4cqv3rsHucDxez/faz96VGg377RJEoD78h//a&#10;J63gLZnP4PdNfAJy/QMAAP//AwBQSwECLQAUAAYACAAAACEA2+H2y+4AAACFAQAAEwAAAAAAAAAA&#10;AAAAAAAAAAAAW0NvbnRlbnRfVHlwZXNdLnhtbFBLAQItABQABgAIAAAAIQBa9CxbvwAAABUBAAAL&#10;AAAAAAAAAAAAAAAAAB8BAABfcmVscy8ucmVsc1BLAQItABQABgAIAAAAIQCOvlFYxQAAAN0AAAAP&#10;AAAAAAAAAAAAAAAAAAcCAABkcnMvZG93bnJldi54bWxQSwUGAAAAAAMAAwC3AAAA+QIAAAAA&#10;" strokeweight="1.5pt"/>
              <v:line id="Line 2558" o:spid="_x0000_s8140" style="position:absolute;visibility:visible" from="1094976,1126801" to="1094976,112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8ksxQAAAN0AAAAPAAAAZHJzL2Rvd25yZXYueG1sRI9Ba8JA&#10;FITvBf/D8oTe6sZaRaKriKCW3pqK4O2RfSYx2bfp7kbTf98tCD0OM/MNs1z3phE3cr6yrGA8SkAQ&#10;51ZXXCg4fu1e5iB8QNbYWCYFP+RhvRo8LTHV9s6fdMtCISKEfYoKyhDaVEqfl2TQj2xLHL2LdQZD&#10;lK6Q2uE9wk0jX5NkJg1WHBdKbGlbUl5nnVFw6jI+X+uda7DbHw6X03ftJx9KPQ/7zQJEoD78hx/t&#10;d61gmsze4O9NfAJy9QsAAP//AwBQSwECLQAUAAYACAAAACEA2+H2y+4AAACFAQAAEwAAAAAAAAAA&#10;AAAAAAAAAAAAW0NvbnRlbnRfVHlwZXNdLnhtbFBLAQItABQABgAIAAAAIQBa9CxbvwAAABUBAAAL&#10;AAAAAAAAAAAAAAAAAB8BAABfcmVscy8ucmVsc1BLAQItABQABgAIAAAAIQABV8ksxQAAAN0AAAAP&#10;AAAAAAAAAAAAAAAAAAcCAABkcnMvZG93bnJldi54bWxQSwUGAAAAAAMAAwC3AAAA+QIAAAAA&#10;" strokeweight="1.5pt"/>
            </v:group>
            <v:line id="Line 2559" o:spid="_x0000_s8138" style="position:absolute;rotation:-70;flip:x;visibility:visible" from="1099594,1099934" to="1100674,1099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UVjxgAAAN0AAAAPAAAAZHJzL2Rvd25yZXYueG1sRI9RawIx&#10;EITfC/6HsELfak7hpJxGqYJgBQW1BR+Xy/bu8LI5k6inv94UBB+H2flmZzxtTS0u5HxlWUG/l4Ag&#10;zq2uuFDws198fILwAVljbZkU3MjDdNJ5G2Om7ZW3dNmFQkQI+wwVlCE0mZQ+L8mg79mGOHp/1hkM&#10;UbpCaofXCDe1HCTJUBqsODaU2NC8pPy4O5v4xvq3Wiz16W63q+O+Di49bGbfSr13268RiEBteB0/&#10;00utIE2GKfyviQiQkwcAAAD//wMAUEsBAi0AFAAGAAgAAAAhANvh9svuAAAAhQEAABMAAAAAAAAA&#10;AAAAAAAAAAAAAFtDb250ZW50X1R5cGVzXS54bWxQSwECLQAUAAYACAAAACEAWvQsW78AAAAVAQAA&#10;CwAAAAAAAAAAAAAAAAAfAQAAX3JlbHMvLnJlbHNQSwECLQAUAAYACAAAACEAdMVFY8YAAADdAAAA&#10;DwAAAAAAAAAAAAAAAAAHAgAAZHJzL2Rvd25yZXYueG1sUEsFBgAAAAADAAMAtwAAAPoCAAAAAA==&#10;">
              <v:stroke endarrow="block"/>
            </v:line>
            <v:group id="Group 2560" o:spid="_x0000_s8131" style="position:absolute;left:1098237;top:1099378;width:5274;height:5400;rotation:-20" coordorigin="1123564,1119241" coordsize="527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cHEyAAAAN0AAAAPAAAAZHJzL2Rvd25yZXYueG1sRI9Ba8JA&#10;FITvBf/D8oTe6sYGg6SuUi0telEbbUtuj+xrEsy+Ddmtpv/eLQg9DjPzDTNb9KYRZ+pcbVnBeBSB&#10;IC6srrlUcDy8PkxBOI+ssbFMCn7JwWI+uJthqu2F3+mc+VIECLsUFVTet6mUrqjIoBvZljh437Yz&#10;6IPsSqk7vAS4aeRjFCXSYM1hocKWVhUVp+zHKPiIj/1hk23zz+Vq/PWyz+O3fBcrdT/sn59AeOr9&#10;f/jWXmsFkyhJ4O9NeAJyfgUAAP//AwBQSwECLQAUAAYACAAAACEA2+H2y+4AAACFAQAAEwAAAAAA&#10;AAAAAAAAAAAAAAAAW0NvbnRlbnRfVHlwZXNdLnhtbFBLAQItABQABgAIAAAAIQBa9CxbvwAAABUB&#10;AAALAAAAAAAAAAAAAAAAAB8BAABfcmVscy8ucmVsc1BLAQItABQABgAIAAAAIQDFQcHEyAAAAN0A&#10;AAAPAAAAAAAAAAAAAAAAAAcCAABkcnMvZG93bnJldi54bWxQSwUGAAAAAAMAAwC3AAAA/AIAAAAA&#10;">
              <v:group id="Group 2561" o:spid="_x0000_s8135" style="position:absolute;left:1123564;top:1119241;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Wg9xQAAAN0AAAAPAAAAZHJzL2Rvd25yZXYueG1sRI9Bi8Iw&#10;FITvC/6H8ARva1pFV6pRRFbxIAurgnh7NM+22LyUJtvWf28EYY/DzHzDLFadKUVDtSssK4iHEQji&#10;1OqCMwXn0/ZzBsJ5ZI2lZVLwIAerZe9jgYm2Lf9Sc/SZCBB2CSrIva8SKV2ak0E3tBVx8G62NuiD&#10;rDOpa2wD3JRyFEVTabDgsJBjRZuc0vvxzyjYtdiux/F3c7jfNo/rafJzOcSk1KDfrecgPHX+P/xu&#10;77WCSTT9gteb8ATk8gkAAP//AwBQSwECLQAUAAYACAAAACEA2+H2y+4AAACFAQAAEwAAAAAAAAAA&#10;AAAAAAAAAAAAW0NvbnRlbnRfVHlwZXNdLnhtbFBLAQItABQABgAIAAAAIQBa9CxbvwAAABUBAAAL&#10;AAAAAAAAAAAAAAAAAB8BAABfcmVscy8ucmVsc1BLAQItABQABgAIAAAAIQBeyWg9xQAAAN0AAAAP&#10;AAAAAAAAAAAAAAAAAAcCAABkcnMvZG93bnJldi54bWxQSwUGAAAAAAMAAwC3AAAA+QIAAAAA&#10;">
                <v:oval id="Oval 2562" o:spid="_x0000_s8137" style="position:absolute;left:1123797;top:1119601;width:18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2Z6wAAAAN0AAAAPAAAAZHJzL2Rvd25yZXYueG1sRE/NisIw&#10;EL4v+A5hBG/b1AVlqaYigrC6Xtb6AEMztqXNpDTRNm9vDgseP77/7W4ynXjS4BrLCpZJCoK4tLrh&#10;SsGtOH5+g3AeWWNnmRQEcrDLZx9bzLQd+Y+eV1+JGMIuQwW1930mpStrMugS2xNH7m4Hgz7CoZJ6&#10;wDGGm05+pelaGmw4NtTY06Gmsr0+jIJxdEV/CcV0CmcqTtiGu/sNSi3m034DwtPk3+J/949WsErX&#10;cW58E5+AzF8AAAD//wMAUEsBAi0AFAAGAAgAAAAhANvh9svuAAAAhQEAABMAAAAAAAAAAAAAAAAA&#10;AAAAAFtDb250ZW50X1R5cGVzXS54bWxQSwECLQAUAAYACAAAACEAWvQsW78AAAAVAQAACwAAAAAA&#10;AAAAAAAAAAAfAQAAX3JlbHMvLnJlbHNQSwECLQAUAAYACAAAACEA4XdmesAAAADdAAAADwAAAAAA&#10;AAAAAAAAAAAHAgAAZHJzL2Rvd25yZXYueG1sUEsFBgAAAAADAAMAtwAAAPQCAAAAAA==&#10;" filled="f" insetpen="t">
                  <v:stroke dashstyle="dash"/>
                  <v:textbox inset="2.88pt,2.88pt,2.88pt,2.88pt"/>
                </v:oval>
                <v:line id="Line 2563" o:spid="_x0000_s8136" style="position:absolute;visibility:visible" from="1123797,1122142" to="1123797,112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iw4xgAAAN0AAAAPAAAAZHJzL2Rvd25yZXYueG1sRI9BawIx&#10;FITvhf6H8AreataC2l2NUroIPWhBLT2/bp6bpZuXZRPX9N8boeBxmJlvmOU62lYM1PvGsYLJOANB&#10;XDndcK3g67h5fgXhA7LG1jEp+CMP69XjwxIL7S68p+EQapEg7AtUYELoCil9ZciiH7uOOHkn11sM&#10;Sfa11D1eEty28iXLZtJiw2nBYEfvhqrfw9kqmJtyL+ey3B4/y6GZ5HEXv39ypUZP8W0BIlAM9/B/&#10;+0MrmGazHG5v0hOQqysAAAD//wMAUEsBAi0AFAAGAAgAAAAhANvh9svuAAAAhQEAABMAAAAAAAAA&#10;AAAAAAAAAAAAAFtDb250ZW50X1R5cGVzXS54bWxQSwECLQAUAAYACAAAACEAWvQsW78AAAAVAQAA&#10;CwAAAAAAAAAAAAAAAAAfAQAAX3JlbHMvLnJlbHNQSwECLQAUAAYACAAAACEAY6IsOMYAAADdAAAA&#10;DwAAAAAAAAAAAAAAAAAHAgAAZHJzL2Rvd25yZXYueG1sUEsFBgAAAAADAAMAtwAAAPoCAAAAAA==&#10;">
                  <v:stroke endarrow="block"/>
                </v:line>
              </v:group>
              <v:group id="Group 2564" o:spid="_x0000_s8132" style="position:absolute;left:1127037;top:1119241;width:1801;height:5400" coordorigin="1077357,1114921" coordsize="180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UwwAAAN0AAAAPAAAAZHJzL2Rvd25yZXYueG1sRE9Ni8Iw&#10;EL0L+x/CLHjTtLuoS9coIq54EMG6IN6GZmyLzaQ0sa3/3hwEj4/3PV/2phItNa60rCAeRyCIM6tL&#10;zhX8n/5GPyCcR9ZYWSYFD3KwXHwM5pho2/GR2tTnIoSwS1BB4X2dSOmyggy6sa2JA3e1jUEfYJNL&#10;3WAXwk0lv6JoKg2WHBoKrGldUHZL70bBtsNu9R1v2v3tun5cTpPDeR+TUsPPfvULwlPv3+KXe6cV&#10;TKJZ2B/ehCcgF08AAAD//wMAUEsBAi0AFAAGAAgAAAAhANvh9svuAAAAhQEAABMAAAAAAAAAAAAA&#10;AAAAAAAAAFtDb250ZW50X1R5cGVzXS54bWxQSwECLQAUAAYACAAAACEAWvQsW78AAAAVAQAACwAA&#10;AAAAAAAAAAAAAAAfAQAAX3JlbHMvLnJlbHNQSwECLQAUAAYACAAAACEAVPlmlMMAAADdAAAADwAA&#10;AAAAAAAAAAAAAAAHAgAAZHJzL2Rvd25yZXYueG1sUEsFBgAAAAADAAMAtwAAAPcCAAAAAA==&#10;">
                <v:oval id="Oval 2565" o:spid="_x0000_s8134" style="position:absolute;left:1077357;top:1114921;width:18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Fk6xAAAAN0AAAAPAAAAZHJzL2Rvd25yZXYueG1sRI/NasMw&#10;EITvhbyD2EButexC2uBECSFQSNpeGucBFmv9Q6yVsRTbevuqUOhxmJlvmN1hNp0YaXCtZQVZkoIg&#10;Lq1uuVZwK96fNyCcR9bYWSYFgRwc9ounHebaTvxN49XXIkLY5aig8b7PpXRlQwZdYnvi6FV2MOij&#10;HGqpB5wi3HTyJU1fpcGW40KDPZ0aKu/Xh1EwTa7ov0IxX8IHFRe8h8p9BqVWy/m4BeFp9v/hv/ZZ&#10;K1inbxn8volPQO5/AAAA//8DAFBLAQItABQABgAIAAAAIQDb4fbL7gAAAIUBAAATAAAAAAAAAAAA&#10;AAAAAAAAAABbQ29udGVudF9UeXBlc10ueG1sUEsBAi0AFAAGAAgAAAAhAFr0LFu/AAAAFQEAAAsA&#10;AAAAAAAAAAAAAAAAHwEAAF9yZWxzLy5yZWxzUEsBAi0AFAAGAAgAAAAhAPWUWTrEAAAA3QAAAA8A&#10;AAAAAAAAAAAAAAAABwIAAGRycy9kb3ducmV2LnhtbFBLBQYAAAAAAwADALcAAAD4AgAAAAA=&#10;" filled="f" insetpen="t">
                  <v:stroke dashstyle="dash"/>
                  <v:textbox inset="2.88pt,2.88pt,2.88pt,2.88pt"/>
                </v:oval>
                <v:line id="Line 2566" o:spid="_x0000_s8133" style="position:absolute;visibility:visible" from="1079158,1117187" to="1079158,111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yiUxgAAAN0AAAAPAAAAZHJzL2Rvd25yZXYueG1sRI9BawIx&#10;FITvhf6H8Aq91ayC3boapbgIPWhBLT2/bp6bpZuXZRPX+O8boeBxmJlvmMUq2lYM1PvGsYLxKANB&#10;XDndcK3g67h5eQPhA7LG1jEpuJKH1fLxYYGFdhfe03AItUgQ9gUqMCF0hZS+MmTRj1xHnLyT6y2G&#10;JPta6h4vCW5bOcmyV2mx4bRgsKO1oer3cLYKclPuZS7L7fGzHJrxLO7i989Mqeen+D4HESiGe/i/&#10;/aEVTLN8Arc36QnI5R8AAAD//wMAUEsBAi0AFAAGAAgAAAAhANvh9svuAAAAhQEAABMAAAAAAAAA&#10;AAAAAAAAAAAAAFtDb250ZW50X1R5cGVzXS54bWxQSwECLQAUAAYACAAAACEAWvQsW78AAAAVAQAA&#10;CwAAAAAAAAAAAAAAAAAfAQAAX3JlbHMvLnJlbHNQSwECLQAUAAYACAAAACEA6N8olMYAAADdAAAA&#10;DwAAAAAAAAAAAAAAAAAHAgAAZHJzL2Rvd25yZXYueG1sUEsFBgAAAAADAAMAtwAAAPoCAAAAAA==&#10;">
                  <v:stroke endarrow="block"/>
                </v:line>
              </v:group>
            </v:group>
            <v:group id="Group 2567" o:spid="_x0000_s8124" style="position:absolute;left:1105501;top:1099441;width:5274;height:5400;rotation:-20" coordorigin="1123564,1119241" coordsize="527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SByAAAAN0AAAAPAAAAZHJzL2Rvd25yZXYueG1sRI9Ba8JA&#10;FITvBf/D8gRvdWNDW0ldpVUUvdg2aiW3R/aZhGbfhuyq6b93C4Ueh5n5hpnMOlOLC7WusqxgNIxA&#10;EOdWV1wo2O+W92MQziNrrC2Tgh9yMJv27iaYaHvlT7qkvhABwi5BBaX3TSKly0sy6Ia2IQ7eybYG&#10;fZBtIXWL1wA3tXyIoidpsOKwUGJD85Ly7/RsFBzifbfbpNvs620+Oi4+sniVvcdKDfrd6wsIT53/&#10;D/+111rBY/Qcw++b8ATk9AYAAP//AwBQSwECLQAUAAYACAAAACEA2+H2y+4AAACFAQAAEwAAAAAA&#10;AAAAAAAAAAAAAAAAW0NvbnRlbnRfVHlwZXNdLnhtbFBLAQItABQABgAIAAAAIQBa9CxbvwAAABUB&#10;AAALAAAAAAAAAAAAAAAAAB8BAABfcmVscy8ucmVsc1BLAQItABQABgAIAAAAIQBQ7/SByAAAAN0A&#10;AAAPAAAAAAAAAAAAAAAAAAcCAABkcnMvZG93bnJldi54bWxQSwUGAAAAAAMAAwC3AAAA/AIAAAAA&#10;">
              <v:group id="Group 2568" o:spid="_x0000_s8128" style="position:absolute;left:1123564;top:1119241;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mCXxgAAAN0AAAAPAAAAZHJzL2Rvd25yZXYueG1sRI9Ba8JA&#10;FITvQv/D8gq96SZtbSV1FZEqHkQwCuLtkX0mwezbkN0m8d93BcHjMDPfMNN5byrRUuNKywriUQSC&#10;OLO65FzB8bAaTkA4j6yxskwKbuRgPnsZTDHRtuM9tanPRYCwS1BB4X2dSOmyggy6ka2Jg3exjUEf&#10;ZJNL3WAX4KaS71H0JQ2WHBYKrGlZUHZN/4yCdYfd4iP+bbfXy/J2Pox3p21MSr299osfEJ56/ww/&#10;2hutYBx9f8L9TXgCcvYPAAD//wMAUEsBAi0AFAAGAAgAAAAhANvh9svuAAAAhQEAABMAAAAAAAAA&#10;AAAAAAAAAAAAAFtDb250ZW50X1R5cGVzXS54bWxQSwECLQAUAAYACAAAACEAWvQsW78AAAAVAQAA&#10;CwAAAAAAAAAAAAAAAAAfAQAAX3JlbHMvLnJlbHNQSwECLQAUAAYACAAAACEAK8Jgl8YAAADdAAAA&#10;DwAAAAAAAAAAAAAAAAAHAgAAZHJzL2Rvd25yZXYueG1sUEsFBgAAAAADAAMAtwAAAPoCAAAAAA==&#10;">
                <v:oval id="Oval 2569" o:spid="_x0000_s8130" style="position:absolute;left:1123797;top:1119601;width:18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185wwAAAN0AAAAPAAAAZHJzL2Rvd25yZXYueG1sRI/disIw&#10;FITvhX2HcBb2TlMFf+gaRRYW1p8b232AQ3Nsi81JaaJt3t4IgpfDzHzDrLeDacSdOldbVjCdJCCI&#10;C6trLhX857/jFQjnkTU2lklBIAfbzcdojam2PZ/pnvlSRAi7FBVU3replK6oyKCb2JY4ehfbGfRR&#10;dqXUHfYRbho5S5KFNFhzXKiwpZ+Kimt2Mwr63uXtKeTDPhwo3+M1XNwxKPX1Oey+QXga/Dv8av9p&#10;BfNkOYfnm/gE5OYBAAD//wMAUEsBAi0AFAAGAAgAAAAhANvh9svuAAAAhQEAABMAAAAAAAAAAAAA&#10;AAAAAAAAAFtDb250ZW50X1R5cGVzXS54bWxQSwECLQAUAAYACAAAACEAWvQsW78AAAAVAQAACwAA&#10;AAAAAAAAAAAAAAAfAQAAX3JlbHMvLnJlbHNQSwECLQAUAAYACAAAACEAiq9fOcMAAADdAAAADwAA&#10;AAAAAAAAAAAAAAAHAgAAZHJzL2Rvd25yZXYueG1sUEsFBgAAAAADAAMAtwAAAPcCAAAAAA==&#10;" filled="f" insetpen="t">
                  <v:stroke dashstyle="dash"/>
                  <v:textbox inset="2.88pt,2.88pt,2.88pt,2.88pt"/>
                </v:oval>
                <v:line id="Line 2570" o:spid="_x0000_s8129" style="position:absolute;visibility:visible" from="1123797,1122142" to="1123797,112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C6XxgAAAN0AAAAPAAAAZHJzL2Rvd25yZXYueG1sRI9BawIx&#10;FITvQv9DeAVvmlXQratRiovQQ1tQS8+vm+dm6eZl2cQ1/fdNoeBxmJlvmM0u2lYM1PvGsYLZNANB&#10;XDndcK3g43yYPIHwAVlj65gU/JCH3fZhtMFCuxsfaTiFWiQI+wIVmBC6QkpfGbLop64jTt7F9RZD&#10;kn0tdY+3BLetnGfZUlpsOC0Y7GhvqPo+Xa2C3JRHmcvy9fxeDs1sFd/i59dKqfFjfF6DCBTDPfzf&#10;ftEKFlm+hL836QnI7S8AAAD//wMAUEsBAi0AFAAGAAgAAAAhANvh9svuAAAAhQEAABMAAAAAAAAA&#10;AAAAAAAAAAAAAFtDb250ZW50X1R5cGVzXS54bWxQSwECLQAUAAYACAAAACEAWvQsW78AAAAVAQAA&#10;CwAAAAAAAAAAAAAAAAAfAQAAX3JlbHMvLnJlbHNQSwECLQAUAAYACAAAACEAl+Qul8YAAADdAAAA&#10;DwAAAAAAAAAAAAAAAAAHAgAAZHJzL2Rvd25yZXYueG1sUEsFBgAAAAADAAMAtwAAAPoCAAAAAA==&#10;">
                  <v:stroke endarrow="block"/>
                </v:line>
              </v:group>
              <v:group id="Group 2571" o:spid="_x0000_s8125" style="position:absolute;left:1127037;top:1119241;width:1801;height:5400" coordorigin="1077357,1114921" coordsize="180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7gxwAAAN0AAAAPAAAAZHJzL2Rvd25yZXYueG1sRI9Pa8JA&#10;FMTvBb/D8gre6iZKqqSuIlKlByk0EUpvj+wzCWbfhuw2f759t1DocZiZ3zDb/Wga0VPnassK4kUE&#10;griwuuZSwTU/PW1AOI+ssbFMCiZysN/NHraYajvwB/WZL0WAsEtRQeV9m0rpiooMuoVtiYN3s51B&#10;H2RXSt3hEOCmkcsoepYGaw4LFbZ0rKi4Z99GwXnA4bCKX/vL/XacvvLk/fMSk1Lzx/HwAsLT6P/D&#10;f+03rSCJ1mv4fROegNz9AAAA//8DAFBLAQItABQABgAIAAAAIQDb4fbL7gAAAIUBAAATAAAAAAAA&#10;AAAAAAAAAAAAAABbQ29udGVudF9UeXBlc10ueG1sUEsBAi0AFAAGAAgAAAAhAFr0LFu/AAAAFQEA&#10;AAsAAAAAAAAAAAAAAAAAHwEAAF9yZWxzLy5yZWxzUEsBAi0AFAAGAAgAAAAhANsQ/uDHAAAA3QAA&#10;AA8AAAAAAAAAAAAAAAAABwIAAGRycy9kb3ducmV2LnhtbFBLBQYAAAAAAwADALcAAAD7AgAAAAA=&#10;">
                <v:oval id="Oval 2572" o:spid="_x0000_s8127" style="position:absolute;left:1077357;top:1114921;width:18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vCnwQAAAN0AAAAPAAAAZHJzL2Rvd25yZXYueG1sRE/dasIw&#10;FL4f+A7hCN6t6QZT6YwyBGH+3NjsAQ7NsS02J6XJbPP25mKwy4/vf7ObbCceNPjWsYK3LAdBXDnT&#10;cq3gRx9e1yB8QDbYOSYFkTzstrOXDRbGjXylRxlqkULYF6igCaEvpPRVQxZ95nrixN3cYDEkONTS&#10;DDimcNvJ9zxfSostp4YGe9o3VN3LX6tgHL3uL1FPx3gifcR7vPlzVGoxn74+QQSawr/4z/1tFHzk&#10;qzQ3vUlPQG6fAAAA//8DAFBLAQItABQABgAIAAAAIQDb4fbL7gAAAIUBAAATAAAAAAAAAAAAAAAA&#10;AAAAAABbQ29udGVudF9UeXBlc10ueG1sUEsBAi0AFAAGAAgAAAAhAFr0LFu/AAAAFQEAAAsAAAAA&#10;AAAAAAAAAAAAHwEAAF9yZWxzLy5yZWxzUEsBAi0AFAAGAAgAAAAhAGSu8KfBAAAA3QAAAA8AAAAA&#10;AAAAAAAAAAAABwIAAGRycy9kb3ducmV2LnhtbFBLBQYAAAAAAwADALcAAAD1AgAAAAA=&#10;" filled="f" insetpen="t">
                  <v:stroke dashstyle="dash"/>
                  <v:textbox inset="2.88pt,2.88pt,2.88pt,2.88pt"/>
                </v:oval>
                <v:line id="Line 2573" o:spid="_x0000_s8126" style="position:absolute;visibility:visible" from="1079158,1117187" to="1079158,111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7rlxgAAAN0AAAAPAAAAZHJzL2Rvd25yZXYueG1sRI9Ba8JA&#10;FITvhf6H5RV6qxsLmia6SmkQetCCWnp+Zl+zodm3IbuN6793hUKPw8x8wyzX0XZipMG3jhVMJxkI&#10;4trplhsFn8fN0wsIH5A1do5JwYU8rFf3d0sstTvznsZDaESCsC9RgQmhL6X0tSGLfuJ64uR9u8Fi&#10;SHJopB7wnOC2k89ZNpcWW04LBnt6M1T/HH6tgtxUe5nLanv8qMZ2WsRd/DoVSj0+xNcFiEAx/If/&#10;2u9awSzLC7i9SU9Arq4AAAD//wMAUEsBAi0AFAAGAAgAAAAhANvh9svuAAAAhQEAABMAAAAAAAAA&#10;AAAAAAAAAAAAAFtDb250ZW50X1R5cGVzXS54bWxQSwECLQAUAAYACAAAACEAWvQsW78AAAAVAQAA&#10;CwAAAAAAAAAAAAAAAAAfAQAAX3JlbHMvLnJlbHNQSwECLQAUAAYACAAAACEA5nu65cYAAADdAAAA&#10;DwAAAAAAAAAAAAAAAAAHAgAAZHJzL2Rvd25yZXYueG1sUEsFBgAAAAADAAMAtwAAAPoCAAAAAA==&#10;">
                  <v:stroke endarrow="block"/>
                </v:line>
              </v:group>
            </v:group>
            <v:oval id="Oval 2574" o:spid="_x0000_s8123" style="position:absolute;left:1120725;top:1100269;width:3600;height:3600;rotation:-1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voKxAAAAN0AAAAPAAAAZHJzL2Rvd25yZXYueG1sRE/Pa8Iw&#10;FL4L/g/hCV7GTCdzk9q0lIFup8nUi7dn89aUNS+libb775fDwOPH9zsrRtuKG/W+cazgaZGAIK6c&#10;brhWcDpuH9cgfEDW2DomBb/kocinkwxT7Qb+otsh1CKGsE9RgQmhS6X0lSGLfuE64sh9u95iiLCv&#10;pe5xiOG2lcskeZEWG44NBjt6M1T9HK5WweeyubxXl93ZnY7P5et+NZgHqpWaz8ZyAyLQGO7if/eH&#10;VrBK1nF/fBOfgMz/AAAA//8DAFBLAQItABQABgAIAAAAIQDb4fbL7gAAAIUBAAATAAAAAAAAAAAA&#10;AAAAAAAAAABbQ29udGVudF9UeXBlc10ueG1sUEsBAi0AFAAGAAgAAAAhAFr0LFu/AAAAFQEAAAsA&#10;AAAAAAAAAAAAAAAAHwEAAF9yZWxzLy5yZWxzUEsBAi0AFAAGAAgAAAAhAB5i+grEAAAA3QAAAA8A&#10;AAAAAAAAAAAAAAAABwIAAGRycy9kb3ducmV2LnhtbFBLBQYAAAAAAwADALcAAAD4AgAAAAA=&#10;" filled="f" strokeweight="1.5pt" insetpen="t">
              <v:textbox inset="2.88pt,2.88pt,2.88pt,2.88pt"/>
            </v:oval>
            <v:line id="Line 2575" o:spid="_x0000_s8122" style="position:absolute;rotation:-110;visibility:visible" from="1122173,1102119" to="1122893,110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fz0xAAAAN0AAAAPAAAAZHJzL2Rvd25yZXYueG1sRI9Bi8Iw&#10;FITvgv8hPMGbpiqrUo0iQnHZm1rE47N5tsXmpTZRu/9+syB4HGbmG2a5bk0lntS40rKC0TACQZxZ&#10;XXKuID0mgzkI55E1VpZJwS85WK+6nSXG2r54T8+Dz0WAsItRQeF9HUvpsoIMuqGtiYN3tY1BH2ST&#10;S93gK8BNJcdRNJUGSw4LBda0LSi7HR5Gwe58Oqb23KaTZFftZ2b2c/HJXal+r90sQHhq/Sf8bn9r&#10;BV/RfAT/b8ITkKs/AAAA//8DAFBLAQItABQABgAIAAAAIQDb4fbL7gAAAIUBAAATAAAAAAAAAAAA&#10;AAAAAAAAAABbQ29udGVudF9UeXBlc10ueG1sUEsBAi0AFAAGAAgAAAAhAFr0LFu/AAAAFQEAAAsA&#10;AAAAAAAAAAAAAAAAHwEAAF9yZWxzLy5yZWxzUEsBAi0AFAAGAAgAAAAhAKeN/PTEAAAA3QAAAA8A&#10;AAAAAAAAAAAAAAAABwIAAGRycy9kb3ducmV2LnhtbFBLBQYAAAAAAwADALcAAAD4AgAAAAA=&#10;" strokeweight="1.5pt"/>
            <v:line id="Line 2576" o:spid="_x0000_s8121" style="position:absolute;rotation:110;flip:x;visibility:visible" from="1122756,1104188" to="1123836,1104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uOpxQAAAN0AAAAPAAAAZHJzL2Rvd25yZXYueG1sRI9BSwMx&#10;FITvgv8hPMGbTSxqy9q0lIWK4mm3PejtsXluFjcvS5J2d/+9EQSPw8x8w2x2k+vFhULsPGu4XygQ&#10;xI03HbcaTsfD3RpETMgGe8+kYaYIu+311QYL40eu6FKnVmQIxwI12JSGQsrYWHIYF34gzt6XDw5T&#10;lqGVJuCY4a6XS6WepMOO84LFgUpLzXd9dhpW1UM7zy+f+zK8s/0YVV1Wb6XWtzfT/hlEoin9h//a&#10;r0bDo1ov4fdNfgJy+wMAAP//AwBQSwECLQAUAAYACAAAACEA2+H2y+4AAACFAQAAEwAAAAAAAAAA&#10;AAAAAAAAAAAAW0NvbnRlbnRfVHlwZXNdLnhtbFBLAQItABQABgAIAAAAIQBa9CxbvwAAABUBAAAL&#10;AAAAAAAAAAAAAAAAAB8BAABfcmVscy8ucmVsc1BLAQItABQABgAIAAAAIQB9iuOpxQAAAN0AAAAP&#10;AAAAAAAAAAAAAAAAAAcCAABkcnMvZG93bnJldi54bWxQSwUGAAAAAAMAAwC3AAAA+QIAAAAA&#10;">
              <v:stroke endarrow="block"/>
            </v:line>
            <v:oval id="Oval 2577" o:spid="_x0000_s8120" style="position:absolute;left:1113813;top:1100309;width:3600;height:3600;rotation:-1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GR9xwAAAN0AAAAPAAAAZHJzL2Rvd25yZXYueG1sRI9Pa8JA&#10;FMTvQr/D8oRepG60aiXNRkRo68nin0tvz+wzG5p9G7Jbk377riD0OMzMb5hs1dtaXKn1lWMFk3EC&#10;grhwuuJSwen49rQE4QOyxtoxKfglD6v8YZBhql3He7oeQikihH2KCkwITSqlLwxZ9GPXEEfv4lqL&#10;Icq2lLrFLsJtLadJspAWK44LBhvaGCq+Dz9WwW5anT+K8/uXOx1n65fPeWdGVCr1OOzXryAC9eE/&#10;fG9vtYJ5snyG25v4BGT+BwAA//8DAFBLAQItABQABgAIAAAAIQDb4fbL7gAAAIUBAAATAAAAAAAA&#10;AAAAAAAAAAAAAABbQ29udGVudF9UeXBlc10ueG1sUEsBAi0AFAAGAAgAAAAhAFr0LFu/AAAAFQEA&#10;AAsAAAAAAAAAAAAAAAAAHwEAAF9yZWxzLy5yZWxzUEsBAi0AFAAGAAgAAAAhAO6wZH3HAAAA3QAA&#10;AA8AAAAAAAAAAAAAAAAABwIAAGRycy9kb3ducmV2LnhtbFBLBQYAAAAAAwADALcAAAD7AgAAAAA=&#10;" filled="f" strokeweight="1.5pt" insetpen="t">
              <v:textbox inset="2.88pt,2.88pt,2.88pt,2.88pt"/>
            </v:oval>
            <v:group id="Group 2578" o:spid="_x0000_s8117" style="position:absolute;left:1115277;top:1101744;width:720;height:720;rotation:-110" coordorigin="1094637,112680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D/CxQAAAN0AAAAPAAAAZHJzL2Rvd25yZXYueG1sRI9BawIx&#10;FITvhf6H8ARvNWvRoqtRiq3gSexWweNj89wsbl62SdTtv2+EgsdhZr5h5svONuJKPtSOFQwHGQji&#10;0umaKwX77/XLBESIyBobx6TglwIsF89Pc8y1u/EXXYtYiQThkKMCE2ObSxlKQxbDwLXEyTs5bzEm&#10;6SupPd4S3DbyNcvepMWa04LBllaGynNxsQra3eoYup/iIx787lMasz2Mphel+r3ufQYiUhcf4f/2&#10;RisYZ5MR3N+kJyAXfwAAAP//AwBQSwECLQAUAAYACAAAACEA2+H2y+4AAACFAQAAEwAAAAAAAAAA&#10;AAAAAAAAAAAAW0NvbnRlbnRfVHlwZXNdLnhtbFBLAQItABQABgAIAAAAIQBa9CxbvwAAABUBAAAL&#10;AAAAAAAAAAAAAAAAAB8BAABfcmVscy8ucmVsc1BLAQItABQABgAIAAAAIQARVD/CxQAAAN0AAAAP&#10;AAAAAAAAAAAAAAAAAAcCAABkcnMvZG93bnJldi54bWxQSwUGAAAAAAMAAwC3AAAA+QIAAAAA&#10;">
              <v:line id="Line 2579" o:spid="_x0000_s8119" style="position:absolute;visibility:visible" from="1094637,1127161" to="1095357,1127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4pNxQAAAN0AAAAPAAAAZHJzL2Rvd25yZXYueG1sRI9Ba8JA&#10;FITvBf/D8oTe6saKRaKriKAWb02L4O2RfSYx2bfp7kbjv+8KQo/DzHzDLFa9acSVnK8sKxiPEhDE&#10;udUVFwp+vrdvMxA+IGtsLJOCO3lYLQcvC0y1vfEXXbNQiAhhn6KCMoQ2ldLnJRn0I9sSR+9sncEQ&#10;pSukdniLcNPI9yT5kAYrjgsltrQpKa+zzig4dhmfLvXWNdjt9vvz8bf2k4NSr8N+PQcRqA//4Wf7&#10;UyuYJrMpPN7EJyCXfwAAAP//AwBQSwECLQAUAAYACAAAACEA2+H2y+4AAACFAQAAEwAAAAAAAAAA&#10;AAAAAAAAAAAAW0NvbnRlbnRfVHlwZXNdLnhtbFBLAQItABQABgAIAAAAIQBa9CxbvwAAABUBAAAL&#10;AAAAAAAAAAAAAAAAAB8BAABfcmVscy8ucmVsc1BLAQItABQABgAIAAAAIQDeF4pNxQAAAN0AAAAP&#10;AAAAAAAAAAAAAAAAAAcCAABkcnMvZG93bnJldi54bWxQSwUGAAAAAAMAAwC3AAAA+QIAAAAA&#10;" strokeweight="1.5pt"/>
              <v:line id="Line 2580" o:spid="_x0000_s8118" style="position:absolute;visibility:visible" from="1094976,1126801" to="1094976,112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Q6xQAAAN0AAAAPAAAAZHJzL2Rvd25yZXYueG1sRI9Ba8JA&#10;FITvhf6H5QnedKNFkdRVpGCV3kyL0Nsj+0xism/j7kbTf+8KQo/DzHzDLNe9acSVnK8sK5iMExDE&#10;udUVFwp+vrejBQgfkDU2lknBH3lYr15flphqe+MDXbNQiAhhn6KCMoQ2ldLnJRn0Y9sSR+9kncEQ&#10;pSukdniLcNPIaZLMpcGK40KJLX2UlNdZZxQcu4x/z/XWNdh97nan46X2b19KDQf95h1EoD78h5/t&#10;vVYwSxZzeLyJT0Cu7gAAAP//AwBQSwECLQAUAAYACAAAACEA2+H2y+4AAACFAQAAEwAAAAAAAAAA&#10;AAAAAAAAAAAAW0NvbnRlbnRfVHlwZXNdLnhtbFBLAQItABQABgAIAAAAIQBa9CxbvwAAABUBAAAL&#10;AAAAAAAAAAAAAAAAAB8BAABfcmVscy8ucmVsc1BLAQItABQABgAIAAAAIQAuxRQ6xQAAAN0AAAAP&#10;AAAAAAAAAAAAAAAAAAcCAABkcnMvZG93bnJldi54bWxQSwUGAAAAAAMAAwC3AAAA+QIAAAAA&#10;" strokeweight="1.5pt"/>
            </v:group>
            <v:line id="Line 2581" o:spid="_x0000_s8116" style="position:absolute;rotation:-70;flip:x;visibility:visible" from="1114302,1099992" to="1115382,109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5h1xwAAAN0AAAAPAAAAZHJzL2Rvd25yZXYueG1sRI9Ra8JA&#10;EITfhf6HYwt900sFbYieoS0IKrSgttDHJbcmIbm9eHfV2F/vCUIfh9n5Zmee96YVJ3K+tqzgeZSA&#10;IC6srrlU8LVfDlMQPiBrbC2Tggt5yBcPgzlm2p55S6ddKEWEsM9QQRVCl0npi4oM+pHtiKN3sM5g&#10;iNKVUjs8R7hp5ThJptJgzbGhwo7eKyqa3a+Jb3x818uVPv7Z7abZt8FNfj7f1ko9PfavMxCB+vB/&#10;fE+vtIJJkr7AbU1EgFxcAQAA//8DAFBLAQItABQABgAIAAAAIQDb4fbL7gAAAIUBAAATAAAAAAAA&#10;AAAAAAAAAAAAAABbQ29udGVudF9UeXBlc10ueG1sUEsBAi0AFAAGAAgAAAAhAFr0LFu/AAAAFQEA&#10;AAsAAAAAAAAAAAAAAAAAHwEAAF9yZWxzLy5yZWxzUEsBAi0AFAAGAAgAAAAhAFtXmHXHAAAA3QAA&#10;AA8AAAAAAAAAAAAAAAAABwIAAGRycy9kb3ducmV2LnhtbFBLBQYAAAAAAwADALcAAAD7AgAAAAA=&#10;">
              <v:stroke endarrow="block"/>
            </v:line>
            <v:group id="Group 2582" o:spid="_x0000_s8109" style="position:absolute;left:1112997;top:1099441;width:5274;height:5400;rotation:-20" coordorigin="1123564,1119241" coordsize="527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hbXxQAAAN0AAAAPAAAAZHJzL2Rvd25yZXYueG1sRE9Na8JA&#10;EL0L/Q/LFLyZjQZFUldpFYu9aBttS25DdpqEZmdDdqvx33cPgsfH+16setOIM3WutqxgHMUgiAur&#10;ay4VnI7b0RyE88gaG8uk4EoOVsuHwQJTbS/8QefMlyKEsEtRQeV9m0rpiooMusi2xIH7sZ1BH2BX&#10;St3hJYSbRk7ieCYN1hwaKmxpXVHxm/0ZBZ/JqT++Zfv862U9/t6858lrfkiUGj72z08gPPX+Lr65&#10;d1rBNJ6HueFNeAJy+Q8AAP//AwBQSwECLQAUAAYACAAAACEA2+H2y+4AAACFAQAAEwAAAAAAAAAA&#10;AAAAAAAAAAAAW0NvbnRlbnRfVHlwZXNdLnhtbFBLAQItABQABgAIAAAAIQBa9CxbvwAAABUBAAAL&#10;AAAAAAAAAAAAAAAAAB8BAABfcmVscy8ucmVsc1BLAQItABQABgAIAAAAIQBrnhbXxQAAAN0AAAAP&#10;AAAAAAAAAAAAAAAAAAcCAABkcnMvZG93bnJldi54bWxQSwUGAAAAAAMAAwC3AAAA+QIAAAAA&#10;">
              <v:group id="Group 2583" o:spid="_x0000_s8113" style="position:absolute;left:1123564;top:1119241;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8uxwAAAN0AAAAPAAAAZHJzL2Rvd25yZXYueG1sRI9Pa8JA&#10;FMTvBb/D8gre6iZKiqauIlKlByk0EUpvj+wzCWbfhuw2f759t1DocZiZ3zDb/Wga0VPnassK4kUE&#10;griwuuZSwTU/Pa1BOI+ssbFMCiZysN/NHraYajvwB/WZL0WAsEtRQeV9m0rpiooMuoVtiYN3s51B&#10;H2RXSt3hEOCmkcsoepYGaw4LFbZ0rKi4Z99GwXnA4bCKX/vL/XacvvLk/fMSk1Lzx/HwAsLT6P/D&#10;f+03rSCJ1hv4fROegNz9AAAA//8DAFBLAQItABQABgAIAAAAIQDb4fbL7gAAAIUBAAATAAAAAAAA&#10;AAAAAAAAAAAAAABbQ29udGVudF9UeXBlc10ueG1sUEsBAi0AFAAGAAgAAAAhAFr0LFu/AAAAFQEA&#10;AAsAAAAAAAAAAAAAAAAAHwEAAF9yZWxzLy5yZWxzUEsBAi0AFAAGAAgAAAAhAPAWvy7HAAAA3QAA&#10;AA8AAAAAAAAAAAAAAAAABwIAAGRycy9kb3ducmV2LnhtbFBLBQYAAAAAAwADALcAAAD7AgAAAAA=&#10;">
                <v:oval id="Oval 2584" o:spid="_x0000_s8115" style="position:absolute;left:1123797;top:1119601;width:18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BpbwQAAAN0AAAAPAAAAZHJzL2Rvd25yZXYueG1sRE/dasIw&#10;FL4f+A7hCN6t6QYT7YwyBGH+3NjsAQ7NsS02J6XJbPP25mKwy4/vf7ObbCceNPjWsYK3LAdBXDnT&#10;cq3gRx9eVyB8QDbYOSYFkTzstrOXDRbGjXylRxlqkULYF6igCaEvpPRVQxZ95nrixN3cYDEkONTS&#10;DDimcNvJ9zxfSostp4YGe9o3VN3LX6tgHL3uL1FPx3gifcR7vPlzVGoxn74+QQSawr/4z/1tFHzk&#10;67Q/vUlPQG6fAAAA//8DAFBLAQItABQABgAIAAAAIQDb4fbL7gAAAIUBAAATAAAAAAAAAAAAAAAA&#10;AAAAAABbQ29udGVudF9UeXBlc10ueG1sUEsBAi0AFAAGAAgAAAAhAFr0LFu/AAAAFQEAAAsAAAAA&#10;AAAAAAAAAAAAHwEAAF9yZWxzLy5yZWxzUEsBAi0AFAAGAAgAAAAhACrUGlvBAAAA3QAAAA8AAAAA&#10;AAAAAAAAAAAABwIAAGRycy9kb3ducmV2LnhtbFBLBQYAAAAAAwADALcAAAD1AgAAAAA=&#10;" filled="f" insetpen="t">
                  <v:stroke dashstyle="dash"/>
                  <v:textbox inset="2.88pt,2.88pt,2.88pt,2.88pt"/>
                </v:oval>
                <v:line id="Line 2585" o:spid="_x0000_s8114" style="position:absolute;visibility:visible" from="1123797,1122142" to="1123797,112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VAZxgAAAN0AAAAPAAAAZHJzL2Rvd25yZXYueG1sRI9BS8NA&#10;FITvgv9heUJvdpOC1qTdFjEIPWihqXh+zT6zwezbkN2m6793hYLHYWa+YdbbaHsx0eg7xwryeQaC&#10;uHG641bBx/H1/gmED8gae8ek4Ic8bDe3N2sstbvwgaY6tCJB2JeowIQwlFL6xpBFP3cDcfK+3Ggx&#10;JDm2Uo94SXDby0WWPUqLHacFgwO9GGq+67NVsDTVQS5l9XbcV1OXF/E9fp4KpWZ38XkFIlAM/+Fr&#10;e6cVPGRFDn9v0hOQm18AAAD//wMAUEsBAi0AFAAGAAgAAAAhANvh9svuAAAAhQEAABMAAAAAAAAA&#10;AAAAAAAAAAAAAFtDb250ZW50X1R5cGVzXS54bWxQSwECLQAUAAYACAAAACEAWvQsW78AAAAVAQAA&#10;CwAAAAAAAAAAAAAAAAAfAQAAX3JlbHMvLnJlbHNQSwECLQAUAAYACAAAACEAqAFQGcYAAADdAAAA&#10;DwAAAAAAAAAAAAAAAAAHAgAAZHJzL2Rvd25yZXYueG1sUEsFBgAAAAADAAMAtwAAAPoCAAAAAA==&#10;">
                  <v:stroke endarrow="block"/>
                </v:line>
              </v:group>
              <v:group id="Group 2586" o:spid="_x0000_s8110" style="position:absolute;left:1127037;top:1119241;width:1801;height:5400" coordorigin="1077357,1114921" coordsize="180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7uCxwAAAN0AAAAPAAAAZHJzL2Rvd25yZXYueG1sRI9Ba8JA&#10;FITvBf/D8gremk2UlJpmFRErHkKhKpTeHtlnEsy+DdltEv99t1DocZiZb5h8M5lWDNS7xrKCJIpB&#10;EJdWN1wpuJzfnl5AOI+ssbVMCu7kYLOePeSYaTvyBw0nX4kAYZehgtr7LpPSlTUZdJHtiIN3tb1B&#10;H2RfSd3jGOCmlYs4fpYGGw4LNXa0q6m8nb6NgsOI43aZ7Ifidt3dv87p+2eRkFLzx2n7CsLT5P/D&#10;f+2jVpDGqwX8vglPQK5/AAAA//8DAFBLAQItABQABgAIAAAAIQDb4fbL7gAAAIUBAAATAAAAAAAA&#10;AAAAAAAAAAAAAABbQ29udGVudF9UeXBlc10ueG1sUEsBAi0AFAAGAAgAAAAhAFr0LFu/AAAAFQEA&#10;AAsAAAAAAAAAAAAAAAAAHwEAAF9yZWxzLy5yZWxzUEsBAi0AFAAGAAgAAAAhAHtru4LHAAAA3QAA&#10;AA8AAAAAAAAAAAAAAAAABwIAAGRycy9kb3ducmV2LnhtbFBLBQYAAAAAAwADALcAAAD7AgAAAAA=&#10;">
                <v:oval id="Oval 2587" o:spid="_x0000_s8112" style="position:absolute;left:1077357;top:1114921;width:18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QswwAAAN0AAAAPAAAAZHJzL2Rvd25yZXYueG1sRI/disIw&#10;FITvhX2HcATvNNVF2e0aZRGE9edGuw9waI5tsTkpTbTN2xtB8HKYmW+Y5bo3tbhT6yrLCqaTBARx&#10;bnXFhYL/bDv+AuE8ssbaMikI5GC9+hgsMdW24xPdz74QEcIuRQWl900qpctLMugmtiGO3sW2Bn2U&#10;bSF1i12Em1rOkmQhDVYcF0psaFNSfj3fjIKuc1lzDFm/C3vKdngNF3cISo2G/e8PCE+9f4df7T+t&#10;YJ58f8LzTXwCcvUAAAD//wMAUEsBAi0AFAAGAAgAAAAhANvh9svuAAAAhQEAABMAAAAAAAAAAAAA&#10;AAAAAAAAAFtDb250ZW50X1R5cGVzXS54bWxQSwECLQAUAAYACAAAACEAWvQsW78AAAAVAQAACwAA&#10;AAAAAAAAAAAAAAAfAQAAX3JlbHMvLnJlbHNQSwECLQAUAAYACAAAACEA2gaELMMAAADdAAAADwAA&#10;AAAAAAAAAAAAAAAHAgAAZHJzL2Rvd25yZXYueG1sUEsFBgAAAAADAAMAtwAAAPcCAAAAAA==&#10;" filled="f" insetpen="t">
                  <v:stroke dashstyle="dash"/>
                  <v:textbox inset="2.88pt,2.88pt,2.88pt,2.88pt"/>
                </v:oval>
                <v:line id="Line 2588" o:spid="_x0000_s8111" style="position:absolute;visibility:visible" from="1079158,1117187" to="1079158,111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vOBxgAAAN0AAAAPAAAAZHJzL2Rvd25yZXYueG1sRI/NasMw&#10;EITvhbyD2EBvjZzQNrUTJYSaQg9tIT/kvLE2lom1MpbqqG9fFQo5DjPzDbNcR9uKgXrfOFYwnWQg&#10;iCunG64VHPZvDy8gfEDW2DomBT/kYb0a3S2x0O7KWxp2oRYJwr5ABSaErpDSV4Ys+onriJN3dr3F&#10;kGRfS93jNcFtK2dZ9iwtNpwWDHb0aqi67L6tgrkpt3Iuy4/9Vzk00zx+xuMpV+p+HDcLEIFiuIX/&#10;2+9awVOWP8Lfm/QE5OoXAAD//wMAUEsBAi0AFAAGAAgAAAAhANvh9svuAAAAhQEAABMAAAAAAAAA&#10;AAAAAAAAAAAAAFtDb250ZW50X1R5cGVzXS54bWxQSwECLQAUAAYACAAAACEAWvQsW78AAAAVAQAA&#10;CwAAAAAAAAAAAAAAAAAfAQAAX3JlbHMvLnJlbHNQSwECLQAUAAYACAAAACEAuHbzgcYAAADdAAAA&#10;DwAAAAAAAAAAAAAAAAAHAgAAZHJzL2Rvd25yZXYueG1sUEsFBgAAAAADAAMAtwAAAPoCAAAAAA==&#10;">
                  <v:stroke endarrow="block"/>
                </v:line>
              </v:group>
            </v:group>
            <v:group id="Group 2589" o:spid="_x0000_s8102" style="position:absolute;left:1120007;top:1099441;width:5274;height:5400;rotation:-20" coordorigin="1123564,1119241" coordsize="527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i+UyAAAAN0AAAAPAAAAZHJzL2Rvd25yZXYueG1sRI9Ba8JA&#10;FITvgv9heYK3utFgsdFVrGJpL62N2pLbI/tMQrNvQ3ar6b/vFgoeh5n5hlmsOlOLC7WusqxgPIpA&#10;EOdWV1woOB52dzMQziNrrC2Tgh9ysFr2ewtMtL3yO11SX4gAYZeggtL7JpHS5SUZdCPbEAfvbFuD&#10;Psi2kLrFa4CbWk6i6F4arDgslNjQpqT8K/02Ck7xsTu8pK/Zx+Nm/LndZ/FT9hYrNRx06zkIT52/&#10;hf/bz1rBNHqYwt+b8ATk8hcAAP//AwBQSwECLQAUAAYACAAAACEA2+H2y+4AAACFAQAAEwAAAAAA&#10;AAAAAAAAAAAAAAAAW0NvbnRlbnRfVHlwZXNdLnhtbFBLAQItABQABgAIAAAAIQBa9CxbvwAAABUB&#10;AAALAAAAAAAAAAAAAAAAAB8BAABfcmVscy8ucmVsc1BLAQItABQABgAIAAAAIQAARi+UyAAAAN0A&#10;AAAPAAAAAAAAAAAAAAAAAAcCAABkcnMvZG93bnJldi54bWxQSwUGAAAAAAMAAwC3AAAA/AIAAAAA&#10;">
              <v:group id="Group 2590" o:spid="_x0000_s8106" style="position:absolute;left:1123564;top:1119241;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2BxQAAAN0AAAAPAAAAZHJzL2Rvd25yZXYueG1sRI9Bi8Iw&#10;FITvC/6H8ARva1pFWatRRFbxIAurgnh7NM+22LyUJtvWf28EYY/DzHzDLFadKUVDtSssK4iHEQji&#10;1OqCMwXn0/bzC4TzyBpLy6TgQQ5Wy97HAhNtW/6l5ugzESDsElSQe18lUro0J4NuaCvi4N1sbdAH&#10;WWdS19gGuCnlKIqm0mDBYSHHijY5pffjn1Gwa7Fdj+Pv5nC/bR7X0+TncohJqUG/W89BeOr8f/jd&#10;3msFk2g2hdeb8ATk8gkAAP//AwBQSwECLQAUAAYACAAAACEA2+H2y+4AAACFAQAAEwAAAAAAAAAA&#10;AAAAAAAAAAAAW0NvbnRlbnRfVHlwZXNdLnhtbFBLAQItABQABgAIAAAAIQBa9CxbvwAAABUBAAAL&#10;AAAAAAAAAAAAAAAAAB8BAABfcmVscy8ucmVsc1BLAQItABQABgAIAAAAIQAEUL2BxQAAAN0AAAAP&#10;AAAAAAAAAAAAAAAAAAcCAABkcnMvZG93bnJldi54bWxQSwUGAAAAAAMAAwC3AAAA+QIAAAAA&#10;">
                <v:oval id="Oval 2591" o:spid="_x0000_s8108" style="position:absolute;left:1123797;top:1119601;width:18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YIvwwAAAN0AAAAPAAAAZHJzL2Rvd25yZXYueG1sRI/disIw&#10;FITvhX2HcATvNFVY3e0aZRGE9edGuw9waI5tsTkpTbTN2xtB8HKYmW+Y5bo3tbhT6yrLCqaTBARx&#10;bnXFhYL/bDv+AuE8ssbaMikI5GC9+hgsMdW24xPdz74QEcIuRQWl900qpctLMugmtiGO3sW2Bn2U&#10;bSF1i12Em1rOkmQuDVYcF0psaFNSfj3fjIKuc1lzDFm/C3vKdngNF3cISo2G/e8PCE+9f4df7T+t&#10;4DP5XsDzTXwCcvUAAAD//wMAUEsBAi0AFAAGAAgAAAAhANvh9svuAAAAhQEAABMAAAAAAAAAAAAA&#10;AAAAAAAAAFtDb250ZW50X1R5cGVzXS54bWxQSwECLQAUAAYACAAAACEAWvQsW78AAAAVAQAACwAA&#10;AAAAAAAAAAAAAAAfAQAAX3JlbHMvLnJlbHNQSwECLQAUAAYACAAAACEApT2CL8MAAADdAAAADwAA&#10;AAAAAAAAAAAAAAAHAgAAZHJzL2Rvd25yZXYueG1sUEsFBgAAAAADAAMAtwAAAPcCAAAAAA==&#10;" filled="f" insetpen="t">
                  <v:stroke dashstyle="dash"/>
                  <v:textbox inset="2.88pt,2.88pt,2.88pt,2.88pt"/>
                </v:oval>
                <v:line id="Line 2592" o:spid="_x0000_s8107" style="position:absolute;visibility:visible" from="1123797,1122142" to="1123797,112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mEwwAAAN0AAAAPAAAAZHJzL2Rvd25yZXYueG1sRE9ba8Iw&#10;FH4f7D+EM9jbTBWmthpFLIM9bAMv+Hxsjk2xOSlNrNm/Nw+DPX589+U62lYM1PvGsYLxKANBXDnd&#10;cK3gePh4m4PwAVlj65gU/JKH9er5aYmFdnfe0bAPtUgh7AtUYELoCil9ZciiH7mOOHEX11sMCfa1&#10;1D3eU7ht5STLptJiw6nBYEdbQ9V1f7MKZqbcyZksvw4/5dCM8/gdT+dcqdeXuFmACBTDv/jP/akV&#10;vGd5mpvepCcgVw8AAAD//wMAUEsBAi0AFAAGAAgAAAAhANvh9svuAAAAhQEAABMAAAAAAAAAAAAA&#10;AAAAAAAAAFtDb250ZW50X1R5cGVzXS54bWxQSwECLQAUAAYACAAAACEAWvQsW78AAAAVAQAACwAA&#10;AAAAAAAAAAAAAAAfAQAAX3JlbHMvLnJlbHNQSwECLQAUAAYACAAAACEAOTv5hMMAAADdAAAADwAA&#10;AAAAAAAAAAAAAAAHAgAAZHJzL2Rvd25yZXYueG1sUEsFBgAAAAADAAMAtwAAAPcCAAAAAA==&#10;">
                  <v:stroke endarrow="block"/>
                </v:line>
              </v:group>
              <v:group id="Group 2593" o:spid="_x0000_s8103" style="position:absolute;left:1127037;top:1119241;width:1801;height:5400" coordorigin="1077357,1114921" coordsize="180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ynzxgAAAN0AAAAPAAAAZHJzL2Rvd25yZXYueG1sRI9Pi8Iw&#10;FMTvwn6H8Ba8adoVRatRRHaXPYjgHxBvj+bZFpuX0mTb+u2NIHgcZuY3zGLVmVI0VLvCsoJ4GIEg&#10;Tq0uOFNwOv4MpiCcR9ZYWiYFd3KwWn70Fpho2/KemoPPRICwS1BB7n2VSOnSnAy6oa2Ig3e1tUEf&#10;ZJ1JXWMb4KaUX1E0kQYLDgs5VrTJKb0d/o2C3xbb9Sj+bra36+Z+OY53521MSvU/u/UchKfOv8Ov&#10;9p9WMI5mM3i+CU9ALh8AAAD//wMAUEsBAi0AFAAGAAgAAAAhANvh9svuAAAAhQEAABMAAAAAAAAA&#10;AAAAAAAAAAAAAFtDb250ZW50X1R5cGVzXS54bWxQSwECLQAUAAYACAAAACEAWvQsW78AAAAVAQAA&#10;CwAAAAAAAAAAAAAAAAAfAQAAX3JlbHMvLnJlbHNQSwECLQAUAAYACAAAACEAdc8p88YAAADdAAAA&#10;DwAAAAAAAAAAAAAAAAAHAgAAZHJzL2Rvd25yZXYueG1sUEsFBgAAAAADAAMAtwAAAPoCAAAAAA==&#10;">
                <v:oval id="Oval 2594" o:spid="_x0000_s8105" style="position:absolute;left:1077357;top:1114921;width:18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4BBvwAAAN0AAAAPAAAAZHJzL2Rvd25yZXYueG1sRE/NisIw&#10;EL4LvkMYwZumLihSTUUEYd31ovUBhmZsS5tJabK2efvNQfD48f3vD6NpxYt6V1tWsFomIIgLq2su&#10;FTzy82ILwnlkja1lUhDIwSGbTvaYajvwjV53X4oYwi5FBZX3XSqlKyoy6Ja2I47c0/YGfYR9KXWP&#10;Qww3rfxKko00WHNsqLCjU0VFc/8zCobB5d015OMl/FB+wSY83W9Qaj4bjzsQnkb/Eb/d31rBepXE&#10;/fFNfAIy+wcAAP//AwBQSwECLQAUAAYACAAAACEA2+H2y+4AAACFAQAAEwAAAAAAAAAAAAAAAAAA&#10;AAAAW0NvbnRlbnRfVHlwZXNdLnhtbFBLAQItABQABgAIAAAAIQBa9CxbvwAAABUBAAALAAAAAAAA&#10;AAAAAAAAAB8BAABfcmVscy8ucmVsc1BLAQItABQABgAIAAAAIQC0P4BBvwAAAN0AAAAPAAAAAAAA&#10;AAAAAAAAAAcCAABkcnMvZG93bnJldi54bWxQSwUGAAAAAAMAAwC3AAAA8wIAAAAA&#10;" filled="f" insetpen="t">
                  <v:stroke dashstyle="dash"/>
                  <v:textbox inset="2.88pt,2.88pt,2.88pt,2.88pt"/>
                </v:oval>
                <v:line id="Line 2595" o:spid="_x0000_s8104" style="position:absolute;visibility:visible" from="1079158,1117187" to="1079158,111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soDxQAAAN0AAAAPAAAAZHJzL2Rvd25yZXYueG1sRI9BawIx&#10;FITvQv9DeAVvmt2CtW6NIi6CByuopefXzetm6eZl2aRr/PdNQehxmJlvmOU62lYM1PvGsYJ8moEg&#10;rpxuuFbwftlNXkD4gKyxdUwKbuRhvXoYLbHQ7sonGs6hFgnCvkAFJoSukNJXhiz6qeuIk/fleosh&#10;yb6WusdrgttWPmXZs7TYcFow2NHWUPV9/rEK5qY8ybksD5djOTT5Ir7Fj8+FUuPHuHkFESiG//C9&#10;vdcKZnmWw9+b9ATk6hcAAP//AwBQSwECLQAUAAYACAAAACEA2+H2y+4AAACFAQAAEwAAAAAAAAAA&#10;AAAAAAAAAAAAW0NvbnRlbnRfVHlwZXNdLnhtbFBLAQItABQABgAIAAAAIQBa9CxbvwAAABUBAAAL&#10;AAAAAAAAAAAAAAAAAB8BAABfcmVscy8ucmVsc1BLAQItABQABgAIAAAAIQA26soDxQAAAN0AAAAP&#10;AAAAAAAAAAAAAAAAAAcCAABkcnMvZG93bnJldi54bWxQSwUGAAAAAAMAAwC3AAAA+QIAAAAA&#10;">
                  <v:stroke endarrow="block"/>
                </v:line>
              </v:group>
            </v:group>
            <v:group id="Group 2596" o:spid="_x0000_s8095" style="position:absolute;left:1084303;top:1068968;width:5274;height:5400;rotation:20" coordorigin="1123564,1119241" coordsize="527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0ZvxAAAAN0AAAAPAAAAZHJzL2Rvd25yZXYueG1sRI9BawIx&#10;FITvhf6H8Aq9FM0quJTVKFIoqCddPfT42DyTtZuXJUl1++9NoeBxmJlvmMVqcJ24UoitZwWTcQGC&#10;uPG6ZaPgdPwcvYOICVlj55kU/FKE1fL5aYGV9jc+0LVORmQIxwoV2JT6SsrYWHIYx74nzt7ZB4cp&#10;y2CkDnjLcNfJaVGU0mHLecFiTx+Wmu/6xyn4Mm+NlceEs3Jfd2Zb7sL6slPq9WVYz0EkGtIj/N/e&#10;aAWzSTGFvzf5CcjlHQAA//8DAFBLAQItABQABgAIAAAAIQDb4fbL7gAAAIUBAAATAAAAAAAAAAAA&#10;AAAAAAAAAABbQ29udGVudF9UeXBlc10ueG1sUEsBAi0AFAAGAAgAAAAhAFr0LFu/AAAAFQEAAAsA&#10;AAAAAAAAAAAAAAAAHwEAAF9yZWxzLy5yZWxzUEsBAi0AFAAGAAgAAAAhAM1TRm/EAAAA3QAAAA8A&#10;AAAAAAAAAAAAAAAABwIAAGRycy9kb3ducmV2LnhtbFBLBQYAAAAAAwADALcAAAD4AgAAAAA=&#10;">
              <v:group id="Group 2597" o:spid="_x0000_s8099" style="position:absolute;left:1123564;top:1119241;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QDxQAAAN0AAAAPAAAAZHJzL2Rvd25yZXYueG1sRI9Bi8Iw&#10;FITvgv8hPGFvmnZFkWoUkXXZgwjWhcXbo3m2xealNLGt/34jCB6HmfmGWW16U4mWGldaVhBPIhDE&#10;mdUl5wp+z/vxAoTzyBory6TgQQ426+FghYm2HZ+oTX0uAoRdggoK7+tESpcVZNBNbE0cvKttDPog&#10;m1zqBrsAN5X8jKK5NFhyWCiwpl1B2S29GwXfHXbbafzVHm7X3eNynh3/DjEp9THqt0sQnnr/Dr/a&#10;P1rBLI6m8HwTnoBc/wMAAP//AwBQSwECLQAUAAYACAAAACEA2+H2y+4AAACFAQAAEwAAAAAAAAAA&#10;AAAAAAAAAAAAW0NvbnRlbnRfVHlwZXNdLnhtbFBLAQItABQABgAIAAAAIQBa9CxbvwAAABUBAAAL&#10;AAAAAAAAAAAAAAAAAB8BAABfcmVscy8ucmVsc1BLAQItABQABgAIAAAAIQCKzIQDxQAAAN0AAAAP&#10;AAAAAAAAAAAAAAAAAAcCAABkcnMvZG93bnJldi54bWxQSwUGAAAAAAMAAwC3AAAA+QIAAAAA&#10;">
                <v:oval id="Oval 2598" o:spid="_x0000_s8101" style="position:absolute;left:1123797;top:1119601;width:18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IZCxAAAAN0AAAAPAAAAZHJzL2Rvd25yZXYueG1sRI/NasMw&#10;EITvhbyD2EButeySluBECSFQSNpeGucBFmv9Q6yVsRTbevuqUOhxmJlvmN1hNp0YaXCtZQVZkoIg&#10;Lq1uuVZwK96fNyCcR9bYWSYFgRwc9ounHebaTvxN49XXIkLY5aig8b7PpXRlQwZdYnvi6FV2MOij&#10;HGqpB5wi3HTyJU3fpMGW40KDPZ0aKu/Xh1EwTa7ov0IxX8IHFRe8h8p9BqVWy/m4BeFp9v/hv/ZZ&#10;K3jN0jX8volPQO5/AAAA//8DAFBLAQItABQABgAIAAAAIQDb4fbL7gAAAIUBAAATAAAAAAAAAAAA&#10;AAAAAAAAAABbQ29udGVudF9UeXBlc10ueG1sUEsBAi0AFAAGAAgAAAAhAFr0LFu/AAAAFQEAAAsA&#10;AAAAAAAAAAAAAAAAHwEAAF9yZWxzLy5yZWxzUEsBAi0AFAAGAAgAAAAhAMsEhkLEAAAA3QAAAA8A&#10;AAAAAAAAAAAAAAAABwIAAGRycy9kb3ducmV2LnhtbFBLBQYAAAAAAwADALcAAAD4AgAAAAA=&#10;" filled="f" insetpen="t">
                  <v:stroke dashstyle="dash"/>
                  <v:textbox inset="2.88pt,2.88pt,2.88pt,2.88pt"/>
                </v:oval>
                <v:line id="Line 2599" o:spid="_x0000_s8100" style="position:absolute;visibility:visible" from="1123797,1122142" to="1123797,112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cwAxgAAAN0AAAAPAAAAZHJzL2Rvd25yZXYueG1sRI9BawIx&#10;FITvQv9DeAVvmt2Cta5GKV0ED7Wglp5fN8/N0s3Lsolr+u8boeBxmJlvmNUm2lYM1PvGsYJ8moEg&#10;rpxuuFbwedpOXkD4gKyxdUwKfsnDZv0wWmGh3ZUPNBxDLRKEfYEKTAhdIaWvDFn0U9cRJ+/seosh&#10;yb6WusdrgttWPmXZs7TYcFow2NGboerneLEK5qY8yLks308f5dDki7iPX98LpcaP8XUJIlAM9/B/&#10;e6cVzPJsBrc36QnI9R8AAAD//wMAUEsBAi0AFAAGAAgAAAAhANvh9svuAAAAhQEAABMAAAAAAAAA&#10;AAAAAAAAAAAAAFtDb250ZW50X1R5cGVzXS54bWxQSwECLQAUAAYACAAAACEAWvQsW78AAAAVAQAA&#10;CwAAAAAAAAAAAAAAAAAfAQAAX3JlbHMvLnJlbHNQSwECLQAUAAYACAAAACEASdHMAMYAAADdAAAA&#10;DwAAAAAAAAAAAAAAAAAHAgAAZHJzL2Rvd25yZXYueG1sUEsFBgAAAAADAAMAtwAAAPoCAAAAAA==&#10;">
                  <v:stroke endarrow="block"/>
                </v:line>
              </v:group>
              <v:group id="Group 2600" o:spid="_x0000_s8096" style="position:absolute;left:1127037;top:1119241;width:1801;height:5400" coordorigin="1077357,1114921" coordsize="180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yebxgAAAN0AAAAPAAAAZHJzL2Rvd25yZXYueG1sRI9Pa8JA&#10;FMTvhX6H5RV6q5soEYmuIsFKD6FQFcTbI/tMgtm3IbvNn2/fLRR6HGbmN8xmN5pG9NS52rKCeBaB&#10;IC6srrlUcDm/v61AOI+ssbFMCiZysNs+P20w1XbgL+pPvhQBwi5FBZX3bSqlKyoy6Ga2JQ7e3XYG&#10;fZBdKXWHQ4CbRs6jaCkN1hwWKmwpq6h4nL6NguOAw34RH/r8cc+m2zn5vOYxKfX6Mu7XIDyN/j/8&#10;1/7QCpI4WsLvm/AE5PYHAAD//wMAUEsBAi0AFAAGAAgAAAAhANvh9svuAAAAhQEAABMAAAAAAAAA&#10;AAAAAAAAAAAAAFtDb250ZW50X1R5cGVzXS54bWxQSwECLQAUAAYACAAAACEAWvQsW78AAAAVAQAA&#10;CwAAAAAAAAAAAAAAAAAfAQAAX3JlbHMvLnJlbHNQSwECLQAUAAYACAAAACEAmrsnm8YAAADdAAAA&#10;DwAAAAAAAAAAAAAAAAAHAgAAZHJzL2Rvd25yZXYueG1sUEsFBgAAAAADAAMAtwAAAPoCAAAAAA==&#10;">
                <v:oval id="Oval 2601" o:spid="_x0000_s8098" style="position:absolute;left:1077357;top:1114921;width:18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hg1xAAAAN0AAAAPAAAAZHJzL2Rvd25yZXYueG1sRI/NasMw&#10;EITvhbyD2EButexC2uBECSFQSNpeGucBFmv9Q6yVsRTbevuqUOhxmJlvmN1hNp0YaXCtZQVZkoIg&#10;Lq1uuVZwK96fNyCcR9bYWSYFgRwc9ounHebaTvxN49XXIkLY5aig8b7PpXRlQwZdYnvi6FV2MOij&#10;HGqpB5wi3HTyJU1fpcGW40KDPZ0aKu/Xh1EwTa7ov0IxX8IHFRe8h8p9BqVWy/m4BeFp9v/hv/ZZ&#10;K1hn6Rv8volPQO5/AAAA//8DAFBLAQItABQABgAIAAAAIQDb4fbL7gAAAIUBAAATAAAAAAAAAAAA&#10;AAAAAAAAAABbQ29udGVudF9UeXBlc10ueG1sUEsBAi0AFAAGAAgAAAAhAFr0LFu/AAAAFQEAAAsA&#10;AAAAAAAAAAAAAAAAHwEAAF9yZWxzLy5yZWxzUEsBAi0AFAAGAAgAAAAhADvWGDXEAAAA3QAAAA8A&#10;AAAAAAAAAAAAAAAABwIAAGRycy9kb3ducmV2LnhtbFBLBQYAAAAAAwADALcAAAD4AgAAAAA=&#10;" filled="f" insetpen="t">
                  <v:stroke dashstyle="dash"/>
                  <v:textbox inset="2.88pt,2.88pt,2.88pt,2.88pt"/>
                </v:oval>
                <v:line id="Line 2602" o:spid="_x0000_s8097" style="position:absolute;visibility:visible" from="1079158,1117187" to="1079158,111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GOewwAAAN0AAAAPAAAAZHJzL2Rvd25yZXYueG1sRE9ba8Iw&#10;FH4f+B/CEfY20wrzUo0ilsEetoE69nxsjk2xOSlNrNm/Nw+DPX589/U22lYM1PvGsYJ8koEgrpxu&#10;uFbwfXp7WYDwAVlj65gU/JKH7Wb0tMZCuzsfaDiGWqQQ9gUqMCF0hZS+MmTRT1xHnLiL6y2GBPta&#10;6h7vKdy2cpplM2mx4dRgsKO9oep6vFkFc1Me5FyWH6evcmjyZfyMP+elUs/juFuBCBTDv/jP/a4V&#10;vOZZmpvepCcgNw8AAAD//wMAUEsBAi0AFAAGAAgAAAAhANvh9svuAAAAhQEAABMAAAAAAAAAAAAA&#10;AAAAAAAAAFtDb250ZW50X1R5cGVzXS54bWxQSwECLQAUAAYACAAAACEAWvQsW78AAAAVAQAACwAA&#10;AAAAAAAAAAAAAAAfAQAAX3JlbHMvLnJlbHNQSwECLQAUAAYACAAAACEAp9BjnsMAAADdAAAADwAA&#10;AAAAAAAAAAAAAAAHAgAAZHJzL2Rvd25yZXYueG1sUEsFBgAAAAADAAMAtwAAAPcCAAAAAA==&#10;">
                  <v:stroke endarrow="block"/>
                </v:line>
              </v:group>
            </v:group>
            <v:group id="Group 2603" o:spid="_x0000_s8088" style="position:absolute;left:1091101;top:1068947;width:5274;height:5400;rotation:20" coordorigin="1123564,1119241" coordsize="527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9QexQAAAN0AAAAPAAAAZHJzL2Rvd25yZXYueG1sRI9BawIx&#10;FITvhf6H8ApeimYVXHQ1ihQK1lO79tDjY/NMVjcvSxJ1+++bQqHHYWa+YdbbwXXiRiG2nhVMJwUI&#10;4sbrlo2Cz+PreAEiJmSNnWdS8E0RtpvHhzVW2t/5g251MiJDOFaowKbUV1LGxpLDOPE9cfZOPjhM&#10;WQYjdcB7hrtOzoqilA5bzgsWe3qx1Fzqq1PwZZ4bK48J5+V73Zm38hB254NSo6dhtwKRaEj/4b/2&#10;XiuYT4sl/L7JT0BufgAAAP//AwBQSwECLQAUAAYACAAAACEA2+H2y+4AAACFAQAAEwAAAAAAAAAA&#10;AAAAAAAAAAAAW0NvbnRlbnRfVHlwZXNdLnhtbFBLAQItABQABgAIAAAAIQBa9CxbvwAAABUBAAAL&#10;AAAAAAAAAAAAAAAAAB8BAABfcmVscy8ucmVsc1BLAQItABQABgAIAAAAIQDD99QexQAAAN0AAAAP&#10;AAAAAAAAAAAAAAAAAAcCAABkcnMvZG93bnJldi54bWxQSwUGAAAAAAMAAwC3AAAA+QIAAAAA&#10;">
              <v:group id="Group 2604" o:spid="_x0000_s8092" style="position:absolute;left:1123564;top:1119241;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ypwgAAAN0AAAAPAAAAZHJzL2Rvd25yZXYueG1sRE9Ni8Iw&#10;EL0v+B/CCHtb0yguUo0i4soeRFgVxNvQjG2xmZQm29Z/bw6Cx8f7Xqx6W4mWGl861qBGCQjizJmS&#10;cw3n08/XDIQPyAYrx6ThQR5Wy8HHAlPjOv6j9hhyEUPYp6ihCKFOpfRZQRb9yNXEkbu5xmKIsMml&#10;abCL4baS4yT5lhZLjg0F1rQpKLsf/62GXYfdeqK27f5+2zyup+nhslek9eewX89BBOrDW/xy/xoN&#10;U6Xi/vgmPgG5fAIAAP//AwBQSwECLQAUAAYACAAAACEA2+H2y+4AAACFAQAAEwAAAAAAAAAAAAAA&#10;AAAAAAAAW0NvbnRlbnRfVHlwZXNdLnhtbFBLAQItABQABgAIAAAAIQBa9CxbvwAAABUBAAALAAAA&#10;AAAAAAAAAAAAAB8BAABfcmVscy8ucmVsc1BLAQItABQABgAIAAAAIQD/x4ypwgAAAN0AAAAPAAAA&#10;AAAAAAAAAAAAAAcCAABkcnMvZG93bnJldi54bWxQSwUGAAAAAAMAAwC3AAAA9gIAAAAA&#10;">
                <v:oval id="Oval 2605" o:spid="_x0000_s8094" style="position:absolute;left:1123797;top:1119601;width:18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rMHwgAAAN0AAAAPAAAAZHJzL2Rvd25yZXYueG1sRI/RisIw&#10;FETfhf2HcBf2zaYVVqQaRYQFXX3R+gGX5toWm5vSZG3z9xtB8HGYmTPMajOaVjyod41lBVmSgiAu&#10;rW64UnAtfqYLEM4ja2wtk4JADjbrj8kKc20HPtPj4isRIexyVFB73+VSurImgy6xHXH0brY36KPs&#10;K6l7HCLctHKWpnNpsOG4UGNHu5rK++XPKBgGV3SnUIyH8EvFAe/h5o5Bqa/PcbsE4Wn07/CrvdcK&#10;vrMsg+eb+ATk+h8AAP//AwBQSwECLQAUAAYACAAAACEA2+H2y+4AAACFAQAAEwAAAAAAAAAAAAAA&#10;AAAAAAAAW0NvbnRlbnRfVHlwZXNdLnhtbFBLAQItABQABgAIAAAAIQBa9CxbvwAAABUBAAALAAAA&#10;AAAAAAAAAAAAAB8BAABfcmVscy8ucmVsc1BLAQItABQABgAIAAAAIQBeqrMHwgAAAN0AAAAPAAAA&#10;AAAAAAAAAAAAAAcCAABkcnMvZG93bnJldi54bWxQSwUGAAAAAAMAAwC3AAAA9gIAAAAA&#10;" filled="f" insetpen="t">
                  <v:stroke dashstyle="dash"/>
                  <v:textbox inset="2.88pt,2.88pt,2.88pt,2.88pt"/>
                </v:oval>
                <v:line id="Line 2606" o:spid="_x0000_s8093" style="position:absolute;visibility:visible" from="1123797,1122142" to="1123797,112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cKpxgAAAN0AAAAPAAAAZHJzL2Rvd25yZXYueG1sRI9BawIx&#10;FITvQv9DeIXeNLuCta5GKV2EHrSglp5fN8/N0s3LsknX+O8boeBxmJlvmNUm2lYM1PvGsYJ8koEg&#10;rpxuuFbwedqOX0D4gKyxdUwKruRhs34YrbDQ7sIHGo6hFgnCvkAFJoSukNJXhiz6ieuIk3d2vcWQ&#10;ZF9L3eMlwW0rp1n2LC02nBYMdvRmqPo5/loFc1Me5FyWu9NHOTT5Iu7j1/dCqafH+LoEESiGe/i/&#10;/a4VzPJ8Crc36QnI9R8AAAD//wMAUEsBAi0AFAAGAAgAAAAhANvh9svuAAAAhQEAABMAAAAAAAAA&#10;AAAAAAAAAAAAAFtDb250ZW50X1R5cGVzXS54bWxQSwECLQAUAAYACAAAACEAWvQsW78AAAAVAQAA&#10;CwAAAAAAAAAAAAAAAAAfAQAAX3JlbHMvLnJlbHNQSwECLQAUAAYACAAAACEAQ+HCqcYAAADdAAAA&#10;DwAAAAAAAAAAAAAAAAAHAgAAZHJzL2Rvd25yZXYueG1sUEsFBgAAAAADAAMAtwAAAPoCAAAAAA==&#10;">
                  <v:stroke endarrow="block"/>
                </v:line>
              </v:group>
              <v:group id="Group 2607" o:spid="_x0000_s8089" style="position:absolute;left:1127037;top:1119241;width:1801;height:5400" coordorigin="1077357,1114921" coordsize="180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RLexQAAAN0AAAAPAAAAZHJzL2Rvd25yZXYueG1sRI9Ba8JA&#10;FITvhf6H5RW81c0qFkldRUTFgwhVQXp7ZJ9JMPs2ZNck/ntXKPQ4zMw3zGzR20q01PjSsQY1TEAQ&#10;Z86UnGs4nzafUxA+IBusHJOGB3lYzN/fZpga1/EPtceQiwhhn6KGIoQ6ldJnBVn0Q1cTR+/qGosh&#10;yiaXpsEuwm0lR0nyJS2WHBcKrGlVUHY73q2GbYfdcqzW7f52XT1+T5PDZa9I68FHv/wGEagP/+G/&#10;9s5omCg1hteb+ATk/AkAAP//AwBQSwECLQAUAAYACAAAACEA2+H2y+4AAACFAQAAEwAAAAAAAAAA&#10;AAAAAAAAAAAAW0NvbnRlbnRfVHlwZXNdLnhtbFBLAQItABQABgAIAAAAIQBa9CxbvwAAABUBAAAL&#10;AAAAAAAAAAAAAAAAAB8BAABfcmVscy8ucmVsc1BLAQItABQABgAIAAAAIQAPFRLexQAAAN0AAAAP&#10;AAAAAAAAAAAAAAAAAAcCAABkcnMvZG93bnJldi54bWxQSwUGAAAAAAMAAwC3AAAA+QIAAAAA&#10;">
                <v:oval id="Oval 2608" o:spid="_x0000_s8091" style="position:absolute;left:1077357;top:1114921;width:18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CfwwAAAN0AAAAPAAAAZHJzL2Rvd25yZXYueG1sRI/disIw&#10;FITvhX2HcBb2TtPKKtI1yrIg+Hej3Qc4NMe22JyUJtrm7Y0geDnMzDfMcj2YRtypc7VlBekkAUFc&#10;WF1zqeA/34wXIJxH1thYJgWBHKxXH6MlZtr2fKL72ZciQthlqKDyvs2kdEVFBt3EtsTRu9jOoI+y&#10;K6XusI9w08hpksylwZrjQoUt/VVUXM83o6DvXd4eQz7swp7yHV7DxR2CUl+fw+8PCE+Df4df7a1W&#10;MEvTb3i+iU9Arh4AAAD//wMAUEsBAi0AFAAGAAgAAAAhANvh9svuAAAAhQEAABMAAAAAAAAAAAAA&#10;AAAAAAAAAFtDb250ZW50X1R5cGVzXS54bWxQSwECLQAUAAYACAAAACEAWvQsW78AAAAVAQAACwAA&#10;AAAAAAAAAAAAAAAfAQAAX3JlbHMvLnJlbHNQSwECLQAUAAYACAAAACEATt0Qn8MAAADdAAAADwAA&#10;AAAAAAAAAAAAAAAHAgAAZHJzL2Rvd25yZXYueG1sUEsFBgAAAAADAAMAtwAAAPcCAAAAAA==&#10;" filled="f" insetpen="t">
                  <v:stroke dashstyle="dash"/>
                  <v:textbox inset="2.88pt,2.88pt,2.88pt,2.88pt"/>
                </v:oval>
                <v:line id="Line 2609" o:spid="_x0000_s8090" style="position:absolute;visibility:visible" from="1079158,1117187" to="1079158,111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FrdxgAAAN0AAAAPAAAAZHJzL2Rvd25yZXYueG1sRI9BawIx&#10;FITvQv9DeAVvmt2Cta5GKV0ED7Wglp5fN8/N0s3Lsolr+u8boeBxmJlvmNUm2lYM1PvGsYJ8moEg&#10;rpxuuFbwedpOXkD4gKyxdUwKfsnDZv0wWmGh3ZUPNBxDLRKEfYEKTAhdIaWvDFn0U9cRJ+/seosh&#10;yb6WusdrgttWPmXZs7TYcFow2NGboerneLEK5qY8yLks308f5dDki7iPX98LpcaP8XUJIlAM9/B/&#10;e6cVzPJ8Brc36QnI9R8AAAD//wMAUEsBAi0AFAAGAAgAAAAhANvh9svuAAAAhQEAABMAAAAAAAAA&#10;AAAAAAAAAAAAAFtDb250ZW50X1R5cGVzXS54bWxQSwECLQAUAAYACAAAACEAWvQsW78AAAAVAQAA&#10;CwAAAAAAAAAAAAAAAAAfAQAAX3JlbHMvLnJlbHNQSwECLQAUAAYACAAAACEAzAha3cYAAADdAAAA&#10;DwAAAAAAAAAAAAAAAAAHAgAAZHJzL2Rvd25yZXYueG1sUEsFBgAAAAADAAMAtwAAAPoCAAAAAA==&#10;">
                  <v:stroke endarrow="block"/>
                </v:line>
              </v:group>
            </v:group>
            <v:group id="Group 2610" o:spid="_x0000_s8081" style="position:absolute;left:1098661;top:1068947;width:5274;height:5400;rotation:20" coordorigin="1123564,1119241" coordsize="527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daxxQAAAN0AAAAPAAAAZHJzL2Rvd25yZXYueG1sRI9BawIx&#10;FITvhf6H8Aq9lJrdgktZjSKFQutJ1x56fGyeyermZUlS3f57Iwgeh5n5hpkvR9eLE4XYeVZQTgoQ&#10;xK3XHRsFP7vP13cQMSFr7D2Tgn+KsFw8Psyx1v7MWzo1yYgM4VijApvSUEsZW0sO48QPxNnb++Aw&#10;ZRmM1AHPGe56+VYUlXTYcV6wONCHpfbY/DkFv+altXKXcFptmt58V+uwOqyVen4aVzMQicZ0D9/a&#10;X1rBtCwruL7JT0AuLgAAAP//AwBQSwECLQAUAAYACAAAACEA2+H2y+4AAACFAQAAEwAAAAAAAAAA&#10;AAAAAAAAAAAAW0NvbnRlbnRfVHlwZXNdLnhtbFBLAQItABQABgAIAAAAIQBa9CxbvwAAABUBAAAL&#10;AAAAAAAAAAAAAAAAAB8BAABfcmVscy8ucmVsc1BLAQItABQABgAIAAAAIQA3sdaxxQAAAN0AAAAP&#10;AAAAAAAAAAAAAAAAAAcCAABkcnMvZG93bnJldi54bWxQSwUGAAAAAAMAAwC3AAAA+QIAAAAA&#10;">
              <v:group id="Group 2611" o:spid="_x0000_s8085" style="position:absolute;left:1123564;top:1119241;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hTdxgAAAN0AAAAPAAAAZHJzL2Rvd25yZXYueG1sRI9Ba8JA&#10;FITvhf6H5RV6081atBJdRURLDyKoBfH2yD6TYPZtyK5J/PfdgtDjMDPfMPNlbyvRUuNLxxrUMAFB&#10;nDlTcq7h57QdTEH4gGywckwaHuRhuXh9mWNqXMcHao8hFxHCPkUNRQh1KqXPCrLoh64mjt7VNRZD&#10;lE0uTYNdhNtKjpJkIi2WHBcKrGldUHY73q2Grw671YfatLvbdf24nMb7806R1u9v/WoGIlAf/sPP&#10;9rfRMFbqE/7exCcgF78AAAD//wMAUEsBAi0AFAAGAAgAAAAhANvh9svuAAAAhQEAABMAAAAAAAAA&#10;AAAAAAAAAAAAAFtDb250ZW50X1R5cGVzXS54bWxQSwECLQAUAAYACAAAACEAWvQsW78AAAAVAQAA&#10;CwAAAAAAAAAAAAAAAAAfAQAAX3JlbHMvLnJlbHNQSwECLQAUAAYACAAAACEAcC4U3cYAAADdAAAA&#10;DwAAAAAAAAAAAAAAAAAHAgAAZHJzL2Rvd25yZXYueG1sUEsFBgAAAAADAAMAtwAAAPoCAAAAAA==&#10;">
                <v:oval id="Oval 2612" o:spid="_x0000_s8087" style="position:absolute;left:1123797;top:1119601;width:18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BqavwAAAN0AAAAPAAAAZHJzL2Rvd25yZXYueG1sRE/NisIw&#10;EL4LvkMYwZumFVykGkUEYdW9aH2AoRnbYjMpTdY2b28OgseP73+zG0wjXtS52rKCdJ6AIC6srrlU&#10;cM+PsxUI55E1NpZJQSAHu+14tMFM256v9Lr5UsQQdhkqqLxvMyldUZFBN7ctceQetjPoI+xKqTvs&#10;Y7hp5CJJfqTBmmNDhS0dKiqet3+joO9d3v6FfDiFM+UnfIaHuwSlppNhvwbhafBf8cf9qxUs0zTO&#10;jW/iE5DbNwAAAP//AwBQSwECLQAUAAYACAAAACEA2+H2y+4AAACFAQAAEwAAAAAAAAAAAAAAAAAA&#10;AAAAW0NvbnRlbnRfVHlwZXNdLnhtbFBLAQItABQABgAIAAAAIQBa9CxbvwAAABUBAAALAAAAAAAA&#10;AAAAAAAAAB8BAABfcmVscy8ucmVsc1BLAQItABQABgAIAAAAIQDPkBqavwAAAN0AAAAPAAAAAAAA&#10;AAAAAAAAAAcCAABkcnMvZG93bnJldi54bWxQSwUGAAAAAAMAAwC3AAAA8wIAAAAA&#10;" filled="f" insetpen="t">
                  <v:stroke dashstyle="dash"/>
                  <v:textbox inset="2.88pt,2.88pt,2.88pt,2.88pt"/>
                </v:oval>
                <v:line id="Line 2613" o:spid="_x0000_s8086" style="position:absolute;visibility:visible" from="1123797,1122142" to="1123797,112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VDYxgAAAN0AAAAPAAAAZHJzL2Rvd25yZXYueG1sRI9BS8NA&#10;FITvgv9heUJvdpOC1qTdFjEIPWihqXh+zT6zwezbkN2m6793hYLHYWa+YdbbaHsx0eg7xwryeQaC&#10;uHG641bBx/H1/gmED8gae8ek4Ic8bDe3N2sstbvwgaY6tCJB2JeowIQwlFL6xpBFP3cDcfK+3Ggx&#10;JDm2Uo94SXDby0WWPUqLHacFgwO9GGq+67NVsDTVQS5l9XbcV1OXF/E9fp4KpWZ38XkFIlAM/+Fr&#10;e6cVPOR5AX9v0hOQm18AAAD//wMAUEsBAi0AFAAGAAgAAAAhANvh9svuAAAAhQEAABMAAAAAAAAA&#10;AAAAAAAAAAAAAFtDb250ZW50X1R5cGVzXS54bWxQSwECLQAUAAYACAAAACEAWvQsW78AAAAVAQAA&#10;CwAAAAAAAAAAAAAAAAAfAQAAX3JlbHMvLnJlbHNQSwECLQAUAAYACAAAACEATUVQ2MYAAADdAAAA&#10;DwAAAAAAAAAAAAAAAAAHAgAAZHJzL2Rvd25yZXYueG1sUEsFBgAAAAADAAMAtwAAAPoCAAAAAA==&#10;">
                  <v:stroke endarrow="block"/>
                </v:line>
              </v:group>
              <v:group id="Group 2614" o:spid="_x0000_s8082" style="position:absolute;left:1127037;top:1119241;width:1801;height:5400" coordorigin="1077357,1114921" coordsize="180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0YUwwAAAN0AAAAPAAAAZHJzL2Rvd25yZXYueG1sRE/LisIw&#10;FN0L8w/hCrPTtA6KVFMRGYdZiOADhtldmtsHNjeliW39e7MQXB7Oe70ZTC06al1lWUE8jUAQZ1ZX&#10;XCi4XvaTJQjnkTXWlknBgxxs0o/RGhNtez5Rd/aFCCHsElRQet8kUrqsJINuahviwOW2NegDbAup&#10;W+xDuKnlLIoW0mDFoaHEhnYlZbfz3Sj46bHffsXf3eGW7x7/l/nx7xCTUp/jYbsC4Wnwb/HL/asV&#10;zONZ2B/ehCcg0ycAAAD//wMAUEsBAi0AFAAGAAgAAAAhANvh9svuAAAAhQEAABMAAAAAAAAAAAAA&#10;AAAAAAAAAFtDb250ZW50X1R5cGVzXS54bWxQSwECLQAUAAYACAAAACEAWvQsW78AAAAVAQAACwAA&#10;AAAAAAAAAAAAAAAfAQAAX3JlbHMvLnJlbHNQSwECLQAUAAYACAAAACEAMatGFMMAAADdAAAADwAA&#10;AAAAAAAAAAAAAAAHAgAAZHJzL2Rvd25yZXYueG1sUEsFBgAAAAADAAMAtwAAAPcCAAAAAA==&#10;">
                <v:oval id="Oval 2615" o:spid="_x0000_s8084" style="position:absolute;left:1077357;top:1114921;width:18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m6wwAAAN0AAAAPAAAAZHJzL2Rvd25yZXYueG1sRI/RisIw&#10;FETfhf2HcIV9s2mFFalGEWFBd33R+gGX5toWm5vSRNv8/WZB8HGYmTPMejuaVjypd41lBVmSgiAu&#10;rW64UnAtvmdLEM4ja2wtk4JADrabj8kac20HPtPz4isRIexyVFB73+VSurImgy6xHXH0brY36KPs&#10;K6l7HCLctHKepgtpsOG4UGNH+5rK++VhFAyDK7pTKMZj+KHiiPdwc79Bqc/puFuB8DT6d/jVPmgF&#10;X9k8g/838QnIzR8AAAD//wMAUEsBAi0AFAAGAAgAAAAhANvh9svuAAAAhQEAABMAAAAAAAAAAAAA&#10;AAAAAAAAAFtDb250ZW50X1R5cGVzXS54bWxQSwECLQAUAAYACAAAACEAWvQsW78AAAAVAQAACwAA&#10;AAAAAAAAAAAAAAAfAQAAX3JlbHMvLnJlbHNQSwECLQAUAAYACAAAACEAkMZ5usMAAADdAAAADwAA&#10;AAAAAAAAAAAAAAAHAgAAZHJzL2Rvd25yZXYueG1sUEsFBgAAAAADAAMAtwAAAPcCAAAAAA==&#10;" filled="f" insetpen="t">
                  <v:stroke dashstyle="dash"/>
                  <v:textbox inset="2.88pt,2.88pt,2.88pt,2.88pt"/>
                </v:oval>
                <v:line id="Line 2616" o:spid="_x0000_s8083" style="position:absolute;visibility:visible" from="1079158,1117187" to="1079158,111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gUxgAAAN0AAAAPAAAAZHJzL2Rvd25yZXYueG1sRI9Ba8JA&#10;FITvQv/D8gredJNAa01dpTQUPFhBLT2/Zl+zodm3IbuN67/vFgSPw8x8w6w20XZipMG3jhXk8wwE&#10;ce10y42Cj9Pb7AmED8gaO8ek4EIeNuu7yQpL7c58oPEYGpEg7EtUYELoSyl9bciin7ueOHnfbrAY&#10;khwaqQc8J7jtZJFlj9Jiy2nBYE+vhuqf469VsDDVQS5ktTvtq7HNl/E9fn4tlZrex5dnEIFiuIWv&#10;7a1W8JAXBfy/SU9Arv8AAAD//wMAUEsBAi0AFAAGAAgAAAAhANvh9svuAAAAhQEAABMAAAAAAAAA&#10;AAAAAAAAAAAAAFtDb250ZW50X1R5cGVzXS54bWxQSwECLQAUAAYACAAAACEAWvQsW78AAAAVAQAA&#10;CwAAAAAAAAAAAAAAAAAfAQAAX3JlbHMvLnJlbHNQSwECLQAUAAYACAAAACEAjY0IFMYAAADdAAAA&#10;DwAAAAAAAAAAAAAAAAAHAgAAZHJzL2Rvd25yZXYueG1sUEsFBgAAAAADAAMAtwAAAPoCAAAAAA==&#10;">
                  <v:stroke endarrow="block"/>
                </v:line>
              </v:group>
            </v:group>
            <v:group id="Group 2617" o:spid="_x0000_s8074" style="position:absolute;left:1105924;top:1068968;width:5274;height:5400;rotation:20" coordorigin="1123564,1119241" coordsize="527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r+UxQAAAN0AAAAPAAAAZHJzL2Rvd25yZXYueG1sRI9BawIx&#10;FITvhf6H8ApeSs2quJStUaRQUE/t2kOPj81rsrp5WZKo6783QqHHYWa+YRarwXXiTCG2nhVMxgUI&#10;4sbrlo2C7/3HyyuImJA1dp5JwZUirJaPDwustL/wF53rZESGcKxQgU2pr6SMjSWHcex74uz9+uAw&#10;ZRmM1AEvGe46OS2KUjpsOS9Y7OndUnOsT07Bj3lurNwnnJefdWe25S6sDzulRk/D+g1EoiH9h//a&#10;G61gPpnO4P4mPwG5vAEAAP//AwBQSwECLQAUAAYACAAAACEA2+H2y+4AAACFAQAAEwAAAAAAAAAA&#10;AAAAAAAAAAAAW0NvbnRlbnRfVHlwZXNdLnhtbFBLAQItABQABgAIAAAAIQBa9CxbvwAAABUBAAAL&#10;AAAAAAAAAAAAAAAAAB8BAABfcmVscy8ucmVsc1BLAQItABQABgAIAAAAIQDpqr+UxQAAAN0AAAAP&#10;AAAAAAAAAAAAAAAAAAcCAABkcnMvZG93bnJldi54bWxQSwUGAAAAAAMAAwC3AAAA+QIAAAAA&#10;">
              <v:group id="Group 2618" o:spid="_x0000_s8078" style="position:absolute;left:1123564;top:1119241;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EAX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iTxQv8vglPQK5/AAAA//8DAFBLAQItABQABgAIAAAAIQDb4fbL7gAAAIUBAAATAAAAAAAA&#10;AAAAAAAAAAAAAABbQ29udGVudF9UeXBlc10ueG1sUEsBAi0AFAAGAAgAAAAhAFr0LFu/AAAAFQEA&#10;AAsAAAAAAAAAAAAAAAAAHwEAAF9yZWxzLy5yZWxzUEsBAi0AFAAGAAgAAAAhAE6QQBfHAAAA3QAA&#10;AA8AAAAAAAAAAAAAAAAABwIAAGRycy9kb3ducmV2LnhtbFBLBQYAAAAAAwADALcAAAD7AgAAAAA=&#10;">
                <v:oval id="Oval 2619" o:spid="_x0000_s8080" style="position:absolute;left:1123797;top:1119601;width:18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5wwAAAN0AAAAPAAAAZHJzL2Rvd25yZXYueG1sRI/RisIw&#10;FETfhf2HcBf2TVMFRaqxiLCwrr5o/YBLc21Lm5vSZG3z9xtB8HGYmTPMNhtNKx7Uu9qygvksAUFc&#10;WF1zqeCWf0/XIJxH1thaJgWBHGS7j8kWU20HvtDj6ksRIexSVFB536VSuqIig25mO+Lo3W1v0EfZ&#10;l1L3OES4aeUiSVbSYM1xocKODhUVzfXPKBgGl3fnkI/H8Ev5EZtwd6eg1NfnuN+A8DT6d/jV/tEK&#10;lvPFEp5v4hOQu38AAAD//wMAUEsBAi0AFAAGAAgAAAAhANvh9svuAAAAhQEAABMAAAAAAAAAAAAA&#10;AAAAAAAAAFtDb250ZW50X1R5cGVzXS54bWxQSwECLQAUAAYACAAAACEAWvQsW78AAAAVAQAACwAA&#10;AAAAAAAAAAAAAAAfAQAAX3JlbHMvLnJlbHNQSwECLQAUAAYACAAAACEA7/1/ucMAAADdAAAADwAA&#10;AAAAAAAAAAAAAAAHAgAAZHJzL2Rvd25yZXYueG1sUEsFBgAAAAADAAMAtwAAAPcCAAAAAA==&#10;" filled="f" insetpen="t">
                  <v:stroke dashstyle="dash"/>
                  <v:textbox inset="2.88pt,2.88pt,2.88pt,2.88pt"/>
                </v:oval>
                <v:line id="Line 2620" o:spid="_x0000_s8079" style="position:absolute;visibility:visible" from="1123797,1122142" to="1123797,112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g4XxgAAAN0AAAAPAAAAZHJzL2Rvd25yZXYueG1sRI9BawIx&#10;FITvQv9DeIXeNLtCta5GKV0KHqqglp6fm9fN0s3LsknX+O8bQehxmJlvmNUm2lYM1PvGsYJ8koEg&#10;rpxuuFbweXofv4DwAVlj65gUXMnDZv0wWmGh3YUPNBxDLRKEfYEKTAhdIaWvDFn0E9cRJ+/b9RZD&#10;kn0tdY+XBLetnGbZTFpsOC0Y7OjNUPVz/LUK5qY8yLksP077cmjyRdzFr/NCqafH+LoEESiG//C9&#10;vdUKnvPpDG5v0hOQ6z8AAAD//wMAUEsBAi0AFAAGAAgAAAAhANvh9svuAAAAhQEAABMAAAAAAAAA&#10;AAAAAAAAAAAAAFtDb250ZW50X1R5cGVzXS54bWxQSwECLQAUAAYACAAAACEAWvQsW78AAAAVAQAA&#10;CwAAAAAAAAAAAAAAAAAfAQAAX3JlbHMvLnJlbHNQSwECLQAUAAYACAAAACEA8rYOF8YAAADdAAAA&#10;DwAAAAAAAAAAAAAAAAAHAgAAZHJzL2Rvd25yZXYueG1sUEsFBgAAAAADAAMAtwAAAPoCAAAAAA==&#10;">
                  <v:stroke endarrow="block"/>
                </v:line>
              </v:group>
              <v:group id="Group 2621" o:spid="_x0000_s8075" style="position:absolute;left:1127037;top:1119241;width:1801;height:5400" coordorigin="1077357,1114921" coordsize="180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gxQAAAN0AAAAPAAAAZHJzL2Rvd25yZXYueG1sRI9Bi8Iw&#10;FITvwv6H8IS9aVoXdalGEVmXPYigLoi3R/Nsi81LaWJb/70RBI/DzHzDzJedKUVDtSssK4iHEQji&#10;1OqCMwX/x83gG4TzyBpLy6TgTg6Wi4/eHBNtW95Tc/CZCBB2CSrIva8SKV2ak0E3tBVx8C62NuiD&#10;rDOpa2wD3JRyFEUTabDgsJBjReuc0uvhZhT8ttiuvuKfZnu9rO/n43h32sak1Ge/W81AeOr8O/xq&#10;/2kF43g0heeb8ATk4gEAAP//AwBQSwECLQAUAAYACAAAACEA2+H2y+4AAACFAQAAEwAAAAAAAAAA&#10;AAAAAAAAAAAAW0NvbnRlbnRfVHlwZXNdLnhtbFBLAQItABQABgAIAAAAIQBa9CxbvwAAABUBAAAL&#10;AAAAAAAAAAAAAAAAAB8BAABfcmVscy8ucmVsc1BLAQItABQABgAIAAAAIQC+Qt5gxQAAAN0AAAAP&#10;AAAAAAAAAAAAAAAAAAcCAABkcnMvZG93bnJldi54bWxQSwUGAAAAAAMAAwC3AAAA+QIAAAAA&#10;">
                <v:oval id="Oval 2622" o:spid="_x0000_s8077" style="position:absolute;left:1077357;top:1114921;width:18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AnvwAAAN0AAAAPAAAAZHJzL2Rvd25yZXYueG1sRE/NisIw&#10;EL4LvkMYwZumCop0TUUEYd31ot0HGJqxLW0mpYm2efvNQfD48f3vD6NpxYt6V1tWsFomIIgLq2su&#10;Ffzl58UOhPPIGlvLpCCQg0M2newx1XbgG73uvhQxhF2KCirvu1RKV1Rk0C1tRxy5h+0N+gj7Uuoe&#10;hxhuWrlOkq00WHNsqLCjU0VFc38aBcPg8u4a8vESfii/YBMe7jcoNZ+Nxy8Qnkb/Eb/d31rBZrWO&#10;c+Ob+ARk9g8AAP//AwBQSwECLQAUAAYACAAAACEA2+H2y+4AAACFAQAAEwAAAAAAAAAAAAAAAAAA&#10;AAAAW0NvbnRlbnRfVHlwZXNdLnhtbFBLAQItABQABgAIAAAAIQBa9CxbvwAAABUBAAALAAAAAAAA&#10;AAAAAAAAAB8BAABfcmVscy8ucmVsc1BLAQItABQABgAIAAAAIQAB/NAnvwAAAN0AAAAPAAAAAAAA&#10;AAAAAAAAAAcCAABkcnMvZG93bnJldi54bWxQSwUGAAAAAAMAAwC3AAAA8wIAAAAA&#10;" filled="f" insetpen="t">
                  <v:stroke dashstyle="dash"/>
                  <v:textbox inset="2.88pt,2.88pt,2.88pt,2.88pt"/>
                </v:oval>
                <v:line id="Line 2623" o:spid="_x0000_s8076" style="position:absolute;visibility:visible" from="1079158,1117187" to="1079158,111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ZplxgAAAN0AAAAPAAAAZHJzL2Rvd25yZXYueG1sRI9Ba8JA&#10;FITvhf6H5RV6q5sI1Sa6Smko9FALavH8zD6zodm3IbuN23/vCgWPw8x8wyzX0XZipMG3jhXkkwwE&#10;ce10y42C7/370wsIH5A1do5JwR95WK/u75ZYanfmLY270IgEYV+iAhNCX0rpa0MW/cT1xMk7ucFi&#10;SHJopB7wnOC2k9Msm0mLLacFgz29Gap/dr9WwdxUWzmX1ef+qxrbvIibeDgWSj0+xNcFiEAx3ML/&#10;7Q+t4DmfFnB9k56AXF0AAAD//wMAUEsBAi0AFAAGAAgAAAAhANvh9svuAAAAhQEAABMAAAAAAAAA&#10;AAAAAAAAAAAAAFtDb250ZW50X1R5cGVzXS54bWxQSwECLQAUAAYACAAAACEAWvQsW78AAAAVAQAA&#10;CwAAAAAAAAAAAAAAAAAfAQAAX3JlbHMvLnJlbHNQSwECLQAUAAYACAAAACEAgymaZcYAAADdAAAA&#10;DwAAAAAAAAAAAAAAAAAHAgAAZHJzL2Rvd25yZXYueG1sUEsFBgAAAAADAAMAtwAAAPoCAAAAAA==&#10;">
                  <v:stroke endarrow="block"/>
                </v:line>
              </v:group>
            </v:group>
            <v:group id="Group 2624" o:spid="_x0000_s8067" style="position:absolute;left:1112828;top:1068968;width:5274;height:5400;rotation:20" coordorigin="1123564,1119241" coordsize="527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bc+wgAAAN0AAAAPAAAAZHJzL2Rvd25yZXYueG1sRE9NawIx&#10;EL0X/A9hhF6KZm1xka1RRBCqJ1176HHYTJNtN5MlSXX9981B8Ph438v14DpxoRBbzwpm0wIEceN1&#10;y0bB53k3WYCICVlj55kU3CjCejV6WmKl/ZVPdKmTETmEY4UKbEp9JWVsLDmMU98TZ+7bB4cpw2Ck&#10;DnjN4a6Tr0VRSoct5waLPW0tNb/1n1PwZV4aK88J5+Wx7sy+PITNz0Gp5/GweQeRaEgP8d39oRXM&#10;Z295f36Tn4Bc/QMAAP//AwBQSwECLQAUAAYACAAAACEA2+H2y+4AAACFAQAAEwAAAAAAAAAAAAAA&#10;AAAAAAAAW0NvbnRlbnRfVHlwZXNdLnhtbFBLAQItABQABgAIAAAAIQBa9CxbvwAAABUBAAALAAAA&#10;AAAAAAAAAAAAAB8BAABfcmVscy8ucmVsc1BLAQItABQABgAIAAAAIQCcobc+wgAAAN0AAAAPAAAA&#10;AAAAAAAAAAAAAAcCAABkcnMvZG93bnJldi54bWxQSwUGAAAAAAMAAwC3AAAA9gIAAAAA&#10;">
              <v:group id="Group 2625" o:spid="_x0000_s8071" style="position:absolute;left:1123564;top:1119241;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VSxQAAAN0AAAAPAAAAZHJzL2Rvd25yZXYueG1sRI9Ba8JA&#10;FITvhf6H5RW81c0qFkldRUTFgwhVQXp7ZJ9JMPs2ZNck/ntXKPQ4zMw3zGzR20q01PjSsQY1TEAQ&#10;Z86UnGs4nzafUxA+IBusHJOGB3lYzN/fZpga1/EPtceQiwhhn6KGIoQ6ldJnBVn0Q1cTR+/qGosh&#10;yiaXpsEuwm0lR0nyJS2WHBcKrGlVUHY73q2GbYfdcqzW7f52XT1+T5PDZa9I68FHv/wGEagP/+G/&#10;9s5omKixgteb+ATk/AkAAP//AwBQSwECLQAUAAYACAAAACEA2+H2y+4AAACFAQAAEwAAAAAAAAAA&#10;AAAAAAAAAAAAW0NvbnRlbnRfVHlwZXNdLnhtbFBLAQItABQABgAIAAAAIQBa9CxbvwAAABUBAAAL&#10;AAAAAAAAAAAAAAAAAB8BAABfcmVscy8ucmVsc1BLAQItABQABgAIAAAAIQDbPnVSxQAAAN0AAAAP&#10;AAAAAAAAAAAAAAAAAAcCAABkcnMvZG93bnJldi54bWxQSwUGAAAAAAMAAwC3AAAA+QIAAAAA&#10;">
                <v:oval id="Oval 2626" o:spid="_x0000_s8073" style="position:absolute;left:1123797;top:1119601;width:18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XEQxAAAAN0AAAAPAAAAZHJzL2Rvd25yZXYueG1sRI/NasMw&#10;EITvhbyD2EButWyHluBECSEQaNpeGucBFmv9Q6yVsdTYevuqUOhxmJlvmN1hNr140Og6ywqyJAVB&#10;XFndcaPgVp6fNyCcR9bYWyYFgRwc9ounHRbaTvxFj6tvRISwK1BB6/1QSOmqlgy6xA7E0avtaNBH&#10;OTZSjzhFuOllnqav0mDHcaHFgU4tVffrt1EwTa4cPkM5X8I7lRe8h9p9BKVWy/m4BeFp9v/hv/ab&#10;VvCSrXP4fROfgNz/AAAA//8DAFBLAQItABQABgAIAAAAIQDb4fbL7gAAAIUBAAATAAAAAAAAAAAA&#10;AAAAAAAAAABbQ29udGVudF9UeXBlc10ueG1sUEsBAi0AFAAGAAgAAAAhAFr0LFu/AAAAFQEAAAsA&#10;AAAAAAAAAAAAAAAAHwEAAF9yZWxzLy5yZWxzUEsBAi0AFAAGAAgAAAAhAOXNcRDEAAAA3QAAAA8A&#10;AAAAAAAAAAAAAAAABwIAAGRycy9kb3ducmV2LnhtbFBLBQYAAAAAAwADALcAAAD4AgAAAAA=&#10;" filled="f" insetpen="t">
                  <v:stroke dashstyle="dash"/>
                  <v:textbox inset="2.88pt,2.88pt,2.88pt,2.88pt"/>
                </v:oval>
                <v:line id="Line 2627" o:spid="_x0000_s8072" style="position:absolute;visibility:visible" from="1123797,1122142" to="1123797,112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DtSxgAAAN0AAAAPAAAAZHJzL2Rvd25yZXYueG1sRI9BawIx&#10;FITvhf6H8AreanYr1ro1SukieLAFtXh+bl43Szcvyyau8d+bQqHHYWa+YRaraFsxUO8bxwrycQaC&#10;uHK64VrB12H9+ALCB2SNrWNScCUPq+X93QIL7S68o2EfapEg7AtUYELoCil9ZciiH7uOOHnfrrcY&#10;kuxrqXu8JLht5VOWPUuLDacFgx29G6p+9merYGbKnZzJcnv4LIcmn8ePeDzNlRo9xLdXEIFi+A//&#10;tTdawTSfTOD3TXoCcnkDAAD//wMAUEsBAi0AFAAGAAgAAAAhANvh9svuAAAAhQEAABMAAAAAAAAA&#10;AAAAAAAAAAAAAFtDb250ZW50X1R5cGVzXS54bWxQSwECLQAUAAYACAAAACEAWvQsW78AAAAVAQAA&#10;CwAAAAAAAAAAAAAAAAAfAQAAX3JlbHMvLnJlbHNQSwECLQAUAAYACAAAACEAZxg7UsYAAADdAAAA&#10;DwAAAAAAAAAAAAAAAAAHAgAAZHJzL2Rvd25yZXYueG1sUEsFBgAAAAADAAMAtwAAAPoCAAAAAA==&#10;">
                  <v:stroke endarrow="block"/>
                </v:line>
              </v:group>
              <v:group id="Group 2628" o:spid="_x0000_s8068" style="position:absolute;left:1127037;top:1119241;width:1801;height:5400" coordorigin="1077357,1114921" coordsize="180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dbKxwAAAN0AAAAPAAAAZHJzL2Rvd25yZXYueG1sRI9Pa8JA&#10;FMTvBb/D8gre6iamFkldg0gVD1KoCqW3R/aZhGTfhuw2f759t1DocZiZ3zCbbDSN6KlzlWUF8SIC&#10;QZxbXXGh4HY9PK1BOI+ssbFMCiZykG1nDxtMtR34g/qLL0SAsEtRQel9m0rp8pIMuoVtiYN3t51B&#10;H2RXSN3hEOCmkcsoepEGKw4LJba0LymvL99GwXHAYZfEb/25vu+nr+vq/fMck1Lzx3H3CsLT6P/D&#10;f+2TVrCKk2f4fROegNz+AAAA//8DAFBLAQItABQABgAIAAAAIQDb4fbL7gAAAIUBAAATAAAAAAAA&#10;AAAAAAAAAAAAAABbQ29udGVudF9UeXBlc10ueG1sUEsBAi0AFAAGAAgAAAAhAFr0LFu/AAAAFQEA&#10;AAsAAAAAAAAAAAAAAAAAHwEAAF9yZWxzLy5yZWxzUEsBAi0AFAAGAAgAAAAhAMtJ1srHAAAA3QAA&#10;AA8AAAAAAAAAAAAAAAAABwIAAGRycy9kb3ducmV2LnhtbFBLBQYAAAAAAwADALcAAAD7AgAAAAA=&#10;">
                <v:oval id="Oval 2629" o:spid="_x0000_s8070" style="position:absolute;left:1077357;top:1114921;width:18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lkxAAAAN0AAAAPAAAAZHJzL2Rvd25yZXYueG1sRI/NasMw&#10;EITvhbyD2EBvteyGlOJECSEQSNJeGvcBFmv9Q6yVsVTbevsqUOhxmJlvmO1+Np0YaXCtZQVZkoIg&#10;Lq1uuVbwXZxe3kE4j6yxs0wKAjnY7xZPW8y1nfiLxpuvRYSwy1FB432fS+nKhgy6xPbE0avsYNBH&#10;OdRSDzhFuOnka5q+SYMtx4UGezo2VN5vP0bBNLmi/wzFfAlXKi54D5X7CEo9L+fDBoSn2f+H/9pn&#10;rWCdrdbweBOfgNz9AgAA//8DAFBLAQItABQABgAIAAAAIQDb4fbL7gAAAIUBAAATAAAAAAAAAAAA&#10;AAAAAAAAAABbQ29udGVudF9UeXBlc10ueG1sUEsBAi0AFAAGAAgAAAAhAFr0LFu/AAAAFQEAAAsA&#10;AAAAAAAAAAAAAAAAHwEAAF9yZWxzLy5yZWxzUEsBAi0AFAAGAAgAAAAhAGok6WTEAAAA3QAAAA8A&#10;AAAAAAAAAAAAAAAABwIAAGRycy9kb3ducmV2LnhtbFBLBQYAAAAAAwADALcAAAD4AgAAAAA=&#10;" filled="f" insetpen="t">
                  <v:stroke dashstyle="dash"/>
                  <v:textbox inset="2.88pt,2.88pt,2.88pt,2.88pt"/>
                </v:oval>
                <v:line id="Line 2630" o:spid="_x0000_s8069" style="position:absolute;visibility:visible" from="1079158,1117187" to="1079158,111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5jKxgAAAN0AAAAPAAAAZHJzL2Rvd25yZXYueG1sRI9BS8NA&#10;FITvBf/D8gRv7SYVWxu7LdJQ8KBCWun5NfvMBrNvQ3abrv/eFQSPw8x8w6y30XZipMG3jhXkswwE&#10;ce10y42Cj+N++gjCB2SNnWNS8E0etpubyRoL7a5c0XgIjUgQ9gUqMCH0hZS+NmTRz1xPnLxPN1gM&#10;SQ6N1ANeE9x2cp5lC2mx5bRgsKedofrrcLEKlqas5FKWr8f3cmzzVXyLp/NKqbvb+PwEIlAM/+G/&#10;9otW8JDfL+D3TXoCcvMDAAD//wMAUEsBAi0AFAAGAAgAAAAhANvh9svuAAAAhQEAABMAAAAAAAAA&#10;AAAAAAAAAAAAAFtDb250ZW50X1R5cGVzXS54bWxQSwECLQAUAAYACAAAACEAWvQsW78AAAAVAQAA&#10;CwAAAAAAAAAAAAAAAAAfAQAAX3JlbHMvLnJlbHNQSwECLQAUAAYACAAAACEAd2+YysYAAADdAAAA&#10;DwAAAAAAAAAAAAAAAAAHAgAAZHJzL2Rvd25yZXYueG1sUEsFBgAAAAADAAMAtwAAAPoCAAAAAA==&#10;">
                  <v:stroke endarrow="block"/>
                </v:line>
              </v:group>
            </v:group>
            <v:group id="Group 2631" o:spid="_x0000_s8060" style="position:absolute;left:1120281;top:1068990;width:5274;height:5400;rotation:20" coordorigin="1123564,1119241" coordsize="527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9KxgAAAN0AAAAPAAAAZHJzL2Rvd25yZXYueG1sRI9BawIx&#10;FITvQv9DeIVeRLO2uJXVKFIoWE/t2oPHx+aZrN28LEmq679vCoUeh5n5hlltBteJC4XYelYwmxYg&#10;iBuvWzYKPg+vkwWImJA1dp5JwY0ibNZ3oxVW2l/5gy51MiJDOFaowKbUV1LGxpLDOPU9cfZOPjhM&#10;WQYjdcBrhrtOPhZFKR22nBcs9vRiqfmqv52Coxk3Vh4Szsv3ujNv5T5sz3ulHu6H7RJEoiH9h//a&#10;O61gPnt6ht83+QnI9Q8AAAD//wMAUEsBAi0AFAAGAAgAAAAhANvh9svuAAAAhQEAABMAAAAAAAAA&#10;AAAAAAAAAAAAAFtDb250ZW50X1R5cGVzXS54bWxQSwECLQAUAAYACAAAACEAWvQsW78AAAAVAQAA&#10;CwAAAAAAAAAAAAAAAAAfAQAAX3JlbHMvLnJlbHNQSwECLQAUAAYACAAAACEAE0gvSsYAAADdAAAA&#10;DwAAAAAAAAAAAAAAAAAHAgAAZHJzL2Rvd25yZXYueG1sUEsFBgAAAAADAAMAtwAAAPoCAAAAAA==&#10;">
              <v:group id="Group 2632" o:spid="_x0000_s8064" style="position:absolute;left:1123564;top:1119241;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NzPwwAAAN0AAAAPAAAAZHJzL2Rvd25yZXYueG1sRE/LisIw&#10;FN0L8w/hCu40raJINRWRcXAhAz5gmN2luX1gc1OaTFv/3iyEWR7Oe7sbTC06al1lWUE8i0AQZ1ZX&#10;XCi4347TNQjnkTXWlknBkxzs0o/RFhNte75Qd/WFCCHsElRQet8kUrqsJINuZhviwOW2NegDbAup&#10;W+xDuKnlPIpW0mDFoaHEhg4lZY/rn1Hw1WO/X8Sf3fmRH56/t+X3zzkmpSbjYb8B4Wnw/+K3+6QV&#10;LONFmBvehCcg0xcAAAD//wMAUEsBAi0AFAAGAAgAAAAhANvh9svuAAAAhQEAABMAAAAAAAAAAAAA&#10;AAAAAAAAAFtDb250ZW50X1R5cGVzXS54bWxQSwECLQAUAAYACAAAACEAWvQsW78AAAAVAQAACwAA&#10;AAAAAAAAAAAAAAAfAQAAX3JlbHMvLnJlbHNQSwECLQAUAAYACAAAACEASgTcz8MAAADdAAAADwAA&#10;AAAAAAAAAAAAAAAHAgAAZHJzL2Rvd25yZXYueG1sUEsFBgAAAAADAAMAtwAAAPcCAAAAAA==&#10;">
                <v:oval id="Oval 2633" o:spid="_x0000_s8066" style="position:absolute;left:1123797;top:1119601;width:18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eNhwwAAAN0AAAAPAAAAZHJzL2Rvd25yZXYueG1sRI/disIw&#10;FITvhX2HcATvNNVFcatRFmFh/bnR7gMcmmNbbE5Kk7XN2xtB8HKYmW+Y9bY3tbhT6yrLCqaTBARx&#10;bnXFhYK/7Ge8BOE8ssbaMikI5GC7+RisMdW24zPdL74QEcIuRQWl900qpctLMugmtiGO3tW2Bn2U&#10;bSF1i12Em1rOkmQhDVYcF0psaFdSfrv8GwVd57LmFLJ+Hw6U7fEWru4YlBoN++8VCE+9f4df7V+t&#10;YD79/ILnm/gE5OYBAAD//wMAUEsBAi0AFAAGAAgAAAAhANvh9svuAAAAhQEAABMAAAAAAAAAAAAA&#10;AAAAAAAAAFtDb250ZW50X1R5cGVzXS54bWxQSwECLQAUAAYACAAAACEAWvQsW78AAAAVAQAACwAA&#10;AAAAAAAAAAAAAAAfAQAAX3JlbHMvLnJlbHNQSwECLQAUAAYACAAAACEA62njYcMAAADdAAAADwAA&#10;AAAAAAAAAAAAAAAHAgAAZHJzL2Rvd25yZXYueG1sUEsFBgAAAAADAAMAtwAAAPcCAAAAAA==&#10;" filled="f" insetpen="t">
                  <v:stroke dashstyle="dash"/>
                  <v:textbox inset="2.88pt,2.88pt,2.88pt,2.88pt"/>
                </v:oval>
                <v:line id="Line 2634" o:spid="_x0000_s8065" style="position:absolute;visibility:visible" from="1123797,1122142" to="1123797,112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NZYwwAAAN0AAAAPAAAAZHJzL2Rvd25yZXYueG1sRE/JasMw&#10;EL0X8g9iCr01skOzuVFCiCnk0ASy0PPUmlqm1shYqqP+fXUo5Ph4+2oTbSsG6n3jWEE+zkAQV043&#10;XCu4Xt6eFyB8QNbYOiYFv+Rhsx49rLDQ7sYnGs6hFimEfYEKTAhdIaWvDFn0Y9cRJ+7L9RZDgn0t&#10;dY+3FG5bOcmymbTYcGow2NHOUPV9/rEK5qY8ybks3y/HcmjyZTzEj8+lUk+PcfsKIlAMd/G/e68V&#10;TPOXtD+9SU9Arv8AAAD//wMAUEsBAi0AFAAGAAgAAAAhANvh9svuAAAAhQEAABMAAAAAAAAAAAAA&#10;AAAAAAAAAFtDb250ZW50X1R5cGVzXS54bWxQSwECLQAUAAYACAAAACEAWvQsW78AAAAVAQAACwAA&#10;AAAAAAAAAAAAAAAfAQAAX3JlbHMvLnJlbHNQSwECLQAUAAYACAAAACEAz8zWWMMAAADdAAAADwAA&#10;AAAAAAAAAAAAAAAHAgAAZHJzL2Rvd25yZXYueG1sUEsFBgAAAAADAAMAtwAAAPcCAAAAAA==&#10;">
                  <v:stroke endarrow="block"/>
                </v:line>
              </v:group>
              <v:group id="Group 2635" o:spid="_x0000_s8061" style="position:absolute;left:1127037;top:1119241;width:1801;height:5400" coordorigin="1077357,1114921" coordsize="180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AYvxgAAAN0AAAAPAAAAZHJzL2Rvd25yZXYueG1sRI9La8Mw&#10;EITvhf4HsYXcEll5UdwoIYS09BACeUDpbbE2tom1MpZqO/8+CgR6HGbmG2ax6m0lWmp86ViDGiUg&#10;iDNnSs41nE+fw3cQPiAbrByThht5WC1fXxaYGtfxgdpjyEWEsE9RQxFCnUrps4Is+pGriaN3cY3F&#10;EGWTS9NgF+G2kuMkmUuLJceFAmvaFJRdj39Ww1eH3Xqitu3uetncfk+z/c9OkdaDt379ASJQH/7D&#10;z/a30TBTUwWPN/EJyOUdAAD//wMAUEsBAi0AFAAGAAgAAAAhANvh9svuAAAAhQEAABMAAAAAAAAA&#10;AAAAAAAAAAAAAFtDb250ZW50X1R5cGVzXS54bWxQSwECLQAUAAYACAAAACEAWvQsW78AAAAVAQAA&#10;CwAAAAAAAAAAAAAAAAAfAQAAX3JlbHMvLnJlbHNQSwECLQAUAAYACAAAACEAgzgGL8YAAADdAAAA&#10;DwAAAAAAAAAAAAAAAAAHAgAAZHJzL2Rvd25yZXYueG1sUEsFBgAAAAADAAMAtwAAAPoCAAAAAA==&#10;">
                <v:oval id="Oval 2636" o:spid="_x0000_s8063" style="position:absolute;left:1077357;top:1114921;width:18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wJtxAAAAN0AAAAPAAAAZHJzL2Rvd25yZXYueG1sRI/NasMw&#10;EITvhbyD2EButWyTluBECSEQaNpeGucBFmv9Q6yVsdTYevuqUOhxmJlvmN1hNr140Og6ywqyJAVB&#10;XFndcaPgVp6fNyCcR9bYWyYFgRwc9ounHRbaTvxFj6tvRISwK1BB6/1QSOmqlgy6xA7E0avtaNBH&#10;OTZSjzhFuOllnqav0mDHcaHFgU4tVffrt1EwTa4cPkM5X8I7lRe8h9p9BKVWy/m4BeFp9v/hv/ab&#10;VvCSrXP4fROfgNz/AAAA//8DAFBLAQItABQABgAIAAAAIQDb4fbL7gAAAIUBAAATAAAAAAAAAAAA&#10;AAAAAAAAAABbQ29udGVudF9UeXBlc10ueG1sUEsBAi0AFAAGAAgAAAAhAFr0LFu/AAAAFQEAAAsA&#10;AAAAAAAAAAAAAAAAHwEAAF9yZWxzLy5yZWxzUEsBAi0AFAAGAAgAAAAhAL3LAm3EAAAA3QAAAA8A&#10;AAAAAAAAAAAAAAAABwIAAGRycy9kb3ducmV2LnhtbFBLBQYAAAAAAwADALcAAAD4AgAAAAA=&#10;" filled="f" insetpen="t">
                  <v:stroke dashstyle="dash"/>
                  <v:textbox inset="2.88pt,2.88pt,2.88pt,2.88pt"/>
                </v:oval>
                <v:line id="Line 2637" o:spid="_x0000_s8062" style="position:absolute;visibility:visible" from="1079158,1117187" to="1079158,111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gvxgAAAN0AAAAPAAAAZHJzL2Rvd25yZXYueG1sRI9La8Mw&#10;EITvgf4HsYXeEtl9JXGihFJTyKEt5EHOG2tjmVorY6mO+u+jQqHHYWa+YZbraFsxUO8bxwrySQaC&#10;uHK64VrBYf82noHwAVlj65gU/JCH9epmtMRCuwtvadiFWiQI+wIVmBC6QkpfGbLoJ64jTt7Z9RZD&#10;kn0tdY+XBLetvM+yZ2mx4bRgsKNXQ9XX7tsqmJpyK6eyfN9/lkOTz+NHPJ7mSt3dxpcFiEAx/If/&#10;2hut4Cl/fIDfN+kJyNUVAAD//wMAUEsBAi0AFAAGAAgAAAAhANvh9svuAAAAhQEAABMAAAAAAAAA&#10;AAAAAAAAAAAAAFtDb250ZW50X1R5cGVzXS54bWxQSwECLQAUAAYACAAAACEAWvQsW78AAAAVAQAA&#10;CwAAAAAAAAAAAAAAAAAfAQAAX3JlbHMvLnJlbHNQSwECLQAUAAYACAAAACEAPx5IL8YAAADdAAAA&#10;DwAAAAAAAAAAAAAAAAAHAgAAZHJzL2Rvd25yZXYueG1sUEsFBgAAAAADAAMAtwAAAPoCAAAAAA==&#10;">
                  <v:stroke endarrow="block"/>
                </v:line>
              </v:group>
            </v:group>
            <v:group id="Group 2638" o:spid="_x0000_s8053" style="position:absolute;left:1085531;top:1064627;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JTxwAAAN0AAAAPAAAAZHJzL2Rvd25yZXYueG1sRI9BS8NA&#10;FITvgv9heYI3u0mpto3dFhGLPQjFJO35mX1mg9m3IbtNU3+9Kwgeh5n5hlltRtuKgXrfOFaQThIQ&#10;xJXTDdcKymJ7twDhA7LG1jEpuJCHzfr6aoWZdmd+pyEPtYgQ9hkqMCF0mZS+MmTRT1xHHL1P11sM&#10;Ufa11D2eI9y2cpokD9Jiw3HBYEfPhqqv/GQVHIp8ObwUb0f83k9f5/OPskhNqdTtzfj0CCLQGP7D&#10;f+2dVnCfzmbw+yY+Abn+AQAA//8DAFBLAQItABQABgAIAAAAIQDb4fbL7gAAAIUBAAATAAAAAAAA&#10;AAAAAAAAAAAAAABbQ29udGVudF9UeXBlc10ueG1sUEsBAi0AFAAGAAgAAAAhAFr0LFu/AAAAFQEA&#10;AAsAAAAAAAAAAAAAAAAAHwEAAF9yZWxzLy5yZWxzUEsBAi0AFAAGAAgAAAAhABvIYlPHAAAA3QAA&#10;AA8AAAAAAAAAAAAAAAAABwIAAGRycy9kb3ducmV2LnhtbFBLBQYAAAAAAwADALcAAAD7AgAAAAA=&#10;">
              <v:group id="Group 2639" o:spid="_x0000_s8057"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wAsxgAAAN0AAAAPAAAAZHJzL2Rvd25yZXYueG1sRI9Pa8JA&#10;FMTvBb/D8oTe6ia2EYmuIqLiQQr+AfH2yD6TYPZtyK5J/PbdQqHHYWZ+w8yXvalES40rLSuIRxEI&#10;4szqknMFl/P2YwrCeWSNlWVS8CIHy8XgbY6pth0fqT35XAQIuxQVFN7XqZQuK8igG9maOHh32xj0&#10;QTa51A12AW4qOY6iiTRYclgosKZ1Qdnj9DQKdh12q8940x4e9/Xrdk6+r4eYlHof9qsZCE+9/w//&#10;tfdaQRJ/JfD7JjwBufgBAAD//wMAUEsBAi0AFAAGAAgAAAAhANvh9svuAAAAhQEAABMAAAAAAAAA&#10;AAAAAAAAAAAAAFtDb250ZW50X1R5cGVzXS54bWxQSwECLQAUAAYACAAAACEAWvQsW78AAAAVAQAA&#10;CwAAAAAAAAAAAAAAAAAfAQAAX3JlbHMvLnJlbHNQSwECLQAUAAYACAAAACEA/AMALMYAAADdAAAA&#10;DwAAAAAAAAAAAAAAAAAHAgAAZHJzL2Rvd25yZXYueG1sUEsFBgAAAAADAAMAtwAAAPoCAAAAAA==&#10;">
                <v:oval id="Oval 2640" o:spid="_x0000_s8059"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FveyAAAAN0AAAAPAAAAZHJzL2Rvd25yZXYueG1sRI/dasJA&#10;FITvC77DcoTelLqxaChpVinSQP0paPQBDtmTnzZ7NmS3mr69Kwi9HGbmGyZdDqYVZ+pdY1nBdBKB&#10;IC6sbrhScDpmz68gnEfW2FomBX/kYLkYPaSYaHvhA51zX4kAYZeggtr7LpHSFTUZdBPbEQevtL1B&#10;H2RfSd3jJcBNK1+iKJYGGw4LNXa0qqn4yX+Ngvir3G6qfL/bb59W2e4wW2cf32ulHsfD+xsIT4P/&#10;D9/bn1rBfDqL4fYmPAG5uAIAAP//AwBQSwECLQAUAAYACAAAACEA2+H2y+4AAACFAQAAEwAAAAAA&#10;AAAAAAAAAAAAAAAAW0NvbnRlbnRfVHlwZXNdLnhtbFBLAQItABQABgAIAAAAIQBa9CxbvwAAABUB&#10;AAALAAAAAAAAAAAAAAAAAB8BAABfcmVscy8ucmVsc1BLAQItABQABgAIAAAAIQDN0FveyAAAAN0A&#10;AAAPAAAAAAAAAAAAAAAAAAcCAABkcnMvZG93bnJldi54bWxQSwUGAAAAAAMAAwC3AAAA/AIAAAAA&#10;" filled="f" insetpen="t">
                  <v:stroke dashstyle="dash"/>
                  <v:textbox inset="2.88pt,2.88pt,2.88pt,2.88pt"/>
                </v:oval>
                <v:line id="Line 2641" o:spid="_x0000_s8058"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qGIxwAAAN0AAAAPAAAAZHJzL2Rvd25yZXYueG1sRI9La8Mw&#10;EITvhf4HsYVcSiIntE5wo4RSyINeSpzncbE2tqm1MpKSOP++KhR6HGbmG2Y670wjruR8bVnBcJCA&#10;IC6srrlUsNsu+hMQPiBrbCyTgjt5mM8eH6aYaXvjDV3zUIoIYZ+hgiqENpPSFxUZ9APbEkfvbJ3B&#10;EKUrpXZ4i3DTyFGSpNJgzXGhwpY+Kiq+84tRkB6dvT8f8tVy+ZmeqF5/LfZ8Vqr31L2/gQjUhf/w&#10;X3utFbwOX8bw+yY+ATn7AQAA//8DAFBLAQItABQABgAIAAAAIQDb4fbL7gAAAIUBAAATAAAAAAAA&#10;AAAAAAAAAAAAAABbQ29udGVudF9UeXBlc10ueG1sUEsBAi0AFAAGAAgAAAAhAFr0LFu/AAAAFQEA&#10;AAsAAAAAAAAAAAAAAAAAHwEAAF9yZWxzLy5yZWxzUEsBAi0AFAAGAAgAAAAhALICoYjHAAAA3QAA&#10;AA8AAAAAAAAAAAAAAAAABwIAAGRycy9kb3ducmV2LnhtbFBLBQYAAAAAAwADALcAAAD7AgAAAAA=&#10;">
                  <v:stroke endarrow="block"/>
                </v:line>
              </v:group>
              <v:group id="Group 2642" o:spid="_x0000_s8054"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ywwAAAN0AAAAPAAAAZHJzL2Rvd25yZXYueG1sRE9Ni8Iw&#10;EL0L+x/CLHjTtLsqS9coIq54EMG6IN6GZmyLzaQ0sa3/3hwEj4/3PV/2phItNa60rCAeRyCIM6tL&#10;zhX8n/5GPyCcR9ZYWSYFD3KwXHwM5pho2/GR2tTnIoSwS1BB4X2dSOmyggy6sa2JA3e1jUEfYJNL&#10;3WAXwk0lv6JoJg2WHBoKrGldUHZL70bBtsNu9R1v2v3tun5cTtPDeR+TUsPPfvULwlPv3+KXe6cV&#10;TONJmBvehCcgF08AAAD//wMAUEsBAi0AFAAGAAgAAAAhANvh9svuAAAAhQEAABMAAAAAAAAAAAAA&#10;AAAAAAAAAFtDb250ZW50X1R5cGVzXS54bWxQSwECLQAUAAYACAAAACEAWvQsW78AAAAVAQAACwAA&#10;AAAAAAAAAAAAAAAfAQAAX3JlbHMvLnJlbHNQSwECLQAUAAYACAAAACEAEgKvssMAAADdAAAADwAA&#10;AAAAAAAAAAAAAAAHAgAAZHJzL2Rvd25yZXYueG1sUEsFBgAAAAADAAMAtwAAAPcCAAAAAA==&#10;">
                <v:oval id="Oval 2643" o:spid="_x0000_s8056"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8+syAAAAN0AAAAPAAAAZHJzL2Rvd25yZXYueG1sRI/dasJA&#10;FITvC32H5RR6U3RjUdHoKkUaqD8FjT7AIXtMotmzIbvV+PauIPRymJlvmOm8NZW4UONKywp63QgE&#10;cWZ1ybmCwz7pjEA4j6yxskwKbuRgPnt9mWKs7ZV3dEl9LgKEXYwKCu/rWEqXFWTQdW1NHLyjbQz6&#10;IJtc6gavAW4q+RlFQ2mw5LBQYE2LgrJz+mcUDH+P61Webjfb9cci2ez6y+T7tFTq/a39moDw1Pr/&#10;8LP9oxUMev0xPN6EJyBndwAAAP//AwBQSwECLQAUAAYACAAAACEA2+H2y+4AAACFAQAAEwAAAAAA&#10;AAAAAAAAAAAAAAAAW0NvbnRlbnRfVHlwZXNdLnhtbFBLAQItABQABgAIAAAAIQBa9CxbvwAAABUB&#10;AAALAAAAAAAAAAAAAAAAAB8BAABfcmVscy8ucmVsc1BLAQItABQABgAIAAAAIQC8T8+syAAAAN0A&#10;AAAPAAAAAAAAAAAAAAAAAAcCAABkcnMvZG93bnJldi54bWxQSwUGAAAAAAMAAwC3AAAA/AIAAAAA&#10;" filled="f" insetpen="t">
                  <v:stroke dashstyle="dash"/>
                  <v:textbox inset="2.88pt,2.88pt,2.88pt,2.88pt"/>
                </v:oval>
                <v:line id="Line 2644" o:spid="_x0000_s8055"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q8hwwAAAN0AAAAPAAAAZHJzL2Rvd25yZXYueG1sRE/LisIw&#10;FN0L/kO4ghvRVMEydIwyCD5wM0wddZaX5tqWaW5KErX+/WQx4PJw3otVZxpxJ+drywqmkwQEcWF1&#10;zaWC7+Nm/AbCB2SNjWVS8CQPq2W/t8BM2wd/0T0PpYgh7DNUUIXQZlL6oiKDfmJb4shdrTMYInSl&#10;1A4fMdw0cpYkqTRYc2yosKV1RcVvfjMK0ouzz9E53223h/SH6v3n5sRXpYaD7uMdRKAuvMT/7r1W&#10;MJ/O4/74Jj4BufwDAAD//wMAUEsBAi0AFAAGAAgAAAAhANvh9svuAAAAhQEAABMAAAAAAAAAAAAA&#10;AAAAAAAAAFtDb250ZW50X1R5cGVzXS54bWxQSwECLQAUAAYACAAAACEAWvQsW78AAAAVAQAACwAA&#10;AAAAAAAAAAAAAAAfAQAAX3JlbHMvLnJlbHNQSwECLQAUAAYACAAAACEAuDKvIcMAAADdAAAADwAA&#10;AAAAAAAAAAAAAAAHAgAAZHJzL2Rvd25yZXYueG1sUEsFBgAAAAADAAMAtwAAAPcCAAAAAA==&#10;">
                  <v:stroke endarrow="block"/>
                </v:line>
              </v:group>
            </v:group>
            <v:group id="Group 2645" o:spid="_x0000_s8046" style="position:absolute;left:1089216;top:1064648;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cWxwAAAN0AAAAPAAAAZHJzL2Rvd25yZXYueG1sRI9BS8NA&#10;FITvgv9heYI3u0mhrabdFhFFD0JpEj2/Zp/ZYPZtyK5p6q/vFgo9DjPzDbPajLYVA/W+cawgnSQg&#10;iCunG64VlMXbwyMIH5A1to5JwZE8bNa3NyvMtDvwjoY81CJC2GeowITQZVL6ypBFP3EdcfR+XG8x&#10;RNnXUvd4iHDbymmSzKXFhuOCwY5eDFW/+Z9V8FXkT8Nr8fmN/9vp+2KxL4vUlErd343PSxCBxnAN&#10;X9ofWsEsnaVwfhOfgFyfAAAA//8DAFBLAQItABQABgAIAAAAIQDb4fbL7gAAAIUBAAATAAAAAAAA&#10;AAAAAAAAAAAAAABbQ29udGVudF9UeXBlc10ueG1sUEsBAi0AFAAGAAgAAAAhAFr0LFu/AAAAFQEA&#10;AAsAAAAAAAAAAAAAAAAAHwEAAF9yZWxzLy5yZWxzUEsBAi0AFAAGAAgAAAAhAI5mVxbHAAAA3QAA&#10;AA8AAAAAAAAAAAAAAAAABwIAAGRycy9kb3ducmV2LnhtbFBLBQYAAAAAAwADALcAAAD7AgAAAAA=&#10;">
              <v:group id="Group 2646" o:spid="_x0000_s8050"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w6FxQAAAN0AAAAPAAAAZHJzL2Rvd25yZXYueG1sRI9Bi8Iw&#10;FITvC/6H8ARva1qli1SjiKh4kIVVQbw9mmdbbF5KE9v6783Cwh6HmfmGWax6U4mWGldaVhCPIxDE&#10;mdUl5wou593nDITzyBory6TgRQ5Wy8HHAlNtO/6h9uRzESDsUlRQeF+nUrqsIINubGvi4N1tY9AH&#10;2eRSN9gFuKnkJIq+pMGSw0KBNW0Kyh6np1Gw77BbT+Nte3zcN6/bOfm+HmNSajTs13MQnnr/H/5r&#10;H7SCJE4m8PsmPAG5fAMAAP//AwBQSwECLQAUAAYACAAAACEA2+H2y+4AAACFAQAAEwAAAAAAAAAA&#10;AAAAAAAAAAAAW0NvbnRlbnRfVHlwZXNdLnhtbFBLAQItABQABgAIAAAAIQBa9CxbvwAAABUBAAAL&#10;AAAAAAAAAAAAAAAAAB8BAABfcmVscy8ucmVsc1BLAQItABQABgAIAAAAIQD2Mw6FxQAAAN0AAAAP&#10;AAAAAAAAAAAAAAAAAAcCAABkcnMvZG93bnJldi54bWxQSwUGAAAAAAMAAwC3AAAA+QIAAAAA&#10;">
                <v:oval id="Oval 2647" o:spid="_x0000_s8052"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m6byAAAAN0AAAAPAAAAZHJzL2Rvd25yZXYueG1sRI/dasJA&#10;FITvhb7DcoTeiG5sVSS6ikgD9aeg0Qc4ZI9JavZsyG41ffuuIPRymJlvmPmyNZW4UeNKywqGgwgE&#10;cWZ1ybmC8ynpT0E4j6yxskwKfsnBcvHSmWOs7Z2PdEt9LgKEXYwKCu/rWEqXFWTQDWxNHLyLbQz6&#10;IJtc6gbvAW4q+RZFE2mw5LBQYE3rgrJr+mMUTL4uu22eHvaHXW+d7I+jTfLxvVHqtduuZiA8tf4/&#10;/Gx/agXj4fgdHm/CE5CLPwAAAP//AwBQSwECLQAUAAYACAAAACEA2+H2y+4AAACFAQAAEwAAAAAA&#10;AAAAAAAAAAAAAAAAW0NvbnRlbnRfVHlwZXNdLnhtbFBLAQItABQABgAIAAAAIQBa9CxbvwAAABUB&#10;AAALAAAAAAAAAAAAAAAAAB8BAABfcmVscy8ucmVsc1BLAQItABQABgAIAAAAIQBYfm6byAAAAN0A&#10;AAAPAAAAAAAAAAAAAAAAAAcCAABkcnMvZG93bnJldi54bWxQSwUGAAAAAAMAAwC3AAAA/AIAAAAA&#10;" filled="f" insetpen="t">
                  <v:stroke dashstyle="dash"/>
                  <v:textbox inset="2.88pt,2.88pt,2.88pt,2.88pt"/>
                </v:oval>
                <v:line id="Line 2648" o:spid="_x0000_s8051"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akixgAAAN0AAAAPAAAAZHJzL2Rvd25yZXYueG1sRI9Pa8JA&#10;FMTvhX6H5Qm9FN1YapDoKqWglV6K8e/xkX0modm3YXer8du7QsHjMDO/YabzzjTiTM7XlhUMBwkI&#10;4sLqmksF282iPwbhA7LGxjIpuJKH+ez5aYqZthde0zkPpYgQ9hkqqEJoMyl9UZFBP7AtcfRO1hkM&#10;UbpSaoeXCDeNfEuSVBqsOS5U2NJnRcVv/mcUpAdnr6/7/Gu5/E6PVK9+Fjs+KfXS6z4mIAJ14RH+&#10;b6+0gtFw9A73N/EJyNkNAAD//wMAUEsBAi0AFAAGAAgAAAAhANvh9svuAAAAhQEAABMAAAAAAAAA&#10;AAAAAAAAAAAAAFtDb250ZW50X1R5cGVzXS54bWxQSwECLQAUAAYACAAAACEAWvQsW78AAAAVAQAA&#10;CwAAAAAAAAAAAAAAAAAfAQAAX3JlbHMvLnJlbHNQSwECLQAUAAYACAAAACEAxwmpIsYAAADdAAAA&#10;DwAAAAAAAAAAAAAAAAAHAgAAZHJzL2Rvd25yZXYueG1sUEsFBgAAAAADAAMAtwAAAPoCAAAAAA==&#10;">
                  <v:stroke endarrow="block"/>
                </v:line>
              </v:group>
              <v:group id="Group 2649" o:spid="_x0000_s8047"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pbxxwAAAN0AAAAPAAAAZHJzL2Rvd25yZXYueG1sRI/NasMw&#10;EITvgbyD2EBviewWl+BECSGkpQdTqB0ovS3WxjaxVsZS/fP2VaHQ4zAz3zD742RaMVDvGssK4k0E&#10;gri0uuFKwbV4WW9BOI+ssbVMCmZycDwsF3tMtR35g4bcVyJA2KWooPa+S6V0ZU0G3cZ2xMG72d6g&#10;D7KvpO5xDHDTyscoepYGGw4LNXZ0rqm8599GweuI4+kpvgzZ/Xaev4rk/TOLSamH1XTagfA0+f/w&#10;X/tNK0jiJIHfN+EJyMMPAAAA//8DAFBLAQItABQABgAIAAAAIQDb4fbL7gAAAIUBAAATAAAAAAAA&#10;AAAAAAAAAAAAAABbQ29udGVudF9UeXBlc10ueG1sUEsBAi0AFAAGAAgAAAAhAFr0LFu/AAAAFQEA&#10;AAsAAAAAAAAAAAAAAAAAHwEAAF9yZWxzLy5yZWxzUEsBAi0AFAAGAAgAAAAhAHnalvHHAAAA3QAA&#10;AA8AAAAAAAAAAAAAAAAABwIAAGRycy9kb3ducmV2LnhtbFBLBQYAAAAAAwADALcAAAD7AgAAAAA=&#10;">
                <v:oval id="Oval 2650" o:spid="_x0000_s8049"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c0DxwAAAN0AAAAPAAAAZHJzL2Rvd25yZXYueG1sRI/RasJA&#10;FETfBf9huYIvUjeKhpK6ShEDWi1o2g+4ZK9J2uzdkF01/n1XEPo4zMwZZrHqTC2u1LrKsoLJOAJB&#10;nFtdcaHg+yt9eQXhPLLG2jIpuJOD1bLfW2Ci7Y1PdM18IQKEXYIKSu+bREqXl2TQjW1DHLyzbQ36&#10;INtC6hZvAW5qOY2iWBqsOCyU2NC6pPw3uxgF8ed5/1Fkx8NxP1qnh9Nsl25+dkoNB937GwhPnf8P&#10;P9tbrWA+mcfweBOegFz+AQAA//8DAFBLAQItABQABgAIAAAAIQDb4fbL7gAAAIUBAAATAAAAAAAA&#10;AAAAAAAAAAAAAABbQ29udGVudF9UeXBlc10ueG1sUEsBAi0AFAAGAAgAAAAhAFr0LFu/AAAAFQEA&#10;AAsAAAAAAAAAAAAAAAAAHwEAAF9yZWxzLy5yZWxzUEsBAi0AFAAGAAgAAAAhAEgJzQPHAAAA3QAA&#10;AA8AAAAAAAAAAAAAAAAABwIAAGRycy9kb3ducmV2LnhtbFBLBQYAAAAAAwADALcAAAD7AgAAAAA=&#10;" filled="f" insetpen="t">
                  <v:stroke dashstyle="dash"/>
                  <v:textbox inset="2.88pt,2.88pt,2.88pt,2.88pt"/>
                </v:oval>
                <v:line id="Line 2651" o:spid="_x0000_s8048"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zdVxwAAAN0AAAAPAAAAZHJzL2Rvd25yZXYueG1sRI9ba8JA&#10;FITfC/0Pyyn0pejGgqlEVykFL/hSTL09HrLHJDR7NuxuNf57Vyj4OMzMN8xk1plGnMn52rKCQT8B&#10;QVxYXXOpYPsz741A+ICssbFMCq7kYTZ9fppgpu2FN3TOQykihH2GCqoQ2kxKX1Rk0PdtSxy9k3UG&#10;Q5SulNrhJcJNI9+TJJUGa44LFbb0VVHxm/8ZBenB2evbPl8uFuv0SPXqe77jk1KvL93nGESgLjzC&#10;/+2VVjAcDD/g/iY+ATm9AQAA//8DAFBLAQItABQABgAIAAAAIQDb4fbL7gAAAIUBAAATAAAAAAAA&#10;AAAAAAAAAAAAAABbQ29udGVudF9UeXBlc10ueG1sUEsBAi0AFAAGAAgAAAAhAFr0LFu/AAAAFQEA&#10;AAsAAAAAAAAAAAAAAAAAHwEAAF9yZWxzLy5yZWxzUEsBAi0AFAAGAAgAAAAhADfbN1XHAAAA3QAA&#10;AA8AAAAAAAAAAAAAAAAABwIAAGRycy9kb3ducmV2LnhtbFBLBQYAAAAAAwADALcAAAD7AgAAAAA=&#10;">
                  <v:stroke endarrow="block"/>
                </v:line>
              </v:group>
            </v:group>
            <v:group id="Group 2652" o:spid="_x0000_s8039" style="position:absolute;left:1092795;top:1064691;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P6LxAAAAN0AAAAPAAAAZHJzL2Rvd25yZXYueG1sRE/PS8Mw&#10;FL4P/B/CE7ytaQdz2i0bIooehLG2en5rnk2xeSlN7Kp//XIY7Pjx/d7sJtuJkQbfOlaQJSkI4trp&#10;lhsFVfk6fwDhA7LGzjEp+CMPu+3NbIO5dic+0FiERsQQ9jkqMCH0uZS+NmTRJ64njty3GyyGCIdG&#10;6gFPMdx2cpGm99Jiy7HBYE/Phuqf4tcq+CyLx/Gl/PjC//3ibbU6VmVmKqXubqenNYhAU7iKL+53&#10;rWCZLePc+CY+Abk9AwAA//8DAFBLAQItABQABgAIAAAAIQDb4fbL7gAAAIUBAAATAAAAAAAAAAAA&#10;AAAAAAAAAABbQ29udGVudF9UeXBlc10ueG1sUEsBAi0AFAAGAAgAAAAhAFr0LFu/AAAAFQEAAAsA&#10;AAAAAAAAAAAAAAAAHwEAAF9yZWxzLy5yZWxzUEsBAi0AFAAGAAgAAAAhAB9c/ovEAAAA3QAAAA8A&#10;AAAAAAAAAAAAAAAABwIAAGRycy9kb3ducmV2LnhtbFBLBQYAAAAAAwADALcAAAD4AgAAAAA=&#10;">
              <v:group id="Group 2653" o:spid="_x0000_s8043"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5z0xgAAAN0AAAAPAAAAZHJzL2Rvd25yZXYueG1sRI9Pa8JA&#10;FMTvBb/D8oTe6iaWFI2uIqLiQQr+AfH2yD6TYPZtyK5J/PbdQqHHYWZ+w8yXvalES40rLSuIRxEI&#10;4szqknMFl/P2YwLCeWSNlWVS8CIHy8XgbY6pth0fqT35XAQIuxQVFN7XqZQuK8igG9maOHh32xj0&#10;QTa51A12AW4qOY6iL2mw5LBQYE3rgrLH6WkU7DrsVp/xpj087uvX7Zx8Xw8xKfU+7FczEJ56/x/+&#10;a++1giROpvD7JjwBufgBAAD//wMAUEsBAi0AFAAGAAgAAAAhANvh9svuAAAAhQEAABMAAAAAAAAA&#10;AAAAAAAAAAAAAFtDb250ZW50X1R5cGVzXS54bWxQSwECLQAUAAYACAAAACEAWvQsW78AAAAVAQAA&#10;CwAAAAAAAAAAAAAAAAAfAQAAX3JlbHMvLnJlbHNQSwECLQAUAAYACAAAACEA+Jec9MYAAADdAAAA&#10;DwAAAAAAAAAAAAAAAAAHAgAAZHJzL2Rvd25yZXYueG1sUEsFBgAAAAADAAMAtwAAAPoCAAAAAA==&#10;">
                <v:oval id="Oval 2654" o:spid="_x0000_s8045"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pRxAAAAN0AAAAPAAAAZHJzL2Rvd25yZXYueG1sRE/dasIw&#10;FL4XfIdwBG9EU2UrUo0yZIU5FbT6AIfm2Fabk9Jk2r39cjHw8uP7X647U4sHta6yrGA6iUAQ51ZX&#10;XCi4nNPxHITzyBpry6TglxysV/3eEhNtn3yiR+YLEULYJaig9L5JpHR5SQbdxDbEgbva1qAPsC2k&#10;bvEZwk0tZ1EUS4MVh4YSG9qUlN+zH6MgPlx330V23B93o026P71t08/bVqnhoPtYgPDU+Zf43/2l&#10;FbxP47A/vAlPQK7+AAAA//8DAFBLAQItABQABgAIAAAAIQDb4fbL7gAAAIUBAAATAAAAAAAAAAAA&#10;AAAAAAAAAABbQ29udGVudF9UeXBlc10ueG1sUEsBAi0AFAAGAAgAAAAhAFr0LFu/AAAAFQEAAAsA&#10;AAAAAAAAAAAAAAAAHwEAAF9yZWxzLy5yZWxzUEsBAi0AFAAGAAgAAAAhAGbAOlHEAAAA3QAAAA8A&#10;AAAAAAAAAAAAAAAABwIAAGRycy9kb3ducmV2LnhtbFBLBQYAAAAAAwADALcAAAD4AgAAAAA=&#10;" filled="f" insetpen="t">
                  <v:stroke dashstyle="dash"/>
                  <v:textbox inset="2.88pt,2.88pt,2.88pt,2.88pt"/>
                </v:oval>
                <v:line id="Line 2655" o:spid="_x0000_s8044"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AHxwAAAN0AAAAPAAAAZHJzL2Rvd25yZXYueG1sRI9Pa8JA&#10;FMTvhX6H5RW8lLqJYJA0qxTBP3gpTa32+Mg+k9Ds27C7avz2bqHQ4zAzv2GKxWA6cSHnW8sK0nEC&#10;griyuuVawf5z9TID4QOyxs4yKbiRh8X88aHAXNsrf9ClDLWIEPY5KmhC6HMpfdWQQT+2PXH0TtYZ&#10;DFG6WmqH1wg3nZwkSSYNthwXGuxp2VD1U56Nguzo7O35UG7W6132Te32ffXFJ6VGT8PbK4hAQ/gP&#10;/7W3WsE0zVL4fROfgJzfAQAA//8DAFBLAQItABQABgAIAAAAIQDb4fbL7gAAAIUBAAATAAAAAAAA&#10;AAAAAAAAAAAAAABbQ29udGVudF9UeXBlc10ueG1sUEsBAi0AFAAGAAgAAAAhAFr0LFu/AAAAFQEA&#10;AAsAAAAAAAAAAAAAAAAAHwEAAF9yZWxzLy5yZWxzUEsBAi0AFAAGAAgAAAAhABkSwAfHAAAA3QAA&#10;AA8AAAAAAAAAAAAAAAAABwIAAGRycy9kb3ducmV2LnhtbFBLBQYAAAAAAwADALcAAAD7AgAAAAA=&#10;">
                  <v:stroke endarrow="block"/>
                </v:line>
              </v:group>
              <v:group id="Group 2656" o:spid="_x0000_s8040"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8Q4xQAAAN0AAAAPAAAAZHJzL2Rvd25yZXYueG1sRI9Bi8Iw&#10;FITvC/sfwlvwtqZVlKVrFJFVPIhgXRBvj+bZFpuX0sS2/nsjCB6HmfmGmS16U4mWGldaVhAPIxDE&#10;mdUl5wr+j+vvHxDOI2usLJOCOzlYzD8/Zpho2/GB2tTnIkDYJaig8L5OpHRZQQbd0NbEwbvYxqAP&#10;ssmlbrALcFPJURRNpcGSw0KBNa0Kyq7pzSjYdNgtx/Ffu7teVvfzcbI/7WJSavDVL39BeOr9O/xq&#10;b7WCSTwdwfNNeAJy/gAAAP//AwBQSwECLQAUAAYACAAAACEA2+H2y+4AAACFAQAAEwAAAAAAAAAA&#10;AAAAAAAAAAAAW0NvbnRlbnRfVHlwZXNdLnhtbFBLAQItABQABgAIAAAAIQBa9CxbvwAAABUBAAAL&#10;AAAAAAAAAAAAAAAAAB8BAABfcmVscy8ucmVsc1BLAQItABQABgAIAAAAIQA4X8Q4xQAAAN0AAAAP&#10;AAAAAAAAAAAAAAAAAAcCAABkcnMvZG93bnJldi54bWxQSwUGAAAAAAMAAwC3AAAA+QIAAAAA&#10;">
                <v:oval id="Oval 2657" o:spid="_x0000_s8042"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qQmyAAAAN0AAAAPAAAAZHJzL2Rvd25yZXYueG1sRI/dasJA&#10;FITvC32H5RR6U+rG2gaJriJioP4UNPoAh+wxiWbPhuxW49u7QqGXw8x8w4ynnanFhVpXWVbQ70Ug&#10;iHOrKy4UHPbp+xCE88gaa8uk4EYOppPnpzEm2l55R5fMFyJA2CWooPS+SaR0eUkGXc82xME72tag&#10;D7ItpG7xGuCmlh9RFEuDFYeFEhual5Sfs1+jIP45rldFtt1s12/zdLP7XKaL01Kp15duNgLhqfP/&#10;4b/2t1bw1Y8H8HgTnoCc3AEAAP//AwBQSwECLQAUAAYACAAAACEA2+H2y+4AAACFAQAAEwAAAAAA&#10;AAAAAAAAAAAAAAAAW0NvbnRlbnRfVHlwZXNdLnhtbFBLAQItABQABgAIAAAAIQBa9CxbvwAAABUB&#10;AAALAAAAAAAAAAAAAAAAAB8BAABfcmVscy8ucmVsc1BLAQItABQABgAIAAAAIQCWEqQmyAAAAN0A&#10;AAAPAAAAAAAAAAAAAAAAAAcCAABkcnMvZG93bnJldi54bWxQSwUGAAAAAAMAAwC3AAAA/AIAAAAA&#10;" filled="f" insetpen="t">
                  <v:stroke dashstyle="dash"/>
                  <v:textbox inset="2.88pt,2.88pt,2.88pt,2.88pt"/>
                </v:oval>
                <v:line id="Line 2658" o:spid="_x0000_s8041"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WOfxwAAAN0AAAAPAAAAZHJzL2Rvd25yZXYueG1sRI9ba8JA&#10;FITfC/6H5Qh9KbpRbJDUVYrgBV+KqZc+HrLHJDR7NuxuNf57t1Do4zAz3zCzRWcacSXna8sKRsME&#10;BHFhdc2lgsPnajAF4QOyxsYyKbiTh8W89zTDTNsb7+mah1JECPsMFVQhtJmUvqjIoB/aljh6F+sM&#10;hihdKbXDW4SbRo6TJJUGa44LFba0rKj4zn+MgvTs7P3llG/W6136RfX2Y3Xki1LP/e79DUSgLvyH&#10;/9pbreB1lE7g9018AnL+AAAA//8DAFBLAQItABQABgAIAAAAIQDb4fbL7gAAAIUBAAATAAAAAAAA&#10;AAAAAAAAAAAAAABbQ29udGVudF9UeXBlc10ueG1sUEsBAi0AFAAGAAgAAAAhAFr0LFu/AAAAFQEA&#10;AAsAAAAAAAAAAAAAAAAAHwEAAF9yZWxzLy5yZWxzUEsBAi0AFAAGAAgAAAAhAAllY5/HAAAA3QAA&#10;AA8AAAAAAAAAAAAAAAAABwIAAGRycy9kb3ducmV2LnhtbFBLBQYAAAAAAwADALcAAAD7AgAAAAA=&#10;">
                  <v:stroke endarrow="block"/>
                </v:line>
              </v:group>
            </v:group>
            <v:group id="Group 2659" o:spid="_x0000_s8032" style="position:absolute;left:1096374;top:1064648;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uoxwAAAN0AAAAPAAAAZHJzL2Rvd25yZXYueG1sRI9BS8NA&#10;FITvBf/D8oTe2k0KbTV2W6S06EEoTaLnZ/aZDWbfhuyaRn+9KxQ8DjPzDbPZjbYVA/W+cawgnScg&#10;iCunG64VlMVxdgfCB2SNrWNS8E0edtubyQYz7S58piEPtYgQ9hkqMCF0mZS+MmTRz11HHL0P11sM&#10;Ufa11D1eIty2cpEkK2mx4bhgsKO9oeoz/7IKXov8fjgUL2/4c1o8rdfvZZGaUqnp7fj4ACLQGP7D&#10;1/azVrBMV0v4exOfgNz+AgAA//8DAFBLAQItABQABgAIAAAAIQDb4fbL7gAAAIUBAAATAAAAAAAA&#10;AAAAAAAAAAAAAABbQ29udGVudF9UeXBlc10ueG1sUEsBAi0AFAAGAAgAAAAhAFr0LFu/AAAAFQEA&#10;AAsAAAAAAAAAAAAAAAAAHwEAAF9yZWxzLy5yZWxzUEsBAi0AFAAGAAgAAAAhAD8xm6jHAAAA3QAA&#10;AA8AAAAAAAAAAAAAAAAABwIAAGRycy9kb3ducmV2LnhtbFBLBQYAAAAAAwADALcAAAD7AgAAAAA=&#10;">
              <v:group id="Group 2660" o:spid="_x0000_s8036"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I7xQAAAN0AAAAPAAAAZHJzL2Rvd25yZXYueG1sRI9Bi8Iw&#10;FITvC/6H8IS9rWkVi1SjiLiyBxFWBfH2aJ5tsXkpTbat/94Iwh6HmfmGWax6U4mWGldaVhCPIhDE&#10;mdUl5wrOp++vGQjnkTVWlknBgxysloOPBabadvxL7dHnIkDYpaig8L5OpXRZQQbdyNbEwbvZxqAP&#10;ssmlbrALcFPJcRQl0mDJYaHAmjYFZffjn1Gw67BbT+Jtu7/fNo/raXq47GNS6nPYr+cgPPX+P/xu&#10;/2gF0zhJ4PUmPAG5fAIAAP//AwBQSwECLQAUAAYACAAAACEA2+H2y+4AAACFAQAAEwAAAAAAAAAA&#10;AAAAAAAAAAAAW0NvbnRlbnRfVHlwZXNdLnhtbFBLAQItABQABgAIAAAAIQBa9CxbvwAAABUBAAAL&#10;AAAAAAAAAAAAAAAAAB8BAABfcmVscy8ucmVsc1BLAQItABQABgAIAAAAIQBHZMI7xQAAAN0AAAAP&#10;AAAAAAAAAAAAAAAAAAcCAABkcnMvZG93bnJldi54bWxQSwUGAAAAAAMAAwC3AAAA+QIAAAAA&#10;">
                <v:oval id="Oval 2661" o:spid="_x0000_s8038"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IlyAAAAN0AAAAPAAAAZHJzL2Rvd25yZXYueG1sRI/RasJA&#10;FETfhf7DcgVfpG6UNi3RVYoYqNVCTPsBl+w1SZu9G7Krxr93hUIfh5k5wyxWvWnEmTpXW1YwnUQg&#10;iAuray4VfH+lj68gnEfW2FgmBVdysFo+DBaYaHvhA51zX4oAYZeggsr7NpHSFRUZdBPbEgfvaDuD&#10;PsiulLrDS4CbRs6iKJYGaw4LFba0rqj4zU9GQfx53H2UebbPduN1uj88bdPNz1ap0bB/m4Pw1Pv/&#10;8F/7XSt4nsYvcH8TnoBc3gAAAP//AwBQSwECLQAUAAYACAAAACEA2+H2y+4AAACFAQAAEwAAAAAA&#10;AAAAAAAAAAAAAAAAW0NvbnRlbnRfVHlwZXNdLnhtbFBLAQItABQABgAIAAAAIQBa9CxbvwAAABUB&#10;AAALAAAAAAAAAAAAAAAAAB8BAABfcmVscy8ucmVsc1BLAQItABQABgAIAAAAIQDpKaIlyAAAAN0A&#10;AAAPAAAAAAAAAAAAAAAAAAcCAABkcnMvZG93bnJldi54bWxQSwUGAAAAAAMAAwC3AAAA/AIAAAAA&#10;" filled="f" insetpen="t">
                  <v:stroke dashstyle="dash"/>
                  <v:textbox inset="2.88pt,2.88pt,2.88pt,2.88pt"/>
                </v:oval>
                <v:line id="Line 2662" o:spid="_x0000_s8037"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GmaxAAAAN0AAAAPAAAAZHJzL2Rvd25yZXYueG1sRE/LasJA&#10;FN0X+g/DFbopdaJgKKmTIAUfuJGm2rq8ZK5JMHMnzEw1/r2zKLg8nPe8GEwnLuR8a1nBZJyAIK6s&#10;brlWsP9evr2D8AFZY2eZFNzIQ5E/P80x0/bKX3QpQy1iCPsMFTQh9JmUvmrIoB/bnjhyJ+sMhghd&#10;LbXDaww3nZwmSSoNthwbGuzps6HqXP4ZBemvs7fXn3K9Wm3TI7Wb3fLAJ6VeRsPiA0SgITzE/+6N&#10;VjCbpHFufBOfgMzvAAAA//8DAFBLAQItABQABgAIAAAAIQDb4fbL7gAAAIUBAAATAAAAAAAAAAAA&#10;AAAAAAAAAABbQ29udGVudF9UeXBlc10ueG1sUEsBAi0AFAAGAAgAAAAhAFr0LFu/AAAAFQEAAAsA&#10;AAAAAAAAAAAAAAAAHwEAAF9yZWxzLy5yZWxzUEsBAi0AFAAGAAgAAAAhAIgoaZrEAAAA3QAAAA8A&#10;AAAAAAAAAAAAAAAABwIAAGRycy9kb3ducmV2LnhtbFBLBQYAAAAAAwADALcAAAD4AgAAAAA=&#10;">
                  <v:stroke endarrow="block"/>
                </v:line>
              </v:group>
              <v:group id="Group 2663" o:spid="_x0000_s8033"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ZJxQAAAN0AAAAPAAAAZHJzL2Rvd25yZXYueG1sRI9Bi8Iw&#10;FITvwv6H8IS9adpdFLcaRcRdPIigLoi3R/Nsi81LaWJb/70RBI/DzHzDzBadKUVDtSssK4iHEQji&#10;1OqCMwX/x9/BBITzyBpLy6TgTg4W84/eDBNtW95Tc/CZCBB2CSrIva8SKV2ak0E3tBVx8C62NuiD&#10;rDOpa2wD3JTyK4rG0mDBYSHHilY5pdfDzSj4a7FdfsfrZnu9rO7n42h32sak1Ge/W05BeOr8O/xq&#10;b7SCUTz+geeb8ATk/AEAAP//AwBQSwECLQAUAAYACAAAACEA2+H2y+4AAACFAQAAEwAAAAAAAAAA&#10;AAAAAAAAAAAAW0NvbnRlbnRfVHlwZXNdLnhtbFBLAQItABQABgAIAAAAIQBa9CxbvwAAABUBAAAL&#10;AAAAAAAAAAAAAAAAAB8BAABfcmVscy8ucmVsc1BLAQItABQABgAIAAAAIQA2+1ZJxQAAAN0AAAAP&#10;AAAAAAAAAAAAAAAAAAcCAABkcnMvZG93bnJldi54bWxQSwUGAAAAAAMAAwC3AAAA+QIAAAAA&#10;">
                <v:oval id="Oval 2664" o:spid="_x0000_s8035"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ayMxgAAAN0AAAAPAAAAZHJzL2Rvd25yZXYueG1sRE/dasIw&#10;FL4f7B3CGXgzZqrMOjqjDLGw+gPa7QEOzbHt1pyUJtbu7ZcLwcuP73+xGkwjeupcbVnBZByBIC6s&#10;rrlU8P2VvryBcB5ZY2OZFPyRg9Xy8WGBibZXPlGf+1KEEHYJKqi8bxMpXVGRQTe2LXHgzrYz6APs&#10;Sqk7vIZw08hpFMXSYM2hocKW1hUVv/nFKIgP5922zI/74+55ne5Pr1m6+cmUGj0NH+8gPA3+Lr65&#10;P7WC2WQe9oc34QnI5T8AAAD//wMAUEsBAi0AFAAGAAgAAAAhANvh9svuAAAAhQEAABMAAAAAAAAA&#10;AAAAAAAAAAAAAFtDb250ZW50X1R5cGVzXS54bWxQSwECLQAUAAYACAAAACEAWvQsW78AAAAVAQAA&#10;CwAAAAAAAAAAAAAAAAAfAQAAX3JlbHMvLnJlbHNQSwECLQAUAAYACAAAACEA4xmsjMYAAADdAAAA&#10;DwAAAAAAAAAAAAAAAAAHAgAAZHJzL2Rvd25yZXYueG1sUEsFBgAAAAADAAMAtwAAAPoCAAAAAA==&#10;" filled="f" insetpen="t">
                  <v:stroke dashstyle="dash"/>
                  <v:textbox inset="2.88pt,2.88pt,2.88pt,2.88pt"/>
                </v:oval>
                <v:line id="Line 2665" o:spid="_x0000_s8034"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1baxgAAAN0AAAAPAAAAZHJzL2Rvd25yZXYueG1sRI9Pa8JA&#10;FMTvQr/D8gQvUjcRTEt0FRG04qWY/j0+ss8kNPs27G41fntXKPQ4zMxvmMWqN604k/ONZQXpJAFB&#10;XFrdcKXg/W37+AzCB2SNrWVScCUPq+XDYIG5thc+0rkIlYgQ9jkqqEPocil9WZNBP7EdcfRO1hkM&#10;UbpKaoeXCDetnCZJJg02HBdq7GhTU/lT/BoF2Zez1/Fn8bLbHbJvavav2w8+KTUa9us5iEB9+A//&#10;tfdawSx9SuH+Jj4BubwBAAD//wMAUEsBAi0AFAAGAAgAAAAhANvh9svuAAAAhQEAABMAAAAAAAAA&#10;AAAAAAAAAAAAAFtDb250ZW50X1R5cGVzXS54bWxQSwECLQAUAAYACAAAACEAWvQsW78AAAAVAQAA&#10;CwAAAAAAAAAAAAAAAAAfAQAAX3JlbHMvLnJlbHNQSwECLQAUAAYACAAAACEAnMtW2sYAAADdAAAA&#10;DwAAAAAAAAAAAAAAAAAHAgAAZHJzL2Rvd25yZXYueG1sUEsFBgAAAAADAAMAtwAAAPoCAAAAAA==&#10;">
                  <v:stroke endarrow="block"/>
                </v:line>
              </v:group>
            </v:group>
            <v:group id="Group 2666" o:spid="_x0000_s8025" style="position:absolute;left:1100037;top:1064691;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ZUBxgAAAN0AAAAPAAAAZHJzL2Rvd25yZXYueG1sRI9BS8NA&#10;FITvQv/D8gRvdpOARtNuSxFFD4I0iT2/Zl+zwezbkF3T6K93BcHjMDPfMOvtbHsx0eg7xwrSZQKC&#10;uHG641ZBXT1d34HwAVlj75gUfJGH7WZxscZCuzPvaSpDKyKEfYEKTAhDIaVvDFn0SzcQR+/kRosh&#10;yrGVesRzhNteZklyKy12HBcMDvRgqPkoP62C96q8nx6r1wN+v2XPeX6sq9TUSl1dzrsViEBz+A//&#10;tV+0gps0z+D3TXwCcvMDAAD//wMAUEsBAi0AFAAGAAgAAAAhANvh9svuAAAAhQEAABMAAAAAAAAA&#10;AAAAAAAAAAAAAFtDb250ZW50X1R5cGVzXS54bWxQSwECLQAUAAYACAAAACEAWvQsW78AAAAVAQAA&#10;CwAAAAAAAAAAAAAAAAAfAQAAX3JlbHMvLnJlbHNQSwECLQAUAAYACAAAACEANQGVAcYAAADdAAAA&#10;DwAAAAAAAAAAAAAAAAAHAgAAZHJzL2Rvd25yZXYueG1sUEsFBgAAAAADAAMAtwAAAPoCAAAAAA==&#10;">
              <v:group id="Group 2667" o:spid="_x0000_s8029"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vd+xwAAAN0AAAAPAAAAZHJzL2Rvd25yZXYueG1sRI9Ba8JA&#10;FITvBf/D8gremk2UtJJmFZEqHkKhKpTeHtlnEsy+DdltEv99t1DocZiZb5h8M5lWDNS7xrKCJIpB&#10;EJdWN1wpuJz3TysQziNrbC2Tgjs52KxnDzlm2o78QcPJVyJA2GWooPa+y6R0ZU0GXWQ74uBdbW/Q&#10;B9lXUvc4Brhp5SKOn6XBhsNCjR3taipvp2+j4DDiuF0mb0Nxu+7uX+f0/bNISKn547R9BeFp8v/h&#10;v/ZRK0iTlyX8vglPQK5/AAAA//8DAFBLAQItABQABgAIAAAAIQDb4fbL7gAAAIUBAAATAAAAAAAA&#10;AAAAAAAAAAAAAABbQ29udGVudF9UeXBlc10ueG1sUEsBAi0AFAAGAAgAAAAhAFr0LFu/AAAAFQEA&#10;AAsAAAAAAAAAAAAAAAAAHwEAAF9yZWxzLy5yZWxzUEsBAi0AFAAGAAgAAAAhANLK937HAAAA3QAA&#10;AA8AAAAAAAAAAAAAAAAABwIAAGRycy9kb3ducmV2LnhtbFBLBQYAAAAAAwADALcAAAD7AgAAAAA=&#10;">
                <v:oval id="Oval 2668" o:spid="_x0000_s8031"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qqPyAAAAN0AAAAPAAAAZHJzL2Rvd25yZXYueG1sRI/dasJA&#10;FITvC32H5RR6U3Rj8Y/oKkUaqD8FjT7AIXtMotmzIbvV+PauIPRymJlvmOm8NZW4UONKywp63QgE&#10;cWZ1ybmCwz7pjEE4j6yxskwKbuRgPnt9mWKs7ZV3dEl9LgKEXYwKCu/rWEqXFWTQdW1NHLyjbQz6&#10;IJtc6gavAW4q+RlFQ2mw5LBQYE2LgrJz+mcUDH+P61Webjfb9cci2ez6y+T7tFTq/a39moDw1Pr/&#10;8LP9oxUMeqM+PN6EJyBndwAAAP//AwBQSwECLQAUAAYACAAAACEA2+H2y+4AAACFAQAAEwAAAAAA&#10;AAAAAAAAAAAAAAAAW0NvbnRlbnRfVHlwZXNdLnhtbFBLAQItABQABgAIAAAAIQBa9CxbvwAAABUB&#10;AAALAAAAAAAAAAAAAAAAAB8BAABfcmVscy8ucmVsc1BLAQItABQABgAIAAAAIQCcIqqPyAAAAN0A&#10;AAAPAAAAAAAAAAAAAAAAAAcCAABkcnMvZG93bnJldi54bWxQSwUGAAAAAAMAAwC3AAAA/AIAAAAA&#10;" filled="f" insetpen="t">
                  <v:stroke dashstyle="dash"/>
                  <v:textbox inset="2.88pt,2.88pt,2.88pt,2.88pt"/>
                </v:oval>
                <v:line id="Line 2669" o:spid="_x0000_s8030"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FDZxwAAAN0AAAAPAAAAZHJzL2Rvd25yZXYueG1sRI9ba8JA&#10;FITfC/0Pyyn0pejGgqlEVykFL/hSTL09HrLHJDR7NuxuNf57Vyj4OMzMN8xk1plGnMn52rKCQT8B&#10;QVxYXXOpYPsz741A+ICssbFMCq7kYTZ9fppgpu2FN3TOQykihH2GCqoQ2kxKX1Rk0PdtSxy9k3UG&#10;Q5SulNrhJcJNI9+TJJUGa44LFbb0VVHxm/8ZBenB2evbPl8uFuv0SPXqe77jk1KvL93nGESgLjzC&#10;/+2VVjAcfAzh/iY+ATm9AQAA//8DAFBLAQItABQABgAIAAAAIQDb4fbL7gAAAIUBAAATAAAAAAAA&#10;AAAAAAAAAAAAAABbQ29udGVudF9UeXBlc10ueG1sUEsBAi0AFAAGAAgAAAAhAFr0LFu/AAAAFQEA&#10;AAsAAAAAAAAAAAAAAAAAHwEAAF9yZWxzLy5yZWxzUEsBAi0AFAAGAAgAAAAhAOPwUNnHAAAA3QAA&#10;AA8AAAAAAAAAAAAAAAAABwIAAGRycy9kb3ducmV2LnhtbFBLBQYAAAAAAwADALcAAAD7AgAAAAA=&#10;">
                  <v:stroke endarrow="block"/>
                </v:line>
              </v:group>
              <v:group id="Group 2670" o:spid="_x0000_s8026"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VTmxQAAAN0AAAAPAAAAZHJzL2Rvd25yZXYueG1sRI9Bi8Iw&#10;FITvwv6H8IS9adpd1KUaRcRdPIigLoi3R/Nsi81LaWJb/70RBI/DzHzDzBadKUVDtSssK4iHEQji&#10;1OqCMwX/x9/BDwjnkTWWlknBnRws5h+9GSbatryn5uAzESDsElSQe18lUro0J4NuaCvi4F1sbdAH&#10;WWdS19gGuCnlVxSNpcGCw0KOFa1ySq+Hm1Hw12K7/I7XzfZ6Wd3Px9HutI1Jqc9+t5yC8NT5d/jV&#10;3mgFo3gyhueb8ATk/AEAAP//AwBQSwECLQAUAAYACAAAACEA2+H2y+4AAACFAQAAEwAAAAAAAAAA&#10;AAAAAAAAAAAAW0NvbnRlbnRfVHlwZXNdLnhtbFBLAQItABQABgAIAAAAIQBa9CxbvwAAABUBAAAL&#10;AAAAAAAAAAAAAAAAAB8BAABfcmVscy8ucmVsc1BLAQItABQABgAIAAAAIQDCvVTmxQAAAN0AAAAP&#10;AAAAAAAAAAAAAAAAAAcCAABkcnMvZG93bnJldi54bWxQSwUGAAAAAAMAAwC3AAAA+QIAAAAA&#10;">
                <v:oval id="Oval 2671" o:spid="_x0000_s8028"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DT4yAAAAN0AAAAPAAAAZHJzL2Rvd25yZXYueG1sRI/dasJA&#10;FITvhb7DcoTeiG4s9YfoKiIN1J+CRh/gkD0mqdmzIbvV9O27gtDLYWa+YebL1lTiRo0rLSsYDiIQ&#10;xJnVJecKzqekPwXhPLLGyjIp+CUHy8VLZ46xtnc+0i31uQgQdjEqKLyvYyldVpBBN7A1cfAutjHo&#10;g2xyqRu8B7ip5FsUjaXBksNCgTWtC8qu6Y9RMP667LZ5etgfdr11sj++b5KP741Sr912NQPhqfX/&#10;4Wf7UysYDScTeLwJT0Au/gAAAP//AwBQSwECLQAUAAYACAAAACEA2+H2y+4AAACFAQAAEwAAAAAA&#10;AAAAAAAAAAAAAAAAW0NvbnRlbnRfVHlwZXNdLnhtbFBLAQItABQABgAIAAAAIQBa9CxbvwAAABUB&#10;AAALAAAAAAAAAAAAAAAAAB8BAABfcmVscy8ucmVsc1BLAQItABQABgAIAAAAIQBs8DT4yAAAAN0A&#10;AAAPAAAAAAAAAAAAAAAAAAcCAABkcnMvZG93bnJldi54bWxQSwUGAAAAAAMAAwC3AAAA/AIAAAAA&#10;" filled="f" insetpen="t">
                  <v:stroke dashstyle="dash"/>
                  <v:textbox inset="2.88pt,2.88pt,2.88pt,2.88pt"/>
                </v:oval>
                <v:line id="Line 2672" o:spid="_x0000_s8027"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f9HxAAAAN0AAAAPAAAAZHJzL2Rvd25yZXYueG1sRE/LagIx&#10;FN0L/YdwC25EMwpOZWpGSkErbkqnD11eJncedHIzJKmOf98sBJeH815vBtOJMznfWlYwnyUgiEur&#10;W64VfH1upysQPiBr7CyTgit52OQPozVm2l74g85FqEUMYZ+hgiaEPpPSlw0Z9DPbE0euss5giNDV&#10;Uju8xHDTyUWSpNJgy7GhwZ5eGyp/iz+jID06e538FG+73SE9Ubt/335zpdT4cXh5BhFoCHfxzb3X&#10;Cpbzpzg3volPQOb/AAAA//8DAFBLAQItABQABgAIAAAAIQDb4fbL7gAAAIUBAAATAAAAAAAAAAAA&#10;AAAAAAAAAABbQ29udGVudF9UeXBlc10ueG1sUEsBAi0AFAAGAAgAAAAhAFr0LFu/AAAAFQEAAAsA&#10;AAAAAAAAAAAAAAAAHwEAAF9yZWxzLy5yZWxzUEsBAi0AFAAGAAgAAAAhAA3x/0fEAAAA3QAAAA8A&#10;AAAAAAAAAAAAAAAABwIAAGRycy9kb3ducmV2LnhtbFBLBQYAAAAAAwADALcAAAD4AgAAAAA=&#10;">
                  <v:stroke endarrow="block"/>
                </v:line>
              </v:group>
            </v:group>
            <v:group id="Group 2673" o:spid="_x0000_s8018" style="position:absolute;left:1103637;top:1064691;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QdwxwAAAN0AAAAPAAAAZHJzL2Rvd25yZXYueG1sRI9BS8NA&#10;FITvBf/D8gRv7SYFjY3dFhGlPQjFJHp+Zp/ZYPZtyK5p9Nd3CwWPw8x8w6y3k+3ESINvHStIFwkI&#10;4trplhsFVfkyvwfhA7LGzjEp+CUP283VbI25dkd+o7EIjYgQ9jkqMCH0uZS+NmTRL1xPHL0vN1gM&#10;UQ6N1AMeI9x2cpkkd9Jiy3HBYE9Phurv4scqeC+L1fhcvn7g32G5y7LPqkxNpdTN9fT4ACLQFP7D&#10;l/ZeK7hNsxWc38QnIDcnAAAA//8DAFBLAQItABQABgAIAAAAIQDb4fbL7gAAAIUBAAATAAAAAAAA&#10;AAAAAAAAAAAAAABbQ29udGVudF9UeXBlc10ueG1sUEsBAi0AFAAGAAgAAAAhAFr0LFu/AAAAFQEA&#10;AAsAAAAAAAAAAAAAAAAAHwEAAF9yZWxzLy5yZWxzUEsBAi0AFAAGAAgAAAAhADulB3DHAAAA3QAA&#10;AA8AAAAAAAAAAAAAAAAABwIAAGRycy9kb3ducmV2LnhtbFBLBQYAAAAAAwADALcAAAD7AgAAAAA=&#10;">
              <v:group id="Group 2674" o:spid="_x0000_s8022"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RkuwwAAAN0AAAAPAAAAZHJzL2Rvd25yZXYueG1sRE/LisIw&#10;FN0L/kO4gjtNO4MiHVMRmRlciOADZHaX5tqWNjelybT1781CcHk47/VmMLXoqHWlZQXxPAJBnFld&#10;cq7gevmZrUA4j6yxtkwKHuRgk45Ha0y07flE3dnnIoSwS1BB4X2TSOmyggy6uW2IA3e3rUEfYJtL&#10;3WIfwk0tP6JoKQ2WHBoKbGhXUFad/42C3x777Wf83R2q++7xd1kcb4eYlJpOhu0XCE+Df4tf7r1W&#10;sIhXYX94E56ATJ8AAAD//wMAUEsBAi0AFAAGAAgAAAAhANvh9svuAAAAhQEAABMAAAAAAAAAAAAA&#10;AAAAAAAAAFtDb250ZW50X1R5cGVzXS54bWxQSwECLQAUAAYACAAAACEAWvQsW78AAAAVAQAACwAA&#10;AAAAAAAAAAAAAAAfAQAAX3JlbHMvLnJlbHNQSwECLQAUAAYACAAAACEAF80ZLsMAAADdAAAADwAA&#10;AAAAAAAAAAAAAAAHAgAAZHJzL2Rvd25yZXYueG1sUEsFBgAAAAADAAMAtwAAAPcCAAAAAA==&#10;">
                <v:oval id="Oval 2675" o:spid="_x0000_s8024"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HkwxwAAAN0AAAAPAAAAZHJzL2Rvd25yZXYueG1sRI/RasJA&#10;FETfC/7Dcgt9KXWToiLRVUQM1KqgqR9wyV6T1OzdkN1q/Hu3IPg4zMwZZjrvTC0u1LrKsoK4H4Eg&#10;zq2uuFBw/Ek/xiCcR9ZYWyYFN3Iwn/Vepphoe+UDXTJfiABhl6CC0vsmkdLlJRl0fdsQB+9kW4M+&#10;yLaQusVrgJtafkbRSBqsOCyU2NCypPyc/RkFo91p811k++1+875Mt4fBOl39rpV6e+0WExCeOv8M&#10;P9pfWsEwHsfw/yY8ATm7AwAA//8DAFBLAQItABQABgAIAAAAIQDb4fbL7gAAAIUBAAATAAAAAAAA&#10;AAAAAAAAAAAAAABbQ29udGVudF9UeXBlc10ueG1sUEsBAi0AFAAGAAgAAAAhAFr0LFu/AAAAFQEA&#10;AAsAAAAAAAAAAAAAAAAAHwEAAF9yZWxzLy5yZWxzUEsBAi0AFAAGAAgAAAAhALmAeTDHAAAA3QAA&#10;AA8AAAAAAAAAAAAAAAAABwIAAGRycy9kb3ducmV2LnhtbFBLBQYAAAAAAwADALcAAAD7AgAAAAA=&#10;" filled="f" insetpen="t">
                  <v:stroke dashstyle="dash"/>
                  <v:textbox inset="2.88pt,2.88pt,2.88pt,2.88pt"/>
                </v:oval>
                <v:line id="Line 2676" o:spid="_x0000_s8023"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LiKxwAAAN0AAAAPAAAAZHJzL2Rvd25yZXYueG1sRI9ba8JA&#10;FITfC/0Pyyn4UnSjYJDoKqXghb4UU2+Ph+wxCWbPht2txn/vFoQ+DjPzDTNbdKYRV3K+tqxgOEhA&#10;EBdW11wq2P0s+xMQPiBrbCyTgjt5WMxfX2aYaXvjLV3zUIoIYZ+hgiqENpPSFxUZ9APbEkfvbJ3B&#10;EKUrpXZ4i3DTyFGSpNJgzXGhwpY+Kyou+a9RkB6dvb8f8vVq9ZWeqN58L/d8Vqr31n1MQQTqwn/4&#10;2d5oBePhZAR/b+ITkPMHAAAA//8DAFBLAQItABQABgAIAAAAIQDb4fbL7gAAAIUBAAATAAAAAAAA&#10;AAAAAAAAAAAAAABbQ29udGVudF9UeXBlc10ueG1sUEsBAi0AFAAGAAgAAAAhAFr0LFu/AAAAFQEA&#10;AAsAAAAAAAAAAAAAAAAAHwEAAF9yZWxzLy5yZWxzUEsBAi0AFAAGAAgAAAAhAFnMuIrHAAAA3QAA&#10;AA8AAAAAAAAAAAAAAAAABwIAAGRycy9kb3ducmV2LnhtbFBLBQYAAAAAAwADALcAAAD7AgAAAAA=&#10;">
                  <v:stroke endarrow="block"/>
                </v:line>
              </v:group>
              <v:group id="Group 2677" o:spid="_x0000_s8019"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4dZxQAAAN0AAAAPAAAAZHJzL2Rvd25yZXYueG1sRI9Bi8Iw&#10;FITvgv8hPMGbplVcpBpFRGUPsrB1YfH2aJ5tsXkpTWzrv98sCB6HmfmGWW97U4mWGldaVhBPIxDE&#10;mdUl5wp+LsfJEoTzyBory6TgSQ62m+FgjYm2HX9Tm/pcBAi7BBUU3teJlC4ryKCb2po4eDfbGPRB&#10;NrnUDXYBbio5i6IPabDksFBgTfuCsnv6MApOHXa7eXxoz/fb/nm9LL5+zzEpNR71uxUIT71/h1/t&#10;T61gES/n8P8mPAG5+QMAAP//AwBQSwECLQAUAAYACAAAACEA2+H2y+4AAACFAQAAEwAAAAAAAAAA&#10;AAAAAAAAAAAAW0NvbnRlbnRfVHlwZXNdLnhtbFBLAQItABQABgAIAAAAIQBa9CxbvwAAABUBAAAL&#10;AAAAAAAAAAAAAAAAAB8BAABfcmVscy8ucmVsc1BLAQItABQABgAIAAAAIQDnH4dZxQAAAN0AAAAP&#10;AAAAAAAAAAAAAAAAAAcCAABkcnMvZG93bnJldi54bWxQSwUGAAAAAAMAAwC3AAAA+QIAAAAA&#10;">
                <v:oval id="Oval 2678" o:spid="_x0000_s8021"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9qoxwAAAN0AAAAPAAAAZHJzL2Rvd25yZXYueG1sRI/dasJA&#10;FITvhb7Dcgq9Ed1YVCTNKkUa8Bc07QMcsic/bfZsyG41vr0rFHo5zMw3TLLqTSMu1LnasoLJOAJB&#10;nFtdc6ng6zMdLUA4j6yxsUwKbuRgtXwaJBhre+UzXTJfigBhF6OCyvs2ltLlFRl0Y9sSB6+wnUEf&#10;ZFdK3eE1wE0jX6NoLg3WHBYqbGldUf6T/RoF82Ox35XZ6XDaD9fp4Tzdph/fW6Venvv3NxCeev8f&#10;/mtvtILZZDGFx5vwBOTyDgAA//8DAFBLAQItABQABgAIAAAAIQDb4fbL7gAAAIUBAAATAAAAAAAA&#10;AAAAAAAAAAAAAABbQ29udGVudF9UeXBlc10ueG1sUEsBAi0AFAAGAAgAAAAhAFr0LFu/AAAAFQEA&#10;AAsAAAAAAAAAAAAAAAAAHwEAAF9yZWxzLy5yZWxzUEsBAi0AFAAGAAgAAAAhAKn32qjHAAAA3QAA&#10;AA8AAAAAAAAAAAAAAAAABwIAAGRycy9kb3ducmV2LnhtbFBLBQYAAAAAAwADALcAAAD7AgAAAAA=&#10;" filled="f" insetpen="t">
                  <v:stroke dashstyle="dash"/>
                  <v:textbox inset="2.88pt,2.88pt,2.88pt,2.88pt"/>
                </v:oval>
                <v:line id="Line 2679" o:spid="_x0000_s8020"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SD+xgAAAN0AAAAPAAAAZHJzL2Rvd25yZXYueG1sRI9ba8JA&#10;FITfC/0PyxH6UnSjYJDoKlLwQl9K4/XxkD0mwezZsLvV+O+7hYKPw8x8w8wWnWnEjZyvLSsYDhIQ&#10;xIXVNZcK9rtVfwLCB2SNjWVS8CAPi/nrywwzbe/8Tbc8lCJC2GeooAqhzaT0RUUG/cC2xNG7WGcw&#10;ROlKqR3eI9w0cpQkqTRYc1yosKWPiopr/mMUpCdnH+/HfLNef6ZnqrdfqwNflHrrdcspiEBdeIb/&#10;21utYDycjOHvTXwCcv4LAAD//wMAUEsBAi0AFAAGAAgAAAAhANvh9svuAAAAhQEAABMAAAAAAAAA&#10;AAAAAAAAAAAAAFtDb250ZW50X1R5cGVzXS54bWxQSwECLQAUAAYACAAAACEAWvQsW78AAAAVAQAA&#10;CwAAAAAAAAAAAAAAAAAfAQAAX3JlbHMvLnJlbHNQSwECLQAUAAYACAAAACEA1iUg/sYAAADdAAAA&#10;DwAAAAAAAAAAAAAAAAAHAgAAZHJzL2Rvd25yZXYueG1sUEsFBgAAAAADAAMAtwAAAPoCAAAAAA==&#10;">
                  <v:stroke endarrow="block"/>
                </v:line>
              </v:group>
            </v:group>
            <v:group id="Group 2680" o:spid="_x0000_s8011" style="position:absolute;left:1107131;top:1064648;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lxwAAAN0AAAAPAAAAZHJzL2Rvd25yZXYueG1sRI9BS8NA&#10;FITvBf/D8gRv7SYF2xq7LSJKexCkSfT8zD6zwezbkN2mqb++WxA8DjPzDbPejrYVA/W+cawgnSUg&#10;iCunG64VlMXrdAXCB2SNrWNScCYP283NZI2Zdic+0JCHWkQI+wwVmBC6TEpfGbLoZ64jjt636y2G&#10;KPta6h5PEW5bOU+ShbTYcFww2NGzoeonP1oFH0X+MLwUb5/4+z7fLZdfZZGaUqm72/HpEUSgMfyH&#10;/9p7reA+XS3g+iY+Abm5AAAA//8DAFBLAQItABQABgAIAAAAIQDb4fbL7gAAAIUBAAATAAAAAAAA&#10;AAAAAAAAAAAAAABbQ29udGVudF9UeXBlc10ueG1sUEsBAi0AFAAGAAgAAAAhAFr0LFu/AAAAFQEA&#10;AAsAAAAAAAAAAAAAAAAAHwEAAF9yZWxzLy5yZWxzUEsBAi0AFAAGAAgAAAAhAH/v4yXHAAAA3QAA&#10;AA8AAAAAAAAAAAAAAAAABwIAAGRycy9kb3ducmV2LnhtbFBLBQYAAAAAAwADALcAAAD7AgAAAAA=&#10;">
              <v:group id="Group 2681" o:spid="_x0000_s8015"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IFaxwAAAN0AAAAPAAAAZHJzL2Rvd25yZXYueG1sRI9Pa8JA&#10;FMTvBb/D8oTe6iYWW0ndiAQVD1KoFkpvj+wzCcm+Ddk1f759t1DocZiZ3zCb7Wga0VPnKssK4kUE&#10;gji3uuJCwef18LQG4TyyxsYyKZjIwTadPWww0XbgD+ovvhABwi5BBaX3bSKly0sy6Ba2JQ7ezXYG&#10;fZBdIXWHQ4CbRi6j6EUarDgslNhSVlJeX+5GwXHAYfcc7/tzfcum7+vq/esck1KP83H3BsLT6P/D&#10;f+2TVrCK16/w+yY8AZn+AAAA//8DAFBLAQItABQABgAIAAAAIQDb4fbL7gAAAIUBAAATAAAAAAAA&#10;AAAAAAAAAAAAAABbQ29udGVudF9UeXBlc10ueG1sUEsBAi0AFAAGAAgAAAAhAFr0LFu/AAAAFQEA&#10;AAsAAAAAAAAAAAAAAAAAHwEAAF9yZWxzLy5yZWxzUEsBAi0AFAAGAAgAAAAhAJgkgVrHAAAA3QAA&#10;AA8AAAAAAAAAAAAAAAAABwIAAGRycy9kb3ducmV2LnhtbFBLBQYAAAAAAwADALcAAAD7AgAAAAA=&#10;">
                <v:oval id="Oval 2682" o:spid="_x0000_s8017"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CtxAAAAN0AAAAPAAAAZHJzL2Rvd25yZXYueG1sRE/LisIw&#10;FN0L/kO4ghvRVJkRqUYZZAq+BrT6AZfm2labm9JE7fy9WQzM8nDei1VrKvGkxpWWFYxHEQjizOqS&#10;cwWXczKcgXAeWWNlmRT8koPVsttZYKzti0/0TH0uQgi7GBUU3texlC4ryKAb2Zo4cFfbGPQBNrnU&#10;Db5CuKnkJIqm0mDJoaHAmtYFZff0YRRMf677XZ4eD8f9YJ0cTh/b5Pu2Varfa7/mIDy1/l/8595o&#10;BZ/jWZgb3oQnIJdvAAAA//8DAFBLAQItABQABgAIAAAAIQDb4fbL7gAAAIUBAAATAAAAAAAAAAAA&#10;AAAAAAAAAABbQ29udGVudF9UeXBlc10ueG1sUEsBAi0AFAAGAAgAAAAhAFr0LFu/AAAAFQEAAAsA&#10;AAAAAAAAAAAAAAAAHwEAAF9yZWxzLy5yZWxzUEsBAi0AFAAGAAgAAAAhACi60K3EAAAA3QAAAA8A&#10;AAAAAAAAAAAAAAAABwIAAGRycy9kb3ducmV2LnhtbFBLBQYAAAAAAwADALcAAAD4AgAAAAA=&#10;" filled="f" insetpen="t">
                  <v:stroke dashstyle="dash"/>
                  <v:textbox inset="2.88pt,2.88pt,2.88pt,2.88pt"/>
                </v:oval>
                <v:line id="Line 2683" o:spid="_x0000_s8016"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Cr7xwAAAN0AAAAPAAAAZHJzL2Rvd25yZXYueG1sRI9Pa8JA&#10;FMTvQr/D8oReRDcWGjS6igha6aWY1j/HR/aZhGbfht2txm/fLRQ8DjPzG2a+7EwjruR8bVnBeJSA&#10;IC6srrlU8PW5GU5A+ICssbFMCu7kYbl46s0x0/bGe7rmoRQRwj5DBVUIbSalLyoy6Ee2JY7exTqD&#10;IUpXSu3wFuGmkS9JkkqDNceFCltaV1R85z9GQXpy9j445m/b7Xt6pnr3sTnwRannfreagQjUhUf4&#10;v73TCl7Hkyn8vYlPQC5+AQAA//8DAFBLAQItABQABgAIAAAAIQDb4fbL7gAAAIUBAAATAAAAAAAA&#10;AAAAAAAAAAAAAABbQ29udGVudF9UeXBlc10ueG1sUEsBAi0AFAAGAAgAAAAhAFr0LFu/AAAAFQEA&#10;AAsAAAAAAAAAAAAAAAAAHwEAAF9yZWxzLy5yZWxzUEsBAi0AFAAGAAgAAAAhAFdoKvvHAAAA3QAA&#10;AA8AAAAAAAAAAAAAAAAABwIAAGRycy9kb3ducmV2LnhtbFBLBQYAAAAAAwADALcAAAD7AgAAAAA=&#10;">
                  <v:stroke endarrow="block"/>
                </v:line>
              </v:group>
              <v:group id="Group 2684" o:spid="_x0000_s8012"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I/zwwAAAN0AAAAPAAAAZHJzL2Rvd25yZXYueG1sRE9Ni8Iw&#10;EL0L+x/CLHjTtLsobtcoIq54EMG6IN6GZmyLzaQ0sa3/3hwEj4/3PV/2phItNa60rCAeRyCIM6tL&#10;zhX8n/5GMxDOI2usLJOCBzlYLj4Gc0y07fhIbepzEULYJaig8L5OpHRZQQbd2NbEgbvaxqAPsMml&#10;brAL4aaSX1E0lQZLDg0F1rQuKLuld6Ng22G3+o437f52XT8up8nhvI9JqeFnv/oF4an3b/HLvdMK&#10;JvFP2B/ehCcgF08AAAD//wMAUEsBAi0AFAAGAAgAAAAhANvh9svuAAAAhQEAABMAAAAAAAAAAAAA&#10;AAAAAAAAAFtDb250ZW50X1R5cGVzXS54bWxQSwECLQAUAAYACAAAACEAWvQsW78AAAAVAQAACwAA&#10;AAAAAAAAAAAAAAAfAQAAX3JlbHMvLnJlbHNQSwECLQAUAAYACAAAACEAkhSP88MAAADdAAAADwAA&#10;AAAAAAAAAAAAAAAHAgAAZHJzL2Rvd25yZXYueG1sUEsFBgAAAAADAAMAtwAAAPcCAAAAAA==&#10;">
                <v:oval id="Oval 2685" o:spid="_x0000_s8014"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e/tyAAAAN0AAAAPAAAAZHJzL2Rvd25yZXYueG1sRI/RasJA&#10;FETfhf7DcgVfpG5SWmmjqxRpoFYLMe0HXLLXJG32bsiuGv/eFQQfh5k5w8yXvWnEkTpXW1YQTyIQ&#10;xIXVNZcKfn/Sx1cQziNrbCyTgjM5WC4eBnNMtD3xjo65L0WAsEtQQeV9m0jpiooMuoltiYO3t51B&#10;H2RXSt3hKcBNI5+iaCoN1hwWKmxpVVHxnx+Mgun3fvNV5tk224xX6Xb3vE4//tZKjYb9+wyEp97f&#10;w7f2p1bwEr/FcH0TnoBcXAAAAP//AwBQSwECLQAUAAYACAAAACEA2+H2y+4AAACFAQAAEwAAAAAA&#10;AAAAAAAAAAAAAAAAW0NvbnRlbnRfVHlwZXNdLnhtbFBLAQItABQABgAIAAAAIQBa9CxbvwAAABUB&#10;AAALAAAAAAAAAAAAAAAAAB8BAABfcmVscy8ucmVsc1BLAQItABQABgAIAAAAIQA8We/tyAAAAN0A&#10;AAAPAAAAAAAAAAAAAAAAAAcCAABkcnMvZG93bnJldi54bWxQSwUGAAAAAAMAAwC3AAAA/AIAAAAA&#10;" filled="f" insetpen="t">
                  <v:stroke dashstyle="dash"/>
                  <v:textbox inset="2.88pt,2.88pt,2.88pt,2.88pt"/>
                </v:oval>
                <v:line id="Line 2686" o:spid="_x0000_s8013"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S5XxgAAAN0AAAAPAAAAZHJzL2Rvd25yZXYueG1sRI9Pa8JA&#10;FMTvQr/D8gq9iG4UGjS6SilopZdi/Ht8ZJ9JaPZt2N1q/PbdQsHjMDO/YebLzjTiSs7XlhWMhgkI&#10;4sLqmksF+91qMAHhA7LGxjIpuJOH5eKpN8dM2xtv6ZqHUkQI+wwVVCG0mZS+qMigH9qWOHoX6wyG&#10;KF0ptcNbhJtGjpMklQZrjgsVtvReUfGd/xgF6cnZe/+Yf6zXn+mZ6s3X6sAXpV6eu7cZiEBdeIT/&#10;2xut4HU0HcPfm/gE5OIXAAD//wMAUEsBAi0AFAAGAAgAAAAhANvh9svuAAAAhQEAABMAAAAAAAAA&#10;AAAAAAAAAAAAAFtDb250ZW50X1R5cGVzXS54bWxQSwECLQAUAAYACAAAACEAWvQsW78AAAAVAQAA&#10;CwAAAAAAAAAAAAAAAAAfAQAAX3JlbHMvLnJlbHNQSwECLQAUAAYACAAAACEA3BUuV8YAAADdAAAA&#10;DwAAAAAAAAAAAAAAAAAHAgAAZHJzL2Rvd25yZXYueG1sUEsFBgAAAAADAAMAtwAAAPoCAAAAAA==&#10;">
                  <v:stroke endarrow="block"/>
                </v:line>
              </v:group>
            </v:group>
            <v:group id="Group 2687" o:spid="_x0000_s8004" style="position:absolute;left:1110731;top:1064648;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dZgxwAAAN0AAAAPAAAAZHJzL2Rvd25yZXYueG1sRI9BS8NA&#10;FITvgv9heYI3u0lF28Zui4hiD0IxSXt+zT6zwezbkF3TtL++Kwgeh5n5hlmuR9uKgXrfOFaQThIQ&#10;xJXTDdcKyuLtbg7CB2SNrWNScCIP69X11RIz7Y78SUMeahEh7DNUYELoMil9Zciin7iOOHpfrrcY&#10;ouxrqXs8Rrht5TRJHqXFhuOCwY5eDFXf+Y9VsCvyxfBafOzxvJ2+z2aHskhNqdTtzfj8BCLQGP7D&#10;f+2NVvCQLu7h9018AnJ1AQAA//8DAFBLAQItABQABgAIAAAAIQDb4fbL7gAAAIUBAAATAAAAAAAA&#10;AAAAAAAAAAAAAABbQ29udGVudF9UeXBlc10ueG1sUEsBAi0AFAAGAAgAAAAhAFr0LFu/AAAAFQEA&#10;AAsAAAAAAAAAAAAAAAAAHwEAAF9yZWxzLy5yZWxzUEsBAi0AFAAGAAgAAAAhAOpB1mDHAAAA3QAA&#10;AA8AAAAAAAAAAAAAAAAABwIAAGRycy9kb3ducmV2LnhtbFBLBQYAAAAAAwADALcAAAD7AgAAAAA=&#10;">
              <v:group id="_x0000_s8008"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4nwxgAAAN0AAAAPAAAAZHJzL2Rvd25yZXYueG1sRI9Ba8JA&#10;FITvQv/D8gq96SZtLTV1FZEqHkQwCuLtkX0mwezbkN0m8d93BcHjMDPfMNN5byrRUuNKywriUQSC&#10;OLO65FzB8bAafoNwHlljZZkU3MjBfPYymGKibcd7alOfiwBhl6CCwvs6kdJlBRl0I1sTB+9iG4M+&#10;yCaXusEuwE0l36PoSxosOSwUWNOyoOya/hkF6w67xUf8226vl+XtfBjvTtuYlHp77Rc/IDz1/hl+&#10;tDdawTiefML9TXgCcvYPAAD//wMAUEsBAi0AFAAGAAgAAAAhANvh9svuAAAAhQEAABMAAAAAAAAA&#10;AAAAAAAAAAAAAFtDb250ZW50X1R5cGVzXS54bWxQSwECLQAUAAYACAAAACEAWvQsW78AAAAVAQAA&#10;CwAAAAAAAAAAAAAAAAAfAQAAX3JlbHMvLnJlbHNQSwECLQAUAAYACAAAACEA7S+J8MYAAADdAAAA&#10;DwAAAAAAAAAAAAAAAAAHAgAAZHJzL2Rvd25yZXYueG1sUEsFBgAAAAADAAMAtwAAAPoCAAAAAA==&#10;">
                <v:oval id="Oval 2689" o:spid="_x0000_s8010"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nuxwAAAN0AAAAPAAAAZHJzL2Rvd25yZXYueG1sRI/dasJA&#10;FITvC32H5RR6U+rGolJTVxEx4F9BYx/gkD0m0ezZkF01vr0rCL0cZuYbZjRpTSUu1LjSsoJuJwJB&#10;nFldcq7gb598foNwHlljZZkU3MjBZPz6MsJY2yvv6JL6XAQIuxgVFN7XsZQuK8ig69iaOHgH2xj0&#10;QTa51A1eA9xU8iuKBtJgyWGhwJpmBWWn9GwUDH4P61Webjfb9ccs2ex6y2R+XCr1/tZOf0B4av1/&#10;+NleaAX97rAPjzfhCcjxHQAA//8DAFBLAQItABQABgAIAAAAIQDb4fbL7gAAAIUBAAATAAAAAAAA&#10;AAAAAAAAAAAAAABbQ29udGVudF9UeXBlc10ueG1sUEsBAi0AFAAGAAgAAAAhAFr0LFu/AAAAFQEA&#10;AAsAAAAAAAAAAAAAAAAAHwEAAF9yZWxzLy5yZWxzUEsBAi0AFAAGAAgAAAAhAENi6e7HAAAA3QAA&#10;AA8AAAAAAAAAAAAAAAAABwIAAGRycy9kb3ducmV2LnhtbFBLBQYAAAAAAwADALcAAAD7AgAAAAA=&#10;" filled="f" insetpen="t">
                  <v:stroke dashstyle="dash"/>
                  <v:textbox inset="2.88pt,2.88pt,2.88pt,2.88pt"/>
                </v:oval>
                <v:line id="Line 2690" o:spid="_x0000_s8009"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ihUxwAAAN0AAAAPAAAAZHJzL2Rvd25yZXYueG1sRI9Pa8JA&#10;FMTvgt9heUIvohsLDTW6SilopZdiWv8cH9lnEsy+Dbtbjd/eFQo9DjPzG2a+7EwjLuR8bVnBZJyA&#10;IC6srrlU8PO9Gr2C8AFZY2OZFNzIw3LR780x0/bKW7rkoRQRwj5DBVUIbSalLyoy6Me2JY7eyTqD&#10;IUpXSu3wGuGmkc9JkkqDNceFClt6r6g4579GQXpw9jbc5x/r9Wd6pHrztdrxSamnQfc2AxGoC//h&#10;v/ZGK3iZTFN4vIlPQC7uAAAA//8DAFBLAQItABQABgAIAAAAIQDb4fbL7gAAAIUBAAATAAAAAAAA&#10;AAAAAAAAAAAAAABbQ29udGVudF9UeXBlc10ueG1sUEsBAi0AFAAGAAgAAAAhAFr0LFu/AAAAFQEA&#10;AAsAAAAAAAAAAAAAAAAAHwEAAF9yZWxzLy5yZWxzUEsBAi0AFAAGAAgAAAAhAKMuKFTHAAAA3QAA&#10;AA8AAAAAAAAAAAAAAAAABwIAAGRycy9kb3ducmV2LnhtbFBLBQYAAAAAAwADALcAAAD7AgAAAAA=&#10;">
                  <v:stroke endarrow="block"/>
                </v:line>
              </v:group>
              <v:group id="Group 2691" o:spid="_x0000_s8005"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HxgAAAN0AAAAPAAAAZHJzL2Rvd25yZXYueG1sRI9Ba8JA&#10;FITvhf6H5RV6000q2pq6ioiKByk0CuLtkX0mwezbkN0m8d+7gtDjMDPfMLNFbyrRUuNKywriYQSC&#10;OLO65FzB8bAZfIFwHlljZZkU3MjBYv76MsNE245/qU19LgKEXYIKCu/rREqXFWTQDW1NHLyLbQz6&#10;IJtc6ga7ADeV/IiiiTRYclgosKZVQdk1/TMKth12y1G8bvfXy+p2Pox/TvuYlHp/65ffIDz1/j/8&#10;bO+0gnE8/YTHm/AE5PwOAAD//wMAUEsBAi0AFAAGAAgAAAAhANvh9svuAAAAhQEAABMAAAAAAAAA&#10;AAAAAAAAAAAAAFtDb250ZW50X1R5cGVzXS54bWxQSwECLQAUAAYACAAAACEAWvQsW78AAAAVAQAA&#10;CwAAAAAAAAAAAAAAAAAfAQAAX3JlbHMvLnJlbHNQSwECLQAUAAYACAAAACEAHf0Xh8YAAADdAAAA&#10;DwAAAAAAAAAAAAAAAAAHAgAAZHJzL2Rvd25yZXYueG1sUEsFBgAAAAADAAMAtwAAAPoCAAAAAA==&#10;">
                <v:oval id="Oval 2692" o:spid="_x0000_s8007"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0ZwxgAAAN0AAAAPAAAAZHJzL2Rvd25yZXYueG1sRE/dasIw&#10;FL4f7B3CGXgzZqrM4jqjDLGw+gPa7QEOzbHt1pyUJtbu7ZcLwcuP73+xGkwjeupcbVnBZByBIC6s&#10;rrlU8P2VvsxBOI+ssbFMCv7IwWr5+LDARNsrn6jPfSlCCLsEFVTet4mUrqjIoBvbljhwZ9sZ9AF2&#10;pdQdXkO4aeQ0imJpsObQUGFL64qK3/xiFMSH825b5sf9cfe8Tven1yzd/GRKjZ6Gj3cQngZ/F9/c&#10;n1rBbPIW5oY34QnI5T8AAAD//wMAUEsBAi0AFAAGAAgAAAAhANvh9svuAAAAhQEAABMAAAAAAAAA&#10;AAAAAAAAAAAAAFtDb250ZW50X1R5cGVzXS54bWxQSwECLQAUAAYACAAAACEAWvQsW78AAAAVAQAA&#10;CwAAAAAAAAAAAAAAAAAfAQAAX3JlbHMvLnJlbHNQSwECLQAUAAYACAAAACEArWNGcMYAAADdAAAA&#10;DwAAAAAAAAAAAAAAAAAHAgAAZHJzL2Rvd25yZXYueG1sUEsFBgAAAAADAAMAtwAAAPoCAAAAAA==&#10;" filled="f" insetpen="t">
                  <v:stroke dashstyle="dash"/>
                  <v:textbox inset="2.88pt,2.88pt,2.88pt,2.88pt"/>
                </v:oval>
                <v:line id="Line 2693" o:spid="_x0000_s8006"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bwmxwAAAN0AAAAPAAAAZHJzL2Rvd25yZXYueG1sRI9Pa8JA&#10;FMTvgt9heYVeRDcWGmrqKqWglV7E1H/HR/aZBLNvw+5W47fvFgSPw8z8hpnOO9OICzlfW1YwHiUg&#10;iAuray4VbH8WwzcQPiBrbCyTght5mM/6vSlm2l55Q5c8lCJC2GeooAqhzaT0RUUG/ci2xNE7WWcw&#10;ROlKqR1eI9w08iVJUmmw5rhQYUufFRXn/NcoSA/O3gb7/Gu5/E6PVK/Wix2flHp+6j7eQQTqwiN8&#10;b6+0gtfxZAL/b+ITkLM/AAAA//8DAFBLAQItABQABgAIAAAAIQDb4fbL7gAAAIUBAAATAAAAAAAA&#10;AAAAAAAAAAAAAABbQ29udGVudF9UeXBlc10ueG1sUEsBAi0AFAAGAAgAAAAhAFr0LFu/AAAAFQEA&#10;AAsAAAAAAAAAAAAAAAAAHwEAAF9yZWxzLy5yZWxzUEsBAi0AFAAGAAgAAAAhANKxvCbHAAAA3QAA&#10;AA8AAAAAAAAAAAAAAAAABwIAAGRycy9kb3ducmV2LnhtbFBLBQYAAAAAAwADALcAAAD7AgAAAAA=&#10;">
                  <v:stroke endarrow="block"/>
                </v:line>
              </v:group>
            </v:group>
            <v:group id="Group 2694" o:spid="_x0000_s7997" style="position:absolute;left:1114289;top:1064691;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zsxgAAAN0AAAAPAAAAZHJzL2Rvd25yZXYueG1sRI9Ba8JA&#10;FITvBf/D8gre6kahalNXkdKiB6GYpD2/Zl+zodm3IbvG6K/vFgoeh5n5hlltBtuInjpfO1YwnSQg&#10;iEuna64UFPnbwxKED8gaG8ek4EIeNuvR3QpT7c58pD4LlYgQ9ikqMCG0qZS+NGTRT1xLHL1v11kM&#10;UXaV1B2eI9w2cpYkc2mx5rhgsKUXQ+VPdrIKPvLsqX/ND594fZ/tFouvIp+aQqnx/bB9BhFoCLfw&#10;f3uvFTxGJPy9iU9Arn8BAAD//wMAUEsBAi0AFAAGAAgAAAAhANvh9svuAAAAhQEAABMAAAAAAAAA&#10;AAAAAAAAAAAAAFtDb250ZW50X1R5cGVzXS54bWxQSwECLQAUAAYACAAAACEAWvQsW78AAAAVAQAA&#10;CwAAAAAAAAAAAAAAAAAfAQAAX3JlbHMvLnJlbHNQSwECLQAUAAYACAAAACEAKby87MYAAADdAAAA&#10;DwAAAAAAAAAAAAAAAAAHAgAAZHJzL2Rvd25yZXYueG1sUEsFBgAAAAADAAMAtwAAAPoCAAAAAA==&#10;">
              <v:group id="Group 2695" o:spid="_x0000_s8001"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96TxQAAAN0AAAAPAAAAZHJzL2Rvd25yZXYueG1sRI9Bi8Iw&#10;FITvgv8hPMGbplUUqUYR2V08yIJ1YfH2aJ5tsXkpTbat/94sCB6HmfmG2ex6U4mWGldaVhBPIxDE&#10;mdUl5wp+Lp+TFQjnkTVWlknBgxzstsPBBhNtOz5Tm/pcBAi7BBUU3teJlC4ryKCb2po4eDfbGPRB&#10;NrnUDXYBbio5i6KlNFhyWCiwpkNB2T39Mwq+Ouz28/ijPd1vh8f1svj+PcWk1HjU79cgPPX+HX61&#10;j1rBYhbF8P8mPAG5fQIAAP//AwBQSwECLQAUAAYACAAAACEA2+H2y+4AAACFAQAAEwAAAAAAAAAA&#10;AAAAAAAAAAAAW0NvbnRlbnRfVHlwZXNdLnhtbFBLAQItABQABgAIAAAAIQBa9CxbvwAAABUBAAAL&#10;AAAAAAAAAAAAAAAAAB8BAABfcmVscy8ucmVsc1BLAQItABQABgAIAAAAIQDOd96TxQAAAN0AAAAP&#10;AAAAAAAAAAAAAAAAAAcCAABkcnMvZG93bnJldi54bWxQSwUGAAAAAAMAAwC3AAAA+QIAAAAA&#10;">
                <v:oval id="Oval 2696" o:spid="_x0000_s8003"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VhxwAAAN0AAAAPAAAAZHJzL2Rvd25yZXYueG1sRI/dasJA&#10;FITvC77Dcgq9KboxVCnRVUQa8K+g0Qc4ZI9JavZsyK6avr0rFHo5zMw3zHTemVrcqHWVZQXDQQSC&#10;OLe64kLB6Zj2P0E4j6yxtkwKfsnBfNZ7mWKi7Z0PdMt8IQKEXYIKSu+bREqXl2TQDWxDHLyzbQ36&#10;INtC6hbvAW5qGUfRWBqsOCyU2NCypPySXY2C8fd5uymy/W6/fV+mu8PHOv36WSv19totJiA8df4/&#10;/NdeaQWjOIrh+SY8ATl7AAAA//8DAFBLAQItABQABgAIAAAAIQDb4fbL7gAAAIUBAAATAAAAAAAA&#10;AAAAAAAAAAAAAABbQ29udGVudF9UeXBlc10ueG1sUEsBAi0AFAAGAAgAAAAhAFr0LFu/AAAAFQEA&#10;AAsAAAAAAAAAAAAAAAAAHwEAAF9yZWxzLy5yZWxzUEsBAi0AFAAGAAgAAAAhAP+khWHHAAAA3QAA&#10;AA8AAAAAAAAAAAAAAAAABwIAAGRycy9kb3ducmV2LnhtbFBLBQYAAAAAAwADALcAAAD7AgAAAAA=&#10;" filled="f" insetpen="t">
                  <v:stroke dashstyle="dash"/>
                  <v:textbox inset="2.88pt,2.88pt,2.88pt,2.88pt"/>
                </v:oval>
                <v:line id="Line 2697" o:spid="_x0000_s8002"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n83xwAAAN0AAAAPAAAAZHJzL2Rvd25yZXYueG1sRI9Pa8JA&#10;FMTvgt9heUIvoptaGiR1lVLQihcx9U+Pj+wzCc2+Dbtbjd/eFQo9DjPzG2a26EwjLuR8bVnB8zgB&#10;QVxYXXOpYP+1HE1B+ICssbFMCm7kYTHv92aYaXvlHV3yUIoIYZ+hgiqENpPSFxUZ9GPbEkfvbJ3B&#10;EKUrpXZ4jXDTyEmSpNJgzXGhwpY+Kip+8l+jID05exse88/VapN+U73eLg98Vupp0L2/gQjUhf/w&#10;X3utFbxOkhd4vIlPQM7vAAAA//8DAFBLAQItABQABgAIAAAAIQDb4fbL7gAAAIUBAAATAAAAAAAA&#10;AAAAAAAAAAAAAABbQ29udGVudF9UeXBlc10ueG1sUEsBAi0AFAAGAAgAAAAhAFr0LFu/AAAAFQEA&#10;AAsAAAAAAAAAAAAAAAAAHwEAAF9yZWxzLy5yZWxzUEsBAi0AFAAGAAgAAAAhAIB2fzfHAAAA3QAA&#10;AA8AAAAAAAAAAAAAAAAABwIAAGRycy9kb3ducmV2LnhtbFBLBQYAAAAAAwADALcAAAD7AgAAAAA=&#10;">
                  <v:stroke endarrow="block"/>
                </v:line>
              </v:group>
              <v:group id="Group 2698" o:spid="_x0000_s7998"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H0L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gX8Qv8vglPQK5/AAAA//8DAFBLAQItABQABgAIAAAAIQDb4fbL7gAAAIUBAAATAAAAAAAA&#10;AAAAAAAAAAAAAABbQ29udGVudF9UeXBlc10ueG1sUEsBAi0AFAAGAAgAAAAhAFr0LFu/AAAAFQEA&#10;AAsAAAAAAAAAAAAAAAAAHwEAAF9yZWxzLy5yZWxzUEsBAi0AFAAGAAgAAAAhAN4AfQvHAAAA3QAA&#10;AA8AAAAAAAAAAAAAAAAABwIAAGRycy9kb3ducmV2LnhtbFBLBQYAAAAAAwADALcAAAD7AgAAAAA=&#10;">
                <v:oval id="Oval 2699" o:spid="_x0000_s8000"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R0VxwAAAN0AAAAPAAAAZHJzL2Rvd25yZXYueG1sRI/RasJA&#10;FETfhf7Dcgu+SN1UqpTUVUQaqFUhRj/gkr0mqdm7Ibtq/PuuIPg4zMwZZjrvTC0u1LrKsoL3YQSC&#10;OLe64kLBYZ+8fYJwHlljbZkU3MjBfPbSm2Ks7ZV3dMl8IQKEXYwKSu+bWEqXl2TQDW1DHLyjbQ36&#10;INtC6havAW5qOYqiiTRYcVgosaFlSfkpOxsFk+1x/Vtk6SZdD5bJZvexSr7/Vkr1X7vFFwhPnX+G&#10;H+0frWA8isZwfxOegJz9AwAA//8DAFBLAQItABQABgAIAAAAIQDb4fbL7gAAAIUBAAATAAAAAAAA&#10;AAAAAAAAAAAAAABbQ29udGVudF9UeXBlc10ueG1sUEsBAi0AFAAGAAgAAAAhAFr0LFu/AAAAFQEA&#10;AAsAAAAAAAAAAAAAAAAAHwEAAF9yZWxzLy5yZWxzUEsBAi0AFAAGAAgAAAAhAHBNHRXHAAAA3QAA&#10;AA8AAAAAAAAAAAAAAAAABwIAAGRycy9kb3ducmV2LnhtbFBLBQYAAAAAAwADALcAAAD7AgAAAAA=&#10;" filled="f" insetpen="t">
                  <v:stroke dashstyle="dash"/>
                  <v:textbox inset="2.88pt,2.88pt,2.88pt,2.88pt"/>
                </v:oval>
                <v:line id="Line 2700" o:spid="_x0000_s7999"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dyvxgAAAN0AAAAPAAAAZHJzL2Rvd25yZXYueG1sRI9Ba8JA&#10;FITvgv9heUIvohsFQ0ldpQha8VJMq/b4yD6T0OzbsLtq/PduQehxmJlvmPmyM424kvO1ZQWTcQKC&#10;uLC65lLB99d69ArCB2SNjWVScCcPy0W/N8dM2xvv6ZqHUkQI+wwVVCG0mZS+qMigH9uWOHpn6wyG&#10;KF0ptcNbhJtGTpMklQZrjgsVtrSqqPjNL0ZBenL2PjzmH5vNLv2hevu5PvBZqZdB9/4GIlAX/sPP&#10;9lYrmE2TFP7exCcgFw8AAAD//wMAUEsBAi0AFAAGAAgAAAAhANvh9svuAAAAhQEAABMAAAAAAAAA&#10;AAAAAAAAAAAAAFtDb250ZW50X1R5cGVzXS54bWxQSwECLQAUAAYACAAAACEAWvQsW78AAAAVAQAA&#10;CwAAAAAAAAAAAAAAAAAfAQAAX3JlbHMvLnJlbHNQSwECLQAUAAYACAAAACEAkAHcr8YAAADdAAAA&#10;DwAAAAAAAAAAAAAAAAAHAgAAZHJzL2Rvd25yZXYueG1sUEsFBgAAAAADAAMAtwAAAPoCAAAAAA==&#10;">
                  <v:stroke endarrow="block"/>
                </v:line>
              </v:group>
            </v:group>
            <v:group id="Group 2701" o:spid="_x0000_s7990" style="position:absolute;left:1118101;top:1064691;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SYxwAAAN0AAAAPAAAAZHJzL2Rvd25yZXYueG1sRI9BS8NA&#10;FITvgv9heYI3u2lAY2O3RUTRg1CapD2/Zp/ZYPZtyK5p9Nd3CwWPw8x8wyzXk+3ESINvHSuYzxIQ&#10;xLXTLTcKqvLt7hGED8gaO8ek4Jc8rFfXV0vMtTvylsYiNCJC2OeowITQ51L62pBFP3M9cfS+3GAx&#10;RDk0Ug94jHDbyTRJHqTFluOCwZ5eDNXfxY9VsCuLxfhafu7xb5O+Z9mhKuemUur2Znp+AhFoCv/h&#10;S/tDK7hPkwzOb+ITkKsTAAAA//8DAFBLAQItABQABgAIAAAAIQDb4fbL7gAAAIUBAAATAAAAAAAA&#10;AAAAAAAAAAAAAABbQ29udGVudF9UeXBlc10ueG1sUEsBAi0AFAAGAAgAAAAhAFr0LFu/AAAAFQEA&#10;AAsAAAAAAAAAAAAAAAAAHwEAAF9yZWxzLy5yZWxzUEsBAi0AFAAGAAgAAAAhAKZVJJjHAAAA3QAA&#10;AA8AAAAAAAAAAAAAAAAABwIAAGRycy9kb3ducmV2LnhtbFBLBQYAAAAAAwADALcAAAD7AgAAAAA=&#10;">
              <v:group id="Group 2702" o:spid="_x0000_s7994"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XcOwwAAAN0AAAAPAAAAZHJzL2Rvd25yZXYueG1sRE/LisIw&#10;FN0L8w/hCrPTtA6KVFMRGYdZiOADhtldmtsHNjeliW39e7MQXB7Oe70ZTC06al1lWUE8jUAQZ1ZX&#10;XCi4XvaTJQjnkTXWlknBgxxs0o/RGhNtez5Rd/aFCCHsElRQet8kUrqsJINuahviwOW2NegDbAup&#10;W+xDuKnlLIoW0mDFoaHEhnYlZbfz3Sj46bHffsXf3eGW7x7/l/nx7xCTUp/jYbsC4Wnwb/HL/asV&#10;zGdRmBvehCcg0ycAAAD//wMAUEsBAi0AFAAGAAgAAAAhANvh9svuAAAAhQEAABMAAAAAAAAAAAAA&#10;AAAAAAAAAFtDb250ZW50X1R5cGVzXS54bWxQSwECLQAUAAYACAAAACEAWvQsW78AAAAVAQAACwAA&#10;AAAAAAAAAAAAAAAfAQAAX3JlbHMvLnJlbHNQSwECLQAUAAYACAAAACEAX013DsMAAADdAAAADwAA&#10;AAAAAAAAAAAAAAAHAgAAZHJzL2Rvd25yZXYueG1sUEsFBgAAAAADAAMAtwAAAPcCAAAAAA==&#10;">
                <v:oval id="Oval 2703" o:spid="_x0000_s7996"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cQyAAAAN0AAAAPAAAAZHJzL2Rvd25yZXYueG1sRI/dasJA&#10;FITvC77DcoTeFN1UqtToKiIN1J+CRh/gkD0m0ezZkN1q+vZdQfBymJlvmOm8NZW4UuNKywre+xEI&#10;4szqknMFx0PS+wThPLLGyjIp+CMH81nnZYqxtjfe0zX1uQgQdjEqKLyvYyldVpBB17c1cfBOtjHo&#10;g2xyqRu8Bbip5CCKRtJgyWGhwJqWBWWX9NcoGP2cNus83W13m7dlst1/rJKv80qp1267mIDw1Ppn&#10;+NH+1gqGg2gM9zfhCcjZPwAAAP//AwBQSwECLQAUAAYACAAAACEA2+H2y+4AAACFAQAAEwAAAAAA&#10;AAAAAAAAAAAAAAAAW0NvbnRlbnRfVHlwZXNdLnhtbFBLAQItABQABgAIAAAAIQBa9CxbvwAAABUB&#10;AAALAAAAAAAAAAAAAAAAAB8BAABfcmVscy8ucmVsc1BLAQItABQABgAIAAAAIQDxABcQyAAAAN0A&#10;AAAPAAAAAAAAAAAAAAAAAAcCAABkcnMvZG93bnJldi54bWxQSwUGAAAAAAMAAwC3AAAA/AIAAAAA&#10;" filled="f" insetpen="t">
                  <v:stroke dashstyle="dash"/>
                  <v:textbox inset="2.88pt,2.88pt,2.88pt,2.88pt"/>
                </v:oval>
                <v:line id="Line 2704" o:spid="_x0000_s7995"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XedwwAAAN0AAAAPAAAAZHJzL2Rvd25yZXYueG1sRE/LisIw&#10;FN0P+A/hCm4GTRUsQ8cog+ADNzJ11FlemmtbprkpSdT692Yx4PJw3rNFZxpxI+drywrGowQEcWF1&#10;zaWCn8Nq+AHCB2SNjWVS8CAPi3nvbYaZtnf+plseShFD2GeooAqhzaT0RUUG/ci2xJG7WGcwROhK&#10;qR3eY7hp5CRJUmmw5thQYUvLioq//GoUpGdnH++nfLNe79Jfqrf71ZEvSg363dcniEBdeIn/3Vut&#10;YDoZx/3xTXwCcv4EAAD//wMAUEsBAi0AFAAGAAgAAAAhANvh9svuAAAAhQEAABMAAAAAAAAAAAAA&#10;AAAAAAAAAFtDb250ZW50X1R5cGVzXS54bWxQSwECLQAUAAYACAAAACEAWvQsW78AAAAVAQAACwAA&#10;AAAAAAAAAAAAAAAfAQAAX3JlbHMvLnJlbHNQSwECLQAUAAYACAAAACEA9X13ncMAAADdAAAADwAA&#10;AAAAAAAAAAAAAAAHAgAAZHJzL2Rvd25yZXYueG1sUEsFBgAAAAADAAMAtwAAAPcCAAAAAA==&#10;">
                  <v:stroke endarrow="block"/>
                </v:line>
              </v:group>
              <v:group id="Group 2705" o:spid="_x0000_s7991"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khOxgAAAN0AAAAPAAAAZHJzL2Rvd25yZXYueG1sRI9Pi8Iw&#10;FMTvC/sdwlvwtqZRFOkaRUQXD7LgH5C9PZpnW2xeSpNt67c3C4LHYWZ+w8yXva1ES40vHWtQwwQE&#10;ceZMybmG82n7OQPhA7LByjFpuJOH5eL9bY6pcR0fqD2GXEQI+xQ1FCHUqZQ+K8iiH7qaOHpX11gM&#10;UTa5NA12EW4rOUqSqbRYclwosKZ1Qdnt+Gc1fHfYrcZq0+5v1/X99zT5uewVaT346FdfIAL14RV+&#10;tndGw2SkFPy/iU9ALh4AAAD//wMAUEsBAi0AFAAGAAgAAAAhANvh9svuAAAAhQEAABMAAAAAAAAA&#10;AAAAAAAAAAAAAFtDb250ZW50X1R5cGVzXS54bWxQSwECLQAUAAYACAAAACEAWvQsW78AAAAVAQAA&#10;CwAAAAAAAAAAAAAAAAAfAQAAX3JlbHMvLnJlbHNQSwECLQAUAAYACAAAACEAS65ITsYAAADdAAAA&#10;DwAAAAAAAAAAAAAAAAAHAgAAZHJzL2Rvd25yZXYueG1sUEsFBgAAAAADAAMAtwAAAPoCAAAAAA==&#10;">
                <v:oval id="Oval 2706" o:spid="_x0000_s7993"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RO8xwAAAN0AAAAPAAAAZHJzL2Rvd25yZXYueG1sRI/dasJA&#10;FITvC77DcoTeFN0YrEh0FZEG6k9B0z7AIXtMotmzIbvV+PZdQejlMDPfMPNlZ2pxpdZVlhWMhhEI&#10;4tzqigsFP9/pYArCeWSNtWVScCcHy0XvZY6Jtjc+0jXzhQgQdgkqKL1vEildXpJBN7QNcfBOtjXo&#10;g2wLqVu8BbipZRxFE2mw4rBQYkPrkvJL9msUTL5Ou22RHfaH3ds63R/Hm/TjvFHqtd+tZiA8df4/&#10;/Gx/agXv8SiGx5vwBOTiDwAA//8DAFBLAQItABQABgAIAAAAIQDb4fbL7gAAAIUBAAATAAAAAAAA&#10;AAAAAAAAAAAAAABbQ29udGVudF9UeXBlc10ueG1sUEsBAi0AFAAGAAgAAAAhAFr0LFu/AAAAFQEA&#10;AAsAAAAAAAAAAAAAAAAAHwEAAF9yZWxzLy5yZWxzUEsBAi0AFAAGAAgAAAAhAHp9E7zHAAAA3QAA&#10;AA8AAAAAAAAAAAAAAAAABwIAAGRycy9kb3ducmV2LnhtbFBLBQYAAAAAAwADALcAAAD7AgAAAAA=&#10;" filled="f" insetpen="t">
                  <v:stroke dashstyle="dash"/>
                  <v:textbox inset="2.88pt,2.88pt,2.88pt,2.88pt"/>
                </v:oval>
                <v:line id="Line 2707" o:spid="_x0000_s7992"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nqxwAAAN0AAAAPAAAAZHJzL2Rvd25yZXYueG1sRI9Pa8JA&#10;FMTvQr/D8oReRDdaGiS6igha6aWY1j/HR/aZhGbfht2txm/fLRQ8DjPzG2a+7EwjruR8bVnBeJSA&#10;IC6srrlU8PW5GU5B+ICssbFMCu7kYbl46s0x0/bGe7rmoRQRwj5DBVUIbSalLyoy6Ee2JY7exTqD&#10;IUpXSu3wFuGmkZMkSaXBmuNChS2tKyq+8x+jID05ex8c87ft9j09U7372Bz4otRzv1vNQATqwiP8&#10;395pBa+T8Qv8vYlPQC5+AQAA//8DAFBLAQItABQABgAIAAAAIQDb4fbL7gAAAIUBAAATAAAAAAAA&#10;AAAAAAAAAAAAAABbQ29udGVudF9UeXBlc10ueG1sUEsBAi0AFAAGAAgAAAAhAFr0LFu/AAAAFQEA&#10;AAsAAAAAAAAAAAAAAAAAHwEAAF9yZWxzLy5yZWxzUEsBAi0AFAAGAAgAAAAhAAWv6erHAAAA3QAA&#10;AA8AAAAAAAAAAAAAAAAABwIAAGRycy9kb3ducmV2LnhtbFBLBQYAAAAAAwADALcAAAD7AgAAAAA=&#10;">
                  <v:stroke endarrow="block"/>
                </v:line>
              </v:group>
            </v:group>
            <v:group id="Group 2708" o:spid="_x0000_s7983" style="position:absolute;left:1121637;top:1064648;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iwyxwAAAN0AAAAPAAAAZHJzL2Rvd25yZXYueG1sRI9BS8NA&#10;FITvBf/D8gRv7SbBWo3dFhGlHgrFJHp+Zp/ZYPZtyK5p9Ne7BaHHYWa+YdbbyXZipMG3jhWkiwQE&#10;ce10y42Cqnye34LwAVlj55gU/JCH7eZitsZcuyO/0liERkQI+xwVmBD6XEpfG7LoF64njt6nGyyG&#10;KIdG6gGPEW47mSXJjbTYclww2NOjofqr+LYK3sribnwq9+/4e8h2q9VHVaamUurqcnq4BxFoCufw&#10;f/tFK1hm6TWc3sQnIDd/AAAA//8DAFBLAQItABQABgAIAAAAIQDb4fbL7gAAAIUBAAATAAAAAAAA&#10;AAAAAAAAAAAAAABbQ29udGVudF9UeXBlc10ueG1sUEsBAi0AFAAGAAgAAAAhAFr0LFu/AAAAFQEA&#10;AAsAAAAAAAAAAAAAAAAAHwEAAF9yZWxzLy5yZWxzUEsBAi0AFAAGAAgAAAAhANNeLDLHAAAA3QAA&#10;AA8AAAAAAAAAAAAAAAAABwIAAGRycy9kb3ducmV2LnhtbFBLBQYAAAAAAwADALcAAAD7AgAAAAA=&#10;">
              <v:group id="Group 2709" o:spid="_x0000_s7987"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U5NxQAAAN0AAAAPAAAAZHJzL2Rvd25yZXYueG1sRI9Bi8Iw&#10;FITvC/6H8ARva1qli1SjiKh4kIVVQbw9mmdbbF5KE9v6783Cwh6HmfmGWax6U4mWGldaVhCPIxDE&#10;mdUl5wou593nDITzyBory6TgRQ5Wy8HHAlNtO/6h9uRzESDsUlRQeF+nUrqsIINubGvi4N1tY9AH&#10;2eRSN9gFuKnkJIq+pMGSw0KBNW0Kyh6np1Gw77BbT+Nte3zcN6/bOfm+HmNSajTs13MQnnr/H/5r&#10;H7SCZBIn8PsmPAG5fAMAAP//AwBQSwECLQAUAAYACAAAACEA2+H2y+4AAACFAQAAEwAAAAAAAAAA&#10;AAAAAAAAAAAAW0NvbnRlbnRfVHlwZXNdLnhtbFBLAQItABQABgAIAAAAIQBa9CxbvwAAABUBAAAL&#10;AAAAAAAAAAAAAAAAAB8BAABfcmVscy8ucmVsc1BLAQItABQABgAIAAAAIQA0lU5NxQAAAN0AAAAP&#10;AAAAAAAAAAAAAAAAAAcCAABkcnMvZG93bnJldi54bWxQSwUGAAAAAAMAAwC3AAAA+QIAAAAA&#10;">
                <v:oval id="Oval 2710" o:spid="_x0000_s7989"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W/xwAAAN0AAAAPAAAAZHJzL2Rvd25yZXYueG1sRI/RasJA&#10;FETfBf9huUJfRDeKDRJdRaSBWi1o2g+4ZK9JNHs3ZLca/75bEPo4zMwZZrnuTC1u1LrKsoLJOAJB&#10;nFtdcaHg+ysdzUE4j6yxtkwKHuRgver3lphoe+cT3TJfiABhl6CC0vsmkdLlJRl0Y9sQB+9sW4M+&#10;yLaQusV7gJtaTqMolgYrDgslNrQtKb9mP0ZB/HnefxTZ8XDcD7fp4TTbpW+XnVIvg26zAOGp8//h&#10;Z/tdK3idTmL4exOegFz9AgAA//8DAFBLAQItABQABgAIAAAAIQDb4fbL7gAAAIUBAAATAAAAAAAA&#10;AAAAAAAAAAAAAABbQ29udGVudF9UeXBlc10ueG1sUEsBAi0AFAAGAAgAAAAhAFr0LFu/AAAAFQEA&#10;AAsAAAAAAAAAAAAAAAAAHwEAAF9yZWxzLy5yZWxzUEsBAi0AFAAGAAgAAAAhAAVGFb/HAAAA3QAA&#10;AA8AAAAAAAAAAAAAAAAABwIAAGRycy9kb3ducmV2LnhtbFBLBQYAAAAAAwADALcAAAD7AgAAAAA=&#10;" filled="f" insetpen="t">
                  <v:stroke dashstyle="dash"/>
                  <v:textbox inset="2.88pt,2.88pt,2.88pt,2.88pt"/>
                </v:oval>
                <v:line id="Line 2711" o:spid="_x0000_s7988"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O/pxgAAAN0AAAAPAAAAZHJzL2Rvd25yZXYueG1sRI9Pa8JA&#10;FMTvQr/D8gq9iG4UGiW6SilopZdi/Ht8ZJ9JaPZt2N1q/PbdQsHjMDO/YebLzjTiSs7XlhWMhgkI&#10;4sLqmksF+91qMAXhA7LGxjIpuJOH5eKpN8dM2xtv6ZqHUkQI+wwVVCG0mZS+qMigH9qWOHoX6wyG&#10;KF0ptcNbhJtGjpMklQZrjgsVtvReUfGd/xgF6cnZe/+Yf6zXn+mZ6s3X6sAXpV6eu7cZiEBdeIT/&#10;2xut4HU8msDfm/gE5OIXAAD//wMAUEsBAi0AFAAGAAgAAAAhANvh9svuAAAAhQEAABMAAAAAAAAA&#10;AAAAAAAAAAAAAFtDb250ZW50X1R5cGVzXS54bWxQSwECLQAUAAYACAAAACEAWvQsW78AAAAVAQAA&#10;CwAAAAAAAAAAAAAAAAAfAQAAX3JlbHMvLnJlbHNQSwECLQAUAAYACAAAACEAepTv6cYAAADdAAAA&#10;DwAAAAAAAAAAAAAAAAAHAgAAZHJzL2Rvd25yZXYueG1sUEsFBgAAAAADAAMAtwAAAPoCAAAAAA==&#10;">
                  <v:stroke endarrow="block"/>
                </v:line>
              </v:group>
              <v:group id="Group 2712" o:spid="_x0000_s7984"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OHTwwAAAN0AAAAPAAAAZHJzL2Rvd25yZXYueG1sRE/LisIw&#10;FN0L8w/hCrPTtA6KVFMRGYdZiOADhtldmtsHNjeliW39e7MQXB7Oe70ZTC06al1lWUE8jUAQZ1ZX&#10;XCi4XvaTJQjnkTXWlknBgxxs0o/RGhNtez5Rd/aFCCHsElRQet8kUrqsJINuahviwOW2NegDbAup&#10;W+xDuKnlLIoW0mDFoaHEhnYlZbfz3Sj46bHffsXf3eGW7x7/l/nx7xCTUp/jYbsC4Wnwb/HL/asV&#10;zGdxmBvehCcg0ycAAAD//wMAUEsBAi0AFAAGAAgAAAAhANvh9svuAAAAhQEAABMAAAAAAAAAAAAA&#10;AAAAAAAAAFtDb250ZW50X1R5cGVzXS54bWxQSwECLQAUAAYACAAAACEAWvQsW78AAAAVAQAACwAA&#10;AAAAAAAAAAAAAAAfAQAAX3JlbHMvLnJlbHNQSwECLQAUAAYACAAAACEA2pTh08MAAADdAAAADwAA&#10;AAAAAAAAAAAAAAAHAgAAZHJzL2Rvd25yZXYueG1sUEsFBgAAAAADAAMAtwAAAPcCAAAAAA==&#10;">
                <v:oval id="Oval 2713" o:spid="_x0000_s7986"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YHNxwAAAN0AAAAPAAAAZHJzL2Rvd25yZXYueG1sRI/RasJA&#10;FETfhf7Dcgu+SN0ordTUVYo0UKuCxn7AJXtNotm7Ibtq/HtXEHwcZuYMM5m1phJnalxpWcGgH4Eg&#10;zqwuOVfwv0vePkE4j6yxskwKruRgNn3pTDDW9sJbOqc+FwHCLkYFhfd1LKXLCjLo+rYmDt7eNgZ9&#10;kE0udYOXADeVHEbRSBosOSwUWNO8oOyYnoyC0Xq//MvTzWqz7M2T1fZ9kfwcFkp1X9vvLxCeWv8M&#10;P9q/WsHHcDCG+5vwBOT0BgAA//8DAFBLAQItABQABgAIAAAAIQDb4fbL7gAAAIUBAAATAAAAAAAA&#10;AAAAAAAAAAAAAABbQ29udGVudF9UeXBlc10ueG1sUEsBAi0AFAAGAAgAAAAhAFr0LFu/AAAAFQEA&#10;AAsAAAAAAAAAAAAAAAAAHwEAAF9yZWxzLy5yZWxzUEsBAi0AFAAGAAgAAAAhAHTZgc3HAAAA3QAA&#10;AA8AAAAAAAAAAAAAAAAABwIAAGRycy9kb3ducmV2LnhtbFBLBQYAAAAAAwADALcAAAD7AgAAAAA=&#10;" filled="f" insetpen="t">
                  <v:stroke dashstyle="dash"/>
                  <v:textbox inset="2.88pt,2.88pt,2.88pt,2.88pt"/>
                </v:oval>
                <v:line id="Line 2714" o:spid="_x0000_s7985"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0gwwAAAN0AAAAPAAAAZHJzL2Rvd25yZXYueG1sRE/LasJA&#10;FN0X+g/DLbgpOmnAINFRSkErbkrjc3nJXJNg5k6YGTX+fWdRcHk479miN624kfONZQUfowQEcWl1&#10;w5WC3XY5nIDwAVlja5kUPMjDYv76MsNc2zv/0q0IlYgh7HNUUIfQ5VL6siaDfmQ74sidrTMYInSV&#10;1A7vMdy0Mk2STBpsODbU2NFXTeWluBoF2dHZx/uh+F6tNtmJmvXPcs9npQZv/ecURKA+PMX/7rVW&#10;ME7TuD++iU9Azv8AAAD//wMAUEsBAi0AFAAGAAgAAAAhANvh9svuAAAAhQEAABMAAAAAAAAAAAAA&#10;AAAAAAAAAFtDb250ZW50X1R5cGVzXS54bWxQSwECLQAUAAYACAAAACEAWvQsW78AAAAVAQAACwAA&#10;AAAAAAAAAAAAAAAfAQAAX3JlbHMvLnJlbHNQSwECLQAUAAYACAAAACEAOxG9IMMAAADdAAAADwAA&#10;AAAAAAAAAAAAAAAHAgAAZHJzL2Rvd25yZXYueG1sUEsFBgAAAAADAAMAtwAAAPcCAAAAAA==&#10;">
                  <v:stroke endarrow="block"/>
                </v:line>
              </v:group>
            </v:group>
            <v:group id="Group 2715" o:spid="_x0000_s7976" style="position:absolute;left:1085637;top:1075512;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UUXxwAAAN0AAAAPAAAAZHJzL2Rvd25yZXYueG1sRI9BS8NA&#10;FITvBf/D8gRv7SaBthq7LSIWPRSkSfT8zD6zwezbkF3TtL/eFQSPw8x8w2x2k+3ESINvHStIFwkI&#10;4trplhsFVbmf34LwAVlj55gUnMnDbns122Cu3YmPNBahERHCPkcFJoQ+l9LXhiz6heuJo/fpBosh&#10;yqGResBThNtOZkmykhZbjgsGe3o0VH8V31bBW1ncjU/l4R0vr9nzev1RlamplLq5nh7uQQSawn/4&#10;r/2iFSyzLIXfN/EJyO0PAAAA//8DAFBLAQItABQABgAIAAAAIQDb4fbL7gAAAIUBAAATAAAAAAAA&#10;AAAAAAAAAAAAAABbQ29udGVudF9UeXBlc10ueG1sUEsBAi0AFAAGAAgAAAAhAFr0LFu/AAAAFQEA&#10;AAsAAAAAAAAAAAAAAAAAHwEAAF9yZWxzLy5yZWxzUEsBAi0AFAAGAAgAAAAhAA1FRRfHAAAA3QAA&#10;AA8AAAAAAAAAAAAAAAAABwIAAGRycy9kb3ducmV2LnhtbFBLBQYAAAAAAwADALcAAAD7AgAAAAA=&#10;">
              <v:group id="Group 2716" o:spid="_x0000_s7980"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ByExQAAAN0AAAAPAAAAZHJzL2Rvd25yZXYueG1sRI9Bi8Iw&#10;FITvC/6H8IS9rWm7uEg1ioiKBxFWBfH2aJ5tsXkpTWzrvzfCwh6HmfmGmS16U4mWGldaVhCPIhDE&#10;mdUl5wrOp83XBITzyBory6TgSQ4W88HHDFNtO/6l9uhzESDsUlRQeF+nUrqsIINuZGvi4N1sY9AH&#10;2eRSN9gFuKlkEkU/0mDJYaHAmlYFZffjwyjYdtgtv+N1u7/fVs/raXy47GNS6nPYL6cgPPX+P/zX&#10;3mkF4yRJ4P0mPAE5fwEAAP//AwBQSwECLQAUAAYACAAAACEA2+H2y+4AAACFAQAAEwAAAAAAAAAA&#10;AAAAAAAAAAAAW0NvbnRlbnRfVHlwZXNdLnhtbFBLAQItABQABgAIAAAAIQBa9CxbvwAAABUBAAAL&#10;AAAAAAAAAAAAAAAAAB8BAABfcmVscy8ucmVsc1BLAQItABQABgAIAAAAIQB1EByExQAAAN0AAAAP&#10;AAAAAAAAAAAAAAAAAAcCAABkcnMvZG93bnJldi54bWxQSwUGAAAAAAMAAwC3AAAA+QIAAAAA&#10;">
                <v:oval id="Oval 2717" o:spid="_x0000_s7982"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yayAAAAN0AAAAPAAAAZHJzL2Rvd25yZXYueG1sRI/dasJA&#10;FITvBd9hOUJvpG6aVinRVYo0UH8KmvoAh+wxiWbPhuxW07d3hYKXw8x8w8wWnanFhVpXWVbwMopA&#10;EOdWV1woOPykz+8gnEfWWFsmBX/kYDHv92aYaHvlPV0yX4gAYZeggtL7JpHS5SUZdCPbEAfvaFuD&#10;Psi2kLrFa4CbWsZRNJEGKw4LJTa0LCk/Z79GweT7uFkX2W672wyX6Xb/tko/TyulngbdxxSEp84/&#10;wv/tL61gHMevcH8TnoCc3wAAAP//AwBQSwECLQAUAAYACAAAACEA2+H2y+4AAACFAQAAEwAAAAAA&#10;AAAAAAAAAAAAAAAAW0NvbnRlbnRfVHlwZXNdLnhtbFBLAQItABQABgAIAAAAIQBa9CxbvwAAABUB&#10;AAALAAAAAAAAAAAAAAAAAB8BAABfcmVscy8ucmVsc1BLAQItABQABgAIAAAAIQDbXXyayAAAAN0A&#10;AAAPAAAAAAAAAAAAAAAAAAcCAABkcnMvZG93bnJldi54bWxQSwUGAAAAAAMAAwC3AAAA/AIAAAAA&#10;" filled="f" insetpen="t">
                  <v:stroke dashstyle="dash"/>
                  <v:textbox inset="2.88pt,2.88pt,2.88pt,2.88pt"/>
                </v:oval>
                <v:line id="Line 2718" o:spid="_x0000_s7981"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rsjxwAAAN0AAAAPAAAAZHJzL2Rvd25yZXYueG1sRI9Pa8JA&#10;FMTvQr/D8gq9SN001FCiq0hBK16KsX88PrLPJJh9G3a3Gr+9WxA8DjPzG2Y6700rTuR8Y1nByygB&#10;QVxa3XCl4Gu3fH4D4QOyxtYyKbiQh/nsYTDFXNszb+lUhEpECPscFdQhdLmUvqzJoB/Zjjh6B+sM&#10;hihdJbXDc4SbVqZJkkmDDceFGjt6r6k8Fn9GQfbr7GX4U3ysVptsT836c/nNB6WeHvvFBESgPtzD&#10;t/ZaKxin6Sv8v4lPQM6uAAAA//8DAFBLAQItABQABgAIAAAAIQDb4fbL7gAAAIUBAAATAAAAAAAA&#10;AAAAAAAAAAAAAABbQ29udGVudF9UeXBlc10ueG1sUEsBAi0AFAAGAAgAAAAhAFr0LFu/AAAAFQEA&#10;AAsAAAAAAAAAAAAAAAAAHwEAAF9yZWxzLy5yZWxzUEsBAi0AFAAGAAgAAAAhAEQquyPHAAAA3QAA&#10;AA8AAAAAAAAAAAAAAAAABwIAAGRycy9kb3ducmV2LnhtbFBLBQYAAAAAAwADALcAAAD7AgAAAAA=&#10;">
                  <v:stroke endarrow="block"/>
                </v:line>
              </v:group>
              <v:group id="Group 2719" o:spid="_x0000_s7977"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TwxgAAAN0AAAAPAAAAZHJzL2Rvd25yZXYueG1sRI9Ba4NA&#10;FITvgf6H5RV6S1YtlmCzhhCS0kMo1ARCbw/3RUX3rbhbNf++Wyj0OMzMN8xmO5tOjDS4xrKCeBWB&#10;IC6tbrhScDkfl2sQziNr7CyTgjs52OYPiw1m2k78SWPhKxEg7DJUUHvfZ1K6siaDbmV74uDd7GDQ&#10;BzlUUg84BbjpZBJFL9Jgw2Ghxp72NZVt8W0UvE047Z7jw3hqb/v71zn9uJ5iUurpcd69gvA0+//w&#10;X/tdK0iTJIXfN+EJyPwHAAD//wMAUEsBAi0AFAAGAAgAAAAhANvh9svuAAAAhQEAABMAAAAAAAAA&#10;AAAAAAAAAAAAAFtDb250ZW50X1R5cGVzXS54bWxQSwECLQAUAAYACAAAACEAWvQsW78AAAAVAQAA&#10;CwAAAAAAAAAAAAAAAAAfAQAAX3JlbHMvLnJlbHNQSwECLQAUAAYACAAAACEA+vmE8MYAAADdAAAA&#10;DwAAAAAAAAAAAAAAAAAHAgAAZHJzL2Rvd25yZXYueG1sUEsFBgAAAAADAAMAtwAAAPoCAAAAAA==&#10;">
                <v:oval id="Oval 2720" o:spid="_x0000_s7979"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t8CyAAAAN0AAAAPAAAAZHJzL2Rvd25yZXYueG1sRI/dasJA&#10;FITvC77DcoTeFN00tKFEVynSQP0paPQBDtljEs2eDdmtpm/fFQQvh5n5hpnOe9OIC3WutqzgdRyB&#10;IC6srrlUcNhnow8QziNrbCyTgj9yMJ8NnqaYanvlHV1yX4oAYZeigsr7NpXSFRUZdGPbEgfvaDuD&#10;PsiulLrDa4CbRsZRlEiDNYeFCltaVFSc81+jIPk5rldlvt1s1y+LbLN7W2Zfp6VSz8P+cwLCU+8f&#10;4Xv7Wyt4j+MEbm/CE5CzfwAAAP//AwBQSwECLQAUAAYACAAAACEA2+H2y+4AAACFAQAAEwAAAAAA&#10;AAAAAAAAAAAAAAAAW0NvbnRlbnRfVHlwZXNdLnhtbFBLAQItABQABgAIAAAAIQBa9CxbvwAAABUB&#10;AAALAAAAAAAAAAAAAAAAAB8BAABfcmVscy8ucmVsc1BLAQItABQABgAIAAAAIQDLKt8CyAAAAN0A&#10;AAAPAAAAAAAAAAAAAAAAAAcCAABkcnMvZG93bnJldi54bWxQSwUGAAAAAAMAAwC3AAAA/AIAAAAA&#10;" filled="f" insetpen="t">
                  <v:stroke dashstyle="dash"/>
                  <v:textbox inset="2.88pt,2.88pt,2.88pt,2.88pt"/>
                </v:oval>
                <v:line id="Line 2721" o:spid="_x0000_s7978"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VUxwAAAN0AAAAPAAAAZHJzL2Rvd25yZXYueG1sRI9Pa8JA&#10;FMTvhX6H5Qleim4MNJXoKiJopZdi+kePj+wzCc2+Dbtbjd/eFQo9DjPzG2a+7E0rzuR8Y1nBZJyA&#10;IC6tbrhS8PmxGU1B+ICssbVMCq7kYbl4fJhjru2F93QuQiUihH2OCuoQulxKX9Zk0I9tRxy9k3UG&#10;Q5SuktrhJcJNK9MkyaTBhuNCjR2tayp/il+jIDs4e336Ll6327fsSM3uffPFJ6WGg341AxGoD//h&#10;v/ZOK3hO0xe4v4lPQC5uAAAA//8DAFBLAQItABQABgAIAAAAIQDb4fbL7gAAAIUBAAATAAAAAAAA&#10;AAAAAAAAAAAAAABbQ29udGVudF9UeXBlc10ueG1sUEsBAi0AFAAGAAgAAAAhAFr0LFu/AAAAFQEA&#10;AAsAAAAAAAAAAAAAAAAAHwEAAF9yZWxzLy5yZWxzUEsBAi0AFAAGAAgAAAAhALT4JVTHAAAA3QAA&#10;AA8AAAAAAAAAAAAAAAAABwIAAGRycy9kb3ducmV2LnhtbFBLBQYAAAAAAwADALcAAAD7AgAAAAA=&#10;">
                  <v:stroke endarrow="block"/>
                </v:line>
              </v:group>
            </v:group>
            <v:group id="Group 2722" o:spid="_x0000_s7969" style="position:absolute;left:1089195;top:1075491;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yKxAAAAN0AAAAPAAAAZHJzL2Rvd25yZXYueG1sRE/Pa8Iw&#10;FL4P/B/CE3abqQV1q0aRMdkOwljb7fzWPJti81KarFb/+uUw2PHj+73ZjbYVA/W+caxgPktAEFdO&#10;N1wrKIvDwyMIH5A1to5JwZU87LaTuw1m2l34g4Y81CKGsM9QgQmhy6T0lSGLfuY64sidXG8xRNjX&#10;Uvd4ieG2lWmSLKXFhmODwY6eDVXn/Mcq+Czyp+GlOH7h7T19Xa2+y2JuSqXup+N+DSLQGP7Ff+43&#10;rWCRpnFufBOfgNz+AgAA//8DAFBLAQItABQABgAIAAAAIQDb4fbL7gAAAIUBAAATAAAAAAAAAAAA&#10;AAAAAAAAAABbQ29udGVudF9UeXBlc10ueG1sUEsBAi0AFAAGAAgAAAAhAFr0LFu/AAAAFQEAAAsA&#10;AAAAAAAAAAAAAAAAHwEAAF9yZWxzLy5yZWxzUEsBAi0AFAAGAAgAAAAhAJx/7IrEAAAA3QAAAA8A&#10;AAAAAAAAAAAAAAAABwIAAGRycy9kb3ducmV2LnhtbFBLBQYAAAAAAwADALcAAAD4AgAAAAA=&#10;">
              <v:group id="Group 2723" o:spid="_x0000_s7973"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I71xgAAAN0AAAAPAAAAZHJzL2Rvd25yZXYueG1sRI9Ba8JA&#10;FITvBf/D8gRvdZOIpUZXEbHiQYSqIN4e2WcSzL4N2W0S/323IPQ4zMw3zGLVm0q01LjSsoJ4HIEg&#10;zqwuOVdwOX+9f4JwHlljZZkUPMnBajl4W2Cqbcff1J58LgKEXYoKCu/rVEqXFWTQjW1NHLy7bQz6&#10;IJtc6ga7ADeVTKLoQxosOSwUWNOmoOxx+jEKdh1260m8bQ+P++Z5O0+P10NMSo2G/XoOwlPv/8Ov&#10;9l4rmCbJDP7ehCcgl78AAAD//wMAUEsBAi0AFAAGAAgAAAAhANvh9svuAAAAhQEAABMAAAAAAAAA&#10;AAAAAAAAAAAAAFtDb250ZW50X1R5cGVzXS54bWxQSwECLQAUAAYACAAAACEAWvQsW78AAAAVAQAA&#10;CwAAAAAAAAAAAAAAAAAfAQAAX3JlbHMvLnJlbHNQSwECLQAUAAYACAAAACEAe7SO9cYAAADdAAAA&#10;DwAAAAAAAAAAAAAAAAAHAgAAZHJzL2Rvd25yZXYueG1sUEsFBgAAAAADAAMAtwAAAPoCAAAAAA==&#10;">
                <v:oval id="Oval 2724" o:spid="_x0000_s7975"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nQwxAAAAN0AAAAPAAAAZHJzL2Rvd25yZXYueG1sRE/dasIw&#10;FL4XfIdwhN2IptNNpBpFZAWdDrT6AIfm2Fabk9JkWt/eXAx2+fH9z5etqcSdGldaVvA+jEAQZ1aX&#10;nCs4n5LBFITzyBory6TgSQ6Wi25njrG2Dz7SPfW5CCHsYlRQeF/HUrqsIINuaGviwF1sY9AH2ORS&#10;N/gI4aaSoyiaSIMlh4YCa1oXlN3SX6Ng8nPZfefpYX/Y9dfJ/vixTb6uW6Xeeu1qBsJT6//Ff+6N&#10;VvA5Gof94U14AnLxAgAA//8DAFBLAQItABQABgAIAAAAIQDb4fbL7gAAAIUBAAATAAAAAAAAAAAA&#10;AAAAAAAAAABbQ29udGVudF9UeXBlc10ueG1sUEsBAi0AFAAGAAgAAAAhAFr0LFu/AAAAFQEAAAsA&#10;AAAAAAAAAAAAAAAAHwEAAF9yZWxzLy5yZWxzUEsBAi0AFAAGAAgAAAAhAK5WdDDEAAAA3QAAAA8A&#10;AAAAAAAAAAAAAAAABwIAAGRycy9kb3ducmV2LnhtbFBLBQYAAAAAAwADALcAAAD4AgAAAAA=&#10;" filled="f" insetpen="t">
                  <v:stroke dashstyle="dash"/>
                  <v:textbox inset="2.88pt,2.88pt,2.88pt,2.88pt"/>
                </v:oval>
                <v:line id="Line 2725" o:spid="_x0000_s7974"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I5mxwAAAN0AAAAPAAAAZHJzL2Rvd25yZXYueG1sRI9Pa8JA&#10;FMTvQr/D8oReRDdaGiS6igha6aWY1j/HR/aZhGbfht2txm/fLRQ8DjPzG2a+7EwjruR8bVnBeJSA&#10;IC6srrlU8PW5GU5B+ICssbFMCu7kYbl46s0x0/bGe7rmoRQRwj5DBVUIbSalLyoy6Ee2JY7exTqD&#10;IUpXSu3wFuGmkZMkSaXBmuNChS2tKyq+8x+jID05ex8c87ft9j09U7372Bz4otRzv1vNQATqwiP8&#10;395pBa+TlzH8vYlPQC5+AQAA//8DAFBLAQItABQABgAIAAAAIQDb4fbL7gAAAIUBAAATAAAAAAAA&#10;AAAAAAAAAAAAAABbQ29udGVudF9UeXBlc10ueG1sUEsBAi0AFAAGAAgAAAAhAFr0LFu/AAAAFQEA&#10;AAsAAAAAAAAAAAAAAAAAHwEAAF9yZWxzLy5yZWxzUEsBAi0AFAAGAAgAAAAhANGEjmbHAAAA3QAA&#10;AA8AAAAAAAAAAAAAAAAABwIAAGRycy9kb3ducmV2LnhtbFBLBQYAAAAAAwADALcAAAD7AgAAAAA=&#10;">
                  <v:stroke endarrow="block"/>
                </v:line>
              </v:group>
              <v:group id="Group 2726" o:spid="_x0000_s7970"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YpZxQAAAN0AAAAPAAAAZHJzL2Rvd25yZXYueG1sRI9Bi8Iw&#10;FITvC/6H8ARva9qKy1KNIuKKBxFWF8Tbo3m2xealNNm2/nsjCB6HmfmGmS97U4mWGldaVhCPIxDE&#10;mdUl5wr+Tj+f3yCcR9ZYWSYFd3KwXAw+5phq2/EvtUefiwBhl6KCwvs6ldJlBRl0Y1sTB+9qG4M+&#10;yCaXusEuwE0lkyj6kgZLDgsF1rQuKLsd/42CbYfdahJv2v3tur5fTtPDeR+TUqNhv5qB8NT7d/jV&#10;3mkF02SSwPNNeAJy8QAAAP//AwBQSwECLQAUAAYACAAAACEA2+H2y+4AAACFAQAAEwAAAAAAAAAA&#10;AAAAAAAAAAAAW0NvbnRlbnRfVHlwZXNdLnhtbFBLAQItABQABgAIAAAAIQBa9CxbvwAAABUBAAAL&#10;AAAAAAAAAAAAAAAAAB8BAABfcmVscy8ucmVsc1BLAQItABQABgAIAAAAIQDwyYpZxQAAAN0AAAAP&#10;AAAAAAAAAAAAAAAAAAcCAABkcnMvZG93bnJldi54bWxQSwUGAAAAAAMAAwC3AAAA+QIAAAAA&#10;">
                <v:oval id="Oval 2727" o:spid="_x0000_s7972"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pHxwAAAN0AAAAPAAAAZHJzL2Rvd25yZXYueG1sRI/RasJA&#10;FETfC/7DcgVfim6qViS6SpEGarWg0Q+4ZK9JbPZuyK6a/n1XEHwcZuYMM1+2phJXalxpWcHbIAJB&#10;nFldcq7geEj6UxDOI2usLJOCP3KwXHRe5hhre+M9XVOfiwBhF6OCwvs6ltJlBRl0A1sTB+9kG4M+&#10;yCaXusFbgJtKDqNoIg2WHBYKrGlVUPabXoyCyc9p852nu+1u87pKtvvxOvk8r5XqdduPGQhPrX+G&#10;H+0vreB9OBrB/U14AnLxDwAA//8DAFBLAQItABQABgAIAAAAIQDb4fbL7gAAAIUBAAATAAAAAAAA&#10;AAAAAAAAAAAAAABbQ29udGVudF9UeXBlc10ueG1sUEsBAi0AFAAGAAgAAAAhAFr0LFu/AAAAFQEA&#10;AAsAAAAAAAAAAAAAAAAAHwEAAF9yZWxzLy5yZWxzUEsBAi0AFAAGAAgAAAAhAF6E6kfHAAAA3QAA&#10;AA8AAAAAAAAAAAAAAAAABwIAAGRycy9kb3ducmV2LnhtbFBLBQYAAAAAAwADALcAAAD7AgAAAAA=&#10;" filled="f" insetpen="t">
                  <v:stroke dashstyle="dash"/>
                  <v:textbox inset="2.88pt,2.88pt,2.88pt,2.88pt"/>
                </v:oval>
                <v:line id="Line 2728" o:spid="_x0000_s7971"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y3+yAAAAN0AAAAPAAAAZHJzL2Rvd25yZXYueG1sRI9La8Mw&#10;EITvhf4HsYVeSiI3SU1wooRSyINcSt28jou1sU2tlZHUxPn3UaDQ4zAz3zDTeWcacSbna8sKXvsJ&#10;COLC6ppLBdvvRW8MwgdkjY1lUnAlD/PZ48MUM20v/EXnPJQiQthnqKAKoc2k9EVFBn3ftsTRO1ln&#10;METpSqkdXiLcNHKQJKk0WHNcqLClj4qKn/zXKEgPzl5f9vlqudykR6rXn4sdn5R6fureJyACdeE/&#10;/NdeawVvg+EI7m/iE5CzGwAAAP//AwBQSwECLQAUAAYACAAAACEA2+H2y+4AAACFAQAAEwAAAAAA&#10;AAAAAAAAAAAAAAAAW0NvbnRlbnRfVHlwZXNdLnhtbFBLAQItABQABgAIAAAAIQBa9CxbvwAAABUB&#10;AAALAAAAAAAAAAAAAAAAAB8BAABfcmVscy8ucmVsc1BLAQItABQABgAIAAAAIQDB8y3+yAAAAN0A&#10;AAAPAAAAAAAAAAAAAAAAAAcCAABkcnMvZG93bnJldi54bWxQSwUGAAAAAAMAAwC3AAAA/AIAAAAA&#10;">
                  <v:stroke endarrow="block"/>
                </v:line>
              </v:group>
            </v:group>
            <v:group id="Group 2729" o:spid="_x0000_s7962" style="position:absolute;left:1092858;top:1075533;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9XJxwAAAN0AAAAPAAAAZHJzL2Rvd25yZXYueG1sRI9BS8NA&#10;FITvgv9heUJvdtNIW43dFhFLPQjFJHp+Zp/ZYPZtyG7T2F/fFQoeh5n5hlltRtuKgXrfOFYwmyYg&#10;iCunG64VlMX29h6ED8gaW8ek4Jc8bNbXVyvMtDvyOw15qEWEsM9QgQmhy6T0lSGLfuo64uh9u95i&#10;iLKvpe7xGOG2lWmSLKTFhuOCwY6eDVU/+cEq+Cjyh+GlePvE0z7dLZdfZTEzpVKTm/HpEUSgMfyH&#10;L+1XrWCe3s3h7018AnJ9BgAA//8DAFBLAQItABQABgAIAAAAIQDb4fbL7gAAAIUBAAATAAAAAAAA&#10;AAAAAAAAAAAAAABbQ29udGVudF9UeXBlc10ueG1sUEsBAi0AFAAGAAgAAAAhAFr0LFu/AAAAFQEA&#10;AAsAAAAAAAAAAAAAAAAAHwEAAF9yZWxzLy5yZWxzUEsBAi0AFAAGAAgAAAAhAPen1cnHAAAA3QAA&#10;AA8AAAAAAAAAAAAAAAAABwIAAGRycy9kb3ducmV2LnhtbFBLBQYAAAAAAwADALcAAAD7AgAAAAA=&#10;">
              <v:group id="Group 2730" o:spid="_x0000_s7966"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oxaxQAAAN0AAAAPAAAAZHJzL2Rvd25yZXYueG1sRI9Bi8Iw&#10;FITvgv8hPGFvmlZRpGsUEZU9yIJVkL09mmdbbF5KE9v67zcLCx6HmfmGWW16U4mWGldaVhBPIhDE&#10;mdUl5wqul8N4CcJ5ZI2VZVLwIgeb9XCwwkTbjs/Upj4XAcIuQQWF93UipcsKMugmtiYO3t02Bn2Q&#10;TS51g12Am0pOo2ghDZYcFgqsaVdQ9kifRsGxw247i/ft6XHfvX4u8+/bKSalPkb99hOEp96/w//t&#10;L61gPp0t4O9NeAJy/QsAAP//AwBQSwECLQAUAAYACAAAACEA2+H2y+4AAACFAQAAEwAAAAAAAAAA&#10;AAAAAAAAAAAAW0NvbnRlbnRfVHlwZXNdLnhtbFBLAQItABQABgAIAAAAIQBa9CxbvwAAABUBAAAL&#10;AAAAAAAAAAAAAAAAAB8BAABfcmVscy8ucmVsc1BLAQItABQABgAIAAAAIQCP8oxaxQAAAN0AAAAP&#10;AAAAAAAAAAAAAAAAAAcCAABkcnMvZG93bnJldi54bWxQSwUGAAAAAAMAAwC3AAAA+QIAAAAA&#10;">
                <v:oval id="Oval 2731" o:spid="_x0000_s7968"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EyAAAAN0AAAAPAAAAZHJzL2Rvd25yZXYueG1sRI/dasJA&#10;FITvC77Dcgq9KbrRtiqpqxRpwF/Q6AMcssckmj0bsltN374rCL0cZuYbZjJrTSWu1LjSsoJ+LwJB&#10;nFldcq7geEi6YxDOI2usLJOCX3Iwm3aeJhhre+M9XVOfiwBhF6OCwvs6ltJlBRl0PVsTB+9kG4M+&#10;yCaXusFbgJtKDqJoKA2WHBYKrGleUHZJf4yC4fa0XuXpbrNbv86Tzf59mXyfl0q9PLdfnyA8tf4/&#10;/GgvtIKPwdsI7m/CE5DTPwAAAP//AwBQSwECLQAUAAYACAAAACEA2+H2y+4AAACFAQAAEwAAAAAA&#10;AAAAAAAAAAAAAAAAW0NvbnRlbnRfVHlwZXNdLnhtbFBLAQItABQABgAIAAAAIQBa9CxbvwAAABUB&#10;AAALAAAAAAAAAAAAAAAAAB8BAABfcmVscy8ucmVsc1BLAQItABQABgAIAAAAIQAhv+xEyAAAAN0A&#10;AAAPAAAAAAAAAAAAAAAAAAcCAABkcnMvZG93bnJldi54bWxQSwUGAAAAAAMAAwC3AAAA/AIAAAAA&#10;" filled="f" insetpen="t">
                  <v:stroke dashstyle="dash"/>
                  <v:textbox inset="2.88pt,2.88pt,2.88pt,2.88pt"/>
                </v:oval>
                <v:line id="Line 2732" o:spid="_x0000_s7967"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if7xAAAAN0AAAAPAAAAZHJzL2Rvd25yZXYueG1sRE/LasJA&#10;FN0L/YfhCm5EJ1oaJDpKKWilGzGtj+Ulc01CM3fCzFTj3zuLgsvDeS9WnWnElZyvLSuYjBMQxIXV&#10;NZcKfr7XoxkIH5A1NpZJwZ08rJYvvQVm2t54T9c8lCKGsM9QQRVCm0npi4oM+rFtiSN3sc5giNCV&#10;Uju8xXDTyGmSpNJgzbGhwpY+Kip+8z+jID05ex8e88/N5is9U73drQ98UWrQ797nIAJ14Sn+d2+1&#10;grfpa5wb38QnIJcPAAAA//8DAFBLAQItABQABgAIAAAAIQDb4fbL7gAAAIUBAAATAAAAAAAAAAAA&#10;AAAAAAAAAABbQ29udGVudF9UeXBlc10ueG1sUEsBAi0AFAAGAAgAAAAhAFr0LFu/AAAAFQEAAAsA&#10;AAAAAAAAAAAAAAAAHwEAAF9yZWxzLy5yZWxzUEsBAi0AFAAGAAgAAAAhAEC+J/vEAAAA3QAAAA8A&#10;AAAAAAAAAAAAAAAABwIAAGRycy9kb3ducmV2LnhtbFBLBQYAAAAAAwADALcAAAD4AgAAAAA=&#10;">
                  <v:stroke endarrow="block"/>
                </v:line>
              </v:group>
              <v:group id="Group 2733" o:spid="_x0000_s7963"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oxgAAAN0AAAAPAAAAZHJzL2Rvd25yZXYueG1sRI9Pi8Iw&#10;FMTvwn6H8Bb2pmkVxa1GEXGXPYjgH1i8PZpnW2xeShPb+u2NIHgcZuY3zHzZmVI0VLvCsoJ4EIEg&#10;Tq0uOFNwOv70pyCcR9ZYWiYFd3KwXHz05pho2/KemoPPRICwS1BB7n2VSOnSnAy6ga2Ig3extUEf&#10;ZJ1JXWMb4KaUwyiaSIMFh4UcK1rnlF4PN6Pgt8V2NYo3zfZ6Wd/Px/HufxuTUl+f3WoGwlPn3+FX&#10;+08rGA9H3/B8E56AXDwAAAD//wMAUEsBAi0AFAAGAAgAAAAhANvh9svuAAAAhQEAABMAAAAAAAAA&#10;AAAAAAAAAAAAAFtDb250ZW50X1R5cGVzXS54bWxQSwECLQAUAAYACAAAACEAWvQsW78AAAAVAQAA&#10;CwAAAAAAAAAAAAAAAAAfAQAAX3JlbHMvLnJlbHNQSwECLQAUAAYACAAAACEA/m0YKMYAAADdAAAA&#10;DwAAAAAAAAAAAAAAAAAHAgAAZHJzL2Rvd25yZXYueG1sUEsFBgAAAAADAAMAtwAAAPoCAAAAAA==&#10;">
                <v:oval id="Oval 2734" o:spid="_x0000_s7965"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AdNwwAAAN0AAAAPAAAAZHJzL2Rvd25yZXYueG1sRE/LisIw&#10;FN0L8w/hDsxGxlRRGapRBrHgE7T6AZfm2tZpbkqT0fr3ZiG4PJz3dN6aStyocaVlBf1eBII4s7rk&#10;XMH5lHz/gHAeWWNlmRQ8yMF89tGZYqztnY90S30uQgi7GBUU3texlC4ryKDr2Zo4cBfbGPQBNrnU&#10;Dd5DuKnkIIrG0mDJoaHAmhYFZX/pv1Ew3l+2mzw97A7b7iLZHYfrZHldK/X12f5OQHhq/Vv8cq+0&#10;gtFgGPaHN+EJyNkTAAD//wMAUEsBAi0AFAAGAAgAAAAhANvh9svuAAAAhQEAABMAAAAAAAAAAAAA&#10;AAAAAAAAAFtDb250ZW50X1R5cGVzXS54bWxQSwECLQAUAAYACAAAACEAWvQsW78AAAAVAQAACwAA&#10;AAAAAAAAAAAAAAAfAQAAX3JlbHMvLnJlbHNQSwECLQAUAAYACAAAACEA9lAHTcMAAADdAAAADwAA&#10;AAAAAAAAAAAAAAAHAgAAZHJzL2Rvd25yZXYueG1sUEsFBgAAAAADAAMAtwAAAPcCAAAAAA==&#10;" filled="f" insetpen="t">
                  <v:stroke dashstyle="dash"/>
                  <v:textbox inset="2.88pt,2.88pt,2.88pt,2.88pt"/>
                </v:oval>
                <v:line id="Line 2735" o:spid="_x0000_s7964"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v0bxwAAAN0AAAAPAAAAZHJzL2Rvd25yZXYueG1sRI9Pa8JA&#10;FMTvQr/D8oReRDdKGyS6igha6aWY1j/HR/aZhGbfht2txm/fLRQ8DjPzG2a+7EwjruR8bVnBeJSA&#10;IC6srrlU8PW5GU5B+ICssbFMCu7kYbl46s0x0/bGe7rmoRQRwj5DBVUIbSalLyoy6Ee2JY7exTqD&#10;IUpXSu3wFuGmkZMkSaXBmuNChS2tKyq+8x+jID05ex8c87ft9j09U7372Bz4otRzv1vNQATqwiP8&#10;395pBa+TlzH8vYlPQC5+AQAA//8DAFBLAQItABQABgAIAAAAIQDb4fbL7gAAAIUBAAATAAAAAAAA&#10;AAAAAAAAAAAAAABbQ29udGVudF9UeXBlc10ueG1sUEsBAi0AFAAGAAgAAAAhAFr0LFu/AAAAFQEA&#10;AAsAAAAAAAAAAAAAAAAAHwEAAF9yZWxzLy5yZWxzUEsBAi0AFAAGAAgAAAAhAImC/RvHAAAA3QAA&#10;AA8AAAAAAAAAAAAAAAAABwIAAGRycy9kb3ducmV2LnhtbFBLBQYAAAAAAwADALcAAAD7AgAAAAA=&#10;">
                  <v:stroke endarrow="block"/>
                </v:line>
              </v:group>
            </v:group>
            <v:group id="Group 2736" o:spid="_x0000_s7955" style="position:absolute;left:1096268;top:1075491;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D7AxwAAAN0AAAAPAAAAZHJzL2Rvd25yZXYueG1sRI9BS8NA&#10;FITvgv9heYI3s2lQq7HbIqVFD0IxiT2/Zp/ZYPZtyG7T6K93BaHHYWa+YRaryXZipMG3jhXMkhQE&#10;ce10y42CqtzePIDwAVlj55gUfJOH1fLyYoG5did+p7EIjYgQ9jkqMCH0uZS+NmTRJ64njt6nGyyG&#10;KIdG6gFPEW47maXpvbTYclww2NPaUP1VHK2Cj7J4HDfl2x5/dtnLfH6oypmplLq+mp6fQASawjn8&#10;337VCu6y2wz+3sQnIJe/AAAA//8DAFBLAQItABQABgAIAAAAIQDb4fbL7gAAAIUBAAATAAAAAAAA&#10;AAAAAAAAAAAAAABbQ29udGVudF9UeXBlc10ueG1sUEsBAi0AFAAGAAgAAAAhAFr0LFu/AAAAFQEA&#10;AAsAAAAAAAAAAAAAAAAAHwEAAF9yZWxzLy5yZWxzUEsBAi0AFAAGAAgAAAAhACBIPsDHAAAA3QAA&#10;AA8AAAAAAAAAAAAAAAAABwIAAGRycy9kb3ducmV2LnhtbFBLBQYAAAAAAwADALcAAAD7AgAAAAA=&#10;">
              <v:group id="Group 2737" o:spid="_x0000_s7959"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1y/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cj+D1JjwBuXgCAAD//wMAUEsBAi0AFAAGAAgAAAAhANvh9svuAAAAhQEAABMAAAAAAAAA&#10;AAAAAAAAAAAAAFtDb250ZW50X1R5cGVzXS54bWxQSwECLQAUAAYACAAAACEAWvQsW78AAAAVAQAA&#10;CwAAAAAAAAAAAAAAAAAfAQAAX3JlbHMvLnJlbHNQSwECLQAUAAYACAAAACEAx4Ncv8YAAADdAAAA&#10;DwAAAAAAAAAAAAAAAAAHAgAAZHJzL2Rvd25yZXYueG1sUEsFBgAAAAADAAMAtwAAAPoCAAAAAA==&#10;">
                <v:oval id="Oval 2738" o:spid="_x0000_s7961"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FOxwAAAN0AAAAPAAAAZHJzL2Rvd25yZXYueG1sRI/dasJA&#10;FITvC32H5RR6U3SjRJHUVUQM1J+CRh/gkD0mqdmzIbvV9O1dQejlMDPfMNN5Z2pxpdZVlhUM+hEI&#10;4tzqigsFp2Pam4BwHlljbZkU/JGD+ez1ZYqJtjc+0DXzhQgQdgkqKL1vEildXpJB17cNcfDOtjXo&#10;g2wLqVu8Bbip5TCKxtJgxWGhxIaWJeWX7NcoGH+ft5si2+/2249lujvE63T1s1bq/a1bfILw1Pn/&#10;8LP9pRWMhnEMjzfhCcjZHQAA//8DAFBLAQItABQABgAIAAAAIQDb4fbL7gAAAIUBAAATAAAAAAAA&#10;AAAAAAAAAAAAAABbQ29udGVudF9UeXBlc10ueG1sUEsBAi0AFAAGAAgAAAAhAFr0LFu/AAAAFQEA&#10;AAsAAAAAAAAAAAAAAAAAHwEAAF9yZWxzLy5yZWxzUEsBAi0AFAAGAAgAAAAhAIlrAU7HAAAA3QAA&#10;AA8AAAAAAAAAAAAAAAAABwIAAGRycy9kb3ducmV2LnhtbFBLBQYAAAAAAwADALcAAAD7AgAAAAA=&#10;" filled="f" insetpen="t">
                  <v:stroke dashstyle="dash"/>
                  <v:textbox inset="2.88pt,2.88pt,2.88pt,2.88pt"/>
                </v:oval>
                <v:line id="Line 2739" o:spid="_x0000_s7960"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fsYxgAAAN0AAAAPAAAAZHJzL2Rvd25yZXYueG1sRI9Pa8JA&#10;FMTvhX6H5Qm9FN1UapDoKqWglV6K8e/xkX0modm3YXer8du7QsHjMDO/YabzzjTiTM7XlhW8DRIQ&#10;xIXVNZcKtptFfwzCB2SNjWVScCUP89nz0xQzbS+8pnMeShEh7DNUUIXQZlL6oiKDfmBb4uidrDMY&#10;onSl1A4vEW4aOUySVBqsOS5U2NJnRcVv/mcUpAdnr6/7/Gu5/E6PVK9+Fjs+KfXS6z4mIAJ14RH+&#10;b6+0gtHwfQT3N/EJyNkNAAD//wMAUEsBAi0AFAAGAAgAAAAhANvh9svuAAAAhQEAABMAAAAAAAAA&#10;AAAAAAAAAAAAAFtDb250ZW50X1R5cGVzXS54bWxQSwECLQAUAAYACAAAACEAWvQsW78AAAAVAQAA&#10;CwAAAAAAAAAAAAAAAAAfAQAAX3JlbHMvLnJlbHNQSwECLQAUAAYACAAAACEA9rn7GMYAAADdAAAA&#10;DwAAAAAAAAAAAAAAAAAHAgAAZHJzL2Rvd25yZXYueG1sUEsFBgAAAAADAAMAtwAAAPoCAAAAAA==&#10;">
                  <v:stroke endarrow="block"/>
                </v:line>
              </v:group>
              <v:group id="Group 2740" o:spid="_x0000_s7956"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P8nxgAAAN0AAAAPAAAAZHJzL2Rvd25yZXYueG1sRI9Pi8Iw&#10;FMTvC36H8IS9rWldFalGEdldPIjgHxBvj+bZFpuX0mTb+u2NIHgcZuY3zHzZmVI0VLvCsoJ4EIEg&#10;Tq0uOFNwOv5+TUE4j6yxtEwK7uRgueh9zDHRtuU9NQefiQBhl6CC3PsqkdKlORl0A1sRB+9qa4M+&#10;yDqTusY2wE0ph1E0kQYLDgs5VrTOKb0d/o2Cvxbb1Xf802xv1/X9chzvztuYlPrsd6sZCE+df4df&#10;7Y1WMB6OJvB8E56AXDwAAAD//wMAUEsBAi0AFAAGAAgAAAAhANvh9svuAAAAhQEAABMAAAAAAAAA&#10;AAAAAAAAAAAAAFtDb250ZW50X1R5cGVzXS54bWxQSwECLQAUAAYACAAAACEAWvQsW78AAAAVAQAA&#10;CwAAAAAAAAAAAAAAAAAfAQAAX3JlbHMvLnJlbHNQSwECLQAUAAYACAAAACEA1/T/J8YAAADdAAAA&#10;DwAAAAAAAAAAAAAAAAAHAgAAZHJzL2Rvd25yZXYueG1sUEsFBgAAAAADAAMAtwAAAPoCAAAAAA==&#10;">
                <v:oval id="Oval 2741" o:spid="_x0000_s7958"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Z85yAAAAN0AAAAPAAAAZHJzL2Rvd25yZXYueG1sRI/dasJA&#10;FITvC32H5RS8Kbqp+Ed0lSIG6k9Bow9wyB6TtNmzIbvV+PauIPRymJlvmNmiNZW4UONKywo+ehEI&#10;4szqknMFp2PSnYBwHlljZZkU3MjBYv76MsNY2ysf6JL6XAQIuxgVFN7XsZQuK8ig69maOHhn2xj0&#10;QTa51A1eA9xUsh9FI2mw5LBQYE3LgrLf9M8oGH2ft5s83e/22/dlsjsM1snqZ61U5639nILw1Pr/&#10;8LP9pRUM+4MxPN6EJyDndwAAAP//AwBQSwECLQAUAAYACAAAACEA2+H2y+4AAACFAQAAEwAAAAAA&#10;AAAAAAAAAAAAAAAAW0NvbnRlbnRfVHlwZXNdLnhtbFBLAQItABQABgAIAAAAIQBa9CxbvwAAABUB&#10;AAALAAAAAAAAAAAAAAAAAB8BAABfcmVscy8ucmVsc1BLAQItABQABgAIAAAAIQB5uZ85yAAAAN0A&#10;AAAPAAAAAAAAAAAAAAAAAAcCAABkcnMvZG93bnJldi54bWxQSwUGAAAAAAMAAwC3AAAA/AIAAAAA&#10;" filled="f" insetpen="t">
                  <v:stroke dashstyle="dash"/>
                  <v:textbox inset="2.88pt,2.88pt,2.88pt,2.88pt"/>
                </v:oval>
                <v:line id="Line 2742" o:spid="_x0000_s7957"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FSGxAAAAN0AAAAPAAAAZHJzL2Rvd25yZXYueG1sRE/LasJA&#10;FN0L/YfhCm5EJ0obJDpKKWilGzGtj+Ulc01CM3fCzFTj3zuLgsvDeS9WnWnElZyvLSuYjBMQxIXV&#10;NZcKfr7XoxkIH5A1NpZJwZ08rJYvvQVm2t54T9c8lCKGsM9QQRVCm0npi4oM+rFtiSN3sc5giNCV&#10;Uju8xXDTyGmSpNJgzbGhwpY+Kip+8z+jID05ex8e88/N5is9U73drQ98UWrQ797nIAJ14Sn+d2+1&#10;grfpa5wb38QnIJcPAAAA//8DAFBLAQItABQABgAIAAAAIQDb4fbL7gAAAIUBAAATAAAAAAAAAAAA&#10;AAAAAAAAAABbQ29udGVudF9UeXBlc10ueG1sUEsBAi0AFAAGAAgAAAAhAFr0LFu/AAAAFQEAAAsA&#10;AAAAAAAAAAAAAAAAHwEAAF9yZWxzLy5yZWxzUEsBAi0AFAAGAAgAAAAhABi4VIbEAAAA3QAAAA8A&#10;AAAAAAAAAAAAAAAABwIAAGRycy9kb3ducmV2LnhtbFBLBQYAAAAAAwADALcAAAD4AgAAAAA=&#10;">
                  <v:stroke endarrow="block"/>
                </v:line>
              </v:group>
            </v:group>
            <v:group id="Group 2743" o:spid="_x0000_s7948" style="position:absolute;left:1099910;top:1075491;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KyxxwAAAN0AAAAPAAAAZHJzL2Rvd25yZXYueG1sRI9BS8NA&#10;FITvgv9heYI3u2lQ28Zui4hiD0IxSXt+zT6zwezbkF3TtL++Kwgeh5n5hlmuR9uKgXrfOFYwnSQg&#10;iCunG64VlMXb3RyED8gaW8ek4EQe1qvrqyVm2h35k4Y81CJC2GeowITQZVL6ypBFP3EdcfS+XG8x&#10;RNnXUvd4jHDbyjRJHqXFhuOCwY5eDFXf+Y9VsCvyxfBafOzxvE3fZ7NDWUxNqdTtzfj8BCLQGP7D&#10;f+2NVvCQ3i/g9018AnJ1AQAA//8DAFBLAQItABQABgAIAAAAIQDb4fbL7gAAAIUBAAATAAAAAAAA&#10;AAAAAAAAAAAAAABbQ29udGVudF9UeXBlc10ueG1sUEsBAi0AFAAGAAgAAAAhAFr0LFu/AAAAFQEA&#10;AAsAAAAAAAAAAAAAAAAAHwEAAF9yZWxzLy5yZWxzUEsBAi0AFAAGAAgAAAAhAC7srLHHAAAA3QAA&#10;AA8AAAAAAAAAAAAAAAAABwIAAGRycy9kb3ducmV2LnhtbFBLBQYAAAAAAwADALcAAAD7AgAAAAA=&#10;">
              <v:group id="Group 2744" o:spid="_x0000_s7952"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FQVwwAAAN0AAAAPAAAAZHJzL2Rvd25yZXYueG1sRE9Ni8Iw&#10;EL0v+B/CCHtb0ypdpBpFRGUPImwVxNvQjG2xmZQmtvXfbw4LHh/ve7keTC06al1lWUE8iUAQ51ZX&#10;XCi4nPdfcxDOI2usLZOCFzlYr0YfS0y17fmXuswXIoSwS1FB6X2TSunykgy6iW2IA3e3rUEfYFtI&#10;3WIfwk0tp1H0LQ1WHBpKbGhbUv7InkbBocd+M4t33fFx375u5+R0Pcak1Od42CxAeBr8W/zv/tEK&#10;kmkS9oc34QnI1R8AAAD//wMAUEsBAi0AFAAGAAgAAAAhANvh9svuAAAAhQEAABMAAAAAAAAAAAAA&#10;AAAAAAAAAFtDb250ZW50X1R5cGVzXS54bWxQSwECLQAUAAYACAAAACEAWvQsW78AAAAVAQAACwAA&#10;AAAAAAAAAAAAAAAfAQAAX3JlbHMvLnJlbHNQSwECLQAUAAYACAAAACEAsohUFcMAAADdAAAADwAA&#10;AAAAAAAAAAAAAAAHAgAAZHJzL2Rvd25yZXYueG1sUEsFBgAAAAADAAMAtwAAAPcCAAAAAA==&#10;">
                <v:oval id="Oval 2745" o:spid="_x0000_s7954"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TQLxwAAAN0AAAAPAAAAZHJzL2Rvd25yZXYueG1sRI/dasJA&#10;FITvBd9hOYXeiG6UKhJdRcRA/QONPsAhe0xSs2dDdqvp27uFQi+HmfmGmS9bU4kHNa60rGA4iEAQ&#10;Z1aXnCu4XpL+FITzyBory6TghxwsF93OHGNtn3ymR+pzESDsYlRQeF/HUrqsIINuYGvi4N1sY9AH&#10;2eRSN/gMcFPJURRNpMGSw0KBNa0Lyu7pt1EwOd72uzw9HU773jo5nD+2yeZrq9T7W7uagfDU+v/w&#10;X/tTKxiPxkP4fROegFy8AAAA//8DAFBLAQItABQABgAIAAAAIQDb4fbL7gAAAIUBAAATAAAAAAAA&#10;AAAAAAAAAAAAAABbQ29udGVudF9UeXBlc10ueG1sUEsBAi0AFAAGAAgAAAAhAFr0LFu/AAAAFQEA&#10;AAsAAAAAAAAAAAAAAAAAHwEAAF9yZWxzLy5yZWxzUEsBAi0AFAAGAAgAAAAhABzFNAvHAAAA3QAA&#10;AA8AAAAAAAAAAAAAAAAABwIAAGRycy9kb3ducmV2LnhtbFBLBQYAAAAAAwADALcAAAD7AgAAAAA=&#10;" filled="f" insetpen="t">
                  <v:stroke dashstyle="dash"/>
                  <v:textbox inset="2.88pt,2.88pt,2.88pt,2.88pt"/>
                </v:oval>
                <v:line id="Line 2746" o:spid="_x0000_s7953"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fWxxwAAAN0AAAAPAAAAZHJzL2Rvd25yZXYueG1sRI9Ba8JA&#10;FITvhf6H5RV6KbppwCDRVUpBG3opxlY9PrLPJJh9G3a3Gv99tyB4HGbmG2a+HEwnzuR8a1nB6zgB&#10;QVxZ3XKt4Hu7Gk1B+ICssbNMCq7kYbl4fJhjru2FN3QuQy0ihH2OCpoQ+lxKXzVk0I9tTxy9o3UG&#10;Q5SultrhJcJNJ9MkyaTBluNCgz29N1Sdyl+jINs7e33ZlR/r9Wd2oLb4Wv3wUannp+FtBiLQEO7h&#10;W7vQCibpJIX/N/EJyMUfAAAA//8DAFBLAQItABQABgAIAAAAIQDb4fbL7gAAAIUBAAATAAAAAAAA&#10;AAAAAAAAAAAAAABbQ29udGVudF9UeXBlc10ueG1sUEsBAi0AFAAGAAgAAAAhAFr0LFu/AAAAFQEA&#10;AAsAAAAAAAAAAAAAAAAAHwEAAF9yZWxzLy5yZWxzUEsBAi0AFAAGAAgAAAAhAPyJ9bHHAAAA3QAA&#10;AA8AAAAAAAAAAAAAAAAABwIAAGRycy9kb3ducmV2LnhtbFBLBQYAAAAAAwADALcAAAD7AgAAAAA=&#10;">
                  <v:stroke endarrow="block"/>
                </v:line>
              </v:group>
              <v:group id="Group 2747" o:spid="_x0000_s7949"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pixQAAAN0AAAAPAAAAZHJzL2Rvd25yZXYueG1sRI9Bi8Iw&#10;FITvC/6H8ARva1qly1KNIuKKBxFWF8Tbo3m2xealNNm2/nsjCB6HmfmGmS97U4mWGldaVhCPIxDE&#10;mdUl5wr+Tj+f3yCcR9ZYWSYFd3KwXAw+5phq2/EvtUefiwBhl6KCwvs6ldJlBRl0Y1sTB+9qG4M+&#10;yCaXusEuwE0lJ1H0JQ2WHBYKrGldUHY7/hsF2w671TTetPvbdX2/nJLDeR+TUqNhv5qB8NT7d/jV&#10;3mkFySSZwvNNeAJy8QAAAP//AwBQSwECLQAUAAYACAAAACEA2+H2y+4AAACFAQAAEwAAAAAAAAAA&#10;AAAAAAAAAAAAW0NvbnRlbnRfVHlwZXNdLnhtbFBLAQItABQABgAIAAAAIQBa9CxbvwAAABUBAAAL&#10;AAAAAAAAAAAAAAAAAB8BAABfcmVscy8ucmVsc1BLAQItABQABgAIAAAAIQBCWspixQAAAN0AAAAP&#10;AAAAAAAAAAAAAAAAAAcCAABkcnMvZG93bnJldi54bWxQSwUGAAAAAAMAAwC3AAAA+QIAAAAA&#10;">
                <v:oval id="Oval 2748" o:spid="_x0000_s7951"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eTxwAAAN0AAAAPAAAAZHJzL2Rvd25yZXYueG1sRI/RasJA&#10;FETfhf7DcgVfRDeKiqSuImKgVgWN/YBL9prEZu+G7Fbj33eFQh+HmTnDLFatqcSdGldaVjAaRiCI&#10;M6tLzhV8XZLBHITzyBory6TgSQ5Wy7fOAmNtH3yme+pzESDsYlRQeF/HUrqsIINuaGvi4F1tY9AH&#10;2eRSN/gIcFPJcRTNpMGSw0KBNW0Kyr7TH6NgdrzuP/P0dDjt+5vkcJ7sku1tp1Sv267fQXhq/X/4&#10;r/2hFUzH0wm83oQnIJe/AAAA//8DAFBLAQItABQABgAIAAAAIQDb4fbL7gAAAIUBAAATAAAAAAAA&#10;AAAAAAAAAAAAAABbQ29udGVudF9UeXBlc10ueG1sUEsBAi0AFAAGAAgAAAAhAFr0LFu/AAAAFQEA&#10;AAsAAAAAAAAAAAAAAAAAHwEAAF9yZWxzLy5yZWxzUEsBAi0AFAAGAAgAAAAhAAyyl5PHAAAA3QAA&#10;AA8AAAAAAAAAAAAAAAAABwIAAGRycy9kb3ducmV2LnhtbFBLBQYAAAAAAwADALcAAAD7AgAAAAA=&#10;" filled="f" insetpen="t">
                  <v:stroke dashstyle="dash"/>
                  <v:textbox inset="2.88pt,2.88pt,2.88pt,2.88pt"/>
                </v:oval>
                <v:line id="Line 2749" o:spid="_x0000_s7950"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G3FxgAAAN0AAAAPAAAAZHJzL2Rvd25yZXYueG1sRI9Ba8JA&#10;FITvBf/D8oReSt1USJDoKiJopZfSqNXjI/tMgtm3YXer8d93CwWPw8x8w8wWvWnFlZxvLCt4GyUg&#10;iEurG64U7Hfr1wkIH5A1tpZJwZ08LOaDpxnm2t74i65FqESEsM9RQR1Cl0vpy5oM+pHtiKN3ts5g&#10;iNJVUju8Rbhp5ThJMmmw4bhQY0ermspL8WMUZEdn7y/fxftm85GdqNl+rg98Vup52C+nIAL14RH+&#10;b2+1gnScpvD3Jj4BOf8FAAD//wMAUEsBAi0AFAAGAAgAAAAhANvh9svuAAAAhQEAABMAAAAAAAAA&#10;AAAAAAAAAAAAAFtDb250ZW50X1R5cGVzXS54bWxQSwECLQAUAAYACAAAACEAWvQsW78AAAAVAQAA&#10;CwAAAAAAAAAAAAAAAAAfAQAAX3JlbHMvLnJlbHNQSwECLQAUAAYACAAAACEAc2BtxcYAAADdAAAA&#10;DwAAAAAAAAAAAAAAAAAHAgAAZHJzL2Rvd25yZXYueG1sUEsFBgAAAAADAAMAtwAAAPoCAAAAAA==&#10;">
                  <v:stroke endarrow="block"/>
                </v:line>
              </v:group>
            </v:group>
            <v:group id="Group 2750" o:spid="_x0000_s7941" style="position:absolute;left:1103637;top:1075427;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4exwAAAN0AAAAPAAAAZHJzL2Rvd25yZXYueG1sRI9BS8NA&#10;FITvgv9heYI3u2mgrcZugohiD4I0iZ6f2Wc2mH0bsmua+uu7BcHjMDPfMNtitr2YaPSdYwXLRQKC&#10;uHG641ZBXT3f3ILwAVlj75gUHMlDkV9ebDHT7sB7msrQighhn6ECE8KQSekbQxb9wg3E0ftyo8UQ&#10;5dhKPeIhwm0v0yRZS4sdxwWDAz0aar7LH6vgvSrvpqfq9QN/39KXzeazrpamVur6an64BxFoDv/h&#10;v/ZOK1ilqzWc38QnIPMTAAAA//8DAFBLAQItABQABgAIAAAAIQDb4fbL7gAAAIUBAAATAAAAAAAA&#10;AAAAAAAAAAAAAABbQ29udGVudF9UeXBlc10ueG1sUEsBAi0AFAAGAAgAAAAhAFr0LFu/AAAAFQEA&#10;AAsAAAAAAAAAAAAAAAAAHwEAAF9yZWxzLy5yZWxzUEsBAi0AFAAGAAgAAAAhANqqrh7HAAAA3QAA&#10;AA8AAAAAAAAAAAAAAAAABwIAAGRycy9kb3ducmV2LnhtbFBLBQYAAAAAAwADALcAAAD7AgAAAAA=&#10;">
              <v:group id="Group 2751" o:spid="_x0000_s7945"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cxhxgAAAN0AAAAPAAAAZHJzL2Rvd25yZXYueG1sRI9Ba8JA&#10;FITvBf/D8oTedBNLrERXEVHxIIWqIN4e2WcSzL4N2TWJ/75bKPQ4zMw3zGLVm0q01LjSsoJ4HIEg&#10;zqwuOVdwOe9GMxDOI2usLJOCFzlYLQdvC0y17fib2pPPRYCwS1FB4X2dSumyggy6sa2Jg3e3jUEf&#10;ZJNL3WAX4KaSkyiaSoMlh4UCa9oUlD1OT6Ng32G3/oi37fFx37xu5+TreoxJqfdhv56D8NT7//Bf&#10;+6AVJJPkE37fhCcglz8AAAD//wMAUEsBAi0AFAAGAAgAAAAhANvh9svuAAAAhQEAABMAAAAAAAAA&#10;AAAAAAAAAAAAAFtDb250ZW50X1R5cGVzXS54bWxQSwECLQAUAAYACAAAACEAWvQsW78AAAAVAQAA&#10;CwAAAAAAAAAAAAAAAAAfAQAAX3JlbHMvLnJlbHNQSwECLQAUAAYACAAAACEAPWHMYcYAAADdAAAA&#10;DwAAAAAAAAAAAAAAAAAHAgAAZHJzL2Rvd25yZXYueG1sUEsFBgAAAAADAAMAtwAAAPoCAAAAAA==&#10;">
                <v:oval id="Oval 2752" o:spid="_x0000_s7947"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2WwwAAAN0AAAAPAAAAZHJzL2Rvd25yZXYueG1sRE/LisIw&#10;FN0L8w/hDsxGxlRRGapRBrHgE7T6AZfm2tZpbkqT0fr3ZiG4PJz3dN6aStyocaVlBf1eBII4s7rk&#10;XMH5lHz/gHAeWWNlmRQ8yMF89tGZYqztnY90S30uQgi7GBUU3texlC4ryKDr2Zo4cBfbGPQBNrnU&#10;Dd5DuKnkIIrG0mDJoaHAmhYFZX/pv1Ew3l+2mzw97A7b7iLZHYfrZHldK/X12f5OQHhq/Vv8cq+0&#10;gtFgFOaGN+EJyNkTAAD//wMAUEsBAi0AFAAGAAgAAAAhANvh9svuAAAAhQEAABMAAAAAAAAAAAAA&#10;AAAAAAAAAFtDb250ZW50X1R5cGVzXS54bWxQSwECLQAUAAYACAAAACEAWvQsW78AAAAVAQAACwAA&#10;AAAAAAAAAAAAAAAfAQAAX3JlbHMvLnJlbHNQSwECLQAUAAYACAAAACEAjf+dlsMAAADdAAAADwAA&#10;AAAAAAAAAAAAAAAHAgAAZHJzL2Rvd25yZXYueG1sUEsFBgAAAAADAAMAtwAAAPcCAAAAAA==&#10;" filled="f" insetpen="t">
                  <v:stroke dashstyle="dash"/>
                  <v:textbox inset="2.88pt,2.88pt,2.88pt,2.88pt"/>
                </v:oval>
                <v:line id="Line 2753" o:spid="_x0000_s7946"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WfAxwAAAN0AAAAPAAAAZHJzL2Rvd25yZXYueG1sRI9Pa8JA&#10;FMTvhX6H5RW8FN0oGNroKkXwD16KaW09PrLPJDT7NuyuGr+9KxQ8DjPzG2Y670wjzuR8bVnBcJCA&#10;IC6srrlU8P217L+B8AFZY2OZFFzJw3z2/DTFTNsL7+ich1JECPsMFVQhtJmUvqjIoB/Yljh6R+sM&#10;hihdKbXDS4SbRo6SJJUGa44LFba0qKj4y09GQfrr7PX1J1+vVtv0QPXmc7nno1K9l+5jAiJQFx7h&#10;//ZGKxiPxu9wfxOfgJzdAAAA//8DAFBLAQItABQABgAIAAAAIQDb4fbL7gAAAIUBAAATAAAAAAAA&#10;AAAAAAAAAAAAAABbQ29udGVudF9UeXBlc10ueG1sUEsBAi0AFAAGAAgAAAAhAFr0LFu/AAAAFQEA&#10;AAsAAAAAAAAAAAAAAAAAHwEAAF9yZWxzLy5yZWxzUEsBAi0AFAAGAAgAAAAhAPItZ8DHAAAA3QAA&#10;AA8AAAAAAAAAAAAAAAAABwIAAGRycy9kb3ducmV2LnhtbFBLBQYAAAAAAwADALcAAAD7AgAAAAA=&#10;">
                  <v:stroke endarrow="block"/>
                </v:line>
              </v:group>
              <v:group id="Group 2754" o:spid="_x0000_s7942"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J6owwAAAN0AAAAPAAAAZHJzL2Rvd25yZXYueG1sRE/LisIw&#10;FN0L/kO4wuw0rYMi1VREZmQWIqgDg7tLc/vA5qY0sa1/P1kILg/nvdkOphYdta6yrCCeRSCIM6sr&#10;LhT8Xr+nKxDOI2usLZOCJznYpuPRBhNtez5Td/GFCCHsElRQet8kUrqsJINuZhviwOW2NegDbAup&#10;W+xDuKnlPIqW0mDFoaHEhvYlZffLwyg49NjvPuOv7njP98/bdXH6O8ak1Mdk2K1BeBr8W/xy/2gF&#10;i/ky7A9vwhOQ6T8AAAD//wMAUEsBAi0AFAAGAAgAAAAhANvh9svuAAAAhQEAABMAAAAAAAAAAAAA&#10;AAAAAAAAAFtDb250ZW50X1R5cGVzXS54bWxQSwECLQAUAAYACAAAACEAWvQsW78AAAAVAQAACwAA&#10;AAAAAAAAAAAAAAAfAQAAX3JlbHMvLnJlbHNQSwECLQAUAAYACAAAACEAfOSeqMMAAADdAAAADwAA&#10;AAAAAAAAAAAAAAAHAgAAZHJzL2Rvd25yZXYueG1sUEsFBgAAAAADAAMAtwAAAPcCAAAAAA==&#10;">
                <v:oval id="Oval 2755" o:spid="_x0000_s7944"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f62xwAAAN0AAAAPAAAAZHJzL2Rvd25yZXYueG1sRI/RasJA&#10;FETfBf9huUJfRDeKDRJdRaSBWi1o2g+4ZK9JNHs3ZLca/75bEPo4zMwZZrnuTC1u1LrKsoLJOAJB&#10;nFtdcaHg+ysdzUE4j6yxtkwKHuRgver3lphoe+cT3TJfiABhl6CC0vsmkdLlJRl0Y9sQB+9sW4M+&#10;yLaQusV7gJtaTqMolgYrDgslNrQtKb9mP0ZB/HnefxTZ8XDcD7fp4TTbpW+XnVIvg26zAOGp8//h&#10;Z/tdK3idxhP4exOegFz9AgAA//8DAFBLAQItABQABgAIAAAAIQDb4fbL7gAAAIUBAAATAAAAAAAA&#10;AAAAAAAAAAAAAABbQ29udGVudF9UeXBlc10ueG1sUEsBAi0AFAAGAAgAAAAhAFr0LFu/AAAAFQEA&#10;AAsAAAAAAAAAAAAAAAAAHwEAAF9yZWxzLy5yZWxzUEsBAi0AFAAGAAgAAAAhANKp/rbHAAAA3QAA&#10;AA8AAAAAAAAAAAAAAAAABwIAAGRycy9kb3ducmV2LnhtbFBLBQYAAAAAAwADALcAAAD7AgAAAAA=&#10;" filled="f" insetpen="t">
                  <v:stroke dashstyle="dash"/>
                  <v:textbox inset="2.88pt,2.88pt,2.88pt,2.88pt"/>
                </v:oval>
                <v:line id="Line 2756" o:spid="_x0000_s7943"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T8MxwAAAN0AAAAPAAAAZHJzL2Rvd25yZXYueG1sRI9Pa8JA&#10;FMTvQr/D8gpepG4MGCTNKkXwD72UplZ7fGSfSWj2bdjdavz2bqHQ4zAzv2GK1WA6cSHnW8sKZtME&#10;BHFldcu1gsPH5mkBwgdkjZ1lUnAjD6vlw6jAXNsrv9OlDLWIEPY5KmhC6HMpfdWQQT+1PXH0ztYZ&#10;DFG6WmqH1wg3nUyTJJMGW44LDfa0bqj6Ln+Mguzk7G1yLHfb7Wv2Re3+bfPJZ6XGj8PLM4hAQ/gP&#10;/7X3WsE8zVL4fROfgFzeAQAA//8DAFBLAQItABQABgAIAAAAIQDb4fbL7gAAAIUBAAATAAAAAAAA&#10;AAAAAAAAAAAAAABbQ29udGVudF9UeXBlc10ueG1sUEsBAi0AFAAGAAgAAAAhAFr0LFu/AAAAFQEA&#10;AAsAAAAAAAAAAAAAAAAAHwEAAF9yZWxzLy5yZWxzUEsBAi0AFAAGAAgAAAAhADLlPwzHAAAA3QAA&#10;AA8AAAAAAAAAAAAAAAAABwIAAGRycy9kb3ducmV2LnhtbFBLBQYAAAAAAwADALcAAAD7AgAAAAA=&#10;">
                  <v:stroke endarrow="block"/>
                </v:line>
              </v:group>
            </v:group>
            <v:group id="Group 2757" o:spid="_x0000_s7934" style="position:absolute;left:1107110;top:1075512;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cc7xwAAAN0AAAAPAAAAZHJzL2Rvd25yZXYueG1sRI9BS8NA&#10;FITvQv/D8gre7KYRW027LSKKPQjFJHp+zb5mQ7NvQ3ZNY3+9Kwgeh5n5hllvR9uKgXrfOFYwnyUg&#10;iCunG64VlMXLzT0IH5A1to5JwTd52G4mV2vMtDvzOw15qEWEsM9QgQmhy6T0lSGLfuY64ugdXW8x&#10;RNnXUvd4jnDbyjRJFtJiw3HBYEdPhqpT/mUVfBT5w/BcvH3iZZ++LpeHspibUqnr6fi4AhFoDP/h&#10;v/ZOK7hLF7fw+yY+Abn5AQAA//8DAFBLAQItABQABgAIAAAAIQDb4fbL7gAAAIUBAAATAAAAAAAA&#10;AAAAAAAAAAAAAABbQ29udGVudF9UeXBlc10ueG1sUEsBAi0AFAAGAAgAAAAhAFr0LFu/AAAAFQEA&#10;AAsAAAAAAAAAAAAAAAAAHwEAAF9yZWxzLy5yZWxzUEsBAi0AFAAGAAgAAAAhAASxxzvHAAAA3QAA&#10;AA8AAAAAAAAAAAAAAAAABwIAAGRycy9kb3ducmV2LnhtbFBLBQYAAAAAAwADALcAAAD7AgAAAAA=&#10;">
              <v:group id="Group 2758" o:spid="_x0000_s7938"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5irxgAAAN0AAAAPAAAAZHJzL2Rvd25yZXYueG1sRI9Pi8Iw&#10;FMTvC36H8IS9rWldFalGEdldPIjgHxBvj+bZFpuX0mTb+u2NIHgcZuY3zHzZmVI0VLvCsoJ4EIEg&#10;Tq0uOFNwOv5+TUE4j6yxtEwK7uRgueh9zDHRtuU9NQefiQBhl6CC3PsqkdKlORl0A1sRB+9qa4M+&#10;yDqTusY2wE0ph1E0kQYLDgs5VrTOKb0d/o2Cvxbb1Xf802xv1/X9chzvztuYlPrsd6sZCE+df4df&#10;7Y1WMB5ORvB8E56AXDwAAAD//wMAUEsBAi0AFAAGAAgAAAAhANvh9svuAAAAhQEAABMAAAAAAAAA&#10;AAAAAAAAAAAAAFtDb250ZW50X1R5cGVzXS54bWxQSwECLQAUAAYACAAAACEAWvQsW78AAAAVAQAA&#10;CwAAAAAAAAAAAAAAAAAfAQAAX3JlbHMvLnJlbHNQSwECLQAUAAYACAAAACEAA9+Yq8YAAADdAAAA&#10;DwAAAAAAAAAAAAAAAAAHAgAAZHJzL2Rvd25yZXYueG1sUEsFBgAAAAADAAMAtwAAAPoCAAAAAA==&#10;">
                <v:oval id="Oval 2759" o:spid="_x0000_s7940"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i1xwAAAN0AAAAPAAAAZHJzL2Rvd25yZXYueG1sRI/RasJA&#10;FETfBf9huYIvUjeKhpK6ShEDWi1o2g+4ZK9J2uzdkF01/n1XEPo4zMwZZrHqTC2u1LrKsoLJOAJB&#10;nFtdcaHg+yt9eQXhPLLG2jIpuJOD1bLfW2Ci7Y1PdM18IQKEXYIKSu+bREqXl2TQjW1DHLyzbQ36&#10;INtC6hZvAW5qOY2iWBqsOCyU2NC6pPw3uxgF8ed5/1Fkx8NxP1qnh9Nsl25+dkoNB937GwhPnf8P&#10;P9tbrWA+jefweBOegFz+AQAA//8DAFBLAQItABQABgAIAAAAIQDb4fbL7gAAAIUBAAATAAAAAAAA&#10;AAAAAAAAAAAAAABbQ29udGVudF9UeXBlc10ueG1sUEsBAi0AFAAGAAgAAAAhAFr0LFu/AAAAFQEA&#10;AAsAAAAAAAAAAAAAAAAAHwEAAF9yZWxzLy5yZWxzUEsBAi0AFAAGAAgAAAAhAK2S+LXHAAAA3QAA&#10;AA8AAAAAAAAAAAAAAAAABwIAAGRycy9kb3ducmV2LnhtbFBLBQYAAAAAAwADALcAAAD7AgAAAAA=&#10;" filled="f" insetpen="t">
                  <v:stroke dashstyle="dash"/>
                  <v:textbox inset="2.88pt,2.88pt,2.88pt,2.88pt"/>
                </v:oval>
                <v:line id="Line 2760" o:spid="_x0000_s7939"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jkPxgAAAN0AAAAPAAAAZHJzL2Rvd25yZXYueG1sRI9PawIx&#10;FMTvQr9DeIVepGYrGGRrFCloxUtxa/8cH5vn7uLmZUmirt/eFIQeh5n5DTNb9LYVZ/KhcazhZZSB&#10;IC6dabjSsP9cPU9BhIhssHVMGq4UYDF/GMwwN+7COzoXsRIJwiFHDXWMXS5lKGuyGEauI07ewXmL&#10;MUlfSePxkuC2leMsU9Jiw2mhxo7eaiqPxclqUD/eXYffxft6vVW/1Gw+Vl980PrpsV++gojUx//w&#10;vb0xGiZjpeDvTXoCcn4DAAD//wMAUEsBAi0AFAAGAAgAAAAhANvh9svuAAAAhQEAABMAAAAAAAAA&#10;AAAAAAAAAAAAAFtDb250ZW50X1R5cGVzXS54bWxQSwECLQAUAAYACAAAACEAWvQsW78AAAAVAQAA&#10;CwAAAAAAAAAAAAAAAAAfAQAAX3JlbHMvLnJlbHNQSwECLQAUAAYACAAAACEATd45D8YAAADdAAAA&#10;DwAAAAAAAAAAAAAAAAAHAgAAZHJzL2Rvd25yZXYueG1sUEsFBgAAAAADAAMAtwAAAPoCAAAAAA==&#10;">
                  <v:stroke endarrow="block"/>
                </v:line>
              </v:group>
              <v:group id="Group 2761" o:spid="_x0000_s7935"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bcxgAAAN0AAAAPAAAAZHJzL2Rvd25yZXYueG1sRI9Pi8Iw&#10;FMTvwn6H8Bb2pmld1KUaRcRdPIjgH1i8PZpnW2xeShPb+u2NIHgcZuY3zGzRmVI0VLvCsoJ4EIEg&#10;Tq0uOFNwOv72f0A4j6yxtEwK7uRgMf/ozTDRtuU9NQefiQBhl6CC3PsqkdKlORl0A1sRB+9ia4M+&#10;yDqTusY2wE0ph1E0lgYLDgs5VrTKKb0ebkbBX4vt8jteN9vrZXU/H0e7/21MSn19dsspCE+df4df&#10;7Y1WMBqOJ/B8E56AnD8AAAD//wMAUEsBAi0AFAAGAAgAAAAhANvh9svuAAAAhQEAABMAAAAAAAAA&#10;AAAAAAAAAAAAAFtDb250ZW50X1R5cGVzXS54bWxQSwECLQAUAAYACAAAACEAWvQsW78AAAAVAQAA&#10;CwAAAAAAAAAAAAAAAAAfAQAAX3JlbHMvLnJlbHNQSwECLQAUAAYACAAAACEA8w0G3MYAAADdAAAA&#10;DwAAAAAAAAAAAAAAAAAHAgAAZHJzL2Rvd25yZXYueG1sUEsFBgAAAAADAAMAtwAAAPoCAAAAAA==&#10;">
                <v:oval id="Oval 2762" o:spid="_x0000_s7937"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1crxQAAAN0AAAAPAAAAZHJzL2Rvd25yZXYueG1sRE/dasIw&#10;FL4f+A7hDHYzZqpsRWqjiKwwp0LtfIBDc/ozm5PSZNq9/XIx8PLj+0/Xo+nElQbXWlYwm0YgiEur&#10;W64VnL+ylwUI55E1dpZJwS85WK8mDykm2t74RNfC1yKEsEtQQeN9n0jpyoYMuqntiQNX2cGgD3Co&#10;pR7wFsJNJ+dRFEuDLYeGBnvaNlReih+jID5W+8+6yA/5/nmbHU6vu+z9e6fU0+O4WYLwNPq7+N/9&#10;oRW8zeMwN7wJT0Cu/gAAAP//AwBQSwECLQAUAAYACAAAACEA2+H2y+4AAACFAQAAEwAAAAAAAAAA&#10;AAAAAAAAAAAAW0NvbnRlbnRfVHlwZXNdLnhtbFBLAQItABQABgAIAAAAIQBa9CxbvwAAABUBAAAL&#10;AAAAAAAAAAAAAAAAAB8BAABfcmVscy8ucmVsc1BLAQItABQABgAIAAAAIQBDk1crxQAAAN0AAAAP&#10;AAAAAAAAAAAAAAAAAAcCAABkcnMvZG93bnJldi54bWxQSwUGAAAAAAMAAwC3AAAA+QIAAAAA&#10;" filled="f" insetpen="t">
                  <v:stroke dashstyle="dash"/>
                  <v:textbox inset="2.88pt,2.88pt,2.88pt,2.88pt"/>
                </v:oval>
                <v:line id="Line 2763" o:spid="_x0000_s7936"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a19xwAAAN0AAAAPAAAAZHJzL2Rvd25yZXYueG1sRI9Pa8JA&#10;FMTvgt9heUIvopsKDTW6SilopZdiWv8cH9lnEsy+Dbtbjd/eFQo9DjPzG2a+7EwjLuR8bVnB8zgB&#10;QVxYXXOp4Od7NXoF4QOyxsYyKbiRh+Wi35tjpu2Vt3TJQykihH2GCqoQ2kxKX1Rk0I9tSxy9k3UG&#10;Q5SulNrhNcJNIydJkkqDNceFClt6r6g4579GQXpw9jbc5x/r9Wd6pHrztdrxSamnQfc2AxGoC//h&#10;v/ZGK3iZpFN4vIlPQC7uAAAA//8DAFBLAQItABQABgAIAAAAIQDb4fbL7gAAAIUBAAATAAAAAAAA&#10;AAAAAAAAAAAAAABbQ29udGVudF9UeXBlc10ueG1sUEsBAi0AFAAGAAgAAAAhAFr0LFu/AAAAFQEA&#10;AAsAAAAAAAAAAAAAAAAAHwEAAF9yZWxzLy5yZWxzUEsBAi0AFAAGAAgAAAAhADxBrX3HAAAA3QAA&#10;AA8AAAAAAAAAAAAAAAAABwIAAGRycy9kb3ducmV2LnhtbFBLBQYAAAAAAwADALcAAAD7AgAAAAA=&#10;">
                  <v:stroke endarrow="block"/>
                </v:line>
              </v:group>
            </v:group>
            <v:group id="Group 2764" o:spid="_x0000_s7927" style="position:absolute;left:1110647;top:1075491;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s+RxAAAAN0AAAAPAAAAZHJzL2Rvd25yZXYueG1sRE/PS8Mw&#10;FL4L+x/CE7y5dIVZ7ZaNIY7tIIht3fmteWuKzUtpYlf9681B8Pjx/V5vJ9uJkQbfOlawmCcgiGun&#10;W24UVOX+/hGED8gaO8ek4Js8bDezmzXm2l35ncYiNCKGsM9RgQmhz6X0tSGLfu564shd3GAxRDg0&#10;Ug94jeG2k2mSPEiLLccGgz09G6o/iy+r4KMsnsaX8vWEP2/pIcvOVbkwlVJ3t9NuBSLQFP7Ff+6j&#10;VrBMs7g/volPQG5+AQAA//8DAFBLAQItABQABgAIAAAAIQDb4fbL7gAAAIUBAAATAAAAAAAAAAAA&#10;AAAAAAAAAABbQ29udGVudF9UeXBlc10ueG1sUEsBAi0AFAAGAAgAAAAhAFr0LFu/AAAAFQEAAAsA&#10;AAAAAAAAAAAAAAAAHwEAAF9yZWxzLy5yZWxzUEsBAi0AFAAGAAgAAAAhAHG6z5HEAAAA3QAAAA8A&#10;AAAAAAAAAAAAAAAABwIAAGRycy9kb3ducmV2LnhtbFBLBQYAAAAAAwADALcAAAD4AgAAAAA=&#10;">
              <v:group id="Group 2765" o:spid="_x0000_s7931"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a3uxQAAAN0AAAAPAAAAZHJzL2Rvd25yZXYueG1sRI9Bi8Iw&#10;FITvwv6H8IS9aVoXdalGEVmXPYigLoi3R/Nsi81LaWJb/70RBI/DzHzDzJedKUVDtSssK4iHEQji&#10;1OqCMwX/x83gG4TzyBpLy6TgTg6Wi4/eHBNtW95Tc/CZCBB2CSrIva8SKV2ak0E3tBVx8C62NuiD&#10;rDOpa2wD3JRyFEUTabDgsJBjReuc0uvhZhT8ttiuvuKfZnu9rO/n43h32sak1Ge/W81AeOr8O/xq&#10;/2kF49E0hueb8ATk4gEAAP//AwBQSwECLQAUAAYACAAAACEA2+H2y+4AAACFAQAAEwAAAAAAAAAA&#10;AAAAAAAAAAAAW0NvbnRlbnRfVHlwZXNdLnhtbFBLAQItABQABgAIAAAAIQBa9CxbvwAAABUBAAAL&#10;AAAAAAAAAAAAAAAAAB8BAABfcmVscy8ucmVsc1BLAQItABQABgAIAAAAIQCWca3uxQAAAN0AAAAP&#10;AAAAAAAAAAAAAAAAAAcCAABkcnMvZG93bnJldi54bWxQSwUGAAAAAAMAAwC3AAAA+QIAAAAA&#10;">
                <v:oval id="Oval 2766" o:spid="_x0000_s7933"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vYcyAAAAN0AAAAPAAAAZHJzL2Rvd25yZXYueG1sRI/RasJA&#10;FETfhf7DcgVfpG4aWluiqxRpoFYLMe0HXLLXJG32bsiuGv/eFQQfh5k5w8yXvWnEkTpXW1bwNIlA&#10;EBdW11wq+P1JH99AOI+ssbFMCs7kYLl4GMwx0fbEOzrmvhQBwi5BBZX3bSKlKyoy6Ca2JQ7e3nYG&#10;fZBdKXWHpwA3jYyjaCoN1hwWKmxpVVHxnx+Mgun3fvNV5tk224xX6Xb3vE4//tZKjYb9+wyEp97f&#10;w7f2p1bwEr/GcH0TnoBcXAAAAP//AwBQSwECLQAUAAYACAAAACEA2+H2y+4AAACFAQAAEwAAAAAA&#10;AAAAAAAAAAAAAAAAW0NvbnRlbnRfVHlwZXNdLnhtbFBLAQItABQABgAIAAAAIQBa9CxbvwAAABUB&#10;AAALAAAAAAAAAAAAAAAAAB8BAABfcmVscy8ucmVsc1BLAQItABQABgAIAAAAIQCnovYcyAAAAN0A&#10;AAAPAAAAAAAAAAAAAAAAAAcCAABkcnMvZG93bnJldi54bWxQSwUGAAAAAAMAAwC3AAAA/AIAAAAA&#10;" filled="f" insetpen="t">
                  <v:stroke dashstyle="dash"/>
                  <v:textbox inset="2.88pt,2.88pt,2.88pt,2.88pt"/>
                </v:oval>
                <v:line id="Line 2767" o:spid="_x0000_s7932"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AxKxwAAAN0AAAAPAAAAZHJzL2Rvd25yZXYueG1sRI9Ba8JA&#10;FITvBf/D8oReSt1UMS3RVUpBK70Uo1aPj+wzCWbfht2txn/vFoQeh5n5hpnOO9OIMzlfW1bwMkhA&#10;EBdW11wq2G4Wz28gfEDW2FgmBVfyMJ/1HqaYaXvhNZ3zUIoIYZ+hgiqENpPSFxUZ9APbEkfvaJ3B&#10;EKUrpXZ4iXDTyGGSpNJgzXGhwpY+KipO+a9RkO6dvT795J/L5Vd6oHr1vdjxUanHfvc+ARGoC//h&#10;e3ulFYyHryP4exOfgJzdAAAA//8DAFBLAQItABQABgAIAAAAIQDb4fbL7gAAAIUBAAATAAAAAAAA&#10;AAAAAAAAAAAAAABbQ29udGVudF9UeXBlc10ueG1sUEsBAi0AFAAGAAgAAAAhAFr0LFu/AAAAFQEA&#10;AAsAAAAAAAAAAAAAAAAAHwEAAF9yZWxzLy5yZWxzUEsBAi0AFAAGAAgAAAAhANhwDErHAAAA3QAA&#10;AA8AAAAAAAAAAAAAAAAABwIAAGRycy9kb3ducmV2LnhtbFBLBQYAAAAAAwADALcAAAD7AgAAAAA=&#10;">
                  <v:stroke endarrow="block"/>
                </v:line>
              </v:group>
              <v:group id="Group 2768" o:spid="_x0000_s7928"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g52xgAAAN0AAAAPAAAAZHJzL2Rvd25yZXYueG1sRI9Ba8JA&#10;FITvhf6H5RW86SZaW4muIqLiQYRqQbw9ss8kmH0bsmsS/31XEHocZuYbZrboTCkaql1hWUE8iEAQ&#10;p1YXnCn4PW36ExDOI2ssLZOCBzlYzN/fZpho2/IPNUefiQBhl6CC3PsqkdKlORl0A1sRB+9qa4M+&#10;yDqTusY2wE0ph1H0JQ0WHBZyrGiVU3o73o2CbYvtchSvm/3tunpcTuPDeR+TUr2PbjkF4anz/+FX&#10;e6cVjIffn/B8E56AnP8BAAD//wMAUEsBAi0AFAAGAAgAAAAhANvh9svuAAAAhQEAABMAAAAAAAAA&#10;AAAAAAAAAAAAAFtDb250ZW50X1R5cGVzXS54bWxQSwECLQAUAAYACAAAACEAWvQsW78AAAAVAQAA&#10;CwAAAAAAAAAAAAAAAAAfAQAAX3JlbHMvLnJlbHNQSwECLQAUAAYACAAAACEAhgYOdsYAAADdAAAA&#10;DwAAAAAAAAAAAAAAAAAHAgAAZHJzL2Rvd25yZXYueG1sUEsFBgAAAAADAAMAtwAAAPoCAAAAAA==&#10;">
                <v:oval id="Oval 2769" o:spid="_x0000_s7930"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25oxwAAAN0AAAAPAAAAZHJzL2Rvd25yZXYueG1sRI/dasJA&#10;FITvC32H5RR6U3RT8Y/oKkUaqH+g0Qc4ZI9J2uzZkN1qfHtXELwcZuYbZjpvTSXO1LjSsoLPbgSC&#10;OLO65FzB8ZB0xiCcR9ZYWSYFV3Iwn72+TDHW9sJ7Oqc+FwHCLkYFhfd1LKXLCjLourYmDt7JNgZ9&#10;kE0udYOXADeV7EXRUBosOSwUWNOioOwv/TcKhtvTepWnu81u/bFINvv+Mvn+XSr1/tZ+TUB4av0z&#10;/Gj/aAWD3mgA9zfhCcjZDQAA//8DAFBLAQItABQABgAIAAAAIQDb4fbL7gAAAIUBAAATAAAAAAAA&#10;AAAAAAAAAAAAAABbQ29udGVudF9UeXBlc10ueG1sUEsBAi0AFAAGAAgAAAAhAFr0LFu/AAAAFQEA&#10;AAsAAAAAAAAAAAAAAAAAHwEAAF9yZWxzLy5yZWxzUEsBAi0AFAAGAAgAAAAhAChLbmjHAAAA3QAA&#10;AA8AAAAAAAAAAAAAAAAABwIAAGRycy9kb3ducmV2LnhtbFBLBQYAAAAAAwADALcAAAD7AgAAAAA=&#10;" filled="f" insetpen="t">
                  <v:stroke dashstyle="dash"/>
                  <v:textbox inset="2.88pt,2.88pt,2.88pt,2.88pt"/>
                </v:oval>
                <v:line id="Line 2770" o:spid="_x0000_s7929"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6/SxwAAAN0AAAAPAAAAZHJzL2Rvd25yZXYueG1sRI9Pa8JA&#10;FMTvgt9heUIvopsKTSW6SilopZdiWv8cH9lnEsy+Dbtbjd/eFQo9DjPzG2a+7EwjLuR8bVnB8zgB&#10;QVxYXXOp4Od7NZqC8AFZY2OZFNzIw3LR780x0/bKW7rkoRQRwj5DBVUIbSalLyoy6Me2JY7eyTqD&#10;IUpXSu3wGuGmkZMkSaXBmuNChS29V1Sc81+jID04exvu84/1+jM9Ur35Wu34pNTToHubgQjUhf/w&#10;X3ujFbxMXlN4vIlPQC7uAAAA//8DAFBLAQItABQABgAIAAAAIQDb4fbL7gAAAIUBAAATAAAAAAAA&#10;AAAAAAAAAAAAAABbQ29udGVudF9UeXBlc10ueG1sUEsBAi0AFAAGAAgAAAAhAFr0LFu/AAAAFQEA&#10;AAsAAAAAAAAAAAAAAAAAHwEAAF9yZWxzLy5yZWxzUEsBAi0AFAAGAAgAAAAhAMgHr9LHAAAA3QAA&#10;AA8AAAAAAAAAAAAAAAAABwIAAGRycy9kb3ducmV2LnhtbFBLBQYAAAAAAwADALcAAAD7AgAAAAA=&#10;">
                  <v:stroke endarrow="block"/>
                </v:line>
              </v:group>
            </v:group>
            <v:group id="Group 2771" o:spid="_x0000_s7920" style="position:absolute;left:1114395;top:1075491;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flxwAAAN0AAAAPAAAAZHJzL2Rvd25yZXYueG1sRI9BS8NA&#10;FITvBf/D8oTe2k0DNRq7LSKW9iBIk+j5mX1mg9m3IbtNo7/eFQSPw8x8w2x2k+3ESINvHStYLRMQ&#10;xLXTLTcKqnK/uAXhA7LGzjEp+CIPu+3VbIO5dhc+0ViERkQI+xwVmBD6XEpfG7Lol64njt6HGyyG&#10;KIdG6gEvEW47mSbJjbTYclww2NOjofqzOFsFr2VxNz6Vz2/4/ZIesuy9KlemUmp+PT3cgwg0hf/w&#10;X/uoFazTLIPfN/EJyO0PAAAA//8DAFBLAQItABQABgAIAAAAIQDb4fbL7gAAAIUBAAATAAAAAAAA&#10;AAAAAAAAAAAAAABbQ29udGVudF9UeXBlc10ueG1sUEsBAi0AFAAGAAgAAAAhAFr0LFu/AAAAFQEA&#10;AAsAAAAAAAAAAAAAAAAAHwEAAF9yZWxzLy5yZWxzUEsBAi0AFAAGAAgAAAAhAP5TV+XHAAAA3QAA&#10;AA8AAAAAAAAAAAAAAAAABwIAAGRycy9kb3ducmV2LnhtbFBLBQYAAAAAAwADALcAAAD7AgAAAAA=&#10;">
              <v:group id="Group 2772" o:spid="_x0000_s7924"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wRzxAAAAN0AAAAPAAAAZHJzL2Rvd25yZXYueG1sRE/LasJA&#10;FN0X/IfhCt01kyipJXUUES1dSEEjlO4umWsSzNwJmTGPv+8sCl0eznu9HU0jeupcbVlBEsUgiAur&#10;ay4VXPPjyxsI55E1NpZJwUQOtpvZ0xozbQc+U3/xpQgh7DJUUHnfZlK6oiKDLrItceButjPoA+xK&#10;qTscQrhp5CKOX6XBmkNDhS3tKyrul4dR8DHgsFsmh/50v+2nnzz9+j4lpNTzfNy9g/A0+n/xn/tT&#10;K0gXqzA3vAlPQG5+AQAA//8DAFBLAQItABQABgAIAAAAIQDb4fbL7gAAAIUBAAATAAAAAAAAAAAA&#10;AAAAAAAAAABbQ29udGVudF9UeXBlc10ueG1sUEsBAi0AFAAGAAgAAAAhAFr0LFu/AAAAFQEAAAsA&#10;AAAAAAAAAAAAAAAAHwEAAF9yZWxzLy5yZWxzUEsBAi0AFAAGAAgAAAAhAAdLBHPEAAAA3QAAAA8A&#10;AAAAAAAAAAAAAAAABwIAAGRycy9kb3ducmV2LnhtbFBLBQYAAAAAAwADALcAAAD4AgAAAAA=&#10;">
                <v:oval id="Oval 2773" o:spid="_x0000_s7926"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mRtyAAAAN0AAAAPAAAAZHJzL2Rvd25yZXYueG1sRI/dasJA&#10;FITvC32H5RR6U3SjqLWpq4gY8K+gaR/gkD0m0ezZkF01vn1XKPRymJlvmMmsNZW4UuNKywp63QgE&#10;cWZ1ybmCn++kMwbhPLLGyjIpuJOD2fT5aYKxtjc+0DX1uQgQdjEqKLyvYyldVpBB17U1cfCOtjHo&#10;g2xyqRu8BbipZD+KRtJgyWGhwJoWBWXn9GIUjL6O202e7nf77dsi2R0G62R5Wiv1+tLOP0F4av1/&#10;+K+90gqG/fcPeLwJT0BOfwEAAP//AwBQSwECLQAUAAYACAAAACEA2+H2y+4AAACFAQAAEwAAAAAA&#10;AAAAAAAAAAAAAAAAW0NvbnRlbnRfVHlwZXNdLnhtbFBLAQItABQABgAIAAAAIQBa9CxbvwAAABUB&#10;AAALAAAAAAAAAAAAAAAAAB8BAABfcmVscy8ucmVsc1BLAQItABQABgAIAAAAIQCpBmRtyAAAAN0A&#10;AAAPAAAAAAAAAAAAAAAAAAcCAABkcnMvZG93bnJldi54bWxQSwUGAAAAAAMAAwC3AAAA/AIAAAAA&#10;" filled="f" insetpen="t">
                  <v:stroke dashstyle="dash"/>
                  <v:textbox inset="2.88pt,2.88pt,2.88pt,2.88pt"/>
                </v:oval>
                <v:line id="Line 2774" o:spid="_x0000_s7925"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axAAAAN0AAAAPAAAAZHJzL2Rvd25yZXYueG1sRE/LasJA&#10;FN0L/YfhFroRnVRoCNGJlIJWupHGVru8ZG4eNHMnzEw1/r2zKLg8nPdqPZpenMn5zrKC53kCgriy&#10;uuNGwddhM8tA+ICssbdMCq7kYV08TFaYa3vhTzqXoRExhH2OCtoQhlxKX7Vk0M/tQBy52jqDIULX&#10;SO3wEsNNLxdJkkqDHceGFgd6a6n6Lf+MgvTk7HV6LN+324/0h7rdfvPNtVJPj+PrEkSgMdzF/+6d&#10;VvCyyOL++CY+AVncAAAA//8DAFBLAQItABQABgAIAAAAIQDb4fbL7gAAAIUBAAATAAAAAAAAAAAA&#10;AAAAAAAAAABbQ29udGVudF9UeXBlc10ueG1sUEsBAi0AFAAGAAgAAAAhAFr0LFu/AAAAFQEAAAsA&#10;AAAAAAAAAAAAAAAAHwEAAF9yZWxzLy5yZWxzUEsBAi0AFAAGAAgAAAAhAB134hrEAAAA3QAAAA8A&#10;AAAAAAAAAAAAAAAABwIAAGRycy9kb3ducmV2LnhtbFBLBQYAAAAAAwADALcAAAD4AgAAAAA=&#10;">
                  <v:stroke endarrow="block"/>
                </v:line>
              </v:group>
              <v:group id="Group 2775" o:spid="_x0000_s7921"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N3JxgAAAN0AAAAPAAAAZHJzL2Rvd25yZXYueG1sRI9Ba8JA&#10;FITvhf6H5RW81U2UlJC6iohKD6FQUyi9PbLPJJh9G7JrEv99tyB4HGbmG2a1mUwrBupdY1lBPI9A&#10;EJdWN1wp+C4OrykI55E1tpZJwY0cbNbPTyvMtB35i4aTr0SAsMtQQe19l0npypoMurntiIN3tr1B&#10;H2RfSd3jGOCmlYsoepMGGw4LNXa0q6m8nK5GwXHEcbuM90N+Oe9uv0Xy+ZPHpNTsZdq+g/A0+Uf4&#10;3v7QCpJFGsP/m/AE5PoPAAD//wMAUEsBAi0AFAAGAAgAAAAhANvh9svuAAAAhQEAABMAAAAAAAAA&#10;AAAAAAAAAAAAAFtDb250ZW50X1R5cGVzXS54bWxQSwECLQAUAAYACAAAACEAWvQsW78AAAAVAQAA&#10;CwAAAAAAAAAAAAAAAAAfAQAAX3JlbHMvLnJlbHNQSwECLQAUAAYACAAAACEAo6TdycYAAADdAAAA&#10;DwAAAAAAAAAAAAAAAAAHAgAAZHJzL2Rvd25yZXYueG1sUEsFBgAAAAADAAMAtwAAAPoCAAAAAA==&#10;">
                <v:oval id="Oval 2776" o:spid="_x0000_s7923"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4Y7xwAAAN0AAAAPAAAAZHJzL2Rvd25yZXYueG1sRI/dasJA&#10;FITvC77DcgrelLoxWJHUVUQM1D/QtA9wyB6T1OzZkN1qfPuuIHg5zMw3zHTemVpcqHWVZQXDQQSC&#10;OLe64kLBz3f6PgHhPLLG2jIpuJGD+az3MsVE2ysf6ZL5QgQIuwQVlN43iZQuL8mgG9iGOHgn2xr0&#10;QbaF1C1eA9zUMo6isTRYcVgosaFlSfk5+zMKxvvTdlNkh91h+7ZMd8fROl39rpXqv3aLTxCeOv8M&#10;P9pfWsFHPInh/iY8ATn7BwAA//8DAFBLAQItABQABgAIAAAAIQDb4fbL7gAAAIUBAAATAAAAAAAA&#10;AAAAAAAAAAAAAABbQ29udGVudF9UeXBlc10ueG1sUEsBAi0AFAAGAAgAAAAhAFr0LFu/AAAAFQEA&#10;AAsAAAAAAAAAAAAAAAAAHwEAAF9yZWxzLy5yZWxzUEsBAi0AFAAGAAgAAAAhAJJ3hjvHAAAA3QAA&#10;AA8AAAAAAAAAAAAAAAAABwIAAGRycy9kb3ducmV2LnhtbFBLBQYAAAAAAwADALcAAAD7AgAAAAA=&#10;" filled="f" insetpen="t">
                  <v:stroke dashstyle="dash"/>
                  <v:textbox inset="2.88pt,2.88pt,2.88pt,2.88pt"/>
                </v:oval>
                <v:line id="Line 2777" o:spid="_x0000_s7922"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XxtxwAAAN0AAAAPAAAAZHJzL2Rvd25yZXYueG1sRI9Ba8JA&#10;FITvhf6H5RV6KbrRYgjRVYqgFS/StLYeH9lnEpp9G3a3Gv+9Kwg9DjPzDTNb9KYVJ3K+saxgNExA&#10;EJdWN1wp+PpcDTIQPiBrbC2Tggt5WMwfH2aYa3vmDzoVoRIRwj5HBXUIXS6lL2sy6Ie2I47e0TqD&#10;IUpXSe3wHOGmleMkSaXBhuNCjR0tayp/iz+jIP1x9vLyXbyv19v0QM1mt9rzUannp/5tCiJQH/7D&#10;9/ZGK5iMs1e4vYlPQM6vAAAA//8DAFBLAQItABQABgAIAAAAIQDb4fbL7gAAAIUBAAATAAAAAAAA&#10;AAAAAAAAAAAAAABbQ29udGVudF9UeXBlc10ueG1sUEsBAi0AFAAGAAgAAAAhAFr0LFu/AAAAFQEA&#10;AAsAAAAAAAAAAAAAAAAAHwEAAF9yZWxzLy5yZWxzUEsBAi0AFAAGAAgAAAAhAO2lfG3HAAAA3QAA&#10;AA8AAAAAAAAAAAAAAAAABwIAAGRycy9kb3ducmV2LnhtbFBLBQYAAAAAAwADALcAAAD7AgAAAAA=&#10;">
                  <v:stroke endarrow="block"/>
                </v:line>
              </v:group>
            </v:group>
            <v:group id="Group 2778" o:spid="_x0000_s7913" style="position:absolute;left:1117953;top:1075491;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Lm1xwAAAN0AAAAPAAAAZHJzL2Rvd25yZXYueG1sRI9BS8NA&#10;FITvgv9heUJvdtOgto3dFhFLPQilSdrzM/vMBrNvQ3abRn+9Kwgeh5n5hlltRtuKgXrfOFYwmyYg&#10;iCunG64VlMX2dgHCB2SNrWNS8EUeNuvrqxVm2l34QEMeahEh7DNUYELoMil9Zciin7qOOHofrrcY&#10;ouxrqXu8RLhtZZokD9Jiw3HBYEfPhqrP/GwVHIt8ObwUbyf83qe7+fy9LGamVGpyMz49ggg0hv/w&#10;X/tVK7hPF3fw+yY+Abn+AQAA//8DAFBLAQItABQABgAIAAAAIQDb4fbL7gAAAIUBAAATAAAAAAAA&#10;AAAAAAAAAAAAAABbQ29udGVudF9UeXBlc10ueG1sUEsBAi0AFAAGAAgAAAAhAFr0LFu/AAAAFQEA&#10;AAsAAAAAAAAAAAAAAAAAHwEAAF9yZWxzLy5yZWxzUEsBAi0AFAAGAAgAAAAhADtUubXHAAAA3QAA&#10;AA8AAAAAAAAAAAAAAAAABwIAAGRycy9kb3ducmV2LnhtbFBLBQYAAAAAAwADALcAAAD7AgAAAAA=&#10;">
              <v:group id="Group 2779" o:spid="_x0000_s7917"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9vKxQAAAN0AAAAPAAAAZHJzL2Rvd25yZXYueG1sRI9Bi8Iw&#10;FITvC/6H8ARva1qli1SjiKh4kIXVhcXbo3m2xealNLGt/94sCB6HmfmGWax6U4mWGldaVhCPIxDE&#10;mdUl5wp+z7vPGQjnkTVWlknBgxysloOPBabadvxD7cnnIkDYpaig8L5OpXRZQQbd2NbEwbvaxqAP&#10;ssmlbrALcFPJSRR9SYMlh4UCa9oUlN1Od6Ng32G3nsbb9ni7bh6Xc/L9d4xJqdGwX89BeOr9O/xq&#10;H7SCZDJL4P9NeAJy+QQAAP//AwBQSwECLQAUAAYACAAAACEA2+H2y+4AAACFAQAAEwAAAAAAAAAA&#10;AAAAAAAAAAAAW0NvbnRlbnRfVHlwZXNdLnhtbFBLAQItABQABgAIAAAAIQBa9CxbvwAAABUBAAAL&#10;AAAAAAAAAAAAAAAAAB8BAABfcmVscy8ucmVsc1BLAQItABQABgAIAAAAIQDcn9vKxQAAAN0AAAAP&#10;AAAAAAAAAAAAAAAAAAcCAABkcnMvZG93bnJldi54bWxQSwUGAAAAAAMAAwC3AAAA+QIAAAAA&#10;">
                <v:oval id="Oval 2780" o:spid="_x0000_s7919"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IA4xwAAAN0AAAAPAAAAZHJzL2Rvd25yZXYueG1sRI/dasJA&#10;FITvBd9hOYXeSN1UapDoKkUaqH+gqQ9wyB6T1OzZkN1q+vauIHg5zMw3zGzRmVpcqHWVZQXvwwgE&#10;cW51xYWC40/6NgHhPLLG2jIp+CcHi3m/N8NE2ysf6JL5QgQIuwQVlN43iZQuL8mgG9qGOHgn2xr0&#10;QbaF1C1eA9zUchRFsTRYcVgosaFlSfk5+zMK4t1psy6y/Xa/GSzT7eFjlX79rpR6fek+pyA8df4Z&#10;frS/tYLxaBLD/U14AnJ+AwAA//8DAFBLAQItABQABgAIAAAAIQDb4fbL7gAAAIUBAAATAAAAAAAA&#10;AAAAAAAAAAAAAABbQ29udGVudF9UeXBlc10ueG1sUEsBAi0AFAAGAAgAAAAhAFr0LFu/AAAAFQEA&#10;AAsAAAAAAAAAAAAAAAAAHwEAAF9yZWxzLy5yZWxzUEsBAi0AFAAGAAgAAAAhAO1MgDjHAAAA3QAA&#10;AA8AAAAAAAAAAAAAAAAABwIAAGRycy9kb3ducmV2LnhtbFBLBQYAAAAAAwADALcAAAD7AgAAAAA=&#10;" filled="f" insetpen="t">
                  <v:stroke dashstyle="dash"/>
                  <v:textbox inset="2.88pt,2.88pt,2.88pt,2.88pt"/>
                </v:oval>
                <v:line id="Line 2781" o:spid="_x0000_s7918"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npuxwAAAN0AAAAPAAAAZHJzL2Rvd25yZXYueG1sRI9Pa8JA&#10;FMTvgt9heYVeRDcVmkrqKqWglV7E1H/HR/aZBLNvw+5W47fvFgSPw8z8hpnOO9OICzlfW1bwMkpA&#10;EBdW11wq2P4shhMQPiBrbCyTght5mM/6vSlm2l55Q5c8lCJC2GeooAqhzaT0RUUG/ci2xNE7WWcw&#10;ROlKqR1eI9w0cpwkqTRYc1yosKXPiopz/msUpAdnb4N9/rVcfqdHqlfrxY5PSj0/dR/vIAJ14RG+&#10;t1dawet48gb/b+ITkLM/AAAA//8DAFBLAQItABQABgAIAAAAIQDb4fbL7gAAAIUBAAATAAAAAAAA&#10;AAAAAAAAAAAAAABbQ29udGVudF9UeXBlc10ueG1sUEsBAi0AFAAGAAgAAAAhAFr0LFu/AAAAFQEA&#10;AAsAAAAAAAAAAAAAAAAAHwEAAF9yZWxzLy5yZWxzUEsBAi0AFAAGAAgAAAAhAJKeem7HAAAA3QAA&#10;AA8AAAAAAAAAAAAAAAAABwIAAGRycy9kb3ducmV2LnhtbFBLBQYAAAAAAwADALcAAAD7AgAAAAA=&#10;">
                  <v:stroke endarrow="block"/>
                </v:line>
              </v:group>
              <v:group id="Group 2782" o:spid="_x0000_s7914"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nRUwwAAAN0AAAAPAAAAZHJzL2Rvd25yZXYueG1sRE/LisIw&#10;FN0L/kO4gjtN66BINRURZ3AhAz5gmN2lubalzU1pMm39e7MQZnk47+1uMLXoqHWlZQXxPAJBnFld&#10;cq7gfvucrUE4j6yxtkwKnuRgl45HW0y07flC3dXnIoSwS1BB4X2TSOmyggy6uW2IA/ewrUEfYJtL&#10;3WIfwk0tF1G0kgZLDg0FNnQoKKuuf0bBV4/9/iM+dufqcXj+3pbfP+eYlJpOhv0GhKfB/4vf7pNW&#10;sFysw9zwJjwBmb4AAAD//wMAUEsBAi0AFAAGAAgAAAAhANvh9svuAAAAhQEAABMAAAAAAAAAAAAA&#10;AAAAAAAAAFtDb250ZW50X1R5cGVzXS54bWxQSwECLQAUAAYACAAAACEAWvQsW78AAAAVAQAACwAA&#10;AAAAAAAAAAAAAAAfAQAAX3JlbHMvLnJlbHNQSwECLQAUAAYACAAAACEAMp50VMMAAADdAAAADwAA&#10;AAAAAAAAAAAAAAAHAgAAZHJzL2Rvd25yZXYueG1sUEsFBgAAAAADAAMAtwAAAPcCAAAAAA==&#10;">
                <v:oval id="Oval 2783" o:spid="_x0000_s7916"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xRKxwAAAN0AAAAPAAAAZHJzL2Rvd25yZXYueG1sRI/RasJA&#10;FETfhf7DcoW+SN0oVmx0FREDWi1o9AMu2WuSmr0bsltN/74rCH0cZuYMM1u0phI3alxpWcGgH4Eg&#10;zqwuOVdwPiVvExDOI2usLJOCX3KwmL90Zhhre+cj3VKfiwBhF6OCwvs6ltJlBRl0fVsTB+9iG4M+&#10;yCaXusF7gJtKDqNoLA2WHBYKrGlVUHZNf4yC8ddl95mnh/1h11sl++Nom6y/t0q9dtvlFISn1v+H&#10;n+2NVvA+nHzA4014AnL+BwAA//8DAFBLAQItABQABgAIAAAAIQDb4fbL7gAAAIUBAAATAAAAAAAA&#10;AAAAAAAAAAAAAABbQ29udGVudF9UeXBlc10ueG1sUEsBAi0AFAAGAAgAAAAhAFr0LFu/AAAAFQEA&#10;AAsAAAAAAAAAAAAAAAAAHwEAAF9yZWxzLy5yZWxzUEsBAi0AFAAGAAgAAAAhAJzTFErHAAAA3QAA&#10;AA8AAAAAAAAAAAAAAAAABwIAAGRycy9kb3ducmV2LnhtbFBLBQYAAAAAAwADALcAAAD7AgAAAAA=&#10;" filled="f" insetpen="t">
                  <v:stroke dashstyle="dash"/>
                  <v:textbox inset="2.88pt,2.88pt,2.88pt,2.88pt"/>
                </v:oval>
                <v:line id="Line 2784" o:spid="_x0000_s7915"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THxAAAAN0AAAAPAAAAZHJzL2Rvd25yZXYueG1sRE/LasJA&#10;FN0L/YfhCm6KThQaNDpKKWilGzGtj+Ulc01CM3fCzFTj3zuLgsvDeS9WnWnElZyvLSsYjxIQxIXV&#10;NZcKfr7XwykIH5A1NpZJwZ08rJYvvQVm2t54T9c8lCKGsM9QQRVCm0npi4oM+pFtiSN3sc5giNCV&#10;Uju8xXDTyEmSpNJgzbGhwpY+Kip+8z+jID05e3895p+bzVd6pnq7Wx/4otSg373PQQTqwlP8795q&#10;BW+TWdwf38QnIJcPAAAA//8DAFBLAQItABQABgAIAAAAIQDb4fbL7gAAAIUBAAATAAAAAAAAAAAA&#10;AAAAAAAAAABbQ29udGVudF9UeXBlc10ueG1sUEsBAi0AFAAGAAgAAAAhAFr0LFu/AAAAFQEAAAsA&#10;AAAAAAAAAAAAAAAAHwEAAF9yZWxzLy5yZWxzUEsBAi0AFAAGAAgAAAAhAJiudMfEAAAA3QAAAA8A&#10;AAAAAAAAAAAAAAAABwIAAGRycy9kb3ducmV2LnhtbFBLBQYAAAAAAwADALcAAAD4AgAAAAA=&#10;">
                  <v:stroke endarrow="block"/>
                </v:line>
              </v:group>
            </v:group>
            <v:group id="Group 2785" o:spid="_x0000_s7906" style="position:absolute;left:1121595;top:1075491;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zwxwAAAN0AAAAPAAAAZHJzL2Rvd25yZXYueG1sRI9BS8NA&#10;FITvgv9heUJvdpOArY3dFikVPRTEJHp+Zp/ZYPZtyG7TtL/eFQSPw8x8w6y3k+3ESINvHStI5wkI&#10;4trplhsFVfl0ew/CB2SNnWNScCYP28311Rpz7U78RmMRGhEh7HNUYELocyl9bciin7ueOHpfbrAY&#10;ohwaqQc8RbjtZJYkC2mx5bhgsKedofq7OFoF72WxGvfl4QMvr9nzcvlZlamplJrdTI8PIAJN4T/8&#10;137RCu6yVQq/b+ITkJsfAAAA//8DAFBLAQItABQABgAIAAAAIQDb4fbL7gAAAIUBAAATAAAAAAAA&#10;AAAAAAAAAAAAAABbQ29udGVudF9UeXBlc10ueG1sUEsBAi0AFAAGAAgAAAAhAFr0LFu/AAAAFQEA&#10;AAsAAAAAAAAAAAAAAAAAHwEAAF9yZWxzLy5yZWxzUEsBAi0AFAAGAAgAAAAhAK76jPDHAAAA3QAA&#10;AA8AAAAAAAAAAAAAAAAABwIAAGRycy9kb3ducmV2LnhtbFBLBQYAAAAAAwADALcAAAD7AgAAAAA=&#10;">
              <v:group id="Group 2786" o:spid="_x0000_s7910"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9VjxgAAAN0AAAAPAAAAZHJzL2Rvd25yZXYueG1sRI9Ba8JA&#10;FITvBf/D8gRvdZOIpUZXEbHiQYSqIN4e2WcSzL4N2W0S/323IPQ4zMw3zGLVm0q01LjSsoJ4HIEg&#10;zqwuOVdwOX+9f4JwHlljZZkUPMnBajl4W2Cqbcff1J58LgKEXYoKCu/rVEqXFWTQjW1NHLy7bQz6&#10;IJtc6ga7ADeVTKLoQxosOSwUWNOmoOxx+jEKdh1260m8bQ+P++Z5O0+P10NMSo2G/XoOwlPv/8Ov&#10;9l4rmCazBP7ehCcgl78AAAD//wMAUEsBAi0AFAAGAAgAAAAhANvh9svuAAAAhQEAABMAAAAAAAAA&#10;AAAAAAAAAAAAAFtDb250ZW50X1R5cGVzXS54bWxQSwECLQAUAAYACAAAACEAWvQsW78AAAAVAQAA&#10;CwAAAAAAAAAAAAAAAAAfAQAAX3JlbHMvLnJlbHNQSwECLQAUAAYACAAAACEA1q/VY8YAAADdAAAA&#10;DwAAAAAAAAAAAAAAAAAHAgAAZHJzL2Rvd25yZXYueG1sUEsFBgAAAAADAAMAtwAAAPoCAAAAAA==&#10;">
                <v:oval id="Oval 2787" o:spid="_x0000_s7912"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rV9yAAAAN0AAAAPAAAAZHJzL2Rvd25yZXYueG1sRI/dasJA&#10;FITvC77Dcgq9KbrRtqKpqxRpwF/Q6AMcssckmj0bsltN374rCL0cZuYbZjJrTSWu1LjSsoJ+LwJB&#10;nFldcq7geEi6IxDOI2usLJOCX3Iwm3aeJhhre+M9XVOfiwBhF6OCwvs6ltJlBRl0PVsTB+9kG4M+&#10;yCaXusFbgJtKDqJoKA2WHBYKrGleUHZJf4yC4fa0XuXpbrNbv86Tzf59mXyfl0q9PLdfnyA8tf4/&#10;/GgvtIKPwfgN7m/CE5DTPwAAAP//AwBQSwECLQAUAAYACAAAACEA2+H2y+4AAACFAQAAEwAAAAAA&#10;AAAAAAAAAAAAAAAAW0NvbnRlbnRfVHlwZXNdLnhtbFBLAQItABQABgAIAAAAIQBa9CxbvwAAABUB&#10;AAALAAAAAAAAAAAAAAAAAB8BAABfcmVscy8ucmVsc1BLAQItABQABgAIAAAAIQB44rV9yAAAAN0A&#10;AAAPAAAAAAAAAAAAAAAAAAcCAABkcnMvZG93bnJldi54bWxQSwUGAAAAAAMAAwC3AAAA/AIAAAAA&#10;" filled="f" insetpen="t">
                  <v:stroke dashstyle="dash"/>
                  <v:textbox inset="2.88pt,2.88pt,2.88pt,2.88pt"/>
                </v:oval>
                <v:line id="Line 2788" o:spid="_x0000_s7911"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XLExwAAAN0AAAAPAAAAZHJzL2Rvd25yZXYueG1sRI9Ba8JA&#10;FITvBf/D8oReSt1UNLTRVUpBK70Uo1aPj+wzCWbfht2txn/vFoQeh5n5hpnOO9OIMzlfW1bwMkhA&#10;EBdW11wq2G4Wz68gfEDW2FgmBVfyMJ/1HqaYaXvhNZ3zUIoIYZ+hgiqENpPSFxUZ9APbEkfvaJ3B&#10;EKUrpXZ4iXDTyGGSpNJgzXGhwpY+KipO+a9RkO6dvT795J/L5Vd6oHr1vdjxUanHfvc+ARGoC//h&#10;e3ulFYyHbyP4exOfgJzdAAAA//8DAFBLAQItABQABgAIAAAAIQDb4fbL7gAAAIUBAAATAAAAAAAA&#10;AAAAAAAAAAAAAABbQ29udGVudF9UeXBlc10ueG1sUEsBAi0AFAAGAAgAAAAhAFr0LFu/AAAAFQEA&#10;AAsAAAAAAAAAAAAAAAAAHwEAAF9yZWxzLy5yZWxzUEsBAi0AFAAGAAgAAAAhAOeVcsTHAAAA3QAA&#10;AA8AAAAAAAAAAAAAAAAABwIAAGRycy9kb3ducmV2LnhtbFBLBQYAAAAAAwADALcAAAD7AgAAAAA=&#10;">
                  <v:stroke endarrow="block"/>
                </v:line>
              </v:group>
              <v:group id="Group 2789" o:spid="_x0000_s7907"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k0XxgAAAN0AAAAPAAAAZHJzL2Rvd25yZXYueG1sRI9Ba8JA&#10;FITvBf/D8oTedBNLpEZXEVHxIIWqIN4e2WcSzL4N2TWJ/75bKPQ4zMw3zGLVm0q01LjSsoJ4HIEg&#10;zqwuOVdwOe9GnyCcR9ZYWSYFL3KwWg7eFphq2/E3tSefiwBhl6KCwvs6ldJlBRl0Y1sTB+9uG4M+&#10;yCaXusEuwE0lJ1E0lQZLDgsF1rQpKHucnkbBvsNu/RFv2+PjvnndzsnX9RiTUu/Dfj0H4an3/+G/&#10;9kErSCazBH7fhCcglz8AAAD//wMAUEsBAi0AFAAGAAgAAAAhANvh9svuAAAAhQEAABMAAAAAAAAA&#10;AAAAAAAAAAAAAFtDb250ZW50X1R5cGVzXS54bWxQSwECLQAUAAYACAAAACEAWvQsW78AAAAVAQAA&#10;CwAAAAAAAAAAAAAAAAAfAQAAX3JlbHMvLnJlbHNQSwECLQAUAAYACAAAACEAWUZNF8YAAADdAAAA&#10;DwAAAAAAAAAAAAAAAAAHAgAAZHJzL2Rvd25yZXYueG1sUEsFBgAAAAADAAMAtwAAAPoCAAAAAA==&#10;">
                <v:oval id="Oval 2790" o:spid="_x0000_s7909"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RblyAAAAN0AAAAPAAAAZHJzL2Rvd25yZXYueG1sRI/dasJA&#10;FITvC32H5Qi9KbqpaKjRVUQa8K+gaR/gkD0mqdmzIbvV+PauUOjlMDPfMLNFZ2pxodZVlhW8DSIQ&#10;xLnVFRcKvr/S/jsI55E11pZJwY0cLObPTzNMtL3ykS6ZL0SAsEtQQel9k0jp8pIMuoFtiIN3sq1B&#10;H2RbSN3iNcBNLYdRFEuDFYeFEhtalZSfs1+jIP487bZFdtgfdq+rdH8cbdKPn41SL71uOQXhqfP/&#10;4b/2WisYDycxPN6EJyDndwAAAP//AwBQSwECLQAUAAYACAAAACEA2+H2y+4AAACFAQAAEwAAAAAA&#10;AAAAAAAAAAAAAAAAW0NvbnRlbnRfVHlwZXNdLnhtbFBLAQItABQABgAIAAAAIQBa9CxbvwAAABUB&#10;AAALAAAAAAAAAAAAAAAAAB8BAABfcmVscy8ucmVsc1BLAQItABQABgAIAAAAIQBolRblyAAAAN0A&#10;AAAPAAAAAAAAAAAAAAAAAAcCAABkcnMvZG93bnJldi54bWxQSwUGAAAAAAMAAwC3AAAA/AIAAAAA&#10;" filled="f" insetpen="t">
                  <v:stroke dashstyle="dash"/>
                  <v:textbox inset="2.88pt,2.88pt,2.88pt,2.88pt"/>
                </v:oval>
                <v:line id="Line 2791" o:spid="_x0000_s7908"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yzxwAAAN0AAAAPAAAAZHJzL2Rvd25yZXYueG1sRI9Ba8JA&#10;FITvBf/D8oRepG4qGNvoKqWglV5Ko1aPj+wzCWbfht2txn/vFoQeh5n5hpktOtOIMzlfW1bwPExA&#10;EBdW11wq2G6WTy8gfEDW2FgmBVfysJj3HmaYaXvhbzrnoRQRwj5DBVUIbSalLyoy6Ie2JY7e0TqD&#10;IUpXSu3wEuGmkaMkSaXBmuNChS29V1Sc8l+jIN07ex385B+r1Wd6oHr9tdzxUanHfvc2BRGoC//h&#10;e3utFYxHrxP4exOfgJzfAAAA//8DAFBLAQItABQABgAIAAAAIQDb4fbL7gAAAIUBAAATAAAAAAAA&#10;AAAAAAAAAAAAAABbQ29udGVudF9UeXBlc10ueG1sUEsBAi0AFAAGAAgAAAAhAFr0LFu/AAAAFQEA&#10;AAsAAAAAAAAAAAAAAAAAHwEAAF9yZWxzLy5yZWxzUEsBAi0AFAAGAAgAAAAhABdH7LPHAAAA3QAA&#10;AA8AAAAAAAAAAAAAAAAABwIAAGRycy9kb3ducmV2LnhtbFBLBQYAAAAAAwADALcAAAD7AgAAAAA=&#10;">
                  <v:stroke endarrow="block"/>
                </v:line>
              </v:group>
            </v:group>
            <v:group id="Group 2792" o:spid="_x0000_s7899" style="position:absolute;left:1085277;top:1095185;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cIWwwAAAN0AAAAPAAAAZHJzL2Rvd25yZXYueG1sRE/LasJA&#10;FN0X/IfhCt3VSaWKpk6CCNK6MyrS5SVzmwQzd0Jm8tCv7ywKLg/nvUlHU4ueWldZVvA+i0AQ51ZX&#10;XCi4nPdvKxDOI2usLZOCOzlIk8nLBmNtB86oP/lChBB2MSoovW9iKV1ekkE3sw1x4H5ta9AH2BZS&#10;tziEcFPLeRQtpcGKQ0OJDe1Kym+nzigYDsePfXE8ZHf38+iyW3P90rlR6nU6bj9BeBr9U/zv/tYK&#10;FvN1mBvehCcgkz8AAAD//wMAUEsBAi0AFAAGAAgAAAAhANvh9svuAAAAhQEAABMAAAAAAAAAAAAA&#10;AAAAAAAAAFtDb250ZW50X1R5cGVzXS54bWxQSwECLQAUAAYACAAAACEAWvQsW78AAAAVAQAACwAA&#10;AAAAAAAAAAAAAAAfAQAAX3JlbHMvLnJlbHNQSwECLQAUAAYACAAAACEA2VHCFsMAAADdAAAADwAA&#10;AAAAAAAAAAAAAAAHAgAAZHJzL2Rvd25yZXYueG1sUEsFBgAAAAADAAMAtwAAAPcCAAAAAA==&#10;">
              <v:group id="Group 2793" o:spid="_x0000_s7903"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0cSxgAAAN0AAAAPAAAAZHJzL2Rvd25yZXYueG1sRI9Pi8Iw&#10;FMTvC36H8ARva1rFRatRRFzxIIJ/QLw9mmdbbF5Kk23rt98sCHscZuY3zGLVmVI0VLvCsoJ4GIEg&#10;Tq0uOFNwvXx/TkE4j6yxtEwKXuRgtex9LDDRtuUTNWefiQBhl6CC3PsqkdKlORl0Q1sRB+9ha4M+&#10;yDqTusY2wE0pR1H0JQ0WHBZyrGiTU/o8/xgFuxbb9TjeNofnY/O6XybH2yEmpQb9bj0H4anz/+F3&#10;e68VTEazGfy9CU9ALn8BAAD//wMAUEsBAi0AFAAGAAgAAAAhANvh9svuAAAAhQEAABMAAAAAAAAA&#10;AAAAAAAAAAAAAFtDb250ZW50X1R5cGVzXS54bWxQSwECLQAUAAYACAAAACEAWvQsW78AAAAVAQAA&#10;CwAAAAAAAAAAAAAAAAAfAQAAX3JlbHMvLnJlbHNQSwECLQAUAAYACAAAACEA2AtHEsYAAADdAAAA&#10;DwAAAAAAAAAAAAAAAAAHAgAAZHJzL2Rvd25yZXYueG1sUEsFBgAAAAADAAMAtwAAAPoCAAAAAA==&#10;">
                <v:oval id="Oval 2794" o:spid="_x0000_s7905"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7EQxQAAAN0AAAAPAAAAZHJzL2Rvd25yZXYueG1sRE/dasIw&#10;FL4f+A7hCN6MNd10MmqjDFnBv4F2PsChObbV5qQ0Ubu3Xy6EXX58/+miN424UedqywpeoxgEcWF1&#10;zaWC40/28gHCeWSNjWVS8EsOFvPBU4qJtnc+0C33pQgh7BJUUHnfJlK6oiKDLrItceBOtjPoA+xK&#10;qTu8h3DTyLc4nkqDNYeGCltaVlRc8qtRMP0+bTdlvt/tt8/LbHeYrLOv81qp0bD/nIHw1Pt/8cO9&#10;0grex3HYH96EJyDnfwAAAP//AwBQSwECLQAUAAYACAAAACEA2+H2y+4AAACFAQAAEwAAAAAAAAAA&#10;AAAAAAAAAAAAW0NvbnRlbnRfVHlwZXNdLnhtbFBLAQItABQABgAIAAAAIQBa9CxbvwAAABUBAAAL&#10;AAAAAAAAAAAAAAAAAB8BAABfcmVscy8ucmVsc1BLAQItABQABgAIAAAAIQAW27EQxQAAAN0AAAAP&#10;AAAAAAAAAAAAAAAAAAcCAABkcnMvZG93bnJldi54bWxQSwUGAAAAAAMAAwC3AAAA+QIAAAAA&#10;" filled="f" insetpen="t">
                  <v:stroke dashstyle="dash"/>
                  <v:textbox inset="2.88pt,2.88pt,2.88pt,2.88pt"/>
                </v:oval>
                <v:line id="Line 2795" o:spid="_x0000_s7904"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UtGxwAAAN0AAAAPAAAAZHJzL2Rvd25yZXYueG1sRI9Pa8JA&#10;FMTvBb/D8oReitmoGErqKkXwD16KaW17fGSfSWj2bdjdavz2bkHocZiZ3zDzZW9acSbnG8sKxkkK&#10;gri0uuFKwcf7evQMwgdkja1lUnAlD8vF4GGOubYXPtC5CJWIEPY5KqhD6HIpfVmTQZ/Yjjh6J+sM&#10;hihdJbXDS4SbVk7SNJMGG44LNXa0qqn8KX6NguzL2evTZ7HdbPbZNzW7t/WRT0o9DvvXFxCB+vAf&#10;vrd3WsFsmo7h7018AnJxAwAA//8DAFBLAQItABQABgAIAAAAIQDb4fbL7gAAAIUBAAATAAAAAAAA&#10;AAAAAAAAAAAAAABbQ29udGVudF9UeXBlc10ueG1sUEsBAi0AFAAGAAgAAAAhAFr0LFu/AAAAFQEA&#10;AAsAAAAAAAAAAAAAAAAAHwEAAF9yZWxzLy5yZWxzUEsBAi0AFAAGAAgAAAAhAGkJS0bHAAAA3QAA&#10;AA8AAAAAAAAAAAAAAAAABwIAAGRycy9kb3ducmV2LnhtbFBLBQYAAAAAAwADALcAAAD7AgAAAAA=&#10;">
                  <v:stroke endarrow="block"/>
                </v:line>
              </v:group>
              <v:group id="Group 2796" o:spid="_x0000_s7900"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E95xQAAAN0AAAAPAAAAZHJzL2Rvd25yZXYueG1sRI9Bi8Iw&#10;FITvgv8hPGFvmlZRpBpFRJc9yIJVWPb2aJ5tsXkpTWzrv98sCB6HmfmGWW97U4mWGldaVhBPIhDE&#10;mdUl5wqul+N4CcJ5ZI2VZVLwJAfbzXCwxkTbjs/Upj4XAcIuQQWF93UipcsKMugmtiYO3s02Bn2Q&#10;TS51g12Am0pOo2ghDZYcFgqsaV9Qdk8fRsFnh91uFh/a0/22f/5e5t8/p5iU+hj1uxUIT71/h1/t&#10;L61gPoum8P8mPAG5+QMAAP//AwBQSwECLQAUAAYACAAAACEA2+H2y+4AAACFAQAAEwAAAAAAAAAA&#10;AAAAAAAAAAAAW0NvbnRlbnRfVHlwZXNdLnhtbFBLAQItABQABgAIAAAAIQBa9CxbvwAAABUBAAAL&#10;AAAAAAAAAAAAAAAAAB8BAABfcmVscy8ucmVsc1BLAQItABQABgAIAAAAIQBIRE95xQAAAN0AAAAP&#10;AAAAAAAAAAAAAAAAAAcCAABkcnMvZG93bnJldi54bWxQSwUGAAAAAAMAAwC3AAAA+QIAAAAA&#10;">
                <v:oval id="Oval 2797" o:spid="_x0000_s7902"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9nxwAAAN0AAAAPAAAAZHJzL2Rvd25yZXYueG1sRI/dasJA&#10;FITvBd9hOUJvRDetrUh0lSIN1D/Q6AMcssckmj0bsltN394VCr0cZuYbZrZoTSVu1LjSsoLXYQSC&#10;OLO65FzB6ZgMJiCcR9ZYWSYFv+RgMe92Zhhre+cD3VKfiwBhF6OCwvs6ltJlBRl0Q1sTB+9sG4M+&#10;yCaXusF7gJtKvkXRWBosOSwUWNOyoOya/hgF4915s87T/Xa/6S+T7eF9lXxdVkq99NrPKQhPrf8P&#10;/7W/tYKPUTSC55vwBOT8AQAA//8DAFBLAQItABQABgAIAAAAIQDb4fbL7gAAAIUBAAATAAAAAAAA&#10;AAAAAAAAAAAAAABbQ29udGVudF9UeXBlc10ueG1sUEsBAi0AFAAGAAgAAAAhAFr0LFu/AAAAFQEA&#10;AAsAAAAAAAAAAAAAAAAAHwEAAF9yZWxzLy5yZWxzUEsBAi0AFAAGAAgAAAAhAOYJL2fHAAAA3QAA&#10;AA8AAAAAAAAAAAAAAAAABwIAAGRycy9kb3ducmV2LnhtbFBLBQYAAAAAAwADALcAAAD7AgAAAAA=&#10;" filled="f" insetpen="t">
                  <v:stroke dashstyle="dash"/>
                  <v:textbox inset="2.88pt,2.88pt,2.88pt,2.88pt"/>
                </v:oval>
                <v:line id="Line 2798" o:spid="_x0000_s7901"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ujexwAAAN0AAAAPAAAAZHJzL2Rvd25yZXYueG1sRI9Ba8JA&#10;FITvQv/D8oReSt3U1lCiqxRBK17EVKvHR/aZhGbfht2txn/vFgoeh5n5hpnMOtOIMzlfW1bwMkhA&#10;EBdW11wq2H0tnt9B+ICssbFMCq7kYTZ96E0w0/bCWzrnoRQRwj5DBVUIbSalLyoy6Ae2JY7eyTqD&#10;IUpXSu3wEuGmkcMkSaXBmuNChS3NKyp+8l+jID04e336zj+Xy3V6pHq1Wez5pNRjv/sYgwjUhXv4&#10;v73SCkavyRv8vYlPQE5vAAAA//8DAFBLAQItABQABgAIAAAAIQDb4fbL7gAAAIUBAAATAAAAAAAA&#10;AAAAAAAAAAAAAABbQ29udGVudF9UeXBlc10ueG1sUEsBAi0AFAAGAAgAAAAhAFr0LFu/AAAAFQEA&#10;AAsAAAAAAAAAAAAAAAAAHwEAAF9yZWxzLy5yZWxzUEsBAi0AFAAGAAgAAAAhAHl+6N7HAAAA3QAA&#10;AA8AAAAAAAAAAAAAAAAABwIAAGRycy9kb3ducmV2LnhtbFBLBQYAAAAAAwADALcAAAD7AgAAAAA=&#10;">
                  <v:stroke endarrow="block"/>
                </v:line>
              </v:group>
            </v:group>
            <v:group id="Group 2799" o:spid="_x0000_s7892" style="position:absolute;left:1088941;top:1095185;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eSxgAAAN0AAAAPAAAAZHJzL2Rvd25yZXYueG1sRI9Pa8JA&#10;FMTvhX6H5RW8NZvWppToKiJI9WZiKR4f2dckmH0bsmv++Om7hYLHYWZ+wyzXo2lET52rLSt4iWIQ&#10;xIXVNZcKvk675w8QziNrbCyTgokcrFePD0tMtR04oz73pQgQdikqqLxvUyldUZFBF9mWOHg/tjPo&#10;g+xKqTscAtw08jWO36XBmsNChS1tKyou+dUoGA7Ht115PGSTO9+u2aX9/tSFUWr2NG4WIDyN/h7+&#10;b++1gmQeJ/D3JjwBufoFAAD//wMAUEsBAi0AFAAGAAgAAAAhANvh9svuAAAAhQEAABMAAAAAAAAA&#10;AAAAAAAAAAAAAFtDb250ZW50X1R5cGVzXS54bWxQSwECLQAUAAYACAAAACEAWvQsW78AAAAVAQAA&#10;CwAAAAAAAAAAAAAAAAAfAQAAX3JlbHMvLnJlbHNQSwECLQAUAAYACAAAACEAqbv3ksYAAADdAAAA&#10;DwAAAAAAAAAAAAAAAAAHAgAAZHJzL2Rvd25yZXYueG1sUEsFBgAAAAADAAMAtwAAAPoCAAAAAA==&#10;">
              <v:group id="Group 2800" o:spid="_x0000_s7896"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0l6xwAAAN0AAAAPAAAAZHJzL2Rvd25yZXYueG1sRI9Ba4NA&#10;FITvhf6H5RV6a1YrSrHZhBDa0oMEYgqlt4f7ohL3rbhbNf8+GwjkOMzMN8xyPZtOjDS41rKCeBGB&#10;IK6sbrlW8HP4fHkD4Tyyxs4yKTiTg/Xq8WGJubYT72ksfS0ChF2OChrv+1xKVzVk0C1sTxy8ox0M&#10;+iCHWuoBpwA3nXyNokwabDksNNjTtqHqVP4bBV8TTpsk/hiL03F7/juku98iJqWen+bNOwhPs7+H&#10;b+1vrSBNogyub8ITkKsLAAAA//8DAFBLAQItABQABgAIAAAAIQDb4fbL7gAAAIUBAAATAAAAAAAA&#10;AAAAAAAAAAAAAABbQ29udGVudF9UeXBlc10ueG1sUEsBAi0AFAAGAAgAAAAhAFr0LFu/AAAAFQEA&#10;AAsAAAAAAAAAAAAAAAAAHwEAAF9yZWxzLy5yZWxzUEsBAi0AFAAGAAgAAAAhADd/SXrHAAAA3QAA&#10;AA8AAAAAAAAAAAAAAAAABwIAAGRycy9kb3ducmV2LnhtbFBLBQYAAAAAAwADALcAAAD7AgAAAAA=&#10;">
                <v:oval id="Oval 2801" o:spid="_x0000_s7898"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lkyAAAAN0AAAAPAAAAZHJzL2Rvd25yZXYueG1sRI/dasJA&#10;FITvC32H5RR6U3Rjf1Siq4gYqH+g0Qc4ZI9JNHs2ZLeavr1bKHg5zMw3zHjamkpcqXGlZQW9bgSC&#10;OLO65FzB8ZB0hiCcR9ZYWSYFv+RgOnl+GmOs7Y33dE19LgKEXYwKCu/rWEqXFWTQdW1NHLyTbQz6&#10;IJtc6gZvAW4q+R5FfWmw5LBQYE3zgrJL+mMU9Len9SpPd5vd+m2ebPafy2RxXir1+tLORiA8tf4R&#10;/m9/awVfH9EA/t6EJyAndwAAAP//AwBQSwECLQAUAAYACAAAACEA2+H2y+4AAACFAQAAEwAAAAAA&#10;AAAAAAAAAAAAAAAAW0NvbnRlbnRfVHlwZXNdLnhtbFBLAQItABQABgAIAAAAIQBa9CxbvwAAABUB&#10;AAALAAAAAAAAAAAAAAAAAB8BAABfcmVscy8ucmVsc1BLAQItABQABgAIAAAAIQCZMilkyAAAAN0A&#10;AAAPAAAAAAAAAAAAAAAAAAcCAABkcnMvZG93bnJldi54bWxQSwUGAAAAAAMAAwC3AAAA/AIAAAAA&#10;" filled="f" insetpen="t">
                  <v:stroke dashstyle="dash"/>
                  <v:textbox inset="2.88pt,2.88pt,2.88pt,2.88pt"/>
                </v:oval>
                <v:line id="Line 2802" o:spid="_x0000_s7897"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LbwwAAAN0AAAAPAAAAZHJzL2Rvd25yZXYueG1sRE/LagIx&#10;FN0L/YdwC26kZrR0KFMzUgQfdCOOfS0vkzsPOrkZkqjj35tFweXhvBfLwXTiTM63lhXMpgkI4tLq&#10;lmsFn8f10ysIH5A1dpZJwZU8LPOH0QIzbS98oHMRahFD2GeooAmhz6T0ZUMG/dT2xJGrrDMYInS1&#10;1A4vMdx0cp4kqTTYcmxosKdVQ+VfcTIK0h9nr5PvYrvZfKS/1O726y+ulBo/Du9vIAIN4S7+d++0&#10;gpfnJM6Nb+ITkPkNAAD//wMAUEsBAi0AFAAGAAgAAAAhANvh9svuAAAAhQEAABMAAAAAAAAAAAAA&#10;AAAAAAAAAFtDb250ZW50X1R5cGVzXS54bWxQSwECLQAUAAYACAAAACEAWvQsW78AAAAVAQAACwAA&#10;AAAAAAAAAAAAAAAfAQAAX3JlbHMvLnJlbHNQSwECLQAUAAYACAAAACEA+DPi28MAAADdAAAADwAA&#10;AAAAAAAAAAAAAAAHAgAAZHJzL2Rvd25yZXYueG1sUEsFBgAAAAADAAMAtwAAAPcCAAAAAA==&#10;">
                  <v:stroke endarrow="block"/>
                </v:line>
              </v:group>
              <v:group id="Group 2803" o:spid="_x0000_s7893"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N0I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pAu4xX8vglPQK5/AAAA//8DAFBLAQItABQABgAIAAAAIQDb4fbL7gAAAIUBAAATAAAAAAAA&#10;AAAAAAAAAAAAAABbQ29udGVudF9UeXBlc10ueG1sUEsBAi0AFAAGAAgAAAAhAFr0LFu/AAAAFQEA&#10;AAsAAAAAAAAAAAAAAAAAHwEAAF9yZWxzLy5yZWxzUEsBAi0AFAAGAAgAAAAhAEbg3QjHAAAA3QAA&#10;AA8AAAAAAAAAAAAAAAAABwIAAGRycy9kb3ducmV2LnhtbFBLBQYAAAAAAwADALcAAAD7AgAAAAA=&#10;">
                <v:oval id="Oval 2804" o:spid="_x0000_s7895"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ifNxQAAAN0AAAAPAAAAZHJzL2Rvd25yZXYueG1sRE/dasIw&#10;FL4X9g7hDHYja+rcyugaRWQFnQ602wMcmmPb2ZyUJtP69uZC8PLj+8/mg2nFiXrXWFYwiWIQxKXV&#10;DVcKfn/y53cQziNrbC2Tggs5mM8eRhmm2p55T6fCVyKEsEtRQe19l0rpypoMush2xIE72N6gD7Cv&#10;pO7xHMJNK1/iOJEGGw4NNXa0rKk8Fv9GQfJ92HxVxW6724yX+Xb/us4//9ZKPT0Oiw8QngZ/F9/c&#10;K63gbToJ+8Ob8ATk7AoAAP//AwBQSwECLQAUAAYACAAAACEA2+H2y+4AAACFAQAAEwAAAAAAAAAA&#10;AAAAAAAAAAAAW0NvbnRlbnRfVHlwZXNdLnhtbFBLAQItABQABgAIAAAAIQBa9CxbvwAAABUBAAAL&#10;AAAAAAAAAAAAAAAAAB8BAABfcmVscy8ucmVsc1BLAQItABQABgAIAAAAIQCTAifNxQAAAN0AAAAP&#10;AAAAAAAAAAAAAAAAAAcCAABkcnMvZG93bnJldi54bWxQSwUGAAAAAAMAAwC3AAAA+QIAAAAA&#10;" filled="f" insetpen="t">
                  <v:stroke dashstyle="dash"/>
                  <v:textbox inset="2.88pt,2.88pt,2.88pt,2.88pt"/>
                </v:oval>
                <v:line id="Line 2805" o:spid="_x0000_s7894"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N2bxwAAAN0AAAAPAAAAZHJzL2Rvd25yZXYueG1sRI9ba8JA&#10;FITfC/0Pyyn0pdRNKg0luooUvOCLGHvx8ZA9JsHs2bC71fjvXaHg4zAz3zDjaW9acSLnG8sK0kEC&#10;gri0uuFKwddu/voBwgdkja1lUnAhD9PJ48MYc23PvKVTESoRIexzVFCH0OVS+rImg35gO+LoHawz&#10;GKJ0ldQOzxFuWvmWJJk02HBcqLGjz5rKY/FnFGS/zl5eforlYrHO9tSsNvNvPij1/NTPRiAC9eEe&#10;/m+vtIL3YZrC7U18AnJyBQAA//8DAFBLAQItABQABgAIAAAAIQDb4fbL7gAAAIUBAAATAAAAAAAA&#10;AAAAAAAAAAAAAABbQ29udGVudF9UeXBlc10ueG1sUEsBAi0AFAAGAAgAAAAhAFr0LFu/AAAAFQEA&#10;AAsAAAAAAAAAAAAAAAAAHwEAAF9yZWxzLy5yZWxzUEsBAi0AFAAGAAgAAAAhAOzQ3ZvHAAAA3QAA&#10;AA8AAAAAAAAAAAAAAAAABwIAAGRycy9kb3ducmV2LnhtbFBLBQYAAAAAAwADALcAAAD7AgAAAAA=&#10;">
                  <v:stroke endarrow="block"/>
                </v:line>
              </v:group>
            </v:group>
            <v:group id="Group 2806" o:spid="_x0000_s7885" style="position:absolute;left:1092520;top:1095142;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k7xgAAAN0AAAAPAAAAZHJzL2Rvd25yZXYueG1sRI9Ba8JA&#10;FITvQv/D8gq9mY3aFkldpRSCzS2xpXh8ZF+TYPZtyG5M7K93hYLHYWa+YTa7ybTiTL1rLCtYRDEI&#10;4tLqhisF31/pfA3CeWSNrWVScCEHu+3DbIOJtiMXdD74SgQIuwQV1N53iZSurMmgi2xHHLxf2xv0&#10;QfaV1D2OAW5auYzjV2mw4bBQY0cfNZWnw2AUjFn+nFZ5Vlzc8W8oTt3PXpdGqafH6f0NhKfJ38P/&#10;7U+t4GW1WMLtTXgCcnsFAAD//wMAUEsBAi0AFAAGAAgAAAAhANvh9svuAAAAhQEAABMAAAAAAAAA&#10;AAAAAAAAAAAAAFtDb250ZW50X1R5cGVzXS54bWxQSwECLQAUAAYACAAAACEAWvQsW78AAAAVAQAA&#10;CwAAAAAAAAAAAAAAAAAfAQAAX3JlbHMvLnJlbHNQSwECLQAUAAYACAAAACEAo4v5O8YAAADdAAAA&#10;DwAAAAAAAAAAAAAAAAAHAgAAZHJzL2Rvd25yZXYueG1sUEsFBgAAAAADAAMAtwAAAPoCAAAAAA==&#10;">
              <v:group id="Group 2807" o:spid="_x0000_s7889"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Xw/xgAAAN0AAAAPAAAAZHJzL2Rvd25yZXYueG1sRI9Pi8Iw&#10;FMTvgt8hPMGbpt2iSNcoIruyBxH8A7K3R/Nsi81LabJt/fYbQfA4zMxvmOW6N5VoqXGlZQXxNAJB&#10;nFldcq7gcv6eLEA4j6yxskwKHuRgvRoOlphq2/GR2pPPRYCwS1FB4X2dSumyggy6qa2Jg3ezjUEf&#10;ZJNL3WAX4KaSH1E0lwZLDgsF1rQtKLuf/oyCXYfdJom/2v39tn38nmeH6z4mpcajfvMJwlPv3+FX&#10;+0crmCVxAs834QnI1T8AAAD//wMAUEsBAi0AFAAGAAgAAAAhANvh9svuAAAAhQEAABMAAAAAAAAA&#10;AAAAAAAAAAAAAFtDb250ZW50X1R5cGVzXS54bWxQSwECLQAUAAYACAAAACEAWvQsW78AAAAVAQAA&#10;CwAAAAAAAAAAAAAAAAAfAQAAX3JlbHMvLnJlbHNQSwECLQAUAAYACAAAACEAotF8P8YAAADdAAAA&#10;DwAAAAAAAAAAAAAAAAAHAgAAZHJzL2Rvd25yZXYueG1sUEsFBgAAAAADAAMAtwAAAPoCAAAAAA==&#10;">
                <v:oval id="Oval 2808" o:spid="_x0000_s7891"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SHOyAAAAN0AAAAPAAAAZHJzL2Rvd25yZXYueG1sRI/dasJA&#10;FITvhb7DcoTeiG5srUh0FZEG6k9Bow9wyB6T1OzZkN1q+vZdQfBymJlvmNmiNZW4UuNKywqGgwgE&#10;cWZ1ybmC0zHpT0A4j6yxskwK/sjBYv7SmWGs7Y0PdE19LgKEXYwKCu/rWEqXFWTQDWxNHLyzbQz6&#10;IJtc6gZvAW4q+RZFY2mw5LBQYE2rgrJL+msUjL/P202e7nf7bW+V7A6jdfL5s1bqtdsupyA8tf4Z&#10;frS/tIKP9+EI7m/CE5DzfwAAAP//AwBQSwECLQAUAAYACAAAACEA2+H2y+4AAACFAQAAEwAAAAAA&#10;AAAAAAAAAAAAAAAAW0NvbnRlbnRfVHlwZXNdLnhtbFBLAQItABQABgAIAAAAIQBa9CxbvwAAABUB&#10;AAALAAAAAAAAAAAAAAAAAB8BAABfcmVscy8ucmVsc1BLAQItABQABgAIAAAAIQDsOSHOyAAAAN0A&#10;AAAPAAAAAAAAAAAAAAAAAAcCAABkcnMvZG93bnJldi54bWxQSwUGAAAAAAMAAwC3AAAA/AIAAAAA&#10;" filled="f" insetpen="t">
                  <v:stroke dashstyle="dash"/>
                  <v:textbox inset="2.88pt,2.88pt,2.88pt,2.88pt"/>
                </v:oval>
                <v:line id="Line 2809" o:spid="_x0000_s7890"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9uYxgAAAN0AAAAPAAAAZHJzL2Rvd25yZXYueG1sRI9Pa8JA&#10;FMTvhX6H5Qm9FN3YYpDoKqWglV6K8e/xkX0modm3YXer8du7QsHjMDO/YabzzjTiTM7XlhUMBwkI&#10;4sLqmksF282iPwbhA7LGxjIpuJKH+ez5aYqZthde0zkPpYgQ9hkqqEJoMyl9UZFBP7AtcfRO1hkM&#10;UbpSaoeXCDeNfEuSVBqsOS5U2NJnRcVv/mcUpAdnr6/7/Gu5/E6PVK9+Fjs+KfXS6z4mIAJ14RH+&#10;b6+0gtH7cAT3N/EJyNkNAAD//wMAUEsBAi0AFAAGAAgAAAAhANvh9svuAAAAhQEAABMAAAAAAAAA&#10;AAAAAAAAAAAAAFtDb250ZW50X1R5cGVzXS54bWxQSwECLQAUAAYACAAAACEAWvQsW78AAAAVAQAA&#10;CwAAAAAAAAAAAAAAAAAfAQAAX3JlbHMvLnJlbHNQSwECLQAUAAYACAAAACEAk+vbmMYAAADdAAAA&#10;DwAAAAAAAAAAAAAAAAAHAgAAZHJzL2Rvd25yZXYueG1sUEsFBgAAAAADAAMAtwAAAPoCAAAAAA==&#10;">
                  <v:stroke endarrow="block"/>
                </v:line>
              </v:group>
              <v:group id="Group 2810" o:spid="_x0000_s7886"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t+nxQAAAN0AAAAPAAAAZHJzL2Rvd25yZXYueG1sRI9Bi8Iw&#10;FITvC/sfwlvwtqZVlKVrFJFVPIhgXRBvj+bZFpuX0sS2/nsjCB6HmfmGmS16U4mWGldaVhAPIxDE&#10;mdUl5wr+j+vvHxDOI2usLJOCOzlYzD8/Zpho2/GB2tTnIkDYJaig8L5OpHRZQQbd0NbEwbvYxqAP&#10;ssmlbrALcFPJURRNpcGSw0KBNa0Kyq7pzSjYdNgtx/Ffu7teVvfzcbI/7WJSavDVL39BeOr9O/xq&#10;b7WCyTiewvNNeAJy/gAAAP//AwBQSwECLQAUAAYACAAAACEA2+H2y+4AAACFAQAAEwAAAAAAAAAA&#10;AAAAAAAAAAAAW0NvbnRlbnRfVHlwZXNdLnhtbFBLAQItABQABgAIAAAAIQBa9CxbvwAAABUBAAAL&#10;AAAAAAAAAAAAAAAAAB8BAABfcmVscy8ucmVsc1BLAQItABQABgAIAAAAIQCypt+nxQAAAN0AAAAP&#10;AAAAAAAAAAAAAAAAAAcCAABkcnMvZG93bnJldi54bWxQSwUGAAAAAAMAAwC3AAAA+QIAAAAA&#10;">
                <v:oval id="Oval 2811" o:spid="_x0000_s7888"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7+5yAAAAN0AAAAPAAAAZHJzL2Rvd25yZXYueG1sRI/dasJA&#10;FITvBd9hOYXeSN3Yn1hSVxFpwL+Cxj7AIXtMotmzIbvV9O27gtDLYWa+YSazztTiQq2rLCsYDSMQ&#10;xLnVFRcKvg/p0zsI55E11pZJwS85mE37vQkm2l55T5fMFyJA2CWooPS+SaR0eUkG3dA2xME72tag&#10;D7ItpG7xGuCmls9RFEuDFYeFEhtalJSfsx+jIP46btZFttvuNoNFut2/rtLP00qpx4du/gHCU+f/&#10;w/f2Uit4exmN4fYmPAE5/QMAAP//AwBQSwECLQAUAAYACAAAACEA2+H2y+4AAACFAQAAEwAAAAAA&#10;AAAAAAAAAAAAAAAAW0NvbnRlbnRfVHlwZXNdLnhtbFBLAQItABQABgAIAAAAIQBa9CxbvwAAABUB&#10;AAALAAAAAAAAAAAAAAAAAB8BAABfcmVscy8ucmVsc1BLAQItABQABgAIAAAAIQAc67+5yAAAAN0A&#10;AAAPAAAAAAAAAAAAAAAAAAcCAABkcnMvZG93bnJldi54bWxQSwUGAAAAAAMAAwC3AAAA/AIAAAAA&#10;" filled="f" insetpen="t">
                  <v:stroke dashstyle="dash"/>
                  <v:textbox inset="2.88pt,2.88pt,2.88pt,2.88pt"/>
                </v:oval>
                <v:line id="Line 2812" o:spid="_x0000_s7887"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nQGxAAAAN0AAAAPAAAAZHJzL2Rvd25yZXYueG1sRE/LagIx&#10;FN0L/YdwC25EMyoOMjUjpaAVN6XThy4vkzsPOrkZklTHv28WQpeH895sB9OJCznfWlYwnyUgiEur&#10;W64VfH7spmsQPiBr7CyTght52OYPow1m2l75nS5FqEUMYZ+hgiaEPpPSlw0Z9DPbE0euss5giNDV&#10;Uju8xnDTyUWSpNJgy7GhwZ5eGip/il+jID05e5t8F6/7/TE9U3t4231xpdT4cXh+AhFoCP/iu/ug&#10;FayW8zg3volPQOZ/AAAA//8DAFBLAQItABQABgAIAAAAIQDb4fbL7gAAAIUBAAATAAAAAAAAAAAA&#10;AAAAAAAAAABbQ29udGVudF9UeXBlc10ueG1sUEsBAi0AFAAGAAgAAAAhAFr0LFu/AAAAFQEAAAsA&#10;AAAAAAAAAAAAAAAAHwEAAF9yZWxzLy5yZWxzUEsBAi0AFAAGAAgAAAAhAH3qdAbEAAAA3QAAAA8A&#10;AAAAAAAAAAAAAAAABwIAAGRycy9kb3ducmV2LnhtbFBLBQYAAAAAAwADALcAAAD4AgAAAAA=&#10;">
                  <v:stroke endarrow="block"/>
                </v:line>
              </v:group>
            </v:group>
            <v:group id="Group 2813" o:spid="_x0000_s7878" style="position:absolute;left:1096183;top:1095164;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2tKxQAAAN0AAAAPAAAAZHJzL2Rvd25yZXYueG1sRI9Bi8Iw&#10;FITvwv6H8ARvmrq6i1ajLAui3qwr4vHRPNti81KaaKu/3ggLHoeZ+YaZL1tTihvVrrCsYDiIQBCn&#10;VhecKTj8rfoTEM4jaywtk4I7OVguPjpzjLVtOKHb3mciQNjFqCD3voqldGlOBt3AVsTBO9vaoA+y&#10;zqSusQlwU8rPKPqWBgsOCzlW9JtTetlfjYJmuxuvst02ubvT45pcquNap0apXrf9mYHw1Pp3+L+9&#10;0Qq+RsMpvN6EJyAXTwAAAP//AwBQSwECLQAUAAYACAAAACEA2+H2y+4AAACFAQAAEwAAAAAAAAAA&#10;AAAAAAAAAAAAW0NvbnRlbnRfVHlwZXNdLnhtbFBLAQItABQABgAIAAAAIQBa9CxbvwAAABUBAAAL&#10;AAAAAAAAAAAAAAAAAB8BAABfcmVscy8ucmVsc1BLAQItABQABgAIAAAAIQCtL2tKxQAAAN0AAAAP&#10;AAAAAAAAAAAAAAAAAAcCAABkcnMvZG93bnJldi54bWxQSwUGAAAAAAMAAwC3AAAA+QIAAAAA&#10;">
              <v:group id="Group 2814" o:spid="_x0000_s7882"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yj1wwAAAN0AAAAPAAAAZHJzL2Rvd25yZXYueG1sRE/LisIw&#10;FN0L/kO4gjtNqyjSMRWRGXEhA+rAMLtLc/vA5qY0sa1/bxbCLA/nvd0NphYdta6yrCCeRyCIM6sr&#10;LhT83L5mGxDOI2usLZOCJznYpePRFhNte75Qd/WFCCHsElRQet8kUrqsJINubhviwOW2NegDbAup&#10;W+xDuKnlIorW0mDFoaHEhg4lZffrwyg49tjvl/Fnd77nh+ffbfX9e45Jqelk2H+A8DT4f/HbfdIK&#10;VstF2B/ehCcg0xcAAAD//wMAUEsBAi0AFAAGAAgAAAAhANvh9svuAAAAhQEAABMAAAAAAAAAAAAA&#10;AAAAAAAAAFtDb250ZW50X1R5cGVzXS54bWxQSwECLQAUAAYACAAAACEAWvQsW78AAAAVAQAACwAA&#10;AAAAAAAAAAAAAAAfAQAAX3JlbHMvLnJlbHNQSwECLQAUAAYACAAAACEAnG8o9cMAAADdAAAADwAA&#10;AAAAAAAAAAAAAAAHAgAAZHJzL2Rvd25yZXYueG1sUEsFBgAAAAADAAMAtwAAAPcCAAAAAA==&#10;">
                <v:oval id="Oval 2815" o:spid="_x0000_s7884"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kjrxwAAAN0AAAAPAAAAZHJzL2Rvd25yZXYueG1sRI/RasJA&#10;FETfhf7DcoW+SN1oVUp0lSINaFXQ6AdcstckbfZuyK6a/n1XEHwcZuYMM1u0phJXalxpWcGgH4Eg&#10;zqwuOVdwOiZvHyCcR9ZYWSYFf+RgMX/pzDDW9sYHuqY+FwHCLkYFhfd1LKXLCjLo+rYmDt7ZNgZ9&#10;kE0udYO3ADeVHEbRRBosOSwUWNOyoOw3vRgFk915852n++1+01sm28NonXz9rJV67bafUxCeWv8M&#10;P9orrWD8PhzA/U14AnL+DwAA//8DAFBLAQItABQABgAIAAAAIQDb4fbL7gAAAIUBAAATAAAAAAAA&#10;AAAAAAAAAAAAAABbQ29udGVudF9UeXBlc10ueG1sUEsBAi0AFAAGAAgAAAAhAFr0LFu/AAAAFQEA&#10;AAsAAAAAAAAAAAAAAAAAHwEAAF9yZWxzLy5yZWxzUEsBAi0AFAAGAAgAAAAhADIiSOvHAAAA3QAA&#10;AA8AAAAAAAAAAAAAAAAABwIAAGRycy9kb3ducmV2LnhtbFBLBQYAAAAAAwADALcAAAD7AgAAAAA=&#10;" filled="f" insetpen="t">
                  <v:stroke dashstyle="dash"/>
                  <v:textbox inset="2.88pt,2.88pt,2.88pt,2.88pt"/>
                </v:oval>
                <v:line id="Line 2816" o:spid="_x0000_s7883"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lRxwAAAN0AAAAPAAAAZHJzL2Rvd25yZXYueG1sRI9Pa8JA&#10;FMTvQr/D8gq9SN00xVCiq0hBK16KsX88PrLPJJh9G3a3Gr+9WxA8DjPzG2Y6700rTuR8Y1nByygB&#10;QVxa3XCl4Gu3fH4D4QOyxtYyKbiQh/nsYTDFXNszb+lUhEpECPscFdQhdLmUvqzJoB/Zjjh6B+sM&#10;hihdJbXDc4SbVqZJkkmDDceFGjt6r6k8Fn9GQfbr7GX4U3ysVptsT836c/nNB6WeHvvFBESgPtzD&#10;t/ZaKxi/pin8v4lPQM6uAAAA//8DAFBLAQItABQABgAIAAAAIQDb4fbL7gAAAIUBAAATAAAAAAAA&#10;AAAAAAAAAAAAAABbQ29udGVudF9UeXBlc10ueG1sUEsBAi0AFAAGAAgAAAAhAFr0LFu/AAAAFQEA&#10;AAsAAAAAAAAAAAAAAAAAHwEAAF9yZWxzLy5yZWxzUEsBAi0AFAAGAAgAAAAhANJuiVHHAAAA3QAA&#10;AA8AAAAAAAAAAAAAAAAABwIAAGRycy9kb3ducmV2LnhtbFBLBQYAAAAAAwADALcAAAD7AgAAAAA=&#10;">
                  <v:stroke endarrow="block"/>
                </v:line>
              </v:group>
              <v:group id="Group 2817" o:spid="_x0000_s7879"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aCxQAAAN0AAAAPAAAAZHJzL2Rvd25yZXYueG1sRI9Bi8Iw&#10;FITvC/6H8ARva1qLy1KNIuKKBxFWF8Tbo3m2xealNNm2/nsjCB6HmfmGmS97U4mWGldaVhCPIxDE&#10;mdUl5wr+Tj+f3yCcR9ZYWSYFd3KwXAw+5phq2/EvtUefiwBhl6KCwvs6ldJlBRl0Y1sTB+9qG4M+&#10;yCaXusEuwE0lJ1H0JQ2WHBYKrGldUHY7/hsF2w67VRJv2v3tur5fTtPDeR+TUqNhv5qB8NT7d/jV&#10;3mkF02SSwPNNeAJy8QAAAP//AwBQSwECLQAUAAYACAAAACEA2+H2y+4AAACFAQAAEwAAAAAAAAAA&#10;AAAAAAAAAAAAW0NvbnRlbnRfVHlwZXNdLnhtbFBLAQItABQABgAIAAAAIQBa9CxbvwAAABUBAAAL&#10;AAAAAAAAAAAAAAAAAB8BAABfcmVscy8ucmVsc1BLAQItABQABgAIAAAAIQBsvbaCxQAAAN0AAAAP&#10;AAAAAAAAAAAAAAAAAAcCAABkcnMvZG93bnJldi54bWxQSwUGAAAAAAMAAwC3AAAA+QIAAAAA&#10;">
                <v:oval id="Oval 2818" o:spid="_x0000_s7881"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etzyAAAAN0AAAAPAAAAZHJzL2Rvd25yZXYueG1sRI/dasJA&#10;FITvhb7DcoTeSN34UynRVUQMaLWg0Qc4ZI9JavZsyG41ffuuUPBymJlvmNmiNZW4UeNKywoG/QgE&#10;cWZ1ybmC8yl5+wDhPLLGyjIp+CUHi/lLZ4axtnc+0i31uQgQdjEqKLyvYyldVpBB17c1cfAutjHo&#10;g2xyqRu8B7ip5DCKJtJgyWGhwJpWBWXX9McomHxddp95etgfdr1Vsj+Ot8n6e6vUa7ddTkF4av0z&#10;/N/eaAXvo+EYHm/CE5DzPwAAAP//AwBQSwECLQAUAAYACAAAACEA2+H2y+4AAACFAQAAEwAAAAAA&#10;AAAAAAAAAAAAAAAAW0NvbnRlbnRfVHlwZXNdLnhtbFBLAQItABQABgAIAAAAIQBa9CxbvwAAABUB&#10;AAALAAAAAAAAAAAAAAAAAB8BAABfcmVscy8ucmVsc1BLAQItABQABgAIAAAAIQAiVetzyAAAAN0A&#10;AAAPAAAAAAAAAAAAAAAAAAcCAABkcnMvZG93bnJldi54bWxQSwUGAAAAAAMAAwC3AAAA/AIAAAAA&#10;" filled="f" insetpen="t">
                  <v:stroke dashstyle="dash"/>
                  <v:textbox inset="2.88pt,2.88pt,2.88pt,2.88pt"/>
                </v:oval>
                <v:line id="Line 2819" o:spid="_x0000_s7880"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xElxgAAAN0AAAAPAAAAZHJzL2Rvd25yZXYueG1sRI9Pa8JA&#10;FMTvhX6H5Qm9FN3UYpDoKqWglV6K8e/xkX0modm3YXer8du7QsHjMDO/YabzzjTiTM7XlhW8DRIQ&#10;xIXVNZcKtptFfwzCB2SNjWVScCUP89nz0xQzbS+8pnMeShEh7DNUUIXQZlL6oiKDfmBb4uidrDMY&#10;onSl1A4vEW4aOUySVBqsOS5U2NJnRcVv/mcUpAdnr6/7/Gu5/E6PVK9+Fjs+KfXS6z4mIAJ14RH+&#10;b6+0gtH7cAT3N/EJyNkNAAD//wMAUEsBAi0AFAAGAAgAAAAhANvh9svuAAAAhQEAABMAAAAAAAAA&#10;AAAAAAAAAAAAAFtDb250ZW50X1R5cGVzXS54bWxQSwECLQAUAAYACAAAACEAWvQsW78AAAAVAQAA&#10;CwAAAAAAAAAAAAAAAAAfAQAAX3JlbHMvLnJlbHNQSwECLQAUAAYACAAAACEAXYcRJcYAAADdAAAA&#10;DwAAAAAAAAAAAAAAAAAHAgAAZHJzL2Rvd25yZXYueG1sUEsFBgAAAAADAAMAtwAAAPoCAAAAAA==&#10;">
                  <v:stroke endarrow="block"/>
                </v:line>
              </v:group>
            </v:group>
            <v:group id="Group 2820" o:spid="_x0000_s7871" style="position:absolute;left:1099783;top:1095121;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DWFxQAAAN0AAAAPAAAAZHJzL2Rvd25yZXYueG1sRI9Bi8Iw&#10;FITvwv6H8Ba8abq6lqUaRQRRb1Zl8fho3rbF5qU00db99UYQPA4z8w0zW3SmEjdqXGlZwdcwAkGc&#10;WV1yruB0XA9+QDiPrLGyTAru5GAx/+jNMNG25ZRuB5+LAGGXoILC+zqR0mUFGXRDWxMH7882Bn2Q&#10;TS51g22Am0qOoiiWBksOCwXWtCoouxyuRkG723+v8/0uvbvz/zW91L8bnRml+p/dcgrCU+ff4Vd7&#10;qxVMxqMYnm/CE5DzBwAAAP//AwBQSwECLQAUAAYACAAAACEA2+H2y+4AAACFAQAAEwAAAAAAAAAA&#10;AAAAAAAAAAAAW0NvbnRlbnRfVHlwZXNdLnhtbFBLAQItABQABgAIAAAAIQBa9CxbvwAAABUBAAAL&#10;AAAAAAAAAAAAAAAAAB8BAABfcmVscy8ucmVsc1BLAQItABQABgAIAAAAIQAS3DWFxQAAAN0AAAAP&#10;AAAAAAAAAAAAAAAAAAcCAABkcnMvZG93bnJldi54bWxQSwUGAAAAAAMAAwC3AAAA+QIAAAAA&#10;">
              <v:group id="Group 2821" o:spid="_x0000_s7875"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rCB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4Np/B8E56AXDwAAAD//wMAUEsBAi0AFAAGAAgAAAAhANvh9svuAAAAhQEAABMAAAAAAAAA&#10;AAAAAAAAAAAAAFtDb250ZW50X1R5cGVzXS54bWxQSwECLQAUAAYACAAAACEAWvQsW78AAAAVAQAA&#10;CwAAAAAAAAAAAAAAAAAfAQAAX3JlbHMvLnJlbHNQSwECLQAUAAYACAAAACEAE4awgcYAAADdAAAA&#10;DwAAAAAAAAAAAAAAAAAHAgAAZHJzL2Rvd25yZXYueG1sUEsFBgAAAAADAAMAtwAAAPoCAAAAAA==&#10;">
                <v:oval id="Oval 2822" o:spid="_x0000_s7877"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F2xAAAAN0AAAAPAAAAZHJzL2Rvd25yZXYueG1sRE/dasIw&#10;FL4XfIdwhN2IptNNpBpFZAWdDrT6AIfm2Fabk9JkWt/eXAx2+fH9z5etqcSdGldaVvA+jEAQZ1aX&#10;nCs4n5LBFITzyBory6TgSQ6Wi25njrG2Dz7SPfW5CCHsYlRQeF/HUrqsIINuaGviwF1sY9AH2ORS&#10;N/gI4aaSoyiaSIMlh4YCa1oXlN3SX6Ng8nPZfefpYX/Y9dfJ/vixTb6uW6Xeeu1qBsJT6//Ff+6N&#10;VvA5HoW54U14AnLxAgAA//8DAFBLAQItABQABgAIAAAAIQDb4fbL7gAAAIUBAAATAAAAAAAAAAAA&#10;AAAAAAAAAABbQ29udGVudF9UeXBlc10ueG1sUEsBAi0AFAAGAAgAAAAhAFr0LFu/AAAAFQEAAAsA&#10;AAAAAAAAAAAAAAAAHwEAAF9yZWxzLy5yZWxzUEsBAi0AFAAGAAgAAAAhAKMY4XbEAAAA3QAAAA8A&#10;AAAAAAAAAAAAAAAABwIAAGRycy9kb3ducmV2LnhtbFBLBQYAAAAAAwADALcAAAD4AgAAAAA=&#10;" filled="f" insetpen="t">
                  <v:stroke dashstyle="dash"/>
                  <v:textbox inset="2.88pt,2.88pt,2.88pt,2.88pt"/>
                </v:oval>
                <v:line id="Line 2823" o:spid="_x0000_s7876"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hsgxwAAAN0AAAAPAAAAZHJzL2Rvd25yZXYueG1sRI9Ba8JA&#10;FITvBf/D8oReSt1UMbTRVUpBK70Uo1aPj+wzCWbfht2txn/vFoQeh5n5hpnOO9OIMzlfW1bwMkhA&#10;EBdW11wq2G4Wz68gfEDW2FgmBVfyMJ/1HqaYaXvhNZ3zUIoIYZ+hgiqENpPSFxUZ9APbEkfvaJ3B&#10;EKUrpXZ4iXDTyGGSpNJgzXGhwpY+KipO+a9RkO6dvT795J/L5Vd6oHr1vdjxUanHfvc+ARGoC//h&#10;e3ulFYxHwzf4exOfgJzdAAAA//8DAFBLAQItABQABgAIAAAAIQDb4fbL7gAAAIUBAAATAAAAAAAA&#10;AAAAAAAAAAAAAABbQ29udGVudF9UeXBlc10ueG1sUEsBAi0AFAAGAAgAAAAhAFr0LFu/AAAAFQEA&#10;AAsAAAAAAAAAAAAAAAAAHwEAAF9yZWxzLy5yZWxzUEsBAi0AFAAGAAgAAAAhANzKGyDHAAAA3QAA&#10;AA8AAAAAAAAAAAAAAAAABwIAAGRycy9kb3ducmV2LnhtbFBLBQYAAAAAAwADALcAAAD7AgAAAAA=&#10;">
                  <v:stroke endarrow="block"/>
                </v:line>
              </v:group>
              <v:group id="Group 2824" o:spid="_x0000_s7872"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r4owgAAAN0AAAAPAAAAZHJzL2Rvd25yZXYueG1sRE9Ni8Iw&#10;EL0v+B/CCN7WtBaXpRpFRMWDCKsL4m1oxrbYTEoT2/rvzUHw+Hjf82VvKtFS40rLCuJxBII4s7rk&#10;XMH/efv9C8J5ZI2VZVLwJAfLxeBrjqm2Hf9Re/K5CCHsUlRQeF+nUrqsIINubGviwN1sY9AH2ORS&#10;N9iFcFPJSRT9SIMlh4YCa1oXlN1PD6Ng12G3SuJNe7jf1s/reXq8HGJSajTsVzMQnnr/Eb/de61g&#10;miRhf3gTnoBcvAAAAP//AwBQSwECLQAUAAYACAAAACEA2+H2y+4AAACFAQAAEwAAAAAAAAAAAAAA&#10;AAAAAAAAW0NvbnRlbnRfVHlwZXNdLnhtbFBLAQItABQABgAIAAAAIQBa9CxbvwAAABUBAAALAAAA&#10;AAAAAAAAAAAAAB8BAABfcmVscy8ucmVsc1BLAQItABQABgAIAAAAIQAZtr4owgAAAN0AAAAPAAAA&#10;AAAAAAAAAAAAAAcCAABkcnMvZG93bnJldi54bWxQSwUGAAAAAAMAAwC3AAAA9gIAAAAA&#10;">
                <v:oval id="Oval 2825" o:spid="_x0000_s7874"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42xwAAAN0AAAAPAAAAZHJzL2Rvd25yZXYueG1sRI/RasJA&#10;FETfC/7DcoW+lLqxWinRVUQa0GpBox9wyV6TaPZuyG41/n1XEHwcZuYMM5m1phIXalxpWUG/F4Eg&#10;zqwuOVdw2CfvXyCcR9ZYWSYFN3Iwm3ZeJhhre+UdXVKfiwBhF6OCwvs6ltJlBRl0PVsTB+9oG4M+&#10;yCaXusFrgJtKfkTRSBosOSwUWNOioOyc/hkFo9/j+idPt5vt+m2RbHbDVfJ9Win12m3nYxCeWv8M&#10;P9pLreBzMOjD/U14AnL6DwAA//8DAFBLAQItABQABgAIAAAAIQDb4fbL7gAAAIUBAAATAAAAAAAA&#10;AAAAAAAAAAAAAABbQ29udGVudF9UeXBlc10ueG1sUEsBAi0AFAAGAAgAAAAhAFr0LFu/AAAAFQEA&#10;AAsAAAAAAAAAAAAAAAAAHwEAAF9yZWxzLy5yZWxzUEsBAi0AFAAGAAgAAAAhALf73jbHAAAA3QAA&#10;AA8AAAAAAAAAAAAAAAAABwIAAGRycy9kb3ducmV2LnhtbFBLBQYAAAAAAwADALcAAAD7AgAAAAA=&#10;" filled="f" insetpen="t">
                  <v:stroke dashstyle="dash"/>
                  <v:textbox inset="2.88pt,2.88pt,2.88pt,2.88pt"/>
                </v:oval>
                <v:line id="Line 2826" o:spid="_x0000_s7873"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x+MxwAAAN0AAAAPAAAAZHJzL2Rvd25yZXYueG1sRI9Pa8JA&#10;FMTvhX6H5Qm9FN1UMUh0FRG00ksxrX+Oj+wzCc2+Dbtbjd++WxA8DjPzG2a26EwjLuR8bVnB2yAB&#10;QVxYXXOp4Ptr3Z+A8AFZY2OZFNzIw2L+/DTDTNsr7+iSh1JECPsMFVQhtJmUvqjIoB/Yljh6Z+sM&#10;hihdKbXDa4SbRg6TJJUGa44LFba0qqj4yX+NgvTo7O31kL9vNh/piert53rPZ6Veet1yCiJQFx7h&#10;e3urFYxHoyH8v4lPQM7/AAAA//8DAFBLAQItABQABgAIAAAAIQDb4fbL7gAAAIUBAAATAAAAAAAA&#10;AAAAAAAAAAAAAABbQ29udGVudF9UeXBlc10ueG1sUEsBAi0AFAAGAAgAAAAhAFr0LFu/AAAAFQEA&#10;AAsAAAAAAAAAAAAAAAAAHwEAAF9yZWxzLy5yZWxzUEsBAi0AFAAGAAgAAAAhAFe3H4zHAAAA3QAA&#10;AA8AAAAAAAAAAAAAAAAABwIAAGRycy9kb3ducmV2LnhtbFBLBQYAAAAAAwADALcAAAD7AgAAAAA=&#10;">
                  <v:stroke endarrow="block"/>
                </v:line>
              </v:group>
            </v:group>
            <v:group id="Group 2827" o:spid="_x0000_s7864" style="position:absolute;left:1103468;top:1095185;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DAxgAAAN0AAAAPAAAAZHJzL2Rvd25yZXYueG1sRI9Ba8JA&#10;FITvhf6H5RV6azYaKyXNKqUgNjejUnp8ZJ9JMPs2ZFeT+Ou7hYLHYWa+YbL1aFpxpd41lhXMohgE&#10;cWl1w5WC42Hz8gbCeWSNrWVSMJGD9erxIcNU24ELuu59JQKEXYoKau+7VEpX1mTQRbYjDt7J9gZ9&#10;kH0ldY9DgJtWzuN4KQ02HBZq7OizpvK8vxgFQ75bbKpdXkzu53Ypzt33VpdGqeen8eMdhKfR38P/&#10;7S+t4DVJEvh7E56AXP0CAAD//wMAUEsBAi0AFAAGAAgAAAAhANvh9svuAAAAhQEAABMAAAAAAAAA&#10;AAAAAAAAAAAAAFtDb250ZW50X1R5cGVzXS54bWxQSwECLQAUAAYACAAAACEAWvQsW78AAAAVAQAA&#10;CwAAAAAAAAAAAAAAAAAfAQAAX3JlbHMvLnJlbHNQSwECLQAUAAYACAAAACEAh3IAwMYAAADdAAAA&#10;DwAAAAAAAAAAAAAAAAAHAgAAZHJzL2Rvd25yZXYueG1sUEsFBgAAAAADAAMAtwAAAPoCAAAAAA==&#10;">
              <v:group id="Group 2828" o:spid="_x0000_s7868"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bgrxgAAAN0AAAAPAAAAZHJzL2Rvd25yZXYueG1sRI9Pa8JA&#10;FMTvBb/D8gRvdRNTRaKriNTSgxT8A+LtkX0mwezbkN0m8dt3BaHHYWZ+wyzXvalES40rLSuIxxEI&#10;4szqknMF59PufQ7CeWSNlWVS8CAH69XgbYmpth0fqD36XAQIuxQVFN7XqZQuK8igG9uaOHg32xj0&#10;QTa51A12AW4qOYmimTRYclgosKZtQdn9+GsUfHXYbZL4s93fb9vH9TT9uexjUmo07DcLEJ56/x9+&#10;tb+1gmmSfMDzTXgCcvUHAAD//wMAUEsBAi0AFAAGAAgAAAAhANvh9svuAAAAhQEAABMAAAAAAAAA&#10;AAAAAAAAAAAAAFtDb250ZW50X1R5cGVzXS54bWxQSwECLQAUAAYACAAAACEAWvQsW78AAAAVAQAA&#10;CwAAAAAAAAAAAAAAAAAfAQAAX3JlbHMvLnJlbHNQSwECLQAUAAYACAAAACEAZo24K8YAAADdAAAA&#10;DwAAAAAAAAAAAAAAAAAHAgAAZHJzL2Rvd25yZXYueG1sUEsFBgAAAAADAAMAtwAAAPoCAAAAAA==&#10;">
                <v:oval id="Oval 2829" o:spid="_x0000_s7870"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Ng1xwAAAN0AAAAPAAAAZHJzL2Rvd25yZXYueG1sRI/RasJA&#10;FETfC/2H5Qq+FN1Uq0h0FZEGarWg0Q+4ZK9JavZuyG41/r0rCH0cZuYMM1u0phIXalxpWcF7PwJB&#10;nFldcq7geEh6ExDOI2usLJOCGzlYzF9fZhhre+U9XVKfiwBhF6OCwvs6ltJlBRl0fVsTB+9kG4M+&#10;yCaXusFrgJtKDqJoLA2WHBYKrGlVUHZO/4yC8c9p852nu+1u87ZKtvuPdfL5u1aq22mXUxCeWv8f&#10;fra/tILRcDiCx5vwBOT8DgAA//8DAFBLAQItABQABgAIAAAAIQDb4fbL7gAAAIUBAAATAAAAAAAA&#10;AAAAAAAAAAAAAABbQ29udGVudF9UeXBlc10ueG1sUEsBAi0AFAAGAAgAAAAhAFr0LFu/AAAAFQEA&#10;AAsAAAAAAAAAAAAAAAAAHwEAAF9yZWxzLy5yZWxzUEsBAi0AFAAGAAgAAAAhAMjA2DXHAAAA3QAA&#10;AA8AAAAAAAAAAAAAAAAABwIAAGRycy9kb3ducmV2LnhtbFBLBQYAAAAAAwADALcAAAD7AgAAAAA=&#10;" filled="f" insetpen="t">
                  <v:stroke dashstyle="dash"/>
                  <v:textbox inset="2.88pt,2.88pt,2.88pt,2.88pt"/>
                </v:oval>
                <v:line id="Line 2830" o:spid="_x0000_s7869"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mPxwAAAN0AAAAPAAAAZHJzL2Rvd25yZXYueG1sRI9ba8JA&#10;FITfC/6H5Qi+FN1UaZDUVUrBC30RUy99PGSPSWj2bNhdNf77rlDo4zAz3zCzRWcacSXna8sKXkYJ&#10;COLC6ppLBfuv5XAKwgdkjY1lUnAnD4t572mGmbY33tE1D6WIEPYZKqhCaDMpfVGRQT+yLXH0ztYZ&#10;DFG6UmqHtwg3jRwnSSoN1hwXKmzpo6LiJ78YBenJ2fvzMV+vVp/pN9Wb7fLAZ6UG/e79DUSgLvyH&#10;/9obreB1Mknh8SY+ATn/BQAA//8DAFBLAQItABQABgAIAAAAIQDb4fbL7gAAAIUBAAATAAAAAAAA&#10;AAAAAAAAAAAAAABbQ29udGVudF9UeXBlc10ueG1sUEsBAi0AFAAGAAgAAAAhAFr0LFu/AAAAFQEA&#10;AAsAAAAAAAAAAAAAAAAAHwEAAF9yZWxzLy5yZWxzUEsBAi0AFAAGAAgAAAAhACiMGY/HAAAA3QAA&#10;AA8AAAAAAAAAAAAAAAAABwIAAGRycy9kb3ducmV2LnhtbFBLBQYAAAAAAwADALcAAAD7AgAAAAA=&#10;">
                  <v:stroke endarrow="block"/>
                </v:line>
              </v:group>
              <v:group id="Group 2831" o:spid="_x0000_s7865"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yZcxgAAAN0AAAAPAAAAZHJzL2Rvd25yZXYueG1sRI9Ba8JA&#10;FITvBf/D8gRvdRODrURXEaniQYSqIN4e2WcSzL4N2W0S/323IPQ4zMw3zGLVm0q01LjSsoJ4HIEg&#10;zqwuOVdwOW/fZyCcR9ZYWSYFT3KwWg7eFphq2/E3tSefiwBhl6KCwvs6ldJlBRl0Y1sTB+9uG4M+&#10;yCaXusEuwE0lJ1H0IQ2WHBYKrGlTUPY4/RgFuw67dRJ/tYfHffO8nafH6yEmpUbDfj0H4an3/+FX&#10;e68VTJPkE/7ehCcgl78AAAD//wMAUEsBAi0AFAAGAAgAAAAhANvh9svuAAAAhQEAABMAAAAAAAAA&#10;AAAAAAAAAAAAAFtDb250ZW50X1R5cGVzXS54bWxQSwECLQAUAAYACAAAACEAWvQsW78AAAAVAQAA&#10;CwAAAAAAAAAAAAAAAAAfAQAAX3JlbHMvLnJlbHNQSwECLQAUAAYACAAAACEAll8mXMYAAADdAAAA&#10;DwAAAAAAAAAAAAAAAAAHAgAAZHJzL2Rvd25yZXYueG1sUEsFBgAAAAADAAMAtwAAAPoCAAAAAA==&#10;">
                <v:oval id="Oval 2832" o:spid="_x0000_s7867"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XerxAAAAN0AAAAPAAAAZHJzL2Rvd25yZXYueG1sRE/LasJA&#10;FN0X+g/DFdwUndQXEh1FpIH6Ao1+wCVzTVIzd0JmqvHvnUWhy8N5z5etqcSdGldaVvDZj0AQZ1aX&#10;nCu4nJPeFITzyBory6TgSQ6Wi/e3OcbaPvhE99TnIoSwi1FB4X0dS+myggy6vq2JA3e1jUEfYJNL&#10;3eAjhJtKDqJoIg2WHBoKrGldUHZLf42CyeG62+bpcX/cfayT/Wm0Sb5+Nkp1O+1qBsJT6//Ff+5v&#10;rWA8HIa54U14AnLxAgAA//8DAFBLAQItABQABgAIAAAAIQDb4fbL7gAAAIUBAAATAAAAAAAAAAAA&#10;AAAAAAAAAABbQ29udGVudF9UeXBlc10ueG1sUEsBAi0AFAAGAAgAAAAhAFr0LFu/AAAAFQEAAAsA&#10;AAAAAAAAAAAAAAAAHwEAAF9yZWxzLy5yZWxzUEsBAi0AFAAGAAgAAAAhACbBd6vEAAAA3QAAAA8A&#10;AAAAAAAAAAAAAAAABwIAAGRycy9kb3ducmV2LnhtbFBLBQYAAAAAAwADALcAAAD4AgAAAAA=&#10;" filled="f" insetpen="t">
                  <v:stroke dashstyle="dash"/>
                  <v:textbox inset="2.88pt,2.88pt,2.88pt,2.88pt"/>
                </v:oval>
                <v:line id="Line 2833" o:spid="_x0000_s7866"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439xwAAAN0AAAAPAAAAZHJzL2Rvd25yZXYueG1sRI9Ba8JA&#10;FITvBf/D8oReSt20Ymijq5SCVrwUo1aPj+wzCWbfht2txn/fFYQeh5n5hpnMOtOIMzlfW1bwMkhA&#10;EBdW11wq2G7mz28gfEDW2FgmBVfyMJv2HiaYaXvhNZ3zUIoIYZ+hgiqENpPSFxUZ9APbEkfvaJ3B&#10;EKUrpXZ4iXDTyNckSaXBmuNChS19VlSc8l+jIN07e336yb8Wi1V6oHr5Pd/xUanHfvcxBhGoC//h&#10;e3upFYyGw3e4vYlPQE7/AAAA//8DAFBLAQItABQABgAIAAAAIQDb4fbL7gAAAIUBAAATAAAAAAAA&#10;AAAAAAAAAAAAAABbQ29udGVudF9UeXBlc10ueG1sUEsBAi0AFAAGAAgAAAAhAFr0LFu/AAAAFQEA&#10;AAsAAAAAAAAAAAAAAAAAHwEAAF9yZWxzLy5yZWxzUEsBAi0AFAAGAAgAAAAhAFkTjf3HAAAA3QAA&#10;AA8AAAAAAAAAAAAAAAAABwIAAGRycy9kb3ducmV2LnhtbFBLBQYAAAAAAwADALcAAAD7AgAAAAA=&#10;">
                  <v:stroke endarrow="block"/>
                </v:line>
              </v:group>
            </v:group>
            <v:group id="Group 2834" o:spid="_x0000_s7857" style="position:absolute;left:1107025;top:1095185;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u3KwQAAAN0AAAAPAAAAZHJzL2Rvd25yZXYueG1sRE/LisIw&#10;FN0L/kO4gjtNxxfSMYoIou6siszy0txpi81NaaKtfr1ZCC4P571YtaYUD6pdYVnBzzACQZxaXXCm&#10;4HLeDuYgnEfWWFomBU9ysFp2OwuMtW04ocfJZyKEsItRQe59FUvp0pwMuqGtiAP3b2uDPsA6k7rG&#10;JoSbUo6iaCYNFhwacqxok1N6O92NguZwnGyz4yF5ur/XPblV151OjVL9Xrv+BeGp9V/xx73XCqbj&#10;Sdgf3oQnIJdvAAAA//8DAFBLAQItABQABgAIAAAAIQDb4fbL7gAAAIUBAAATAAAAAAAAAAAAAAAA&#10;AAAAAABbQ29udGVudF9UeXBlc10ueG1sUEsBAi0AFAAGAAgAAAAhAFr0LFu/AAAAFQEAAAsAAAAA&#10;AAAAAAAAAAAAHwEAAF9yZWxzLy5yZWxzUEsBAi0AFAAGAAgAAAAhAC+m7crBAAAA3QAAAA8AAAAA&#10;AAAAAAAAAAAABwIAAGRycy9kb3ducmV2LnhtbFBLBQYAAAAAAwADALcAAAD1AgAAAAA=&#10;">
              <v:group id="Group 2835" o:spid="_x0000_s7861"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jOxwAAAN0AAAAPAAAAZHJzL2Rvd25yZXYueG1sRI9Pa8JA&#10;FMTvBb/D8gre6iamFkldg0gVD1KoCqW3R/aZhGTfhuw2f759t1DocZiZ3zCbbDSN6KlzlWUF8SIC&#10;QZxbXXGh4HY9PK1BOI+ssbFMCiZykG1nDxtMtR34g/qLL0SAsEtRQel9m0rp8pIMuoVtiYN3t51B&#10;H2RXSN3hEOCmkcsoepEGKw4LJba0LymvL99GwXHAYZfEb/25vu+nr+vq/fMck1Lzx3H3CsLT6P/D&#10;f+2TVrBKnmP4fROegNz+AAAA//8DAFBLAQItABQABgAIAAAAIQDb4fbL7gAAAIUBAAATAAAAAAAA&#10;AAAAAAAAAAAAAABbQ29udGVudF9UeXBlc10ueG1sUEsBAi0AFAAGAAgAAAAhAFr0LFu/AAAAFQEA&#10;AAsAAAAAAAAAAAAAAAAAHwEAAF9yZWxzLy5yZWxzUEsBAi0AFAAGAAgAAAAhAC78aM7HAAAA3QAA&#10;AA8AAAAAAAAAAAAAAAAABwIAAGRycy9kb3ducmV2LnhtbFBLBQYAAAAAAwADALcAAAD7AgAAAAA=&#10;">
                <v:oval id="Oval 2836" o:spid="_x0000_s7863"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zM8yAAAAN0AAAAPAAAAZHJzL2Rvd25yZXYueG1sRI/dasJA&#10;FITvhb7DcoTeSN34UynRVUQMaLWg0Qc4ZI9JavZsyG41ffuuUPBymJlvmNmiNZW4UeNKywoG/QgE&#10;cWZ1ybmC8yl5+wDhPLLGyjIp+CUHi/lLZ4axtnc+0i31uQgQdjEqKLyvYyldVpBB17c1cfAutjHo&#10;g2xyqRu8B7ip5DCKJtJgyWGhwJpWBWXX9McomHxddp95etgfdr1Vsj+Ot8n6e6vUa7ddTkF4av0z&#10;/N/eaAXvo/EQHm/CE5DzPwAAAP//AwBQSwECLQAUAAYACAAAACEA2+H2y+4AAACFAQAAEwAAAAAA&#10;AAAAAAAAAAAAAAAAW0NvbnRlbnRfVHlwZXNdLnhtbFBLAQItABQABgAIAAAAIQBa9CxbvwAAABUB&#10;AAALAAAAAAAAAAAAAAAAAB8BAABfcmVscy8ucmVsc1BLAQItABQABgAIAAAAIQAfLzM8yAAAAN0A&#10;AAAPAAAAAAAAAAAAAAAAAAcCAABkcnMvZG93bnJldi54bWxQSwUGAAAAAAMAAwC3AAAA/AIAAAAA&#10;" filled="f" insetpen="t">
                  <v:stroke dashstyle="dash"/>
                  <v:textbox inset="2.88pt,2.88pt,2.88pt,2.88pt"/>
                </v:oval>
                <v:line id="Line 2837" o:spid="_x0000_s7862"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qxwAAAN0AAAAPAAAAZHJzL2Rvd25yZXYueG1sRI9Pa8JA&#10;FMTvhX6H5RV6Kbqx1iDRVYqgFS+l8e/xkX0modm3YXer8du7hUKPw8z8hpnOO9OICzlfW1Yw6Ccg&#10;iAuray4V7LbL3hiED8gaG8uk4EYe5rPHhylm2l75iy55KEWEsM9QQRVCm0npi4oM+r5tiaN3ts5g&#10;iNKVUju8Rrhp5GuSpNJgzXGhwpYWFRXf+Y9RkB6dvb0c8o/VapOeqF5/Lvd8Vur5qXufgAjUhf/w&#10;X3utFYyGb0P4fROfgJzdAQAA//8DAFBLAQItABQABgAIAAAAIQDb4fbL7gAAAIUBAAATAAAAAAAA&#10;AAAAAAAAAAAAAABbQ29udGVudF9UeXBlc10ueG1sUEsBAi0AFAAGAAgAAAAhAFr0LFu/AAAAFQEA&#10;AAsAAAAAAAAAAAAAAAAAHwEAAF9yZWxzLy5yZWxzUEsBAi0AFAAGAAgAAAAhAGD9yWrHAAAA3QAA&#10;AA8AAAAAAAAAAAAAAAAABwIAAGRycy9kb3ducmV2LnhtbFBLBQYAAAAAAwADALcAAAD7AgAAAAA=&#10;">
                  <v:stroke endarrow="block"/>
                </v:line>
              </v:group>
              <v:group id="Group 2838" o:spid="_x0000_s7858"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tWxgAAAN0AAAAPAAAAZHJzL2Rvd25yZXYueG1sRI9Li8JA&#10;EITvgv9haGFvOsn6QKKjiOwuHkTwAeKtybRJMNMTMrNJ/PfOwoLHoqq+opbrzpSiodoVlhXEowgE&#10;cWp1wZmCy/l7OAfhPLLG0jIpeJKD9arfW2KibctHak4+EwHCLkEFufdVIqVLczLoRrYiDt7d1gZ9&#10;kHUmdY1tgJtSfkbRTBosOCzkWNE2p/Rx+jUKflpsN+P4q9k/7tvn7Tw9XPcxKfUx6DYLEJ46/w7/&#10;t3dawXQ8mcDfm/AE5OoFAAD//wMAUEsBAi0AFAAGAAgAAAAhANvh9svuAAAAhQEAABMAAAAAAAAA&#10;AAAAAAAAAAAAAFtDb250ZW50X1R5cGVzXS54bWxQSwECLQAUAAYACAAAACEAWvQsW78AAAAVAQAA&#10;CwAAAAAAAAAAAAAAAAAfAQAAX3JlbHMvLnJlbHNQSwECLQAUAAYACAAAACEAPovLVsYAAADdAAAA&#10;DwAAAAAAAAAAAAAAAAAHAgAAZHJzL2Rvd25yZXYueG1sUEsFBgAAAAADAAMAtwAAAPoCAAAAAA==&#10;">
                <v:oval id="Oval 2839" o:spid="_x0000_s7860"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qtIxwAAAN0AAAAPAAAAZHJzL2Rvd25yZXYueG1sRI/dasJA&#10;FITvC32H5QjeFN3UPyS6ikgDtVrQ6AMcssckNXs2ZLca374rCL0cZuYbZr5sTSWu1LjSsoL3fgSC&#10;OLO65FzB6Zj0piCcR9ZYWSYFd3KwXLy+zDHW9sYHuqY+FwHCLkYFhfd1LKXLCjLo+rYmDt7ZNgZ9&#10;kE0udYO3ADeVHETRRBosOSwUWNO6oOyS/hoFk+/z9itP97v99m2d7A6jTfLxs1Gq22lXMxCeWv8f&#10;frY/tYLxcDSGx5vwBOTiDwAA//8DAFBLAQItABQABgAIAAAAIQDb4fbL7gAAAIUBAAATAAAAAAAA&#10;AAAAAAAAAAAAAABbQ29udGVudF9UeXBlc10ueG1sUEsBAi0AFAAGAAgAAAAhAFr0LFu/AAAAFQEA&#10;AAsAAAAAAAAAAAAAAAAAHwEAAF9yZWxzLy5yZWxzUEsBAi0AFAAGAAgAAAAhAJDGq0jHAAAA3QAA&#10;AA8AAAAAAAAAAAAAAAAABwIAAGRycy9kb3ducmV2LnhtbFBLBQYAAAAAAwADALcAAAD7AgAAAAA=&#10;" filled="f" insetpen="t">
                  <v:stroke dashstyle="dash"/>
                  <v:textbox inset="2.88pt,2.88pt,2.88pt,2.88pt"/>
                </v:oval>
                <v:line id="Line 2840" o:spid="_x0000_s7859"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mryxwAAAN0AAAAPAAAAZHJzL2Rvd25yZXYueG1sRI9Ba8JA&#10;FITvgv9heYVeSt3UaiipqxRBK17EVNseH9lnEsy+Dbtbjf/eFQoeh5n5hpnMOtOIEzlfW1bwMkhA&#10;EBdW11wq2H0tnt9A+ICssbFMCi7kYTbt9yaYaXvmLZ3yUIoIYZ+hgiqENpPSFxUZ9APbEkfvYJ3B&#10;EKUrpXZ4jnDTyGGSpNJgzXGhwpbmFRXH/M8oSH+cvTx955/L5Tr9pXq1Wez5oNTjQ/fxDiJQF+7h&#10;//ZKKxi/jlK4vYlPQE6vAAAA//8DAFBLAQItABQABgAIAAAAIQDb4fbL7gAAAIUBAAATAAAAAAAA&#10;AAAAAAAAAAAAAABbQ29udGVudF9UeXBlc10ueG1sUEsBAi0AFAAGAAgAAAAhAFr0LFu/AAAAFQEA&#10;AAsAAAAAAAAAAAAAAAAAHwEAAF9yZWxzLy5yZWxzUEsBAi0AFAAGAAgAAAAhAHCKavLHAAAA3QAA&#10;AA8AAAAAAAAAAAAAAAAABwIAAGRycy9kb3ducmV2LnhtbFBLBQYAAAAAAwADALcAAAD7AgAAAAA=&#10;">
                  <v:stroke endarrow="block"/>
                </v:line>
              </v:group>
            </v:group>
            <v:group id="Group 2841" o:spid="_x0000_s7850" style="position:absolute;left:1110668;top:1095121;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3W+xQAAAN0AAAAPAAAAZHJzL2Rvd25yZXYueG1sRI9Bi8Iw&#10;FITvgv8hPMGbpq7uKtUoiyDqzboiHh/Nsy02L6WJtvrrNwsLHoeZ+YZZrFpTigfVrrCsYDSMQBCn&#10;VhecKTj9bAYzEM4jaywtk4InOVgtu50Fxto2nNDj6DMRIOxiVJB7X8VSujQng25oK+LgXW1t0AdZ&#10;Z1LX2AS4KeVHFH1JgwWHhRwrWueU3o53o6DZHyab7LBPnu7yuie36rzVqVGq32u/5yA8tf4d/m/v&#10;tILP8WQKf2/CE5DLXwAAAP//AwBQSwECLQAUAAYACAAAACEA2+H2y+4AAACFAQAAEwAAAAAAAAAA&#10;AAAAAAAAAAAAW0NvbnRlbnRfVHlwZXNdLnhtbFBLAQItABQABgAIAAAAIQBa9CxbvwAAABUBAAAL&#10;AAAAAAAAAAAAAAAAAB8BAABfcmVscy8ucmVsc1BLAQItABQABgAIAAAAIQCgT3W+xQAAAN0AAAAP&#10;AAAAAAAAAAAAAAAAAAcCAABkcnMvZG93bnJldi54bWxQSwUGAAAAAAMAAwC3AAAA+QIAAAAA&#10;">
              <v:group id="Group 2842" o:spid="_x0000_s7854"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FTwgAAAN0AAAAPAAAAZHJzL2Rvd25yZXYueG1sRE/LisIw&#10;FN0P+A/hCu7GtL4YOkYRUXEhgg8YZndprm2xuSlNbOvfm4Xg8nDe82VnStFQ7QrLCuJhBII4tbrg&#10;TMH1sv3+AeE8ssbSMil4koPlovc1x0Tblk/UnH0mQgi7BBXk3leJlC7NyaAb2oo4cDdbG/QB1pnU&#10;NbYh3JRyFEUzabDg0JBjReuc0vv5YRTsWmxX43jTHO639fP/Mj3+HWJSatDvVr8gPHX+I36791rB&#10;dDwJc8Ob8ATk4gUAAP//AwBQSwECLQAUAAYACAAAACEA2+H2y+4AAACFAQAAEwAAAAAAAAAAAAAA&#10;AAAAAAAAW0NvbnRlbnRfVHlwZXNdLnhtbFBLAQItABQABgAIAAAAIQBa9CxbvwAAABUBAAALAAAA&#10;AAAAAAAAAAAAAB8BAABfcmVscy8ucmVsc1BLAQItABQABgAIAAAAIQC/xsFTwgAAAN0AAAAPAAAA&#10;AAAAAAAAAAAAAAcCAABkcnMvZG93bnJldi54bWxQSwUGAAAAAAMAAwC3AAAA9gIAAAAA&#10;">
                <v:oval id="Oval 2843" o:spid="_x0000_s7856"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6FNyAAAAN0AAAAPAAAAZHJzL2Rvd25yZXYueG1sRI/dasJA&#10;FITvBd9hOYXeSN20WrGpqxQx4F9BYx/gkD0msdmzIbtqfPuuIPRymJlvmMmsNZW4UONKywpe+xEI&#10;4szqknMFP4fkZQzCeWSNlWVScCMHs2m3M8FY2yvv6ZL6XAQIuxgVFN7XsZQuK8ig69uaOHhH2xj0&#10;QTa51A1eA9xU8i2KRtJgyWGhwJrmBWW/6dkoGH0fN+s83W13m9482e6Hq2RxWin1/NR+fYLw1Pr/&#10;8KO91AreB8MPuL8JT0BO/wAAAP//AwBQSwECLQAUAAYACAAAACEA2+H2y+4AAACFAQAAEwAAAAAA&#10;AAAAAAAAAAAAAAAAW0NvbnRlbnRfVHlwZXNdLnhtbFBLAQItABQABgAIAAAAIQBa9CxbvwAAABUB&#10;AAALAAAAAAAAAAAAAAAAAB8BAABfcmVscy8ucmVsc1BLAQItABQABgAIAAAAIQARi6FNyAAAAN0A&#10;AAAPAAAAAAAAAAAAAAAAAAcCAABkcnMvZG93bnJldi54bWxQSwUGAAAAAAMAAwC3AAAA/AIAAAAA&#10;" filled="f" insetpen="t">
                  <v:stroke dashstyle="dash"/>
                  <v:textbox inset="2.88pt,2.88pt,2.88pt,2.88pt"/>
                </v:oval>
                <v:line id="Line 2844" o:spid="_x0000_s7855"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sHAxAAAAN0AAAAPAAAAZHJzL2Rvd25yZXYueG1sRE/LagIx&#10;FN0L/YdwC92IZlpxkKkZEcEHbkqnD11eJncedHIzJKmOf28WhS4P571cDaYTF3K+tazgeZqAIC6t&#10;brlW8PmxnSxA+ICssbNMCm7kYZU/jJaYaXvld7oUoRYxhH2GCpoQ+kxKXzZk0E9tTxy5yjqDIUJX&#10;S+3wGsNNJ1+SJJUGW44NDfa0aaj8KX6NgvTk7G38Xex3u2N6pvbwtv3iSqmnx2H9CiLQEP7Ff+6D&#10;VjCfzeP++CY+AZnfAQAA//8DAFBLAQItABQABgAIAAAAIQDb4fbL7gAAAIUBAAATAAAAAAAAAAAA&#10;AAAAAAAAAABbQ29udGVudF9UeXBlc10ueG1sUEsBAi0AFAAGAAgAAAAhAFr0LFu/AAAAFQEAAAsA&#10;AAAAAAAAAAAAAAAAHwEAAF9yZWxzLy5yZWxzUEsBAi0AFAAGAAgAAAAhABX2wcDEAAAA3QAAAA8A&#10;AAAAAAAAAAAAAAAABwIAAGRycy9kb3ducmV2LnhtbFBLBQYAAAAAAwADALcAAAD4AgAAAAA=&#10;">
                  <v:stroke endarrow="block"/>
                </v:line>
              </v:group>
              <v:group id="Group 2845" o:spid="_x0000_s7851"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f4TxQAAAN0AAAAPAAAAZHJzL2Rvd25yZXYueG1sRI9Bi8Iw&#10;FITvC/6H8ARva1qli1SjiKh4kIVVQbw9mmdbbF5KE9v6783Cwh6HmfmGWax6U4mWGldaVhCPIxDE&#10;mdUl5wou593nDITzyBory6TgRQ5Wy8HHAlNtO/6h9uRzESDsUlRQeF+nUrqsIINubGvi4N1tY9AH&#10;2eRSN9gFuKnkJIq+pMGSw0KBNW0Kyh6np1Gw77BbT+Nte3zcN6/bOfm+HmNSajTs13MQnnr/H/5r&#10;H7SCZJrE8PsmPAG5fAMAAP//AwBQSwECLQAUAAYACAAAACEA2+H2y+4AAACFAQAAEwAAAAAAAAAA&#10;AAAAAAAAAAAAW0NvbnRlbnRfVHlwZXNdLnhtbFBLAQItABQABgAIAAAAIQBa9CxbvwAAABUBAAAL&#10;AAAAAAAAAAAAAAAAAB8BAABfcmVscy8ucmVsc1BLAQItABQABgAIAAAAIQCrJf4TxQAAAN0AAAAP&#10;AAAAAAAAAAAAAAAAAAcCAABkcnMvZG93bnJldi54bWxQSwUGAAAAAAMAAwC3AAAA+QIAAAAA&#10;">
                <v:oval id="Oval 2846" o:spid="_x0000_s7853"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qXhxwAAAN0AAAAPAAAAZHJzL2Rvd25yZXYueG1sRI/RasJA&#10;FETfhf7DcoW+SN2oVUp0FREDWi1o9AMu2WuSmr0bsltN/74rCH0cZuYMM1u0phI3alxpWcGgH4Eg&#10;zqwuOVdwPiVvHyCcR9ZYWSYFv+RgMX/pzDDW9s5HuqU+FwHCLkYFhfd1LKXLCjLo+rYmDt7FNgZ9&#10;kE0udYP3ADeVHEbRRBosOSwUWNOqoOya/hgFk6/L7jNPD/vDrrdK9sf3bbL+3ir12m2XUxCeWv8f&#10;frY3WsF4NB7C4014AnL+BwAA//8DAFBLAQItABQABgAIAAAAIQDb4fbL7gAAAIUBAAATAAAAAAAA&#10;AAAAAAAAAAAAAABbQ29udGVudF9UeXBlc10ueG1sUEsBAi0AFAAGAAgAAAAhAFr0LFu/AAAAFQEA&#10;AAsAAAAAAAAAAAAAAAAAHwEAAF9yZWxzLy5yZWxzUEsBAi0AFAAGAAgAAAAhAJr2peHHAAAA3QAA&#10;AA8AAAAAAAAAAAAAAAAABwIAAGRycy9kb3ducmV2LnhtbFBLBQYAAAAAAwADALcAAAD7AgAAAAA=&#10;" filled="f" insetpen="t">
                  <v:stroke dashstyle="dash"/>
                  <v:textbox inset="2.88pt,2.88pt,2.88pt,2.88pt"/>
                </v:oval>
                <v:line id="Line 2847" o:spid="_x0000_s7852"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3xgAAAN0AAAAPAAAAZHJzL2Rvd25yZXYueG1sRI9Pa8JA&#10;FMTvQr/D8oReRDetGCS6SilopZdi/Ht8ZJ9JaPZt2N1q/PbdQsHjMDO/YebLzjTiSs7XlhW8jBIQ&#10;xIXVNZcK9rvVcArCB2SNjWVScCcPy8VTb46Ztjfe0jUPpYgQ9hkqqEJoMyl9UZFBP7ItcfQu1hkM&#10;UbpSaoe3CDeNfE2SVBqsOS5U2NJ7RcV3/mMUpCdn74Nj/rFef6ZnqjdfqwNflHrud28zEIG68Aj/&#10;tzdawWQ8GcPfm/gE5OIXAAD//wMAUEsBAi0AFAAGAAgAAAAhANvh9svuAAAAhQEAABMAAAAAAAAA&#10;AAAAAAAAAAAAAFtDb250ZW50X1R5cGVzXS54bWxQSwECLQAUAAYACAAAACEAWvQsW78AAAAVAQAA&#10;CwAAAAAAAAAAAAAAAAAfAQAAX3JlbHMvLnJlbHNQSwECLQAUAAYACAAAACEA5SRft8YAAADdAAAA&#10;DwAAAAAAAAAAAAAAAAAHAgAAZHJzL2Rvd25yZXYueG1sUEsFBgAAAAADAAMAtwAAAPoCAAAAAA==&#10;">
                  <v:stroke endarrow="block"/>
                </v:line>
              </v:group>
            </v:group>
            <v:group id="Group 2848" o:spid="_x0000_s7843" style="position:absolute;left:1114120;top:1095121;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H0UxAAAAN0AAAAPAAAAZHJzL2Rvd25yZXYueG1sRI9Pi8Iw&#10;FMTvC36H8ARva+r6B6lGkQVRb1ZFPD6aZ1tsXkoTbfXTm4UFj8PM/IaZL1tTigfVrrCsYNCPQBCn&#10;VhecKTgd199TEM4jaywtk4InOVguOl9zjLVtOKHHwWciQNjFqCD3voqldGlOBl3fVsTBu9raoA+y&#10;zqSusQlwU8qfKJpIgwWHhRwr+s0pvR3uRkGz24/W2X6XPN3ldU9u1XmjU6NUr9uuZiA8tf4T/m9v&#10;tYLxcDyCvzfhCcjFGwAA//8DAFBLAQItABQABgAIAAAAIQDb4fbL7gAAAIUBAAATAAAAAAAAAAAA&#10;AAAAAAAAAABbQ29udGVudF9UeXBlc10ueG1sUEsBAi0AFAAGAAgAAAAhAFr0LFu/AAAAFQEAAAsA&#10;AAAAAAAAAAAAAAAAHwEAAF9yZWxzLy5yZWxzUEsBAi0AFAAGAAgAAAAhANVEfRTEAAAA3QAAAA8A&#10;AAAAAAAAAAAAAAAABwIAAGRycy9kb3ducmV2LnhtbFBLBQYAAAAAAwADALcAAAD4AgAAAAA=&#10;">
              <v:group id="Group 2849" o:spid="_x0000_s7847"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vgQxQAAAN0AAAAPAAAAZHJzL2Rvd25yZXYueG1sRI9Bi8Iw&#10;FITvC/6H8ARva1qli1SjiKh4kIVVQbw9mmdbbF5KE9v6783Cwh6HmfmGWax6U4mWGldaVhCPIxDE&#10;mdUl5wou593nDITzyBory6TgRQ5Wy8HHAlNtO/6h9uRzESDsUlRQeF+nUrqsIINubGvi4N1tY9AH&#10;2eRSN9gFuKnkJIq+pMGSw0KBNW0Kyh6np1Gw77BbT+Nte3zcN6/bOfm+HmNSajTs13MQnnr/H/5r&#10;H7SCZJok8PsmPAG5fAMAAP//AwBQSwECLQAUAAYACAAAACEA2+H2y+4AAACFAQAAEwAAAAAAAAAA&#10;AAAAAAAAAAAAW0NvbnRlbnRfVHlwZXNdLnhtbFBLAQItABQABgAIAAAAIQBa9CxbvwAAABUBAAAL&#10;AAAAAAAAAAAAAAAAAB8BAABfcmVscy8ucmVsc1BLAQItABQABgAIAAAAIQDUHvgQxQAAAN0AAAAP&#10;AAAAAAAAAAAAAAAAAAcCAABkcnMvZG93bnJldi54bWxQSwUGAAAAAAMAAwC3AAAA+QIAAAAA&#10;">
                <v:oval id="Oval 2850" o:spid="_x0000_s7849"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aPiyAAAAN0AAAAPAAAAZHJzL2Rvd25yZXYueG1sRI/dasJA&#10;FITvhb7Dcgq9kbppq6GkrlKkgfpTiGkf4JA9JtHs2ZDdanx7VxC8HGbmG2Y6700jjtS52rKCl1EE&#10;griwuuZSwd9v+vwOwnlkjY1lUnAmB/PZw2CKibYn3tIx96UIEHYJKqi8bxMpXVGRQTeyLXHwdrYz&#10;6IPsSqk7PAW4aeRrFMXSYM1hocKWFhUVh/zfKIh/dutVmWebbD1cpJvteJl+7ZdKPT32nx8gPPX+&#10;Hr61v7WCydskhuub8ATk7AIAAP//AwBQSwECLQAUAAYACAAAACEA2+H2y+4AAACFAQAAEwAAAAAA&#10;AAAAAAAAAAAAAAAAW0NvbnRlbnRfVHlwZXNdLnhtbFBLAQItABQABgAIAAAAIQBa9CxbvwAAABUB&#10;AAALAAAAAAAAAAAAAAAAAB8BAABfcmVscy8ucmVsc1BLAQItABQABgAIAAAAIQDlzaPiyAAAAN0A&#10;AAAPAAAAAAAAAAAAAAAAAAcCAABkcnMvZG93bnJldi54bWxQSwUGAAAAAAMAAwC3AAAA/AIAAAAA&#10;" filled="f" insetpen="t">
                  <v:stroke dashstyle="dash"/>
                  <v:textbox inset="2.88pt,2.88pt,2.88pt,2.88pt"/>
                </v:oval>
                <v:line id="Line 2851" o:spid="_x0000_s7848"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1m0xwAAAN0AAAAPAAAAZHJzL2Rvd25yZXYueG1sRI9Pa8JA&#10;FMTvhX6H5RV6KbqpxSipqxRBK16K8e/xkX0modm3YXer8dt3C0KPw8z8hpnMOtOICzlfW1bw2k9A&#10;EBdW11wq2G0XvTEIH5A1NpZJwY08zKaPDxPMtL3yhi55KEWEsM9QQRVCm0npi4oM+r5tiaN3ts5g&#10;iNKVUju8Rrhp5CBJUmmw5rhQYUvziorv/McoSI/O3l4O+edyuU5PVK++Fns+K/X81H28gwjUhf/w&#10;vb3SCoZvwxH8vYlPQE5/AQAA//8DAFBLAQItABQABgAIAAAAIQDb4fbL7gAAAIUBAAATAAAAAAAA&#10;AAAAAAAAAAAAAABbQ29udGVudF9UeXBlc10ueG1sUEsBAi0AFAAGAAgAAAAhAFr0LFu/AAAAFQEA&#10;AAsAAAAAAAAAAAAAAAAAHwEAAF9yZWxzLy5yZWxzUEsBAi0AFAAGAAgAAAAhAJofWbTHAAAA3QAA&#10;AA8AAAAAAAAAAAAAAAAABwIAAGRycy9kb3ducmV2LnhtbFBLBQYAAAAAAwADALcAAAD7AgAAAAA=&#10;">
                  <v:stroke endarrow="block"/>
                </v:line>
              </v:group>
              <v:group id="Group 2852" o:spid="_x0000_s7844"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1eOxAAAAN0AAAAPAAAAZHJzL2Rvd25yZXYueG1sRE/LasJA&#10;FN0X/IfhCu7qJJWUEh1DEFtchEK1ULq7ZK5JMHMnZKZ5/L2zELo8nPcum0wrBupdY1lBvI5AEJdW&#10;N1wp+L68P7+BcB5ZY2uZFMzkINsvnnaYajvyFw1nX4kQwi5FBbX3XSqlK2sy6Na2Iw7c1fYGfYB9&#10;JXWPYwg3rXyJoldpsOHQUGNHh5rK2/nPKPgYccw38XEobtfD/HtJPn+KmJRaLad8C8LT5P/FD/dJ&#10;K0g2SZgb3oQnIPd3AAAA//8DAFBLAQItABQABgAIAAAAIQDb4fbL7gAAAIUBAAATAAAAAAAAAAAA&#10;AAAAAAAAAABbQ29udGVudF9UeXBlc10ueG1sUEsBAi0AFAAGAAgAAAAhAFr0LFu/AAAAFQEAAAsA&#10;AAAAAAAAAAAAAAAAHwEAAF9yZWxzLy5yZWxzUEsBAi0AFAAGAAgAAAAhADofV47EAAAA3QAAAA8A&#10;AAAAAAAAAAAAAAAABwIAAGRycy9kb3ducmV2LnhtbFBLBQYAAAAAAwADALcAAAD4AgAAAAA=&#10;">
                <v:oval id="Oval 2853" o:spid="_x0000_s7846"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eQyAAAAN0AAAAPAAAAZHJzL2Rvd25yZXYueG1sRI/dasJA&#10;FITvC77Dcgq9Kbpp/UFTVynSgL+g0Qc4ZI9JbPZsyG41vn1XKPRymJlvmOm8NZW4UuNKywreehEI&#10;4szqknMFp2PSHYNwHlljZZkU3MnBfNZ5mmKs7Y0PdE19LgKEXYwKCu/rWEqXFWTQ9WxNHLyzbQz6&#10;IJtc6gZvAW4q+R5FI2mw5LBQYE2LgrLv9McoGO3Om3We7rf7zesi2R4Gq+TrslLq5bn9/ADhqfX/&#10;4b/2UisY9ocTeLwJT0DOfgEAAP//AwBQSwECLQAUAAYACAAAACEA2+H2y+4AAACFAQAAEwAAAAAA&#10;AAAAAAAAAAAAAAAAW0NvbnRlbnRfVHlwZXNdLnhtbFBLAQItABQABgAIAAAAIQBa9CxbvwAAABUB&#10;AAALAAAAAAAAAAAAAAAAAB8BAABfcmVscy8ucmVsc1BLAQItABQABgAIAAAAIQCUUjeQyAAAAN0A&#10;AAAPAAAAAAAAAAAAAAAAAAcCAABkcnMvZG93bnJldi54bWxQSwUGAAAAAAMAAwC3AAAA/AIAAAAA&#10;" filled="f" insetpen="t">
                  <v:stroke dashstyle="dash"/>
                  <v:textbox inset="2.88pt,2.88pt,2.88pt,2.88pt"/>
                </v:oval>
                <v:line id="Line 2854" o:spid="_x0000_s7845"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gt9wwAAAN0AAAAPAAAAZHJzL2Rvd25yZXYueG1sRE/LisIw&#10;FN0L8w/hDriRMVWxDB2jDIIP3Ih1XstLc23LNDcliVr/3iwEl4fzni0604gLOV9bVjAaJiCIC6tr&#10;LhV8HVdv7yB8QNbYWCYFN/KwmL/0Zphpe+UDXfJQihjCPkMFVQhtJqUvKjLoh7YljtzJOoMhQldK&#10;7fAaw00jx0mSSoM1x4YKW1pWVPznZ6Mg/XX2NvjJN+v1Lv2jertfffNJqf5r9/kBIlAXnuKHe6sV&#10;TCdp3B/fxCcg53cAAAD//wMAUEsBAi0AFAAGAAgAAAAhANvh9svuAAAAhQEAABMAAAAAAAAAAAAA&#10;AAAAAAAAAFtDb250ZW50X1R5cGVzXS54bWxQSwECLQAUAAYACAAAACEAWvQsW78AAAAVAQAACwAA&#10;AAAAAAAAAAAAAAAfAQAAX3JlbHMvLnJlbHNQSwECLQAUAAYACAAAACEA25oLfcMAAADdAAAADwAA&#10;AAAAAAAAAAAAAAAHAgAAZHJzL2Rvd25yZXYueG1sUEsFBgAAAAADAAMAtwAAAPcCAAAAAA==&#10;">
                  <v:stroke endarrow="block"/>
                </v:line>
              </v:group>
            </v:group>
            <v:group id="Group 2855" o:spid="_x0000_s7836" style="position:absolute;left:1117677;top:1095185;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QxxQAAAN0AAAAPAAAAZHJzL2Rvd25yZXYueG1sRI9Bi8Iw&#10;FITvgv8hvAVvmqprWapRRBD1Zt1l8fho3rbF5qU00db99UYQPA4z8w2zWHWmEjdqXGlZwXgUgSDO&#10;rC45V/DzvR1+gXAeWWNlmRTcycFq2e8tMNG25ZRuJ5+LAGGXoILC+zqR0mUFGXQjWxMH7882Bn2Q&#10;TS51g22Am0pOoiiWBksOCwXWtCkou5yuRkF7OH5u8+Mhvbvz/zW91L87nRmlBh/deg7CU+ff4Vd7&#10;rxXMpvEYnm/CE5DLBwAAAP//AwBQSwECLQAUAAYACAAAACEA2+H2y+4AAACFAQAAEwAAAAAAAAAA&#10;AAAAAAAAAAAAW0NvbnRlbnRfVHlwZXNdLnhtbFBLAQItABQABgAIAAAAIQBa9CxbvwAAABUBAAAL&#10;AAAAAAAAAAAAAAAAAB8BAABfcmVscy8ucmVsc1BLAQItABQABgAIAAAAIQALXxQxxQAAAN0AAAAP&#10;AAAAAAAAAAAAAAAAAAcCAABkcnMvZG93bnJldi54bWxQSwUGAAAAAAMAAwC3AAAA+QIAAAAA&#10;">
              <v:group id="Group 2856" o:spid="_x0000_s7840"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6rZxQAAAN0AAAAPAAAAZHJzL2Rvd25yZXYueG1sRI9Bi8Iw&#10;FITvgv8hPGFvmlZRpGsUEZU9yIJVkL09mmdbbF5KE9v67zcLCx6HmfmGWW16U4mWGldaVhBPIhDE&#10;mdUl5wqul8N4CcJ5ZI2VZVLwIgeb9XCwwkTbjs/Upj4XAcIuQQWF93UipcsKMugmtiYO3t02Bn2Q&#10;TS51g12Am0pOo2ghDZYcFgqsaVdQ9kifRsGxw247i/ft6XHfvX4u8+/bKSalPkb99hOEp96/w//t&#10;L61gPltM4e9NeAJy/QsAAP//AwBQSwECLQAUAAYACAAAACEA2+H2y+4AAACFAQAAEwAAAAAAAAAA&#10;AAAAAAAAAAAAW0NvbnRlbnRfVHlwZXNdLnhtbFBLAQItABQABgAIAAAAIQBa9CxbvwAAABUBAAAL&#10;AAAAAAAAAAAAAAAAAB8BAABfcmVscy8ucmVsc1BLAQItABQABgAIAAAAIQCVm6rZxQAAAN0AAAAP&#10;AAAAAAAAAAAAAAAAAAcCAABkcnMvZG93bnJldi54bWxQSwUGAAAAAAMAAwC3AAAA+QIAAAAA&#10;">
                <v:oval id="Oval 2857" o:spid="_x0000_s7842"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srHyAAAAN0AAAAPAAAAZHJzL2Rvd25yZXYueG1sRI/dasJA&#10;FITvhb7Dcgq9kbpp1VBSVynSQP0pxLQPcMgek2j2bMhuNX17VxC8HGbmG2a26E0jTtS52rKCl1EE&#10;griwuuZSwe9P+vwGwnlkjY1lUvBPDhbzh8EME23PvKNT7ksRIOwSVFB53yZSuqIig25kW+Lg7W1n&#10;0AfZlVJ3eA5w08jXKIqlwZrDQoUtLSsqjvmfURB/7zfrMs+22Wa4TLe7ySr9PKyUenrsP95BeOr9&#10;PXxrf2kF03E8huub8ATk/AIAAP//AwBQSwECLQAUAAYACAAAACEA2+H2y+4AAACFAQAAEwAAAAAA&#10;AAAAAAAAAAAAAAAAW0NvbnRlbnRfVHlwZXNdLnhtbFBLAQItABQABgAIAAAAIQBa9CxbvwAAABUB&#10;AAALAAAAAAAAAAAAAAAAAB8BAABfcmVscy8ucmVsc1BLAQItABQABgAIAAAAIQA71srHyAAAAN0A&#10;AAAPAAAAAAAAAAAAAAAAAAcCAABkcnMvZG93bnJldi54bWxQSwUGAAAAAAMAAwC3AAAA/AIAAAAA&#10;" filled="f" insetpen="t">
                  <v:stroke dashstyle="dash"/>
                  <v:textbox inset="2.88pt,2.88pt,2.88pt,2.88pt"/>
                </v:oval>
                <v:line id="Line 2858" o:spid="_x0000_s7841"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Q1+xwAAAN0AAAAPAAAAZHJzL2Rvd25yZXYueG1sRI9Ba8JA&#10;FITvgv9heYVeSt3UaiipqxRBK17EVNseH9lnEsy+Dbtbjf/eFQoeh5n5hpnMOtOIEzlfW1bwMkhA&#10;EBdW11wq2H0tnt9A+ICssbFMCi7kYTbt9yaYaXvmLZ3yUIoIYZ+hgiqENpPSFxUZ9APbEkfvYJ3B&#10;EKUrpXZ4jnDTyGGSpNJgzXGhwpbmFRXH/M8oSH+cvTx955/L5Tr9pXq1Wez5oNTjQ/fxDiJQF+7h&#10;//ZKKxi/piO4vYlPQE6vAAAA//8DAFBLAQItABQABgAIAAAAIQDb4fbL7gAAAIUBAAATAAAAAAAA&#10;AAAAAAAAAAAAAABbQ29udGVudF9UeXBlc10ueG1sUEsBAi0AFAAGAAgAAAAhAFr0LFu/AAAAFQEA&#10;AAsAAAAAAAAAAAAAAAAAHwEAAF9yZWxzLy5yZWxzUEsBAi0AFAAGAAgAAAAhAKShDX7HAAAA3QAA&#10;AA8AAAAAAAAAAAAAAAAABwIAAGRycy9kb3ducmV2LnhtbFBLBQYAAAAAAwADALcAAAD7AgAAAAA=&#10;">
                  <v:stroke endarrow="block"/>
                </v:line>
              </v:group>
              <v:group id="Group 2859" o:spid="_x0000_s7837"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jKtxQAAAN0AAAAPAAAAZHJzL2Rvd25yZXYueG1sRI9Bi8Iw&#10;FITvC/6H8IS9rWmVilSjiKjsQYRVQbw9mmdbbF5KE9v67zcLwh6HmfmGWax6U4mWGldaVhCPIhDE&#10;mdUl5wou593XDITzyBory6TgRQ5Wy8HHAlNtO/6h9uRzESDsUlRQeF+nUrqsIINuZGvi4N1tY9AH&#10;2eRSN9gFuKnkOIqm0mDJYaHAmjYFZY/T0yjYd9itJ/G2PTzum9ftnByvh5iU+hz26zkIT73/D7/b&#10;31pBMpkm8PcmPAG5/AUAAP//AwBQSwECLQAUAAYACAAAACEA2+H2y+4AAACFAQAAEwAAAAAAAAAA&#10;AAAAAAAAAAAAW0NvbnRlbnRfVHlwZXNdLnhtbFBLAQItABQABgAIAAAAIQBa9CxbvwAAABUBAAAL&#10;AAAAAAAAAAAAAAAAAB8BAABfcmVscy8ucmVsc1BLAQItABQABgAIAAAAIQAacjKtxQAAAN0AAAAP&#10;AAAAAAAAAAAAAAAAAAcCAABkcnMvZG93bnJldi54bWxQSwUGAAAAAAMAAwC3AAAA+QIAAAAA&#10;">
                <v:oval id="Oval 2860" o:spid="_x0000_s7839"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lfxwAAAN0AAAAPAAAAZHJzL2Rvd25yZXYueG1sRI/RasJA&#10;FETfhf7DcgVfpG60NpToKiIGarWg0Q+4ZK9JavZuyG41/ftuQejjMDNnmPmyM7W4UesqywrGowgE&#10;cW51xYWC8yl9fgPhPLLG2jIp+CEHy8VTb46Jtnc+0i3zhQgQdgkqKL1vEildXpJBN7INcfAutjXo&#10;g2wLqVu8B7ip5SSKYmmw4rBQYkPrkvJr9m0UxJ+X3UeRHfaH3XCd7o/Tbbr52io16HerGQhPnf8P&#10;P9rvWsHrSxzD35vwBOTiFwAA//8DAFBLAQItABQABgAIAAAAIQDb4fbL7gAAAIUBAAATAAAAAAAA&#10;AAAAAAAAAAAAAABbQ29udGVudF9UeXBlc10ueG1sUEsBAi0AFAAGAAgAAAAhAFr0LFu/AAAAFQEA&#10;AAsAAAAAAAAAAAAAAAAAHwEAAF9yZWxzLy5yZWxzUEsBAi0AFAAGAAgAAAAhACuhaV/HAAAA3QAA&#10;AA8AAAAAAAAAAAAAAAAABwIAAGRycy9kb3ducmV2LnhtbFBLBQYAAAAAAwADALcAAAD7AgAAAAA=&#10;" filled="f" insetpen="t">
                  <v:stroke dashstyle="dash"/>
                  <v:textbox inset="2.88pt,2.88pt,2.88pt,2.88pt"/>
                </v:oval>
                <v:line id="Line 2861" o:spid="_x0000_s7838"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5MJxwAAAN0AAAAPAAAAZHJzL2Rvd25yZXYueG1sRI9La8Mw&#10;EITvhf4HsYVcSiI3pU5wo4RQyINeQp1Xj4u1sU2slZGUxPn3VaHQ4zAz3zCTWWcacSXna8sKXgYJ&#10;COLC6ppLBbvtoj8G4QOyxsYyKbiTh9n08WGCmbY3/qJrHkoRIewzVFCF0GZS+qIig35gW+Lonawz&#10;GKJ0pdQObxFuGjlMklQarDkuVNjSR0XFOb8YBenR2fvzIV8tl5/pN9XrzWLPJ6V6T938HUSgLvyH&#10;/9prreDtNR3B75v4BOT0BwAA//8DAFBLAQItABQABgAIAAAAIQDb4fbL7gAAAIUBAAATAAAAAAAA&#10;AAAAAAAAAAAAAABbQ29udGVudF9UeXBlc10ueG1sUEsBAi0AFAAGAAgAAAAhAFr0LFu/AAAAFQEA&#10;AAsAAAAAAAAAAAAAAAAAHwEAAF9yZWxzLy5yZWxzUEsBAi0AFAAGAAgAAAAhAFRzkwnHAAAA3QAA&#10;AA8AAAAAAAAAAAAAAAAABwIAAGRycy9kb3ducmV2LnhtbFBLBQYAAAAAAwADALcAAAD7AgAAAAA=&#10;">
                  <v:stroke endarrow="block"/>
                </v:line>
              </v:group>
            </v:group>
            <v:group id="Group 2862" o:spid="_x0000_s7829" style="position:absolute;left:1121235;top:1095121;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b2swgAAAN0AAAAPAAAAZHJzL2Rvd25yZXYueG1sRE/LisIw&#10;FN0P+A/hCu7G1HmIdIwiAzJ2Z1XE5aW50xabm9Kkr/l6sxBmeTjv9XYwleiocaVlBYt5BII4s7rk&#10;XMHlvH9dgXAeWWNlmRSM5GC7mbysMda255S6k89FCGEXo4LC+zqW0mUFGXRzWxMH7tc2Bn2ATS51&#10;g30IN5V8i6KlNFhyaCiwpu+CsvupNQr65Pixz49JOrrbX5ve6+uPzoxSs+mw+wLhafD/4qf7oBV8&#10;vi/D3PAmPAG5eQAAAP//AwBQSwECLQAUAAYACAAAACEA2+H2y+4AAACFAQAAEwAAAAAAAAAAAAAA&#10;AAAAAAAAW0NvbnRlbnRfVHlwZXNdLnhtbFBLAQItABQABgAIAAAAIQBa9CxbvwAAABUBAAALAAAA&#10;AAAAAAAAAAAAAB8BAABfcmVscy8ucmVsc1BLAQItABQABgAIAAAAIQCaZb2swgAAAN0AAAAPAAAA&#10;AAAAAAAAAAAAAAcCAABkcnMvZG93bnJldi54bWxQSwUGAAAAAAMAAwC3AAAA9gIAAAAA&#10;">
              <v:group id="Group 2863" o:spid="_x0000_s7833"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zio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Iync/h7E56AXL0AAAD//wMAUEsBAi0AFAAGAAgAAAAhANvh9svuAAAAhQEAABMAAAAAAAAA&#10;AAAAAAAAAAAAAFtDb250ZW50X1R5cGVzXS54bWxQSwECLQAUAAYACAAAACEAWvQsW78AAAAVAQAA&#10;CwAAAAAAAAAAAAAAAAAfAQAAX3JlbHMvLnJlbHNQSwECLQAUAAYACAAAACEAmz84qMYAAADdAAAA&#10;DwAAAAAAAAAAAAAAAAAHAgAAZHJzL2Rvd25yZXYueG1sUEsFBgAAAAADAAMAtwAAAPoCAAAAAA==&#10;">
                <v:oval id="Oval 2864" o:spid="_x0000_s7835"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cJtxQAAAN0AAAAPAAAAZHJzL2Rvd25yZXYueG1sRE/LasJA&#10;FN0L/YfhFtxInfioLamjiBjwVdC0H3DJXJO0mTshM2r8e2chuDyc93TemkpcqHGlZQWDfgSCOLO6&#10;5FzB70/y9gnCeWSNlWVScCMH89lLZ4qxtlc+0iX1uQgh7GJUUHhfx1K6rCCDrm9r4sCdbGPQB9jk&#10;Ujd4DeGmksMomkiDJYeGAmtaFpT9p2ejYPJ92m3z9LA/7HrLZH8cb5LV30ap7mu7+ALhqfVP8cO9&#10;1greRx9hf3gTnoCc3QEAAP//AwBQSwECLQAUAAYACAAAACEA2+H2y+4AAACFAQAAEwAAAAAAAAAA&#10;AAAAAAAAAAAAW0NvbnRlbnRfVHlwZXNdLnhtbFBLAQItABQABgAIAAAAIQBa9CxbvwAAABUBAAAL&#10;AAAAAAAAAAAAAAAAAB8BAABfcmVscy8ucmVsc1BLAQItABQABgAIAAAAIQBO3cJtxQAAAN0AAAAP&#10;AAAAAAAAAAAAAAAAAAcCAABkcnMvZG93bnJldi54bWxQSwUGAAAAAAMAAwC3AAAA+QIAAAAA&#10;" filled="f" insetpen="t">
                  <v:stroke dashstyle="dash"/>
                  <v:textbox inset="2.88pt,2.88pt,2.88pt,2.88pt"/>
                </v:oval>
                <v:line id="Line 2865" o:spid="_x0000_s7834"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g7xwAAAN0AAAAPAAAAZHJzL2Rvd25yZXYueG1sRI9La8Mw&#10;EITvhf4HsYVcSiInpU5wo4RSyINeSpzncbE2tqm1MpKSOP++KhR6HGbmG2Y670wjruR8bVnBcJCA&#10;IC6srrlUsNsu+hMQPiBrbCyTgjt5mM8eH6aYaXvjDV3zUIoIYZ+hgiqENpPSFxUZ9APbEkfvbJ3B&#10;EKUrpXZ4i3DTyFGSpNJgzXGhwpY+Kiq+84tRkB6dvT8f8tVy+ZmeqF5/LfZ8Vqr31L2/gQjUhf/w&#10;X3utFby+jIfw+yY+ATn7AQAA//8DAFBLAQItABQABgAIAAAAIQDb4fbL7gAAAIUBAAATAAAAAAAA&#10;AAAAAAAAAAAAAABbQ29udGVudF9UeXBlc10ueG1sUEsBAi0AFAAGAAgAAAAhAFr0LFu/AAAAFQEA&#10;AAsAAAAAAAAAAAAAAAAAHwEAAF9yZWxzLy5yZWxzUEsBAi0AFAAGAAgAAAAhADEPODvHAAAA3QAA&#10;AA8AAAAAAAAAAAAAAAAABwIAAGRycy9kb3ducmV2LnhtbFBLBQYAAAAAAwADALcAAAD7AgAAAAA=&#10;">
                  <v:stroke endarrow="block"/>
                </v:line>
              </v:group>
              <v:group id="Group 2866" o:spid="_x0000_s7830"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jw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5Nh/B8E56AXDwAAAD//wMAUEsBAi0AFAAGAAgAAAAhANvh9svuAAAAhQEAABMAAAAAAAAA&#10;AAAAAAAAAAAAAFtDb250ZW50X1R5cGVzXS54bWxQSwECLQAUAAYACAAAACEAWvQsW78AAAAVAQAA&#10;CwAAAAAAAAAAAAAAAAAfAQAAX3JlbHMvLnJlbHNQSwECLQAUAAYACAAAACEAEEI8BMYAAADdAAAA&#10;DwAAAAAAAAAAAAAAAAAHAgAAZHJzL2Rvd25yZXYueG1sUEsFBgAAAAADAAMAtwAAAPoCAAAAAA==&#10;">
                <v:oval id="Oval 2867" o:spid="_x0000_s7832"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wayAAAAN0AAAAPAAAAZHJzL2Rvd25yZXYueG1sRI/dasJA&#10;FITvC77Dcgq9KbpptSqpqxRpwF/Q6AMcssckNns2ZLca374rCL0cZuYbZjJrTSUu1LjSsoK3XgSC&#10;OLO65FzB8ZB0xyCcR9ZYWSYFN3Iwm3aeJhhre+U9XVKfiwBhF6OCwvs6ltJlBRl0PVsTB+9kG4M+&#10;yCaXusFrgJtKvkfRUBosOSwUWNO8oOwn/TUKhtvTepWnu81u/TpPNvvBMvk+L5V6eW6/PkF4av1/&#10;+NFeaAUf/VEf7m/CE5DTPwAAAP//AwBQSwECLQAUAAYACAAAACEA2+H2y+4AAACFAQAAEwAAAAAA&#10;AAAAAAAAAAAAAAAAW0NvbnRlbnRfVHlwZXNdLnhtbFBLAQItABQABgAIAAAAIQBa9CxbvwAAABUB&#10;AAALAAAAAAAAAAAAAAAAAB8BAABfcmVscy8ucmVsc1BLAQItABQABgAIAAAAIQC+D1wayAAAAN0A&#10;AAAPAAAAAAAAAAAAAAAAAAcCAABkcnMvZG93bnJldi54bWxQSwUGAAAAAAMAAwC3AAAA/AIAAAAA&#10;" filled="f" insetpen="t">
                  <v:stroke dashstyle="dash"/>
                  <v:textbox inset="2.88pt,2.88pt,2.88pt,2.88pt"/>
                </v:oval>
                <v:line id="Line 2868" o:spid="_x0000_s7831"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JujxwAAAN0AAAAPAAAAZHJzL2Rvd25yZXYueG1sRI9Ba8JA&#10;FITvQv/D8oReRDe1NZboKkXQSi/FqG2Pj+wzCc2+Dbtbjf++Wyh4HGbmG2a+7EwjzuR8bVnBwygB&#10;QVxYXXOp4LBfD59B+ICssbFMCq7kYbm4680x0/bCOzrnoRQRwj5DBVUIbSalLyoy6Ee2JY7eyTqD&#10;IUpXSu3wEuGmkeMkSaXBmuNChS2tKiq+8x+jIP109jr4yF83m7f0i+rt+/rIJ6Xu+93LDESgLtzC&#10;/+2tVjB5nD7B35v4BOTiFwAA//8DAFBLAQItABQABgAIAAAAIQDb4fbL7gAAAIUBAAATAAAAAAAA&#10;AAAAAAAAAAAAAABbQ29udGVudF9UeXBlc10ueG1sUEsBAi0AFAAGAAgAAAAhAFr0LFu/AAAAFQEA&#10;AAsAAAAAAAAAAAAAAAAAHwEAAF9yZWxzLy5yZWxzUEsBAi0AFAAGAAgAAAAhACF4m6PHAAAA3QAA&#10;AA8AAAAAAAAAAAAAAAAABwIAAGRycy9kb3ducmV2LnhtbFBLBQYAAAAAAwADALcAAAD7AgAAAAA=&#10;">
                  <v:stroke endarrow="block"/>
                </v:line>
              </v:group>
            </v:group>
            <v:group id="Group 2869" o:spid="_x0000_s7822" style="position:absolute;left:1085277;top:1105985;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YTvxgAAAN0AAAAPAAAAZHJzL2Rvd25yZXYueG1sRI9Pa8JA&#10;FMTvBb/D8oTe6qa2VomuIoXQejNWxOMj+5oEs29DdvOvn75bKHgcZuY3zGY3mEp01LjSsoLnWQSC&#10;OLO65FzB+St5WoFwHlljZZkUjORgt508bDDWtueUupPPRYCwi1FB4X0dS+myggy6ma2Jg/dtG4M+&#10;yCaXusE+wE0l51H0Jg2WHBYKrOm9oOx2ao2C/nB8TfLjIR3d9adNb/XlQ2dGqcfpsF+D8DT4e/i/&#10;/akVLF6WC/h7E56A3P4CAAD//wMAUEsBAi0AFAAGAAgAAAAhANvh9svuAAAAhQEAABMAAAAAAAAA&#10;AAAAAAAAAAAAAFtDb250ZW50X1R5cGVzXS54bWxQSwECLQAUAAYACAAAACEAWvQsW78AAAAVAQAA&#10;CwAAAAAAAAAAAAAAAAAfAQAAX3JlbHMvLnJlbHNQSwECLQAUAAYACAAAACEA8b2E78YAAADdAAAA&#10;DwAAAAAAAAAAAAAAAAAHAgAAZHJzL2Rvd25yZXYueG1sUEsFBgAAAAADAAMAtwAAAPoCAAAAAA==&#10;">
              <v:group id="Group 2870" o:spid="_x0000_s7826"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ToHxgAAAN0AAAAPAAAAZHJzL2Rvd25yZXYueG1sRI9Li8JA&#10;EITvgv9haGFvOsmKD6KjiOwuHkTwAeKtybRJMNMTMrNJ/PfOwoLHoqq+opbrzpSiodoVlhXEowgE&#10;cWp1wZmCy/l7OAfhPLLG0jIpeJKD9arfW2KibctHak4+EwHCLkEFufdVIqVLczLoRrYiDt7d1gZ9&#10;kHUmdY1tgJtSfkbRVBosOCzkWNE2p/Rx+jUKflpsN+P4q9k/7tvn7Tw5XPcxKfUx6DYLEJ46/w7/&#10;t3dawWQ8m8Lfm/AE5OoFAAD//wMAUEsBAi0AFAAGAAgAAAAhANvh9svuAAAAhQEAABMAAAAAAAAA&#10;AAAAAAAAAAAAAFtDb250ZW50X1R5cGVzXS54bWxQSwECLQAUAAYACAAAACEAWvQsW78AAAAVAQAA&#10;CwAAAAAAAAAAAAAAAAAfAQAAX3JlbHMvLnJlbHNQSwECLQAUAAYACAAAACEAb3k6B8YAAADdAAAA&#10;DwAAAAAAAAAAAAAAAAAHAgAAZHJzL2Rvd25yZXYueG1sUEsFBgAAAAADAAMAtwAAAPoCAAAAAA==&#10;">
                <v:oval id="Oval 2871" o:spid="_x0000_s7828"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FoZyAAAAN0AAAAPAAAAZHJzL2Rvd25yZXYueG1sRI/dasJA&#10;FITvC77DcgRvSt1orUrqKiIN+FfQ2Ac4ZI9J2uzZkN1qfPuuIPRymJlvmNmiNZW4UONKywoG/QgE&#10;cWZ1ybmCr1PyMgXhPLLGyjIpuJGDxbzzNMNY2ysf6ZL6XAQIuxgVFN7XsZQuK8ig69uaOHhn2xj0&#10;QTa51A1eA9xUchhFY2mw5LBQYE2rgrKf9NcoGH+ed9s8PewPu+dVsj+ONsnH90apXrddvoPw1Pr/&#10;8KO91greXicTuL8JT0DO/wAAAP//AwBQSwECLQAUAAYACAAAACEA2+H2y+4AAACFAQAAEwAAAAAA&#10;AAAAAAAAAAAAAAAAW0NvbnRlbnRfVHlwZXNdLnhtbFBLAQItABQABgAIAAAAIQBa9CxbvwAAABUB&#10;AAALAAAAAAAAAAAAAAAAAB8BAABfcmVscy8ucmVsc1BLAQItABQABgAIAAAAIQDBNFoZyAAAAN0A&#10;AAAPAAAAAAAAAAAAAAAAAAcCAABkcnMvZG93bnJldi54bWxQSwUGAAAAAAMAAwC3AAAA/AIAAAAA&#10;" filled="f" insetpen="t">
                  <v:stroke dashstyle="dash"/>
                  <v:textbox inset="2.88pt,2.88pt,2.88pt,2.88pt"/>
                </v:oval>
                <v:line id="Line 2872" o:spid="_x0000_s7827"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ZGmxAAAAN0AAAAPAAAAZHJzL2Rvd25yZXYueG1sRE/LasJA&#10;FN0L/sNwC91InVgxLamjSMEHboqxrS4vmWsSzNwJM1ONf+8shC4P5z2dd6YRF3K+tqxgNExAEBdW&#10;11wq+N4vX95B+ICssbFMCm7kYT7r96aYaXvlHV3yUIoYwj5DBVUIbSalLyoy6Ie2JY7cyTqDIUJX&#10;Su3wGsNNI1+TJJUGa44NFbb0WVFxzv+MgvTg7G3wm69Xq216pHrztfzhk1LPT93iA0SgLvyLH+6N&#10;VjAZv8W58U18AnJ2BwAA//8DAFBLAQItABQABgAIAAAAIQDb4fbL7gAAAIUBAAATAAAAAAAAAAAA&#10;AAAAAAAAAABbQ29udGVudF9UeXBlc10ueG1sUEsBAi0AFAAGAAgAAAAhAFr0LFu/AAAAFQEAAAsA&#10;AAAAAAAAAAAAAAAAHwEAAF9yZWxzLy5yZWxzUEsBAi0AFAAGAAgAAAAhAKA1kabEAAAA3QAAAA8A&#10;AAAAAAAAAAAAAAAABwIAAGRycy9kb3ducmV2LnhtbFBLBQYAAAAAAwADALcAAAD4AgAAAAA=&#10;">
                  <v:stroke endarrow="block"/>
                </v:line>
              </v:group>
              <v:group id="Group 2873" o:spid="_x0000_s7823"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q51xgAAAN0AAAAPAAAAZHJzL2Rvd25yZXYueG1sRI9Ba8JA&#10;FITvQv/D8gq91U0UbY2uImKLBxEaC+LtkX0mwezbkN0m8d+7QsHjMDPfMItVbyrRUuNKywriYQSC&#10;OLO65FzB7/Hr/ROE88gaK8uk4EYOVsuXwQITbTv+oTb1uQgQdgkqKLyvEyldVpBBN7Q1cfAutjHo&#10;g2xyqRvsAtxUchRFU2mw5LBQYE2bgrJr+mcUfHfYrcfxtt1fL5vb+Tg5nPYxKfX22q/nIDz1/hn+&#10;b++0gsn4YwaPN+EJyOUdAAD//wMAUEsBAi0AFAAGAAgAAAAhANvh9svuAAAAhQEAABMAAAAAAAAA&#10;AAAAAAAAAAAAAFtDb250ZW50X1R5cGVzXS54bWxQSwECLQAUAAYACAAAACEAWvQsW78AAAAVAQAA&#10;CwAAAAAAAAAAAAAAAAAfAQAAX3JlbHMvLnJlbHNQSwECLQAUAAYACAAAACEAHuaudcYAAADdAAAA&#10;DwAAAAAAAAAAAAAAAAAHAgAAZHJzL2Rvd25yZXYueG1sUEsFBgAAAAADAAMAtwAAAPoCAAAAAA==&#10;">
                <v:oval id="Oval 2874" o:spid="_x0000_s7825"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LJKxQAAAN0AAAAPAAAAZHJzL2Rvd25yZXYueG1sRE/dasIw&#10;FL4X9g7hDLyRNZ3bSumMMsTCnA602wMcmmPbrTkpTdT69uZC8PLj+58tBtOKE/WusazgOYpBEJdW&#10;N1wp+P3Jn1IQziNrbC2Tggs5WMwfRjPMtD3znk6Fr0QIYZehgtr7LpPSlTUZdJHtiAN3sL1BH2Bf&#10;Sd3jOYSbVk7jOJEGGw4NNXa0rKn8L45GQfJ92HxVxW6720yW+Xb/us5Xf2ulxo/DxzsIT4O/i2/u&#10;T63g7SUN+8Ob8ATk/AoAAP//AwBQSwECLQAUAAYACAAAACEA2+H2y+4AAACFAQAAEwAAAAAAAAAA&#10;AAAAAAAAAAAAW0NvbnRlbnRfVHlwZXNdLnhtbFBLAQItABQABgAIAAAAIQBa9CxbvwAAABUBAAAL&#10;AAAAAAAAAAAAAAAAAB8BAABfcmVscy8ucmVsc1BLAQItABQABgAIAAAAIQB7CLJKxQAAAN0AAAAP&#10;AAAAAAAAAAAAAAAAAAcCAABkcnMvZG93bnJldi54bWxQSwUGAAAAAAMAAwC3AAAA+QIAAAAA&#10;" filled="f" insetpen="t">
                  <v:stroke dashstyle="dash"/>
                  <v:textbox inset="2.88pt,2.88pt,2.88pt,2.88pt"/>
                </v:oval>
                <v:line id="Line 2875" o:spid="_x0000_s7824"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kgcxwAAAN0AAAAPAAAAZHJzL2Rvd25yZXYueG1sRI9ba8JA&#10;FITfC/6H5Qh9Kbqx0iDRVUrBC75I03p5PGSPSWj2bNjdavz3rlDo4zAz3zCzRWcacSHna8sKRsME&#10;BHFhdc2lgu+v5WACwgdkjY1lUnAjD4t572mGmbZX/qRLHkoRIewzVFCF0GZS+qIig35oW+Lona0z&#10;GKJ0pdQOrxFuGvmaJKk0WHNcqLClj4qKn/zXKEiPzt5eDvl6tdqmJ6o3u+Wez0o997v3KYhAXfgP&#10;/7U3WsHbeDKCx5v4BOT8DgAA//8DAFBLAQItABQABgAIAAAAIQDb4fbL7gAAAIUBAAATAAAAAAAA&#10;AAAAAAAAAAAAAABbQ29udGVudF9UeXBlc10ueG1sUEsBAi0AFAAGAAgAAAAhAFr0LFu/AAAAFQEA&#10;AAsAAAAAAAAAAAAAAAAAHwEAAF9yZWxzLy5yZWxzUEsBAi0AFAAGAAgAAAAhAATaSBzHAAAA3QAA&#10;AA8AAAAAAAAAAAAAAAAABwIAAGRycy9kb3ducmV2LnhtbFBLBQYAAAAAAwADALcAAAD7AgAAAAA=&#10;">
                  <v:stroke endarrow="block"/>
                </v:line>
              </v:group>
            </v:group>
            <v:group id="Group 2876" o:spid="_x0000_s7815" style="position:absolute;left:1088983;top:1105985;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Wy8xQAAAN0AAAAPAAAAZHJzL2Rvd25yZXYueG1sRI9Pi8Iw&#10;FMTvwn6H8Ba82XT9s0g1yrIg6s26Ih4fzdu22LyUJtrqpzeC4HGYmd8w82VnKnGlxpWWFXxFMQji&#10;zOqScwWHv9VgCsJ5ZI2VZVJwIwfLxUdvjom2Lad03ftcBAi7BBUU3teJlC4ryKCLbE0cvH/bGPRB&#10;NrnUDbYBbio5jONvabDksFBgTb8FZef9xShot7vxKt9t05s73S/puT6udWaU6n92PzMQnjr/Dr/a&#10;G61gMpoO4fkmPAG5eAAAAP//AwBQSwECLQAUAAYACAAAACEA2+H2y+4AAACFAQAAEwAAAAAAAAAA&#10;AAAAAAAAAAAAW0NvbnRlbnRfVHlwZXNdLnhtbFBLAQItABQABgAIAAAAIQBa9CxbvwAAABUBAAAL&#10;AAAAAAAAAAAAAAAAAB8BAABfcmVscy8ucmVsc1BLAQItABQABgAIAAAAIQBLgWy8xQAAAN0AAAAP&#10;AAAAAAAAAAAAAAAAAAcCAABkcnMvZG93bnJldi54bWxQSwUGAAAAAAMAAwC3AAAA+QIAAAAA&#10;">
              <v:group id="Group 2877" o:spid="_x0000_s7819"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m4xQAAAN0AAAAPAAAAZHJzL2Rvd25yZXYueG1sRI9Bi8Iw&#10;FITvC/6H8ARva1qLi1SjiKjsQRZWBfH2aJ5tsXkpTWzrv98sCB6HmfmGWax6U4mWGldaVhCPIxDE&#10;mdUl5wrOp93nDITzyBory6TgSQ5Wy8HHAlNtO/6l9uhzESDsUlRQeF+nUrqsIINubGvi4N1sY9AH&#10;2eRSN9gFuKnkJIq+pMGSw0KBNW0Kyu7Hh1Gw77BbJ/G2Pdxvm+f1NP25HGJSajTs13MQnnr/Dr/a&#10;31rBNJkl8P8mPAG5/AMAAP//AwBQSwECLQAUAAYACAAAACEA2+H2y+4AAACFAQAAEwAAAAAAAAAA&#10;AAAAAAAAAAAAW0NvbnRlbnRfVHlwZXNdLnhtbFBLAQItABQABgAIAAAAIQBa9CxbvwAAABUBAAAL&#10;AAAAAAAAAAAAAAAAAB8BAABfcmVscy8ucmVsc1BLAQItABQABgAIAAAAIQBK2+m4xQAAAN0AAAAP&#10;AAAAAAAAAAAAAAAAAAcCAABkcnMvZG93bnJldi54bWxQSwUGAAAAAAMAAwC3AAAA+QIAAAAA&#10;">
                <v:oval id="Oval 2878" o:spid="_x0000_s7821"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7RJxwAAAN0AAAAPAAAAZHJzL2Rvd25yZXYueG1sRI/RasJA&#10;FETfhf7Dcgu+SN3UWpHoKkUM1GpBUz/gkr0m0ezdkF01/r0rFHwcZuYMM523phIXalxpWcF7PwJB&#10;nFldcq5g/5e8jUE4j6yxskwKbuRgPnvpTDHW9so7uqQ+FwHCLkYFhfd1LKXLCjLo+rYmDt7BNgZ9&#10;kE0udYPXADeVHETRSBosOSwUWNOioOyUno2C0e9h/ZOn28123Vskm91wlSyPK6W6r+3XBISn1j/D&#10;/+1vreDzYzyEx5vwBOTsDgAA//8DAFBLAQItABQABgAIAAAAIQDb4fbL7gAAAIUBAAATAAAAAAAA&#10;AAAAAAAAAAAAAABbQ29udGVudF9UeXBlc10ueG1sUEsBAi0AFAAGAAgAAAAhAFr0LFu/AAAAFQEA&#10;AAsAAAAAAAAAAAAAAAAAHwEAAF9yZWxzLy5yZWxzUEsBAi0AFAAGAAgAAAAhAAQztEnHAAAA3QAA&#10;AA8AAAAAAAAAAAAAAAAABwIAAGRycy9kb3ducmV2LnhtbFBLBQYAAAAAAwADALcAAAD7AgAAAAA=&#10;" filled="f" insetpen="t">
                  <v:stroke dashstyle="dash"/>
                  <v:textbox inset="2.88pt,2.88pt,2.88pt,2.88pt"/>
                </v:oval>
                <v:line id="Line 2879" o:spid="_x0000_s7820"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U4fxgAAAN0AAAAPAAAAZHJzL2Rvd25yZXYueG1sRI9Ba8JA&#10;FITvhf6H5RV6KbqxYpDoKkXQihcxra3HR/aZhGbfht2txn/vCoLHYWa+YabzzjTiRM7XlhUM+gkI&#10;4sLqmksF31/L3hiED8gaG8uk4EIe5rPnpylm2p55R6c8lCJC2GeooAqhzaT0RUUGfd+2xNE7Wmcw&#10;ROlKqR2eI9w08j1JUmmw5rhQYUuLioq//N8oSH+dvbz95J+r1SY9UL3eLvd8VOr1pfuYgAjUhUf4&#10;3l5rBaPheAS3N/EJyNkVAAD//wMAUEsBAi0AFAAGAAgAAAAhANvh9svuAAAAhQEAABMAAAAAAAAA&#10;AAAAAAAAAAAAAFtDb250ZW50X1R5cGVzXS54bWxQSwECLQAUAAYACAAAACEAWvQsW78AAAAVAQAA&#10;CwAAAAAAAAAAAAAAAAAfAQAAX3JlbHMvLnJlbHNQSwECLQAUAAYACAAAACEAe+FOH8YAAADdAAAA&#10;DwAAAAAAAAAAAAAAAAAHAgAAZHJzL2Rvd25yZXYueG1sUEsFBgAAAAADAAMAtwAAAPoCAAAAAA==&#10;">
                  <v:stroke endarrow="block"/>
                </v:line>
              </v:group>
              <v:group id="Group 2880" o:spid="_x0000_s7816"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ogxQAAAN0AAAAPAAAAZHJzL2Rvd25yZXYueG1sRI9Bi8Iw&#10;FITvC/6H8ARva9oVRapRRFzxIMKqIN4ezbMtNi+liW3990YQ9jjMzDfMfNmZUjRUu8KygngYgSBO&#10;rS44U3A+/X5PQTiPrLG0TAqe5GC56H3NMdG25T9qjj4TAcIuQQW591UipUtzMuiGtiIO3s3WBn2Q&#10;dSZ1jW2Am1L+RNFEGiw4LORY0Tqn9H58GAXbFtvVKN40+/tt/byexofLPialBv1uNQPhqfP/4U97&#10;pxWMR9MJvN+EJyAXLwAAAP//AwBQSwECLQAUAAYACAAAACEA2+H2y+4AAACFAQAAEwAAAAAAAAAA&#10;AAAAAAAAAAAAW0NvbnRlbnRfVHlwZXNdLnhtbFBLAQItABQABgAIAAAAIQBa9CxbvwAAABUBAAAL&#10;AAAAAAAAAAAAAAAAAB8BAABfcmVscy8ucmVsc1BLAQItABQABgAIAAAAIQBarEogxQAAAN0AAAAP&#10;AAAAAAAAAAAAAAAAAAcCAABkcnMvZG93bnJldi54bWxQSwUGAAAAAAMAAwC3AAAA+QIAAAAA&#10;">
                <v:oval id="Oval 2881" o:spid="_x0000_s7818"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So+yAAAAN0AAAAPAAAAZHJzL2Rvd25yZXYueG1sRI/dasJA&#10;FITvC77DcgRvSt1orUrqKiIN+FfQ2Ac4ZI9J2uzZkN1qfPuuIPRymJlvmNmiNZW4UONKywoG/QgE&#10;cWZ1ybmCr1PyMgXhPLLGyjIpuJGDxbzzNMNY2ysf6ZL6XAQIuxgVFN7XsZQuK8ig69uaOHhn2xj0&#10;QTa51A1eA9xUchhFY2mw5LBQYE2rgrKf9NcoGH+ed9s8PewPu+dVsj+ONsnH90apXrddvoPw1Pr/&#10;8KO91greXqcTuL8JT0DO/wAAAP//AwBQSwECLQAUAAYACAAAACEA2+H2y+4AAACFAQAAEwAAAAAA&#10;AAAAAAAAAAAAAAAAW0NvbnRlbnRfVHlwZXNdLnhtbFBLAQItABQABgAIAAAAIQBa9CxbvwAAABUB&#10;AAALAAAAAAAAAAAAAAAAAB8BAABfcmVscy8ucmVsc1BLAQItABQABgAIAAAAIQD04So+yAAAAN0A&#10;AAAPAAAAAAAAAAAAAAAAAAcCAABkcnMvZG93bnJldi54bWxQSwUGAAAAAAMAAwC3AAAA/AIAAAAA&#10;" filled="f" insetpen="t">
                  <v:stroke dashstyle="dash"/>
                  <v:textbox inset="2.88pt,2.88pt,2.88pt,2.88pt"/>
                </v:oval>
                <v:line id="Line 2882" o:spid="_x0000_s7817"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OGBxAAAAN0AAAAPAAAAZHJzL2Rvd25yZXYueG1sRE/JasMw&#10;EL0X+g9iCrmURG5KTXAjm1DIQi+lztbjYE1sE2tkJCVx/r46FHp8vH1eDKYTV3K+tazgZZKAIK6s&#10;brlWsNsuxzMQPiBr7CyTgjt5KPLHhzlm2t74m65lqEUMYZ+hgiaEPpPSVw0Z9BPbE0fuZJ3BEKGr&#10;pXZ4i+Gmk9MkSaXBlmNDgz19NFSdy4tRkB6dvT8fyvVq9Zn+ULv5Wu75pNToaVi8gwg0hH/xn3uj&#10;Fby9zuLc+CY+AZn/AgAA//8DAFBLAQItABQABgAIAAAAIQDb4fbL7gAAAIUBAAATAAAAAAAAAAAA&#10;AAAAAAAAAABbQ29udGVudF9UeXBlc10ueG1sUEsBAi0AFAAGAAgAAAAhAFr0LFu/AAAAFQEAAAsA&#10;AAAAAAAAAAAAAAAAHwEAAF9yZWxzLy5yZWxzUEsBAi0AFAAGAAgAAAAhAJXg4YHEAAAA3QAAAA8A&#10;AAAAAAAAAAAAAAAABwIAAGRycy9kb3ducmV2LnhtbFBLBQYAAAAAAwADALcAAAD4AgAAAAA=&#10;">
                  <v:stroke endarrow="block"/>
                </v:line>
              </v:group>
            </v:group>
            <v:group id="Group 2883" o:spid="_x0000_s7808" style="position:absolute;left:1092477;top:1105985;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f7NxQAAAN0AAAAPAAAAZHJzL2Rvd25yZXYueG1sRI9Bi8Iw&#10;FITvgv8hPMGbpq67otUosiC73qyKeHw0z7bYvJQm2rq/3ggLHoeZ+YZZrFpTijvVrrCsYDSMQBCn&#10;VhecKTgeNoMpCOeRNZaWScGDHKyW3c4CY20bTui+95kIEHYxKsi9r2IpXZqTQTe0FXHwLrY26IOs&#10;M6lrbALclPIjiibSYMFhIceKvnNKr/ubUdBsd5+bbLdNHu78d0uu1elHp0apfq9dz0F4av07/N/+&#10;1Qq+xtMZvN6EJyCXTwAAAP//AwBQSwECLQAUAAYACAAAACEA2+H2y+4AAACFAQAAEwAAAAAAAAAA&#10;AAAAAAAAAAAAW0NvbnRlbnRfVHlwZXNdLnhtbFBLAQItABQABgAIAAAAIQBa9CxbvwAAABUBAAAL&#10;AAAAAAAAAAAAAAAAAB8BAABfcmVscy8ucmVsc1BLAQItABQABgAIAAAAIQBFJf7NxQAAAN0AAAAP&#10;AAAAAAAAAAAAAAAAAAcCAABkcnMvZG93bnJldi54bWxQSwUGAAAAAAMAAwC3AAAA+QIAAAAA&#10;">
              <v:group id="Group 2884" o:spid="_x0000_s7812"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ESwgAAAN0AAAAPAAAAZHJzL2Rvd25yZXYueG1sRE/LisIw&#10;FN0P+A/hCu7GtIridIwiouJCBB8wzO7SXNtic1Oa2Na/NwvB5eG858vOlKKh2hWWFcTDCARxanXB&#10;mYLrZfs9A+E8ssbSMil4koPlovc1x0Tblk/UnH0mQgi7BBXk3leJlC7NyaAb2oo4cDdbG/QB1pnU&#10;NbYh3JRyFEVTabDg0JBjReuc0vv5YRTsWmxX43jTHO639fP/Mjn+HWJSatDvVr8gPHX+I36791rB&#10;ZPwT9oc34QnIxQsAAP//AwBQSwECLQAUAAYACAAAACEA2+H2y+4AAACFAQAAEwAAAAAAAAAAAAAA&#10;AAAAAAAAW0NvbnRlbnRfVHlwZXNdLnhtbFBLAQItABQABgAIAAAAIQBa9CxbvwAAABUBAAALAAAA&#10;AAAAAAAAAAAAAB8BAABfcmVscy8ucmVsc1BLAQItABQABgAIAAAAIQA/0OESwgAAAN0AAAAPAAAA&#10;AAAAAAAAAAAAAAcCAABkcnMvZG93bnJldi54bWxQSwUGAAAAAAMAAwC3AAAA9gIAAAAA&#10;">
                <v:oval id="Oval 2885" o:spid="_x0000_s7814"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YEMyAAAAN0AAAAPAAAAZHJzL2Rvd25yZXYueG1sRI/dasJA&#10;FITvBd9hOYXeSN3Yn2BTVxFpwL+Cxj7AIXtMotmzIbvV9O27gtDLYWa+YSazztTiQq2rLCsYDSMQ&#10;xLnVFRcKvg/p0xiE88gaa8uk4JcczKb93gQTba+8p0vmCxEg7BJUUHrfJFK6vCSDbmgb4uAdbWvQ&#10;B9kWUrd4DXBTy+coiqXBisNCiQ0tSsrP2Y9REH8dN+si2213m8Ei3e5fV+nnaaXU40M3/wDhqfP/&#10;4Xt7qRW8vbyP4PYmPAE5/QMAAP//AwBQSwECLQAUAAYACAAAACEA2+H2y+4AAACFAQAAEwAAAAAA&#10;AAAAAAAAAAAAAAAAW0NvbnRlbnRfVHlwZXNdLnhtbFBLAQItABQABgAIAAAAIQBa9CxbvwAAABUB&#10;AAALAAAAAAAAAAAAAAAAAB8BAABfcmVscy8ucmVsc1BLAQItABQABgAIAAAAIQCRnYEMyAAAAN0A&#10;AAAPAAAAAAAAAAAAAAAAAAcCAABkcnMvZG93bnJldi54bWxQSwUGAAAAAAMAAwC3AAAA/AIAAAAA&#10;" filled="f" insetpen="t">
                  <v:stroke dashstyle="dash"/>
                  <v:textbox inset="2.88pt,2.88pt,2.88pt,2.88pt"/>
                </v:oval>
                <v:line id="Line 2886" o:spid="_x0000_s7813"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UC2xwAAAN0AAAAPAAAAZHJzL2Rvd25yZXYueG1sRI9Ba8JA&#10;FITvBf/D8oReSt1UMbTRVUpBK70Uo1aPj+wzCWbfht2txn/vFoQeh5n5hpnOO9OIMzlfW1bwMkhA&#10;EBdW11wq2G4Wz68gfEDW2FgmBVfyMJ/1HqaYaXvhNZ3zUIoIYZ+hgiqENpPSFxUZ9APbEkfvaJ3B&#10;EKUrpXZ4iXDTyGGSpNJgzXGhwpY+KipO+a9RkO6dvT795J/L5Vd6oHr1vdjxUanHfvc+ARGoC//h&#10;e3ulFYxHb0P4exOfgJzdAAAA//8DAFBLAQItABQABgAIAAAAIQDb4fbL7gAAAIUBAAATAAAAAAAA&#10;AAAAAAAAAAAAAABbQ29udGVudF9UeXBlc10ueG1sUEsBAi0AFAAGAAgAAAAhAFr0LFu/AAAAFQEA&#10;AAsAAAAAAAAAAAAAAAAAHwEAAF9yZWxzLy5yZWxzUEsBAi0AFAAGAAgAAAAhAHHRQLbHAAAA3QAA&#10;AA8AAAAAAAAAAAAAAAAABwIAAGRycy9kb3ducmV2LnhtbFBLBQYAAAAAAwADALcAAAD7AgAAAAA=&#10;">
                  <v:stroke endarrow="block"/>
                </v:line>
              </v:group>
              <v:group id="Group 2887" o:spid="_x0000_s7809"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n9lxgAAAN0AAAAPAAAAZHJzL2Rvd25yZXYueG1sRI9Ba8JA&#10;FITvBf/D8gRvdRODpUZXEaniQYSqIN4e2WcSzL4N2W0S/323IPQ4zMw3zGLVm0q01LjSsoJ4HIEg&#10;zqwuOVdwOW/fP0E4j6yxskwKnuRgtRy8LTDVtuNvak8+FwHCLkUFhfd1KqXLCjLoxrYmDt7dNgZ9&#10;kE0udYNdgJtKTqLoQxosOSwUWNOmoOxx+jEKdh126yT+ag+P++Z5O0+P10NMSo2G/XoOwlPv/8Ov&#10;9l4rmCazBP7ehCcgl78AAAD//wMAUEsBAi0AFAAGAAgAAAAhANvh9svuAAAAhQEAABMAAAAAAAAA&#10;AAAAAAAAAAAAAFtDb250ZW50X1R5cGVzXS54bWxQSwECLQAUAAYACAAAACEAWvQsW78AAAAVAQAA&#10;CwAAAAAAAAAAAAAAAAAfAQAAX3JlbHMvLnJlbHNQSwECLQAUAAYACAAAACEAzwJ/ZcYAAADdAAAA&#10;DwAAAAAAAAAAAAAAAAAHAgAAZHJzL2Rvd25yZXYueG1sUEsFBgAAAAADAAMAtwAAAPoCAAAAAA==&#10;">
                <v:oval id="Oval 2888" o:spid="_x0000_s7811"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KUyAAAAN0AAAAPAAAAZHJzL2Rvd25yZXYueG1sRI/dasJA&#10;FITvBd9hOYXeSN20WrGpqxQx4F9BYx/gkD0msdmzIbtqfPuuIPRymJlvmMmsNZW4UONKywpe+xEI&#10;4szqknMFP4fkZQzCeWSNlWVScCMHs2m3M8FY2yvv6ZL6XAQIuxgVFN7XsZQuK8ig69uaOHhH2xj0&#10;QTa51A1eA9xU8i2KRtJgyWGhwJrmBWW/6dkoGH0fN+s83W13m9482e6Hq2RxWin1/NR+fYLw1Pr/&#10;8KO91AreBx9DuL8JT0BO/wAAAP//AwBQSwECLQAUAAYACAAAACEA2+H2y+4AAACFAQAAEwAAAAAA&#10;AAAAAAAAAAAAAAAAW0NvbnRlbnRfVHlwZXNdLnhtbFBLAQItABQABgAIAAAAIQBa9CxbvwAAABUB&#10;AAALAAAAAAAAAAAAAAAAAB8BAABfcmVscy8ucmVsc1BLAQItABQABgAIAAAAIQCB6iKUyAAAAN0A&#10;AAAPAAAAAAAAAAAAAAAAAAcCAABkcnMvZG93bnJldi54bWxQSwUGAAAAAAMAAwC3AAAA/AIAAAAA&#10;" filled="f" insetpen="t">
                  <v:stroke dashstyle="dash"/>
                  <v:textbox inset="2.88pt,2.88pt,2.88pt,2.88pt"/>
                </v:oval>
                <v:line id="Line 2889" o:spid="_x0000_s7810"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jCxwAAAN0AAAAPAAAAZHJzL2Rvd25yZXYueG1sRI9Pa8JA&#10;FMTvhX6H5RV6KbqpxaCpqxRBK16K8e/xkX0modm3YXer8dt3C0KPw8z8hpnMOtOICzlfW1bw2k9A&#10;EBdW11wq2G0XvREIH5A1NpZJwY08zKaPDxPMtL3yhi55KEWEsM9QQRVCm0npi4oM+r5tiaN3ts5g&#10;iNKVUju8Rrhp5CBJUmmw5rhQYUvziorv/McoSI/O3l4O+edyuU5PVK++Fns+K/X81H28gwjUhf/w&#10;vb3SCoZv4yH8vYlPQE5/AQAA//8DAFBLAQItABQABgAIAAAAIQDb4fbL7gAAAIUBAAATAAAAAAAA&#10;AAAAAAAAAAAAAABbQ29udGVudF9UeXBlc10ueG1sUEsBAi0AFAAGAAgAAAAhAFr0LFu/AAAAFQEA&#10;AAsAAAAAAAAAAAAAAAAAHwEAAF9yZWxzLy5yZWxzUEsBAi0AFAAGAAgAAAAhAP442MLHAAAA3QAA&#10;AA8AAAAAAAAAAAAAAAAABwIAAGRycy9kb3ducmV2LnhtbFBLBQYAAAAAAwADALcAAAD7AgAAAAA=&#10;">
                  <v:stroke endarrow="block"/>
                </v:line>
              </v:group>
            </v:group>
            <v:group id="Group 2890" o:spid="_x0000_s7801" style="position:absolute;left:1096035;top:1105985;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ixQAAAN0AAAAPAAAAZHJzL2Rvd25yZXYueG1sRI9Bi8Iw&#10;FITvwv6H8Ba8aeruKlqNsiyI682qiMdH82yLzUtpoq3+eiMIHoeZ+YaZLVpTiivVrrCsYNCPQBCn&#10;VhecKdjvlr0xCOeRNZaWScGNHCzmH50Zxto2nNB16zMRIOxiVJB7X8VSujQng65vK+LgnWxt0AdZ&#10;Z1LX2AS4KeVXFI2kwYLDQo4V/eWUnrcXo6BZb36W2Wad3NzxfknO1WGlU6NU97P9nYLw1Pp3+NX+&#10;1wqG35MRPN+EJyDnDwAAAP//AwBQSwECLQAUAAYACAAAACEA2+H2y+4AAACFAQAAEwAAAAAAAAAA&#10;AAAAAAAAAAAAW0NvbnRlbnRfVHlwZXNdLnhtbFBLAQItABQABgAIAAAAIQBa9CxbvwAAABUBAAAL&#10;AAAAAAAAAAAAAAAAAB8BAABfcmVscy8ucmVsc1BLAQItABQABgAIAAAAIQCxY/xixQAAAN0AAAAP&#10;AAAAAAAAAAAAAAAAAAcCAABkcnMvZG93bnJldi54bWxQSwUGAAAAAAMAAwC3AAAA+QIAAAAA&#10;">
              <v:group id="Group 2891" o:spid="_x0000_s7805"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XlmxgAAAN0AAAAPAAAAZHJzL2Rvd25yZXYueG1sRI9Ba8JA&#10;FITvQv/D8gq91U0UbY2uImKLBxEaC+LtkX0mwezbkN0m8d+7QsHjMDPfMItVbyrRUuNKywriYQSC&#10;OLO65FzB7/Hr/ROE88gaK8uk4EYOVsuXwQITbTv+oTb1uQgQdgkqKLyvEyldVpBBN7Q1cfAutjHo&#10;g2xyqRvsAtxUchRFU2mw5LBQYE2bgrJr+mcUfHfYrcfxtt1fL5vb+Tg5nPYxKfX22q/nIDz1/hn+&#10;b++0gsl49gGPN+EJyOUdAAD//wMAUEsBAi0AFAAGAAgAAAAhANvh9svuAAAAhQEAABMAAAAAAAAA&#10;AAAAAAAAAAAAAFtDb250ZW50X1R5cGVzXS54bWxQSwECLQAUAAYACAAAACEAWvQsW78AAAAVAQAA&#10;CwAAAAAAAAAAAAAAAAAfAQAAX3JlbHMvLnJlbHNQSwECLQAUAAYACAAAACEAsDl5ZsYAAADdAAAA&#10;DwAAAAAAAAAAAAAAAAAHAgAAZHJzL2Rvd25yZXYueG1sUEsFBgAAAAADAAMAtwAAAPoCAAAAAA==&#10;">
                <v:oval id="Oval 2892" o:spid="_x0000_s7807"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yiRxQAAAN0AAAAPAAAAZHJzL2Rvd25yZXYueG1sRE/LasJA&#10;FN0L/YfhFtxInfiotKmjiBjwVdC0H3DJXJO0mTshM2r8e2chuDyc93TemkpcqHGlZQWDfgSCOLO6&#10;5FzB70/y9gHCeWSNlWVScCMH89lLZ4qxtlc+0iX1uQgh7GJUUHhfx1K6rCCDrm9r4sCdbGPQB9jk&#10;Ujd4DeGmksMomkiDJYeGAmtaFpT9p2ejYPJ92m3z9LA/7HrLZH8cb5LV30ap7mu7+ALhqfVP8cO9&#10;1greR59hbngTnoCc3QEAAP//AwBQSwECLQAUAAYACAAAACEA2+H2y+4AAACFAQAAEwAAAAAAAAAA&#10;AAAAAAAAAAAAW0NvbnRlbnRfVHlwZXNdLnhtbFBLAQItABQABgAIAAAAIQBa9CxbvwAAABUBAAAL&#10;AAAAAAAAAAAAAAAAAB8BAABfcmVscy8ucmVsc1BLAQItABQABgAIAAAAIQAApyiRxQAAAN0AAAAP&#10;AAAAAAAAAAAAAAAAAAcCAABkcnMvZG93bnJldi54bWxQSwUGAAAAAAMAAwC3AAAA+QIAAAAA&#10;" filled="f" insetpen="t">
                  <v:stroke dashstyle="dash"/>
                  <v:textbox inset="2.88pt,2.88pt,2.88pt,2.88pt"/>
                </v:oval>
                <v:line id="Line 2893" o:spid="_x0000_s7806"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LHyAAAAN0AAAAPAAAAZHJzL2Rvd25yZXYueG1sRI9La8Mw&#10;EITvhf4HsYVeSiKnpSZxo4QQyINeSpxXj4u1sU2slZGUxPn3VaHQ4zAz3zDjaWcacSXna8sKBv0E&#10;BHFhdc2lgt120RuC8AFZY2OZFNzJw3Ty+DDGTNsbb+iah1JECPsMFVQhtJmUvqjIoO/bljh6J+sM&#10;hihdKbXDW4SbRr4mSSoN1hwXKmxpXlFxzi9GQXp09v5yyFfL5Wf6TfX6a7Hnk1LPT93sA0SgLvyH&#10;/9prreD9bTSC3zfxCcjJDwAAAP//AwBQSwECLQAUAAYACAAAACEA2+H2y+4AAACFAQAAEwAAAAAA&#10;AAAAAAAAAAAAAAAAW0NvbnRlbnRfVHlwZXNdLnhtbFBLAQItABQABgAIAAAAIQBa9CxbvwAAABUB&#10;AAALAAAAAAAAAAAAAAAAAB8BAABfcmVscy8ucmVsc1BLAQItABQABgAIAAAAIQB/ddLHyAAAAN0A&#10;AAAPAAAAAAAAAAAAAAAAAAcCAABkcnMvZG93bnJldi54bWxQSwUGAAAAAAMAAwC3AAAA/AIAAAAA&#10;">
                  <v:stroke endarrow="block"/>
                </v:line>
              </v:group>
              <v:group id="Group 2894" o:spid="_x0000_s7802"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LnwwwAAAN0AAAAPAAAAZHJzL2Rvd25yZXYueG1sRE9Ni8Iw&#10;EL0L+x/CLHjTtLsqS9coIq54EMG6IN6GZmyLzaQ0sa3/3hwEj4/3PV/2phItNa60rCAeRyCIM6tL&#10;zhX8n/5GPyCcR9ZYWSYFD3KwXHwM5pho2/GR2tTnIoSwS1BB4X2dSOmyggy6sa2JA3e1jUEfYJNL&#10;3WAXwk0lv6JoJg2WHBoKrGldUHZL70bBtsNu9R1v2v3tun5cTtPDeR+TUsPPfvULwlPv3+KXe6cV&#10;TCdR2B/ehCcgF08AAAD//wMAUEsBAi0AFAAGAAgAAAAhANvh9svuAAAAhQEAABMAAAAAAAAAAAAA&#10;AAAAAAAAAFtDb250ZW50X1R5cGVzXS54bWxQSwECLQAUAAYACAAAACEAWvQsW78AAAAVAQAACwAA&#10;AAAAAAAAAAAAAAAfAQAAX3JlbHMvLnJlbHNQSwECLQAUAAYACAAAACEAF3C58MMAAADdAAAADwAA&#10;AAAAAAAAAAAAAAAHAgAAZHJzL2Rvd25yZXYueG1sUEsFBgAAAAADAAMAtwAAAPcCAAAAAA==&#10;">
                <v:oval id="Oval 2895" o:spid="_x0000_s7804"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dnuxwAAAN0AAAAPAAAAZHJzL2Rvd25yZXYueG1sRI/dasJA&#10;FITvC32H5RS8KbqxqEjqKiIN1D/Q6AMcssckNXs2ZFdN394VBC+HmfmGmcxaU4krNa60rKDfi0AQ&#10;Z1aXnCs4HpLuGITzyBory6TgnxzMpu9vE4y1vfGerqnPRYCwi1FB4X0dS+myggy6nq2Jg3eyjUEf&#10;ZJNL3eAtwE0lv6JoJA2WHBYKrGlRUHZOL0bBaHtar/J0t9mtPxfJZj9YJj9/S6U6H+38G4Sn1r/C&#10;z/avVjAcRH14vAlPQE7vAAAA//8DAFBLAQItABQABgAIAAAAIQDb4fbL7gAAAIUBAAATAAAAAAAA&#10;AAAAAAAAAAAAAABbQ29udGVudF9UeXBlc10ueG1sUEsBAi0AFAAGAAgAAAAhAFr0LFu/AAAAFQEA&#10;AAsAAAAAAAAAAAAAAAAAHwEAAF9yZWxzLy5yZWxzUEsBAi0AFAAGAAgAAAAhALk92e7HAAAA3QAA&#10;AA8AAAAAAAAAAAAAAAAABwIAAGRycy9kb3ducmV2LnhtbFBLBQYAAAAAAwADALcAAAD7AgAAAAA=&#10;" filled="f" insetpen="t">
                  <v:stroke dashstyle="dash"/>
                  <v:textbox inset="2.88pt,2.88pt,2.88pt,2.88pt"/>
                </v:oval>
                <v:line id="Line 2896" o:spid="_x0000_s7803"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hUxwAAAN0AAAAPAAAAZHJzL2Rvd25yZXYueG1sRI9Pa8JA&#10;FMTvgt9heUIvoptKGyR1lVLQihcx9U+Pj+wzCc2+Dbtbjd/eFQo9DjPzG2a26EwjLuR8bVnB8zgB&#10;QVxYXXOpYP+1HE1B+ICssbFMCm7kYTHv92aYaXvlHV3yUIoIYZ+hgiqENpPSFxUZ9GPbEkfvbJ3B&#10;EKUrpXZ4jXDTyEmSpNJgzXGhwpY+Kip+8l+jID05exse88/VapN+U73eLg98Vupp0L2/gQjUhf/w&#10;X3utFby+JBN4vIlPQM7vAAAA//8DAFBLAQItABQABgAIAAAAIQDb4fbL7gAAAIUBAAATAAAAAAAA&#10;AAAAAAAAAAAAAABbQ29udGVudF9UeXBlc10ueG1sUEsBAi0AFAAGAAgAAAAhAFr0LFu/AAAAFQEA&#10;AAsAAAAAAAAAAAAAAAAAHwEAAF9yZWxzLy5yZWxzUEsBAi0AFAAGAAgAAAAhAFlxGFTHAAAA3QAA&#10;AA8AAAAAAAAAAAAAAAAABwIAAGRycy9kb3ducmV2LnhtbFBLBQYAAAAAAwADALcAAAD7AgAAAAA=&#10;">
                  <v:stroke endarrow="block"/>
                </v:line>
              </v:group>
            </v:group>
            <v:group id="Group 2897" o:spid="_x0000_s7794" style="position:absolute;left:1099762;top:1105985;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AcYxgAAAN0AAAAPAAAAZHJzL2Rvd25yZXYueG1sRI9Ba8JA&#10;FITvQv/D8grezKaalpK6CSKI9ZZoKT0+sq9JMPs2ZFcT++u7hYLHYWa+Ydb5ZDpxpcG1lhU8RTEI&#10;4srqlmsFH6fd4hWE88gaO8uk4EYO8uxhtsZU25FLuh59LQKEXYoKGu/7VEpXNWTQRbYnDt63HQz6&#10;IIda6gHHADedXMbxizTYclhosKdtQ9X5eDEKxkOR7OriUN7c18+lPPefe10ZpeaP0+YNhKfJ38P/&#10;7Xet4DmJV/D3JjwBmf0CAAD//wMAUEsBAi0AFAAGAAgAAAAhANvh9svuAAAAhQEAABMAAAAAAAAA&#10;AAAAAAAAAAAAAFtDb250ZW50X1R5cGVzXS54bWxQSwECLQAUAAYACAAAACEAWvQsW78AAAAVAQAA&#10;CwAAAAAAAAAAAAAAAAAfAQAAX3JlbHMvLnJlbHNQSwECLQAUAAYACAAAACEAibQHGMYAAADdAAAA&#10;DwAAAAAAAAAAAAAAAAAHAgAAZHJzL2Rvd25yZXYueG1sUEsFBgAAAAADAAMAtwAAAPoCAAAAAA==&#10;">
              <v:group id="Group 2898" o:spid="_x0000_s7798"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7/zxgAAAN0AAAAPAAAAZHJzL2Rvd25yZXYueG1sRI9Pi8Iw&#10;FMTvC36H8ARva1r/LFKNIrKKB1lYFcTbo3m2xealNNm2fnsjCHscZuY3zGLVmVI0VLvCsoJ4GIEg&#10;Tq0uOFNwPm0/ZyCcR9ZYWiYFD3KwWvY+Fpho2/IvNUefiQBhl6CC3PsqkdKlORl0Q1sRB+9ma4M+&#10;yDqTusY2wE0pR1H0JQ0WHBZyrGiTU3o//hkFuxbb9Tj+bg732+ZxPU1/LoeYlBr0u/UchKfO/4ff&#10;7b1WMJ1EE3i9CU9ALp8AAAD//wMAUEsBAi0AFAAGAAgAAAAhANvh9svuAAAAhQEAABMAAAAAAAAA&#10;AAAAAAAAAAAAAFtDb250ZW50X1R5cGVzXS54bWxQSwECLQAUAAYACAAAACEAWvQsW78AAAAVAQAA&#10;CwAAAAAAAAAAAAAAAAAfAQAAX3JlbHMvLnJlbHNQSwECLQAUAAYACAAAACEAaEu/88YAAADdAAAA&#10;DwAAAAAAAAAAAAAAAAAHAgAAZHJzL2Rvd25yZXYueG1sUEsFBgAAAAADAAMAtwAAAPoCAAAAAA==&#10;">
                <v:oval id="Oval 2899" o:spid="_x0000_s7800"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t/txwAAAN0AAAAPAAAAZHJzL2Rvd25yZXYueG1sRI/dasJA&#10;FITvC32H5RS8KXVTiVJSVxFpoP6BRh/gkD0mqdmzIbvV+PauIHg5zMw3zHjamVqcqXWVZQWf/QgE&#10;cW51xYWCwz79+ALhPLLG2jIpuJKD6eT1ZYyJthfe0TnzhQgQdgkqKL1vEildXpJB17cNcfCOtjXo&#10;g2wLqVu8BLip5SCKRtJgxWGhxIbmJeWn7N8oGG2Oq2WRbdfb1fs8Xe/iRfrzt1Cq99bNvkF46vwz&#10;/Gj/agXDOBrC/U14AnJyAwAA//8DAFBLAQItABQABgAIAAAAIQDb4fbL7gAAAIUBAAATAAAAAAAA&#10;AAAAAAAAAAAAAABbQ29udGVudF9UeXBlc10ueG1sUEsBAi0AFAAGAAgAAAAhAFr0LFu/AAAAFQEA&#10;AAsAAAAAAAAAAAAAAAAAHwEAAF9yZWxzLy5yZWxzUEsBAi0AFAAGAAgAAAAhAMYG3+3HAAAA3QAA&#10;AA8AAAAAAAAAAAAAAAAABwIAAGRycy9kb3ducmV2LnhtbFBLBQYAAAAAAwADALcAAAD7AgAAAAA=&#10;" filled="f" insetpen="t">
                  <v:stroke dashstyle="dash"/>
                  <v:textbox inset="2.88pt,2.88pt,2.88pt,2.88pt"/>
                </v:oval>
                <v:line id="Line 2900" o:spid="_x0000_s7799"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h5XxwAAAN0AAAAPAAAAZHJzL2Rvd25yZXYueG1sRI9Pa8JA&#10;FMTvQr/D8oRepNm0aCjRVUrBP/QiptX2+Mg+k9Ds27C71fjtu4LgcZiZ3zCzRW9acSLnG8sKnpMU&#10;BHFpdcOVgq/P5dMrCB+QNbaWScGFPCzmD4MZ5tqeeUenIlQiQtjnqKAOocul9GVNBn1iO+LoHa0z&#10;GKJ0ldQOzxFuWvmSppk02HBcqLGj95rK3+LPKMi+nb2MDsV6tfrIfqjZbJd7Pir1OOzfpiAC9eEe&#10;vrU3WsFknGZwfROfgJz/AwAA//8DAFBLAQItABQABgAIAAAAIQDb4fbL7gAAAIUBAAATAAAAAAAA&#10;AAAAAAAAAAAAAABbQ29udGVudF9UeXBlc10ueG1sUEsBAi0AFAAGAAgAAAAhAFr0LFu/AAAAFQEA&#10;AAsAAAAAAAAAAAAAAAAAHwEAAF9yZWxzLy5yZWxzUEsBAi0AFAAGAAgAAAAhACZKHlfHAAAA3QAA&#10;AA8AAAAAAAAAAAAAAAAABwIAAGRycy9kb3ducmV2LnhtbFBLBQYAAAAAAwADALcAAAD7AgAAAAA=&#10;">
                  <v:stroke endarrow="block"/>
                </v:line>
              </v:group>
              <v:group id="Group 2901" o:spid="_x0000_s7795"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SGExgAAAN0AAAAPAAAAZHJzL2Rvd25yZXYueG1sRI9Ba8JA&#10;FITvQv/D8gq96SZtbSV1FZEqHkQwCuLtkX0mwezbkN0m8d93BcHjMDPfMNN5byrRUuNKywriUQSC&#10;OLO65FzB8bAaTkA4j6yxskwKbuRgPnsZTDHRtuM9tanPRYCwS1BB4X2dSOmyggy6ka2Jg3exjUEf&#10;ZJNL3WAX4KaS71H0JQ2WHBYKrGlZUHZN/4yCdYfd4iP+bbfXy/J2Pox3p21MSr299osfEJ56/ww/&#10;2hutYPwZfcP9TXgCcvYPAAD//wMAUEsBAi0AFAAGAAgAAAAhANvh9svuAAAAhQEAABMAAAAAAAAA&#10;AAAAAAAAAAAAAFtDb250ZW50X1R5cGVzXS54bWxQSwECLQAUAAYACAAAACEAWvQsW78AAAAVAQAA&#10;CwAAAAAAAAAAAAAAAAAfAQAAX3JlbHMvLnJlbHNQSwECLQAUAAYACAAAACEAmJkhhMYAAADdAAAA&#10;DwAAAAAAAAAAAAAAAAAHAgAAZHJzL2Rvd25yZXYueG1sUEsFBgAAAAADAAMAtwAAAPoCAAAAAA==&#10;">
                <v:oval id="Oval 2902" o:spid="_x0000_s7797"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3BzxAAAAN0AAAAPAAAAZHJzL2Rvd25yZXYueG1sRE/LisIw&#10;FN0L8w/hDsxGNFVUhmoUEQu+BrT6AZfm2namuSlNRuvfm4Xg8nDes0VrKnGjxpWWFQz6EQjizOqS&#10;cwWXc9L7BuE8ssbKMil4kIPF/KMzw1jbO5/olvpchBB2MSoovK9jKV1WkEHXtzVx4K62MegDbHKp&#10;G7yHcFPJYRRNpMGSQ0OBNa0Kyv7Sf6Ng8nPd7/L0eDjuu6vkcBptk/XvVqmvz3Y5BeGp9W/xy73R&#10;CsajKMwNb8ITkPMnAAAA//8DAFBLAQItABQABgAIAAAAIQDb4fbL7gAAAIUBAAATAAAAAAAAAAAA&#10;AAAAAAAAAABbQ29udGVudF9UeXBlc10ueG1sUEsBAi0AFAAGAAgAAAAhAFr0LFu/AAAAFQEAAAsA&#10;AAAAAAAAAAAAAAAAHwEAAF9yZWxzLy5yZWxzUEsBAi0AFAAGAAgAAAAhACgHcHPEAAAA3QAAAA8A&#10;AAAAAAAAAAAAAAAABwIAAGRycy9kb3ducmV2LnhtbFBLBQYAAAAAAwADALcAAAD4AgAAAAA=&#10;" filled="f" insetpen="t">
                  <v:stroke dashstyle="dash"/>
                  <v:textbox inset="2.88pt,2.88pt,2.88pt,2.88pt"/>
                </v:oval>
                <v:line id="Line 2903" o:spid="_x0000_s7796"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YolxwAAAN0AAAAPAAAAZHJzL2Rvd25yZXYueG1sRI9La8Mw&#10;EITvhf4HsYVcSiI3tCZxo4RQyINeQp1Xj4u1sU2slZGUxPn3VaHQ4zAz3zCTWWcacSXna8sKXgYJ&#10;COLC6ppLBbvtoj8C4QOyxsYyKbiTh9n08WGCmbY3/qJrHkoRIewzVFCF0GZS+qIig35gW+Lonawz&#10;GKJ0pdQObxFuGjlMklQarDkuVNjSR0XFOb8YBenR2fvzIV8tl5/pN9XrzWLPJ6V6T938HUSgLvyH&#10;/9prreDtNRnD75v4BOT0BwAA//8DAFBLAQItABQABgAIAAAAIQDb4fbL7gAAAIUBAAATAAAAAAAA&#10;AAAAAAAAAAAAAABbQ29udGVudF9UeXBlc10ueG1sUEsBAi0AFAAGAAgAAAAhAFr0LFu/AAAAFQEA&#10;AAsAAAAAAAAAAAAAAAAAHwEAAF9yZWxzLy5yZWxzUEsBAi0AFAAGAAgAAAAhAFfViiXHAAAA3QAA&#10;AA8AAAAAAAAAAAAAAAAABwIAAGRycy9kb3ducmV2LnhtbFBLBQYAAAAAAwADALcAAAD7AgAAAAA=&#10;">
                  <v:stroke endarrow="block"/>
                </v:line>
              </v:group>
            </v:group>
            <v:group id="Group 2904" o:spid="_x0000_s7787" style="position:absolute;left:1103447;top:1105985;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w+ywQAAAN0AAAAPAAAAZHJzL2Rvd25yZXYueG1sRE9Ni8Iw&#10;EL0L/ocwgjebKirSNYoIot6singcmtm22ExKE23dX785CB4f73u57kwlXtS40rKCcRSDIM6sLjlX&#10;cL3sRgsQziNrrCyTgjc5WK/6vSUm2rac0uvscxFC2CWooPC+TqR0WUEGXWRr4sD92sagD7DJpW6w&#10;DeGmkpM4nkuDJYeGAmvaFpQ9zk+joD2eprv8dEzf7v73TB/1ba8zo9Rw0G1+QHjq/Ff8cR+0gtl0&#10;HPaHN+EJyNU/AAAA//8DAFBLAQItABQABgAIAAAAIQDb4fbL7gAAAIUBAAATAAAAAAAAAAAAAAAA&#10;AAAAAABbQ29udGVudF9UeXBlc10ueG1sUEsBAi0AFAAGAAgAAAAhAFr0LFu/AAAAFQEAAAsAAAAA&#10;AAAAAAAAAAAAHwEAAF9yZWxzLy5yZWxzUEsBAi0AFAAGAAgAAAAhAPy/D7LBAAAA3QAAAA8AAAAA&#10;AAAAAAAAAAAABwIAAGRycy9kb3ducmV2LnhtbFBLBQYAAAAAAwADALcAAAD1AgAAAAA=&#10;">
              <v:group id="Group 2905" o:spid="_x0000_s7791"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Yq2xgAAAN0AAAAPAAAAZHJzL2Rvd25yZXYueG1sRI9La8Mw&#10;EITvhf4HsYXcEll5UdwoIYS09BACeUDpbbE2tom1MpZqO/8+CgR6HGbmG2ax6m0lWmp86ViDGiUg&#10;iDNnSs41nE+fw3cQPiAbrByThht5WC1fXxaYGtfxgdpjyEWEsE9RQxFCnUrps4Is+pGriaN3cY3F&#10;EGWTS9NgF+G2kuMkmUuLJceFAmvaFJRdj39Ww1eH3Xqitu3uetncfk+z/c9OkdaDt379ASJQH/7D&#10;z/a30TCbKgWPN/EJyOUdAAD//wMAUEsBAi0AFAAGAAgAAAAhANvh9svuAAAAhQEAABMAAAAAAAAA&#10;AAAAAAAAAAAAAFtDb250ZW50X1R5cGVzXS54bWxQSwECLQAUAAYACAAAACEAWvQsW78AAAAVAQAA&#10;CwAAAAAAAAAAAAAAAAAfAQAAX3JlbHMvLnJlbHNQSwECLQAUAAYACAAAACEA/eWKtsYAAADdAAAA&#10;DwAAAAAAAAAAAAAAAAAHAgAAZHJzL2Rvd25yZXYueG1sUEsFBgAAAAADAAMAtwAAAPoCAAAAAA==&#10;">
                <v:oval id="Oval 2906" o:spid="_x0000_s7793"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tFExwAAAN0AAAAPAAAAZHJzL2Rvd25yZXYueG1sRI/RasJA&#10;FETfC/7Dcgt9KbpRVCS6SpEGalWI0Q+4ZK9JavZuyG41/Xu3IPg4zMwZZrHqTC2u1LrKsoLhIAJB&#10;nFtdcaHgdEz6MxDOI2usLZOCP3KwWvZeFhhre+MDXTNfiABhF6OC0vsmltLlJRl0A9sQB+9sW4M+&#10;yLaQusVbgJtajqJoKg1WHBZKbGhdUn7Jfo2C6f68/S6ydJdu39fJ7jDeJJ8/G6XeXruPOQhPnX+G&#10;H+0vrWAyHo7g/014AnJ5BwAA//8DAFBLAQItABQABgAIAAAAIQDb4fbL7gAAAIUBAAATAAAAAAAA&#10;AAAAAAAAAAAAAABbQ29udGVudF9UeXBlc10ueG1sUEsBAi0AFAAGAAgAAAAhAFr0LFu/AAAAFQEA&#10;AAsAAAAAAAAAAAAAAAAAHwEAAF9yZWxzLy5yZWxzUEsBAi0AFAAGAAgAAAAhAMw20UTHAAAA3QAA&#10;AA8AAAAAAAAAAAAAAAAABwIAAGRycy9kb3ducmV2LnhtbFBLBQYAAAAAAwADALcAAAD7AgAAAAA=&#10;" filled="f" insetpen="t">
                  <v:stroke dashstyle="dash"/>
                  <v:textbox inset="2.88pt,2.88pt,2.88pt,2.88pt"/>
                </v:oval>
                <v:line id="Line 2907" o:spid="_x0000_s7792"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CsSxwAAAN0AAAAPAAAAZHJzL2Rvd25yZXYueG1sRI9Pa8JA&#10;FMTvhX6H5RV6KbrR2iDRVYqgFS+lqf+Oj+wzCc2+Dbtbjd/eFQo9DjPzG2Y670wjzuR8bVnBoJ+A&#10;IC6srrlUsP1e9sYgfEDW2FgmBVfyMJ89Pkwx0/bCX3TOQykihH2GCqoQ2kxKX1Rk0PdtSxy9k3UG&#10;Q5SulNrhJcJNI4dJkkqDNceFCltaVFT85L9GQXpw9vqyzz9Wq016pHr9udzxSannp+59AiJQF/7D&#10;f+21VvA2GrzC/U18AnJ2AwAA//8DAFBLAQItABQABgAIAAAAIQDb4fbL7gAAAIUBAAATAAAAAAAA&#10;AAAAAAAAAAAAAABbQ29udGVudF9UeXBlc10ueG1sUEsBAi0AFAAGAAgAAAAhAFr0LFu/AAAAFQEA&#10;AAsAAAAAAAAAAAAAAAAAHwEAAF9yZWxzLy5yZWxzUEsBAi0AFAAGAAgAAAAhALPkKxLHAAAA3QAA&#10;AA8AAAAAAAAAAAAAAAAABwIAAGRycy9kb3ducmV2LnhtbFBLBQYAAAAAAwADALcAAAD7AgAAAAA=&#10;">
                  <v:stroke endarrow="block"/>
                </v:line>
              </v:group>
              <v:group id="Group 2908" o:spid="_x0000_s7788"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ikuxQAAAN0AAAAPAAAAZHJzL2Rvd25yZXYueG1sRI9Bi8Iw&#10;FITvwv6H8IS9adpdlaUaRcRdPIigLoi3R/Nsi81LaWJb/70RBI/DzHzDzBadKUVDtSssK4iHEQji&#10;1OqCMwX/x9/BDwjnkTWWlknBnRws5h+9GSbatryn5uAzESDsElSQe18lUro0J4NuaCvi4F1sbdAH&#10;WWdS19gGuCnlVxRNpMGCw0KOFa1ySq+Hm1Hw12K7/I7XzfZ6Wd3Px/HutI1Jqc9+t5yC8NT5d/jV&#10;3mgF41E8gueb8ATk/AEAAP//AwBQSwECLQAUAAYACAAAACEA2+H2y+4AAACFAQAAEwAAAAAAAAAA&#10;AAAAAAAAAAAAW0NvbnRlbnRfVHlwZXNdLnhtbFBLAQItABQABgAIAAAAIQBa9CxbvwAAABUBAAAL&#10;AAAAAAAAAAAAAAAAAB8BAABfcmVscy8ucmVsc1BLAQItABQABgAIAAAAIQDtkikuxQAAAN0AAAAP&#10;AAAAAAAAAAAAAAAAAAcCAABkcnMvZG93bnJldi54bWxQSwUGAAAAAAMAAwC3AAAA+QIAAAAA&#10;">
                <v:oval id="Oval 2909" o:spid="_x0000_s7790"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0kwxwAAAN0AAAAPAAAAZHJzL2Rvd25yZXYueG1sRI/RasJA&#10;FETfC/2H5Qq+FN0oKpK6iogBrQoa+wGX7DWJzd4N2VXj33eFQh+HmTnDzBatqcSdGldaVjDoRyCI&#10;M6tLzhV8n5PeFITzyBory6TgSQ4W8/e3GcbaPvhE99TnIkDYxaig8L6OpXRZQQZd39bEwbvYxqAP&#10;ssmlbvAR4KaSwyiaSIMlh4UCa1oVlP2kN6NgcrjsvvL0uD/uPlbJ/jTaJuvrVqlup11+gvDU+v/w&#10;X3ujFYxHgzG83oQnIOe/AAAA//8DAFBLAQItABQABgAIAAAAIQDb4fbL7gAAAIUBAAATAAAAAAAA&#10;AAAAAAAAAAAAAABbQ29udGVudF9UeXBlc10ueG1sUEsBAi0AFAAGAAgAAAAhAFr0LFu/AAAAFQEA&#10;AAsAAAAAAAAAAAAAAAAAHwEAAF9yZWxzLy5yZWxzUEsBAi0AFAAGAAgAAAAhAEPfSTDHAAAA3QAA&#10;AA8AAAAAAAAAAAAAAAAABwIAAGRycy9kb3ducmV2LnhtbFBLBQYAAAAAAwADALcAAAD7AgAAAAA=&#10;" filled="f" insetpen="t">
                  <v:stroke dashstyle="dash"/>
                  <v:textbox inset="2.88pt,2.88pt,2.88pt,2.88pt"/>
                </v:oval>
                <v:line id="Line 2910" o:spid="_x0000_s7789"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4iKxwAAAN0AAAAPAAAAZHJzL2Rvd25yZXYueG1sRI9ba8JA&#10;FITfC/6H5Qh9KbpRbJDUVYrgBV+KqZc+HrLHJDR7NuxuNf57t1Do4zAz3zCzRWcacSXna8sKRsME&#10;BHFhdc2lgsPnajAF4QOyxsYyKbiTh8W89zTDTNsb7+mah1JECPsMFVQhtJmUvqjIoB/aljh6F+sM&#10;hihdKbXDW4SbRo6TJJUGa44LFba0rKj4zn+MgvTs7P3llG/W6136RfX2Y3Xki1LP/e79DUSgLvyH&#10;/9pbreB1Mkrh9018AnL+AAAA//8DAFBLAQItABQABgAIAAAAIQDb4fbL7gAAAIUBAAATAAAAAAAA&#10;AAAAAAAAAAAAAABbQ29udGVudF9UeXBlc10ueG1sUEsBAi0AFAAGAAgAAAAhAFr0LFu/AAAAFQEA&#10;AAsAAAAAAAAAAAAAAAAAHwEAAF9yZWxzLy5yZWxzUEsBAi0AFAAGAAgAAAAhAKOTiIrHAAAA3QAA&#10;AA8AAAAAAAAAAAAAAAAABwIAAGRycy9kb3ducmV2LnhtbFBLBQYAAAAAAwADALcAAAD7AgAAAAA=&#10;">
                  <v:stroke endarrow="block"/>
                </v:line>
              </v:group>
            </v:group>
            <v:group id="Group 2911" o:spid="_x0000_s7780" style="position:absolute;left:1106898;top:1105964;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pfGxQAAAN0AAAAPAAAAZHJzL2Rvd25yZXYueG1sRI9Pi8Iw&#10;FMTvwn6H8Ba82VTxH12jLAui3qwui8dH87YtNi+libb66Y0geBxm5jfMYtWZSlypcaVlBcMoBkGc&#10;WV1yruD3uB7MQTiPrLGyTApu5GC1/OgtMNG25ZSuB5+LAGGXoILC+zqR0mUFGXSRrYmD928bgz7I&#10;Jpe6wTbATSVHcTyVBksOCwXW9FNQdj5cjIJ2tx+v8/0uvbnT/ZKe67+NzoxS/c/u+wuEp86/w6/2&#10;ViuYjIczeL4JT0AuHwAAAP//AwBQSwECLQAUAAYACAAAACEA2+H2y+4AAACFAQAAEwAAAAAAAAAA&#10;AAAAAAAAAAAAW0NvbnRlbnRfVHlwZXNdLnhtbFBLAQItABQABgAIAAAAIQBa9CxbvwAAABUBAAAL&#10;AAAAAAAAAAAAAAAAAB8BAABfcmVscy8ucmVsc1BLAQItABQABgAIAAAAIQBzVpfGxQAAAN0AAAAP&#10;AAAAAAAAAAAAAAAAAAcCAABkcnMvZG93bnJldi54bWxQSwUGAAAAAAMAAwC3AAAA+QIAAAAA&#10;">
              <v:group id="Group 2912" o:spid="_x0000_s7784"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yMrwwAAAN0AAAAPAAAAZHJzL2Rvd25yZXYueG1sRE9Ni8Iw&#10;EL0L+x/CLHjTtLsqS9coIq54EMG6IN6GZmyLzaQ0sa3/3hwEj4/3PV/2phItNa60rCAeRyCIM6tL&#10;zhX8n/5GPyCcR9ZYWSYFD3KwXHwM5pho2/GR2tTnIoSwS1BB4X2dSOmyggy6sa2JA3e1jUEfYJNL&#10;3WAXwk0lv6JoJg2WHBoKrGldUHZL70bBtsNu9R1v2v3tun5cTtPDeR+TUsPPfvULwlPv3+KXe6cV&#10;TCdxmBvehCcgF08AAAD//wMAUEsBAi0AFAAGAAgAAAAhANvh9svuAAAAhQEAABMAAAAAAAAAAAAA&#10;AAAAAAAAAFtDb250ZW50X1R5cGVzXS54bWxQSwECLQAUAAYACAAAACEAWvQsW78AAAAVAQAACwAA&#10;AAAAAAAAAAAAAAAfAQAAX3JlbHMvLnJlbHNQSwECLQAUAAYACAAAACEAbN8jK8MAAADdAAAADwAA&#10;AAAAAAAAAAAAAAAHAgAAZHJzL2Rvd25yZXYueG1sUEsFBgAAAAADAAMAtwAAAPcCAAAAAA==&#10;">
                <v:oval id="Oval 2913" o:spid="_x0000_s7786"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kM1yAAAAN0AAAAPAAAAZHJzL2Rvd25yZXYueG1sRI/dasJA&#10;FITvC32H5RR6U3RjUdHoKkUaqD8FjT7AIXtMotmzIbvV+PauIPRymJlvmOm8NZW4UONKywp63QgE&#10;cWZ1ybmCwz7pjEA4j6yxskwKbuRgPnt9mWKs7ZV3dEl9LgKEXYwKCu/rWEqXFWTQdW1NHLyjbQz6&#10;IJtc6gavAW4q+RlFQ2mw5LBQYE2LgrJz+mcUDH+P61Webjfb9cci2ez6y+T7tFTq/a39moDw1Pr/&#10;8LP9oxUM+r0xPN6EJyBndwAAAP//AwBQSwECLQAUAAYACAAAACEA2+H2y+4AAACFAQAAEwAAAAAA&#10;AAAAAAAAAAAAAAAAW0NvbnRlbnRfVHlwZXNdLnhtbFBLAQItABQABgAIAAAAIQBa9CxbvwAAABUB&#10;AAALAAAAAAAAAAAAAAAAAB8BAABfcmVscy8ucmVsc1BLAQItABQABgAIAAAAIQDCkkM1yAAAAN0A&#10;AAAPAAAAAAAAAAAAAAAAAAcCAABkcnMvZG93bnJldi54bWxQSwUGAAAAAAMAAwC3AAAA/AIAAAAA&#10;" filled="f" insetpen="t">
                  <v:stroke dashstyle="dash"/>
                  <v:textbox inset="2.88pt,2.88pt,2.88pt,2.88pt"/>
                </v:oval>
                <v:line id="Line 2914" o:spid="_x0000_s7785"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n/YxAAAAN0AAAAPAAAAZHJzL2Rvd25yZXYueG1sRE/LasJA&#10;FN0L/YfhCm5EJ0obJDpKKWilGzGtj+Ulc01CM3fCzFTj3zuLgsvDeS9WnWnElZyvLSuYjBMQxIXV&#10;NZcKfr7XoxkIH5A1NpZJwZ08rJYvvQVm2t54T9c8lCKGsM9QQRVCm0npi4oM+rFtiSN3sc5giNCV&#10;Uju8xXDTyGmSpNJgzbGhwpY+Kip+8z+jID05ex8e88/N5is9U73drQ98UWrQ797nIAJ14Sn+d2+1&#10;grfXadwf38QnIJcPAAAA//8DAFBLAQItABQABgAIAAAAIQDb4fbL7gAAAIUBAAATAAAAAAAAAAAA&#10;AAAAAAAAAABbQ29udGVudF9UeXBlc10ueG1sUEsBAi0AFAAGAAgAAAAhAFr0LFu/AAAAFQEAAAsA&#10;AAAAAAAAAAAAAAAAHwEAAF9yZWxzLy5yZWxzUEsBAi0AFAAGAAgAAAAhAI1af9jEAAAA3QAAAA8A&#10;AAAAAAAAAAAAAAAABwIAAGRycy9kb3ducmV2LnhtbFBLBQYAAAAAAwADALcAAAD4AgAAAAA=&#10;">
                  <v:stroke endarrow="block"/>
                </v:line>
              </v:group>
              <v:group id="Group 2915" o:spid="_x0000_s7781"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UAL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hfFgn8vglPQK5/AAAA//8DAFBLAQItABQABgAIAAAAIQDb4fbL7gAAAIUBAAATAAAAAAAA&#10;AAAAAAAAAAAAAABbQ29udGVudF9UeXBlc10ueG1sUEsBAi0AFAAGAAgAAAAhAFr0LFu/AAAAFQEA&#10;AAsAAAAAAAAAAAAAAAAAHwEAAF9yZWxzLy5yZWxzUEsBAi0AFAAGAAgAAAAhADOJQAvHAAAA3QAA&#10;AA8AAAAAAAAAAAAAAAAABwIAAGRycy9kb3ducmV2LnhtbFBLBQYAAAAAAwADALcAAAD7AgAAAAA=&#10;">
                <v:oval id="Oval 2916" o:spid="_x0000_s7783"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v5xwAAAN0AAAAPAAAAZHJzL2Rvd25yZXYueG1sRI/dasJA&#10;FITvBd9hOYI3UjcGKyV1lSIG/Cto2gc4ZI9J2uzZkF01vn1XEHo5zMw3zHzZmVpcqXWVZQWTcQSC&#10;OLe64kLB91f68gbCeWSNtWVScCcHy0W/N8dE2xuf6Jr5QgQIuwQVlN43iZQuL8mgG9uGOHhn2xr0&#10;QbaF1C3eAtzUMo6imTRYcVgosaFVSflvdjEKZp/n/a7IjofjfrRKD6fpNl3/bJUaDrqPdxCeOv8f&#10;frY3WsHrNI7h8SY8Abn4AwAA//8DAFBLAQItABQABgAIAAAAIQDb4fbL7gAAAIUBAAATAAAAAAAA&#10;AAAAAAAAAAAAAABbQ29udGVudF9UeXBlc10ueG1sUEsBAi0AFAAGAAgAAAAhAFr0LFu/AAAAFQEA&#10;AAsAAAAAAAAAAAAAAAAAHwEAAF9yZWxzLy5yZWxzUEsBAi0AFAAGAAgAAAAhAAJaG/nHAAAA3QAA&#10;AA8AAAAAAAAAAAAAAAAABwIAAGRycy9kb3ducmV2LnhtbFBLBQYAAAAAAwADALcAAAD7AgAAAAA=&#10;" filled="f" insetpen="t">
                  <v:stroke dashstyle="dash"/>
                  <v:textbox inset="2.88pt,2.88pt,2.88pt,2.88pt"/>
                </v:oval>
                <v:line id="Line 2917" o:spid="_x0000_s7782"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OGvyAAAAN0AAAAPAAAAZHJzL2Rvd25yZXYueG1sRI9La8Mw&#10;EITvhf4HsYVeSiI3SU1wooRSyINcSt28jou1sU2tlZHUxPn3UaDQ4zAz3zDTeWcacSbna8sKXvsJ&#10;COLC6ppLBdvvRW8MwgdkjY1lUnAlD/PZ48MUM20v/EXnPJQiQthnqKAKoc2k9EVFBn3ftsTRO1ln&#10;METpSqkdXiLcNHKQJKk0WHNcqLClj4qKn/zXKEgPzl5f9vlqudykR6rXn4sdn5R6fureJyACdeE/&#10;/NdeawVvo8EQ7m/iE5CzGwAAAP//AwBQSwECLQAUAAYACAAAACEA2+H2y+4AAACFAQAAEwAAAAAA&#10;AAAAAAAAAAAAAAAAW0NvbnRlbnRfVHlwZXNdLnhtbFBLAQItABQABgAIAAAAIQBa9CxbvwAAABUB&#10;AAALAAAAAAAAAAAAAAAAAB8BAABfcmVscy8ucmVsc1BLAQItABQABgAIAAAAIQB9iOGvyAAAAN0A&#10;AAAPAAAAAAAAAAAAAAAAAAcCAABkcnMvZG93bnJldi54bWxQSwUGAAAAAAMAAwC3AAAA/AIAAAAA&#10;">
                  <v:stroke endarrow="block"/>
                </v:line>
              </v:group>
            </v:group>
            <v:group id="Group 2918" o:spid="_x0000_s7773" style="position:absolute;left:1110456;top:1105985;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MMMxAAAAN0AAAAPAAAAZHJzL2Rvd25yZXYueG1sRI9Bi8Iw&#10;FITvwv6H8Ba82XSlylKNIguy682qLB4fzbMtNi+libb6640geBxm5htmvuxNLa7Uusqygq8oBkGc&#10;W11xoeCwX4++QTiPrLG2TApu5GC5+BjMMdW244yuO1+IAGGXooLS+yaV0uUlGXSRbYiDd7KtQR9k&#10;W0jdYhfgppbjOJ5KgxWHhRIb+ikpP+8uRkG32SbrYrvJbu54v2Tn5v9X50ap4We/moHw1Pt3+NX+&#10;0womyTiB55vwBOTiAQAA//8DAFBLAQItABQABgAIAAAAIQDb4fbL7gAAAIUBAAATAAAAAAAAAAAA&#10;AAAAAAAAAABbQ29udGVudF9UeXBlc10ueG1sUEsBAi0AFAAGAAgAAAAhAFr0LFu/AAAAFQEAAAsA&#10;AAAAAAAAAAAAAAAAHwEAAF9yZWxzLy5yZWxzUEsBAi0AFAAGAAgAAAAhAE3owwzEAAAA3QAAAA8A&#10;AAAAAAAAAAAAAAAABwIAAGRycy9kb3ducmV2LnhtbFBLBQYAAAAAAwADALcAAAD4AgAAAAA=&#10;">
              <v:group id="Group 2919" o:spid="_x0000_s7777"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kYIxgAAAN0AAAAPAAAAZHJzL2Rvd25yZXYueG1sRI9Ba8JA&#10;FITvgv9heQVvdRM1paSuImLFgxSqBfH2yD6TYPZtyG6T+O9dQfA4zMw3zHzZm0q01LjSsoJ4HIEg&#10;zqwuOVfwd/x+/wThPLLGyjIpuJGD5WI4mGOqbce/1B58LgKEXYoKCu/rVEqXFWTQjW1NHLyLbQz6&#10;IJtc6ga7ADeVnETRhzRYclgosKZ1Qdn18G8UbDvsVtN40+6vl/XtfEx+TvuYlBq99asvEJ56/wo/&#10;2zutIJlNEni8CU9ALu4AAAD//wMAUEsBAi0AFAAGAAgAAAAhANvh9svuAAAAhQEAABMAAAAAAAAA&#10;AAAAAAAAAAAAAFtDb250ZW50X1R5cGVzXS54bWxQSwECLQAUAAYACAAAACEAWvQsW78AAAAVAQAA&#10;CwAAAAAAAAAAAAAAAAAfAQAAX3JlbHMvLnJlbHNQSwECLQAUAAYACAAAACEATLJGCMYAAADdAAAA&#10;DwAAAAAAAAAAAAAAAAAHAgAAZHJzL2Rvd25yZXYueG1sUEsFBgAAAAADAAMAtwAAAPoCAAAAAA==&#10;">
                <v:oval id="Oval 2920" o:spid="_x0000_s7779"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R36xwAAAN0AAAAPAAAAZHJzL2Rvd25yZXYueG1sRI/dasJA&#10;FITvBd9hOYI3UjeKDSV1lSIG/Cto2gc4ZI9J2uzZkF01vn1XEHo5zMw3zHzZmVpcqXWVZQWTcQSC&#10;OLe64kLB91f68gbCeWSNtWVScCcHy0W/N8dE2xuf6Jr5QgQIuwQVlN43iZQuL8mgG9uGOHhn2xr0&#10;QbaF1C3eAtzUchpFsTRYcVgosaFVSflvdjEK4s/zfldkx8NxP1qlh9Nsm65/tkoNB93HOwhPnf8P&#10;P9sbreB1No3h8SY8Abn4AwAA//8DAFBLAQItABQABgAIAAAAIQDb4fbL7gAAAIUBAAATAAAAAAAA&#10;AAAAAAAAAAAAAABbQ29udGVudF9UeXBlc10ueG1sUEsBAi0AFAAGAAgAAAAhAFr0LFu/AAAAFQEA&#10;AAsAAAAAAAAAAAAAAAAAHwEAAF9yZWxzLy5yZWxzUEsBAi0AFAAGAAgAAAAhAH1hHfrHAAAA3QAA&#10;AA8AAAAAAAAAAAAAAAAABwIAAGRycy9kb3ducmV2LnhtbFBLBQYAAAAAAwADALcAAAD7AgAAAAA=&#10;" filled="f" insetpen="t">
                  <v:stroke dashstyle="dash"/>
                  <v:textbox inset="2.88pt,2.88pt,2.88pt,2.88pt"/>
                </v:oval>
                <v:line id="Line 2921" o:spid="_x0000_s7778"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esxwAAAN0AAAAPAAAAZHJzL2Rvd25yZXYueG1sRI9Ba8JA&#10;FITvBf/D8oReSt1UNC3RVUpBK70Uo1aPj+wzCWbfht2txn/vFoQeh5n5hpnOO9OIMzlfW1bwMkhA&#10;EBdW11wq2G4Wz28gfEDW2FgmBVfyMJ/1HqaYaXvhNZ3zUIoIYZ+hgiqENpPSFxUZ9APbEkfvaJ3B&#10;EKUrpXZ4iXDTyGGSpNJgzXGhwpY+KipO+a9RkO6dvT795J/L5Vd6oHr1vdjxUanHfvc+ARGoC//h&#10;e3ulFYxHw1f4exOfgJzdAAAA//8DAFBLAQItABQABgAIAAAAIQDb4fbL7gAAAIUBAAATAAAAAAAA&#10;AAAAAAAAAAAAAABbQ29udGVudF9UeXBlc10ueG1sUEsBAi0AFAAGAAgAAAAhAFr0LFu/AAAAFQEA&#10;AAsAAAAAAAAAAAAAAAAAHwEAAF9yZWxzLy5yZWxzUEsBAi0AFAAGAAgAAAAhAAKz56zHAAAA3QAA&#10;AA8AAAAAAAAAAAAAAAAABwIAAGRycy9kb3ducmV2LnhtbFBLBQYAAAAAAwADALcAAAD7AgAAAAA=&#10;">
                  <v:stroke endarrow="block"/>
                </v:line>
              </v:group>
              <v:group id="Group 2922" o:spid="_x0000_s7774"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mWxAAAAN0AAAAPAAAAZHJzL2Rvd25yZXYueG1sRE/LaoNA&#10;FN0X8g/DDXTXjJomFJsxBElKF6GQB5TuLs6Nis4dcSZq/r6zKHR5OO/NdjKtGKh3tWUF8SICQVxY&#10;XXOp4Ho5vLyBcB5ZY2uZFDzIwTabPW0w1XbkEw1nX4oQwi5FBZX3XSqlKyoy6Ba2Iw7czfYGfYB9&#10;KXWPYwg3rUyiaC0N1hwaKuwor6hoznej4GPEcbeM98OxueWPn8vq6/sYk1LP82n3DsLT5P/Ff+5P&#10;rWD1moS54U14AjL7BQAA//8DAFBLAQItABQABgAIAAAAIQDb4fbL7gAAAIUBAAATAAAAAAAAAAAA&#10;AAAAAAAAAABbQ29udGVudF9UeXBlc10ueG1sUEsBAi0AFAAGAAgAAAAhAFr0LFu/AAAAFQEAAAsA&#10;AAAAAAAAAAAAAAAAHwEAAF9yZWxzLy5yZWxzUEsBAi0AFAAGAAgAAAAhAKKz6ZbEAAAA3QAAAA8A&#10;AAAAAAAAAAAAAAAABwIAAGRycy9kb3ducmV2LnhtbFBLBQYAAAAAAwADALcAAAD4AgAAAAA=&#10;">
                <v:oval id="Oval 2923" o:spid="_x0000_s7776"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mIyAAAAN0AAAAPAAAAZHJzL2Rvd25yZXYueG1sRI/dasJA&#10;FITvC32H5RS8KbqpqGh0lSIG6k9Bow9wyB6TtNmzIbvV+PauIPRymJlvmNmiNZW4UONKywo+ehEI&#10;4szqknMFp2PSHYNwHlljZZkU3MjBYv76MsNY2ysf6JL6XAQIuxgVFN7XsZQuK8ig69maOHhn2xj0&#10;QTa51A1eA9xUsh9FI2mw5LBQYE3LgrLf9M8oGH2ft5s83e/22/dlsjsM1snqZ61U5639nILw1Pr/&#10;8LP9pRUMB/0JPN6EJyDndwAAAP//AwBQSwECLQAUAAYACAAAACEA2+H2y+4AAACFAQAAEwAAAAAA&#10;AAAAAAAAAAAAAAAAW0NvbnRlbnRfVHlwZXNdLnhtbFBLAQItABQABgAIAAAAIQBa9CxbvwAAABUB&#10;AAALAAAAAAAAAAAAAAAAAB8BAABfcmVscy8ucmVsc1BLAQItABQABgAIAAAAIQAM/omIyAAAAN0A&#10;AAAPAAAAAAAAAAAAAAAAAAcCAABkcnMvZG93bnJldi54bWxQSwUGAAAAAAMAAwC3AAAA/AIAAAAA&#10;" filled="f" insetpen="t">
                  <v:stroke dashstyle="dash"/>
                  <v:textbox inset="2.88pt,2.88pt,2.88pt,2.88pt"/>
                </v:oval>
                <v:line id="Line 2924" o:spid="_x0000_s7775"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kFxAAAAN0AAAAPAAAAZHJzL2Rvd25yZXYueG1sRE/LasJA&#10;FN0X+g/DLXQjOrG1QaKjFMEHbkpTX8tL5pqEZu6EmVHj33cWQpeH857OO9OIKzlfW1YwHCQgiAur&#10;ay4V7H6W/TEIH5A1NpZJwZ08zGfPT1PMtL3xN13zUIoYwj5DBVUIbSalLyoy6Ae2JY7c2TqDIUJX&#10;Su3wFsNNI9+SJJUGa44NFba0qKj4zS9GQXp09t475OvVapueqN58Lfd8Vur1pfucgAjUhX/xw73R&#10;Cj5G73F/fBOfgJz9AQAA//8DAFBLAQItABQABgAIAAAAIQDb4fbL7gAAAIUBAAATAAAAAAAAAAAA&#10;AAAAAAAAAABbQ29udGVudF9UeXBlc10ueG1sUEsBAi0AFAAGAAgAAAAhAFr0LFu/AAAAFQEAAAsA&#10;AAAAAAAAAAAAAAAAHwEAAF9yZWxzLy5yZWxzUEsBAi0AFAAGAAgAAAAhAAiD6QXEAAAA3QAAAA8A&#10;AAAAAAAAAAAAAAAABwIAAGRycy9kb3ducmV2LnhtbFBLBQYAAAAAAwADALcAAAD4AgAAAAA=&#10;">
                  <v:stroke endarrow="block"/>
                </v:line>
              </v:group>
            </v:group>
            <v:group id="Group 2925" o:spid="_x0000_s7766" style="position:absolute;left:1114225;top:1105985;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vZJxgAAAN0AAAAPAAAAZHJzL2Rvd25yZXYueG1sRI9Ba8JA&#10;FITvhf6H5RV6azaxsUjqKqUQbG7GluLxkX1Ngtm3Ibua2F/vCoLHYWa+YZbryXTiRINrLStIohgE&#10;cWV1y7WCn+/8ZQHCeWSNnWVScCYH69XjwxIzbUcu6bTztQgQdhkqaLzvMyld1ZBBF9meOHh/djDo&#10;gxxqqQccA9x0chbHb9Jgy2GhwZ4+G6oOu6NRMBbbNK+3RXl2+/9jeeh/N7oySj0/TR/vIDxN/h6+&#10;tb+0gnn6msD1TXgCcnUBAAD//wMAUEsBAi0AFAAGAAgAAAAhANvh9svuAAAAhQEAABMAAAAAAAAA&#10;AAAAAAAAAAAAAFtDb250ZW50X1R5cGVzXS54bWxQSwECLQAUAAYACAAAACEAWvQsW78AAAAVAQAA&#10;CwAAAAAAAAAAAAAAAAAfAQAAX3JlbHMvLnJlbHNQSwECLQAUAAYACAAAACEA2Eb2ScYAAADdAAAA&#10;DwAAAAAAAAAAAAAAAAAHAgAAZHJzL2Rvd25yZXYueG1sUEsFBgAAAAADAAMAtwAAAPoCAAAAAA==&#10;">
              <v:group id="Group 2926" o:spid="_x0000_s7770"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ih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eDeH1JjwBuXgCAAD//wMAUEsBAi0AFAAGAAgAAAAhANvh9svuAAAAhQEAABMAAAAAAAAA&#10;AAAAAAAAAAAAAFtDb250ZW50X1R5cGVzXS54bWxQSwECLQAUAAYACAAAACEAWvQsW78AAAAVAQAA&#10;CwAAAAAAAAAAAAAAAAAfAQAAX3JlbHMvLnJlbHNQSwECLQAUAAYACAAAACEARoJIocYAAADdAAAA&#10;DwAAAAAAAAAAAAAAAAAHAgAAZHJzL2Rvd25yZXYueG1sUEsFBgAAAAADAAMAtwAAAPoCAAAAAA==&#10;">
                <v:oval id="Oval 2927" o:spid="_x0000_s7772"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yi/xwAAAN0AAAAPAAAAZHJzL2Rvd25yZXYueG1sRI/RasJA&#10;FETfC/2H5Qq+FN1UrUh0FZEGarWg0Q+4ZK9JavZuyG41/r0rFHwcZuYMM1u0phIXalxpWcF7PwJB&#10;nFldcq7geEh6ExDOI2usLJOCGzlYzF9fZhhre+U9XVKfiwBhF6OCwvs6ltJlBRl0fVsTB+9kG4M+&#10;yCaXusFrgJtKDqJoLA2WHBYKrGlVUHZO/4yC8c9p852nu+1u87ZKtvvROvn8XSvV7bTLKQhPrX+G&#10;/9tfWsHHaDiEx5vwBOT8DgAA//8DAFBLAQItABQABgAIAAAAIQDb4fbL7gAAAIUBAAATAAAAAAAA&#10;AAAAAAAAAAAAAABbQ29udGVudF9UeXBlc10ueG1sUEsBAi0AFAAGAAgAAAAhAFr0LFu/AAAAFQEA&#10;AAsAAAAAAAAAAAAAAAAAHwEAAF9yZWxzLy5yZWxzUEsBAi0AFAAGAAgAAAAhAOjPKL/HAAAA3QAA&#10;AA8AAAAAAAAAAAAAAAAABwIAAGRycy9kb3ducmV2LnhtbFBLBQYAAAAAAwADALcAAAD7AgAAAAA=&#10;" filled="f" insetpen="t">
                  <v:stroke dashstyle="dash"/>
                  <v:textbox inset="2.88pt,2.88pt,2.88pt,2.88pt"/>
                </v:oval>
                <v:line id="Line 2928" o:spid="_x0000_s7771"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O8GxwAAAN0AAAAPAAAAZHJzL2Rvd25yZXYueG1sRI9Pa8JA&#10;FMTvhX6H5RV6Ed3Y2iDRVYqgFS+lqf+Oj+wzCc2+Dbtbjd++Kwg9DjPzG2Y670wjzuR8bVnBcJCA&#10;IC6srrlUsP1e9scgfEDW2FgmBVfyMJ89Pkwx0/bCX3TOQykihH2GCqoQ2kxKX1Rk0A9sSxy9k3UG&#10;Q5SulNrhJcJNI1+SJJUGa44LFba0qKj4yX+NgvTg7LW3zz9Wq016pHr9udzxSannp+59AiJQF/7D&#10;9/ZaK3gbvY7g9iY+ATn7AwAA//8DAFBLAQItABQABgAIAAAAIQDb4fbL7gAAAIUBAAATAAAAAAAA&#10;AAAAAAAAAAAAAABbQ29udGVudF9UeXBlc10ueG1sUEsBAi0AFAAGAAgAAAAhAFr0LFu/AAAAFQEA&#10;AAsAAAAAAAAAAAAAAAAAHwEAAF9yZWxzLy5yZWxzUEsBAi0AFAAGAAgAAAAhAHe47wbHAAAA3QAA&#10;AA8AAAAAAAAAAAAAAAAABwIAAGRycy9kb3ducmV2LnhtbFBLBQYAAAAAAwADALcAAAD7AgAAAAA=&#10;">
                  <v:stroke endarrow="block"/>
                </v:line>
              </v:group>
              <v:group id="Group 2929" o:spid="_x0000_s7767"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9DVxgAAAN0AAAAPAAAAZHJzL2Rvd25yZXYueG1sRI9Ba8JA&#10;FITvBf/D8gRvuok2RaKriGjpQYSqIN4e2WcSzL4N2TWJ/75bKPQ4zMw3zHLdm0q01LjSsoJ4EoEg&#10;zqwuOVdwOe/HcxDOI2usLJOCFzlYrwZvS0y17fib2pPPRYCwS1FB4X2dSumyggy6ia2Jg3e3jUEf&#10;ZJNL3WAX4KaS0yj6kAZLDgsF1rQtKHucnkbBZ4fdZhbv2sPjvn3dzsnxeohJqdGw3yxAeOr9f/iv&#10;/aUVJO+zBH7fhCcgVz8AAAD//wMAUEsBAi0AFAAGAAgAAAAhANvh9svuAAAAhQEAABMAAAAAAAAA&#10;AAAAAAAAAAAAAFtDb250ZW50X1R5cGVzXS54bWxQSwECLQAUAAYACAAAACEAWvQsW78AAAAVAQAA&#10;CwAAAAAAAAAAAAAAAAAfAQAAX3JlbHMvLnJlbHNQSwECLQAUAAYACAAAACEAyWvQ1cYAAADdAAAA&#10;DwAAAAAAAAAAAAAAAAAHAgAAZHJzL2Rvd25yZXYueG1sUEsFBgAAAAADAAMAtwAAAPoCAAAAAA==&#10;">
                <v:oval id="Oval 2930" o:spid="_x0000_s7769"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IsnyAAAAN0AAAAPAAAAZHJzL2Rvd25yZXYueG1sRI/dasJA&#10;FITvC77DcgRvim5qbSipqxQxUP9A0z7AIXtMotmzIbtq+vZdQejlMDPfMNN5Z2pxpdZVlhW8jCIQ&#10;xLnVFRcKfr7T4TsI55E11pZJwS85mM96T1NMtL3xga6ZL0SAsEtQQel9k0jp8pIMupFtiIN3tK1B&#10;H2RbSN3iLcBNLcdRFEuDFYeFEhtalJSfs4tREO+Om3WR7bf7zfMi3R4mq3R5Wik16HefHyA8df4/&#10;/Gh/aQVvk9cY7m/CE5CzPwAAAP//AwBQSwECLQAUAAYACAAAACEA2+H2y+4AAACFAQAAEwAAAAAA&#10;AAAAAAAAAAAAAAAAW0NvbnRlbnRfVHlwZXNdLnhtbFBLAQItABQABgAIAAAAIQBa9CxbvwAAABUB&#10;AAALAAAAAAAAAAAAAAAAAB8BAABfcmVscy8ucmVsc1BLAQItABQABgAIAAAAIQD4uIsnyAAAAN0A&#10;AAAPAAAAAAAAAAAAAAAAAAcCAABkcnMvZG93bnJldi54bWxQSwUGAAAAAAMAAwC3AAAA/AIAAAAA&#10;" filled="f" insetpen="t">
                  <v:stroke dashstyle="dash"/>
                  <v:textbox inset="2.88pt,2.88pt,2.88pt,2.88pt"/>
                </v:oval>
                <v:line id="Line 2931" o:spid="_x0000_s7768"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nFxxwAAAN0AAAAPAAAAZHJzL2Rvd25yZXYueG1sRI9Ba8JA&#10;FITvQv/D8oReRDe1NZboKkXQSi/FqG2Pj+wzCc2+Dbtbjf++Wyh4HGbmG2a+7EwjzuR8bVnBwygB&#10;QVxYXXOp4LBfD59B+ICssbFMCq7kYbm4680x0/bCOzrnoRQRwj5DBVUIbSalLyoy6Ee2JY7eyTqD&#10;IUpXSu3wEuGmkeMkSaXBmuNChS2tKiq+8x+jIP109jr4yF83m7f0i+rt+/rIJ6Xu+93LDESgLtzC&#10;/+2tVjB5epzC35v4BOTiFwAA//8DAFBLAQItABQABgAIAAAAIQDb4fbL7gAAAIUBAAATAAAAAAAA&#10;AAAAAAAAAAAAAABbQ29udGVudF9UeXBlc10ueG1sUEsBAi0AFAAGAAgAAAAhAFr0LFu/AAAAFQEA&#10;AAsAAAAAAAAAAAAAAAAAHwEAAF9yZWxzLy5yZWxzUEsBAi0AFAAGAAgAAAAhAIdqcXHHAAAA3QAA&#10;AA8AAAAAAAAAAAAAAAAABwIAAGRycy9kb3ducmV2LnhtbFBLBQYAAAAAAwADALcAAAD7AgAAAAA=&#10;">
                  <v:stroke endarrow="block"/>
                </v:line>
              </v:group>
            </v:group>
            <v:group id="Group 2932" o:spid="_x0000_s7759" style="position:absolute;left:1117677;top:1105985;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UwQAAAN0AAAAPAAAAZHJzL2Rvd25yZXYueG1sRE/LisIw&#10;FN0L/kO4gjtNxxfSMYoIou6siszy0txpi81NaaKtfr1ZCC4P571YtaYUD6pdYVnBzzACQZxaXXCm&#10;4HLeDuYgnEfWWFomBU9ysFp2OwuMtW04ocfJZyKEsItRQe59FUvp0pwMuqGtiAP3b2uDPsA6k7rG&#10;JoSbUo6iaCYNFhwacqxok1N6O92NguZwnGyz4yF5ur/XPblV151OjVL9Xrv+BeGp9V/xx73XCqaT&#10;cZgb3oQnIJdvAAAA//8DAFBLAQItABQABgAIAAAAIQDb4fbL7gAAAIUBAAATAAAAAAAAAAAAAAAA&#10;AAAAAABbQ29udGVudF9UeXBlc10ueG1sUEsBAi0AFAAGAAgAAAAhAFr0LFu/AAAAFQEAAAsAAAAA&#10;AAAAAAAAAAAAHwEAAF9yZWxzLy5yZWxzUEsBAi0AFAAGAAgAAAAhAEl8X9TBAAAA3QAAAA8AAAAA&#10;AAAAAAAAAAAABwIAAGRycy9kb3ducmV2LnhtbFBLBQYAAAAAAwADALcAAAD1AgAAAAA=&#10;">
              <v:group id="Group 2933" o:spid="_x0000_s7763"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rQxgAAAN0AAAAPAAAAZHJzL2Rvd25yZXYueG1sRI9Ba8JA&#10;FITvhf6H5RW86SZaS42uIqLiQYRqQbw9ss8kmH0bsmsS/31XEHocZuYbZrboTCkaql1hWUE8iEAQ&#10;p1YXnCn4PW363yCcR9ZYWiYFD3KwmL+/zTDRtuUfao4+EwHCLkEFufdVIqVLczLoBrYiDt7V1gZ9&#10;kHUmdY1tgJtSDqPoSxosOCzkWNEqp/R2vBsF2xbb5SheN/vbdfW4nMaH8z4mpXof3XIKwlPn/8Ov&#10;9k4rGH+OJvB8E56AnP8BAAD//wMAUEsBAi0AFAAGAAgAAAAhANvh9svuAAAAhQEAABMAAAAAAAAA&#10;AAAAAAAAAAAAAFtDb250ZW50X1R5cGVzXS54bWxQSwECLQAUAAYACAAAACEAWvQsW78AAAAVAQAA&#10;CwAAAAAAAAAAAAAAAAAfAQAAX3JlbHMvLnJlbHNQSwECLQAUAAYACAAAACEASCba0MYAAADdAAAA&#10;DwAAAAAAAAAAAAAAAAAHAgAAZHJzL2Rvd25yZXYueG1sUEsFBgAAAAADAAMAtwAAAPoCAAAAAA==&#10;">
                <v:oval id="Oval 2934" o:spid="_x0000_s7765"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8W1xAAAAN0AAAAPAAAAZHJzL2Rvd25yZXYueG1sRE/dasIw&#10;FL4f+A7hCN4MTSedSDXKEAtzKmj1AQ7Nsa02J6WJ2r39cjHw8uP7ny87U4sHta6yrOBjFIEgzq2u&#10;uFBwPqXDKQjnkTXWlknBLzlYLnpvc0y0ffKRHpkvRAhhl6CC0vsmkdLlJRl0I9sQB+5iW4M+wLaQ&#10;usVnCDe1HEfRRBqsODSU2NCqpPyW3Y2Cyf6y/Smyw+6wfV+lu2O8SdfXjVKDfvc1A+Gp8y/xv/tb&#10;K/iM47A/vAlPQC7+AAAA//8DAFBLAQItABQABgAIAAAAIQDb4fbL7gAAAIUBAAATAAAAAAAAAAAA&#10;AAAAAAAAAABbQ29udGVudF9UeXBlc10ueG1sUEsBAi0AFAAGAAgAAAAhAFr0LFu/AAAAFQEAAAsA&#10;AAAAAAAAAAAAAAAAHwEAAF9yZWxzLy5yZWxzUEsBAi0AFAAGAAgAAAAhAEAbxbXEAAAA3QAAAA8A&#10;AAAAAAAAAAAAAAAABwIAAGRycy9kb3ducmV2LnhtbFBLBQYAAAAAAwADALcAAAD4AgAAAAA=&#10;" filled="f" insetpen="t">
                  <v:stroke dashstyle="dash"/>
                  <v:textbox inset="2.88pt,2.88pt,2.88pt,2.88pt"/>
                </v:oval>
                <v:line id="Line 2935" o:spid="_x0000_s7764"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xwAAAN0AAAAPAAAAZHJzL2Rvd25yZXYueG1sRI9Pa8JA&#10;FMTvhX6H5Qm9FN1YNEh0FRG00ksxrX+Oj+wzCc2+Dbtbjd++WxA8DjPzG2a26EwjLuR8bVnBcJCA&#10;IC6srrlU8P217k9A+ICssbFMCm7kYTF/fpphpu2Vd3TJQykihH2GCqoQ2kxKX1Rk0A9sSxy9s3UG&#10;Q5SulNrhNcJNI9+SJJUGa44LFba0qqj4yX+NgvTo7O31kL9vNh/piert53rPZ6Veet1yCiJQFx7h&#10;e3urFYxHoyH8v4lPQM7/AAAA//8DAFBLAQItABQABgAIAAAAIQDb4fbL7gAAAIUBAAATAAAAAAAA&#10;AAAAAAAAAAAAAABbQ29udGVudF9UeXBlc10ueG1sUEsBAi0AFAAGAAgAAAAhAFr0LFu/AAAAFQEA&#10;AAsAAAAAAAAAAAAAAAAAHwEAAF9yZWxzLy5yZWxzUEsBAi0AFAAGAAgAAAAhAD/JP+PHAAAA3QAA&#10;AA8AAAAAAAAAAAAAAAAABwIAAGRycy9kb3ducmV2LnhtbFBLBQYAAAAAAwADALcAAAD7AgAAAAA=&#10;">
                  <v:stroke endarrow="block"/>
                </v:line>
              </v:group>
              <v:group id="Group 2936" o:spid="_x0000_s7760"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DvcxgAAAN0AAAAPAAAAZHJzL2Rvd25yZXYueG1sRI9Pi8Iw&#10;FMTvwn6H8Bb2pmldlaUaRcRdPIjgH1i8PZpnW2xeShPb+u2NIHgcZuY3zGzRmVI0VLvCsoJ4EIEg&#10;Tq0uOFNwOv72f0A4j6yxtEwK7uRgMf/ozTDRtuU9NQefiQBhl6CC3PsqkdKlORl0A1sRB+9ia4M+&#10;yDqTusY2wE0ph1E0kQYLDgs5VrTKKb0ebkbBX4vt8jteN9vrZXU/H8e7/21MSn19dsspCE+df4df&#10;7Y1WMB6NhvB8E56AnD8AAAD//wMAUEsBAi0AFAAGAAgAAAAhANvh9svuAAAAhQEAABMAAAAAAAAA&#10;AAAAAAAAAAAAAFtDb250ZW50X1R5cGVzXS54bWxQSwECLQAUAAYACAAAACEAWvQsW78AAAAVAQAA&#10;CwAAAAAAAAAAAAAAAAAfAQAAX3JlbHMvLnJlbHNQSwECLQAUAAYACAAAACEAHoQ73MYAAADdAAAA&#10;DwAAAAAAAAAAAAAAAAAHAgAAZHJzL2Rvd25yZXYueG1sUEsFBgAAAAADAAMAtwAAAPoCAAAAAA==&#10;">
                <v:oval id="Oval 2937" o:spid="_x0000_s7762"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vCyAAAAN0AAAAPAAAAZHJzL2Rvd25yZXYueG1sRI/dasJA&#10;FITvhb7Dcgq9kbqxpqGkriLSgH8FTfsAh+wxiWbPhuxW07fvCkIvh5n5hpnOe9OIC3WutqxgPIpA&#10;EBdW11wq+P7Knt9AOI+ssbFMCn7JwXz2MJhiqu2VD3TJfSkChF2KCirv21RKV1Rk0I1sSxy8o+0M&#10;+iC7UuoOrwFuGvkSRYk0WHNYqLClZUXFOf8xCpLP43ZT5vvdfjtcZrtDvM4+Tmulnh77xTsIT73/&#10;D9/bK63gNY4ncHsTnoCc/QEAAP//AwBQSwECLQAUAAYACAAAACEA2+H2y+4AAACFAQAAEwAAAAAA&#10;AAAAAAAAAAAAAAAAW0NvbnRlbnRfVHlwZXNdLnhtbFBLAQItABQABgAIAAAAIQBa9CxbvwAAABUB&#10;AAALAAAAAAAAAAAAAAAAAB8BAABfcmVscy8ucmVsc1BLAQItABQABgAIAAAAIQCwyVvCyAAAAN0A&#10;AAAPAAAAAAAAAAAAAAAAAAcCAABkcnMvZG93bnJldi54bWxQSwUGAAAAAAMAAwC3AAAA/AIAAAAA&#10;" filled="f" insetpen="t">
                  <v:stroke dashstyle="dash"/>
                  <v:textbox inset="2.88pt,2.88pt,2.88pt,2.88pt"/>
                </v:oval>
                <v:line id="Line 2938" o:spid="_x0000_s7761"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px7xwAAAN0AAAAPAAAAZHJzL2Rvd25yZXYueG1sRI9ba8JA&#10;FITfC/0Pyyn4UuqmEkOJriIFL/hSTG8+HrLHJJg9G3ZXjf/eLQh9HGbmG2Y6700rzuR8Y1nB6zAB&#10;QVxa3XCl4Otz+fIGwgdkja1lUnAlD/PZ48MUc20vvKNzESoRIexzVFCH0OVS+rImg35oO+LoHawz&#10;GKJ0ldQOLxFuWjlKkkwabDgu1NjRe03lsTgZBdmvs9fnn2K9Wm2zPTWbj+U3H5QaPPWLCYhAffgP&#10;39sbrWCcpin8vYlPQM5uAAAA//8DAFBLAQItABQABgAIAAAAIQDb4fbL7gAAAIUBAAATAAAAAAAA&#10;AAAAAAAAAAAAAABbQ29udGVudF9UeXBlc10ueG1sUEsBAi0AFAAGAAgAAAAhAFr0LFu/AAAAFQEA&#10;AAsAAAAAAAAAAAAAAAAAHwEAAF9yZWxzLy5yZWxzUEsBAi0AFAAGAAgAAAAhAC++nHvHAAAA3QAA&#10;AA8AAAAAAAAAAAAAAAAABwIAAGRycy9kb3ducmV2LnhtbFBLBQYAAAAAAwADALcAAAD7AgAAAAA=&#10;">
                  <v:stroke endarrow="block"/>
                </v:line>
              </v:group>
            </v:group>
            <v:group id="Group 2939" o:spid="_x0000_s7752" style="position:absolute;left:1121341;top:1105985;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M3xgAAAN0AAAAPAAAAZHJzL2Rvd25yZXYueG1sRI9Ba4NA&#10;FITvhf6H5RV6q2uLlmKzCaEgrbeYhNLjw31RiftW3E3U/PpsINDjMDPfMIvVZDpxpsG1lhW8RjEI&#10;4srqlmsF+13+8gHCeWSNnWVSMJOD1fLxYYGZtiOXdN76WgQIuwwVNN73mZSuasigi2xPHLyDHQz6&#10;IIda6gHHADedfIvjd2mw5bDQYE9fDVXH7ckoGItNktebopzd3+VUHvvfb10ZpZ6fpvUnCE+T/w/f&#10;2z9aQZokKdzehCcgl1cAAAD//wMAUEsBAi0AFAAGAAgAAAAhANvh9svuAAAAhQEAABMAAAAAAAAA&#10;AAAAAAAAAAAAAFtDb250ZW50X1R5cGVzXS54bWxQSwECLQAUAAYACAAAACEAWvQsW78AAAAVAQAA&#10;CwAAAAAAAAAAAAAAAAAfAQAAX3JlbHMvLnJlbHNQSwECLQAUAAYACAAAACEA/3uDN8YAAADdAAAA&#10;DwAAAAAAAAAAAAAAAAAHAgAAZHJzL2Rvd25yZXYueG1sUEsFBgAAAAADAAMAtwAAAPoCAAAAAA==&#10;">
              <v:group id="Group 2940" o:spid="_x0000_s7756"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z3fxgAAAN0AAAAPAAAAZHJzL2Rvd25yZXYueG1sRI9Li8JA&#10;EITvC/sfhl7wtk7iiyU6iogrHkTwAYu3JtMmwUxPyMwm8d87guCxqKqvqNmiM6VoqHaFZQVxPwJB&#10;nFpdcKbgfPr9/gHhPLLG0jIpuJODxfzzY4aJti0fqDn6TAQIuwQV5N5XiZQuzcmg69uKOHhXWxv0&#10;QdaZ1DW2AW5KOYiiiTRYcFjIsaJVTunt+G8UbFpsl8N43exu19X9chrv/3YxKdX76pZTEJ46/w6/&#10;2lutYDwaTeD5JjwBOX8AAAD//wMAUEsBAi0AFAAGAAgAAAAhANvh9svuAAAAhQEAABMAAAAAAAAA&#10;AAAAAAAAAAAAAFtDb250ZW50X1R5cGVzXS54bWxQSwECLQAUAAYACAAAACEAWvQsW78AAAAVAQAA&#10;CwAAAAAAAAAAAAAAAAAfAQAAX3JlbHMvLnJlbHNQSwECLQAUAAYACAAAACEAYb8938YAAADdAAAA&#10;DwAAAAAAAAAAAAAAAAAHAgAAZHJzL2Rvd25yZXYueG1sUEsFBgAAAAADAAMAtwAAAPoCAAAAAA==&#10;">
                <v:oval id="Oval 2941" o:spid="_x0000_s7758"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l3ByAAAAN0AAAAPAAAAZHJzL2Rvd25yZXYueG1sRI/RasJA&#10;FETfC/2H5Qq+FN1UUivRVYo0UKuFGP2AS/aapM3eDdmtxr93hUIfh5k5wyxWvWnEmTpXW1bwPI5A&#10;EBdW11wqOB7S0QyE88gaG8uk4EoOVsvHhwUm2l54T+fclyJA2CWooPK+TaR0RUUG3di2xME72c6g&#10;D7Irpe7wEuCmkZMomkqDNYeFCltaV1T85L9GwfTrtP0s82yXbZ/W6W4fb9L3741Sw0H/Ngfhqff/&#10;4b/2h1bwEsevcH8TnoBc3gAAAP//AwBQSwECLQAUAAYACAAAACEA2+H2y+4AAACFAQAAEwAAAAAA&#10;AAAAAAAAAAAAAAAAW0NvbnRlbnRfVHlwZXNdLnhtbFBLAQItABQABgAIAAAAIQBa9CxbvwAAABUB&#10;AAALAAAAAAAAAAAAAAAAAB8BAABfcmVscy8ucmVsc1BLAQItABQABgAIAAAAIQDP8l3ByAAAAN0A&#10;AAAPAAAAAAAAAAAAAAAAAAcCAABkcnMvZG93bnJldi54bWxQSwUGAAAAAAMAAwC3AAAA/AIAAAAA&#10;" filled="f" insetpen="t">
                  <v:stroke dashstyle="dash"/>
                  <v:textbox inset="2.88pt,2.88pt,2.88pt,2.88pt"/>
                </v:oval>
                <v:line id="Line 2942" o:spid="_x0000_s7757"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5Z+xAAAAN0AAAAPAAAAZHJzL2Rvd25yZXYueG1sRE/LasJA&#10;FN0L/YfhCt2ITlo0SHSUUvCBm2JaH8tL5pqEZu6EmanGv+8sBJeH854vO9OIKzlfW1bwNkpAEBdW&#10;11wq+PleDacgfEDW2FgmBXfysFy89OaYaXvjPV3zUIoYwj5DBVUIbSalLyoy6Ee2JY7cxTqDIUJX&#10;Su3wFsNNI9+TJJUGa44NFbb0WVHxm/8ZBenJ2fvgmG/W6116pnr7tTrwRanXfvcxAxGoC0/xw73V&#10;CibjcZwb38QnIBf/AAAA//8DAFBLAQItABQABgAIAAAAIQDb4fbL7gAAAIUBAAATAAAAAAAAAAAA&#10;AAAAAAAAAABbQ29udGVudF9UeXBlc10ueG1sUEsBAi0AFAAGAAgAAAAhAFr0LFu/AAAAFQEAAAsA&#10;AAAAAAAAAAAAAAAAHwEAAF9yZWxzLy5yZWxzUEsBAi0AFAAGAAgAAAAhAK7zln7EAAAA3QAAAA8A&#10;AAAAAAAAAAAAAAAABwIAAGRycy9kb3ducmV2LnhtbFBLBQYAAAAAAwADALcAAAD4AgAAAAA=&#10;">
                  <v:stroke endarrow="block"/>
                </v:line>
              </v:group>
              <v:group id="Group 2943" o:spid="_x0000_s7753"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mtxgAAAN0AAAAPAAAAZHJzL2Rvd25yZXYueG1sRI9Pa8JA&#10;FMTvQr/D8gre6ib+o6auIqLFgwhqQXp7ZJ9JMPs2ZNckfvuuUPA4zMxvmPmyM6VoqHaFZQXxIAJB&#10;nFpdcKbg57z9+AThPLLG0jIpeJCD5eKtN8dE25aP1Jx8JgKEXYIKcu+rREqX5mTQDWxFHLyrrQ36&#10;IOtM6hrbADelHEbRVBosOCzkWNE6p/R2uhsF3y22q1G8afa36/rxe54cLvuYlOq/d6svEJ46/wr/&#10;t3dawWQ8nsHzTXgCcvEHAAD//wMAUEsBAi0AFAAGAAgAAAAhANvh9svuAAAAhQEAABMAAAAAAAAA&#10;AAAAAAAAAAAAAFtDb250ZW50X1R5cGVzXS54bWxQSwECLQAUAAYACAAAACEAWvQsW78AAAAVAQAA&#10;CwAAAAAAAAAAAAAAAAAfAQAAX3JlbHMvLnJlbHNQSwECLQAUAAYACAAAACEAECCprcYAAADdAAAA&#10;DwAAAAAAAAAAAAAAAAAHAgAAZHJzL2Rvd25yZXYueG1sUEsFBgAAAAADAAMAtwAAAPoCAAAAAA==&#10;">
                <v:oval id="Oval 2944" o:spid="_x0000_s7755"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lNowwAAAN0AAAAPAAAAZHJzL2Rvd25yZXYueG1sRE/LisIw&#10;FN0L8w/hDriRMVVUhmqUQSz4BK1+wKW5tnWam9JErX8/WQy4PJz3bNGaSjyocaVlBYN+BII4s7rk&#10;XMHlnHx9g3AeWWNlmRS8yMFi/tGZYaztk0/0SH0uQgi7GBUU3texlC4ryKDr25o4cFfbGPQBNrnU&#10;DT5DuKnkMIom0mDJoaHAmpYFZb/p3SiYHK67bZ4e98ddb5nsT6NNsrptlOp+tj9TEJ5a/xb/u9da&#10;wXg0DvvDm/AE5PwPAAD//wMAUEsBAi0AFAAGAAgAAAAhANvh9svuAAAAhQEAABMAAAAAAAAAAAAA&#10;AAAAAAAAAFtDb250ZW50X1R5cGVzXS54bWxQSwECLQAUAAYACAAAACEAWvQsW78AAAAVAQAACwAA&#10;AAAAAAAAAAAAAAAfAQAAX3JlbHMvLnJlbHNQSwECLQAUAAYACAAAACEAxcJTaMMAAADdAAAADwAA&#10;AAAAAAAAAAAAAAAHAgAAZHJzL2Rvd25yZXYueG1sUEsFBgAAAAADAAMAtwAAAPcCAAAAAA==&#10;" filled="f" insetpen="t">
                  <v:stroke dashstyle="dash"/>
                  <v:textbox inset="2.88pt,2.88pt,2.88pt,2.88pt"/>
                </v:oval>
                <v:line id="Line 2945" o:spid="_x0000_s7754"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Kk+xgAAAN0AAAAPAAAAZHJzL2Rvd25yZXYueG1sRI9Pa8JA&#10;FMTvhX6H5Qm9FN1YapDoKqWglV6K8e/xkX0modm3YXer8du7QsHjMDO/YabzzjTiTM7XlhUMBwkI&#10;4sLqmksF282iPwbhA7LGxjIpuJKH+ez5aYqZthde0zkPpYgQ9hkqqEJoMyl9UZFBP7AtcfRO1hkM&#10;UbpSaoeXCDeNfEuSVBqsOS5U2NJnRcVv/mcUpAdnr6/7/Gu5/E6PVK9+Fjs+KfXS6z4mIAJ14RH+&#10;b6+0gtH7aAj3N/EJyNkNAAD//wMAUEsBAi0AFAAGAAgAAAAhANvh9svuAAAAhQEAABMAAAAAAAAA&#10;AAAAAAAAAAAAAFtDb250ZW50X1R5cGVzXS54bWxQSwECLQAUAAYACAAAACEAWvQsW78AAAAVAQAA&#10;CwAAAAAAAAAAAAAAAAAfAQAAX3JlbHMvLnJlbHNQSwECLQAUAAYACAAAACEAuhCpPsYAAADdAAAA&#10;DwAAAAAAAAAAAAAAAAAHAgAAZHJzL2Rvd25yZXYueG1sUEsFBgAAAAADAAMAtwAAAPoCAAAAAA==&#10;">
                  <v:stroke endarrow="block"/>
                </v:line>
              </v:group>
            </v:group>
            <v:group id="Group 2946" o:spid="_x0000_s7748" style="position:absolute;left:1115157;top:1061684;width:3789;height:10440" coordorigin="1129197,1081441" coordsize="3789,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0BxgAAAN0AAAAPAAAAZHJzL2Rvd25yZXYueG1sRI9Ba8JA&#10;FITvgv9heQVvdRM1paSuImLFgxSqBfH2yD6TYPZtyG6T+O9dQfA4zMw3zHzZm0q01LjSsoJ4HIEg&#10;zqwuOVfwd/x+/wThPLLGyjIpuJGD5WI4mGOqbce/1B58LgKEXYoKCu/rVEqXFWTQjW1NHLyLbQz6&#10;IJtc6ga7ADeVnETRhzRYclgosKZ1Qdn18G8UbDvsVtN40+6vl/XtfEx+TvuYlBq99asvEJ56/wo/&#10;2zutIJklE3i8CU9ALu4AAAD//wMAUEsBAi0AFAAGAAgAAAAhANvh9svuAAAAhQEAABMAAAAAAAAA&#10;AAAAAAAAAAAAAFtDb250ZW50X1R5cGVzXS54bWxQSwECLQAUAAYACAAAACEAWvQsW78AAAAVAQAA&#10;CwAAAAAAAAAAAAAAAAAfAQAAX3JlbHMvLnJlbHNQSwECLQAUAAYACAAAACEAm12tAcYAAADdAAAA&#10;DwAAAAAAAAAAAAAAAAAHAgAAZHJzL2Rvd25yZXYueG1sUEsFBgAAAAADAAMAtwAAAPoCAAAAAA==&#10;">
              <v:shape id="AutoShape 2947" o:spid="_x0000_s7751" type="#_x0000_t68" style="position:absolute;left:1129197;top:1081801;width:540;height:9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wFHxAAAAN0AAAAPAAAAZHJzL2Rvd25yZXYueG1sRI9bi8Iw&#10;FITfhf0P4Sz4pumuF5ZqFFcQBFFQC/t6aI5t2eakNOnFf28EwcdhZr5hluvelKKl2hWWFXyNIxDE&#10;qdUFZwqS6270A8J5ZI2lZVJwJwfr1cdgibG2HZ+pvfhMBAi7GBXk3lexlC7NyaAb24o4eDdbG/RB&#10;1pnUNXYBbkr5HUVzabDgsJBjRduc0v9LYxQ0yeav9Yej0/vmd1eUHeEpIaWGn/1mAcJT79/hV3uv&#10;Fcymswk834QnIFcPAAAA//8DAFBLAQItABQABgAIAAAAIQDb4fbL7gAAAIUBAAATAAAAAAAAAAAA&#10;AAAAAAAAAABbQ29udGVudF9UeXBlc10ueG1sUEsBAi0AFAAGAAgAAAAhAFr0LFu/AAAAFQEAAAsA&#10;AAAAAAAAAAAAAAAAHwEAAF9yZWxzLy5yZWxzUEsBAi0AFAAGAAgAAAAhAB2bAUfEAAAA3QAAAA8A&#10;AAAAAAAAAAAAAAAABwIAAGRycy9kb3ducmV2LnhtbFBLBQYAAAAAAwADALcAAAD4AgAAAAA=&#10;" filled="f" insetpen="t">
                <v:textbox inset="2.88pt,2.88pt,2.88pt,2.88pt"/>
              </v:shape>
              <v:shape id="AutoShape 2948" o:spid="_x0000_s7750" type="#_x0000_t66" style="position:absolute;left:1129386;top:1091161;width:3600;height:54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Z4xgAAAN0AAAAPAAAAZHJzL2Rvd25yZXYueG1sRI9Ba8JA&#10;FITvBf/D8gq9NZvWRCR1FalIW8GDMb0/ss8kmH0bs6sm/75bKPQ4zMw3zGI1mFbcqHeNZQUvUQyC&#10;uLS64UpBcdw+z0E4j6yxtUwKRnKwWk4eFphpe+cD3XJfiQBhl6GC2vsuk9KVNRl0ke2Ig3eyvUEf&#10;ZF9J3eM9wE0rX+N4Jg02HBZq7Oi9pvKcX42C/S5uvly1+d6lH9PL8WqKcW4KpZ4eh/UbCE+D/w//&#10;tT+1gjRJE/h9E56AXP4AAAD//wMAUEsBAi0AFAAGAAgAAAAhANvh9svuAAAAhQEAABMAAAAAAAAA&#10;AAAAAAAAAAAAAFtDb250ZW50X1R5cGVzXS54bWxQSwECLQAUAAYACAAAACEAWvQsW78AAAAVAQAA&#10;CwAAAAAAAAAAAAAAAAAfAQAAX3JlbHMvLnJlbHNQSwECLQAUAAYACAAAACEAf25GeMYAAADdAAAA&#10;DwAAAAAAAAAAAAAAAAAHAgAAZHJzL2Rvd25yZXYueG1sUEsFBgAAAAADAAMAtwAAAPoCAAAAAA==&#10;" filled="f" insetpen="t">
                <v:textbox inset="2.88pt,2.88pt,2.88pt,2.88pt"/>
              </v:shape>
              <v:shape id="AutoShape 2949" o:spid="_x0000_s7749" type="#_x0000_t68" style="position:absolute;left:1130913;top:1081441;width:540;height:1044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lVRwwAAAN0AAAAPAAAAZHJzL2Rvd25yZXYueG1sRI/NisIw&#10;FIX3wrxDuAPuNK3YUTqNIqIguJlRwe2ludOWNjeliba+vRGEWR7Oz8fJ1oNpxJ06V1lWEE8jEMS5&#10;1RUXCi7n/WQJwnlkjY1lUvAgB+vVxyjDVNuef+l+8oUII+xSVFB636ZSurwkg25qW+Lg/dnOoA+y&#10;K6TusA/jppGzKPqSBisOhBJb2paU16ebCVx/ue7i+kHxsDwmN2d/Fhj3So0/h803CE+D/w+/2wet&#10;IJknCbzehCcgV08AAAD//wMAUEsBAi0AFAAGAAgAAAAhANvh9svuAAAAhQEAABMAAAAAAAAAAAAA&#10;AAAAAAAAAFtDb250ZW50X1R5cGVzXS54bWxQSwECLQAUAAYACAAAACEAWvQsW78AAAAVAQAACwAA&#10;AAAAAAAAAAAAAAAfAQAAX3JlbHMvLnJlbHNQSwECLQAUAAYACAAAACEAQxJVUcMAAADdAAAADwAA&#10;AAAAAAAAAAAAAAAHAgAAZHJzL2Rvd25yZXYueG1sUEsFBgAAAAADAAMAtwAAAPcCAAAAAA==&#10;" filled="f" insetpen="t">
                <v:textbox inset="2.88pt,2.88pt,2.88pt,2.88pt"/>
              </v:shape>
            </v:group>
            <v:group id="Group 2950" o:spid="_x0000_s7744" style="position:absolute;left:1122505;top:1061641;width:3789;height:10440" coordorigin="1136037,1081399" coordsize="3789,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qsCxgAAAN0AAAAPAAAAZHJzL2Rvd25yZXYueG1sRI9Ba8JA&#10;FITvBf/D8oTe6ibaiERXEamlBxGqgnh7ZJ9JMPs2ZLdJ/PeuIPQ4zMw3zGLVm0q01LjSsoJ4FIEg&#10;zqwuOVdwOm4/ZiCcR9ZYWSYFd3KwWg7eFphq2/EvtQefiwBhl6KCwvs6ldJlBRl0I1sTB+9qG4M+&#10;yCaXusEuwE0lx1E0lQZLDgsF1rQpKLsd/oyC7w679ST+ane36+Z+OSb78y4mpd6H/XoOwlPv/8Ov&#10;9o9WkHwmU3i+CU9ALh8AAAD//wMAUEsBAi0AFAAGAAgAAAAhANvh9svuAAAAhQEAABMAAAAAAAAA&#10;AAAAAAAAAAAAAFtDb250ZW50X1R5cGVzXS54bWxQSwECLQAUAAYACAAAACEAWvQsW78AAAAVAQAA&#10;CwAAAAAAAAAAAAAAAAAfAQAAX3JlbHMvLnJlbHNQSwECLQAUAAYACAAAACEA5GarAsYAAADdAAAA&#10;DwAAAAAAAAAAAAAAAAAHAgAAZHJzL2Rvd25yZXYueG1sUEsFBgAAAAADAAMAtwAAAPoCAAAAAA==&#10;">
              <v:shape id="AutoShape 2951" o:spid="_x0000_s7747" type="#_x0000_t68" style="position:absolute;left:1136037;top:1081759;width:540;height:9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AdEwwAAAN0AAAAPAAAAZHJzL2Rvd25yZXYueG1sRI/disIw&#10;FITvF3yHcATv1lTRVapRVBCExQW14O2hObbF5qQ06Y9vvxEW9nKYmW+Y9bY3pWipdoVlBZNxBII4&#10;tbrgTEFyO34uQTiPrLG0TApe5GC7GXysMda24wu1V5+JAGEXo4Lc+yqW0qU5GXRjWxEH72Frgz7I&#10;OpO6xi7ATSmnUfQlDRYcFnKs6JBT+rw2RkGT7O6t/z47fWr2x6LsCH8SUmo07HcrEJ56/x/+a5+0&#10;gvlsvoD3m/AE5OYXAAD//wMAUEsBAi0AFAAGAAgAAAAhANvh9svuAAAAhQEAABMAAAAAAAAAAAAA&#10;AAAAAAAAAFtDb250ZW50X1R5cGVzXS54bWxQSwECLQAUAAYACAAAACEAWvQsW78AAAAVAQAACwAA&#10;AAAAAAAAAAAAAAAfAQAAX3JlbHMvLnJlbHNQSwECLQAUAAYACAAAACEAYqAHRMMAAADdAAAADwAA&#10;AAAAAAAAAAAAAAAHAgAAZHJzL2Rvd25yZXYueG1sUEsFBgAAAAADAAMAtwAAAPcCAAAAAA==&#10;" filled="f" insetpen="t">
                <v:textbox inset="2.88pt,2.88pt,2.88pt,2.88pt"/>
              </v:shape>
              <v:shape id="AutoShape 2952" o:spid="_x0000_s7746" type="#_x0000_t66" style="position:absolute;left:1136226;top:1091119;width:3600;height:54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x9wwAAAN0AAAAPAAAAZHJzL2Rvd25yZXYueG1sRE9Na8JA&#10;EL0X/A/LFHprNtVGJHUVUaSt4MEkvQ/ZaRKanY3ZTYz/vnso9Ph43+vtZFoxUu8aywpeohgEcWl1&#10;w5WCIj8+r0A4j6yxtUwK7uRgu5k9rDHV9sYXGjNfiRDCLkUFtfddKqUrazLoItsRB+7b9gZ9gH0l&#10;dY+3EG5aOY/jpTTYcGiosaN9TeVPNhgF51PcfLrq8HVK3hfXfDDFfWUKpZ4ep90bCE+T/xf/uT+0&#10;guQ1CXPDm/AE5OYXAAD//wMAUEsBAi0AFAAGAAgAAAAhANvh9svuAAAAhQEAABMAAAAAAAAAAAAA&#10;AAAAAAAAAFtDb250ZW50X1R5cGVzXS54bWxQSwECLQAUAAYACAAAACEAWvQsW78AAAAVAQAACwAA&#10;AAAAAAAAAAAAAAAfAQAAX3JlbHMvLnJlbHNQSwECLQAUAAYACAAAACEA/iNMfcMAAADdAAAADwAA&#10;AAAAAAAAAAAAAAAHAgAAZHJzL2Rvd25yZXYueG1sUEsFBgAAAAADAAMAtwAAAPcCAAAAAA==&#10;" filled="f" insetpen="t">
                <v:textbox inset="2.88pt,2.88pt,2.88pt,2.88pt"/>
              </v:shape>
              <v:shape id="AutoShape 2953" o:spid="_x0000_s7745" type="#_x0000_t68" style="position:absolute;left:1137753;top:1081399;width:540;height:1044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19UxAAAAN0AAAAPAAAAZHJzL2Rvd25yZXYueG1sRI9La8JA&#10;FIX3Qv/DcAvudJJibJo6SikKBTfWBrq9ZG6TYOZOyIx5/PuOILg8nMfH2exG04ieOldbVhAvIxDE&#10;hdU1lwryn8MiBeE8ssbGMimYyMFu+zTbYKbtwN/Un30pwgi7DBVU3reZlK6oyKBb2pY4eH+2M+iD&#10;7EqpOxzCuGnkSxStpcGaA6HClj4rKi7nqwlcn//u48tE8Zgek6uzp1eMB6Xmz+PHOwhPo3+E7+0v&#10;rSBZJW9wexOegNz+AwAA//8DAFBLAQItABQABgAIAAAAIQDb4fbL7gAAAIUBAAATAAAAAAAAAAAA&#10;AAAAAAAAAABbQ29udGVudF9UeXBlc10ueG1sUEsBAi0AFAAGAAgAAAAhAFr0LFu/AAAAFQEAAAsA&#10;AAAAAAAAAAAAAAAAHwEAAF9yZWxzLy5yZWxzUEsBAi0AFAAGAAgAAAAhAMJfX1TEAAAA3QAAAA8A&#10;AAAAAAAAAAAAAAAABwIAAGRycy9kb3ducmV2LnhtbFBLBQYAAAAAAwADALcAAAD4AgAAAAA=&#10;" filled="f" insetpen="t">
                <v:textbox inset="2.88pt,2.88pt,2.88pt,2.88pt"/>
              </v:shape>
            </v:group>
            <v:shape id="AutoShape 2954" o:spid="_x0000_s7743" type="#_x0000_t66" style="position:absolute;left:1121997;top:1132752;width:3600;height:18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Pp3xAAAAN0AAAAPAAAAZHJzL2Rvd25yZXYueG1sRE/JasMw&#10;EL0X+g9iCrk1srOY4kYxpRDI0kMS9wMGa2q7tUbGUiKnX18dCjk+3r4qRtOJKw2utawgnSYgiCur&#10;W64VfJab5xcQziNr7CyTghs5KNaPDyvMtQ18ouvZ1yKGsMtRQeN9n0vpqoYMuqntiSP3ZQeDPsKh&#10;lnrAEMNNJ2dJkkmDLceGBnt6b6j6OV+MglKHbXlYfofdZj8/fhx/g04PQanJ0/j2CsLT6O/if/dW&#10;K1gusrg/volPQK7/AAAA//8DAFBLAQItABQABgAIAAAAIQDb4fbL7gAAAIUBAAATAAAAAAAAAAAA&#10;AAAAAAAAAABbQ29udGVudF9UeXBlc10ueG1sUEsBAi0AFAAGAAgAAAAhAFr0LFu/AAAAFQEAAAsA&#10;AAAAAAAAAAAAAAAAHwEAAF9yZWxzLy5yZWxzUEsBAi0AFAAGAAgAAAAhAMy0+nfEAAAA3QAAAA8A&#10;AAAAAAAAAAAAAAAABwIAAGRycy9kb3ducmV2LnhtbFBLBQYAAAAAAwADALcAAAD4AgAAAAA=&#10;" filled="f" strokeweight="1pt" insetpen="t">
              <v:textbox inset="2.88pt,2.88pt,2.88pt,2.88pt"/>
            </v:shape>
            <v:shape id="AutoShape 2955" o:spid="_x0000_s7742" type="#_x0000_t66" style="position:absolute;left:1090550;top:1132688;width:36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bc9xwAAAN0AAAAPAAAAZHJzL2Rvd25yZXYueG1sRI9Ba8JA&#10;FITvgv9heUJvurFVSaOrtKWCqFC0PXh8ZJ9JMPs2zW6T2F/fLQgeh5n5hlmsOlOKhmpXWFYwHkUg&#10;iFOrC84UfH2uhzEI55E1lpZJwZUcrJb93gITbVs+UHP0mQgQdgkqyL2vEildmpNBN7IVcfDOtjbo&#10;g6wzqWtsA9yU8jGKZtJgwWEhx4reckovxx+jYPeKp+dJvD3sG/1UrX+/4/eP1in1MOhe5iA8df4e&#10;vrU3WsF0MhvD/5vwBOTyDwAA//8DAFBLAQItABQABgAIAAAAIQDb4fbL7gAAAIUBAAATAAAAAAAA&#10;AAAAAAAAAAAAAABbQ29udGVudF9UeXBlc10ueG1sUEsBAi0AFAAGAAgAAAAhAFr0LFu/AAAAFQEA&#10;AAsAAAAAAAAAAAAAAAAAHwEAAF9yZWxzLy5yZWxzUEsBAi0AFAAGAAgAAAAhALLxtz3HAAAA3QAA&#10;AA8AAAAAAAAAAAAAAAAABwIAAGRycy9kb3ducmV2LnhtbFBLBQYAAAAAAwADALcAAAD7AgAAAAA=&#10;" filled="f" strokeweight="1pt" insetpen="t">
              <v:textbox inset="2.88pt,2.88pt,2.88pt,2.88pt"/>
            </v:shape>
          </v:group>
        </w:pict>
      </w:r>
      <w:r w:rsidRPr="000E77E9">
        <w:rPr>
          <w:color w:val="000000" w:themeColor="text1"/>
          <w:sz w:val="32"/>
          <w:szCs w:val="32"/>
          <w:lang w:val="en-US"/>
        </w:rPr>
        <w:t>.2</w:t>
      </w:r>
      <w:r w:rsidRPr="000E77E9">
        <w:rPr>
          <w:color w:val="000000" w:themeColor="text1"/>
          <w:lang w:val="en-US"/>
        </w:rPr>
        <w:t xml:space="preserve">   </w:t>
      </w:r>
    </w:p>
    <w:p w:rsidR="00917B1C" w:rsidRPr="000E77E9" w:rsidRDefault="00917B1C" w:rsidP="00917B1C">
      <w:pPr>
        <w:rPr>
          <w:color w:val="000000" w:themeColor="text1"/>
          <w:lang w:val="en-US"/>
        </w:rPr>
      </w:pPr>
    </w:p>
    <w:p w:rsidR="00917B1C" w:rsidRPr="000E77E9" w:rsidRDefault="00917B1C" w:rsidP="00917B1C">
      <w:pPr>
        <w:rPr>
          <w:color w:val="000000" w:themeColor="text1"/>
          <w:lang w:val="en-US"/>
        </w:rPr>
      </w:pPr>
    </w:p>
    <w:p w:rsidR="00917B1C" w:rsidRPr="000E77E9" w:rsidRDefault="00DA6A29" w:rsidP="00917B1C">
      <w:pPr>
        <w:rPr>
          <w:color w:val="000000" w:themeColor="text1"/>
          <w:sz w:val="32"/>
          <w:szCs w:val="32"/>
          <w:lang w:val="en-US"/>
        </w:rPr>
      </w:pPr>
      <w:r w:rsidRPr="00DA6A29">
        <w:rPr>
          <w:noProof/>
          <w:color w:val="000000" w:themeColor="text1"/>
        </w:rPr>
        <w:pict>
          <v:group id="Группа 3951" o:spid="_x0000_s6992" style="position:absolute;margin-left:-.5pt;margin-top:4.2pt;width:451.35pt;height:636.65pt;z-index:251588096" coordorigin="1078293,1062289" coordsize="57321,80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XONCVwAABDpBgAOAAAAZHJzL2Uyb0RvYy54bWzsfe1uG8u15f8B5h0I/tdRV3+3EOXCluWT&#10;ACfJAc6d/KdJSuINRTJN2rITBLjAPMK8yLzBvMK9bzSrPruq+GFaYhc/ep8AQcuWKaq4q9Zea+29&#10;63f/9vV52vsyrpeT+ey2z36K+r3xbDgfTWaPt/3/9e8fr8p+b7kazEaD6Xw2vu1/Gy/7//b7//k/&#10;fveyuBnH86f5dDSue3iR2fLmZXHbf1qtFjfX18vh0/h5sPxpvhjP8JcP8/p5sMKX9eP1qB684NWf&#10;p9dxFOXXL/N6tKjnw/FyiT/9IP+y/3vx+g8P4+HqLw8Py/GqN73t472txP/X4v8/8f+//v3vBjeP&#10;9WDxNBmqtzF4xbt4Hkxm+KHmpT4MVoPe53qy9lLPk2E9X84fVj8N58/X84eHyXAsfgf8Nizyfpuf&#10;6/nnhfhdHm9eHhdmmbC03jq9+mWHf/7ya92bjG77SZWxfm82eMan9F//57//87//93/9P/zv//bE&#10;X2CdXhaPN/j2n+vFb4tfa/nL4vGX+fBvS/z1tf/3/OtH+c29Ty9/mo/wwoPPq7lYp68P9TN/CaxA&#10;76v4OL6Zj2P8ddUb4g+zIolZmvV7Q/xdGZVZmmXyAxs+4VPl/45FRRlXSYFvwvewKI/jssrUxzp8&#10;uv/OK10PbuQbEW9evVn+myIYl816L9+23r89DRZj8TEu+QI26x3r9f5lMhv34ior+K/Hfzq+7W4m&#10;F3n4daYWuTeb3z0NZo9j8YL//m2BBWX8X+DdW/+Ef7HEJ/TdRWdYvTSLK3zsfPFYHBUsZ7lcYv0h&#10;JFlVlYn8DMS6mjUb3Czq5ern8fy5xx9u+1P8FuLDHXz5Zbni76v5Fv5Zz+YfJ9Mp/nxwM531XvAj&#10;4yKKxL9YzqeTEf9b/pfL+vHT3bTufRnwTSv+E78l/sb+NmyO2Ui82tN4MLpXz6vBZCqf8dOnM/56&#10;Y3EOyLeEr76u8Cj+HNEh9ug/q6i6L+/L9CqN8/urNBqNrt59vEuv8o+syD4kH+7uPrB/Nesi/9G7&#10;jxnWLymviiJLrtJkHF29Lz/eXb27Y3le3L+/e38v/xHeiP6h4pPiH478mD/NR99+rfUniJCTu0wE&#10;onx04gUfg9yf4mDgAVPyN+VvPH4KHWpjIkbSirEKx7iIkaiooij2YoSV2KcIZr5PWVFVldmAepuy&#10;iJUsj/U2LZMiLte3KX8d/Kl8nZJ/8OpzP+YmTfWi601ayTW3dtzgptVNmuQJQkydcM7S6U26fc2a&#10;HUib9JCbNAxA4EOXG17FXi42hHPatxx77rZNsyrX21bHHpMbVWxad7++PfaqDEeGgAT74D8EPvRW&#10;Aj5X9QSAOh33ORw9j0f93nSMPJY/8VP5LBGkyWV2o0mug0ujSS6SiVbRJKqQ5ZasUGjCoiyNY/Fj&#10;BUaKtA8ZR5aVOHY5nGRZnGQx/zAQ6E3WV8YpiyJ8jwAlVpYlBw71Xfcq6+MvhIymeSH5C+JTPSae&#10;4Hd397T47drd072H6WTxV54t8nVUOTdjrEzyIgZ4yFUEsmeJ92EoZMkSZIG0u08iPwwDPUj43DBN&#10;2k97Nodp5G/2Ko9LCtNTpzFhwrTywzQ9XpgiOSq4hqIwqUqRPElM0rkSnaaT2/5pse0gYYq83TtN&#10;hZB1DNCPoI+VZWoysJLClEtEdJpCAEZ+7IWpEHqOEqZVEidR1WT4FKYUpsqnyH3dPA+gm2/JTau8&#10;jLjeSaAPq+1sJPYwoG/keq3eKbW+TeV4c5hCK0kqoyGD91t6CeWmUno6QScoTJgCY12mH8Dg2Bam&#10;aZQxLv1pChVDLCQKdeKGZZgw9b2QIoAXsiVMWVomUYHjXYcpCVJEoWQNTW5cFQX6hTi/jkGhoO+D&#10;QhUW06cwpTBVYeq7UMXxXKioyCNuLpnTlHTTkw/TPT3m3LhI2mMGarZfsZRHDLVRMqCiPGEsgywv&#10;zGFNdpBkxqmqattesdSU3TAGo3SDxcxfh0v+ovLpRCqWct8TKQJ4Io6vHCVQRXSxl7t05gPYumZv&#10;rxqhssJNZYVBsnQk5S6ZRN2a2O9tah5u7KGowVI6iiw3hYYm9qyKJXEumIqQt8ceVSy9ouZ1TzRB&#10;Kq2Cy6CJ8icOXJjeq+coZ0ahkqw9tuMrKvOyEkWqnPtFZRKXCYpjHXBJ8igXKoYqYMolB3ALmDK7&#10;qBOFSjgv1wuY8EKJLohFJRSvlsZPMuHarJsuKA5QtY5M0dviIdR39xPZzMvRIeAtap7LFZMKH+8p&#10;wPkkPpV0rbqY9v6R6t3DAJMvxhchxPj9orZiAjUE/4lwFFDUnjz/4XpOiLPW1+aLENr8XlFboYGj&#10;NF0JiNpSoROdtTxf4LlmVx0lHhWOoyQrh1vWQPeL2jwtKjtq01SnXZodUIbQzRq9wlfupfN4AlEL&#10;9z6ymuccskBR2/Gz1hfyyxBC/j5nLYMK6EYtOnkUxaWo7XjUGl9AuaToMG9dJvRUnc0aAlriYzdD&#10;oKgVsXraPfNh2JhvrKBS6USiljdVNu31aESB/0VnLRX1o6ifO+suGwtgyex31rI0daKWlC+q8Vc1&#10;/iBfXtSGaEXZK69lJYag2BoC6bWUIciyKpAvL2pPxRtjMStQFaOLYqAhUF578lHb+Ls7J3nw8VwS&#10;4bUvXrYzF8pDddsXR6lpgmEbqnQfVadJnqN7z/HFYZUXCfQKUSy1cUwUDlaWFbDmZC1gzOeRoVVV&#10;vEozzY2/jnbFcRjjP/4dx3XFedOC/Az+grFlGM1V2k6NHpi3lNPyzCC3d3U9f+HTyzBhTlaiKLlR&#10;/gP+xX6T3HYtnBZb1FJtq1Vb87/HUwwNWf7gRLcq4p/MYPqIKTpqJKIztO0Qs3vkh30es93klsGS&#10;YEYmakqe5vU/MGsI8yZv+8u/fx7UY0wc+uMMH3+SZ1yBXtlf1PYXn+wvBrMhXuq2v8Jai8e7lRxq&#10;+XlRTx6fePWKGPUym7/DxMWHiZjGx8NJTpzDbuFfqIFzQchz6ZtCckicivcAww5RzYPDJTZnC7I4&#10;5p9QsuRHnVDOobK2O6Y/OuyQKsPaqwwrjXejERBDLXFMHHyW1Q4EjMoiSdBXqcuOc8wui9TkKn0E&#10;CwREBF4kAhonQiFgZTsRhIBdnW5KCKglDd/0qAKYHnaOTgh4Hjkjz29NerYvBzTehEFAZU4ErI2u&#10;UnTeVMABURud51lefBcBVWOONdvxbDkgHwPicED0IIkkRDQ/EAISAnacA/JJ844VVQUQ9QkBuzHP&#10;GHTDU0GBRIE5IB9zj1I9NRkiyvO0jDOR5cl6H96B4nNAKRQ6zUHni4BGidYc0O6yIAQkBOw6Ahqb&#10;QBW+VbZNQCroG258oYn+fOSB7QMmyhkLqYJCQefzZYHFmgNuUUGh2F6iCoqM1uaA+AiUEE0ckHxA&#10;3n3cdR+Qy0MWB8QGsW0CQkBCQOVRv0YF5deUeQjYzryhHT4g5t3gSht9YRo4YMZVUc5EPQ5oV8Jc&#10;kgpqlGjBAbHB7Sp54oDEATvNAfngEX1ICQ6IDWLbBISAhICvRkAEl5HYpQ+I6Ao+Iwm1oGnMcl0L&#10;2jEExGdglGiNgHYVOCEgIWDXEdDYBBoBbZuAEJAQ8C0IaCR2g4BKYw9YCYNaUFxYr2tBC9x2jRlf&#10;uzng5fiAQECjRCsEZKJFQxV7EwISAnYdAY1NoBCQ2TYBISAh4FsQ0EjsGgGZ0tgDIiBqQePY1IKi&#10;HzDGqLUNCGh1Q1wUAholWiOgXexNCEgI2HUENDaBRkDbJiAEJAR8AwKCbng+IFMaezgERC1okVVM&#10;14Ju54AXioDIaN1KGGYXexMCEgJ2HAGRlLuVMMy2CQgBCQHfgoBGYjccMPxMGLcWFBwwzTZyQKsW&#10;9JI4IJ+GI6uRNAe0i70JAQkBu46AxiZQHDC2bQJCQELAtyCgkdg1AsZKYw/IAVELGuFyU9UNAQ6I&#10;q043qaB2Laia23v+HfEpGLCHgLFd7E0ISAjYdQQ0NoFGQNsmIAQkBPw+AgYY34eT3Jfr4wBy/eYr&#10;GnDNIy5t4rMkZIshLn3MMvFumgaLNEEHBq+F5T2G7njQt0/yY2LIJe/n6HRLm9Ogo+YV9b4+T2cI&#10;yAUmWj6tVoub6+vl8Gn8PFj+9DwZ1vPl/GH103D+fD1/eJgMx9cv83p0HUcsEk+Lej4cL5eT2eNv&#10;T4MFnzyqKoZ+rcUMrTQCQXA1M0w0FjMe2rxfeGsYZnyAvQpDzKFNo8zL7SgMsw/Jh7u7D3L0o9yf&#10;8lq8dx+zqEiT8gqXNSdXaTKOrt6XH++u3t2xPC/u39+9v3/FvEje6vxYL35bmNmPTegYP8LwgfCV&#10;8ZiOlZWJjpntntCFKmJI/11FLLYlb+IDxAc6zgdiI9trPkCV8TzPqh8/3U3rHkarI50T/3HYx8h3&#10;JwOr559nI9Foy2eq36vn1WAyxXPX54MgeTJ+hEHA4JXxDHdQAOB1b9h2BLQUsUvyhPgNHI4nlNiS&#10;NyEgIWDXEdDI9goBkS23zvBoRmQXZkQCAY0foREwCV4Zz6IMchputZHyVfcQ0EjeqioisSVvQkBC&#10;wK4joC+1JwGkdkLAbiAg6IbiHwYBg1fGoyCCJbYKuq0u8EI5INd/XQ5IlfF0VxyMCnH9LDZot2dE&#10;phGScrVBNAe0bQKqiiAV9PtVEVt9QNANHwGDV8ajeiGKE+u21I7VBSKj9RCQKuMJAQkBTbFCYmwC&#10;hYCpbRMQAhICvgUBjcSuOSCqmITGHrIyvioK8EBdxLf1tlSrEkbeGHwJN+UgxTVKtFJBU6qMJwQk&#10;BGwQ0NgEGgFtm4AQkBDwLQhoJHaDgEpjD4mAIH3McMDOTUlGRutyQNkaTjMivaK2Q9S+yVq587j9&#10;mFRQ1evAWwukTaAR0LYJCAEJAd+AgKAbngqKipTQHNCthOkeAholWnNAu9ibKmGoEqbjlTCpsQk0&#10;Ato2ASEgIeBbENBI7JoDZkpjD8cBUQmD5ldbBe3SXXFplBolWiFgZhd7EwISAnYdAY1NoBAws20C&#10;QkBCwLcgoJHYDQIqjT0kAjqVMOCAW+4Lt2pBL8kHTI0SrRHQLvYmBCQE7DgCIil3VVA5Y0XZBISA&#10;hIDfR8AgE7JAXbxADS7Xl1WcF6BUYi5WUeIa1lKIus1crIJVlaqooalYIcYRhQk9I+ZrlhC6Xr6K&#10;s7yKkMuo0GNVjAon+Alu6KkkjkLvckLPeBg69GwPIwQ8VznLywpvY/epB7WPZgE2O7LdIWxhTj3f&#10;HchCuwPA0jwuEFm7Q49OvYDz/8KEnvEO1KmXBy7PZ1GS8J4hCr3qvrwv06s0zu+v0mg0unr38S69&#10;yj/i8q3QoyfDhJ6xTHTo2ZZJAMBlUY5sr0LKuTvXg7hIgHtZgOubEXlgM4Jhdk5e8hFqBLgdO/WM&#10;VaFPvcDdACjUZrCrIUbqU69gmxguiSsXl+sZh0aHnu3QhABcVhRRmjYMl20OPWK4lxZ6/LhxKsDz&#10;ANPu7UlQLGZJhNSaTr2u0YzcdzPywG4Gi9MqxwXKJvS2uBkkrlzcqee7GXloN6Msyzzhs0JFrpcX&#10;SRX7t7aRkRb4Xo8g4kruuxl5cDcD0gpuDDShlyZrV+by0KNT7+JOPd/NyIO7GTkfTaxpRo7LeTaG&#10;HjHciws9380oArsZEQ60vDRG2tbQo1Pv4kLPdzOK4G5GkuSloRkUep0x0sAqXHGlCO1mwEjLS3OB&#10;IEIvy9HxuFY0RUbaxZ16vptRBHczoixKCXBRstix8gGwCu/UC+5mpKjXY9pII3GlM4ALVuGFXmg3&#10;A0ZanPHJJ0rXI4bbkaIpsAov9IK7GSyJM2Ok0anXnVPPdzOKwG6GZ6QRwz2F0Nt6OwGYgDqpdE92&#10;0c7tBLbNH6FXrEoMHShQ4onDymWiCYZV8qsTeE0nniN5LaM7jDlheUMqKgaojYSSyL/r/uuqN/wq&#10;/i3jPZ36deTQFdzk+/WhfsaVvuYG919rfod7ENun8LX3IrT2XmDpsOYqM3GWbtwsHC4+bqeotkLX&#10;fZ9HhHOd8iEmT17wrcuhgtNX58vQ6jwPTmtfx2nCd7CjU/ETgYKze3IC7zZ2KtQwy0pMkVzeDP/8&#10;JUBxZOQFZ5KIQKTg/GW50t23stevg8HpK/xlYIXfD840zhCedHKuKDiRcvsnZ2APwA/OjCE8KTi/&#10;nnRwNvQoHDkyjoGaUFXajkErE6rkCHhWpBzLI0FM5g8PPbBHxuIki+LSVKSzqErkRKBm0kSSVRWS&#10;ZEkx+bPYWYZiDm4W9XL183j+3OMPt/3xdDpZLMfi5wy+4GxC9oDv1t/FYXQ254OoRFYxnfVe8EYq&#10;OGj93mD6OLvt08U153FxzVbVhUeLTGO16lK2cyuyrboIYQ7ESZF+WBOog9rg/6u+Hl72KaQgR3Op&#10;0jwptHLD4ryMDDdrNJcCOozaD/JRBvgRFRc+8tblDYEF+chbuILlZuG04mItm8DF7SfIdDJ7zfHR&#10;iuIiP9vzuOuDv1clowTDM5AAL/QCC/IIPZQ7bt6zOvS27tYGlhR4Uei9Lz/eXb27g4Ba3L+/e3/P&#10;/sUZFjYrFlMQDRFiy4UWlD/NR99+rZ3QO0JahaREhaFOq+xWg+BpFaaQ53GFU1m2NzPGEjmLe0da&#10;JbBq+6FIaVVSXgGbk6s0GUdXrwtTug1J3YYE1uEd24E9Gj5yJ7cmAKAlLMHYMZwjzRahrrBL7AoD&#10;F3CPajmAWo2gbfGovkpZkZT48TZtiEokDwm3YuVRHVUxWzNrOevFYS5MVmLAYaZB0VGtj2rfFEJe&#10;gWNS7ZcQplBZsSbDjoq4yJNNlfWKWRO5kwh2ATMhMe/YzRIwp6z10FNyZcbFSi7nPEBO/AMkQvn0&#10;V/7kHeBF2fjp6LNkpe8KlVXJbwbg5zeLyhTPnK/oIpm3k0Aq+HgFSwxU8FEaZ0gxQ5lltp9ubBbc&#10;WZ5E3Bgy6UYJAd5Ne4XgDlnFpBvi77eHKzFDYobj58Hyp+fJsJ4v5w+rn4bz52t4PJPh+PplXo+u&#10;cS1aJJ4W9Xw4Xi4ns8ffngYLrrKqjWBuii+NQaUGdEkRPVy6wVhRRlkzgnpbugEGy3cIpRsXk26A&#10;CHrM0G5paZEZbjyqISwXccqwHbSIl6fkjdaT2/4/j1v8dA7McKs3ykVh1xvFDSIipz7wLWFOjsyn&#10;+qc4yFUox3DnNnmj6kiVuhve1CV4o3y0suONYtpP6xzGXXzXVCZvtCvDxXkO44aebUqFUG7IGz0B&#10;vOJagyK74snChiD9OPzcl2GoGbDt9YROq1BiBlmHF9DotArcRBzJjfGzVnJG3mj71y+cd1plTCVV&#10;csakBsj739A68XO90HH+yB9/mQ//tpT70v17q1+u9+nlT/PR+LY/+LyaC8lRVngNbkz1JCa8xfCU&#10;dChvKzmDgM+Zqpw0eClpledKsCi0K0ElZ6eGbQrkel+fpzMg22J5239arRY319fL4dPhFCo+rtNO&#10;q3DlcfCMnkrOji4D7EirrAxLHO9G3ETJrwodAxOqT8SFgcHNG2FCgmnOEx14WC4dZOCDmP8t8588&#10;K7JUNkg3+U+csYoX5QsHIE4qWT5ts3EU7ud5lQL1eBbFUG4GC0wICXZ3eBblSQZ44q+TZ2UhX8c4&#10;CU2dnizm275sRhM2y6a6Fg68bPZC+b8iGg8yjHcT+KkLO7nVp2uxM9HfIP9++PSXpsOhqAp9jStj&#10;FRrvdV9OU9K9+XW2LlSItJ0nME7ajmTDOuZ0OrOUuUxvNr97Gswex+/qev7yNB6McPiKxRLUAymQ&#10;/Af8iF6idnNzciOj9orxAnf8eO/T2LqOuz8Ns4prPutrjCthtb69UYR3o3wYLJ96X/iNzyM8ycCp&#10;559nIxFifA3v1fNqMJnKZ/wy51ELfg7ZfJhtZARX6WdhGoe1jVoSYXZvpCqOMLZGntwx+v9LpjpR&#10;zEZShEE0mnCco1KFo15G2AAl90u3wSTPQ/3sQmnNrcJkXiUxT2zWMwETT9+FSQRkkhUmKlmKMkh5&#10;R4mdT5wkTBqRVapbKPCx9ndomNy1jrs/je17nGBStKC0YnMTTMoqU9zGp88uDZO2SBweJqOiYilG&#10;OutjDQPtE4w5dbN/CZPY8TxbJZw8uq9m46T9vAsz14Rb+SkfXLiVO30zI8/iBkEjMPIiO3FGzpNY&#10;L9VgSn9tNdVwRYfOMXIjPKpUg9nCY+hUA/oIMXLBjYiR17f9FcZnzIZP8/puha+gHX1e1JPHJwzk&#10;kPXys/k7+FgPEzGOg8tAsnHX9qb5n74sFy3r9zxBV2eXSjVYgFk9xMjHfT5p5Xk86vemY4xZ4U8y&#10;ZzqP/cPfq4pQ8eTQcCHXS3IOrVPr/ag10KGmhWsWQrjuNiPntxHY9SaMHVO4JkYuRGwSrjk2nhNM&#10;IqH3YPK4wjUx8jPHyT0ZOUiNTy3bUbF3MfKywPAtvBGuaXNGnoDruOLPiXnkmPCytmxKiCZGjrSt&#10;lVIghmzOSzVs1ZIY+ZuGKZJHDqb0xxlCN8EJBMFtZX9R2198sr+QNPysUg0jwipGHgs5nbOt9uaO&#10;EyPvIiNna8J1HEK47jgj94Xr+JjCNTFyYuQ4Bc4QJn3hOj6ucE2MvCOMfE3FjttRsbczctS2JTku&#10;0moY+clXraOKWZNDLf7jWi64CAcvLfDqpJ3C/K555MjmXEaOWzrFmgsqQYycGPmuMdLyAMK+/TKu&#10;4VxDsf8HXMt6sLjtL//+eVCDMXWDkSNBd8X/OMDUCmLkXWTkSGI9vT8OIVx3m5EjgfNg8pjCNTFy&#10;YuRnycj5Hb9OK3hyXOGaGHk3GDlIjYeZ8gLvg1PLXYw8q+I8VX1fe1atmw5xqz3aoaut9pEzJLH+&#10;sikhmjzy1jxyZHNuqoHLDoiRUx852+tiJ2LkqkEuNiKs8sgTpcGSRz4Z8es8uQq6rB8/3U1rOVVB&#10;DJHQfXnL+bT5tp1TFnqrbwtM3VrVE8yzmHaRkSOJ9WEyhHDdbUaOBM6DyWMK18TIiZGfJSNPfOE6&#10;Oa5wTYy8G4yc3+AmlSBt9ibtqNi7GHmVJzHHEV21vkcf+ZEZOZJYf9mUEE2MvDVGnhjVUvWRp7Zq&#10;SR45eeTkkY8W37upiCVGhFWMXE6HpKp1m2oTI1/uf1W501Ju95EjifVgMg0hXHeckfvCdXpM4ZoY&#10;OTHy82TkvnAt7+49GkwSI+8GIwep8TGzHRV7ByNnuAy4ykG3NCPP0lJwrR2z1oWtc7RZ6wxJrL9s&#10;SogmRt4aI0c2pxZdM3JbtSRGToycGPkejBwJutpGmpHbs5jDD5HFiESatQ6oe3gYD1e/LPnoPwF8&#10;eFRPvc+ndonQnlNqkMT6MBlCuO42I+f3zTiT3eRNKopKhIZJYuTEyM+Skae+cJ2pERhHKiUjRt4R&#10;Rr6mYmftqNi7GHleRKm+rYRXrZ9+HzmvsXdLC3CnGvWRt3rJIy6g0YuuGHlml9uGTjVo1jqlGmeZ&#10;aiBBdxl5Zs9iJkZOVetipvohPHIksT5MhhCuu83IkcB5jPyYwjUxcoLJ84RJX7jOjitcEyPvBiMH&#10;qfExsx0Vewcjj6MkSu1Z63tUrYsk8ngeOZJYb9lwyTox8nYZOa6Xd1ON3FYtiZGTR04e+R4eeWZE&#10;WOWR5/YsZmLkxMgPx8jXhOs8hHDdcUbuC9f5MYVrYuTEyM+SkSOhV9mmhsnjCtfEyLvByEFqfGrZ&#10;joq9i5EnVV7as9aL7NSr1pHE+sumhGiqWm+tah3ZnMfIbdWSGDkxcmLkezByJOheqmHPYiZGToz8&#10;YIyct6K5pWRFCOG624w894Xr4pjCNTFyYuTnych94bo4rnBNjLwjjHxNxS7aUbG3M/KoLMo8sTzy&#10;En2Fgmvt6CM/skeeGx1aD8QrlBBNjLw1Ro5szmXkha1aEiMnRk6MfA9GjgTdZeS4fb25soAYOTHy&#10;gzFyJLE+Iw8hXHebkSOB82DymMI1MXJi5GfJyJHQezB5XOGaGHk3GDlIjYeZ0p4OePsZGHlVRYaR&#10;F3nOCqlHeYwcb3WI4W+Yy16VR2bkSGL9ZVNCNDHy9hi5US1VHzlipqESxMiJkRMj34eRGxFWleOV&#10;9ixmYuTEyA/HyNeE6zKEcN1tRo4EzmXkMlmiyW7IHwfTxxnBJMHkHjBZ+sJ1eVzhmhh5Nxg5J8Ju&#10;XVnZjoq9wyOvWFZFvJZSzFoHI09KadTvYOQC2I/XR44k1l82JUQTI2+NkSOb81INW7UkRk6pBqUa&#10;+6QaRoRVjLyyLxEkRk6M/GCMHEmsB5NVCOG644zcF66rYwrX5JGTR36WHnnpC9fVcYVrYuQdYeRr&#10;KnbVjoq9i5FncQbbu2Hkp++RI4n1Uw1VQU2MvDVGjmzOZeSVrVoSIydGTox8D0aOBF1tI83I7VnM&#10;xMiJkR+MkSOJ9WEyhHDdbUaOBM6DyWMK18TIiZGfJSOvPOE6jo4rXBMj7wYjB6lxMTOO2lGxdzHy&#10;skxiXiSiPXIwcqFHna5HXhkdWvWRx5ESoomRt8fIjWopq9Yxo5+q1vsV9Cwqx/v9767FaSEucd7I&#10;KOQBBCXty7he3faf5vU/+r2XerC47S///nlQj/u96R9nS3TF4P5FnIor+4va/uKT/cVgNsRL3fZX&#10;+AzE490KX+HHfF7Uk8cn/CTW59dKz+bvPq/mDxN+3bR4f5/mo2+/1uqLl+Xi97/jdaV46H1t98qC&#10;yoiwkpHHkdJgj3TRKt1HPhP3jl/efeQ8ifWzixDCdacZOU/gHEYeR8cUromREyM/R0bOE3q1jTRM&#10;Hle4JkbeCUbOSY2Pme2o2NsZOYviJEflusPIBb/dwciP20fOk1h/2ZQQTYy8LUYeR0a1VIyc2aol&#10;eeTkkZNH/n2PnCfobqrB7FnM5JGTR75R0dJKkhCP8B2PN4/14jchJDmPwz9/+bXuTUa3/TSO1oRr&#10;FkK47jgj94Vrdkzhmhg5MfLzZOS+cM2OK1wTI+8GIwep8aglqLEYl3VgarmLkedREqc/VrUuZN+j&#10;9ZHHSGL9ZVNC9IGXjbsn84eH3ld4bTCT8rxKlXTBWFUmWSqy6Ua6YGWE/+QIvCwVz/g0vYUqqoK7&#10;gLwkAa+SRywT1JZ/1/3XVW/If9jG14EP+fWhfhbGnkrDuM0XxtyLkc2pRdeM3FYtiZETIydGvgcj&#10;R4LuMXJ7FjMxcmLkB2PkSGJ9mAwhXHebkXNvQ44GUjAZH1O4JkZOjPwsGTnzhev4uMI1MfKOMPI1&#10;FTtuR8XexcirPEsSt2r9xD1yZnRoXbUeKyGaGHlrHjkzqqVONWzVkhg5MXJi5HswciToLiNH14PQ&#10;YKlqfTL6OJkSIz8YI0cS6zHyOIRw3W1GjgTOY+THFK6JkRMjP0tGjoTeg8njCtfEyLvByOM1FTtu&#10;R8XewchZwsrKmrWeMbaxjxzigbn9THAxz/p1DOQyT4vMOOna+s2iPMmw1fjr5BkuQhfJ6Fbrd2s5&#10;Hm/ddUbUx4kSoomRt8bIkc25qQZUnIZKECMnRk6MfB9GbkRY1SCXKA2WGDkx8u1zGHDSCqb+I1Xr&#10;8ZpwnYQQrjvOyH3hOjmmcE2MnBj5WTJyJPQuI0+OK1wTI+8GI+fWtEct21GxdzHyvMxia9Z6lqWy&#10;QqQpxo4z1GhjYxtGLnbH8Rg5klh/2ZQQTYy8NUaObM5j5LZqSYycGDkx8j0YORJ0L9WwZzFT1Tp5&#10;5AfzyJHEejCZhhCuu83IE1+4lp1tvLUMPf6hYZIYOTHy82TkvnCdHle4JkbeEUa+pmKn7ajYOxg5&#10;5qRl9qx1zsg3Va3bjPzIHnlidGhdtZ4qIZoYeWuMHNmcy8jRUk8eOc1aZ//iYUCz1q9f5vUejBwJ&#10;usvIU6XBkkdOHvlhPXIksT4jDyFcd5uRI4HzYPKYwjUxcmLkZ8nIkdB7MHlc4ZoYeTcYOZ8T5nrk&#10;csoXn6UKRfVnPk6VD+8ayMmqv8yHf1vK+jX3783sVcxZ/fTyp/lofNsf4LofcfMPnwa2i5GnURZb&#10;Vev5yd9HHiOJ9ZdNVVC7y/LmZaPJbs3k3tSolqqPPLNVSx2ny4UI0t5sfvc0mD2O39X1/OVpPBjh&#10;YivxGQkHyLgF3DpYIsR3Re0Vwz0+fGCe92lsnZA33m8+3uBmUS9XP4/nzz3+cNsfT6eTxXIsfs7g&#10;C7JjyTT1d/EfP5vzVlf8+eBmOuu93NLtZ/fEyEfXuPMo2peRGxFWVa2jjQfxpDw08sjJIz+YR56u&#10;CddZCOG624wcCZzLyLNjCtfEyImRnyUjz3zhWvbAHg0miZFfFCMPcdFtDIKkoIBfvfvb02Ax7iVx&#10;1vpcEZcnZRWuUgMoycvNizJnIPuCwRieVFRVBQWMl8CXeBQSsuklX6NJ4lphwesapsR/5ONI/baD&#10;0X9g9z48Twe3/S+DaS9rRpzb34PVab4nxc8Vmht+ruBewuTbSb1YXPAp6oPp4+xN9cnPk9W47k0n&#10;z/jtJdEUq8NJ671Aj8HNajCZyme8vfPYCFLxwfp0/LrpmI9JkBqbswtb90ncXZhHmOGPfFzswryI&#10;WCU7SJtGFEa7kHbhpV76HoN5erTIdlhaUQ+dDcjinKXmQo0YJWhJJfRIawOmSVXxunKOg4x/IaeT&#10;bkfC1wiGrIo4RXwzatXzzwqcCKiSPOMf7ac/zqAyqy8Gs+HTvL7tr7DW4vFuha+w8p8XIoHhcjSP&#10;kNmcw8LDRIi9nF58mo++cc+lGRLA/xTTAnpfn6czPC3wQ55Wq8XN9fVy+DR+Hix/ep4M6/ly/rD6&#10;aTh/vsZdMJPhWOiBP6IMQihwt0je+kx4e4tEFcMO4bNpePizOC6qdO3mGrFFVKpIWyS9yj+yIvuQ&#10;fLi7+yB1cHmcfK4nt/1/vvuYRUWalFdFkSVXaTKOrt6XH++u3t2xPC/u39+9J/G8/iHxHCKAt0UC&#10;TU5C2TKoATakvWMYLmBKigS+mNwxZRxVicgrG1BJMvApNahLPEsTTN/RtEauCFJovxwQUnzPNg/k&#10;2SYFp9JZtb5fYu5KmP2S5cL98vYL1APRji/3Dtg4pWCdx5etIwwzY6jq9gwZUy3V0GyJ7AqpEy+2&#10;lpFd5TlSUldlK1hVYTvywOaPZqTjX9TNgVGV5gkyBf0aebnpzr+C10KoVxGP9u5Ayhr+xj9scoXJ&#10;ytCW8mK7Sr0Nw/7CFSw3lyVqidNaNpFUbz9QppPZj1WASELH39ByPj1sUbn8bM9Db+TvVRGlYJdN&#10;Ih/zQs/2WluqpfBCryryzXtWh97W3bqW+1HovY4eOaHXnIHhwtD3KvNgTTbi+li+DR5QuvYHrWmY&#10;y2hZFVcxL9yTsFTkZRV53ZYMzmalCMqhj0bRrtbKydhbfVugxnVVT1BkOB33eSne83jU703HMIP4&#10;E52d4+VyMnsUtiPScIXHKLWcjG77aQwm4FHp1n1JaUnJG49dJg1zBHJrhDBUzIBVKW4Sxme4gxkI&#10;F3M7kBOT7giT3soMwANUiBtmoFy/A5eJ7wrsArIqkn1DDOJUFoQ1gS3ZgCEGa/Pn/Pz2XIgB7ymQ&#10;xqsmBrblEyY7cxgVEYM4v79Ko9Ho6t3Hu1DitZOdKYbQtpWSGytFhV5hWylhQo+IASyQKqruy/sy&#10;vULCceTQOwYxMHaFDkPbrmgpDF0w2kwMoqooEguWQAygWLn5liAGyuojYnACARzq7DSegQ5a2zNo&#10;K2g5f/2rz1+jqoRSym+NFbQgKfKMG/0OLVDySgb+UHzHW5v+qLRH/HW/5i4P4rcn5GtSvbwf6eBS&#10;va3RMcayEsV1TQqOk80Lou+m4EUVRRW/LEkEIl6tYJDhRSAOn+5Vv6ElMstHvi7a6W3ghxeXhNrL&#10;RptXPZuFagBqb2CjvfS8aD5rLA1WblDmk9wYGvLRXrQ1iXQPUv8aFf6gvZwHrMyiCpJDF1mBCLiy&#10;F8R7RJxSx1qvQ8SO2HqQaMNg5zHymh3RVtPyAQP9uDzh9GvlG/TgsboVYJEBeYqXRLpWATYqE/zH&#10;TQgp3lZZFcsLi12Na6f5vWNfnDLAFr6KXrSuohPAHvDcIYA9OMAa0V2nnEE7bQhgxaErRvvJ41fW&#10;IhPA7q7x3xdgjaehLSUQS5E/HthSck75skSZMR96pAA2T3grC35sBwDWKPnqOCltJT9Evk4M9i1N&#10;sASwBwdYYyroHWGbCiF2BDFYdRsUAez+TXT7AqxxHzTAlsp+aBNgq4gBYK3y7Q4BrNHk9XFizyML&#10;cZwQwBLAnlIfLreKZN2S3hGhTRMCWALYH+5S3xNgwZ88ibhUDsiBAVaK6nxGDzf4bD6LwT0JPFlQ&#10;ac1nUY+ygc8i0d3eLZWXcYGhQeo10LzeNP00gjH+NNHtUhVL0cPLWfNxPdnSaPT6eBG/ejAHCgtX&#10;JaYi1Vk47UCJpVI9ARuWjTwovlDU49/OGAzk++qAUvVHpW2ptFR/ZB9PkXu0sCSHI+u1KYtdoYrj&#10;zqfqSJ591E+4rSeGD2pwKtZL27toKfTcek0vEJOs4GNhZNURROAE3fOO7quOZwGUFIg3LRzMfNOo&#10;ci3x5Jjvj/yGBmnJY6a9aa7iuY0MJKNitGMT7EiyoizPYt5xrpMsaBqqt0TjvFf2phrWh0+mJd09&#10;CZ1c4cSTLN82qMLaBpRkSW+KfMjJ4xOulji1WWOlMRFUkiWH4SkS0hLSedhm8zdKso7fIKNAru3e&#10;LKTzbpJVhegvqOfYhRtbj/OSkqxT7tRy8i0nyTLOhU6yMMcA2drBix13JFlJGqUV7zbUSdZ3laz1&#10;9t7zTbJ8oRxDxMX6B+ouoCSLkiyo2Sc70BWcw0M6u9eAkqzBFAN5pT3ASbY3QOuAVb7HLX50BIRA&#10;SRbSeS/0bJOhpdAjJethPFzJewNPsQrXCcQ97UIk556SBUlJgHw4uzBhUZlhFvv+SZYyEy9ByeKz&#10;uZxqBHk9i2Lq7dfnUJJFSdZJJ1lGatdKVugpQy5/IyWrM0pWZUwGGXq81ERAo+C/lGQd7CpXnric&#10;y71br0qyjBqvlKwkUjX94ZKsuKzK0p6S8V0l65KSLKNJy5qsRE5JpSSr2zOtJaFF9tP1O/TAORw5&#10;IZH1UGp/tIR0ZBdyLYGvQlPV0kEly5gMOsmyTYaWQo+UrItTskQduFOTlURtFr5Ds5LStn2MMVbE&#10;uBnHVL4XSZTmquxKF2VlqI7HFBFR0ddMtRvcNGIWi5Ms58Vcqi4QI97NhRdNWRZeJ0UaKV+H3161&#10;u/Z9m83KU1FXAUwipSUfODl1Fgp9A0mJpoANv6JeKCYW2P8FvYXCpDbrVfKI6QLKZqE2v85RmwR4&#10;/umofklkF0G3ovrJM+9qc9zGydaF3P1xmGU8paYBfq30h8HyqYfbqW/7Izxx3j64uRjLiRJXecsB&#10;z1O9xDVYRfe2nZRlOJL02R0zHNL6SDI7SfU9rd3vtLaHpjTR1EmPDzZt4hUqDqBcx5pRcdop+naB&#10;cnsuYOIJN4npLjhZAiePuyajiDAO2h7UmVbxZqDc8DrmhG8cxXATTnkO5wIlszXY4EApFrI02xuL&#10;2Cyk9XHwZGxbYra2yfeYedrWhEcCStwoZN8qfan3s/Oc3gVKZk+VaZVmbwZK/0jKqyLbApQyZeVn&#10;mjmL1jYRISVHDX4EHbhvdStSNnCwa2QpJzYq8DRqyoufDl7Fa6NmVOHi2ZzfJi3rdoskx4hwiYr6&#10;mBY8HN/BW9DfzMO3H/fNMknU3M7DjQZrFqqdcmd7oXZJDXqh2L48XCe9uHhi09Wmm1/HbGl/oZY3&#10;L8tFy80KSWTUR2UMMVt9bCW98Jaf8+6NC7d7+c2yrZ2ElE78q9noBz4MiXcr3o0s3EsnApc+4+Cy&#10;d06MNDzOBDWQKDj8itpj4tknfEPTViBEZupnDIEEafsktjR36yTewI9tQdpPajk91FHpCNIbXsec&#10;6EcBQiRlatE1ELYuSNtAuGvhrOUnXm0S/OM6xQSEGgh9ARq3WYEyBayc4HfwWIpUwfDFZiAkHn2K&#10;dxU2x70MmwCsByRHHfbvPq/mYlpOL8F9gVbktkJ95Kmx0YHE7JEsKXjvuOq0xa0jmcfYk6yq+OQV&#10;zthxRVclG8sNbq4xoZrPZnhX1/MXMZ5u8EWV2zyO1G8/GP0Hco2H5+ngtg+rsJdpF31wY38PoHHD&#10;9+DnqlfEExdSfx7PnzmmrYm1mIfH9eDB9BF3l09m4s285har58lqXPemk+fbvqo9wEkzuHkaD0b3&#10;bxkxSlCy++4AfpiH2JXG6rB3Zdy632HnYaBVjMW4KlRvQxaltA3dKlnahrzi5hhOyXbKiDfk1n7F&#10;7RTY23slKvOYJRnQQUFWVmDrNNoTlyD4BC5V6yWHcYkT2zZmt98X1xDGnTfGNflDQFsWYrpLF2N7&#10;yEsryYOz9HTx5Nsg/2CFFEQENRE09o0SUNDQ3BDBEDuCporTVPE3ThUPk+caz01V/Me259ZSKYKD&#10;HmiEw6RV7bqhiDBL5b2OjXcQw8GsUmC7mFDOK/WErrOdbJ5QAQKOHbxPGgO8ZQxwAkqlkhcdgKHN&#10;qwgGeczbi0XmiGpwkCwvc4zRrMmHc5j4E+oMxd+BHV2+VxS/Dya/gZt48af8rVb7yh+mk8Uf9KTS&#10;+cNDD/SEQYsrK4SaiUQ6Cu/L9KorIw4S0DYVio7mFNb7q4oqz+GbyNMQN3VVaS7oZAPHvEALaQM/&#10;DHGVSCIzhu2H4efFoWXfNENGIKQ4/NQ9dd8qi3HEk+wrDtjlQssTn+ajb5ikLia2Aok73nud8MFX&#10;UrtytqBtI7bOHhlDrIoaYZGQ8C7GVJZp0hbkzIEk32NJvkEYKeDES8hsK7QlRtrjCdlf/YQsQtJf&#10;lGbicFIAGBNBT5qdqOramqLl7UB4Qqy0t/q2GN/2V/VkMHucjvu9l9v+83iEBowxbFH+RLx1vFxO&#10;Zo9beSuyCYkUircmtjcYOEyLqCo5kZEMlsKUwwQq1U57osdWAw2+lQot3XyQtGOg7SgBYQznXsYr&#10;8lVMFREGIbh+WhynCZ+YyYlAlqasUJVOjaMG+zqK4qakPkuzRNdDNY4aXodfFmheJxcSpDlHj+Kp&#10;xcZT09vb9tTa2t4iDTclOZtBiTGMaE3sNa3wQbmfjF5MEDVvMZvqmB4vk7ntEyipw6LVXq1AVSux&#10;8b101Nq+13GjNo0xfUWrrMw+CXRNMUXt5LTuBgkVtb4HlQTwoDzs23bWbscvilpJgqQHcNyyRcc4&#10;aPKFnb2wyNf9LEs5Ty2OWopwf01acKGXp1VRHmfxWqdUUmYVdoBIh1DxBwFW5V1WXhWXOSYhq9M0&#10;ytOsrHQO0ORV/IW4scrzM/FCiUCD4yZWSGXVstsKW2KbLu0rbP7ylWWOBBRR1PB6V+RWH5JZurU0&#10;qg2Rm6mLuvFTSeQur9AQllylyTi6el9+vLt6d8fyvLh/f/f+nokmUyyT5nwkcu+SLpKNPlPSus/k&#10;QS7fbcb6xETkuOCT+MRZVaRp06ungZZ3HBi6yZmN0qi+PtSi1F+X/WtiM344eL8BIi6XtQG0J4s0&#10;oT35PFj+9DwZ1vPl/GH103D+fI2IngzH1y/zenTNXUrxtKjnw91yIqB5Eyy2bjypPclrqoCAzpZE&#10;KRbGISARkamKnWPoLWmB5KYEIwRKluiVEuoY7ciO7Mh983vjIxkVtf0JcVFZpSziKKXye+CaTsz1&#10;prnw/N74InZ+n9rmCOX3vL8xzSi/n0Dvou6Hm+vr5fBpfLhcwvhHzha0Z8y1sgUpv6d+YiosGyzG&#10;yKO5dG7dn52AXW/I79HTANFJfW+be5Ly++lk9HEy/ZFbsqjO7Dh1Zvvm98br1Pl92s6IRglrMYNE&#10;7HPkqIQomelqaeT9eZXjWi9HSI7LBHdMKBWeD8pYq5KIZAOtrrmOC5azVI3baNR8/jqgElLNl1Mg&#10;ue0xuJH6V7NqurQ3wJSExDh3qs8ytZ27Vg40W6LYtXCabTFrYKZ6tpdtTaJ4zcRGVkX8k3lzcTld&#10;icBPnNqeAf3J/mIwGz7Na5QtYq3F490KX2HlT/VW+gS8V8G+KsiQXp5C/JYKMpwtUvJhPrwuhAsS&#10;LC4jjD4Qm7SxutQoKnmyfEdUpzsQlEfYZutbc5bvdLBTY6UaBFQ26oEd7B0IyEd/4joDZWjzATVJ&#10;qesA9REsEBARKHxojoCCibqjGhGkRWGi9HwQkHclyzJgjYCt22jO9t6ROujlJwTM76/SaDS6evfx&#10;Lr3KP7Ii+5B8uLv7IH1ju4yFxKhDi1FIyj0EtD0tQkB+KZYgFoIWIJ13htHtzAgvuIljXwRc83jk&#10;rRUHv89gFwKyPENBNhJXkWFFaYoG2k0c8FIR0Bg+CgGl39WmqEUIyJPQh9O+NlRuGfCfrvcUp8aO&#10;URwws50YQkBCwBvZhc91KX5sQrgTT06D2GO9+A1/rJANLfuT0W0/TaATqvRKc0BwMbxQUASE8Ila&#10;Zt0rBg5YMjnysdEY1jjgBamgKZDd4YCZ3XVDKugP+i47c16p3Z7HOC1CQH1IGZtAI6BtExACEgK+&#10;AQG58yJPX4OA7fTx7OKAEcrVE+R1mgNuU0FtH/CCVFD+m7sIGLSfh3xAwKLItU5s4gEhoEJAbpDI&#10;DaIR0LYJCAEJAd+CgEZiNwioNPZwPmBUpWWF2b0NArJiow94qQholGitgtpTq4gDEgcc15i2gvKV&#10;f2DYVj1Y3PaXf/88qMddufM8MzaBQsDcbgkhBCQEfAsCGoldI2CuNPaACFgWeeWooFsQEO/1Eith&#10;cDOVywHl2GDyAT1Lf1k/frqb1j30gL3a+ScVVBWAnlMtaGZsAo2Atk1ACPiG/UCVMJmR2A0CKo09&#10;HALyWtAExcaSA8IULEqGmk6tTfX4HWx+N0SpKmWa2Ua7xLzT7oZARushoBKiRSsYcUDigB3ngEjK&#10;XRUUd5vidKBuiLdnhISAoBsquAwCKo09IAKyHDKorgXlCJhU8fdqQS+oEiY3SrRSQXO72JsQkBCw&#10;6whobALNAW2bgDggccA3qKD8ohK3EkY6cKFrQbOEqVrQHRzQ6oa4KA5olGiFgIVd7E0ISAjYdQQ0&#10;NoFCwMKegUMISAj4FgQ0ErvmgEXwmTDMqQXlCMjKjRzQroS5JA5olGiNgHaxNyEgIWDHERBJuauC&#10;4lYcUkFvDuGLkwoKuuFzwOAzYVALWuGWMlULCgQscQdch3xAZLTqM9AIaBd7EwISAnYdAY1NoDmg&#10;bRMQByQO+H0OGOQuan77hdO2I4d7tmtYy6ap79wCGpW4nDVCo7nqOCxw1wjerVNrk0KHLSMkBLzc&#10;VDBMMy10bezl9EcH+8mZl7ztzBlYdIgsDr8E3uh59Hjz92pmNqiH3tfn6QzxuVii4H+1Whx6pBa/&#10;RdOJyjJAKf2+Uckw7BYqDJ+FFFVxGeNqNYrK0NPnvKh0BonYU8n5uFXXMSrD181XoApp9P2qwQt1&#10;jPilZ/IzUGyhtAVxYgvEFrrOFoyor9hCSXXzPO06QB8J6WVI6H0EDF43H1W4qDdDqZzKmrpWN4/0&#10;1UNAWxAnBCQE7DgCIilXG0QjINXNEwJiUuTSu27L4X17zlAG3fARMHzdfJQVELzAhKRusBUBrd7p&#10;S6oaREbrIaAtiBMCEgJ2HQF9IV7u/naFeGfMON2jMxMz5k586virENDo6bpqUN7RFrRunsVV4aig&#10;3aoahEvgIqC8JEhtcEJAQsCuI6CxCRQHrGybgGomqGbi+zUTW33A0kjsBgHD183jjuKysjrHtlUN&#10;XioHNEq08gHlNY2EgB2vMKEZymqGMpJyVwWtbJuAEJAQ8A0ICLrhqaDVEermWZLEen7WjrtU7c6x&#10;C7pFABmtxwGpbn4y63e+xpIQUCOgsQk0B7RtAkJAQsC3IKCR2A0HVLNpws3P4pUwjDFVCcMRcMsM&#10;5UtFQKNESw6YRnZlN6mgpIJ2XAVFUu5wwBTtLbB8yAekCZK/1jIOXn+XamUkdoWA3I8T0RUOAZlT&#10;CbMDAS0VVFplg5tLmKFcGSVaI6Bd7E0ISAjYdQQ0NoHkgGlkj9chDkgc8PUckNMNVwVNI6WxB0RA&#10;VMIABVU/4A4EvEwOyDNaRwVNI7vYmxCQELDbCCiK5Oz29zSybQJCQELAtyCgkdgNB1Qae0AEdCph&#10;dviAl8kBeUbrIaA9JJ0QkBCw6whobALFAZltExACEgJ+HwFDzM/i1MWV61kAud6bVGR38bA4TaKY&#10;a4yyzzD9/+ydX2/bSLLFv4qgd427SXaTDK4vkDj23AEWewcYYN8VSbZ1IUtaSY4zO9jvfk//IcVu&#10;SYw2MZuiWME8yB5HdujurvqdU10lI0xtdfsTpTxXLgP1zNo/ltfN/Hb418cHwdIkzkZpKuJREs/Y&#10;6FP2cDf6eMelTO8/3X265/9WfwnNu2bfdn/b7mxvrG3dLVVl3bxt1w33zFKM4K3EAOXztSuRSckk&#10;Mp1iJaY8OrISrchB3dv0mhpcw0osHY4ieFcdjoaCd91K5CmTTN0CL1YinYn3o5Y7toU5E30rgQew&#10;EmpXYiykVC5s/UrEBqLofFXRGfziRecApf11K5HlOYur0fn4mUjR+bNJ+a4mOgNQvJVYdV9aiM5M&#10;xixWDYCKM/F4nkhn4tWtxPI2RJEnBrA5as/ESEqeIGcoVuLxM5HY+epWYumJFCsxwLWDmpWI4Mwj&#10;wSGCFisxj46xM63Eq1uJpTNUrMSqMxQ+OrNciEjEyF7rVyLliVe3En0LJgpgwdSeiTyPRFJRtulM&#10;7IeKw32PJWrXY2FZFskIUlJ5Jh7PE4lYru5MRJhzCrOitj2WJJayOBNRU5pA6dapq5ErJt9uh+T2&#10;xZ/v7q5uJeJwcVdiyx5LBBknL/REtRKjDJ2O4JW6K5HyxKtbib7HErXtsUA/TOKyuv7USiR2vraV&#10;CEDxzsSWPRYeJxIX/k2eSGfiKIlkP4gFgOKtxLY9ljyTvCAWWok9Wom+xxK17bHISPLYun1qJTIA&#10;ymGeSOx8ddHZ91iidj0WjpHtUfL96Ex54tWtRN9jidr2WHImubRunzoTScXpSZ7oeyww2hpv9lPr&#10;sQjBiJ3/yll+n91nSY/yRN9jQYrW7krE+PWElO0erkTfY4GU1+pKdNy+0+xMxBIwTzw15wGuQ6G8&#10;FLfb4ybnPGCkH1N/dAvj1ePjAIYb53HEeLyf9Zfhg0j/FHsvJJb4EhCRKvPHa2YCv9vhLOYyScsa&#10;MA4h2zTLVF91/203UO6eeh8B3bN4H7zGZsH9tG+Pmxd9O80+qqJ5XICbaEinXfUrDuAIVC9BshSP&#10;TkZHHx3u7RUPTv3eGrlnkaNkqpmm1lc8zjrQNUlVyuYYp3EAk+BgcVb2NbwqtYOxa53TgRZnD7Nw&#10;pYu6izOAb1C3OONYRzdanPqut9mg5oZu/xJzZam7izOAlVC3OBNVmEwnp21E0PPF6bsLcQB3oW5x&#10;Co7lSYvzshenO0A+yJV0sJA9RW3757hqPjTS+ssKvkKFch9VoyiLEmFLVFCrghYdB6gq8jwrEFO9&#10;1ihbIub4w3qz3f06W70M1Ivb4WyxmK+3Mw1A468InAZIi69Sm2a5Uh2+dFaxWA7ewMw5UxQ7Xjwt&#10;b4c0Eej3jfmd4ZF87XknMOCZm3Uk+lBtdh6Cefop9Ba1YQaPWND/wCJ1VR7OGWa3lHWGOO+58FQe&#10;9Q7WPzZKkSPOHOycxXz5n20bEhoutx9TXDoq9qBPqo5K8IOeZUmWpeWdlYwnqbm8UFEd/INeKyN0&#10;0Dd6eYAOejP6LYl93ydp1/fhuISN0jQc/+rmK0cgSBKuf6T9jqG7Ndd4twbo6KboibWQth8mf/8a&#10;+uRmOZpMZsh67G1DStHh4FyCBkcnd3Fy+35fEsDvM0//qP+KngUJoBb5V/3JDbKgLmt74+kKOk+q&#10;U9JI1EXOXTX3Qp/cnAvJkn23v4wj5daa+T6DiP2cW28dyrl7n3OfrHABRto1XlS4JNYkbGR+w9ET&#10;lvOUs7Q4YZEoC1xD97UPdJm2J6xKk+2t9MoEvzyRMRot21M6kpmuZNGi4L6+RWsw5pw2L42Y2GJ1&#10;C7DEE6RC22Deg0u5PCggqDw2LZedPlD+Y83JSLVKxd2uFvNpX0c1qHVoS1bMVM4AhVXgEG/phTa5&#10;coQzeXzPFoVVCMEqqzrcrT8vd9LSW03//H3jLL0WLCyk916W1aqFxXjERNF5QllYZ2RZZGGJz01L&#10;N13g49NZVmk7FVmWMfPf1gGzLKbM2L1mnyeoa+1LllW6J7YPoqi6Jw31QXTqOSjL0jNR+lfnlvhG&#10;BCa1IuQ26zh7S4+yLIzjuaCl10aW5bsQprjALsPQWhbLwOdo1L53ISjLIhdCVXJ9fN2tHue6yEut&#10;zS8aUVw4Pp1llc5BmWVZ6yBclqW6eWZp4fMqLUukx7QsW8ejtCzbr6T7WpaquXNKukVVL6cs6yfG&#10;LBqdcrFUgX32+DibqHFx+KSW/uk2QYJ83lt6oa+6kJZ1aQl+C1kWcntvGQZQ82u8a7SuxOXhgvlP&#10;Vx2Rd30Jt82RktvVU+YvVpFvJH8RPEYWjgE1VVrkEeTPVE11UtUOLJcyQyHy3tZXt8Qx1jQtSvil&#10;yNLiYso+g+FRLAXKJqwbxzN19VyfyNXb5ngffH8j8Kv3yVy3er9/zW3zk3mfKBXk8rlZCfmdn5v7&#10;oGTOMyRvpiyE4yIDus+5D4qjLlbxv3Iw8D9V9beO2c6DSvO9bclzcwHfflVxLf/4+5QunP+ggtw8&#10;QW5nF6stjpDVSvoGgXKEZ6QfpfvbiE8+x8JK4rq5gv/bKJ/igaH0IzdPdAn9z188UbdbPo+3z4Ov&#10;Kmec4pVZOJvV63KqF8fzbDy9t6934/nCvMY/phs5YhfU/DDbyFemZQBl2jz9ExtJSMQAe/6raICi&#10;I/0j7auM8D+b8mTpCsoPXEHZn/9KVz4dJkslugiT0krRjYbJ05lA/cHsdq9JYyQIVi9E6+E8Qjeb&#10;Ipjuw6SOC164LQ/4/WMK2L1GXYZ0agiNGNS87np0dyNxO/kc638b5VOkMPnx4S4ZyQeekukdrFZJ&#10;lNKuNXDN7m/WRasJk9hIaCeo2oPponD0h0rjzBYllhvJhEm6qnkpzS/3AaDayqw2ZgJqPCRHY10k&#10;4A0VbgiGSZ1JKl0kR7iL0YKsRPI0O7hsqZHc5mUKpUH1h6QZEMmRxfrPrZmyYhcC+43kSOe8XKOq&#10;PhKS/1QvCELy4WDx23KrmkTC0hwOdtUPNtUPvlQ/GC8nz6vN7XCHfhz65d0OH+FYfV1v5k/P6PBh&#10;GiGcZf0GQXJk6HYbFblGgLromlwDs5sJyTtme1ZTjRokV3XGhg5LJA+hXPcbydVoBAfJoSvolK7p&#10;C9mE5CpbI+XaBtCuh0lfuU7bVa4Jybth/eCoRXTUmZyL4efGzAMZG12zGkRyzmSEFuAukmOx5alq&#10;5mVdcqhB+BKN3IX8c2kuOSY5e7mG+YnfXcogJP+Kjnvz6e0wSWSpW1qXHLU47eUaKMsglxyHDrnk&#10;HUNy5fw5lcW4NLzfRg1VFhOSz4aqm+rLbArpZ4ZWquoVHntn9o/6WY+mGjVIjizWD5MhlOt+I7nq&#10;e+oieZvKNbnkurCsM9vcHNQIEX3vboyE3guT7SrXhOT9QHJ1wcCVsdNmZGyz0wX6p2IKmtdAmzER&#10;xyghL5BcSub3nr80JFetb9znhrJ6ndc2WpHXb5dceZdOrpFVdUtyycklt1NGNDps10WxqLmKTLmG&#10;VbbSUoa1LnkWoK8FIXkvkfxAuTZDYxpWrnuO5L5ybW7nUeE6crafHixExWR9KSZT92RNtlmEyXaV&#10;a0LyfiA5oMZHy2Zk7ALJGa5AoDl51fxluZo5rnznwiWH/3jhLjmyWP+5WSmakByx/3b4vNutP9zc&#10;bCfPs5fx9peX+WSz2q4ed79MVi83mFk/n8xu3lab6Q0aTzD9ar1ZTWbb7Xz59MfzeK1GktkkonTJ&#10;kc55SF7VLQnJCckJyadnbKNShi1yDavC6sJWcskXKjhtN09f7hYb01lBN5LQkivMLqcBfW2nhcHu&#10;z/UMVxo28/HyadFHJM8OlGu0vGteue43kme+cp23qVyTS04uORZk9+53Zb5ynberXBOS9wTJD2Ts&#10;XMPwu8vYBZJHCUbXuYXraLzMMGypUrh+AsmBwarHzyW0d8tKJbq4JJfbImpC8saQXHUwdlxyTN/S&#10;+V0rl+SocJ1yjU7mGsjQ7TaySJ5bFZaQ/H2HvRGSI4v1lGvI8YTkL4sl7ho2pVwjg/PCZJvKNSE5&#10;hcluhklfuTZDMaxPFF65JiTvB5KrkcJOAbYwLbobQnJ04ofjgJ5yVZccbJPwspUgy6McQ2F0FNl3&#10;3I0EPgXZSiF5HMU55HdE9mqHVNVxXeYJ/j3Ka+cnO67LWHWZL9DevA+8j+MTkE+2kkUW6z83K0U3&#10;iuTuP1F3XNffdv+gjvf49h6UugONf4B5UKc6rl9eK1k1+r2K5IJVdcsmXXKMRNWPw1u2J59j0QLh&#10;+G+jXG7USpZayVYu6KpoH2DsNc5Wu40MkgtmVdgASH5iI+VoMILNrQ+kKErijHvnP1QE6rh+sQMc&#10;T4dJX7kWGHfSPJLLPI7UKj/MBOoP5mqY1CiZlqvSdFzX2pX6qvtvu4GaBPOdA37f0ae4RNP8/lYZ&#10;nBcmQynXx3Z33XOs/21QmIzk/Shh0+mIwmTwMCmYp1wLFk65Pr6Rcp4w1U/JHGsyw/hyXXNUyf5N&#10;mKSO693tuK6gxkfLZmRs45IfR3LM4cJqszCtkFz9Z5C7OLQPkFxH9moIDYrkKov1n5uVognJm5L/&#10;VTrn5RrViltCcipcp8L17xeuC1bKsBbJTWAPIv8fyzVwchOSX2XHdZXFemESs04JyRt1ydF2p3jo&#10;pguq4G0q14Tk5JJ30SUXzFeuebvKNUsJyZUlNnt8nE12f9vutCcLQMRL/XmopK+b+e3wrwuVrvf6&#10;bN0QNAwlK45vW4AteDMydi2SSw6fHOKAkn9ws5xx2ODfQfJ2XXKBLNbPNawUTUjeGJKr0fWOS47B&#10;eTq/a7xw/QRJkEveoY7R5gTCvu15K1mVodttVCB5tSNzsxV5JzYSIXmHU43THdcFslg/TIZQrvvt&#10;kiOD88Jkm8o1ITkheSeRnPvKdWTbYLRUTEZI3ovCdaGmgbuF61EzMnYtkkeSZ0UltXXJv4fkZQnZ&#10;/z4+DlQFWViXnJdKdCFlRFaKJiRvDslL3dLK/6Yvv7X3yCUnl5xc8jNccl7KsBbJI6vCtpRrkEu+&#10;7LT6X4PkyGL99CKEct1vJEcG5yJ51KZyTUhOSN5JJEdCb7dRESbbVa4JyfuB5IAaP2Y2I2PXITnL&#10;Gc9UUxLjkuvC9QtHcmSx/nOzUjQheWNIHpW6pUXyuKpbEpITkhOSn4HkyNDdXANDKffFJuSSU8f1&#10;o0MEsUT053EbWr9yLpA/bdZ/4NO2BU0xI0NEB8p1HEK57jmS+8p1XK24DR0mCckJybuJ5L5yHber&#10;XBOS9wPJATUeWsbNyNi1SC4Snquq5KJwPRaJdcGdu+TY2RfS3k0gi/Wfm5WiCckbQ3Kkc/ahF0he&#10;1S1D5xow96hwnQrXOzfdRSBD95DcqrDkklPHdX0x792QHFmsHyZDKNf9RnJkcG6YTNpUrgnJCck7&#10;ieSxr1wn7SrXhOQ9QfIDGTtpRsauRXKecXR02yO5wJjyI3fJLwnJSyW6KFzHZDdtNRGSN4fkpW5p&#10;kTyp6paE5OSSk0t+hkuODN1FcnTWJJfcGzhOc8m366JL+JfV9M/fNz/ikiOL9ZDcBPZ3H+jijsLo&#10;N5Ijg/OQvE3lmpCckLyTSI6E3guT7SrXhOT9QHJAjR8zm5Gxa5CcYZgXi9U4tsIlv3wkV/3h3Tv4&#10;wkrRhOSNITnSOTfXEFXdkpCckJyQ/BwkL2VYe0lOVDsyU+E6Fa6/m0ueHCjXmEDavHLdcyT3lWvR&#10;pnJNSE5I3kkkR0LvIrloV7kmJO8HkgNqfLRspgC7FskTKbmEtltBci3s7gfu6SFoVZdcR5n2hqAh&#10;i/Wfm5WiCckbQ3I1UN7puC6quiUhOSE5IfkZSI4M3cs1qh2ZCckJyd8NyZHFemFShlCu+43kwleu&#10;ZZvKNSE5IXk3kdxXrkEobRaTEZL3BMkPZGzZjIxdi+QYbR93q3BdlEp0UbgurRRNSN4YkiOdc5Fc&#10;VnVLQnJCckLyM5AcGbqL5NKqsHSXnO6Sv+9dcqWzu8VkMoRy3W8kRwbnhck2lWtCckLyTiI5Enov&#10;TLarXBOS9wPJATVezEybkbHrkDxLY5Sqd6pwHVms/9ysFE1I3hySl7qlvUueVnVLQnJCckLyc5C8&#10;lGFt4Xpa7chMLjm55O/mkssD5ToNoVz3G8mRwblInrapXBOSE5J3EslTX7nGmGZyyf+Leq7o2u0f&#10;kK4RVc+ZUgKo8dGyGRm7BsnRujrhWeGScxZncZJrYaCmcF1HmfYK15HF+s/NStGE5I0hOdI5L9eo&#10;6paE5ITkhORnIDkydLuNLJJnVoUll5xc8h9INbxMY/L3r+UQNGSxXpjMQijXPUdyX7nO2lSuCckJ&#10;ybuJ5L5ynbWrXJNL3g+XPD2QsbNmZOw6JOd5mooc+1bdJQeS5zyPNWxdLpIji/VzDStFE5I3huRI&#10;51wkz6q6JSE5ITkh+RlIjgzdQ3KrwhKSE5K/L5Iji/XDZAjlut9IjgzOC5NtKteE5ITknUTyzFeu&#10;jU2I7PYDVMfwxWSE5P1AckCNFzPzZmTsWiSXLOfqBpRF8g645FmpRBd3yXMrRROSN4fkpW5pC9fz&#10;qm5JSE5ITkh+DpKXMqx1yXOrwraUa6BKKo+QudvzP4qSOOOa3PaSLMS4CaJDGjGmLf2b8Ydvj5sX&#10;Nftqvdnufp2tXgbqxe1wMV/Ohurz46/ASzW5a/8l6tPL1cN8scDnxx8Wy8Hb7TAXkdB/YbtaEJK/&#10;L5Iji/XTixDKdb+RHBmci+RwO/YVt6HDJCE5IXknkRwJvd1GRZhsV7kmJO8HkgNq/JjZjIxdi+SR&#10;jGGUl0h+jkuuo0x7hevIYv3nZqVoQvLGkFzNyat2XJcmPbe6ZehcAySRYtUWxR08l4ybSXgVksiA&#10;EEhLFU6IRL82kHCCJ2aLxXy9/QGkGIwXT0tCckLyM5Bc1SOZbWRyDazbSsoeXv4nJF8qgWD2+Dib&#10;7IyMoE8QTcfmLHndzG+Hf+Usv8/us2SURPJ+lLDpdPTx4S4ZyQeeis/x57u7z/zf6ldZ/UsfHwRL&#10;IXKMUIkWj5J4xkafsoe70cc7LmV6/+nu0735S5AuZnX7Rx1c6qh92671q3PuxeW+ci1ZCOW650ju&#10;KdeStalcE5ITkncTyT3lWrJ2lWtC8l4guYIaFy0la0bGrkNyluVCFO3dOnGXXGWx/nOzUjQheVNI&#10;rtI5D8mruiUhOSF5HVKYEwjn3dfZBm7q82rzr+HgbTNe3w63/3wdb2bDweK35fZ2GEuhhJZd9YNN&#10;9YMv1Q/Gywne6na4Gw7My7sdPsK3eV1v5k/P+E5ce7DL1cfX3epxro1bhTZfVtM/f99UOccCz+Db&#10;y2IJ9FnjZ3ne7dYfbm62k+fZy3j7y8t8slltV4+7Xyarl5vV4+N8Mrt5W22mNxHjTL9ab1aT2XY7&#10;Xz798TxeK3VHvW3lgq/K0D0ktyosueTkkr+rS66yWD9MhlCue43kKoNzwySv9ooIHSYJyQnJu4jk&#10;kvnKNW9XuSYk7wmSH8jYvBkZuxbJRcxjLPiycF2I77Z3a9cll6xUom3huuRWiiYkb44lSt3SFK5L&#10;XtUtQ+ca5JJTrtHJXAMZuovk3KqwhOSE5O+L5CqoO0PQJA+hXPcbyZHBeUjepnJNSE5hspth0leu&#10;zWUqK3CHLyYjJO8HkgNq/JjZjIxdi+Q843mnOq5LZLHec4usFE1I3hiSI51zc42oqlsSkpNLTi75&#10;9wvXJS9lWFu4HlU7MofPNahw/VoL1yWyWD9MhlCue47kvnIdtalcE5ITkncSyZHQ27OrCJPtKteE&#10;5P1AckCNHzObkbFrkJzlGY+TSuE67pInGnDNnbjJt9thJHiuWtGpS7kx2gGZvvCt3SWXyGL952al&#10;aELyxpA8KnVL65JH1YpbQnJCckLyM5AcGbqXa1Q7MhOS01zy95pLLtE4zwuTcQjlut9IHvnKddym&#10;ck1ITkjeTST3leu4XeWakLwnSH4gY8fNyNi1SJ5IFLQBcsHbagia6riuo8gFI3mpRBeF67GVognJ&#10;G0NypHM2wbNIHld1S0JyQnJC8jOQHBm6i+SxVWGpcJ0K19+3cB1ZrI/kIZTrfiM5MjgvTLapXBOS&#10;E5J3EsmR0Hthsl3lmpC8H0gOqPFipvGn39bvjJa1SM5yIbtVuI4s1n9uVop+5+em2ueijdMAlQIc&#10;FZ5S5mU5AeoGYpF42gU/2uPbKyc42Sl88nz/bTdQZQnH36ecPQQfxXbcVR2q1P0aNOJtui9VXOqW&#10;FsmTqm5JSE5ITkh+DpKXMqytyEuqHZnJJSeX/N1c8vhAuU5CKNf9RnJkcC6SI2OgIWh61iENJlEz&#10;IWsHK5hEHUuo711QkVm7SJ60q1wTkvcDyQE1Plo2I2PXIXmWxmmKWF245GnKfdI8KFzX28MjTYdX&#10;M5mkovyqgjQFk7GAiqwK4KXI0kxHq5Ok6Qx6qXYtRhbrP7dmhscRkn/9fTOYT2+HiVRLxBmCllR1&#10;S0JyQnJC8jOQXGl6zhA0M7pP6Wo44gjJCcnfDcmRxXphUoRQrnuO5L5yLdpUrsklJ5e8ky554ivX&#10;4Ia9shU+TBKSXxWSBzExAUg2/qpxP3oEzwADhQL1FuFM+8NMTxwqfGWWSc5TpXeZmvgkjyMzEmRf&#10;E8/TPFdjxhWlZ3ip0bqE9PGH9Wa7+3W2ehmoF7dDPdno42azetPfafzVjo99mtp//Hj6f/h+jy+L&#10;8e3w63gxEMU46vGH6tdAC9l/TYLvq/ES39e+I14V31lh+XL1MF8s9MzZxXLwBhs7StUEu5+eR/0y&#10;3802g8X8Bf969ZPaS/zPs/H0XgeT8YfdeL4wr/FDdWNfkNZrZQzg1rFNGcg3ObUpoyguNiXLE47u&#10;EF7vCNqUtClbGUN3UoQFS/p0aV2TRuuiQDSR0pBV/MKwUJnG5mbwPn5Bzs4zRBMVvzhL4ty4OY5c&#10;HWeZSNVRoL8mjeJMGh1GfVUhV8epCgDlGyU2FpShsJXKKODksfOr8R7ijhSeRCyvPr40KR8fHEdd&#10;VSb049K/hDyVmCCj0vfy0e1juc0iXtfvnkKg2w7GwJvvemYO8U7OMaUQVz00Ux0/RsJ18vrGb0M4&#10;W9A9wTJk8QdbMMZI5+L8MtuxdgsuZo+7996EXOIPbcK/Pj4IliZxNkpTEY+SeMZGn7KHu9HHOzyh&#10;9P7T3ad7/m97VlHNxuYMHwUYfWwTBvIkI6bCGzaXsycT3DHH549lFUfCInKTg5QiRFzMYvyhuNij&#10;LblPVFUB/+mMvrQmi+YDMkCjIx4LwdN9Ri+yLPNuOlx5Rl/adNV0QlqrTtvCjVRXuEcXZfSY1G7O&#10;dJMlbVeL/bVtyuivO6MvTVtnCzbu3DpbkDJ6uAO0CVebfw0Hb5vx+na4/efreDMbDha/LbdoGSzF&#10;dW/C0vJ1NmHV920kDhprhDJ6J+BtN09f7habAW3J2+Hz5W1JN6MP4maL0s22dwll1chuqiLjcTFf&#10;/wM6vgvaLMvyKEPQVvI9j1nM8kirTHsXAP87z60LkEZI7L5jYy/my9newDYpYK3frLViFcB/ZN9s&#10;Vq/WS+64r6welL0TXsuWIEnPLZLWcn1nt8ic5nESRVgXkbNsUPyQcghwhT7DuEgK16fUZyJch7DF&#10;DyKGgaDDT9U7YlKiagKIarwjkeUiRrdaPIiqdySOvk/pf+z3b8BL9UBK+zuwl+qlNezCMObRB6d3&#10;5X7Xapvb7lr9+DUFl4/tQB6bLXA+bH9g4/58nYg6HD6Pt88mRE7xyqyBq9naVDJiS0ZUC1GnZN84&#10;GkFK9tWcEJZjo1ZRUe+kRE0i1fa15DEONh2NKzvJ+NYpTFC9y0/voQuKfIPdn+vZ7XC3mY+XTwuQ&#10;D+q6XmZTENBsaV6ZwNyNmisvNgbJ0mTpTRZnfFBbkkksN3TdPRYcixBLZ7zZpa+b+e3wL+zu++w+&#10;S0ZJJO9HCZtORx8f7pKRfOCp+Bx/vrv7bJzB6l/qkXcRqOEQYMY746tOYlN0s1mhgHZ0/IxHqipT&#10;5XLaMz7iOWYo6zSz3ElFbRJQRx//dMgH30HOIb9P64N1ygJGuQs3tZ5d8/cJua7kVmSnKP1/FKXr&#10;V0d4PYpytgcvUFfmg1eGcWhQGEzRXpaYy8W0nttdz6EO39IBtdJSWjU/Gz18z1/DXIqIq1lA+jxG&#10;MQ9Hdah7HtMa3g0uIatxzuSaggdwnD07i4KH1Fp+AUWpPM4dUYolB2fjcTHpSkSp0vWxwGIUNwvX&#10;jRg+Byjtq3kkSm13RaJpb3OplPMStjaJUoUo5dsxUK3xOyNR6t3tGBKltqvH3S+T1csNrpHOJ7Ob&#10;t9VmehMxzvSr9WY1mW238+WTvuIKpdIuwrJ1EJDExtnijG/8up17xpMopVIiuqsKJx/qMi4JLyd4&#10;ebfDR1iar2t9h7lwmZcrVX/yOFchUHubX1bTP5VNVzU6g4i5wCCP7auGXaNcRKLU1TgPrih1svob&#10;6OPDkL1UGA6GOONoT7AXihjLuQ/Z1wxDqgze6bGXBnZvjpQ2EAwRDF18oPTdm7Rt90YVCZFDP3t8&#10;nE12kBAuVE0oMjxMNAlm2Kjo5pzxWdWwCSB4EQwRDFkC6hQM+SaRuSXYouBFDv1SySydOuTPhaED&#10;ZwgdZXBsNDQs7Wi5MtrbRKnYO46sZ84Q2McLlI1fBXJVQ4IhCpRdDJS+M5SRM6TLp8kZgot75iBu&#10;lVYFmPMI9vHOeHKGlj+8WOlKSl/uSqvrZ86VlIycIfHD+6b2ytYV2/9nwpBqpmkWW1Emh6u3oWEI&#10;dzVhDZXll4yBjbzyy2t2hjLfGcrIGaJAud3ZqoTturhHbIoVqEzOlsmBfbxASc4QxUldDHV5MOQ7&#10;Qzk5Q3TG0xn/vfJSsI97xufBrg9RmVzfyuRU1yEXhtBlKDQMRVG1kQ3u3Ee4x6Z+in3/h6uGId8Z&#10;yskZokBJgfK7gdJ3hkzXgBZLKKhMrnMVFIGcIbCPjbP2zlBOzhCd8XTGf++MB/t4METOEDlDppDn&#10;fMXLdYaClAKoZq2OpWmGd4VITjDOjLEz+thg6BlPkooJFQn8TZe7qAfIZTQKUCvepirBSvuBod4S&#10;rpp0jd7XPHcJ434d5oRVljDHJERawkY4ubBeF60sYd8vM2OYL+kURhOmPIppCRM5jteq87Ndm2W3&#10;CYCicwqrseDYSiGWsG40j293og1eJHiWqHvWqoUY7joLtHqy/cVVf53Jt9uhegfYGbYNHtIS9aNT&#10;G7xetMFDo2Zv4QbzseoXrmpAjWv5+4WbwG+ghUtJgy2yAal5C7c6OavRvFc1Ydyz22HnUS7ymBUr&#10;F/wW5RGjlUsrt1i5pZNoOo+mZnGEyBW+s3JZhjn35ZmrlAfkC7RyaeUWK9fz8lIW7JbXd1auXqjO&#10;mYu1Syv38leuFn3fntAKA8DxhAmEz/PJ5/FuXP1Yq2ofZtHqebWYzjb//f8CAAAA//8DAFBLAwQU&#10;AAYACAAAACEAbp1dSuAAAAAJAQAADwAAAGRycy9kb3ducmV2LnhtbEyPzU7DMBCE70i8g7VI3FrH&#10;5S+EOFVVAaeqEi0S4raNt0nU2I5iN0nfnuUEtx3NaPabfDnZVgzUh8Y7DWqegCBXetO4SsPn/m2W&#10;gggRncHWO9JwoQDL4voqx8z40X3QsIuV4BIXMtRQx9hlUoayJoth7jty7B19bzGy7Ctpehy53LZy&#10;kSSP0mLj+EONHa1rKk+7s9XwPuK4ulOvw+Z0XF++9w/br40irW9vptULiEhT/AvDLz6jQ8FMB392&#10;JohWw0zxlKghvQfB9nOinkAcOLdI+ZJFLv8vKH4AAAD//wMAUEsBAi0AFAAGAAgAAAAhALaDOJL+&#10;AAAA4QEAABMAAAAAAAAAAAAAAAAAAAAAAFtDb250ZW50X1R5cGVzXS54bWxQSwECLQAUAAYACAAA&#10;ACEAOP0h/9YAAACUAQAACwAAAAAAAAAAAAAAAAAvAQAAX3JlbHMvLnJlbHNQSwECLQAUAAYACAAA&#10;ACEAwaFzjQlcAAAQ6QYADgAAAAAAAAAAAAAAAAAuAgAAZHJzL2Uyb0RvYy54bWxQSwECLQAUAAYA&#10;CAAAACEAbp1dSuAAAAAJAQAADwAAAAAAAAAAAAAAAABjXgAAZHJzL2Rvd25yZXYueG1sUEsFBgAA&#10;AAAEAAQA8wAAAHBfAAAAAA==&#10;">
            <v:line id="Line 2957" o:spid="_x0000_s7740" style="position:absolute;visibility:visible" from="1107452,1120716" to="1111052,1120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5LVxgAAAN0AAAAPAAAAZHJzL2Rvd25yZXYueG1sRI/dagIx&#10;FITvC75DOIJ3Nati0a1RxB9QelG69gGOm9PN1s3JkkTd9umbQqGXw8x8wyxWnW3EjXyoHSsYDTMQ&#10;xKXTNVcK3k/7xxmIEJE1No5JwRcFWC17DwvMtbvzG92KWIkE4ZCjAhNjm0sZSkMWw9C1xMn7cN5i&#10;TNJXUnu8J7ht5DjLnqTFmtOCwZY2hspLcbUKjv78chl9V0ae+eh3zet2HuynUoN+t34GEamL/+G/&#10;9kErmMynY/h9k56AXP4AAAD//wMAUEsBAi0AFAAGAAgAAAAhANvh9svuAAAAhQEAABMAAAAAAAAA&#10;AAAAAAAAAAAAAFtDb250ZW50X1R5cGVzXS54bWxQSwECLQAUAAYACAAAACEAWvQsW78AAAAVAQAA&#10;CwAAAAAAAAAAAAAAAAAfAQAAX3JlbHMvLnJlbHNQSwECLQAUAAYACAAAACEAVr+S1cYAAADdAAAA&#10;DwAAAAAAAAAAAAAAAAAHAgAAZHJzL2Rvd25yZXYueG1sUEsFBgAAAAADAAMAtwAAAPoCAAAAAA==&#10;" strokeweight="1pt"/>
            <v:group id="Group 2958" o:spid="_x0000_s7737" style="position:absolute;left:1104911;top:1107900;width:1822;height:1800" coordorigin="1101816,1083728" coordsize="1821,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gPxgAAAN0AAAAPAAAAZHJzL2Rvd25yZXYueG1sRI9Ba8JA&#10;FITvBf/D8gRvdRODpUZXEaniQYSqIN4e2WcSzL4N2W0S/323IPQ4zMw3zGLVm0q01LjSsoJ4HIEg&#10;zqwuOVdwOW/fP0E4j6yxskwKnuRgtRy8LTDVtuNvak8+FwHCLkUFhfd1KqXLCjLoxrYmDt7dNgZ9&#10;kE0udYNdgJtKTqLoQxosOSwUWNOmoOxx+jEKdh126yT+ag+P++Z5O0+P10NMSo2G/XoOwlPv/8Ov&#10;9l4rSGbTBP7ehCcgl78AAAD//wMAUEsBAi0AFAAGAAgAAAAhANvh9svuAAAAhQEAABMAAAAAAAAA&#10;AAAAAAAAAAAAAFtDb250ZW50X1R5cGVzXS54bWxQSwECLQAUAAYACAAAACEAWvQsW78AAAAVAQAA&#10;CwAAAAAAAAAAAAAAAAAfAQAAX3JlbHMvLnJlbHNQSwECLQAUAAYACAAAACEAXbUID8YAAADdAAAA&#10;DwAAAAAAAAAAAAAAAAAHAgAAZHJzL2Rvd25yZXYueG1sUEsFBgAAAAADAAMAtwAAAPoCAAAAAA==&#10;">
              <v:line id="Line 2959" o:spid="_x0000_s7739" style="position:absolute;visibility:visible" from="1103637,1083728" to="1103637,1085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q86xgAAAN0AAAAPAAAAZHJzL2Rvd25yZXYueG1sRI/RagIx&#10;FETfC/2HcAu+adZapW6NUloLig+i7QdcN9fN6uZmSaKu/fpGEPo4zMwZZjJrbS3O5EPlWEG/l4Eg&#10;LpyuuFTw8/3VfQURIrLG2jEpuFKA2fTxYYK5dhfe0HkbS5EgHHJUYGJscilDYchi6LmGOHl75y3G&#10;JH0ptcdLgttaPmfZSFqsOC0YbOjDUHHcnqyCpd+tjv3f0sgdL/28Xn+Ogz0o1Xlq399ARGrjf/je&#10;XmgFg/HwBW5v0hOQ0z8AAAD//wMAUEsBAi0AFAAGAAgAAAAhANvh9svuAAAAhQEAABMAAAAAAAAA&#10;AAAAAAAAAAAAAFtDb250ZW50X1R5cGVzXS54bWxQSwECLQAUAAYACAAAACEAWvQsW78AAAAVAQAA&#10;CwAAAAAAAAAAAAAAAAAfAQAAX3JlbHMvLnJlbHNQSwECLQAUAAYACAAAACEAthqvOsYAAADdAAAA&#10;DwAAAAAAAAAAAAAAAAAHAgAAZHJzL2Rvd25yZXYueG1sUEsFBgAAAAADAAMAtwAAAPoCAAAAAA==&#10;" strokeweight="1pt"/>
              <v:line id="Line 2960" o:spid="_x0000_s7738" style="position:absolute;visibility:visible" from="1101816,1084596" to="1103616,1084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EAMxgAAAN0AAAAPAAAAZHJzL2Rvd25yZXYueG1sRI9BawIx&#10;FITvhf6H8AreataK2t0apXQRerAFtXh+bl43Szcvyyau6b83BaHHYWa+YZbraFsxUO8bxwom4wwE&#10;ceV0w7WCr8Pm8RmED8gaW8ek4Jc8rFf3d0sstLvwjoZ9qEWCsC9QgQmhK6T0lSGLfuw64uR9u95i&#10;SLKvpe7xkuC2lU9ZNpcWG04LBjt6M1T97M9WwcKUO7mQ5fbwWQ7NJI8f8XjKlRo9xNcXEIFi+A/f&#10;2u9awTSfzeDvTXoCcnUFAAD//wMAUEsBAi0AFAAGAAgAAAAhANvh9svuAAAAhQEAABMAAAAAAAAA&#10;AAAAAAAAAAAAAFtDb250ZW50X1R5cGVzXS54bWxQSwECLQAUAAYACAAAACEAWvQsW78AAAAVAQAA&#10;CwAAAAAAAAAAAAAAAAAfAQAAX3JlbHMvLnJlbHNQSwECLQAUAAYACAAAACEAnqhADMYAAADdAAAA&#10;DwAAAAAAAAAAAAAAAAAHAgAAZHJzL2Rvd25yZXYueG1sUEsFBgAAAAADAAMAtwAAAPoCAAAAAA==&#10;">
                <v:stroke endarrow="block"/>
              </v:line>
            </v:group>
            <v:group id="Group 2961" o:spid="_x0000_s7725" style="position:absolute;left:1090108;top:1110542;width:35956;height:5523" coordorigin="1082410,1118881" coordsize="35957,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quX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GM8nU/h7E56AXL0AAAD//wMAUEsBAi0AFAAGAAgAAAAhANvh9svuAAAAhQEAABMAAAAAAAAA&#10;AAAAAAAAAAAAAFtDb250ZW50X1R5cGVzXS54bWxQSwECLQAUAAYACAAAACEAWvQsW78AAAAVAQAA&#10;CwAAAAAAAAAAAAAAAAAfAQAAX3JlbHMvLnJlbHNQSwECLQAUAAYACAAAACEATcKrl8YAAADdAAAA&#10;DwAAAAAAAAAAAAAAAAAHAgAAZHJzL2Rvd25yZXYueG1sUEsFBgAAAAADAAMAtwAAAPoCAAAAAA==&#10;">
              <v:line id="Line 2962" o:spid="_x0000_s7736" style="position:absolute;flip:y;visibility:visible" from="1118367,1119005" to="1118367,112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ONRxgAAAN0AAAAPAAAAZHJzL2Rvd25yZXYueG1sRI9Ba8JA&#10;EIXvBf/DMoVegm401NbUVbRVKBQP1R56HLLTJJidDdmpxn/vCoUeH2/e9+bNl71r1Im6UHs2MB6l&#10;oIgLb2suDXwdtsNnUEGQLTaeycCFAiwXg7s55taf+ZNOeylVhHDI0UAl0uZah6Iih2HkW+Lo/fjO&#10;oUTZldp2eI5w1+hJmk61w5pjQ4UtvVZUHPe/Lr6x3fFbliVrp5NkRptv+Ui1GPNw369eQAn18n/8&#10;l363BrLZ4xPc1kQE6MUVAAD//wMAUEsBAi0AFAAGAAgAAAAhANvh9svuAAAAhQEAABMAAAAAAAAA&#10;AAAAAAAAAAAAAFtDb250ZW50X1R5cGVzXS54bWxQSwECLQAUAAYACAAAACEAWvQsW78AAAAVAQAA&#10;CwAAAAAAAAAAAAAAAAAfAQAAX3JlbHMvLnJlbHNQSwECLQAUAAYACAAAACEAWpjjUcYAAADdAAAA&#10;DwAAAAAAAAAAAAAAAAAHAgAAZHJzL2Rvd25yZXYueG1sUEsFBgAAAAADAAMAtwAAAPoCAAAAAA==&#10;">
                <v:stroke endarrow="block"/>
              </v:line>
              <v:line id="Line 2963" o:spid="_x0000_s7735" style="position:absolute;flip:y;visibility:visible" from="1082410,1118962" to="1082410,112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3cjxgAAAN0AAAAPAAAAZHJzL2Rvd25yZXYueG1sRI9NS8NA&#10;EIbvBf/DMkIvwW7aoNjYbakfBUE8WD14HLJjEszOhuzYxn/fORR6HN55n3lmtRlDZw40pDayg/ks&#10;B0NcRd9y7eDrc3dzDyYJsscuMjn4pwSb9dVkhaWPR/6gw15qoxBOJTpoRPrS2lQ1FDDNYk+s2U8c&#10;AoqOQ239gEeFh84u8vzOBmxZLzTY01ND1e/+L6jG7p2fiyJ7DDbLlvTyLW+5Feem1+P2AYzQKJfl&#10;c/vVOyiWt6qr3ygC7PoEAAD//wMAUEsBAi0AFAAGAAgAAAAhANvh9svuAAAAhQEAABMAAAAAAAAA&#10;AAAAAAAAAAAAAFtDb250ZW50X1R5cGVzXS54bWxQSwECLQAUAAYACAAAACEAWvQsW78AAAAVAQAA&#10;CwAAAAAAAAAAAAAAAAAfAQAAX3JlbHMvLnJlbHNQSwECLQAUAAYACAAAACEAKwd3I8YAAADdAAAA&#10;DwAAAAAAAAAAAAAAAAAHAgAAZHJzL2Rvd25yZXYueG1sUEsFBgAAAAADAAMAtwAAAPoCAAAAAA==&#10;">
                <v:stroke endarrow="block"/>
              </v:line>
              <v:line id="Line 2964" o:spid="_x0000_s7734" style="position:absolute;flip:y;visibility:visible" from="1085967,1118941" to="1085967,112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9K4xgAAAN0AAAAPAAAAZHJzL2Rvd25yZXYueG1sRI9Pa8JA&#10;EMXvBb/DMkIvQTdtqDSpq9g/giAeqh48DtlpEszOhuxU02/fFQo9Pt6835s3Xw6uVRfqQ+PZwMM0&#10;BUVcettwZeB4WE+eQQVBtth6JgM/FGC5GN3NsbD+yp902UulIoRDgQZqka7QOpQ1OQxT3xFH78v3&#10;DiXKvtK2x2uEu1Y/pulMO2w4NtTY0VtN5Xn/7eIb6x2/Z1ny6nSS5PRxkm2qxZj78bB6ASU0yP/x&#10;X3pjDWT5Uw63NREBevELAAD//wMAUEsBAi0AFAAGAAgAAAAhANvh9svuAAAAhQEAABMAAAAAAAAA&#10;AAAAAAAAAAAAAFtDb250ZW50X1R5cGVzXS54bWxQSwECLQAUAAYACAAAACEAWvQsW78AAAAVAQAA&#10;CwAAAAAAAAAAAAAAAAAfAQAAX3JlbHMvLnJlbHNQSwECLQAUAAYACAAAACEAREvSuMYAAADdAAAA&#10;DwAAAAAAAAAAAAAAAAAHAgAAZHJzL2Rvd25yZXYueG1sUEsFBgAAAAADAAMAtwAAAPoCAAAAAA==&#10;">
                <v:stroke endarrow="block"/>
              </v:line>
              <v:line id="Line 2965" o:spid="_x0000_s7733" style="position:absolute;flip:y;visibility:visible" from="1089588,1118941" to="1089588,112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bGYxgAAAN0AAAAPAAAAZHJzL2Rvd25yZXYueG1sRI/BSsNA&#10;EIbvgu+wjOAl2E0NFBu7LdpaEKSHVg8eh+yYBLOzITtt49s7h0KPwz//N98sVmPozImG1EZ2MJ3k&#10;YIir6FuuHXx9bh+ewCRB9thFJgd/lGC1vL1ZYOnjmfd0OkhtFMKpRAeNSF9am6qGAqZJ7Ik1+4lD&#10;QNFxqK0f8Kzw0NnHPJ/ZgC3rhQZ7WjdU/R6OQTW2O94URfYabJbN6e1bPnIrzt3fjS/PYIRGuS5f&#10;2u/eQTGfqb9+owiwy38AAAD//wMAUEsBAi0AFAAGAAgAAAAhANvh9svuAAAAhQEAABMAAAAAAAAA&#10;AAAAAAAAAAAAAFtDb250ZW50X1R5cGVzXS54bWxQSwECLQAUAAYACAAAACEAWvQsW78AAAAVAQAA&#10;CwAAAAAAAAAAAAAAAAAfAQAAX3JlbHMvLnJlbHNQSwECLQAUAAYACAAAACEAGx2xmMYAAADdAAAA&#10;DwAAAAAAAAAAAAAAAAAHAgAAZHJzL2Rvd25yZXYueG1sUEsFBgAAAAADAAMAtwAAAPoCAAAAAA==&#10;">
                <v:stroke endarrow="block"/>
              </v:line>
              <v:line id="Line 2966" o:spid="_x0000_s7732" style="position:absolute;flip:y;visibility:visible" from="1093230,1118941" to="1093230,112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RQDxQAAAN0AAAAPAAAAZHJzL2Rvd25yZXYueG1sRI9Ba8JA&#10;EIXvBf/DMoKXUDc2IBpdpbUKheJB7cHjkJ0modnZkB01/nu3UOjx8eZ9b95y3btGXakLtWcDk3EK&#10;irjwtubSwNdp9zwDFQTZYuOZDNwpwHo1eFpibv2ND3Q9SqkihEOOBiqRNtc6FBU5DGPfEkfv23cO&#10;Jcqu1LbDW4S7Rr+k6VQ7rDk2VNjSpqLi53hx8Y3dnt+zLHlzOknmtD3LZ6rFmNGwf12AEurl//gv&#10;/WENZPPpBH7XRATo1QMAAP//AwBQSwECLQAUAAYACAAAACEA2+H2y+4AAACFAQAAEwAAAAAAAAAA&#10;AAAAAAAAAAAAW0NvbnRlbnRfVHlwZXNdLnhtbFBLAQItABQABgAIAAAAIQBa9CxbvwAAABUBAAAL&#10;AAAAAAAAAAAAAAAAAB8BAABfcmVscy8ucmVsc1BLAQItABQABgAIAAAAIQB0URQDxQAAAN0AAAAP&#10;AAAAAAAAAAAAAAAAAAcCAABkcnMvZG93bnJldi54bWxQSwUGAAAAAAMAAwC3AAAA+QIAAAAA&#10;">
                <v:stroke endarrow="block"/>
              </v:line>
              <v:line id="Line 2967" o:spid="_x0000_s7731" style="position:absolute;flip:y;visibility:visible" from="1096809,1118941" to="1096809,112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4p0xgAAAN0AAAAPAAAAZHJzL2Rvd25yZXYueG1sRI9Pa8JA&#10;EMXvhX6HZQq9BN1oQDS6SmsrFIoH/xw8DtkxCWZnQ3aq8du7hUKPjzfv9+YtVr1r1JW6UHs2MBqm&#10;oIgLb2suDRwPm8EUVBBki41nMnCnAKvl89MCc+tvvKPrXkoVIRxyNFCJtLnWoajIYRj6ljh6Z985&#10;lCi7UtsObxHuGj1O04l2WHNsqLCldUXFZf/j4hubLX9kWfLudJLM6PMk36kWY15f+rc5KKFe/o//&#10;0l/WQDabjOF3TUSAXj4AAAD//wMAUEsBAi0AFAAGAAgAAAAhANvh9svuAAAAhQEAABMAAAAAAAAA&#10;AAAAAAAAAAAAAFtDb250ZW50X1R5cGVzXS54bWxQSwECLQAUAAYACAAAACEAWvQsW78AAAAVAQAA&#10;CwAAAAAAAAAAAAAAAAAfAQAAX3JlbHMvLnJlbHNQSwECLQAUAAYACAAAACEAhIOKdMYAAADdAAAA&#10;DwAAAAAAAAAAAAAAAAAHAgAAZHJzL2Rvd25yZXYueG1sUEsFBgAAAAADAAMAtwAAAPoCAAAAAA==&#10;">
                <v:stroke endarrow="block"/>
              </v:line>
              <v:line id="Line 2968" o:spid="_x0000_s7730" style="position:absolute;flip:y;visibility:visible" from="1100397,1118881" to="1100397,112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y/vxQAAAN0AAAAPAAAAZHJzL2Rvd25yZXYueG1sRI9Pa8JA&#10;EMXvgt9hGaGXoJs2IDW6iv0jCMVD1YPHITsmwexsyE41/fZdoeDx8eb93rzFqneNulIXas8Gnicp&#10;KOLC25pLA8fDZvwKKgiyxcYzGfilAKvlcLDA3Pobf9N1L6WKEA45GqhE2lzrUFTkMEx8Sxy9s+8c&#10;SpRdqW2Htwh3jX5J06l2WHNsqLCl94qKy/7HxTc2O/7IsuTN6SSZ0edJvlItxjyN+vUclFAvj+P/&#10;9NYayGbTDO5rIgL08g8AAP//AwBQSwECLQAUAAYACAAAACEA2+H2y+4AAACFAQAAEwAAAAAAAAAA&#10;AAAAAAAAAAAAW0NvbnRlbnRfVHlwZXNdLnhtbFBLAQItABQABgAIAAAAIQBa9CxbvwAAABUBAAAL&#10;AAAAAAAAAAAAAAAAAB8BAABfcmVscy8ucmVsc1BLAQItABQABgAIAAAAIQDrzy/vxQAAAN0AAAAP&#10;AAAAAAAAAAAAAAAAAAcCAABkcnMvZG93bnJldi54bWxQSwUGAAAAAAMAAwC3AAAA+QIAAAAA&#10;">
                <v:stroke endarrow="block"/>
              </v:line>
              <v:line id="Line 2969" o:spid="_x0000_s7729" style="position:absolute;flip:y;visibility:visible" from="1104051,1118920" to="1104051,112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rebxgAAAN0AAAAPAAAAZHJzL2Rvd25yZXYueG1sRI/Na8JA&#10;EMXvhf4Pywi9BN20KaKpq/RLEMSDHwePQ3aaBLOzITvV+N+7QqHHx5v3e/Nmi9416kxdqD0beB6l&#10;oIgLb2suDRz2y+EEVBBki41nMnClAIv548MMc+svvKXzTkoVIRxyNFCJtLnWoajIYRj5ljh6P75z&#10;KFF2pbYdXiLcNfolTcfaYc2xocKWPisqTrtfF99Ybvgry5IPp5NkSt9HWadajHka9O9voIR6+T/+&#10;S6+sgWw6foX7mogAPb8BAAD//wMAUEsBAi0AFAAGAAgAAAAhANvh9svuAAAAhQEAABMAAAAAAAAA&#10;AAAAAAAAAAAAAFtDb250ZW50X1R5cGVzXS54bWxQSwECLQAUAAYACAAAACEAWvQsW78AAAAVAQAA&#10;CwAAAAAAAAAAAAAAAAAfAQAAX3JlbHMvLnJlbHNQSwECLQAUAAYACAAAACEAZCa3m8YAAADdAAAA&#10;DwAAAAAAAAAAAAAAAAAHAgAAZHJzL2Rvd25yZXYueG1sUEsFBgAAAAADAAMAtwAAAPoCAAAAAA==&#10;">
                <v:stroke endarrow="block"/>
              </v:line>
              <v:line id="Line 2970" o:spid="_x0000_s7728" style="position:absolute;flip:y;visibility:visible" from="1114830,1118962" to="1114830,112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hIAxgAAAN0AAAAPAAAAZHJzL2Rvd25yZXYueG1sRI/Na8JA&#10;EMXvhf4Pywi9BN20oaKpq/RLEMSDHwePQ3aaBLOzITvV+N+7QqHHx5v3e/Nmi9416kxdqD0beB6l&#10;oIgLb2suDRz2y+EEVBBki41nMnClAIv548MMc+svvKXzTkoVIRxyNFCJtLnWoajIYRj5ljh6P75z&#10;KFF2pbYdXiLcNfolTcfaYc2xocKWPisqTrtfF99Ybvgry5IPp5NkSt9HWadajHka9O9voIR6+T/+&#10;S6+sgWw6foX7mogAPb8BAAD//wMAUEsBAi0AFAAGAAgAAAAhANvh9svuAAAAhQEAABMAAAAAAAAA&#10;AAAAAAAAAAAAAFtDb250ZW50X1R5cGVzXS54bWxQSwECLQAUAAYACAAAACEAWvQsW78AAAAVAQAA&#10;CwAAAAAAAAAAAAAAAAAfAQAAX3JlbHMvLnJlbHNQSwECLQAUAAYACAAAACEAC2oSAMYAAADdAAAA&#10;DwAAAAAAAAAAAAAAAAAHAgAAZHJzL2Rvd25yZXYueG1sUEsFBgAAAAADAAMAtwAAAPoCAAAAAA==&#10;">
                <v:stroke endarrow="block"/>
              </v:line>
              <v:line id="Line 2971" o:spid="_x0000_s7727" style="position:absolute;flip:y;visibility:visible" from="1111230,1118962" to="1111230,112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Ix3xgAAAN0AAAAPAAAAZHJzL2Rvd25yZXYueG1sRI9Pa8JA&#10;EMXvBb/DMoVeQt1oIGjqKv6pIBQP2h56HLLTJDQ7G7Kjpt++KxR6fLx5vzdvsRpcq67Uh8azgck4&#10;BUVcettwZeDjff88AxUE2WLrmQz8UIDVcvSwwML6G5/oepZKRQiHAg3UIl2hdShrchjGviOO3pfv&#10;HUqUfaVtj7cId62epmmuHTYcG2rsaFtT+X2+uPjG/si7LEs2TifJnF4/5S3VYszT47B+ASU0yP/x&#10;X/pgDWTzPIf7mogAvfwFAAD//wMAUEsBAi0AFAAGAAgAAAAhANvh9svuAAAAhQEAABMAAAAAAAAA&#10;AAAAAAAAAAAAAFtDb250ZW50X1R5cGVzXS54bWxQSwECLQAUAAYACAAAACEAWvQsW78AAAAVAQAA&#10;CwAAAAAAAAAAAAAAAAAfAQAAX3JlbHMvLnJlbHNQSwECLQAUAAYACAAAACEA+7iMd8YAAADdAAAA&#10;DwAAAAAAAAAAAAAAAAAHAgAAZHJzL2Rvd25yZXYueG1sUEsFBgAAAAADAAMAtwAAAPoCAAAAAA==&#10;">
                <v:stroke endarrow="block"/>
              </v:line>
              <v:line id="Line 2972" o:spid="_x0000_s7726" style="position:absolute;flip:y;visibility:visible" from="1107609,1118941" to="1107609,1124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CnsxgAAAN0AAAAPAAAAZHJzL2Rvd25yZXYueG1sRI9Pa8JA&#10;EMXvgt9hGcFLqBsN2Jq6iv0jFMRD1UOPQ3aahGZnQ3aq6bd3hYLHx5v3e/OW69416kxdqD0bmE5S&#10;UMSFtzWXBk7H7cMTqCDIFhvPZOCPAqxXw8ESc+sv/Enng5QqQjjkaKASaXOtQ1GRwzDxLXH0vn3n&#10;UKLsSm07vES4a/QsTefaYc2xocKWXisqfg6/Lr6x3fNbliUvTifJgt6/ZJdqMWY86jfPoIR6uR//&#10;pz+sgWwxf4TbmogAvboCAAD//wMAUEsBAi0AFAAGAAgAAAAhANvh9svuAAAAhQEAABMAAAAAAAAA&#10;AAAAAAAAAAAAAFtDb250ZW50X1R5cGVzXS54bWxQSwECLQAUAAYACAAAACEAWvQsW78AAAAVAQAA&#10;CwAAAAAAAAAAAAAAAAAfAQAAX3JlbHMvLnJlbHNQSwECLQAUAAYACAAAACEAlPQp7MYAAADdAAAA&#10;DwAAAAAAAAAAAAAAAAAHAgAAZHJzL2Rvd25yZXYueG1sUEsFBgAAAAADAAMAtwAAAPoCAAAAAA==&#10;">
                <v:stroke endarrow="block"/>
              </v:line>
            </v:group>
            <v:group id="Group 2973" o:spid="_x0000_s7722" style="position:absolute;left:1106012;top:1063115;width:1843;height:1800" coordorigin="1101837,1116721" coordsize="1842,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VDDwgAAAN0AAAAPAAAAZHJzL2Rvd25yZXYueG1sRE/LisIw&#10;FN0P+A/hCu7GtIridIwiouJCBB8wzO7SXNtic1Oa2Na/NwvB5eG858vOlKKh2hWWFcTDCARxanXB&#10;mYLrZfs9A+E8ssbSMil4koPlovc1x0Tblk/UnH0mQgi7BBXk3leJlC7NyaAb2oo4cDdbG/QB1pnU&#10;NbYh3JRyFEVTabDg0JBjReuc0vv5YRTsWmxX43jTHO639fP/Mjn+HWJSatDvVr8gPHX+I36791rB&#10;+Gca5oY34QnIxQsAAP//AwBQSwECLQAUAAYACAAAACEA2+H2y+4AAACFAQAAEwAAAAAAAAAAAAAA&#10;AAAAAAAAW0NvbnRlbnRfVHlwZXNdLnhtbFBLAQItABQABgAIAAAAIQBa9CxbvwAAABUBAAALAAAA&#10;AAAAAAAAAAAAAB8BAABfcmVscy8ucmVsc1BLAQItABQABgAIAAAAIQCdfVDDwgAAAN0AAAAPAAAA&#10;AAAAAAAAAAAAAAcCAABkcnMvZG93bnJldi54bWxQSwUGAAAAAAMAAwC3AAAA9gIAAAAA&#10;">
              <v:line id="Line 2974" o:spid="_x0000_s7724" style="position:absolute;visibility:visible" from="1103680,1116721" to="1103680,111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8oZxQAAAN0AAAAPAAAAZHJzL2Rvd25yZXYueG1sRI/RagIx&#10;FETfBf8h3ELfNGsL4m6NUmwLFR+K2g+4bq6b1c3NkqS6+vWmIPg4zMwZZjrvbCNO5EPtWMFomIEg&#10;Lp2uuVLwu/0aTECEiKyxcUwKLhRgPuv3plhod+Y1nTaxEgnCoUAFJsa2kDKUhiyGoWuJk7d33mJM&#10;0ldSezwnuG3kS5aNpcWa04LBlhaGyuPmzypY+t3qOLpWRu546T+bn4882INSz0/d+xuISF18hO/t&#10;b63gNR/n8P8mPQE5uwEAAP//AwBQSwECLQAUAAYACAAAACEA2+H2y+4AAACFAQAAEwAAAAAAAAAA&#10;AAAAAAAAAAAAW0NvbnRlbnRfVHlwZXNdLnhtbFBLAQItABQABgAIAAAAIQBa9CxbvwAAABUBAAAL&#10;AAAAAAAAAAAAAAAAAB8BAABfcmVscy8ucmVsc1BLAQItABQABgAIAAAAIQCWd8oZxQAAAN0AAAAP&#10;AAAAAAAAAAAAAAAAAAcCAABkcnMvZG93bnJldi54bWxQSwUGAAAAAAMAAwC3AAAA+QIAAAAA&#10;" strokeweight="1pt"/>
              <v:line id="Line 2975" o:spid="_x0000_s7723" style="position:absolute;visibility:visible" from="1101837,1117568" to="1103637,1117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r/0wwAAAN0AAAAPAAAAZHJzL2Rvd25yZXYueG1sRE/Pa8Iw&#10;FL4P9j+EN9htpk6wthplrAg76EAdOz+bt6aseSlNVuN/bw7Cjh/f79Um2k6MNPjWsYLpJANBXDvd&#10;cqPg67R9WYDwAVlj55gUXMnDZv34sMJSuwsfaDyGRqQQ9iUqMCH0pZS+NmTRT1xPnLgfN1gMCQ6N&#10;1ANeUrjt5GuWzaXFllODwZ7eDdW/xz+rIDfVQeay2p0+q7GdFnEfv8+FUs9P8W0JIlAM/+K7+0Mr&#10;mBV52p/epCcg1zcAAAD//wMAUEsBAi0AFAAGAAgAAAAhANvh9svuAAAAhQEAABMAAAAAAAAAAAAA&#10;AAAAAAAAAFtDb250ZW50X1R5cGVzXS54bWxQSwECLQAUAAYACAAAACEAWvQsW78AAAAVAQAACwAA&#10;AAAAAAAAAAAAAAAfAQAAX3JlbHMvLnJlbHNQSwECLQAUAAYACAAAACEAxWq/9MMAAADdAAAADwAA&#10;AAAAAAAAAAAAAAAHAgAAZHJzL2Rvd25yZXYueG1sUEsFBgAAAAADAAMAtwAAAPcCAAAAAA==&#10;">
                <v:stroke endarrow="block"/>
              </v:line>
            </v:group>
            <v:group id="Group 2976" o:spid="_x0000_s7710" style="position:absolute;left:1086891;top:1083283;width:36062;height:5527;rotation:180" coordorigin="1085637,1059502" coordsize="36063,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4mVxQAAAN0AAAAPAAAAZHJzL2Rvd25yZXYueG1sRI9PawIx&#10;FMTvBb9DeIK3mlWrtlujiCDuqeAf6PWxeW5WNy9LEnX99k2h0OMwM79hFqvONuJOPtSOFYyGGQji&#10;0umaKwWn4/b1HUSIyBobx6TgSQFWy97LAnPtHryn+yFWIkE45KjAxNjmUobSkMUwdC1x8s7OW4xJ&#10;+kpqj48Et40cZ9lMWqw5LRhsaWOovB5uVoF+C5MTFcXaj78ux2k93Znq/K3UoN+tP0FE6uJ/+K9d&#10;aAWTj/kIft+kJyCXPwAAAP//AwBQSwECLQAUAAYACAAAACEA2+H2y+4AAACFAQAAEwAAAAAAAAAA&#10;AAAAAAAAAAAAW0NvbnRlbnRfVHlwZXNdLnhtbFBLAQItABQABgAIAAAAIQBa9CxbvwAAABUBAAAL&#10;AAAAAAAAAAAAAAAAAB8BAABfcmVscy8ucmVsc1BLAQItABQABgAIAAAAIQDP94mVxQAAAN0AAAAP&#10;AAAAAAAAAAAAAAAAAAcCAABkcnMvZG93bnJldi54bWxQSwUGAAAAAAMAAwC3AAAA+QIAAAAA&#10;">
              <v:line id="Line 2977" o:spid="_x0000_s7721" style="position:absolute;rotation:180;flip:y;visibility:visible" from="1085637,1059566" to="1085637,106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yHcxQAAAN0AAAAPAAAAZHJzL2Rvd25yZXYueG1sRI9BawIx&#10;EIXvhf6HMAVvNetWqq5GKULBk6AtgrdhM+4ubiZpEnX11xtB6PHx5n1v3mzRmVacyYfGsoJBPwNB&#10;XFrdcKXg9+f7fQwiRGSNrWVScKUAi/nrywwLbS+8ofM2ViJBOBSooI7RFVKGsiaDoW8dcfIO1huM&#10;SfpKao+XBDetzLPsUxpsODXU6GhZU3ncnkx6Y+L9zex3x2vID0uzPg3dnxsq1XvrvqYgInXx//iZ&#10;XmkFH5NRDo81CQFyfgcAAP//AwBQSwECLQAUAAYACAAAACEA2+H2y+4AAACFAQAAEwAAAAAAAAAA&#10;AAAAAAAAAAAAW0NvbnRlbnRfVHlwZXNdLnhtbFBLAQItABQABgAIAAAAIQBa9CxbvwAAABUBAAAL&#10;AAAAAAAAAAAAAAAAAB8BAABfcmVscy8ucmVsc1BLAQItABQABgAIAAAAIQAmHyHcxQAAAN0AAAAP&#10;AAAAAAAAAAAAAAAAAAcCAABkcnMvZG93bnJldi54bWxQSwUGAAAAAAMAAwC3AAAA+QIAAAAA&#10;">
                <v:stroke endarrow="block"/>
              </v:line>
              <v:line id="Line 2978" o:spid="_x0000_s7720" style="position:absolute;rotation:180;flip:y;visibility:visible" from="1089195,1059566" to="1089195,106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RHxgAAAN0AAAAPAAAAZHJzL2Rvd25yZXYueG1sRI9LiwIx&#10;EITvC/6H0At708yq+BiNIoKwJ8EHC3trJu3M4KQTk6ijv94sLOyxqK6vuubL1jTiRj7UlhV89jIQ&#10;xIXVNZcKjodNdwIiRGSNjWVS8KAAy0XnbY65tnfe0W0fS5EgHHJUUMXocilDUZHB0LOOOHkn6w3G&#10;JH0ptcd7gptG9rNsJA3WnBoqdLSuqDjvrya9MfX+aX6+z4/QP63N9jp0FzdU6uO9Xc1ARGrj//Ff&#10;+ksrGEzHA/hdkxAgFy8AAAD//wMAUEsBAi0AFAAGAAgAAAAhANvh9svuAAAAhQEAABMAAAAAAAAA&#10;AAAAAAAAAAAAAFtDb250ZW50X1R5cGVzXS54bWxQSwECLQAUAAYACAAAACEAWvQsW78AAAAVAQAA&#10;CwAAAAAAAAAAAAAAAAAfAQAAX3JlbHMvLnJlbHNQSwECLQAUAAYACAAAACEASVOER8YAAADdAAAA&#10;DwAAAAAAAAAAAAAAAAAHAgAAZHJzL2Rvd25yZXYueG1sUEsFBgAAAAADAAMAtwAAAPoCAAAAAA==&#10;">
                <v:stroke endarrow="block"/>
              </v:line>
              <v:line id="Line 2979" o:spid="_x0000_s7719" style="position:absolute;rotation:180;flip:y;visibility:visible" from="1092858,1059587" to="1092858,1064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wzxgAAAN0AAAAPAAAAZHJzL2Rvd25yZXYueG1sRI9PawIx&#10;EMXvgt8hjNCbZrWL1tUoRSj0VPAPQm/DZtxd3EzSJOraT28KBY+PN+/35i3XnWnFlXxoLCsYjzIQ&#10;xKXVDVcKDvuP4RuIEJE1tpZJwZ0CrFf93hILbW+8pesuViJBOBSooI7RFVKGsiaDYWQdcfJO1huM&#10;SfpKao+3BDetnGTZVBpsODXU6GhTU3neXUx6Y+79r/k+nu9hctqYr0vuflyu1Muge1+AiNTF5/F/&#10;+lMreJ3PcvhbkxAgVw8AAAD//wMAUEsBAi0AFAAGAAgAAAAhANvh9svuAAAAhQEAABMAAAAAAAAA&#10;AAAAAAAAAAAAAFtDb250ZW50X1R5cGVzXS54bWxQSwECLQAUAAYACAAAACEAWvQsW78AAAAVAQAA&#10;CwAAAAAAAAAAAAAAAAAfAQAAX3JlbHMvLnJlbHNQSwECLQAUAAYACAAAACEAxrocM8YAAADdAAAA&#10;DwAAAAAAAAAAAAAAAAAHAgAAZHJzL2Rvd25yZXYueG1sUEsFBgAAAAADAAMAtwAAAPoCAAAAAA==&#10;">
                <v:stroke endarrow="block"/>
              </v:line>
              <v:line id="Line 2980" o:spid="_x0000_s7718" style="position:absolute;rotation:180;flip:y;visibility:visible" from="1096479,1059544" to="1096479,1064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rmoxQAAAN0AAAAPAAAAZHJzL2Rvd25yZXYueG1sRI9PawIx&#10;EMXvgt8hTKE3zda/dWsUEQo9FaoieBs24+7iZhKTqGs/fVMQPD7evN+bN1+2phFX8qG2rOCtn4Eg&#10;LqyuuVSw23723kGEiKyxsUwK7hRgueh25phre+Mfum5iKRKEQ44KqhhdLmUoKjIY+tYRJ+9ovcGY&#10;pC+l9nhLcNPIQZZNpMGaU0OFjtYVFafNxaQ3Zt7/msP+dA+D49p8X0bu7EZKvb60qw8Qkdr4PH6k&#10;v7SC4Ww6hv81CQFy8QcAAP//AwBQSwECLQAUAAYACAAAACEA2+H2y+4AAACFAQAAEwAAAAAAAAAA&#10;AAAAAAAAAAAAW0NvbnRlbnRfVHlwZXNdLnhtbFBLAQItABQABgAIAAAAIQBa9CxbvwAAABUBAAAL&#10;AAAAAAAAAAAAAAAAAB8BAABfcmVscy8ucmVsc1BLAQItABQABgAIAAAAIQCp9rmoxQAAAN0AAAAP&#10;AAAAAAAAAAAAAAAAAAcCAABkcnMvZG93bnJldi54bWxQSwUGAAAAAAMAAwC3AAAA+QIAAAAA&#10;">
                <v:stroke endarrow="block"/>
              </v:line>
              <v:line id="Line 2981" o:spid="_x0000_s7717" style="position:absolute;rotation:180;flip:y;visibility:visible" from="1100016,1059502" to="1100016,1064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ffxgAAAN0AAAAPAAAAZHJzL2Rvd25yZXYueG1sRI9LiwIx&#10;EITvC/6H0IK3NeMDH6NRFmFhTws+ELw1k3ZmcNKJSdRxf/1GWNhjUV1fdS3XrWnEnXyoLSsY9DMQ&#10;xIXVNZcKDvvP9xmIEJE1NpZJwZMCrFedtyXm2j54S/ddLEWCcMhRQRWjy6UMRUUGQ9864uSdrTcY&#10;k/Sl1B4fCW4aOcyyiTRYc2qo0NGmouKyu5n0xtz7H3M6Xp5heN6Y79vYXd1YqV63/ViAiNTG/+O/&#10;9JdWMJpPJ/BakxAgV78AAAD//wMAUEsBAi0AFAAGAAgAAAAhANvh9svuAAAAhQEAABMAAAAAAAAA&#10;AAAAAAAAAAAAAFtDb250ZW50X1R5cGVzXS54bWxQSwECLQAUAAYACAAAACEAWvQsW78AAAAVAQAA&#10;CwAAAAAAAAAAAAAAAAAfAQAAX3JlbHMvLnJlbHNQSwECLQAUAAYACAAAACEAWSQn38YAAADdAAAA&#10;DwAAAAAAAAAAAAAAAAAHAgAAZHJzL2Rvd25yZXYueG1sUEsFBgAAAAADAAMAtwAAAPoCAAAAAA==&#10;">
                <v:stroke endarrow="block"/>
              </v:line>
              <v:line id="Line 2982" o:spid="_x0000_s7716" style="position:absolute;rotation:180;flip:y;visibility:visible" from="1103616,1059523" to="1103616,106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IJExgAAAN0AAAAPAAAAZHJzL2Rvd25yZXYueG1sRI9LiwIx&#10;EITvC/sfQi9404wPdB2NIoLgacEHwt6aSTszOOnEJOq4v94sLOyxqK6vuubL1jTiTj7UlhX0exkI&#10;4sLqmksFx8Om+wkiRGSNjWVS8KQAy8X72xxzbR+8o/s+liJBOOSooIrR5VKGoiKDoWcdcfLO1huM&#10;SfpSao+PBDeNHGTZWBqsOTVU6GhdUXHZ30x6Y+r9j/k+XZ5hcF6br9vIXd1Iqc5Hu5qBiNTG/+O/&#10;9FYrGE4nE/hdkxAgFy8AAAD//wMAUEsBAi0AFAAGAAgAAAAhANvh9svuAAAAhQEAABMAAAAAAAAA&#10;AAAAAAAAAAAAAFtDb250ZW50X1R5cGVzXS54bWxQSwECLQAUAAYACAAAACEAWvQsW78AAAAVAQAA&#10;CwAAAAAAAAAAAAAAAAAfAQAAX3JlbHMvLnJlbHNQSwECLQAUAAYACAAAACEANmiCRMYAAADdAAAA&#10;DwAAAAAAAAAAAAAAAAAHAgAAZHJzL2Rvd25yZXYueG1sUEsFBgAAAAADAAMAtwAAAPoCAAAAAA==&#10;">
                <v:stroke endarrow="block"/>
              </v:line>
              <v:line id="Line 2983" o:spid="_x0000_s7715" style="position:absolute;rotation:180;flip:y;visibility:visible" from="1107279,1059523" to="1107279,106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xY2xgAAAN0AAAAPAAAAZHJzL2Rvd25yZXYueG1sRI9NawIx&#10;EIbvhf6HMIK3mvWDVlejFKHgqVAthd6Gzbi7uJmkSdTVX985FHoc3nmfeWa16V2nLhRT69nAeFSA&#10;Iq68bbk28Hl4e5qDShnZYueZDNwowWb9+LDC0vorf9Bln2slEE4lGmhyDqXWqWrIYRr5QCzZ0UeH&#10;WcZYaxvxKnDX6UlRPGuHLcuFBgNtG6pO+7MTjUWMd/f9dbqlyXHr3s+z8BNmxgwH/esSVKY+/y//&#10;tXfWwHTxIrryjSBAr38BAAD//wMAUEsBAi0AFAAGAAgAAAAhANvh9svuAAAAhQEAABMAAAAAAAAA&#10;AAAAAAAAAAAAAFtDb250ZW50X1R5cGVzXS54bWxQSwECLQAUAAYACAAAACEAWvQsW78AAAAVAQAA&#10;CwAAAAAAAAAAAAAAAAAfAQAAX3JlbHMvLnJlbHNQSwECLQAUAAYACAAAACEAR/cWNsYAAADdAAAA&#10;DwAAAAAAAAAAAAAAAAAHAgAAZHJzL2Rvd25yZXYueG1sUEsFBgAAAAADAAMAtwAAAPoCAAAAAA==&#10;">
                <v:stroke endarrow="block"/>
              </v:line>
              <v:line id="Line 2984" o:spid="_x0000_s7714" style="position:absolute;rotation:180;flip:y;visibility:visible" from="1110816,1059629" to="1110816,106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7OtxQAAAN0AAAAPAAAAZHJzL2Rvd25yZXYueG1sRI9BawIx&#10;EIXvgv8hjOBNs7Viu1ujiFDwVNCWQm/DZtxd3ExiEnXtrzeC4PHx5n1v3nzZmVacyYfGsoKXcQaC&#10;uLS64UrBz/fn6B1EiMgaW8uk4EoBlot+b46Fthfe0nkXK5EgHApUUMfoCilDWZPBMLaOOHl76w3G&#10;JH0ltcdLgptWTrJsJg02nBpqdLSuqTzsTia9kXv/b/5+D9cw2a/N12nqjm6q1HDQrT5AROri8/iR&#10;3mgFr/lbDvc1CQFycQMAAP//AwBQSwECLQAUAAYACAAAACEA2+H2y+4AAACFAQAAEwAAAAAAAAAA&#10;AAAAAAAAAAAAW0NvbnRlbnRfVHlwZXNdLnhtbFBLAQItABQABgAIAAAAIQBa9CxbvwAAABUBAAAL&#10;AAAAAAAAAAAAAAAAAB8BAABfcmVscy8ucmVsc1BLAQItABQABgAIAAAAIQAou7OtxQAAAN0AAAAP&#10;AAAAAAAAAAAAAAAAAAcCAABkcnMvZG93bnJldi54bWxQSwUGAAAAAAMAAwC3AAAA+QIAAAAA&#10;">
                <v:stroke endarrow="block"/>
              </v:line>
              <v:line id="Line 2985" o:spid="_x0000_s7713" style="position:absolute;rotation:180;flip:y;visibility:visible" from="1114416,1059566" to="1114416,106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GoXxQAAAN0AAAAPAAAAZHJzL2Rvd25yZXYueG1sRI/BagIx&#10;EIbvQt8hTMGbZqsiujVKEQRPhaoUehs24+7iZpImUdc+fedQ6HH45//mm9Wmd526UUytZwMv4wIU&#10;ceVty7WB03E3WoBKGdli55kMPCjBZv00WGFp/Z0/6HbItRIIpxINNDmHUutUNeQwjX0gluzso8Ms&#10;Y6y1jXgXuOv0pCjm2mHLcqHBQNuGqsvh6kRjGeOP+/q8PNLkvHXv11n4DjNjhs/92yuoTH3+X/5r&#10;762B6XIh/vKNIECvfwEAAP//AwBQSwECLQAUAAYACAAAACEA2+H2y+4AAACFAQAAEwAAAAAAAAAA&#10;AAAAAAAAAAAAW0NvbnRlbnRfVHlwZXNdLnhtbFBLAQItABQABgAIAAAAIQBa9CxbvwAAABUBAAAL&#10;AAAAAAAAAAAAAAAAAB8BAABfcmVscy8ucmVsc1BLAQItABQABgAIAAAAIQCMVGoXxQAAAN0AAAAP&#10;AAAAAAAAAAAAAAAAAAcCAABkcnMvZG93bnJldi54bWxQSwUGAAAAAAMAAwC3AAAA+QIAAAAA&#10;">
                <v:stroke endarrow="block"/>
              </v:line>
              <v:line id="Line 2986" o:spid="_x0000_s7712" style="position:absolute;rotation:180;flip:y;visibility:visible" from="1118079,1059566" to="1118079,106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MxQAAAN0AAAAPAAAAZHJzL2Rvd25yZXYueG1sRI9LiwIx&#10;EITvC/6H0IK3NeMD0dEoi7DgSfCB4K2ZtDODk05Moo776zfCwh6L6vqqa7FqTSMe5ENtWcGgn4Eg&#10;LqyuuVRwPHx/TkGEiKyxsUwKXhRgtex8LDDX9sk7euxjKRKEQ44KqhhdLmUoKjIY+tYRJ+9ivcGY&#10;pC+l9vhMcNPIYZZNpMGaU0OFjtYVFdf93aQ3Zt7/mPPp+grDy9ps72N3c2Olet32aw4iUhv/j//S&#10;G61gNJsO4L0mIUAufwEAAP//AwBQSwECLQAUAAYACAAAACEA2+H2y+4AAACFAQAAEwAAAAAAAAAA&#10;AAAAAAAAAAAAW0NvbnRlbnRfVHlwZXNdLnhtbFBLAQItABQABgAIAAAAIQBa9CxbvwAAABUBAAAL&#10;AAAAAAAAAAAAAAAAAB8BAABfcmVscy8ucmVsc1BLAQItABQABgAIAAAAIQDjGM+MxQAAAN0AAAAP&#10;AAAAAAAAAAAAAAAAAAcCAABkcnMvZG93bnJldi54bWxQSwUGAAAAAAMAAwC3AAAA+QIAAAAA&#10;">
                <v:stroke endarrow="block"/>
              </v:line>
              <v:line id="Line 2987" o:spid="_x0000_s7711" style="position:absolute;rotation:180;flip:y;visibility:visible" from="1121701,1059523" to="1121701,106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lH7xQAAAN0AAAAPAAAAZHJzL2Rvd25yZXYueG1sRI9BawIx&#10;EIXvBf9DGMFbzbpK0dUoRSh4ErQieBs24+7iZhKTqGt/fSMUeny8ed+bt1h1phV38qGxrGA0zEAQ&#10;l1Y3XCk4fH+9T0GEiKyxtUwKnhRgtey9LbDQ9sE7uu9jJRKEQ4EK6hhdIWUoazIYhtYRJ+9svcGY&#10;pK+k9vhIcNPKPMs+pMGGU0ONjtY1lZf9zaQ3Zt7/mNPx8gz5eW22t4m7uolSg373OQcRqYv/x3/p&#10;jVYwnk1zeK1JCJDLXwAAAP//AwBQSwECLQAUAAYACAAAACEA2+H2y+4AAACFAQAAEwAAAAAAAAAA&#10;AAAAAAAAAAAAW0NvbnRlbnRfVHlwZXNdLnhtbFBLAQItABQABgAIAAAAIQBa9CxbvwAAABUBAAAL&#10;AAAAAAAAAAAAAAAAAB8BAABfcmVscy8ucmVsc1BLAQItABQABgAIAAAAIQATylH7xQAAAN0AAAAP&#10;AAAAAAAAAAAAAAAAAAcCAABkcnMvZG93bnJldi54bWxQSwUGAAAAAAMAAwC3AAAA+QIAAAAA&#10;">
                <v:stroke endarrow="block"/>
              </v:line>
            </v:group>
            <v:group id="Group 2988" o:spid="_x0000_s7707" style="position:absolute;left:1123357;top:1077366;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MJexQAAAN0AAAAPAAAAZHJzL2Rvd25yZXYueG1sRI9PawIx&#10;FMTvBb9DeEJvNatbRVejiFC6p4J/wOtj89ysbl6WJNXtt28KBY/DzPyGWW1624o7+dA4VjAeZSCI&#10;K6cbrhWcjh9vcxAhImtsHZOCHwqwWQ9eVlho9+A93Q+xFgnCoUAFJsaukDJUhiyGkeuIk3dx3mJM&#10;0tdSe3wkuG3lJMtm0mLDacFgRztD1e3wbRXo95CfqCy3fvJ1PU6b6aepL2elXof9dgkiUh+f4f92&#10;qRXki3kOf2/SE5DrXwAAAP//AwBQSwECLQAUAAYACAAAACEA2+H2y+4AAACFAQAAEwAAAAAAAAAA&#10;AAAAAAAAAAAAW0NvbnRlbnRfVHlwZXNdLnhtbFBLAQItABQABgAIAAAAIQBa9CxbvwAAABUBAAAL&#10;AAAAAAAAAAAAAAAAAB8BAABfcmVscy8ucmVsc1BLAQItABQABgAIAAAAIQBlvMJexQAAAN0AAAAP&#10;AAAAAAAAAAAAAAAAAAcCAABkcnMvZG93bnJldi54bWxQSwUGAAAAAAMAAwC3AAAA+QIAAAAA&#10;">
              <v:oval id="Oval 2989" o:spid="_x0000_s7709"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nsxAAAAN0AAAAPAAAAZHJzL2Rvd25yZXYueG1sRI9BawIx&#10;FITvQv9DeIXeNFsVsVujtILSq1pKe3tsXjdLk5dtEjX9940geBxm5htmscrOihOF2HlW8DiqQBA3&#10;XnfcKng/bIZzEDEha7SeScEfRVgt7wYLrLU/845O+9SKAuFYowKTUl9LGRtDDuPI98TF+/bBYSoy&#10;tFIHPBe4s3JcVTPpsOOyYLCntaHmZ390CkJjf9s8+5rE14+8+Zza7dZ0Y6Ue7vPLM4hEOd3C1/ab&#10;VjB5mk/h8qY8Abn8BwAA//8DAFBLAQItABQABgAIAAAAIQDb4fbL7gAAAIUBAAATAAAAAAAAAAAA&#10;AAAAAAAAAABbQ29udGVudF9UeXBlc10ueG1sUEsBAi0AFAAGAAgAAAAhAFr0LFu/AAAAFQEAAAsA&#10;AAAAAAAAAAAAAAAAHwEAAF9yZWxzLy5yZWxzUEsBAi0AFAAGAAgAAAAhAAlX+ezEAAAA3QAAAA8A&#10;AAAAAAAAAAAAAAAABwIAAGRycy9kb3ducmV2LnhtbFBLBQYAAAAAAwADALcAAAD4AgAAAAA=&#10;" filled="f" strokeweight="1.5pt" insetpen="t">
                <v:textbox inset="2.88pt,2.88pt,2.88pt,2.88pt"/>
              </v:oval>
              <v:line id="Line 2990" o:spid="_x0000_s7708"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GxLxgAAAN0AAAAPAAAAZHJzL2Rvd25yZXYueG1sRI9BawIx&#10;FITvQv9DeAVvmrXS6m6NUroUerAFtXh+bl43SzcvyyZd4783QqHHYWa+YVabaFsxUO8bxwpm0wwE&#10;ceV0w7WCr8PbZAnCB2SNrWNScCEPm/XdaIWFdmfe0bAPtUgQ9gUqMCF0hZS+MmTRT11HnLxv11sM&#10;Sfa11D2eE9y28iHLnqTFhtOCwY5eDVU/+1+rYGHKnVzIcnv4LIdmlsePeDzlSo3v48sziEAx/If/&#10;2u9awTxfPsLtTXoCcn0FAAD//wMAUEsBAi0AFAAGAAgAAAAhANvh9svuAAAAhQEAABMAAAAAAAAA&#10;AAAAAAAAAAAAAFtDb250ZW50X1R5cGVzXS54bWxQSwECLQAUAAYACAAAACEAWvQsW78AAAAVAQAA&#10;CwAAAAAAAAAAAAAAAAAfAQAAX3JlbHMvLnJlbHNQSwECLQAUAAYACAAAACEA4MhsS8YAAADdAAAA&#10;DwAAAAAAAAAAAAAAAAAHAgAAZHJzL2Rvd25yZXYueG1sUEsFBgAAAAADAAMAtwAAAPoCAAAAAA==&#10;">
                <v:stroke endarrow="block"/>
              </v:line>
            </v:group>
            <v:group id="Group 2991" o:spid="_x0000_s7704" style="position:absolute;left:1087338;top:1066525;width:2838;height:1799;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2HGxAAAAN0AAAAPAAAAZHJzL2Rvd25yZXYueG1sRI9BawIx&#10;FITvBf9DeIK3mlWr6GoUEYp7KlQFr4/Nc7O6eVmSVNd/bwqFHoeZ+YZZbTrbiDv5UDtWMBpmIIhL&#10;p2uuFJyOn+9zECEia2wck4InBdise28rzLV78DfdD7ESCcIhRwUmxjaXMpSGLIaha4mTd3HeYkzS&#10;V1J7fCS4beQ4y2bSYs1pwWBLO0Pl7fBjFeiPMDlRUWz9+Ot6nNbTvakuZ6UG/W67BBGpi//hv3ah&#10;FUwW8xn8vklPQK5fAAAA//8DAFBLAQItABQABgAIAAAAIQDb4fbL7gAAAIUBAAATAAAAAAAAAAAA&#10;AAAAAAAAAABbQ29udGVudF9UeXBlc10ueG1sUEsBAi0AFAAGAAgAAAAhAFr0LFu/AAAAFQEAAAsA&#10;AAAAAAAAAAAAAAAAHwEAAF9yZWxzLy5yZWxzUEsBAi0AFAAGAAgAAAAhAHXLYcbEAAAA3QAAAA8A&#10;AAAAAAAAAAAAAAAABwIAAGRycy9kb3ducmV2LnhtbFBLBQYAAAAAAwADALcAAAD4AgAAAAA=&#10;">
              <v:oval id="Oval 2992" o:spid="_x0000_s7706"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WebxQAAAN0AAAAPAAAAZHJzL2Rvd25yZXYueG1sRI9BawIx&#10;FITvQv9DeIXeNFsVa7dGqQWl19pS2ttj87pZmrysSdT4702h4HGYmW+YxSo7K44UYudZwf2oAkHc&#10;eN1xq+DjfTOcg4gJWaP1TArOFGG1vBkssNb+xG903KVWFAjHGhWYlPpaytgYchhHvicu3o8PDlOR&#10;oZU64KnAnZXjqppJhx2XBYM9vRhqfncHpyA0dt/m2fckrj/z5mtqt1vTjZW6u83PTyAS5XQN/7df&#10;tYLJ4/wB/t6UJyCXFwAAAP//AwBQSwECLQAUAAYACAAAACEA2+H2y+4AAACFAQAAEwAAAAAAAAAA&#10;AAAAAAAAAAAAW0NvbnRlbnRfVHlwZXNdLnhtbFBLAQItABQABgAIAAAAIQBa9CxbvwAAABUBAAAL&#10;AAAAAAAAAAAAAAAAAB8BAABfcmVscy8ucmVsc1BLAQItABQABgAIAAAAIQD5hWebxQAAAN0AAAAP&#10;AAAAAAAAAAAAAAAAAAcCAABkcnMvZG93bnJldi54bWxQSwUGAAAAAAMAAwC3AAAA+QIAAAAA&#10;" filled="f" strokeweight="1.5pt" insetpen="t">
                <v:textbox inset="2.88pt,2.88pt,2.88pt,2.88pt"/>
              </v:oval>
              <v:line id="Line 2993" o:spid="_x0000_s7705"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cPVwgAAAN0AAAAPAAAAZHJzL2Rvd25yZXYueG1sRE/Pa8Iw&#10;FL4P/B/CE7zNVAdqO6OIZeBhDtSx81vz1pQ1L6WJNfvvzUHY8eP7vd5G24qBet84VjCbZiCIK6cb&#10;rhV8Xt6eVyB8QNbYOiYFf+Rhuxk9rbHQ7sYnGs6hFimEfYEKTAhdIaWvDFn0U9cRJ+7H9RZDgn0t&#10;dY+3FG5bOc+yhbTYcGow2NHeUPV7vloFS1Oe5FKW75ePcmhmeTzGr+9cqck47l5BBIrhX/xwH7SC&#10;l3yV5qY36QnIzR0AAP//AwBQSwECLQAUAAYACAAAACEA2+H2y+4AAACFAQAAEwAAAAAAAAAAAAAA&#10;AAAAAAAAW0NvbnRlbnRfVHlwZXNdLnhtbFBLAQItABQABgAIAAAAIQBa9CxbvwAAABUBAAALAAAA&#10;AAAAAAAAAAAAAB8BAABfcmVscy8ucmVsc1BLAQItABQABgAIAAAAIQAOycPVwgAAAN0AAAAPAAAA&#10;AAAAAAAAAAAAAAcCAABkcnMvZG93bnJldi54bWxQSwUGAAAAAAMAAwC3AAAA9gIAAAAA&#10;">
                <v:stroke endarrow="block"/>
              </v:line>
            </v:group>
            <v:group id="Group 2994" o:spid="_x0000_s7701" style="position:absolute;left:1094601;top:1066567;width:2838;height:1799;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PW0xAAAAN0AAAAPAAAAZHJzL2Rvd25yZXYueG1sRI9PawIx&#10;FMTvBb9DeEJvNetfdGsUEUr3JLgKvT42z822m5clSXX77RtB8DjMzG+Y9ba3rbiSD41jBeNRBoK4&#10;crrhWsH59PG2BBEissbWMSn4owDbzeBljbl2Nz7StYy1SBAOOSowMXa5lKEyZDGMXEecvIvzFmOS&#10;vpba4y3BbSsnWbaQFhtOCwY72huqfspfq0DPwvRMRbHzk8P3ad7MP019+VLqddjv3kFE6uMz/GgX&#10;WsF0tVzB/U16AnLzDwAA//8DAFBLAQItABQABgAIAAAAIQDb4fbL7gAAAIUBAAATAAAAAAAAAAAA&#10;AAAAAAAAAABbQ29udGVudF9UeXBlc10ueG1sUEsBAi0AFAAGAAgAAAAhAFr0LFu/AAAAFQEAAAsA&#10;AAAAAAAAAAAAAAAAHwEAAF9yZWxzLy5yZWxzUEsBAi0AFAAGAAgAAAAhAARU9bTEAAAA3QAAAA8A&#10;AAAAAAAAAAAAAAAABwIAAGRycy9kb3ducmV2LnhtbFBLBQYAAAAAAwADALcAAAD4AgAAAAA=&#10;">
              <v:oval id="Oval 2995" o:spid="_x0000_s7703"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WkywQAAAN0AAAAPAAAAZHJzL2Rvd25yZXYueG1sRE9NawIx&#10;EL0X/A9hCr3VbLWIrkaxBaXXqojehs24WUwm2yTV9N83h0KPj/e9WGVnxY1C7DwreBlWIIgbrztu&#10;FRz2m+cpiJiQNVrPpOCHIqyWg4cF1trf+ZNuu9SKEsKxRgUmpb6WMjaGHMah74kLd/HBYSowtFIH&#10;vJdwZ+WoqibSYcelwWBP74aa6+7bKQiN/Wrz5DyOb8e8Ob3a7dZ0I6WeHvN6DiJRTv/iP/eHVjCe&#10;zcr+8qY8Abn8BQAA//8DAFBLAQItABQABgAIAAAAIQDb4fbL7gAAAIUBAAATAAAAAAAAAAAAAAAA&#10;AAAAAABbQ29udGVudF9UeXBlc10ueG1sUEsBAi0AFAAGAAgAAAAhAFr0LFu/AAAAFQEAAAsAAAAA&#10;AAAAAAAAAAAAHwEAAF9yZWxzLy5yZWxzUEsBAi0AFAAGAAgAAAAhAPO1aTLBAAAA3QAAAA8AAAAA&#10;AAAAAAAAAAAABwIAAGRycy9kb3ducmV2LnhtbFBLBQYAAAAAAwADALcAAAD1AgAAAAA=&#10;" filled="f" strokeweight="1.5pt" insetpen="t">
                <v:textbox inset="2.88pt,2.88pt,2.88pt,2.88pt"/>
              </v:oval>
              <v:line id="Line 2996" o:spid="_x0000_s7702"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vyVxgAAAN0AAAAPAAAAZHJzL2Rvd25yZXYueG1sRI9BS8NA&#10;FITvgv9heUJvdpMK1qTdFjEIPWihqXh+zT6zwezbkN2m6793hYLHYWa+YdbbaHsx0eg7xwryeQaC&#10;uHG641bBx/H1/gmED8gae8ek4Ic8bDe3N2sstbvwgaY6tCJB2JeowIQwlFL6xpBFP3cDcfK+3Ggx&#10;JDm2Uo94SXDby0WWPUqLHacFgwO9GGq+67NVsDTVQS5l9XbcV1OXF/E9fp4KpWZ38XkFIlAM/+Fr&#10;e6cVPBRFDn9v0hOQm18AAAD//wMAUEsBAi0AFAAGAAgAAAAhANvh9svuAAAAhQEAABMAAAAAAAAA&#10;AAAAAAAAAAAAAFtDb250ZW50X1R5cGVzXS54bWxQSwECLQAUAAYACAAAACEAWvQsW78AAAAVAQAA&#10;CwAAAAAAAAAAAAAAAAAfAQAAX3JlbHMvLnJlbHNQSwECLQAUAAYACAAAACEAGir8lcYAAADdAAAA&#10;DwAAAAAAAAAAAAAAAAAHAgAAZHJzL2Rvd25yZXYueG1sUEsFBgAAAAADAAMAtwAAAPoCAAAAAA==&#10;">
                <v:stroke endarrow="block"/>
              </v:line>
            </v:group>
            <v:group id="Group 2997" o:spid="_x0000_s7698" style="position:absolute;left:1101801;top:1066482;width:2838;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fEYxQAAAN0AAAAPAAAAZHJzL2Rvd25yZXYueG1sRI9PawIx&#10;FMTvgt8hPKE3zbpWqVujiCDdU8E/4PWxeW623bwsSdTtt28KBY/DzPyGWW1624o7+dA4VjCdZCCI&#10;K6cbrhWcT/vxG4gQkTW2jknBDwXYrIeDFRbaPfhA92OsRYJwKFCBibErpAyVIYth4jri5F2dtxiT&#10;9LXUHh8JbluZZ9lCWmw4LRjsaGeo+j7erAL9GmZnKsutzz+/TvNm/mHq60Wpl1G/fQcRqY/P8H+7&#10;1Apmy2UOf2/SE5DrXwAAAP//AwBQSwECLQAUAAYACAAAACEA2+H2y+4AAACFAQAAEwAAAAAAAAAA&#10;AAAAAAAAAAAAW0NvbnRlbnRfVHlwZXNdLnhtbFBLAQItABQABgAIAAAAIQBa9CxbvwAAABUBAAAL&#10;AAAAAAAAAAAAAAAAAB8BAABfcmVscy8ucmVsc1BLAQItABQABgAIAAAAIQCPKfEYxQAAAN0AAAAP&#10;AAAAAAAAAAAAAAAAAAcCAABkcnMvZG93bnJldi54bWxQSwUGAAAAAAMAAwC3AAAA+QIAAAAA&#10;">
              <v:oval id="Oval 2998" o:spid="_x0000_s7700"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dFxQAAAN0AAAAPAAAAZHJzL2Rvd25yZXYueG1sRI9PSwMx&#10;FMTvgt8hPKG3NmtXil2bFhVavPYPorfH5rlZTF7WJG3jtzeFgsdhZn7DLFbZWXGiEHvPCu4nFQji&#10;1uueOwWH/Xr8CCImZI3WMyn4pQir5e3NAhvtz7yl0y51okA4NqjApDQ0UsbWkMM48QNx8b58cJiK&#10;DJ3UAc8F7qycVtVMOuy5LBgc6NVQ+707OgWhtT9dnn3W8eU9rz8e7GZj+qlSo7v8/AQiUU7/4Wv7&#10;TSuo5/MaLm/KE5DLPwAAAP//AwBQSwECLQAUAAYACAAAACEA2+H2y+4AAACFAQAAEwAAAAAAAAAA&#10;AAAAAAAAAAAAW0NvbnRlbnRfVHlwZXNdLnhtbFBLAQItABQABgAIAAAAIQBa9CxbvwAAABUBAAAL&#10;AAAAAAAAAAAAAAAAAB8BAABfcmVscy8ucmVsc1BLAQItABQABgAIAAAAIQADZ/dFxQAAAN0AAAAP&#10;AAAAAAAAAAAAAAAAAAcCAABkcnMvZG93bnJldi54bWxQSwUGAAAAAAMAAwC3AAAA+QIAAAAA&#10;" filled="f" strokeweight="1.5pt" insetpen="t">
                <v:textbox inset="2.88pt,2.88pt,2.88pt,2.88pt"/>
              </v:oval>
              <v:line id="Line 2999" o:spid="_x0000_s7699"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8NxgAAAN0AAAAPAAAAZHJzL2Rvd25yZXYueG1sRI/NasMw&#10;EITvhbyD2EBvjZy0NLUTJYSaQg9tIT/kvLE2lom1MpbqqG9fFQo5DjPzDbNcR9uKgXrfOFYwnWQg&#10;iCunG64VHPZvDy8gfEDW2DomBT/kYb0a3S2x0O7KWxp2oRYJwr5ABSaErpDSV4Ys+onriJN3dr3F&#10;kGRfS93jNcFtK2dZ9iwtNpwWDHb0aqi67L6tgrkpt3Iuy4/9Vzk00zx+xuMpV+p+HDcLEIFiuIX/&#10;2+9awWOeP8Hfm/QE5OoXAAD//wMAUEsBAi0AFAAGAAgAAAAhANvh9svuAAAAhQEAABMAAAAAAAAA&#10;AAAAAAAAAAAAAFtDb250ZW50X1R5cGVzXS54bWxQSwECLQAUAAYACAAAACEAWvQsW78AAAAVAQAA&#10;CwAAAAAAAAAAAAAAAAAfAQAAX3JlbHMvLnJlbHNQSwECLQAUAAYACAAAACEACl1fDcYAAADdAAAA&#10;DwAAAAAAAAAAAAAAAAAHAgAAZHJzL2Rvd25yZXYueG1sUEsFBgAAAAADAAMAtwAAAPoCAAAAAA==&#10;">
                <v:stroke endarrow="block"/>
              </v:line>
            </v:group>
            <v:group id="Group 3000" o:spid="_x0000_s7695" style="position:absolute;left:1108958;top:1066525;width:2838;height:1799;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GlsxAAAAN0AAAAPAAAAZHJzL2Rvd25yZXYueG1sRI9BawIx&#10;FITvgv8hPMGbZtVuqVujiFDck1AVen1snpttNy9Lkur6701B6HGYmW+Y1aa3rbiSD41jBbNpBoK4&#10;crrhWsH59DF5AxEissbWMSm4U4DNejhYYaHdjT/peoy1SBAOBSowMXaFlKEyZDFMXUecvIvzFmOS&#10;vpba4y3BbSvnWfYqLTacFgx2tDNU/Rx/rQL9EhZnKsutnx++T3mT7019+VJqPOq37yAi9fE//GyX&#10;WsFiuczh7016AnL9AAAA//8DAFBLAQItABQABgAIAAAAIQDb4fbL7gAAAIUBAAATAAAAAAAAAAAA&#10;AAAAAAAAAABbQ29udGVudF9UeXBlc10ueG1sUEsBAi0AFAAGAAgAAAAhAFr0LFu/AAAAFQEAAAsA&#10;AAAAAAAAAAAAAAAAHwEAAF9yZWxzLy5yZWxzUEsBAi0AFAAGAAgAAAAhAADAaWzEAAAA3QAAAA8A&#10;AAAAAAAAAAAAAAAABwIAAGRycy9kb3ducmV2LnhtbFBLBQYAAAAAAwADALcAAAD4AgAAAAA=&#10;">
              <v:oval id="Oval 3001" o:spid="_x0000_s7697"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FTdxQAAAN0AAAAPAAAAZHJzL2Rvd25yZXYueG1sRI9BSwMx&#10;FITvBf9DeEJvNmsri12bFhVaem0V0dtj89wsJi9rkrbpvzcFocdhZr5hFqvsrDhSiL1nBfeTCgRx&#10;63XPnYL3t/XdI4iYkDVaz6TgTBFWy5vRAhvtT7yj4z51okA4NqjApDQ0UsbWkMM48QNx8b59cJiK&#10;DJ3UAU8F7qycVlUtHfZcFgwO9Gqo/dkfnILQ2t8u11+z+PKR158PdrMx/VSp8W1+fgKRKKdr+L+9&#10;1Qpm83kNlzflCcjlHwAAAP//AwBQSwECLQAUAAYACAAAACEA2+H2y+4AAACFAQAAEwAAAAAAAAAA&#10;AAAAAAAAAAAAW0NvbnRlbnRfVHlwZXNdLnhtbFBLAQItABQABgAIAAAAIQBa9CxbvwAAABUBAAAL&#10;AAAAAAAAAAAAAAAAAB8BAABfcmVscy8ucmVsc1BLAQItABQABgAIAAAAIQATEFTdxQAAAN0AAAAP&#10;AAAAAAAAAAAAAAAAAAcCAABkcnMvZG93bnJldi54bWxQSwUGAAAAAAMAAwC3AAAA+QIAAAAA&#10;" filled="f" strokeweight="1.5pt" insetpen="t">
                <v:textbox inset="2.88pt,2.88pt,2.88pt,2.88pt"/>
              </v:oval>
              <v:line id="Line 3002" o:spid="_x0000_s7696"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8F6xgAAAN0AAAAPAAAAZHJzL2Rvd25yZXYueG1sRI9Ba8JA&#10;FITvhf6H5RV6qxsrmCa6SmkQetCCWnp+Zl+zodm3IbuN6793hUKPw8x8wyzX0XZipMG3jhVMJxkI&#10;4trplhsFn8fN0wsIH5A1do5JwYU8rFf3d0sstTvznsZDaESCsC9RgQmhL6X0tSGLfuJ64uR9u8Fi&#10;SHJopB7wnOC2k89ZNpcWW04LBnt6M1T/HH6tgtxUe5nLanv8qMZ2WsRd/DoVSj0+xNcFiEAx/If/&#10;2u9awawocri9SU9Arq4AAAD//wMAUEsBAi0AFAAGAAgAAAAhANvh9svuAAAAhQEAABMAAAAAAAAA&#10;AAAAAAAAAAAAAFtDb250ZW50X1R5cGVzXS54bWxQSwECLQAUAAYACAAAACEAWvQsW78AAAAVAQAA&#10;CwAAAAAAAAAAAAAAAAAfAQAAX3JlbHMvLnJlbHNQSwECLQAUAAYACAAAACEA+o/BesYAAADdAAAA&#10;DwAAAAAAAAAAAAAAAAAHAgAAZHJzL2Rvd25yZXYueG1sUEsFBgAAAAADAAMAtwAAAPoCAAAAAA==&#10;">
                <v:stroke endarrow="block"/>
              </v:line>
            </v:group>
            <v:group id="Group 3003" o:spid="_x0000_s7692" style="position:absolute;left:1116221;top:1066546;width:2838;height:1799;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cbywQAAAN0AAAAPAAAAZHJzL2Rvd25yZXYueG1sRE/LisIw&#10;FN0L8w/hDsxO0/GFVqOIMExXgg9we2muTZ3mpiRRO39vFoLLw3kv151txJ18qB0r+B5kIIhLp2uu&#10;FJyOP/0ZiBCRNTaOScE/BVivPnpLzLV78J7uh1iJFMIhRwUmxjaXMpSGLIaBa4kTd3HeYkzQV1J7&#10;fKRw28hhlk2lxZpTg8GWtobKv8PNKtDjMDpRUWz8cHc9TurJr6kuZ6W+PrvNAkSkLr7FL3ehFYzm&#10;8zQ3vUlPQK6eAAAA//8DAFBLAQItABQABgAIAAAAIQDb4fbL7gAAAIUBAAATAAAAAAAAAAAAAAAA&#10;AAAAAABbQ29udGVudF9UeXBlc10ueG1sUEsBAi0AFAAGAAgAAAAhAFr0LFu/AAAAFQEAAAsAAAAA&#10;AAAAAAAAAAAAHwEAAF9yZWxzLy5yZWxzUEsBAi0AFAAGAAgAAAAhAO7BxvLBAAAA3QAAAA8AAAAA&#10;AAAAAAAAAAAABwIAAGRycy9kb3ducmV2LnhtbFBLBQYAAAAAAwADALcAAAD1AgAAAAA=&#10;">
              <v:oval id="Oval 3004" o:spid="_x0000_s7694"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8CvxQAAAN0AAAAPAAAAZHJzL2Rvd25yZXYueG1sRI9PSwMx&#10;FMTvgt8hPKE3m7WV4q5NiwotvfYPorfH5rlZTF7WJG3Tb28KgsdhZn7DzJfZWXGiEHvPCh7GFQji&#10;1uueOwWH/er+CURMyBqtZ1JwoQjLxe3NHBvtz7yl0y51okA4NqjApDQ0UsbWkMM49gNx8b58cJiK&#10;DJ3UAc8F7qycVNVMOuy5LBgc6M1Q+707OgWhtT9dnn1O4+t7Xn082vXa9BOlRnf55RlEopz+w3/t&#10;jVYwresarm/KE5CLXwAAAP//AwBQSwECLQAUAAYACAAAACEA2+H2y+4AAACFAQAAEwAAAAAAAAAA&#10;AAAAAAAAAAAAW0NvbnRlbnRfVHlwZXNdLnhtbFBLAQItABQABgAIAAAAIQBa9CxbvwAAABUBAAAL&#10;AAAAAAAAAAAAAAAAAB8BAABfcmVscy8ucmVsc1BLAQItABQABgAIAAAAIQBij8CvxQAAAN0AAAAP&#10;AAAAAAAAAAAAAAAAAAcCAABkcnMvZG93bnJldi54bWxQSwUGAAAAAAMAAwC3AAAA+QIAAAAA&#10;" filled="f" strokeweight="1.5pt" insetpen="t">
                <v:textbox inset="2.88pt,2.88pt,2.88pt,2.88pt"/>
              </v:oval>
              <v:line id="Line 3005" o:spid="_x0000_s7693"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Ju8wwAAAN0AAAAPAAAAZHJzL2Rvd25yZXYueG1sRE/LagIx&#10;FN0X+g/hFtzVRCk+RqOUDgUXtaCWrq+T28nQyc0wiWP692YhdHk47/U2uVYM1IfGs4bJWIEgrrxp&#10;uNbwdXp/XoAIEdlg65k0/FGA7ebxYY2F8Vc+0HCMtcghHArUYGPsCilDZclhGPuOOHM/vncYM+xr&#10;aXq85nDXyqlSM+mw4dxgsaM3S9Xv8eI0zG15kHNZfpw+y6GZLNM+fZ+XWo+e0usKRKQU/8V3985o&#10;eFEq789v8hOQmxsAAAD//wMAUEsBAi0AFAAGAAgAAAAhANvh9svuAAAAhQEAABMAAAAAAAAAAAAA&#10;AAAAAAAAAFtDb250ZW50X1R5cGVzXS54bWxQSwECLQAUAAYACAAAACEAWvQsW78AAAAVAQAACwAA&#10;AAAAAAAAAAAAAAAfAQAAX3JlbHMvLnJlbHNQSwECLQAUAAYACAAAACEAx5ybvMMAAADdAAAADwAA&#10;AAAAAAAAAAAAAAAHAgAAZHJzL2Rvd25yZXYueG1sUEsFBgAAAAADAAMAtwAAAPcCAAAAAA==&#10;">
                <v:stroke endarrow="block"/>
              </v:line>
            </v:group>
            <v:group id="Group 3006" o:spid="_x0000_s7689" style="position:absolute;left:1123421;top:1066546;width:2838;height:1799;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a3dxAAAAN0AAAAPAAAAZHJzL2Rvd25yZXYueG1sRI9PawIx&#10;FMTvQr9DeEJvmmhVymoUKZTuSfAP9PrYPDerm5clSXX77U2h4HGYmd8wq03vWnGjEBvPGiZjBYK4&#10;8qbhWsPp+Dl6BxETssHWM2n4pQib9ctghYXxd97T7ZBqkSEcC9RgU+oKKWNlyWEc+444e2cfHKYs&#10;Qy1NwHuGu1ZOlVpIhw3nBYsdfViqrocfp8HM4tuJynIbprvLcd7Mv2x9/tb6ddhvlyAS9ekZ/m+X&#10;RsNMqQn8vclPQK4fAAAA//8DAFBLAQItABQABgAIAAAAIQDb4fbL7gAAAIUBAAATAAAAAAAAAAAA&#10;AAAAAAAAAABbQ29udGVudF9UeXBlc10ueG1sUEsBAi0AFAAGAAgAAAAhAFr0LFu/AAAAFQEAAAsA&#10;AAAAAAAAAAAAAAAAHwEAAF9yZWxzLy5yZWxzUEsBAi0AFAAGAAgAAAAhAM0Brd3EAAAA3QAAAA8A&#10;AAAAAAAAAAAAAAAABwIAAGRycy9kb3ducmV2LnhtbFBLBQYAAAAAAwADALcAAAD4AgAAAAA=&#10;">
              <v:oval id="Oval 3007" o:spid="_x0000_s7691"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ZBswwAAAN0AAAAPAAAAZHJzL2Rvd25yZXYueG1sRI9BSwMx&#10;FITvQv9DeAVvNnEtRdamRYWWXq0ientsXjdLk5c1iW36740geBxm5htmuS7eiRPFNATWcDtTIIi7&#10;YAbuNby9bm7uQaSMbNAFJg0XSrBeTa6W2Jpw5hc67XMvKoRTixpszmMrZeoseUyzMBJX7xCix1xl&#10;7KWJeK5w72Sj1EJ6HLguWBzp2VJ33H97DbFzX31ZfN6lp/ey+Zi77dYOjdbX0/L4ACJTyf/hv/bO&#10;aJgr1cDvm/oE5OoHAAD//wMAUEsBAi0AFAAGAAgAAAAhANvh9svuAAAAhQEAABMAAAAAAAAAAAAA&#10;AAAAAAAAAFtDb250ZW50X1R5cGVzXS54bWxQSwECLQAUAAYACAAAACEAWvQsW78AAAAVAQAACwAA&#10;AAAAAAAAAAAAAAAfAQAAX3JlbHMvLnJlbHNQSwECLQAUAAYACAAAACEA3tGQbMMAAADdAAAADwAA&#10;AAAAAAAAAAAAAAAHAgAAZHJzL2Rvd25yZXYueG1sUEsFBgAAAAADAAMAtwAAAPcCAAAAAA==&#10;" filled="f" strokeweight="1.5pt" insetpen="t">
                <v:textbox inset="2.88pt,2.88pt,2.88pt,2.88pt"/>
              </v:oval>
              <v:line id="Line 3008" o:spid="_x0000_s7690"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gXLxgAAAN0AAAAPAAAAZHJzL2Rvd25yZXYueG1sRI9PSwMx&#10;FMTvgt8hPMGbTapi7bZpEZdCD1XoH3p+3Tw3i5uXZRO38ds3gtDjMDO/YebL5FoxUB8azxrGIwWC&#10;uPKm4VrDYb96eAURIrLB1jNp+KUAy8XtzRwL48+8pWEXa5EhHArUYGPsCilDZclhGPmOOHtfvncY&#10;s+xraXo8Z7hr5aNSL9Jhw3nBYkfvlqrv3Y/TMLHlVk5kudl/lkMznqaPdDxNtb6/S28zEJFSvIb/&#10;22uj4VmpJ/h7k5+AXFwAAAD//wMAUEsBAi0AFAAGAAgAAAAhANvh9svuAAAAhQEAABMAAAAAAAAA&#10;AAAAAAAAAAAAAFtDb250ZW50X1R5cGVzXS54bWxQSwECLQAUAAYACAAAACEAWvQsW78AAAAVAQAA&#10;CwAAAAAAAAAAAAAAAAAfAQAAX3JlbHMvLnJlbHNQSwECLQAUAAYACAAAACEAN04Fy8YAAADdAAAA&#10;DwAAAAAAAAAAAAAAAAAHAgAAZHJzL2Rvd25yZXYueG1sUEsFBgAAAAADAAMAtwAAAPoCAAAAAA==&#10;">
                <v:stroke endarrow="block"/>
              </v:line>
            </v:group>
            <v:group id="Group 3009" o:spid="_x0000_s7686" style="position:absolute;left:1087380;top:1077281;width:2838;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g5FxAAAAN0AAAAPAAAAZHJzL2Rvd25yZXYueG1sRI9PawIx&#10;FMTvQr9DeAVvmtSupWyNIoXSPQn+gV4fm+dmdfOyJKmu394UCh6HmfkNs1gNrhMXCrH1rOFlqkAQ&#10;19603Gg47L8m7yBiQjbYeSYNN4qwWj6NFlgaf+UtXXapERnCsUQNNqW+lDLWlhzGqe+Js3f0wWHK&#10;MjTSBLxmuOvkTKk36bDlvGCxp09L9Xn36zSYIr4eqKrWYbY57eft/Ns2xx+tx8/D+gNEoiE9wv/t&#10;ymgolCrg701+AnJ5BwAA//8DAFBLAQItABQABgAIAAAAIQDb4fbL7gAAAIUBAAATAAAAAAAAAAAA&#10;AAAAAAAAAABbQ29udGVudF9UeXBlc10ueG1sUEsBAi0AFAAGAAgAAAAhAFr0LFu/AAAAFQEAAAsA&#10;AAAAAAAAAAAAAAAAHwEAAF9yZWxzLy5yZWxzUEsBAi0AFAAGAAgAAAAhAN12DkXEAAAA3QAAAA8A&#10;AAAAAAAAAAAAAAAABwIAAGRycy9kb3ducmV2LnhtbFBLBQYAAAAAAwADALcAAAD4AgAAAAA=&#10;">
              <v:oval id="Oval 3010" o:spid="_x0000_s7688"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gYxAAAAN0AAAAPAAAAZHJzL2Rvd25yZXYueG1sRI9BSwMx&#10;FITvQv9DeAVvNmmtRbZNSxVavNqK2Ntj89wsJi9rEtv4740geBxm5htmtSneiTPF1AfWMJ0oEMRt&#10;MD13Gl6Ou5t7ECkjG3SBScM3JdisR1crbEy48DOdD7kTFcKpQQ0256GRMrWWPKZJGIir9x6ix1xl&#10;7KSJeKlw7+RMqYX02HNdsDjQo6X24/DlNcTWfXZlcbpND69l9zZ3+73tZ1pfj8t2CSJTyf/hv/aT&#10;0TBX6g5+39QnINc/AAAA//8DAFBLAQItABQABgAIAAAAIQDb4fbL7gAAAIUBAAATAAAAAAAAAAAA&#10;AAAAAAAAAABbQ29udGVudF9UeXBlc10ueG1sUEsBAi0AFAAGAAgAAAAhAFr0LFu/AAAAFQEAAAsA&#10;AAAAAAAAAAAAAAAAHwEAAF9yZWxzLy5yZWxzUEsBAi0AFAAGAAgAAAAhAFE4CBjEAAAA3QAAAA8A&#10;AAAAAAAAAAAAAAAABwIAAGRycy9kb3ducmV2LnhtbFBLBQYAAAAAAwADALcAAAD4AgAAAAA=&#10;" filled="f" strokeweight="1.5pt" insetpen="t">
                <v:textbox inset="2.88pt,2.88pt,2.88pt,2.88pt"/>
              </v:oval>
              <v:line id="Line 3011" o:spid="_x0000_s7687"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ZTxQAAAN0AAAAPAAAAZHJzL2Rvd25yZXYueG1sRI9BawIx&#10;FITvgv8hPKE3zVpK1dUo4lLooRVcS8/Pzetm6eZl2aRr+u+bguBxmJlvmM0u2lYM1PvGsYL5LANB&#10;XDndcK3g4/wyXYLwAVlj65gU/JKH3XY82mCu3ZVPNJShFgnCPkcFJoQul9JXhiz6meuIk/fleosh&#10;yb6WusdrgttWPmbZs7TYcFow2NHBUPVd/lgFC1Oc5EIWb+djMTTzVXyPn5eVUg+TuF+DCBTDPXxr&#10;v2oFT4kI/2/SE5DbPwAAAP//AwBQSwECLQAUAAYACAAAACEA2+H2y+4AAACFAQAAEwAAAAAAAAAA&#10;AAAAAAAAAAAAW0NvbnRlbnRfVHlwZXNdLnhtbFBLAQItABQABgAIAAAAIQBa9CxbvwAAABUBAAAL&#10;AAAAAAAAAAAAAAAAAB8BAABfcmVscy8ucmVsc1BLAQItABQABgAIAAAAIQAnOaZTxQAAAN0AAAAP&#10;AAAAAAAAAAAAAAAAAAcCAABkcnMvZG93bnJldi54bWxQSwUGAAAAAAMAAwC3AAAA+QIAAAAA&#10;">
                <v:stroke endarrow="block"/>
              </v:line>
            </v:group>
            <v:group id="Group 3012" o:spid="_x0000_s7683" style="position:absolute;left:1094622;top:1077324;width:2838;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JAyxAAAAN0AAAAPAAAAZHJzL2Rvd25yZXYueG1sRI9PawIx&#10;FMTvgt8hvEJvmtSqldUoIhT3VPAP9PrYPDfbbl6WJNX12zeFgsdhZn7DrDa9a8WVQmw8a3gZKxDE&#10;lTcN1xrOp/fRAkRMyAZbz6ThThE26+FghYXxNz7Q9ZhqkSEcC9RgU+oKKWNlyWEc+444excfHKYs&#10;Qy1NwFuGu1ZOlJpLhw3nBYsd7SxV38cfp8FM4+uZynIbJh9fp1kz29v68qn181O/XYJI1KdH+L9d&#10;Gg1Tpd7g701+AnL9CwAA//8DAFBLAQItABQABgAIAAAAIQDb4fbL7gAAAIUBAAATAAAAAAAAAAAA&#10;AAAAAAAAAABbQ29udGVudF9UeXBlc10ueG1sUEsBAi0AFAAGAAgAAAAhAFr0LFu/AAAAFQEAAAsA&#10;AAAAAAAAAAAAAAAAHwEAAF9yZWxzLy5yZWxzUEsBAi0AFAAGAAgAAAAhAC2kkDLEAAAA3QAAAA8A&#10;AAAAAAAAAAAAAAAABwIAAGRycy9kb3ducmV2LnhtbFBLBQYAAAAAAwADALcAAAD4AgAAAAA=&#10;">
              <v:oval id="Oval 3013" o:spid="_x0000_s7685"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eGwQAAAN0AAAAPAAAAZHJzL2Rvd25yZXYueG1sRE9NSwMx&#10;EL0L/ocwgjc3sZYia9OihRavrUX0NmzGzWIy2SaxTf99cyh4fLzv+bJ4J44U0xBYw2OjQBB3wQzc&#10;a9h/rB+eQaSMbNAFJg1nSrBc3N7MsTXhxFs67nIvaginFjXYnMdWytRZ8piaMBJX7idEj7nC2EsT&#10;8VTDvZMTpWbS48C1weJIK0vd7+7Pa4idO/Rl9v2U3j7L+mvqNhs7TLS+vyuvLyAylfwvvrrfjYap&#10;UnVufVOfgFxcAAAA//8DAFBLAQItABQABgAIAAAAIQDb4fbL7gAAAIUBAAATAAAAAAAAAAAAAAAA&#10;AAAAAABbQ29udGVudF9UeXBlc10ueG1sUEsBAi0AFAAGAAgAAAAhAFr0LFu/AAAAFQEAAAsAAAAA&#10;AAAAAAAAAAAAHwEAAF9yZWxzLy5yZWxzUEsBAi0AFAAGAAgAAAAhAL85p4bBAAAA3QAAAA8AAAAA&#10;AAAAAAAAAAAABwIAAGRycy9kb3ducmV2LnhtbFBLBQYAAAAAAwADALcAAAD1AgAAAAA=&#10;" filled="f" strokeweight="1.5pt" insetpen="t">
                <v:textbox inset="2.88pt,2.88pt,2.88pt,2.88pt"/>
              </v:oval>
              <v:line id="Line 3014" o:spid="_x0000_s7684"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jIhxgAAAN0AAAAPAAAAZHJzL2Rvd25yZXYueG1sRI9PSwMx&#10;FMTvgt8hPMGbTVqkdbdNi7gIHlToH3p+3Tw3i5uXZZNu47dvBMHjMDO/YVab5Dox0hBazxqmEwWC&#10;uPam5UbDYf/68AQiRGSDnWfS8EMBNuvbmxWWxl94S+MuNiJDOJSowcbYl1KG2pLDMPE9cfa+/OAw&#10;Zjk00gx4yXDXyZlSc+mw5bxgsacXS/X37uw0LGy1lQtZve8/q7GdFukjHU+F1vd36XkJIlKK/+G/&#10;9pvR8KhUAb9v8hOQ6ysAAAD//wMAUEsBAi0AFAAGAAgAAAAhANvh9svuAAAAhQEAABMAAAAAAAAA&#10;AAAAAAAAAAAAAFtDb250ZW50X1R5cGVzXS54bWxQSwECLQAUAAYACAAAACEAWvQsW78AAAAVAQAA&#10;CwAAAAAAAAAAAAAAAAAfAQAAX3JlbHMvLnJlbHNQSwECLQAUAAYACAAAACEAVqYyIcYAAADdAAAA&#10;DwAAAAAAAAAAAAAAAAAHAgAAZHJzL2Rvd25yZXYueG1sUEsFBgAAAAADAAMAtwAAAPoCAAAAAA==&#10;">
                <v:stroke endarrow="block"/>
              </v:line>
            </v:group>
            <v:group id="Group 3015" o:spid="_x0000_s7680" style="position:absolute;left:1101759;top:1077281;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J6bwAAAAN0AAAAPAAAAZHJzL2Rvd25yZXYueG1sRE9Ni8Iw&#10;EL0L+x/CLOxNU10VqUaRBbEnQSt4HZqxqTaTkmS1++83B8Hj432vNr1txYN8aBwrGI8yEMSV0w3X&#10;Cs7lbrgAESKyxtYxKfijAJv1x2CFuXZPPtLjFGuRQjjkqMDE2OVShsqQxTByHXHirs5bjAn6WmqP&#10;zxRuWznJsrm02HBqMNjRj6Hqfvq1CvQ0fJ+pKLZ+criVs2a2N/X1otTXZ79dgojUx7f45S60gmk2&#10;TvvTm/QE5PofAAD//wMAUEsBAi0AFAAGAAgAAAAhANvh9svuAAAAhQEAABMAAAAAAAAAAAAAAAAA&#10;AAAAAFtDb250ZW50X1R5cGVzXS54bWxQSwECLQAUAAYACAAAACEAWvQsW78AAAAVAQAACwAAAAAA&#10;AAAAAAAAAAAfAQAAX3JlbHMvLnJlbHNQSwECLQAUAAYACAAAACEAJ5Sem8AAAADdAAAADwAAAAAA&#10;AAAAAAAAAAAHAgAAZHJzL2Rvd25yZXYueG1sUEsFBgAAAAADAAMAtwAAAPQCAAAAAA==&#10;">
              <v:oval id="Oval 3016" o:spid="_x0000_s7682"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pjGxAAAAN0AAAAPAAAAZHJzL2Rvd25yZXYueG1sRI9BSwMx&#10;FITvgv8hPMGbm91aiqxNixZavNoW0dtj89wsJi9rkrbx35tCocdhZr5h5svsrDhSiINnBU1VgyDu&#10;vB64V7DfrR+eQMSErNF6JgV/FGG5uL2ZY6v9id/puE29KBCOLSowKY2tlLEz5DBWfiQu3rcPDlOR&#10;oZc64KnAnZWTup5JhwOXBYMjrQx1P9uDUxA6+9vn2ddjfP3I68+p3WzMMFHq/i6/PINIlNM1fGm/&#10;aQXTumng/KY8Abn4BwAA//8DAFBLAQItABQABgAIAAAAIQDb4fbL7gAAAIUBAAATAAAAAAAAAAAA&#10;AAAAAAAAAABbQ29udGVudF9UeXBlc10ueG1sUEsBAi0AFAAGAAgAAAAhAFr0LFu/AAAAFQEAAAsA&#10;AAAAAAAAAAAAAAAAHwEAAF9yZWxzLy5yZWxzUEsBAi0AFAAGAAgAAAAhAKvamMbEAAAA3QAAAA8A&#10;AAAAAAAAAAAAAAAABwIAAGRycy9kb3ducmV2LnhtbFBLBQYAAAAAAwADALcAAAD4AgAAAAA=&#10;" filled="f" strokeweight="1.5pt" insetpen="t">
                <v:textbox inset="2.88pt,2.88pt,2.88pt,2.88pt"/>
              </v:oval>
              <v:line id="Line 3017" o:spid="_x0000_s7681"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zaNxgAAAN0AAAAPAAAAZHJzL2Rvd25yZXYueG1sRI9BawIx&#10;FITvQv9DeIXeNLsita5GKV2EHrSglp5fN8/N0s3LsknX+O8boeBxmJlvmNUm2lYM1PvGsYJ8koEg&#10;rpxuuFbwedqOX0D4gKyxdUwKruRhs34YrbDQ7sIHGo6hFgnCvkAFJoSukNJXhiz6ieuIk3d2vcWQ&#10;ZF9L3eMlwW0rp1n2LC02nBYMdvRmqPo5/loFc1Me5FyWu9NHOTT5Iu7j1/dCqafH+LoEESiGe/i/&#10;/a4VzLJ8Crc36QnI9R8AAAD//wMAUEsBAi0AFAAGAAgAAAAhANvh9svuAAAAhQEAABMAAAAAAAAA&#10;AAAAAAAAAAAAAFtDb250ZW50X1R5cGVzXS54bWxQSwECLQAUAAYACAAAACEAWvQsW78AAAAVAQAA&#10;CwAAAAAAAAAAAAAAAAAfAQAAX3JlbHMvLnJlbHNQSwECLQAUAAYACAAAACEA3ds2jcYAAADdAAAA&#10;DwAAAAAAAAAAAAAAAAAHAgAAZHJzL2Rvd25yZXYueG1sUEsFBgAAAAADAAMAtwAAAPoCAAAAAA==&#10;">
                <v:stroke endarrow="block"/>
              </v:line>
            </v:group>
            <v:group id="Group 3018" o:spid="_x0000_s7677" style="position:absolute;left:1108958;top:1077345;width:2838;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gDswwAAAN0AAAAPAAAAZHJzL2Rvd25yZXYueG1sRI9Pi8Iw&#10;FMTvC36H8ARva+pfpBpFhGV7WlgVvD6aZ1NtXkoStX77jSDscZiZ3zCrTWcbcScfascKRsMMBHHp&#10;dM2VguPh63MBIkRkjY1jUvCkAJt172OFuXYP/qX7PlYiQTjkqMDE2OZShtKQxTB0LXHyzs5bjEn6&#10;SmqPjwS3jRxn2VxarDktGGxpZ6i87m9WgZ6GyZGKYuvHP5fDrJ59m+p8UmrQ77ZLEJG6+B9+twut&#10;YJqNJvB6k56AXP8BAAD//wMAUEsBAi0AFAAGAAgAAAAhANvh9svuAAAAhQEAABMAAAAAAAAAAAAA&#10;AAAAAAAAAFtDb250ZW50X1R5cGVzXS54bWxQSwECLQAUAAYACAAAACEAWvQsW78AAAAVAQAACwAA&#10;AAAAAAAAAAAAAAAfAQAAX3JlbHMvLnJlbHNQSwECLQAUAAYACAAAACEA10YA7MMAAADdAAAADwAA&#10;AAAAAAAAAAAAAAAHAgAAZHJzL2Rvd25yZXYueG1sUEsFBgAAAAADAAMAtwAAAPcCAAAAAA==&#10;">
              <v:oval id="Oval 3019" o:spid="_x0000_s7679"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TtexAAAAN0AAAAPAAAAZHJzL2Rvd25yZXYueG1sRI9PSwMx&#10;FMTvgt8hPMGbm21diqxNixZavPYPorfH5rlZTF7WJG3jt28EocdhZn7DzJfZWXGiEAfPCiZVDYK4&#10;83rgXsFhv354AhETskbrmRT8UoTl4vZmjq32Z97SaZd6USAcW1RgUhpbKWNnyGGs/EhcvC8fHKYi&#10;Qy91wHOBOyundT2TDgcuCwZHWhnqvndHpyB09qfPs8/H+Pqe1x+N3WzMMFXq/i6/PINIlNM1/N9+&#10;0wqaetLA35vyBOTiAgAA//8DAFBLAQItABQABgAIAAAAIQDb4fbL7gAAAIUBAAATAAAAAAAAAAAA&#10;AAAAAAAAAABbQ29udGVudF9UeXBlc10ueG1sUEsBAi0AFAAGAAgAAAAhAFr0LFu/AAAAFQEAAAsA&#10;AAAAAAAAAAAAAAAAHwEAAF9yZWxzLy5yZWxzUEsBAi0AFAAGAAgAAAAhALutO17EAAAA3QAAAA8A&#10;AAAAAAAAAAAAAAAABwIAAGRycy9kb3ducmV2LnhtbFBLBQYAAAAAAwADALcAAAD4AgAAAAA=&#10;" filled="f" strokeweight="1.5pt" insetpen="t">
                <v:textbox inset="2.88pt,2.88pt,2.88pt,2.88pt"/>
              </v:oval>
              <v:line id="Line 3020" o:spid="_x0000_s7678"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75xgAAAN0AAAAPAAAAZHJzL2Rvd25yZXYueG1sRI/NasMw&#10;EITvhb6D2EJvjezSNI0TJZSaQg9pIT/kvLE2lom1MpbqKG8fFQo5DjPzDTNfRtuKgXrfOFaQjzIQ&#10;xJXTDdcKdtvPpzcQPiBrbB2Tggt5WC7u7+ZYaHfmNQ2bUIsEYV+gAhNCV0jpK0MW/ch1xMk7ut5i&#10;SLKvpe7xnOC2lc9Z9iotNpwWDHb0Yag6bX6tgokp13Iiy9X2pxyafBq/4/4wVerxIb7PQASK4Rb+&#10;b39pBS9ZPoa/N+kJyMUVAAD//wMAUEsBAi0AFAAGAAgAAAAhANvh9svuAAAAhQEAABMAAAAAAAAA&#10;AAAAAAAAAAAAAFtDb250ZW50X1R5cGVzXS54bWxQSwECLQAUAAYACAAAACEAWvQsW78AAAAVAQAA&#10;CwAAAAAAAAAAAAAAAAAfAQAAX3JlbHMvLnJlbHNQSwECLQAUAAYACAAAACEAUjKu+cYAAADdAAAA&#10;DwAAAAAAAAAAAAAAAAAHAgAAZHJzL2Rvd25yZXYueG1sUEsFBgAAAAADAAMAtwAAAPoCAAAAAA==&#10;">
                <v:stroke endarrow="block"/>
              </v:line>
            </v:group>
            <v:group id="Group 3021" o:spid="_x0000_s7674" style="position:absolute;left:1116200;top:1077260;width:2838;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aN0wwAAAN0AAAAPAAAAZHJzL2Rvd25yZXYueG1sRI9LiwIx&#10;EITvgv8htLA3zfhkGY0iwuKcFnzAXptJOxmddIYkq7P/fiMIHouq+opabTrbiDv5UDtWMB5lIIhL&#10;p2uuFJxPX8NPECEia2wck4I/CrBZ93srzLV78IHux1iJBOGQowITY5tLGUpDFsPItcTJuzhvMSbp&#10;K6k9PhLcNnKSZQtpsea0YLClnaHydvy1CvQsTM9UFFs/+b6e5vV8b6rLj1Ifg267BBGpi+/wq11o&#10;BbNsvIDnm/QE5PofAAD//wMAUEsBAi0AFAAGAAgAAAAhANvh9svuAAAAhQEAABMAAAAAAAAAAAAA&#10;AAAAAAAAAFtDb250ZW50X1R5cGVzXS54bWxQSwECLQAUAAYACAAAACEAWvQsW78AAAAVAQAACwAA&#10;AAAAAAAAAAAAAAAfAQAAX3JlbHMvLnJlbHNQSwECLQAUAAYACAAAACEAxzGjdMMAAADdAAAADwAA&#10;AAAAAAAAAAAAAAAHAgAAZHJzL2Rvd25yZXYueG1sUEsFBgAAAAADAAMAtwAAAPcCAAAAAA==&#10;">
              <v:oval id="Oval 3022" o:spid="_x0000_s7676"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6UpxAAAAN0AAAAPAAAAZHJzL2Rvd25yZXYueG1sRI9BawIx&#10;FITvQv9DeAVvNasVW1ajVEHpVVtKvT02r5ulycs2STX++0YoeBxm5htmscrOihOF2HlWMB5VIIgb&#10;rztuFby/bR+eQcSErNF6JgUXirBa3g0WWGt/5j2dDqkVBcKxRgUmpb6WMjaGHMaR74mL9+WDw1Rk&#10;aKUOeC5wZ+WkqmbSYcdlwWBPG0PN9+HXKQiN/Wnz7PgY1x95+zm1u53pJkoN7/PLHESinG7h//ar&#10;VjCtxk9wfVOegFz+AQAA//8DAFBLAQItABQABgAIAAAAIQDb4fbL7gAAAIUBAAATAAAAAAAAAAAA&#10;AAAAAAAAAABbQ29udGVudF9UeXBlc10ueG1sUEsBAi0AFAAGAAgAAAAhAFr0LFu/AAAAFQEAAAsA&#10;AAAAAAAAAAAAAAAAHwEAAF9yZWxzLy5yZWxzUEsBAi0AFAAGAAgAAAAhAEt/pSnEAAAA3QAAAA8A&#10;AAAAAAAAAAAAAAAABwIAAGRycy9kb3ducmV2LnhtbFBLBQYAAAAAAwADALcAAAD4AgAAAAA=&#10;" filled="f" strokeweight="1.5pt" insetpen="t">
                <v:textbox inset="2.88pt,2.88pt,2.88pt,2.88pt"/>
              </v:oval>
              <v:line id="Line 3023" o:spid="_x0000_s7675"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wFnwwAAAN0AAAAPAAAAZHJzL2Rvd25yZXYueG1sRE9ba8Iw&#10;FH4f+B/CEfY208rwUo0ilsEetoE69nxsjk2xOSlNrNm/Nw+DPX589/U22lYM1PvGsYJ8koEgrpxu&#10;uFbwfXp7WYDwAVlj65gU/JKH7Wb0tMZCuzsfaDiGWqQQ9gUqMCF0hZS+MmTRT1xHnLiL6y2GBPta&#10;6h7vKdy2cpplM2mx4dRgsKO9oep6vFkFc1Me5FyWH6evcmjyZfyMP+elUs/juFuBCBTDv/jP/a4V&#10;vGZ5mpvepCcgNw8AAAD//wMAUEsBAi0AFAAGAAgAAAAhANvh9svuAAAAhQEAABMAAAAAAAAAAAAA&#10;AAAAAAAAAFtDb250ZW50X1R5cGVzXS54bWxQSwECLQAUAAYACAAAACEAWvQsW78AAAAVAQAACwAA&#10;AAAAAAAAAAAAAAAfAQAAX3JlbHMvLnJlbHNQSwECLQAUAAYACAAAACEAvDMBZ8MAAADdAAAADwAA&#10;AAAAAAAAAAAAAAAHAgAAZHJzL2Rvd25yZXYueG1sUEsFBgAAAAADAAMAtwAAAPcCAAAAAA==&#10;">
                <v:stroke endarrow="block"/>
              </v:line>
            </v:group>
            <v:line id="Line 3024" o:spid="_x0000_s7673" style="position:absolute;flip:y;visibility:visible" from="1085450,1065635" to="1128648,1065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9PxAAAAN0AAAAPAAAAZHJzL2Rvd25yZXYueG1sRI9BawIx&#10;FITvBf9DeIK3mlVE6moUEQTFHloVvD42bzeLm5clie7675tCocdhZr5hVpveNuJJPtSOFUzGGQji&#10;wumaKwXXy/79A0SIyBobx6TgRQE268HbCnPtOv6m5zlWIkE45KjAxNjmUobCkMUwdi1x8krnLcYk&#10;fSW1xy7BbSOnWTaXFmtOCwZb2hkq7ueHVSCPp+7L76fXsioPrbsdzee865UaDfvtEkSkPv6H/9oH&#10;rWCWTRbw+yY9Abn+AQAA//8DAFBLAQItABQABgAIAAAAIQDb4fbL7gAAAIUBAAATAAAAAAAAAAAA&#10;AAAAAAAAAABbQ29udGVudF9UeXBlc10ueG1sUEsBAi0AFAAGAAgAAAAhAFr0LFu/AAAAFQEAAAsA&#10;AAAAAAAAAAAAAAAAHwEAAF9yZWxzLy5yZWxzUEsBAi0AFAAGAAgAAAAhAPv630/EAAAA3QAAAA8A&#10;AAAAAAAAAAAAAAAABwIAAGRycy9kb3ducmV2LnhtbFBLBQYAAAAAAwADALcAAAD4AgAAAAA=&#10;" strokeweight="1.5pt"/>
            <v:line id="Line 3025" o:spid="_x0000_s7672" style="position:absolute;flip:y;visibility:visible" from="1085514,1080040" to="1128712,1080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LxvwQAAAN0AAAAPAAAAZHJzL2Rvd25yZXYueG1sRE9Ni8Iw&#10;EL0v+B/CCN7W1CKyVKOIICjuYVcFr0MzbYrNpCTR1n9vDgt7fLzv1WawrXiSD41jBbNpBoK4dLrh&#10;WsH1sv/8AhEissbWMSl4UYDNevSxwkK7nn/peY61SCEcClRgYuwKKUNpyGKYuo44cZXzFmOCvpba&#10;Y5/CbSvzLFtIiw2nBoMd7QyV9/PDKpDHU//j9/m1qqtD525H873oB6Um42G7BBFpiP/iP/dBK5hn&#10;edqf3qQnINdvAAAA//8DAFBLAQItABQABgAIAAAAIQDb4fbL7gAAAIUBAAATAAAAAAAAAAAAAAAA&#10;AAAAAABbQ29udGVudF9UeXBlc10ueG1sUEsBAi0AFAAGAAgAAAAhAFr0LFu/AAAAFQEAAAsAAAAA&#10;AAAAAAAAAAAAHwEAAF9yZWxzLy5yZWxzUEsBAi0AFAAGAAgAAAAhAKSsvG/BAAAA3QAAAA8AAAAA&#10;AAAAAAAAAAAABwIAAGRycy9kb3ducmV2LnhtbFBLBQYAAAAAAwADALcAAAD1AgAAAAA=&#10;" strokeweight="1.5pt"/>
            <v:group id="Group 3026" o:spid="_x0000_s7669" style="position:absolute;left:1119758;top:1077281;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G9xQAAAN0AAAAPAAAAZHJzL2Rvd25yZXYueG1sRI/NasMw&#10;EITvhb6D2EJujWznh+BGDqFQ4lOgSSDXxdpYbq2VkdTEefuoUOhxmJlvmPVmtL24kg+dYwX5NANB&#10;3DjdcavgdPx4XYEIEVlj75gU3CnApnp+WmOp3Y0/6XqIrUgQDiUqMDEOpZShMWQxTN1AnLyL8xZj&#10;kr6V2uMtwW0viyxbSosdpwWDA70bar4PP1aBnofZiep664v913HRLXamvZyVmryM2zcQkcb4H/5r&#10;11rBPCty+H2TnoCsHgAAAP//AwBQSwECLQAUAAYACAAAACEA2+H2y+4AAACFAQAAEwAAAAAAAAAA&#10;AAAAAAAAAAAAW0NvbnRlbnRfVHlwZXNdLnhtbFBLAQItABQABgAIAAAAIQBa9CxbvwAAABUBAAAL&#10;AAAAAAAAAAAAAAAAAB8BAABfcmVscy8ucmVsc1BLAQItABQABgAIAAAAIQCGtPG9xQAAAN0AAAAP&#10;AAAAAAAAAAAAAAAAAAcCAABkcnMvZG93bnJldi54bWxQSwUGAAAAAAMAAwC3AAAA+QIAAAAA&#10;">
              <v:oval id="Oval 3027" o:spid="_x0000_s7671"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wMxAAAAN0AAAAPAAAAZHJzL2Rvd25yZXYueG1sRI9BSwMx&#10;FITvgv8hPMGbm3UtRdamiwpbvFpF9PbYvG6WJi9rEtv4702h4HGYmW+YVZedFQcKcfKs4LaqQRAP&#10;Xk88Knh/62/uQcSErNF6JgW/FKFbX16ssNX+yK902KZRFAjHFhWYlOZWyjgYchgrPxMXb+eDw1Rk&#10;GKUOeCxwZ2VT10vpcOKyYHCmZ0PDfvvjFITBfo95+XUXnz5y/7mwm42ZGqWur/LjA4hEOf2Hz+0X&#10;rWBRNw2c3pQnINd/AAAA//8DAFBLAQItABQABgAIAAAAIQDb4fbL7gAAAIUBAAATAAAAAAAAAAAA&#10;AAAAAAAAAABbQ29udGVudF9UeXBlc10ueG1sUEsBAi0AFAAGAAgAAAAhAFr0LFu/AAAAFQEAAAsA&#10;AAAAAAAAAAAAAAAAHwEAAF9yZWxzLy5yZWxzUEsBAi0AFAAGAAgAAAAhAJVkzAzEAAAA3QAAAA8A&#10;AAAAAAAAAAAAAAAABwIAAGRycy9kb3ducmV2LnhtbFBLBQYAAAAAAwADALcAAAD4AgAAAAA=&#10;" filled="f" strokeweight="1.5pt" insetpen="t">
                <v:textbox inset="2.88pt,2.88pt,2.88pt,2.88pt"/>
              </v:oval>
              <v:line id="Line 3028" o:spid="_x0000_s7670"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mrxgAAAN0AAAAPAAAAZHJzL2Rvd25yZXYueG1sRI9La8Mw&#10;EITvhfwHsYHcGjkPmsSNEkJMoYe2kAc9b62tZWKtjKU4yr+vCoUeh5n5hllvo21ET52vHSuYjDMQ&#10;xKXTNVcKzqeXxyUIH5A1No5JwZ08bDeDhzXm2t34QP0xVCJB2OeowITQ5lL60pBFP3YtcfK+XWcx&#10;JNlVUnd4S3DbyGmWPUmLNacFgy3tDZWX49UqWJjiIBeyeDt9FH09WcX3+Pm1Umo0jLtnEIFi+A//&#10;tV+1gnk2ncHvm/QE5OYHAAD//wMAUEsBAi0AFAAGAAgAAAAhANvh9svuAAAAhQEAABMAAAAAAAAA&#10;AAAAAAAAAAAAAFtDb250ZW50X1R5cGVzXS54bWxQSwECLQAUAAYACAAAACEAWvQsW78AAAAVAQAA&#10;CwAAAAAAAAAAAAAAAAAfAQAAX3JlbHMvLnJlbHNQSwECLQAUAAYACAAAACEAfPtZq8YAAADdAAAA&#10;DwAAAAAAAAAAAAAAAAAHAgAAZHJzL2Rvd25yZXYueG1sUEsFBgAAAAADAAMAtwAAAPoCAAAAAA==&#10;">
                <v:stroke endarrow="block"/>
              </v:line>
            </v:group>
            <v:group id="Group 3029" o:spid="_x0000_s7666" style="position:absolute;left:1112516;top:1077281;width:2838;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1IlxQAAAN0AAAAPAAAAZHJzL2Rvd25yZXYueG1sRI/BasMw&#10;EETvhfyD2EBvjRzXCcW1HEIg1KdCk0Cui7Wx3ForIymJ+/dVodDjMDNvmGoz2UHcyIfesYLlIgNB&#10;3Drdc6fgdNw/vYAIEVnj4JgUfFOATT17qLDU7s4fdDvETiQIhxIVmBjHUsrQGrIYFm4kTt7FeYsx&#10;Sd9J7fGe4HaQeZatpcWe04LBkXaG2q/D1SrQRXg+UdNsff7+eVz1qzfTXc5KPc6n7SuISFP8D/+1&#10;G62gyPICft+kJyDrHwAAAP//AwBQSwECLQAUAAYACAAAACEA2+H2y+4AAACFAQAAEwAAAAAAAAAA&#10;AAAAAAAAAAAAW0NvbnRlbnRfVHlwZXNdLnhtbFBLAQItABQABgAIAAAAIQBa9CxbvwAAABUBAAAL&#10;AAAAAAAAAAAAAAAAAB8BAABfcmVscy8ucmVsc1BLAQItABQABgAIAAAAIQCWw1IlxQAAAN0AAAAP&#10;AAAAAAAAAAAAAAAAAAcCAABkcnMvZG93bnJldi54bWxQSwUGAAAAAAMAAwC3AAAA+QIAAAAA&#10;">
              <v:oval id="Oval 3030" o:spid="_x0000_s7668"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R4xAAAAN0AAAAPAAAAZHJzL2Rvd25yZXYueG1sRI9BSwMx&#10;FITvBf9DeEJvNuu2FlmbFiu0eLUV0dtj89wsJi/bJLbx35tCocdhZr5hFqvsrDhSiL1nBfeTCgRx&#10;63XPnYL3/ebuEURMyBqtZ1LwRxFWy5vRAhvtT/xGx13qRIFwbFCBSWlopIytIYdx4gfi4n374DAV&#10;GTqpA54K3FlZV9VcOuy5LBgc6MVQ+7P7dQpCaw9dnn9N4/ojbz5ndrs1fa3U+DY/P4FIlNM1fGm/&#10;agWzqn6A85vyBOTyHwAA//8DAFBLAQItABQABgAIAAAAIQDb4fbL7gAAAIUBAAATAAAAAAAAAAAA&#10;AAAAAAAAAABbQ29udGVudF9UeXBlc10ueG1sUEsBAi0AFAAGAAgAAAAhAFr0LFu/AAAAFQEAAAsA&#10;AAAAAAAAAAAAAAAAHwEAAF9yZWxzLy5yZWxzUEsBAi0AFAAGAAgAAAAhABqNVHjEAAAA3QAAAA8A&#10;AAAAAAAAAAAAAAAABwIAAGRycy9kb3ducmV2LnhtbFBLBQYAAAAAAwADALcAAAD4AgAAAAA=&#10;" filled="f" strokeweight="1.5pt" insetpen="t">
                <v:textbox inset="2.88pt,2.88pt,2.88pt,2.88pt"/>
              </v:oval>
              <v:line id="Line 3031" o:spid="_x0000_s7667"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ozxgAAAN0AAAAPAAAAZHJzL2Rvd25yZXYueG1sRI9La8Mw&#10;EITvhfwHsYHcGjkh5OFECaWmkENbyIOcN9bWMrVWxlId5d9XhUKOw8x8w2x20Taip87XjhVMxhkI&#10;4tLpmisF59Pb8xKED8gaG8ek4E4edtvB0wZz7W58oP4YKpEg7HNUYEJocyl9aciiH7uWOHlfrrMY&#10;kuwqqTu8Jbht5DTL5tJizWnBYEuvhsrv449VsDDFQS5k8X76LPp6soof8XJdKTUaxpc1iEAxPML/&#10;7b1WMMumc/h7k56A3P4CAAD//wMAUEsBAi0AFAAGAAgAAAAhANvh9svuAAAAhQEAABMAAAAAAAAA&#10;AAAAAAAAAAAAAFtDb250ZW50X1R5cGVzXS54bWxQSwECLQAUAAYACAAAACEAWvQsW78AAAAVAQAA&#10;CwAAAAAAAAAAAAAAAAAfAQAAX3JlbHMvLnJlbHNQSwECLQAUAAYACAAAACEAbIz6M8YAAADdAAAA&#10;DwAAAAAAAAAAAAAAAAAHAgAAZHJzL2Rvd25yZXYueG1sUEsFBgAAAAADAAMAtwAAAPoCAAAAAA==&#10;">
                <v:stroke endarrow="block"/>
              </v:line>
            </v:group>
            <v:group id="Group 3032" o:spid="_x0000_s7663" style="position:absolute;left:1105401;top:1077281;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cxSxAAAAN0AAAAPAAAAZHJzL2Rvd25yZXYueG1sRI9PawIx&#10;FMTvQr9DeEJvmnXrP1ajSEG6p0JV8PrYPDerm5clibr99k2h0OMwM79h1tvetuJBPjSOFUzGGQji&#10;yumGawWn4360BBEissbWMSn4pgDbzctgjYV2T/6ixyHWIkE4FKjAxNgVUobKkMUwdh1x8i7OW4xJ&#10;+lpqj88Et63Ms2wuLTacFgx29G6ouh3uVoGehrcTleXO55/X46yZfZj6clbqddjvViAi9fE//Ncu&#10;tYJpli/g9016AnLzAwAA//8DAFBLAQItABQABgAIAAAAIQDb4fbL7gAAAIUBAAATAAAAAAAAAAAA&#10;AAAAAAAAAABbQ29udGVudF9UeXBlc10ueG1sUEsBAi0AFAAGAAgAAAAhAFr0LFu/AAAAFQEAAAsA&#10;AAAAAAAAAAAAAAAAHwEAAF9yZWxzLy5yZWxzUEsBAi0AFAAGAAgAAAAhAGYRzFLEAAAA3QAAAA8A&#10;AAAAAAAAAAAAAAAABwIAAGRycy9kb3ducmV2LnhtbFBLBQYAAAAAAwADALcAAAD4AgAAAAA=&#10;">
              <v:oval id="Oval 3033" o:spid="_x0000_s7665"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PvmwQAAAN0AAAAPAAAAZHJzL2Rvd25yZXYueG1sRE/LagIx&#10;FN0X+g/hFrqrmY4iZTRKW1C69UFpd5fJdTI0uZkmUePfm4Xg8nDe82V2VpwoxN6zgtdRBYK49brn&#10;TsF+t3p5AxETskbrmRRcKMJy8fgwx0b7M2/otE2dKCEcG1RgUhoaKWNryGEc+YG4cAcfHKYCQyd1&#10;wHMJd1bWVTWVDnsuDQYH+jTU/m2PTkFo7X+Xp7/j+PGdVz8Tu16bvlbq+Sm/z0Akyukuvrm/tIJJ&#10;VZe55U15AnJxBQAA//8DAFBLAQItABQABgAIAAAAIQDb4fbL7gAAAIUBAAATAAAAAAAAAAAAAAAA&#10;AAAAAABbQ29udGVudF9UeXBlc10ueG1sUEsBAi0AFAAGAAgAAAAhAFr0LFu/AAAAFQEAAAsAAAAA&#10;AAAAAAAAAAAAHwEAAF9yZWxzLy5yZWxzUEsBAi0AFAAGAAgAAAAhAPSM++bBAAAA3QAAAA8AAAAA&#10;AAAAAAAAAAAABwIAAGRycy9kb3ducmV2LnhtbFBLBQYAAAAAAwADALcAAAD1AgAAAAA=&#10;" filled="f" strokeweight="1.5pt" insetpen="t">
                <v:textbox inset="2.88pt,2.88pt,2.88pt,2.88pt"/>
              </v:oval>
              <v:line id="Line 3034" o:spid="_x0000_s7664"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25BxgAAAN0AAAAPAAAAZHJzL2Rvd25yZXYueG1sRI9BawIx&#10;FITvQv9DeIXeNKtI7a5GKV2EHrSglp5fN8/N0s3LsknX+O8boeBxmJlvmNUm2lYM1PvGsYLpJANB&#10;XDndcK3g87Qdv4DwAVlj65gUXMnDZv0wWmGh3YUPNBxDLRKEfYEKTAhdIaWvDFn0E9cRJ+/seosh&#10;yb6WusdLgttWzrLsWVpsOC0Y7OjNUPVz/LUKFqY8yIUsd6ePcmimedzHr+9cqafH+LoEESiGe/i/&#10;/a4VzLNZDrc36QnI9R8AAAD//wMAUEsBAi0AFAAGAAgAAAAhANvh9svuAAAAhQEAABMAAAAAAAAA&#10;AAAAAAAAAAAAAFtDb250ZW50X1R5cGVzXS54bWxQSwECLQAUAAYACAAAACEAWvQsW78AAAAVAQAA&#10;CwAAAAAAAAAAAAAAAAAfAQAAX3JlbHMvLnJlbHNQSwECLQAUAAYACAAAACEAHRNuQcYAAADdAAAA&#10;DwAAAAAAAAAAAAAAAAAHAgAAZHJzL2Rvd25yZXYueG1sUEsFBgAAAAADAAMAtwAAAPoCAAAAAA==&#10;">
                <v:stroke endarrow="block"/>
              </v:line>
            </v:group>
            <v:group id="Group 3035" o:spid="_x0000_s7660" style="position:absolute;left:1098138;top:1077345;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L7wAAAAN0AAAAPAAAAZHJzL2Rvd25yZXYueG1sRE/LisIw&#10;FN0L8w/hDsxO0/GFVKPIgExXglZwe2muTbW5KUnUzt9PFoLLw3mvNr1txYN8aBwr+B5lIIgrpxuu&#10;FZzK3XABIkRkja1jUvBHATbrj8EKc+2efKDHMdYihXDIUYGJsculDJUhi2HkOuLEXZy3GBP0tdQe&#10;nynctnKcZXNpseHUYLCjH0PV7Xi3CvQ0TE5UFFs/3l/LWTP7NfXlrNTXZ79dgojUx7f45S60gmk2&#10;SfvTm/QE5PofAAD//wMAUEsBAi0AFAAGAAgAAAAhANvh9svuAAAAhQEAABMAAAAAAAAAAAAAAAAA&#10;AAAAAFtDb250ZW50X1R5cGVzXS54bWxQSwECLQAUAAYACAAAACEAWvQsW78AAAAVAQAACwAAAAAA&#10;AAAAAAAAAAAfAQAAX3JlbHMvLnJlbHNQSwECLQAUAAYACAAAACEAbCHC+8AAAADdAAAADwAAAAAA&#10;AAAAAAAAAAAHAgAAZHJzL2Rvd25yZXYueG1sUEsFBgAAAAADAAMAtwAAAPQCAAAAAA==&#10;">
              <v:oval id="Oval 3036" o:spid="_x0000_s7662"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8SmxAAAAN0AAAAPAAAAZHJzL2Rvd25yZXYueG1sRI9PawIx&#10;FMTvgt8hvEJvmvUPUrZGqQXFa7WU9vbYPDeLycs2STV++6ZQ8DjMzG+Y5To7Ky4UYudZwWRcgSBu&#10;vO64VfB+3I6eQMSErNF6JgU3irBeDQdLrLW/8htdDqkVBcKxRgUmpb6WMjaGHMax74mLd/LBYSoy&#10;tFIHvBa4s3JaVQvpsOOyYLCnV0PN+fDjFITGfrd58TWLm4+8/Zzb3c50U6UeH/LLM4hEOd3D/+29&#10;VjCvZhP4e1OegFz9AgAA//8DAFBLAQItABQABgAIAAAAIQDb4fbL7gAAAIUBAAATAAAAAAAAAAAA&#10;AAAAAAAAAABbQ29udGVudF9UeXBlc10ueG1sUEsBAi0AFAAGAAgAAAAhAFr0LFu/AAAAFQEAAAsA&#10;AAAAAAAAAAAAAAAAHwEAAF9yZWxzLy5yZWxzUEsBAi0AFAAGAAgAAAAhAOBvxKbEAAAA3QAAAA8A&#10;AAAAAAAAAAAAAAAABwIAAGRycy9kb3ducmV2LnhtbFBLBQYAAAAAAwADALcAAAD4AgAAAAA=&#10;" filled="f" strokeweight="1.5pt" insetpen="t">
                <v:textbox inset="2.88pt,2.88pt,2.88pt,2.88pt"/>
              </v:oval>
              <v:line id="Line 3037" o:spid="_x0000_s7661"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rtxgAAAN0AAAAPAAAAZHJzL2Rvd25yZXYueG1sRI9La8Mw&#10;EITvhfwHsYHcGjkPmsSNEkJMoYe2kAc9b62tZWKtjKU4yr+vCoUeh5n5hllvo21ET52vHSuYjDMQ&#10;xKXTNVcKzqeXxyUIH5A1No5JwZ08bDeDhzXm2t34QP0xVCJB2OeowITQ5lL60pBFP3YtcfK+XWcx&#10;JNlVUnd4S3DbyGmWPUmLNacFgy3tDZWX49UqWJjiIBeyeDt9FH09WcX3+Pm1Umo0jLtnEIFi+A//&#10;tV+1gnk2m8Lvm/QE5OYHAAD//wMAUEsBAi0AFAAGAAgAAAAhANvh9svuAAAAhQEAABMAAAAAAAAA&#10;AAAAAAAAAAAAAFtDb250ZW50X1R5cGVzXS54bWxQSwECLQAUAAYACAAAACEAWvQsW78AAAAVAQAA&#10;CwAAAAAAAAAAAAAAAAAfAQAAX3JlbHMvLnJlbHNQSwECLQAUAAYACAAAACEAlm5q7cYAAADdAAAA&#10;DwAAAAAAAAAAAAAAAAAHAgAAZHJzL2Rvd25yZXYueG1sUEsFBgAAAAADAAMAtwAAAPoCAAAAAA==&#10;">
                <v:stroke endarrow="block"/>
              </v:line>
            </v:group>
            <v:group id="Group 3038" o:spid="_x0000_s7657" style="position:absolute;left:1091023;top:1077260;width:2837;height:1800;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1yMxAAAAN0AAAAPAAAAZHJzL2Rvd25yZXYueG1sRI9BawIx&#10;FITvhf6H8ArealZXpWyNIkLpnoS6Qq+PzXOzdfOyJFHXf28EocdhZr5hluvBduJCPrSOFUzGGQji&#10;2umWGwWH6uv9A0SIyBo7x6TgRgHWq9eXJRbaXfmHLvvYiAThUKACE2NfSBlqQxbD2PXEyTs6bzEm&#10;6RupPV4T3HZymmULabHltGCwp62h+rQ/WwV6FvIDleXGT3d/1bydf5vm+KvU6G3YfIKINMT/8LNd&#10;agWzLM/h8SY9Abm6AwAA//8DAFBLAQItABQABgAIAAAAIQDb4fbL7gAAAIUBAAATAAAAAAAAAAAA&#10;AAAAAAAAAABbQ29udGVudF9UeXBlc10ueG1sUEsBAi0AFAAGAAgAAAAhAFr0LFu/AAAAFQEAAAsA&#10;AAAAAAAAAAAAAAAAHwEAAF9yZWxzLy5yZWxzUEsBAi0AFAAGAAgAAAAhAJzzXIzEAAAA3QAAAA8A&#10;AAAAAAAAAAAAAAAABwIAAGRycy9kb3ducmV2LnhtbFBLBQYAAAAAAwADALcAAAD4AgAAAAA=&#10;">
              <v:oval id="Oval 3039" o:spid="_x0000_s7659"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Gc+xAAAAN0AAAAPAAAAZHJzL2Rvd25yZXYueG1sRI9BawIx&#10;FITvQv9DeAVvmq0uUrZGaQtKr1Up7e2xed0sTV62SdT03zeC4HGYmW+Y5To7K04UYu9ZwcO0AkHc&#10;et1zp+Cw30weQcSErNF6JgV/FGG9uhstsdH+zO902qVOFAjHBhWYlIZGytgachinfiAu3rcPDlOR&#10;oZM64LnAnZWzqlpIhz2XBYMDvRpqf3ZHpyC09rfLi695fPnIm8/abremnyk1vs/PTyAS5XQLX9tv&#10;WkFdzWu4vClPQK7+AQAA//8DAFBLAQItABQABgAIAAAAIQDb4fbL7gAAAIUBAAATAAAAAAAAAAAA&#10;AAAAAAAAAABbQ29udGVudF9UeXBlc10ueG1sUEsBAi0AFAAGAAgAAAAhAFr0LFu/AAAAFQEAAAsA&#10;AAAAAAAAAAAAAAAAHwEAAF9yZWxzLy5yZWxzUEsBAi0AFAAGAAgAAAAhAPAYZz7EAAAA3QAAAA8A&#10;AAAAAAAAAAAAAAAABwIAAGRycy9kb3ducmV2LnhtbFBLBQYAAAAAAwADALcAAAD4AgAAAAA=&#10;" filled="f" strokeweight="1.5pt" insetpen="t">
                <v:textbox inset="2.88pt,2.88pt,2.88pt,2.88pt"/>
              </v:oval>
              <v:line id="Line 3040" o:spid="_x0000_s7658"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ZxgAAAN0AAAAPAAAAZHJzL2Rvd25yZXYueG1sRI9BawIx&#10;FITvgv8hPKE3zWprrVujlC6Ch7aglp5fN6+bxc3Lsolr+u9NQehxmJlvmNUm2kb01PnasYLpJANB&#10;XDpdc6Xg87gdP4HwAVlj45gU/JKHzXo4WGGu3YX31B9CJRKEfY4KTAhtLqUvDVn0E9cSJ+/HdRZD&#10;kl0ldYeXBLeNnGXZo7RYc1ow2NKrofJ0OFsFC1Ps5UIWb8ePoq+ny/gev76XSt2N4ssziEAx/Idv&#10;7Z1W8JDdz+HvTXoCcn0FAAD//wMAUEsBAi0AFAAGAAgAAAAhANvh9svuAAAAhQEAABMAAAAAAAAA&#10;AAAAAAAAAAAAAFtDb250ZW50X1R5cGVzXS54bWxQSwECLQAUAAYACAAAACEAWvQsW78AAAAVAQAA&#10;CwAAAAAAAAAAAAAAAAAfAQAAX3JlbHMvLnJlbHNQSwECLQAUAAYACAAAACEAGYfymcYAAADdAAAA&#10;DwAAAAAAAAAAAAAAAAAHAgAAZHJzL2Rvd25yZXYueG1sUEsFBgAAAAADAAMAtwAAAPoCAAAAAA==&#10;">
                <v:stroke endarrow="block"/>
              </v:line>
            </v:group>
            <v:group id="Group 3041" o:spid="_x0000_s7654" style="position:absolute;left:1119779;top:1066525;width:2838;height:1799;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8UwwAAAN0AAAAPAAAAZHJzL2Rvd25yZXYueG1sRI9Pi8Iw&#10;FMTvC36H8ARva+pfpGsUEcSeFlYFr4/m2XRtXkoStX77jSDscZiZ3zDLdWcbcScfascKRsMMBHHp&#10;dM2VgtNx97kAESKyxsYxKXhSgPWq97HEXLsH/9D9ECuRIBxyVGBibHMpQ2nIYhi6ljh5F+ctxiR9&#10;JbXHR4LbRo6zbC4t1pwWDLa0NVReDzerQE/D5ERFsfHj79/jrJ7tTXU5KzXod5svEJG6+B9+twut&#10;YJpN5vB6k56AXP0BAAD//wMAUEsBAi0AFAAGAAgAAAAhANvh9svuAAAAhQEAABMAAAAAAAAAAAAA&#10;AAAAAAAAAFtDb250ZW50X1R5cGVzXS54bWxQSwECLQAUAAYACAAAACEAWvQsW78AAAAVAQAACwAA&#10;AAAAAAAAAAAAAAAfAQAAX3JlbHMvLnJlbHNQSwECLQAUAAYACAAAACEAjIT/FMMAAADdAAAADwAA&#10;AAAAAAAAAAAAAAAHAgAAZHJzL2Rvd25yZXYueG1sUEsFBgAAAAADAAMAtwAAAPcCAAAAAA==&#10;">
              <v:oval id="Oval 3042" o:spid="_x0000_s7656"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vlJxQAAAN0AAAAPAAAAZHJzL2Rvd25yZXYueG1sRI9PawIx&#10;FMTvQr9DeIXearYqtqxGaQuKV/9Q6u2xed0sTV62SarptzdCweMwM79h5svsrDhRiJ1nBU/DCgRx&#10;43XHrYLDfvX4AiImZI3WMyn4owjLxd1gjrX2Z97SaZdaUSAca1RgUuprKWNjyGEc+p64eF8+OExF&#10;hlbqgOcCd1aOqmoqHXZcFgz29G6o+d79OgWhsT9tnh7H8e0jrz4ndr023Uiph/v8OgORKKdb+L+9&#10;0Qom1fgZrm/KE5CLCwAAAP//AwBQSwECLQAUAAYACAAAACEA2+H2y+4AAACFAQAAEwAAAAAAAAAA&#10;AAAAAAAAAAAAW0NvbnRlbnRfVHlwZXNdLnhtbFBLAQItABQABgAIAAAAIQBa9CxbvwAAABUBAAAL&#10;AAAAAAAAAAAAAAAAAB8BAABfcmVscy8ucmVsc1BLAQItABQABgAIAAAAIQAAyvlJxQAAAN0AAAAP&#10;AAAAAAAAAAAAAAAAAAcCAABkcnMvZG93bnJldi54bWxQSwUGAAAAAAMAAwC3AAAA+QIAAAAA&#10;" filled="f" strokeweight="1.5pt" insetpen="t">
                <v:textbox inset="2.88pt,2.88pt,2.88pt,2.88pt"/>
              </v:oval>
              <v:line id="Line 3043" o:spid="_x0000_s7655"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l0HwwAAAN0AAAAPAAAAZHJzL2Rvd25yZXYueG1sRE/LagIx&#10;FN0L/kO4gjvNWEvV0SjSodBFW/CB6+vkOhmc3AyTdEz/vlkUujyc92YXbSN66nztWMFsmoEgLp2u&#10;uVJwPr1NliB8QNbYOCYFP+Rhtx0ONphr9+AD9cdQiRTCPkcFJoQ2l9KXhiz6qWuJE3dzncWQYFdJ&#10;3eEjhdtGPmXZi7RYc2ow2NKrofJ+/LYKFqY4yIUsPk5fRV/PVvEzXq4rpcajuF+DCBTDv/jP/a4V&#10;PGfzNDe9SU9Abn8BAAD//wMAUEsBAi0AFAAGAAgAAAAhANvh9svuAAAAhQEAABMAAAAAAAAAAAAA&#10;AAAAAAAAAFtDb250ZW50X1R5cGVzXS54bWxQSwECLQAUAAYACAAAACEAWvQsW78AAAAVAQAACwAA&#10;AAAAAAAAAAAAAAAfAQAAX3JlbHMvLnJlbHNQSwECLQAUAAYACAAAACEA94ZdB8MAAADdAAAADwAA&#10;AAAAAAAAAAAAAAAHAgAAZHJzL2Rvd25yZXYueG1sUEsFBgAAAAADAAMAtwAAAPcCAAAAAA==&#10;">
                <v:stroke endarrow="block"/>
              </v:line>
            </v:group>
            <v:group id="Group 3044" o:spid="_x0000_s7651" style="position:absolute;left:1112601;top:1066546;width:2837;height:1799;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2tmxAAAAN0AAAAPAAAAZHJzL2Rvd25yZXYueG1sRI9PawIx&#10;FMTvBb9DeIK3mvVf0dUoIoh7KlSFXh+b52Z187IkUddv3xQKPQ4z8xtmtelsIx7kQ+1YwWiYgSAu&#10;na65UnA+7d/nIEJE1tg4JgUvCrBZ995WmGv35C96HGMlEoRDjgpMjG0uZSgNWQxD1xIn7+K8xZik&#10;r6T2+Exw28hxln1IizWnBYMt7QyVt+PdKtDTMDlTUWz9+PN6mtWzg6ku30oN+t12CSJSF//Df+1C&#10;K5hmkwX8vklPQK5/AAAA//8DAFBLAQItABQABgAIAAAAIQDb4fbL7gAAAIUBAAATAAAAAAAAAAAA&#10;AAAAAAAAAABbQ29udGVudF9UeXBlc10ueG1sUEsBAi0AFAAGAAgAAAAhAFr0LFu/AAAAFQEAAAsA&#10;AAAAAAAAAAAAAAAAHwEAAF9yZWxzLy5yZWxzUEsBAi0AFAAGAAgAAAAhAP0ba2bEAAAA3QAAAA8A&#10;AAAAAAAAAAAAAAAABwIAAGRycy9kb3ducmV2LnhtbFBLBQYAAAAAAwADALcAAAD4AgAAAAA=&#10;">
              <v:oval id="Oval 3045" o:spid="_x0000_s7653"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JAwQAAAN0AAAAPAAAAZHJzL2Rvd25yZXYueG1sRE/LagIx&#10;FN0L/YdwC91ppnaQMhqlFZRufVDa3WVynQxNbsYk1fTvm4Xg8nDei1V2VlwoxN6zgudJBYK49brn&#10;TsHxsBm/gogJWaP1TAr+KMJq+TBaYKP9lXd02adOlBCODSowKQ2NlLE15DBO/EBcuJMPDlOBoZM6&#10;4LWEOyunVTWTDnsuDQYHWhtqf/a/TkFo7bnLs++X+P6ZN1+13W5NP1Xq6TG/zUEkyukuvrk/tIK6&#10;qsv+8qY8Abn8BwAA//8DAFBLAQItABQABgAIAAAAIQDb4fbL7gAAAIUBAAATAAAAAAAAAAAAAAAA&#10;AAAAAABbQ29udGVudF9UeXBlc10ueG1sUEsBAi0AFAAGAAgAAAAhAFr0LFu/AAAAFQEAAAsAAAAA&#10;AAAAAAAAAAAAHwEAAF9yZWxzLy5yZWxzUEsBAi0AFAAGAAgAAAAhANclEkDBAAAA3QAAAA8AAAAA&#10;AAAAAAAAAAAABwIAAGRycy9kb3ducmV2LnhtbFBLBQYAAAAAAwADALcAAAD1AgAAAAA=&#10;" filled="f" strokeweight="1.5pt" insetpen="t">
                <v:textbox inset="2.88pt,2.88pt,2.88pt,2.88pt"/>
              </v:oval>
              <v:line id="Line 3046" o:spid="_x0000_s7652"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fnxgAAAN0AAAAPAAAAZHJzL2Rvd25yZXYueG1sRI9BawIx&#10;FITvQv9DeAVvmt0ita5GKV0ED7Wglp5fN8/N0s3Lsolr+u8boeBxmJlvmNUm2lYM1PvGsYJ8moEg&#10;rpxuuFbwedpOXkD4gKyxdUwKfsnDZv0wWmGh3ZUPNBxDLRKEfYEKTAhdIaWvDFn0U9cRJ+/seosh&#10;yb6WusdrgttWPmXZs7TYcFow2NGboerneLEK5qY8yLks308f5dDki7iPX98LpcaP8XUJIlAM9/B/&#10;e6cVzLJZDrc36QnI9R8AAAD//wMAUEsBAi0AFAAGAAgAAAAhANvh9svuAAAAhQEAABMAAAAAAAAA&#10;AAAAAAAAAAAAAFtDb250ZW50X1R5cGVzXS54bWxQSwECLQAUAAYACAAAACEAWvQsW78AAAAVAQAA&#10;CwAAAAAAAAAAAAAAAAAfAQAAX3JlbHMvLnJlbHNQSwECLQAUAAYACAAAACEAPrqH58YAAADdAAAA&#10;DwAAAAAAAAAAAAAAAAAHAgAAZHJzL2Rvd25yZXYueG1sUEsFBgAAAAADAAMAtwAAAPoCAAAAAA==&#10;">
                <v:stroke endarrow="block"/>
              </v:line>
            </v:group>
            <v:group id="Group 3047" o:spid="_x0000_s7648" style="position:absolute;left:1105401;top:1066546;width:2837;height:1799;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YpqxQAAAN0AAAAPAAAAZHJzL2Rvd25yZXYueG1sRI/BasMw&#10;EETvhfyD2EBvjRzXCcW1HEIg1KdCk0Cui7Wx3ForIymJ+/dVodDjMDNvmGoz2UHcyIfesYLlIgNB&#10;3Drdc6fgdNw/vYAIEVnj4JgUfFOATT17qLDU7s4fdDvETiQIhxIVmBjHUsrQGrIYFm4kTt7FeYsx&#10;Sd9J7fGe4HaQeZatpcWe04LBkXaG2q/D1SrQRXg+UdNsff7+eVz1qzfTXc5KPc6n7SuISFP8D/+1&#10;G62gyIocft+kJyDrHwAAAP//AwBQSwECLQAUAAYACAAAACEA2+H2y+4AAACFAQAAEwAAAAAAAAAA&#10;AAAAAAAAAAAAW0NvbnRlbnRfVHlwZXNdLnhtbFBLAQItABQABgAIAAAAIQBa9CxbvwAAABUBAAAL&#10;AAAAAAAAAAAAAAAAAB8BAABfcmVscy8ucmVsc1BLAQItABQABgAIAAAAIQCruYpqxQAAAN0AAAAP&#10;AAAAAAAAAAAAAAAAAAcCAABkcnMvZG93bnJldi54bWxQSwUGAAAAAAMAAwC3AAAA+QIAAAAA&#10;">
              <v:oval id="Oval 3048" o:spid="_x0000_s7650"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4w3xAAAAN0AAAAPAAAAZHJzL2Rvd25yZXYueG1sRI9BawIx&#10;FITvQv9DeAVvmq0uUrZGaQtKr1Up7e2xed0sTV62SdT03zeC4HGYmW+Y5To7K04UYu9ZwcO0AkHc&#10;et1zp+Cw30weQcSErNF6JgV/FGG9uhstsdH+zO902qVOFAjHBhWYlIZGytgachinfiAu3rcPDlOR&#10;oZM64LnAnZWzqlpIhz2XBYMDvRpqf3ZHpyC09rfLi695fPnIm8/abremnyk1vs/PTyAS5XQLX9tv&#10;WkFd1XO4vClPQK7+AQAA//8DAFBLAQItABQABgAIAAAAIQDb4fbL7gAAAIUBAAATAAAAAAAAAAAA&#10;AAAAAAAAAABbQ29udGVudF9UeXBlc10ueG1sUEsBAi0AFAAGAAgAAAAhAFr0LFu/AAAAFQEAAAsA&#10;AAAAAAAAAAAAAAAAHwEAAF9yZWxzLy5yZWxzUEsBAi0AFAAGAAgAAAAhACf3jDfEAAAA3QAAAA8A&#10;AAAAAAAAAAAAAAAABwIAAGRycy9kb3ducmV2LnhtbFBLBQYAAAAAAwADALcAAAD4AgAAAAA=&#10;" filled="f" strokeweight="1.5pt" insetpen="t">
                <v:textbox inset="2.88pt,2.88pt,2.88pt,2.88pt"/>
              </v:oval>
              <v:line id="Line 3049" o:spid="_x0000_s7649"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SR/xgAAAN0AAAAPAAAAZHJzL2Rvd25yZXYueG1sRI9BawIx&#10;FITvQv9DeAVvmrUsta5GKV0ED7Wglp5fN8/N0s3Lsolr+u8boeBxmJlvmNUm2lYM1PvGsYLZNANB&#10;XDndcK3g87SdvIDwAVlj65gU/JKHzfphtMJCuysfaDiGWiQI+wIVmBC6QkpfGbLop64jTt7Z9RZD&#10;kn0tdY/XBLetfMqyZ2mx4bRgsKM3Q9XP8WIVzE15kHNZvp8+yqGZLeI+fn0vlBo/xtcliEAx3MP/&#10;7Z1WkGd5Drc36QnI9R8AAAD//wMAUEsBAi0AFAAGAAgAAAAhANvh9svuAAAAhQEAABMAAAAAAAAA&#10;AAAAAAAAAAAAAFtDb250ZW50X1R5cGVzXS54bWxQSwECLQAUAAYACAAAACEAWvQsW78AAAAVAQAA&#10;CwAAAAAAAAAAAAAAAAAfAQAAX3JlbHMvLnJlbHNQSwECLQAUAAYACAAAACEALs0kf8YAAADdAAAA&#10;DwAAAAAAAAAAAAAAAAAHAgAAZHJzL2Rvd25yZXYueG1sUEsFBgAAAAADAAMAtwAAAPoCAAAAAA==&#10;">
                <v:stroke endarrow="block"/>
              </v:line>
            </v:group>
            <v:group id="Group 3050" o:spid="_x0000_s7645" style="position:absolute;left:1098201;top:1066546;width:2838;height:1799;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BIexAAAAN0AAAAPAAAAZHJzL2Rvd25yZXYueG1sRI9BawIx&#10;FITvBf9DeIK3mlV3pWyNIkJxT0JV8PrYPDfbbl6WJNX135tCocdhZr5hVpvBduJGPrSOFcymGQji&#10;2umWGwXn08frG4gQkTV2jknBgwJs1qOXFZba3fmTbsfYiAThUKICE2NfShlqQxbD1PXEybs6bzEm&#10;6RupPd4T3HZynmVLabHltGCwp52h+vv4YxXoPCzOVFVbPz98nYq22JvmelFqMh627yAiDfE//Neu&#10;tII8ywv4fZOegFw/AQAA//8DAFBLAQItABQABgAIAAAAIQDb4fbL7gAAAIUBAAATAAAAAAAAAAAA&#10;AAAAAAAAAABbQ29udGVudF9UeXBlc10ueG1sUEsBAi0AFAAGAAgAAAAhAFr0LFu/AAAAFQEAAAsA&#10;AAAAAAAAAAAAAAAAHwEAAF9yZWxzLy5yZWxzUEsBAi0AFAAGAAgAAAAhACRQEh7EAAAA3QAAAA8A&#10;AAAAAAAAAAAAAAAABwIAAGRycy9kb3ducmV2LnhtbFBLBQYAAAAAAwADALcAAAD4AgAAAAA=&#10;">
              <v:oval id="Oval 3051" o:spid="_x0000_s7647"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C+vxAAAAN0AAAAPAAAAZHJzL2Rvd25yZXYueG1sRI9BSwMx&#10;FITvgv8hPMGbzVqXRbZNiwotXltLsbfH5nWzNHlZk9jGf98IgsdhZr5h5svsrDhTiINnBY+TCgRx&#10;5/XAvYLdx+rhGURMyBqtZ1LwQxGWi9ubObbaX3hD523qRYFwbFGBSWlspYydIYdx4kfi4h19cJiK&#10;DL3UAS8F7qycVlUjHQ5cFgyO9GaoO22/nYLQ2a8+N4en+LrPq8/artdmmCp1f5dfZiAS5fQf/mu/&#10;awV1VTfw+6Y8Abm4AgAA//8DAFBLAQItABQABgAIAAAAIQDb4fbL7gAAAIUBAAATAAAAAAAAAAAA&#10;AAAAAAAAAABbQ29udGVudF9UeXBlc10ueG1sUEsBAi0AFAAGAAgAAAAhAFr0LFu/AAAAFQEAAAsA&#10;AAAAAAAAAAAAAAAAHwEAAF9yZWxzLy5yZWxzUEsBAi0AFAAGAAgAAAAhADeAL6/EAAAA3QAAAA8A&#10;AAAAAAAAAAAAAAAABwIAAGRycy9kb3ducmV2LnhtbFBLBQYAAAAAAwADALcAAAD4AgAAAAA=&#10;" filled="f" strokeweight="1.5pt" insetpen="t">
                <v:textbox inset="2.88pt,2.88pt,2.88pt,2.88pt"/>
              </v:oval>
              <v:line id="Line 3052" o:spid="_x0000_s7646"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7oIxgAAAN0AAAAPAAAAZHJzL2Rvd25yZXYueG1sRI9BawIx&#10;FITvhf6H8ArealaRbl2NUlwED7Wglp5fN8/N0s3Lsolr+u8boeBxmJlvmOU62lYM1PvGsYLJOANB&#10;XDndcK3g87R9fgXhA7LG1jEp+CUP69XjwxIL7a58oOEYapEg7AtUYELoCil9ZciiH7uOOHln11sM&#10;Sfa11D1eE9y2cpplL9Jiw2nBYEcbQ9XP8WIV5KY8yFyW76ePcmgm87iPX99zpUZP8W0BIlAM9/B/&#10;e6cVzLJZDrc36QnI1R8AAAD//wMAUEsBAi0AFAAGAAgAAAAhANvh9svuAAAAhQEAABMAAAAAAAAA&#10;AAAAAAAAAAAAAFtDb250ZW50X1R5cGVzXS54bWxQSwECLQAUAAYACAAAACEAWvQsW78AAAAVAQAA&#10;CwAAAAAAAAAAAAAAAAAfAQAAX3JlbHMvLnJlbHNQSwECLQAUAAYACAAAACEA3h+6CMYAAADdAAAA&#10;DwAAAAAAAAAAAAAAAAAHAgAAZHJzL2Rvd25yZXYueG1sUEsFBgAAAAADAAMAtwAAAPoCAAAAAA==&#10;">
                <v:stroke endarrow="block"/>
              </v:line>
            </v:group>
            <v:group id="Group 3053" o:spid="_x0000_s7642" style="position:absolute;left:1091023;top:1066525;width:2837;height:1799;rotation:18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b2AwQAAAN0AAAAPAAAAZHJzL2Rvd25yZXYueG1sRE/LisIw&#10;FN0L8w/hDrjTVK0ydIwigtiV4ANme2muTcfmpiRRO38/WQguD+e9XPe2FQ/yoXGsYDLOQBBXTjdc&#10;K7icd6MvECEia2wdk4I/CrBefQyWWGj35CM9TrEWKYRDgQpMjF0hZagMWQxj1xEn7uq8xZigr6X2&#10;+EzhtpXTLFtIiw2nBoMdbQ1Vt9PdKtB5mF2oLDd+evg9z5v53tTXH6WGn/3mG0SkPr7FL3epFeRZ&#10;nuamN+kJyNU/AAAA//8DAFBLAQItABQABgAIAAAAIQDb4fbL7gAAAIUBAAATAAAAAAAAAAAAAAAA&#10;AAAAAABbQ29udGVudF9UeXBlc10ueG1sUEsBAi0AFAAGAAgAAAAhAFr0LFu/AAAAFQEAAAsAAAAA&#10;AAAAAAAAAAAAHwEAAF9yZWxzLy5yZWxzUEsBAi0AFAAGAAgAAAAhAMpRvYDBAAAA3QAAAA8AAAAA&#10;AAAAAAAAAAAABwIAAGRycy9kb3ducmV2LnhtbFBLBQYAAAAAAwADALcAAAD1AgAAAAA=&#10;">
              <v:oval id="Oval 3054" o:spid="_x0000_s7644"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7vdxAAAAN0AAAAPAAAAZHJzL2Rvd25yZXYueG1sRI9BSwMx&#10;FITvBf9DeII3m7UuRddmFxVavLYV0dtj89wsJi9rEtv4701B6HGYmW+YVZedFQcKcfSs4GZegSDu&#10;vR55UPC6X1/fgYgJWaP1TAp+KULXXsxW2Gh/5C0ddmkQBcKxQQUmpamRMvaGHMa5n4iL9+mDw1Rk&#10;GKQOeCxwZ+WiqpbS4chlweBEz4b6r92PUxB6+z3k5cdtfHrL6/fabjZmXCh1dZkfH0Akyukc/m+/&#10;aAV1Vd/D6U15ArL9AwAA//8DAFBLAQItABQABgAIAAAAIQDb4fbL7gAAAIUBAAATAAAAAAAAAAAA&#10;AAAAAAAAAABbQ29udGVudF9UeXBlc10ueG1sUEsBAi0AFAAGAAgAAAAhAFr0LFu/AAAAFQEAAAsA&#10;AAAAAAAAAAAAAAAAHwEAAF9yZWxzLy5yZWxzUEsBAi0AFAAGAAgAAAAhAEYfu93EAAAA3QAAAA8A&#10;AAAAAAAAAAAAAAAABwIAAGRycy9kb3ducmV2LnhtbFBLBQYAAAAAAwADALcAAAD4AgAAAAA=&#10;" filled="f" strokeweight="1.5pt" insetpen="t">
                <v:textbox inset="2.88pt,2.88pt,2.88pt,2.88pt"/>
              </v:oval>
              <v:line id="Line 3055" o:spid="_x0000_s7643"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7ShwwAAAN0AAAAPAAAAZHJzL2Rvd25yZXYueG1sRE/LagIx&#10;FN0L/kO4gjvNWGzV0SjSodBFW/CB6+vkOhmc3AyTdEz/vlkUujyc92YXbSN66nztWMFsmoEgLp2u&#10;uVJwPr1NliB8QNbYOCYFP+Rhtx0ONphr9+AD9cdQiRTCPkcFJoQ2l9KXhiz6qWuJE3dzncWQYFdJ&#10;3eEjhdtGPmXZi7RYc2ow2NKrofJ+/LYKFqY4yIUsPk5fRV/PVvEzXq4rpcajuF+DCBTDv/jP/a4V&#10;zLPntD+9SU9Abn8BAAD//wMAUEsBAi0AFAAGAAgAAAAhANvh9svuAAAAhQEAABMAAAAAAAAAAAAA&#10;AAAAAAAAAFtDb250ZW50X1R5cGVzXS54bWxQSwECLQAUAAYACAAAACEAWvQsW78AAAAVAQAACwAA&#10;AAAAAAAAAAAAAAAfAQAAX3JlbHMvLnJlbHNQSwECLQAUAAYACAAAACEA1C+0ocMAAADdAAAADwAA&#10;AAAAAAAAAAAAAAAHAgAAZHJzL2Rvd25yZXYueG1sUEsFBgAAAAADAAMAtwAAAPcCAAAAAA==&#10;">
                <v:stroke endarrow="block"/>
              </v:line>
            </v:group>
            <v:line id="Line 3056" o:spid="_x0000_s7641" style="position:absolute;visibility:visible" from="1088926,1078234" to="1089646,107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1uwxgAAAN0AAAAPAAAAZHJzL2Rvd25yZXYueG1sRI9Pa8JA&#10;FMTvhX6H5RW8NRurLSW6igj+oTfTIvT2yD6TmOzbdHej8dt3hUKPw8z8hpkvB9OKCzlfW1YwTlIQ&#10;xIXVNZcKvj43z+8gfEDW2FomBTfysFw8Pswx0/bKB7rkoRQRwj5DBVUIXSalLyoy6BPbEUfvZJ3B&#10;EKUrpXZ4jXDTypc0fZMGa44LFXa0rqho8t4oOPY5f5+bjWux3+52p+NP4ycfSo2ehtUMRKAh/If/&#10;2nutYJq+juH+Jj4BufgFAAD//wMAUEsBAi0AFAAGAAgAAAAhANvh9svuAAAAhQEAABMAAAAAAAAA&#10;AAAAAAAAAAAAAFtDb250ZW50X1R5cGVzXS54bWxQSwECLQAUAAYACAAAACEAWvQsW78AAAAVAQAA&#10;CwAAAAAAAAAAAAAAAAAfAQAAX3JlbHMvLnJlbHNQSwECLQAUAAYACAAAACEAN5dbsMYAAADdAAAA&#10;DwAAAAAAAAAAAAAAAAAHAgAAZHJzL2Rvd25yZXYueG1sUEsFBgAAAAADAAMAtwAAAPoCAAAAAA==&#10;" strokeweight="1.5pt"/>
            <v:line id="Line 3057" o:spid="_x0000_s7640" style="position:absolute;visibility:visible" from="1092569,1078192" to="1093289,1078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cXHxgAAAN0AAAAPAAAAZHJzL2Rvd25yZXYueG1sRI9Ba8JA&#10;FITvhf6H5RV6azbVWkp0lSKoxZtpEXp7ZJ9JTPZt3N1o+u9dQehxmJlvmNliMK04k/O1ZQWvSQqC&#10;uLC65lLBz/fq5QOED8gaW8uk4I88LOaPDzPMtL3wjs55KEWEsM9QQRVCl0npi4oM+sR2xNE7WGcw&#10;ROlKqR1eIty0cpSm79JgzXGhwo6WFRVN3hsF+z7n32Ozci32683msD81frxV6vlp+JyCCDSE//C9&#10;/aUVvKWTEdzexCcg51cAAAD//wMAUEsBAi0AFAAGAAgAAAAhANvh9svuAAAAhQEAABMAAAAAAAAA&#10;AAAAAAAAAAAAAFtDb250ZW50X1R5cGVzXS54bWxQSwECLQAUAAYACAAAACEAWvQsW78AAAAVAQAA&#10;CwAAAAAAAAAAAAAAAAAfAQAAX3JlbHMvLnJlbHNQSwECLQAUAAYACAAAACEAx0XFx8YAAADdAAAA&#10;DwAAAAAAAAAAAAAAAAAHAgAAZHJzL2Rvd25yZXYueG1sUEsFBgAAAAADAAMAtwAAAPoCAAAAAA==&#10;" strokeweight="1.5pt"/>
            <v:line id="Line 3058" o:spid="_x0000_s7639" style="position:absolute;visibility:visible" from="1096168,1078234" to="1096888,107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BcxgAAAN0AAAAPAAAAZHJzL2Rvd25yZXYueG1sRI9Pa8JA&#10;FMTvBb/D8gRvdWNtRaKrSME/9NZUBG+P7DOJyb6NuxtNv323UOhxmJnfMMt1bxpxJ+crywom4wQE&#10;cW51xYWC49f2eQ7CB2SNjWVS8E0e1qvB0xJTbR/8SfcsFCJC2KeooAyhTaX0eUkG/di2xNG7WGcw&#10;ROkKqR0+Itw08iVJZtJgxXGhxJbeS8rrrDMKTl3G52u9dQ12u/3+crrVfvqh1GjYbxYgAvXhP/zX&#10;PmgFr8nbFH7fxCcgVz8AAAD//wMAUEsBAi0AFAAGAAgAAAAhANvh9svuAAAAhQEAABMAAAAAAAAA&#10;AAAAAAAAAAAAAFtDb250ZW50X1R5cGVzXS54bWxQSwECLQAUAAYACAAAACEAWvQsW78AAAAVAQAA&#10;CwAAAAAAAAAAAAAAAAAfAQAAX3JlbHMvLnJlbHNQSwECLQAUAAYACAAAACEAqAlgXMYAAADdAAAA&#10;DwAAAAAAAAAAAAAAAAAHAgAAZHJzL2Rvd25yZXYueG1sUEsFBgAAAAADAAMAtwAAAPoCAAAAAA==&#10;" strokeweight="1.5pt"/>
            <v:line id="Line 3059" o:spid="_x0000_s7638" style="position:absolute;visibility:visible" from="1099662,1078234" to="1100382,107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PgoxQAAAN0AAAAPAAAAZHJzL2Rvd25yZXYueG1sRI9Ba8JA&#10;FITvgv9heQVvumnVUqKrSMFavDUWobdH9pnEZN+muxtN/71bEDwOM/MNs1z3phEXcr6yrOB5koAg&#10;zq2uuFDwfdiO30D4gKyxsUwK/sjDejUcLDHV9spfdMlCISKEfYoKyhDaVEqfl2TQT2xLHL2TdQZD&#10;lK6Q2uE1wk0jX5LkVRqsOC6U2NJ7SXmddUbBscv451xvXYPdx253Ov7WfrpXavTUbxYgAvXhEb63&#10;P7WCWTKfwf+b+ATk6gYAAP//AwBQSwECLQAUAAYACAAAACEA2+H2y+4AAACFAQAAEwAAAAAAAAAA&#10;AAAAAAAAAAAAW0NvbnRlbnRfVHlwZXNdLnhtbFBLAQItABQABgAIAAAAIQBa9CxbvwAAABUBAAAL&#10;AAAAAAAAAAAAAAAAAB8BAABfcmVscy8ucmVsc1BLAQItABQABgAIAAAAIQAn4PgoxQAAAN0AAAAP&#10;AAAAAAAAAAAAAAAAAAcCAABkcnMvZG93bnJldi54bWxQSwUGAAAAAAMAAwC3AAAA+QIAAAAA&#10;" strokeweight="1.5pt"/>
            <v:line id="Line 3060" o:spid="_x0000_s7637" style="position:absolute;visibility:visible" from="1103326,1078234" to="1104046,107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F2zxQAAAN0AAAAPAAAAZHJzL2Rvd25yZXYueG1sRI9Ba8JA&#10;FITvgv9heQVvummtpURXkYK1eDMWobdH9pnEZN+muxtN/31XEDwOM/MNs1j1phEXcr6yrOB5koAg&#10;zq2uuFDwfdiM30H4gKyxsUwK/sjDajkcLDDV9sp7umShEBHCPkUFZQhtKqXPSzLoJ7Yljt7JOoMh&#10;SldI7fAa4aaRL0nyJg1WHBdKbOmjpLzOOqPg2GX8c643rsHuc7s9HX9rP90pNXrq13MQgfrwCN/b&#10;X1rBazKbwe1NfAJy+Q8AAP//AwBQSwECLQAUAAYACAAAACEA2+H2y+4AAACFAQAAEwAAAAAAAAAA&#10;AAAAAAAAAAAAW0NvbnRlbnRfVHlwZXNdLnhtbFBLAQItABQABgAIAAAAIQBa9CxbvwAAABUBAAAL&#10;AAAAAAAAAAAAAAAAAB8BAABfcmVscy8ucmVsc1BLAQItABQABgAIAAAAIQBIrF2zxQAAAN0AAAAP&#10;AAAAAAAAAAAAAAAAAAcCAABkcnMvZG93bnJldi54bWxQSwUGAAAAAAMAAwC3AAAA+QIAAAAA&#10;" strokeweight="1.5pt"/>
            <v:line id="Line 3061" o:spid="_x0000_s7636" style="position:absolute;visibility:visible" from="1106925,1078192" to="1107645,1078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sPExQAAAN0AAAAPAAAAZHJzL2Rvd25yZXYueG1sRI9Ba8JA&#10;FITvBf/D8oTe6sZaRaKriKCW3pqK4O2RfSYx2bfp7kbTf98tCD0OM/MNs1z3phE3cr6yrGA8SkAQ&#10;51ZXXCg4fu1e5iB8QNbYWCYFP+RhvRo8LTHV9s6fdMtCISKEfYoKyhDaVEqfl2TQj2xLHL2LdQZD&#10;lK6Q2uE9wk0jX5NkJg1WHBdKbGlbUl5nnVFw6jI+X+uda7DbHw6X03ftJx9KPQ/7zQJEoD78hx/t&#10;d63gLZnO4O9NfAJy9QsAAP//AwBQSwECLQAUAAYACAAAACEA2+H2y+4AAACFAQAAEwAAAAAAAAAA&#10;AAAAAAAAAAAAW0NvbnRlbnRfVHlwZXNdLnhtbFBLAQItABQABgAIAAAAIQBa9CxbvwAAABUBAAAL&#10;AAAAAAAAAAAAAAAAAB8BAABfcmVscy8ucmVsc1BLAQItABQABgAIAAAAIQC4fsPExQAAAN0AAAAP&#10;AAAAAAAAAAAAAAAAAAcCAABkcnMvZG93bnJldi54bWxQSwUGAAAAAAMAAwC3AAAA+QIAAAAA&#10;" strokeweight="1.5pt"/>
            <v:line id="Line 3062" o:spid="_x0000_s7635" style="position:absolute;visibility:visible" from="1110568,1078234" to="1111288,107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ZfxgAAAN0AAAAPAAAAZHJzL2Rvd25yZXYueG1sRI9ba8JA&#10;FITfC/6H5Qi+1Y29KdFVpOCFvjUVwbdD9pjEZM+muxtN/71bKPRxmJlvmMWqN424kvOVZQWTcQKC&#10;OLe64kLB4WvzOAPhA7LGxjIp+CEPq+XgYYGptjf+pGsWChEh7FNUUIbQplL6vCSDfmxb4uidrTMY&#10;onSF1A5vEW4a+ZQkb9JgxXGhxJbeS8rrrDMKjl3Gp0u9cQ12293ufPyu/fOHUqNhv56DCNSH//Bf&#10;e68VvCSvU/h9E5+AXN4BAAD//wMAUEsBAi0AFAAGAAgAAAAhANvh9svuAAAAhQEAABMAAAAAAAAA&#10;AAAAAAAAAAAAAFtDb250ZW50X1R5cGVzXS54bWxQSwECLQAUAAYACAAAACEAWvQsW78AAAAVAQAA&#10;CwAAAAAAAAAAAAAAAAAfAQAAX3JlbHMvLnJlbHNQSwECLQAUAAYACAAAACEA1zJmX8YAAADdAAAA&#10;DwAAAAAAAAAAAAAAAAAHAgAAZHJzL2Rvd25yZXYueG1sUEsFBgAAAAADAAMAtwAAAPoCAAAAAA==&#10;" strokeweight="1.5pt"/>
            <v:line id="Line 3063" o:spid="_x0000_s7634" style="position:absolute;visibility:visible" from="1114104,1078171" to="1114824,107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fItwgAAAN0AAAAPAAAAZHJzL2Rvd25yZXYueG1sRE/Pa8Iw&#10;FL4L+x/CG+ym6dwcUo0yBOfwZh2Ct0fzbGubly5Jtf735iB4/Ph+z5e9acSFnK8sK3gfJSCIc6sr&#10;LhT87dfDKQgfkDU2lknBjTwsFy+DOabaXnlHlywUIoawT1FBGUKbSunzkgz6kW2JI3eyzmCI0BVS&#10;O7zGcNPIcZJ8SYMVx4YSW1qVlNdZZxQcuoyP53rtGux+NpvT4b/2H1ul3l777xmIQH14ih/uX63g&#10;M5nEufFNfAJycQcAAP//AwBQSwECLQAUAAYACAAAACEA2+H2y+4AAACFAQAAEwAAAAAAAAAAAAAA&#10;AAAAAAAAW0NvbnRlbnRfVHlwZXNdLnhtbFBLAQItABQABgAIAAAAIQBa9CxbvwAAABUBAAALAAAA&#10;AAAAAAAAAAAAAB8BAABfcmVscy8ucmVsc1BLAQItABQABgAIAAAAIQCmrfItwgAAAN0AAAAPAAAA&#10;AAAAAAAAAAAAAAcCAABkcnMvZG93bnJldi54bWxQSwUGAAAAAAMAAwC3AAAA9gIAAAAA&#10;" strokeweight="1.5pt"/>
            <v:line id="Line 3064" o:spid="_x0000_s7633" style="position:absolute;visibility:visible" from="1117704,1078171" to="1118424,107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Ve2xgAAAN0AAAAPAAAAZHJzL2Rvd25yZXYueG1sRI9ba8JA&#10;FITfC/6H5Qi+1Y29odFVpOCFvjUVwbdD9pjEZM+muxtN/71bKPRxmJlvmMWqN424kvOVZQWTcQKC&#10;OLe64kLB4WvzOAXhA7LGxjIp+CEPq+XgYYGptjf+pGsWChEh7FNUUIbQplL6vCSDfmxb4uidrTMY&#10;onSF1A5vEW4a+ZQkb9JgxXGhxJbeS8rrrDMKjl3Gp0u9cQ12293ufPyu/fOHUqNhv56DCNSH//Bf&#10;e68VvCSvM/h9E5+AXN4BAAD//wMAUEsBAi0AFAAGAAgAAAAhANvh9svuAAAAhQEAABMAAAAAAAAA&#10;AAAAAAAAAAAAAFtDb250ZW50X1R5cGVzXS54bWxQSwECLQAUAAYACAAAACEAWvQsW78AAAAVAQAA&#10;CwAAAAAAAAAAAAAAAAAfAQAAX3JlbHMvLnJlbHNQSwECLQAUAAYACAAAACEAyeFXtsYAAADdAAAA&#10;DwAAAAAAAAAAAAAAAAAHAgAAZHJzL2Rvd25yZXYueG1sUEsFBgAAAAADAAMAtwAAAPoCAAAAAA==&#10;" strokeweight="1.5pt"/>
            <v:line id="Line 3065" o:spid="_x0000_s7632" style="position:absolute;visibility:visible" from="1121304,1078171" to="1122024,107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zSWwgAAAN0AAAAPAAAAZHJzL2Rvd25yZXYueG1sRE/LasJA&#10;FN0X/IfhCu7qxFpEohMRwVq6a1oEd5fMzcNk7sSZiaZ/31kUujyc93Y3mk7cyfnGsoLFPAFBXFjd&#10;cKXg++v4vAbhA7LGzjIp+CEPu2zytMVU2wd/0j0PlYgh7FNUUIfQp1L6oiaDfm574siV1hkMEbpK&#10;aoePGG46+ZIkK2mw4dhQY0+Hmoo2H4yC85Dz5doeXYfD2+lUnm+tX34oNZuO+w2IQGP4F/+537WC&#10;12QV98c38QnI7BcAAP//AwBQSwECLQAUAAYACAAAACEA2+H2y+4AAACFAQAAEwAAAAAAAAAAAAAA&#10;AAAAAAAAW0NvbnRlbnRfVHlwZXNdLnhtbFBLAQItABQABgAIAAAAIQBa9CxbvwAAABUBAAALAAAA&#10;AAAAAAAAAAAAAB8BAABfcmVscy8ucmVsc1BLAQItABQABgAIAAAAIQCWtzSWwgAAAN0AAAAPAAAA&#10;AAAAAAAAAAAAAAcCAABkcnMvZG93bnJldi54bWxQSwUGAAAAAAMAAwC3AAAA9gIAAAAA&#10;" strokeweight="1.5pt"/>
            <v:line id="Line 3066" o:spid="_x0000_s7631" style="position:absolute;visibility:visible" from="1124967,1078234" to="1125687,107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ENxQAAAN0AAAAPAAAAZHJzL2Rvd25yZXYueG1sRI9Ba8JA&#10;FITvBf/D8oTe6sYqItFVRFCLt6ZF8PbIPpOY7Nt0d6Px37uFQo/DzHzDLNe9acSNnK8sKxiPEhDE&#10;udUVFwq+v3ZvcxA+IGtsLJOCB3lYrwYvS0y1vfMn3bJQiAhhn6KCMoQ2ldLnJRn0I9sSR+9incEQ&#10;pSukdniPcNPI9ySZSYMVx4USW9qWlNdZZxScuozP13rnGuz2h8Pl9FP7yVGp12G/WYAI1If/8F/7&#10;QyuYJrMx/L6JT0CungAAAP//AwBQSwECLQAUAAYACAAAACEA2+H2y+4AAACFAQAAEwAAAAAAAAAA&#10;AAAAAAAAAAAAW0NvbnRlbnRfVHlwZXNdLnhtbFBLAQItABQABgAIAAAAIQBa9CxbvwAAABUBAAAL&#10;AAAAAAAAAAAAAAAAAB8BAABfcmVscy8ucmVsc1BLAQItABQABgAIAAAAIQD5+5ENxQAAAN0AAAAP&#10;AAAAAAAAAAAAAAAAAAcCAABkcnMvZG93bnJldi54bWxQSwUGAAAAAAMAAwC3AAAA+QIAAAAA&#10;" strokeweight="1.5pt"/>
            <v:line id="Line 3067" o:spid="_x0000_s7630" style="position:absolute;visibility:visible" from="1088863,1067392" to="1089583,106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Q96xQAAAN0AAAAPAAAAZHJzL2Rvd25yZXYueG1sRI9Ba8JA&#10;FITvBf/D8gRvdaMtItFVRLCKt6ZF8PbIPpOY7Nu4u9H477uFQo/DzHzDLNe9acSdnK8sK5iMExDE&#10;udUVFwq+v3avcxA+IGtsLJOCJ3lYrwYvS0y1ffAn3bNQiAhhn6KCMoQ2ldLnJRn0Y9sSR+9incEQ&#10;pSukdviIcNPIaZLMpMGK40KJLW1LyuusMwpOXcbna71zDXYf+/3ldKv921Gp0bDfLEAE6sN/+K99&#10;0Arek9kUft/EJyBXPwAAAP//AwBQSwECLQAUAAYACAAAACEA2+H2y+4AAACFAQAAEwAAAAAAAAAA&#10;AAAAAAAAAAAAW0NvbnRlbnRfVHlwZXNdLnhtbFBLAQItABQABgAIAAAAIQBa9CxbvwAAABUBAAAL&#10;AAAAAAAAAAAAAAAAAB8BAABfcmVscy8ucmVsc1BLAQItABQABgAIAAAAIQAJKQ96xQAAAN0AAAAP&#10;AAAAAAAAAAAAAAAAAAcCAABkcnMvZG93bnJldi54bWxQSwUGAAAAAAMAAwC3AAAA+QIAAAAA&#10;" strokeweight="1.5pt"/>
            <v:line id="Line 3068" o:spid="_x0000_s7629" style="position:absolute;visibility:visible" from="1092590,1067435" to="1093310,106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arhxQAAAN0AAAAPAAAAZHJzL2Rvd25yZXYueG1sRI9Pa8JA&#10;FMTvBb/D8gRvdaMWkegqIviH3poWwdsj+0xism/j7kbTb98tFHocZuY3zGrTm0Y8yPnKsoLJOAFB&#10;nFtdcaHg63P/ugDhA7LGxjIp+CYPm/XgZYWptk/+oEcWChEh7FNUUIbQplL6vCSDfmxb4uhdrTMY&#10;onSF1A6fEW4aOU2SuTRYcVwosaVdSXmddUbBucv4cqv3rsHucDxez/faz96VGg377RJEoD78h//a&#10;J63gLZnP4PdNfAJy/QMAAP//AwBQSwECLQAUAAYACAAAACEA2+H2y+4AAACFAQAAEwAAAAAAAAAA&#10;AAAAAAAAAAAAW0NvbnRlbnRfVHlwZXNdLnhtbFBLAQItABQABgAIAAAAIQBa9CxbvwAAABUBAAAL&#10;AAAAAAAAAAAAAAAAAB8BAABfcmVscy8ucmVsc1BLAQItABQABgAIAAAAIQBmZarhxQAAAN0AAAAP&#10;AAAAAAAAAAAAAAAAAAcCAABkcnMvZG93bnJldi54bWxQSwUGAAAAAAMAAwC3AAAA+QIAAAAA&#10;" strokeweight="1.5pt"/>
            <v:line id="Line 3069" o:spid="_x0000_s7628" style="position:absolute;visibility:visible" from="1096105,1067435" to="1096825,106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KVxQAAAN0AAAAPAAAAZHJzL2Rvd25yZXYueG1sRI9Ba8JA&#10;FITvBf/D8gRvdWMVkegqIlhLb6ZF8PbIPpOY7Nu4u9H033eFQo/DzHzDrDa9acSdnK8sK5iMExDE&#10;udUVFwq+v/avCxA+IGtsLJOCH/KwWQ9eVphq++Aj3bNQiAhhn6KCMoQ2ldLnJRn0Y9sSR+9incEQ&#10;pSukdviIcNPItySZS4MVx4USW9qVlNdZZxScuozP13rvGuzeD4fL6Vb76adSo2G/XYII1If/8F/7&#10;QyuYJfMZPN/EJyDXvwAAAP//AwBQSwECLQAUAAYACAAAACEA2+H2y+4AAACFAQAAEwAAAAAAAAAA&#10;AAAAAAAAAAAAW0NvbnRlbnRfVHlwZXNdLnhtbFBLAQItABQABgAIAAAAIQBa9CxbvwAAABUBAAAL&#10;AAAAAAAAAAAAAAAAAB8BAABfcmVscy8ucmVsc1BLAQItABQABgAIAAAAIQDpjDKVxQAAAN0AAAAP&#10;AAAAAAAAAAAAAAAAAAcCAABkcnMvZG93bnJldi54bWxQSwUGAAAAAAMAAwC3AAAA+QIAAAAA&#10;" strokeweight="1.5pt"/>
            <v:line id="Line 3070" o:spid="_x0000_s7627" style="position:absolute;visibility:visible" from="1099768,1067435" to="1100488,106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JcOxQAAAN0AAAAPAAAAZHJzL2Rvd25yZXYueG1sRI9Ba8JA&#10;FITvBf/D8oTe6sZaRaKriKCW3pqK4O2RfSYx2bfp7kbTf98tCD0OM/MNs1z3phE3cr6yrGA8SkAQ&#10;51ZXXCg4fu1e5iB8QNbYWCYFP+RhvRo8LTHV9s6fdMtCISKEfYoKyhDaVEqfl2TQj2xLHL2LdQZD&#10;lK6Q2uE9wk0jX5NkJg1WHBdKbGlbUl5nnVFw6jI+X+uda7DbHw6X03ftJx9KPQ/7zQJEoD78hx/t&#10;d63gLZlN4e9NfAJy9QsAAP//AwBQSwECLQAUAAYACAAAACEA2+H2y+4AAACFAQAAEwAAAAAAAAAA&#10;AAAAAAAAAAAAW0NvbnRlbnRfVHlwZXNdLnhtbFBLAQItABQABgAIAAAAIQBa9CxbvwAAABUBAAAL&#10;AAAAAAAAAAAAAAAAAB8BAABfcmVscy8ucmVsc1BLAQItABQABgAIAAAAIQCGwJcOxQAAAN0AAAAP&#10;AAAAAAAAAAAAAAAAAAcCAABkcnMvZG93bnJldi54bWxQSwUGAAAAAAMAAwC3AAAA+QIAAAAA&#10;" strokeweight="1.5pt"/>
            <v:line id="Line 3071" o:spid="_x0000_s7626" style="position:absolute;visibility:visible" from="1103368,1067435" to="1104088,106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gl5xQAAAN0AAAAPAAAAZHJzL2Rvd25yZXYueG1sRI9Ba8JA&#10;FITvgv9heYXedFNbgqSuUgRr6c0oQm+P7DNJk30bdzea/vuuIHgcZuYbZrEaTCsu5HxtWcHLNAFB&#10;XFhdc6ngsN9M5iB8QNbYWiYFf+RhtRyPFphpe+UdXfJQighhn6GCKoQuk9IXFRn0U9sRR+9kncEQ&#10;pSuldniNcNPKWZKk0mDNcaHCjtYVFU3eGwXHPuef32bjWuw/t9vT8dz412+lnp+Gj3cQgYbwCN/b&#10;X1rBW5KmcHsTn4Bc/gMAAP//AwBQSwECLQAUAAYACAAAACEA2+H2y+4AAACFAQAAEwAAAAAAAAAA&#10;AAAAAAAAAAAAW0NvbnRlbnRfVHlwZXNdLnhtbFBLAQItABQABgAIAAAAIQBa9CxbvwAAABUBAAAL&#10;AAAAAAAAAAAAAAAAAB8BAABfcmVscy8ucmVsc1BLAQItABQABgAIAAAAIQB2Egl5xQAAAN0AAAAP&#10;AAAAAAAAAAAAAAAAAAcCAABkcnMvZG93bnJldi54bWxQSwUGAAAAAAMAAwC3AAAA+QIAAAAA&#10;" strokeweight="1.5pt"/>
            <v:line id="Line 3072" o:spid="_x0000_s7625" style="position:absolute;visibility:visible" from="1106968,1067456" to="1107688,1067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qzixQAAAN0AAAAPAAAAZHJzL2Rvd25yZXYueG1sRI9Ba8JA&#10;FITvgv9heQVvumkttkRXkYK1eDMWobdH9pnEZN+muxtN/31XEDwOM/MNs1j1phEXcr6yrOB5koAg&#10;zq2uuFDwfdiM30H4gKyxsUwK/sjDajkcLDDV9sp7umShEBHCPkUFZQhtKqXPSzLoJ7Yljt7JOoMh&#10;SldI7fAa4aaRL0kykwYrjgsltvRRUl5nnVFw7DL+Odcb12D3ud2ejr+1n+6UGj316zmIQH14hO/t&#10;L63gNZm9we1NfAJy+Q8AAP//AwBQSwECLQAUAAYACAAAACEA2+H2y+4AAACFAQAAEwAAAAAAAAAA&#10;AAAAAAAAAAAAW0NvbnRlbnRfVHlwZXNdLnhtbFBLAQItABQABgAIAAAAIQBa9CxbvwAAABUBAAAL&#10;AAAAAAAAAAAAAAAAAB8BAABfcmVscy8ucmVsc1BLAQItABQABgAIAAAAIQAZXqzixQAAAN0AAAAP&#10;AAAAAAAAAAAAAAAAAAcCAABkcnMvZG93bnJldi54bWxQSwUGAAAAAAMAAwC3AAAA+QIAAAAA&#10;" strokeweight="1.5pt"/>
            <v:line id="Line 3073" o:spid="_x0000_s7624" style="position:absolute;visibility:visible" from="1110504,1067435" to="1111224,106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TiQwgAAAN0AAAAPAAAAZHJzL2Rvd25yZXYueG1sRE/LasJA&#10;FN0X/IfhCu7qxFpEohMRwVq6a1oEd5fMzcNk7sSZiaZ/31kUujyc93Y3mk7cyfnGsoLFPAFBXFjd&#10;cKXg++v4vAbhA7LGzjIp+CEPu2zytMVU2wd/0j0PlYgh7FNUUIfQp1L6oiaDfm574siV1hkMEbpK&#10;aoePGG46+ZIkK2mw4dhQY0+Hmoo2H4yC85Dz5doeXYfD2+lUnm+tX34oNZuO+w2IQGP4F/+537WC&#10;12QV58Y38QnI7BcAAP//AwBQSwECLQAUAAYACAAAACEA2+H2y+4AAACFAQAAEwAAAAAAAAAAAAAA&#10;AAAAAAAAW0NvbnRlbnRfVHlwZXNdLnhtbFBLAQItABQABgAIAAAAIQBa9CxbvwAAABUBAAALAAAA&#10;AAAAAAAAAAAAAB8BAABfcmVscy8ucmVsc1BLAQItABQABgAIAAAAIQBowTiQwgAAAN0AAAAPAAAA&#10;AAAAAAAAAAAAAAcCAABkcnMvZG93bnJldi54bWxQSwUGAAAAAAMAAwC3AAAA9gIAAAAA&#10;" strokeweight="1.5pt"/>
            <v:line id="Line 3074" o:spid="_x0000_s7623" style="position:absolute;visibility:visible" from="1114168,1067392" to="1114888,106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Z0LxQAAAN0AAAAPAAAAZHJzL2Rvd25yZXYueG1sRI9Ba8JA&#10;FITvgv9heQVvumkt0kZXkYK1eDMWobdH9pnEZN+muxtN/31XEDwOM/MNs1j1phEXcr6yrOB5koAg&#10;zq2uuFDwfdiM30D4gKyxsUwK/sjDajkcLDDV9sp7umShEBHCPkUFZQhtKqXPSzLoJ7Yljt7JOoMh&#10;SldI7fAa4aaRL0kykwYrjgsltvRRUl5nnVFw7DL+Odcb12D3ud2ejr+1n+6UGj316zmIQH14hO/t&#10;L63gNZm9w+1NfAJy+Q8AAP//AwBQSwECLQAUAAYACAAAACEA2+H2y+4AAACFAQAAEwAAAAAAAAAA&#10;AAAAAAAAAAAAW0NvbnRlbnRfVHlwZXNdLnhtbFBLAQItABQABgAIAAAAIQBa9CxbvwAAABUBAAAL&#10;AAAAAAAAAAAAAAAAAB8BAABfcmVscy8ucmVsc1BLAQItABQABgAIAAAAIQAHjZ0LxQAAAN0AAAAP&#10;AAAAAAAAAAAAAAAAAAcCAABkcnMvZG93bnJldi54bWxQSwUGAAAAAAMAAwC3AAAA+QIAAAAA&#10;" strokeweight="1.5pt"/>
            <v:line id="Line 3075" o:spid="_x0000_s7622" style="position:absolute;visibility:visible" from="1117725,1067435" to="1118445,106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qJLwgAAAN0AAAAPAAAAZHJzL2Rvd25yZXYueG1sRE/Pa8Iw&#10;FL4L+x/CG+ym6dxwUo0yBOfwZh2Ct0fzbGubly5Jtf735iB4/Ph+z5e9acSFnK8sK3gfJSCIc6sr&#10;LhT87dfDKQgfkDU2lknBjTwsFy+DOabaXnlHlywUIoawT1FBGUKbSunzkgz6kW2JI3eyzmCI0BVS&#10;O7zGcNPIcZJMpMGKY0OJLa1KyuusMwoOXcbHc712DXY/m83p8F/7j61Sb6/99wxEoD48xQ/3r1bw&#10;mXzF/fFNfAJycQcAAP//AwBQSwECLQAUAAYACAAAACEA2+H2y+4AAACFAQAAEwAAAAAAAAAAAAAA&#10;AAAAAAAAW0NvbnRlbnRfVHlwZXNdLnhtbFBLAQItABQABgAIAAAAIQBa9CxbvwAAABUBAAALAAAA&#10;AAAAAAAAAAAAAB8BAABfcmVscy8ucmVsc1BLAQItABQABgAIAAAAIQATbqJLwgAAAN0AAAAPAAAA&#10;AAAAAAAAAAAAAAcCAABkcnMvZG93bnJldi54bWxQSwUGAAAAAAMAAwC3AAAA9gIAAAAA&#10;" strokeweight="1.5pt"/>
            <v:line id="Line 3076" o:spid="_x0000_s7621" style="position:absolute;visibility:visible" from="1121325,1067392" to="1122045,106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gfQxgAAAN0AAAAPAAAAZHJzL2Rvd25yZXYueG1sRI9Pa8JA&#10;FMTvhX6H5RW8NRurtCW6igj+oTfTIvT2yD6TmOzbdHej8dt3hUKPw8z8hpkvB9OKCzlfW1YwTlIQ&#10;xIXVNZcKvj43z+8gfEDW2FomBTfysFw8Pswx0/bKB7rkoRQRwj5DBVUIXSalLyoy6BPbEUfvZJ3B&#10;EKUrpXZ4jXDTypc0fZUGa44LFXa0rqho8t4oOPY5f5+bjWux3+52p+NP4ycfSo2ehtUMRKAh/If/&#10;2nutYJq+jeH+Jj4BufgFAAD//wMAUEsBAi0AFAAGAAgAAAAhANvh9svuAAAAhQEAABMAAAAAAAAA&#10;AAAAAAAAAAAAAFtDb250ZW50X1R5cGVzXS54bWxQSwECLQAUAAYACAAAACEAWvQsW78AAAAVAQAA&#10;CwAAAAAAAAAAAAAAAAAfAQAAX3JlbHMvLnJlbHNQSwECLQAUAAYACAAAACEAfCIH0MYAAADdAAAA&#10;DwAAAAAAAAAAAAAAAAAHAgAAZHJzL2Rvd25yZXYueG1sUEsFBgAAAAADAAMAtwAAAPoCAAAAAA==&#10;" strokeweight="1.5pt"/>
            <v:line id="Line 3077" o:spid="_x0000_s7620" style="position:absolute;visibility:visible" from="1124967,1067435" to="1125687,1067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JmnxgAAAN0AAAAPAAAAZHJzL2Rvd25yZXYueG1sRI9Ba8JA&#10;FITvhf6H5RV6azbVYkt0lSKoxZtpEXp7ZJ9JTPZt3N1o+u9dQehxmJlvmNliMK04k/O1ZQWvSQqC&#10;uLC65lLBz/fq5QOED8gaW8uk4I88LOaPDzPMtL3wjs55KEWEsM9QQRVCl0npi4oM+sR2xNE7WGcw&#10;ROlKqR1eIty0cpSmE2mw5rhQYUfLioom742CfZ/z77FZuRb79WZz2J8aP94q9fw0fE5BBBrCf/je&#10;/tIK3tL3EdzexCcg51cAAAD//wMAUEsBAi0AFAAGAAgAAAAhANvh9svuAAAAhQEAABMAAAAAAAAA&#10;AAAAAAAAAAAAAFtDb250ZW50X1R5cGVzXS54bWxQSwECLQAUAAYACAAAACEAWvQsW78AAAAVAQAA&#10;CwAAAAAAAAAAAAAAAAAfAQAAX3JlbHMvLnJlbHNQSwECLQAUAAYACAAAACEAjPCZp8YAAADdAAAA&#10;DwAAAAAAAAAAAAAAAAAHAgAAZHJzL2Rvd25yZXYueG1sUEsFBgAAAAADAAMAtwAAAPoCAAAAAA==&#10;" strokeweight="1.5pt"/>
            <v:group id="Group 3078" o:spid="_x0000_s7614" style="position:absolute;left:1078293;top:1071062;width:3602;height:3600" coordorigin="1073164,1091542" coordsize="360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ANaxgAAAN0AAAAPAAAAZHJzL2Rvd25yZXYueG1sRI9Ba8JA&#10;FITvBf/D8gRvuolaLdFVRFQ8SKFaKL09ss8kmH0bsmsS/71bEHocZuYbZrnuTCkaql1hWUE8ikAQ&#10;p1YXnCn4vuyHHyCcR9ZYWiYFD3KwXvXelpho2/IXNWefiQBhl6CC3PsqkdKlORl0I1sRB+9qa4M+&#10;yDqTusY2wE0px1E0kwYLDgs5VrTNKb2d70bBocV2M4l3zel23T5+L++fP6eYlBr0u80ChKfO/4df&#10;7aNWMI3mE/h7E56AXD0BAAD//wMAUEsBAi0AFAAGAAgAAAAhANvh9svuAAAAhQEAABMAAAAAAAAA&#10;AAAAAAAAAAAAAFtDb250ZW50X1R5cGVzXS54bWxQSwECLQAUAAYACAAAACEAWvQsW78AAAAVAQAA&#10;CwAAAAAAAAAAAAAAAAAfAQAAX3JlbHMvLnJlbHNQSwECLQAUAAYACAAAACEATPADWsYAAADdAAAA&#10;DwAAAAAAAAAAAAAAAAAHAgAAZHJzL2Rvd25yZXYueG1sUEsFBgAAAAADAAMAtwAAAPoCAAAAAA==&#10;">
              <v:line id="Line 3079" o:spid="_x0000_s7619" style="position:absolute;visibility:visible" from="1073166,1091542" to="1076766,109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7CxgAAAN0AAAAPAAAAZHJzL2Rvd25yZXYueG1sRI9BawIx&#10;FITvhf6H8ArealaRbl2NUlwED7Wglp5fN8/N0s3Lsolr+u8boeBxmJlvmOU62lYM1PvGsYLJOANB&#10;XDndcK3g87R9fgXhA7LG1jEp+CUP69XjwxIL7a58oOEYapEg7AtUYELoCil9ZciiH7uOOHln11sM&#10;Sfa11D1eE9y2cpplL9Jiw2nBYEcbQ9XP8WIV5KY8yFyW76ePcmgm87iPX99zpUZP8W0BIlAM9/B/&#10;e6cVzLJ8Brc36QnI1R8AAAD//wMAUEsBAi0AFAAGAAgAAAAhANvh9svuAAAAhQEAABMAAAAAAAAA&#10;AAAAAAAAAAAAAFtDb250ZW50X1R5cGVzXS54bWxQSwECLQAUAAYACAAAACEAWvQsW78AAAAVAQAA&#10;CwAAAAAAAAAAAAAAAAAfAQAAX3JlbHMvLnJlbHNQSwECLQAUAAYACAAAACEA4KHuwsYAAADdAAAA&#10;DwAAAAAAAAAAAAAAAAAHAgAAZHJzL2Rvd25yZXYueG1sUEsFBgAAAAADAAMAtwAAAPoCAAAAAA==&#10;">
                <v:stroke endarrow="block"/>
              </v:line>
              <v:line id="Line 3080" o:spid="_x0000_s7618" style="position:absolute;visibility:visible" from="1073164,1092431" to="1076764,109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UtZxgAAAN0AAAAPAAAAZHJzL2Rvd25yZXYueG1sRI9BawIx&#10;FITvhf6H8AreatZSu7oapXQp9GAFtfT83Lxulm5elk1c4783hYLHYWa+YZbraFsxUO8bxwom4wwE&#10;ceV0w7WCr8P74wyED8gaW8ek4EIe1qv7uyUW2p15R8M+1CJB2BeowITQFVL6ypBFP3YdcfJ+XG8x&#10;JNnXUvd4TnDbyqcse5EWG04LBjt6M1T97k9WQW7KncxluTlsy6GZzONn/D7OlRo9xNcFiEAx3ML/&#10;7Q+t4DnLp/D3Jj0BuboCAAD//wMAUEsBAi0AFAAGAAgAAAAhANvh9svuAAAAhQEAABMAAAAAAAAA&#10;AAAAAAAAAAAAAFtDb250ZW50X1R5cGVzXS54bWxQSwECLQAUAAYACAAAACEAWvQsW78AAAAVAQAA&#10;CwAAAAAAAAAAAAAAAAAfAQAAX3JlbHMvLnJlbHNQSwECLQAUAAYACAAAACEAj+1LWcYAAADdAAAA&#10;DwAAAAAAAAAAAAAAAAAHAgAAZHJzL2Rvd25yZXYueG1sUEsFBgAAAAADAAMAtwAAAPoCAAAAAA==&#10;">
                <v:stroke endarrow="block"/>
              </v:line>
              <v:line id="Line 3081" o:spid="_x0000_s7617" style="position:absolute;visibility:visible" from="1073164,1093300" to="1076764,109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UuxgAAAN0AAAAPAAAAZHJzL2Rvd25yZXYueG1sRI9BawIx&#10;FITvQv9DeAVvmlXEratRiovQQ1tQS8+vm+dm6eZl2cQ1/fdNoeBxmJlvmM0u2lYM1PvGsYLZNANB&#10;XDndcK3g43yYPIHwAVlj65gU/JCH3fZhtMFCuxsfaTiFWiQI+wIVmBC6QkpfGbLop64jTt7F9RZD&#10;kn0tdY+3BLetnGfZUlpsOC0Y7GhvqPo+Xa2C3JRHmcvy9fxeDs1sFd/i59dKqfFjfF6DCBTDPfzf&#10;ftEKFlm+hL836QnI7S8AAAD//wMAUEsBAi0AFAAGAAgAAAAhANvh9svuAAAAhQEAABMAAAAAAAAA&#10;AAAAAAAAAAAAAFtDb250ZW50X1R5cGVzXS54bWxQSwECLQAUAAYACAAAACEAWvQsW78AAAAVAQAA&#10;CwAAAAAAAAAAAAAAAAAfAQAAX3JlbHMvLnJlbHNQSwECLQAUAAYACAAAACEAfz/VLsYAAADdAAAA&#10;DwAAAAAAAAAAAAAAAAAHAgAAZHJzL2Rvd25yZXYueG1sUEsFBgAAAAADAAMAtwAAAPoCAAAAAA==&#10;">
                <v:stroke endarrow="block"/>
              </v:line>
              <v:line id="Line 3082" o:spid="_x0000_s7616" style="position:absolute;visibility:visible" from="1073164,1094253" to="1076764,109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3C1xQAAAN0AAAAPAAAAZHJzL2Rvd25yZXYueG1sRI9BawIx&#10;FITvQv9DeIXeNGspXd0aRVwKPVRBLT2/bp6bxc3LsknX9N83guBxmJlvmMUq2lYM1PvGsYLpJANB&#10;XDndcK3g6/g+noHwAVlj65gU/JGH1fJhtMBCuwvvaTiEWiQI+wIVmBC6QkpfGbLoJ64jTt7J9RZD&#10;kn0tdY+XBLetfM6yV2mx4bRgsKONoep8+LUKclPuZS7Lz+OuHJrpPG7j989cqafHuH4DESiGe/jW&#10;/tAKXrI8h+ub9ATk8h8AAP//AwBQSwECLQAUAAYACAAAACEA2+H2y+4AAACFAQAAEwAAAAAAAAAA&#10;AAAAAAAAAAAAW0NvbnRlbnRfVHlwZXNdLnhtbFBLAQItABQABgAIAAAAIQBa9CxbvwAAABUBAAAL&#10;AAAAAAAAAAAAAAAAAB8BAABfcmVscy8ucmVsc1BLAQItABQABgAIAAAAIQAQc3C1xQAAAN0AAAAP&#10;AAAAAAAAAAAAAAAAAAcCAABkcnMvZG93bnJldi54bWxQSwUGAAAAAAMAAwC3AAAA+QIAAAAA&#10;">
                <v:stroke endarrow="block"/>
              </v:line>
              <v:line id="Line 3083" o:spid="_x0000_s7615" style="position:absolute;visibility:visible" from="1073164,1095142" to="1076764,1095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OTHwwAAAN0AAAAPAAAAZHJzL2Rvd25yZXYueG1sRE9ba8Iw&#10;FH4f+B/CEfY2U4esWo0iFmEP28ALPh+bY1NsTkqT1ezfLw+DPX5899Um2lYM1PvGsYLpJANBXDnd&#10;cK3gfNq/zEH4gKyxdUwKfsjDZj16WmGh3YMPNBxDLVII+wIVmBC6QkpfGbLoJ64jTtzN9RZDgn0t&#10;dY+PFG5b+Zplb9Jiw6nBYEc7Q9X9+G0V5KY8yFyWH6evcmimi/gZL9eFUs/juF2CCBTDv/jP/a4V&#10;zLI8zU1v0hOQ618AAAD//wMAUEsBAi0AFAAGAAgAAAAhANvh9svuAAAAhQEAABMAAAAAAAAAAAAA&#10;AAAAAAAAAFtDb250ZW50X1R5cGVzXS54bWxQSwECLQAUAAYACAAAACEAWvQsW78AAAAVAQAACwAA&#10;AAAAAAAAAAAAAAAfAQAAX3JlbHMvLnJlbHNQSwECLQAUAAYACAAAACEAYezkx8MAAADdAAAADwAA&#10;AAAAAAAAAAAAAAAHAgAAZHJzL2Rvd25yZXYueG1sUEsFBgAAAAADAAMAtwAAAPcCAAAAAA==&#10;">
                <v:stroke endarrow="block"/>
              </v:line>
            </v:group>
            <v:oval id="Oval 3084" o:spid="_x0000_s7613" style="position:absolute;left:1123502;top:1071093;width:3600;height:3600;rotation:-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YwOxwAAAN0AAAAPAAAAZHJzL2Rvd25yZXYueG1sRI9Ba8JA&#10;FITvBf/D8gq91U1taTW6ihWKovRg9OLtkX1mo9m3Mbua9N+7hUKPw8x8w0xmna3EjRpfOlbw0k9A&#10;EOdOl1wo2O++nocgfEDWWDkmBT/kYTbtPUww1a7lLd2yUIgIYZ+iAhNCnUrpc0MWfd/VxNE7usZi&#10;iLIppG6wjXBbyUGSvEuLJccFgzUtDOXn7GoVfH+axWu7WheHzekasuESL+XyotTTYzcfgwjUhf/w&#10;X3ulFbwlHyP4fROfgJzeAQAA//8DAFBLAQItABQABgAIAAAAIQDb4fbL7gAAAIUBAAATAAAAAAAA&#10;AAAAAAAAAAAAAABbQ29udGVudF9UeXBlc10ueG1sUEsBAi0AFAAGAAgAAAAhAFr0LFu/AAAAFQEA&#10;AAsAAAAAAAAAAAAAAAAAHwEAAF9yZWxzLy5yZWxzUEsBAi0AFAAGAAgAAAAhACypjA7HAAAA3QAA&#10;AA8AAAAAAAAAAAAAAAAABwIAAGRycy9kb3ducmV2LnhtbFBLBQYAAAAAAwADALcAAAD7AgAAAAA=&#10;" filled="f" strokeweight="1.5pt" insetpen="t">
              <v:textbox inset="2.88pt,2.88pt,2.88pt,2.88pt"/>
            </v:oval>
            <v:group id="Group 3085" o:spid="_x0000_s7610" style="position:absolute;left:1124963;top:1072509;width:720;height:720" coordorigin="1094637,112680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0KwwAAAN0AAAAPAAAAZHJzL2Rvd25yZXYueG1sRE/LisIw&#10;FN0L8w/hDrjTtOMDqUYRmREXIlgHBneX5toWm5vSZNr692YhuDyc92rTm0q01LjSsoJ4HIEgzqwu&#10;OVfwe/kZLUA4j6yxskwKHuRgs/4YrDDRtuMztanPRQhhl6CCwvs6kdJlBRl0Y1sTB+5mG4M+wCaX&#10;usEuhJtKfkXRXBosOTQUWNOuoOye/hsF+w677ST+bo/32+5xvcxOf8eYlBp+9tslCE+9f4tf7oNW&#10;MI0WYX94E56AXD8BAAD//wMAUEsBAi0AFAAGAAgAAAAhANvh9svuAAAAhQEAABMAAAAAAAAAAAAA&#10;AAAAAAAAAFtDb250ZW50X1R5cGVzXS54bWxQSwECLQAUAAYACAAAACEAWvQsW78AAAAVAQAACwAA&#10;AAAAAAAAAAAAAAAfAQAAX3JlbHMvLnJlbHNQSwECLQAUAAYACAAAACEAifftCsMAAADdAAAADwAA&#10;AAAAAAAAAAAAAAAHAgAAZHJzL2Rvd25yZXYueG1sUEsFBgAAAAADAAMAtwAAAPcCAAAAAA==&#10;">
              <v:line id="Line 3086" o:spid="_x0000_s7612" style="position:absolute;visibility:visible" from="1094637,1127161" to="1095357,1127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3f3xQAAAN0AAAAPAAAAZHJzL2Rvd25yZXYueG1sRI9Pa8JA&#10;FMTvBb/D8gRvdeMfikRXEUEt3poWwdsj+0xism/j7kbTb98tFHocZuY3zGrTm0Y8yPnKsoLJOAFB&#10;nFtdcaHg63P/ugDhA7LGxjIp+CYPm/XgZYWptk/+oEcWChEh7FNUUIbQplL6vCSDfmxb4uhdrTMY&#10;onSF1A6fEW4aOU2SN2mw4rhQYku7kvI664yCc5fx5VbvXYPd4Xi8nu+1n52UGg377RJEoD78h//a&#10;71rBPFlM4PdNfAJy/QMAAP//AwBQSwECLQAUAAYACAAAACEA2+H2y+4AAACFAQAAEwAAAAAAAAAA&#10;AAAAAAAAAAAAW0NvbnRlbnRfVHlwZXNdLnhtbFBLAQItABQABgAIAAAAIQBa9CxbvwAAABUBAAAL&#10;AAAAAAAAAAAAAAAAAB8BAABfcmVscy8ucmVsc1BLAQItABQABgAIAAAAIQBJ93f3xQAAAN0AAAAP&#10;AAAAAAAAAAAAAAAAAAcCAABkcnMvZG93bnJldi54bWxQSwUGAAAAAAMAAwC3AAAA+QIAAAAA&#10;" strokeweight="1.5pt"/>
              <v:line id="Line 3087" o:spid="_x0000_s7611" style="position:absolute;visibility:visible" from="1094976,1126801" to="1094976,112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emAxQAAAN0AAAAPAAAAZHJzL2Rvd25yZXYueG1sRI9Ba8JA&#10;FITvQv/D8gRvulGLSOoqUlBLb40i9PbIPpOY7Nu4u9H033cLBY/DzHzDrDa9acSdnK8sK5hOEhDE&#10;udUVFwpOx914CcIHZI2NZVLwQx4265fBClNtH/xF9ywUIkLYp6igDKFNpfR5SQb9xLbE0btYZzBE&#10;6QqpHT4i3DRyliQLabDiuFBiS+8l5XXWGQXnLuPva71zDXb7w+FyvtV+/qnUaNhv30AE6sMz/N/+&#10;0Apek+UM/t7EJyDXvwAAAP//AwBQSwECLQAUAAYACAAAACEA2+H2y+4AAACFAQAAEwAAAAAAAAAA&#10;AAAAAAAAAAAAW0NvbnRlbnRfVHlwZXNdLnhtbFBLAQItABQABgAIAAAAIQBa9CxbvwAAABUBAAAL&#10;AAAAAAAAAAAAAAAAAB8BAABfcmVscy8ucmVsc1BLAQItABQABgAIAAAAIQC5JemAxQAAAN0AAAAP&#10;AAAAAAAAAAAAAAAAAAcCAABkcnMvZG93bnJldi54bWxQSwUGAAAAAAMAAwC3AAAA+QIAAAAA&#10;" strokeweight="1.5pt"/>
            </v:group>
            <v:oval id="Oval 3088" o:spid="_x0000_s7609" style="position:absolute;left:1101862;top:1071113;width:3600;height:3600;rotation:-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MvDxgAAAN0AAAAPAAAAZHJzL2Rvd25yZXYueG1sRI9Ba8JA&#10;FITvgv9heUJvurGWEqKrqFCUSg+mvXh7ZF+zqdm3Mbua9N+7hYLHYWa+YRar3tbiRq2vHCuYThIQ&#10;xIXTFZcKvj7fxikIH5A11o5JwS95WC2HgwVm2nV8pFseShEh7DNUYEJoMil9Yciin7iGOHrfrrUY&#10;omxLqVvsItzW8jlJXqXFiuOCwYa2hopzfrUKPjZmO+v27+Xp8HMNebrDS7W7KPU06tdzEIH68Aj/&#10;t/dawUuSzuDvTXwCcnkHAAD//wMAUEsBAi0AFAAGAAgAAAAhANvh9svuAAAAhQEAABMAAAAAAAAA&#10;AAAAAAAAAAAAAFtDb250ZW50X1R5cGVzXS54bWxQSwECLQAUAAYACAAAACEAWvQsW78AAAAVAQAA&#10;CwAAAAAAAAAAAAAAAAAfAQAAX3JlbHMvLnJlbHNQSwECLQAUAAYACAAAACEAeJTLw8YAAADdAAAA&#10;DwAAAAAAAAAAAAAAAAAHAgAAZHJzL2Rvd25yZXYueG1sUEsFBgAAAAADAAMAtwAAAPoCAAAAAA==&#10;" filled="f" strokeweight="1.5pt" insetpen="t">
              <v:textbox inset="2.88pt,2.88pt,2.88pt,2.88pt"/>
            </v:oval>
            <v:line id="Line 3089" o:spid="_x0000_s7608" style="position:absolute;visibility:visible" from="1103364,1072953" to="1104084,107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RvxQAAAN0AAAAPAAAAZHJzL2Rvd25yZXYueG1sRI9Ba8JA&#10;FITvBf/D8oTe6sYqRaKriKAWb02L4O2RfSYx2bfp7kbjv+8KQo/DzHzDLFa9acSVnK8sKxiPEhDE&#10;udUVFwp+vrdvMxA+IGtsLJOCO3lYLQcvC0y1vfEXXbNQiAhhn6KCMoQ2ldLnJRn0I9sSR+9sncEQ&#10;pSukdniLcNPI9yT5kAYrjgsltrQpKa+zzig4dhmfLvXWNdjt9vvz8bf2k4NSr8N+PQcRqA//4Wf7&#10;UyuYJrMpPN7EJyCXfwAAAP//AwBQSwECLQAUAAYACAAAACEA2+H2y+4AAACFAQAAEwAAAAAAAAAA&#10;AAAAAAAAAAAAW0NvbnRlbnRfVHlwZXNdLnhtbFBLAQItABQABgAIAAAAIQBa9CxbvwAAABUBAAAL&#10;AAAAAAAAAAAAAAAAAB8BAABfcmVscy8ucmVsc1BLAQItABQABgAIAAAAIQBZgNRvxQAAAN0AAAAP&#10;AAAAAAAAAAAAAAAAAAcCAABkcnMvZG93bnJldi54bWxQSwUGAAAAAAMAAwC3AAAA+QIAAAAA&#10;" strokeweight="1.5pt"/>
            <v:oval id="Oval 3090" o:spid="_x0000_s7607" style="position:absolute;left:1087673;top:1070921;width:3600;height:3600;rotation:-4558995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wBMwwAAAN0AAAAPAAAAZHJzL2Rvd25yZXYueG1sRI9BawIx&#10;FITvBf9DeEJvNVupIqtRRBGkp7ranp+b52bp5mVJ4rr9940geBxm5htmseptIzryoXas4H2UgSAu&#10;na65UnA67t5mIEJE1tg4JgV/FGC1HLwsMNfuxgfqiliJBOGQowITY5tLGUpDFsPItcTJuzhvMSbp&#10;K6k93hLcNnKcZVNpsea0YLCljaHyt7haBbvDZlsWP+dP302+Kv+95gsaVup12K/nICL18Rl+tPda&#10;wUc2m8D9TXoCcvkPAAD//wMAUEsBAi0AFAAGAAgAAAAhANvh9svuAAAAhQEAABMAAAAAAAAAAAAA&#10;AAAAAAAAAFtDb250ZW50X1R5cGVzXS54bWxQSwECLQAUAAYACAAAACEAWvQsW78AAAAVAQAACwAA&#10;AAAAAAAAAAAAAAAfAQAAX3JlbHMvLnJlbHNQSwECLQAUAAYACAAAACEAw2cATMMAAADdAAAADwAA&#10;AAAAAAAAAAAAAAAHAgAAZHJzL2Rvd25yZXYueG1sUEsFBgAAAAADAAMAtwAAAPcCAAAAAA==&#10;" filled="f" strokeweight="1.5pt" insetpen="t">
              <v:textbox inset="2.88pt,2.88pt,2.88pt,2.88pt"/>
            </v:oval>
            <v:line id="Line 3091" o:spid="_x0000_s7606" style="position:absolute;visibility:visible" from="1089176,1072763" to="1089896,107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u+DxQAAAN0AAAAPAAAAZHJzL2Rvd25yZXYueG1sRI9Ba8JA&#10;FITvhf6H5QnedKMVkdRVpGCV3kyL0Nsj+0xism/j7kbTf+8KQo/DzHzDLNe9acSVnK8sK5iMExDE&#10;udUVFwp+vrejBQgfkDU2lknBH3lYr15flphqe+MDXbNQiAhhn6KCMoQ2ldLnJRn0Y9sSR+9kncEQ&#10;pSukdniLcNPIaZLMpcGK40KJLX2UlNdZZxQcu4x/z/XWNdh97nan46X2b19KDQf95h1EoD78h5/t&#10;vVYwSxZzeLyJT0Cu7gAAAP//AwBQSwECLQAUAAYACAAAACEA2+H2y+4AAACFAQAAEwAAAAAAAAAA&#10;AAAAAAAAAAAAW0NvbnRlbnRfVHlwZXNdLnhtbFBLAQItABQABgAIAAAAIQBa9CxbvwAAABUBAAAL&#10;AAAAAAAAAAAAAAAAAB8BAABfcmVscy8ucmVsc1BLAQItABQABgAIAAAAIQDGHu+DxQAAAN0AAAAP&#10;AAAAAAAAAAAAAAAAAAcCAABkcnMvZG93bnJldi54bWxQSwUGAAAAAAMAAwC3AAAA+QIAAAAA&#10;" strokeweight="1.5pt"/>
            <v:line id="Line 3092" o:spid="_x0000_s7605" style="position:absolute;rotation:-7208894fd;flip:x y;visibility:visible" from="1087785,1074317" to="1088683,1075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YoKxgAAAN0AAAAPAAAAZHJzL2Rvd25yZXYueG1sRI9Pa8JA&#10;FMTvgt9heUJvurEtNURXsYFCKb34B/X42H0mwezbkN0m8dt3CwWPw8z8hlltBluLjlpfOVYwnyUg&#10;iLUzFRcKjoePaQrCB2SDtWNScCcPm/V4tMLMuJ531O1DISKEfYYKyhCaTEqvS7LoZ64hjt7VtRZD&#10;lG0hTYt9hNtaPifJm7RYcVwosaG8JH3b/1gFu9Ml1cVB0r07vrzPc/31fTao1NNk2C5BBBrCI/zf&#10;/jQKXpN0AX9v4hOQ618AAAD//wMAUEsBAi0AFAAGAAgAAAAhANvh9svuAAAAhQEAABMAAAAAAAAA&#10;AAAAAAAAAAAAAFtDb250ZW50X1R5cGVzXS54bWxQSwECLQAUAAYACAAAACEAWvQsW78AAAAVAQAA&#10;CwAAAAAAAAAAAAAAAAAfAQAAX3JlbHMvLnJlbHNQSwECLQAUAAYACAAAACEAfamKCsYAAADdAAAA&#10;DwAAAAAAAAAAAAAAAAAHAgAAZHJzL2Rvd25yZXYueG1sUEsFBgAAAAADAAMAtwAAAPoCAAAAAA==&#10;">
              <v:stroke endarrow="block"/>
            </v:line>
            <v:oval id="Oval 3093" o:spid="_x0000_s7604" style="position:absolute;left:1116302;top:1070985;width:3599;height:3600;rotation:-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FmywwAAAN0AAAAPAAAAZHJzL2Rvd25yZXYueG1sRE/Pa8Iw&#10;FL4L/g/hCbtp6jakVKNMYSgbHla9eHs0z6auealNtPW/N4fBjh/f78Wqt7W4U+srxwqmkwQEceF0&#10;xaWC4+FznILwAVlj7ZgUPMjDajkcLDDTruMfuuehFDGEfYYKTAhNJqUvDFn0E9cQR+7sWoshwraU&#10;usUuhttavibJTFqsODYYbGhjqPjNb1bBfm02b93uqzx9X24hT7d4rbZXpV5G/cccRKA+/Iv/3Dut&#10;4D1J49z4Jj4BuXwCAAD//wMAUEsBAi0AFAAGAAgAAAAhANvh9svuAAAAhQEAABMAAAAAAAAAAAAA&#10;AAAAAAAAAFtDb250ZW50X1R5cGVzXS54bWxQSwECLQAUAAYACAAAACEAWvQsW78AAAAVAQAACwAA&#10;AAAAAAAAAAAAAAAfAQAAX3JlbHMvLnJlbHNQSwECLQAUAAYACAAAACEAdjBZssMAAADdAAAADwAA&#10;AAAAAAAAAAAAAAAHAgAAZHJzL2Rvd25yZXYueG1sUEsFBgAAAAADAAMAtwAAAPcCAAAAAA==&#10;" filled="f" strokeweight="1.5pt" insetpen="t">
              <v:textbox inset="2.88pt,2.88pt,2.88pt,2.88pt"/>
            </v:oval>
            <v:line id="Line 3094" o:spid="_x0000_s7603" style="position:absolute;visibility:visible" from="1117805,1072763" to="1118525,107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XvxxQAAAN0AAAAPAAAAZHJzL2Rvd25yZXYueG1sRI9Ba8JA&#10;FITvBf/D8oTe6sZaRKOriKCW3pqK4O2RfSYx2bfp7kbTf98tCD0OM/MNs1z3phE3cr6yrGA8SkAQ&#10;51ZXXCg4fu1eZiB8QNbYWCYFP+RhvRo8LTHV9s6fdMtCISKEfYoKyhDaVEqfl2TQj2xLHL2LdQZD&#10;lK6Q2uE9wk0jX5NkKg1WHBdKbGlbUl5nnVFw6jI+X+uda7DbHw6X03ftJx9KPQ/7zQJEoD78hx/t&#10;d63gLZnN4e9NfAJy9QsAAP//AwBQSwECLQAUAAYACAAAACEA2+H2y+4AAACFAQAAEwAAAAAAAAAA&#10;AAAAAAAAAAAAW0NvbnRlbnRfVHlwZXNdLnhtbFBLAQItABQABgAIAAAAIQBa9CxbvwAAABUBAAAL&#10;AAAAAAAAAAAAAAAAAB8BAABfcmVscy8ucmVsc1BLAQItABQABgAIAAAAIQC3gXvxxQAAAN0AAAAP&#10;AAAAAAAAAAAAAAAAAAcCAABkcnMvZG93bnJldi54bWxQSwUGAAAAAAMAAwC3AAAA+QIAAAAA&#10;" strokeweight="1.5pt"/>
            <v:oval id="Oval 3095" o:spid="_x0000_s7602" style="position:absolute;left:1094724;top:1071164;width:3600;height:3600;rotation:-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8NpwwAAAN0AAAAPAAAAZHJzL2Rvd25yZXYueG1sRE/Pa8Iw&#10;FL4P9j+EN9hNUzcZWo2iwlAcHtZ58fZonk21ealNtPW/Nwdhx4/v93Te2UrcqPGlYwWDfgKCOHe6&#10;5ELB/u+7NwLhA7LGyjEpuJOH+ez1ZYqpdi3/0i0LhYgh7FNUYEKoUyl9bsii77uaOHJH11gMETaF&#10;1A22MdxW8iNJvqTFkmODwZpWhvJzdrUKdkuz+mw32+Lwc7qGbLTGS7m+KPX+1i0mIAJ14V/8dG+0&#10;gmEyjvvjm/gE5OwBAAD//wMAUEsBAi0AFAAGAAgAAAAhANvh9svuAAAAhQEAABMAAAAAAAAAAAAA&#10;AAAAAAAAAFtDb250ZW50X1R5cGVzXS54bWxQSwECLQAUAAYACAAAACEAWvQsW78AAAAVAQAACwAA&#10;AAAAAAAAAAAAAAAfAQAAX3JlbHMvLnJlbHNQSwECLQAUAAYACAAAACEADZ/DacMAAADdAAAADwAA&#10;AAAAAAAAAAAAAAAHAgAAZHJzL2Rvd25yZXYueG1sUEsFBgAAAAADAAMAtwAAAPcCAAAAAA==&#10;" filled="f" strokeweight="1.5pt" insetpen="t">
              <v:textbox inset="2.88pt,2.88pt,2.88pt,2.88pt"/>
            </v:oval>
            <v:group id="Group 3096" o:spid="_x0000_s7599" style="position:absolute;left:1096164;top:1072615;width:720;height:720" coordorigin="1094637,112680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5MxgAAAN0AAAAPAAAAZHJzL2Rvd25yZXYueG1sRI9Ba8JA&#10;FITvBf/D8gRvuom20kZXEdHiQQS1ULw9ss8kmH0bsmsS/71bEHocZuYbZr7sTCkaql1hWUE8ikAQ&#10;p1YXnCn4OW+HnyCcR9ZYWiYFD3KwXPTe5pho2/KRmpPPRICwS1BB7n2VSOnSnAy6ka2Ig3e1tUEf&#10;ZJ1JXWMb4KaU4yiaSoMFh4UcK1rnlN5Od6Pgu8V2NYk3zf52XT8u54/D7z4mpQb9bjUD4anz/+FX&#10;e6cVvEdfMfy9CU9ALp4AAAD//wMAUEsBAi0AFAAGAAgAAAAhANvh9svuAAAAhQEAABMAAAAAAAAA&#10;AAAAAAAAAAAAAFtDb250ZW50X1R5cGVzXS54bWxQSwECLQAUAAYACAAAACEAWvQsW78AAAAVAQAA&#10;CwAAAAAAAAAAAAAAAAAfAQAAX3JlbHMvLnJlbHNQSwECLQAUAAYACAAAACEAY2LeTMYAAADdAAAA&#10;DwAAAAAAAAAAAAAAAAAHAgAAZHJzL2Rvd25yZXYueG1sUEsFBgAAAAADAAMAtwAAAPoCAAAAAA==&#10;">
              <v:line id="Line 3097" o:spid="_x0000_s7601" style="position:absolute;visibility:visible" from="1094637,1127161" to="1095357,1127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9dxgAAAN0AAAAPAAAAZHJzL2Rvd25yZXYueG1sRI9Ba8JA&#10;FITvhf6H5RV6azbVIm10lSKoxZtpEXp7ZJ9JTPZt3N1o+u9dQehxmJlvmNliMK04k/O1ZQWvSQqC&#10;uLC65lLBz/fq5R2ED8gaW8uk4I88LOaPDzPMtL3wjs55KEWEsM9QQRVCl0npi4oM+sR2xNE7WGcw&#10;ROlKqR1eIty0cpSmE2mw5rhQYUfLioom742CfZ/z77FZuRb79WZz2J8aP94q9fw0fE5BBBrCf/je&#10;/tIK3tKPEdzexCcg51cAAAD//wMAUEsBAi0AFAAGAAgAAAAhANvh9svuAAAAhQEAABMAAAAAAAAA&#10;AAAAAAAAAAAAAFtDb250ZW50X1R5cGVzXS54bWxQSwECLQAUAAYACAAAACEAWvQsW78AAAAVAQAA&#10;CwAAAAAAAAAAAAAAAAAfAQAAX3JlbHMvLnJlbHNQSwECLQAUAAYACAAAACEAPPx/XcYAAADdAAAA&#10;DwAAAAAAAAAAAAAAAAAHAgAAZHJzL2Rvd25yZXYueG1sUEsFBgAAAAADAAMAtwAAAPoCAAAAAA==&#10;" strokeweight="1.5pt"/>
              <v:line id="Line 3098" o:spid="_x0000_s7600" style="position:absolute;visibility:visible" from="1094976,1126801" to="1094976,112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rGxgAAAN0AAAAPAAAAZHJzL2Rvd25yZXYueG1sRI9Pa8JA&#10;FMTvBb/D8gRvdWMtRaOrSME/9NZUBG+P7DOJyb6NuxtNv323UOhxmJnfMMt1bxpxJ+crywom4wQE&#10;cW51xYWC49f2eQbCB2SNjWVS8E0e1qvB0xJTbR/8SfcsFCJC2KeooAyhTaX0eUkG/di2xNG7WGcw&#10;ROkKqR0+Itw08iVJ3qTBiuNCiS29l5TXWWcUnLqMz9d66xrsdvv95XSr/fRDqdGw3yxABOrDf/iv&#10;fdAKXpP5FH7fxCcgVz8AAAD//wMAUEsBAi0AFAAGAAgAAAAhANvh9svuAAAAhQEAABMAAAAAAAAA&#10;AAAAAAAAAAAAAFtDb250ZW50X1R5cGVzXS54bWxQSwECLQAUAAYACAAAACEAWvQsW78AAAAVAQAA&#10;CwAAAAAAAAAAAAAAAAAfAQAAX3JlbHMvLnJlbHNQSwECLQAUAAYACAAAACEAU7DaxsYAAADdAAAA&#10;DwAAAAAAAAAAAAAAAAAHAgAAZHJzL2Rvd25yZXYueG1sUEsFBgAAAAADAAMAtwAAAPoCAAAAAA==&#10;" strokeweight="1.5pt"/>
            </v:group>
            <v:oval id="Oval 3099" o:spid="_x0000_s7598" style="position:absolute;left:1109059;top:1071101;width:3599;height:3600;rotation:-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MVqxgAAAN0AAAAPAAAAZHJzL2Rvd25yZXYueG1sRI9Ba8JA&#10;FITvBf/D8gq91U1bEY2uYoWiWDwYvXh7ZJ/ZtNm3Mbua9N+7BcHjMDPfMNN5ZytxpcaXjhW89RMQ&#10;xLnTJRcKDvuv1xEIH5A1Vo5JwR95mM96T1NMtWt5R9csFCJC2KeowIRQp1L63JBF33c1cfROrrEY&#10;omwKqRtsI9xW8j1JhtJiyXHBYE1LQ/lvdrEKtp9m+dGuN8Xx++cSstEKz+XqrNTLc7eYgAjUhUf4&#10;3l5rBYNkPID/N/EJyNkNAAD//wMAUEsBAi0AFAAGAAgAAAAhANvh9svuAAAAhQEAABMAAAAAAAAA&#10;AAAAAAAAAAAAAFtDb250ZW50X1R5cGVzXS54bWxQSwECLQAUAAYACAAAACEAWvQsW78AAAAVAQAA&#10;CwAAAAAAAAAAAAAAAAAfAQAAX3JlbHMvLnJlbHNQSwECLQAUAAYACAAAACEAcqTFasYAAADdAAAA&#10;DwAAAAAAAAAAAAAAAAAHAgAAZHJzL2Rvd25yZXYueG1sUEsFBgAAAAADAAMAtwAAAPoCAAAAAA==&#10;" filled="f" strokeweight="1.5pt" insetpen="t">
              <v:textbox inset="2.88pt,2.88pt,2.88pt,2.88pt"/>
            </v:oval>
            <v:group id="Group 3100" o:spid="_x0000_s7595" style="position:absolute;left:1110521;top:1072509;width:720;height:720" coordorigin="1094637,112680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dhPxgAAAN0AAAAPAAAAZHJzL2Rvd25yZXYueG1sRI9Ba8JA&#10;FITvQv/D8gq96SZtLTV1FZEqHkQwCuLtkX0mwezbkN0m8d93BcHjMDPfMNN5byrRUuNKywriUQSC&#10;OLO65FzB8bAafoNwHlljZZkU3MjBfPYymGKibcd7alOfiwBhl6CCwvs6kdJlBRl0I1sTB+9iG4M+&#10;yCaXusEuwE0l36PoSxosOSwUWNOyoOya/hkF6w67xUf8226vl+XtfBjvTtuYlHp77Rc/IDz1/hl+&#10;tDdawWc0GcP9TXgCcvYPAAD//wMAUEsBAi0AFAAGAAgAAAAhANvh9svuAAAAhQEAABMAAAAAAAAA&#10;AAAAAAAAAAAAAFtDb250ZW50X1R5cGVzXS54bWxQSwECLQAUAAYACAAAACEAWvQsW78AAAAVAQAA&#10;CwAAAAAAAAAAAAAAAAAfAQAAX3JlbHMvLnJlbHNQSwECLQAUAAYACAAAACEAHFnYT8YAAADdAAAA&#10;DwAAAAAAAAAAAAAAAAAHAgAAZHJzL2Rvd25yZXYueG1sUEsFBgAAAAADAAMAtwAAAPoCAAAAAA==&#10;">
              <v:line id="Line 3101" o:spid="_x0000_s7597" style="position:absolute;visibility:visible" from="1094637,1127161" to="1095357,1127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3lexQAAAN0AAAAPAAAAZHJzL2Rvd25yZXYueG1sRI9Ba8JA&#10;FITvgv9heQVvumkt0kZXkYK1eDMWobdH9pnEZN+muxtN/31XEDwOM/MNs1j1phEXcr6yrOB5koAg&#10;zq2uuFDwfdiM30D4gKyxsUwK/sjDajkcLDDV9sp7umShEBHCPkUFZQhtKqXPSzLoJ7Yljt7JOoMh&#10;SldI7fAa4aaRL0kykwYrjgsltvRRUl5nnVFw7DL+Odcb12D3ud2ejr+1n+6UGj316zmIQH14hO/t&#10;L63gNXmfwe1NfAJy+Q8AAP//AwBQSwECLQAUAAYACAAAACEA2+H2y+4AAACFAQAAEwAAAAAAAAAA&#10;AAAAAAAAAAAAW0NvbnRlbnRfVHlwZXNdLnhtbFBLAQItABQABgAIAAAAIQBa9CxbvwAAABUBAAAL&#10;AAAAAAAAAAAAAAAAAB8BAABfcmVscy8ucmVsc1BLAQItABQABgAIAAAAIQBDx3lexQAAAN0AAAAP&#10;AAAAAAAAAAAAAAAAAAcCAABkcnMvZG93bnJldi54bWxQSwUGAAAAAAMAAwC3AAAA+QIAAAAA&#10;" strokeweight="1.5pt"/>
              <v:line id="Line 3102" o:spid="_x0000_s7596" style="position:absolute;visibility:visible" from="1094976,1126801" to="1094976,112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9zFxgAAAN0AAAAPAAAAZHJzL2Rvd25yZXYueG1sRI9Pa8JA&#10;FMTvBb/D8gRvdWNbWo2uIgX/0FtTEbw9ss8kJvs23d1o+u3dQqHHYWZ+wyxWvWnElZyvLCuYjBMQ&#10;xLnVFRcKDl+bxykIH5A1NpZJwQ95WC0HDwtMtb3xJ12zUIgIYZ+igjKENpXS5yUZ9GPbEkfvbJ3B&#10;EKUrpHZ4i3DTyKckeZUGK44LJbb0XlJeZ51RcOwyPl3qjWuw2+525+N37Z8/lBoN+/UcRKA+/If/&#10;2nut4CWZvcHvm/gE5PIOAAD//wMAUEsBAi0AFAAGAAgAAAAhANvh9svuAAAAhQEAABMAAAAAAAAA&#10;AAAAAAAAAAAAAFtDb250ZW50X1R5cGVzXS54bWxQSwECLQAUAAYACAAAACEAWvQsW78AAAAVAQAA&#10;CwAAAAAAAAAAAAAAAAAfAQAAX3JlbHMvLnJlbHNQSwECLQAUAAYACAAAACEALIvcxcYAAADdAAAA&#10;DwAAAAAAAAAAAAAAAAAHAgAAZHJzL2Rvd25yZXYueG1sUEsFBgAAAAADAAMAtwAAAPoCAAAAAA==&#10;" strokeweight="1.5pt"/>
            </v:group>
            <v:group id="Group 3103" o:spid="_x0000_s7588" style="position:absolute;left:1091463;top:1065754;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7A1xAAAAN0AAAAPAAAAZHJzL2Rvd25yZXYueG1sRE/Pa8Iw&#10;FL4L/g/hCbtpqgydnVFENuZhIGu7nd+at6aseSlNVqt//XIQPH58vze7wTaip87XjhXMZwkI4tLp&#10;misFRf46fQLhA7LGxjEpuJCH3XY82mCq3Zk/qM9CJWII+xQVmBDaVEpfGrLoZ64ljtyP6yyGCLtK&#10;6g7PMdw2cpEkS2mx5thgsKWDofI3+7MKPvNs3b/k7194PS3eVqvvIp+bQqmHybB/BhFoCHfxzX3U&#10;Ch6TdZwb38QnILf/AAAA//8DAFBLAQItABQABgAIAAAAIQDb4fbL7gAAAIUBAAATAAAAAAAAAAAA&#10;AAAAAAAAAABbQ29udGVudF9UeXBlc10ueG1sUEsBAi0AFAAGAAgAAAAhAFr0LFu/AAAAFQEAAAsA&#10;AAAAAAAAAAAAAAAAHwEAAF9yZWxzLy5yZWxzUEsBAi0AFAAGAAgAAAAhAHrfsDXEAAAA3QAAAA8A&#10;AAAAAAAAAAAAAAAABwIAAGRycy9kb3ducmV2LnhtbFBLBQYAAAAAAwADALcAAAD4AgAAAAA=&#10;">
              <v:group id="Group 3104" o:spid="_x0000_s7592"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NJKxwAAAN0AAAAPAAAAZHJzL2Rvd25yZXYueG1sRI9Pa8JA&#10;FMTvgt9heUJvdRNrxaSuIqLSgxSqhdLbI/vyB7NvQ3ZN4rfvFgoeh5n5DbPaDKYWHbWusqwgnkYg&#10;iDOrKy4UfF0Oz0sQziNrrC2Tgjs52KzHoxWm2vb8Sd3ZFyJA2KWooPS+SaV0WUkG3dQ2xMHLbWvQ&#10;B9kWUrfYB7ip5SyKFtJgxWGhxIZ2JWXX880oOPbYb1/ifXe65rv7z+X14/sUk1JPk2H7BsLT4B/h&#10;//a7VjCPkgT+3oQnINe/AAAA//8DAFBLAQItABQABgAIAAAAIQDb4fbL7gAAAIUBAAATAAAAAAAA&#10;AAAAAAAAAAAAAABbQ29udGVudF9UeXBlc10ueG1sUEsBAi0AFAAGAAgAAAAhAFr0LFu/AAAAFQEA&#10;AAsAAAAAAAAAAAAAAAAAHwEAAF9yZWxzLy5yZWxzUEsBAi0AFAAGAAgAAAAhAJ0U0krHAAAA3QAA&#10;AA8AAAAAAAAAAAAAAAAABwIAAGRycy9kb3ducmV2LnhtbFBLBQYAAAAAAwADALcAAAD7AgAAAAA=&#10;">
                <v:oval id="Oval 3105" o:spid="_x0000_s7594"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RIwwAAAN0AAAAPAAAAZHJzL2Rvd25yZXYueG1sRE/NisIw&#10;EL4v7DuEWfAimioiUo0isoV1VajVBxiasa02k9Jktb69OQh7/Pj+F6vO1OJOrassKxgNIxDEudUV&#10;FwrOp2QwA+E8ssbaMil4koPV8vNjgbG2Dz7SPfOFCCHsYlRQet/EUrq8JINuaBviwF1sa9AH2BZS&#10;t/gI4aaW4yiaSoMVh4YSG9qUlN+yP6Ngerjsfoss3ae7/ibZHyfb5Pu6Var31a3nIDx1/l/8dv9o&#10;BZNRFPaHN+EJyOULAAD//wMAUEsBAi0AFAAGAAgAAAAhANvh9svuAAAAhQEAABMAAAAAAAAAAAAA&#10;AAAAAAAAAFtDb250ZW50X1R5cGVzXS54bWxQSwECLQAUAAYACAAAACEAWvQsW78AAAAVAQAACwAA&#10;AAAAAAAAAAAAAAAfAQAAX3JlbHMvLnJlbHNQSwECLQAUAAYACAAAACEAU8QkSMMAAADdAAAADwAA&#10;AAAAAAAAAAAAAAAHAgAAZHJzL2Rvd25yZXYueG1sUEsFBgAAAAADAAMAtwAAAPcCAAAAAA==&#10;" filled="f" insetpen="t">
                  <v:stroke dashstyle="dash"/>
                  <v:textbox inset="2.88pt,2.88pt,2.88pt,2.88pt"/>
                </v:oval>
                <v:line id="Line 3106" o:spid="_x0000_s7593"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t4exwAAAN0AAAAPAAAAZHJzL2Rvd25yZXYueG1sRI9Pa8JA&#10;FMTvhX6H5RW8lLqJSJA0qxTBP3gpTa32+Mg+k9Ds27C7avz2bqHQ4zAzv2GKxWA6cSHnW8sK0nEC&#10;griyuuVawf5z9TID4QOyxs4yKbiRh8X88aHAXNsrf9ClDLWIEPY5KmhC6HMpfdWQQT+2PXH0TtYZ&#10;DFG6WmqH1wg3nZwkSSYNthwXGuxp2VD1U56Nguzo7O35UG7W6132Te32ffXFJ6VGT8PbK4hAQ/gP&#10;/7W3WsE0TVL4fROfgJzfAQAA//8DAFBLAQItABQABgAIAAAAIQDb4fbL7gAAAIUBAAATAAAAAAAA&#10;AAAAAAAAAAAAAABbQ29udGVudF9UeXBlc10ueG1sUEsBAi0AFAAGAAgAAAAhAFr0LFu/AAAAFQEA&#10;AAsAAAAAAAAAAAAAAAAAHwEAAF9yZWxzLy5yZWxzUEsBAi0AFAAGAAgAAAAhACwW3h7HAAAA3QAA&#10;AA8AAAAAAAAAAAAAAAAABwIAAGRycy9kb3ducmV2LnhtbFBLBQYAAAAAAwADALcAAAD7AgAAAAA=&#10;">
                  <v:stroke endarrow="block"/>
                </v:line>
              </v:group>
              <v:group id="Group 3107" o:spid="_x0000_s7589"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9ohxQAAAN0AAAAPAAAAZHJzL2Rvd25yZXYueG1sRI9Bi8Iw&#10;FITvwv6H8Ba8aVpXF6lGEdkVDyKoC+Lt0TzbYvNSmmxb/70RBI/DzHzDzJedKUVDtSssK4iHEQji&#10;1OqCMwV/p9/BFITzyBpLy6TgTg6Wi4/eHBNtWz5Qc/SZCBB2CSrIva8SKV2ak0E3tBVx8K62NuiD&#10;rDOpa2wD3JRyFEXf0mDBYSHHitY5pbfjv1GwabFdfcU/ze52Xd8vp8n+vItJqf5nt5qB8NT5d/jV&#10;3moF4zgawfNNeAJy8QAAAP//AwBQSwECLQAUAAYACAAAACEA2+H2y+4AAACFAQAAEwAAAAAAAAAA&#10;AAAAAAAAAAAAW0NvbnRlbnRfVHlwZXNdLnhtbFBLAQItABQABgAIAAAAIQBa9CxbvwAAABUBAAAL&#10;AAAAAAAAAAAAAAAAAB8BAABfcmVscy8ucmVsc1BLAQItABQABgAIAAAAIQANW9ohxQAAAN0AAAAP&#10;AAAAAAAAAAAAAAAAAAcCAABkcnMvZG93bnJldi54bWxQSwUGAAAAAAMAAwC3AAAA+QIAAAAA&#10;">
                <v:oval id="Oval 3108" o:spid="_x0000_s7591"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ro/yAAAAN0AAAAPAAAAZHJzL2Rvd25yZXYueG1sRI/dasJA&#10;FITvC32H5RR6U+rGH6SkWUXEgFYLGn2AQ/aYpGbPhuw2xrfvCkIvh5n5hknmvalFR62rLCsYDiIQ&#10;xLnVFRcKTsf0/QOE88gaa8uk4EYO5rPnpwRjba98oC7zhQgQdjEqKL1vYildXpJBN7ANcfDOtjXo&#10;g2wLqVu8Brip5SiKptJgxWGhxIaWJeWX7NcomH6ft19Ftt/tt2/LdHeYbNLVz0ap15d+8QnCU+//&#10;w4/2WiuYDKMx3N+EJyBnfwAAAP//AwBQSwECLQAUAAYACAAAACEA2+H2y+4AAACFAQAAEwAAAAAA&#10;AAAAAAAAAAAAAAAAW0NvbnRlbnRfVHlwZXNdLnhtbFBLAQItABQABgAIAAAAIQBa9CxbvwAAABUB&#10;AAALAAAAAAAAAAAAAAAAAB8BAABfcmVscy8ucmVsc1BLAQItABQABgAIAAAAIQCjFro/yAAAAN0A&#10;AAAPAAAAAAAAAAAAAAAAAAcCAABkcnMvZG93bnJldi54bWxQSwUGAAAAAAMAAwC3AAAA/AIAAAAA&#10;" filled="f" insetpen="t">
                  <v:stroke dashstyle="dash"/>
                  <v:textbox inset="2.88pt,2.88pt,2.88pt,2.88pt"/>
                </v:oval>
                <v:line id="Line 3109" o:spid="_x0000_s7590"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X2GxgAAAN0AAAAPAAAAZHJzL2Rvd25yZXYueG1sRI9Pa8JA&#10;FMTvQr/D8oReRDcWCSW6ihS00ksx9d/xkX0mwezbsLvV+O27BcHjMDO/YWaLzjTiSs7XlhWMRwkI&#10;4sLqmksFu5/V8B2ED8gaG8uk4E4eFvOX3gwzbW+8pWseShEh7DNUUIXQZlL6oiKDfmRb4uidrTMY&#10;onSl1A5vEW4a+ZYkqTRYc1yosKWPiopL/msUpEdn74ND/rlef6Unqjffqz2flXrtd8spiEBdeIYf&#10;7Y1WMBknE/h/E5+AnP8BAAD//wMAUEsBAi0AFAAGAAgAAAAhANvh9svuAAAAhQEAABMAAAAAAAAA&#10;AAAAAAAAAAAAAFtDb250ZW50X1R5cGVzXS54bWxQSwECLQAUAAYACAAAACEAWvQsW78AAAAVAQAA&#10;CwAAAAAAAAAAAAAAAAAfAQAAX3JlbHMvLnJlbHNQSwECLQAUAAYACAAAACEAPGF9hsYAAADdAAAA&#10;DwAAAAAAAAAAAAAAAAAHAgAAZHJzL2Rvd25yZXYueG1sUEsFBgAAAAADAAMAtwAAAPoCAAAAAA==&#10;">
                  <v:stroke endarrow="block"/>
                </v:line>
              </v:group>
            </v:group>
            <v:group id="Group 3110" o:spid="_x0000_s7581" style="position:absolute;left:1095232;top:1065775;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YWxxwAAAN0AAAAPAAAAZHJzL2Rvd25yZXYueG1sRI9PS8NA&#10;FMTvgt9heYI3u0nR/ondFhHFHgRpkvb8mn1mg9m3IbumqZ/eFQoeh5n5DbPajLYVA/W+cawgnSQg&#10;iCunG64VlMXr3QKED8gaW8ek4EweNuvrqxVm2p14R0MeahEh7DNUYELoMil9Zciin7iOOHqfrrcY&#10;ouxrqXs8Rbht5TRJZtJiw3HBYEfPhqqv/Nsq2Bf5cngp3g/48zF9m8+PZZGaUqnbm/HpEUSgMfyH&#10;L+2tVnCfJg/w9yY+Abn+BQAA//8DAFBLAQItABQABgAIAAAAIQDb4fbL7gAAAIUBAAATAAAAAAAA&#10;AAAAAAAAAAAAAABbQ29udGVudF9UeXBlc10ueG1sUEsBAi0AFAAGAAgAAAAhAFr0LFu/AAAAFQEA&#10;AAsAAAAAAAAAAAAAAAAAHwEAAF9yZWxzLy5yZWxzUEsBAi0AFAAGAAgAAAAhAAo1hbHHAAAA3QAA&#10;AA8AAAAAAAAAAAAAAAAABwIAAGRycy9kb3ducmV2LnhtbFBLBQYAAAAAAwADALcAAAD7AgAAAAA=&#10;">
              <v:group id="Group 3111" o:spid="_x0000_s7585"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wixgAAAN0AAAAPAAAAZHJzL2Rvd25yZXYueG1sRI9Pi8Iw&#10;FMTvgt8hPMGbptVdWbpGEVHxIAv+gWVvj+bZFpuX0sS2fvuNIHgcZuY3zHzZmVI0VLvCsoJ4HIEg&#10;Tq0uOFNwOW9HXyCcR9ZYWiYFD3KwXPR7c0y0bflIzclnIkDYJagg975KpHRpTgbd2FbEwbva2qAP&#10;ss6krrENcFPKSRTNpMGCw0KOFa1zSm+nu1Gwa7FdTeNNc7hd14+/8+fP7yEmpYaDbvUNwlPn3+FX&#10;e68VfMTRDJ5vwhOQi38AAAD//wMAUEsBAi0AFAAGAAgAAAAhANvh9svuAAAAhQEAABMAAAAAAAAA&#10;AAAAAAAAAAAAAFtDb250ZW50X1R5cGVzXS54bWxQSwECLQAUAAYACAAAACEAWvQsW78AAAAVAQAA&#10;CwAAAAAAAAAAAAAAAAAfAQAAX3JlbHMvLnJlbHNQSwECLQAUAAYACAAAACEAcmDcIsYAAADdAAAA&#10;DwAAAAAAAAAAAAAAAAAHAgAAZHJzL2Rvd25yZXYueG1sUEsFBgAAAAADAAMAtwAAAPoCAAAAAA==&#10;">
                <v:oval id="Oval 3112" o:spid="_x0000_s7587"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bw8yAAAAN0AAAAPAAAAZHJzL2Rvd25yZXYueG1sRI/dasJA&#10;FITvC32H5RR6U+pGEVvSrCJiwL+CRh/gkD0mqdmzIbuN8e27gtDLYWa+YZJZb2rRUesqywqGgwgE&#10;cW51xYWC0zF9/wThPLLG2jIpuJGD2fT5KcFY2ysfqMt8IQKEXYwKSu+bWEqXl2TQDWxDHLyzbQ36&#10;INtC6havAW5qOYqiiTRYcVgosaFFSfkl+zUKJt/n7abI9rv99m2R7g7jdbr8WSv1+tLPv0B46v1/&#10;+NFeaQXjYfQB9zfhCcjpHwAAAP//AwBQSwECLQAUAAYACAAAACEA2+H2y+4AAACFAQAAEwAAAAAA&#10;AAAAAAAAAAAAAAAAW0NvbnRlbnRfVHlwZXNdLnhtbFBLAQItABQABgAIAAAAIQBa9CxbvwAAABUB&#10;AAALAAAAAAAAAAAAAAAAAB8BAABfcmVscy8ucmVsc1BLAQItABQABgAIAAAAIQDcLbw8yAAAAN0A&#10;AAAPAAAAAAAAAAAAAAAAAAcCAABkcnMvZG93bnJldi54bWxQSwUGAAAAAAMAAwC3AAAA/AIAAAAA&#10;" filled="f" insetpen="t">
                  <v:stroke dashstyle="dash"/>
                  <v:textbox inset="2.88pt,2.88pt,2.88pt,2.88pt"/>
                </v:oval>
                <v:line id="Line 3113" o:spid="_x0000_s7586"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HeDwwAAAN0AAAAPAAAAZHJzL2Rvd25yZXYueG1sRE/Pa8Iw&#10;FL4L/g/hDbyIpo5RpDbKEHSyy7BuuuOjebZlzUtJotb/fjkIHj++3/mqN624kvONZQWzaQKCuLS6&#10;4UrB92EzmYPwAVlja5kU3MnDajkc5Jhpe+M9XYtQiRjCPkMFdQhdJqUvazLop7YjjtzZOoMhQldJ&#10;7fAWw00rX5MklQYbjg01drSuqfwrLkZBenL2Pj4WH9vtZ/pLze5r88NnpUYv/fsCRKA+PMUP904r&#10;eJslcW58E5+AXP4DAAD//wMAUEsBAi0AFAAGAAgAAAAhANvh9svuAAAAhQEAABMAAAAAAAAAAAAA&#10;AAAAAAAAAFtDb250ZW50X1R5cGVzXS54bWxQSwECLQAUAAYACAAAACEAWvQsW78AAAAVAQAACwAA&#10;AAAAAAAAAAAAAAAfAQAAX3JlbHMvLnJlbHNQSwECLQAUAAYACAAAACEAvSx3g8MAAADdAAAADwAA&#10;AAAAAAAAAAAAAAAHAgAAZHJzL2Rvd25yZXYueG1sUEsFBgAAAAADAAMAtwAAAPcCAAAAAA==&#10;">
                  <v:stroke endarrow="block"/>
                </v:line>
              </v:group>
              <v:group id="Group 3114" o:spid="_x0000_s7582"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hQxgAAAN0AAAAPAAAAZHJzL2Rvd25yZXYueG1sRI9Ba8JA&#10;FITvBf/D8gRvuom20kZXEdHiQQS1ULw9ss8kmH0bsmsS/71bEHocZuYbZr7sTCkaql1hWUE8ikAQ&#10;p1YXnCn4OW+HnyCcR9ZYWiYFD3KwXPTe5pho2/KRmpPPRICwS1BB7n2VSOnSnAy6ka2Ig3e1tUEf&#10;ZJ1JXWMb4KaU4yiaSoMFh4UcK1rnlN5Od6Pgu8V2NYk3zf52XT8u54/D7z4mpQb9bjUD4anz/+FX&#10;e6cVvMfRF/y9CU9ALp4AAAD//wMAUEsBAi0AFAAGAAgAAAAhANvh9svuAAAAhQEAABMAAAAAAAAA&#10;AAAAAAAAAAAAAFtDb250ZW50X1R5cGVzXS54bWxQSwECLQAUAAYACAAAACEAWvQsW78AAAAVAQAA&#10;CwAAAAAAAAAAAAAAAAAfAQAAX3JlbHMvLnJlbHNQSwECLQAUAAYACAAAACEAA/9IUMYAAADdAAAA&#10;DwAAAAAAAAAAAAAAAAAHAgAAZHJzL2Rvd25yZXYueG1sUEsFBgAAAAADAAMAtwAAAPoCAAAAAA==&#10;">
                <v:oval id="Oval 3115" o:spid="_x0000_s7584"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KVwwAAAN0AAAAPAAAAZHJzL2Rvd25yZXYueG1sRE/NisIw&#10;EL4LvkMYwYtoWhGRapRFLOiqoN19gKEZ27rNpDRZ7b795iB4/Pj+V5vO1OJBrassK4gnEQji3OqK&#10;CwXfX+l4AcJ5ZI21ZVLwRw42635vhYm2T77SI/OFCCHsElRQet8kUrq8JINuYhviwN1sa9AH2BZS&#10;t/gM4aaW0yiaS4MVh4YSG9qWlP9kv0bB/Hw7fhbZ5XQ5jrbp6To7pLv7QanhoPtYgvDU+bf45d5r&#10;BbM4DvvDm/AE5PofAAD//wMAUEsBAi0AFAAGAAgAAAAhANvh9svuAAAAhQEAABMAAAAAAAAAAAAA&#10;AAAAAAAAAFtDb250ZW50X1R5cGVzXS54bWxQSwECLQAUAAYACAAAACEAWvQsW78AAAAVAQAACwAA&#10;AAAAAAAAAAAAAAAfAQAAX3JlbHMvLnJlbHNQSwECLQAUAAYACAAAACEA1h2ylcMAAADdAAAADwAA&#10;AAAAAAAAAAAAAAAHAgAAZHJzL2Rvd25yZXYueG1sUEsFBgAAAAADAAMAtwAAAPcCAAAAAA==&#10;" filled="f" insetpen="t">
                  <v:stroke dashstyle="dash"/>
                  <v:textbox inset="2.88pt,2.88pt,2.88pt,2.88pt"/>
                </v:oval>
                <v:line id="Line 3116" o:spid="_x0000_s7583"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0jDxwAAAN0AAAAPAAAAZHJzL2Rvd25yZXYueG1sRI9Pa8JA&#10;FMTvhX6H5RW8lLqJSJA0qxTBP3gpTa32+Mg+k9Ds27C7avz2bqHQ4zAzv2GKxWA6cSHnW8sK0nEC&#10;griyuuVawf5z9TID4QOyxs4yKbiRh8X88aHAXNsrf9ClDLWIEPY5KmhC6HMpfdWQQT+2PXH0TtYZ&#10;DFG6WmqH1wg3nZwkSSYNthwXGuxp2VD1U56Nguzo7O35UG7W6132Te32ffXFJ6VGT8PbK4hAQ/gP&#10;/7W3WsE0TVP4fROfgJzfAQAA//8DAFBLAQItABQABgAIAAAAIQDb4fbL7gAAAIUBAAATAAAAAAAA&#10;AAAAAAAAAAAAAABbQ29udGVudF9UeXBlc10ueG1sUEsBAi0AFAAGAAgAAAAhAFr0LFu/AAAAFQEA&#10;AAsAAAAAAAAAAAAAAAAAHwEAAF9yZWxzLy5yZWxzUEsBAi0AFAAGAAgAAAAhAKnPSMPHAAAA3QAA&#10;AA8AAAAAAAAAAAAAAAAABwIAAGRycy9kb3ducmV2LnhtbFBLBQYAAAAAAwADALcAAAD7AgAAAAA=&#10;">
                  <v:stroke endarrow="block"/>
                </v:line>
              </v:group>
            </v:group>
            <v:group id="Group 3117" o:spid="_x0000_s7574" style="position:absolute;left:1098726;top:1065733;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YsYxwAAAN0AAAAPAAAAZHJzL2Rvd25yZXYueG1sRI9BS8NA&#10;FITvgv9heYI3u0kQa2O3RUpFD0Jpkvb8mn1mg9m3Ibum0V/vCgWPw8x8wyzXk+3ESINvHStIZwkI&#10;4trplhsFVfly9wjCB2SNnWNS8E0e1qvrqyXm2p15T2MRGhEh7HNUYELocyl9bciin7meOHofbrAY&#10;ohwaqQc8R7jtZJYkD9Jiy3HBYE8bQ/Vn8WUVHMpiMW7L9yP+7LLX+fxUlamplLq9mZ6fQASawn/4&#10;0n7TCu7TNIO/N/EJyNUvAAAA//8DAFBLAQItABQABgAIAAAAIQDb4fbL7gAAAIUBAAATAAAAAAAA&#10;AAAAAAAAAAAAAABbQ29udGVudF9UeXBlc10ueG1sUEsBAi0AFAAGAAgAAAAhAFr0LFu/AAAAFQEA&#10;AAsAAAAAAAAAAAAAAAAAHwEAAF9yZWxzLy5yZWxzUEsBAi0AFAAGAAgAAAAhAAAFixjHAAAA3QAA&#10;AA8AAAAAAAAAAAAAAAAABwIAAGRycy9kb3ducmV2LnhtbFBLBQYAAAAAAwADALcAAAD7AgAAAAA=&#10;">
              <v:group id="Group 3118" o:spid="_x0000_s7578"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ulnxgAAAN0AAAAPAAAAZHJzL2Rvd25yZXYueG1sRI9Pa8JA&#10;FMTvhX6H5RV6q5vVViS6ioiWHqTgHxBvj+wzCWbfhuyaxG/vCoUeh5n5DTNb9LYSLTW+dKxBDRIQ&#10;xJkzJecajofNxwSED8gGK8ek4U4eFvPXlxmmxnW8o3YfchEh7FPUUIRQp1L6rCCLfuBq4uhdXGMx&#10;RNnk0jTYRbit5DBJxtJiyXGhwJpWBWXX/c1q+O6wW47Uut1eL6v7+fD1e9oq0vr9rV9OQQTqw3/4&#10;r/1jNHwqNYLnm/gE5PwBAAD//wMAUEsBAi0AFAAGAAgAAAAhANvh9svuAAAAhQEAABMAAAAAAAAA&#10;AAAAAAAAAAAAAFtDb250ZW50X1R5cGVzXS54bWxQSwECLQAUAAYACAAAACEAWvQsW78AAAAVAQAA&#10;CwAAAAAAAAAAAAAAAAAfAQAAX3JlbHMvLnJlbHNQSwECLQAUAAYACAAAACEA587pZ8YAAADdAAAA&#10;DwAAAAAAAAAAAAAAAAAHAgAAZHJzL2Rvd25yZXYueG1sUEsFBgAAAAADAAMAtwAAAPoCAAAAAA==&#10;">
                <v:oval id="Oval 3119" o:spid="_x0000_s7580"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rSWyAAAAN0AAAAPAAAAZHJzL2Rvd25yZXYueG1sRI/dasJA&#10;FITvC77DcoTeFN2kBClpVhExUKsFjX2AQ/bkR7NnQ3ar6dt3C4VeDjPzDZOtRtOJGw2utawgnkcg&#10;iEurW64VfJ7z2QsI55E1dpZJwTc5WC0nDxmm2t75RLfC1yJA2KWooPG+T6V0ZUMG3dz2xMGr7GDQ&#10;BznUUg94D3DTyecoWkiDLYeFBnvaNFReiy+jYPFR7d/r4ng47p82+eGU7PLtZafU43Rcv4LwNPr/&#10;8F/7TStI4jiB3zfhCcjlDwAAAP//AwBQSwECLQAUAAYACAAAACEA2+H2y+4AAACFAQAAEwAAAAAA&#10;AAAAAAAAAAAAAAAAW0NvbnRlbnRfVHlwZXNdLnhtbFBLAQItABQABgAIAAAAIQBa9CxbvwAAABUB&#10;AAALAAAAAAAAAAAAAAAAAB8BAABfcmVscy8ucmVsc1BLAQItABQABgAIAAAAIQCpJrSWyAAAAN0A&#10;AAAPAAAAAAAAAAAAAAAAAAcCAABkcnMvZG93bnJldi54bWxQSwUGAAAAAAMAAwC3AAAA/AIAAAAA&#10;" filled="f" insetpen="t">
                  <v:stroke dashstyle="dash"/>
                  <v:textbox inset="2.88pt,2.88pt,2.88pt,2.88pt"/>
                </v:oval>
                <v:line id="Line 3120" o:spid="_x0000_s7579"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E7AxwAAAN0AAAAPAAAAZHJzL2Rvd25yZXYueG1sRI9ba8JA&#10;FITfC/0Pyyn0pdRNig0luooUvOCLGHvx8ZA9JsHs2bC71fjvXaHg4zAz3zDjaW9acSLnG8sK0kEC&#10;gri0uuFKwddu/voBwgdkja1lUnAhD9PJ48MYc23PvKVTESoRIexzVFCH0OVS+rImg35gO+LoHawz&#10;GKJ0ldQOzxFuWvmWJJk02HBcqLGjz5rKY/FnFGS/zl5eforlYrHO9tSsNvNvPij1/NTPRiAC9eEe&#10;/m+vtIJhmr7D7U18AnJyBQAA//8DAFBLAQItABQABgAIAAAAIQDb4fbL7gAAAIUBAAATAAAAAAAA&#10;AAAAAAAAAAAAAABbQ29udGVudF9UeXBlc10ueG1sUEsBAi0AFAAGAAgAAAAhAFr0LFu/AAAAFQEA&#10;AAsAAAAAAAAAAAAAAAAAHwEAAF9yZWxzLy5yZWxzUEsBAi0AFAAGAAgAAAAhANb0TsDHAAAA3QAA&#10;AA8AAAAAAAAAAAAAAAAABwIAAGRycy9kb3ducmV2LnhtbFBLBQYAAAAAAwADALcAAAD7AgAAAAA=&#10;">
                  <v:stroke endarrow="block"/>
                </v:line>
              </v:group>
              <v:group id="Group 3121" o:spid="_x0000_s7575"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Ur/xgAAAN0AAAAPAAAAZHJzL2Rvd25yZXYueG1sRI9Pa8JA&#10;FMTvBb/D8gRvdbPaSkldRUTFgxT8A6W3R/aZBLNvQ3ZN4rfvFgoeh5n5DTNf9rYSLTW+dKxBjRMQ&#10;xJkzJecaLuft6wcIH5ANVo5Jw4M8LBeDlzmmxnV8pPYUchEh7FPUUIRQp1L6rCCLfuxq4uhdXWMx&#10;RNnk0jTYRbit5CRJZtJiyXGhwJrWBWW3091q2HXYraZq0x5u1/Xj5/z+9X1QpPVo2K8+QQTqwzP8&#10;394bDW9KzeDvTXwCcvELAAD//wMAUEsBAi0AFAAGAAgAAAAhANvh9svuAAAAhQEAABMAAAAAAAAA&#10;AAAAAAAAAAAAAFtDb250ZW50X1R5cGVzXS54bWxQSwECLQAUAAYACAAAACEAWvQsW78AAAAVAQAA&#10;CwAAAAAAAAAAAAAAAAAfAQAAX3JlbHMvLnJlbHNQSwECLQAUAAYACAAAACEA97lK/8YAAADdAAAA&#10;DwAAAAAAAAAAAAAAAAAHAgAAZHJzL2Rvd25yZXYueG1sUEsFBgAAAAADAAMAtwAAAPoCAAAAAA==&#10;">
                <v:oval id="Oval 3122" o:spid="_x0000_s7577"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CrhxwAAAN0AAAAPAAAAZHJzL2Rvd25yZXYueG1sRI/dasJA&#10;FITvBd9hOYI3pW4iYkvqKkUM+FfQtA9wyB6TtNmzIbtqfPuuIHg5zMw3zGzRmVpcqHWVZQXxKAJB&#10;nFtdcaHg5zt9fQfhPLLG2jIpuJGDxbzfm2Gi7ZWPdMl8IQKEXYIKSu+bREqXl2TQjWxDHLyTbQ36&#10;INtC6havAW5qOY6iqTRYcVgosaFlSflfdjYKpl+n3bbIDvvD7mWZ7o+TTbr63Sg1HHSfHyA8df4Z&#10;frTXWsEkjt/g/iY8ATn/BwAA//8DAFBLAQItABQABgAIAAAAIQDb4fbL7gAAAIUBAAATAAAAAAAA&#10;AAAAAAAAAAAAAABbQ29udGVudF9UeXBlc10ueG1sUEsBAi0AFAAGAAgAAAAhAFr0LFu/AAAAFQEA&#10;AAsAAAAAAAAAAAAAAAAAHwEAAF9yZWxzLy5yZWxzUEsBAi0AFAAGAAgAAAAhAFn0KuHHAAAA3QAA&#10;AA8AAAAAAAAAAAAAAAAABwIAAGRycy9kb3ducmV2LnhtbFBLBQYAAAAAAwADALcAAAD7AgAAAAA=&#10;" filled="f" insetpen="t">
                  <v:stroke dashstyle="dash"/>
                  <v:textbox inset="2.88pt,2.88pt,2.88pt,2.88pt"/>
                </v:oval>
                <v:line id="Line 3123" o:spid="_x0000_s7576"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eFewwAAAN0AAAAPAAAAZHJzL2Rvd25yZXYueG1sRE/LasJA&#10;FN0X+g/DLbgpOkmRINFRSkErbkrjc3nJXJNg5k6YGTX+fWdRcHk479miN624kfONZQXpKAFBXFrd&#10;cKVgt10OJyB8QNbYWiYFD/KwmL++zDDX9s6/dCtCJWII+xwV1CF0uZS+rMmgH9mOOHJn6wyGCF0l&#10;tcN7DDet/EiSTBpsODbU2NFXTeWluBoF2dHZx/uh+F6tNtmJmvXPcs9npQZv/ecURKA+PMX/7rVW&#10;ME7TODe+iU9Azv8AAAD//wMAUEsBAi0AFAAGAAgAAAAhANvh9svuAAAAhQEAABMAAAAAAAAAAAAA&#10;AAAAAAAAAFtDb250ZW50X1R5cGVzXS54bWxQSwECLQAUAAYACAAAACEAWvQsW78AAAAVAQAACwAA&#10;AAAAAAAAAAAAAAAfAQAAX3JlbHMvLnJlbHNQSwECLQAUAAYACAAAACEAOPXhXsMAAADdAAAADwAA&#10;AAAAAAAAAAAAAAAHAgAAZHJzL2Rvd25yZXYueG1sUEsFBgAAAAADAAMAtwAAAPcCAAAAAA==&#10;">
                  <v:stroke endarrow="block"/>
                </v:line>
              </v:group>
            </v:group>
            <v:group id="Group 3124" o:spid="_x0000_s7567" style="position:absolute;left:1102369;top:1065754;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RlpxgAAAN0AAAAPAAAAZHJzL2Rvd25yZXYueG1sRI9BS8NA&#10;FITvgv9heYI3u0kRa2M2RUpFD0IxiT2/Zp/ZYPZtyK5p9Ne7QsHjMDPfMPlmtr2YaPSdYwXpIgFB&#10;3Djdcaugrp5u7kH4gKyxd0wKvsnDpri8yDHT7sRvNJWhFRHCPkMFJoQhk9I3hiz6hRuIo/fhRosh&#10;yrGVesRThNteLpPkTlrsOC4YHGhrqPksv6yC96pcT7vq9YA/++XzanWsq9TUSl1fzY8PIALN4T98&#10;br9oBbdpuoa/N/EJyOIXAAD//wMAUEsBAi0AFAAGAAgAAAAhANvh9svuAAAAhQEAABMAAAAAAAAA&#10;AAAAAAAAAAAAAFtDb250ZW50X1R5cGVzXS54bWxQSwECLQAUAAYACAAAACEAWvQsW78AAAAVAQAA&#10;CwAAAAAAAAAAAAAAAAAfAQAAX3JlbHMvLnJlbHNQSwECLQAUAAYACAAAACEADqEZacYAAADdAAAA&#10;DwAAAAAAAAAAAAAAAAAHAgAAZHJzL2Rvd25yZXYueG1sUEsFBgAAAAADAAMAtwAAAPoCAAAAAA==&#10;">
              <v:group id="Group 3125" o:spid="_x0000_s7571"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L2txAAAAN0AAAAPAAAAZHJzL2Rvd25yZXYueG1sRE/LasJA&#10;FN0X/IfhCt3VSdIHEh1FghUXoVAVxN0lc02CmTshM83j7zuLQpeH815vR9OInjpXW1YQLyIQxIXV&#10;NZcKLufPlyUI55E1NpZJwUQOtpvZ0xpTbQf+pv7kSxFC2KWooPK+TaV0RUUG3cK2xIG7286gD7Ar&#10;pe5wCOGmkUkUfUiDNYeGClvKKioepx+j4DDgsHuN933+uGfT7fz+dc1jUup5Pu5WIDyN/l/85z5q&#10;BW9xEvaHN+EJyM0vAAAA//8DAFBLAQItABQABgAIAAAAIQDb4fbL7gAAAIUBAAATAAAAAAAAAAAA&#10;AAAAAAAAAABbQ29udGVudF9UeXBlc10ueG1sUEsBAi0AFAAGAAgAAAAhAFr0LFu/AAAAFQEAAAsA&#10;AAAAAAAAAAAAAAAAHwEAAF9yZWxzLy5yZWxzUEsBAi0AFAAGAAgAAAAhANlwva3EAAAA3QAAAA8A&#10;AAAAAAAAAAAAAAAABwIAAGRycy9kb3ducmV2LnhtbFBLBQYAAAAAAwADALcAAAD4AgAAAAA=&#10;">
                <v:oval id="Oval 3126" o:spid="_x0000_s7573"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d2zxgAAAN0AAAAPAAAAZHJzL2Rvd25yZXYueG1sRI/dasJA&#10;FITvhb7Dcgq9kbqJiJTUVUQM+Aua9gEO2WOSmj0bsluNb+8KgpfDzHzDTGadqcWFWldZVhAPIhDE&#10;udUVFwp+f9LPLxDOI2usLZOCGzmYTd96E0y0vfKRLpkvRICwS1BB6X2TSOnykgy6gW2Ig3eyrUEf&#10;ZFtI3eI1wE0th1E0lgYrDgslNrQoKT9n/0bBeH/aborssDts+4t0dxyt0+XfWqmP927+DcJT51/h&#10;Z3ulFYziYQyPN+EJyOkdAAD//wMAUEsBAi0AFAAGAAgAAAAhANvh9svuAAAAhQEAABMAAAAAAAAA&#10;AAAAAAAAAAAAAFtDb250ZW50X1R5cGVzXS54bWxQSwECLQAUAAYACAAAACEAWvQsW78AAAAVAQAA&#10;CwAAAAAAAAAAAAAAAAAfAQAAX3JlbHMvLnJlbHNQSwECLQAUAAYACAAAACEAdz3ds8YAAADdAAAA&#10;DwAAAAAAAAAAAAAAAAAHAgAAZHJzL2Rvd25yZXYueG1sUEsFBgAAAAADAAMAtwAAAPoCAAAAAA==&#10;" filled="f" insetpen="t">
                  <v:stroke dashstyle="dash"/>
                  <v:textbox inset="2.88pt,2.88pt,2.88pt,2.88pt"/>
                </v:oval>
                <v:line id="Line 3127" o:spid="_x0000_s7572"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wJxgAAAN0AAAAPAAAAZHJzL2Rvd25yZXYueG1sRI9Pa8JA&#10;FMTvBb/D8oReSt0YJJQ0q4igFS/S9O/xkX0modm3YXfV+O1doeBxmJnfMMViMJ04kfOtZQXTSQKC&#10;uLK65VrB58f6+QWED8gaO8uk4EIeFvPRQ4G5tmd+p1MZahEh7HNU0ITQ51L6qiGDfmJ74ugdrDMY&#10;onS11A7PEW46mSZJJg22HBca7GnVUPVXHo2C7MfZy9N3+bbZ7LJfarf79RcflHocD8tXEIGGcA//&#10;t7dawWyapnB7E5+AnF8BAAD//wMAUEsBAi0AFAAGAAgAAAAhANvh9svuAAAAhQEAABMAAAAAAAAA&#10;AAAAAAAAAAAAAFtDb250ZW50X1R5cGVzXS54bWxQSwECLQAUAAYACAAAACEAWvQsW78AAAAVAQAA&#10;CwAAAAAAAAAAAAAAAAAfAQAAX3JlbHMvLnJlbHNQSwECLQAUAAYACAAAACEAl3EcCcYAAADdAAAA&#10;DwAAAAAAAAAAAAAAAAAHAgAAZHJzL2Rvd25yZXYueG1sUEsFBgAAAAADAAMAtwAAAPoCAAAAAA==&#10;">
                  <v:stroke endarrow="block"/>
                </v:line>
              </v:group>
              <v:group id="Group 3128" o:spid="_x0000_s7568"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PaxQAAAN0AAAAPAAAAZHJzL2Rvd25yZXYueG1sRI9Bi8Iw&#10;FITvwv6H8ARvmlZXWapRRFbZgyyoC+Lt0TzbYvNSmtjWf2+EBY/DzHzDLFadKUVDtSssK4hHEQji&#10;1OqCMwV/p+3wC4TzyBpLy6TgQQ5Wy4/eAhNtWz5Qc/SZCBB2CSrIva8SKV2ak0E3shVx8K62NuiD&#10;rDOpa2wD3JRyHEUzabDgsJBjRZuc0tvxbhTsWmzXk/i72d+um8flNP0972NSatDv1nMQnjr/Dv+3&#10;f7SCz3g8gdeb8ATk8gkAAP//AwBQSwECLQAUAAYACAAAACEA2+H2y+4AAACFAQAAEwAAAAAAAAAA&#10;AAAAAAAAAAAAW0NvbnRlbnRfVHlwZXNdLnhtbFBLAQItABQABgAIAAAAIQBa9CxbvwAAABUBAAAL&#10;AAAAAAAAAAAAAAAAAB8BAABfcmVscy8ucmVsc1BLAQItABQABgAIAAAAIQApoiPaxQAAAN0AAAAP&#10;AAAAAAAAAAAAAAAAAAcCAABkcnMvZG93bnJldi54bWxQSwUGAAAAAAMAAwC3AAAA+QIAAAAA&#10;">
                <v:oval id="Oval 3129" o:spid="_x0000_s7570"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4rxwAAAN0AAAAPAAAAZHJzL2Rvd25yZXYueG1sRI/dasJA&#10;FITvC77DcgRvim6UIJK6SpEG6h/EtA9wyB6TtNmzIbtqfHtXKPRymJlvmOW6N424UudqywqmkwgE&#10;cWF1zaWC7690vADhPLLGxjIpuJOD9WrwssRE2xuf6Jr7UgQIuwQVVN63iZSuqMigm9iWOHhn2xn0&#10;QXal1B3eAtw0chZFc2mw5rBQYUubiorf/GIUzI/n/a7Ms0O2f92kh1O8TT9+tkqNhv37GwhPvf8P&#10;/7U/tYJ4Oovh+SY8Abl6AAAA//8DAFBLAQItABQABgAIAAAAIQDb4fbL7gAAAIUBAAATAAAAAAAA&#10;AAAAAAAAAAAAAABbQ29udGVudF9UeXBlc10ueG1sUEsBAi0AFAAGAAgAAAAhAFr0LFu/AAAAFQEA&#10;AAsAAAAAAAAAAAAAAAAAHwEAAF9yZWxzLy5yZWxzUEsBAi0AFAAGAAgAAAAhAGdKfivHAAAA3QAA&#10;AA8AAAAAAAAAAAAAAAAABwIAAGRycy9kb3ducmV2LnhtbFBLBQYAAAAAAwADALcAAAD7AgAAAAA=&#10;" filled="f" insetpen="t">
                  <v:stroke dashstyle="dash"/>
                  <v:textbox inset="2.88pt,2.88pt,2.88pt,2.88pt"/>
                </v:oval>
                <v:line id="Line 3130" o:spid="_x0000_s7569"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IR9xwAAAN0AAAAPAAAAZHJzL2Rvd25yZXYueG1sRI9Pa8JA&#10;FMTvQr/D8oReRDdKGyS6igha6aWY1j/HR/aZhGbfht2txm/fLRQ8DjPzG2a+7EwjruR8bVnBeJSA&#10;IC6srrlU8PW5GU5B+ICssbFMCu7kYbl46s0x0/bGe7rmoRQRwj5DBVUIbSalLyoy6Ee2JY7exTqD&#10;IUpXSu3wFuGmkZMkSaXBmuNChS2tKyq+8x+jID05ex8c87ft9j09U7372Bz4otRzv1vNQATqwiP8&#10;395pBS/jySv8vYlPQC5+AQAA//8DAFBLAQItABQABgAIAAAAIQDb4fbL7gAAAIUBAAATAAAAAAAA&#10;AAAAAAAAAAAAAABbQ29udGVudF9UeXBlc10ueG1sUEsBAi0AFAAGAAgAAAAhAFr0LFu/AAAAFQEA&#10;AAsAAAAAAAAAAAAAAAAAHwEAAF9yZWxzLy5yZWxzUEsBAi0AFAAGAAgAAAAhABiYhH3HAAAA3QAA&#10;AA8AAAAAAAAAAAAAAAAABwIAAGRycy9kb3ducmV2LnhtbFBLBQYAAAAAAwADALcAAAD7AgAAAAA=&#10;">
                  <v:stroke endarrow="block"/>
                </v:line>
              </v:group>
            </v:group>
            <v:group id="Group 3131" o:spid="_x0000_s7560" style="position:absolute;left:1105926;top:1065775;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kemxwAAAN0AAAAPAAAAZHJzL2Rvd25yZXYueG1sRI9BS8NA&#10;FITvBf/D8oTe2k1CaTV2W0Ra6kEQk+j5mX1mg9m3IbtNo7/eFQSPw8x8w2z3k+3ESINvHStIlwkI&#10;4trplhsFVXlc3IDwAVlj55gUfJGH/e5qtsVcuwu/0FiERkQI+xwVmBD6XEpfG7Lol64njt6HGyyG&#10;KIdG6gEvEW47mSXJWlpsOS4Y7OnBUP1ZnK2C17K4HQ/l0xt+P2enzea9KlNTKTW/nu7vQASawn/4&#10;r/2oFazSbA2/b+ITkLsfAAAA//8DAFBLAQItABQABgAIAAAAIQDb4fbL7gAAAIUBAAATAAAAAAAA&#10;AAAAAAAAAAAAAABbQ29udGVudF9UeXBlc10ueG1sUEsBAi0AFAAGAAgAAAAhAFr0LFu/AAAAFQEA&#10;AAsAAAAAAAAAAAAAAAAAHwEAAF9yZWxzLy5yZWxzUEsBAi0AFAAGAAgAAAAhALFSR6bHAAAA3QAA&#10;AA8AAAAAAAAAAAAAAAAABwIAAGRycy9kb3ducmV2LnhtbFBLBQYAAAAAAwADALcAAAD7AgAAAAA=&#10;">
              <v:group id="Group 3132" o:spid="_x0000_s7564"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XZxgAAAN0AAAAPAAAAZHJzL2Rvd25yZXYueG1sRI9Pa8JA&#10;FMTvgt9heYK3uol/S3QVEZUepFAtlN4e2WcSzL4N2TWJ374rFDwOM/MbZrXpTCkaql1hWUE8ikAQ&#10;p1YXnCn4vhze3kE4j6yxtEwKHuRgs+73Vpho2/IXNWefiQBhl6CC3PsqkdKlORl0I1sRB+9qa4M+&#10;yDqTusY2wE0px1E0lwYLDgs5VrTLKb2d70bBscV2O4n3zel23T1+L7PPn1NMSg0H3XYJwlPnX+H/&#10;9odWMI3HC3i+CU9Arv8AAAD//wMAUEsBAi0AFAAGAAgAAAAhANvh9svuAAAAhQEAABMAAAAAAAAA&#10;AAAAAAAAAAAAAFtDb250ZW50X1R5cGVzXS54bWxQSwECLQAUAAYACAAAACEAWvQsW78AAAAVAQAA&#10;CwAAAAAAAAAAAAAAAAAfAQAAX3JlbHMvLnJlbHNQSwECLQAUAAYACAAAACEAVpkl2cYAAADdAAAA&#10;DwAAAAAAAAAAAAAAAAAHAgAAZHJzL2Rvd25yZXYueG1sUEsFBgAAAAADAAMAtwAAAPoCAAAAAA==&#10;">
                <v:oval id="Oval 3133" o:spid="_x0000_s7566"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3QuxQAAAN0AAAAPAAAAZHJzL2Rvd25yZXYueG1sRE/dasIw&#10;FL4f+A7hCLsZmipSRmcUEQtzdqB1D3Bojm21OSlN1nZvv1wMdvnx/a+3o2lET52rLStYzCMQxIXV&#10;NZcKvq7p7BWE88gaG8uk4IccbDeTpzUm2g58oT73pQgh7BJUUHnfJlK6oiKDbm5b4sDdbGfQB9iV&#10;Unc4hHDTyGUUxdJgzaGhwpb2FRWP/NsoiD9vp48yP2fn08s+zS6rY3q4H5V6no67NxCeRv8v/nO/&#10;awWrxTLMDW/CE5CbXwAAAP//AwBQSwECLQAUAAYACAAAACEA2+H2y+4AAACFAQAAEwAAAAAAAAAA&#10;AAAAAAAAAAAAW0NvbnRlbnRfVHlwZXNdLnhtbFBLAQItABQABgAIAAAAIQBa9CxbvwAAABUBAAAL&#10;AAAAAAAAAAAAAAAAAB8BAABfcmVscy8ucmVsc1BLAQItABQABgAIAAAAIQDmB3QuxQAAAN0AAAAP&#10;AAAAAAAAAAAAAAAAAAcCAABkcnMvZG93bnJldi54bWxQSwUGAAAAAAMAAwC3AAAA+QIAAAAA&#10;" filled="f" insetpen="t">
                  <v:stroke dashstyle="dash"/>
                  <v:textbox inset="2.88pt,2.88pt,2.88pt,2.88pt"/>
                </v:oval>
                <v:line id="Line 3134" o:spid="_x0000_s7565"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Y54xgAAAN0AAAAPAAAAZHJzL2Rvd25yZXYueG1sRI9Pa8JA&#10;FMTvQr/D8gq9iG6UEjS6SilopZdi/Ht8ZJ9JaPZt2N1q/PbdQsHjMDO/YebLzjTiSs7XlhWMhgkI&#10;4sLqmksF+91qMAHhA7LGxjIpuJOH5eKpN8dM2xtv6ZqHUkQI+wwVVCG0mZS+qMigH9qWOHoX6wyG&#10;KF0ptcNbhJtGjpMklQZrjgsVtvReUfGd/xgF6cnZe/+Yf6zXn+mZ6s3X6sAXpV6eu7cZiEBdeIT/&#10;2xut4HU0nsLfm/gE5OIXAAD//wMAUEsBAi0AFAAGAAgAAAAhANvh9svuAAAAhQEAABMAAAAAAAAA&#10;AAAAAAAAAAAAAFtDb250ZW50X1R5cGVzXS54bWxQSwECLQAUAAYACAAAACEAWvQsW78AAAAVAQAA&#10;CwAAAAAAAAAAAAAAAAAfAQAAX3JlbHMvLnJlbHNQSwECLQAUAAYACAAAACEAmdWOeMYAAADdAAAA&#10;DwAAAAAAAAAAAAAAAAAHAgAAZHJzL2Rvd25yZXYueG1sUEsFBgAAAAADAAMAtwAAAPoCAAAAAA==&#10;">
                  <v:stroke endarrow="block"/>
                </v:line>
              </v:group>
              <v:group id="Group 3135" o:spid="_x0000_s7561"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StwxAAAAN0AAAAPAAAAZHJzL2Rvd25yZXYueG1sRE/LasJA&#10;FN0X/IfhCu7qJKYtEh1FQi1dhEJVEHeXzDUJZu6EzDSPv+8sCl0eznu7H00jeupcbVlBvIxAEBdW&#10;11wquJyPz2sQziNrbCyTgokc7Hezpy2m2g78Tf3JlyKEsEtRQeV9m0rpiooMuqVtiQN3t51BH2BX&#10;St3hEMJNI1dR9CYN1hwaKmwpq6h4nH6Mgo8Bh0MSv/f5455Nt/Pr1zWPSanFfDxsQHga/b/4z/2p&#10;FbzESdgf3oQnIHe/AAAA//8DAFBLAQItABQABgAIAAAAIQDb4fbL7gAAAIUBAAATAAAAAAAAAAAA&#10;AAAAAAAAAABbQ29udGVudF9UeXBlc10ueG1sUEsBAi0AFAAGAAgAAAAhAFr0LFu/AAAAFQEAAAsA&#10;AAAAAAAAAAAAAAAAHwEAAF9yZWxzLy5yZWxzUEsBAi0AFAAGAAgAAAAhAFypK3DEAAAA3QAAAA8A&#10;AAAAAAAAAAAAAAAABwIAAGRycy9kb3ducmV2LnhtbFBLBQYAAAAAAwADALcAAAD4AgAAAAA=&#10;">
                <v:oval id="Oval 3136" o:spid="_x0000_s7563"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EtuxwAAAN0AAAAPAAAAZHJzL2Rvd25yZXYueG1sRI/RasJA&#10;FETfBf9huYIvUjdRkZK6ShEDWi1o2g+4ZK9J2uzdkF01/n1XEPo4zMwZZrHqTC2u1LrKsoJ4HIEg&#10;zq2uuFDw/ZW+vIJwHlljbZkU3MnBatnvLTDR9sYnuma+EAHCLkEFpfdNIqXLSzLoxrYhDt7ZtgZ9&#10;kG0hdYu3ADe1nETRXBqsOCyU2NC6pPw3uxgF88/z/qPIjofjfrROD6fZLt387JQaDrr3NxCeOv8f&#10;fra3WsEsnsbweBOegFz+AQAA//8DAFBLAQItABQABgAIAAAAIQDb4fbL7gAAAIUBAAATAAAAAAAA&#10;AAAAAAAAAAAAAABbQ29udGVudF9UeXBlc10ueG1sUEsBAi0AFAAGAAgAAAAhAFr0LFu/AAAAFQEA&#10;AAsAAAAAAAAAAAAAAAAAHwEAAF9yZWxzLy5yZWxzUEsBAi0AFAAGAAgAAAAhAPLkS27HAAAA3QAA&#10;AA8AAAAAAAAAAAAAAAAABwIAAGRycy9kb3ducmV2LnhtbFBLBQYAAAAAAwADALcAAAD7AgAAAAA=&#10;" filled="f" insetpen="t">
                  <v:stroke dashstyle="dash"/>
                  <v:textbox inset="2.88pt,2.88pt,2.88pt,2.88pt"/>
                </v:oval>
                <v:line id="Line 3137" o:spid="_x0000_s7562"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IrUxwAAAN0AAAAPAAAAZHJzL2Rvd25yZXYueG1sRI9Pa8JA&#10;FMTvQr/D8oReRDfaEiS6igha6aWY1j/HR/aZhGbfht2txm/fLRQ8DjPzG2a+7EwjruR8bVnBeJSA&#10;IC6srrlU8PW5GU5B+ICssbFMCu7kYbl46s0x0/bGe7rmoRQRwj5DBVUIbSalLyoy6Ee2JY7exTqD&#10;IUpXSu3wFuGmkZMkSaXBmuNChS2tKyq+8x+jID05ex8c87ft9j09U7372Bz4otRzv1vNQATqwiP8&#10;395pBa/jlwn8vYlPQC5+AQAA//8DAFBLAQItABQABgAIAAAAIQDb4fbL7gAAAIUBAAATAAAAAAAA&#10;AAAAAAAAAAAAAABbQ29udGVudF9UeXBlc10ueG1sUEsBAi0AFAAGAAgAAAAhAFr0LFu/AAAAFQEA&#10;AAsAAAAAAAAAAAAAAAAAHwEAAF9yZWxzLy5yZWxzUEsBAi0AFAAGAAgAAAAhABKoitTHAAAA3QAA&#10;AA8AAAAAAAAAAAAAAAAABwIAAGRycy9kb3ducmV2LnhtbFBLBQYAAAAAAwADALcAAAD7AgAAAAA=&#10;">
                  <v:stroke endarrow="block"/>
                </v:line>
              </v:group>
            </v:group>
            <v:group id="Group 3138" o:spid="_x0000_s7553" style="position:absolute;left:1109632;top:1065775;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LjxwAAAN0AAAAPAAAAZHJzL2Rvd25yZXYueG1sRI9BS8NA&#10;FITvgv9heYI3u0krto3dFhGLPQjFJO35mX1mg9m3IbtNU3+9Kwgeh5n5hlltRtuKgXrfOFaQThIQ&#10;xJXTDdcKymJ7twDhA7LG1jEpuJCHzfr6aoWZdmd+pyEPtYgQ9hkqMCF0mZS+MmTRT1xHHL1P11sM&#10;Ufa11D2eI9y2cpokD9Jiw3HBYEfPhqqv/GQVHIp8ObwUb0f83k9f5/OPskhNqdTtzfj0CCLQGP7D&#10;f+2dVnCfzmbw+yY+Abn+AQAA//8DAFBLAQItABQABgAIAAAAIQDb4fbL7gAAAIUBAAATAAAAAAAA&#10;AAAAAAAAAAAAAABbQ29udGVudF9UeXBlc10ueG1sUEsBAi0AFAAGAAgAAAAhAFr0LFu/AAAAFQEA&#10;AAsAAAAAAAAAAAAAAAAAHwEAAF9yZWxzLy5yZWxzUEsBAi0AFAAGAAgAAAAhACT8cuPHAAAA3QAA&#10;AA8AAAAAAAAAAAAAAAAABwIAAGRycy9kb3ducmV2LnhtbFBLBQYAAAAAAwADALcAAAD7AgAAAAA=&#10;">
              <v:group id="Group 3139" o:spid="_x0000_s7557"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i1zxwAAAN0AAAAPAAAAZHJzL2Rvd25yZXYueG1sRI9Ba8JA&#10;FITvBf/D8gremk00LZJmFZEqHkKhKpTeHtlnEsy+DdltEv99t1DocZiZb5h8M5lWDNS7xrKCJIpB&#10;EJdWN1wpuJz3TysQziNrbC2Tgjs52KxnDzlm2o78QcPJVyJA2GWooPa+y6R0ZU0GXWQ74uBdbW/Q&#10;B9lXUvc4Brhp5SKOX6TBhsNCjR3taipvp2+j4DDiuF0mb0Nxu+7uX+fn988iIaXmj9P2FYSnyf+H&#10;/9pHrSBNlin8vglPQK5/AAAA//8DAFBLAQItABQABgAIAAAAIQDb4fbL7gAAAIUBAAATAAAAAAAA&#10;AAAAAAAAAAAAAABbQ29udGVudF9UeXBlc10ueG1sUEsBAi0AFAAGAAgAAAAhAFr0LFu/AAAAFQEA&#10;AAsAAAAAAAAAAAAAAAAAHwEAAF9yZWxzLy5yZWxzUEsBAi0AFAAGAAgAAAAhACOSLXPHAAAA3QAA&#10;AA8AAAAAAAAAAAAAAAAABwIAAGRycy9kb3ducmV2LnhtbFBLBQYAAAAAAwADALcAAAD7AgAAAAA=&#10;">
                <v:oval id="Oval 3140" o:spid="_x0000_s7559"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01tyAAAAN0AAAAPAAAAZHJzL2Rvd25yZXYueG1sRI/dasJA&#10;FITvhb7DcoTeiG5srUh0FZEG6k9Bow9wyB6T1OzZkN1q+vZdQfBymJlvmNmiNZW4UuNKywqGgwgE&#10;cWZ1ybmC0zHpT0A4j6yxskwK/sjBYv7SmWGs7Y0PdE19LgKEXYwKCu/rWEqXFWTQDWxNHLyzbQz6&#10;IJtc6gZvAW4q+RZFY2mw5LBQYE2rgrJL+msUjL/P202e7nf7bW+V7A6jdfL5s1bqtdsupyA8tf4Z&#10;frS/tILR8P0D7m/CE5DzfwAAAP//AwBQSwECLQAUAAYACAAAACEA2+H2y+4AAACFAQAAEwAAAAAA&#10;AAAAAAAAAAAAAAAAW0NvbnRlbnRfVHlwZXNdLnhtbFBLAQItABQABgAIAAAAIQBa9CxbvwAAABUB&#10;AAALAAAAAAAAAAAAAAAAAB8BAABfcmVscy8ucmVsc1BLAQItABQABgAIAAAAIQCN301tyAAAAN0A&#10;AAAPAAAAAAAAAAAAAAAAAAcCAABkcnMvZG93bnJldi54bWxQSwUGAAAAAAMAAwC3AAAA/AIAAAAA&#10;" filled="f" insetpen="t">
                  <v:stroke dashstyle="dash"/>
                  <v:textbox inset="2.88pt,2.88pt,2.88pt,2.88pt"/>
                </v:oval>
                <v:line id="Line 3141" o:spid="_x0000_s7558"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4zXxwAAAN0AAAAPAAAAZHJzL2Rvd25yZXYueG1sRI9ba8JA&#10;FITfC/6H5Qh9KbpRS5DUVYrgBV+KqZc+HrLHJDR7NuxuNf57t1Do4zAz3zCzRWcacSXna8sKRsME&#10;BHFhdc2lgsPnajAF4QOyxsYyKbiTh8W89zTDTNsb7+mah1JECPsMFVQhtJmUvqjIoB/aljh6F+sM&#10;hihdKbXDW4SbRo6TJJUGa44LFba0rKj4zn+MgvTs7P3llG/W6136RfX2Y3Xki1LP/e79DUSgLvyH&#10;/9pbreB1NEnh9018AnL+AAAA//8DAFBLAQItABQABgAIAAAAIQDb4fbL7gAAAIUBAAATAAAAAAAA&#10;AAAAAAAAAAAAAABbQ29udGVudF9UeXBlc10ueG1sUEsBAi0AFAAGAAgAAAAhAFr0LFu/AAAAFQEA&#10;AAsAAAAAAAAAAAAAAAAAHwEAAF9yZWxzLy5yZWxzUEsBAi0AFAAGAAgAAAAhAG2TjNfHAAAA3QAA&#10;AA8AAAAAAAAAAAAAAAAABwIAAGRycy9kb3ducmV2LnhtbFBLBQYAAAAAAwADALcAAAD7AgAAAAA=&#10;">
                  <v:stroke endarrow="block"/>
                </v:line>
              </v:group>
              <v:group id="Group 3142" o:spid="_x0000_s7554"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LMExgAAAN0AAAAPAAAAZHJzL2Rvd25yZXYueG1sRI9Ba8JA&#10;FITvBf/D8gRvuolaLdFVRFQ8SKFaKL09ss8kmH0bsmsS/71bEHocZuYbZrnuTCkaql1hWUE8ikAQ&#10;p1YXnCn4vuyHHyCcR9ZYWiYFD3KwXvXelpho2/IXNWefiQBhl6CC3PsqkdKlORl0I1sRB+9qa4M+&#10;yDqTusY2wE0px1E0kwYLDgs5VrTNKb2d70bBocV2M4l3zel23T5+L++fP6eYlBr0u80ChKfO/4df&#10;7aNWMI0nc/h7E56AXD0BAAD//wMAUEsBAi0AFAAGAAgAAAAhANvh9svuAAAAhQEAABMAAAAAAAAA&#10;AAAAAAAAAAAAAFtDb250ZW50X1R5cGVzXS54bWxQSwECLQAUAAYACAAAACEAWvQsW78AAAAVAQAA&#10;CwAAAAAAAAAAAAAAAAAfAQAAX3JlbHMvLnJlbHNQSwECLQAUAAYACAAAACEA00CzBMYAAADdAAAA&#10;DwAAAAAAAAAAAAAAAAAHAgAAZHJzL2Rvd25yZXYueG1sUEsFBgAAAAADAAMAtwAAAPoCAAAAAA==&#10;">
                <v:oval id="Oval 3143" o:spid="_x0000_s7556"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uLzxQAAAN0AAAAPAAAAZHJzL2Rvd25yZXYueG1sRE/dasIw&#10;FL4f7B3CGexmzFQtMjrTMsSCWgfa7QEOzbHt1pyUJtP69uZC2OXH97/MRtOJMw2utaxgOolAEFdW&#10;t1wr+P7KX99AOI+ssbNMCq7kIEsfH5aYaHvhI51LX4sQwi5BBY33fSKlqxoy6Ca2Jw7cyQ4GfYBD&#10;LfWAlxBuOjmLooU02HJoaLCnVUPVb/lnFCw+T8WuLg/7Q/GyyvfHeJuvf7ZKPT+NH+8gPI3+X3x3&#10;b7SCeDoPc8Ob8ARkegMAAP//AwBQSwECLQAUAAYACAAAACEA2+H2y+4AAACFAQAAEwAAAAAAAAAA&#10;AAAAAAAAAAAAW0NvbnRlbnRfVHlwZXNdLnhtbFBLAQItABQABgAIAAAAIQBa9CxbvwAAABUBAAAL&#10;AAAAAAAAAAAAAAAAAB8BAABfcmVscy8ucmVsc1BLAQItABQABgAIAAAAIQBj3uLzxQAAAN0AAAAP&#10;AAAAAAAAAAAAAAAAAAcCAABkcnMvZG93bnJldi54bWxQSwUGAAAAAAMAAwC3AAAA+QIAAAAA&#10;" filled="f" insetpen="t">
                  <v:stroke dashstyle="dash"/>
                  <v:textbox inset="2.88pt,2.88pt,2.88pt,2.88pt"/>
                </v:oval>
                <v:line id="Line 3144" o:spid="_x0000_s7555"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BilxwAAAN0AAAAPAAAAZHJzL2Rvd25yZXYueG1sRI9La8Mw&#10;EITvhf4HsYVcSiInLSZxo4RSyINeSpzncbE2tqm1MpKSOP++KhR6HGbmG2Y670wjruR8bVnBcJCA&#10;IC6srrlUsNsu+mMQPiBrbCyTgjt5mM8eH6aYaXvjDV3zUIoIYZ+hgiqENpPSFxUZ9APbEkfvbJ3B&#10;EKUrpXZ4i3DTyFGSpNJgzXGhwpY+Kiq+84tRkB6dvT8f8tVy+ZmeqF5/LfZ8Vqr31L2/gQjUhf/w&#10;X3utFbwOXybw+yY+ATn7AQAA//8DAFBLAQItABQABgAIAAAAIQDb4fbL7gAAAIUBAAATAAAAAAAA&#10;AAAAAAAAAAAAAABbQ29udGVudF9UeXBlc10ueG1sUEsBAi0AFAAGAAgAAAAhAFr0LFu/AAAAFQEA&#10;AAsAAAAAAAAAAAAAAAAAHwEAAF9yZWxzLy5yZWxzUEsBAi0AFAAGAAgAAAAhABwMGKXHAAAA3QAA&#10;AA8AAAAAAAAAAAAAAAAABwIAAGRycy9kb3ducmV2LnhtbFBLBQYAAAAAAwADALcAAAD7AgAAAAA=&#10;">
                  <v:stroke endarrow="block"/>
                </v:line>
              </v:group>
            </v:group>
            <v:group id="Group 3145" o:spid="_x0000_s7546" style="position:absolute;left:1113189;top:1065754;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J/pxAAAAN0AAAAPAAAAZHJzL2Rvd25yZXYueG1sRE/PS8Mw&#10;FL4P/B/CE7ytacdw2i0bIooehLG2en5rnk2xeSlN7Kp//XIY7Pjx/d7sJtuJkQbfOlaQJSkI4trp&#10;lhsFVfk6fwDhA7LGzjEp+CMPu+3NbIO5dic+0FiERsQQ9jkqMCH0uZS+NmTRJ64njty3GyyGCIdG&#10;6gFPMdx2cpGm99Jiy7HBYE/Phuqf4tcq+CyLx/Gl/PjC//3ibbU6VmVmKqXubqenNYhAU7iKL+53&#10;rWCZLeP++CY+Abk9AwAA//8DAFBLAQItABQABgAIAAAAIQDb4fbL7gAAAIUBAAATAAAAAAAAAAAA&#10;AAAAAAAAAABbQ29udGVudF9UeXBlc10ueG1sUEsBAi0AFAAGAAgAAAAhAFr0LFu/AAAAFQEAAAsA&#10;AAAAAAAAAAAAAAAAHwEAAF9yZWxzLy5yZWxzUEsBAi0AFAAGAAgAAAAhAIwon+nEAAAA3QAAAA8A&#10;AAAAAAAAAAAAAAAABwIAAGRycy9kb3ducmV2LnhtbFBLBQYAAAAAAwADALcAAAD4AgAAAAA=&#10;">
              <v:group id="Group 3146" o:spid="_x0000_s7550"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2WxgAAAN0AAAAPAAAAZHJzL2Rvd25yZXYueG1sRI9Ba8JA&#10;FITvhf6H5RV6081aLRJdRURLDyKoBfH2yD6TYPZtyK5J/PfdgtDjMDPfMPNlbyvRUuNLxxrUMAFB&#10;nDlTcq7h57QdTEH4gGywckwaHuRhuXh9mWNqXMcHao8hFxHCPkUNRQh1KqXPCrLoh64mjt7VNRZD&#10;lE0uTYNdhNtKjpLkU1osOS4UWNO6oOx2vFsNXx12qw+1aXe36/pxOU32550ird/f+tUMRKA+/Ief&#10;7W+jYazGCv7exCcgF78AAAD//wMAUEsBAi0AFAAGAAgAAAAhANvh9svuAAAAhQEAABMAAAAAAAAA&#10;AAAAAAAAAAAAAFtDb250ZW50X1R5cGVzXS54bWxQSwECLQAUAAYACAAAACEAWvQsW78AAAAVAQAA&#10;CwAAAAAAAAAAAAAAAAAfAQAAX3JlbHMvLnJlbHNQSwECLQAUAAYACAAAACEAa+P9lsYAAADdAAAA&#10;DwAAAAAAAAAAAAAAAAAHAgAAZHJzL2Rvd25yZXYueG1sUEsFBgAAAAADAAMAtwAAAPoCAAAAAA==&#10;">
                <v:oval id="Oval 3147" o:spid="_x0000_s7552"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KZkxwAAAN0AAAAPAAAAZHJzL2Rvd25yZXYueG1sRI/dasJA&#10;FITvC77DcgRvim6UIJK6SpEG6h/EtA9wyB6TtNmzIbtqfHtXKPRymJlvmOW6N424UudqywqmkwgE&#10;cWF1zaWC7690vADhPLLGxjIpuJOD9WrwssRE2xuf6Jr7UgQIuwQVVN63iZSuqMigm9iWOHhn2xn0&#10;QXal1B3eAtw0chZFc2mw5rBQYUubiorf/GIUzI/n/a7Ms0O2f92kh1O8TT9+tkqNhv37GwhPvf8P&#10;/7U/tYJ4Gs/g+SY8Abl6AAAA//8DAFBLAQItABQABgAIAAAAIQDb4fbL7gAAAIUBAAATAAAAAAAA&#10;AAAAAAAAAAAAAABbQ29udGVudF9UeXBlc10ueG1sUEsBAi0AFAAGAAgAAAAhAFr0LFu/AAAAFQEA&#10;AAsAAAAAAAAAAAAAAAAAHwEAAF9yZWxzLy5yZWxzUEsBAi0AFAAGAAgAAAAhAFowpmTHAAAA3QAA&#10;AA8AAAAAAAAAAAAAAAAABwIAAGRycy9kb3ducmV2LnhtbFBLBQYAAAAAAwADALcAAAD7AgAAAAA=&#10;" filled="f" insetpen="t">
                  <v:stroke dashstyle="dash"/>
                  <v:textbox inset="2.88pt,2.88pt,2.88pt,2.88pt"/>
                </v:oval>
                <v:line id="Line 3148" o:spid="_x0000_s7551"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lwyxgAAAN0AAAAPAAAAZHJzL2Rvd25yZXYueG1sRI9Pa8JA&#10;FMTvhX6H5Qm9FN3YSpDoKqWglV6K8e/xkX0modm3YXer8du7QsHjMDO/YabzzjTiTM7XlhUMBwkI&#10;4sLqmksF282iPwbhA7LGxjIpuJKH+ez5aYqZthde0zkPpYgQ9hkqqEJoMyl9UZFBP7AtcfRO1hkM&#10;UbpSaoeXCDeNfEuSVBqsOS5U2NJnRcVv/mcUpAdnr6/7/Gu5/E6PVK9+Fjs+KfXS6z4mIAJ14RH+&#10;b6+0gtFw9A73N/EJyNkNAAD//wMAUEsBAi0AFAAGAAgAAAAhANvh9svuAAAAhQEAABMAAAAAAAAA&#10;AAAAAAAAAAAAAFtDb250ZW50X1R5cGVzXS54bWxQSwECLQAUAAYACAAAACEAWvQsW78AAAAVAQAA&#10;CwAAAAAAAAAAAAAAAAAfAQAAX3JlbHMvLnJlbHNQSwECLQAUAAYACAAAACEAJeJcMsYAAADdAAAA&#10;DwAAAAAAAAAAAAAAAAAHAgAAZHJzL2Rvd25yZXYueG1sUEsFBgAAAAADAAMAtwAAAPoCAAAAAA==&#10;">
                  <v:stroke endarrow="block"/>
                </v:line>
              </v:group>
              <v:group id="Group 3149" o:spid="_x0000_s7547"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F4OxgAAAN0AAAAPAAAAZHJzL2Rvd25yZXYueG1sRI9Pa8JA&#10;FMTvBb/D8oTe6iY2FYmuIqLiQQr+AfH2yD6TYPZtyK5J/PbdQqHHYWZ+w8yXvalES40rLSuIRxEI&#10;4szqknMFl/P2YwrCeWSNlWVS8CIHy8XgbY6pth0fqT35XAQIuxQVFN7XqZQuK8igG9maOHh32xj0&#10;QTa51A12AW4qOY6iiTRYclgosKZ1Qdnj9DQKdh12q8940x4e9/Xrdv76vh5iUup92K9mIDz1/j/8&#10;195rBUmcJPD7JjwBufgBAAD//wMAUEsBAi0AFAAGAAgAAAAhANvh9svuAAAAhQEAABMAAAAAAAAA&#10;AAAAAAAAAAAAAFtDb250ZW50X1R5cGVzXS54bWxQSwECLQAUAAYACAAAACEAWvQsW78AAAAVAQAA&#10;CwAAAAAAAAAAAAAAAAAfAQAAX3JlbHMvLnJlbHNQSwECLQAUAAYACAAAACEAe5ReDsYAAADdAAAA&#10;DwAAAAAAAAAAAAAAAAAHAgAAZHJzL2Rvd25yZXYueG1sUEsFBgAAAAADAAMAtwAAAPoCAAAAAA==&#10;">
                <v:oval id="Oval 3150" o:spid="_x0000_s7549"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T4QyAAAAN0AAAAPAAAAZHJzL2Rvd25yZXYueG1sRI/dasJA&#10;FITvC77DcoTeFN1YUpE0qxRpoP4UNPoAh+zJT5s9G7JbTd++Kwi9HGbmGyZdDaYVF+pdY1nBbBqB&#10;IC6sbrhScD5lkwUI55E1tpZJwS85WC1HDykm2l75SJfcVyJA2CWooPa+S6R0RU0G3dR2xMErbW/Q&#10;B9lXUvd4DXDTyucomkuDDYeFGjta11R85z9Gwfyz3G2r/LA/7J7W2f4Yb7L3r41Sj+Ph7RWEp8H/&#10;h+/tD60gnsUvcHsTnoBc/gEAAP//AwBQSwECLQAUAAYACAAAACEA2+H2y+4AAACFAQAAEwAAAAAA&#10;AAAAAAAAAAAAAAAAW0NvbnRlbnRfVHlwZXNdLnhtbFBLAQItABQABgAIAAAAIQBa9CxbvwAAABUB&#10;AAALAAAAAAAAAAAAAAAAAB8BAABfcmVscy8ucmVsc1BLAQItABQABgAIAAAAIQDV2T4QyAAAAN0A&#10;AAAPAAAAAAAAAAAAAAAAAAcCAABkcnMvZG93bnJldi54bWxQSwUGAAAAAAMAAwC3AAAA/AIAAAAA&#10;" filled="f" insetpen="t">
                  <v:stroke dashstyle="dash"/>
                  <v:textbox inset="2.88pt,2.88pt,2.88pt,2.88pt"/>
                </v:oval>
                <v:line id="Line 3151" o:spid="_x0000_s7548"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f+qxgAAAN0AAAAPAAAAZHJzL2Rvd25yZXYueG1sRI9Pa8JA&#10;FMTvQr/D8oReRDcWCSW6ihS00ksx9d/xkX0mwezbsLvV+O27BcHjMDO/YWaLzjTiSs7XlhWMRwkI&#10;4sLqmksFu5/V8B2ED8gaG8uk4E4eFvOX3gwzbW+8pWseShEh7DNUUIXQZlL6oiKDfmRb4uidrTMY&#10;onSl1A5vEW4a+ZYkqTRYc1yosKWPiopL/msUpEdn74ND/rlef6Unqjffqz2flXrtd8spiEBdeIYf&#10;7Y1WMBlPUvh/E5+AnP8BAAD//wMAUEsBAi0AFAAGAAgAAAAhANvh9svuAAAAhQEAABMAAAAAAAAA&#10;AAAAAAAAAAAAAFtDb250ZW50X1R5cGVzXS54bWxQSwECLQAUAAYACAAAACEAWvQsW78AAAAVAQAA&#10;CwAAAAAAAAAAAAAAAAAfAQAAX3JlbHMvLnJlbHNQSwECLQAUAAYACAAAACEANZX/qsYAAADdAAAA&#10;DwAAAAAAAAAAAAAAAAAHAgAAZHJzL2Rvd25yZXYueG1sUEsFBgAAAAADAAMAtwAAAPoCAAAAAA==&#10;">
                  <v:stroke endarrow="block"/>
                </v:line>
              </v:group>
            </v:group>
            <v:group id="Group 3152" o:spid="_x0000_s7539" style="position:absolute;left:1116704;top:1065754;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QedxwAAAN0AAAAPAAAAZHJzL2Rvd25yZXYueG1sRI9BS8NA&#10;FITvgv9heUJvdpNSjMZui0iLHgrSJHp+Zp/ZYPZtyG7T2F/vCkKPw8x8w6w2k+3ESINvHStI5wkI&#10;4trplhsFVbm7vQfhA7LGzjEp+CEPm/X11Qpz7U58oLEIjYgQ9jkqMCH0uZS+NmTRz11PHL0vN1gM&#10;UQ6N1AOeItx2cpEkd9Jiy3HBYE/Phurv4mgVvJfFw7gt9x94flu8ZNlnVaamUmp2Mz09ggg0hUv4&#10;v/2qFSzTZQZ/b+ITkOtfAAAA//8DAFBLAQItABQABgAIAAAAIQDb4fbL7gAAAIUBAAATAAAAAAAA&#10;AAAAAAAAAAAAAABbQ29udGVudF9UeXBlc10ueG1sUEsBAi0AFAAGAAgAAAAhAFr0LFu/AAAAFQEA&#10;AAsAAAAAAAAAAAAAAAAAHwEAAF9yZWxzLy5yZWxzUEsBAi0AFAAGAAgAAAAhAAPBB53HAAAA3QAA&#10;AA8AAAAAAAAAAAAAAAAABwIAAGRycy9kb3ducmV2LnhtbFBLBQYAAAAAAwADALcAAAD7AgAAAAA=&#10;">
              <v:group id="Group 3153" o:spid="_x0000_s7543"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VQLwwAAAN0AAAAPAAAAZHJzL2Rvd25yZXYueG1sRE9Ni8Iw&#10;EL0L+x/CLHjTtLsqS9coIq54EMG6IN6GZmyLzaQ0sa3/3hwEj4/3PV/2phItNa60rCAeRyCIM6tL&#10;zhX8n/5GPyCcR9ZYWSYFD3KwXHwM5pho2/GR2tTnIoSwS1BB4X2dSOmyggy6sa2JA3e1jUEfYJNL&#10;3WAXwk0lv6JoJg2WHBoKrGldUHZL70bBtsNu9R1v2v3tun5cTtPDeR+TUsPPfvULwlPv3+KXe6cV&#10;TOJJmBvehCcgF08AAAD//wMAUEsBAi0AFAAGAAgAAAAhANvh9svuAAAAhQEAABMAAAAAAAAAAAAA&#10;AAAAAAAAAFtDb250ZW50X1R5cGVzXS54bWxQSwECLQAUAAYACAAAACEAWvQsW78AAAAVAQAACwAA&#10;AAAAAAAAAAAAAAAfAQAAX3JlbHMvLnJlbHNQSwECLQAUAAYACAAAACEA+tlUC8MAAADdAAAADwAA&#10;AAAAAAAAAAAAAAAHAgAAZHJzL2Rvd25yZXYueG1sUEsFBgAAAAADAAMAtwAAAPcCAAAAAA==&#10;">
                <v:oval id="Oval 3154" o:spid="_x0000_s7545"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DQVxwAAAN0AAAAPAAAAZHJzL2Rvd25yZXYueG1sRI/dasJA&#10;FITvhb7Dcgq9Ed1YgtTUVUQaqD8FjT7AIXtMUrNnQ3ar6du7guDlMDPfMNN5Z2pxodZVlhWMhhEI&#10;4tzqigsFx0M6+ADhPLLG2jIp+CcH89lLb4qJtlfe0yXzhQgQdgkqKL1vEildXpJBN7QNcfBOtjXo&#10;g2wLqVu8Brip5XsUjaXBisNCiQ0tS8rP2Z9RMP45bdZFttvuNv1lut3Hq/Trd6XU22u3+AThqfPP&#10;8KP9rRXEo3gC9zfhCcjZDQAA//8DAFBLAQItABQABgAIAAAAIQDb4fbL7gAAAIUBAAATAAAAAAAA&#10;AAAAAAAAAAAAAABbQ29udGVudF9UeXBlc10ueG1sUEsBAi0AFAAGAAgAAAAhAFr0LFu/AAAAFQEA&#10;AAsAAAAAAAAAAAAAAAAAHwEAAF9yZWxzLy5yZWxzUEsBAi0AFAAGAAgAAAAhAFSUNBXHAAAA3QAA&#10;AA8AAAAAAAAAAAAAAAAABwIAAGRycy9kb3ducmV2LnhtbFBLBQYAAAAAAwADALcAAAD7AgAAAAA=&#10;" filled="f" insetpen="t">
                  <v:stroke dashstyle="dash"/>
                  <v:textbox inset="2.88pt,2.88pt,2.88pt,2.88pt"/>
                </v:oval>
                <v:line id="Line 3155" o:spid="_x0000_s7544"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VSYxAAAAN0AAAAPAAAAZHJzL2Rvd25yZXYueG1sRE/LagIx&#10;FN0L/YdwC25EM4oOMjUjpaAVN6XThy4vkzsPOrkZklTHv28WQpeH895sB9OJCznfWlYwnyUgiEur&#10;W64VfH7spmsQPiBr7CyTght52OYPow1m2l75nS5FqEUMYZ+hgiaEPpPSlw0Z9DPbE0euss5giNDV&#10;Uju8xnDTyUWSpNJgy7GhwZ5eGip/il+jID05e5t8F6/7/TE9U3t4231xpdT4cXh+AhFoCP/iu/ug&#10;FSznq7g/volPQOZ/AAAA//8DAFBLAQItABQABgAIAAAAIQDb4fbL7gAAAIUBAAATAAAAAAAAAAAA&#10;AAAAAAAAAABbQ29udGVudF9UeXBlc10ueG1sUEsBAi0AFAAGAAgAAAAhAFr0LFu/AAAAFQEAAAsA&#10;AAAAAAAAAAAAAAAAHwEAAF9yZWxzLy5yZWxzUEsBAi0AFAAGAAgAAAAhAFDpVJjEAAAA3QAAAA8A&#10;AAAAAAAAAAAAAAAABwIAAGRycy9kb3ducmV2LnhtbFBLBQYAAAAAAwADALcAAAD4AgAAAAA=&#10;">
                  <v:stroke endarrow="block"/>
                </v:line>
              </v:group>
              <v:group id="Group 3156" o:spid="_x0000_s7540"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mtLxgAAAN0AAAAPAAAAZHJzL2Rvd25yZXYueG1sRI9La8Mw&#10;EITvhf4HsYXcEll5UdwoIYS09BACeUDpbbE2tom1MpZqO/8+CgR6HGbmG2ax6m0lWmp86ViDGiUg&#10;iDNnSs41nE+fw3cQPiAbrByThht5WC1fXxaYGtfxgdpjyEWEsE9RQxFCnUrps4Is+pGriaN3cY3F&#10;EGWTS9NgF+G2kuMkmUuLJceFAmvaFJRdj39Ww1eH3Xqitu3uetncfk+z/c9OkdaDt379ASJQH/7D&#10;z/a30TBVMwWPN/EJyOUdAAD//wMAUEsBAi0AFAAGAAgAAAAhANvh9svuAAAAhQEAABMAAAAAAAAA&#10;AAAAAAAAAAAAAFtDb250ZW50X1R5cGVzXS54bWxQSwECLQAUAAYACAAAACEAWvQsW78AAAAVAQAA&#10;CwAAAAAAAAAAAAAAAAAfAQAAX3JlbHMvLnJlbHNQSwECLQAUAAYACAAAACEA7jprS8YAAADdAAAA&#10;DwAAAAAAAAAAAAAAAAAHAgAAZHJzL2Rvd25yZXYueG1sUEsFBgAAAAADAAMAtwAAAPoCAAAAAA==&#10;">
                <v:oval id="Oval 3157" o:spid="_x0000_s7542"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TC5xwAAAN0AAAAPAAAAZHJzL2Rvd25yZXYueG1sRI/RasJA&#10;FETfC/7Dcgt9KbpRVCS6SpEGalWI0Q+4ZK9JavZuyG41/Xu3IPg4zMwZZrHqTC2u1LrKsoLhIAJB&#10;nFtdcaHgdEz6MxDOI2usLZOCP3KwWvZeFhhre+MDXTNfiABhF6OC0vsmltLlJRl0A9sQB+9sW4M+&#10;yLaQusVbgJtajqJoKg1WHBZKbGhdUn7Jfo2C6f68/S6ydJdu39fJ7jDeJJ8/G6XeXruPOQhPnX+G&#10;H+0vrWA8nIzg/014AnJ5BwAA//8DAFBLAQItABQABgAIAAAAIQDb4fbL7gAAAIUBAAATAAAAAAAA&#10;AAAAAAAAAAAAAABbQ29udGVudF9UeXBlc10ueG1sUEsBAi0AFAAGAAgAAAAhAFr0LFu/AAAAFQEA&#10;AAsAAAAAAAAAAAAAAAAAHwEAAF9yZWxzLy5yZWxzUEsBAi0AFAAGAAgAAAAhAN/pMLnHAAAA3QAA&#10;AA8AAAAAAAAAAAAAAAAABwIAAGRycy9kb3ducmV2LnhtbFBLBQYAAAAAAwADALcAAAD7AgAAAAA=&#10;" filled="f" insetpen="t">
                  <v:stroke dashstyle="dash"/>
                  <v:textbox inset="2.88pt,2.88pt,2.88pt,2.88pt"/>
                </v:oval>
                <v:line id="Line 3158" o:spid="_x0000_s7541"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8rvxwAAAN0AAAAPAAAAZHJzL2Rvd25yZXYueG1sRI9Pa8JA&#10;FMTvhX6H5RV6KbrR2iDRVYqgFS+lqf+Oj+wzCc2+Dbtbjd/eFQo9DjPzG2Y670wjzuR8bVnBoJ+A&#10;IC6srrlUsP1e9sYgfEDW2FgmBVfyMJ89Pkwx0/bCX3TOQykihH2GCqoQ2kxKX1Rk0PdtSxy9k3UG&#10;Q5SulNrhJcJNI4dJkkqDNceFCltaVFT85L9GQXpw9vqyzz9Wq016pHr9udzxSannp+59AiJQF/7D&#10;f+21VjAavL3C/U18AnJ2AwAA//8DAFBLAQItABQABgAIAAAAIQDb4fbL7gAAAIUBAAATAAAAAAAA&#10;AAAAAAAAAAAAAABbQ29udGVudF9UeXBlc10ueG1sUEsBAi0AFAAGAAgAAAAhAFr0LFu/AAAAFQEA&#10;AAsAAAAAAAAAAAAAAAAAHwEAAF9yZWxzLy5yZWxzUEsBAi0AFAAGAAgAAAAhAKA7yu/HAAAA3QAA&#10;AA8AAAAAAAAAAAAAAAAABwIAAGRycy9kb3ducmV2LnhtbFBLBQYAAAAAAwADALcAAAD7AgAAAAA=&#10;">
                  <v:stroke endarrow="block"/>
                </v:line>
              </v:group>
            </v:group>
            <v:group id="Group 3159" o:spid="_x0000_s7532" style="position:absolute;left:1120304;top:1065775;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g83xwAAAN0AAAAPAAAAZHJzL2Rvd25yZXYueG1sRI9BS8NA&#10;FITvgv9heYI3u0mpto3dFhGLPQjFJO35mX1mg9m3IbtNU3+9Kwgeh5n5hlltRtuKgXrfOFaQThIQ&#10;xJXTDdcKymJ7twDhA7LG1jEpuJCHzfr6aoWZdmd+pyEPtYgQ9hkqMCF0mZS+MmTRT1xHHL1P11sM&#10;Ufa11D2eI9y2cpokD9Jiw3HBYEfPhqqv/GQVHIp8ObwUb0f83k9f5/OPskhNqdTtzfj0CCLQGP7D&#10;f+2dVjBL72fw+yY+Abn+AQAA//8DAFBLAQItABQABgAIAAAAIQDb4fbL7gAAAIUBAAATAAAAAAAA&#10;AAAAAAAAAAAAAABbQ29udGVudF9UeXBlc10ueG1sUEsBAi0AFAAGAAgAAAAhAFr0LFu/AAAAFQEA&#10;AAsAAAAAAAAAAAAAAAAAHwEAAF9yZWxzLy5yZWxzUEsBAi0AFAAGAAgAAAAhAHbKDzfHAAAA3QAA&#10;AA8AAAAAAAAAAAAAAAAABwIAAGRycy9kb3ducmV2LnhtbFBLBQYAAAAAAwADALcAAAD7AgAAAAA=&#10;">
              <v:group id="Group 3160" o:spid="_x0000_s7536"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W1IxgAAAN0AAAAPAAAAZHJzL2Rvd25yZXYueG1sRI9Pa8JA&#10;FMTvBb/D8oTe6ia2EYmuIqLiQQr+AfH2yD6TYPZtyK5J/PbdQqHHYWZ+w8yXvalES40rLSuIRxEI&#10;4szqknMFl/P2YwrCeWSNlWVS8CIHy8XgbY6pth0fqT35XAQIuxQVFN7XqZQuK8igG9maOHh32xj0&#10;QTa51A12AW4qOY6iiTRYclgosKZ1Qdnj9DQKdh12q8940x4e9/Xrdk6+r4eYlHof9qsZCE+9/w//&#10;tfdawVecJPD7JjwBufgBAAD//wMAUEsBAi0AFAAGAAgAAAAhANvh9svuAAAAhQEAABMAAAAAAAAA&#10;AAAAAAAAAAAAAFtDb250ZW50X1R5cGVzXS54bWxQSwECLQAUAAYACAAAACEAWvQsW78AAAAVAQAA&#10;CwAAAAAAAAAAAAAAAAAfAQAAX3JlbHMvLnJlbHNQSwECLQAUAAYACAAAACEAkQFtSMYAAADdAAAA&#10;DwAAAAAAAAAAAAAAAAAHAgAAZHJzL2Rvd25yZXYueG1sUEsFBgAAAAADAAMAtwAAAPoCAAAAAA==&#10;">
                <v:oval id="Oval 3161" o:spid="_x0000_s7538"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ja6yAAAAN0AAAAPAAAAZHJzL2Rvd25yZXYueG1sRI/dasJA&#10;FITvC77DcoTelLqxaChpVinSQP0paPQBDtmTnzZ7NmS3mr69Kwi9HGbmGyZdDqYVZ+pdY1nBdBKB&#10;IC6sbrhScDpmz68gnEfW2FomBX/kYLkYPaSYaHvhA51zX4kAYZeggtr7LpHSFTUZdBPbEQevtL1B&#10;H2RfSd3jJcBNK1+iKJYGGw4LNXa0qqn4yX+Ngvir3G6qfL/bb59W2e4wW2cf32ulHsfD+xsIT4P/&#10;D9/bn1rBbDqP4fYmPAG5uAIAAP//AwBQSwECLQAUAAYACAAAACEA2+H2y+4AAACFAQAAEwAAAAAA&#10;AAAAAAAAAAAAAAAAW0NvbnRlbnRfVHlwZXNdLnhtbFBLAQItABQABgAIAAAAIQBa9CxbvwAAABUB&#10;AAALAAAAAAAAAAAAAAAAAB8BAABfcmVscy8ucmVsc1BLAQItABQABgAIAAAAIQCg0ja6yAAAAN0A&#10;AAAPAAAAAAAAAAAAAAAAAAcCAABkcnMvZG93bnJldi54bWxQSwUGAAAAAAMAAwC3AAAA/AIAAAAA&#10;" filled="f" insetpen="t">
                  <v:stroke dashstyle="dash"/>
                  <v:textbox inset="2.88pt,2.88pt,2.88pt,2.88pt"/>
                </v:oval>
                <v:line id="Line 3162" o:spid="_x0000_s7537"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MzsxwAAAN0AAAAPAAAAZHJzL2Rvd25yZXYueG1sRI9La8Mw&#10;EITvhf4HsYVcSiIntE5wo4RSyINeSpzncbE2tqm1MpKSOP++KhR6HGbmG2Y670wjruR8bVnBcJCA&#10;IC6srrlUsNsu+hMQPiBrbCyTgjt5mM8eH6aYaXvjDV3zUIoIYZ+hgiqENpPSFxUZ9APbEkfvbJ3B&#10;EKUrpXZ4i3DTyFGSpNJgzXGhwpY+Kiq+84tRkB6dvT8f8tVy+ZmeqF5/LfZ8Vqr31L2/gQjUhf/w&#10;X3utFbwMX8fw+yY+ATn7AQAA//8DAFBLAQItABQABgAIAAAAIQDb4fbL7gAAAIUBAAATAAAAAAAA&#10;AAAAAAAAAAAAAABbQ29udGVudF9UeXBlc10ueG1sUEsBAi0AFAAGAAgAAAAhAFr0LFu/AAAAFQEA&#10;AAsAAAAAAAAAAAAAAAAAHwEAAF9yZWxzLy5yZWxzUEsBAi0AFAAGAAgAAAAhAN8AzOzHAAAA3QAA&#10;AA8AAAAAAAAAAAAAAAAABwIAAGRycy9kb3ducmV2LnhtbFBLBQYAAAAAAwADALcAAAD7AgAAAAA=&#10;">
                  <v:stroke endarrow="block"/>
                </v:line>
              </v:group>
              <v:group id="Group 3163" o:spid="_x0000_s7533"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LWwwAAAN0AAAAPAAAAZHJzL2Rvd25yZXYueG1sRE9Ni8Iw&#10;EL0L+x/CLHjTtLsqS9coIq54EMG6IN6GZmyLzaQ0sa3/3hwEj4/3PV/2phItNa60rCAeRyCIM6tL&#10;zhX8n/5GPyCcR9ZYWSYFD3KwXHwM5pho2/GR2tTnIoSwS1BB4X2dSOmyggy6sa2JA3e1jUEfYJNL&#10;3WAXwk0lv6JoJg2WHBoKrGldUHZL70bBtsNu9R1v2v3tun5cTtPDeR+TUsPPfvULwlPv3+KXe6cV&#10;TOJpmBvehCcgF08AAAD//wMAUEsBAi0AFAAGAAgAAAAhANvh9svuAAAAhQEAABMAAAAAAAAAAAAA&#10;AAAAAAAAAFtDb250ZW50X1R5cGVzXS54bWxQSwECLQAUAAYACAAAACEAWvQsW78AAAAVAQAACwAA&#10;AAAAAAAAAAAAAAAfAQAAX3JlbHMvLnJlbHNQSwECLQAUAAYACAAAACEAfwDC1sMAAADdAAAADwAA&#10;AAAAAAAAAAAAAAAHAgAAZHJzL2Rvd25yZXYueG1sUEsFBgAAAAADAAMAtwAAAPcCAAAAAA==&#10;">
                <v:oval id="Oval 3164" o:spid="_x0000_s7535"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aLIyAAAAN0AAAAPAAAAZHJzL2Rvd25yZXYueG1sRI/dasJA&#10;FITvC32H5RR6U3RjUdHoKkUaqD8FjT7AIXtMotmzIbvV+PauIPRymJlvmOm8NZW4UONKywp63QgE&#10;cWZ1ybmCwz7pjEA4j6yxskwKbuRgPnt9mWKs7ZV3dEl9LgKEXYwKCu/rWEqXFWTQdW1NHLyjbQz6&#10;IJtc6gavAW4q+RlFQ2mw5LBQYE2LgrJz+mcUDH+P61Webjfb9cci2ez6y+T7tFTq/a39moDw1Pr/&#10;8LP9oxX0e4MxPN6EJyBndwAAAP//AwBQSwECLQAUAAYACAAAACEA2+H2y+4AAACFAQAAEwAAAAAA&#10;AAAAAAAAAAAAAAAAW0NvbnRlbnRfVHlwZXNdLnhtbFBLAQItABQABgAIAAAAIQBa9CxbvwAAABUB&#10;AAALAAAAAAAAAAAAAAAAAB8BAABfcmVscy8ucmVsc1BLAQItABQABgAIAAAAIQDRTaLIyAAAAN0A&#10;AAAPAAAAAAAAAAAAAAAAAAcCAABkcnMvZG93bnJldi54bWxQSwUGAAAAAAMAAwC3AAAA/AIAAAAA&#10;" filled="f" insetpen="t">
                  <v:stroke dashstyle="dash"/>
                  <v:textbox inset="2.88pt,2.88pt,2.88pt,2.88pt"/>
                </v:oval>
                <v:line id="Line 3165" o:spid="_x0000_s7534"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Z4lxAAAAN0AAAAPAAAAZHJzL2Rvd25yZXYueG1sRE/LasJA&#10;FN0X+g/DFbopdaJIKKmTIAUfuJGm2rq8ZK5JMHMnzEw1/r2zKLg8nPe8GEwnLuR8a1nBZJyAIK6s&#10;brlWsP9evr2D8AFZY2eZFNzIQ5E/P80x0/bKX3QpQy1iCPsMFTQh9JmUvmrIoB/bnjhyJ+sMhghd&#10;LbXDaww3nZwmSSoNthwbGuzps6HqXP4ZBemvs7fXn3K9Wm3TI7Wb3fLAJ6VeRsPiA0SgITzE/+6N&#10;VjCbpHF/fBOfgMzvAAAA//8DAFBLAQItABQABgAIAAAAIQDb4fbL7gAAAIUBAAATAAAAAAAAAAAA&#10;AAAAAAAAAABbQ29udGVudF9UeXBlc10ueG1sUEsBAi0AFAAGAAgAAAAhAFr0LFu/AAAAFQEAAAsA&#10;AAAAAAAAAAAAAAAAHwEAAF9yZWxzLy5yZWxzUEsBAi0AFAAGAAgAAAAhAJ6FniXEAAAA3QAAAA8A&#10;AAAAAAAAAAAAAAAABwIAAGRycy9kb3ducmV2LnhtbFBLBQYAAAAAAwADALcAAAD4AgAAAAA=&#10;">
                  <v:stroke endarrow="block"/>
                </v:line>
              </v:group>
            </v:group>
            <v:group id="Group 3166" o:spid="_x0000_s7525" style="position:absolute;left:1123968;top:1065775;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WYSxwAAAN0AAAAPAAAAZHJzL2Rvd25yZXYueG1sRI9PS8NA&#10;FMTvBb/D8gRv7SZF+ifttogoeiiISdrza/aZDWbfhuyaxn56VxA8DjPzG2a7H20rBup941hBOktA&#10;EFdON1wrKIvn6QqED8gaW8ek4Js87Hc3ky1m2l34nYY81CJC2GeowITQZVL6ypBFP3MdcfQ+XG8x&#10;RNnXUvd4iXDbynmSLKTFhuOCwY4eDVWf+ZdVcCzy9fBUHE54fZu/LJfnskhNqdTd7fiwARFoDP/h&#10;v/arVnCfLlL4fROfgNz9AAAA//8DAFBLAQItABQABgAIAAAAIQDb4fbL7gAAAIUBAAATAAAAAAAA&#10;AAAAAAAAAAAAAABbQ29udGVudF9UeXBlc10ueG1sUEsBAi0AFAAGAAgAAAAhAFr0LFu/AAAAFQEA&#10;AAsAAAAAAAAAAAAAAAAAHwEAAF9yZWxzLy5yZWxzUEsBAi0AFAAGAAgAAAAhAKjRZhLHAAAA3QAA&#10;AA8AAAAAAAAAAAAAAAAABwIAAGRycy9kb3ducmV2LnhtbFBLBQYAAAAAAwADALcAAAD7AgAAAAA=&#10;">
              <v:group id="Group 3167" o:spid="_x0000_s7529"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D+BxQAAAN0AAAAPAAAAZHJzL2Rvd25yZXYueG1sRI9Bi8Iw&#10;FITvwv6H8IS9aVpXZalGEVmXPYigLoi3R/Nsi81LaWJb/70RBI/DzHzDzJedKUVDtSssK4iHEQji&#10;1OqCMwX/x83gG4TzyBpLy6TgTg6Wi4/eHBNtW95Tc/CZCBB2CSrIva8SKV2ak0E3tBVx8C62NuiD&#10;rDOpa2wD3JRyFEVTabDgsJBjReuc0uvhZhT8ttiuvuKfZnu9rO/n42R32sak1Ge/W81AeOr8O/xq&#10;/2kF43g6gueb8ATk4gEAAP//AwBQSwECLQAUAAYACAAAACEA2+H2y+4AAACFAQAAEwAAAAAAAAAA&#10;AAAAAAAAAAAAW0NvbnRlbnRfVHlwZXNdLnhtbFBLAQItABQABgAIAAAAIQBa9CxbvwAAABUBAAAL&#10;AAAAAAAAAAAAAAAAAB8BAABfcmVscy8ucmVsc1BLAQItABQABgAIAAAAIQDQhD+BxQAAAN0AAAAP&#10;AAAAAAAAAAAAAAAAAAcCAABkcnMvZG93bnJldi54bWxQSwUGAAAAAAMAAwC3AAAA+QIAAAAA&#10;">
                <v:oval id="Oval 3168" o:spid="_x0000_s7531"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fxwAAAN0AAAAPAAAAZHJzL2Rvd25yZXYueG1sRI/dasJA&#10;FITvBd9hOYI3Ujf+EErqKkUMaLWgaR/gkD0mabNnQ3bV+PZdQejlMDPfMItVZ2pxpdZVlhVMxhEI&#10;4tzqigsF31/pyysI55E11pZJwZ0crJb93gITbW98omvmCxEg7BJUUHrfJFK6vCSDbmwb4uCdbWvQ&#10;B9kWUrd4C3BTy2kUxdJgxWGhxIbWJeW/2cUoiD/P+48iOx6O+9E6PZzmu3Tzs1NqOOje30B46vx/&#10;+NneagXzSTyDx5vwBOTyDwAA//8DAFBLAQItABQABgAIAAAAIQDb4fbL7gAAAIUBAAATAAAAAAAA&#10;AAAAAAAAAAAAAABbQ29udGVudF9UeXBlc10ueG1sUEsBAi0AFAAGAAgAAAAhAFr0LFu/AAAAFQEA&#10;AAsAAAAAAAAAAAAAAAAAHwEAAF9yZWxzLy5yZWxzUEsBAi0AFAAGAAgAAAAhAH7JX5/HAAAA3QAA&#10;AA8AAAAAAAAAAAAAAAAABwIAAGRycy9kb3ducmV2LnhtbFBLBQYAAAAAAwADALcAAAD7AgAAAAA=&#10;" filled="f" insetpen="t">
                  <v:stroke dashstyle="dash"/>
                  <v:textbox inset="2.88pt,2.88pt,2.88pt,2.88pt"/>
                </v:oval>
                <v:line id="Line 3169" o:spid="_x0000_s7530"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gmxgAAAN0AAAAPAAAAZHJzL2Rvd25yZXYueG1sRI9Pa8JA&#10;FMTvQr/D8oReRDcWCSW6ihS00ksx9d/xkX0mwezbsLvV+O27BcHjMDO/YWaLzjTiSs7XlhWMRwkI&#10;4sLqmksFu5/V8B2ED8gaG8uk4E4eFvOX3gwzbW+8pWseShEh7DNUUIXQZlL6oiKDfmRb4uidrTMY&#10;onSl1A5vEW4a+ZYkqTRYc1yosKWPiopL/msUpEdn74ND/rlef6Unqjffqz2flXrtd8spiEBdeIYf&#10;7Y1WMBmnE/h/E5+AnP8BAAD//wMAUEsBAi0AFAAGAAgAAAAhANvh9svuAAAAhQEAABMAAAAAAAAA&#10;AAAAAAAAAAAAAFtDb250ZW50X1R5cGVzXS54bWxQSwECLQAUAAYACAAAACEAWvQsW78AAAAVAQAA&#10;CwAAAAAAAAAAAAAAAAAfAQAAX3JlbHMvLnJlbHNQSwECLQAUAAYACAAAACEA4b6YJsYAAADdAAAA&#10;DwAAAAAAAAAAAAAAAAAHAgAAZHJzL2Rvd25yZXYueG1sUEsFBgAAAAADAAMAtwAAAPoCAAAAAA==&#10;">
                  <v:stroke endarrow="block"/>
                </v:line>
              </v:group>
              <v:group id="Group 3170" o:spid="_x0000_s7526"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af1xwAAAN0AAAAPAAAAZHJzL2Rvd25yZXYueG1sRI9Pa8JA&#10;FMTvBb/D8oTe6iZaRaKriNTSQyg0EUpvj+wzCWbfhuw2f759t1DocZiZ3zD742ga0VPnassK4kUE&#10;griwuuZSwTW/PG1BOI+ssbFMCiZycDzMHvaYaDvwB/WZL0WAsEtQQeV9m0jpiooMuoVtiYN3s51B&#10;H2RXSt3hEOCmkcso2kiDNYeFCls6V1Tcs2+j4HXA4bSKX/r0fjtPX/n6/TONSanH+XjagfA0+v/w&#10;X/tNK3iON2v4fROegDz8AAAA//8DAFBLAQItABQABgAIAAAAIQDb4fbL7gAAAIUBAAATAAAAAAAA&#10;AAAAAAAAAAAAAABbQ29udGVudF9UeXBlc10ueG1sUEsBAi0AFAAGAAgAAAAhAFr0LFu/AAAAFQEA&#10;AAsAAAAAAAAAAAAAAAAAHwEAAF9yZWxzLy5yZWxzUEsBAi0AFAAGAAgAAAAhAF9tp/XHAAAA3QAA&#10;AA8AAAAAAAAAAAAAAAAABwIAAGRycy9kb3ducmV2LnhtbFBLBQYAAAAAAwADALcAAAD7AgAAAAA=&#10;">
                <v:oval id="Oval 3171" o:spid="_x0000_s7528"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vwHxwAAAN0AAAAPAAAAZHJzL2Rvd25yZXYueG1sRI/RasJA&#10;FETfBf9huYW+SN0oEkp0lSIGTLWgqR9wyV6TtNm7IbvV9O9dQfBxmJkzzGLVm0ZcqHO1ZQWTcQSC&#10;uLC65lLB6Tt9ewfhPLLGxjIp+CcHq+VwsMBE2ysf6ZL7UgQIuwQVVN63iZSuqMigG9uWOHhn2xn0&#10;QXal1B1eA9w0chpFsTRYc1iosKV1RcVv/mcUxF/n3WeZH/aH3Wid7o+zLN38ZEq9vvQfcxCeev8M&#10;P9pbrWA2iWO4vwlPQC5vAAAA//8DAFBLAQItABQABgAIAAAAIQDb4fbL7gAAAIUBAAATAAAAAAAA&#10;AAAAAAAAAAAAAABbQ29udGVudF9UeXBlc10ueG1sUEsBAi0AFAAGAAgAAAAhAFr0LFu/AAAAFQEA&#10;AAsAAAAAAAAAAAAAAAAAHwEAAF9yZWxzLy5yZWxzUEsBAi0AFAAGAAgAAAAhAG6+/AfHAAAA3QAA&#10;AA8AAAAAAAAAAAAAAAAABwIAAGRycy9kb3ducmV2LnhtbFBLBQYAAAAAAwADALcAAAD7AgAAAAA=&#10;" filled="f" insetpen="t">
                  <v:stroke dashstyle="dash"/>
                  <v:textbox inset="2.88pt,2.88pt,2.88pt,2.88pt"/>
                </v:oval>
                <v:line id="Line 3172" o:spid="_x0000_s7527"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AZRxwAAAN0AAAAPAAAAZHJzL2Rvd25yZXYueG1sRI9Pa8JA&#10;FMTvgt9heUIvohtLSSW6SilopZdiWv8cH9lnEsy+Dbtbjd/eFQo9DjPzG2a+7EwjLuR8bVnBZJyA&#10;IC6srrlU8PO9Gk1B+ICssbFMCm7kYbno9+aYaXvlLV3yUIoIYZ+hgiqENpPSFxUZ9GPbEkfvZJ3B&#10;EKUrpXZ4jXDTyOckSaXBmuNChS29V1Sc81+jID04exvu84/1+jM9Ur35Wu34pNTToHubgQjUhf/w&#10;X3ujFbxM0ld4vIlPQC7uAAAA//8DAFBLAQItABQABgAIAAAAIQDb4fbL7gAAAIUBAAATAAAAAAAA&#10;AAAAAAAAAAAAAABbQ29udGVudF9UeXBlc10ueG1sUEsBAi0AFAAGAAgAAAAhAFr0LFu/AAAAFQEA&#10;AAsAAAAAAAAAAAAAAAAAHwEAAF9yZWxzLy5yZWxzUEsBAi0AFAAGAAgAAAAhABFsBlHHAAAA3QAA&#10;AA8AAAAAAAAAAAAAAAAABwIAAGRycy9kb3ducmV2LnhtbFBLBQYAAAAAAwADALcAAAD7AgAAAAA=&#10;">
                  <v:stroke endarrow="block"/>
                </v:line>
              </v:group>
            </v:group>
            <v:group id="Group 3173" o:spid="_x0000_s7518" style="position:absolute;left:1087863;top:1065839;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8+PxAAAAN0AAAAPAAAAZHJzL2Rvd25yZXYueG1sRE/Pa8Iw&#10;FL4P9j+EN9hN08rQrRpljI3tIAzb6vnZPJti81KarHb+9ctB2PHj+73ajLYVA/W+cawgnSYgiCun&#10;G64VlMXH5BmED8gaW8ek4Jc8bNb3dyvMtLvwjoY81CKGsM9QgQmhy6T0lSGLfuo64sidXG8xRNjX&#10;Uvd4ieG2lbMkmUuLDccGgx29GarO+Y9VsC/yl+G92B7w+j37XCyOZZGaUqnHh/F1CSLQGP7FN/eX&#10;VvCUzuPc+CY+Abn+AwAA//8DAFBLAQItABQABgAIAAAAIQDb4fbL7gAAAIUBAAATAAAAAAAAAAAA&#10;AAAAAAAAAABbQ29udGVudF9UeXBlc10ueG1sUEsBAi0AFAAGAAgAAAAhAFr0LFu/AAAAFQEAAAsA&#10;AAAAAAAAAAAAAAAAHwEAAF9yZWxzLy5yZWxzUEsBAi0AFAAGAAgAAAAhADnrz4/EAAAA3QAAAA8A&#10;AAAAAAAAAAAAAAAABwIAAGRycy9kb3ducmV2LnhtbFBLBQYAAAAAAwADALcAAAD4AgAAAAA=&#10;">
              <v:group id="Group 3174" o:spid="_x0000_s7522"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3wxwAAAN0AAAAPAAAAZHJzL2Rvd25yZXYueG1sRI9Ba8JA&#10;FITvgv9heUJvdRNrpY1ZRUSlBylUC8XbI/tMQrJvQ3ZN4r/vFgoeh5n5hknXg6lFR60rLSuIpxEI&#10;4szqknMF3+f98xsI55E11pZJwZ0crFfjUYqJtj1/UXfyuQgQdgkqKLxvEildVpBBN7UNcfCutjXo&#10;g2xzqVvsA9zUchZFC2mw5LBQYEPbgrLqdDMKDj32m5d41x2r6/Z+Ob9+/hxjUuppMmyWIDwN/hH+&#10;b39oBfN48Q5/b8ITkKtfAAAA//8DAFBLAQItABQABgAIAAAAIQDb4fbL7gAAAIUBAAATAAAAAAAA&#10;AAAAAAAAAAAAAABbQ29udGVudF9UeXBlc10ueG1sUEsBAi0AFAAGAAgAAAAhAFr0LFu/AAAAFQEA&#10;AAsAAAAAAAAAAAAAAAAAHwEAAF9yZWxzLy5yZWxzUEsBAi0AFAAGAAgAAAAhAN4grfDHAAAA3QAA&#10;AA8AAAAAAAAAAAAAAAAABwIAAGRycy9kb3ducmV2LnhtbFBLBQYAAAAAAwADALcAAAD7AgAAAAA=&#10;">
                <v:oval id="Oval 3175" o:spid="_x0000_s7524"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lc1xQAAAN0AAAAPAAAAZHJzL2Rvd25yZXYueG1sRE/dSsMw&#10;FL4XfIdwBG/EpZUxpS4to6ywX9iqD3Boztpqc1KabOve3lwIu/z4/ufZaDpxocG1lhXEkwgEcWV1&#10;y7WC76/i9QOE88gaO8uk4EYOsvTxYY6Jtlc+0qX0tQgh7BJU0HjfJ1K6qiGDbmJ74sCd7GDQBzjU&#10;Ug94DeGmk29RNJMGWw4NDfaUN1T9lmejYLY/bTd1edgdti95sTtO18XyZ63U89O4+AThafR38b97&#10;pRVM4/ewP7wJT0CmfwAAAP//AwBQSwECLQAUAAYACAAAACEA2+H2y+4AAACFAQAAEwAAAAAAAAAA&#10;AAAAAAAAAAAAW0NvbnRlbnRfVHlwZXNdLnhtbFBLAQItABQABgAIAAAAIQBa9CxbvwAAABUBAAAL&#10;AAAAAAAAAAAAAAAAAB8BAABfcmVscy8ucmVsc1BLAQItABQABgAIAAAAIQALwlc1xQAAAN0AAAAP&#10;AAAAAAAAAAAAAAAAAAcCAABkcnMvZG93bnJldi54bWxQSwUGAAAAAAMAAwC3AAAA+QIAAAAA&#10;" filled="f" insetpen="t">
                  <v:stroke dashstyle="dash"/>
                  <v:textbox inset="2.88pt,2.88pt,2.88pt,2.88pt"/>
                </v:oval>
                <v:line id="Line 3176" o:spid="_x0000_s7523"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K1jxgAAAN0AAAAPAAAAZHJzL2Rvd25yZXYueG1sRI9Pa8JA&#10;FMTvQr/D8gQvUjcRSUt0FRG04qWY/j0+ss8kNPs27G41fntXKPQ4zMxvmMWqN604k/ONZQXpJAFB&#10;XFrdcKXg/W37+AzCB2SNrWVScCUPq+XDYIG5thc+0rkIlYgQ9jkqqEPocil9WZNBP7EdcfRO1hkM&#10;UbpKaoeXCDetnCZJJg02HBdq7GhTU/lT/BoF2Zez1/Fn8bLbHbJvavav2w8+KTUa9us5iEB9+A//&#10;tfdawSx9SuH+Jj4BubwBAAD//wMAUEsBAi0AFAAGAAgAAAAhANvh9svuAAAAhQEAABMAAAAAAAAA&#10;AAAAAAAAAAAAAFtDb250ZW50X1R5cGVzXS54bWxQSwECLQAUAAYACAAAACEAWvQsW78AAAAVAQAA&#10;CwAAAAAAAAAAAAAAAAAfAQAAX3JlbHMvLnJlbHNQSwECLQAUAAYACAAAACEAdBCtY8YAAADdAAAA&#10;DwAAAAAAAAAAAAAAAAAHAgAAZHJzL2Rvd25yZXYueG1sUEsFBgAAAAADAAMAtwAAAPoCAAAAAA==&#10;">
                  <v:stroke endarrow="block"/>
                </v:line>
              </v:group>
              <v:group id="Group 3177" o:spid="_x0000_s7519"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lcxgAAAN0AAAAPAAAAZHJzL2Rvd25yZXYueG1sRI9Pa8JA&#10;FMTvgt9heYK3uol/S3QVEZUepFAtlN4e2WcSzL4N2TWJ374rFDwOM/MbZrXpTCkaql1hWUE8ikAQ&#10;p1YXnCn4vhze3kE4j6yxtEwKHuRgs+73Vpho2/IXNWefiQBhl6CC3PsqkdKlORl0I1sRB+9qa4M+&#10;yDqTusY2wE0px1E0lwYLDgs5VrTLKb2d70bBscV2O4n3zel23T1+L7PPn1NMSg0H3XYJwlPnX+H/&#10;9odWMI0XY3i+CU9Arv8AAAD//wMAUEsBAi0AFAAGAAgAAAAhANvh9svuAAAAhQEAABMAAAAAAAAA&#10;AAAAAAAAAAAAAFtDb250ZW50X1R5cGVzXS54bWxQSwECLQAUAAYACAAAACEAWvQsW78AAAAVAQAA&#10;CwAAAAAAAAAAAAAAAAAfAQAAX3JlbHMvLnJlbHNQSwECLQAUAAYACAAAACEAVV2pXMYAAADdAAAA&#10;DwAAAAAAAAAAAAAAAAAHAgAAZHJzL2Rvd25yZXYueG1sUEsFBgAAAAADAAMAtwAAAPoCAAAAAA==&#10;">
                <v:oval id="Oval 3178" o:spid="_x0000_s7521"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lCxwAAAN0AAAAPAAAAZHJzL2Rvd25yZXYueG1sRI/dasJA&#10;FITvC32H5RR6U+rGKlZSVxEx4F9BYx/gkD0m0ezZkF01vr0rCL0cZuYbZjRpTSUu1LjSsoJuJwJB&#10;nFldcq7gb598DkE4j6yxskwKbuRgMn59GWGs7ZV3dEl9LgKEXYwKCu/rWEqXFWTQdWxNHLyDbQz6&#10;IJtc6gavAW4q+RVFA2mw5LBQYE2zgrJTejYKBr+H9SpPt5vt+mOWbHb9ZTI/LpV6f2unPyA8tf4/&#10;/GwvtIJ+97sHjzfhCcjxHQAA//8DAFBLAQItABQABgAIAAAAIQDb4fbL7gAAAIUBAAATAAAAAAAA&#10;AAAAAAAAAAAAAABbQ29udGVudF9UeXBlc10ueG1sUEsBAi0AFAAGAAgAAAAhAFr0LFu/AAAAFQEA&#10;AAsAAAAAAAAAAAAAAAAAHwEAAF9yZWxzLy5yZWxzUEsBAi0AFAAGAAgAAAAhAPsQyULHAAAA3QAA&#10;AA8AAAAAAAAAAAAAAAAABwIAAGRycy9kb3ducmV2LnhtbFBLBQYAAAAAAwADALcAAAD7AgAAAAA=&#10;" filled="f" insetpen="t">
                  <v:stroke dashstyle="dash"/>
                  <v:textbox inset="2.88pt,2.88pt,2.88pt,2.88pt"/>
                </v:oval>
                <v:line id="Line 3179" o:spid="_x0000_s7520"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w77xwAAAN0AAAAPAAAAZHJzL2Rvd25yZXYueG1sRI9ba8JA&#10;FITfC/0Pyyn0pejGIqlEVykFL/hSTL09HrLHJDR7NuxuNf57Vyj4OMzMN8xk1plGnMn52rKCQT8B&#10;QVxYXXOpYPsz741A+ICssbFMCq7kYTZ9fppgpu2FN3TOQykihH2GCqoQ2kxKX1Rk0PdtSxy9k3UG&#10;Q5SulNrhJcJNI9+TJJUGa44LFbb0VVHxm/8ZBenB2evbPl8uFuv0SPXqe77jk1KvL93nGESgLjzC&#10;/+2VVjAcfAzh/iY+ATm9AQAA//8DAFBLAQItABQABgAIAAAAIQDb4fbL7gAAAIUBAAATAAAAAAAA&#10;AAAAAAAAAAAAAABbQ29udGVudF9UeXBlc10ueG1sUEsBAi0AFAAGAAgAAAAhAFr0LFu/AAAAFQEA&#10;AAsAAAAAAAAAAAAAAAAAHwEAAF9yZWxzLy5yZWxzUEsBAi0AFAAGAAgAAAAhAGRnDvvHAAAA3QAA&#10;AA8AAAAAAAAAAAAAAAAABwIAAGRycy9kb3ducmV2LnhtbFBLBQYAAAAAAwADALcAAAD7AgAAAAA=&#10;">
                  <v:stroke endarrow="block"/>
                </v:line>
              </v:group>
            </v:group>
            <v:group id="Group 3180" o:spid="_x0000_s7511" style="position:absolute;left:1087990;top:1076617;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bMxwAAAN0AAAAPAAAAZHJzL2Rvd25yZXYueG1sRI9BS8NA&#10;FITvgv9heYI3u0lRo7HbIqViD0IxiZ6f2Wc2mH0bsmua9td3BaHHYWa+YRaryXZipMG3jhWkswQE&#10;ce10y42Cqny5eQDhA7LGzjEpOJCH1fLyYoG5dnt+p7EIjYgQ9jkqMCH0uZS+NmTRz1xPHL1vN1gM&#10;UQ6N1APuI9x2cp4k99Jiy3HBYE9rQ/VP8WsVfJTF47gp3z7xuJu/ZtlXVaamUur6anp+AhFoCufw&#10;f3urFdym2R38vYlPQC5PAAAA//8DAFBLAQItABQABgAIAAAAIQDb4fbL7gAAAIUBAAATAAAAAAAA&#10;AAAAAAAAAAAAAABbQ29udGVudF9UeXBlc10ueG1sUEsBAi0AFAAGAAgAAAAhAFr0LFu/AAAAFQEA&#10;AAsAAAAAAAAAAAAAAAAAHwEAAF9yZWxzLy5yZWxzUEsBAi0AFAAGAAgAAAAhAFIz9szHAAAA3QAA&#10;AA8AAAAAAAAAAAAAAAAABwIAAGRycy9kb3ducmV2LnhtbFBLBQYAAAAAAwADALcAAAD7AgAAAAA=&#10;">
              <v:group id="Group 3181" o:spid="_x0000_s7515"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q9fxwAAAN0AAAAPAAAAZHJzL2Rvd25yZXYueG1sRI9Ba8JA&#10;FITvgv9heUJvdRNrbYlZRUSlBylUC8XbI/tMQrJvQ3ZN4r/vFgoeh5n5hknXg6lFR60rLSuIpxEI&#10;4szqknMF3+f98zsI55E11pZJwZ0crFfjUYqJtj1/UXfyuQgQdgkqKLxvEildVpBBN7UNcfCutjXo&#10;g2xzqVvsA9zUchZFC2mw5LBQYEPbgrLqdDMKDj32m5d41x2r6/Z+Ob9+/hxjUuppMmyWIDwN/hH+&#10;b39oBfP4bQF/b8ITkKtfAAAA//8DAFBLAQItABQABgAIAAAAIQDb4fbL7gAAAIUBAAATAAAAAAAA&#10;AAAAAAAAAAAAAABbQ29udGVudF9UeXBlc10ueG1sUEsBAi0AFAAGAAgAAAAhAFr0LFu/AAAAFQEA&#10;AAsAAAAAAAAAAAAAAAAAHwEAAF9yZWxzLy5yZWxzUEsBAi0AFAAGAAgAAAAhACpmr1/HAAAA3QAA&#10;AA8AAAAAAAAAAAAAAAAABwIAAGRycy9kb3ducmV2LnhtbFBLBQYAAAAAAwADALcAAAD7AgAAAAA=&#10;">
                <v:oval id="Oval 3182" o:spid="_x0000_s7517"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89BxwAAAN0AAAAPAAAAZHJzL2Rvd25yZXYueG1sRI/RasJA&#10;FETfC/2H5Qq+FN0oopK6iogBrQoa+wGX7DWJzd4N2VXj33eFQh+HmTnDzBatqcSdGldaVjDoRyCI&#10;M6tLzhV8n5PeFITzyBory6TgSQ4W8/e3GcbaPvhE99TnIkDYxaig8L6OpXRZQQZd39bEwbvYxqAP&#10;ssmlbvAR4KaSwygaS4Mlh4UCa1oVlP2kN6NgfLjsvvL0uD/uPlbJ/jTaJuvrVqlup11+gvDU+v/w&#10;X3ujFYwGkwm83oQnIOe/AAAA//8DAFBLAQItABQABgAIAAAAIQDb4fbL7gAAAIUBAAATAAAAAAAA&#10;AAAAAAAAAAAAAABbQ29udGVudF9UeXBlc10ueG1sUEsBAi0AFAAGAAgAAAAhAFr0LFu/AAAAFQEA&#10;AAsAAAAAAAAAAAAAAAAAHwEAAF9yZWxzLy5yZWxzUEsBAi0AFAAGAAgAAAAhAIQrz0HHAAAA3QAA&#10;AA8AAAAAAAAAAAAAAAAABwIAAGRycy9kb3ducmV2LnhtbFBLBQYAAAAAAwADALcAAAD7AgAAAAA=&#10;" filled="f" insetpen="t">
                  <v:stroke dashstyle="dash"/>
                  <v:textbox inset="2.88pt,2.88pt,2.88pt,2.88pt"/>
                </v:oval>
                <v:line id="Line 3183" o:spid="_x0000_s7516"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T+xAAAAN0AAAAPAAAAZHJzL2Rvd25yZXYueG1sRE/LagIx&#10;FN0L/YdwC25EM4pMZWpGSkErbkqnD11eJncedHIzJKmOf98sBJeH815vBtOJMznfWlYwnyUgiEur&#10;W64VfH1upysQPiBr7CyTgit52OQPozVm2l74g85FqEUMYZ+hgiaEPpPSlw0Z9DPbE0euss5giNDV&#10;Uju8xHDTyUWSpNJgy7GhwZ5eGyp/iz+jID06e538FG+73SE9Ubt/335zpdT4cXh5BhFoCHfxzb3X&#10;Cpbzpzg3volPQOb/AAAA//8DAFBLAQItABQABgAIAAAAIQDb4fbL7gAAAIUBAAATAAAAAAAAAAAA&#10;AAAAAAAAAABbQ29udGVudF9UeXBlc10ueG1sUEsBAi0AFAAGAAgAAAAhAFr0LFu/AAAAFQEAAAsA&#10;AAAAAAAAAAAAAAAAHwEAAF9yZWxzLy5yZWxzUEsBAi0AFAAGAAgAAAAhAOUqBP7EAAAA3QAAAA8A&#10;AAAAAAAAAAAAAAAABwIAAGRycy9kb3ducmV2LnhtbFBLBQYAAAAAAwADALcAAAD4AgAAAAA=&#10;">
                  <v:stroke endarrow="block"/>
                </v:line>
              </v:group>
              <v:group id="Group 3184" o:spid="_x0000_s7512"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stxwAAAN0AAAAPAAAAZHJzL2Rvd25yZXYueG1sRI9ba8JA&#10;FITfhf6H5RR8q5tUe0tdRaSKD0GoFkrfDtljEsyeDdltLv/eFQQfh5n5hpkve1OJlhpXWlYQTyIQ&#10;xJnVJecKfo6bp3cQziNrrCyTgoEcLBcPozkm2nb8Te3B5yJA2CWooPC+TqR0WUEG3cTWxME72cag&#10;D7LJpW6wC3BTyecoepUGSw4LBda0Lig7H/6Ngm2H3Woaf7Xp+bQe/o4v+980JqXGj/3qE4Sn3t/D&#10;t/ZOK5jFbx9wfROegFxcAAAA//8DAFBLAQItABQABgAIAAAAIQDb4fbL7gAAAIUBAAATAAAAAAAA&#10;AAAAAAAAAAAAAABbQ29udGVudF9UeXBlc10ueG1sUEsBAi0AFAAGAAgAAAAhAFr0LFu/AAAAFQEA&#10;AAsAAAAAAAAAAAAAAAAAHwEAAF9yZWxzLy5yZWxzUEsBAi0AFAAGAAgAAAAhAFv5Oy3HAAAA3QAA&#10;AA8AAAAAAAAAAAAAAAAABwIAAGRycy9kb3ducmV2LnhtbFBLBQYAAAAAAwADALcAAAD7AgAAAAA=&#10;">
                <v:oval id="Oval 3185" o:spid="_x0000_s7514"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cSxQAAAN0AAAAPAAAAZHJzL2Rvd25yZXYueG1sRE/dasIw&#10;FL4X9g7hDHYja6qISG2UISv4N9DOBzg0x7Zbc1KarK1vv1wMdvnx/afb0TSip87VlhXMohgEcWF1&#10;zaWC22f2ugLhPLLGxjIpeJCD7eZpkmKi7cBX6nNfihDCLkEFlfdtIqUrKjLoItsSB+5uO4M+wK6U&#10;usMhhJtGzuN4KQ3WHBoqbGlXUfGd/xgFy4/76Vjml/PlNN1l5+vikL1/HZR6eR7f1iA8jf5f/Ofe&#10;awWL2SrsD2/CE5CbXwAAAP//AwBQSwECLQAUAAYACAAAACEA2+H2y+4AAACFAQAAEwAAAAAAAAAA&#10;AAAAAAAAAAAAW0NvbnRlbnRfVHlwZXNdLnhtbFBLAQItABQABgAIAAAAIQBa9CxbvwAAABUBAAAL&#10;AAAAAAAAAAAAAAAAAB8BAABfcmVscy8ucmVsc1BLAQItABQABgAIAAAAIQA+FycSxQAAAN0AAAAP&#10;AAAAAAAAAAAAAAAAAAcCAABkcnMvZG93bnJldi54bWxQSwUGAAAAAAMAAwC3AAAA+QIAAAAA&#10;" filled="f" insetpen="t">
                  <v:stroke dashstyle="dash"/>
                  <v:textbox inset="2.88pt,2.88pt,2.88pt,2.88pt"/>
                </v:oval>
                <v:line id="Line 3186" o:spid="_x0000_s7513"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1ExwAAAN0AAAAPAAAAZHJzL2Rvd25yZXYueG1sRI9Pa8JA&#10;FMTvQr/D8gq9SN2kSAipq0hBK15Ko/1zfGSfSTD7NuyuGr+9Wyh4HGbmN8xsMZhOnMn51rKCdJKA&#10;IK6sbrlWsN+tnnMQPiBr7CyTgit5WMwfRjMstL3wJ53LUIsIYV+ggiaEvpDSVw0Z9BPbE0fvYJ3B&#10;EKWrpXZ4iXDTyZckyaTBluNCgz29NVQdy5NRkP04ex1/l+/r9Tb7pXbzsfrig1JPj8PyFUSgIdzD&#10;/+2NVjBN8xT+3sQnIOc3AAAA//8DAFBLAQItABQABgAIAAAAIQDb4fbL7gAAAIUBAAATAAAAAAAA&#10;AAAAAAAAAAAAAABbQ29udGVudF9UeXBlc10ueG1sUEsBAi0AFAAGAAgAAAAhAFr0LFu/AAAAFQEA&#10;AAsAAAAAAAAAAAAAAAAAHwEAAF9yZWxzLy5yZWxzUEsBAi0AFAAGAAgAAAAhAEHF3UTHAAAA3QAA&#10;AA8AAAAAAAAAAAAAAAAABwIAAGRycy9kb3ducmV2LnhtbFBLBQYAAAAAAwADALcAAAD7AgAAAAA=&#10;">
                  <v:stroke endarrow="block"/>
                </v:line>
              </v:group>
            </v:group>
            <v:group id="Group 3187" o:spid="_x0000_s7504" style="position:absolute;left:1091590;top:1076638;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x6fxwAAAN0AAAAPAAAAZHJzL2Rvd25yZXYueG1sRI9BS8NA&#10;FITvgv9heUJvdpMgbY3dFikVPRTEJHp+Zp/ZYPZtyG7TtL/eFQSPw8x8w6y3k+3ESINvHStI5wkI&#10;4trplhsFVfl0uwLhA7LGzjEpOJOH7eb6ao25did+o7EIjYgQ9jkqMCH0uZS+NmTRz11PHL0vN1gM&#10;UQ6N1AOeItx2MkuShbTYclww2NPOUP1dHK2C97K4H/fl4QMvr9nzcvlZlamplJrdTI8PIAJN4T/8&#10;137RCu7SVQa/b+ITkJsfAAAA//8DAFBLAQItABQABgAIAAAAIQDb4fbL7gAAAIUBAAATAAAAAAAA&#10;AAAAAAAAAAAAAABbQ29udGVudF9UeXBlc10ueG1sUEsBAi0AFAAGAAgAAAAhAFr0LFu/AAAAFQEA&#10;AAsAAAAAAAAAAAAAAAAAHwEAAF9yZWxzLy5yZWxzUEsBAi0AFAAGAAgAAAAhAOgPHp/HAAAA3QAA&#10;AA8AAAAAAAAAAAAAAAAABwIAAGRycy9kb3ducmV2LnhtbFBLBQYAAAAAAwADALcAAAD7AgAAAAA=&#10;">
              <v:group id="Group 3188" o:spid="_x0000_s7508"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HzgxwAAAN0AAAAPAAAAZHJzL2Rvd25yZXYueG1sRI9Ba8JA&#10;FITvBf/D8oTe6ibaFkndhCC29CBCVZDeHtlnEpJ9G7LbJP77bkHocZiZb5hNNplWDNS72rKCeBGB&#10;IC6srrlUcD69P61BOI+ssbVMCm7kIEtnDxtMtB35i4ajL0WAsEtQQeV9l0jpiooMuoXtiIN3tb1B&#10;H2RfSt3jGOCmlcsoepUGaw4LFXa0rahojj9GwceIY76Kd8O+uW5v36eXw2Ufk1KP8yl/A+Fp8v/h&#10;e/tTK3iO1yv4exOegEx/AQAA//8DAFBLAQItABQABgAIAAAAIQDb4fbL7gAAAIUBAAATAAAAAAAA&#10;AAAAAAAAAAAAAABbQ29udGVudF9UeXBlc10ueG1sUEsBAi0AFAAGAAgAAAAhAFr0LFu/AAAAFQEA&#10;AAsAAAAAAAAAAAAAAAAAHwEAAF9yZWxzLy5yZWxzUEsBAi0AFAAGAAgAAAAhAA/EfODHAAAA3QAA&#10;AA8AAAAAAAAAAAAAAAAABwIAAGRycy9kb3ducmV2LnhtbFBLBQYAAAAAAwADALcAAAD7AgAAAAA=&#10;">
                <v:oval id="Oval 3189" o:spid="_x0000_s7510"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CERxwAAAN0AAAAPAAAAZHJzL2Rvd25yZXYueG1sRI/dasJA&#10;FITvBd9hOUJvRDeWIJK6SpEG6h/EtA9wyB6TtNmzIbtqfHu3UPBymJlvmOW6N424Uudqywpm0wgE&#10;cWF1zaWC7690sgDhPLLGxjIpuJOD9Wo4WGKi7Y1PdM19KQKEXYIKKu/bREpXVGTQTW1LHLyz7Qz6&#10;ILtS6g5vAW4a+RpFc2mw5rBQYUubiorf/GIUzI/n/a7Ms0O2H2/Swyneph8/W6VeRv37GwhPvX+G&#10;/9ufWkE8W8Tw9yY8Abl6AAAA//8DAFBLAQItABQABgAIAAAAIQDb4fbL7gAAAIUBAAATAAAAAAAA&#10;AAAAAAAAAAAAAABbQ29udGVudF9UeXBlc10ueG1sUEsBAi0AFAAGAAgAAAAhAFr0LFu/AAAAFQEA&#10;AAsAAAAAAAAAAAAAAAAAHwEAAF9yZWxzLy5yZWxzUEsBAi0AFAAGAAgAAAAhAEEsIRHHAAAA3QAA&#10;AA8AAAAAAAAAAAAAAAAABwIAAGRycy9kb3ducmV2LnhtbFBLBQYAAAAAAwADALcAAAD7AgAAAAA=&#10;" filled="f" insetpen="t">
                  <v:stroke dashstyle="dash"/>
                  <v:textbox inset="2.88pt,2.88pt,2.88pt,2.88pt"/>
                </v:oval>
                <v:line id="Line 3190" o:spid="_x0000_s7509"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HxwAAAN0AAAAPAAAAZHJzL2Rvd25yZXYueG1sRI9ba8JA&#10;FITfC/6H5Qh9Kbqx2CDRVUrBC75I03p5PGSPSWj2bNjdavz3rlDo4zAz3zCzRWcacSHna8sKRsME&#10;BHFhdc2lgu+v5WACwgdkjY1lUnAjD4t572mGmbZX/qRLHkoRIewzVFCF0GZS+qIig35oW+Lona0z&#10;GKJ0pdQOrxFuGvmaJKk0WHNcqLClj4qKn/zXKEiPzt5eDvl6tdqmJ6o3u+Wez0o997v3KYhAXfgP&#10;/7U3WsF4NHmDx5v4BOT8DgAA//8DAFBLAQItABQABgAIAAAAIQDb4fbL7gAAAIUBAAATAAAAAAAA&#10;AAAAAAAAAAAAAABbQ29udGVudF9UeXBlc10ueG1sUEsBAi0AFAAGAAgAAAAhAFr0LFu/AAAAFQEA&#10;AAsAAAAAAAAAAAAAAAAAHwEAAF9yZWxzLy5yZWxzUEsBAi0AFAAGAAgAAAAhAD7+20fHAAAA3QAA&#10;AA8AAAAAAAAAAAAAAAAABwIAAGRycy9kb3ducmV2LnhtbFBLBQYAAAAAAwADALcAAAD7AgAAAAA=&#10;">
                  <v:stroke endarrow="block"/>
                </v:line>
              </v:group>
              <v:group id="Group 3191" o:spid="_x0000_s7505"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994xwAAAN0AAAAPAAAAZHJzL2Rvd25yZXYueG1sRI9Pa8JA&#10;FMTvBb/D8oTe6ia2FUldRYKKByk0KZTeHtlnEsy+Ddk1f759t1DocZiZ3zCb3Wga0VPnassK4kUE&#10;griwuuZSwWd+fFqDcB5ZY2OZFEzkYLedPWww0XbgD+ozX4oAYZeggsr7NpHSFRUZdAvbEgfvajuD&#10;PsiulLrDIcBNI5dRtJIGaw4LFbaUVlTcsrtRcBpw2D/Hh/5yu6bTd/76/nWJSanH+bh/A+Fp9P/h&#10;v/ZZK3iJ1yv4fROegNz+AAAA//8DAFBLAQItABQABgAIAAAAIQDb4fbL7gAAAIUBAAATAAAAAAAA&#10;AAAAAAAAAAAAAABbQ29udGVudF9UeXBlc10ueG1sUEsBAi0AFAAGAAgAAAAhAFr0LFu/AAAAFQEA&#10;AAsAAAAAAAAAAAAAAAAAHwEAAF9yZWxzLy5yZWxzUEsBAi0AFAAGAAgAAAAhAB+z33jHAAAA3QAA&#10;AA8AAAAAAAAAAAAAAAAABwIAAGRycy9kb3ducmV2LnhtbFBLBQYAAAAAAwADALcAAAD7AgAAAAA=&#10;">
                <v:oval id="Oval 3192" o:spid="_x0000_s7507"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9mxwAAAN0AAAAPAAAAZHJzL2Rvd25yZXYueG1sRI/dasJA&#10;FITvC32H5RS8kbpRxErqKiIG6h/EtA9wyB6T1OzZkF01fXtXEHo5zMw3zGzRmVpcqXWVZQXDQQSC&#10;OLe64kLBz3fyPgXhPLLG2jIp+CMHi/nrywxjbW98pGvmCxEg7GJUUHrfxFK6vCSDbmAb4uCdbGvQ&#10;B9kWUrd4C3BTy1EUTaTBisNCiQ2tSsrP2cUomBxOu22Rpft0118l++N4k6x/N0r13rrlJwhPnf8P&#10;P9tfWsF4OP2Ax5vwBOT8DgAA//8DAFBLAQItABQABgAIAAAAIQDb4fbL7gAAAIUBAAATAAAAAAAA&#10;AAAAAAAAAAAAAABbQ29udGVudF9UeXBlc10ueG1sUEsBAi0AFAAGAAgAAAAhAFr0LFu/AAAAFQEA&#10;AAsAAAAAAAAAAAAAAAAAHwEAAF9yZWxzLy5yZWxzUEsBAi0AFAAGAAgAAAAhALH+v2bHAAAA3QAA&#10;AA8AAAAAAAAAAAAAAAAABwIAAGRycy9kb3ducmV2LnhtbFBLBQYAAAAAAwADALcAAAD7AgAAAAA=&#10;" filled="f" insetpen="t">
                  <v:stroke dashstyle="dash"/>
                  <v:textbox inset="2.88pt,2.88pt,2.88pt,2.88pt"/>
                </v:oval>
                <v:line id="Line 3193" o:spid="_x0000_s7506"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TZwwAAAN0AAAAPAAAAZHJzL2Rvd25yZXYueG1sRE/Pa8Iw&#10;FL4P/B/CG3gZmjqkSDXKEHTiRayb7vhonm1Z81KSqPW/NwfB48f3e7boTCOu5HxtWcFomIAgLqyu&#10;uVTwc1gNJiB8QNbYWCYFd/KwmPfeZphpe+M9XfNQihjCPkMFVQhtJqUvKjLoh7YljtzZOoMhQldK&#10;7fAWw00jP5MklQZrjg0VtrSsqPjPL0ZBenL2/nHMv9frbfpH9Wa3+uWzUv337msKIlAXXuKne6MV&#10;jEeTODe+iU9Azh8AAAD//wMAUEsBAi0AFAAGAAgAAAAhANvh9svuAAAAhQEAABMAAAAAAAAAAAAA&#10;AAAAAAAAAFtDb250ZW50X1R5cGVzXS54bWxQSwECLQAUAAYACAAAACEAWvQsW78AAAAVAQAACwAA&#10;AAAAAAAAAAAAAAAfAQAAX3JlbHMvLnJlbHNQSwECLQAUAAYACAAAACEA0P902cMAAADdAAAADwAA&#10;AAAAAAAAAAAAAAAHAgAAZHJzL2Rvd25yZXYueG1sUEsFBgAAAAADAAMAtwAAAPcCAAAAAA==&#10;">
                  <v:stroke endarrow="block"/>
                </v:line>
              </v:group>
            </v:group>
            <v:group id="Group 3194" o:spid="_x0000_s7497" style="position:absolute;left:1095253;top:1076617;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4zuxwAAAN0AAAAPAAAAZHJzL2Rvd25yZXYueG1sRI9PS8NA&#10;FMTvBb/D8gRv7SZF+id2W0SU9iAUk+j5mX1mg9m3IbtNo5++KxQ8DjPzG2azG20rBup941hBOktA&#10;EFdON1wrKIuX6QqED8gaW8ek4Ic87LY3kw1m2p35jYY81CJC2GeowITQZVL6ypBFP3MdcfS+XG8x&#10;RNnXUvd4jnDbynmSLKTFhuOCwY6eDFXf+ckqeC/y9fBcvH7g73G+Xy4/yyI1pVJ3t+PjA4hAY/gP&#10;X9sHreA+Xa3h7018AnJ7AQAA//8DAFBLAQItABQABgAIAAAAIQDb4fbL7gAAAIUBAAATAAAAAAAA&#10;AAAAAAAAAAAAAABbQ29udGVudF9UeXBlc10ueG1sUEsBAi0AFAAGAAgAAAAhAFr0LFu/AAAAFQEA&#10;AAsAAAAAAAAAAAAAAAAAHwEAAF9yZWxzLy5yZWxzUEsBAi0AFAAGAAgAAAAhAOarjO7HAAAA3QAA&#10;AA8AAAAAAAAAAAAAAAAABwIAAGRycy9kb3ducmV2LnhtbFBLBQYAAAAAAwADALcAAAD7AgAAAAA=&#10;">
              <v:group id="Group 3195" o:spid="_x0000_s7501"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3RKxAAAAN0AAAAPAAAAZHJzL2Rvd25yZXYueG1sRE/LasJA&#10;FN0X/IfhCu7qJPZBjU6CSFtchEK1UNxdMtckmLkTMmMef99ZCF0eznubjaYRPXWutqwgXkYgiAur&#10;ay4V/Jw+Ht9AOI+ssbFMCiZykKWzhy0m2g78Tf3RlyKEsEtQQeV9m0jpiooMuqVtiQN3sZ1BH2BX&#10;St3hEMJNI1dR9CoN1hwaKmxpX1FxPd6Mgs8Bh91T/N7n18t+Op9evn7zmJRazMfdBoSn0f+L7+6D&#10;VvAcr8P+8CY8AZn+AQAA//8DAFBLAQItABQABgAIAAAAIQDb4fbL7gAAAIUBAAATAAAAAAAAAAAA&#10;AAAAAAAAAABbQ29udGVudF9UeXBlc10ueG1sUEsBAi0AFAAGAAgAAAAhAFr0LFu/AAAAFQEAAAsA&#10;AAAAAAAAAAAAAAAAHwEAAF9yZWxzLy5yZWxzUEsBAi0AFAAGAAgAAAAhAHrPdErEAAAA3QAAAA8A&#10;AAAAAAAAAAAAAAAABwIAAGRycy9kb3ducmV2LnhtbFBLBQYAAAAAAwADALcAAAD4AgAAAAA=&#10;">
                <v:oval id="Oval 3196" o:spid="_x0000_s7503"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RUxwAAAN0AAAAPAAAAZHJzL2Rvd25yZXYueG1sRI/dasJA&#10;FITvBd9hOYI3pW4iIm3qKkUM+FfQtA9wyB6TtNmzIbtqfPuuIHg5zMw3zGzRmVpcqHWVZQXxKAJB&#10;nFtdcaHg5zt9fQPhPLLG2jIpuJGDxbzfm2Gi7ZWPdMl8IQKEXYIKSu+bREqXl2TQjWxDHLyTbQ36&#10;INtC6havAW5qOY6iqTRYcVgosaFlSflfdjYKpl+n3bbIDvvD7mWZ7o+TTbr63Sg1HHSfHyA8df4Z&#10;frTXWsEkfo/h/iY8ATn/BwAA//8DAFBLAQItABQABgAIAAAAIQDb4fbL7gAAAIUBAAATAAAAAAAA&#10;AAAAAAAAAAAAAABbQ29udGVudF9UeXBlc10ueG1sUEsBAi0AFAAGAAgAAAAhAFr0LFu/AAAAFQEA&#10;AAsAAAAAAAAAAAAAAAAAHwEAAF9yZWxzLy5yZWxzUEsBAi0AFAAGAAgAAAAhANSCFFTHAAAA3QAA&#10;AA8AAAAAAAAAAAAAAAAABwIAAGRycy9kb3ducmV2LnhtbFBLBQYAAAAAAwADALcAAAD7AgAAAAA=&#10;" filled="f" insetpen="t">
                  <v:stroke dashstyle="dash"/>
                  <v:textbox inset="2.88pt,2.88pt,2.88pt,2.88pt"/>
                </v:oval>
                <v:line id="Line 3197" o:spid="_x0000_s7502"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tXuxgAAAN0AAAAPAAAAZHJzL2Rvd25yZXYueG1sRI9Pa8JA&#10;FMTvQr/D8gq9iG6UEjS6SilopZdi/Ht8ZJ9JaPZt2N1q/PbdQsHjMDO/YebLzjTiSs7XlhWMhgkI&#10;4sLqmksF+91qMAHhA7LGxjIpuJOH5eKpN8dM2xtv6ZqHUkQI+wwVVCG0mZS+qMigH9qWOHoX6wyG&#10;KF0ptcNbhJtGjpMklQZrjgsVtvReUfGd/xgF6cnZe/+Yf6zXn+mZ6s3X6sAXpV6eu7cZiEBdeIT/&#10;2xut4HU0HcPfm/gE5OIXAAD//wMAUEsBAi0AFAAGAAgAAAAhANvh9svuAAAAhQEAABMAAAAAAAAA&#10;AAAAAAAAAAAAAFtDb250ZW50X1R5cGVzXS54bWxQSwECLQAUAAYACAAAACEAWvQsW78AAAAVAQAA&#10;CwAAAAAAAAAAAAAAAAAfAQAAX3JlbHMvLnJlbHNQSwECLQAUAAYACAAAACEANM7V7sYAAADdAAAA&#10;DwAAAAAAAAAAAAAAAAAHAgAAZHJzL2Rvd25yZXYueG1sUEsFBgAAAAADAAMAtwAAAPoCAAAAAA==&#10;">
                  <v:stroke endarrow="block"/>
                </v:line>
              </v:group>
              <v:group id="Group 3198" o:spid="_x0000_s7498"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eo9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YfE/h7E56AXD0BAAD//wMAUEsBAi0AFAAGAAgAAAAhANvh9svuAAAAhQEAABMAAAAAAAAA&#10;AAAAAAAAAAAAAFtDb250ZW50X1R5cGVzXS54bWxQSwECLQAUAAYACAAAACEAWvQsW78AAAAVAQAA&#10;CwAAAAAAAAAAAAAAAAAfAQAAX3JlbHMvLnJlbHNQSwECLQAUAAYACAAAACEAih3qPcYAAADdAAAA&#10;DwAAAAAAAAAAAAAAAAAHAgAAZHJzL2Rvd25yZXYueG1sUEsFBgAAAAADAAMAtwAAAPoCAAAAAA==&#10;">
                <v:oval id="Oval 3199" o:spid="_x0000_s7500"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bfMxwAAAN0AAAAPAAAAZHJzL2Rvd25yZXYueG1sRI/dasJA&#10;FITvhb7Dcgq9Ed1YgtTUVUQaqD8FjT7AIXtMUrNnQ3ar6du7guDlMDPfMNN5Z2pxodZVlhWMhhEI&#10;4tzqigsFx0M6+ADhPLLG2jIp+CcH89lLb4qJtlfe0yXzhQgQdgkqKL1vEildXpJBN7QNcfBOtjXo&#10;g2wLqVu8Brip5XsUjaXBisNCiQ0tS8rP2Z9RMP45bdZFttvuNv1lut3Hq/Trd6XU22u3+AThqfPP&#10;8KP9rRXEo0kM9zfhCcjZDQAA//8DAFBLAQItABQABgAIAAAAIQDb4fbL7gAAAIUBAAATAAAAAAAA&#10;AAAAAAAAAAAAAABbQ29udGVudF9UeXBlc10ueG1sUEsBAi0AFAAGAAgAAAAhAFr0LFu/AAAAFQEA&#10;AAsAAAAAAAAAAAAAAAAAHwEAAF9yZWxzLy5yZWxzUEsBAi0AFAAGAAgAAAAhAMT1t8zHAAAA3QAA&#10;AA8AAAAAAAAAAAAAAAAABwIAAGRycy9kb3ducmV2LnhtbFBLBQYAAAAAAwADALcAAAD7AgAAAAA=&#10;" filled="f" insetpen="t">
                  <v:stroke dashstyle="dash"/>
                  <v:textbox inset="2.88pt,2.88pt,2.88pt,2.88pt"/>
                </v:oval>
                <v:line id="Line 3200" o:spid="_x0000_s7499"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02axwAAAN0AAAAPAAAAZHJzL2Rvd25yZXYueG1sRI9La8Mw&#10;EITvhf4HsYVcSiIntCZxo4RSyINeSpzncbE2tqm1MpKSOP++KhR6HGbmG2Y670wjruR8bVnBcJCA&#10;IC6srrlUsNsu+mMQPiBrbCyTgjt5mM8eH6aYaXvjDV3zUIoIYZ+hgiqENpPSFxUZ9APbEkfvbJ3B&#10;EKUrpXZ4i3DTyFGSpNJgzXGhwpY+Kiq+84tRkB6dvT8f8tVy+ZmeqF5/LfZ8Vqr31L2/gQjUhf/w&#10;X3utFbwMJ6/w+yY+ATn7AQAA//8DAFBLAQItABQABgAIAAAAIQDb4fbL7gAAAIUBAAATAAAAAAAA&#10;AAAAAAAAAAAAAABbQ29udGVudF9UeXBlc10ueG1sUEsBAi0AFAAGAAgAAAAhAFr0LFu/AAAAFQEA&#10;AAsAAAAAAAAAAAAAAAAAHwEAAF9yZWxzLy5yZWxzUEsBAi0AFAAGAAgAAAAhALsnTZrHAAAA3QAA&#10;AA8AAAAAAAAAAAAAAAAABwIAAGRycy9kb3ducmV2LnhtbFBLBQYAAAAAAwADALcAAAD7AgAAAAA=&#10;">
                  <v:stroke endarrow="block"/>
                </v:line>
              </v:group>
            </v:group>
            <v:group id="Group 3201" o:spid="_x0000_s7490" style="position:absolute;left:1098832;top:1076617;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Y5BxwAAAN0AAAAPAAAAZHJzL2Rvd25yZXYueG1sRI9BS8NA&#10;FITvBf/D8gRv7SZFWhu7LSJKexCkSfT8zD6zwezbkN2mqb++WxA8DjPzDbPejrYVA/W+cawgnSUg&#10;iCunG64VlMXr9AGED8gaW8ek4EwetpubyRoz7U58oCEPtYgQ9hkqMCF0mZS+MmTRz1xHHL1v11sM&#10;Ufa11D2eIty2cp4kC2mx4bhgsKNnQ9VPfrQKPop8NbwUb5/4+z7fLZdfZZGaUqm72/HpEUSgMfyH&#10;/9p7reA+XS3g+iY+Abm5AAAA//8DAFBLAQItABQABgAIAAAAIQDb4fbL7gAAAIUBAAATAAAAAAAA&#10;AAAAAAAAAAAAAABbQ29udGVudF9UeXBlc10ueG1sUEsBAi0AFAAGAAgAAAAhAFr0LFu/AAAAFQEA&#10;AAsAAAAAAAAAAAAAAAAAHwEAAF9yZWxzLy5yZWxzUEsBAi0AFAAGAAgAAAAhABLtjkHHAAAA3QAA&#10;AA8AAAAAAAAAAAAAAAAABwIAAGRycy9kb3ducmV2LnhtbFBLBQYAAAAAAwADALcAAAD7AgAAAAA=&#10;">
              <v:group id="Group 3202" o:spid="_x0000_s7494"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uw+xwAAAN0AAAAPAAAAZHJzL2Rvd25yZXYueG1sRI9ba8JA&#10;FITfhf6H5RR8q5tUe0tdRaSKD0GoFkrfDtljEsyeDdltLv/eFQQfh5n5hpkve1OJlhpXWlYQTyIQ&#10;xJnVJecKfo6bp3cQziNrrCyTgoEcLBcPozkm2nb8Te3B5yJA2CWooPC+TqR0WUEG3cTWxME72cag&#10;D7LJpW6wC3BTyecoepUGSw4LBda0Lig7H/6Ngm2H3Woaf7Xp+bQe/o4v+980JqXGj/3qE4Sn3t/D&#10;t/ZOK5jFH29wfROegFxcAAAA//8DAFBLAQItABQABgAIAAAAIQDb4fbL7gAAAIUBAAATAAAAAAAA&#10;AAAAAAAAAAAAAABbQ29udGVudF9UeXBlc10ueG1sUEsBAi0AFAAGAAgAAAAhAFr0LFu/AAAAFQEA&#10;AAsAAAAAAAAAAAAAAAAAHwEAAF9yZWxzLy5yZWxzUEsBAi0AFAAGAAgAAAAhAPUm7D7HAAAA3QAA&#10;AA8AAAAAAAAAAAAAAAAABwIAAGRycy9kb3ducmV2LnhtbFBLBQYAAAAAAwADALcAAAD7AgAAAAA=&#10;">
                <v:oval id="Oval 3203" o:spid="_x0000_s7496"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L3JxQAAAN0AAAAPAAAAZHJzL2Rvd25yZXYueG1sRE/dSsMw&#10;FL4XfIdwBG/EpZUxtC4to6ywX9iqD3Boztpqc1KabOve3lwIu/z4/ufZaDpxocG1lhXEkwgEcWV1&#10;y7WC76/i9R2E88gaO8uk4EYOsvTxYY6Jtlc+0qX0tQgh7BJU0HjfJ1K6qiGDbmJ74sCd7GDQBzjU&#10;Ug94DeGmk29RNJMGWw4NDfaUN1T9lmejYLY/bTd1edgdti95sTtO18XyZ63U89O4+AThafR38b97&#10;pRVM448wN7wJT0CmfwAAAP//AwBQSwECLQAUAAYACAAAACEA2+H2y+4AAACFAQAAEwAAAAAAAAAA&#10;AAAAAAAAAAAAW0NvbnRlbnRfVHlwZXNdLnhtbFBLAQItABQABgAIAAAAIQBa9CxbvwAAABUBAAAL&#10;AAAAAAAAAAAAAAAAAB8BAABfcmVscy8ucmVsc1BLAQItABQABgAIAAAAIQBFuL3JxQAAAN0AAAAP&#10;AAAAAAAAAAAAAAAAAAcCAABkcnMvZG93bnJldi54bWxQSwUGAAAAAAMAAwC3AAAA+QIAAAAA&#10;" filled="f" insetpen="t">
                  <v:stroke dashstyle="dash"/>
                  <v:textbox inset="2.88pt,2.88pt,2.88pt,2.88pt"/>
                </v:oval>
                <v:line id="Line 3204" o:spid="_x0000_s7495"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kefxwAAAN0AAAAPAAAAZHJzL2Rvd25yZXYueG1sRI9Pa8JA&#10;FMTvgt9heYVeRDeWEmrqKqWglV7E1H/HR/aZBLNvw+5W47fvFgSPw8z8hpnOO9OICzlfW1YwHiUg&#10;iAuray4VbH8WwzcQPiBrbCyTght5mM/6vSlm2l55Q5c8lCJC2GeooAqhzaT0RUUG/ci2xNE7WWcw&#10;ROlKqR1eI9w08iVJUmmw5rhQYUufFRXn/NcoSA/O3gb7/Gu5/E6PVK/Wix2flHp+6j7eQQTqwiN8&#10;b6+0gtfxZAL/b+ITkLM/AAAA//8DAFBLAQItABQABgAIAAAAIQDb4fbL7gAAAIUBAAATAAAAAAAA&#10;AAAAAAAAAAAAAABbQ29udGVudF9UeXBlc10ueG1sUEsBAi0AFAAGAAgAAAAhAFr0LFu/AAAAFQEA&#10;AAsAAAAAAAAAAAAAAAAAHwEAAF9yZWxzLy5yZWxzUEsBAi0AFAAGAAgAAAAhADpqR5/HAAAA3QAA&#10;AA8AAAAAAAAAAAAAAAAABwIAAGRycy9kb3ducmV2LnhtbFBLBQYAAAAAAwADALcAAAD7AgAAAAA=&#10;">
                  <v:stroke endarrow="block"/>
                </v:line>
              </v:group>
              <v:group id="Group 3205" o:spid="_x0000_s7491"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ICxxAAAAN0AAAAPAAAAZHJzL2Rvd25yZXYueG1sRI9Bi8Iw&#10;FITvwv6H8Ba8adpdlaVrFBFXPIigLoi3R/Nsi81LaWJb/70RBI/DzHzDTOedKUVDtSssK4iHEQji&#10;1OqCMwX/x7/BDwjnkTWWlknBnRzMZx+9KSbatryn5uAzESDsElSQe18lUro0J4NuaCvi4F1sbdAH&#10;WWdS19gGuCnlVxRNpMGCw0KOFS1zSq+Hm1GwbrFdfMerZnu9LO/n43h32sakVP+zW/yC8NT5d/jV&#10;3mgFo4CE55vwBOTsAQAA//8DAFBLAQItABQABgAIAAAAIQDb4fbL7gAAAIUBAAATAAAAAAAAAAAA&#10;AAAAAAAAAABbQ29udGVudF9UeXBlc10ueG1sUEsBAi0AFAAGAAgAAAAhAFr0LFu/AAAAFQEAAAsA&#10;AAAAAAAAAAAAAAAAHwEAAF9yZWxzLy5yZWxzUEsBAi0AFAAGAAgAAAAhAEnggLHEAAAA3QAAAA8A&#10;AAAAAAAAAAAAAAAABwIAAGRycy9kb3ducmV2LnhtbFBLBQYAAAAAAwADALcAAAD4AgAAAAA=&#10;">
                <v:oval id="Oval 3206" o:spid="_x0000_s7493"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eCvxgAAAN0AAAAPAAAAZHJzL2Rvd25yZXYueG1sRI/disIw&#10;FITvF/YdwlnwRjRVRKQaRWQL6x9o9QEOzbGtNieliVrffrMg7OUwM98ws0VrKvGgxpWWFQz6EQji&#10;zOqScwXnU9KbgHAeWWNlmRS8yMFi/vkxw1jbJx/pkfpcBAi7GBUU3texlC4ryKDr25o4eBfbGPRB&#10;NrnUDT4D3FRyGEVjabDksFBgTauCslt6NwrG+8t2k6eH3WHbXSW742idfF/XSnW+2uUUhKfW/4ff&#10;7R+tYDSMBvD3JjwBOf8FAAD//wMAUEsBAi0AFAAGAAgAAAAhANvh9svuAAAAhQEAABMAAAAAAAAA&#10;AAAAAAAAAAAAAFtDb250ZW50X1R5cGVzXS54bWxQSwECLQAUAAYACAAAACEAWvQsW78AAAAVAQAA&#10;CwAAAAAAAAAAAAAAAAAfAQAAX3JlbHMvLnJlbHNQSwECLQAUAAYACAAAACEA563gr8YAAADdAAAA&#10;DwAAAAAAAAAAAAAAAAAHAgAAZHJzL2Rvd25yZXYueG1sUEsFBgAAAAADAAMAtwAAAPoCAAAAAA==&#10;" filled="f" insetpen="t">
                  <v:stroke dashstyle="dash"/>
                  <v:textbox inset="2.88pt,2.88pt,2.88pt,2.88pt"/>
                </v:oval>
                <v:line id="Line 3207" o:spid="_x0000_s7492"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SEVxwAAAN0AAAAPAAAAZHJzL2Rvd25yZXYueG1sRI9Pa8JA&#10;FMTvQr/D8gpepG4MEiTNKkXwD72UplZ7fGSfSWj2bdjdavz2bqHQ4zAzv2GK1WA6cSHnW8sKZtME&#10;BHFldcu1gsPH5mkBwgdkjZ1lUnAjD6vlw6jAXNsrv9OlDLWIEPY5KmhC6HMpfdWQQT+1PXH0ztYZ&#10;DFG6WmqH1wg3nUyTJJMGW44LDfa0bqj6Ln+Mguzk7G1yLHfb7Wv2Re3+bfPJZ6XGj8PLM4hAQ/gP&#10;/7X3WsE8TVL4fROfgFzeAQAA//8DAFBLAQItABQABgAIAAAAIQDb4fbL7gAAAIUBAAATAAAAAAAA&#10;AAAAAAAAAAAAAABbQ29udGVudF9UeXBlc10ueG1sUEsBAi0AFAAGAAgAAAAhAFr0LFu/AAAAFQEA&#10;AAsAAAAAAAAAAAAAAAAAHwEAAF9yZWxzLy5yZWxzUEsBAi0AFAAGAAgAAAAhAAfhIRXHAAAA3QAA&#10;AA8AAAAAAAAAAAAAAAAABwIAAGRycy9kb3ducmV2LnhtbFBLBQYAAAAAAwADALcAAAD7AgAAAAA=&#10;">
                  <v:stroke endarrow="block"/>
                </v:line>
              </v:group>
            </v:group>
            <v:group id="Group 3208" o:spid="_x0000_s7483" style="position:absolute;left:1102369;top:1076617;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dkixwAAAN0AAAAPAAAAZHJzL2Rvd25yZXYueG1sRI9BS8NA&#10;FITvgv9heYI3s2kUq7HbIqVFD0IxiT2/Zp/ZYPZtyG7T6K93BaHHYWa+YRaryXZipMG3jhXMkhQE&#10;ce10y42CqtzePIDwAVlj55gUfJOH1fLyYoG5did+p7EIjYgQ9jkqMCH0uZS+NmTRJ64njt6nGyyG&#10;KIdG6gFPEW47maXpvbTYclww2NPaUP1VHK2Cj7J4HDfl2x5/dtnLfH6oypmplLq+mp6fQASawjn8&#10;337VCu6y9Bb+3sQnIJe/AAAA//8DAFBLAQItABQABgAIAAAAIQDb4fbL7gAAAIUBAAATAAAAAAAA&#10;AAAAAAAAAAAAAABbQ29udGVudF9UeXBlc10ueG1sUEsBAi0AFAAGAAgAAAAhAFr0LFu/AAAAFQEA&#10;AAsAAAAAAAAAAAAAAAAAHwEAAF9yZWxzLy5yZWxzUEsBAi0AFAAGAAgAAAAhADG12SLHAAAA3QAA&#10;AA8AAAAAAAAAAAAAAAAABwIAAGRycy9kb3ducmV2LnhtbFBLBQYAAAAAAwADALcAAAD7AgAAAAA=&#10;">
              <v:group id="Group 3209" o:spid="_x0000_s7487"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4ayxwAAAN0AAAAPAAAAZHJzL2Rvd25yZXYueG1sRI9Ba8JA&#10;FITvBf/D8gremk00LZJmFRErHkKhKpTeHtlnEsy+DdltEv99t1DocZiZb5h8M5lWDNS7xrKCJIpB&#10;EJdWN1wpuJzfnlYgnEfW2FomBXdysFnPHnLMtB35g4aTr0SAsMtQQe19l0npypoMush2xMG72t6g&#10;D7KvpO5xDHDTykUcv0iDDYeFGjva1VTeTt9GwWHEcbtM9kNxu+7uX+fn988iIaXmj9P2FYSnyf+H&#10;/9pHrSBdxCn8vglPQK5/AAAA//8DAFBLAQItABQABgAIAAAAIQDb4fbL7gAAAIUBAAATAAAAAAAA&#10;AAAAAAAAAAAAAABbQ29udGVudF9UeXBlc10ueG1sUEsBAi0AFAAGAAgAAAAhAFr0LFu/AAAAFQEA&#10;AAsAAAAAAAAAAAAAAAAAHwEAAF9yZWxzLy5yZWxzUEsBAi0AFAAGAAgAAAAhADbbhrLHAAAA3QAA&#10;AA8AAAAAAAAAAAAAAAAABwIAAGRycy9kb3ducmV2LnhtbFBLBQYAAAAAAwADALcAAAD7AgAAAAA=&#10;">
                <v:oval id="Oval 3210" o:spid="_x0000_s7489"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uasxwAAAN0AAAAPAAAAZHJzL2Rvd25yZXYueG1sRI/dasJA&#10;FITvC32H5RS8KXWjWCmpq4gYqH8Qow9wyB6T1OzZkF01ffuuIHg5zMw3zGTWmVpcqXWVZQWDfgSC&#10;OLe64kLB8ZB8fIFwHlljbZkU/JGD2fT1ZYKxtjfe0zXzhQgQdjEqKL1vYildXpJB17cNcfBOtjXo&#10;g2wLqVu8Bbip5TCKxtJgxWGhxIYWJeXn7GIUjHenzbrI0m26eV8k2/1olSx/V0r13rr5NwhPnX+G&#10;H+0frWA0jD7h/iY8ATn9BwAA//8DAFBLAQItABQABgAIAAAAIQDb4fbL7gAAAIUBAAATAAAAAAAA&#10;AAAAAAAAAAAAAABbQ29udGVudF9UeXBlc10ueG1sUEsBAi0AFAAGAAgAAAAhAFr0LFu/AAAAFQEA&#10;AAsAAAAAAAAAAAAAAAAAHwEAAF9yZWxzLy5yZWxzUEsBAi0AFAAGAAgAAAAhAJiW5qzHAAAA3QAA&#10;AA8AAAAAAAAAAAAAAAAABwIAAGRycy9kb3ducmV2LnhtbFBLBQYAAAAAAwADALcAAAD7AgAAAAA=&#10;" filled="f" insetpen="t">
                  <v:stroke dashstyle="dash"/>
                  <v:textbox inset="2.88pt,2.88pt,2.88pt,2.88pt"/>
                </v:oval>
                <v:line id="Line 3211" o:spid="_x0000_s7488"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icWxgAAAN0AAAAPAAAAZHJzL2Rvd25yZXYueG1sRI9Ba8JA&#10;FITvgv9heUIvohtFQkldpQha8VJMq/b4yD6T0OzbsLtq/PduQehxmJlvmPmyM424kvO1ZQWTcQKC&#10;uLC65lLB99d69ArCB2SNjWVScCcPy0W/N8dM2xvv6ZqHUkQI+wwVVCG0mZS+qMigH9uWOHpn6wyG&#10;KF0ptcNbhJtGTpMklQZrjgsVtrSqqPjNL0ZBenL2PjzmH5vNLv2hevu5PvBZqZdB9/4GIlAX/sPP&#10;9lYrmE2TFP7exCcgFw8AAAD//wMAUEsBAi0AFAAGAAgAAAAhANvh9svuAAAAhQEAABMAAAAAAAAA&#10;AAAAAAAAAAAAAFtDb250ZW50X1R5cGVzXS54bWxQSwECLQAUAAYACAAAACEAWvQsW78AAAAVAQAA&#10;CwAAAAAAAAAAAAAAAAAfAQAAX3JlbHMvLnJlbHNQSwECLQAUAAYACAAAACEAeNonFsYAAADdAAAA&#10;DwAAAAAAAAAAAAAAAAAHAgAAZHJzL2Rvd25yZXYueG1sUEsFBgAAAAADAAMAtwAAAPoCAAAAAA==&#10;">
                  <v:stroke endarrow="block"/>
                </v:line>
              </v:group>
              <v:group id="Group 3212" o:spid="_x0000_s7484"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RjFxgAAAN0AAAAPAAAAZHJzL2Rvd25yZXYueG1sRI9Pa8JA&#10;FMTvgt9heYK3uol/S3QVEZUepFAtlN4e2WcSzL4N2TWJ374rFDwOM/MbZrXpTCkaql1hWUE8ikAQ&#10;p1YXnCn4vhze3kE4j6yxtEwKHuRgs+73Vpho2/IXNWefiQBhl6CC3PsqkdKlORl0I1sRB+9qa4M+&#10;yDqTusY2wE0px1E0lwYLDgs5VrTLKb2d70bBscV2O4n3zel23T1+L7PPn1NMSg0H3XYJwlPnX+H/&#10;9odWMB1HC3i+CU9Arv8AAAD//wMAUEsBAi0AFAAGAAgAAAAhANvh9svuAAAAhQEAABMAAAAAAAAA&#10;AAAAAAAAAAAAAFtDb250ZW50X1R5cGVzXS54bWxQSwECLQAUAAYACAAAACEAWvQsW78AAAAVAQAA&#10;CwAAAAAAAAAAAAAAAAAfAQAAX3JlbHMvLnJlbHNQSwECLQAUAAYACAAAACEAxgkYxcYAAADdAAAA&#10;DwAAAAAAAAAAAAAAAAAHAgAAZHJzL2Rvd25yZXYueG1sUEsFBgAAAAADAAMAtwAAAPoCAAAAAA==&#10;">
                <v:oval id="Oval 3213" o:spid="_x0000_s7486"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0kywwAAAN0AAAAPAAAAZHJzL2Rvd25yZXYueG1sRE/LisIw&#10;FN0L8w/hDriRMR0RGapRBpmCT6jVD7g017ZOc1OaqPXvzUJweTjv2aIztbhR6yrLCr6HEQji3OqK&#10;CwWnY/L1A8J5ZI21ZVLwIAeL+UdvhrG2dz7QLfOFCCHsYlRQet/EUrq8JINuaBviwJ1ta9AH2BZS&#10;t3gP4aaWoyiaSIMVh4YSG1qWlP9nV6Ngsj9vN0WW7tLtYJnsDuN18ndZK9X/7H6nIDx1/i1+uVda&#10;wXgUhbnhTXgCcv4EAAD//wMAUEsBAi0AFAAGAAgAAAAhANvh9svuAAAAhQEAABMAAAAAAAAAAAAA&#10;AAAAAAAAAFtDb250ZW50X1R5cGVzXS54bWxQSwECLQAUAAYACAAAACEAWvQsW78AAAAVAQAACwAA&#10;AAAAAAAAAAAAAAAfAQAAX3JlbHMvLnJlbHNQSwECLQAUAAYACAAAACEAdpdJMsMAAADdAAAADwAA&#10;AAAAAAAAAAAAAAAHAgAAZHJzL2Rvd25yZXYueG1sUEsFBgAAAAADAAMAtwAAAPcCAAAAAA==&#10;" filled="f" insetpen="t">
                  <v:stroke dashstyle="dash"/>
                  <v:textbox inset="2.88pt,2.88pt,2.88pt,2.88pt"/>
                </v:oval>
                <v:line id="Line 3214" o:spid="_x0000_s7485"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bNkxwAAAN0AAAAPAAAAZHJzL2Rvd25yZXYueG1sRI9Pa8JA&#10;FMTvBb/D8oReim4qJWh0lVLQSi9iWv8cH9lnEsy+Dbtbjd++WxA8DjPzG2a26EwjLuR8bVnB6zAB&#10;QVxYXXOp4Od7ORiD8AFZY2OZFNzIw2Lee5phpu2Vt3TJQykihH2GCqoQ2kxKX1Rk0A9tSxy9k3UG&#10;Q5SulNrhNcJNI0dJkkqDNceFClv6qKg4579GQXpw9vayzz9Xq6/0SPV6s9zxSannfvc+BRGoC4/w&#10;vb3WCt5GyQT+38QnIOd/AAAA//8DAFBLAQItABQABgAIAAAAIQDb4fbL7gAAAIUBAAATAAAAAAAA&#10;AAAAAAAAAAAAAABbQ29udGVudF9UeXBlc10ueG1sUEsBAi0AFAAGAAgAAAAhAFr0LFu/AAAAFQEA&#10;AAsAAAAAAAAAAAAAAAAAHwEAAF9yZWxzLy5yZWxzUEsBAi0AFAAGAAgAAAAhAAlFs2THAAAA3QAA&#10;AA8AAAAAAAAAAAAAAAAABwIAAGRycy9kb3ducmV2LnhtbFBLBQYAAAAAAwADALcAAAD7AgAAAAA=&#10;">
                  <v:stroke endarrow="block"/>
                </v:line>
              </v:group>
            </v:group>
            <v:group id="Group 3215" o:spid="_x0000_s7476" style="position:absolute;left:1106032;top:1076617;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tGIxAAAAN0AAAAPAAAAZHJzL2Rvd25yZXYueG1sRE/PS8Mw&#10;FL4L/g/hCd62tEW2WZcNGRM9CLK27vzWPJti81Ka2HX+9eYw8Pjx/V5vJ9uJkQbfOlaQzhMQxLXT&#10;LTcKqvJltgLhA7LGzjEpuJCH7eb2Zo25dmc+0FiERsQQ9jkqMCH0uZS+NmTRz11PHLkvN1gMEQ6N&#10;1AOeY7jtZJYkC2mx5dhgsKedofq7+LEKPsvicdyX70f8/chel8tTVaamUur+bnp+AhFoCv/iq/tN&#10;K3jI0rg/volPQG7+AAAA//8DAFBLAQItABQABgAIAAAAIQDb4fbL7gAAAIUBAAATAAAAAAAAAAAA&#10;AAAAAAAAAABbQ29udGVudF9UeXBlc10ueG1sUEsBAi0AFAAGAAgAAAAhAFr0LFu/AAAAFQEAAAsA&#10;AAAAAAAAAAAAAAAAHwEAAF9yZWxzLy5yZWxzUEsBAi0AFAAGAAgAAAAhAES+0YjEAAAA3QAAAA8A&#10;AAAAAAAAAAAAAAAABwIAAGRycy9kb3ducmV2LnhtbFBLBQYAAAAAAwADALcAAAD4AgAAAAA=&#10;">
              <v:group id="Group 3216" o:spid="_x0000_s7480"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P3xgAAAN0AAAAPAAAAZHJzL2Rvd25yZXYueG1sRI9Pa8JA&#10;FMTvBb/D8oTe6ma1FYmuIqKlByn4B8TbI/tMgtm3Ibsm8dt3C4Ueh5n5DbNY9bYSLTW+dKxBjRIQ&#10;xJkzJecazqfd2wyED8gGK8ek4UkeVsvBywJT4zo+UHsMuYgQ9ilqKEKoUyl9VpBFP3I1cfRurrEY&#10;omxyaRrsItxWcpwkU2mx5LhQYE2bgrL78WE1fHbYrSdq2+7vt83zevr4vuwVaf067NdzEIH68B/+&#10;a38ZDe9jpeD3TXwCcvkDAAD//wMAUEsBAi0AFAAGAAgAAAAhANvh9svuAAAAhQEAABMAAAAAAAAA&#10;AAAAAAAAAAAAAFtDb250ZW50X1R5cGVzXS54bWxQSwECLQAUAAYACAAAACEAWvQsW78AAAAVAQAA&#10;CwAAAAAAAAAAAAAAAAAfAQAAX3JlbHMvLnJlbHNQSwECLQAUAAYACAAAACEAo3Wz98YAAADdAAAA&#10;DwAAAAAAAAAAAAAAAAAHAgAAZHJzL2Rvd25yZXYueG1sUEsFBgAAAAADAAMAtwAAAPoCAAAAAA==&#10;">
                <v:oval id="Oval 3217" o:spid="_x0000_s7482"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ugFxwAAAN0AAAAPAAAAZHJzL2Rvd25yZXYueG1sRI/RasJA&#10;FETfhf7Dcgu+SN0YRErqKiIGtCpo2g+4ZK9JavZuyK6a/r0rCD4OM3OGmc47U4srta6yrGA0jEAQ&#10;51ZXXCj4/Uk/PkE4j6yxtkwK/snBfPbWm2Ki7Y2PdM18IQKEXYIKSu+bREqXl2TQDW1DHLyTbQ36&#10;INtC6hZvAW5qGUfRRBqsOCyU2NCypPycXYyCyf60/S6yw+6wHSzT3XG8SVd/G6X6793iC4Snzr/C&#10;z/ZaKxjHoxgeb8ITkLM7AAAA//8DAFBLAQItABQABgAIAAAAIQDb4fbL7gAAAIUBAAATAAAAAAAA&#10;AAAAAAAAAAAAAABbQ29udGVudF9UeXBlc10ueG1sUEsBAi0AFAAGAAgAAAAhAFr0LFu/AAAAFQEA&#10;AAsAAAAAAAAAAAAAAAAAHwEAAF9yZWxzLy5yZWxzUEsBAi0AFAAGAAgAAAAhAJKm6AXHAAAA3QAA&#10;AA8AAAAAAAAAAAAAAAAABwIAAGRycy9kb3ducmV2LnhtbFBLBQYAAAAAAwADALcAAAD7AgAAAAA=&#10;" filled="f" insetpen="t">
                  <v:stroke dashstyle="dash"/>
                  <v:textbox inset="2.88pt,2.88pt,2.88pt,2.88pt"/>
                </v:oval>
                <v:line id="Line 3218" o:spid="_x0000_s7481"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BJTxwAAAN0AAAAPAAAAZHJzL2Rvd25yZXYueG1sRI9Pa8JA&#10;FMTvQr/D8oReRDfaEiS6igha6aWY1j/HR/aZhGbfht2txm/fLRQ8DjPzG2a+7EwjruR8bVnBeJSA&#10;IC6srrlU8PW5GU5B+ICssbFMCu7kYbl46s0x0/bGe7rmoRQRwj5DBVUIbSalLyoy6Ee2JY7exTqD&#10;IUpXSu3wFuGmkZMkSaXBmuNChS2tKyq+8x+jID05ex8c87ft9j09U7372Bz4otRzv1vNQATqwiP8&#10;395pBa+T8Qv8vYlPQC5+AQAA//8DAFBLAQItABQABgAIAAAAIQDb4fbL7gAAAIUBAAATAAAAAAAA&#10;AAAAAAAAAAAAAABbQ29udGVudF9UeXBlc10ueG1sUEsBAi0AFAAGAAgAAAAhAFr0LFu/AAAAFQEA&#10;AAsAAAAAAAAAAAAAAAAAHwEAAF9yZWxzLy5yZWxzUEsBAi0AFAAGAAgAAAAhAO10ElPHAAAA3QAA&#10;AA8AAAAAAAAAAAAAAAAABwIAAGRycy9kb3ducmV2LnhtbFBLBQYAAAAAAwADALcAAAD7AgAAAAA=&#10;">
                  <v:stroke endarrow="block"/>
                </v:line>
              </v:group>
              <v:group id="Group 3219" o:spid="_x0000_s7477"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hBvxQAAAN0AAAAPAAAAZHJzL2Rvd25yZXYueG1sRI9Bi8Iw&#10;FITvwv6H8IS9aVpXZalGEVmXPYigLoi3R/Nsi81LaWJb/70RBI/DzHzDzJedKUVDtSssK4iHEQji&#10;1OqCMwX/x83gG4TzyBpLy6TgTg6Wi4/eHBNtW95Tc/CZCBB2CSrIva8SKV2ak0E3tBVx8C62NuiD&#10;rDOpa2wD3JRyFEVTabDgsJBjReuc0uvhZhT8ttiuvuKfZnu9rO/n42R32sak1Ge/W81AeOr8O/xq&#10;/2kF41E8hueb8ATk4gEAAP//AwBQSwECLQAUAAYACAAAACEA2+H2y+4AAACFAQAAEwAAAAAAAAAA&#10;AAAAAAAAAAAAW0NvbnRlbnRfVHlwZXNdLnhtbFBLAQItABQABgAIAAAAIQBa9CxbvwAAABUBAAAL&#10;AAAAAAAAAAAAAAAAAB8BAABfcmVscy8ucmVsc1BLAQItABQABgAIAAAAIQCzAhBvxQAAAN0AAAAP&#10;AAAAAAAAAAAAAAAAAAcCAABkcnMvZG93bnJldi54bWxQSwUGAAAAAAMAAwC3AAAA+QIAAAAA&#10;">
                <v:oval id="Oval 3220" o:spid="_x0000_s7479"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3BxxwAAAN0AAAAPAAAAZHJzL2Rvd25yZXYueG1sRI/RasJA&#10;FETfC/7Dcgt9KbpRVCS6SpEGalWI0Q+4ZK9JavZuyG41/Xu3IPg4zMwZZrHqTC2u1LrKsoLhIAJB&#10;nFtdcaHgdEz6MxDOI2usLZOCP3KwWvZeFhhre+MDXTNfiABhF6OC0vsmltLlJRl0A9sQB+9sW4M+&#10;yLaQusVbgJtajqJoKg1WHBZKbGhdUn7Jfo2C6f68/S6ydJdu39fJ7jDeJJ8/G6XeXruPOQhPnX+G&#10;H+0vrWA8Gk7g/014AnJ5BwAA//8DAFBLAQItABQABgAIAAAAIQDb4fbL7gAAAIUBAAATAAAAAAAA&#10;AAAAAAAAAAAAAABbQ29udGVudF9UeXBlc10ueG1sUEsBAi0AFAAGAAgAAAAhAFr0LFu/AAAAFQEA&#10;AAsAAAAAAAAAAAAAAAAAHwEAAF9yZWxzLy5yZWxzUEsBAi0AFAAGAAgAAAAhAB1PcHHHAAAA3QAA&#10;AA8AAAAAAAAAAAAAAAAABwIAAGRycy9kb3ducmV2LnhtbFBLBQYAAAAAAwADALcAAAD7AgAAAAA=&#10;" filled="f" insetpen="t">
                  <v:stroke dashstyle="dash"/>
                  <v:textbox inset="2.88pt,2.88pt,2.88pt,2.88pt"/>
                </v:oval>
                <v:line id="Line 3221" o:spid="_x0000_s7478"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7HLxgAAAN0AAAAPAAAAZHJzL2Rvd25yZXYueG1sRI9Pa8JA&#10;FMTvQr/D8gpeRDdKCSW6Sin4By/StFWPj+wzCWbfht1V47fvCgWPw8z8hpktOtOIKzlfW1YwHiUg&#10;iAuray4V/Hwvh+8gfEDW2FgmBXfysJi/9GaYaXvjL7rmoRQRwj5DBVUIbSalLyoy6Ee2JY7eyTqD&#10;IUpXSu3wFuGmkZMkSaXBmuNChS19VlSc84tRkB6cvQ/2+Xq12qZHqje75S+flOq/dh9TEIG68Az/&#10;tzdawdtknMLjTXwCcv4HAAD//wMAUEsBAi0AFAAGAAgAAAAhANvh9svuAAAAhQEAABMAAAAAAAAA&#10;AAAAAAAAAAAAAFtDb250ZW50X1R5cGVzXS54bWxQSwECLQAUAAYACAAAACEAWvQsW78AAAAVAQAA&#10;CwAAAAAAAAAAAAAAAAAfAQAAX3JlbHMvLnJlbHNQSwECLQAUAAYACAAAACEA/QOxy8YAAADdAAAA&#10;DwAAAAAAAAAAAAAAAAAHAgAAZHJzL2Rvd25yZXYueG1sUEsFBgAAAAADAAMAtwAAAPoCAAAAAA==&#10;">
                  <v:stroke endarrow="block"/>
                </v:line>
              </v:group>
            </v:group>
            <v:group id="Group 3222" o:spid="_x0000_s7469" style="position:absolute;left:1109653;top:1076617;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0n8xgAAAN0AAAAPAAAAZHJzL2Rvd25yZXYueG1sRI9BS8NA&#10;FITvQv/D8gRvdpMgRtNuSxFFD4I0iT2/Zl+zwezbkF3T6K93BcHjMDPfMOvtbHsx0eg7xwrSZQKC&#10;uHG641ZBXT1d34HwAVlj75gUfJGH7WZxscZCuzPvaSpDKyKEfYEKTAhDIaVvDFn0SzcQR+/kRosh&#10;yrGVesRzhNteZklyKy12HBcMDvRgqPkoP62C96q8nx6r1wN+v2XPeX6sq9TUSl1dzrsViEBz+A//&#10;tV+0gpsszeH3TXwCcvMDAAD//wMAUEsBAi0AFAAGAAgAAAAhANvh9svuAAAAhQEAABMAAAAAAAAA&#10;AAAAAAAAAAAAAFtDb250ZW50X1R5cGVzXS54bWxQSwECLQAUAAYACAAAACEAWvQsW78AAAAVAQAA&#10;CwAAAAAAAAAAAAAAAAAfAQAAX3JlbHMvLnJlbHNQSwECLQAUAAYACAAAACEAy1dJ/MYAAADdAAAA&#10;DwAAAAAAAAAAAAAAAAAHAgAAZHJzL2Rvd25yZXYueG1sUEsFBgAAAAADAAMAtwAAAPoCAAAAAA==&#10;">
              <v:group id="Group 3223" o:spid="_x0000_s7473"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xpqxAAAAN0AAAAPAAAAZHJzL2Rvd25yZXYueG1sRE/LasJA&#10;FN0X/IfhCt3VSdIHEh1FghUXoVAVxN0lc02CmTshM83j7zuLQpeH815vR9OInjpXW1YQLyIQxIXV&#10;NZcKLufPlyUI55E1NpZJwUQOtpvZ0xpTbQf+pv7kSxFC2KWooPK+TaV0RUUG3cK2xIG7286gD7Ar&#10;pe5wCOGmkUkUfUiDNYeGClvKKioepx+j4DDgsHuN933+uGfT7fz+dc1jUup5Pu5WIDyN/l/85z5q&#10;BW9JHOaGN+EJyM0vAAAA//8DAFBLAQItABQABgAIAAAAIQDb4fbL7gAAAIUBAAATAAAAAAAAAAAA&#10;AAAAAAAAAABbQ29udGVudF9UeXBlc10ueG1sUEsBAi0AFAAGAAgAAAAhAFr0LFu/AAAAFQEAAAsA&#10;AAAAAAAAAAAAAAAAHwEAAF9yZWxzLy5yZWxzUEsBAi0AFAAGAAgAAAAhADJPGmrEAAAA3QAAAA8A&#10;AAAAAAAAAAAAAAAABwIAAGRycy9kb3ducmV2LnhtbFBLBQYAAAAAAwADALcAAAD4AgAAAAA=&#10;">
                <v:oval id="Oval 3224" o:spid="_x0000_s7475"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p0xwAAAN0AAAAPAAAAZHJzL2Rvd25yZXYueG1sRI/RasJA&#10;FETfBf9huYW+iG4UEY2uImKgVgsa/YBL9pqkZu+G7FbTv3cLBR+HmTnDLFatqcSdGldaVjAcRCCI&#10;M6tLzhVczkl/CsJ5ZI2VZVLwSw5Wy25ngbG2Dz7RPfW5CBB2MSoovK9jKV1WkEE3sDVx8K62MeiD&#10;bHKpG3wEuKnkKIom0mDJYaHAmjYFZbf0xyiYfF33n3l6PBz3vU1yOI13yfZ7p9T7W7ueg/DU+lf4&#10;v/2hFYxHwxn8vQlPQC6fAAAA//8DAFBLAQItABQABgAIAAAAIQDb4fbL7gAAAIUBAAATAAAAAAAA&#10;AAAAAAAAAAAAAABbQ29udGVudF9UeXBlc10ueG1sUEsBAi0AFAAGAAgAAAAhAFr0LFu/AAAAFQEA&#10;AAsAAAAAAAAAAAAAAAAAHwEAAF9yZWxzLy5yZWxzUEsBAi0AFAAGAAgAAAAhAJwCenTHAAAA3QAA&#10;AA8AAAAAAAAAAAAAAAAABwIAAGRycy9kb3ducmV2LnhtbFBLBQYAAAAAAwADALcAAAD7AgAAAAA=&#10;" filled="f" insetpen="t">
                  <v:stroke dashstyle="dash"/>
                  <v:textbox inset="2.88pt,2.88pt,2.88pt,2.88pt"/>
                </v:oval>
                <v:line id="Line 3225" o:spid="_x0000_s7474"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kaZwwAAAN0AAAAPAAAAZHJzL2Rvd25yZXYueG1sRE/LasJA&#10;FN0X+g/DLbgpOmmQINFRSkErbkrjc3nJXJNg5k6YGTX+fWdRcHk479miN624kfONZQUfowQEcWl1&#10;w5WC3XY5nIDwAVlja5kUPMjDYv76MsNc2zv/0q0IlYgh7HNUUIfQ5VL6siaDfmQ74sidrTMYInSV&#10;1A7vMdy0Mk2STBpsODbU2NFXTeWluBoF2dHZx/uh+F6tNtmJmvXPcs9npQZv/ecURKA+PMX/7rVW&#10;ME7TuD++iU9Azv8AAAD//wMAUEsBAi0AFAAGAAgAAAAhANvh9svuAAAAhQEAABMAAAAAAAAAAAAA&#10;AAAAAAAAAFtDb250ZW50X1R5cGVzXS54bWxQSwECLQAUAAYACAAAACEAWvQsW78AAAAVAQAACwAA&#10;AAAAAAAAAAAAAAAfAQAAX3JlbHMvLnJlbHNQSwECLQAUAAYACAAAACEA08pGmcMAAADdAAAADwAA&#10;AAAAAAAAAAAAAAAHAgAAZHJzL2Rvd25yZXYueG1sUEsFBgAAAAADAAMAtwAAAPcCAAAAAA==&#10;">
                  <v:stroke endarrow="block"/>
                </v:line>
              </v:group>
              <v:group id="Group 3226" o:spid="_x0000_s7470"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lKxgAAAN0AAAAPAAAAZHJzL2Rvd25yZXYueG1sRI9Pa8JA&#10;FMTvBb/D8gRvdZPYikRXEVHpQQr+AfH2yD6TYPZtyK5J/PbdQqHHYWZ+wyxWvalES40rLSuIxxEI&#10;4szqknMFl/PufQbCeWSNlWVS8CIHq+XgbYGpth0fqT35XAQIuxQVFN7XqZQuK8igG9uaOHh32xj0&#10;QTa51A12AW4qmUTRVBosOSwUWNOmoOxxehoF+w679STetofHffO6nT+/r4eYlBoN+/UchKfe/4f/&#10;2l9awUeSxPD7JjwBufwBAAD//wMAUEsBAi0AFAAGAAgAAAAhANvh9svuAAAAhQEAABMAAAAAAAAA&#10;AAAAAAAAAAAAAFtDb250ZW50X1R5cGVzXS54bWxQSwECLQAUAAYACAAAACEAWvQsW78AAAAVAQAA&#10;CwAAAAAAAAAAAAAAAAAfAQAAX3JlbHMvLnJlbHNQSwECLQAUAAYACAAAACEAbRl5SsYAAADdAAAA&#10;DwAAAAAAAAAAAAAAAAAHAgAAZHJzL2Rvd25yZXYueG1sUEsFBgAAAAADAAMAtwAAAPoCAAAAAA==&#10;">
                <v:oval id="Oval 3227" o:spid="_x0000_s7472"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K4xwAAAN0AAAAPAAAAZHJzL2Rvd25yZXYueG1sRI/RasJA&#10;FETfC/2H5Rb6IrppEJHoKkUaaKqCRj/gkr0m0ezdkN1q+veuIPRxmJkzzHzZm0ZcqXO1ZQUfowgE&#10;cWF1zaWC4yEdTkE4j6yxsUwK/sjBcvH6MsdE2xvv6Zr7UgQIuwQVVN63iZSuqMigG9mWOHgn2xn0&#10;QXal1B3eAtw0Mo6iiTRYc1iosKVVRcUl/zUKJtvT+qfMd5vderBKN/txln6dM6Xe3/rPGQhPvf8P&#10;P9vfWsE4jmN4vAlPQC7uAAAA//8DAFBLAQItABQABgAIAAAAIQDb4fbL7gAAAIUBAAATAAAAAAAA&#10;AAAAAAAAAAAAAABbQ29udGVudF9UeXBlc10ueG1sUEsBAi0AFAAGAAgAAAAhAFr0LFu/AAAAFQEA&#10;AAsAAAAAAAAAAAAAAAAAHwEAAF9yZWxzLy5yZWxzUEsBAi0AFAAGAAgAAAAhAFzKIrjHAAAA3QAA&#10;AA8AAAAAAAAAAAAAAAAABwIAAGRycy9kb3ducmV2LnhtbFBLBQYAAAAAAwADALcAAAD7AgAAAAA=&#10;" filled="f" insetpen="t">
                  <v:stroke dashstyle="dash"/>
                  <v:textbox inset="2.88pt,2.88pt,2.88pt,2.88pt"/>
                </v:oval>
                <v:line id="Line 3228" o:spid="_x0000_s7471"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NjuxwAAAN0AAAAPAAAAZHJzL2Rvd25yZXYueG1sRI9Pa8JA&#10;FMTvQr/D8gq9SN00lVCiq0hBK16KsX88PrLPJJh9G3a3Gr+9WxA8DjPzG2Y6700rTuR8Y1nByygB&#10;QVxa3XCl4Gu3fH4D4QOyxtYyKbiQh/nsYTDFXNszb+lUhEpECPscFdQhdLmUvqzJoB/Zjjh6B+sM&#10;hihdJbXDc4SbVqZJkkmDDceFGjt6r6k8Fn9GQfbr7GX4U3ysVptsT836c/nNB6WeHvvFBESgPtzD&#10;t/ZaKxin6Sv8v4lPQM6uAAAA//8DAFBLAQItABQABgAIAAAAIQDb4fbL7gAAAIUBAAATAAAAAAAA&#10;AAAAAAAAAAAAAABbQ29udGVudF9UeXBlc10ueG1sUEsBAi0AFAAGAAgAAAAhAFr0LFu/AAAAFQEA&#10;AAsAAAAAAAAAAAAAAAAAHwEAAF9yZWxzLy5yZWxzUEsBAi0AFAAGAAgAAAAhACMY2O7HAAAA3QAA&#10;AA8AAAAAAAAAAAAAAAAABwIAAGRycy9kb3ducmV2LnhtbFBLBQYAAAAAAwADALcAAAD7AgAAAAA=&#10;">
                  <v:stroke endarrow="block"/>
                </v:line>
              </v:group>
            </v:group>
            <v:group id="Group 3229" o:spid="_x0000_s7462" style="position:absolute;left:1113189;top:1076511;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R02xwAAAN0AAAAPAAAAZHJzL2Rvd25yZXYueG1sRI9BS8NA&#10;FITvgv9heYI3u2kotk27LSIteiiISdrza/aZDWbfhuyaxv56VxA8DjPzDbPejrYVA/W+caxgOklA&#10;EFdON1wrKIv9wwKED8gaW8ek4Js8bDe3N2vMtLvwOw15qEWEsM9QgQmhy6T0lSGLfuI64uh9uN5i&#10;iLKvpe7xEuG2lWmSPEqLDccFgx09G6o+8y+r4Fjky2FXHE54fUtf5vNzWUxNqdT93fi0AhFoDP/h&#10;v/arVjBL0xn8volPQG5+AAAA//8DAFBLAQItABQABgAIAAAAIQDb4fbL7gAAAIUBAAATAAAAAAAA&#10;AAAAAAAAAAAAAABbQ29udGVudF9UeXBlc10ueG1sUEsBAi0AFAAGAAgAAAAhAFr0LFu/AAAAFQEA&#10;AAsAAAAAAAAAAAAAAAAAHwEAAF9yZWxzLy5yZWxzUEsBAi0AFAAGAAgAAAAhAPXpHTbHAAAA3QAA&#10;AA8AAAAAAAAAAAAAAAAABwIAAGRycy9kb3ducmV2LnhtbFBLBQYAAAAAAwADALcAAAD7AgAAAAA=&#10;">
              <v:group id="Group 3230" o:spid="_x0000_s7466"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n9JxgAAAN0AAAAPAAAAZHJzL2Rvd25yZXYueG1sRI9Ba8JA&#10;FITvgv9heYK3ukmsRaKriFjxIIWqIN4e2WcSzL4N2W0S/323UPA4zMw3zHLdm0q01LjSsoJ4EoEg&#10;zqwuOVdwOX++zUE4j6yxskwKnuRgvRoOlphq2/E3tSefiwBhl6KCwvs6ldJlBRl0E1sTB+9uG4M+&#10;yCaXusEuwE0lkyj6kAZLDgsF1rQtKHucfoyCfYfdZhrv2uPjvn3ezrOv6zEmpcajfrMA4an3r/B/&#10;+6AVvCfJDP7ehCcgV78AAAD//wMAUEsBAi0AFAAGAAgAAAAhANvh9svuAAAAhQEAABMAAAAAAAAA&#10;AAAAAAAAAAAAAFtDb250ZW50X1R5cGVzXS54bWxQSwECLQAUAAYACAAAACEAWvQsW78AAAAVAQAA&#10;CwAAAAAAAAAAAAAAAAAfAQAAX3JlbHMvLnJlbHNQSwECLQAUAAYACAAAACEAEiJ/ScYAAADdAAAA&#10;DwAAAAAAAAAAAAAAAAAHAgAAZHJzL2Rvd25yZXYueG1sUEsFBgAAAAADAAMAtwAAAPoCAAAAAA==&#10;">
                <v:oval id="Oval 3231" o:spid="_x0000_s7468"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SS7xwAAAN0AAAAPAAAAZHJzL2Rvd25yZXYueG1sRI/RasJA&#10;FETfC/7DcoW+FN00SCjRVUQM1GpBox9wyV6TaPZuyG41/XtXKPRxmJkzzGzRm0bcqHO1ZQXv4wgE&#10;cWF1zaWC0zEbfYBwHlljY5kU/JKDxXzwMsNU2zsf6Jb7UgQIuxQVVN63qZSuqMigG9uWOHhn2xn0&#10;QXal1B3eA9w0Mo6iRBqsOSxU2NKqouKa/xgFyfd5+1Xm+91++7bKdofJJltfNkq9DvvlFISn3v+H&#10;/9qfWsEkjhN4vglPQM4fAAAA//8DAFBLAQItABQABgAIAAAAIQDb4fbL7gAAAIUBAAATAAAAAAAA&#10;AAAAAAAAAAAAAABbQ29udGVudF9UeXBlc10ueG1sUEsBAi0AFAAGAAgAAAAhAFr0LFu/AAAAFQEA&#10;AAsAAAAAAAAAAAAAAAAAHwEAAF9yZWxzLy5yZWxzUEsBAi0AFAAGAAgAAAAhACPxJLvHAAAA3QAA&#10;AA8AAAAAAAAAAAAAAAAABwIAAGRycy9kb3ducmV2LnhtbFBLBQYAAAAAAwADALcAAAD7AgAAAAA=&#10;" filled="f" insetpen="t">
                  <v:stroke dashstyle="dash"/>
                  <v:textbox inset="2.88pt,2.88pt,2.88pt,2.88pt"/>
                </v:oval>
                <v:line id="Line 3232" o:spid="_x0000_s7467"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97txwAAAN0AAAAPAAAAZHJzL2Rvd25yZXYueG1sRI9Pa8JA&#10;FMTvhX6H5Qleim4MJZXoKiJopZdi+kePj+wzCc2+Dbtbjd/eFQo9DjPzG2a+7E0rzuR8Y1nBZJyA&#10;IC6tbrhS8PmxGU1B+ICssbVMCq7kYbl4fJhjru2F93QuQiUihH2OCuoQulxKX9Zk0I9tRxy9k3UG&#10;Q5SuktrhJcJNK9MkyaTBhuNCjR2tayp/il+jIDs4e336Ll6327fsSM3uffPFJ6WGg341AxGoD//h&#10;v/ZOK3hO0xe4v4lPQC5uAAAA//8DAFBLAQItABQABgAIAAAAIQDb4fbL7gAAAIUBAAATAAAAAAAA&#10;AAAAAAAAAAAAAABbQ29udGVudF9UeXBlc10ueG1sUEsBAi0AFAAGAAgAAAAhAFr0LFu/AAAAFQEA&#10;AAsAAAAAAAAAAAAAAAAAHwEAAF9yZWxzLy5yZWxzUEsBAi0AFAAGAAgAAAAhAFwj3u3HAAAA3QAA&#10;AA8AAAAAAAAAAAAAAAAABwIAAGRycy9kb3ducmV2LnhtbFBLBQYAAAAAAwADALcAAAD7AgAAAAA=&#10;">
                  <v:stroke endarrow="block"/>
                </v:line>
              </v:group>
              <v:group id="Group 3233" o:spid="_x0000_s7463"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9DXxAAAAN0AAAAPAAAAZHJzL2Rvd25yZXYueG1sRE9Na4NA&#10;EL0X8h+WKeRWV01bgnUjIaQhh1BoEii9De5ERXdW3K2af989FHp8vO+8mE0nRhpcY1lBEsUgiEur&#10;G64UXC/vT2sQziNr7CyTgjs5KDaLhxwzbSf+pPHsKxFC2GWooPa+z6R0ZU0GXWR74sDd7GDQBzhU&#10;Ug84hXDTyTSOX6XBhkNDjT3tairb849RcJhw2q6S/Xhqb7v79+Xl4+uUkFLLx3n7BsLT7P/Ff+6j&#10;VvCcpmFueBOegNz8AgAA//8DAFBLAQItABQABgAIAAAAIQDb4fbL7gAAAIUBAAATAAAAAAAAAAAA&#10;AAAAAAAAAABbQ29udGVudF9UeXBlc10ueG1sUEsBAi0AFAAGAAgAAAAhAFr0LFu/AAAAFQEAAAsA&#10;AAAAAAAAAAAAAAAAHwEAAF9yZWxzLy5yZWxzUEsBAi0AFAAGAAgAAAAhAPwj0NfEAAAA3QAAAA8A&#10;AAAAAAAAAAAAAAAABwIAAGRycy9kb3ducmV2LnhtbFBLBQYAAAAAAwADALcAAAD4AgAAAAA=&#10;">
                <v:oval id="Oval 3234" o:spid="_x0000_s7465"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rDJxwAAAN0AAAAPAAAAZHJzL2Rvd25yZXYueG1sRI/dasJA&#10;FITvBd9hOYI3pW4MIm3qKkUM+FfQtA9wyB6TtNmzIbtqfPuuIHg5zMw3zGzRmVpcqHWVZQXjUQSC&#10;OLe64kLBz3f6+gbCeWSNtWVScCMHi3m/N8NE2ysf6ZL5QgQIuwQVlN43iZQuL8mgG9mGOHgn2xr0&#10;QbaF1C1eA9zUMo6iqTRYcVgosaFlSflfdjYKpl+n3bbIDvvD7mWZ7o+TTbr63Sg1HHSfHyA8df4Z&#10;frTXWsEkjt/h/iY8ATn/BwAA//8DAFBLAQItABQABgAIAAAAIQDb4fbL7gAAAIUBAAATAAAAAAAA&#10;AAAAAAAAAAAAAABbQ29udGVudF9UeXBlc10ueG1sUEsBAi0AFAAGAAgAAAAhAFr0LFu/AAAAFQEA&#10;AAsAAAAAAAAAAAAAAAAAHwEAAF9yZWxzLy5yZWxzUEsBAi0AFAAGAAgAAAAhAFJusMnHAAAA3QAA&#10;AA8AAAAAAAAAAAAAAAAABwIAAGRycy9kb3ducmV2LnhtbFBLBQYAAAAAAwADALcAAAD7AgAAAAA=&#10;" filled="f" insetpen="t">
                  <v:stroke dashstyle="dash"/>
                  <v:textbox inset="2.88pt,2.88pt,2.88pt,2.88pt"/>
                </v:oval>
                <v:line id="Line 3235" o:spid="_x0000_s7464"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9BExAAAAN0AAAAPAAAAZHJzL2Rvd25yZXYueG1sRE/LasJA&#10;FN0L/YfhCm5EJ9oSJDpKKWilGzGtj+Ulc01CM3fCzFTj3zuLgsvDeS9WnWnElZyvLSuYjBMQxIXV&#10;NZcKfr7XoxkIH5A1NpZJwZ08rJYvvQVm2t54T9c8lCKGsM9QQRVCm0npi4oM+rFtiSN3sc5giNCV&#10;Uju8xXDTyGmSpNJgzbGhwpY+Kip+8z+jID05ex8e88/N5is9U73drQ98UWrQ797nIAJ14Sn+d2+1&#10;grfpa9wf38QnIJcPAAAA//8DAFBLAQItABQABgAIAAAAIQDb4fbL7gAAAIUBAAATAAAAAAAAAAAA&#10;AAAAAAAAAABbQ29udGVudF9UeXBlc10ueG1sUEsBAi0AFAAGAAgAAAAhAFr0LFu/AAAAFQEAAAsA&#10;AAAAAAAAAAAAAAAAHwEAAF9yZWxzLy5yZWxzUEsBAi0AFAAGAAgAAAAhAFYT0ETEAAAA3QAAAA8A&#10;AAAAAAAAAAAAAAAABwIAAGRycy9kb3ducmV2LnhtbFBLBQYAAAAAAwADALcAAAD4AgAAAAA=&#10;">
                  <v:stroke endarrow="block"/>
                </v:line>
              </v:group>
            </v:group>
            <v:group id="Group 3236" o:spid="_x0000_s7455" style="position:absolute;left:1116852;top:1076554;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yhzxwAAAN0AAAAPAAAAZHJzL2Rvd25yZXYueG1sRI9BS8NA&#10;FITvBf/D8gRv7SaxWI3dFhGlHgrFJHp+Zp/ZYPZtyK5p9Ne7BaHHYWa+YdbbyXZipMG3jhWkiwQE&#10;ce10y42Cqnye34LwAVlj55gU/JCH7eZitsZcuyO/0liERkQI+xwVmBD6XEpfG7LoF64njt6nGyyG&#10;KIdG6gGPEW47mSXJjbTYclww2NOjofqr+LYK3sribnwq9+/4e8h2q9VHVaamUurqcnq4BxFoCufw&#10;f/tFK1hm1ymc3sQnIDd/AAAA//8DAFBLAQItABQABgAIAAAAIQDb4fbL7gAAAIUBAAATAAAAAAAA&#10;AAAAAAAAAAAAAABbQ29udGVudF9UeXBlc10ueG1sUEsBAi0AFAAGAAgAAAAhAFr0LFu/AAAAFQEA&#10;AAsAAAAAAAAAAAAAAAAAHwEAAF9yZWxzLy5yZWxzUEsBAi0AFAAGAAgAAAAhAGBHKHPHAAAA3QAA&#10;AA8AAAAAAAAAAAAAAAAABwIAAGRycy9kb3ducmV2LnhtbFBLBQYAAAAAAwADALcAAAD7AgAAAAA=&#10;">
              <v:group id="Group 3237" o:spid="_x0000_s7459"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nHgxgAAAN0AAAAPAAAAZHJzL2Rvd25yZXYueG1sRI9Ba8JA&#10;FITvBf/D8oTe6iaxLRJdRURLDyJUBfH2yD6TYPZtyK5J/PeuIPQ4zMw3zGzRm0q01LjSsoJ4FIEg&#10;zqwuOVdwPGw+JiCcR9ZYWSYFd3KwmA/eZphq2/EftXufiwBhl6KCwvs6ldJlBRl0I1sTB+9iG4M+&#10;yCaXusEuwE0lkyj6lgZLDgsF1rQqKLvub0bBT4fdchyv2+31srqfD1+70zYmpd6H/XIKwlPv/8Ov&#10;9q9W8JmME3i+CU9Azh8AAAD//wMAUEsBAi0AFAAGAAgAAAAhANvh9svuAAAAhQEAABMAAAAAAAAA&#10;AAAAAAAAAAAAAFtDb250ZW50X1R5cGVzXS54bWxQSwECLQAUAAYACAAAACEAWvQsW78AAAAVAQAA&#10;CwAAAAAAAAAAAAAAAAAfAQAAX3JlbHMvLnJlbHNQSwECLQAUAAYACAAAACEAGBJx4MYAAADdAAAA&#10;DwAAAAAAAAAAAAAAAAAHAgAAZHJzL2Rvd25yZXYueG1sUEsFBgAAAAADAAMAtwAAAPoCAAAAAA==&#10;">
                <v:oval id="Oval 3238" o:spid="_x0000_s7461"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xH+xwAAAN0AAAAPAAAAZHJzL2Rvd25yZXYueG1sRI/dasJA&#10;FITvhb7DcgRvRDf+IJK6ioiBWhU09gEO2WMSmz0bsluNb98VCr0cZuYbZrFqTSXu1LjSsoLRMAJB&#10;nFldcq7g65IM5iCcR9ZYWSYFT3KwWr51Fhhr++Az3VOfiwBhF6OCwvs6ltJlBRl0Q1sTB+9qG4M+&#10;yCaXusFHgJtKjqNoJg2WHBYKrGlTUPad/hgFs+N1/5mnp8Np398kh/N0l2xvO6V63Xb9DsJT6//D&#10;f+0PrWA6nkzg9SY8Abn8BQAA//8DAFBLAQItABQABgAIAAAAIQDb4fbL7gAAAIUBAAATAAAAAAAA&#10;AAAAAAAAAAAAAABbQ29udGVudF9UeXBlc10ueG1sUEsBAi0AFAAGAAgAAAAhAFr0LFu/AAAAFQEA&#10;AAsAAAAAAAAAAAAAAAAAHwEAAF9yZWxzLy5yZWxzUEsBAi0AFAAGAAgAAAAhALZfEf7HAAAA3QAA&#10;AA8AAAAAAAAAAAAAAAAABwIAAGRycy9kb3ducmV2LnhtbFBLBQYAAAAAAwADALcAAAD7AgAAAAA=&#10;" filled="f" insetpen="t">
                  <v:stroke dashstyle="dash"/>
                  <v:textbox inset="2.88pt,2.88pt,2.88pt,2.88pt"/>
                </v:oval>
                <v:line id="Line 3239" o:spid="_x0000_s7460"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NZHxgAAAN0AAAAPAAAAZHJzL2Rvd25yZXYueG1sRI9Pa8JA&#10;FMTvhX6H5Qm9FN3USpDoKqWglV6K8e/xkX0modm3YXer8du7QsHjMDO/YabzzjTiTM7XlhW8DRIQ&#10;xIXVNZcKtptFfwzCB2SNjWVScCUP89nz0xQzbS+8pnMeShEh7DNUUIXQZlL6oiKDfmBb4uidrDMY&#10;onSl1A4vEW4aOUySVBqsOS5U2NJnRcVv/mcUpAdnr6/7/Gu5/E6PVK9+Fjs+KfXS6z4mIAJ14RH+&#10;b6+0gtHwfQT3N/EJyNkNAAD//wMAUEsBAi0AFAAGAAgAAAAhANvh9svuAAAAhQEAABMAAAAAAAAA&#10;AAAAAAAAAAAAAFtDb250ZW50X1R5cGVzXS54bWxQSwECLQAUAAYACAAAACEAWvQsW78AAAAVAQAA&#10;CwAAAAAAAAAAAAAAAAAfAQAAX3JlbHMvLnJlbHNQSwECLQAUAAYACAAAACEAKSjWR8YAAADdAAAA&#10;DwAAAAAAAAAAAAAAAAAHAgAAZHJzL2Rvd25yZXYueG1sUEsFBgAAAAADAAMAtwAAAPoCAAAAAA==&#10;">
                  <v:stroke endarrow="block"/>
                </v:line>
              </v:group>
              <v:group id="Group 3240" o:spid="_x0000_s7456"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U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wcTeD1JjwBuXgCAAD//wMAUEsBAi0AFAAGAAgAAAAhANvh9svuAAAAhQEAABMAAAAAAAAA&#10;AAAAAAAAAAAAAFtDb250ZW50X1R5cGVzXS54bWxQSwECLQAUAAYACAAAACEAWvQsW78AAAAVAQAA&#10;CwAAAAAAAAAAAAAAAAAfAQAAX3JlbHMvLnJlbHNQSwECLQAUAAYACAAAACEAl/vplMYAAADdAAAA&#10;DwAAAAAAAAAAAAAAAAAHAgAAZHJzL2Rvd25yZXYueG1sUEsFBgAAAAADAAMAtwAAAPoCAAAAAA==&#10;">
                <v:oval id="Oval 3241" o:spid="_x0000_s7458"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JmxwAAAN0AAAAPAAAAZHJzL2Rvd25yZXYueG1sRI/dasJA&#10;FITvBd9hOYI3Ujf+EErqKkUMaLWgaR/gkD0mabNnQ3bV+PZdQejlMDPfMItVZ2pxpdZVlhVMxhEI&#10;4tzqigsF31/pyysI55E11pZJwZ0crJb93gITbW98omvmCxEg7BJUUHrfJFK6vCSDbmwb4uCdbWvQ&#10;B9kWUrd4C3BTy2kUxdJgxWGhxIbWJeW/2cUoiD/P+48iOx6O+9E6PZzmu3Tzs1NqOOje30B46vx/&#10;+NneagXz6SyGx5vwBOTyDwAA//8DAFBLAQItABQABgAIAAAAIQDb4fbL7gAAAIUBAAATAAAAAAAA&#10;AAAAAAAAAAAAAABbQ29udGVudF9UeXBlc10ueG1sUEsBAi0AFAAGAAgAAAAhAFr0LFu/AAAAFQEA&#10;AAsAAAAAAAAAAAAAAAAAHwEAAF9yZWxzLy5yZWxzUEsBAi0AFAAGAAgAAAAhAKYosmbHAAAA3QAA&#10;AA8AAAAAAAAAAAAAAAAABwIAAGRycy9kb3ducmV2LnhtbFBLBQYAAAAAAwADALcAAAD7AgAAAAA=&#10;" filled="f" insetpen="t">
                  <v:stroke dashstyle="dash"/>
                  <v:textbox inset="2.88pt,2.88pt,2.88pt,2.88pt"/>
                </v:oval>
                <v:line id="Line 3242" o:spid="_x0000_s7457"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wxwAAAN0AAAAPAAAAZHJzL2Rvd25yZXYueG1sRI9Ba8JA&#10;FITvBf/D8oReSt1UJS3RVUpBK70Uo1aPj+wzCWbfht2txn/vFoQeh5n5hpnOO9OIMzlfW1bwMkhA&#10;EBdW11wq2G4Wz28gfEDW2FgmBVfyMJ/1HqaYaXvhNZ3zUIoIYZ+hgiqENpPSFxUZ9APbEkfvaJ3B&#10;EKUrpXZ4iXDTyGGSpNJgzXGhwpY+KipO+a9RkO6dvT795J/L5Vd6oHr1vdjxUanHfvc+ARGoC//h&#10;e3ulFYyHo1f4exOfgJzdAAAA//8DAFBLAQItABQABgAIAAAAIQDb4fbL7gAAAIUBAAATAAAAAAAA&#10;AAAAAAAAAAAAAABbQ29udGVudF9UeXBlc10ueG1sUEsBAi0AFAAGAAgAAAAhAFr0LFu/AAAAFQEA&#10;AAsAAAAAAAAAAAAAAAAAHwEAAF9yZWxzLy5yZWxzUEsBAi0AFAAGAAgAAAAhANn6SDDHAAAA3QAA&#10;AA8AAAAAAAAAAAAAAAAABwIAAGRycy9kb3ducmV2LnhtbFBLBQYAAAAAAwADALcAAAD7AgAAAAA=&#10;">
                  <v:stroke endarrow="block"/>
                </v:line>
              </v:group>
            </v:group>
            <v:group id="Group 3243" o:spid="_x0000_s7448" style="position:absolute;left:1120452;top:1076554;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YHuxAAAAN0AAAAPAAAAZHJzL2Rvd25yZXYueG1sRE/PT8Iw&#10;FL6b+D80z8SbdAwjMCjEGAgeTIjb4PxYn+vi+rqsdUz/ensw8fjl+73ejrYVA/W+caxgOklAEFdO&#10;N1wrKIv9wwKED8gaW8ek4Js8bDe3N2vMtLvyOw15qEUMYZ+hAhNCl0npK0MW/cR1xJH7cL3FEGFf&#10;S93jNYbbVqZJ8iQtNhwbDHb0Yqj6zL+sglORL4dd8XbGn2N6mM8vZTE1pVL3d+PzCkSgMfyL/9yv&#10;WsFjOotz45v4BOTmFwAA//8DAFBLAQItABQABgAIAAAAIQDb4fbL7gAAAIUBAAATAAAAAAAAAAAA&#10;AAAAAAAAAABbQ29udGVudF9UeXBlc10ueG1sUEsBAi0AFAAGAAgAAAAhAFr0LFu/AAAAFQEAAAsA&#10;AAAAAAAAAAAAAAAAHwEAAF9yZWxzLy5yZWxzUEsBAi0AFAAGAAgAAAAhAPF9ge7EAAAA3QAAAA8A&#10;AAAAAAAAAAAAAAAABwIAAGRycy9kb3ducmV2LnhtbFBLBQYAAAAAAwADALcAAAD4AgAAAAA=&#10;">
              <v:group id="Group 3244" o:spid="_x0000_s7452"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ORxwAAAN0AAAAPAAAAZHJzL2Rvd25yZXYueG1sRI9Pa8JA&#10;FMTvQr/D8gre6ib+KTW6ioiVHkRoLIi3R/aZBLNvQ3abxG/fFQoeh5n5DbNc96YSLTWutKwgHkUg&#10;iDOrS84V/Jw+3z5AOI+ssbJMCu7kYL16GSwx0bbjb2pTn4sAYZeggsL7OpHSZQUZdCNbEwfvahuD&#10;Psgml7rBLsBNJcdR9C4NlhwWCqxpW1B2S3+Ngn2H3WYS79rD7bq9X06z4/kQk1LD136zAOGp98/w&#10;f/tLK5iOJ3N4vAlPQK7+AAAA//8DAFBLAQItABQABgAIAAAAIQDb4fbL7gAAAIUBAAATAAAAAAAA&#10;AAAAAAAAAAAAAABbQ29udGVudF9UeXBlc10ueG1sUEsBAi0AFAAGAAgAAAAhAFr0LFu/AAAAFQEA&#10;AAsAAAAAAAAAAAAAAAAAHwEAAF9yZWxzLy5yZWxzUEsBAi0AFAAGAAgAAAAhABa245HHAAAA3QAA&#10;AA8AAAAAAAAAAAAAAAAABwIAAGRycy9kb3ducmV2LnhtbFBLBQYAAAAAAwADALcAAAD7AgAAAAA=&#10;">
                <v:oval id="Oval 3245" o:spid="_x0000_s7454"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0wwAAAN0AAAAPAAAAZHJzL2Rvd25yZXYueG1sRE/LisIw&#10;FN0L/kO4wmxEU6WIVKMMYmF8gXbmAy7Nta3T3JQmaufvJwvB5eG8l+vO1OJBrassK5iMIxDEudUV&#10;Fwp+vtPRHITzyBpry6TgjxysV/3eEhNtn3yhR+YLEULYJaig9L5JpHR5SQbd2DbEgbva1qAPsC2k&#10;bvEZwk0tp1E0kwYrDg0lNrQpKf/N7kbB7HQ97IvsfDwfhpv0eIl36fa2U+pj0H0uQHjq/Fv8cn9p&#10;BfE0DvvDm/AE5OofAAD//wMAUEsBAi0AFAAGAAgAAAAhANvh9svuAAAAhQEAABMAAAAAAAAAAAAA&#10;AAAAAAAAAFtDb250ZW50X1R5cGVzXS54bWxQSwECLQAUAAYACAAAACEAWvQsW78AAAAVAQAACwAA&#10;AAAAAAAAAAAAAAAfAQAAX3JlbHMvLnJlbHNQSwECLQAUAAYACAAAACEAHov89MMAAADdAAAADwAA&#10;AAAAAAAAAAAAAAAHAgAAZHJzL2Rvd25yZXYueG1sUEsFBgAAAAADAAMAtwAAAPcCAAAAAA==&#10;" filled="f" insetpen="t">
                  <v:stroke dashstyle="dash"/>
                  <v:textbox inset="2.88pt,2.88pt,2.88pt,2.88pt"/>
                </v:oval>
                <v:line id="Line 3246" o:spid="_x0000_s7453"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QaixwAAAN0AAAAPAAAAZHJzL2Rvd25yZXYueG1sRI9ba8JA&#10;FITfC/6H5Qh9KbpRJJToKkXwQl+ksV4eD9ljEpo9G3a3Gv99Vyj4OMzMN8xs0ZlGXMn52rKC0TAB&#10;QVxYXXOp4Hu/GryD8AFZY2OZFNzJw2Lee5lhpu2Nv+iah1JECPsMFVQhtJmUvqjIoB/aljh6F+sM&#10;hihdKbXDW4SbRo6TJJUGa44LFba0rKj4yX+NgvTk7P3tmG/W68/0TPV2tzrwRanXfvcxBRGoC8/w&#10;f3urFUzGkxE83sQnIOd/AAAA//8DAFBLAQItABQABgAIAAAAIQDb4fbL7gAAAIUBAAATAAAAAAAA&#10;AAAAAAAAAAAAAABbQ29udGVudF9UeXBlc10ueG1sUEsBAi0AFAAGAAgAAAAhAFr0LFu/AAAAFQEA&#10;AAsAAAAAAAAAAAAAAAAAHwEAAF9yZWxzLy5yZWxzUEsBAi0AFAAGAAgAAAAhAGFZBqLHAAAA3QAA&#10;AA8AAAAAAAAAAAAAAAAABwIAAGRycy9kb3ducmV2LnhtbFBLBQYAAAAAAwADALcAAAD7AgAAAAA=&#10;">
                  <v:stroke endarrow="block"/>
                </v:line>
              </v:group>
              <v:group id="Group 3247" o:spid="_x0000_s7449"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KdxgAAAN0AAAAPAAAAZHJzL2Rvd25yZXYueG1sRI9Ba8JA&#10;FITvBf/D8gRvdZNoi0RXEbHiQYSqIN4e2WcSzL4N2W0S/323IPQ4zMw3zGLVm0q01LjSsoJ4HIEg&#10;zqwuOVdwOX+9z0A4j6yxskwKnuRgtRy8LTDVtuNvak8+FwHCLkUFhfd1KqXLCjLoxrYmDt7dNgZ9&#10;kE0udYNdgJtKJlH0KQ2WHBYKrGlTUPY4/RgFuw679STetofHffO8nT+O10NMSo2G/XoOwlPv/8Ov&#10;9l4rmCbTBP7ehCcgl78AAAD//wMAUEsBAi0AFAAGAAgAAAAhANvh9svuAAAAhQEAABMAAAAAAAAA&#10;AAAAAAAAAAAAAFtDb250ZW50X1R5cGVzXS54bWxQSwECLQAUAAYACAAAACEAWvQsW78AAAAVAQAA&#10;CwAAAAAAAAAAAAAAAAAfAQAAX3JlbHMvLnJlbHNQSwECLQAUAAYACAAAACEAQBQCncYAAADdAAAA&#10;DwAAAAAAAAAAAAAAAAAHAgAAZHJzL2Rvd25yZXYueG1sUEsFBgAAAAADAAMAtwAAAPoCAAAAAA==&#10;">
                <v:oval id="Oval 3248" o:spid="_x0000_s7451"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WKDxwAAAN0AAAAPAAAAZHJzL2Rvd25yZXYueG1sRI/RasJA&#10;FETfBf9huYIvUjdqkJK6ShEDWi1o2g+4ZK9J2uzdkF01/n1XEPo4zMwZZrHqTC2u1LrKsoLJOAJB&#10;nFtdcaHg+yt9eQXhPLLG2jIpuJOD1bLfW2Ci7Y1PdM18IQKEXYIKSu+bREqXl2TQjW1DHLyzbQ36&#10;INtC6hZvAW5qOY2iuTRYcVgosaF1SflvdjEK5p/n/UeRHQ/H/WidHk7xLt387JQaDrr3NxCeOv8f&#10;fra3WkE8jWfweBOegFz+AQAA//8DAFBLAQItABQABgAIAAAAIQDb4fbL7gAAAIUBAAATAAAAAAAA&#10;AAAAAAAAAAAAAABbQ29udGVudF9UeXBlc10ueG1sUEsBAi0AFAAGAAgAAAAhAFr0LFu/AAAAFQEA&#10;AAsAAAAAAAAAAAAAAAAAHwEAAF9yZWxzLy5yZWxzUEsBAi0AFAAGAAgAAAAhAO5ZYoPHAAAA3QAA&#10;AA8AAAAAAAAAAAAAAAAABwIAAGRycy9kb3ducmV2LnhtbFBLBQYAAAAAAwADALcAAAD7AgAAAAA=&#10;" filled="f" insetpen="t">
                  <v:stroke dashstyle="dash"/>
                  <v:textbox inset="2.88pt,2.88pt,2.88pt,2.88pt"/>
                </v:oval>
                <v:line id="Line 3249" o:spid="_x0000_s7450"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qU6xgAAAN0AAAAPAAAAZHJzL2Rvd25yZXYueG1sRI9Ba8JA&#10;FITvBf/D8oReSt1UQpDoKiJopZfSqNXjI/tMgtm3YXer8d93CwWPw8x8w8wWvWnFlZxvLCt4GyUg&#10;iEurG64U7Hfr1wkIH5A1tpZJwZ08LOaDpxnm2t74i65FqESEsM9RQR1Cl0vpy5oM+pHtiKN3ts5g&#10;iNJVUju8Rbhp5ThJMmmw4bhQY0ermspL8WMUZEdn7y/fxftm85GdqNl+rg98Vup52C+nIAL14RH+&#10;b2+1gnScpvD3Jj4BOf8FAAD//wMAUEsBAi0AFAAGAAgAAAAhANvh9svuAAAAhQEAABMAAAAAAAAA&#10;AAAAAAAAAAAAAFtDb250ZW50X1R5cGVzXS54bWxQSwECLQAUAAYACAAAACEAWvQsW78AAAAVAQAA&#10;CwAAAAAAAAAAAAAAAAAfAQAAX3JlbHMvLnJlbHNQSwECLQAUAAYACAAAACEAcS6lOsYAAADdAAAA&#10;DwAAAAAAAAAAAAAAAAAHAgAAZHJzL2Rvd25yZXYueG1sUEsFBgAAAAADAAMAtwAAAPoCAAAAAA==&#10;">
                  <v:stroke endarrow="block"/>
                </v:line>
              </v:group>
            </v:group>
            <v:group id="Group 3250" o:spid="_x0000_s7441" style="position:absolute;left:1124052;top:1076617;width:2520;height:3240;rotation:7209026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l0NxwAAAN0AAAAPAAAAZHJzL2Rvd25yZXYueG1sRI9BS8NA&#10;FITvgv9heYI3u2moto3dFhGLPQjFJO35mX1mg9m3IbtNU3+9Kwgeh5n5hlltRtuKgXrfOFYwnSQg&#10;iCunG64VlMX2bgHCB2SNrWNScCEPm/X11Qoz7c78TkMeahEh7DNUYELoMil9Zciin7iOOHqfrrcY&#10;ouxrqXs8R7htZZokD9Jiw3HBYEfPhqqv/GQVHIp8ObwUb0f83qev8/lHWUxNqdTtzfj0CCLQGP7D&#10;f+2dVjBLZ/fw+yY+Abn+AQAA//8DAFBLAQItABQABgAIAAAAIQDb4fbL7gAAAIUBAAATAAAAAAAA&#10;AAAAAAAAAAAAAABbQ29udGVudF9UeXBlc10ueG1sUEsBAi0AFAAGAAgAAAAhAFr0LFu/AAAAFQEA&#10;AAsAAAAAAAAAAAAAAAAAHwEAAF9yZWxzLy5yZWxzUEsBAi0AFAAGAAgAAAAhAEd6XQ3HAAAA3QAA&#10;AA8AAAAAAAAAAAAAAAAABwIAAGRycy9kb3ducmV2LnhtbFBLBQYAAAAAAwADALcAAAD7AgAAAAA=&#10;">
              <v:group id="Group 3251" o:spid="_x0000_s7445"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SexgAAAN0AAAAPAAAAZHJzL2Rvd25yZXYueG1sRI9Pi8Iw&#10;FMTvwn6H8Bb2pmldlaUaRcRdPIjgH1i8PZpnW2xeShPb+u2NIHgcZuY3zGzRmVI0VLvCsoJ4EIEg&#10;Tq0uOFNwOv72f0A4j6yxtEwK7uRgMf/ozTDRtuU9NQefiQBhl6CC3PsqkdKlORl0A1sRB+9ia4M+&#10;yDqTusY2wE0ph1E0kQYLDgs5VrTKKb0ebkbBX4vt8jteN9vrZXU/H8e7/21MSn19dsspCE+df4df&#10;7Y1WMBqOJvB8E56AnD8AAAD//wMAUEsBAi0AFAAGAAgAAAAhANvh9svuAAAAhQEAABMAAAAAAAAA&#10;AAAAAAAAAAAAAFtDb250ZW50X1R5cGVzXS54bWxQSwECLQAUAAYACAAAACEAWvQsW78AAAAVAQAA&#10;CwAAAAAAAAAAAAAAAAAfAQAAX3JlbHMvLnJlbHNQSwECLQAUAAYACAAAACEAPy8EnsYAAADdAAAA&#10;DwAAAAAAAAAAAAAAAAAHAgAAZHJzL2Rvd25yZXYueG1sUEsFBgAAAAADAAMAtwAAAPoCAAAAAA==&#10;">
                <v:oval id="Oval 3252" o:spid="_x0000_s7447"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mSAxwAAAN0AAAAPAAAAZHJzL2Rvd25yZXYueG1sRI/dasJA&#10;FITvhb7Dcgq9kbpRgi2pq4gY8K+gaR/gkD0mqdmzIbvV+PauIHg5zMw3zGTWmVqcqXWVZQXDQQSC&#10;OLe64kLB70/6/gnCeWSNtWVScCUHs+lLb4KJthc+0DnzhQgQdgkqKL1vEildXpJBN7ANcfCOtjXo&#10;g2wLqVu8BLip5SiKxtJgxWGhxIYWJeWn7N8oGH8ft5si2+/22/4i3R3idbr8Wyv19trNv0B46vwz&#10;/GivtIJ4FH/A/U14AnJ6AwAA//8DAFBLAQItABQABgAIAAAAIQDb4fbL7gAAAIUBAAATAAAAAAAA&#10;AAAAAAAAAAAAAABbQ29udGVudF9UeXBlc10ueG1sUEsBAi0AFAAGAAgAAAAhAFr0LFu/AAAAFQEA&#10;AAsAAAAAAAAAAAAAAAAAHwEAAF9yZWxzLy5yZWxzUEsBAi0AFAAGAAgAAAAhAJFiZIDHAAAA3QAA&#10;AA8AAAAAAAAAAAAAAAAABwIAAGRycy9kb3ducmV2LnhtbFBLBQYAAAAAAwADALcAAAD7AgAAAAA=&#10;" filled="f" insetpen="t">
                  <v:stroke dashstyle="dash"/>
                  <v:textbox inset="2.88pt,2.88pt,2.88pt,2.88pt"/>
                </v:oval>
                <v:line id="Line 3253" o:spid="_x0000_s7446"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68/xAAAAN0AAAAPAAAAZHJzL2Rvd25yZXYueG1sRE/LasJA&#10;FN0X+g/DLXRT6qQiQWImIgWtdCOmtnV5ydw8MHMnzEw1/r2zELo8nHe+HE0vzuR8Z1nB2yQBQVxZ&#10;3XGj4PC1fp2D8AFZY2+ZFFzJw7J4fMgx0/bCezqXoRExhH2GCtoQhkxKX7Vk0E/sQBy52jqDIULX&#10;SO3wEsNNL6dJkkqDHceGFgd6b6k6lX9GQfrr7PXlp/zYbD7TI3Xb3fqba6Wen8bVAkSgMfyL7+6t&#10;VjCbzuLc+CY+AVncAAAA//8DAFBLAQItABQABgAIAAAAIQDb4fbL7gAAAIUBAAATAAAAAAAAAAAA&#10;AAAAAAAAAABbQ29udGVudF9UeXBlc10ueG1sUEsBAi0AFAAGAAgAAAAhAFr0LFu/AAAAFQEAAAsA&#10;AAAAAAAAAAAAAAAAHwEAAF9yZWxzLy5yZWxzUEsBAi0AFAAGAAgAAAAhAPBjrz/EAAAA3QAAAA8A&#10;AAAAAAAAAAAAAAAABwIAAGRycy9kb3ducmV2LnhtbFBLBQYAAAAAAwADALcAAAD4AgAAAAA=&#10;">
                  <v:stroke endarrow="block"/>
                </v:line>
              </v:group>
              <v:group id="Group 3254" o:spid="_x0000_s7442"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JDsxwAAAN0AAAAPAAAAZHJzL2Rvd25yZXYueG1sRI9Pa8JA&#10;FMTvQr/D8gq91U38U2p0FRFbPIjQWBBvj+wzCWbfhuw2id/eFQoeh5n5DbNY9aYSLTWutKwgHkYg&#10;iDOrS84V/B6/3j9BOI+ssbJMCm7kYLV8GSww0bbjH2pTn4sAYZeggsL7OpHSZQUZdENbEwfvYhuD&#10;Psgml7rBLsBNJUdR9CENlhwWCqxpU1B2Tf+Mgu8Ou/U43rb762VzOx+nh9M+JqXeXvv1HISn3j/D&#10;/+2dVjAZTWbweBOegFzeAQAA//8DAFBLAQItABQABgAIAAAAIQDb4fbL7gAAAIUBAAATAAAAAAAA&#10;AAAAAAAAAAAAAABbQ29udGVudF9UeXBlc10ueG1sUEsBAi0AFAAGAAgAAAAhAFr0LFu/AAAAFQEA&#10;AAsAAAAAAAAAAAAAAAAAHwEAAF9yZWxzLy5yZWxzUEsBAi0AFAAGAAgAAAAhAE6wkOzHAAAA3QAA&#10;AA8AAAAAAAAAAAAAAAAABwIAAGRycy9kb3ducmV2LnhtbFBLBQYAAAAAAwADALcAAAD7AgAAAAA=&#10;">
                <v:oval id="Oval 3255" o:spid="_x0000_s7444"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mopwwAAAN0AAAAPAAAAZHJzL2Rvd25yZXYueG1sRE/LisIw&#10;FN0L8w/hDsxGxlRRGapRBrHgE7T6AZfm2tZpbkqT0fr3ZiG4PJz3dN6aStyocaVlBf1eBII4s7rk&#10;XMH5lHz/gHAeWWNlmRQ8yMF89tGZYqztnY90S30uQgi7GBUU3texlC4ryKDr2Zo4cBfbGPQBNrnU&#10;Dd5DuKnkIIrG0mDJoaHAmhYFZX/pv1Ew3l+2mzw97A7b7iLZHYfrZHldK/X12f5OQHhq/Vv8cq+0&#10;guFgFPaHN+EJyNkTAAD//wMAUEsBAi0AFAAGAAgAAAAhANvh9svuAAAAhQEAABMAAAAAAAAAAAAA&#10;AAAAAAAAAFtDb250ZW50X1R5cGVzXS54bWxQSwECLQAUAAYACAAAACEAWvQsW78AAAAVAQAACwAA&#10;AAAAAAAAAAAAAAAfAQAAX3JlbHMvLnJlbHNQSwECLQAUAAYACAAAACEAm1JqKcMAAADdAAAADwAA&#10;AAAAAAAAAAAAAAAHAgAAZHJzL2Rvd25yZXYueG1sUEsFBgAAAAADAAMAtwAAAPcCAAAAAA==&#10;" filled="f" insetpen="t">
                  <v:stroke dashstyle="dash"/>
                  <v:textbox inset="2.88pt,2.88pt,2.88pt,2.88pt"/>
                </v:oval>
                <v:line id="Line 3256" o:spid="_x0000_s7443"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JB/xwAAAN0AAAAPAAAAZHJzL2Rvd25yZXYueG1sRI9Pa8JA&#10;FMTvQr/D8oReRDdKGyS6igha6aWY1j/HR/aZhGbfht2txm/fLRQ8DjPzG2a+7EwjruR8bVnBeJSA&#10;IC6srrlU8PW5GU5B+ICssbFMCu7kYbl46s0x0/bGe7rmoRQRwj5DBVUIbSalLyoy6Ee2JY7exTqD&#10;IUpXSu3wFuGmkZMkSaXBmuNChS2tKyq+8x+jID05ex8c87ft9j09U7372Bz4otRzv1vNQATqwiP8&#10;395pBS+T1zH8vYlPQC5+AQAA//8DAFBLAQItABQABgAIAAAAIQDb4fbL7gAAAIUBAAATAAAAAAAA&#10;AAAAAAAAAAAAAABbQ29udGVudF9UeXBlc10ueG1sUEsBAi0AFAAGAAgAAAAhAFr0LFu/AAAAFQEA&#10;AAsAAAAAAAAAAAAAAAAAHwEAAF9yZWxzLy5yZWxzUEsBAi0AFAAGAAgAAAAhAOSAkH/HAAAA3QAA&#10;AA8AAAAAAAAAAAAAAAAABwIAAGRycy9kb3ducmV2LnhtbFBLBQYAAAAAAwADALcAAAD7AgAAAAA=&#10;">
                  <v:stroke endarrow="block"/>
                </v:line>
              </v:group>
            </v:group>
            <v:shape id="AutoShape 3257" o:spid="_x0000_s7440" type="#_x0000_t13" style="position:absolute;left:1125969;top:1077861;width:1800;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NdYyAAAAN0AAAAPAAAAZHJzL2Rvd25yZXYueG1sRI9Ba8JA&#10;FITvhf6H5Qm91Y1p1Zq6igi1UihSLYi3Z/Y1ic2+DdnVxP56VxB6HGbmG2Y8bU0pTlS7wrKCXjcC&#10;QZxaXXCm4Hvz9vgCwnlkjaVlUnAmB9PJ/d0YE20b/qLT2mciQNglqCD3vkqkdGlOBl3XVsTB+7G1&#10;QR9knUldYxPgppRxFA2kwYLDQo4VzXNKf9dHo2B4zPRT/P632H+OdvhBq8N52xyUeui0s1cQnlr/&#10;H761l1rBc9yP4fomPAE5uQAAAP//AwBQSwECLQAUAAYACAAAACEA2+H2y+4AAACFAQAAEwAAAAAA&#10;AAAAAAAAAAAAAAAAW0NvbnRlbnRfVHlwZXNdLnhtbFBLAQItABQABgAIAAAAIQBa9CxbvwAAABUB&#10;AAALAAAAAAAAAAAAAAAAAB8BAABfcmVscy8ucmVsc1BLAQItABQABgAIAAAAIQCuMNdYyAAAAN0A&#10;AAAPAAAAAAAAAAAAAAAAAAcCAABkcnMvZG93bnJldi54bWxQSwUGAAAAAAMAAwC3AAAA/AIAAAAA&#10;" filled="f" strokeweight="1pt" insetpen="t">
              <v:textbox inset="2.88pt,2.88pt,2.88pt,2.88pt"/>
            </v:shape>
            <v:shape id="AutoShape 3258" o:spid="_x0000_s7439" type="#_x0000_t13" style="position:absolute;left:1126096;top:1067019;width:1800;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HLDyQAAAN0AAAAPAAAAZHJzL2Rvd25yZXYueG1sRI/dasJA&#10;FITvC32H5RR6VzeNVm3qKlKoFkHEH5DenWZPk2j2bMiuJvbp3ULBy2FmvmFGk9aU4ky1KywreO5E&#10;IIhTqwvOFOy2H09DEM4jaywtk4ILOZiM7+9GmGjb8JrOG5+JAGGXoILc+yqR0qU5GXQdWxEH78fW&#10;Bn2QdSZ1jU2Am1LGUdSXBgsOCzlW9J5TetycjILBKdPdeP47+16+fuGCVofLvjko9fjQTt9AeGr9&#10;Lfzf/tQKevFLF/7ehCcgx1cAAAD//wMAUEsBAi0AFAAGAAgAAAAhANvh9svuAAAAhQEAABMAAAAA&#10;AAAAAAAAAAAAAAAAAFtDb250ZW50X1R5cGVzXS54bWxQSwECLQAUAAYACAAAACEAWvQsW78AAAAV&#10;AQAACwAAAAAAAAAAAAAAAAAfAQAAX3JlbHMvLnJlbHNQSwECLQAUAAYACAAAACEAwXxyw8kAAADd&#10;AAAADwAAAAAAAAAAAAAAAAAHAgAAZHJzL2Rvd25yZXYueG1sUEsFBgAAAAADAAMAtwAAAP0CAAAA&#10;AA==&#10;" filled="f" strokeweight="1pt" insetpen="t">
              <v:textbox inset="2.88pt,2.88pt,2.88pt,2.88pt"/>
            </v:shape>
            <v:oval id="Oval 3259" o:spid="_x0000_s7438" style="position:absolute;left:1112614;top:1122813;width:14400;height:14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x/xAAAAN0AAAAPAAAAZHJzL2Rvd25yZXYueG1sRI9BSwMx&#10;FITvgv8hvII3m+26Ftk2LVZo8WorYm+PzXOzmLxsk9jGf28EweMwM98wy3V2VpwpxMGzgtm0AkHc&#10;eT1wr+D1sL19ABETskbrmRR8U4T16vpqia32F36h8z71okA4tqjApDS2UsbOkMM49SNx8T58cJiK&#10;DL3UAS8F7qysq2ouHQ5cFgyO9GSo+9x/OQWhs6c+z493cfOWt++N3e3MUCt1M8mPCxCJcvoP/7Wf&#10;tYKmvm/g9015AnL1AwAA//8DAFBLAQItABQABgAIAAAAIQDb4fbL7gAAAIUBAAATAAAAAAAAAAAA&#10;AAAAAAAAAABbQ29udGVudF9UeXBlc10ueG1sUEsBAi0AFAAGAAgAAAAhAFr0LFu/AAAAFQEAAAsA&#10;AAAAAAAAAAAAAAAAHwEAAF9yZWxzLy5yZWxzUEsBAi0AFAAGAAgAAAAhAIAD7H/EAAAA3QAAAA8A&#10;AAAAAAAAAAAAAAAABwIAAGRycy9kb3ducmV2LnhtbFBLBQYAAAAAAwADALcAAAD4AgAAAAA=&#10;" filled="f" strokeweight="1.5pt" insetpen="t">
              <v:textbox inset="2.88pt,2.88pt,2.88pt,2.88pt"/>
            </v:oval>
            <v:oval id="Oval 3260" o:spid="_x0000_s7437" style="position:absolute;left:1091147;top:1122794;width:14399;height:14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0nkxQAAAN0AAAAPAAAAZHJzL2Rvd25yZXYueG1sRI9PSwMx&#10;FMTvgt8hPMGbzbr9g6xNiy209NoqorfH5rlZTF7WJG3jt28KgsdhZn7DzJfZWXGiEHvPCh5HFQji&#10;1uueOwVvr5uHJxAxIWu0nknBL0VYLm5v5thof+Y9nQ6pEwXCsUEFJqWhkTK2hhzGkR+Ii/flg8NU&#10;ZOikDngucGdlXVUz6bDnsmBwoLWh9vtwdApCa3+6PPscx9V73nxM7HZr+lqp+7v88gwiUU7/4b/2&#10;TiuY1NMpXN+UJyAXFwAAAP//AwBQSwECLQAUAAYACAAAACEA2+H2y+4AAACFAQAAEwAAAAAAAAAA&#10;AAAAAAAAAAAAW0NvbnRlbnRfVHlwZXNdLnhtbFBLAQItABQABgAIAAAAIQBa9CxbvwAAABUBAAAL&#10;AAAAAAAAAAAAAAAAAB8BAABfcmVscy8ucmVsc1BLAQItABQABgAIAAAAIQDvT0nkxQAAAN0AAAAP&#10;AAAAAAAAAAAAAAAAAAcCAABkcnMvZG93bnJldi54bWxQSwUGAAAAAAMAAwC3AAAA+QIAAAAA&#10;" filled="f" strokeweight="1.5pt" insetpen="t">
              <v:textbox inset="2.88pt,2.88pt,2.88pt,2.88pt"/>
            </v:oval>
            <v:oval id="Oval 3261" o:spid="_x0000_s7436" style="position:absolute;left:1118037;top:1128209;width:3600;height:3600;rotation:-131065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lLjxgAAAN0AAAAPAAAAZHJzL2Rvd25yZXYueG1sRI9Ba8JA&#10;FITvQv/D8gq96aaioaSuIqWKioi1Xnp7zT6zodm3IbuN8d+7guBxmJlvmMmss5VoqfGlYwWvgwQE&#10;ce50yYWC4/ei/wbCB2SNlWNScCEPs+lTb4KZdmf+ovYQChEh7DNUYEKoMyl9bsiiH7iaOHon11gM&#10;UTaF1A2eI9xWcpgkqbRYclwwWNOHofzv8G8VFGaff7bL9bbcdKef+eIXj+kOlXp57ubvIAJ14RG+&#10;t1dawWg4TuH2Jj4BOb0CAAD//wMAUEsBAi0AFAAGAAgAAAAhANvh9svuAAAAhQEAABMAAAAAAAAA&#10;AAAAAAAAAAAAAFtDb250ZW50X1R5cGVzXS54bWxQSwECLQAUAAYACAAAACEAWvQsW78AAAAVAQAA&#10;CwAAAAAAAAAAAAAAAAAfAQAAX3JlbHMvLnJlbHNQSwECLQAUAAYACAAAACEA03pS48YAAADdAAAA&#10;DwAAAAAAAAAAAAAAAAAHAgAAZHJzL2Rvd25yZXYueG1sUEsFBgAAAAADAAMAtwAAAPoCAAAAAA==&#10;" filled="f" strokeweight="1.5pt" insetpen="t">
              <v:textbox inset="2.88pt,2.88pt,2.88pt,2.88pt"/>
            </v:oval>
            <v:oval id="Oval 3262" o:spid="_x0000_s7435" style="position:absolute;left:1118032;top:1128205;width:3600;height:3600;rotation:-5898176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IhxgAAAN0AAAAPAAAAZHJzL2Rvd25yZXYueG1sRI9Ba8JA&#10;FITvgv9heUJvuqmkVlJXEUFSaCGoLb0+dl+T0OzbmF017a93C4LHYeabYRar3jbiTJ2vHSt4nCQg&#10;iLUzNZcKPg7b8RyED8gGG8ek4Jc8rJbDwQIz4y68o/M+lCKWsM9QQRVCm0npdUUW/cS1xNH7dp3F&#10;EGVXStPhJZbbRk6TZCYt1hwXKmxpU5H+2Z+sgrR4PxTzWfp2/Ms/mU7miwqdK/Uw6tcvIAL14R6+&#10;0a8mctOnZ/h/E5+AXF4BAAD//wMAUEsBAi0AFAAGAAgAAAAhANvh9svuAAAAhQEAABMAAAAAAAAA&#10;AAAAAAAAAAAAAFtDb250ZW50X1R5cGVzXS54bWxQSwECLQAUAAYACAAAACEAWvQsW78AAAAVAQAA&#10;CwAAAAAAAAAAAAAAAAAfAQAAX3JlbHMvLnJlbHNQSwECLQAUAAYACAAAACEA68oSIcYAAADdAAAA&#10;DwAAAAAAAAAAAAAAAAAHAgAAZHJzL2Rvd25yZXYueG1sUEsFBgAAAAADAAMAtwAAAPoCAAAAAA==&#10;" filled="f" strokeweight="1.5pt" insetpen="t">
              <v:textbox inset="2.88pt,2.88pt,2.88pt,2.88pt"/>
            </v:oval>
            <v:group id="Group 3263" o:spid="_x0000_s7432" style="position:absolute;left:1119472;top:1129666;width:720;height:720;rotation:-5898176fd" coordorigin="1094637,112680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RwgAAAN0AAAAPAAAAZHJzL2Rvd25yZXYueG1sRE/LagIx&#10;FN0X/Idwhe5qon2go1GktKWbgk79gMvkOhmc3AxJOo5+fbMQXB7Oe7UZXCt6CrHxrGE6USCIK28a&#10;rjUcfj+f5iBiQjbYeiYNF4qwWY8eVlgYf+Y99WWqRQ7hWKAGm1JXSBkrSw7jxHfEmTv64DBlGGpp&#10;Ap5zuGvlTKk36bDh3GCxo3dL1an8cxo+uLdXu/tZhPn2tFf2WZmv8qD143jYLkEkGtJdfHN/Gw0v&#10;s9c8N7/JT0Cu/wEAAP//AwBQSwECLQAUAAYACAAAACEA2+H2y+4AAACFAQAAEwAAAAAAAAAAAAAA&#10;AAAAAAAAW0NvbnRlbnRfVHlwZXNdLnhtbFBLAQItABQABgAIAAAAIQBa9CxbvwAAABUBAAALAAAA&#10;AAAAAAAAAAAAAB8BAABfcmVscy8ucmVsc1BLAQItABQABgAIAAAAIQAlH+aRwgAAAN0AAAAPAAAA&#10;AAAAAAAAAAAAAAcCAABkcnMvZG93bnJldi54bWxQSwUGAAAAAAMAAwC3AAAA9gIAAAAA&#10;">
              <v:line id="Line 3264" o:spid="_x0000_s7434" style="position:absolute;visibility:visible" from="1094637,1127161" to="1095357,1127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TlXxgAAAN0AAAAPAAAAZHJzL2Rvd25yZXYueG1sRI9Pa8JA&#10;FMTvBb/D8oTe6qb+KW3qKkWwijfTIvT2yD6TNNm36e5G47d3BaHHYWZ+w8yXvWnEiZyvLCt4HiUg&#10;iHOrKy4UfH+tn15B+ICssbFMCi7kYbkYPMwx1fbMezploRARwj5FBWUIbSqlz0sy6Ee2JY7e0TqD&#10;IUpXSO3wHOGmkeMkeZEGK44LJba0Kimvs84oOHQZ//zWa9dg97nZHA9/tZ/slHoc9h/vIAL14T98&#10;b2+1gul49ga3N/EJyMUVAAD//wMAUEsBAi0AFAAGAAgAAAAhANvh9svuAAAAhQEAABMAAAAAAAAA&#10;AAAAAAAAAAAAAFtDb250ZW50X1R5cGVzXS54bWxQSwECLQAUAAYACAAAACEAWvQsW78AAAAVAQAA&#10;CwAAAAAAAAAAAAAAAAAfAQAAX3JlbHMvLnJlbHNQSwECLQAUAAYACAAAACEAZCU5V8YAAADdAAAA&#10;DwAAAAAAAAAAAAAAAAAHAgAAZHJzL2Rvd25yZXYueG1sUEsFBgAAAAADAAMAtwAAAPoCAAAAAA==&#10;" strokeweight="1.5pt"/>
              <v:line id="Line 3265" o:spid="_x0000_s7433" style="position:absolute;visibility:visible" from="1094976,1126801" to="1094976,112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1p3wgAAAN0AAAAPAAAAZHJzL2Rvd25yZXYueG1sRE/Pa8Iw&#10;FL4P/B/CE3abqW6IVKOI4JTdrCJ4ezTPtrZ56ZJU639vDoMdP77fi1VvGnEn5yvLCsajBARxbnXF&#10;hYLTcfsxA+EDssbGMil4kofVcvC2wFTbBx/onoVCxBD2KSooQ2hTKX1ekkE/si1x5K7WGQwRukJq&#10;h48Ybho5SZKpNFhxbCixpU1JeZ11RsG5y/hyq7euwe57t7uef2v/+aPU+7Bfz0EE6sO/+M+91wq+&#10;JtO4P76JT0AuXwAAAP//AwBQSwECLQAUAAYACAAAACEA2+H2y+4AAACFAQAAEwAAAAAAAAAAAAAA&#10;AAAAAAAAW0NvbnRlbnRfVHlwZXNdLnhtbFBLAQItABQABgAIAAAAIQBa9CxbvwAAABUBAAALAAAA&#10;AAAAAAAAAAAAAB8BAABfcmVscy8ucmVsc1BLAQItABQABgAIAAAAIQA7c1p3wgAAAN0AAAAPAAAA&#10;AAAAAAAAAAAAAAcCAABkcnMvZG93bnJldi54bWxQSwUGAAAAAAMAAwC3AAAA9gIAAAAA&#10;" strokeweight="1.5pt"/>
            </v:group>
            <v:line id="Line 3266" o:spid="_x0000_s7431" style="position:absolute;rotation:-5898306fd;flip:x;visibility:visible" from="1119292,1127689" to="1120371,1127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iKKxQAAAN0AAAAPAAAAZHJzL2Rvd25yZXYueG1sRI9Ba8JA&#10;FITvgv9heUJvujGVUKKriKAUKtaqeH5kX5PQ7NuQXWPy712h4HGYmW+YxaozlWipcaVlBdNJBII4&#10;s7rkXMHlvB1/gHAeWWNlmRT05GC1HA4WmGp75x9qTz4XAcIuRQWF93UqpcsKMugmtiYO3q9tDPog&#10;m1zqBu8BbioZR1EiDZYcFgqsaVNQ9ne6GQVf79+b4zqRsdkf+9vuELm+ve6Veht16zkIT51/hf/b&#10;n1rBLE6m8HwTnoBcPgAAAP//AwBQSwECLQAUAAYACAAAACEA2+H2y+4AAACFAQAAEwAAAAAAAAAA&#10;AAAAAAAAAAAAW0NvbnRlbnRfVHlwZXNdLnhtbFBLAQItABQABgAIAAAAIQBa9CxbvwAAABUBAAAL&#10;AAAAAAAAAAAAAAAAAB8BAABfcmVscy8ucmVsc1BLAQItABQABgAIAAAAIQCTciKKxQAAAN0AAAAP&#10;AAAAAAAAAAAAAAAAAAcCAABkcnMvZG93bnJldi54bWxQSwUGAAAAAAMAAwC3AAAA+QIAAAAA&#10;">
              <v:stroke endarrow="block"/>
            </v:line>
            <v:oval id="Oval 3267" o:spid="_x0000_s7430" style="position:absolute;left:1096399;top:1128194;width:3599;height:3599;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PswxgAAAN0AAAAPAAAAZHJzL2Rvd25yZXYueG1sRI9Ba8JA&#10;FITvQv/D8gq9iG5cxbapq0hFEJFCo9DrI/tM0mbfhuyqsb++Kwg9DjPzDTNbdLYWZ2p95VjDaJiA&#10;IM6dqbjQcNivBy8gfEA2WDsmDVfysJg/9GaYGnfhTzpnoRARwj5FDWUITSqlz0uy6IeuIY7e0bUW&#10;Q5RtIU2Llwi3tVRJMpUWK44LJTb0XlL+k52shvHxa6W4olf1e3Af3fabd8991vrpsVu+gQjUhf/w&#10;vb0xGiZqquD2Jj4BOf8DAAD//wMAUEsBAi0AFAAGAAgAAAAhANvh9svuAAAAhQEAABMAAAAAAAAA&#10;AAAAAAAAAAAAAFtDb250ZW50X1R5cGVzXS54bWxQSwECLQAUAAYACAAAACEAWvQsW78AAAAVAQAA&#10;CwAAAAAAAAAAAAAAAAAfAQAAX3JlbHMvLnJlbHNQSwECLQAUAAYACAAAACEATwT7MMYAAADdAAAA&#10;DwAAAAAAAAAAAAAAAAAHAgAAZHJzL2Rvd25yZXYueG1sUEsFBgAAAAADAAMAtwAAAPoCAAAAAA==&#10;" filled="f" strokeweight="1.5pt" insetpen="t">
              <v:textbox inset="2.88pt,2.88pt,2.88pt,2.88pt"/>
            </v:oval>
            <v:group id="Group 3268" o:spid="_x0000_s7427" style="position:absolute;left:1097911;top:1129624;width:720;height:720;rotation:90" coordorigin="1094637,112680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nKixQAAAN0AAAAPAAAAZHJzL2Rvd25yZXYueG1sRI9BawIx&#10;FITvQv9DeIIXqVmtiG6NYi0Lvda26PGxed0sbl7WJHW3/74pCB6HmfmGWW9724gr+VA7VjCdZCCI&#10;S6drrhR8fhSPSxAhImtsHJOCXwqw3TwM1phr1/E7XQ+xEgnCIUcFJsY2lzKUhiyGiWuJk/ftvMWY&#10;pK+k9tgluG3kLMsW0mLNacFgS3tD5fnwYxXw5WtZXJrjuDiVfrp76Vbm9RSVGg373TOISH28h2/t&#10;N61gPls8wf+b9ATk5g8AAP//AwBQSwECLQAUAAYACAAAACEA2+H2y+4AAACFAQAAEwAAAAAAAAAA&#10;AAAAAAAAAAAAW0NvbnRlbnRfVHlwZXNdLnhtbFBLAQItABQABgAIAAAAIQBa9CxbvwAAABUBAAAL&#10;AAAAAAAAAAAAAAAAAB8BAABfcmVscy8ucmVsc1BLAQItABQABgAIAAAAIQAxOnKixQAAAN0AAAAP&#10;AAAAAAAAAAAAAAAAAAcCAABkcnMvZG93bnJldi54bWxQSwUGAAAAAAMAAwC3AAAA+QIAAAAA&#10;">
              <v:line id="Line 3269" o:spid="_x0000_s7429" style="position:absolute;visibility:visible" from="1094637,1127161" to="1095357,1127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Fx0xgAAAN0AAAAPAAAAZHJzL2Rvd25yZXYueG1sRI9Pa8JA&#10;FMTvBb/D8gre6qYqImlWKYK1eGsUobdH9uVPk32b7m40/fZuodDjMDO/YbLtaDpxJecbywqeZwkI&#10;4sLqhisF59P+aQ3CB2SNnWVS8EMetpvJQ4aptjf+oGseKhEh7FNUUIfQp1L6oiaDfmZ74uiV1hkM&#10;UbpKaoe3CDednCfJShpsOC7U2NOupqLNB6PgMuT8+dXuXYfD2+FQXr5bvzgqNX0cX19ABBrDf/iv&#10;/a4VLOerJfy+iU9Abu4AAAD//wMAUEsBAi0AFAAGAAgAAAAhANvh9svuAAAAhQEAABMAAAAAAAAA&#10;AAAAAAAAAAAAAFtDb250ZW50X1R5cGVzXS54bWxQSwECLQAUAAYACAAAACEAWvQsW78AAAAVAQAA&#10;CwAAAAAAAAAAAAAAAAAfAQAAX3JlbHMvLnJlbHNQSwECLQAUAAYACAAAACEAREhcdMYAAADdAAAA&#10;DwAAAAAAAAAAAAAAAAAHAgAAZHJzL2Rvd25yZXYueG1sUEsFBgAAAAADAAMAtwAAAPoCAAAAAA==&#10;" strokeweight="1.5pt"/>
              <v:line id="Line 3270" o:spid="_x0000_s7428" style="position:absolute;visibility:visible" from="1094976,1126801" to="1094976,112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PnvxQAAAN0AAAAPAAAAZHJzL2Rvd25yZXYueG1sRI9Ba8JA&#10;FITvBf/D8oTe6kZtRaKrSEEtvTWK4O2RfSYx2bfp7kbTf98tFDwOM/MNs1z3phE3cr6yrGA8SkAQ&#10;51ZXXCg4HrYvcxA+IGtsLJOCH/KwXg2elphqe+cvumWhEBHCPkUFZQhtKqXPSzLoR7Yljt7FOoMh&#10;SldI7fAe4aaRkySZSYMVx4USW3ovKa+zzig4dRmfr/XWNdjt9vvL6bv200+lnof9ZgEiUB8e4f/2&#10;h1bwOpm9wd+b+ATk6hcAAP//AwBQSwECLQAUAAYACAAAACEA2+H2y+4AAACFAQAAEwAAAAAAAAAA&#10;AAAAAAAAAAAAW0NvbnRlbnRfVHlwZXNdLnhtbFBLAQItABQABgAIAAAAIQBa9CxbvwAAABUBAAAL&#10;AAAAAAAAAAAAAAAAAB8BAABfcmVscy8ucmVsc1BLAQItABQABgAIAAAAIQArBPnvxQAAAN0AAAAP&#10;AAAAAAAAAAAAAAAAAAcCAABkcnMvZG93bnJldi54bWxQSwUGAAAAAAMAAwC3AAAA+QIAAAAA&#10;" strokeweight="1.5pt"/>
            </v:group>
            <v:line id="Line 3271" o:spid="_x0000_s7426" style="position:absolute;rotation:-90;flip:x;visibility:visible" from="1097731,1127686" to="1098811,1127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z2FxwAAAN0AAAAPAAAAZHJzL2Rvd25yZXYueG1sRI/NasMw&#10;EITvhbyD2EBujRzTusWNEkJCIRQKrttLb4u1/qHWykhKorx9VCj0OMzMN8x6G80ozuT8YFnBapmB&#10;IG6sHrhT8PX5ev8MwgdkjaNlUnAlD9vN7G6NpbYX/qBzHTqRIOxLVNCHMJVS+qYng35pJ+LktdYZ&#10;DEm6TmqHlwQ3o8yzrJAGB04LPU6076n5qU9Gwff1PT4dq2qVu9jsDo+ntn6rWqUW87h7AREohv/w&#10;X/uoFTzkRQG/b9ITkJsbAAAA//8DAFBLAQItABQABgAIAAAAIQDb4fbL7gAAAIUBAAATAAAAAAAA&#10;AAAAAAAAAAAAAABbQ29udGVudF9UeXBlc10ueG1sUEsBAi0AFAAGAAgAAAAhAFr0LFu/AAAAFQEA&#10;AAsAAAAAAAAAAAAAAAAAHwEAAF9yZWxzLy5yZWxzUEsBAi0AFAAGAAgAAAAhAJnLPYXHAAAA3QAA&#10;AA8AAAAAAAAAAAAAAAAABwIAAGRycy9kb3ducmV2LnhtbFBLBQYAAAAAAwADALcAAAD7AgAAAAA=&#10;">
              <v:stroke endarrow="block"/>
            </v:line>
            <v:line id="Line 3272" o:spid="_x0000_s7425" style="position:absolute;flip:y;visibility:visible" from="1098199,1137655" to="1098199,1143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A4xwAAAN0AAAAPAAAAZHJzL2Rvd25yZXYueG1sRI/Na8JA&#10;EMXvhf4PyxS8BN1Uix/RVaqtIBQPfhw8DtlpEpqdDdlR0/++Wyj0+Hjzfm/eYtW5Wt2oDZVnA8+D&#10;FBRx7m3FhYHzadufggqCbLH2TAa+KcBq+fiwwMz6Ox/odpRCRQiHDA2UIk2mdchLchgGviGO3qdv&#10;HUqUbaFti/cId7UepulYO6w4NpTY0Kak/Ot4dfGN7Z7fRqNk7XSSzOj9Ih+pFmN6T93rHJRQJ//H&#10;f+mdNfAyHE/gd01EgF7+AAAA//8DAFBLAQItABQABgAIAAAAIQDb4fbL7gAAAIUBAAATAAAAAAAA&#10;AAAAAAAAAAAAAABbQ29udGVudF9UeXBlc10ueG1sUEsBAi0AFAAGAAgAAAAhAFr0LFu/AAAAFQEA&#10;AAsAAAAAAAAAAAAAAAAAHwEAAF9yZWxzLy5yZWxzUEsBAi0AFAAGAAgAAAAhAGPAEDjHAAAA3QAA&#10;AA8AAAAAAAAAAAAAAAAABwIAAGRycy9kb3ducmV2LnhtbFBLBQYAAAAAAwADALcAAAD7AgAAAAA=&#10;">
              <v:stroke endarrow="block"/>
            </v:line>
            <v:group id="Group 3273" o:spid="_x0000_s7422" style="position:absolute;left:1111581;top:1129610;width:720;height:720" coordorigin="1079009,111797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WkXxAAAAN0AAAAPAAAAZHJzL2Rvd25yZXYueG1sRE9Na4NA&#10;EL0H+h+WKfSWrKaJFJuNhNCWHkIgWii9De5ERXdW3K2af589FHp8vO9dNptOjDS4xrKCeBWBIC6t&#10;brhS8FW8L19AOI+ssbNMCm7kINs/LHaYajvxhcbcVyKEsEtRQe19n0rpypoMupXtiQN3tYNBH+BQ&#10;ST3gFMJNJ9dRlEiDDYeGGns61lS2+a9R8DHhdHiO38ZTez3efort+fsUk1JPj/PhFYSn2f+L/9yf&#10;WsFmnYS54U14AnJ/BwAA//8DAFBLAQItABQABgAIAAAAIQDb4fbL7gAAAIUBAAATAAAAAAAAAAAA&#10;AAAAAAAAAABbQ29udGVudF9UeXBlc10ueG1sUEsBAi0AFAAGAAgAAAAhAFr0LFu/AAAAFQEAAAsA&#10;AAAAAAAAAAAAAAAAHwEAAF9yZWxzLy5yZWxzUEsBAi0AFAAGAAgAAAAhAGpJaRfEAAAA3QAAAA8A&#10;AAAAAAAAAAAAAAAABwIAAGRycy9kb3ducmV2LnhtbFBLBQYAAAAAAwADALcAAAD4AgAAAAA=&#10;">
              <v:oval id="Oval 3274" o:spid="_x0000_s7424" style="position:absolute;left:1079157;top:1118161;width:3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wxQAAAN0AAAAPAAAAZHJzL2Rvd25yZXYueG1sRI/NasJA&#10;FIX3Qt9huAV3OqmWtE0zSikowZWN3bi7ZG6TkMydkBlj7NM7guDycH4+TroeTSsG6l1tWcHLPAJB&#10;XFhdc6ng97CZvYNwHllja5kUXMjBevU0STHR9sw/NOS+FGGEXYIKKu+7REpXVGTQzW1HHLw/2xv0&#10;Qfal1D2ew7hp5SKKYmmw5kCosKPvioomP5nAfdtvl4ci2uIQH4//u8Yu8yxTavo8fn2C8DT6R/je&#10;zrSC10X8Abc34QnI1RUAAP//AwBQSwECLQAUAAYACAAAACEA2+H2y+4AAACFAQAAEwAAAAAAAAAA&#10;AAAAAAAAAAAAW0NvbnRlbnRfVHlwZXNdLnhtbFBLAQItABQABgAIAAAAIQBa9CxbvwAAABUBAAAL&#10;AAAAAAAAAAAAAAAAAB8BAABfcmVscy8ucmVsc1BLAQItABQABgAIAAAAIQDBz+WwxQAAAN0AAAAP&#10;AAAAAAAAAAAAAAAAAAcCAABkcnMvZG93bnJldi54bWxQSwUGAAAAAAMAAwC3AAAA+QIAAAAA&#10;" fillcolor="black" insetpen="t">
                <v:textbox inset="2.88pt,2.88pt,2.88pt,2.88pt"/>
              </v:oval>
              <v:oval id="Oval 3275" o:spid="_x0000_s7423" style="position:absolute;left:1079009;top:1117971;width:7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diUwQAAAN0AAAAPAAAAZHJzL2Rvd25yZXYueG1sRE/LisIw&#10;FN0P+A/hCu7G1CI6U40iQodZiODjA67Ntak2N7XJaOfvzUJweTjv+bKztbhT6yvHCkbDBARx4XTF&#10;pYLjIf/8AuEDssbaMSn4Jw/LRe9jjpl2D97RfR9KEUPYZ6jAhNBkUvrCkEU/dA1x5M6utRgibEup&#10;W3zEcFvLNEkm0mLFscFgQ2tDxXX/ZxXI7be5nH4oT1ebEyfydsnpeFBq0O9WMxCBuvAWv9y/WsE4&#10;ncb98U18AnLxBAAA//8DAFBLAQItABQABgAIAAAAIQDb4fbL7gAAAIUBAAATAAAAAAAAAAAAAAAA&#10;AAAAAABbQ29udGVudF9UeXBlc10ueG1sUEsBAi0AFAAGAAgAAAAhAFr0LFu/AAAAFQEAAAsAAAAA&#10;AAAAAAAAAAAAHwEAAF9yZWxzLy5yZWxzUEsBAi0AFAAGAAgAAAAhAM0l2JTBAAAA3QAAAA8AAAAA&#10;AAAAAAAAAAAABwIAAGRycy9kb3ducmV2LnhtbFBLBQYAAAAAAwADALcAAAD1AgAAAAA=&#10;" filled="f" insetpen="t">
                <v:textbox inset="2.88pt,2.88pt,2.88pt,2.88pt"/>
              </v:oval>
            </v:group>
            <v:group id="Group 3276" o:spid="_x0000_s7419" style="position:absolute;left:1083333;top:1129592;width:720;height:720" coordorigin="1079009,111797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XxgAAAN0AAAAPAAAAZHJzL2Rvd25yZXYueG1sRI9Pa8JA&#10;FMTvgt9heYK3uol/S3QVEZUepFAtlN4e2WcSzL4N2TWJ374rFDwOM/MbZrXpTCkaql1hWUE8ikAQ&#10;p1YXnCn4vhze3kE4j6yxtEwKHuRgs+73Vpho2/IXNWefiQBhl6CC3PsqkdKlORl0I1sRB+9qa4M+&#10;yDqTusY2wE0px1E0lwYLDgs5VrTLKb2d70bBscV2O4n3zel23T1+L7PPn1NMSg0H3XYJwlPnX+H/&#10;9odWMB0vYni+CU9Arv8AAAD//wMAUEsBAi0AFAAGAAgAAAAhANvh9svuAAAAhQEAABMAAAAAAAAA&#10;AAAAAAAAAAAAAFtDb250ZW50X1R5cGVzXS54bWxQSwECLQAUAAYACAAAACEAWvQsW78AAAAVAQAA&#10;CwAAAAAAAAAAAAAAAAAfAQAAX3JlbHMvLnJlbHNQSwECLQAUAAYACAAAACEAfqpWV8YAAADdAAAA&#10;DwAAAAAAAAAAAAAAAAAHAgAAZHJzL2Rvd25yZXYueG1sUEsFBgAAAAADAAMAtwAAAPoCAAAAAA==&#10;">
              <v:oval id="Oval 3277" o:spid="_x0000_s7421" style="position:absolute;left:1079157;top:1118161;width:3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uEcxAAAAN0AAAAPAAAAZHJzL2Rvd25yZXYueG1sRI/NisIw&#10;FIX3A75DuIK7MbWKSjWKDChlVk514+7SXNtic1OaTK0+/UQQZnk4Px9nve1NLTpqXWVZwWQcgSDO&#10;ra64UHA+7T+XIJxH1lhbJgUPcrDdDD7WmGh75x/qMl+IMMIuQQWl900ipctLMujGtiEO3tW2Bn2Q&#10;bSF1i/cwbmoZR9FcGqw4EEps6Kuk/Jb9msBdHA/TUx4dsJtfLs/vm51maarUaNjvViA89f4//G6n&#10;WsEsXsTwehOegNz8AQAA//8DAFBLAQItABQABgAIAAAAIQDb4fbL7gAAAIUBAAATAAAAAAAAAAAA&#10;AAAAAAAAAABbQ29udGVudF9UeXBlc10ueG1sUEsBAi0AFAAGAAgAAAAhAFr0LFu/AAAAFQEAAAsA&#10;AAAAAAAAAAAAAAAAHwEAAF9yZWxzLy5yZWxzUEsBAi0AFAAGAAgAAAAhAEqy4RzEAAAA3QAAAA8A&#10;AAAAAAAAAAAAAAAABwIAAGRycy9kb3ducmV2LnhtbFBLBQYAAAAAAwADALcAAAD4AgAAAAA=&#10;" fillcolor="black" insetpen="t">
                <v:textbox inset="2.88pt,2.88pt,2.88pt,2.88pt"/>
              </v:oval>
              <v:oval id="Oval 3278" o:spid="_x0000_s7420" style="position:absolute;left:1079009;top:1117971;width:7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0bjxgAAAN0AAAAPAAAAZHJzL2Rvd25yZXYueG1sRI/RasJA&#10;FETfC/7DcoW+1Y1psRqzihRS+lCEqh9wk71mo9m7aXar8e/dQqGPw8ycYfL1YFtxod43jhVMJwkI&#10;4srphmsFh33xNAfhA7LG1jEpuJGH9Wr0kGOm3ZW/6LILtYgQ9hkqMCF0mZS+MmTRT1xHHL2j6y2G&#10;KPta6h6vEW5bmSbJTFpsOC4Y7OjNUHXe/VgFcrswp/KdinTzWXIiv08FHfZKPY6HzRJEoCH8h//a&#10;H1rBS/r6DL9v4hOQqzsAAAD//wMAUEsBAi0AFAAGAAgAAAAhANvh9svuAAAAhQEAABMAAAAAAAAA&#10;AAAAAAAAAAAAAFtDb250ZW50X1R5cGVzXS54bWxQSwECLQAUAAYACAAAACEAWvQsW78AAAAVAQAA&#10;CwAAAAAAAAAAAAAAAAAfAQAAX3JlbHMvLnJlbHNQSwECLQAUAAYACAAAACEAPfdG48YAAADdAAAA&#10;DwAAAAAAAAAAAAAAAAAHAgAAZHJzL2Rvd25yZXYueG1sUEsFBgAAAAADAAMAtwAAAPoCAAAAAA==&#10;" filled="f" insetpen="t">
                <v:textbox inset="2.88pt,2.88pt,2.88pt,2.88pt"/>
              </v:oval>
            </v:group>
            <v:group id="Group 3279" o:spid="_x0000_s7416" style="position:absolute;left:1088373;top:1129634;width:720;height:720" coordorigin="1079009,111797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fXPxwAAAN0AAAAPAAAAZHJzL2Rvd25yZXYueG1sRI9Pa8JA&#10;FMTvQr/D8gq91U3800p0FRFbPIjQWBBvj+wzCWbfhuw2id/eFQoeh5n5DbNY9aYSLTWutKwgHkYg&#10;iDOrS84V/B6/3mcgnEfWWFkmBTdysFq+DBaYaNvxD7Wpz0WAsEtQQeF9nUjpsoIMuqGtiYN3sY1B&#10;H2STS91gF+CmkqMo+pAGSw4LBda0KSi7pn9GwXeH3Xocb9v99bK5nY/Tw2kfk1Jvr/16DsJT75/h&#10;//ZOK5iMPifweBOegFzeAQAA//8DAFBLAQItABQABgAIAAAAIQDb4fbL7gAAAIUBAAATAAAAAAAA&#10;AAAAAAAAAAAAAABbQ29udGVudF9UeXBlc10ueG1sUEsBAi0AFAAGAAgAAAAhAFr0LFu/AAAAFQEA&#10;AAsAAAAAAAAAAAAAAAAAHwEAAF9yZWxzLy5yZWxzUEsBAi0AFAAGAAgAAAAhAG7d9c/HAAAA3QAA&#10;AA8AAAAAAAAAAAAAAAAABwIAAGRycy9kb3ducmV2LnhtbFBLBQYAAAAAAwADALcAAAD7AgAAAAA=&#10;">
              <v:oval id="Oval 3280" o:spid="_x0000_s7418" style="position:absolute;left:1079157;top:1118161;width:3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3loxgAAAN0AAAAPAAAAZHJzL2Rvd25yZXYueG1sRI/NasJA&#10;FIX3Bd9huEJ3zaTaqqQZRYRK6KpGN9ldMtckJHMnZKYx7dN3CgWXh/PzcdLdZDox0uAaywqeoxgE&#10;cWl1w5WCy/n9aQPCeWSNnWVS8E0OdtvZQ4qJtjc+0Zj7SoQRdgkqqL3vEyldWZNBF9meOHhXOxj0&#10;QQ6V1APewrjp5CKOV9Jgw4FQY0+Hmso2/zKBu/48Ls9lfMRxVRQ/H61d5lmm1ON82r+B8DT5e/i/&#10;nWkFL4v1K/y9CU9Abn8BAAD//wMAUEsBAi0AFAAGAAgAAAAhANvh9svuAAAAhQEAABMAAAAAAAAA&#10;AAAAAAAAAAAAAFtDb250ZW50X1R5cGVzXS54bWxQSwECLQAUAAYACAAAACEAWvQsW78AAAAVAQAA&#10;CwAAAAAAAAAAAAAAAAAfAQAAX3JlbHMvLnJlbHNQSwECLQAUAAYACAAAACEAxVt5aMYAAADdAAAA&#10;DwAAAAAAAAAAAAAAAAAHAgAAZHJzL2Rvd25yZXYueG1sUEsFBgAAAAADAAMAtwAAAPoCAAAAAA==&#10;" fillcolor="black" insetpen="t">
                <v:textbox inset="2.88pt,2.88pt,2.88pt,2.88pt"/>
              </v:oval>
              <v:oval id="Oval 3281" o:spid="_x0000_s7417" style="position:absolute;left:1079009;top:1117971;width:7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OV7xQAAAN0AAAAPAAAAZHJzL2Rvd25yZXYueG1sRI/RasJA&#10;FETfhf7Dcgu+6aZBrE2zihQiPpRCjR9wk73Nxmbvptmtpn/fFQQfh5k5w+Sb0XbiTINvHSt4micg&#10;iGunW24UHMtitgLhA7LGzjEp+CMPm/XDJMdMuwt/0vkQGhEh7DNUYELoMyl9bciin7ueOHpfbrAY&#10;ohwaqQe8RLjtZJokS2mx5bhgsKc3Q/X34dcqkB8v5lTtqEi37xUn8udU0LFUavo4bl9BBBrDPXxr&#10;77WCRfq8hOub+ATk+h8AAP//AwBQSwECLQAUAAYACAAAACEA2+H2y+4AAACFAQAAEwAAAAAAAAAA&#10;AAAAAAAAAAAAW0NvbnRlbnRfVHlwZXNdLnhtbFBLAQItABQABgAIAAAAIQBa9CxbvwAAABUBAAAL&#10;AAAAAAAAAAAAAAAAAB8BAABfcmVscy8ucmVsc1BLAQItABQABgAIAAAAIQAtgOV7xQAAAN0AAAAP&#10;AAAAAAAAAAAAAAAAAAcCAABkcnMvZG93bnJldi54bWxQSwUGAAAAAAMAAwC3AAAA+QIAAAAA&#10;" filled="f" insetpen="t">
                <v:textbox inset="2.88pt,2.88pt,2.88pt,2.88pt"/>
              </v:oval>
            </v:group>
            <v:group id="Group 3282" o:spid="_x0000_s7413" style="position:absolute;left:1090173;top:1129634;width:720;height:720" coordorigin="1079009,111797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2u4xwAAAN0AAAAPAAAAZHJzL2Rvd25yZXYueG1sRI9Pa8JA&#10;FMTvBb/D8oTedBPbqkRXEdHSgwj+AfH2yD6TYPZtyK5J/PbdgtDjMDO/YebLzpSiodoVlhXEwwgE&#10;cWp1wZmC82k7mIJwHlljaZkUPMnBctF7m2OibcsHao4+EwHCLkEFufdVIqVLczLohrYiDt7N1gZ9&#10;kHUmdY1tgJtSjqJoLA0WHBZyrGidU3o/PoyC7xbb1Ue8aXb32/p5PX3tL7uYlHrvd6sZCE+d/w+/&#10;2j9awedoMoG/N+EJyMUvAAAA//8DAFBLAQItABQABgAIAAAAIQDb4fbL7gAAAIUBAAATAAAAAAAA&#10;AAAAAAAAAAAAAABbQ29udGVudF9UeXBlc10ueG1sUEsBAi0AFAAGAAgAAAAhAFr0LFu/AAAAFQEA&#10;AAsAAAAAAAAAAAAAAAAAHwEAAF9yZWxzLy5yZWxzUEsBAi0AFAAGAAgAAAAhAJ4Pa7jHAAAA3QAA&#10;AA8AAAAAAAAAAAAAAAAABwIAAGRycy9kb3ducmV2LnhtbFBLBQYAAAAAAwADALcAAAD7AgAAAAA=&#10;">
              <v:oval id="Oval 3283" o:spid="_x0000_s7415" style="position:absolute;left:1079157;top:1118161;width:3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tb2wgAAAN0AAAAPAAAAZHJzL2Rvd25yZXYueG1sRE9Na8JA&#10;EL0X/A/LCL3VjVq0pK5SCpXQk0Yv3obsmASzsyG7jam/3jkIHh/ve7UZXKN66kLt2cB0koAiLryt&#10;uTRwPPy8fYAKEdli45kM/FOAzXr0ssLU+ivvqc9jqSSEQ4oGqhjbVOtQVOQwTHxLLNzZdw6jwK7U&#10;tsOrhLtGz5JkoR3WLA0VtvRdUXHJ/5z0Lnfb+aFIttgvTqfb78XP8ywz5nU8fH2CijTEp/jhzqyB&#10;99lS5sobeQJ6fQcAAP//AwBQSwECLQAUAAYACAAAACEA2+H2y+4AAACFAQAAEwAAAAAAAAAAAAAA&#10;AAAAAAAAW0NvbnRlbnRfVHlwZXNdLnhtbFBLAQItABQABgAIAAAAIQBa9CxbvwAAABUBAAALAAAA&#10;AAAAAAAAAAAAAB8BAABfcmVscy8ucmVsc1BLAQItABQABgAIAAAAIQArWtb2wgAAAN0AAAAPAAAA&#10;AAAAAAAAAAAAAAcCAABkcnMvZG93bnJldi54bWxQSwUGAAAAAAMAAwC3AAAA9gIAAAAA&#10;" fillcolor="black" insetpen="t">
                <v:textbox inset="2.88pt,2.88pt,2.88pt,2.88pt"/>
              </v:oval>
              <v:oval id="Oval 3284" o:spid="_x0000_s7414" style="position:absolute;left:1079009;top:1117971;width:7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3EJxQAAAN0AAAAPAAAAZHJzL2Rvd25yZXYueG1sRI/dasJA&#10;FITvBd9hOYJ3ZtMgWlNXESGlFyL48wDH7Gk2Nns2Zreavr1bKPRymJlvmOW6t424U+drxwpekhQE&#10;cel0zZWC86mYvILwAVlj45gU/JCH9Wo4WGKu3YMPdD+GSkQI+xwVmBDaXEpfGrLoE9cSR+/TdRZD&#10;lF0ldYePCLeNzNJ0Ji3WHBcMtrQ1VH4dv60CuV+Y6+Wdimyzu3Aqb9eCzielxqN+8wYiUB/+w3/t&#10;D61gms0X8PsmPgG5egIAAP//AwBQSwECLQAUAAYACAAAACEA2+H2y+4AAACFAQAAEwAAAAAAAAAA&#10;AAAAAAAAAAAAW0NvbnRlbnRfVHlwZXNdLnhtbFBLAQItABQABgAIAAAAIQBa9CxbvwAAABUBAAAL&#10;AAAAAAAAAAAAAAAAAB8BAABfcmVscy8ucmVsc1BLAQItABQABgAIAAAAIQBcH3EJxQAAAN0AAAAP&#10;AAAAAAAAAAAAAAAAAAcCAABkcnMvZG93bnJldi54bWxQSwUGAAAAAAMAAwC3AAAA+QIAAAAA&#10;" filled="f" insetpen="t">
                <v:textbox inset="2.88pt,2.88pt,2.88pt,2.88pt"/>
              </v:oval>
            </v:group>
            <v:group id="Group 3285" o:spid="_x0000_s7409" style="position:absolute;left:1127315;top:1129609;width:720;height:720;rotation:45" coordorigin="1068274,1109161" coordsize="91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v2owgAAAN0AAAAPAAAAZHJzL2Rvd25yZXYueG1sRE+7bsIw&#10;FN0r9R+sW6lbcUAIoYCJIqBqhy6lhfkqvjiB+DqynUf/vh4qdTw6720x2VYM5EPjWMF8loEgrpxu&#10;2Cj4/np9WYMIEVlj65gU/FCAYvf4sMVcu5E/aThFI1IIhxwV1DF2uZShqslimLmOOHFX5y3GBL2R&#10;2uOYwm0rF1m2khYbTg01drSvqbqfeqtgtTyfy1s0h+Fjb6rL29j7/khKPT9N5QZEpCn+i//c71rB&#10;crFO+9Ob9ATk7hcAAP//AwBQSwECLQAUAAYACAAAACEA2+H2y+4AAACFAQAAEwAAAAAAAAAAAAAA&#10;AAAAAAAAW0NvbnRlbnRfVHlwZXNdLnhtbFBLAQItABQABgAIAAAAIQBa9CxbvwAAABUBAAALAAAA&#10;AAAAAAAAAAAAAB8BAABfcmVscy8ucmVsc1BLAQItABQABgAIAAAAIQA9mv2owgAAAN0AAAAPAAAA&#10;AAAAAAAAAAAAAAcCAABkcnMvZG93bnJldi54bWxQSwUGAAAAAAMAAwC3AAAA9gIAAAAA&#10;">
              <v:oval id="Oval 3286" o:spid="_x0000_s7412" style="position:absolute;left:1068293;top:1109161;width:9144;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A0oxAAAAN0AAAAPAAAAZHJzL2Rvd25yZXYueG1sRI/RisIw&#10;FETfhf2HcBd809Qi4naNIkLFBxFW/YBrc7ep29zUJmr9e7Mg+DjMzBlmtuhsLW7U+sqxgtEwAUFc&#10;OF1xqeB4yAdTED4ga6wdk4IHeVjMP3ozzLS78w/d9qEUEcI+QwUmhCaT0heGLPqha4ij9+taiyHK&#10;tpS6xXuE21qmSTKRFiuOCwYbWhkq/vZXq0Duvsz5tKY8XW5PnMjLOafjQan+Z7f8BhGoC+/wq73R&#10;CsbpdAT/b+ITkPMnAAAA//8DAFBLAQItABQABgAIAAAAIQDb4fbL7gAAAIUBAAATAAAAAAAAAAAA&#10;AAAAAAAAAABbQ29udGVudF9UeXBlc10ueG1sUEsBAi0AFAAGAAgAAAAhAFr0LFu/AAAAFQEAAAsA&#10;AAAAAAAAAAAAAAAAHwEAAF9yZWxzLy5yZWxzUEsBAi0AFAAGAAgAAAAhAJe8DSjEAAAA3QAAAA8A&#10;AAAAAAAAAAAAAAAABwIAAGRycy9kb3ducmV2LnhtbFBLBQYAAAAAAwADALcAAAD4AgAAAAA=&#10;" filled="f" insetpen="t">
                <v:textbox inset="2.88pt,2.88pt,2.88pt,2.88pt"/>
              </v:oval>
              <v:line id="Line 3287" o:spid="_x0000_s7411" style="position:absolute;visibility:visible" from="1068274,1113672" to="1077419,111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Vj/yAAAAN0AAAAPAAAAZHJzL2Rvd25yZXYueG1sRI9Ba8JA&#10;FITvhf6H5RV6qxvTEiS6ilQE7UGqLejxmX0msdm3YXebpP++KxR6HGbmG2a2GEwjOnK+tqxgPEpA&#10;EBdW11wq+PxYP01A+ICssbFMCn7Iw2J+fzfDXNue99QdQikihH2OCqoQ2lxKX1Rk0I9sSxy9i3UG&#10;Q5SulNphH+GmkWmSZNJgzXGhwpZeKyq+Dt9Gwe75PeuW27fNcNxm52K1P5+uvVPq8WFYTkEEGsJ/&#10;+K+90Qpe0kkKtzfxCcj5LwAAAP//AwBQSwECLQAUAAYACAAAACEA2+H2y+4AAACFAQAAEwAAAAAA&#10;AAAAAAAAAAAAAAAAW0NvbnRlbnRfVHlwZXNdLnhtbFBLAQItABQABgAIAAAAIQBa9CxbvwAAABUB&#10;AAALAAAAAAAAAAAAAAAAAB8BAABfcmVscy8ucmVsc1BLAQItABQABgAIAAAAIQDvmVj/yAAAAN0A&#10;AAAPAAAAAAAAAAAAAAAAAAcCAABkcnMvZG93bnJldi54bWxQSwUGAAAAAAMAAwC3AAAA/AIAAAAA&#10;"/>
              <v:line id="Line 3288" o:spid="_x0000_s7410" style="position:absolute;rotation:90;visibility:visible" from="1068357,1113733" to="1077501,11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tMYxgAAAN0AAAAPAAAAZHJzL2Rvd25yZXYueG1sRI9Ba8JA&#10;FITvBf/D8oTe6sZUJKRugkhr7cFDbaH09sw+k2D2bdjdavz3bkHwOMzMN8yiHEwnTuR8a1nBdJKA&#10;IK6sbrlW8P319pSB8AFZY2eZFFzIQ1mMHhaYa3vmTzrtQi0ihH2OCpoQ+lxKXzVk0E9sTxy9g3UG&#10;Q5SultrhOcJNJ9MkmUuDLceFBntaNVQdd39Ggdl+rLe/Jn1//cnQ7teHZXBUK/U4HpYvIAIN4R6+&#10;tTdawSzNnuH/TXwCsrgCAAD//wMAUEsBAi0AFAAGAAgAAAAhANvh9svuAAAAhQEAABMAAAAAAAAA&#10;AAAAAAAAAAAAAFtDb250ZW50X1R5cGVzXS54bWxQSwECLQAUAAYACAAAACEAWvQsW78AAAAVAQAA&#10;CwAAAAAAAAAAAAAAAAAfAQAAX3JlbHMvLnJlbHNQSwECLQAUAAYACAAAACEAqzbTGMYAAADdAAAA&#10;DwAAAAAAAAAAAAAAAAAHAgAAZHJzL2Rvd25yZXYueG1sUEsFBgAAAAADAAMAtwAAAPoCAAAAAA==&#10;"/>
            </v:group>
            <v:group id="Group 3289" o:spid="_x0000_s7405" style="position:absolute;left:1105652;top:1129634;width:720;height:720;rotation:45" coordorigin="1068274,1109161" coordsize="91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furxQAAAN0AAAAPAAAAZHJzL2Rvd25yZXYueG1sRI9PawIx&#10;FMTvQr9DeIXeNFtZRFajiG1pD71Ua8+PzTO7unlZkuyffvumIHgcZuY3zHo72kb05EPtWMHzLANB&#10;XDpds1HwfXybLkGEiKyxcUwKfinAdvMwWWOh3cBf1B+iEQnCoUAFVYxtIWUoK7IYZq4lTt7ZeYsx&#10;SW+k9jgkuG3kPMsW0mLNaaHClvYVlddDZxUs8tNpd4nmpf/cm/Lnfeh890pKPT2OuxWISGO8h2/t&#10;D60gny9z+H+TnoDc/AEAAP//AwBQSwECLQAUAAYACAAAACEA2+H2y+4AAACFAQAAEwAAAAAAAAAA&#10;AAAAAAAAAAAAW0NvbnRlbnRfVHlwZXNdLnhtbFBLAQItABQABgAIAAAAIQBa9CxbvwAAABUBAAAL&#10;AAAAAAAAAAAAAAAAAB8BAABfcmVscy8ucmVsc1BLAQItABQABgAIAAAAIQBCofurxQAAAN0AAAAP&#10;AAAAAAAAAAAAAAAAAAcCAABkcnMvZG93bnJldi54bWxQSwUGAAAAAAMAAwC3AAAA+QIAAAAA&#10;">
              <v:oval id="Oval 3290" o:spid="_x0000_s7408" style="position:absolute;left:1068293;top:1109161;width:9144;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wsrxQAAAN0AAAAPAAAAZHJzL2Rvd25yZXYueG1sRI/dasJA&#10;FITvBd9hOYJ3umlQSVNXESGlFyL48wDH7Gk2Nns2Zreavr1bKPRymJlvmOW6t424U+drxwpepgkI&#10;4tLpmisF51MxyUD4gKyxcUwKfsjDejUcLDHX7sEHuh9DJSKEfY4KTAhtLqUvDVn0U9cSR+/TdRZD&#10;lF0ldYePCLeNTJNkIS3WHBcMtrQ1VH4dv60CuX8118s7Felmd+FE3q4FnU9KjUf95g1EoD78h//a&#10;H1rBLM3m8PsmPgG5egIAAP//AwBQSwECLQAUAAYACAAAACEA2+H2y+4AAACFAQAAEwAAAAAAAAAA&#10;AAAAAAAAAAAAW0NvbnRlbnRfVHlwZXNdLnhtbFBLAQItABQABgAIAAAAIQBa9CxbvwAAABUBAAAL&#10;AAAAAAAAAAAAAAAAAB8BAABfcmVscy8ucmVsc1BLAQItABQABgAIAAAAIQDohwsrxQAAAN0AAAAP&#10;AAAAAAAAAAAAAAAAAAcCAABkcnMvZG93bnJldi54bWxQSwUGAAAAAAMAAwC3AAAA+QIAAAAA&#10;" filled="f" insetpen="t">
                <v:textbox inset="2.88pt,2.88pt,2.88pt,2.88pt"/>
              </v:oval>
              <v:line id="Line 3291" o:spid="_x0000_s7407" style="position:absolute;visibility:visible" from="1068274,1113672" to="1077419,111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l78xwAAAN0AAAAPAAAAZHJzL2Rvd25yZXYueG1sRI9Ba8JA&#10;FITvBf/D8oTe6qa2BEldRRRBPYjaQnt8Zl+T1OzbsLsm6b93hUKPw8x8w0znvalFS85XlhU8jxIQ&#10;xLnVFRcKPt7XTxMQPiBrrC2Tgl/yMJ8NHqaYadvxkdpTKESEsM9QQRlCk0np85IM+pFtiKP3bZ3B&#10;EKUrpHbYRbip5ThJUmmw4rhQYkPLkvLL6WoU7F8OabvY7jb95zY956vj+eunc0o9DvvFG4hAffgP&#10;/7U3WsHreJLC/U18AnJ2AwAA//8DAFBLAQItABQABgAIAAAAIQDb4fbL7gAAAIUBAAATAAAAAAAA&#10;AAAAAAAAAAAAAABbQ29udGVudF9UeXBlc10ueG1sUEsBAi0AFAAGAAgAAAAhAFr0LFu/AAAAFQEA&#10;AAsAAAAAAAAAAAAAAAAAHwEAAF9yZWxzLy5yZWxzUEsBAi0AFAAGAAgAAAAhAJCiXvzHAAAA3QAA&#10;AA8AAAAAAAAAAAAAAAAABwIAAGRycy9kb3ducmV2LnhtbFBLBQYAAAAAAwADALcAAAD7AgAAAAA=&#10;"/>
              <v:line id="Line 3292" o:spid="_x0000_s7406" style="position:absolute;rotation:90;visibility:visible" from="1068357,1113733" to="1077501,11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UbxgAAAN0AAAAPAAAAZHJzL2Rvd25yZXYueG1sRI9Ba8JA&#10;FITvBf/D8oTe6sZQNKRugkhr7cFDbaH09sw+k2D2bdjdavz3bkHwOMzMN8yiHEwnTuR8a1nBdJKA&#10;IK6sbrlW8P319pSB8AFZY2eZFFzIQ1mMHhaYa3vmTzrtQi0ihH2OCpoQ+lxKXzVk0E9sTxy9g3UG&#10;Q5SultrhOcJNJ9MkmUmDLceFBntaNVQdd39Ggdl+rLe/Jn1//cnQ7teHZXBUK/U4HpYvIAIN4R6+&#10;tTdawXOazeH/TXwCsrgCAAD//wMAUEsBAi0AFAAGAAgAAAAhANvh9svuAAAAhQEAABMAAAAAAAAA&#10;AAAAAAAAAAAAAFtDb250ZW50X1R5cGVzXS54bWxQSwECLQAUAAYACAAAACEAWvQsW78AAAAVAQAA&#10;CwAAAAAAAAAAAAAAAAAfAQAAX3JlbHMvLnJlbHNQSwECLQAUAAYACAAAACEA1A3VG8YAAADdAAAA&#10;DwAAAAAAAAAAAAAAAAAHAgAAZHJzL2Rvd25yZXYueG1sUEsFBgAAAAADAAMAtwAAAPoCAAAAAA==&#10;"/>
            </v:group>
            <v:group id="Group 3293" o:spid="_x0000_s7401" style="position:absolute;left:1134049;top:1129609;width:720;height:720;rotation:45" coordorigin="1068274,1109161" coordsize="91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PGuwgAAAN0AAAAPAAAAZHJzL2Rvd25yZXYueG1sRE+7bsIw&#10;FN0r9R+sW6lbcUAIoYCJIqBqhy6lhfkqvjiB+DqynUf/vh4qdTw6720x2VYM5EPjWMF8loEgrpxu&#10;2Cj4/np9WYMIEVlj65gU/FCAYvf4sMVcu5E/aThFI1IIhxwV1DF2uZShqslimLmOOHFX5y3GBL2R&#10;2uOYwm0rF1m2khYbTg01drSvqbqfeqtgtTyfy1s0h+Fjb6rL29j7/khKPT9N5QZEpCn+i//c71rB&#10;crFOc9Ob9ATk7hcAAP//AwBQSwECLQAUAAYACAAAACEA2+H2y+4AAACFAQAAEwAAAAAAAAAAAAAA&#10;AAAAAAAAW0NvbnRlbnRfVHlwZXNdLnhtbFBLAQItABQABgAIAAAAIQBa9CxbvwAAABUBAAALAAAA&#10;AAAAAAAAAAAAAB8BAABfcmVscy8ucmVsc1BLAQItABQABgAIAAAAIQDD7PGuwgAAAN0AAAAPAAAA&#10;AAAAAAAAAAAAAAcCAABkcnMvZG93bnJldi54bWxQSwUGAAAAAAMAAwC3AAAA9gIAAAAA&#10;">
              <v:oval id="Oval 3294" o:spid="_x0000_s7404" style="position:absolute;left:1068293;top:1109161;width:9144;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gEuxAAAAN0AAAAPAAAAZHJzL2Rvd25yZXYueG1sRI/disIw&#10;FITvhX2HcBa809SyLFqNIkKXvZAFfx7g2BybanNSm6zWtzeC4OUwM98ws0Vna3Gl1leOFYyGCQji&#10;wumKSwX7XT4Yg/ABWWPtmBTcycNi/tGbYabdjTd03YZSRAj7DBWYEJpMSl8YsuiHriGO3tG1FkOU&#10;bSl1i7cIt7VMk+RbWqw4LhhsaGWoOG//rQL5NzGnww/l6XJ94EReTjntd0r1P7vlFESgLrzDr/av&#10;VvCVjifwfBOfgJw/AAAA//8DAFBLAQItABQABgAIAAAAIQDb4fbL7gAAAIUBAAATAAAAAAAAAAAA&#10;AAAAAAAAAABbQ29udGVudF9UeXBlc10ueG1sUEsBAi0AFAAGAAgAAAAhAFr0LFu/AAAAFQEAAAsA&#10;AAAAAAAAAAAAAAAAHwEAAF9yZWxzLy5yZWxzUEsBAi0AFAAGAAgAAAAhAGnKAS7EAAAA3QAAAA8A&#10;AAAAAAAAAAAAAAAABwIAAGRycy9kb3ducmV2LnhtbFBLBQYAAAAAAwADALcAAAD4AgAAAAA=&#10;" filled="f" insetpen="t">
                <v:textbox inset="2.88pt,2.88pt,2.88pt,2.88pt"/>
              </v:oval>
              <v:line id="Line 3295" o:spid="_x0000_s7403" style="position:absolute;visibility:visible" from="1068274,1113672" to="1077419,111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vXOxQAAAN0AAAAPAAAAZHJzL2Rvd25yZXYueG1sRE/Pa8Iw&#10;FL4L/g/hCd40nRtl64wiGwPdQdQNtuOzeWurzUtJYlv/e3MQdvz4fs+XvalFS85XlhU8TBMQxLnV&#10;FRcKvr8+Js8gfEDWWFsmBVfysFwMB3PMtO14T+0hFCKGsM9QQRlCk0np85IM+qltiCP3Z53BEKEr&#10;pHbYxXBTy1mSpNJgxbGhxIbeSsrPh4tRsH3cpe1q87nufzbpMX/fH39PnVNqPOpXryAC9eFffHev&#10;tYKn2UvcH9/EJyAXNwAAAP//AwBQSwECLQAUAAYACAAAACEA2+H2y+4AAACFAQAAEwAAAAAAAAAA&#10;AAAAAAAAAAAAW0NvbnRlbnRfVHlwZXNdLnhtbFBLAQItABQABgAIAAAAIQBa9CxbvwAAABUBAAAL&#10;AAAAAAAAAAAAAAAAAB8BAABfcmVscy8ucmVsc1BLAQItABQABgAIAAAAIQD13vXOxQAAAN0AAAAP&#10;AAAAAAAAAAAAAAAAAAcCAABkcnMvZG93bnJldi54bWxQSwUGAAAAAAMAAwC3AAAA+QIAAAAA&#10;"/>
              <v:line id="Line 3296" o:spid="_x0000_s7402" style="position:absolute;rotation:90;visibility:visible" from="1068357,1113733" to="1077501,11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X4pxgAAAN0AAAAPAAAAZHJzL2Rvd25yZXYueG1sRI9PawIx&#10;FMTvBb9DeAVvmnURsVuzItJae/BQFcTb6+btH7p5WZJU129vCkKPw8z8hlkse9OKCznfWFYwGScg&#10;iAurG64UHA/vozkIH5A1tpZJwY08LPPB0wIzba/8RZd9qESEsM9QQR1Cl0npi5oM+rHtiKNXWmcw&#10;ROkqqR1eI9y0Mk2SmTTYcFyosaN1TcXP/tcoMLvPze5s0o+30xzt96ZcBUeVUsPnfvUKIlAf/sOP&#10;9lYrmKYvE/h7E5+AzO8AAAD//wMAUEsBAi0AFAAGAAgAAAAhANvh9svuAAAAhQEAABMAAAAAAAAA&#10;AAAAAAAAAAAAAFtDb250ZW50X1R5cGVzXS54bWxQSwECLQAUAAYACAAAACEAWvQsW78AAAAVAQAA&#10;CwAAAAAAAAAAAAAAAAAfAQAAX3JlbHMvLnJlbHNQSwECLQAUAAYACAAAACEAsXF+KcYAAADdAAAA&#10;DwAAAAAAAAAAAAAAAAAHAgAAZHJzL2Rvd25yZXYueG1sUEsFBgAAAAADAAMAtwAAAPoCAAAAAA==&#10;"/>
            </v:group>
            <v:group id="Group 3297" o:spid="_x0000_s7397" style="position:absolute;left:1131085;top:1129609;width:720;height:720;rotation:45" coordorigin="1068274,1109161" coordsize="91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VCZxQAAAN0AAAAPAAAAZHJzL2Rvd25yZXYueG1sRI/NTsMw&#10;EITvSLyDtUjcqENUVZDWiaoCggMXStvzKt46gXgd2c4Pb4+RkHoczcw3mk01206M5EPrWMH9IgNB&#10;XDvdslFw+Hy5ewARIrLGzjEp+KEAVXl9tcFCu4k/aNxHIxKEQ4EKmhj7QspQN2QxLFxPnLyz8xZj&#10;kt5I7XFKcNvJPMtW0mLLaaHBnnYN1d/7wSpYLY/H7Vc0T+P7ztSn12nwwzMpdXszb9cgIs3xEv5v&#10;v2kFy/wxh7836QnI8hcAAP//AwBQSwECLQAUAAYACAAAACEA2+H2y+4AAACFAQAAEwAAAAAAAAAA&#10;AAAAAAAAAAAAW0NvbnRlbnRfVHlwZXNdLnhtbFBLAQItABQABgAIAAAAIQBa9CxbvwAAABUBAAAL&#10;AAAAAAAAAAAAAAAAAB8BAABfcmVscy8ucmVsc1BLAQItABQABgAIAAAAIQAn3VCZxQAAAN0AAAAP&#10;AAAAAAAAAAAAAAAAAAcCAABkcnMvZG93bnJldi54bWxQSwUGAAAAAAMAAwC3AAAA+QIAAAAA&#10;">
              <v:oval id="Oval 3298" o:spid="_x0000_s7400" style="position:absolute;left:1068293;top:1109161;width:9144;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AZxQAAAN0AAAAPAAAAZHJzL2Rvd25yZXYueG1sRI/dasJA&#10;FITvBd9hOYJ3ZtMoUlNXESGlFyL48wDH7Gk2Nns2Zreavr1bKPRymJlvmOW6t424U+drxwpekhQE&#10;cel0zZWC86mYvILwAVlj45gU/JCH9Wo4WGKu3YMPdD+GSkQI+xwVmBDaXEpfGrLoE9cSR+/TdRZD&#10;lF0ldYePCLeNzNJ0Li3WHBcMtrQ1VH4dv60CuV+Y6+Wdimyzu3Aqb9eCzielxqN+8wYiUB/+w3/t&#10;D61gli2m8PsmPgG5egIAAP//AwBQSwECLQAUAAYACAAAACEA2+H2y+4AAACFAQAAEwAAAAAAAAAA&#10;AAAAAAAAAAAAW0NvbnRlbnRfVHlwZXNdLnhtbFBLAQItABQABgAIAAAAIQBa9CxbvwAAABUBAAAL&#10;AAAAAAAAAAAAAAAAAB8BAABfcmVscy8ucmVsc1BLAQItABQABgAIAAAAIQCN+6AZxQAAAN0AAAAP&#10;AAAAAAAAAAAAAAAAAAcCAABkcnMvZG93bnJldi54bWxQSwUGAAAAAAMAAwC3AAAA+QIAAAAA&#10;" filled="f" insetpen="t">
                <v:textbox inset="2.88pt,2.88pt,2.88pt,2.88pt"/>
              </v:oval>
              <v:line id="Line 3299" o:spid="_x0000_s7399" style="position:absolute;visibility:visible" from="1068274,1113672" to="1077419,111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fPNyAAAAN0AAAAPAAAAZHJzL2Rvd25yZXYueG1sRI9Ba8JA&#10;FITvBf/D8oTe6kYrwaauIi0F7aGoFezxmX0m0ezbsLtN0n/fLRQ8DjPzDTNf9qYWLTlfWVYwHiUg&#10;iHOrKy4UHD7fHmYgfEDWWFsmBT/kYbkY3M0x07bjHbX7UIgIYZ+hgjKEJpPS5yUZ9CPbEEfvbJ3B&#10;EKUrpHbYRbip5SRJUmmw4rhQYkMvJeXX/bdR8PG4TdvV5n3dHzfpKX/dnb4unVPqftivnkEE6sMt&#10;/N9eawXTydMU/t7EJyAXvwAAAP//AwBQSwECLQAUAAYACAAAACEA2+H2y+4AAACFAQAAEwAAAAAA&#10;AAAAAAAAAAAAAAAAW0NvbnRlbnRfVHlwZXNdLnhtbFBLAQItABQABgAIAAAAIQBa9CxbvwAAABUB&#10;AAALAAAAAAAAAAAAAAAAAB8BAABfcmVscy8ucmVsc1BLAQItABQABgAIAAAAIQCK5fPNyAAAAN0A&#10;AAAPAAAAAAAAAAAAAAAAAAcCAABkcnMvZG93bnJldi54bWxQSwUGAAAAAAMAAwC3AAAA/AIAAAAA&#10;"/>
              <v:line id="Line 3300" o:spid="_x0000_s7398" style="position:absolute;rotation:90;visibility:visible" from="1068357,1113733" to="1077501,11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gqxgAAAN0AAAAPAAAAZHJzL2Rvd25yZXYueG1sRI9Ba8JA&#10;FITvgv9heYXedNNgi01dJZSa2oOH2oJ4e80+k2D2bdjdavz3riB4HGbmG2a26E0rjuR8Y1nB0zgB&#10;QVxa3XCl4PdnOZqC8AFZY2uZFJzJw2I+HMww0/bE33TchEpECPsMFdQhdJmUvqzJoB/bjjh6e+sM&#10;hihdJbXDU4SbVqZJ8iINNhwXauzovabysPk3Csz6q1jvTPr5sZ2i/Sv2eXBUKfX40OdvIAL14R6+&#10;tVdawSR9fYbrm/gE5PwCAAD//wMAUEsBAi0AFAAGAAgAAAAhANvh9svuAAAAhQEAABMAAAAAAAAA&#10;AAAAAAAAAAAAAFtDb250ZW50X1R5cGVzXS54bWxQSwECLQAUAAYACAAAACEAWvQsW78AAAAVAQAA&#10;CwAAAAAAAAAAAAAAAAAfAQAAX3JlbHMvLnJlbHNQSwECLQAUAAYACAAAACEAzkp4KsYAAADdAAAA&#10;DwAAAAAAAAAAAAAAAAAHAgAAZHJzL2Rvd25yZXYueG1sUEsFBgAAAAADAAMAtwAAAPoCAAAAAA==&#10;"/>
            </v:group>
            <v:group id="Group 3301" o:spid="_x0000_s7393" style="position:absolute;left:1128988;top:1129609;width:720;height:720;rotation:45" coordorigin="1068274,1109161" coordsize="91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laaxQAAAN0AAAAPAAAAZHJzL2Rvd25yZXYueG1sRI9PS8Qw&#10;FMTvgt8hPMGbm7osReumZVl30YMXV+v50TzTavNSkvSP394Iwh6HmfkNs60W24uJfOgcK7hdZSCI&#10;G6c7Ngre3443dyBCRNbYOyYFPxSgKi8vtlhoN/MrTadoRIJwKFBBG+NQSBmaliyGlRuIk/fpvMWY&#10;pDdSe5wT3PZynWW5tNhxWmhxoH1LzfdptAryTV3vvqJ5nF72pvl4mkc/Hkip66tl9wAi0hLP4f/2&#10;s1awWd/n8PcmPQFZ/gIAAP//AwBQSwECLQAUAAYACAAAACEA2+H2y+4AAACFAQAAEwAAAAAAAAAA&#10;AAAAAAAAAAAAW0NvbnRlbnRfVHlwZXNdLnhtbFBLAQItABQABgAIAAAAIQBa9CxbvwAAABUBAAAL&#10;AAAAAAAAAAAAAAAAAB8BAABfcmVscy8ucmVsc1BLAQItABQABgAIAAAAIQBY5laaxQAAAN0AAAAP&#10;AAAAAAAAAAAAAAAAAAcCAABkcnMvZG93bnJldi54bWxQSwUGAAAAAAMAAwC3AAAA+QIAAAAA&#10;">
              <v:oval id="Oval 3302" o:spid="_x0000_s7396" style="position:absolute;left:1068293;top:1109161;width:9144;height:9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KYaxQAAAN0AAAAPAAAAZHJzL2Rvd25yZXYueG1sRI/dasJA&#10;FITvBd9hOYJ3ZtMgWlNXESGlFyL48wDH7Gk2Nns2Zreavr1bKPRymJlvmOW6t424U+drxwpekhQE&#10;cel0zZWC86mYvILwAVlj45gU/JCH9Wo4WGKu3YMPdD+GSkQI+xwVmBDaXEpfGrLoE9cSR+/TdRZD&#10;lF0ldYePCLeNzNJ0Ji3WHBcMtrQ1VH4dv60CuV+Y6+Wdimyzu3Aqb9eCzielxqN+8wYiUB/+w3/t&#10;D61gmi3m8PsmPgG5egIAAP//AwBQSwECLQAUAAYACAAAACEA2+H2y+4AAACFAQAAEwAAAAAAAAAA&#10;AAAAAAAAAAAAW0NvbnRlbnRfVHlwZXNdLnhtbFBLAQItABQABgAIAAAAIQBa9CxbvwAAABUBAAAL&#10;AAAAAAAAAAAAAAAAAB8BAABfcmVscy8ucmVsc1BLAQItABQABgAIAAAAIQDywKYaxQAAAN0AAAAP&#10;AAAAAAAAAAAAAAAAAAcCAABkcnMvZG93bnJldi54bWxQSwUGAAAAAAMAAwC3AAAA+QIAAAAA&#10;" filled="f" insetpen="t">
                <v:textbox inset="2.88pt,2.88pt,2.88pt,2.88pt"/>
              </v:oval>
              <v:line id="Line 3303" o:spid="_x0000_s7395" style="position:absolute;visibility:visible" from="1068274,1113672" to="1077419,111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PnIxQAAAN0AAAAPAAAAZHJzL2Rvd25yZXYueG1sRE/Pa8Iw&#10;FL4L/g/hCd40nRtl64wiGwPdQdQNtuOzeWurzUtJYlv/e3MQdvz4fs+XvalFS85XlhU8TBMQxLnV&#10;FRcKvr8+Js8gfEDWWFsmBVfysFwMB3PMtO14T+0hFCKGsM9QQRlCk0np85IM+qltiCP3Z53BEKEr&#10;pHbYxXBTy1mSpNJgxbGhxIbeSsrPh4tRsH3cpe1q87nufzbpMX/fH39PnVNqPOpXryAC9eFffHev&#10;tYKn2UucG9/EJyAXNwAAAP//AwBQSwECLQAUAAYACAAAACEA2+H2y+4AAACFAQAAEwAAAAAAAAAA&#10;AAAAAAAAAAAAW0NvbnRlbnRfVHlwZXNdLnhtbFBLAQItABQABgAIAAAAIQBa9CxbvwAAABUBAAAL&#10;AAAAAAAAAAAAAAAAAB8BAABfcmVscy8ucmVsc1BLAQItABQABgAIAAAAIQALqPnIxQAAAN0AAAAP&#10;AAAAAAAAAAAAAAAAAAcCAABkcnMvZG93bnJldi54bWxQSwUGAAAAAAMAAwC3AAAA+QIAAAAA&#10;"/>
              <v:line id="Line 3304" o:spid="_x0000_s7394" style="position:absolute;rotation:90;visibility:visible" from="1068357,1113733" to="1077501,11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3IvxwAAAN0AAAAPAAAAZHJzL2Rvd25yZXYueG1sRI9La8Mw&#10;EITvhf4HsYXcGrmmlMSJHEJp8zjkELcQcttY6we1VkZSEvffR4VCjsPMfMPMF4PpxIWcby0reBkn&#10;IIhLq1uuFXx/fT5PQPiArLGzTAp+ycMif3yYY6btlfd0KUItIoR9hgqaEPpMSl82ZNCPbU8cvco6&#10;gyFKV0vt8BrhppNpkrxJgy3HhQZ7em+o/CnORoHZbVe7o0nXH4cJ2tOqWgZHtVKjp2E5AxFoCPfw&#10;f3ujFbym0yn8vYlPQOY3AAAA//8DAFBLAQItABQABgAIAAAAIQDb4fbL7gAAAIUBAAATAAAAAAAA&#10;AAAAAAAAAAAAAABbQ29udGVudF9UeXBlc10ueG1sUEsBAi0AFAAGAAgAAAAhAFr0LFu/AAAAFQEA&#10;AAsAAAAAAAAAAAAAAAAAHwEAAF9yZWxzLy5yZWxzUEsBAi0AFAAGAAgAAAAhAE8Hci/HAAAA3QAA&#10;AA8AAAAAAAAAAAAAAAAABwIAAGRycy9kb3ducmV2LnhtbFBLBQYAAAAAAwADALcAAAD7AgAAAAA=&#10;"/>
            </v:group>
            <v:group id="Group 3305" o:spid="_x0000_s7386" style="position:absolute;left:1117278;top:1127304;width:5273;height:5400;rotation:180" coordorigin="1123564,1119241" coordsize="527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Gk6wAAAAN0AAAAPAAAAZHJzL2Rvd25yZXYueG1sRE/LisIw&#10;FN0L8w/hDsxO0/GFVKPIgExXglZwe2muTbW5KUnUzt9PFoLLw3mvNr1txYN8aBwr+B5lIIgrpxuu&#10;FZzK3XABIkRkja1jUvBHATbrj8EKc+2efKDHMdYihXDIUYGJsculDJUhi2HkOuLEXZy3GBP0tdQe&#10;nynctnKcZXNpseHUYLCjH0PV7Xi3CvQ0TE5UFFs/3l/LWTP7NfXlrNTXZ79dgojUx7f45S60gukk&#10;S/vTm/QE5PofAAD//wMAUEsBAi0AFAAGAAgAAAAhANvh9svuAAAAhQEAABMAAAAAAAAAAAAAAAAA&#10;AAAAAFtDb250ZW50X1R5cGVzXS54bWxQSwECLQAUAAYACAAAACEAWvQsW78AAAAVAQAACwAAAAAA&#10;AAAAAAAAAAAfAQAAX3JlbHMvLnJlbHNQSwECLQAUAAYACAAAACEAeWhpOsAAAADdAAAADwAAAAAA&#10;AAAAAAAAAAAHAgAAZHJzL2Rvd25yZXYueG1sUEsFBgAAAAADAAMAtwAAAPQCAAAAAA==&#10;">
              <v:group id="Group 3306" o:spid="_x0000_s7390" style="position:absolute;left:1127038;top:1119241;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Sq3xwAAAN0AAAAPAAAAZHJzL2Rvd25yZXYueG1sRI9Pa8JA&#10;FMTvQr/D8gq9mU2aWkqaVURq6UEKaqH09sg+k2D2bciu+fPtXaHgcZiZ3zD5ajSN6KlztWUFSRSD&#10;IC6srrlU8HPczt9AOI+ssbFMCiZysFo+zHLMtB14T/3BlyJA2GWooPK+zaR0RUUGXWRb4uCdbGfQ&#10;B9mVUnc4BLhp5HMcv0qDNYeFClvaVFScDxej4HPAYZ0mH/3ufNpMf8fF9+8uIaWeHsf1OwhPo7+H&#10;/9tfWsFLGidwexOegFxeAQAA//8DAFBLAQItABQABgAIAAAAIQDb4fbL7gAAAIUBAAATAAAAAAAA&#10;AAAAAAAAAAAAAABbQ29udGVudF9UeXBlc10ueG1sUEsBAi0AFAAGAAgAAAAhAFr0LFu/AAAAFQEA&#10;AAsAAAAAAAAAAAAAAAAAHwEAAF9yZWxzLy5yZWxzUEsBAi0AFAAGAAgAAAAhAFBNKrfHAAAA3QAA&#10;AA8AAAAAAAAAAAAAAAAABwIAAGRycy9kb3ducmV2LnhtbFBLBQYAAAAAAwADALcAAAD7AgAAAAA=&#10;">
                <v:oval id="Oval 3307" o:spid="_x0000_s7392" style="position:absolute;left:1123797;top:1119601;width:1800;height:54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RQpwgAAAN0AAAAPAAAAZHJzL2Rvd25yZXYueG1sRI9Lb8Iw&#10;EITvSPwHa5G4FYeHCk1jECCouPLofRtvHiJeR7EJ4d/jSkgcRzPzjSZZdaYSLTWutKxgPIpAEKdW&#10;l5wruJz3HwsQziNrrCyTggc5WC37vQRjbe98pPbkcxEg7GJUUHhfx1K6tCCDbmRr4uBltjHog2xy&#10;qRu8B7ip5CSKPqXBksNCgTVtC0qvp5tRoM8b/bfjHXXZXP/69stQvvhRajjo1t8gPHX+HX61D1rB&#10;bBpN4P9NeAJy+QQAAP//AwBQSwECLQAUAAYACAAAACEA2+H2y+4AAACFAQAAEwAAAAAAAAAAAAAA&#10;AAAAAAAAW0NvbnRlbnRfVHlwZXNdLnhtbFBLAQItABQABgAIAAAAIQBa9CxbvwAAABUBAAALAAAA&#10;AAAAAAAAAAAAAB8BAABfcmVscy8ucmVsc1BLAQItABQABgAIAAAAIQAWGRQpwgAAAN0AAAAPAAAA&#10;AAAAAAAAAAAAAAcCAABkcnMvZG93bnJldi54bWxQSwUGAAAAAAMAAwC3AAAA9gIAAAAA&#10;" filled="f" insetpen="t">
                  <v:stroke dashstyle="dash"/>
                  <v:textbox inset="2.88pt,2.88pt,2.88pt,2.88pt"/>
                </v:oval>
                <v:line id="Line 3308" o:spid="_x0000_s7391" style="position:absolute;rotation:180;visibility:visible" from="1125597,1121740" to="1125597,112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HQxQAAAN0AAAAPAAAAZHJzL2Rvd25yZXYueG1sRI9BawIx&#10;FITvhf6H8AreatIqpazGxS0KngpaS6+PzXN3MXnZbrK69tcbQehxmJlvmHk+OCtO1IXGs4aXsQJB&#10;XHrTcKVh/7V+fgcRIrJB65k0XChAvnh8mGNm/Jm3dNrFSiQIhww11DG2mZShrMlhGPuWOHkH3zmM&#10;SXaVNB2eE9xZ+arUm3TYcFqosaWPmsrjrncafGH3P5vmu1A9/qnfz6nqbbvSevQ0LGcgIg3xP3xv&#10;b4yG6URN4PYmPQG5uAIAAP//AwBQSwECLQAUAAYACAAAACEA2+H2y+4AAACFAQAAEwAAAAAAAAAA&#10;AAAAAAAAAAAAW0NvbnRlbnRfVHlwZXNdLnhtbFBLAQItABQABgAIAAAAIQBa9CxbvwAAABUBAAAL&#10;AAAAAAAAAAAAAAAAAB8BAABfcmVscy8ucmVsc1BLAQItABQABgAIAAAAIQCRemHQxQAAAN0AAAAP&#10;AAAAAAAAAAAAAAAAAAcCAABkcnMvZG93bnJldi54bWxQSwUGAAAAAAMAAwC3AAAA+QIAAAAA&#10;">
                  <v:stroke endarrow="block"/>
                </v:line>
              </v:group>
              <v:group id="Group 3309" o:spid="_x0000_s7387" style="position:absolute;left:1123564;top:1119241;width:1801;height:5400" coordorigin="1077357,1114921" coordsize="180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okvxwAAAN0AAAAPAAAAZHJzL2Rvd25yZXYueG1sRI9Ba8JA&#10;FITvBf/D8gremk00LZJmFZEqHkKhKpTeHtlnEsy+DdltEv99t1DocZiZb5h8M5lWDNS7xrKCJIpB&#10;EJdWN1wpuJz3TysQziNrbC2Tgjs52KxnDzlm2o78QcPJVyJA2GWooPa+y6R0ZU0GXWQ74uBdbW/Q&#10;B9lXUvc4Brhp5SKOX6TBhsNCjR3taipvp2+j4DDiuF0mb0Nxu+7uX+fn988iIaXmj9P2FYSnyf+H&#10;/9pHrSBdxin8vglPQK5/AAAA//8DAFBLAQItABQABgAIAAAAIQDb4fbL7gAAAIUBAAATAAAAAAAA&#10;AAAAAAAAAAAAAABbQ29udGVudF9UeXBlc10ueG1sUEsBAi0AFAAGAAgAAAAhAFr0LFu/AAAAFQEA&#10;AAsAAAAAAAAAAAAAAAAAHwEAAF9yZWxzLy5yZWxzUEsBAi0AFAAGAAgAAAAhAEA6iS/HAAAA3QAA&#10;AA8AAAAAAAAAAAAAAAAABwIAAGRycy9kb3ducmV2LnhtbFBLBQYAAAAAAwADALcAAAD7AgAAAAA=&#10;">
                <v:oval id="Oval 3310" o:spid="_x0000_s7389" style="position:absolute;left:1077358;top:1114921;width:1800;height:54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IxdwgAAAN0AAAAPAAAAZHJzL2Rvd25yZXYueG1sRI9Li8JA&#10;EITvC/sfhl7wphNfq0ZHUVHxuj7ubaZNgpmekBlj/PeOIOyxqKqvqNmiMYWoqXK5ZQXdTgSCOLE6&#10;51TB6bhtj0E4j6yxsEwKnuRgMf/+mmGs7YP/qD74VAQIuxgVZN6XsZQuycig69iSOHhXWxn0QVap&#10;1BU+AtwUshdFv9JgzmEhw5LWGSW3w90o0MeVvmx4Q811pM++nhhKxzulWj/NcgrCU+P/w5/2XisY&#10;9KMhvN+EJyDnLwAAAP//AwBQSwECLQAUAAYACAAAACEA2+H2y+4AAACFAQAAEwAAAAAAAAAAAAAA&#10;AAAAAAAAW0NvbnRlbnRfVHlwZXNdLnhtbFBLAQItABQABgAIAAAAIQBa9CxbvwAAABUBAAALAAAA&#10;AAAAAAAAAAAAAB8BAABfcmVscy8ucmVsc1BLAQItABQABgAIAAAAIQCZ8IxdwgAAAN0AAAAPAAAA&#10;AAAAAAAAAAAAAAcCAABkcnMvZG93bnJldi54bWxQSwUGAAAAAAMAAwC3AAAA9gIAAAAA&#10;" filled="f" insetpen="t">
                  <v:stroke dashstyle="dash"/>
                  <v:textbox inset="2.88pt,2.88pt,2.88pt,2.88pt"/>
                </v:oval>
                <v:line id="Line 3311" o:spid="_x0000_s7388" style="position:absolute;rotation:180;visibility:visible" from="1077357,1116975" to="1077357,1118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JIxgAAAN0AAAAPAAAAZHJzL2Rvd25yZXYueG1sRI/NasMw&#10;EITvgb6D2EJujdQmhOBEMUlpIadCfkqvi7WxTaSVa8mx26evAoUch5n5hlnlg7PiSm2oPWt4nigQ&#10;xIU3NZcaTsf3pwWIEJENWs+k4YcC5OuH0Qoz43ve0/UQS5EgHDLUUMXYZFKGoiKHYeIb4uSdfesw&#10;JtmW0rTYJ7iz8kWpuXRYc1qosKHXiorLoXMa/Naevnb151Z1+Ku+P2aqs82b1uPHYbMEEWmI9/B/&#10;e2c0zKZqDrc36QnI9R8AAAD//wMAUEsBAi0AFAAGAAgAAAAhANvh9svuAAAAhQEAABMAAAAAAAAA&#10;AAAAAAAAAAAAAFtDb250ZW50X1R5cGVzXS54bWxQSwECLQAUAAYACAAAACEAWvQsW78AAAAVAQAA&#10;CwAAAAAAAAAAAAAAAAAfAQAAX3JlbHMvLnJlbHNQSwECLQAUAAYACAAAACEAgQ3CSMYAAADdAAAA&#10;DwAAAAAAAAAAAAAAAAAHAgAAZHJzL2Rvd25yZXYueG1sUEsFBgAAAAADAAMAtwAAAPoCAAAAAA==&#10;">
                  <v:stroke endarrow="block"/>
                </v:line>
              </v:group>
            </v:group>
            <v:group id="Group 3312" o:spid="_x0000_s7379" style="position:absolute;left:1095636;top:1127368;width:5274;height:5399" coordorigin="1123564,1119241" coordsize="527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BdYxgAAAN0AAAAPAAAAZHJzL2Rvd25yZXYueG1sRI9Ba8JA&#10;FITvBf/D8gRvuolaLdFVRFQ8SKFaKL09ss8kmH0bsmsS/71bEHocZuYbZrnuTCkaql1hWUE8ikAQ&#10;p1YXnCn4vuyHHyCcR9ZYWiYFD3KwXvXelpho2/IXNWefiQBhl6CC3PsqkdKlORl0I1sRB+9qa4M+&#10;yDqTusY2wE0px1E0kwYLDgs5VrTNKb2d70bBocV2M4l3zel23T5+L++fP6eYlBr0u80ChKfO/4df&#10;7aNWMJ1Ec/h7E56AXD0BAAD//wMAUEsBAi0AFAAGAAgAAAAhANvh9svuAAAAhQEAABMAAAAAAAAA&#10;AAAAAAAAAAAAAFtDb250ZW50X1R5cGVzXS54bWxQSwECLQAUAAYACAAAACEAWvQsW78AAAAVAQAA&#10;CwAAAAAAAAAAAAAAAAAfAQAAX3JlbHMvLnJlbHNQSwECLQAUAAYACAAAACEAsOgXWMYAAADdAAAA&#10;DwAAAAAAAAAAAAAAAAAHAgAAZHJzL2Rvd25yZXYueG1sUEsFBgAAAAADAAMAtwAAAPoCAAAAAA==&#10;">
              <v:group id="Group 3313" o:spid="_x0000_s7383" style="position:absolute;left:1123564;top:1119241;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4MqxAAAAN0AAAAPAAAAZHJzL2Rvd25yZXYueG1sRE/LasJA&#10;FN0X/IfhCu7qJKYtEh1FQi1dhEJVEHeXzDUJZu6EzDSPv+8sCl0eznu7H00jeupcbVlBvIxAEBdW&#10;11wquJyPz2sQziNrbCyTgokc7Hezpy2m2g78Tf3JlyKEsEtRQeV9m0rpiooMuqVtiQN3t51BH2BX&#10;St3hEMJNI1dR9CYN1hwaKmwpq6h4nH6Mgo8Bh0MSv/f5455Nt/Pr1zWPSanFfDxsQHga/b/4z/2p&#10;FbwkUZgb3oQnIHe/AAAA//8DAFBLAQItABQABgAIAAAAIQDb4fbL7gAAAIUBAAATAAAAAAAAAAAA&#10;AAAAAAAAAABbQ29udGVudF9UeXBlc10ueG1sUEsBAi0AFAAGAAgAAAAhAFr0LFu/AAAAFQEAAAsA&#10;AAAAAAAAAAAAAAAAHwEAAF9yZWxzLy5yZWxzUEsBAi0AFAAGAAgAAAAhAMF3gyrEAAAA3QAAAA8A&#10;AAAAAAAAAAAAAAAABwIAAGRycy9kb3ducmV2LnhtbFBLBQYAAAAAAwADALcAAAD4AgAAAAA=&#10;">
                <v:oval id="Oval 3314" o:spid="_x0000_s7385" style="position:absolute;left:1123797;top:1119601;width:18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ryEwwAAAN0AAAAPAAAAZHJzL2Rvd25yZXYueG1sRI/disIw&#10;FITvhX2HcATvNNUV2e0aZRGE9edGuw9waI5tsTkpTbTN2xtB8HKYmW+Y5bo3tbhT6yrLCqaTBARx&#10;bnXFhYL/bDv+AuE8ssbaMikI5GC9+hgsMdW24xPdz74QEcIuRQWl900qpctLMugmtiGO3sW2Bn2U&#10;bSF1i12Em1rOkmQhDVYcF0psaFNSfj3fjIKuc1lzDFm/C3vKdngNF3cISo2G/e8PCE+9f4df7T+t&#10;YP6ZfMPzTXwCcvUAAAD//wMAUEsBAi0AFAAGAAgAAAAhANvh9svuAAAAhQEAABMAAAAAAAAAAAAA&#10;AAAAAAAAAFtDb250ZW50X1R5cGVzXS54bWxQSwECLQAUAAYACAAAACEAWvQsW78AAAAVAQAACwAA&#10;AAAAAAAAAAAAAAAfAQAAX3JlbHMvLnJlbHNQSwECLQAUAAYACAAAACEAYBq8hMMAAADdAAAADwAA&#10;AAAAAAAAAAAAAAAHAgAAZHJzL2Rvd25yZXYueG1sUEsFBgAAAAADAAMAtwAAAPcCAAAAAA==&#10;" filled="f" insetpen="t">
                  <v:stroke dashstyle="dash"/>
                  <v:textbox inset="2.88pt,2.88pt,2.88pt,2.88pt"/>
                </v:oval>
                <v:line id="Line 3315" o:spid="_x0000_s7384" style="position:absolute;visibility:visible" from="1123797,1122142" to="1123797,112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wdwwAAAN0AAAAPAAAAZHJzL2Rvd25yZXYueG1sRE/JasMw&#10;EL0X8g9iCr01stOQxY0SQkwhhyaQhZ6n1tQytUbGUh3176tDIcfH21ebaFsxUO8bxwrycQaCuHK6&#10;4VrB9fL2vADhA7LG1jEp+CUPm/XoYYWFdjc+0XAOtUgh7AtUYELoCil9ZciiH7uOOHFfrrcYEuxr&#10;qXu8pXDbykmWzaTFhlODwY52hqrv849VMDflSc5l+X45lkOTL+MhfnwulXp6jNtXEIFiuIv/3Xut&#10;YPqSp/3pTXoCcv0HAAD//wMAUEsBAi0AFAAGAAgAAAAhANvh9svuAAAAhQEAABMAAAAAAAAAAAAA&#10;AAAAAAAAAFtDb250ZW50X1R5cGVzXS54bWxQSwECLQAUAAYACAAAACEAWvQsW78AAAAVAQAACwAA&#10;AAAAAAAAAAAAAAAfAQAAX3JlbHMvLnJlbHNQSwECLQAUAAYACAAAACEAmWBsHcMAAADdAAAADwAA&#10;AAAAAAAAAAAAAAAHAgAAZHJzL2Rvd25yZXYueG1sUEsFBgAAAAADAAMAtwAAAPcCAAAAAA==&#10;">
                  <v:stroke endarrow="block"/>
                </v:line>
              </v:group>
              <v:group id="Group 3316" o:spid="_x0000_s7380" style="position:absolute;left:1127037;top:1119241;width:1801;height:5400" coordorigin="1077357,1114921" coordsize="1801,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LxqxgAAAN0AAAAPAAAAZHJzL2Rvd25yZXYueG1sRI9Pa8JA&#10;FMTvhX6H5RV6q5vVViS6ioiWHqTgHxBvj+wzCWbfhuyaxG/vCoUeh5n5DTNb9LYSLTW+dKxBDRIQ&#10;xJkzJecajofNxwSED8gGK8ek4U4eFvPXlxmmxnW8o3YfchEh7FPUUIRQp1L6rCCLfuBq4uhdXGMx&#10;RNnk0jTYRbit5DBJxtJiyXGhwJpWBWXX/c1q+O6wW47Uut1eL6v7+fD1e9oq0vr9rV9OQQTqw3/4&#10;r/1jNHyOlILnm/gE5PwBAAD//wMAUEsBAi0AFAAGAAgAAAAhANvh9svuAAAAhQEAABMAAAAAAAAA&#10;AAAAAAAAAAAAAFtDb250ZW50X1R5cGVzXS54bWxQSwECLQAUAAYACAAAACEAWvQsW78AAAAVAQAA&#10;CwAAAAAAAAAAAAAAAAAfAQAAX3JlbHMvLnJlbHNQSwECLQAUAAYACAAAACEA1ZS8asYAAADdAAAA&#10;DwAAAAAAAAAAAAAAAAAHAgAAZHJzL2Rvd25yZXYueG1sUEsFBgAAAAADAAMAtwAAAPoCAAAAAA==&#10;">
                <v:oval id="Oval 3317" o:spid="_x0000_s7382" style="position:absolute;left:1077357;top:1114921;width:1800;height: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7goxAAAAN0AAAAPAAAAZHJzL2Rvd25yZXYueG1sRI/NasMw&#10;EITvhbyD2EButWynlOBECSEQaNpeGucBFmv9Q6yVsdTYevuqUOhxmJlvmN1hNr140Og6ywqyJAVB&#10;XFndcaPgVp6fNyCcR9bYWyYFgRwc9ounHRbaTvxFj6tvRISwK1BB6/1QSOmqlgy6xA7E0avtaNBH&#10;OTZSjzhFuOllnqav0mDHcaHFgU4tVffrt1EwTa4cPkM5X8I7lRe8h9p9BKVWy/m4BeFp9v/hv/ab&#10;VvCyznL4fROfgNz/AAAA//8DAFBLAQItABQABgAIAAAAIQDb4fbL7gAAAIUBAAATAAAAAAAAAAAA&#10;AAAAAAAAAABbQ29udGVudF9UeXBlc10ueG1sUEsBAi0AFAAGAAgAAAAhAFr0LFu/AAAAFQEAAAsA&#10;AAAAAAAAAAAAAAAAHwEAAF9yZWxzLy5yZWxzUEsBAi0AFAAGAAgAAAAhAOtnuCjEAAAA3QAAAA8A&#10;AAAAAAAAAAAAAAAABwIAAGRycy9kb3ducmV2LnhtbFBLBQYAAAAAAwADALcAAAD4AgAAAAA=&#10;" filled="f" insetpen="t">
                  <v:stroke dashstyle="dash"/>
                  <v:textbox inset="2.88pt,2.88pt,2.88pt,2.88pt"/>
                </v:oval>
                <v:line id="Line 3318" o:spid="_x0000_s7381" style="position:absolute;visibility:visible" from="1079158,1117187" to="1079158,1118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vJqxgAAAN0AAAAPAAAAZHJzL2Rvd25yZXYueG1sRI9BawIx&#10;FITvhf6H8Areanar1Lo1SukieLAFtXh+bl43Szcvyyau8d+bQqHHYWa+YRaraFsxUO8bxwrycQaC&#10;uHK64VrB12H9+ALCB2SNrWNScCUPq+X93QIL7S68o2EfapEg7AtUYELoCil9ZciiH7uOOHnfrrcY&#10;kuxrqXu8JLht5VOWPUuLDacFgx29G6p+9merYGbKnZzJcnv4LIcmn8ePeDzNlRo9xLdXEIFi+A//&#10;tTdawXSST+D3TXoCcnkDAAD//wMAUEsBAi0AFAAGAAgAAAAhANvh9svuAAAAhQEAABMAAAAAAAAA&#10;AAAAAAAAAAAAAFtDb250ZW50X1R5cGVzXS54bWxQSwECLQAUAAYACAAAACEAWvQsW78AAAAVAQAA&#10;CwAAAAAAAAAAAAAAAAAfAQAAX3JlbHMvLnJlbHNQSwECLQAUAAYACAAAACEAabLyasYAAADdAAAA&#10;DwAAAAAAAAAAAAAAAAAHAgAAZHJzL2Rvd25yZXYueG1sUEsFBgAAAAADAAMAtwAAAPoCAAAAAA==&#10;">
                  <v:stroke endarrow="block"/>
                </v:line>
              </v:group>
            </v:group>
            <v:shape id="AutoShape 3319" o:spid="_x0000_s7378" type="#_x0000_t13" style="position:absolute;left:1091537;top:1129083;width:3600;height:18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8wxwAAAN0AAAAPAAAAZHJzL2Rvd25yZXYueG1sRI/NasJA&#10;FIX3Bd9huIKbUiexIiV1FFEDblqpFenykrlNUjN3QmYakz69IxRcHs7Px5kvO1OJlhpXWlYQjyMQ&#10;xJnVJecKjp/p0wsI55E1VpZJQU8OlovBwxwTbS/8Qe3B5yKMsEtQQeF9nUjpsoIMurGtiYP3bRuD&#10;Psgml7rBSxg3lZxE0UwaLDkQCqxpXVB2PvyaANnNzum21Zuvx7jt92n/93Z6/1FqNOxWryA8df4e&#10;/m/vtILpczyF25vwBOTiCgAA//8DAFBLAQItABQABgAIAAAAIQDb4fbL7gAAAIUBAAATAAAAAAAA&#10;AAAAAAAAAAAAAABbQ29udGVudF9UeXBlc10ueG1sUEsBAi0AFAAGAAgAAAAhAFr0LFu/AAAAFQEA&#10;AAsAAAAAAAAAAAAAAAAAHwEAAF9yZWxzLy5yZWxzUEsBAi0AFAAGAAgAAAAhAM95LzDHAAAA3QAA&#10;AA8AAAAAAAAAAAAAAAAABwIAAGRycy9kb3ducmV2LnhtbFBLBQYAAAAAAwADALcAAAD7AgAAAAA=&#10;" filled="f" strokeweight="1pt" insetpen="t">
              <v:textbox inset="2.88pt,2.88pt,2.88pt,2.88pt"/>
            </v:shape>
            <v:shape id="AutoShape 3320" o:spid="_x0000_s7377" type="#_x0000_t13" style="position:absolute;left:1123112;top:1129104;width:36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vlxyAAAAN0AAAAPAAAAZHJzL2Rvd25yZXYueG1sRI/dasJA&#10;FITvhb7Dcgre6cafak1dpQjWIohUC+LdMXuaxGbPhuxqok/fLRR6OczMN8x03phCXKlyuWUFvW4E&#10;gjixOudUwed+2XkG4TyyxsIyKbiRg/nsoTXFWNuaP+i686kIEHYxKsi8L2MpXZKRQde1JXHwvmxl&#10;0AdZpVJXWAe4KWQ/ikbSYM5hIcOSFhkl37uLUTC+pHrQX93fTpvJEde0Pd8O9Vmp9mPz+gLCU+P/&#10;w3/td61gOOg9we+b8ATk7AcAAP//AwBQSwECLQAUAAYACAAAACEA2+H2y+4AAACFAQAAEwAAAAAA&#10;AAAAAAAAAAAAAAAAW0NvbnRlbnRfVHlwZXNdLnhtbFBLAQItABQABgAIAAAAIQBa9CxbvwAAABUB&#10;AAALAAAAAAAAAAAAAAAAAB8BAABfcmVscy8ucmVsc1BLAQItABQABgAIAAAAIQDBUvlxyAAAAN0A&#10;AAAPAAAAAAAAAAAAAAAAAAcCAABkcnMvZG93bnJldi54bWxQSwUGAAAAAAMAAwC3AAAA/AIAAAAA&#10;" filled="f" strokeweight="1pt" insetpen="t">
              <v:textbox inset="2.88pt,2.88pt,2.88pt,2.88pt"/>
            </v:shape>
            <v:group id="Group 3321" o:spid="_x0000_s7374" style="position:absolute;left:1086213;top:1129571;width:720;height:720" coordorigin="1079009,111797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SQexwAAAN0AAAAPAAAAZHJzL2Rvd25yZXYueG1sRI9Ba8JA&#10;FITvBf/D8gremk20DZJmFZEqHkKhKpTeHtlnEsy+DdltEv99t1DocZiZb5h8M5lWDNS7xrKCJIpB&#10;EJdWN1wpuJz3TysQziNrbC2Tgjs52KxnDzlm2o78QcPJVyJA2GWooPa+y6R0ZU0GXWQ74uBdbW/Q&#10;B9lXUvc4Brhp5SKOU2mw4bBQY0e7msrb6dsoOIw4bpfJ21Dcrrv71/nl/bNISKn547R9BeFp8v/h&#10;v/ZRK3heJin8vglPQK5/AAAA//8DAFBLAQItABQABgAIAAAAIQDb4fbL7gAAAIUBAAATAAAAAAAA&#10;AAAAAAAAAAAAAABbQ29udGVudF9UeXBlc10ueG1sUEsBAi0AFAAGAAgAAAAhAFr0LFu/AAAAFQEA&#10;AAsAAAAAAAAAAAAAAAAAHwEAAF9yZWxzLy5yZWxzUEsBAi0AFAAGAAgAAAAhAFp9JB7HAAAA3QAA&#10;AA8AAAAAAAAAAAAAAAAABwIAAGRycy9kb3ducmV2LnhtbFBLBQYAAAAAAwADALcAAAD7AgAAAAA=&#10;">
              <v:oval id="Oval 3322" o:spid="_x0000_s7376" style="position:absolute;left:1079157;top:1118161;width:3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i5xAAAAN0AAAAPAAAAZHJzL2Rvd25yZXYueG1sRI/NisIw&#10;FIX3A75DuIK7MdWKSjWKCEqZlVPduLs017bY3JQm1s48/UQQZnk4Px9nve1NLTpqXWVZwWQcgSDO&#10;ra64UHA5Hz6XIJxH1lhbJgU/5GC7GXysMdH2yd/UZb4QYYRdggpK75tESpeXZNCNbUMcvJttDfog&#10;20LqFp9h3NRyGkVzabDiQCixoX1J+T17mMBdnI7xOY+O2M2v19+vu42zNFVqNOx3KxCeev8ffrdT&#10;rWAWTxbwehOegNz8AQAA//8DAFBLAQItABQABgAIAAAAIQDb4fbL7gAAAIUBAAATAAAAAAAAAAAA&#10;AAAAAAAAAABbQ29udGVudF9UeXBlc10ueG1sUEsBAi0AFAAGAAgAAAAhAFr0LFu/AAAAFQEAAAsA&#10;AAAAAAAAAAAAAAAAHwEAAF9yZWxzLy5yZWxzUEsBAi0AFAAGAAgAAAAhAPH7qLnEAAAA3QAAAA8A&#10;AAAAAAAAAAAAAAAABwIAAGRycy9kb3ducmV2LnhtbFBLBQYAAAAAAwADALcAAAD4AgAAAAA=&#10;" fillcolor="black" insetpen="t">
                <v:textbox inset="2.88pt,2.88pt,2.88pt,2.88pt"/>
              </v:oval>
              <v:oval id="Oval 3323" o:spid="_x0000_s7375" style="position:absolute;left:1079009;top:1117971;width:7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T6vwQAAAN0AAAAPAAAAZHJzL2Rvd25yZXYueG1sRE/LisIw&#10;FN0L8w/hDrjT1AfidIwiAx1ciGD1A67Ntak2N50mo/XvzUJweTjvxaqztbhR6yvHCkbDBARx4XTF&#10;pYLjIRvMQfiArLF2TAoe5GG1/OgtMNXuznu65aEUMYR9igpMCE0qpS8MWfRD1xBH7uxaiyHCtpS6&#10;xXsMt7UcJ8lMWqw4Nhhs6MdQcc3/rQK5+zKX0y9l4/X2xIn8u2R0PCjV/+zW3yACdeEtfrk3WsF0&#10;Mopz45v4BOTyCQAA//8DAFBLAQItABQABgAIAAAAIQDb4fbL7gAAAIUBAAATAAAAAAAAAAAAAAAA&#10;AAAAAABbQ29udGVudF9UeXBlc10ueG1sUEsBAi0AFAAGAAgAAAAhAFr0LFu/AAAAFQEAAAsAAAAA&#10;AAAAAAAAAAAAHwEAAF9yZWxzLy5yZWxzUEsBAi0AFAAGAAgAAAAhAJhtPq/BAAAA3QAAAA8AAAAA&#10;AAAAAAAAAAAABwIAAGRycy9kb3ducmV2LnhtbFBLBQYAAAAAAwADALcAAAD1AgAAAAA=&#10;" filled="f" insetpen="t">
                <v:textbox inset="2.88pt,2.88pt,2.88pt,2.88pt"/>
              </v:oval>
            </v:group>
            <v:line id="Line 3324" o:spid="_x0000_s7373" style="position:absolute;visibility:visible" from="1088733,1130354" to="1108892,1137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UyAAAAN0AAAAPAAAAZHJzL2Rvd25yZXYueG1sRI9Pa8JA&#10;FMTvhX6H5RV6qxtrCTW6ilgK2kPxH+jxmX1NUrNvw+42Sb+9KxR6HGbmN8x03ptatOR8ZVnBcJCA&#10;IM6trrhQcNi/P72C8AFZY22ZFPySh/ns/m6KmbYdb6ndhUJECPsMFZQhNJmUPi/JoB/Yhjh6X9YZ&#10;DFG6QmqHXYSbWj4nSSoNVhwXSmxoWVJ+2f0YBZ+jTdou1h+r/rhOz/nb9nz67pxSjw/9YgIiUB/+&#10;w3/tlVbwMhqO4fYmPgE5uwIAAP//AwBQSwECLQAUAAYACAAAACEA2+H2y+4AAACFAQAAEwAAAAAA&#10;AAAAAAAAAAAAAAAAW0NvbnRlbnRfVHlwZXNdLnhtbFBLAQItABQABgAIAAAAIQBa9CxbvwAAABUB&#10;AAALAAAAAAAAAAAAAAAAAB8BAABfcmVscy8ucmVsc1BLAQItABQABgAIAAAAIQB/1lCUyAAAAN0A&#10;AAAPAAAAAAAAAAAAAAAAAAcCAABkcnMvZG93bnJldi54bWxQSwUGAAAAAAMAAwC3AAAA/AIAAAAA&#10;"/>
            <v:line id="Line 3325" o:spid="_x0000_s7372" style="position:absolute;visibility:visible" from="1106012,1130245" to="1108892,1137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DO0xQAAAN0AAAAPAAAAZHJzL2Rvd25yZXYueG1sRE/LasJA&#10;FN0L/sNwC93ppFqCpI4iSkG7EB+FdnnN3CapmTthZpqkf+8sBJeH854ve1OLlpyvLCt4GScgiHOr&#10;Ky4UfJ7fRzMQPiBrrC2Tgn/ysFwMB3PMtO34SO0pFCKGsM9QQRlCk0np85IM+rFtiCP3Y53BEKEr&#10;pHbYxXBTy0mSpNJgxbGhxIbWJeXX059RsJ8e0na1+9j2X7v0km+Ol+/fzin1/NSv3kAE6sNDfHdv&#10;tYLX6STuj2/iE5CLGwAAAP//AwBQSwECLQAUAAYACAAAACEA2+H2y+4AAACFAQAAEwAAAAAAAAAA&#10;AAAAAAAAAAAAW0NvbnRlbnRfVHlwZXNdLnhtbFBLAQItABQABgAIAAAAIQBa9CxbvwAAABUBAAAL&#10;AAAAAAAAAAAAAAAAAB8BAABfcmVscy8ucmVsc1BLAQItABQABgAIAAAAIQAggDO0xQAAAN0AAAAP&#10;AAAAAAAAAAAAAAAAAAcCAABkcnMvZG93bnJldi54bWxQSwUGAAAAAAMAAwC3AAAA+QIAAAAA&#10;"/>
            <v:line id="Line 3326" o:spid="_x0000_s7371" style="position:absolute;flip:x;visibility:visible" from="1108892,1130354" to="1129052,1137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bQyAAAAN0AAAAPAAAAZHJzL2Rvd25yZXYueG1sRI9PawIx&#10;FMTvQr9DeAUvpWb9Q7GrUaRQ8OClKiu9PTevm2U3L9sk6vbbN4WCx2FmfsMs171txZV8qB0rGI8y&#10;EMSl0zVXCo6H9+c5iBCRNbaOScEPBVivHgZLzLW78Qdd97ESCcIhRwUmxi6XMpSGLIaR64iT9+W8&#10;xZikr6T2eEtw28pJlr1IizWnBYMdvRkqm/3FKpDz3dO335xnTdGcTq+mKIvuc6fU8LHfLEBE6uM9&#10;/N/eagWz6WQMf2/SE5CrXwAAAP//AwBQSwECLQAUAAYACAAAACEA2+H2y+4AAACFAQAAEwAAAAAA&#10;AAAAAAAAAAAAAAAAW0NvbnRlbnRfVHlwZXNdLnhtbFBLAQItABQABgAIAAAAIQBa9CxbvwAAABUB&#10;AAALAAAAAAAAAAAAAAAAAB8BAABfcmVscy8ucmVsc1BLAQItABQABgAIAAAAIQAbJ+bQyAAAAN0A&#10;AAAPAAAAAAAAAAAAAAAAAAcCAABkcnMvZG93bnJldi54bWxQSwUGAAAAAAMAAwC3AAAA/AIAAAAA&#10;"/>
            <v:shape id="AutoShape 3327" o:spid="_x0000_s7370" type="#_x0000_t68" style="position:absolute;left:1097966;top:1117394;width:540;height:9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F9wwAAAN0AAAAPAAAAZHJzL2Rvd25yZXYueG1sRI/disIw&#10;FITvhX2HcBb2TtOtItI1iisIgiiohb09NMe22JyUJv3ZtzeC4OUwM98wy/VgKtFR40rLCr4nEQji&#10;zOqScwXpdTdegHAeWWNlmRT8k4P16mO0xETbns/UXXwuAoRdggoK7+tESpcVZNBNbE0cvJttDPog&#10;m1zqBvsAN5WMo2guDZYcFgqsaVtQdr+0RkGbbv46fzg6vW9/d2XVE55SUurrc9j8gPA0+Hf41d5r&#10;BbNpHMPzTXgCcvUAAAD//wMAUEsBAi0AFAAGAAgAAAAhANvh9svuAAAAhQEAABMAAAAAAAAAAAAA&#10;AAAAAAAAAFtDb250ZW50X1R5cGVzXS54bWxQSwECLQAUAAYACAAAACEAWvQsW78AAAAVAQAACwAA&#10;AAAAAAAAAAAAAAAfAQAAX3JlbHMvLnJlbHNQSwECLQAUAAYACAAAACEAAqDhfcMAAADdAAAADwAA&#10;AAAAAAAAAAAAAAAHAgAAZHJzL2Rvd25yZXYueG1sUEsFBgAAAAADAAMAtwAAAPcCAAAAAA==&#10;" filled="f" insetpen="t">
              <v:textbox inset="2.88pt,2.88pt,2.88pt,2.88pt"/>
            </v:shape>
            <v:shape id="AutoShape 3328" o:spid="_x0000_s7369" type="#_x0000_t68" style="position:absolute;left:1119523;top:1117274;width:540;height:9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ETmxQAAAN0AAAAPAAAAZHJzL2Rvd25yZXYueG1sRI/NasMw&#10;EITvhb6D2EJujRynlOBGCU7AYAgtNDHkulhb28RaGUv+ydtHhUKPw8x8w2z3s2nFSL1rLCtYLSMQ&#10;xKXVDVcKikv2ugHhPLLG1jIpuJOD/e75aYuJthN/03j2lQgQdgkqqL3vEildWZNBt7QdcfB+bG/Q&#10;B9lXUvc4BbhpZRxF79Jgw2Ghxo6ONZW382AUDEV6Hf3p0+l8OGRNOxF+FaTU4mVOP0B4mv1/+K+d&#10;awVv63gNv2/CE5C7BwAAAP//AwBQSwECLQAUAAYACAAAACEA2+H2y+4AAACFAQAAEwAAAAAAAAAA&#10;AAAAAAAAAAAAW0NvbnRlbnRfVHlwZXNdLnhtbFBLAQItABQABgAIAAAAIQBa9CxbvwAAABUBAAAL&#10;AAAAAAAAAAAAAAAAAB8BAABfcmVscy8ucmVsc1BLAQItABQABgAIAAAAIQBt7ETmxQAAAN0AAAAP&#10;AAAAAAAAAAAAAAAAAAcCAABkcnMvZG93bnJldi54bWxQSwUGAAAAAAMAAwC3AAAA+QIAAAAA&#10;" filled="f" insetpen="t">
              <v:textbox inset="2.88pt,2.88pt,2.88pt,2.88pt"/>
            </v:shape>
            <v:line id="Line 3329" o:spid="_x0000_s7368" style="position:absolute;flip:y;visibility:visible" from="1099278,1137618" to="1099278,114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TgSxgAAAN0AAAAPAAAAZHJzL2Rvd25yZXYueG1sRI9Ba8JA&#10;EIXvBf/DMoKXUDc1UtrUVaxVKIiHqoceh+w0CWZnQ3aq8d+7QqHHx5v3vXmzRe8adaYu1J4NPI1T&#10;UMSFtzWXBo6HzeMLqCDIFhvPZOBKARbzwcMMc+sv/EXnvZQqQjjkaKASaXOtQ1GRwzD2LXH0fnzn&#10;UKLsSm07vES4a/QkTZ+1w5pjQ4UtrSoqTvtfF9/Y7Pgjy5J3p5Pkldbfsk21GDMa9ss3UEK9/B//&#10;pT+tgWk2mcJ9TUSAnt8AAAD//wMAUEsBAi0AFAAGAAgAAAAhANvh9svuAAAAhQEAABMAAAAAAAAA&#10;AAAAAAAAAAAAAFtDb250ZW50X1R5cGVzXS54bWxQSwECLQAUAAYACAAAACEAWvQsW78AAAAVAQAA&#10;CwAAAAAAAAAAAAAAAAAfAQAAX3JlbHMvLnJlbHNQSwECLQAUAAYACAAAACEAc5k4EsYAAADdAAAA&#10;DwAAAAAAAAAAAAAAAAAHAgAAZHJzL2Rvd25yZXYueG1sUEsFBgAAAAADAAMAtwAAAPoCAAAAAA==&#10;">
              <v:stroke endarrow="block"/>
            </v:line>
            <v:line id="Line 3330" o:spid="_x0000_s7367" style="position:absolute;flip:y;visibility:visible" from="1097098,1137618" to="1097098,114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Z2JxwAAAN0AAAAPAAAAZHJzL2Rvd25yZXYueG1sRI/Na8JA&#10;EMXvhf4PyxR6CbrRtKKpq/RDoVB68OPgcchOk2B2NmSnGv97Vyj0+Hjzfm/efNm7Rp2oC7VnA6Nh&#10;Coq48Lbm0sB+tx5MQQVBtth4JgMXCrBc3N/NMbf+zBs6baVUEcIhRwOVSJtrHYqKHIahb4mj9+M7&#10;hxJlV2rb4TnCXaPHaTrRDmuODRW29F5Rcdz+uvjG+ps/six5czpJZrQ6yFeqxZjHh/71BZRQL//H&#10;f+lPa+ApGz/DbU1EgF5cAQAA//8DAFBLAQItABQABgAIAAAAIQDb4fbL7gAAAIUBAAATAAAAAAAA&#10;AAAAAAAAAAAAAABbQ29udGVudF9UeXBlc10ueG1sUEsBAi0AFAAGAAgAAAAhAFr0LFu/AAAAFQEA&#10;AAsAAAAAAAAAAAAAAAAAHwEAAF9yZWxzLy5yZWxzUEsBAi0AFAAGAAgAAAAhABzVnYnHAAAA3QAA&#10;AA8AAAAAAAAAAAAAAAAABwIAAGRycy9kb3ducmV2LnhtbFBLBQYAAAAAAwADALcAAAD7AgAAAAA=&#10;">
              <v:stroke endarrow="block"/>
            </v:line>
            <v:group id="Group 3331" o:spid="_x0000_s7363" style="position:absolute;left:1118655;top:1137702;width:2244;height:5442;rotation:180" coordorigin="1112002,1115453" coordsize="2244,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Ai1xAAAAN0AAAAPAAAAZHJzL2Rvd25yZXYueG1sRI9PawIx&#10;FMTvQr9DeIXeNOv6h7I1igjinoSq0Otj89xs3bwsSdTttzeC0OMwM79hFqvetuJGPjSOFYxHGQji&#10;yumGawWn43b4CSJEZI2tY1LwRwFWy7fBAgvt7vxNt0OsRYJwKFCBibErpAyVIYth5Dri5J2dtxiT&#10;9LXUHu8JbluZZ9lcWmw4LRjsaGOouhyuVoGehsmJynLt8/3vcdbMdqY+/yj18d6vv0BE6uN/+NUu&#10;tYLpJJ/D8016AnL5AAAA//8DAFBLAQItABQABgAIAAAAIQDb4fbL7gAAAIUBAAATAAAAAAAAAAAA&#10;AAAAAAAAAABbQ29udGVudF9UeXBlc10ueG1sUEsBAi0AFAAGAAgAAAAhAFr0LFu/AAAAFQEAAAsA&#10;AAAAAAAAAAAAAAAAHwEAAF9yZWxzLy5yZWxzUEsBAi0AFAAGAAgAAAAhANJ4CLXEAAAA3QAAAA8A&#10;AAAAAAAAAAAAAAAABwIAAGRycy9kb3ducmV2LnhtbFBLBQYAAAAAAwADALcAAAD4AgAAAAA=&#10;">
              <v:line id="Line 3332" o:spid="_x0000_s7366" style="position:absolute;rotation:180;flip:y;visibility:visible" from="1113103,1115495" to="1113103,1120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psQxgAAAN0AAAAPAAAAZHJzL2Rvd25yZXYueG1sRI9BawIx&#10;EIXvBf9DGKE3zXa7WN0aRYRCT4JaCr0Nm3F3cTOJSdTVX28KhR4fb9735s2XvenEhXxoLSt4GWcg&#10;iCurW64VfO0/RlMQISJr7CyTghsFWC4GT3Mstb3yli67WIsE4VCigiZGV0oZqoYMhrF1xMk7WG8w&#10;JulrqT1eE9x0Ms+yiTTYcmpo0NG6oeq4O5v0xsz7u/n5Pt5CflibzblwJ1co9TzsV+8gIvXx//gv&#10;/akVFK/5G/yuSQiQiwcAAAD//wMAUEsBAi0AFAAGAAgAAAAhANvh9svuAAAAhQEAABMAAAAAAAAA&#10;AAAAAAAAAAAAAFtDb250ZW50X1R5cGVzXS54bWxQSwECLQAUAAYACAAAACEAWvQsW78AAAAVAQAA&#10;CwAAAAAAAAAAAAAAAAAfAQAAX3JlbHMvLnJlbHNQSwECLQAUAAYACAAAACEApA6bEMYAAADdAAAA&#10;DwAAAAAAAAAAAAAAAAAHAgAAZHJzL2Rvd25yZXYueG1sUEsFBgAAAAADAAMAtwAAAPoCAAAAAA==&#10;">
                <v:stroke endarrow="block"/>
              </v:line>
              <v:line id="Line 3333" o:spid="_x0000_s7365" style="position:absolute;rotation:180;flip:y;visibility:visible" from="1114246,1115453" to="1114246,1120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9ixgAAAN0AAAAPAAAAZHJzL2Rvd25yZXYueG1sRI/BasMw&#10;DIbvg72D0aC31WkaRpfWLaMw2GmwrhR2E7GahMayZ7ttuqefDoMdxa//06fVZnSDulBMvWcDs2kB&#10;irjxtufWwP7z9XEBKmVki4NnMnCjBJv1/d0Ka+uv/EGXXW6VQDjVaKDLOdRap6Yjh2nqA7FkRx8d&#10;Zhljq23Eq8DdoMuieNIOe5YLHQbadtScdmcnGs8x/rivw+mWyuPWvZ+r8B0qYyYP48sSVKYx/y//&#10;td+sgWpeiq58IwjQ618AAAD//wMAUEsBAi0AFAAGAAgAAAAhANvh9svuAAAAhQEAABMAAAAAAAAA&#10;AAAAAAAAAAAAAFtDb250ZW50X1R5cGVzXS54bWxQSwECLQAUAAYACAAAACEAWvQsW78AAAAVAQAA&#10;CwAAAAAAAAAAAAAAAAAfAQAAX3JlbHMvLnJlbHNQSwECLQAUAAYACAAAACEA1ZEPYsYAAADdAAAA&#10;DwAAAAAAAAAAAAAAAAAHAgAAZHJzL2Rvd25yZXYueG1sUEsFBgAAAAADAAMAtwAAAPoCAAAAAA==&#10;">
                <v:stroke endarrow="block"/>
              </v:line>
              <v:line id="Line 3334" o:spid="_x0000_s7364" style="position:absolute;rotation:180;flip:y;visibility:visible" from="1112002,1115453" to="1112002,1120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ar5xgAAAN0AAAAPAAAAZHJzL2Rvd25yZXYueG1sRI9PawIx&#10;EMXvhX6HMIXearbrUnS7UYpQ8FTQitDbsJn9g5tJmkRd/fRGKPT4ePN+b161HM0gTuRDb1nB6yQD&#10;QVxb3XOrYPf9+TIDESKyxsEyKbhQgOXi8aHCUtszb+i0ja1IEA4lKuhidKWUoe7IYJhYR5y8xnqD&#10;MUnfSu3xnOBmkHmWvUmDPaeGDh2tOqoP26NJb8y9v5qf/eES8mZlvo6F+3WFUs9P48c7iEhj/D/+&#10;S6+1gmKaz+G+JiFALm4AAAD//wMAUEsBAi0AFAAGAAgAAAAhANvh9svuAAAAhQEAABMAAAAAAAAA&#10;AAAAAAAAAAAAAFtDb250ZW50X1R5cGVzXS54bWxQSwECLQAUAAYACAAAACEAWvQsW78AAAAVAQAA&#10;CwAAAAAAAAAAAAAAAAAfAQAAX3JlbHMvLnJlbHNQSwECLQAUAAYACAAAACEAut2q+cYAAADdAAAA&#10;DwAAAAAAAAAAAAAAAAAHAgAAZHJzL2Rvd25yZXYueG1sUEsFBgAAAAADAAMAtwAAAPoCAAAAAA==&#10;">
                <v:stroke endarrow="block"/>
              </v:line>
            </v:group>
            <v:group id="Group 3335" o:spid="_x0000_s7359" style="position:absolute;left:1096547;top:1062522;width:3859;height:10439" coordorigin="1128668,1064589" coordsize="3859,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UWRxAAAAN0AAAAPAAAAZHJzL2Rvd25yZXYueG1sRE9Na4NA&#10;EL0X8h+WKeRWV2NbgnUjITQhh1BoEii9De5ERXdW3K2af989FHp8vO+8mE0nRhpcY1lBEsUgiEur&#10;G64UXC/7pzUI55E1dpZJwZ0cFJvFQ46ZthN/0nj2lQgh7DJUUHvfZ1K6siaDLrI9ceBudjDoAxwq&#10;qQecQrjp5CqOX6XBhkNDjT3tairb849RcJhw2qbJ+3hqb7v79+Xl4+uUkFLLx3n7BsLT7P/Ff+6j&#10;VvCcpmF/eBOegNz8AgAA//8DAFBLAQItABQABgAIAAAAIQDb4fbL7gAAAIUBAAATAAAAAAAAAAAA&#10;AAAAAAAAAABbQ29udGVudF9UeXBlc10ueG1sUEsBAi0AFAAGAAgAAAAhAFr0LFu/AAAAFQEAAAsA&#10;AAAAAAAAAAAAAAAAHwEAAF9yZWxzLy5yZWxzUEsBAi0AFAAGAAgAAAAhAPFtRZHEAAAA3QAAAA8A&#10;AAAAAAAAAAAAAAAABwIAAGRycy9kb3ducmV2LnhtbFBLBQYAAAAAAwADALcAAAD4AgAAAAA=&#10;">
              <v:shape id="AutoShape 3336" o:spid="_x0000_s7362" type="#_x0000_t68" style="position:absolute;left:1128668;top:1064886;width:540;height:9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nXxQAAAN0AAAAPAAAAZHJzL2Rvd25yZXYueG1sRI/NasMw&#10;EITvhbyD2EBvjeymlOBECU7BYAgtNDHkulgb28RaGUv+6dtHhUKPw8x8w+wOs2nFSL1rLCuIVxEI&#10;4tLqhisFxSV72YBwHllja5kU/JCDw37xtMNE24m/aTz7SgQIuwQV1N53iZSurMmgW9mOOHg32xv0&#10;QfaV1D1OAW5a+RpF79Jgw2Ghxo4+airv58EoGIr0OvrTp9P5cMyadiL8Kkip5+WcbkF4mv1/+K+d&#10;awVv63UMv2/CE5D7BwAAAP//AwBQSwECLQAUAAYACAAAACEA2+H2y+4AAACFAQAAEwAAAAAAAAAA&#10;AAAAAAAAAAAAW0NvbnRlbnRfVHlwZXNdLnhtbFBLAQItABQABgAIAAAAIQBa9CxbvwAAABUBAAAL&#10;AAAAAAAAAAAAAAAAAB8BAABfcmVscy8ucmVsc1BLAQItABQABgAIAAAAIQB3q+nXxQAAAN0AAAAP&#10;AAAAAAAAAAAAAAAAAAcCAABkcnMvZG93bnJldi54bWxQSwUGAAAAAAMAAwC3AAAA+QIAAAAA&#10;" filled="f" insetpen="t">
                <v:textbox inset="2.88pt,2.88pt,2.88pt,2.88pt"/>
              </v:shape>
              <v:shape id="AutoShape 3337" o:spid="_x0000_s7361" type="#_x0000_t66" style="position:absolute;left:1128927;top:1074421;width:3600;height:54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ajrxgAAAN0AAAAPAAAAZHJzL2Rvd25yZXYueG1sRI9Ba8JA&#10;FITvQv/D8grezKamLZK6SrEUW8FDY3p/ZJ9JMPs2ZleT/PtuQfA4zMw3zHI9mEZcqXO1ZQVPUQyC&#10;uLC65lJBfvicLUA4j6yxsUwKRnKwXj1Mlphq2/MPXTNfigBhl6KCyvs2ldIVFRl0kW2Jg3e0nUEf&#10;ZFdK3WEf4KaR8zh+lQZrDgsVtrSpqDhlF6Ngv4vrb1d+/O5etsn5cDH5uDC5UtPH4f0NhKfB38O3&#10;9pdW8Jwkc/h/E56AXP0BAAD//wMAUEsBAi0AFAAGAAgAAAAhANvh9svuAAAAhQEAABMAAAAAAAAA&#10;AAAAAAAAAAAAAFtDb250ZW50X1R5cGVzXS54bWxQSwECLQAUAAYACAAAACEAWvQsW78AAAAVAQAA&#10;CwAAAAAAAAAAAAAAAAAfAQAAX3JlbHMvLnJlbHNQSwECLQAUAAYACAAAACEAamWo68YAAADdAAAA&#10;DwAAAAAAAAAAAAAAAAAHAgAAZHJzL2Rvd25yZXYueG1sUEsFBgAAAAADAAMAtwAAAPoCAAAAAA==&#10;" filled="f" insetpen="t">
                <v:textbox inset="2.88pt,2.88pt,2.88pt,2.88pt"/>
              </v:shape>
              <v:shape id="AutoShape 3338" o:spid="_x0000_s7360" type="#_x0000_t68" style="position:absolute;left:1130397;top:1064589;width:540;height:10439;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bvCxAAAAN0AAAAPAAAAZHJzL2Rvd25yZXYueG1sRI9La8JA&#10;FIX3Bf/DcAvu6iSNrZI6BikKQjetCt1eMrdJMHMnZCavf+8UBJeH8/g4m2w0teipdZVlBfEiAkGc&#10;W11xoeByPrysQTiPrLG2TAomcpBtZ08bTLUd+If6ky9EGGGXooLS+yaV0uUlGXQL2xAH78+2Bn2Q&#10;bSF1i0MYN7V8jaJ3abDiQCixoc+S8uupM4HrL7/7+DpRPK6/3jpnv1cYD0rNn8fdBwhPo3+E7+2j&#10;VrBMkgT+34QnILc3AAAA//8DAFBLAQItABQABgAIAAAAIQDb4fbL7gAAAIUBAAATAAAAAAAAAAAA&#10;AAAAAAAAAABbQ29udGVudF9UeXBlc10ueG1sUEsBAi0AFAAGAAgAAAAhAFr0LFu/AAAAFQEAAAsA&#10;AAAAAAAAAAAAAAAAHwEAAF9yZWxzLy5yZWxzUEsBAi0AFAAGAAgAAAAhAFYZu8LEAAAA3QAAAA8A&#10;AAAAAAAAAAAAAAAABwIAAGRycy9kb3ducmV2LnhtbFBLBQYAAAAAAwADALcAAAD4AgAAAAA=&#10;" filled="f" insetpen="t">
                <v:textbox inset="2.88pt,2.88pt,2.88pt,2.88pt"/>
              </v:shape>
            </v:group>
            <v:group id="Group 3339" o:spid="_x0000_s7355" style="position:absolute;left:1089410;top:1062289;width:3860;height:10439" coordorigin="1128668,1064589" coordsize="3859,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OSxgAAAN0AAAAPAAAAZHJzL2Rvd25yZXYueG1sRI9Ba8JA&#10;FITvBf/D8gRvdRNji0RXEaniQYSqIN4e2WcSzL4N2W0S/323IPQ4zMw3zGLVm0q01LjSsoJ4HIEg&#10;zqwuOVdwOW/fZyCcR9ZYWSYFT3KwWg7eFphq2/E3tSefiwBhl6KCwvs6ldJlBRl0Y1sTB+9uG4M+&#10;yCaXusEuwE0lJ1H0KQ2WHBYKrGlTUPY4/RgFuw67dRJ/tYfHffO8nT+O10NMSo2G/XoOwlPv/8Ov&#10;9l4rmCbJFP7ehCcgl78AAAD//wMAUEsBAi0AFAAGAAgAAAAhANvh9svuAAAAhQEAABMAAAAAAAAA&#10;AAAAAAAAAAAAAFtDb250ZW50X1R5cGVzXS54bWxQSwECLQAUAAYACAAAACEAWvQsW78AAAAVAQAA&#10;CwAAAAAAAAAAAAAAAAAfAQAAX3JlbHMvLnJlbHNQSwECLQAUAAYACAAAACEAjlZDksYAAADdAAAA&#10;DwAAAAAAAAAAAAAAAAAHAgAAZHJzL2Rvd25yZXYueG1sUEsFBgAAAAADAAMAtwAAAPoCAAAAAA==&#10;">
              <v:shape id="AutoShape 3340" o:spid="_x0000_s7358" type="#_x0000_t68" style="position:absolute;left:1128668;top:1064886;width:540;height:9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O/UxAAAAN0AAAAPAAAAZHJzL2Rvd25yZXYueG1sRI9bi8Iw&#10;FITfhf0P4Sz4pumuF5ZqFFcQBFFQC/t6aI5t2eakNOnFf28EwcdhZr5hluvelKKl2hWWFXyNIxDE&#10;qdUFZwqS6270A8J5ZI2lZVJwJwfr1cdgibG2HZ+pvfhMBAi7GBXk3lexlC7NyaAb24o4eDdbG/RB&#10;1pnUNXYBbkr5HUVzabDgsJBjRduc0v9LYxQ0yeav9Yej0/vmd1eUHeEpIaWGn/1mAcJT79/hV3uv&#10;FUwnkxk834QnIFcPAAAA//8DAFBLAQItABQABgAIAAAAIQDb4fbL7gAAAIUBAAATAAAAAAAAAAAA&#10;AAAAAAAAAABbQ29udGVudF9UeXBlc10ueG1sUEsBAi0AFAAGAAgAAAAhAFr0LFu/AAAAFQEAAAsA&#10;AAAAAAAAAAAAAAAAHwEAAF9yZWxzLy5yZWxzUEsBAi0AFAAGAAgAAAAhAAiQ79TEAAAA3QAAAA8A&#10;AAAAAAAAAAAAAAAABwIAAGRycy9kb3ducmV2LnhtbFBLBQYAAAAAAwADALcAAAD4AgAAAAA=&#10;" filled="f" insetpen="t">
                <v:textbox inset="2.88pt,2.88pt,2.88pt,2.88pt"/>
              </v:shape>
              <v:shape id="AutoShape 3341" o:spid="_x0000_s7357" type="#_x0000_t66" style="position:absolute;left:1128927;top:1074421;width:3600;height:54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q7oxgAAAN0AAAAPAAAAZHJzL2Rvd25yZXYueG1sRI9Ba8JA&#10;FITvQv/D8gq96aamiqRuQlFKW6GHanp/ZJ9JMPs2Ztck/vtuQfA4zMw3zDobTSN66lxtWcHzLAJB&#10;XFhdc6kgP7xPVyCcR9bYWCYFV3KQpQ+TNSbaDvxD/d6XIkDYJaig8r5NpHRFRQbdzLbEwTvazqAP&#10;siul7nAIcNPIeRQtpcGaw0KFLW0qKk77i1HwvYvqL1duf3eLj/h8uJj8ujK5Uk+P49srCE+jv4dv&#10;7U+t4CWOl/D/JjwBmf4BAAD//wMAUEsBAi0AFAAGAAgAAAAhANvh9svuAAAAhQEAABMAAAAAAAAA&#10;AAAAAAAAAAAAAFtDb250ZW50X1R5cGVzXS54bWxQSwECLQAUAAYACAAAACEAWvQsW78AAAAVAQAA&#10;CwAAAAAAAAAAAAAAAAAfAQAAX3JlbHMvLnJlbHNQSwECLQAUAAYACAAAACEAFV6u6MYAAADdAAAA&#10;DwAAAAAAAAAAAAAAAAAHAgAAZHJzL2Rvd25yZXYueG1sUEsFBgAAAAADAAMAtwAAAPoCAAAAAA==&#10;" filled="f" insetpen="t">
                <v:textbox inset="2.88pt,2.88pt,2.88pt,2.88pt"/>
              </v:shape>
              <v:shape id="AutoShape 3342" o:spid="_x0000_s7356" type="#_x0000_t68" style="position:absolute;left:1130397;top:1064589;width:540;height:10439;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3BwQAAAN0AAAAPAAAAZHJzL2Rvd25yZXYueG1sRI9Li8Iw&#10;FIX3gv8hXMGdpvVNNYqIgjAbX+D20lzbYnNTmmjrvzcDA7M8nMfHWW1aU4o31a6wrCAeRiCIU6sL&#10;zhTcrofBAoTzyBpLy6TgQw42625nhYm2DZ/pffGZCCPsElSQe18lUro0J4NuaCvi4D1sbdAHWWdS&#10;19iEcVPKURTNpMGCAyHHinY5pc/LywSuv9338fNDcbv4mb6cPc0xbpTq99rtEoSn1v+H/9pHrWAy&#10;Hs/h9014AnL9BQAA//8DAFBLAQItABQABgAIAAAAIQDb4fbL7gAAAIUBAAATAAAAAAAAAAAAAAAA&#10;AAAAAABbQ29udGVudF9UeXBlc10ueG1sUEsBAi0AFAAGAAgAAAAhAFr0LFu/AAAAFQEAAAsAAAAA&#10;AAAAAAAAAAAAHwEAAF9yZWxzLy5yZWxzUEsBAi0AFAAGAAgAAAAhACkivcHBAAAA3QAAAA8AAAAA&#10;AAAAAAAAAAAABwIAAGRycy9kb3ducmV2LnhtbFBLBQYAAAAAAwADALcAAAD1AgAAAAA=&#10;" filled="f" insetpen="t">
                <v:textbox inset="2.88pt,2.88pt,2.88pt,2.88pt"/>
              </v:shape>
            </v:group>
            <v:group id="Group 3343" o:spid="_x0000_s7352" style="position:absolute;left:1087755;top:1093696;width:2837;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0mXxAAAAN0AAAAPAAAAZHJzL2Rvd25yZXYueG1sRE9Na4NA&#10;EL0X8h+WKeRWV2NbgnUjITQhh1BoEii9De5ERXdW3K2af989FHp8vO+8mE0nRhpcY1lBEsUgiEur&#10;G64UXC/7pzUI55E1dpZJwZ0cFJvFQ46ZthN/0nj2lQgh7DJUUHvfZ1K6siaDLrI9ceBudjDoAxwq&#10;qQecQrjp5CqOX6XBhkNDjT3tairb849RcJhw2qbJ+3hqb7v79+Xl4+uUkFLLx3n7BsLT7P/Ff+6j&#10;VvCcpmFueBOegNz8AgAA//8DAFBLAQItABQABgAIAAAAIQDb4fbL7gAAAIUBAAATAAAAAAAAAAAA&#10;AAAAAAAAAABbQ29udGVudF9UeXBlc10ueG1sUEsBAi0AFAAGAAgAAAAhAFr0LFu/AAAAFQEAAAsA&#10;AAAAAAAAAAAAAAAAHwEAAF9yZWxzLy5yZWxzUEsBAi0AFAAGAAgAAAAhAA8bSZfEAAAA3QAAAA8A&#10;AAAAAAAAAAAAAAAABwIAAGRycy9kb3ducmV2LnhtbFBLBQYAAAAAAwADALcAAAD4AgAAAAA=&#10;">
              <v:oval id="Oval 3344" o:spid="_x0000_s7354"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KncxQAAAN0AAAAPAAAAZHJzL2Rvd25yZXYueG1sRI9PSwMx&#10;FMTvQr9DeIK3Nmu3FF2bliq0eO0fRG+PzXOzmLysSWzjtzeFgsdhZn7DLFbZWXGiEHvPCu4nFQji&#10;1uueOwXHw2b8ACImZI3WMyn4pQir5ehmgY32Z97RaZ86USAcG1RgUhoaKWNryGGc+IG4eJ8+OExF&#10;hk7qgOcCd1ZOq2ouHfZcFgwO9GKo/dr/OAWhtd9dnn/U8fktb95ndrs1/VSpu9u8fgKRKKf/8LX9&#10;qhXM6voRLm/KE5DLPwAAAP//AwBQSwECLQAUAAYACAAAACEA2+H2y+4AAACFAQAAEwAAAAAAAAAA&#10;AAAAAAAAAAAAW0NvbnRlbnRfVHlwZXNdLnhtbFBLAQItABQABgAIAAAAIQBa9CxbvwAAABUBAAAL&#10;AAAAAAAAAAAAAAAAAB8BAABfcmVscy8ucmVsc1BLAQItABQABgAIAAAAIQDFPKncxQAAAN0AAAAP&#10;AAAAAAAAAAAAAAAAAAcCAABkcnMvZG93bnJldi54bWxQSwUGAAAAAAMAAwC3AAAA+QIAAAAA&#10;" filled="f" strokeweight="1.5pt" insetpen="t">
                <v:textbox inset="2.88pt,2.88pt,2.88pt,2.88pt"/>
              </v:oval>
              <v:line id="Line 3345" o:spid="_x0000_s7353"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0MAwwAAAN0AAAAPAAAAZHJzL2Rvd25yZXYueG1sRE/Pa8Iw&#10;FL4L/g/hCbtpqhOdnVFkRfAwB9Wx81vz1pQ1L6XJavbfL4eBx4/v93YfbSsG6n3jWMF8loEgrpxu&#10;uFbwfj1On0D4gKyxdUwKfsnDfjcebTHX7sYlDZdQixTCPkcFJoQul9JXhiz6meuIE/fleoshwb6W&#10;usdbCretXGTZSlpsODUY7OjFUPV9+bEK1qYo5VoWr9e3Ymjmm3iOH58bpR4m8fAMIlAMd/G/+6QV&#10;LB+XaX96k56A3P0BAAD//wMAUEsBAi0AFAAGAAgAAAAhANvh9svuAAAAhQEAABMAAAAAAAAAAAAA&#10;AAAAAAAAAFtDb250ZW50X1R5cGVzXS54bWxQSwECLQAUAAYACAAAACEAWvQsW78AAAAVAQAACwAA&#10;AAAAAAAAAAAAAAAfAQAAX3JlbHMvLnJlbHNQSwECLQAUAAYACAAAACEAitNDAMMAAADdAAAADwAA&#10;AAAAAAAAAAAAAAAHAgAAZHJzL2Rvd25yZXYueG1sUEsFBgAAAAADAAMAtwAAAPcCAAAAAA==&#10;">
                <v:stroke endarrow="block"/>
              </v:line>
            </v:group>
            <v:group id="Group 3346" o:spid="_x0000_s7349" style="position:absolute;left:1123773;top:1104538;width:2837;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5N3xwAAAN0AAAAPAAAAZHJzL2Rvd25yZXYueG1sRI9Ba8JA&#10;FITvBf/D8gremk00LZJmFZEqHkKhKpTeHtlnEsy+DdltEv99t1DocZiZb5h8M5lWDNS7xrKCJIpB&#10;EJdWN1wpuJz3TysQziNrbC2Tgjs52KxnDzlm2o78QcPJVyJA2GWooPa+y6R0ZU0GXWQ74uBdbW/Q&#10;B9lXUvc4Brhp5SKOX6TBhsNCjR3taipvp2+j4DDiuF0mb0Nxu+7uX+fn988iIaXmj9P2FYSnyf+H&#10;/9pHrSBdpgn8vglPQK5/AAAA//8DAFBLAQItABQABgAIAAAAIQDb4fbL7gAAAIUBAAATAAAAAAAA&#10;AAAAAAAAAAAAAABbQ29udGVudF9UeXBlc10ueG1sUEsBAi0AFAAGAAgAAAAhAFr0LFu/AAAAFQEA&#10;AAsAAAAAAAAAAAAAAAAAHwEAAF9yZWxzLy5yZWxzUEsBAi0AFAAGAAgAAAAhAMYnk3fHAAAA3QAA&#10;AA8AAAAAAAAAAAAAAAAABwIAAGRycy9kb3ducmV2LnhtbFBLBQYAAAAAAwADALcAAAD7AgAAAAA=&#10;">
              <v:oval id="Oval 3347" o:spid="_x0000_s7351"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kjQxAAAAN0AAAAPAAAAZHJzL2Rvd25yZXYueG1sRI9BSwMx&#10;FITvgv8hvII3m+12KWXbtKjQ4tVait4em9fNYvKyJrGN/94IgsdhZr5h1tvsrLhQiINnBbNpBYK4&#10;83rgXsHxdXe/BBETskbrmRR8U4Tt5vZmja32V36hyyH1okA4tqjApDS2UsbOkMM49SNx8c4+OExF&#10;hl7qgNcCd1bWVbWQDgcuCwZHejLUfRy+nILQ2c8+L97n8fGUd2+N3e/NUCt1N8kPKxCJcvoP/7Wf&#10;tYJm3tTw+6Y8Abn5AQAA//8DAFBLAQItABQABgAIAAAAIQDb4fbL7gAAAIUBAAATAAAAAAAAAAAA&#10;AAAAAAAAAABbQ29udGVudF9UeXBlc10ueG1sUEsBAi0AFAAGAAgAAAAhAFr0LFu/AAAAFQEAAAsA&#10;AAAAAAAAAAAAAAAAHwEAAF9yZWxzLy5yZWxzUEsBAi0AFAAGAAgAAAAhAJOeSNDEAAAA3QAAAA8A&#10;AAAAAAAAAAAAAAAABwIAAGRycy9kb3ducmV2LnhtbFBLBQYAAAAAAwADALcAAAD4AgAAAAA=&#10;" filled="f" strokeweight="1.5pt" insetpen="t">
                <v:textbox inset="2.88pt,2.88pt,2.88pt,2.88pt"/>
              </v:oval>
              <v:line id="Line 3348" o:spid="_x0000_s7350"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d13xgAAAN0AAAAPAAAAZHJzL2Rvd25yZXYueG1sRI9BawIx&#10;FITvQv9DeIXeNGuVqqtRShehByuopefn5nWzdPOybOKa/ntTKHgcZuYbZrWJthE9db52rGA8ykAQ&#10;l07XXCn4PG2HcxA+IGtsHJOCX/KwWT8MVphrd+UD9cdQiQRhn6MCE0KbS+lLQxb9yLXEyft2ncWQ&#10;ZFdJ3eE1wW0jn7PsRVqsOS0YbOnNUPlzvFgFM1Mc5EwWu9O+6OvxIn7Er/NCqafH+LoEESiGe/i/&#10;/a4VTCfTCfy9SU9Arm8AAAD//wMAUEsBAi0AFAAGAAgAAAAhANvh9svuAAAAhQEAABMAAAAAAAAA&#10;AAAAAAAAAAAAAFtDb250ZW50X1R5cGVzXS54bWxQSwECLQAUAAYACAAAACEAWvQsW78AAAAVAQAA&#10;CwAAAAAAAAAAAAAAAAAfAQAAX3JlbHMvLnJlbHNQSwECLQAUAAYACAAAACEAegHdd8YAAADdAAAA&#10;DwAAAAAAAAAAAAAAAAAHAgAAZHJzL2Rvd25yZXYueG1sUEsFBgAAAAADAAMAtwAAAPoCAAAAAA==&#10;">
                <v:stroke endarrow="block"/>
              </v:line>
            </v:group>
            <v:group id="Group 3349" o:spid="_x0000_s7346" style="position:absolute;left:1116510;top:1104496;width:2837;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DvxgAAAN0AAAAPAAAAZHJzL2Rvd25yZXYueG1sRI9Ba8JA&#10;FITvgv9heQVvdRNNS0ldRaSKBxGqBfH2yD6TYPZtyG6T+O9dQfA4zMw3zGzRm0q01LjSsoJ4HIEg&#10;zqwuOVfwd1y/f4FwHlljZZkU3MjBYj4czDDVtuNfag8+FwHCLkUFhfd1KqXLCjLoxrYmDt7FNgZ9&#10;kE0udYNdgJtKTqLoUxosOSwUWNOqoOx6+DcKNh12y2n80+6ul9XtfPzYn3YxKTV665ffIDz1/hV+&#10;trdaQTJNEni8CU9Azu8AAAD//wMAUEsBAi0AFAAGAAgAAAAhANvh9svuAAAAhQEAABMAAAAAAAAA&#10;AAAAAAAAAAAAAFtDb250ZW50X1R5cGVzXS54bWxQSwECLQAUAAYACAAAACEAWvQsW78AAAAVAQAA&#10;CwAAAAAAAAAAAAAAAAAfAQAAX3JlbHMvLnJlbHNQSwECLQAUAAYACAAAACEA1lAw78YAAADdAAAA&#10;DwAAAAAAAAAAAAAAAAAHAgAAZHJzL2Rvd25yZXYueG1sUEsFBgAAAAADAAMAtwAAAPoCAAAAAA==&#10;">
              <v:oval id="Oval 3350" o:spid="_x0000_s7348"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9CkxQAAAN0AAAAPAAAAZHJzL2Rvd25yZXYueG1sRI9BSwMx&#10;FITvgv8hPKE3m7Vdi6xNiwotvdoW0dtj89wsJi9rkrbpvzeFgsdhZr5h5svsrDhSiL1nBQ/jCgRx&#10;63XPnYL9bnX/BCImZI3WMyk4U4Tl4vZmjo32J36n4zZ1okA4NqjApDQ0UsbWkMM49gNx8b59cJiK&#10;DJ3UAU8F7qycVNVMOuy5LBgc6M1Q+7M9OAWhtb9dnn1N4+tHXn3Wdr02/USp0V1+eQaRKKf/8LW9&#10;0Qrqaf0IlzflCcjFHwAAAP//AwBQSwECLQAUAAYACAAAACEA2+H2y+4AAACFAQAAEwAAAAAAAAAA&#10;AAAAAAAAAAAAW0NvbnRlbnRfVHlwZXNdLnhtbFBLAQItABQABgAIAAAAIQBa9CxbvwAAABUBAAAL&#10;AAAAAAAAAAAAAAAAAB8BAABfcmVscy8ucmVsc1BLAQItABQABgAIAAAAIQAcd9CkxQAAAN0AAAAP&#10;AAAAAAAAAAAAAAAAAAcCAABkcnMvZG93bnJldi54bWxQSwUGAAAAAAMAAwC3AAAA+QIAAAAA&#10;" filled="f" strokeweight="1.5pt" insetpen="t">
                <v:textbox inset="2.88pt,2.88pt,2.88pt,2.88pt"/>
              </v:oval>
              <v:line id="Line 3351" o:spid="_x0000_s7347"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n7vxgAAAN0AAAAPAAAAZHJzL2Rvd25yZXYueG1sRI9PawIx&#10;FMTvQr9DeAVvmrUV/6xGKV0KPVhBLT0/N6+bpZuXZRPX9Ns3QsHjMDO/YdbbaBvRU+drxwom4wwE&#10;cel0zZWCz9PbaAHCB2SNjWNS8EsetpuHwRpz7a58oP4YKpEg7HNUYEJocyl9aciiH7uWOHnfrrMY&#10;kuwqqTu8Jrht5FOWzaTFmtOCwZZeDZU/x4tVMDfFQc5lsTvti76eLONH/DovlRo+xpcViEAx3MP/&#10;7XetYPo8ncHtTXoCcvMHAAD//wMAUEsBAi0AFAAGAAgAAAAhANvh9svuAAAAhQEAABMAAAAAAAAA&#10;AAAAAAAAAAAAAFtDb250ZW50X1R5cGVzXS54bWxQSwECLQAUAAYACAAAACEAWvQsW78AAAAVAQAA&#10;CwAAAAAAAAAAAAAAAAAfAQAAX3JlbHMvLnJlbHNQSwECLQAUAAYACAAAACEAanZ+78YAAADdAAAA&#10;DwAAAAAAAAAAAAAAAAAHAgAAZHJzL2Rvd25yZXYueG1sUEsFBgAAAAADAAMAtwAAAPoCAAAAAA==&#10;">
                <v:stroke endarrow="block"/>
              </v:line>
            </v:group>
            <v:group id="Group 3352" o:spid="_x0000_s7343" style="position:absolute;left:1109310;top:1104581;width:2838;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q6YxwAAAN0AAAAPAAAAZHJzL2Rvd25yZXYueG1sRI9Pa8JA&#10;FMTvQr/D8gq91U3800p0FRFbPIjQWBBvj+wzCWbfhuw2id/eFQoeh5n5DbNY9aYSLTWutKwgHkYg&#10;iDOrS84V/B6/3mcgnEfWWFkmBTdysFq+DBaYaNvxD7Wpz0WAsEtQQeF9nUjpsoIMuqGtiYN3sY1B&#10;H2STS91gF+CmkqMo+pAGSw4LBda0KSi7pn9GwXeH3Xocb9v99bK5nY/Tw2kfk1Jvr/16DsJT75/h&#10;//ZOK5iMJ5/weBOegFzeAQAA//8DAFBLAQItABQABgAIAAAAIQDb4fbL7gAAAIUBAAATAAAAAAAA&#10;AAAAAAAAAAAAAABbQ29udGVudF9UeXBlc10ueG1sUEsBAi0AFAAGAAgAAAAhAFr0LFu/AAAAFQEA&#10;AAsAAAAAAAAAAAAAAAAAHwEAAF9yZWxzLy5yZWxzUEsBAi0AFAAGAAgAAAAhACaCrpjHAAAA3QAA&#10;AA8AAAAAAAAAAAAAAAAABwIAAGRycy9kb3ducmV2LnhtbFBLBQYAAAAAAwADALcAAAD7AgAAAAA=&#10;">
              <v:oval id="Oval 3353" o:spid="_x0000_s7345"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86wQAAAN0AAAAPAAAAZHJzL2Rvd25yZXYueG1sRE9NawIx&#10;EL0X+h/CFLzVbHURWY3SFhSvtaXobdiMm8Vksk1Sjf/eHAo9Pt73cp2dFRcKsfes4GVcgSBuve65&#10;U/D1uXmeg4gJWaP1TApuFGG9enxYYqP9lT/osk+dKCEcG1RgUhoaKWNryGEc+4G4cCcfHKYCQyd1&#10;wGsJd1ZOqmomHfZcGgwO9G6oPe9/nYLQ2p8uz47T+PadN4fabremnyg1esqvCxCJcvoX/7l3WkE9&#10;rcvc8qY8Abm6AwAA//8DAFBLAQItABQABgAIAAAAIQDb4fbL7gAAAIUBAAATAAAAAAAAAAAAAAAA&#10;AAAAAABbQ29udGVudF9UeXBlc10ueG1sUEsBAi0AFAAGAAgAAAAhAFr0LFu/AAAAFQEAAAsAAAAA&#10;AAAAAAAAAAAAHwEAAF9yZWxzLy5yZWxzUEsBAi0AFAAGAAgAAAAhAPJ2fzrBAAAA3QAAAA8AAAAA&#10;AAAAAAAAAAAABwIAAGRycy9kb3ducmV2LnhtbFBLBQYAAAAAAwADALcAAAD1AgAAAAA=&#10;" filled="f" strokeweight="1.5pt" insetpen="t">
                <v:textbox inset="2.88pt,2.88pt,2.88pt,2.88pt"/>
              </v:oval>
              <v:line id="Line 3354" o:spid="_x0000_s7344"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eqdxgAAAN0AAAAPAAAAZHJzL2Rvd25yZXYueG1sRI9BawIx&#10;FITvhf6H8AreatYq2t0apXQRerAFtXh+bl43Szcvyyau6b83BaHHYWa+YZbraFsxUO8bxwom4wwE&#10;ceV0w7WCr8Pm8RmED8gaW8ek4Jc8rFf3d0sstLvwjoZ9qEWCsC9QgQmhK6T0lSGLfuw64uR9u95i&#10;SLKvpe7xkuC2lU9ZNpcWG04LBjt6M1T97M9WwcKUO7mQ5fbwWQ7NJI8f8XjKlRo9xNcXEIFi+A/f&#10;2u9awWw6y+HvTXoCcnUFAAD//wMAUEsBAi0AFAAGAAgAAAAhANvh9svuAAAAhQEAABMAAAAAAAAA&#10;AAAAAAAAAAAAAFtDb250ZW50X1R5cGVzXS54bWxQSwECLQAUAAYACAAAACEAWvQsW78AAAAVAQAA&#10;CwAAAAAAAAAAAAAAAAAfAQAAX3JlbHMvLnJlbHNQSwECLQAUAAYACAAAACEAG+nqncYAAADdAAAA&#10;DwAAAAAAAAAAAAAAAAAHAgAAZHJzL2Rvd25yZXYueG1sUEsFBgAAAAADAAMAtwAAAPoCAAAAAA==&#10;">
                <v:stroke endarrow="block"/>
              </v:line>
            </v:group>
            <v:group id="Group 3355" o:spid="_x0000_s7340" style="position:absolute;left:1102153;top:1104538;width:2837;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qAxwgAAAN0AAAAPAAAAZHJzL2Rvd25yZXYueG1sRE/LisIw&#10;FN0P+A/hCu7GtL4YOkYRUXEhgg8YZndprm2xuSlNbOvfm4Xg8nDe82VnStFQ7QrLCuJhBII4tbrg&#10;TMH1sv3+AeE8ssbSMil4koPlovc1x0Tblk/UnH0mQgi7BBXk3leJlC7NyaAb2oo4cDdbG/QB1pnU&#10;NbYh3JRyFEUzabDg0JBjReuc0vv5YRTsWmxX43jTHO639fP/Mj3+HWJSatDvVr8gPHX+I36791rB&#10;ZDwN+8Ob8ATk4gUAAP//AwBQSwECLQAUAAYACAAAACEA2+H2y+4AAACFAQAAEwAAAAAAAAAAAAAA&#10;AAAAAAAAW0NvbnRlbnRfVHlwZXNdLnhtbFBLAQItABQABgAIAAAAIQBa9CxbvwAAABUBAAALAAAA&#10;AAAAAAAAAAAAAB8BAABfcmVscy8ucmVsc1BLAQItABQABgAIAAAAIQAssqAxwgAAAN0AAAAPAAAA&#10;AAAAAAAAAAAAAAcCAABkcnMvZG93bnJldi54bWxQSwUGAAAAAAMAAwC3AAAA9gIAAAAA&#10;">
              <v:oval id="Oval 3356" o:spid="_x0000_s7342"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UB6xAAAAN0AAAAPAAAAZHJzL2Rvd25yZXYueG1sRI9PawIx&#10;FMTvhX6H8AreNOtfytYotqD0Wi2lvT02r5ulycuaRE2/fSMIPQ4z8xtmuc7OijOF2HlWMB5VIIgb&#10;rztuFbwftsNHEDEha7SeScEvRViv7u+WWGt/4Tc671MrCoRjjQpMSn0tZWwMOYwj3xMX79sHh6nI&#10;0Eod8FLgzspJVS2kw47LgsGeXgw1P/uTUxAae2zz4msanz/y9nNmdzvTTZQaPOTNE4hEOf2Hb+1X&#10;rWA2nY/h+qY8Abn6AwAA//8DAFBLAQItABQABgAIAAAAIQDb4fbL7gAAAIUBAAATAAAAAAAAAAAA&#10;AAAAAAAAAABbQ29udGVudF9UeXBlc10ueG1sUEsBAi0AFAAGAAgAAAAhAFr0LFu/AAAAFQEAAAsA&#10;AAAAAAAAAAAAAAAAHwEAAF9yZWxzLy5yZWxzUEsBAi0AFAAGAAgAAAAhAOaVQHrEAAAA3QAAAA8A&#10;AAAAAAAAAAAAAAAABwIAAGRycy9kb3ducmV2LnhtbFBLBQYAAAAAAwADALcAAAD4AgAAAAA=&#10;" filled="f" strokeweight="1.5pt" insetpen="t">
                <v:textbox inset="2.88pt,2.88pt,2.88pt,2.88pt"/>
              </v:oval>
              <v:line id="Line 3357" o:spid="_x0000_s7341"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O4xxgAAAN0AAAAPAAAAZHJzL2Rvd25yZXYueG1sRI9BawIx&#10;FITvhf6H8ArealZtq26NIi4FD1VQi+fXzetm6eZl2aRr+u9NoeBxmJlvmMUq2kb01PnasYLRMANB&#10;XDpdc6Xg4/T2OAPhA7LGxjEp+CUPq+X93QJz7S58oP4YKpEg7HNUYEJocyl9aciiH7qWOHlfrrMY&#10;kuwqqTu8JLht5DjLXqTFmtOCwZY2hsrv449VMDXFQU5l8X7aF309msddPH/OlRo8xPUriEAx3ML/&#10;7a1W8DR5HsPfm/QE5PIKAAD//wMAUEsBAi0AFAAGAAgAAAAhANvh9svuAAAAhQEAABMAAAAAAAAA&#10;AAAAAAAAAAAAAFtDb250ZW50X1R5cGVzXS54bWxQSwECLQAUAAYACAAAACEAWvQsW78AAAAVAQAA&#10;CwAAAAAAAAAAAAAAAAAfAQAAX3JlbHMvLnJlbHNQSwECLQAUAAYACAAAACEAkJTuMcYAAADdAAAA&#10;DwAAAAAAAAAAAAAAAAAHAgAAZHJzL2Rvd25yZXYueG1sUEsFBgAAAAADAAMAtwAAAPoCAAAAAA==&#10;">
                <v:stroke endarrow="block"/>
              </v:line>
            </v:group>
            <v:group id="Group 3358" o:spid="_x0000_s7337" style="position:absolute;left:1094890;top:1104517;width:2837;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D5GxgAAAN0AAAAPAAAAZHJzL2Rvd25yZXYueG1sRI9Pa8JA&#10;FMTvBb/D8gRvdRNTRaKriNTSgxT8A+LtkX0mwezbkN0m8dt3BaHHYWZ+wyzXvalES40rLSuIxxEI&#10;4szqknMF59PufQ7CeWSNlWVS8CAH69XgbYmpth0fqD36XAQIuxQVFN7XqZQuK8igG9uaOHg32xj0&#10;QTa51A12AW4qOYmimTRYclgosKZtQdn9+GsUfHXYbZL4s93fb9vH9TT9uexjUmo07DcLEJ56/x9+&#10;tb+1go9kmsDzTXgCcvUHAAD//wMAUEsBAi0AFAAGAAgAAAAhANvh9svuAAAAhQEAABMAAAAAAAAA&#10;AAAAAAAAAAAAAFtDb250ZW50X1R5cGVzXS54bWxQSwECLQAUAAYACAAAACEAWvQsW78AAAAVAQAA&#10;CwAAAAAAAAAAAAAAAAAfAQAAX3JlbHMvLnJlbHNQSwECLQAUAAYACAAAACEA3GA+RsYAAADdAAAA&#10;DwAAAAAAAAAAAAAAAAAHAgAAZHJzL2Rvd25yZXYueG1sUEsFBgAAAAADAAMAtwAAAPoCAAAAAA==&#10;">
              <v:oval id="Oval 3359" o:spid="_x0000_s7339"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uPixQAAAN0AAAAPAAAAZHJzL2Rvd25yZXYueG1sRI9BSwMx&#10;FITvgv8hPKE3m7Vdi6xNiwotvdoW0dtj89wsJi9rkrbpvzeFgsdhZr5h5svsrDhSiL1nBQ/jCgRx&#10;63XPnYL9bnX/BCImZI3WMyk4U4Tl4vZmjo32J36n4zZ1okA4NqjApDQ0UsbWkMM49gNx8b59cJiK&#10;DJ3UAU8F7qycVNVMOuy5LBgc6M1Q+7M9OAWhtb9dnn1N4+tHXn3Wdr02/USp0V1+eQaRKKf/8LW9&#10;0Qrq6WMNlzflCcjFHwAAAP//AwBQSwECLQAUAAYACAAAACEA2+H2y+4AAACFAQAAEwAAAAAAAAAA&#10;AAAAAAAAAAAAW0NvbnRlbnRfVHlwZXNdLnhtbFBLAQItABQABgAIAAAAIQBa9CxbvwAAABUBAAAL&#10;AAAAAAAAAAAAAAAAAB8BAABfcmVscy8ucmVsc1BLAQItABQABgAIAAAAIQD24uPixQAAAN0AAAAP&#10;AAAAAAAAAAAAAAAAAAcCAABkcnMvZG93bnJldi54bWxQSwUGAAAAAAMAAwC3AAAA+QIAAAAA&#10;" filled="f" strokeweight="1.5pt" insetpen="t">
                <v:textbox inset="2.88pt,2.88pt,2.88pt,2.88pt"/>
              </v:oval>
              <v:line id="Line 3360" o:spid="_x0000_s7338"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XZFxwAAAN0AAAAPAAAAZHJzL2Rvd25yZXYueG1sRI9La8Mw&#10;EITvhf4HsYXcGjlt83KihFJTyKEp5EHOG2trmVorYymO8u+rQqHHYWa+YZbraBvRU+drxwpGwwwE&#10;cel0zZWC4+H9cQbCB2SNjWNScCMP69X93RJz7a68o34fKpEg7HNUYEJocyl9aciiH7qWOHlfrrMY&#10;kuwqqTu8Jrht5FOWTaTFmtOCwZbeDJXf+4tVMDXFTk5l8XH4LPp6NI/beDrPlRo8xNcFiEAx/If/&#10;2hut4OV5PIbfN+kJyNUPAAAA//8DAFBLAQItABQABgAIAAAAIQDb4fbL7gAAAIUBAAATAAAAAAAA&#10;AAAAAAAAAAAAAABbQ29udGVudF9UeXBlc10ueG1sUEsBAi0AFAAGAAgAAAAhAFr0LFu/AAAAFQEA&#10;AAsAAAAAAAAAAAAAAAAAHwEAAF9yZWxzLy5yZWxzUEsBAi0AFAAGAAgAAAAhAB99dkXHAAAA3QAA&#10;AA8AAAAAAAAAAAAAAAAABwIAAGRycy9kb3ducmV2LnhtbFBLBQYAAAAAAwADALcAAAD7AgAAAAA=&#10;">
                <v:stroke endarrow="block"/>
              </v:line>
            </v:group>
            <v:group id="Group 3361" o:spid="_x0000_s7334" style="position:absolute;left:1087690;top:1104517;width:2838;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53exgAAAN0AAAAPAAAAZHJzL2Rvd25yZXYueG1sRI9Li8JA&#10;EITvC/6HoYW9rZOsDyQ6isi6eJAFHyDemkybBDM9ITMm8d87woLHoqq+oubLzpSiodoVlhXEgwgE&#10;cWp1wZmC03HzNQXhPLLG0jIpeJCD5aL3McdE25b31Bx8JgKEXYIKcu+rREqX5mTQDWxFHLyrrQ36&#10;IOtM6hrbADel/I6iiTRYcFjIsaJ1TuntcDcKfltsV8P4p9ndruvH5Tj+O+9iUuqz361mIDx1/h3+&#10;b2+1gtFwPIHXm/AE5OIJAAD//wMAUEsBAi0AFAAGAAgAAAAhANvh9svuAAAAhQEAABMAAAAAAAAA&#10;AAAAAAAAAAAAAFtDb250ZW50X1R5cGVzXS54bWxQSwECLQAUAAYACAAAACEAWvQsW78AAAAVAQAA&#10;CwAAAAAAAAAAAAAAAAAfAQAAX3JlbHMvLnJlbHNQSwECLQAUAAYACAAAACEAzBed3sYAAADdAAAA&#10;DwAAAAAAAAAAAAAAAAAHAgAAZHJzL2Rvd25yZXYueG1sUEsFBgAAAAADAAMAtwAAAPoCAAAAAA==&#10;">
              <v:oval id="Oval 3362" o:spid="_x0000_s7336"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H2VxQAAAN0AAAAPAAAAZHJzL2Rvd25yZXYueG1sRI9BSwMx&#10;FITvgv8hPMGbzdrWWrabFhVavFpF2ttj89wsJi9rErfx3xtB6HGYmW+YZpOdFSOF2HtWcDupQBC3&#10;XvfcKXh73d4sQcSErNF6JgU/FGGzvrxosNb+xC807lMnCoRjjQpMSkMtZWwNOYwTPxAX78MHh6nI&#10;0Ekd8FTgzsppVS2kw57LgsGBngy1n/tvpyC09qvLi+MsPr7n7WFudzvTT5W6vsoPKxCJcjqH/9vP&#10;WsF8dncPf2/KE5DrXwAAAP//AwBQSwECLQAUAAYACAAAACEA2+H2y+4AAACFAQAAEwAAAAAAAAAA&#10;AAAAAAAAAAAAW0NvbnRlbnRfVHlwZXNdLnhtbFBLAQItABQABgAIAAAAIQBa9CxbvwAAABUBAAAL&#10;AAAAAAAAAAAAAAAAAB8BAABfcmVscy8ucmVsc1BLAQItABQABgAIAAAAIQAGMH2VxQAAAN0AAAAP&#10;AAAAAAAAAAAAAAAAAAcCAABkcnMvZG93bnJldi54bWxQSwUGAAAAAAMAAwC3AAAA+QIAAAAA&#10;" filled="f" strokeweight="1.5pt" insetpen="t">
                <v:textbox inset="2.88pt,2.88pt,2.88pt,2.88pt"/>
              </v:oval>
              <v:line id="Line 3363" o:spid="_x0000_s7335"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NnbwwAAAN0AAAAPAAAAZHJzL2Rvd25yZXYueG1sRE/Pa8Iw&#10;FL4P/B/CE7zNVN10VqOIZbDDFNSx81vzbIrNS2mymv33y2Gw48f3e72NthE9db52rGAyzkAQl07X&#10;XCn4uLw+voDwAVlj45gU/JCH7WbwsMZcuzufqD+HSqQQ9jkqMCG0uZS+NGTRj11LnLir6yyGBLtK&#10;6g7vKdw2cpplc2mx5tRgsKW9ofJ2/rYKFqY4yYUs3i/Hoq8ny3iIn19LpUbDuFuBCBTDv/jP/aYV&#10;PM2e09z0Jj0BufkFAAD//wMAUEsBAi0AFAAGAAgAAAAhANvh9svuAAAAhQEAABMAAAAAAAAAAAAA&#10;AAAAAAAAAFtDb250ZW50X1R5cGVzXS54bWxQSwECLQAUAAYACAAAACEAWvQsW78AAAAVAQAACwAA&#10;AAAAAAAAAAAAAAAfAQAAX3JlbHMvLnJlbHNQSwECLQAUAAYACAAAACEA8XzZ28MAAADdAAAADwAA&#10;AAAAAAAAAAAAAAAHAgAAZHJzL2Rvd25yZXYueG1sUEsFBgAAAAADAAMAtwAAAPcCAAAAAA==&#10;">
                <v:stroke endarrow="block"/>
              </v:line>
            </v:group>
            <v:group id="Group 3364" o:spid="_x0000_s7331" style="position:absolute;left:1123731;top:1093781;width:2837;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AmsxgAAAN0AAAAPAAAAZHJzL2Rvd25yZXYueG1sRI9Ba8JA&#10;FITvhf6H5RW86SZaS42uIqLiQYRqQbw9ss8kmH0bsmsS/31XEHocZuYbZrboTCkaql1hWUE8iEAQ&#10;p1YXnCn4PW363yCcR9ZYWiYFD3KwmL+/zTDRtuUfao4+EwHCLkEFufdVIqVLczLoBrYiDt7V1gZ9&#10;kHUmdY1tgJtSDqPoSxosOCzkWNEqp/R2vBsF2xbb5SheN/vbdfW4nMaH8z4mpXof3XIKwlPn/8Ov&#10;9k4r+ByNJ/B8E56AnP8BAAD//wMAUEsBAi0AFAAGAAgAAAAhANvh9svuAAAAhQEAABMAAAAAAAAA&#10;AAAAAAAAAAAAAFtDb250ZW50X1R5cGVzXS54bWxQSwECLQAUAAYACAAAACEAWvQsW78AAAAVAQAA&#10;CwAAAAAAAAAAAAAAAAAfAQAAX3JlbHMvLnJlbHNQSwECLQAUAAYACAAAACEAvYgJrMYAAADdAAAA&#10;DwAAAAAAAAAAAAAAAAAHAgAAZHJzL2Rvd25yZXYueG1sUEsFBgAAAAADAAMAtwAAAPoCAAAAAA==&#10;">
              <v:oval id="Oval 3365" o:spid="_x0000_s7333"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9cwQAAAN0AAAAPAAAAZHJzL2Rvd25yZXYueG1sRE9NawIx&#10;EL0X+h/CFLzVbFUWWY3SFhSvtaXobdiMm8Vksk1Sjf/eHAo9Pt73cp2dFRcKsfes4GVcgSBuve65&#10;U/D1uXmeg4gJWaP1TApuFGG9enxYYqP9lT/osk+dKCEcG1RgUhoaKWNryGEc+4G4cCcfHKYCQyd1&#10;wGsJd1ZOqqqWDnsuDQYHejfUnve/TkFo7U+X6+M0vn3nzWFmt1vTT5QaPeXXBYhEOf2L/9w7rWA2&#10;rcv+8qY8Abm6AwAA//8DAFBLAQItABQABgAIAAAAIQDb4fbL7gAAAIUBAAATAAAAAAAAAAAAAAAA&#10;AAAAAABbQ29udGVudF9UeXBlc10ueG1sUEsBAi0AFAAGAAgAAAAhAFr0LFu/AAAAFQEAAAsAAAAA&#10;AAAAAAAAAAAAHwEAAF9yZWxzLy5yZWxzUEsBAi0AFAAGAAgAAAAhAEe1L1zBAAAA3QAAAA8AAAAA&#10;AAAAAAAAAAAABwIAAGRycy9kb3ducmV2LnhtbFBLBQYAAAAAAwADALcAAAD1AgAAAAA=&#10;" filled="f" strokeweight="1.5pt" insetpen="t">
                <v:textbox inset="2.88pt,2.88pt,2.88pt,2.88pt"/>
              </v:oval>
              <v:line id="Line 3366" o:spid="_x0000_s7332"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rr7xgAAAN0AAAAPAAAAZHJzL2Rvd25yZXYueG1sRI9BS8NA&#10;FITvBf/D8gRv7SZVWhu7LdJQ8KBCWun5NfvMBrNvQ3abrv/eFQSPw8x8w6y30XZipMG3jhXkswwE&#10;ce10y42Cj+N++gjCB2SNnWNS8E0etpubyRoL7a5c0XgIjUgQ9gUqMCH0hZS+NmTRz1xPnLxPN1gM&#10;SQ6N1ANeE9x2cp5lC2mx5bRgsKedofrrcLEKlqas5FKWr8f3cmzzVXyLp/NKqbvb+PwEIlAM/+G/&#10;9otW8HC/yOH3TXoCcvMDAAD//wMAUEsBAi0AFAAGAAgAAAAhANvh9svuAAAAhQEAABMAAAAAAAAA&#10;AAAAAAAAAAAAAFtDb250ZW50X1R5cGVzXS54bWxQSwECLQAUAAYACAAAACEAWvQsW78AAAAVAQAA&#10;CwAAAAAAAAAAAAAAAAAfAQAAX3JlbHMvLnJlbHNQSwECLQAUAAYACAAAACEAriq6+8YAAADdAAAA&#10;DwAAAAAAAAAAAAAAAAAHAgAAZHJzL2Rvd25yZXYueG1sUEsFBgAAAAADAAMAtwAAAPoCAAAAAA==&#10;">
                <v:stroke endarrow="block"/>
              </v:line>
            </v:group>
            <v:group id="Group 3367" o:spid="_x0000_s7328" style="position:absolute;left:1116489;top:1093739;width:2837;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FFg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yaDuH5JjwBuXgAAAD//wMAUEsBAi0AFAAGAAgAAAAhANvh9svuAAAAhQEAABMAAAAAAAAA&#10;AAAAAAAAAAAAAFtDb250ZW50X1R5cGVzXS54bWxQSwECLQAUAAYACAAAACEAWvQsW78AAAAVAQAA&#10;CwAAAAAAAAAAAAAAAAAfAQAAX3JlbHMvLnJlbHNQSwECLQAUAAYACAAAACEAfUBRYMYAAADdAAAA&#10;DwAAAAAAAAAAAAAAAAAHAgAAZHJzL2Rvd25yZXYueG1sUEsFBgAAAAADAAMAtwAAAPoCAAAAAA==&#10;">
              <v:oval id="Oval 3368" o:spid="_x0000_s7330"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7ErxAAAAN0AAAAPAAAAZHJzL2Rvd25yZXYueG1sRI9BSwMx&#10;FITvgv8hvII3m223LGXbtKjQ4tVait4em9fNYvKyJrGN/94IgsdhZr5h1tvsrLhQiINnBbNpBYK4&#10;83rgXsHxdXe/BBETskbrmRR8U4Tt5vZmja32V36hyyH1okA4tqjApDS2UsbOkMM49SNx8c4+OExF&#10;hl7qgNcCd1bOq6qRDgcuCwZHejLUfRy+nILQ2c8+N+91fDzl3dvC7vdmmCt1N8kPKxCJcvoP/7Wf&#10;tYJF3dTw+6Y8Abn5AQAA//8DAFBLAQItABQABgAIAAAAIQDb4fbL7gAAAIUBAAATAAAAAAAAAAAA&#10;AAAAAAAAAABbQ29udGVudF9UeXBlc10ueG1sUEsBAi0AFAAGAAgAAAAhAFr0LFu/AAAAFQEAAAsA&#10;AAAAAAAAAAAAAAAAHwEAAF9yZWxzLy5yZWxzUEsBAi0AFAAGAAgAAAAhALdnsSvEAAAA3QAAAA8A&#10;AAAAAAAAAAAAAAAABwIAAGRycy9kb3ducmV2LnhtbFBLBQYAAAAAAwADALcAAAD4AgAAAAA=&#10;" filled="f" strokeweight="1.5pt" insetpen="t">
                <v:textbox inset="2.88pt,2.88pt,2.88pt,2.88pt"/>
              </v:oval>
              <v:line id="Line 3369" o:spid="_x0000_s7329"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ljxgAAAN0AAAAPAAAAZHJzL2Rvd25yZXYueG1sRI9PawIx&#10;FMTvQr9DeAVvmrUV/6xGKV0KPVhBLT0/N6+bpZuXZRPX9Ns3QsHjMDO/YdbbaBvRU+drxwom4wwE&#10;cel0zZWCz9PbaAHCB2SNjWNS8EsetpuHwRpz7a58oP4YKpEg7HNUYEJocyl9aciiH7uWOHnfrrMY&#10;kuwqqTu8Jrht5FOWzaTFmtOCwZZeDZU/x4tVMDfFQc5lsTvti76eLONH/DovlRo+xpcViEAx3MP/&#10;7XetYPo8m8LtTXoCcvMHAAD//wMAUEsBAi0AFAAGAAgAAAAhANvh9svuAAAAhQEAABMAAAAAAAAA&#10;AAAAAAAAAAAAAFtDb250ZW50X1R5cGVzXS54bWxQSwECLQAUAAYACAAAACEAWvQsW78AAAAVAQAA&#10;CwAAAAAAAAAAAAAAAAAfAQAAX3JlbHMvLnJlbHNQSwECLQAUAAYACAAAACEAvl0ZY8YAAADdAAAA&#10;DwAAAAAAAAAAAAAAAAAHAgAAZHJzL2Rvd25yZXYueG1sUEsFBgAAAAADAAMAtwAAAPoCAAAAAA==&#10;">
                <v:stroke endarrow="block"/>
              </v:line>
            </v:group>
            <v:group id="Group 3370" o:spid="_x0000_s7325" style="position:absolute;left:1109353;top:1093781;width:2837;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ckUxgAAAN0AAAAPAAAAZHJzL2Rvd25yZXYueG1sRI9Li8JA&#10;EITvC/6HoYW9rZOsDyQ6isi6eJAFHyDemkybBDM9ITMm8d87woLHoqq+oubLzpSiodoVlhXEgwgE&#10;cWp1wZmC03HzNQXhPLLG0jIpeJCD5aL3McdE25b31Bx8JgKEXYIKcu+rREqX5mTQDWxFHLyrrQ36&#10;IOtM6hrbADel/I6iiTRYcFjIsaJ1TuntcDcKfltsV8P4p9ndruvH5Tj+O+9iUuqz361mIDx1/h3+&#10;b2+1gtFwMobXm/AE5OIJAAD//wMAUEsBAi0AFAAGAAgAAAAhANvh9svuAAAAhQEAABMAAAAAAAAA&#10;AAAAAAAAAAAAAFtDb250ZW50X1R5cGVzXS54bWxQSwECLQAUAAYACAAAACEAWvQsW78AAAAVAQAA&#10;CwAAAAAAAAAAAAAAAAAfAQAAX3JlbHMvLnJlbHNQSwECLQAUAAYACAAAACEA8qnJFMYAAADdAAAA&#10;DwAAAAAAAAAAAAAAAAAHAgAAZHJzL2Rvd25yZXYueG1sUEsFBgAAAAADAAMAtwAAAPoCAAAAAA==&#10;">
              <v:oval id="Oval 3371" o:spid="_x0000_s7327"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BKzxAAAAN0AAAAPAAAAZHJzL2Rvd25yZXYueG1sRI9BSwMx&#10;FITvBf9DeIK3Nuu2LLI2XVRo6dVaRG+PzXOzmLysSWzTf28EweMwM98w6y47K04U4uhZwe2iAkHc&#10;ez3yoOD4sp3fgYgJWaP1TAouFKHbXM3W2Gp/5mc6HdIgCoRjiwpMSlMrZewNOYwLPxEX78MHh6nI&#10;MEgd8Fzgzsq6qhrpcOSyYHCiJ0P95+HbKQi9/Rpy876Mj695+7ayu50Za6VurvPDPYhEOf2H/9p7&#10;rWC1bBr4fVOegNz8AAAA//8DAFBLAQItABQABgAIAAAAIQDb4fbL7gAAAIUBAAATAAAAAAAAAAAA&#10;AAAAAAAAAABbQ29udGVudF9UeXBlc10ueG1sUEsBAi0AFAAGAAgAAAAhAFr0LFu/AAAAFQEAAAsA&#10;AAAAAAAAAAAAAAAAHwEAAF9yZWxzLy5yZWxzUEsBAi0AFAAGAAgAAAAhAKcQErPEAAAA3QAAAA8A&#10;AAAAAAAAAAAAAAAABwIAAGRycy9kb3ducmV2LnhtbFBLBQYAAAAAAwADALcAAAD4AgAAAAA=&#10;" filled="f" strokeweight="1.5pt" insetpen="t">
                <v:textbox inset="2.88pt,2.88pt,2.88pt,2.88pt"/>
              </v:oval>
              <v:line id="Line 3372" o:spid="_x0000_s7326"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4cUxgAAAN0AAAAPAAAAZHJzL2Rvd25yZXYueG1sRI9BS8NA&#10;FITvgv9heYI3s6mWxsRuixiEHqzQVnp+zT6zwezbkF3T9d+7QsHjMDPfMMt1tL2YaPSdYwWzLAdB&#10;3Djdcavg4/B69wjCB2SNvWNS8EMe1qvrqyVW2p15R9M+tCJB2FeowIQwVFL6xpBFn7mBOHmfbrQY&#10;khxbqUc8J7jt5X2eL6TFjtOCwYFeDDVf+2+roDD1Thayfju811M3K+M2Hk+lUrc38fkJRKAY/sOX&#10;9kYrmD8sCvh7k56AXP0CAAD//wMAUEsBAi0AFAAGAAgAAAAhANvh9svuAAAAhQEAABMAAAAAAAAA&#10;AAAAAAAAAAAAAFtDb250ZW50X1R5cGVzXS54bWxQSwECLQAUAAYACAAAACEAWvQsW78AAAAVAQAA&#10;CwAAAAAAAAAAAAAAAAAfAQAAX3JlbHMvLnJlbHNQSwECLQAUAAYACAAAACEATo+HFMYAAADdAAAA&#10;DwAAAAAAAAAAAAAAAAAHAgAAZHJzL2Rvd25yZXYueG1sUEsFBgAAAAADAAMAtwAAAPoCAAAAAA==&#10;">
                <v:stroke endarrow="block"/>
              </v:line>
            </v:group>
            <v:group id="Group 3373" o:spid="_x0000_s7322" style="position:absolute;left:1102153;top:1093718;width:2837;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GaKwwAAAN0AAAAPAAAAZHJzL2Rvd25yZXYueG1sRE9Ni8Iw&#10;EL0L+x/CCHvTtKuWpRpFxF32IIK6IN6GZmyLzaQ0sa3/3hwEj4/3vVj1phItNa60rCAeRyCIM6tL&#10;zhX8n35G3yCcR9ZYWSYFD3KwWn4MFphq2/GB2qPPRQhhl6KCwvs6ldJlBRl0Y1sTB+5qG4M+wCaX&#10;usEuhJtKfkVRIg2WHBoKrGlTUHY73o2C3w679STetrvbdfO4nGb78y4mpT6H/XoOwlPv3+KX+08r&#10;mE6SMDe8CU9ALp8AAAD//wMAUEsBAi0AFAAGAAgAAAAhANvh9svuAAAAhQEAABMAAAAAAAAAAAAA&#10;AAAAAAAAAFtDb250ZW50X1R5cGVzXS54bWxQSwECLQAUAAYACAAAACEAWvQsW78AAAAVAQAACwAA&#10;AAAAAAAAAAAAAAAfAQAAX3JlbHMvLnJlbHNQSwECLQAUAAYACAAAACEAHKhmisMAAADdAAAADwAA&#10;AAAAAAAAAAAAAAAHAgAAZHJzL2Rvd25yZXYueG1sUEsFBgAAAAADAAMAtwAAAPcCAAAAAA==&#10;">
              <v:oval id="Oval 3374" o:spid="_x0000_s7324"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4bBxQAAAN0AAAAPAAAAZHJzL2Rvd25yZXYueG1sRI9PSwMx&#10;FMTvgt8hPMGbzdqWxW6bFhVavPYP0t4em+dmMXlZk9jGb28KgsdhZn7DLFbZWXGmEHvPCh5HFQji&#10;1uueOwWH/frhCURMyBqtZ1LwQxFWy9ubBTbaX3hL513qRIFwbFCBSWlopIytIYdx5Afi4n344DAV&#10;GTqpA14K3Fk5rqpaOuy5LBgc6NVQ+7n7dgpCa7+6XJ8m8eU9r49Tu9mYfqzU/V1+noNIlNN/+K/9&#10;phVMJ/UMrm/KE5DLXwAAAP//AwBQSwECLQAUAAYACAAAACEA2+H2y+4AAACFAQAAEwAAAAAAAAAA&#10;AAAAAAAAAAAAW0NvbnRlbnRfVHlwZXNdLnhtbFBLAQItABQABgAIAAAAIQBa9CxbvwAAABUBAAAL&#10;AAAAAAAAAAAAAAAAAB8BAABfcmVscy8ucmVsc1BLAQItABQABgAIAAAAIQDWj4bBxQAAAN0AAAAP&#10;AAAAAAAAAAAAAAAAAAcCAABkcnMvZG93bnJldi54bWxQSwUGAAAAAAMAAwC3AAAA+QIAAAAA&#10;" filled="f" strokeweight="1.5pt" insetpen="t">
                <v:textbox inset="2.88pt,2.88pt,2.88pt,2.88pt"/>
              </v:oval>
              <v:line id="Line 3375" o:spid="_x0000_s7323"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4m9wwAAAN0AAAAPAAAAZHJzL2Rvd25yZXYueG1sRE9ba8Iw&#10;FH4f+B/CEXybqXOs2hlFVgZ7cAMv7PmsOWuKzUlpshr/vXkQ9vjx3VebaFsxUO8bxwpm0wwEceV0&#10;w7WC0/H9cQHCB2SNrWNScCUPm/XoYYWFdhfe03AItUgh7AtUYELoCil9Zciin7qOOHG/rrcYEuxr&#10;qXu8pHDbyqcse5EWG04NBjt6M1SdD39WQW7KvcxluTt+lUMzW8bP+P2zVGoyjttXEIFi+Bff3R9a&#10;wfM8T/vTm/QE5PoGAAD//wMAUEsBAi0AFAAGAAgAAAAhANvh9svuAAAAhQEAABMAAAAAAAAAAAAA&#10;AAAAAAAAAFtDb250ZW50X1R5cGVzXS54bWxQSwECLQAUAAYACAAAACEAWvQsW78AAAAVAQAACwAA&#10;AAAAAAAAAAAAAAAfAQAAX3JlbHMvLnJlbHNQSwECLQAUAAYACAAAACEARL+JvcMAAADdAAAADwAA&#10;AAAAAAAAAAAAAAAHAgAAZHJzL2Rvd25yZXYueG1sUEsFBgAAAAADAAMAtwAAAPcCAAAAAA==&#10;">
                <v:stroke endarrow="block"/>
              </v:line>
            </v:group>
            <v:group id="Group 3376" o:spid="_x0000_s7319" style="position:absolute;left:1094911;top:1093802;width:2837;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1nKxgAAAN0AAAAPAAAAZHJzL2Rvd25yZXYueG1sRI9Ba8JA&#10;FITvBf/D8gRvuolaLdFVRFQ8SKFaKL09ss8kmH0bsmsS/71bEHocZuYbZrnuTCkaql1hWUE8ikAQ&#10;p1YXnCn4vuyHHyCcR9ZYWiYFD3KwXvXelpho2/IXNWefiQBhl6CC3PsqkdKlORl0I1sRB+9qa4M+&#10;yDqTusY2wE0px1E0kwYLDgs5VrTNKb2d70bBocV2M4l3zel23T5+L++fP6eYlBr0u80ChKfO/4df&#10;7aNWMJ3MY/h7E56AXD0BAAD//wMAUEsBAi0AFAAGAAgAAAAhANvh9svuAAAAhQEAABMAAAAAAAAA&#10;AAAAAAAAAAAAAFtDb250ZW50X1R5cGVzXS54bWxQSwECLQAUAAYACAAAACEAWvQsW78AAAAVAQAA&#10;CwAAAAAAAAAAAAAAAAAfAQAAX3JlbHMvLnJlbHNQSwECLQAUAAYACAAAACEACEtZysYAAADdAAAA&#10;DwAAAAAAAAAAAAAAAAAHAgAAZHJzL2Rvd25yZXYueG1sUEsFBgAAAAADAAMAtwAAAPoCAAAAAA==&#10;">
              <v:oval id="Oval 3377" o:spid="_x0000_s7321"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oJtxQAAAN0AAAAPAAAAZHJzL2Rvd25yZXYueG1sRI9BSwMx&#10;FITvBf9DeII3m3VbqqxNiy209GoV0dtj89wsJi/bJG3jv28EocdhZr5h5svsrDhRiL1nBQ/jCgRx&#10;63XPnYL3t839E4iYkDVaz6TglyIsFzejOTban/mVTvvUiQLh2KACk9LQSBlbQw7j2A/Exfv2wWEq&#10;MnRSBzwXuLOyrqqZdNhzWTA40NpQ+7M/OgWhtYcuz74mcfWRN59Tu92avlbq7ja/PINIlNM1/N/e&#10;aQXTyWMNf2/KE5CLCwAAAP//AwBQSwECLQAUAAYACAAAACEA2+H2y+4AAACFAQAAEwAAAAAAAAAA&#10;AAAAAAAAAAAAW0NvbnRlbnRfVHlwZXNdLnhtbFBLAQItABQABgAIAAAAIQBa9CxbvwAAABUBAAAL&#10;AAAAAAAAAAAAAAAAAB8BAABfcmVscy8ucmVsc1BLAQItABQABgAIAAAAIQBd8oJtxQAAAN0AAAAP&#10;AAAAAAAAAAAAAAAAAAcCAABkcnMvZG93bnJldi54bWxQSwUGAAAAAAMAAwC3AAAA+QIAAAAA&#10;" filled="f" strokeweight="1.5pt" insetpen="t">
                <v:textbox inset="2.88pt,2.88pt,2.88pt,2.88pt"/>
              </v:oval>
              <v:line id="Line 3378" o:spid="_x0000_s7320"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RfKxwAAAN0AAAAPAAAAZHJzL2Rvd25yZXYueG1sRI/NasMw&#10;EITvhb6D2EJvjZwmxIkTJZSaQg9tIT/kvLE2lqm1MpbqKG9fFQI9DjPzDbPaRNuKgXrfOFYwHmUg&#10;iCunG64VHPZvT3MQPiBrbB2Tgit52Kzv71ZYaHfhLQ27UIsEYV+gAhNCV0jpK0MW/ch1xMk7u95i&#10;SLKvpe7xkuC2lc9ZNpMWG04LBjt6NVR9736sgtyUW5nL8mP/VQ7NeBE/4/G0UOrxIb4sQQSK4T98&#10;a79rBdNJPoG/N+kJyPUvAAAA//8DAFBLAQItABQABgAIAAAAIQDb4fbL7gAAAIUBAAATAAAAAAAA&#10;AAAAAAAAAAAAAABbQ29udGVudF9UeXBlc10ueG1sUEsBAi0AFAAGAAgAAAAhAFr0LFu/AAAAFQEA&#10;AAsAAAAAAAAAAAAAAAAAHwEAAF9yZWxzLy5yZWxzUEsBAi0AFAAGAAgAAAAhALRtF8rHAAAA3QAA&#10;AA8AAAAAAAAAAAAAAAAABwIAAGRycy9kb3ducmV2LnhtbFBLBQYAAAAAAwADALcAAAD7AgAAAAA=&#10;">
                <v:stroke endarrow="block"/>
              </v:line>
            </v:group>
            <v:line id="Line 3379" o:spid="_x0000_s7318" style="position:absolute;rotation:180;flip:y;visibility:visible" from="1085090,1107201" to="1128288,1107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cbKwgAAAN0AAAAPAAAAZHJzL2Rvd25yZXYueG1sRI9Ba8JA&#10;FITvBf/D8oTe6q412BJdRSqCeDMKvT6yr9lg9m3IbpP033cFweMwM98w6+3oGtFTF2rPGuYzBYK4&#10;9KbmSsP1cnj7BBEissHGM2n4owDbzeRljbnxA5+pL2IlEoRDjhpsjG0uZSgtOQwz3xIn78d3DmOS&#10;XSVNh0OCu0a+K7WUDmtOCxZb+rJU3opfp6EvMoyno1J+yA52v6eFKelb69fpuFuBiDTGZ/jRPhoN&#10;2eIjg/ub9ATk5h8AAP//AwBQSwECLQAUAAYACAAAACEA2+H2y+4AAACFAQAAEwAAAAAAAAAAAAAA&#10;AAAAAAAAW0NvbnRlbnRfVHlwZXNdLnhtbFBLAQItABQABgAIAAAAIQBa9CxbvwAAABUBAAALAAAA&#10;AAAAAAAAAAAAAB8BAABfcmVscy8ucmVsc1BLAQItABQABgAIAAAAIQAP1cbKwgAAAN0AAAAPAAAA&#10;AAAAAAAAAAAAAAcCAABkcnMvZG93bnJldi54bWxQSwUGAAAAAAMAAwC3AAAA9gIAAAAA&#10;" strokeweight="1.5pt"/>
            <v:line id="Line 3380" o:spid="_x0000_s7317" style="position:absolute;rotation:180;flip:y;visibility:visible" from="1085173,1092828" to="1128371,109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WNRwwAAAN0AAAAPAAAAZHJzL2Rvd25yZXYueG1sRI9Ba8JA&#10;FITvBf/D8gq91d1qtCV1FakI0ptR6PWRfc2GZt+G7JrEf+8KQo/DzHzDrDaja0RPXag9a3ibKhDE&#10;pTc1VxrOp/3rB4gQkQ02nknDlQJs1pOnFebGD3ykvoiVSBAOOWqwMba5lKG05DBMfUucvF/fOYxJ&#10;dpU0HQ4J7ho5U2opHdacFiy29GWp/CsuTkNfZBi/D0r5Idvb3Y7mpqQfrV+ex+0niEhj/A8/2gej&#10;IZu/L+D+Jj0Bub4BAAD//wMAUEsBAi0AFAAGAAgAAAAhANvh9svuAAAAhQEAABMAAAAAAAAAAAAA&#10;AAAAAAAAAFtDb250ZW50X1R5cGVzXS54bWxQSwECLQAUAAYACAAAACEAWvQsW78AAAAVAQAACwAA&#10;AAAAAAAAAAAAAAAfAQAAX3JlbHMvLnJlbHNQSwECLQAUAAYACAAAACEAYJljUcMAAADdAAAADwAA&#10;AAAAAAAAAAAAAAAHAgAAZHJzL2Rvd25yZXYueG1sUEsFBgAAAAADAAMAtwAAAPcCAAAAAA==&#10;" strokeweight="1.5pt"/>
            <v:group id="Group 3381" o:spid="_x0000_s7314" style="position:absolute;left:1091354;top:1093781;width:2837;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sG+xwAAAN0AAAAPAAAAZHJzL2Rvd25yZXYueG1sRI9Pa8JA&#10;FMTvBb/D8oTedBNtVaKriNTSgwj+AfH2yD6TYPZtyK5J/PbdgtDjMDO/YRarzpSiodoVlhXEwwgE&#10;cWp1wZmC82k7mIFwHlljaZkUPMnBatl7W2CibcsHao4+EwHCLkEFufdVIqVLczLohrYiDt7N1gZ9&#10;kHUmdY1tgJtSjqJoIg0WHBZyrGiTU3o/PoyC7xbb9Tj+anb32+Z5PX3uL7uYlHrvd+s5CE+d/w+/&#10;2j9awcd4OoG/N+EJyOUvAAAA//8DAFBLAQItABQABgAIAAAAIQDb4fbL7gAAAIUBAAATAAAAAAAA&#10;AAAAAAAAAAAAAABbQ29udGVudF9UeXBlc10ueG1sUEsBAi0AFAAGAAgAAAAhAFr0LFu/AAAAFQEA&#10;AAsAAAAAAAAAAAAAAAAAHwEAAF9yZWxzLy5yZWxzUEsBAi0AFAAGAAgAAAAhAIeiwb7HAAAA3QAA&#10;AA8AAAAAAAAAAAAAAAAABwIAAGRycy9kb3ducmV2LnhtbFBLBQYAAAAAAwADALcAAAD7AgAAAAA=&#10;">
              <v:oval id="Oval 3382" o:spid="_x0000_s7316"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SH1xAAAAN0AAAAPAAAAZHJzL2Rvd25yZXYueG1sRI9BawIx&#10;FITvQv9DeIXeNFsVLVujtILSq1pKe3tsXjdLk5dtEjX9940geBxm5htmscrOihOF2HlW8DiqQBA3&#10;XnfcKng/bIZPIGJC1mg9k4I/irBa3g0WWGt/5h2d9qkVBcKxRgUmpb6WMjaGHMaR74mL9+2Dw1Rk&#10;aKUOeC5wZ+W4qmbSYcdlwWBPa0PNz/7oFITG/rZ59jWJrx958zm1263pxko93OeXZxCJcrqFr+03&#10;rWA6mc/h8qY8Abn8BwAA//8DAFBLAQItABQABgAIAAAAIQDb4fbL7gAAAIUBAAATAAAAAAAAAAAA&#10;AAAAAAAAAABbQ29udGVudF9UeXBlc10ueG1sUEsBAi0AFAAGAAgAAAAhAFr0LFu/AAAAFQEAAAsA&#10;AAAAAAAAAAAAAAAAHwEAAF9yZWxzLy5yZWxzUEsBAi0AFAAGAAgAAAAhAE2FIfXEAAAA3QAAAA8A&#10;AAAAAAAAAAAAAAAABwIAAGRycy9kb3ducmV2LnhtbFBLBQYAAAAAAwADALcAAAD4AgAAAAA=&#10;" filled="f" strokeweight="1.5pt" insetpen="t">
                <v:textbox inset="2.88pt,2.88pt,2.88pt,2.88pt"/>
              </v:oval>
              <v:line id="Line 3383" o:spid="_x0000_s7315"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W7wwAAAN0AAAAPAAAAZHJzL2Rvd25yZXYueG1sRE9ba8Iw&#10;FH4f+B/CEXybqXOs2hlFVgZ7cAMv7PmsOWuKzUlpshr/vXkQ9vjx3VebaFsxUO8bxwpm0wwEceV0&#10;w7WC0/H9cQHCB2SNrWNScCUPm/XoYYWFdhfe03AItUgh7AtUYELoCil9Zciin7qOOHG/rrcYEuxr&#10;qXu8pHDbyqcse5EWG04NBjt6M1SdD39WQW7KvcxluTt+lUMzW8bP+P2zVGoyjttXEIFi+Bff3R9a&#10;wfM8T3PTm/QE5PoGAAD//wMAUEsBAi0AFAAGAAgAAAAhANvh9svuAAAAhQEAABMAAAAAAAAAAAAA&#10;AAAAAAAAAFtDb250ZW50X1R5cGVzXS54bWxQSwECLQAUAAYACAAAACEAWvQsW78AAAAVAQAACwAA&#10;AAAAAAAAAAAAAAAfAQAAX3JlbHMvLnJlbHNQSwECLQAUAAYACAAAACEAusmFu8MAAADdAAAADwAA&#10;AAAAAAAAAAAAAAAHAgAAZHJzL2Rvd25yZXYueG1sUEsFBgAAAAADAAMAtwAAAPcCAAAAAA==&#10;">
                <v:stroke endarrow="block"/>
              </v:line>
            </v:group>
            <v:group id="Group 3384" o:spid="_x0000_s7311" style="position:absolute;left:1098595;top:1093781;width:2838;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VXMxwAAAN0AAAAPAAAAZHJzL2Rvd25yZXYueG1sRI9Ba8JA&#10;FITvBf/D8gRvdRNtrUZXEWnFgwhVofT2yD6TYPZtyG6T+O9dQehxmJlvmMWqM6VoqHaFZQXxMAJB&#10;nFpdcKbgfPp6nYJwHlljaZkU3MjBatl7WWCibcvf1Bx9JgKEXYIKcu+rREqX5mTQDW1FHLyLrQ36&#10;IOtM6hrbADelHEXRRBosOCzkWNEmp/R6/DMKti2263H82eyvl83t9/R++NnHpNSg363nIDx1/j/8&#10;bO+0grfxxwweb8ITkMs7AAAA//8DAFBLAQItABQABgAIAAAAIQDb4fbL7gAAAIUBAAATAAAAAAAA&#10;AAAAAAAAAAAAAABbQ29udGVudF9UeXBlc10ueG1sUEsBAi0AFAAGAAgAAAAhAFr0LFu/AAAAFQEA&#10;AAsAAAAAAAAAAAAAAAAAHwEAAF9yZWxzLy5yZWxzUEsBAi0AFAAGAAgAAAAhAPY9VczHAAAA3QAA&#10;AA8AAAAAAAAAAAAAAAAABwIAAGRycy9kb3ducmV2LnhtbFBLBQYAAAAAAwADALcAAAD7AgAAAAA=&#10;">
              <v:oval id="Oval 3385" o:spid="_x0000_s7313"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cmmwQAAAN0AAAAPAAAAZHJzL2Rvd25yZXYueG1sRE/LagIx&#10;FN0X+g/hFtzVjA9EpkaxguK2VsTuLpPrZDC5mSZR079vFoUuD+e9WGVnxZ1C7DwrGA0rEMSN1x23&#10;Co6f29c5iJiQNVrPpOCHIqyWz08LrLV/8AfdD6kVJYRjjQpMSn0tZWwMOYxD3xMX7uKDw1RgaKUO&#10;+CjhzspxVc2kw45Lg8GeNoaa6+HmFITGfrd59jWJ76e8PU/tbme6sVKDl7x+A5Eop3/xn3uvFUwn&#10;87K/vClPQC5/AQAA//8DAFBLAQItABQABgAIAAAAIQDb4fbL7gAAAIUBAAATAAAAAAAAAAAAAAAA&#10;AAAAAABbQ29udGVudF9UeXBlc10ueG1sUEsBAi0AFAAGAAgAAAAhAFr0LFu/AAAAFQEAAAsAAAAA&#10;AAAAAAAAAAAAHwEAAF9yZWxzLy5yZWxzUEsBAi0AFAAGAAgAAAAhAPe5yabBAAAA3QAAAA8AAAAA&#10;AAAAAAAAAAAABwIAAGRycy9kb3ducmV2LnhtbFBLBQYAAAAAAwADALcAAAD1AgAAAAA=&#10;" filled="f" strokeweight="1.5pt" insetpen="t">
                <v:textbox inset="2.88pt,2.88pt,2.88pt,2.88pt"/>
              </v:oval>
              <v:line id="Line 3386" o:spid="_x0000_s7312"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lwBxgAAAN0AAAAPAAAAZHJzL2Rvd25yZXYueG1sRI9PS8NA&#10;FMTvgt9heYI3u0mV/ondFmkoeLBCWun5NfvMBrNvQ3abrt/eFQSPw8z8hlltou3ESINvHSvIJxkI&#10;4trplhsFH8fdwwKED8gaO8ek4Js8bNa3NysstLtyReMhNCJB2BeowITQF1L62pBFP3E9cfI+3WAx&#10;JDk0Ug94TXDbyWmWzaTFltOCwZ62huqvw8UqmJuyknNZvh3fy7HNl3EfT+elUvd38eUZRKAY/sN/&#10;7Vet4OlxkcPvm/QE5PoHAAD//wMAUEsBAi0AFAAGAAgAAAAhANvh9svuAAAAhQEAABMAAAAAAAAA&#10;AAAAAAAAAAAAAFtDb250ZW50X1R5cGVzXS54bWxQSwECLQAUAAYACAAAACEAWvQsW78AAAAVAQAA&#10;CwAAAAAAAAAAAAAAAAAfAQAAX3JlbHMvLnJlbHNQSwECLQAUAAYACAAAACEAHiZcAcYAAADdAAAA&#10;DwAAAAAAAAAAAAAAAAAHAgAAZHJzL2Rvd25yZXYueG1sUEsFBgAAAAADAAMAtwAAAPoCAAAAAA==&#10;">
                <v:stroke endarrow="block"/>
              </v:line>
            </v:group>
            <v:group id="Group 3387" o:spid="_x0000_s7308" style="position:absolute;left:1105710;top:1093781;width:2838;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eaxgAAAN0AAAAPAAAAZHJzL2Rvd25yZXYueG1sRI9Pi8Iw&#10;FMTvC36H8IS9rWl1V6QaRUSXPYjgHxBvj+bZFpuX0sS2fnsjCHscZuY3zGzRmVI0VLvCsoJ4EIEg&#10;Tq0uOFNwOm6+JiCcR9ZYWiYFD3KwmPc+Zpho2/KemoPPRICwS1BB7n2VSOnSnAy6ga2Ig3e1tUEf&#10;ZJ1JXWMb4KaUwygaS4MFh4UcK1rllN4Od6Pgt8V2OYrXzfZ2XT0ux5/deRuTUp/9bjkF4anz/+F3&#10;+08r+B5NhvB6E56AnD8BAAD//wMAUEsBAi0AFAAGAAgAAAAhANvh9svuAAAAhQEAABMAAAAAAAAA&#10;AAAAAAAAAAAAAFtDb250ZW50X1R5cGVzXS54bWxQSwECLQAUAAYACAAAACEAWvQsW78AAAAVAQAA&#10;CwAAAAAAAAAAAAAAAAAfAQAAX3JlbHMvLnJlbHNQSwECLQAUAAYACAAAACEAzUy3msYAAADdAAAA&#10;DwAAAAAAAAAAAAAAAAAHAgAAZHJzL2Rvd25yZXYueG1sUEsFBgAAAAADAAMAtwAAAPoCAAAAAA==&#10;">
              <v:oval id="Oval 3388" o:spid="_x0000_s7310"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1fRxAAAAN0AAAAPAAAAZHJzL2Rvd25yZXYueG1sRI9BawIx&#10;FITvQv9DeAVvmq0rIlujtAWl16pIe3tsXjdLk5dtEjX9902h4HGYmW+Y1SY7Ky4UYu9ZwcO0AkHc&#10;et1zp+B42E6WIGJC1mg9k4IfirBZ341W2Gh/5Te67FMnCoRjgwpMSkMjZWwNOYxTPxAX79MHh6nI&#10;0Ekd8FrgzspZVS2kw57LgsGBXgy1X/uzUxBa+93lxUcdn095+z63u53pZ0qN7/PTI4hEOd3C/+1X&#10;rWBeL2v4e1OegFz/AgAA//8DAFBLAQItABQABgAIAAAAIQDb4fbL7gAAAIUBAAATAAAAAAAAAAAA&#10;AAAAAAAAAABbQ29udGVudF9UeXBlc10ueG1sUEsBAi0AFAAGAAgAAAAhAFr0LFu/AAAAFQEAAAsA&#10;AAAAAAAAAAAAAAAAHwEAAF9yZWxzLy5yZWxzUEsBAi0AFAAGAAgAAAAhAAdrV9HEAAAA3QAAAA8A&#10;AAAAAAAAAAAAAAAABwIAAGRycy9kb3ducmV2LnhtbFBLBQYAAAAAAwADALcAAAD4AgAAAAA=&#10;" filled="f" strokeweight="1.5pt" insetpen="t">
                <v:textbox inset="2.88pt,2.88pt,2.88pt,2.88pt"/>
              </v:oval>
              <v:line id="Line 3389" o:spid="_x0000_s7309"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ZxgAAAN0AAAAPAAAAZHJzL2Rvd25yZXYueG1sRI9PawIx&#10;FMTvhX6H8AreatZW/LMapXQp9KCCWnp+bl43Szcvyyau6bdvBMHjMDO/YZbraBvRU+drxwpGwwwE&#10;cel0zZWCr+PH8wyED8gaG8ek4I88rFePD0vMtbvwnvpDqESCsM9RgQmhzaX0pSGLfuha4uT9uM5i&#10;SLKrpO7wkuC2kS9ZNpEWa04LBlt6N1T+Hs5WwdQUezmVxea4K/p6NI/b+H2aKzV4im8LEIFiuIdv&#10;7U+tYPw6G8P1TXoCcvUPAAD//wMAUEsBAi0AFAAGAAgAAAAhANvh9svuAAAAhQEAABMAAAAAAAAA&#10;AAAAAAAAAAAAAFtDb250ZW50X1R5cGVzXS54bWxQSwECLQAUAAYACAAAACEAWvQsW78AAAAVAQAA&#10;CwAAAAAAAAAAAAAAAAAfAQAAX3JlbHMvLnJlbHNQSwECLQAUAAYACAAAACEADlH/mcYAAADdAAAA&#10;DwAAAAAAAAAAAAAAAAAHAgAAZHJzL2Rvd25yZXYueG1sUEsFBgAAAAADAAMAtwAAAPoCAAAAAA==&#10;">
                <v:stroke endarrow="block"/>
              </v:line>
            </v:group>
            <v:group id="Group 3390" o:spid="_x0000_s7305" style="position:absolute;left:1112974;top:1093718;width:2837;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S/uxgAAAN0AAAAPAAAAZHJzL2Rvd25yZXYueG1sRI9Li8JA&#10;EITvC/6HoQVv6yS+kOgoIuuyB1nwAeKtybRJMNMTMrNJ/PeOIOyxqKqvqOW6M6VoqHaFZQXxMAJB&#10;nFpdcKbgfNp9zkE4j6yxtEwKHuRgvep9LDHRtuUDNUefiQBhl6CC3PsqkdKlORl0Q1sRB+9ma4M+&#10;yDqTusY2wE0pR1E0kwYLDgs5VrTNKb0f/4yC7xbbzTj+avb32/ZxPU1/L/uYlBr0u80ChKfO/4ff&#10;7R+tYDKeT+H1JjwBuXoCAAD//wMAUEsBAi0AFAAGAAgAAAAhANvh9svuAAAAhQEAABMAAAAAAAAA&#10;AAAAAAAAAAAAAFtDb250ZW50X1R5cGVzXS54bWxQSwECLQAUAAYACAAAACEAWvQsW78AAAAVAQAA&#10;CwAAAAAAAAAAAAAAAAAfAQAAX3JlbHMvLnJlbHNQSwECLQAUAAYACAAAACEAQqUv7sYAAADdAAAA&#10;DwAAAAAAAAAAAAAAAAAHAgAAZHJzL2Rvd25yZXYueG1sUEsFBgAAAAADAAMAtwAAAPoCAAAAAA==&#10;">
              <v:oval id="Oval 3391" o:spid="_x0000_s7307"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PRJxAAAAN0AAAAPAAAAZHJzL2Rvd25yZXYueG1sRI9BawIx&#10;FITvhf6H8ArearYqi2yN0gpKr1WR9vbYvG6WJi9rEjX9902h4HGYmW+YxSo7Ky4UYu9ZwdO4AkHc&#10;et1zp+Cw3zzOQcSErNF6JgU/FGG1vL9bYKP9ld/pskudKBCODSowKQ2NlLE15DCO/UBcvC8fHKYi&#10;Qyd1wGuBOysnVVVLhz2XBYMDrQ2137uzUxBae+py/TmNr8e8+ZjZ7db0E6VGD/nlGUSinG7h//ab&#10;VjCbzmv4e1OegFz+AgAA//8DAFBLAQItABQABgAIAAAAIQDb4fbL7gAAAIUBAAATAAAAAAAAAAAA&#10;AAAAAAAAAABbQ29udGVudF9UeXBlc10ueG1sUEsBAi0AFAAGAAgAAAAhAFr0LFu/AAAAFQEAAAsA&#10;AAAAAAAAAAAAAAAAHwEAAF9yZWxzLy5yZWxzUEsBAi0AFAAGAAgAAAAhABcc9EnEAAAA3QAAAA8A&#10;AAAAAAAAAAAAAAAABwIAAGRycy9kb3ducmV2LnhtbFBLBQYAAAAAAwADALcAAAD4AgAAAAA=&#10;" filled="f" strokeweight="1.5pt" insetpen="t">
                <v:textbox inset="2.88pt,2.88pt,2.88pt,2.88pt"/>
              </v:oval>
              <v:line id="Line 3392" o:spid="_x0000_s7306"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HuxgAAAN0AAAAPAAAAZHJzL2Rvd25yZXYueG1sRI9BS8NA&#10;FITvgv9heYI3u6mKaWO3RQwFDyqklZ5fs89sMPs2ZLfp9t93hUKPw8x8wyxW0XZipMG3jhVMJxkI&#10;4trplhsFP9v1wwyED8gaO8ek4EQeVsvbmwUW2h25onETGpEg7AtUYELoCyl9bciin7ieOHm/brAY&#10;khwaqQc8Jrjt5GOWvUiLLacFgz29G6r/NgerIDdlJXNZfm6/y7GdzuNX3O3nSt3fxbdXEIFiuIYv&#10;7Q+t4PlplsP/m/QE5PIMAAD//wMAUEsBAi0AFAAGAAgAAAAhANvh9svuAAAAhQEAABMAAAAAAAAA&#10;AAAAAAAAAAAAAFtDb250ZW50X1R5cGVzXS54bWxQSwECLQAUAAYACAAAACEAWvQsW78AAAAVAQAA&#10;CwAAAAAAAAAAAAAAAAAfAQAAX3JlbHMvLnJlbHNQSwECLQAUAAYACAAAACEA/oNh7sYAAADdAAAA&#10;DwAAAAAAAAAAAAAAAAAHAgAAZHJzL2Rvd25yZXYueG1sUEsFBgAAAAADAAMAtwAAAPoCAAAAAA==&#10;">
                <v:stroke endarrow="block"/>
              </v:line>
            </v:group>
            <v:group id="Group 3393" o:spid="_x0000_s7302" style="position:absolute;left:1120089;top:1093802;width:2837;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IBwxAAAAN0AAAAPAAAAZHJzL2Rvd25yZXYueG1sRE9Na8JA&#10;EL0X/A/LFLzVTbSVkLoGkSoepKARSm9DdkxCsrMhu03iv+8eCj0+3vcmm0wrBupdbVlBvIhAEBdW&#10;11wquOWHlwSE88gaW8uk4EEOsu3saYOptiNfaLj6UoQQdikqqLzvUildUZFBt7AdceDutjfoA+xL&#10;qXscQ7hp5TKK1tJgzaGhwo72FRXN9ccoOI447lbxx3Bu7vvHd/72+XWOSan587R7B+Fp8v/iP/dJ&#10;K3hdJWFueBOegNz+AgAA//8DAFBLAQItABQABgAIAAAAIQDb4fbL7gAAAIUBAAATAAAAAAAAAAAA&#10;AAAAAAAAAABbQ29udGVudF9UeXBlc10ueG1sUEsBAi0AFAAGAAgAAAAhAFr0LFu/AAAAFQEAAAsA&#10;AAAAAAAAAAAAAAAAHwEAAF9yZWxzLy5yZWxzUEsBAi0AFAAGAAgAAAAhAKykgHDEAAAA3QAAAA8A&#10;AAAAAAAAAAAAAAAABwIAAGRycy9kb3ducmV2LnhtbFBLBQYAAAAAAwADALcAAAD4AgAAAAA=&#10;">
              <v:oval id="Oval 3394" o:spid="_x0000_s7304"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2A7xAAAAN0AAAAPAAAAZHJzL2Rvd25yZXYueG1sRI9BawIx&#10;FITvQv9DeIXeNFsVsVujtILSq1pKe3tsXjdLk5dtEjX9940geBxm5htmscrOihOF2HlW8DiqQBA3&#10;XnfcKng/bIZzEDEha7SeScEfRVgt7wYLrLU/845O+9SKAuFYowKTUl9LGRtDDuPI98TF+/bBYSoy&#10;tFIHPBe4s3JcVTPpsOOyYLCntaHmZ390CkJjf9s8+5rE14+8+Zza7dZ0Y6Ue7vPLM4hEOd3C1/ab&#10;VjCdzJ/g8qY8Abn8BwAA//8DAFBLAQItABQABgAIAAAAIQDb4fbL7gAAAIUBAAATAAAAAAAAAAAA&#10;AAAAAAAAAABbQ29udGVudF9UeXBlc10ueG1sUEsBAi0AFAAGAAgAAAAhAFr0LFu/AAAAFQEAAAsA&#10;AAAAAAAAAAAAAAAAHwEAAF9yZWxzLy5yZWxzUEsBAi0AFAAGAAgAAAAhAGaDYDvEAAAA3QAAAA8A&#10;AAAAAAAAAAAAAAAABwIAAGRycy9kb3ducmV2LnhtbFBLBQYAAAAAAwADALcAAAD4AgAAAAA=&#10;" filled="f" strokeweight="1.5pt" insetpen="t">
                <v:textbox inset="2.88pt,2.88pt,2.88pt,2.88pt"/>
              </v:oval>
              <v:line id="Line 3395" o:spid="_x0000_s7303"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29HwwAAAN0AAAAPAAAAZHJzL2Rvd25yZXYueG1sRE/Pa8Iw&#10;FL4L+x/CE3bTVCe6dkYZloGHKahj57fmrSk2L6XJavbfL4eBx4/v93obbSsG6n3jWMFsmoEgrpxu&#10;uFbwcXmbPIPwAVlj65gU/JKH7eZhtMZCuxufaDiHWqQQ9gUqMCF0hZS+MmTRT11HnLhv11sMCfa1&#10;1D3eUrht5TzLltJiw6nBYEc7Q9X1/GMVrEx5kitZvl+O5dDM8niIn1+5Uo/j+PoCIlAMd/G/e68V&#10;LJ7ytD+9SU9Abv4AAAD//wMAUEsBAi0AFAAGAAgAAAAhANvh9svuAAAAhQEAABMAAAAAAAAAAAAA&#10;AAAAAAAAAFtDb250ZW50X1R5cGVzXS54bWxQSwECLQAUAAYACAAAACEAWvQsW78AAAAVAQAACwAA&#10;AAAAAAAAAAAAAAAfAQAAX3JlbHMvLnJlbHNQSwECLQAUAAYACAAAACEA9LNvR8MAAADdAAAADwAA&#10;AAAAAAAAAAAAAAAHAgAAZHJzL2Rvd25yZXYueG1sUEsFBgAAAAADAAMAtwAAAPcCAAAAAA==&#10;">
                <v:stroke endarrow="block"/>
              </v:line>
            </v:group>
            <v:group id="Group 3396" o:spid="_x0000_s7299" style="position:absolute;left:1091332;top:1104538;width:2837;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78w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4+Yvh7E56AXD0BAAD//wMAUEsBAi0AFAAGAAgAAAAhANvh9svuAAAAhQEAABMAAAAAAAAA&#10;AAAAAAAAAAAAAFtDb250ZW50X1R5cGVzXS54bWxQSwECLQAUAAYACAAAACEAWvQsW78AAAAVAQAA&#10;CwAAAAAAAAAAAAAAAAAfAQAAX3JlbHMvLnJlbHNQSwECLQAUAAYACAAAACEAuEe/MMYAAADdAAAA&#10;DwAAAAAAAAAAAAAAAAAHAgAAZHJzL2Rvd25yZXYueG1sUEsFBgAAAAADAAMAtwAAAPoCAAAAAA==&#10;">
              <v:oval id="Oval 3397" o:spid="_x0000_s7301"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SXxQAAAN0AAAAPAAAAZHJzL2Rvd25yZXYueG1sRI9BSwMx&#10;FITvBf9DeII3m3Vbiq5Niy209GoV0dtj89wsJi/bJG3jv28EocdhZr5h5svsrDhRiL1nBQ/jCgRx&#10;63XPnYL3t839I4iYkDVaz6TglyIsFzejOTban/mVTvvUiQLh2KACk9LQSBlbQw7j2A/Exfv2wWEq&#10;MnRSBzwXuLOyrqqZdNhzWTA40NpQ+7M/OgWhtYcuz74mcfWRN59Tu92avlbq7ja/PINIlNM1/N/e&#10;aQXTyVMNf2/KE5CLCwAAAP//AwBQSwECLQAUAAYACAAAACEA2+H2y+4AAACFAQAAEwAAAAAAAAAA&#10;AAAAAAAAAAAAW0NvbnRlbnRfVHlwZXNdLnhtbFBLAQItABQABgAIAAAAIQBa9CxbvwAAABUBAAAL&#10;AAAAAAAAAAAAAAAAAB8BAABfcmVscy8ucmVsc1BLAQItABQABgAIAAAAIQDt/mSXxQAAAN0AAAAP&#10;AAAAAAAAAAAAAAAAAAcCAABkcnMvZG93bnJldi54bWxQSwUGAAAAAAMAAwC3AAAA+QIAAAAA&#10;" filled="f" strokeweight="1.5pt" insetpen="t">
                <v:textbox inset="2.88pt,2.88pt,2.88pt,2.88pt"/>
              </v:oval>
              <v:line id="Line 3398" o:spid="_x0000_s7300"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EwxwAAAN0AAAAPAAAAZHJzL2Rvd25yZXYueG1sRI/NasMw&#10;EITvhb6D2EJvjZwmNLETJZSaQg9pIT/kvLE2lqm1MpbqKG8fFQo9DjPzDbNcR9uKgXrfOFYwHmUg&#10;iCunG64VHPbvT3MQPiBrbB2Tgit5WK/u75ZYaHfhLQ27UIsEYV+gAhNCV0jpK0MW/ch1xMk7u95i&#10;SLKvpe7xkuC2lc9Z9iItNpwWDHb0Zqj63v1YBTNTbuVMlpv9Vzk04zx+xuMpV+rxIb4uQASK4T/8&#10;1/7QCqaTfAK/b9ITkKsbAAAA//8DAFBLAQItABQABgAIAAAAIQDb4fbL7gAAAIUBAAATAAAAAAAA&#10;AAAAAAAAAAAAAABbQ29udGVudF9UeXBlc10ueG1sUEsBAi0AFAAGAAgAAAAhAFr0LFu/AAAAFQEA&#10;AAsAAAAAAAAAAAAAAAAAHwEAAF9yZWxzLy5yZWxzUEsBAi0AFAAGAAgAAAAhAARh8TDHAAAA3QAA&#10;AA8AAAAAAAAAAAAAAAAABwIAAGRycy9kb3ducmV2LnhtbFBLBQYAAAAAAwADALcAAAD7AgAAAAA=&#10;">
                <v:stroke endarrow="block"/>
              </v:line>
            </v:group>
            <v:group id="Group 3399" o:spid="_x0000_s7296" style="position:absolute;left:1098511;top:1104517;width:2837;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ByoxwAAAN0AAAAPAAAAZHJzL2Rvd25yZXYueG1sRI9Pa8JA&#10;FMTvQr/D8gq91U38U2p0FRFbPIjQWBBvj+wzCWbfhuw2id/eFQoeh5n5DbNY9aYSLTWutKwgHkYg&#10;iDOrS84V/B6/3j9BOI+ssbJMCm7kYLV8GSww0bbjH2pTn4sAYZeggsL7OpHSZQUZdENbEwfvYhuD&#10;Psgml7rBLsBNJUdR9CENlhwWCqxpU1B2Tf+Mgu8Ou/U43rb762VzOx+nh9M+JqXeXvv1HISn3j/D&#10;/+2dVjAZzybweBOegFzeAQAA//8DAFBLAQItABQABgAIAAAAIQDb4fbL7gAAAIUBAAATAAAAAAAA&#10;AAAAAAAAAAAAAABbQ29udGVudF9UeXBlc10ueG1sUEsBAi0AFAAGAAgAAAAhAFr0LFu/AAAAFQEA&#10;AAsAAAAAAAAAAAAAAAAAHwEAAF9yZWxzLy5yZWxzUEsBAi0AFAAGAAgAAAAhAKgwHKjHAAAA3QAA&#10;AA8AAAAAAAAAAAAAAAAABwIAAGRycy9kb3ducmV2LnhtbFBLBQYAAAAAAwADALcAAAD7AgAAAAA=&#10;">
              <v:oval id="Oval 3400" o:spid="_x0000_s7298"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zjxQAAAN0AAAAPAAAAZHJzL2Rvd25yZXYueG1sRI9BSwMx&#10;FITvgv8hPMGbzdrWYrebFhVavFpF2ttj89wsJi9rErfx3xtB6HGYmW+YZpOdFSOF2HtWcDupQBC3&#10;XvfcKXh73d7cg4gJWaP1TAp+KMJmfXnRYK39iV9o3KdOFAjHGhWYlIZaytgachgnfiAu3ocPDlOR&#10;oZM64KnAnZXTqlpIhz2XBYMDPRlqP/ffTkFo7VeXF8dZfHzP28Pc7namnyp1fZUfViAS5XQO/7ef&#10;tYL5bHkHf2/KE5DrXwAAAP//AwBQSwECLQAUAAYACAAAACEA2+H2y+4AAACFAQAAEwAAAAAAAAAA&#10;AAAAAAAAAAAAW0NvbnRlbnRfVHlwZXNdLnhtbFBLAQItABQABgAIAAAAIQBa9CxbvwAAABUBAAAL&#10;AAAAAAAAAAAAAAAAAB8BAABfcmVscy8ucmVsc1BLAQItABQABgAIAAAAIQBiF/zjxQAAAN0AAAAP&#10;AAAAAAAAAAAAAAAAAAcCAABkcnMvZG93bnJldi54bWxQSwUGAAAAAAMAAwC3AAAA+QIAAAAA&#10;" filled="f" strokeweight="1.5pt" insetpen="t">
                <v:textbox inset="2.88pt,2.88pt,2.88pt,2.88pt"/>
              </v:oval>
              <v:line id="Line 3401" o:spid="_x0000_s7297"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lKoxgAAAN0AAAAPAAAAZHJzL2Rvd25yZXYueG1sRI9BawIx&#10;FITvhf6H8AreatZatLs1SulS6EELavH83Lxulm5elk26xn9vBKHHYWa+YRaraFsxUO8bxwom4wwE&#10;ceV0w7WC7/3H4wsIH5A1to5JwZk8rJb3dwsstDvxloZdqEWCsC9QgQmhK6T0lSGLfuw64uT9uN5i&#10;SLKvpe7xlOC2lU9ZNpMWG04LBjt6N1T97v6sgrkpt3Iuy/X+qxyaSR438XDMlRo9xLdXEIFi+A/f&#10;2p9awfM0n8H1TXoCcnkBAAD//wMAUEsBAi0AFAAGAAgAAAAhANvh9svuAAAAhQEAABMAAAAAAAAA&#10;AAAAAAAAAAAAAFtDb250ZW50X1R5cGVzXS54bWxQSwECLQAUAAYACAAAACEAWvQsW78AAAAVAQAA&#10;CwAAAAAAAAAAAAAAAAAfAQAAX3JlbHMvLnJlbHNQSwECLQAUAAYACAAAACEAFBZSqMYAAADdAAAA&#10;DwAAAAAAAAAAAAAAAAAHAgAAZHJzL2Rvd25yZXYueG1sUEsFBgAAAAADAAMAtwAAAPoCAAAAAA==&#10;">
                <v:stroke endarrow="block"/>
              </v:line>
            </v:group>
            <v:group id="Group 3402" o:spid="_x0000_s7293" style="position:absolute;left:1105710;top:1104517;width:2838;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oLfxwAAAN0AAAAPAAAAZHJzL2Rvd25yZXYueG1sRI9Ba8JA&#10;FITvBf/D8gRvdRNtrUZXEWnFgwhVofT2yD6TYPZtyG6T+O9dQehxmJlvmMWqM6VoqHaFZQXxMAJB&#10;nFpdcKbgfPp6nYJwHlljaZkU3MjBatl7WWCibcvf1Bx9JgKEXYIKcu+rREqX5mTQDW1FHLyLrQ36&#10;IOtM6hrbADelHEXRRBosOCzkWNEmp/R6/DMKti2263H82eyvl83t9/R++NnHpNSg363nIDx1/j/8&#10;bO+0grfx7AMeb8ITkMs7AAAA//8DAFBLAQItABQABgAIAAAAIQDb4fbL7gAAAIUBAAATAAAAAAAA&#10;AAAAAAAAAAAAAABbQ29udGVudF9UeXBlc10ueG1sUEsBAi0AFAAGAAgAAAAhAFr0LFu/AAAAFQEA&#10;AAsAAAAAAAAAAAAAAAAAHwEAAF9yZWxzLy5yZWxzUEsBAi0AFAAGAAgAAAAhAFjigt/HAAAA3QAA&#10;AA8AAAAAAAAAAAAAAAAABwIAAGRycy9kb3ducmV2LnhtbFBLBQYAAAAAAwADALcAAAD7AgAAAAA=&#10;">
              <v:oval id="Oval 3403" o:spid="_x0000_s7295"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N9wQAAAN0AAAAPAAAAZHJzL2Rvd25yZXYueG1sRE9NawIx&#10;EL0X+h/CFLzVbFWkrkaxBaXXahG9DZtxszSZrEnU9N83h0KPj/e9WGVnxY1C7DwreBlWIIgbrztu&#10;FXztN8+vIGJC1mg9k4IfirBaPj4ssNb+zp9026VWlBCONSowKfW1lLEx5DAOfU9cuLMPDlOBoZU6&#10;4L2EOytHVTWVDjsuDQZ7ejfUfO+uTkFo7KXN09M4vh3y5jix263pRkoNnvJ6DiJRTv/iP/eHVjAZ&#10;z8rc8qY8Abn8BQAA//8DAFBLAQItABQABgAIAAAAIQDb4fbL7gAAAIUBAAATAAAAAAAAAAAAAAAA&#10;AAAAAABbQ29udGVudF9UeXBlc10ueG1sUEsBAi0AFAAGAAgAAAAhAFr0LFu/AAAAFQEAAAsAAAAA&#10;AAAAAAAAAAAAHwEAAF9yZWxzLy5yZWxzUEsBAi0AFAAGAAgAAAAhAIwWU33BAAAA3QAAAA8AAAAA&#10;AAAAAAAAAAAABwIAAGRycy9kb3ducmV2LnhtbFBLBQYAAAAAAwADALcAAAD1AgAAAAA=&#10;" filled="f" strokeweight="1.5pt" insetpen="t">
                <v:textbox inset="2.88pt,2.88pt,2.88pt,2.88pt"/>
              </v:oval>
              <v:line id="Line 3404" o:spid="_x0000_s7294"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cbaxgAAAN0AAAAPAAAAZHJzL2Rvd25yZXYueG1sRI/NasMw&#10;EITvhbyD2EBvjZy0NLUTJYSaQg9tIT/kvLE2lom1MpbqqG9fFQo5DjPzDbNcR9uKgXrfOFYwnWQg&#10;iCunG64VHPZvDy8gfEDW2DomBT/kYb0a3S2x0O7KWxp2oRYJwr5ABSaErpDSV4Ys+onriJN3dr3F&#10;kGRfS93jNcFtK2dZ9iwtNpwWDHb0aqi67L6tgrkpt3Iuy4/9Vzk00zx+xuMpV+p+HDcLEIFiuIX/&#10;2+9awdNjnsPfm/QE5OoXAAD//wMAUEsBAi0AFAAGAAgAAAAhANvh9svuAAAAhQEAABMAAAAAAAAA&#10;AAAAAAAAAAAAAFtDb250ZW50X1R5cGVzXS54bWxQSwECLQAUAAYACAAAACEAWvQsW78AAAAVAQAA&#10;CwAAAAAAAAAAAAAAAAAfAQAAX3JlbHMvLnJlbHNQSwECLQAUAAYACAAAACEAZYnG2sYAAADdAAAA&#10;DwAAAAAAAAAAAAAAAAAHAgAAZHJzL2Rvd25yZXYueG1sUEsFBgAAAAADAAMAtwAAAPoCAAAAAA==&#10;">
                <v:stroke endarrow="block"/>
              </v:line>
            </v:group>
            <v:group id="Group 3405" o:spid="_x0000_s7290" style="position:absolute;left:1112910;top:1104517;width:2837;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JJwwAAAN0AAAAPAAAAZHJzL2Rvd25yZXYueG1sRE9Ni8Iw&#10;EL0L+x/CLHjTtLsqS9coIq54EMG6IN6GZmyLzaQ0sa3/3hwEj4/3PV/2phItNa60rCAeRyCIM6tL&#10;zhX8n/5GPyCcR9ZYWSYFD3KwXHwM5pho2/GR2tTnIoSwS1BB4X2dSOmyggy6sa2JA3e1jUEfYJNL&#10;3WAXwk0lv6JoJg2WHBoKrGldUHZL70bBtsNu9R1v2v3tun5cTtPDeR+TUsPPfvULwlPv3+KXe6cV&#10;TCZR2B/ehCcgF08AAAD//wMAUEsBAi0AFAAGAAgAAAAhANvh9svuAAAAhQEAABMAAAAAAAAAAAAA&#10;AAAAAAAAAFtDb250ZW50X1R5cGVzXS54bWxQSwECLQAUAAYACAAAACEAWvQsW78AAAAVAQAACwAA&#10;AAAAAAAAAAAAAAAfAQAAX3JlbHMvLnJlbHNQSwECLQAUAAYACAAAACEA/6tCScMAAADdAAAADwAA&#10;AAAAAAAAAAAAAAAHAgAAZHJzL2Rvd25yZXYueG1sUEsFBgAAAAADAAMAtwAAAPcCAAAAAA==&#10;">
              <v:oval id="Oval 3406" o:spid="_x0000_s7292"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KICxAAAAN0AAAAPAAAAZHJzL2Rvd25yZXYueG1sRI9PSwMx&#10;FMTvgt8hPMGbm21diqxNixZavPYPorfH5rlZTF7WJG3jt28EocdhZn7DzJfZWXGiEAfPCiZVDYK4&#10;83rgXsFhv354AhETskbrmRT8UoTl4vZmjq32Z97SaZd6USAcW1RgUhpbKWNnyGGs/EhcvC8fHKYi&#10;Qy91wHOBOyundT2TDgcuCwZHWhnqvndHpyB09qfPs8/H+Pqe1x+N3WzMMFXq/i6/PINIlNM1/N9+&#10;0wqapp7A35vyBOTiAgAA//8DAFBLAQItABQABgAIAAAAIQDb4fbL7gAAAIUBAAATAAAAAAAAAAAA&#10;AAAAAAAAAABbQ29udGVudF9UeXBlc10ueG1sUEsBAi0AFAAGAAgAAAAhAFr0LFu/AAAAFQEAAAsA&#10;AAAAAAAAAAAAAAAAHwEAAF9yZWxzLy5yZWxzUEsBAi0AFAAGAAgAAAAhADWMogLEAAAA3QAAAA8A&#10;AAAAAAAAAAAAAAAABwIAAGRycy9kb3ducmV2LnhtbFBLBQYAAAAAAwADALcAAAD4AgAAAAA=&#10;" filled="f" strokeweight="1.5pt" insetpen="t">
                <v:textbox inset="2.88pt,2.88pt,2.88pt,2.88pt"/>
              </v:oval>
              <v:line id="Line 3407" o:spid="_x0000_s7291"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QxJxQAAAN0AAAAPAAAAZHJzL2Rvd25yZXYueG1sRI9BawIx&#10;FITvBf9DeIK3mlWk1q1RxEXwYAtq6fl189wsbl6WTVzjv28KhR6HmfmGWa6jbURPna8dK5iMMxDE&#10;pdM1Vwo+z7vnVxA+IGtsHJOCB3lYrwZPS8y1u/OR+lOoRIKwz1GBCaHNpfSlIYt+7Fri5F1cZzEk&#10;2VVSd3hPcNvIaZa9SIs1pwWDLW0NldfTzSqYm+Io57I4nD+Kvp4s4nv8+l4oNRrGzRuIQDH8h//a&#10;e61gNsum8PsmPQG5+gEAAP//AwBQSwECLQAUAAYACAAAACEA2+H2y+4AAACFAQAAEwAAAAAAAAAA&#10;AAAAAAAAAAAAW0NvbnRlbnRfVHlwZXNdLnhtbFBLAQItABQABgAIAAAAIQBa9CxbvwAAABUBAAAL&#10;AAAAAAAAAAAAAAAAAB8BAABfcmVscy8ucmVsc1BLAQItABQABgAIAAAAIQBDjQxJxQAAAN0AAAAP&#10;AAAAAAAAAAAAAAAAAAcCAABkcnMvZG93bnJldi54bWxQSwUGAAAAAAMAAwC3AAAA+QIAAAAA&#10;">
                <v:stroke endarrow="block"/>
              </v:line>
            </v:group>
            <v:group id="Group 3408" o:spid="_x0000_s7287" style="position:absolute;left:1120089;top:1104538;width:2837;height:1800" coordorigin="1079157,1127161" coordsize="283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dw+xwAAAN0AAAAPAAAAZHJzL2Rvd25yZXYueG1sRI9Ba8JA&#10;FITvBf/D8gremk00LZJmFZEqHkKhKpTeHtlnEsy+DdltEv99t1DocZiZb5h8M5lWDNS7xrKCJIpB&#10;EJdWN1wpuJz3TysQziNrbC2Tgjs52KxnDzlm2o78QcPJVyJA2GWooPa+y6R0ZU0GXWQ74uBdbW/Q&#10;B9lXUvc4Brhp5SKOX6TBhsNCjR3taipvp2+j4DDiuF0mb0Nxu+7uX+fn988iIaXmj9P2FYSnyf+H&#10;/9pHrSBN4yX8vglPQK5/AAAA//8DAFBLAQItABQABgAIAAAAIQDb4fbL7gAAAIUBAAATAAAAAAAA&#10;AAAAAAAAAAAAAABbQ29udGVudF9UeXBlc10ueG1sUEsBAi0AFAAGAAgAAAAhAFr0LFu/AAAAFQEA&#10;AAsAAAAAAAAAAAAAAAAAHwEAAF9yZWxzLy5yZWxzUEsBAi0AFAAGAAgAAAAhAA953D7HAAAA3QAA&#10;AA8AAAAAAAAAAAAAAAAABwIAAGRycy9kb3ducmV2LnhtbFBLBQYAAAAAAwADALcAAAD7AgAAAAA=&#10;">
              <v:oval id="Oval 3409" o:spid="_x0000_s7289" style="position:absolute;left:1079157;top:1127161;width:18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axAAAAN0AAAAPAAAAZHJzL2Rvd25yZXYueG1sRI9BawIx&#10;FITvhf6H8ArealZdpGyNogWl12op7e2xeW4Wk5c1STX9902h4HGYmW+YxSo7Ky4UYu9ZwWRcgSBu&#10;ve65U/B+2D4+gYgJWaP1TAp+KMJqeX+3wEb7K7/RZZ86USAcG1RgUhoaKWNryGEc+4G4eEcfHKYi&#10;Qyd1wGuBOyunVTWXDnsuCwYHejHUnvbfTkFo7bnL869Z3Hzk7WdtdzvTT5UaPeT1M4hEOd3C/+1X&#10;raCuqxr+3pQnIJe/AAAA//8DAFBLAQItABQABgAIAAAAIQDb4fbL7gAAAIUBAAATAAAAAAAAAAAA&#10;AAAAAAAAAABbQ29udGVudF9UeXBlc10ueG1sUEsBAi0AFAAGAAgAAAAhAFr0LFu/AAAAFQEAAAsA&#10;AAAAAAAAAAAAAAAAHwEAAF9yZWxzLy5yZWxzUEsBAi0AFAAGAAgAAAAhACX7AZrEAAAA3QAAAA8A&#10;AAAAAAAAAAAAAAAABwIAAGRycy9kb3ducmV2LnhtbFBLBQYAAAAAAwADALcAAAD4AgAAAAA=&#10;" filled="f" strokeweight="1.5pt" insetpen="t">
                <v:textbox inset="2.88pt,2.88pt,2.88pt,2.88pt"/>
              </v:oval>
              <v:line id="Line 3410" o:spid="_x0000_s7288" style="position:absolute;visibility:visible" from="1080915,1128071" to="1081995,1128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Q9xgAAAN0AAAAPAAAAZHJzL2Rvd25yZXYueG1sRI9PawIx&#10;FMTvBb9DeIK3mlW06tYo4lLooS34h55fN6+bxc3Lsolr/PZNodDjMDO/YdbbaBvRU+drxwom4wwE&#10;cel0zZWC8+nlcQnCB2SNjWNScCcP283gYY25djc+UH8MlUgQ9jkqMCG0uZS+NGTRj11LnLxv11kM&#10;SXaV1B3eEtw2cpplT9JizWnBYEt7Q+XleLUKFqY4yIUs3k4fRV9PVvE9fn6tlBoN4+4ZRKAY/sN/&#10;7VetYDbL5vD7Jj0BufkBAAD//wMAUEsBAi0AFAAGAAgAAAAhANvh9svuAAAAhQEAABMAAAAAAAAA&#10;AAAAAAAAAAAAAFtDb250ZW50X1R5cGVzXS54bWxQSwECLQAUAAYACAAAACEAWvQsW78AAAAVAQAA&#10;CwAAAAAAAAAAAAAAAAAfAQAAX3JlbHMvLnJlbHNQSwECLQAUAAYACAAAACEAzGSUPcYAAADdAAAA&#10;DwAAAAAAAAAAAAAAAAAHAgAAZHJzL2Rvd25yZXYueG1sUEsFBgAAAAADAAMAtwAAAPoCAAAAAA==&#10;">
                <v:stroke endarrow="block"/>
              </v:line>
            </v:group>
            <v:line id="Line 3411" o:spid="_x0000_s7286" style="position:absolute;rotation:180;visibility:visible" from="1124302,1094628" to="1125022,109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SDtxwAAAN0AAAAPAAAAZHJzL2Rvd25yZXYueG1sRI/dagIx&#10;FITvC75DOIJ3NWkRW7ZGaSv+QEVaFcS7w+a4Wbo5WTbRXd++KRR6OczMN8xk1rlKXKkJpWcND0MF&#10;gjj3puRCw2G/uH8GESKywcozabhRgNm0dzfBzPiWv+i6i4VIEA4ZarAx1pmUIbfkMAx9TZy8s28c&#10;xiSbQpoG2wR3lXxUaiwdlpwWLNb0bin/3l2chtNl+/m0ny836s19lLatVnJhjloP+t3rC4hIXfwP&#10;/7XXRsNopMbw+yY9ATn9AQAA//8DAFBLAQItABQABgAIAAAAIQDb4fbL7gAAAIUBAAATAAAAAAAA&#10;AAAAAAAAAAAAAABbQ29udGVudF9UeXBlc10ueG1sUEsBAi0AFAAGAAgAAAAhAFr0LFu/AAAAFQEA&#10;AAsAAAAAAAAAAAAAAAAAHwEAAF9yZWxzLy5yZWxzUEsBAi0AFAAGAAgAAAAhAI2pIO3HAAAA3QAA&#10;AA8AAAAAAAAAAAAAAAAABwIAAGRycy9kb3ducmV2LnhtbFBLBQYAAAAAAwADALcAAAD7AgAAAAA=&#10;" strokeweight="1.5pt"/>
            <v:line id="Line 3412" o:spid="_x0000_s7285" style="position:absolute;rotation:180;visibility:visible" from="1120660,1094671" to="1121380,109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YV2xwAAAN0AAAAPAAAAZHJzL2Rvd25yZXYueG1sRI9BawIx&#10;FITvgv8hPMFbTVqklq1R2opaqEirgnh7bJ6bpZuXZRPd7b9vCgWPw8x8w0znnavElZpQetZwP1Ig&#10;iHNvSi40HPbLuycQISIbrDyThh8KMJ/1e1PMjG/5i667WIgE4ZChBhtjnUkZcksOw8jXxMk7+8Zh&#10;TLIppGmwTXBXyQelHqXDktOCxZreLOXfu4vTcLpsPyf7xWqjXt1HadtqLZfmqPVw0L08g4jUxVv4&#10;v/1uNIzHagJ/b9ITkLNfAAAA//8DAFBLAQItABQABgAIAAAAIQDb4fbL7gAAAIUBAAATAAAAAAAA&#10;AAAAAAAAAAAAAABbQ29udGVudF9UeXBlc10ueG1sUEsBAi0AFAAGAAgAAAAhAFr0LFu/AAAAFQEA&#10;AAsAAAAAAAAAAAAAAAAAHwEAAF9yZWxzLy5yZWxzUEsBAi0AFAAGAAgAAAAhAOLlhXbHAAAA3QAA&#10;AA8AAAAAAAAAAAAAAAAABwIAAGRycy9kb3ducmV2LnhtbFBLBQYAAAAAAwADALcAAAD7AgAAAAA=&#10;" strokeweight="1.5pt"/>
            <v:line id="Line 3413" o:spid="_x0000_s7284" style="position:absolute;rotation:180;visibility:visible" from="1117060,1094628" to="1117780,109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hEExAAAAN0AAAAPAAAAZHJzL2Rvd25yZXYueG1sRE9NawIx&#10;EL0L/Q9hCt40sYiWrVFsxVZQpNVC6W3YTDdLN5NlE93135uD4PHxvmeLzlXiTE0oPWsYDRUI4tyb&#10;kgsN38f14BlEiMgGK8+k4UIBFvOH3gwz41v+ovMhFiKFcMhQg42xzqQMuSWHYehr4sT9+cZhTLAp&#10;pGmwTeGukk9KTaTDklODxZreLOX/h5PT8Hvaf06Pq/edenXb0rbVh1ybH637j93yBUSkLt7FN/fG&#10;aBiPVZqb3qQnIOdXAAAA//8DAFBLAQItABQABgAIAAAAIQDb4fbL7gAAAIUBAAATAAAAAAAAAAAA&#10;AAAAAAAAAABbQ29udGVudF9UeXBlc10ueG1sUEsBAi0AFAAGAAgAAAAhAFr0LFu/AAAAFQEAAAsA&#10;AAAAAAAAAAAAAAAAHwEAAF9yZWxzLy5yZWxzUEsBAi0AFAAGAAgAAAAhAJN6EQTEAAAA3QAAAA8A&#10;AAAAAAAAAAAAAAAABwIAAGRycy9kb3ducmV2LnhtbFBLBQYAAAAAAwADALcAAAD4AgAAAAA=&#10;" strokeweight="1.5pt"/>
            <v:line id="Line 3414" o:spid="_x0000_s7283" style="position:absolute;rotation:180;visibility:visible" from="1113566,1094628" to="1114286,109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rSfyAAAAN0AAAAPAAAAZHJzL2Rvd25yZXYueG1sRI9bawIx&#10;FITfC/6HcATfaqJIL1ujeMFWaCn1AqVvh83pZnFzsmyiu/77plDo4zAz3zDTeecqcaEmlJ41jIYK&#10;BHHuTcmFhuNhc/sAIkRkg5Vn0nClAPNZ72aKmfEt7+iyj4VIEA4ZarAx1pmUIbfkMAx9TZy8b984&#10;jEk2hTQNtgnuKjlW6k46LDktWKxpZSk/7c9Ow9f5/eP+sH5+U0v3Wtq2epEb86n1oN8tnkBE6uJ/&#10;+K+9NRomE/UIv2/SE5CzHwAAAP//AwBQSwECLQAUAAYACAAAACEA2+H2y+4AAACFAQAAEwAAAAAA&#10;AAAAAAAAAAAAAAAAW0NvbnRlbnRfVHlwZXNdLnhtbFBLAQItABQABgAIAAAAIQBa9CxbvwAAABUB&#10;AAALAAAAAAAAAAAAAAAAAB8BAABfcmVscy8ucmVsc1BLAQItABQABgAIAAAAIQD8NrSfyAAAAN0A&#10;AAAPAAAAAAAAAAAAAAAAAAcCAABkcnMvZG93bnJldi54bWxQSwUGAAAAAAMAAwC3AAAA/AIAAAAA&#10;" strokeweight="1.5pt"/>
            <v:line id="Line 3415" o:spid="_x0000_s7282" style="position:absolute;rotation:180;visibility:visible" from="1109903,1094628" to="1110623,109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YvfwwAAAN0AAAAPAAAAZHJzL2Rvd25yZXYueG1sRE9da8Iw&#10;FH0X/A/hCnubqSJOqlHU4SZMZFNh7O3SXJtic1OaaOu/Nw8DHw/ne7ZobSluVPvCsYJBPwFBnDld&#10;cK7gdNy8TkD4gKyxdEwK7uRhMe92Zphq1/AP3Q4hFzGEfYoKTAhVKqXPDFn0fVcRR+7saoshwjqX&#10;usYmhttSDpNkLC0WHBsMVrQ2lF0OV6vg77r/fju+f+ySlf0qTFN+yo3+Veql1y6nIAK14Sn+d2+1&#10;gtFoEPfHN/EJyPkDAAD//wMAUEsBAi0AFAAGAAgAAAAhANvh9svuAAAAhQEAABMAAAAAAAAAAAAA&#10;AAAAAAAAAFtDb250ZW50X1R5cGVzXS54bWxQSwECLQAUAAYACAAAACEAWvQsW78AAAAVAQAACwAA&#10;AAAAAAAAAAAAAAAfAQAAX3JlbHMvLnJlbHNQSwECLQAUAAYACAAAACEA6NWL38MAAADdAAAADwAA&#10;AAAAAAAAAAAAAAAHAgAAZHJzL2Rvd25yZXYueG1sUEsFBgAAAAADAAMAtwAAAPcCAAAAAA==&#10;" strokeweight="1.5pt"/>
            <v:line id="Line 3416" o:spid="_x0000_s7281" style="position:absolute;rotation:180;visibility:visible" from="1106303,1094671" to="1107023,109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S5ExwAAAN0AAAAPAAAAZHJzL2Rvd25yZXYueG1sRI/dasJA&#10;FITvC32H5Qje6SZF2hJdRS3agiL1B6R3h+xpNjR7NmRXk769WxB6OczMN8xk1tlKXKnxpWMF6TAB&#10;QZw7XXKh4HRcDV5B+ICssXJMCn7Jw2z6+DDBTLuW93Q9hEJECPsMFZgQ6kxKnxuy6IeuJo7et2ss&#10;hiibQuoG2wi3lXxKkmdpseS4YLCmpaH853CxCr4uu8+X49t6myzspjRt9S5X+qxUv9fNxyACdeE/&#10;fG9/aAWjUZrC35v4BOT0BgAA//8DAFBLAQItABQABgAIAAAAIQDb4fbL7gAAAIUBAAATAAAAAAAA&#10;AAAAAAAAAAAAAABbQ29udGVudF9UeXBlc10ueG1sUEsBAi0AFAAGAAgAAAAhAFr0LFu/AAAAFQEA&#10;AAsAAAAAAAAAAAAAAAAAHwEAAF9yZWxzLy5yZWxzUEsBAi0AFAAGAAgAAAAhAIeZLkTHAAAA3QAA&#10;AA8AAAAAAAAAAAAAAAAABwIAAGRycy9kb3ducmV2LnhtbFBLBQYAAAAAAwADALcAAAD7AgAAAAA=&#10;" strokeweight="1.5pt"/>
            <v:line id="Line 3417" o:spid="_x0000_s7280" style="position:absolute;rotation:180;visibility:visible" from="1102661,1094628" to="1103381,109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7AzxwAAAN0AAAAPAAAAZHJzL2Rvd25yZXYueG1sRI/dasJA&#10;FITvBd9hOULvzEaRWlJX0RbbQqX4Uyi9O2SP2WD2bMiuJn37riB4OczMN8xs0dlKXKjxpWMFoyQF&#10;QZw7XXKh4PuwHj6B8AFZY+WYFPyRh8W835thpl3LO7rsQyEihH2GCkwIdSalzw1Z9ImriaN3dI3F&#10;EGVTSN1gG+G2kuM0fZQWS44LBmt6MZSf9mer4Pf8tZ0eXt826cp+lqat3uVa/yj1MOiWzyACdeEe&#10;vrU/tILJZDSG65v4BOT8HwAA//8DAFBLAQItABQABgAIAAAAIQDb4fbL7gAAAIUBAAATAAAAAAAA&#10;AAAAAAAAAAAAAABbQ29udGVudF9UeXBlc10ueG1sUEsBAi0AFAAGAAgAAAAhAFr0LFu/AAAAFQEA&#10;AAsAAAAAAAAAAAAAAAAAHwEAAF9yZWxzLy5yZWxzUEsBAi0AFAAGAAgAAAAhAHdLsDPHAAAA3QAA&#10;AA8AAAAAAAAAAAAAAAAABwIAAGRycy9kb3ducmV2LnhtbFBLBQYAAAAAAwADALcAAAD7AgAAAAA=&#10;" strokeweight="1.5pt"/>
            <v:line id="Line 3418" o:spid="_x0000_s7279" style="position:absolute;rotation:180;visibility:visible" from="1099125,1094692" to="1099845,1094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xWoxwAAAN0AAAAPAAAAZHJzL2Rvd25yZXYueG1sRI/dagIx&#10;FITvBd8hnELvatZWqqxGsS22giL+gXh32Jxulm5Olk1017dvCgUvh5n5hpnMWluKK9W+cKyg30tA&#10;EGdOF5wrOB4WTyMQPiBrLB2Tght5mE27nQmm2jW8o+s+5CJC2KeowIRQpVL6zJBF33MVcfS+XW0x&#10;RFnnUtfYRLgt5XOSvEqLBccFgxW9G8p+9her4HzZbIeHj8918mZXhWnKL7nQJ6UeH9r5GESgNtzD&#10;/+2lVjAY9F/g7018AnL6CwAA//8DAFBLAQItABQABgAIAAAAIQDb4fbL7gAAAIUBAAATAAAAAAAA&#10;AAAAAAAAAAAAAABbQ29udGVudF9UeXBlc10ueG1sUEsBAi0AFAAGAAgAAAAhAFr0LFu/AAAAFQEA&#10;AAsAAAAAAAAAAAAAAAAAHwEAAF9yZWxzLy5yZWxzUEsBAi0AFAAGAAgAAAAhABgHFajHAAAA3QAA&#10;AA8AAAAAAAAAAAAAAAAABwIAAGRycy9kb3ducmV2LnhtbFBLBQYAAAAAAwADALcAAAD7AgAAAAA=&#10;" strokeweight="1.5pt"/>
            <v:line id="Line 3419" o:spid="_x0000_s7278" style="position:absolute;rotation:180;visibility:visible" from="1095525,1094692" to="1096245,1094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o3cxwAAAN0AAAAPAAAAZHJzL2Rvd25yZXYueG1sRI/dasJA&#10;FITvC77Dcgre1Y0SbImuUhW1YCn1B6R3h+xpNpg9G7KrSd/eLRR6OczMN8x03tlK3KjxpWMFw0EC&#10;gjh3uuRCwem4fnoB4QOyxsoxKfghD/NZ72GKmXYt7+l2CIWIEPYZKjAh1JmUPjdk0Q9cTRy9b9dY&#10;DFE2hdQNthFuKzlKkrG0WHJcMFjT0lB+OVytgq/rx+fzcbV5TxZ2V5q22sq1PivVf+xeJyACdeE/&#10;/Nd+0wrSdJjC75v4BOTsDgAA//8DAFBLAQItABQABgAIAAAAIQDb4fbL7gAAAIUBAAATAAAAAAAA&#10;AAAAAAAAAAAAAABbQ29udGVudF9UeXBlc10ueG1sUEsBAi0AFAAGAAgAAAAhAFr0LFu/AAAAFQEA&#10;AAsAAAAAAAAAAAAAAAAAHwEAAF9yZWxzLy5yZWxzUEsBAi0AFAAGAAgAAAAhAJfujdzHAAAA3QAA&#10;AA8AAAAAAAAAAAAAAAAABwIAAGRycy9kb3ducmV2LnhtbFBLBQYAAAAAAwADALcAAAD7AgAAAAA=&#10;" strokeweight="1.5pt"/>
            <v:line id="Line 3420" o:spid="_x0000_s7277" style="position:absolute;rotation:180;visibility:visible" from="1091925,1094692" to="1092645,1094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ihHyAAAAN0AAAAPAAAAZHJzL2Rvd25yZXYueG1sRI/dagIx&#10;FITvC75DOIXe1aziT9kaxVq0giJWC+LdYXO6Wbo5WTbRXd++EQq9HGbmG2Yya20prlT7wrGCXjcB&#10;QZw5XXCu4Ou4fH4B4QOyxtIxKbiRh9m08zDBVLuGP+l6CLmIEPYpKjAhVKmUPjNk0XddRRy9b1db&#10;DFHWudQ1NhFuS9lPkpG0WHBcMFjRwlD2c7hYBefLbj8+vq+2yZvdFKYpP+RSn5R6emznryACteE/&#10;/NdeawWDQW8I9zfxCcjpLwAAAP//AwBQSwECLQAUAAYACAAAACEA2+H2y+4AAACFAQAAEwAAAAAA&#10;AAAAAAAAAAAAAAAAW0NvbnRlbnRfVHlwZXNdLnhtbFBLAQItABQABgAIAAAAIQBa9CxbvwAAABUB&#10;AAALAAAAAAAAAAAAAAAAAB8BAABfcmVscy8ucmVsc1BLAQItABQABgAIAAAAIQD4oihHyAAAAN0A&#10;AAAPAAAAAAAAAAAAAAAAAAcCAABkcnMvZG93bnJldi54bWxQSwUGAAAAAAMAAwC3AAAA/AIAAAAA&#10;" strokeweight="1.5pt"/>
            <v:line id="Line 3421" o:spid="_x0000_s7276" style="position:absolute;rotation:180;visibility:visible" from="1088262,1094628" to="1088982,109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YwxwAAAN0AAAAPAAAAZHJzL2Rvd25yZXYueG1sRI/dagIx&#10;FITvBd8hHMG7mrWIytYoWrEtVMSfQundYXPcLG5Olk10t2/fCAUvh5n5hpktWluKG9W+cKxgOEhA&#10;EGdOF5wr+DptnqYgfEDWWDomBb/kYTHvdmaYatfwgW7HkIsIYZ+iAhNClUrpM0MW/cBVxNE7u9pi&#10;iLLOpa6xiXBbyuckGUuLBccFgxW9Gsoux6tV8HPd7Sen9ds2WdnPwjTlu9zob6X6vXb5AiJQGx7h&#10;//aHVjAaDcdwfxOfgJz/AQAA//8DAFBLAQItABQABgAIAAAAIQDb4fbL7gAAAIUBAAATAAAAAAAA&#10;AAAAAAAAAAAAAABbQ29udGVudF9UeXBlc10ueG1sUEsBAi0AFAAGAAgAAAAhAFr0LFu/AAAAFQEA&#10;AAsAAAAAAAAAAAAAAAAAHwEAAF9yZWxzLy5yZWxzUEsBAi0AFAAGAAgAAAAhAAhwtjDHAAAA3QAA&#10;AA8AAAAAAAAAAAAAAAAABwIAAGRycy9kb3ducmV2LnhtbFBLBQYAAAAAAwADALcAAAD7AgAAAAA=&#10;" strokeweight="1.5pt"/>
            <v:line id="Line 3422" o:spid="_x0000_s7275" style="position:absolute;rotation:180;visibility:visible" from="1124366,1105470" to="1125086,110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OrxwAAAN0AAAAPAAAAZHJzL2Rvd25yZXYueG1sRI9Ba8JA&#10;FITvBf/D8oTezMYiWqKr1BZbQSmtCuLtkX3NBrNvQ3Y16b/vCkKPw8x8w8wWna3ElRpfOlYwTFIQ&#10;xLnTJRcKDvvV4BmED8gaK8ek4Jc8LOa9hxlm2rX8TdddKESEsM9QgQmhzqT0uSGLPnE1cfR+XGMx&#10;RNkUUjfYRrit5FOajqXFkuOCwZpeDeXn3cUqOF0+vyb7t/dturSb0rTVh1zpo1KP/e5lCiJQF/7D&#10;9/ZaKxiNhhO4vYlPQM7/AAAA//8DAFBLAQItABQABgAIAAAAIQDb4fbL7gAAAIUBAAATAAAAAAAA&#10;AAAAAAAAAAAAAABbQ29udGVudF9UeXBlc10ueG1sUEsBAi0AFAAGAAgAAAAhAFr0LFu/AAAAFQEA&#10;AAsAAAAAAAAAAAAAAAAAHwEAAF9yZWxzLy5yZWxzUEsBAi0AFAAGAAgAAAAhAGc8E6vHAAAA3QAA&#10;AA8AAAAAAAAAAAAAAAAABwIAAGRycy9kb3ducmV2LnhtbFBLBQYAAAAAAwADALcAAAD7AgAAAAA=&#10;" strokeweight="1.5pt"/>
            <v:line id="Line 3423" o:spid="_x0000_s7274" style="position:absolute;rotation:180;visibility:visible" from="1120639,1105428" to="1121359,1105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4fZwwAAAN0AAAAPAAAAZHJzL2Rvd25yZXYueG1sRE9da8Iw&#10;FH0X/A/hCnubqSJOqlHU4SZMZFNh7O3SXJtic1OaaOu/Nw8DHw/ne7ZobSluVPvCsYJBPwFBnDld&#10;cK7gdNy8TkD4gKyxdEwK7uRhMe92Zphq1/AP3Q4hFzGEfYoKTAhVKqXPDFn0fVcRR+7saoshwjqX&#10;usYmhttSDpNkLC0WHBsMVrQ2lF0OV6vg77r/fju+f+ySlf0qTFN+yo3+Veql1y6nIAK14Sn+d2+1&#10;gtFoEOfGN/EJyPkDAAD//wMAUEsBAi0AFAAGAAgAAAAhANvh9svuAAAAhQEAABMAAAAAAAAAAAAA&#10;AAAAAAAAAFtDb250ZW50X1R5cGVzXS54bWxQSwECLQAUAAYACAAAACEAWvQsW78AAAAVAQAACwAA&#10;AAAAAAAAAAAAAAAfAQAAX3JlbHMvLnJlbHNQSwECLQAUAAYACAAAACEAFqOH2cMAAADdAAAADwAA&#10;AAAAAAAAAAAAAAAHAgAAZHJzL2Rvd25yZXYueG1sUEsFBgAAAAADAAMAtwAAAPcCAAAAAA==&#10;" strokeweight="1.5pt"/>
            <v:line id="Line 3424" o:spid="_x0000_s7273" style="position:absolute;rotation:180;visibility:visible" from="1117124,1105428" to="1117844,1105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yJCxwAAAN0AAAAPAAAAZHJzL2Rvd25yZXYueG1sRI9BawIx&#10;FITvBf9DeIXealYRtVujWItWUMRqQbw9Nq+bpZuXZRPd9d83QqHHYWa+YSaz1pbiSrUvHCvodRMQ&#10;xJnTBecKvo7L5zEIH5A1lo5JwY08zKadhwmm2jX8SddDyEWEsE9RgQmhSqX0mSGLvusq4uh9u9pi&#10;iLLOpa6xiXBbyn6SDKXFguOCwYoWhrKfw8UqOF92+9HxfbVN3uymME35IZf6pNTTYzt/BRGoDf/h&#10;v/ZaKxgMei9wfxOfgJz+AgAA//8DAFBLAQItABQABgAIAAAAIQDb4fbL7gAAAIUBAAATAAAAAAAA&#10;AAAAAAAAAAAAAABbQ29udGVudF9UeXBlc10ueG1sUEsBAi0AFAAGAAgAAAAhAFr0LFu/AAAAFQEA&#10;AAsAAAAAAAAAAAAAAAAAHwEAAF9yZWxzLy5yZWxzUEsBAi0AFAAGAAgAAAAhAHnvIkLHAAAA3QAA&#10;AA8AAAAAAAAAAAAAAAAABwIAAGRycy9kb3ducmV2LnhtbFBLBQYAAAAAAwADALcAAAD7AgAAAAA=&#10;" strokeweight="1.5pt"/>
            <v:line id="Line 3425" o:spid="_x0000_s7272" style="position:absolute;rotation:180;visibility:visible" from="1113460,1105428" to="1114180,1105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UFixAAAAN0AAAAPAAAAZHJzL2Rvd25yZXYueG1sRE9da8Iw&#10;FH0f+B/CFXybqSKb1EZxE7fBRDYrjL1dmmtTbG5KE2399+ZhsMfD+c5Wva3FlVpfOVYwGScgiAun&#10;Ky4VHPPt4xyED8gaa8ek4EYeVsvBQ4apdh1/0/UQShFD2KeowITQpFL6wpBFP3YNceROrrUYImxL&#10;qVvsYrit5TRJnqTFimODwYZeDRXnw8Uq+L3sv57zzdsuebGflenqd7nVP0qNhv16ASJQH/7Ff+4P&#10;rWA2m8b98U18AnJ5BwAA//8DAFBLAQItABQABgAIAAAAIQDb4fbL7gAAAIUBAAATAAAAAAAAAAAA&#10;AAAAAAAAAABbQ29udGVudF9UeXBlc10ueG1sUEsBAi0AFAAGAAgAAAAhAFr0LFu/AAAAFQEAAAsA&#10;AAAAAAAAAAAAAAAAHwEAAF9yZWxzLy5yZWxzUEsBAi0AFAAGAAgAAAAhACa5QWLEAAAA3QAAAA8A&#10;AAAAAAAAAAAAAAAABwIAAGRycy9kb3ducmV2LnhtbFBLBQYAAAAAAwADALcAAAD4AgAAAAA=&#10;" strokeweight="1.5pt"/>
            <v:line id="Line 3426" o:spid="_x0000_s7271" style="position:absolute;rotation:180;visibility:visible" from="1109861,1105428" to="1110581,1105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eT5xwAAAN0AAAAPAAAAZHJzL2Rvd25yZXYueG1sRI/dasJA&#10;FITvBd9hOULvzEaRWlJX0RbbQqX4Uyi9O2SP2WD2bMiuJn37riB4OczMN8xs0dlKXKjxpWMFoyQF&#10;QZw7XXKh4PuwHj6B8AFZY+WYFPyRh8W835thpl3LO7rsQyEihH2GCkwIdSalzw1Z9ImriaN3dI3F&#10;EGVTSN1gG+G2kuM0fZQWS44LBmt6MZSf9mer4Pf8tZ0eXt826cp+lqat3uVa/yj1MOiWzyACdeEe&#10;vrU/tILJZDyC65v4BOT8HwAA//8DAFBLAQItABQABgAIAAAAIQDb4fbL7gAAAIUBAAATAAAAAAAA&#10;AAAAAAAAAAAAAABbQ29udGVudF9UeXBlc10ueG1sUEsBAi0AFAAGAAgAAAAhAFr0LFu/AAAAFQEA&#10;AAsAAAAAAAAAAAAAAAAAHwEAAF9yZWxzLy5yZWxzUEsBAi0AFAAGAAgAAAAhAEn15PnHAAAA3QAA&#10;AA8AAAAAAAAAAAAAAAAABwIAAGRycy9kb3ducmV2LnhtbFBLBQYAAAAAAwADALcAAAD7AgAAAAA=&#10;" strokeweight="1.5pt"/>
            <v:line id="Line 3427" o:spid="_x0000_s7270" style="position:absolute;rotation:180;visibility:visible" from="1106261,1105407" to="1106981,110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3qOxwAAAN0AAAAPAAAAZHJzL2Rvd25yZXYueG1sRI9Ba8JA&#10;FITvQv/D8gredGOQWlJXsS1aQZFWC6W3R/Y1G5p9G7Krif/eFQSPw8x8w0znna3EiRpfOlYwGiYg&#10;iHOnSy4UfB+Wg2cQPiBrrByTgjN5mM8eelPMtGv5i077UIgIYZ+hAhNCnUnpc0MW/dDVxNH7c43F&#10;EGVTSN1gG+G2kmmSPEmLJccFgzW9Gcr/90er4Pe4+5wc3lfb5NVuStNWH3Kpf5TqP3aLFxCBunAP&#10;39prrWA8TlO4volPQM4uAAAA//8DAFBLAQItABQABgAIAAAAIQDb4fbL7gAAAIUBAAATAAAAAAAA&#10;AAAAAAAAAAAAAABbQ29udGVudF9UeXBlc10ueG1sUEsBAi0AFAAGAAgAAAAhAFr0LFu/AAAAFQEA&#10;AAsAAAAAAAAAAAAAAAAAHwEAAF9yZWxzLy5yZWxzUEsBAi0AFAAGAAgAAAAhALkneo7HAAAA3QAA&#10;AA8AAAAAAAAAAAAAAAAABwIAAGRycy9kb3ducmV2LnhtbFBLBQYAAAAAAwADALcAAAD7AgAAAAA=&#10;" strokeweight="1.5pt"/>
            <v:line id="Line 3428" o:spid="_x0000_s7269" style="position:absolute;rotation:180;visibility:visible" from="1102724,1105428" to="1103444,1105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98VxwAAAN0AAAAPAAAAZHJzL2Rvd25yZXYueG1sRI/dagIx&#10;FITvC75DOIJ3mtWKLVuj9Ae1YBGrBfHusDlulm5Olk10t29vBKGXw8x8w0znrS3FhWpfOFYwHCQg&#10;iDOnC84V/OwX/WcQPiBrLB2Tgj/yMJ91HqaYatfwN112IRcRwj5FBSaEKpXSZ4Ys+oGriKN3crXF&#10;EGWdS11jE+G2lKMkmUiLBccFgxW9G8p+d2er4HjebJ/2H8uv5M2uC9OUK7nQB6V63fb1BUSgNvyH&#10;7+1PrWA8Hj3C7U18AnJ2BQAA//8DAFBLAQItABQABgAIAAAAIQDb4fbL7gAAAIUBAAATAAAAAAAA&#10;AAAAAAAAAAAAAABbQ29udGVudF9UeXBlc10ueG1sUEsBAi0AFAAGAAgAAAAhAFr0LFu/AAAAFQEA&#10;AAsAAAAAAAAAAAAAAAAAHwEAAF9yZWxzLy5yZWxzUEsBAi0AFAAGAAgAAAAhANZr3xXHAAAA3QAA&#10;AA8AAAAAAAAAAAAAAAAABwIAAGRycy9kb3ducmV2LnhtbFBLBQYAAAAAAwADALcAAAD7AgAAAAA=&#10;" strokeweight="1.5pt"/>
            <v:line id="Line 3429" o:spid="_x0000_s7268" style="position:absolute;rotation:180;visibility:visible" from="1099061,1105470" to="1099781,110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kdhyAAAAN0AAAAPAAAAZHJzL2Rvd25yZXYueG1sRI9ba8JA&#10;FITfC/0Pyyn4VjdKsCW6ilW8gKXUC0jfDtnTbGj2bMiuJv57t1Do4zAz3zCTWWcrcaXGl44VDPoJ&#10;COLc6ZILBafj6vkVhA/IGivHpOBGHmbTx4cJZtq1vKfrIRQiQthnqMCEUGdS+tyQRd93NXH0vl1j&#10;MUTZFFI32Ea4reQwSUbSYslxwWBNC0P5z+FiFXxdPj5fjsv1e/Jmd6Vpq41c6bNSvaduPgYRqAv/&#10;4b/2VitI02EKv2/iE5DTOwAAAP//AwBQSwECLQAUAAYACAAAACEA2+H2y+4AAACFAQAAEwAAAAAA&#10;AAAAAAAAAAAAAAAAW0NvbnRlbnRfVHlwZXNdLnhtbFBLAQItABQABgAIAAAAIQBa9CxbvwAAABUB&#10;AAALAAAAAAAAAAAAAAAAAB8BAABfcmVscy8ucmVsc1BLAQItABQABgAIAAAAIQBZgkdhyAAAAN0A&#10;AAAPAAAAAAAAAAAAAAAAAAcCAABkcnMvZG93bnJldi54bWxQSwUGAAAAAAMAAwC3AAAA/AIAAAAA&#10;" strokeweight="1.5pt"/>
            <v:line id="Line 3430" o:spid="_x0000_s7267" style="position:absolute;rotation:180;visibility:visible" from="1095504,1105428" to="1096224,1105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uL6xwAAAN0AAAAPAAAAZHJzL2Rvd25yZXYueG1sRI/dagIx&#10;FITvC75DOELvNKvYVlajVIttwSL+gXh32Bw3Szcnyya627dvCkIvh5n5hpnOW1uKG9W+cKxg0E9A&#10;EGdOF5wrOB5WvTEIH5A1lo5JwQ95mM86D1NMtWt4R7d9yEWEsE9RgQmhSqX0mSGLvu8q4uhdXG0x&#10;RFnnUtfYRLgt5TBJnqXFguOCwYqWhrLv/dUqOF8325fD2/tXsrDrwjTlh1zpk1KP3fZ1AiJQG/7D&#10;9/anVjAaDZ/g7018AnL2CwAA//8DAFBLAQItABQABgAIAAAAIQDb4fbL7gAAAIUBAAATAAAAAAAA&#10;AAAAAAAAAAAAAABbQ29udGVudF9UeXBlc10ueG1sUEsBAi0AFAAGAAgAAAAhAFr0LFu/AAAAFQEA&#10;AAsAAAAAAAAAAAAAAAAAHwEAAF9yZWxzLy5yZWxzUEsBAi0AFAAGAAgAAAAhADbO4vrHAAAA3QAA&#10;AA8AAAAAAAAAAAAAAAAABwIAAGRycy9kb3ducmV2LnhtbFBLBQYAAAAAAwADALcAAAD7AgAAAAA=&#10;" strokeweight="1.5pt"/>
            <v:line id="Line 3431" o:spid="_x0000_s7266" style="position:absolute;rotation:180;visibility:visible" from="1091904,1105470" to="1092624,110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HyNxwAAAN0AAAAPAAAAZHJzL2Rvd25yZXYueG1sRI/dagIx&#10;FITvBd8hHKF3NauIymqU/mArVKRVQbw7bE43i5uTZRPd9e0boeDlMDPfMPNla0txpdoXjhUM+gkI&#10;4szpgnMFh/3qeQrCB2SNpWNScCMPy0W3M8dUu4Z/6LoLuYgQ9ikqMCFUqZQ+M2TR911FHL1fV1sM&#10;Uda51DU2EW5LOUySsbRYcFwwWNGboey8u1gFp8v2e7J//9gkr/arME35KVf6qNRTr32ZgQjUhkf4&#10;v73WCkaj4Rjub+ITkIs/AAAA//8DAFBLAQItABQABgAIAAAAIQDb4fbL7gAAAIUBAAATAAAAAAAA&#10;AAAAAAAAAAAAAABbQ29udGVudF9UeXBlc10ueG1sUEsBAi0AFAAGAAgAAAAhAFr0LFu/AAAAFQEA&#10;AAsAAAAAAAAAAAAAAAAAHwEAAF9yZWxzLy5yZWxzUEsBAi0AFAAGAAgAAAAhAMYcfI3HAAAA3QAA&#10;AA8AAAAAAAAAAAAAAAAABwIAAGRycy9kb3ducmV2LnhtbFBLBQYAAAAAAwADALcAAAD7AgAAAAA=&#10;" strokeweight="1.5pt"/>
            <v:line id="Line 3432" o:spid="_x0000_s7265" style="position:absolute;rotation:180;visibility:visible" from="1088262,1105428" to="1088982,1105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kWxwAAAN0AAAAPAAAAZHJzL2Rvd25yZXYueG1sRI/dagIx&#10;FITvBd8hnIJ3NVuRWlaj2IpaqBT/QLw7bI6bxc3Jsonu9u2bQsHLYWa+YSaz1pbiTrUvHCt46Scg&#10;iDOnC84VHA/L5zcQPiBrLB2Tgh/yMJt2OxNMtWt4R/d9yEWEsE9RgQmhSqX0mSGLvu8q4uhdXG0x&#10;RFnnUtfYRLgt5SBJXqXFguOCwYo+DGXX/c0qON++t6PDYrVJ3u1XYZpyLZf6pFTvqZ2PQQRqwyP8&#10;3/7UCobDwQj+3sQnIKe/AAAA//8DAFBLAQItABQABgAIAAAAIQDb4fbL7gAAAIUBAAATAAAAAAAA&#10;AAAAAAAAAAAAAABbQ29udGVudF9UeXBlc10ueG1sUEsBAi0AFAAGAAgAAAAhAFr0LFu/AAAAFQEA&#10;AAsAAAAAAAAAAAAAAAAAHwEAAF9yZWxzLy5yZWxzUEsBAi0AFAAGAAgAAAAhAKlQ2RbHAAAA3QAA&#10;AA8AAAAAAAAAAAAAAAAABwIAAGRycy9kb3ducmV2LnhtbFBLBQYAAAAAAwADALcAAAD7AgAAAAA=&#10;" strokeweight="1.5pt"/>
            <v:group id="Group 3433" o:spid="_x0000_s7259" style="position:absolute;left:1132013;top:1098138;width:3602;height:3600;rotation:180" coordorigin="1073164,1091542" coordsize="360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fQ5wQAAAN0AAAAPAAAAZHJzL2Rvd25yZXYueG1sRE/Pa8Iw&#10;FL4L+x/CG3jTdLWKdEaRwVhPglbw+mieTbfmpSSZdv/9chA8fny/N7vR9uJGPnSOFbzNMxDEjdMd&#10;twrO9edsDSJEZI29Y1LwRwF225fJBkvt7nyk2ym2IoVwKFGBiXEopQyNIYth7gbixF2dtxgT9K3U&#10;Hu8p3PYyz7KVtNhxajA40Ieh5uf0axXoIizOVFV7nx++62W3/DLt9aLU9HXcv4OINMan+OGutIKi&#10;yNPc9CY9Abn9BwAA//8DAFBLAQItABQABgAIAAAAIQDb4fbL7gAAAIUBAAATAAAAAAAAAAAAAAAA&#10;AAAAAABbQ29udGVudF9UeXBlc10ueG1sUEsBAi0AFAAGAAgAAAAhAFr0LFu/AAAAFQEAAAsAAAAA&#10;AAAAAAAAAAAAHwEAAF9yZWxzLy5yZWxzUEsBAi0AFAAGAAgAAAAhAAwB9DnBAAAA3QAAAA8AAAAA&#10;AAAAAAAAAAAABwIAAGRycy9kb3ducmV2LnhtbFBLBQYAAAAAAwADALcAAAD1AgAAAAA=&#10;">
              <v:line id="Line 3434" o:spid="_x0000_s7264" style="position:absolute;visibility:visible" from="1073166,1091542" to="1076766,109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MJYxgAAAN0AAAAPAAAAZHJzL2Rvd25yZXYueG1sRI9BawIx&#10;FITvQv9DeIXeNKuIdlejlC5CD62glp6fm9fN0s3Lsolr+u9NQehxmJlvmPU22lYM1PvGsYLpJANB&#10;XDndcK3g87QbP4PwAVlj65gU/JKH7eZhtMZCuysfaDiGWiQI+wIVmBC6QkpfGbLoJ64jTt636y2G&#10;JPta6h6vCW5bOcuyhbTYcFow2NGroerneLEKlqY8yKUs30/7cmimefyIX+dcqafH+LICESiG//C9&#10;/aYVzOezHP7epCcgNzcAAAD//wMAUEsBAi0AFAAGAAgAAAAhANvh9svuAAAAhQEAABMAAAAAAAAA&#10;AAAAAAAAAAAAAFtDb250ZW50X1R5cGVzXS54bWxQSwECLQAUAAYACAAAACEAWvQsW78AAAAVAQAA&#10;CwAAAAAAAAAAAAAAAAAfAQAAX3JlbHMvLnJlbHNQSwECLQAUAAYACAAAACEABpzCWMYAAADdAAAA&#10;DwAAAAAAAAAAAAAAAAAHAgAAZHJzL2Rvd25yZXYueG1sUEsFBgAAAAADAAMAtwAAAPoCAAAAAA==&#10;">
                <v:stroke endarrow="block"/>
              </v:line>
              <v:line id="Line 3435" o:spid="_x0000_s7263" style="position:absolute;visibility:visible" from="1073164,1092431" to="1076764,109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0YwwAAAN0AAAAPAAAAZHJzL2Rvd25yZXYueG1sRE/Pa8Iw&#10;FL4L/g/hCbtpqhOdnVFkRfAwB9Wx81vz1pQ1L6XJavbfL4eBx4/v93YfbSsG6n3jWMF8loEgrpxu&#10;uFbwfj1On0D4gKyxdUwKfsnDfjcebTHX7sYlDZdQixTCPkcFJoQul9JXhiz6meuIE/fleoshwb6W&#10;usdbCretXGTZSlpsODUY7OjFUPV9+bEK1qYo5VoWr9e3Ymjmm3iOH58bpR4m8fAMIlAMd/G/+6QV&#10;LJePaX96k56A3P0BAAD//wMAUEsBAi0AFAAGAAgAAAAhANvh9svuAAAAhQEAABMAAAAAAAAAAAAA&#10;AAAAAAAAAFtDb250ZW50X1R5cGVzXS54bWxQSwECLQAUAAYACAAAACEAWvQsW78AAAAVAQAACwAA&#10;AAAAAAAAAAAAAAAfAQAAX3JlbHMvLnJlbHNQSwECLQAUAAYACAAAACEAEn/9GMMAAADdAAAADwAA&#10;AAAAAAAAAAAAAAAHAgAAZHJzL2Rvd25yZXYueG1sUEsFBgAAAAADAAMAtwAAAPcCAAAAAA==&#10;">
                <v:stroke endarrow="block"/>
              </v:line>
              <v:line id="Line 3436" o:spid="_x0000_s7262" style="position:absolute;visibility:visible" from="1073164,1093300" to="1076764,109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1iDxgAAAN0AAAAPAAAAZHJzL2Rvd25yZXYueG1sRI9BS8NA&#10;FITvgv9heYI3u0kt1sZuizQIPWghrfT8mn1mg9m3Ibum23/vCkKPw8x8wyzX0XZipMG3jhXkkwwE&#10;ce10y42Cz8PbwzMIH5A1do5JwYU8rFe3N0sstDtzReM+NCJB2BeowITQF1L62pBFP3E9cfK+3GAx&#10;JDk0Ug94TnDbyWmWPUmLLacFgz1tDNXf+x+rYG7KSs5l+X7YlWObL+JHPJ4WSt3fxdcXEIFiuIb/&#10;21utYDZ7zOHvTXoCcvULAAD//wMAUEsBAi0AFAAGAAgAAAAhANvh9svuAAAAhQEAABMAAAAAAAAA&#10;AAAAAAAAAAAAAFtDb250ZW50X1R5cGVzXS54bWxQSwECLQAUAAYACAAAACEAWvQsW78AAAAVAQAA&#10;CwAAAAAAAAAAAAAAAAAfAQAAX3JlbHMvLnJlbHNQSwECLQAUAAYACAAAACEAfTNYg8YAAADdAAAA&#10;DwAAAAAAAAAAAAAAAAAHAgAAZHJzL2Rvd25yZXYueG1sUEsFBgAAAAADAAMAtwAAAPoCAAAAAA==&#10;">
                <v:stroke endarrow="block"/>
              </v:line>
              <v:line id="Line 3437" o:spid="_x0000_s7261" style="position:absolute;visibility:visible" from="1073164,1094253" to="1076764,1094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cb0xgAAAN0AAAAPAAAAZHJzL2Rvd25yZXYueG1sRI9PawIx&#10;FMTvQr9DeAVvmvUPVVejlC6FHqyglp6fm9fN0s3LsknX9NubQsHjMDO/YTa7aBvRU+drxwom4wwE&#10;cel0zZWCj/PraAnCB2SNjWNS8EsedtuHwQZz7a58pP4UKpEg7HNUYEJocyl9aciiH7uWOHlfrrMY&#10;kuwqqTu8Jrht5DTLnqTFmtOCwZZeDJXfpx+rYGGKo1zIYn8+FH09WcX3+HlZKTV8jM9rEIFiuIf/&#10;229awXw+m8Lfm/QE5PYGAAD//wMAUEsBAi0AFAAGAAgAAAAhANvh9svuAAAAhQEAABMAAAAAAAAA&#10;AAAAAAAAAAAAAFtDb250ZW50X1R5cGVzXS54bWxQSwECLQAUAAYACAAAACEAWvQsW78AAAAVAQAA&#10;CwAAAAAAAAAAAAAAAAAfAQAAX3JlbHMvLnJlbHNQSwECLQAUAAYACAAAACEAjeHG9MYAAADdAAAA&#10;DwAAAAAAAAAAAAAAAAAHAgAAZHJzL2Rvd25yZXYueG1sUEsFBgAAAAADAAMAtwAAAPoCAAAAAA==&#10;">
                <v:stroke endarrow="block"/>
              </v:line>
              <v:line id="Line 3438" o:spid="_x0000_s7260" style="position:absolute;visibility:visible" from="1073164,1095142" to="1076764,1095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NvxgAAAN0AAAAPAAAAZHJzL2Rvd25yZXYueG1sRI9BawIx&#10;FITvQv9DeIXeNGuVqqtRShehByuopefn5nWzdPOybOKa/ntTKHgcZuYbZrWJthE9db52rGA8ykAQ&#10;l07XXCn4PG2HcxA+IGtsHJOCX/KwWT8MVphrd+UD9cdQiQRhn6MCE0KbS+lLQxb9yLXEyft2ncWQ&#10;ZFdJ3eE1wW0jn7PsRVqsOS0YbOnNUPlzvFgFM1Mc5EwWu9O+6OvxIn7Er/NCqafH+LoEESiGe/i/&#10;/a4VTKeTCfy9SU9Arm8AAAD//wMAUEsBAi0AFAAGAAgAAAAhANvh9svuAAAAhQEAABMAAAAAAAAA&#10;AAAAAAAAAAAAAFtDb250ZW50X1R5cGVzXS54bWxQSwECLQAUAAYACAAAACEAWvQsW78AAAAVAQAA&#10;CwAAAAAAAAAAAAAAAAAfAQAAX3JlbHMvLnJlbHNQSwECLQAUAAYACAAAACEA4q1jb8YAAADdAAAA&#10;DwAAAAAAAAAAAAAAAAAHAgAAZHJzL2Rvd25yZXYueG1sUEsFBgAAAAADAAMAtwAAAPoCAAAAAA==&#10;">
                <v:stroke endarrow="block"/>
              </v:line>
            </v:group>
            <v:oval id="Oval 3439" o:spid="_x0000_s7258" style="position:absolute;left:1122824;top:1098126;width:3600;height:3600;rotation:-1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JOxwAAAN0AAAAPAAAAZHJzL2Rvd25yZXYueG1sRI9Pa8JA&#10;FMTvBb/D8gQvUjfa9A+pq4ig9dTS6KW3Z/aZDWbfhuxq0m/fFYQeh5n5DTNf9rYWV2p95VjBdJKA&#10;IC6crrhUcNhvHt9A+ICssXZMCn7Jw3IxeJhjpl3H33TNQykihH2GCkwITSalLwxZ9BPXEEfv5FqL&#10;Icq2lLrFLsJtLWdJ8iItVhwXDDa0NlSc84tV8Dmrjh/FcfvjDvt09fr13JkxlUqNhv3qHUSgPvyH&#10;7+2dVpCmTync3sQnIBd/AAAA//8DAFBLAQItABQABgAIAAAAIQDb4fbL7gAAAIUBAAATAAAAAAAA&#10;AAAAAAAAAAAAAABbQ29udGVudF9UeXBlc10ueG1sUEsBAi0AFAAGAAgAAAAhAFr0LFu/AAAAFQEA&#10;AAsAAAAAAAAAAAAAAAAAHwEAAF9yZWxzLy5yZWxzUEsBAi0AFAAGAAgAAAAhADGyYk7HAAAA3QAA&#10;AA8AAAAAAAAAAAAAAAAABwIAAGRycy9kb3ducmV2LnhtbFBLBQYAAAAAAwADALcAAAD7AgAAAAA=&#10;" filled="f" strokeweight="1.5pt" insetpen="t">
              <v:textbox inset="2.88pt,2.88pt,2.88pt,2.88pt"/>
            </v:oval>
            <v:line id="Line 3440" o:spid="_x0000_s7257" style="position:absolute;rotation:-120;flip:y;visibility:visible" from="1111017,1101421" to="1111737,110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0J0xgAAAN0AAAAPAAAAZHJzL2Rvd25yZXYueG1sRI9Pa8JA&#10;FMTvhX6H5RV6qxv/tGh0Fa0Igr00FcHbM/vMBrNvQ3aN8du7hUKPw8z8hpktOluJlhpfOlbQ7yUg&#10;iHOnSy4U7H82b2MQPiBrrByTgjt5WMyfn2aYanfjb2qzUIgIYZ+iAhNCnUrpc0MWfc/VxNE7u8Zi&#10;iLIppG7wFuG2koMk+ZAWS44LBmv6NJRfsqtVMKlNdTzRrt2E7LDer7IvPySv1OtLt5yCCNSF//Bf&#10;e6sVjEbDd/h9E5+AnD8AAAD//wMAUEsBAi0AFAAGAAgAAAAhANvh9svuAAAAhQEAABMAAAAAAAAA&#10;AAAAAAAAAAAAAFtDb250ZW50X1R5cGVzXS54bWxQSwECLQAUAAYACAAAACEAWvQsW78AAAAVAQAA&#10;CwAAAAAAAAAAAAAAAAAfAQAAX3JlbHMvLnJlbHNQSwECLQAUAAYACAAAACEAsddCdMYAAADdAAAA&#10;DwAAAAAAAAAAAAAAAAAHAgAAZHJzL2Rvd25yZXYueG1sUEsFBgAAAAADAAMAtwAAAPoCAAAAAA==&#10;">
              <v:stroke endarrow="block"/>
            </v:line>
            <v:oval id="Oval 3441" o:spid="_x0000_s7256" style="position:absolute;left:1108488;top:1098147;width:3600;height:3600;rotation:-1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FmixwAAAN0AAAAPAAAAZHJzL2Rvd25yZXYueG1sRI9Pa8JA&#10;FMTvQr/D8gpeSt2oMZbUVUTon5NS9eLtmX3Nhmbfhuxq4rfvFgoeh5n5DbNY9bYWV2p95VjBeJSA&#10;IC6crrhUcDy8Pb+A8AFZY+2YFNzIw2r5MFhgrl3HX3Tdh1JECPscFZgQmlxKXxiy6EeuIY7et2st&#10;hijbUuoWuwi3tZwkSSYtVhwXDDa0MVT87C9WwXZSnT+K8/vJHQ/per6bdeaJSqWGj/36FUSgPtzD&#10;/+1PrSBNpxn8vYlPQC5/AQAA//8DAFBLAQItABQABgAIAAAAIQDb4fbL7gAAAIUBAAATAAAAAAAA&#10;AAAAAAAAAAAAAABbQ29udGVudF9UeXBlc10ueG1sUEsBAi0AFAAGAAgAAAAhAFr0LFu/AAAAFQEA&#10;AAsAAAAAAAAAAAAAAAAAHwEAAF9yZWxzLy5yZWxzUEsBAi0AFAAGAAgAAAAhAK4sWaLHAAAA3QAA&#10;AA8AAAAAAAAAAAAAAAAABwIAAGRycy9kb3ducmV2LnhtbFBLBQYAAAAAAwADALcAAAD7AgAAAAA=&#10;" filled="f" strokeweight="1.5pt" insetpen="t">
              <v:textbox inset="2.88pt,2.88pt,2.88pt,2.88pt"/>
            </v:oval>
            <v:line id="Line 3442" o:spid="_x0000_s7255" style="position:absolute;rotation:180;visibility:visible" from="1109971,1100044" to="1110691,1100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U/LyAAAAN0AAAAPAAAAZHJzL2Rvd25yZXYueG1sRI9bawIx&#10;FITfC/0P4RT6VrO1UmU1ihesglLqBUrfDpvTzeLmZNlEd/33jSD0cZiZb5jRpLWluFDtC8cKXjsJ&#10;COLM6YJzBcfD8mUAwgdkjaVjUnAlD5Px48MIU+0a3tFlH3IRIexTVGBCqFIpfWbIou+4ijh6v662&#10;GKKsc6lrbCLclrKbJO/SYsFxwWBFc0PZaX+2Cn7On1/9w+Jjm8zspjBNuZJL/a3U81M7HYII1Ib/&#10;8L291gp6vbc+3N7EJyDHfwAAAP//AwBQSwECLQAUAAYACAAAACEA2+H2y+4AAACFAQAAEwAAAAAA&#10;AAAAAAAAAAAAAAAAW0NvbnRlbnRfVHlwZXNdLnhtbFBLAQItABQABgAIAAAAIQBa9CxbvwAAABUB&#10;AAALAAAAAAAAAAAAAAAAAB8BAABfcmVscy8ucmVsc1BLAQItABQABgAIAAAAIQAsiU/LyAAAAN0A&#10;AAAPAAAAAAAAAAAAAAAAAAcCAABkcnMvZG93bnJldi54bWxQSwUGAAAAAAMAAwC3AAAA/AIAAAAA&#10;" strokeweight="1.5pt"/>
            <v:oval id="Oval 3443" o:spid="_x0000_s7254" style="position:absolute;left:1094068;top:1098126;width:3600;height:3600;rotation:-1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hLxAAAAN0AAAAPAAAAZHJzL2Rvd25yZXYueG1sRE/Pa8Iw&#10;FL4P/B/CE7wMm851UzqjiODcyTHtxduzeWvKmpfSRFv/++Uw2PHj+71cD7YRN+p87VjBU5KCIC6d&#10;rrlSUJx20wUIH5A1No5JwZ08rFejhyXm2vX8RbdjqEQMYZ+jAhNCm0vpS0MWfeJa4sh9u85iiLCr&#10;pO6wj+G2kbM0fZUWa44NBlvaGip/jler4DCrL/vy8n52xSnbzD9fevNIlVKT8bB5AxFoCP/iP/eH&#10;VpBlz3FufBOfgFz9AgAA//8DAFBLAQItABQABgAIAAAAIQDb4fbL7gAAAIUBAAATAAAAAAAAAAAA&#10;AAAAAAAAAABbQ29udGVudF9UeXBlc10ueG1sUEsBAi0AFAAGAAgAAAAhAFr0LFu/AAAAFQEAAAsA&#10;AAAAAAAAAAAAAAAAHwEAAF9yZWxzLy5yZWxzUEsBAi0AFAAGAAgAAAAhALD/aEvEAAAA3QAAAA8A&#10;AAAAAAAAAAAAAAAABwIAAGRycy9kb3ducmV2LnhtbFBLBQYAAAAAAwADALcAAAD4AgAAAAA=&#10;" filled="f" strokeweight="1.5pt" insetpen="t">
              <v:textbox inset="2.88pt,2.88pt,2.88pt,2.88pt"/>
            </v:oval>
            <v:line id="Line 3444" o:spid="_x0000_s7253" style="position:absolute;rotation:180;visibility:visible" from="1095424,1100044" to="1096144,1100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n4iyAAAAN0AAAAPAAAAZHJzL2Rvd25yZXYueG1sRI/dagIx&#10;FITvC32HcAreabZVtF2NYi3+gKW0WijeHTanm8XNybKJ7vr2jSD0cpiZb5jJrLWlOFPtC8cKHnsJ&#10;COLM6YJzBd/7ZfcZhA/IGkvHpOBCHmbT+7sJpto1/EXnXchFhLBPUYEJoUql9Jkhi77nKuLo/bra&#10;YoiyzqWusYlwW8qnJBlKiwXHBYMVLQxlx93JKjicPj5H+7fVe/Jqt4VpyrVc6h+lOg/tfAwiUBv+&#10;w7f2RisYDPovcH0Tn4Cc/gEAAP//AwBQSwECLQAUAAYACAAAACEA2+H2y+4AAACFAQAAEwAAAAAA&#10;AAAAAAAAAAAAAAAAW0NvbnRlbnRfVHlwZXNdLnhtbFBLAQItABQABgAIAAAAIQBa9CxbvwAAABUB&#10;AAALAAAAAAAAAAAAAAAAAB8BAABfcmVscy8ucmVsc1BLAQItABQABgAIAAAAIQAyWn4iyAAAAN0A&#10;AAAPAAAAAAAAAAAAAAAAAAcCAABkcnMvZG93bnJldi54bWxQSwUGAAAAAAMAAwC3AAAA/AIAAAAA&#10;" strokeweight="1.5pt"/>
            <v:oval id="Oval 3445" o:spid="_x0000_s7252" style="position:absolute;left:1115604;top:1098172;width:3600;height:3600;rotation:-1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cwxAAAAN0AAAAPAAAAZHJzL2Rvd25yZXYueG1sRE/LasJA&#10;FN0X/IfhCm5KM1HSVqKjiKDtquJj091N5poJZu6EzGjSv+8sCl0eznu5HmwjHtT52rGCaZKCIC6d&#10;rrlScDnvXuYgfEDW2DgmBT/kYb0aPS0x167nIz1OoRIxhH2OCkwIbS6lLw1Z9IlriSN3dZ3FEGFX&#10;Sd1hH8NtI2dp+iYt1hwbDLa0NVTeTner4GtWFx9lsf92l3O2eT+89uaZKqUm42GzABFoCP/iP/en&#10;VpBlWdwf38QnIFe/AAAA//8DAFBLAQItABQABgAIAAAAIQDb4fbL7gAAAIUBAAATAAAAAAAAAAAA&#10;AAAAAAAAAABbQ29udGVudF9UeXBlc10ueG1sUEsBAi0AFAAGAAgAAAAhAFr0LFu/AAAAFQEAAAsA&#10;AAAAAAAAAAAAAAAAHwEAAF9yZWxzLy5yZWxzUEsBAi0AFAAGAAgAAAAhABaPFzDEAAAA3QAAAA8A&#10;AAAAAAAAAAAAAAAABwIAAGRycy9kb3ducmV2LnhtbFBLBQYAAAAAAwADALcAAAD4AgAAAAA=&#10;" filled="f" strokeweight="1.5pt" insetpen="t">
              <v:textbox inset="2.88pt,2.88pt,2.88pt,2.88pt"/>
            </v:oval>
            <v:group id="Group 3446" o:spid="_x0000_s7249" style="position:absolute;left:1117107;top:1099536;width:720;height:720;rotation:180" coordorigin="1094637,112680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LgExAAAAN0AAAAPAAAAZHJzL2Rvd25yZXYueG1sRI9BawIx&#10;FITvgv8hvII3zaqryNYoIhT3JFQFr4/Nc7Pt5mVJUl3/vSkUehxm5htmve1tK+7kQ+NYwXSSgSCu&#10;nG64VnA5f4xXIEJE1tg6JgVPCrDdDAdrLLR78CfdT7EWCcKhQAUmxq6QMlSGLIaJ64iTd3PeYkzS&#10;11J7fCS4beUsy5bSYsNpwWBHe0PV9+nHKtB5mF+oLHd+dvw6L5rFwdS3q1Kjt373DiJSH//Df+1S&#10;K8jzfAq/b9ITkJsXAAAA//8DAFBLAQItABQABgAIAAAAIQDb4fbL7gAAAIUBAAATAAAAAAAAAAAA&#10;AAAAAAAAAABbQ29udGVudF9UeXBlc10ueG1sUEsBAi0AFAAGAAgAAAAhAFr0LFu/AAAAFQEAAAsA&#10;AAAAAAAAAAAAAAAAHwEAAF9yZWxzLy5yZWxzUEsBAi0AFAAGAAgAAAAhAEDkuATEAAAA3QAAAA8A&#10;AAAAAAAAAAAAAAAABwIAAGRycy9kb3ducmV2LnhtbFBLBQYAAAAAAwADALcAAAD4AgAAAAA=&#10;">
              <v:line id="Line 3447" o:spid="_x0000_s7251" style="position:absolute;visibility:visible" from="1094637,1127161" to="1095357,1127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8DxQAAAN0AAAAPAAAAZHJzL2Rvd25yZXYueG1sRI9Ba8JA&#10;FITvBf/D8gRvdVMbiqSuUgSr9GZaBG+P7DNJk30bdzea/ntXEHocZuYbZrEaTCsu5HxtWcHLNAFB&#10;XFhdc6ng53vzPAfhA7LG1jIp+CMPq+XoaYGZtlfe0yUPpYgQ9hkqqELoMil9UZFBP7UdcfRO1hkM&#10;UbpSaofXCDetnCXJmzRYc1yosKN1RUWT90bBoc/5+NtsXIv953Z7Opwb//ql1GQ8fLyDCDSE//Cj&#10;vdMK0jSdwf1NfAJyeQMAAP//AwBQSwECLQAUAAYACAAAACEA2+H2y+4AAACFAQAAEwAAAAAAAAAA&#10;AAAAAAAAAAAAW0NvbnRlbnRfVHlwZXNdLnhtbFBLAQItABQABgAIAAAAIQBa9CxbvwAAABUBAAAL&#10;AAAAAAAAAAAAAAAAAB8BAABfcmVscy8ucmVsc1BLAQItABQABgAIAAAAIQBZE/8DxQAAAN0AAAAP&#10;AAAAAAAAAAAAAAAAAAcCAABkcnMvZG93bnJldi54bWxQSwUGAAAAAAMAAwC3AAAA+QIAAAAA&#10;" strokeweight="1.5pt"/>
              <v:line id="Line 3448" o:spid="_x0000_s7250" style="position:absolute;visibility:visible" from="1094976,1126801" to="1094976,112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1qYxQAAAN0AAAAPAAAAZHJzL2Rvd25yZXYueG1sRI9Ba8JA&#10;FITvBf/D8gRvddMaiqSuUgSr9GZaBG+P7DNJk30bdzea/ntXEHocZuYbZrEaTCsu5HxtWcHLNAFB&#10;XFhdc6ng53vzPAfhA7LG1jIp+CMPq+XoaYGZtlfe0yUPpYgQ9hkqqELoMil9UZFBP7UdcfRO1hkM&#10;UbpSaofXCDetfE2SN2mw5rhQYUfrioom742CQ5/z8bfZuBb7z+32dDg3fval1GQ8fLyDCDSE//Cj&#10;vdMK0jSdwf1NfAJyeQMAAP//AwBQSwECLQAUAAYACAAAACEA2+H2y+4AAACFAQAAEwAAAAAAAAAA&#10;AAAAAAAAAAAAW0NvbnRlbnRfVHlwZXNdLnhtbFBLAQItABQABgAIAAAAIQBa9CxbvwAAABUBAAAL&#10;AAAAAAAAAAAAAAAAAB8BAABfcmVscy8ucmVsc1BLAQItABQABgAIAAAAIQA2X1qYxQAAAN0AAAAP&#10;AAAAAAAAAAAAAAAAAAcCAABkcnMvZG93bnJldi54bWxQSwUGAAAAAAMAAwC3AAAA+QIAAAAA&#10;" strokeweight="1.5pt"/>
            </v:group>
            <v:oval id="Oval 3449" o:spid="_x0000_s7248" style="position:absolute;left:1101205;top:1098172;width:3600;height:3600;rotation:-1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EzxAAAAN0AAAAPAAAAZHJzL2Rvd25yZXYueG1sRE/LasJA&#10;FN0X/IfhFtyUZqJoK6mjiOBjpVTduLvJ3GZCM3dCZjTp33eEQs/ucF6c+bK3tbhT6yvHCkZJCoK4&#10;cLriUsHlvHmdgfABWWPtmBT8kIflYvA0x0y7jj/pfgqliCXsM1RgQmgyKX1hyKJPXEMctS/XWgyR&#10;tqXULXax3NZynKZv0mLFccFgQ2tDxffpZhUcxlW+K/Lt1V3Ok9X7cdqZFyqVGj73qw8Qgfrwb/5L&#10;77WCSQQ83sQnIBe/AAAA//8DAFBLAQItABQABgAIAAAAIQDb4fbL7gAAAIUBAAATAAAAAAAAAAAA&#10;AAAAAAAAAABbQ29udGVudF9UeXBlc10ueG1sUEsBAi0AFAAGAAgAAAAhAFr0LFu/AAAAFQEAAAsA&#10;AAAAAAAAAAAAAAAAHwEAAF9yZWxzLy5yZWxzUEsBAi0AFAAGAAgAAAAhAGm0ETPEAAAA3QAAAA8A&#10;AAAAAAAAAAAAAAAABwIAAGRycy9kb3ducmV2LnhtbFBLBQYAAAAAAwADALcAAAD4AgAAAAA=&#10;" filled="f" strokeweight="1.5pt" insetpen="t">
              <v:textbox inset="2.88pt,2.88pt,2.88pt,2.88pt"/>
            </v:oval>
            <v:group id="Group 3450" o:spid="_x0000_s7245" style="position:absolute;left:1102623;top:1099473;width:720;height:720;rotation:180" coordorigin="1094637,112680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4HxAAAAN0AAAAPAAAAZHJzL2Rvd25yZXYueG1sRI9BawIx&#10;FITvBf9DeIK3mlV3pWyNIkJxT0JV8PrYPDfbbl6WJNX135tCocdhZr5hVpvBduJGPrSOFcymGQji&#10;2umWGwXn08frG4gQkTV2jknBgwJs1qOXFZba3fmTbsfYiAThUKICE2NfShlqQxbD1PXEybs6bzEm&#10;6RupPd4T3HZynmVLabHltGCwp52h+vv4YxXoPCzOVFVbPz98nYq22JvmelFqMh627yAiDfE//Neu&#10;tII8zwv4fZOegFw/AQAA//8DAFBLAQItABQABgAIAAAAIQDb4fbL7gAAAIUBAAATAAAAAAAAAAAA&#10;AAAAAAAAAABbQ29udGVudF9UeXBlc10ueG1sUEsBAi0AFAAGAAgAAAAhAFr0LFu/AAAAFQEAAAsA&#10;AAAAAAAAAAAAAAAAHwEAAF9yZWxzLy5yZWxzUEsBAi0AFAAGAAgAAAAhAD/fvgfEAAAA3QAAAA8A&#10;AAAAAAAAAAAAAAAABwIAAGRycy9kb3ducmV2LnhtbFBLBQYAAAAAAwADALcAAAD4AgAAAAA=&#10;">
              <v:line id="Line 3451" o:spid="_x0000_s7247" style="position:absolute;visibility:visible" from="1094637,1127161" to="1095357,1127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PkAxQAAAN0AAAAPAAAAZHJzL2Rvd25yZXYueG1sRI9Ba8JA&#10;FITvBf/D8gRvddMaRFJXKYK19GYUwdsj+0zSZN/G3Y2m/74rFHocZuYbZrkeTCtu5HxtWcHLNAFB&#10;XFhdc6ngeNg+L0D4gKyxtUwKfsjDejV6WmKm7Z33dMtDKSKEfYYKqhC6TEpfVGTQT21HHL2LdQZD&#10;lK6U2uE9wk0rX5NkLg3WHBcq7GhTUdHkvVFw6nM+fzdb12L/sdtdTtfGz76UmoyH9zcQgYbwH/5r&#10;f2oFaZrO4fEmPgG5+gUAAP//AwBQSwECLQAUAAYACAAAACEA2+H2y+4AAACFAQAAEwAAAAAAAAAA&#10;AAAAAAAAAAAAW0NvbnRlbnRfVHlwZXNdLnhtbFBLAQItABQABgAIAAAAIQBa9CxbvwAAABUBAAAL&#10;AAAAAAAAAAAAAAAAAB8BAABfcmVscy8ucmVsc1BLAQItABQABgAIAAAAIQAmKPkAxQAAAN0AAAAP&#10;AAAAAAAAAAAAAAAAAAcCAABkcnMvZG93bnJldi54bWxQSwUGAAAAAAMAAwC3AAAA+QIAAAAA&#10;" strokeweight="1.5pt"/>
              <v:line id="Line 3452" o:spid="_x0000_s7246" style="position:absolute;visibility:visible" from="1094976,1126801" to="1094976,112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ybxgAAAN0AAAAPAAAAZHJzL2Rvd25yZXYueG1sRI9Ba8JA&#10;FITvBf/D8gq91U1tsCV1FRGs4q2xCL09ss8kTfZturvR+O/dguBxmJlvmNliMK04kfO1ZQUv4wQE&#10;cWF1zaWC7/36+R2ED8gaW8uk4EIeFvPRwwwzbc/8Rac8lCJC2GeooAqhy6T0RUUG/dh2xNE7Wmcw&#10;ROlKqR2eI9y0cpIkU2mw5rhQYUerioom742CQ5/zz2+zdi32n5vN8fDX+NedUk+Pw/IDRKAh3MO3&#10;9lYrSNP0Df7fxCcg51cAAAD//wMAUEsBAi0AFAAGAAgAAAAhANvh9svuAAAAhQEAABMAAAAAAAAA&#10;AAAAAAAAAAAAAFtDb250ZW50X1R5cGVzXS54bWxQSwECLQAUAAYACAAAACEAWvQsW78AAAAVAQAA&#10;CwAAAAAAAAAAAAAAAAAfAQAAX3JlbHMvLnJlbHNQSwECLQAUAAYACAAAACEASWRcm8YAAADdAAAA&#10;DwAAAAAAAAAAAAAAAAAHAgAAZHJzL2Rvd25yZXYueG1sUEsFBgAAAAADAAMAtwAAAPoCAAAAAA==&#10;" strokeweight="1.5pt"/>
            </v:group>
            <v:oval id="Oval 3453" o:spid="_x0000_s7244" style="position:absolute;left:1086806;top:1098172;width:3600;height:3600;rotation:-1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s2xAAAAN0AAAAPAAAAZHJzL2Rvd25yZXYueG1sRE/LasJA&#10;FN0X/IfhCm5KM1HSVqKjiKDtquJj091N5poJZu6EzGjSv+8sCl0eznu5HmwjHtT52rGCaZKCIC6d&#10;rrlScDnvXuYgfEDW2DgmBT/kYb0aPS0x167nIz1OoRIxhH2OCkwIbS6lLw1Z9IlriSN3dZ3FEGFX&#10;Sd1hH8NtI2dp+iYt1hwbDLa0NVTeTner4GtWFx9lsf92l3O2eT+89uaZKqUm42GzABFoCP/iP/en&#10;VpBlWZwb38QnIFe/AAAA//8DAFBLAQItABQABgAIAAAAIQDb4fbL7gAAAIUBAAATAAAAAAAAAAAA&#10;AAAAAAAAAABbQ29udGVudF9UeXBlc10ueG1sUEsBAi0AFAAGAAgAAAAhAFr0LFu/AAAAFQEAAAsA&#10;AAAAAAAAAAAAAAAAHwEAAF9yZWxzLy5yZWxzUEsBAi0AFAAGAAgAAAAhAOj5GzbEAAAA3QAAAA8A&#10;AAAAAAAAAAAAAAAABwIAAGRycy9kb3ducmV2LnhtbFBLBQYAAAAAAwADALcAAAD4AgAAAAA=&#10;" filled="f" strokeweight="1.5pt" insetpen="t">
              <v:textbox inset="2.88pt,2.88pt,2.88pt,2.88pt"/>
            </v:oval>
            <v:group id="Group 3454" o:spid="_x0000_s7241" style="position:absolute;left:1088287;top:1099557;width:720;height:720;rotation:180" coordorigin="1094637,1126801" coordsize="72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CxQAAAN0AAAAPAAAAZHJzL2Rvd25yZXYueG1sRI9PawIx&#10;FMTvQr9DeEJvmtWuYrdGkYJ0TwX/gNfH5rnZdvOyJFG3394IBY/DzPyGWa5724or+dA4VjAZZyCI&#10;K6cbrhUcD9vRAkSIyBpbx6TgjwKsVy+DJRba3XhH132sRYJwKFCBibErpAyVIYth7Dri5J2dtxiT&#10;9LXUHm8Jbls5zbK5tNhwWjDY0aeh6nd/sQp0Ht6OVJYbP/3+Ocya2ZepzyelXof95gNEpD4+w//t&#10;UivI8/wdHm/SE5CrOwAAAP//AwBQSwECLQAUAAYACAAAACEA2+H2y+4AAACFAQAAEwAAAAAAAAAA&#10;AAAAAAAAAAAAW0NvbnRlbnRfVHlwZXNdLnhtbFBLAQItABQABgAIAAAAIQBa9CxbvwAAABUBAAAL&#10;AAAAAAAAAAAAAAAAAB8BAABfcmVscy8ucmVsc1BLAQItABQABgAIAAAAIQC+krQCxQAAAN0AAAAP&#10;AAAAAAAAAAAAAAAAAAcCAABkcnMvZG93bnJldi54bWxQSwUGAAAAAAMAAwC3AAAA+QIAAAAA&#10;">
              <v:line id="Line 3455" o:spid="_x0000_s7243" style="position:absolute;visibility:visible" from="1094637,1127161" to="1095357,1127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FIywgAAAN0AAAAPAAAAZHJzL2Rvd25yZXYueG1sRE/Pa8Iw&#10;FL4P/B/CE3abqdOJVKOIoI7dVkXw9miebW3z0iWpdv/9chh4/Ph+L9e9acSdnK8sKxiPEhDEudUV&#10;FwpOx93bHIQPyBoby6TglzysV4OXJabaPvib7lkoRAxhn6KCMoQ2ldLnJRn0I9sSR+5qncEQoSuk&#10;dviI4aaR70kykwYrjg0ltrQtKa+zzig4dxlfbvXONdjtD4fr+af2ky+lXof9ZgEiUB+e4n/3p1Yw&#10;nX7E/fFNfAJy9QcAAP//AwBQSwECLQAUAAYACAAAACEA2+H2y+4AAACFAQAAEwAAAAAAAAAAAAAA&#10;AAAAAAAAW0NvbnRlbnRfVHlwZXNdLnhtbFBLAQItABQABgAIAAAAIQBa9CxbvwAAABUBAAALAAAA&#10;AAAAAAAAAAAAAB8BAABfcmVscy8ucmVsc1BLAQItABQABgAIAAAAIQBDVFIywgAAAN0AAAAPAAAA&#10;AAAAAAAAAAAAAAcCAABkcnMvZG93bnJldi54bWxQSwUGAAAAAAMAAwC3AAAA9gIAAAAA&#10;" strokeweight="1.5pt"/>
              <v:line id="Line 3456" o:spid="_x0000_s7242" style="position:absolute;visibility:visible" from="1094976,1126801" to="1094976,112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PepxQAAAN0AAAAPAAAAZHJzL2Rvd25yZXYueG1sRI9Ba8JA&#10;FITvQv/D8gq96UarUlJXKYJVvDUWobdH9pmkyb5Ndzca/71bEDwOM/MNs1j1phFncr6yrGA8SkAQ&#10;51ZXXCj4PmyGbyB8QNbYWCYFV/KwWj4NFphqe+EvOmehEBHCPkUFZQhtKqXPSzLoR7Yljt7JOoMh&#10;SldI7fAS4aaRkySZS4MVx4USW1qXlNdZZxQcu4x/fuuNa7D73G5Px7/av+6VennuP95BBOrDI3xv&#10;77SC6XQ2hv838QnI5Q0AAP//AwBQSwECLQAUAAYACAAAACEA2+H2y+4AAACFAQAAEwAAAAAAAAAA&#10;AAAAAAAAAAAAW0NvbnRlbnRfVHlwZXNdLnhtbFBLAQItABQABgAIAAAAIQBa9CxbvwAAABUBAAAL&#10;AAAAAAAAAAAAAAAAAB8BAABfcmVscy8ucmVsc1BLAQItABQABgAIAAAAIQAsGPepxQAAAN0AAAAP&#10;AAAAAAAAAAAAAAAAAAcCAABkcnMvZG93bnJldi54bWxQSwUGAAAAAAMAAwC3AAAA+QIAAAAA&#10;" strokeweight="1.5pt"/>
            </v:group>
            <v:line id="Line 3457" o:spid="_x0000_s7240" style="position:absolute;rotation:180;visibility:visible" from="1124201,1100044" to="1124921,1100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QnzxwAAAN0AAAAPAAAAZHJzL2Rvd25yZXYueG1sRI/dagIx&#10;FITvC75DOELvNKvYVlajVIttwSL+gXh32Bw3Szcnyya627dvCkIvh5n5hpnOW1uKG9W+cKxg0E9A&#10;EGdOF5wrOB5WvTEIH5A1lo5JwQ95mM86D1NMtWt4R7d9yEWEsE9RgQmhSqX0mSGLvu8q4uhdXG0x&#10;RFnnUtfYRLgt5TBJnqXFguOCwYqWhrLv/dUqOF8325fD2/tXsrDrwjTlh1zpk1KP3fZ1AiJQG/7D&#10;9/anVjAaPQ3h7018AnL2CwAA//8DAFBLAQItABQABgAIAAAAIQDb4fbL7gAAAIUBAAATAAAAAAAA&#10;AAAAAAAAAAAAAABbQ29udGVudF9UeXBlc10ueG1sUEsBAi0AFAAGAAgAAAAhAFr0LFu/AAAAFQEA&#10;AAsAAAAAAAAAAAAAAAAAHwEAAF9yZWxzLy5yZWxzUEsBAi0AFAAGAAgAAAAhAOEhCfPHAAAA3QAA&#10;AA8AAAAAAAAAAAAAAAAABwIAAGRycy9kb3ducmV2LnhtbFBLBQYAAAAAAwADALcAAAD7AgAAAAA=&#10;" strokeweight="1.5pt"/>
            <v:group id="Group 3458" o:spid="_x0000_s7233" style="position:absolute;left:1122057;top:1096682;width:5077;height:6587;rotation:8921688fd" coordorigin="1123655,1118647" coordsize="5078,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SGsxQAAAN0AAAAPAAAAZHJzL2Rvd25yZXYueG1sRI9Pi8Iw&#10;FMTvC36H8IS9ral/kWoUEYXFPW31oLdH82xLm5faRK1+erOw4HGYmd8w82VrKnGjxhWWFfR7EQji&#10;1OqCMwWH/fZrCsJ5ZI2VZVLwIAfLRedjjrG2d/6lW+IzESDsYlSQe1/HUro0J4OuZ2vi4J1tY9AH&#10;2WRSN3gPcFPJQRRNpMGCw0KONa1zSsvkahTost4dy/3P1Z4wel7azSm5HMdKfXbb1QyEp9a/w//t&#10;b61gNBoP4e9NeAJy8QIAAP//AwBQSwECLQAUAAYACAAAACEA2+H2y+4AAACFAQAAEwAAAAAAAAAA&#10;AAAAAAAAAAAAW0NvbnRlbnRfVHlwZXNdLnhtbFBLAQItABQABgAIAAAAIQBa9CxbvwAAABUBAAAL&#10;AAAAAAAAAAAAAAAAAB8BAABfcmVscy8ucmVsc1BLAQItABQABgAIAAAAIQDWKSGsxQAAAN0AAAAP&#10;AAAAAAAAAAAAAAAAAAcCAABkcnMvZG93bnJldi54bWxQSwUGAAAAAAMAAwC3AAAA+QIAAAAA&#10;">
              <v:group id="Group 3459" o:spid="_x0000_s7237" style="position:absolute;left:1126918;top:1119835;width:1815;height:5400" coordorigin="1123797,1119601" coordsize="181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2tXxgAAAN0AAAAPAAAAZHJzL2Rvd25yZXYueG1sRI9Pa8JA&#10;FMTvBb/D8oTe6iYaRaKriNTSgxT8A+LtkX0mwezbkN0m8dt3BaHHYWZ+wyzXvalES40rLSuIRxEI&#10;4szqknMF59PuYw7CeWSNlWVS8CAH69XgbYmpth0fqD36XAQIuxQVFN7XqZQuK8igG9maOHg32xj0&#10;QTa51A12AW4qOY6imTRYclgosKZtQdn9+GsUfHXYbSbxZ7u/37aP62n6c9nHpNT7sN8sQHjq/X/4&#10;1f7WCpJkmsDzTXgCcvUHAAD//wMAUEsBAi0AFAAGAAgAAAAhANvh9svuAAAAhQEAABMAAAAAAAAA&#10;AAAAAAAAAAAAAFtDb250ZW50X1R5cGVzXS54bWxQSwECLQAUAAYACAAAACEAWvQsW78AAAAVAQAA&#10;CwAAAAAAAAAAAAAAAAAfAQAAX3JlbHMvLnJlbHNQSwECLQAUAAYACAAAACEAkyNrV8YAAADdAAAA&#10;DwAAAAAAAAAAAAAAAAAHAgAAZHJzL2Rvd25yZXYueG1sUEsFBgAAAAADAAMAtwAAAPoCAAAAAA==&#10;">
                <v:oval id="Oval 3460" o:spid="_x0000_s7239" style="position:absolute;left:1123797;top:1119601;width:1800;height:5400;rotation:-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xOCwgAAAN0AAAAPAAAAZHJzL2Rvd25yZXYueG1sRI9Bi8Iw&#10;FITvC/6H8ARva1qpItUooggu6EF3vT+aZ1tsXkoT2+6/N4LgcZiZb5jlujeVaKlxpWUF8TgCQZxZ&#10;XXKu4O93/z0H4TyyxsoyKfgnB+vV4GuJqbYdn6m9+FwECLsUFRTe16mULivIoBvbmjh4N9sY9EE2&#10;udQNdgFuKjmJopk0WHJYKLCmbUHZ/fIwCvha3dq5neQ7jmN77BJXnn6cUqNhv1mA8NT7T/jdPmgF&#10;STKdwutNeAJy9QQAAP//AwBQSwECLQAUAAYACAAAACEA2+H2y+4AAACFAQAAEwAAAAAAAAAAAAAA&#10;AAAAAAAAW0NvbnRlbnRfVHlwZXNdLnhtbFBLAQItABQABgAIAAAAIQBa9CxbvwAAABUBAAALAAAA&#10;AAAAAAAAAAAAAB8BAABfcmVscy8ucmVsc1BLAQItABQABgAIAAAAIQCNRxOCwgAAAN0AAAAPAAAA&#10;AAAAAAAAAAAAAAcCAABkcnMvZG93bnJldi54bWxQSwUGAAAAAAMAAwC3AAAA9gIAAAAA&#10;" filled="f" insetpen="t">
                  <v:stroke dashstyle="dash"/>
                  <v:textbox inset="2.88pt,2.88pt,2.88pt,2.88pt"/>
                </v:oval>
                <v:line id="Line 3461" o:spid="_x0000_s7238" style="position:absolute;rotation:-160;visibility:visible" from="1125612,1122060" to="1125612,112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2rQxwAAAN0AAAAPAAAAZHJzL2Rvd25yZXYueG1sRI9PawIx&#10;FMTvgt8hPMGbZm11KVuj2FJpD3rwD5TeHpvnZnXzst2kuv32RhA8DjPzG2Y6b20lztT40rGC0TAB&#10;QZw7XXKhYL9bDl5A+ICssXJMCv7Jw3zW7Uwx0+7CGzpvQyEihH2GCkwIdSalzw1Z9ENXE0fv4BqL&#10;IcqmkLrBS4TbSj4lSSotlhwXDNb0big/bf+sgmf5/ZmWq3U1Mvq4+927yceb/VGq32sXryACteER&#10;vre/tILxeJLC7U18AnJ2BQAA//8DAFBLAQItABQABgAIAAAAIQDb4fbL7gAAAIUBAAATAAAAAAAA&#10;AAAAAAAAAAAAAABbQ29udGVudF9UeXBlc10ueG1sUEsBAi0AFAAGAAgAAAAhAFr0LFu/AAAAFQEA&#10;AAsAAAAAAAAAAAAAAAAAHwEAAF9yZWxzLy5yZWxzUEsBAi0AFAAGAAgAAAAhAPNDatDHAAAA3QAA&#10;AA8AAAAAAAAAAAAAAAAABwIAAGRycy9kb3ducmV2LnhtbFBLBQYAAAAAAwADALcAAAD7AgAAAAA=&#10;">
                  <v:stroke endarrow="block"/>
                </v:line>
              </v:group>
              <v:group id="Group 3462" o:spid="_x0000_s7234" style="position:absolute;left:1123655;top:1118647;width:1800;height:5400" coordorigin="1077358,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fUgxgAAAN0AAAAPAAAAZHJzL2Rvd25yZXYueG1sRI9Pa8JA&#10;FMTvQr/D8gre6ib+q6SuIqLFgwhqQXp7ZJ9JMPs2ZNckfvuuUPA4zMxvmPmyM6VoqHaFZQXxIAJB&#10;nFpdcKbg57z9mIFwHlljaZkUPMjBcvHWm2OibctHak4+EwHCLkEFufdVIqVLczLoBrYiDt7V1gZ9&#10;kHUmdY1tgJtSDqNoKg0WHBZyrGidU3o73Y2C7xbb1SjeNPvbdf34PU8Ol31MSvXfu9UXCE+df4X/&#10;2zutYDyefMLzTXgCcvEHAAD//wMAUEsBAi0AFAAGAAgAAAAhANvh9svuAAAAhQEAABMAAAAAAAAA&#10;AAAAAAAAAAAAAFtDb250ZW50X1R5cGVzXS54bWxQSwECLQAUAAYACAAAACEAWvQsW78AAAAVAQAA&#10;CwAAAAAAAAAAAAAAAAAfAQAAX3JlbHMvLnJlbHNQSwECLQAUAAYACAAAACEAY/H1IMYAAADdAAAA&#10;DwAAAAAAAAAAAAAAAAAHAgAAZHJzL2Rvd25yZXYueG1sUEsFBgAAAAADAAMAtwAAAPoCAAAAAA==&#10;">
                <v:oval id="Oval 3463" o:spid="_x0000_s7236" style="position:absolute;left:1077358;top:1114921;width:1800;height:5400;rotation:-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wcwQAAAN0AAAAPAAAAZHJzL2Rvd25yZXYueG1sRE/Pa8Iw&#10;FL4P/B/CE7zNtNKN0hlFNgQFd1h190fzbIvNS0liW/97cxjs+PH9Xm8n04mBnG8tK0iXCQjiyuqW&#10;awWX8/41B+EDssbOMil4kIftZvayxkLbkX9oKEMtYgj7AhU0IfSFlL5qyKBf2p44clfrDIYIXS21&#10;wzGGm06ukuRdGmw5NjTY02dD1a28GwX8212H3K7qL05Texoz334fvVKL+bT7ABFoCv/iP/dBK8iy&#10;tzg3volPQG6eAAAA//8DAFBLAQItABQABgAIAAAAIQDb4fbL7gAAAIUBAAATAAAAAAAAAAAAAAAA&#10;AAAAAABbQ29udGVudF9UeXBlc10ueG1sUEsBAi0AFAAGAAgAAAAhAFr0LFu/AAAAFQEAAAsAAAAA&#10;AAAAAAAAAAAAHwEAAF9yZWxzLy5yZWxzUEsBAi0AFAAGAAgAAAAhAGNGvBzBAAAA3QAAAA8AAAAA&#10;AAAAAAAAAAAABwIAAGRycy9kb3ducmV2LnhtbFBLBQYAAAAAAwADALcAAAD1AgAAAAA=&#10;" filled="f" insetpen="t">
                  <v:stroke dashstyle="dash"/>
                  <v:textbox inset="2.88pt,2.88pt,2.88pt,2.88pt"/>
                </v:oval>
                <v:line id="Line 3464" o:spid="_x0000_s7235" style="position:absolute;rotation:-160;visibility:visible" from="1077448,1116673" to="1077448,1117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P6ixwAAAN0AAAAPAAAAZHJzL2Rvd25yZXYueG1sRI9BawIx&#10;FITvBf9DeEJvNatVaVej1KK0Bz10FYq3x+a5Wbt52W6ibv+9KQgeh5n5hpnOW1uJMzW+dKyg30tA&#10;EOdOl1wo2G1XTy8gfEDWWDkmBX/kYT7rPEwx1e7CX3TOQiEihH2KCkwIdSqlzw1Z9D1XE0fv4BqL&#10;IcqmkLrBS4TbSg6SZCwtlhwXDNb0bij/yU5WwbP8/hiX603VN/q4/d250XJh90o9dtu3CYhAbbiH&#10;b+1PrWA4HL3C/5v4BOTsCgAA//8DAFBLAQItABQABgAIAAAAIQDb4fbL7gAAAIUBAAATAAAAAAAA&#10;AAAAAAAAAAAAAABbQ29udGVudF9UeXBlc10ueG1sUEsBAi0AFAAGAAgAAAAhAFr0LFu/AAAAFQEA&#10;AAsAAAAAAAAAAAAAAAAAHwEAAF9yZWxzLy5yZWxzUEsBAi0AFAAGAAgAAAAhAILc/qLHAAAA3QAA&#10;AA8AAAAAAAAAAAAAAAAABwIAAGRycy9kb3ducmV2LnhtbFBLBQYAAAAAAwADALcAAAD7AgAAAAA=&#10;">
                  <v:stroke endarrow="block"/>
                </v:line>
              </v:group>
            </v:group>
            <v:group id="Group 3465" o:spid="_x0000_s7226" style="position:absolute;left:1114933;top:1096787;width:5077;height:6587;rotation:8424080fd" coordorigin="1123655,1118647" coordsize="5078,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TTtwgAAAN0AAAAPAAAAZHJzL2Rvd25yZXYueG1sRE/LisIw&#10;FN0P+A/hCu7GVBEp1SjjExduRgW3d5pr05nmpjSp1r83C2GWh/OeLztbiTs1vnSsYDRMQBDnTpdc&#10;KLicd58pCB+QNVaOScGTPCwXvY85Zto9+Jvup1CIGMI+QwUmhDqT0ueGLPqhq4kjd3ONxRBhU0jd&#10;4COG20qOk2QqLZYcGwzWtDaU/51aq6BdbTdXs/6Rt6fZj9Ljb7pta6/UoN99zUAE6sK/+O0+aAWT&#10;yTTuj2/iE5CLFwAAAP//AwBQSwECLQAUAAYACAAAACEA2+H2y+4AAACFAQAAEwAAAAAAAAAAAAAA&#10;AAAAAAAAW0NvbnRlbnRfVHlwZXNdLnhtbFBLAQItABQABgAIAAAAIQBa9CxbvwAAABUBAAALAAAA&#10;AAAAAAAAAAAAAB8BAABfcmVscy8ucmVsc1BLAQItABQABgAIAAAAIQDeCTTtwgAAAN0AAAAPAAAA&#10;AAAAAAAAAAAAAAcCAABkcnMvZG93bnJldi54bWxQSwUGAAAAAAMAAwC3AAAA9gIAAAAA&#10;">
              <v:group id="Group 3466" o:spid="_x0000_s7230" style="position:absolute;left:1126918;top:1119835;width:1815;height:5400" coordorigin="1123797,1119601" coordsize="181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AJyxwAAAN0AAAAPAAAAZHJzL2Rvd25yZXYueG1sRI9Pa8JA&#10;FMTvBb/D8gre6iaaiqSuIlKlByk0EUpvj+wzCWbfhuw2f759t1DocZiZ3zDb/Wga0VPnassK4kUE&#10;griwuuZSwTU/PW1AOI+ssbFMCiZysN/NHraYajvwB/WZL0WAsEtRQeV9m0rpiooMuoVtiYN3s51B&#10;H2RXSt3hEOCmkcsoWkuDNYeFCls6VlTcs2+j4DzgcFjFr/3lfjtOX/nz++clJqXmj+PhBYSn0f+H&#10;/9pvWkGSrGP4fROegNz9AAAA//8DAFBLAQItABQABgAIAAAAIQDb4fbL7gAAAIUBAAATAAAAAAAA&#10;AAAAAAAAAAAAAABbQ29udGVudF9UeXBlc10ueG1sUEsBAi0AFAAGAAgAAAAhAFr0LFu/AAAAFQEA&#10;AAsAAAAAAAAAAAAAAAAAHwEAAF9yZWxzLy5yZWxzUEsBAi0AFAAGAAgAAAAhAE04AnLHAAAA3QAA&#10;AA8AAAAAAAAAAAAAAAAABwIAAGRycy9kb3ducmV2LnhtbFBLBQYAAAAAAwADALcAAAD7AgAAAAA=&#10;">
                <v:oval id="Oval 3467" o:spid="_x0000_s7232" style="position:absolute;left:1123797;top:1119601;width:1800;height:5400;rotation:-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kFLxAAAAN0AAAAPAAAAZHJzL2Rvd25yZXYueG1sRI/BasMw&#10;EETvhfyD2EBvjWxjQnCshJBSSKE9NGnvi7WWTayVsRTb+fuoUOhxmJk3TLmfbSdGGnzrWEG6SkAQ&#10;V063bBR8X95eNiB8QNbYOSYFd/Kw3y2eSiy0m/iLxnMwIkLYF6igCaEvpPRVQxb9yvXE0avdYDFE&#10;ORipB5wi3HYyS5K1tNhyXGiwp2ND1fV8swr4p6vHjcvMK6ep+5hy336+e6Wel/NhCyLQHP7Df+2T&#10;VpDn6wx+38QnIHcPAAAA//8DAFBLAQItABQABgAIAAAAIQDb4fbL7gAAAIUBAAATAAAAAAAAAAAA&#10;AAAAAAAAAABbQ29udGVudF9UeXBlc10ueG1sUEsBAi0AFAAGAAgAAAAhAFr0LFu/AAAAFQEAAAsA&#10;AAAAAAAAAAAAAAAAHwEAAF9yZWxzLy5yZWxzUEsBAi0AFAAGAAgAAAAhAMzCQUvEAAAA3QAAAA8A&#10;AAAAAAAAAAAAAAAABwIAAGRycy9kb3ducmV2LnhtbFBLBQYAAAAAAwADALcAAAD4AgAAAAA=&#10;" filled="f" insetpen="t">
                  <v:stroke dashstyle="dash"/>
                  <v:textbox inset="2.88pt,2.88pt,2.88pt,2.88pt"/>
                </v:oval>
                <v:line id="Line 3468" o:spid="_x0000_s7231" style="position:absolute;rotation:-160;visibility:visible" from="1125612,1122060" to="1125612,112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P1xwAAAN0AAAAPAAAAZHJzL2Rvd25yZXYueG1sRI9PawIx&#10;FMTvgt8hPMGbZv3TpWyNUkVpD3qoCqW3x+Z1s+3mZd1EXb+9EQo9DjPzG2a2aG0lLtT40rGC0TAB&#10;QZw7XXKh4HjYDJ5B+ICssXJMCm7kYTHvdmaYaXflD7rsQyEihH2GCkwIdSalzw1Z9ENXE0fv2zUW&#10;Q5RNIXWD1wi3lRwnSSotlhwXDNa0MpT/7s9WwUR+vqXldleNjP45nI7uab20X0r1e+3rC4hAbfgP&#10;/7XftYLpNJ3A4018AnJ+BwAA//8DAFBLAQItABQABgAIAAAAIQDb4fbL7gAAAIUBAAATAAAAAAAA&#10;AAAAAAAAAAAAAABbQ29udGVudF9UeXBlc10ueG1sUEsBAi0AFAAGAAgAAAAhAFr0LFu/AAAAFQEA&#10;AAsAAAAAAAAAAAAAAAAAHwEAAF9yZWxzLy5yZWxzUEsBAi0AFAAGAAgAAAAhAC1YA/XHAAAA3QAA&#10;AA8AAAAAAAAAAAAAAAAABwIAAGRycy9kb3ducmV2LnhtbFBLBQYAAAAAAwADALcAAAD7AgAAAAA=&#10;">
                  <v:stroke endarrow="block"/>
                </v:line>
              </v:group>
              <v:group id="Group 3469" o:spid="_x0000_s7227" style="position:absolute;left:1123655;top:1118647;width:1800;height:5400" coordorigin="1077358,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6HqxgAAAN0AAAAPAAAAZHJzL2Rvd25yZXYueG1sRI9Ba8JA&#10;FITvBf/D8gRvdRNNRaKriFTxIIWqIN4e2WcSzL4N2W0S/71bKPQ4zMw3zHLdm0q01LjSsoJ4HIEg&#10;zqwuOVdwOe/e5yCcR9ZYWSYFT3KwXg3elphq2/E3tSefiwBhl6KCwvs6ldJlBRl0Y1sTB+9uG4M+&#10;yCaXusEuwE0lJ1E0kwZLDgsF1rQtKHucfoyCfYfdZhp/tsfHffu8nT++rseYlBoN+80ChKfe/4f/&#10;2getIElmCfy+CU9Arl4AAAD//wMAUEsBAi0AFAAGAAgAAAAhANvh9svuAAAAhQEAABMAAAAAAAAA&#10;AAAAAAAAAAAAAFtDb250ZW50X1R5cGVzXS54bWxQSwECLQAUAAYACAAAACEAWvQsW78AAAAVAQAA&#10;CwAAAAAAAAAAAAAAAAAfAQAAX3JlbHMvLnJlbHNQSwECLQAUAAYACAAAACEAXU+h6sYAAADdAAAA&#10;DwAAAAAAAAAAAAAAAAAHAgAAZHJzL2Rvd25yZXYueG1sUEsFBgAAAAADAAMAtwAAAPoCAAAAAA==&#10;">
                <v:oval id="Oval 3470" o:spid="_x0000_s7229" style="position:absolute;left:1077358;top:1114921;width:1800;height:5400;rotation:-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9k/xAAAAN0AAAAPAAAAZHJzL2Rvd25yZXYueG1sRI9Ba4NA&#10;FITvhfyH5QV6q6tiRWw2oSQUGkgPNen94b6o1H0r7lbNv88WCj0OM/MNs9ktphcTja6zrCCJYhDE&#10;tdUdNwou57enAoTzyBp7y6TgRg5229XDBkttZ/6kqfKNCBB2JSpovR9KKV3dkkEX2YE4eFc7GvRB&#10;jo3UI84BbnqZxnEuDXYcFlocaN9S/V39GAX81V+nwqbNgZPEnubMdR9Hp9Tjenl9AeFp8f/hv/a7&#10;VpBl+TP8vglPQG7vAAAA//8DAFBLAQItABQABgAIAAAAIQDb4fbL7gAAAIUBAAATAAAAAAAAAAAA&#10;AAAAAAAAAABbQ29udGVudF9UeXBlc10ueG1sUEsBAi0AFAAGAAgAAAAhAFr0LFu/AAAAFQEAAAsA&#10;AAAAAAAAAAAAAAAAHwEAAF9yZWxzLy5yZWxzUEsBAi0AFAAGAAgAAAAhAEMr2T/EAAAA3QAAAA8A&#10;AAAAAAAAAAAAAAAABwIAAGRycy9kb3ducmV2LnhtbFBLBQYAAAAAAwADALcAAAD4AgAAAAA=&#10;" filled="f" insetpen="t">
                  <v:stroke dashstyle="dash"/>
                  <v:textbox inset="2.88pt,2.88pt,2.88pt,2.88pt"/>
                </v:oval>
                <v:line id="Line 3471" o:spid="_x0000_s7228" style="position:absolute;rotation:-160;visibility:visible" from="1077448,1116673" to="1077448,1117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6BtxwAAAN0AAAAPAAAAZHJzL2Rvd25yZXYueG1sRI9PawIx&#10;FMTvBb9DeIXealari6xGUVHaQz34B0pvj81zs3Xzsm6ibr99UxA8DjPzG2Yya20lrtT40rGCXjcB&#10;QZw7XXKh4LBfv45A+ICssXJMCn7Jw2zaeZpgpt2Nt3TdhUJECPsMFZgQ6kxKnxuy6LuuJo7e0TUW&#10;Q5RNIXWDtwi3lewnSSotlhwXDNa0NJSfdher4E1+vafl56bqGf2zPx/ccLWw30q9PLfzMYhAbXiE&#10;7+0PrWAwSFP4fxOfgJz+AQAA//8DAFBLAQItABQABgAIAAAAIQDb4fbL7gAAAIUBAAATAAAAAAAA&#10;AAAAAAAAAAAAAABbQ29udGVudF9UeXBlc10ueG1sUEsBAi0AFAAGAAgAAAAhAFr0LFu/AAAAFQEA&#10;AAsAAAAAAAAAAAAAAAAAHwEAAF9yZWxzLy5yZWxzUEsBAi0AFAAGAAgAAAAhAD0voG3HAAAA3QAA&#10;AA8AAAAAAAAAAAAAAAAABwIAAGRycy9kb3ducmV2LnhtbFBLBQYAAAAAAwADALcAAAD7AgAAAAA=&#10;">
                  <v:stroke endarrow="block"/>
                </v:line>
              </v:group>
            </v:group>
            <v:group id="Group 3472" o:spid="_x0000_s7219" style="position:absolute;left:1107797;top:1096744;width:5078;height:6587;rotation:8587480fd" coordorigin="1123655,1118647" coordsize="5078,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63DxAAAAN0AAAAPAAAAZHJzL2Rvd25yZXYueG1sRI9Ba8JA&#10;FITvBf/D8gRvdWMRK9FV1BLIpWCt3h/ZZxLMvo3ZNYn99a4g9DjMzDfMct2bSrTUuNKygsk4AkGc&#10;WV1yruD4m7zPQTiPrLGyTAru5GC9GrwtMda24x9qDz4XAcIuRgWF93UspcsKMujGtiYO3tk2Bn2Q&#10;TS51g12Am0p+RNFMGiw5LBRY066g7HK4GQWX+npLOU2+v/ivbZPTvs+jbqvUaNhvFiA89f4//Gqn&#10;WsF0OvuE55vwBOTqAQAA//8DAFBLAQItABQABgAIAAAAIQDb4fbL7gAAAIUBAAATAAAAAAAAAAAA&#10;AAAAAAAAAABbQ29udGVudF9UeXBlc10ueG1sUEsBAi0AFAAGAAgAAAAhAFr0LFu/AAAAFQEAAAsA&#10;AAAAAAAAAAAAAAAAHwEAAF9yZWxzLy5yZWxzUEsBAi0AFAAGAAgAAAAhACCPrcPEAAAA3QAAAA8A&#10;AAAAAAAAAAAAAAAABwIAAGRycy9kb3ducmV2LnhtbFBLBQYAAAAAAwADALcAAAD4AgAAAAA=&#10;">
              <v:group id="Group 3473" o:spid="_x0000_s7223" style="position:absolute;left:1126918;top:1119835;width:1815;height:5400" coordorigin="1123797,1119601" coordsize="181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qvvwwAAAN0AAAAPAAAAZHJzL2Rvd25yZXYueG1sRE9Ni8Iw&#10;EL0L+x/CCHvTtLtalmoUEXfxIIK6IN6GZmyLzaQ0sa3/3hwEj4/3PV/2phItNa60rCAeRyCIM6tL&#10;zhX8n35HPyCcR9ZYWSYFD3KwXHwM5phq2/GB2qPPRQhhl6KCwvs6ldJlBRl0Y1sTB+5qG4M+wCaX&#10;usEuhJtKfkVRIg2WHBoKrGldUHY73o2Cvw671Xe8aXe36/pxOU33511MSn0O+9UMhKfev8Uv91Yr&#10;mEySMDe8CU9ALp4AAAD//wMAUEsBAi0AFAAGAAgAAAAhANvh9svuAAAAhQEAABMAAAAAAAAAAAAA&#10;AAAAAAAAAFtDb250ZW50X1R5cGVzXS54bWxQSwECLQAUAAYACAAAACEAWvQsW78AAAAVAQAACwAA&#10;AAAAAAAAAAAAAAAfAQAAX3JlbHMvLnJlbHNQSwECLQAUAAYACAAAACEA3AKr78MAAADdAAAADwAA&#10;AAAAAAAAAAAAAAAHAgAAZHJzL2Rvd25yZXYueG1sUEsFBgAAAAADAAMAtwAAAPcCAAAAAA==&#10;">
                <v:oval id="Oval 3474" o:spid="_x0000_s7225" style="position:absolute;left:1123797;top:1119601;width:1800;height:5400;rotation:-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tM6wwAAAN0AAAAPAAAAZHJzL2Rvd25yZXYueG1sRI9Bi8Iw&#10;FITvgv8hPGFvmlaKaDWKuAgKuwer3h/Nsy02L6XJtt1/bxYWPA4z8w2z2Q2mFh21rrKsIJ5FIIhz&#10;qysuFNyux+kShPPIGmvLpOCXHOy249EGU217vlCX+UIECLsUFZTeN6mULi/JoJvZhjh4D9sa9EG2&#10;hdQt9gFuajmPooU0WHFYKLGhQ0n5M/sxCvheP7qlnRefHMf2q09c9X12Sn1Mhv0ahKfBv8P/7ZNW&#10;kCSLFfy9CU9Abl8AAAD//wMAUEsBAi0AFAAGAAgAAAAhANvh9svuAAAAhQEAABMAAAAAAAAAAAAA&#10;AAAAAAAAAFtDb250ZW50X1R5cGVzXS54bWxQSwECLQAUAAYACAAAACEAWvQsW78AAAAVAQAACwAA&#10;AAAAAAAAAAAAAAAfAQAAX3JlbHMvLnJlbHNQSwECLQAUAAYACAAAACEAwmbTOsMAAADdAAAADwAA&#10;AAAAAAAAAAAAAAAHAgAAZHJzL2Rvd25yZXYueG1sUEsFBgAAAAADAAMAtwAAAPcCAAAAAA==&#10;" filled="f" insetpen="t">
                  <v:stroke dashstyle="dash"/>
                  <v:textbox inset="2.88pt,2.88pt,2.88pt,2.88pt"/>
                </v:oval>
                <v:line id="Line 3475" o:spid="_x0000_s7224" style="position:absolute;rotation:-160;visibility:visible" from="1125612,1122060" to="1125612,112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tfxAAAAN0AAAAPAAAAZHJzL2Rvd25yZXYueG1sRE+7bsIw&#10;FN2R+AfrInUDh0IBBQwqqKgdysBDQmxX8SUOxNchNpD+fT1U6nh03rNFY0vxoNoXjhX0ewkI4szp&#10;gnMFh/26OwHhA7LG0jEp+CEPi3m7NcNUuydv6bELuYgh7FNUYEKoUil9Zsii77mKOHJnV1sMEda5&#10;1DU+Y7gt5WuSjKTFgmODwYpWhrLr7m4VDOTxc1R8b8q+0Zf97eDePpb2pNRLp3mfggjUhH/xn/tL&#10;KxgOx3F/fBOfgJz/AgAA//8DAFBLAQItABQABgAIAAAAIQDb4fbL7gAAAIUBAAATAAAAAAAAAAAA&#10;AAAAAAAAAABbQ29udGVudF9UeXBlc10ueG1sUEsBAi0AFAAGAAgAAAAhAFr0LFu/AAAAFQEAAAsA&#10;AAAAAAAAAAAAAAAAHwEAAF9yZWxzLy5yZWxzUEsBAi0AFAAGAAgAAAAhAFhTC1/EAAAA3QAAAA8A&#10;AAAAAAAAAAAAAAAABwIAAGRycy9kb3ducmV2LnhtbFBLBQYAAAAAAwADALcAAAD4AgAAAAA=&#10;">
                  <v:stroke endarrow="block"/>
                </v:line>
              </v:group>
              <v:group id="Group 3476" o:spid="_x0000_s7220" style="position:absolute;left:1123655;top:1118647;width:1800;height:5400" coordorigin="1077358,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ZSvxgAAAN0AAAAPAAAAZHJzL2Rvd25yZXYueG1sRI9Ba8JA&#10;FITvhf6H5RV6002qtpK6ioiKByk0CuLtkX0mwezbkN0m8d+7gtDjMDPfMLNFbyrRUuNKywriYQSC&#10;OLO65FzB8bAZTEE4j6yxskwKbuRgMX99mWGibce/1KY+FwHCLkEFhfd1IqXLCjLohrYmDt7FNgZ9&#10;kE0udYNdgJtKfkTRpzRYclgosKZVQdk1/TMKth12y1G8bvfXy+p2Pkx+TvuYlHp/65ffIDz1/j/8&#10;bO+0gvH4K4bHm/AE5PwOAAD//wMAUEsBAi0AFAAGAAgAAAAhANvh9svuAAAAhQEAABMAAAAAAAAA&#10;AAAAAAAAAAAAAFtDb250ZW50X1R5cGVzXS54bWxQSwECLQAUAAYACAAAACEAWvQsW78AAAAVAQAA&#10;CwAAAAAAAAAAAAAAAAAfAQAAX3JlbHMvLnJlbHNQSwECLQAUAAYACAAAACEAyOGUr8YAAADdAAAA&#10;DwAAAAAAAAAAAAAAAAAHAgAAZHJzL2Rvd25yZXYueG1sUEsFBgAAAAADAAMAtwAAAPoCAAAAAA==&#10;">
                <v:oval id="Oval 3477" o:spid="_x0000_s7222" style="position:absolute;left:1077358;top:1114921;width:1800;height:5400;rotation:-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9eWxAAAAN0AAAAPAAAAZHJzL2Rvd25yZXYueG1sRI/BasMw&#10;EETvhfyD2EBvjWxjWuNECSElkEJ7qJPcF2tjm1grI6m2+/dVodDjMDNvmM1uNr0YyfnOsoJ0lYAg&#10;rq3uuFFwOR+fChA+IGvsLZOCb/Kw2y4eNlhqO/EnjVVoRISwL1FBG8JQSunrlgz6lR2Io3ezzmCI&#10;0jVSO5wi3PQyS5JnabDjuNDiQIeW6nv1ZRTwtb+Nhc2aV05T+z7lvvt480o9Luf9GkSgOfyH/9on&#10;rSDPXzL4fROfgNz+AAAA//8DAFBLAQItABQABgAIAAAAIQDb4fbL7gAAAIUBAAATAAAAAAAAAAAA&#10;AAAAAAAAAABbQ29udGVudF9UeXBlc10ueG1sUEsBAi0AFAAGAAgAAAAhAFr0LFu/AAAAFQEAAAsA&#10;AAAAAAAAAAAAAAAAHwEAAF9yZWxzLy5yZWxzUEsBAi0AFAAGAAgAAAAhAEkb15bEAAAA3QAAAA8A&#10;AAAAAAAAAAAAAAAABwIAAGRycy9kb3ducmV2LnhtbFBLBQYAAAAAAwADALcAAAD4AgAAAAA=&#10;" filled="f" insetpen="t">
                  <v:stroke dashstyle="dash"/>
                  <v:textbox inset="2.88pt,2.88pt,2.88pt,2.88pt"/>
                </v:oval>
                <v:line id="Line 3478" o:spid="_x0000_s7221" style="position:absolute;rotation:-160;visibility:visible" from="1077448,1116673" to="1077448,1117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ZUoxwAAAN0AAAAPAAAAZHJzL2Rvd25yZXYueG1sRI9BawIx&#10;FITvhf6H8ITeatZqbVmNYqViD3roKhRvj81zs3Xzsm6ibv+9KQgeh5n5hhlPW1uJMzW+dKyg101A&#10;EOdOl1wo2G4Wz+8gfEDWWDkmBX/kYTp5fBhjqt2Fv+mchUJECPsUFZgQ6lRKnxuy6LuuJo7e3jUW&#10;Q5RNIXWDlwi3lXxJkqG0WHJcMFjT3FB+yE5WQV/+LIflal31jP7dHLfu9fPD7pR66rSzEYhAbbiH&#10;b+0vrWAweOvD/5v4BOTkCgAA//8DAFBLAQItABQABgAIAAAAIQDb4fbL7gAAAIUBAAATAAAAAAAA&#10;AAAAAAAAAAAAAABbQ29udGVudF9UeXBlc10ueG1sUEsBAi0AFAAGAAgAAAAhAFr0LFu/AAAAFQEA&#10;AAsAAAAAAAAAAAAAAAAAHwEAAF9yZWxzLy5yZWxzUEsBAi0AFAAGAAgAAAAhAKiBlSjHAAAA3QAA&#10;AA8AAAAAAAAAAAAAAAAABwIAAGRycy9kb3ducmV2LnhtbFBLBQYAAAAAAwADALcAAAD7AgAAAAA=&#10;">
                  <v:stroke endarrow="block"/>
                </v:line>
              </v:group>
            </v:group>
            <v:group id="Group 3479" o:spid="_x0000_s7212" style="position:absolute;left:1100533;top:1096660;width:5077;height:6588;rotation:8637788fd" coordorigin="1123655,1118647" coordsize="5078,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DuyAAAAN0AAAAPAAAAZHJzL2Rvd25yZXYueG1sRI/BbsIw&#10;EETvSPyDtUhcUHFaBVqlGFQqirhwgObCbRUvSUq8jmwDKV9fV0LiOJqdNzuzRWcacSHna8sKnscJ&#10;COLC6ppLBfn319MbCB+QNTaWScEveVjM+70ZZtpeeUeXfShFhLDPUEEVQptJ6YuKDPqxbYmjd7TO&#10;YIjSlVI7vEa4aeRLkkylwZpjQ4UtfVZUnPZnE9/Y3la7ySFfNu64XB/y1WnyM0qUGg66j3cQgbrw&#10;OL6nN1pBmr6m8L8mIkDO/wAAAP//AwBQSwECLQAUAAYACAAAACEA2+H2y+4AAACFAQAAEwAAAAAA&#10;AAAAAAAAAAAAAAAAW0NvbnRlbnRfVHlwZXNdLnhtbFBLAQItABQABgAIAAAAIQBa9CxbvwAAABUB&#10;AAALAAAAAAAAAAAAAAAAAB8BAABfcmVscy8ucmVsc1BLAQItABQABgAIAAAAIQAm5IDuyAAAAN0A&#10;AAAPAAAAAAAAAAAAAAAAAAcCAABkcnMvZG93bnJldi54bWxQSwUGAAAAAAMAAwC3AAAA/AIAAAAA&#10;">
              <v:group id="Group 3480" o:spid="_x0000_s7216" style="position:absolute;left:1126918;top:1119835;width:1815;height:5400" coordorigin="1123797,1119601" coordsize="181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pKsxgAAAN0AAAAPAAAAZHJzL2Rvd25yZXYueG1sRI9Pa8JA&#10;FMTvQr/D8gre6ib+q6SuIqLFgwhqQXp7ZJ9JMPs2ZNckfvuuUPA4zMxvmPmyM6VoqHaFZQXxIAJB&#10;nFpdcKbg57z9mIFwHlljaZkUPMjBcvHWm2OibctHak4+EwHCLkEFufdVIqVLczLoBrYiDt7V1gZ9&#10;kHUmdY1tgJtSDqNoKg0WHBZyrGidU3o73Y2C7xbb1SjeNPvbdf34PU8Ol31MSvXfu9UXCE+df4X/&#10;2zutYDz+nMDzTXgCcvEHAAD//wMAUEsBAi0AFAAGAAgAAAAhANvh9svuAAAAhQEAABMAAAAAAAAA&#10;AAAAAAAAAAAAAFtDb250ZW50X1R5cGVzXS54bWxQSwECLQAUAAYACAAAACEAWvQsW78AAAAVAQAA&#10;CwAAAAAAAAAAAAAAAAAfAQAAX3JlbHMvLnJlbHNQSwECLQAUAAYACAAAACEAt9qSrMYAAADdAAAA&#10;DwAAAAAAAAAAAAAAAAAHAgAAZHJzL2Rvd25yZXYueG1sUEsFBgAAAAADAAMAtwAAAPoCAAAAAA==&#10;">
                <v:oval id="Oval 3481" o:spid="_x0000_s7218" style="position:absolute;left:1123797;top:1119601;width:1800;height:5400;rotation:-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NGVwgAAAN0AAAAPAAAAZHJzL2Rvd25yZXYueG1sRI9Bi8Iw&#10;FITvC/6H8ARva1opKtUooggu6EF3vT+aZ1tsXkoT2+6/N4LgcZiZb5jlujeVaKlxpWUF8TgCQZxZ&#10;XXKu4O93/z0H4TyyxsoyKfgnB+vV4GuJqbYdn6m9+FwECLsUFRTe16mULivIoBvbmjh4N9sY9EE2&#10;udQNdgFuKjmJoqk0WHJYKLCmbUHZ/fIwCvha3dq5neQ7jmN77BJXnn6cUqNhv1mA8NT7T/jdPmgF&#10;STKbwutNeAJy9QQAAP//AwBQSwECLQAUAAYACAAAACEA2+H2y+4AAACFAQAAEwAAAAAAAAAAAAAA&#10;AAAAAAAAW0NvbnRlbnRfVHlwZXNdLnhtbFBLAQItABQABgAIAAAAIQBa9CxbvwAAABUBAAALAAAA&#10;AAAAAAAAAAAAAB8BAABfcmVscy8ucmVsc1BLAQItABQABgAIAAAAIQA2INGVwgAAAN0AAAAPAAAA&#10;AAAAAAAAAAAAAAcCAABkcnMvZG93bnJldi54bWxQSwUGAAAAAAMAAwC3AAAA9gIAAAAA&#10;" filled="f" insetpen="t">
                  <v:stroke dashstyle="dash"/>
                  <v:textbox inset="2.88pt,2.88pt,2.88pt,2.88pt"/>
                </v:oval>
                <v:line id="Line 3482" o:spid="_x0000_s7217" style="position:absolute;rotation:-160;visibility:visible" from="1125612,1122060" to="1125612,112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pMryAAAAN0AAAAPAAAAZHJzL2Rvd25yZXYueG1sRI9PawIx&#10;FMTvBb9DeEJv3aytf8pqlLZU9KCHqiDeHpvnZnXzst2kuv32TUHwOMzMb5jJrLWVuFDjS8cKekkK&#10;gjh3uuRCwW47f3oF4QOyxsoxKfglD7Np52GCmXZX/qLLJhQiQthnqMCEUGdS+tyQRZ+4mjh6R9dY&#10;DFE2hdQNXiPcVvI5TYfSYslxwWBNH4by8+bHKniR+8WwXK2rntGn7ffODT7f7UGpx277NgYRqA33&#10;8K291Ar6/dEI/t/EJyCnfwAAAP//AwBQSwECLQAUAAYACAAAACEA2+H2y+4AAACFAQAAEwAAAAAA&#10;AAAAAAAAAAAAAAAAW0NvbnRlbnRfVHlwZXNdLnhtbFBLAQItABQABgAIAAAAIQBa9CxbvwAAABUB&#10;AAALAAAAAAAAAAAAAAAAAB8BAABfcmVscy8ucmVsc1BLAQItABQABgAIAAAAIQDXupMryAAAAN0A&#10;AAAPAAAAAAAAAAAAAAAAAAcCAABkcnMvZG93bnJldi54bWxQSwUGAAAAAAMAAwC3AAAA/AIAAAAA&#10;">
                  <v:stroke endarrow="block"/>
                </v:line>
              </v:group>
              <v:group id="Group 3483" o:spid="_x0000_s7213" style="position:absolute;left:1123655;top:1118647;width:1800;height:5400" coordorigin="1077358,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z0yxQAAAN0AAAAPAAAAZHJzL2Rvd25yZXYueG1sRE9Na8JA&#10;EL0X/A/LCL3VTay1JbpKCLb0IIJJoXgbsmMSzM6G7DaJ/757KPT4eN/b/WRaMVDvGssK4kUEgri0&#10;uuFKwVfx/vQGwnlkja1lUnAnB/vd7GGLibYjn2nIfSVCCLsEFdTed4mUrqzJoFvYjjhwV9sb9AH2&#10;ldQ9jiHctHIZRWtpsOHQUGNHWU3lLf8xCj5GHNPn+DAcb9fsfileTt/HmJR6nE/pBoSnyf+L/9yf&#10;WsFq9RrmhjfhCcjdLwAAAP//AwBQSwECLQAUAAYACAAAACEA2+H2y+4AAACFAQAAEwAAAAAAAAAA&#10;AAAAAAAAAAAAW0NvbnRlbnRfVHlwZXNdLnhtbFBLAQItABQABgAIAAAAIQBa9CxbvwAAABUBAAAL&#10;AAAAAAAAAAAAAAAAAB8BAABfcmVscy8ucmVsc1BLAQItABQABgAIAAAAIQBZ2z0yxQAAAN0AAAAP&#10;AAAAAAAAAAAAAAAAAAcCAABkcnMvZG93bnJldi54bWxQSwUGAAAAAAMAAwC3AAAA+QIAAAAA&#10;">
                <v:oval id="Oval 3484" o:spid="_x0000_s7215" style="position:absolute;left:1077358;top:1114921;width:1800;height:5400;rotation:-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0XnwwAAAN0AAAAPAAAAZHJzL2Rvd25yZXYueG1sRI9Bi8Iw&#10;FITvC/6H8ARva1opu1qNIorggntYV++P5tkWm5fSxLb+eyMIHoeZ+YZZrHpTiZYaV1pWEI8jEMSZ&#10;1SXnCk7/u88pCOeRNVaWScGdHKyWg48Fptp2/Eft0eciQNilqKDwvk6ldFlBBt3Y1sTBu9jGoA+y&#10;yaVusAtwU8lJFH1JgyWHhQJr2hSUXY83o4DP1aWd2km+5Ti2hy5x5e+PU2o07NdzEJ56/w6/2nut&#10;IEm+Z/B8E56AXD4AAAD//wMAUEsBAi0AFAAGAAgAAAAhANvh9svuAAAAhQEAABMAAAAAAAAAAAAA&#10;AAAAAAAAAFtDb250ZW50X1R5cGVzXS54bWxQSwECLQAUAAYACAAAACEAWvQsW78AAAAVAQAACwAA&#10;AAAAAAAAAAAAAAAfAQAAX3JlbHMvLnJlbHNQSwECLQAUAAYACAAAACEAR79F58MAAADdAAAADwAA&#10;AAAAAAAAAAAAAAAHAgAAZHJzL2Rvd25yZXYueG1sUEsFBgAAAAADAAMAtwAAAPcCAAAAAA==&#10;" filled="f" insetpen="t">
                  <v:stroke dashstyle="dash"/>
                  <v:textbox inset="2.88pt,2.88pt,2.88pt,2.88pt"/>
                </v:oval>
                <v:line id="Line 3485" o:spid="_x0000_s7214" style="position:absolute;rotation:-160;visibility:visible" from="1077448,1116673" to="1077448,1117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nt4wwAAAN0AAAAPAAAAZHJzL2Rvd25yZXYueG1sRE/LagIx&#10;FN0X+g/hFtzVjE9kapQqii7qwgdId5fJdTJ2cjNOoo5/3ywEl4fzHk8bW4ob1b5wrKDTTkAQZ04X&#10;nCs47JefIxA+IGssHZOCB3mYTt7fxphqd+ct3XYhFzGEfYoKTAhVKqXPDFn0bVcRR+7kaoshwjqX&#10;usZ7DLel7CbJUFosODYYrGhuKPvbXa2CnjyuhsXPpuwYfd5fDm6wmNlfpVofzfcXiEBNeImf7rVW&#10;0O+P4v74Jj4BOfkHAAD//wMAUEsBAi0AFAAGAAgAAAAhANvh9svuAAAAhQEAABMAAAAAAAAAAAAA&#10;AAAAAAAAAFtDb250ZW50X1R5cGVzXS54bWxQSwECLQAUAAYACAAAACEAWvQsW78AAAAVAQAACwAA&#10;AAAAAAAAAAAAAAAfAQAAX3JlbHMvLnJlbHNQSwECLQAUAAYACAAAACEAbYZ7eMMAAADdAAAADwAA&#10;AAAAAAAAAAAAAAAHAgAAZHJzL2Rvd25yZXYueG1sUEsFBgAAAAADAAMAtwAAAPcCAAAAAA==&#10;">
                  <v:stroke endarrow="block"/>
                </v:line>
              </v:group>
            </v:group>
            <v:group id="Group 3486" o:spid="_x0000_s7205" style="position:absolute;left:1093164;top:1096723;width:5078;height:6588;rotation:8592640fd" coordorigin="1123655,1118647" coordsize="5078,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UxgAAAN0AAAAPAAAAZHJzL2Rvd25yZXYueG1sRI/NasMw&#10;EITvhb6D2EIupZFTTDBulFAaAj0EShxfelusrW1srYwlxz9PXxUKOQ4z8w2zO0ymFTfqXW1ZwWYd&#10;gSAurK65VJBfTy8JCOeRNbaWScFMDg77x4cdptqOfKFb5ksRIOxSVFB536VSuqIig25tO+Lg/dje&#10;oA+yL6XucQxw08rXKNpKgzWHhQo7+qioaLLBKFjK5Kwvw/fzcuS80PnX3GCSKbV6mt7fQHia/D38&#10;3/7UCuI42cDfm/AE5P4XAAD//wMAUEsBAi0AFAAGAAgAAAAhANvh9svuAAAAhQEAABMAAAAAAAAA&#10;AAAAAAAAAAAAAFtDb250ZW50X1R5cGVzXS54bWxQSwECLQAUAAYACAAAACEAWvQsW78AAAAVAQAA&#10;CwAAAAAAAAAAAAAAAAAfAQAAX3JlbHMvLnJlbHNQSwECLQAUAAYACAAAACEA/mKzFMYAAADdAAAA&#10;DwAAAAAAAAAAAAAAAAAHAgAAZHJzL2Rvd25yZXYueG1sUEsFBgAAAAADAAMAtwAAAPoCAAAAAA==&#10;">
              <v:group id="Group 3487" o:spid="_x0000_s7209" style="position:absolute;left:1126918;top:1119835;width:1815;height:5400" coordorigin="1123797,1119601" coordsize="181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nr/xgAAAN0AAAAPAAAAZHJzL2Rvd25yZXYueG1sRI9Pi8Iw&#10;FMTvC36H8ARva1p1RapRRFzxIIJ/QLw9mmdbbF5Kk23rt98sCHscZuY3zGLVmVI0VLvCsoJ4GIEg&#10;Tq0uOFNwvXx/zkA4j6yxtEwKXuRgtex9LDDRtuUTNWefiQBhl6CC3PsqkdKlORl0Q1sRB+9ha4M+&#10;yDqTusY2wE0pR1E0lQYLDgs5VrTJKX2ef4yCXYvtehxvm8PzsXndL1/H2yEmpQb9bj0H4anz/+F3&#10;e68VTCazEfy9CU9ALn8BAAD//wMAUEsBAi0AFAAGAAgAAAAhANvh9svuAAAAhQEAABMAAAAAAAAA&#10;AAAAAAAAAAAAAFtDb250ZW50X1R5cGVzXS54bWxQSwECLQAUAAYACAAAACEAWvQsW78AAAAVAQAA&#10;CwAAAAAAAAAAAAAAAAAfAQAAX3JlbHMvLnJlbHNQSwECLQAUAAYACAAAACEADeZ6/8YAAADdAAAA&#10;DwAAAAAAAAAAAAAAAAAHAgAAZHJzL2Rvd25yZXYueG1sUEsFBgAAAAADAAMAtwAAAPoCAAAAAA==&#10;">
                <v:oval id="Oval 3488" o:spid="_x0000_s7211" style="position:absolute;left:1123797;top:1119601;width:1800;height:5400;rotation:-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IqwwAAAN0AAAAPAAAAZHJzL2Rvd25yZXYueG1sRI9Bi8Iw&#10;FITvwv6H8ARvmlaLlK5RZGVhBT2ou/dH82zLNi+liW3990YQPA4z8w2z2gymFh21rrKsIJ5FIIhz&#10;qysuFPxevqcpCOeRNdaWScGdHGzWH6MVZtr2fKLu7AsRIOwyVFB632RSurwkg25mG+LgXW1r0AfZ&#10;FlK32Ae4qeU8ipbSYMVhocSGvkrK/883o4D/6muX2nmx4zi2hz5x1XHvlJqMh+0nCE+Df4df7R+t&#10;IEnSBTzfhCcg1w8AAAD//wMAUEsBAi0AFAAGAAgAAAAhANvh9svuAAAAhQEAABMAAAAAAAAAAAAA&#10;AAAAAAAAAFtDb250ZW50X1R5cGVzXS54bWxQSwECLQAUAAYACAAAACEAWvQsW78AAAAVAQAACwAA&#10;AAAAAAAAAAAAAAAfAQAAX3JlbHMvLnJlbHNQSwECLQAUAAYACAAAACEAE4ICKsMAAADdAAAADwAA&#10;AAAAAAAAAAAAAAAHAgAAZHJzL2Rvd25yZXYueG1sUEsFBgAAAAADAAMAtwAAAPcCAAAAAA==&#10;" filled="f" insetpen="t">
                  <v:stroke dashstyle="dash"/>
                  <v:textbox inset="2.88pt,2.88pt,2.88pt,2.88pt"/>
                </v:oval>
                <v:line id="Line 3489" o:spid="_x0000_s7210" style="position:absolute;rotation:-160;visibility:visible" from="1125612,1122060" to="1125612,112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X17xwAAAN0AAAAPAAAAZHJzL2Rvd25yZXYueG1sRI9BawIx&#10;FITvgv8hPKE3zVq3IlujWLHYQz1UhdLbY/PcrG5e1k3U7b9vCoLHYWa+Yabz1lbiSo0vHSsYDhIQ&#10;xLnTJRcK9rv3/gSED8gaK8ek4Jc8zGfdzhQz7W78RddtKESEsM9QgQmhzqT0uSGLfuBq4ugdXGMx&#10;RNkUUjd4i3BbyeckGUuLJccFgzUtDeWn7cUqGMnv9bj83FRDo4+78969rN7sj1JPvXbxCiJQGx7h&#10;e/tDK0jTSQr/b+ITkLM/AAAA//8DAFBLAQItABQABgAIAAAAIQDb4fbL7gAAAIUBAAATAAAAAAAA&#10;AAAAAAAAAAAAAABbQ29udGVudF9UeXBlc10ueG1sUEsBAi0AFAAGAAgAAAAhAFr0LFu/AAAAFQEA&#10;AAsAAAAAAAAAAAAAAAAAHwEAAF9yZWxzLy5yZWxzUEsBAi0AFAAGAAgAAAAhABK9fXvHAAAA3QAA&#10;AA8AAAAAAAAAAAAAAAAABwIAAGRycy9kb3ducmV2LnhtbFBLBQYAAAAAAwADALcAAAD7AgAAAAA=&#10;">
                  <v:stroke endarrow="block"/>
                </v:line>
              </v:group>
              <v:group id="Group 3490" o:spid="_x0000_s7206" style="position:absolute;left:1123655;top:1118647;width:1800;height:5400" coordorigin="1077358,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LxgAAAN0AAAAPAAAAZHJzL2Rvd25yZXYueG1sRI9Li8JA&#10;EITvgv9haGFv6yS+kOgoIuuyB1nwAeKtybRJMNMTMrNJ/Pc7guCxqKqvqOW6M6VoqHaFZQXxMAJB&#10;nFpdcKbgfNp9zkE4j6yxtEwKHuRgver3lpho2/KBmqPPRICwS1BB7n2VSOnSnAy6oa2Ig3eztUEf&#10;ZJ1JXWMb4KaUoyiaSYMFh4UcK9rmlN6Pf0bBd4vtZhx/Nfv7bfu4nqa/l31MSn0Mus0ChKfOv8Ov&#10;9o9WMJnMp/B8E56AXP0DAAD//wMAUEsBAi0AFAAGAAgAAAAhANvh9svuAAAAhQEAABMAAAAAAAAA&#10;AAAAAAAAAAAAAFtDb250ZW50X1R5cGVzXS54bWxQSwECLQAUAAYACAAAACEAWvQsW78AAAAVAQAA&#10;CwAAAAAAAAAAAAAAAAAfAQAAX3JlbHMvLnJlbHNQSwECLQAUAAYACAAAACEAgg/ii8YAAADdAAAA&#10;DwAAAAAAAAAAAAAAAAAHAgAAZHJzL2Rvd25yZXYueG1sUEsFBgAAAAADAAMAtwAAAPoCAAAAAA==&#10;">
                <v:oval id="Oval 3491" o:spid="_x0000_s7208" style="position:absolute;left:1077358;top:1114921;width:1800;height:5400;rotation:-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aGyxAAAAN0AAAAPAAAAZHJzL2Rvd25yZXYueG1sRI/BasMw&#10;EETvhf6D2EJvtexggnGthJBSaCE9JGnvi7WWTa2VsVTb+fsoUMhxmJk3TLVdbC8mGn3nWEGWpCCI&#10;a6c7Ngq+z+8vBQgfkDX2jknBhTxsN48PFZbazXyk6RSMiBD2JSpoQxhKKX3dkkWfuIE4eo0bLYYo&#10;RyP1iHOE216u0nQtLXYcF1ocaN9S/Xv6swr4p2+mwq3MG2eZO8y5774+vVLPT8vuFUSgJdzD/+0P&#10;rSDPizXc3sQnIDdXAAAA//8DAFBLAQItABQABgAIAAAAIQDb4fbL7gAAAIUBAAATAAAAAAAAAAAA&#10;AAAAAAAAAABbQ29udGVudF9UeXBlc10ueG1sUEsBAi0AFAAGAAgAAAAhAFr0LFu/AAAAFQEAAAsA&#10;AAAAAAAAAAAAAAAAHwEAAF9yZWxzLy5yZWxzUEsBAi0AFAAGAAgAAAAhAAP1obLEAAAA3QAAAA8A&#10;AAAAAAAAAAAAAAAABwIAAGRycy9kb3ducmV2LnhtbFBLBQYAAAAAAwADALcAAAD4AgAAAAA=&#10;" filled="f" insetpen="t">
                  <v:stroke dashstyle="dash"/>
                  <v:textbox inset="2.88pt,2.88pt,2.88pt,2.88pt"/>
                </v:oval>
                <v:line id="Line 3492" o:spid="_x0000_s7207" style="position:absolute;rotation:-160;visibility:visible" from="1077448,1116673" to="1077448,1117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MMxwAAAN0AAAAPAAAAZHJzL2Rvd25yZXYueG1sRI9BawIx&#10;FITvgv8hPKE3zdqqla1R2lLRgx66CuLtsXndrG5etptUt/++KQgeh5n5hpktWluJCzW+dKxgOEhA&#10;EOdOl1wo2O+W/SkIH5A1Vo5JwS95WMy7nRmm2l35ky5ZKESEsE9RgQmhTqX0uSGLfuBq4uh9ucZi&#10;iLIppG7wGuG2ko9JMpEWS44LBmt6N5Sfsx+r4EkeVpNys62GRp9233s3/nizR6Ueeu3rC4hAbbiH&#10;b+21VjAaTZ/h/018AnL+BwAA//8DAFBLAQItABQABgAIAAAAIQDb4fbL7gAAAIUBAAATAAAAAAAA&#10;AAAAAAAAAAAAAABbQ29udGVudF9UeXBlc10ueG1sUEsBAi0AFAAGAAgAAAAhAFr0LFu/AAAAFQEA&#10;AAsAAAAAAAAAAAAAAAAAHwEAAF9yZWxzLy5yZWxzUEsBAi0AFAAGAAgAAAAhAOJv4wzHAAAA3QAA&#10;AA8AAAAAAAAAAAAAAAAABwIAAGRycy9kb3ducmV2LnhtbFBLBQYAAAAAAwADALcAAAD7AgAAAAA=&#10;">
                  <v:stroke endarrow="block"/>
                </v:line>
              </v:group>
            </v:group>
            <v:group id="Group 3493" o:spid="_x0000_s7198" style="position:absolute;left:1086071;top:1096723;width:5078;height:6587;rotation:8792248fd" coordorigin="1123655,1118647" coordsize="5078,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xKLxAAAAN0AAAAPAAAAZHJzL2Rvd25yZXYueG1sRE/LagIx&#10;FN0X/IdwhW6kZioqMhpFpNIyC8HHou4uk9uZqcnNkKQ6/r1ZCF0eznux6qwRV/KhcazgfZiBIC6d&#10;brhScDpu32YgQkTWaByTgjsFWC17LwvMtbvxnq6HWIkUwiFHBXWMbS5lKGuyGIauJU7cj/MWY4K+&#10;ktrjLYVbI0dZNpUWG04NNba0qam8HP6sgoEtjoPJ+V7sCnsJ35/efPx6o9Rrv1vPQUTq4r/46f7S&#10;CsbjWZqb3qQnIJcPAAAA//8DAFBLAQItABQABgAIAAAAIQDb4fbL7gAAAIUBAAATAAAAAAAAAAAA&#10;AAAAAAAAAABbQ29udGVudF9UeXBlc10ueG1sUEsBAi0AFAAGAAgAAAAhAFr0LFu/AAAAFQEAAAsA&#10;AAAAAAAAAAAAAAAAHwEAAF9yZWxzLy5yZWxzUEsBAi0AFAAGAAgAAAAhAEobEovEAAAA3QAAAA8A&#10;AAAAAAAAAAAAAAAABwIAAGRycy9kb3ducmV2LnhtbFBLBQYAAAAAAwADALcAAAD4AgAAAAA=&#10;">
              <v:group id="Group 3494" o:spid="_x0000_s7202" style="position:absolute;left:1126918;top:1119835;width:1815;height:5400" coordorigin="1123797,1119601" coordsize="1814,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uiOxwAAAN0AAAAPAAAAZHJzL2Rvd25yZXYueG1sRI9Ba8JA&#10;FITvBf/D8gq9NZuoFU2ziogtPYigFoq3R/aZhGTfhuw2if++Wyj0OMzMN0y2GU0jeupcZVlBEsUg&#10;iHOrKy4UfF7enpcgnEfW2FgmBXdysFlPHjJMtR34RP3ZFyJA2KWooPS+TaV0eUkGXWRb4uDdbGfQ&#10;B9kVUnc4BLhp5DSOF9JgxWGhxJZ2JeX1+dsoeB9w2M6SfX+ob7v79fJy/DokpNTT47h9BeFp9P/h&#10;v/aHVjCfL1fw+yY8Abn+AQAA//8DAFBLAQItABQABgAIAAAAIQDb4fbL7gAAAIUBAAATAAAAAAAA&#10;AAAAAAAAAAAAAABbQ29udGVudF9UeXBlc10ueG1sUEsBAi0AFAAGAAgAAAAhAFr0LFu/AAAAFQEA&#10;AAsAAAAAAAAAAAAAAAAAHwEAAF9yZWxzLy5yZWxzUEsBAi0AFAAGAAgAAAAhAANC6I7HAAAA3QAA&#10;AA8AAAAAAAAAAAAAAAAABwIAAGRycy9kb3ducmV2LnhtbFBLBQYAAAAAAwADALcAAAD7AgAAAAA=&#10;">
                <v:oval id="Oval 3495" o:spid="_x0000_s7204" style="position:absolute;left:1123797;top:1119601;width:1800;height:5400;rotation:-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qAwAAAAN0AAAAPAAAAZHJzL2Rvd25yZXYueG1sRE9Ni8Iw&#10;EL0L/ocwgjdNK2Vxq2kRRVDYPayr96EZ22IzKU1s6783h4U9Pt73Nh9NI3rqXG1ZQbyMQBAXVtdc&#10;Krj+HhdrEM4ja2wsk4IXOciz6WSLqbYD/1B/8aUIIexSVFB536ZSuqIig25pW+LA3W1n0AfYlVJ3&#10;OIRw08hVFH1IgzWHhgpb2ldUPC5Po4Bvzb1f21V54Di2X0Pi6u+zU2o+G3cbEJ5G/y/+c5+0giT5&#10;DPvDm/AEZPYGAAD//wMAUEsBAi0AFAAGAAgAAAAhANvh9svuAAAAhQEAABMAAAAAAAAAAAAAAAAA&#10;AAAAAFtDb250ZW50X1R5cGVzXS54bWxQSwECLQAUAAYACAAAACEAWvQsW78AAAAVAQAACwAAAAAA&#10;AAAAAAAAAAAfAQAAX3JlbHMvLnJlbHNQSwECLQAUAAYACAAAACEAZokKgMAAAADdAAAADwAAAAAA&#10;AAAAAAAAAAAHAgAAZHJzL2Rvd25yZXYueG1sUEsFBgAAAAADAAMAtwAAAPQCAAAAAA==&#10;" filled="f" insetpen="t">
                  <v:stroke dashstyle="dash"/>
                  <v:textbox inset="2.88pt,2.88pt,2.88pt,2.88pt"/>
                </v:oval>
                <v:line id="Line 3496" o:spid="_x0000_s7203" style="position:absolute;rotation:-160;visibility:visible" from="1125612,1122060" to="1125612,112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0g+yAAAAN0AAAAPAAAAZHJzL2Rvd25yZXYueG1sRI9PawIx&#10;FMTvgt8hPMGbZrdaabdGacXSHuzBP1B6e2xeN6ubl+0m6vrtjVDwOMzMb5jpvLWVOFHjS8cK0mEC&#10;gjh3uuRCwW77PngC4QOyxsoxKbiQh/ms25lipt2Z13TahEJECPsMFZgQ6kxKnxuy6IeuJo7er2ss&#10;hiibQuoGzxFuK/mQJBNpseS4YLCmhaH8sDlaBSP5/TEpV19VavR++7dzj8s3+6NUv9e+voAI1IZ7&#10;+L/9qRWMx88p3N7EJyBnVwAAAP//AwBQSwECLQAUAAYACAAAACEA2+H2y+4AAACFAQAAEwAAAAAA&#10;AAAAAAAAAAAAAAAAW0NvbnRlbnRfVHlwZXNdLnhtbFBLAQItABQABgAIAAAAIQBa9CxbvwAAABUB&#10;AAALAAAAAAAAAAAAAAAAAB8BAABfcmVscy8ucmVsc1BLAQItABQABgAIAAAAIQCHE0g+yAAAAN0A&#10;AAAPAAAAAAAAAAAAAAAAAAcCAABkcnMvZG93bnJldi54bWxQSwUGAAAAAAMAAwC3AAAA/AIAAAAA&#10;">
                  <v:stroke endarrow="block"/>
                </v:line>
              </v:group>
              <v:group id="Group 3497" o:spid="_x0000_s7199" style="position:absolute;left:1123655;top:1118647;width:1800;height:5400" coordorigin="1077358,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wixwAAAN0AAAAPAAAAZHJzL2Rvd25yZXYueG1sRI9Pa8JA&#10;FMTvQr/D8gq91U38U2p0FRFbPIjQWBBvj+wzCWbfhuw2id/eFQoeh5n5DbNY9aYSLTWutKwgHkYg&#10;iDOrS84V/B6/3j9BOI+ssbJMCm7kYLV8GSww0bbjH2pTn4sAYZeggsL7OpHSZQUZdENbEwfvYhuD&#10;Psgml7rBLsBNJUdR9CENlhwWCqxpU1B2Tf+Mgu8Ou/U43rb762VzOx+nh9M+JqXeXvv1HISn3j/D&#10;/+2dVjCZzEbweBOegFzeAQAA//8DAFBLAQItABQABgAIAAAAIQDb4fbL7gAAAIUBAAATAAAAAAAA&#10;AAAAAAAAAAAAAABbQ29udGVudF9UeXBlc10ueG1sUEsBAi0AFAAGAAgAAAAhAFr0LFu/AAAAFQEA&#10;AAsAAAAAAAAAAAAAAAAAHwEAAF9yZWxzLy5yZWxzUEsBAi0AFAAGAAgAAAAhAIg/7CLHAAAA3QAA&#10;AA8AAAAAAAAAAAAAAAAABwIAAGRycy9kb3ducmV2LnhtbFBLBQYAAAAAAwADALcAAAD7AgAAAAA=&#10;">
                <v:oval id="Oval 3498" o:spid="_x0000_s7201" style="position:absolute;left:1077358;top:1114921;width:1800;height:5400;rotation:-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T3xAAAAN0AAAAPAAAAZHJzL2Rvd25yZXYueG1sRI9Ba4NA&#10;FITvhfyH5QVya1aNFGuzkZBQaCE91Lb3h/uiEvetuFu1/74bCOQ4zMw3zLaYTSdGGlxrWUG8jkAQ&#10;V1a3XCv4/np9zEA4j6yxs0wK/shBsVs8bDHXduJPGktfiwBhl6OCxvs+l9JVDRl0a9sTB+9sB4M+&#10;yKGWesApwE0nkyh6kgZbDgsN9nRoqLqUv0YB/3TnMbNJfeQ4tqcpde3Hu1NqtZz3LyA8zf4evrXf&#10;tII0fd7A9U14AnL3DwAA//8DAFBLAQItABQABgAIAAAAIQDb4fbL7gAAAIUBAAATAAAAAAAAAAAA&#10;AAAAAAAAAABbQ29udGVudF9UeXBlc10ueG1sUEsBAi0AFAAGAAgAAAAhAFr0LFu/AAAAFQEAAAsA&#10;AAAAAAAAAAAAAAAAHwEAAF9yZWxzLy5yZWxzUEsBAi0AFAAGAAgAAAAhAJZblPfEAAAA3QAAAA8A&#10;AAAAAAAAAAAAAAAABwIAAGRycy9kb3ducmV2LnhtbFBLBQYAAAAAAwADALcAAAD4AgAAAAA=&#10;" filled="f" insetpen="t">
                  <v:stroke dashstyle="dash"/>
                  <v:textbox inset="2.88pt,2.88pt,2.88pt,2.88pt"/>
                </v:oval>
                <v:line id="Line 3499" o:spid="_x0000_s7200" style="position:absolute;rotation:-160;visibility:visible" from="1077448,1116673" to="1077448,1117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OumyAAAAN0AAAAPAAAAZHJzL2Rvd25yZXYueG1sRI9PawIx&#10;FMTvQr9DeIXeNKvdim6NoqWlPdiDf0C8PTavm203L+sm6vrtjVDwOMzMb5jJrLWVOFHjS8cK+r0E&#10;BHHudMmFgu3mozsC4QOyxsoxKbiQh9n0oTPBTLszr+i0DoWIEPYZKjAh1JmUPjdk0fdcTRy9H9dY&#10;DFE2hdQNniPcVnKQJENpseS4YLCmN0P53/poFTzL3eewXH5XfaN/N4ete3lf2L1ST4/t/BVEoDbc&#10;w//tL60gTccp3N7EJyCnVwAAAP//AwBQSwECLQAUAAYACAAAACEA2+H2y+4AAACFAQAAEwAAAAAA&#10;AAAAAAAAAAAAAAAAW0NvbnRlbnRfVHlwZXNdLnhtbFBLAQItABQABgAIAAAAIQBa9CxbvwAAABUB&#10;AAALAAAAAAAAAAAAAAAAAB8BAABfcmVscy8ucmVsc1BLAQItABQABgAIAAAAIQCXZOumyAAAAN0A&#10;AAAPAAAAAAAAAAAAAAAAAAcCAABkcnMvZG93bnJldi54bWxQSwUGAAAAAAMAAwC3AAAA/AIAAAAA&#10;">
                  <v:stroke endarrow="block"/>
                </v:line>
              </v:group>
            </v:group>
            <v:group id="Group 3500" o:spid="_x0000_s7191" style="position:absolute;left:1123418;top:1092971;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TJxgAAAN0AAAAPAAAAZHJzL2Rvd25yZXYueG1sRI9Ba8JA&#10;FITvhf6H5RV6azZKLDbNKqUgNjejUnp8ZJ9JMPs2ZFeT+Ou7hYLHYWa+YbL1aFpxpd41lhXMohgE&#10;cWl1w5WC42HzsgThPLLG1jIpmMjBevX4kGGq7cAFXfe+EgHCLkUFtfddKqUrazLoItsRB+9ke4M+&#10;yL6SuschwE0r53H8Kg02HBZq7OizpvK8vxgFQ75LNtUuLyb3c7sU5+57q0uj1PPT+PEOwtPo7+H/&#10;9pdWkCRvC/h7E56AXP0CAAD//wMAUEsBAi0AFAAGAAgAAAAhANvh9svuAAAAhQEAABMAAAAAAAAA&#10;AAAAAAAAAAAAAFtDb250ZW50X1R5cGVzXS54bWxQSwECLQAUAAYACAAAACEAWvQsW78AAAAVAQAA&#10;CwAAAAAAAAAAAAAAAAAfAQAAX3JlbHMvLnJlbHNQSwECLQAUAAYACAAAACEAacBUycYAAADdAAAA&#10;DwAAAAAAAAAAAAAAAAAHAgAAZHJzL2Rvd25yZXYueG1sUEsFBgAAAAADAAMAtwAAAPoCAAAAAA==&#10;">
              <v:group id="Group 3501" o:spid="_x0000_s7195"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OohxwAAAN0AAAAPAAAAZHJzL2Rvd25yZXYueG1sRI9Ba8JA&#10;FITvBf/D8gq91U3UBk2ziogtPYigFoq3R/aZhGTfhuw2if++Wyj0OMzMN0y2GU0jeupcZVlBPI1A&#10;EOdWV1wo+Ly8PS9BOI+ssbFMCu7kYLOePGSYajvwifqzL0SAsEtRQel9m0rp8pIMuqltiYN3s51B&#10;H2RXSN3hEOCmkbMoSqTBisNCiS3tSsrr87dR8D7gsJ3H+/5Q33b36+Xl+HWISamnx3H7CsLT6P/D&#10;f+0PrWCxWCXw+yY8Abn+AQAA//8DAFBLAQItABQABgAIAAAAIQDb4fbL7gAAAIUBAAATAAAAAAAA&#10;AAAAAAAAAAAAAABbQ29udGVudF9UeXBlc10ueG1sUEsBAi0AFAAGAAgAAAAhAFr0LFu/AAAAFQEA&#10;AAsAAAAAAAAAAAAAAAAAHwEAAF9yZWxzLy5yZWxzUEsBAi0AFAAGAAgAAAAhAPcE6iHHAAAA3QAA&#10;AA8AAAAAAAAAAAAAAAAABwIAAGRycy9kb3ducmV2LnhtbFBLBQYAAAAAAwADALcAAAD7AgAAAAA=&#10;">
                <v:oval id="Oval 3502" o:spid="_x0000_s7197"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Yo/yAAAAN0AAAAPAAAAZHJzL2Rvd25yZXYueG1sRI/dasJA&#10;FITvC77DcgRvSt1UgrXRVUQaqH+gaR/gkD0m0ezZkN1q+vZdQejlMDPfMLNFZ2pxpdZVlhW8DiMQ&#10;xLnVFRcKvr/SlwkI55E11pZJwS85WMx7TzNMtL3xka6ZL0SAsEtQQel9k0jp8pIMuqFtiIN3sq1B&#10;H2RbSN3iLcBNLUdRNJYGKw4LJTa0Kim/ZD9GwXh/2m6K7LA7bJ9X6e4Yr9OP81qpQb9bTkF46vx/&#10;+NH+1Ari+P0N7m/CE5DzPwAAAP//AwBQSwECLQAUAAYACAAAACEA2+H2y+4AAACFAQAAEwAAAAAA&#10;AAAAAAAAAAAAAAAAW0NvbnRlbnRfVHlwZXNdLnhtbFBLAQItABQABgAIAAAAIQBa9CxbvwAAABUB&#10;AAALAAAAAAAAAAAAAAAAAB8BAABfcmVscy8ucmVsc1BLAQItABQABgAIAAAAIQBZSYo/yAAAAN0A&#10;AAAPAAAAAAAAAAAAAAAAAAcCAABkcnMvZG93bnJldi54bWxQSwUGAAAAAAMAAwC3AAAA/AIAAAAA&#10;" filled="f" insetpen="t">
                  <v:stroke dashstyle="dash"/>
                  <v:textbox inset="2.88pt,2.88pt,2.88pt,2.88pt"/>
                </v:oval>
                <v:line id="Line 3503" o:spid="_x0000_s7196"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EGAxAAAAN0AAAAPAAAAZHJzL2Rvd25yZXYueG1sRE/LasJA&#10;FN0L/YfhCt2ITlokaHSUUvCBm2JaH8tL5pqEZu6EmanGv+8sBJeH854vO9OIKzlfW1bwNkpAEBdW&#10;11wq+PleDScgfEDW2FgmBXfysFy89OaYaXvjPV3zUIoYwj5DBVUIbSalLyoy6Ee2JY7cxTqDIUJX&#10;Su3wFsNNI9+TJJUGa44NFbb0WVHxm/8ZBenJ2fvgmG/W6116pnr7tTrwRanXfvcxAxGoC0/xw73V&#10;CsbjaZwb38QnIBf/AAAA//8DAFBLAQItABQABgAIAAAAIQDb4fbL7gAAAIUBAAATAAAAAAAAAAAA&#10;AAAAAAAAAABbQ29udGVudF9UeXBlc10ueG1sUEsBAi0AFAAGAAgAAAAhAFr0LFu/AAAAFQEAAAsA&#10;AAAAAAAAAAAAAAAAHwEAAF9yZWxzLy5yZWxzUEsBAi0AFAAGAAgAAAAhADhIQYDEAAAA3QAAAA8A&#10;AAAAAAAAAAAAAAAABwIAAGRycy9kb3ducmV2LnhtbFBLBQYAAAAAAwADALcAAAD4AgAAAAA=&#10;">
                  <v:stroke endarrow="block"/>
                </v:line>
              </v:group>
              <v:group id="Group 3504" o:spid="_x0000_s7192"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35TxwAAAN0AAAAPAAAAZHJzL2Rvd25yZXYueG1sRI9Pa8JA&#10;FMTvBb/D8gRvuom1otFVRNrSgwj+AfH2yD6TYPZtyK5J/PbdgtDjMDO/YZbrzpSiodoVlhXEowgE&#10;cWp1wZmC8+lrOAPhPLLG0jIpeJKD9ar3tsRE25YP1Bx9JgKEXYIKcu+rREqX5mTQjWxFHLybrQ36&#10;IOtM6hrbADelHEfRVBosOCzkWNE2p/R+fBgF3y22m/f4s9ndb9vn9fSxv+xiUmrQ7zYLEJ46/x9+&#10;tX+0gslkPoe/N+EJyNUvAAAA//8DAFBLAQItABQABgAIAAAAIQDb4fbL7gAAAIUBAAATAAAAAAAA&#10;AAAAAAAAAAAAAABbQ29udGVudF9UeXBlc10ueG1sUEsBAi0AFAAGAAgAAAAhAFr0LFu/AAAAFQEA&#10;AAsAAAAAAAAAAAAAAAAAHwEAAF9yZWxzLy5yZWxzUEsBAi0AFAAGAAgAAAAhAIabflPHAAAA3QAA&#10;AA8AAAAAAAAAAAAAAAAABwIAAGRycy9kb3ducmV2LnhtbFBLBQYAAAAAAwADALcAAAD7AgAAAAA=&#10;">
                <v:oval id="Oval 3505" o:spid="_x0000_s7194"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4hRxAAAAN0AAAAPAAAAZHJzL2Rvd25yZXYueG1sRE/LisIw&#10;FN0L8w/hDsxGNFVUhmoUEQu+BrT6AZfm2namuSlNRuvfm4Xg8nDes0VrKnGjxpWWFQz6EQjizOqS&#10;cwWXc9L7BuE8ssbKMil4kIPF/KMzw1jbO5/olvpchBB2MSoovK9jKV1WkEHXtzVx4K62MegDbHKp&#10;G7yHcFPJYRRNpMGSQ0OBNa0Kyv7Sf6Ng8nPd7/L0eDjuu6vkcBptk/XvVqmvz3Y5BeGp9W/xy73R&#10;CkbjKOwPb8ITkPMnAAAA//8DAFBLAQItABQABgAIAAAAIQDb4fbL7gAAAIUBAAATAAAAAAAAAAAA&#10;AAAAAAAAAABbQ29udGVudF9UeXBlc10ueG1sUEsBAi0AFAAGAAgAAAAhAFr0LFu/AAAAFQEAAAsA&#10;AAAAAAAAAAAAAAAAHwEAAF9yZWxzLy5yZWxzUEsBAi0AFAAGAAgAAAAhAEhLiFHEAAAA3QAAAA8A&#10;AAAAAAAAAAAAAAAABwIAAGRycy9kb3ducmV2LnhtbFBLBQYAAAAAAwADALcAAAD4AgAAAAA=&#10;" filled="f" insetpen="t">
                  <v:stroke dashstyle="dash"/>
                  <v:textbox inset="2.88pt,2.88pt,2.88pt,2.88pt"/>
                </v:oval>
                <v:line id="Line 3506" o:spid="_x0000_s7193"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XIHxwAAAN0AAAAPAAAAZHJzL2Rvd25yZXYueG1sRI9Pa8JA&#10;FMTvBb/D8oReitkoGkrqKkXwD16KaW17fGSfSWj2bdjdavz2bkHocZiZ3zDzZW9acSbnG8sKxkkK&#10;gri0uuFKwcf7evQMwgdkja1lUnAlD8vF4GGOubYXPtC5CJWIEPY5KqhD6HIpfVmTQZ/Yjjh6J+sM&#10;hihdJbXDS4SbVk7SNJMGG44LNXa0qqn8KX6NguzL2evTZ7HdbPbZNzW7t/WRT0o9DvvXFxCB+vAf&#10;vrd3WsF0lo7h7018AnJxAwAA//8DAFBLAQItABQABgAIAAAAIQDb4fbL7gAAAIUBAAATAAAAAAAA&#10;AAAAAAAAAAAAAABbQ29udGVudF9UeXBlc10ueG1sUEsBAi0AFAAGAAgAAAAhAFr0LFu/AAAAFQEA&#10;AAsAAAAAAAAAAAAAAAAAHwEAAF9yZWxzLy5yZWxzUEsBAi0AFAAGAAgAAAAhADeZcgfHAAAA3QAA&#10;AA8AAAAAAAAAAAAAAAAABwIAAGRycy9kb3ducmV2LnhtbFBLBQYAAAAAAwADALcAAAD7AgAAAAA=&#10;">
                  <v:stroke endarrow="block"/>
                </v:line>
              </v:group>
            </v:group>
            <v:group id="Group 3507" o:spid="_x0000_s7184" style="position:absolute;left:1119691;top:1092992;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lanwwAAAN0AAAAPAAAAZHJzL2Rvd25yZXYueG1sRI9Bi8Iw&#10;FITvgv8hPMGbpoouUo0igqg36y7i8dE822LzUppoq7/eCMIeh5n5hlmsWlOKB9WusKxgNIxAEKdW&#10;F5wp+PvdDmYgnEfWWFomBU9ysFp2OwuMtW04ocfJZyJA2MWoIPe+iqV0aU4G3dBWxMG72tqgD7LO&#10;pK6xCXBTynEU/UiDBYeFHCva5JTeTnejoDkcJ9vseEie7vK6J7fqvNOpUarfa9dzEJ5a/x/+tvda&#10;wWQajeHzJjwBuXwDAAD//wMAUEsBAi0AFAAGAAgAAAAhANvh9svuAAAAhQEAABMAAAAAAAAAAAAA&#10;AAAAAAAAAFtDb250ZW50X1R5cGVzXS54bWxQSwECLQAUAAYACAAAACEAWvQsW78AAAAVAQAACwAA&#10;AAAAAAAAAAAAAAAfAQAAX3JlbHMvLnJlbHNQSwECLQAUAAYACAAAACEAeMJWp8MAAADdAAAADwAA&#10;AAAAAAAAAAAAAAAHAgAAZHJzL2Rvd25yZXYueG1sUEsFBgAAAAADAAMAtwAAAPcCAAAAAA==&#10;">
              <v:group id="Group 3508" o:spid="_x0000_s7188"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NOjxgAAAN0AAAAPAAAAZHJzL2Rvd25yZXYueG1sRI9Pi8Iw&#10;FMTvwn6H8IS9adr1D0s1ioi77EEEdUG8PZpnW2xeShPb+u2NIHgcZuY3zHzZmVI0VLvCsoJ4GIEg&#10;Tq0uOFPwf/wZfINwHlljaZkU3MnBcvHRm2Oibct7ag4+EwHCLkEFufdVIqVLczLohrYiDt7F1gZ9&#10;kHUmdY1tgJtSfkXRVBosOCzkWNE6p/R6uBkFvy22q1G8abbXy/p+Pk52p21MSn32u9UMhKfOv8Ov&#10;9p9WMJ5EI3i+CU9ALh4AAAD//wMAUEsBAi0AFAAGAAgAAAAhANvh9svuAAAAhQEAABMAAAAAAAAA&#10;AAAAAAAAAAAAAFtDb250ZW50X1R5cGVzXS54bWxQSwECLQAUAAYACAAAACEAWvQsW78AAAAVAQAA&#10;CwAAAAAAAAAAAAAAAAAfAQAAX3JlbHMvLnJlbHNQSwECLQAUAAYACAAAACEAeZjTo8YAAADdAAAA&#10;DwAAAAAAAAAAAAAAAAAHAgAAZHJzL2Rvd25yZXYueG1sUEsFBgAAAAADAAMAtwAAAPoCAAAAAA==&#10;">
                <v:oval id="Oval 3509" o:spid="_x0000_s7190"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I5SxwAAAN0AAAAPAAAAZHJzL2Rvd25yZXYueG1sRI/dasJA&#10;FITvBd9hOYXeSN0oqZToKiIG6k9BUx/gkD0mqdmzIbvV9O27guDlMDPfMLNFZ2pxpdZVlhWMhhEI&#10;4tzqigsFp+/07QOE88gaa8uk4I8cLOb93gwTbW98pGvmCxEg7BJUUHrfJFK6vCSDbmgb4uCdbWvQ&#10;B9kWUrd4C3BTy3EUTaTBisNCiQ2tSsov2a9RMPk677ZFdtgfdoNVuj/Gm3T9s1Hq9aVbTkF46vwz&#10;/Gh/agXxexTD/U14AnL+DwAA//8DAFBLAQItABQABgAIAAAAIQDb4fbL7gAAAIUBAAATAAAAAAAA&#10;AAAAAAAAAAAAAABbQ29udGVudF9UeXBlc10ueG1sUEsBAi0AFAAGAAgAAAAhAFr0LFu/AAAAFQEA&#10;AAsAAAAAAAAAAAAAAAAAHwEAAF9yZWxzLy5yZWxzUEsBAi0AFAAGAAgAAAAhADdwjlLHAAAA3QAA&#10;AA8AAAAAAAAAAAAAAAAABwIAAGRycy9kb3ducmV2LnhtbFBLBQYAAAAAAwADALcAAAD7AgAAAAA=&#10;" filled="f" insetpen="t">
                  <v:stroke dashstyle="dash"/>
                  <v:textbox inset="2.88pt,2.88pt,2.88pt,2.88pt"/>
                </v:oval>
                <v:line id="Line 3510" o:spid="_x0000_s7189"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QExwAAAN0AAAAPAAAAZHJzL2Rvd25yZXYueG1sRI9Ba8JA&#10;FITvgv9heUIvYjYtGkrqKqWgFS9iWtseH9lnEpp9G3a3Gv+9Kwg9DjPzDTNf9qYVJ3K+sazgMUlB&#10;EJdWN1wp+PxYTZ5B+ICssbVMCi7kYbkYDuaYa3vmPZ2KUIkIYZ+jgjqELpfSlzUZ9IntiKN3tM5g&#10;iNJVUjs8R7hp5VOaZtJgw3Ghxo7eaip/iz+jIPt29jL+Kt7X6232Q81mtzrwUamHUf/6AiJQH/7D&#10;9/ZGK5jO0hnc3sQnIBdXAAAA//8DAFBLAQItABQABgAIAAAAIQDb4fbL7gAAAIUBAAATAAAAAAAA&#10;AAAAAAAAAAAAAABbQ29udGVudF9UeXBlc10ueG1sUEsBAi0AFAAGAAgAAAAhAFr0LFu/AAAAFQEA&#10;AAsAAAAAAAAAAAAAAAAAHwEAAF9yZWxzLy5yZWxzUEsBAi0AFAAGAAgAAAAhAEiidATHAAAA3QAA&#10;AA8AAAAAAAAAAAAAAAAABwIAAGRycy9kb3ducmV2LnhtbFBLBQYAAAAAAwADALcAAAD7AgAAAAA=&#10;">
                  <v:stroke endarrow="block"/>
                </v:line>
              </v:group>
              <v:group id="Group 3511" o:spid="_x0000_s7185"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3A7xgAAAN0AAAAPAAAAZHJzL2Rvd25yZXYueG1sRI9Pi8Iw&#10;FMTvC36H8IS9rWn9h1SjiKyLBxFWBfH2aJ5tsXkpTbat394Iwh6HmfkNs1h1phQN1a6wrCAeRCCI&#10;U6sLzhScT9uvGQjnkTWWlknBgxyslr2PBSbatvxLzdFnIkDYJagg975KpHRpTgbdwFbEwbvZ2qAP&#10;ss6krrENcFPKYRRNpcGCw0KOFW1ySu/HP6Pgp8V2PYq/m/39tnlcT5PDZR+TUp/9bj0H4anz/+F3&#10;e6cVjCfRFF5vwhOQyycAAAD//wMAUEsBAi0AFAAGAAgAAAAhANvh9svuAAAAhQEAABMAAAAAAAAA&#10;AAAAAAAAAAAAAFtDb250ZW50X1R5cGVzXS54bWxQSwECLQAUAAYACAAAACEAWvQsW78AAAAVAQAA&#10;CwAAAAAAAAAAAAAAAAAfAQAAX3JlbHMvLnJlbHNQSwECLQAUAAYACAAAACEAae9wO8YAAADdAAAA&#10;DwAAAAAAAAAAAAAAAAAHAgAAZHJzL2Rvd25yZXYueG1sUEsFBgAAAAADAAMAtwAAAPoCAAAAAA==&#10;">
                <v:oval id="Oval 3512" o:spid="_x0000_s7187"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hAlyAAAAN0AAAAPAAAAZHJzL2Rvd25yZXYueG1sRI/dasJA&#10;FITvC32H5RS8KbqpqJU0qxRpwL+Cpn2AQ/bkp82eDdlV49u7QqGXw8x8wyTL3jTiTJ2rLSt4GUUg&#10;iHOray4VfH+lwzkI55E1NpZJwZUcLBePDwnG2l74SOfMlyJA2MWooPK+jaV0eUUG3ci2xMErbGfQ&#10;B9mVUnd4CXDTyHEUzaTBmsNChS2tKsp/s5NRMPssdtsyO+wPu+dVuj9ONunHz0apwVP//gbCU+//&#10;w3/ttVYwmUavcH8TnoBc3AAAAP//AwBQSwECLQAUAAYACAAAACEA2+H2y+4AAACFAQAAEwAAAAAA&#10;AAAAAAAAAAAAAAAAW0NvbnRlbnRfVHlwZXNdLnhtbFBLAQItABQABgAIAAAAIQBa9CxbvwAAABUB&#10;AAALAAAAAAAAAAAAAAAAAB8BAABfcmVscy8ucmVsc1BLAQItABQABgAIAAAAIQDHohAlyAAAAN0A&#10;AAAPAAAAAAAAAAAAAAAAAAcCAABkcnMvZG93bnJldi54bWxQSwUGAAAAAAMAAwC3AAAA/AIAAAAA&#10;" filled="f" insetpen="t">
                  <v:stroke dashstyle="dash"/>
                  <v:textbox inset="2.88pt,2.88pt,2.88pt,2.88pt"/>
                </v:oval>
                <v:line id="Line 3513" o:spid="_x0000_s7186"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9uawwAAAN0AAAAPAAAAZHJzL2Rvd25yZXYueG1sRE/LagIx&#10;FN0L/YdwC26kZpR2KFMzUgQfdCOOfS0vkzsPOrkZkqjj35tFweXhvBfLwXTiTM63lhXMpgkI4tLq&#10;lmsFn8f10ysIH5A1dpZJwZU8LPOH0QIzbS98oHMRahFD2GeooAmhz6T0ZUMG/dT2xJGrrDMYInS1&#10;1A4vMdx0cp4kqTTYcmxosKdVQ+VfcTIK0h9nr5PvYrvZfKS/1O726y+ulBo/Du9vIAIN4S7+d++0&#10;gueXJM6Nb+ITkPkNAAD//wMAUEsBAi0AFAAGAAgAAAAhANvh9svuAAAAhQEAABMAAAAAAAAAAAAA&#10;AAAAAAAAAFtDb250ZW50X1R5cGVzXS54bWxQSwECLQAUAAYACAAAACEAWvQsW78AAAAVAQAACwAA&#10;AAAAAAAAAAAAAAAfAQAAX3JlbHMvLnJlbHNQSwECLQAUAAYACAAAACEApqPbmsMAAADdAAAADwAA&#10;AAAAAAAAAAAAAAAHAgAAZHJzL2Rvd25yZXYueG1sUEsFBgAAAAADAAMAtwAAAPcCAAAAAA==&#10;">
                  <v:stroke endarrow="block"/>
                </v:line>
              </v:group>
            </v:group>
            <v:group id="Group 3514" o:spid="_x0000_s7177" style="position:absolute;left:1116134;top:1093013;width:2520;height:3239;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sTWxgAAAN0AAAAPAAAAZHJzL2Rvd25yZXYueG1sRI9Ba8JA&#10;FITvBf/D8oTemk3FljZmFRGC9WZsKR4f2dckJPs2ZDcm9te7QqHHYWa+YdLNZFpxod7VlhU8RzEI&#10;4sLqmksFX5/Z0xsI55E1tpZJwZUcbNazhxQTbUfO6XLypQgQdgkqqLzvEildUZFBF9mOOHg/tjfo&#10;g+xLqXscA9y0chHHr9JgzWGhwo52FRXNaTAKxsNxmZXHQ351598hb7rvvS6MUo/zabsC4Wny/+G/&#10;9odWsHyJ3+H+JjwBub4BAAD//wMAUEsBAi0AFAAGAAgAAAAhANvh9svuAAAAhQEAABMAAAAAAAAA&#10;AAAAAAAAAAAAAFtDb250ZW50X1R5cGVzXS54bWxQSwECLQAUAAYACAAAACEAWvQsW78AAAAVAQAA&#10;CwAAAAAAAAAAAAAAAAAfAQAAX3JlbHMvLnJlbHNQSwECLQAUAAYACAAAACEAdmbE1sYAAADdAAAA&#10;DwAAAAAAAAAAAAAAAAAHAgAAZHJzL2Rvd25yZXYueG1sUEsFBgAAAAADAAMAtwAAAPoCAAAAAA==&#10;">
              <v:group id="Group 3515" o:spid="_x0000_s7181"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9sJwwAAAN0AAAAPAAAAZHJzL2Rvd25yZXYueG1sRE9Ni8Iw&#10;EL0L+x/CLHjTtLsqS9coIq54EMG6IN6GZmyLzaQ0sa3/3hwEj4/3PV/2phItNa60rCAeRyCIM6tL&#10;zhX8n/5GPyCcR9ZYWSYFD3KwXHwM5pho2/GR2tTnIoSwS1BB4X2dSOmyggy6sa2JA3e1jUEfYJNL&#10;3WAXwk0lv6JoJg2WHBoKrGldUHZL70bBtsNu9R1v2v3tun5cTtPDeR+TUsPPfvULwlPv3+KXe6cV&#10;TKZx2B/ehCcgF08AAAD//wMAUEsBAi0AFAAGAAgAAAAhANvh9svuAAAAhQEAABMAAAAAAAAAAAAA&#10;AAAAAAAAAFtDb250ZW50X1R5cGVzXS54bWxQSwECLQAUAAYACAAAACEAWvQsW78AAAAVAQAACwAA&#10;AAAAAAAAAAAAAAAfAQAAX3JlbHMvLnJlbHNQSwECLQAUAAYACAAAACEADJPbCcMAAADdAAAADwAA&#10;AAAAAAAAAAAAAAAHAgAAZHJzL2Rvd25yZXYueG1sUEsFBgAAAAADAAMAtwAAAPcCAAAAAA==&#10;">
                <v:oval id="Oval 3516" o:spid="_x0000_s7183"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rsXxwAAAN0AAAAPAAAAZHJzL2Rvd25yZXYueG1sRI/dasJA&#10;FITvBd9hOYI3UjcRKyV1lSIG/Cto2gc4ZI9J2uzZkF01vn1XEHo5zMw3zHzZmVpcqXWVZQXxOAJB&#10;nFtdcaHg+yt9eQPhPLLG2jIpuJOD5aLfm2Oi7Y1PdM18IQKEXYIKSu+bREqXl2TQjW1DHLyzbQ36&#10;INtC6hZvAW5qOYmimTRYcVgosaFVSflvdjEKZp/n/a7IjofjfrRKD6fpNl3/bJUaDrqPdxCeOv8f&#10;frY3WsH0NY7h8SY8Abn4AwAA//8DAFBLAQItABQABgAIAAAAIQDb4fbL7gAAAIUBAAATAAAAAAAA&#10;AAAAAAAAAAAAAABbQ29udGVudF9UeXBlc10ueG1sUEsBAi0AFAAGAAgAAAAhAFr0LFu/AAAAFQEA&#10;AAsAAAAAAAAAAAAAAAAAHwEAAF9yZWxzLy5yZWxzUEsBAi0AFAAGAAgAAAAhAKLeuxfHAAAA3QAA&#10;AA8AAAAAAAAAAAAAAAAABwIAAGRycy9kb3ducmV2LnhtbFBLBQYAAAAAAwADALcAAAD7AgAAAAA=&#10;" filled="f" insetpen="t">
                  <v:stroke dashstyle="dash"/>
                  <v:textbox inset="2.88pt,2.88pt,2.88pt,2.88pt"/>
                </v:oval>
                <v:line id="Line 3517" o:spid="_x0000_s7182"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nqtxwAAAN0AAAAPAAAAZHJzL2Rvd25yZXYueG1sRI9Pa8JA&#10;FMTvQr/D8oReRDdKGyS6igha6aWY1j/HR/aZhGbfht2txm/fLRQ8DjPzG2a+7EwjruR8bVnBeJSA&#10;IC6srrlU8PW5GU5B+ICssbFMCu7kYbl46s0x0/bGe7rmoRQRwj5DBVUIbSalLyoy6Ee2JY7exTqD&#10;IUpXSu3wFuGmkZMkSaXBmuNChS2tKyq+8x+jID05ex8c87ft9j09U7372Bz4otRzv1vNQATqwiP8&#10;395pBS+v4wn8vYlPQC5+AQAA//8DAFBLAQItABQABgAIAAAAIQDb4fbL7gAAAIUBAAATAAAAAAAA&#10;AAAAAAAAAAAAAABbQ29udGVudF9UeXBlc10ueG1sUEsBAi0AFAAGAAgAAAAhAFr0LFu/AAAAFQEA&#10;AAsAAAAAAAAAAAAAAAAAHwEAAF9yZWxzLy5yZWxzUEsBAi0AFAAGAAgAAAAhAEKSeq3HAAAA3QAA&#10;AA8AAAAAAAAAAAAAAAAABwIAAGRycy9kb3ducmV2LnhtbFBLBQYAAAAAAwADALcAAAD7AgAAAAA=&#10;">
                  <v:stroke endarrow="block"/>
                </v:line>
              </v:group>
              <v:group id="Group 3518" o:spid="_x0000_s7178"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UV+xwAAAN0AAAAPAAAAZHJzL2Rvd25yZXYueG1sRI9Pa8JA&#10;FMTvBb/D8gre6iamFkldg0gVD1KoCqW3R/aZhGTfhuw2f759t1DocZiZ3zCbbDSN6KlzlWUF8SIC&#10;QZxbXXGh4HY9PK1BOI+ssbFMCiZykG1nDxtMtR34g/qLL0SAsEtRQel9m0rp8pIMuoVtiYN3t51B&#10;H2RXSN3hEOCmkcsoepEGKw4LJba0LymvL99GwXHAYZfEb/25vu+nr+vq/fMck1Lzx3H3CsLT6P/D&#10;f+2TVvC8ihP4fROegNz+AAAA//8DAFBLAQItABQABgAIAAAAIQDb4fbL7gAAAIUBAAATAAAAAAAA&#10;AAAAAAAAAAAAAABbQ29udGVudF9UeXBlc10ueG1sUEsBAi0AFAAGAAgAAAAhAFr0LFu/AAAAFQEA&#10;AAsAAAAAAAAAAAAAAAAAHwEAAF9yZWxzLy5yZWxzUEsBAi0AFAAGAAgAAAAhAPxBRX7HAAAA3QAA&#10;AA8AAAAAAAAAAAAAAAAABwIAAGRycy9kb3ducmV2LnhtbFBLBQYAAAAAAwADALcAAAD7AgAAAAA=&#10;">
                <v:oval id="Oval 3519" o:spid="_x0000_s7180"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iPyAAAAN0AAAAPAAAAZHJzL2Rvd25yZXYueG1sRI/dasJA&#10;FITvC77DcoTeFN1YUpE0qxRpoP4UNPoAh+zJT5s9G7JbTd++Kwi9HGbmGyZdDaYVF+pdY1nBbBqB&#10;IC6sbrhScD5lkwUI55E1tpZJwS85WC1HDykm2l75SJfcVyJA2CWooPa+S6R0RU0G3dR2xMErbW/Q&#10;B9lXUvd4DXDTyucomkuDDYeFGjta11R85z9Gwfyz3G2r/LA/7J7W2f4Yb7L3r41Sj+Ph7RWEp8H/&#10;h+/tD60gfpnFcHsTnoBc/gEAAP//AwBQSwECLQAUAAYACAAAACEA2+H2y+4AAACFAQAAEwAAAAAA&#10;AAAAAAAAAAAAAAAAW0NvbnRlbnRfVHlwZXNdLnhtbFBLAQItABQABgAIAAAAIQBa9CxbvwAAABUB&#10;AAALAAAAAAAAAAAAAAAAAB8BAABfcmVscy8ucmVsc1BLAQItABQABgAIAAAAIQCyqRiPyAAAAN0A&#10;AAAPAAAAAAAAAAAAAAAAAAcCAABkcnMvZG93bnJldi54bWxQSwUGAAAAAAMAAwC3AAAA/AIAAAAA&#10;" filled="f" insetpen="t">
                  <v:stroke dashstyle="dash"/>
                  <v:textbox inset="2.88pt,2.88pt,2.88pt,2.88pt"/>
                </v:oval>
                <v:line id="Line 3520" o:spid="_x0000_s7179"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ZxgAAAN0AAAAPAAAAZHJzL2Rvd25yZXYueG1sRI9Pa8JA&#10;FMTvhX6H5Qm9FN1YapDoKqWglV6K8e/xkX0modm3YXer8du7QsHjMDO/YabzzjTiTM7XlhUMBwkI&#10;4sLqmksF282iPwbhA7LGxjIpuJKH+ez5aYqZthde0zkPpYgQ9hkqqEJoMyl9UZFBP7AtcfRO1hkM&#10;UbpSaoeXCDeNfEuSVBqsOS5U2NJnRcVv/mcUpAdnr6/7/Gu5/E6PVK9+Fjs+KfXS6z4mIAJ14RH+&#10;b6+0gvfRcAT3N/EJyNkNAAD//wMAUEsBAi0AFAAGAAgAAAAhANvh9svuAAAAhQEAABMAAAAAAAAA&#10;AAAAAAAAAAAAAFtDb250ZW50X1R5cGVzXS54bWxQSwECLQAUAAYACAAAACEAWvQsW78AAAAVAQAA&#10;CwAAAAAAAAAAAAAAAAAfAQAAX3JlbHMvLnJlbHNQSwECLQAUAAYACAAAACEAzXvi2cYAAADdAAAA&#10;DwAAAAAAAAAAAAAAAAAHAgAAZHJzL2Rvd25yZXYueG1sUEsFBgAAAAADAAMAtwAAAPoCAAAAAA==&#10;">
                  <v:stroke endarrow="block"/>
                </v:line>
              </v:group>
            </v:group>
            <v:group id="Group 3521" o:spid="_x0000_s7170" style="position:absolute;left:1112618;top:1092992;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Z5xAAAAN0AAAAPAAAAZHJzL2Rvd25yZXYueG1sRI9Bi8Iw&#10;FITvgv8hvIW9aaqoLNVUFkFcb1YX8fhonm1p81KaaOv++o0geBxm5htmte5NLe7UutKygsk4AkGc&#10;WV1yruD3tB19gXAeWWNtmRQ8yME6GQ5WGGvbcUr3o89FgLCLUUHhfRNL6bKCDLqxbYiDd7WtQR9k&#10;m0vdYhfgppbTKFpIgyWHhQIb2hSUVcebUdDtD7NtftinD3f5u6VVc97pzCj1+dF/L0F46v07/Gr/&#10;aAWz+WQBzzfhCcjkHwAA//8DAFBLAQItABQABgAIAAAAIQDb4fbL7gAAAIUBAAATAAAAAAAAAAAA&#10;AAAAAAAAAABbQ29udGVudF9UeXBlc10ueG1sUEsBAi0AFAAGAAgAAAAhAFr0LFu/AAAAFQEAAAsA&#10;AAAAAAAAAAAAAAAAHwEAAF9yZWxzLy5yZWxzUEsBAi0AFAAGAAgAAAAhAIIgxnnEAAAA3QAAAA8A&#10;AAAAAAAAAAAAAAAABwIAAGRycy9kb3ducmV2LnhtbFBLBQYAAAAAAwADALcAAAD4AgAAAAA=&#10;">
              <v:group id="Group 3522" o:spid="_x0000_s7174"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kN9xgAAAN0AAAAPAAAAZHJzL2Rvd25yZXYueG1sRI9Ba8JA&#10;FITvQv/D8gq96SZtbSV1FZEqHkQwCuLtkX0mwezbkN0m8d93BcHjMDPfMNN5byrRUuNKywriUQSC&#10;OLO65FzB8bAaTkA4j6yxskwKbuRgPnsZTDHRtuM9tanPRYCwS1BB4X2dSOmyggy6ka2Jg3exjUEf&#10;ZJNL3WAX4KaS71H0JQ2WHBYKrGlZUHZN/4yCdYfd4iP+bbfXy/J2Pox3p21MSr299osfEJ56/ww/&#10;2hut4HMcf8P9TXgCcvYPAAD//wMAUEsBAi0AFAAGAAgAAAAhANvh9svuAAAAhQEAABMAAAAAAAAA&#10;AAAAAAAAAAAAAFtDb250ZW50X1R5cGVzXS54bWxQSwECLQAUAAYACAAAACEAWvQsW78AAAAVAQAA&#10;CwAAAAAAAAAAAAAAAAAfAQAAX3JlbHMvLnJlbHNQSwECLQAUAAYACAAAACEAg3pDfcYAAADdAAAA&#10;DwAAAAAAAAAAAAAAAAAHAgAAZHJzL2Rvd25yZXYueG1sUEsFBgAAAAADAAMAtwAAAPoCAAAAAA==&#10;">
                <v:oval id="Oval 3523" o:spid="_x0000_s7176"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BKKxQAAAN0AAAAPAAAAZHJzL2Rvd25yZXYueG1sRE/dasIw&#10;FL4X9g7hDHYjM1WcjM60DLGgawXt9gCH5th2a05Kk2l9++Vi4OXH979OR9OJCw2utaxgPotAEFdW&#10;t1wr+PrMnl9BOI+ssbNMCm7kIE0eJmuMtb3yiS6lr0UIYRejgsb7PpbSVQ0ZdDPbEwfubAeDPsCh&#10;lnrAawg3nVxE0UoabDk0NNjTpqHqp/w1ClaHc/5Rl8fimE83WXFa7rPt916pp8fx/Q2Ep9Hfxf/u&#10;nVawfJmHueFNeAIy+QMAAP//AwBQSwECLQAUAAYACAAAACEA2+H2y+4AAACFAQAAEwAAAAAAAAAA&#10;AAAAAAAAAAAAW0NvbnRlbnRfVHlwZXNdLnhtbFBLAQItABQABgAIAAAAIQBa9CxbvwAAABUBAAAL&#10;AAAAAAAAAAAAAAAAAB8BAABfcmVscy8ucmVsc1BLAQItABQABgAIAAAAIQAz5BKKxQAAAN0AAAAP&#10;AAAAAAAAAAAAAAAAAAcCAABkcnMvZG93bnJldi54bWxQSwUGAAAAAAMAAwC3AAAA+QIAAAAA&#10;" filled="f" insetpen="t">
                  <v:stroke dashstyle="dash"/>
                  <v:textbox inset="2.88pt,2.88pt,2.88pt,2.88pt"/>
                </v:oval>
                <v:line id="Line 3524" o:spid="_x0000_s7175"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ujcxwAAAN0AAAAPAAAAZHJzL2Rvd25yZXYueG1sRI9La8Mw&#10;EITvhf4HsYVcSiIntCZxo4RSyINeSpzncbE2tqm1MpKSOP++KhR6HGbmG2Y670wjruR8bVnBcJCA&#10;IC6srrlUsNsu+mMQPiBrbCyTgjt5mM8eH6aYaXvjDV3zUIoIYZ+hgiqENpPSFxUZ9APbEkfvbJ3B&#10;EKUrpXZ4i3DTyFGSpNJgzXGhwpY+Kiq+84tRkB6dvT8f8tVy+ZmeqF5/LfZ8Vqr31L2/gQjUhf/w&#10;X3utFby8Difw+yY+ATn7AQAA//8DAFBLAQItABQABgAIAAAAIQDb4fbL7gAAAIUBAAATAAAAAAAA&#10;AAAAAAAAAAAAAABbQ29udGVudF9UeXBlc10ueG1sUEsBAi0AFAAGAAgAAAAhAFr0LFu/AAAAFQEA&#10;AAsAAAAAAAAAAAAAAAAAHwEAAF9yZWxzLy5yZWxzUEsBAi0AFAAGAAgAAAAhAEw26NzHAAAA3QAA&#10;AA8AAAAAAAAAAAAAAAAABwIAAGRycy9kb3ducmV2LnhtbFBLBQYAAAAAAwADALcAAAD7AgAAAAA=&#10;">
                  <v:stroke endarrow="block"/>
                </v:line>
              </v:group>
              <v:group id="Group 3525" o:spid="_x0000_s7171"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0xAAAAN0AAAAPAAAAZHJzL2Rvd25yZXYueG1sRE/LaoNA&#10;FN0X8g/DDXTXjJomFJsxBElKF6GQB5TuLs6Nis4dcSZq/r6zKHR5OO/NdjKtGKh3tWUF8SICQVxY&#10;XXOp4Ho5vLyBcB5ZY2uZFDzIwTabPW0w1XbkEw1nX4oQwi5FBZX3XSqlKyoy6Ba2Iw7czfYGfYB9&#10;KXWPYwg3rUyiaC0N1hwaKuwor6hoznej4GPEcbeM98OxueWPn8vq6/sYk1LP82n3DsLT5P/Ff+5P&#10;reB1lYT94U14AjL7BQAA//8DAFBLAQItABQABgAIAAAAIQDb4fbL7gAAAIUBAAATAAAAAAAAAAAA&#10;AAAAAAAAAABbQ29udGVudF9UeXBlc10ueG1sUEsBAi0AFAAGAAgAAAAhAFr0LFu/AAAAFQEAAAsA&#10;AAAAAAAAAAAAAAAAHwEAAF9yZWxzLy5yZWxzUEsBAi0AFAAGAAgAAAAhAML/EbTEAAAA3QAAAA8A&#10;AAAAAAAAAAAAAAAABwIAAGRycy9kb3ducmV2LnhtbFBLBQYAAAAAAwADALcAAAD4AgAAAAA=&#10;">
                <v:oval id="Oval 3526" o:spid="_x0000_s7173"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nGqxwAAAN0AAAAPAAAAZHJzL2Rvd25yZXYueG1sRI/RasJA&#10;FETfC/7Dcgt9KbpRVCS6SpEGalWI0Q+4ZK9JavZuyG41/Xu3IPg4zMwZZrHqTC2u1LrKsoLhIAJB&#10;nFtdcaHgdEz6MxDOI2usLZOCP3KwWvZeFhhre+MDXTNfiABhF6OC0vsmltLlJRl0A9sQB+9sW4M+&#10;yLaQusVbgJtajqJoKg1WHBZKbGhdUn7Jfo2C6f68/S6ydJdu39fJ7jDeJJ8/G6XeXruPOQhPnX+G&#10;H+0vrWA8GQ3h/014AnJ5BwAA//8DAFBLAQItABQABgAIAAAAIQDb4fbL7gAAAIUBAAATAAAAAAAA&#10;AAAAAAAAAAAAAABbQ29udGVudF9UeXBlc10ueG1sUEsBAi0AFAAGAAgAAAAhAFr0LFu/AAAAFQEA&#10;AAsAAAAAAAAAAAAAAAAAHwEAAF9yZWxzLy5yZWxzUEsBAi0AFAAGAAgAAAAhAGyycarHAAAA3QAA&#10;AA8AAAAAAAAAAAAAAAAABwIAAGRycy9kb3ducmV2LnhtbFBLBQYAAAAAAwADALcAAAD7AgAAAAA=&#10;" filled="f" insetpen="t">
                  <v:stroke dashstyle="dash"/>
                  <v:textbox inset="2.88pt,2.88pt,2.88pt,2.88pt"/>
                </v:oval>
                <v:line id="Line 3527" o:spid="_x0000_s7172"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QxwAAAN0AAAAPAAAAZHJzL2Rvd25yZXYueG1sRI9Pa8JA&#10;FMTvQr/D8gq9SN001FCiq0hBK16KsX88PrLPJJh9G3a3Gr+9WxA8DjPzG2Y6700rTuR8Y1nByygB&#10;QVxa3XCl4Gu3fH4D4QOyxtYyKbiQh/nsYTDFXNszb+lUhEpECPscFdQhdLmUvqzJoB/Zjjh6B+sM&#10;hihdJbXDc4SbVqZJkkmDDceFGjt6r6k8Fn9GQfbr7GX4U3ysVptsT836c/nNB6WeHvvFBESgPtzD&#10;t/ZaK3gdpyn8v4lPQM6uAAAA//8DAFBLAQItABQABgAIAAAAIQDb4fbL7gAAAIUBAAATAAAAAAAA&#10;AAAAAAAAAAAAAABbQ29udGVudF9UeXBlc10ueG1sUEsBAi0AFAAGAAgAAAAhAFr0LFu/AAAAFQEA&#10;AAsAAAAAAAAAAAAAAAAAHwEAAF9yZWxzLy5yZWxzUEsBAi0AFAAGAAgAAAAhAIz+sBDHAAAA3QAA&#10;AA8AAAAAAAAAAAAAAAAABwIAAGRycy9kb3ducmV2LnhtbFBLBQYAAAAAAwADALcAAAD7AgAAAAA=&#10;">
                  <v:stroke endarrow="block"/>
                </v:line>
              </v:group>
            </v:group>
            <v:group id="Group 3528" o:spid="_x0000_s7163" style="position:absolute;left:1109018;top:1092992;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69cxgAAAN0AAAAPAAAAZHJzL2Rvd25yZXYueG1sRI9Pa8JA&#10;FMTvgt9heUJvujG1IqmrSEHa3IyW4vGRfU2C2bchu+ZPP323UPA4zMxvmO1+MLXoqHWVZQXLRQSC&#10;OLe64kLB5+U434BwHlljbZkUjORgv5tOtpho23NG3dkXIkDYJaig9L5JpHR5SQbdwjbEwfu2rUEf&#10;ZFtI3WIf4KaWcRStpcGKw0KJDb2VlN/Od6OgT0+rY3FKs9Fdf+7Zrfl617lR6mk2HF5BeBr8I/zf&#10;/tAKVi/xM/y9CU9A7n4BAAD//wMAUEsBAi0AFAAGAAgAAAAhANvh9svuAAAAhQEAABMAAAAAAAAA&#10;AAAAAAAAAAAAAFtDb250ZW50X1R5cGVzXS54bWxQSwECLQAUAAYACAAAACEAWvQsW78AAAAVAQAA&#10;CwAAAAAAAAAAAAAAAAAfAQAAX3JlbHMvLnJlbHNQSwECLQAUAAYACAAAACEAXDuvXMYAAADdAAAA&#10;DwAAAAAAAAAAAAAAAAAHAgAAZHJzL2Rvd25yZXYueG1sUEsFBgAAAAADAAMAtwAAAPoCAAAAAA==&#10;">
              <v:group id="Group 3529" o:spid="_x0000_s7167"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Be3xgAAAN0AAAAPAAAAZHJzL2Rvd25yZXYueG1sRI9Pi8Iw&#10;FMTvwn6H8Bb2pmldlaUaRcRdPIjgH1i8PZpnW2xeShPb+u2NIHgcZuY3zGzRmVI0VLvCsoJ4EIEg&#10;Tq0uOFNwOv72f0A4j6yxtEwK7uRgMf/ozTDRtuU9NQefiQBhl6CC3PsqkdKlORl0A1sRB+9ia4M+&#10;yDqTusY2wE0ph1E0kQYLDgs5VrTKKb0ebkbBX4vt8jteN9vrZXU/H8e7/21MSn19dsspCE+df4df&#10;7Y1WMBoPR/B8E56AnD8AAAD//wMAUEsBAi0AFAAGAAgAAAAhANvh9svuAAAAhQEAABMAAAAAAAAA&#10;AAAAAAAAAAAAAFtDb250ZW50X1R5cGVzXS54bWxQSwECLQAUAAYACAAAACEAWvQsW78AAAAVAQAA&#10;CwAAAAAAAAAAAAAAAAAfAQAAX3JlbHMvLnJlbHNQSwECLQAUAAYACAAAACEAvcQXt8YAAADdAAAA&#10;DwAAAAAAAAAAAAAAAAAHAgAAZHJzL2Rvd25yZXYueG1sUEsFBgAAAAADAAMAtwAAAPoCAAAAAA==&#10;">
                <v:oval id="Oval 3530" o:spid="_x0000_s7169"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epxwAAAN0AAAAPAAAAZHJzL2Rvd25yZXYueG1sRI/RasJA&#10;FETfhf7DcgVfRDeKiqSuImKgVgWN/YBL9prEZu+G7Fbj33eFQh+HmTnDLFatqcSdGldaVjAaRiCI&#10;M6tLzhV8XZLBHITzyBory6TgSQ5Wy7fOAmNtH3yme+pzESDsYlRQeF/HUrqsIINuaGvi4F1tY9AH&#10;2eRSN/gIcFPJcRTNpMGSw0KBNW0Kyr7TH6NgdrzuP/P0dDjt+5vkcJ7sku1tp1Sv267fQXhq/X/4&#10;r/2hFUym4ym83oQnIJe/AAAA//8DAFBLAQItABQABgAIAAAAIQDb4fbL7gAAAIUBAAATAAAAAAAA&#10;AAAAAAAAAAAAAABbQ29udGVudF9UeXBlc10ueG1sUEsBAi0AFAAGAAgAAAAhAFr0LFu/AAAAFQEA&#10;AAsAAAAAAAAAAAAAAAAAHwEAAF9yZWxzLy5yZWxzUEsBAi0AFAAGAAgAAAAhABOJd6nHAAAA3QAA&#10;AA8AAAAAAAAAAAAAAAAABwIAAGRycy9kb3ducmV2LnhtbFBLBQYAAAAAAwADALcAAAD7AgAAAAA=&#10;" filled="f" insetpen="t">
                  <v:stroke dashstyle="dash"/>
                  <v:textbox inset="2.88pt,2.88pt,2.88pt,2.88pt"/>
                </v:oval>
                <v:line id="Line 3531" o:spid="_x0000_s7168"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bYTxwAAAN0AAAAPAAAAZHJzL2Rvd25yZXYueG1sRI9Pa8JA&#10;FMTvgt9heUIvoptKGyR1lVLQihcx9U+Pj+wzCc2+Dbtbjd/eFQo9DjPzG2a26EwjLuR8bVnB8zgB&#10;QVxYXXOpYP+1HE1B+ICssbFMCm7kYTHv92aYaXvlHV3yUIoIYZ+hgiqENpPSFxUZ9GPbEkfvbJ3B&#10;EKUrpXZ4jXDTyEmSpNJgzXGhwpY+Kip+8l+jID05exse88/VapN+U73eLg98Vupp0L2/gQjUhf/w&#10;X3utFby8TlJ4vIlPQM7vAAAA//8DAFBLAQItABQABgAIAAAAIQDb4fbL7gAAAIUBAAATAAAAAAAA&#10;AAAAAAAAAAAAAABbQ29udGVudF9UeXBlc10ueG1sUEsBAi0AFAAGAAgAAAAhAFr0LFu/AAAAFQEA&#10;AAsAAAAAAAAAAAAAAAAAHwEAAF9yZWxzLy5yZWxzUEsBAi0AFAAGAAgAAAAhAPPFthPHAAAA3QAA&#10;AA8AAAAAAAAAAAAAAAAABwIAAGRycy9kb3ducmV2LnhtbFBLBQYAAAAAAwADALcAAAD7AgAAAAA=&#10;">
                  <v:stroke endarrow="block"/>
                </v:line>
              </v:group>
              <v:group id="Group 3532" o:spid="_x0000_s7164"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nAxgAAAN0AAAAPAAAAZHJzL2Rvd25yZXYueG1sRI9Ba8JA&#10;FITvhf6H5RW86SZaW4muIqLiQYRqQbw9ss8kmH0bsmsS/31XEHocZuYbZrboTCkaql1hWUE8iEAQ&#10;p1YXnCn4PW36ExDOI2ssLZOCBzlYzN/fZpho2/IPNUefiQBhl6CC3PsqkdKlORl0A1sRB+9qa4M+&#10;yDqTusY2wE0ph1H0JQ0WHBZyrGiVU3o73o2CbYvtchSvm/3tunpcTuPDeR+TUr2PbjkF4anz/+FX&#10;e6cVfI6H3/B8E56AnP8BAAD//wMAUEsBAi0AFAAGAAgAAAAhANvh9svuAAAAhQEAABMAAAAAAAAA&#10;AAAAAAAAAAAAAFtDb250ZW50X1R5cGVzXS54bWxQSwECLQAUAAYACAAAACEAWvQsW78AAAAVAQAA&#10;CwAAAAAAAAAAAAAAAAAfAQAAX3JlbHMvLnJlbHNQSwECLQAUAAYACAAAACEATRaJwMYAAADdAAAA&#10;DwAAAAAAAAAAAAAAAAAHAgAAZHJzL2Rvd25yZXYueG1sUEsFBgAAAAADAAMAtwAAAPoCAAAAAA==&#10;">
                <v:oval id="Oval 3533" o:spid="_x0000_s7166"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Ng3wwAAAN0AAAAPAAAAZHJzL2Rvd25yZXYueG1sRE/LisIw&#10;FN0L8w/hDsxGxlRRGapRBrHgE7T6AZfm2tZpbkqT0fr3ZiG4PJz3dN6aStyocaVlBf1eBII4s7rk&#10;XMH5lHz/gHAeWWNlmRQ8yMF89tGZYqztnY90S30uQgi7GBUU3texlC4ryKDr2Zo4cBfbGPQBNrnU&#10;Dd5DuKnkIIrG0mDJoaHAmhYFZX/pv1Ew3l+2mzw97A7b7iLZHYfrZHldK/X12f5OQHhq/Vv8cq+0&#10;guFoEOaGN+EJyNkTAAD//wMAUEsBAi0AFAAGAAgAAAAhANvh9svuAAAAhQEAABMAAAAAAAAAAAAA&#10;AAAAAAAAAFtDb250ZW50X1R5cGVzXS54bWxQSwECLQAUAAYACAAAACEAWvQsW78AAAAVAQAACwAA&#10;AAAAAAAAAAAAAAAfAQAAX3JlbHMvLnJlbHNQSwECLQAUAAYACAAAACEA/YjYN8MAAADdAAAADwAA&#10;AAAAAAAAAAAAAAAHAgAAZHJzL2Rvd25yZXYueG1sUEsFBgAAAAADAAMAtwAAAPcCAAAAAA==&#10;" filled="f" insetpen="t">
                  <v:stroke dashstyle="dash"/>
                  <v:textbox inset="2.88pt,2.88pt,2.88pt,2.88pt"/>
                </v:oval>
                <v:line id="Line 3534" o:spid="_x0000_s7165"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JhxwAAAN0AAAAPAAAAZHJzL2Rvd25yZXYueG1sRI9Ba8JA&#10;FITvBf/D8oReSt1UNLTRVUpBK70Uo1aPj+wzCWbfht2txn/vFoQeh5n5hpnOO9OIMzlfW1bwMkhA&#10;EBdW11wq2G4Wz68gfEDW2FgmBVfyMJ/1HqaYaXvhNZ3zUIoIYZ+hgiqENpPSFxUZ9APbEkfvaJ3B&#10;EKUrpXZ4iXDTyGGSpNJgzXGhwpY+KipO+a9RkO6dvT795J/L5Vd6oHr1vdjxUanHfvc+ARGoC//h&#10;e3ulFYzGwzf4exOfgJzdAAAA//8DAFBLAQItABQABgAIAAAAIQDb4fbL7gAAAIUBAAATAAAAAAAA&#10;AAAAAAAAAAAAAABbQ29udGVudF9UeXBlc10ueG1sUEsBAi0AFAAGAAgAAAAhAFr0LFu/AAAAFQEA&#10;AAsAAAAAAAAAAAAAAAAAHwEAAF9yZWxzLy5yZWxzUEsBAi0AFAAGAAgAAAAhAIJaImHHAAAA3QAA&#10;AA8AAAAAAAAAAAAAAAAABwIAAGRycy9kb3ducmV2LnhtbFBLBQYAAAAAAwADALcAAAD7AgAAAAA=&#10;">
                  <v:stroke endarrow="block"/>
                </v:line>
              </v:group>
            </v:group>
            <v:group id="Group 3535" o:spid="_x0000_s7156" style="position:absolute;left:1105419;top:1093035;width:2520;height:3239;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Kf2wQAAAN0AAAAPAAAAZHJzL2Rvd25yZXYueG1sRE/LisIw&#10;FN0L/kO4gjtNxxfSMYoIou6siszy0txpi81NaaKtfr1ZCC4P571YtaYUD6pdYVnBzzACQZxaXXCm&#10;4HLeDuYgnEfWWFomBU9ysFp2OwuMtW04ocfJZyKEsItRQe59FUvp0pwMuqGtiAP3b2uDPsA6k7rG&#10;JoSbUo6iaCYNFhwacqxok1N6O92NguZwnGyz4yF5ur/XPblV151OjVL9Xrv+BeGp9V/xx73XCibT&#10;cdgf3oQnIJdvAAAA//8DAFBLAQItABQABgAIAAAAIQDb4fbL7gAAAIUBAAATAAAAAAAAAAAAAAAA&#10;AAAAAABbQ29udGVudF9UeXBlc10ueG1sUEsBAi0AFAAGAAgAAAAhAFr0LFu/AAAAFQEAAAsAAAAA&#10;AAAAAAAAAAAAHwEAAF9yZWxzLy5yZWxzUEsBAi0AFAAGAAgAAAAhACkwp/bBAAAA3QAAAA8AAAAA&#10;AAAAAAAAAAAABwIAAGRycy9kb3ducmV2LnhtbFBLBQYAAAAAAwADALcAAAD1AgAAAAA=&#10;">
              <v:group id="Group 3536" o:spid="_x0000_s7160"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LyxwAAAN0AAAAPAAAAZHJzL2Rvd25yZXYueG1sRI9Pa8JA&#10;FMTvBb/D8gre6iamFkldg0gVD1KoCqW3R/aZhGTfhuw2f759t1DocZiZ3zCbbDSN6KlzlWUF8SIC&#10;QZxbXXGh4HY9PK1BOI+ssbFMCiZykG1nDxtMtR34g/qLL0SAsEtRQel9m0rp8pIMuoVtiYN3t51B&#10;H2RXSN3hEOCmkcsoepEGKw4LJba0LymvL99GwXHAYZfEb/25vu+nr+vq/fMck1Lzx3H3CsLT6P/D&#10;f+2TVvC8SmL4fROegNz+AAAA//8DAFBLAQItABQABgAIAAAAIQDb4fbL7gAAAIUBAAATAAAAAAAA&#10;AAAAAAAAAAAAAABbQ29udGVudF9UeXBlc10ueG1sUEsBAi0AFAAGAAgAAAAhAFr0LFu/AAAAFQEA&#10;AAsAAAAAAAAAAAAAAAAAHwEAAF9yZWxzLy5yZWxzUEsBAi0AFAAGAAgAAAAhAChqIvLHAAAA3QAA&#10;AA8AAAAAAAAAAAAAAAAABwIAAGRycy9kb3ducmV2LnhtbFBLBQYAAAAAAwADALcAAAD7AgAAAAA=&#10;">
                <v:oval id="Oval 3537" o:spid="_x0000_s7162"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kAyAAAAN0AAAAPAAAAZHJzL2Rvd25yZXYueG1sRI/dasJA&#10;FITvhb7DcoTeSN34UynRVUQMaLWg0Qc4ZI9JavZsyG41ffuuUPBymJlvmNmiNZW4UeNKywoG/QgE&#10;cWZ1ybmC8yl5+wDhPLLGyjIp+CUHi/lLZ4axtnc+0i31uQgQdjEqKLyvYyldVpBB17c1cfAutjHo&#10;g2xyqRu8B7ip5DCKJtJgyWGhwJpWBWXX9McomHxddp95etgfdr1Vsj+Ot8n6e6vUa7ddTkF4av0z&#10;/N/eaAXj99EQHm/CE5DzPwAAAP//AwBQSwECLQAUAAYACAAAACEA2+H2y+4AAACFAQAAEwAAAAAA&#10;AAAAAAAAAAAAAAAAW0NvbnRlbnRfVHlwZXNdLnhtbFBLAQItABQABgAIAAAAIQBa9CxbvwAAABUB&#10;AAALAAAAAAAAAAAAAAAAAB8BAABfcmVscy8ucmVsc1BLAQItABQABgAIAAAAIQAZuXkAyAAAAN0A&#10;AAAPAAAAAAAAAAAAAAAAAAcCAABkcnMvZG93bnJldi54bWxQSwUGAAAAAAMAAwC3AAAA/AIAAAAA&#10;" filled="f" insetpen="t">
                  <v:stroke dashstyle="dash"/>
                  <v:textbox inset="2.88pt,2.88pt,2.88pt,2.88pt"/>
                </v:oval>
                <v:line id="Line 3538" o:spid="_x0000_s7161"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4NWxwAAAN0AAAAPAAAAZHJzL2Rvd25yZXYueG1sRI9Pa8JA&#10;FMTvhX6H5RV6Kbqx1iDRVYqgFS+l8e/xkX0modm3YXer8du7hUKPw8z8hpnOO9OICzlfW1Yw6Ccg&#10;iAuray4V7LbL3hiED8gaG8uk4EYe5rPHhylm2l75iy55KEWEsM9QQRVCm0npi4oM+r5tiaN3ts5g&#10;iNKVUju8Rrhp5GuSpNJgzXGhwpYWFRXf+Y9RkB6dvb0c8o/VapOeqF5/Lvd8Vur5qXufgAjUhf/w&#10;X3utFbyNhkP4fROfgJzdAQAA//8DAFBLAQItABQABgAIAAAAIQDb4fbL7gAAAIUBAAATAAAAAAAA&#10;AAAAAAAAAAAAAABbQ29udGVudF9UeXBlc10ueG1sUEsBAi0AFAAGAAgAAAAhAFr0LFu/AAAAFQEA&#10;AAsAAAAAAAAAAAAAAAAAHwEAAF9yZWxzLy5yZWxzUEsBAi0AFAAGAAgAAAAhAGZrg1bHAAAA3QAA&#10;AA8AAAAAAAAAAAAAAAAABwIAAGRycy9kb3ducmV2LnhtbFBLBQYAAAAAAwADALcAAAD7AgAAAAA=&#10;">
                  <v:stroke endarrow="block"/>
                </v:line>
              </v:group>
              <v:group id="Group 3539" o:spid="_x0000_s7157"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YFqxgAAAN0AAAAPAAAAZHJzL2Rvd25yZXYueG1sRI9Li8JA&#10;EITvgv9haGFvOsn6QKKjiOwuHkTwAeKtybRJMNMTMrNJ/PfOwoLHoqq+opbrzpSiodoVlhXEowgE&#10;cWp1wZmCy/l7OAfhPLLG0jIpeJKD9arfW2KibctHak4+EwHCLkEFufdVIqVLczLoRrYiDt7d1gZ9&#10;kHUmdY1tgJtSfkbRTBosOCzkWNE2p/Rx+jUKflpsN+P4q9k/7tvn7Tw9XPcxKfUx6DYLEJ46/w7/&#10;t3dawWQ6nsDfm/AE5OoFAAD//wMAUEsBAi0AFAAGAAgAAAAhANvh9svuAAAAhQEAABMAAAAAAAAA&#10;AAAAAAAAAAAAAFtDb250ZW50X1R5cGVzXS54bWxQSwECLQAUAAYACAAAACEAWvQsW78AAAAVAQAA&#10;CwAAAAAAAAAAAAAAAAAfAQAAX3JlbHMvLnJlbHNQSwECLQAUAAYACAAAACEAOB2BasYAAADdAAAA&#10;DwAAAAAAAAAAAAAAAAAHAgAAZHJzL2Rvd25yZXYueG1sUEsFBgAAAAADAAMAtwAAAPoCAAAAAA==&#10;">
                <v:oval id="Oval 3540" o:spid="_x0000_s7159"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OF0xwAAAN0AAAAPAAAAZHJzL2Rvd25yZXYueG1sRI/dasJA&#10;FITvC32H5QjeFN3UPyS6ikgDtVrQ6AMcssckNXs2ZLca374rCL0cZuYbZr5sTSWu1LjSsoL3fgSC&#10;OLO65FzB6Zj0piCcR9ZYWSYFd3KwXLy+zDHW9sYHuqY+FwHCLkYFhfd1LKXLCjLo+rYmDt7ZNgZ9&#10;kE0udYO3ADeVHETRRBosOSwUWNO6oOyS/hoFk+/z9itP97v99m2d7A6jTfLxs1Gq22lXMxCeWv8f&#10;frY/tYLReDiGx5vwBOTiDwAA//8DAFBLAQItABQABgAIAAAAIQDb4fbL7gAAAIUBAAATAAAAAAAA&#10;AAAAAAAAAAAAAABbQ29udGVudF9UeXBlc10ueG1sUEsBAi0AFAAGAAgAAAAhAFr0LFu/AAAAFQEA&#10;AAsAAAAAAAAAAAAAAAAAHwEAAF9yZWxzLy5yZWxzUEsBAi0AFAAGAAgAAAAhAJZQ4XTHAAAA3QAA&#10;AA8AAAAAAAAAAAAAAAAABwIAAGRycy9kb3ducmV2LnhtbFBLBQYAAAAAAwADALcAAAD7AgAAAAA=&#10;" filled="f" insetpen="t">
                  <v:stroke dashstyle="dash"/>
                  <v:textbox inset="2.88pt,2.88pt,2.88pt,2.88pt"/>
                </v:oval>
                <v:line id="Line 3541" o:spid="_x0000_s7158"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CDOxwAAAN0AAAAPAAAAZHJzL2Rvd25yZXYueG1sRI9Ba8JA&#10;FITvgv9heYVeSt3UaiipqxRBK17EVNseH9lnEsy+Dbtbjf/eFQoeh5n5hpnMOtOIEzlfW1bwMkhA&#10;EBdW11wq2H0tnt9A+ICssbFMCi7kYTbt9yaYaXvmLZ3yUIoIYZ+hgiqENpPSFxUZ9APbEkfvYJ3B&#10;EKUrpXZ4jnDTyGGSpNJgzXGhwpbmFRXH/M8oSH+cvTx955/L5Tr9pXq1Wez5oNTjQ/fxDiJQF+7h&#10;//ZKKxiNX1O4vYlPQE6vAAAA//8DAFBLAQItABQABgAIAAAAIQDb4fbL7gAAAIUBAAATAAAAAAAA&#10;AAAAAAAAAAAAAABbQ29udGVudF9UeXBlc10ueG1sUEsBAi0AFAAGAAgAAAAhAFr0LFu/AAAAFQEA&#10;AAsAAAAAAAAAAAAAAAAAHwEAAF9yZWxzLy5yZWxzUEsBAi0AFAAGAAgAAAAhAHYcIM7HAAAA3QAA&#10;AA8AAAAAAAAAAAAAAAAABwIAAGRycy9kb3ducmV2LnhtbFBLBQYAAAAAAwADALcAAAD7AgAAAAA=&#10;">
                  <v:stroke endarrow="block"/>
                </v:line>
              </v:group>
            </v:group>
            <v:group id="Group 3542" o:spid="_x0000_s7149" style="position:absolute;left:1101819;top:1093056;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T+CxQAAAN0AAAAPAAAAZHJzL2Rvd25yZXYueG1sRI9Bi8Iw&#10;FITvgv8hPMGbpq7uKtUoiyDqzboiHh/Nsy02L6WJtvrrNwsLHoeZ+YZZrFpTigfVrrCsYDSMQBCn&#10;VhecKTj9bAYzEM4jaywtk4InOVgtu50Fxto2nNDj6DMRIOxiVJB7X8VSujQng25oK+LgXW1t0AdZ&#10;Z1LX2AS4KeVHFH1JgwWHhRwrWueU3o53o6DZHyab7LBPnu7yuie36rzVqVGq32u/5yA8tf4d/m/v&#10;tILJ53gKf2/CE5DLXwAAAP//AwBQSwECLQAUAAYACAAAACEA2+H2y+4AAACFAQAAEwAAAAAAAAAA&#10;AAAAAAAAAAAAW0NvbnRlbnRfVHlwZXNdLnhtbFBLAQItABQABgAIAAAAIQBa9CxbvwAAABUBAAAL&#10;AAAAAAAAAAAAAAAAAB8BAABfcmVscy8ucmVsc1BLAQItABQABgAIAAAAIQCm2T+CxQAAAN0AAAAP&#10;AAAAAAAAAAAAAAAAAAcCAABkcnMvZG93bnJldi54bWxQSwUGAAAAAAMAAwC3AAAA+QIAAAAA&#10;">
              <v:group id="Group 3543" o:spid="_x0000_s7153"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ItvwgAAAN0AAAAPAAAAZHJzL2Rvd25yZXYueG1sRE/LisIw&#10;FN0P+A/hCu7GtL4YOkYRUXEhgg8YZndprm2xuSlNbOvfm4Xg8nDe82VnStFQ7QrLCuJhBII4tbrg&#10;TMH1sv3+AeE8ssbSMil4koPlovc1x0Tblk/UnH0mQgi7BBXk3leJlC7NyaAb2oo4cDdbG/QB1pnU&#10;NbYh3JRyFEUzabDg0JBjReuc0vv5YRTsWmxX43jTHO639fP/Mj3+HWJSatDvVr8gPHX+I36791rB&#10;ZDoOc8Ob8ATk4gUAAP//AwBQSwECLQAUAAYACAAAACEA2+H2y+4AAACFAQAAEwAAAAAAAAAAAAAA&#10;AAAAAAAAW0NvbnRlbnRfVHlwZXNdLnhtbFBLAQItABQABgAIAAAAIQBa9CxbvwAAABUBAAALAAAA&#10;AAAAAAAAAAAAAB8BAABfcmVscy8ucmVsc1BLAQItABQABgAIAAAAIQC5UItvwgAAAN0AAAAPAAAA&#10;AAAAAAAAAAAAAAcCAABkcnMvZG93bnJldi54bWxQSwUGAAAAAAMAAwC3AAAA9gIAAAAA&#10;">
                <v:oval id="Oval 3544" o:spid="_x0000_s7155"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etxyAAAAN0AAAAPAAAAZHJzL2Rvd25yZXYueG1sRI/dasJA&#10;FITvBd9hOYXeSN20WrGpqxQx4F9BYx/gkD0msdmzIbtqfPuuIPRymJlvmMmsNZW4UONKywpe+xEI&#10;4szqknMFP4fkZQzCeWSNlWVScCMHs2m3M8FY2yvv6ZL6XAQIuxgVFN7XsZQuK8ig69uaOHhH2xj0&#10;QTa51A1eA9xU8i2KRtJgyWGhwJrmBWW/6dkoGH0fN+s83W13m9482e6Hq2RxWin1/NR+fYLw1Pr/&#10;8KO91AqG74MPuL8JT0BO/wAAAP//AwBQSwECLQAUAAYACAAAACEA2+H2y+4AAACFAQAAEwAAAAAA&#10;AAAAAAAAAAAAAAAAW0NvbnRlbnRfVHlwZXNdLnhtbFBLAQItABQABgAIAAAAIQBa9CxbvwAAABUB&#10;AAALAAAAAAAAAAAAAAAAAB8BAABfcmVscy8ucmVsc1BLAQItABQABgAIAAAAIQAXHetxyAAAAN0A&#10;AAAPAAAAAAAAAAAAAAAAAAcCAABkcnMvZG93bnJldi54bWxQSwUGAAAAAAMAAwC3AAAA/AIAAAAA&#10;" filled="f" insetpen="t">
                  <v:stroke dashstyle="dash"/>
                  <v:textbox inset="2.88pt,2.88pt,2.88pt,2.88pt"/>
                </v:oval>
                <v:line id="Line 3545" o:spid="_x0000_s7154"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5cxAAAAN0AAAAPAAAAZHJzL2Rvd25yZXYueG1sRE/LasJA&#10;FN0L/YfhCt2ITlo0SHSUUvCBm2JaH8tL5pqEZu6EmanGv+8sBJeH854vO9OIKzlfW1bwNkpAEBdW&#10;11wq+PleDacgfEDW2FgmBXfysFy89OaYaXvjPV3zUIoYwj5DBVUIbSalLyoy6Ee2JY7cxTqDIUJX&#10;Su3wFsNNI9+TJJUGa44NFbb0WVHxm/8ZBenJ2fvgmG/W6116pnr7tTrwRanXfvcxAxGoC0/xw73V&#10;CsaTcdwf38QnIBf/AAAA//8DAFBLAQItABQABgAIAAAAIQDb4fbL7gAAAIUBAAATAAAAAAAAAAAA&#10;AAAAAAAAAABbQ29udGVudF9UeXBlc10ueG1sUEsBAi0AFAAGAAgAAAAhAFr0LFu/AAAAFQEAAAsA&#10;AAAAAAAAAAAAAAAAHwEAAF9yZWxzLy5yZWxzUEsBAi0AFAAGAAgAAAAhAM6/blzEAAAA3QAAAA8A&#10;AAAAAAAAAAAAAAAABwIAAGRycy9kb3ducmV2LnhtbFBLBQYAAAAAAwADALcAAAD4AgAAAAA=&#10;">
                  <v:stroke endarrow="block"/>
                </v:line>
              </v:group>
              <v:group id="Group 3546" o:spid="_x0000_s7150"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FGPxQAAAN0AAAAPAAAAZHJzL2Rvd25yZXYueG1sRI9Bi8Iw&#10;FITvwv6H8IS9adpdlaUaRcRdPIigLoi3R/Nsi81LaWJb/70RBI/DzHzDzBadKUVDtSssK4iHEQji&#10;1OqCMwX/x9/BDwjnkTWWlknBnRws5h+9GSbatryn5uAzESDsElSQe18lUro0J4NuaCvi4F1sbdAH&#10;WWdS19gGuCnlVxRNpMGCw0KOFa1ySq+Hm1Hw12K7/I7XzfZ6Wd3Px/HutI1Jqc9+t5yC8NT5d/jV&#10;3mgFo/Eohueb8ATk/AEAAP//AwBQSwECLQAUAAYACAAAACEA2+H2y+4AAACFAQAAEwAAAAAAAAAA&#10;AAAAAAAAAAAAW0NvbnRlbnRfVHlwZXNdLnhtbFBLAQItABQABgAIAAAAIQBa9CxbvwAAABUBAAAL&#10;AAAAAAAAAAAAAAAAAB8BAABfcmVscy8ucmVsc1BLAQItABQABgAIAAAAIQBwbFGPxQAAAN0AAAAP&#10;AAAAAAAAAAAAAAAAAAcCAABkcnMvZG93bnJldi54bWxQSwUGAAAAAAMAAwC3AAAA+QIAAAAA&#10;">
                <v:oval id="Oval 3547" o:spid="_x0000_s7152"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wp9xwAAAN0AAAAPAAAAZHJzL2Rvd25yZXYueG1sRI/dasJA&#10;FITvC32H5RR6U3SjRJHUVUQM1J+CRh/gkD0mqdmzIbvV9O1dQejlMDPfMNN5Z2pxpdZVlhUM+hEI&#10;4tzqigsFp2Pam4BwHlljbZkU/JGD+ez1ZYqJtjc+0DXzhQgQdgkqKL1vEildXpJB17cNcfDOtjXo&#10;g2wLqVu8Bbip5TCKxtJgxWGhxIaWJeWX7NcoGH+ft5si2+/2249lujvE63T1s1bq/a1bfILw1Pn/&#10;8LP9pRXEo3gIjzfhCcjZHQAA//8DAFBLAQItABQABgAIAAAAIQDb4fbL7gAAAIUBAAATAAAAAAAA&#10;AAAAAAAAAAAAAABbQ29udGVudF9UeXBlc10ueG1sUEsBAi0AFAAGAAgAAAAhAFr0LFu/AAAAFQEA&#10;AAsAAAAAAAAAAAAAAAAAHwEAAF9yZWxzLy5yZWxzUEsBAi0AFAAGAAgAAAAhAEG/Cn3HAAAA3QAA&#10;AA8AAAAAAAAAAAAAAAAABwIAAGRycy9kb3ducmV2LnhtbFBLBQYAAAAAAwADALcAAAD7AgAAAAA=&#10;" filled="f" insetpen="t">
                  <v:stroke dashstyle="dash"/>
                  <v:textbox inset="2.88pt,2.88pt,2.88pt,2.88pt"/>
                </v:oval>
                <v:line id="Line 3548" o:spid="_x0000_s7151"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rxwAAAN0AAAAPAAAAZHJzL2Rvd25yZXYueG1sRI9Pa8JA&#10;FMTvhX6H5RV6Ed3Y2iDRVYqgFS+lqf+Oj+wzCc2+Dbtbjd++Kwg9DjPzG2Y670wjzuR8bVnBcJCA&#10;IC6srrlUsP1e9scgfEDW2FgmBVfyMJ89Pkwx0/bCX3TOQykihH2GCqoQ2kxKX1Rk0A9sSxy9k3UG&#10;Q5SulNrhJcJNI1+SJJUGa44LFba0qKj4yX+NgvTg7LW3zz9Wq016pHr9udzxSannp+59AiJQF/7D&#10;9/ZaKxi9jV7h9iY+ATn7AwAA//8DAFBLAQItABQABgAIAAAAIQDb4fbL7gAAAIUBAAATAAAAAAAA&#10;AAAAAAAAAAAAAABbQ29udGVudF9UeXBlc10ueG1sUEsBAi0AFAAGAAgAAAAhAFr0LFu/AAAAFQEA&#10;AAsAAAAAAAAAAAAAAAAAHwEAAF9yZWxzLy5yZWxzUEsBAi0AFAAGAAgAAAAhAD5t8CvHAAAA3QAA&#10;AA8AAAAAAAAAAAAAAAAABwIAAGRycy9kb3ducmV2LnhtbFBLBQYAAAAAAwADALcAAAD7AgAAAAA=&#10;">
                  <v:stroke endarrow="block"/>
                </v:line>
              </v:group>
            </v:group>
            <v:group id="Group 3549" o:spid="_x0000_s7142" style="position:absolute;left:1098303;top:1093056;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dKIxQAAAN0AAAAPAAAAZHJzL2Rvd25yZXYueG1sRI9Ba8JA&#10;FITvBf/D8oTe6qaSFomuoQih9WZUxOMj+0xCsm9DdmNif323UOhxmJlvmE06mVbcqXe1ZQWviwgE&#10;cWF1zaWC8yl7WYFwHllja5kUPMhBup09bTDRduSc7kdfigBhl6CCyvsukdIVFRl0C9sRB+9me4M+&#10;yL6UuscxwE0rl1H0Lg3WHBYq7GhXUdEcB6Ng3B/irDzs84e7fg95010+dWGUep5PH2sQnib/H/5r&#10;f2kF8Vscw++b8ATk9gcAAP//AwBQSwECLQAUAAYACAAAACEA2+H2y+4AAACFAQAAEwAAAAAAAAAA&#10;AAAAAAAAAAAAW0NvbnRlbnRfVHlwZXNdLnhtbFBLAQItABQABgAIAAAAIQBa9CxbvwAAABUBAAAL&#10;AAAAAAAAAAAAAAAAAB8BAABfcmVscy8ucmVsc1BLAQItABQABgAIAAAAIQAODdKIxQAAAN0AAAAP&#10;AAAAAAAAAAAAAAAAAAcCAABkcnMvZG93bnJldi54bWxQSwUGAAAAAAMAAwC3AAAA+QIAAAAA&#10;">
              <v:group id="Group 3550" o:spid="_x0000_s7146"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1eMxgAAAN0AAAAPAAAAZHJzL2Rvd25yZXYueG1sRI9Ba8JA&#10;FITvBf/D8oTe6iZqikRXEdHSgxSqgnh7ZJ9JMPs2ZNck/vuuIPQ4zMw3zGLVm0q01LjSsoJ4FIEg&#10;zqwuOVdwOu4+ZiCcR9ZYWSYFD3KwWg7eFphq2/EvtQefiwBhl6KCwvs6ldJlBRl0I1sTB+9qG4M+&#10;yCaXusEuwE0lx1H0KQ2WHBYKrGlTUHY73I2Crw679STetvvbdfO4HJOf8z4mpd6H/XoOwlPv/8Ov&#10;9rdWME2mCTzfhCcgl38AAAD//wMAUEsBAi0AFAAGAAgAAAAhANvh9svuAAAAhQEAABMAAAAAAAAA&#10;AAAAAAAAAAAAAFtDb250ZW50X1R5cGVzXS54bWxQSwECLQAUAAYACAAAACEAWvQsW78AAAAVAQAA&#10;CwAAAAAAAAAAAAAAAAAfAQAAX3JlbHMvLnJlbHNQSwECLQAUAAYACAAAACEAD1dXjMYAAADdAAAA&#10;DwAAAAAAAAAAAAAAAAAHAgAAZHJzL2Rvd25yZXYueG1sUEsFBgAAAAADAAMAtwAAAPoCAAAAAA==&#10;">
                <v:oval id="Oval 3551" o:spid="_x0000_s7148"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x+yAAAAN0AAAAPAAAAZHJzL2Rvd25yZXYueG1sRI/dasJA&#10;FITvBd9hOYXeiG5a0lCiqxRpoP4UNPoAh+wxSc2eDdmtpm/fFQQvh5n5hpktetOIC3WutqzgZRKB&#10;IC6srrlUcDxk43cQziNrbCyTgj9ysJgPBzNMtb3yni65L0WAsEtRQeV9m0rpiooMuoltiYN3sp1B&#10;H2RXSt3hNcBNI1+jKJEGaw4LFba0rKg4579GQfJ92qzLfLfdbUbLbLuPV9nnz0qp56f+YwrCU+8f&#10;4Xv7SyuI3+IEbm/CE5DzfwAAAP//AwBQSwECLQAUAAYACAAAACEA2+H2y+4AAACFAQAAEwAAAAAA&#10;AAAAAAAAAAAAAAAAW0NvbnRlbnRfVHlwZXNdLnhtbFBLAQItABQABgAIAAAAIQBa9CxbvwAAABUB&#10;AAALAAAAAAAAAAAAAAAAAB8BAABfcmVscy8ucmVsc1BLAQItABQABgAIAAAAIQA+hAx+yAAAAN0A&#10;AAAPAAAAAAAAAAAAAAAAAAcCAABkcnMvZG93bnJldi54bWxQSwUGAAAAAAMAAwC3AAAA/AIAAAAA&#10;" filled="f" insetpen="t">
                  <v:stroke dashstyle="dash"/>
                  <v:textbox inset="2.88pt,2.88pt,2.88pt,2.88pt"/>
                </v:oval>
                <v:line id="Line 3552" o:spid="_x0000_s7147"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vYoxwAAAN0AAAAPAAAAZHJzL2Rvd25yZXYueG1sRI9Ba8JA&#10;FITvBf/D8oReSt20aFqiq5SCVrwUo1aPj+wzCWbfht2txn/fFYQeh5n5hpnMOtOIMzlfW1bwMkhA&#10;EBdW11wq2G7mz+8gfEDW2FgmBVfyMJv2HiaYaXvhNZ3zUIoIYZ+hgiqENpPSFxUZ9APbEkfvaJ3B&#10;EKUrpXZ4iXDTyNckSaXBmuNChS19VlSc8l+jIN07e336yb8Wi1V6oHr5Pd/xUanHfvcxBhGoC//h&#10;e3upFQxHwze4vYlPQE7/AAAA//8DAFBLAQItABQABgAIAAAAIQDb4fbL7gAAAIUBAAATAAAAAAAA&#10;AAAAAAAAAAAAAABbQ29udGVudF9UeXBlc10ueG1sUEsBAi0AFAAGAAgAAAAhAFr0LFu/AAAAFQEA&#10;AAsAAAAAAAAAAAAAAAAAHwEAAF9yZWxzLy5yZWxzUEsBAi0AFAAGAAgAAAAhAEFW9ijHAAAA3QAA&#10;AA8AAAAAAAAAAAAAAAAABwIAAGRycy9kb3ducmV2LnhtbFBLBQYAAAAAAwADALcAAAD7AgAAAAA=&#10;">
                  <v:stroke endarrow="block"/>
                </v:line>
              </v:group>
              <v:group id="Group 3553" o:spid="_x0000_s7143"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vgSxAAAAN0AAAAPAAAAZHJzL2Rvd25yZXYueG1sRE/LasJA&#10;FN0X+g/DLXRXJ2m1SHQiEtrShRSMBXF3yVyTkMydkJnm8ffOQujycN7b3WRaMVDvassK4kUEgriw&#10;uuZSwe/p82UNwnlkja1lUjCTg136+LDFRNuRjzTkvhQhhF2CCirvu0RKV1Rk0C1sRxy4q+0N+gD7&#10;UuoexxBuWvkaRe/SYM2hocKOsoqKJv8zCr5GHPdv8cdwaK7ZfDmtfs6HmJR6fpr2GxCeJv8vvru/&#10;tYLlahnmhjfhCcj0BgAA//8DAFBLAQItABQABgAIAAAAIQDb4fbL7gAAAIUBAAATAAAAAAAAAAAA&#10;AAAAAAAAAABbQ29udGVudF9UeXBlc10ueG1sUEsBAi0AFAAGAAgAAAAhAFr0LFu/AAAAFQEAAAsA&#10;AAAAAAAAAAAAAAAAHwEAAF9yZWxzLy5yZWxzUEsBAi0AFAAGAAgAAAAhAOFW+BLEAAAA3QAAAA8A&#10;AAAAAAAAAAAAAAAABwIAAGRycy9kb3ducmV2LnhtbFBLBQYAAAAAAwADALcAAAD4AgAAAAA=&#10;">
                <v:oval id="Oval 3554" o:spid="_x0000_s7145"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5gMyAAAAN0AAAAPAAAAZHJzL2Rvd25yZXYueG1sRI/RasJA&#10;FETfC/2H5Qq+FN1UUqnRVYo0UKuFGP2AS/aapM3eDdmtxr93hUIfh5k5wyxWvWnEmTpXW1bwPI5A&#10;EBdW11wqOB7S0SsI55E1NpZJwZUcrJaPDwtMtL3wns65L0WAsEtQQeV9m0jpiooMurFtiYN3sp1B&#10;H2RXSt3hJcBNIydRNJUGaw4LFba0rqj4yX+NgunXaftZ5tku2z6t090+3qTv3xulhoP+bQ7CU+//&#10;w3/tD60gfolncH8TnoBc3gAAAP//AwBQSwECLQAUAAYACAAAACEA2+H2y+4AAACFAQAAEwAAAAAA&#10;AAAAAAAAAAAAAAAAW0NvbnRlbnRfVHlwZXNdLnhtbFBLAQItABQABgAIAAAAIQBa9CxbvwAAABUB&#10;AAALAAAAAAAAAAAAAAAAAB8BAABfcmVscy8ucmVsc1BLAQItABQABgAIAAAAIQBPG5gMyAAAAN0A&#10;AAAPAAAAAAAAAAAAAAAAAAcCAABkcnMvZG93bnJldi54bWxQSwUGAAAAAAMAAwC3AAAA/AIAAAAA&#10;" filled="f" insetpen="t">
                  <v:stroke dashstyle="dash"/>
                  <v:textbox inset="2.88pt,2.88pt,2.88pt,2.88pt"/>
                </v:oval>
                <v:line id="Line 3555" o:spid="_x0000_s7144"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viBxAAAAN0AAAAPAAAAZHJzL2Rvd25yZXYueG1sRE/LagIx&#10;FN0L/YdwC92IZlp0kKkZEcEHbkqnD11eJncedHIzJKmOf28WhS4P571cDaYTF3K+tazgeZqAIC6t&#10;brlW8PmxnSxA+ICssbNMCm7kYZU/jJaYaXvld7oUoRYxhH2GCpoQ+kxKXzZk0E9tTxy5yjqDIUJX&#10;S+3wGsNNJ1+SJJUGW44NDfa0aaj8KX6NgvTk7G38Xex3u2N6pvbwtv3iSqmnx2H9CiLQEP7Ff+6D&#10;VjCbz+P++CY+AZnfAQAA//8DAFBLAQItABQABgAIAAAAIQDb4fbL7gAAAIUBAAATAAAAAAAAAAAA&#10;AAAAAAAAAABbQ29udGVudF9UeXBlc10ueG1sUEsBAi0AFAAGAAgAAAAhAFr0LFu/AAAAFQEAAAsA&#10;AAAAAAAAAAAAAAAAHwEAAF9yZWxzLy5yZWxzUEsBAi0AFAAGAAgAAAAhAEtm+IHEAAAA3QAAAA8A&#10;AAAAAAAAAAAAAAAABwIAAGRycy9kb3ducmV2LnhtbFBLBQYAAAAAAwADALcAAAD4AgAAAAA=&#10;">
                  <v:stroke endarrow="block"/>
                </v:line>
              </v:group>
            </v:group>
            <v:group id="Group 3556" o:spid="_x0000_s7135" style="position:absolute;left:1094661;top:1093056;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NwwAAAN0AAAAPAAAAZHJzL2Rvd25yZXYueG1sRI9Bi8Iw&#10;FITvwv6H8ARvmioqSzWKLIh6s7qIx0fzbIvNS2mirf56Iwgeh5n5hpkvW1OKO9WusKxgOIhAEKdW&#10;F5wp+D+u+78gnEfWWFomBQ9ysFz8dOYYa9twQveDz0SAsItRQe59FUvp0pwMuoGtiIN3sbVBH2Sd&#10;SV1jE+CmlKMomkqDBYeFHCv6yym9Hm5GQbPbj9fZfpc83Pl5S67VaaNTo1Sv265mIDy1/hv+tLda&#10;wXgyGcL7TXgCcvECAAD//wMAUEsBAi0AFAAGAAgAAAAhANvh9svuAAAAhQEAABMAAAAAAAAAAAAA&#10;AAAAAAAAAFtDb250ZW50X1R5cGVzXS54bWxQSwECLQAUAAYACAAAACEAWvQsW78AAAAVAQAACwAA&#10;AAAAAAAAAAAAAAAfAQAAX3JlbHMvLnJlbHNQSwECLQAUAAYACAAAACEAm6PnzcMAAADdAAAADwAA&#10;AAAAAAAAAAAAAAAHAgAAZHJzL2Rvd25yZXYueG1sUEsFBgAAAAADAAMAtwAAAPcCAAAAAA==&#10;">
              <v:group id="Group 3557" o:spid="_x0000_s7139"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1klxgAAAN0AAAAPAAAAZHJzL2Rvd25yZXYueG1sRI9Ba8JA&#10;FITvgv9heQVvdRM1paSuImLFgxSqBfH2yD6TYPZtyG6T+O9dQfA4zMw3zHzZm0q01LjSsoJ4HIEg&#10;zqwuOVfwd/x+/wThPLLGyjIpuJGD5WI4mGOqbce/1B58LgKEXYoKCu/rVEqXFWTQjW1NHLyLbQz6&#10;IJtc6ga7ADeVnETRhzRYclgosKZ1Qdn18G8UbDvsVtN40+6vl/XtfEx+TvuYlBq99asvEJ56/wo/&#10;2zutYJYkE3i8CU9ALu4AAAD//wMAUEsBAi0AFAAGAAgAAAAhANvh9svuAAAAhQEAABMAAAAAAAAA&#10;AAAAAAAAAAAAAFtDb250ZW50X1R5cGVzXS54bWxQSwECLQAUAAYACAAAACEAWvQsW78AAAAVAQAA&#10;CwAAAAAAAAAAAAAAAAAfAQAAX3JlbHMvLnJlbHNQSwECLQAUAAYACAAAACEABWdZJcYAAADdAAAA&#10;DwAAAAAAAAAAAAAAAAAHAgAAZHJzL2Rvd25yZXYueG1sUEsFBgAAAAADAAMAtwAAAPoCAAAAAA==&#10;">
                <v:oval id="Oval 3558" o:spid="_x0000_s7141"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k7xwAAAN0AAAAPAAAAZHJzL2Rvd25yZXYueG1sRI/dasJA&#10;FITvC32H5QjeFN3UPyS6ikgDtVrQ6AMcssckNXs2ZLca374rCL0cZuYbZr5sTSWu1LjSsoL3fgSC&#10;OLO65FzB6Zj0piCcR9ZYWSYFd3KwXLy+zDHW9sYHuqY+FwHCLkYFhfd1LKXLCjLo+rYmDt7ZNgZ9&#10;kE0udYO3ADeVHETRRBosOSwUWNO6oOyS/hoFk+/z9itP97v99m2d7A6jTfLxs1Gq22lXMxCeWv8f&#10;frY/tYLReDyEx5vwBOTiDwAA//8DAFBLAQItABQABgAIAAAAIQDb4fbL7gAAAIUBAAATAAAAAAAA&#10;AAAAAAAAAAAAAABbQ29udGVudF9UeXBlc10ueG1sUEsBAi0AFAAGAAgAAAAhAFr0LFu/AAAAFQEA&#10;AAsAAAAAAAAAAAAAAAAAHwEAAF9yZWxzLy5yZWxzUEsBAi0AFAAGAAgAAAAhAKsqOTvHAAAA3QAA&#10;AA8AAAAAAAAAAAAAAAAABwIAAGRycy9kb3ducmV2LnhtbFBLBQYAAAAAAwADALcAAAD7AgAAAAA=&#10;" filled="f" insetpen="t">
                  <v:stroke dashstyle="dash"/>
                  <v:textbox inset="2.88pt,2.88pt,2.88pt,2.88pt"/>
                </v:oval>
                <v:line id="Line 3559" o:spid="_x0000_s7140"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f6CxgAAAN0AAAAPAAAAZHJzL2Rvd25yZXYueG1sRI9Pa8JA&#10;FMTvQr/D8oReRDctGiS6SilopZdi/Ht8ZJ9JaPZt2N1q/PbdQsHjMDO/YebLzjTiSs7XlhW8jBIQ&#10;xIXVNZcK9rvVcArCB2SNjWVScCcPy8VTb46Ztjfe0jUPpYgQ9hkqqEJoMyl9UZFBP7ItcfQu1hkM&#10;UbpSaoe3CDeNfE2SVBqsOS5U2NJ7RcV3/mMUpCdn74Nj/rFef6ZnqjdfqwNflHrud28zEIG68Aj/&#10;tzdawXgyGcPfm/gE5OIXAAD//wMAUEsBAi0AFAAGAAgAAAAhANvh9svuAAAAhQEAABMAAAAAAAAA&#10;AAAAAAAAAAAAAFtDb250ZW50X1R5cGVzXS54bWxQSwECLQAUAAYACAAAACEAWvQsW78AAAAVAQAA&#10;CwAAAAAAAAAAAAAAAAAfAQAAX3JlbHMvLnJlbHNQSwECLQAUAAYACAAAACEANF3+gsYAAADdAAAA&#10;DwAAAAAAAAAAAAAAAAAHAgAAZHJzL2Rvd25yZXYueG1sUEsFBgAAAAADAAMAtwAAAPoCAAAAAA==&#10;">
                  <v:stroke endarrow="block"/>
                </v:line>
              </v:group>
              <v:group id="Group 3560" o:spid="_x0000_s7136"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sFRxgAAAN0AAAAPAAAAZHJzL2Rvd25yZXYueG1sRI9Pa8JA&#10;FMTvBb/D8oTe6ia2EYmuIqLiQQr+AfH2yD6TYPZtyK5J/PbdQqHHYWZ+w8yXvalES40rLSuIRxEI&#10;4szqknMFl/P2YwrCeWSNlWVS8CIHy8XgbY6pth0fqT35XAQIuxQVFN7XqZQuK8igG9maOHh32xj0&#10;QTa51A12AW4qOY6iiTRYclgosKZ1Qdnj9DQKdh12q8940x4e9/Xrdk6+r4eYlHof9qsZCE+9/w//&#10;tfdawVeSJPD7JjwBufgBAAD//wMAUEsBAi0AFAAGAAgAAAAhANvh9svuAAAAhQEAABMAAAAAAAAA&#10;AAAAAAAAAAAAAFtDb250ZW50X1R5cGVzXS54bWxQSwECLQAUAAYACAAAACEAWvQsW78AAAAVAQAA&#10;CwAAAAAAAAAAAAAAAAAfAQAAX3JlbHMvLnJlbHNQSwECLQAUAAYACAAAACEAio7BUcYAAADdAAAA&#10;DwAAAAAAAAAAAAAAAAAHAgAAZHJzL2Rvd25yZXYueG1sUEsFBgAAAAADAAMAtwAAAPoCAAAAAA==&#10;">
                <v:oval id="Oval 3561" o:spid="_x0000_s7138"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ZqjxwAAAN0AAAAPAAAAZHJzL2Rvd25yZXYueG1sRI/RasJA&#10;FETfhf7Dcgu+SN0oGkp0lSIGtFrQtB9wyV6T2OzdkF01/n1XEPo4zMwZZr7sTC2u1LrKsoLRMAJB&#10;nFtdcaHg5zt9ewfhPLLG2jIpuJOD5eKlN8dE2xsf6Zr5QgQIuwQVlN43iZQuL8mgG9qGOHgn2xr0&#10;QbaF1C3eAtzUchxFsTRYcVgosaFVSflvdjEK4q/T7rPIDvvDbrBK98fJNl2ft0r1X7uPGQhPnf8P&#10;P9sbrWAyncbweBOegFz8AQAA//8DAFBLAQItABQABgAIAAAAIQDb4fbL7gAAAIUBAAATAAAAAAAA&#10;AAAAAAAAAAAAAABbQ29udGVudF9UeXBlc10ueG1sUEsBAi0AFAAGAAgAAAAhAFr0LFu/AAAAFQEA&#10;AAsAAAAAAAAAAAAAAAAAHwEAAF9yZWxzLy5yZWxzUEsBAi0AFAAGAAgAAAAhALtdmqPHAAAA3QAA&#10;AA8AAAAAAAAAAAAAAAAABwIAAGRycy9kb3ducmV2LnhtbFBLBQYAAAAAAwADALcAAAD7AgAAAAA=&#10;" filled="f" insetpen="t">
                  <v:stroke dashstyle="dash"/>
                  <v:textbox inset="2.88pt,2.88pt,2.88pt,2.88pt"/>
                </v:oval>
                <v:line id="Line 3562" o:spid="_x0000_s7137"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2D1xwAAAN0AAAAPAAAAZHJzL2Rvd25yZXYueG1sRI9Pa8JA&#10;FMTvhX6H5RV6Kbqp1CipqxRBK16K8e/xkX0modm3YXer8dt3C0KPw8z8hpnMOtOICzlfW1bw2k9A&#10;EBdW11wq2G0XvTEIH5A1NpZJwY08zKaPDxPMtL3yhi55KEWEsM9QQRVCm0npi4oM+r5tiaN3ts5g&#10;iNKVUju8Rrhp5CBJUmmw5rhQYUvziorv/McoSI/O3l4O+edyuU5PVK++Fns+K/X81H28gwjUhf/w&#10;vb3SCt6GwxH8vYlPQE5/AQAA//8DAFBLAQItABQABgAIAAAAIQDb4fbL7gAAAIUBAAATAAAAAAAA&#10;AAAAAAAAAAAAAABbQ29udGVudF9UeXBlc10ueG1sUEsBAi0AFAAGAAgAAAAhAFr0LFu/AAAAFQEA&#10;AAsAAAAAAAAAAAAAAAAAHwEAAF9yZWxzLy5yZWxzUEsBAi0AFAAGAAgAAAAhAMSPYPXHAAAA3QAA&#10;AA8AAAAAAAAAAAAAAAAABwIAAGRycy9kb3ducmV2LnhtbFBLBQYAAAAAAwADALcAAAD7AgAAAAA=&#10;">
                  <v:stroke endarrow="block"/>
                </v:line>
              </v:group>
            </v:group>
            <v:group id="Group 3563" o:spid="_x0000_s7128" style="position:absolute;left:1091083;top:1093056;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U5QwwAAAN0AAAAPAAAAZHJzL2Rvd25yZXYueG1sRE/Pa8Iw&#10;FL4P/B/CE3abqaJjdMYigmze2jrE46N5S0ubl9JEW/fXL4fBjh/f72022U7cafCNYwXLRQKCuHK6&#10;YaPg63x8eQPhA7LGzjEpeJCHbDd72mKq3cgF3ctgRAxhn6KCOoQ+ldJXNVn0C9cTR+7bDRZDhIOR&#10;esAxhttOrpLkVVpsODbU2NOhpqotb1bBeMrXR5Ofioe//tyKtr986Moq9Tyf9u8gAk3hX/zn/tQK&#10;1ptNnBvfxCcgd78AAAD//wMAUEsBAi0AFAAGAAgAAAAhANvh9svuAAAAhQEAABMAAAAAAAAAAAAA&#10;AAAAAAAAAFtDb250ZW50X1R5cGVzXS54bWxQSwECLQAUAAYACAAAACEAWvQsW78AAAAVAQAACwAA&#10;AAAAAAAAAAAAAAAfAQAAX3JlbHMvLnJlbHNQSwECLQAUAAYACAAAACEACplOUMMAAADdAAAADwAA&#10;AAAAAAAAAAAAAAAHAgAAZHJzL2Rvd25yZXYueG1sUEsFBgAAAAADAAMAtwAAAPcCAAAAAA==&#10;">
              <v:group id="Group 3564" o:spid="_x0000_s7132"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8tUxgAAAN0AAAAPAAAAZHJzL2Rvd25yZXYueG1sRI9Ba8JA&#10;FITvhf6H5RW81U2qKTV1FREVDyKoheLtkX0mwezbkF2T+O9dodDjMDPfMNN5byrRUuNKywriYQSC&#10;OLO65FzBz2n9/gXCeWSNlWVScCcH89nryxRTbTs+UHv0uQgQdikqKLyvUyldVpBBN7Q1cfAutjHo&#10;g2xyqRvsAtxU8iOKPqXBksNCgTUtC8qux5tRsOmwW4ziVbu7Xpb38ynZ/+5iUmrw1i++QXjq/X/4&#10;r73VCsZJMoHnm/AE5OwBAAD//wMAUEsBAi0AFAAGAAgAAAAhANvh9svuAAAAhQEAABMAAAAAAAAA&#10;AAAAAAAAAAAAAFtDb250ZW50X1R5cGVzXS54bWxQSwECLQAUAAYACAAAACEAWvQsW78AAAAVAQAA&#10;CwAAAAAAAAAAAAAAAAAfAQAAX3JlbHMvLnJlbHNQSwECLQAUAAYACAAAACEAC8PLVMYAAADdAAAA&#10;DwAAAAAAAAAAAAAAAAAHAgAAZHJzL2Rvd25yZXYueG1sUEsFBgAAAAADAAMAtwAAAPoCAAAAAA==&#10;">
                <v:oval id="Oval 3565" o:spid="_x0000_s7134"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G3xxQAAAN0AAAAPAAAAZHJzL2Rvd25yZXYueG1sRE/dasIw&#10;FL4f+A7hDHYzZupwRWqjiKwwp0LtfIBDc/ozm5PSZNq9/XIx8PLj+0/Xo+nElQbXWlYwm0YgiEur&#10;W64VnL+ylwUI55E1dpZJwS85WK8mDykm2t74RNfC1yKEsEtQQeN9n0jpyoYMuqntiQNX2cGgD3Co&#10;pR7wFsJNJ1+jKJYGWw4NDfa0bai8FD9GQXys9p91kR/y/fM2O5zmu+z9e6fU0+O4WYLwNPq7+N/9&#10;oRXM3+KwP7wJT0Cu/gAAAP//AwBQSwECLQAUAAYACAAAACEA2+H2y+4AAACFAQAAEwAAAAAAAAAA&#10;AAAAAAAAAAAAW0NvbnRlbnRfVHlwZXNdLnhtbFBLAQItABQABgAIAAAAIQBa9CxbvwAAABUBAAAL&#10;AAAAAAAAAAAAAAAAAB8BAABfcmVscy8ucmVsc1BLAQItABQABgAIAAAAIQCVlG3xxQAAAN0AAAAP&#10;AAAAAAAAAAAAAAAAAAcCAABkcnMvZG93bnJldi54bWxQSwUGAAAAAAMAAwC3AAAA+QIAAAAA&#10;" filled="f" insetpen="t">
                  <v:stroke dashstyle="dash"/>
                  <v:textbox inset="2.88pt,2.88pt,2.88pt,2.88pt"/>
                </v:oval>
                <v:line id="Line 3566" o:spid="_x0000_s7133"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penxwAAAN0AAAAPAAAAZHJzL2Rvd25yZXYueG1sRI9ba8JA&#10;FITfC/6H5Qh9KbpRbJDUVYrgBV+KqZc+HrLHJDR7NuxuNf57t1Do4zAz3zCzRWcacSXna8sKRsME&#10;BHFhdc2lgsPnajAF4QOyxsYyKbiTh8W89zTDTNsb7+mah1JECPsMFVQhtJmUvqjIoB/aljh6F+sM&#10;hihdKbXDW4SbRo6TJJUGa44LFba0rKj4zn+MgvTs7P3llG/W6136RfX2Y3Xki1LP/e79DUSgLvyH&#10;/9pbrWDymo7g9018AnL+AAAA//8DAFBLAQItABQABgAIAAAAIQDb4fbL7gAAAIUBAAATAAAAAAAA&#10;AAAAAAAAAAAAAABbQ29udGVudF9UeXBlc10ueG1sUEsBAi0AFAAGAAgAAAAhAFr0LFu/AAAAFQEA&#10;AAsAAAAAAAAAAAAAAAAAHwEAAF9yZWxzLy5yZWxzUEsBAi0AFAAGAAgAAAAhAOpGl6fHAAAA3QAA&#10;AA8AAAAAAAAAAAAAAAAABwIAAGRycy9kb3ducmV2LnhtbFBLBQYAAAAAAwADALcAAAD7AgAAAAA=&#10;">
                  <v:stroke endarrow="block"/>
                </v:line>
              </v:group>
              <v:group id="Group 3567" o:spid="_x0000_s7129"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5OYxgAAAN0AAAAPAAAAZHJzL2Rvd25yZXYueG1sRI9Pi8Iw&#10;FMTvC36H8IS9rWldFalGEdldPIjgHxBvj+bZFpuX0mTb+u2NIHgcZuY3zHzZmVI0VLvCsoJ4EIEg&#10;Tq0uOFNwOv5+TUE4j6yxtEwK7uRgueh9zDHRtuU9NQefiQBhl6CC3PsqkdKlORl0A1sRB+9qa4M+&#10;yDqTusY2wE0ph1E0kQYLDgs5VrTOKb0d/o2Cvxbb1Xf802xv1/X9chzvztuYlPrsd6sZCE+df4df&#10;7Y1WMBpPhvB8E56AXDwAAAD//wMAUEsBAi0AFAAGAAgAAAAhANvh9svuAAAAhQEAABMAAAAAAAAA&#10;AAAAAAAAAAAAAFtDb250ZW50X1R5cGVzXS54bWxQSwECLQAUAAYACAAAACEAWvQsW78AAAAVAQAA&#10;CwAAAAAAAAAAAAAAAAAfAQAAX3JlbHMvLnJlbHNQSwECLQAUAAYACAAAACEAywuTmMYAAADdAAAA&#10;DwAAAAAAAAAAAAAAAAAHAgAAZHJzL2Rvd25yZXYueG1sUEsFBgAAAAADAAMAtwAAAPoCAAAAAA==&#10;">
                <v:oval id="Oval 3568" o:spid="_x0000_s7131"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vOGyAAAAN0AAAAPAAAAZHJzL2Rvd25yZXYueG1sRI/dasJA&#10;FITvC77DcgRvim5qbSipqxQxUP9A0z7AIXtMotmzIbtq+vZdQejlMDPfMNN5Z2pxpdZVlhW8jCIQ&#10;xLnVFRcKfr7T4TsI55E11pZJwS85mM96T1NMtL3xga6ZL0SAsEtQQel9k0jp8pIMupFtiIN3tK1B&#10;H2RbSN3iLcBNLcdRFEuDFYeFEhtalJSfs4tREO+Om3WR7bf7zfMi3R4mq3R5Wik16HefHyA8df4/&#10;/Gh/aQWTt/gV7m/CE5CzPwAAAP//AwBQSwECLQAUAAYACAAAACEA2+H2y+4AAACFAQAAEwAAAAAA&#10;AAAAAAAAAAAAAAAAW0NvbnRlbnRfVHlwZXNdLnhtbFBLAQItABQABgAIAAAAIQBa9CxbvwAAABUB&#10;AAALAAAAAAAAAAAAAAAAAB8BAABfcmVscy8ucmVsc1BLAQItABQABgAIAAAAIQBlRvOGyAAAAN0A&#10;AAAPAAAAAAAAAAAAAAAAAAcCAABkcnMvZG93bnJldi54bWxQSwUGAAAAAAMAAwC3AAAA/AIAAAAA&#10;" filled="f" insetpen="t">
                  <v:stroke dashstyle="dash"/>
                  <v:textbox inset="2.88pt,2.88pt,2.88pt,2.88pt"/>
                </v:oval>
                <v:line id="Line 3569" o:spid="_x0000_s7130"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TQ/xwAAAN0AAAAPAAAAZHJzL2Rvd25yZXYueG1sRI9ba8JA&#10;FITfC/6H5Qi+FN1UbJDUVUrBC30RUy99PGSPSWj2bNhdNf77rlDo4zAz3zCzRWcacSXna8sKXkYJ&#10;COLC6ppLBfuv5XAKwgdkjY1lUnAnD4t572mGmbY33tE1D6WIEPYZKqhCaDMpfVGRQT+yLXH0ztYZ&#10;DFG6UmqHtwg3jRwnSSoN1hwXKmzpo6LiJ78YBenJ2fvzMV+vVp/pN9Wb7fLAZ6UG/e79DUSgLvyH&#10;/9obrWDymk7g8SY+ATn/BQAA//8DAFBLAQItABQABgAIAAAAIQDb4fbL7gAAAIUBAAATAAAAAAAA&#10;AAAAAAAAAAAAAABbQ29udGVudF9UeXBlc10ueG1sUEsBAi0AFAAGAAgAAAAhAFr0LFu/AAAAFQEA&#10;AAsAAAAAAAAAAAAAAAAAHwEAAF9yZWxzLy5yZWxzUEsBAi0AFAAGAAgAAAAhAPoxND/HAAAA3QAA&#10;AA8AAAAAAAAAAAAAAAAABwIAAGRycy9kb3ducmV2LnhtbFBLBQYAAAAAAwADALcAAAD7AgAAAAA=&#10;">
                  <v:stroke endarrow="block"/>
                </v:line>
              </v:group>
            </v:group>
            <v:group id="Group 3570" o:spid="_x0000_s7121" style="position:absolute;left:1087356;top:1093056;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CtzwwAAAN0AAAAPAAAAZHJzL2Rvd25yZXYueG1sRI9Bi8Iw&#10;FITvgv8hPMGbpoqKVKOIILverIp4fDTPtti8lCba6q83wsIeh5n5hlmuW1OKJ9WusKxgNIxAEKdW&#10;F5wpOJ92gzkI55E1lpZJwYscrFfdzhJjbRtO6Hn0mQgQdjEqyL2vYildmpNBN7QVcfButjbog6wz&#10;qWtsAtyUchxFM2mw4LCQY0XbnNL78WEUNPvDZJcd9snLXd+P5F5dfnRqlOr32s0ChKfW/4f/2r9a&#10;wWQ6m8L3TXgCcvUBAAD//wMAUEsBAi0AFAAGAAgAAAAhANvh9svuAAAAhQEAABMAAAAAAAAAAAAA&#10;AAAAAAAAAFtDb250ZW50X1R5cGVzXS54bWxQSwECLQAUAAYACAAAACEAWvQsW78AAAAVAQAACwAA&#10;AAAAAAAAAAAAAAAfAQAAX3JlbHMvLnJlbHNQSwECLQAUAAYACAAAACEAKvQrc8MAAADdAAAADwAA&#10;AAAAAAAAAAAAAAAHAgAAZHJzL2Rvd25yZXYueG1sUEsFBgAAAAADAAMAtwAAAPcCAAAAAA==&#10;">
              <v:group id="Group 3571" o:spid="_x0000_s7125"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JWbxgAAAN0AAAAPAAAAZHJzL2Rvd25yZXYueG1sRI9Ba8JA&#10;FITvBf/D8oTe6iZag0RXEamlBxGqgnh7ZJ9JMPs2ZLdJ/PeuIPQ4zMw3zGLVm0q01LjSsoJ4FIEg&#10;zqwuOVdwOm4/ZiCcR9ZYWSYFd3KwWg7eFphq2/EvtQefiwBhl6KCwvs6ldJlBRl0I1sTB+9qG4M+&#10;yCaXusEuwE0lx1GUSIMlh4UCa9oUlN0Of0bBd4fdehJ/tbvbdXO/HKf78y4mpd6H/XoOwlPv/8Ov&#10;9o9W8DlNEni+CU9ALh8AAAD//wMAUEsBAi0AFAAGAAgAAAAhANvh9svuAAAAhQEAABMAAAAAAAAA&#10;AAAAAAAAAAAAAFtDb250ZW50X1R5cGVzXS54bWxQSwECLQAUAAYACAAAACEAWvQsW78AAAAVAQAA&#10;CwAAAAAAAAAAAAAAAAAfAQAAX3JlbHMvLnJlbHNQSwECLQAUAAYACAAAACEAtDCVm8YAAADdAAAA&#10;DwAAAAAAAAAAAAAAAAAHAgAAZHJzL2Rvd25yZXYueG1sUEsFBgAAAAADAAMAtwAAAPoCAAAAAA==&#10;">
                <v:oval id="Oval 3572" o:spid="_x0000_s7127"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fWFyAAAAN0AAAAPAAAAZHJzL2Rvd25yZXYueG1sRI/dasJA&#10;FITvC32H5QjelLpRNC3RVYoYqD8FjT7AIXtM0mbPhuxW49u7QqGXw8x8w8wWnanFhVpXWVYwHEQg&#10;iHOrKy4UnI7p6zsI55E11pZJwY0cLObPTzNMtL3ygS6ZL0SAsEtQQel9k0jp8pIMuoFtiIN3tq1B&#10;H2RbSN3iNcBNLUdRFEuDFYeFEhtalpT/ZL9GQfx13m6KbL/bb1+W6e4wXqer77VS/V73MQXhqfP/&#10;4b/2p1YwnsRv8HgTnoCc3wEAAP//AwBQSwECLQAUAAYACAAAACEA2+H2y+4AAACFAQAAEwAAAAAA&#10;AAAAAAAAAAAAAAAAW0NvbnRlbnRfVHlwZXNdLnhtbFBLAQItABQABgAIAAAAIQBa9CxbvwAAABUB&#10;AAALAAAAAAAAAAAAAAAAAB8BAABfcmVscy8ucmVsc1BLAQItABQABgAIAAAAIQAaffWFyAAAAN0A&#10;AAAPAAAAAAAAAAAAAAAAAAcCAABkcnMvZG93bnJldi54bWxQSwUGAAAAAAMAAwC3AAAA/AIAAAAA&#10;" filled="f" insetpen="t">
                  <v:stroke dashstyle="dash"/>
                  <v:textbox inset="2.88pt,2.88pt,2.88pt,2.88pt"/>
                </v:oval>
                <v:line id="Line 3573" o:spid="_x0000_s7126"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D46wwAAAN0AAAAPAAAAZHJzL2Rvd25yZXYueG1sRE/LisIw&#10;FN0L8w/hDriRMVW0DB2jDIIP3Ih1XstLc23LNDcliVr/3iwEl4fzni0604gLOV9bVjAaJiCIC6tr&#10;LhV8HVdv7yB8QNbYWCYFN/KwmL/0Zphpe+UDXfJQihjCPkMFVQhtJqUvKjLoh7YljtzJOoMhQldK&#10;7fAaw00jx0mSSoM1x4YKW1pWVPznZ6Mg/XX2NvjJN+v1Lv2jertfffNJqf5r9/kBIlAXnuKHe6sV&#10;TKZpnBvfxCcg53cAAAD//wMAUEsBAi0AFAAGAAgAAAAhANvh9svuAAAAhQEAABMAAAAAAAAAAAAA&#10;AAAAAAAAAFtDb250ZW50X1R5cGVzXS54bWxQSwECLQAUAAYACAAAACEAWvQsW78AAAAVAQAACwAA&#10;AAAAAAAAAAAAAAAfAQAAX3JlbHMvLnJlbHNQSwECLQAUAAYACAAAACEAe3w+OsMAAADdAAAADwAA&#10;AAAAAAAAAAAAAAAHAgAAZHJzL2Rvd25yZXYueG1sUEsFBgAAAAADAAMAtwAAAPcCAAAAAA==&#10;">
                  <v:stroke endarrow="block"/>
                </v:line>
              </v:group>
              <v:group id="Group 3574" o:spid="_x0000_s7122"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HpxwAAAN0AAAAPAAAAZHJzL2Rvd25yZXYueG1sRI9Ba8JA&#10;FITvBf/D8gq91U20Bk2ziogtPYigFoq3R/aZhGTfhuw2if++Wyj0OMzMN0y2GU0jeupcZVlBPI1A&#10;EOdWV1wo+Ly8PS9BOI+ssbFMCu7kYLOePGSYajvwifqzL0SAsEtRQel9m0rp8pIMuqltiYN3s51B&#10;H2RXSN3hEOCmkbMoSqTBisNCiS3tSsrr87dR8D7gsJ3H+/5Q33b362Vx/DrEpNTT47h9BeFp9P/h&#10;v/aHVvCySFbw+yY8Abn+AQAA//8DAFBLAQItABQABgAIAAAAIQDb4fbL7gAAAIUBAAATAAAAAAAA&#10;AAAAAAAAAAAAAABbQ29udGVudF9UeXBlc10ueG1sUEsBAi0AFAAGAAgAAAAhAFr0LFu/AAAAFQEA&#10;AAsAAAAAAAAAAAAAAAAAHwEAAF9yZWxzLy5yZWxzUEsBAi0AFAAGAAgAAAAhAMWvAenHAAAA3QAA&#10;AA8AAAAAAAAAAAAAAAAABwIAAGRycy9kb3ducmV2LnhtbFBLBQYAAAAAAwADALcAAAD7AgAAAAA=&#10;">
                <v:oval id="Oval 3575" o:spid="_x0000_s7124"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fssxAAAAN0AAAAPAAAAZHJzL2Rvd25yZXYueG1sRE/LasJA&#10;FN0X+g/DFdwUnVR8ER1FpIH6Ao1+wCVzTVIzd0JmqvHvnUWhy8N5z5etqcSdGldaVvDZj0AQZ1aX&#10;nCu4nJPeFITzyBory6TgSQ6Wi/e3OcbaPvhE99TnIoSwi1FB4X0dS+myggy6vq2JA3e1jUEfYJNL&#10;3eAjhJtKDqJoLA2WHBoKrGldUHZLf42C8eG62+bpcX/cfayT/Wm4Sb5+Nkp1O+1qBsJT6//Ff+5v&#10;rWA4moT94U14AnLxAgAA//8DAFBLAQItABQABgAIAAAAIQDb4fbL7gAAAIUBAAATAAAAAAAAAAAA&#10;AAAAAAAAAABbQ29udGVudF9UeXBlc10ueG1sUEsBAi0AFAAGAAgAAAAhAFr0LFu/AAAAFQEAAAsA&#10;AAAAAAAAAAAAAAAAHwEAAF9yZWxzLy5yZWxzUEsBAi0AFAAGAAgAAAAhABBN+yzEAAAA3QAAAA8A&#10;AAAAAAAAAAAAAAAABwIAAGRycy9kb3ducmV2LnhtbFBLBQYAAAAAAwADALcAAAD4AgAAAAA=&#10;" filled="f" insetpen="t">
                  <v:stroke dashstyle="dash"/>
                  <v:textbox inset="2.88pt,2.88pt,2.88pt,2.88pt"/>
                </v:oval>
                <v:line id="Line 3576" o:spid="_x0000_s7123"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wF6xwAAAN0AAAAPAAAAZHJzL2Rvd25yZXYueG1sRI9La8Mw&#10;EITvhf4HsYVcSiIntE5wo4RSyINeSpzncbE2tqm1MpKSOP++KhR6HGbmG2Y670wjruR8bVnBcJCA&#10;IC6srrlUsNsu+hMQPiBrbCyTgjt5mM8eH6aYaXvjDV3zUIoIYZ+hgiqENpPSFxUZ9APbEkfvbJ3B&#10;EKUrpXZ4i3DTyFGSpNJgzXGhwpY+Kiq+84tRkB6dvT8f8tVy+ZmeqF5/LfZ8Vqr31L2/gQjUhf/w&#10;X3utFby8jofw+yY+ATn7AQAA//8DAFBLAQItABQABgAIAAAAIQDb4fbL7gAAAIUBAAATAAAAAAAA&#10;AAAAAAAAAAAAAABbQ29udGVudF9UeXBlc10ueG1sUEsBAi0AFAAGAAgAAAAhAFr0LFu/AAAAFQEA&#10;AAsAAAAAAAAAAAAAAAAAHwEAAF9yZWxzLy5yZWxzUEsBAi0AFAAGAAgAAAAhAG+fAXrHAAAA3QAA&#10;AA8AAAAAAAAAAAAAAAAABwIAAGRycy9kb3ducmV2LnhtbFBLBQYAAAAAAwADALcAAAD7AgAAAAA=&#10;">
                  <v:stroke endarrow="block"/>
                </v:line>
              </v:group>
            </v:group>
            <v:group id="Group 3577" o:spid="_x0000_s7114" style="position:absolute;left:1123418;top:1103834;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CXaxgAAAN0AAAAPAAAAZHJzL2Rvd25yZXYueG1sRI9Pa8JA&#10;FMTvBb/D8oTe6kZJW4muIgVpvRkr4vGRfSbB7NuQ3fzrp+8WCh6HmfkNs94OphIdNa60rGA+i0AQ&#10;Z1aXnCs4f+9fliCcR9ZYWSYFIznYbiZPa0y07Tml7uRzESDsElRQeF8nUrqsIINuZmvi4N1sY9AH&#10;2eRSN9gHuKnkIorepMGSw0KBNX0UlN1PrVHQH47xPj8e0tFdf9r0Xl8+dWaUep4OuxUIT4N/hP/b&#10;X1pB/Pq+gL834QnIzS8AAAD//wMAUEsBAi0AFAAGAAgAAAAhANvh9svuAAAAhQEAABMAAAAAAAAA&#10;AAAAAAAAAAAAAFtDb250ZW50X1R5cGVzXS54bWxQSwECLQAUAAYACAAAACEAWvQsW78AAAAVAQAA&#10;CwAAAAAAAAAAAAAAAAAfAQAAX3JlbHMvLnJlbHNQSwECLQAUAAYACAAAACEAIMQl2sYAAADdAAAA&#10;DwAAAAAAAAAAAAAAAAAHAgAAZHJzL2Rvd25yZXYueG1sUEsFBgAAAAADAAMAtwAAAPoCAAAAAA==&#10;">
              <v:group id="Group 3578" o:spid="_x0000_s7118"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qDexgAAAN0AAAAPAAAAZHJzL2Rvd25yZXYueG1sRI9Ba8JA&#10;FITvhf6H5RW86SZaW4muIqLiQYRqQbw9ss8kmH0bsmsS/31XEHocZuYbZrboTCkaql1hWUE8iEAQ&#10;p1YXnCn4PW36ExDOI2ssLZOCBzlYzN/fZpho2/IPNUefiQBhl6CC3PsqkdKlORl0A1sRB+9qa4M+&#10;yDqTusY2wE0ph1H0JQ0WHBZyrGiVU3o73o2CbYvtchSvm/3tunpcTuPDeR+TUr2PbjkF4anz/+FX&#10;e6cVfI6/R/B8E56AnP8BAAD//wMAUEsBAi0AFAAGAAgAAAAhANvh9svuAAAAhQEAABMAAAAAAAAA&#10;AAAAAAAAAAAAAFtDb250ZW50X1R5cGVzXS54bWxQSwECLQAUAAYACAAAACEAWvQsW78AAAAVAQAA&#10;CwAAAAAAAAAAAAAAAAAfAQAAX3JlbHMvLnJlbHNQSwECLQAUAAYACAAAACEAIZ6g3sYAAADdAAAA&#10;DwAAAAAAAAAAAAAAAAAHAgAAZHJzL2Rvd25yZXYueG1sUEsFBgAAAAADAAMAtwAAAPoCAAAAAA==&#10;">
                <v:oval id="Oval 3579" o:spid="_x0000_s7120"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v0vyAAAAN0AAAAPAAAAZHJzL2Rvd25yZXYueG1sRI/RasJA&#10;FETfC/2H5Qq+FN1UUivRVYo0UKuFGP2AS/aapM3eDdmtxr93hUIfh5k5wyxWvWnEmTpXW1bwPI5A&#10;EBdW11wqOB7S0QyE88gaG8uk4EoOVsvHhwUm2l54T+fclyJA2CWooPK+TaR0RUUG3di2xME72c6g&#10;D7Irpe7wEuCmkZMomkqDNYeFCltaV1T85L9GwfTrtP0s82yXbZ/W6W4fb9L3741Sw0H/Ngfhqff/&#10;4b/2h1YQv7zGcH8TnoBc3gAAAP//AwBQSwECLQAUAAYACAAAACEA2+H2y+4AAACFAQAAEwAAAAAA&#10;AAAAAAAAAAAAAAAAW0NvbnRlbnRfVHlwZXNdLnhtbFBLAQItABQABgAIAAAAIQBa9CxbvwAAABUB&#10;AAALAAAAAAAAAAAAAAAAAB8BAABfcmVscy8ucmVsc1BLAQItABQABgAIAAAAIQBvdv0vyAAAAN0A&#10;AAAPAAAAAAAAAAAAAAAAAAcCAABkcnMvZG93bnJldi54bWxQSwUGAAAAAAMAAwC3AAAA/AIAAAAA&#10;" filled="f" insetpen="t">
                  <v:stroke dashstyle="dash"/>
                  <v:textbox inset="2.88pt,2.88pt,2.88pt,2.88pt"/>
                </v:oval>
                <v:line id="Line 3580" o:spid="_x0000_s7119"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Ad5xwAAAN0AAAAPAAAAZHJzL2Rvd25yZXYueG1sRI9Pa8JA&#10;FMTvhX6H5RV6Kbqp1CipqxRBK16K8e/xkX0modm3YXer8dt3C0KPw8z8hpnMOtOICzlfW1bw2k9A&#10;EBdW11wq2G0XvTEIH5A1NpZJwY08zKaPDxPMtL3yhi55KEWEsM9QQRVCm0npi4oM+r5tiaN3ts5g&#10;iNKVUju8Rrhp5CBJUmmw5rhQYUvziorv/McoSI/O3l4O+edyuU5PVK++Fns+K/X81H28gwjUhf/w&#10;vb3SCt6GoyH8vYlPQE5/AQAA//8DAFBLAQItABQABgAIAAAAIQDb4fbL7gAAAIUBAAATAAAAAAAA&#10;AAAAAAAAAAAAAABbQ29udGVudF9UeXBlc10ueG1sUEsBAi0AFAAGAAgAAAAhAFr0LFu/AAAAFQEA&#10;AAsAAAAAAAAAAAAAAAAAHwEAAF9yZWxzLy5yZWxzUEsBAi0AFAAGAAgAAAAhABCkB3nHAAAA3QAA&#10;AA8AAAAAAAAAAAAAAAAABwIAAGRycy9kb3ducmV2LnhtbFBLBQYAAAAAAwADALcAAAD7AgAAAAA=&#10;">
                  <v:stroke endarrow="block"/>
                </v:line>
              </v:group>
              <v:group id="Group 3581" o:spid="_x0000_s7115"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QNGxwAAAN0AAAAPAAAAZHJzL2Rvd25yZXYueG1sRI9Ba8JA&#10;FITvBf/D8gq91U20RkmziogtPYigFoq3R/aZhGTfhuw2if++Wyj0OMzMN0y2GU0jeupcZVlBPI1A&#10;EOdWV1wo+Ly8Pa9AOI+ssbFMCu7kYLOePGSYajvwifqzL0SAsEtRQel9m0rp8pIMuqltiYN3s51B&#10;H2RXSN3hEOCmkbMoSqTBisNCiS3tSsrr87dR8D7gsJ3H+/5Q33b362Vx/DrEpNTT47h9BeFp9P/h&#10;v/aHVvCyWCbw+yY8Abn+AQAA//8DAFBLAQItABQABgAIAAAAIQDb4fbL7gAAAIUBAAATAAAAAAAA&#10;AAAAAAAAAAAAAABbQ29udGVudF9UeXBlc10ueG1sUEsBAi0AFAAGAAgAAAAhAFr0LFu/AAAAFQEA&#10;AAsAAAAAAAAAAAAAAAAAHwEAAF9yZWxzLy5yZWxzUEsBAi0AFAAGAAgAAAAhADHpA0bHAAAA3QAA&#10;AA8AAAAAAAAAAAAAAAAABwIAAGRycy9kb3ducmV2LnhtbFBLBQYAAAAAAwADALcAAAD7AgAAAAA=&#10;">
                <v:oval id="Oval 3582" o:spid="_x0000_s7117"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GNYxwAAAN0AAAAPAAAAZHJzL2Rvd25yZXYueG1sRI/RasJA&#10;FETfC/2H5Qq+FN1UrEp0FZEGarWg0Q+4ZK9JavZuyG41/r0rCH0cZuYMM1u0phIXalxpWcF7PwJB&#10;nFldcq7geEh6ExDOI2usLJOCGzlYzF9fZhhre+U9XVKfiwBhF6OCwvs6ltJlBRl0fVsTB+9kG4M+&#10;yCaXusFrgJtKDqJoJA2WHBYKrGlVUHZO/4yC0c9p852nu+1u87ZKtvvhOvn8XSvV7bTLKQhPrf8P&#10;P9tfWsHwYzyGx5vwBOT8DgAA//8DAFBLAQItABQABgAIAAAAIQDb4fbL7gAAAIUBAAATAAAAAAAA&#10;AAAAAAAAAAAAAABbQ29udGVudF9UeXBlc10ueG1sUEsBAi0AFAAGAAgAAAAhAFr0LFu/AAAAFQEA&#10;AAsAAAAAAAAAAAAAAAAAHwEAAF9yZWxzLy5yZWxzUEsBAi0AFAAGAAgAAAAhAJ+kY1jHAAAA3QAA&#10;AA8AAAAAAAAAAAAAAAAABwIAAGRycy9kb3ducmV2LnhtbFBLBQYAAAAAAwADALcAAAD7AgAAAAA=&#10;" filled="f" insetpen="t">
                  <v:stroke dashstyle="dash"/>
                  <v:textbox inset="2.88pt,2.88pt,2.88pt,2.88pt"/>
                </v:oval>
                <v:line id="Line 3583" o:spid="_x0000_s7116"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jnxAAAAN0AAAAPAAAAZHJzL2Rvd25yZXYueG1sRE/LasJA&#10;FN0L/sNwC91InVg0LamjSMEHboqxrS4vmWsSzNwJM1ONf+8shC4P5z2dd6YRF3K+tqxgNExAEBdW&#10;11wq+N4vX95B+ICssbFMCm7kYT7r96aYaXvlHV3yUIoYwj5DBVUIbSalLyoy6Ie2JY7cyTqDIUJX&#10;Su3wGsNNI1+TJJUGa44NFbb0WVFxzv+MgvTg7G3wm69Xq216pHrztfzhk1LPT93iA0SgLvyLH+6N&#10;VjCevMW58U18AnJ2BwAA//8DAFBLAQItABQABgAIAAAAIQDb4fbL7gAAAIUBAAATAAAAAAAAAAAA&#10;AAAAAAAAAABbQ29udGVudF9UeXBlc10ueG1sUEsBAi0AFAAGAAgAAAAhAFr0LFu/AAAAFQEAAAsA&#10;AAAAAAAAAAAAAAAAHwEAAF9yZWxzLy5yZWxzUEsBAi0AFAAGAAgAAAAhAP6lqOfEAAAA3QAAAA8A&#10;AAAAAAAAAAAAAAAABwIAAGRycy9kb3ducmV2LnhtbFBLBQYAAAAAAwADALcAAAD4AgAAAAA=&#10;">
                  <v:stroke endarrow="block"/>
                </v:line>
              </v:group>
            </v:group>
            <v:group id="Group 3584" o:spid="_x0000_s7107" style="position:absolute;left:1119775;top:1103919;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erxgAAAN0AAAAPAAAAZHJzL2Rvd25yZXYueG1sRI9Pa8JA&#10;FMTvhX6H5RV6qxvFVpu6ihRCm5tREY+P7DMJZt+G7Jo//fTdQsHjMDO/YVabwdSio9ZVlhVMJxEI&#10;4tzqigsFx0PysgThPLLG2jIpGMnBZv34sMJY254z6va+EAHCLkYFpfdNLKXLSzLoJrYhDt7FtgZ9&#10;kG0hdYt9gJtazqLoTRqsOCyU2NBnSfl1fzMK+nQ3T4pdmo3u/HPLrs3pS+dGqeenYfsBwtPg7+H/&#10;9rdWMH9dvMPfm/AE5PoXAAD//wMAUEsBAi0AFAAGAAgAAAAhANvh9svuAAAAhQEAABMAAAAAAAAA&#10;AAAAAAAAAAAAAFtDb250ZW50X1R5cGVzXS54bWxQSwECLQAUAAYACAAAACEAWvQsW78AAAAVAQAA&#10;CwAAAAAAAAAAAAAAAAAfAQAAX3JlbHMvLnJlbHNQSwECLQAUAAYACAAAACEALmC3q8YAAADdAAAA&#10;DwAAAAAAAAAAAAAAAAAHAgAAZHJzL2Rvd25yZXYueG1sUEsFBgAAAAADAAMAtwAAAPoCAAAAAA==&#10;">
              <v:group id="Group 3585" o:spid="_x0000_s7111"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U6OwwAAAN0AAAAPAAAAZHJzL2Rvd25yZXYueG1sRE9Ni8Iw&#10;EL0L+x/CCHvTtLu6SDWKiLt4EMG6IN6GZmyLzaQ0sa3/3hwEj4/3vVj1phItNa60rCAeRyCIM6tL&#10;zhX8n35HMxDOI2usLJOCBzlYLT8GC0y07fhIbepzEULYJaig8L5OpHRZQQbd2NbEgbvaxqAPsMml&#10;brAL4aaSX1H0Iw2WHBoKrGlTUHZL70bBX4fd+jvetvvbdfO4nKaH8z4mpT6H/XoOwlPv3+KXe6cV&#10;TKazsD+8CU9ALp8AAAD//wMAUEsBAi0AFAAGAAgAAAAhANvh9svuAAAAhQEAABMAAAAAAAAAAAAA&#10;AAAAAAAAAFtDb250ZW50X1R5cGVzXS54bWxQSwECLQAUAAYACAAAACEAWvQsW78AAAAVAQAACwAA&#10;AAAAAAAAAAAAAAAfAQAAX3JlbHMvLnJlbHNQSwECLQAUAAYACAAAACEA5JlOjsMAAADdAAAADwAA&#10;AAAAAAAAAAAAAAAHAgAAZHJzL2Rvd25yZXYueG1sUEsFBgAAAAADAAMAtwAAAPcCAAAAAA==&#10;">
                <v:oval id="Oval 3586" o:spid="_x0000_s7113"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C6QxwAAAN0AAAAPAAAAZHJzL2Rvd25yZXYueG1sRI/dasJA&#10;FITvhb7Dcgq9Ed1YVCTNKkUa8Bc07QMcsic/bfZsyG41vr0rFHo5zMw3TLLqTSMu1LnasoLJOAJB&#10;nFtdc6ng6zMdLUA4j6yxsUwKbuRgtXwaJBhre+UzXTJfigBhF6OCyvs2ltLlFRl0Y9sSB6+wnUEf&#10;ZFdK3eE1wE0jX6NoLg3WHBYqbGldUf6T/RoF82Ox35XZ6XDaD9fp4Tzdph/fW6Venvv3NxCeev8f&#10;/mtvtILpbDGBx5vwBOTyDgAA//8DAFBLAQItABQABgAIAAAAIQDb4fbL7gAAAIUBAAATAAAAAAAA&#10;AAAAAAAAAAAAAABbQ29udGVudF9UeXBlc10ueG1sUEsBAi0AFAAGAAgAAAAhAFr0LFu/AAAAFQEA&#10;AAsAAAAAAAAAAAAAAAAAHwEAAF9yZWxzLy5yZWxzUEsBAi0AFAAGAAgAAAAhAErULpDHAAAA3QAA&#10;AA8AAAAAAAAAAAAAAAAABwIAAGRycy9kb3ducmV2LnhtbFBLBQYAAAAAAwADALcAAAD7AgAAAAA=&#10;" filled="f" insetpen="t">
                  <v:stroke dashstyle="dash"/>
                  <v:textbox inset="2.88pt,2.88pt,2.88pt,2.88pt"/>
                </v:oval>
                <v:line id="Line 3587" o:spid="_x0000_s7112"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O8qxwAAAN0AAAAPAAAAZHJzL2Rvd25yZXYueG1sRI9Ba8JA&#10;FITvhf6H5RV6KbpRagjRVYqgFS/StLYeH9lnEpp9G3a3Gv+9Kwg9DjPzDTNb9KYVJ3K+saxgNExA&#10;EJdWN1wp+PpcDTIQPiBrbC2Tggt5WMwfH2aYa3vmDzoVoRIRwj5HBXUIXS6lL2sy6Ie2I47e0TqD&#10;IUpXSe3wHOGmleMkSaXBhuNCjR0tayp/iz+jIP1x9vLyXbyv19v0QM1mt9rzUannp/5tCiJQH/7D&#10;9/ZGK3idZGO4vYlPQM6vAAAA//8DAFBLAQItABQABgAIAAAAIQDb4fbL7gAAAIUBAAATAAAAAAAA&#10;AAAAAAAAAAAAAABbQ29udGVudF9UeXBlc10ueG1sUEsBAi0AFAAGAAgAAAAhAFr0LFu/AAAAFQEA&#10;AAsAAAAAAAAAAAAAAAAAHwEAAF9yZWxzLy5yZWxzUEsBAi0AFAAGAAgAAAAhAKqY7yrHAAAA3QAA&#10;AA8AAAAAAAAAAAAAAAAABwIAAGRycy9kb3ducmV2LnhtbFBLBQYAAAAAAwADALcAAAD7AgAAAAA=&#10;">
                  <v:stroke endarrow="block"/>
                </v:line>
              </v:group>
              <v:group id="Group 3588" o:spid="_x0000_s7108"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9D5xgAAAN0AAAAPAAAAZHJzL2Rvd25yZXYueG1sRI9Li8JA&#10;EITvC/6HoQVv6yS+kOgoIuuyB1nwAeKtybRJMNMTMrNJ/PeOIOyxqKqvqOW6M6VoqHaFZQXxMAJB&#10;nFpdcKbgfNp9zkE4j6yxtEwKHuRgvep9LDHRtuUDNUefiQBhl6CC3PsqkdKlORl0Q1sRB+9ma4M+&#10;yDqTusY2wE0pR1E0kwYLDgs5VrTNKb0f/4yC7xbbzTj+avb32/ZxPU1/L/uYlBr0u80ChKfO/4ff&#10;7R+tYDKdj+H1JjwBuXoCAAD//wMAUEsBAi0AFAAGAAgAAAAhANvh9svuAAAAhQEAABMAAAAAAAAA&#10;AAAAAAAAAAAAAFtDb250ZW50X1R5cGVzXS54bWxQSwECLQAUAAYACAAAACEAWvQsW78AAAAVAQAA&#10;CwAAAAAAAAAAAAAAAAAfAQAAX3JlbHMvLnJlbHNQSwECLQAUAAYACAAAACEAFEvQ+cYAAADdAAAA&#10;DwAAAAAAAAAAAAAAAAAHAgAAZHJzL2Rvd25yZXYueG1sUEsFBgAAAAADAAMAtwAAAPoCAAAAAA==&#10;">
                <v:oval id="Oval 3589" o:spid="_x0000_s7110"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40IxwAAAN0AAAAPAAAAZHJzL2Rvd25yZXYueG1sRI/dasJA&#10;FITvC77Dcgq9KbqxRJHoKiIN1J+CRh/gkD0mqdmzIbvV9O1dQejlMDPfMLNFZ2pxpdZVlhUMBxEI&#10;4tzqigsFp2Pan4BwHlljbZkU/JGDxbz3MsNE2xsf6Jr5QgQIuwQVlN43iZQuL8mgG9iGOHhn2xr0&#10;QbaF1C3eAtzU8iOKxtJgxWGhxIZWJeWX7NcoGH+ft5si2+/22/dVujvE6/TzZ63U22u3nILw1Pn/&#10;8LP9pRXEo0kMjzfhCcj5HQAA//8DAFBLAQItABQABgAIAAAAIQDb4fbL7gAAAIUBAAATAAAAAAAA&#10;AAAAAAAAAAAAAABbQ29udGVudF9UeXBlc10ueG1sUEsBAi0AFAAGAAgAAAAhAFr0LFu/AAAAFQEA&#10;AAsAAAAAAAAAAAAAAAAAHwEAAF9yZWxzLy5yZWxzUEsBAi0AFAAGAAgAAAAhAFqjjQjHAAAA3QAA&#10;AA8AAAAAAAAAAAAAAAAABwIAAGRycy9kb3ducmV2LnhtbFBLBQYAAAAAAwADALcAAAD7AgAAAAA=&#10;" filled="f" insetpen="t">
                  <v:stroke dashstyle="dash"/>
                  <v:textbox inset="2.88pt,2.88pt,2.88pt,2.88pt"/>
                </v:oval>
                <v:line id="Line 3590" o:spid="_x0000_s7109"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XdexgAAAN0AAAAPAAAAZHJzL2Rvd25yZXYueG1sRI9Ba8JA&#10;FITvhf6H5RV6KbqxaJDoKkXQihcxra3HR/aZhGbfht2txn/vCoLHYWa+YabzzjTiRM7XlhUM+gkI&#10;4sLqmksF31/L3hiED8gaG8uk4EIe5rPnpylm2p55R6c8lCJC2GeooAqhzaT0RUUGfd+2xNE7Wmcw&#10;ROlKqR2eI9w08j1JUmmw5rhQYUuLioq//N8oSH+dvbz95J+r1SY9UL3eLvd8VOr1pfuYgAjUhUf4&#10;3l5rBcPReAS3N/EJyNkVAAD//wMAUEsBAi0AFAAGAAgAAAAhANvh9svuAAAAhQEAABMAAAAAAAAA&#10;AAAAAAAAAAAAAFtDb250ZW50X1R5cGVzXS54bWxQSwECLQAUAAYACAAAACEAWvQsW78AAAAVAQAA&#10;CwAAAAAAAAAAAAAAAAAfAQAAX3JlbHMvLnJlbHNQSwECLQAUAAYACAAAACEAJXF3XsYAAADdAAAA&#10;DwAAAAAAAAAAAAAAAAAHAgAAZHJzL2Rvd25yZXYueG1sUEsFBgAAAAADAAMAtwAAAPoCAAAAAA==&#10;">
                  <v:stroke endarrow="block"/>
                </v:line>
              </v:group>
            </v:group>
            <v:group id="Group 3591" o:spid="_x0000_s7100" style="position:absolute;left:1116091;top:1103834;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lP+xQAAAN0AAAAPAAAAZHJzL2Rvd25yZXYueG1sRI9Ba8JA&#10;FITvhf6H5Qm91Y0lFYmuQQrS5mZUxOMj+0xCsm9DdjXRX+8WCj0OM/MNs0pH04ob9a62rGA2jUAQ&#10;F1bXXCo4HrbvCxDOI2tsLZOCOzlI168vK0y0HTin296XIkDYJaig8r5LpHRFRQbd1HbEwbvY3qAP&#10;si+l7nEIcNPKjyiaS4M1h4UKO/qqqGj2V6NgyHbxttxl+d2dH9e86U7fujBKvU3GzRKEp9H/h//a&#10;P1pB/LmYw++b8ATk+gkAAP//AwBQSwECLQAUAAYACAAAACEA2+H2y+4AAACFAQAAEwAAAAAAAAAA&#10;AAAAAAAAAAAAW0NvbnRlbnRfVHlwZXNdLnhtbFBLAQItABQABgAIAAAAIQBa9CxbvwAAABUBAAAL&#10;AAAAAAAAAAAAAAAAAB8BAABfcmVscy8ucmVsc1BLAQItABQABgAIAAAAIQBqKlP+xQAAAN0AAAAP&#10;AAAAAAAAAAAAAAAAAAcCAABkcnMvZG93bnJldi54bWxQSwUGAAAAAAMAAwC3AAAA+QIAAAAA&#10;">
              <v:group id="Group 3592" o:spid="_x0000_s7104"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b6xwAAAN0AAAAPAAAAZHJzL2Rvd25yZXYueG1sRI9ba8JA&#10;FITfBf/DcgTf6ia2XoiuItKWPojgBcS3Q/aYBLNnQ3ZN4r/vFgo+DjPzDbNcd6YUDdWusKwgHkUg&#10;iFOrC84UnE9fb3MQziNrLC2Tgic5WK/6vSUm2rZ8oOboMxEg7BJUkHtfJVK6NCeDbmQr4uDdbG3Q&#10;B1lnUtfYBrgp5TiKptJgwWEhx4q2OaX348Mo+G6x3bzHn83ufts+r6fJ/rKLSanhoNssQHjq/Cv8&#10;3/7RCj4m8xn8vQlPQK5+AQAA//8DAFBLAQItABQABgAIAAAAIQDb4fbL7gAAAIUBAAATAAAAAAAA&#10;AAAAAAAAAAAAAABbQ29udGVudF9UeXBlc10ueG1sUEsBAi0AFAAGAAgAAAAhAFr0LFu/AAAAFQEA&#10;AAsAAAAAAAAAAAAAAAAAHwEAAF9yZWxzLy5yZWxzUEsBAi0AFAAGAAgAAAAhAGtw1vrHAAAA3QAA&#10;AA8AAAAAAAAAAAAAAAAABwIAAGRycy9kb3ducmV2LnhtbFBLBQYAAAAAAwADALcAAAD7AgAAAAA=&#10;">
                <v:oval id="Oval 3593" o:spid="_x0000_s7106"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ocNwwAAAN0AAAAPAAAAZHJzL2Rvd25yZXYueG1sRE/LisIw&#10;FN0L8w/hCrORMXVQkWoUkSn4BO34AZfm2tZpbkqT0fr3ZiG4PJz3bNGaStyocaVlBYN+BII4s7rk&#10;XMH5N/magHAeWWNlmRQ8yMFi/tGZYaztnU90S30uQgi7GBUU3texlC4ryKDr25o4cBfbGPQBNrnU&#10;Dd5DuKnkdxSNpcGSQ0OBNa0Kyv7Sf6NgfLjstnl63B93vVWyPw03yc91o9Rnt11OQXhq/Vv8cq+1&#10;guFoEuaGN+EJyPkTAAD//wMAUEsBAi0AFAAGAAgAAAAhANvh9svuAAAAhQEAABMAAAAAAAAAAAAA&#10;AAAAAAAAAFtDb250ZW50X1R5cGVzXS54bWxQSwECLQAUAAYACAAAACEAWvQsW78AAAAVAQAACwAA&#10;AAAAAAAAAAAAAAAfAQAAX3JlbHMvLnJlbHNQSwECLQAUAAYACAAAACEA2+6HDcMAAADdAAAADwAA&#10;AAAAAAAAAAAAAAAHAgAAZHJzL2Rvd25yZXYueG1sUEsFBgAAAAADAAMAtwAAAPcCAAAAAA==&#10;" filled="f" insetpen="t">
                  <v:stroke dashstyle="dash"/>
                  <v:textbox inset="2.88pt,2.88pt,2.88pt,2.88pt"/>
                </v:oval>
                <v:line id="Line 3594" o:spid="_x0000_s7105"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H1byAAAAN0AAAAPAAAAZHJzL2Rvd25yZXYueG1sRI9La8Mw&#10;EITvhf4HsYVeSiKnNCZxooQSyINeSt28jou1sU2tlZGUxPn3VSHQ4zAz3zDTeWcacSHna8sKBv0E&#10;BHFhdc2lgu33sjcC4QOyxsYyKbiRh/ns8WGKmbZX/qJLHkoRIewzVFCF0GZS+qIig75vW+Lonawz&#10;GKJ0pdQOrxFuGvmaJKk0WHNcqLClRUXFT342CtKDs7eXfb5erT7SI9Wbz+WOT0o9P3XvExCBuvAf&#10;vrc3WsHbcDSGvzfxCcjZLwAAAP//AwBQSwECLQAUAAYACAAAACEA2+H2y+4AAACFAQAAEwAAAAAA&#10;AAAAAAAAAAAAAAAAW0NvbnRlbnRfVHlwZXNdLnhtbFBLAQItABQABgAIAAAAIQBa9CxbvwAAABUB&#10;AAALAAAAAAAAAAAAAAAAAB8BAABfcmVscy8ucmVsc1BLAQItABQABgAIAAAAIQCkPH1byAAAAN0A&#10;AAAPAAAAAAAAAAAAAAAAAAcCAABkcnMvZG93bnJldi54bWxQSwUGAAAAAAMAAwC3AAAA/AIAAAAA&#10;">
                  <v:stroke endarrow="block"/>
                </v:line>
              </v:group>
              <v:group id="Group 3595" o:spid="_x0000_s7101"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hTxQAAAN0AAAAPAAAAZHJzL2Rvd25yZXYueG1sRE9Na8JA&#10;EL0X/A/LCL3VTWyVNrpKCLb0IIJJoXgbsmMSzM6G7DaJ/757KPT4eN/b/WRaMVDvGssK4kUEgri0&#10;uuFKwVfx/vQKwnlkja1lUnAnB/vd7GGLibYjn2nIfSVCCLsEFdTed4mUrqzJoFvYjjhwV9sb9AH2&#10;ldQ9jiHctHIZRWtpsOHQUGNHWU3lLf8xCj5GHNPn+DAcb9fsfilWp+9jTEo9zqd0A8LT5P/Ff+5P&#10;reBl9Rb2hzfhCcjdLwAAAP//AwBQSwECLQAUAAYACAAAACEA2+H2y+4AAACFAQAAEwAAAAAAAAAA&#10;AAAAAAAAAAAAW0NvbnRlbnRfVHlwZXNdLnhtbFBLAQItABQABgAIAAAAIQBa9CxbvwAAABUBAAAL&#10;AAAAAAAAAAAAAAAAAB8BAABfcmVscy8ucmVsc1BLAQItABQABgAIAAAAIQBhQNhTxQAAAN0AAAAP&#10;AAAAAAAAAAAAAAAAAAcCAABkcnMvZG93bnJldi54bWxQSwUGAAAAAAMAAwC3AAAA+QIAAAAA&#10;">
                <v:oval id="Oval 3596" o:spid="_x0000_s7103"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bhNyAAAAN0AAAAPAAAAZHJzL2Rvd25yZXYueG1sRI/dasJA&#10;FITvC32H5RR6U3RjUdHoKkUaqD8FjT7AIXtMotmzIbvV+PauIPRymJlvmOm8NZW4UONKywp63QgE&#10;cWZ1ybmCwz7pjEA4j6yxskwKbuRgPnt9mWKs7ZV3dEl9LgKEXYwKCu/rWEqXFWTQdW1NHLyjbQz6&#10;IJtc6gavAW4q+RlFQ2mw5LBQYE2LgrJz+mcUDH+P61Webjfb9cci2ez6y+T7tFTq/a39moDw1Pr/&#10;8LP9oxX0B+MePN6EJyBndwAAAP//AwBQSwECLQAUAAYACAAAACEA2+H2y+4AAACFAQAAEwAAAAAA&#10;AAAAAAAAAAAAAAAAW0NvbnRlbnRfVHlwZXNdLnhtbFBLAQItABQABgAIAAAAIQBa9CxbvwAAABUB&#10;AAALAAAAAAAAAAAAAAAAAB8BAABfcmVscy8ucmVsc1BLAQItABQABgAIAAAAIQDPDbhNyAAAAN0A&#10;AAAPAAAAAAAAAAAAAAAAAAcCAABkcnMvZG93bnJldi54bWxQSwUGAAAAAAMAAwC3AAAA/AIAAAAA&#10;" filled="f" insetpen="t">
                  <v:stroke dashstyle="dash"/>
                  <v:textbox inset="2.88pt,2.88pt,2.88pt,2.88pt"/>
                </v:oval>
                <v:line id="Line 3597" o:spid="_x0000_s7102"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Xn3xwAAAN0AAAAPAAAAZHJzL2Rvd25yZXYueG1sRI9Ba8JA&#10;FITvBf/D8oReSt1UNLTRVUpBK70Uo1aPj+wzCWbfht2txn/vFoQeh5n5hpnOO9OIMzlfW1bwMkhA&#10;EBdW11wq2G4Wz68gfEDW2FgmBVfyMJ/1HqaYaXvhNZ3zUIoIYZ+hgiqENpPSFxUZ9APbEkfvaJ3B&#10;EKUrpXZ4iXDTyGGSpNJgzXGhwpY+KipO+a9RkO6dvT795J/L5Vd6oHr1vdjxUanHfvc+ARGoC//h&#10;e3ulFYzGb0P4exOfgJzdAAAA//8DAFBLAQItABQABgAIAAAAIQDb4fbL7gAAAIUBAAATAAAAAAAA&#10;AAAAAAAAAAAAAABbQ29udGVudF9UeXBlc10ueG1sUEsBAi0AFAAGAAgAAAAhAFr0LFu/AAAAFQEA&#10;AAsAAAAAAAAAAAAAAAAAHwEAAF9yZWxzLy5yZWxzUEsBAi0AFAAGAAgAAAAhAC9BeffHAAAA3QAA&#10;AA8AAAAAAAAAAAAAAAAABwIAAGRycy9kb3ducmV2LnhtbFBLBQYAAAAAAwADALcAAAD7AgAAAAA=&#10;">
                  <v:stroke endarrow="block"/>
                </v:line>
              </v:group>
            </v:group>
            <v:group id="Group 3598" o:spid="_x0000_s7093" style="position:absolute;left:1112639;top:1103919;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a7xQAAAN0AAAAPAAAAZHJzL2Rvd25yZXYueG1sRI9Bi8Iw&#10;FITvgv8hPMGbpq7uotUoiyDqzboiHh/Nsy02L6WJtvrrNwsLHoeZ+YZZrFpTigfVrrCsYDSMQBCn&#10;VhecKTj9bAZTEM4jaywtk4InOVgtu50Fxto2nNDj6DMRIOxiVJB7X8VSujQng25oK+LgXW1t0AdZ&#10;Z1LX2AS4KeVHFH1JgwWHhRwrWueU3o53o6DZHyab7LBPnu7yuie36rzVqVGq32u/5yA8tf4d/m/v&#10;tILJ52wMf2/CE5DLXwAAAP//AwBQSwECLQAUAAYACAAAACEA2+H2y+4AAACFAQAAEwAAAAAAAAAA&#10;AAAAAAAAAAAAW0NvbnRlbnRfVHlwZXNdLnhtbFBLAQItABQABgAIAAAAIQBa9CxbvwAAABUBAAAL&#10;AAAAAAAAAAAAAAAAAB8BAABfcmVscy8ucmVsc1BLAQItABQABgAIAAAAIQD/hGa7xQAAAN0AAAAP&#10;AAAAAAAAAAAAAAAAAAcCAABkcnMvZG93bnJldi54bWxQSwUGAAAAAAMAAwC3AAAA+QIAAAAA&#10;">
              <v:group id="Group 3599" o:spid="_x0000_s7097"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95QxgAAAN0AAAAPAAAAZHJzL2Rvd25yZXYueG1sRI9Pa8JA&#10;FMTvQr/D8gre6ib+o6auIqLFgwhqQXp7ZJ9JMPs2ZNckfvuuUPA4zMxvmPmyM6VoqHaFZQXxIAJB&#10;nFpdcKbg57z9+AThPLLG0jIpeJCD5eKtN8dE25aP1Jx8JgKEXYIKcu+rREqX5mTQDWxFHLyrrQ36&#10;IOtM6hrbADelHEbRVBosOCzkWNE6p/R2uhsF3y22q1G8afa36/rxe54cLvuYlOq/d6svEJ46/wr/&#10;t3dawXgyG8PzTXgCcvEHAAD//wMAUEsBAi0AFAAGAAgAAAAhANvh9svuAAAAhQEAABMAAAAAAAAA&#10;AAAAAAAAAAAAAFtDb250ZW50X1R5cGVzXS54bWxQSwECLQAUAAYACAAAACEAWvQsW78AAAAVAQAA&#10;CwAAAAAAAAAAAAAAAAAfAQAAX3JlbHMvLnJlbHNQSwECLQAUAAYACAAAACEAHnveUMYAAADdAAAA&#10;DwAAAAAAAAAAAAAAAAAHAgAAZHJzL2Rvd25yZXYueG1sUEsFBgAAAAADAAMAtwAAAPoCAAAAAA==&#10;">
                <v:oval id="Oval 3600" o:spid="_x0000_s7099"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r5OxwAAAN0AAAAPAAAAZHJzL2Rvd25yZXYueG1sRI/dasJA&#10;FITvC32H5RR6U3RjUdHoKiIN1D/Q6AMcssckbfZsyG41fXtXELwcZuYbZjpvTSUu1LjSsoJeNwJB&#10;nFldcq7gdEw6IxDOI2usLJOCf3Iwn72+TDHW9soHuqQ+FwHCLkYFhfd1LKXLCjLourYmDt7ZNgZ9&#10;kE0udYPXADeV/IyioTRYclgosKZlQdlv+mcUDHfnzTpP99v95mOZbA/9VfL1s1Lq/a1dTEB4av0z&#10;/Gh/awX9wXgA9zfhCcjZDQAA//8DAFBLAQItABQABgAIAAAAIQDb4fbL7gAAAIUBAAATAAAAAAAA&#10;AAAAAAAAAAAAAABbQ29udGVudF9UeXBlc10ueG1sUEsBAi0AFAAGAAgAAAAhAFr0LFu/AAAAFQEA&#10;AAsAAAAAAAAAAAAAAAAAHwEAAF9yZWxzLy5yZWxzUEsBAi0AFAAGAAgAAAAhALA2vk7HAAAA3QAA&#10;AA8AAAAAAAAAAAAAAAAABwIAAGRycy9kb3ducmV2LnhtbFBLBQYAAAAAAwADALcAAAD7AgAAAAA=&#10;" filled="f" insetpen="t">
                  <v:stroke dashstyle="dash"/>
                  <v:textbox inset="2.88pt,2.88pt,2.88pt,2.88pt"/>
                </v:oval>
                <v:line id="Line 3601" o:spid="_x0000_s7098"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n/0xwAAAN0AAAAPAAAAZHJzL2Rvd25yZXYueG1sRI9La8Mw&#10;EITvhf4HsYVcSiI3tCZxo4RQyINeQp1Xj4u1sU2slZGUxPn3VaHQ4zAz3zCTWWcacSXna8sKXgYJ&#10;COLC6ppLBbvtoj8C4QOyxsYyKbiTh9n08WGCmbY3/qJrHkoRIewzVFCF0GZS+qIig35gW+Lonawz&#10;GKJ0pdQObxFuGjlMklQarDkuVNjSR0XFOb8YBenR2fvzIV8tl5/pN9XrzWLPJ6V6T938HUSgLvyH&#10;/9prreD1bZzC75v4BOT0BwAA//8DAFBLAQItABQABgAIAAAAIQDb4fbL7gAAAIUBAAATAAAAAAAA&#10;AAAAAAAAAAAAAABbQ29udGVudF9UeXBlc10ueG1sUEsBAi0AFAAGAAgAAAAhAFr0LFu/AAAAFQEA&#10;AAsAAAAAAAAAAAAAAAAAHwEAAF9yZWxzLy5yZWxzUEsBAi0AFAAGAAgAAAAhAFB6f/THAAAA3QAA&#10;AA8AAAAAAAAAAAAAAAAABwIAAGRycy9kb3ducmV2LnhtbFBLBQYAAAAAAwADALcAAAD7AgAAAAA=&#10;">
                  <v:stroke endarrow="block"/>
                </v:line>
              </v:group>
              <v:group id="Group 3602" o:spid="_x0000_s7094"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AnxwAAAN0AAAAPAAAAZHJzL2Rvd25yZXYueG1sRI9Ba8JA&#10;FITvBf/D8oTe6iZarUZXEdHSgwhVofT2yD6TYPZtyG6T+O9dQehxmJlvmMWqM6VoqHaFZQXxIAJB&#10;nFpdcKbgfNq9TUE4j6yxtEwKbuRgtey9LDDRtuVvao4+EwHCLkEFufdVIqVLczLoBrYiDt7F1gZ9&#10;kHUmdY1tgJtSDqNoIg0WHBZyrGiTU3o9/hkFny2261G8bfbXy+b2exoffvYxKfXa79ZzEJ46/x9+&#10;tr+0gvfx7AMeb8ITkMs7AAAA//8DAFBLAQItABQABgAIAAAAIQDb4fbL7gAAAIUBAAATAAAAAAAA&#10;AAAAAAAAAAAAAABbQ29udGVudF9UeXBlc10ueG1sUEsBAi0AFAAGAAgAAAAhAFr0LFu/AAAAFQEA&#10;AAsAAAAAAAAAAAAAAAAAHwEAAF9yZWxzLy5yZWxzUEsBAi0AFAAGAAgAAAAhAO6pQCfHAAAA3QAA&#10;AA8AAAAAAAAAAAAAAAAABwIAAGRycy9kb3ducmV2LnhtbFBLBQYAAAAAAwADALcAAAD7AgAAAAA=&#10;">
                <v:oval id="Oval 3603" o:spid="_x0000_s7096"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HQxAAAAN0AAAAPAAAAZHJzL2Rvd25yZXYueG1sRE/dasIw&#10;FL4f7B3CEbwZmk5UtBpFZIX5B1p9gENzbDubk9JkWt/eXAx2+fH9z5etqcSdGldaVvDZj0AQZ1aX&#10;nCu4nJPeBITzyBory6TgSQ6Wi/e3OcbaPvhE99TnIoSwi1FB4X0dS+myggy6vq2JA3e1jUEfYJNL&#10;3eAjhJtKDqJoLA2WHBoKrGldUHZLf42C8eG62+bpcX/cfayT/Wm4Sb5+Nkp1O+1qBsJT6//Ff+5v&#10;rWA4moa54U14AnLxAgAA//8DAFBLAQItABQABgAIAAAAIQDb4fbL7gAAAIUBAAATAAAAAAAAAAAA&#10;AAAAAAAAAABbQ29udGVudF9UeXBlc10ueG1sUEsBAi0AFAAGAAgAAAAhAFr0LFu/AAAAFQEAAAsA&#10;AAAAAAAAAAAAAAAAHwEAAF9yZWxzLy5yZWxzUEsBAi0AFAAGAAgAAAAhAF43EdDEAAAA3QAAAA8A&#10;AAAAAAAAAAAAAAAABwIAAGRycy9kb3ducmV2LnhtbFBLBQYAAAAAAwADALcAAAD4AgAAAAA=&#10;" filled="f" insetpen="t">
                  <v:stroke dashstyle="dash"/>
                  <v:textbox inset="2.88pt,2.88pt,2.88pt,2.88pt"/>
                </v:oval>
                <v:line id="Line 3604" o:spid="_x0000_s7095"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euGyAAAAN0AAAAPAAAAZHJzL2Rvd25yZXYueG1sRI9La8Mw&#10;EITvhf4HsYVeSiKntCZxo4QQyINeSpxXj4u1sU2slZGUxPn3VaHQ4zAz3zDjaWcacSXna8sKBv0E&#10;BHFhdc2lgt120RuC8AFZY2OZFNzJw3Ty+DDGTNsbb+iah1JECPsMFVQhtJmUvqjIoO/bljh6J+sM&#10;hihdKbXDW4SbRr4mSSoN1hwXKmxpXlFxzi9GQXp09v5yyFfL5Wf6TfX6a7Hnk1LPT93sA0SgLvyH&#10;/9prreDtfTSC3zfxCcjJDwAAAP//AwBQSwECLQAUAAYACAAAACEA2+H2y+4AAACFAQAAEwAAAAAA&#10;AAAAAAAAAAAAAAAAW0NvbnRlbnRfVHlwZXNdLnhtbFBLAQItABQABgAIAAAAIQBa9CxbvwAAABUB&#10;AAALAAAAAAAAAAAAAAAAAB8BAABfcmVscy8ucmVsc1BLAQItABQABgAIAAAAIQAh5euGyAAAAN0A&#10;AAAPAAAAAAAAAAAAAAAAAAcCAABkcnMvZG93bnJldi54bWxQSwUGAAAAAAMAAwC3AAAA/AIAAAAA&#10;">
                  <v:stroke endarrow="block"/>
                </v:line>
              </v:group>
            </v:group>
            <v:group id="Group 3605" o:spid="_x0000_s7086" style="position:absolute;left:1108955;top:1103834;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Qw3vgAAAN0AAAAPAAAAZHJzL2Rvd25yZXYueG1sRE+9CsIw&#10;EN4F3yGc4KapIiLVKCKIulkVcTyasy02l9JEW316MwiOH9//YtWaUryodoVlBaNhBII4tbrgTMHl&#10;vB3MQDiPrLG0TAre5GC17HYWGGvbcEKvk89ECGEXo4Lc+yqW0qU5GXRDWxEH7m5rgz7AOpO6xiaE&#10;m1KOo2gqDRYcGnKsaJNT+jg9jYLmcJxss+Mhebvb55k8qutOp0apfq9dz0F4av1f/HPvtYLJNAr7&#10;w5vwBOTyCwAA//8DAFBLAQItABQABgAIAAAAIQDb4fbL7gAAAIUBAAATAAAAAAAAAAAAAAAAAAAA&#10;AABbQ29udGVudF9UeXBlc10ueG1sUEsBAi0AFAAGAAgAAAAhAFr0LFu/AAAAFQEAAAsAAAAAAAAA&#10;AAAAAAAAHwEAAF9yZWxzLy5yZWxzUEsBAi0AFAAGAAgAAAAhADx5DDe+AAAA3QAAAA8AAAAAAAAA&#10;AAAAAAAABwIAAGRycy9kb3ducmV2LnhtbFBLBQYAAAAAAwADALcAAADyAgAAAAA=&#10;">
              <v:group id="Group 3606" o:spid="_x0000_s7090"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4kzxgAAAN0AAAAPAAAAZHJzL2Rvd25yZXYueG1sRI9Pi8Iw&#10;FMTvgt8hPMGbptVdWbpGEVHxIAv+gWVvj+bZFpuX0sS2fvuNIHgcZuY3zHzZmVI0VLvCsoJ4HIEg&#10;Tq0uOFNwOW9HXyCcR9ZYWiYFD3KwXPR7c0y0bflIzclnIkDYJagg975KpHRpTgbd2FbEwbva2qAP&#10;ss6krrENcFPKSRTNpMGCw0KOFa1zSm+nu1Gwa7FdTeNNc7hd14+/8+fP7yEmpYaDbvUNwlPn3+FX&#10;e68VfMyiGJ5vwhOQi38AAAD//wMAUEsBAi0AFAAGAAgAAAAhANvh9svuAAAAhQEAABMAAAAAAAAA&#10;AAAAAAAAAAAAAFtDb250ZW50X1R5cGVzXS54bWxQSwECLQAUAAYACAAAACEAWvQsW78AAAAVAQAA&#10;CwAAAAAAAAAAAAAAAAAfAQAAX3JlbHMvLnJlbHNQSwECLQAUAAYACAAAACEAPSOJM8YAAADdAAAA&#10;DwAAAAAAAAAAAAAAAAAHAgAAZHJzL2Rvd25yZXYueG1sUEsFBgAAAAADAAMAtwAAAPoCAAAAAA==&#10;">
                <v:oval id="Oval 3607" o:spid="_x0000_s7092"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LBxwAAAN0AAAAPAAAAZHJzL2Rvd25yZXYueG1sRI/RasJA&#10;FETfBf9huYW+SN0oEkp0lSIGTLWgqR9wyV6TtNm7IbvV9O9dQfBxmJkzzGLVm0ZcqHO1ZQWTcQSC&#10;uLC65lLB6Tt9ewfhPLLGxjIp+CcHq+VwsMBE2ysf6ZL7UgQIuwQVVN63iZSuqMigG9uWOHhn2xn0&#10;QXal1B1eA9w0chpFsTRYc1iosKV1RcVv/mcUxF/n3WeZH/aH3Wid7o+zLN38ZEq9vvQfcxCeev8M&#10;P9pbrWAWR1O4vwlPQC5vAAAA//8DAFBLAQItABQABgAIAAAAIQDb4fbL7gAAAIUBAAATAAAAAAAA&#10;AAAAAAAAAAAAAABbQ29udGVudF9UeXBlc10ueG1sUEsBAi0AFAAGAAgAAAAhAFr0LFu/AAAAFQEA&#10;AAsAAAAAAAAAAAAAAAAAHwEAAF9yZWxzLy5yZWxzUEsBAi0AFAAGAAgAAAAhAAzw0sHHAAAA3QAA&#10;AA8AAAAAAAAAAAAAAAAABwIAAGRycy9kb3ducmV2LnhtbFBLBQYAAAAAAwADALcAAAD7AgAAAAA=&#10;" filled="f" insetpen="t">
                  <v:stroke dashstyle="dash"/>
                  <v:textbox inset="2.88pt,2.88pt,2.88pt,2.88pt"/>
                </v:oval>
                <v:line id="Line 3608" o:spid="_x0000_s7091"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iiXxwAAAN0AAAAPAAAAZHJzL2Rvd25yZXYueG1sRI9Pa8JA&#10;FMTvQr/D8oRepNm0SijRVUrBP/QiptX2+Mg+k9Ds27C71fjtu4LgcZiZ3zCzRW9acSLnG8sKnpMU&#10;BHFpdcOVgq/P5dMrCB+QNbaWScGFPCzmD4MZ5tqeeUenIlQiQtjnqKAOocul9GVNBn1iO+LoHa0z&#10;GKJ0ldQOzxFuWvmSppk02HBcqLGj95rK3+LPKMi+nb2MDsV6tfrIfqjZbJd7Pir1OOzfpiAC9eEe&#10;vrU3WsEkS8dwfROfgJz/AwAA//8DAFBLAQItABQABgAIAAAAIQDb4fbL7gAAAIUBAAATAAAAAAAA&#10;AAAAAAAAAAAAAABbQ29udGVudF9UeXBlc10ueG1sUEsBAi0AFAAGAAgAAAAhAFr0LFu/AAAAFQEA&#10;AAsAAAAAAAAAAAAAAAAAHwEAAF9yZWxzLy5yZWxzUEsBAi0AFAAGAAgAAAAhAHMiKJfHAAAA3QAA&#10;AA8AAAAAAAAAAAAAAAAABwIAAGRycy9kb3ducmV2LnhtbFBLBQYAAAAAAwADALcAAAD7AgAAAAA=&#10;">
                  <v:stroke endarrow="block"/>
                </v:line>
              </v:group>
              <v:group id="Group 3609" o:spid="_x0000_s7087"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CqrxwAAAN0AAAAPAAAAZHJzL2Rvd25yZXYueG1sRI9Pa8JA&#10;FMTvBb/D8gre6iaaiqSuIlKlByk0EUpvj+wzCWbfhuw2f759t1DocZiZ3zDb/Wga0VPnassK4kUE&#10;griwuuZSwTU/PW1AOI+ssbFMCiZysN/NHraYajvwB/WZL0WAsEtRQeV9m0rpiooMuoVtiYN3s51B&#10;H2RXSt3hEOCmkcsoWkuDNYeFCls6VlTcs2+j4DzgcFjFr/3lfjtOX/nz++clJqXmj+PhBYSn0f+H&#10;/9pvWkGyjhL4fROegNz9AAAA//8DAFBLAQItABQABgAIAAAAIQDb4fbL7gAAAIUBAAATAAAAAAAA&#10;AAAAAAAAAAAAAABbQ29udGVudF9UeXBlc10ueG1sUEsBAi0AFAAGAAgAAAAhAFr0LFu/AAAAFQEA&#10;AAsAAAAAAAAAAAAAAAAAHwEAAF9yZWxzLy5yZWxzUEsBAi0AFAAGAAgAAAAhAC1UKqvHAAAA3QAA&#10;AA8AAAAAAAAAAAAAAAAABwIAAGRycy9kb3ducmV2LnhtbFBLBQYAAAAAAwADALcAAAD7AgAAAAA=&#10;">
                <v:oval id="Oval 3610" o:spid="_x0000_s7089"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Uq1xwAAAN0AAAAPAAAAZHJzL2Rvd25yZXYueG1sRI/dasJA&#10;FITvBd9hOQVvpG4UG0p0FRED9aegqQ9wyB6T1OzZkF01ffuuUOjlMDPfMPNlZ2pxp9ZVlhWMRxEI&#10;4tzqigsF56/09R2E88gaa8uk4IccLBf93hwTbR98onvmCxEg7BJUUHrfJFK6vCSDbmQb4uBdbGvQ&#10;B9kWUrf4CHBTy0kUxdJgxWGhxIbWJeXX7GYUxJ+X/a7IjofjfrhOD6fpNt18b5UavHSrGQhPnf8P&#10;/7U/tIJpHL3B8014AnLxCwAA//8DAFBLAQItABQABgAIAAAAIQDb4fbL7gAAAIUBAAATAAAAAAAA&#10;AAAAAAAAAAAAAABbQ29udGVudF9UeXBlc10ueG1sUEsBAi0AFAAGAAgAAAAhAFr0LFu/AAAAFQEA&#10;AAsAAAAAAAAAAAAAAAAAHwEAAF9yZWxzLy5yZWxzUEsBAi0AFAAGAAgAAAAhAIMZSrXHAAAA3QAA&#10;AA8AAAAAAAAAAAAAAAAABwIAAGRycy9kb3ducmV2LnhtbFBLBQYAAAAAAwADALcAAAD7AgAAAAA=&#10;" filled="f" insetpen="t">
                  <v:stroke dashstyle="dash"/>
                  <v:textbox inset="2.88pt,2.88pt,2.88pt,2.88pt"/>
                </v:oval>
                <v:line id="Line 3611" o:spid="_x0000_s7088"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YsPxgAAAN0AAAAPAAAAZHJzL2Rvd25yZXYueG1sRI9PawIx&#10;FMTvhX6H8ApeimaVEspqlFLwD15Kt616fGyeu4ublyWJun77plDwOMzMb5jZoretuJAPjWMN41EG&#10;grh0puFKw/fXcvgKIkRkg61j0nCjAIv548MMc+Ou/EmXIlYiQTjkqKGOsculDGVNFsPIdcTJOzpv&#10;MSbpK2k8XhPctnKSZUpabDgt1NjRe03lqThbDWrv3e15V6xXq606ULP5WP7wUevBU/82BRGpj/fw&#10;f3tjNLyoTMHfm/QE5PwXAAD//wMAUEsBAi0AFAAGAAgAAAAhANvh9svuAAAAhQEAABMAAAAAAAAA&#10;AAAAAAAAAAAAAFtDb250ZW50X1R5cGVzXS54bWxQSwECLQAUAAYACAAAACEAWvQsW78AAAAVAQAA&#10;CwAAAAAAAAAAAAAAAAAfAQAAX3JlbHMvLnJlbHNQSwECLQAUAAYACAAAACEAY1WLD8YAAADdAAAA&#10;DwAAAAAAAAAAAAAAAAAHAgAAZHJzL2Rvd25yZXYueG1sUEsFBgAAAAADAAMAtwAAAPoCAAAAAA==&#10;">
                  <v:stroke endarrow="block"/>
                </v:line>
              </v:group>
            </v:group>
            <v:group id="Group 3612" o:spid="_x0000_s7079" style="position:absolute;left:1105313;top:1103855;width:2520;height:3239;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RDxgAAAN0AAAAPAAAAZHJzL2Rvd25yZXYueG1sRI9Ba4NA&#10;FITvgfyH5RV6S9YWMcVmDSUQWm8xLaXHh/uqovtW3I2a/vpuIJDjMDPfMNvdbDox0uAaywqe1hEI&#10;4tLqhisFX5+H1QsI55E1dpZJwYUc7LLlYoupthMXNJ58JQKEXYoKau/7VEpX1mTQrW1PHLxfOxj0&#10;QQ6V1ANOAW46+RxFiTTYcFiosad9TWV7OhsFU36MD9UxLy7u5+9ctP33uy6NUo8P89srCE+zv4dv&#10;7Q+tIE6iDVzfhCcgs38AAAD//wMAUEsBAi0AFAAGAAgAAAAhANvh9svuAAAAhQEAABMAAAAAAAAA&#10;AAAAAAAAAAAAAFtDb250ZW50X1R5cGVzXS54bWxQSwECLQAUAAYACAAAACEAWvQsW78AAAAVAQAA&#10;CwAAAAAAAAAAAAAAAAAfAQAAX3JlbHMvLnJlbHNQSwECLQAUAAYACAAAACEAs5CUQ8YAAADdAAAA&#10;DwAAAAAAAAAAAAAAAAAHAgAAZHJzL2Rvd25yZXYueG1sUEsFBgAAAAADAAMAtwAAAPoCAAAAAA==&#10;">
              <v:group id="Group 3613" o:spid="_x0000_s7083"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CuwwAAAN0AAAAPAAAAZHJzL2Rvd25yZXYueG1sRE/LisIw&#10;FN0L8w/hDrjTtKOWoRpFZEZciOADBneX5toWm5vSZNr692YhuDyc92LVm0q01LjSsoJ4HIEgzqwu&#10;OVdwOf+OvkE4j6yxskwKHuRgtfwYLDDVtuMjtSefixDCLkUFhfd1KqXLCjLoxrYmDtzNNgZ9gE0u&#10;dYNdCDeV/IqiRBosOTQUWNOmoOx++jcKth1260n80+7vt83jep4d/vYxKTX87NdzEJ56/xa/3Dut&#10;YJpEYW54E56AXD4BAAD//wMAUEsBAi0AFAAGAAgAAAAhANvh9svuAAAAhQEAABMAAAAAAAAAAAAA&#10;AAAAAAAAAFtDb250ZW50X1R5cGVzXS54bWxQSwECLQAUAAYACAAAACEAWvQsW78AAAAVAQAACwAA&#10;AAAAAAAAAAAAAAAfAQAAX3JlbHMvLnJlbHNQSwECLQAUAAYACAAAACEArBkgrsMAAADdAAAADwAA&#10;AAAAAAAAAAAAAAAHAgAAZHJzL2Rvd25yZXYueG1sUEsFBgAAAAADAAMAtwAAAPcCAAAAAA==&#10;">
                <v:oval id="Oval 3614" o:spid="_x0000_s7085"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CwxwAAAN0AAAAPAAAAZHJzL2Rvd25yZXYueG1sRI/dasJA&#10;FITvBd9hOQVvSt0oEtroKiIG6k9BUx/gkD0mqdmzIbtq+vZdoeDlMDPfMLNFZ2pxo9ZVlhWMhhEI&#10;4tzqigsFp+/07R2E88gaa8uk4JccLOb93gwTbe98pFvmCxEg7BJUUHrfJFK6vCSDbmgb4uCdbWvQ&#10;B9kWUrd4D3BTy3EUxdJgxWGhxIZWJeWX7GoUxF/n3bbIDvvD7nWV7o+TTbr+2Sg1eOmWUxCeOv8M&#10;/7c/tYJJHH3A4014AnL+BwAA//8DAFBLAQItABQABgAIAAAAIQDb4fbL7gAAAIUBAAATAAAAAAAA&#10;AAAAAAAAAAAAAABbQ29udGVudF9UeXBlc10ueG1sUEsBAi0AFAAGAAgAAAAhAFr0LFu/AAAAFQEA&#10;AAsAAAAAAAAAAAAAAAAAHwEAAF9yZWxzLy5yZWxzUEsBAi0AFAAGAAgAAAAhAAJUQLDHAAAA3QAA&#10;AA8AAAAAAAAAAAAAAAAABwIAAGRycy9kb3ducmV2LnhtbFBLBQYAAAAAAwADALcAAAD7AgAAAAA=&#10;" filled="f" insetpen="t">
                  <v:stroke dashstyle="dash"/>
                  <v:textbox inset="2.88pt,2.88pt,2.88pt,2.88pt"/>
                </v:oval>
                <v:line id="Line 3615" o:spid="_x0000_s7084"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A9xAAAAN0AAAAPAAAAZHJzL2Rvd25yZXYueG1sRE/LasJA&#10;FN0X+g/DFbopdaJIKKmTIAUfuJGm2rq8ZK5JMHMnzEw1/r2zKLg8nPe8GEwnLuR8a1nBZJyAIK6s&#10;brlWsP9evr2D8AFZY2eZFNzIQ5E/P80x0/bKX3QpQy1iCPsMFTQh9JmUvmrIoB/bnjhyJ+sMhghd&#10;LbXDaww3nZwmSSoNthwbGuzps6HqXP4ZBemvs7fXn3K9Wm3TI7Wb3fLAJ6VeRsPiA0SgITzE/+6N&#10;VjBLJ3F/fBOfgMzvAAAA//8DAFBLAQItABQABgAIAAAAIQDb4fbL7gAAAIUBAAATAAAAAAAAAAAA&#10;AAAAAAAAAABbQ29udGVudF9UeXBlc10ueG1sUEsBAi0AFAAGAAgAAAAhAFr0LFu/AAAAFQEAAAsA&#10;AAAAAAAAAAAAAAAAHwEAAF9yZWxzLy5yZWxzUEsBAi0AFAAGAAgAAAAhAAYpID3EAAAA3QAAAA8A&#10;AAAAAAAAAAAAAAAABwIAAGRycy9kb3ducmV2LnhtbFBLBQYAAAAAAwADALcAAAD4AgAAAAA=&#10;">
                  <v:stroke endarrow="block"/>
                </v:line>
              </v:group>
              <v:group id="Group 3616" o:spid="_x0000_s7080"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uxgAAAN0AAAAPAAAAZHJzL2Rvd25yZXYueG1sRI9Pa8JA&#10;FMTvBb/D8gRvdbPaSkldRUTFgxT8A6W3R/aZBLNvQ3ZN4rfvFgoeh5n5DTNf9rYSLTW+dKxBjRMQ&#10;xJkzJecaLuft6wcIH5ANVo5Jw4M8LBeDlzmmxnV8pPYUchEh7FPUUIRQp1L6rCCLfuxq4uhdXWMx&#10;RNnk0jTYRbit5CRJZtJiyXGhwJrWBWW3091q2HXYraZq0x5u1/Xj5/z+9X1QpPVo2K8+QQTqwzP8&#10;394bDW8zpeDvTXwCcvELAAD//wMAUEsBAi0AFAAGAAgAAAAhANvh9svuAAAAhQEAABMAAAAAAAAA&#10;AAAAAAAAAAAAAFtDb250ZW50X1R5cGVzXS54bWxQSwECLQAUAAYACAAAACEAWvQsW78AAAAVAQAA&#10;CwAAAAAAAAAAAAAAAAAfAQAAX3JlbHMvLnJlbHNQSwECLQAUAAYACAAAACEAuPof7sYAAADdAAAA&#10;DwAAAAAAAAAAAAAAAAAHAgAAZHJzL2Rvd25yZXYueG1sUEsFBgAAAAADAAMAtwAAAPoCAAAAAA==&#10;">
                <v:oval id="Oval 3617" o:spid="_x0000_s7082"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UQcxgAAAN0AAAAPAAAAZHJzL2Rvd25yZXYueG1sRI/dasJA&#10;FITvBd9hOYI3pW4UCSV1lSIG/AVN+wCH7DFJmz0bsqvGt3eFgpfDzHzDzBadqcWVWldZVjAeRSCI&#10;c6srLhT8fKfvHyCcR9ZYWyYFd3KwmPd7M0y0vfGJrpkvRICwS1BB6X2TSOnykgy6kW2Ig3e2rUEf&#10;ZFtI3eItwE0tJ1EUS4MVh4USG1qWlP9lF6MgPpx32yI77o+7t2W6P0036ep3o9Rw0H19gvDU+Vf4&#10;v73WCqbxeALPN+EJyPkDAAD//wMAUEsBAi0AFAAGAAgAAAAhANvh9svuAAAAhQEAABMAAAAAAAAA&#10;AAAAAAAAAAAAAFtDb250ZW50X1R5cGVzXS54bWxQSwECLQAUAAYACAAAACEAWvQsW78AAAAVAQAA&#10;CwAAAAAAAAAAAAAAAAAfAQAAX3JlbHMvLnJlbHNQSwECLQAUAAYACAAAACEAiSlEHMYAAADdAAAA&#10;DwAAAAAAAAAAAAAAAAAHAgAAZHJzL2Rvd25yZXYueG1sUEsFBgAAAAADAAMAtwAAAPoCAAAAAA==&#10;" filled="f" insetpen="t">
                  <v:stroke dashstyle="dash"/>
                  <v:textbox inset="2.88pt,2.88pt,2.88pt,2.88pt"/>
                </v:oval>
                <v:line id="Line 3618" o:spid="_x0000_s7081"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5KxwAAAN0AAAAPAAAAZHJzL2Rvd25yZXYueG1sRI9ba8JA&#10;FITfC/6H5Qh9KbpRS5DUVYrgBV+KqZc+HrLHJDR7NuxuNf57t1Do4zAz3zCzRWcacSXna8sKRsME&#10;BHFhdc2lgsPnajAF4QOyxsYyKbiTh8W89zTDTNsb7+mah1JECPsMFVQhtJmUvqjIoB/aljh6F+sM&#10;hihdKbXDW4SbRo6TJJUGa44LFba0rKj4zn+MgvTs7P3llG/W6136RfX2Y3Xki1LP/e79DUSgLvyH&#10;/9pbreA1HU3g9018AnL+AAAA//8DAFBLAQItABQABgAIAAAAIQDb4fbL7gAAAIUBAAATAAAAAAAA&#10;AAAAAAAAAAAAAABbQ29udGVudF9UeXBlc10ueG1sUEsBAi0AFAAGAAgAAAAhAFr0LFu/AAAAFQEA&#10;AAsAAAAAAAAAAAAAAAAAHwEAAF9yZWxzLy5yZWxzUEsBAi0AFAAGAAgAAAAhAPb7vkrHAAAA3QAA&#10;AA8AAAAAAAAAAAAAAAAABwIAAGRycy9kb3ducmV2LnhtbFBLBQYAAAAAAwADALcAAAD7AgAAAAA=&#10;">
                  <v:stroke endarrow="block"/>
                </v:line>
              </v:group>
            </v:group>
            <v:group id="Group 3619" o:spid="_x0000_s7072" style="position:absolute;left:1101819;top:1103834;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5zpwwAAAN0AAAAPAAAAZHJzL2Rvd25yZXYueG1sRI9Bi8Iw&#10;FITvgv8hPMGbpkoRqUYRQdSb1WXx+GiebbF5KU201V+/WRA8DjPzDbNcd6YST2pcaVnBZByBIM6s&#10;LjlX8HPZjeYgnEfWWFkmBS9ysF71e0tMtG05pefZ5yJA2CWooPC+TqR0WUEG3djWxMG72cagD7LJ&#10;pW6wDXBTyWkUzaTBksNCgTVtC8ru54dR0B5P8S4/HdOXu74f6b3+3evMKDUcdJsFCE+d/4Y/7YNW&#10;EM8mMfy/CU9Arv4AAAD//wMAUEsBAi0AFAAGAAgAAAAhANvh9svuAAAAhQEAABMAAAAAAAAAAAAA&#10;AAAAAAAAAFtDb250ZW50X1R5cGVzXS54bWxQSwECLQAUAAYACAAAACEAWvQsW78AAAAVAQAACwAA&#10;AAAAAAAAAAAAAAAfAQAAX3JlbHMvLnJlbHNQSwECLQAUAAYACAAAACEAxpuc6cMAAADdAAAADwAA&#10;AAAAAAAAAAAAAAAHAgAAZHJzL2Rvd25yZXYueG1sUEsFBgAAAAADAAMAtwAAAPcCAAAAAA==&#10;">
              <v:group id="Group 3620" o:spid="_x0000_s7076"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RntxwAAAN0AAAAPAAAAZHJzL2Rvd25yZXYueG1sRI9Pa8JA&#10;FMTvBb/D8oTe6iZaRaKriNTSQyg0EUpvj+wzCWbfhuw2f759t1DocZiZ3zD742ga0VPnassK4kUE&#10;griwuuZSwTW/PG1BOI+ssbFMCiZycDzMHvaYaDvwB/WZL0WAsEtQQeV9m0jpiooMuoVtiYN3s51B&#10;H2RXSt3hEOCmkcso2kiDNYeFCls6V1Tcs2+j4HXA4bSKX/r0fjtPX/n6/TONSanH+XjagfA0+v/w&#10;X/tNK3jexGv4fROegDz8AAAA//8DAFBLAQItABQABgAIAAAAIQDb4fbL7gAAAIUBAAATAAAAAAAA&#10;AAAAAAAAAAAAAABbQ29udGVudF9UeXBlc10ueG1sUEsBAi0AFAAGAAgAAAAhAFr0LFu/AAAAFQEA&#10;AAsAAAAAAAAAAAAAAAAAHwEAAF9yZWxzLy5yZWxzUEsBAi0AFAAGAAgAAAAhAMfBGe3HAAAA3QAA&#10;AA8AAAAAAAAAAAAAAAAABwIAAGRycy9kb3ducmV2LnhtbFBLBQYAAAAAAwADALcAAAD7AgAAAAA=&#10;">
                <v:oval id="Oval 3621" o:spid="_x0000_s7078"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kIfxwAAAN0AAAAPAAAAZHJzL2Rvd25yZXYueG1sRI/RasJA&#10;FETfBf9huYW+SN0oEkp0lSIGTLWgqR9wyV6TtNm7IbvV9O9dQfBxmJkzzGLVm0ZcqHO1ZQWTcQSC&#10;uLC65lLB6Tt9ewfhPLLGxjIp+CcHq+VwsMBE2ysf6ZL7UgQIuwQVVN63iZSuqMigG9uWOHhn2xn0&#10;QXal1B1eA9w0chpFsTRYc1iosKV1RcVv/mcUxF/n3WeZH/aH3Wid7o+zLN38ZEq9vvQfcxCeev8M&#10;P9pbrWAWT2K4vwlPQC5vAAAA//8DAFBLAQItABQABgAIAAAAIQDb4fbL7gAAAIUBAAATAAAAAAAA&#10;AAAAAAAAAAAAAABbQ29udGVudF9UeXBlc10ueG1sUEsBAi0AFAAGAAgAAAAhAFr0LFu/AAAAFQEA&#10;AAsAAAAAAAAAAAAAAAAAHwEAAF9yZWxzLy5yZWxzUEsBAi0AFAAGAAgAAAAhAPYSQh/HAAAA3QAA&#10;AA8AAAAAAAAAAAAAAAAABwIAAGRycy9kb3ducmV2LnhtbFBLBQYAAAAAAwADALcAAAD7AgAAAAA=&#10;" filled="f" insetpen="t">
                  <v:stroke dashstyle="dash"/>
                  <v:textbox inset="2.88pt,2.88pt,2.88pt,2.88pt"/>
                </v:oval>
                <v:line id="Line 3622" o:spid="_x0000_s7077"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LhJxwAAAN0AAAAPAAAAZHJzL2Rvd25yZXYueG1sRI9Pa8JA&#10;FMTvgt9heUIvohtLSSW6SilopZdiWv8cH9lnEsy+Dbtbjd/eFQo9DjPzG2a+7EwjLuR8bVnBZJyA&#10;IC6srrlU8PO9Gk1B+ICssbFMCm7kYbno9+aYaXvlLV3yUIoIYZ+hgiqENpPSFxUZ9GPbEkfvZJ3B&#10;EKUrpXZ4jXDTyOckSaXBmuNChS29V1Sc81+jID04exvu84/1+jM9Ur35Wu34pNTToHubgQjUhf/w&#10;X3ujFbykk1d4vIlPQC7uAAAA//8DAFBLAQItABQABgAIAAAAIQDb4fbL7gAAAIUBAAATAAAAAAAA&#10;AAAAAAAAAAAAAABbQ29udGVudF9UeXBlc10ueG1sUEsBAi0AFAAGAAgAAAAhAFr0LFu/AAAAFQEA&#10;AAsAAAAAAAAAAAAAAAAAHwEAAF9yZWxzLy5yZWxzUEsBAi0AFAAGAAgAAAAhAInAuEnHAAAA3QAA&#10;AA8AAAAAAAAAAAAAAAAABwIAAGRycy9kb3ducmV2LnhtbFBLBQYAAAAAAwADALcAAAD7AgAAAAA=&#10;">
                  <v:stroke endarrow="block"/>
                </v:line>
              </v:group>
              <v:group id="Group 3623" o:spid="_x0000_s7073"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ZzwgAAAN0AAAAPAAAAZHJzL2Rvd25yZXYueG1sRE9Ni8Iw&#10;EL0L/ocwwt40rasi1SgiuuxBhNUF8TY0Y1tsJqWJbf335iB4fLzv5bozpWiodoVlBfEoAkGcWl1w&#10;puD/vB/OQTiPrLG0TAqe5GC96veWmGjb8h81J5+JEMIuQQW591UipUtzMuhGtiIO3M3WBn2AdSZ1&#10;jW0IN6UcR9FMGiw4NORY0Tan9H56GAU/Lbab73jXHO637fN6nh4vh5iU+hp0mwUIT53/iN/uX61g&#10;MovD3PAmPAG5egEAAP//AwBQSwECLQAUAAYACAAAACEA2+H2y+4AAACFAQAAEwAAAAAAAAAAAAAA&#10;AAAAAAAAW0NvbnRlbnRfVHlwZXNdLnhtbFBLAQItABQABgAIAAAAIQBa9CxbvwAAABUBAAALAAAA&#10;AAAAAAAAAAAAAB8BAABfcmVscy8ucmVsc1BLAQItABQABgAIAAAAIQApwLZzwgAAAN0AAAAPAAAA&#10;AAAAAAAAAAAAAAcCAABkcnMvZG93bnJldi54bWxQSwUGAAAAAAMAAwC3AAAA9gIAAAAA&#10;">
                <v:oval id="Oval 3624" o:spid="_x0000_s7075"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dZtxwAAAN0AAAAPAAAAZHJzL2Rvd25yZXYueG1sRI/dasJA&#10;FITvBd9hOYI3pW4UCW3qKkUM+FfQtA9wyB6TtNmzIbtqfPuuIHg5zMw3zGzRmVpcqHWVZQXjUQSC&#10;OLe64kLBz3f6+gbCeWSNtWVScCMHi3m/N8NE2ysf6ZL5QgQIuwQVlN43iZQuL8mgG9mGOHgn2xr0&#10;QbaF1C1eA9zUchJFsTRYcVgosaFlSflfdjYK4q/Tbltkh/1h97JM98fpJl39bpQaDrrPDxCeOv8M&#10;P9prrWAaj9/h/iY8ATn/BwAA//8DAFBLAQItABQABgAIAAAAIQDb4fbL7gAAAIUBAAATAAAAAAAA&#10;AAAAAAAAAAAAAABbQ29udGVudF9UeXBlc10ueG1sUEsBAi0AFAAGAAgAAAAhAFr0LFu/AAAAFQEA&#10;AAsAAAAAAAAAAAAAAAAAHwEAAF9yZWxzLy5yZWxzUEsBAi0AFAAGAAgAAAAhAIeN1m3HAAAA3QAA&#10;AA8AAAAAAAAAAAAAAAAABwIAAGRycy9kb3ducmV2LnhtbFBLBQYAAAAAAwADALcAAAD7AgAAAAA=&#10;" filled="f" insetpen="t">
                  <v:stroke dashstyle="dash"/>
                  <v:textbox inset="2.88pt,2.88pt,2.88pt,2.88pt"/>
                </v:oval>
                <v:line id="Line 3625" o:spid="_x0000_s7074"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eqAwwAAAN0AAAAPAAAAZHJzL2Rvd25yZXYueG1sRE/LasJA&#10;FN0L/YfhCm6kTpQSSppRpOCDboqpti4vmWsSzNwJM6PGv+8sBJeH884XvWnFlZxvLCuYThIQxKXV&#10;DVcK9j+r13cQPiBrbC2Tgjt5WMxfBjlm2t54R9ciVCKGsM9QQR1Cl0npy5oM+ontiCN3ss5giNBV&#10;Uju8xXDTylmSpNJgw7Ghxo4+ayrPxcUoSP+cvY9/i816/ZUeqdl+rw58Umo07JcfIAL14Sl+uLda&#10;wVs6i/vjm/gE5PwfAAD//wMAUEsBAi0AFAAGAAgAAAAhANvh9svuAAAAhQEAABMAAAAAAAAAAAAA&#10;AAAAAAAAAFtDb250ZW50X1R5cGVzXS54bWxQSwECLQAUAAYACAAAACEAWvQsW78AAAAVAQAACwAA&#10;AAAAAAAAAAAAAAAfAQAAX3JlbHMvLnJlbHNQSwECLQAUAAYACAAAACEAyEXqgMMAAADdAAAADwAA&#10;AAAAAAAAAAAAAAAHAgAAZHJzL2Rvd25yZXYueG1sUEsFBgAAAAADAAMAtwAAAPcCAAAAAA==&#10;">
                  <v:stroke endarrow="block"/>
                </v:line>
              </v:group>
            </v:group>
            <v:group id="Group 3626" o:spid="_x0000_s7065" style="position:absolute;left:1098134;top:1103919;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PXMxAAAAN0AAAAPAAAAZHJzL2Rvd25yZXYueG1sRI9Bi8Iw&#10;FITvgv8hPGFvNlVEpGssIsiuN6uy7PHRvG1Lm5fSRFv31xtB8DjMzDfMOh1MI27UucqyglkUgyDO&#10;ra64UHA576crEM4ja2wsk4I7OUg349EaE217zuh28oUIEHYJKii9bxMpXV6SQRfZljh4f7Yz6IPs&#10;Cqk77APcNHIex0tpsOKwUGJLu5Ly+nQ1CvrDcbEvjofs7n7/r1nd/nzp3Cj1MRm2nyA8Df4dfrW/&#10;tYLFcj6D55vwBOTmAQAA//8DAFBLAQItABQABgAIAAAAIQDb4fbL7gAAAIUBAAATAAAAAAAAAAAA&#10;AAAAAAAAAABbQ29udGVudF9UeXBlc10ueG1sUEsBAi0AFAAGAAgAAAAhAFr0LFu/AAAAFQEAAAsA&#10;AAAAAAAAAAAAAAAAHwEAAF9yZWxzLy5yZWxzUEsBAi0AFAAGAAgAAAAhABiA9czEAAAA3QAAAA8A&#10;AAAAAAAAAAAAAAAABwIAAGRycy9kb3ducmV2LnhtbFBLBQYAAAAAAwADALcAAAD4AgAAAAA=&#10;">
              <v:group id="Group 3627" o:spid="_x0000_s7069"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EskxgAAAN0AAAAPAAAAZHJzL2Rvd25yZXYueG1sRI9Ba8JA&#10;FITvBf/D8gRvdZPYikRXEbHiQQpVQbw9ss8kmH0bstsk/vuuIPQ4zMw3zGLVm0q01LjSsoJ4HIEg&#10;zqwuOVdwPn29z0A4j6yxskwKHuRgtRy8LTDVtuMfao8+FwHCLkUFhfd1KqXLCjLoxrYmDt7NNgZ9&#10;kE0udYNdgJtKJlE0lQZLDgsF1rQpKLsff42CXYfdehJv28P9tnlcT5/fl0NMSo2G/XoOwlPv/8Ov&#10;9l4r+JgmCTzfhCcgl38AAAD//wMAUEsBAi0AFAAGAAgAAAAhANvh9svuAAAAhQEAABMAAAAAAAAA&#10;AAAAAAAAAAAAAFtDb250ZW50X1R5cGVzXS54bWxQSwECLQAUAAYACAAAACEAWvQsW78AAAAVAQAA&#10;CwAAAAAAAAAAAAAAAAAfAQAAX3JlbHMvLnJlbHNQSwECLQAUAAYACAAAACEAhkRLJMYAAADdAAAA&#10;DwAAAAAAAAAAAAAAAAAHAgAAZHJzL2Rvd25yZXYueG1sUEsFBgAAAAADAAMAtwAAAPoCAAAAAA==&#10;">
                <v:oval id="Oval 3628" o:spid="_x0000_s7071"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Ss6xwAAAN0AAAAPAAAAZHJzL2Rvd25yZXYueG1sRI/dasJA&#10;FITvBd9hOYI3Ujf+EErqKkUMaLWgaR/gkD0mabNnQ3bV+PZdQejlMDPfMItVZ2pxpdZVlhVMxhEI&#10;4tzqigsF31/pyysI55E11pZJwZ0crJb93gITbW98omvmCxEg7BJUUHrfJFK6vCSDbmwb4uCdbWvQ&#10;B9kWUrd4C3BTy2kUxdJgxWGhxIbWJeW/2cUoiD/P+48iOx6O+9E6PZzmu3Tzs1NqOOje30B46vx/&#10;+NneagXzeDqDx5vwBOTyDwAA//8DAFBLAQItABQABgAIAAAAIQDb4fbL7gAAAIUBAAATAAAAAAAA&#10;AAAAAAAAAAAAAABbQ29udGVudF9UeXBlc10ueG1sUEsBAi0AFAAGAAgAAAAhAFr0LFu/AAAAFQEA&#10;AAsAAAAAAAAAAAAAAAAAHwEAAF9yZWxzLy5yZWxzUEsBAi0AFAAGAAgAAAAhACgJKzrHAAAA3QAA&#10;AA8AAAAAAAAAAAAAAAAABwIAAGRycy9kb3ducmV2LnhtbFBLBQYAAAAAAwADALcAAAD7AgAAAAA=&#10;" filled="f" insetpen="t">
                  <v:stroke dashstyle="dash"/>
                  <v:textbox inset="2.88pt,2.88pt,2.88pt,2.88pt"/>
                </v:oval>
                <v:line id="Line 3629" o:spid="_x0000_s7070"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uyDxgAAAN0AAAAPAAAAZHJzL2Rvd25yZXYueG1sRI9Pa8JA&#10;FMTvQr/D8oReRDcVCSW6ihS00ksx9d/xkX0mwezbsLvV+O27BcHjMDO/YWaLzjTiSs7XlhW8jRIQ&#10;xIXVNZcKdj+r4TsIH5A1NpZJwZ08LOYvvRlm2t54S9c8lCJC2GeooAqhzaT0RUUG/ci2xNE7W2cw&#10;ROlKqR3eItw0cpwkqTRYc1yosKWPiopL/msUpEdn74ND/rlef6Unqjffqz2flXrtd8spiEBdeIYf&#10;7Y1WMEnHE/h/E5+AnP8BAAD//wMAUEsBAi0AFAAGAAgAAAAhANvh9svuAAAAhQEAABMAAAAAAAAA&#10;AAAAAAAAAAAAAFtDb250ZW50X1R5cGVzXS54bWxQSwECLQAUAAYACAAAACEAWvQsW78AAAAVAQAA&#10;CwAAAAAAAAAAAAAAAAAfAQAAX3JlbHMvLnJlbHNQSwECLQAUAAYACAAAACEAt37sg8YAAADdAAAA&#10;DwAAAAAAAAAAAAAAAAAHAgAAZHJzL2Rvd25yZXYueG1sUEsFBgAAAAADAAMAtwAAAPoCAAAAAA==&#10;">
                  <v:stroke endarrow="block"/>
                </v:line>
              </v:group>
              <v:group id="Group 3630" o:spid="_x0000_s7066"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dNQxgAAAN0AAAAPAAAAZHJzL2Rvd25yZXYueG1sRI9Pi8Iw&#10;FMTvC36H8IS9rWldFalGEdldPIjgHxBvj+bZFpuX0mTb+u2NIHgcZuY3zHzZmVI0VLvCsoJ4EIEg&#10;Tq0uOFNwOv5+TUE4j6yxtEwK7uRgueh9zDHRtuU9NQefiQBhl6CC3PsqkdKlORl0A1sRB+9qa4M+&#10;yDqTusY2wE0ph1E0kQYLDgs5VrTOKb0d/o2Cvxbb1Xf802xv1/X9chzvztuYlPrsd6sZCE+df4df&#10;7Y1WMJoMx/B8E56AXDwAAAD//wMAUEsBAi0AFAAGAAgAAAAhANvh9svuAAAAhQEAABMAAAAAAAAA&#10;AAAAAAAAAAAAAFtDb250ZW50X1R5cGVzXS54bWxQSwECLQAUAAYACAAAACEAWvQsW78AAAAVAQAA&#10;CwAAAAAAAAAAAAAAAAAfAQAAX3JlbHMvLnJlbHNQSwECLQAUAAYACAAAACEACa3TUMYAAADdAAAA&#10;DwAAAAAAAAAAAAAAAAAHAgAAZHJzL2Rvd25yZXYueG1sUEsFBgAAAAADAAMAtwAAAPoCAAAAAA==&#10;">
                <v:oval id="Oval 3631" o:spid="_x0000_s7068"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iixwAAAN0AAAAPAAAAZHJzL2Rvd25yZXYueG1sRI/RasJA&#10;FETfBf9huYW+SN0oEkp0lSIGTLWgqR9wyV6TtNm7IbvV9O9dQfBxmJkzzGLVm0ZcqHO1ZQWTcQSC&#10;uLC65lLB6Tt9ewfhPLLGxjIp+CcHq+VwsMBE2ysf6ZL7UgQIuwQVVN63iZSuqMigG9uWOHhn2xn0&#10;QXal1B1eA9w0chpFsTRYc1iosKV1RcVv/mcUxF/n3WeZH/aH3Wid7o+zLN38ZEq9vvQfcxCeev8M&#10;P9pbrWAWT2O4vwlPQC5vAAAA//8DAFBLAQItABQABgAIAAAAIQDb4fbL7gAAAIUBAAATAAAAAAAA&#10;AAAAAAAAAAAAAABbQ29udGVudF9UeXBlc10ueG1sUEsBAi0AFAAGAAgAAAAhAFr0LFu/AAAAFQEA&#10;AAsAAAAAAAAAAAAAAAAAHwEAAF9yZWxzLy5yZWxzUEsBAi0AFAAGAAgAAAAhADh+iKLHAAAA3QAA&#10;AA8AAAAAAAAAAAAAAAAABwIAAGRycy9kb3ducmV2LnhtbFBLBQYAAAAAAwADALcAAAD7AgAAAAA=&#10;" filled="f" insetpen="t">
                  <v:stroke dashstyle="dash"/>
                  <v:textbox inset="2.88pt,2.88pt,2.88pt,2.88pt"/>
                </v:oval>
                <v:line id="Line 3632" o:spid="_x0000_s7067"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L0xwAAAN0AAAAPAAAAZHJzL2Rvd25yZXYueG1sRI9Pa8JA&#10;FMTvgt9heUIvoptKSSW6SilopZdiWv8cH9lnEsy+Dbtbjd/eFQo9DjPzG2a+7EwjLuR8bVnB8zgB&#10;QVxYXXOp4Od7NZqC8AFZY2OZFNzIw3LR780x0/bKW7rkoRQRwj5DBVUIbSalLyoy6Me2JY7eyTqD&#10;IUpXSu3wGuGmkZMkSaXBmuNChS29V1Sc81+jID04exvu84/1+jM9Ur35Wu34pNTToHubgQjUhf/w&#10;X3ujFbykk1d4vIlPQC7uAAAA//8DAFBLAQItABQABgAIAAAAIQDb4fbL7gAAAIUBAAATAAAAAAAA&#10;AAAAAAAAAAAAAABbQ29udGVudF9UeXBlc10ueG1sUEsBAi0AFAAGAAgAAAAhAFr0LFu/AAAAFQEA&#10;AAsAAAAAAAAAAAAAAAAAHwEAAF9yZWxzLy5yZWxzUEsBAi0AFAAGAAgAAAAhAEescvTHAAAA3QAA&#10;AA8AAAAAAAAAAAAAAAAABwIAAGRycy9kb3ducmV2LnhtbFBLBQYAAAAAAwADALcAAAD7AgAAAAA=&#10;">
                  <v:stroke endarrow="block"/>
                </v:line>
              </v:group>
            </v:group>
            <v:group id="Group 3633" o:spid="_x0000_s7058" style="position:absolute;left:1094661;top:1103834;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lxRvgAAAN0AAAAPAAAAZHJzL2Rvd25yZXYueG1sRE+9CsIw&#10;EN4F3yGc4KapIiLVKCKIulkVcTyasy02l9JEW316MwiOH9//YtWaUryodoVlBaNhBII4tbrgTMHl&#10;vB3MQDiPrLG0TAre5GC17HYWGGvbcEKvk89ECGEXo4Lc+yqW0qU5GXRDWxEH7m5rgz7AOpO6xiaE&#10;m1KOo2gqDRYcGnKsaJNT+jg9jYLmcJxss+Mhebvb55k8qutOp0apfq9dz0F4av1f/HPvtYLJdBzm&#10;hjfhCcjlFwAA//8DAFBLAQItABQABgAIAAAAIQDb4fbL7gAAAIUBAAATAAAAAAAAAAAAAAAAAAAA&#10;AABbQ29udGVudF9UeXBlc10ueG1sUEsBAi0AFAAGAAgAAAAhAFr0LFu/AAAAFQEAAAsAAAAAAAAA&#10;AAAAAAAAHwEAAF9yZWxzLy5yZWxzUEsBAi0AFAAGAAgAAAAhAIm6XFG+AAAA3QAAAA8AAAAAAAAA&#10;AAAAAAAABwIAAGRycy9kb3ducmV2LnhtbFBLBQYAAAAAAwADALcAAADyAgAAAAA=&#10;">
              <v:group id="Group 3634" o:spid="_x0000_s7062"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NlVxwAAAN0AAAAPAAAAZHJzL2Rvd25yZXYueG1sRI9Pa8JA&#10;FMTvBb/D8oTedBPbikZXEdHSgwj+AfH2yD6TYPZtyK5J/PbdgtDjMDO/YebLzpSiodoVlhXEwwgE&#10;cWp1wZmC82k7mIBwHlljaZkUPMnBctF7m2OibcsHao4+EwHCLkEFufdVIqVLczLohrYiDt7N1gZ9&#10;kHUmdY1tgJtSjqJoLA0WHBZyrGidU3o/PoyC7xbb1Ue8aXb32/p5PX3tL7uYlHrvd6sZCE+d/w+/&#10;2j9awed4NIW/N+EJyMUvAAAA//8DAFBLAQItABQABgAIAAAAIQDb4fbL7gAAAIUBAAATAAAAAAAA&#10;AAAAAAAAAAAAAABbQ29udGVudF9UeXBlc10ueG1sUEsBAi0AFAAGAAgAAAAhAFr0LFu/AAAAFQEA&#10;AAsAAAAAAAAAAAAAAAAAHwEAAF9yZWxzLy5yZWxzUEsBAi0AFAAGAAgAAAAhAIjg2VXHAAAA3QAA&#10;AA8AAAAAAAAAAAAAAAAABwIAAGRycy9kb3ducmV2LnhtbFBLBQYAAAAAAwADALcAAAD7AgAAAAA=&#10;">
                <v:oval id="Oval 3635" o:spid="_x0000_s7064"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OQxQAAAN0AAAAPAAAAZHJzL2Rvd25yZXYueG1sRE/dasIw&#10;FL4XfIdwBruRmW6TIrVRhqwwp0LtfIBDc/ozm5PSZNq9/XIx8PLj+083o+nElQbXWlbwPI9AEJdW&#10;t1wrOH9lT0sQziNr7CyTgl9ysFlPJykm2t74RNfC1yKEsEtQQeN9n0jpyoYMurntiQNX2cGgD3Co&#10;pR7wFsJNJ1+iKJYGWw4NDfa0bai8FD9GQXys9p91kR/y/WybHU6LXfb+vVPq8WF8W4HwNPq7+N/9&#10;oRUs4tewP7wJT0Cu/wAAAP//AwBQSwECLQAUAAYACAAAACEA2+H2y+4AAACFAQAAEwAAAAAAAAAA&#10;AAAAAAAAAAAAW0NvbnRlbnRfVHlwZXNdLnhtbFBLAQItABQABgAIAAAAIQBa9CxbvwAAABUBAAAL&#10;AAAAAAAAAAAAAAAAAB8BAABfcmVscy8ucmVsc1BLAQItABQABgAIAAAAIQBdAiOQxQAAAN0AAAAP&#10;AAAAAAAAAAAAAAAAAAcCAABkcnMvZG93bnJldi54bWxQSwUGAAAAAAMAAwC3AAAA+QIAAAAA&#10;" filled="f" insetpen="t">
                  <v:stroke dashstyle="dash"/>
                  <v:textbox inset="2.88pt,2.88pt,2.88pt,2.88pt"/>
                </v:oval>
                <v:line id="Line 3636" o:spid="_x0000_s7063"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NnGxwAAAN0AAAAPAAAAZHJzL2Rvd25yZXYueG1sRI9ba8JA&#10;FITfC/6H5Qh9KbpRS5DUVYrgBV+KqZc+HrLHJDR7NuxuNf57t1Do4zAz3zCzRWcacSXna8sKRsME&#10;BHFhdc2lgsPnajAF4QOyxsYyKbiTh8W89zTDTNsb7+mah1JECPsMFVQhtJmUvqjIoB/aljh6F+sM&#10;hihdKbXDW4SbRo6TJJUGa44LFba0rKj4zn+MgvTs7P3llG/W6136RfX2Y3Xki1LP/e79DUSgLvyH&#10;/9pbreA1nYzg9018AnL+AAAA//8DAFBLAQItABQABgAIAAAAIQDb4fbL7gAAAIUBAAATAAAAAAAA&#10;AAAAAAAAAAAAAABbQ29udGVudF9UeXBlc10ueG1sUEsBAi0AFAAGAAgAAAAhAFr0LFu/AAAAFQEA&#10;AAsAAAAAAAAAAAAAAAAAHwEAAF9yZWxzLy5yZWxzUEsBAi0AFAAGAAgAAAAhACLQ2cbHAAAA3QAA&#10;AA8AAAAAAAAAAAAAAAAABwIAAGRycy9kb3ducmV2LnhtbFBLBQYAAAAAAwADALcAAAD7AgAAAAA=&#10;">
                  <v:stroke endarrow="block"/>
                </v:line>
              </v:group>
              <v:group id="Group 3637" o:spid="_x0000_s7059"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d35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wdDeH5JjwBuXgAAAD//wMAUEsBAi0AFAAGAAgAAAAhANvh9svuAAAAhQEAABMAAAAAAAAA&#10;AAAAAAAAAAAAAFtDb250ZW50X1R5cGVzXS54bWxQSwECLQAUAAYACAAAACEAWvQsW78AAAAVAQAA&#10;CwAAAAAAAAAAAAAAAAAfAQAAX3JlbHMvLnJlbHNQSwECLQAUAAYACAAAACEAA53d+cYAAADdAAAA&#10;DwAAAAAAAAAAAAAAAAAHAgAAZHJzL2Rvd25yZXYueG1sUEsFBgAAAAADAAMAtwAAAPoCAAAAAA==&#10;">
                <v:oval id="Oval 3638" o:spid="_x0000_s7061"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L3nxwAAAN0AAAAPAAAAZHJzL2Rvd25yZXYueG1sRI/dasJA&#10;FITvhb7DcgreSN34QyjRVYoY0GpB0z7AIXtMYrNnQ3bV+PZdQejlMDPfMPNlZ2pxpdZVlhWMhhEI&#10;4tzqigsFP9/p2zsI55E11pZJwZ0cLBcvvTkm2t74SNfMFyJA2CWooPS+SaR0eUkG3dA2xME72dag&#10;D7ItpG7xFuCmluMoiqXBisNCiQ2tSsp/s4tREH+ddp9FdtgfdoNVuj9Ot+n6vFWq/9p9zEB46vx/&#10;+NneaAXTeDKBx5vwBOTiDwAA//8DAFBLAQItABQABgAIAAAAIQDb4fbL7gAAAIUBAAATAAAAAAAA&#10;AAAAAAAAAAAAAABbQ29udGVudF9UeXBlc10ueG1sUEsBAi0AFAAGAAgAAAAhAFr0LFu/AAAAFQEA&#10;AAsAAAAAAAAAAAAAAAAAHwEAAF9yZWxzLy5yZWxzUEsBAi0AFAAGAAgAAAAhAK3QvefHAAAA3QAA&#10;AA8AAAAAAAAAAAAAAAAABwIAAGRycy9kb3ducmV2LnhtbFBLBQYAAAAAAwADALcAAAD7AgAAAAA=&#10;" filled="f" insetpen="t">
                  <v:stroke dashstyle="dash"/>
                  <v:textbox inset="2.88pt,2.88pt,2.88pt,2.88pt"/>
                </v:oval>
                <v:line id="Line 3639" o:spid="_x0000_s7060"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3pexwAAAN0AAAAPAAAAZHJzL2Rvd25yZXYueG1sRI9ba8JA&#10;FITfC/6H5Qh9KbqxlSCpqxTBC30RUy99PGSPSWj2bNhdNf77bkHo4zAz3zDTeWcacSXna8sKRsME&#10;BHFhdc2lgv3XcjAB4QOyxsYyKbiTh/ms9zTFTNsb7+iah1JECPsMFVQhtJmUvqjIoB/aljh6Z+sM&#10;hihdKbXDW4SbRr4mSSoN1hwXKmxpUVHxk1+MgvTk7P3lmK9Xq8/0m+rNdnngs1LP/e7jHUSgLvyH&#10;H+2NVjBO38bw9yY+ATn7BQAA//8DAFBLAQItABQABgAIAAAAIQDb4fbL7gAAAIUBAAATAAAAAAAA&#10;AAAAAAAAAAAAAABbQ29udGVudF9UeXBlc10ueG1sUEsBAi0AFAAGAAgAAAAhAFr0LFu/AAAAFQEA&#10;AAsAAAAAAAAAAAAAAAAAHwEAAF9yZWxzLy5yZWxzUEsBAi0AFAAGAAgAAAAhADKnel7HAAAA3QAA&#10;AA8AAAAAAAAAAAAAAAAABwIAAGRycy9kb3ducmV2LnhtbFBLBQYAAAAAAwADALcAAAD7AgAAAAA=&#10;">
                  <v:stroke endarrow="block"/>
                </v:line>
              </v:group>
            </v:group>
            <v:group id="Group 3640" o:spid="_x0000_s7051" style="position:absolute;left:1090956;top:1103834;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mUSxQAAAN0AAAAPAAAAZHJzL2Rvd25yZXYueG1sRI9Pi8Iw&#10;FMTvwn6H8Ba8aeq/slSjLAui3qy7LB4fzbMtNi+libb66Y0geBxm5jfMYtWZSlypcaVlBaNhBII4&#10;s7rkXMHf73rwBcJ5ZI2VZVJwIwer5UdvgYm2Lad0PfhcBAi7BBUU3teJlC4ryKAb2po4eCfbGPRB&#10;NrnUDbYBbio5jqJYGiw5LBRY009B2flwMQra3X66zve79OaO90t6rv83OjNK9T+77zkIT51/h1/t&#10;rVYwjSczeL4JT0AuHwAAAP//AwBQSwECLQAUAAYACAAAACEA2+H2y+4AAACFAQAAEwAAAAAAAAAA&#10;AAAAAAAAAAAAW0NvbnRlbnRfVHlwZXNdLnhtbFBLAQItABQABgAIAAAAIQBa9CxbvwAAABUBAAAL&#10;AAAAAAAAAAAAAAAAAB8BAABfcmVscy8ucmVsc1BLAQItABQABgAIAAAAIQDiYmUSxQAAAN0AAAAP&#10;AAAAAAAAAAAAAAAAAAcCAABkcnMvZG93bnJldi54bWxQSwUGAAAAAAMAAwC3AAAA+QIAAAAA&#10;">
              <v:group id="Group 3641" o:spid="_x0000_s7055"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tv6xgAAAN0AAAAPAAAAZHJzL2Rvd25yZXYueG1sRI9Ba8JA&#10;FITvgv9heQVvuonaUFJXEaniQQrVgnh7ZJ9JMPs2ZLdJ/PeuIPQ4zMw3zGLVm0q01LjSsoJ4EoEg&#10;zqwuOVfwe9qOP0A4j6yxskwK7uRgtRwOFphq2/EPtUefiwBhl6KCwvs6ldJlBRl0E1sTB+9qG4M+&#10;yCaXusEuwE0lp1GUSIMlh4UCa9oUlN2Of0bBrsNuPYu/2sPturlfTu/f50NMSo3e+vUnCE+9/w+/&#10;2nutYJ7MEni+CU9ALh8AAAD//wMAUEsBAi0AFAAGAAgAAAAhANvh9svuAAAAhQEAABMAAAAAAAAA&#10;AAAAAAAAAAAAAFtDb250ZW50X1R5cGVzXS54bWxQSwECLQAUAAYACAAAACEAWvQsW78AAAAVAQAA&#10;CwAAAAAAAAAAAAAAAAAfAQAAX3JlbHMvLnJlbHNQSwECLQAUAAYACAAAACEAfKbb+sYAAADdAAAA&#10;DwAAAAAAAAAAAAAAAAAHAgAAZHJzL2Rvd25yZXYueG1sUEsFBgAAAAADAAMAtwAAAPoCAAAAAA==&#10;">
                <v:oval id="Oval 3642" o:spid="_x0000_s7057"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7vkyAAAAN0AAAAPAAAAZHJzL2Rvd25yZXYueG1sRI/dasJA&#10;FITvC77DcgRvSt3USizRVUQaqH+gaR/gkD0m0ezZkN1q+vauUOjlMDPfMLNFZ2pxpdZVlhW8DiMQ&#10;xLnVFRcKvr/Sl3cQziNrrC2Tgl9ysJj3nmaYaHvjI10zX4gAYZeggtL7JpHS5SUZdEPbEAfvZFuD&#10;Psi2kLrFW4CbWo6iKJYGKw4LJTa0Kim/ZD9GQbw/bTdFdtgdts+rdHccr9OP81qpQb9bTkF46vx/&#10;+K/9qRWM47cJPN6EJyDndwAAAP//AwBQSwECLQAUAAYACAAAACEA2+H2y+4AAACFAQAAEwAAAAAA&#10;AAAAAAAAAAAAAAAAW0NvbnRlbnRfVHlwZXNdLnhtbFBLAQItABQABgAIAAAAIQBa9CxbvwAAABUB&#10;AAALAAAAAAAAAAAAAAAAAB8BAABfcmVscy8ucmVsc1BLAQItABQABgAIAAAAIQDS67vkyAAAAN0A&#10;AAAPAAAAAAAAAAAAAAAAAAcCAABkcnMvZG93bnJldi54bWxQSwUGAAAAAAMAAwC3AAAA/AIAAAAA&#10;" filled="f" insetpen="t">
                  <v:stroke dashstyle="dash"/>
                  <v:textbox inset="2.88pt,2.88pt,2.88pt,2.88pt"/>
                </v:oval>
                <v:line id="Line 3643" o:spid="_x0000_s7056"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nBbwwAAAN0AAAAPAAAAZHJzL2Rvd25yZXYueG1sRE/LisIw&#10;FN0L8w/hDriRMfVBGTpGGQQfuBHrvJaX5tqWaW5KErX+vVkILg/nPVt0phEXcr62rGA0TEAQF1bX&#10;XCr4Oq7e3kH4gKyxsUwKbuRhMX/pzTDT9soHuuShFDGEfYYKqhDaTEpfVGTQD21LHLmTdQZDhK6U&#10;2uE1hptGjpMklQZrjg0VtrSsqPjPz0ZB+uvsbfCTb9brXfpH9Xa/+uaTUv3X7vMDRKAuPMUP91Yr&#10;mKaTODe+iU9Azu8AAAD//wMAUEsBAi0AFAAGAAgAAAAhANvh9svuAAAAhQEAABMAAAAAAAAAAAAA&#10;AAAAAAAAAFtDb250ZW50X1R5cGVzXS54bWxQSwECLQAUAAYACAAAACEAWvQsW78AAAAVAQAACwAA&#10;AAAAAAAAAAAAAAAfAQAAX3JlbHMvLnJlbHNQSwECLQAUAAYACAAAACEAs+pwW8MAAADdAAAADwAA&#10;AAAAAAAAAAAAAAAHAgAAZHJzL2Rvd25yZXYueG1sUEsFBgAAAAADAAMAtwAAAPcCAAAAAA==&#10;">
                  <v:stroke endarrow="block"/>
                </v:line>
              </v:group>
              <v:group id="Group 3644" o:spid="_x0000_s7052"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U+IxwAAAN0AAAAPAAAAZHJzL2Rvd25yZXYueG1sRI9Pa8JA&#10;FMTvBb/D8oTedBNtRaOriNTSgwj+AfH2yD6TYPZtyK5J/PbdgtDjMDO/YRarzpSiodoVlhXEwwgE&#10;cWp1wZmC82k7mIJwHlljaZkUPMnBatl7W2CibcsHao4+EwHCLkEFufdVIqVLczLohrYiDt7N1gZ9&#10;kHUmdY1tgJtSjqJoIg0WHBZyrGiTU3o/PoyC7xbb9Tj+anb32+Z5PX3uL7uYlHrvd+s5CE+d/w+/&#10;2j9awcdkPIO/N+EJyOUvAAAA//8DAFBLAQItABQABgAIAAAAIQDb4fbL7gAAAIUBAAATAAAAAAAA&#10;AAAAAAAAAAAAAABbQ29udGVudF9UeXBlc10ueG1sUEsBAi0AFAAGAAgAAAAhAFr0LFu/AAAAFQEA&#10;AAsAAAAAAAAAAAAAAAAAHwEAAF9yZWxzLy5yZWxzUEsBAi0AFAAGAAgAAAAhAA05T4jHAAAA3QAA&#10;AA8AAAAAAAAAAAAAAAAABwIAAGRycy9kb3ducmV2LnhtbFBLBQYAAAAAAwADALcAAAD7AgAAAAA=&#10;">
                <v:oval id="Oval 3645" o:spid="_x0000_s7054"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DtxQAAAN0AAAAPAAAAZHJzL2Rvd25yZXYueG1sRE/dasIw&#10;FL4f+A7hDHYjM3WUMmqjDLFgp4Pa+QCH5th2a05Kk2n39suFsMuP7z/bTKYXVxpdZ1nBchGBIK6t&#10;7rhRcP7Mn19BOI+ssbdMCn7JwWY9e8gw1fbGJ7pWvhEhhF2KClrvh1RKV7dk0C3sQBy4ix0N+gDH&#10;RuoRbyHc9PIlihJpsOPQ0OJA25bq7+rHKEg+Lof3piqP5WG+zY+nuMh3X4VST4/T2wqEp8n/i+/u&#10;vVYQJ3HYH96EJyDXfwAAAP//AwBQSwECLQAUAAYACAAAACEA2+H2y+4AAACFAQAAEwAAAAAAAAAA&#10;AAAAAAAAAAAAW0NvbnRlbnRfVHlwZXNdLnhtbFBLAQItABQABgAIAAAAIQBa9CxbvwAAABUBAAAL&#10;AAAAAAAAAAAAAAAAAB8BAABfcmVscy8ucmVsc1BLAQItABQABgAIAAAAIQAFBFDtxQAAAN0AAAAP&#10;AAAAAAAAAAAAAAAAAAcCAABkcnMvZG93bnJldi54bWxQSwUGAAAAAAMAAwC3AAAA+QIAAAAA&#10;" filled="f" insetpen="t">
                  <v:stroke dashstyle="dash"/>
                  <v:textbox inset="2.88pt,2.88pt,2.88pt,2.88pt"/>
                </v:oval>
                <v:line id="Line 3646" o:spid="_x0000_s7053"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qq7xgAAAN0AAAAPAAAAZHJzL2Rvd25yZXYueG1sRI9Pa8JA&#10;FMTvQr/D8oReRDcWCSW6ihS00ksx9d/xkX0mwezbsLvV+O27BcHjMDO/YWaLzjTiSs7XlhWMRwkI&#10;4sLqmksFu5/V8B2ED8gaG8uk4E4eFvOX3gwzbW+8pWseShEh7DNUUIXQZlL6oiKDfmRb4uidrTMY&#10;onSl1A5vEW4a+ZYkqTRYc1yosKWPiopL/msUpEdn74ND/rlef6Unqjffqz2flXrtd8spiEBdeIYf&#10;7Y1WMEknY/h/E5+AnP8BAAD//wMAUEsBAi0AFAAGAAgAAAAhANvh9svuAAAAhQEAABMAAAAAAAAA&#10;AAAAAAAAAAAAAFtDb250ZW50X1R5cGVzXS54bWxQSwECLQAUAAYACAAAACEAWvQsW78AAAAVAQAA&#10;CwAAAAAAAAAAAAAAAAAfAQAAX3JlbHMvLnJlbHNQSwECLQAUAAYACAAAACEAetaqu8YAAADdAAAA&#10;DwAAAAAAAAAAAAAAAAAHAgAAZHJzL2Rvd25yZXYueG1sUEsFBgAAAAADAAMAtwAAAPoCAAAAAA==&#10;">
                  <v:stroke endarrow="block"/>
                </v:line>
              </v:group>
            </v:group>
            <v:group id="Group 3647" o:spid="_x0000_s7044" style="position:absolute;left:1087377;top:1103771;width:2520;height:3240;rotation:-4587454fd" coordorigin="1123669,1118647" coordsize="5063,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Y4bxAAAAN0AAAAPAAAAZHJzL2Rvd25yZXYueG1sRI9Bi8Iw&#10;FITvC/6H8IS9relKEemaiiyIerMqssdH82xLm5fSRFv31xtB8DjMzDfMYjmYRtyoc5VlBd+TCARx&#10;bnXFhYLTcf01B+E8ssbGMim4k4NlOvpYYKJtzxndDr4QAcIuQQWl920ipctLMugmtiUO3sV2Bn2Q&#10;XSF1h32Am0ZOo2gmDVYcFkps6bekvD5cjYJ+t4/XxX6X3d3f/zWr2/NG50apz/Gw+gHhafDv8Ku9&#10;1QriWTyF55vwBGT6AAAA//8DAFBLAQItABQABgAIAAAAIQDb4fbL7gAAAIUBAAATAAAAAAAAAAAA&#10;AAAAAAAAAABbQ29udGVudF9UeXBlc10ueG1sUEsBAi0AFAAGAAgAAAAhAFr0LFu/AAAAFQEAAAsA&#10;AAAAAAAAAAAAAAAAHwEAAF9yZWxzLy5yZWxzUEsBAi0AFAAGAAgAAAAhADWNjhvEAAAA3QAAAA8A&#10;AAAAAAAAAAAAAAAABwIAAGRycy9kb3ducmV2LnhtbFBLBQYAAAAAAwADALcAAAD4AgAAAAA=&#10;">
              <v:group id="Group 3648" o:spid="_x0000_s7048" style="position:absolute;left:1123669;top:1119835;width:1800;height:5400" coordorigin="1123797,111960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wsfxgAAAN0AAAAPAAAAZHJzL2Rvd25yZXYueG1sRI9Pi8Iw&#10;FMTvC36H8ARva1p1ZalGEVHZgyz4BxZvj+bZFpuX0sS2fvuNIHgcZuY3zHzZmVI0VLvCsoJ4GIEg&#10;Tq0uOFNwPm0/v0E4j6yxtEwKHuRgueh9zDHRtuUDNUefiQBhl6CC3PsqkdKlORl0Q1sRB+9qa4M+&#10;yDqTusY2wE0pR1E0lQYLDgs5VrTOKb0d70bBrsV2NY43zf52XT8up6/fv31MSg363WoGwlPn3+FX&#10;+0crmEwnY3i+CU9ALv4BAAD//wMAUEsBAi0AFAAGAAgAAAAhANvh9svuAAAAhQEAABMAAAAAAAAA&#10;AAAAAAAAAAAAAFtDb250ZW50X1R5cGVzXS54bWxQSwECLQAUAAYACAAAACEAWvQsW78AAAAVAQAA&#10;CwAAAAAAAAAAAAAAAAAfAQAAX3JlbHMvLnJlbHNQSwECLQAUAAYACAAAACEANNcLH8YAAADdAAAA&#10;DwAAAAAAAAAAAAAAAAAHAgAAZHJzL2Rvd25yZXYueG1sUEsFBgAAAAADAAMAtwAAAPoCAAAAAA==&#10;">
                <v:oval id="Oval 3649" o:spid="_x0000_s7050" style="position:absolute;left:1123797;top:111960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1buxwAAAN0AAAAPAAAAZHJzL2Rvd25yZXYueG1sRI/dasJA&#10;FITvBd9hOUJvpG4sIZTUVYoYqH+gaR/gkD0mabNnQ3ar8e1dQfBymJlvmNmiN404U+dqywqmkwgE&#10;cWF1zaWCn+/s9R2E88gaG8uk4EoOFvPhYIapthc+0jn3pQgQdikqqLxvUyldUZFBN7EtcfBOtjPo&#10;g+xKqTu8BLhp5FsUJdJgzWGhwpaWFRV/+b9RkOxP202ZH3aH7XiZ7Y7xOlv9rpV6GfWfHyA89f4Z&#10;frS/tII4iWO4vwlPQM5vAAAA//8DAFBLAQItABQABgAIAAAAIQDb4fbL7gAAAIUBAAATAAAAAAAA&#10;AAAAAAAAAAAAAABbQ29udGVudF9UeXBlc10ueG1sUEsBAi0AFAAGAAgAAAAhAFr0LFu/AAAAFQEA&#10;AAsAAAAAAAAAAAAAAAAAHwEAAF9yZWxzLy5yZWxzUEsBAi0AFAAGAAgAAAAhAHo/Vu7HAAAA3QAA&#10;AA8AAAAAAAAAAAAAAAAABwIAAGRycy9kb3ducmV2LnhtbFBLBQYAAAAAAwADALcAAAD7AgAAAAA=&#10;" filled="f" insetpen="t">
                  <v:stroke dashstyle="dash"/>
                  <v:textbox inset="2.88pt,2.88pt,2.88pt,2.88pt"/>
                </v:oval>
                <v:line id="Line 3650" o:spid="_x0000_s7049" style="position:absolute;rotation:-20;visibility:visible" from="1123920,1122438" to="1123920,1123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ay4xwAAAN0AAAAPAAAAZHJzL2Rvd25yZXYueG1sRI9ba8JA&#10;FITfC/6H5Qi+FN1UbJDUVUrBC30RUy99PGSPSWj2bNhdNf77rlDo4zAz3zCzRWcacSXna8sKXkYJ&#10;COLC6ppLBfuv5XAKwgdkjY1lUnAnD4t572mGmbY33tE1D6WIEPYZKqhCaDMpfVGRQT+yLXH0ztYZ&#10;DFG6UmqHtwg3jRwnSSoN1hwXKmzpo6LiJ78YBenJ2fvzMV+vVp/pN9Wb7fLAZ6UG/e79DUSgLvyH&#10;/9obrWCSTl7h8SY+ATn/BQAA//8DAFBLAQItABQABgAIAAAAIQDb4fbL7gAAAIUBAAATAAAAAAAA&#10;AAAAAAAAAAAAAABbQ29udGVudF9UeXBlc10ueG1sUEsBAi0AFAAGAAgAAAAhAFr0LFu/AAAAFQEA&#10;AAsAAAAAAAAAAAAAAAAAHwEAAF9yZWxzLy5yZWxzUEsBAi0AFAAGAAgAAAAhAAXtrLjHAAAA3QAA&#10;AA8AAAAAAAAAAAAAAAAABwIAAGRycy9kb3ducmV2LnhtbFBLBQYAAAAAAwADALcAAAD7AgAAAAA=&#10;">
                  <v:stroke endarrow="block"/>
                </v:line>
              </v:group>
              <v:group id="Group 3651" o:spid="_x0000_s7045" style="position:absolute;left:1126932;top:1118647;width:1800;height:5400" coordorigin="1077357,1114921" coordsize="1800,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KiHxgAAAN0AAAAPAAAAZHJzL2Rvd25yZXYueG1sRI9Ba8JA&#10;FITvBf/D8oTe6iZqg0RXEdHSgxSqgnh7ZJ9JMPs2ZNck/vuuIPQ4zMw3zGLVm0q01LjSsoJ4FIEg&#10;zqwuOVdwOu4+ZiCcR9ZYWSYFD3KwWg7eFphq2/EvtQefiwBhl6KCwvs6ldJlBRl0I1sTB+9qG4M+&#10;yCaXusEuwE0lx1GUSIMlh4UCa9oUlN0Od6Pgq8NuPYm37f523Twux8+f8z4mpd6H/XoOwlPv/8Ov&#10;9rdWME2mCTzfhCcgl38AAAD//wMAUEsBAi0AFAAGAAgAAAAhANvh9svuAAAAhQEAABMAAAAAAAAA&#10;AAAAAAAAAAAAAFtDb250ZW50X1R5cGVzXS54bWxQSwECLQAUAAYACAAAACEAWvQsW78AAAAVAQAA&#10;CwAAAAAAAAAAAAAAAAAfAQAAX3JlbHMvLnJlbHNQSwECLQAUAAYACAAAACEAJKCoh8YAAADdAAAA&#10;DwAAAAAAAAAAAAAAAAAHAgAAZHJzL2Rvd25yZXYueG1sUEsFBgAAAAADAAMAtwAAAPoCAAAAAA==&#10;">
                <v:oval id="Oval 3652" o:spid="_x0000_s7047" style="position:absolute;left:1077357;top:1114921;width:1800;height:540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ciZxwAAAN0AAAAPAAAAZHJzL2Rvd25yZXYueG1sRI/dasJA&#10;FITvBd9hOYXeSN20hLSkrlKkAX9B0z7AIXtMUrNnQ3ar8e1dQfBymJlvmMmsN404UedqywpexxEI&#10;4sLqmksFvz/ZywcI55E1NpZJwYUczKbDwQRTbc+8p1PuSxEg7FJUUHnfplK6oiKDbmxb4uAdbGfQ&#10;B9mVUnd4DnDTyLcoSqTBmsNChS3NKyqO+b9RkGwP61WZ7za79WiebfbxMvv+Wyr1/NR/fYLw1PtH&#10;+N5eaAVxEr/D7U14AnJ6BQAA//8DAFBLAQItABQABgAIAAAAIQDb4fbL7gAAAIUBAAATAAAAAAAA&#10;AAAAAAAAAAAAAABbQ29udGVudF9UeXBlc10ueG1sUEsBAi0AFAAGAAgAAAAhAFr0LFu/AAAAFQEA&#10;AAsAAAAAAAAAAAAAAAAAHwEAAF9yZWxzLy5yZWxzUEsBAi0AFAAGAAgAAAAhAIrtyJnHAAAA3QAA&#10;AA8AAAAAAAAAAAAAAAAABwIAAGRycy9kb3ducmV2LnhtbFBLBQYAAAAAAwADALcAAAD7AgAAAAA=&#10;" filled="f" insetpen="t">
                  <v:stroke dashstyle="dash"/>
                  <v:textbox inset="2.88pt,2.88pt,2.88pt,2.88pt"/>
                </v:oval>
                <v:line id="Line 3653" o:spid="_x0000_s7046" style="position:absolute;rotation:-20;visibility:visible" from="1079140,1116873" to="1079140,11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AMmxAAAAN0AAAAPAAAAZHJzL2Rvd25yZXYueG1sRE/LasJA&#10;FN0L/YfhFroRnVgklOhESkEN3UjTVru8ZG4eNHMnzEw1/r2zKLg8nPd6M5penMn5zrKCxTwBQVxZ&#10;3XGj4OtzO3sB4QOyxt4yKbiSh03+MFljpu2FP+hchkbEEPYZKmhDGDIpfdWSQT+3A3HkausMhghd&#10;I7XDSww3vXxOklQa7Dg2tDjQW0vVb/lnFKQnZ6/TY7nf7d7TH+qKw/aba6WeHsfXFYhAY7iL/92F&#10;VrBMl3FufBOfgMxvAAAA//8DAFBLAQItABQABgAIAAAAIQDb4fbL7gAAAIUBAAATAAAAAAAAAAAA&#10;AAAAAAAAAABbQ29udGVudF9UeXBlc10ueG1sUEsBAi0AFAAGAAgAAAAhAFr0LFu/AAAAFQEAAAsA&#10;AAAAAAAAAAAAAAAAHwEAAF9yZWxzLy5yZWxzUEsBAi0AFAAGAAgAAAAhAOvsAybEAAAA3QAAAA8A&#10;AAAAAAAAAAAAAAAABwIAAGRycy9kb3ducmV2LnhtbFBLBQYAAAAAAwADALcAAAD4AgAAAAA=&#10;">
                  <v:stroke endarrow="block"/>
                </v:line>
              </v:group>
            </v:group>
            <v:shape id="AutoShape 3654" o:spid="_x0000_s7043" type="#_x0000_t13" style="position:absolute;left:1086117;top:1104932;width:1800;height:9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Qw3xwAAAN0AAAAPAAAAZHJzL2Rvd25yZXYueG1sRI/NasJA&#10;FIX3Bd9huIIbqRNFQps6iqgBN61oRbq8ZG6T1MydkJnGpE/fKQhdHs7Px1msOlOJlhpXWlYwnUQg&#10;iDOrS84VnN/TxycQziNrrCyTgp4crJaDhwUm2t74SO3J5yKMsEtQQeF9nUjpsoIMuomtiYP3aRuD&#10;Psgml7rBWxg3lZxFUSwNlhwIBda0KSi7nr5NgOzja7pr9fZjPG37Q9r/vF7evpQaDbv1CwhPnf8P&#10;39t7rWAez5/h7014AnL5CwAA//8DAFBLAQItABQABgAIAAAAIQDb4fbL7gAAAIUBAAATAAAAAAAA&#10;AAAAAAAAAAAAAABbQ29udGVudF9UeXBlc10ueG1sUEsBAi0AFAAGAAgAAAAhAFr0LFu/AAAAFQEA&#10;AAsAAAAAAAAAAAAAAAAAHwEAAF9yZWxzLy5yZWxzUEsBAi0AFAAGAAgAAAAhAF+lDDfHAAAA3QAA&#10;AA8AAAAAAAAAAAAAAAAABwIAAGRycy9kb3ducmV2LnhtbFBLBQYAAAAAAwADALcAAAD7AgAAAAA=&#10;" filled="f" strokeweight="1pt" insetpen="t">
              <v:textbox inset="2.88pt,2.88pt,2.88pt,2.88pt"/>
            </v:shape>
            <v:shape id="AutoShape 3655" o:spid="_x0000_s7042" type="#_x0000_t13" style="position:absolute;left:1086223;top:1094132;width:1800;height:900;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jN3xQAAAN0AAAAPAAAAZHJzL2Rvd25yZXYueG1sRE9NS8NA&#10;EL0L/odlhF7Eblo0SOy2lGqgl1asIh6H7JjEZmdDdk2T/vrOQfD4eN+L1eAa1VMXas8GZtMEFHHh&#10;bc2lgY/3/O4RVIjIFhvPZGCkAKvl9dUCM+tP/Eb9IZZKQjhkaKCKsc20DkVFDsPUt8TCffvOYRTY&#10;ldp2eJJw1+h5kqTaYc3SUGFLm4qK4+HXSck2PeYvvX3+up3142s+nnef+x9jJjfD+glUpCH+i//c&#10;W2vgPn2Q/fJGnoBeXgAAAP//AwBQSwECLQAUAAYACAAAACEA2+H2y+4AAACFAQAAEwAAAAAAAAAA&#10;AAAAAAAAAAAAW0NvbnRlbnRfVHlwZXNdLnhtbFBLAQItABQABgAIAAAAIQBa9CxbvwAAABUBAAAL&#10;AAAAAAAAAAAAAAAAAB8BAABfcmVscy8ucmVsc1BLAQItABQABgAIAAAAIQBLRjN3xQAAAN0AAAAP&#10;AAAAAAAAAAAAAAAAAAcCAABkcnMvZG93bnJldi54bWxQSwUGAAAAAAMAAwC3AAAA+QIAAAAA&#10;" filled="f" strokeweight="1pt" insetpen="t">
              <v:textbox inset="2.88pt,2.88pt,2.88pt,2.88pt"/>
            </v:shape>
            <v:group id="Group 3656" o:spid="_x0000_s7038" style="position:absolute;left:1120772;top:1089673;width:3780;height:10439" coordorigin="1138857,1072386" coordsize="3780,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KYuxwAAAN0AAAAPAAAAZHJzL2Rvd25yZXYueG1sRI9Pa8JA&#10;FMTvBb/D8oTe6iZaRaKriNTSQyg0EUpvj+wzCWbfhuw2f759t1DocZiZ3zD742ga0VPnassK4kUE&#10;griwuuZSwTW/PG1BOI+ssbFMCiZycDzMHvaYaDvwB/WZL0WAsEtQQeV9m0jpiooMuoVtiYN3s51B&#10;H2RXSt3hEOCmkcso2kiDNYeFCls6V1Tcs2+j4HXA4bSKX/r0fjtPX/n6/TONSanH+XjagfA0+v/w&#10;X/tNK3jerGP4fROegDz8AAAA//8DAFBLAQItABQABgAIAAAAIQDb4fbL7gAAAIUBAAATAAAAAAAA&#10;AAAAAAAAAAAAAABbQ29udGVudF9UeXBlc10ueG1sUEsBAi0AFAAGAAgAAAAhAFr0LFu/AAAAFQEA&#10;AAsAAAAAAAAAAAAAAAAAHwEAAF9yZWxzLy5yZWxzUEsBAi0AFAAGAAgAAAAhAC6Qpi7HAAAA3QAA&#10;AA8AAAAAAAAAAAAAAAAABwIAAGRycy9kb3ducmV2LnhtbFBLBQYAAAAAAwADALcAAAD7AgAAAAA=&#10;">
              <v:shape id="AutoShape 3657" o:spid="_x0000_s7041" type="#_x0000_t68" style="position:absolute;left:1142097;top:1072746;width:540;height:9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DGExQAAAN0AAAAPAAAAZHJzL2Rvd25yZXYueG1sRI/NasMw&#10;EITvgb6D2EJviRzThuJGCW7BYCgpxDH0ulhb28RaGUv+6dtHhUKOw8x8w+yPi+nERINrLSvYbiIQ&#10;xJXVLdcKyku2fgXhPLLGzjIp+CUHx8PDao+JtjOfaSp8LQKEXYIKGu/7REpXNWTQbWxPHLwfOxj0&#10;QQ611APOAW46GUfRThpsOSw02NNHQ9W1GI2CsUy/J/95cjof37O2mwm/SlLq6XFJ30B4Wvw9/N/O&#10;tYLn3UsMf2/CE5CHGwAAAP//AwBQSwECLQAUAAYACAAAACEA2+H2y+4AAACFAQAAEwAAAAAAAAAA&#10;AAAAAAAAAAAAW0NvbnRlbnRfVHlwZXNdLnhtbFBLAQItABQABgAIAAAAIQBa9CxbvwAAABUBAAAL&#10;AAAAAAAAAAAAAAAAAB8BAABfcmVscy8ucmVsc1BLAQItABQABgAIAAAAIQA3yDGExQAAAN0AAAAP&#10;AAAAAAAAAAAAAAAAAAcCAABkcnMvZG93bnJldi54bWxQSwUGAAAAAAMAAwC3AAAA+QIAAAAA&#10;" filled="f" insetpen="t">
                <v:textbox inset="2.88pt,2.88pt,2.88pt,2.88pt"/>
              </v:shape>
              <v:shape id="AutoShape 3658" o:spid="_x0000_s7040" type="#_x0000_t66" style="position:absolute;left:1138857;top:1082106;width:360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UyixgAAAN0AAAAPAAAAZHJzL2Rvd25yZXYueG1sRI9Ba8JA&#10;FITvBf/D8gpeiu7aWC2pq0hREXoQo9DrI/uahGbfhuwa4793hUKPw8x8wyxWva1FR62vHGuYjBUI&#10;4tyZigsN59N29A7CB2SDtWPScCMPq+XgaYGpcVc+UpeFQkQI+xQ1lCE0qZQ+L8miH7uGOHo/rrUY&#10;omwLaVq8Rrit5atSM2mx4rhQYkOfJeW/2cVq2Kjka/fip2r3nYR533SH+SQ7aD187tcfIAL14T/8&#10;194bDdPZWwKPN/EJyOUdAAD//wMAUEsBAi0AFAAGAAgAAAAhANvh9svuAAAAhQEAABMAAAAAAAAA&#10;AAAAAAAAAAAAAFtDb250ZW50X1R5cGVzXS54bWxQSwECLQAUAAYACAAAACEAWvQsW78AAAAVAQAA&#10;CwAAAAAAAAAAAAAAAAAfAQAAX3JlbHMvLnJlbHNQSwECLQAUAAYACAAAACEAMe1MosYAAADdAAAA&#10;DwAAAAAAAAAAAAAAAAAHAgAAZHJzL2Rvd25yZXYueG1sUEsFBgAAAAADAAMAtwAAAPoCAAAAAA==&#10;" filled="f" insetpen="t">
                <v:textbox inset="2.88pt,2.88pt,2.88pt,2.88pt"/>
              </v:shape>
              <v:shape id="AutoShape 3659" o:spid="_x0000_s7039" type="#_x0000_t68" style="position:absolute;left:1140384;top:1072386;width:540;height:1044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YyqxwAAAN0AAAAPAAAAZHJzL2Rvd25yZXYueG1sRI9La8JA&#10;FIX3Bf/DcIVuik4qGiQ6ilhLC6ULH4jLS+aaBDN3wsw0SfvrOwWhy8N5fJzluje1aMn5yrKC53EC&#10;gji3uuJCwen4OpqD8AFZY22ZFHyTh/Vq8LDETNuO99QeQiHiCPsMFZQhNJmUPi/JoB/bhjh6V+sM&#10;hihdIbXDLo6bWk6SJJUGK46EEhvalpTfDl8mcs87d9H9z8vn+e2Wtu3Gdk8fF6Ueh/1mASJQH/7D&#10;9/a7VjBNZ1P4exOfgFz9AgAA//8DAFBLAQItABQABgAIAAAAIQDb4fbL7gAAAIUBAAATAAAAAAAA&#10;AAAAAAAAAAAAAABbQ29udGVudF9UeXBlc10ueG1sUEsBAi0AFAAGAAgAAAAhAFr0LFu/AAAAFQEA&#10;AAsAAAAAAAAAAAAAAAAAHwEAAF9yZWxzLy5yZWxzUEsBAi0AFAAGAAgAAAAhAHxVjKrHAAAA3QAA&#10;AA8AAAAAAAAAAAAAAAAABwIAAGRycy9kb3ducmV2LnhtbFBLBQYAAAAAAwADALcAAAD7AgAAAAA=&#10;" filled="f" insetpen="t">
                <v:textbox inset="2.88pt,2.88pt,2.88pt,2.88pt"/>
              </v:shape>
            </v:group>
            <v:group id="Group 3660" o:spid="_x0000_s7034" style="position:absolute;left:1113551;top:1089588;width:3780;height:10440" coordorigin="1138857,1072386" coordsize="3780,10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6AtxgAAAN0AAAAPAAAAZHJzL2Rvd25yZXYueG1sRI9Ba8JA&#10;FITvBf/D8oTe6ibaiERXEamlBxGqgnh7ZJ9JMPs2ZLdJ/PeuIPQ4zMw3zGLVm0q01LjSsoJ4FIEg&#10;zqwuOVdwOm4/ZiCcR9ZYWSYFd3KwWg7eFphq2/EvtQefiwBhl6KCwvs6ldJlBRl0I1sTB+9qG4M+&#10;yCaXusEuwE0lx1E0lQZLDgsF1rQpKLsd/oyC7w679ST+ane36+Z+OSb78y4mpd6H/XoOwlPv/8Ov&#10;9o9W8DlNEni+CU9ALh8AAAD//wMAUEsBAi0AFAAGAAgAAAAhANvh9svuAAAAhQEAABMAAAAAAAAA&#10;AAAAAAAAAAAAAFtDb250ZW50X1R5cGVzXS54bWxQSwECLQAUAAYACAAAACEAWvQsW78AAAAVAQAA&#10;CwAAAAAAAAAAAAAAAAAfAQAAX3JlbHMvLnJlbHNQSwECLQAUAAYACAAAACEAUaugLcYAAADdAAAA&#10;DwAAAAAAAAAAAAAAAAAHAgAAZHJzL2Rvd25yZXYueG1sUEsFBgAAAAADAAMAtwAAAPoCAAAAAA==&#10;">
              <v:shape id="AutoShape 3661" o:spid="_x0000_s7037" type="#_x0000_t68" style="position:absolute;left:1142097;top:1072746;width:540;height:9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zeHwwAAAN0AAAAPAAAAZHJzL2Rvd25yZXYueG1sRI/disIw&#10;FITvhX2HcBa803RFi3SN4gqCsCiohb09NMe22JyUJv3ZtzeC4OUwM98wq81gKtFR40rLCr6mEQji&#10;zOqScwXpdT9ZgnAeWWNlmRT8k4PN+mO0wkTbns/UXXwuAoRdggoK7+tESpcVZNBNbU0cvJttDPog&#10;m1zqBvsAN5WcRVEsDZYcFgqsaVdQdr+0RkGbbv86/3t0+tD+7MuqJzylpNT4c9h+g/A0+Hf41T5o&#10;BfN4EcPzTXgCcv0AAAD//wMAUEsBAi0AFAAGAAgAAAAhANvh9svuAAAAhQEAABMAAAAAAAAAAAAA&#10;AAAAAAAAAFtDb250ZW50X1R5cGVzXS54bWxQSwECLQAUAAYACAAAACEAWvQsW78AAAAVAQAACwAA&#10;AAAAAAAAAAAAAAAfAQAAX3JlbHMvLnJlbHNQSwECLQAUAAYACAAAACEASPM3h8MAAADdAAAADwAA&#10;AAAAAAAAAAAAAAAHAgAAZHJzL2Rvd25yZXYueG1sUEsFBgAAAAADAAMAtwAAAPcCAAAAAA==&#10;" filled="f" insetpen="t">
                <v:textbox inset="2.88pt,2.88pt,2.88pt,2.88pt"/>
              </v:shape>
              <v:shape id="AutoShape 3662" o:spid="_x0000_s7036" type="#_x0000_t66" style="position:absolute;left:1138857;top:1082106;width:360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kqhxgAAAN0AAAAPAAAAZHJzL2Rvd25yZXYueG1sRI9Ba8JA&#10;FITvBf/D8gpeiu5arZHoKlJaEXoQo+D1kX0modm3IbvG9N93hUKPw8x8w6w2va1FR62vHGuYjBUI&#10;4tyZigsN59PnaAHCB2SDtWPS8EMeNuvB0wpT4+58pC4LhYgQ9ilqKENoUil9XpJFP3YNcfSurrUY&#10;omwLaVq8R7it5atSc2mx4rhQYkPvJeXf2c1q+FDTr92Ln6ndZRqSvukOySQ7aD187rdLEIH68B/+&#10;a++Nhtn8LYHHm/gE5PoXAAD//wMAUEsBAi0AFAAGAAgAAAAhANvh9svuAAAAhQEAABMAAAAAAAAA&#10;AAAAAAAAAAAAAFtDb250ZW50X1R5cGVzXS54bWxQSwECLQAUAAYACAAAACEAWvQsW78AAAAVAQAA&#10;CwAAAAAAAAAAAAAAAAAfAQAAX3JlbHMvLnJlbHNQSwECLQAUAAYACAAAACEATtZKocYAAADdAAAA&#10;DwAAAAAAAAAAAAAAAAAHAgAAZHJzL2Rvd25yZXYueG1sUEsFBgAAAAADAAMAtwAAAPoCAAAAAA==&#10;" filled="f" insetpen="t">
                <v:textbox inset="2.88pt,2.88pt,2.88pt,2.88pt"/>
              </v:shape>
              <v:shape id="AutoShape 3663" o:spid="_x0000_s7035" type="#_x0000_t68" style="position:absolute;left:1140384;top:1072386;width:540;height:10440;rotation:-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IavxQAAAN0AAAAPAAAAZHJzL2Rvd25yZXYueG1sRE9LS8NA&#10;EL4L/odlBC+l3SgaJO22FB8oiAdrKT0O2WkSmp0Nu2uS9tc7h4LHj++9WI2uVT2F2Hg2cDfLQBGX&#10;3jZcGdj+vE2fQMWEbLH1TAZOFGG1vL5aYGH9wN/Ub1KlJIRjgQbqlLpC61jW5DDOfEcs3MEHh0lg&#10;qLQNOEi4a/V9luXaYcPSUGNHzzWVx82vk97da9jb8fzytXs/5n2/9sPkc2/M7c24noNKNKZ/8cX9&#10;YQ085I8yV97IE9DLPwAAAP//AwBQSwECLQAUAAYACAAAACEA2+H2y+4AAACFAQAAEwAAAAAAAAAA&#10;AAAAAAAAAAAAW0NvbnRlbnRfVHlwZXNdLnhtbFBLAQItABQABgAIAAAAIQBa9CxbvwAAABUBAAAL&#10;AAAAAAAAAAAAAAAAAB8BAABfcmVscy8ucmVsc1BLAQItABQABgAIAAAAIQD9GIavxQAAAN0AAAAP&#10;AAAAAAAAAAAAAAAAAAcCAABkcnMvZG93bnJldi54bWxQSwUGAAAAAAMAAwC3AAAA+QIAAAAA&#10;" filled="f" insetpen="t">
                <v:textbox inset="2.88pt,2.88pt,2.88pt,2.88pt"/>
              </v:shape>
            </v:group>
            <v:line id="Line 3664" o:spid="_x0000_s7033" style="position:absolute;flip:y;visibility:visible" from="1108892,1130309" to="1111772,1137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TovxwAAAN0AAAAPAAAAZHJzL2Rvd25yZXYueG1sRI9BawIx&#10;FITvhf6H8ApeSs1WrOhqFCkIHrxUZaW35+Z1s+zmZZtEXf99Uyj0OMzMN8xi1dtWXMmH2rGC12EG&#10;grh0uuZKwfGweZmCCBFZY+uYFNwpwGr5+LDAXLsbf9B1HyuRIBxyVGBi7HIpQ2nIYhi6jjh5X85b&#10;jEn6SmqPtwS3rRxl2URarDktGOzo3VDZ7C9WgZzunr/9+jxuiuZ0mpmiLLrPnVKDp349BxGpj//h&#10;v/ZWKxhP3mbw+yY9Abn8AQAA//8DAFBLAQItABQABgAIAAAAIQDb4fbL7gAAAIUBAAATAAAAAAAA&#10;AAAAAAAAAAAAAABbQ29udGVudF9UeXBlc10ueG1sUEsBAi0AFAAGAAgAAAAhAFr0LFu/AAAAFQEA&#10;AAsAAAAAAAAAAAAAAAAAHwEAAF9yZWxzLy5yZWxzUEsBAi0AFAAGAAgAAAAhANA5Oi/HAAAA3QAA&#10;AA8AAAAAAAAAAAAAAAAABwIAAGRycy9kb3ducmV2LnhtbFBLBQYAAAAAAwADALcAAAD7AgAAAAA=&#10;"/>
            <v:group id="Group 3665" o:spid="_x0000_s7028" style="position:absolute;left:1086717;top:1070154;width:5274;height:5400;rotation:-9807133fd" coordorigin="1066493,1058953" coordsize="5273,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MQMwwAAAN0AAAAPAAAAZHJzL2Rvd25yZXYueG1sRE/Pa8Iw&#10;FL4P9j+EN9hlaOrYqlSjDNmYAy9zgtdH82zKmpeQZG3975eD4PHj+73ajLYTPYXYOlYwmxYgiGun&#10;W24UHH8+JgsQMSFr7ByTggtF2Kzv71ZYaTfwN/WH1IgcwrFCBSYlX0kZa0MW49R54sydXbCYMgyN&#10;1AGHHG47+VwUpbTYcm4w6GlrqP49/FkF/fvey89yONaX8NTN/Reb191JqceH8W0JItGYbuKre6cV&#10;vJRl3p/f5Ccg1/8AAAD//wMAUEsBAi0AFAAGAAgAAAAhANvh9svuAAAAhQEAABMAAAAAAAAAAAAA&#10;AAAAAAAAAFtDb250ZW50X1R5cGVzXS54bWxQSwECLQAUAAYACAAAACEAWvQsW78AAAAVAQAACwAA&#10;AAAAAAAAAAAAAAAfAQAAX3JlbHMvLnJlbHNQSwECLQAUAAYACAAAACEAeLTEDMMAAADdAAAADwAA&#10;AAAAAAAAAAAAAAAHAgAAZHJzL2Rvd25yZXYueG1sUEsFBgAAAAADAAMAtwAAAPcCAAAAAA==&#10;">
              <v:oval id="Oval 3666" o:spid="_x0000_s7032" style="position:absolute;left:1066493;top:1058953;width:1800;height:5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famxAAAAN0AAAAPAAAAZHJzL2Rvd25yZXYueG1sRI/NasMw&#10;EITvhbyD2EJujZwSTHCthFII1G0uifMAi7X+IdbKWKptvX1VKOQ4zMw3TH5cTC8mGl1nWcF2k4Ag&#10;rqzuuFFwK08vexDOI2vsLZOCQA6Oh9VTjpm2M19ouvpGRAi7DBW03g+ZlK5qyaDb2IE4erUdDfoo&#10;x0bqEecIN718TZJUGuw4LrQ40EdL1f36YxTMsyuHcyiXInxRWeA91O47KLV+Xt7fQHha/CP83/7U&#10;CnZpuoW/N/EJyMMvAAAA//8DAFBLAQItABQABgAIAAAAIQDb4fbL7gAAAIUBAAATAAAAAAAAAAAA&#10;AAAAAAAAAABbQ29udGVudF9UeXBlc10ueG1sUEsBAi0AFAAGAAgAAAAhAFr0LFu/AAAAFQEAAAsA&#10;AAAAAAAAAAAAAAAAHwEAAF9yZWxzLy5yZWxzUEsBAi0AFAAGAAgAAAAhAC7d9qbEAAAA3QAAAA8A&#10;AAAAAAAAAAAAAAAABwIAAGRycy9kb3ducmV2LnhtbFBLBQYAAAAAAwADALcAAAD4AgAAAAA=&#10;" filled="f" insetpen="t">
                <v:stroke dashstyle="dash"/>
                <v:textbox inset="2.88pt,2.88pt,2.88pt,2.88pt"/>
              </v:oval>
              <v:line id="Line 3667" o:spid="_x0000_s7031" style="position:absolute;rotation:-11786612fd;visibility:visible" from="1066494,1061367" to="1066494,106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j94xwAAAN0AAAAPAAAAZHJzL2Rvd25yZXYueG1sRI9PawIx&#10;FMTvgt8hPKEXqdmKLHZrFLF/KHhSK/b43LxuFjcv202qWz+9EQSPw8z8hpnMWluJIzW+dKzgaZCA&#10;IM6dLrlQ8LV5fxyD8AFZY+WYFPyTh9m025lgpt2JV3Rch0JECPsMFZgQ6kxKnxuy6AeuJo7ej2ss&#10;hiibQuoGTxFuKzlMklRaLDkuGKxpYSg/rP+sgt15u32rXb40cvfxevj9pv3+ua/UQ6+dv4AI1IZ7&#10;+Nb+1ApGaTqE65v4BOT0AgAA//8DAFBLAQItABQABgAIAAAAIQDb4fbL7gAAAIUBAAATAAAAAAAA&#10;AAAAAAAAAAAAAABbQ29udGVudF9UeXBlc10ueG1sUEsBAi0AFAAGAAgAAAAhAFr0LFu/AAAAFQEA&#10;AAsAAAAAAAAAAAAAAAAAHwEAAF9yZWxzLy5yZWxzUEsBAi0AFAAGAAgAAAAhACouP3jHAAAA3QAA&#10;AA8AAAAAAAAAAAAAAAAABwIAAGRycy9kb3ducmV2LnhtbFBLBQYAAAAAAwADALcAAAD7AgAAAAA=&#10;">
                <v:stroke endarrow="block"/>
              </v:line>
              <v:oval id="Oval 3668" o:spid="_x0000_s7030" style="position:absolute;left:1069966;top:1058953;width:1800;height:5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81KwwAAAN0AAAAPAAAAZHJzL2Rvd25yZXYueG1sRI/disIw&#10;FITvBd8hHME7TVelSNcoiyD4szdr9wEOzbEtNielibZ5eyMs7OUwM98wm91gGvGkztWWFXzMExDE&#10;hdU1lwp+88NsDcJ5ZI2NZVIQyMFuOx5tMNO25x96Xn0pIoRdhgoq79tMSldUZNDNbUscvZvtDPoo&#10;u1LqDvsIN41cJEkqDdYcFypsaV9Rcb8+jIK+d3n7HfLhFM6Un/Aebu4SlJpOhq9PEJ4G/x/+ax+1&#10;glWaLuH9Jj4BuX0BAAD//wMAUEsBAi0AFAAGAAgAAAAhANvh9svuAAAAhQEAABMAAAAAAAAAAAAA&#10;AAAAAAAAAFtDb250ZW50X1R5cGVzXS54bWxQSwECLQAUAAYACAAAACEAWvQsW78AAAAVAQAACwAA&#10;AAAAAAAAAAAAAAAfAQAAX3JlbHMvLnJlbHNQSwECLQAUAAYACAAAACEAsUPNSsMAAADdAAAADwAA&#10;AAAAAAAAAAAAAAAHAgAAZHJzL2Rvd25yZXYueG1sUEsFBgAAAAADAAMAtwAAAPcCAAAAAA==&#10;" filled="f" insetpen="t">
                <v:stroke dashstyle="dash"/>
                <v:textbox inset="2.88pt,2.88pt,2.88pt,2.88pt"/>
              </v:oval>
              <v:line id="Line 3669" o:spid="_x0000_s7029" style="position:absolute;rotation:-11786612fd;visibility:visible" from="1071767,1061219" to="1071767,106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wKXxwAAAN0AAAAPAAAAZHJzL2Rvd25yZXYueG1sRI9PawIx&#10;FMTvhX6H8Aq9iGYtsuhqlFJbKXjyH3p8bp6bxc3LdpPqtp/eFIQeh5n5DTOZtbYSF2p86VhBv5eA&#10;IM6dLrlQsN18dIcgfEDWWDkmBT/kYTZ9fJhgpt2VV3RZh0JECPsMFZgQ6kxKnxuy6HuuJo7eyTUW&#10;Q5RNIXWD1wi3lXxJklRaLDkuGKzpzVB+Xn9bBfvf3e69dvnSyP1ifv460PE46ij1/NS+jkEEasN/&#10;+N7+1AoGaTqAvzfxCcjpDQAA//8DAFBLAQItABQABgAIAAAAIQDb4fbL7gAAAIUBAAATAAAAAAAA&#10;AAAAAAAAAAAAAABbQ29udGVudF9UeXBlc10ueG1sUEsBAi0AFAAGAAgAAAAhAFr0LFu/AAAAFQEA&#10;AAsAAAAAAAAAAAAAAAAAHwEAAF9yZWxzLy5yZWxzUEsBAi0AFAAGAAgAAAAhAMqLApfHAAAA3QAA&#10;AA8AAAAAAAAAAAAAAAAABwIAAGRycy9kb3ducmV2LnhtbFBLBQYAAAAAAwADALcAAAD7AgAAAAA=&#10;">
                <v:stroke endarrow="block"/>
              </v:line>
            </v:group>
            <v:line id="Line 3670" o:spid="_x0000_s7027" style="position:absolute;rotation:-7208894fd;flip:x y;visibility:visible" from="1102291,1074507" to="1103189,107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XkxQAAAN0AAAAPAAAAZHJzL2Rvd25yZXYueG1sRI9Ba8JA&#10;FITvhf6H5RW81Y3VBomu0gqCiBejVI+P3WcSmn0bsmuM/94VCj0OM/MNM1/2thYdtb5yrGA0TEAQ&#10;a2cqLhQcD+v3KQgfkA3WjknBnTwsF68vc8yMu/GeujwUIkLYZ6igDKHJpPS6JIt+6Bri6F1cazFE&#10;2RbStHiLcFvLjyRJpcWK40KJDa1K0r/51SrY/5ynujhIunfH8fdopbe7k0GlBm/91wxEoD78h//a&#10;G6Ngkqaf8HwTn4BcPAAAAP//AwBQSwECLQAUAAYACAAAACEA2+H2y+4AAACFAQAAEwAAAAAAAAAA&#10;AAAAAAAAAAAAW0NvbnRlbnRfVHlwZXNdLnhtbFBLAQItABQABgAIAAAAIQBa9CxbvwAAABUBAAAL&#10;AAAAAAAAAAAAAAAAAB8BAABfcmVscy8ucmVsc1BLAQItABQABgAIAAAAIQDkcJXkxQAAAN0AAAAP&#10;AAAAAAAAAAAAAAAAAAcCAABkcnMvZG93bnJldi54bWxQSwUGAAAAAAMAAwC3AAAA+QIAAAAA&#10;">
              <v:stroke endarrow="block"/>
            </v:line>
            <v:line id="Line 3671" o:spid="_x0000_s7026" style="position:absolute;rotation:-7208894fd;flip:x y;visibility:visible" from="1116521,1074318" to="1117419,1075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uTxAAAAN0AAAAPAAAAZHJzL2Rvd25yZXYueG1sRI9Pi8Iw&#10;FMTvwn6H8Ba8aequFKlGcQVhES/+wd3jI3m2xealNLHWb28EweMwM79hZovOVqKlxpeOFYyGCQhi&#10;7UzJuYLjYT2YgPAB2WDlmBTcycNi/tGbYWbcjXfU7kMuIoR9hgqKEOpMSq8LsuiHriaO3tk1FkOU&#10;TS5Ng7cIt5X8SpJUWiw5LhRY06ogfdlfrYLd6X+i84Oke3v8/hmt9Gb7Z1Cp/me3nIII1IV3+NX+&#10;NQrGaZrC8018AnL+AAAA//8DAFBLAQItABQABgAIAAAAIQDb4fbL7gAAAIUBAAATAAAAAAAAAAAA&#10;AAAAAAAAAABbQ29udGVudF9UeXBlc10ueG1sUEsBAi0AFAAGAAgAAAAhAFr0LFu/AAAAFQEAAAsA&#10;AAAAAAAAAAAAAAAAHwEAAF9yZWxzLy5yZWxzUEsBAi0AFAAGAAgAAAAhABSiC5PEAAAA3QAAAA8A&#10;AAAAAAAAAAAAAAAABwIAAGRycy9kb3ducmV2LnhtbFBLBQYAAAAAAwADALcAAAD4AgAAAAA=&#10;">
              <v:stroke endarrow="block"/>
            </v:line>
            <v:group id="Group 3672" o:spid="_x0000_s7021" style="position:absolute;left:1093917;top:1070048;width:5274;height:5400;rotation:-9807133fd" coordorigin="1066493,1058953" coordsize="5273,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Vx4xgAAAN0AAAAPAAAAZHJzL2Rvd25yZXYueG1sRI9BSwMx&#10;FITvQv9DeAUvYrOKbmVtWkQUW+jFWvD62Lxulm5eQhJ3t/++KRQ8DjPzDbNYjbYTPYXYOlbwMCtA&#10;ENdOt9wo2P983r+AiAlZY+eYFJwowmo5uVlgpd3A39TvUiMyhGOFCkxKvpIy1oYsxpnzxNk7uGAx&#10;ZRkaqQMOGW47+VgUpbTYcl4w6OndUH3c/VkF/cfWy69y2NencNfN/YbN8/pXqdvp+PYKItGY/sPX&#10;9loreCrLOVze5Ccgl2cAAAD//wMAUEsBAi0AFAAGAAgAAAAhANvh9svuAAAAhQEAABMAAAAAAAAA&#10;AAAAAAAAAAAAAFtDb250ZW50X1R5cGVzXS54bWxQSwECLQAUAAYACAAAACEAWvQsW78AAAAVAQAA&#10;CwAAAAAAAAAAAAAAAAAfAQAAX3JlbHMvLnJlbHNQSwECLQAUAAYACAAAACEA911ceMYAAADdAAAA&#10;DwAAAAAAAAAAAAAAAAAHAgAAZHJzL2Rvd25yZXYueG1sUEsFBgAAAAADAAMAtwAAAPoCAAAAAA==&#10;">
              <v:oval id="Oval 3673" o:spid="_x0000_s7025" style="position:absolute;left:1066493;top:1058953;width:1800;height:5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87wAAAAN0AAAAPAAAAZHJzL2Rvd25yZXYueG1sRE/dasIw&#10;FL4f+A7hCLtbU4eUURtFBGG63cz4AIfm2Babk9JE27z9cjHY5cf3X+1m24snjb5zrGCV5SCIa2c6&#10;bhRc9fHtA4QPyAZ7x6QgkofddvFSYWncxD/0vIRGpBD2JSpoQxhKKX3dkkWfuYE4cTc3WgwJjo00&#10;I04p3PbyPc8LabHj1NDiQIeW6vvlYRVMk9fDd9TzKZ5Jn/Aeb/4rKvW6nPcbEIHm8C/+c38aBeui&#10;SHPTm/QE5PYXAAD//wMAUEsBAi0AFAAGAAgAAAAhANvh9svuAAAAhQEAABMAAAAAAAAAAAAAAAAA&#10;AAAAAFtDb250ZW50X1R5cGVzXS54bWxQSwECLQAUAAYACAAAACEAWvQsW78AAAAVAQAACwAAAAAA&#10;AAAAAAAAAAAfAQAAX3JlbHMvLnJlbHNQSwECLQAUAAYACAAAACEAv+dfO8AAAADdAAAADwAAAAAA&#10;AAAAAAAAAAAHAgAAZHJzL2Rvd25yZXYueG1sUEsFBgAAAAADAAMAtwAAAPQCAAAAAA==&#10;" filled="f" insetpen="t">
                <v:stroke dashstyle="dash"/>
                <v:textbox inset="2.88pt,2.88pt,2.88pt,2.88pt"/>
              </v:oval>
              <v:line id="Line 3674" o:spid="_x0000_s7024" style="position:absolute;rotation:-11786612fd;visibility:visible" from="1066494,1061367" to="1066494,106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q0JxwAAAN0AAAAPAAAAZHJzL2Rvd25yZXYueG1sRI9BawIx&#10;FITvQv9DeAUvollLWepqlGKrFDxpFT0+N6+bxc3LdhN121/fFASPw8x8w0xmra3EhRpfOlYwHCQg&#10;iHOnSy4UbD8X/RcQPiBrrByTgh/yMJs+dCaYaXflNV02oRARwj5DBSaEOpPS54Ys+oGriaP35RqL&#10;IcqmkLrBa4TbSj4lSSotlhwXDNY0N5SfNmerYP+7273XLl8ZuV++nb4PdDyOekp1H9vXMYhAbbiH&#10;b+0PreA5TUfw/yY+ATn9AwAA//8DAFBLAQItABQABgAIAAAAIQDb4fbL7gAAAIUBAAATAAAAAAAA&#10;AAAAAAAAAAAAAABbQ29udGVudF9UeXBlc10ueG1sUEsBAi0AFAAGAAgAAAAhAFr0LFu/AAAAFQEA&#10;AAsAAAAAAAAAAAAAAAAAHwEAAF9yZWxzLy5yZWxzUEsBAi0AFAAGAAgAAAAhACSKrQnHAAAA3QAA&#10;AA8AAAAAAAAAAAAAAAAABwIAAGRycy9kb3ducmV2LnhtbFBLBQYAAAAAAwADALcAAAD7AgAAAAA=&#10;">
                <v:stroke endarrow="block"/>
              </v:line>
              <v:oval id="Oval 3675" o:spid="_x0000_s7023" style="position:absolute;left:1069966;top:1058953;width:1800;height:5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MXgwAAAAN0AAAAPAAAAZHJzL2Rvd25yZXYueG1sRE/NisIw&#10;EL4v+A5hBG9r6iKuVFMRYUFdL1ofYGjGtrSZlCba5u3NYWGPH9//djeaVryod7VlBYt5AoK4sLrm&#10;UsE9//lcg3AeWWNrmRQEcrDLJh9bTLUd+Eqvmy9FDGGXooLK+y6V0hUVGXRz2xFH7mF7gz7CvpS6&#10;xyGGm1Z+JclKGqw5NlTY0aGiork9jYJhcHl3Cfl4CmfKT9iEh/sNSs2m434DwtPo/8V/7qNWsFx9&#10;x/3xTXwCMnsDAAD//wMAUEsBAi0AFAAGAAgAAAAhANvh9svuAAAAhQEAABMAAAAAAAAAAAAAAAAA&#10;AAAAAFtDb250ZW50X1R5cGVzXS54bWxQSwECLQAUAAYACAAAACEAWvQsW78AAAAVAQAACwAAAAAA&#10;AAAAAAAAAAAfAQAAX3JlbHMvLnJlbHNQSwECLQAUAAYACAAAACEAxEjF4MAAAADdAAAADwAAAAAA&#10;AAAAAAAAAAAHAgAAZHJzL2Rvd25yZXYueG1sUEsFBgAAAAADAAMAtwAAAPQCAAAAAA==&#10;" filled="f" insetpen="t">
                <v:stroke dashstyle="dash"/>
                <v:textbox inset="2.88pt,2.88pt,2.88pt,2.88pt"/>
              </v:oval>
              <v:line id="Line 3676" o:spid="_x0000_s7022" style="position:absolute;rotation:-11786612fd;visibility:visible" from="1071767,1061219" to="1071767,106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TfSyAAAAN0AAAAPAAAAZHJzL2Rvd25yZXYueG1sRI9PawIx&#10;FMTvhX6H8ApeSs0qxdatUUrVIniqf7DH5+Z1s7h52W6irn56Iwgeh5n5DTMYNbYUB6p94VhBp52A&#10;IM6cLjhXsFpOX95B+ICssXRMCk7kYTR8fBhgqt2Rf+iwCLmIEPYpKjAhVKmUPjNk0bddRRy9P1db&#10;DFHWudQ1HiPclrKbJD1pseC4YLCiL0PZbrG3Cjbn9XpSuWxu5OZ7vPv/pe22/6xU66n5/AARqAn3&#10;8K090wpee28duL6JT0AOLwAAAP//AwBQSwECLQAUAAYACAAAACEA2+H2y+4AAACFAQAAEwAAAAAA&#10;AAAAAAAAAAAAAAAAW0NvbnRlbnRfVHlwZXNdLnhtbFBLAQItABQABgAIAAAAIQBa9CxbvwAAABUB&#10;AAALAAAAAAAAAAAAAAAAAB8BAABfcmVscy8ucmVsc1BLAQItABQABgAIAAAAIQBfJTfSyAAAAN0A&#10;AAAPAAAAAAAAAAAAAAAAAAcCAABkcnMvZG93bnJldi54bWxQSwUGAAAAAAMAAwC3AAAA/AIAAAAA&#10;">
                <v:stroke endarrow="block"/>
              </v:line>
            </v:group>
            <v:group id="Group 3677" o:spid="_x0000_s7016" style="position:absolute;left:1101117;top:1070091;width:5274;height:5399;rotation:-9807133fd" coordorigin="1066493,1058953" coordsize="5273,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2k9xgAAAN0AAAAPAAAAZHJzL2Rvd25yZXYueG1sRI9BSwMx&#10;FITvgv8hPKGXYrMtditr0yLFYgUv1oLXx+a5Wdy8hCTubv99UxA8DjPzDbPejrYTPYXYOlYwnxUg&#10;iGunW24UnD73948gYkLW2DkmBWeKsN3c3qyx0m7gD+qPqREZwrFCBSYlX0kZa0MW48x54ux9u2Ax&#10;ZRkaqQMOGW47uSiKUlpsOS8Y9LQzVP8cf62C/uXdy9dyONXnMO1W/o3N8vCl1ORufH4CkWhM/+G/&#10;9kEreChXC7i+yU9Abi4AAAD//wMAUEsBAi0AFAAGAAgAAAAhANvh9svuAAAAhQEAABMAAAAAAAAA&#10;AAAAAAAAAAAAAFtDb250ZW50X1R5cGVzXS54bWxQSwECLQAUAAYACAAAACEAWvQsW78AAAAVAQAA&#10;CwAAAAAAAAAAAAAAAAAfAQAAX3JlbHMvLnJlbHNQSwECLQAUAAYACAAAACEAYvNpPcYAAADdAAAA&#10;DwAAAAAAAAAAAAAAAAAHAgAAZHJzL2Rvd25yZXYueG1sUEsFBgAAAAADAAMAtwAAAPoCAAAAAA==&#10;">
              <v:oval id="Oval 3678" o:spid="_x0000_s7020" style="position:absolute;left:1066493;top:1058953;width:1800;height:5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luXxAAAAN0AAAAPAAAAZHJzL2Rvd25yZXYueG1sRI/disIw&#10;FITvhX2HcBa809QfdKlGWRYW1p8b7T7AoTm2xeakNNE2b28EwcthZr5h1tve1OJOrassK5iMExDE&#10;udUVFwr+s9/RFwjnkTXWlklBIAfbzcdgjam2HZ/ofvaFiBB2KSoovW9SKV1ekkE3tg1x9C62Neij&#10;bAupW+wi3NRymiQLabDiuFBiQz8l5dfzzSjoOpc1x5D1u7CnbIfXcHGHoNTws/9egfDU+3f41f7T&#10;CuaL5Qyeb+ITkJsHAAAA//8DAFBLAQItABQABgAIAAAAIQDb4fbL7gAAAIUBAAATAAAAAAAAAAAA&#10;AAAAAAAAAABbQ29udGVudF9UeXBlc10ueG1sUEsBAi0AFAAGAAgAAAAhAFr0LFu/AAAAFQEAAAsA&#10;AAAAAAAAAAAAAAAAHwEAAF9yZWxzLy5yZWxzUEsBAi0AFAAGAAgAAAAhADSaW5fEAAAA3QAAAA8A&#10;AAAAAAAAAAAAAAAABwIAAGRycy9kb3ducmV2LnhtbFBLBQYAAAAAAwADALcAAAD4AgAAAAA=&#10;" filled="f" insetpen="t">
                <v:stroke dashstyle="dash"/>
                <v:textbox inset="2.88pt,2.88pt,2.88pt,2.88pt"/>
              </v:oval>
              <v:line id="Line 3679" o:spid="_x0000_s7019" style="position:absolute;rotation:-11786612fd;visibility:visible" from="1066494,1061367" to="1066494,106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pRKxwAAAN0AAAAPAAAAZHJzL2Rvd25yZXYueG1sRI9BawIx&#10;FITvQv9DeAUvUrOK2LoapWhbBE+1ih6fm9fN4uZl3aS69tc3gtDjMDPfMJNZY0txptoXjhX0ugkI&#10;4szpgnMFm6/3pxcQPiBrLB2Tgit5mE0fWhNMtbvwJ53XIRcRwj5FBSaEKpXSZ4Ys+q6riKP37WqL&#10;Ico6l7rGS4TbUvaTZCgtFhwXDFY0N5Qd1z9Wwe53u32rXLYycvexOJ72dDiMOkq1H5vXMYhATfgP&#10;39tLrWAwfB7A7U18AnL6BwAA//8DAFBLAQItABQABgAIAAAAIQDb4fbL7gAAAIUBAAATAAAAAAAA&#10;AAAAAAAAAAAAAABbQ29udGVudF9UeXBlc10ueG1sUEsBAi0AFAAGAAgAAAAhAFr0LFu/AAAAFQEA&#10;AAsAAAAAAAAAAAAAAAAAHwEAAF9yZWxzLy5yZWxzUEsBAi0AFAAGAAgAAAAhAE9SlErHAAAA3QAA&#10;AA8AAAAAAAAAAAAAAAAABwIAAGRycy9kb3ducmV2LnhtbFBLBQYAAAAAAwADALcAAAD7AgAAAAA=&#10;">
                <v:stroke endarrow="block"/>
              </v:line>
              <v:oval id="Oval 3680" o:spid="_x0000_s7018" style="position:absolute;left:1069966;top:1058953;width:1800;height:5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2Z4xAAAAN0AAAAPAAAAZHJzL2Rvd25yZXYueG1sRI/disIw&#10;FITvhX2HcBa801TxZ6lGWRYW1p8b7T7AoTm2xeakNNE2b28EwcthZr5h1tve1OJOrassK5iMExDE&#10;udUVFwr+s9/RFwjnkTXWlklBIAfbzcdgjam2HZ/ofvaFiBB2KSoovW9SKV1ekkE3tg1x9C62Neij&#10;bAupW+wi3NRymiQLabDiuFBiQz8l5dfzzSjoOpc1x5D1u7CnbIfXcHGHoNTws/9egfDU+3f41f7T&#10;CmaL5Ryeb+ITkJsHAAAA//8DAFBLAQItABQABgAIAAAAIQDb4fbL7gAAAIUBAAATAAAAAAAAAAAA&#10;AAAAAAAAAABbQ29udGVudF9UeXBlc10ueG1sUEsBAi0AFAAGAAgAAAAhAFr0LFu/AAAAFQEAAAsA&#10;AAAAAAAAAAAAAAAAHwEAAF9yZWxzLy5yZWxzUEsBAi0AFAAGAAgAAAAhANQ/ZnjEAAAA3QAAAA8A&#10;AAAAAAAAAAAAAAAABwIAAGRycy9kb3ducmV2LnhtbFBLBQYAAAAAAwADALcAAAD4AgAAAAA=&#10;" filled="f" insetpen="t">
                <v:stroke dashstyle="dash"/>
                <v:textbox inset="2.88pt,2.88pt,2.88pt,2.88pt"/>
              </v:oval>
              <v:line id="Line 3681" o:spid="_x0000_s7017" style="position:absolute;rotation:-11786612fd;visibility:visible" from="1071767,1061219" to="1071767,106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myAAAAN0AAAAPAAAAZHJzL2Rvd25yZXYueG1sRI9Pa8JA&#10;FMTvQr/D8gq9SN1YSlpTV5H+Q/CkbdDjM/uaDWbfptlVo5++Kwg9DjPzG2Y87WwtDtT6yrGC4SAB&#10;QVw4XXGp4Pvr4/4ZhA/IGmvHpOBEHqaTm94YM+2OvKTDKpQiQthnqMCE0GRS+sKQRT9wDXH0flxr&#10;MUTZllK3eIxwW8uHJEmlxYrjgsGGXg0Vu9XeKlif8/y9ccXCyPXn2+53Q9vtqK/U3W03ewERqAv/&#10;4Wt7rhU8pk8pXN7EJyAnfwAAAP//AwBQSwECLQAUAAYACAAAACEA2+H2y+4AAACFAQAAEwAAAAAA&#10;AAAAAAAAAAAAAAAAW0NvbnRlbnRfVHlwZXNdLnhtbFBLAQItABQABgAIAAAAIQBa9CxbvwAAABUB&#10;AAALAAAAAAAAAAAAAAAAAB8BAABfcmVscy8ucmVsc1BLAQItABQABgAIAAAAIQDQzK+myAAAAN0A&#10;AAAPAAAAAAAAAAAAAAAAAAcCAABkcnMvZG93bnJldi54bWxQSwUGAAAAAAMAAwC3AAAA/AIAAAAA&#10;">
                <v:stroke endarrow="block"/>
              </v:line>
            </v:group>
            <v:group id="Group 3682" o:spid="_x0000_s7011" style="position:absolute;left:1108275;top:1070048;width:5273;height:5400;rotation:-9807133fd" coordorigin="1066493,1058953" coordsize="5273,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MqlxgAAAN0AAAAPAAAAZHJzL2Rvd25yZXYueG1sRI9PSwMx&#10;FMTvQr9DeAUvYrOK7pZt0yKiWKGX/gGvj81zs7h5CUnc3X57Iwgeh5n5DbPeTrYXA4XYOVZwtyhA&#10;EDdOd9wqOJ9eb5cgYkLW2DsmBReKsN3MrtZYazfygYZjakWGcKxRgUnJ11LGxpDFuHCeOHufLlhM&#10;WYZW6oBjhtte3hdFKS12nBcMeno21Hwdv62C4WXv5Vs5nptLuOkr/87mcfeh1PV8elqBSDSl//Bf&#10;e6cVPJRVBb9v8hOQmx8AAAD//wMAUEsBAi0AFAAGAAgAAAAhANvh9svuAAAAhQEAABMAAAAAAAAA&#10;AAAAAAAAAAAAAFtDb250ZW50X1R5cGVzXS54bWxQSwECLQAUAAYACAAAACEAWvQsW78AAAAVAQAA&#10;CwAAAAAAAAAAAAAAAAAfAQAAX3JlbHMvLnJlbHNQSwECLQAUAAYACAAAACEAcoTKpcYAAADdAAAA&#10;DwAAAAAAAAAAAAAAAAAHAgAAZHJzL2Rvd25yZXYueG1sUEsFBgAAAAADAAMAtwAAAPoCAAAAAA==&#10;">
              <v:oval id="Oval 3683" o:spid="_x0000_s7015" style="position:absolute;left:1066493;top:1058953;width:1800;height:5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snmwAAAAN0AAAAPAAAAZHJzL2Rvd25yZXYueG1sRE/NisIw&#10;EL4v+A5hBG9r6iKuVFMRYUFdL1ofYGjGtrSZlCba5u3NYWGPH9//djeaVryod7VlBYt5AoK4sLrm&#10;UsE9//lcg3AeWWNrmRQEcrDLJh9bTLUd+Eqvmy9FDGGXooLK+y6V0hUVGXRz2xFH7mF7gz7CvpS6&#10;xyGGm1Z+JclKGqw5NlTY0aGiork9jYJhcHl3Cfl4CmfKT9iEh/sNSs2m434DwtPo/8V/7qNWsFx9&#10;x7nxTXwCMnsDAAD//wMAUEsBAi0AFAAGAAgAAAAhANvh9svuAAAAhQEAABMAAAAAAAAAAAAAAAAA&#10;AAAAAFtDb250ZW50X1R5cGVzXS54bWxQSwECLQAUAAYACAAAACEAWvQsW78AAAAVAQAACwAAAAAA&#10;AAAAAAAAAAAfAQAAX3JlbHMvLnJlbHNQSwECLQAUAAYACAAAACEAOj7J5sAAAADdAAAADwAAAAAA&#10;AAAAAAAAAAAHAgAAZHJzL2Rvd25yZXYueG1sUEsFBgAAAAADAAMAtwAAAPQCAAAAAA==&#10;" filled="f" insetpen="t">
                <v:stroke dashstyle="dash"/>
                <v:textbox inset="2.88pt,2.88pt,2.88pt,2.88pt"/>
              </v:oval>
              <v:line id="Line 3684" o:spid="_x0000_s7014" style="position:absolute;rotation:-11786612fd;visibility:visible" from="1066494,1061367" to="1066494,106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zvUyAAAAN0AAAAPAAAAZHJzL2Rvd25yZXYueG1sRI9PawIx&#10;FMTvBb9DeIKXUrOVYuvWKEVtKXiqf9Djc/O6Wdy8rJuoq5++EQoeh5n5DTMcN7YUJ6p94VjBczcB&#10;QZw5XXCuYLX8fHoD4QOyxtIxKbiQh/Go9TDEVLsz/9BpEXIRIexTVGBCqFIpfWbIou+6ijh6v662&#10;GKKsc6lrPEe4LWUvSfrSYsFxwWBFE0PZfnG0CjbX9XpWuWxu5OZruj9sabcbPCrVaTcf7yACNeEe&#10;/m9/awUv/dcB3N7EJyBHfwAAAP//AwBQSwECLQAUAAYACAAAACEA2+H2y+4AAACFAQAAEwAAAAAA&#10;AAAAAAAAAAAAAAAAW0NvbnRlbnRfVHlwZXNdLnhtbFBLAQItABQABgAIAAAAIQBa9CxbvwAAABUB&#10;AAALAAAAAAAAAAAAAAAAAB8BAABfcmVscy8ucmVsc1BLAQItABQABgAIAAAAIQChUzvUyAAAAN0A&#10;AAAPAAAAAAAAAAAAAAAAAAcCAABkcnMvZG93bnJldi54bWxQSwUGAAAAAAMAAwC3AAAA/AIAAAAA&#10;">
                <v:stroke endarrow="block"/>
              </v:line>
              <v:oval id="Oval 3685" o:spid="_x0000_s7013" style="position:absolute;left:1069966;top:1058953;width:1800;height:5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bXHwQAAAN0AAAAPAAAAZHJzL2Rvd25yZXYueG1sRE9LasMw&#10;EN0XcgcxhexquSWY4FgJpRCI224a5wCDNf4Qa2QsJbZuXy0CWT7evzgsZhB3mlxvWcF7koIgrq3u&#10;uVVwqY5vWxDOI2scLJOCQA4O+9VLgbm2M//R/exbEUPY5aig837MpXR1RwZdYkfiyDV2MugjnFqp&#10;J5xjuBnkR5pm0mDPsaHDkb46qq/nm1Ewz64af0O1lOGbqhKvoXE/Qan16/K5A+Fp8U/xw33SCjbZ&#10;Nu6Pb+ITkPt/AAAA//8DAFBLAQItABQABgAIAAAAIQDb4fbL7gAAAIUBAAATAAAAAAAAAAAAAAAA&#10;AAAAAABbQ29udGVudF9UeXBlc10ueG1sUEsBAi0AFAAGAAgAAAAhAFr0LFu/AAAAFQEAAAsAAAAA&#10;AAAAAAAAAAAAHwEAAF9yZWxzLy5yZWxzUEsBAi0AFAAGAAgAAAAhAPGdtcfBAAAA3QAAAA8AAAAA&#10;AAAAAAAAAAAABwIAAGRycy9kb3ducmV2LnhtbFBLBQYAAAAAAwADALcAAAD1AgAAAAA=&#10;" filled="f" insetpen="t">
                <v:stroke dashstyle="dash"/>
                <v:textbox inset="2.88pt,2.88pt,2.88pt,2.88pt"/>
              </v:oval>
              <v:line id="Line 3686" o:spid="_x0000_s7012" style="position:absolute;rotation:-11786612fd;visibility:visible" from="1071767,1061219" to="1071767,106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Ef1yAAAAN0AAAAPAAAAZHJzL2Rvd25yZXYueG1sRI9PawIx&#10;FMTvhX6H8ApepGaVInY1StFWCp78s+jxuXndLG5etptUt/30RhB6HGbmN8xk1tpKnKnxpWMF/V4C&#10;gjh3uuRCwW778TwC4QOyxsoxKfglD7Pp48MEU+0uvKbzJhQiQtinqMCEUKdS+tyQRd9zNXH0vlxj&#10;MUTZFFI3eIlwW8lBkgylxZLjgsGa5oby0+bHKtj/Zdl77fKVkfvl4vR9oOPxtatU56l9G4MI1Ib/&#10;8L39qRW8DEd9uL2JT0BOrwAAAP//AwBQSwECLQAUAAYACAAAACEA2+H2y+4AAACFAQAAEwAAAAAA&#10;AAAAAAAAAAAAAAAAW0NvbnRlbnRfVHlwZXNdLnhtbFBLAQItABQABgAIAAAAIQBa9CxbvwAAABUB&#10;AAALAAAAAAAAAAAAAAAAAB8BAABfcmVscy8ucmVsc1BLAQItABQABgAIAAAAIQBq8Ef1yAAAAN0A&#10;AAAPAAAAAAAAAAAAAAAAAAcCAABkcnMvZG93bnJldi54bWxQSwUGAAAAAAMAAwC3AAAA/AIAAAAA&#10;">
                <v:stroke endarrow="block"/>
              </v:line>
            </v:group>
            <v:group id="Group 3687" o:spid="_x0000_s7006" style="position:absolute;left:1115411;top:1070027;width:5274;height:5400;rotation:-9807133fd" coordorigin="1066493,1058953" coordsize="5273,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hkaxgAAAN0AAAAPAAAAZHJzL2Rvd25yZXYueG1sRI9BSwMx&#10;FITvgv8hPKGXYrMtdi1r0yLFYgUv1oLXx+a5Wdy8hCTubv99UxA8DjPzDbPejrYTPYXYOlYwnxUg&#10;iGunW24UnD739ysQMSFr7ByTgjNF2G5ub9ZYaTfwB/XH1IgM4VihApOSr6SMtSGLceY8cfa+XbCY&#10;sgyN1AGHDLedXBRFKS22nBcMetoZqn+Ov1ZB//Lu5Ws5nOpzmHaP/o3N8vCl1ORufH4CkWhM/+G/&#10;9kEreChXC7i+yU9Abi4AAAD//wMAUEsBAi0AFAAGAAgAAAAhANvh9svuAAAAhQEAABMAAAAAAAAA&#10;AAAAAAAAAAAAAFtDb250ZW50X1R5cGVzXS54bWxQSwECLQAUAAYACAAAACEAWvQsW78AAAAVAQAA&#10;CwAAAAAAAAAAAAAAAAAfAQAAX3JlbHMvLnJlbHNQSwECLQAUAAYACAAAACEAVyYZGsYAAADdAAAA&#10;DwAAAAAAAAAAAAAAAAAHAgAAZHJzL2Rvd25yZXYueG1sUEsFBgAAAAADAAMAtwAAAPoCAAAAAA==&#10;">
              <v:oval id="Oval 3688" o:spid="_x0000_s7010" style="position:absolute;left:1066493;top:1058953;width:1800;height:5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uwwwAAAN0AAAAPAAAAZHJzL2Rvd25yZXYueG1sRI/RisIw&#10;FETfhf2HcBd801RXRKpRZGFhXX2x9QMuzbUtNjelibb5e7Mg+DjMzBlmsxtMIx7Uudqygtk0AUFc&#10;WF1zqeCS/0xWIJxH1thYJgWBHOy2H6MNptr2fKZH5ksRIexSVFB536ZSuqIig25qW+LoXW1n0EfZ&#10;lVJ32Ee4aeQ8SZbSYM1xocKWvisqbtndKOh7l7enkA+H8Ef5AW/h6o5BqfHnsF+D8DT4d/jV/tUK&#10;FsvVF/y/iU9Abp8AAAD//wMAUEsBAi0AFAAGAAgAAAAhANvh9svuAAAAhQEAABMAAAAAAAAAAAAA&#10;AAAAAAAAAFtDb250ZW50X1R5cGVzXS54bWxQSwECLQAUAAYACAAAACEAWvQsW78AAAAVAQAACwAA&#10;AAAAAAAAAAAAAAAfAQAAX3JlbHMvLnJlbHNQSwECLQAUAAYACAAAACEAAU8rsMMAAADdAAAADwAA&#10;AAAAAAAAAAAAAAAHAgAAZHJzL2Rvd25yZXYueG1sUEsFBgAAAAADAAMAtwAAAPcCAAAAAA==&#10;" filled="f" insetpen="t">
                <v:stroke dashstyle="dash"/>
                <v:textbox inset="2.88pt,2.88pt,2.88pt,2.88pt"/>
              </v:oval>
              <v:line id="Line 3689" o:spid="_x0000_s7009" style="position:absolute;rotation:-11786612fd;visibility:visible" from="1066494,1061367" to="1066494,106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RtxwAAAN0AAAAPAAAAZHJzL2Rvd25yZXYueG1sRI9PawIx&#10;FMTvBb9DeAUvpWYVEbs1ivgPoSdtxR6fm9fN4uZl3aS6+ukbQehxmJnfMKNJY0txptoXjhV0OwkI&#10;4szpgnMFX5/L1yEIH5A1lo5JwZU8TMatpxGm2l14Q+dtyEWEsE9RgQmhSqX0mSGLvuMq4uj9uNpi&#10;iLLOpa7xEuG2lL0kGUiLBccFgxXNDGXH7a9VsL/tdovKZR9G7lfz4+mbDoe3F6Xaz830HUSgJvyH&#10;H+21VtAfDPtwfxOfgBz/AQAA//8DAFBLAQItABQABgAIAAAAIQDb4fbL7gAAAIUBAAATAAAAAAAA&#10;AAAAAAAAAAAAAABbQ29udGVudF9UeXBlc10ueG1sUEsBAi0AFAAGAAgAAAAhAFr0LFu/AAAAFQEA&#10;AAsAAAAAAAAAAAAAAAAAHwEAAF9yZWxzLy5yZWxzUEsBAi0AFAAGAAgAAAAhAHqH5G3HAAAA3QAA&#10;AA8AAAAAAAAAAAAAAAAABwIAAGRycy9kb3ducmV2LnhtbFBLBQYAAAAAAwADALcAAAD7AgAAAAA=&#10;">
                <v:stroke endarrow="block"/>
              </v:line>
              <v:oval id="Oval 3690" o:spid="_x0000_s7008" style="position:absolute;left:1069966;top:1058953;width:1800;height:5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hZfwwAAAN0AAAAPAAAAZHJzL2Rvd25yZXYueG1sRI/RisIw&#10;FETfhf2HcBd801RZRapRZGFhXX2x9QMuzbUtNjelibb5e7Mg+DjMzBlmsxtMIx7Uudqygtk0AUFc&#10;WF1zqeCS/0xWIJxH1thYJgWBHOy2H6MNptr2fKZH5ksRIexSVFB536ZSuqIig25qW+LoXW1n0EfZ&#10;lVJ32Ee4aeQ8SZbSYM1xocKWvisqbtndKOh7l7enkA+H8Ef5AW/h6o5BqfHnsF+D8DT4d/jV/tUK&#10;vparBfy/iU9Abp8AAAD//wMAUEsBAi0AFAAGAAgAAAAhANvh9svuAAAAhQEAABMAAAAAAAAAAAAA&#10;AAAAAAAAAFtDb250ZW50X1R5cGVzXS54bWxQSwECLQAUAAYACAAAACEAWvQsW78AAAAVAQAACwAA&#10;AAAAAAAAAAAAAAAfAQAAX3JlbHMvLnJlbHNQSwECLQAUAAYACAAAACEA4eoWX8MAAADdAAAADwAA&#10;AAAAAAAAAAAAAAAHAgAAZHJzL2Rvd25yZXYueG1sUEsFBgAAAAADAAMAtwAAAPcCAAAAAA==&#10;" filled="f" insetpen="t">
                <v:stroke dashstyle="dash"/>
                <v:textbox inset="2.88pt,2.88pt,2.88pt,2.88pt"/>
              </v:oval>
              <v:line id="Line 3691" o:spid="_x0000_s7007" style="position:absolute;rotation:-11786612fd;visibility:visible" from="1071767,1061219" to="1071767,106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d+BxwAAAN0AAAAPAAAAZHJzL2Rvd25yZXYueG1sRI9PawIx&#10;FMTvhX6H8Aq9iGYtZdHVKKW2UvDkP/T43Dw3i5uX7SbVbT+9EYQeh5n5DTOetrYSZ2p86VhBv5eA&#10;IM6dLrlQsFl/dgcgfEDWWDkmBb/kYTp5fBhjpt2Fl3RehUJECPsMFZgQ6kxKnxuy6HuuJo7e0TUW&#10;Q5RNIXWDlwi3lXxJklRaLDkuGKzp3VB+Wv1YBbu/7fajdvnCyN18dvre0+Ew7Cj1/NS+jUAEasN/&#10;+N7+0gpe00EKtzfxCcjJFQAA//8DAFBLAQItABQABgAIAAAAIQDb4fbL7gAAAIUBAAATAAAAAAAA&#10;AAAAAAAAAAAAAABbQ29udGVudF9UeXBlc10ueG1sUEsBAi0AFAAGAAgAAAAhAFr0LFu/AAAAFQEA&#10;AAsAAAAAAAAAAAAAAAAAHwEAAF9yZWxzLy5yZWxzUEsBAi0AFAAGAAgAAAAhAOUZ34HHAAAA3QAA&#10;AA8AAAAAAAAAAAAAAAAABwIAAGRycy9kb3ducmV2LnhtbFBLBQYAAAAAAwADALcAAAD7AgAAAAA=&#10;">
                <v:stroke endarrow="block"/>
              </v:line>
            </v:group>
            <v:group id="Group 3692" o:spid="_x0000_s7001" style="position:absolute;left:1122717;top:1069921;width:5274;height:5400;rotation:-9807133fd" coordorigin="1066493,1058953" coordsize="5273,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bqCxgAAAN0AAAAPAAAAZHJzL2Rvd25yZXYueG1sRI9BSwMx&#10;FITvgv8hPMFLsVml3Za1aRFR2oIXa8HrY/PcLG5eQhJ3t/++KRQ8DjPzDbPajLYTPYXYOlbwOC1A&#10;ENdOt9woOH69PyxBxISssXNMCk4UYbO+vVlhpd3An9QfUiMyhGOFCkxKvpIy1oYsxqnzxNn7ccFi&#10;yjI0UgccMtx28qkoSmmx5bxg0NOrofr38GcV9G8fXm7L4VifwqRb+D2b+e5bqfu78eUZRKIx/Yev&#10;7Z1WMCuXC7i8yU9Ars8AAAD//wMAUEsBAi0AFAAGAAgAAAAhANvh9svuAAAAhQEAABMAAAAAAAAA&#10;AAAAAAAAAAAAAFtDb250ZW50X1R5cGVzXS54bWxQSwECLQAUAAYACAAAACEAWvQsW78AAAAVAQAA&#10;CwAAAAAAAAAAAAAAAAAfAQAAX3JlbHMvLnJlbHNQSwECLQAUAAYACAAAACEAR1G6gsYAAADdAAAA&#10;DwAAAAAAAAAAAAAAAAAHAgAAZHJzL2Rvd25yZXYueG1sUEsFBgAAAAADAAMAtwAAAPoCAAAAAA==&#10;">
              <v:oval id="Oval 3693" o:spid="_x0000_s7005" style="position:absolute;left:1066493;top:1058953;width:1800;height:5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7nBwQAAAN0AAAAPAAAAZHJzL2Rvd25yZXYueG1sRE9LasMw&#10;EN0XcgcxhexquSWY4FgJpRCI224a5wCDNf4Qa2QsJbZuXy0CWT7evzgsZhB3mlxvWcF7koIgrq3u&#10;uVVwqY5vWxDOI2scLJOCQA4O+9VLgbm2M//R/exbEUPY5aig837MpXR1RwZdYkfiyDV2MugjnFqp&#10;J5xjuBnkR5pm0mDPsaHDkb46qq/nm1Ewz64af0O1lOGbqhKvoXE/Qan16/K5A+Fp8U/xw33SCjbZ&#10;Ns6Nb+ITkPt/AAAA//8DAFBLAQItABQABgAIAAAAIQDb4fbL7gAAAIUBAAATAAAAAAAAAAAAAAAA&#10;AAAAAABbQ29udGVudF9UeXBlc10ueG1sUEsBAi0AFAAGAAgAAAAhAFr0LFu/AAAAFQEAAAsAAAAA&#10;AAAAAAAAAAAAHwEAAF9yZWxzLy5yZWxzUEsBAi0AFAAGAAgAAAAhAA/rucHBAAAA3QAAAA8AAAAA&#10;AAAAAAAAAAAABwIAAGRycy9kb3ducmV2LnhtbFBLBQYAAAAAAwADALcAAAD1AgAAAAA=&#10;" filled="f" insetpen="t">
                <v:stroke dashstyle="dash"/>
                <v:textbox inset="2.88pt,2.88pt,2.88pt,2.88pt"/>
              </v:oval>
              <v:line id="Line 3694" o:spid="_x0000_s7004" style="position:absolute;rotation:-11786612fd;visibility:visible" from="1066494,1061367" to="1066494,106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kvzxwAAAN0AAAAPAAAAZHJzL2Rvd25yZXYueG1sRI9BawIx&#10;FITvhf6H8ApeSs0qIro1imgVoSdtxR6fm9fN4uZlu4m6+uuNIPQ4zMw3zGjS2FKcqPaFYwWddgKC&#10;OHO64FzB99fibQDCB2SNpWNScCEPk/Hz0whT7c68ptMm5CJC2KeowIRQpVL6zJBF33YVcfR+XW0x&#10;RFnnUtd4jnBbym6S9KXFguOCwYpmhrLD5mgV7K7b7Uflsk8jd8v54e+H9vvhq1Ktl2b6DiJQE/7D&#10;j/ZKK+j1B0O4v4lPQI5vAAAA//8DAFBLAQItABQABgAIAAAAIQDb4fbL7gAAAIUBAAATAAAAAAAA&#10;AAAAAAAAAAAAAABbQ29udGVudF9UeXBlc10ueG1sUEsBAi0AFAAGAAgAAAAhAFr0LFu/AAAAFQEA&#10;AAsAAAAAAAAAAAAAAAAAHwEAAF9yZWxzLy5yZWxzUEsBAi0AFAAGAAgAAAAhAJSGS/PHAAAA3QAA&#10;AA8AAAAAAAAAAAAAAAAABwIAAGRycy9kb3ducmV2LnhtbFBLBQYAAAAAAwADALcAAAD7AgAAAAA=&#10;">
                <v:stroke endarrow="block"/>
              </v:line>
              <v:oval id="Oval 3695" o:spid="_x0000_s7003" style="position:absolute;left:1069966;top:1058953;width:1800;height:5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awAAAAN0AAAAPAAAAZHJzL2Rvd25yZXYueG1sRE/NisIw&#10;EL4v+A5hBG9r6iKyVlMRYUFdL1ofYGjGtrSZlCba5u3NYWGPH9//djeaVryod7VlBYt5AoK4sLrm&#10;UsE9//n8BuE8ssbWMikI5GCXTT62mGo78JVeN1+KGMIuRQWV910qpSsqMujmtiOO3MP2Bn2EfSl1&#10;j0MMN638SpKVNFhzbKiwo0NFRXN7GgXD4PLuEvLxFM6Un7AJD/cblJpNx/0GhKfR/4v/3EetYLla&#10;x/3xTXwCMnsDAAD//wMAUEsBAi0AFAAGAAgAAAAhANvh9svuAAAAhQEAABMAAAAAAAAAAAAAAAAA&#10;AAAAAFtDb250ZW50X1R5cGVzXS54bWxQSwECLQAUAAYACAAAACEAWvQsW78AAAAVAQAACwAAAAAA&#10;AAAAAAAAAAAfAQAAX3JlbHMvLnJlbHNQSwECLQAUAAYACAAAACEAdEQjGsAAAADdAAAADwAAAAAA&#10;AAAAAAAAAAAHAgAAZHJzL2Rvd25yZXYueG1sUEsFBgAAAAADAAMAtwAAAPQCAAAAAA==&#10;" filled="f" insetpen="t">
                <v:stroke dashstyle="dash"/>
                <v:textbox inset="2.88pt,2.88pt,2.88pt,2.88pt"/>
              </v:oval>
              <v:line id="Line 3696" o:spid="_x0000_s7002" style="position:absolute;rotation:-11786612fd;visibility:visible" from="1071767,1061219" to="1071767,106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dEoxwAAAN0AAAAPAAAAZHJzL2Rvd25yZXYueG1sRI9BawIx&#10;FITvQv9DeAUvpWYtIro1imgVoSdtxR6fm9fN4uZl3URd++tNQfA4zMw3zGjS2FKcqfaFYwXdTgKC&#10;OHO64FzB99fidQDCB2SNpWNScCUPk/FTa4Spdhde03kTchEh7FNUYEKoUil9Zsii77iKOHq/rrYY&#10;oqxzqWu8RLgt5VuS9KXFguOCwYpmhrLD5mQV7P6224/KZZ9G7pbzw/GH9vvhi1Lt52b6DiJQEx7h&#10;e3ulFfT6wy78v4lPQI5vAAAA//8DAFBLAQItABQABgAIAAAAIQDb4fbL7gAAAIUBAAATAAAAAAAA&#10;AAAAAAAAAAAAAABbQ29udGVudF9UeXBlc10ueG1sUEsBAi0AFAAGAAgAAAAhAFr0LFu/AAAAFQEA&#10;AAsAAAAAAAAAAAAAAAAAHwEAAF9yZWxzLy5yZWxzUEsBAi0AFAAGAAgAAAAhAO8p0SjHAAAA3QAA&#10;AA8AAAAAAAAAAAAAAAAABwIAAGRycy9kb3ducmV2LnhtbFBLBQYAAAAAAwADALcAAAD7AgAAAAA=&#10;">
                <v:stroke endarrow="block"/>
              </v:line>
            </v:group>
            <v:line id="Line 3697" o:spid="_x0000_s7000" style="position:absolute;rotation:4587586fd;flip:x y;visibility:visible" from="1097145,1070251" to="1098043,107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CD8xwAAAN0AAAAPAAAAZHJzL2Rvd25yZXYueG1sRI9bawIx&#10;FITfhf6HcIS+1axStN0aRVrEy4N4qe/H5Li7uDlZNqm7/nsjFHwcZuYbZjxtbSmuVPvCsYJ+LwFB&#10;rJ0pOFPwe5i/fYDwAdlg6ZgU3MjDdPLSGWNqXMM7uu5DJiKEfYoK8hCqVEqvc7Loe64ijt7Z1RZD&#10;lHUmTY1NhNtSDpJkKC0WHBdyrOg7J33Z/1kF683pMj/oZiV3i/XoKH+2N32cKfXabWdfIAK14Rn+&#10;by+Ngvfh5wAeb+ITkJM7AAAA//8DAFBLAQItABQABgAIAAAAIQDb4fbL7gAAAIUBAAATAAAAAAAA&#10;AAAAAAAAAAAAAABbQ29udGVudF9UeXBlc10ueG1sUEsBAi0AFAAGAAgAAAAhAFr0LFu/AAAAFQEA&#10;AAsAAAAAAAAAAAAAAAAAHwEAAF9yZWxzLy5yZWxzUEsBAi0AFAAGAAgAAAAhAMqwIPzHAAAA3QAA&#10;AA8AAAAAAAAAAAAAAAAABwIAAGRycy9kb3ducmV2LnhtbFBLBQYAAAAAAwADALcAAAD7AgAAAAA=&#10;">
              <v:stroke endarrow="block"/>
            </v:line>
            <v:line id="Line 3698" o:spid="_x0000_s6999" style="position:absolute;rotation:4587586fd;flip:x y;visibility:visible" from="1111651,1070187" to="1112549,107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VnxgAAAN0AAAAPAAAAZHJzL2Rvd25yZXYueG1sRI9Lb8Iw&#10;EITvlfofrK3UGzh9iEfAINQKtXBAPO+LvSQR8TqKXRL+PUZC6nE0M99oxtPWluJCtS8cK3jrJiCI&#10;tTMFZwr2u3lnAMIHZIOlY1JwJQ/TyfPTGFPjGt7QZRsyESHsU1SQh1ClUnqdk0XfdRVx9E6uthii&#10;rDNpamwi3JbyPUl60mLBcSHHir5y0uftn1WwXB3P851uFnLzs+wf5Pf6qg8zpV5f2tkIRKA2/Icf&#10;7V+j4LM3/ID7m/gE5OQGAAD//wMAUEsBAi0AFAAGAAgAAAAhANvh9svuAAAAhQEAABMAAAAAAAAA&#10;AAAAAAAAAAAAAFtDb250ZW50X1R5cGVzXS54bWxQSwECLQAUAAYACAAAACEAWvQsW78AAAAVAQAA&#10;CwAAAAAAAAAAAAAAAAAfAQAAX3JlbHMvLnJlbHNQSwECLQAUAAYACAAAACEApfyFZ8YAAADdAAAA&#10;DwAAAAAAAAAAAAAAAAAHAgAAZHJzL2Rvd25yZXYueG1sUEsFBgAAAAADAAMAtwAAAPoCAAAAAA==&#10;">
              <v:stroke endarrow="block"/>
            </v:line>
            <v:line id="Line 3699" o:spid="_x0000_s6998" style="position:absolute;rotation:4587586fd;flip:x y;visibility:visible" from="1125924,1070187" to="1126822,107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0TxwAAAN0AAAAPAAAAZHJzL2Rvd25yZXYueG1sRI9Pa8JA&#10;FMTvhX6H5Qm91Y1FYpu6irSIfw6lar0/d59JMPs2ZLdJ/PauUOhxmJnfMNN5byvRUuNLxwpGwwQE&#10;sXam5FzBz2H5/ArCB2SDlWNScCUP89njwxQz4zreUbsPuYgQ9hkqKEKoMym9LsiiH7qaOHpn11gM&#10;UTa5NA12EW4r+ZIkqbRYclwosKaPgvRl/2sVbL9Ol+VBdxu5W20nR/n5fdXHhVJPg37xDiJQH/7D&#10;f+21UTBO38ZwfxOfgJzdAAAA//8DAFBLAQItABQABgAIAAAAIQDb4fbL7gAAAIUBAAATAAAAAAAA&#10;AAAAAAAAAAAAAABbQ29udGVudF9UeXBlc10ueG1sUEsBAi0AFAAGAAgAAAAhAFr0LFu/AAAAFQEA&#10;AAsAAAAAAAAAAAAAAAAAHwEAAF9yZWxzLy5yZWxzUEsBAi0AFAAGAAgAAAAhACoVHRPHAAAA3QAA&#10;AA8AAAAAAAAAAAAAAAAABwIAAGRycy9kb3ducmV2LnhtbFBLBQYAAAAAAwADALcAAAD7AgAAAAA=&#10;">
              <v:stroke endarrow="block"/>
            </v:line>
            <v:line id="Line 3700" o:spid="_x0000_s6997" style="position:absolute;rotation:-120;flip:y;visibility:visible" from="1125184,1101548" to="1125904,110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XOvxQAAAN0AAAAPAAAAZHJzL2Rvd25yZXYueG1sRI9Ba8JA&#10;FITvQv/D8gredFNtRaOr2Iog1EtTEbw9s89saPZtyK4x/fduoeBxmJlvmMWqs5VoqfGlYwUvwwQE&#10;ce50yYWCw/d2MAXhA7LGyjEp+CUPq+VTb4Gpdjf+ojYLhYgQ9ikqMCHUqZQ+N2TRD11NHL2LayyG&#10;KJtC6gZvEW4rOUqSibRYclwwWNOHofwnu1oFs9pUpzN9ttuQHTeH92zvx+SV6j936zmIQF14hP/b&#10;O63gdTJ7g7838QnI5R0AAP//AwBQSwECLQAUAAYACAAAACEA2+H2y+4AAACFAQAAEwAAAAAAAAAA&#10;AAAAAAAAAAAAW0NvbnRlbnRfVHlwZXNdLnhtbFBLAQItABQABgAIAAAAIQBa9CxbvwAAABUBAAAL&#10;AAAAAAAAAAAAAAAAAB8BAABfcmVscy8ucmVsc1BLAQItABQABgAIAAAAIQA6dXOvxQAAAN0AAAAP&#10;AAAAAAAAAAAAAAAAAAcCAABkcnMvZG93bnJldi54bWxQSwUGAAAAAAMAAwC3AAAA+QIAAAAA&#10;">
              <v:stroke endarrow="block"/>
            </v:line>
            <v:line id="Line 3701" o:spid="_x0000_s6996" style="position:absolute;rotation:-120;flip:y;visibility:visible" from="1096617,1101421" to="1097337,110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3YxgAAAN0AAAAPAAAAZHJzL2Rvd25yZXYueG1sRI9Ba8JA&#10;FITvQv/D8gq96aZWQpO6SlUEoV5MpdDba/Y1G5p9G7JrjP++Kwgeh5n5hpkvB9uInjpfO1bwPElA&#10;EJdO11wpOH5ux68gfEDW2DgmBRfysFw8jOaYa3fmA/VFqESEsM9RgQmhzaX0pSGLfuJa4uj9us5i&#10;iLKrpO7wHOG2kdMkSaXFmuOCwZbWhsq/4mQVZK1pvn/oo9+G4mtzXBV7/0JeqafH4f0NRKAh3MO3&#10;9k4rmKVZCtc38QnIxT8AAAD//wMAUEsBAi0AFAAGAAgAAAAhANvh9svuAAAAhQEAABMAAAAAAAAA&#10;AAAAAAAAAAAAAFtDb250ZW50X1R5cGVzXS54bWxQSwECLQAUAAYACAAAACEAWvQsW78AAAAVAQAA&#10;CwAAAAAAAAAAAAAAAAAfAQAAX3JlbHMvLnJlbHNQSwECLQAUAAYACAAAACEAyqft2MYAAADdAAAA&#10;DwAAAAAAAAAAAAAAAAAHAgAAZHJzL2Rvd25yZXYueG1sUEsFBgAAAAADAAMAtwAAAPoCAAAAAA==&#10;">
              <v:stroke endarrow="block"/>
            </v:line>
            <v:line id="Line 3702" o:spid="_x0000_s6995" style="position:absolute;rotation:3932094fd;flip:y;visibility:visible" from="1115930,1097292" to="1116650,1098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m1xAAAAN0AAAAPAAAAZHJzL2Rvd25yZXYueG1sRI9PawIx&#10;FMTvgt8hvEIvoonFP+3WKCIUvNb14u1189ws3bwsSdT12zdCweMwM79hVpveteJKITaeNUwnCgRx&#10;5U3DtYZj+TV+BxETssHWM2m4U4TNejhYYWH8jb/peki1yBCOBWqwKXWFlLGy5DBOfEecvbMPDlOW&#10;oZYm4C3DXSvflFpIhw3nBYsd7SxVv4eL0/AzldSGyjb30XZXqv35FNVprvXrS7/9BJGoT8/wf3tv&#10;NMwWH0t4vMlPQK7/AAAA//8DAFBLAQItABQABgAIAAAAIQDb4fbL7gAAAIUBAAATAAAAAAAAAAAA&#10;AAAAAAAAAABbQ29udGVudF9UeXBlc10ueG1sUEsBAi0AFAAGAAgAAAAhAFr0LFu/AAAAFQEAAAsA&#10;AAAAAAAAAAAAAAAAHwEAAF9yZWxzLy5yZWxzUEsBAi0AFAAGAAgAAAAhAJU2ibXEAAAA3QAAAA8A&#10;AAAAAAAAAAAAAAAABwIAAGRycy9kb3ducmV2LnhtbFBLBQYAAAAAAwADALcAAAD4AgAAAAA=&#10;">
              <v:stroke endarrow="block"/>
            </v:line>
            <v:line id="Line 3703" o:spid="_x0000_s6994" style="position:absolute;rotation:3932094fd;flip:y;visibility:visible" from="1087257,1097101" to="1087977,1098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R3HwAAAAN0AAAAPAAAAZHJzL2Rvd25yZXYueG1sRE/LisIw&#10;FN0P+A/hCm4GTRSnaMcoIgy49bFxd22uTZnmpiQZrX9vFsIsD+e92vSuFXcKsfGsYTpRIIgrbxqu&#10;NZxPP+MFiJiQDbaeScOTImzWg48VlsY/+ED3Y6pFDuFYogabUldKGStLDuPEd8SZu/ngMGUYamkC&#10;PnK4a+VMqUI6bDg3WOxoZ6n6Pf45DdeppDZUtnl+bncntb9dorp8aT0a9ttvEIn69C9+u/dGw7xY&#10;5rn5TX4Ccv0CAAD//wMAUEsBAi0AFAAGAAgAAAAhANvh9svuAAAAhQEAABMAAAAAAAAAAAAAAAAA&#10;AAAAAFtDb250ZW50X1R5cGVzXS54bWxQSwECLQAUAAYACAAAACEAWvQsW78AAAAVAQAACwAAAAAA&#10;AAAAAAAAAAAfAQAAX3JlbHMvLnJlbHNQSwECLQAUAAYACAAAACEA5Kkdx8AAAADdAAAADwAAAAAA&#10;AAAAAAAAAAAHAgAAZHJzL2Rvd25yZXYueG1sUEsFBgAAAAADAAMAtwAAAPQCAAAAAA==&#10;">
              <v:stroke endarrow="block"/>
            </v:line>
            <v:line id="Line 3704" o:spid="_x0000_s6993" style="position:absolute;rotation:3932094fd;flip:y;visibility:visible" from="1101530,1097271" to="1102250,1098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bhcwwAAAN0AAAAPAAAAZHJzL2Rvd25yZXYueG1sRI/NigIx&#10;EITvwr5DaGEvoomyKzoaRQTBqz8Xb+2knQxOOkOS1fHtN8LCHouq+oparjvXiAeFWHvWMB4pEMSl&#10;NzVXGs6n3XAGIiZkg41n0vCiCOvVR2+JhfFPPtDjmCqRIRwL1GBTagspY2nJYRz5ljh7Nx8cpixD&#10;JU3AZ4a7Rk6UmkqHNecFiy1tLZX344/TcB1LakJp69dgsz2p/e0S1eVb689+t1mASNSl//Bfe280&#10;fE3nc3i/yU9Arn4BAAD//wMAUEsBAi0AFAAGAAgAAAAhANvh9svuAAAAhQEAABMAAAAAAAAAAAAA&#10;AAAAAAAAAFtDb250ZW50X1R5cGVzXS54bWxQSwECLQAUAAYACAAAACEAWvQsW78AAAAVAQAACwAA&#10;AAAAAAAAAAAAAAAfAQAAX3JlbHMvLnJlbHNQSwECLQAUAAYACAAAACEAi+W4XMMAAADdAAAADwAA&#10;AAAAAAAAAAAAAAAHAgAAZHJzL2Rvd25yZXYueG1sUEsFBgAAAAADAAMAtwAAAPcCAAAAAA==&#10;">
              <v:stroke endarrow="block"/>
            </v:line>
          </v:group>
        </w:pict>
      </w:r>
      <w:r w:rsidR="00917B1C" w:rsidRPr="000E77E9">
        <w:rPr>
          <w:color w:val="000000" w:themeColor="text1"/>
          <w:lang w:val="en-US"/>
        </w:rPr>
        <w:t xml:space="preserve">                              </w:t>
      </w:r>
      <w:r w:rsidR="00917B1C" w:rsidRPr="003A1BF3">
        <w:rPr>
          <w:color w:val="000000" w:themeColor="text1"/>
          <w:position w:val="-12"/>
        </w:rPr>
        <w:object w:dxaOrig="480" w:dyaOrig="360">
          <v:shape id="_x0000_i2506" type="#_x0000_t75" style="width:24pt;height:18pt" o:ole="">
            <v:imagedata r:id="rId2273" o:title=""/>
          </v:shape>
          <o:OLEObject Type="Embed" ProgID="Equation.DSMT4" ShapeID="_x0000_i2506" DrawAspect="Content" ObjectID="_1565018202" r:id="rId2274"/>
        </w:object>
      </w:r>
      <w:r w:rsidR="00917B1C" w:rsidRPr="000E77E9">
        <w:rPr>
          <w:color w:val="000000" w:themeColor="text1"/>
          <w:lang w:val="en-US"/>
        </w:rPr>
        <w:t xml:space="preserve">   </w:t>
      </w:r>
      <w:r w:rsidR="00917B1C" w:rsidRPr="003A1BF3">
        <w:rPr>
          <w:color w:val="000000" w:themeColor="text1"/>
          <w:position w:val="-12"/>
        </w:rPr>
        <w:object w:dxaOrig="400" w:dyaOrig="360">
          <v:shape id="_x0000_i2507" type="#_x0000_t75" style="width:20.25pt;height:18pt" o:ole="">
            <v:imagedata r:id="rId2275" o:title=""/>
          </v:shape>
          <o:OLEObject Type="Embed" ProgID="Equation.DSMT4" ShapeID="_x0000_i2507" DrawAspect="Content" ObjectID="_1565018203" r:id="rId2276"/>
        </w:object>
      </w:r>
      <w:r w:rsidR="00917B1C" w:rsidRPr="000E77E9">
        <w:rPr>
          <w:color w:val="000000" w:themeColor="text1"/>
          <w:lang w:val="en-US"/>
        </w:rPr>
        <w:t xml:space="preserve"> </w:t>
      </w:r>
      <w:r w:rsidR="00917B1C" w:rsidRPr="003A1BF3">
        <w:rPr>
          <w:color w:val="000000" w:themeColor="text1"/>
          <w:position w:val="-12"/>
        </w:rPr>
        <w:object w:dxaOrig="460" w:dyaOrig="360">
          <v:shape id="_x0000_i2508" type="#_x0000_t75" style="width:23.25pt;height:18pt" o:ole="">
            <v:imagedata r:id="rId2277" o:title=""/>
          </v:shape>
          <o:OLEObject Type="Embed" ProgID="Equation.DSMT4" ShapeID="_x0000_i2508" DrawAspect="Content" ObjectID="_1565018204" r:id="rId2278"/>
        </w:object>
      </w:r>
      <w:r w:rsidR="00917B1C" w:rsidRPr="000E77E9">
        <w:rPr>
          <w:color w:val="000000" w:themeColor="text1"/>
          <w:lang w:val="en-US"/>
        </w:rPr>
        <w:t xml:space="preserve">  </w:t>
      </w:r>
      <w:r w:rsidR="00917B1C" w:rsidRPr="003A1BF3">
        <w:rPr>
          <w:color w:val="000000" w:themeColor="text1"/>
          <w:position w:val="-12"/>
        </w:rPr>
        <w:object w:dxaOrig="400" w:dyaOrig="360">
          <v:shape id="_x0000_i2509" type="#_x0000_t75" style="width:20.25pt;height:18pt" o:ole="">
            <v:imagedata r:id="rId2279" o:title=""/>
          </v:shape>
          <o:OLEObject Type="Embed" ProgID="Equation.DSMT4" ShapeID="_x0000_i2509" DrawAspect="Content" ObjectID="_1565018205" r:id="rId2280"/>
        </w:object>
      </w:r>
      <w:r w:rsidR="00917B1C" w:rsidRPr="000E77E9">
        <w:rPr>
          <w:color w:val="000000" w:themeColor="text1"/>
          <w:lang w:val="en-US"/>
        </w:rPr>
        <w:t xml:space="preserve">               </w:t>
      </w:r>
      <w:r w:rsidR="00917B1C" w:rsidRPr="003A1BF3">
        <w:rPr>
          <w:b/>
          <w:color w:val="000000" w:themeColor="text1"/>
          <w:sz w:val="32"/>
          <w:szCs w:val="32"/>
        </w:rPr>
        <w:t>А</w:t>
      </w:r>
      <w:r w:rsidR="00917B1C" w:rsidRPr="000E77E9">
        <w:rPr>
          <w:color w:val="000000" w:themeColor="text1"/>
          <w:lang w:val="en-US"/>
        </w:rPr>
        <w:t xml:space="preserve">                          </w:t>
      </w:r>
      <w:r w:rsidR="00074D07">
        <w:rPr>
          <w:rStyle w:val="normal00200028web0029char"/>
          <w:color w:val="000000" w:themeColor="text1"/>
          <w:sz w:val="28"/>
          <w:szCs w:val="28"/>
          <w:lang w:val="en-US"/>
        </w:rPr>
        <w:t>Conductor</w:t>
      </w:r>
      <w:r w:rsidR="00074D07" w:rsidRPr="000E77E9">
        <w:rPr>
          <w:rStyle w:val="normal00200028web0029char"/>
          <w:color w:val="000000" w:themeColor="text1"/>
          <w:sz w:val="28"/>
          <w:szCs w:val="28"/>
          <w:lang w:val="en-US"/>
        </w:rPr>
        <w:t xml:space="preserve"> </w:t>
      </w:r>
      <w:r w:rsidR="00917B1C" w:rsidRPr="000E77E9">
        <w:rPr>
          <w:color w:val="000000" w:themeColor="text1"/>
          <w:sz w:val="32"/>
          <w:szCs w:val="32"/>
          <w:lang w:val="en-US"/>
        </w:rPr>
        <w:t>1</w:t>
      </w:r>
    </w:p>
    <w:p w:rsidR="00917B1C" w:rsidRPr="000E77E9" w:rsidRDefault="00917B1C" w:rsidP="00917B1C">
      <w:pPr>
        <w:tabs>
          <w:tab w:val="left" w:pos="6580"/>
        </w:tabs>
        <w:rPr>
          <w:color w:val="000000" w:themeColor="text1"/>
          <w:lang w:val="en-US"/>
        </w:rPr>
      </w:pPr>
    </w:p>
    <w:p w:rsidR="00917B1C" w:rsidRPr="003A1BF3" w:rsidRDefault="00917B1C" w:rsidP="00917B1C">
      <w:pPr>
        <w:tabs>
          <w:tab w:val="left" w:pos="8180"/>
        </w:tabs>
        <w:rPr>
          <w:color w:val="000000" w:themeColor="text1"/>
        </w:rPr>
      </w:pPr>
      <w:r w:rsidRPr="000E77E9">
        <w:rPr>
          <w:color w:val="000000" w:themeColor="text1"/>
          <w:lang w:val="en-US"/>
        </w:rPr>
        <w:tab/>
      </w:r>
      <w:r w:rsidRPr="003A1BF3">
        <w:rPr>
          <w:color w:val="000000" w:themeColor="text1"/>
          <w:position w:val="-12"/>
        </w:rPr>
        <w:object w:dxaOrig="540" w:dyaOrig="360">
          <v:shape id="_x0000_i2510" type="#_x0000_t75" style="width:27pt;height:18pt" o:ole="">
            <v:imagedata r:id="rId2228" o:title=""/>
          </v:shape>
          <o:OLEObject Type="Embed" ProgID="Equation.DSMT4" ShapeID="_x0000_i2510" DrawAspect="Content" ObjectID="_1565018206" r:id="rId2281"/>
        </w:object>
      </w:r>
    </w:p>
    <w:p w:rsidR="00917B1C" w:rsidRPr="003A1BF3" w:rsidRDefault="00917B1C" w:rsidP="00917B1C">
      <w:pPr>
        <w:tabs>
          <w:tab w:val="left" w:pos="6580"/>
        </w:tabs>
        <w:rPr>
          <w:color w:val="000000" w:themeColor="text1"/>
          <w:sz w:val="32"/>
          <w:szCs w:val="32"/>
        </w:rPr>
      </w:pPr>
      <w:r w:rsidRPr="003A1BF3">
        <w:rPr>
          <w:color w:val="000000" w:themeColor="text1"/>
        </w:rPr>
        <w:t xml:space="preserve">                                 </w:t>
      </w:r>
      <w:r w:rsidRPr="003A1BF3">
        <w:rPr>
          <w:color w:val="000000" w:themeColor="text1"/>
          <w:position w:val="-12"/>
        </w:rPr>
        <w:object w:dxaOrig="480" w:dyaOrig="360">
          <v:shape id="_x0000_i2511" type="#_x0000_t75" style="width:24pt;height:18pt" o:ole="">
            <v:imagedata r:id="rId2282" o:title=""/>
          </v:shape>
          <o:OLEObject Type="Embed" ProgID="Equation.DSMT4" ShapeID="_x0000_i2511" DrawAspect="Content" ObjectID="_1565018207" r:id="rId2283"/>
        </w:object>
      </w:r>
      <w:r w:rsidRPr="003A1BF3">
        <w:rPr>
          <w:color w:val="000000" w:themeColor="text1"/>
        </w:rPr>
        <w:t xml:space="preserve">            </w:t>
      </w:r>
      <w:r w:rsidRPr="003A1BF3">
        <w:rPr>
          <w:color w:val="000000" w:themeColor="text1"/>
          <w:position w:val="-12"/>
        </w:rPr>
        <w:object w:dxaOrig="460" w:dyaOrig="360">
          <v:shape id="_x0000_i2512" type="#_x0000_t75" style="width:23.25pt;height:18pt" o:ole="">
            <v:imagedata r:id="rId2284" o:title=""/>
          </v:shape>
          <o:OLEObject Type="Embed" ProgID="Equation.DSMT4" ShapeID="_x0000_i2512" DrawAspect="Content" ObjectID="_1565018208" r:id="rId2285"/>
        </w:object>
      </w:r>
    </w:p>
    <w:p w:rsidR="00917B1C" w:rsidRPr="003A1BF3" w:rsidRDefault="00917B1C" w:rsidP="00917B1C">
      <w:pPr>
        <w:ind w:firstLine="708"/>
        <w:rPr>
          <w:color w:val="000000" w:themeColor="text1"/>
        </w:rPr>
      </w:pPr>
    </w:p>
    <w:p w:rsidR="00917B1C" w:rsidRPr="003A1BF3" w:rsidRDefault="00917B1C" w:rsidP="00917B1C">
      <w:pPr>
        <w:tabs>
          <w:tab w:val="left" w:pos="590"/>
          <w:tab w:val="center" w:pos="4677"/>
        </w:tabs>
        <w:rPr>
          <w:color w:val="000000" w:themeColor="text1"/>
          <w:sz w:val="32"/>
          <w:szCs w:val="32"/>
        </w:rPr>
      </w:pPr>
      <w:r w:rsidRPr="003A1BF3">
        <w:rPr>
          <w:color w:val="000000" w:themeColor="text1"/>
          <w:sz w:val="32"/>
          <w:szCs w:val="32"/>
        </w:rPr>
        <w:tab/>
      </w:r>
      <w:r w:rsidRPr="003A1BF3">
        <w:rPr>
          <w:color w:val="000000" w:themeColor="text1"/>
          <w:position w:val="-12"/>
        </w:rPr>
        <w:object w:dxaOrig="540" w:dyaOrig="360">
          <v:shape id="_x0000_i2513" type="#_x0000_t75" style="width:27pt;height:18pt" o:ole="">
            <v:imagedata r:id="rId2230" o:title=""/>
          </v:shape>
          <o:OLEObject Type="Embed" ProgID="Equation.DSMT4" ShapeID="_x0000_i2513" DrawAspect="Content" ObjectID="_1565018209" r:id="rId2286"/>
        </w:object>
      </w:r>
      <w:r w:rsidRPr="003A1BF3">
        <w:rPr>
          <w:color w:val="000000" w:themeColor="text1"/>
          <w:sz w:val="32"/>
          <w:szCs w:val="32"/>
        </w:rPr>
        <w:tab/>
        <w:t xml:space="preserve">        </w:t>
      </w:r>
    </w:p>
    <w:p w:rsidR="00917B1C" w:rsidRPr="003A1BF3" w:rsidRDefault="00917B1C" w:rsidP="00917B1C">
      <w:pPr>
        <w:tabs>
          <w:tab w:val="left" w:pos="8260"/>
        </w:tabs>
        <w:rPr>
          <w:color w:val="000000" w:themeColor="text1"/>
        </w:rPr>
      </w:pPr>
      <w:r w:rsidRPr="003A1BF3">
        <w:rPr>
          <w:color w:val="000000" w:themeColor="text1"/>
          <w:sz w:val="32"/>
          <w:szCs w:val="32"/>
        </w:rPr>
        <w:tab/>
      </w:r>
    </w:p>
    <w:p w:rsidR="00917B1C" w:rsidRPr="003A1BF3" w:rsidRDefault="00917B1C" w:rsidP="00917B1C">
      <w:pPr>
        <w:tabs>
          <w:tab w:val="left" w:pos="8260"/>
        </w:tabs>
        <w:rPr>
          <w:color w:val="000000" w:themeColor="text1"/>
          <w:sz w:val="32"/>
          <w:szCs w:val="32"/>
        </w:rPr>
      </w:pPr>
      <w:r w:rsidRPr="003A1BF3">
        <w:rPr>
          <w:color w:val="000000" w:themeColor="text1"/>
          <w:sz w:val="32"/>
          <w:szCs w:val="32"/>
        </w:rPr>
        <w:t xml:space="preserve">              </w:t>
      </w:r>
      <w:r w:rsidRPr="003A1BF3">
        <w:rPr>
          <w:color w:val="000000" w:themeColor="text1"/>
          <w:sz w:val="32"/>
          <w:szCs w:val="32"/>
        </w:rPr>
        <w:tab/>
      </w:r>
      <w:r w:rsidRPr="003A1BF3">
        <w:rPr>
          <w:color w:val="000000" w:themeColor="text1"/>
          <w:position w:val="-12"/>
        </w:rPr>
        <w:object w:dxaOrig="540" w:dyaOrig="360">
          <v:shape id="_x0000_i2514" type="#_x0000_t75" style="width:27pt;height:18pt" o:ole="">
            <v:imagedata r:id="rId2228" o:title=""/>
          </v:shape>
          <o:OLEObject Type="Embed" ProgID="Equation.DSMT4" ShapeID="_x0000_i2514" DrawAspect="Content" ObjectID="_1565018210" r:id="rId2287"/>
        </w:object>
      </w:r>
    </w:p>
    <w:p w:rsidR="00917B1C" w:rsidRPr="003A1BF3" w:rsidRDefault="00917B1C" w:rsidP="00917B1C">
      <w:pPr>
        <w:tabs>
          <w:tab w:val="left" w:pos="2390"/>
        </w:tabs>
        <w:rPr>
          <w:color w:val="000000" w:themeColor="text1"/>
          <w:sz w:val="32"/>
          <w:szCs w:val="32"/>
        </w:rPr>
      </w:pPr>
    </w:p>
    <w:p w:rsidR="00917B1C" w:rsidRPr="003A1BF3" w:rsidRDefault="00917B1C" w:rsidP="00917B1C">
      <w:pPr>
        <w:tabs>
          <w:tab w:val="left" w:pos="8260"/>
        </w:tabs>
        <w:rPr>
          <w:color w:val="000000" w:themeColor="text1"/>
        </w:rPr>
      </w:pPr>
      <w:r w:rsidRPr="003A1BF3">
        <w:rPr>
          <w:color w:val="000000" w:themeColor="text1"/>
        </w:rPr>
        <w:tab/>
      </w:r>
    </w:p>
    <w:p w:rsidR="00917B1C" w:rsidRPr="003A1BF3" w:rsidRDefault="00917B1C" w:rsidP="00917B1C">
      <w:pPr>
        <w:rPr>
          <w:color w:val="000000" w:themeColor="text1"/>
        </w:rPr>
      </w:pPr>
    </w:p>
    <w:p w:rsidR="00917B1C" w:rsidRPr="003A1BF3" w:rsidRDefault="00917B1C" w:rsidP="00917B1C">
      <w:pPr>
        <w:rPr>
          <w:color w:val="000000" w:themeColor="text1"/>
        </w:rPr>
      </w:pPr>
    </w:p>
    <w:p w:rsidR="00917B1C" w:rsidRPr="003A1BF3" w:rsidRDefault="00917B1C" w:rsidP="00917B1C">
      <w:pPr>
        <w:jc w:val="center"/>
        <w:rPr>
          <w:color w:val="000000" w:themeColor="text1"/>
          <w:sz w:val="32"/>
          <w:szCs w:val="32"/>
        </w:rPr>
      </w:pPr>
    </w:p>
    <w:p w:rsidR="00917B1C" w:rsidRPr="003A1BF3" w:rsidRDefault="00074D07" w:rsidP="00917B1C">
      <w:pPr>
        <w:jc w:val="center"/>
        <w:rPr>
          <w:color w:val="000000" w:themeColor="text1"/>
        </w:rPr>
      </w:pPr>
      <w:r>
        <w:rPr>
          <w:rStyle w:val="normal00200028web0029char"/>
          <w:color w:val="000000" w:themeColor="text1"/>
          <w:sz w:val="28"/>
          <w:szCs w:val="28"/>
          <w:lang w:val="en-US"/>
        </w:rPr>
        <w:t>Conductor</w:t>
      </w:r>
      <w:r w:rsidRPr="003A1BF3">
        <w:rPr>
          <w:rStyle w:val="normal00200028web0029char"/>
          <w:color w:val="000000" w:themeColor="text1"/>
          <w:sz w:val="28"/>
          <w:szCs w:val="28"/>
          <w:lang w:val="en-US"/>
        </w:rPr>
        <w:t xml:space="preserve"> </w:t>
      </w:r>
      <w:r w:rsidR="00917B1C" w:rsidRPr="003A1BF3">
        <w:rPr>
          <w:color w:val="000000" w:themeColor="text1"/>
          <w:sz w:val="32"/>
          <w:szCs w:val="32"/>
        </w:rPr>
        <w:t>2</w:t>
      </w:r>
      <w:r w:rsidR="00917B1C" w:rsidRPr="003A1BF3">
        <w:rPr>
          <w:color w:val="000000" w:themeColor="text1"/>
        </w:rPr>
        <w:t xml:space="preserve">                                      </w:t>
      </w:r>
      <w:r w:rsidR="00917B1C" w:rsidRPr="003A1BF3">
        <w:rPr>
          <w:color w:val="000000" w:themeColor="text1"/>
          <w:position w:val="-12"/>
        </w:rPr>
        <w:object w:dxaOrig="460" w:dyaOrig="360">
          <v:shape id="_x0000_i2515" type="#_x0000_t75" style="width:23.25pt;height:18pt" o:ole="">
            <v:imagedata r:id="rId2288" o:title=""/>
          </v:shape>
          <o:OLEObject Type="Embed" ProgID="Equation.DSMT4" ShapeID="_x0000_i2515" DrawAspect="Content" ObjectID="_1565018211" r:id="rId2289"/>
        </w:object>
      </w:r>
      <w:r w:rsidR="00917B1C" w:rsidRPr="003A1BF3">
        <w:rPr>
          <w:color w:val="000000" w:themeColor="text1"/>
        </w:rPr>
        <w:t xml:space="preserve">  </w:t>
      </w:r>
      <w:r w:rsidR="00917B1C" w:rsidRPr="003A1BF3">
        <w:rPr>
          <w:color w:val="000000" w:themeColor="text1"/>
          <w:position w:val="-12"/>
        </w:rPr>
        <w:object w:dxaOrig="400" w:dyaOrig="360">
          <v:shape id="_x0000_i2516" type="#_x0000_t75" style="width:20.25pt;height:18pt" o:ole="">
            <v:imagedata r:id="rId2290" o:title=""/>
          </v:shape>
          <o:OLEObject Type="Embed" ProgID="Equation.DSMT4" ShapeID="_x0000_i2516" DrawAspect="Content" ObjectID="_1565018212" r:id="rId2291"/>
        </w:object>
      </w:r>
      <w:r w:rsidR="00917B1C" w:rsidRPr="003A1BF3">
        <w:rPr>
          <w:color w:val="000000" w:themeColor="text1"/>
        </w:rPr>
        <w:t xml:space="preserve">  </w:t>
      </w:r>
      <w:r w:rsidR="00917B1C" w:rsidRPr="003A1BF3">
        <w:rPr>
          <w:color w:val="000000" w:themeColor="text1"/>
          <w:position w:val="-12"/>
        </w:rPr>
        <w:object w:dxaOrig="480" w:dyaOrig="360">
          <v:shape id="_x0000_i2517" type="#_x0000_t75" style="width:24pt;height:18pt" o:ole="">
            <v:imagedata r:id="rId2292" o:title=""/>
          </v:shape>
          <o:OLEObject Type="Embed" ProgID="Equation.DSMT4" ShapeID="_x0000_i2517" DrawAspect="Content" ObjectID="_1565018213" r:id="rId2293"/>
        </w:object>
      </w:r>
      <w:r w:rsidR="00917B1C" w:rsidRPr="003A1BF3">
        <w:rPr>
          <w:color w:val="000000" w:themeColor="text1"/>
        </w:rPr>
        <w:t xml:space="preserve">   </w:t>
      </w:r>
      <w:r w:rsidR="00917B1C" w:rsidRPr="003A1BF3">
        <w:rPr>
          <w:color w:val="000000" w:themeColor="text1"/>
          <w:position w:val="-12"/>
        </w:rPr>
        <w:object w:dxaOrig="400" w:dyaOrig="360">
          <v:shape id="_x0000_i2518" type="#_x0000_t75" style="width:20.25pt;height:18pt" o:ole="">
            <v:imagedata r:id="rId2294" o:title=""/>
          </v:shape>
          <o:OLEObject Type="Embed" ProgID="Equation.DSMT4" ShapeID="_x0000_i2518" DrawAspect="Content" ObjectID="_1565018214" r:id="rId2295"/>
        </w:object>
      </w:r>
      <w:r w:rsidR="00917B1C" w:rsidRPr="003A1BF3">
        <w:rPr>
          <w:color w:val="000000" w:themeColor="text1"/>
        </w:rPr>
        <w:t xml:space="preserve"> </w:t>
      </w:r>
    </w:p>
    <w:p w:rsidR="00917B1C" w:rsidRPr="003A1BF3" w:rsidRDefault="00917B1C" w:rsidP="00917B1C">
      <w:pPr>
        <w:rPr>
          <w:color w:val="000000" w:themeColor="text1"/>
        </w:rPr>
      </w:pPr>
    </w:p>
    <w:p w:rsidR="00917B1C" w:rsidRPr="003A1BF3" w:rsidRDefault="00917B1C" w:rsidP="00917B1C">
      <w:pPr>
        <w:tabs>
          <w:tab w:val="left" w:pos="2390"/>
          <w:tab w:val="left" w:pos="7780"/>
        </w:tabs>
        <w:rPr>
          <w:color w:val="000000" w:themeColor="text1"/>
        </w:rPr>
      </w:pPr>
      <w:r w:rsidRPr="003A1BF3">
        <w:rPr>
          <w:color w:val="000000" w:themeColor="text1"/>
          <w:sz w:val="32"/>
          <w:szCs w:val="32"/>
        </w:rPr>
        <w:t xml:space="preserve">        </w:t>
      </w:r>
      <w:r w:rsidRPr="003A1BF3">
        <w:rPr>
          <w:color w:val="000000" w:themeColor="text1"/>
          <w:position w:val="-12"/>
        </w:rPr>
        <w:object w:dxaOrig="560" w:dyaOrig="360">
          <v:shape id="_x0000_i2519" type="#_x0000_t75" style="width:27.75pt;height:18pt" o:ole="">
            <v:imagedata r:id="rId2259" o:title=""/>
          </v:shape>
          <o:OLEObject Type="Embed" ProgID="Equation.DSMT4" ShapeID="_x0000_i2519" DrawAspect="Content" ObjectID="_1565018215" r:id="rId2296"/>
        </w:object>
      </w:r>
      <w:r w:rsidRPr="003A1BF3">
        <w:rPr>
          <w:color w:val="000000" w:themeColor="text1"/>
          <w:sz w:val="32"/>
          <w:szCs w:val="32"/>
        </w:rPr>
        <w:tab/>
      </w:r>
      <w:r w:rsidRPr="003A1BF3">
        <w:rPr>
          <w:color w:val="000000" w:themeColor="text1"/>
          <w:sz w:val="32"/>
          <w:szCs w:val="32"/>
        </w:rPr>
        <w:tab/>
      </w:r>
    </w:p>
    <w:p w:rsidR="00917B1C" w:rsidRPr="003A1BF3" w:rsidRDefault="00917B1C" w:rsidP="00917B1C">
      <w:pPr>
        <w:tabs>
          <w:tab w:val="left" w:pos="6440"/>
        </w:tabs>
        <w:rPr>
          <w:color w:val="000000" w:themeColor="text1"/>
        </w:rPr>
      </w:pPr>
      <w:r w:rsidRPr="003A1BF3">
        <w:rPr>
          <w:color w:val="000000" w:themeColor="text1"/>
        </w:rPr>
        <w:t xml:space="preserve">                                                                                           </w:t>
      </w:r>
      <w:r w:rsidRPr="003A1BF3">
        <w:rPr>
          <w:color w:val="000000" w:themeColor="text1"/>
          <w:position w:val="-12"/>
        </w:rPr>
        <w:object w:dxaOrig="460" w:dyaOrig="360">
          <v:shape id="_x0000_i2520" type="#_x0000_t75" style="width:23.25pt;height:18pt" o:ole="">
            <v:imagedata r:id="rId2297" o:title=""/>
          </v:shape>
          <o:OLEObject Type="Embed" ProgID="Equation.DSMT4" ShapeID="_x0000_i2520" DrawAspect="Content" ObjectID="_1565018216" r:id="rId2298"/>
        </w:object>
      </w:r>
      <w:r w:rsidRPr="003A1BF3">
        <w:rPr>
          <w:color w:val="000000" w:themeColor="text1"/>
        </w:rPr>
        <w:tab/>
        <w:t xml:space="preserve">   </w:t>
      </w:r>
      <w:r w:rsidRPr="003A1BF3">
        <w:rPr>
          <w:color w:val="000000" w:themeColor="text1"/>
          <w:position w:val="-12"/>
        </w:rPr>
        <w:object w:dxaOrig="480" w:dyaOrig="360">
          <v:shape id="_x0000_i2521" type="#_x0000_t75" style="width:24pt;height:18pt" o:ole="">
            <v:imagedata r:id="rId2299" o:title=""/>
          </v:shape>
          <o:OLEObject Type="Embed" ProgID="Equation.DSMT4" ShapeID="_x0000_i2521" DrawAspect="Content" ObjectID="_1565018217" r:id="rId2300"/>
        </w:object>
      </w:r>
    </w:p>
    <w:p w:rsidR="00917B1C" w:rsidRPr="003A1BF3" w:rsidRDefault="00917B1C" w:rsidP="00917B1C">
      <w:pPr>
        <w:tabs>
          <w:tab w:val="left" w:pos="6620"/>
        </w:tabs>
        <w:rPr>
          <w:color w:val="000000" w:themeColor="text1"/>
        </w:rPr>
      </w:pPr>
      <w:r w:rsidRPr="003A1BF3">
        <w:rPr>
          <w:color w:val="000000" w:themeColor="text1"/>
        </w:rPr>
        <w:t xml:space="preserve">                                                                                                                                  </w:t>
      </w:r>
      <w:r w:rsidRPr="003A1BF3">
        <w:rPr>
          <w:color w:val="000000" w:themeColor="text1"/>
          <w:position w:val="-12"/>
        </w:rPr>
        <w:object w:dxaOrig="560" w:dyaOrig="360">
          <v:shape id="_x0000_i2522" type="#_x0000_t75" style="width:27.75pt;height:18pt" o:ole="">
            <v:imagedata r:id="rId2257" o:title=""/>
          </v:shape>
          <o:OLEObject Type="Embed" ProgID="Equation.DSMT4" ShapeID="_x0000_i2522" DrawAspect="Content" ObjectID="_1565018218" r:id="rId2301"/>
        </w:object>
      </w:r>
    </w:p>
    <w:p w:rsidR="00917B1C" w:rsidRPr="003A1BF3" w:rsidRDefault="00917B1C" w:rsidP="00917B1C">
      <w:pPr>
        <w:tabs>
          <w:tab w:val="left" w:pos="7830"/>
        </w:tabs>
        <w:rPr>
          <w:color w:val="000000" w:themeColor="text1"/>
        </w:rPr>
      </w:pPr>
      <w:r w:rsidRPr="003A1BF3">
        <w:rPr>
          <w:color w:val="000000" w:themeColor="text1"/>
        </w:rPr>
        <w:t xml:space="preserve">                                 </w:t>
      </w:r>
      <w:r w:rsidRPr="003A1BF3">
        <w:rPr>
          <w:color w:val="000000" w:themeColor="text1"/>
        </w:rPr>
        <w:tab/>
      </w:r>
    </w:p>
    <w:p w:rsidR="00917B1C" w:rsidRPr="003A1BF3" w:rsidRDefault="00917B1C" w:rsidP="00917B1C">
      <w:pPr>
        <w:tabs>
          <w:tab w:val="left" w:pos="8510"/>
        </w:tabs>
        <w:rPr>
          <w:color w:val="000000" w:themeColor="text1"/>
        </w:rPr>
      </w:pPr>
      <w:r w:rsidRPr="003A1BF3">
        <w:rPr>
          <w:color w:val="000000" w:themeColor="text1"/>
        </w:rPr>
        <w:tab/>
      </w:r>
    </w:p>
    <w:p w:rsidR="00917B1C" w:rsidRPr="003A1BF3" w:rsidRDefault="00917B1C" w:rsidP="00917B1C">
      <w:pPr>
        <w:tabs>
          <w:tab w:val="left" w:pos="8500"/>
        </w:tabs>
        <w:rPr>
          <w:color w:val="000000" w:themeColor="text1"/>
          <w:sz w:val="32"/>
          <w:szCs w:val="32"/>
        </w:rPr>
      </w:pPr>
      <w:r w:rsidRPr="003A1BF3">
        <w:rPr>
          <w:color w:val="000000" w:themeColor="text1"/>
        </w:rPr>
        <w:t xml:space="preserve">           </w:t>
      </w:r>
      <w:r w:rsidRPr="003A1BF3">
        <w:rPr>
          <w:color w:val="000000" w:themeColor="text1"/>
          <w:position w:val="-12"/>
        </w:rPr>
        <w:object w:dxaOrig="560" w:dyaOrig="360">
          <v:shape id="_x0000_i2523" type="#_x0000_t75" style="width:27.75pt;height:18pt" o:ole="">
            <v:imagedata r:id="rId2259" o:title=""/>
          </v:shape>
          <o:OLEObject Type="Embed" ProgID="Equation.DSMT4" ShapeID="_x0000_i2523" DrawAspect="Content" ObjectID="_1565018219" r:id="rId2302"/>
        </w:object>
      </w:r>
    </w:p>
    <w:p w:rsidR="00917B1C" w:rsidRPr="000E77E9" w:rsidRDefault="00917B1C" w:rsidP="00917B1C">
      <w:pPr>
        <w:tabs>
          <w:tab w:val="left" w:pos="2320"/>
        </w:tabs>
        <w:rPr>
          <w:color w:val="000000" w:themeColor="text1"/>
          <w:lang w:val="en-US"/>
        </w:rPr>
      </w:pPr>
      <w:r w:rsidRPr="000E77E9">
        <w:rPr>
          <w:color w:val="000000" w:themeColor="text1"/>
          <w:lang w:val="en-US"/>
        </w:rPr>
        <w:t xml:space="preserve">                </w:t>
      </w:r>
    </w:p>
    <w:p w:rsidR="00917B1C" w:rsidRPr="009D453E" w:rsidRDefault="00917B1C" w:rsidP="00917B1C">
      <w:pPr>
        <w:tabs>
          <w:tab w:val="left" w:pos="2320"/>
          <w:tab w:val="center" w:pos="4677"/>
        </w:tabs>
        <w:rPr>
          <w:color w:val="000000" w:themeColor="text1"/>
          <w:lang w:val="en-US"/>
        </w:rPr>
      </w:pPr>
      <w:r w:rsidRPr="000E77E9">
        <w:rPr>
          <w:color w:val="000000" w:themeColor="text1"/>
          <w:sz w:val="32"/>
          <w:szCs w:val="32"/>
          <w:lang w:val="en-US"/>
        </w:rPr>
        <w:tab/>
        <w:t xml:space="preserve">                             </w:t>
      </w:r>
      <w:r w:rsidRPr="003A1BF3">
        <w:rPr>
          <w:b/>
          <w:color w:val="000000" w:themeColor="text1"/>
          <w:sz w:val="32"/>
          <w:szCs w:val="32"/>
        </w:rPr>
        <w:t>А</w:t>
      </w:r>
    </w:p>
    <w:p w:rsidR="00917B1C" w:rsidRPr="009D453E" w:rsidRDefault="00917B1C" w:rsidP="00917B1C">
      <w:pPr>
        <w:tabs>
          <w:tab w:val="left" w:pos="980"/>
          <w:tab w:val="left" w:pos="8470"/>
        </w:tabs>
        <w:rPr>
          <w:color w:val="000000" w:themeColor="text1"/>
          <w:lang w:val="en-US"/>
        </w:rPr>
      </w:pPr>
      <w:r w:rsidRPr="009D453E">
        <w:rPr>
          <w:color w:val="000000" w:themeColor="text1"/>
          <w:lang w:val="en-US"/>
        </w:rPr>
        <w:t xml:space="preserve"> </w:t>
      </w:r>
      <w:r w:rsidRPr="009D453E">
        <w:rPr>
          <w:color w:val="000000" w:themeColor="text1"/>
          <w:sz w:val="32"/>
          <w:szCs w:val="32"/>
          <w:lang w:val="en-US"/>
        </w:rPr>
        <w:t xml:space="preserve">   </w:t>
      </w:r>
      <w:r w:rsidRPr="009D453E">
        <w:rPr>
          <w:color w:val="000000" w:themeColor="text1"/>
          <w:sz w:val="32"/>
          <w:szCs w:val="32"/>
          <w:lang w:val="en-US"/>
        </w:rPr>
        <w:tab/>
        <w:t xml:space="preserve">                               </w:t>
      </w:r>
      <w:r w:rsidRPr="009D453E">
        <w:rPr>
          <w:color w:val="000000" w:themeColor="text1"/>
          <w:sz w:val="32"/>
          <w:szCs w:val="32"/>
          <w:lang w:val="en-US"/>
        </w:rPr>
        <w:tab/>
      </w:r>
    </w:p>
    <w:p w:rsidR="00917B1C" w:rsidRPr="009D453E" w:rsidRDefault="00917B1C" w:rsidP="00917B1C">
      <w:pPr>
        <w:tabs>
          <w:tab w:val="left" w:pos="8560"/>
        </w:tabs>
        <w:rPr>
          <w:color w:val="000000" w:themeColor="text1"/>
          <w:lang w:val="en-US"/>
        </w:rPr>
      </w:pPr>
      <w:r w:rsidRPr="009D453E">
        <w:rPr>
          <w:color w:val="000000" w:themeColor="text1"/>
          <w:lang w:val="en-US"/>
        </w:rPr>
        <w:t xml:space="preserve">                                                                                                    </w:t>
      </w:r>
      <w:r w:rsidRPr="009D453E">
        <w:rPr>
          <w:color w:val="000000" w:themeColor="text1"/>
          <w:lang w:val="en-US"/>
        </w:rPr>
        <w:tab/>
      </w:r>
    </w:p>
    <w:p w:rsidR="00917B1C" w:rsidRPr="009D453E" w:rsidRDefault="00917B1C" w:rsidP="00917B1C">
      <w:pPr>
        <w:jc w:val="center"/>
        <w:rPr>
          <w:b/>
          <w:color w:val="000000" w:themeColor="text1"/>
          <w:sz w:val="32"/>
          <w:szCs w:val="32"/>
          <w:lang w:val="en-US"/>
        </w:rPr>
      </w:pPr>
      <w:r w:rsidRPr="009D453E">
        <w:rPr>
          <w:color w:val="000000" w:themeColor="text1"/>
          <w:sz w:val="32"/>
          <w:szCs w:val="32"/>
          <w:lang w:val="en-US"/>
        </w:rPr>
        <w:t xml:space="preserve">   </w:t>
      </w:r>
    </w:p>
    <w:p w:rsidR="00917B1C" w:rsidRPr="009D453E" w:rsidRDefault="00917B1C" w:rsidP="00917B1C">
      <w:pPr>
        <w:jc w:val="center"/>
        <w:rPr>
          <w:b/>
          <w:color w:val="000000" w:themeColor="text1"/>
          <w:sz w:val="32"/>
          <w:szCs w:val="32"/>
          <w:lang w:val="en-US"/>
        </w:rPr>
      </w:pPr>
    </w:p>
    <w:p w:rsidR="00917B1C" w:rsidRPr="009D453E" w:rsidRDefault="00DA6A29" w:rsidP="00917B1C">
      <w:pPr>
        <w:tabs>
          <w:tab w:val="left" w:pos="2420"/>
          <w:tab w:val="center" w:pos="4677"/>
          <w:tab w:val="left" w:pos="5770"/>
        </w:tabs>
        <w:rPr>
          <w:color w:val="000000" w:themeColor="text1"/>
          <w:lang w:val="en-US"/>
        </w:rPr>
      </w:pPr>
      <w:r>
        <w:rPr>
          <w:noProof/>
          <w:color w:val="000000" w:themeColor="text1"/>
        </w:rPr>
        <w:pict>
          <v:shape id="Стрелка вправо 3950" o:spid="_x0000_s6973" type="#_x0000_t13" style="position:absolute;margin-left:431.7pt;margin-top:499.75pt;width:14.15pt;height:7.1pt;z-index:25158400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RBvgIAABgFAAAOAAAAZHJzL2Uyb0RvYy54bWysVF2O0zAQfkfiDpbfs0natGmjTVfdtEVI&#10;/Ky0cAA3dhqDYwfbbXZBSIibcIMVEi8gwRW6N2LiZLtdeEPkwfHE42+++WYmp2dXlUA7pg1XMsXh&#10;SYARk7miXG5S/PrVyptgZCyRlAglWYqvmcFns8ePTps6YQNVKkGZRgAiTdLUKS6trRPfN3nJKmJO&#10;VM0kHBZKV8SCqTc+1aQB9Er4gyAY+43StNYqZ8bA10V3iGcOvyhYbl8WhWEWiRQDN+tW7dZ1u/qz&#10;U5JsNKlLnvc0yD+wqAiXEPQAtSCWoK3mf0FVPNfKqMKe5KryVVHwnLkcIJsw+COby5LUzOUC4pj6&#10;IJP5f7D5i92FRpymeDgdgUCSVFCl/Zfbz7ef9t/2P/bf9zdo/3X/C8wbeP9Ezg9ka2qTwO3L+kK3&#10;iZv6mcrfGiRVVhK5YXOtVVMyQoFs2MrsP7jQGgauonXzXFEISbZWOQWvCl21gKANunKFuj4Uil1Z&#10;lMPHMJ7GwQijHI6mQRi7Ovokubtba2OfMFWhdpNizTeldYRcBLJ7ZqwrFu3zJfRNiFFRCaj9jgg0&#10;CuDpe+PIZ3DsE00ng8glRpIeERjcRW7hpVpxIVyHCYkaoD2IARYRsYFZ6RvGKMFp6+dE1Jt1JjQC&#10;DpCze/oID9wqbmFoBK9SPDk4kaRVeympC2gJF90eSAnZgjM3DpC6cwApexVaUV2rfpgG0+VkOYm8&#10;aDBeelFAqTdfZZE3XoXxaDFcZNki/NjJcn9pvhoFcTSceHE8GnrRkAXe+WSVefMsHI/j5Xl2vuwu&#10;AZG7oK4X2vJ3bbRW9BpaQatuPOF3AptS6fcYNTCaKTbvtkQzjMRTCe00HI/iMczysaGPjfWxQWQO&#10;UCm2ILzbZrab/23t+qJtz65ac2jBgrfyOH4dq96A8YPdg/k+tp3X/Q9t9hsAAP//AwBQSwMEFAAG&#10;AAgAAAAhAHdCfHnjAAAADAEAAA8AAABkcnMvZG93bnJldi54bWxMj0FLxDAQhe+C/yGM4M1Nu9Vt&#10;U5suIqggiLgK4m3ajG3XJilNuu36640nPQ7v471viu2ie3ag0XXWSIhXETAytVWdaSS8vd5dZMCc&#10;R6Owt4YkHMnBtjw9KTBXdjYvdNj5hoUS43KU0Ho/5Jy7uiWNbmUHMiH7tKNGH86x4WrEOZTrnq+j&#10;aMM1diYstDjQbUv1127SEtKpUcn64fu+ehIf+EjP++P7vJfy/Gy5uQbmafF/MPzqB3Uog1NlJ6Mc&#10;6yVkm+QyoBKEEFfAApGJOAVWBTSKkxR4WfD/T5Q/AAAA//8DAFBLAQItABQABgAIAAAAIQC2gziS&#10;/gAAAOEBAAATAAAAAAAAAAAAAAAAAAAAAABbQ29udGVudF9UeXBlc10ueG1sUEsBAi0AFAAGAAgA&#10;AAAhADj9If/WAAAAlAEAAAsAAAAAAAAAAAAAAAAALwEAAF9yZWxzLy5yZWxzUEsBAi0AFAAGAAgA&#10;AAAhAOlv5EG+AgAAGAUAAA4AAAAAAAAAAAAAAAAALgIAAGRycy9lMm9Eb2MueG1sUEsBAi0AFAAG&#10;AAgAAAAhAHdCfHnjAAAADAEAAA8AAAAAAAAAAAAAAAAAGAUAAGRycy9kb3ducmV2LnhtbFBLBQYA&#10;AAAABAAEAPMAAAAoBgAAAAA=&#10;" filled="f" strokeweight="1pt" insetpen="t">
            <v:textbox inset="2.88pt,2.88pt,2.88pt,2.88pt"/>
          </v:shape>
        </w:pict>
      </w:r>
      <w:r w:rsidR="00917B1C" w:rsidRPr="009D453E">
        <w:rPr>
          <w:color w:val="000000" w:themeColor="text1"/>
          <w:lang w:val="en-US"/>
        </w:rPr>
        <w:t xml:space="preserve">                              </w:t>
      </w:r>
      <w:r w:rsidR="00917B1C" w:rsidRPr="003A1BF3">
        <w:rPr>
          <w:color w:val="000000" w:themeColor="text1"/>
          <w:position w:val="-12"/>
        </w:rPr>
        <w:object w:dxaOrig="480" w:dyaOrig="360">
          <v:shape id="_x0000_i2524" type="#_x0000_t75" style="width:24pt;height:18pt" o:ole="">
            <v:imagedata r:id="rId2303" o:title=""/>
          </v:shape>
          <o:OLEObject Type="Embed" ProgID="Equation.DSMT4" ShapeID="_x0000_i2524" DrawAspect="Content" ObjectID="_1565018220" r:id="rId2304"/>
        </w:object>
      </w:r>
      <w:r w:rsidR="00917B1C" w:rsidRPr="009D453E">
        <w:rPr>
          <w:color w:val="000000" w:themeColor="text1"/>
          <w:lang w:val="en-US"/>
        </w:rPr>
        <w:t>(</w:t>
      </w:r>
      <w:r w:rsidR="00917B1C" w:rsidRPr="003A1BF3">
        <w:rPr>
          <w:color w:val="000000" w:themeColor="text1"/>
          <w:position w:val="-12"/>
        </w:rPr>
        <w:object w:dxaOrig="460" w:dyaOrig="360">
          <v:shape id="_x0000_i2525" type="#_x0000_t75" style="width:23.25pt;height:18pt" o:ole="">
            <v:imagedata r:id="rId2288" o:title=""/>
          </v:shape>
          <o:OLEObject Type="Embed" ProgID="Equation.DSMT4" ShapeID="_x0000_i2525" DrawAspect="Content" ObjectID="_1565018221" r:id="rId2305"/>
        </w:object>
      </w:r>
      <w:r w:rsidR="00917B1C" w:rsidRPr="009D453E">
        <w:rPr>
          <w:color w:val="000000" w:themeColor="text1"/>
          <w:lang w:val="en-US"/>
        </w:rPr>
        <w:t>)</w:t>
      </w:r>
      <w:r w:rsidR="00917B1C" w:rsidRPr="009D453E">
        <w:rPr>
          <w:color w:val="000000" w:themeColor="text1"/>
          <w:lang w:val="en-US"/>
        </w:rPr>
        <w:tab/>
        <w:t xml:space="preserve">     </w:t>
      </w:r>
      <w:r w:rsidR="00917B1C" w:rsidRPr="003A1BF3">
        <w:rPr>
          <w:b/>
          <w:color w:val="000000" w:themeColor="text1"/>
          <w:sz w:val="32"/>
          <w:szCs w:val="32"/>
        </w:rPr>
        <w:t>А</w:t>
      </w:r>
      <w:r w:rsidR="00917B1C" w:rsidRPr="009D453E">
        <w:rPr>
          <w:b/>
          <w:color w:val="000000" w:themeColor="text1"/>
          <w:sz w:val="32"/>
          <w:szCs w:val="32"/>
          <w:lang w:val="en-US"/>
        </w:rPr>
        <w:t>-</w:t>
      </w:r>
      <w:r w:rsidR="00917B1C" w:rsidRPr="003A1BF3">
        <w:rPr>
          <w:b/>
          <w:color w:val="000000" w:themeColor="text1"/>
          <w:sz w:val="32"/>
          <w:szCs w:val="32"/>
        </w:rPr>
        <w:t>А</w:t>
      </w:r>
      <w:r w:rsidR="00917B1C" w:rsidRPr="009D453E">
        <w:rPr>
          <w:b/>
          <w:color w:val="000000" w:themeColor="text1"/>
          <w:sz w:val="32"/>
          <w:szCs w:val="32"/>
          <w:lang w:val="en-US"/>
        </w:rPr>
        <w:tab/>
        <w:t xml:space="preserve">           </w:t>
      </w:r>
      <w:r w:rsidR="00917B1C" w:rsidRPr="003A1BF3">
        <w:rPr>
          <w:color w:val="000000" w:themeColor="text1"/>
          <w:position w:val="-12"/>
        </w:rPr>
        <w:object w:dxaOrig="480" w:dyaOrig="360">
          <v:shape id="_x0000_i2526" type="#_x0000_t75" style="width:24pt;height:18pt" o:ole="">
            <v:imagedata r:id="rId2306" o:title=""/>
          </v:shape>
          <o:OLEObject Type="Embed" ProgID="Equation.DSMT4" ShapeID="_x0000_i2526" DrawAspect="Content" ObjectID="_1565018222" r:id="rId2307"/>
        </w:object>
      </w:r>
      <w:r w:rsidR="00917B1C" w:rsidRPr="009D453E">
        <w:rPr>
          <w:color w:val="000000" w:themeColor="text1"/>
          <w:lang w:val="en-US"/>
        </w:rPr>
        <w:t>(</w:t>
      </w:r>
      <w:r w:rsidR="00917B1C" w:rsidRPr="003A1BF3">
        <w:rPr>
          <w:color w:val="000000" w:themeColor="text1"/>
          <w:position w:val="-12"/>
        </w:rPr>
        <w:object w:dxaOrig="460" w:dyaOrig="360">
          <v:shape id="_x0000_i2527" type="#_x0000_t75" style="width:23.25pt;height:18pt" o:ole="">
            <v:imagedata r:id="rId2288" o:title=""/>
          </v:shape>
          <o:OLEObject Type="Embed" ProgID="Equation.DSMT4" ShapeID="_x0000_i2527" DrawAspect="Content" ObjectID="_1565018223" r:id="rId2308"/>
        </w:object>
      </w:r>
      <w:r w:rsidR="00917B1C" w:rsidRPr="009D453E">
        <w:rPr>
          <w:color w:val="000000" w:themeColor="text1"/>
          <w:lang w:val="en-US"/>
        </w:rPr>
        <w:t>)</w:t>
      </w:r>
    </w:p>
    <w:p w:rsidR="00917B1C" w:rsidRPr="009D453E" w:rsidRDefault="00917B1C" w:rsidP="00917B1C">
      <w:pPr>
        <w:rPr>
          <w:color w:val="000000" w:themeColor="text1"/>
          <w:lang w:val="en-US"/>
        </w:rPr>
      </w:pPr>
      <w:r w:rsidRPr="009D453E">
        <w:rPr>
          <w:color w:val="000000" w:themeColor="text1"/>
          <w:sz w:val="32"/>
          <w:szCs w:val="32"/>
          <w:lang w:val="en-US"/>
        </w:rPr>
        <w:t xml:space="preserve">               </w:t>
      </w:r>
      <w:r w:rsidR="00074D07">
        <w:rPr>
          <w:rStyle w:val="normal00200028web0029char"/>
          <w:color w:val="000000" w:themeColor="text1"/>
          <w:sz w:val="28"/>
          <w:szCs w:val="28"/>
          <w:lang w:val="en-US"/>
        </w:rPr>
        <w:t>Conductor</w:t>
      </w:r>
      <w:r w:rsidR="00074D07" w:rsidRPr="003A1BF3">
        <w:rPr>
          <w:rStyle w:val="normal00200028web0029char"/>
          <w:color w:val="000000" w:themeColor="text1"/>
          <w:sz w:val="28"/>
          <w:szCs w:val="28"/>
          <w:lang w:val="en-US"/>
        </w:rPr>
        <w:t xml:space="preserve"> </w:t>
      </w:r>
      <w:r w:rsidRPr="009D453E">
        <w:rPr>
          <w:color w:val="000000" w:themeColor="text1"/>
          <w:sz w:val="32"/>
          <w:szCs w:val="32"/>
          <w:lang w:val="en-US"/>
        </w:rPr>
        <w:t xml:space="preserve">2                                                 </w:t>
      </w:r>
      <w:r w:rsidR="00074D07">
        <w:rPr>
          <w:rStyle w:val="normal00200028web0029char"/>
          <w:color w:val="000000" w:themeColor="text1"/>
          <w:sz w:val="28"/>
          <w:szCs w:val="28"/>
          <w:lang w:val="en-US"/>
        </w:rPr>
        <w:t>Conductor</w:t>
      </w:r>
      <w:r w:rsidR="00074D07" w:rsidRPr="003A1BF3">
        <w:rPr>
          <w:rStyle w:val="normal00200028web0029char"/>
          <w:color w:val="000000" w:themeColor="text1"/>
          <w:sz w:val="28"/>
          <w:szCs w:val="28"/>
          <w:lang w:val="en-US"/>
        </w:rPr>
        <w:t xml:space="preserve"> </w:t>
      </w:r>
      <w:r w:rsidRPr="009D453E">
        <w:rPr>
          <w:color w:val="000000" w:themeColor="text1"/>
          <w:sz w:val="32"/>
          <w:szCs w:val="32"/>
          <w:lang w:val="en-US"/>
        </w:rPr>
        <w:t>1</w:t>
      </w:r>
    </w:p>
    <w:p w:rsidR="00917B1C" w:rsidRPr="009D453E" w:rsidRDefault="00917B1C" w:rsidP="00917B1C">
      <w:pPr>
        <w:rPr>
          <w:color w:val="000000" w:themeColor="text1"/>
          <w:lang w:val="en-US"/>
        </w:rPr>
      </w:pPr>
    </w:p>
    <w:p w:rsidR="00917B1C" w:rsidRPr="009D453E" w:rsidRDefault="00917B1C" w:rsidP="00917B1C">
      <w:pPr>
        <w:tabs>
          <w:tab w:val="left" w:pos="2390"/>
        </w:tabs>
        <w:rPr>
          <w:color w:val="000000" w:themeColor="text1"/>
          <w:lang w:val="en-US"/>
        </w:rPr>
      </w:pPr>
      <w:r w:rsidRPr="009D453E">
        <w:rPr>
          <w:color w:val="000000" w:themeColor="text1"/>
          <w:sz w:val="32"/>
          <w:szCs w:val="32"/>
          <w:lang w:val="en-US"/>
        </w:rPr>
        <w:t xml:space="preserve">                                   </w:t>
      </w:r>
    </w:p>
    <w:p w:rsidR="00917B1C" w:rsidRPr="009D453E" w:rsidRDefault="00917B1C" w:rsidP="00917B1C">
      <w:pPr>
        <w:tabs>
          <w:tab w:val="left" w:pos="3030"/>
          <w:tab w:val="left" w:pos="7130"/>
        </w:tabs>
        <w:rPr>
          <w:color w:val="000000" w:themeColor="text1"/>
          <w:lang w:val="en-US"/>
        </w:rPr>
      </w:pPr>
      <w:r w:rsidRPr="009D453E">
        <w:rPr>
          <w:b/>
          <w:color w:val="000000" w:themeColor="text1"/>
          <w:sz w:val="32"/>
          <w:szCs w:val="32"/>
          <w:lang w:val="en-US"/>
        </w:rPr>
        <w:tab/>
        <w:t xml:space="preserve">                       </w:t>
      </w:r>
      <w:r w:rsidRPr="009D453E">
        <w:rPr>
          <w:b/>
          <w:color w:val="000000" w:themeColor="text1"/>
          <w:sz w:val="32"/>
          <w:szCs w:val="32"/>
          <w:lang w:val="en-US"/>
        </w:rPr>
        <w:tab/>
      </w:r>
    </w:p>
    <w:p w:rsidR="00917B1C" w:rsidRPr="009D453E" w:rsidRDefault="00917B1C" w:rsidP="00917B1C">
      <w:pPr>
        <w:tabs>
          <w:tab w:val="left" w:pos="7130"/>
        </w:tabs>
        <w:rPr>
          <w:b/>
          <w:color w:val="000000" w:themeColor="text1"/>
          <w:sz w:val="32"/>
          <w:szCs w:val="32"/>
          <w:lang w:val="en-US"/>
        </w:rPr>
      </w:pPr>
      <w:r w:rsidRPr="009D453E">
        <w:rPr>
          <w:b/>
          <w:color w:val="000000" w:themeColor="text1"/>
          <w:sz w:val="32"/>
          <w:szCs w:val="32"/>
          <w:lang w:val="en-US"/>
        </w:rPr>
        <w:tab/>
        <w:t xml:space="preserve"> </w:t>
      </w:r>
    </w:p>
    <w:p w:rsidR="00917B1C" w:rsidRPr="009D453E" w:rsidRDefault="00917B1C" w:rsidP="00917B1C">
      <w:pPr>
        <w:tabs>
          <w:tab w:val="left" w:pos="7310"/>
        </w:tabs>
        <w:rPr>
          <w:color w:val="000000" w:themeColor="text1"/>
          <w:lang w:val="en-US"/>
        </w:rPr>
      </w:pPr>
      <w:r w:rsidRPr="009D453E">
        <w:rPr>
          <w:color w:val="000000" w:themeColor="text1"/>
          <w:lang w:val="en-US"/>
        </w:rPr>
        <w:tab/>
      </w:r>
    </w:p>
    <w:p w:rsidR="00917B1C" w:rsidRPr="009D453E" w:rsidRDefault="00917B1C" w:rsidP="00917B1C">
      <w:pPr>
        <w:rPr>
          <w:color w:val="000000" w:themeColor="text1"/>
          <w:lang w:val="en-US"/>
        </w:rPr>
      </w:pPr>
    </w:p>
    <w:p w:rsidR="00917B1C" w:rsidRPr="009D453E" w:rsidRDefault="00917B1C" w:rsidP="00917B1C">
      <w:pPr>
        <w:rPr>
          <w:color w:val="000000" w:themeColor="text1"/>
          <w:lang w:val="en-US"/>
        </w:rPr>
      </w:pPr>
    </w:p>
    <w:p w:rsidR="00917B1C" w:rsidRPr="009D453E" w:rsidRDefault="00917B1C" w:rsidP="00917B1C">
      <w:pPr>
        <w:rPr>
          <w:color w:val="000000" w:themeColor="text1"/>
          <w:lang w:val="en-US"/>
        </w:rPr>
      </w:pPr>
    </w:p>
    <w:p w:rsidR="00917B1C" w:rsidRPr="009D453E" w:rsidRDefault="00917B1C" w:rsidP="00917B1C">
      <w:pPr>
        <w:rPr>
          <w:color w:val="000000" w:themeColor="text1"/>
          <w:lang w:val="en-US"/>
        </w:rPr>
      </w:pPr>
    </w:p>
    <w:p w:rsidR="00917B1C" w:rsidRPr="003A1BF3" w:rsidRDefault="00917B1C" w:rsidP="00917B1C">
      <w:pPr>
        <w:jc w:val="center"/>
        <w:rPr>
          <w:color w:val="000000" w:themeColor="text1"/>
          <w:lang w:val="en-US"/>
        </w:rPr>
      </w:pPr>
      <w:r w:rsidRPr="009D453E">
        <w:rPr>
          <w:color w:val="000000" w:themeColor="text1"/>
          <w:sz w:val="32"/>
          <w:szCs w:val="32"/>
          <w:lang w:val="en-US"/>
        </w:rPr>
        <w:t xml:space="preserve">  </w:t>
      </w:r>
      <w:r w:rsidR="00BF3F35">
        <w:rPr>
          <w:color w:val="000000" w:themeColor="text1"/>
          <w:sz w:val="32"/>
          <w:szCs w:val="32"/>
          <w:lang w:val="en-US"/>
        </w:rPr>
        <w:t>L</w:t>
      </w:r>
      <w:r w:rsidR="00BF3F35" w:rsidRPr="000E77E9">
        <w:rPr>
          <w:color w:val="000000" w:themeColor="text1"/>
          <w:sz w:val="32"/>
          <w:szCs w:val="32"/>
          <w:lang w:val="en-US"/>
        </w:rPr>
        <w:t>ongitudinal</w:t>
      </w:r>
    </w:p>
    <w:p w:rsidR="00BF3F35" w:rsidRDefault="00917B1C" w:rsidP="00FF6A04">
      <w:pPr>
        <w:tabs>
          <w:tab w:val="left" w:pos="3920"/>
        </w:tabs>
        <w:rPr>
          <w:color w:val="000000" w:themeColor="text1"/>
          <w:sz w:val="32"/>
          <w:szCs w:val="32"/>
          <w:lang w:val="en-US"/>
        </w:rPr>
      </w:pPr>
      <w:r w:rsidRPr="003A1BF3">
        <w:rPr>
          <w:color w:val="000000" w:themeColor="text1"/>
          <w:lang w:val="en-US"/>
        </w:rPr>
        <w:t xml:space="preserve">                                                         </w:t>
      </w:r>
      <w:r w:rsidR="00BF3F35">
        <w:rPr>
          <w:color w:val="000000" w:themeColor="text1"/>
          <w:lang w:val="en-US"/>
        </w:rPr>
        <w:tab/>
      </w:r>
      <w:r w:rsidR="00BF3F35" w:rsidRPr="000E77E9">
        <w:rPr>
          <w:color w:val="000000" w:themeColor="text1"/>
          <w:sz w:val="32"/>
          <w:szCs w:val="32"/>
          <w:lang w:val="en-US"/>
        </w:rPr>
        <w:t>single tubes</w:t>
      </w:r>
    </w:p>
    <w:p w:rsidR="002478C7" w:rsidRPr="00FF6A04" w:rsidRDefault="002478C7" w:rsidP="00BF3F35">
      <w:pPr>
        <w:tabs>
          <w:tab w:val="left" w:pos="3920"/>
        </w:tabs>
        <w:jc w:val="center"/>
        <w:rPr>
          <w:color w:val="000000" w:themeColor="text1"/>
          <w:lang w:val="en-US"/>
        </w:rPr>
      </w:pPr>
      <w:r w:rsidRPr="003A1BF3">
        <w:rPr>
          <w:rStyle w:val="normalchar"/>
          <w:color w:val="000000" w:themeColor="text1"/>
          <w:sz w:val="32"/>
          <w:szCs w:val="32"/>
          <w:lang w:val="en-US"/>
        </w:rPr>
        <w:t>Fig.</w:t>
      </w:r>
      <w:r w:rsidRPr="003A1BF3">
        <w:rPr>
          <w:color w:val="000000" w:themeColor="text1"/>
          <w:sz w:val="27"/>
          <w:szCs w:val="27"/>
          <w:lang w:val="en-US"/>
        </w:rPr>
        <w:t> </w:t>
      </w:r>
      <w:r w:rsidRPr="003A1BF3">
        <w:rPr>
          <w:rStyle w:val="normalchar"/>
          <w:color w:val="000000" w:themeColor="text1"/>
          <w:sz w:val="32"/>
          <w:szCs w:val="32"/>
          <w:lang w:val="en-US"/>
        </w:rPr>
        <w:t>4.8.3</w:t>
      </w:r>
    </w:p>
    <w:p w:rsidR="002478C7" w:rsidRPr="00074D07" w:rsidRDefault="002478C7" w:rsidP="002478C7">
      <w:pPr>
        <w:pStyle w:val="2"/>
        <w:spacing w:before="0" w:after="0" w:line="280" w:lineRule="atLeast"/>
        <w:jc w:val="center"/>
        <w:rPr>
          <w:rStyle w:val="heading00202char"/>
          <w:color w:val="000000" w:themeColor="text1"/>
          <w:lang w:val="en-US"/>
        </w:rPr>
      </w:pPr>
      <w:bookmarkStart w:id="374" w:name="_Toc471764040"/>
      <w:bookmarkStart w:id="375" w:name="_Toc491270958"/>
      <w:bookmarkEnd w:id="374"/>
      <w:r w:rsidRPr="003A1BF3">
        <w:rPr>
          <w:rStyle w:val="heading00202char"/>
          <w:color w:val="000000" w:themeColor="text1"/>
          <w:lang w:val="en-US"/>
        </w:rPr>
        <w:lastRenderedPageBreak/>
        <w:t>4.9</w:t>
      </w:r>
      <w:r w:rsidR="00074D07">
        <w:rPr>
          <w:rStyle w:val="heading00202char"/>
          <w:color w:val="000000" w:themeColor="text1"/>
          <w:lang w:val="en-US"/>
        </w:rPr>
        <w:t xml:space="preserve"> </w:t>
      </w:r>
      <w:r w:rsidR="00074D07" w:rsidRPr="003A1BF3">
        <w:rPr>
          <w:rStyle w:val="heading00202char"/>
          <w:color w:val="000000" w:themeColor="text1"/>
          <w:lang w:val="en-US"/>
        </w:rPr>
        <w:t>About</w:t>
      </w:r>
      <w:r w:rsidR="00074D07" w:rsidRPr="00074D07">
        <w:rPr>
          <w:color w:val="212121"/>
          <w:shd w:val="clear" w:color="auto" w:fill="FFFFFF"/>
          <w:lang w:val="en-US"/>
        </w:rPr>
        <w:t xml:space="preserve"> the mechanical nature of the interaction of electromagnets and magnets</w:t>
      </w:r>
      <w:bookmarkEnd w:id="375"/>
    </w:p>
    <w:p w:rsidR="00900056" w:rsidRPr="00900056" w:rsidRDefault="00900056" w:rsidP="00900056">
      <w:pPr>
        <w:rPr>
          <w:lang w:val="en-US"/>
        </w:rPr>
      </w:pP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Consider first the metal cylinder consisting of a set maxi- sources and maximum runoff. If the cylinder is not acted upon by external forces, the maxi- sources and maximum runoff arranged randomly inside. However, if placed in a cylinder coil - coil and pass an electric current, the</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 xml:space="preserve">of electrons (mini sources) around the conductors will cause transverse circular </w:t>
      </w:r>
      <w:r w:rsidR="009242E4">
        <w:rPr>
          <w:rStyle w:val="normalchar"/>
          <w:color w:val="000000" w:themeColor="text1"/>
          <w:sz w:val="28"/>
          <w:szCs w:val="28"/>
          <w:lang w:val="en-US"/>
        </w:rPr>
        <w:t xml:space="preserve">streams ether </w:t>
      </w:r>
      <w:r w:rsidRPr="003A1BF3">
        <w:rPr>
          <w:rStyle w:val="normalchar"/>
          <w:color w:val="000000" w:themeColor="text1"/>
          <w:sz w:val="28"/>
          <w:szCs w:val="28"/>
          <w:lang w:val="en-US"/>
        </w:rPr>
        <w:t>(see Study 3.6).</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Total </w:t>
      </w:r>
      <w:r w:rsidR="009242E4">
        <w:rPr>
          <w:rStyle w:val="normalchar"/>
          <w:color w:val="000000" w:themeColor="text1"/>
          <w:sz w:val="28"/>
          <w:szCs w:val="28"/>
          <w:lang w:val="en-US"/>
        </w:rPr>
        <w:t xml:space="preserve">ether </w:t>
      </w:r>
      <w:r w:rsidRPr="003A1BF3">
        <w:rPr>
          <w:rStyle w:val="normalchar"/>
          <w:color w:val="000000" w:themeColor="text1"/>
          <w:sz w:val="28"/>
          <w:szCs w:val="28"/>
          <w:lang w:val="en-US"/>
        </w:rPr>
        <w:t>transverse circular streams form along the cylinder axis of the closed circulating</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 xml:space="preserve">of </w:t>
      </w:r>
      <w:r w:rsidR="00680B28">
        <w:rPr>
          <w:rStyle w:val="normalchar"/>
          <w:color w:val="000000" w:themeColor="text1"/>
          <w:sz w:val="28"/>
          <w:szCs w:val="28"/>
          <w:lang w:val="en-US"/>
        </w:rPr>
        <w:t>ether</w:t>
      </w:r>
      <w:r w:rsidRPr="003A1BF3">
        <w:rPr>
          <w:rStyle w:val="normalchar"/>
          <w:color w:val="000000" w:themeColor="text1"/>
          <w:sz w:val="28"/>
          <w:szCs w:val="28"/>
          <w:lang w:val="en-US"/>
        </w:rPr>
        <w:t xml:space="preserve">, as shown in Fig. 4.9.1. dotted lines with arrows. These streams impacting maxi- sources drains and maximum cylinder will cause rotation of their axes </w:t>
      </w:r>
      <w:r w:rsidR="00207B8E">
        <w:rPr>
          <w:rStyle w:val="normalchar"/>
          <w:color w:val="000000" w:themeColor="text1"/>
          <w:sz w:val="28"/>
          <w:szCs w:val="28"/>
          <w:lang w:val="en-US"/>
        </w:rPr>
        <w:t>drains</w:t>
      </w:r>
      <w:r w:rsidRPr="003A1BF3">
        <w:rPr>
          <w:rStyle w:val="normalchar"/>
          <w:color w:val="000000" w:themeColor="text1"/>
          <w:sz w:val="28"/>
          <w:szCs w:val="28"/>
          <w:lang w:val="en-US"/>
        </w:rPr>
        <w:t xml:space="preserve"> toward the oncoming flow. The set of longitudinal threads elliptic </w:t>
      </w:r>
      <w:r w:rsidR="009242E4">
        <w:rPr>
          <w:rStyle w:val="normalchar"/>
          <w:color w:val="000000" w:themeColor="text1"/>
          <w:sz w:val="28"/>
          <w:szCs w:val="28"/>
          <w:lang w:val="en-US"/>
        </w:rPr>
        <w:t xml:space="preserve">ether </w:t>
      </w:r>
      <w:r w:rsidRPr="003A1BF3">
        <w:rPr>
          <w:rStyle w:val="normalchar"/>
          <w:color w:val="000000" w:themeColor="text1"/>
          <w:sz w:val="28"/>
          <w:szCs w:val="28"/>
          <w:lang w:val="en-US"/>
        </w:rPr>
        <w:t xml:space="preserve">maxi- sources and maximum create additional closed circulating elliptical tube ether </w:t>
      </w:r>
      <w:r w:rsidR="009242E4">
        <w:rPr>
          <w:rStyle w:val="normalchar"/>
          <w:color w:val="000000" w:themeColor="text1"/>
          <w:sz w:val="28"/>
          <w:szCs w:val="28"/>
          <w:lang w:val="en-US"/>
        </w:rPr>
        <w:t xml:space="preserve">streams </w:t>
      </w:r>
      <w:r w:rsidRPr="003A1BF3">
        <w:rPr>
          <w:rStyle w:val="normalchar"/>
          <w:color w:val="000000" w:themeColor="text1"/>
          <w:sz w:val="28"/>
          <w:szCs w:val="28"/>
          <w:lang w:val="en-US"/>
        </w:rPr>
        <w:t>along the cylinder axis as shown in Fig. 4.9.1.</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Now, if we remove the coil - coil, the induced electrical current - electron beam (mini sources) orientation maxi- sources and maximum effluent remain in a metal cylinder certain time. And, therefore, the metal cylinder will continue to possess magnetic properties. Such magnets are called magnetostatic, unlike the previously discussed above electromagnet. EXAMPLE magnetic field (flow velocity field ester) by reacting magnetostatic two cylinders is shown in Fig. 4.9.2. magnets cooperation will naturally take place under the same rules as in the study 3.8. That is the same name the poles tend to be repelled and attracted to oppositely charged.</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Maxwell's quote: "If each cell, i.e. maxi- source or drain maxi- (see section 3.6) is a part of a continuous cell system, the fluid flowing out of one cell will flow into the subsequent and so on, so that our sources can be moved from the ends of the cells on the ends of individual tubes.</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If all individual tubes begin and end on the cell surface of the system, the sources will be based only on the surface; therefore the magnet, wherein the distribution of the magnetism is so-called a solenoidal, or tubular, the entire free magnetism on the surface.</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Here, however, the study will have solution to the problem of how single cells in the fluid motion can present the polarity of the elementary magnets. The unit of the amount of liquid </w:t>
      </w:r>
      <w:r w:rsidR="009242E4">
        <w:rPr>
          <w:rStyle w:val="normalchar"/>
          <w:color w:val="000000" w:themeColor="text1"/>
          <w:sz w:val="28"/>
          <w:szCs w:val="28"/>
          <w:lang w:val="en-US"/>
        </w:rPr>
        <w:t xml:space="preserve">streams </w:t>
      </w:r>
      <w:r w:rsidRPr="003A1BF3">
        <w:rPr>
          <w:rStyle w:val="normalchar"/>
          <w:color w:val="000000" w:themeColor="text1"/>
          <w:sz w:val="28"/>
          <w:szCs w:val="28"/>
          <w:lang w:val="en-US"/>
        </w:rPr>
        <w:t xml:space="preserve">through one side of each cell and </w:t>
      </w:r>
      <w:r w:rsidR="009242E4">
        <w:rPr>
          <w:rStyle w:val="normalchar"/>
          <w:color w:val="000000" w:themeColor="text1"/>
          <w:sz w:val="28"/>
          <w:szCs w:val="28"/>
          <w:lang w:val="en-US"/>
        </w:rPr>
        <w:t xml:space="preserve">streams </w:t>
      </w:r>
      <w:r w:rsidRPr="003A1BF3">
        <w:rPr>
          <w:rStyle w:val="normalchar"/>
          <w:color w:val="000000" w:themeColor="text1"/>
          <w:sz w:val="28"/>
          <w:szCs w:val="28"/>
          <w:lang w:val="en-US"/>
        </w:rPr>
        <w:t>out through the opposite. Thus, with respect to the rest of the liquid mass of the first side of the cell is a liquid drain unit, the second - the source. Thus, each cell corresponds to an elementary magnet, the sides of which are covered respectively with equal amounts of north and south magnetism. "</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Section 3.6 shows the mechanical model of "how single cells in the fluid motion can present the polarity of the elementary magnets". Thus, the study allows us to solve the main issue, so agitated Maxwell and justify the mechanical nature of magnetism.</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Indeed maxi- sources and drains maxi- form on the surface of the metal cylinder from the south pole (S) - a source of liquid, and on the opposite surface from the north pole (N) - </w:t>
      </w:r>
      <w:r w:rsidR="003F5CDA">
        <w:rPr>
          <w:rStyle w:val="normalchar"/>
          <w:color w:val="000000" w:themeColor="text1"/>
          <w:sz w:val="28"/>
          <w:szCs w:val="28"/>
          <w:lang w:val="en-US"/>
        </w:rPr>
        <w:t>Drain</w:t>
      </w:r>
      <w:r w:rsidRPr="003A1BF3">
        <w:rPr>
          <w:rStyle w:val="normalchar"/>
          <w:color w:val="000000" w:themeColor="text1"/>
          <w:sz w:val="28"/>
          <w:szCs w:val="28"/>
          <w:lang w:val="en-US"/>
        </w:rPr>
        <w:t xml:space="preserve"> liquid. That is "the whole free magnetism on the surface", as required in accordance with the views of Faraday and Maxwell.</w:t>
      </w:r>
    </w:p>
    <w:p w:rsidR="00BF3F35" w:rsidRDefault="002478C7" w:rsidP="00BF3F35">
      <w:pPr>
        <w:pStyle w:val="12"/>
        <w:spacing w:before="0" w:beforeAutospacing="0" w:after="0" w:afterAutospacing="0" w:line="280" w:lineRule="atLeast"/>
        <w:ind w:firstLine="142"/>
        <w:jc w:val="both"/>
        <w:rPr>
          <w:rStyle w:val="normalchar"/>
          <w:color w:val="000000" w:themeColor="text1"/>
          <w:sz w:val="28"/>
          <w:szCs w:val="28"/>
          <w:lang w:val="en-US"/>
        </w:rPr>
      </w:pPr>
      <w:r w:rsidRPr="003A1BF3">
        <w:rPr>
          <w:rStyle w:val="normalchar"/>
          <w:color w:val="000000" w:themeColor="text1"/>
          <w:sz w:val="28"/>
          <w:szCs w:val="28"/>
          <w:lang w:val="en-US"/>
        </w:rPr>
        <w:lastRenderedPageBreak/>
        <w:t>In section A-A shows the direction of longitudinal movement and rotation of the annular</w:t>
      </w:r>
      <w:r w:rsidR="00680B28">
        <w:rPr>
          <w:rStyle w:val="normalchar"/>
          <w:color w:val="000000" w:themeColor="text1"/>
          <w:sz w:val="28"/>
          <w:szCs w:val="28"/>
          <w:lang w:val="en-US"/>
        </w:rPr>
        <w:t xml:space="preserve"> stream </w:t>
      </w:r>
      <w:r w:rsidR="009242E4">
        <w:rPr>
          <w:rStyle w:val="normalchar"/>
          <w:color w:val="000000" w:themeColor="text1"/>
          <w:sz w:val="28"/>
          <w:szCs w:val="28"/>
          <w:lang w:val="en-US"/>
        </w:rPr>
        <w:t xml:space="preserve">ether </w:t>
      </w:r>
      <w:r w:rsidRPr="003A1BF3">
        <w:rPr>
          <w:rStyle w:val="normalchar"/>
          <w:color w:val="000000" w:themeColor="text1"/>
          <w:sz w:val="28"/>
          <w:szCs w:val="28"/>
          <w:lang w:val="en-US"/>
        </w:rPr>
        <w:t>maxi- sources and maximum effluent formation mechanism which is presented in section 3.6.</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p>
    <w:p w:rsidR="00116A6E" w:rsidRPr="00E809DA" w:rsidRDefault="00DA6A29" w:rsidP="00116A6E">
      <w:pPr>
        <w:rPr>
          <w:color w:val="000000" w:themeColor="text1"/>
          <w:lang w:val="en-US"/>
        </w:rPr>
      </w:pPr>
      <w:r>
        <w:rPr>
          <w:noProof/>
          <w:color w:val="000000" w:themeColor="text1"/>
        </w:rPr>
        <w:pict>
          <v:group id="Group 2206" o:spid="_x0000_s6766" style="position:absolute;margin-left:3.6pt;margin-top:2.7pt;width:453.55pt;height:425.2pt;z-index:251592192" coordorigin="1078797,1072351" coordsize="57600,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6VzisAAFNsAgAOAAAAZHJzL2Uyb0RvYy54bWzsfdtu40iW7fsBzj8QepyB0wzeabR7kOm0&#10;8zSQ3VVA5TnvsiRb6pJFDSWns6rRT/ML8yEDzI/U/NFZO24MUpQsX0TZ0q5uVOlCh8iIHXutfY0/&#10;/duPu6n3fVQuJsXsvCc++D1vNBsUw8ns9rz3f79dnWQ9b7Hsz4b9aTEbnfd+Gy16//bn//2//vQw&#10;PxsFxbiYDkelh0Fmi7OH+XlvvFzOz05PF4Px6K6/+FDMRzN8eVOUd/0l3pa3p8Oy/4DR76ange8n&#10;pw9FOZyXxWC0WODTz+rL3p/l+Dc3o8Hyp5ubxWjpTc97uLel/Hcp/31N/z7985/6Z7dlfz6eDPRt&#10;9J9xF3f9yQw/aof63F/2vftysjLU3WRQFoviZvlhUNydFjc3k8FIPgOeRviNp/lSFvdz+Sy3Zw+3&#10;cztNmNrGPD172MHfvv9cepPheS9Iet6sf4c1kj/rBYGf0PQ8zG/PcNWXcv7L/OdSPSNefi0Gvy7w&#10;9Wnze3p/qy72rh/+WgwxYv9+Wcjp+XFT3tEQeHDvh1yF3+wqjH4svQE+jNPE97O45w3wXRz5vh/p&#10;dRqMsZj0d8JPszRPU1yEa/AuCGMR26suHxnptH+mbkTevL5ZelLI4KKa5sXLpvmXcX8+kqu3oAk0&#10;05yaaf7jP//nP/747z/+i2Y6VTMtLzTTvHDn2PmGbnOBpWifXa8sIOQiwebAP3LS9WQLH3MW5kGg&#10;Jy1PsjQWco37Z2bycRH+DJuWJj+Ks1DEdGt2xvpng/vF8suokMvY//51sVRbaIhXUjiGRoqw3W7u&#10;pthN/3riBQJr6uF/esPZi8Q2F+GOHx3pm/25fzn1hPfgRSGmoPFz3+zP4aJApHnkjdV/mxfan8SF&#10;cqR1I4bm3uSI9JRrRoxWLlxzjxBq9bRtI2Ihbs1U98dm9gc/Znr68crrk+5VSz8vFrRfaHKwnnh8&#10;tZa4itZqzcVKQL6FW12Mx6KRjZTIkXGT+K++oxI6uKl9y54H7XutJn3eX9KD0A3RS+8BgifXzhtD&#10;K9EiYUImUyjwGSBESvRd8X30rZB/saz0iLpWPWF1xeD+ejL4NPq99fog1/dQGyZJotaPlTzR09XG&#10;rL+bO0PlSapFUH0q39N81T6Vm0NOo/x4q/HDMMa9rwwVhSJXHzd/uvomEDGu0YLgPAh+l+Z/4zos&#10;lmXxKxS6kq5qkt2H5mWA/D5/Gfpn05krq5V0qFdq4cw1g2mxGKmP1OLpVZQbSkpSpa1nxRW2ES6m&#10;n6BtlsdBLPfTophOhvQlfbcob68vpqX3vU+cSf6jpaV22bxcLD/3F2N13RCv1J4BZ5kN5Y+MR/3h&#10;pX697E+m6jVuaiq1z0jSM9yovBgApJUAQZGkTv/I/fwyu8yikyhILk8ifzg8+Xh1EZ0kVyKNP4ef&#10;Ly4+i3+qX63+6ONV7KdRmJ2AHoQnUTjyTz5lVxcnHy9EkqSXny4+Xao/wo2YHwUPUJiqSMB1MfwN&#10;+CqRFJoT9BaQOi7K33veA6jieW/x7/f9ctTzpn+ZgSSECSgLuKX7pnTfXLtv+rMBhjrvLXtQ1PTy&#10;Yqn46P28nNyOCbzlmsyKj2BNNxOaHnl/6q70G/CUrggLyIDihS5hyWjaadbAbF6DsISQRZE36Yqf&#10;ZCF+HgqTeEmSJHmTroQxmCBQnehKkokwkhdgaQ3TfB5dCfK4O7big1sEYZZLDCV81/NdYysiCCSz&#10;AMNQEl9d5nIVOc668dq5SsuINa5Cc7HmBtupih4Qi3AEVEUtnKIq9ODbURWsJq0ipqjC0DYakSaK&#10;jBkLSOGsiAO1K04koQNuS84RYKXkZlEfY/D6kPV3eqgoCBSFa4wl5ZF2XpNI6AfGNy4euWPjh5tE&#10;YmWWtiESBz1JKzBvFs+dVUZ5RvmO3BKwGlZRXpoJr4jya9wSQZiHEcBJ4nweJ1muHCKOW4K8EgKX&#10;KJxPo9Toz5fhPLslalAvp4PdEtIgIQhjt0TlYtiKTrBbYqtpUu64JrN6096hFb5CukJKBxMWdkuU&#10;nbslQgjfCmER0jbeOWFJkyzxY7h8FGEJEWxJtCOZ/FAUxApiRB/g0JCERQZVVKQF6oEZS2topt05&#10;Qd5/CceVu4MZSxXG5kCKkg7tALGYxIEUNyx2nPEsZiwcSKF41lsJpIRAuFXGIj24r8hYTkSeRgFc&#10;JfToJvNDiCBBRBKpJ5KxpFmUZaEONxjGgkC7yGIdSsnDJItfycUSxmH3sRTtGK9Yg5v5IbIwireN&#10;plAuCbmvV0Z0CQuSj9aNV6crNBlrxuNgSk/N8/bBFMQspERjPSVNBLveHE8BQVCbILXEUsdBEGpU&#10;5mwjDiKwYvJHnhBUCZDRpe6sMVjoRypwE9XyTvRj095UXzScCHjbFlDBT8gMGWmIbw6oHMlErUK+&#10;WT12UrCTYg9OCij/VciXuPqakB9CukNkmtUg389j30e+hIb8JPcDX9vSFvKTMPMDqBGKqohAZDnU&#10;kwpLv8hJIbI02yLbE4GeNmJg0xk25I3Wsj0pf0L+ZNNTgCezmZTwweSJxGj8bPNC+5NIuRRIP87X&#10;jehivkL8ltFcxFdTseb+6ohP00G5o3pEKP0jSJ9Q66ZwjB58y/QJWkwtqZsBP0xCnUER+zKh1SRL&#10;CD9IFBUIcy0Pmglg/d3sisexeOUZNmOxohlSHvfzCE2U1PcPHeAKH+cecO5BN7kHsERbUFLu1ldE&#10;yZBsuCSpgaSPvAOYvWZHpmkiMlSeSIezBck4SYMMOCpBEuZAnMlqDeiFF4HkFgAJYv8qAClEQoCW&#10;5iZK0W4WrzVh6/CIUdaN5sJjnohwG5tYonfbrdXRkeaC0JGMHUVRjgEd5bw4Vt4jdRAC1TrE98wU&#10;bcbGNKDSClyOHFsp8hoAAYj68ySqJRiSBClopMXVy/BI5p+SOucRNoPjvp+giY1KNbhix7jIuAhc&#10;1EWOlAQv6yN1eV8IoFAWn6miFNLoalZJgtxTjeSrVFEKP8+SMLfVkFkSZbYa0sCYFGHiwgRjKjqt&#10;d71TVZnDK+ZnijBj1DRKAuVYQyrx+FKHtgVS7pMAql4CYhblEeLcrtW4h6rK0FZVfp3MRqioVGWL&#10;mj5czH4ucYP07tHCSVn/CIyp29IxUhK1IUHzAk+5iUub+YWiUPPhFswYgkC1MlQz6dGL894U9yh/&#10;wNRPkoNPX6IiFlyo84RCHZI9WtvuamKoKEXtciNu0hp9JXEjAXO3YUb8UxuvTXGLs8hXoujwUSNL&#10;zxU3kfsopiZJrFV8bVkYdjAFYA25Wqfxbea01fi6mvuV6+Z1ZXe7gpJZ01pxCx8mSqxceU4KdRyh&#10;gErr/yBCsZQifZX6h0skjqui+jyOwlyx7Zr6zyPU5OtxMiR8GrKplN0elD+KY/Ru/Ak1i6T8JbLp&#10;3dioTvNmxcUYFdKjj2VZPFCJIir45FRIHWLL2TaDRR0d6tMGj1NmehGY7SqcSdOvXcSs1L/esqPp&#10;dDJfPA0keNdy2WbVZwKWm94UVEYqe1HQzthQ0bGLnRGGkUCNsYpB1BSK2RkhDHrLnVLdsmE9lt3P&#10;5b6t2BPtROvO6A//bn3+pAoQATEKzL3G+jPoGhGai/CrkpDJujyDoa187GVb7W6yRM+b6eTuvEdl&#10;LeYOuVxaF1Lvqly6giZltUkLrGnAoYC4YcAFEuBe3YDbCOdUwA4Uk/sGkYIki1BhDsTYAOcyqkhA&#10;bXrkvFs4t7achnNEKPHoDOdP6c5wMCScuzDI7lyUN6QsThfOVRV5dzuD4Vyx9ppZzHC+n+4n28H5&#10;inUOz6VEk/1Z5z7icYb0GRosmta5jkK+fziHKVy3ztFvguH8ic2WGM5JxxxOUyXKs2+Bc7npGc51&#10;1h5b5/84omZmW8E5alKa1rmOvHQJ52kURbFKkRCwsvPcRyohMG2Dda7DNwcA5wj8Ks1lrPMNvWt3&#10;4VJkZ7uWM+6R+GZK+2KbwVizzjsOQ7F1ztb5m+lNuh2crzrbdYCqSzjP4xiRMe1sh20eRnkj22LF&#10;OteFNAcA501nO/qqsHXO1vlRtzyOW53tYcdhKIZzhvN3BucrznbkzEo06RLOY5GKSOecCB/1rQka&#10;hOMuGtY5gE+mQlMq3MFY50nT2Y6mIwznDOdHDedJq7M97DgMxXDOcP6+4JzOHlCuXpPZrnpGdZsK&#10;F+QipOAfypaksz1CRWELnOOKA4TzprMd5WUM5wznxw3n1mXlOttRAdjpzmA4Zzh/Z3BuvVoWznWA&#10;qlvrHGhuYudH5mxH+4167DzsuByHY+ccO6dqR1XURPC5//MF6fS+1VQ4deAZp8JxKpw5DJRT4eqd&#10;RlJrGxo4V8169mmdZ0mM4vNHrPODyWxPQWNqqXDRhs6enAqnSh5QZFurnuHM9sPKbKcuRC1w3nEY&#10;iq1zts7fl3VOWqDubFedt7qF83rs/LjayKTWP6Iz25FE0KlLka1zts7fnHVuXVausx1NMjrdGQzn&#10;DOdvFM5l20Hvx910hldz9BIbL5fzs9PTxWA8uusvPtxNBmWxKG6WHwbF3SkOZJoMRqcPRTk8xRkx&#10;vnw1L4vBaLGYzG5lmyZ457TfS/cUpYNpFDXQ3QYjN9b10uaW1G0wjWC1qwg7Uuf8FJF/CJybMJfG&#10;aJOkQuz1fm8rrcue3NzyZc2UDsZ+pB1O695dF0vq8lyXK7dg6aVyJZC24aNXrJIralErRagmV1qi&#10;hOxiKU3E9Z2/WK4+ZVcXJx8v0MQ+fdPdUdFBvyFXbpjrpXIl9ZVvmx1DrkSmztZlfXXy8eoiOkmu&#10;RBrvvEn3HvSVNZE1DqoumxosXypXwsc5zgIuXN2sMM3iSB2BWMmV0VdV275X1Fd5jE6JhLo1/+iW&#10;TXepXeHn/mLsoWnCeW+IVwrBGR6fT7tsnpERN7cA6OXiJsIooNa1lNgIpZYFOKWzTrtY3C6z6CQK&#10;ksuTyB92eoDdHrSbdT8ZcXOjSS8XN4Ck72g3p7W/6UHF4vZWxG1Nq/HMOmNMyBdnk0JSu/UR+zFO&#10;DYSwyoRsnNeSRaiXrNF6WS4NEmgTsg+mXDrHHlEmk/YRow2MXIDFme0cDgBX53pwyJdDvtO/zOAT&#10;0o2Nl+6bw2lmhqOx9aZwfcToidLpzmAfMaa7mV3BvUkprtr9vtuq+0m+Ul8Vd9/MTMBXEOsjzlFf&#10;hbOjcvjsNsP5wWRwoc9LA85dzzqfHHJ7fTEtlUtBHlRgXP81D8XBuBi41bhsNU6HQiqOW4NzNzbQ&#10;wc5gOGc4f6Mh3zXWeW7DHtY630MzM5z9hYiIts7xxs9x6NdmOJc+hEM4OQRnwtfhHO1Q8Og6QNCB&#10;0uIMLs7gemsZXLkNY7hwDhXR6c5gOGc4f2dwbuMxBs5VVlSXznZkzYRpaMul/SwTOBi2Bc4BfNbZ&#10;fjhwbsMd2tmuDsFlOOeDwJBmWZS/97yHsj9/M2pFZ+/tNhkUHQ0Nya3hecdxKMZzxvM3s/G28rYL&#10;34apLKDrEFWH/U/gbk8DHEGmouc4O8RPVpOtGwd1H0z0HGelGN1lEL3jQhI20NlAf2sGOhJPza6o&#10;IXrHoShGdEb094boKx73REepukN0MtGRugtTVTcozbIcLjfIUpU2vnJ8yMGY6MJfcbm7tR7scucI&#10;+lHa6K0+97TjaBQjOiP6e0P0Fae7OrujS6c7PGy1GLofJFnwWAxdnzDy/g8EQymSsUa0jZ66dSiM&#10;6Izox4jootXrjh6MgJjuAlKM6Izo7wzRxYrXHW0z5aZ5ZRudDG60V/F+wL8HEIsjQQl5yijPwoii&#10;6PjZdqNc5CH+r753ITxK4a7Xo/hplic4i8Rcdflj6Q3ox/IoMq1RAvyMOojA1oVXsYmfS6Uq0OBj&#10;xyFC1BG3ZPDiQTpVVnEcoYZeLUF98kzBaZggq1xlLgiaRJNe/uOmvKOloqL2L6PizqMX5737+cey&#10;LB5kjXz/+9fFkq65HepH7Q//DlG7uZv2z3sogvdiylhXi+Veg6mprgHV0xdhvfSQeGV+l8afFXTc&#10;iJSc6cx7wHoHKcalr2pZ8M+q05/eUs2+ukku1dlPqU43UXvojXpqKh52x7tRlTOgpEcJOUlspR/r&#10;mi2PEqGaaTj60dFrWsfhhq1eq3aJ3p2j6XQyX4yq3amu3ste4pIU2kudVJhW+Kbq0G/L+S9z9RIV&#10;0bqDmRC2psTE3lMd3topC4hFHApTqu5nQR6q460dKY+rYLtkAboFxyGwABsdccOK6HK6Y71TVzTM&#10;ApQerJEFUopVtx5mAaOedwyF8jjuqMkCdh4tYxYA3jMe9YeXsyF2Yv9s2Z9M1WtwmemMPhrd3IwG&#10;SxgU8gJYJ9q2IDvlvpyc9/6R+/lltrfuMG+/MHVLFmDDYoYFoLWpRKOdsgBqrBaAgOgAPRrWIA/N&#10;LLWy4ZssoKXCvc6Y348vwEZUXBaQdVz+wywA8gZ9wyygB4fP96M+v1RQslCtiVS28wgbswBmAVUf&#10;qmu3D1V/NkAtzXlv2fPUy4sl3mGX3s/Lye0YftetzwvcjgUENpRmWYAOo+2UBcQiyamB3lGygMBG&#10;YWosoOOiIWYBzALKt2/MdBMRCGyQTufZIFYmbaHdtZJkFsAsoGsW0MH5KILq6WoHWWRucO2lrZP9&#10;PBdRZhwI6NSdomiv4UAwUWxuDH8EnboFyUJd3txarZfKG7JXkK6S6RpROu4iTlTngypsxfK2N2cs&#10;UTjNEDZFPHGWg5YRa+XspjbJDbehGCnIUxPxhOJCXhNuBLdciY5bjHRgEU9kaes5r1k5O4+xuEuA&#10;868574l9nWzlyF6iSJYzW1JbOeigz1bOrnIIOe/pjeU9BTb6ZlgAmuVL+d+hr5NKkqMU1Yba1wk8&#10;ClqbgAIuqWvYgWU/IwG7hQWg2fqO9Q6zgEdbhXPe03H2LAutGjQsYOeFU+zrZF9n177ONY3BRWgD&#10;/pYF7L4GilhAKLsFyognDhcMA1O9ZApw3IO6DowF0MmKq6cYoCSMWcDfuQaq07Mk2RegfAGRTUIw&#10;LMAN0+ykswCzAGYBb4UF0OGrCpEsC+iiBqp2XCd6meC0dF0Wu5YF6ErpA6iBimxk2I0I5FwDhWpp&#10;ZgHMAtCSwA1mdpGsEdnguWEBO4/PMQtgFvBmWEAzLyBUXSpevcNZ3R1dZwFZmEfIP4Qp3MgLwM0d&#10;YEQgassLCNEPnn0BzAKGzAL2wQJskE6xgFCVZO6ylRqzAGYBb4YF2ICY9gWEOARAotEO8wJw/AbS&#10;A2N44SgigOzALPTVieMNFuDmBbQ0Nn2nldCRjcI4voDQ5xoo9gVEPrMAak/YtS8APce0S9SwgJ3H&#10;55gFMAt4KyyAoLgWEQhxnEa3LADp6qg1wcHZq74AlwVoX8EBRARiG4WpsQC3gGcnkci6O4ZrBCBv&#10;3A+lQHcFQOCR90OJbZDOsICdx+eYBTALeDMswAbErC9AR8R27AsQAdqvqRoBZAdGmWoNusEXYHuf&#10;/2T7rL9TX0BsozAuC1CJEbv0QTIL4BqBuTkI4LoY/oYGySWzgCH8kfBE1n0BODlC2kLcD0X2VK+1&#10;DnzxaQNcKfjGKgVjGxAzLACneOzeF5CGSAgEAXkkIuDmBRxORCC2UZgaC9h5bRKzAGYBzAL6czos&#10;RLNtc1AEGt00WMDO43PsC2BfwFvxBeCQskZEQOiI2E59AS4LoIhAhr5BLREBlwUcji8gafcF7Lw2&#10;iVkAswBmAe0sYMUXsPP4HLMAZgFvhgWs+gJ23ztQ+DUWcGz9ApLW7EAc1bBjHySzAGYBzAJaWQB1&#10;MFPpUTovACdH7Hg3MgtgFvBWWEC6kh2IUzx2HhEQIo1znJL6WETAzQ48nIhA2podqEolOS+AT07/&#10;eHURnSRX2COfw88XF5/FPys3mTop8uNV7KdIqT1J0zg8icKRf/Ipu7o4+XghkiS9/HTx6VL9EbIf&#10;zUmTMu1+wSygnQU0IwI47YFZAHcQfvfbB7u+1jCw/eT0dCUigNMnumUBR1cjkLZGBNRBCswCmAUw&#10;C+i8UpCyteq+gJ3H59gXwL6AN+MLsN5pkx2IgzW6YAFBSgcZ6Q7CaCCMil38bKNG4DDzAqg4Qqkc&#10;NzsQJzrs2PrgiABHBNgX0OoLyKxL1EQEdh6fYxbALKBrFtBFG87Merq/TmYjLwjh86+A7eVnWAZx&#10;HAjkMajCgjRBfaFEzoo6AF5lr0E+M3W/Z6bW/VCdyJ71aWk1rrJNu3Kt+Mhu9QMKr2nhDLNAJXpU&#10;whkmvu9rXitfy2Ic+Ox/3JR3xNDoKKMvo+LOoxfnvdF0OpkvKKG9f9b//nWxxF7C1eYq+nhWXE2m&#10;U8mepzPvgc7d8kGn6avn1HZxBVdnFVwkmA+LuffjbjrDqznwYLxczs9OTxeD8eiuv/hwNxmUxaK4&#10;WX4YFHenxc3NZDA6fSjK4WngC1++mpfFYLRYTGa3v4zbyY31OppdoQvAdlcASbKHm/V+yH5wOCs2&#10;rHZFmGJXNPrCrOwKGYrhXUGd9Dn8t5td0XT8hTsP/zV3hYsVvsCu0LUP5vwE3hUcFNcQoerZOsAK&#10;myFssGLnZXIbdkWWJH6oyvWZQSWXndN55aOAPXXkjaRgYdaDROHO20mu3xU4ei/NBfiUZPyMFbwr&#10;ZLuX7pusZjZ2ZLBi56HTTbsiCqMcSS2bdwVb23Z+2K7YiV2R2+ie2RU7LzHctCtS9GBFO1i76gOY&#10;5GxXsF3RsV2RNwNsOLkbMkl3Mfjb9903xoUfFpaE7UeUBlmSs7WdRSdRwHbFmWqY1z2Dym2szGDF&#10;zsPOLlaI2q4guyL12a645F2hsjD3tiuahRk4cn1vWCH8KEhjHPGymUGxXWHnh+2K3dgVzdg2Tj3v&#10;eFcEkWFQ6OmQBqk66HCDZ5ajeLwrdhvbzpuxbRyGvrddgfwPjm3nlxkzKG1K7I1BNWPbOK6+413h&#10;Wtsc2/Z5V0xk5ho5fPa2K5qxbZwY3/GuqBiUnyUxMj4e88yyXcEMascMysa2//jP//mPP/77j/9C&#10;zna0Ib6NBZF9JazflvY0NZnwrh/+WgxH573+/bKQ6aeU06pyCOIIaa84kL7mfhJ5JgT1R1PpskmK&#10;/hYyWFKZFMKnLG7cImV0R3EWqra1Tmbg4F7ly9LIJkG2f3Y7RKosfXQ71JH7L4jL3NxN++e9fz3x&#10;kIDo+x7+RwrAvQhu6scvgtfu0Yu+2Z/7l1NPeA9eFAZ4/vrPfbM/h4uQ1Z5H3lj9t3mh/UlcKEda&#10;NyJ8J+re5Ij0lGtGhDnZuHDNPYJhNy50RsRC2Knuj1V6cv9s8GOmpx+vvP7slk4jo4meFwvKCaXJ&#10;wXri8UmY5PX07ZqL8ex0sTEmcdWGi5WL/5uUXzOy+q++o3I0WHpTeTyaOiStPO+VPe/6vHetJn3e&#10;X9KDyNvFS0qoVmvnjc97cpEwIUi4Pu/NiplKzL4rvo++FfIvlvR86vHUteoJqysG99eTwafR763X&#10;B9rPNK8Nk6B7sxScxsdKnujpamPW37l/kydofeaMJN/T5NY+lZtDzrn8eKvxwzDGva8MFYUiVx83&#10;f7r6BrWfuEZNk3vr+F1aio3rsFiWxa/QOEq6qkl2H5qXAfL7/GXon01nrqxW0qFeqYUz1wymxWKk&#10;PlKLp1dRbigpSZW2XqlbyGPUBNN6P6dsgSoiPvcXY+97H1tziFdK0rmc4bDKGQhFNaS7hGVD6hGJ&#10;Yy3Q/HzCkoVwgQIQoTJxzn2chLnfiAyINIl8JHJLwpJkaYTOb2o/mAIfJiwu4wKsb6AXDjX7xoTF&#10;Y8JCBGaFZVSQxITFpZ/HyRuZsNiiMaATe+P37XdEoWYbYdmQFfqKhCXJ4VRQKhOEJYxgCUg+UnlY&#10;gijK4KDXNfPkblHFmSDrzFhanTbMWAiB2cXS6sRp+jnYxcKeLuN8WefpYsbCjIXcXrOCGsLd7D1S&#10;GvhwuasOda6LZUPG/rMYC5qYZ2kYNGJCmR8EgWEsmR9nGd5h/IqxiDgIkxDuAIoJJVke4Zzh9+di&#10;CRDBCZLM0DEbp2rEhLI4kxEc/FfNQnWhGxOSI60b0SUsSbh2vDYHS+sdtkeE9B2CNx5BREjNi4oI&#10;0YM/FhGCCQBhDUQ1SVWwwg16IOZRC/0gzVIte/3jJNMNVBofv6GIEBp/xUhDwlPXg0sxckf1ZNSi&#10;WjSjapYgono/uzOjAwluOGhlETaHg3gNtHAFz10DJipMVN4WUQG0rRIVGZKpRXwQUpx/LQa/Lp5F&#10;VFQSCnQrPbtpayVEFiWCaAhUnBConhIC9Vx1pgLfSk7qTjEVXC3V9ktdK2GWp90lr/hEK1ABozNz&#10;Kv4BfWoTQ8JYpa4g4WQjTaFx1o3n0hTp0pfEp2VEl6jIuVhzg+08RQ94JDxFLpziKfTgj/EURbyx&#10;mhqBN7MUEWQ6GAoHopR8xUeCmHpDYF+c6PxG9TGtlfMxVsAF+OY79TcCWZKKRtTHUhJJv9H0uFTf&#10;uAkK7i+1UYnmPG2mEkcxTU20t8vnzisnfvCBXbKMf+e9yQIfen8F7NW5AbsGe2RrJ1FI+lOCvZ/n&#10;CXRfA+zDJI4oCe79uyUi3zxcO9pLO3YrtwSNRHjfNqKL9yJM143nor2iBWvGa4f7yuI+BreEnGd2&#10;S6iERRfzjWMlQAmGcgTU3RJhgENQaXer1Hd7uZpQ2vWh4e7usG1UorkGm6nEEXolXncJmjRFsRNa&#10;SuYpwxM+UqzrI8UCau++ylM2VOs/yymBtJKAqmFcn4Sf5bB+0MhY0hQ/zZCAGjcrauBnxVWKpqQh&#10;Uj9M8v3L0j18P+zYJ4EqJZ18285S8nCdA6EWOaFhiKK0DVejKLkQa50cNZJCU7FmwHaOclwuCTnR&#10;T3VJqG5dgNvNHokkwQxD9auDHwyKi1D76Ro+BCyUvFp9vJ0/Ish1CmpjLPRSUs6N6swH7QxRz0sU&#10;AhJkq5ickp02EtGcpM0kQhkmhzxHKyhv1o5BnkG+1BUe8EF01Cg98G2LBSdFIpb+/9d0RgRpllHF&#10;iYvyUCJBkgPXJcojrTPPMxMPNu2g0R8aWRRQC+SMyMMki43ieRnKo8luxygfZKYosh3lhU5oaIkT&#10;1GCexiFUbhuvBvOI2STriEMN5mku1gzIMN9TE709zANOpTyrCvBHgT6jonDIdt1cF4lOHWqAM5bq&#10;yUCPsdQt1cdC0bpmDTElLLhRD4iWuilBMqQjKI95C6Q8OtO0GeiPYZZWoN6sHkM9Q/0+oB5Iu2rP&#10;b+io9Cx7Hv1gwqCRDelnWZqF2q6gHIOI2hg3wg5pGKJD5asjvfBh7XbWIUMmGeCol5XsAahgm2Qg&#10;6DiYddBcA3saSZrgLSPWwN4P1o1Xg3o5GWTSt4zHWN9T8+KA2CP9MQyKYT0lY34U7fEDCsCR+Kh9&#10;Pjo9AHk3bakGAa3YUyEfnSKochusog75FDNQn4NGuIAvxUGyFtUKs+FBaLXrSYKcmdoO7g98olYQ&#10;364eQz5D/j4gHzx+FfLl5n9F6/5EROijG2f1xEI6RVYEWqtBW+RILDSGhjXvkzBMkUwozXuy9FPk&#10;WhPteGHRpsgIYTtFfYEaEG1GrTHw/STYCvXlSED91hFd1Fc9sVocBi7mq6lYMxpjfk/NsoNkj2C+&#10;zp2hxdSSutmTH2Yo65EWvh/WIR+NV9ogXy6Yg94NMF6TXpgl8CCsQj4Go0PfQAVqaQL00OpB5MeN&#10;n2jB+5VZ2oz3RzBJTayvlo2xnrF+D1hP6UCrWP/aDTBPYrRWgEexUe5IuiyMrCs/Ax1ontYFP2SA&#10;UoMK65GJ+BpYv0X/yzjP2siANbU3dNKs9b9EoZbE5QRRE2k/tSO9wmX8aPMi+4PUSxMUJVk3movy&#10;AtOtHPktI7pIT54COWrzZ+soT5NBnS/1aFD2R5BQqOZFoTw9+GP1A1hpB00xR5tBPs2Ekn1zGJe2&#10;6iOcRCTHiUBu1bLob7D6Cq/l8tJX24AwCZ7zEJtBeP/P0MRINReu6HHaPafdd5R2D8jS+Ph1MhvB&#10;B6pMTW0HX8x+LrEJ6d36HtC16DUgD/Exs4nTMI59dKiUsGDMW8g7xa1jH12jbTzQBK6p0eeXUXHn&#10;0Yvz3hQ3JcPjpvkzsXB9Cf0udxlN0stPF58uxT+1tsQsq3asZtHU8qm2/KRQ6fMOUynIt6oImBEw&#10;tzfWkwUMQRMR49hTiR8oNs+RdaVEtmohkSI3ArSPhMwYcm9CvDY2q/WWv83R63hZTtBRezrqUWfq&#10;u9Gw501HM/VKoeFU9sce3dyg0zUW2uws3dOa9pg6omu/3eH2IWhgfXVBk0zzuZrMxynsMdqrGUGL&#10;RIz/1TWZLB2GAiVJU0Kn1oilbdipsbsPaQPE1aVNurGeK20IiYTIL1FxKKi1EEd1NqXNUWuqZl1r&#10;fJa2w5c2m4+oQTSRwPZ8acvDnDovqehmCtYnVKllBaKapQk6oUOqPTAvlrTDlzSbDmMkTS7+UyTN&#10;u5lO5v8HCfGSuFcdNRDVgjlgZC5EvkfTMnDxFFYEC96+DiveB6DaoKwRPDfdeis7YY3gBXEeZ5VJ&#10;upbIaZOBidz+jnjch9zBlKwRucTN/XuJ3IUBWiCi14oG2TZLVSo5bUCwqXoSBcnlSeQfPMgS86rL&#10;nJt88gKZ87M4SFPbtkckWYBOfQ2jlYCVZW6vzfP3oOcQaWnInBsEfYnM1RwlKFtOkATS7J5CVgSM&#10;W3KUSJLHFsXxKLumAziR8YBXsCh8JMZlut8okuoiBNdVuXtlxQo48QKYNFLw2JQ9KmYXNB3CyYsi&#10;D8jVjJDNoQ1Y6DkcV4osMqjyStyM04Rt12OSNDTlaGLri0IPUFo4t2WzYmNn8LEGumIcbN5gci8L&#10;PQRIugl1Rg5gFPnpK3rNtVNJ8thWPRb6FhPg1WxVSAow7yn0rZYggnLGPDNuYBwQngYpir1rKKot&#10;BA7g7/F4t+4t1JiyYOuS9rzQw/9rhh78jJr22cZZeZYg+KCrDhpJSVrR0dNzuOvwPXExJWfXZe55&#10;UYcWmYOaQ3W39v6yzBkNf/SJSnHUjHSlz4s4rMpcLpBQiWRrFXFAhD/dqOfYCXc8LK4Z5UqfF3FY&#10;kTkRpEglMTUuPssc67mfS28yRH43Mooa2Pq8iMOqzIU+XC764Ai45VBmksAoNjPvDX5Q4q/y+bIn&#10;7qg8cciZbMjc84INLTKHRrKZacsHmfP9BMnBLHPM5yjFQ9kQP33vT1FCk7pxhl/mP6Ps1R5R5c2K&#10;izEy/Ecfy7J4GI/6wwWZq5AjWZgx+Nt39QfkX9mu5AZhCZxMAQ6pWF+W+XmiymqquITjLd7CfTea&#10;IoFvsbHuZlFMJ8OryXQqH628vb6Ylh6eHopX/iMfCA/tXjadUU1DHqM9tfwr97vFdkNsrKCgOaTa&#10;Ohr88fqIj1eoTEKCzgmKckMcVjryTz5lVxcnHy8oMfEJNTVeWaBQCXjzfVTixbgof0fxRtmfn/cW&#10;/37fL0co4fjLDKuME0SQ8Ogt3Tel++bafdOfDTAUCkJ6nnp5scQ7/Mz9vJzcjvFLKr/yrRwrG9N5&#10;kPVt4AZButgGUZKRbSVzDHIqrEaTqJqCbmyDR+wf3ga8DQaj04eiHJ6iH78vX83LYjBaLCaz21/G&#10;/TnpSO0Jt6zXepQMGrjRmS62gYsG0LbYBo1DAhrb4JFgDm8D3gbP2AbWyaW3AfpgQRfrzdL5NsA5&#10;43Tu+CY04G3Q+weTorPT08VgPLrrLz7cTQZlsShulh8Gxd0p6lgmz9gG1u9mtoEb0+p4Gwgf2cDI&#10;Ldm4DZgU8TZYzl95G6BcsW4bZG6YrZNtAJtYm8jCj1HZ3ax3ZFK04slhNHjtbWC9kwYN3MhfJ9ug&#10;8hTBcR7CJcFo8FgnjaPaBrdnt+X8F3nQzu0ZvJHGrE1s+cgXOOHm8HKigack9PKyL/RHytEp//5r&#10;Mfh1ga/h1Kx/T+/lFRj4+uGvxRA9T/r3y0K6BKm+XLnTkBRG/8hPbQVxQLHGCFCiqkjSCOFtSVcq&#10;R6csV9fFTfq15PyD8U83Nx7iQsgtQ+I2fH5qFFQN4EQvgwWD8SX6p1D4SP4tfsnWDdStA/lY+jGU&#10;UbPzA5Jj1CXWQxso85ILsKB12qqAhzyjZjab8xBjxs08mKQodxbqE9C3XZie26gJh8tjEd6AI/jY&#10;GuXEiY1X6EprdZrNUzI61SaNUUjY3KSrYlVtLxari+gkuUJJ0s7b2ynVqxt9VdqKdNVaDW/991bD&#10;6zhWXYOjMyYp+w40PNKZYh/SKjV4TXh0qf6haXjrOjYb042gsIYHei37k+nlbEjivX2o7/g0vHW+&#10;GkFyYxBbCRJr+PfUYW9LDW+dkUbD55LVNTn6bjV8JlAhbqK0UQIO3+gPKrW6q+F1A4MD4PBUZVVL&#10;N89dd/BWG5M5vG5wqoy+42x2GafWk6Q1fO46VLcSJNbwh6fhEdvR+sVqeO1h7JLD1zR8hqiTaBb4&#10;qU4MlXflgDR800ujkkSfYlyzhmcN34tRoNGgCk9297GGP0ANb8uxrYbXGe5davg0DwyHR+fiFHkF&#10;bX74A+Xw1k9mqJeb7r0V9WINzxoeGr7p7lNHIz2FKrCGP0ANb513VsNr712XGt7h8PDCoyWMKlLe&#10;EGk9IA5v/WRKwyPMxZHW/hkVKynfO/vht6sFQM5zjcNHqpM+a/j+2StWcr2h8M52fvjMOu+0hkd7&#10;mj3k0gi0xdFZMNQ3GJX8RxNpRfppY2NqNxnn0rCGf0q1F53Y4wZ0Il9nxW0vSMzh3y+Hlwk23o+7&#10;6Qyv5qjxHS9fPXeeDkqvi9jTHYH2RBZ5RMZKc4PGWWdZjB6Q6oQhh+/jPCp02lApkUng5yp2/C7a&#10;pHG6yMaSVTovoC5hT26aUfNopVma2wxbUIs2aQryxBewsyjB9rVTS0VOmax0S7X+A933GHhDzJRs&#10;jt3nKCOTtCFJL/KNohktOjREUDqU8S1ERC23m55mlqRus0k7kqSGczRSTWKfZDo/gnrodYyiMFsJ&#10;4CcJjoaSushBPT9LIyTpSD2VQbGEUvwY9VTezauVxqzmKz/coggF83yLTirjyeBzf9l338vSkrNR&#10;UIyL6XBU/vn/CwAAAP//AwBQSwMEFAAGAAgAAAAhAP5mEkHeAAAABwEAAA8AAABkcnMvZG93bnJl&#10;di54bWxMjsFKw0AURfeC/zA8wZ2dpG00xkxKKeqqFGwFcfeaeU1CM29CZpqkf++40uXlXs49+Woy&#10;rRiod41lBfEsAkFcWt1wpeDz8PaQgnAeWWNrmRRcycGquL3JMdN25A8a9r4SAcIuQwW1910mpStr&#10;MuhmtiMO3cn2Bn2IfSV1j2OAm1bOo+hRGmw4PNTY0aam8ry/GAXvI47rRfw6bM+nzfX7kOy+tjEp&#10;dX83rV9AeJr83xh+9YM6FMHpaC+snWgVPM3DUEGyBBHa53i5AHFUkCZJCrLI5X//4gcAAP//AwBQ&#10;SwECLQAUAAYACAAAACEAtoM4kv4AAADhAQAAEwAAAAAAAAAAAAAAAAAAAAAAW0NvbnRlbnRfVHlw&#10;ZXNdLnhtbFBLAQItABQABgAIAAAAIQA4/SH/1gAAAJQBAAALAAAAAAAAAAAAAAAAAC8BAABfcmVs&#10;cy8ucmVsc1BLAQItABQABgAIAAAAIQBSjc6VzisAAFNsAgAOAAAAAAAAAAAAAAAAAC4CAABkcnMv&#10;ZTJvRG9jLnhtbFBLAQItABQABgAIAAAAIQD+ZhJB3gAAAAcBAAAPAAAAAAAAAAAAAAAAACguAABk&#10;cnMvZG93bnJldi54bWxQSwUGAAAAAAQABADzAAAAMy8AAAAA&#10;">
            <v:shape id="Дуга 2207" o:spid="_x0000_s6968" style="position:absolute;left:1087939;top:1096874;width:10800;height:4583;rotation:-90;visibility:visible" coordsize="43200,21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RydwwAAANsAAAAPAAAAZHJzL2Rvd25yZXYueG1sRI9Ba8JA&#10;FITvBf/D8gRvzUYPiU1dRQRpL9ImiudH9jUJzb4N2dUk/74rCD0OM/MNs9mNphV36l1jWcEyikEQ&#10;l1Y3XCm4nI+vaxDOI2tsLZOCiRzstrOXDWbaDpzTvfCVCBB2GSqove8yKV1Zk0EX2Y44eD+2N+iD&#10;7CupexwC3LRyFceJNNhwWKixo0NN5W9xMwqK78uUDm/X4vrlhuSUf5S4H9dKLebj/h2Ep9H/h5/t&#10;T61glcLjS/gBcvsHAAD//wMAUEsBAi0AFAAGAAgAAAAhANvh9svuAAAAhQEAABMAAAAAAAAAAAAA&#10;AAAAAAAAAFtDb250ZW50X1R5cGVzXS54bWxQSwECLQAUAAYACAAAACEAWvQsW78AAAAVAQAACwAA&#10;AAAAAAAAAAAAAAAfAQAAX3JlbHMvLnJlbHNQSwECLQAUAAYACAAAACEAxBUcncMAAADbAAAADwAA&#10;AAAAAAAAAAAAAAAHAgAAZHJzL2Rvd25yZXYueG1sUEsFBgAAAAADAAMAtwAAAPcCAAAAAA==&#10;" adj="0,,0" path="m,21794nfc,21729,,21664,,21600,,9670,9670,,21600,,33529,,43199,9670,43199,21599em,21794nsc,21729,,21664,,21600,,9670,9670,,21600,,33529,,43199,9670,43199,21599r-21599,1l,21794xe" filled="f">
              <v:stroke dashstyle="dash" joinstyle="round"/>
              <v:formulas/>
              <v:path arrowok="t" o:connecttype="custom" o:connectlocs="25,458315;1080008,454235;540004,454235" o:connectangles="0,0,0"/>
            </v:shape>
            <v:shape id="Дуга 2208" o:spid="_x0000_s6967" style="position:absolute;left:1087068;top:1080666;width:13579;height:6814;rotation:431685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vJVvwAAANsAAAAPAAAAZHJzL2Rvd25yZXYueG1sRE9LS8NA&#10;EL4X/A/LCN7spg0VTbsppSB4NXqotyE7JiHZ2ZCd5uGvdw+FHj++9+E4u06NNITGs4HNOgFFXHrb&#10;cGXg++v9+RVUEGSLnWcysFCAY/6wOmBm/cSfNBZSqRjCIUMDtUifaR3KmhyGte+JI/frB4cS4VBp&#10;O+AUw12nt0nyoh02HBtq7OlcU9kWV2fgDd2fpO1ll3qW8/XnMk0Ln4x5epxPe1BCs9zFN/eHNbCN&#10;Y+OX+AN0/g8AAP//AwBQSwECLQAUAAYACAAAACEA2+H2y+4AAACFAQAAEwAAAAAAAAAAAAAAAAAA&#10;AAAAW0NvbnRlbnRfVHlwZXNdLnhtbFBLAQItABQABgAIAAAAIQBa9CxbvwAAABUBAAALAAAAAAAA&#10;AAAAAAAAAB8BAABfcmVscy8ucmVsc1BLAQItABQABgAIAAAAIQDiGvJVvwAAANsAAAAPAAAAAAAA&#10;AAAAAAAAAAcCAABkcnMvZG93bnJldi54bWxQSwUGAAAAAAMAAwC3AAAA8wIAAAAA&#10;" adj="0,,0" path="m,122nfc762,40,1528,-1,2295,-1v11929,,21600,9671,21600,21601em,122nsc762,40,1528,-1,2295,-1v11929,,21600,9671,21600,21601l2295,21600,,122xe" filled="f">
              <v:stroke dashstyle="dash" joinstyle="round"/>
              <v:formulas/>
              <v:path arrowok="t" o:connecttype="custom" o:connectlocs="0,3848;1357871,681346;130417,681346" o:connectangles="0,0,0"/>
            </v:shape>
            <v:shape id="Дуга 2209" o:spid="_x0000_s6966" style="position:absolute;left:1082393;top:1095689;width:18000;height:6874;rotation:-90;visibility:visible" coordsize="43200,21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i10wgAAANsAAAAPAAAAZHJzL2Rvd25yZXYueG1sRI9Bi8Iw&#10;FITvgv8hPMGbpnpwtZoWEWS9LKtVPD+aZ1tsXkqTtfXfbwTB4zAz3zCbtDe1eFDrKssKZtMIBHFu&#10;dcWFgst5P1mCcB5ZY22ZFDzJQZoMBxuMte34RI/MFyJA2MWooPS+iaV0eUkG3dQ2xMG72dagD7It&#10;pG6xC3BTy3kULaTBisNCiQ3tSsrv2Z9RkB0vz69udc2uv65b/Jy+c9z2S6XGo367BuGp95/wu33Q&#10;CuYreH0JP0Am/wAAAP//AwBQSwECLQAUAAYACAAAACEA2+H2y+4AAACFAQAAEwAAAAAAAAAAAAAA&#10;AAAAAAAAW0NvbnRlbnRfVHlwZXNdLnhtbFBLAQItABQABgAIAAAAIQBa9CxbvwAAABUBAAALAAAA&#10;AAAAAAAAAAAAAB8BAABfcmVscy8ucmVsc1BLAQItABQABgAIAAAAIQDaxi10wgAAANsAAAAPAAAA&#10;AAAAAAAAAAAAAAcCAABkcnMvZG93bnJldi54bWxQSwUGAAAAAAMAAwC3AAAA9gIAAAAA&#10;" adj="0,,0" path="m,21794nfc,21729,,21664,,21600,,9670,9670,,21600,,33529,,43199,9670,43199,21599em,21794nsc,21729,,21664,,21600,,9670,9670,,21600,,33529,,43199,9670,43199,21599r-21599,1l,21794xe" filled="f">
              <v:stroke dashstyle="dash" joinstyle="round"/>
              <v:formulas/>
              <v:path arrowok="t" o:connecttype="custom" o:connectlocs="42,687472;1800013,681352;900007,681352" o:connectangles="0,0,0"/>
            </v:shape>
            <v:shape id="Дуга 2210" o:spid="_x0000_s6965" style="position:absolute;left:1076860;top:1093620;width:25200;height:10800;rotation:-90;visibility:visible" coordsize="43200,21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RI0vwAAANsAAAAPAAAAZHJzL2Rvd25yZXYueG1sRE9Ni8Iw&#10;EL0L/ocwwt401QVXa1MRQdyLuFbxPDRjW2wmpYm2/vvNQfD4eN/Juje1eFLrKssKppMIBHFudcWF&#10;gst5N16AcB5ZY22ZFLzIwTodDhKMte34RM/MFyKEsItRQel9E0vp8pIMuoltiAN3s61BH2BbSN1i&#10;F8JNLWdRNJcGKw4NJTa0LSm/Zw+jIPu7vH665TW7Hl03P5z2OW76hVJfo36zAuGp9x/x2/2rFXyH&#10;9eFL+AEy/QcAAP//AwBQSwECLQAUAAYACAAAACEA2+H2y+4AAACFAQAAEwAAAAAAAAAAAAAAAAAA&#10;AAAAW0NvbnRlbnRfVHlwZXNdLnhtbFBLAQItABQABgAIAAAAIQBa9CxbvwAAABUBAAALAAAAAAAA&#10;AAAAAAAAAB8BAABfcmVscy8ucmVsc1BLAQItABQABgAIAAAAIQDOJRI0vwAAANsAAAAPAAAAAAAA&#10;AAAAAAAAAAcCAABkcnMvZG93bnJldi54bWxQSwUGAAAAAAMAAwC3AAAA8wIAAAAA&#10;" adj="0,,0" path="m,21794nfc,21729,,21664,,21600,,9670,9670,,21600,,33529,,43199,9670,43199,21599em,21794nsc,21729,,21664,,21600,,9670,9670,,21600,,33529,,43199,9670,43199,21599r-21599,1l,21794xe" filled="f">
              <v:stroke dashstyle="dash" joinstyle="round"/>
              <v:formulas/>
              <v:path arrowok="t" o:connecttype="custom" o:connectlocs="58,1080016;2520019,1070402;1260010,1070402" o:connectangles="0,0,0"/>
            </v:shape>
            <v:shape id="Дуга 2211" o:spid="_x0000_s6964" style="position:absolute;left:1112619;top:1078488;width:17919;height:9368;rotation:-2156367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0VavwAAANsAAAAPAAAAZHJzL2Rvd25yZXYueG1sRI9Ri8Iw&#10;EITfD/wPYYV7O1PPQ6QapQoH92rPH7Aka1vtbkoTtf57Iwg+DjPzDbPaDNyqK/Wh8WJgOslAkVjv&#10;GqkMHP5/vxagQkRx2HohA3cKsFmPPlaYO3+TPV3LWKkEkZCjgTrGLtc62JoYw8R3JMk7+p4xJtlX&#10;2vV4S3Bu9XeWzTVjI2mhxo52NdlzeWEDJ7aFLYP/ORfFbioXHhy3W2M+x0OxBBVpiO/wq/3nDMxm&#10;8PySfoBePwAAAP//AwBQSwECLQAUAAYACAAAACEA2+H2y+4AAACFAQAAEwAAAAAAAAAAAAAAAAAA&#10;AAAAW0NvbnRlbnRfVHlwZXNdLnhtbFBLAQItABQABgAIAAAAIQBa9CxbvwAAABUBAAALAAAAAAAA&#10;AAAAAAAAAB8BAABfcmVscy8ucmVsc1BLAQItABQABgAIAAAAIQB780VavwAAANsAAAAPAAAAAAAA&#10;AAAAAAAAAAcCAABkcnMvZG93bnJldi54bWxQSwUGAAAAAAMAAwC3AAAA8wIAAAAA&#10;" adj="0,,0" path="m-1,18344nfc1607,7794,10680,-1,21353,-1v848,,1695,50,2538,150em-1,18344nsc1607,7794,10680,-1,21353,-1v848,,1695,50,2538,150l21353,21600,-1,18344xe" filled="f">
              <v:stroke dashstyle="dash" joinstyle="round"/>
              <v:formulas/>
              <v:path arrowok="t" o:connecttype="custom" o:connectlocs="0,795674;1791851,6506;1601498,936852" o:connectangles="0,0,0"/>
            </v:shape>
            <v:shape id="Дуга 2212" o:spid="_x0000_s6963" style="position:absolute;left:1109501;top:1076901;width:16380;height:12189;rotation:-3513134fd;visibility:visible" coordsize="18780,215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eNwwAAANsAAAAPAAAAZHJzL2Rvd25yZXYueG1sRI9PawIx&#10;FMTvBb9DeEJvNesfWl2N4hYEoSe3Hjw+kudmcfOyblLdfnsjFHocZuY3zGrTu0bcqAu1ZwXjUQaC&#10;WHtTc6Xg+L17m4MIEdlg45kU/FKAzXrwssLc+Dsf6FbGSiQIhxwV2BjbXMqgLTkMI98SJ+/sO4cx&#10;ya6SpsN7grtGTrLsXTqsOS1YbOnTkr6UP05Bs5tMi+K60Hprv2K5KGw4fRyUeh322yWISH38D/+1&#10;90bBdAbPL+kHyPUDAAD//wMAUEsBAi0AFAAGAAgAAAAhANvh9svuAAAAhQEAABMAAAAAAAAAAAAA&#10;AAAAAAAAAFtDb250ZW50X1R5cGVzXS54bWxQSwECLQAUAAYACAAAACEAWvQsW78AAAAVAQAACwAA&#10;AAAAAAAAAAAAAAAfAQAAX3JlbHMvLnJlbHNQSwECLQAUAAYACAAAACEAX1gnjcMAAADbAAAADwAA&#10;AAAAAAAAAAAAAAAHAgAAZHJzL2Rvd25yZXYueG1sUEsFBgAAAAADAAMAtwAAAPcCAAAAAA==&#10;" adj="0,,0" path="m,10896nfc3632,4503,10267,398,17608,-1em,10896nsc3632,4503,10267,398,17608,-1r1172,21569l,10896xe" filled="f">
              <v:stroke dashstyle="dash" joinstyle="round"/>
              <v:formulas/>
              <v:path arrowok="t" o:connecttype="custom" o:connectlocs="0,615804;1535885,0;1638021,1218948" o:connectangles="0,0,0"/>
            </v:shape>
            <v:shape id="Дуга 2213" o:spid="_x0000_s6962" style="position:absolute;left:1093478;top:1077619;width:15673;height:11356;rotation:3701873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5qwwAAANsAAAAPAAAAZHJzL2Rvd25yZXYueG1sRI9Pi8Iw&#10;FMTvgt8hPMGbpior0jWKioJ7W/+wsLdn87atNi8liVq/vVkQPA4z8xtmOm9MJW7kfGlZwaCfgCDO&#10;rC45V3A8bHoTED4ga6wsk4IHeZjP2q0pptreeUe3fchFhLBPUUERQp1K6bOCDPq+rYmj92edwRCl&#10;y6V2eI9wU8lhkoylwZLjQoE1rQrKLvurUXBaj6TLzss1n8NpeRnLr/L751epbqdZfIII1IR3+NXe&#10;agWjD/j/En+AnD0BAAD//wMAUEsBAi0AFAAGAAgAAAAhANvh9svuAAAAhQEAABMAAAAAAAAAAAAA&#10;AAAAAAAAAFtDb250ZW50X1R5cGVzXS54bWxQSwECLQAUAAYACAAAACEAWvQsW78AAAAVAQAACwAA&#10;AAAAAAAAAAAAAAAfAQAAX3JlbHMvLnJlbHNQSwECLQAUAAYACAAAACEATj3OasMAAADbAAAADwAA&#10;AAAAAAAAAAAAAAAHAgAAZHJzL2Rvd25yZXYueG1sUEsFBgAAAAADAAMAtwAAAPcCAAAAAA==&#10;" adj="0,,0" path="m115,nfc7294,38,13984,3641,17968,9613em115,nsc7294,38,13984,3641,17968,9613l,21600,115,xe" filled="f">
              <v:stroke dashstyle="dash" joinstyle="round"/>
              <v:formulas/>
              <v:path arrowok="t" o:connecttype="custom" o:connectlocs="10118,0;1567286,505389;0,1135587" o:connectangles="0,0,0"/>
            </v:shape>
            <v:group id="Group 2214" o:spid="_x0000_s6845" style="position:absolute;left:1098639;top:1086481;width:21601;height:25200" coordorigin="1097940,1097462" coordsize="15786,1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line id="Line 2215" o:spid="_x0000_s6961" style="position:absolute;rotation:180;visibility:visible" from="1105890,1097918" to="1105890,111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D/qxgAAANsAAAAPAAAAZHJzL2Rvd25yZXYueG1sRI9Pa8JA&#10;FMTvhX6H5RW8NZu2oBJdQygUe/AP0VKvz+wzSZt9G7Krxn76riB4HGbmN8w07U0jTtS52rKClygG&#10;QVxYXXOp4Gv78TwG4TyyxsYyKbiQg3T2+DDFRNsz53Ta+FIECLsEFVTet4mUrqjIoItsSxy8g+0M&#10;+iC7UuoOzwFuGvkax0NpsOawUGFL7xUVv5ujUYB5sytW3/l8v1ius79+vZz/WK/U4KnPJiA89f4e&#10;vrU/tYK3EVy/hB8gZ/8AAAD//wMAUEsBAi0AFAAGAAgAAAAhANvh9svuAAAAhQEAABMAAAAAAAAA&#10;AAAAAAAAAAAAAFtDb250ZW50X1R5cGVzXS54bWxQSwECLQAUAAYACAAAACEAWvQsW78AAAAVAQAA&#10;CwAAAAAAAAAAAAAAAAAfAQAAX3JlbHMvLnJlbHNQSwECLQAUAAYACAAAACEAz2A/6sYAAADbAAAA&#10;DwAAAAAAAAAAAAAAAAAHAgAAZHJzL2Rvd25yZXYueG1sUEsFBgAAAAADAAMAtwAAAPoCAAAAAA==&#10;">
                <v:stroke dashstyle="dash"/>
              </v:line>
              <v:line id="Line 2216" o:spid="_x0000_s6960" style="position:absolute;rotation:180;visibility:visible" from="1097940,1098728" to="1097940,111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nRwgAAANsAAAAPAAAAZHJzL2Rvd25yZXYueG1sRE9da8Iw&#10;FH0X/A/hCr7NVIVNOtOyTdTBRDYdjL1dmrum2NyUJtr6783DwMfD+V7mva3FhVpfOVYwnSQgiAun&#10;Ky4VfB/XDwsQPiBrrB2Tgit5yLPhYImpdh1/0eUQShFD2KeowITQpFL6wpBFP3ENceT+XGsxRNiW&#10;UrfYxXBby1mSPEqLFccGgw29GSpOh7NV8Hvefz4dV5td8mo/KtPVW7nWP0qNR/3LM4hAfbiL/93v&#10;WsE8jo1f4g+Q2Q0AAP//AwBQSwECLQAUAAYACAAAACEA2+H2y+4AAACFAQAAEwAAAAAAAAAAAAAA&#10;AAAAAAAAW0NvbnRlbnRfVHlwZXNdLnhtbFBLAQItABQABgAIAAAAIQBa9CxbvwAAABUBAAALAAAA&#10;AAAAAAAAAAAAAB8BAABfcmVscy8ucmVsc1BLAQItABQABgAIAAAAIQDnxunRwgAAANsAAAAPAAAA&#10;AAAAAAAAAAAAAAcCAABkcnMvZG93bnJldi54bWxQSwUGAAAAAAMAAwC3AAAA9gIAAAAA&#10;" strokeweight="1.5pt"/>
              <v:group id="Group 2217" o:spid="_x0000_s6957" style="position:absolute;left:1109568;top:1105875;width:1547;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0kwwAAANsAAAAPAAAAZHJzL2Rvd25yZXYueG1sRI9PawIx&#10;FMTvBb9DeEJvNetf6moUEUr3JLgKvT42z822m5clSXX77RtB8DjMzG+Y9ba3rbiSD41jBeNRBoK4&#10;crrhWsH59PH2DiJEZI2tY1LwRwG2m8HLGnPtbnykaxlrkSAcclRgYuxyKUNlyGIYuY44eRfnLcYk&#10;fS21x1uC21ZOsmwhLTacFgx2tDdU/ZS/VoGehemZimLnJ4fv07yZf5r68qXU67DfrUBE6uMz/GgX&#10;WsF0Cfcv6QfIzT8AAAD//wMAUEsBAi0AFAAGAAgAAAAhANvh9svuAAAAhQEAABMAAAAAAAAAAAAA&#10;AAAAAAAAAFtDb250ZW50X1R5cGVzXS54bWxQSwECLQAUAAYACAAAACEAWvQsW78AAAAVAQAACwAA&#10;AAAAAAAAAAAAAAAfAQAAX3JlbHMvLnJlbHNQSwECLQAUAAYACAAAACEALIH9JMMAAADbAAAADwAA&#10;AAAAAAAAAAAAAAAHAgAAZHJzL2Rvd25yZXYueG1sUEsFBgAAAAADAAMAtwAAAPcCAAAAAA==&#10;">
                <v:oval id="Oval 2218" o:spid="_x0000_s6959"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OHwAAAANsAAAAPAAAAZHJzL2Rvd25yZXYueG1sRE/LasJA&#10;FN0X/IfhCt3ViSWEEh1FAkJoaaHqwuUlc80EM3diZprH33cWhS4P573dT7YVA/W+caxgvUpAEFdO&#10;N1wruJyPL28gfEDW2DomBTN52O8WT1vMtRv5m4ZTqEUMYZ+jAhNCl0vpK0MW/cp1xJG7ud5iiLCv&#10;pe5xjOG2la9JkkmLDccGgx0Vhqr76ccquGfp/Kk/rH6kBQ9fvsTZXN+Vel5Ohw2IQFP4F/+5S60g&#10;jevjl/gD5O4XAAD//wMAUEsBAi0AFAAGAAgAAAAhANvh9svuAAAAhQEAABMAAAAAAAAAAAAAAAAA&#10;AAAAAFtDb250ZW50X1R5cGVzXS54bWxQSwECLQAUAAYACAAAACEAWvQsW78AAAAVAQAACwAAAAAA&#10;AAAAAAAAAAAfAQAAX3JlbHMvLnJlbHNQSwECLQAUAAYACAAAACEAn2TTh8AAAADbAAAADwAAAAAA&#10;AAAAAAAAAAAHAgAAZHJzL2Rvd25yZXYueG1sUEsFBgAAAAADAAMAtwAAAPQCAAAAAA==&#10;" filled="f" strokeweight="1.5pt">
                  <v:textbox inset="2.88pt,2.88pt,2.88pt,2.88pt"/>
                </v:oval>
                <v:shape id="AutoShape 2219" o:spid="_x0000_s6958"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kFkwwAAANsAAAAPAAAAZHJzL2Rvd25yZXYueG1sRI9Ba8JA&#10;FITvQv/D8gq9iG5SRSW6SpFWPAk14vmRfSah2bdLdo3RX+8WCj0OM/MNs9r0phEdtb62rCAdJyCI&#10;C6trLhWc8q/RAoQPyBoby6TgTh4265fBCjNtb/xN3TGUIkLYZ6igCsFlUvqiIoN+bB1x9C62NRii&#10;bEupW7xFuGnke5LMpMGa40KFjrYVFT/Hq1GQu3ned5Ph+fPg5g9iJ9PdrFPq7bX/WIII1If/8F97&#10;rxVMU/j9En+AXD8BAAD//wMAUEsBAi0AFAAGAAgAAAAhANvh9svuAAAAhQEAABMAAAAAAAAAAAAA&#10;AAAAAAAAAFtDb250ZW50X1R5cGVzXS54bWxQSwECLQAUAAYACAAAACEAWvQsW78AAAAVAQAACwAA&#10;AAAAAAAAAAAAAAAfAQAAX3JlbHMvLnJlbHNQSwECLQAUAAYACAAAACEACDpBZMMAAADbAAAADwAA&#10;AAAAAAAAAAAAAAAHAgAAZHJzL2Rvd25yZXYueG1sUEsFBgAAAAADAAMAtwAAAPcCAAAAAA==&#10;" filled="f" strokeweight="1.5pt">
                  <v:textbox inset="2.88pt,2.88pt,2.88pt,2.88pt"/>
                </v:shape>
              </v:group>
              <v:group id="Group 2220" o:spid="_x0000_s6954" style="position:absolute;left:1107438;top:1108684;width:1546;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BorwgAAANsAAAAPAAAAZHJzL2Rvd25yZXYueG1sRI9Pi8Iw&#10;FMTvgt8hvIW9abquilSjiCDbk+Af8Pponk13m5eSRO1+eyMIHoeZ+Q2zWHW2ETfyoXas4GuYgSAu&#10;na65UnA6bgczECEia2wck4J/CrBa9nsLzLW7855uh1iJBOGQowITY5tLGUpDFsPQtcTJuzhvMSbp&#10;K6k93hPcNnKUZVNpsea0YLCljaHy73C1CvQ4fJ+oKNZ+tPs9TurJj6kuZ6U+P7r1HESkLr7Dr3ah&#10;FYyn8PySfoBcPgAAAP//AwBQSwECLQAUAAYACAAAACEA2+H2y+4AAACFAQAAEwAAAAAAAAAAAAAA&#10;AAAAAAAAW0NvbnRlbnRfVHlwZXNdLnhtbFBLAQItABQABgAIAAAAIQBa9CxbvwAAABUBAAALAAAA&#10;AAAAAAAAAAAAAB8BAABfcmVscy8ucmVsc1BLAQItABQABgAIAAAAIQAFGBorwgAAANsAAAAPAAAA&#10;AAAAAAAAAAAAAAcCAABkcnMvZG93bnJldi54bWxQSwUGAAAAAAMAAwC3AAAA9gIAAAAA&#10;">
                <v:oval id="Oval 2221" o:spid="_x0000_s6956"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UvzwwAAANsAAAAPAAAAZHJzL2Rvd25yZXYueG1sRI9Ba8JA&#10;FITvQv/D8gq96aYStERXEUGQlgrGHjw+ss9sMPs2zW5j8u+7guBxmJlvmOW6t7XoqPWVYwXvkwQE&#10;ceF0xaWCn9Nu/AHCB2SNtWNSMJCH9epltMRMuxsfqctDKSKEfYYKTAhNJqUvDFn0E9cQR+/iWosh&#10;yraUusVbhNtaTpNkJi1WHBcMNrQ1VFzzP6vgOkuHb/1l9W+65e7g9ziY86dSb6/9ZgEiUB+e4Ud7&#10;rxWkc7h/iT9Arv4BAAD//wMAUEsBAi0AFAAGAAgAAAAhANvh9svuAAAAhQEAABMAAAAAAAAAAAAA&#10;AAAAAAAAAFtDb250ZW50X1R5cGVzXS54bWxQSwECLQAUAAYACAAAACEAWvQsW78AAAAVAQAACwAA&#10;AAAAAAAAAAAAAAAfAQAAX3JlbHMvLnJlbHNQSwECLQAUAAYACAAAACEAEI1L88MAAADbAAAADwAA&#10;AAAAAAAAAAAAAAAHAgAAZHJzL2Rvd25yZXYueG1sUEsFBgAAAAADAAMAtwAAAPcCAAAAAA==&#10;" filled="f" strokeweight="1.5pt">
                  <v:textbox inset="2.88pt,2.88pt,2.88pt,2.88pt"/>
                </v:oval>
                <v:shape id="AutoShape 2222" o:spid="_x0000_s6955"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Oj5vwAAANsAAAAPAAAAZHJzL2Rvd25yZXYueG1sRE9Ni8Iw&#10;EL0L/ocwghfRVF106RpFRGVPC1rZ89DMtsVmEppYq79+cxA8Pt73atOZWrTU+MqygukkAUGcW11x&#10;oeCSHcafIHxA1lhbJgUP8rBZ93srTLW984nacyhEDGGfooIyBJdK6fOSDPqJdcSR+7ONwRBhU0jd&#10;4D2Gm1rOkmQhDVYcG0p0tCspv55vRkHmllnXzke/+x+3fBI7OT0uWqWGg277BSJQF97il/tbK/iI&#10;Y+OX+APk+h8AAP//AwBQSwECLQAUAAYACAAAACEA2+H2y+4AAACFAQAAEwAAAAAAAAAAAAAAAAAA&#10;AAAAW0NvbnRlbnRfVHlwZXNdLnhtbFBLAQItABQABgAIAAAAIQBa9CxbvwAAABUBAAALAAAAAAAA&#10;AAAAAAAAAB8BAABfcmVscy8ucmVsc1BLAQItABQABgAIAAAAIQCZAOj5vwAAANsAAAAPAAAAAAAA&#10;AAAAAAAAAAcCAABkcnMvZG93bnJldi54bWxQSwUGAAAAAAMAAwC3AAAA8wIAAAAA&#10;" filled="f" strokeweight="1.5pt">
                  <v:textbox inset="2.88pt,2.88pt,2.88pt,2.88pt"/>
                </v:shape>
              </v:group>
              <v:group id="Group 2223" o:spid="_x0000_s6951" style="position:absolute;left:1109568;top:1100116;width:1547;height:2246;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45ZwwAAANsAAAAPAAAAZHJzL2Rvd25yZXYueG1sRI9BawIx&#10;FITvQv9DeEJvmtWq1NUoUijdk+Aq9PrYPDfbbl6WJNXtvzeC4HGYmW+Y9ba3rbiQD41jBZNxBoK4&#10;crrhWsHp+Dl6BxEissbWMSn4pwDbzctgjbl2Vz7QpYy1SBAOOSowMXa5lKEyZDGMXUecvLPzFmOS&#10;vpba4zXBbSunWbaQFhtOCwY7+jBU/ZZ/VoGehbcTFcXOT/c/x3kz/zL1+Vup12G/W4GI1Mdn+NEu&#10;tILZEu5f0g+QmxsAAAD//wMAUEsBAi0AFAAGAAgAAAAhANvh9svuAAAAhQEAABMAAAAAAAAAAAAA&#10;AAAAAAAAAFtDb250ZW50X1R5cGVzXS54bWxQSwECLQAUAAYACAAAACEAWvQsW78AAAAVAQAACwAA&#10;AAAAAAAAAAAAAAAfAQAAX3JlbHMvLnJlbHNQSwECLQAUAAYACAAAACEAdIeOWcMAAADbAAAADwAA&#10;AAAAAAAAAAAAAAAHAgAAZHJzL2Rvd25yZXYueG1sUEsFBgAAAAADAAMAtwAAAPcCAAAAAA==&#10;">
                <v:oval id="Oval 2224" o:spid="_x0000_s6953"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UVawAAAANsAAAAPAAAAZHJzL2Rvd25yZXYueG1sRE/Pa8Iw&#10;FL4L+x/CG3jT1FFlVKOIIBSHg7kddnw0z6bYvNQkq+1/vxwGO358vze7wbaiJx8axwoW8wwEceV0&#10;w7WCr8/j7BVEiMgaW8ekYKQAu+3TZIOFdg/+oP4Sa5FCOBSowMTYFVKGypDFMHcdceKuzluMCfpa&#10;ao+PFG5b+ZJlK2mx4dRgsKODoep2+bEKbqt8POs3q+/5gfv3UOJovk9KTZ+H/RpEpCH+i//cpVaw&#10;TOvTl/QD5PYXAAD//wMAUEsBAi0AFAAGAAgAAAAhANvh9svuAAAAhQEAABMAAAAAAAAAAAAAAAAA&#10;AAAAAFtDb250ZW50X1R5cGVzXS54bWxQSwECLQAUAAYACAAAACEAWvQsW78AAAAVAQAACwAAAAAA&#10;AAAAAAAAAAAfAQAAX3JlbHMvLnJlbHNQSwECLQAUAAYACAAAACEAGr1FWsAAAADbAAAADwAAAAAA&#10;AAAAAAAAAAAHAgAAZHJzL2Rvd25yZXYueG1sUEsFBgAAAAADAAMAtwAAAPQCAAAAAA==&#10;" filled="f" strokeweight="1.5pt">
                  <v:textbox inset="2.88pt,2.88pt,2.88pt,2.88pt"/>
                </v:oval>
                <v:shape id="AutoShape 2225" o:spid="_x0000_s6952"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9e5wwAAANsAAAAPAAAAZHJzL2Rvd25yZXYueG1sRI9Pa8JA&#10;FMTvQr/D8gq9iG5S8Q/RVYq04kmoEc+P7DMJzb5dsmuMfnq3UOhxmJnfMKtNbxrRUetrywrScQKC&#10;uLC65lLBKf8aLUD4gKyxsUwK7uRhs34ZrDDT9sbf1B1DKSKEfYYKqhBcJqUvKjLox9YRR+9iW4Mh&#10;yraUusVbhJtGvifJTBqsOS5U6GhbUfFzvBoFuZvnfTcZnj8Pbv4gdjLdzTql3l77jyWIQH34D/+1&#10;91rBNIXfL/EHyPUTAAD//wMAUEsBAi0AFAAGAAgAAAAhANvh9svuAAAAhQEAABMAAAAAAAAAAAAA&#10;AAAAAAAAAFtDb250ZW50X1R5cGVzXS54bWxQSwECLQAUAAYACAAAACEAWvQsW78AAAAVAQAACwAA&#10;AAAAAAAAAAAAAAAfAQAAX3JlbHMvLnJlbHNQSwECLQAUAAYACAAAACEAjePXucMAAADbAAAADwAA&#10;AAAAAAAAAAAAAAAHAgAAZHJzL2Rvd25yZXYueG1sUEsFBgAAAAADAAMAtwAAAPcCAAAAAA==&#10;" filled="f" strokeweight="1.5pt">
                  <v:textbox inset="2.88pt,2.88pt,2.88pt,2.88pt"/>
                </v:shape>
              </v:group>
              <v:group id="Group 2226" o:spid="_x0000_s6948" style="position:absolute;left:1107444;top:1102990;width:1547;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1wwAAANsAAAAPAAAAZHJzL2Rvd25yZXYueG1sRI9PawIx&#10;FMTvBb9DeEJvNeu2K2U1igileyr4B3p9bJ6b1c3LkkTdfvtGEDwOM/MbZrEabCeu5EPrWMF0koEg&#10;rp1uuVFw2H+9fYIIEVlj55gU/FGA1XL0ssBSuxtv6bqLjUgQDiUqMDH2pZShNmQxTFxPnLyj8xZj&#10;kr6R2uMtwW0n8yybSYstpwWDPW0M1efdxSrQH+H9QFW19vnPaV+0xbdpjr9KvY6H9RxEpCE+w492&#10;pRUUOdy/pB8gl/8AAAD//wMAUEsBAi0AFAAGAAgAAAAhANvh9svuAAAAhQEAABMAAAAAAAAAAAAA&#10;AAAAAAAAAFtDb250ZW50X1R5cGVzXS54bWxQSwECLQAUAAYACAAAACEAWvQsW78AAAAVAQAACwAA&#10;AAAAAAAAAAAAAAAfAQAAX3JlbHMvLnJlbHNQSwECLQAUAAYACAAAACEA//qK9cMAAADbAAAADwAA&#10;AAAAAAAAAAAAAAAHAgAAZHJzL2Rvd25yZXYueG1sUEsFBgAAAAADAAMAtwAAAPcCAAAAAA==&#10;">
                <v:oval id="Oval 2227" o:spid="_x0000_s6950"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9stxAAAANsAAAAPAAAAZHJzL2Rvd25yZXYueG1sRI9bi8Iw&#10;FITfF/wP4Qi+ramXFalGEUGQXXbBy4OPh+bYFJuT2sTa/vvNwoKPw8x8wyzXrS1FQ7UvHCsYDRMQ&#10;xJnTBecKzqfd+xyED8gaS8ekoCMP61XvbYmpdk8+UHMMuYgQ9ikqMCFUqZQ+M2TRD11FHL2rqy2G&#10;KOtc6hqfEW5LOU6SmbRYcFwwWNHWUHY7PqyC22zafesvq+/TLTc/fo+duXwqNei3mwWIQG14hf/b&#10;e63gYwJ/X+IPkKtfAAAA//8DAFBLAQItABQABgAIAAAAIQDb4fbL7gAAAIUBAAATAAAAAAAAAAAA&#10;AAAAAAAAAABbQ29udGVudF9UeXBlc10ueG1sUEsBAi0AFAAGAAgAAAAhAFr0LFu/AAAAFQEAAAsA&#10;AAAAAAAAAAAAAAAAHwEAAF9yZWxzLy5yZWxzUEsBAi0AFAAGAAgAAAAhAOpv2y3EAAAA2wAAAA8A&#10;AAAAAAAAAAAAAAAABwIAAGRycy9kb3ducmV2LnhtbFBLBQYAAAAAAwADALcAAAD4AgAAAAA=&#10;" filled="f" strokeweight="1.5pt">
                  <v:textbox inset="2.88pt,2.88pt,2.88pt,2.88pt"/>
                </v:oval>
                <v:shape id="AutoShape 2228" o:spid="_x0000_s6949"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NG6xAAAANsAAAAPAAAAZHJzL2Rvd25yZXYueG1sRI9Pa8JA&#10;FMTvBb/D8gQvpW60+Ic0GxHR0lNBIz0/ss8kNPt2ya4x9tN3CwWPw8z8hsk2g2lFT51vLCuYTRMQ&#10;xKXVDVcKzsXhZQ3CB2SNrWVScCcPm3z0lGGq7Y2P1J9CJSKEfYoK6hBcKqUvazLop9YRR+9iO4Mh&#10;yq6SusNbhJtWzpNkKQ02HBdqdLSrqfw+XY2Cwq2KoX99/tp/utUPsZOz92Wv1GQ8bN9ABBrCI/zf&#10;/tAKFgv4+xJ/gMx/AQAA//8DAFBLAQItABQABgAIAAAAIQDb4fbL7gAAAIUBAAATAAAAAAAAAAAA&#10;AAAAAAAAAABbQ29udGVudF9UeXBlc10ueG1sUEsBAi0AFAAGAAgAAAAhAFr0LFu/AAAAFQEAAAsA&#10;AAAAAAAAAAAAAAAAHwEAAF9yZWxzLy5yZWxzUEsBAi0AFAAGAAgAAAAhAPLY0brEAAAA2wAAAA8A&#10;AAAAAAAAAAAAAAAABwIAAGRycy9kb3ducmV2LnhtbFBLBQYAAAAAAwADALcAAAD4AgAAAAA=&#10;" filled="f" strokeweight="1.5pt">
                  <v:textbox inset="2.88pt,2.88pt,2.88pt,2.88pt"/>
                </v:shape>
              </v:group>
              <v:group id="Group 2229" o:spid="_x0000_s6945" style="position:absolute;left:1109552;top:1111634;width:1546;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z2wgAAANsAAAAPAAAAZHJzL2Rvd25yZXYueG1sRI9PawIx&#10;FMTvQr9DeAVvmlW7IlujiFC6p4J/wOtj89xs3bwsSdTtt28EweMwM79hluvetuJGPjSOFUzGGQji&#10;yumGawXHw9doASJEZI2tY1LwRwHWq7fBEgvt7ryj2z7WIkE4FKjAxNgVUobKkMUwdh1x8s7OW4xJ&#10;+lpqj/cEt62cZtlcWmw4LRjsaGuouuyvVoH+CLMjleXGT39+D3mTf5v6fFJq+N5vPkFE6uMr/GyX&#10;WkE+h8eX9APk6h8AAP//AwBQSwECLQAUAAYACAAAACEA2+H2y+4AAACFAQAAEwAAAAAAAAAAAAAA&#10;AAAAAAAAW0NvbnRlbnRfVHlwZXNdLnhtbFBLAQItABQABgAIAAAAIQBa9CxbvwAAABUBAAALAAAA&#10;AAAAAAAAAAAAAB8BAABfcmVscy8ucmVsc1BLAQItABQABgAIAAAAIQCAwYz2wgAAANsAAAAPAAAA&#10;AAAAAAAAAAAAAAcCAABkcnMvZG93bnJldi54bWxQSwUGAAAAAAMAAwC3AAAA9gIAAAAA&#10;">
                <v:oval id="Oval 2230" o:spid="_x0000_s6947"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0uwwAAANsAAAAPAAAAZHJzL2Rvd25yZXYueG1sRI9Ba8JA&#10;FITvBf/D8gRvdaNYK9FVRBDE0kLVg8dH9pkNZt/G7BqTf98VhB6HmfmGWaxaW4qGal84VjAaJiCI&#10;M6cLzhWcjtv3GQgfkDWWjklBRx5Wy97bAlPtHvxLzSHkIkLYp6jAhFClUvrMkEU/dBVx9C6uthii&#10;rHOpa3xEuC3lOEmm0mLBccFgRRtD2fVwtwqu00n3rb+svk023Pz4HXbmvFdq0G/XcxCB2vAffrV3&#10;WsHHJzy/xB8gl38AAAD//wMAUEsBAi0AFAAGAAgAAAAhANvh9svuAAAAhQEAABMAAAAAAAAAAAAA&#10;AAAAAAAAAFtDb250ZW50X1R5cGVzXS54bWxQSwECLQAUAAYACAAAACEAWvQsW78AAAAVAQAACwAA&#10;AAAAAAAAAAAAAAAfAQAAX3JlbHMvLnJlbHNQSwECLQAUAAYACAAAACEAlVTdLsMAAADbAAAADwAA&#10;AAAAAAAAAAAAAAAHAgAAZHJzL2Rvd25yZXYueG1sUEsFBgAAAAADAAMAtwAAAPcCAAAAAA==&#10;" filled="f" strokeweight="1.5pt">
                  <v:textbox inset="2.88pt,2.88pt,2.88pt,2.88pt"/>
                </v:oval>
                <v:shape id="AutoShape 2231" o:spid="_x0000_s6946"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X4kvwAAANsAAAAPAAAAZHJzL2Rvd25yZXYueG1sRE9Ni8Iw&#10;EL0L/ocwghfRVGV16RpFRGVPC1rZ89DMtsVmEppYq79+cxA8Pt73atOZWrTU+MqygukkAUGcW11x&#10;oeCSHcafIHxA1lhbJgUP8rBZ93srTLW984nacyhEDGGfooIyBJdK6fOSDPqJdcSR+7ONwRBhU0jd&#10;4D2Gm1rOkmQhDVYcG0p0tCspv55vRkHmllnXzke/+x+3fBI7OT0uWqWGg277BSJQF97il/tbK/iI&#10;Y+OX+APk+h8AAP//AwBQSwECLQAUAAYACAAAACEA2+H2y+4AAACFAQAAEwAAAAAAAAAAAAAAAAAA&#10;AAAAW0NvbnRlbnRfVHlwZXNdLnhtbFBLAQItABQABgAIAAAAIQBa9CxbvwAAABUBAAALAAAAAAAA&#10;AAAAAAAAAB8BAABfcmVscy8ucmVsc1BLAQItABQABgAIAAAAIQAc2X4kvwAAANsAAAAPAAAAAAAA&#10;AAAAAAAAAAcCAABkcnMvZG93bnJldi54bWxQSwUGAAAAAAMAAwC3AAAA8wIAAAAA&#10;" filled="f" strokeweight="1.5pt">
                  <v:textbox inset="2.88pt,2.88pt,2.88pt,2.88pt"/>
                </v:shape>
              </v:group>
              <v:group id="Group 2232" o:spid="_x0000_s6942" style="position:absolute;left:1105171;top:1100216;width:1547;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hiExAAAANsAAAAPAAAAZHJzL2Rvd25yZXYueG1sRI/NasMw&#10;EITvgbyD2EBviZy0Lq1jJYRCqU+F/ECvi7W2nFgrI6mJ+/ZVoZDjMDPfMOV2tL24kg+dYwXLRQaC&#10;uHa641bB6fg+fwERIrLG3jEp+KEA2810UmKh3Y33dD3EViQIhwIVmBiHQspQG7IYFm4gTl7jvMWY&#10;pG+l9nhLcNvLVZY9S4sdpwWDA70Zqi+Hb6tAP4XHE1XVzq8+z8e8yz9M23wp9TAbd2sQkcZ4D/+3&#10;K60gf4W/L+kHyM0vAAAA//8DAFBLAQItABQABgAIAAAAIQDb4fbL7gAAAIUBAAATAAAAAAAAAAAA&#10;AAAAAAAAAABbQ29udGVudF9UeXBlc10ueG1sUEsBAi0AFAAGAAgAAAAhAFr0LFu/AAAAFQEAAAsA&#10;AAAAAAAAAAAAAAAAHwEAAF9yZWxzLy5yZWxzUEsBAi0AFAAGAAgAAAAhAPFeGITEAAAA2wAAAA8A&#10;AAAAAAAAAAAAAAAABwIAAGRycy9kb3ducmV2LnhtbFBLBQYAAAAAAwADALcAAAD4AgAAAAA=&#10;">
                <v:oval id="Oval 2233" o:spid="_x0000_s6944"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nwQAAANsAAAAPAAAAZHJzL2Rvd25yZXYueG1sRE/JasMw&#10;EL0H+g9iCr3FcoIxxY0SgqFgWhpo0kOPgzW1TKyRayle/j46FHp8vH13mG0nRhp861jBJklBENdO&#10;t9wo+Lq8rp9B+ICssXNMChbycNg/rHZYaDfxJ43n0IgYwr5ABSaEvpDS14Ys+sT1xJH7cYPFEOHQ&#10;SD3gFMNtJ7dpmkuLLccGgz2Vhurr+WYVXPNs+dDvVv9mJY8nX+Fivt+Uenqcjy8gAs3hX/znrrSC&#10;PK6PX+IPkPs7AAAA//8DAFBLAQItABQABgAIAAAAIQDb4fbL7gAAAIUBAAATAAAAAAAAAAAAAAAA&#10;AAAAAABbQ29udGVudF9UeXBlc10ueG1sUEsBAi0AFAAGAAgAAAAhAFr0LFu/AAAAFQEAAAsAAAAA&#10;AAAAAAAAAAAAHwEAAF9yZWxzLy5yZWxzUEsBAi0AFAAGAAgAAAAhANTRj+fBAAAA2wAAAA8AAAAA&#10;AAAAAAAAAAAABwIAAGRycy9kb3ducmV2LnhtbFBLBQYAAAAAAwADALcAAAD1AgAAAAA=&#10;" filled="f" strokeweight="1.5pt">
                  <v:textbox inset="2.88pt,2.88pt,2.88pt,2.88pt"/>
                </v:oval>
                <v:shape id="AutoShape 2234" o:spid="_x0000_s6943"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x0EwwAAANsAAAAPAAAAZHJzL2Rvd25yZXYueG1sRI9Ba8JA&#10;FITvBf/D8oReSt1EIUrqKiJaPAk14vmRfU1Cs2+X7BrT/npXEHocZuYbZrkeTCt66nxjWUE6SUAQ&#10;l1Y3XCk4F/v3BQgfkDW2lknBL3lYr0YvS8y1vfEX9adQiQhhn6OCOgSXS+nLmgz6iXXE0fu2ncEQ&#10;ZVdJ3eEtwk0rp0mSSYMNx4UaHW1rKn9OV6OgcPNi6Gdvl93Rzf+InUw/s16p1/Gw+QARaAj/4Wf7&#10;oBVkKTy+xB8gV3cAAAD//wMAUEsBAi0AFAAGAAgAAAAhANvh9svuAAAAhQEAABMAAAAAAAAAAAAA&#10;AAAAAAAAAFtDb250ZW50X1R5cGVzXS54bWxQSwECLQAUAAYACAAAACEAWvQsW78AAAAVAQAACwAA&#10;AAAAAAAAAAAAAAAfAQAAX3JlbHMvLnJlbHNQSwECLQAUAAYACAAAACEAQ48dBMMAAADbAAAADwAA&#10;AAAAAAAAAAAAAAAHAgAAZHJzL2Rvd25yZXYueG1sUEsFBgAAAAADAAMAtwAAAPcCAAAAAA==&#10;" filled="f" strokeweight="1.5pt">
                  <v:textbox inset="2.88pt,2.88pt,2.88pt,2.88pt"/>
                </v:shape>
              </v:group>
              <v:group id="Group 2235" o:spid="_x0000_s6939" style="position:absolute;left:1102913;top:1102941;width:1547;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kBIwgAAANsAAAAPAAAAZHJzL2Rvd25yZXYueG1sRI9BawIx&#10;FITvhf6H8Areata1imyNIkLpngq6gtfH5rnZunlZkqjbf98IgsdhZr5hluvBduJKPrSOFUzGGQji&#10;2umWGwWH6ut9ASJEZI2dY1LwRwHWq9eXJRba3XhH131sRIJwKFCBibEvpAy1IYth7Hri5J2ctxiT&#10;9I3UHm8JbjuZZ9lcWmw5LRjsaWuoPu8vVoH+CNMDleXG5z+/1aydfZvmdFRq9DZsPkFEGuIz/GiX&#10;WsE8h/uX9APk6h8AAP//AwBQSwECLQAUAAYACAAAACEA2+H2y+4AAACFAQAAEwAAAAAAAAAAAAAA&#10;AAAAAAAAW0NvbnRlbnRfVHlwZXNdLnhtbFBLAQItABQABgAIAAAAIQBa9CxbvwAAABUBAAALAAAA&#10;AAAAAAAAAAAAAB8BAABfcmVscy8ucmVsc1BLAQItABQABgAIAAAAIQAxlkBIwgAAANsAAAAPAAAA&#10;AAAAAAAAAAAAAAcCAABkcnMvZG93bnJldi54bWxQSwUGAAAAAAMAAwC3AAAA9gIAAAAA&#10;">
                <v:oval id="Oval 2236" o:spid="_x0000_s6941"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xGQwwAAANsAAAAPAAAAZHJzL2Rvd25yZXYueG1sRI9Ba8JA&#10;FITvBf/D8gRvdWOVIKkbKUJBlBaqHnp8ZF+zIdm3MbvG5N+7hUKPw8x8w2y2g21ET52vHCtYzBMQ&#10;xIXTFZcKLuf35zUIH5A1No5JwUgetvnkaYOZdnf+ov4UShEh7DNUYEJoMyl9Yciin7uWOHo/rrMY&#10;ouxKqTu8R7ht5EuSpNJixXHBYEs7Q0V9ulkFdboaP/TR6utqx/2n3+Novg9KzabD2yuIQEP4D/+1&#10;91pBuoTfL/EHyPwBAAD//wMAUEsBAi0AFAAGAAgAAAAhANvh9svuAAAAhQEAABMAAAAAAAAAAAAA&#10;AAAAAAAAAFtDb250ZW50X1R5cGVzXS54bWxQSwECLQAUAAYACAAAACEAWvQsW78AAAAVAQAACwAA&#10;AAAAAAAAAAAAAAAfAQAAX3JlbHMvLnJlbHNQSwECLQAUAAYACAAAACEAJAMRkMMAAADbAAAADwAA&#10;AAAAAAAAAAAAAAAHAgAAZHJzL2Rvd25yZXYueG1sUEsFBgAAAAADAAMAtwAAAPcCAAAAAA==&#10;" filled="f" strokeweight="1.5pt">
                  <v:textbox inset="2.88pt,2.88pt,2.88pt,2.88pt"/>
                </v:oval>
                <v:shape id="AutoShape 2237" o:spid="_x0000_s6940"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iDrwwAAANsAAAAPAAAAZHJzL2Rvd25yZXYueG1sRI9Ba8JA&#10;FITvhf6H5RV6KbqxQlJiNlKKLZ6EGun5kX0mwezbJbvGtL/eFYQeh5n5hinWk+nFSIPvLCtYzBMQ&#10;xLXVHTcKDtXn7A2ED8gae8uk4Jc8rMvHhwJzbS/8TeM+NCJC2OeooA3B5VL6uiWDfm4dcfSOdjAY&#10;ohwaqQe8RLjp5WuSpNJgx3GhRUcfLdWn/dkoqFxWTePy5Wezc9kfsZOLr3RU6vlpel+BCDSF//C9&#10;vdUK0gxuX+IPkOUVAAD//wMAUEsBAi0AFAAGAAgAAAAhANvh9svuAAAAhQEAABMAAAAAAAAAAAAA&#10;AAAAAAAAAFtDb250ZW50X1R5cGVzXS54bWxQSwECLQAUAAYACAAAACEAWvQsW78AAAAVAQAACwAA&#10;AAAAAAAAAAAAAAAfAQAAX3JlbHMvLnJlbHNQSwECLQAUAAYACAAAACEAoyog68MAAADbAAAADwAA&#10;AAAAAAAAAAAAAAAHAgAAZHJzL2Rvd25yZXYueG1sUEsFBgAAAAADAAMAtwAAAPcCAAAAAA==&#10;" filled="f" strokeweight="1.5pt">
                  <v:textbox inset="2.88pt,2.88pt,2.88pt,2.88pt"/>
                </v:shape>
              </v:group>
              <v:group id="Group 2238" o:spid="_x0000_s6936" style="position:absolute;left:1105137;top:1111634;width:1547;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neivwAAANsAAAAPAAAAZHJzL2Rvd25yZXYueG1sRE9Ni8Iw&#10;EL0L+x/CCHvTVFdl6RpFFmR7ErSC16EZm2ozKUnU7r83B8Hj430v171txZ18aBwrmIwzEMSV0w3X&#10;Co7ldvQNIkRkja1jUvBPAdarj8ESc+0evKf7IdYihXDIUYGJsculDJUhi2HsOuLEnZ23GBP0tdQe&#10;HynctnKaZQtpseHUYLCjX0PV9XCzCvQsfB2pKDZ+uruU82b+Z+rzSanPYb/5ARGpj2/xy11oBYs0&#10;Nn1JP0CungAAAP//AwBQSwECLQAUAAYACAAAACEA2+H2y+4AAACFAQAAEwAAAAAAAAAAAAAAAAAA&#10;AAAAW0NvbnRlbnRfVHlwZXNdLnhtbFBLAQItABQABgAIAAAAIQBa9CxbvwAAABUBAAALAAAAAAAA&#10;AAAAAAAAAB8BAABfcmVscy8ucmVsc1BLAQItABQABgAIAAAAIQBQfneivwAAANsAAAAPAAAAAAAA&#10;AAAAAAAAAAcCAABkcnMvZG93bnJldi54bWxQSwUGAAAAAAMAAwC3AAAA8wIAAAAA&#10;">
                <v:oval id="Oval 2239" o:spid="_x0000_s6938"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Z6wwAAANsAAAAPAAAAZHJzL2Rvd25yZXYueG1sRI9Ba8JA&#10;FITvQv/D8gq96aYiwUZXEUGQlgrGHjw+ss9sMPs2zW5j8u+7guBxmJlvmOW6t7XoqPWVYwXvkwQE&#10;ceF0xaWCn9NuPAfhA7LG2jEpGMjDevUyWmKm3Y2P1OWhFBHCPkMFJoQmk9IXhiz6iWuIo3dxrcUQ&#10;ZVtK3eItwm0tp0mSSosVxwWDDW0NFdf8zyq4prPhW39Z/TvbcnfwexzM+VOpt9d+swARqA/P8KO9&#10;1wrSD7h/iT9Arv4BAAD//wMAUEsBAi0AFAAGAAgAAAAhANvh9svuAAAAhQEAABMAAAAAAAAAAAAA&#10;AAAAAAAAAFtDb250ZW50X1R5cGVzXS54bWxQSwECLQAUAAYACAAAACEAWvQsW78AAAAVAQAACwAA&#10;AAAAAAAAAAAAAAAfAQAAX3JlbHMvLnJlbHNQSwECLQAUAAYACAAAACEAResmesMAAADbAAAADwAA&#10;AAAAAAAAAAAAAAAHAgAAZHJzL2Rvd25yZXYueG1sUEsFBgAAAAADAAMAtwAAAPcCAAAAAA==&#10;" filled="f" strokeweight="1.5pt">
                  <v:textbox inset="2.88pt,2.88pt,2.88pt,2.88pt"/>
                </v:oval>
                <v:shape id="AutoShape 2240" o:spid="_x0000_s6937"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ovZwwAAANsAAAAPAAAAZHJzL2Rvd25yZXYueG1sRI9Ba8JA&#10;FITvhf6H5RW8FN2kgikxGynFSk+FGun5kX0mwezbJbvG6K/vCoUeh5n5hik2k+nFSIPvLCtIFwkI&#10;4trqjhsFh+pj/grCB2SNvWVScCUPm/LxocBc2wt/07gPjYgQ9jkqaENwuZS+bsmgX1hHHL2jHQyG&#10;KIdG6gEvEW56+ZIkK2mw47jQoqP3lurT/mwUVC6rpnH5/LP9ctmN2Ml0txqVmj1Nb2sQgabwH/5r&#10;f2oFWQr3L/EHyPIXAAD//wMAUEsBAi0AFAAGAAgAAAAhANvh9svuAAAAhQEAABMAAAAAAAAAAAAA&#10;AAAAAAAAAFtDb250ZW50X1R5cGVzXS54bWxQSwECLQAUAAYACAAAACEAWvQsW78AAAAVAQAACwAA&#10;AAAAAAAAAAAAAAAfAQAAX3JlbHMvLnJlbHNQSwECLQAUAAYACAAAACEAxlaL2cMAAADbAAAADwAA&#10;AAAAAAAAAAAAAAAHAgAAZHJzL2Rvd25yZXYueG1sUEsFBgAAAAADAAMAtwAAAPcCAAAAAA==&#10;" filled="f" strokeweight="1.5pt">
                  <v:textbox inset="2.88pt,2.88pt,2.88pt,2.88pt"/>
                </v:shape>
              </v:group>
              <v:group id="Group 2241" o:spid="_x0000_s6933" style="position:absolute;left:1102913;top:1108651;width:1547;height:2246;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3MOwwAAANsAAAAPAAAAZHJzL2Rvd25yZXYueG1sRI9PawIx&#10;FMTvBb9DeEJvNevfymoUEUr3JLgKvT42z822m5clSXX77RtB8DjMzG+Y9ba3rbiSD41jBeNRBoK4&#10;crrhWsH59PG2BBEissbWMSn4owDbzeBljbl2Nz7StYy1SBAOOSowMXa5lKEyZDGMXEecvIvzFmOS&#10;vpba4y3BbSsnWbaQFhtOCwY72huqfspfq0DPwvRMRbHzk8P3ad7MP019+VLqddjvViAi9fEZfrQL&#10;reB9Cvcv6QfIzT8AAAD//wMAUEsBAi0AFAAGAAgAAAAhANvh9svuAAAAhQEAABMAAAAAAAAAAAAA&#10;AAAAAAAAAFtDb250ZW50X1R5cGVzXS54bWxQSwECLQAUAAYACAAAACEAWvQsW78AAAAVAQAACwAA&#10;AAAAAAAAAAAAAAAfAQAAX3JlbHMvLnJlbHNQSwECLQAUAAYACAAAACEA2wNzDsMAAADbAAAADwAA&#10;AAAAAAAAAAAAAAAHAgAAZHJzL2Rvd25yZXYueG1sUEsFBgAAAAADAAMAtwAAAPcCAAAAAA==&#10;">
                <v:oval id="Oval 2242" o:spid="_x0000_s6935"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x85wwAAANsAAAAPAAAAZHJzL2Rvd25yZXYueG1sRI9Ba8JA&#10;FITvQv/D8gq96aYStERXEUGQlgrGHjw+ss9sMPs2zW5j8u+7guBxmJlvmOW6t7XoqPWVYwXvkwQE&#10;ceF0xaWCn9Nu/AHCB2SNtWNSMJCH9epltMRMuxsfqctDKSKEfYYKTAhNJqUvDFn0E9cQR+/iWosh&#10;yraUusVbhNtaTpNkJi1WHBcMNrQ1VFzzP6vgOkuHb/1l9W+65e7g9ziY86dSb6/9ZgEiUB+e4Ud7&#10;rxXMU7h/iT9Arv4BAAD//wMAUEsBAi0AFAAGAAgAAAAhANvh9svuAAAAhQEAABMAAAAAAAAAAAAA&#10;AAAAAAAAAFtDb250ZW50X1R5cGVzXS54bWxQSwECLQAUAAYACAAAACEAWvQsW78AAAAVAQAACwAA&#10;AAAAAAAAAAAAAAAfAQAAX3JlbHMvLnJlbHNQSwECLQAUAAYACAAAACEALjMfOcMAAADbAAAADwAA&#10;AAAAAAAAAAAAAAAHAgAAZHJzL2Rvd25yZXYueG1sUEsFBgAAAAADAAMAtwAAAPcCAAAAAA==&#10;" filled="f" strokeweight="1.5pt">
                  <v:textbox inset="2.88pt,2.88pt,2.88pt,2.88pt"/>
                </v:oval>
                <v:shape id="AutoShape 2243" o:spid="_x0000_s6934"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Y3awwAAANsAAAAPAAAAZHJzL2Rvd25yZXYueG1sRI9Ba8JA&#10;FITvBf/D8gQvRTcqNRJdRYpKT4Ua8fzIPpNg9u2S3cbor+8WCj0OM/MNs972phEdtb62rGA6SUAQ&#10;F1bXXCo454fxEoQPyBoby6TgQR62m8HLGjNt7/xF3SmUIkLYZ6igCsFlUvqiIoN+Yh1x9K62NRii&#10;bEupW7xHuGnkLEkW0mDNcaFCR+8VFbfTt1GQuzTvu/nrZf/p0iexk9PjolNqNOx3KxCB+vAf/mt/&#10;aAXpG/x+iT9Abn4AAAD//wMAUEsBAi0AFAAGAAgAAAAhANvh9svuAAAAhQEAABMAAAAAAAAAAAAA&#10;AAAAAAAAAFtDb250ZW50X1R5cGVzXS54bWxQSwECLQAUAAYACAAAACEAWvQsW78AAAAVAQAACwAA&#10;AAAAAAAAAAAAAAAfAQAAX3JlbHMvLnJlbHNQSwECLQAUAAYACAAAACEAuW2N2sMAAADbAAAADwAA&#10;AAAAAAAAAAAAAAAHAgAAZHJzL2Rvd25yZXYueG1sUEsFBgAAAAADAAMAtwAAAPcCAAAAAA==&#10;" filled="f" strokeweight="1.5pt">
                  <v:textbox inset="2.88pt,2.88pt,2.88pt,2.88pt"/>
                </v:shape>
              </v:group>
              <v:group id="Group 2244" o:spid="_x0000_s6930" style="position:absolute;left:1105171;top:1105875;width:1547;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NCWwwAAANsAAAAPAAAAZHJzL2Rvd25yZXYueG1sRI9PawIx&#10;FMTvBb9DeIK3mtXWP6xGEaG4p0JV8PrYPDerm5clibp+e1Mo9DjMzG+Y5bqzjbiTD7VjBaNhBoK4&#10;dLrmSsHx8PU+BxEissbGMSl4UoD1qve2xFy7B//QfR8rkSAcclRgYmxzKUNpyGIYupY4eWfnLcYk&#10;fSW1x0eC20aOs2wqLdacFgy2tDVUXvc3q0B/ho8jFcXGj78vh0k92ZnqfFJq0O82CxCRuvgf/msX&#10;WsFsCr9f0g+QqxcAAAD//wMAUEsBAi0AFAAGAAgAAAAhANvh9svuAAAAhQEAABMAAAAAAAAAAAAA&#10;AAAAAAAAAFtDb250ZW50X1R5cGVzXS54bWxQSwECLQAUAAYACAAAACEAWvQsW78AAAAVAQAACwAA&#10;AAAAAAAAAAAAAAAfAQAAX3JlbHMvLnJlbHNQSwECLQAUAAYACAAAACEAy3TQlsMAAADbAAAADwAA&#10;AAAAAAAAAAAAAAAHAgAAZHJzL2Rvd25yZXYueG1sUEsFBgAAAAADAAMAtwAAAPcCAAAAAA==&#10;">
                <v:oval id="Oval 2245" o:spid="_x0000_s6932"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hU8wQAAANsAAAAPAAAAZHJzL2Rvd25yZXYueG1sRE/JasMw&#10;EL0H+g9iCr0lcktwghvFFEMgtDQQp4ceB2tqmVgjx1K9/H11KOT4ePsun2wrBup941jB8yoBQVw5&#10;3XCt4OtyWG5B+ICssXVMCmbykO8fFjvMtBv5TEMZahFD2GeowITQZVL6ypBFv3IdceR+XG8xRNjX&#10;Uvc4xnDbypckSaXFhmODwY4KQ9W1/LUKrul6/tQfVt/WBQ8nf8TZfL8r9fQ4vb2CCDSFu/jffdQK&#10;NnFs/BJ/gNz/AQAA//8DAFBLAQItABQABgAIAAAAIQDb4fbL7gAAAIUBAAATAAAAAAAAAAAAAAAA&#10;AAAAAABbQ29udGVudF9UeXBlc10ueG1sUEsBAi0AFAAGAAgAAAAhAFr0LFu/AAAAFQEAAAsAAAAA&#10;AAAAAAAAAAAAHwEAAF9yZWxzLy5yZWxzUEsBAi0AFAAGAAgAAAAhAK9+FTzBAAAA2wAAAA8AAAAA&#10;AAAAAAAAAAAABwIAAGRycy9kb3ducmV2LnhtbFBLBQYAAAAAAwADALcAAAD1AgAAAAA=&#10;" filled="f" strokeweight="1.5pt">
                  <v:textbox inset="2.88pt,2.88pt,2.88pt,2.88pt"/>
                </v:oval>
                <v:shape id="AutoShape 2246" o:spid="_x0000_s6931"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IffwwAAANsAAAAPAAAAZHJzL2Rvd25yZXYueG1sRI9Ba8JA&#10;FITvQv/D8gq9iG6sYGp0lVJa8SRoiudH9pkEs2+X7Dam/npXEDwOM/MNs1z3phEdtb62rGAyTkAQ&#10;F1bXXCr4zX9GHyB8QNbYWCYF/+RhvXoZLDHT9sJ76g6hFBHCPkMFVQguk9IXFRn0Y+uIo3eyrcEQ&#10;ZVtK3eIlwk0j35NkJg3WHBcqdPRVUXE+/BkFuUvzvpsOj987l16JnZxsZp1Sb6/95wJEoD48w4/2&#10;VitI53D/En+AXN0AAAD//wMAUEsBAi0AFAAGAAgAAAAhANvh9svuAAAAhQEAABMAAAAAAAAAAAAA&#10;AAAAAAAAAFtDb250ZW50X1R5cGVzXS54bWxQSwECLQAUAAYACAAAACEAWvQsW78AAAAVAQAACwAA&#10;AAAAAAAAAAAAAAAfAQAAX3JlbHMvLnJlbHNQSwECLQAUAAYACAAAACEAOCCH38MAAADbAAAADwAA&#10;AAAAAAAAAAAAAAAHAgAAZHJzL2Rvd25yZXYueG1sUEsFBgAAAAADAAMAtwAAAPcCAAAAAA==&#10;" filled="f" strokeweight="1.5pt">
                  <v:textbox inset="2.88pt,2.88pt,2.88pt,2.88pt"/>
                </v:shape>
              </v:group>
              <v:line id="Line 2247" o:spid="_x0000_s6929" style="position:absolute;rotation:180;visibility:visible" from="1097974,1114507" to="1113727,1114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ywwwgAAANsAAAAPAAAAZHJzL2Rvd25yZXYueG1sRE/LasJA&#10;FN0X/IfhCt3ViV1YiZmIWrSFFvEF4u6SuWaCmTshM5r07zuLQpeH887mva3Fg1pfOVYwHiUgiAun&#10;Ky4VnI7rlykIH5A11o5JwQ95mOeDpwxT7Tre0+MQShFD2KeowITQpFL6wpBFP3INceSurrUYImxL&#10;qVvsYrit5WuSTKTFimODwYZWhorb4W4VXO7b3dvxffOdLO1XZbr6Q671WannYb+YgQjUh3/xn/tT&#10;K5jG9fFL/AEy/wUAAP//AwBQSwECLQAUAAYACAAAACEA2+H2y+4AAACFAQAAEwAAAAAAAAAAAAAA&#10;AAAAAAAAW0NvbnRlbnRfVHlwZXNdLnhtbFBLAQItABQABgAIAAAAIQBa9CxbvwAAABUBAAALAAAA&#10;AAAAAAAAAAAAAB8BAABfcmVscy8ucmVsc1BLAQItABQABgAIAAAAIQC6DywwwgAAANsAAAAPAAAA&#10;AAAAAAAAAAAAAAcCAABkcnMvZG93bnJldi54bWxQSwUGAAAAAAMAAwC3AAAA9gIAAAAA&#10;" strokeweight="1.5pt"/>
              <v:line id="Line 2248" o:spid="_x0000_s6928" style="position:absolute;rotation:180;visibility:visible" from="1113701,1098653" to="1113701,111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CozxQAAANsAAAAPAAAAZHJzL2Rvd25yZXYueG1sRI/dagIx&#10;FITvhb5DOAXvNFuRVlajVEUtVIp/IN4dNqebpZuTZRPd9e1NodDLYWa+YSaz1pbiRrUvHCt46Scg&#10;iDOnC84VnI6r3giED8gaS8ek4E4eZtOnzgRT7Rre0+0QchEh7FNUYEKoUil9Zsii77uKOHrfrrYY&#10;oqxzqWtsItyWcpAkr9JiwXHBYEULQ9nP4WoVXK5fu7fjcr1N5vazME25kSt9Vqr73L6PQQRqw3/4&#10;r/2hFYyG8Psl/gA5fQAAAP//AwBQSwECLQAUAAYACAAAACEA2+H2y+4AAACFAQAAEwAAAAAAAAAA&#10;AAAAAAAAAAAAW0NvbnRlbnRfVHlwZXNdLnhtbFBLAQItABQABgAIAAAAIQBa9CxbvwAAABUBAAAL&#10;AAAAAAAAAAAAAAAAAB8BAABfcmVscy8ucmVsc1BLAQItABQABgAIAAAAIQDFNCozxQAAANsAAAAP&#10;AAAAAAAAAAAAAAAAAAcCAABkcnMvZG93bnJldi54bWxQSwUGAAAAAAMAAwC3AAAA+QIAAAAA&#10;" strokeweight="1.5pt"/>
              <v:line id="Line 2249" o:spid="_x0000_s6927" style="position:absolute;rotation:180;visibility:visible" from="1097970,1098618" to="1113723,1098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I+oxQAAANsAAAAPAAAAZHJzL2Rvd25yZXYueG1sRI/dagIx&#10;FITvhb5DOAXvNFvBVlajVEUtVIp/IN4dNqebpZuTZRPd9e1NodDLYWa+YSaz1pbiRrUvHCt46Scg&#10;iDOnC84VnI6r3giED8gaS8ek4E4eZtOnzgRT7Rre0+0QchEh7FNUYEKoUil9Zsii77uKOHrfrrYY&#10;oqxzqWtsItyWcpAkr9JiwXHBYEULQ9nP4WoVXK5fu7fjcr1N5vazME25kSt9Vqr73L6PQQRqw3/4&#10;r/2hFYyG8Psl/gA5fQAAAP//AwBQSwECLQAUAAYACAAAACEA2+H2y+4AAACFAQAAEwAAAAAAAAAA&#10;AAAAAAAAAAAAW0NvbnRlbnRfVHlwZXNdLnhtbFBLAQItABQABgAIAAAAIQBa9CxbvwAAABUBAAAL&#10;AAAAAAAAAAAAAAAAAB8BAABfcmVscy8ucmVsc1BLAQItABQABgAIAAAAIQCqeI+oxQAAANsAAAAP&#10;AAAAAAAAAAAAAAAAAAcCAABkcnMvZG93bnJldi54bWxQSwUGAAAAAAMAAwC3AAAA+QIAAAAA&#10;" strokeweight="1.5pt"/>
              <v:line id="Line 2250" o:spid="_x0000_s6926" style="position:absolute;rotation:180;visibility:visible" from="1103621,1097854" to="1103621,1115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1OWxQAAANsAAAAPAAAAZHJzL2Rvd25yZXYueG1sRI9Ba8JA&#10;FITvgv9heUJvZtMeRNJsRIRiD7UhtrTX1+wziWbfhuzWpP31riB4HGbmGyZdjaYVZ+pdY1nBYxSD&#10;IC6tbrhS8PnxMl+CcB5ZY2uZFPyRg1U2naSYaDtwQee9r0SAsEtQQe19l0jpypoMush2xME72N6g&#10;D7KvpO5xCHDTyqc4XkiDDYeFGjva1FSe9r9GARbtd/n+VWx/3nb5+n/Md9uj9Uo9zMb1MwhPo7+H&#10;b+1XrWC5gOuX8ANkdgEAAP//AwBQSwECLQAUAAYACAAAACEA2+H2y+4AAACFAQAAEwAAAAAAAAAA&#10;AAAAAAAAAAAAW0NvbnRlbnRfVHlwZXNdLnhtbFBLAQItABQABgAIAAAAIQBa9CxbvwAAABUBAAAL&#10;AAAAAAAAAAAAAAAAAB8BAABfcmVscy8ucmVsc1BLAQItABQABgAIAAAAIQADk1OWxQAAANsAAAAP&#10;AAAAAAAAAAAAAAAAAAcCAABkcnMvZG93bnJldi54bWxQSwUGAAAAAAMAAwC3AAAA+QIAAAAA&#10;">
                <v:stroke dashstyle="dash"/>
              </v:line>
              <v:line id="Line 2251" o:spid="_x0000_s6925" style="position:absolute;rotation:180;visibility:visible" from="1101342,1097821" to="1101342,1115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YNxQAAANsAAAAPAAAAZHJzL2Rvd25yZXYueG1sRI9Ba8JA&#10;FITvgv9heYI33eihDamrSEH0UBuSlnp9Zl+TtNm3IbuatL++WxA8DjPzDbPaDKYRV+pcbVnBYh6B&#10;IC6srrlU8P62m8UgnEfW2FgmBT/kYLMej1aYaNtzRtfclyJA2CWooPK+TaR0RUUG3dy2xMH7tJ1B&#10;H2RXSt1hH+CmkcsoepAGaw4LFbb0XFHxnV+MAsyaU/H6ke3PL8d0+zukx/2X9UpNJ8P2CYSnwd/D&#10;t/ZBK4gf4f9L+AFy/QcAAP//AwBQSwECLQAUAAYACAAAACEA2+H2y+4AAACFAQAAEwAAAAAAAAAA&#10;AAAAAAAAAAAAW0NvbnRlbnRfVHlwZXNdLnhtbFBLAQItABQABgAIAAAAIQBa9CxbvwAAABUBAAAL&#10;AAAAAAAAAAAAAAAAAB8BAABfcmVscy8ucmVsc1BLAQItABQABgAIAAAAIQBs3/YNxQAAANsAAAAP&#10;AAAAAAAAAAAAAAAAAAcCAABkcnMvZG93bnJldi54bWxQSwUGAAAAAAMAAwC3AAAA+QIAAAAA&#10;">
                <v:stroke dashstyle="dash"/>
              </v:line>
              <v:line id="Line 2252" o:spid="_x0000_s6924" style="position:absolute;rotation:180;visibility:visible" from="1108160,1097462" to="1108160,1115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GJ/wQAAANsAAAAPAAAAZHJzL2Rvd25yZXYueG1sRE/LisIw&#10;FN0L/kO4grsxnVmIdIxShMFZ+KAq4/baXNtqc1OaWKtfbxYDLg/nPZ13phItNa60rOBzFIEgzqwu&#10;OVdw2P98TEA4j6yxskwKHuRgPuv3phhre+eU2p3PRQhhF6OCwvs6ltJlBRl0I1sTB+5sG4M+wCaX&#10;usF7CDeV/IqisTRYcmgosKZFQdl1dzMKMK2O2eYvXZ5W623y7Lbr5cV6pYaDLvkG4anzb/G/+1cr&#10;mISx4Uv4AXL2AgAA//8DAFBLAQItABQABgAIAAAAIQDb4fbL7gAAAIUBAAATAAAAAAAAAAAAAAAA&#10;AAAAAABbQ29udGVudF9UeXBlc10ueG1sUEsBAi0AFAAGAAgAAAAhAFr0LFu/AAAAFQEAAAsAAAAA&#10;AAAAAAAAAAAAHwEAAF9yZWxzLy5yZWxzUEsBAi0AFAAGAAgAAAAhAB1AYn/BAAAA2wAAAA8AAAAA&#10;AAAAAAAAAAAABwIAAGRycy9kb3ducmV2LnhtbFBLBQYAAAAAAwADALcAAAD1AgAAAAA=&#10;">
                <v:stroke dashstyle="dash"/>
              </v:line>
              <v:group id="Group 2253" o:spid="_x0000_s6921" style="position:absolute;left:1100538;top:1111584;width:1546;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jTDwgAAANsAAAAPAAAAZHJzL2Rvd25yZXYueG1sRI9BawIx&#10;FITvBf9DeIK3mtVW0dUoIhT3VKgKXh+b52Z187IkUdd/bwqFHoeZ+YZZrjvbiDv5UDtWMBpmIIhL&#10;p2uuFBwPX+8zECEia2wck4InBVivem9LzLV78A/d97ESCcIhRwUmxjaXMpSGLIaha4mTd3beYkzS&#10;V1J7fCS4beQ4y6bSYs1pwWBLW0PldX+zCvRn+DhSUWz8+PtymNSTnanOJ6UG/W6zABGpi//hv3ah&#10;Fczm8Psl/QC5egEAAP//AwBQSwECLQAUAAYACAAAACEA2+H2y+4AAACFAQAAEwAAAAAAAAAAAAAA&#10;AAAAAAAAW0NvbnRlbnRfVHlwZXNdLnhtbFBLAQItABQABgAIAAAAIQBa9CxbvwAAABUBAAALAAAA&#10;AAAAAAAAAAAAAB8BAABfcmVscy8ucmVsc1BLAQItABQABgAIAAAAIQCPPjTDwgAAANsAAAAPAAAA&#10;AAAAAAAAAAAAAAcCAABkcnMvZG93bnJldi54bWxQSwUGAAAAAAMAAwC3AAAA9gIAAAAA&#10;">
                <v:oval id="Oval 2254" o:spid="_x0000_s6923"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P/AwQAAANsAAAAPAAAAZHJzL2Rvd25yZXYueG1sRE/JasMw&#10;EL0H+g9iCr0lckswiRvFFEMgtDQQp4ceB2tqmVgjx1K9/H11KOT4ePsun2wrBup941jB8yoBQVw5&#10;3XCt4OtyWG5A+ICssXVMCmbykO8fFjvMtBv5TEMZahFD2GeowITQZVL6ypBFv3IdceR+XG8xRNjX&#10;Uvc4xnDbypckSaXFhmODwY4KQ9W1/LUKrul6/tQfVt/WBQ8nf8TZfL8r9fQ4vb2CCDSFu/jffdQK&#10;tnF9/BJ/gNz/AQAA//8DAFBLAQItABQABgAIAAAAIQDb4fbL7gAAAIUBAAATAAAAAAAAAAAAAAAA&#10;AAAAAABbQ29udGVudF9UeXBlc10ueG1sUEsBAi0AFAAGAAgAAAAhAFr0LFu/AAAAFQEAAAsAAAAA&#10;AAAAAAAAAAAAHwEAAF9yZWxzLy5yZWxzUEsBAi0AFAAGAAgAAAAhAOEE/8DBAAAA2wAAAA8AAAAA&#10;AAAAAAAAAAAABwIAAGRycy9kb3ducmV2LnhtbFBLBQYAAAAAAwADALcAAAD1AgAAAAA=&#10;" filled="f" strokeweight="1.5pt">
                  <v:textbox inset="2.88pt,2.88pt,2.88pt,2.88pt"/>
                </v:oval>
                <v:shape id="AutoShape 2255" o:spid="_x0000_s6922"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m0jxAAAANsAAAAPAAAAZHJzL2Rvd25yZXYueG1sRI9Ba8JA&#10;FITvBf/D8gQvRTexoDbNRkS09FSoEc+P7GsSmn27ZNcY++u7hUKPw8x8w+Tb0XRioN63lhWkiwQE&#10;cWV1y7WCc3mcb0D4gKyxs0wK7uRhW0wecsy0vfEHDadQiwhhn6GCJgSXSemrhgz6hXXE0fu0vcEQ&#10;ZV9L3eMtwk0nl0mykgZbjgsNOto3VH2drkZB6dblODw9Xg7vbv1N7GT6uhqUmk3H3QuIQGP4D/+1&#10;37SC5xR+v8QfIIsfAAAA//8DAFBLAQItABQABgAIAAAAIQDb4fbL7gAAAIUBAAATAAAAAAAAAAAA&#10;AAAAAAAAAABbQ29udGVudF9UeXBlc10ueG1sUEsBAi0AFAAGAAgAAAAhAFr0LFu/AAAAFQEAAAsA&#10;AAAAAAAAAAAAAAAAHwEAAF9yZWxzLy5yZWxzUEsBAi0AFAAGAAgAAAAhAHZabSPEAAAA2wAAAA8A&#10;AAAAAAAAAAAAAAAABwIAAGRycy9kb3ducmV2LnhtbFBLBQYAAAAAAwADALcAAAD4AgAAAAA=&#10;" filled="f" strokeweight="1.5pt">
                  <v:textbox inset="2.88pt,2.88pt,2.88pt,2.88pt"/>
                </v:shape>
              </v:group>
              <v:group id="Group 2256" o:spid="_x0000_s6918" style="position:absolute;left:1111755;top:1108649;width:1547;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zBvwgAAANsAAAAPAAAAZHJzL2Rvd25yZXYueG1sRI9BawIx&#10;FITvgv8hPKE3zbpqaVejSEG6J6Eq9PrYPDerm5clSXX77xtB6HGYmW+Y1aa3rbiRD41jBdNJBoK4&#10;crrhWsHpuBu/gQgRWWPrmBT8UoDNejhYYaHdnb/odoi1SBAOBSowMXaFlKEyZDFMXEecvLPzFmOS&#10;vpba4z3BbSvzLHuVFhtOCwY7+jBUXQ8/VoGeh9mJynLr8/3luGgWn6Y+fyv1Muq3SxCR+vgffrZL&#10;reA9h8eX9APk+g8AAP//AwBQSwECLQAUAAYACAAAACEA2+H2y+4AAACFAQAAEwAAAAAAAAAAAAAA&#10;AAAAAAAAW0NvbnRlbnRfVHlwZXNdLnhtbFBLAQItABQABgAIAAAAIQBa9CxbvwAAABUBAAALAAAA&#10;AAAAAAAAAAAAAB8BAABfcmVscy8ucmVsc1BLAQItABQABgAIAAAAIQAEQzBvwgAAANsAAAAPAAAA&#10;AAAAAAAAAAAAAAcCAABkcnMvZG93bnJldi54bWxQSwUGAAAAAAMAAwC3AAAA9gIAAAAA&#10;">
                <v:oval id="Oval 2257" o:spid="_x0000_s6920"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G3wwAAANsAAAAPAAAAZHJzL2Rvd25yZXYueG1sRI9Ba8JA&#10;FITvBf/D8oTedKMV0dRVRChIi4JpDx4f2ddsMPs2Zrcx+feuIPQ4zMw3zGrT2Uq01PjSsYLJOAFB&#10;nDtdcqHg5/tjtADhA7LGyjEp6MnDZj14WWGq3Y1P1GahEBHCPkUFJoQ6ldLnhiz6sauJo/frGosh&#10;yqaQusFbhNtKTpNkLi2WHBcM1rQzlF+yP6vgMp/1B/1l9XW24/bo99ib86dSr8Nu+w4iUBf+w8/2&#10;XitYvsHjS/wBcn0HAAD//wMAUEsBAi0AFAAGAAgAAAAhANvh9svuAAAAhQEAABMAAAAAAAAAAAAA&#10;AAAAAAAAAFtDb250ZW50X1R5cGVzXS54bWxQSwECLQAUAAYACAAAACEAWvQsW78AAAAVAQAACwAA&#10;AAAAAAAAAAAAAAAfAQAAX3JlbHMvLnJlbHNQSwECLQAUAAYACAAAACEAEdZht8MAAADbAAAADwAA&#10;AAAAAAAAAAAAAAAHAgAAZHJzL2Rvd25yZXYueG1sUEsFBgAAAAADAAMAtwAAAPcCAAAAAA==&#10;" filled="f" strokeweight="1.5pt">
                  <v:textbox inset="2.88pt,2.88pt,2.88pt,2.88pt"/>
                </v:oval>
                <v:shape id="AutoShape 2258" o:spid="_x0000_s6919"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67xAAAANsAAAAPAAAAZHJzL2Rvd25yZXYueG1sRI9Pa8JA&#10;FMTvQr/D8oReRDe2xT/RVYq0pSdBI54f2WcSzL5dsmtM/fRuQfA4zMxvmOW6M7VoqfGVZQXjUQKC&#10;OLe64kLBIfsezkD4gKyxtkwK/sjDevXSW2Kq7ZV31O5DISKEfYoKyhBcKqXPSzLoR9YRR+9kG4Mh&#10;yqaQusFrhJtaviXJRBqsOC6U6GhTUn7eX4yCzE2zrn0fHL+2bnojdnL8M2mVeu13nwsQgbrwDD/a&#10;v1rB/AP+v8QfIFd3AAAA//8DAFBLAQItABQABgAIAAAAIQDb4fbL7gAAAIUBAAATAAAAAAAAAAAA&#10;AAAAAAAAAABbQ29udGVudF9UeXBlc10ueG1sUEsBAi0AFAAGAAgAAAAhAFr0LFu/AAAAFQEAAAsA&#10;AAAAAAAAAAAAAAAAHwEAAF9yZWxzLy5yZWxzUEsBAi0AFAAGAAgAAAAhAGYtzrvEAAAA2wAAAA8A&#10;AAAAAAAAAAAAAAAABwIAAGRycy9kb3ducmV2LnhtbFBLBQYAAAAAAwADALcAAAD4AgAAAAA=&#10;" filled="f" strokeweight="1.5pt">
                  <v:textbox inset="2.88pt,2.88pt,2.88pt,2.88pt"/>
                </v:shape>
              </v:group>
              <v:group id="Group 2259" o:spid="_x0000_s6915" style="position:absolute;left:1100588;top:1105809;width:1547;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qgbxAAAANsAAAAPAAAAZHJzL2Rvd25yZXYueG1sRI/NasMw&#10;EITvgbyD2EBviZy0Lq1jJYRCqU+F/ECvi7W2nFgrI6mJ+/ZVoZDjMDPfMOV2tL24kg+dYwXLRQaC&#10;uHa641bB6fg+fwERIrLG3jEp+KEA2810UmKh3Y33dD3EViQIhwIVmBiHQspQG7IYFm4gTl7jvMWY&#10;pG+l9nhLcNvLVZY9S4sdpwWDA70Zqi+Hb6tAP4XHE1XVzq8+z8e8yz9M23wp9TAbd2sQkcZ4D/+3&#10;K63gNYe/L+kHyM0vAAAA//8DAFBLAQItABQABgAIAAAAIQDb4fbL7gAAAIUBAAATAAAAAAAAAAAA&#10;AAAAAAAAAABbQ29udGVudF9UeXBlc10ueG1sUEsBAi0AFAAGAAgAAAAhAFr0LFu/AAAAFQEAAAsA&#10;AAAAAAAAAAAAAAAAHwEAAF9yZWxzLy5yZWxzUEsBAi0AFAAGAAgAAAAhAIuqqBvEAAAA2wAAAA8A&#10;AAAAAAAAAAAAAAAABwIAAGRycy9kb3ducmV2LnhtbFBLBQYAAAAAAwADALcAAAD4AgAAAAA=&#10;">
                <v:oval id="Oval 2260" o:spid="_x0000_s6917"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cIvwwAAANsAAAAPAAAAZHJzL2Rvd25yZXYueG1sRI9Ba8JA&#10;FITvQv/D8gq96aYiwUZXEUGQlgrGHjw+ss9sMPs2zW5j8u+7guBxmJlvmOW6t7XoqPWVYwXvkwQE&#10;ceF0xaWCn9NuPAfhA7LG2jEpGMjDevUyWmKm3Y2P1OWhFBHCPkMFJoQmk9IXhiz6iWuIo3dxrcUQ&#10;ZVtK3eItwm0tp0mSSosVxwWDDW0NFdf8zyq4prPhW39Z/TvbcnfwexzM+VOpt9d+swARqA/P8KO9&#10;1wo+Urh/iT9Arv4BAAD//wMAUEsBAi0AFAAGAAgAAAAhANvh9svuAAAAhQEAABMAAAAAAAAAAAAA&#10;AAAAAAAAAFtDb250ZW50X1R5cGVzXS54bWxQSwECLQAUAAYACAAAACEAWvQsW78AAAAVAQAACwAA&#10;AAAAAAAAAAAAAAAfAQAAX3JlbHMvLnJlbHNQSwECLQAUAAYACAAAACEAAaHCL8MAAADbAAAADwAA&#10;AAAAAAAAAAAAAAAHAgAAZHJzL2Rvd25yZXYueG1sUEsFBgAAAAADAAMAtwAAAPcCAAAAAA==&#10;" filled="f" strokeweight="1.5pt">
                  <v:textbox inset="2.88pt,2.88pt,2.88pt,2.88pt"/>
                </v:oval>
                <v:shape id="AutoShape 2261" o:spid="_x0000_s6916"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DMwwAAANsAAAAPAAAAZHJzL2Rvd25yZXYueG1sRI9Ba8JA&#10;FITvQv/D8gq9iG6sYGp0lVJa8SRoiudH9pkEs2+X7Dam/npXEDwOM/MNs1z3phEdtb62rGAyTkAQ&#10;F1bXXCr4zX9GHyB8QNbYWCYF/+RhvXoZLDHT9sJ76g6hFBHCPkMFVQguk9IXFRn0Y+uIo3eyrcEQ&#10;ZVtK3eIlwk0j35NkJg3WHBcqdPRVUXE+/BkFuUvzvpsOj987l16JnZxsZp1Sb6/95wJEoD48w4/2&#10;ViuYp3D/En+AXN0AAAD//wMAUEsBAi0AFAAGAAgAAAAhANvh9svuAAAAhQEAABMAAAAAAAAAAAAA&#10;AAAAAAAAAFtDb250ZW50X1R5cGVzXS54bWxQSwECLQAUAAYACAAAACEAWvQsW78AAAAVAQAACwAA&#10;AAAAAAAAAAAAAAAfAQAAX3JlbHMvLnJlbHNQSwECLQAUAAYACAAAACEAlv9QzMMAAADbAAAADwAA&#10;AAAAAAAAAAAAAAAHAgAAZHJzL2Rvd25yZXYueG1sUEsFBgAAAAADAAMAtwAAAPcCAAAAAA==&#10;" filled="f" strokeweight="1.5pt">
                  <v:textbox inset="2.88pt,2.88pt,2.88pt,2.88pt"/>
                </v:shape>
              </v:group>
              <v:group id="Group 2262" o:spid="_x0000_s6912" style="position:absolute;left:1098373;top:1108814;width:1547;height:2246;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eFwQAAANsAAAAPAAAAZHJzL2Rvd25yZXYueG1sRE/Pa8Iw&#10;FL4P/B/CE3abqW6K60yLCMOeBlPB66N5Nt2al5Jkbf3vl8Ngx4/v966cbCcG8qF1rGC5yEAQ1063&#10;3Ci4nN+ftiBCRNbYOSYFdwpQFrOHHebajfxJwyk2IoVwyFGBibHPpQy1IYth4XrixN2ctxgT9I3U&#10;HscUbju5yrKNtNhyajDY08FQ/X36sQr0S3i+UFXt/erj67xu10fT3K5KPc6n/RuISFP8F/+5K63g&#10;NY1NX9IPkMUvAAAA//8DAFBLAQItABQABgAIAAAAIQDb4fbL7gAAAIUBAAATAAAAAAAAAAAAAAAA&#10;AAAAAABbQ29udGVudF9UeXBlc10ueG1sUEsBAi0AFAAGAAgAAAAhAFr0LFu/AAAAFQEAAAsAAAAA&#10;AAAAAAAAAAAAHwEAAF9yZWxzLy5yZWxzUEsBAi0AFAAGAAgAAAAhAGWrB4XBAAAA2wAAAA8AAAAA&#10;AAAAAAAAAAAABwIAAGRycy9kb3ducmV2LnhtbFBLBQYAAAAAAwADALcAAAD1AgAAAAA=&#10;">
                <v:oval id="Oval 2263" o:spid="_x0000_s6914"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ZdwgAAANsAAAAPAAAAZHJzL2Rvd25yZXYueG1sRI9Bi8Iw&#10;FITvC/6H8ARva+oislajiLAgisK6e/D4aJ5NsXmpTaztvzeC4HGYmW+Y+bK1pWio9oVjBaNhAoI4&#10;c7rgXMH/38/nNwgfkDWWjklBRx6Wi97HHFPt7vxLzTHkIkLYp6jAhFClUvrMkEU/dBVx9M6uthii&#10;rHOpa7xHuC3lV5JMpMWC44LBitaGssvxZhVcJuNur3dWX8drbg5+g505bZUa9NvVDESgNrzDr/ZG&#10;K5hO4fkl/gC5eAAAAP//AwBQSwECLQAUAAYACAAAACEA2+H2y+4AAACFAQAAEwAAAAAAAAAAAAAA&#10;AAAAAAAAW0NvbnRlbnRfVHlwZXNdLnhtbFBLAQItABQABgAIAAAAIQBa9CxbvwAAABUBAAALAAAA&#10;AAAAAAAAAAAAAB8BAABfcmVscy8ucmVsc1BLAQItABQABgAIAAAAIQBwPlZdwgAAANsAAAAPAAAA&#10;AAAAAAAAAAAAAAcCAABkcnMvZG93bnJldi54bWxQSwUGAAAAAAMAAwC3AAAA9gIAAAAA&#10;" filled="f" strokeweight="1.5pt">
                  <v:textbox inset="2.88pt,2.88pt,2.88pt,2.88pt"/>
                </v:oval>
                <v:shape id="AutoShape 2264" o:spid="_x0000_s6913"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rHVxAAAANwAAAAPAAAAZHJzL2Rvd25yZXYueG1sRI9Ba8JA&#10;EIXvBf/DMkIvRTdWUImuIqUtngRN6XnIjkkwO7tktzHtr+8cBG8zvDfvfbPZDa5VPXWx8WxgNs1A&#10;EZfeNlwZ+Co+JitQMSFbbD2TgV+KsNuOnjaYW3/jE/XnVCkJ4ZijgTqlkGsdy5ocxqkPxKJdfOcw&#10;ydpV2nZ4k3DX6tcsW2iHDUtDjYHeaiqv5x9noAjLYujnL9/vx7D8Iw569rnojXkeD/s1qERDepjv&#10;1wcr+JngyzMygd7+AwAA//8DAFBLAQItABQABgAIAAAAIQDb4fbL7gAAAIUBAAATAAAAAAAAAAAA&#10;AAAAAAAAAABbQ29udGVudF9UeXBlc10ueG1sUEsBAi0AFAAGAAgAAAAhAFr0LFu/AAAAFQEAAAsA&#10;AAAAAAAAAAAAAAAAHwEAAF9yZWxzLy5yZWxzUEsBAi0AFAAGAAgAAAAhAFPmsdXEAAAA3AAAAA8A&#10;AAAAAAAAAAAAAAAABwIAAGRycy9kb3ducmV2LnhtbFBLBQYAAAAAAwADALcAAAD4AgAAAAA=&#10;" filled="f" strokeweight="1.5pt">
                  <v:textbox inset="2.88pt,2.88pt,2.88pt,2.88pt"/>
                </v:shape>
              </v:group>
              <v:group id="Group 2265" o:spid="_x0000_s6909" style="position:absolute;left:1111772;top:1102906;width:1546;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5lNwAAAANwAAAAPAAAAZHJzL2Rvd25yZXYueG1sRE9Li8Iw&#10;EL4L+x/CLOxNU10VqUaRBbEnwQd4HZqxqTaTkmS1++83guBtPr7nLFadbcSdfKgdKxgOMhDEpdM1&#10;VwpOx01/BiJEZI2NY1LwRwFWy4/eAnPtHryn+yFWIoVwyFGBibHNpQylIYth4FrixF2ctxgT9JXU&#10;Hh8p3DZylGVTabHm1GCwpR9D5e3waxXocfg+UVGs/Wh3PU7qydZUl7NSX5/deg4iUhff4pe70Gl+&#10;NoTnM+kCufwHAAD//wMAUEsBAi0AFAAGAAgAAAAhANvh9svuAAAAhQEAABMAAAAAAAAAAAAAAAAA&#10;AAAAAFtDb250ZW50X1R5cGVzXS54bWxQSwECLQAUAAYACAAAACEAWvQsW78AAAAVAQAACwAAAAAA&#10;AAAAAAAAAAAfAQAAX3JlbHMvLnJlbHNQSwECLQAUAAYACAAAACEA+4uZTcAAAADcAAAADwAAAAAA&#10;AAAAAAAAAAAHAgAAZHJzL2Rvd25yZXYueG1sUEsFBgAAAAADAAMAtwAAAPQCAAAAAA==&#10;">
                <v:oval id="Oval 2266" o:spid="_x0000_s6911"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SKwgAAANwAAAAPAAAAZHJzL2Rvd25yZXYueG1sRE9Na8JA&#10;EL0X/A/LCN7qxhBCSV1FAoJULFR76HHITrPB7GzMbmPy791Cobd5vM9Zb0fbioF63zhWsFomIIgr&#10;pxuuFXxe9s8vIHxA1tg6JgUTedhuZk9rLLS78wcN51CLGMK+QAUmhK6Q0leGLPql64gj9+16iyHC&#10;vpa6x3sMt61MkySXFhuODQY7Kg1V1/OPVXDNs+mkj1bfspKHd3/AyXy9KbWYj7tXEIHG8C/+cx90&#10;nJ+k8PtMvEBuHgAAAP//AwBQSwECLQAUAAYACAAAACEA2+H2y+4AAACFAQAAEwAAAAAAAAAAAAAA&#10;AAAAAAAAW0NvbnRlbnRfVHlwZXNdLnhtbFBLAQItABQABgAIAAAAIQBa9CxbvwAAABUBAAALAAAA&#10;AAAAAAAAAAAAAB8BAABfcmVscy8ucmVsc1BLAQItABQABgAIAAAAIQDwNZSKwgAAANwAAAAPAAAA&#10;AAAAAAAAAAAAAAcCAABkcnMvZG93bnJldi54bWxQSwUGAAAAAAMAAwC3AAAA9gIAAAAA&#10;" filled="f" strokeweight="1.5pt">
                  <v:textbox inset="2.88pt,2.88pt,2.88pt,2.88pt"/>
                </v:oval>
                <v:shape id="AutoShape 2267" o:spid="_x0000_s6910"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C+iwAAAANwAAAAPAAAAZHJzL2Rvd25yZXYueG1sRE9Ni8Iw&#10;EL0v+B/CCF4WTVVQqUYRUfEkrF32PDRjW2wmoYm17q/fCMLe5vE+Z7XpTC1aanxlWcF4lIAgzq2u&#10;uFDwnR2GCxA+IGusLZOCJ3nYrHsfK0y1ffAXtZdQiBjCPkUFZQguldLnJRn0I+uII3e1jcEQYVNI&#10;3eAjhptaTpJkJg1WHBtKdLQrKb9d7kZB5uZZ104/f/ZnN/8ldnJ8nLVKDfrddgkiUBf+xW/3Scf5&#10;yRRez8QL5PoPAAD//wMAUEsBAi0AFAAGAAgAAAAhANvh9svuAAAAhQEAABMAAAAAAAAAAAAAAAAA&#10;AAAAAFtDb250ZW50X1R5cGVzXS54bWxQSwECLQAUAAYACAAAACEAWvQsW78AAAAVAQAACwAAAAAA&#10;AAAAAAAAAAAfAQAAX3JlbHMvLnJlbHNQSwECLQAUAAYACAAAACEAozQvosAAAADcAAAADwAAAAAA&#10;AAAAAAAAAAAHAgAAZHJzL2Rvd25yZXYueG1sUEsFBgAAAAADAAMAtwAAAPQCAAAAAA==&#10;" filled="f" strokeweight="1.5pt">
                  <v:textbox inset="2.88pt,2.88pt,2.88pt,2.88pt"/>
                </v:shape>
              </v:group>
              <v:group id="Group 2268" o:spid="_x0000_s6906" style="position:absolute;left:1098382;top:1102889;width:1546;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J9OwAAAANwAAAAPAAAAZHJzL2Rvd25yZXYueG1sRE9Ni8Iw&#10;EL0v+B/CCN7WVN2KVKOIsGxPC6uC16EZm2ozKUnU+u/NwsLe5vE+Z7XpbSvu5EPjWMFknIEgrpxu&#10;uFZwPHy+L0CEiKyxdUwKnhRgsx68rbDQ7sE/dN/HWqQQDgUqMDF2hZShMmQxjF1HnLiz8xZjgr6W&#10;2uMjhdtWTrNsLi02nBoMdrQzVF33N6tAf4TZkcpy66ffl0Pe5F+mPp+UGg377RJEpD7+i//cpU7z&#10;sxx+n0kXyPULAAD//wMAUEsBAi0AFAAGAAgAAAAhANvh9svuAAAAhQEAABMAAAAAAAAAAAAAAAAA&#10;AAAAAFtDb250ZW50X1R5cGVzXS54bWxQSwECLQAUAAYACAAAACEAWvQsW78AAAAVAQAACwAAAAAA&#10;AAAAAAAAAAAfAQAAX3JlbHMvLnJlbHNQSwECLQAUAAYACAAAACEAhLCfTsAAAADcAAAADwAAAAAA&#10;AAAAAAAAAAAHAgAAZHJzL2Rvd25yZXYueG1sUEsFBgAAAAADAAMAtwAAAPQCAAAAAA==&#10;">
                <v:oval id="Oval 2269" o:spid="_x0000_s6908"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pKJwgAAANwAAAAPAAAAZHJzL2Rvd25yZXYueG1sRE9Na8Mw&#10;DL0P+h+MCr2tTkcII60bSmBQVjZYtkOPIlbj0FhOYy9N/v08GOymx/vUrphsJ0YafOtYwWadgCCu&#10;nW65UfD1+fL4DMIHZI2dY1Iwk4div3jYYa7dnT9orEIjYgj7HBWYEPpcSl8bsujXrieO3MUNFkOE&#10;QyP1gPcYbjv5lCSZtNhybDDYU2movlbfVsE1S+c3fbL6lpY8vvsjzub8qtRqOR22IAJN4V/85z7q&#10;OD/J4PeZeIHc/wAAAP//AwBQSwECLQAUAAYACAAAACEA2+H2y+4AAACFAQAAEwAAAAAAAAAAAAAA&#10;AAAAAAAAW0NvbnRlbnRfVHlwZXNdLnhtbFBLAQItABQABgAIAAAAIQBa9CxbvwAAABUBAAALAAAA&#10;AAAAAAAAAAAAAB8BAABfcmVscy8ucmVsc1BLAQItABQABgAIAAAAIQCPDpKJwgAAANwAAAAPAAAA&#10;AAAAAAAAAAAAAAcCAABkcnMvZG93bnJldi54bWxQSwUGAAAAAAMAAwC3AAAA9gIAAAAA&#10;" filled="f" strokeweight="1.5pt">
                  <v:textbox inset="2.88pt,2.88pt,2.88pt,2.88pt"/>
                </v:oval>
                <v:shape id="AutoShape 2270" o:spid="_x0000_s6907"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ymhwgAAANwAAAAPAAAAZHJzL2Rvd25yZXYueG1sRE9Na8JA&#10;EL0L/odlhF5EN7ZgJLoJIm3xVKgRz0N2TILZ2SW7jWl/vVso9DaP9zm7YjSdGKj3rWUFq2UCgriy&#10;uuVawbl8W2xA+ICssbNMCr7JQ5FPJzvMtL3zJw2nUIsYwj5DBU0ILpPSVw0Z9EvriCN3tb3BEGFf&#10;S93jPYabTj4nyVoabDk2NOjo0FB1O30ZBaVLy3F4mV9eP1z6Q+zk6n09KPU0G/dbEIHG8C/+cx91&#10;nJ+k8PtMvEDmDwAAAP//AwBQSwECLQAUAAYACAAAACEA2+H2y+4AAACFAQAAEwAAAAAAAAAAAAAA&#10;AAAAAAAAW0NvbnRlbnRfVHlwZXNdLnhtbFBLAQItABQABgAIAAAAIQBa9CxbvwAAABUBAAALAAAA&#10;AAAAAAAAAAAAAB8BAABfcmVscy8ucmVsc1BLAQItABQABgAIAAAAIQDcDymhwgAAANwAAAAPAAAA&#10;AAAAAAAAAAAAAAcCAABkcnMvZG93bnJldi54bWxQSwUGAAAAAAMAAwC3AAAA9gIAAAAA&#10;" filled="f" strokeweight="1.5pt">
                  <v:textbox inset="2.88pt,2.88pt,2.88pt,2.88pt"/>
                </v:shape>
              </v:group>
              <v:group id="Group 2271" o:spid="_x0000_s6903" style="position:absolute;left:1100588;top:1100268;width:1547;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TDQxAAAANwAAAAPAAAAZHJzL2Rvd25yZXYueG1sRI9PawIx&#10;EMXvQr9DmEJvmq3VUrZGkYJ0TwX/QK/DZtysbiZLEnX77TsHwdsM7817v1msBt+pK8XUBjbwOilA&#10;EdfBttwYOOw34w9QKSNb7AKTgT9KsFo+jRZY2nDjLV13uVESwqlEAy7nvtQ61Y48pknoiUU7hugx&#10;yxobbSPeJNx3eloU79pjy9LgsKcvR/V5d/EG7Cy9Haiq1nH6c9rP2/m3a46/xrw8D+tPUJmG/DDf&#10;rysr+IXQyjMygV7+AwAA//8DAFBLAQItABQABgAIAAAAIQDb4fbL7gAAAIUBAAATAAAAAAAAAAAA&#10;AAAAAAAAAABbQ29udGVudF9UeXBlc10ueG1sUEsBAi0AFAAGAAgAAAAhAFr0LFu/AAAAFQEAAAsA&#10;AAAAAAAAAAAAAAAAHwEAAF9yZWxzLy5yZWxzUEsBAi0AFAAGAAgAAAAhAGqxMNDEAAAA3AAAAA8A&#10;AAAAAAAAAAAAAAAABwIAAGRycy9kb3ducmV2LnhtbFBLBQYAAAAAAwADALcAAAD4AgAAAAA=&#10;">
                <v:oval id="Oval 2272" o:spid="_x0000_s6905"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b7wgAAANwAAAAPAAAAZHJzL2Rvd25yZXYueG1sRE9La8JA&#10;EL4L/Q/LFHozm5YgNnUVEQrSYsHYQ49DdswGs7NpdpvHv3cLgrf5+J6z2oy2ET11vnas4DlJQRCX&#10;TtdcKfg+vc+XIHxA1tg4JgUTedisH2YrzLUb+Eh9ESoRQ9jnqMCE0OZS+tKQRZ+4ljhyZ9dZDBF2&#10;ldQdDjHcNvIlTRfSYs2xwWBLO0PlpfizCi6LbDroT6t/sx33X36Pk/n5UOrpcdy+gQg0hrv45t7r&#10;OD99hf9n4gVyfQUAAP//AwBQSwECLQAUAAYACAAAACEA2+H2y+4AAACFAQAAEwAAAAAAAAAAAAAA&#10;AAAAAAAAW0NvbnRlbnRfVHlwZXNdLnhtbFBLAQItABQABgAIAAAAIQBa9CxbvwAAABUBAAALAAAA&#10;AAAAAAAAAAAAAB8BAABfcmVscy8ucmVsc1BLAQItABQABgAIAAAAIQD+kQb7wgAAANwAAAAPAAAA&#10;AAAAAAAAAAAAAAcCAABkcnMvZG93bnJldi54bWxQSwUGAAAAAAMAAwC3AAAA9gIAAAAA&#10;" filled="f" strokeweight="1.5pt">
                  <v:textbox inset="2.88pt,2.88pt,2.88pt,2.88pt"/>
                </v:oval>
                <v:shape id="AutoShape 2273" o:spid="_x0000_s6904"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cIxAAAANwAAAAPAAAAZHJzL2Rvd25yZXYueG1sRI9Ba8JA&#10;EIXvBf/DMoVeim5SQSV1FSlaPBU04nnITpPQ7OyS3ca0v75zKHib4b1575v1dnSdGqiPrWcD+SwD&#10;RVx523Jt4FIepitQMSFb7DyTgR+KsN1MHtZYWH/jEw3nVCsJ4ViggSalUGgdq4YcxpkPxKJ9+t5h&#10;krWvte3xJuGu0y9ZttAOW5aGBgO9NVR9nb+dgTIsy3GYP1/3H2H5Sxx0/r4YjHl6HHevoBKN6W7+&#10;vz5awc8FX56RCfTmDwAA//8DAFBLAQItABQABgAIAAAAIQDb4fbL7gAAAIUBAAATAAAAAAAAAAAA&#10;AAAAAAAAAABbQ29udGVudF9UeXBlc10ueG1sUEsBAi0AFAAGAAgAAAAhAFr0LFu/AAAAFQEAAAsA&#10;AAAAAAAAAAAAAAAAHwEAAF9yZWxzLy5yZWxzUEsBAi0AFAAGAAgAAAAhANY/JwjEAAAA3AAAAA8A&#10;AAAAAAAAAAAAAAAABwIAAGRycy9kb3ducmV2LnhtbFBLBQYAAAAAAwADALcAAAD4AgAAAAA=&#10;" filled="f" strokeweight="1.5pt">
                  <v:textbox inset="2.88pt,2.88pt,2.88pt,2.88pt"/>
                </v:shape>
              </v:group>
              <v:group id="Group 2274" o:spid="_x0000_s6900" style="position:absolute;left:1109541;top:1108343;width:1547;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AutoShape 2275" o:spid="_x0000_s6902"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pxWxAAAANwAAAAPAAAAZHJzL2Rvd25yZXYueG1sRI9Pi8Iw&#10;EMXvgt8hjLA3m7aHRbpGEUHWgyL+2fvQzLZlm0lJsrb66Y0geJvhvXm/N/PlYFpxJecbywqyJAVB&#10;XFrdcKXgct5MZyB8QNbYWiYFN/KwXIxHcyy07flI11OoRAxhX6CCOoSukNKXNRn0ie2Io/ZrncEQ&#10;V1dJ7bCP4aaVeZp+SoMNR0KNHa1rKv9O/yZCDr7/vmf3jd/vG7t2u598u8qU+pgMqy8QgYbwNr+u&#10;tzrWz3J4PhMnkIsHAAAA//8DAFBLAQItABQABgAIAAAAIQDb4fbL7gAAAIUBAAATAAAAAAAAAAAA&#10;AAAAAAAAAABbQ29udGVudF9UeXBlc10ueG1sUEsBAi0AFAAGAAgAAAAhAFr0LFu/AAAAFQEAAAsA&#10;AAAAAAAAAAAAAAAAHwEAAF9yZWxzLy5yZWxzUEsBAi0AFAAGAAgAAAAhAG8+nFbEAAAA3AAAAA8A&#10;AAAAAAAAAAAAAAAABwIAAGRycy9kb3ducmV2LnhtbFBLBQYAAAAAAwADALcAAAD4AgAAAAA=&#10;" filled="f" strokeweight="1pt">
                  <v:stroke dashstyle="longDash"/>
                  <v:textbox inset="2.88pt,2.88pt,2.88pt,2.88pt"/>
                </v:shape>
                <v:oval id="Oval 2276" o:spid="_x0000_s6901"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1JYvwAAANwAAAAPAAAAZHJzL2Rvd25yZXYueG1sRE9Li8Iw&#10;EL4L+x/CCN40VVlZukYRQfEmqx48Ds30QZtJtxO1/vvNguBtPr7nLNe9a9SdOqk8G5hOElDEmbcV&#10;FwYu5934C5QEZIuNZzLwJIH16mOwxNT6B//Q/RQKFUNYUjRQhtCmWktWkkOZ+JY4crnvHIYIu0Lb&#10;Dh8x3DV6liQL7bDi2FBiS9uSsvp0cwbqJJd9VuT5VY51ffz0O5HfxpjRsN98gwrUh7f45T7YOH86&#10;h/9n4gV69QcAAP//AwBQSwECLQAUAAYACAAAACEA2+H2y+4AAACFAQAAEwAAAAAAAAAAAAAAAAAA&#10;AAAAW0NvbnRlbnRfVHlwZXNdLnhtbFBLAQItABQABgAIAAAAIQBa9CxbvwAAABUBAAALAAAAAAAA&#10;AAAAAAAAAB8BAABfcmVscy8ucmVsc1BLAQItABQABgAIAAAAIQCYR1JYvwAAANwAAAAPAAAAAAAA&#10;AAAAAAAAAAcCAABkcnMvZG93bnJldi54bWxQSwUGAAAAAAMAAwC3AAAA8wIAAAAA&#10;" filled="f" strokeweight="1pt">
                  <v:stroke dashstyle="longDash"/>
                  <v:textbox inset="2.88pt,2.88pt,2.88pt,2.88pt"/>
                </v:oval>
              </v:group>
              <v:group id="Group 2277" o:spid="_x0000_s6897" style="position:absolute;left:1105153;top:1108293;width:1546;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AutoShape 2278" o:spid="_x0000_s6899"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wQiwwAAANwAAAAPAAAAZHJzL2Rvd25yZXYueG1sRI9Bi8Iw&#10;EIXvC/6HMIK3Na2gLNUoIogeFNFd70MztsVmUpJoq7/eCMLeZnhv3vdmtuhMLe7kfGVZQTpMQBDn&#10;VldcKPj7XX//gPABWWNtmRQ8yMNi3vuaYaZty0e6n0IhYgj7DBWUITSZlD4vyaAf2oY4ahfrDIa4&#10;ukJqh20MN7UcJclEGqw4EkpsaFVSfj3dTIQcfLt5ps+13+8ru3K782i7TJUa9LvlFESgLvybP9db&#10;HeunY3g/EyeQ8xcAAAD//wMAUEsBAi0AFAAGAAgAAAAhANvh9svuAAAAhQEAABMAAAAAAAAAAAAA&#10;AAAAAAAAAFtDb250ZW50X1R5cGVzXS54bWxQSwECLQAUAAYACAAAACEAWvQsW78AAAAVAQAACwAA&#10;AAAAAAAAAAAAAAAfAQAAX3JlbHMvLnJlbHNQSwECLQAUAAYACAAAACEA4NcEIsMAAADcAAAADwAA&#10;AAAAAAAAAAAAAAAHAgAAZHJzL2Rvd25yZXYueG1sUEsFBgAAAAADAAMAtwAAAPcCAAAAAA==&#10;" filled="f" strokeweight="1pt">
                  <v:stroke dashstyle="longDash"/>
                  <v:textbox inset="2.88pt,2.88pt,2.88pt,2.88pt"/>
                </v:shape>
                <v:oval id="Oval 2279" o:spid="_x0000_s6898"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PHAvwAAANwAAAAPAAAAZHJzL2Rvd25yZXYueG1sRE9Li8Iw&#10;EL4L+x/CLHizqYIi1SiyoOxNVj14HJrpgzaT2slq999vBMHbfHzPWW8H16o79VJ7NjBNUlDEubc1&#10;lwYu5/1kCUoCssXWMxn4I4Ht5mO0xsz6B//Q/RRKFUNYMjRQhdBlWktekUNJfEccucL3DkOEfalt&#10;j48Y7lo9S9OFdlhzbKiwo6+K8ub06ww0aSGHvCyKqxyb5jj3e5Fba8z4c9itQAUawlv8cn/bOH+6&#10;gOcz8QK9+QcAAP//AwBQSwECLQAUAAYACAAAACEA2+H2y+4AAACFAQAAEwAAAAAAAAAAAAAAAAAA&#10;AAAAW0NvbnRlbnRfVHlwZXNdLnhtbFBLAQItABQABgAIAAAAIQBa9CxbvwAAABUBAAALAAAAAAAA&#10;AAAAAAAAAB8BAABfcmVscy8ucmVsc1BLAQItABQABgAIAAAAIQCIMPHAvwAAANwAAAAPAAAAAAAA&#10;AAAAAAAAAAcCAABkcnMvZG93bnJldi54bWxQSwUGAAAAAAMAAwC3AAAA8wIAAAAA&#10;" filled="f" strokeweight="1pt">
                  <v:stroke dashstyle="longDash"/>
                  <v:textbox inset="2.88pt,2.88pt,2.88pt,2.88pt"/>
                </v:oval>
              </v:group>
              <v:group id="Group 2280" o:spid="_x0000_s6894" style="position:absolute;left:1109525;top:1102584;width:1546;height:1931"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AutoShape 2281" o:spid="_x0000_s6896"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qu8wgAAANwAAAAPAAAAZHJzL2Rvd25yZXYueG1sRI9Na8JA&#10;EIbvgv9hmYI33cRDkegqIogeKqJt70N2TEKzs2F3a1J/vXMQepth3o9nVpvBtepOITaeDeSzDBRx&#10;6W3DlYGvz/10ASomZIutZzLwRxE26/FohYX1PV/ofk2VkhCOBRqoU+oKrWNZk8M48x2x3G4+OEyy&#10;hkrbgL2Eu1bPs+xdO2xYGmrsaFdT+XP9dVJyjv3hkT/28XRq/C58fM+P29yYyduwXYJKNKR/8ct9&#10;tIKfC608IxPo9RMAAP//AwBQSwECLQAUAAYACAAAACEA2+H2y+4AAACFAQAAEwAAAAAAAAAAAAAA&#10;AAAAAAAAW0NvbnRlbnRfVHlwZXNdLnhtbFBLAQItABQABgAIAAAAIQBa9CxbvwAAABUBAAALAAAA&#10;AAAAAAAAAAAAAB8BAABfcmVscy8ucmVsc1BLAQItABQABgAIAAAAIQAO1qu8wgAAANwAAAAPAAAA&#10;AAAAAAAAAAAAAAcCAABkcnMvZG93bnJldi54bWxQSwUGAAAAAAMAAwC3AAAA9gIAAAAA&#10;" filled="f" strokeweight="1pt">
                  <v:stroke dashstyle="longDash"/>
                  <v:textbox inset="2.88pt,2.88pt,2.88pt,2.88pt"/>
                </v:shape>
                <v:oval id="Oval 2282" o:spid="_x0000_s6895"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2WyvwAAANwAAAAPAAAAZHJzL2Rvd25yZXYueG1sRE9Li8Iw&#10;EL4L+x/CCN40VXBxu0YRQfEmqx48Ds30QZtJtxO1/vvNguBtPr7nLNe9a9SdOqk8G5hOElDEmbcV&#10;FwYu5914AUoCssXGMxl4ksB69TFYYmr9g3/ofgqFiiEsKRooQ2hTrSUryaFMfEscudx3DkOEXaFt&#10;h48Y7ho9S5JP7bDi2FBiS9uSsvp0cwbqJJd9VuT5VY51fZz7nchvY8xo2G++QQXqw1v8ch9snD/9&#10;gv9n4gV69QcAAP//AwBQSwECLQAUAAYACAAAACEA2+H2y+4AAACFAQAAEwAAAAAAAAAAAAAAAAAA&#10;AAAAW0NvbnRlbnRfVHlwZXNdLnhtbFBLAQItABQABgAIAAAAIQBa9CxbvwAAABUBAAALAAAAAAAA&#10;AAAAAAAAAB8BAABfcmVscy8ucmVsc1BLAQItABQABgAIAAAAIQD5r2WyvwAAANwAAAAPAAAAAAAA&#10;AAAAAAAAAAcCAABkcnMvZG93bnJldi54bWxQSwUGAAAAAAMAAwC3AAAA8wIAAAAA&#10;" filled="f" strokeweight="1pt">
                  <v:stroke dashstyle="longDash"/>
                  <v:textbox inset="2.88pt,2.88pt,2.88pt,2.88pt"/>
                </v:oval>
              </v:group>
              <v:group id="Group 2283" o:spid="_x0000_s6891" style="position:absolute;left:1105169;top:1102584;width:1547;height:1931"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AutoShape 2284" o:spid="_x0000_s6893"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icxAAAANwAAAAPAAAAZHJzL2Rvd25yZXYueG1sRI9Pi8Iw&#10;EMXvgt8hjLA3m7aHRbpGEUHWgyL+2fvQzLZlm0lJsrb66Y0geJvhvXm/N/PlYFpxJecbywqyJAVB&#10;XFrdcKXgct5MZyB8QNbYWiYFN/KwXIxHcyy07flI11OoRAxhX6CCOoSukNKXNRn0ie2Io/ZrncEQ&#10;V1dJ7bCP4aaVeZp+SoMNR0KNHa1rKv9O/yZCDr7/vmf3jd/vG7t2u598u8qU+pgMqy8QgYbwNr+u&#10;tzrWzzN4PhMnkIsHAAAA//8DAFBLAQItABQABgAIAAAAIQDb4fbL7gAAAIUBAAATAAAAAAAAAAAA&#10;AAAAAAAAAABbQ29udGVudF9UeXBlc10ueG1sUEsBAi0AFAAGAAgAAAAhAFr0LFu/AAAAFQEAAAsA&#10;AAAAAAAAAAAAAAAAHwEAAF9yZWxzLy5yZWxzUEsBAi0AFAAGAAgAAAAhAFGAyJzEAAAA3AAAAA8A&#10;AAAAAAAAAAAAAAAABwIAAGRycy9kb3ducmV2LnhtbFBLBQYAAAAAAwADALcAAAD4AgAAAAA=&#10;" filled="f" strokeweight="1pt">
                  <v:stroke dashstyle="longDash"/>
                  <v:textbox inset="2.88pt,2.88pt,2.88pt,2.88pt"/>
                </v:shape>
                <v:oval id="Oval 2285" o:spid="_x0000_s6892"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z1+wAAAANwAAAAPAAAAZHJzL2Rvd25yZXYueG1sRE9LS8NA&#10;EL4L/Q/LFLyZTQMVidkWESreQquHHofs5EGyszGzbdJ/7xYEb/PxPafYL25QV5qk82xgk6SgiCtv&#10;O24MfH8dnl5ASUC2OHgmAzcS2O9WDwXm1s98pOspNCqGsORooA1hzLWWqiWHkviROHK1nxyGCKdG&#10;2wnnGO4GnaXps3bYcWxocaT3lqr+dHEG+rSWj6qp67OUfV9u/UHkZzDmcb28vYIKtIR/8Z/708b5&#10;WQb3Z+IFevcLAAD//wMAUEsBAi0AFAAGAAgAAAAhANvh9svuAAAAhQEAABMAAAAAAAAAAAAAAAAA&#10;AAAAAFtDb250ZW50X1R5cGVzXS54bWxQSwECLQAUAAYACAAAACEAWvQsW78AAAAVAQAACwAAAAAA&#10;AAAAAAAAAAAfAQAAX3JlbHMvLnJlbHNQSwECLQAUAAYACAAAACEAOWc9fsAAAADcAAAADwAAAAAA&#10;AAAAAAAAAAAHAgAAZHJzL2Rvd25yZXYueG1sUEsFBgAAAAADAAMAtwAAAPQCAAAAAA==&#10;" filled="f" strokeweight="1pt">
                  <v:stroke dashstyle="longDash"/>
                  <v:textbox inset="2.88pt,2.88pt,2.88pt,2.88pt"/>
                </v:oval>
              </v:group>
              <v:line id="Line 2286" o:spid="_x0000_s6890" style="position:absolute;rotation:180;visibility:visible" from="1099148,1097790" to="1099148,111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dUCwgAAANwAAAAPAAAAZHJzL2Rvd25yZXYueG1sRE9Ni8Iw&#10;EL0v+B/CCN7WVIVFqlFEEPewrlRFr2MzttVmUpqsdv31RhC8zeN9znjamFJcqXaFZQW9bgSCOLW6&#10;4EzBbrv4HIJwHlljaZkU/JOD6aT1McZY2xsndN34TIQQdjEqyL2vYildmpNB17UVceBOtjboA6wz&#10;qWu8hXBTyn4UfUmDBYeGHCua55ReNn9GASblIf3dJ8vjz2o9uzfr1fJsvVKddjMbgfDU+Lf45f7W&#10;YX5/AM9nwgVy8gAAAP//AwBQSwECLQAUAAYACAAAACEA2+H2y+4AAACFAQAAEwAAAAAAAAAAAAAA&#10;AAAAAAAAW0NvbnRlbnRfVHlwZXNdLnhtbFBLAQItABQABgAIAAAAIQBa9CxbvwAAABUBAAALAAAA&#10;AAAAAAAAAAAAAB8BAABfcmVscy8ucmVsc1BLAQItABQABgAIAAAAIQC83dUCwgAAANwAAAAPAAAA&#10;AAAAAAAAAAAAAAcCAABkcnMvZG93bnJldi54bWxQSwUGAAAAAAMAAwC3AAAA9gIAAAAA&#10;">
                <v:stroke dashstyle="dash"/>
              </v:line>
              <v:line id="Line 2287" o:spid="_x0000_s6889" style="position:absolute;rotation:180;visibility:visible" from="1110343,1097956" to="1110343,1115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12wgAAANwAAAAPAAAAZHJzL2Rvd25yZXYueG1sRE9Ni8Iw&#10;EL0v+B/CCN7WVJFFqlFEEPewrlRFr2MzttVmUpqsdv31RhC8zeN9znjamFJcqXaFZQW9bgSCOLW6&#10;4EzBbrv4HIJwHlljaZkU/JOD6aT1McZY2xsndN34TIQQdjEqyL2vYildmpNB17UVceBOtjboA6wz&#10;qWu8hXBTyn4UfUmDBYeGHCua55ReNn9GASblIf3dJ8vjz2o9uzfr1fJsvVKddjMbgfDU+Lf45f7W&#10;YX5/AM9nwgVy8gAAAP//AwBQSwECLQAUAAYACAAAACEA2+H2y+4AAACFAQAAEwAAAAAAAAAAAAAA&#10;AAAAAAAAW0NvbnRlbnRfVHlwZXNdLnhtbFBLAQItABQABgAIAAAAIQBa9CxbvwAAABUBAAALAAAA&#10;AAAAAAAAAAAAAB8BAABfcmVscy8ucmVsc1BLAQItABQABgAIAAAAIQAzNE12wgAAANwAAAAPAAAA&#10;AAAAAAAAAAAAAAcCAABkcnMvZG93bnJldi54bWxQSwUGAAAAAAMAAwC3AAAA9gIAAAAA&#10;">
                <v:stroke dashstyle="dash"/>
              </v:line>
              <v:group id="Group 2288" o:spid="_x0000_s6886" style="position:absolute;left:1098297;top:1099931;width:1546;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AutoShape 2289" o:spid="_x0000_s6888"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DowwAAANwAAAAPAAAAZHJzL2Rvd25yZXYueG1sRI9Pi8Iw&#10;EMXvgt8hzII3m7YHWbpGEUH0oCz+uw/NbFu2mZQk2uqn3wgL3mZ4b97vzXw5mFbcyfnGsoIsSUEQ&#10;l1Y3XCm4nDfTTxA+IGtsLZOCB3lYLsajORba9nyk+ylUIoawL1BBHUJXSOnLmgz6xHbEUfuxzmCI&#10;q6ukdtjHcNPKPE1n0mDDkVBjR+uayt/TzUTIt++3z+y58YdDY9duf813q0ypycew+gIRaAhv8//1&#10;Tsf6+Qxez8QJ5OIPAAD//wMAUEsBAi0AFAAGAAgAAAAhANvh9svuAAAAhQEAABMAAAAAAAAAAAAA&#10;AAAAAAAAAFtDb250ZW50X1R5cGVzXS54bWxQSwECLQAUAAYACAAAACEAWvQsW78AAAAVAQAACwAA&#10;AAAAAAAAAAAAAAAfAQAAX3JlbHMvLnJlbHNQSwECLQAUAAYACAAAACEA3mlQ6MMAAADcAAAADwAA&#10;AAAAAAAAAAAAAAAHAgAAZHJzL2Rvd25yZXYueG1sUEsFBgAAAAADAAMAtwAAAPcCAAAAAA==&#10;" filled="f" strokeweight="1pt">
                  <v:stroke dashstyle="longDash"/>
                  <v:textbox inset="2.88pt,2.88pt,2.88pt,2.88pt"/>
                </v:shape>
                <v:oval id="Oval 2290" o:spid="_x0000_s6887"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J7mvwAAANwAAAAPAAAAZHJzL2Rvd25yZXYueG1sRE9Li8Iw&#10;EL4L/ocwgjdNFdSlaxQRXLyJj4PHoZk+aDOpnazWf79ZWNjbfHzPWW9716gndVJ5NjCbJqCIM28r&#10;LgzcrofJBygJyBYbz2TgTQLbzXCwxtT6F5/peQmFiiEsKRooQ2hTrSUryaFMfUscudx3DkOEXaFt&#10;h68Y7ho9T5KldlhxbCixpX1JWX35dgbqJJevrMjzu5zq+rTwB5FHY8x41O8+QQXqw7/4z320cf58&#10;Bb/PxAv05gcAAP//AwBQSwECLQAUAAYACAAAACEA2+H2y+4AAACFAQAAEwAAAAAAAAAAAAAAAAAA&#10;AAAAW0NvbnRlbnRfVHlwZXNdLnhtbFBLAQItABQABgAIAAAAIQBa9CxbvwAAABUBAAALAAAAAAAA&#10;AAAAAAAAAB8BAABfcmVscy8ucmVsc1BLAQItABQABgAIAAAAIQApEJ7mvwAAANwAAAAPAAAAAAAA&#10;AAAAAAAAAAcCAABkcnMvZG93bnJldi54bWxQSwUGAAAAAAMAAwC3AAAA8wIAAAAA&#10;" filled="f" strokeweight="1pt">
                  <v:stroke dashstyle="longDash"/>
                  <v:textbox inset="2.88pt,2.88pt,2.88pt,2.88pt"/>
                </v:oval>
              </v:group>
              <v:group id="Group 2291" o:spid="_x0000_s6883" style="position:absolute;left:1098347;top:1105472;width:1547;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AutoShape 2292" o:spid="_x0000_s6885"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OuxQAAANwAAAAPAAAAZHJzL2Rvd25yZXYueG1sRI9Ba8Mw&#10;DIXvg/0Ho0Fvq5MUupHVLaVQlkNLWbvdRawlYbEcbC9J8+vrwmA3iff0vqfVZjSt6Mn5xrKCdJ6A&#10;IC6tbrhS8HnZP7+C8AFZY2uZFFzJw2b9+LDCXNuBP6g/h0rEEPY5KqhD6HIpfVmTQT+3HXHUvq0z&#10;GOLqKqkdDjHctDJLkqU02HAk1NjRrqby5/xrIuTkh/cpnfb+eGzszh2+smKbKjV7GrdvIAKN4d/8&#10;d13oWH/xAvdn4gRyfQMAAP//AwBQSwECLQAUAAYACAAAACEA2+H2y+4AAACFAQAAEwAAAAAAAAAA&#10;AAAAAAAAAAAAW0NvbnRlbnRfVHlwZXNdLnhtbFBLAQItABQABgAIAAAAIQBa9CxbvwAAABUBAAAL&#10;AAAAAAAAAAAAAAAAAB8BAABfcmVscy8ucmVsc1BLAQItABQABgAIAAAAIQA0/GOuxQAAANwAAAAP&#10;AAAAAAAAAAAAAAAAAAcCAABkcnMvZG93bnJldi54bWxQSwUGAAAAAAMAAwC3AAAA+QIAAAAA&#10;" filled="f" strokeweight="1pt">
                  <v:stroke dashstyle="longDash"/>
                  <v:textbox inset="2.88pt,2.88pt,2.88pt,2.88pt"/>
                </v:shape>
                <v:oval id="Oval 2293" o:spid="_x0000_s6884"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pxJwwAAANwAAAAPAAAAZHJzL2Rvd25yZXYueG1sRI9PawJB&#10;DMXvBb/DEKG3OqulRVZHEUHxJrU99Bh2sn/Yncy6GXX77ZtDobeE9/LeL+vtGDpzp0GayA7mswwM&#10;cRF9w5WDr8/DyxKMJGSPXWRy8EMC283kaY25jw/+oPslVUZDWHJ0UKfU59ZKUVNAmcWeWLUyDgGT&#10;rkNl/YAPDQ+dXWTZuw3YsDbU2NO+pqK93IKDNivlWFRl+S3ntj2/xYPItXPueTruVmASjenf/Hd9&#10;8or/qrT6jE5gN78AAAD//wMAUEsBAi0AFAAGAAgAAAAhANvh9svuAAAAhQEAABMAAAAAAAAAAAAA&#10;AAAAAAAAAFtDb250ZW50X1R5cGVzXS54bWxQSwECLQAUAAYACAAAACEAWvQsW78AAAAVAQAACwAA&#10;AAAAAAAAAAAAAAAfAQAAX3JlbHMvLnJlbHNQSwECLQAUAAYACAAAACEA3VacScMAAADcAAAADwAA&#10;AAAAAAAAAAAAAAAHAgAAZHJzL2Rvd25yZXYueG1sUEsFBgAAAAADAAMAtwAAAPcCAAAAAA==&#10;" filled="f" strokeweight="1pt">
                  <v:stroke dashstyle="longDash"/>
                  <v:textbox inset="2.88pt,2.88pt,2.88pt,2.88pt"/>
                </v:oval>
              </v:group>
              <v:group id="Group 2294" o:spid="_x0000_s6880" style="position:absolute;left:1098331;top:1111232;width:1546;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AutoShape 2295" o:spid="_x0000_s6882"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4inxAAAANwAAAAPAAAAZHJzL2Rvd25yZXYueG1sRI9Na8Mw&#10;DIbvhf0Ho8JurZMyysjqhFIo62GlrN3uItaS0FgOttdk/fXTYbCbhN6PR5tqcr26UYidZwP5MgNF&#10;XHvbcWPg47JfPIOKCdli75kM/FCEqnyYbbCwfuR3up1ToySEY4EG2pSGQutYt+QwLv1ALLcvHxwm&#10;WUOjbcBRwl2vV1m21g47loYWB9q1VF/P305KTnF8vef3fTweO78Lb5+rwzY35nE+bV9AJZrSv/jP&#10;fbCC/yT48oxMoMtfAAAA//8DAFBLAQItABQABgAIAAAAIQDb4fbL7gAAAIUBAAATAAAAAAAAAAAA&#10;AAAAAAAAAABbQ29udGVudF9UeXBlc10ueG1sUEsBAi0AFAAGAAgAAAAhAFr0LFu/AAAAFQEAAAsA&#10;AAAAAAAAAAAAAAAAHwEAAF9yZWxzLy5yZWxzUEsBAi0AFAAGAAgAAAAhAOMTiKfEAAAA3AAAAA8A&#10;AAAAAAAAAAAAAAAABwIAAGRycy9kb3ducmV2LnhtbFBLBQYAAAAAAwADALcAAAD4AgAAAAA=&#10;" filled="f" strokeweight="1pt">
                  <v:stroke dashstyle="longDash"/>
                  <v:textbox inset="2.88pt,2.88pt,2.88pt,2.88pt"/>
                </v:shape>
                <v:oval id="Oval 2296" o:spid="_x0000_s6881"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kapvwAAANwAAAAPAAAAZHJzL2Rvd25yZXYueG1sRE9Li8Iw&#10;EL4L+x/CCN40VVxZukYRQfEmqx48Ds30QZtJtxO1/vvNguBtPr7nLNe9a9SdOqk8G5hOElDEmbcV&#10;FwYu5934C5QEZIuNZzLwJIH16mOwxNT6B//Q/RQKFUNYUjRQhtCmWktWkkOZ+JY4crnvHIYIu0Lb&#10;Dh8x3DV6liQL7bDi2FBiS9uSsvp0cwbqJJd9VuT5VY51ffz0O5HfxpjRsN98gwrUh7f45T7YOH8+&#10;hf9n4gV69QcAAP//AwBQSwECLQAUAAYACAAAACEA2+H2y+4AAACFAQAAEwAAAAAAAAAAAAAAAAAA&#10;AAAAW0NvbnRlbnRfVHlwZXNdLnhtbFBLAQItABQABgAIAAAAIQBa9CxbvwAAABUBAAALAAAAAAAA&#10;AAAAAAAAAB8BAABfcmVscy8ucmVsc1BLAQItABQABgAIAAAAIQAUakapvwAAANwAAAAPAAAAAAAA&#10;AAAAAAAAAAcCAABkcnMvZG93bnJldi54bWxQSwUGAAAAAAMAAwC3AAAA8wIAAAAA&#10;" filled="f" strokeweight="1pt">
                  <v:stroke dashstyle="longDash"/>
                  <v:textbox inset="2.88pt,2.88pt,2.88pt,2.88pt"/>
                </v:oval>
              </v:group>
              <v:group id="Group 2297" o:spid="_x0000_s6877" style="position:absolute;left:1100538;top:1102618;width:1546;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AutoShape 2298" o:spid="_x0000_s6879"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RbQxQAAANwAAAAPAAAAZHJzL2Rvd25yZXYueG1sRI9Ba8Mw&#10;DIXvg/0Ho0Fvq5O0jJHVLaVQlkNLWbvdRawlYbEcbC9J8+vrwmA3iff0vqfVZjSt6Mn5xrKCdJ6A&#10;IC6tbrhS8HnZP7+C8AFZY2uZFFzJw2b9+LDCXNuBP6g/h0rEEPY5KqhD6HIpfVmTQT+3HXHUvq0z&#10;GOLqKqkdDjHctDJLkhdpsOFIqLGjXU3lz/nXRMjJD+9TOu398djYnTt8ZcU2VWr2NG7fQAQaw7/5&#10;77rQsf5yAfdn4gRyfQMAAP//AwBQSwECLQAUAAYACAAAACEA2+H2y+4AAACFAQAAEwAAAAAAAAAA&#10;AAAAAAAAAAAAW0NvbnRlbnRfVHlwZXNdLnhtbFBLAQItABQABgAIAAAAIQBa9CxbvwAAABUBAAAL&#10;AAAAAAAAAAAAAAAAAB8BAABfcmVscy8ucmVsc1BLAQItABQABgAIAAAAIQATwRbQxQAAANwAAAAP&#10;AAAAAAAAAAAAAAAAAAcCAABkcnMvZG93bnJldi54bWxQSwUGAAAAAAMAAwC3AAAA+QIAAAAA&#10;" filled="f" strokeweight="1pt">
                  <v:stroke dashstyle="longDash"/>
                  <v:textbox inset="2.88pt,2.88pt,2.88pt,2.88pt"/>
                </v:shape>
                <v:oval id="Oval 2299" o:spid="_x0000_s6878"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eUxvwAAANwAAAAPAAAAZHJzL2Rvd25yZXYueG1sRE9Li8Iw&#10;EL4L/ocwwt40VVSWrlFEcNmb+Dh4HJrpgzaT2ona/febBcHbfHzPWW1616gHdVJ5NjCdJKCIM28r&#10;LgxczvvxJygJyBYbz2TglwQ26+Fghan1Tz7S4xQKFUNYUjRQhtCmWktWkkOZ+JY4crnvHIYIu0Lb&#10;Dp8x3DV6liRL7bDi2FBiS7uSsvp0dwbqJJfvrMjzqxzq+rDwe5FbY8zHqN9+gQrUh7f45f6xcf58&#10;Dv/PxAv0+g8AAP//AwBQSwECLQAUAAYACAAAACEA2+H2y+4AAACFAQAAEwAAAAAAAAAAAAAAAAAA&#10;AAAAW0NvbnRlbnRfVHlwZXNdLnhtbFBLAQItABQABgAIAAAAIQBa9CxbvwAAABUBAAALAAAAAAAA&#10;AAAAAAAAAB8BAABfcmVscy8ucmVsc1BLAQItABQABgAIAAAAIQAEHeUxvwAAANwAAAAPAAAAAAAA&#10;AAAAAAAAAAcCAABkcnMvZG93bnJldi54bWxQSwUGAAAAAAMAAwC3AAAA8wIAAAAA&#10;" filled="f" strokeweight="1pt">
                  <v:stroke dashstyle="longDash"/>
                  <v:textbox inset="2.88pt,2.88pt,2.88pt,2.88pt"/>
                </v:oval>
              </v:group>
              <v:group id="Group 2300" o:spid="_x0000_s6874" style="position:absolute;left:1100538;top:1108394;width:1546;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AutoShape 2301" o:spid="_x0000_s6876"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rVIwwAAANwAAAAPAAAAZHJzL2Rvd25yZXYueG1sRI9Bi8Iw&#10;EIXvwv6HMII3m1ZEpGsUEWQ9KLK6ex+a2bbYTEoSbfXXG2HB2wzvzfveLFa9acSNnK8tK8iSFARx&#10;YXXNpYKf83Y8B+EDssbGMim4k4fV8mOwwFzbjr/pdgqliCHsc1RQhdDmUvqiIoM+sS1x1P6sMxji&#10;6kqpHXYx3DRykqYzabDmSKiwpU1FxeV0NRFy9N3XI3ts/eFQ243b/05260yp0bBff4II1Ie3+f96&#10;p2P96Qxez8QJ5PIJAAD//wMAUEsBAi0AFAAGAAgAAAAhANvh9svuAAAAhQEAABMAAAAAAAAAAAAA&#10;AAAAAAAAAFtDb250ZW50X1R5cGVzXS54bWxQSwECLQAUAAYACAAAACEAWvQsW78AAAAVAQAACwAA&#10;AAAAAAAAAAAAAAAfAQAAX3JlbHMvLnJlbHNQSwECLQAUAAYACAAAACEAA7a1SMMAAADcAAAADwAA&#10;AAAAAAAAAAAAAAAHAgAAZHJzL2Rvd25yZXYueG1sUEsFBgAAAAADAAMAtwAAAPcCAAAAAA==&#10;" filled="f" strokeweight="1pt">
                  <v:stroke dashstyle="longDash"/>
                  <v:textbox inset="2.88pt,2.88pt,2.88pt,2.88pt"/>
                </v:shape>
                <v:oval id="Oval 2302" o:spid="_x0000_s6875"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3tGwAAAANwAAAAPAAAAZHJzL2Rvd25yZXYueG1sRE9La8JA&#10;EL4X/A/LCL3VjaJVoquIoHiT2h48DtnJg2RnY2bV9N+7QqG3+fies9r0rlF36qTybGA8SkARZ95W&#10;XBj4+d5/LEBJQLbYeCYDvySwWQ/eVpha/+Avup9DoWIIS4oGyhDaVGvJSnIoI98SRy73ncMQYVdo&#10;2+EjhrtGT5LkUzusODaU2NKupKw+35yBOsnlkBV5fpFTXZ9mfi9ybYx5H/bbJahAffgX/7mPNs6f&#10;zuH1TLxAr58AAAD//wMAUEsBAi0AFAAGAAgAAAAhANvh9svuAAAAhQEAABMAAAAAAAAAAAAAAAAA&#10;AAAAAFtDb250ZW50X1R5cGVzXS54bWxQSwECLQAUAAYACAAAACEAWvQsW78AAAAVAQAACwAAAAAA&#10;AAAAAAAAAAAfAQAAX3JlbHMvLnJlbHNQSwECLQAUAAYACAAAACEA9M97RsAAAADcAAAADwAAAAAA&#10;AAAAAAAAAAAHAgAAZHJzL2Rvd25yZXYueG1sUEsFBgAAAAADAAMAtwAAAPQCAAAAAA==&#10;" filled="f" strokeweight="1pt">
                  <v:stroke dashstyle="longDash"/>
                  <v:textbox inset="2.88pt,2.88pt,2.88pt,2.88pt"/>
                </v:oval>
              </v:group>
              <v:group id="Group 2303" o:spid="_x0000_s6871" style="position:absolute;left:1102829;top:1099830;width:1547;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AutoShape 2304" o:spid="_x0000_s6873"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SE6xQAAANwAAAAPAAAAZHJzL2Rvd25yZXYueG1sRI9Ba8Mw&#10;DIXvg/0Ho0Fvq5NQypbVLaVQlkNLWbvdRawlYbEcbC9J8+vrwmA3iff0vqfVZjSt6Mn5xrKCdJ6A&#10;IC6tbrhS8HnZP7+A8AFZY2uZFFzJw2b9+LDCXNuBP6g/h0rEEPY5KqhD6HIpfVmTQT+3HXHUvq0z&#10;GOLqKqkdDjHctDJLkqU02HAk1NjRrqby5/xrIuTkh/cpnfb+eGzszh2+smKbKjV7GrdvIAKN4d/8&#10;d13oWH/xCvdn4gRyfQMAAP//AwBQSwECLQAUAAYACAAAACEA2+H2y+4AAACFAQAAEwAAAAAAAAAA&#10;AAAAAAAAAAAAW0NvbnRlbnRfVHlwZXNdLnhtbFBLAQItABQABgAIAAAAIQBa9CxbvwAAABUBAAAL&#10;AAAAAAAAAAAAAAAAAB8BAABfcmVscy8ucmVsc1BLAQItABQABgAIAAAAIQByKSE6xQAAANwAAAAP&#10;AAAAAAAAAAAAAAAAAAcCAABkcnMvZG93bnJldi54bWxQSwUGAAAAAAMAAwC3AAAA+QIAAAAA&#10;" filled="f" strokeweight="1pt">
                  <v:stroke dashstyle="longDash"/>
                  <v:textbox inset="2.88pt,2.88pt,2.88pt,2.88pt"/>
                </v:shape>
                <v:oval id="Oval 2305" o:spid="_x0000_s6872"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vwwAAANwAAAAPAAAAZHJzL2Rvd25yZXYueG1sRI/NasNA&#10;DITvhbzDokBvzTqFlOJmE0LAobfQtIcehVf+wV6tY21i9+2rQ6E3iRnNfNru59CbO43SRnawXmVg&#10;iMvoW64dfH0WT69gJCF77COTgx8S2O8WD1vMfZz4g+6XVBsNYcnRQZPSkFsrZUMBZRUHYtWqOAZM&#10;uo619SNOGh56+5xlLzZgy9rQ4EDHhsrucgsOuqySU1lX1becu+68iYXItXfucTkf3sAkmtO/+e/6&#10;3Sv+RvH1GZ3A7n4BAAD//wMAUEsBAi0AFAAGAAgAAAAhANvh9svuAAAAhQEAABMAAAAAAAAAAAAA&#10;AAAAAAAAAFtDb250ZW50X1R5cGVzXS54bWxQSwECLQAUAAYACAAAACEAWvQsW78AAAAVAQAACwAA&#10;AAAAAAAAAAAAAAAfAQAAX3JlbHMvLnJlbHNQSwECLQAUAAYACAAAACEA/v9178MAAADcAAAADwAA&#10;AAAAAAAAAAAAAAAHAgAAZHJzL2Rvd25yZXYueG1sUEsFBgAAAAADAAMAtwAAAPcCAAAAAA==&#10;" filled="f" strokeweight="1pt">
                  <v:stroke dashstyle="longDash"/>
                  <v:textbox inset="2.88pt,2.88pt,2.88pt,2.88pt"/>
                </v:oval>
              </v:group>
              <v:group id="Group 2306" o:spid="_x0000_s6868" style="position:absolute;left:1102829;top:1105438;width:1547;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AutoShape 2307" o:spid="_x0000_s6870"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CWWxAAAANwAAAAPAAAAZHJzL2Rvd25yZXYueG1sRI9Pi8Iw&#10;EMXvgt8hjLA3TVtwka5RRJD1oIh/9j40Y1tsJiXJ2q6f3iwI3mZ4b97vzXzZm0bcyfnasoJ0koAg&#10;LqyuuVRwOW/GMxA+IGtsLJOCP/KwXAwHc8y17fhI91MoRQxhn6OCKoQ2l9IXFRn0E9sSR+1qncEQ&#10;V1dK7bCL4aaRWZJ8SoM1R0KFLa0rKm6nXxMhB999P9LHxu/3tV273U+2XaVKfYz61ReIQH14m1/X&#10;Wx3rTzP4fyZOIBdPAAAA//8DAFBLAQItABQABgAIAAAAIQDb4fbL7gAAAIUBAAATAAAAAAAAAAAA&#10;AAAAAAAAAABbQ29udGVudF9UeXBlc10ueG1sUEsBAi0AFAAGAAgAAAAhAFr0LFu/AAAAFQEAAAsA&#10;AAAAAAAAAAAAAAAAHwEAAF9yZWxzLy5yZWxzUEsBAi0AFAAGAAgAAAAhAPlUJZbEAAAA3AAAAA8A&#10;AAAAAAAAAAAAAAAABwIAAGRycy9kb3ducmV2LnhtbFBLBQYAAAAAAwADALcAAAD4AgAAAAA=&#10;" filled="f" strokeweight="1pt">
                  <v:stroke dashstyle="longDash"/>
                  <v:textbox inset="2.88pt,2.88pt,2.88pt,2.88pt"/>
                </v:shape>
                <v:oval id="Oval 2308" o:spid="_x0000_s6869"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euYwQAAANwAAAAPAAAAZHJzL2Rvd25yZXYueG1sRE9La8JA&#10;EL4X+h+WKfRWN7akSHQVKSjeQtMeehyykwfJzqaZrYn/3i0I3ubje85mN7tenWmU1rOB5SIBRVx6&#10;23Jt4Pvr8LICJQHZYu+ZDFxIYLd9fNhgZv3En3QuQq1iCEuGBpoQhkxrKRtyKAs/EEeu8qPDEOFY&#10;azviFMNdr1+T5F07bDk2NDjQR0NlV/w5A11SybGsq+pH8q7LU38Q+e2NeX6a92tQgeZwF9/cJxvn&#10;p2/w/0y8QG+vAAAA//8DAFBLAQItABQABgAIAAAAIQDb4fbL7gAAAIUBAAATAAAAAAAAAAAAAAAA&#10;AAAAAABbQ29udGVudF9UeXBlc10ueG1sUEsBAi0AFAAGAAgAAAAhAFr0LFu/AAAAFQEAAAsAAAAA&#10;AAAAAAAAAAAAHwEAAF9yZWxzLy5yZWxzUEsBAi0AFAAGAAgAAAAhAA4t65jBAAAA3AAAAA8AAAAA&#10;AAAAAAAAAAAABwIAAGRycy9kb3ducmV2LnhtbFBLBQYAAAAAAwADALcAAAD1AgAAAAA=&#10;" filled="f" strokeweight="1pt">
                  <v:stroke dashstyle="longDash"/>
                  <v:textbox inset="2.88pt,2.88pt,2.88pt,2.88pt"/>
                </v:oval>
              </v:group>
              <v:group id="Group 2309" o:spid="_x0000_s6865" style="position:absolute;left:1102812;top:1111248;width:1547;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AutoShape 2310" o:spid="_x0000_s6867"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b3iwwAAANwAAAAPAAAAZHJzL2Rvd25yZXYueG1sRI9Bi8Iw&#10;EIXvwv6HMII3m1Zwka5RRJD1oIi6ex+a2bbYTEoSbfXXmwXB2wzvzfvezJe9acSNnK8tK8iSFARx&#10;YXXNpYKf82Y8A+EDssbGMim4k4fl4mMwx1zbjo90O4VSxBD2OSqoQmhzKX1RkUGf2JY4an/WGQxx&#10;daXUDrsYbho5SdNPabDmSKiwpXVFxeV0NRFy8N33I3ts/H5f27Xb/U62q0yp0bBffYEI1Ie3+XW9&#10;1bH+dAr/z8QJ5OIJAAD//wMAUEsBAi0AFAAGAAgAAAAhANvh9svuAAAAhQEAABMAAAAAAAAAAAAA&#10;AAAAAAAAAFtDb250ZW50X1R5cGVzXS54bWxQSwECLQAUAAYACAAAACEAWvQsW78AAAAVAQAACwAA&#10;AAAAAAAAAAAAAAAfAQAAX3JlbHMvLnJlbHNQSwECLQAUAAYACAAAACEAdr294sMAAADcAAAADwAA&#10;AAAAAAAAAAAAAAAHAgAAZHJzL2Rvd25yZXYueG1sUEsFBgAAAAADAAMAtwAAAPcCAAAAAA==&#10;" filled="f" strokeweight="1pt">
                  <v:stroke dashstyle="longDash"/>
                  <v:textbox inset="2.88pt,2.88pt,2.88pt,2.88pt"/>
                </v:shape>
                <v:oval id="Oval 2311" o:spid="_x0000_s6866"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gAvwAAANwAAAAPAAAAZHJzL2Rvd25yZXYueG1sRE9Li8Iw&#10;EL4L+x/CLOzNpisoUo0iC4o3WfXgcWimD9pMaidq999vBMHbfHzPWa4H16o79VJ7NvCdpKCIc29r&#10;Lg2cT9vxHJQEZIutZzLwRwLr1cdoiZn1D/6l+zGUKoawZGigCqHLtJa8IoeS+I44coXvHYYI+1Lb&#10;Hh8x3LV6kqYz7bDm2FBhRz8V5c3x5gw0aSG7vCyKixya5jD1W5Fra8zX57BZgAo0hLf45d7bOH86&#10;g+cz8QK9+gcAAP//AwBQSwECLQAUAAYACAAAACEA2+H2y+4AAACFAQAAEwAAAAAAAAAAAAAAAAAA&#10;AAAAW0NvbnRlbnRfVHlwZXNdLnhtbFBLAQItABQABgAIAAAAIQBa9CxbvwAAABUBAAALAAAAAAAA&#10;AAAAAAAAAB8BAABfcmVscy8ucmVsc1BLAQItABQABgAIAAAAIQAeWkgAvwAAANwAAAAPAAAAAAAA&#10;AAAAAAAAAAcCAABkcnMvZG93bnJldi54bWxQSwUGAAAAAAMAAwC3AAAA8wIAAAAA&#10;" filled="f" strokeweight="1pt">
                  <v:stroke dashstyle="longDash"/>
                  <v:textbox inset="2.88pt,2.88pt,2.88pt,2.88pt"/>
                </v:oval>
              </v:group>
              <v:group id="Group 2312" o:spid="_x0000_s6862" style="position:absolute;left:1107361;top:1099830;width:1547;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AutoShape 2313" o:spid="_x0000_s6864"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BJ8xAAAANwAAAAPAAAAZHJzL2Rvd25yZXYueG1sRI9Na8Mw&#10;DIbvhf0Ho8JurZPCysjqhFIo62GlrN3uItaS0FgOttdk/fXTYbCbhN6PR5tqcr26UYidZwP5MgNF&#10;XHvbcWPg47JfPIOKCdli75kM/FCEqnyYbbCwfuR3up1ToySEY4EG2pSGQutYt+QwLv1ALLcvHxwm&#10;WUOjbcBRwl2vV1m21g47loYWB9q1VF/P305KTnF8vef3fTweO78Lb5+rwzY35nE+bV9AJZrSv/jP&#10;fbCC/yS08oxMoMtfAAAA//8DAFBLAQItABQABgAIAAAAIQDb4fbL7gAAAIUBAAATAAAAAAAAAAAA&#10;AAAAAAAAAABbQ29udGVudF9UeXBlc10ueG1sUEsBAi0AFAAGAAgAAAAhAFr0LFu/AAAAFQEAAAsA&#10;AAAAAAAAAAAAAAAAHwEAAF9yZWxzLy5yZWxzUEsBAi0AFAAGAAgAAAAhAJi8EnzEAAAA3AAAAA8A&#10;AAAAAAAAAAAAAAAABwIAAGRycy9kb3ducmV2LnhtbFBLBQYAAAAAAwADALcAAAD4AgAAAAA=&#10;" filled="f" strokeweight="1pt">
                  <v:stroke dashstyle="longDash"/>
                  <v:textbox inset="2.88pt,2.88pt,2.88pt,2.88pt"/>
                </v:shape>
                <v:oval id="Oval 2314" o:spid="_x0000_s6863"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SElvwAAANwAAAAPAAAAZHJzL2Rvd25yZXYueG1sRE9Li8Iw&#10;EL4v7H8Is+BtTVUUqUaRBcWbrHrwODTTB20m3U7U+u/NguBtPr7nLNe9a9SNOqk8GxgNE1DEmbcV&#10;FwbOp+33HJQEZIuNZzLwIIH16vNjian1d/6l2zEUKoawpGigDKFNtZasJIcy9C1x5HLfOQwRdoW2&#10;Hd5juGv0OElm2mHFsaHEln5Kyurj1Rmok1x2WZHnFznU9WHqtyJ/jTGDr36zABWoD2/xy723cf5s&#10;Av/PxAv06gkAAP//AwBQSwECLQAUAAYACAAAACEA2+H2y+4AAACFAQAAEwAAAAAAAAAAAAAAAAAA&#10;AAAAW0NvbnRlbnRfVHlwZXNdLnhtbFBLAQItABQABgAIAAAAIQBa9CxbvwAAABUBAAALAAAAAAAA&#10;AAAAAAAAAB8BAABfcmVscy8ucmVsc1BLAQItABQABgAIAAAAIQDAQSElvwAAANwAAAAPAAAAAAAA&#10;AAAAAAAAAAcCAABkcnMvZG93bnJldi54bWxQSwUGAAAAAAMAAwC3AAAA8wIAAAAA&#10;" filled="f" strokeweight="1pt">
                  <v:stroke dashstyle="longDash"/>
                  <v:textbox inset="2.88pt,2.88pt,2.88pt,2.88pt"/>
                </v:oval>
              </v:group>
              <v:group id="Group 2315" o:spid="_x0000_s6859" style="position:absolute;left:1107361;top:1105489;width:1547;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AutoShape 2316" o:spid="_x0000_s6861"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XdfwwAAANwAAAAPAAAAZHJzL2Rvd25yZXYueG1sRI9Bi8Iw&#10;EIXvwv6HMII3m1ZQpGsUEWQ9KLK6ex+a2bbYTEoSbfXXG2HB2wzvzfveLFa9acSNnK8tK8iSFARx&#10;YXXNpYKf83Y8B+EDssbGMim4k4fV8mOwwFzbjr/pdgqliCHsc1RQhdDmUvqiIoM+sS1x1P6sMxji&#10;6kqpHXYx3DRykqYzabDmSKiwpU1FxeV0NRFy9N3XI3ts/eFQ243b/05260yp0bBff4II1Ie3+f96&#10;p2P92RRez8QJ5PIJAAD//wMAUEsBAi0AFAAGAAgAAAAhANvh9svuAAAAhQEAABMAAAAAAAAAAAAA&#10;AAAAAAAAAFtDb250ZW50X1R5cGVzXS54bWxQSwECLQAUAAYACAAAACEAWvQsW78AAAAVAQAACwAA&#10;AAAAAAAAAAAAAAAfAQAAX3JlbHMvLnJlbHNQSwECLQAUAAYACAAAACEAuNF3X8MAAADcAAAADwAA&#10;AAAAAAAAAAAAAAAHAgAAZHJzL2Rvd25yZXYueG1sUEsFBgAAAAADAAMAtwAAAPcCAAAAAA==&#10;" filled="f" strokeweight="1pt">
                  <v:stroke dashstyle="longDash"/>
                  <v:textbox inset="2.88pt,2.88pt,2.88pt,2.88pt"/>
                </v:shape>
                <v:oval id="Oval 2317" o:spid="_x0000_s6860"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oK9wAAAANwAAAAPAAAAZHJzL2Rvd25yZXYueG1sRE9LS8NA&#10;EL4L/Q/LFHozmwoNErMtIlR6C1YPPQ7ZyYNkZ2Nm26T/3hUEb/PxPac4LG5QN5qk82xgm6SgiCtv&#10;O24MfH0eH59BSUC2OHgmA3cSOOxXDwXm1s/8QbdzaFQMYcnRQBvCmGstVUsOJfEjceRqPzkMEU6N&#10;thPOMdwN+ilNM+2w49jQ4khvLVX9+eoM9Gkt71VT1xcp+77c+aPI92DMZr28voAKtIR/8Z/7ZOP8&#10;LIPfZ+IFev8DAAD//wMAUEsBAi0AFAAGAAgAAAAhANvh9svuAAAAhQEAABMAAAAAAAAAAAAAAAAA&#10;AAAAAFtDb250ZW50X1R5cGVzXS54bWxQSwECLQAUAAYACAAAACEAWvQsW78AAAAVAQAACwAAAAAA&#10;AAAAAAAAAAAfAQAAX3JlbHMvLnJlbHNQSwECLQAUAAYACAAAACEA0DaCvcAAAADcAAAADwAAAAAA&#10;AAAAAAAAAAAHAgAAZHJzL2Rvd25yZXYueG1sUEsFBgAAAAADAAMAtwAAAPQCAAAAAA==&#10;" filled="f" strokeweight="1pt">
                  <v:stroke dashstyle="longDash"/>
                  <v:textbox inset="2.88pt,2.88pt,2.88pt,2.88pt"/>
                </v:oval>
              </v:group>
              <v:group id="Group 2318" o:spid="_x0000_s6856" style="position:absolute;left:1107361;top:1111232;width:1547;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AutoShape 2319" o:spid="_x0000_s6858"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H1awwAAANwAAAAPAAAAZHJzL2Rvd25yZXYueG1sRI9Bi8Iw&#10;EIXvwv6HMII3m9aDrF2jiCDrQRF19z40s22xmZQk2uqvNwuCtxnem/e9mS9704gbOV9bVpAlKQji&#10;wuqaSwU/5834E4QPyBoby6TgTh6Wi4/BHHNtOz7S7RRKEUPY56igCqHNpfRFRQZ9YlviqP1ZZzDE&#10;1ZVSO+xiuGnkJE2n0mDNkVBhS+uKisvpaiLk4LvvR/bY+P2+tmu3+51sV5lSo2G/+gIRqA9v8+t6&#10;q2P96Qz+n4kTyMUTAAD//wMAUEsBAi0AFAAGAAgAAAAhANvh9svuAAAAhQEAABMAAAAAAAAAAAAA&#10;AAAAAAAAAFtDb250ZW50X1R5cGVzXS54bWxQSwECLQAUAAYACAAAACEAWvQsW78AAAAVAQAACwAA&#10;AAAAAAAAAAAAAAAfAQAAX3JlbHMvLnJlbHNQSwECLQAUAAYACAAAACEAOZx9WsMAAADcAAAADwAA&#10;AAAAAAAAAAAAAAAHAgAAZHJzL2Rvd25yZXYueG1sUEsFBgAAAAADAAMAtwAAAPcCAAAAAA==&#10;" filled="f" strokeweight="1pt">
                  <v:stroke dashstyle="longDash"/>
                  <v:textbox inset="2.88pt,2.88pt,2.88pt,2.88pt"/>
                </v:shape>
                <v:oval id="Oval 2320" o:spid="_x0000_s6857"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imPwwAAANwAAAAPAAAAZHJzL2Rvd25yZXYueG1sRI9PawJB&#10;DMXvBb/DEKG3OqvQVlZHEUHxJrU99Bh2sn/Yncy6GXX77ZtDobeE9/LeL+vtGDpzp0GayA7mswwM&#10;cRF9w5WDr8/DyxKMJGSPXWRy8EMC283kaY25jw/+oPslVUZDWHJ0UKfU59ZKUVNAmcWeWLUyDgGT&#10;rkNl/YAPDQ+dXWTZmw3YsDbU2NO+pqK93IKDNivlWFRl+S3ntj2/xoPItXPueTruVmASjenf/Hd9&#10;8or/rvj6jE5gN78AAAD//wMAUEsBAi0AFAAGAAgAAAAhANvh9svuAAAAhQEAABMAAAAAAAAAAAAA&#10;AAAAAAAAAFtDb250ZW50X1R5cGVzXS54bWxQSwECLQAUAAYACAAAACEAWvQsW78AAAAVAQAACwAA&#10;AAAAAAAAAAAAAAAfAQAAX3JlbHMvLnJlbHNQSwECLQAUAAYACAAAACEAtUopj8MAAADcAAAADwAA&#10;AAAAAAAAAAAAAAAHAgAAZHJzL2Rvd25yZXYueG1sUEsFBgAAAAADAAMAtwAAAPcCAAAAAA==&#10;" filled="f" strokeweight="1pt">
                  <v:stroke dashstyle="longDash"/>
                  <v:textbox inset="2.88pt,2.88pt,2.88pt,2.88pt"/>
                </v:oval>
              </v:group>
              <v:group id="Group 2321" o:spid="_x0000_s6853" style="position:absolute;left:1111759;top:1099830;width:1546;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AutoShape 2322" o:spid="_x0000_s6855"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Xn2xAAAANwAAAAPAAAAZHJzL2Rvd25yZXYueG1sRI9Pi8Iw&#10;EMXvgt8hjLA3TduDK12jiCDrQRH/7H1oxrbYTEqStV0/vVkQvM3w3rzfm/myN424k/O1ZQXpJAFB&#10;XFhdc6ngct6MZyB8QNbYWCYFf+RhuRgO5phr2/GR7qdQihjCPkcFVQhtLqUvKjLoJ7YljtrVOoMh&#10;rq6U2mEXw00jsySZSoM1R0KFLa0rKm6nXxMhB999P9LHxu/3tV273U+2XaVKfYz61ReIQH14m1/X&#10;Wx3rf2bw/0ycQC6eAAAA//8DAFBLAQItABQABgAIAAAAIQDb4fbL7gAAAIUBAAATAAAAAAAAAAAA&#10;AAAAAAAAAABbQ29udGVudF9UeXBlc10ueG1sUEsBAi0AFAAGAAgAAAAhAFr0LFu/AAAAFQEAAAsA&#10;AAAAAAAAAAAAAAAAHwEAAF9yZWxzLy5yZWxzUEsBAi0AFAAGAAgAAAAhALLhefbEAAAA3AAAAA8A&#10;AAAAAAAAAAAAAAAABwIAAGRycy9kb3ducmV2LnhtbFBLBQYAAAAAAwADALcAAAD4AgAAAAA=&#10;" filled="f" strokeweight="1pt">
                  <v:stroke dashstyle="longDash"/>
                  <v:textbox inset="2.88pt,2.88pt,2.88pt,2.88pt"/>
                </v:shape>
                <v:oval id="Oval 2323" o:spid="_x0000_s6854"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Lf4wAAAANwAAAAPAAAAZHJzL2Rvd25yZXYueG1sRE9La8JA&#10;EL4X/A/LCL3VjYpVoquIoHiT2h48DtnJg2RnY2bV9N+7QqG3+fies9r0rlF36qTybGA8SkARZ95W&#10;XBj4+d5/LEBJQLbYeCYDvySwWQ/eVpha/+Avup9DoWIIS4oGyhDaVGvJSnIoI98SRy73ncMQYVdo&#10;2+EjhrtGT5LkUzusODaU2NKupKw+35yBOsnlkBV5fpFTXZ9mfi9ybYx5H/bbJahAffgX/7mPNs6f&#10;T+H1TLxAr58AAAD//wMAUEsBAi0AFAAGAAgAAAAhANvh9svuAAAAhQEAABMAAAAAAAAAAAAAAAAA&#10;AAAAAFtDb250ZW50X1R5cGVzXS54bWxQSwECLQAUAAYACAAAACEAWvQsW78AAAAVAQAACwAAAAAA&#10;AAAAAAAAAAAfAQAAX3JlbHMvLnJlbHNQSwECLQAUAAYACAAAACEARZi3+MAAAADcAAAADwAAAAAA&#10;AAAAAAAAAAAHAgAAZHJzL2Rvd25yZXYueG1sUEsFBgAAAAADAAMAtwAAAPQCAAAAAA==&#10;" filled="f" strokeweight="1pt">
                  <v:stroke dashstyle="longDash"/>
                  <v:textbox inset="2.88pt,2.88pt,2.88pt,2.88pt"/>
                </v:oval>
              </v:group>
              <v:group id="Group 2324" o:spid="_x0000_s6850" style="position:absolute;left:1111759;top:1105438;width:1546;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AutoShape 2325" o:spid="_x0000_s6852"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OGCxQAAANwAAAAPAAAAZHJzL2Rvd25yZXYueG1sRI9Ba8Mw&#10;DIXvg/0Ho0Fvq5NAu5HVLaVQlkNLWbvdRawlYbEcbC9J8+vrwmA3iff0vqfVZjSt6Mn5xrKCdJ6A&#10;IC6tbrhS8HnZP7+C8AFZY2uZFFzJw2b9+LDCXNuBP6g/h0rEEPY5KqhD6HIpfVmTQT+3HXHUvq0z&#10;GOLqKqkdDjHctDJLkqU02HAk1NjRrqby5/xrIuTkh/cpnfb+eGzszh2+smKbKjV7GrdvIAKN4d/8&#10;d13oWP9lAfdn4gRyfQMAAP//AwBQSwECLQAUAAYACAAAACEA2+H2y+4AAACFAQAAEwAAAAAAAAAA&#10;AAAAAAAAAAAAW0NvbnRlbnRfVHlwZXNdLnhtbFBLAQItABQABgAIAAAAIQBa9CxbvwAAABUBAAAL&#10;AAAAAAAAAAAAAAAAAB8BAABfcmVscy8ucmVsc1BLAQItABQABgAIAAAAIQA9COGCxQAAANwAAAAP&#10;AAAAAAAAAAAAAAAAAAcCAABkcnMvZG93bnJldi54bWxQSwUGAAAAAAMAAwC3AAAA+QIAAAAA&#10;" filled="f" strokeweight="1pt">
                  <v:stroke dashstyle="longDash"/>
                  <v:textbox inset="2.88pt,2.88pt,2.88pt,2.88pt"/>
                </v:shape>
                <v:oval id="Oval 2326" o:spid="_x0000_s6851"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xRgwQAAANwAAAAPAAAAZHJzL2Rvd25yZXYueG1sRE9La8JA&#10;EL4X+h+WKfRWNxaaSnQVKSjeQtMeehyykwfJzqaZrYn/3i0I3ubje85mN7tenWmU1rOB5SIBRVx6&#10;23Jt4Pvr8LICJQHZYu+ZDFxIYLd9fNhgZv3En3QuQq1iCEuGBpoQhkxrKRtyKAs/EEeu8qPDEOFY&#10;azviFMNdr1+TJNUOW44NDQ700VDZFX/OQJdUcizrqvqRvOvyN38Q+e2NeX6a92tQgeZwF9/cJxvn&#10;v6fw/0y8QG+vAAAA//8DAFBLAQItABQABgAIAAAAIQDb4fbL7gAAAIUBAAATAAAAAAAAAAAAAAAA&#10;AAAAAABbQ29udGVudF9UeXBlc10ueG1sUEsBAi0AFAAGAAgAAAAhAFr0LFu/AAAAFQEAAAsAAAAA&#10;AAAAAAAAAAAAHwEAAF9yZWxzLy5yZWxzUEsBAi0AFAAGAAgAAAAhAFXvFGDBAAAA3AAAAA8AAAAA&#10;AAAAAAAAAAAABwIAAGRycy9kb3ducmV2LnhtbFBLBQYAAAAAAwADALcAAAD1AgAAAAA=&#10;" filled="f" strokeweight="1pt">
                  <v:stroke dashstyle="longDash"/>
                  <v:textbox inset="2.88pt,2.88pt,2.88pt,2.88pt"/>
                </v:oval>
              </v:group>
              <v:group id="Group 2327" o:spid="_x0000_s6847" style="position:absolute;left:1111727;top:1111321;width:1546;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AutoShape 2328" o:spid="_x0000_s6849"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jI9wwAAANwAAAAPAAAAZHJzL2Rvd25yZXYueG1sRI9Na8JA&#10;EIbvBf/DMkJvzSYeiqSuIoLUQ0W09j5kxySYnQ27W5P6652D0NsM8348s1iNrlM3CrH1bKDIclDE&#10;lbct1wbO39u3OaiYkC12nsnAH0VYLScvCyytH/hIt1OqlYRwLNFAk1Jfah2rhhzGzPfEcrv44DDJ&#10;GmptAw4S7jo9y/N37bBlaWiwp01D1fX066TkEIfPe3Hfxv2+9Zvw9TPbrQtjXqfj+gNUojH9i5/u&#10;nRX8ueDLMzKBXj4AAAD//wMAUEsBAi0AFAAGAAgAAAAhANvh9svuAAAAhQEAABMAAAAAAAAAAAAA&#10;AAAAAAAAAFtDb250ZW50X1R5cGVzXS54bWxQSwECLQAUAAYACAAAACEAWvQsW78AAAAVAQAACwAA&#10;AAAAAAAAAAAAAAAfAQAAX3JlbHMvLnJlbHNQSwECLQAUAAYACAAAACEAGKoyPcMAAADcAAAADwAA&#10;AAAAAAAAAAAAAAAHAgAAZHJzL2Rvd25yZXYueG1sUEsFBgAAAAADAAMAtwAAAPcCAAAAAA==&#10;" filled="f" strokeweight="1pt">
                  <v:stroke dashstyle="longDash"/>
                  <v:textbox inset="2.88pt,2.88pt,2.88pt,2.88pt"/>
                </v:shape>
                <v:oval id="Oval 2329" o:spid="_x0000_s6848"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wzvwAAANwAAAAPAAAAZHJzL2Rvd25yZXYueG1sRE9Li8Iw&#10;EL4L+x/CLHizqYIi1SiyoOxNVj14HJrpgzaT2slq999vBMHbfHzPWW8H16o79VJ7NjBNUlDEubc1&#10;lwYu5/1kCUoCssXWMxn4I4Ht5mO0xsz6B//Q/RRKFUNYMjRQhdBlWktekUNJfEccucL3DkOEfalt&#10;j48Y7lo9S9OFdlhzbKiwo6+K8ub06ww0aSGHvCyKqxyb5jj3e5Fba8z4c9itQAUawlv8cn/bOH85&#10;hecz8QK9+QcAAP//AwBQSwECLQAUAAYACAAAACEA2+H2y+4AAACFAQAAEwAAAAAAAAAAAAAAAAAA&#10;AAAAW0NvbnRlbnRfVHlwZXNdLnhtbFBLAQItABQABgAIAAAAIQBa9CxbvwAAABUBAAALAAAAAAAA&#10;AAAAAAAAAB8BAABfcmVscy8ucmVsc1BLAQItABQABgAIAAAAIQDv0/wzvwAAANwAAAAPAAAAAAAA&#10;AAAAAAAAAAcCAABkcnMvZG93bnJldi54bWxQSwUGAAAAAAMAAwC3AAAA8wIAAAAA&#10;" filled="f" strokeweight="1pt">
                  <v:stroke dashstyle="longDash"/>
                  <v:textbox inset="2.88pt,2.88pt,2.88pt,2.88pt"/>
                </v:oval>
              </v:group>
              <v:line id="Line 2330" o:spid="_x0000_s6846" style="position:absolute;rotation:180;visibility:visible" from="1112552,1097624" to="1112552,111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y+jwwAAANwAAAAPAAAAZHJzL2Rvd25yZXYueG1sRE9Na8JA&#10;EL0X/A/LCL3VTT2IxGxEhKIHbYiKvU6zYxLNzobsatL++m6h0Ns83ucky8E04kGdqy0reJ1EIIgL&#10;q2suFZyOby9zEM4ja2wsk4IvcrBMR08Jxtr2nNPj4EsRQtjFqKDyvo2ldEVFBt3EtsSBu9jOoA+w&#10;K6XusA/hppHTKJpJgzWHhgpbWldU3A53owDz5qN4P+ebz90+W30P2X5ztV6p5/GwWoDwNPh/8Z97&#10;q8P8+RR+nwkXyPQHAAD//wMAUEsBAi0AFAAGAAgAAAAhANvh9svuAAAAhQEAABMAAAAAAAAAAAAA&#10;AAAAAAAAAFtDb250ZW50X1R5cGVzXS54bWxQSwECLQAUAAYACAAAACEAWvQsW78AAAAVAQAACwAA&#10;AAAAAAAAAAAAAAAfAQAAX3JlbHMvLnJlbHNQSwECLQAUAAYACAAAACEA9fcvo8MAAADcAAAADwAA&#10;AAAAAAAAAAAAAAAHAgAAZHJzL2Rvd25yZXYueG1sUEsFBgAAAAADAAMAtwAAAPcCAAAAAA==&#10;">
                <v:stroke dashstyle="dash"/>
              </v:line>
            </v:group>
            <v:oval id="Oval 2331" o:spid="_x0000_s6844" style="position:absolute;left:1093102;top:1097382;width:360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6o/wgAAANwAAAAPAAAAZHJzL2Rvd25yZXYueG1sRE9Na8Mw&#10;DL0P+h+MCrutzkYIJa0bRqBQNjZY2kOPIlbj0FhOYy9N/v08GOymx/vUtphsJ0YafOtYwfMqAUFc&#10;O91yo+B03D+tQfiArLFzTApm8lDsFg9bzLW78xeNVWhEDGGfowITQp9L6WtDFv3K9cSRu7jBYohw&#10;aKQe8B7DbSdfkiSTFluODQZ7Kg3V1+rbKrhm6fyh362+pSWPn/6Aszm/KfW4nF43IAJN4V/85z7o&#10;OH+dwu8z8QK5+wEAAP//AwBQSwECLQAUAAYACAAAACEA2+H2y+4AAACFAQAAEwAAAAAAAAAAAAAA&#10;AAAAAAAAW0NvbnRlbnRfVHlwZXNdLnhtbFBLAQItABQABgAIAAAAIQBa9CxbvwAAABUBAAALAAAA&#10;AAAAAAAAAAAAAB8BAABfcmVscy8ucmVsc1BLAQItABQABgAIAAAAIQB9Q6o/wgAAANwAAAAPAAAA&#10;AAAAAAAAAAAAAAcCAABkcnMvZG93bnJldi54bWxQSwUGAAAAAAMAAwC3AAAA9gIAAAAA&#10;" filled="f" strokeweight="1.5pt">
              <v:textbox inset="2.88pt,2.88pt,2.88pt,2.88pt"/>
            </v:oval>
            <v:oval id="Oval 2332" o:spid="_x0000_s6843" style="position:absolute;left:1093123;top:1093782;width:360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kwgAAANwAAAAPAAAAZHJzL2Rvd25yZXYueG1sRE/JasMw&#10;EL0H+g9iCr0lckNqghvFBEMgtLSQ5dDjYE0sE2vkWqqXv68Khdzm8dbZ5KNtRE+drx0reF4kIIhL&#10;p2uuFFzO+/kahA/IGhvHpGAiD/n2YbbBTLuBj9SfQiViCPsMFZgQ2kxKXxqy6BeuJY7c1XUWQ4Rd&#10;JXWHQwy3jVwmSSot1hwbDLZUGCpvpx+r4Jaupg/9bvX3quD+0x9wMl9vSj09jrtXEIHGcBf/uw86&#10;zl+/wN8z8QK5/QUAAP//AwBQSwECLQAUAAYACAAAACEA2+H2y+4AAACFAQAAEwAAAAAAAAAAAAAA&#10;AAAAAAAAW0NvbnRlbnRfVHlwZXNdLnhtbFBLAQItABQABgAIAAAAIQBa9CxbvwAAABUBAAALAAAA&#10;AAAAAAAAAAAAAB8BAABfcmVscy8ucmVsc1BLAQItABQABgAIAAAAIQASDw+kwgAAANwAAAAPAAAA&#10;AAAAAAAAAAAAAAcCAABkcnMvZG93bnJldi54bWxQSwUGAAAAAAMAAwC3AAAA9gIAAAAA&#10;" filled="f" strokeweight="1.5pt">
              <v:textbox inset="2.88pt,2.88pt,2.88pt,2.88pt"/>
            </v:oval>
            <v:oval id="Oval 2333" o:spid="_x0000_s6842" style="position:absolute;left:1093102;top:1090182;width:360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ZHTwgAAANwAAAAPAAAAZHJzL2Rvd25yZXYueG1sRE9Na8Mw&#10;DL0P+h+MCrstzkYIJYtbRqFQWjZY2kOPItbi0FhOYy9N/v08GOymx/tUuZlsJ0YafOtYwXOSgiCu&#10;nW65UXA+7Z5WIHxA1tg5JgUzedisFw8lFtrd+ZPGKjQihrAvUIEJoS+k9LUhiz5xPXHkvtxgMUQ4&#10;NFIPeI/htpMvaZpLiy3HBoM9bQ3V1+rbKrjm2fyuj1bfsi2PH36Ps7kclHpcTm+vIAJN4V/8597r&#10;OH+Vw+8z8QK5/gEAAP//AwBQSwECLQAUAAYACAAAACEA2+H2y+4AAACFAQAAEwAAAAAAAAAAAAAA&#10;AAAAAAAAW0NvbnRlbnRfVHlwZXNdLnhtbFBLAQItABQABgAIAAAAIQBa9CxbvwAAABUBAAALAAAA&#10;AAAAAAAAAAAAAB8BAABfcmVscy8ucmVsc1BLAQItABQABgAIAAAAIQDi3ZHTwgAAANwAAAAPAAAA&#10;AAAAAAAAAAAAAAcCAABkcnMvZG93bnJldi54bWxQSwUGAAAAAAMAAwC3AAAA9gIAAAAA&#10;" filled="f" strokeweight="1.5pt">
              <v:textbox inset="2.88pt,2.88pt,2.88pt,2.88pt"/>
            </v:oval>
            <v:oval id="Oval 2334" o:spid="_x0000_s6841" style="position:absolute;left:1093102;top:1086603;width:360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TRIwgAAANwAAAAPAAAAZHJzL2Rvd25yZXYueG1sRE/JasMw&#10;EL0H+g9iCr0lckNwghvFBEMgtLSQ5dDjYE0sE2vkWqqXv68Khd7m8dbZ5qNtRE+drx0reF4kIIhL&#10;p2uuFFwvh/kGhA/IGhvHpGAiD/nuYbbFTLuBT9SfQyViCPsMFZgQ2kxKXxqy6BeuJY7czXUWQ4Rd&#10;JXWHQwy3jVwmSSot1hwbDLZUGCrv52+r4J6upnf9ZvXXquD+wx9xMp+vSj09jvsXEIHG8C/+cx91&#10;nL9Zw+8z8QK5+wEAAP//AwBQSwECLQAUAAYACAAAACEA2+H2y+4AAACFAQAAEwAAAAAAAAAAAAAA&#10;AAAAAAAAW0NvbnRlbnRfVHlwZXNdLnhtbFBLAQItABQABgAIAAAAIQBa9CxbvwAAABUBAAALAAAA&#10;AAAAAAAAAAAAAB8BAABfcmVscy8ucmVsc1BLAQItABQABgAIAAAAIQCNkTRIwgAAANwAAAAPAAAA&#10;AAAAAAAAAAAAAAcCAABkcnMvZG93bnJldi54bWxQSwUGAAAAAAMAAwC3AAAA9gIAAAAA&#10;" filled="f" strokeweight="1.5pt">
              <v:textbox inset="2.88pt,2.88pt,2.88pt,2.88pt"/>
            </v:oval>
            <v:oval id="Oval 2335" o:spid="_x0000_s6840" style="position:absolute;left:1093102;top:1100791;width:360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qA6xQAAANwAAAAPAAAAZHJzL2Rvd25yZXYueG1sRI9Ba8Mw&#10;DIXvhf0Ho0FvrbNSSsnqlFEolJYN1u2wo4i1OCSWs9hNk38/HQa7Sbyn9z7t9qNv1UB9rAMbeFpm&#10;oIjLYGuuDHx+HBdbUDEhW2wDk4GJIuyLh9kOcxvu/E7DNVVKQjjmaMCl1OVax9KRx7gMHbFo36H3&#10;mGTtK217vEu4b/UqyzbaY83S4LCjg6Oyud68gWaznl7txduf9YGHt3jCyX2djZk/ji/PoBKN6d/8&#10;d32ygr8VWnlGJtDFLwAAAP//AwBQSwECLQAUAAYACAAAACEA2+H2y+4AAACFAQAAEwAAAAAAAAAA&#10;AAAAAAAAAAAAW0NvbnRlbnRfVHlwZXNdLnhtbFBLAQItABQABgAIAAAAIQBa9CxbvwAAABUBAAAL&#10;AAAAAAAAAAAAAAAAAB8BAABfcmVscy8ucmVsc1BLAQItABQABgAIAAAAIQD8DqA6xQAAANwAAAAP&#10;AAAAAAAAAAAAAAAAAAcCAABkcnMvZG93bnJldi54bWxQSwUGAAAAAAMAAwC3AAAA+QIAAAAA&#10;" filled="f" strokeweight="1.5pt">
              <v:textbox inset="2.88pt,2.88pt,2.88pt,2.88pt"/>
            </v:oval>
            <v:oval id="Oval 2336" o:spid="_x0000_s6839" style="position:absolute;left:1093102;top:1104349;width:360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gWhwgAAANwAAAAPAAAAZHJzL2Rvd25yZXYueG1sRE9La8JA&#10;EL4X/A/LCN7qphLERlcpASFYWqjtocchO2aD2dmYXfP4991Cobf5+J6zO4y2ET11vnas4GmZgCAu&#10;na65UvD1eXzcgPABWWPjmBRM5OGwnz3sMNNu4A/qz6ESMYR9hgpMCG0mpS8NWfRL1xJH7uI6iyHC&#10;rpK6wyGG20aukmQtLdYcGwy2lBsqr+e7VXBdp9ObfrX6lubcv/sCJ/N9UmoxH1+2IAKN4V/85y50&#10;nL95ht9n4gVy/wMAAP//AwBQSwECLQAUAAYACAAAACEA2+H2y+4AAACFAQAAEwAAAAAAAAAAAAAA&#10;AAAAAAAAW0NvbnRlbnRfVHlwZXNdLnhtbFBLAQItABQABgAIAAAAIQBa9CxbvwAAABUBAAALAAAA&#10;AAAAAAAAAAAAAB8BAABfcmVscy8ucmVsc1BLAQItABQABgAIAAAAIQCTQgWhwgAAANwAAAAPAAAA&#10;AAAAAAAAAAAAAAcCAABkcnMvZG93bnJldi54bWxQSwUGAAAAAAMAAwC3AAAA9gIAAAAA&#10;" filled="f" strokeweight="1.5pt">
              <v:textbox inset="2.88pt,2.88pt,2.88pt,2.88pt"/>
            </v:oval>
            <v:oval id="Oval 2337" o:spid="_x0000_s6838" style="position:absolute;left:1093102;top:1107896;width:360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TrhxAAAANwAAAAPAAAAZHJzL2Rvd25yZXYueG1sRI9Ba8JA&#10;EIXvBf/DMkJvddMi0qauUgRBKgq1HjwO2Wk2mJ2N2W1M/r1zELzN8N6898182ftaddTGKrCB10kG&#10;irgItuLSwPF3/fIOKiZki3VgMjBQhOVi9DTH3IYr/1B3SKWSEI45GnApNbnWsXDkMU5CQyzaX2g9&#10;JlnbUtsWrxLua/2WZTPtsWJpcNjQylFxPvx7A+fZdNjZrbeX6Yq7fdzg4E7fxjyP+69PUIn69DDf&#10;rzdW8D8EX56RCfTiBgAA//8DAFBLAQItABQABgAIAAAAIQDb4fbL7gAAAIUBAAATAAAAAAAAAAAA&#10;AAAAAAAAAABbQ29udGVudF9UeXBlc10ueG1sUEsBAi0AFAAGAAgAAAAhAFr0LFu/AAAAFQEAAAsA&#10;AAAAAAAAAAAAAAAAHwEAAF9yZWxzLy5yZWxzUEsBAi0AFAAGAAgAAAAhAIehOuHEAAAA3AAAAA8A&#10;AAAAAAAAAAAAAAAABwIAAGRycy9kb3ducmV2LnhtbFBLBQYAAAAAAwADALcAAAD4AgAAAAA=&#10;" filled="f" strokeweight="1.5pt">
              <v:textbox inset="2.88pt,2.88pt,2.88pt,2.88pt"/>
            </v:oval>
            <v:oval id="Oval 2338" o:spid="_x0000_s6837" style="position:absolute;left:1121903;top:1097286;width:360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Z96wgAAANwAAAAPAAAAZHJzL2Rvd25yZXYueG1sRE9La8JA&#10;EL4X/A/LCL3VTYqENrqKBApiaaHWg8chO2aD2dmYXfP4991Cobf5+J6z3o62ET11vnasIF0kIIhL&#10;p2uuFJy+355eQPiArLFxTAom8rDdzB7WmGs38Bf1x1CJGMI+RwUmhDaX0peGLPqFa4kjd3GdxRBh&#10;V0nd4RDDbSOfkySTFmuODQZbKgyV1+PdKrhmy+lDv1t9Wxbcf/o9TuZ8UOpxPu5WIAKN4V/8597r&#10;OP81hd9n4gVy8wMAAP//AwBQSwECLQAUAAYACAAAACEA2+H2y+4AAACFAQAAEwAAAAAAAAAAAAAA&#10;AAAAAAAAW0NvbnRlbnRfVHlwZXNdLnhtbFBLAQItABQABgAIAAAAIQBa9CxbvwAAABUBAAALAAAA&#10;AAAAAAAAAAAAAB8BAABfcmVscy8ucmVsc1BLAQItABQABgAIAAAAIQDo7Z96wgAAANwAAAAPAAAA&#10;AAAAAAAAAAAAAAcCAABkcnMvZG93bnJldi54bWxQSwUGAAAAAAMAAwC3AAAA9gIAAAAA&#10;" filled="f" strokeweight="1.5pt">
              <v:textbox inset="2.88pt,2.88pt,2.88pt,2.88pt"/>
            </v:oval>
            <v:oval id="Oval 2339" o:spid="_x0000_s6836" style="position:absolute;left:1121903;top:1100770;width:360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ENwgAAANwAAAAPAAAAZHJzL2Rvd25yZXYueG1sRE9La8JA&#10;EL4X/A/LCN7qpkFCG12lBARRWqjtocchO2aD2dmYXfP4991Cobf5+J6z2Y22ET11vnas4GmZgCAu&#10;na65UvD1uX98BuEDssbGMSmYyMNuO3vYYK7dwB/Un0MlYgj7HBWYENpcSl8asuiXriWO3MV1FkOE&#10;XSV1h0MMt41MkySTFmuODQZbKgyV1/PdKrhmq+lNn6y+rQru3/0BJ/N9VGoxH1/XIAKN4V/85z7o&#10;OP8lhd9n4gVy+wMAAP//AwBQSwECLQAUAAYACAAAACEA2+H2y+4AAACFAQAAEwAAAAAAAAAAAAAA&#10;AAAAAAAAW0NvbnRlbnRfVHlwZXNdLnhtbFBLAQItABQABgAIAAAAIQBa9CxbvwAAABUBAAALAAAA&#10;AAAAAAAAAAAAAB8BAABfcmVscy8ucmVsc1BLAQItABQABgAIAAAAIQAYPwENwgAAANwAAAAPAAAA&#10;AAAAAAAAAAAAAAcCAABkcnMvZG93bnJldi54bWxQSwUGAAAAAAMAAwC3AAAA9gIAAAAA&#10;" filled="f" strokeweight="1.5pt">
              <v:textbox inset="2.88pt,2.88pt,2.88pt,2.88pt"/>
            </v:oval>
            <v:oval id="Oval 2340" o:spid="_x0000_s6835" style="position:absolute;left:1121903;top:1104275;width:360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6SWwgAAANwAAAAPAAAAZHJzL2Rvd25yZXYueG1sRE9Na8JA&#10;EL0X/A/LCL3pRiuiqauIUJAWBdMePA7ZaTaYnY3ZbUz+vSsIvc3jfc5q09lKtNT40rGCyTgBQZw7&#10;XXKh4Of7Y7QA4QOyxsoxKejJw2Y9eFlhqt2NT9RmoRAxhH2KCkwIdSqlzw1Z9GNXE0fu1zUWQ4RN&#10;IXWDtxhuKzlNkrm0WHJsMFjTzlB+yf6sgst81h/0l9XX2Y7bo99jb86fSr0Ou+07iEBd+Bc/3Xsd&#10;5y/f4PFMvECu7wAAAP//AwBQSwECLQAUAAYACAAAACEA2+H2y+4AAACFAQAAEwAAAAAAAAAAAAAA&#10;AAAAAAAAW0NvbnRlbnRfVHlwZXNdLnhtbFBLAQItABQABgAIAAAAIQBa9CxbvwAAABUBAAALAAAA&#10;AAAAAAAAAAAAAB8BAABfcmVscy8ucmVsc1BLAQItABQABgAIAAAAIQB3c6SWwgAAANwAAAAPAAAA&#10;AAAAAAAAAAAAAAcCAABkcnMvZG93bnJldi54bWxQSwUGAAAAAAMAAwC3AAAA9gIAAAAA&#10;" filled="f" strokeweight="1.5pt">
              <v:textbox inset="2.88pt,2.88pt,2.88pt,2.88pt"/>
            </v:oval>
            <v:oval id="Oval 2341" o:spid="_x0000_s6834" style="position:absolute;left:1121924;top:1107727;width:360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jziwgAAANwAAAAPAAAAZHJzL2Rvd25yZXYueG1sRE9Na8JA&#10;EL0L/Q/LFHrTTSWIja4igiAtFYw9eByyYzaYnU2z25j8+64geJvH+5zlure16Kj1lWMF75MEBHHh&#10;dMWlgp/TbjwH4QOyxtoxKRjIw3r1Mlpipt2Nj9TloRQxhH2GCkwITSalLwxZ9BPXEEfu4lqLIcK2&#10;lLrFWwy3tZwmyUxarDg2GGxoa6i45n9WwXWWDt/6y+rfdMvdwe9xMOdPpd5e+80CRKA+PMUP917H&#10;+R8p3J+JF8jVPwAAAP//AwBQSwECLQAUAAYACAAAACEA2+H2y+4AAACFAQAAEwAAAAAAAAAAAAAA&#10;AAAAAAAAW0NvbnRlbnRfVHlwZXNdLnhtbFBLAQItABQABgAIAAAAIQBa9CxbvwAAABUBAAALAAAA&#10;AAAAAAAAAAAAAB8BAABfcmVscy8ucmVsc1BLAQItABQABgAIAAAAIQD4mjziwgAAANwAAAAPAAAA&#10;AAAAAAAAAAAAAAcCAABkcnMvZG93bnJldi54bWxQSwUGAAAAAAMAAwC3AAAA9gIAAAAA&#10;" filled="f" strokeweight="1.5pt">
              <v:textbox inset="2.88pt,2.88pt,2.88pt,2.88pt"/>
            </v:oval>
            <v:oval id="Oval 2342" o:spid="_x0000_s6833" style="position:absolute;left:1121924;top:1093782;width:360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pl5wwAAANwAAAAPAAAAZHJzL2Rvd25yZXYueG1sRE9Na8JA&#10;EL0L/Q/LFHrTTYuKpm6kCAWpKJj24HHITrMh2dk0u43Jv3cLBW/zeJ+z2Q62ET11vnKs4HmWgCAu&#10;nK64VPD1+T5dgfABWWPjmBSM5GGbPUw2mGp35TP1eShFDGGfogITQptK6QtDFv3MtcSR+3adxRBh&#10;V0rd4TWG20a+JMlSWqw4NhhsaWeoqPNfq6BezsejPlj9M99xf/J7HM3lQ6mnx+HtFUSgIdzF/+69&#10;jvPXC/h7Jl4gsxsAAAD//wMAUEsBAi0AFAAGAAgAAAAhANvh9svuAAAAhQEAABMAAAAAAAAAAAAA&#10;AAAAAAAAAFtDb250ZW50X1R5cGVzXS54bWxQSwECLQAUAAYACAAAACEAWvQsW78AAAAVAQAACwAA&#10;AAAAAAAAAAAAAAAfAQAAX3JlbHMvLnJlbHNQSwECLQAUAAYACAAAACEAl9aZecMAAADcAAAADwAA&#10;AAAAAAAAAAAAAAAHAgAAZHJzL2Rvd25yZXYueG1sUEsFBgAAAAADAAMAtwAAAPcCAAAAAA==&#10;" filled="f" strokeweight="1.5pt">
              <v:textbox inset="2.88pt,2.88pt,2.88pt,2.88pt"/>
            </v:oval>
            <v:oval id="Oval 2343" o:spid="_x0000_s6832" style="position:absolute;left:1121903;top:1090182;width:360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cOwgAAANwAAAAPAAAAZHJzL2Rvd25yZXYueG1sRE9Na8JA&#10;EL0L/Q/LFHrTTUWCja4igiAtFYw9eByyYzaYnU2z25j8+64geJvH+5zlure16Kj1lWMF75MEBHHh&#10;dMWlgp/TbjwH4QOyxtoxKRjIw3r1Mlpipt2Nj9TloRQxhH2GCkwITSalLwxZ9BPXEEfu4lqLIcK2&#10;lLrFWwy3tZwmSSotVhwbDDa0NVRc8z+r4JrOhm/9ZfXvbMvdwe9xMOdPpd5e+80CRKA+PMUP917H&#10;+R8p3J+JF8jVPwAAAP//AwBQSwECLQAUAAYACAAAACEA2+H2y+4AAACFAQAAEwAAAAAAAAAAAAAA&#10;AAAAAAAAW0NvbnRlbnRfVHlwZXNdLnhtbFBLAQItABQABgAIAAAAIQBa9CxbvwAAABUBAAALAAAA&#10;AAAAAAAAAAAAAB8BAABfcmVscy8ucmVsc1BLAQItABQABgAIAAAAIQBnBAcOwgAAANwAAAAPAAAA&#10;AAAAAAAAAAAAAAcCAABkcnMvZG93bnJldi54bWxQSwUGAAAAAAMAAwC3AAAA9gIAAAAA&#10;" filled="f" strokeweight="1.5pt">
              <v:textbox inset="2.88pt,2.88pt,2.88pt,2.88pt"/>
            </v:oval>
            <v:oval id="Oval 2344" o:spid="_x0000_s6831" style="position:absolute;left:1121924;top:1086582;width:360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KKVwgAAANwAAAAPAAAAZHJzL2Rvd25yZXYueG1sRE9Na8JA&#10;EL0L/Q/LFLzVTYtYja5SBEEsFYwePA7ZMRvMzqbZNSb/vlsQvM3jfc5i1dlKtNT40rGC91ECgjh3&#10;uuRCwem4eZuC8AFZY+WYFPTkYbV8GSww1e7OB2qzUIgYwj5FBSaEOpXS54Ys+pGriSN3cY3FEGFT&#10;SN3gPYbbSn4kyURaLDk2GKxpbSi/Zjer4DoZ9z/62+rf8Zrbvd9ib847pYav3dccRKAuPMUP91bH&#10;+bNP+H8mXiCXfwAAAP//AwBQSwECLQAUAAYACAAAACEA2+H2y+4AAACFAQAAEwAAAAAAAAAAAAAA&#10;AAAAAAAAW0NvbnRlbnRfVHlwZXNdLnhtbFBLAQItABQABgAIAAAAIQBa9CxbvwAAABUBAAALAAAA&#10;AAAAAAAAAAAAAB8BAABfcmVscy8ucmVsc1BLAQItABQABgAIAAAAIQAISKKVwgAAANwAAAAPAAAA&#10;AAAAAAAAAAAAAAcCAABkcnMvZG93bnJldi54bWxQSwUGAAAAAAMAAwC3AAAA9gIAAAAA&#10;" filled="f" strokeweight="1.5pt">
              <v:textbox inset="2.88pt,2.88pt,2.88pt,2.88pt"/>
            </v:oval>
            <v:shape id="Дуга 2345" o:spid="_x0000_s6830" style="position:absolute;left:1119812;top:1096773;width:10800;height:4583;rotation:90;visibility:visible" coordsize="43200,21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pA1xQAAANwAAAAPAAAAZHJzL2Rvd25yZXYueG1sRI8xb8JA&#10;DIV3JP7DyZXY4FKQKkg5UEFUzcBCYGC0ciaJyPmi3DVJ/309VOpm6z2/93m7H12jeupC7dnA6yIB&#10;RVx4W3Np4Hb9nK9BhYhssfFMBn4owH43nWwxtX7gC/V5LJWEcEjRQBVjm2odioochoVviUV7+M5h&#10;lLUrte1wkHDX6GWSvGmHNUtDhS0dKyqe+bczEPi46u+n09fQNsvsmWePw3ndGzN7GT/eQUUa47/5&#10;7zqzgr8RWnlGJtC7XwAAAP//AwBQSwECLQAUAAYACAAAACEA2+H2y+4AAACFAQAAEwAAAAAAAAAA&#10;AAAAAAAAAAAAW0NvbnRlbnRfVHlwZXNdLnhtbFBLAQItABQABgAIAAAAIQBa9CxbvwAAABUBAAAL&#10;AAAAAAAAAAAAAAAAAB8BAABfcmVscy8ucmVsc1BLAQItABQABgAIAAAAIQD4SpA1xQAAANwAAAAP&#10;AAAAAAAAAAAAAAAAAAcCAABkcnMvZG93bnJldi54bWxQSwUGAAAAAAMAAwC3AAAA+QIAAAAA&#10;" adj="0,,0" path="m,21794nfc,21729,,21664,,21600,,9670,9670,,21600,,33529,,43199,9670,43199,21599em,21794nsc,21729,,21664,,21600,,9670,9670,,21600,,33529,,43199,9670,43199,21599r-21599,1l,21794xe" filled="f">
              <v:stroke dashstyle="dash" joinstyle="round"/>
              <v:formulas/>
              <v:path arrowok="t" o:connecttype="custom" o:connectlocs="25,458315;1080008,454235;540004,454235" o:connectangles="0,0,0"/>
            </v:shape>
            <v:shape id="Дуга 2346" o:spid="_x0000_s6829" style="position:absolute;left:1118341;top:1095639;width:17640;height:6874;rotation:90;visibility:visible" coordsize="43200,21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2jIwwAAANwAAAAPAAAAZHJzL2Rvd25yZXYueG1sRI9Ba4NA&#10;FITvhf6H5RV6q2tTKMG6kVYM8ZBLTQ49PtwXFd234m7V/PtsoNDjMDPfMGm2mkHMNLnOsoLXKAZB&#10;XFvdcaPgfNq/bEE4j6xxsEwKruQg2z0+pJhou/A3zZVvRICwS1BB6/2YSOnqlgy6yI7EwbvYyaAP&#10;cmqknnAJcDPITRy/S4Mdh4UWR8pbqvvq1yhwnL/NP0VxWMZhU/ZVefk6bmelnp/Wzw8Qnlb/H/5r&#10;l1pBIML9TDgCcncDAAD//wMAUEsBAi0AFAAGAAgAAAAhANvh9svuAAAAhQEAABMAAAAAAAAAAAAA&#10;AAAAAAAAAFtDb250ZW50X1R5cGVzXS54bWxQSwECLQAUAAYACAAAACEAWvQsW78AAAAVAQAACwAA&#10;AAAAAAAAAAAAAAAfAQAAX3JlbHMvLnJlbHNQSwECLQAUAAYACAAAACEANRNoyMMAAADcAAAADwAA&#10;AAAAAAAAAAAAAAAHAgAAZHJzL2Rvd25yZXYueG1sUEsFBgAAAAADAAMAtwAAAPcCAAAAAA==&#10;" adj="0,,0" path="m,21794nfc,21729,,21664,,21600,,9670,9670,,21600,,33529,,43199,9670,43199,21599em,21794nsc,21729,,21664,,21600,,9670,9670,,21600,,33529,,43199,9670,43199,21599r-21599,1l,21794xe" filled="f">
              <v:stroke dashstyle="dash" joinstyle="round"/>
              <v:formulas/>
              <v:path arrowok="t" o:connecttype="custom" o:connectlocs="41,687472;1764013,681352;882006,681352" o:connectangles="0,0,0"/>
            </v:shape>
            <v:shape id="Дуга 2347" o:spid="_x0000_s6828" style="position:absolute;left:1116979;top:1093443;width:24480;height:10800;rotation:90;visibility:visible" coordsize="43200,21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81TxQAAANwAAAAPAAAAZHJzL2Rvd25yZXYueG1sRI/NasMw&#10;EITvhb6D2EBvjWwXQnCsmCSk1Ide4vTQ42Ktf4i1MpZqu29fFQI5DjPzDZPli+nFRKPrLCuI1xEI&#10;4srqjhsFX9f31y0I55E19pZJwS85yPfPTxmm2s58oan0jQgQdikqaL0fUild1ZJBt7YDcfBqOxr0&#10;QY6N1CPOAW56mUTRRhrsOCy0ONCppepW/hgFjk9v0/f5/DEPfVLcyqI+fm4npV5Wy2EHwtPiH+F7&#10;u9AKkiiG/zPhCMj9HwAAAP//AwBQSwECLQAUAAYACAAAACEA2+H2y+4AAACFAQAAEwAAAAAAAAAA&#10;AAAAAAAAAAAAW0NvbnRlbnRfVHlwZXNdLnhtbFBLAQItABQABgAIAAAAIQBa9CxbvwAAABUBAAAL&#10;AAAAAAAAAAAAAAAAAB8BAABfcmVscy8ucmVsc1BLAQItABQABgAIAAAAIQBaX81TxQAAANwAAAAP&#10;AAAAAAAAAAAAAAAAAAcCAABkcnMvZG93bnJldi54bWxQSwUGAAAAAAMAAwC3AAAA+QIAAAAA&#10;" adj="0,,0" path="m,21794nfc,21729,,21664,,21600,,9670,9670,,21600,,33529,,43199,9670,43199,21599em,21794nsc,21729,,21664,,21600,,9670,9670,,21600,,33529,,43199,9670,43199,21599r-21599,1l,21794xe" filled="f">
              <v:stroke dashstyle="dash" joinstyle="round"/>
              <v:formulas/>
              <v:path arrowok="t" o:connecttype="custom" o:connectlocs="57,1080016;2448018,1070402;1224009,1070402" o:connectangles="0,0,0"/>
            </v:shape>
            <v:shape id="Дуга 2348" o:spid="_x0000_s6827" style="position:absolute;left:1118022;top:1080588;width:15236;height:6895;rotation:-479212fd;visibility:visible" coordsize="26812,218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MDSxQAAANwAAAAPAAAAZHJzL2Rvd25yZXYueG1sRI9Ba8JA&#10;FITvBf/D8oTezK6hSkldpQhtCvagSb0/sq9JavZtyK6a/vuuIPQ4zMw3zGoz2k5caPCtYw3zRIEg&#10;rpxpudbwVb7NnkH4gGywc0wafsnDZj15WGFm3JUPdClCLSKEfYYamhD6TEpfNWTRJ64njt63GyyG&#10;KIdamgGvEW47mSq1lBZbjgsN9rRtqDoVZ6shvD/t83yRH3eqUKfj8rMsz/mP1o/T8fUFRKAx/Ifv&#10;7Q+jIVUp3M7EIyDXfwAAAP//AwBQSwECLQAUAAYACAAAACEA2+H2y+4AAACFAQAAEwAAAAAAAAAA&#10;AAAAAAAAAAAAW0NvbnRlbnRfVHlwZXNdLnhtbFBLAQItABQABgAIAAAAIQBa9CxbvwAAABUBAAAL&#10;AAAAAAAAAAAAAAAAAB8BAABfcmVscy8ucmVsc1BLAQItABQABgAIAAAAIQDtLMDSxQAAANwAAAAP&#10;AAAAAAAAAAAAAAAAAAcCAABkcnMvZG93bnJldi54bWxQSwUGAAAAAAMAAwC3AAAA+QIAAAAA&#10;" adj="0,,0" path="m1,21858nfc,21772,,21686,,21600,,9670,9670,,21600,v1756,,3507,214,5211,638em1,21858nsc,21772,,21686,,21600,,9670,9670,,21600,v1756,,3507,214,5211,638l21600,21600,1,21858xe" filled="f">
              <v:stroke dashstyle="dash" joinstyle="round"/>
              <v:formulas/>
              <v:path arrowok="t" o:connecttype="custom" o:connectlocs="114,689484;1523634,20125;1227454,681346" o:connectangles="0,0,0"/>
            </v:shape>
            <v:shape id="Дуга 2349" o:spid="_x0000_s6826" style="position:absolute;left:1118461;top:1110011;width:14489;height:6814;rotation:1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EzxAAAANwAAAAPAAAAZHJzL2Rvd25yZXYueG1sRI9BawIx&#10;FITvhf6H8AreaqIFqVujyIJY8WJVKL09Nq+bxc3Lsonu+u+NIHgcZuYbZrboXS0u1IbKs4bRUIEg&#10;LrypuNRwPKzeP0GEiGyw9kwarhRgMX99mWFmfMc/dNnHUiQIhww12BibTMpQWHIYhr4hTt6/bx3G&#10;JNtSmha7BHe1HCs1kQ4rTgsWG8otFaf92Wn4mx7z7YHt9HejyOX9qDvn653Wg7d++QUiUh+f4Uf7&#10;22gYqw+4n0lHQM5vAAAA//8DAFBLAQItABQABgAIAAAAIQDb4fbL7gAAAIUBAAATAAAAAAAAAAAA&#10;AAAAAAAAAABbQ29udGVudF9UeXBlc10ueG1sUEsBAi0AFAAGAAgAAAAhAFr0LFu/AAAAFQEAAAsA&#10;AAAAAAAAAAAAAAAAHwEAAF9yZWxzLy5yZWxzUEsBAi0AFAAGAAgAAAAhAL/kcTPEAAAA3AAAAA8A&#10;AAAAAAAAAAAAAAAABwIAAGRycy9kb3ducmV2LnhtbFBLBQYAAAAAAwADALcAAAD4AgAAAAA=&#10;" adj="0,,0" path="m,354nfc1285,118,2589,-1,3897,-1v11929,,21600,9671,21600,21601em,354nsc1285,118,2589,-1,3897,-1v11929,,21600,9671,21600,21601l3897,21600,,354xe" filled="f">
              <v:stroke dashstyle="dash" joinstyle="round"/>
              <v:formulas/>
              <v:path arrowok="t" o:connecttype="custom" o:connectlocs="0,11167;1448907,681346;221453,681346" o:connectangles="0,0,0"/>
            </v:shape>
            <v:shape id="Дуга 2350" o:spid="_x0000_s6825" style="position:absolute;left:1086643;top:1109961;width:13654;height:6895;rotation:180;visibility:visible" coordsize="24028,218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07wgAAANwAAAAPAAAAZHJzL2Rvd25yZXYueG1sRI/BqsIw&#10;FET3gv8QruBOU6X6pBpFBNHNW2jfB1yba1ttbkoTa/37F0FwOczMGWa16UwlWmpcaVnBZByBIM6s&#10;LjlX8JfuRwsQziNrrCyTghc52Kz7vRUm2j75RO3Z5yJA2CWooPC+TqR0WUEG3djWxMG72sagD7LJ&#10;pW7wGeCmktMomkuDJYeFAmvaFZTdzw+jIJ7N2jitJqfb3svL7/1w4fT2o9Rw0G2XIDx1/hv+tI9a&#10;wTSK4X0mHAG5/gcAAP//AwBQSwECLQAUAAYACAAAACEA2+H2y+4AAACFAQAAEwAAAAAAAAAAAAAA&#10;AAAAAAAAW0NvbnRlbnRfVHlwZXNdLnhtbFBLAQItABQABgAIAAAAIQBa9CxbvwAAABUBAAALAAAA&#10;AAAAAAAAAAAAAB8BAABfcmVscy8ucmVsc1BLAQItABQABgAIAAAAIQAtXS07wgAAANwAAAAPAAAA&#10;AAAAAAAAAAAAAAcCAABkcnMvZG93bnJldi54bWxQSwUGAAAAAAMAAwC3AAAA9gIAAAAA&#10;" adj="0,,0" path="m1,21858nfc,21772,,21686,,21600,,9670,9670,,21600,v811,,1621,45,2428,136em1,21858nsc,21772,,21686,,21600,,9670,9670,,21600,v811,,1621,45,2428,136l21600,21600,1,21858xe" filled="f">
              <v:stroke dashstyle="dash" joinstyle="round"/>
              <v:formulas/>
              <v:path arrowok="t" o:connecttype="custom" o:connectlocs="114,689484;1365429,4321;1227454,681346" o:connectangles="0,0,0"/>
            </v:shape>
            <v:shape id="Дуга 2351" o:spid="_x0000_s6824" style="position:absolute;left:1089254;top:1078687;width:16819;height:7302;rotation:2197985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NY0xgAAANwAAAAPAAAAZHJzL2Rvd25yZXYueG1sRI/dasJA&#10;FITvC77DcoTeFN0YsGp0lVJoaxGKfw9wzB6TYPZsurs18e3dQqGXw8x8wyxWnanFlZyvLCsYDRMQ&#10;xLnVFRcKjoe3wRSED8gaa8uk4EYeVsvewwIzbVve0XUfChEh7DNUUIbQZFL6vCSDfmgb4uidrTMY&#10;onSF1A7bCDe1TJPkWRqsOC6U2NBrSfll/2MUzL7p0G62Hxe3mZyKJx6l9Pn1rtRjv3uZgwjUhf/w&#10;X3utFaTJGH7PxCMgl3cAAAD//wMAUEsBAi0AFAAGAAgAAAAhANvh9svuAAAAhQEAABMAAAAAAAAA&#10;AAAAAAAAAAAAAFtDb250ZW50X1R5cGVzXS54bWxQSwECLQAUAAYACAAAACEAWvQsW78AAAAVAQAA&#10;CwAAAAAAAAAAAAAAAAAfAQAAX3JlbHMvLnJlbHNQSwECLQAUAAYACAAAACEA6ODWNMYAAADcAAAA&#10;DwAAAAAAAAAAAAAAAAAHAgAAZHJzL2Rvd25yZXYueG1sUEsFBgAAAAADAAMAtwAAAPoCAAAAAA==&#10;" adj="0,,0" path="m,93nfc665,31,1334,-1,2003,-1v10967,,20194,8220,21456,19114em,93nsc665,31,1334,-1,2003,-1v10967,,20194,8220,21456,19114l2003,21600,,93xe" filled="f">
              <v:stroke dashstyle="dash" joinstyle="round"/>
              <v:formulas/>
              <v:path arrowok="t" o:connecttype="custom" o:connectlocs="0,3144;1681925,646150;143608,730189" o:connectangles="0,0,0"/>
            </v:shape>
            <v:shape id="Дуга 2352" o:spid="_x0000_s6823" style="position:absolute;left:1113269;top:1109998;width:17122;height:9369;rotation:-9624895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lJQxAAAANwAAAAPAAAAZHJzL2Rvd25yZXYueG1sRI/NasMw&#10;EITvhb6D2EIvpZGcgAmulVAKDg09xe4DLNb6h1orYym2+/ZVoJDjMDPfMPlxtYOYafK9Yw3JRoEg&#10;rp3pudXwXRWvexA+IBscHJOGX/JwPDw+5JgZt/CF5jK0IkLYZ6ihC2HMpPR1Rxb9xo3E0WvcZDFE&#10;ObXSTLhEuB3kVqlUWuw5LnQ40kdH9U95tRpe9l/nUNWNKoYLLsm6zO1pN2v9/LS+v4EItIZ7+L/9&#10;aTRsVQq3M/EIyMMfAAAA//8DAFBLAQItABQABgAIAAAAIQDb4fbL7gAAAIUBAAATAAAAAAAAAAAA&#10;AAAAAAAAAABbQ29udGVudF9UeXBlc10ueG1sUEsBAi0AFAAGAAgAAAAhAFr0LFu/AAAAFQEAAAsA&#10;AAAAAAAAAAAAAAAAHwEAAF9yZWxzLy5yZWxzUEsBAi0AFAAGAAgAAAAhAATKUlDEAAAA3AAAAA8A&#10;AAAAAAAAAAAAAAAABwIAAGRycy9kb3ducmV2LnhtbFBLBQYAAAAAAwADALcAAAD4AgAAAAA=&#10;" adj="0,,0" path="m-1,137nfc808,45,1620,-1,2434,-1v9187,,17369,5812,20394,14487em-1,137nsc808,45,1620,-1,2434,-1v9187,,17369,5812,20394,14487l2434,21600,-1,137xe" filled="f">
              <v:stroke dashstyle="dash" joinstyle="round"/>
              <v:formulas/>
              <v:path arrowok="t" o:connecttype="custom" o:connectlocs="0,5985;1712200,628299;182553,936853" o:connectangles="0,0,0"/>
            </v:shape>
            <v:shape id="Дуга 2353" o:spid="_x0000_s6822" style="position:absolute;left:1088783;top:1110419;width:17333;height:9368;rotation:9451637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KljwgAAANwAAAAPAAAAZHJzL2Rvd25yZXYueG1sRI9PawIx&#10;FMTvBb9DeIK3mlWk6moUsS30UsQ/eH5snpvFzUtIoq7fvikUehxm5jfMct3ZVtwpxMaxgtGwAEFc&#10;Od1wreB0/HydgYgJWWPrmBQ8KcJ61XtZYqndg/d0P6RaZAjHEhWYlHwpZawMWYxD54mzd3HBYsoy&#10;1FIHfGS4beW4KN6kxYbzgkFPW0PV9XCzCiYhhSl/7J5X43e3d66/z+TnSg363WYBIlGX/sN/7S+t&#10;YFxM4fdMPgJy9QMAAP//AwBQSwECLQAUAAYACAAAACEA2+H2y+4AAACFAQAAEwAAAAAAAAAAAAAA&#10;AAAAAAAAW0NvbnRlbnRfVHlwZXNdLnhtbFBLAQItABQABgAIAAAAIQBa9CxbvwAAABUBAAALAAAA&#10;AAAAAAAAAAAAAB8BAABfcmVscy8ucmVsc1BLAQItABQABgAIAAAAIQAgJKljwgAAANwAAAAPAAAA&#10;AAAAAAAAAAAAAAcCAABkcnMvZG93bnJldi54bWxQSwUGAAAAAAMAAwC3AAAA9gIAAAAA&#10;" adj="0,,0" path="m-1,16602nfc2314,6869,11009,-1,21014,-1v699,,1399,35,2096,102em-1,16602nsc2314,6869,11009,-1,21014,-1v699,,1399,35,2096,102l21014,21600,-1,16602xe" filled="f">
              <v:stroke dashstyle="dash" joinstyle="round"/>
              <v:formulas/>
              <v:path arrowok="t" o:connecttype="custom" o:connectlocs="0,720119;1733275,4424;1576073,936853" o:connectangles="0,0,0"/>
            </v:shape>
            <v:shape id="Дуга 2354" o:spid="_x0000_s6821" style="position:absolute;left:1093112;top:1109011;width:16337;height:12207;rotation:8216489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JrFwgAAANwAAAAPAAAAZHJzL2Rvd25yZXYueG1sRE9Na4NA&#10;EL0X8h+WCfRW1+RQgnUT2pKQejA0Wuh1cKcqdWeNu1Xz77OHQI+P953uZtOJkQbXWlawimIQxJXV&#10;LdcKvsrD0waE88gaO8uk4EoOdtvFQ4qJthOfaSx8LUIIuwQVNN73iZSuasigi2xPHLgfOxj0AQ61&#10;1ANOIdx0ch3Hz9Jgy6GhwZ7eG6p+iz+jAKesfzuV+TEvMn2Sl+z7c2+OSj0u59cXEJ5m/y++uz+0&#10;gnUc1oYz4QjI7Q0AAP//AwBQSwECLQAUAAYACAAAACEA2+H2y+4AAACFAQAAEwAAAAAAAAAAAAAA&#10;AAAAAAAAW0NvbnRlbnRfVHlwZXNdLnhtbFBLAQItABQABgAIAAAAIQBa9CxbvwAAABUBAAALAAAA&#10;AAAAAAAAAAAAAB8BAABfcmVscy8ucmVsc1BLAQItABQABgAIAAAAIQDPsJrFwgAAANwAAAAPAAAA&#10;AAAAAAAAAAAAAAcCAABkcnMvZG93bnJldi54bWxQSwUGAAAAAAMAAwC3AAAA9gIAAAAA&#10;" adj="0,,0" path="m,10623nfc3884,4039,10959,-1,18603,-1v42,,85,1,127,1em,10623nsc3884,4039,10959,-1,18603,-1v42,,85,1,127,1l18603,21600,,10623xe" filled="f">
              <v:stroke dashstyle="dash" joinstyle="round"/>
              <v:formulas/>
              <v:path arrowok="t" o:connecttype="custom" o:connectlocs="0,600375;1633746,0;1622582,1220756" o:connectangles="0,0,0"/>
            </v:shape>
            <v:shape id="Дуга 2355" o:spid="_x0000_s6820" style="position:absolute;left:1109593;top:1108775;width:16228;height:12206;rotation:-8308012fd;visibility:visible" coordsize="18606,215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CaPxgAAANwAAAAPAAAAZHJzL2Rvd25yZXYueG1sRI9Ba8JA&#10;FITvBf/D8gRvdZMoxaauUtoKInpoKoq31+wzCWbfhuwa47/vFgo9DjPzDTNf9qYWHbWusqwgHkcg&#10;iHOrKy4U7L9WjzMQziNrrC2Tgjs5WC4GD3NMtb3xJ3WZL0SAsEtRQel9k0rp8pIMurFtiIN3tq1B&#10;H2RbSN3iLcBNLZMoepIGKw4LJTb0VlJ+ya5GwTHb6c3HFL/feVZMDqftlp4jp9Ro2L++gPDU+//w&#10;X3utFSRxDL9nwhGQix8AAAD//wMAUEsBAi0AFAAGAAgAAAAhANvh9svuAAAAhQEAABMAAAAAAAAA&#10;AAAAAAAAAAAAAFtDb250ZW50X1R5cGVzXS54bWxQSwECLQAUAAYACAAAACEAWvQsW78AAAAVAQAA&#10;CwAAAAAAAAAAAAAAAAAfAQAAX3JlbHMvLnJlbHNQSwECLQAUAAYACAAAACEAYAQmj8YAAADcAAAA&#10;DwAAAAAAAAAAAAAAAAAHAgAAZHJzL2Rvd25yZXYueG1sUEsFBgAAAAADAAMAtwAAAPoCAAAAAA==&#10;" adj="0,,0" path="m268,-1nfc7817,93,14770,4122,18605,10626em268,-1nsc7817,93,14770,4122,18605,10626l,21598,268,-1xe" filled="f">
              <v:stroke dashstyle="dash" joinstyle="round"/>
              <v:formulas/>
              <v:path arrowok="t" o:connecttype="custom" o:connectlocs="23375,0;1622846,600544;0,1220643" o:connectangles="0,0,0"/>
            </v:shape>
            <v:line id="Line 2356" o:spid="_x0000_s6819" style="position:absolute;visibility:visible" from="1109514,1073550" to="1109514,1123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yHwwAAANwAAAAPAAAAZHJzL2Rvd25yZXYueG1sRI/NisIw&#10;FIX3A75DuIK7MbULcapRRBBcqIM6zPrSXNtqc1OTWOvbTwRhlofz83Fmi87UoiXnK8sKRsMEBHFu&#10;dcWFgp/T+nMCwgdkjbVlUvAkD4t572OGmbYPPlB7DIWII+wzVFCG0GRS+rwkg35oG+Lona0zGKJ0&#10;hdQOH3Hc1DJNkrE0WHEklNjQqqT8erybyM2Lrbv9Xq7d5rzbrm/cfu1P30oN+t1yCiJQF/7D7/ZG&#10;K0hHKbzOxCMg538AAAD//wMAUEsBAi0AFAAGAAgAAAAhANvh9svuAAAAhQEAABMAAAAAAAAAAAAA&#10;AAAAAAAAAFtDb250ZW50X1R5cGVzXS54bWxQSwECLQAUAAYACAAAACEAWvQsW78AAAAVAQAACwAA&#10;AAAAAAAAAAAAAAAfAQAAX3JlbHMvLnJlbHNQSwECLQAUAAYACAAAACEApkich8MAAADcAAAADwAA&#10;AAAAAAAAAAAAAAAHAgAAZHJzL2Rvd25yZXYueG1sUEsFBgAAAAADAAMAtwAAAPcCAAAAAA==&#10;">
              <v:stroke dashstyle="dash"/>
            </v:line>
            <v:line id="Line 2357" o:spid="_x0000_s6818" style="position:absolute;visibility:visible" from="1088157,1079911" to="1088877,1079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7mcxQAAANwAAAAPAAAAZHJzL2Rvd25yZXYueG1sRI9BawIx&#10;FITvQv9DeIXeNLsKta5GKV2EHrSglp5fN8/N0s3LsknX+O8boeBxmJlvmNUm2lYM1PvGsYJ8koEg&#10;rpxuuFbwedqOX0D4gKyxdUwKruRhs34YrbDQ7sIHGo6hFgnCvkAFJoSukNJXhiz6ieuIk3d2vcWQ&#10;ZF9L3eMlwW0rp1n2LC02nBYMdvRmqPo5/loFc1Me5FyWu9NHOTT5Iu7j1/dCqafH+LoEESiGe/i/&#10;/a4VTPMZ3M6kIyDXfwAAAP//AwBQSwECLQAUAAYACAAAACEA2+H2y+4AAACFAQAAEwAAAAAAAAAA&#10;AAAAAAAAAAAAW0NvbnRlbnRfVHlwZXNdLnhtbFBLAQItABQABgAIAAAAIQBa9CxbvwAAABUBAAAL&#10;AAAAAAAAAAAAAAAAAB8BAABfcmVscy8ucmVsc1BLAQItABQABgAIAAAAIQAk77mcxQAAANwAAAAP&#10;AAAAAAAAAAAAAAAAAAcCAABkcnMvZG93bnJldi54bWxQSwUGAAAAAAMAAwC3AAAA+QIAAAAA&#10;">
              <v:stroke endarrow="block"/>
            </v:line>
            <v:line id="Line 2358" o:spid="_x0000_s6817" style="position:absolute;visibility:visible" from="1091757,1074151" to="1092837,107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HoxQAAANwAAAAPAAAAZHJzL2Rvd25yZXYueG1sRI9BawIx&#10;FITvQv9DeIXeNLsita5GKV2EHrSglp5fN8/N0s3LsknX+O8boeBxmJlvmNUm2lYM1PvGsYJ8koEg&#10;rpxuuFbwedqOX0D4gKyxdUwKruRhs34YrbDQ7sIHGo6hFgnCvkAFJoSukNJXhiz6ieuIk3d2vcWQ&#10;ZF9L3eMlwW0rp1n2LC02nBYMdvRmqPo5/loFc1Me5FyWu9NHOTT5Iu7j1/dCqafH+LoEESiGe/i/&#10;/a4VTPMZ3M6kIyDXfwAAAP//AwBQSwECLQAUAAYACAAAACEA2+H2y+4AAACFAQAAEwAAAAAAAAAA&#10;AAAAAAAAAAAAW0NvbnRlbnRfVHlwZXNdLnhtbFBLAQItABQABgAIAAAAIQBa9CxbvwAAABUBAAAL&#10;AAAAAAAAAAAAAAAAAB8BAABfcmVscy8ucmVsc1BLAQItABQABgAIAAAAIQCrBiHoxQAAANwAAAAP&#10;AAAAAAAAAAAAAAAAAAcCAABkcnMvZG93bnJldi54bWxQSwUGAAAAAAMAAwC3AAAA+QIAAAAA&#10;">
              <v:stroke endarrow="block"/>
            </v:line>
            <v:line id="Line 2359" o:spid="_x0000_s6816" style="position:absolute;visibility:visible" from="1101382,1073071" to="1102102,1074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oRzxQAAANwAAAAPAAAAZHJzL2Rvd25yZXYueG1sRI9BawIx&#10;FITvQv9DeIXeNLuCta5GKV2EHrSglp5fN8/N0s3LsknX+O8boeBxmJlvmNUm2lYM1PvGsYJ8koEg&#10;rpxuuFbwedqOX0D4gKyxdUwKruRhs34YrbDQ7sIHGo6hFgnCvkAFJoSukNJXhiz6ieuIk3d2vcWQ&#10;ZF9L3eMlwW0rp1n2LC02nBYMdvRmqPo5/loFc1Me5FyWu9NHOTT5Iu7j1/dCqafH+LoEESiGe/i/&#10;/a4VTPMZ3M6kIyDXfwAAAP//AwBQSwECLQAUAAYACAAAACEA2+H2y+4AAACFAQAAEwAAAAAAAAAA&#10;AAAAAAAAAAAAW0NvbnRlbnRfVHlwZXNdLnhtbFBLAQItABQABgAIAAAAIQBa9CxbvwAAABUBAAAL&#10;AAAAAAAAAAAAAAAAAB8BAABfcmVscy8ucmVsc1BLAQItABQABgAIAAAAIQDESoRzxQAAANwAAAAP&#10;AAAAAAAAAAAAAAAAAAcCAABkcnMvZG93bnJldi54bWxQSwUGAAAAAAMAAwC3AAAA+QIAAAAA&#10;">
              <v:stroke endarrow="block"/>
            </v:line>
            <v:line id="Line 2360" o:spid="_x0000_s6815" style="position:absolute;visibility:visible" from="1109398,1072351" to="1109398,1074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BoExQAAANwAAAAPAAAAZHJzL2Rvd25yZXYueG1sRI9PawIx&#10;FMTvBb9DeEJvNbsetK5GkS4FD7XgH3p+3Tw3i5uXZRPX9Ns3QqHHYWZ+w6w20bZioN43jhXkkwwE&#10;ceV0w7WC8+n95RWED8gaW8ek4Ic8bNajpxUW2t35QMMx1CJB2BeowITQFVL6ypBFP3EdcfIurrcY&#10;kuxrqXu8J7ht5TTLZtJiw2nBYEdvhqrr8WYVzE15kHNZfpw+y6HJF3Efv74XSj2P43YJIlAM/+G/&#10;9k4rmOYzeJxJR0CufwEAAP//AwBQSwECLQAUAAYACAAAACEA2+H2y+4AAACFAQAAEwAAAAAAAAAA&#10;AAAAAAAAAAAAW0NvbnRlbnRfVHlwZXNdLnhtbFBLAQItABQABgAIAAAAIQBa9CxbvwAAABUBAAAL&#10;AAAAAAAAAAAAAAAAAB8BAABfcmVscy8ucmVsc1BLAQItABQABgAIAAAAIQA0mBoExQAAANwAAAAP&#10;AAAAAAAAAAAAAAAAAAcCAABkcnMvZG93bnJldi54bWxQSwUGAAAAAAMAAwC3AAAA+QIAAAAA&#10;">
              <v:stroke endarrow="block"/>
            </v:line>
            <v:line id="Line 2361" o:spid="_x0000_s6814" style="position:absolute;flip:x;visibility:visible" from="1116333,1073166" to="1117413,1074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gMxQAAANwAAAAPAAAAZHJzL2Rvd25yZXYueG1sRI9Ba8JA&#10;EIXvgv9hGcFL0I0KrU1dRW2FQumh6qHHITtNgtnZkB01/nu3UPD4ePO+N2+x6lytLtSGyrOByTgF&#10;RZx7W3Fh4HjYjeaggiBbrD2TgRsFWC37vQVm1l/5my57KVSEcMjQQCnSZFqHvCSHYewb4uj9+tah&#10;RNkW2rZ4jXBX62maPmmHFceGEhvalpSf9mcX39h98dtslmycTpIXev+Rz1SLMcNBt34FJdTJ4/g/&#10;/WENTCfP8DcmEkAv7wAAAP//AwBQSwECLQAUAAYACAAAACEA2+H2y+4AAACFAQAAEwAAAAAAAAAA&#10;AAAAAAAAAAAAW0NvbnRlbnRfVHlwZXNdLnhtbFBLAQItABQABgAIAAAAIQBa9CxbvwAAABUBAAAL&#10;AAAAAAAAAAAAAAAAAB8BAABfcmVscy8ucmVsc1BLAQItABQABgAIAAAAIQBgq/gMxQAAANwAAAAP&#10;AAAAAAAAAAAAAAAAAAcCAABkcnMvZG93bnJldi54bWxQSwUGAAAAAAMAAwC3AAAA+QIAAAAA&#10;">
              <v:stroke endarrow="block"/>
            </v:line>
            <v:line id="Line 2362" o:spid="_x0000_s6813" style="position:absolute;flip:x;visibility:visible" from="1125958,1074151" to="1127038,107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x+xQAAANwAAAAPAAAAZHJzL2Rvd25yZXYueG1sRI/BasJA&#10;EIbvBd9hGaGXUDcqFJu6itoKhdJD1YPHITtNgtnZkJ1q+vadQ6HH4Z//m2+W6yG05kp9aiI7mE5y&#10;MMRl9A1XDk7H/cMCTBJkj21kcvBDCdar0d0SCx9v/EnXg1RGIZwKdFCLdIW1qawpYJrEjlizr9gH&#10;FB37yvoebwoPrZ3l+aMN2LBeqLGjXU3l5fAdVGP/wS/zebYNNsue6PUs77kV5+7Hw+YZjNAg/8t/&#10;7TfvYDZVW31GCWBXvwAAAP//AwBQSwECLQAUAAYACAAAACEA2+H2y+4AAACFAQAAEwAAAAAAAAAA&#10;AAAAAAAAAAAAW0NvbnRlbnRfVHlwZXNdLnhtbFBLAQItABQABgAIAAAAIQBa9CxbvwAAABUBAAAL&#10;AAAAAAAAAAAAAAAAAB8BAABfcmVscy8ucmVsc1BLAQItABQABgAIAAAAIQARNGx+xQAAANwAAAAP&#10;AAAAAAAAAAAAAAAAAAcCAABkcnMvZG93bnJldi54bWxQSwUGAAAAAAMAAwC3AAAA+QIAAAAA&#10;">
              <v:stroke endarrow="block"/>
            </v:line>
            <v:line id="Line 2363" o:spid="_x0000_s6812" style="position:absolute;flip:x;visibility:visible" from="1132438,1079911" to="1133878,1079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lxQAAANwAAAAPAAAAZHJzL2Rvd25yZXYueG1sRI9Ba8JA&#10;EIXvQv/DMgUvoW5UkJq6CVorCOJB20OPQ3aahGZnQ3aq6b93CwWPjzfve/NWxeBadaE+NJ4NTCcp&#10;KOLS24YrAx/vu6dnUEGQLbaeycAvBSjyh9EKM+uvfKLLWSoVIRwyNFCLdJnWoazJYZj4jjh6X753&#10;KFH2lbY9XiPctXqWpgvtsOHYUGNHrzWV3+cfF9/YHXk7nycbp5NkSW+fcki1GDN+HNYvoIQGuR//&#10;p/fWwGy6hL8xkQA6vwEAAP//AwBQSwECLQAUAAYACAAAACEA2+H2y+4AAACFAQAAEwAAAAAAAAAA&#10;AAAAAAAAAAAAW0NvbnRlbnRfVHlwZXNdLnhtbFBLAQItABQABgAIAAAAIQBa9CxbvwAAABUBAAAL&#10;AAAAAAAAAAAAAAAAAB8BAABfcmVscy8ucmVsc1BLAQItABQABgAIAAAAIQB+eMnlxQAAANwAAAAP&#10;AAAAAAAAAAAAAAAAAAcCAABkcnMvZG93bnJldi54bWxQSwUGAAAAAAMAAwC3AAAA+QIAAAAA&#10;">
              <v:stroke endarrow="block"/>
            </v:line>
            <v:line id="Line 2364" o:spid="_x0000_s6811" style="position:absolute;flip:x;visibility:visible" from="1085277,1116822" to="1086717,1116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rFxQAAANwAAAAPAAAAZHJzL2Rvd25yZXYueG1sRI/BSsNA&#10;EIbvgu+wjOAl2E1TkBq7LdpaKEgPrR48DtkxCWZnQ3baxrd3DgWPwz//N98sVmPozJmG1EZ2MJ3k&#10;YIir6FuuHXx+bB/mYJIge+wik4NfSrBa3t4ssPTxwgc6H6U2CuFUooNGpC+tTVVDAdMk9sSafcch&#10;oOg41NYPeFF46GyR5482YMt6ocGe1g1VP8dTUI3tnjezWfYabJY90duXvOdWnLu/G1+ewQiN8r98&#10;be+8g6JQfX1GCWCXfwAAAP//AwBQSwECLQAUAAYACAAAACEA2+H2y+4AAACFAQAAEwAAAAAAAAAA&#10;AAAAAAAAAAAAW0NvbnRlbnRfVHlwZXNdLnhtbFBLAQItABQABgAIAAAAIQBa9CxbvwAAABUBAAAL&#10;AAAAAAAAAAAAAAAAAB8BAABfcmVscy8ucmVsc1BLAQItABQABgAIAAAAIQAhLqrFxQAAANwAAAAP&#10;AAAAAAAAAAAAAAAAAAcCAABkcnMvZG93bnJldi54bWxQSwUGAAAAAAMAAwC3AAAA+QIAAAAA&#10;">
              <v:stroke endarrow="block"/>
            </v:line>
            <v:line id="Line 2365" o:spid="_x0000_s6810" style="position:absolute;flip:x;visibility:visible" from="1091757,1123662" to="1093557,1124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EpxAAAANwAAAAPAAAAZHJzL2Rvd25yZXYueG1sRI9Ba8JA&#10;EIXvBf/DMkIvoW4aQWx0FWsVBOmh2kOPQ3ZMgtnZkB01/nu3UOjx8eZ9b9582btGXakLtWcDr6MU&#10;FHHhbc2lge/j9mUKKgiyxcYzGbhTgOVi8DTH3Pobf9H1IKWKEA45GqhE2lzrUFTkMIx8Sxy9k+8c&#10;SpRdqW2Htwh3jc7SdKId1hwbKmxpXVFxPlxcfGP7yR/jcfLudJK80eZH9qkWY56H/WoGSqiX/+O/&#10;9M4ayLIMfsdEAujFAwAA//8DAFBLAQItABQABgAIAAAAIQDb4fbL7gAAAIUBAAATAAAAAAAAAAAA&#10;AAAAAAAAAABbQ29udGVudF9UeXBlc10ueG1sUEsBAi0AFAAGAAgAAAAhAFr0LFu/AAAAFQEAAAsA&#10;AAAAAAAAAAAAAAAAHwEAAF9yZWxzLy5yZWxzUEsBAi0AFAAGAAgAAAAhAL6wkSnEAAAA3AAAAA8A&#10;AAAAAAAAAAAAAAAABwIAAGRycy9kb3ducmV2LnhtbFBLBQYAAAAAAwADALcAAAD4AgAAAAA=&#10;">
              <v:stroke endarrow="block"/>
            </v:line>
            <v:line id="Line 2366" o:spid="_x0000_s6809" style="position:absolute;flip:x;visibility:visible" from="1100758,1124551" to="1101933,1126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SyxQAAANwAAAAPAAAAZHJzL2Rvd25yZXYueG1sRI9Ba8JA&#10;EIXvBf/DMoVegm5MoNToKtpWEIoHrQePQ3ZMQrOzITvV9N+7hUKPjzfve/MWq8G16kp9aDwbmE5S&#10;UMSltw1XBk6f2/ELqCDIFlvPZOCHAqyWo4cFFtbf+EDXo1QqQjgUaKAW6QqtQ1mTwzDxHXH0Lr53&#10;KFH2lbY93iLctTpL02ftsOHYUGNHrzWVX8dvF9/Y7vktz5ON00kyo/ezfKRajHl6HNZzUEKD/B//&#10;pXfWQJbl8DsmEkAv7wAAAP//AwBQSwECLQAUAAYACAAAACEA2+H2y+4AAACFAQAAEwAAAAAAAAAA&#10;AAAAAAAAAAAAW0NvbnRlbnRfVHlwZXNdLnhtbFBLAQItABQABgAIAAAAIQBa9CxbvwAAABUBAAAL&#10;AAAAAAAAAAAAAAAAAB8BAABfcmVscy8ucmVsc1BLAQItABQABgAIAAAAIQDR/DSyxQAAANwAAAAP&#10;AAAAAAAAAAAAAAAAAAcCAABkcnMvZG93bnJldi54bWxQSwUGAAAAAAMAAwC3AAAA+QIAAAAA&#10;">
              <v:stroke endarrow="block"/>
            </v:line>
            <v:line id="Line 2367" o:spid="_x0000_s6808" style="position:absolute;visibility:visible" from="1109493,1123831" to="1109493,112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tVxQAAANwAAAAPAAAAZHJzL2Rvd25yZXYueG1sRI9BawIx&#10;FITvQv9DeIXeNOsita5GKV2EHrSglp5fN8/N0s3LsknX+O8boeBxmJlvmNUm2lYM1PvGsYLpJANB&#10;XDndcK3g87Qdv4DwAVlj65gUXMnDZv0wWmGh3YUPNBxDLRKEfYEKTAhdIaWvDFn0E9cRJ+/seosh&#10;yb6WusdLgttW5ln2LC02nBYMdvRmqPo5/loFc1Me5FyWu9NHOTTTRdzHr++FUk+P8XUJIlAM9/B/&#10;+10ryPMZ3M6kIyDXfwAAAP//AwBQSwECLQAUAAYACAAAACEA2+H2y+4AAACFAQAAEwAAAAAAAAAA&#10;AAAAAAAAAAAAW0NvbnRlbnRfVHlwZXNdLnhtbFBLAQItABQABgAIAAAAIQBa9CxbvwAAABUBAAAL&#10;AAAAAAAAAAAAAAAAAB8BAABfcmVscy8ucmVsc1BLAQItABQABgAIAAAAIQBlautVxQAAANwAAAAP&#10;AAAAAAAAAAAAAAAAAAcCAABkcnMvZG93bnJldi54bWxQSwUGAAAAAAMAAwC3AAAA+QIAAAAA&#10;">
              <v:stroke endarrow="block"/>
            </v:line>
            <v:line id="Line 2368" o:spid="_x0000_s6807" style="position:absolute;visibility:visible" from="1117244,1124551" to="1117964,1125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lvkxQAAANwAAAAPAAAAZHJzL2Rvd25yZXYueG1sRI9BawIx&#10;FITvgv8hPKE3zWprrVujlC6Ch7aglp5fN6+bxc3Lsolr+u9NQehxmJlvmNUm2kb01PnasYLpJANB&#10;XDpdc6Xg87gdP4HwAVlj45gU/JKHzXo4WGGu3YX31B9CJRKEfY4KTAhtLqUvDVn0E9cSJ+/HdRZD&#10;kl0ldYeXBLeNnGXZo7RYc1ow2NKrofJ0OFsFC1Ps5UIWb8ePoq+ny/gev76XSt2N4ssziEAx/Idv&#10;7Z1WMH+4h78z6QjI9RUAAP//AwBQSwECLQAUAAYACAAAACEA2+H2y+4AAACFAQAAEwAAAAAAAAAA&#10;AAAAAAAAAAAAW0NvbnRlbnRfVHlwZXNdLnhtbFBLAQItABQABgAIAAAAIQBa9CxbvwAAABUBAAAL&#10;AAAAAAAAAAAAAAAAAB8BAABfcmVscy8ucmVsc1BLAQItABQABgAIAAAAIQD39lvkxQAAANwAAAAP&#10;AAAAAAAAAAAAAAAAAAcCAABkcnMvZG93bnJldi54bWxQSwUGAAAAAAMAAwC3AAAA+QIAAAAA&#10;">
              <v:stroke endarrow="block"/>
            </v:line>
            <v:line id="Line 2369" o:spid="_x0000_s6806" style="position:absolute;visibility:visible" from="1126053,1123111" to="1127493,1123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8OQxQAAANwAAAAPAAAAZHJzL2Rvd25yZXYueG1sRI9PawIx&#10;FMTvBb9DeIK3mlW06tYo4lLooS34h55fN6+bxc3Lsolr/PZNodDjMDO/YdbbaBvRU+drxwom4wwE&#10;cel0zZWC8+nlcQnCB2SNjWNScCcP283gYY25djc+UH8MlUgQ9jkqMCG0uZS+NGTRj11LnLxv11kM&#10;SXaV1B3eEtw2cpplT9JizWnBYEt7Q+XleLUKFqY4yIUs3k4fRV9PVvE9fn6tlBoN4+4ZRKAY/sN/&#10;7VetYD6bwe+ZdATk5gcAAP//AwBQSwECLQAUAAYACAAAACEA2+H2y+4AAACFAQAAEwAAAAAAAAAA&#10;AAAAAAAAAAAAW0NvbnRlbnRfVHlwZXNdLnhtbFBLAQItABQABgAIAAAAIQBa9CxbvwAAABUBAAAL&#10;AAAAAAAAAAAAAAAAAB8BAABfcmVscy8ucmVsc1BLAQItABQABgAIAAAAIQB4H8OQxQAAANwAAAAP&#10;AAAAAAAAAAAAAAAAAAcCAABkcnMvZG93bnJldi54bWxQSwUGAAAAAAMAAwC3AAAA+QIAAAAA&#10;">
              <v:stroke endarrow="block"/>
            </v:line>
            <v:line id="Line 2370" o:spid="_x0000_s6805" style="position:absolute;visibility:visible" from="1132798,1116727" to="1133878,1116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2YLxQAAANwAAAAPAAAAZHJzL2Rvd25yZXYueG1sRI9PawIx&#10;FMTvBb9DeIK3mlW06tYo4lLowRb8Q8+vm9fN4uZl2aRr+u1NodDjMDO/YdbbaBvRU+drxwom4wwE&#10;cel0zZWCy/nlcQnCB2SNjWNS8EMetpvBwxpz7W58pP4UKpEg7HNUYEJocyl9aciiH7uWOHlfrrMY&#10;kuwqqTu8Jbht5DTLnqTFmtOCwZb2hsrr6dsqWJjiKBeyOJzfi76erOJb/PhcKTUaxt0ziEAx/If/&#10;2q9awXw2h98z6QjIzR0AAP//AwBQSwECLQAUAAYACAAAACEA2+H2y+4AAACFAQAAEwAAAAAAAAAA&#10;AAAAAAAAAAAAW0NvbnRlbnRfVHlwZXNdLnhtbFBLAQItABQABgAIAAAAIQBa9CxbvwAAABUBAAAL&#10;AAAAAAAAAAAAAAAAAB8BAABfcmVscy8ucmVsc1BLAQItABQABgAIAAAAIQAXU2YLxQAAANwAAAAP&#10;AAAAAAAAAAAAAAAAAAcCAABkcnMvZG93bnJldi54bWxQSwUGAAAAAAMAAwC3AAAA+QIAAAAA&#10;">
              <v:stroke endarrow="block"/>
            </v:line>
            <v:line id="Line 2371" o:spid="_x0000_s6804" style="position:absolute;flip:y;visibility:visible" from="1084028,1098631" to="1084028,1100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vxQAAANwAAAAPAAAAZHJzL2Rvd25yZXYueG1sRI9Ba8JA&#10;EIXvQv/DMgUvQTetVmzqKq1WEKQHtYceh+w0Cc3Ohuyo6b93BcHj48373rzZonO1OlEbKs8GnoYp&#10;KOLc24oLA9+H9WAKKgiyxdozGfinAIv5Q2+GmfVn3tFpL4WKEA4ZGihFmkzrkJfkMAx9Qxy9X986&#10;lCjbQtsWzxHuav2cphPtsOLYUGJDy5Lyv/3RxTfWX7wajZIPp5PklT5/ZJtqMab/2L2/gRLq5H58&#10;S2+sgZfxBK5jIgH0/AIAAP//AwBQSwECLQAUAAYACAAAACEA2+H2y+4AAACFAQAAEwAAAAAAAAAA&#10;AAAAAAAAAAAAW0NvbnRlbnRfVHlwZXNdLnhtbFBLAQItABQABgAIAAAAIQBa9CxbvwAAABUBAAAL&#10;AAAAAAAAAAAAAAAAAB8BAABfcmVscy8ucmVsc1BLAQItABQABgAIAAAAIQDc/r/vxQAAANwAAAAP&#10;AAAAAAAAAAAAAAAAAAcCAABkcnMvZG93bnJldi54bWxQSwUGAAAAAAMAAwC3AAAA+QIAAAAA&#10;">
              <v:stroke endarrow="block"/>
            </v:line>
            <v:line id="Line 2372" o:spid="_x0000_s6803" style="position:absolute;flip:y;visibility:visible" from="1087988,1098631" to="1087988,1100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hp0xgAAANwAAAAPAAAAZHJzL2Rvd25yZXYueG1sRI/Na8JA&#10;EMXvQv+HZQq9hLrxo1+pq1irIJQemvbQ45CdJsHsbMiOmv73riB4fLx5vzdvtuhdow7UhdqzgdEw&#10;BUVceFtzaeDne3P/DCoIssXGMxn4pwCL+c1ghpn1R/6iQy6lihAOGRqoRNpM61BU5DAMfUscvT/f&#10;OZQou1LbDo8R7ho9TtNH7bDm2FBhS6uKil2+d/GNzSe/TybJm9NJ8kLrX/lItRhzd9svX0EJ9XI9&#10;vqS31sDD9AnOYyIB9PwEAAD//wMAUEsBAi0AFAAGAAgAAAAhANvh9svuAAAAhQEAABMAAAAAAAAA&#10;AAAAAAAAAAAAAFtDb250ZW50X1R5cGVzXS54bWxQSwECLQAUAAYACAAAACEAWvQsW78AAAAVAQAA&#10;CwAAAAAAAAAAAAAAAAAfAQAAX3JlbHMvLnJlbHNQSwECLQAUAAYACAAAACEAs7IadMYAAADcAAAA&#10;DwAAAAAAAAAAAAAAAAAHAgAAZHJzL2Rvd25yZXYueG1sUEsFBgAAAAADAAMAtwAAAPoCAAAAAA==&#10;">
              <v:stroke endarrow="block"/>
            </v:line>
            <v:line id="Line 2373" o:spid="_x0000_s6802" style="position:absolute;flip:y;visibility:visible" from="1091037,1098271" to="1091037,109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Y4GxQAAANwAAAAPAAAAZHJzL2Rvd25yZXYueG1sRI/BSsNA&#10;EIbvgu+wjOAltButisZui9oWCsWDqQePQ3ZMgtnZkB3b9O07B8Hj8M//zTfz5Rg6c6AhtZEd3Exz&#10;MMRV9C3XDj73m8kjmCTIHrvI5OBECZaLy4s5Fj4e+YMOpdRGIZwKdNCI9IW1qWooYJrGnliz7zgE&#10;FB2H2voBjwoPnb3N8wcbsGW90GBPbw1VP+VvUI3NO69ms+w12Cx7ovWX7HIrzl1fjS/PYIRG+V/+&#10;a2+9g/s7tdVnlAB2cQYAAP//AwBQSwECLQAUAAYACAAAACEA2+H2y+4AAACFAQAAEwAAAAAAAAAA&#10;AAAAAAAAAAAAW0NvbnRlbnRfVHlwZXNdLnhtbFBLAQItABQABgAIAAAAIQBa9CxbvwAAABUBAAAL&#10;AAAAAAAAAAAAAAAAAB8BAABfcmVscy8ucmVsc1BLAQItABQABgAIAAAAIQDCLY4GxQAAANwAAAAP&#10;AAAAAAAAAAAAAAAAAAcCAABkcnMvZG93bnJldi54bWxQSwUGAAAAAAMAAwC3AAAA+QIAAAAA&#10;">
              <v:stroke endarrow="block"/>
            </v:line>
            <v:line id="Line 2374" o:spid="_x0000_s6801" style="position:absolute;flip:y;visibility:visible" from="1127398,1098271" to="1127398,109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udxQAAANwAAAAPAAAAZHJzL2Rvd25yZXYueG1sRI9Ba8JA&#10;EIXvQv/DMgUvQTetVmrqKq1WEKQHtYceh+w0Cc3Ohuyo6b93BcHj48373rzZonO1OlEbKs8GnoYp&#10;KOLc24oLA9+H9eAVVBBki7VnMvBPARbzh94MM+vPvKPTXgoVIRwyNFCKNJnWIS/JYRj6hjh6v751&#10;KFG2hbYtniPc1fo5TSfaYcWxocSGliXlf/uji2+sv3g1GiUfTifJlD5/ZJtqMab/2L2/gRLq5H58&#10;S2+sgZfxFK5jIgH0/AIAAP//AwBQSwECLQAUAAYACAAAACEA2+H2y+4AAACFAQAAEwAAAAAAAAAA&#10;AAAAAAAAAAAAW0NvbnRlbnRfVHlwZXNdLnhtbFBLAQItABQABgAIAAAAIQBa9CxbvwAAABUBAAAL&#10;AAAAAAAAAAAAAAAAAB8BAABfcmVscy8ucmVsc1BLAQItABQABgAIAAAAIQCtYSudxQAAANwAAAAP&#10;AAAAAAAAAAAAAAAAAAcCAABkcnMvZG93bnJldi54bWxQSwUGAAAAAAMAAwC3AAAA+QIAAAAA&#10;">
              <v:stroke endarrow="block"/>
            </v:line>
            <v:line id="Line 2375" o:spid="_x0000_s6800" style="position:absolute;flip:y;visibility:visible" from="1130543,1098176" to="1130543,1099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hTdxQAAANwAAAAPAAAAZHJzL2Rvd25yZXYueG1sRI/BSsNA&#10;EIbvgu+wTMFLaDe2VNrYbdFqQRAPtj30OGTHJDQ7G7JjG9/eOQgeh3/+b75ZbYbQmgv1qYns4H6S&#10;gyEuo2+4cnA87MYLMEmQPbaRycEPJdisb29WWPh45U+67KUyCuFUoINapCusTWVNAdMkdsSafcU+&#10;oOjYV9b3eFV4aO00zx9swIb1Qo0dbWsqz/vvoBq7D36ZzbLnYLNsSa8nec+tOHc3Gp4ewQgN8r/8&#10;137zDuZz1ddnlAB2/QsAAP//AwBQSwECLQAUAAYACAAAACEA2+H2y+4AAACFAQAAEwAAAAAAAAAA&#10;AAAAAAAAAAAAW0NvbnRlbnRfVHlwZXNdLnhtbFBLAQItABQABgAIAAAAIQBa9CxbvwAAABUBAAAL&#10;AAAAAAAAAAAAAAAAAB8BAABfcmVscy8ucmVsc1BLAQItABQABgAIAAAAIQC5ghTdxQAAANwAAAAP&#10;AAAAAAAAAAAAAAAAAAcCAABkcnMvZG93bnJldi54bWxQSwUGAAAAAAMAAwC3AAAA+QIAAAAA&#10;">
              <v:stroke endarrow="block"/>
            </v:line>
            <v:line id="Line 2376" o:spid="_x0000_s6799" style="position:absolute;flip:y;visibility:visible" from="1134598,1098006" to="1134598,109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rFGxQAAANwAAAAPAAAAZHJzL2Rvd25yZXYueG1sRI9Ba8JA&#10;EIXvQv/DMoVegm6sWGzqKtUqCOKh0UOPQ3aahGZnQ3aq8d93C4LHx5v3vXnzZe8adaYu1J4NjEcp&#10;KOLC25pLA6fjdjgDFQTZYuOZDFwpwHLxMJhjZv2FP+mcS6kihEOGBiqRNtM6FBU5DCPfEkfv23cO&#10;Jcqu1LbDS4S7Rj+n6Yt2WHNsqLCldUXFT/7r4hvbA39MJsnK6SR5pc2X7FMtxjw99u9voIR6uR/f&#10;0jtrYDodw/+YSAC9+AMAAP//AwBQSwECLQAUAAYACAAAACEA2+H2y+4AAACFAQAAEwAAAAAAAAAA&#10;AAAAAAAAAAAAW0NvbnRlbnRfVHlwZXNdLnhtbFBLAQItABQABgAIAAAAIQBa9CxbvwAAABUBAAAL&#10;AAAAAAAAAAAAAAAAAB8BAABfcmVscy8ucmVsc1BLAQItABQABgAIAAAAIQDWzrFGxQAAANwAAAAP&#10;AAAAAAAAAAAAAAAAAAcCAABkcnMvZG93bnJldi54bWxQSwUGAAAAAAMAAwC3AAAA+QIAAAAA&#10;">
              <v:stroke endarrow="block"/>
            </v:line>
            <v:oval id="Oval 2377" o:spid="_x0000_s6798" style="position:absolute;left:1094542;top:1088096;width:7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cwHxgAAANwAAAAPAAAAZHJzL2Rvd25yZXYueG1sRI9PSwMx&#10;FMTvBb9DeEIvYrMt1j9r01LUQsGTa6Een5vnJrh5WZK43X77piD0OMzMb5jFanCt6ClE61nBdFKA&#10;IK69ttwo2H1ubh9BxISssfVMCo4UYbW8Gi2w1P7AH9RXqREZwrFEBSalrpQy1oYcxonviLP344PD&#10;lGVopA54yHDXyllR3EuHlvOCwY5eDNW/1Z9TcLP+etu897LqjU17epoG+/rwrdT4elg/g0g0pEv4&#10;v73VCubzOzifyUdALk8AAAD//wMAUEsBAi0AFAAGAAgAAAAhANvh9svuAAAAhQEAABMAAAAAAAAA&#10;AAAAAAAAAAAAAFtDb250ZW50X1R5cGVzXS54bWxQSwECLQAUAAYACAAAACEAWvQsW78AAAAVAQAA&#10;CwAAAAAAAAAAAAAAAAAfAQAAX3JlbHMvLnJlbHNQSwECLQAUAAYACAAAACEApdnMB8YAAADcAAAA&#10;DwAAAAAAAAAAAAAAAAAHAgAAZHJzL2Rvd25yZXYueG1sUEsFBgAAAAADAAMAtwAAAPoCAAAAAA==&#10;" fillcolor="black">
              <v:textbox inset="2.88pt,2.88pt,2.88pt,2.88pt"/>
            </v:oval>
            <v:oval id="Oval 2378" o:spid="_x0000_s6797" style="position:absolute;left:1094468;top:1091622;width:7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frxQAAANwAAAAPAAAAZHJzL2Rvd25yZXYueG1sRI9BSwMx&#10;FITvgv8hvIKX0mYrtLZr01LUguDJVWiPr5vnJnTzsiRxu/57IxQ8DjPzDbPeDq4VPYVoPSuYTQsQ&#10;xLXXlhsFnx/7yRJETMgaW8+k4IcibDe3N2sstb/wO/VVakSGcCxRgUmpK6WMtSGHceo74ux9+eAw&#10;ZRkaqQNeMty18r4oFtKh5bxgsKMnQ/W5+nYKxrvjy/6tl1VvbDrQahbs88NJqbvRsHsEkWhI/+Fr&#10;+1UrmM8X8HcmHwG5+QUAAP//AwBQSwECLQAUAAYACAAAACEA2+H2y+4AAACFAQAAEwAAAAAAAAAA&#10;AAAAAAAAAAAAW0NvbnRlbnRfVHlwZXNdLnhtbFBLAQItABQABgAIAAAAIQBa9CxbvwAAABUBAAAL&#10;AAAAAAAAAAAAAAAAAB8BAABfcmVscy8ucmVsc1BLAQItABQABgAIAAAAIQA6R/frxQAAANwAAAAP&#10;AAAAAAAAAAAAAAAAAAcCAABkcnMvZG93bnJldi54bWxQSwUGAAAAAAMAAwC3AAAA+QIAAAAA&#10;" fillcolor="black">
              <v:textbox inset="2.88pt,2.88pt,2.88pt,2.88pt"/>
            </v:oval>
            <v:oval id="Oval 2379" o:spid="_x0000_s6796" style="position:absolute;left:1094542;top:1095222;width:7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1JwxQAAANwAAAAPAAAAZHJzL2Rvd25yZXYueG1sRI9PSwMx&#10;FMTvgt8hvIIXabMV+m9tWopaEDy5Cu3xdfPchG5eliRu129vhILHYWZ+w6y3g2tFTyFazwqmkwIE&#10;ce215UbB58d+vAQRE7LG1jMp+KEI283tzRpL7S/8Tn2VGpEhHEtUYFLqSiljbchhnPiOOHtfPjhM&#10;WYZG6oCXDHetfCiKuXRoOS8Y7OjJUH2uvp2C+93xZf/Wy6o3Nh1oNQ32eXFS6m407B5BJBrSf/ja&#10;ftUKZrMF/J3JR0BufgEAAP//AwBQSwECLQAUAAYACAAAACEA2+H2y+4AAACFAQAAEwAAAAAAAAAA&#10;AAAAAAAAAAAAW0NvbnRlbnRfVHlwZXNdLnhtbFBLAQItABQABgAIAAAAIQBa9CxbvwAAABUBAAAL&#10;AAAAAAAAAAAAAAAAAB8BAABfcmVscy8ucmVsc1BLAQItABQABgAIAAAAIQBVC1JwxQAAANwAAAAP&#10;AAAAAAAAAAAAAAAAAAcCAABkcnMvZG93bnJldi54bWxQSwUGAAAAAAMAAwC3AAAA+QIAAAAA&#10;" fillcolor="black">
              <v:textbox inset="2.88pt,2.88pt,2.88pt,2.88pt"/>
            </v:oval>
            <v:oval id="Oval 2380" o:spid="_x0000_s6795" style="position:absolute;left:1094542;top:1098822;width:7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MYCwgAAANwAAAAPAAAAZHJzL2Rvd25yZXYueG1sRE/PS8Mw&#10;FL4P9j+EJ3gZLp2wqbXpGNOB4MluoMdn82yCzUtJYlf/e3MQdvz4flfbyfVipBCtZwWrZQGCuPXa&#10;cqfgdDzc3IOICVlj75kU/FKEbT2fVVhqf+Y3GpvUiRzCsUQFJqWhlDK2hhzGpR+IM/flg8OUYeik&#10;DnjO4a6Xt0WxkQ4t5waDA+0Ntd/Nj1Ow2H08H15H2YzGpnd6WAX7dPep1PXVtHsEkWhKF/G/+0Ur&#10;WK/z2nwmHwFZ/wEAAP//AwBQSwECLQAUAAYACAAAACEA2+H2y+4AAACFAQAAEwAAAAAAAAAAAAAA&#10;AAAAAAAAW0NvbnRlbnRfVHlwZXNdLnhtbFBLAQItABQABgAIAAAAIQBa9CxbvwAAABUBAAALAAAA&#10;AAAAAAAAAAAAAB8BAABfcmVscy8ucmVsc1BLAQItABQABgAIAAAAIQAklMYCwgAAANwAAAAPAAAA&#10;AAAAAAAAAAAAAAcCAABkcnMvZG93bnJldi54bWxQSwUGAAAAAAMAAwC3AAAA9gIAAAAA&#10;" fillcolor="black">
              <v:textbox inset="2.88pt,2.88pt,2.88pt,2.88pt"/>
            </v:oval>
            <v:oval id="Oval 2381" o:spid="_x0000_s6794" style="position:absolute;left:1094542;top:1102231;width:7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GOZxQAAANwAAAAPAAAAZHJzL2Rvd25yZXYueG1sRI9BSwMx&#10;FITvgv8hPMFLabMVatu1aSnaguCpq6DH5+a5CW5eliTdbv99IxQ8DjPzDbPaDK4VPYVoPSuYTgoQ&#10;xLXXlhsFH+/78QJETMgaW8+k4EwRNuvbmxWW2p/4QH2VGpEhHEtUYFLqSiljbchhnPiOOHs/PjhM&#10;WYZG6oCnDHetfCiKR+nQcl4w2NGzofq3OjoFo+3Xbv/Wy6o3Nn3Schrsy/xbqfu7YfsEItGQ/sPX&#10;9qtWMJst4e9MPgJyfQEAAP//AwBQSwECLQAUAAYACAAAACEA2+H2y+4AAACFAQAAEwAAAAAAAAAA&#10;AAAAAAAAAAAAW0NvbnRlbnRfVHlwZXNdLnhtbFBLAQItABQABgAIAAAAIQBa9CxbvwAAABUBAAAL&#10;AAAAAAAAAAAAAAAAAB8BAABfcmVscy8ucmVsc1BLAQItABQABgAIAAAAIQBL2GOZxQAAANwAAAAP&#10;AAAAAAAAAAAAAAAAAAcCAABkcnMvZG93bnJldi54bWxQSwUGAAAAAAMAAwC3AAAA+QIAAAAA&#10;" fillcolor="black">
              <v:textbox inset="2.88pt,2.88pt,2.88pt,2.88pt"/>
            </v:oval>
            <v:oval id="Oval 2382" o:spid="_x0000_s6793" style="position:absolute;left:1094563;top:1105757;width:7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C5wgAAANwAAAAPAAAAZHJzL2Rvd25yZXYueG1sRE9NawIx&#10;EL0L/ocwBS9FsxZqdWsUsRUKPXUV2uO4mW5CN5Mliev23zeHgsfH+15vB9eKnkK0nhXMZwUI4tpr&#10;y42C0/EwXYKICVlj65kU/FKE7WY8WmOp/ZU/qK9SI3IIxxIVmJS6UspYG3IYZ74jzty3Dw5ThqGR&#10;OuA1h7tWPhTFQjq0nBsMdrQ3VP9UF6fgfvf1enjvZdUbmz5pNQ/25ems1ORu2D2DSDSkm/jf/aYV&#10;PC7y/HwmHwG5+QMAAP//AwBQSwECLQAUAAYACAAAACEA2+H2y+4AAACFAQAAEwAAAAAAAAAAAAAA&#10;AAAAAAAAW0NvbnRlbnRfVHlwZXNdLnhtbFBLAQItABQABgAIAAAAIQBa9CxbvwAAABUBAAALAAAA&#10;AAAAAAAAAAAAAB8BAABfcmVscy8ucmVsc1BLAQItABQABgAIAAAAIQAUjgC5wgAAANwAAAAPAAAA&#10;AAAAAAAAAAAAAAcCAABkcnMvZG93bnJldi54bWxQSwUGAAAAAAMAAwC3AAAA9gIAAAAA&#10;" fillcolor="black">
              <v:textbox inset="2.88pt,2.88pt,2.88pt,2.88pt"/>
            </v:oval>
            <v:oval id="Oval 2383" o:spid="_x0000_s6792" style="position:absolute;left:1094542;top:1109336;width:7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UixQAAANwAAAAPAAAAZHJzL2Rvd25yZXYueG1sRI9BSwMx&#10;FITvgv8hPMFLabMrWO3atBS1UPDUVWiPz81zE9y8LEncrv++EQoeh5n5hlmuR9eJgUK0nhWUswIE&#10;ceO15VbBx/t2+ggiJmSNnWdS8EsR1qvrqyVW2p94T0OdWpEhHCtUYFLqKyljY8hhnPmeOHtfPjhM&#10;WYZW6oCnDHedvCuKuXRoOS8Y7OnZUPNd/zgFk83xdfs2yHowNh1oUQb78vCp1O3NuHkCkWhM/+FL&#10;e6cV3M9L+DuTj4BcnQEAAP//AwBQSwECLQAUAAYACAAAACEA2+H2y+4AAACFAQAAEwAAAAAAAAAA&#10;AAAAAAAAAAAAW0NvbnRlbnRfVHlwZXNdLnhtbFBLAQItABQABgAIAAAAIQBa9CxbvwAAABUBAAAL&#10;AAAAAAAAAAAAAAAAAB8BAABfcmVscy8ucmVsc1BLAQItABQABgAIAAAAIQB7wqUixQAAANwAAAAP&#10;AAAAAAAAAAAAAAAAAAcCAABkcnMvZG93bnJldi54bWxQSwUGAAAAAAMAAwC3AAAA+QIAAAAA&#10;" fillcolor="black">
              <v:textbox inset="2.88pt,2.88pt,2.88pt,2.88pt"/>
            </v:oval>
            <v:group id="Group 2384" o:spid="_x0000_s6789" style="position:absolute;left:1122739;top:1087471;width:1800;height:1800;rotation:45" coordorigin="1083837,1124821" coordsize="180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agexQAAANwAAAAPAAAAZHJzL2Rvd25yZXYueG1sRI9PawIx&#10;FMTvhX6H8ArearbSLrIaRWyLPXipVc+PzTO7dvOyJNk//faNUOhxmJnfMMv1aBvRkw+1YwVP0wwE&#10;cel0zUbB8ev9cQ4iRGSNjWNS8EMB1qv7uyUW2g38Sf0hGpEgHApUUMXYFlKGsiKLYepa4uRdnLcY&#10;k/RGao9DgttGzrIslxZrTgsVtrStqPw+dFZB/nw6ba7RvPb7rSnPu6Hz3RspNXkYNwsQkcb4H/5r&#10;f2gFL/kMbmfSEZCrXwAAAP//AwBQSwECLQAUAAYACAAAACEA2+H2y+4AAACFAQAAEwAAAAAAAAAA&#10;AAAAAAAAAAAAW0NvbnRlbnRfVHlwZXNdLnhtbFBLAQItABQABgAIAAAAIQBa9CxbvwAAABUBAAAL&#10;AAAAAAAAAAAAAAAAAB8BAABfcmVscy8ucmVsc1BLAQItABQABgAIAAAAIQB6eagexQAAANwAAAAP&#10;AAAAAAAAAAAAAAAAAAcCAABkcnMvZG93bnJldi54bWxQSwUGAAAAAAMAAwC3AAAA+QIAAAAA&#10;">
              <v:line id="Line 2385" o:spid="_x0000_s6791" style="position:absolute;visibility:visible" from="1083837,1125700" to="1085637,112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h66wwAAANwAAAAPAAAAZHJzL2Rvd25yZXYueG1sRI9Bi8Iw&#10;FITvC/6H8IS9ramuilSjiCD04B6sotdH82yKzUttstr99xtB8DjMzDfMYtXZWtyp9ZVjBcNBAoK4&#10;cLriUsHxsP2agfABWWPtmBT8kYfVsvexwFS7B+/pnodSRAj7FBWYEJpUSl8YsugHriGO3sW1FkOU&#10;bSl1i48It7UcJclUWqw4LhhsaGOouOa/VsH4JzP63O38bp9kJ6pu480td0p99rv1HESgLrzDr3am&#10;FUym3/A8E4+AXP4DAAD//wMAUEsBAi0AFAAGAAgAAAAhANvh9svuAAAAhQEAABMAAAAAAAAAAAAA&#10;AAAAAAAAAFtDb250ZW50X1R5cGVzXS54bWxQSwECLQAUAAYACAAAACEAWvQsW78AAAAVAQAACwAA&#10;AAAAAAAAAAAAAAAfAQAAX3JlbHMvLnJlbHNQSwECLQAUAAYACAAAACEAYaIeusMAAADcAAAADwAA&#10;AAAAAAAAAAAAAAAHAgAAZHJzL2Rvd25yZXYueG1sUEsFBgAAAAADAAMAtwAAAPcCAAAAAA==&#10;" strokeweight="2.25pt"/>
              <v:line id="Line 2386" o:spid="_x0000_s6790" style="position:absolute;rotation:90;visibility:visible" from="1083837,1125721" to="1085637,11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xBxgAAANwAAAAPAAAAZHJzL2Rvd25yZXYueG1sRI9Ba8JA&#10;FITvBf/D8oReim4qMUjqKmKRhhYPai+9vWaf2WD2bchuTfrvuwXB4zAz3zDL9WAbcaXO144VPE8T&#10;EMSl0zVXCj5Pu8kChA/IGhvHpOCXPKxXo4cl5tr1fKDrMVQiQtjnqMCE0OZS+tKQRT91LXH0zq6z&#10;GKLsKqk77CPcNnKWJJm0WHNcMNjS1lB5Of5YBZxe+ix9fU+ap2IoPrZ78/X9dlDqcTxsXkAEGsI9&#10;fGsXWsE8S+H/TDwCcvUHAAD//wMAUEsBAi0AFAAGAAgAAAAhANvh9svuAAAAhQEAABMAAAAAAAAA&#10;AAAAAAAAAAAAAFtDb250ZW50X1R5cGVzXS54bWxQSwECLQAUAAYACAAAACEAWvQsW78AAAAVAQAA&#10;CwAAAAAAAAAAAAAAAAAfAQAAX3JlbHMvLnJlbHNQSwECLQAUAAYACAAAACEAaQTsQcYAAADcAAAA&#10;DwAAAAAAAAAAAAAAAAAHAgAAZHJzL2Rvd25yZXYueG1sUEsFBgAAAAADAAMAtwAAAPoCAAAAAA==&#10;" strokeweight="2.25pt"/>
            </v:group>
            <v:group id="Group 2387" o:spid="_x0000_s6786" style="position:absolute;left:1122739;top:1091050;width:1800;height:1800;rotation:45" coordorigin="1083837,1124821" coordsize="180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q4dxQAAANwAAAAPAAAAZHJzL2Rvd25yZXYueG1sRI9PawIx&#10;FMTvhX6H8Aq91WyLLrIaRWylPXip1p4fm2d2283LkmT/9NsboeBxmJnfMMv1aBvRkw+1YwXPkwwE&#10;cel0zUbB13H3NAcRIrLGxjEp+KMA69X93RIL7Qb+pP4QjUgQDgUqqGJsCylDWZHFMHEtcfLOzluM&#10;SXojtcchwW0jX7IslxZrTgsVtrStqPw9dFZBPj2dNj/RvPb7rSm/34fOd2+k1OPDuFmAiDTGW/i/&#10;/aEVzPIcrmfSEZCrCwAAAP//AwBQSwECLQAUAAYACAAAACEA2+H2y+4AAACFAQAAEwAAAAAAAAAA&#10;AAAAAAAAAAAAW0NvbnRlbnRfVHlwZXNdLnhtbFBLAQItABQABgAIAAAAIQBa9CxbvwAAABUBAAAL&#10;AAAAAAAAAAAAAAAAAB8BAABfcmVscy8ucmVsc1BLAQItABQABgAIAAAAIQAFQq4dxQAAANwAAAAP&#10;AAAAAAAAAAAAAAAAAAcCAABkcnMvZG93bnJldi54bWxQSwUGAAAAAAMAAwC3AAAA+QIAAAAA&#10;">
              <v:line id="Line 2388" o:spid="_x0000_s6788" style="position:absolute;visibility:visible" from="1083837,1125700" to="1085637,112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Ri5wwAAANwAAAAPAAAAZHJzL2Rvd25yZXYueG1sRI9Bi8Iw&#10;FITvwv6H8Bb2pqmirlSjiCD04B6ssl4fzbMpNi+1idr99xtB8DjMzDfMYtXZWtyp9ZVjBcNBAoK4&#10;cLriUsHxsO3PQPiArLF2TAr+yMNq+dFbYKrdg/d0z0MpIoR9igpMCE0qpS8MWfQD1xBH7+xaiyHK&#10;tpS6xUeE21qOkmQqLVYcFww2tDFUXPKbVTD+yYw+dTu/2yfZL1XX8eaaO6W+Prv1HESgLrzDr3am&#10;FUym3/A8E4+AXP4DAAD//wMAUEsBAi0AFAAGAAgAAAAhANvh9svuAAAAhQEAABMAAAAAAAAAAAAA&#10;AAAAAAAAAFtDb250ZW50X1R5cGVzXS54bWxQSwECLQAUAAYACAAAACEAWvQsW78AAAAVAQAACwAA&#10;AAAAAAAAAAAAAAAfAQAAX3JlbHMvLnJlbHNQSwECLQAUAAYACAAAACEAHpkYucMAAADcAAAADwAA&#10;AAAAAAAAAAAAAAAHAgAAZHJzL2Rvd25yZXYueG1sUEsFBgAAAAADAAMAtwAAAPcCAAAAAA==&#10;" strokeweight="2.25pt"/>
              <v:line id="Line 2389" o:spid="_x0000_s6787" style="position:absolute;rotation:90;visibility:visible" from="1083837,1125721" to="1085637,11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eZExAAAANwAAAAPAAAAZHJzL2Rvd25yZXYueG1sRE+7asMw&#10;FN0L/QdxC1lKIiekJriRQ0gINS0d8liy3Vi3lrF1ZSw1dv++GgodD+e93oy2FXfqfe1YwXyWgCAu&#10;na65UnA5H6YrED4ga2wdk4If8rDJHx/WmGk38JHup1CJGMI+QwUmhC6T0peGLPqZ64gj9+V6iyHC&#10;vpK6xyGG21YukiSVFmuODQY72hkqm9O3VcDLZkiX+/ekfS7G4mP3aa63t6NSk6dx+woi0Bj+xX/u&#10;Qit4SePaeCYeAZn/AgAA//8DAFBLAQItABQABgAIAAAAIQDb4fbL7gAAAIUBAAATAAAAAAAAAAAA&#10;AAAAAAAAAABbQ29udGVudF9UeXBlc10ueG1sUEsBAi0AFAAGAAgAAAAhAFr0LFu/AAAAFQEAAAsA&#10;AAAAAAAAAAAAAAAAHwEAAF9yZWxzLy5yZWxzUEsBAi0AFAAGAAgAAAAhAOhJ5kTEAAAA3AAAAA8A&#10;AAAAAAAAAAAAAAAABwIAAGRycy9kb3ducmV2LnhtbFBLBQYAAAAAAwADALcAAAD4AgAAAAA=&#10;" strokeweight="2.25pt"/>
            </v:group>
            <v:group id="Group 2390" o:spid="_x0000_s6783" style="position:absolute;left:1122813;top:1094671;width:1800;height:1800;rotation:45" coordorigin="1083837,1124821" coordsize="180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TpvxQAAANwAAAAPAAAAZHJzL2Rvd25yZXYueG1sRI9PSwMx&#10;FMTvgt8hPMFbm1V0abdNS6mKHry02p4fm9fstpuXJcn+8dsboeBxmJnfMMv1aBvRkw+1YwUP0wwE&#10;cel0zUbB99fbZAYiRGSNjWNS8EMB1qvbmyUW2g28o34fjUgQDgUqqGJsCylDWZHFMHUtcfJOzluM&#10;SXojtcchwW0jH7MslxZrTgsVtrStqLzsO6sgfzocNudoXvrPrSmP70Pnu1dS6v5u3CxARBrjf/ja&#10;/tAKnvM5/J1JR0CufgEAAP//AwBQSwECLQAUAAYACAAAACEA2+H2y+4AAACFAQAAEwAAAAAAAAAA&#10;AAAAAAAAAAAAW0NvbnRlbnRfVHlwZXNdLnhtbFBLAQItABQABgAIAAAAIQBa9CxbvwAAABUBAAAL&#10;AAAAAAAAAAAAAAAAAB8BAABfcmVscy8ucmVsc1BLAQItABQABgAIAAAAIQB03TpvxQAAANwAAAAP&#10;AAAAAAAAAAAAAAAAAAcCAABkcnMvZG93bnJldi54bWxQSwUGAAAAAAMAAwC3AAAA+QIAAAAA&#10;">
              <v:line id="Line 2391" o:spid="_x0000_s6785" style="position:absolute;visibility:visible" from="1083837,1125700" to="1085637,112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RYQwQAAANwAAAAPAAAAZHJzL2Rvd25yZXYueG1sRE/Pa8Iw&#10;FL4P/B/CE7zNVHFzdEaRwqAHPdgNd300b02xealJVut/bw6DHT++35vdaDsxkA+tYwWLeQaCuHa6&#10;5UbB1+fH8xuIEJE1do5JwZ0C7LaTpw3m2t34REMVG5FCOOSowMTY51KG2pDFMHc9ceJ+nLcYE/SN&#10;1B5vKdx2cpllr9Jiy6nBYE+FofpS/VoFq2Np9Pd4CIdTVp6pva6Ka+WUmk3H/TuISGP8F/+5S63g&#10;ZZ3mpzPpCMjtAwAA//8DAFBLAQItABQABgAIAAAAIQDb4fbL7gAAAIUBAAATAAAAAAAAAAAAAAAA&#10;AAAAAABbQ29udGVudF9UeXBlc10ueG1sUEsBAi0AFAAGAAgAAAAhAFr0LFu/AAAAFQEAAAsAAAAA&#10;AAAAAAAAAAAAHwEAAF9yZWxzLy5yZWxzUEsBAi0AFAAGAAgAAAAhABSpFhDBAAAA3AAAAA8AAAAA&#10;AAAAAAAAAAAABwIAAGRycy9kb3ducmV2LnhtbFBLBQYAAAAAAwADALcAAAD1AgAAAAA=&#10;" strokeweight="2.25pt"/>
              <v:line id="Line 2392" o:spid="_x0000_s6784" style="position:absolute;rotation:90;visibility:visible" from="1083837,1125721" to="1085637,11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tkExwAAANwAAAAPAAAAZHJzL2Rvd25yZXYueG1sRI9Pa8JA&#10;FMTvgt9heYVeRDeKVYmuIkppqPTgn4u3Z/Y1G8y+DdmtSb99t1DocZiZ3zCrTWcr8aDGl44VjEcJ&#10;COLc6ZILBZfz63ABwgdkjZVjUvBNHjbrfm+FqXYtH+lxCoWIEPYpKjAh1KmUPjdk0Y9cTRy9T9dY&#10;DFE2hdQNthFuKzlJkpm0WHJcMFjTzlB+P31ZBTy9t7Pp/j2pBlmXHXYf5np7Oyr1/NRtlyACdeE/&#10;/NfOtIKX+Rh+z8QjINc/AAAA//8DAFBLAQItABQABgAIAAAAIQDb4fbL7gAAAIUBAAATAAAAAAAA&#10;AAAAAAAAAAAAAABbQ29udGVudF9UeXBlc10ueG1sUEsBAi0AFAAGAAgAAAAhAFr0LFu/AAAAFQEA&#10;AAsAAAAAAAAAAAAAAAAAHwEAAF9yZWxzLy5yZWxzUEsBAi0AFAAGAAgAAAAhAPyq2QTHAAAA3AAA&#10;AA8AAAAAAAAAAAAAAAAABwIAAGRycy9kb3ducmV2LnhtbFBLBQYAAAAAAwADALcAAAD7AgAAAAA=&#10;" strokeweight="2.25pt"/>
            </v:group>
            <v:group id="Group 2393" o:spid="_x0000_s6780" style="position:absolute;left:1122813;top:1098102;width:1800;height:1800;rotation:45" coordorigin="1083837,1124821" coordsize="180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7DxQAAANwAAAAPAAAAZHJzL2Rvd25yZXYueG1sRI9PTwIx&#10;FMTvJnyH5pF4ky5EwSwUQgCjBy+AcH7ZPrsr29dN2/3jt7cmJh4nM/ObzGoz2Fp05EPlWMF0koEg&#10;Lpyu2Cj4OL88PIMIEVlj7ZgUfFOAzXp0t8Jcu56P1J2iEQnCIUcFZYxNLmUoSrIYJq4hTt6n8xZj&#10;kt5I7bFPcFvLWZbNpcWK00KJDe1KKm6n1iqYP14u269o9t37zhTX17717YGUuh8P2yWISEP8D/+1&#10;37SCp8UMfs+kIyDXPwAAAP//AwBQSwECLQAUAAYACAAAACEA2+H2y+4AAACFAQAAEwAAAAAAAAAA&#10;AAAAAAAAAAAAW0NvbnRlbnRfVHlwZXNdLnhtbFBLAQItABQABgAIAAAAIQBa9CxbvwAAABUBAAAL&#10;AAAAAAAAAAAAAAAAAB8BAABfcmVscy8ucmVsc1BLAQItABQABgAIAAAAIQD/oD7DxQAAANwAAAAP&#10;AAAAAAAAAAAAAAAAAAcCAABkcnMvZG93bnJldi54bWxQSwUGAAAAAAMAAwC3AAAA+QIAAAAA&#10;">
              <v:line id="Line 2394" o:spid="_x0000_s6782" style="position:absolute;visibility:visible" from="1083837,1125700" to="1085637,112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4hnxAAAANwAAAAPAAAAZHJzL2Rvd25yZXYueG1sRI9Pi8Iw&#10;FMTvC36H8ARva+qfValGEWGhB/dgV/T6aJ5NsXmpTVbrtzcLC3scZuY3zGrT2VrcqfWVYwWjYQKC&#10;uHC64lLB8fvzfQHCB2SNtWNS8CQPm3XvbYWpdg8+0D0PpYgQ9ikqMCE0qZS+MGTRD11DHL2Lay2G&#10;KNtS6hYfEW5rOU6SmbRYcVww2NDOUHHNf6yC6Vdm9Lnb+/0hyU5U3aa7W+6UGvS77RJEoC78h//a&#10;mVbwMZ/A75l4BOT6BQAA//8DAFBLAQItABQABgAIAAAAIQDb4fbL7gAAAIUBAAATAAAAAAAAAAAA&#10;AAAAAAAAAABbQ29udGVudF9UeXBlc10ueG1sUEsBAi0AFAAGAAgAAAAhAFr0LFu/AAAAFQEAAAsA&#10;AAAAAAAAAAAAAAAAHwEAAF9yZWxzLy5yZWxzUEsBAi0AFAAGAAgAAAAhAOR7iGfEAAAA3AAAAA8A&#10;AAAAAAAAAAAAAAAABwIAAGRycy9kb3ducmV2LnhtbFBLBQYAAAAAAwADALcAAAD4AgAAAAA=&#10;" strokeweight="2.25pt"/>
              <v:line id="Line 2395" o:spid="_x0000_s6781" style="position:absolute;rotation:90;visibility:visible" from="1083837,1125721" to="1085637,11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XqcxwAAANwAAAAPAAAAZHJzL2Rvd25yZXYueG1sRI9Pa8JA&#10;FMTvQr/D8gq9iG5aUpXoKsVSGlo8+Ofi7Zl9ZoPZtyG7NfHbu4VCj8PM/IZZrHpbiyu1vnKs4Hmc&#10;gCAunK64VHDYf4xmIHxA1lg7JgU38rBaPgwWmGnX8Zauu1CKCGGfoQITQpNJ6QtDFv3YNcTRO7vW&#10;YoiyLaVusYtwW8uXJJlIixXHBYMNrQ0Vl92PVcDppZuk719JPcz7/Hu9McfT51app8f+bQ4iUB/+&#10;w3/tXCt4nabweyYeAbm8AwAA//8DAFBLAQItABQABgAIAAAAIQDb4fbL7gAAAIUBAAATAAAAAAAA&#10;AAAAAAAAAAAAAABbQ29udGVudF9UeXBlc10ueG1sUEsBAi0AFAAGAAgAAAAhAFr0LFu/AAAAFQEA&#10;AAsAAAAAAAAAAAAAAAAAHwEAAF9yZWxzLy5yZWxzUEsBAi0AFAAGAAgAAAAhAOzdepzHAAAA3AAA&#10;AA8AAAAAAAAAAAAAAAAABwIAAGRycy9kb3ducmV2LnhtbFBLBQYAAAAAAwADALcAAAD7AgAAAAA=&#10;" strokeweight="2.25pt"/>
            </v:group>
            <v:group id="Group 2396" o:spid="_x0000_s6777" style="position:absolute;left:1122792;top:1101702;width:1800;height:1800;rotation:45" coordorigin="1083837,1124821" coordsize="180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a3xQAAANwAAAAPAAAAZHJzL2Rvd25yZXYueG1sRI9PTwIx&#10;FMTvJn6H5pl4g64GkCwUQhCjBy8gcH7ZPrqL29dN2/3jt7cmJB4nM/ObzHI92Fp05EPlWMHTOANB&#10;XDhdsVFw/HobzUGEiKyxdkwKfijAenV/t8Rcu5731B2iEQnCIUcFZYxNLmUoSrIYxq4hTt7FeYsx&#10;SW+k9tgnuK3lc5bNpMWK00KJDW1LKr4PrVUwm5xOm2s0r93n1hTn97717Y6UenwYNgsQkYb4H761&#10;P7SC6csU/s6kIyBXvwAAAP//AwBQSwECLQAUAAYACAAAACEA2+H2y+4AAACFAQAAEwAAAAAAAAAA&#10;AAAAAAAAAAAAW0NvbnRlbnRfVHlwZXNdLnhtbFBLAQItABQABgAIAAAAIQBa9CxbvwAAABUBAAAL&#10;AAAAAAAAAAAAAAAAAB8BAABfcmVscy8ucmVsc1BLAQItABQABgAIAAAAIQBwSaa3xQAAANwAAAAP&#10;AAAAAAAAAAAAAAAAAAcCAABkcnMvZG93bnJldi54bWxQSwUGAAAAAAMAAwC3AAAA+QIAAAAA&#10;">
              <v:line id="Line 2397" o:spid="_x0000_s6779" style="position:absolute;visibility:visible" from="1083837,1125700" to="1085637,112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Cv/wwAAANwAAAAPAAAAZHJzL2Rvd25yZXYueG1sRI9Bi8Iw&#10;FITvwv6H8Bb2pqmirlSjiCD04B6ssl4fzbMpNi+1idr99xtB8DjMzDfMYtXZWtyp9ZVjBcNBAoK4&#10;cLriUsHxsO3PQPiArLF2TAr+yMNq+dFbYKrdg/d0z0MpIoR9igpMCE0qpS8MWfQD1xBH7+xaiyHK&#10;tpS6xUeE21qOkmQqLVYcFww2tDFUXPKbVTD+yYw+dTu/2yfZL1XX8eaaO6W+Prv1HESgLrzDr3am&#10;FUy+p/A8E4+AXP4DAAD//wMAUEsBAi0AFAAGAAgAAAAhANvh9svuAAAAhQEAABMAAAAAAAAAAAAA&#10;AAAAAAAAAFtDb250ZW50X1R5cGVzXS54bWxQSwECLQAUAAYACAAAACEAWvQsW78AAAAVAQAACwAA&#10;AAAAAAAAAAAAAAAfAQAAX3JlbHMvLnJlbHNQSwECLQAUAAYACAAAACEA9Awr/8MAAADcAAAADwAA&#10;AAAAAAAAAAAAAAAHAgAAZHJzL2Rvd25yZXYueG1sUEsFBgAAAAADAAMAtwAAAPcCAAAAAA==&#10;" strokeweight="2.25pt"/>
              <v:line id="Line 2398" o:spid="_x0000_s6778" style="position:absolute;rotation:90;visibility:visible" from="1083837,1125721" to="1085637,11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TrxgAAANwAAAAPAAAAZHJzL2Rvd25yZXYueG1sRI9Ba8JA&#10;FITvgv9heYIXqZsWq5K6SrGIodKD1ou3Z/Y1G8y+DdnVxH/vFgo9DjPzDbNYdbYSN2p86VjB8zgB&#10;QZw7XXKh4Pi9eZqD8AFZY+WYFNzJw2rZ7y0w1a7lPd0OoRARwj5FBSaEOpXS54Ys+rGriaP34xqL&#10;IcqmkLrBNsJtJV+SZCotlhwXDNa0NpRfDlergCeXdjr5+EyqUdZlu/WXOZ23e6WGg+79DUSgLvyH&#10;/9qZVvA6m8HvmXgE5PIBAAD//wMAUEsBAi0AFAAGAAgAAAAhANvh9svuAAAAhQEAABMAAAAAAAAA&#10;AAAAAAAAAAAAAFtDb250ZW50X1R5cGVzXS54bWxQSwECLQAUAAYACAAAACEAWvQsW78AAAAVAQAA&#10;CwAAAAAAAAAAAAAAAAAfAQAAX3JlbHMvLnJlbHNQSwECLQAUAAYACAAAACEAHA/k68YAAADcAAAA&#10;DwAAAAAAAAAAAAAAAAAHAgAAZHJzL2Rvd25yZXYueG1sUEsFBgAAAAADAAMAtwAAAPoCAAAAAA==&#10;" strokeweight="2.25pt"/>
            </v:group>
            <v:group id="Group 2399" o:spid="_x0000_s6774" style="position:absolute;left:1122813;top:1105111;width:1800;height:1800;rotation:45" coordorigin="1083837,1124821" coordsize="180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AkpwQAAANwAAAAPAAAAZHJzL2Rvd25yZXYueG1sRE/LTgIx&#10;FN2T8A/NJWEnHYmgGSmEgAQWbkBxfTO9dkant5O28/Dv7YKE5cl5rzaDrUVHPlSOFTzOMhDEhdMV&#10;GwWfH4eHFxAhImusHZOCPwqwWY9HK8y16/lM3SUakUI45KigjLHJpQxFSRbDzDXEift23mJM0Bup&#10;PfYp3NZynmVLabHi1FBiQ7uSit9LaxUsn67X7U80++59Z4qvY9/69o2Umk6G7SuISEO8i2/uk1aw&#10;eE5r05l0BOT6HwAA//8DAFBLAQItABQABgAIAAAAIQDb4fbL7gAAAIUBAAATAAAAAAAAAAAAAAAA&#10;AAAAAABbQ29udGVudF9UeXBlc10ueG1sUEsBAi0AFAAGAAgAAAAhAFr0LFu/AAAAFQEAAAsAAAAA&#10;AAAAAAAAAAAAHwEAAF9yZWxzLy5yZWxzUEsBAi0AFAAGAAgAAAAhAJ5ICSnBAAAA3AAAAA8AAAAA&#10;AAAAAAAAAAAABwIAAGRycy9kb3ducmV2LnhtbFBLBQYAAAAAAwADALcAAAD1AgAAAAA=&#10;">
              <v:line id="Line 2400" o:spid="_x0000_s6776" style="position:absolute;visibility:visible" from="1083837,1125700" to="1085637,112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7+NxQAAANwAAAAPAAAAZHJzL2Rvd25yZXYueG1sRI9Ba8JA&#10;FITvBf/D8oTemo1itabZiAiFHOzBVOr1kX3NBrNvY3ar6b/vFoQeh5n5hsk3o+3ElQbfOlYwS1IQ&#10;xLXTLTcKjh9vTy8gfEDW2DkmBT/kYVNMHnLMtLvxga5VaESEsM9QgQmhz6T0tSGLPnE9cfS+3GAx&#10;RDk0Ug94i3DbyXmaLqXFluOCwZ52hupz9W0VLN5Lo0/j3u8PaflJ7WWxu1ROqcfpuH0FEWgM/+F7&#10;u9QKnldr+DsTj4AsfgEAAP//AwBQSwECLQAUAAYACAAAACEA2+H2y+4AAACFAQAAEwAAAAAAAAAA&#10;AAAAAAAAAAAAW0NvbnRlbnRfVHlwZXNdLnhtbFBLAQItABQABgAIAAAAIQBa9CxbvwAAABUBAAAL&#10;AAAAAAAAAAAAAAAAAB8BAABfcmVscy8ucmVsc1BLAQItABQABgAIAAAAIQCFk7+NxQAAANwAAAAP&#10;AAAAAAAAAAAAAAAAAAcCAABkcnMvZG93bnJldi54bWxQSwUGAAAAAAMAAwC3AAAA+QIAAAAA&#10;" strokeweight="2.25pt"/>
              <v:line id="Line 2401" o:spid="_x0000_s6775" style="position:absolute;rotation:90;visibility:visible" from="1083837,1125721" to="1085637,11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wy4wwAAANwAAAAPAAAAZHJzL2Rvd25yZXYueG1sRE/Pa8Iw&#10;FL4L+x/CG3gRTScq0hllOMaKskOdF2/P5q0pNi+lyWz9781B8Pjx/V5teluLK7W+cqzgbZKAIC6c&#10;rrhUcPz9Gi9B+ICssXZMCm7kYbN+Gaww1a7jnK6HUIoYwj5FBSaEJpXSF4Ys+olriCP351qLIcK2&#10;lLrFLobbWk6TZCEtVhwbDDa0NVRcDv9WAc8u3WL2uUvqUdZn++2POZ2/c6WGr/3HO4hAfXiKH+5M&#10;K5gv4/x4Jh4Bub4DAAD//wMAUEsBAi0AFAAGAAgAAAAhANvh9svuAAAAhQEAABMAAAAAAAAAAAAA&#10;AAAAAAAAAFtDb250ZW50X1R5cGVzXS54bWxQSwECLQAUAAYACAAAACEAWvQsW78AAAAVAQAACwAA&#10;AAAAAAAAAAAAAAAfAQAAX3JlbHMvLnJlbHNQSwECLQAUAAYACAAAACEApjMMuMMAAADcAAAADwAA&#10;AAAAAAAAAAAAAAAHAgAAZHJzL2Rvd25yZXYueG1sUEsFBgAAAAADAAMAtwAAAPcCAAAAAA==&#10;" strokeweight="2.25pt"/>
            </v:group>
            <v:group id="Group 2402" o:spid="_x0000_s6771" style="position:absolute;left:1122718;top:1108521;width:1800;height:1800;rotation:45" coordorigin="1083837,1124821" coordsize="180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9CTxAAAANwAAAAPAAAAZHJzL2Rvd25yZXYueG1sRI/NawIx&#10;FMTvhf4P4RW81aylFVmNIrbFHrzUr/Nj88yu3bwsSfaj/30jFDwOM/MbZrEabC068qFyrGAyzkAQ&#10;F05XbBQcD5/PMxAhImusHZOCXwqwWj4+LDDXrudv6vbRiAThkKOCMsYmlzIUJVkMY9cQJ+/ivMWY&#10;pDdSe+wT3NbyJcum0mLFaaHEhjYlFT/71iqYvp5O62s0791uY4rztm99+0FKjZ6G9RxEpCHew//t&#10;L63gbTaB25l0BOTyDwAA//8DAFBLAQItABQABgAIAAAAIQDb4fbL7gAAAIUBAAATAAAAAAAAAAAA&#10;AAAAAAAAAABbQ29udGVudF9UeXBlc10ueG1sUEsBAi0AFAAGAAgAAAAhAFr0LFu/AAAAFQEAAAsA&#10;AAAAAAAAAAAAAAAAHwEAAF9yZWxzLy5yZWxzUEsBAi0AFAAGAAgAAAAhADqn0JPEAAAA3AAAAA8A&#10;AAAAAAAAAAAAAAAABwIAAGRycy9kb3ducmV2LnhtbFBLBQYAAAAAAwADALcAAAD4AgAAAAA=&#10;">
              <v:line id="Line 2403" o:spid="_x0000_s6773" style="position:absolute;visibility:visible" from="1083837,1125700" to="1085637,112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3bxAAAANwAAAAPAAAAZHJzL2Rvd25yZXYueG1sRI9Ba8JA&#10;FITvBf/D8oTe6kaxRaKriFDIIR6Slnp9ZJ/ZYPZtkt2a9N+7hUKPw8x8w+wOk23FnQbfOFawXCQg&#10;iCunG64VfH68v2xA+ICssXVMCn7Iw2E/e9phqt3IBd3LUIsIYZ+iAhNCl0rpK0MW/cJ1xNG7usFi&#10;iHKopR5wjHDbylWSvEmLDccFgx2dDFW38tsqWJ8zoy9T7vMiyb6o6denvnRKPc+n4xZEoCn8h//a&#10;mVbwulnB75l4BOT+AQAA//8DAFBLAQItABQABgAIAAAAIQDb4fbL7gAAAIUBAAATAAAAAAAAAAAA&#10;AAAAAAAAAABbQ29udGVudF9UeXBlc10ueG1sUEsBAi0AFAAGAAgAAAAhAFr0LFu/AAAAFQEAAAsA&#10;AAAAAAAAAAAAAAAAHwEAAF9yZWxzLy5yZWxzUEsBAi0AFAAGAAgAAAAhAL7iXdvEAAAA3AAAAA8A&#10;AAAAAAAAAAAAAAAABwIAAGRycy9kb3ducmV2LnhtbFBLBQYAAAAAAwADALcAAAD4AgAAAAA=&#10;" strokeweight="2.25pt"/>
              <v:line id="Line 2404" o:spid="_x0000_s6772" style="position:absolute;rotation:90;visibility:visible" from="1083837,1125721" to="1085637,11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ZLPxwAAANwAAAAPAAAAZHJzL2Rvd25yZXYueG1sRI9Pa8JA&#10;FMTvBb/D8gQvRTe1KhJdRSyloeLBPxdvz+wzG8y+DdmtSb99t1DocZiZ3zDLdWcr8aDGl44VvIwS&#10;EMS50yUXCs6n9+EchA/IGivHpOCbPKxXvaclptq1fKDHMRQiQtinqMCEUKdS+tyQRT9yNXH0bq6x&#10;GKJsCqkbbCPcVnKcJDNpseS4YLCmraH8fvyyCnhyb2eTt8+kes66bLfdm8v146DUoN9tFiACdeE/&#10;/NfOtILp/BV+z8QjIFc/AAAA//8DAFBLAQItABQABgAIAAAAIQDb4fbL7gAAAIUBAAATAAAAAAAA&#10;AAAAAAAAAAAAAABbQ29udGVudF9UeXBlc10ueG1sUEsBAi0AFAAGAAgAAAAhAFr0LFu/AAAAFQEA&#10;AAsAAAAAAAAAAAAAAAAAHwEAAF9yZWxzLy5yZWxzUEsBAi0AFAAGAAgAAAAhAFbhks/HAAAA3AAA&#10;AA8AAAAAAAAAAAAAAAAABwIAAGRycy9kb3ducmV2LnhtbFBLBQYAAAAAAwADALcAAAD7AgAAAAA=&#10;" strokeweight="2.25pt"/>
            </v:group>
            <v:line id="Line 2405" o:spid="_x0000_s6770" style="position:absolute;flip:x y;visibility:visible" from="1091757,1085311" to="1103277,109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hBnxgAAANwAAAAPAAAAZHJzL2Rvd25yZXYueG1sRI/NasMw&#10;EITvgb6D2EIupZHjOMW4UUIIpOTkkp/S62JtbFNrZSzFdvv0VaGQ4zAz3zCrzWga0VPnassK5rMI&#10;BHFhdc2lgst5/5yCcB5ZY2OZFHyTg836YbLCTNuBj9SffCkChF2GCirv20xKV1Rk0M1sSxy8q+0M&#10;+iC7UuoOhwA3jYyj6EUarDksVNjSrqLi63QzCpDzn0U6zCmRb/Tp4vz9aftxVWr6OG5fQXga/T38&#10;3z5oBcs0gb8z4QjI9S8AAAD//wMAUEsBAi0AFAAGAAgAAAAhANvh9svuAAAAhQEAABMAAAAAAAAA&#10;AAAAAAAAAAAAAFtDb250ZW50X1R5cGVzXS54bWxQSwECLQAUAAYACAAAACEAWvQsW78AAAAVAQAA&#10;CwAAAAAAAAAAAAAAAAAfAQAAX3JlbHMvLnJlbHNQSwECLQAUAAYACAAAACEAnMoQZ8YAAADcAAAA&#10;DwAAAAAAAAAAAAAAAAAHAgAAZHJzL2Rvd25yZXYueG1sUEsFBgAAAAADAAMAtwAAAPoCAAAAAA==&#10;"/>
            <v:line id="Line 2406" o:spid="_x0000_s6769" style="position:absolute;visibility:visible" from="1078797,1085311" to="1091757,108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uG+xQAAANwAAAAPAAAAZHJzL2Rvd25yZXYueG1sRI9Pa8JA&#10;FMTvQr/D8gRvdaNikdRVpOAfejMtQm+P7DOJyb6NuxtNv71bKHgcZuY3zHLdm0bcyPnKsoLJOAFB&#10;nFtdcaHg+2v7ugDhA7LGxjIp+CUP69XLYImptnc+0i0LhYgQ9ikqKENoUyl9XpJBP7YtcfTO1hkM&#10;UbpCaof3CDeNnCbJmzRYcVwosaWPkvI664yCU5fxz6Xeuga73X5/Pl1rP/tUajTsN+8gAvXhGf5v&#10;H7SC+WIOf2fiEZCrBwAAAP//AwBQSwECLQAUAAYACAAAACEA2+H2y+4AAACFAQAAEwAAAAAAAAAA&#10;AAAAAAAAAAAAW0NvbnRlbnRfVHlwZXNdLnhtbFBLAQItABQABgAIAAAAIQBa9CxbvwAAABUBAAAL&#10;AAAAAAAAAAAAAAAAAB8BAABfcmVscy8ucmVsc1BLAQItABQABgAIAAAAIQD3iuG+xQAAANwAAAAP&#10;AAAAAAAAAAAAAAAAAAcCAABkcnMvZG93bnJldi54bWxQSwUGAAAAAAMAAwC3AAAA+QIAAAAA&#10;" strokeweight="1.5pt"/>
            <v:line id="Line 2407" o:spid="_x0000_s6768" style="position:absolute;visibility:visible" from="1123438,1114831" to="1136398,1114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JxAAAANwAAAAPAAAAZHJzL2Rvd25yZXYueG1sRI9Ba8JA&#10;FITvBf/D8oTe6saKItFVRFCLt6ZF8PbIPpOY7Nt0d6Px37uFQo/DzHzDLNe9acSNnK8sKxiPEhDE&#10;udUVFwq+v3ZvcxA+IGtsLJOCB3lYrwYvS0y1vfMn3bJQiAhhn6KCMoQ2ldLnJRn0I9sSR+9incEQ&#10;pSukdniPcNPI9ySZSYMVx4USW9qWlNdZZxScuozP13rnGuz2h8Pl9FP7yVGp12G/WYAI1If/8F/7&#10;QyuYzmfweyYeAbl6AgAA//8DAFBLAQItABQABgAIAAAAIQDb4fbL7gAAAIUBAAATAAAAAAAAAAAA&#10;AAAAAAAAAABbQ29udGVudF9UeXBlc10ueG1sUEsBAi0AFAAGAAgAAAAhAFr0LFu/AAAAFQEAAAsA&#10;AAAAAAAAAAAAAAAAHwEAAF9yZWxzLy5yZWxzUEsBAi0AFAAGAAgAAAAhAAdYf8nEAAAA3AAAAA8A&#10;AAAAAAAAAAAAAAAABwIAAGRycy9kb3ducmV2LnhtbFBLBQYAAAAAAwADALcAAAD4AgAAAAA=&#10;" strokeweight="1.5pt"/>
            <v:line id="Line 2408" o:spid="_x0000_s6767" style="position:absolute;flip:x y;visibility:visible" from="1112637,1106641" to="1123512,1114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I4QxQAAANwAAAAPAAAAZHJzL2Rvd25yZXYueG1sRI9Pa8JA&#10;FMTvBb/D8gQvohtt1RBdRQRLT5b6B6+P7DMJZt+G7Gqin75bEHocZuY3zGLVmlLcqXaFZQWjYQSC&#10;OLW64EzB8bAdxCCcR9ZYWiYFD3KwWnbeFpho2/AP3fc+EwHCLkEFufdVIqVLczLohrYiDt7F1gZ9&#10;kHUmdY1NgJtSjqNoKg0WHBZyrGiTU3rd34wC5N3zPW5G9CE/6ezGu+/++nRRqtdt13MQnlr/H361&#10;v7SCSTyDvzPhCMjlLwAAAP//AwBQSwECLQAUAAYACAAAACEA2+H2y+4AAACFAQAAEwAAAAAAAAAA&#10;AAAAAAAAAAAAW0NvbnRlbnRfVHlwZXNdLnhtbFBLAQItABQABgAIAAAAIQBa9CxbvwAAABUBAAAL&#10;AAAAAAAAAAAAAAAAAB8BAABfcmVscy8ucmVsc1BLAQItABQABgAIAAAAIQBsGI4QxQAAANwAAAAP&#10;AAAAAAAAAAAAAAAAAAcCAABkcnMvZG93bnJldi54bWxQSwUGAAAAAAMAAwC3AAAA+QIAAAAA&#10;"/>
          </v:group>
        </w:pict>
      </w:r>
    </w:p>
    <w:p w:rsidR="00116A6E" w:rsidRPr="00E809DA" w:rsidRDefault="00116A6E" w:rsidP="00116A6E">
      <w:pPr>
        <w:rPr>
          <w:color w:val="000000" w:themeColor="text1"/>
          <w:lang w:val="en-US"/>
        </w:rPr>
      </w:pPr>
    </w:p>
    <w:p w:rsidR="00116A6E" w:rsidRPr="00E809DA" w:rsidRDefault="00116A6E" w:rsidP="00116A6E">
      <w:pPr>
        <w:rPr>
          <w:color w:val="000000" w:themeColor="text1"/>
          <w:lang w:val="en-US"/>
        </w:rPr>
      </w:pPr>
    </w:p>
    <w:p w:rsidR="00116A6E" w:rsidRPr="00E809DA" w:rsidRDefault="00116A6E" w:rsidP="00116A6E">
      <w:pPr>
        <w:rPr>
          <w:color w:val="000000" w:themeColor="text1"/>
          <w:lang w:val="en-US"/>
        </w:rPr>
      </w:pPr>
    </w:p>
    <w:p w:rsidR="00116A6E" w:rsidRPr="00E809DA" w:rsidRDefault="00116A6E" w:rsidP="00116A6E">
      <w:pPr>
        <w:rPr>
          <w:color w:val="000000" w:themeColor="text1"/>
          <w:lang w:val="en-US"/>
        </w:rPr>
      </w:pPr>
    </w:p>
    <w:p w:rsidR="00116A6E" w:rsidRPr="00E809DA" w:rsidRDefault="00116A6E" w:rsidP="00116A6E">
      <w:pPr>
        <w:rPr>
          <w:color w:val="000000" w:themeColor="text1"/>
          <w:lang w:val="en-US"/>
        </w:rPr>
      </w:pPr>
    </w:p>
    <w:p w:rsidR="00116A6E" w:rsidRPr="003A1BF3" w:rsidRDefault="00BF3F35" w:rsidP="00116A6E">
      <w:pPr>
        <w:pStyle w:val="12"/>
        <w:spacing w:before="0" w:beforeAutospacing="0" w:after="0" w:afterAutospacing="0" w:line="320" w:lineRule="atLeast"/>
        <w:rPr>
          <w:color w:val="000000" w:themeColor="text1"/>
          <w:sz w:val="27"/>
          <w:szCs w:val="27"/>
          <w:lang w:val="en-US"/>
        </w:rPr>
      </w:pPr>
      <w:r>
        <w:rPr>
          <w:rStyle w:val="normalchar"/>
          <w:color w:val="000000" w:themeColor="text1"/>
          <w:sz w:val="32"/>
          <w:szCs w:val="32"/>
          <w:lang w:val="en-US"/>
        </w:rPr>
        <w:t>m</w:t>
      </w:r>
      <w:r w:rsidR="00116A6E" w:rsidRPr="003A1BF3">
        <w:rPr>
          <w:rStyle w:val="normalchar"/>
          <w:color w:val="000000" w:themeColor="text1"/>
          <w:sz w:val="32"/>
          <w:szCs w:val="32"/>
          <w:lang w:val="en-US"/>
        </w:rPr>
        <w:t>axi-source</w:t>
      </w:r>
    </w:p>
    <w:p w:rsidR="00116A6E" w:rsidRPr="003A1BF3" w:rsidRDefault="00116A6E" w:rsidP="00116A6E">
      <w:pPr>
        <w:jc w:val="center"/>
        <w:rPr>
          <w:b/>
          <w:color w:val="000000" w:themeColor="text1"/>
          <w:sz w:val="28"/>
          <w:szCs w:val="28"/>
          <w:lang w:val="en-US"/>
        </w:rPr>
      </w:pPr>
      <w:r w:rsidRPr="003A1BF3">
        <w:rPr>
          <w:b/>
          <w:color w:val="000000" w:themeColor="text1"/>
          <w:sz w:val="28"/>
          <w:szCs w:val="28"/>
          <w:lang w:val="en-US"/>
        </w:rPr>
        <w:t>N</w:t>
      </w:r>
    </w:p>
    <w:p w:rsidR="00116A6E" w:rsidRPr="003A1BF3" w:rsidRDefault="00116A6E" w:rsidP="00116A6E">
      <w:pPr>
        <w:jc w:val="center"/>
        <w:rPr>
          <w:color w:val="000000" w:themeColor="text1"/>
          <w:sz w:val="28"/>
          <w:szCs w:val="28"/>
          <w:lang w:val="en-US"/>
        </w:rPr>
      </w:pPr>
    </w:p>
    <w:p w:rsidR="00116A6E" w:rsidRPr="003A1BF3" w:rsidRDefault="00116A6E" w:rsidP="00116A6E">
      <w:pPr>
        <w:jc w:val="center"/>
        <w:rPr>
          <w:color w:val="000000" w:themeColor="text1"/>
          <w:sz w:val="28"/>
          <w:szCs w:val="28"/>
          <w:lang w:val="en-US"/>
        </w:rPr>
      </w:pPr>
    </w:p>
    <w:p w:rsidR="00116A6E" w:rsidRPr="003A1BF3" w:rsidRDefault="00116A6E" w:rsidP="00116A6E">
      <w:pPr>
        <w:jc w:val="center"/>
        <w:rPr>
          <w:color w:val="000000" w:themeColor="text1"/>
          <w:sz w:val="28"/>
          <w:szCs w:val="28"/>
          <w:lang w:val="en-US"/>
        </w:rPr>
      </w:pPr>
    </w:p>
    <w:p w:rsidR="00116A6E" w:rsidRPr="003A1BF3" w:rsidRDefault="00116A6E" w:rsidP="00116A6E">
      <w:pPr>
        <w:rPr>
          <w:color w:val="000000" w:themeColor="text1"/>
          <w:sz w:val="28"/>
          <w:szCs w:val="28"/>
          <w:lang w:val="en-US"/>
        </w:rPr>
      </w:pPr>
    </w:p>
    <w:p w:rsidR="00116A6E" w:rsidRPr="003A1BF3" w:rsidRDefault="00116A6E" w:rsidP="00116A6E">
      <w:pPr>
        <w:rPr>
          <w:color w:val="000000" w:themeColor="text1"/>
          <w:sz w:val="28"/>
          <w:szCs w:val="28"/>
          <w:lang w:val="en-US"/>
        </w:rPr>
      </w:pPr>
    </w:p>
    <w:p w:rsidR="00116A6E" w:rsidRPr="003A1BF3" w:rsidRDefault="00116A6E" w:rsidP="00116A6E">
      <w:pPr>
        <w:rPr>
          <w:color w:val="000000" w:themeColor="text1"/>
          <w:sz w:val="28"/>
          <w:szCs w:val="28"/>
          <w:lang w:val="en-US"/>
        </w:rPr>
      </w:pPr>
    </w:p>
    <w:p w:rsidR="00116A6E" w:rsidRPr="003A1BF3" w:rsidRDefault="00116A6E" w:rsidP="00116A6E">
      <w:pPr>
        <w:rPr>
          <w:color w:val="000000" w:themeColor="text1"/>
          <w:sz w:val="28"/>
          <w:szCs w:val="28"/>
          <w:lang w:val="en-US"/>
        </w:rPr>
      </w:pPr>
    </w:p>
    <w:p w:rsidR="00116A6E" w:rsidRPr="003A1BF3" w:rsidRDefault="00116A6E" w:rsidP="00116A6E">
      <w:pPr>
        <w:rPr>
          <w:color w:val="000000" w:themeColor="text1"/>
          <w:sz w:val="28"/>
          <w:szCs w:val="28"/>
          <w:lang w:val="en-US"/>
        </w:rPr>
      </w:pPr>
    </w:p>
    <w:p w:rsidR="00116A6E" w:rsidRPr="003A1BF3" w:rsidRDefault="00116A6E" w:rsidP="00116A6E">
      <w:pPr>
        <w:rPr>
          <w:color w:val="000000" w:themeColor="text1"/>
          <w:sz w:val="28"/>
          <w:szCs w:val="28"/>
          <w:lang w:val="en-US"/>
        </w:rPr>
      </w:pPr>
    </w:p>
    <w:p w:rsidR="00116A6E" w:rsidRPr="003A1BF3" w:rsidRDefault="00116A6E" w:rsidP="00116A6E">
      <w:pPr>
        <w:rPr>
          <w:color w:val="000000" w:themeColor="text1"/>
          <w:sz w:val="28"/>
          <w:szCs w:val="28"/>
          <w:lang w:val="en-US"/>
        </w:rPr>
      </w:pPr>
    </w:p>
    <w:p w:rsidR="00116A6E" w:rsidRPr="003A1BF3" w:rsidRDefault="00116A6E" w:rsidP="00116A6E">
      <w:pPr>
        <w:rPr>
          <w:color w:val="000000" w:themeColor="text1"/>
          <w:sz w:val="28"/>
          <w:szCs w:val="28"/>
          <w:lang w:val="en-US"/>
        </w:rPr>
      </w:pPr>
    </w:p>
    <w:p w:rsidR="00116A6E" w:rsidRPr="003A1BF3" w:rsidRDefault="00116A6E" w:rsidP="00116A6E">
      <w:pPr>
        <w:tabs>
          <w:tab w:val="left" w:pos="708"/>
          <w:tab w:val="left" w:pos="4450"/>
          <w:tab w:val="left" w:pos="7100"/>
        </w:tabs>
        <w:jc w:val="both"/>
        <w:rPr>
          <w:color w:val="000000" w:themeColor="text1"/>
          <w:sz w:val="32"/>
          <w:szCs w:val="32"/>
          <w:lang w:val="en-US"/>
        </w:rPr>
      </w:pPr>
      <w:r w:rsidRPr="003A1BF3">
        <w:rPr>
          <w:color w:val="000000" w:themeColor="text1"/>
          <w:sz w:val="28"/>
          <w:szCs w:val="28"/>
          <w:lang w:val="en-US"/>
        </w:rPr>
        <w:tab/>
        <w:t xml:space="preserve">                                                                                             </w:t>
      </w:r>
    </w:p>
    <w:p w:rsidR="00116A6E" w:rsidRPr="003A1BF3" w:rsidRDefault="00116A6E" w:rsidP="00116A6E">
      <w:pPr>
        <w:jc w:val="center"/>
        <w:rPr>
          <w:b/>
          <w:color w:val="000000" w:themeColor="text1"/>
          <w:sz w:val="28"/>
          <w:szCs w:val="28"/>
          <w:lang w:val="en-US"/>
        </w:rPr>
      </w:pPr>
      <w:r w:rsidRPr="003A1BF3">
        <w:rPr>
          <w:b/>
          <w:color w:val="000000" w:themeColor="text1"/>
          <w:sz w:val="28"/>
          <w:szCs w:val="28"/>
          <w:lang w:val="en-US"/>
        </w:rPr>
        <w:t xml:space="preserve">                                                       S</w:t>
      </w:r>
      <w:r w:rsidRPr="003A1BF3">
        <w:rPr>
          <w:color w:val="000000" w:themeColor="text1"/>
          <w:sz w:val="32"/>
          <w:szCs w:val="32"/>
          <w:lang w:val="en-US"/>
        </w:rPr>
        <w:t xml:space="preserve">                             </w:t>
      </w:r>
      <w:r w:rsidRPr="003A1BF3">
        <w:rPr>
          <w:rStyle w:val="normalchar"/>
          <w:color w:val="000000" w:themeColor="text1"/>
          <w:sz w:val="32"/>
          <w:szCs w:val="32"/>
          <w:lang w:val="en-US"/>
        </w:rPr>
        <w:t xml:space="preserve">maxi- </w:t>
      </w:r>
      <w:r w:rsidR="00BF3F35">
        <w:rPr>
          <w:rStyle w:val="normalchar"/>
          <w:color w:val="000000" w:themeColor="text1"/>
          <w:sz w:val="32"/>
          <w:szCs w:val="32"/>
          <w:lang w:val="en-US"/>
        </w:rPr>
        <w:t>d</w:t>
      </w:r>
      <w:r w:rsidR="003F5CDA">
        <w:rPr>
          <w:rStyle w:val="normalchar"/>
          <w:color w:val="000000" w:themeColor="text1"/>
          <w:sz w:val="32"/>
          <w:szCs w:val="32"/>
          <w:lang w:val="en-US"/>
        </w:rPr>
        <w:t>rain</w:t>
      </w:r>
    </w:p>
    <w:p w:rsidR="00116A6E" w:rsidRPr="003A1BF3" w:rsidRDefault="00116A6E" w:rsidP="00116A6E">
      <w:pPr>
        <w:jc w:val="center"/>
        <w:rPr>
          <w:color w:val="000000" w:themeColor="text1"/>
          <w:sz w:val="32"/>
          <w:szCs w:val="32"/>
          <w:lang w:val="en-US"/>
        </w:rPr>
      </w:pPr>
    </w:p>
    <w:p w:rsidR="00116A6E" w:rsidRPr="003A1BF3" w:rsidRDefault="00116A6E" w:rsidP="00116A6E">
      <w:pPr>
        <w:rPr>
          <w:color w:val="000000" w:themeColor="text1"/>
          <w:sz w:val="28"/>
          <w:szCs w:val="28"/>
          <w:lang w:val="en-US"/>
        </w:rPr>
      </w:pPr>
    </w:p>
    <w:p w:rsidR="00116A6E" w:rsidRPr="003A1BF3" w:rsidRDefault="00116A6E" w:rsidP="00116A6E">
      <w:pPr>
        <w:rPr>
          <w:color w:val="000000" w:themeColor="text1"/>
          <w:sz w:val="28"/>
          <w:szCs w:val="28"/>
          <w:lang w:val="en-US"/>
        </w:rPr>
      </w:pPr>
    </w:p>
    <w:p w:rsidR="00116A6E" w:rsidRPr="003A1BF3" w:rsidRDefault="00116A6E" w:rsidP="00116A6E">
      <w:pPr>
        <w:rPr>
          <w:color w:val="000000" w:themeColor="text1"/>
          <w:sz w:val="28"/>
          <w:szCs w:val="28"/>
          <w:lang w:val="en-US"/>
        </w:rPr>
      </w:pPr>
    </w:p>
    <w:p w:rsidR="00116A6E" w:rsidRPr="003A1BF3" w:rsidRDefault="00116A6E" w:rsidP="00116A6E">
      <w:pPr>
        <w:rPr>
          <w:color w:val="000000" w:themeColor="text1"/>
          <w:sz w:val="28"/>
          <w:szCs w:val="28"/>
          <w:lang w:val="en-US"/>
        </w:rPr>
      </w:pPr>
    </w:p>
    <w:p w:rsidR="00116A6E" w:rsidRPr="003A1BF3" w:rsidRDefault="00116A6E" w:rsidP="00116A6E">
      <w:pPr>
        <w:rPr>
          <w:color w:val="000000" w:themeColor="text1"/>
          <w:sz w:val="36"/>
          <w:szCs w:val="36"/>
          <w:lang w:val="en-US"/>
        </w:rPr>
      </w:pPr>
    </w:p>
    <w:p w:rsidR="00116A6E" w:rsidRPr="003A1BF3" w:rsidRDefault="00116A6E" w:rsidP="00116A6E">
      <w:pPr>
        <w:rPr>
          <w:color w:val="000000" w:themeColor="text1"/>
          <w:sz w:val="36"/>
          <w:szCs w:val="36"/>
          <w:lang w:val="en-US"/>
        </w:rPr>
      </w:pPr>
    </w:p>
    <w:p w:rsidR="00116A6E" w:rsidRPr="003A1BF3" w:rsidRDefault="00116A6E" w:rsidP="002478C7">
      <w:pPr>
        <w:pStyle w:val="12"/>
        <w:spacing w:before="0" w:beforeAutospacing="0" w:after="0" w:afterAutospacing="0" w:line="320" w:lineRule="atLeast"/>
        <w:rPr>
          <w:rStyle w:val="normalchar"/>
          <w:color w:val="000000" w:themeColor="text1"/>
          <w:sz w:val="32"/>
          <w:szCs w:val="32"/>
          <w:lang w:val="en-US"/>
        </w:rPr>
      </w:pPr>
    </w:p>
    <w:p w:rsidR="00116A6E" w:rsidRPr="003A1BF3" w:rsidRDefault="00116A6E" w:rsidP="002478C7">
      <w:pPr>
        <w:pStyle w:val="12"/>
        <w:spacing w:before="0" w:beforeAutospacing="0" w:after="0" w:afterAutospacing="0" w:line="320" w:lineRule="atLeast"/>
        <w:rPr>
          <w:rStyle w:val="normalchar"/>
          <w:color w:val="000000" w:themeColor="text1"/>
          <w:sz w:val="32"/>
          <w:szCs w:val="32"/>
          <w:lang w:val="en-US"/>
        </w:rPr>
      </w:pPr>
    </w:p>
    <w:p w:rsidR="00116A6E" w:rsidRPr="003A1BF3" w:rsidRDefault="00116A6E" w:rsidP="002478C7">
      <w:pPr>
        <w:pStyle w:val="12"/>
        <w:spacing w:before="0" w:beforeAutospacing="0" w:after="0" w:afterAutospacing="0" w:line="320" w:lineRule="atLeast"/>
        <w:rPr>
          <w:rStyle w:val="normalchar"/>
          <w:color w:val="000000" w:themeColor="text1"/>
          <w:sz w:val="32"/>
          <w:szCs w:val="32"/>
          <w:lang w:val="en-US"/>
        </w:rPr>
      </w:pPr>
    </w:p>
    <w:p w:rsidR="002478C7" w:rsidRPr="003A1BF3" w:rsidRDefault="002478C7" w:rsidP="002478C7">
      <w:pPr>
        <w:pStyle w:val="12"/>
        <w:spacing w:before="0" w:beforeAutospacing="0" w:after="0" w:afterAutospacing="0" w:line="360" w:lineRule="atLeast"/>
        <w:jc w:val="center"/>
        <w:rPr>
          <w:color w:val="000000" w:themeColor="text1"/>
          <w:sz w:val="27"/>
          <w:szCs w:val="27"/>
          <w:lang w:val="en-US"/>
        </w:rPr>
      </w:pPr>
      <w:r w:rsidRPr="003A1BF3">
        <w:rPr>
          <w:rStyle w:val="normalchar"/>
          <w:color w:val="000000" w:themeColor="text1"/>
          <w:sz w:val="36"/>
          <w:szCs w:val="36"/>
          <w:lang w:val="en-US"/>
        </w:rPr>
        <w:t>Fig.</w:t>
      </w:r>
      <w:r w:rsidRPr="003A1BF3">
        <w:rPr>
          <w:color w:val="000000" w:themeColor="text1"/>
          <w:sz w:val="27"/>
          <w:szCs w:val="27"/>
          <w:lang w:val="en-US"/>
        </w:rPr>
        <w:t> </w:t>
      </w:r>
      <w:r w:rsidRPr="003A1BF3">
        <w:rPr>
          <w:rStyle w:val="normalchar"/>
          <w:color w:val="000000" w:themeColor="text1"/>
          <w:sz w:val="36"/>
          <w:szCs w:val="36"/>
          <w:lang w:val="en-US"/>
        </w:rPr>
        <w:t>4.9.1</w:t>
      </w:r>
    </w:p>
    <w:p w:rsidR="00BF3F35" w:rsidRDefault="00BF3F35">
      <w:pPr>
        <w:spacing w:after="160" w:line="259" w:lineRule="auto"/>
        <w:rPr>
          <w:color w:val="000000" w:themeColor="text1"/>
          <w:sz w:val="27"/>
          <w:szCs w:val="27"/>
          <w:lang w:val="en-US"/>
        </w:rPr>
      </w:pPr>
      <w:r>
        <w:rPr>
          <w:color w:val="000000" w:themeColor="text1"/>
          <w:sz w:val="27"/>
          <w:szCs w:val="27"/>
          <w:lang w:val="en-US"/>
        </w:rPr>
        <w:br w:type="page"/>
      </w:r>
    </w:p>
    <w:p w:rsidR="007A3867" w:rsidRPr="003A1BF3" w:rsidRDefault="007A3867" w:rsidP="002478C7">
      <w:pPr>
        <w:pStyle w:val="a3"/>
        <w:spacing w:before="0" w:beforeAutospacing="0" w:after="0" w:afterAutospacing="0"/>
        <w:rPr>
          <w:color w:val="000000" w:themeColor="text1"/>
          <w:sz w:val="27"/>
          <w:szCs w:val="27"/>
          <w:lang w:val="en-US"/>
        </w:rPr>
      </w:pPr>
    </w:p>
    <w:p w:rsidR="007A3867" w:rsidRPr="003A1BF3" w:rsidRDefault="00DA6A29" w:rsidP="007A3867">
      <w:pPr>
        <w:pStyle w:val="12"/>
        <w:spacing w:before="0" w:beforeAutospacing="0" w:after="0" w:afterAutospacing="0" w:line="320" w:lineRule="atLeast"/>
        <w:jc w:val="both"/>
        <w:rPr>
          <w:color w:val="000000" w:themeColor="text1"/>
          <w:lang w:val="en-US"/>
        </w:rPr>
      </w:pPr>
      <w:r>
        <w:rPr>
          <w:noProof/>
          <w:color w:val="000000" w:themeColor="text1"/>
        </w:rPr>
        <w:pict>
          <v:group id="Group 2409" o:spid="_x0000_s6487" style="position:absolute;left:0;text-align:left;margin-left:12.6pt;margin-top:9.2pt;width:363.3pt;height:371.2pt;z-index:251594240" coordorigin="1075615,1062663" coordsize="46136,47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owHpDUAAEZTAwAOAAAAZHJzL2Uyb0RvYy54bWzsfdtu40iW7fsA8w+CHmfgMoN3Gu0eZDrt&#10;RAPVXQlUnfNOS7KlbklUU3I6qxr9NL8wHzLA/EjNH83acVOQomQ7LdKytAuoKl1okgpGxFp7r335&#10;w398m017X0flclLML/viB6/fG80HxXAyv7/s/79fbs7Sfm+5yufDfFrMR5f9X0fL/n/88V//5Q+P&#10;i4uRX4yL6XBU9nCS+fLicXHZH69Wi4vz8+VgPJrlyx+KxWiOL++Kcpav8La8Px+W+SPOPpue+54X&#10;nz8W5XBRFoPRcolPP6kv+3+U57+7Gw1WP93dLUer3vSyj3tbyf+W8r+39N/zP/4hv7gv88V4MtC3&#10;kX/HXczyyRwXtaf6lK/y3kM52TjVbDIoi2Vxt/phUMzOi7u7yWAkfwN+jfBqv+ZzWTws5G+5v3i8&#10;X9hhwtDWxum7Tzv4y9cvZW8yxLOLA7/fm+czPCV54Z4fehkN0OPi/gLHfS4XPy++lOpX4uWPxeBv&#10;S3x9Xv+e3t+rg3u3j38uhjhj/rAq5AB9uytndAr89N43+Rx+tc9h9G3VG+DDMBZBJvC4BvguTESI&#10;O1FPajDG46S/E14SxSKKcBCOEV7sx3Hg2aOunTPFAeagORN+JZ3pPL9QNyJvXt8s/VLMwuV6oJev&#10;G+ifx/liJJ/fkgZwPdCBGegfJ/MRxhm/VY6zPOxq/qXU75YY7+Yh7JUF5rLwUo/+kSOrR1R4WRbG&#10;cZyYkcFo+kI+yPzCjLAZ2wBrSI2aHZH8YlEuV59HxaxHLy77U9yjvED+9cflSg2eOYSe5Ly4mUyn&#10;+Dy/mM57j5f9LPIj+QfLYjoZ0pf03bK8v72alr2vOS1F+Y9+EpXD6Myf8uVYHTfEKzoqv8BSmA/l&#10;q/EoH17r16t8MlWvcf/TOR04kqte3an8wXgpP8eUkCvyH5mXXafXaXgW+vH1WegNh2cfbq7Cs/hG&#10;JNGn4NPV1SfxT3VVGi/1Rx9uIi8Jg/QsSaLgLAxG3tnH9Obq7MOVwFhff7z6eK3+CDeCv5IXxeRa&#10;XtAzVDPrthj+Kh+t/BzzrLsJF9YnnKDfR7eHefn6CScikWBhqaWYZnGcxc0TTkRp6MWpfvBmLzCz&#10;6XsnnMg8bARykn3HjDvWmaU3YXrMcv9ebz+RmQ1mnxe+mg573ud3bFLCC0QYebgTuX1ncSriUN7F&#10;epMSURhH2MZo7/b9ME7kvMkv1iAgPD+KsCDNWaIwyDZBQGRhiE/VedIgwFzB5Lcb3ttAQGyewU/Y&#10;EAkCJC7pFWlwdqlAtjcvrsb5/H70oSyLR9r/AExyBcudBEtY/YHZbpohg9aHwYj6wAH7UzUszvA7&#10;w6aH0B22DZwYTaeTxfJlUMErV2KCWiiYomDSQNxxUf7W7z2ClV72l39/yMtRvzf90xwPPcCCwMxZ&#10;uW9K982t+yafD3Cqy/6q31Mvr1aK+j4sysn9mAiE3DXnxQfQs7uJBHeaRAqpJLWThKg7oMJyVxSU&#10;7kjyJ1oboYNWHayNIAgFKIzemtxNxfCnICbaJHcUkSYgUZUdZWNpPCzkypWDLVkUrcX7of6p+fCv&#10;ot+7m01hedBmEBE5ohNWjwE7Xx8jQHbtVfUpsaMZJKW/3eBlr1tss8kKltp0Mrvsa9Ip7/Cds7HD&#10;X3lreFJILo2VBlCHkVM13kSkVk2XoC48EYaGCGZZ7EdxrGayWTlHDeqZeQYG1OWPZ1B/iQF4NHT8&#10;8LcWmpgduDvgvGkC9URtT9IEZVAn4GdQ34+L5fBX3jNBPQQvrIG6tIHrHlfyO7/KI6tGrNGdWLfU&#10;hRclniTkjqlYs9RTaZweh6UOr4R+BgbUtVO8q42r6uJgS/1NvbeHv7V0BepWw3Atdd8VMhjUGdT/&#10;sTfd5PBX3nNB3Yoxxv3uazWmW0vd9xLYq8r9HmQBZKwnLHUt6RyD+z2Ed08RKw3qvlZAGNThOXym&#10;VMuWOvnij8n9HlpVqgLqHUtT7H5XOlslLoLd728jfD0X1K1wZUFdi1Zdgnog/DQAvSBQJ4k3iYxm&#10;vs39nmqh6ShA3UogBtS1AsKgzqB+upp6aFWpCqh3LE0xqDOoH0w0yzNBnaKLq+53X4tW3YG6l6VJ&#10;mKQa1L1MCAS8NbnfdZAzBcodE6hHVgIxoK4VEAZ1BvXTBfXIqlIVUO9YmmJQZ1B/d6BuhStjqQda&#10;tOoS1OMw83xAtna/p6n/lKUOZ70MuDwGSz2yEogG9cDNR+lAN2RNHeSBfEKHkBF1+MpeR5p6ZFUp&#10;F9SRlomF310QKYM6g/q7A3UrXFlQ16JVl6CeIlXZ09Hvp+d+p1S9iqYOJaLTjYtBnUH98FLa4kZL&#10;PehYmmJQZ1B/b6BOFQWq7vdAi1ZdgnrVUs+iTGRy7Z5G9Hu8Yal3nLbDoM6gfoCg3mypdyxNMagz&#10;qL87UN+01LVo1SWoVzX1Uys+Q7XBKpa6Kq/WnYuRQZ1B/QBB3caPuu535OB26sViUGdQP1BQ76Ra&#10;BCoHanDSxTFVWTgNTvuoVRh5KUiIipGPwjDdrDuXREiOU+WdZGyArRW3rrDEtQrfXRXMxIZzmpnl&#10;Jja9dmahIq2PyExTNiyFpwilLlXMhsm+MCXDZBVM6UjhmXUM9VUTG6RqZpYrfb12ZiHoNwpR7lhH&#10;C2FmRZnKV3V9kLxnHWPl3sSqR2ZmucLRHmZWGMa2YFscR34c1oLLzZ4Vo8ohdlBFzrhy7+Syv7/a&#10;BjSoOsZoZ5G/ZEMRQcautE66c54IDykJ4Ed6N0oylBdvVESwX5nKvceUkIDki5rzhBWRF1d559IB&#10;x1Y6gIpwK59ixXnCigiq+wLDuXLvvnn+4UcNPzPLkHaCapgDMnY7B/VKOf4kTiXE4y5cE6Najv+o&#10;QL2uiKhi+KyIcOXeUy7Hj5ykBlBHSq7cnrrKwGVFBMMNRyHXAzqARhjPBXWrYpiEBGTsdg7qsNXR&#10;9MFY6kEW6TYzO0Bdru3jqNwLglK11CPX389Zhs/qx8aW+rFZ6ijO3QTqrmLRwdpgUGdQP9Awh62N&#10;81IrxlhQ12pMl+73qqWOdp++6h23A9SPqMgfVUKqxC5CF+3UGuHYRY5dPLzYxbTR/Y6U3E7XBoM6&#10;g/q7A3Xr+rWg/gY9diqWekzVgE6pHH9q/Yy6HlDUcSEzBnUG9QMEdetEdDX1WJcrY/e77ZgruBtu&#10;EgbpGVqhvyoq+2g0dXJ6VzX1WItW3VnqXhajcC+68KoifwD1LFJ17rZb6sdU5C+zfkYN6qiE0qk1&#10;wqDOoH54oJ5ZJ2IF1DuWpthSZ0v9vVnq2Ub0O6rTSETpEtQrpQMSITK03KG72A7qxxQol9Xd77Gb&#10;j9KBbsigzqB+gKDe6H5XLrzugkgZ1BnU3x2ob0S/ozpN56Aeh3EGv5qy1JNnBcodkaaeWQnEWOod&#10;p+0wqDOoHyCoW1WqYql3LE0xqDOovztQt8KV0dRV5YDHxdtZ6ieW0pZ4VgLRoI4iJZJXdaUbMqgz&#10;qB8cqCeeVaVcUEeZlU7XBoM6g/o7A/XEs8KVBXUtWnUJ6lVLHRI7ihbtdr8fkaaeUHehSvS7agXc&#10;nYuRQZ1B/QBB3apSFVDvWJpiUGdQP1BQ76Jyb+JZEUzXKkTm7JpV76NWYZaiA5By0qd+nCRKKnCV&#10;d6qCqQvPca1CNTCqxeuHm8jbS4worXGnVmE3M8uKRGZmuYlNr51ZVLk39U3jRg+EMoxR/hk/dD2z&#10;4EyhYoaCqmCiQrXa6LgKZptVMLuZWVb6MjPLlb5eO7NQuTdMAySz6BDgOEKrkY1oIa7ce4SVexPP&#10;qkdmZrnC0bNmFm1Axd1d7xs2HuHFIkBemIG/KM6ysHmTSqM4kLN4j8XFs8iP+nQ/lSJEy/L1NUR6&#10;q18Xo8v+qpzk8/vpqN97vOzPRsN+bzqaq1dqs53O5X58dzcarH5crszujJdmnz6EXuZ0r52jo1Vb&#10;9ExTAYfaKfAdMy3IAlT1tTMt8RITwlgrZM8zLb1Ow7PQj6/PQm84PPtwcxWexTciiT4d454mrPPc&#10;zDRXU3rxTPMyVKQKfBjvRK28NEpELJrLj/NMO7GZZp3NZqa5Cs13zLTEDzyUKbczLcAHjRSfZ9qJ&#10;zTTrUjczTasaUif/jpnmYxdbt4GhPU2V/tswJnmmHcxM21byKQEc1RJJUYAIJG/vkSwu1/eSxI/8&#10;zLq6wtiPkdFqKG9vQAYBgJNCPKRXIkxjsRGPSo6MCBnBes/LUqSjgsTLswzG199W6jxJhnYO+jzI&#10;bVFHWMthXe7yS0m/uhOjnHJmlcpllqTryX/WklSZzOAUHv0jLRdjSVXHBYU3Il+ocs/rFSqcUWE/&#10;4tH4EUXdj4hGcHIxf+deHydBgtIDTSusZikJmojSXLdL6/W95NgoF/+k54chxXBLT4A0vpcLs1nd&#10;FsNfv5R0iDXK1ztad/tZ3cmY7tN97WWJyBLKtpdWFOoM+KSByH2+NguDGAWBVRXcQ5mGi3K5+pQv&#10;x72v+fSyP8QrdedHU3e2Mvm6AtC67xEFlnAfL/EI7QLQLMxQVhoWmp5wcRzW6YlmJjzhTsQxtOGC&#10;fLGze8eEE55IAkwyO+HCLFYRm2vGxhPupDyR1H+uYiKoDeglO5xrcdEME3FgmBw8kR6c4I0Yylb7&#10;wVjtnRijft3nDab1Qix1Z5oH8IR2Z/YyzKY4FqzjKfbuGpqZl10fzEzb6h9CH96afwj1feT06C4o&#10;WnhREEeBmVIJRBVYhtXNCx2EEXxwlB05yZGvn4HOdFI7t8YCrknyeo2ebJj84n0o8Idfw7AjI5B0&#10;VUWR3KBoIM8avTpYGxwUrRZPJW5mNlmNyt50Mrvsawc1DsovxqN8eD0fyterfDJVr3nlDcZFiQih&#10;fi+f08urFd6Bqj8sysn9eAUtRPr35wXN87sJhQZJd59y/m33/W0Hdas/mEwn1eB676LPDpsXoYNZ&#10;5NnW7GizHQSqnP/a5pWgDt+iabN9TJlOvnXVG1B3XfUdbFyc6aTDnw8hrI5BvTcZYqNLKAC0AdRd&#10;PaGDtcGgzqB+oJlO20HdaiIW1LUo0p2lDuePECFydpVysr3N9pFa6uRgVbuXAXVXJuhg42JQZ1B/&#10;gb3QkaWOrgCboB4hrgQo050Xi0GdQf29gXpQd79HqO8jV013oF53vwcJAipPyP0e1NzvESJDOt24&#10;GNQZ1A8Q1Jvc7xGyzDtdGwzqDOrvDtTr7nf4wbsG9br7PciSEKkUmEyn4X5HAnnFUo9Q3KXTjYtB&#10;nUH98EA9tA4sR1OPVLQ9W+q9O+7IuedqS4cvfFXzaba630Pr49Lud5Sj6h7UQ0rGNTVUEuH7iJtr&#10;APUjdb+H1lui3O8RatQwqN9MplOidfsoZqOMDQ6U20+4Tkfudwqy2dDUI69jaYotdbV4OFCuHKH4&#10;1Z/my8s+wrpRQ7O3ct+U7ptb942KjusyUC60Pi4D6qoMQZeBcjX3O6W/Bo2WugPqxxQoR6VGXE09&#10;QpEmBnUG9VGJyFhEy/6GinplvjgYJ2BXoI7lvgnqomNpikGdQf1gVt5zLXUbYmpBXYtW3WnqNfd7&#10;nAaopPuE+93UqByMf7I1U6teZBQbzFRUTX7hVEDKwpBquMgo+hRR9tWCP+tRM0VFHpeL3rfZdI70&#10;0wVI2ni1Wlycny8H49EsX/4wmwzKYlncrX4YFLNzFB2aDEbnj0U5PPc94clXi7IYjJbLyfz+53G+&#10;GCF7QfsOv5Q6zDesu99VWUR9GAfKcUrbaYK6LTPhut9RLqxTwsugzqD+3kAdoKbpsAV1nU/VJai7&#10;0e/CQ41DIPLpuN8jK4Fo97uq+8Cgzu73U7bUESvbZKl3LE0xqDOovztQ37TUtWjVHaiT+z2gmpIq&#10;pQ0V/TOv3pdko/iM9FCTDf7+LfWobqmjMlmn1kjVxREHfrpRzNhxcAj1Wq31Lf2rRtPpZLEkt0R+&#10;kX9VvVZQhIIqdX4eFTP6eF6Qgx1noaow1LEF9SBxWSmjF9PJkN3vJ+5+p55Xm+531FLrdG0wqKuF&#10;zpr6+9HU4w1LHTXm5KrpDtQpT90JlEO1VcS4SlyrRb87mvoxud+p+VVFU1e9YthSZ0v9lC31uNFS&#10;R505BvW/Ymg4+r3H0e/l4ucF6bkSrK2eG9sQU+N+V312ugyUq2nqWZagTmyt8nC9otxRgboNVtTu&#10;d5SY63TjYksd7gLqSMIV5eBAebJYJbHNDkJNYhs/6mrqSJLpdG2wpY7hhpONLfX3YqkH3joZ1IJ6&#10;5xXlyP0eplQBXfbiyYI0TGC9YjLVLHVIBaZM7PGAOp7BhqXecdoOgzqD+qHlqWNZNFrqKL/IoM6W&#10;usPBP9wgDTsM0jP0iQ3OwmDknX1Mb67OPlyJOE6uP159vH5ei8UjyVPHytmw1FGdUa6aLt3vqP2e&#10;ZlCWDaijd3mto2PdUj+elDY8g7qljjJ/nW5cDOoM6gcI6o2WOsovdro22FLHcLOl/veH/B1Z6jYZ&#10;1Fjq6JbWOahXNXXhe5kvjdWape5o6on0JxxDoBxA3QYravd70HHaDoM6g/oBgrqNH3Xd70HH0hSD&#10;OoP6+4p+B6DYEFML6u1UlCNfOvK4e9+wewgvECJF3TQT7u6nYSS5RA3Ftb9dZAFCo4lrVFE8TARc&#10;LvosSZrFmdCZcFsS08MgDuTPA/VUcdtvkJgeUJB3Q1wvqsVKNrW8GPzlawfZ6VEUJmnj6JG8PMCD&#10;CmLP5PQLSu+Xj8AO3TqYvUdR7Zf9h8WHsiwe1yHv9Lzuh/qn5sO/QmZYh/egNYcpI+AeUw0BomPM&#10;VWUUvbQadgfR+wn+hC5dkQGfWZiOTv0pX457X/PpZX96T6/VxON2k29TRasTBR9rsq6BBa1rYMrd&#10;KzzdvbS6Q1b3tiyMxZtkpLS0mMriQbdo5Xatuj7dm1ahw/y3YpchAlDm27Du3WnuZWniZ+jIaolA&#10;EKrUr+1EINXmvpv3Vl0s74gIWJ3EtVsgxzMRqCmMTAQ+XV19UjKiWhsnFyXcFRGo62YIA2h5OTIR&#10;AFtnInAgRMAKZJYItFO5ziUC5BHwBGxzI9ajqo3qgLadCGQ6Qu8oiIDVVipEoOOkIPYIYKOvq5Ls&#10;ETjJ4rewiOpam6qd2Wb+KhMBJgLrivVv7RGwopolAu1Uu3OJAHkEwti30kBwakTA6jEVItBxIhET&#10;ASYC5eFHI3fkEVgXE9FBNygszR4BwdIA5QCgshdsBpqJy4WpbX5bDH9F1npZQBSF1Pv1UMtYrcVv&#10;lWx/35R3H3jrQi6WCGhtbM/R/C4RII9ASA1TlUcgyXyUut2Rk0cxAsckDTSXCVEaYJsmSPUZMBFg&#10;IvAONrJOiEDsJ1Yj1URAbUhtLkf2CLBH4EA8Apj/Vq42RABRA5IJt0gEah4BEIHIVw3ytksDaUPI&#10;//uMEcCgWz3S9Qiojrtt7jxMBEoVBChDD0wQYiWmkKWBk5QGsCatRmqIQOtKHRMBJgKHQwSsXG2J&#10;gM5Da5UIhEjgjwGHMqEfRCCIdrWzkx6BYyICVo+sEIGOk5zYI8AeAfYIqBaTIAJWIzVEoHWljokA&#10;E4HDIQJWrrZEQGtjLRIB4XlZFKIAnyYCcRj4EAqwL9c8AroIwHFJAwiOaEwfRLMQ6Yrh9MHZNL/s&#10;I3+vh4mCf2hYENTH6YPrqsEnVLGsI2kgracPqk4fbTromAgwETgYIpBaacwQAVVAd++1+V23NNwB&#10;IVrqmLq9SYxa/CprsUYEYDlT3d5j8wikVo9xPQKIHGAiwOmDw+HZh5ur8Cy+EUn0KeD0wS46AYCc&#10;W7lOewTQtaTl5chEgInA4RABK41ZItBOlcAqEUB9oATVe41HII68xhiBY/UIWD2mQgQ6rg3I0oDy&#10;NHCMwEFHPXflEbBynSECrSt1TASYCBwOEbDSmCUC3VQWjCgPQBOBIES4oLzsDo/A0RQUgvVh9ZgK&#10;EWg9X8klY+imxJUFuY6AAqNDTn/qiAigcmm1D3bculLHRICJwMEQAdTp0fPfEIGkm8qCqKu5JgJp&#10;FqnSv9uJwPGUGI79zOoxLhFIuLIgyhBjaNZliDlGgKWBroiAleu0RwD5hCwNcB0BiUhHX0cAmGSl&#10;MUsE2q8s6GWhEAHa5BiPAEIH/SeCBY+nsiAG3eoxFSLQer4SewQ4ffDdFUTpighYuc4QgdaVOvYI&#10;sEfgcDwCVhqzRKD9yoKUNRCkiArQRADxAoFquVPzCBxpjAB1Qp7ns9Flv0IEWs9XYiLARICJQL4Y&#10;oScV8Qs090JtuMnwsg9ybuU6QwRaV+qYCDAROBQiECA5qy4NtF9ZkLIGojgCzKs6Al7qB6hsBE/c&#10;SRCBwLN6jEsEkFTYsi+SiQATASYCjUQgQK+TaowA8glbXo5MBJgIHA4RsNKY8QggoVAugBbrCHiZ&#10;yPyQOiBrIkDv5GVrRMBJHzyiGAE0fzabToUItJ6vxESAiQATgS1EwMp12iOAfEImAhwjcCIxAmg2&#10;YDDJEgGtjbVIBKjXgJM1ECeZSJQ9vIMIaKLw/rsPxoFn9ZgKEWg9X4mJABMBJgJbiICV6wwRaF2p&#10;Y48AewQOxyNgpTFLBNqvLFjrNRAnaeijFyEI+A4icDRtiGP0YDbsq0IEWs9XYiLARICJQDMREFau&#10;00RAuSB1KMHPcthyNJ/7sRj8bdmbF1fjfH4/+lCWxeN4lA+xocsNSraoQ+yB+gP6a+pX17t9/HMx&#10;RExQ/rAqEKCQX3y7K2dMBJgIHAwREFYaM0RAhee3XFkwFGgYZGIE4BGIU7zbTQSkgp5fHINHQFg9&#10;xiUCSCps2RfJRICJABOBLUTAynWGCLSu1DERYCLQNRFYXjwuF71vs+kcrxa4+ni1Wlycny8H49Es&#10;X/4wmwzKYlncrX4YFLPz4u5uMhidPxbl8NxHzT/5alEWg9FyOZnf/zzespaszPb7f/3vf/7+P7//&#10;d8+PkJ+4Fd7wxd4YdCz8VOiEREgPkZeqbn6OjwEdDQSWuyxaHKLvqAReFLEndk4YOXhYrj6PCvla&#10;FraXzOR+KLNI84v7oQmrhEGvct3//ayHukhZz+tpmrI+BgaGPcYXsYdDNg+ySfM40baDfrFX+7dz&#10;nOOx56P+kq6uZC/3i70cDkrD3lidTnGr9VH2ejhKnmbb6cBU1N3TgfLut5wR42kPlEOx5f7wZOxx&#10;GyfEM7CjnI8x3HLgB9/meuTxqgf7i/p+03NaFMvet8s+DQxiTPDTaR7h8X2by6fYfDB+Oh0sd/cn&#10;D8avooOlSGYOVv/Xd1SOBqveVDYiV+3Iy8t+2e/dXvZv1Zgv8hX9EHm7eNl7vOyr59Yb4xWNKAZk&#10;MsUp5sWcotjzi1nxdfRLIf9iRb/vDM8Ud4F61Or3rb8fPNxOBh9Hv7lHw88kD/d1Ya6FPIfwY7Um&#10;cDI5qPpjTFp5tPqYflrllNV3+m+CFF47uqPqufTPwudZrGqQ4AnJi6+/UT9YPybnSrgwDdTOUVqu&#10;yuJvMKbVs18PgrrGCQxSfjGdu0+alpl61HIaqVE1hwymxXKkPlIjq4dYzkX5nNd73Ly4wQyU02I6&#10;pxmaRUjipodRKba5LO9vr6YvpNDDfDlWM64sHuZDeRHynFzr16t8MlWvcVNTuXBHd3dYVbhReTD6&#10;auj1s+6wkXnZdXqdhmehH1+fhR5X4/5SaggFvKtMmC5w3oYTuDi/I9uW5mPFtfYcT5ncM6jTDE1I&#10;MBLaEoXwgPMBlejHfoM38CagaZGaaDRPBnSQ72fUOUHivAgFKhjTDbwS5xVoNWC4Rd4dGP7ZAu+O&#10;gypALyQyi1Tv5msIt5eTyJwGCuvxfzUI6wPtJSXW40zbzuhifZRK6tBwOhfo1VgQ0jfcYDPS6zPi&#10;KZwE0tO4KKSnH/4U0mvkFmnwPKxXxMdHCwLtPVNYaD6GwqYmQ+1jrCW1EKrwXn3n/k0d0OV7Wnma&#10;7apjFbjbjyXIuPyk6fy+L3wFYtVTga4ojiE0w9WXwERTbkN8vfkbcMlNGlF7BLtpBD8Bw9m+7wnU&#10;Ocp6TqhX6pkxSeGWITJdtwuSYsPvXJKyI/qOpuh+SIoHgp6GxhnhxX6MiIcaSUlElsTY6oikRHGI&#10;mAi9r73KGYEawaLJz2BJww768XKOIp0RCRiWQps19bCXA/VI/OBZ3gg6DzGUpvO5DEVxj2d4I+RY&#10;bDlhM0cho1xtVKfAUeRAv9gbsfaarS3xJoAXKcW/YnL7JvlHIXlAPgL6vOpEoIflfPwsDiGSsPFc&#10;agrRNer8Zf2Ni0ru7TcxifpA7WYS2iFx5ONUx3v7/NyBZbhnuO8M7m1krwv3O6J79wj3mRBogqj8&#10;rPBJoF1irPo0rrWHIIkCsmwI7lEgKVXVyrHbvAruRZY1ygoWf/cP90FkkjWb4T7zn4X2dBrpj2g4&#10;3XehvRwK8kg0nJDRHtoDjcuL0V4FBWGa7gZ7mu6Et0HFmBcBvMmbUE9Pyvn4eVAfIKvY+aO1wiB/&#10;VhPUqx+Mb1xEegrq66P0LKg/5kGq47x9eO6oMs4zzneG89gGVME9F+elcV0x3m3w7l5xPhJxanE+&#10;CaN0o/uBQBUkOHyl9uCl8ALsw6x/GuS9VARNhr8VAXYwgYruECVJSsBspEUn7AFC+1rD9wjm6ap1&#10;299e0UYObDlbBebl/W85o6s8SNLQdG8VjK+fDRhzCha9iiqg+AL5YJ5SHfColYluvB67QR7JvFr/&#10;R1CPFPssCqsLA2tBhL2K9qDmEZEAO1lqgI+3G777+g/ZDcOH8TvqSKnFGLNE8DMZJhkmu4JJH9NP&#10;weSPk/mIwvDcdLOr+ZcSuPgcFR7rGRp8XYUXEfr+kMZOax6Rdin+1an7RoXHDRAIplGsMBILwNi6&#10;i1LFoPToxWV/ijuUIr+JuaMtQR9C2v9+w1R2hqP0Vr8uEGq0KicIN5uO+hQUMxsN+73paK5eKf/w&#10;+whYMdSny9gQHyTBnXjap6652WsnHiZjEFuJmCaen0Qai3jiXRxKpNSbTDzsRtWJJ6n3viZe5qOw&#10;udCxCR4EPbjzmne8AFNeqNjjQ9nzaDf9hIC83tccAadHGJr3JhMOBkx1wsn5sKcJhxB2uLyo4ZyE&#10;WEw4kRklrbbT8YTrPha0NuHuL+7Lxc8yAlNWVDK1yAMfxquaJDrPMvakxdxqniV6BaM3E5yxau4k&#10;UCQylCXEPa8FCRGFMXo4K0dFFgjj1T+GPEtyO6tBd/IsYzUCenm2kuFdDVSFJJpYZ1GSZnFmnCVm&#10;/dLC1TRZhCG9pmm1lSc/LGT++Zoq0/WsCoMWjNY/g22+F0nWLp+5e4x1z9Ax3KaR2zTSguggHMu3&#10;MeMqzzL2dsSLc8GF78i4mN4TxVO7/E4jV20y78OEVbmy2CS/jkq4CsZF+RuM8jJfXPaXf3/IS5jo&#10;0z/N19mUK/dN6b65dd/k8wFOBUO/j7wyenm1wjtc5mFRTu7HuJKQ2+y8IAS5m1BKigwOvC2Gv1Zz&#10;LvBxBf23EQEbjmiJgI5FbLUEY5UIeIkXoWORBAUDQnUikOrA66MgAjYopEIEdkSF7GfnYSLwwmwx&#10;d++aTVajsjedzOA8JA6jYwo4eSwAYQeKtrWRdUUErIBriMAO8XY/y5ELLsBQ4PXT8vqpEoFOSDWZ&#10;+MrQXQdDxJ6r9NTsXENjXlSyTGq4tA9XYQ3h17GVgJDjgIrHeqs21CLx4yDTPoYo8TL0SFLc0whB&#10;31VwQd5OU6yDNX93xDq8PMlBJSXAGadok7WlK9EQPlL3npeImeBMMs2h4YxuRASqZb8oE5POW7/D&#10;SkwEaeruGeFnOIWYCDkunImp6ge44Y82eCOIyA8IL7NevTrjMopgodPHWNlqYukv1Ijii0T5DDGR&#10;3PPi7UY8R/0h7I7nwDqmy55SNuyen8E61kQ/MxugY+O68Jg4HoXjUbqKR6HiNBtMBYWRwQeaPfL7&#10;ZCpBhmgVlT5O6Rkp6k7WmEqIOpRoDqfSM0I/Ukob1sh7YyroeZdoWfqVTEWeCUyl8YwuUxGpSFxi&#10;4WgSv7ihm4q3bTkhUxUkT9CjY6qyg6og4FpxkipVQW6VYjAxAjSwcRhqQyOqyATNUfrmaa6y8RSY&#10;q1TrjPn7fghrIsJkhetb7dRaalKL0/Q9CGz4l9FXUOJdsosW9RX0ukxh26jNR8DBkSLtW+snxgly&#10;zPoKyhU1BFqgtrgc+OWFdTPZbJz9OHSrjigOtFDIVinaVw35Y31l9OZCcUf6CpUbU5aW1ldU1FGz&#10;lbWf5cj6Cusr6xCMtvTJqr5SibmoEAFYCGr+WyKgK1C3SwTcptdZHIqgXgKiTgSOKeIysNFdbqAF&#10;KmAxEfgrR1wOzz7cXIVn8Q0KVrLLtTOXK8ySKhHYUfyOiQBHXKrYxqOJuAxs8J8lAjrwr2Ui4CWo&#10;OC1TL4SHGr0oRk0wWEu9AGDKGhFHlnoR2OiuChFoPcSLPQIcccktrprb8oQ2Ssx4BHZEiDERYCJw&#10;ZESAKstWPQKojiEN01aJQCjQ7BLOOMQyQRpAhE+m4h1OgwgggkIPuksEUB2CPQLsEeC+PdUcso6k&#10;gdDKdZoIqA54LA3o2PaKgPZdXa9cnY1zMCnm7pByMEMrjRmPgN9+MQYvqxKBDKUZlEJ+IkTA6jEV&#10;IqA1GY4RmE3zyz4XY2BpoMMGfqGV6wwRaF2p4xgBjhE4mBiB0Epjlgi0X4zBQ1SAR+WftEcAMgHS&#10;chqkAdyckQZSLR0cQzEGtOls8ghwMQZUbuIYAY4RKHWJmS6rtYZWrjNEoHWljokAE4GDIQKRlcYs&#10;EdDaWKvSQJUIoEB2ZpL3TyFrILJ6jOsRUL2D2vRFcowAxwhwjEBzjACq91eDBZGw3bJSx0SAicDh&#10;EAErjRkigITC9mME4iCFHrAOFkSVYN1QqUIEjjRYMLJ6TIUIaE2GpQGWBjhrQIcGqDIpHdRpRjeV&#10;GhFoXaljIsBE4HCIgJXGLBHQ2liLHgHU4c+CFOGBT0kDDhE4JmmACtCpCM0KEWg9X4k9AuwRYI/A&#10;Fo+Aleu0NKDa+LXpoGMiwETgcIiAlcYsEdDaWIdEIA5Rj0yXXz0FjwDiIZqIQOv5SkwEmAgwEWgm&#10;AqhjUvUIIJ+QpQHhJ5w18G3143Klw1aW7279PLOgUGylMUMEkFDYtjRQ9QicXh0ByCANRECVZW7T&#10;BGEiwETg3W1kWiPofZtN5+g7s4ANNV6tFhfn58vBeDTLlz/MJoOyWBZ3qx8Gxey8uLubDEbnj0U5&#10;PPc94clXi7IYjJbLyfz+5/EWImDlOu0RQD4hEwEmAjKP7RSIgJXGLBFov7JgrZdzdmpZA2g+00QE&#10;Ws9XYiLARICJwBYiYOU6QwRaV+pYGmBp4GCkgdhKY5YItF9ZsE4ETi1rILZ6jBsjgKTClk0QJgJM&#10;BJgINBOBxMp1hgi0rtQxEWAicDBEgLqLVSsLIqGwfWkg8tMwAQehyoIkDXhRpOsEbIsRSOW6RKPW&#10;8U93d71v8u/CRCQJXBqyPmGCzINMdQqho66/rXoDOiwLQ8hcsh6BHwbgHPTzbF/EtYJC9cw6ckNS&#10;k7zNYEEkFTIR4DoCXFnwTSoLJlau00QA+YQtL0cmAkwEuiYCENeWi7ZlNqoZrPDt9//63//8/X9+&#10;/++eH0c7pDZC5IomTm8oHKN3+/jnYji67OcPq6JPhiy1M96xcNDPMPTSdUJi6EUB2ijgAutahUEY&#10;hxQSRCWKgvfcKhmtGTDU8re9slWyPBNaJTeeETvjnUzk+7fznnhJn+TGs4Gv2bOphspjXDZF0zea&#10;BdR6WQpx+UU+xgv54wbf5vozvOrl8/vLvicnw6JYEhX8RaWd/CIJFDXI/Tan573lYJAvPPhf5HR8&#10;8mDMZDpYijXmYPV/fUflaLDqTemGeiv53/KyX/Z7t5f9W/VkFvmKfgjdEL3sPV721bhwn+QdfZJF&#10;DIOAhl6XFzONdVFwrPFjXaZcHk3P5+F2Mvio2v7iLQ38zgfALZJrLZL3OP7cHRmm6EM5uez/I+Pu&#10;yE90R+6Gn9gwCJef7MgSJmTaDz8RnoiFyNQmBtdHEz9JRJbEuoRiFMNPYtCHuI8Etofl6vOokK/z&#10;rwYlLXBaLvAZoKSw9t/PeugxLHpeT++n62NAhOwxCo8bDgJmPnkQobBFdo/IRCJUnCmBuiaEwOj1&#10;QYkfSDoRw0FTYzH2guAc8jzbzueSkzWdaDgjkNzenRyLLTfYzE/0CYEldpiPmJ/IB6f4Cf3w3t1k&#10;CoozL+YjSbtmxdeRwm4Fy2d4qIBqdA7XHG59gAvEwOGV9NylHmY3/sBX0bDm8yAmbzw+x/nkdFCH&#10;08NyPq6hexXrzalEEjaeS01JukZGF3Ousv5GziL9Q9zbb+IR9YHazSNOY5zqeG+fnzuw07kmf9Ni&#10;OaLt1ZA0/UIyZvmo11vdvLjBPJTPbDonHp1FfiQn5OvbHgzz5VhNB2560FnTg67c7TYAz4X7HfF3&#10;NB/3A/deirqIGfZF2nIk3GdRvaty4sdBZuA+8TLP7KKvgvutUG4BGJxg60EWfnccVMF7IfE5MEUg&#10;m/FemvnbHAj2khLxcaZtZ3QRP8FhjvvAJRou3qvfSYDfcIfNgH9aDgk5LuyQ2OGQQPczRVqqrCGK&#10;PMwf4jII863QCZpp9EWiuqRLLNvtlKg/hN1kQp2dlpTxZO1mXYpawfUUVW7UfBxDjnXu336sqHnt&#10;7ptJl/qbOrGS72kgqgOHwvHqePnxs87v7/kZ1ImK4ifyYcq7IxhYHzNgpiLnBwn0ypvx4SbykjBI&#10;zyDCB2dhMPLOPqY3V2cfrkQcJ9cfrz5ei39qIo2/UpTOePaV2P5e+jR2xVSwxWwKJztCk2mK7oep&#10;CC9I05hqp1mmgrwqtSWYmIyQekBi1UrhhA6XMRlYI69iKugulXbrmAjghdG73TaiEite0eBHcHmK&#10;PBF4SuMJXZ6iCAgxlYYzukxFDsaWEzYTFX1CPIUT8EyogX6+Z8LCmJGGdmOkjwmuQNtohsoFEQu9&#10;MKqeCXpY8nD18fNATATUuwWLrHou/cvweR1A19/Y2VO7Et7WFY6NgdpNJk5jnNZgrh6rfX7uwLJn&#10;4lPw6erqk4JupZoz3reTj0whkArvf5zMRxQk4fYSupp/KQHwhjG9OBZCCEJ0CmwiSPfSKPUT7GOW&#10;xVF4pEbzNKoHRmJLKZXrrUcvLvtT3KF0thnFgXYdfQiJEvv1zu30wvVWvy4QE7IqJ4gFmI765Auc&#10;jYb93nQ0V6+IF9Fqpxsb3d1BozcqiSGi7sR+W1nOcLguu+YkNhXFTDzJhzSVfNbEo6FFGr506Hsw&#10;KgGRCkXg5koDTD0dsGvIowgD3yMbmtijMfoMcTQT6Xvnmsg8XJ1u6XtcwTsnG0+l3TUVUjz16h7m&#10;ZlC8fCplnvD9DJxYbloxKJavyjWtA7gyH35VEDWaSehEK9ADSj2lfU2nVwkLPJteUaEjhVurMptU&#10;f8Hv3pgwm1IfHnUzm/xQ+Nr0sxsTmhcJ6ujD06lV1vcWOJfiyVenk5tk8V2bkxf7zuYEflVjVGEQ&#10;ZBk4F82mMA1i+Id5c9q/z/BNZhMeq5pNjpCI4mq4l4oTDixk8WMx+NvS3OTgL19/thmYT8U1R8hX&#10;wj+SzRiCBYdVEEe2vHoaeUBAHfpr9zHkVEk1gmYeIBSB0LWZN/ieuCHlumqICcKO+WRM0GfrLXuJ&#10;kEhMUbset/nnkiyUwh/+Tz/SFf7sJSEkyjPBQdd4xmYHXcMZXQedGo4tZ2z20OkzwiA5AQ+dGmnl&#10;oaMf/lTskPE8rQdpt4vOHu9r+0K5cszHcaznQ+3jA5KxgiDCvRMh0XNc3WoYiEx9XHcArr/xRYRj&#10;aFepKnBkitdCnDeew/McgPwYXvEY6v5F5VakJ80ORu6OXGqtrks/T4oNeJOx7D0TKwZe1ymLl4L9&#10;IkHbeh8FQiQaKQvCsyxlMTqNseSZslS4DVMW2k33nI61AZVPhDsbrsFY+QqsZMry8gCoFpgjUxbr&#10;mnhbFUjlNGNr+ToqobaNi/I36FplvrjsL//+kJdQuaZ/mq/TxVfum9J9c+u+yecDnApaWR95s/Ty&#10;aoV3uMzDopzcj3ElIR0N84Jqkh1CchaynWouO0kaXuIB3pEfDm0qxYNesxLWRKWuIoPzTlsTTW2a&#10;gNZEYzdF4Fm+4h0TD3H9Ikx0JhOJ8UjrU5G7a10Ly5KIMIvx6XUanoV+fH0Wet3WwzEe206NNOxG&#10;m0ba3qM+m400JKOmAlYi5h3p9qmf+Tr7zvqVUz9OUQ1HKRoIIoFGp1xQbKSxX7mhGoeaTWyk6foT&#10;8M3KtFdlNtadu/tLj2jBOmAjjY00GVRV3t9eTV9YRZdTanvHa6TVA1dRrwKcYE9GGmw0lMkgyqFY&#10;SZSGoa/FMsNKmCu/eT2ZN+HKNnDVDcFwg1dVoMX+QzDgNAjjBAVm9aT048yvR1P7YQTRQ1PlOE30&#10;rAWMMlVmqsxUWZmNblGVahwDU2WqDahCmrBpcCRMrUjP05EwrGewnkEWy+HoGSj/0ODdc3Mk2mMs&#10;WRTGnq41B+ceCAwqb2ETXrucER0P5x5IjQxXZuden4NGd1fPZedepbgsMxZmLMjzeEUgDDMWZiwH&#10;xljqOXiqUuaenHtID87SFI23rXMvhhpeZSWOc0+6dhwHymszhdtL7eSs9Ne2Z8/gOatk66E71f68&#10;ykIEmGhEx41X2YP2vXXiVftEAee5HMINise1XhzkLbzKlK+5EYGBLl3rybcPG000RmAk8Cn7wmod&#10;KNGhE/fWRppyK2sjTbqVOQJDupM5s6+5HwobaWykVS1TdiuzkSYdf+NRPryeD+XrVT6Zqtcg2O+j&#10;WBKHyfcmw8s+KoZjj69yZTer79XRyiDKQUSF4DVX5mhlScc4TD6gwkubXNnN0WiRK/tZFlPrPjUr&#10;EVCfRrWUUhyBpFNEiZCgkYWR78kDHA8Cp5RySilGwPQOZK7MXJm58h6LkbCgwYLGgQka9cw+VbNt&#10;T4IGAit8KBoOV45TFQ699uCxoHGS0cqUZ7zJlfed2ddUMM7LIohskDcMVQ6CGJqbNPtNCL2kylS+&#10;lamy7QzJbmXaurd0zmaqzFSZqTJTZe6VebSJfcQYNhmLm9zXnncvTkCcTRMBL0WJW13Zfc2jAzTG&#10;TlOthAs/gKRu6mFyhhVnWHGGFQg+XN2cYSWLWq3zp9wKDCyFsxTOUrhbJO6dV4yjstmbnGXfOeGo&#10;jtRQ5DYTqOYtVN1uRDYHiN6rN4SgxkcU30deFhEilq/LsvxRGjf11sTtPFm7f7O/d1PzStsFgNp2&#10;U68V1Y/blGtY1++3l6QDQe0y6u/ddEawO+uO2Xo2uCLsQaYkf+PZqiX5aThkv3B1f4DKEyjJr8ZF&#10;d/fGD3+qJL/S1/EwMa8Vn1gDaZVZ1GA1lBGzdQ+BrfpcPRqPQp+9es7qO/dvoP1XKuajDZS6VVsc&#10;RB0tZ5d0fJqV5p4Tz7xeK39jgHbXyj/u8dkl362fGXfJbD0QnkPdVKgb2uE04Xs3GdTYWqJALXgi&#10;AIGPRodVFaXqkhBhlKDdmNo22SXBLgl2SbBLovgbutWqhl5rJuUyG3ZJsEuCXRLH45IIyTBRLgld&#10;SxxhFnjAL4o4uptOFv/f1Oc3jQDR9i8L4kTXr4fDIYxj8BM5eUxcR0hlXHRYR4jKzdH7yaFWWPE+&#10;UlHoXumBdlgqPKROttV59fIM6eZ5lXleImL4XshLhXklUk8Z6GvxLQuE7OdEjqzIo6a5NZ57uCnS&#10;PK92NvEOPTz46rxyk5+fl0303fNKoDBVSp0R5MQSAcwsnli0mT+UE4RNfrjBYguD9CxJouAsDEbe&#10;2cf05ursw5WI4+T649XHa/FPPWD4K5miJDempW05e1sMf/1SvsmGVU9Tg3iP+3gJEFJAmoW/JEoQ&#10;yQinLm1TXhz6QDfpR1xvU+Rv9yIgJE0n4wE0pvhrtyiRefDf0y0ti+lkeDOZTuWb5xXI5tbw398a&#10;PkQj7doe5SadPW+PKgvqeNSk5GAyoTO8Le8LiuXFcXN1EPT09gRq5ilQ2dfMelVhGprWnxCW1fua&#10;Ty/7R1h5vbZ33V/cl4ufF7SR3F+gu/aX0vgKbaj/Zyy2RY+qG6oNRx73mf7qCzpxQvihl06X7ur3&#10;dF55BM58+/jnYggLPkeHLLn0zSM3u5LwwZeQAmCCrcMYxaG1VGFIudyVNCkXYRqjlzd+E0I1xj/d&#10;3fW+yd0sjiLs8fosWRqHia8LIw3G18CDAR2WZBm1yJJqIlWYrpIwbPz2xtU2C3ra+zabzkFUF2gf&#10;Nl6tFhfn58vBeDTLlz/MJoOyeGXdnhBFJWsr0w1xf+3KxDp0xkV4HgRXpaE6e74zKrzlq3E5BvZg&#10;oxGNGe1GIj5rYtEaM+vUi5MgCUhOkOyhssLMOjVLlMR+LgF1AE241juatLfvLx7vse+Tco/miOPJ&#10;4FO+yt338qiLkV+Mi+lwVP7x/wQAAAD//wMAUEsDBBQABgAIAAAAIQCZ6mEJ4AAAAAkBAAAPAAAA&#10;ZHJzL2Rvd25yZXYueG1sTI9BS8NAEIXvgv9hGcGb3SSaGmI2pRT1VARbQbxts9MkNDsbstsk/feO&#10;J3ubmfd4871iNdtOjDj41pGCeBGBQKqcaalW8LV/e8hA+KDJ6M4RKrigh1V5e1Po3LiJPnHchVpw&#10;CPlcK2hC6HMpfdWg1X7heiTWjm6wOvA61NIMeuJw28kkipbS6pb4Q6N73DRYnXZnq+B90tP6MX4d&#10;t6fj5vKzTz++tzEqdX83r19ABJzDvxn+8BkdSmY6uDMZLzoFSZqwk+/ZEwjWn9OYqxx4WEYZyLKQ&#10;1w3KXwAAAP//AwBQSwECLQAUAAYACAAAACEAtoM4kv4AAADhAQAAEwAAAAAAAAAAAAAAAAAAAAAA&#10;W0NvbnRlbnRfVHlwZXNdLnhtbFBLAQItABQABgAIAAAAIQA4/SH/1gAAAJQBAAALAAAAAAAAAAAA&#10;AAAAAC8BAABfcmVscy8ucmVsc1BLAQItABQABgAIAAAAIQCPyowHpDUAAEZTAwAOAAAAAAAAAAAA&#10;AAAAAC4CAABkcnMvZTJvRG9jLnhtbFBLAQItABQABgAIAAAAIQCZ6mEJ4AAAAAkBAAAPAAAAAAAA&#10;AAAAAAAAAP43AABkcnMvZG93bnJldi54bWxQSwUGAAAAAAQABADzAAAACzkAAAAA&#10;">
            <v:line id="Line 2410" o:spid="_x0000_s6765" style="position:absolute;rotation:180;visibility:visible" from="1099466,1064612" to="1099466,110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9wuwwAAAN0AAAAPAAAAZHJzL2Rvd25yZXYueG1sRE9Ni8Iw&#10;EL0v+B/CCN7WVAWRrlFEEPewKtVl9zo2Y1ttJqWJWv31RhC8zeN9znjamFJcqHaFZQW9bgSCOLW6&#10;4EzB727xOQLhPLLG0jIpuJGD6aT1McZY2ysndNn6TIQQdjEqyL2vYildmpNB17UVceAOtjboA6wz&#10;qWu8hnBTyn4UDaXBgkNDjhXNc0pP27NRgEn5n67/kuX+Z7WZ3ZvNanm0XqlOu5l9gfDU+Lf45f7W&#10;Yf5wMIDnN+EEOXkAAAD//wMAUEsBAi0AFAAGAAgAAAAhANvh9svuAAAAhQEAABMAAAAAAAAAAAAA&#10;AAAAAAAAAFtDb250ZW50X1R5cGVzXS54bWxQSwECLQAUAAYACAAAACEAWvQsW78AAAAVAQAACwAA&#10;AAAAAAAAAAAAAAAfAQAAX3JlbHMvLnJlbHNQSwECLQAUAAYACAAAACEAIu/cLsMAAADdAAAADwAA&#10;AAAAAAAAAAAAAAAHAgAAZHJzL2Rvd25yZXYueG1sUEsFBgAAAAADAAMAtwAAAPcCAAAAAA==&#10;">
              <v:stroke dashstyle="dash"/>
            </v:line>
            <v:line id="Line 2411" o:spid="_x0000_s6764" style="position:absolute;rotation:180;visibility:visible" from="1091517,1089669" to="1091517,1105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ThuxQAAAN0AAAAPAAAAZHJzL2Rvd25yZXYueG1sRE/bagIx&#10;EH0X/Icwgm81aytatkaxLdqCIvUCxbdhM26WbibLJrrbvzeFgm9zONeZzltbiivVvnCsYDhIQBBn&#10;ThecKzgelg/PIHxA1lg6JgW/5GE+63ammGrX8I6u+5CLGMI+RQUmhCqV0meGLPqBq4gjd3a1xRBh&#10;nUtdYxPDbSkfk2QsLRYcGwxW9GYo+9lfrILTZfs1ObyvNsmrXRemKT/kUn8r1e+1ixcQgdpwF/+7&#10;P3WcP34awd838QQ5uwEAAP//AwBQSwECLQAUAAYACAAAACEA2+H2y+4AAACFAQAAEwAAAAAAAAAA&#10;AAAAAAAAAAAAW0NvbnRlbnRfVHlwZXNdLnhtbFBLAQItABQABgAIAAAAIQBa9CxbvwAAABUBAAAL&#10;AAAAAAAAAAAAAAAAAB8BAABfcmVscy8ucmVsc1BLAQItABQABgAIAAAAIQD6IThuxQAAAN0AAAAP&#10;AAAAAAAAAAAAAAAAAAcCAABkcnMvZG93bnJldi54bWxQSwUGAAAAAAMAAwC3AAAA+QIAAAAA&#10;" strokeweight="1.5pt"/>
            <v:group id="Group 2412" o:spid="_x0000_s6761" style="position:absolute;left:1103145;top:1096816;width:1546;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SowgAAAN0AAAAPAAAAZHJzL2Rvd25yZXYueG1sRE9Li8Iw&#10;EL4v+B/CLHhb09WtSDWKCIs9LfgAr0MzNt1tJiXJav33RhC8zcf3nMWqt624kA+NYwWfowwEceV0&#10;w7WC4+H7YwYiRGSNrWNScKMAq+XgbYGFdlfe0WUfa5FCOBSowMTYFVKGypDFMHIdceLOzluMCfpa&#10;ao/XFG5bOc6yqbTYcGow2NHGUPW3/7cK9FeYHKks137883vIm3xr6vNJqeF7v56DiNTHl/jpLnWa&#10;P53k8PgmnSCXdwAAAP//AwBQSwECLQAUAAYACAAAACEA2+H2y+4AAACFAQAAEwAAAAAAAAAAAAAA&#10;AAAAAAAAW0NvbnRlbnRfVHlwZXNdLnhtbFBLAQItABQABgAIAAAAIQBa9CxbvwAAABUBAAALAAAA&#10;AAAAAAAAAAAAAB8BAABfcmVscy8ucmVsc1BLAQItABQABgAIAAAAIQBBoySowgAAAN0AAAAPAAAA&#10;AAAAAAAAAAAAAAcCAABkcnMvZG93bnJldi54bWxQSwUGAAAAAAMAAwC3AAAA9gIAAAAA&#10;">
              <v:oval id="Oval 2413" o:spid="_x0000_s6763"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WX1wwAAAN0AAAAPAAAAZHJzL2Rvd25yZXYueG1sRE9Na8JA&#10;EL0X/A/LCL3Vja0EiW5EhIJYWqh68Dhkx2xIdjZm15j8+26h0Ns83uesN4NtRE+drxwrmM8SEMSF&#10;0xWXCs6n95clCB+QNTaOScFIHjb55GmNmXYP/qb+GEoRQ9hnqMCE0GZS+sKQRT9zLXHkrq6zGCLs&#10;Sqk7fMRw28jXJEmlxYpjg8GWdoaK+ni3Cup0MX7qD6tvix33X36Po7kclHqeDtsViEBD+Bf/ufc6&#10;zk/fUvj9Jp4g8x8AAAD//wMAUEsBAi0AFAAGAAgAAAAhANvh9svuAAAAhQEAABMAAAAAAAAAAAAA&#10;AAAAAAAAAFtDb250ZW50X1R5cGVzXS54bWxQSwECLQAUAAYACAAAACEAWvQsW78AAAAVAQAACwAA&#10;AAAAAAAAAAAAAAAfAQAAX3JlbHMvLnJlbHNQSwECLQAUAAYACAAAACEAScll9cMAAADdAAAADwAA&#10;AAAAAAAAAAAAAAAHAgAAZHJzL2Rvd25yZXYueG1sUEsFBgAAAAADAAMAtwAAAPcCAAAAAA==&#10;" filled="f" strokeweight="1.5pt">
                <v:textbox inset="2.88pt,2.88pt,2.88pt,2.88pt"/>
              </v:oval>
              <v:shape id="AutoShape 2414" o:spid="_x0000_s6762"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xxBwwAAAN0AAAAPAAAAZHJzL2Rvd25yZXYueG1sRE9Na8JA&#10;EL0L/Q/LFLxI3aiQlDQbKdJKTwVN6XnITpPQ7OySXWP017uFgrd5vM8ptpPpxUiD7ywrWC0TEMS1&#10;1R03Cr6q96dnED4ga+wtk4ILediWD7MCc23PfKDxGBoRQ9jnqKANweVS+rolg35pHXHkfuxgMEQ4&#10;NFIPeI7hppfrJEmlwY5jQ4uOdi3Vv8eTUVC5rJrGzeL77dNlV2InV/t0VGr+OL2+gAg0hbv43/2h&#10;4/x0k8HfN/EEWd4AAAD//wMAUEsBAi0AFAAGAAgAAAAhANvh9svuAAAAhQEAABMAAAAAAAAAAAAA&#10;AAAAAAAAAFtDb250ZW50X1R5cGVzXS54bWxQSwECLQAUAAYACAAAACEAWvQsW78AAAAVAQAACwAA&#10;AAAAAAAAAAAAAAAfAQAAX3JlbHMvLnJlbHNQSwECLQAUAAYACAAAACEA7OccQcMAAADdAAAADwAA&#10;AAAAAAAAAAAAAAAHAgAAZHJzL2Rvd25yZXYueG1sUEsFBgAAAAADAAMAtwAAAPcCAAAAAA==&#10;" filled="f" strokeweight="1.5pt">
                <v:textbox inset="2.88pt,2.88pt,2.88pt,2.88pt"/>
              </v:shape>
            </v:group>
            <v:group id="Group 2415" o:spid="_x0000_s6758" style="position:absolute;left:1101014;top:1099625;width:1547;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s2xQAAAN0AAAAPAAAAZHJzL2Rvd25yZXYueG1sRI9BawIx&#10;EIXvQv9DmII3zapVymoUKZTuqVAVeh0242Z1M1mSVNd/3zkUepvhvXnvm81u8J26UUxtYAOzaQGK&#10;uA625cbA6fg+eQWVMrLFLjAZeFCC3fZptMHShjt/0e2QGyUhnEo04HLuS61T7chjmoaeWLRziB6z&#10;rLHRNuJdwn2n50Wx0h5blgaHPb05qq+HH2/AvqTFiapqH+efl+OyXX645vxtzPh52K9BZRryv/nv&#10;urKCv1oIrnwjI+jtLwAAAP//AwBQSwECLQAUAAYACAAAACEA2+H2y+4AAACFAQAAEwAAAAAAAAAA&#10;AAAAAAAAAAAAW0NvbnRlbnRfVHlwZXNdLnhtbFBLAQItABQABgAIAAAAIQBa9CxbvwAAABUBAAAL&#10;AAAAAAAAAAAAAAAAAB8BAABfcmVscy8ucmVsc1BLAQItABQABgAIAAAAIQCvoos2xQAAAN0AAAAP&#10;AAAAAAAAAAAAAAAAAAcCAABkcnMvZG93bnJldi54bWxQSwUGAAAAAAMAAwC3AAAA+QIAAAAA&#10;">
              <v:oval id="Oval 2416" o:spid="_x0000_s6760"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vGHwwAAAN0AAAAPAAAAZHJzL2Rvd25yZXYueG1sRE9Na8JA&#10;EL0X/A/LCN7qxiqhRlcRQRClhaoHj0N2zAazs2l2jcm/7xYKvc3jfc5y3dlKtNT40rGCyTgBQZw7&#10;XXKh4HLevb6D8AFZY+WYFPTkYb0avCwx0+7JX9SeQiFiCPsMFZgQ6kxKnxuy6MeuJo7czTUWQ4RN&#10;IXWDzxhuK/mWJKm0WHJsMFjT1lB+Pz2sgns66z/00erv2ZbbT7/H3lwPSo2G3WYBIlAX/sV/7r2O&#10;89PpHH6/iSfI1Q8AAAD//wMAUEsBAi0AFAAGAAgAAAAhANvh9svuAAAAhQEAABMAAAAAAAAAAAAA&#10;AAAAAAAAAFtDb250ZW50X1R5cGVzXS54bWxQSwECLQAUAAYACAAAACEAWvQsW78AAAAVAQAACwAA&#10;AAAAAAAAAAAAAAAfAQAAX3JlbHMvLnJlbHNQSwECLQAUAAYACAAAACEAOFbxh8MAAADdAAAADwAA&#10;AAAAAAAAAAAAAAAHAgAAZHJzL2Rvd25yZXYueG1sUEsFBgAAAAADAAMAtwAAAPcCAAAAAA==&#10;" filled="f" strokeweight="1.5pt">
                <v:textbox inset="2.88pt,2.88pt,2.88pt,2.88pt"/>
              </v:oval>
              <v:shape id="AutoShape 2417" o:spid="_x0000_s6759"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dIxQAAAN0AAAAPAAAAZHJzL2Rvd25yZXYueG1sRI9BS8NA&#10;EIXvBf/DMoKXYjfRkkrabRBR8VRoI56H7DQJZmeX7JpGf71zELzN8N68982umt2gJhpj79lAvspA&#10;ETfe9twaeK9fbh9AxYRscfBMBr4pQrW/WuywtP7CR5pOqVUSwrFEA11KodQ6Nh05jCsfiEU7+9Fh&#10;knVstR3xIuFu0HdZVmiHPUtDh4GeOmo+T1/OQB029TzdLz+eD2HzQxx0/lpMxtxcz49bUInm9G/+&#10;u36zgl+shV++kRH0/hcAAP//AwBQSwECLQAUAAYACAAAACEA2+H2y+4AAACFAQAAEwAAAAAAAAAA&#10;AAAAAAAAAAAAW0NvbnRlbnRfVHlwZXNdLnhtbFBLAQItABQABgAIAAAAIQBa9CxbvwAAABUBAAAL&#10;AAAAAAAAAAAAAAAAAB8BAABfcmVscy8ucmVsc1BLAQItABQABgAIAAAAIQA7CPdIxQAAAN0AAAAP&#10;AAAAAAAAAAAAAAAAAAcCAABkcnMvZG93bnJldi54bWxQSwUGAAAAAAMAAwC3AAAA+QIAAAAA&#10;" filled="f" strokeweight="1.5pt">
                <v:textbox inset="2.88pt,2.88pt,2.88pt,2.88pt"/>
              </v:shape>
            </v:group>
            <v:group id="Group 2418" o:spid="_x0000_s6755" style="position:absolute;left:1103145;top:1091057;width:1546;height:2246;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lHWwQAAAN0AAAAPAAAAZHJzL2Rvd25yZXYueG1sRE9Li8Iw&#10;EL4L/ocwwt409clSjSLCYk8LPmCvQzM21WZSkqx2//1GELzNx/ec1aazjbiTD7VjBeNRBoK4dLrm&#10;SsH59DX8BBEissbGMSn4owCbdb+3wly7Bx/ofoyVSCEcclRgYmxzKUNpyGIYuZY4cRfnLcYEfSW1&#10;x0cKt42cZNlCWqw5NRhsaWeovB1/rQI9C9MzFcXWT76vp3k935vq8qPUx6DbLkFE6uJb/HIXOs1f&#10;zMbw/CadINf/AAAA//8DAFBLAQItABQABgAIAAAAIQDb4fbL7gAAAIUBAAATAAAAAAAAAAAAAAAA&#10;AAAAAABbQ29udGVudF9UeXBlc10ueG1sUEsBAi0AFAAGAAgAAAAhAFr0LFu/AAAAFQEAAAsAAAAA&#10;AAAAAAAAAAAAHwEAAF9yZWxzLy5yZWxzUEsBAi0AFAAGAAgAAAAhAGaeUdbBAAAA3QAAAA8AAAAA&#10;AAAAAAAAAAAABwIAAGRycy9kb3ducmV2LnhtbFBLBQYAAAAAAwADALcAAAD1AgAAAAA=&#10;">
              <v:oval id="Oval 2419" o:spid="_x0000_s6757"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BCLwgAAAN0AAAAPAAAAZHJzL2Rvd25yZXYueG1sRE9Ni8Iw&#10;EL0v+B/CCN7WVCllqUYRQZAVF1Y9eByasSk2k9pka/vvzcLC3ubxPme57m0tOmp95VjBbJqAIC6c&#10;rrhUcDnv3j9A+ICssXZMCgbysF6N3paYa/fkb+pOoRQxhH2OCkwITS6lLwxZ9FPXEEfu5lqLIcK2&#10;lLrFZwy3tZwnSSYtVhwbDDa0NVTcTz9WwT1Lh6M+WP1It9x9+T0O5vqp1GTcbxYgAvXhX/zn3us4&#10;P0vn8PtNPEGuXgAAAP//AwBQSwECLQAUAAYACAAAACEA2+H2y+4AAACFAQAAEwAAAAAAAAAAAAAA&#10;AAAAAAAAW0NvbnRlbnRfVHlwZXNdLnhtbFBLAQItABQABgAIAAAAIQBa9CxbvwAAABUBAAALAAAA&#10;AAAAAAAAAAAAAB8BAABfcmVscy8ucmVsc1BLAQItABQABgAIAAAAIQBu9BCLwgAAAN0AAAAPAAAA&#10;AAAAAAAAAAAAAAcCAABkcnMvZG93bnJldi54bWxQSwUGAAAAAAMAAwC3AAAA9gIAAAAA&#10;" filled="f" strokeweight="1.5pt">
                <v:textbox inset="2.88pt,2.88pt,2.88pt,2.88pt"/>
              </v:oval>
              <v:shape id="AutoShape 2420" o:spid="_x0000_s6756"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mk/wwAAAN0AAAAPAAAAZHJzL2Rvd25yZXYueG1sRE9La8JA&#10;EL4L/odlBC9SNz6IJbpKKa14EmpKz0N2mgSzs0t2G1N/vSsI3ubje85m15tGdNT62rKC2TQBQVxY&#10;XXOp4Dv/fHkF4QOyxsYyKfgnD7vtcLDBTNsLf1F3CqWIIewzVFCF4DIpfVGRQT+1jjhyv7Y1GCJs&#10;S6lbvMRw08h5kqTSYM2xoUJH7xUV59OfUZC7Vd53i8nPx9GtrsROzvZpp9R41L+tQQTqw1P8cB90&#10;nJ8uF3D/Jp4gtzcAAAD//wMAUEsBAi0AFAAGAAgAAAAhANvh9svuAAAAhQEAABMAAAAAAAAAAAAA&#10;AAAAAAAAAFtDb250ZW50X1R5cGVzXS54bWxQSwECLQAUAAYACAAAACEAWvQsW78AAAAVAQAACwAA&#10;AAAAAAAAAAAAAAAfAQAAX3JlbHMvLnJlbHNQSwECLQAUAAYACAAAACEAy9ppP8MAAADdAAAADwAA&#10;AAAAAAAAAAAAAAAHAgAAZHJzL2Rvd25yZXYueG1sUEsFBgAAAAADAAMAtwAAAPcCAAAAAA==&#10;" filled="f" strokeweight="1.5pt">
                <v:textbox inset="2.88pt,2.88pt,2.88pt,2.88pt"/>
              </v:shape>
            </v:group>
            <v:group id="Group 2421" o:spid="_x0000_s6752" style="position:absolute;left:1101020;top:1093931;width:1547;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fJOwQAAAN0AAAAPAAAAZHJzL2Rvd25yZXYueG1sRE9Ni8Iw&#10;EL0L/ocwC940Xa0i1SgiLPYkrApeh2ZsuttMSpLV+u/NwsLe5vE+Z73tbSvu5EPjWMH7JANBXDnd&#10;cK3gcv4YL0GEiKyxdUwKnhRguxkO1lho9+BPup9iLVIIhwIVmBi7QspQGbIYJq4jTtzNeYsxQV9L&#10;7fGRwm0rp1m2kBYbTg0GO9obqr5PP1aBzsPsQmW589Pj13nezA+mvl2VGr31uxWISH38F/+5S53m&#10;L/Icfr9JJ8jNCwAA//8DAFBLAQItABQABgAIAAAAIQDb4fbL7gAAAIUBAAATAAAAAAAAAAAAAAAA&#10;AAAAAABbQ29udGVudF9UeXBlc10ueG1sUEsBAi0AFAAGAAgAAAAhAFr0LFu/AAAAFQEAAAsAAAAA&#10;AAAAAAAAAAAAHwEAAF9yZWxzLy5yZWxzUEsBAi0AFAAGAAgAAAAhAHbp8k7BAAAA3QAAAA8AAAAA&#10;AAAAAAAAAAAABwIAAGRycy9kb3ducmV2LnhtbFBLBQYAAAAAAwADALcAAAD1AgAAAAA=&#10;">
              <v:oval id="Oval 2422" o:spid="_x0000_s6754"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Yj/wgAAAN0AAAAPAAAAZHJzL2Rvd25yZXYueG1sRE9Na8JA&#10;EL0X/A/LCN7qxpIGia4iQkGUFqoePA7ZMRvMzsbsGpN/3y0UepvH+5zlure16Kj1lWMFs2kCgrhw&#10;uuJSwfn08ToH4QOyxtoxKRjIw3o1ellirt2Tv6k7hlLEEPY5KjAhNLmUvjBk0U9dQxy5q2sthgjb&#10;UuoWnzHc1vItSTJpseLYYLChraHidnxYBbcsHT71wep7uuXuy+9wMJe9UpNxv1mACNSHf/Gfe6fj&#10;/Cx9h99v4gly9QMAAP//AwBQSwECLQAUAAYACAAAACEA2+H2y+4AAACFAQAAEwAAAAAAAAAAAAAA&#10;AAAAAAAAW0NvbnRlbnRfVHlwZXNdLnhtbFBLAQItABQABgAIAAAAIQBa9CxbvwAAABUBAAALAAAA&#10;AAAAAAAAAAAAAB8BAABfcmVscy8ucmVsc1BLAQItABQABgAIAAAAIQDhHYj/wgAAAN0AAAAPAAAA&#10;AAAAAAAAAAAAAAcCAABkcnMvZG93bnJldi54bWxQSwUGAAAAAAMAAwC3AAAA9gIAAAAA&#10;" filled="f" strokeweight="1.5pt">
                <v:textbox inset="2.88pt,2.88pt,2.88pt,2.88pt"/>
              </v:oval>
              <v:shape id="AutoShape 2423" o:spid="_x0000_s6753"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cqnwwAAAN0AAAAPAAAAZHJzL2Rvd25yZXYueG1sRE9Na8JA&#10;EL0X+h+WKfRSdGOVKNFNKKUVT0KNeB6yYxKanV2y25j217uC0Ns83udsitF0YqDet5YVzKYJCOLK&#10;6pZrBcfyc7IC4QOyxs4yKfglD0X++LDBTNsLf9FwCLWIIewzVNCE4DIpfdWQQT+1jjhyZ9sbDBH2&#10;tdQ9XmK46eRrkqTSYMuxoUFH7w1V34cfo6B0y3Ic5i+nj71b/hE7Odumg1LPT+PbGkSgMfyL7+6d&#10;jvPTRQq3b+IJMr8CAAD//wMAUEsBAi0AFAAGAAgAAAAhANvh9svuAAAAhQEAABMAAAAAAAAAAAAA&#10;AAAAAAAAAFtDb250ZW50X1R5cGVzXS54bWxQSwECLQAUAAYACAAAACEAWvQsW78AAAAVAQAACwAA&#10;AAAAAAAAAAAAAAAfAQAAX3JlbHMvLnJlbHNQSwECLQAUAAYACAAAACEA263Kp8MAAADdAAAADwAA&#10;AAAAAAAAAAAAAAAHAgAAZHJzL2Rvd25yZXYueG1sUEsFBgAAAAADAAMAtwAAAPcCAAAAAA==&#10;" filled="f" strokeweight="1.5pt">
                <v:textbox inset="2.88pt,2.88pt,2.88pt,2.88pt"/>
              </v:shape>
            </v:group>
            <v:group id="Group 2424" o:spid="_x0000_s6749" style="position:absolute;left:1103128;top:1102575;width:1546;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2w5wQAAAN0AAAAPAAAAZHJzL2Rvd25yZXYueG1sRE9LawIx&#10;EL4X/A9hBG8167OyGkWE4p6EqtDrsBk3q5vJkqS6/vumIPQ2H99zVpvONuJOPtSOFYyGGQji0uma&#10;KwXn0+f7AkSIyBobx6TgSQE2697bCnPtHvxF92OsRArhkKMCE2ObSxlKQxbD0LXEibs4bzEm6Cup&#10;PT5SuG3kOMvm0mLNqcFgSztD5e34YxXoaZicqSi2fny4nmb1bG+qy7dSg363XYKI1MV/8ctd6DR/&#10;Pv2Av2/SCXL9CwAA//8DAFBLAQItABQABgAIAAAAIQDb4fbL7gAAAIUBAAATAAAAAAAAAAAAAAAA&#10;AAAAAABbQ29udGVudF9UeXBlc10ueG1sUEsBAi0AFAAGAAgAAAAhAFr0LFu/AAAAFQEAAAsAAAAA&#10;AAAAAAAAAAAAHwEAAF9yZWxzLy5yZWxzUEsBAi0AFAAGAAgAAAAhAIY7bDnBAAAA3QAAAA8AAAAA&#10;AAAAAAAAAAAABwIAAGRycy9kb3ducmV2LnhtbFBLBQYAAAAAAwADALcAAAD1AgAAAAA=&#10;">
              <v:oval id="Oval 2425" o:spid="_x0000_s6751"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dhxQAAAN0AAAAPAAAAZHJzL2Rvd25yZXYueG1sRI9Ba8Mw&#10;DIXvhf0Ho8FurbMSQsnqllEYlI0N2u6wo4i1ODSWs9hNk38/HQq9Sbyn9z6tt6Nv1UB9bAIbeF5k&#10;oIirYBuuDXyf3uYrUDEhW2wDk4GJImw3D7M1ljZc+UDDMdVKQjiWaMCl1JVax8qRx7gIHbFov6H3&#10;mGTta217vEq4b/UyywrtsWFpcNjRzlF1Pl68gXORT5/2w9u/fMfDV9zj5H7ejXl6HF9fQCUa0918&#10;u95bwS9ywZVvZAS9+QcAAP//AwBQSwECLQAUAAYACAAAACEA2+H2y+4AAACFAQAAEwAAAAAAAAAA&#10;AAAAAAAAAAAAW0NvbnRlbnRfVHlwZXNdLnhtbFBLAQItABQABgAIAAAAIQBa9CxbvwAAABUBAAAL&#10;AAAAAAAAAAAAAAAAAB8BAABfcmVscy8ucmVsc1BLAQItABQABgAIAAAAIQAPHCdhxQAAAN0AAAAP&#10;AAAAAAAAAAAAAAAAAAcCAABkcnMvZG93bnJldi54bWxQSwUGAAAAAAMAAwC3AAAA+QIAAAAA&#10;" filled="f" strokeweight="1.5pt">
                <v:textbox inset="2.88pt,2.88pt,2.88pt,2.88pt"/>
              </v:oval>
              <v:shape id="AutoShape 2426" o:spid="_x0000_s6750"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l7VwwAAAN0AAAAPAAAAZHJzL2Rvd25yZXYueG1sRE9Na8JA&#10;EL0L/Q/LFLwU3WgltqmrFLHFk2BSeh6y0yQ0O7tk1xj99W6h4G0e73NWm8G0oqfON5YVzKYJCOLS&#10;6oYrBV/Fx+QFhA/IGlvLpOBCHjbrh9EKM23PfKQ+D5WIIewzVFCH4DIpfVmTQT+1jjhyP7YzGCLs&#10;Kqk7PMdw08p5kqTSYMOxoUZH25rK3/xkFBRuWQz989P37uCWV2InZ59pr9T4cXh/AxFoCHfxv3uv&#10;4/x08Qp/38QT5PoGAAD//wMAUEsBAi0AFAAGAAgAAAAhANvh9svuAAAAhQEAABMAAAAAAAAAAAAA&#10;AAAAAAAAAFtDb250ZW50X1R5cGVzXS54bWxQSwECLQAUAAYACAAAACEAWvQsW78AAAAVAQAACwAA&#10;AAAAAAAAAAAAAAAfAQAAX3JlbHMvLnJlbHNQSwECLQAUAAYACAAAACEAqjJe1cMAAADdAAAADwAA&#10;AAAAAAAAAAAAAAAHAgAAZHJzL2Rvd25yZXYueG1sUEsFBgAAAAADAAMAtwAAAPcCAAAAAA==&#10;" filled="f" strokeweight="1.5pt">
                <v:textbox inset="2.88pt,2.88pt,2.88pt,2.88pt"/>
              </v:shape>
            </v:group>
            <v:group id="Group 2427" o:spid="_x0000_s6746" style="position:absolute;left:1098747;top:1091157;width:1547;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2KQxQAAAN0AAAAPAAAAZHJzL2Rvd25yZXYueG1sRI9BawIx&#10;EIXvBf9DGKG3mtV2pWyNIkLpngpVweuwGTerm8mSpLr9951DobcZ3pv3vlltRt+rG8XUBTYwnxWg&#10;iJtgO24NHA/vT6+gUka22AcmAz+UYLOePKywsuHOX3Tb51ZJCKcKDbich0rr1DjymGZhIBbtHKLH&#10;LGtstY14l3Df60VRLLXHjqXB4UA7R811/+0N2Jf0fKS63sbF5+VQduWHa88nYx6n4/YNVKYx/5v/&#10;rmsr+MtS+OUbGUGvfwEAAP//AwBQSwECLQAUAAYACAAAACEA2+H2y+4AAACFAQAAEwAAAAAAAAAA&#10;AAAAAAAAAAAAW0NvbnRlbnRfVHlwZXNdLnhtbFBLAQItABQABgAIAAAAIQBa9CxbvwAAABUBAAAL&#10;AAAAAAAAAAAAAAAAAB8BAABfcmVscy8ucmVsc1BLAQItABQABgAIAAAAIQCMC2KQxQAAAN0AAAAP&#10;AAAAAAAAAAAAAAAAAAcCAABkcnMvZG93bnJldi54bWxQSwUGAAAAAAMAAwC3AAAA+QIAAAAA&#10;">
              <v:oval id="Oval 2428" o:spid="_x0000_s6748"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ghwwAAAN0AAAAPAAAAZHJzL2Rvd25yZXYueG1sRE9Na8JA&#10;EL0X+h+WEXqrG4sGiW5EhIK0KFR76HHIjtmQ7Gya3cbk37uC0Ns83uesN4NtRE+drxwrmE0TEMSF&#10;0xWXCr7P769LED4ga2wck4KRPGzy56c1Ztpd+Yv6UyhFDGGfoQITQptJ6QtDFv3UtcSRu7jOYoiw&#10;K6Xu8BrDbSPfkiSVFiuODQZb2hkq6tOfVVCn8/GgP63+ne+4P/o9jubnQ6mXybBdgQg0hH/xw73X&#10;cX66mMH9m3iCzG8AAAD//wMAUEsBAi0AFAAGAAgAAAAhANvh9svuAAAAhQEAABMAAAAAAAAAAAAA&#10;AAAAAAAAAFtDb250ZW50X1R5cGVzXS54bWxQSwECLQAUAAYACAAAACEAWvQsW78AAAAVAQAACwAA&#10;AAAAAAAAAAAAAAAfAQAAX3JlbHMvLnJlbHNQSwECLQAUAAYACAAAACEAG/8YIcMAAADdAAAADwAA&#10;AAAAAAAAAAAAAAAHAgAAZHJzL2Rvd25yZXYueG1sUEsFBgAAAAADAAMAtwAAAPcCAAAAAA==&#10;" filled="f" strokeweight="1.5pt">
                <v:textbox inset="2.88pt,2.88pt,2.88pt,2.88pt"/>
              </v:oval>
              <v:shape id="AutoShape 2429" o:spid="_x0000_s6747"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1p5wgAAAN0AAAAPAAAAZHJzL2Rvd25yZXYueG1sRE9Na8JA&#10;EL0L/odlhF6kblSMJbpKKVY8CTWl5yE7TYLZ2SW7xrS/3hUEb/N4n7Pe9qYRHbW+tqxgOklAEBdW&#10;11wq+M4/X99A+ICssbFMCv7Iw3YzHKwx0/bKX9SdQiliCPsMFVQhuExKX1Rk0E+sI47cr20Nhgjb&#10;UuoWrzHcNHKWJKk0WHNsqNDRR0XF+XQxCnK3zPtuPv7ZHd3yn9jJ6T7tlHoZ9e8rEIH68BQ/3Acd&#10;56eLGdy/iSfIzQ0AAP//AwBQSwECLQAUAAYACAAAACEA2+H2y+4AAACFAQAAEwAAAAAAAAAAAAAA&#10;AAAAAAAAW0NvbnRlbnRfVHlwZXNdLnhtbFBLAQItABQABgAIAAAAIQBa9CxbvwAAABUBAAALAAAA&#10;AAAAAAAAAAAAAB8BAABfcmVscy8ucmVsc1BLAQItABQABgAIAAAAIQAhT1p5wgAAAN0AAAAPAAAA&#10;AAAAAAAAAAAAAAcCAABkcnMvZG93bnJldi54bWxQSwUGAAAAAAMAAwC3AAAA9gIAAAAA&#10;" filled="f" strokeweight="1.5pt">
                <v:textbox inset="2.88pt,2.88pt,2.88pt,2.88pt"/>
              </v:shape>
            </v:group>
            <v:group id="Group 2430" o:spid="_x0000_s6743" style="position:absolute;left:1096490;top:1093882;width:1546;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fznwgAAAN0AAAAPAAAAZHJzL2Rvd25yZXYueG1sRE9Li8Iw&#10;EL4v+B/CLHhb09WtSDWKCIs9LfgAr0MzNt1tJiXJav33RhC8zcf3nMWqt624kA+NYwWfowwEceV0&#10;w7WC4+H7YwYiRGSNrWNScKMAq+XgbYGFdlfe0WUfa5FCOBSowMTYFVKGypDFMHIdceLOzluMCfpa&#10;ao/XFG5bOc6yqbTYcGow2NHGUPW3/7cK9FeYHKks137883vIm3xr6vNJqeF7v56DiNTHl/jpLnWa&#10;P80n8PgmnSCXdwAAAP//AwBQSwECLQAUAAYACAAAACEA2+H2y+4AAACFAQAAEwAAAAAAAAAAAAAA&#10;AAAAAAAAW0NvbnRlbnRfVHlwZXNdLnhtbFBLAQItABQABgAIAAAAIQBa9CxbvwAAABUBAAALAAAA&#10;AAAAAAAAAAAAAB8BAABfcmVscy8ucmVsc1BLAQItABQABgAIAAAAIQB82fznwgAAAN0AAAAPAAAA&#10;AAAAAAAAAAAAAAcCAABkcnMvZG93bnJldi54bWxQSwUGAAAAAAMAAwC3AAAA9gIAAAAA&#10;">
              <v:oval id="Oval 2431" o:spid="_x0000_s6745"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u5wgAAAN0AAAAPAAAAZHJzL2Rvd25yZXYueG1sRE9Na8JA&#10;EL0X/A/LCN7qxpIGia4iQkGUFqoePA7ZMRvMzsbsGpN/3y0UepvH+5zlure16Kj1lWMFs2kCgrhw&#10;uuJSwfn08ToH4QOyxtoxKRjIw3o1ellirt2Tv6k7hlLEEPY5KjAhNLmUvjBk0U9dQxy5q2sthgjb&#10;UuoWnzHc1vItSTJpseLYYLChraHidnxYBbcsHT71wep7uuXuy+9wMJe9UpNxv1mACNSHf/Gfe6fj&#10;/Ow9hd9v4gly9QMAAP//AwBQSwECLQAUAAYACAAAACEA2+H2y+4AAACFAQAAEwAAAAAAAAAAAAAA&#10;AAAAAAAAW0NvbnRlbnRfVHlwZXNdLnhtbFBLAQItABQABgAIAAAAIQBa9CxbvwAAABUBAAALAAAA&#10;AAAAAAAAAAAAAB8BAABfcmVscy8ucmVsc1BLAQItABQABgAIAAAAIQALiLu5wgAAAN0AAAAPAAAA&#10;AAAAAAAAAAAAAAcCAABkcnMvZG93bnJldi54bWxQSwUGAAAAAAMAAwC3AAAA9gIAAAAA&#10;" filled="f" strokeweight="1.5pt">
                <v:textbox inset="2.88pt,2.88pt,2.88pt,2.88pt"/>
              </v:oval>
              <v:shape id="AutoShape 2432" o:spid="_x0000_s6744"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sINwgAAAN0AAAAPAAAAZHJzL2Rvd25yZXYueG1sRE9Na8JA&#10;EL0L/odlBC9SNyrGEl2llFY8CTWl5yE7TYLZ2SW7jam/3hUEb/N4n7PZ9aYRHbW+tqxgNk1AEBdW&#10;11wq+M4/X15B+ICssbFMCv7Jw247HGww0/bCX9SdQiliCPsMFVQhuExKX1Rk0E+tI47cr20Nhgjb&#10;UuoWLzHcNHKeJKk0WHNsqNDRe0XF+fRnFORulffdYvLzcXSrK7GTs33aKTUe9W9rEIH68BQ/3Acd&#10;56fLJdy/iSfI7Q0AAP//AwBQSwECLQAUAAYACAAAACEA2+H2y+4AAACFAQAAEwAAAAAAAAAAAAAA&#10;AAAAAAAAW0NvbnRlbnRfVHlwZXNdLnhtbFBLAQItABQABgAIAAAAIQBa9CxbvwAAABUBAAALAAAA&#10;AAAAAAAAAAAAAB8BAABfcmVscy8ucmVsc1BLAQItABQABgAIAAAAIQCupsINwgAAAN0AAAAPAAAA&#10;AAAAAAAAAAAAAAcCAABkcnMvZG93bnJldi54bWxQSwUGAAAAAAMAAwC3AAAA9gIAAAAA&#10;" filled="f" strokeweight="1.5pt">
                <v:textbox inset="2.88pt,2.88pt,2.88pt,2.88pt"/>
              </v:shape>
            </v:group>
            <v:group id="Group 2433" o:spid="_x0000_s6740" style="position:absolute;left:1098714;top:1102575;width:1546;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9/wgAAAN0AAAAPAAAAZHJzL2Rvd25yZXYueG1sRE/fa8Iw&#10;EH4f+D+EE3ybqbqWUY0iwlifBlNhr0dzNtXmUpKo9b83g8He7uP7eavNYDtxIx9axwpm0wwEce10&#10;y42C4+Hj9R1EiMgaO8ek4EEBNuvRywpL7e78Tbd9bEQK4VCiAhNjX0oZakMWw9T1xIk7OW8xJugb&#10;qT3eU7jt5DzLCmmx5dRgsKedofqyv1oF+i0sjlRVWz//Oh/yNv80zelHqcl42C5BRBriv/jPXek0&#10;v8gL+P0mnSDXTwAAAP//AwBQSwECLQAUAAYACAAAACEA2+H2y+4AAACFAQAAEwAAAAAAAAAAAAAA&#10;AAAAAAAAW0NvbnRlbnRfVHlwZXNdLnhtbFBLAQItABQABgAIAAAAIQBa9CxbvwAAABUBAAALAAAA&#10;AAAAAAAAAAAAAB8BAABfcmVscy8ucmVsc1BLAQItABQABgAIAAAAIQBsrl9/wgAAAN0AAAAPAAAA&#10;AAAAAAAAAAAAAAcCAABkcnMvZG93bnJldi54bWxQSwUGAAAAAAMAAwC3AAAA9gIAAAAA&#10;">
              <v:oval id="Oval 2434" o:spid="_x0000_s6742"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iXOwwAAAN0AAAAPAAAAZHJzL2Rvd25yZXYueG1sRE9Na8JA&#10;EL0X/A/LCN7qxqKpRFcRQRClhaoHj0N2zAazs2l2jcm/7xYKvc3jfc5y3dlKtNT40rGCyTgBQZw7&#10;XXKh4HLevc5B+ICssXJMCnrysF4NXpaYaffkL2pPoRAxhH2GCkwIdSalzw1Z9GNXE0fu5hqLIcKm&#10;kLrBZwy3lXxLklRaLDk2GKxpayi/nx5WwT2d9h/6aPX3dMvtp99jb64HpUbDbrMAEagL/+I/917H&#10;+ensHX6/iSfI1Q8AAAD//wMAUEsBAi0AFAAGAAgAAAAhANvh9svuAAAAhQEAABMAAAAAAAAAAAAA&#10;AAAAAAAAAFtDb250ZW50X1R5cGVzXS54bWxQSwECLQAUAAYACAAAACEAWvQsW78AAAAVAQAACwAA&#10;AAAAAAAAAAAAAAAfAQAAX3JlbHMvLnJlbHNQSwECLQAUAAYACAAAACEA+1olzsMAAADdAAAADwAA&#10;AAAAAAAAAAAAAAAHAgAAZHJzL2Rvd25yZXYueG1sUEsFBgAAAAADAAMAtwAAAPcCAAAAAA==&#10;" filled="f" strokeweight="1.5pt">
                <v:textbox inset="2.88pt,2.88pt,2.88pt,2.88pt"/>
              </v:oval>
              <v:shape id="AutoShape 2435" o:spid="_x0000_s6741"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5DEwgAAAN0AAAAPAAAAZHJzL2Rvd25yZXYueG1sRE9Ni8Iw&#10;EL0v+B/CCF4WTVWoUo0iosuehLXLnodmbIvNJDSx1v31G0HY2zze56y3vWlER62vLSuYThIQxIXV&#10;NZcKvvPjeAnCB2SNjWVS8CAP283gbY2Ztnf+ou4cShFD2GeooArBZVL6oiKDfmIdceQutjUYImxL&#10;qVu8x3DTyFmSpNJgzbGhQkf7iorr+WYU5G6R9938/edwcotfYienH2mn1GjY71YgAvXhX/xyf+o4&#10;P01n8PwmniA3fwAAAP//AwBQSwECLQAUAAYACAAAACEA2+H2y+4AAACFAQAAEwAAAAAAAAAAAAAA&#10;AAAAAAAAW0NvbnRlbnRfVHlwZXNdLnhtbFBLAQItABQABgAIAAAAIQBa9CxbvwAAABUBAAALAAAA&#10;AAAAAAAAAAAAAB8BAABfcmVscy8ucmVsc1BLAQItABQABgAIAAAAIQDvI5DEwgAAAN0AAAAPAAAA&#10;AAAAAAAAAAAAAAcCAABkcnMvZG93bnJldi54bWxQSwUGAAAAAAMAAwC3AAAA9gIAAAAA&#10;" filled="f" strokeweight="1.5pt">
                <v:textbox inset="2.88pt,2.88pt,2.88pt,2.88pt"/>
              </v:shape>
            </v:group>
            <v:group id="Group 2436" o:spid="_x0000_s6737" style="position:absolute;left:1096490;top:1099591;width:1546;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TZawgAAAN0AAAAPAAAAZHJzL2Rvd25yZXYueG1sRE9Li8Iw&#10;EL4v+B/CLHhb09W1SDWKCIs9LfgAr0MzNt1tJiXJav33RhC8zcf3nMWqt624kA+NYwWfowwEceV0&#10;w7WC4+H7YwYiRGSNrWNScKMAq+XgbYGFdlfe0WUfa5FCOBSowMTYFVKGypDFMHIdceLOzluMCfpa&#10;ao/XFG5bOc6yXFpsODUY7GhjqPrb/1sF+itMjlSWaz/++T1Mm+nW1OeTUsP3fj0HEamPL/HTXeo0&#10;P88n8PgmnSCXdwAAAP//AwBQSwECLQAUAAYACAAAACEA2+H2y+4AAACFAQAAEwAAAAAAAAAAAAAA&#10;AAAAAAAAW0NvbnRlbnRfVHlwZXNdLnhtbFBLAQItABQABgAIAAAAIQBa9CxbvwAAABUBAAALAAAA&#10;AAAAAAAAAAAAAB8BAABfcmVscy8ucmVsc1BLAQItABQABgAIAAAAIQCytTZawgAAAN0AAAAPAAAA&#10;AAAAAAAAAAAAAAcCAABkcnMvZG93bnJldi54bWxQSwUGAAAAAAMAAwC3AAAA9gIAAAAA&#10;">
              <v:oval id="Oval 2437" o:spid="_x0000_s6739"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HEEwgAAAN0AAAAPAAAAZHJzL2Rvd25yZXYueG1sRE9Li8Iw&#10;EL4L+x/CCHvT1KUU6RpFhAXZRcHHYY9DMzbFZtJtsrX990YQvM3H95zFqre16Kj1lWMFs2kCgrhw&#10;uuJSwfn0NZmD8AFZY+2YFAzkYbV8Gy0w1+7GB+qOoRQxhH2OCkwITS6lLwxZ9FPXEEfu4lqLIcK2&#10;lLrFWwy3tfxIkkxarDg2GGxoY6i4Hv+tgmuWDjv9Y/VfuuFu77c4mN9vpd7H/foTRKA+vMRP91bH&#10;+VmWwuObeIJc3gEAAP//AwBQSwECLQAUAAYACAAAACEA2+H2y+4AAACFAQAAEwAAAAAAAAAAAAAA&#10;AAAAAAAAW0NvbnRlbnRfVHlwZXNdLnhtbFBLAQItABQABgAIAAAAIQBa9CxbvwAAABUBAAALAAAA&#10;AAAAAAAAAAAAAB8BAABfcmVscy8ucmVsc1BLAQItABQABgAIAAAAIQDF5HEEwgAAAN0AAAAPAAAA&#10;AAAAAAAAAAAAAAcCAABkcnMvZG93bnJldi54bWxQSwUGAAAAAAMAAwC3AAAA9gIAAAAA&#10;" filled="f" strokeweight="1.5pt">
                <v:textbox inset="2.88pt,2.88pt,2.88pt,2.88pt"/>
              </v:oval>
              <v:shape id="AutoShape 2438" o:spid="_x0000_s6738"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giwwwAAAN0AAAAPAAAAZHJzL2Rvd25yZXYueG1sRE9Na8JA&#10;EL0X+h+WKfRSdGPFKNFNKKUVT0KNeB6yYxKanV2y25j217uC0Ns83udsitF0YqDet5YVzKYJCOLK&#10;6pZrBcfyc7IC4QOyxs4yKfglD0X++LDBTNsLf9FwCLWIIewzVNCE4DIpfdWQQT+1jjhyZ9sbDBH2&#10;tdQ9XmK46eRrkqTSYMuxoUFH7w1V34cfo6B0y3Ic5i+nj71b/hE7Odumg1LPT+PbGkSgMfyL7+6d&#10;jvPTdAG3b+IJMr8CAAD//wMAUEsBAi0AFAAGAAgAAAAhANvh9svuAAAAhQEAABMAAAAAAAAAAAAA&#10;AAAAAAAAAFtDb250ZW50X1R5cGVzXS54bWxQSwECLQAUAAYACAAAACEAWvQsW78AAAAVAQAACwAA&#10;AAAAAAAAAAAAAAAfAQAAX3JlbHMvLnJlbHNQSwECLQAUAAYACAAAACEAYMoIsMMAAADdAAAADwAA&#10;AAAAAAAAAAAAAAAHAgAAZHJzL2Rvd25yZXYueG1sUEsFBgAAAAADAAMAtwAAAPcCAAAAAA==&#10;" filled="f" strokeweight="1.5pt">
                <v:textbox inset="2.88pt,2.88pt,2.88pt,2.88pt"/>
              </v:shape>
            </v:group>
            <v:group id="Group 2439" o:spid="_x0000_s6734" style="position:absolute;left:1098747;top:1096816;width:1547;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XCwgAAAN0AAAAPAAAAZHJzL2Rvd25yZXYueG1sRE/JasMw&#10;EL0H+g9iCrklcjZT3MgmBEp9CjQJ9DpYE8uNNTKSkrh/XxUKvc3jrbOtRtuLO/nQOVawmGcgiBun&#10;O24VnE9vsxcQISJr7B2Tgm8KUJVPky0W2j34g+7H2IoUwqFABSbGoZAyNIYshrkbiBN3cd5iTNC3&#10;Unt8pHDby2WW5dJix6nB4EB7Q831eLMK9DqszlTXO788fJ023ebdtJdPpabP4+4VRKQx/ov/3LVO&#10;8/M8h99v0gmy/AEAAP//AwBQSwECLQAUAAYACAAAACEA2+H2y+4AAACFAQAAEwAAAAAAAAAAAAAA&#10;AAAAAAAAW0NvbnRlbnRfVHlwZXNdLnhtbFBLAQItABQABgAIAAAAIQBa9CxbvwAAABUBAAALAAAA&#10;AAAAAAAAAAAAAB8BAABfcmVscy8ucmVsc1BLAQItABQABgAIAAAAIQCiwpXCwgAAAN0AAAAPAAAA&#10;AAAAAAAAAAAAAAcCAABkcnMvZG93bnJldi54bWxQSwUGAAAAAAMAAwC3AAAA9gIAAAAA&#10;">
              <v:oval id="Oval 2440" o:spid="_x0000_s6736"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u9zwgAAAN0AAAAPAAAAZHJzL2Rvd25yZXYueG1sRE9Na8JA&#10;EL0L/Q/LFHrTTUViia4igiAtFYw9eByyYzaYnU2z25j8+64geJvH+5zlure16Kj1lWMF75MEBHHh&#10;dMWlgp/TbvwBwgdkjbVjUjCQh/XqZbTETLsbH6nLQyliCPsMFZgQmkxKXxiy6CeuIY7cxbUWQ4Rt&#10;KXWLtxhuazlNklRarDg2GGxoa6i45n9WwTWdDd/6y+rf2Za7g9/jYM6fSr299psFiEB9eIof7r2O&#10;89N0Dvdv4gly9Q8AAP//AwBQSwECLQAUAAYACAAAACEA2+H2y+4AAACFAQAAEwAAAAAAAAAAAAAA&#10;AAAAAAAAW0NvbnRlbnRfVHlwZXNdLnhtbFBLAQItABQABgAIAAAAIQBa9CxbvwAAABUBAAALAAAA&#10;AAAAAAAAAAAAAB8BAABfcmVscy8ucmVsc1BLAQItABQABgAIAAAAIQA1Nu9zwgAAAN0AAAAPAAAA&#10;AAAAAAAAAAAAAAcCAABkcnMvZG93bnJldi54bWxQSwUGAAAAAAMAAwC3AAAA9gIAAAAA&#10;" filled="f" strokeweight="1.5pt">
                <v:textbox inset="2.88pt,2.88pt,2.88pt,2.88pt"/>
              </v:oval>
              <v:shape id="AutoShape 2441" o:spid="_x0000_s6735"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cuxQAAAN0AAAAPAAAAZHJzL2Rvd25yZXYueG1sRI9Ba8JA&#10;EIXvBf/DMkIvRTe2ECW6ihQtPRU0pechOybB7OyS3ca0v75zKHib4b1575vNbnSdGqiPrWcDi3kG&#10;irjytuXawGd5nK1AxYRssfNMBn4owm47edhgYf2NTzScU60khGOBBpqUQqF1rBpyGOc+EIt28b3D&#10;JGtfa9vjTcJdp5+zLNcOW5aGBgO9NlRdz9/OQBmW5Ti8PH0dPsLylzjoxVs+GPM4HfdrUInGdDf/&#10;X79bwc9zwZVvZAS9/QMAAP//AwBQSwECLQAUAAYACAAAACEA2+H2y+4AAACFAQAAEwAAAAAAAAAA&#10;AAAAAAAAAAAAW0NvbnRlbnRfVHlwZXNdLnhtbFBLAQItABQABgAIAAAAIQBa9CxbvwAAABUBAAAL&#10;AAAAAAAAAAAAAAAAAB8BAABfcmVscy8ucmVsc1BLAQItABQABgAIAAAAIQCOy6cuxQAAAN0AAAAP&#10;AAAAAAAAAAAAAAAAAAcCAABkcnMvZG93bnJldi54bWxQSwUGAAAAAAMAAwC3AAAA+QIAAAAA&#10;" filled="f" strokeweight="1.5pt">
                <v:textbox inset="2.88pt,2.88pt,2.88pt,2.88pt"/>
              </v:shape>
            </v:group>
            <v:line id="Line 2442" o:spid="_x0000_s6733" style="position:absolute;rotation:180;visibility:visible" from="1091550,1105448" to="1107302,1105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7jtxQAAAN0AAAAPAAAAZHJzL2Rvd25yZXYueG1sRE9La8JA&#10;EL4L/odlCt50Uw+xTV2lrfgApbRaKL0N2Wk2mJ0N2dXEf+8WBG/z8T1nOu9sJc7U+NKxgsdRAoI4&#10;d7rkQsH3YTl8AuEDssbKMSm4kIf5rN+bYqZdy1903odCxBD2GSowIdSZlD43ZNGPXE0cuT/XWAwR&#10;NoXUDbYx3FZynCSptFhybDBY07uh/Lg/WQW/p4/PyWGx2iVvdluatlrLpf5RavDQvb6ACNSFu/jm&#10;3ug4P02f4f+beIKcXQEAAP//AwBQSwECLQAUAAYACAAAACEA2+H2y+4AAACFAQAAEwAAAAAAAAAA&#10;AAAAAAAAAAAAW0NvbnRlbnRfVHlwZXNdLnhtbFBLAQItABQABgAIAAAAIQBa9CxbvwAAABUBAAAL&#10;AAAAAAAAAAAAAAAAAB8BAABfcmVscy8ucmVsc1BLAQItABQABgAIAAAAIQAHk7jtxQAAAN0AAAAP&#10;AAAAAAAAAAAAAAAAAAcCAABkcnMvZG93bnJldi54bWxQSwUGAAAAAAMAAwC3AAAA+QIAAAAA&#10;" strokeweight="1.5pt"/>
            <v:line id="Line 2443" o:spid="_x0000_s6732" style="position:absolute;rotation:180;visibility:visible" from="1107277,1089594" to="1107277,1105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etxwAAAN0AAAAPAAAAZHJzL2Rvd25yZXYueG1sRI9Ba8JA&#10;EIXvBf/DMkJvdWMPWlJXaRVbwSJWC6W3ITvNBrOzIbua+O+dQ6G3Gd6b976ZLXpfqwu1sQpsYDzK&#10;QBEXwVZcGvg6rh+eQMWEbLEOTAauFGExH9zNMLeh40+6HFKpJIRjjgZcSk2udSwceYyj0BCL9hta&#10;j0nWttS2xU7Cfa0fs2yiPVYsDQ4bWjoqToezN/Bz3u2nx9XbR/bqt5Xr6ne9tt/G3A/7l2dQifr0&#10;b/673ljBn0yFX76REfT8BgAA//8DAFBLAQItABQABgAIAAAAIQDb4fbL7gAAAIUBAAATAAAAAAAA&#10;AAAAAAAAAAAAAABbQ29udGVudF9UeXBlc10ueG1sUEsBAi0AFAAGAAgAAAAhAFr0LFu/AAAAFQEA&#10;AAsAAAAAAAAAAAAAAAAAHwEAAF9yZWxzLy5yZWxzUEsBAi0AFAAGAAgAAAAhABNwh63HAAAA3QAA&#10;AA8AAAAAAAAAAAAAAAAABwIAAGRycy9kb3ducmV2LnhtbFBLBQYAAAAAAwADALcAAAD7AgAAAAA=&#10;" strokeweight="1.5pt"/>
            <v:line id="Line 2444" o:spid="_x0000_s6731" style="position:absolute;rotation:180;visibility:visible" from="1091547,1089559" to="1107299,1089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I2xQAAAN0AAAAPAAAAZHJzL2Rvd25yZXYueG1sRE9Na8JA&#10;EL0L/Q/LFHrTjR60RDfBtmgLFmlVEG9DdsyGZmdDdjXpv3cLBW/zeJ+zyHtbiyu1vnKsYDxKQBAX&#10;TldcKjjsV8NnED4ga6wdk4Jf8pBnD4MFptp1/E3XXShFDGGfogITQpNK6QtDFv3INcSRO7vWYoiw&#10;LaVusYvhtpaTJJlKixXHBoMNvRoqfnYXq+B02X7N9m/rz+TFbirT1e9ypY9KPT32yzmIQH24i//d&#10;HzrOn87G8PdNPEFmNwAAAP//AwBQSwECLQAUAAYACAAAACEA2+H2y+4AAACFAQAAEwAAAAAAAAAA&#10;AAAAAAAAAAAAW0NvbnRlbnRfVHlwZXNdLnhtbFBLAQItABQABgAIAAAAIQBa9CxbvwAAABUBAAAL&#10;AAAAAAAAAAAAAAAAAB8BAABfcmVscy8ucmVsc1BLAQItABQABgAIAAAAIQB8PCI2xQAAAN0AAAAP&#10;AAAAAAAAAAAAAAAAAAcCAABkcnMvZG93bnJldi54bWxQSwUGAAAAAAMAAwC3AAAA+QIAAAAA&#10;" strokeweight="1.5pt"/>
            <v:line id="Line 2445" o:spid="_x0000_s6730" style="position:absolute;rotation:180;visibility:visible" from="1091446,1066526" to="1091446,108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rxBxQAAAN0AAAAPAAAAZHJzL2Rvd25yZXYueG1sRE9La8JA&#10;EL4X/A/LCL3VjR5UUjehWmwLleKjIN6G7DQbzM6G7GrSf98VhN7m43vOIu9tLa7U+sqxgvEoAUFc&#10;OF1xqeD7sH6ag/ABWWPtmBT8koc8GzwsMNWu4x1d96EUMYR9igpMCE0qpS8MWfQj1xBH7se1FkOE&#10;bSl1i10Mt7WcJMlUWqw4NhhsaGWoOO8vVsHp8rWdHV7fNsnSflamq9/lWh+Vehz2L88gAvXhX3x3&#10;f+g4fzqbwO2beILM/gAAAP//AwBQSwECLQAUAAYACAAAACEA2+H2y+4AAACFAQAAEwAAAAAAAAAA&#10;AAAAAAAAAAAAW0NvbnRlbnRfVHlwZXNdLnhtbFBLAQItABQABgAIAAAAIQBa9CxbvwAAABUBAAAL&#10;AAAAAAAAAAAAAAAAAB8BAABfcmVscy8ucmVsc1BLAQItABQABgAIAAAAIQCM7rxBxQAAAN0AAAAP&#10;AAAAAAAAAAAAAAAAAAcCAABkcnMvZG93bnJldi54bWxQSwUGAAAAAAMAAwC3AAAA+QIAAAAA&#10;" strokeweight="1.5pt"/>
            <v:group id="Group 2446" o:spid="_x0000_s6727" style="position:absolute;left:1100985;top:1079612;width:1546;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KCHwQAAAN0AAAAPAAAAZHJzL2Rvd25yZXYueG1sRE9LawIx&#10;EL4X/A9hBG8167OyGkWE4p4KVaHXYTNuVjeTJUl1/fdGKPQ2H99zVpvONuJGPtSOFYyGGQji0uma&#10;KwWn4+f7AkSIyBobx6TgQQE2697bCnPt7vxNt0OsRArhkKMCE2ObSxlKQxbD0LXEiTs7bzEm6Cup&#10;Pd5TuG3kOMvm0mLNqcFgSztD5fXwaxXoaZicqCi2fvx1Oc7q2d5U5x+lBv1uuwQRqYv/4j93odP8&#10;+ccEXt+kE+T6CQAA//8DAFBLAQItABQABgAIAAAAIQDb4fbL7gAAAIUBAAATAAAAAAAAAAAAAAAA&#10;AAAAAABbQ29udGVudF9UeXBlc10ueG1sUEsBAi0AFAAGAAgAAAAhAFr0LFu/AAAAFQEAAAsAAAAA&#10;AAAAAAAAAAAAHwEAAF9yZWxzLy5yZWxzUEsBAi0AFAAGAAgAAAAhADdsoIfBAAAA3QAAAA8AAAAA&#10;AAAAAAAAAAAABwIAAGRycy9kb3ducmV2LnhtbFBLBQYAAAAAAwADALcAAAD1AgAAAAA=&#10;">
              <v:oval id="Oval 2447" o:spid="_x0000_s6729"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efZwgAAAN0AAAAPAAAAZHJzL2Rvd25yZXYueG1sRE9Na8JA&#10;EL0X/A/LCN7qxhJSia4iQkGUFqoePA7ZMRvMzsbsGpN/3y0UepvH+5zlure16Kj1lWMFs2kCgrhw&#10;uuJSwfn08ToH4QOyxtoxKRjIw3o1ellirt2Tv6k7hlLEEPY5KjAhNLmUvjBk0U9dQxy5q2sthgjb&#10;UuoWnzHc1vItSTJpseLYYLChraHidnxYBbcsHT71wep7uuXuy+9wMJe9UpNxv1mACNSHf/Gfe6fj&#10;/Ow9hd9v4gly9QMAAP//AwBQSwECLQAUAAYACAAAACEA2+H2y+4AAACFAQAAEwAAAAAAAAAAAAAA&#10;AAAAAAAAW0NvbnRlbnRfVHlwZXNdLnhtbFBLAQItABQABgAIAAAAIQBa9CxbvwAAABUBAAALAAAA&#10;AAAAAAAAAAAAAB8BAABfcmVscy8ucmVsc1BLAQItABQABgAIAAAAIQBAPefZwgAAAN0AAAAPAAAA&#10;AAAAAAAAAAAAAAcCAABkcnMvZG93bnJldi54bWxQSwUGAAAAAAMAAwC3AAAA9gIAAAAA&#10;" filled="f" strokeweight="1.5pt">
                <v:textbox inset="2.88pt,2.88pt,2.88pt,2.88pt"/>
              </v:oval>
              <v:shape id="AutoShape 2448" o:spid="_x0000_s6728"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55twwAAAN0AAAAPAAAAZHJzL2Rvd25yZXYueG1sRE9Na8JA&#10;EL0X+h+WKXgpdWOliURXKaWKp4KmeB6yYxKanV2y2xj99a4geJvH+5zFajCt6KnzjWUFk3ECgri0&#10;uuFKwW+xfpuB8AFZY2uZFJzJw2r5/LTAXNsT76jfh0rEEPY5KqhDcLmUvqzJoB9bRxy5o+0Mhgi7&#10;SuoOTzHctPI9SVJpsOHYUKOjr5rKv/2/UVC4rBj66evh+8dlF2InJ5u0V2r0MnzOQQQawkN8d291&#10;nJ9mH3D7Jp4gl1cAAAD//wMAUEsBAi0AFAAGAAgAAAAhANvh9svuAAAAhQEAABMAAAAAAAAAAAAA&#10;AAAAAAAAAFtDb250ZW50X1R5cGVzXS54bWxQSwECLQAUAAYACAAAACEAWvQsW78AAAAVAQAACwAA&#10;AAAAAAAAAAAAAAAfAQAAX3JlbHMvLnJlbHNQSwECLQAUAAYACAAAACEA5ROebcMAAADdAAAADwAA&#10;AAAAAAAAAAAAAAAHAgAAZHJzL2Rvd25yZXYueG1sUEsFBgAAAAADAAMAtwAAAPcCAAAAAA==&#10;" filled="f" strokeweight="1.5pt">
                <v:textbox inset="2.88pt,2.88pt,2.88pt,2.88pt"/>
              </v:shape>
            </v:group>
            <v:group id="Group 2449" o:spid="_x0000_s6724" style="position:absolute;left:1103145;top:1076885;width:1546;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wMfwgAAAN0AAAAPAAAAZHJzL2Rvd25yZXYueG1sRE9LawIx&#10;EL4L/ocwQm+ardVt2RpFhNI9CT7A67AZN9tuJksSdfvvG0HwNh/fcxar3rbiSj40jhW8TjIQxJXT&#10;DdcKjoev8QeIEJE1to5JwR8FWC2HgwUW2t14R9d9rEUK4VCgAhNjV0gZKkMWw8R1xIk7O28xJuhr&#10;qT3eUrht5TTLcmmx4dRgsKONoep3f7EK9Cy8Haks1366/TnMm/m3qc8npV5G/foTRKQ+PsUPd6nT&#10;/Pw9h/s36QS5/AcAAP//AwBQSwECLQAUAAYACAAAACEA2+H2y+4AAACFAQAAEwAAAAAAAAAAAAAA&#10;AAAAAAAAW0NvbnRlbnRfVHlwZXNdLnhtbFBLAQItABQABgAIAAAAIQBa9CxbvwAAABUBAAALAAAA&#10;AAAAAAAAAAAAAB8BAABfcmVscy8ucmVsc1BLAQItABQABgAIAAAAIQAnGwMfwgAAAN0AAAAPAAAA&#10;AAAAAAAAAAAAAAcCAABkcnMvZG93bnJldi54bWxQSwUGAAAAAAMAAwC3AAAA9gIAAAAA&#10;">
              <v:oval id="Oval 2450" o:spid="_x0000_s6726"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3muwwAAAN0AAAAPAAAAZHJzL2Rvd25yZXYueG1sRE9Na8JA&#10;EL0X/A/LCN7qpiKxpG6kCIIoLdR68Dhkp9mQ7GzMrjH5926h0Ns83uesN4NtRE+drxwreJknIIgL&#10;pysuFZy/d8+vIHxA1tg4JgUjedjkk6c1Ztrd+Yv6UyhFDGGfoQITQptJ6QtDFv3ctcSR+3GdxRBh&#10;V0rd4T2G20YukiSVFiuODQZb2hoq6tPNKqjT5fihj1Zfl1vuP/0eR3M5KDWbDu9vIAIN4V/8597r&#10;OD9dreD3m3iCzB8AAAD//wMAUEsBAi0AFAAGAAgAAAAhANvh9svuAAAAhQEAABMAAAAAAAAAAAAA&#10;AAAAAAAAAFtDb250ZW50X1R5cGVzXS54bWxQSwECLQAUAAYACAAAACEAWvQsW78AAAAVAQAACwAA&#10;AAAAAAAAAAAAAAAfAQAAX3JlbHMvLnJlbHNQSwECLQAUAAYACAAAACEAsO95rsMAAADdAAAADwAA&#10;AAAAAAAAAAAAAAAHAgAAZHJzL2Rvd25yZXYueG1sUEsFBgAAAAADAAMAtwAAAPcCAAAAAA==&#10;" filled="f" strokeweight="1.5pt">
                <v:textbox inset="2.88pt,2.88pt,2.88pt,2.88pt"/>
              </v:oval>
              <v:shape id="AutoShape 2451" o:spid="_x0000_s6725"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jHzxQAAAN0AAAAPAAAAZHJzL2Rvd25yZXYueG1sRI9Ba8Mw&#10;DIXvg/0Ho0IvY3XaQjKyumWMrfQ0WFN6FrGWhMayib003a+fDoPdJN7Te582u8n1aqQhdp4NLBcZ&#10;KOLa244bA6fq/fEJVEzIFnvPZOBGEXbb+7sNltZf+ZPGY2qUhHAs0UCbUii1jnVLDuPCB2LRvvzg&#10;MMk6NNoOeJVw1+tVluXaYcfS0GKg15bqy/HbGahCUU3j+uH89hGKH+Kgl/t8NGY+m16eQSWa0r/5&#10;7/pgBT8vBFe+kRH09hcAAP//AwBQSwECLQAUAAYACAAAACEA2+H2y+4AAACFAQAAEwAAAAAAAAAA&#10;AAAAAAAAAAAAW0NvbnRlbnRfVHlwZXNdLnhtbFBLAQItABQABgAIAAAAIQBa9CxbvwAAABUBAAAL&#10;AAAAAAAAAAAAAAAAAB8BAABfcmVscy8ucmVsc1BLAQItABQABgAIAAAAIQALEjHzxQAAAN0AAAAP&#10;AAAAAAAAAAAAAAAAAAcCAABkcnMvZG93bnJldi54bWxQSwUGAAAAAAMAAwC3AAAA+QIAAAAA&#10;" filled="f" strokeweight="1.5pt">
                <v:textbox inset="2.88pt,2.88pt,2.88pt,2.88pt"/>
              </v:shape>
            </v:group>
            <v:group id="Group 2452" o:spid="_x0000_s6721" style="position:absolute;left:1101001;top:1073954;width:1547;height:2246;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JdtwgAAAN0AAAAPAAAAZHJzL2Rvd25yZXYueG1sRE9LawIx&#10;EL4X/A9hBG81W62v1SgiSPdUqApeh824WbuZLEnU9d83hUJv8/E9Z7XpbCPu5EPtWMHbMANBXDpd&#10;c6XgdNy/zkGEiKyxcUwKnhRgs+69rDDX7sFfdD/ESqQQDjkqMDG2uZShNGQxDF1LnLiL8xZjgr6S&#10;2uMjhdtGjrJsKi3WnBoMtrQzVH4fblaBfg/jExXF1o8+r8dJPfkw1eWs1KDfbZcgInXxX/znLnSa&#10;P50t4PebdIJc/wAAAP//AwBQSwECLQAUAAYACAAAACEA2+H2y+4AAACFAQAAEwAAAAAAAAAAAAAA&#10;AAAAAAAAW0NvbnRlbnRfVHlwZXNdLnhtbFBLAQItABQABgAIAAAAIQBa9CxbvwAAABUBAAALAAAA&#10;AAAAAAAAAAAAAB8BAABfcmVscy8ucmVsc1BLAQItABQABgAIAAAAIQBWhJdtwgAAAN0AAAAPAAAA&#10;AAAAAAAAAAAAAAcCAABkcnMvZG93bnJldi54bWxQSwUGAAAAAAMAAwC3AAAA9gIAAAAA&#10;">
              <v:oval id="Oval 2453" o:spid="_x0000_s6723"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5H9xQAAAN0AAAAPAAAAZHJzL2Rvd25yZXYueG1sRI9Ba8JA&#10;EIXvBf/DMoK3urFIkOgqIhSk0kJtDx6H7JgNZmdjdhuTf985FHqb4b1575vNbvCN6qmLdWADi3kG&#10;irgMtubKwPfX6/MKVEzIFpvAZGCkCLvt5GmDhQ0P/qT+nColIRwLNOBSagutY+nIY5yHlli0a+g8&#10;Jlm7StsOHxLuG/2SZbn2WLM0OGzp4Ki8nX+8gVu+HN/tydv78sD9Rzzi6C5vxsymw34NKtGQ/s1/&#10;10cr+PlK+OUbGUFvfwEAAP//AwBQSwECLQAUAAYACAAAACEA2+H2y+4AAACFAQAAEwAAAAAAAAAA&#10;AAAAAAAAAAAAW0NvbnRlbnRfVHlwZXNdLnhtbFBLAQItABQABgAIAAAAIQBa9CxbvwAAABUBAAAL&#10;AAAAAAAAAAAAAAAAAB8BAABfcmVscy8ucmVsc1BLAQItABQABgAIAAAAIQAK05H9xQAAAN0AAAAP&#10;AAAAAAAAAAAAAAAAAAcCAABkcnMvZG93bnJldi54bWxQSwUGAAAAAAMAAwC3AAAA+QIAAAAA&#10;" filled="f" strokeweight="1.5pt">
                <v:textbox inset="2.88pt,2.88pt,2.88pt,2.88pt"/>
              </v:oval>
              <v:shape id="AutoShape 2454" o:spid="_x0000_s6722"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hJwgAAAN0AAAAPAAAAZHJzL2Rvd25yZXYueG1sRE9Na8JA&#10;EL0X/A/LCF6KbmIhSnQVkVp6KmjE85Adk2B2dsluY+yv7xYK3ubxPme9HUwreup8Y1lBOktAEJdW&#10;N1wpOBeH6RKED8gaW8uk4EEetpvRyxpzbe98pP4UKhFD2OeooA7B5VL6siaDfmYdceSutjMYIuwq&#10;qTu8x3DTynmSZNJgw7GhRkf7msrb6dsoKNyiGPq318v7l1v8EDuZfmS9UpPxsFuBCDSEp/jf/anj&#10;/GyZwt838QS5+QUAAP//AwBQSwECLQAUAAYACAAAACEA2+H2y+4AAACFAQAAEwAAAAAAAAAAAAAA&#10;AAAAAAAAW0NvbnRlbnRfVHlwZXNdLnhtbFBLAQItABQABgAIAAAAIQBa9CxbvwAAABUBAAALAAAA&#10;AAAAAAAAAAAAAB8BAABfcmVscy8ucmVsc1BLAQItABQABgAIAAAAIQCv/ehJwgAAAN0AAAAPAAAA&#10;AAAAAAAAAAAAAAcCAABkcnMvZG93bnJldi54bWxQSwUGAAAAAAMAAwC3AAAA9gIAAAAA&#10;" filled="f" strokeweight="1.5pt">
                <v:textbox inset="2.88pt,2.88pt,2.88pt,2.88pt"/>
              </v:shape>
            </v:group>
            <v:group id="Group 2455" o:spid="_x0000_s6718" style="position:absolute;left:1103145;top:1071092;width:1546;height:2246;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XU7wgAAAN0AAAAPAAAAZHJzL2Rvd25yZXYueG1sRE/fa8Iw&#10;EH4f7H8IN/BtpqtTpGsUEcQ+DaaCr0dzbbo1l5JE7f77RRD2dh/fzyvXo+3FlXzoHCt4m2YgiGun&#10;O24VnI671yWIEJE19o5JwS8FWK+en0ostLvxF10PsRUphEOBCkyMQyFlqA1ZDFM3ECeucd5iTNC3&#10;Unu8pXDbyzzLFtJix6nB4EBbQ/XP4WIV6PcwO1FVbXz++X2cd/O9aZuzUpOXcfMBItIY/8UPd6XT&#10;/MUyh/s36QS5+gMAAP//AwBQSwECLQAUAAYACAAAACEA2+H2y+4AAACFAQAAEwAAAAAAAAAAAAAA&#10;AAAAAAAAW0NvbnRlbnRfVHlwZXNdLnhtbFBLAQItABQABgAIAAAAIQBa9CxbvwAAABUBAAALAAAA&#10;AAAAAAAAAAAAAB8BAABfcmVscy8ucmVsc1BLAQItABQABgAIAAAAIQBt9XU7wgAAAN0AAAAPAAAA&#10;AAAAAAAAAAAAAAcCAABkcnMvZG93bnJldi54bWxQSwUGAAAAAAMAAwC3AAAA9gIAAAAA&#10;">
              <v:oval id="Oval 2456" o:spid="_x0000_s6720"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Jf+wgAAAN0AAAAPAAAAZHJzL2Rvd25yZXYueG1sRE9Ni8Iw&#10;EL0v+B/CCHtbU5dSpBpFBEGUFVY9eByasSk2k9pka/vvzcLC3ubxPmex6m0tOmp95VjBdJKAIC6c&#10;rrhUcDlvP2YgfEDWWDsmBQN5WC1HbwvMtXvyN3WnUIoYwj5HBSaEJpfSF4Ys+olriCN3c63FEGFb&#10;St3iM4bbWn4mSSYtVhwbDDa0MVTcTz9WwT1Lhy99sPqRbrg7+h0O5rpX6n3cr+cgAvXhX/zn3uk4&#10;P5ul8PtNPEEuXwAAAP//AwBQSwECLQAUAAYACAAAACEA2+H2y+4AAACFAQAAEwAAAAAAAAAAAAAA&#10;AAAAAAAAW0NvbnRlbnRfVHlwZXNdLnhtbFBLAQItABQABgAIAAAAIQBa9CxbvwAAABUBAAALAAAA&#10;AAAAAAAAAAAAAB8BAABfcmVscy8ucmVsc1BLAQItABQABgAIAAAAIQB16Jf+wgAAAN0AAAAPAAAA&#10;AAAAAAAAAAAAAAcCAABkcnMvZG93bnJldi54bWxQSwUGAAAAAAMAAwC3AAAA9gIAAAAA&#10;" filled="f" strokeweight="1.5pt">
                <v:textbox inset="2.88pt,2.88pt,2.88pt,2.88pt"/>
              </v:oval>
              <v:shape id="AutoShape 2457" o:spid="_x0000_s6719"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u5KwgAAAN0AAAAPAAAAZHJzL2Rvd25yZXYueG1sRE9Na8JA&#10;EL0L/Q/LFLxI3VgxSuoqRap4EmpKz0N2moRmZ5fsGqO/3hUEb/N4n7Nc96YRHbW+tqxgMk5AEBdW&#10;11wq+Mm3bwsQPiBrbCyTggt5WK9eBkvMtD3zN3XHUIoYwj5DBVUILpPSFxUZ9GPriCP3Z1uDIcK2&#10;lLrFcww3jXxPklQarDk2VOhoU1HxfzwZBbmb5303Hf1+Hdz8SuzkZJd2Sg1f+88PEIH68BQ/3Hsd&#10;56eLGdy/iSfI1Q0AAP//AwBQSwECLQAUAAYACAAAACEA2+H2y+4AAACFAQAAEwAAAAAAAAAAAAAA&#10;AAAAAAAAW0NvbnRlbnRfVHlwZXNdLnhtbFBLAQItABQABgAIAAAAIQBa9CxbvwAAABUBAAALAAAA&#10;AAAAAAAAAAAAAB8BAABfcmVscy8ucmVsc1BLAQItABQABgAIAAAAIQDQxu5KwgAAAN0AAAAPAAAA&#10;AAAAAAAAAAAAAAcCAABkcnMvZG93bnJldi54bWxQSwUGAAAAAAMAAwC3AAAA9gIAAAAA&#10;" filled="f" strokeweight="1.5pt">
                <v:textbox inset="2.88pt,2.88pt,2.88pt,2.88pt"/>
              </v:shape>
            </v:group>
            <v:group id="Group 2458" o:spid="_x0000_s6715" style="position:absolute;left:1101001;top:1068278;width:1547;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tajwgAAAN0AAAAPAAAAZHJzL2Rvd25yZXYueG1sRE9NawIx&#10;EL0X/A9hBG81q1Urq1FEKO5JqAq9Dptxs7qZLEnU7b9vBKG3ebzPWa4724g7+VA7VjAaZiCIS6dr&#10;rhScjl/vcxAhImtsHJOCXwqwXvXelphr9+Bvuh9iJVIIhxwVmBjbXMpQGrIYhq4lTtzZeYsxQV9J&#10;7fGRwm0jx1k2kxZrTg0GW9oaKq+Hm1WgJ+HjREWx8eP95TitpztTnX+UGvS7zQJEpC7+i1/uQqf5&#10;s/knPL9JJ8jVHwAAAP//AwBQSwECLQAUAAYACAAAACEA2+H2y+4AAACFAQAAEwAAAAAAAAAAAAAA&#10;AAAAAAAAW0NvbnRlbnRfVHlwZXNdLnhtbFBLAQItABQABgAIAAAAIQBa9CxbvwAAABUBAAALAAAA&#10;AAAAAAAAAAAAAB8BAABfcmVscy8ucmVsc1BLAQItABQABgAIAAAAIQB9gtajwgAAAN0AAAAPAAAA&#10;AAAAAAAAAAAAAAcCAABkcnMvZG93bnJldi54bWxQSwUGAAAAAAMAAwC3AAAA9gIAAAAA&#10;">
              <v:oval id="Oval 2459" o:spid="_x0000_s6717"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Z37xQAAAN0AAAAPAAAAZHJzL2Rvd25yZXYueG1sRI9Ba8JA&#10;EIXvBf/DMoK3urFIkOgqIhSk0kJtDx6H7JgNZmdjdhuTf985FHqb4b1575vNbvCN6qmLdWADi3kG&#10;irgMtubKwPfX6/MKVEzIFpvAZGCkCLvt5GmDhQ0P/qT+nColIRwLNOBSagutY+nIY5yHlli0a+g8&#10;Jlm7StsOHxLuG/2SZbn2WLM0OGzp4Ki8nX+8gVu+HN/tydv78sD9Rzzi6C5vxsymw34NKtGQ/s1/&#10;10cr+PlKcOUbGUFvfwEAAP//AwBQSwECLQAUAAYACAAAACEA2+H2y+4AAACFAQAAEwAAAAAAAAAA&#10;AAAAAAAAAAAAW0NvbnRlbnRfVHlwZXNdLnhtbFBLAQItABQABgAIAAAAIQBa9CxbvwAAABUBAAAL&#10;AAAAAAAAAAAAAAAAAB8BAABfcmVscy8ucmVsc1BLAQItABQABgAIAAAAIQD0pZ37xQAAAN0AAAAP&#10;AAAAAAAAAAAAAAAAAAcCAABkcnMvZG93bnJldi54bWxQSwUGAAAAAAMAAwC3AAAA+QIAAAAA&#10;" filled="f" strokeweight="1.5pt">
                <v:textbox inset="2.88pt,2.88pt,2.88pt,2.88pt"/>
              </v:oval>
              <v:shape id="AutoShape 2460" o:spid="_x0000_s6716"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RPwgAAAN0AAAAPAAAAZHJzL2Rvd25yZXYueG1sRE9Na8JA&#10;EL0L/odlBC9SNypEG12llFY8CTWl5yE7TYLZ2SW7jam/3hUEb/N4n7PZ9aYRHbW+tqxgNk1AEBdW&#10;11wq+M4/X1YgfEDW2FgmBf/kYbcdDjaYaXvhL+pOoRQxhH2GCqoQXCalLyoy6KfWEUfu17YGQ4Rt&#10;KXWLlxhuGjlPklQarDk2VOjovaLifPozCnK3zPtuMfn5OLrlldjJ2T7tlBqP+rc1iEB9eIof7oOO&#10;89PVK9y/iSfI7Q0AAP//AwBQSwECLQAUAAYACAAAACEA2+H2y+4AAACFAQAAEwAAAAAAAAAAAAAA&#10;AAAAAAAAW0NvbnRlbnRfVHlwZXNdLnhtbFBLAQItABQABgAIAAAAIQBa9CxbvwAAABUBAAALAAAA&#10;AAAAAAAAAAAAAB8BAABfcmVscy8ucmVsc1BLAQItABQABgAIAAAAIQBRi+RPwgAAAN0AAAAPAAAA&#10;AAAAAAAAAAAAAAcCAABkcnMvZG93bnJldi54bWxQSwUGAAAAAAMAAwC3AAAA9gIAAAAA&#10;" filled="f" strokeweight="1.5pt">
                <v:textbox inset="2.88pt,2.88pt,2.88pt,2.88pt"/>
              </v:shape>
            </v:group>
            <v:group id="Group 2461" o:spid="_x0000_s6712" style="position:absolute;left:1096478;top:1068295;width:1546;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tgKxgAAAN0AAAAPAAAAZHJzL2Rvd25yZXYueG1sRI9PawIx&#10;EMXvhX6HMIXeara2Sl2NIoXSPQn+gV6HzbhZ3UyWJNXtt+8cBG8zvDfv/WaxGnynLhRTG9jA66gA&#10;RVwH23Jj4LD/evkAlTKyxS4wGfijBKvl48MCSxuuvKXLLjdKQjiVaMDl3Jdap9qRxzQKPbFoxxA9&#10;Zlljo23Eq4T7To+LYqo9tiwNDnv6dFSfd7/egH1PbweqqnUcb077STv5ds3xx5jnp2E9B5VpyHfz&#10;7bqygj+dCb98IyPo5T8AAAD//wMAUEsBAi0AFAAGAAgAAAAhANvh9svuAAAAhQEAABMAAAAAAAAA&#10;AAAAAAAAAAAAAFtDb250ZW50X1R5cGVzXS54bWxQSwECLQAUAAYACAAAACEAWvQsW78AAAAVAQAA&#10;CwAAAAAAAAAAAAAAAAAfAQAAX3JlbHMvLnJlbHNQSwECLQAUAAYACAAAACEAd7LYCsYAAADdAAAA&#10;DwAAAAAAAAAAAAAAAAAHAgAAZHJzL2Rvd25yZXYueG1sUEsFBgAAAAADAAMAtwAAAPoCAAAAAA==&#10;">
              <v:oval id="Oval 2462" o:spid="_x0000_s6714"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qK7wwAAAN0AAAAPAAAAZHJzL2Rvd25yZXYueG1sRE9Na8JA&#10;EL0L/odlCt50Y5FgUzdShIIoLWg9eByy02xIdjZm15j8+26h0Ns83udstoNtRE+drxwrWC4SEMSF&#10;0xWXCi5f7/M1CB+QNTaOScFIHrb5dLLBTLsHn6g/h1LEEPYZKjAhtJmUvjBk0S9cSxy5b9dZDBF2&#10;pdQdPmK4beRzkqTSYsWxwWBLO0NFfb5bBXW6Gj/00erbasf9p9/jaK4HpWZPw9sriEBD+Bf/ufc6&#10;zk9flvD7TTxB5j8AAAD//wMAUEsBAi0AFAAGAAgAAAAhANvh9svuAAAAhQEAABMAAAAAAAAAAAAA&#10;AAAAAAAAAFtDb250ZW50X1R5cGVzXS54bWxQSwECLQAUAAYACAAAACEAWvQsW78AAAAVAQAACwAA&#10;AAAAAAAAAAAAAAAfAQAAX3JlbHMvLnJlbHNQSwECLQAUAAYACAAAACEA4Eaiu8MAAADdAAAADwAA&#10;AAAAAAAAAAAAAAAHAgAAZHJzL2Rvd25yZXYueG1sUEsFBgAAAAADAAMAtwAAAPcCAAAAAA==&#10;" filled="f" strokeweight="1.5pt">
                <v:textbox inset="2.88pt,2.88pt,2.88pt,2.88pt"/>
              </v:oval>
              <v:shape id="AutoShape 2463" o:spid="_x0000_s6713"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uDjwwAAAN0AAAAPAAAAZHJzL2Rvd25yZXYueG1sRE9Na8JA&#10;EL0L/Q/LFHoR3WghapqNFGmlJ6GmeB6y0yQ0O7tk15j667sFwds83ufk29F0YqDet5YVLOYJCOLK&#10;6pZrBV/l+2wNwgdkjZ1lUvBLHrbFwyTHTNsLf9JwDLWIIewzVNCE4DIpfdWQQT+3jjhy37Y3GCLs&#10;a6l7vMRw08llkqTSYMuxoUFHu4aqn+PZKCjdqhyH5+np7eBWV2InF/t0UOrpcXx9ARFoDHfxzf2h&#10;4/x0s4T/b+IJsvgDAAD//wMAUEsBAi0AFAAGAAgAAAAhANvh9svuAAAAhQEAABMAAAAAAAAAAAAA&#10;AAAAAAAAAFtDb250ZW50X1R5cGVzXS54bWxQSwECLQAUAAYACAAAACEAWvQsW78AAAAVAQAACwAA&#10;AAAAAAAAAAAAAAAfAQAAX3JlbHMvLnJlbHNQSwECLQAUAAYACAAAACEA2vbg48MAAADdAAAADwAA&#10;AAAAAAAAAAAAAAAHAgAAZHJzL2Rvd25yZXYueG1sUEsFBgAAAAADAAMAtwAAAPcCAAAAAA==&#10;" filled="f" strokeweight="1.5pt">
                <v:textbox inset="2.88pt,2.88pt,2.88pt,2.88pt"/>
              </v:shape>
            </v:group>
            <v:group id="Group 2464" o:spid="_x0000_s6709" style="position:absolute;left:1098747;top:1071192;width:1547;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EZ9wQAAAN0AAAAPAAAAZHJzL2Rvd25yZXYueG1sRE9LawIx&#10;EL4X/A9hBG8165O6GkWE4p4KVaHXYTNuVjeTJUl1/fdGKPQ2H99zVpvONuJGPtSOFYyGGQji0uma&#10;KwWn4+f7B4gQkTU2jknBgwJs1r23Feba3fmbbodYiRTCIUcFJsY2lzKUhiyGoWuJE3d23mJM0FdS&#10;e7yncNvIcZbNpcWaU4PBlnaGyuvh1yrQ0zA5UVFs/fjrcpzVs72pzj9KDfrddgkiUhf/xX/uQqf5&#10;88UEXt+kE+T6CQAA//8DAFBLAQItABQABgAIAAAAIQDb4fbL7gAAAIUBAAATAAAAAAAAAAAAAAAA&#10;AAAAAABbQ29udGVudF9UeXBlc10ueG1sUEsBAi0AFAAGAAgAAAAhAFr0LFu/AAAAFQEAAAsAAAAA&#10;AAAAAAAAAAAAHwEAAF9yZWxzLy5yZWxzUEsBAi0AFAAGAAgAAAAhAIdgRn3BAAAA3QAAAA8AAAAA&#10;AAAAAAAAAAAABwIAAGRycy9kb3ducmV2LnhtbFBLBQYAAAAAAwADALcAAAD1AgAAAAA=&#10;">
              <v:oval id="Oval 2465" o:spid="_x0000_s6711"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EjwgAAAN0AAAAPAAAAZHJzL2Rvd25yZXYueG1sRE9Na8JA&#10;EL0X/A/LCN7qxhJCja4iQkGUFqoePA7ZMRvMzsbsGpN/3y0UepvH+5zlure16Kj1lWMFs2kCgrhw&#10;uuJSwfn08foOwgdkjbVjUjCQh/Vq9LLEXLsnf1N3DKWIIexzVGBCaHIpfWHIop+6hjhyV9daDBG2&#10;pdQtPmO4reVbkmTSYsWxwWBDW0PF7fiwCm5ZOnzqg9X3dMvdl9/hYC57pSbjfrMAEagP/+I/907H&#10;+dk8hd9v4gly9QMAAP//AwBQSwECLQAUAAYACAAAACEA2+H2y+4AAACFAQAAEwAAAAAAAAAAAAAA&#10;AAAAAAAAW0NvbnRlbnRfVHlwZXNdLnhtbFBLAQItABQABgAIAAAAIQBa9CxbvwAAABUBAAALAAAA&#10;AAAAAAAAAAAAAB8BAABfcmVscy8ucmVsc1BLAQItABQABgAIAAAAIQDwMQEjwgAAAN0AAAAPAAAA&#10;AAAAAAAAAAAAAAcCAABkcnMvZG93bnJldi54bWxQSwUGAAAAAAMAAwC3AAAA9gIAAAAA&#10;" filled="f" strokeweight="1.5pt">
                <v:textbox inset="2.88pt,2.88pt,2.88pt,2.88pt"/>
              </v:oval>
              <v:shape id="AutoShape 2466" o:spid="_x0000_s6710"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3iXwwAAAN0AAAAPAAAAZHJzL2Rvd25yZXYueG1sRE9Na8JA&#10;EL0L/Q/LFLwU3WgxtqmrFLHFk2BSeh6y0yQ0O7tk1xj99W6h4G0e73NWm8G0oqfON5YVzKYJCOLS&#10;6oYrBV/Fx+QFhA/IGlvLpOBCHjbrh9EKM23PfKQ+D5WIIewzVFCH4DIpfVmTQT+1jjhyP7YzGCLs&#10;Kqk7PMdw08p5kqTSYMOxoUZH25rK3/xkFBRuWQz989P37uCWV2InZ59pr9T4cXh/AxFoCHfxv3uv&#10;4/z0dQF/38QT5PoGAAD//wMAUEsBAi0AFAAGAAgAAAAhANvh9svuAAAAhQEAABMAAAAAAAAAAAAA&#10;AAAAAAAAAFtDb250ZW50X1R5cGVzXS54bWxQSwECLQAUAAYACAAAACEAWvQsW78AAAAVAQAACwAA&#10;AAAAAAAAAAAAAAAfAQAAX3JlbHMvLnJlbHNQSwECLQAUAAYACAAAACEAVR94l8MAAADdAAAADwAA&#10;AAAAAAAAAAAAAAAHAgAAZHJzL2Rvd25yZXYueG1sUEsFBgAAAAADAAMAtwAAAPcCAAAAAA==&#10;" filled="f" strokeweight="1.5pt">
                <v:textbox inset="2.88pt,2.88pt,2.88pt,2.88pt"/>
              </v:shape>
            </v:group>
            <v:group id="Group 2467" o:spid="_x0000_s6706" style="position:absolute;left:1096469;top:1073954;width:1547;height:2246;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XlwgAAAN0AAAAPAAAAZHJzL2Rvd25yZXYueG1sRE9LawIx&#10;EL4L/ocwQm+ardWl3RpFhNI9CT7A67AZN9tuJksSdfvvG0HwNh/fcxar3rbiSj40jhW8TjIQxJXT&#10;DdcKjoev8TuIEJE1to5JwR8FWC2HgwUW2t14R9d9rEUK4VCgAhNjV0gZKkMWw8R1xIk7O28xJuhr&#10;qT3eUrht5TTLcmmx4dRgsKONoep3f7EK9Cy8Haks1366/TnMm/m3qc8npV5G/foTRKQ+PsUPd6nT&#10;/Pwjh/s36QS5/AcAAP//AwBQSwECLQAUAAYACAAAACEA2+H2y+4AAACFAQAAEwAAAAAAAAAAAAAA&#10;AAAAAAAAW0NvbnRlbnRfVHlwZXNdLnhtbFBLAQItABQABgAIAAAAIQBa9CxbvwAAABUBAAALAAAA&#10;AAAAAAAAAAAAAB8BAABfcmVscy8ucmVsc1BLAQItABQABgAIAAAAIQCXF+XlwgAAAN0AAAAPAAAA&#10;AAAAAAAAAAAAAAcCAABkcnMvZG93bnJldi54bWxQSwUGAAAAAAMAAwC3AAAA9gIAAAAA&#10;">
              <v:oval id="Oval 2468" o:spid="_x0000_s6708"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59UxAAAAN0AAAAPAAAAZHJzL2Rvd25yZXYueG1sRE9La8JA&#10;EL4X+h+WKfRWNy2SappViiBIxYKPg8chO82GZGfT7BqTf+8Khd7m43tOvhxsI3rqfOVYweskAUFc&#10;OF1xqeB0XL/MQPiArLFxTApG8rBcPD7kmGl35T31h1CKGMI+QwUmhDaT0heGLPqJa4kj9+M6iyHC&#10;rpS6w2sMt418S5JUWqw4NhhsaWWoqA8Xq6BOp+NOb63+na64//YbHM35S6nnp+HzA0SgIfyL/9wb&#10;Heen83e4fxNPkIsbAAAA//8DAFBLAQItABQABgAIAAAAIQDb4fbL7gAAAIUBAAATAAAAAAAAAAAA&#10;AAAAAAAAAABbQ29udGVudF9UeXBlc10ueG1sUEsBAi0AFAAGAAgAAAAhAFr0LFu/AAAAFQEAAAsA&#10;AAAAAAAAAAAAAAAAHwEAAF9yZWxzLy5yZWxzUEsBAi0AFAAGAAgAAAAhAADjn1TEAAAA3QAAAA8A&#10;AAAAAAAAAAAAAAAABwIAAGRycy9kb3ducmV2LnhtbFBLBQYAAAAAAwADALcAAAD4AgAAAAA=&#10;" filled="f" strokeweight="1.5pt">
                <v:textbox inset="2.88pt,2.88pt,2.88pt,2.88pt"/>
              </v:oval>
              <v:shape id="AutoShape 2469" o:spid="_x0000_s6707"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tcJxgAAAN0AAAAPAAAAZHJzL2Rvd25yZXYueG1sRI9Ba8JA&#10;EIXvhf6HZQq9FN1YIdboKqW0xVNBUzwP2TEJZmeX7Dam/fXOQehthvfmvW/W29F1aqA+tp4NzKYZ&#10;KOLK25ZrA9/lx+QFVEzIFjvPZOCXImw393drLKy/8J6GQ6qVhHAs0ECTUii0jlVDDuPUB2LRTr53&#10;mGTta217vEi46/RzluXaYcvS0GCgt4aq8+HHGSjDohyH+dPx/Sss/oiDnn3mgzGPD+PrClSiMf2b&#10;b9c7K/j5UnDlGxlBb64AAAD//wMAUEsBAi0AFAAGAAgAAAAhANvh9svuAAAAhQEAABMAAAAAAAAA&#10;AAAAAAAAAAAAAFtDb250ZW50X1R5cGVzXS54bWxQSwECLQAUAAYACAAAACEAWvQsW78AAAAVAQAA&#10;CwAAAAAAAAAAAAAAAAAfAQAAX3JlbHMvLnJlbHNQSwECLQAUAAYACAAAACEAux7XCcYAAADdAAAA&#10;DwAAAAAAAAAAAAAAAAAHAgAAZHJzL2Rvd25yZXYueG1sUEsFBgAAAAADAAMAtwAAAPoCAAAAAA==&#10;" filled="f" strokeweight="1.5pt">
                <v:textbox inset="2.88pt,2.88pt,2.88pt,2.88pt"/>
              </v:shape>
            </v:group>
            <v:group id="Group 2470" o:spid="_x0000_s6703" style="position:absolute;left:1098747;top:1076885;width:1547;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HGXwgAAAN0AAAAPAAAAZHJzL2Rvd25yZXYueG1sRE9NawIx&#10;EL0X/A9hBG81q1Wpq1FEKO5JqAq9Dptxs7qZLEnU7b9vBKG3ebzPWa4724g7+VA7VjAaZiCIS6dr&#10;rhScjl/vnyBCRNbYOCYFvxRgveq9LTHX7sHfdD/ESqQQDjkqMDG2uZShNGQxDF1LnLiz8xZjgr6S&#10;2uMjhdtGjrNsJi3WnBoMtrQ1VF4PN6tAT8LHiYpi48f7y3FaT3emOv8oNeh3mwWISF38F7/chU7z&#10;Z/M5PL9JJ8jVHwAAAP//AwBQSwECLQAUAAYACAAAACEA2+H2y+4AAACFAQAAEwAAAAAAAAAAAAAA&#10;AAAAAAAAW0NvbnRlbnRfVHlwZXNdLnhtbFBLAQItABQABgAIAAAAIQBa9CxbvwAAABUBAAALAAAA&#10;AAAAAAAAAAAAAB8BAABfcmVscy8ucmVsc1BLAQItABQABgAIAAAAIQDmiHGXwgAAAN0AAAAPAAAA&#10;AAAAAAAAAAAAAAcCAABkcnMvZG93bnJldi54bWxQSwUGAAAAAAMAAwC3AAAA9gIAAAAA&#10;">
              <v:oval id="Oval 2471" o:spid="_x0000_s6705"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Z06xQAAAN0AAAAPAAAAZHJzL2Rvd25yZXYueG1sRI9Ba8JA&#10;EIXvBf/DMkJvddMitqSuUgRBKgq1HjwO2Wk2mJ2N2W1M/r1zELzN8N6898182ftaddTGKrCB10kG&#10;irgItuLSwPF3/fIBKiZki3VgMjBQhOVi9DTH3IYr/1B3SKWSEI45GnApNbnWsXDkMU5CQyzaX2g9&#10;JlnbUtsWrxLua/2WZTPtsWJpcNjQylFxPvx7A+fZdNjZrbeX6Yq7fdzg4E7fxjyP+69PUIn69DDf&#10;rzdW8N8z4ZdvZAS9uAEAAP//AwBQSwECLQAUAAYACAAAACEA2+H2y+4AAACFAQAAEwAAAAAAAAAA&#10;AAAAAAAAAAAAW0NvbnRlbnRfVHlwZXNdLnhtbFBLAQItABQABgAIAAAAIQBa9CxbvwAAABUBAAAL&#10;AAAAAAAAAAAAAAAAAB8BAABfcmVscy8ucmVsc1BLAQItABQABgAIAAAAIQAR4Z06xQAAAN0AAAAP&#10;AAAAAAAAAAAAAAAAAAcCAABkcnMvZG93bnJldi54bWxQSwUGAAAAAAMAAwC3AAAA+QIAAAAA&#10;" filled="f" strokeweight="1.5pt">
                <v:textbox inset="2.88pt,2.88pt,2.88pt,2.88pt"/>
              </v:oval>
              <v:shape id="AutoShape 2472" o:spid="_x0000_s6704"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SOwwAAAN0AAAAPAAAAZHJzL2Rvd25yZXYueG1sRE9Na8JA&#10;EL0L/Q/LFHoR3aQFU2I2UkpbPAka6XnIjkkwO7tktzHtr3cLgrd5vM8pNpPpxUiD7ywrSJcJCOLa&#10;6o4bBcfqc/EKwgdkjb1lUvBLHjblw6zAXNsL72k8hEbEEPY5KmhDcLmUvm7JoF9aRxy5kx0MhgiH&#10;RuoBLzHc9PI5SVbSYMexoUVH7y3V58OPUVC5rJrGl/n3x85lf8ROpl+rUamnx+ltDSLQFO7im3ur&#10;4/wsSeH/m3iCLK8AAAD//wMAUEsBAi0AFAAGAAgAAAAhANvh9svuAAAAhQEAABMAAAAAAAAAAAAA&#10;AAAAAAAAAFtDb250ZW50X1R5cGVzXS54bWxQSwECLQAUAAYACAAAACEAWvQsW78AAAAVAQAACwAA&#10;AAAAAAAAAAAAAAAfAQAAX3JlbHMvLnJlbHNQSwECLQAUAAYACAAAACEAtM/kjsMAAADdAAAADwAA&#10;AAAAAAAAAAAAAAAHAgAAZHJzL2Rvd25yZXYueG1sUEsFBgAAAAADAAMAtwAAAPcCAAAAAA==&#10;" filled="f" strokeweight="1.5pt">
                <v:textbox inset="2.88pt,2.88pt,2.88pt,2.88pt"/>
              </v:shape>
            </v:group>
            <v:group id="Group 2473" o:spid="_x0000_s6700" style="position:absolute;left:1096469;top:1079646;width:1547;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3n8wgAAAN0AAAAPAAAAZHJzL2Rvd25yZXYueG1sRE9NawIx&#10;EL0X/A9hBG8167ZWWY0iQnFPharQ67AZN6ubyZJEXf+9KRR6m8f7nOW6t624kQ+NYwWTcQaCuHK6&#10;4VrB8fD5OgcRIrLG1jEpeFCA9WrwssRCuzt/020fa5FCOBSowMTYFVKGypDFMHYdceJOzluMCfpa&#10;ao/3FG5bmWfZh7TYcGow2NHWUHXZX60C/R7ejlSWG59/nQ/TZroz9elHqdGw3yxAROrjv/jPXeo0&#10;f5bl8PtNOkGungAAAP//AwBQSwECLQAUAAYACAAAACEA2+H2y+4AAACFAQAAEwAAAAAAAAAAAAAA&#10;AAAAAAAAW0NvbnRlbnRfVHlwZXNdLnhtbFBLAQItABQABgAIAAAAIQBa9CxbvwAAABUBAAALAAAA&#10;AAAAAAAAAAAAAB8BAABfcmVscy8ucmVsc1BLAQItABQABgAIAAAAIQB2x3n8wgAAAN0AAAAPAAAA&#10;AAAAAAAAAAAAAAcCAABkcnMvZG93bnJldi54bWxQSwUGAAAAAAMAAwC3AAAA9gIAAAAA&#10;">
              <v:oval id="Oval 2474" o:spid="_x0000_s6702"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wNNwwAAAN0AAAAPAAAAZHJzL2Rvd25yZXYueG1sRE9Na8JA&#10;EL0L/Q/LFHrTTVtRSd1IEQqiKJj24HHITrMh2dk0u43Jv3cLBW/zeJ+z3gy2ET11vnKs4HmWgCAu&#10;nK64VPD1+TFdgfABWWPjmBSM5GGTPUzWmGp35TP1eShFDGGfogITQptK6QtDFv3MtcSR+3adxRBh&#10;V0rd4TWG20a+JMlCWqw4NhhsaWuoqPNfq6BezMejPlj9M99yf/I7HM1lr9TT4/D+BiLQEO7if/dO&#10;x/nL5BX+voknyOwGAAD//wMAUEsBAi0AFAAGAAgAAAAhANvh9svuAAAAhQEAABMAAAAAAAAAAAAA&#10;AAAAAAAAAFtDb250ZW50X1R5cGVzXS54bWxQSwECLQAUAAYACAAAACEAWvQsW78AAAAVAQAACwAA&#10;AAAAAAAAAAAAAAAfAQAAX3JlbHMvLnJlbHNQSwECLQAUAAYACAAAACEA4TMDTcMAAADdAAAADwAA&#10;AAAAAAAAAAAAAAAHAgAAZHJzL2Rvd25yZXYueG1sUEsFBgAAAAADAAMAtwAAAPcCAAAAAA==&#10;" filled="f" strokeweight="1.5pt">
                <v:textbox inset="2.88pt,2.88pt,2.88pt,2.88pt"/>
              </v:oval>
              <v:shape id="AutoShape 2475" o:spid="_x0000_s6701"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EcWwgAAAN0AAAAPAAAAZHJzL2Rvd25yZXYueG1sRE9Na8JA&#10;EL0L/odlBC9SN1oxkrqKiBZPQk3xPGSnSTA7u2TXmPbXu4VCb/N4n7Pe9qYRHbW+tqxgNk1AEBdW&#10;11wq+MyPLysQPiBrbCyTgm/ysN0MB2vMtH3wB3WXUIoYwj5DBVUILpPSFxUZ9FPriCP3ZVuDIcK2&#10;lLrFRww3jZwnyVIarDk2VOhoX1Fxu9yNgtyled+9Tq6Hs0t/iJ2cvS87pcajfvcGIlAf/sV/7pOO&#10;89NkAb/fxBPk5gkAAP//AwBQSwECLQAUAAYACAAAACEA2+H2y+4AAACFAQAAEwAAAAAAAAAAAAAA&#10;AAAAAAAAW0NvbnRlbnRfVHlwZXNdLnhtbFBLAQItABQABgAIAAAAIQBa9CxbvwAAABUBAAALAAAA&#10;AAAAAAAAAAAAAB8BAABfcmVscy8ucmVsc1BLAQItABQABgAIAAAAIQCkuEcWwgAAAN0AAAAPAAAA&#10;AAAAAAAAAAAAAAcCAABkcnMvZG93bnJldi54bWxQSwUGAAAAAAMAAwC3AAAA9gIAAAAA&#10;" filled="f" strokeweight="1.5pt">
                <v:textbox inset="2.88pt,2.88pt,2.88pt,2.88pt"/>
              </v:shape>
            </v:group>
            <v:line id="Line 2476" o:spid="_x0000_s6699" style="position:absolute;rotation:180;visibility:visible" from="1091498,1082677" to="1107250,108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FjVxAAAAN0AAAAPAAAAZHJzL2Rvd25yZXYueG1sRE/bagIx&#10;EH0v+A9hCn2rSQutshqlWmwLFfEG4tuwmW4WN5NlE931702h0Lc5nOuMp52rxIWaUHrW8NRXIIhz&#10;b0ouNOx3i8chiBCRDVaeScOVAkwnvbsxZsa3vKHLNhYihXDIUIONsc6kDLklh6Hva+LE/fjGYUyw&#10;KaRpsE3hrpLPSr1KhyWnBos1zS3lp+3ZaTieV+vB7v1jqWbuu7Rt9SkX5qD1w333NgIRqYv/4j/3&#10;l0nzB+oFfr9JJ8jJDQAA//8DAFBLAQItABQABgAIAAAAIQDb4fbL7gAAAIUBAAATAAAAAAAAAAAA&#10;AAAAAAAAAABbQ29udGVudF9UeXBlc10ueG1sUEsBAi0AFAAGAAgAAAAhAFr0LFu/AAAAFQEAAAsA&#10;AAAAAAAAAAAAAAAAHwEAAF9yZWxzLy5yZWxzUEsBAi0AFAAGAAgAAAAhAC3gWNXEAAAA3QAAAA8A&#10;AAAAAAAAAAAAAAAABwIAAGRycy9kb3ducmV2LnhtbFBLBQYAAAAAAwADALcAAAD4AgAAAAA=&#10;" strokeweight="1.5pt"/>
            <v:line id="Line 2477" o:spid="_x0000_s6698" style="position:absolute;rotation:180;visibility:visible" from="1107282,1066546" to="1107282,108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aixAAAAN0AAAAPAAAAZHJzL2Rvd25yZXYueG1sRE9LawIx&#10;EL4X+h/CFHqrSXvQshrFB7YFi/gC8TZsxs3SzWTZRHf7702h4G0+vueMJp2rxJWaUHrW8NpTIIhz&#10;b0ouNBz2y5d3ECEiG6w8k4ZfCjAZPz6MMDO+5S1dd7EQKYRDhhpsjHUmZcgtOQw9XxMn7uwbhzHB&#10;ppCmwTaFu0q+KdWXDktODRZrmlvKf3YXp+F0WW8G+8XHt5q5VWnb6lMuzVHr56duOgQRqYt38b/7&#10;y6T5A9WHv2/SCXJ8AwAA//8DAFBLAQItABQABgAIAAAAIQDb4fbL7gAAAIUBAAATAAAAAAAAAAAA&#10;AAAAAAAAAABbQ29udGVudF9UeXBlc10ueG1sUEsBAi0AFAAGAAgAAAAhAFr0LFu/AAAAFQEAAAsA&#10;AAAAAAAAAAAAAAAAHwEAAF9yZWxzLy5yZWxzUEsBAi0AFAAGAAgAAAAhAN0yxqLEAAAA3QAAAA8A&#10;AAAAAAAAAAAAAAAABwIAAGRycy9kb3ducmV2LnhtbFBLBQYAAAAAAwADALcAAAD4AgAAAAA=&#10;" strokeweight="1.5pt"/>
            <v:line id="Line 2478" o:spid="_x0000_s6697" style="position:absolute;rotation:180;visibility:visible" from="1091483,1066568" to="1107235,1066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mM5xAAAAN0AAAAPAAAAZHJzL2Rvd25yZXYueG1sRE9LawIx&#10;EL4X+h/CFHqriR66ZTWKVmwLluILxNuwGTdLN5NlE93tvzeFQm/z8T1nMutdLa7UhsqzhuFAgSAu&#10;vKm41HDYr55eQISIbLD2TBp+KMBsen83wdz4jrd03cVSpBAOOWqwMTa5lKGw5DAMfEOcuLNvHcYE&#10;21KaFrsU7mo5UupZOqw4NVhs6NVS8b27OA2ny9cm2y/fPtXCrSvb1e9yZY5aPz708zGISH38F/+5&#10;P0yan6kMfr9JJ8jpDQAA//8DAFBLAQItABQABgAIAAAAIQDb4fbL7gAAAIUBAAATAAAAAAAAAAAA&#10;AAAAAAAAAABbQ29udGVudF9UeXBlc10ueG1sUEsBAi0AFAAGAAgAAAAhAFr0LFu/AAAAFQEAAAsA&#10;AAAAAAAAAAAAAAAAHwEAAF9yZWxzLy5yZWxzUEsBAi0AFAAGAAgAAAAhALJ+YznEAAAA3QAAAA8A&#10;AAAAAAAAAAAAAAAABwIAAGRycy9kb3ducmV2LnhtbFBLBQYAAAAAAwADALcAAAD4AgAAAAA=&#10;" strokeweight="1.5pt"/>
            <v:line id="Line 2479" o:spid="_x0000_s6696" style="position:absolute;visibility:visible" from="1106138,1085699" to="1106138,1086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3sxgAAAN0AAAAPAAAAZHJzL2Rvd25yZXYueG1sRI9BT8Mw&#10;DIXvSPsPkZG4sXQcKCvLJrQKaQdA2oY4m8ZrqjVO1WRd+Pf4gMTN1nt+7/Nqk32vJhpjF9jAYl6A&#10;Im6C7bg18Hl8vX8CFROyxT4wGfihCJv17GaFlQ1X3tN0SK2SEI4VGnApDZXWsXHkMc7DQCzaKYwe&#10;k6xjq+2IVwn3vX4oikftsWNpcDjQ1lFzPly8gdLVe13q+u34UU/dYpnf89f30pi72/zyDCpRTv/m&#10;v+udFfyyEFz5RkbQ618AAAD//wMAUEsBAi0AFAAGAAgAAAAhANvh9svuAAAAhQEAABMAAAAAAAAA&#10;AAAAAAAAAAAAAFtDb250ZW50X1R5cGVzXS54bWxQSwECLQAUAAYACAAAACEAWvQsW78AAAAVAQAA&#10;CwAAAAAAAAAAAAAAAAAfAQAAX3JlbHMvLnJlbHNQSwECLQAUAAYACAAAACEAcv7d7MYAAADdAAAA&#10;DwAAAAAAAAAAAAAAAAAHAgAAZHJzL2Rvd25yZXYueG1sUEsFBgAAAAADAAMAtwAAAPoCAAAAAA==&#10;">
              <v:stroke endarrow="block"/>
            </v:line>
            <v:line id="Line 2480" o:spid="_x0000_s6695" style="position:absolute;visibility:visible" from="1103939,1085707" to="1103939,1086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nh3wwAAAN0AAAAPAAAAZHJzL2Rvd25yZXYueG1sRE/JasMw&#10;EL0X+g9iCrk1cnqIaydKKDWBHNJCFnqeWhPL1BoZS3GUv48Khd7m8dZZrqPtxEiDbx0rmE0zEMS1&#10;0y03Ck7HzfMrCB+QNXaOScGNPKxXjw9LLLW78p7GQ2hECmFfogITQl9K6WtDFv3U9cSJO7vBYkhw&#10;aKQe8JrCbSdfsmwuLbacGgz29G6o/jlcrILcVHuZy2p3/KzGdlbEj/j1XSg1eYpvCxCBYvgX/7m3&#10;Os3PswJ+v0knyNUdAAD//wMAUEsBAi0AFAAGAAgAAAAhANvh9svuAAAAhQEAABMAAAAAAAAAAAAA&#10;AAAAAAAAAFtDb250ZW50X1R5cGVzXS54bWxQSwECLQAUAAYACAAAACEAWvQsW78AAAAVAQAACwAA&#10;AAAAAAAAAAAAAAAfAQAAX3JlbHMvLnJlbHNQSwECLQAUAAYACAAAACEAHbJ4d8MAAADdAAAADwAA&#10;AAAAAAAAAAAAAAAHAgAAZHJzL2Rvd25yZXYueG1sUEsFBgAAAAADAAMAtwAAAPcCAAAAAA==&#10;">
              <v:stroke endarrow="block"/>
            </v:line>
            <v:line id="Line 2481" o:spid="_x0000_s6694" style="position:absolute;visibility:visible" from="1099543,1085716" to="1099543,108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KswwAAAN0AAAAPAAAAZHJzL2Rvd25yZXYueG1sRE/JasMw&#10;EL0X+g9iCrk1snuIGydKKDWFHJJAFnqeWhPL1BoZS3XUv68Cgd7m8dZZrqPtxEiDbx0ryKcZCOLa&#10;6ZYbBefTx/MrCB+QNXaOScEveVivHh+WWGp35QONx9CIFMK+RAUmhL6U0teGLPqp64kTd3GDxZDg&#10;0Eg94DWF206+ZNlMWmw5NRjs6d1Q/X38sQoKUx1kIavtaV+NbT6Pu/j5NVdq8hTfFiACxfAvvrs3&#10;Os0v8hxu36QT5OoPAAD//wMAUEsBAi0AFAAGAAgAAAAhANvh9svuAAAAhQEAABMAAAAAAAAAAAAA&#10;AAAAAAAAAFtDb250ZW50X1R5cGVzXS54bWxQSwECLQAUAAYACAAAACEAWvQsW78AAAAVAQAACwAA&#10;AAAAAAAAAAAAAAAfAQAAX3JlbHMvLnJlbHNQSwECLQAUAAYACAAAACEAZh3irMMAAADdAAAADwAA&#10;AAAAAAAAAAAAAAAHAgAAZHJzL2Rvd25yZXYueG1sUEsFBgAAAAADAAMAtwAAAPcCAAAAAA==&#10;">
              <v:stroke endarrow="block"/>
            </v:line>
            <v:line id="Line 2482" o:spid="_x0000_s6693" style="position:absolute;visibility:visible" from="1097230,1085737" to="1097230,1086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3zbxAAAAN0AAAAPAAAAZHJzL2Rvd25yZXYueG1sRE/JasMw&#10;EL0X+g9iCr01snOoEzdKKDWFHppAFnKeWhPLxBoZS3XUv68Cgdzm8dZZrKLtxEiDbx0ryCcZCOLa&#10;6ZYbBYf958sMhA/IGjvHpOCPPKyWjw8LLLW78JbGXWhECmFfogITQl9K6WtDFv3E9cSJO7nBYkhw&#10;aKQe8JLCbSenWfYqLbacGgz29GGoPu9+rYLCVFtZyOp7v6nGNp/HdTz+zJV6forvbyACxXAX39xf&#10;Os0v8ilcv0knyOU/AAAA//8DAFBLAQItABQABgAIAAAAIQDb4fbL7gAAAIUBAAATAAAAAAAAAAAA&#10;AAAAAAAAAABbQ29udGVudF9UeXBlc10ueG1sUEsBAi0AFAAGAAgAAAAhAFr0LFu/AAAAFQEAAAsA&#10;AAAAAAAAAAAAAAAAHwEAAF9yZWxzLy5yZWxzUEsBAi0AFAAGAAgAAAAhAJbPfNvEAAAA3QAAAA8A&#10;AAAAAAAAAAAAAAAABwIAAGRycy9kb3ducmV2LnhtbFBLBQYAAAAAAwADALcAAAD4AgAAAAA=&#10;">
              <v:stroke endarrow="block"/>
            </v:line>
            <v:line id="Line 2483" o:spid="_x0000_s6692" style="position:absolute;visibility:visible" from="1092716,1085716" to="1092716,108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9lAxAAAAN0AAAAPAAAAZHJzL2Rvd25yZXYueG1sRE/fa8Iw&#10;EH4f7H8IN9jbTDvBzmqUsSLsQQfq2PPZ3Jqy5lKarMb/3giDvd3H9/OW62g7MdLgW8cK8kkGgrh2&#10;uuVGwedx8/QCwgdkjZ1jUnAhD+vV/d0SS+3OvKfxEBqRQtiXqMCE0JdS+tqQRT9xPXHivt1gMSQ4&#10;NFIPeE7htpPPWTaTFltODQZ7ejNU/xx+rYLCVHtZyGp7/KjGNp/HXfw6zZV6fIivCxCBYvgX/7nf&#10;dZpf5FO4fZNOkKsrAAAA//8DAFBLAQItABQABgAIAAAAIQDb4fbL7gAAAIUBAAATAAAAAAAAAAAA&#10;AAAAAAAAAABbQ29udGVudF9UeXBlc10ueG1sUEsBAi0AFAAGAAgAAAAhAFr0LFu/AAAAFQEAAAsA&#10;AAAAAAAAAAAAAAAAHwEAAF9yZWxzLy5yZWxzUEsBAi0AFAAGAAgAAAAhAPmD2UDEAAAA3QAAAA8A&#10;AAAAAAAAAAAAAAAABwIAAGRycy9kb3ducmV2LnhtbFBLBQYAAAAAAwADALcAAAD4AgAAAAA=&#10;">
              <v:stroke endarrow="block"/>
            </v:line>
            <v:group id="Group 2484" o:spid="_x0000_s6689" style="position:absolute;left:1077252;top:1084626;width:1432;height:1487" coordorigin="1066557,1098647" coordsize="1799,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jTYxAAAAN0AAAAPAAAAZHJzL2Rvd25yZXYueG1sRE9Na8JA&#10;EL0X/A/LCN50E21tia4iosWDCGqheBuyYxLMzobsmsR/7xaE3ubxPme+7EwpGqpdYVlBPIpAEKdW&#10;F5wp+Dlvh18gnEfWWFomBQ9ysFz03uaYaNvykZqTz0QIYZeggtz7KpHSpTkZdCNbEQfuamuDPsA6&#10;k7rGNoSbUo6jaCoNFhwacqxonVN6O92Ngu8W29Uk3jT723X9uJw/Dr/7mJQa9LvVDISnzv+LX+6d&#10;DvM/43f4+yacIBdPAAAA//8DAFBLAQItABQABgAIAAAAIQDb4fbL7gAAAIUBAAATAAAAAAAAAAAA&#10;AAAAAAAAAABbQ29udGVudF9UeXBlc10ueG1sUEsBAi0AFAAGAAgAAAAhAFr0LFu/AAAAFQEAAAsA&#10;AAAAAAAAAAAAAAAAHwEAAF9yZWxzLy5yZWxzUEsBAi0AFAAGAAgAAAAhAFXSNNjEAAAA3QAAAA8A&#10;AAAAAAAAAAAAAAAABwIAAGRycy9kb3ducmV2LnhtbFBLBQYAAAAAAwADALcAAAD4AgAAAAA=&#10;">
              <v:line id="Line 2485" o:spid="_x0000_s6691" style="position:absolute;rotation:180;visibility:visible" from="1066557,1100521" to="1068357,1100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c4IxAAAAN0AAAAPAAAAZHJzL2Rvd25yZXYueG1sRE/fa8Iw&#10;EH4X/B/CCXubqYPN0RlFHepgIpsK4tvRnE2xuZQm2vrfm8HAt/v4ft5o0tpSXKn2hWMFg34Cgjhz&#10;uuBcwX63eH4H4QOyxtIxKbiRh8m42xlhql3Dv3TdhlzEEPYpKjAhVKmUPjNk0fddRRy5k6sthgjr&#10;XOoamxhuS/mSJG/SYsGxwWBFc0PZeXuxCo6Xzc9w97lcJzP7XZimXMmFPij11GunHyACteEh/nd/&#10;6Th/OHiFv2/iCXJ8BwAA//8DAFBLAQItABQABgAIAAAAIQDb4fbL7gAAAIUBAAATAAAAAAAAAAAA&#10;AAAAAAAAAABbQ29udGVudF9UeXBlc10ueG1sUEsBAi0AFAAGAAgAAAAhAFr0LFu/AAAAFQEAAAsA&#10;AAAAAAAAAAAAAAAAHwEAAF9yZWxzLy5yZWxzUEsBAi0AFAAGAAgAAAAhAKg5zgjEAAAA3QAAAA8A&#10;AAAAAAAAAAAAAAAABwIAAGRycy9kb3ducmV2LnhtbFBLBQYAAAAAAwADALcAAAD4AgAAAAA=&#10;" strokeweight="1.5pt"/>
              <v:line id="Line 2486" o:spid="_x0000_s6690" style="position:absolute;visibility:visible" from="1067373,1098647" to="1067373,1100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HrYxAAAAN0AAAAPAAAAZHJzL2Rvd25yZXYueG1sRE/JasMw&#10;EL0X+g9iCr01snuIEzdKKDWFHppAFnKeWhPLxBoZS3XUv68Cgdzm8dZZrKLtxEiDbx0ryCcZCOLa&#10;6ZYbBYf958sMhA/IGjvHpOCPPKyWjw8LLLW78JbGXWhECmFfogITQl9K6WtDFv3E9cSJO7nBYkhw&#10;aKQe8JLCbSdfs2wqLbacGgz29GGoPu9+rYLCVFtZyOp7v6nGNp/HdTz+zJV6forvbyACxXAX39xf&#10;Os0v8ilcv0knyOU/AAAA//8DAFBLAQItABQABgAIAAAAIQDb4fbL7gAAAIUBAAATAAAAAAAAAAAA&#10;AAAAAAAAAABbQ29udGVudF9UeXBlc10ueG1sUEsBAi0AFAAGAAgAAAAhAFr0LFu/AAAAFQEAAAsA&#10;AAAAAAAAAAAAAAAAHwEAAF9yZWxzLy5yZWxzUEsBAi0AFAAGAAgAAAAhAOn0etjEAAAA3QAAAA8A&#10;AAAAAAAAAAAAAAAABwIAAGRycy9kb3ducmV2LnhtbFBLBQYAAAAAAwADALcAAAD4AgAAAAA=&#10;">
                <v:stroke endarrow="block"/>
              </v:line>
            </v:group>
            <v:line id="Line 2487" o:spid="_x0000_s6688" style="position:absolute;rotation:180;visibility:visible" from="1097197,1068222" to="1097197,1104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InQxQAAAN0AAAAPAAAAZHJzL2Rvd25yZXYueG1sRE9Na8JA&#10;EL0X/A/LCL3VTXpoJHUVESQ91IbY0l7H7JhEs7Mhu9XUX+8KQm/zeJ8zWwymFSfqXWNZQTyJQBCX&#10;VjdcKfj6XD9NQTiPrLG1TAr+yMFiPnqYYartmQs6bX0lQgi7FBXU3neplK6syaCb2I44cHvbG/QB&#10;9pXUPZ5DuGnlcxS9SIMNh4YaO1rVVB63v0YBFu1P+fFdZLv3Tb68DPkmO1iv1ON4WL6C8DT4f/Hd&#10;/abD/CRO4PZNOEHOrwAAAP//AwBQSwECLQAUAAYACAAAACEA2+H2y+4AAACFAQAAEwAAAAAAAAAA&#10;AAAAAAAAAAAAW0NvbnRlbnRfVHlwZXNdLnhtbFBLAQItABQABgAIAAAAIQBa9CxbvwAAABUBAAAL&#10;AAAAAAAAAAAAAAAAAB8BAABfcmVscy8ucmVsc1BLAQItABQABgAIAAAAIQBggInQxQAAAN0AAAAP&#10;AAAAAAAAAAAAAAAAAAcCAABkcnMvZG93bnJldi54bWxQSwUGAAAAAAMAAwC3AAAA+QIAAAAA&#10;">
              <v:stroke dashstyle="dash"/>
            </v:line>
            <v:line id="Line 2488" o:spid="_x0000_s6687" style="position:absolute;rotation:180;visibility:visible" from="1094919,1068664" to="1094919,1104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2ixwAAAN0AAAAPAAAAZHJzL2Rvd25yZXYueG1sRI9Bb8Iw&#10;DIXvk/YfIk/iNlI4sKkQEEJC7DCGyia4msa0hcapmgw6fj0+TOJm6z2/93ky61ytLtSGyrOBQT8B&#10;RZx7W3Fh4Od7+foOKkRki7VnMvBHAWbT56cJptZfOaPLNhZKQjikaKCMsUm1DnlJDkPfN8SiHX3r&#10;MMraFtq2eJVwV+thkoy0w4qlocSGFiXl5+2vM4BZvc+/dtnq8LnezG/dZr06+WhM76Wbj0FF6uLD&#10;/H/9YQX/bSC48o2MoKd3AAAA//8DAFBLAQItABQABgAIAAAAIQDb4fbL7gAAAIUBAAATAAAAAAAA&#10;AAAAAAAAAAAAAABbQ29udGVudF9UeXBlc10ueG1sUEsBAi0AFAAGAAgAAAAhAFr0LFu/AAAAFQEA&#10;AAsAAAAAAAAAAAAAAAAAHwEAAF9yZWxzLy5yZWxzUEsBAi0AFAAGAAgAAAAhABEfHaLHAAAA3QAA&#10;AA8AAAAAAAAAAAAAAAAABwIAAGRycy9kb3ducmV2LnhtbFBLBQYAAAAAAwADALcAAAD7AgAAAAA=&#10;">
              <v:stroke dashstyle="dash"/>
            </v:line>
            <v:line id="Line 2489" o:spid="_x0000_s6686" style="position:absolute;rotation:180;visibility:visible" from="1101736,1068496" to="1101736,110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g5xAAAAN0AAAAPAAAAZHJzL2Rvd25yZXYueG1sRE9Na8JA&#10;EL0L/odlBG+6sQerqauIUPRQK1Fpr9PsmESzsyG7auqvdwXB2zze50xmjSnFhWpXWFYw6EcgiFOr&#10;C84U7HefvREI55E1lpZJwT85mE3brQnG2l45ocvWZyKEsItRQe59FUvp0pwMur6tiAN3sLVBH2Cd&#10;SV3jNYSbUr5F0VAaLDg05FjRIqf0tD0bBZiUv+n3T7L8+1pv5rdms14erVeq22nmHyA8Nf4lfrpX&#10;Osx/H4zh8U04QU7vAAAA//8DAFBLAQItABQABgAIAAAAIQDb4fbL7gAAAIUBAAATAAAAAAAAAAAA&#10;AAAAAAAAAABbQ29udGVudF9UeXBlc10ueG1sUEsBAi0AFAAGAAgAAAAhAFr0LFu/AAAAFQEAAAsA&#10;AAAAAAAAAAAAAAAAHwEAAF9yZWxzLy5yZWxzUEsBAi0AFAAGAAgAAAAhAH5TuDnEAAAA3QAAAA8A&#10;AAAAAAAAAAAAAAAABwIAAGRycy9kb3ducmV2LnhtbFBLBQYAAAAAAwADALcAAAD4AgAAAAA=&#10;">
              <v:stroke dashstyle="dash"/>
            </v:line>
            <v:line id="Line 2490" o:spid="_x0000_s6685" style="position:absolute;visibility:visible" from="1101716,1085703" to="1101716,108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Y2KxgAAAN0AAAAPAAAAZHJzL2Rvd25yZXYueG1sRI9PT8Mw&#10;DMXvSHyHyEjcWLodKCvLJkSFtAMg7Y929hrTVDRO1WRd+Pb4gMTN1nt+7+fVJvteTTTGLrCB+awA&#10;RdwE23Fr4Hh4e3gCFROyxT4wGfihCJv17c0KKxuuvKNpn1olIRwrNOBSGiqtY+PIY5yFgVi0rzB6&#10;TLKOrbYjXiXc93pRFI/aY8fS4HCgV0fN9/7iDZSu3ulS1++Hz3rq5sv8kU/npTH3d/nlGVSinP7N&#10;f9dbK/jlQvjlGxlBr38BAAD//wMAUEsBAi0AFAAGAAgAAAAhANvh9svuAAAAhQEAABMAAAAAAAAA&#10;AAAAAAAAAAAAAFtDb250ZW50X1R5cGVzXS54bWxQSwECLQAUAAYACAAAACEAWvQsW78AAAAVAQAA&#10;CwAAAAAAAAAAAAAAAAAfAQAAX3JlbHMvLnJlbHNQSwECLQAUAAYACAAAACEAxz2NisYAAADdAAAA&#10;DwAAAAAAAAAAAAAAAAAHAgAAZHJzL2Rvd25yZXYueG1sUEsFBgAAAAADAAMAtwAAAPoCAAAAAA==&#10;">
              <v:stroke endarrow="block"/>
            </v:line>
            <v:line id="Line 2491" o:spid="_x0000_s6684" style="position:absolute;visibility:visible" from="1094956,1085666" to="1094956,1086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SgRxAAAAN0AAAAPAAAAZHJzL2Rvd25yZXYueG1sRE/JasMw&#10;EL0X+g9iCr01snOoEzdKKDWFHppAFnKeWhPLxBoZS3XUv68Cgdzm8dZZrKLtxEiDbx0ryCcZCOLa&#10;6ZYbBYf958sMhA/IGjvHpOCPPKyWjw8LLLW78JbGXWhECmFfogITQl9K6WtDFv3E9cSJO7nBYkhw&#10;aKQe8JLCbSenWfYqLbacGgz29GGoPu9+rYLCVFtZyOp7v6nGNp/HdTz+zJV6forvbyACxXAX39xf&#10;Os0vpjlcv0knyOU/AAAA//8DAFBLAQItABQABgAIAAAAIQDb4fbL7gAAAIUBAAATAAAAAAAAAAAA&#10;AAAAAAAAAABbQ29udGVudF9UeXBlc10ueG1sUEsBAi0AFAAGAAgAAAAhAFr0LFu/AAAAFQEAAAsA&#10;AAAAAAAAAAAAAAAAHwEAAF9yZWxzLy5yZWxzUEsBAi0AFAAGAAgAAAAhAKhxKBHEAAAA3QAAAA8A&#10;AAAAAAAAAAAAAAAABwIAAGRycy9kb3ducmV2LnhtbFBLBQYAAAAAAwADALcAAAD4AgAAAAA=&#10;">
              <v:stroke endarrow="block"/>
            </v:line>
            <v:group id="Group 2492" o:spid="_x0000_s6681" style="position:absolute;left:1105365;top:1079549;width:1546;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iWcwgAAAN0AAAAPAAAAZHJzL2Rvd25yZXYueG1sRE9NawIx&#10;EL0L/ocwQm+addW2rEaRgnRPQlXoddiMm9XNZElS3f77RhB6m8f7nNWmt624kQ+NYwXTSQaCuHK6&#10;4VrB6bgbv4MIEVlj65gU/FKAzXo4WGGh3Z2/6HaItUghHApUYGLsCilDZchimLiOOHFn5y3GBH0t&#10;tcd7CretzLPsVVpsODUY7OjDUHU9/FgFeh5mJyrLrc/3l+OiWXya+vyt1Muo3y5BROrjv/jpLnWa&#10;/5bn8PgmnSDXfwAAAP//AwBQSwECLQAUAAYACAAAACEA2+H2y+4AAACFAQAAEwAAAAAAAAAAAAAA&#10;AAAAAAAAW0NvbnRlbnRfVHlwZXNdLnhtbFBLAQItABQABgAIAAAAIQBa9CxbvwAAABUBAAALAAAA&#10;AAAAAAAAAAAAAB8BAABfcmVscy8ucmVsc1BLAQItABQABgAIAAAAIQA9ciWcwgAAAN0AAAAPAAAA&#10;AAAAAAAAAAAAAAcCAABkcnMvZG93bnJldi54bWxQSwUGAAAAAAMAAwC3AAAA9gIAAAAA&#10;">
              <v:oval id="Oval 2493" o:spid="_x0000_s6683"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l8twwAAAN0AAAAPAAAAZHJzL2Rvd25yZXYueG1sRE9La8JA&#10;EL4L/Q/LFLzVjQ9siW6kCIIoLWh78Dhkx2xIdjbNrjH5991Cwdt8fM9Zb3pbi45aXzpWMJ0kIIhz&#10;p0suFHx/7V7eQPiArLF2TAoG8rDJnkZrTLW784m6cyhEDGGfogITQpNK6XNDFv3ENcSRu7rWYoiw&#10;LaRu8R7DbS1nSbKUFkuODQYb2hrKq/PNKqiWi+FDH63+WWy5+/R7HMzloNT4uX9fgQjUh4f4373X&#10;cf7rbA5/38QTZPYLAAD//wMAUEsBAi0AFAAGAAgAAAAhANvh9svuAAAAhQEAABMAAAAAAAAAAAAA&#10;AAAAAAAAAFtDb250ZW50X1R5cGVzXS54bWxQSwECLQAUAAYACAAAACEAWvQsW78AAAAVAQAACwAA&#10;AAAAAAAAAAAAAAAfAQAAX3JlbHMvLnJlbHNQSwECLQAUAAYACAAAACEAqoZfLcMAAADdAAAADwAA&#10;AAAAAAAAAAAAAAAHAgAAZHJzL2Rvd25yZXYueG1sUEsFBgAAAAADAAMAtwAAAPcCAAAAAA==&#10;" filled="f" strokeweight="1.5pt">
                <v:textbox inset="2.88pt,2.88pt,2.88pt,2.88pt"/>
              </v:oval>
              <v:shape id="AutoShape 2494" o:spid="_x0000_s6682"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Rt2wwAAAN0AAAAPAAAAZHJzL2Rvd25yZXYueG1sRE9Na8JA&#10;EL0X+h+WKXgpulGLkTQbKUWlp0JN8TxkxyQ0O7tk1xj99d1Cwds83ufkm9F0YqDet5YVzGcJCOLK&#10;6pZrBd/lbroG4QOyxs4yKbiSh03x+JBjpu2Fv2g4hFrEEPYZKmhCcJmUvmrIoJ9ZRxy5k+0Nhgj7&#10;WuoeLzHcdHKRJCtpsOXY0KCj94aqn8PZKChdWo7D8vm4/XTpjdjJ+X41KDV5Gt9eQQQaw1387/7Q&#10;cX66eIG/b+IJsvgFAAD//wMAUEsBAi0AFAAGAAgAAAAhANvh9svuAAAAhQEAABMAAAAAAAAAAAAA&#10;AAAAAAAAAFtDb250ZW50X1R5cGVzXS54bWxQSwECLQAUAAYACAAAACEAWvQsW78AAAAVAQAACwAA&#10;AAAAAAAAAAAAAAAfAQAAX3JlbHMvLnJlbHNQSwECLQAUAAYACAAAACEA7w0bdsMAAADdAAAADwAA&#10;AAAAAAAAAAAAAAAHAgAAZHJzL2Rvd25yZXYueG1sUEsFBgAAAAADAAMAtwAAAPcCAAAAAA==&#10;" filled="f" strokeweight="1.5pt">
                <v:textbox inset="2.88pt,2.88pt,2.88pt,2.88pt"/>
              </v:shape>
            </v:group>
            <v:group id="Group 2495" o:spid="_x0000_s6678" style="position:absolute;left:1091950;top:1079633;width:1547;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73owgAAAN0AAAAPAAAAZHJzL2Rvd25yZXYueG1sRE/fa8Iw&#10;EH4f+D+EE/Y2U6t1ozOKCLI+DaaCr0dzNp3NpSRRu/9+EQZ7u4/v5y3Xg+3EjXxoHSuYTjIQxLXT&#10;LTcKjofdyxuIEJE1do5JwQ8FWK9GT0sstbvzF932sREphEOJCkyMfSllqA1ZDBPXEyfu7LzFmKBv&#10;pPZ4T+G2k3mWLaTFllODwZ62hurL/moV6HmYHamqNj7//D4UbfFhmvNJqefxsHkHEWmI/+I/d6XT&#10;/Ne8gMc36QS5+gUAAP//AwBQSwECLQAUAAYACAAAACEA2+H2y+4AAACFAQAAEwAAAAAAAAAAAAAA&#10;AAAAAAAAW0NvbnRlbnRfVHlwZXNdLnhtbFBLAQItABQABgAIAAAAIQBa9CxbvwAAABUBAAALAAAA&#10;AAAAAAAAAAAAAB8BAABfcmVscy8ucmVsc1BLAQItABQABgAIAAAAIQCym73owgAAAN0AAAAPAAAA&#10;AAAAAAAAAAAAAAcCAABkcnMvZG93bnJldi54bWxQSwUGAAAAAAMAAwC3AAAA9gIAAAAA&#10;">
              <v:oval id="Oval 2496" o:spid="_x0000_s6680"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fy1wwAAAN0AAAAPAAAAZHJzL2Rvd25yZXYueG1sRE9Na8JA&#10;EL0X/A/LCN7qRpG0RDcigiCVFmo9eByyYzYkOxuz25j8+26h0Ns83udstoNtRE+drxwrWMwTEMSF&#10;0xWXCi5fh+dXED4ga2wck4KRPGzzydMGM+0e/En9OZQihrDPUIEJoc2k9IUhi37uWuLI3VxnMUTY&#10;lVJ3+IjhtpHLJEmlxYpjg8GW9oaK+vxtFdTpanzXJ6vvqz33H/6Io7m+KTWbDrs1iEBD+Bf/uY86&#10;zn9ZpvD7TTxB5j8AAAD//wMAUEsBAi0AFAAGAAgAAAAhANvh9svuAAAAhQEAABMAAAAAAAAAAAAA&#10;AAAAAAAAAFtDb250ZW50X1R5cGVzXS54bWxQSwECLQAUAAYACAAAACEAWvQsW78AAAAVAQAACwAA&#10;AAAAAAAAAAAAAAAfAQAAX3JlbHMvLnJlbHNQSwECLQAUAAYACAAAACEAuvH8tcMAAADdAAAADwAA&#10;AAAAAAAAAAAAAAAHAgAAZHJzL2Rvd25yZXYueG1sUEsFBgAAAAADAAMAtwAAAPcCAAAAAA==&#10;" filled="f" strokeweight="1.5pt">
                <v:textbox inset="2.88pt,2.88pt,2.88pt,2.88pt"/>
              </v:oval>
              <v:shape id="AutoShape 2497" o:spid="_x0000_s6679"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4UBwgAAAN0AAAAPAAAAZHJzL2Rvd25yZXYueG1sRE9Ni8Iw&#10;EL0L+x/CCF5kTVWwS9coy7IrngSteB6a2bbYTEKTrdVfbwTB2zze5yzXvWlER62vLSuYThIQxIXV&#10;NZcKjvnv+wcIH5A1NpZJwZU8rFdvgyVm2l54T90hlCKGsM9QQRWCy6T0RUUG/cQ64sj92dZgiLAt&#10;pW7xEsNNI2dJspAGa44NFTr6rqg4H/6Ngtyled/Nx6efnUtvxE5ON4tOqdGw//oEEagPL/HTvdVx&#10;fjpL4fFNPEGu7gAAAP//AwBQSwECLQAUAAYACAAAACEA2+H2y+4AAACFAQAAEwAAAAAAAAAAAAAA&#10;AAAAAAAAW0NvbnRlbnRfVHlwZXNdLnhtbFBLAQItABQABgAIAAAAIQBa9CxbvwAAABUBAAALAAAA&#10;AAAAAAAAAAAAAB8BAABfcmVscy8ucmVsc1BLAQItABQABgAIAAAAIQAf34UBwgAAAN0AAAAPAAAA&#10;AAAAAAAAAAAAAAcCAABkcnMvZG93bnJldi54bWxQSwUGAAAAAAMAAwC3AAAA9gIAAAAA&#10;" filled="f" strokeweight="1.5pt">
                <v:textbox inset="2.88pt,2.88pt,2.88pt,2.88pt"/>
              </v:shape>
            </v:group>
            <v:group id="Group 2498" o:spid="_x0000_s6675" style="position:absolute;left:1094114;top:1076885;width:1547;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J2xQAAAN0AAAAPAAAAZHJzL2Rvd25yZXYueG1sRI9Ba8Mw&#10;DIXvg/4Ho8Juq9Ns7Upat5TCWE6DtYVdRazG2WI52F6b/fvpMNhN4j2992mzG32vrhRTF9jAfFaA&#10;Im6C7bg1cD69PKxApYxssQ9MBn4owW47udtgZcON3+l6zK2SEE4VGnA5D5XWqXHkMc3CQCzaJUSP&#10;WdbYahvxJuG+12VRLLXHjqXB4UAHR83X8dsbsE/p8Ux1vY/l2+dp0S1eXXv5MOZ+Ou7XoDKN+d/8&#10;d11bwX8uBVe+kRH09hcAAP//AwBQSwECLQAUAAYACAAAACEA2+H2y+4AAACFAQAAEwAAAAAAAAAA&#10;AAAAAAAAAAAAW0NvbnRlbnRfVHlwZXNdLnhtbFBLAQItABQABgAIAAAAIQBa9CxbvwAAABUBAAAL&#10;AAAAAAAAAAAAAAAAAB8BAABfcmVscy8ucmVsc1BLAQItABQABgAIAAAAIQBcmhJ2xQAAAN0AAAAP&#10;AAAAAAAAAAAAAAAAAAcCAABkcnMvZG93bnJldi54bWxQSwUGAAAAAAMAAwC3AAAA+QIAAAAA&#10;">
              <v:oval id="Oval 2499" o:spid="_x0000_s6677"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VeHxgAAAN0AAAAPAAAAZHJzL2Rvd25yZXYueG1sRI9Ba8JA&#10;EIXvhf6HZQre6sYqVqKrFKEglha0HjwO2TEbzM6m2TUm/75zKPQ2w3vz3jerTe9r1VEbq8AGJuMM&#10;FHERbMWlgdP3+/MCVEzIFuvAZGCgCJv148MKcxvufKDumEolIRxzNOBSanKtY+HIYxyHhli0S2g9&#10;JlnbUtsW7xLua/2SZXPtsWJpcNjQ1lFxPd68get8NnzaD29/ZlvuvuIOB3feGzN66t+WoBL16d/8&#10;d72zgv86FX75RkbQ618AAAD//wMAUEsBAi0AFAAGAAgAAAAhANvh9svuAAAAhQEAABMAAAAAAAAA&#10;AAAAAAAAAAAAAFtDb250ZW50X1R5cGVzXS54bWxQSwECLQAUAAYACAAAACEAWvQsW78AAAAVAQAA&#10;CwAAAAAAAAAAAAAAAAAfAQAAX3JlbHMvLnJlbHNQSwECLQAUAAYACAAAACEA341Xh8YAAADdAAAA&#10;DwAAAAAAAAAAAAAAAAAHAgAAZHJzL2Rvd25yZXYueG1sUEsFBgAAAAADAAMAtwAAAPoCAAAAAA==&#10;" filled="f" strokeweight="1.5pt">
                <v:textbox inset="2.88pt,2.88pt,2.88pt,2.88pt"/>
              </v:oval>
              <v:shape id="AutoShape 2500" o:spid="_x0000_s6676"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y4zwwAAAN0AAAAPAAAAZHJzL2Rvd25yZXYueG1sRE9Na8JA&#10;EL0L/Q/LFHqRukkFU9JspEhbehI04nnITpPQ7OySXWPqr3cLgrd5vM8p1pPpxUiD7ywrSBcJCOLa&#10;6o4bBYfq8/kVhA/IGnvLpOCPPKzLh1mBubZn3tG4D42IIexzVNCG4HIpfd2SQb+wjjhyP3YwGCIc&#10;GqkHPMdw08uXJFlJgx3HhhYdbVqqf/cno6ByWTWNy/nxY+uyC7GT6ddqVOrpcXp/AxFoCnfxzf2t&#10;4/xsmcL/N/EEWV4BAAD//wMAUEsBAi0AFAAGAAgAAAAhANvh9svuAAAAhQEAABMAAAAAAAAAAAAA&#10;AAAAAAAAAFtDb250ZW50X1R5cGVzXS54bWxQSwECLQAUAAYACAAAACEAWvQsW78AAAAVAQAACwAA&#10;AAAAAAAAAAAAAAAfAQAAX3JlbHMvLnJlbHNQSwECLQAUAAYACAAAACEAeqMuM8MAAADdAAAADwAA&#10;AAAAAAAAAAAAAAAHAgAAZHJzL2Rvd25yZXYueG1sUEsFBgAAAAADAAMAtwAAAPcCAAAAAA==&#10;" filled="f" strokeweight="1.5pt">
                <v:textbox inset="2.88pt,2.88pt,2.88pt,2.88pt"/>
              </v:shape>
            </v:group>
            <v:group id="Group 2501" o:spid="_x0000_s6672" style="position:absolute;left:1105365;top:1073798;width:1546;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7NBwgAAAN0AAAAPAAAAZHJzL2Rvd25yZXYueG1sRE9LawIx&#10;EL4X+h/CFHqr2a6PymoUKUj3JFSFXofNuFndTJYk6vrvjSD0Nh/fc+bL3rbiQj40jhV8DjIQxJXT&#10;DdcK9rv1xxREiMgaW8ek4EYBlovXlzkW2l35ly7bWIsUwqFABSbGrpAyVIYshoHriBN3cN5iTNDX&#10;Unu8pnDbyjzLJtJiw6nBYEffhqrT9mwV6FEY7qksVz7fHHfjZvxj6sOfUu9v/WoGIlIf/8VPd6nT&#10;/K9hDo9v0glycQcAAP//AwBQSwECLQAUAAYACAAAACEA2+H2y+4AAACFAQAAEwAAAAAAAAAAAAAA&#10;AAAAAAAAW0NvbnRlbnRfVHlwZXNdLnhtbFBLAQItABQABgAIAAAAIQBa9CxbvwAAABUBAAALAAAA&#10;AAAAAAAAAAAAAB8BAABfcmVscy8ucmVsc1BLAQItABQABgAIAAAAIQC4q7NBwgAAAN0AAAAPAAAA&#10;AAAAAAAAAAAAAAcCAABkcnMvZG93bnJldi54bWxQSwUGAAAAAAMAAwC3AAAA9gIAAAAA&#10;">
              <v:oval id="Oval 2502" o:spid="_x0000_s6674"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8nwwwAAAN0AAAAPAAAAZHJzL2Rvd25yZXYueG1sRE9La8JA&#10;EL4L/Q/LFLzVjQ9siW5EBEFaWtD24HHIjtmQ7GzMrjH5991Cwdt8fM9Zb3pbi45aXzpWMJ0kIIhz&#10;p0suFPx871/eQPiArLF2TAoG8rDJnkZrTLW785G6UyhEDGGfogITQpNK6XNDFv3ENcSRu7jWYoiw&#10;LaRu8R7DbS1nSbKUFkuODQYb2hnKq9PNKqiWi+FTf1h9Xey4+/IHHMz5Xanxc79dgQjUh4f4333Q&#10;cf7rfA5/38QTZPYLAAD//wMAUEsBAi0AFAAGAAgAAAAhANvh9svuAAAAhQEAABMAAAAAAAAAAAAA&#10;AAAAAAAAAFtDb250ZW50X1R5cGVzXS54bWxQSwECLQAUAAYACAAAACEAWvQsW78AAAAVAQAACwAA&#10;AAAAAAAAAAAAAAAfAQAAX3JlbHMvLnJlbHNQSwECLQAUAAYACAAAACEAL1/J8MMAAADdAAAADwAA&#10;AAAAAAAAAAAAAAAHAgAAZHJzL2Rvd25yZXYueG1sUEsFBgAAAAADAAMAtwAAAPcCAAAAAA==&#10;" filled="f" strokeweight="1.5pt">
                <v:textbox inset="2.88pt,2.88pt,2.88pt,2.88pt"/>
              </v:oval>
              <v:shape id="AutoShape 2503" o:spid="_x0000_s6673"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I2rwwAAAN0AAAAPAAAAZHJzL2Rvd25yZXYueG1sRE9La8JA&#10;EL4L/Q/LFLxI3fjAlNRVSlHxJNSUnofsNAnNzi7ZNUZ/vSsI3ubje85y3ZtGdNT62rKCyTgBQVxY&#10;XXOp4Cffvr2D8AFZY2OZFFzIw3r1Mlhipu2Zv6k7hlLEEPYZKqhCcJmUvqjIoB9bRxy5P9saDBG2&#10;pdQtnmO4aeQ0SRbSYM2xoUJHXxUV/8eTUZC7NO+72eh3c3DpldjJyW7RKTV87T8/QATqw1P8cO91&#10;nJ/O5nD/Jp4gVzcAAAD//wMAUEsBAi0AFAAGAAgAAAAhANvh9svuAAAAhQEAABMAAAAAAAAAAAAA&#10;AAAAAAAAAFtDb250ZW50X1R5cGVzXS54bWxQSwECLQAUAAYACAAAACEAWvQsW78AAAAVAQAACwAA&#10;AAAAAAAAAAAAAAAfAQAAX3JlbHMvLnJlbHNQSwECLQAUAAYACAAAACEAatSNq8MAAADdAAAADwAA&#10;AAAAAAAAAAAAAAAHAgAAZHJzL2Rvd25yZXYueG1sUEsFBgAAAAADAAMAtwAAAPcCAAAAAA==&#10;" filled="f" strokeweight="1.5pt">
                <v:textbox inset="2.88pt,2.88pt,2.88pt,2.88pt"/>
              </v:shape>
            </v:group>
            <v:group id="Group 2504" o:spid="_x0000_s6669" style="position:absolute;left:1091950;top:1073974;width:1547;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s1wgAAAN0AAAAPAAAAZHJzL2Rvd25yZXYueG1sRE9LawIx&#10;EL4L/Q9hCr1pturasjWKFKR7EnxAr8Nm3Gy7mSxJ1PXfG0HwNh/fc+bL3rbiTD40jhW8jzIQxJXT&#10;DdcKDvv18BNEiMgaW8ek4EoBlouXwRwL7S68pfMu1iKFcChQgYmxK6QMlSGLYeQ64sQdnbcYE/S1&#10;1B4vKdy2cpxlM2mx4dRgsKNvQ9X/7mQV6GmYHKgsV368+dvnTf5j6uOvUm+v/eoLRKQ+PsUPd6nT&#10;/I9JDvdv0glycQMAAP//AwBQSwECLQAUAAYACAAAACEA2+H2y+4AAACFAQAAEwAAAAAAAAAAAAAA&#10;AAAAAAAAW0NvbnRlbnRfVHlwZXNdLnhtbFBLAQItABQABgAIAAAAIQBa9CxbvwAAABUBAAALAAAA&#10;AAAAAAAAAAAAAB8BAABfcmVscy8ucmVsc1BLAQItABQABgAIAAAAIQA3Qis1wgAAAN0AAAAPAAAA&#10;AAAAAAAAAAAAAAcCAABkcnMvZG93bnJldi54bWxQSwUGAAAAAAMAAwC3AAAA9gIAAAAA&#10;">
              <v:oval id="Oval 2505" o:spid="_x0000_s6671"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uBxgAAAN0AAAAPAAAAZHJzL2Rvd25yZXYueG1sRI9Ba8JA&#10;EIXvhf6HZQre6sYqVqKrFKEglha0HjwO2TEbzM6m2TUm/75zKPQ2w3vz3jerTe9r1VEbq8AGJuMM&#10;FHERbMWlgdP3+/MCVEzIFuvAZGCgCJv148MKcxvufKDumEolIRxzNOBSanKtY+HIYxyHhli0S2g9&#10;JlnbUtsW7xLua/2SZXPtsWJpcNjQ1lFxPd68get8NnzaD29/ZlvuvuIOB3feGzN66t+WoBL16d/8&#10;d72zgv86FVz5RkbQ618AAAD//wMAUEsBAi0AFAAGAAgAAAAhANvh9svuAAAAhQEAABMAAAAAAAAA&#10;AAAAAAAAAAAAAFtDb250ZW50X1R5cGVzXS54bWxQSwECLQAUAAYACAAAACEAWvQsW78AAAAVAQAA&#10;CwAAAAAAAAAAAAAAAAAfAQAAX3JlbHMvLnJlbHNQSwECLQAUAAYACAAAACEAIftbgcYAAADdAAAA&#10;DwAAAAAAAAAAAAAAAAAHAgAAZHJzL2Rvd25yZXYueG1sUEsFBgAAAAADAAMAtwAAAPoCAAAAAA==&#10;" filled="f" strokeweight="1.5pt">
                <v:textbox inset="2.88pt,2.88pt,2.88pt,2.88pt"/>
              </v:oval>
              <v:shape id="AutoShape 2506" o:spid="_x0000_s6670"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fjVxQAAAN0AAAAPAAAAZHJzL2Rvd25yZXYueG1sRI9BS8NA&#10;EIXvBf/DMoKXYjfR0pTYbRBR8VRoIz0P2TEJZmeX7JpGf71zELzN8N68982umt2gJhpj79lAvspA&#10;ETfe9twaeK9fbregYkK2OHgmA98UodpfLXZYWn/hI02n1CoJ4ViigS6lUGodm44cxpUPxKJ9+NFh&#10;knVstR3xIuFu0HdZttEOe5aGDgM9ddR8nr6cgToU9TzdL8/Ph1D8EAedv24mY26u58cHUInm9G/+&#10;u36zgl+shV++kRH0/hcAAP//AwBQSwECLQAUAAYACAAAACEA2+H2y+4AAACFAQAAEwAAAAAAAAAA&#10;AAAAAAAAAAAAW0NvbnRlbnRfVHlwZXNdLnhtbFBLAQItABQABgAIAAAAIQBa9CxbvwAAABUBAAAL&#10;AAAAAAAAAAAAAAAAAB8BAABfcmVscy8ucmVsc1BLAQItABQABgAIAAAAIQBN6fjVxQAAAN0AAAAP&#10;AAAAAAAAAAAAAAAAAAcCAABkcnMvZG93bnJldi54bWxQSwUGAAAAAAMAAwC3AAAA+QIAAAAA&#10;" filled="f" strokeweight="1.5pt">
                <v:textbox inset="2.88pt,2.88pt,2.88pt,2.88pt"/>
              </v:shape>
            </v:group>
            <v:group id="Group 2507" o:spid="_x0000_s6666" style="position:absolute;left:1094165;top:1071226;width:1546;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15LwgAAAN0AAAAPAAAAZHJzL2Rvd25yZXYueG1sRE9LawIx&#10;EL4X/A9hBG8166vKahQRinsSqkKvw2bcrG4mS5Lq+u+bgtDbfHzPWW0624g7+VA7VjAaZiCIS6dr&#10;rhScT5/vCxAhImtsHJOCJwXYrHtvK8y1e/AX3Y+xEimEQ44KTIxtLmUoDVkMQ9cSJ+7ivMWYoK+k&#10;9vhI4baR4yz7kBZrTg0GW9oZKm/HH6tAT8PkTEWx9ePD9TSrZ3tTXb6VGvS77RJEpC7+i1/uQqf5&#10;8+kI/r5JJ8j1LwAAAP//AwBQSwECLQAUAAYACAAAACEA2+H2y+4AAACFAQAAEwAAAAAAAAAAAAAA&#10;AAAAAAAAW0NvbnRlbnRfVHlwZXNdLnhtbFBLAQItABQABgAIAAAAIQBa9CxbvwAAABUBAAALAAAA&#10;AAAAAAAAAAAAAB8BAABfcmVscy8ucmVsc1BLAQItABQABgAIAAAAIQAQf15LwgAAAN0AAAAPAAAA&#10;AAAAAAAAAAAAAAcCAABkcnMvZG93bnJldi54bWxQSwUGAAAAAAMAAwC3AAAA9gIAAAAA&#10;">
              <v:oval id="Oval 2508" o:spid="_x0000_s6668"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8WwwAAAN0AAAAPAAAAZHJzL2Rvd25yZXYueG1sRE9Na8JA&#10;EL0X/A/LCN7qphJsSd1IEQRRLNR68Dhkp9mQ7GzMrjH5926h0Ns83ues1oNtRE+drxwreJknIIgL&#10;pysuFZy/t89vIHxA1tg4JgUjeVjnk6cVZtrd+Yv6UyhFDGGfoQITQptJ6QtDFv3ctcSR+3GdxRBh&#10;V0rd4T2G20YukmQpLVYcGwy2tDFU1KebVVAv0/GoD1Zf0w33n36Ho7nslZpNh493EIGG8C/+c+90&#10;nP+aLuD3m3iCzB8AAAD//wMAUEsBAi0AFAAGAAgAAAAhANvh9svuAAAAhQEAABMAAAAAAAAAAAAA&#10;AAAAAAAAAFtDb250ZW50X1R5cGVzXS54bWxQSwECLQAUAAYACAAAACEAWvQsW78AAAAVAQAACwAA&#10;AAAAAAAAAAAAAAAfAQAAX3JlbHMvLnJlbHNQSwECLQAUAAYACAAAACEAGBUfFsMAAADdAAAADwAA&#10;AAAAAAAAAAAAAAAHAgAAZHJzL2Rvd25yZXYueG1sUEsFBgAAAAADAAMAtwAAAPcCAAAAAA==&#10;" filled="f" strokeweight="1.5pt">
                <v:textbox inset="2.88pt,2.88pt,2.88pt,2.88pt"/>
              </v:oval>
              <v:shape id="AutoShape 2509" o:spid="_x0000_s6667"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2aiwwAAAN0AAAAPAAAAZHJzL2Rvd25yZXYueG1sRE9La8JA&#10;EL4L/Q/LFLxI3fjAlNRVSlHxJNSUnofsNAnNzi7ZNUZ/vSsI3ubje85y3ZtGdNT62rKCyTgBQVxY&#10;XXOp4Cffvr2D8AFZY2OZFFzIw3r1Mlhipu2Zv6k7hlLEEPYZKqhCcJmUvqjIoB9bRxy5P9saDBG2&#10;pdQtnmO4aeQ0SRbSYM2xoUJHXxUV/8eTUZC7NO+72eh3c3DpldjJyW7RKTV87T8/QATqw1P8cO91&#10;nJ/OZ3D/Jp4gVzcAAAD//wMAUEsBAi0AFAAGAAgAAAAhANvh9svuAAAAhQEAABMAAAAAAAAAAAAA&#10;AAAAAAAAAFtDb250ZW50X1R5cGVzXS54bWxQSwECLQAUAAYACAAAACEAWvQsW78AAAAVAQAACwAA&#10;AAAAAAAAAAAAAAAfAQAAX3JlbHMvLnJlbHNQSwECLQAUAAYACAAAACEAvTtmosMAAADdAAAADwAA&#10;AAAAAAAAAAAAAAAHAgAAZHJzL2Rvd25yZXYueG1sUEsFBgAAAAADAAMAtwAAAPcCAAAAAA==&#10;" filled="f" strokeweight="1.5pt">
                <v:textbox inset="2.88pt,2.88pt,2.88pt,2.88pt"/>
              </v:shape>
            </v:group>
            <v:group id="Group 2510" o:spid="_x0000_s6663" style="position:absolute;left:1105365;top:1068223;width:1546;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3TwgAAAN0AAAAPAAAAZHJzL2Rvd25yZXYueG1sRE9LawIx&#10;EL4X/A9hhN5qVrs+WI0iQnFPhargddiMm9XNZElSXf99Uyj0Nh/fc1ab3rbiTj40jhWMRxkI4srp&#10;hmsFp+PH2wJEiMgaW8ek4EkBNuvBywoL7R78RfdDrEUK4VCgAhNjV0gZKkMWw8h1xIm7OG8xJuhr&#10;qT0+Urht5STLZtJiw6nBYEc7Q9Xt8G0V6Dy8n6gst37yeT1Om+ne1JezUq/DfrsEEamP/+I/d6nT&#10;/Hmew+836QS5/gEAAP//AwBQSwECLQAUAAYACAAAACEA2+H2y+4AAACFAQAAEwAAAAAAAAAAAAAA&#10;AAAAAAAAW0NvbnRlbnRfVHlwZXNdLnhtbFBLAQItABQABgAIAAAAIQBa9CxbvwAAABUBAAALAAAA&#10;AAAAAAAAAAAAAB8BAABfcmVscy8ucmVsc1BLAQItABQABgAIAAAAIQAACP3TwgAAAN0AAAAPAAAA&#10;AAAAAAAAAAAAAAcCAABkcnMvZG93bnJldi54bWxQSwUGAAAAAAMAAwC3AAAA9gIAAAAA&#10;">
              <v:oval id="Oval 2511" o:spid="_x0000_s6665"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iwwAAAN0AAAAPAAAAZHJzL2Rvd25yZXYueG1sRE9Na8JA&#10;EL0X/A/LCN7qxhKtRFcRQRClhaoHj0N2zAazs2l2jcm/7xYKvc3jfc5y3dlKtNT40rGCyTgBQZw7&#10;XXKh4HLevc5B+ICssXJMCnrysF4NXpaYaffkL2pPoRAxhH2GCkwIdSalzw1Z9GNXE0fu5hqLIcKm&#10;kLrBZwy3lXxLkpm0WHJsMFjT1lB+Pz2sgvss7T/00ervdMvtp99jb64HpUbDbrMAEagL/+I/917H&#10;+e/pFH6/iSfI1Q8AAAD//wMAUEsBAi0AFAAGAAgAAAAhANvh9svuAAAAhQEAABMAAAAAAAAAAAAA&#10;AAAAAAAAAFtDb250ZW50X1R5cGVzXS54bWxQSwECLQAUAAYACAAAACEAWvQsW78AAAAVAQAACwAA&#10;AAAAAAAAAAAAAAAfAQAAX3JlbHMvLnJlbHNQSwECLQAUAAYACAAAACEAl/yHYsMAAADdAAAADwAA&#10;AAAAAAAAAAAAAAAHAgAAZHJzL2Rvd25yZXYueG1sUEsFBgAAAAADAAMAtwAAAPcCAAAAAA==&#10;" filled="f" strokeweight="1.5pt">
                <v:textbox inset="2.88pt,2.88pt,2.88pt,2.88pt"/>
              </v:oval>
              <v:shape id="AutoShape 2512" o:spid="_x0000_s6664"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MU6wwAAAN0AAAAPAAAAZHJzL2Rvd25yZXYueG1sRE9Na8JA&#10;EL0X+h+WKXgpdWMtiURXKaWKp4KmeB6yYxKanV2y2xj99a4geJvH+5zFajCt6KnzjWUFk3ECgri0&#10;uuFKwW+xfpuB8AFZY2uZFJzJw2r5/LTAXNsT76jfh0rEEPY5KqhDcLmUvqzJoB9bRxy5o+0Mhgi7&#10;SuoOTzHctPI9SVJpsOHYUKOjr5rKv/2/UVC4rBj66evh+8dlF2InJ5u0V2r0MnzOQQQawkN8d291&#10;nJ99pHD7Jp4gl1cAAAD//wMAUEsBAi0AFAAGAAgAAAAhANvh9svuAAAAhQEAABMAAAAAAAAAAAAA&#10;AAAAAAAAAFtDb250ZW50X1R5cGVzXS54bWxQSwECLQAUAAYACAAAACEAWvQsW78AAAAVAQAACwAA&#10;AAAAAAAAAAAAAAAfAQAAX3JlbHMvLnJlbHNQSwECLQAUAAYACAAAACEArUzFOsMAAADdAAAADwAA&#10;AAAAAAAAAAAAAAAHAgAAZHJzL2Rvd25yZXYueG1sUEsFBgAAAAADAAMAtwAAAPcCAAAAAA==&#10;" filled="f" strokeweight="1.5pt">
                <v:textbox inset="2.88pt,2.88pt,2.88pt,2.88pt"/>
              </v:shape>
            </v:group>
            <v:group id="Group 2513" o:spid="_x0000_s6660" style="position:absolute;left:1091950;top:1068391;width:1547;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mOkwgAAAN0AAAAPAAAAZHJzL2Rvd25yZXYueG1sRE9LawIx&#10;EL4X/A9hBG8166vKahQRinsSqkKvw2bcrG4mS5Lq+u+bgtDbfHzPWW0624g7+VA7VjAaZiCIS6dr&#10;rhScT5/vCxAhImtsHJOCJwXYrHtvK8y1e/AX3Y+xEimEQ44KTIxtLmUoDVkMQ9cSJ+7ivMWYoK+k&#10;9vhI4baR4yz7kBZrTg0GW9oZKm/HH6tAT8PkTEWx9ePD9TSrZ3tTXb6VGvS77RJEpC7+i1/uQqf5&#10;8+kc/r5JJ8j1LwAAAP//AwBQSwECLQAUAAYACAAAACEA2+H2y+4AAACFAQAAEwAAAAAAAAAAAAAA&#10;AAAAAAAAW0NvbnRlbnRfVHlwZXNdLnhtbFBLAQItABQABgAIAAAAIQBa9CxbvwAAABUBAAALAAAA&#10;AAAAAAAAAAAAAB8BAABfcmVscy8ucmVsc1BLAQItABQABgAIAAAAIQDw2mOkwgAAAN0AAAAPAAAA&#10;AAAAAAAAAAAAAAcCAABkcnMvZG93bnJldi54bWxQSwUGAAAAAAMAAwC3AAAA9gIAAAAA&#10;">
              <v:oval id="Oval 2514" o:spid="_x0000_s6662"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j8xQAAAN0AAAAPAAAAZHJzL2Rvd25yZXYueG1sRI9Ba8JA&#10;EIXvQv/DMoXedGMJtkRXEaEgLRZqPXgcsmM2mJ1Ns9uY/PvOQehthvfmvW9Wm8E3qqcu1oENzGcZ&#10;KOIy2JorA6fvt+krqJiQLTaBycBIETbrh8kKCxtu/EX9MVVKQjgWaMCl1BZax9KRxzgLLbFol9B5&#10;TLJ2lbYd3iTcN/o5yxbaY83S4LClnaPyevz1Bq6LfDzYD29/8h33n3GPozu/G/P0OGyXoBIN6d98&#10;v95bwX/JBVe+kRH0+g8AAP//AwBQSwECLQAUAAYACAAAACEA2+H2y+4AAACFAQAAEwAAAAAAAAAA&#10;AAAAAAAAAAAAW0NvbnRlbnRfVHlwZXNdLnhtbFBLAQItABQABgAIAAAAIQBa9CxbvwAAABUBAAAL&#10;AAAAAAAAAAAAAAAAAB8BAABfcmVscy8ucmVsc1BLAQItABQABgAIAAAAIQB5/Sj8xQAAAN0AAAAP&#10;AAAAAAAAAAAAAAAAAAcCAABkcnMvZG93bnJldi54bWxQSwUGAAAAAAMAAwC3AAAA+QIAAAAA&#10;" filled="f" strokeweight="1.5pt">
                <v:textbox inset="2.88pt,2.88pt,2.88pt,2.88pt"/>
              </v:oval>
              <v:shape id="AutoShape 2515" o:spid="_x0000_s6661"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1FIwwAAAN0AAAAPAAAAZHJzL2Rvd25yZXYueG1sRE9Na8JA&#10;EL0L/Q/LFLwU3WglaVNXKWKLJ0FTeh6y0yQ0O7tk1xj99W6h4G0e73OW68G0oqfON5YVzKYJCOLS&#10;6oYrBV/Fx+QFhA/IGlvLpOBCHtarh9ESc23PfKD+GCoRQ9jnqKAOweVS+rImg35qHXHkfmxnMETY&#10;VVJ3eI7hppXzJEmlwYZjQ42ONjWVv8eTUVC4rBj656fv7d5lV2InZ59pr9T4cXh/AxFoCHfxv3un&#10;4/xs8Qp/38QT5OoGAAD//wMAUEsBAi0AFAAGAAgAAAAhANvh9svuAAAAhQEAABMAAAAAAAAAAAAA&#10;AAAAAAAAAFtDb250ZW50X1R5cGVzXS54bWxQSwECLQAUAAYACAAAACEAWvQsW78AAAAVAQAACwAA&#10;AAAAAAAAAAAAAAAfAQAAX3JlbHMvLnJlbHNQSwECLQAUAAYACAAAACEA3NNRSMMAAADdAAAADwAA&#10;AAAAAAAAAAAAAAAHAgAAZHJzL2Rvd25yZXYueG1sUEsFBgAAAAADAAMAtwAAAPcCAAAAAA==&#10;" filled="f" strokeweight="1.5pt">
                <v:textbox inset="2.88pt,2.88pt,2.88pt,2.88pt"/>
              </v:shape>
            </v:group>
            <v:group id="Group 2516" o:spid="_x0000_s6657" style="position:absolute;left:1094114;top:1102525;width:1547;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m0NxQAAAN0AAAAPAAAAZHJzL2Rvd25yZXYueG1sRI9Ba8Mw&#10;DIXvg/4Ho8Juq9Nu6Upat5TCWE6DtYVdRazG2WI52F6b/fvpMNhN4j2992mzG32vrhRTF9jAfFaA&#10;Im6C7bg1cD69PKxApYxssQ9MBn4owW47udtgZcON3+l6zK2SEE4VGnA5D5XWqXHkMc3CQCzaJUSP&#10;WdbYahvxJuG+14uiWGqPHUuDw4EOjpqv47c3YJ/S45nqeh8Xb5+nsitfXXv5MOZ+Ou7XoDKN+d/8&#10;d11bwX8uhV++kRH09hcAAP//AwBQSwECLQAUAAYACAAAACEA2+H2y+4AAACFAQAAEwAAAAAAAAAA&#10;AAAAAAAAAAAAW0NvbnRlbnRfVHlwZXNdLnhtbFBLAQItABQABgAIAAAAIQBa9CxbvwAAABUBAAAL&#10;AAAAAAAAAAAAAAAAAB8BAABfcmVscy8ucmVsc1BLAQItABQABgAIAAAAIQD66m0NxQAAAN0AAAAP&#10;AAAAAAAAAAAAAAAAAAcCAABkcnMvZG93bnJldi54bWxQSwUGAAAAAAMAAwC3AAAA+QIAAAAA&#10;">
              <v:oval id="Oval 2517" o:spid="_x0000_s6659"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e8wwAAAN0AAAAPAAAAZHJzL2Rvd25yZXYueG1sRE9Na8JA&#10;EL0X+h+WEbzVjaK2RFcpQkEUC6Y9eByyYzaYnY3ZbUz+vSsIvc3jfc5y3dlKtNT40rGC8SgBQZw7&#10;XXKh4Pfn6+0DhA/IGivHpKAnD+vV68sSU+1ufKQ2C4WIIexTVGBCqFMpfW7Ioh+5mjhyZ9dYDBE2&#10;hdQN3mK4reQkSebSYsmxwWBNG0P5JfuzCi7zaX/Qe6uv0w23336LvTntlBoOus8FiEBd+Bc/3Vsd&#10;57/PxvD4Jp4gV3cAAAD//wMAUEsBAi0AFAAGAAgAAAAhANvh9svuAAAAhQEAABMAAAAAAAAAAAAA&#10;AAAAAAAAAFtDb250ZW50X1R5cGVzXS54bWxQSwECLQAUAAYACAAAACEAWvQsW78AAAAVAQAACwAA&#10;AAAAAAAAAAAAAAAfAQAAX3JlbHMvLnJlbHNQSwECLQAUAAYACAAAACEAbR4XvMMAAADdAAAADwAA&#10;AAAAAAAAAAAAAAAHAgAAZHJzL2Rvd25yZXYueG1sUEsFBgAAAAADAAMAtwAAAPcCAAAAAA==&#10;" filled="f" strokeweight="1.5pt">
                <v:textbox inset="2.88pt,2.88pt,2.88pt,2.88pt"/>
              </v:oval>
              <v:shape id="AutoShape 2518" o:spid="_x0000_s6658"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lXkwwAAAN0AAAAPAAAAZHJzL2Rvd25yZXYueG1sRE9Na8JA&#10;EL0X+h+WKXgpulGpkTQbKUWlp0JN8TxkxyQ0O7tk1xj99d1Cwds83ufkm9F0YqDet5YVzGcJCOLK&#10;6pZrBd/lbroG4QOyxs4yKbiSh03x+JBjpu2Fv2g4hFrEEPYZKmhCcJmUvmrIoJ9ZRxy5k+0Nhgj7&#10;WuoeLzHcdHKRJCtpsOXY0KCj94aqn8PZKChdWo7D8vm4/XTpjdjJ+X41KDV5Gt9eQQQaw1387/7Q&#10;cX76soC/b+IJsvgFAAD//wMAUEsBAi0AFAAGAAgAAAAhANvh9svuAAAAhQEAABMAAAAAAAAAAAAA&#10;AAAAAAAAAFtDb250ZW50X1R5cGVzXS54bWxQSwECLQAUAAYACAAAACEAWvQsW78AAAAVAQAACwAA&#10;AAAAAAAAAAAAAAAfAQAAX3JlbHMvLnJlbHNQSwECLQAUAAYACAAAACEAV65V5MMAAADdAAAADwAA&#10;AAAAAAAAAAAAAAAHAgAAZHJzL2Rvd25yZXYueG1sUEsFBgAAAAADAAMAtwAAAPcCAAAAAA==&#10;" filled="f" strokeweight="1.5pt">
                <v:textbox inset="2.88pt,2.88pt,2.88pt,2.88pt"/>
              </v:shape>
            </v:group>
            <v:group id="Group 2519" o:spid="_x0000_s6654" style="position:absolute;left:1105331;top:1099590;width:1547;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V5wgAAAN0AAAAPAAAAZHJzL2Rvd25yZXYueG1sRE9NawIx&#10;EL0X/A9hBG81q3W1bI0iQnFPQlXoddiMm62byZJE3f77RhB6m8f7nOW6t624kQ+NYwWTcQaCuHK6&#10;4VrB6fj5+g4iRGSNrWNS8EsB1qvByxIL7e78RbdDrEUK4VCgAhNjV0gZKkMWw9h1xIk7O28xJuhr&#10;qT3eU7ht5TTL5tJiw6nBYEdbQ9XlcLUK9Cy8nagsN366/znmTb4z9flbqdGw33yAiNTHf/HTXeo0&#10;f5Ev4PFNOkGu/gAAAP//AwBQSwECLQAUAAYACAAAACEA2+H2y+4AAACFAQAAEwAAAAAAAAAAAAAA&#10;AAAAAAAAW0NvbnRlbnRfVHlwZXNdLnhtbFBLAQItABQABgAIAAAAIQBa9CxbvwAAABUBAAALAAAA&#10;AAAAAAAAAAAAAB8BAABfcmVscy8ucmVsc1BLAQItABQABgAIAAAAIQB1A/V5wgAAAN0AAAAPAAAA&#10;AAAAAAAAAAAAAAcCAABkcnMvZG93bnJldi54bWxQSwUGAAAAAAMAAwC3AAAA9gIAAAAA&#10;">
              <v:oval id="Oval 2520" o:spid="_x0000_s6656"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L4hxgAAAN0AAAAPAAAAZHJzL2Rvd25yZXYueG1sRI9Ba8JA&#10;EIXvhf6HZQre6kaxVqKrFEGQlha0HjwO2TEbzM6m2TUm/75zKPQ2w3vz3jerTe9r1VEbq8AGJuMM&#10;FHERbMWlgdP37nkBKiZki3VgMjBQhM368WGFuQ13PlB3TKWSEI45GnApNbnWsXDkMY5DQyzaJbQe&#10;k6xtqW2Ldwn3tZ5m2Vx7rFgaHDa0dVRcjzdv4DqfDZ/2w9uf2Za7r7jHwZ3fjRk99W9LUIn69G/+&#10;u95bwX99EVz5RkbQ618AAAD//wMAUEsBAi0AFAAGAAgAAAAhANvh9svuAAAAhQEAABMAAAAAAAAA&#10;AAAAAAAAAAAAAFtDb250ZW50X1R5cGVzXS54bWxQSwECLQAUAAYACAAAACEAWvQsW78AAAAVAQAA&#10;CwAAAAAAAAAAAAAAAAAfAQAAX3JlbHMvLnJlbHNQSwECLQAUAAYACAAAACEA/CS+IcYAAADdAAAA&#10;DwAAAAAAAAAAAAAAAAAHAgAAZHJzL2Rvd25yZXYueG1sUEsFBgAAAAADAAMAtwAAAPoCAAAAAA==&#10;" filled="f" strokeweight="1.5pt">
                <v:textbox inset="2.88pt,2.88pt,2.88pt,2.88pt"/>
              </v:oval>
              <v:shape id="AutoShape 2521" o:spid="_x0000_s6655"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seVwwAAAN0AAAAPAAAAZHJzL2Rvd25yZXYueG1sRE9Na8JA&#10;EL0L/Q/LFLwU3WgxaVNXKWKLJ0FTeh6y0yQ0O7tk1xj99W6h4G0e73OW68G0oqfON5YVzKYJCOLS&#10;6oYrBV/Fx+QFhA/IGlvLpOBCHtarh9ESc23PfKD+GCoRQ9jnqKAOweVS+rImg35qHXHkfmxnMETY&#10;VVJ3eI7hppXzJEmlwYZjQ42ONjWVv8eTUVC4rBj656fv7d5lV2InZ59pr9T4cXh/AxFoCHfxv3un&#10;4/xs8Qp/38QT5OoGAAD//wMAUEsBAi0AFAAGAAgAAAAhANvh9svuAAAAhQEAABMAAAAAAAAAAAAA&#10;AAAAAAAAAFtDb250ZW50X1R5cGVzXS54bWxQSwECLQAUAAYACAAAACEAWvQsW78AAAAVAQAACwAA&#10;AAAAAAAAAAAAAAAfAQAAX3JlbHMvLnJlbHNQSwECLQAUAAYACAAAACEAWQrHlcMAAADdAAAADwAA&#10;AAAAAAAAAAAAAAAHAgAAZHJzL2Rvd25yZXYueG1sUEsFBgAAAAADAAMAtwAAAPcCAAAAAA==&#10;" filled="f" strokeweight="1.5pt">
                <v:textbox inset="2.88pt,2.88pt,2.88pt,2.88pt"/>
              </v:shape>
            </v:group>
            <v:group id="Group 2522" o:spid="_x0000_s6651" style="position:absolute;left:1094165;top:1096750;width:1546;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qewxgAAAN0AAAAPAAAAZHJzL2Rvd25yZXYueG1sRI9PawIx&#10;EMXvhX6HMIXeara2WlmNIoXSPQn+gV6HzbhZ3UyWJNXtt+8cBG8zvDfv/WaxGnynLhRTG9jA66gA&#10;RVwH23Jj4LD/epmBShnZYheYDPxRgtXy8WGBpQ1X3tJllxslIZxKNOBy7kutU+3IYxqFnli0Y4ge&#10;s6yx0TbiVcJ9p8dFMdUeW5YGhz19OqrPu19vwL6ntwNV1TqON6f9pJ18u+b4Y8zz07Ceg8o05Lv5&#10;dl1Zwf+YCr98IyPo5T8AAAD//wMAUEsBAi0AFAAGAAgAAAAhANvh9svuAAAAhQEAABMAAAAAAAAA&#10;AAAAAAAAAAAAAFtDb250ZW50X1R5cGVzXS54bWxQSwECLQAUAAYACAAAACEAWvQsW78AAAAVAQAA&#10;CwAAAAAAAAAAAAAAAAAfAQAAX3JlbHMvLnJlbHNQSwECLQAUAAYACAAAACEANIansMYAAADdAAAA&#10;DwAAAAAAAAAAAAAAAAAHAgAAZHJzL2Rvd25yZXYueG1sUEsFBgAAAAADAAMAtwAAAPoCAAAAAA==&#10;">
              <v:oval id="Oval 2523" o:spid="_x0000_s6653"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t0BwwAAAN0AAAAPAAAAZHJzL2Rvd25yZXYueG1sRE9Na8JA&#10;EL0L/odlCt50Y5FYUjdShIIoLWg9eByy02xIdjZm15j8+26h0Ns83udstoNtRE+drxwrWC4SEMSF&#10;0xWXCi5f7/MXED4ga2wck4KRPGzz6WSDmXYPPlF/DqWIIewzVGBCaDMpfWHIol+4ljhy366zGCLs&#10;Sqk7fMRw28jnJEmlxYpjg8GWdoaK+ny3Cup0NX7oo9W31Y77T7/H0VwPSs2ehrdXEIGG8C/+c+91&#10;nL9Ol/D7TTxB5j8AAAD//wMAUEsBAi0AFAAGAAgAAAAhANvh9svuAAAAhQEAABMAAAAAAAAAAAAA&#10;AAAAAAAAAFtDb250ZW50X1R5cGVzXS54bWxQSwECLQAUAAYACAAAACEAWvQsW78AAAAVAQAACwAA&#10;AAAAAAAAAAAAAAAfAQAAX3JlbHMvLnJlbHNQSwECLQAUAAYACAAAACEAo3LdAcMAAADdAAAADwAA&#10;AAAAAAAAAAAAAAAHAgAAZHJzL2Rvd25yZXYueG1sUEsFBgAAAAADAAMAtwAAAPcCAAAAAA==&#10;" filled="f" strokeweight="1.5pt">
                <v:textbox inset="2.88pt,2.88pt,2.88pt,2.88pt"/>
              </v:oval>
              <v:shape id="AutoShape 2524" o:spid="_x0000_s6652"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p9ZwwAAAN0AAAAPAAAAZHJzL2Rvd25yZXYueG1sRE9Na8JA&#10;EL0L/odlCr2IbrSQSJqNSNHSU0EjnofsNAnNzi7ZbUz767uFgrd5vM8pdpPpxUiD7ywrWK8SEMS1&#10;1R03Ci7VcbkF4QOyxt4yKfgmD7tyPisw1/bGJxrPoRExhH2OCtoQXC6lr1sy6FfWEUfuww4GQ4RD&#10;I/WAtxhuerlJklQa7Dg2tOjopaX68/xlFFQuq6bxaXE9vLvsh9jJ9Ws6KvX4MO2fQQSawl38737T&#10;cX6WbuDvm3iCLH8BAAD//wMAUEsBAi0AFAAGAAgAAAAhANvh9svuAAAAhQEAABMAAAAAAAAAAAAA&#10;AAAAAAAAAFtDb250ZW50X1R5cGVzXS54bWxQSwECLQAUAAYACAAAACEAWvQsW78AAAAVAQAACwAA&#10;AAAAAAAAAAAAAAAfAQAAX3JlbHMvLnJlbHNQSwECLQAUAAYACAAAACEAmcKfWcMAAADdAAAADwAA&#10;AAAAAAAAAAAAAAAHAgAAZHJzL2Rvd25yZXYueG1sUEsFBgAAAAADAAMAtwAAAPcCAAAAAA==&#10;" filled="f" strokeweight="1.5pt">
                <v:textbox inset="2.88pt,2.88pt,2.88pt,2.88pt"/>
              </v:shape>
            </v:group>
            <v:group id="Group 2525" o:spid="_x0000_s6648" style="position:absolute;left:1091950;top:1099754;width:1547;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DnHwQAAAN0AAAAPAAAAZHJzL2Rvd25yZXYueG1sRE9LawIx&#10;EL4X/A9hBG8167OyGkWE4p4KVaHXYTNuVjeTJUl1/fdGKPQ2H99zVpvONuJGPtSOFYyGGQji0uma&#10;KwWn4+f7AkSIyBobx6TgQQE2697bCnPt7vxNt0OsRArhkKMCE2ObSxlKQxbD0LXEiTs7bzEm6Cup&#10;Pd5TuG3kOMvm0mLNqcFgSztD5fXwaxXoaZicqCi2fvx1Oc7q2d5U5x+lBv1uuwQRqYv/4j93odP8&#10;j/kEXt+kE+T6CQAA//8DAFBLAQItABQABgAIAAAAIQDb4fbL7gAAAIUBAAATAAAAAAAAAAAAAAAA&#10;AAAAAABbQ29udGVudF9UeXBlc10ueG1sUEsBAi0AFAAGAAgAAAAhAFr0LFu/AAAAFQEAAAsAAAAA&#10;AAAAAAAAAAAAHwEAAF9yZWxzLy5yZWxzUEsBAi0AFAAGAAgAAAAhAMRUOcfBAAAA3QAAAA8AAAAA&#10;AAAAAAAAAAAABwIAAGRycy9kb3ducmV2LnhtbFBLBQYAAAAAAwADALcAAAD1AgAAAAA=&#10;">
              <v:oval id="Oval 2526" o:spid="_x0000_s6650"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X6ZwgAAAN0AAAAPAAAAZHJzL2Rvd25yZXYueG1sRE9Na8JA&#10;EL0X/A/LCN7qxhJSia4iQkGUFqoePA7ZMRvMzsbsGpN/3y0UepvH+5zlure16Kj1lWMFs2kCgrhw&#10;uuJSwfn08ToH4QOyxtoxKRjIw3o1ellirt2Tv6k7hlLEEPY5KjAhNLmUvjBk0U9dQxy5q2sthgjb&#10;UuoWnzHc1vItSTJpseLYYLChraHidnxYBbcsHT71wep7uuXuy+9wMJe9UpNxv1mACNSHf/Gfe6fj&#10;/Pcshd9v4gly9QMAAP//AwBQSwECLQAUAAYACAAAACEA2+H2y+4AAACFAQAAEwAAAAAAAAAAAAAA&#10;AAAAAAAAW0NvbnRlbnRfVHlwZXNdLnhtbFBLAQItABQABgAIAAAAIQBa9CxbvwAAABUBAAALAAAA&#10;AAAAAAAAAAAAAB8BAABfcmVscy8ucmVsc1BLAQItABQABgAIAAAAIQCzBX6ZwgAAAN0AAAAPAAAA&#10;AAAAAAAAAAAAAAcCAABkcnMvZG93bnJldi54bWxQSwUGAAAAAAMAAwC3AAAA9gIAAAAA&#10;" filled="f" strokeweight="1.5pt">
                <v:textbox inset="2.88pt,2.88pt,2.88pt,2.88pt"/>
              </v:oval>
              <v:shape id="AutoShape 2527" o:spid="_x0000_s6649"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ctwwAAAN0AAAAPAAAAZHJzL2Rvd25yZXYueG1sRE9Na8JA&#10;EL0X+h+WKXgpdWOliURXKaWKp4KmeB6yYxKanV2y2xj99a4geJvH+5zFajCt6KnzjWUFk3ECgri0&#10;uuFKwW+xfpuB8AFZY2uZFJzJw2r5/LTAXNsT76jfh0rEEPY5KqhDcLmUvqzJoB9bRxy5o+0Mhgi7&#10;SuoOTzHctPI9SVJpsOHYUKOjr5rKv/2/UVC4rBj66evh+8dlF2InJ5u0V2r0MnzOQQQawkN8d291&#10;nJ+lH3D7Jp4gl1cAAAD//wMAUEsBAi0AFAAGAAgAAAAhANvh9svuAAAAhQEAABMAAAAAAAAAAAAA&#10;AAAAAAAAAFtDb250ZW50X1R5cGVzXS54bWxQSwECLQAUAAYACAAAACEAWvQsW78AAAAVAQAACwAA&#10;AAAAAAAAAAAAAAAfAQAAX3JlbHMvLnJlbHNQSwECLQAUAAYACAAAACEAFisHLcMAAADdAAAADwAA&#10;AAAAAAAAAAAAAAAHAgAAZHJzL2Rvd25yZXYueG1sUEsFBgAAAAADAAMAtwAAAPcCAAAAAA==&#10;" filled="f" strokeweight="1.5pt">
                <v:textbox inset="2.88pt,2.88pt,2.88pt,2.88pt"/>
              </v:shape>
            </v:group>
            <v:group id="Group 2528" o:spid="_x0000_s6645" style="position:absolute;left:1105348;top:1093847;width:1546;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AdwAAAAN0AAAAPAAAAZHJzL2Rvd25yZXYueG1sRE/LisIw&#10;FN0L8w/hDsxO0/GFVKPIgExXglZwe2muTbW5KUnUzt9PFoLLw3mvNr1txYN8aBwr+B5lIIgrpxuu&#10;FZzK3XABIkRkja1jUvBHATbrj8EKc+2efKDHMdYihXDIUYGJsculDJUhi2HkOuLEXZy3GBP0tdQe&#10;nynctnKcZXNpseHUYLCjH0PV7Xi3CvQ0TE5UFFs/3l/LWTP7NfXlrNTXZ79dgojUx7f45S60gkk2&#10;TfvTm/QE5PofAAD//wMAUEsBAi0AFAAGAAgAAAAhANvh9svuAAAAhQEAABMAAAAAAAAAAAAAAAAA&#10;AAAAAFtDb250ZW50X1R5cGVzXS54bWxQSwECLQAUAAYACAAAACEAWvQsW78AAAAVAQAACwAAAAAA&#10;AAAAAAAAAAAfAQAAX3JlbHMvLnJlbHNQSwECLQAUAAYACAAAACEALiiwHcAAAADdAAAADwAAAAAA&#10;AAAAAAAAAAAHAgAAZHJzL2Rvd25yZXYueG1sUEsFBgAAAAADAAMAtwAAAPQCAAAAAA==&#10;">
              <v:oval id="Oval 2529" o:spid="_x0000_s6647"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MqsxAAAAN0AAAAPAAAAZHJzL2Rvd25yZXYueG1sRI9Ba8JA&#10;FITvgv9heQVvulGDlNRViiCIUqHWg8dH9jUbzL6N2TUm/94tCD0OM/MNs1x3thItNb50rGA6SUAQ&#10;506XXCg4/2zH7yB8QNZYOSYFPXlYr4aDJWbaPfib2lMoRISwz1CBCaHOpPS5IYt+4mri6P26xmKI&#10;simkbvAR4baSsyRZSIslxwWDNW0M5dfT3Sq4LtL+Sx+svqUbbo9+h7257JUavXWfHyACdeE//Grv&#10;tIJ5kk7h7018AnL1BAAA//8DAFBLAQItABQABgAIAAAAIQDb4fbL7gAAAIUBAAATAAAAAAAAAAAA&#10;AAAAAAAAAABbQ29udGVudF9UeXBlc10ueG1sUEsBAi0AFAAGAAgAAAAhAFr0LFu/AAAAFQEAAAsA&#10;AAAAAAAAAAAAAAAAHwEAAF9yZWxzLy5yZWxzUEsBAi0AFAAGAAgAAAAhALncyqzEAAAA3QAAAA8A&#10;AAAAAAAAAAAAAAAABwIAAGRycy9kb3ducmV2LnhtbFBLBQYAAAAAAwADALcAAAD4AgAAAAA=&#10;" filled="f" strokeweight="1.5pt">
                <v:textbox inset="2.88pt,2.88pt,2.88pt,2.88pt"/>
              </v:oval>
              <v:shape id="AutoShape 2530" o:spid="_x0000_s6646"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j0xgAAAN0AAAAPAAAAZHJzL2Rvd25yZXYueG1sRI/NasMw&#10;EITvgb6D2EIvoZHzQxJcy6GEJvQUqF1yXqytbWqthKU4Tp6+KhR6HGbmGybbjaYTA/W+taxgPktA&#10;EFdWt1wr+CwPz1sQPiBr7CyTght52OUPkwxTba/8QUMRahEh7FNU0ITgUil91ZBBP7OOOHpftjcY&#10;ouxrqXu8Rrjp5CJJ1tJgy3GhQUf7hqrv4mIUlG5TjsNyen47uc2d2Mn5cT0o9fQ4vr6ACDSG//Bf&#10;+10rWCarBfy+iU9A5j8AAAD//wMAUEsBAi0AFAAGAAgAAAAhANvh9svuAAAAhQEAABMAAAAAAAAA&#10;AAAAAAAAAAAAAFtDb250ZW50X1R5cGVzXS54bWxQSwECLQAUAAYACAAAACEAWvQsW78AAAAVAQAA&#10;CwAAAAAAAAAAAAAAAAAfAQAAX3JlbHMvLnJlbHNQSwECLQAUAAYACAAAACEAg2yI9MYAAADdAAAA&#10;DwAAAAAAAAAAAAAAAAAHAgAAZHJzL2Rvd25yZXYueG1sUEsFBgAAAAADAAMAtwAAAPoCAAAAAA==&#10;" filled="f" strokeweight="1.5pt">
                <v:textbox inset="2.88pt,2.88pt,2.88pt,2.88pt"/>
              </v:shape>
            </v:group>
            <v:group id="Group 2531" o:spid="_x0000_s6642" style="position:absolute;left:1091958;top:1093830;width:1547;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5qxAAAAN0AAAAPAAAAZHJzL2Rvd25yZXYueG1sRI9BawIx&#10;FITvhf6H8ArealZXpWyNIkLpnoS6Qq+PzXOzdfOyJFHXf28EocdhZr5hluvBduJCPrSOFUzGGQji&#10;2umWGwWH6uv9A0SIyBo7x6TgRgHWq9eXJRbaXfmHLvvYiAThUKACE2NfSBlqQxbD2PXEyTs6bzEm&#10;6RupPV4T3HZymmULabHltGCwp62h+rQ/WwV6FvIDleXGT3d/1bydf5vm+KvU6G3YfIKINMT/8LNd&#10;agV5Nsvh8SY9Abm6AwAA//8DAFBLAQItABQABgAIAAAAIQDb4fbL7gAAAIUBAAATAAAAAAAAAAAA&#10;AAAAAAAAAABbQ29udGVudF9UeXBlc10ueG1sUEsBAi0AFAAGAAgAAAAhAFr0LFu/AAAAFQEAAAsA&#10;AAAAAAAAAAAAAAAAHwEAAF9yZWxzLy5yZWxzUEsBAi0AFAAGAAgAAAAhAN76LmrEAAAA3QAAAA8A&#10;AAAAAAAAAAAAAAAABwIAAGRycy9kb3ducmV2LnhtbFBLBQYAAAAAAwADALcAAAD4AgAAAAA=&#10;">
              <v:oval id="Oval 2532" o:spid="_x0000_s6644"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2k0xAAAAN0AAAAPAAAAZHJzL2Rvd25yZXYueG1sRI9Ba8JA&#10;FITvhf6H5RW81U01SImuIoIgFYXGHjw+ss9sMPs2zW5j8u9dQehxmJlvmMWqt7XoqPWVYwUf4wQE&#10;ceF0xaWCn9P2/ROED8gaa8ekYCAPq+XrywIz7W78TV0eShEh7DNUYEJoMil9YciiH7uGOHoX11oM&#10;Ubal1C3eItzWcpIkM2mx4rhgsKGNoeKa/1kF11k6HPTe6t90w93R73Aw5y+lRm/9eg4iUB/+w8/2&#10;TiuYJmkKjzfxCcjlHQAA//8DAFBLAQItABQABgAIAAAAIQDb4fbL7gAAAIUBAAATAAAAAAAAAAAA&#10;AAAAAAAAAABbQ29udGVudF9UeXBlc10ueG1sUEsBAi0AFAAGAAgAAAAhAFr0LFu/AAAAFQEAAAsA&#10;AAAAAAAAAAAAAAAAHwEAAF9yZWxzLy5yZWxzUEsBAi0AFAAGAAgAAAAhAKmraTTEAAAA3QAAAA8A&#10;AAAAAAAAAAAAAAAABwIAAGRycy9kb3ducmV2LnhtbFBLBQYAAAAAAwADALcAAAD4AgAAAAA=&#10;" filled="f" strokeweight="1.5pt">
                <v:textbox inset="2.88pt,2.88pt,2.88pt,2.88pt"/>
              </v:oval>
              <v:shape id="AutoShape 2533" o:spid="_x0000_s6643"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RCAxgAAAN0AAAAPAAAAZHJzL2Rvd25yZXYueG1sRI9Ba8JA&#10;FITvhf6H5RW8SN1YW5WYjZSi0lOhRjw/ss8kmH27ZLcx9td3BaHHYWa+YbL1YFrRU+cbywqmkwQE&#10;cWl1w5WCQ7F9XoLwAVlja5kUXMnDOn98yDDV9sLf1O9DJSKEfYoK6hBcKqUvazLoJ9YRR+9kO4Mh&#10;yq6SusNLhJtWviTJXBpsOC7U6OijpvK8/zEKCrcohn42Pm6+3OKX2Mnpbt4rNXoa3lcgAg3hP3xv&#10;f2oFs+T1DW5v4hOQ+R8AAAD//wMAUEsBAi0AFAAGAAgAAAAhANvh9svuAAAAhQEAABMAAAAAAAAA&#10;AAAAAAAAAAAAAFtDb250ZW50X1R5cGVzXS54bWxQSwECLQAUAAYACAAAACEAWvQsW78AAAAVAQAA&#10;CwAAAAAAAAAAAAAAAAAfAQAAX3JlbHMvLnJlbHNQSwECLQAUAAYACAAAACEADIUQgMYAAADdAAAA&#10;DwAAAAAAAAAAAAAAAAAHAgAAZHJzL2Rvd25yZXYueG1sUEsFBgAAAAADAAMAtwAAAPoCAAAAAA==&#10;" filled="f" strokeweight="1.5pt">
                <v:textbox inset="2.88pt,2.88pt,2.88pt,2.88pt"/>
              </v:shape>
            </v:group>
            <v:group id="Group 2534" o:spid="_x0000_s6639" style="position:absolute;left:1094165;top:1091209;width:1546;height:2247;rotation:180" coordorigin="1102557,1095439" coordsize="1944,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Y3ywwAAAN0AAAAPAAAAZHJzL2Rvd25yZXYueG1sRI9Pi8Iw&#10;FMTvC36H8ARva+pfpGsUEcSeFlYFr4/m2XRtXkoStX77jSDscZiZ3zDLdWcbcScfascKRsMMBHHp&#10;dM2VgtNx97kAESKyxsYxKXhSgPWq97HEXLsH/9D9ECuRIBxyVGBibHMpQ2nIYhi6ljh5F+ctxiR9&#10;JbXHR4LbRo6zbC4t1pwWDLa0NVReDzerQE/D5ERFsfHj79/jrJ7tTXU5KzXod5svEJG6+B9+twut&#10;YJJN5/B6k56AXP0BAAD//wMAUEsBAi0AFAAGAAgAAAAhANvh9svuAAAAhQEAABMAAAAAAAAAAAAA&#10;AAAAAAAAAFtDb250ZW50X1R5cGVzXS54bWxQSwECLQAUAAYACAAAACEAWvQsW78AAAAVAQAACwAA&#10;AAAAAAAAAAAAAAAfAQAAX3JlbHMvLnJlbHNQSwECLQAUAAYACAAAACEAzo2N8sMAAADdAAAADwAA&#10;AAAAAAAAAAAAAAAHAgAAZHJzL2Rvd25yZXYueG1sUEsFBgAAAAADAAMAtwAAAPcCAAAAAA==&#10;">
              <v:oval id="Oval 2535" o:spid="_x0000_s6641" style="position:absolute;left:1102557;top:1096328;width:1944;height:1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fdDxQAAAN0AAAAPAAAAZHJzL2Rvd25yZXYueG1sRI9Ba8JA&#10;FITvBf/D8gRvdWMNVqKriCCI0kLVg8dH9pkNZt+m2TUm/75bKPQ4zMw3zHLd2Uq01PjSsYLJOAFB&#10;nDtdcqHgct69zkH4gKyxckwKevKwXg1elphp9+Qvak+hEBHCPkMFJoQ6k9Lnhiz6sauJo3dzjcUQ&#10;ZVNI3eAzwm0l35JkJi2WHBcM1rQ1lN9PD6vgPkv7D320+jvdcvvp99ib60Gp0bDbLEAE6sJ/+K+9&#10;1wqmSfoOv2/iE5CrHwAAAP//AwBQSwECLQAUAAYACAAAACEA2+H2y+4AAACFAQAAEwAAAAAAAAAA&#10;AAAAAAAAAAAAW0NvbnRlbnRfVHlwZXNdLnhtbFBLAQItABQABgAIAAAAIQBa9CxbvwAAABUBAAAL&#10;AAAAAAAAAAAAAAAAAB8BAABfcmVscy8ucmVsc1BLAQItABQABgAIAAAAIQBZefdDxQAAAN0AAAAP&#10;AAAAAAAAAAAAAAAAAAcCAABkcnMvZG93bnJldi54bWxQSwUGAAAAAAMAAwC3AAAA+QIAAAAA&#10;" filled="f" strokeweight="1.5pt">
                <v:textbox inset="2.88pt,2.88pt,2.88pt,2.88pt"/>
              </v:oval>
              <v:shape id="AutoShape 2536" o:spid="_x0000_s6640" type="#_x0000_t68" style="position:absolute;left:1103341;top:1095439;width:360;height:18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L8ewwAAAN0AAAAPAAAAZHJzL2Rvd25yZXYueG1sRE/Pa8Iw&#10;FL4P/B/CE3YZmnYdKtVYRNzYaTA7PD+aZ1tsXkIT225//XIY7Pjx/d4Vk+nEQL1vLStIlwkI4srq&#10;lmsFX+XrYgPCB2SNnWVS8E0eiv3sYYe5tiN/0nAOtYgh7HNU0ITgcil91ZBBv7SOOHJX2xsMEfa1&#10;1D2OMdx08jlJVtJgy7GhQUfHhqrb+W4UlG5dTkP2dDl9uPUPsZPp22pQ6nE+HbYgAk3hX/znftcK&#10;suQlzo1v4hOQ+18AAAD//wMAUEsBAi0AFAAGAAgAAAAhANvh9svuAAAAhQEAABMAAAAAAAAAAAAA&#10;AAAAAAAAAFtDb250ZW50X1R5cGVzXS54bWxQSwECLQAUAAYACAAAACEAWvQsW78AAAAVAQAACwAA&#10;AAAAAAAAAAAAAAAfAQAAX3JlbHMvLnJlbHNQSwECLQAUAAYACAAAACEA4oS/HsMAAADdAAAADwAA&#10;AAAAAAAAAAAAAAAHAgAAZHJzL2Rvd25yZXYueG1sUEsFBgAAAAADAAMAtwAAAPcCAAAAAA==&#10;" filled="f" strokeweight="1.5pt">
                <v:textbox inset="2.88pt,2.88pt,2.88pt,2.88pt"/>
              </v:shape>
            </v:group>
            <v:group id="Group 2537" o:spid="_x0000_s6636" style="position:absolute;left:1103118;top:1099284;width:1546;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W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TTD/h7E56AXD0BAAD//wMAUEsBAi0AFAAGAAgAAAAhANvh9svuAAAAhQEAABMAAAAAAAAA&#10;AAAAAAAAAAAAAFtDb250ZW50X1R5cGVzXS54bWxQSwECLQAUAAYACAAAACEAWvQsW78AAAAVAQAA&#10;CwAAAAAAAAAAAAAAAAAfAQAAX3JlbHMvLnJlbHNQSwECLQAUAAYACAAAACEA+Xv/lsYAAADdAAAA&#10;DwAAAAAAAAAAAAAAAAAHAgAAZHJzL2Rvd25yZXYueG1sUEsFBgAAAAADAAMAtwAAAPoCAAAAAA==&#10;">
              <v:shape id="AutoShape 2538" o:spid="_x0000_s6638"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poXwgAAAN0AAAAPAAAAZHJzL2Rvd25yZXYueG1sRE9Na8JA&#10;EL0X+h+WKXirmyiWEl1FBNFDRWrb+5Adk9DsbNjdmuiv7xwEj4/3vVgNrlUXCrHxbCAfZ6CIS28b&#10;rgx8f21f30HFhGyx9UwGrhRhtXx+WmBhfc+fdDmlSkkIxwIN1Cl1hdaxrMlhHPuOWLizDw6TwFBp&#10;G7CXcNfqSZa9aYcNS0ONHW1qKn9Pf05KjrHf3fLbNh4Ojd+Ej5/Jfp0bM3oZ1nNQiYb0EN/de2tg&#10;ms1kv7yRJ6CX/wAAAP//AwBQSwECLQAUAAYACAAAACEA2+H2y+4AAACFAQAAEwAAAAAAAAAAAAAA&#10;AAAAAAAAW0NvbnRlbnRfVHlwZXNdLnhtbFBLAQItABQABgAIAAAAIQBa9CxbvwAAABUBAAALAAAA&#10;AAAAAAAAAAAAAB8BAABfcmVscy8ucmVsc1BLAQItABQABgAIAAAAIQD7LpoXwgAAAN0AAAAPAAAA&#10;AAAAAAAAAAAAAAcCAABkcnMvZG93bnJldi54bWxQSwUGAAAAAAMAAwC3AAAA9gIAAAAA&#10;" filled="f" strokeweight="1pt">
                <v:stroke dashstyle="longDash"/>
                <v:textbox inset="2.88pt,2.88pt,2.88pt,2.88pt"/>
              </v:shape>
              <v:oval id="Oval 2539" o:spid="_x0000_s6637"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n5ywwAAAN0AAAAPAAAAZHJzL2Rvd25yZXYueG1sRI/NagJB&#10;EITvgbzD0AFvccaIIhtHCYLiTaIePDY7vT/sTs+6PdH17Z1AIMeiqr6iluvBt+pGvdSBLUzGBhRx&#10;HlzNpYXzafu+ACUR2WEbmCw8SGC9en1ZYubCnb/pdoylShCWDC1UMXaZ1pJX5FHGoSNOXhF6jzHJ&#10;vtSux3uC+1Z/GDPXHmtOCxV2tKkob44/3kJjCtnlZVFc5NA0h1nYilxba0dvw9cnqEhD/A//tffO&#10;wtTMJvD7Jj0BvXoCAAD//wMAUEsBAi0AFAAGAAgAAAAhANvh9svuAAAAhQEAABMAAAAAAAAAAAAA&#10;AAAAAAAAAFtDb250ZW50X1R5cGVzXS54bWxQSwECLQAUAAYACAAAACEAWvQsW78AAAAVAQAACwAA&#10;AAAAAAAAAAAAAAAfAQAAX3JlbHMvLnJlbHNQSwECLQAUAAYACAAAACEA1xJ+csMAAADdAAAADwAA&#10;AAAAAAAAAAAAAAAHAgAAZHJzL2Rvd25yZXYueG1sUEsFBgAAAAADAAMAtwAAAPcCAAAAAA==&#10;" filled="f" strokeweight="1pt">
                <v:stroke dashstyle="longDash"/>
                <v:textbox inset="2.88pt,2.88pt,2.88pt,2.88pt"/>
              </v:oval>
            </v:group>
            <v:group id="Group 2540" o:spid="_x0000_s6633" style="position:absolute;left:1098729;top:1099234;width:1547;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vs6xQAAAN0AAAAPAAAAZHJzL2Rvd25yZXYueG1sRI9Bi8Iw&#10;FITvgv8hPGFvmlZRpBpFRJc9yIJVWPb2aJ5tsXkpTWzrv98sCB6HmfmGWW97U4mWGldaVhBPIhDE&#10;mdUl5wqul+N4CcJ5ZI2VZVLwJAfbzXCwxkTbjs/Upj4XAcIuQQWF93UipcsKMugmtiYO3s02Bn2Q&#10;TS51g12Am0pOo2ghDZYcFgqsaV9Qdk8fRsFnh91uFh/a0/22f/5e5t8/p5iU+hj1uxUIT71/h1/t&#10;L61gFs2n8P8mPAG5+QMAAP//AwBQSwECLQAUAAYACAAAACEA2+H2y+4AAACFAQAAEwAAAAAAAAAA&#10;AAAAAAAAAAAAW0NvbnRlbnRfVHlwZXNdLnhtbFBLAQItABQABgAIAAAAIQBa9CxbvwAAABUBAAAL&#10;AAAAAAAAAAAAAAAAAB8BAABfcmVscy8ucmVsc1BLAQItABQABgAIAAAAIQByBvs6xQAAAN0AAAAP&#10;AAAAAAAAAAAAAAAAAAcCAABkcnMvZG93bnJldi54bWxQSwUGAAAAAAMAAwC3AAAA+QIAAAAA&#10;">
              <v:shape id="AutoShape 2541" o:spid="_x0000_s6635"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RgxQAAAN0AAAAPAAAAZHJzL2Rvd25yZXYueG1sRI9fa8Iw&#10;FMXfB36HcAd7m2mVjdEZRQRZHyxjTt8vzV1b1tyUJLa1n34ZCD4ezp8fZ7UZTSt6cr6xrCCdJyCI&#10;S6sbrhScvvfPbyB8QNbYWiYFV/KwWc8eVphpO/AX9cdQiTjCPkMFdQhdJqUvazLo57Yjjt6PdQZD&#10;lK6S2uEQx00rF0nyKg02HAk1drSrqfw9XkyEfPrhY0qnvS+Kxu7c4bzIt6lST4/j9h1EoDHcw7d2&#10;rhUsk5cl/L+JT0Cu/wAAAP//AwBQSwECLQAUAAYACAAAACEA2+H2y+4AAACFAQAAEwAAAAAAAAAA&#10;AAAAAAAAAAAAW0NvbnRlbnRfVHlwZXNdLnhtbFBLAQItABQABgAIAAAAIQBa9CxbvwAAABUBAAAL&#10;AAAAAAAAAAAAAAAAAB8BAABfcmVscy8ucmVsc1BLAQItABQABgAIAAAAIQAL/ARgxQAAAN0AAAAP&#10;AAAAAAAAAAAAAAAAAAcCAABkcnMvZG93bnJldi54bWxQSwUGAAAAAAMAAwC3AAAA+QIAAAAA&#10;" filled="f" strokeweight="1pt">
                <v:stroke dashstyle="longDash"/>
                <v:textbox inset="2.88pt,2.88pt,2.88pt,2.88pt"/>
              </v:shape>
              <v:oval id="Oval 2542" o:spid="_x0000_s6634"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d3qxAAAAN0AAAAPAAAAZHJzL2Rvd25yZXYueG1sRI/NagJB&#10;EITvQt5h6EBu7kxMlLBxFBEMuUnUQ47NTu8Pu9Ozbk908/YZQcixqKqvqOV69J260CBNYAvPmQFF&#10;XATXcGXhdNxN30BJRHbYBSYLvySwXj1Mlpi7cOUvuhxipRKEJUcLdYx9rrUUNXmULPTEySvD4DEm&#10;OVTaDXhNcN/pmTEL7bHhtFBjT9uaivbw4y20ppSPoirLb9m37X4ediLnztqnx3HzDirSGP/D9/an&#10;s/Bi5q9we5OegF79AQAA//8DAFBLAQItABQABgAIAAAAIQDb4fbL7gAAAIUBAAATAAAAAAAAAAAA&#10;AAAAAAAAAABbQ29udGVudF9UeXBlc10ueG1sUEsBAi0AFAAGAAgAAAAhAFr0LFu/AAAAFQEAAAsA&#10;AAAAAAAAAAAAAAAAHwEAAF9yZWxzLy5yZWxzUEsBAi0AFAAGAAgAAAAhAMdl3erEAAAA3QAAAA8A&#10;AAAAAAAAAAAAAAAABwIAAGRycy9kb3ducmV2LnhtbFBLBQYAAAAAAwADALcAAAD4AgAAAAA=&#10;" filled="f" strokeweight="1pt">
                <v:stroke dashstyle="longDash"/>
                <v:textbox inset="2.88pt,2.88pt,2.88pt,2.88pt"/>
              </v:oval>
            </v:group>
            <v:group id="Group 2543" o:spid="_x0000_s6630" style="position:absolute;left:1103101;top:1093525;width:1546;height:1931"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2NOxQAAAN0AAAAPAAAAZHJzL2Rvd25yZXYueG1sRI9Bi8Iw&#10;FITvC/6H8ARva1qli1SjiKh4kIVVQbw9mmdbbF5KE9v6783Cwh6HmfmGWax6U4mWGldaVhCPIxDE&#10;mdUl5wou593nDITzyBory6TgRQ5Wy8HHAlNtO/6h9uRzESDsUlRQeF+nUrqsIINubGvi4N1tY9AH&#10;2eRSN9gFuKnkJIq+pMGSw0KBNW0Kyh6np1Gw77BbT+Nte3zcN6/bOfm+HmNSajTs13MQnnr/H/5r&#10;H7SCaZQk8PsmPAG5fAMAAP//AwBQSwECLQAUAAYACAAAACEA2+H2y+4AAACFAQAAEwAAAAAAAAAA&#10;AAAAAAAAAAAAW0NvbnRlbnRfVHlwZXNdLnhtbFBLAQItABQABgAIAAAAIQBa9CxbvwAAABUBAAAL&#10;AAAAAAAAAAAAAAAAAB8BAABfcmVscy8ucmVsc1BLAQItABQABgAIAAAAIQD972NOxQAAAN0AAAAP&#10;AAAAAAAAAAAAAAAAAAcCAABkcnMvZG93bnJldi54bWxQSwUGAAAAAAMAAwC3AAAA+QIAAAAA&#10;">
              <v:shape id="AutoShape 2544" o:spid="_x0000_s6632"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6f4xQAAAN0AAAAPAAAAZHJzL2Rvd25yZXYueG1sRI9fa8Iw&#10;FMXfB36HcAd7m2k7lNEZRQRZH5Qxp++X5q4ta25KEtuun94Igz0ezp8fZ7UZTSt6cr6xrCCdJyCI&#10;S6sbrhScv/bPryB8QNbYWiYFv+Rhs549rDDXduBP6k+hEnGEfY4K6hC6XEpf1mTQz21HHL1v6wyG&#10;KF0ltcMhjptWZkmylAYbjoQaO9rVVP6criZCPvzwPqXT3h+Pjd25wyUrtqlST4/j9g1EoDH8h//a&#10;hVbwkiyWcH8Tn4Bc3wAAAP//AwBQSwECLQAUAAYACAAAACEA2+H2y+4AAACFAQAAEwAAAAAAAAAA&#10;AAAAAAAAAAAAW0NvbnRlbnRfVHlwZXNdLnhtbFBLAQItABQABgAIAAAAIQBa9CxbvwAAABUBAAAL&#10;AAAAAAAAAAAAAAAAAB8BAABfcmVscy8ucmVsc1BLAQItABQABgAIAAAAIQAbi6f4xQAAAN0AAAAP&#10;AAAAAAAAAAAAAAAAAAcCAABkcnMvZG93bnJldi54bWxQSwUGAAAAAAMAAwC3AAAA+QIAAAAA&#10;" filled="f" strokeweight="1pt">
                <v:stroke dashstyle="longDash"/>
                <v:textbox inset="2.88pt,2.88pt,2.88pt,2.88pt"/>
              </v:shape>
              <v:oval id="Oval 2545" o:spid="_x0000_s6631"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0OdxAAAAN0AAAAPAAAAZHJzL2Rvd25yZXYueG1sRI/NagJB&#10;EITvgu8wtJCbzpightVRJGDITaIecmx2en/YnZ51e6Kbt88EAh6LqvqK2uwG36ob9VIHtjCfGVDE&#10;eXA1lxYu58P0FZREZIdtYLLwQwK77Xi0wcyFO3/S7RRLlSAsGVqoYuwyrSWvyKPMQkecvCL0HmOS&#10;faldj/cE961+NmapPdacFirs6K2ivDl9ewuNKeQ9L4viS45Nc1yEg8i1tfZpMuzXoCIN8RH+b384&#10;Cy9msYK/N+kJ6O0vAAAA//8DAFBLAQItABQABgAIAAAAIQDb4fbL7gAAAIUBAAATAAAAAAAAAAAA&#10;AAAAAAAAAABbQ29udGVudF9UeXBlc10ueG1sUEsBAi0AFAAGAAgAAAAhAFr0LFu/AAAAFQEAAAsA&#10;AAAAAAAAAAAAAAAAHwEAAF9yZWxzLy5yZWxzUEsBAi0AFAAGAAgAAAAhADe3Q53EAAAA3QAAAA8A&#10;AAAAAAAAAAAAAAAABwIAAGRycy9kb3ducmV2LnhtbFBLBQYAAAAAAwADALcAAAD4AgAAAAA=&#10;" filled="f" strokeweight="1pt">
                <v:stroke dashstyle="longDash"/>
                <v:textbox inset="2.88pt,2.88pt,2.88pt,2.88pt"/>
              </v:oval>
            </v:group>
            <v:group id="Group 2546" o:spid="_x0000_s6627" style="position:absolute;left:1098746;top:1093525;width:1546;height:1931"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szQwwAAAN0AAAAPAAAAZHJzL2Rvd25yZXYueG1sRE9Na8JA&#10;EL0X/A/LCL3VTSopJboGESs9BKFaEG9DdkxCsrMhuybx33cPBY+P973OJtOKgXpXW1YQLyIQxIXV&#10;NZcKfs9fb58gnEfW2FomBQ9ykG1mL2tMtR35h4aTL0UIYZeigsr7LpXSFRUZdAvbEQfuZnuDPsC+&#10;lLrHMYSbVr5H0Yc0WHNoqLCjXUVFc7obBYcRx+0y3g95c9s9rufkeMljUup1Pm1XIDxN/in+d39r&#10;BcsoCXPDm/AE5OYPAAD//wMAUEsBAi0AFAAGAAgAAAAhANvh9svuAAAAhQEAABMAAAAAAAAAAAAA&#10;AAAAAAAAAFtDb250ZW50X1R5cGVzXS54bWxQSwECLQAUAAYACAAAACEAWvQsW78AAAAVAQAACwAA&#10;AAAAAAAAAAAAAAAfAQAAX3JlbHMvLnJlbHNQSwECLQAUAAYACAAAACEAE+7M0MMAAADdAAAADwAA&#10;AAAAAAAAAAAAAAAHAgAAZHJzL2Rvd25yZXYueG1sUEsFBgAAAAADAAMAtwAAAPcCAAAAAA==&#10;">
              <v:shape id="AutoShape 2547" o:spid="_x0000_s6629"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OKxAAAAN0AAAAPAAAAZHJzL2Rvd25yZXYueG1sRI9La8JA&#10;FIX3hf6H4Rbc1UkUS42OIoLoQpH62F8y1yQ0cyfMTE301zuC0OXhPD7OdN6ZWlzJ+cqygrSfgCDO&#10;ra64UHA6rj6/QfiArLG2TApu5GE+e3+bYqZtyz90PYRCxBH2GSooQ2gyKX1ekkHftw1x9C7WGQxR&#10;ukJqh20cN7UcJMmXNFhxJJTY0LKk/PfwZyJk79v1Pb2v/G5X2aXbngebRapU76NbTEAE6sJ/+NXe&#10;aAXDZDSG55v4BOTsAQAA//8DAFBLAQItABQABgAIAAAAIQDb4fbL7gAAAIUBAAATAAAAAAAAAAAA&#10;AAAAAAAAAABbQ29udGVudF9UeXBlc10ueG1sUEsBAi0AFAAGAAgAAAAhAFr0LFu/AAAAFQEAAAsA&#10;AAAAAAAAAAAAAAAAHwEAAF9yZWxzLy5yZWxzUEsBAi0AFAAGAAgAAAAhAGoUM4rEAAAA3QAAAA8A&#10;AAAAAAAAAAAAAAAABwIAAGRycy9kb3ducmV2LnhtbFBLBQYAAAAAAwADALcAAAD4AgAAAAA=&#10;" filled="f" strokeweight="1pt">
                <v:stroke dashstyle="longDash"/>
                <v:textbox inset="2.88pt,2.88pt,2.88pt,2.88pt"/>
              </v:shape>
              <v:oval id="Oval 2548" o:spid="_x0000_s6628"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hFUwQAAAN0AAAAPAAAAZHJzL2Rvd25yZXYueG1sRE9La8JA&#10;EL4X/A/LCL3VXSuVkrqGUoh4k6qHHofs5EGyszGzavrvu4eCx4/vvckn36sbjdIGtrBcGFDEZXAt&#10;1xbOp+LlHZREZId9YLLwSwL5dva0wcyFO3/T7RhrlUJYMrTQxDhkWkvZkEdZhIE4cVUYPcYEx1q7&#10;Ee8p3Pf61Zi19thyamhwoK+Gyu549RY6U8murKvqRw5dd3gLhcilt/Z5Pn1+gIo0xYf43713FlZm&#10;nfanN+kJ6O0fAAAA//8DAFBLAQItABQABgAIAAAAIQDb4fbL7gAAAIUBAAATAAAAAAAAAAAAAAAA&#10;AAAAAABbQ29udGVudF9UeXBlc10ueG1sUEsBAi0AFAAGAAgAAAAhAFr0LFu/AAAAFQEAAAsAAAAA&#10;AAAAAAAAAAAAHwEAAF9yZWxzLy5yZWxzUEsBAi0AFAAGAAgAAAAhAHYyEVTBAAAA3QAAAA8AAAAA&#10;AAAAAAAAAAAABwIAAGRycy9kb3ducmV2LnhtbFBLBQYAAAAAAwADALcAAAD1AgAAAAA=&#10;" filled="f" strokeweight="1pt">
                <v:stroke dashstyle="longDash"/>
                <v:textbox inset="2.88pt,2.88pt,2.88pt,2.88pt"/>
              </v:oval>
            </v:group>
            <v:group id="Group 2549" o:spid="_x0000_s6624" style="position:absolute;left:1103145;top:1079202;width:1546;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K/wxQAAAN0AAAAPAAAAZHJzL2Rvd25yZXYueG1sRI9Bi8Iw&#10;FITvwv6H8Ba8aVpFka5RRFzxIAtWQfb2aJ5tsXkpTbat/94ICx6HmfmGWa57U4mWGldaVhCPIxDE&#10;mdUl5wou5+/RAoTzyBory6TgQQ7Wq4/BEhNtOz5Rm/pcBAi7BBUU3teJlC4ryKAb25o4eDfbGPRB&#10;NrnUDXYBbio5iaK5NFhyWCiwpm1B2T39Mwr2HXababxrj/fb9vF7nv1cjzEpNfzsN18gPPX+Hf5v&#10;H7SCaTSP4fUmPAG5egIAAP//AwBQSwECLQAUAAYACAAAACEA2+H2y+4AAACFAQAAEwAAAAAAAAAA&#10;AAAAAAAAAAAAW0NvbnRlbnRfVHlwZXNdLnhtbFBLAQItABQABgAIAAAAIQBa9CxbvwAAABUBAAAL&#10;AAAAAAAAAAAAAAAAAB8BAABfcmVscy8ucmVsc1BLAQItABQABgAIAAAAIQBMuK/wxQAAAN0AAAAP&#10;AAAAAAAAAAAAAAAAAAcCAABkcnMvZG93bnJldi54bWxQSwUGAAAAAAMAAwC3AAAA+QIAAAAA&#10;">
              <v:shape id="AutoShape 2550" o:spid="_x0000_s6626"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GtGwwAAAN0AAAAPAAAAZHJzL2Rvd25yZXYueG1sRI9Li8Iw&#10;FIX3wvyHcAV3mraCSMcoIsi4UGR87C/NnbbY3JQk2o6/fiIMuDycx8dZrHrTiAc5X1tWkE4SEMSF&#10;1TWXCi7n7XgOwgdkjY1lUvBLHlbLj8ECc207/qbHKZQijrDPUUEVQptL6YuKDPqJbYmj92OdwRCl&#10;K6V22MVx08gsSWbSYM2RUGFLm4qK2+luIuTou69n+tz6w6G2G7e/Zrt1qtRo2K8/QQTqwzv8395p&#10;BdNklsHrTXwCcvkHAAD//wMAUEsBAi0AFAAGAAgAAAAhANvh9svuAAAAhQEAABMAAAAAAAAAAAAA&#10;AAAAAAAAAFtDb250ZW50X1R5cGVzXS54bWxQSwECLQAUAAYACAAAACEAWvQsW78AAAAVAQAACwAA&#10;AAAAAAAAAAAAAAAfAQAAX3JlbHMvLnJlbHNQSwECLQAUAAYACAAAACEAqtxrRsMAAADdAAAADwAA&#10;AAAAAAAAAAAAAAAHAgAAZHJzL2Rvd25yZXYueG1sUEsFBgAAAAADAAMAtwAAAPcCAAAAAA==&#10;" filled="f" strokeweight="1pt">
                <v:stroke dashstyle="longDash"/>
                <v:textbox inset="2.88pt,2.88pt,2.88pt,2.88pt"/>
              </v:shape>
              <v:oval id="Oval 2551" o:spid="_x0000_s6625"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1W3wwAAAN0AAAAPAAAAZHJzL2Rvd25yZXYueG1sRI9Pa8JA&#10;FMTvBb/D8oTe6sZAVaKrSEHxJlUPHh/Zlz8k+zbmbTV+e7dQ6HGYmd8wq83gWnWnXmrPBqaTBBRx&#10;7m3NpYHLefexACUB2WLrmQw8SWCzHr2tMLP+wd90P4VSRQhLhgaqELpMa8krcigT3xFHr/C9wxBl&#10;X2rb4yPCXavTJJlphzXHhQo7+qoob04/zkCTFLLPy6K4yrFpjp9+J3JrjXkfD9slqEBD+A//tQ/W&#10;wCydp/D7Jj4BvX4BAAD//wMAUEsBAi0AFAAGAAgAAAAhANvh9svuAAAAhQEAABMAAAAAAAAAAAAA&#10;AAAAAAAAAFtDb250ZW50X1R5cGVzXS54bWxQSwECLQAUAAYACAAAACEAWvQsW78AAAAVAQAACwAA&#10;AAAAAAAAAAAAAAAfAQAAX3JlbHMvLnJlbHNQSwECLQAUAAYACAAAACEASg9Vt8MAAADdAAAADwAA&#10;AAAAAAAAAAAAAAAHAgAAZHJzL2Rvd25yZXYueG1sUEsFBgAAAAADAAMAtwAAAPcCAAAAAA==&#10;" filled="f" strokeweight="1pt">
                <v:stroke dashstyle="longDash"/>
                <v:textbox inset="2.88pt,2.88pt,2.88pt,2.88pt"/>
              </v:oval>
            </v:group>
            <v:group id="Group 2552" o:spid="_x0000_s6621" style="position:absolute;left:1098746;top:1079252;width:1546;height:1931"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sT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lOR/B6E56AXDwBAAD//wMAUEsBAi0AFAAGAAgAAAAhANvh9svuAAAAhQEAABMAAAAAAAAA&#10;AAAAAAAAAAAAAFtDb250ZW50X1R5cGVzXS54bWxQSwECLQAUAAYACAAAACEAWvQsW78AAAAVAQAA&#10;CwAAAAAAAAAAAAAAAAAfAQAAX3JlbHMvLnJlbHNQSwECLQAUAAYACAAAACEAcIXrE8YAAADdAAAA&#10;DwAAAAAAAAAAAAAAAAAHAgAAZHJzL2Rvd25yZXYueG1sUEsFBgAAAAADAAMAtwAAAPoCAAAAAA==&#10;">
              <v:shape id="AutoShape 2553" o:spid="_x0000_s6623"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immxAAAAN0AAAAPAAAAZHJzL2Rvd25yZXYueG1sRI9fa8Iw&#10;FMXfhX2HcAe+adoyVKpRRJD5MBHr9n5prm1Zc1OSzFY//SIM9ng4f36c1WYwrbiR841lBek0AUFc&#10;Wt1wpeDzsp8sQPiArLG1TAru5GGzfhmtMNe25zPdilCJOMI+RwV1CF0upS9rMuintiOO3tU6gyFK&#10;V0ntsI/jppVZksykwYYjocaOdjWV38WPiZCT798f6WPvj8fG7tzHV3bYpkqNX4ftEkSgIfyH/9oH&#10;rWCWzd/g+SY+Abn+BQAA//8DAFBLAQItABQABgAIAAAAIQDb4fbL7gAAAIUBAAATAAAAAAAAAAAA&#10;AAAAAAAAAABbQ29udGVudF9UeXBlc10ueG1sUEsBAi0AFAAGAAgAAAAhAFr0LFu/AAAAFQEAAAsA&#10;AAAAAAAAAAAAAAAAHwEAAF9yZWxzLy5yZWxzUEsBAi0AFAAGAAgAAAAhAOnaKabEAAAA3QAAAA8A&#10;AAAAAAAAAAAAAAAABwIAAGRycy9kb3ducmV2LnhtbFBLBQYAAAAAAwADALcAAAD4AgAAAAA=&#10;" filled="f" strokeweight="1pt">
                <v:stroke dashstyle="longDash"/>
                <v:textbox inset="2.88pt,2.88pt,2.88pt,2.88pt"/>
              </v:shape>
              <v:oval id="Oval 2554" o:spid="_x0000_s6622"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s3DxAAAAN0AAAAPAAAAZHJzL2Rvd25yZXYueG1sRI/NasMw&#10;EITvhbyD2EBvtdxA0uBYCSWQ0lto2kOPi7X+wdbK8aq28/ZRodDjMDPfMPlhdp0aaZDGs4HnJAVF&#10;XHjbcGXg6/P0tAUlAdli55kM3EjgsF885JhZP/EHjZdQqQhhydBAHUKfaS1FTQ4l8T1x9Eo/OAxR&#10;DpW2A04R7jq9StONdthwXKixp2NNRXv5cQbatJS3oirLbzm37XntTyLXzpjH5fy6AxVoDv/hv/a7&#10;NbBZvazh9018Anp/BwAA//8DAFBLAQItABQABgAIAAAAIQDb4fbL7gAAAIUBAAATAAAAAAAAAAAA&#10;AAAAAAAAAABbQ29udGVudF9UeXBlc10ueG1sUEsBAi0AFAAGAAgAAAAhAFr0LFu/AAAAFQEAAAsA&#10;AAAAAAAAAAAAAAAAHwEAAF9yZWxzLy5yZWxzUEsBAi0AFAAGAAgAAAAhAMXmzcPEAAAA3QAAAA8A&#10;AAAAAAAAAAAAAAAABwIAAGRycy9kb3ducmV2LnhtbFBLBQYAAAAAAwADALcAAAD4AgAAAAA=&#10;" filled="f" strokeweight="1pt">
                <v:stroke dashstyle="longDash"/>
                <v:textbox inset="2.88pt,2.88pt,2.88pt,2.88pt"/>
              </v:oval>
            </v:group>
            <v:group id="Group 2555" o:spid="_x0000_s6618" style="position:absolute;left:1094096;top:1079235;width:1547;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kiLxgAAAN0AAAAPAAAAZHJzL2Rvd25yZXYueG1sRI9Ba8JA&#10;FITvgv9heQVvdRPFtKSuImLFgxSqBfH2yD6TYPZtyG6T+O9dQfA4zMw3zHzZm0q01LjSsoJ4HIEg&#10;zqwuOVfwd/x+/wThPLLGyjIpuJGD5WI4mGOqbce/1B58LgKEXYoKCu/rVEqXFWTQjW1NHLyLbQz6&#10;IJtc6ga7ADeVnERRIg2WHBYKrGldUHY9/BsF2w671TTetPvrZX07H2c/p31MSo3e+tUXCE+9f4Wf&#10;7Z1WkEw+Eni8CU9ALu4AAAD//wMAUEsBAi0AFAAGAAgAAAAhANvh9svuAAAAhQEAABMAAAAAAAAA&#10;AAAAAAAAAAAAAFtDb250ZW50X1R5cGVzXS54bWxQSwECLQAUAAYACAAAACEAWvQsW78AAAAVAQAA&#10;CwAAAAAAAAAAAAAAAAAfAQAAX3JlbHMvLnJlbHNQSwECLQAUAAYACAAAACEAYPJIi8YAAADdAAAA&#10;DwAAAAAAAAAAAAAAAAAHAgAAZHJzL2Rvd25yZXYueG1sUEsFBgAAAAADAAMAtwAAAPoCAAAAAA==&#10;">
              <v:shape id="AutoShape 2556" o:spid="_x0000_s6620"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LfRwwAAAN0AAAAPAAAAZHJzL2Rvd25yZXYueG1sRI/NisIw&#10;FIX3wrxDuAPuNG0XKh2jiCC6UGTU2V+aa1tsbkoSbcennwgDLg/n5+PMl71pxIOcry0rSMcJCOLC&#10;6ppLBZfzZjQD4QOyxsYyKfglD8vFx2COubYdf9PjFEoRR9jnqKAKoc2l9EVFBv3YtsTRu1pnMETp&#10;SqkddnHcNDJLkok0WHMkVNjSuqLidrqbCDn6bvtMnxt/ONR27fY/2W6VKjX87FdfIAL14R3+b++0&#10;gkk2ncLrTXwCcvEHAAD//wMAUEsBAi0AFAAGAAgAAAAhANvh9svuAAAAhQEAABMAAAAAAAAAAAAA&#10;AAAAAAAAAFtDb250ZW50X1R5cGVzXS54bWxQSwECLQAUAAYACAAAACEAWvQsW78AAAAVAQAACwAA&#10;AAAAAAAAAAAAAAAfAQAAX3JlbHMvLnJlbHNQSwECLQAUAAYACAAAACEAGQi30cMAAADdAAAADwAA&#10;AAAAAAAAAAAAAAAHAgAAZHJzL2Rvd25yZXYueG1sUEsFBgAAAAADAAMAtwAAAPcCAAAAAA==&#10;" filled="f" strokeweight="1pt">
                <v:stroke dashstyle="longDash"/>
                <v:textbox inset="2.88pt,2.88pt,2.88pt,2.88pt"/>
              </v:shape>
              <v:oval id="Oval 2557" o:spid="_x0000_s6619"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2JdwAAAAN0AAAAPAAAAZHJzL2Rvd25yZXYueG1sRE9Li8Iw&#10;EL4L+x/CLHizqYLu0jWKLCjeRNeDx6GZPmgz6Xai1n9vDoLHj++9XA+uVTfqpfZsYJqkoIhzb2su&#10;DZz/tpNvUBKQLbaeycCDBNarj9ESM+vvfKTbKZQqhrBkaKAKocu0lrwih5L4jjhyhe8dhgj7Utse&#10;7zHctXqWpgvtsObYUGFHvxXlzenqDDRpIbu8LIqLHJrmMPdbkf/WmPHnsPkBFWgIb/HLvbcGFrOv&#10;ODe+iU9Ar54AAAD//wMAUEsBAi0AFAAGAAgAAAAhANvh9svuAAAAhQEAABMAAAAAAAAAAAAAAAAA&#10;AAAAAFtDb250ZW50X1R5cGVzXS54bWxQSwECLQAUAAYACAAAACEAWvQsW78AAAAVAQAACwAAAAAA&#10;AAAAAAAAAAAfAQAAX3JlbHMvLnJlbHNQSwECLQAUAAYACAAAACEAK+diXcAAAADdAAAADwAAAAAA&#10;AAAAAAAAAAAHAgAAZHJzL2Rvd25yZXYueG1sUEsFBgAAAAADAAMAtwAAAPQCAAAAAA==&#10;" filled="f" strokeweight="1pt">
                <v:stroke dashstyle="longDash"/>
                <v:textbox inset="2.88pt,2.88pt,2.88pt,2.88pt"/>
              </v:oval>
            </v:group>
            <v:group id="Group 2558" o:spid="_x0000_s6615" style="position:absolute;left:1100954;top:1076432;width:1547;height:1931"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dz5xgAAAN0AAAAPAAAAZHJzL2Rvd25yZXYueG1sRI9Ba8JA&#10;FITvhf6H5RW86SZKbY2uIqLiQYRqQbw9ss8kmH0bsmsS/31XEHocZuYbZrboTCkaql1hWUE8iEAQ&#10;p1YXnCn4PW363yCcR9ZYWiYFD3KwmL+/zTDRtuUfao4+EwHCLkEFufdVIqVLczLoBrYiDt7V1gZ9&#10;kHUmdY1tgJtSDqNoLA0WHBZyrGiVU3o73o2CbYvtchSvm/3tunpcTp+H8z4mpXof3XIKwlPn/8Ov&#10;9k4rGA+/JvB8E56AnP8BAAD//wMAUEsBAi0AFAAGAAgAAAAhANvh9svuAAAAhQEAABMAAAAAAAAA&#10;AAAAAAAAAAAAAFtDb250ZW50X1R5cGVzXS54bWxQSwECLQAUAAYACAAAACEAWvQsW78AAAAVAQAA&#10;CwAAAAAAAAAAAAAAAAAfAQAAX3JlbHMvLnJlbHNQSwECLQAUAAYACAAAACEAEW3c+cYAAADdAAAA&#10;DwAAAAAAAAAAAAAAAAAHAgAAZHJzL2Rvd25yZXYueG1sUEsFBgAAAAADAAMAtwAAAPoCAAAAAA==&#10;">
              <v:shape id="AutoShape 2559" o:spid="_x0000_s6617"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F+CwQAAAN0AAAAPAAAAZHJzL2Rvd25yZXYueG1sRE9Na8JA&#10;EL0X+h+WKfRWN8lBJHUVEaQeFNHqfchOk9DsbNhdTeqvdw5Cj4/3PV+OrlM3CrH1bCCfZKCIK29b&#10;rg2cvzcfM1AxIVvsPJOBP4qwXLy+zLG0fuAj3U6pVhLCsUQDTUp9qXWsGnIYJ74nFu7HB4dJYKi1&#10;DThIuOt0kWVT7bBlaWiwp3VD1e/p6qTkEIeve37fxP2+9euwuxTbVW7M+9u4+gSVaEz/4qd7aw1M&#10;i5nslzfyBPTiAQAA//8DAFBLAQItABQABgAIAAAAIQDb4fbL7gAAAIUBAAATAAAAAAAAAAAAAAAA&#10;AAAAAABbQ29udGVudF9UeXBlc10ueG1sUEsBAi0AFAAGAAgAAAAhAFr0LFu/AAAAFQEAAAsAAAAA&#10;AAAAAAAAAAAAHwEAAF9yZWxzLy5yZWxzUEsBAi0AFAAGAAgAAAAhAKM0X4LBAAAA3QAAAA8AAAAA&#10;AAAAAAAAAAAABwIAAGRycy9kb3ducmV2LnhtbFBLBQYAAAAAAwADALcAAAD1AgAAAAA=&#10;" filled="f" strokeweight="1pt">
                <v:stroke dashstyle="longDash"/>
                <v:textbox inset="2.88pt,2.88pt,2.88pt,2.88pt"/>
              </v:shape>
              <v:oval id="Oval 2560" o:spid="_x0000_s6616"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LvnwwAAAN0AAAAPAAAAZHJzL2Rvd25yZXYueG1sRI/NisJA&#10;EITvwr7D0AvezERhRaKjyILiTXT34LHJdH5IpiemZzX79o4geCyq6itqtRlcq27US+3ZwDRJQRHn&#10;3tZcGvj92U0WoCQgW2w9k4F/EtisP0YrzKy/84lu51CqCGHJ0EAVQpdpLXlFDiXxHXH0Ct87DFH2&#10;pbY93iPctXqWpnPtsOa4UGFH3xXlzfnPGWjSQvZ5WRQXOTbN8cvvRK6tMePPYbsEFWgI7/CrfbAG&#10;5rPFFJ5v4hPQ6wcAAAD//wMAUEsBAi0AFAAGAAgAAAAhANvh9svuAAAAhQEAABMAAAAAAAAAAAAA&#10;AAAAAAAAAFtDb250ZW50X1R5cGVzXS54bWxQSwECLQAUAAYACAAAACEAWvQsW78AAAAVAQAACwAA&#10;AAAAAAAAAAAAAAAfAQAAX3JlbHMvLnJlbHNQSwECLQAUAAYACAAAACEAjwi758MAAADdAAAADwAA&#10;AAAAAAAAAAAAAAAHAgAAZHJzL2Rvd25yZXYueG1sUEsFBgAAAAADAAMAtwAAAPcCAAAAAA==&#10;" filled="f" strokeweight="1pt">
                <v:stroke dashstyle="longDash"/>
                <v:textbox inset="2.88pt,2.88pt,2.88pt,2.88pt"/>
              </v:oval>
            </v:group>
            <v:group id="Group 2561" o:spid="_x0000_s6612" style="position:absolute;left:1096406;top:1076549;width:1546;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6vxQAAAN0AAAAPAAAAZHJzL2Rvd25yZXYueG1sRI9Bi8Iw&#10;FITvC/6H8ARva9rKilSjiKh4EGF1YfH2aJ5tsXkpTWzrvzcLwh6HmfmGWax6U4mWGldaVhCPIxDE&#10;mdUl5wp+LrvPGQjnkTVWlknBkxysloOPBabadvxN7dnnIkDYpaig8L5OpXRZQQbd2NbEwbvZxqAP&#10;ssmlbrALcFPJJIqm0mDJYaHAmjYFZffzwyjYd9itJ/G2Pd5vm+f18nX6Pcak1GjYr+cgPPX+P/xu&#10;H7SCaTJL4O9NeAJy+QIAAP//AwBQSwECLQAUAAYACAAAACEA2+H2y+4AAACFAQAAEwAAAAAAAAAA&#10;AAAAAAAAAAAAW0NvbnRlbnRfVHlwZXNdLnhtbFBLAQItABQABgAIAAAAIQBa9CxbvwAAABUBAAAL&#10;AAAAAAAAAAAAAAAAAB8BAABfcmVscy8ucmVsc1BLAQItABQABgAIAAAAIQAqHD6vxQAAAN0AAAAP&#10;AAAAAAAAAAAAAAAAAAcCAABkcnMvZG93bnJldi54bWxQSwUGAAAAAAMAAwC3AAAA+QIAAAAA&#10;">
              <v:shape id="AutoShape 2562" o:spid="_x0000_s6614"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sH1wwAAAN0AAAAPAAAAZHJzL2Rvd25yZXYueG1sRI9Li8Iw&#10;FIX3A/Mfwh2Y3Zi2gkg1igiiC0XGx/7SXNtic1OSaDv+eiMIszycx8eZznvTiDs5X1tWkA4SEMSF&#10;1TWXCk7H1c8YhA/IGhvLpOCPPMxnnx9TzLXt+Jfuh1CKOMI+RwVVCG0upS8qMugHtiWO3sU6gyFK&#10;V0rtsIvjppFZkoykwZojocKWlhUV18PNRMjed+tH+lj53a62S7c9Z5tFqtT3V7+YgAjUh//wu73R&#10;CkbZeAivN/EJyNkTAAD//wMAUEsBAi0AFAAGAAgAAAAhANvh9svuAAAAhQEAABMAAAAAAAAAAAAA&#10;AAAAAAAAAFtDb250ZW50X1R5cGVzXS54bWxQSwECLQAUAAYACAAAACEAWvQsW78AAAAVAQAACwAA&#10;AAAAAAAAAAAAAAAfAQAAX3JlbHMvLnJlbHNQSwECLQAUAAYACAAAACEAU+bB9cMAAADdAAAADwAA&#10;AAAAAAAAAAAAAAAHAgAAZHJzL2Rvd25yZXYueG1sUEsFBgAAAAADAAMAtwAAAPcCAAAAAA==&#10;" filled="f" strokeweight="1pt">
                <v:stroke dashstyle="longDash"/>
                <v:textbox inset="2.88pt,2.88pt,2.88pt,2.88pt"/>
              </v:shape>
              <v:oval id="Oval 2563" o:spid="_x0000_s6613"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xh/wwAAAN0AAAAPAAAAZHJzL2Rvd25yZXYueG1sRI/NisJA&#10;EITvwr7D0II3nSiuSHQUEVz2JroePDaZzg/J9GTTo8a3d4SFPRZV9RW13vauUXfqpPJsYDpJQBFn&#10;3lZcGLj8HMZLUBKQLTaeycCTBLabj8EaU+sffKL7ORQqQlhSNFCG0KZaS1aSQ5n4ljh6ue8chii7&#10;QtsOHxHuGj1LkoV2WHFcKLGlfUlZfb45A3WSy1dW5PlVjnV9/PQHkd/GmNGw361ABerDf/iv/W0N&#10;LGbLObzfxCegNy8AAAD//wMAUEsBAi0AFAAGAAgAAAAhANvh9svuAAAAhQEAABMAAAAAAAAAAAAA&#10;AAAAAAAAAFtDb250ZW50X1R5cGVzXS54bWxQSwECLQAUAAYACAAAACEAWvQsW78AAAAVAQAACwAA&#10;AAAAAAAAAAAAAAAfAQAAX3JlbHMvLnJlbHNQSwECLQAUAAYACAAAACEAn38Yf8MAAADdAAAADwAA&#10;AAAAAAAAAAAAAAAHAgAAZHJzL2Rvd25yZXYueG1sUEsFBgAAAAADAAMAtwAAAPcCAAAAAA==&#10;" filled="f" strokeweight="1pt">
                <v:stroke dashstyle="longDash"/>
                <v:textbox inset="2.88pt,2.88pt,2.88pt,2.88pt"/>
              </v:oval>
            </v:group>
            <v:group id="Group 2564" o:spid="_x0000_s6609" style="position:absolute;left:1091907;top:1076650;width:1547;height:1931"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abbxQAAAN0AAAAPAAAAZHJzL2Rvd25yZXYueG1sRI9Bi8Iw&#10;FITvC/6H8ARva1pFkWoUEVc8iLAqiLdH82yLzUtpsm3990YQ9jjMzDfMYtWZUjRUu8KygngYgSBO&#10;rS44U3A5/3zPQDiPrLG0TAqe5GC17H0tMNG25V9qTj4TAcIuQQW591UipUtzMuiGtiIO3t3WBn2Q&#10;dSZ1jW2Am1KOomgqDRYcFnKsaJNT+jj9GQW7Ftv1ON42h8d987ydJ8frISalBv1uPQfhqfP/4U97&#10;rxVMR7MJvN+EJyCXLwAAAP//AwBQSwECLQAUAAYACAAAACEA2+H2y+4AAACFAQAAEwAAAAAAAAAA&#10;AAAAAAAAAAAAW0NvbnRlbnRfVHlwZXNdLnhtbFBLAQItABQABgAIAAAAIQBa9CxbvwAAABUBAAAL&#10;AAAAAAAAAAAAAAAAAB8BAABfcmVscy8ucmVsc1BLAQItABQABgAIAAAAIQCl9abbxQAAAN0AAAAP&#10;AAAAAAAAAAAAAAAAAAcCAABkcnMvZG93bnJldi54bWxQSwUGAAAAAAMAAwC3AAAA+QIAAAAA&#10;">
              <v:shape id="AutoShape 2565" o:spid="_x0000_s6611"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WJtwwAAAN0AAAAPAAAAZHJzL2Rvd25yZXYueG1sRI/NisIw&#10;FIX3wrxDuAPuNG0XRapRRBBdjIiO7i/NnbZMc1OSaDs+vRGEWR7Oz8dZrAbTijs531hWkE4TEMSl&#10;1Q1XCi7f28kMhA/IGlvLpOCPPKyWH6MFFtr2fKL7OVQijrAvUEEdQldI6cuaDPqp7Yij92OdwRCl&#10;q6R22Mdx08osSXJpsOFIqLGjTU3l7/lmIuTo+90jfWz94dDYjfu6Zvt1qtT4c1jPQQQawn/43d5r&#10;BXk2y+H1Jj4BuXwCAAD//wMAUEsBAi0AFAAGAAgAAAAhANvh9svuAAAAhQEAABMAAAAAAAAAAAAA&#10;AAAAAAAAAFtDb250ZW50X1R5cGVzXS54bWxQSwECLQAUAAYACAAAACEAWvQsW78AAAAVAQAACwAA&#10;AAAAAAAAAAAAAAAfAQAAX3JlbHMvLnJlbHNQSwECLQAUAAYACAAAACEAQ5FibcMAAADdAAAADwAA&#10;AAAAAAAAAAAAAAAHAgAAZHJzL2Rvd25yZXYueG1sUEsFBgAAAAADAAMAtwAAAPcCAAAAAA==&#10;" filled="f" strokeweight="1pt">
                <v:stroke dashstyle="longDash"/>
                <v:textbox inset="2.88pt,2.88pt,2.88pt,2.88pt"/>
              </v:shape>
              <v:oval id="Oval 2566" o:spid="_x0000_s6610"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YYIxAAAAN0AAAAPAAAAZHJzL2Rvd25yZXYueG1sRI/NasMw&#10;EITvhbyD2EJvjdxAneBGCaWQkJup00OPi7X+wdbK8aqx8/ZRodDjMDPfMNv97Hp1pVFazwZelgko&#10;4tLblmsDX+fD8waUBGSLvWcycCOB/W7xsMXM+ok/6VqEWkUIS4YGmhCGTGspG3IoSz8QR6/yo8MQ&#10;5VhrO+IU4a7XqyRJtcOW40KDA300VHbFjzPQJZUcy7qqviXvuvzVH0QuvTFPj/P7G6hAc/gP/7VP&#10;1kC62qzh9018Anp3BwAA//8DAFBLAQItABQABgAIAAAAIQDb4fbL7gAAAIUBAAATAAAAAAAAAAAA&#10;AAAAAAAAAABbQ29udGVudF9UeXBlc10ueG1sUEsBAi0AFAAGAAgAAAAhAFr0LFu/AAAAFQEAAAsA&#10;AAAAAAAAAAAAAAAAHwEAAF9yZWxzLy5yZWxzUEsBAi0AFAAGAAgAAAAhAG+thgjEAAAA3QAAAA8A&#10;AAAAAAAAAAAAAAAABwIAAGRycy9kb3ducmV2LnhtbFBLBQYAAAAAAwADALcAAAD4AgAAAAA=&#10;" filled="f" strokeweight="1pt">
                <v:stroke dashstyle="longDash"/>
                <v:textbox inset="2.88pt,2.88pt,2.88pt,2.88pt"/>
              </v:oval>
            </v:group>
            <v:group id="Group 2567" o:spid="_x0000_s6606" style="position:absolute;left:1103151;top:1073492;width:1547;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AlFwwAAAN0AAAAPAAAAZHJzL2Rvd25yZXYueG1sRE/LisIw&#10;FN0L/kO4gjtN66BINRURZ3AhAz5gmN2lubalzU1pMm39e7MYcHk47+1uMLXoqHWlZQXxPAJBnFld&#10;cq7gfvucrUE4j6yxtkwKnuRgl45HW0y07flC3dXnIoSwS1BB4X2TSOmyggy6uW2IA/ewrUEfYJtL&#10;3WIfwk0tF1G0kgZLDg0FNnQoKKuuf0bBV4/9/iM+dufqcXj+3pbfP+eYlJpOhv0GhKfBv8X/7pNW&#10;sFqsw9zwJjwBmb4AAAD//wMAUEsBAi0AFAAGAAgAAAAhANvh9svuAAAAhQEAABMAAAAAAAAAAAAA&#10;AAAAAAAAAFtDb250ZW50X1R5cGVzXS54bWxQSwECLQAUAAYACAAAACEAWvQsW78AAAAVAQAACwAA&#10;AAAAAAAAAAAAAAAfAQAAX3JlbHMvLnJlbHNQSwECLQAUAAYACAAAACEAS/QJRcMAAADdAAAADwAA&#10;AAAAAAAAAAAAAAAHAgAAZHJzL2Rvd25yZXYueG1sUEsFBgAAAAADAAMAtwAAAPcCAAAAAA==&#10;">
              <v:shape id="AutoShape 2568" o:spid="_x0000_s6608"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YfwwAAAN0AAAAPAAAAZHJzL2Rvd25yZXYueG1sRI/NisIw&#10;FIX3wrxDuAPuNG0Xoh2jiCC6UGTU2V+aa1tsbkoSbcennwgDLg/n5+PMl71pxIOcry0rSMcJCOLC&#10;6ppLBZfzZjQF4QOyxsYyKfglD8vFx2COubYdf9PjFEoRR9jnqKAKoc2l9EVFBv3YtsTRu1pnMETp&#10;SqkddnHcNDJLkok0WHMkVNjSuqLidrqbCDn6bvtMnxt/ONR27fY/2W6VKjX87FdfIAL14R3+b++0&#10;gkk2ncHrTXwCcvEHAAD//wMAUEsBAi0AFAAGAAgAAAAhANvh9svuAAAAhQEAABMAAAAAAAAAAAAA&#10;AAAAAAAAAFtDb250ZW50X1R5cGVzXS54bWxQSwECLQAUAAYACAAAACEAWvQsW78AAAAVAQAACwAA&#10;AAAAAAAAAAAAAAAfAQAAX3JlbHMvLnJlbHNQSwECLQAUAAYACAAAACEAMg72H8MAAADdAAAADwAA&#10;AAAAAAAAAAAAAAAHAgAAZHJzL2Rvd25yZXYueG1sUEsFBgAAAAADAAMAtwAAAPcCAAAAAA==&#10;" filled="f" strokeweight="1pt">
                <v:stroke dashstyle="longDash"/>
                <v:textbox inset="2.88pt,2.88pt,2.88pt,2.88pt"/>
              </v:shape>
              <v:oval id="Oval 2569" o:spid="_x0000_s6607"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YihwAAAAN0AAAAPAAAAZHJzL2Rvd25yZXYueG1sRE9Li8Iw&#10;EL4L+x/CLHizqYKy2zWKLCjeRNeDx6GZPmgz6Xai1n9vDoLHj++9XA+uVTfqpfZsYJqkoIhzb2su&#10;DZz/tpMvUBKQLbaeycCDBNarj9ESM+vvfKTbKZQqhrBkaKAKocu0lrwih5L4jjhyhe8dhgj7Utse&#10;7zHctXqWpgvtsObYUGFHvxXlzenqDDRpIbu8LIqLHJrmMPdbkf/WmPHnsPkBFWgIb/HLvbcGFrPv&#10;uD++iU9Ar54AAAD//wMAUEsBAi0AFAAGAAgAAAAhANvh9svuAAAAhQEAABMAAAAAAAAAAAAAAAAA&#10;AAAAAFtDb250ZW50X1R5cGVzXS54bWxQSwECLQAUAAYACAAAACEAWvQsW78AAAAVAQAACwAAAAAA&#10;AAAAAAAAAAAfAQAAX3JlbHMvLnJlbHNQSwECLQAUAAYACAAAACEAZZ2IocAAAADdAAAADwAAAAAA&#10;AAAAAAAAAAAHAgAAZHJzL2Rvd25yZXYueG1sUEsFBgAAAAADAAMAtwAAAPQCAAAAAA==&#10;" filled="f" strokeweight="1pt">
                <v:stroke dashstyle="longDash"/>
                <v:textbox inset="2.88pt,2.88pt,2.88pt,2.88pt"/>
              </v:oval>
            </v:group>
            <v:group id="Group 2570" o:spid="_x0000_s6603" style="position:absolute;left:1098780;top:1073895;width:1546;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zYFxwAAAN0AAAAPAAAAZHJzL2Rvd25yZXYueG1sRI9Ba8JA&#10;FITvBf/D8oTemk0sDTVmFRErHkKhKpTeHtlnEsy+DdltEv99t1DocZiZb5h8M5lWDNS7xrKCJIpB&#10;EJdWN1wpuJzfnl5BOI+ssbVMCu7kYLOePeSYaTvyBw0nX4kAYZehgtr7LpPSlTUZdJHtiIN3tb1B&#10;H2RfSd3jGOCmlYs4TqXBhsNCjR3taipvp2+j4DDiuH1O9kNxu+7uX+eX988iIaUe59N2BcLT5P/D&#10;f+2jVpAulgn8vglPQK5/AAAA//8DAFBLAQItABQABgAIAAAAIQDb4fbL7gAAAIUBAAATAAAAAAAA&#10;AAAAAAAAAAAAAABbQ29udGVudF9UeXBlc10ueG1sUEsBAi0AFAAGAAgAAAAhAFr0LFu/AAAAFQEA&#10;AAsAAAAAAAAAAAAAAAAAHwEAAF9yZWxzLy5yZWxzUEsBAi0AFAAGAAgAAAAhAF8XNgXHAAAA3QAA&#10;AA8AAAAAAAAAAAAAAAAABwIAAGRycy9kb3ducmV2LnhtbFBLBQYAAAAAAwADALcAAAD7AgAAAAA=&#10;">
              <v:shape id="AutoShape 2571" o:spid="_x0000_s6605"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KzwwAAAN0AAAAPAAAAZHJzL2Rvd25yZXYueG1sRI9Li8Iw&#10;FIX3wvyHcAV3mrYLGTtGEUHGhTL42l+aO22xuSlJtNVfPxkQXB7O4+PMl71pxJ2cry0rSCcJCOLC&#10;6ppLBefTZvwJwgdkjY1lUvAgD8vFx2COubYdH+h+DKWII+xzVFCF0OZS+qIig35iW+Lo/VpnMETp&#10;SqkddnHcNDJLkqk0WHMkVNjSuqLieryZCPnx3fczfW78fl/btdtdsu0qVWo07FdfIAL14R1+tbda&#10;wTSbZfD/Jj4BufgDAAD//wMAUEsBAi0AFAAGAAgAAAAhANvh9svuAAAAhQEAABMAAAAAAAAAAAAA&#10;AAAAAAAAAFtDb250ZW50X1R5cGVzXS54bWxQSwECLQAUAAYACAAAACEAWvQsW78AAAAVAQAACwAA&#10;AAAAAAAAAAAAAAAfAQAAX3JlbHMvLnJlbHNQSwECLQAUAAYACAAAACEAuXPys8MAAADdAAAADwAA&#10;AAAAAAAAAAAAAAAHAgAAZHJzL2Rvd25yZXYueG1sUEsFBgAAAAADAAMAtwAAAPcCAAAAAA==&#10;" filled="f" strokeweight="1pt">
                <v:stroke dashstyle="longDash"/>
                <v:textbox inset="2.88pt,2.88pt,2.88pt,2.88pt"/>
              </v:shape>
              <v:oval id="Oval 2572" o:spid="_x0000_s6604"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xbWxAAAAN0AAAAPAAAAZHJzL2Rvd25yZXYueG1sRI9LawJB&#10;EITvgfyHoYXcsrMalLg6igiG3MTHIcdmp/fB7vRstie6+feOIHgsquorarkeXKsu1Evt2cA4SUER&#10;597WXBo4n3bvn6AkIFtsPZOBfxJYr15flphZf+UDXY6hVBHCkqGBKoQu01ryihxK4jvi6BW+dxii&#10;7Ette7xGuGv1JE1n2mHNcaHCjrYV5c3xzxlo0kK+8rIofmTfNPup34n8tsa8jYbNAlSgITzDj/a3&#10;NTCbzD/g/iY+Ab26AQAA//8DAFBLAQItABQABgAIAAAAIQDb4fbL7gAAAIUBAAATAAAAAAAAAAAA&#10;AAAAAAAAAABbQ29udGVudF9UeXBlc10ueG1sUEsBAi0AFAAGAAgAAAAhAFr0LFu/AAAAFQEAAAsA&#10;AAAAAAAAAAAAAAAAHwEAAF9yZWxzLy5yZWxzUEsBAi0AFAAGAAgAAAAhAJVPFtbEAAAA3QAAAA8A&#10;AAAAAAAAAAAAAAAABwIAAGRycy9kb3ducmV2LnhtbFBLBQYAAAAAAwADALcAAAD4AgAAAAA=&#10;" filled="f" strokeweight="1pt">
                <v:stroke dashstyle="longDash"/>
                <v:textbox inset="2.88pt,2.88pt,2.88pt,2.88pt"/>
              </v:oval>
            </v:group>
            <v:group id="Group 2573" o:spid="_x0000_s6600" style="position:absolute;left:1094113;top:1073954;width:1546;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WdxwAAAN0AAAAPAAAAZHJzL2Rvd25yZXYueG1sRI9Pa8JA&#10;FMTvBb/D8oTedBPbikZXEdHSgwj+AfH2yD6TYPZtyK5J/PbdgtDjMDO/YebLzpSiodoVlhXEwwgE&#10;cWp1wZmC82k7mIBwHlljaZkUPMnBctF7m2OibcsHao4+EwHCLkEFufdVIqVLczLohrYiDt7N1gZ9&#10;kHUmdY1tgJtSjqJoLA0WHBZyrGidU3o/PoyC7xbb1Ue8aXb32/p5PX3tL7uYlHrvd6sZCE+d/w+/&#10;2j9awXg0/YS/N+EJyMUvAAAA//8DAFBLAQItABQABgAIAAAAIQDb4fbL7gAAAIUBAAATAAAAAAAA&#10;AAAAAAAAAAAAAABbQ29udGVudF9UeXBlc10ueG1sUEsBAi0AFAAGAAgAAAAhAFr0LFu/AAAAFQEA&#10;AAsAAAAAAAAAAAAAAAAAHwEAAF9yZWxzLy5yZWxzUEsBAi0AFAAGAAgAAAAhAE9glZ3HAAAA3QAA&#10;AA8AAAAAAAAAAAAAAAAABwIAAGRycy9kb3ducmV2LnhtbFBLBQYAAAAAAwADALcAAAD7AgAAAAA=&#10;">
              <v:shape id="AutoShape 2574" o:spid="_x0000_s6602"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mrHxAAAAN0AAAAPAAAAZHJzL2Rvd25yZXYueG1sRI9fa8Iw&#10;FMXfhX2HcAe+adrCRKtRRJD5MBHr9n5prm1Zc1OSzFY//SIM9ng4f36c1WYwrbiR841lBek0AUFc&#10;Wt1wpeDzsp/MQfiArLG1TAru5GGzfhmtMNe25zPdilCJOMI+RwV1CF0upS9rMuintiOO3tU6gyFK&#10;V0ntsI/jppVZksykwYYjocaOdjWV38WPiZCT798f6WPvj8fG7tzHV3bYpkqNX4ftEkSgIfyH/9oH&#10;rWCWLd7g+SY+Abn+BQAA//8DAFBLAQItABQABgAIAAAAIQDb4fbL7gAAAIUBAAATAAAAAAAAAAAA&#10;AAAAAAAAAABbQ29udGVudF9UeXBlc10ueG1sUEsBAi0AFAAGAAgAAAAhAFr0LFu/AAAAFQEAAAsA&#10;AAAAAAAAAAAAAAAAHwEAAF9yZWxzLy5yZWxzUEsBAi0AFAAGAAgAAAAhADaaasfEAAAA3QAAAA8A&#10;AAAAAAAAAAAAAAAABwIAAGRycy9kb3ducmV2LnhtbFBLBQYAAAAAAwADALcAAAD4AgAAAAA=&#10;" filled="f" strokeweight="1pt">
                <v:stroke dashstyle="longDash"/>
                <v:textbox inset="2.88pt,2.88pt,2.88pt,2.88pt"/>
              </v:shape>
              <v:oval id="Oval 2575" o:spid="_x0000_s6601"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LVOwwAAAN0AAAAPAAAAZHJzL2Rvd25yZXYueG1sRI9Pa8JA&#10;FMTvBb/D8oTe6kahQaOrSEHxJlUPHh/Zlz8k+zbmbTX99t2C4HGYmd8wq83gWnWnXmrPBqaTBBRx&#10;7m3NpYHLefcxByUB2WLrmQz8ksBmPXpbYWb9g7/pfgqlihCWDA1UIXSZ1pJX5FAmviOOXuF7hyHK&#10;vtS2x0eEu1bPkiTVDmuOCxV29FVR3px+nIEmKWSfl0VxlWPTHD/9TuTWGvM+HrZLUIGG8Ao/2wdr&#10;IJ0tUvh/E5+AXv8BAAD//wMAUEsBAi0AFAAGAAgAAAAhANvh9svuAAAAhQEAABMAAAAAAAAAAAAA&#10;AAAAAAAAAFtDb250ZW50X1R5cGVzXS54bWxQSwECLQAUAAYACAAAACEAWvQsW78AAAAVAQAACwAA&#10;AAAAAAAAAAAAAAAfAQAAX3JlbHMvLnJlbHNQSwECLQAUAAYACAAAACEAhTi1TsMAAADdAAAADwAA&#10;AAAAAAAAAAAAAAAHAgAAZHJzL2Rvd25yZXYueG1sUEsFBgAAAAADAAMAtwAAAPcCAAAAAA==&#10;" filled="f" strokeweight="1pt">
                <v:stroke dashstyle="longDash"/>
                <v:textbox inset="2.88pt,2.88pt,2.88pt,2.88pt"/>
              </v:oval>
            </v:group>
            <v:group id="Group 2576" o:spid="_x0000_s6597" style="position:absolute;left:1100938;top:1070773;width:1546;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qxgAAAN0AAAAPAAAAZHJzL2Rvd25yZXYueG1sRI9Ba8JA&#10;FITvhf6H5RW86SZKbY2uIqLiQYRqQbw9ss8kmH0bsmsS/31XEHocZuYbZrboTCkaql1hWUE8iEAQ&#10;p1YXnCn4PW363yCcR9ZYWiYFD3KwmL+/zTDRtuUfao4+EwHCLkEFufdVIqVLczLoBrYiDt7V1gZ9&#10;kHUmdY1tgJtSDqNoLA0WHBZyrGiVU3o73o2CbYvtchSvm/3tunpcTp+H8z4mpXof3XIKwlPn/8Ov&#10;9k4rGA8nX/B8E56AnP8BAAD//wMAUEsBAi0AFAAGAAgAAAAhANvh9svuAAAAhQEAABMAAAAAAAAA&#10;AAAAAAAAAAAAAFtDb250ZW50X1R5cGVzXS54bWxQSwECLQAUAAYACAAAACEAWvQsW78AAAAVAQAA&#10;CwAAAAAAAAAAAAAAAAAfAQAAX3JlbHMvLnJlbHNQSwECLQAUAAYACAAAACEAv7IL6sYAAADdAAAA&#10;DwAAAAAAAAAAAAAAAAAHAgAAZHJzL2Rvd25yZXYueG1sUEsFBgAAAAADAAMAtwAAAPoCAAAAAA==&#10;">
              <v:shape id="AutoShape 2577" o:spid="_x0000_s6599"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8VZwgAAAN0AAAAPAAAAZHJzL2Rvd25yZXYueG1sRE9Na8JA&#10;EL0X+h+WKfTWbJKD2NRVRJB6qEhtex+yYxLMzobdrUn99Z2D4PHxvheryfXqQiF2ng0UWQ6KuPa2&#10;48bA99f2ZQ4qJmSLvWcy8EcRVsvHhwVW1o/8SZdjapSEcKzQQJvSUGkd65YcxswPxMKdfHCYBIZG&#10;24CjhLtel3k+0w47loYWB9q0VJ+Pv05KDnF8vxbXbdzvO78JHz/lbl0Y8/w0rd9AJZrSXXxz76yB&#10;Wfkqc+WNPAG9/AcAAP//AwBQSwECLQAUAAYACAAAACEA2+H2y+4AAACFAQAAEwAAAAAAAAAAAAAA&#10;AAAAAAAAW0NvbnRlbnRfVHlwZXNdLnhtbFBLAQItABQABgAIAAAAIQBa9CxbvwAAABUBAAALAAAA&#10;AAAAAAAAAAAAAB8BAABfcmVscy8ucmVsc1BLAQItABQABgAIAAAAIQDYm8VZwgAAAN0AAAAPAAAA&#10;AAAAAAAAAAAAAAcCAABkcnMvZG93bnJldi54bWxQSwUGAAAAAAMAAwC3AAAA9gIAAAAA&#10;" filled="f" strokeweight="1pt">
                <v:stroke dashstyle="longDash"/>
                <v:textbox inset="2.88pt,2.88pt,2.88pt,2.88pt"/>
              </v:shape>
              <v:oval id="Oval 2578" o:spid="_x0000_s6598"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yE8xAAAAN0AAAAPAAAAZHJzL2Rvd25yZXYueG1sRI/NasMw&#10;EITvhbyD2EJvjdxATeJGCaWQkJup00OPi7X+wdbK8aqx8/ZRodDjMDPfMNv97Hp1pVFazwZelgko&#10;4tLblmsDX+fD8xqUBGSLvWcycCOB/W7xsMXM+ok/6VqEWkUIS4YGmhCGTGspG3IoSz8QR6/yo8MQ&#10;5VhrO+IU4a7XqyRJtcOW40KDA300VHbFjzPQJZUcy7qqviXvuvzVH0QuvTFPj/P7G6hAc/gP/7VP&#10;1kC62mzg9018Anp3BwAA//8DAFBLAQItABQABgAIAAAAIQDb4fbL7gAAAIUBAAATAAAAAAAAAAAA&#10;AAAAAAAAAABbQ29udGVudF9UeXBlc10ueG1sUEsBAi0AFAAGAAgAAAAhAFr0LFu/AAAAFQEAAAsA&#10;AAAAAAAAAAAAAAAAHwEAAF9yZWxzLy5yZWxzUEsBAi0AFAAGAAgAAAAhAPSnITzEAAAA3QAAAA8A&#10;AAAAAAAAAAAAAAAABwIAAGRycy9kb3ducmV2LnhtbFBLBQYAAAAAAwADALcAAAD4AgAAAAA=&#10;" filled="f" strokeweight="1pt">
                <v:stroke dashstyle="longDash"/>
                <v:textbox inset="2.88pt,2.88pt,2.88pt,2.88pt"/>
              </v:oval>
            </v:group>
            <v:group id="Group 2579" o:spid="_x0000_s6594" style="position:absolute;left:1096456;top:1070823;width:1547;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mEwwAAAN0AAAAPAAAAZHJzL2Rvd25yZXYueG1sRE9Na8JA&#10;EL0X/A/LCL3VTSoNJboGESs9BKFaEG9DdkxCsrMhuybx33cPQo+P973OJtOKgXpXW1YQLyIQxIXV&#10;NZcKfs9fb58gnEfW2FomBQ9ykG1mL2tMtR35h4aTL0UIYZeigsr7LpXSFRUZdAvbEQfuZnuDPsC+&#10;lLrHMYSbVr5HUSIN1hwaKuxoV1HRnO5GwWHEcbuM90Pe3HaP6/njeMljUup1Pm1XIDxN/l/8dH9r&#10;BckyCvvDm/AE5OYPAAD//wMAUEsBAi0AFAAGAAgAAAAhANvh9svuAAAAhQEAABMAAAAAAAAAAAAA&#10;AAAAAAAAAFtDb250ZW50X1R5cGVzXS54bWxQSwECLQAUAAYACAAAACEAWvQsW78AAAAVAQAACwAA&#10;AAAAAAAAAAAAAAAfAQAAX3JlbHMvLnJlbHNQSwECLQAUAAYACAAAACEArrAJhMMAAADdAAAADwAA&#10;AAAAAAAAAAAAAAAHAgAAZHJzL2Rvd25yZXYueG1sUEsFBgAAAAADAAMAtwAAAPcCAAAAAA==&#10;">
              <v:shape id="AutoShape 2580" o:spid="_x0000_s6596"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vbewwAAAN0AAAAPAAAAZHJzL2Rvd25yZXYueG1sRI/NisIw&#10;FIX3wrxDuII7m1ZBpGMUEWRcKDI6s780d9pic1OSaKtPb4QBl4fz83EWq9404kbO15YVZEkKgriw&#10;uuZSwc95O56D8AFZY2OZFNzJw2r5MVhgrm3H33Q7hVLEEfY5KqhCaHMpfVGRQZ/Yljh6f9YZDFG6&#10;UmqHXRw3jZyk6UwarDkSKmxpU1FxOV1NhBx99/XIHlt/ONR24/a/k906U2o07NefIAL14R3+b++0&#10;gtk0zeD1Jj4BuXwCAAD//wMAUEsBAi0AFAAGAAgAAAAhANvh9svuAAAAhQEAABMAAAAAAAAAAAAA&#10;AAAAAAAAAFtDb250ZW50X1R5cGVzXS54bWxQSwECLQAUAAYACAAAACEAWvQsW78AAAAVAQAACwAA&#10;AAAAAAAAAAAAAAAfAQAAX3JlbHMvLnJlbHNQSwECLQAUAAYACAAAACEA10r23sMAAADdAAAADwAA&#10;AAAAAAAAAAAAAAAHAgAAZHJzL2Rvd25yZXYueG1sUEsFBgAAAAADAAMAtwAAAPcCAAAAAA==&#10;" filled="f" strokeweight="1pt">
                <v:stroke dashstyle="longDash"/>
                <v:textbox inset="2.88pt,2.88pt,2.88pt,2.88pt"/>
              </v:shape>
              <v:oval id="Oval 2581" o:spid="_x0000_s6595"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lXwwAAAN0AAAAPAAAAZHJzL2Rvd25yZXYueG1sRI/NagJB&#10;EITvAd9h6IC3OBNFkY2jhIDiTWI8eGx2en/YnZ51e6Lr2zsBIceiqr6iVpvBt+pKvdSBLbxPDCji&#10;PLiaSwunn+3bEpREZIdtYLJwJ4HNevSywsyFG3/T9RhLlSAsGVqoYuwyrSWvyKNMQkecvCL0HmOS&#10;faldj7cE962eGrPQHmtOCxV29FVR3hx/vYXGFLLLy6I4y6FpDvOwFbm01o5fh88PUJGG+B9+tvfO&#10;wmJmpvD3Jj0BvX4AAAD//wMAUEsBAi0AFAAGAAgAAAAhANvh9svuAAAAhQEAABMAAAAAAAAAAAAA&#10;AAAAAAAAAFtDb250ZW50X1R5cGVzXS54bWxQSwECLQAUAAYACAAAACEAWvQsW78AAAAVAQAACwAA&#10;AAAAAAAAAAAAAAAfAQAAX3JlbHMvLnJlbHNQSwECLQAUAAYACAAAACEAZOgpV8MAAADdAAAADwAA&#10;AAAAAAAAAAAAAAAHAgAAZHJzL2Rvd25yZXYueG1sUEsFBgAAAAADAAMAtwAAAPcCAAAAAA==&#10;" filled="f" strokeweight="1pt">
                <v:stroke dashstyle="longDash"/>
                <v:textbox inset="2.88pt,2.88pt,2.88pt,2.88pt"/>
              </v:oval>
            </v:group>
            <v:group id="Group 2582" o:spid="_x0000_s6591" style="position:absolute;left:1091924;top:1070924;width:1547;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fzxQAAAN0AAAAPAAAAZHJzL2Rvd25yZXYueG1sRI9Bi8Iw&#10;FITvC/6H8ARva1rLilSjiKh4kIVVQbw9mmdbbF5KE9v6783Cwh6HmfmGWax6U4mWGldaVhCPIxDE&#10;mdUl5wou593nDITzyBory6TgRQ5Wy8HHAlNtO/6h9uRzESDsUlRQeF+nUrqsIINubGvi4N1tY9AH&#10;2eRSN9gFuKnkJIqm0mDJYaHAmjYFZY/T0yjYd9itk3jbHh/3zet2/vq+HmNSajTs13MQnnr/H/5r&#10;H7SCaRIl8PsmPAG5fAMAAP//AwBQSwECLQAUAAYACAAAACEA2+H2y+4AAACFAQAAEwAAAAAAAAAA&#10;AAAAAAAAAAAAW0NvbnRlbnRfVHlwZXNdLnhtbFBLAQItABQABgAIAAAAIQBa9CxbvwAAABUBAAAL&#10;AAAAAAAAAAAAAAAAAB8BAABfcmVscy8ucmVsc1BLAQItABQABgAIAAAAIQBeYpfzxQAAAN0AAAAP&#10;AAAAAAAAAAAAAAAAAAcCAABkcnMvZG93bnJldi54bWxQSwUGAAAAAAMAAwC3AAAA+QIAAAAA&#10;">
              <v:shape id="AutoShape 2583" o:spid="_x0000_s6593"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VVGxQAAAN0AAAAPAAAAZHJzL2Rvd25yZXYueG1sRI9fa8Iw&#10;FMXfB36HcAd7m2k7kdEZRQRZH5Qxp++X5q4ta25KEtuun94Igz0ezp8fZ7UZTSt6cr6xrCCdJyCI&#10;S6sbrhScv/bPryB8QNbYWiYFv+Rhs549rDDXduBP6k+hEnGEfY4K6hC6XEpf1mTQz21HHL1v6wyG&#10;KF0ltcMhjptWZkmylAYbjoQaO9rVVP6criZCPvzwPqXT3h+Pjd25wyUrtqlST4/j9g1EoDH8h//a&#10;hVawfEkWcH8Tn4Bc3wAAAP//AwBQSwECLQAUAAYACAAAACEA2+H2y+4AAACFAQAAEwAAAAAAAAAA&#10;AAAAAAAAAAAAW0NvbnRlbnRfVHlwZXNdLnhtbFBLAQItABQABgAIAAAAIQBa9CxbvwAAABUBAAAL&#10;AAAAAAAAAAAAAAAAAB8BAABfcmVscy8ucmVsc1BLAQItABQABgAIAAAAIQDHPVVGxQAAAN0AAAAP&#10;AAAAAAAAAAAAAAAAAAcCAABkcnMvZG93bnJldi54bWxQSwUGAAAAAAMAAwC3AAAA+QIAAAAA&#10;" filled="f" strokeweight="1pt">
                <v:stroke dashstyle="longDash"/>
                <v:textbox inset="2.88pt,2.88pt,2.88pt,2.88pt"/>
              </v:shape>
              <v:oval id="Oval 2584" o:spid="_x0000_s6592"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EjwwAAAN0AAAAPAAAAZHJzL2Rvd25yZXYueG1sRI9LawJB&#10;EITvAf/D0AFvcSYRRTaOEgIGb+Lj4LHZ6X2wOz3r9kTXf58JCB6LqvqKWq4H36or9VIHtvA+MaCI&#10;8+BqLi2cjpu3BSiJyA7bwGThTgLr1ehliZkLN97T9RBLlSAsGVqoYuwyrSWvyKNMQkecvCL0HmOS&#10;faldj7cE963+MGauPdacFirs6LuivDn8eguNKeQnL4viLLum2c3CRuTSWjt+Hb4+QUUa4jP8aG+d&#10;hfnUzOD/TXoCevUHAAD//wMAUEsBAi0AFAAGAAgAAAAhANvh9svuAAAAhQEAABMAAAAAAAAAAAAA&#10;AAAAAAAAAFtDb250ZW50X1R5cGVzXS54bWxQSwECLQAUAAYACAAAACEAWvQsW78AAAAVAQAACwAA&#10;AAAAAAAAAAAAAAAfAQAAX3JlbHMvLnJlbHNQSwECLQAUAAYACAAAACEA6wGxI8MAAADdAAAADwAA&#10;AAAAAAAAAAAAAAAHAgAAZHJzL2Rvd25yZXYueG1sUEsFBgAAAAADAAMAtwAAAPcCAAAAAA==&#10;" filled="f" strokeweight="1pt">
                <v:stroke dashstyle="longDash"/>
                <v:textbox inset="2.88pt,2.88pt,2.88pt,2.88pt"/>
              </v:oval>
            </v:group>
            <v:group id="Group 2585" o:spid="_x0000_s6588" style="position:absolute;left:1103151;top:1067917;width:1547;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TRrxQAAAN0AAAAPAAAAZHJzL2Rvd25yZXYueG1sRI9Bi8Iw&#10;FITvC/6H8ARva1rFItUoIq7sQYRVQbw9mmdbbF5Kk23rv98Iwh6HmfmGWa57U4mWGldaVhCPIxDE&#10;mdUl5wou56/POQjnkTVWlknBkxysV4OPJabadvxD7cnnIkDYpaig8L5OpXRZQQbd2NbEwbvbxqAP&#10;ssmlbrALcFPJSRQl0mDJYaHAmrYFZY/Tr1Gw77DbTONde3jct8/beXa8HmJSajTsNwsQnnr/H363&#10;v7WCZBol8HoTnoBc/QEAAP//AwBQSwECLQAUAAYACAAAACEA2+H2y+4AAACFAQAAEwAAAAAAAAAA&#10;AAAAAAAAAAAAW0NvbnRlbnRfVHlwZXNdLnhtbFBLAQItABQABgAIAAAAIQBa9CxbvwAAABUBAAAL&#10;AAAAAAAAAAAAAAAAAB8BAABfcmVscy8ucmVsc1BLAQItABQABgAIAAAAIQBOFTRrxQAAAN0AAAAP&#10;AAAAAAAAAAAAAAAAAAcCAABkcnMvZG93bnJldi54bWxQSwUGAAAAAAMAAwC3AAAA+QIAAAAA&#10;">
              <v:shape id="AutoShape 2586" o:spid="_x0000_s6590"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8sxxQAAAN0AAAAPAAAAZHJzL2Rvd25yZXYueG1sRI9fa8Iw&#10;FMXfB36HcAd7m2k7cKMzigiyPigyp++X5q4ta25KEtuun94Igz0ezp8fZ7keTSt6cr6xrCCdJyCI&#10;S6sbrhScv3bPbyB8QNbYWiYFv+RhvZo9LDHXduBP6k+hEnGEfY4K6hC6XEpf1mTQz21HHL1v6wyG&#10;KF0ltcMhjptWZkmykAYbjoQaO9rWVP6criZCjn74mNJp5w+Hxm7d/pIVm1Spp8dx8w4i0Bj+w3/t&#10;QitYvCSvcH8Tn4Bc3QAAAP//AwBQSwECLQAUAAYACAAAACEA2+H2y+4AAACFAQAAEwAAAAAAAAAA&#10;AAAAAAAAAAAAW0NvbnRlbnRfVHlwZXNdLnhtbFBLAQItABQABgAIAAAAIQBa9CxbvwAAABUBAAAL&#10;AAAAAAAAAAAAAAAAAB8BAABfcmVscy8ucmVsc1BLAQItABQABgAIAAAAIQA378sxxQAAAN0AAAAP&#10;AAAAAAAAAAAAAAAAAAcCAABkcnMvZG93bnJldi54bWxQSwUGAAAAAAMAAwC3AAAA+QIAAAAA&#10;" filled="f" strokeweight="1pt">
                <v:stroke dashstyle="longDash"/>
                <v:textbox inset="2.88pt,2.88pt,2.88pt,2.88pt"/>
              </v:shape>
              <v:oval id="Oval 2587" o:spid="_x0000_s6589"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B69wQAAAN0AAAAPAAAAZHJzL2Rvd25yZXYueG1sRE9La8JA&#10;EL4X/A/LCL3VXSuVkrqGUoh4k6qHHofs5EGyszGzavrvu4eCx4/vvckn36sbjdIGtrBcGFDEZXAt&#10;1xbOp+LlHZREZId9YLLwSwL5dva0wcyFO3/T7RhrlUJYMrTQxDhkWkvZkEdZhIE4cVUYPcYEx1q7&#10;Ee8p3Pf61Zi19thyamhwoK+Gyu549RY6U8murKvqRw5dd3gLhcilt/Z5Pn1+gIo0xYf43713FtYr&#10;k+amN+kJ6O0fAAAA//8DAFBLAQItABQABgAIAAAAIQDb4fbL7gAAAIUBAAATAAAAAAAAAAAAAAAA&#10;AAAAAABbQ29udGVudF9UeXBlc10ueG1sUEsBAi0AFAAGAAgAAAAhAFr0LFu/AAAAFQEAAAsAAAAA&#10;AAAAAAAAAAAAHwEAAF9yZWxzLy5yZWxzUEsBAi0AFAAGAAgAAAAhAAUAHr3BAAAA3QAAAA8AAAAA&#10;AAAAAAAAAAAABwIAAGRycy9kb3ducmV2LnhtbFBLBQYAAAAAAwADALcAAAD1AgAAAAA=&#10;" filled="f" strokeweight="1pt">
                <v:stroke dashstyle="longDash"/>
                <v:textbox inset="2.88pt,2.88pt,2.88pt,2.88pt"/>
              </v:oval>
            </v:group>
            <v:group id="Group 2588" o:spid="_x0000_s6585" style="position:absolute;left:1098746;top:1067842;width:1546;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AZxQAAAN0AAAAPAAAAZHJzL2Rvd25yZXYueG1sRI9Bi8Iw&#10;FITvwv6H8IS9adoVxa1GEXGXPYigLoi3R/Nsi81LaWJb/70RBI/DzHzDzJedKUVDtSssK4iHEQji&#10;1OqCMwX/x5/BFITzyBpLy6TgTg6Wi4/eHBNtW95Tc/CZCBB2CSrIva8SKV2ak0E3tBVx8C62NuiD&#10;rDOpa2wD3JTyK4om0mDBYSHHitY5pdfDzSj4bbFdjeJNs71e1vfzcbw7bWNS6rPfrWYgPHX+HX61&#10;/7SCySj6hueb8ATk4gEAAP//AwBQSwECLQAUAAYACAAAACEA2+H2y+4AAACFAQAAEwAAAAAAAAAA&#10;AAAAAAAAAAAAW0NvbnRlbnRfVHlwZXNdLnhtbFBLAQItABQABgAIAAAAIQBa9CxbvwAAABUBAAAL&#10;AAAAAAAAAAAAAAAAAB8BAABfcmVscy8ucmVsc1BLAQItABQABgAIAAAAIQA/iqAZxQAAAN0AAAAP&#10;AAAAAAAAAAAAAAAAAAcCAABkcnMvZG93bnJldi54bWxQSwUGAAAAAAMAAwC3AAAA+QIAAAAA&#10;">
              <v:shape id="AutoShape 2589" o:spid="_x0000_s6587"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8WYwQAAAN0AAAAPAAAAZHJzL2Rvd25yZXYueG1sRE9Na8JA&#10;EL0X/A/LCN7qJhakpK4igtRDpVTtfciOSTA7G3a3JvrrOwfB4+N9L1aDa9WVQmw8G8inGSji0tuG&#10;KwOn4/b1HVRMyBZbz2TgRhFWy9HLAgvre/6h6yFVSkI4FmigTqkrtI5lTQ7j1HfEwp19cJgEhkrb&#10;gL2Eu1bPsmyuHTYsDTV2tKmpvBz+nJR8x/7znt+3cb9v/CZ8/c5269yYyXhYf4BKNKSn+OHeWQPz&#10;t1z2yxt5Anr5DwAA//8DAFBLAQItABQABgAIAAAAIQDb4fbL7gAAAIUBAAATAAAAAAAAAAAAAAAA&#10;AAAAAABbQ29udGVudF9UeXBlc10ueG1sUEsBAi0AFAAGAAgAAAAhAFr0LFu/AAAAFQEAAAsAAAAA&#10;AAAAAAAAAAAAHwEAAF9yZWxzLy5yZWxzUEsBAi0AFAAGAAgAAAAhAD3fxZjBAAAA3QAAAA8AAAAA&#10;AAAAAAAAAAAABwIAAGRycy9kb3ducmV2LnhtbFBLBQYAAAAAAwADALcAAAD1AgAAAAA=&#10;" filled="f" strokeweight="1pt">
                <v:stroke dashstyle="longDash"/>
                <v:textbox inset="2.88pt,2.88pt,2.88pt,2.88pt"/>
              </v:shape>
              <v:oval id="Oval 2590" o:spid="_x0000_s6586"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yH9wwAAAN0AAAAPAAAAZHJzL2Rvd25yZXYueG1sRI9Pa8JA&#10;FMTvBb/D8oTe6iaWikRXEUHxJrUePD6yL39I9m3MWzV+e7dQ6HGYmd8wy/XgWnWnXmrPBtJJAoo4&#10;97bm0sD5Z/cxByUB2WLrmQw8SWC9Gr0tMbP+wd90P4VSRQhLhgaqELpMa8krcigT3xFHr/C9wxBl&#10;X2rb4yPCXaunSTLTDmuOCxV2tK0ob043Z6BJCtnnZVFc5Ng0xy+/E7m2xryPh80CVKAh/If/2gdr&#10;YPaZpvD7Jj4BvXoBAAD//wMAUEsBAi0AFAAGAAgAAAAhANvh9svuAAAAhQEAABMAAAAAAAAAAAAA&#10;AAAAAAAAAFtDb250ZW50X1R5cGVzXS54bWxQSwECLQAUAAYACAAAACEAWvQsW78AAAAVAQAACwAA&#10;AAAAAAAAAAAAAAAfAQAAX3JlbHMvLnJlbHNQSwECLQAUAAYACAAAACEAEeMh/cMAAADdAAAADwAA&#10;AAAAAAAAAAAAAAAHAgAAZHJzL2Rvd25yZXYueG1sUEsFBgAAAAADAAMAtwAAAPcCAAAAAA==&#10;" filled="f" strokeweight="1pt">
                <v:stroke dashstyle="longDash"/>
                <v:textbox inset="2.88pt,2.88pt,2.88pt,2.88pt"/>
              </v:oval>
            </v:group>
            <v:group id="Group 2591" o:spid="_x0000_s6582" style="position:absolute;left:1094147;top:1067968;width:1546;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6S1xQAAAN0AAAAPAAAAZHJzL2Rvd25yZXYueG1sRI9Bi8Iw&#10;FITvC/6H8ARva1plRapRRFQ8iLAqiLdH82yLzUtpYlv/vVkQ9jjMzDfMfNmZUjRUu8KygngYgSBO&#10;rS44U3A5b7+nIJxH1lhaJgUvcrBc9L7mmGjb8i81J5+JAGGXoILc+yqR0qU5GXRDWxEH725rgz7I&#10;OpO6xjbATSlHUTSRBgsOCzlWtM4pfZyeRsGuxXY1jjfN4XFfv27nn+P1EJNSg363moHw1Pn/8Ke9&#10;1wom43gEf2/CE5CLNwAAAP//AwBQSwECLQAUAAYACAAAACEA2+H2y+4AAACFAQAAEwAAAAAAAAAA&#10;AAAAAAAAAAAAW0NvbnRlbnRfVHlwZXNdLnhtbFBLAQItABQABgAIAAAAIQBa9CxbvwAAABUBAAAL&#10;AAAAAAAAAAAAAAAAAB8BAABfcmVscy8ucmVsc1BLAQItABQABgAIAAAAIQC096S1xQAAAN0AAAAP&#10;AAAAAAAAAAAAAAAAAAcCAABkcnMvZG93bnJldi54bWxQSwUGAAAAAAMAAwC3AAAA+QIAAAAA&#10;">
              <v:shape id="AutoShape 2592" o:spid="_x0000_s6584"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vwwAAAN0AAAAPAAAAZHJzL2Rvd25yZXYueG1sRI9Li8Iw&#10;FIX3wvyHcAfcaVoFkWoUEUQXyuBrf2nutGWam5JEW/31ZkBweTiPjzNfdqYWd3K+sqwgHSYgiHOr&#10;Ky4UXM6bwRSED8gaa8uk4EEelouv3hwzbVs+0v0UChFH2GeooAyhyaT0eUkG/dA2xNH7tc5giNIV&#10;Ujts47ip5ShJJtJgxZFQYkPrkvK/081EyI9vt8/0ufGHQ2XXbn8d7VapUv3vbjUDEagLn/C7vdMK&#10;JuN0DP9v4hOQixcAAAD//wMAUEsBAi0AFAAGAAgAAAAhANvh9svuAAAAhQEAABMAAAAAAAAAAAAA&#10;AAAAAAAAAFtDb250ZW50X1R5cGVzXS54bWxQSwECLQAUAAYACAAAACEAWvQsW78AAAAVAQAACwAA&#10;AAAAAAAAAAAAAAAfAQAAX3JlbHMvLnJlbHNQSwECLQAUAAYACAAAACEAzQ1b78MAAADdAAAADwAA&#10;AAAAAAAAAAAAAAAHAgAAZHJzL2Rvd25yZXYueG1sUEsFBgAAAAADAAMAtwAAAPcCAAAAAA==&#10;" filled="f" strokeweight="1pt">
                <v:stroke dashstyle="longDash"/>
                <v:textbox inset="2.88pt,2.88pt,2.88pt,2.88pt"/>
              </v:shape>
              <v:oval id="Oval 2593" o:spid="_x0000_s6583"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JlxAAAAN0AAAAPAAAAZHJzL2Rvd25yZXYueG1sRI9LawJB&#10;EITvgfyHoQVvcdbELLI6igiG3MTHwWOz0/tgd3o22xNd/31GEHIsquorarkeXKuu1Evt2cB0koAi&#10;zr2tuTRwPu3e5qAkIFtsPZOBOwmsV68vS8ysv/GBrsdQqghhydBAFUKXaS15RQ5l4jvi6BW+dxii&#10;7Ette7xFuGv1e5Kk2mHNcaHCjrYV5c3x1xlokkK+8rIoLrJvmv2n34n8tMaMR8NmASrQEP7Dz/a3&#10;NZB+TGfweBOfgF79AQAA//8DAFBLAQItABQABgAIAAAAIQDb4fbL7gAAAIUBAAATAAAAAAAAAAAA&#10;AAAAAAAAAABbQ29udGVudF9UeXBlc10ueG1sUEsBAi0AFAAGAAgAAAAhAFr0LFu/AAAAFQEAAAsA&#10;AAAAAAAAAAAAAAAAHwEAAF9yZWxzLy5yZWxzUEsBAi0AFAAGAAgAAAAhAAGUgmXEAAAA3QAAAA8A&#10;AAAAAAAAAAAAAAAABwIAAGRycy9kb3ducmV2LnhtbFBLBQYAAAAAAwADALcAAAD4AgAAAAA=&#10;" filled="f" strokeweight="1pt">
                <v:stroke dashstyle="longDash"/>
                <v:textbox inset="2.88pt,2.88pt,2.88pt,2.88pt"/>
              </v:oval>
            </v:group>
            <v:shape id="Дуга 2594" o:spid="_x0000_s6581" style="position:absolute;left:1106128;top:1103508;width:1432;height:1427;rotation:1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PEeyAAAAN0AAAAPAAAAZHJzL2Rvd25yZXYueG1sRI9ba8JA&#10;FITfhf6H5RR8Ed2k4oXUVaSgCNKCN2zfDtnTJJg9G7Krif/eFQp9HGbmG2a2aE0pblS7wrKCeBCB&#10;IE6tLjhTcDys+lMQziNrLC2Tgjs5WMxfOjNMtG14R7e9z0SAsEtQQe59lUjp0pwMuoGtiIP3a2uD&#10;Psg6k7rGJsBNKd+iaCwNFhwWcqzoI6f0sr8aBZ/3n1WzPReT7+u2t+b4K1r2Theluq/t8h2Ep9b/&#10;h//aG61gPIxH8HwTnoCcPwAAAP//AwBQSwECLQAUAAYACAAAACEA2+H2y+4AAACFAQAAEwAAAAAA&#10;AAAAAAAAAAAAAAAAW0NvbnRlbnRfVHlwZXNdLnhtbFBLAQItABQABgAIAAAAIQBa9CxbvwAAABUB&#10;AAALAAAAAAAAAAAAAAAAAB8BAABfcmVscy8ucmVsc1BLAQItABQABgAIAAAAIQDTrPEeyAAAAN0A&#10;AAAPAAAAAAAAAAAAAAAAAAcCAABkcnMvZG93bnJldi54bWxQSwUGAAAAAAMAAwC3AAAA/AIAAAAA&#10;" adj="0,,0" path="m-1,83nfc631,27,1265,-1,1899,-1v11929,,21600,9671,21600,21601em-1,83nsc631,27,1265,-1,1899,-1v11929,,21600,9671,21600,21601l1899,21600,-1,83xe" filled="f">
              <v:stroke dashstyle="dash" joinstyle="round"/>
              <v:formulas/>
              <v:path arrowok="t" o:connecttype="custom" o:connectlocs="0,555;143214,142722;11573,142722" o:connectangles="0,0,0"/>
            </v:shape>
            <v:shape id="Дуга 2595" o:spid="_x0000_s6580" style="position:absolute;left:1106123;top:1067165;width:1230;height:1142;visibility:visible" coordsize="23187,218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EaexAAAAN0AAAAPAAAAZHJzL2Rvd25yZXYueG1sRI/RasJA&#10;FETfhf7Dcgu+6UbF0KauUooVwQcx8QNus7dJaPZu2N3G+PeuIPg4zMwZZrUZTCt6cr6xrGA2TUAQ&#10;l1Y3XCk4F9+TNxA+IGtsLZOCK3nYrF9GK8y0vfCJ+jxUIkLYZ6igDqHLpPRlTQb91HbE0fu1zmCI&#10;0lVSO7xEuGnlPElSabDhuFBjR181lX/5v1FwuO5cc6R86JfvB2eSnzMX5Vap8evw+QEi0BCe4Ud7&#10;rxWki1kK9zfxCcj1DQAA//8DAFBLAQItABQABgAIAAAAIQDb4fbL7gAAAIUBAAATAAAAAAAAAAAA&#10;AAAAAAAAAABbQ29udGVudF9UeXBlc10ueG1sUEsBAi0AFAAGAAgAAAAhAFr0LFu/AAAAFQEAAAsA&#10;AAAAAAAAAAAAAAAAHwEAAF9yZWxzLy5yZWxzUEsBAi0AFAAGAAgAAAAhAAmQRp7EAAAA3QAAAA8A&#10;AAAAAAAAAAAAAAAABwIAAGRycy9kb3ducmV2LnhtbFBLBQYAAAAAAwADALcAAAD4AgAAAAA=&#10;" adj="0,,0" path="m1,21833nfc,21756,,21678,,21600,,9670,9670,,21600,v529,,1058,19,1586,58em1,21833nsc,21756,,21678,,21600,,9670,9670,,21600,v529,,1058,19,1586,58l21600,21600,1,21833xe" filled="f">
              <v:stroke dashstyle="dash" joinstyle="round"/>
              <v:formulas/>
              <v:path arrowok="t" o:connecttype="custom" o:connectlocs="5,114179;122982,303;114565,112955" o:connectangles="0,0,0"/>
            </v:shape>
            <v:shape id="Дуга 2596" o:spid="_x0000_s6579" style="position:absolute;left:1089984;top:1062684;width:7197;height:5648;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6DjxwAAAN0AAAAPAAAAZHJzL2Rvd25yZXYueG1sRI/NasJA&#10;FIX3Qt9huIXudJJWoqZOpKQIthvRunB5ydwmoZk7MTOa2Kd3hEKXh/PzcZarwTTiQp2rLSuIJxEI&#10;4sLqmksFh6/1eA7CeWSNjWVScCUHq+xhtMRU2553dNn7UoQRdikqqLxvUyldUZFBN7EtcfC+bWfQ&#10;B9mVUnfYh3HTyOcoSqTBmgOhwpbyioqf/dkEyHH30edlvjWzPhneF7+nz+n5pNTT4/D2CsLT4P/D&#10;f+2NVpC8xDO4vwlPQGY3AAAA//8DAFBLAQItABQABgAIAAAAIQDb4fbL7gAAAIUBAAATAAAAAAAA&#10;AAAAAAAAAAAAAABbQ29udGVudF9UeXBlc10ueG1sUEsBAi0AFAAGAAgAAAAhAFr0LFu/AAAAFQEA&#10;AAsAAAAAAAAAAAAAAAAAHwEAAF9yZWxzLy5yZWxzUEsBAi0AFAAGAAgAAAAhAOzToOPHAAAA3QAA&#10;AA8AAAAAAAAAAAAAAAAABwIAAGRycy9kb3ducmV2LnhtbFBLBQYAAAAAAwADALcAAAD7AgAAAAA=&#10;" adj="0,,0" path="m-1,722nfc1807,242,3670,-1,5541,-1v11929,,21600,9671,21600,21601em-1,722nsc1807,242,3670,-1,5541,-1v11929,,21600,9671,21600,21601l5541,21600,-1,722xe" filled="f">
              <v:stroke dashstyle="dash" joinstyle="round"/>
              <v:formulas/>
              <v:path arrowok="t" o:connecttype="custom" o:connectlocs="0,18905;719768,564784;146945,564784" o:connectangles="0,0,0"/>
            </v:shape>
            <v:shape id="Дуга 2597" o:spid="_x0000_s6578" style="position:absolute;left:1091119;top:1064946;width:3753;height:3389;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cFVwQAAAN0AAAAPAAAAZHJzL2Rvd25yZXYueG1sRE/NisIw&#10;EL4v+A5hBG9r6gpFukbRBUEvK7b7AEMzbYrNpDap1rc3hwWPH9//ejvaVtyp941jBYt5AoK4dLrh&#10;WsFfcfhcgfABWWPrmBQ8ycN2M/lYY6bdgy90z0MtYgj7DBWYELpMSl8asujnriOOXOV6iyHCvpa6&#10;x0cMt638SpJUWmw4Nhjs6MdQec0Hq2Cf+uRIv/lpLMJhuBXPsxmqSqnZdNx9gwg0hrf4333UCtLl&#10;Is6Nb+ITkJsXAAAA//8DAFBLAQItABQABgAIAAAAIQDb4fbL7gAAAIUBAAATAAAAAAAAAAAAAAAA&#10;AAAAAABbQ29udGVudF9UeXBlc10ueG1sUEsBAi0AFAAGAAgAAAAhAFr0LFu/AAAAFQEAAAsAAAAA&#10;AAAAAAAAAAAAHwEAAF9yZWxzLy5yZWxzUEsBAi0AFAAGAAgAAAAhAKqpwVXBAAAA3QAAAA8AAAAA&#10;AAAAAAAAAAAABwIAAGRycy9kb3ducmV2LnhtbFBLBQYAAAAAAwADALcAAAD1AgAAAAA=&#10;" adj="0,,0" path="m-1,91nfc661,30,1325,-1,1990,-1v11929,,21600,9671,21600,21601em-1,91nsc661,30,1325,-1,1990,-1v11929,,21600,9671,21600,21601l1990,21600,-1,91xe" filled="f">
              <v:stroke dashstyle="dash" joinstyle="round"/>
              <v:formulas/>
              <v:path arrowok="t" o:connecttype="custom" o:connectlocs="0,1443;375358,338869;31664,338869" o:connectangles="0,0,0"/>
            </v:shape>
            <v:shape id="Дуга 2598" o:spid="_x0000_s6577" style="position:absolute;left:1091516;top:1067458;width:1146;height:1088;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ee3xwAAAN0AAAAPAAAAZHJzL2Rvd25yZXYueG1sRI9Pa8JA&#10;FMTvgt9heYIX0Y0VrEZXEYvQQy/1H3h7ZJ9JMPs27G5M2k/fLRR6HGbmN8x625lKPMn50rKC6SQB&#10;QZxZXXKu4Hw6jBcgfEDWWFkmBV/kYbvp99aYatvyJz2PIRcRwj5FBUUIdSqlzwoy6Ce2Jo7e3TqD&#10;IUqXS+2wjXBTyZckmUuDJceFAmvaF5Q9jo1RMLq622nW5m9N8h0+6td9c7n7RqnhoNutQATqwn/4&#10;r/2uFcxn0yX8volPQG5+AAAA//8DAFBLAQItABQABgAIAAAAIQDb4fbL7gAAAIUBAAATAAAAAAAA&#10;AAAAAAAAAAAAAABbQ29udGVudF9UeXBlc10ueG1sUEsBAi0AFAAGAAgAAAAhAFr0LFu/AAAAFQEA&#10;AAsAAAAAAAAAAAAAAAAAHwEAAF9yZWxzLy5yZWxzUEsBAi0AFAAGAAgAAAAhAOQR57fHAAAA3QAA&#10;AA8AAAAAAAAAAAAAAAAABwIAAGRycy9kb3ducmV2LnhtbFBLBQYAAAAAAwADALcAAAD7AgAAAAA=&#10;" adj="0,,0" path="m5777,nfc15128,2595,21600,11108,21600,20813em5777,nsc15128,2595,21600,11108,21600,20813l,20813,5777,xe" filled="f">
              <v:stroke dashstyle="dash" joinstyle="round"/>
              <v:formulas/>
              <v:path arrowok="t" o:connecttype="custom" o:connectlocs="30646,0;114564,108841;0,108841" o:connectangles="0,0,0"/>
            </v:shape>
            <v:line id="Line 2599" o:spid="_x0000_s6576" style="position:absolute;rotation:180;visibility:visible" from="1115537,1085808" to="1115537,108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CVvwQAAAN0AAAAPAAAAZHJzL2Rvd25yZXYueG1sRE/LagIx&#10;FN0L/kO4gjtN1CIyNYpKC64Kvuj2MrmdGZrcjJOMjn69WRS6PJz3ct05K27UhMqzhslYgSDOvam4&#10;0HA+fY4WIEJENmg9k4YHBViv+r0lZsbf+UC3YyxECuGQoYYyxjqTMuQlOQxjXxMn7sc3DmOCTSFN&#10;g/cU7qycKjWXDitODSXWtCsp/z22ToPf2vP3vrpsVYtPdf16U62tP7QeDrrNO4hIXfwX/7n3RsN8&#10;Nk3705v0BOTqBQAA//8DAFBLAQItABQABgAIAAAAIQDb4fbL7gAAAIUBAAATAAAAAAAAAAAAAAAA&#10;AAAAAABbQ29udGVudF9UeXBlc10ueG1sUEsBAi0AFAAGAAgAAAAhAFr0LFu/AAAAFQEAAAsAAAAA&#10;AAAAAAAAAAAAHwEAAF9yZWxzLy5yZWxzUEsBAi0AFAAGAAgAAAAhALusJW/BAAAA3QAAAA8AAAAA&#10;AAAAAAAAAAAABwIAAGRycy9kb3ducmV2LnhtbFBLBQYAAAAAAwADALcAAAD1AgAAAAA=&#10;">
              <v:stroke endarrow="block"/>
            </v:line>
            <v:line id="Line 2600" o:spid="_x0000_s6575" style="position:absolute;rotation:180;visibility:visible" from="1080366,1085827" to="1080366,1086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ID0xQAAAN0AAAAPAAAAZHJzL2Rvd25yZXYueG1sRI9bawIx&#10;FITfC/6HcIS+1cQLIqtRtFTwqVAv+HrYHHcXk5N1k9Vtf70pFPo4zMw3zGLVOSvu1ITKs4bhQIEg&#10;zr2puNBwPGzfZiBCRDZoPZOGbwqwWvZeFpgZ/+Avuu9jIRKEQ4YayhjrTMqQl+QwDHxNnLyLbxzG&#10;JJtCmgYfCe6sHCk1lQ4rTgsl1vReUn7dt06D39jjeVedNqrFH3X7nKjW1h9av/a79RxEpC7+h//a&#10;O6NhOh4N4fdNegJy+QQAAP//AwBQSwECLQAUAAYACAAAACEA2+H2y+4AAACFAQAAEwAAAAAAAAAA&#10;AAAAAAAAAAAAW0NvbnRlbnRfVHlwZXNdLnhtbFBLAQItABQABgAIAAAAIQBa9CxbvwAAABUBAAAL&#10;AAAAAAAAAAAAAAAAAB8BAABfcmVscy8ucmVsc1BLAQItABQABgAIAAAAIQDU4ID0xQAAAN0AAAAP&#10;AAAAAAAAAAAAAAAAAAcCAABkcnMvZG93bnJldi54bWxQSwUGAAAAAAMAAwC3AAAA+QIAAAAA&#10;">
              <v:stroke endarrow="block"/>
            </v:line>
            <v:line id="Line 2601" o:spid="_x0000_s6574" style="position:absolute;rotation:180;visibility:visible" from="1092733,1068435" to="1092733,1104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13xgAAAN0AAAAPAAAAZHJzL2Rvd25yZXYueG1sRI9Ba8JA&#10;FITvQv/D8gq96cYIItFVRCj2YCqxotdn9pmkzb4N2a2m/npXEHocZuYbZrboTC0u1LrKsoLhIAJB&#10;nFtdcaFg//Xen4BwHlljbZkU/JGDxfylN8NE2ytndNn5QgQIuwQVlN43iZQuL8mgG9iGOHhn2xr0&#10;QbaF1C1eA9zUMo6isTRYcVgosaFVSfnP7tcowKw+5p+HbH3apNvlrdum62/rlXp77ZZTEJ46/x9+&#10;tj+0gvEojuHxJjwBOb8DAAD//wMAUEsBAi0AFAAGAAgAAAAhANvh9svuAAAAhQEAABMAAAAAAAAA&#10;AAAAAAAAAAAAAFtDb250ZW50X1R5cGVzXS54bWxQSwECLQAUAAYACAAAACEAWvQsW78AAAAVAQAA&#10;CwAAAAAAAAAAAAAAAAAfAQAAX3JlbHMvLnJlbHNQSwECLQAUAAYACAAAACEAvxtNd8YAAADdAAAA&#10;DwAAAAAAAAAAAAAAAAAHAgAAZHJzL2Rvd25yZXYueG1sUEsFBgAAAAADAAMAtwAAAPoCAAAAAA==&#10;">
              <v:stroke dashstyle="dash"/>
            </v:line>
            <v:line id="Line 2602" o:spid="_x0000_s6573" style="position:absolute;rotation:180;visibility:visible" from="1103919,1068419" to="1103919,1104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jsxQAAAN0AAAAPAAAAZHJzL2Rvd25yZXYueG1sRI9Bi8Iw&#10;FITvgv8hPMGbpiqIdI0iguhBV6qye33bPNtq81KaqF1/vREW9jjMzDfMdN6YUtypdoVlBYN+BII4&#10;tbrgTMHpuOpNQDiPrLG0TAp+ycF81m5NMdb2wQndDz4TAcIuRgW591UspUtzMuj6tiIO3tnWBn2Q&#10;dSZ1jY8AN6UcRtFYGiw4LORY0TKn9Hq4GQWYlN/p51ey/tnu9otns9+tL9Yr1e00iw8Qnhr/H/5r&#10;b7SC8Wg4gveb8ATk7AUAAP//AwBQSwECLQAUAAYACAAAACEA2+H2y+4AAACFAQAAEwAAAAAAAAAA&#10;AAAAAAAAAAAAW0NvbnRlbnRfVHlwZXNdLnhtbFBLAQItABQABgAIAAAAIQBa9CxbvwAAABUBAAAL&#10;AAAAAAAAAAAAAAAAAB8BAABfcmVscy8ucmVsc1BLAQItABQABgAIAAAAIQDQV+jsxQAAAN0AAAAP&#10;AAAAAAAAAAAAAAAAAAcCAABkcnMvZG93bnJldi54bWxQSwUGAAAAAAMAAwC3AAAA+QIAAAAA&#10;">
              <v:stroke dashstyle="dash"/>
            </v:line>
            <v:group id="Group 2603" o:spid="_x0000_s6570" style="position:absolute;left:1105335;top:1076499;width:1546;height:1931"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Pn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oajuH5JjwBuXgAAAD//wMAUEsBAi0AFAAGAAgAAAAhANvh9svuAAAAhQEAABMAAAAAAAAA&#10;AAAAAAAAAAAAAFtDb250ZW50X1R5cGVzXS54bWxQSwECLQAUAAYACAAAACEAWvQsW78AAAAVAQAA&#10;CwAAAAAAAAAAAAAAAAAfAQAAX3JlbHMvLnJlbHNQSwECLQAUAAYACAAAACEAmj5T58YAAADdAAAA&#10;DwAAAAAAAAAAAAAAAAAHAgAAZHJzL2Rvd25yZXYueG1sUEsFBgAAAAADAAMAtwAAAPoCAAAAAA==&#10;">
              <v:shape id="AutoShape 2604" o:spid="_x0000_s6572"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Ky9xAAAAN0AAAAPAAAAZHJzL2Rvd25yZXYueG1sRI9fa8Iw&#10;FMXfhX2HcAe+adoORapRRJD5MBnW7f3SXNuy5qYkma1++kUY+Hg4f36c1WYwrbiS841lBek0AUFc&#10;Wt1wpeDrvJ8sQPiArLG1TApu5GGzfhmtMNe25xNdi1CJOMI+RwV1CF0upS9rMuintiOO3sU6gyFK&#10;V0ntsI/jppVZksylwYYjocaOdjWVP8WviZBP37/f0/veH4+N3bmP7+ywTZUavw7bJYhAQ3iG/9sH&#10;rWD+ls3g8SY+Abn+AwAA//8DAFBLAQItABQABgAIAAAAIQDb4fbL7gAAAIUBAAATAAAAAAAAAAAA&#10;AAAAAAAAAABbQ29udGVudF9UeXBlc10ueG1sUEsBAi0AFAAGAAgAAAAhAFr0LFu/AAAAFQEAAAsA&#10;AAAAAAAAAAAAAAAAHwEAAF9yZWxzLy5yZWxzUEsBAi0AFAAGAAgAAAAhAOPErL3EAAAA3QAAAA8A&#10;AAAAAAAAAAAAAAAABwIAAGRycy9kb3ducmV2LnhtbFBLBQYAAAAAAwADALcAAAD4AgAAAAA=&#10;" filled="f" strokeweight="1pt">
                <v:stroke dashstyle="longDash"/>
                <v:textbox inset="2.88pt,2.88pt,2.88pt,2.88pt"/>
              </v:shape>
              <v:oval id="Oval 2605" o:spid="_x0000_s6571"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M0wwAAAN0AAAAPAAAAZHJzL2Rvd25yZXYueG1sRI9Pa8JA&#10;FMTvBb/D8oTe6kaLQaKrSEHxJlUPHh/Zlz8k+zbmbTX99t2C4HGYmd8wq83gWnWnXmrPBqaTBBRx&#10;7m3NpYHLefexACUB2WLrmQz8ksBmPXpbYWb9g7/pfgqlihCWDA1UIXSZ1pJX5FAmviOOXuF7hyHK&#10;vtS2x0eEu1bPkiTVDmuOCxV29FVR3px+nIEmKWSfl0VxlWPTHOd+J3JrjXkfD9slqEBDeIWf7YM1&#10;kH7OUvh/E5+AXv8BAAD//wMAUEsBAi0AFAAGAAgAAAAhANvh9svuAAAAhQEAABMAAAAAAAAAAAAA&#10;AAAAAAAAAFtDb250ZW50X1R5cGVzXS54bWxQSwECLQAUAAYACAAAACEAWvQsW78AAAAVAQAACwAA&#10;AAAAAAAAAAAAAAAfAQAAX3JlbHMvLnJlbHNQSwECLQAUAAYACAAAACEAUGZzNMMAAADdAAAADwAA&#10;AAAAAAAAAAAAAAAHAgAAZHJzL2Rvd25yZXYueG1sUEsFBgAAAAADAAMAtwAAAPcCAAAAAA==&#10;" filled="f" strokeweight="1pt">
                <v:stroke dashstyle="longDash"/>
                <v:textbox inset="2.88pt,2.88pt,2.88pt,2.88pt"/>
              </v:oval>
            </v:group>
            <v:group id="Group 2606" o:spid="_x0000_s6567" style="position:absolute;left:1105335;top:1070705;width:1546;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M2Q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kNp/B6E56AXDwBAAD//wMAUEsBAi0AFAAGAAgAAAAhANvh9svuAAAAhQEAABMAAAAAAAAA&#10;AAAAAAAAAAAAAFtDb250ZW50X1R5cGVzXS54bWxQSwECLQAUAAYACAAAACEAWvQsW78AAAAVAQAA&#10;CwAAAAAAAAAAAAAAAAAfAQAAX3JlbHMvLnJlbHNQSwECLQAUAAYACAAAACEAauzNkMYAAADdAAAA&#10;DwAAAAAAAAAAAAAAAAAHAgAAZHJzL2Rvd25yZXYueG1sUEsFBgAAAAADAAMAtwAAAPoCAAAAAA==&#10;">
              <v:shape id="AutoShape 2607" o:spid="_x0000_s6569"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MjwgAAAN0AAAAPAAAAZHJzL2Rvd25yZXYueG1sRE9Na8JA&#10;EL0X+h+WKXirm0SQEl1FBNGDUmrrfchOk9DsbNhdTfTXdw6FHh/ve7keXaduFGLr2UA+zUARV962&#10;XBv4+ty9voGKCdli55kM3CnCevX8tMTS+oE/6HZOtZIQjiUaaFLqS61j1ZDDOPU9sXDfPjhMAkOt&#10;bcBBwl2niyyba4ctS0ODPW0bqn7OVycl73HYP/LHLp5Ord+G46U4bHJjJi/jZgEq0Zj+xX/ugzUw&#10;nxUyV97IE9CrXwAAAP//AwBQSwECLQAUAAYACAAAACEA2+H2y+4AAACFAQAAEwAAAAAAAAAAAAAA&#10;AAAAAAAAW0NvbnRlbnRfVHlwZXNdLnhtbFBLAQItABQABgAIAAAAIQBa9CxbvwAAABUBAAALAAAA&#10;AAAAAAAAAAAAAB8BAABfcmVscy8ucmVsc1BLAQItABQABgAIAAAAIQANxQMjwgAAAN0AAAAPAAAA&#10;AAAAAAAAAAAAAAcCAABkcnMvZG93bnJldi54bWxQSwUGAAAAAAMAAwC3AAAA9gIAAAAA&#10;" filled="f" strokeweight="1pt">
                <v:stroke dashstyle="longDash"/>
                <v:textbox inset="2.88pt,2.88pt,2.88pt,2.88pt"/>
              </v:shape>
              <v:oval id="Oval 2608" o:spid="_x0000_s6568"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dGxAAAAN0AAAAPAAAAZHJzL2Rvd25yZXYueG1sRI9LawJB&#10;EITvgfyHoYXcsrMalLg6igiG3MTHIcdmp/fB7vRstie6+feOIHgsquorarkeXKsu1Evt2cA4SUER&#10;597WXBo4n3bvn6AkIFtsPZOBfxJYr15flphZf+UDXY6hVBHCkqGBKoQu01ryihxK4jvi6BW+dxii&#10;7Ette7xGuGv1JE1n2mHNcaHCjrYV5c3xzxlo0kK+8rIofmTfNPup34n8tsa8jYbNAlSgITzDj/a3&#10;NTD7mMzh/iY+Ab26AQAA//8DAFBLAQItABQABgAIAAAAIQDb4fbL7gAAAIUBAAATAAAAAAAAAAAA&#10;AAAAAAAAAABbQ29udGVudF9UeXBlc10ueG1sUEsBAi0AFAAGAAgAAAAhAFr0LFu/AAAAFQEAAAsA&#10;AAAAAAAAAAAAAAAAHwEAAF9yZWxzLy5yZWxzUEsBAi0AFAAGAAgAAAAhACH550bEAAAA3QAAAA8A&#10;AAAAAAAAAAAAAAAABwIAAGRycy9kb3ducmV2LnhtbFBLBQYAAAAAAwADALcAAAD4AgAAAAA=&#10;" filled="f" strokeweight="1pt">
                <v:stroke dashstyle="longDash"/>
                <v:textbox inset="2.88pt,2.88pt,2.88pt,2.88pt"/>
              </v:oval>
            </v:group>
            <v:shape id="Дуга 2609" o:spid="_x0000_s6566" style="position:absolute;left:1101746;top:1062663;width:7264;height:5709;visibility:visible" coordsize="27391,218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mjgwQAAAN0AAAAPAAAAZHJzL2Rvd25yZXYueG1sRE/Pa8Iw&#10;FL4P/B/CE3YRTbcOkWoUUQTBXabi+dE822DzUpKsrf+9OQx2/Ph+rzaDbURHPhjHCj5mGQji0mnD&#10;lYLr5TBdgAgRWWPjmBQ8KcBmPXpbYaFdzz/UnWMlUgiHAhXUMbaFlKGsyWKYuZY4cXfnLcYEfSW1&#10;xz6F20Z+ZtlcWjScGmpsaVdT+Tj/WgWdNzJ7lPvv/Pjk021ivvpJcEq9j4ftEkSkIf6L/9xHrWCe&#10;52l/epOegFy/AAAA//8DAFBLAQItABQABgAIAAAAIQDb4fbL7gAAAIUBAAATAAAAAAAAAAAAAAAA&#10;AAAAAABbQ29udGVudF9UeXBlc10ueG1sUEsBAi0AFAAGAAgAAAAhAFr0LFu/AAAAFQEAAAsAAAAA&#10;AAAAAAAAAAAAHwEAAF9yZWxzLy5yZWxzUEsBAi0AFAAGAAgAAAAhABpGaODBAAAA3QAAAA8AAAAA&#10;AAAAAAAAAAAABwIAAGRycy9kb3ducmV2LnhtbFBLBQYAAAAAAwADALcAAAD1AgAAAAA=&#10;" adj="0,,0" path="m1,21833nfc,21756,,21678,,21600,,9670,9670,,21600,v1957,,3905,266,5791,790em1,21833nsc,21756,,21678,,21600,,9670,9670,,21600,v1957,,3905,266,5791,790l21600,21600,1,21833xe" filled="f">
              <v:stroke dashstyle="dash" joinstyle="round"/>
              <v:formulas/>
              <v:path arrowok="t" o:connecttype="custom" o:connectlocs="27,570901;726397,20683;572822,564783" o:connectangles="0,0,0"/>
            </v:shape>
            <v:shape id="Дуга 2610" o:spid="_x0000_s6565" style="position:absolute;left:1103953;top:1064879;width:4817;height:3426;visibility:visible" coordsize="30272,218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hR3wwAAAN0AAAAPAAAAZHJzL2Rvd25yZXYueG1sRI9Ba8JA&#10;FITvBf/D8oTe6kYF0dRVRCr2WhXR2yP7mgSzb8Puq0n/fbcgeBxm5htmue5do+4UYu3ZwHiUgSIu&#10;vK25NHA67t7moKIgW2w8k4FfirBeDV6WmFvf8RfdD1KqBOGYo4FKpM21jkVFDuPIt8TJ+/bBoSQZ&#10;Sm0DdgnuGj3Jspl2WHNaqLClbUXF7fDjDHB96j/21yDUTTZHO2/8eSEXY16H/eYdlFAvz/Cj/WkN&#10;zKbTMfy/SU9Ar/4AAAD//wMAUEsBAi0AFAAGAAgAAAAhANvh9svuAAAAhQEAABMAAAAAAAAAAAAA&#10;AAAAAAAAAFtDb250ZW50X1R5cGVzXS54bWxQSwECLQAUAAYACAAAACEAWvQsW78AAAAVAQAACwAA&#10;AAAAAAAAAAAAAAAfAQAAX3JlbHMvLnJlbHNQSwECLQAUAAYACAAAACEAbF4Ud8MAAADdAAAADwAA&#10;AAAAAAAAAAAAAAAHAgAAZHJzL2Rvd25yZXYueG1sUEsFBgAAAAADAAMAtwAAAPcCAAAAAA==&#10;" adj="0,,0" path="m1,21833nfc,21756,,21678,,21600,,9670,9670,,21600,v2985,,5937,618,8671,1817em1,21833nsc,21756,,21678,,21600,,9670,9670,,21600,v2985,,5937,618,8671,1817l21600,21600,1,21833xe" filled="f">
              <v:stroke dashstyle="dash" joinstyle="round"/>
              <v:formulas/>
              <v:path arrowok="t" o:connecttype="custom" o:connectlocs="16,342542;481681,28506;343694,338871" o:connectangles="0,0,0"/>
            </v:shape>
            <v:group id="Group 2611" o:spid="_x0000_s6562" style="position:absolute;left:1091873;top:1090872;width:1547;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jVxQAAAN0AAAAPAAAAZHJzL2Rvd25yZXYueG1sRI9Bi8Iw&#10;FITvC/6H8ARva1rLylKNIqLiQYTVBfH2aJ5tsXkpTWzrvzcLwh6HmfmGmS97U4mWGldaVhCPIxDE&#10;mdUl5wp+z9vPbxDOI2usLJOCJzlYLgYfc0y17fiH2pPPRYCwS1FB4X2dSumyggy6sa2Jg3ezjUEf&#10;ZJNL3WAX4KaSkyiaSoMlh4UCa1oXlN1PD6Ng12G3SuJNe7jf1s/r+et4OcSk1GjYr2YgPPX+P/xu&#10;77WCaZJM4O9NeAJy8QIAAP//AwBQSwECLQAUAAYACAAAACEA2+H2y+4AAACFAQAAEwAAAAAAAAAA&#10;AAAAAAAAAAAAW0NvbnRlbnRfVHlwZXNdLnhtbFBLAQItABQABgAIAAAAIQBa9CxbvwAAABUBAAAL&#10;AAAAAAAAAAAAAAAAAB8BAABfcmVscy8ucmVsc1BLAQItABQABgAIAAAAIQD/QvjVxQAAAN0AAAAP&#10;AAAAAAAAAAAAAAAAAAcCAABkcnMvZG93bnJldi54bWxQSwUGAAAAAAMAAwC3AAAA+QIAAAAA&#10;">
              <v:shape id="AutoShape 2612" o:spid="_x0000_s6564"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ePwwAAAN0AAAAPAAAAZHJzL2Rvd25yZXYueG1sRI/NisIw&#10;FIX3wrxDuAOz07QWRDpGEUF0MSKjzv7SXNtic1OSaKtPb4QBl4fz83Fmi9404kbO15YVpKMEBHFh&#10;dc2lgtNxPZyC8AFZY2OZFNzJw2L+MZhhrm3Hv3Q7hFLEEfY5KqhCaHMpfVGRQT+yLXH0ztYZDFG6&#10;UmqHXRw3jRwnyUQarDkSKmxpVVFxOVxNhOx9t3mkj7Xf7Wq7cj9/4+0yVerrs19+gwjUh3f4v73V&#10;CiZZlsHrTXwCcv4EAAD//wMAUEsBAi0AFAAGAAgAAAAhANvh9svuAAAAhQEAABMAAAAAAAAAAAAA&#10;AAAAAAAAAFtDb250ZW50X1R5cGVzXS54bWxQSwECLQAUAAYACAAAACEAWvQsW78AAAAVAQAACwAA&#10;AAAAAAAAAAAAAAAfAQAAX3JlbHMvLnJlbHNQSwECLQAUAAYACAAAACEAhrgHj8MAAADdAAAADwAA&#10;AAAAAAAAAAAAAAAHAgAAZHJzL2Rvd25yZXYueG1sUEsFBgAAAAADAAMAtwAAAPcCAAAAAA==&#10;" filled="f" strokeweight="1pt">
                <v:stroke dashstyle="longDash"/>
                <v:textbox inset="2.88pt,2.88pt,2.88pt,2.88pt"/>
              </v:shape>
              <v:oval id="Oval 2613" o:spid="_x0000_s6563"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d4FxAAAAN0AAAAPAAAAZHJzL2Rvd25yZXYueG1sRI9Pa8JA&#10;FMTvBb/D8oTe6qa1DSV1E6SgeJOqhx4f2Zc/JPs25q2afnu3UOhxmJnfMKticr260iitZwPPiwQU&#10;celty7WB03Hz9A5KArLF3jMZ+CGBIp89rDCz/sZfdD2EWkUIS4YGmhCGTGspG3IoCz8QR6/yo8MQ&#10;5VhrO+Itwl2vX5Ik1Q5bjgsNDvTZUNkdLs5Al1SyLeuq+pZ91+3f/Ebk3BvzOJ/WH6ACTeE//Nfe&#10;WQPpcvkKv2/iE9D5HQAA//8DAFBLAQItABQABgAIAAAAIQDb4fbL7gAAAIUBAAATAAAAAAAAAAAA&#10;AAAAAAAAAABbQ29udGVudF9UeXBlc10ueG1sUEsBAi0AFAAGAAgAAAAhAFr0LFu/AAAAFQEAAAsA&#10;AAAAAAAAAAAAAAAAHwEAAF9yZWxzLy5yZWxzUEsBAi0AFAAGAAgAAAAhAEoh3gXEAAAA3QAAAA8A&#10;AAAAAAAAAAAAAAAABwIAAGRycy9kb3ducmV2LnhtbFBLBQYAAAAAAwADALcAAAD4AgAAAAA=&#10;" filled="f" strokeweight="1pt">
                <v:stroke dashstyle="longDash"/>
                <v:textbox inset="2.88pt,2.88pt,2.88pt,2.88pt"/>
              </v:oval>
            </v:group>
            <v:group id="Group 2614" o:spid="_x0000_s6559" style="position:absolute;left:1091924;top:1096413;width:1547;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2ChxgAAAN0AAAAPAAAAZHJzL2Rvd25yZXYueG1sRI9Pi8Iw&#10;FMTvwn6H8IS9aVqLItUoIqvsQQT/wLK3R/Nsi81LaWJbv/1mQfA4zMxvmOW6N5VoqXGlZQXxOAJB&#10;nFldcq7getmN5iCcR9ZYWSYFT3KwXn0Mlphq2/GJ2rPPRYCwS1FB4X2dSumyggy6sa2Jg3ezjUEf&#10;ZJNL3WAX4KaSkyiaSYMlh4UCa9oWlN3PD6Ng32G3SeKv9nC/bZ+/l+nx5xCTUp/DfrMA4an37/Cr&#10;/a0VzJJkCv9vwhOQqz8AAAD//wMAUEsBAi0AFAAGAAgAAAAhANvh9svuAAAAhQEAABMAAAAAAAAA&#10;AAAAAAAAAAAAAFtDb250ZW50X1R5cGVzXS54bWxQSwECLQAUAAYACAAAACEAWvQsW78AAAAVAQAA&#10;CwAAAAAAAAAAAAAAAAAfAQAAX3JlbHMvLnJlbHNQSwECLQAUAAYACAAAACEAcKtgocYAAADdAAAA&#10;DwAAAAAAAAAAAAAAAAAHAgAAZHJzL2Rvd25yZXYueG1sUEsFBgAAAAADAAMAtwAAAPoCAAAAAA==&#10;">
              <v:shape id="AutoShape 2615" o:spid="_x0000_s6561"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6QXwwAAAN0AAAAPAAAAZHJzL2Rvd25yZXYueG1sRI/NisIw&#10;FIX3A75DuIK7Ma1CGapRRBBdKIPOuL8017bY3JQk2urTmwFhlofz83Hmy9404k7O15YVpOMEBHFh&#10;dc2lgt+fzecXCB+QNTaWScGDPCwXg4855tp2fKT7KZQijrDPUUEVQptL6YuKDPqxbYmjd7HOYIjS&#10;lVI77OK4aeQkSTJpsOZIqLCldUXF9XQzEfLtu+0zfW784VDbtdufJ7tVqtRo2K9mIAL14T/8bu+0&#10;gmw6zeDvTXwCcvECAAD//wMAUEsBAi0AFAAGAAgAAAAhANvh9svuAAAAhQEAABMAAAAAAAAAAAAA&#10;AAAAAAAAAFtDb250ZW50X1R5cGVzXS54bWxQSwECLQAUAAYACAAAACEAWvQsW78AAAAVAQAACwAA&#10;AAAAAAAAAAAAAAAfAQAAX3JlbHMvLnJlbHNQSwECLQAUAAYACAAAACEAls+kF8MAAADdAAAADwAA&#10;AAAAAAAAAAAAAAAHAgAAZHJzL2Rvd25yZXYueG1sUEsFBgAAAAADAAMAtwAAAPcCAAAAAA==&#10;" filled="f" strokeweight="1pt">
                <v:stroke dashstyle="longDash"/>
                <v:textbox inset="2.88pt,2.88pt,2.88pt,2.88pt"/>
              </v:shape>
              <v:oval id="Oval 2616" o:spid="_x0000_s6560"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0ByxAAAAN0AAAAPAAAAZHJzL2Rvd25yZXYueG1sRI9Pa8JA&#10;FMTvgt9heQVvuqlSLWk2UgqKN6ntweMj+/KHZN/GvFXjt+8WCj0OM/MbJtuOrlM3GqTxbOB5kYAi&#10;LrxtuDLw/bWbv4KSgGyx80wGHiSwzaeTDFPr7/xJt1OoVISwpGigDqFPtZaiJoey8D1x9Eo/OAxR&#10;DpW2A94j3HV6mSRr7bDhuFBjTx81Fe3p6gy0SSn7oirLsxzb9vjidyKXzpjZ0/j+BirQGP7Df+2D&#10;NbBerTbw+yY+AZ3/AAAA//8DAFBLAQItABQABgAIAAAAIQDb4fbL7gAAAIUBAAATAAAAAAAAAAAA&#10;AAAAAAAAAABbQ29udGVudF9UeXBlc10ueG1sUEsBAi0AFAAGAAgAAAAhAFr0LFu/AAAAFQEAAAsA&#10;AAAAAAAAAAAAAAAAHwEAAF9yZWxzLy5yZWxzUEsBAi0AFAAGAAgAAAAhALrzQHLEAAAA3QAAAA8A&#10;AAAAAAAAAAAAAAAABwIAAGRycy9kb3ducmV2LnhtbFBLBQYAAAAAAwADALcAAAD4AgAAAAA=&#10;" filled="f" strokeweight="1pt">
                <v:stroke dashstyle="longDash"/>
                <v:textbox inset="2.88pt,2.88pt,2.88pt,2.88pt"/>
              </v:oval>
            </v:group>
            <v:group id="Group 2617" o:spid="_x0000_s6556" style="position:absolute;left:1091907;top:1102172;width:1547;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s8/wgAAAN0AAAAPAAAAZHJzL2Rvd25yZXYueG1sRE9Ni8Iw&#10;EL0v+B/CCN7WtBZlqUYRUfEgwuqCeBuasS02k9LEtv57cxD2+Hjfi1VvKtFS40rLCuJxBII4s7rk&#10;XMHfZff9A8J5ZI2VZVLwIger5eBrgam2Hf9Se/a5CCHsUlRQeF+nUrqsIINubGviwN1tY9AH2ORS&#10;N9iFcFPJSRTNpMGSQ0OBNW0Kyh7np1Gw77BbJ/G2PT7um9ftMj1djzEpNRr26zkIT73/F3/cB61g&#10;liRhbngTnoBcvgEAAP//AwBQSwECLQAUAAYACAAAACEA2+H2y+4AAACFAQAAEwAAAAAAAAAAAAAA&#10;AAAAAAAAW0NvbnRlbnRfVHlwZXNdLnhtbFBLAQItABQABgAIAAAAIQBa9CxbvwAAABUBAAALAAAA&#10;AAAAAAAAAAAAAB8BAABfcmVscy8ucmVsc1BLAQItABQABgAIAAAAIQCeqs8/wgAAAN0AAAAPAAAA&#10;AAAAAAAAAAAAAAcCAABkcnMvZG93bnJldi54bWxQSwUGAAAAAAMAAwC3AAAA9gIAAAAA&#10;">
              <v:shape id="AutoShape 2618" o:spid="_x0000_s6558"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DBlxAAAAN0AAAAPAAAAZHJzL2Rvd25yZXYueG1sRI9Li8Iw&#10;FIX3wvyHcAfcaVoF0Y5RRBBdjIiP2V+aO22Z5qYk0VZ//UQQXB7O4+PMl52pxY2crywrSIcJCOLc&#10;6ooLBZfzZjAF4QOyxtoyKbiTh+XiozfHTNuWj3Q7hULEEfYZKihDaDIpfV6SQT+0DXH0fq0zGKJ0&#10;hdQO2zhuajlKkok0WHEklNjQuqT873Q1EXLw7faRPjZ+v6/s2n3/jHarVKn+Z7f6AhGoC+/wq73T&#10;Cibj8Qyeb+ITkIt/AAAA//8DAFBLAQItABQABgAIAAAAIQDb4fbL7gAAAIUBAAATAAAAAAAAAAAA&#10;AAAAAAAAAABbQ29udGVudF9UeXBlc10ueG1sUEsBAi0AFAAGAAgAAAAhAFr0LFu/AAAAFQEAAAsA&#10;AAAAAAAAAAAAAAAAHwEAAF9yZWxzLy5yZWxzUEsBAi0AFAAGAAgAAAAhAOdQMGXEAAAA3QAAAA8A&#10;AAAAAAAAAAAAAAAABwIAAGRycy9kb3ducmV2LnhtbFBLBQYAAAAAAwADALcAAAD4AgAAAAA=&#10;" filled="f" strokeweight="1pt">
                <v:stroke dashstyle="longDash"/>
                <v:textbox inset="2.88pt,2.88pt,2.88pt,2.88pt"/>
              </v:shape>
              <v:oval id="Oval 2619" o:spid="_x0000_s6557"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t7wAAAAN0AAAAPAAAAZHJzL2Rvd25yZXYueG1sRE/JisJA&#10;EL0L8w9NDXjTjitDtJVBcPAmLoc5FunKQtLVmVSPxr+3D4LHx9vX29416kadVJ4NTMYJKOLM24oL&#10;A9fLfvQFSgKyxcYzGXiQwHbzMVhjav2dT3Q7h0LFEJYUDZQhtKnWkpXkUMa+JY5c7juHIcKu0LbD&#10;ewx3jZ4myVI7rDg2lNjSrqSsPv87A3WSy09W5PmvHOv6uPB7kb/GmOFn/70CFagPb/HLfbAGlrN5&#10;3B/fxCegN08AAAD//wMAUEsBAi0AFAAGAAgAAAAhANvh9svuAAAAhQEAABMAAAAAAAAAAAAAAAAA&#10;AAAAAFtDb250ZW50X1R5cGVzXS54bWxQSwECLQAUAAYACAAAACEAWvQsW78AAAAVAQAACwAAAAAA&#10;AAAAAAAAAAAfAQAAX3JlbHMvLnJlbHNQSwECLQAUAAYACAAAACEAbRyre8AAAADdAAAADwAAAAAA&#10;AAAAAAAAAAAHAgAAZHJzL2Rvd25yZXYueG1sUEsFBgAAAAADAAMAtwAAAPQCAAAAAA==&#10;" filled="f" strokeweight="1pt">
                <v:stroke dashstyle="longDash"/>
                <v:textbox inset="2.88pt,2.88pt,2.88pt,2.88pt"/>
              </v:oval>
            </v:group>
            <v:group id="Group 2620" o:spid="_x0000_s6553" style="position:absolute;left:1094114;top:1093559;width:1547;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hXfxwAAAN0AAAAPAAAAZHJzL2Rvd25yZXYueG1sRI9Ba8JA&#10;FITvBf/D8gremk20DZJmFZEqHkKhKpTeHtlnEsy+DdltEv99t1DocZiZb5h8M5lWDNS7xrKCJIpB&#10;EJdWN1wpuJz3TysQziNrbC2Tgjs52KxnDzlm2o78QcPJVyJA2GWooPa+y6R0ZU0GXWQ74uBdbW/Q&#10;B9lXUvc4Brhp5SKOU2mw4bBQY0e7msrb6dsoOIw4bpfJ21Dcrrv71/nl/bNISKn547R9BeFp8v/h&#10;v/ZRK0iXzwn8vglPQK5/AAAA//8DAFBLAQItABQABgAIAAAAIQDb4fbL7gAAAIUBAAATAAAAAAAA&#10;AAAAAAAAAAAAAABbQ29udGVudF9UeXBlc10ueG1sUEsBAi0AFAAGAAgAAAAhAFr0LFu/AAAAFQEA&#10;AAsAAAAAAAAAAAAAAAAAHwEAAF9yZWxzLy5yZWxzUEsBAi0AFAAGAAgAAAAhAFeWFd/HAAAA3QAA&#10;AA8AAAAAAAAAAAAAAAAABwIAAGRycy9kb3ducmV2LnhtbFBLBQYAAAAAAwADALcAAAD7AgAAAAA=&#10;">
              <v:shape id="AutoShape 2621" o:spid="_x0000_s6555"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tFpxAAAAN0AAAAPAAAAZHJzL2Rvd25yZXYueG1sRI9fa8Iw&#10;FMXfhX2HcAe+adpORKpRRJD5MBnW7f3SXNuy5qYkma1++kUY+Hg4f36c1WYwrbiS841lBek0AUFc&#10;Wt1wpeDrvJ8sQPiArLG1TApu5GGzfhmtMNe25xNdi1CJOMI+RwV1CF0upS9rMuintiOO3sU6gyFK&#10;V0ntsI/jppVZksylwYYjocaOdjWVP8WviZBP37/f0/veH4+N3bmP7+ywTZUavw7bJYhAQ3iG/9sH&#10;rWD+Nsvg8SY+Abn+AwAA//8DAFBLAQItABQABgAIAAAAIQDb4fbL7gAAAIUBAAATAAAAAAAAAAAA&#10;AAAAAAAAAABbQ29udGVudF9UeXBlc10ueG1sUEsBAi0AFAAGAAgAAAAhAFr0LFu/AAAAFQEAAAsA&#10;AAAAAAAAAAAAAAAAHwEAAF9yZWxzLy5yZWxzUEsBAi0AFAAGAAgAAAAhALHy0WnEAAAA3QAAAA8A&#10;AAAAAAAAAAAAAAAABwIAAGRycy9kb3ducmV2LnhtbFBLBQYAAAAAAwADALcAAAD4AgAAAAA=&#10;" filled="f" strokeweight="1pt">
                <v:stroke dashstyle="longDash"/>
                <v:textbox inset="2.88pt,2.88pt,2.88pt,2.88pt"/>
              </v:shape>
              <v:oval id="Oval 2622" o:spid="_x0000_s6554"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jUMxAAAAN0AAAAPAAAAZHJzL2Rvd25yZXYueG1sRI9Pa8JA&#10;FMTvBb/D8oTe6qa1DSV1E6SgeJOqhx4f2Zc/JPs25q2afnu3UOhxmJnfMKticr260iitZwPPiwQU&#10;celty7WB03Hz9A5KArLF3jMZ+CGBIp89rDCz/sZfdD2EWkUIS4YGmhCGTGspG3IoCz8QR6/yo8MQ&#10;5VhrO+Itwl2vX5Ik1Q5bjgsNDvTZUNkdLs5Al1SyLeuq+pZ91+3f/Ebk3BvzOJ/WH6ACTeE//Nfe&#10;WQPp8nUJv2/iE9D5HQAA//8DAFBLAQItABQABgAIAAAAIQDb4fbL7gAAAIUBAAATAAAAAAAAAAAA&#10;AAAAAAAAAABbQ29udGVudF9UeXBlc10ueG1sUEsBAi0AFAAGAAgAAAAhAFr0LFu/AAAAFQEAAAsA&#10;AAAAAAAAAAAAAAAAHwEAAF9yZWxzLy5yZWxzUEsBAi0AFAAGAAgAAAAhAJ3ONQzEAAAA3QAAAA8A&#10;AAAAAAAAAAAAAAAABwIAAGRycy9kb3ducmV2LnhtbFBLBQYAAAAAAwADALcAAAD4AgAAAAA=&#10;" filled="f" strokeweight="1pt">
                <v:stroke dashstyle="longDash"/>
                <v:textbox inset="2.88pt,2.88pt,2.88pt,2.88pt"/>
              </v:oval>
            </v:group>
            <v:group id="Group 2623" o:spid="_x0000_s6550" style="position:absolute;left:1094114;top:1099335;width:1547;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bZHxgAAAN0AAAAPAAAAZHJzL2Rvd25yZXYueG1sRI9Pi8Iw&#10;FMTvC36H8ARva1p1ZalGEVHZgyz4BxZvj+bZFpuX0sS2fvuNIHgcZuY3zHzZmVI0VLvCsoJ4GIEg&#10;Tq0uOFNwPm0/v0E4j6yxtEwKHuRgueh9zDHRtuUDNUefiQBhl6CC3PsqkdKlORl0Q1sRB+9qa4M+&#10;yDqTusY2wE0pR1E0lQYLDgs5VrTOKb0d70bBrsV2NY43zf52XT8up6/fv31MSg363WoGwlPn3+FX&#10;+0crmI4nE3i+CU9ALv4BAAD//wMAUEsBAi0AFAAGAAgAAAAhANvh9svuAAAAhQEAABMAAAAAAAAA&#10;AAAAAAAAAAAAAFtDb250ZW50X1R5cGVzXS54bWxQSwECLQAUAAYACAAAACEAWvQsW78AAAAVAQAA&#10;CwAAAAAAAAAAAAAAAAAfAQAAX3JlbHMvLnJlbHNQSwECLQAUAAYACAAAACEAR+G2R8YAAADdAAAA&#10;DwAAAAAAAAAAAAAAAAAHAgAAZHJzL2Rvd25yZXYueG1sUEsFBgAAAAADAAMAtwAAAPoCAAAAAA==&#10;">
              <v:shape id="AutoShape 2624" o:spid="_x0000_s6552"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kdxAAAAN0AAAAPAAAAZHJzL2Rvd25yZXYueG1sRI9La8JA&#10;FIX3Bf/DcAV3dRJtRaKjiCC6qBRf+0vmmgQzd8LMaFJ/fadQcHk4j48zX3amFg9yvrKsIB0mIIhz&#10;qysuFJxPm/cpCB+QNdaWScEPeVguem9zzLRt+UCPYyhEHGGfoYIyhCaT0uclGfRD2xBH72qdwRCl&#10;K6R22MZxU8tRkkykwYojocSG1iXlt+PdRMi3b7fP9Lnx+31l1+7rMtqtUqUG/W41AxGoC6/wf3un&#10;FUzGH5/w9yY+Abn4BQAA//8DAFBLAQItABQABgAIAAAAIQDb4fbL7gAAAIUBAAATAAAAAAAAAAAA&#10;AAAAAAAAAABbQ29udGVudF9UeXBlc10ueG1sUEsBAi0AFAAGAAgAAAAhAFr0LFu/AAAAFQEAAAsA&#10;AAAAAAAAAAAAAAAAHwEAAF9yZWxzLy5yZWxzUEsBAi0AFAAGAAgAAAAhAD4bSR3EAAAA3QAAAA8A&#10;AAAAAAAAAAAAAAAABwIAAGRycy9kb3ducmV2LnhtbFBLBQYAAAAAAwADALcAAAD4AgAAAAA=&#10;" filled="f" strokeweight="1pt">
                <v:stroke dashstyle="longDash"/>
                <v:textbox inset="2.88pt,2.88pt,2.88pt,2.88pt"/>
              </v:shape>
              <v:oval id="Oval 2625" o:spid="_x0000_s6551"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aUxAAAAN0AAAAPAAAAZHJzL2Rvd25yZXYueG1sRI9LawJB&#10;EITvAf/D0EJucdbELLI6SggYvImPg8dmp/fB7vSs2xPd/HtHEHIsquorarkeXKuu1Evt2cB0koAi&#10;zr2tuTRwOm7e5qAkIFtsPZOBPxJYr0YvS8ysv/GerodQqghhydBAFUKXaS15RQ5l4jvi6BW+dxii&#10;7Ette7xFuGv1e5Kk2mHNcaHCjr4rypvDrzPQJIX85GVRnGXXNLtPvxG5tMa8joevBahAQ/gPP9tb&#10;ayD9mKXweBOfgF7dAQAA//8DAFBLAQItABQABgAIAAAAIQDb4fbL7gAAAIUBAAATAAAAAAAAAAAA&#10;AAAAAAAAAABbQ29udGVudF9UeXBlc10ueG1sUEsBAi0AFAAGAAgAAAAhAFr0LFu/AAAAFQEAAAsA&#10;AAAAAAAAAAAAAAAAHwEAAF9yZWxzLy5yZWxzUEsBAi0AFAAGAAgAAAAhAI25lpTEAAAA3QAAAA8A&#10;AAAAAAAAAAAAAAAABwIAAGRycy9kb3ducmV2LnhtbFBLBQYAAAAAAwADALcAAAD4AgAAAAA=&#10;" filled="f" strokeweight="1pt">
                <v:stroke dashstyle="longDash"/>
                <v:textbox inset="2.88pt,2.88pt,2.88pt,2.88pt"/>
              </v:oval>
            </v:group>
            <v:group id="Group 2626" o:spid="_x0000_s6547" style="position:absolute;left:1096406;top:1090771;width:1546;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ygwxwAAAN0AAAAPAAAAZHJzL2Rvd25yZXYueG1sRI9Pa8JA&#10;FMTvBb/D8oTedBNtVaKriNTSgwj+AfH2yD6TYPZtyK5J/PbdgtDjMDO/YRarzpSiodoVlhXEwwgE&#10;cWp1wZmC82k7mIFwHlljaZkUPMnBatl7W2CibcsHao4+EwHCLkEFufdVIqVLczLohrYiDt7N1gZ9&#10;kHUmdY1tgJtSjqJoIg0WHBZyrGiTU3o/PoyC7xbb9Tj+anb32+Z5PX3uL7uYlHrvd+s5CE+d/w+/&#10;2j9awWT8MYW/N+EJyOUvAAAA//8DAFBLAQItABQABgAIAAAAIQDb4fbL7gAAAIUBAAATAAAAAAAA&#10;AAAAAAAAAAAAAABbQ29udGVudF9UeXBlc10ueG1sUEsBAi0AFAAGAAgAAAAhAFr0LFu/AAAAFQEA&#10;AAsAAAAAAAAAAAAAAAAAHwEAAF9yZWxzLy5yZWxzUEsBAi0AFAAGAAgAAAAhALczKDDHAAAA3QAA&#10;AA8AAAAAAAAAAAAAAAAABwIAAGRycy9kb3ducmV2LnhtbFBLBQYAAAAAAwADALcAAAD7AgAAAAA=&#10;">
              <v:shape id="AutoShape 2627" o:spid="_x0000_s6549"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aDwgAAAN0AAAAPAAAAZHJzL2Rvd25yZXYueG1sRE9Na8JA&#10;EL0L/Q/LFHrTTaxISV1FBKmHijS29yE7TUKzs2F3a1J/vXMQeny879VmdJ26UIitZwP5LANFXHnb&#10;cm3g87yfvoCKCdli55kM/FGEzfphssLC+oE/6FKmWkkIxwINNCn1hdaxashhnPmeWLhvHxwmgaHW&#10;NuAg4a7T8yxbaoctS0ODPe0aqn7KXyclpzi8XfPrPh6Prd+F96/5YZsb8/Q4bl9BJRrTv/juPlgD&#10;y+eFzJU38gT0+gYAAP//AwBQSwECLQAUAAYACAAAACEA2+H2y+4AAACFAQAAEwAAAAAAAAAAAAAA&#10;AAAAAAAAW0NvbnRlbnRfVHlwZXNdLnhtbFBLAQItABQABgAIAAAAIQBa9CxbvwAAABUBAAALAAAA&#10;AAAAAAAAAAAAAB8BAABfcmVscy8ucmVsc1BLAQItABQABgAIAAAAIQDQGuaDwgAAAN0AAAAPAAAA&#10;AAAAAAAAAAAAAAcCAABkcnMvZG93bnJldi54bWxQSwUGAAAAAAMAAwC3AAAA9gIAAAAA&#10;" filled="f" strokeweight="1pt">
                <v:stroke dashstyle="longDash"/>
                <v:textbox inset="2.88pt,2.88pt,2.88pt,2.88pt"/>
              </v:shape>
              <v:oval id="Oval 2628" o:spid="_x0000_s6548"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gLmxAAAAN0AAAAPAAAAZHJzL2Rvd25yZXYueG1sRI9LawJB&#10;EITvAf/D0IK3OOsjkmwcRQQlN4nJIcdmp/fB7vSs26Ou/z4jCB6LqvqKWq5716gLdVJ5NjAZJ6CI&#10;M28rLgz8/uxe30FJQLbYeCYDNxJYrwYvS0ytv/I3XY6hUBHCkqKBMoQ21VqykhzK2LfE0ct95zBE&#10;2RXadniNcNfoaZIstMOK40KJLW1Lyurj2Rmok1z2WZHnf3Ko68Ob34mcGmNGw37zCSpQH57hR/vL&#10;GljM5h9wfxOfgF79AwAA//8DAFBLAQItABQABgAIAAAAIQDb4fbL7gAAAIUBAAATAAAAAAAAAAAA&#10;AAAAAAAAAABbQ29udGVudF9UeXBlc10ueG1sUEsBAi0AFAAGAAgAAAAhAFr0LFu/AAAAFQEAAAsA&#10;AAAAAAAAAAAAAAAAHwEAAF9yZWxzLy5yZWxzUEsBAi0AFAAGAAgAAAAhAPwmAubEAAAA3QAAAA8A&#10;AAAAAAAAAAAAAAAABwIAAGRycy9kb3ducmV2LnhtbFBLBQYAAAAAAwADALcAAAD4AgAAAAA=&#10;" filled="f" strokeweight="1pt">
                <v:stroke dashstyle="longDash"/>
                <v:textbox inset="2.88pt,2.88pt,2.88pt,2.88pt"/>
              </v:oval>
            </v:group>
            <v:group id="Group 2629" o:spid="_x0000_s6544" style="position:absolute;left:1096406;top:1096379;width:1546;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yaZxAAAAN0AAAAPAAAAZHJzL2Rvd25yZXYueG1sRE9Na8JA&#10;EL0X+h+WKXirmygRSV1FxIqHUGgiSG9DdkyC2dmQ3Sbx37uHQo+P973ZTaYVA/WusawgnkcgiEur&#10;G64UXIrP9zUI55E1tpZJwYMc7LavLxtMtR35m4bcVyKEsEtRQe19l0rpypoMurntiAN3s71BH2Bf&#10;Sd3jGMJNKxdRtJIGGw4NNXZ0qKm8579GwWnEcb+Mj0N2vx0eP0Xydc1iUmr2Nu0/QHia/L/4z33W&#10;ClbLJOwPb8ITkNsnAAAA//8DAFBLAQItABQABgAIAAAAIQDb4fbL7gAAAIUBAAATAAAAAAAAAAAA&#10;AAAAAAAAAABbQ29udGVudF9UeXBlc10ueG1sUEsBAi0AFAAGAAgAAAAhAFr0LFu/AAAAFQEAAAsA&#10;AAAAAAAAAAAAAAAAHwEAAF9yZWxzLy5yZWxzUEsBAi0AFAAGAAgAAAAhAL0DJpnEAAAA3QAAAA8A&#10;AAAAAAAAAAAAAAAABwIAAGRycy9kb3ducmV2LnhtbFBLBQYAAAAAAwADALcAAAD4AgAAAAA=&#10;">
              <v:shape id="AutoShape 2630" o:spid="_x0000_s6546"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nDxQAAAN0AAAAPAAAAZHJzL2Rvd25yZXYueG1sRI9fa8Iw&#10;FMXfB36HcAd7m2k7lNEZRQRZH5Qxp++X5q4ta25KEtuun94Igz0ezp8fZ7UZTSt6cr6xrCCdJyCI&#10;S6sbrhScv/bPryB8QNbYWiYFv+Rhs549rDDXduBP6k+hEnGEfY4K6hC6XEpf1mTQz21HHL1v6wyG&#10;KF0ltcMhjptWZkmylAYbjoQaO9rVVP6criZCPvzwPqXT3h+Pjd25wyUrtqlST4/j9g1EoDH8h//a&#10;hVawfFmkcH8Tn4Bc3wAAAP//AwBQSwECLQAUAAYACAAAACEA2+H2y+4AAACFAQAAEwAAAAAAAAAA&#10;AAAAAAAAAAAAW0NvbnRlbnRfVHlwZXNdLnhtbFBLAQItABQABgAIAAAAIQBa9CxbvwAAABUBAAAL&#10;AAAAAAAAAAAAAAAAAB8BAABfcmVscy8ucmVsc1BLAQItABQABgAIAAAAIQDE+dnDxQAAAN0AAAAP&#10;AAAAAAAAAAAAAAAAAAcCAABkcnMvZG93bnJldi54bWxQSwUGAAAAAAMAAwC3AAAA+QIAAAAA&#10;" filled="f" strokeweight="1pt">
                <v:stroke dashstyle="longDash"/>
                <v:textbox inset="2.88pt,2.88pt,2.88pt,2.88pt"/>
              </v:shape>
              <v:oval id="Oval 2631" o:spid="_x0000_s6545"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wZKxAAAAN0AAAAPAAAAZHJzL2Rvd25yZXYueG1sRI/NasMw&#10;EITvgb6D2EJvsZyUmOBYCaGQ0luo20OPi7X+wdbK9aqJ+/ZRoNDjMDPfMMVhdoO60CSdZwOrJAVF&#10;XHnbcWPg8+O03IKSgGxx8EwGfkngsH9YFJhbf+V3upShURHCkqOBNoQx11qqlhxK4kfi6NV+chii&#10;nBptJ7xGuBv0Ok0z7bDjuNDiSC8tVX354wz0aS2vVVPXX3Lu+/PGn0S+B2OeHufjDlSgOfyH/9pv&#10;1kD2vFnD/U18Anp/AwAA//8DAFBLAQItABQABgAIAAAAIQDb4fbL7gAAAIUBAAATAAAAAAAAAAAA&#10;AAAAAAAAAABbQ29udGVudF9UeXBlc10ueG1sUEsBAi0AFAAGAAgAAAAhAFr0LFu/AAAAFQEAAAsA&#10;AAAAAAAAAAAAAAAAHwEAAF9yZWxzLy5yZWxzUEsBAi0AFAAGAAgAAAAhAHdbBkrEAAAA3QAAAA8A&#10;AAAAAAAAAAAAAAAABwIAAGRycy9kb3ducmV2LnhtbFBLBQYAAAAAAwADALcAAAD4AgAAAAA=&#10;" filled="f" strokeweight="1pt">
                <v:stroke dashstyle="longDash"/>
                <v:textbox inset="2.88pt,2.88pt,2.88pt,2.88pt"/>
              </v:oval>
            </v:group>
            <v:group id="Group 2632" o:spid="_x0000_s6541" style="position:absolute;left:1096389;top:1102189;width:1546;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bjuxgAAAN0AAAAPAAAAZHJzL2Rvd25yZXYueG1sRI9Pi8Iw&#10;FMTvwn6H8IS9aVqLItUoIqvsQQT/wLK3R/Nsi81LaWJbv/1mQfA4zMxvmOW6N5VoqXGlZQXxOAJB&#10;nFldcq7getmN5iCcR9ZYWSYFT3KwXn0Mlphq2/GJ2rPPRYCwS1FB4X2dSumyggy6sa2Jg3ezjUEf&#10;ZJNL3WAX4KaSkyiaSYMlh4UCa9oWlN3PD6Ng32G3SeKv9nC/bZ+/l+nx5xCTUp/DfrMA4an37/Cr&#10;/a0VzJJpAv9vwhOQqz8AAAD//wMAUEsBAi0AFAAGAAgAAAAhANvh9svuAAAAhQEAABMAAAAAAAAA&#10;AAAAAAAAAAAAAFtDb250ZW50X1R5cGVzXS54bWxQSwECLQAUAAYACAAAACEAWvQsW78AAAAVAQAA&#10;CwAAAAAAAAAAAAAAAAAfAQAAX3JlbHMvLnJlbHNQSwECLQAUAAYACAAAACEATdG47sYAAADdAAAA&#10;DwAAAAAAAAAAAAAAAAAHAgAAZHJzL2Rvd25yZXYueG1sUEsFBgAAAAADAAMAtwAAAPoCAAAAAA==&#10;">
              <v:shape id="AutoShape 2633" o:spid="_x0000_s6543"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pbxAAAAN0AAAAPAAAAZHJzL2Rvd25yZXYueG1sRI9La8JA&#10;FIX3Bf/DcAV3dRJtRaKjiCC6qBRf+0vmmgQzd8LMaFJ/fadQcHk4j48zX3amFg9yvrKsIB0mIIhz&#10;qysuFJxPm/cpCB+QNdaWScEPeVguem9zzLRt+UCPYyhEHGGfoYIyhCaT0uclGfRD2xBH72qdwRCl&#10;K6R22MZxU8tRkkykwYojocSG1iXlt+PdRMi3b7fP9Lnx+31l1+7rMtqtUqUG/W41AxGoC6/wf3un&#10;FUzGnx/w9yY+Abn4BQAA//8DAFBLAQItABQABgAIAAAAIQDb4fbL7gAAAIUBAAATAAAAAAAAAAAA&#10;AAAAAAAAAABbQ29udGVudF9UeXBlc10ueG1sUEsBAi0AFAAGAAgAAAAhAFr0LFu/AAAAFQEAAAsA&#10;AAAAAAAAAAAAAAAAHwEAAF9yZWxzLy5yZWxzUEsBAi0AFAAGAAgAAAAhANSOelvEAAAA3QAAAA8A&#10;AAAAAAAAAAAAAAAABwIAAGRycy9kb3ducmV2LnhtbFBLBQYAAAAAAwADALcAAAD4AgAAAAA=&#10;" filled="f" strokeweight="1pt">
                <v:stroke dashstyle="longDash"/>
                <v:textbox inset="2.88pt,2.88pt,2.88pt,2.88pt"/>
              </v:shape>
              <v:oval id="Oval 2634" o:spid="_x0000_s6542"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p4+wwAAAN0AAAAPAAAAZHJzL2Rvd25yZXYueG1sRI9Pa8JA&#10;FMTvBb/D8gRvdWMlItFVpKB4k1oPHh/Zlz8k+zbmrRq/fbdQ6HGYmd8w6+3gWvWgXmrPBmbTBBRx&#10;7m3NpYHL9/59CUoCssXWMxl4kcB2M3pbY2b9k7/ocQ6lihCWDA1UIXSZ1pJX5FCmviOOXuF7hyHK&#10;vtS2x2eEu1Z/JMlCO6w5LlTY0WdFeXO+OwNNUsghL4viKqemOaV+L3JrjZmMh90KVKAh/If/2kdr&#10;YDFPU/h9E5+A3vwAAAD//wMAUEsBAi0AFAAGAAgAAAAhANvh9svuAAAAhQEAABMAAAAAAAAAAAAA&#10;AAAAAAAAAFtDb250ZW50X1R5cGVzXS54bWxQSwECLQAUAAYACAAAACEAWvQsW78AAAAVAQAACwAA&#10;AAAAAAAAAAAAAAAfAQAAX3JlbHMvLnJlbHNQSwECLQAUAAYACAAAACEA+LKePsMAAADdAAAADwAA&#10;AAAAAAAAAAAAAAAHAgAAZHJzL2Rvd25yZXYueG1sUEsFBgAAAAADAAMAtwAAAPcCAAAAAA==&#10;" filled="f" strokeweight="1pt">
                <v:stroke dashstyle="longDash"/>
                <v:textbox inset="2.88pt,2.88pt,2.88pt,2.88pt"/>
              </v:oval>
            </v:group>
            <v:group id="Group 2635" o:spid="_x0000_s6538" style="position:absolute;left:1100938;top:1090771;width:1546;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ht2xgAAAN0AAAAPAAAAZHJzL2Rvd25yZXYueG1sRI9Pi8Iw&#10;FMTvwn6H8IS9aVrFItUoIqvsQQT/wLK3R/Nsi81LaWJbv/1mQfA4zMxvmOW6N5VoqXGlZQXxOAJB&#10;nFldcq7getmN5iCcR9ZYWSYFT3KwXn0Mlphq2/GJ2rPPRYCwS1FB4X2dSumyggy6sa2Jg3ezjUEf&#10;ZJNL3WAX4KaSkyhKpMGSw0KBNW0Lyu7nh1Gw77DbTOOv9nC/bZ+/l9nx5xCTUp/DfrMA4an37/Cr&#10;/a0VJNNZAv9vwhOQqz8AAAD//wMAUEsBAi0AFAAGAAgAAAAhANvh9svuAAAAhQEAABMAAAAAAAAA&#10;AAAAAAAAAAAAAFtDb250ZW50X1R5cGVzXS54bWxQSwECLQAUAAYACAAAACEAWvQsW78AAAAVAQAA&#10;CwAAAAAAAAAAAAAAAAAfAQAAX3JlbHMvLnJlbHNQSwECLQAUAAYACAAAACEAXaYbdsYAAADdAAAA&#10;DwAAAAAAAAAAAAAAAAAHAgAAZHJzL2Rvd25yZXYueG1sUEsFBgAAAAADAAMAtwAAAPoCAAAAAA==&#10;">
              <v:shape id="AutoShape 2636" o:spid="_x0000_s6540"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OQsxAAAAN0AAAAPAAAAZHJzL2Rvd25yZXYueG1sRI9La8JA&#10;FIX3Bf/DcAV3dRKlKtFRRBBdKMXX/pK5TUIzd8LMaKK/vlModHk4j4+zWHWmFg9yvrKsIB0mIIhz&#10;qysuFFwv2/cZCB+QNdaWScGTPKyWvbcFZtq2fKLHORQijrDPUEEZQpNJ6fOSDPqhbYij92WdwRCl&#10;K6R22MZxU8tRkkykwYojocSGNiXl3+e7iZBP3+5e6Wvrj8fKbtzhNtqvU6UG/W49BxGoC//hv/Ze&#10;K5iMP6bw+yY+Abn8AQAA//8DAFBLAQItABQABgAIAAAAIQDb4fbL7gAAAIUBAAATAAAAAAAAAAAA&#10;AAAAAAAAAABbQ29udGVudF9UeXBlc10ueG1sUEsBAi0AFAAGAAgAAAAhAFr0LFu/AAAAFQEAAAsA&#10;AAAAAAAAAAAAAAAAHwEAAF9yZWxzLy5yZWxzUEsBAi0AFAAGAAgAAAAhACRc5CzEAAAA3QAAAA8A&#10;AAAAAAAAAAAAAAAABwIAAGRycy9kb3ducmV2LnhtbFBLBQYAAAAAAwADALcAAAD4AgAAAAA=&#10;" filled="f" strokeweight="1pt">
                <v:stroke dashstyle="longDash"/>
                <v:textbox inset="2.88pt,2.88pt,2.88pt,2.88pt"/>
              </v:shape>
              <v:oval id="Oval 2637" o:spid="_x0000_s6539"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zGgwAAAAN0AAAAPAAAAZHJzL2Rvd25yZXYueG1sRE9Li8Iw&#10;EL4L+x/CLHizqYqydI0iC4o38XHwODTTB20m3U7U7r/fHASPH997tRlcqx7US+3ZwDRJQRHn3tZc&#10;GrhedpMvUBKQLbaeycAfCWzWH6MVZtY/+USPcyhVDGHJ0EAVQpdpLXlFDiXxHXHkCt87DBH2pbY9&#10;PmO4a/UsTZfaYc2xocKOfirKm/PdGWjSQvZ5WRQ3OTbNceF3Ir+tMePPYfsNKtAQ3uKX+2ANLOeL&#10;ODe+iU9Ar/8BAAD//wMAUEsBAi0AFAAGAAgAAAAhANvh9svuAAAAhQEAABMAAAAAAAAAAAAAAAAA&#10;AAAAAFtDb250ZW50X1R5cGVzXS54bWxQSwECLQAUAAYACAAAACEAWvQsW78AAAAVAQAACwAAAAAA&#10;AAAAAAAAAAAfAQAAX3JlbHMvLnJlbHNQSwECLQAUAAYACAAAACEAFrMxoMAAAADdAAAADwAAAAAA&#10;AAAAAAAAAAAHAgAAZHJzL2Rvd25yZXYueG1sUEsFBgAAAAADAAMAtwAAAPQCAAAAAA==&#10;" filled="f" strokeweight="1pt">
                <v:stroke dashstyle="longDash"/>
                <v:textbox inset="2.88pt,2.88pt,2.88pt,2.88pt"/>
              </v:oval>
            </v:group>
            <v:group id="Group 2638" o:spid="_x0000_s6535" style="position:absolute;left:1100938;top:1096430;width:1546;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Y8E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I4nc/h7E56AXL0AAAD//wMAUEsBAi0AFAAGAAgAAAAhANvh9svuAAAAhQEAABMAAAAAAAAA&#10;AAAAAAAAAAAAAFtDb250ZW50X1R5cGVzXS54bWxQSwECLQAUAAYACAAAACEAWvQsW78AAAAVAQAA&#10;CwAAAAAAAAAAAAAAAAAfAQAAX3JlbHMvLnJlbHNQSwECLQAUAAYACAAAACEALDmPBMYAAADdAAAA&#10;DwAAAAAAAAAAAAAAAAAHAgAAZHJzL2Rvd25yZXYueG1sUEsFBgAAAAADAAMAtwAAAPoCAAAAAA==&#10;">
              <v:shape id="AutoShape 2639" o:spid="_x0000_s6537"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bblwgAAAN0AAAAPAAAAZHJzL2Rvd25yZXYueG1sRE9La8JA&#10;EL4X/A/LCL3VTSwESV1FBKmHSvHR+5Adk2B2NuxuTeqv7xwKPX587+V6dJ26U4itZwP5LANFXHnb&#10;cm3gct69LEDFhGyx80wGfijCejV5WmJp/cBHup9SrSSEY4kGmpT6UutYNeQwznxPLNzVB4dJYKi1&#10;DThIuOv0PMsK7bBlaWiwp21D1e307aTkMw7vj/yxi4dD67fh42u+3+TGPE/HzRuoRGP6F/+599ZA&#10;8VrIfnkjT0CvfgEAAP//AwBQSwECLQAUAAYACAAAACEA2+H2y+4AAACFAQAAEwAAAAAAAAAAAAAA&#10;AAAAAAAAW0NvbnRlbnRfVHlwZXNdLnhtbFBLAQItABQABgAIAAAAIQBa9CxbvwAAABUBAAALAAAA&#10;AAAAAAAAAAAAAB8BAABfcmVscy8ucmVsc1BLAQItABQABgAIAAAAIQBl2bblwgAAAN0AAAAPAAAA&#10;AAAAAAAAAAAAAAcCAABkcnMvZG93bnJldi54bWxQSwUGAAAAAAMAAwC3AAAA9gIAAAAA&#10;" filled="f" strokeweight="1pt">
                <v:stroke dashstyle="longDash"/>
                <v:textbox inset="2.88pt,2.88pt,2.88pt,2.88pt"/>
              </v:shape>
              <v:oval id="Oval 2640" o:spid="_x0000_s6536"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VKAwwAAAN0AAAAPAAAAZHJzL2Rvd25yZXYueG1sRI9Pa8JA&#10;FMTvBb/D8oTe6kZLg0RXEUHxJrUePD6yL39I9m3MWzV+e7dQ6HGYmd8wy/XgWnWnXmrPBqaTBBRx&#10;7m3NpYHzz+5jDkoCssXWMxl4ksB6NXpbYmb9g7/pfgqlihCWDA1UIXSZ1pJX5FAmviOOXuF7hyHK&#10;vtS2x0eEu1bPkiTVDmuOCxV2tK0ob043Z6BJCtnnZVFc5Ng0xy+/E7m2xryPh80CVKAh/If/2gdr&#10;IP1Mp/D7Jj4BvXoBAAD//wMAUEsBAi0AFAAGAAgAAAAhANvh9svuAAAAhQEAABMAAAAAAAAAAAAA&#10;AAAAAAAAAFtDb250ZW50X1R5cGVzXS54bWxQSwECLQAUAAYACAAAACEAWvQsW78AAAAVAQAACwAA&#10;AAAAAAAAAAAAAAAfAQAAX3JlbHMvLnJlbHNQSwECLQAUAAYACAAAACEASeVSgMMAAADdAAAADwAA&#10;AAAAAAAAAAAAAAAHAgAAZHJzL2Rvd25yZXYueG1sUEsFBgAAAAADAAMAtwAAAPcCAAAAAA==&#10;" filled="f" strokeweight="1pt">
                <v:stroke dashstyle="longDash"/>
                <v:textbox inset="2.88pt,2.88pt,2.88pt,2.88pt"/>
              </v:oval>
            </v:group>
            <v:group id="Group 2641" o:spid="_x0000_s6532" style="position:absolute;left:1100938;top:1102172;width:1546;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fIxgAAAN0AAAAPAAAAZHJzL2Rvd25yZXYueG1sRI9Pi8Iw&#10;FMTvwn6H8ARvmlbZItUoIqt4kAX/wLK3R/Nsi81LaWJbv71ZWPA4zMxvmOW6N5VoqXGlZQXxJAJB&#10;nFldcq7getmN5yCcR9ZYWSYFT3KwXn0Mlphq2/GJ2rPPRYCwS1FB4X2dSumyggy6ia2Jg3ezjUEf&#10;ZJNL3WAX4KaS0yhKpMGSw0KBNW0Lyu7nh1Gw77DbzOKv9ni/bZ+/l8/vn2NMSo2G/WYBwlPv3+H/&#10;9kErSGbJFP7ehCcgVy8AAAD//wMAUEsBAi0AFAAGAAgAAAAhANvh9svuAAAAhQEAABMAAAAAAAAA&#10;AAAAAAAAAAAAAFtDb250ZW50X1R5cGVzXS54bWxQSwECLQAUAAYACAAAACEAWvQsW78AAAAVAQAA&#10;CwAAAAAAAAAAAAAAAAAfAQAAX3JlbHMvLnJlbHNQSwECLQAUAAYACAAAACEA7PHXyMYAAADdAAAA&#10;DwAAAAAAAAAAAAAAAAAHAgAAZHJzL2Rvd25yZXYueG1sUEsFBgAAAAADAAMAtwAAAPoCAAAAAA==&#10;">
              <v:shape id="AutoShape 2642" o:spid="_x0000_s6534"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yiSwwAAAN0AAAAPAAAAZHJzL2Rvd25yZXYueG1sRI/NisIw&#10;FIX3A75DuIK7Ma1CGapRRBBdKIPOuL8017bY3JQk2urTmwFhlofz83Hmy9404k7O15YVpOMEBHFh&#10;dc2lgt+fzecXCB+QNTaWScGDPCwXg4855tp2fKT7KZQijrDPUUEVQptL6YuKDPqxbYmjd7HOYIjS&#10;lVI77OK4aeQkSTJpsOZIqLCldUXF9XQzEfLtu+0zfW784VDbtdufJ7tVqtRo2K9mIAL14T/8bu+0&#10;gmyaTeHvTXwCcvECAAD//wMAUEsBAi0AFAAGAAgAAAAhANvh9svuAAAAhQEAABMAAAAAAAAAAAAA&#10;AAAAAAAAAFtDb250ZW50X1R5cGVzXS54bWxQSwECLQAUAAYACAAAACEAWvQsW78AAAAVAQAACwAA&#10;AAAAAAAAAAAAAAAfAQAAX3JlbHMvLnJlbHNQSwECLQAUAAYACAAAACEAlQsoksMAAADdAAAADwAA&#10;AAAAAAAAAAAAAAAHAgAAZHJzL2Rvd25yZXYueG1sUEsFBgAAAAADAAMAtwAAAPcCAAAAAA==&#10;" filled="f" strokeweight="1pt">
                <v:stroke dashstyle="longDash"/>
                <v:textbox inset="2.88pt,2.88pt,2.88pt,2.88pt"/>
              </v:shape>
              <v:oval id="Oval 2643" o:spid="_x0000_s6533"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vEYxAAAAN0AAAAPAAAAZHJzL2Rvd25yZXYueG1sRI9LawJB&#10;EITvAf/D0EJucdbELLI6SggYvImPg8dmp/fB7vSs2xPd/HtHEHIsquorarkeXKuu1Evt2cB0koAi&#10;zr2tuTRwOm7e5qAkIFtsPZOBPxJYr0YvS8ysv/GerodQqghhydBAFUKXaS15RQ5l4jvi6BW+dxii&#10;7Ette7xFuGv1e5Kk2mHNcaHCjr4rypvDrzPQJIX85GVRnGXXNLtPvxG5tMa8joevBahAQ/gPP9tb&#10;ayD9SGfweBOfgF7dAQAA//8DAFBLAQItABQABgAIAAAAIQDb4fbL7gAAAIUBAAATAAAAAAAAAAAA&#10;AAAAAAAAAABbQ29udGVudF9UeXBlc10ueG1sUEsBAi0AFAAGAAgAAAAhAFr0LFu/AAAAFQEAAAsA&#10;AAAAAAAAAAAAAAAAHwEAAF9yZWxzLy5yZWxzUEsBAi0AFAAGAAgAAAAhAFmS8RjEAAAA3QAAAA8A&#10;AAAAAAAAAAAAAAAABwIAAGRycy9kb3ducmV2LnhtbFBLBQYAAAAAAwADALcAAAD4AgAAAAA=&#10;" filled="f" strokeweight="1pt">
                <v:stroke dashstyle="longDash"/>
                <v:textbox inset="2.88pt,2.88pt,2.88pt,2.88pt"/>
              </v:oval>
            </v:group>
            <v:group id="Group 2644" o:spid="_x0000_s6529" style="position:absolute;left:1105335;top:1090771;width:1546;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E+8xgAAAN0AAAAPAAAAZHJzL2Rvd25yZXYueG1sRI9Pi8Iw&#10;FMTvwn6H8IS9aVrFItUoIqvsQQT/wLK3R/Nsi81LaWJbv/1mQfA4zMxvmOW6N5VoqXGlZQXxOAJB&#10;nFldcq7getmN5iCcR9ZYWSYFT3KwXn0Mlphq2/GJ2rPPRYCwS1FB4X2dSumyggy6sa2Jg3ezjUEf&#10;ZJNL3WAX4KaSkyhKpMGSw0KBNW0Lyu7nh1Gw77DbTOOv9nC/bZ+/l9nx5xCTUp/DfrMA4an37/Cr&#10;/a0VJNNkBv9vwhOQqz8AAAD//wMAUEsBAi0AFAAGAAgAAAAhANvh9svuAAAAhQEAABMAAAAAAAAA&#10;AAAAAAAAAAAAAFtDb250ZW50X1R5cGVzXS54bWxQSwECLQAUAAYACAAAACEAWvQsW78AAAAVAQAA&#10;CwAAAAAAAAAAAAAAAAAfAQAAX3JlbHMvLnJlbHNQSwECLQAUAAYACAAAACEAYxhPvMYAAADdAAAA&#10;DwAAAAAAAAAAAAAAAAAHAgAAZHJzL2Rvd25yZXYueG1sUEsFBgAAAAADAAMAtwAAAPoCAAAAAA==&#10;">
              <v:shape id="AutoShape 2645" o:spid="_x0000_s6531"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IsKwwAAAN0AAAAPAAAAZHJzL2Rvd25yZXYueG1sRI9Li8Iw&#10;FIX3gv8hXGF2mtaBIh2jiCC6UGR87C/NnbbY3JQk2o6/fiIMuDycx8eZL3vTiAc5X1tWkE4SEMSF&#10;1TWXCi7nzXgGwgdkjY1lUvBLHpaL4WCOubYdf9PjFEoRR9jnqKAKoc2l9EVFBv3EtsTR+7HOYIjS&#10;lVI77OK4aeQ0STJpsOZIqLCldUXF7XQ3EXL03faZPjf+cKjt2u2v090qVepj1K++QATqwzv8395p&#10;BdlnlsHrTXwCcvEHAAD//wMAUEsBAi0AFAAGAAgAAAAhANvh9svuAAAAhQEAABMAAAAAAAAAAAAA&#10;AAAAAAAAAFtDb250ZW50X1R5cGVzXS54bWxQSwECLQAUAAYACAAAACEAWvQsW78AAAAVAQAACwAA&#10;AAAAAAAAAAAAAAAfAQAAX3JlbHMvLnJlbHNQSwECLQAUAAYACAAAACEAhXyLCsMAAADdAAAADwAA&#10;AAAAAAAAAAAAAAAHAgAAZHJzL2Rvd25yZXYueG1sUEsFBgAAAAADAAMAtwAAAPcCAAAAAA==&#10;" filled="f" strokeweight="1pt">
                <v:stroke dashstyle="longDash"/>
                <v:textbox inset="2.88pt,2.88pt,2.88pt,2.88pt"/>
              </v:shape>
              <v:oval id="Oval 2646" o:spid="_x0000_s6530"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9vxAAAAN0AAAAPAAAAZHJzL2Rvd25yZXYueG1sRI9Pa8JA&#10;FMTvhX6H5RW81Y1K0xJdRQSLN1F76PGRfflDsm9j3lbjt+8KgsdhZn7DLFaDa9WFeqk9G5iME1DE&#10;ubc1lwZ+Ttv3L1ASkC22nsnAjQRWy9eXBWbWX/lAl2MoVYSwZGigCqHLtJa8Iocy9h1x9ArfOwxR&#10;9qW2PV4j3LV6miSpdlhzXKiwo01FeXP8cwaapJDvvCyKX9k3zf7Db0XOrTGjt2E9BxVoCM/wo72z&#10;BtJZ+gn3N/EJ6OU/AAAA//8DAFBLAQItABQABgAIAAAAIQDb4fbL7gAAAIUBAAATAAAAAAAAAAAA&#10;AAAAAAAAAABbQ29udGVudF9UeXBlc10ueG1sUEsBAi0AFAAGAAgAAAAhAFr0LFu/AAAAFQEAAAsA&#10;AAAAAAAAAAAAAAAAHwEAAF9yZWxzLy5yZWxzUEsBAi0AFAAGAAgAAAAhAKlAb2/EAAAA3QAAAA8A&#10;AAAAAAAAAAAAAAAABwIAAGRycy9kb3ducmV2LnhtbFBLBQYAAAAAAwADALcAAAD4AgAAAAA=&#10;" filled="f" strokeweight="1pt">
                <v:stroke dashstyle="longDash"/>
                <v:textbox inset="2.88pt,2.88pt,2.88pt,2.88pt"/>
              </v:oval>
            </v:group>
            <v:group id="Group 2647" o:spid="_x0000_s6526" style="position:absolute;left:1105335;top:1096379;width:1546;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eAiwwAAAN0AAAAPAAAAZHJzL2Rvd25yZXYueG1sRE9Ni8Iw&#10;EL0L/ocwwt40rWKRahQRXfYgwlZh2dvQjG2xmZQm29Z/bw7CHh/ve7MbTC06al1lWUE8i0AQ51ZX&#10;XCi4XU/TFQjnkTXWlknBkxzstuPRBlNte/6mLvOFCCHsUlRQet+kUrq8JINuZhviwN1ta9AH2BZS&#10;t9iHcFPLeRQl0mDFoaHEhg4l5Y/szyj47LHfL+Jjd37cD8/f6/Lyc45JqY/JsF+D8DT4f/Hb/aUV&#10;JIskzA1vwhOQ2xcAAAD//wMAUEsBAi0AFAAGAAgAAAAhANvh9svuAAAAhQEAABMAAAAAAAAAAAAA&#10;AAAAAAAAAFtDb250ZW50X1R5cGVzXS54bWxQSwECLQAUAAYACAAAACEAWvQsW78AAAAVAQAACwAA&#10;AAAAAAAAAAAAAAAfAQAAX3JlbHMvLnJlbHNQSwECLQAUAAYACAAAACEAjRngIsMAAADdAAAADwAA&#10;AAAAAAAAAAAAAAAHAgAAZHJzL2Rvd25yZXYueG1sUEsFBgAAAAADAAMAtwAAAPcCAAAAAA==&#10;">
              <v:shape id="AutoShape 2648" o:spid="_x0000_s6528"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x94xAAAAN0AAAAPAAAAZHJzL2Rvd25yZXYueG1sRI9fa8Iw&#10;FMXfBb9DuIO9aVoHRatRRJD5oAzr9n5prm1Zc1OSaDs/vRkM9ng4f36c1WYwrbiT841lBek0AUFc&#10;Wt1wpeDzsp/MQfiArLG1TAp+yMNmPR6tMNe25zPdi1CJOMI+RwV1CF0upS9rMuintiOO3tU6gyFK&#10;V0ntsI/jppWzJMmkwYYjocaOdjWV38XNRMiH798f6WPvT6fG7tzxa3bYpkq9vgzbJYhAQ/gP/7UP&#10;WkH2li3g9018AnL9BAAA//8DAFBLAQItABQABgAIAAAAIQDb4fbL7gAAAIUBAAATAAAAAAAAAAAA&#10;AAAAAAAAAABbQ29udGVudF9UeXBlc10ueG1sUEsBAi0AFAAGAAgAAAAhAFr0LFu/AAAAFQEAAAsA&#10;AAAAAAAAAAAAAAAAHwEAAF9yZWxzLy5yZWxzUEsBAi0AFAAGAAgAAAAhAPTjH3jEAAAA3QAAAA8A&#10;AAAAAAAAAAAAAAAABwIAAGRycy9kb3ducmV2LnhtbFBLBQYAAAAAAwADALcAAAD4AgAAAAA=&#10;" filled="f" strokeweight="1pt">
                <v:stroke dashstyle="longDash"/>
                <v:textbox inset="2.88pt,2.88pt,2.88pt,2.88pt"/>
              </v:shape>
              <v:oval id="Oval 2649" o:spid="_x0000_s6527"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GHGwAAAAN0AAAAPAAAAZHJzL2Rvd25yZXYueG1sRE9Li8Iw&#10;EL4v+B/CCHtbUxUfVKMsC4o3WfXgcWimD9pMaidq99+bg7DHj++93vauUQ/qpPJsYDxKQBFn3lZc&#10;GLicd19LUBKQLTaeycAfCWw3g481ptY/+Zcep1CoGMKSooEyhDbVWrKSHMrIt8SRy33nMETYFdp2&#10;+IzhrtGTJJlrhxXHhhJb+ikpq093Z6BOctlnRZ5f5VjXx5nfidwaYz6H/fcKVKA+/Ivf7oM1MJ8u&#10;4v74Jj4BvXkBAAD//wMAUEsBAi0AFAAGAAgAAAAhANvh9svuAAAAhQEAABMAAAAAAAAAAAAAAAAA&#10;AAAAAFtDb250ZW50X1R5cGVzXS54bWxQSwECLQAUAAYACAAAACEAWvQsW78AAAAVAQAACwAAAAAA&#10;AAAAAAAAAAAfAQAAX3JlbHMvLnJlbHNQSwECLQAUAAYACAAAACEAo3BhxsAAAADdAAAADwAAAAAA&#10;AAAAAAAAAAAHAgAAZHJzL2Rvd25yZXYueG1sUEsFBgAAAAADAAMAtwAAAPQCAAAAAA==&#10;" filled="f" strokeweight="1pt">
                <v:stroke dashstyle="longDash"/>
                <v:textbox inset="2.88pt,2.88pt,2.88pt,2.88pt"/>
              </v:oval>
            </v:group>
            <v:group id="Group 2650" o:spid="_x0000_s6523" style="position:absolute;left:1105284;top:1102105;width:1547;height:1932" coordorigin="1104717,1078969" coordsize="1944,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9ixwAAAN0AAAAPAAAAZHJzL2Rvd25yZXYueG1sRI9Pa8JA&#10;FMTvBb/D8gre6iaGWkldg0gVD1KoCqW3R/aZhGTfhuw2f759t1DocZiZ3zCbbDSN6KlzlWUF8SIC&#10;QZxbXXGh4HY9PK1BOI+ssbFMCiZykG1nDxtMtR34g/qLL0SAsEtRQel9m0rp8pIMuoVtiYN3t51B&#10;H2RXSN3hEOCmkcsoWkmDFYeFElval5TXl2+j4DjgsEvit/5c3/fT1/X5/fMck1Lzx3H3CsLT6P/D&#10;f+2TVrBKXmL4fROegNz+AAAA//8DAFBLAQItABQABgAIAAAAIQDb4fbL7gAAAIUBAAATAAAAAAAA&#10;AAAAAAAAAAAAAABbQ29udGVudF9UeXBlc10ueG1sUEsBAi0AFAAGAAgAAAAhAFr0LFu/AAAAFQEA&#10;AAsAAAAAAAAAAAAAAAAAHwEAAF9yZWxzLy5yZWxzUEsBAi0AFAAGAAgAAAAhAJn632LHAAAA3QAA&#10;AA8AAAAAAAAAAAAAAAAABwIAAGRycy9kb3ducmV2LnhtbFBLBQYAAAAAAwADALcAAAD7AgAAAAA=&#10;">
              <v:shape id="AutoShape 2651" o:spid="_x0000_s6525" type="#_x0000_t68" style="position:absolute;left:1105547;top:1078969;width:36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vUxAAAAN0AAAAPAAAAZHJzL2Rvd25yZXYueG1sRI9fa8Iw&#10;FMXfhX2HcAe+adoOVKpRRJD5MBHr9n5prm1Zc1OSzFY//SIM9ng4f36c1WYwrbiR841lBek0AUFc&#10;Wt1wpeDzsp8sQPiArLG1TAru5GGzfhmtMNe25zPdilCJOMI+RwV1CF0upS9rMuintiOO3tU6gyFK&#10;V0ntsI/jppVZksykwYYjocaOdjWV38WPiZCT798f6WPvj8fG7tzHV3bYpkqNX4ftEkSgIfyH/9oH&#10;rWD2Ns/g+SY+Abn+BQAA//8DAFBLAQItABQABgAIAAAAIQDb4fbL7gAAAIUBAAATAAAAAAAAAAAA&#10;AAAAAAAAAABbQ29udGVudF9UeXBlc10ueG1sUEsBAi0AFAAGAAgAAAAhAFr0LFu/AAAAFQEAAAsA&#10;AAAAAAAAAAAAAAAAHwEAAF9yZWxzLy5yZWxzUEsBAi0AFAAGAAgAAAAhAH+eG9TEAAAA3QAAAA8A&#10;AAAAAAAAAAAAAAAABwIAAGRycy9kb3ducmV2LnhtbFBLBQYAAAAAAwADALcAAAD4AgAAAAA=&#10;" filled="f" strokeweight="1pt">
                <v:stroke dashstyle="longDash"/>
                <v:textbox inset="2.88pt,2.88pt,2.88pt,2.88pt"/>
              </v:shape>
              <v:oval id="Oval 2652" o:spid="_x0000_s6524" style="position:absolute;left:1104717;top:1079461;width:1944;height:1944;rotation: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v+xxAAAAN0AAAAPAAAAZHJzL2Rvd25yZXYueG1sRI9Pa8JA&#10;FMTvgt9heQVvuqlSLWk2UgqKN6ntweMj+/KHZN/GvFXjt+8WCj0OM/MbJtuOrlM3GqTxbOB5kYAi&#10;LrxtuDLw/bWbv4KSgGyx80wGHiSwzaeTDFPr7/xJt1OoVISwpGigDqFPtZaiJoey8D1x9Eo/OAxR&#10;DpW2A94j3HV6mSRr7bDhuFBjTx81Fe3p6gy0SSn7oirLsxzb9vjidyKXzpjZ0/j+BirQGP7Df+2D&#10;NbBebVbw+yY+AZ3/AAAA//8DAFBLAQItABQABgAIAAAAIQDb4fbL7gAAAIUBAAATAAAAAAAAAAAA&#10;AAAAAAAAAABbQ29udGVudF9UeXBlc10ueG1sUEsBAi0AFAAGAAgAAAAhAFr0LFu/AAAAFQEAAAsA&#10;AAAAAAAAAAAAAAAAHwEAAF9yZWxzLy5yZWxzUEsBAi0AFAAGAAgAAAAhAFOi/7HEAAAA3QAAAA8A&#10;AAAAAAAAAAAAAAAABwIAAGRycy9kb3ducmV2LnhtbFBLBQYAAAAAAwADALcAAAD4AgAAAAA=&#10;" filled="f" strokeweight="1pt">
                <v:stroke dashstyle="longDash"/>
                <v:textbox inset="2.88pt,2.88pt,2.88pt,2.88pt"/>
              </v:oval>
            </v:group>
            <v:shape id="Дуга 2653" o:spid="_x0000_s6522" style="position:absolute;left:1091408;top:1104053;width:3464;height:3425;rotation:180;visibility:visible" coordsize="21774,218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ajywwAAAN0AAAAPAAAAZHJzL2Rvd25yZXYueG1sRI9BS8NA&#10;FITvQv/D8gre7CZVqsRuS6kWvDZavD6yr9nQ3bch+2ziv3cFweMwM98w6+0UvLrSkLrIBspFAYq4&#10;ibbj1sDH++HuCVQSZIs+Mhn4pgTbzexmjZWNIx/pWkurMoRThQacSF9pnRpHAdMi9sTZO8choGQ5&#10;tNoOOGZ48HpZFCsdsOO84LCnvaPmUn8FA+NneZJX2Re1Hx0e/Usph/pkzO182j2DEprkP/zXfrMG&#10;VvePD/D7Jj8BvfkBAAD//wMAUEsBAi0AFAAGAAgAAAAhANvh9svuAAAAhQEAABMAAAAAAAAAAAAA&#10;AAAAAAAAAFtDb250ZW50X1R5cGVzXS54bWxQSwECLQAUAAYACAAAACEAWvQsW78AAAAVAQAACwAA&#10;AAAAAAAAAAAAAAAfAQAAX3JlbHMvLnJlbHNQSwECLQAUAAYACAAAACEA7Vmo8sMAAADdAAAADwAA&#10;AAAAAAAAAAAAAAAHAgAAZHJzL2Rvd25yZXYueG1sUEsFBgAAAAADAAMAtwAAAPcCAAAAAA==&#10;" adj="0,,0" path="m1,21833nfc,21756,,21678,,21600,,9670,9670,,21600,v58,,116,,174,em1,21833nsc,21756,,21678,,21600,,9670,9670,,21600,v58,,116,,174,l21600,21600,1,21833xe" filled="f">
              <v:stroke dashstyle="dash" joinstyle="round"/>
              <v:formulas/>
              <v:path arrowok="t" o:connecttype="custom" o:connectlocs="16,342542;346461,16;343692,338871" o:connectangles="0,0,0"/>
            </v:shape>
            <v:shape id="Дуга 2654" o:spid="_x0000_s6521" style="position:absolute;left:1101611;top:1104053;width:7198;height:5648;rotation:1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D3XxwAAAN0AAAAPAAAAZHJzL2Rvd25yZXYueG1sRI9Ba8JA&#10;FITvBf/D8gRvdaMl2kbXEARLEQpVC8XbI/tMgtm3aXZN4r/vFgo9DjPzDbNOB1OLjlpXWVYwm0Yg&#10;iHOrKy4UfJ52j88gnEfWWFsmBXdykG5GD2tMtO35QN3RFyJA2CWooPS+SaR0eUkG3dQ2xMG72Nag&#10;D7ItpG6xD3BTy3kULaTBisNCiQ1tS8qvx5tR8LV9qXaH/jva59nsrF/jy0fxLpWajIdsBcLT4P/D&#10;f+03rWDxtIzh9014AnLzAwAA//8DAFBLAQItABQABgAIAAAAIQDb4fbL7gAAAIUBAAATAAAAAAAA&#10;AAAAAAAAAAAAAABbQ29udGVudF9UeXBlc10ueG1sUEsBAi0AFAAGAAgAAAAhAFr0LFu/AAAAFQEA&#10;AAsAAAAAAAAAAAAAAAAAHwEAAF9yZWxzLy5yZWxzUEsBAi0AFAAGAAgAAAAhAHYQPdfHAAAA3QAA&#10;AA8AAAAAAAAAAAAAAAAABwIAAGRycy9kb3ducmV2LnhtbFBLBQYAAAAAAwADALcAAAD7AgAAAAA=&#10;" adj="0,,0" path="m-1,722nfc1807,242,3670,-1,5541,-1v11929,,21600,9671,21600,21601em-1,722nsc1807,242,3670,-1,5541,-1v11929,,21600,9671,21600,21601l5541,21600,-1,722xe" filled="f">
              <v:stroke dashstyle="dash" joinstyle="round"/>
              <v:formulas/>
              <v:path arrowok="t" o:connecttype="custom" o:connectlocs="0,18905;719767,564785;146945,564785" o:connectangles="0,0,0"/>
            </v:shape>
            <v:shape id="Дуга 2655" o:spid="_x0000_s6520" style="position:absolute;left:1089919;top:1104095;width:7264;height:5709;rotation:180;visibility:visible" coordsize="27391,218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w/IxQAAAN0AAAAPAAAAZHJzL2Rvd25yZXYueG1sRI9Ba8JA&#10;FITvBf/D8gq91U1biSV1FRtaEDxFe+jxNfuaBLNvw+6aRH+9Kwgeh5n5hlmsRtOKnpxvLCt4mSYg&#10;iEurG64U/Oy/n99B+ICssbVMCk7kYbWcPCww03bggvpdqESEsM9QQR1Cl0npy5oM+qntiKP3b53B&#10;EKWrpHY4RLhp5WuSpNJgw3Ghxo7ymsrD7mgiJf3aFr/5uZcz9zn85QWFgzwq9fQ4rj9ABBrDPXxr&#10;b7SC9G2ewvVNfAJyeQEAAP//AwBQSwECLQAUAAYACAAAACEA2+H2y+4AAACFAQAAEwAAAAAAAAAA&#10;AAAAAAAAAAAAW0NvbnRlbnRfVHlwZXNdLnhtbFBLAQItABQABgAIAAAAIQBa9CxbvwAAABUBAAAL&#10;AAAAAAAAAAAAAAAAAB8BAABfcmVscy8ucmVsc1BLAQItABQABgAIAAAAIQDqCw/IxQAAAN0AAAAP&#10;AAAAAAAAAAAAAAAAAAcCAABkcnMvZG93bnJldi54bWxQSwUGAAAAAAMAAwC3AAAA+QIAAAAA&#10;" adj="0,,0" path="m1,21833nfc,21756,,21678,,21600,,9670,9670,,21600,v1957,,3905,266,5791,790em1,21833nsc,21756,,21678,,21600,,9670,9670,,21600,v1957,,3905,266,5791,790l21600,21600,1,21833xe" filled="f">
              <v:stroke dashstyle="dash" joinstyle="round"/>
              <v:formulas/>
              <v:path arrowok="t" o:connecttype="custom" o:connectlocs="27,570902;726397,20683;572822,564784" o:connectangles="0,0,0"/>
            </v:shape>
            <v:shape id="Дуга 2656" o:spid="_x0000_s6519" style="position:absolute;left:1103886;top:1104090;width:4936;height:3388;rotation:1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7fmxgAAAN0AAAAPAAAAZHJzL2Rvd25yZXYueG1sRI9Ba8JA&#10;FITvgv9heUJvuomCSuoqIhQE6aEq6PE1+9wEs2/T7KpJf323IHgcZuYbZrFqbSXu1PjSsYJ0lIAg&#10;zp0u2Sg4Hj6GcxA+IGusHJOCjjyslv3eAjPtHvxF930wIkLYZ6igCKHOpPR5QRb9yNXE0bu4xmKI&#10;sjFSN/iIcFvJcZJMpcWS40KBNW0Kyq/7m1Vgj92vqT5/dt9pqudmY07X7jxR6m3Qrt9BBGrDK/xs&#10;b7WC6WQ2g/838QnI5R8AAAD//wMAUEsBAi0AFAAGAAgAAAAhANvh9svuAAAAhQEAABMAAAAAAAAA&#10;AAAAAAAAAAAAAFtDb250ZW50X1R5cGVzXS54bWxQSwECLQAUAAYACAAAACEAWvQsW78AAAAVAQAA&#10;CwAAAAAAAAAAAAAAAAAfAQAAX3JlbHMvLnJlbHNQSwECLQAUAAYACAAAACEAZgu35sYAAADdAAAA&#10;DwAAAAAAAAAAAAAAAAAHAgAAZHJzL2Rvd25yZXYueG1sUEsFBgAAAAADAAMAtwAAAPoCAAAAAA==&#10;" adj="0,,0" path="m,2161nfc2935,738,6155,-1,9418,-1v11929,,21600,9671,21600,21601em,2161nsc2935,738,6155,-1,9418,-1v11929,,21600,9671,21600,21601l9418,21600,,2161xe" filled="f">
              <v:stroke dashstyle="dash" joinstyle="round"/>
              <v:formulas/>
              <v:path arrowok="t" o:connecttype="custom" o:connectlocs="0,33903;493550,338869;149857,338869" o:connectangles="0,0,0"/>
            </v:shape>
            <v:line id="Line 2657" o:spid="_x0000_s6518" style="position:absolute;rotation:180;visibility:visible" from="1118865,1085827" to="1118865,1086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Z0wwAAAN0AAAAPAAAAZHJzL2Rvd25yZXYueG1sRE/Pa8Iw&#10;FL4P9j+EN9htJnPDSW0qc0zwJOgUr4/mrS1LXmqTat1fbw6Cx4/vdz4fnBUn6kLjWcPrSIEgLr1p&#10;uNKw+1m+TEGEiGzQeiYNFwowLx4fcsyMP/OGTttYiRTCIUMNdYxtJmUoa3IYRr4lTtyv7xzGBLtK&#10;mg7PKdxZOVZqIh02nBpqbOmrpvJv2zsNfmF3h1WzX6ge/9Vx/a56235r/fw0fM5ARBriXXxzr4yG&#10;ydtHmpvepCcgiysAAAD//wMAUEsBAi0AFAAGAAgAAAAhANvh9svuAAAAhQEAABMAAAAAAAAAAAAA&#10;AAAAAAAAAFtDb250ZW50X1R5cGVzXS54bWxQSwECLQAUAAYACAAAACEAWvQsW78AAAAVAQAACwAA&#10;AAAAAAAAAAAAAAAfAQAAX3JlbHMvLnJlbHNQSwECLQAUAAYACAAAACEAVmkGdMMAAADdAAAADwAA&#10;AAAAAAAAAAAAAAAHAgAAZHJzL2Rvd25yZXYueG1sUEsFBgAAAAADAAMAtwAAAPcCAAAAAA==&#10;">
              <v:stroke endarrow="block"/>
            </v:line>
            <v:line id="Line 2658" o:spid="_x0000_s6517" style="position:absolute;visibility:visible" from="1075615,1108318" to="1089936,1108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OwCxQAAAN0AAAAPAAAAZHJzL2Rvd25yZXYueG1sRI9Ba8JA&#10;FITvgv9heUJvuqmCtamrlIJVvDUWobdH9pmkyb6NuxuN/94tFDwOM/MNs1z3phEXcr6yrOB5koAg&#10;zq2uuFDwfdiMFyB8QNbYWCYFN/KwXg0HS0y1vfIXXbJQiAhhn6KCMoQ2ldLnJRn0E9sSR+9kncEQ&#10;pSukdniNcNPIaZLMpcGK40KJLX2UlNdZZxQcu4x/fuuNa7D73G5Px3PtZ3ulnkb9+xuIQH14hP/b&#10;O61gPnt5hb838QnI1R0AAP//AwBQSwECLQAUAAYACAAAACEA2+H2y+4AAACFAQAAEwAAAAAAAAAA&#10;AAAAAAAAAAAAW0NvbnRlbnRfVHlwZXNdLnhtbFBLAQItABQABgAIAAAAIQBa9CxbvwAAABUBAAAL&#10;AAAAAAAAAAAAAAAAAB8BAABfcmVscy8ucmVsc1BLAQItABQABgAIAAAAIQDIwOwCxQAAAN0AAAAP&#10;AAAAAAAAAAAAAAAAAAcCAABkcnMvZG93bnJldi54bWxQSwUGAAAAAAMAAwC3AAAA+QIAAAAA&#10;" strokeweight="1.5pt"/>
            <v:line id="Line 2659" o:spid="_x0000_s6516" style="position:absolute;visibility:visible" from="1090122,1064182" to="1099331,1069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mxAAAAN0AAAAPAAAAZHJzL2Rvd25yZXYueG1sRE/Pa8Iw&#10;FL4P/B/CE7zN1AlFqlFkMlAPom4wj8/mre3WvJQktvW/Nwdhx4/v92LVm1q05HxlWcFknIAgzq2u&#10;uFDw9fnxOgPhA7LG2jIpuJOH1XLwssBM245P1J5DIWII+wwVlCE0mZQ+L8mgH9uGOHI/1hkMEbpC&#10;aoddDDe1fEuSVBqsODaU2NB7Sfnf+WYUHKbHtF3v9tv+e5de883pevntnFKjYb+egwjUh3/x073V&#10;CtLpLO6Pb+ITkMsHAAAA//8DAFBLAQItABQABgAIAAAAIQDb4fbL7gAAAIUBAAATAAAAAAAAAAAA&#10;AAAAAAAAAABbQ29udGVudF9UeXBlc10ueG1sUEsBAi0AFAAGAAgAAAAhAFr0LFu/AAAAFQEAAAsA&#10;AAAAAAAAAAAAAAAAHwEAAF9yZWxzLy5yZWxzUEsBAi0AFAAGAAgAAAAhAJdX6ibEAAAA3QAAAA8A&#10;AAAAAAAAAAAAAAAABwIAAGRycy9kb3ducmV2LnhtbFBLBQYAAAAAAwADALcAAAD4AgAAAAA=&#10;"/>
            <v:line id="Line 2660" o:spid="_x0000_s6515" style="position:absolute;visibility:visible" from="1090182,1064241" to="1103973,1069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0+9xwAAAN0AAAAPAAAAZHJzL2Rvd25yZXYueG1sRI9Ba8JA&#10;FITvBf/D8gRvdaNCkNRVpCJoD6K20B6f2dckbfZt2N0m8d+7gtDjMDPfMItVb2rRkvOVZQWTcQKC&#10;OLe64kLBx/v2eQ7CB2SNtWVScCUPq+XgaYGZth2fqD2HQkQI+wwVlCE0mZQ+L8mgH9uGOHrf1hkM&#10;UbpCaoddhJtaTpMklQYrjgslNvRaUv57/jMKDrNj2q73b7v+c59e8s3p8vXTOaVGw379AiJQH/7D&#10;j/ZOK0hn8wnc38QnIJc3AAAA//8DAFBLAQItABQABgAIAAAAIQDb4fbL7gAAAIUBAAATAAAAAAAA&#10;AAAAAAAAAAAAAABbQ29udGVudF9UeXBlc10ueG1sUEsBAi0AFAAGAAgAAAAhAFr0LFu/AAAAFQEA&#10;AAsAAAAAAAAAAAAAAAAAHwEAAF9yZWxzLy5yZWxzUEsBAi0AFAAGAAgAAAAhAPgbT73HAAAA3QAA&#10;AA8AAAAAAAAAAAAAAAAABwIAAGRycy9kb3ducmV2LnhtbFBLBQYAAAAAAwADALcAAAD7AgAAAAA=&#10;"/>
            <v:line id="Line 2661" o:spid="_x0000_s6514" style="position:absolute;visibility:visible" from="1090106,1064165" to="1094446,1069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HKyAAAAN0AAAAPAAAAZHJzL2Rvd25yZXYueG1sRI9Pa8JA&#10;FMTvBb/D8gq9NZsqBEldRZSC9lD8U2iPz+xrkpp9G3a3SfrtXUHwOMzMb5jZYjCN6Mj52rKClyQF&#10;QVxYXXOp4PP49jwF4QOyxsYyKfgnD4v56GGGubY976k7hFJECPscFVQhtLmUvqjIoE9sSxy9H+sM&#10;hihdKbXDPsJNI8dpmkmDNceFCltaVVScD39Gwcdkl3XL7ftm+Npmp2K9P33/9k6pp8dh+Qoi0BDu&#10;4Vt7oxVkk+kYrm/iE5DzCwAAAP//AwBQSwECLQAUAAYACAAAACEA2+H2y+4AAACFAQAAEwAAAAAA&#10;AAAAAAAAAAAAAAAAW0NvbnRlbnRfVHlwZXNdLnhtbFBLAQItABQABgAIAAAAIQBa9CxbvwAAABUB&#10;AAALAAAAAAAAAAAAAAAAAB8BAABfcmVscy8ucmVsc1BLAQItABQABgAIAAAAIQAIydHKyAAAAN0A&#10;AAAPAAAAAAAAAAAAAAAAAAcCAABkcnMvZG93bnJldi54bWxQSwUGAAAAAAMAAwC3AAAA/AIAAAAA&#10;"/>
            <v:shape id="Дуга 2662" o:spid="_x0000_s6513" style="position:absolute;left:1101364;top:1085009;width:12845;height:2292;rotation:90;visibility:visible" coordsize="43200,21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cAPxAAAAN0AAAAPAAAAZHJzL2Rvd25yZXYueG1sRI9Bi8Iw&#10;FITvC/6H8IS9rakWpFSjqLhsD16sHjw+mmdbbF5KE9vuv98sCB6HmfmGWW9H04ieOldbVjCfRSCI&#10;C6trLhVcL99fCQjnkTU2lknBLznYbiYfa0y1HfhMfe5LESDsUlRQed+mUrqiIoNuZlvi4N1tZ9AH&#10;2ZVSdzgEuGnkIoqW0mDNYaHClg4VFY/8aRQ4PsT97Xj8GdpmkT3y7L4/Jb1Sn9NxtwLhafTv8Kud&#10;aQXLOInh/014AnLzBwAA//8DAFBLAQItABQABgAIAAAAIQDb4fbL7gAAAIUBAAATAAAAAAAAAAAA&#10;AAAAAAAAAABbQ29udGVudF9UeXBlc10ueG1sUEsBAi0AFAAGAAgAAAAhAFr0LFu/AAAAFQEAAAsA&#10;AAAAAAAAAAAAAAAAHwEAAF9yZWxzLy5yZWxzUEsBAi0AFAAGAAgAAAAhAKZ1wA/EAAAA3QAAAA8A&#10;AAAAAAAAAAAAAAAABwIAAGRycy9kb3ducmV2LnhtbFBLBQYAAAAAAwADALcAAAD4AgAAAAA=&#10;" adj="0,,0" path="m,21794nfc,21729,,21664,,21600,,9670,9670,,21600,,33529,,43199,9670,43199,21599em,21794nsc,21729,,21664,,21600,,9670,9670,,21600,,33529,,43199,9670,43199,21599r-21599,1l,21794xe" filled="f">
              <v:stroke dashstyle="dash" joinstyle="round"/>
              <v:formulas/>
              <v:path arrowok="t" o:connecttype="custom" o:connectlocs="30,229140;1284505,227100;642253,227100" o:connectangles="0,0,0"/>
            </v:shape>
            <v:shape id="Дуга 2663" o:spid="_x0000_s6512" style="position:absolute;left:1084836;top:1085126;width:12845;height:2292;rotation:-90;visibility:visible" coordsize="43200,21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E/YxQAAAN0AAAAPAAAAZHJzL2Rvd25yZXYueG1sRI9Ba8JA&#10;FITvgv9heQVvdVOVNE1dRQqiF6lJxfMj+5qEZt+G7NbEf+8KgsdhZr5hluvBNOJCnastK3ibRiCI&#10;C6trLhWcfravCQjnkTU2lknBlRysV+PRElNte87okvtSBAi7FBVU3replK6oyKCb2pY4eL+2M+iD&#10;7EqpO+wD3DRyFkWxNFhzWKiwpa+Kir/83yjIj6fre/9xzs/fro8P2a7AzZAoNXkZNp8gPA3+GX60&#10;91pBPE8WcH8TnoBc3QAAAP//AwBQSwECLQAUAAYACAAAACEA2+H2y+4AAACFAQAAEwAAAAAAAAAA&#10;AAAAAAAAAAAAW0NvbnRlbnRfVHlwZXNdLnhtbFBLAQItABQABgAIAAAAIQBa9CxbvwAAABUBAAAL&#10;AAAAAAAAAAAAAAAAAB8BAABfcmVscy8ucmVsc1BLAQItABQABgAIAAAAIQDKKE/YxQAAAN0AAAAP&#10;AAAAAAAAAAAAAAAAAAcCAABkcnMvZG93bnJldi54bWxQSwUGAAAAAAMAAwC3AAAA+QIAAAAA&#10;" adj="0,,0" path="m,21794nfc,21729,,21664,,21600,,9670,9670,,21600,,33529,,43199,9670,43199,21599em,21794nsc,21729,,21664,,21600,,9670,9670,,21600,,33529,,43199,9670,43199,21599r-21599,1l,21794xe" filled="f">
              <v:stroke dashstyle="dash" joinstyle="round"/>
              <v:formulas/>
              <v:path arrowok="t" o:connecttype="custom" o:connectlocs="30,229141;1284506,227101;642253,227101" o:connectangles="0,0,0"/>
            </v:shape>
            <v:line id="Line 2664" o:spid="_x0000_s6511" style="position:absolute;rotation:180;visibility:visible" from="1108890,1085827" to="1108890,1086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dnNxQAAAN0AAAAPAAAAZHJzL2Rvd25yZXYueG1sRI9BawIx&#10;FITvBf9DeEJvNdHaRVajaGnBU6HW4vWxee4uJi/rJqtbf31TKHgcZuYbZrHqnRUXakPtWcN4pEAQ&#10;F97UXGrYf70/zUCEiGzQeiYNPxRgtRw8LDA3/sqfdNnFUiQIhxw1VDE2uZShqMhhGPmGOHlH3zqM&#10;SbalNC1eE9xZOVEqkw5rTgsVNvRaUXHadU6D39j9YVt/b1SHN3X+mKrONm9aPw779RxEpD7ew//t&#10;rdGQPc9e4O9NegJy+QsAAP//AwBQSwECLQAUAAYACAAAACEA2+H2y+4AAACFAQAAEwAAAAAAAAAA&#10;AAAAAAAAAAAAW0NvbnRlbnRfVHlwZXNdLnhtbFBLAQItABQABgAIAAAAIQBa9CxbvwAAABUBAAAL&#10;AAAAAAAAAAAAAAAAAB8BAABfcmVscy8ucmVsc1BLAQItABQABgAIAAAAIQCNvdnNxQAAAN0AAAAP&#10;AAAAAAAAAAAAAAAAAAcCAABkcnMvZG93bnJldi54bWxQSwUGAAAAAAMAAwC3AAAA+QIAAAAA&#10;">
              <v:stroke endarrow="block"/>
            </v:line>
            <v:line id="Line 2665" o:spid="_x0000_s6510" style="position:absolute;rotation:180;visibility:visible" from="1090147,1085785" to="1090147,1086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0e6xQAAAN0AAAAPAAAAZHJzL2Rvd25yZXYueG1sRI9BawIx&#10;FITvBf9DeIK3mljLIqtRtCh4KtQqXh+b5+5i8rJusrrtr28KhR6HmfmGWax6Z8Wd2lB71jAZKxDE&#10;hTc1lxqOn7vnGYgQkQ1az6ThiwKsloOnBebGP/iD7odYigThkKOGKsYmlzIUFTkMY98QJ+/iW4cx&#10;ybaUpsVHgjsrX5TKpMOa00KFDb1VVFwPndPgN/Z43tenjerwW93eX1Vnm63Wo2G/noOI1Mf/8F97&#10;bzRk01kGv2/SE5DLHwAAAP//AwBQSwECLQAUAAYACAAAACEA2+H2y+4AAACFAQAAEwAAAAAAAAAA&#10;AAAAAAAAAAAAW0NvbnRlbnRfVHlwZXNdLnhtbFBLAQItABQABgAIAAAAIQBa9CxbvwAAABUBAAAL&#10;AAAAAAAAAAAAAAAAAB8BAABfcmVscy8ucmVsc1BLAQItABQABgAIAAAAIQB9b0e6xQAAAN0AAAAP&#10;AAAAAAAAAAAAAAAAAAcCAABkcnMvZG93bnJldi54bWxQSwUGAAAAAAMAAwC3AAAA+QIAAAAA&#10;">
              <v:stroke endarrow="block"/>
            </v:line>
            <v:shape id="Дуга 2666" o:spid="_x0000_s6509" style="position:absolute;left:1081198;top:1083828;width:18268;height:4583;rotation:-90;visibility:visible" coordsize="43200,21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GvxAAAAN0AAAAPAAAAZHJzL2Rvd25yZXYueG1sRI9Bi8Iw&#10;FITvC/6H8ARva+oKtVajiLDoZXGt4vnRPNti81KaaOu/NwvCHoeZ+YZZrntTiwe1rrKsYDKOQBDn&#10;VldcKDifvj8TEM4ja6wtk4InOVivBh9LTLXt+EiPzBciQNilqKD0vkmldHlJBt3YNsTBu9rWoA+y&#10;LaRusQtwU8uvKIqlwYrDQokNbUvKb9ndKMh+z89ZN79kl4Pr4p/jLsdNnyg1GvabBQhPvf8Pv9t7&#10;rSCeJjP4exOegFy9AAAA//8DAFBLAQItABQABgAIAAAAIQDb4fbL7gAAAIUBAAATAAAAAAAAAAAA&#10;AAAAAAAAAABbQ29udGVudF9UeXBlc10ueG1sUEsBAi0AFAAGAAgAAAAhAFr0LFu/AAAAFQEAAAsA&#10;AAAAAAAAAAAAAAAAHwEAAF9yZWxzLy5yZWxzUEsBAi0AFAAGAAgAAAAhADr60a/EAAAA3QAAAA8A&#10;AAAAAAAAAAAAAAAABwIAAGRycy9kb3ducmV2LnhtbFBLBQYAAAAAAwADALcAAAD4AgAAAAA=&#10;" adj="0,,0" path="m,21794nfc,21729,,21664,,21600,,9670,9670,,21600,,33529,,43199,9670,43199,21599em,21794nsc,21729,,21664,,21600,,9670,9670,,21600,,33529,,43199,9670,43199,21599r-21599,1l,21794xe" filled="f">
              <v:stroke dashstyle="dash" joinstyle="round"/>
              <v:formulas/>
              <v:path arrowok="t" o:connecttype="custom" o:connectlocs="42,458281;1826852,454202;913426,454202" o:connectangles="0,0,0"/>
            </v:shape>
            <v:line id="Line 2667" o:spid="_x0000_s6508" style="position:absolute;rotation:180;visibility:visible" from="1088016,1085844" to="1088016,1086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HZTwgAAAN0AAAAPAAAAZHJzL2Rvd25yZXYueG1sRE/LagIx&#10;FN0L/kO4QneaaEWGqVGqKLgS6gO3l8ntzNDkZpxkdNqvbxaFLg/nvVz3zooHtaH2rGE6USCIC29q&#10;LjVczvtxBiJEZIPWM2n4pgDr1XCwxNz4J3/Q4xRLkUI45KihirHJpQxFRQ7DxDfEifv0rcOYYFtK&#10;0+IzhTsrZ0otpMOaU0OFDW0rKr5OndPgN/ZyO9TXjerwR92Pc9XZZqf1y6h/fwMRqY//4j/3wWhY&#10;vGZpbnqTnoBc/QIAAP//AwBQSwECLQAUAAYACAAAACEA2+H2y+4AAACFAQAAEwAAAAAAAAAAAAAA&#10;AAAAAAAAW0NvbnRlbnRfVHlwZXNdLnhtbFBLAQItABQABgAIAAAAIQBa9CxbvwAAABUBAAALAAAA&#10;AAAAAAAAAAAAAB8BAABfcmVscy8ucmVsc1BLAQItABQABgAIAAAAIQBjvHZTwgAAAN0AAAAPAAAA&#10;AAAAAAAAAAAAAAcCAABkcnMvZG93bnJldi54bWxQSwUGAAAAAAMAAwC3AAAA9gIAAAAA&#10;">
              <v:stroke endarrow="block"/>
            </v:line>
            <v:shape id="Дуга 2668" o:spid="_x0000_s6507" style="position:absolute;left:1097467;top:1082692;width:24548;height:6874;rotation:90;visibility:visible" coordsize="43200,21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fflxQAAAN0AAAAPAAAAZHJzL2Rvd25yZXYueG1sRI9Bi8Iw&#10;FITvC/6H8ARva6qC1GoUFcUe9rLVg8dH82yLzUtpYlv//WZhYY/DzHzDbHaDqUVHrassK5hNIxDE&#10;udUVFwpu1/NnDMJ5ZI21ZVLwJge77ehjg4m2PX9Tl/lCBAi7BBWU3jeJlC4vyaCb2oY4eA/bGvRB&#10;toXULfYBbmo5j6KlNFhxWCixoWNJ+TN7GQWOj4vufjpd+qaep88sfRy+4k6pyXjYr0F4Gvx/+K+d&#10;agXLRbyC3zfhCcjtDwAAAP//AwBQSwECLQAUAAYACAAAACEA2+H2y+4AAACFAQAAEwAAAAAAAAAA&#10;AAAAAAAAAAAAW0NvbnRlbnRfVHlwZXNdLnhtbFBLAQItABQABgAIAAAAIQBa9CxbvwAAABUBAAAL&#10;AAAAAAAAAAAAAAAAAB8BAABfcmVscy8ucmVsc1BLAQItABQABgAIAAAAIQDHnfflxQAAAN0AAAAP&#10;AAAAAAAAAAAAAAAAAAcCAABkcnMvZG93bnJldi54bWxQSwUGAAAAAAMAAwC3AAAA+QIAAAAA&#10;" adj="0,,0" path="m,21794nfc,21729,,21664,,21600,,9670,9670,,21600,,33529,,43199,9670,43199,21599em,21794nsc,21729,,21664,,21600,,9670,9670,,21600,,33529,,43199,9670,43199,21599r-21599,1l,21794xe" filled="f">
              <v:stroke dashstyle="dash" joinstyle="round"/>
              <v:formulas/>
              <v:path arrowok="t" o:connecttype="custom" o:connectlocs="57,687420;2454832,681301;1227416,681301" o:connectangles="0,0,0"/>
            </v:shape>
            <v:shape id="Дуга 2669" o:spid="_x0000_s6506" style="position:absolute;left:1099546;top:1083745;width:18268;height:4583;rotation:90;visibility:visible" coordsize="43200,21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silwQAAAN0AAAAPAAAAZHJzL2Rvd25yZXYueG1sRE9Ni8Iw&#10;EL0v+B/CCN7WVAVxq1FUFHvwYteDx6EZ22IzKU1s6783B8Hj432vNr2pREuNKy0rmIwjEMSZ1SXn&#10;Cq7/x98FCOeRNVaWScGLHGzWg58Vxtp2fKE29bkIIexiVFB4X8dSuqwgg25sa+LA3W1j0AfY5FI3&#10;2IVwU8lpFM2lwZJDQ4E17QvKHunTKHC8n7W3w+HU1dU0eaTJfXdetEqNhv12CcJT77/ijzvRCuaz&#10;v7A/vAlPQK7fAAAA//8DAFBLAQItABQABgAIAAAAIQDb4fbL7gAAAIUBAAATAAAAAAAAAAAAAAAA&#10;AAAAAABbQ29udGVudF9UeXBlc10ueG1sUEsBAi0AFAAGAAgAAAAhAFr0LFu/AAAAFQEAAAsAAAAA&#10;AAAAAAAAAAAAHwEAAF9yZWxzLy5yZWxzUEsBAi0AFAAGAAgAAAAhANN+yKXBAAAA3QAAAA8AAAAA&#10;AAAAAAAAAAAABwIAAGRycy9kb3ducmV2LnhtbFBLBQYAAAAAAwADALcAAAD1AgAAAAA=&#10;" adj="0,,0" path="m,21794nfc,21729,,21664,,21600,,9670,9670,,21600,,33529,,43199,9670,43199,21599em,21794nsc,21729,,21664,,21600,,9670,9670,,21600,,33529,,43199,9670,43199,21599r-21599,1l,21794xe" filled="f">
              <v:stroke dashstyle="dash" joinstyle="round"/>
              <v:formulas/>
              <v:path arrowok="t" o:connecttype="custom" o:connectlocs="42,458281;1826853,454202;913427,454202" o:connectangles="0,0,0"/>
            </v:shape>
            <v:line id="Line 2670" o:spid="_x0000_s6505" style="position:absolute;rotation:180;visibility:visible" from="1110988,1085860" to="1110988,1086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0kTxQAAAN0AAAAPAAAAZHJzL2Rvd25yZXYueG1sRI9PawIx&#10;FMTvBb9DeEJvNbEW0dUoWix4KtQ/eH1snruLycu6yeq2n74pFDwOM/MbZr7snBU3akLlWcNwoEAQ&#10;595UXGg47D9eJiBCRDZoPZOGbwqwXPSe5pgZf+cvuu1iIRKEQ4YayhjrTMqQl+QwDHxNnLyzbxzG&#10;JJtCmgbvCe6sfFVqLB1WnBZKrOm9pPyya50Gv7aH07Y6rlWLP+r6+aZaW2+0fu53qxmISF18hP/b&#10;W6NhPJoO4e9NegJy8QsAAP//AwBQSwECLQAUAAYACAAAACEA2+H2y+4AAACFAQAAEwAAAAAAAAAA&#10;AAAAAAAAAAAAW0NvbnRlbnRfVHlwZXNdLnhtbFBLAQItABQABgAIAAAAIQBa9CxbvwAAABUBAAAL&#10;AAAAAAAAAAAAAAAAAB8BAABfcmVscy8ucmVsc1BLAQItABQABgAIAAAAIQB3X0kTxQAAAN0AAAAP&#10;AAAAAAAAAAAAAAAAAAcCAABkcnMvZG93bnJldi54bWxQSwUGAAAAAAMAAwC3AAAA+QIAAAAA&#10;">
              <v:stroke endarrow="block"/>
            </v:line>
            <v:line id="Line 2671" o:spid="_x0000_s6504" style="position:absolute;rotation:180;visibility:visible" from="1113085,1085801" to="1113085,1086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ddkxQAAAN0AAAAPAAAAZHJzL2Rvd25yZXYueG1sRI9BawIx&#10;FITvgv8hPKE3TdQi7WoUFQueCrVbvD42r7tLk5d1k9Vtf31TKHgcZuYbZrXpnRVXakPtWcN0okAQ&#10;F97UXGrI31/GTyBCRDZoPZOGbwqwWQ8HK8yMv/EbXU+xFAnCIUMNVYxNJmUoKnIYJr4hTt6nbx3G&#10;JNtSmhZvCe6snCm1kA5rTgsVNrSvqPg6dU6D39n8fKw/dqrDH3V5fVSdbQ5aP4z67RJEpD7ew//t&#10;o9GwmD/P4O9NegJy/QsAAP//AwBQSwECLQAUAAYACAAAACEA2+H2y+4AAACFAQAAEwAAAAAAAAAA&#10;AAAAAAAAAAAAW0NvbnRlbnRfVHlwZXNdLnhtbFBLAQItABQABgAIAAAAIQBa9CxbvwAAABUBAAAL&#10;AAAAAAAAAAAAAAAAAB8BAABfcmVscy8ucmVsc1BLAQItABQABgAIAAAAIQCHjddkxQAAAN0AAAAP&#10;AAAAAAAAAAAAAAAAAAcCAABkcnMvZG93bnJldi54bWxQSwUGAAAAAAMAAwC3AAAA+QIAAAAA&#10;">
              <v:stroke endarrow="block"/>
            </v:line>
            <v:shape id="Дуга 2672" o:spid="_x0000_s6503" style="position:absolute;left:1077132;top:1082751;width:24548;height:6874;rotation:-90;visibility:visible" coordsize="43200,21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EFxxAAAAN0AAAAPAAAAZHJzL2Rvd25yZXYueG1sRI9Bi8Iw&#10;FITvwv6H8Bb2pukqVK1GkQXZvYi2iudH82yLzUtpsrb+eyMIHoeZ+YZZrntTixu1rrKs4HsUgSDO&#10;ra64UHA6boczEM4ja6wtk4I7OVivPgZLTLTtOKVb5gsRIOwSVFB63yRSurwkg25kG+LgXWxr0AfZ&#10;FlK32AW4qeU4imJpsOKwUGJDPyXl1+zfKMgOp/u0m5+z89518S79zXHTz5T6+uw3CxCeev8Ov9p/&#10;WkE8mU/g+SY8Abl6AAAA//8DAFBLAQItABQABgAIAAAAIQDb4fbL7gAAAIUBAAATAAAAAAAAAAAA&#10;AAAAAAAAAABbQ29udGVudF9UeXBlc10ueG1sUEsBAi0AFAAGAAgAAAAhAFr0LFu/AAAAFQEAAAsA&#10;AAAAAAAAAAAAAAAAHwEAAF9yZWxzLy5yZWxzUEsBAi0AFAAGAAgAAAAhAMAYQXHEAAAA3QAAAA8A&#10;AAAAAAAAAAAAAAAABwIAAGRycy9kb3ducmV2LnhtbFBLBQYAAAAAAwADALcAAAD4AgAAAAA=&#10;" adj="0,,0" path="m,21794nfc,21729,,21664,,21600,,9670,9670,,21600,,33529,,43199,9670,43199,21599em,21794nsc,21729,,21664,,21600,,9670,9670,,21600,,33529,,43199,9670,43199,21599r-21599,1l,21794xe" filled="f">
              <v:stroke dashstyle="dash" joinstyle="round"/>
              <v:formulas/>
              <v:path arrowok="t" o:connecttype="custom" o:connectlocs="57,687421;2454833,681302;1227417,681302" o:connectangles="0,0,0"/>
            </v:shape>
            <v:line id="Line 2673" o:spid="_x0000_s6502" style="position:absolute;rotation:180;visibility:visible" from="1085935,1085785" to="1085935,1086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OqLxQAAAN0AAAAPAAAAZHJzL2Rvd25yZXYueG1sRI9PawIx&#10;FMTvBb9DeEJvNbEV0dUoWlrwJNQ/eH1snruLyct2k9VtP30jFDwOM/MbZr7snBVXakLlWcNwoEAQ&#10;595UXGg47D9fJiBCRDZoPZOGHwqwXPSe5pgZf+Mvuu5iIRKEQ4YayhjrTMqQl+QwDHxNnLyzbxzG&#10;JJtCmgZvCe6sfFVqLB1WnBZKrOm9pPyya50Gv7aH06Y6rlWLv+p7O1KtrT+0fu53qxmISF18hP/b&#10;G6Nh/DYdwf1NegJy8QcAAP//AwBQSwECLQAUAAYACAAAACEA2+H2y+4AAACFAQAAEwAAAAAAAAAA&#10;AAAAAAAAAAAAW0NvbnRlbnRfVHlwZXNdLnhtbFBLAQItABQABgAIAAAAIQBa9CxbvwAAABUBAAAL&#10;AAAAAAAAAAAAAAAAAB8BAABfcmVscy8ucmVsc1BLAQItABQABgAIAAAAIQBnKOqLxQAAAN0AAAAP&#10;AAAAAAAAAAAAAAAAAAcCAABkcnMvZG93bnJldi54bWxQSwUGAAAAAAMAAwC3AAAA+QIAAAAA&#10;">
              <v:stroke endarrow="block"/>
            </v:line>
            <v:shape id="Дуга 2674" o:spid="_x0000_s6501" style="position:absolute;left:1072996;top:1081478;width:29972;height:9452;rotation:-90;visibility:visible" coordsize="43200,21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XyexgAAAN0AAAAPAAAAZHJzL2Rvd25yZXYueG1sRI9Pa8JA&#10;FMTvQr/D8gq96aYtpjG6ihRKeymaVDw/ss8kNPs2ZLf58+3dguBxmJnfMJvdaBrRU+dqywqeFxEI&#10;4sLqmksFp5+PeQLCeWSNjWVSMJGD3fZhtsFU24Ez6nNfigBhl6KCyvs2ldIVFRl0C9sSB+9iO4M+&#10;yK6UusMhwE0jX6IolgZrDgsVtvReUfGb/xkF+fE0vQ2rc34+uCH+zj4L3I+JUk+P434NwtPo7+Fb&#10;+0sriF9XS/h/E56A3F4BAAD//wMAUEsBAi0AFAAGAAgAAAAhANvh9svuAAAAhQEAABMAAAAAAAAA&#10;AAAAAAAAAAAAAFtDb250ZW50X1R5cGVzXS54bWxQSwECLQAUAAYACAAAACEAWvQsW78AAAAVAQAA&#10;CwAAAAAAAAAAAAAAAAAfAQAAX3JlbHMvLnJlbHNQSwECLQAUAAYACAAAACEAIL18nsYAAADdAAAA&#10;DwAAAAAAAAAAAAAAAAAHAgAAZHJzL2Rvd25yZXYueG1sUEsFBgAAAAADAAMAtwAAAPoCAAAAAA==&#10;" adj="0,,0" path="m,21794nfc,21729,,21664,,21600,,9670,9670,,21600,,33529,,43199,9670,43199,21599em,21794nsc,21729,,21664,,21600,,9670,9670,,21600,,33529,,43199,9670,43199,21599r-21599,1l,21794xe" filled="f">
              <v:stroke dashstyle="dash" joinstyle="round"/>
              <v:formulas/>
              <v:path arrowok="t" o:connecttype="custom" o:connectlocs="69,945204;2997179,936790;1498590,936790" o:connectangles="0,0,0"/>
            </v:shape>
            <v:line id="Line 2675" o:spid="_x0000_s6500" style="position:absolute;rotation:180;visibility:visible" from="1083298,1085768" to="1083298,1086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tFnxQAAAN0AAAAPAAAAZHJzL2Rvd25yZXYueG1sRI9BawIx&#10;FITvhf6H8AreatIqS7saRYuCp0LV0utj89xdmrysm6yu/npTKHgcZuYbZjrvnRUnakPtWcPLUIEg&#10;LrypudSw362f30CEiGzQeiYNFwownz0+TDE3/sxfdNrGUiQIhxw1VDE2uZShqMhhGPqGOHkH3zqM&#10;SbalNC2eE9xZ+apUJh3WnBYqbOijouJ32zkNfmn3P5v6e6k6vKrj51h1tllpPXjqFxMQkfp4D/+3&#10;N0ZDNnrP4O9NegJydgMAAP//AwBQSwECLQAUAAYACAAAACEA2+H2y+4AAACFAQAAEwAAAAAAAAAA&#10;AAAAAAAAAAAAW0NvbnRlbnRfVHlwZXNdLnhtbFBLAQItABQABgAIAAAAIQBa9CxbvwAAABUBAAAL&#10;AAAAAAAAAAAAAAAAAB8BAABfcmVscy8ucmVsc1BLAQItABQABgAIAAAAIQD4ttFnxQAAAN0AAAAP&#10;AAAAAAAAAAAAAAAAAAcCAABkcnMvZG93bnJldi54bWxQSwUGAAAAAAMAAwC3AAAA+QIAAAAA&#10;">
              <v:stroke endarrow="block"/>
            </v:line>
            <v:shape id="Дуга 2676" o:spid="_x0000_s6499" style="position:absolute;left:1095884;top:1081336;width:29972;height:9452;rotation:90;visibility:visible" coordsize="43200,21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1DRxQAAAN0AAAAPAAAAZHJzL2Rvd25yZXYueG1sRI9Pi8Iw&#10;FMTvwn6H8Bb2pukq+KcaZRUXe/CyXQ8eH82zLTYvpYlt/fZGEDwOM/MbZrXpTSVaalxpWcH3KAJB&#10;nFldcq7g9P87nINwHlljZZkU3MnBZv0xWGGsbcd/1KY+FwHCLkYFhfd1LKXLCjLoRrYmDt7FNgZ9&#10;kE0udYNdgJtKjqNoKg2WHBYKrGlXUHZNb0aB492kPe/3h66uxsk1TS7b47xV6uuz/1mC8NT7d/jV&#10;TrSC6WQxg+eb8ATk+gEAAP//AwBQSwECLQAUAAYACAAAACEA2+H2y+4AAACFAQAAEwAAAAAAAAAA&#10;AAAAAAAAAAAAW0NvbnRlbnRfVHlwZXNdLnhtbFBLAQItABQABgAIAAAAIQBa9CxbvwAAABUBAAAL&#10;AAAAAAAAAAAAAAAAAB8BAABfcmVscy8ucmVsc1BLAQItABQABgAIAAAAIQBcl1DRxQAAAN0AAAAP&#10;AAAAAAAAAAAAAAAAAAcCAABkcnMvZG93bnJldi54bWxQSwUGAAAAAAMAAwC3AAAA+QIAAAAA&#10;" adj="0,,0" path="m,21794nfc,21729,,21664,,21600,,9670,9670,,21600,,33529,,43199,9670,43199,21599em,21794nsc,21729,,21664,,21600,,9670,9670,,21600,,33529,,43199,9670,43199,21599r-21599,1l,21794xe" filled="f">
              <v:stroke dashstyle="dash" joinstyle="round"/>
              <v:formulas/>
              <v:path arrowok="t" o:connecttype="custom" o:connectlocs="69,945204;2997180,936790;1498590,936790" o:connectangles="0,0,0"/>
            </v:shape>
            <v:shape id="Дуга 2677" o:spid="_x0000_s6498" style="position:absolute;left:1067686;top:1080081;width:37679;height:12317;rotation:-90;visibility:visible" coordsize="43200,21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NMAwQAAAN0AAAAPAAAAZHJzL2Rvd25yZXYueG1sRE9Ni8Iw&#10;EL0v+B/CCN62qSt0tRpFhEUvi2uVnodmbIvNpDTR1n9vDgseH+97tRlMIx7UudqygmkUgyAurK65&#10;VHA5/3zOQTiPrLGxTAqe5GCzHn2sMNW25xM9Ml+KEMIuRQWV920qpSsqMugi2xIH7mo7gz7ArpS6&#10;wz6Em0Z+xXEiDdYcGipsaVdRccvuRkH2d3l+94s8y4+uT35P+wK3w1ypyXjYLkF4Gvxb/O8+aAXJ&#10;bBHmhjfhCcj1CwAA//8DAFBLAQItABQABgAIAAAAIQDb4fbL7gAAAIUBAAATAAAAAAAAAAAAAAAA&#10;AAAAAABbQ29udGVudF9UeXBlc10ueG1sUEsBAi0AFAAGAAgAAAAhAFr0LFu/AAAAFQEAAAsAAAAA&#10;AAAAAAAAAAAAHwEAAF9yZWxzLy5yZWxzUEsBAi0AFAAGAAgAAAAhAM680wDBAAAA3QAAAA8AAAAA&#10;AAAAAAAAAAAABwIAAGRycy9kb3ducmV2LnhtbFBLBQYAAAAAAwADALcAAAD1AgAAAAA=&#10;" adj="0,,0" path="m,21794nfc,21729,,21664,,21600,,9670,9670,,21600,,33529,,43199,9670,43199,21599em,21794nsc,21729,,21664,,21600,,9670,9670,,21600,,33529,,43199,9670,43199,21599r-21599,1l,21794xe" filled="f">
              <v:stroke dashstyle="dash" joinstyle="round"/>
              <v:formulas/>
              <v:path arrowok="t" o:connecttype="custom" o:connectlocs="87,1231629;3767883,1220666;1883941,1220666" o:connectangles="0,0,0"/>
            </v:shape>
            <v:shape id="Дуга 2678" o:spid="_x0000_s6497" style="position:absolute;left:1091352;top:1103751;width:1432;height:1425;rotation:1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xhYxgAAAN0AAAAPAAAAZHJzL2Rvd25yZXYueG1sRI9La8Mw&#10;EITvgf4HsYXcErl5YbtRQmoo9NJD0hZ6XKytbWytHEv1499HhUCPw8x8w+yPo2lET52rLCt4WkYg&#10;iHOrKy4UfH68LmIQziNrbCyTgokcHA8Psz2m2g58pv7iCxEg7FJUUHrfplK6vCSDbmlb4uD92M6g&#10;D7IrpO5wCHDTyFUU7aTBisNCiS1lJeX15dcosNf+e/uO1yn7OtXnPt4ML6u6UGr+OJ6eQXga/X/4&#10;3n7TCnbrJIG/N+EJyMMNAAD//wMAUEsBAi0AFAAGAAgAAAAhANvh9svuAAAAhQEAABMAAAAAAAAA&#10;AAAAAAAAAAAAAFtDb250ZW50X1R5cGVzXS54bWxQSwECLQAUAAYACAAAACEAWvQsW78AAAAVAQAA&#10;CwAAAAAAAAAAAAAAAAAfAQAAX3JlbHMvLnJlbHNQSwECLQAUAAYACAAAACEAKRMYWMYAAADdAAAA&#10;DwAAAAAAAAAAAAAAAAAHAgAAZHJzL2Rvd25yZXYueG1sUEsFBgAAAAADAAMAtwAAAPoCAAAAAA==&#10;" adj="0,,0" path="m1,21819nfc,21742,,21664,,21586,,9960,9201,420,20819,em1,21819nsc,21742,,21664,,21586,,9960,9201,420,20819,r781,21586l1,21819xe" filled="f">
              <v:stroke dashstyle="dash" joinstyle="round"/>
              <v:formulas/>
              <v:path arrowok="t" o:connecttype="custom" o:connectlocs="7,142450;138034,0;143212,140922" o:connectangles="0,0,0"/>
            </v:shape>
            <v:shape id="Дуга 2679" o:spid="_x0000_s6496" style="position:absolute;left:1094205;top:1080325;width:37679;height:11457;rotation:90;visibility:visible" coordsize="43200,21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pBHwwAAAN0AAAAPAAAAZHJzL2Rvd25yZXYueG1sRE+7bsIw&#10;FN0r8Q/WRWIrDqFCKMREgKiaoUsDA+NVfPMQ8XUUu0n69/VQqePReafZbDox0uBaywo26wgEcWl1&#10;y7WC++39dQ/CeWSNnWVS8EMOsuPiJcVE24m/aCx8LUIIuwQVNN73iZSubMigW9ueOHCVHQz6AIda&#10;6gGnEG46GUfRThpsOTQ02NOlofJZfBsFji/b8XG9fkx9F+fPIq/On/tRqdVyPh1AeJr9v/jPnWsF&#10;u7co7A9vwhOQx18AAAD//wMAUEsBAi0AFAAGAAgAAAAhANvh9svuAAAAhQEAABMAAAAAAAAAAAAA&#10;AAAAAAAAAFtDb250ZW50X1R5cGVzXS54bWxQSwECLQAUAAYACAAAACEAWvQsW78AAAAVAQAACwAA&#10;AAAAAAAAAAAAAAAfAQAAX3JlbHMvLnJlbHNQSwECLQAUAAYACAAAACEA+96QR8MAAADdAAAADwAA&#10;AAAAAAAAAAAAAAAHAgAAZHJzL2Rvd25yZXYueG1sUEsFBgAAAAADAAMAtwAAAPcCAAAAAA==&#10;" adj="0,,0" path="m,21794nfc,21729,,21664,,21600,,9670,9670,,21600,,33529,,43199,9670,43199,21599em,21794nsc,21729,,21664,,21600,,9670,9670,,21600,,33529,,43199,9670,43199,21599r-21599,1l,21794xe" filled="f">
              <v:stroke dashstyle="dash" joinstyle="round"/>
              <v:formulas/>
              <v:path arrowok="t" o:connecttype="custom" o:connectlocs="87,1145702;3767883,1135503;1883941,1135503" o:connectangles="0,0,0"/>
            </v:shape>
            <v:line id="Line 2680" o:spid="_x0000_s6495" style="position:absolute;flip:y;visibility:visible" from="1089936,1103466" to="1094519,1108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fF9xwAAAN0AAAAPAAAAZHJzL2Rvd25yZXYueG1sRI9BawIx&#10;FITvhf6H8IReimYtIroaRQShBy/VstLbc/PcLLt52Sapbv99UxA8DjPzDbNc97YVV/KhdqxgPMpA&#10;EJdO11wp+DzuhjMQISJrbB2Tgl8KsF49Py0x1+7GH3Q9xEokCIccFZgYu1zKUBqyGEauI07exXmL&#10;MUlfSe3xluC2lW9ZNpUWa04LBjvaGiqbw49VIGf712+/OU+aojmd5qYoi+5rr9TLoN8sQETq4yN8&#10;b79rBdNJNob/N+kJyNUfAAAA//8DAFBLAQItABQABgAIAAAAIQDb4fbL7gAAAIUBAAATAAAAAAAA&#10;AAAAAAAAAAAAAABbQ29udGVudF9UeXBlc10ueG1sUEsBAi0AFAAGAAgAAAAhAFr0LFu/AAAAFQEA&#10;AAsAAAAAAAAAAAAAAAAAHwEAAF9yZWxzLy5yZWxzUEsBAi0AFAAGAAgAAAAhAAGJ8X3HAAAA3QAA&#10;AA8AAAAAAAAAAAAAAAAABwIAAGRycy9kb3ducmV2LnhtbFBLBQYAAAAAAwADALcAAAD7AgAAAAA=&#10;"/>
            <v:line id="Line 2681" o:spid="_x0000_s6494" style="position:absolute;flip:y;visibility:visible" from="1090071,1103180" to="1099388,1108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28KxwAAAN0AAAAPAAAAZHJzL2Rvd25yZXYueG1sRI9BawIx&#10;FITvhf6H8IReimYVEV2NIkKhBy/VstLbc/PcLLt52Sapbv99UxA8DjPzDbPa9LYVV/KhdqxgPMpA&#10;EJdO11wp+Dy+DecgQkTW2DomBb8UYLN+flphrt2NP+h6iJVIEA45KjAxdrmUoTRkMYxcR5y8i/MW&#10;Y5K+ktrjLcFtKydZNpMWa04LBjvaGSqbw49VIOf712+/PU+bojmdFqYoi+5rr9TLoN8uQUTq4yN8&#10;b79rBbNpNoH/N+kJyPUfAAAA//8DAFBLAQItABQABgAIAAAAIQDb4fbL7gAAAIUBAAATAAAAAAAA&#10;AAAAAAAAAAAAAABbQ29udGVudF9UeXBlc10ueG1sUEsBAi0AFAAGAAgAAAAhAFr0LFu/AAAAFQEA&#10;AAsAAAAAAAAAAAAAAAAAHwEAAF9yZWxzLy5yZWxzUEsBAi0AFAAGAAgAAAAhAPFbbwrHAAAA3QAA&#10;AA8AAAAAAAAAAAAAAAAABwIAAGRycy9kb3ducmV2LnhtbFBLBQYAAAAAAwADALcAAAD7AgAAAAA=&#10;"/>
            <v:line id="Line 2682" o:spid="_x0000_s6493" style="position:absolute;flip:y;visibility:visible" from="1090071,1103180" to="1103820,1108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8qRxwAAAN0AAAAPAAAAZHJzL2Rvd25yZXYueG1sRI9BawIx&#10;FITvQv9DeIVeSs22itjVKFIoePCilpXenpvXzbKbl22S6vrvjVDwOMzMN8x82dtWnMiH2rGC12EG&#10;grh0uuZKwdf+82UKIkRkja1jUnChAMvFw2COuXZn3tJpFyuRIBxyVGBi7HIpQ2nIYhi6jjh5P85b&#10;jEn6SmqP5wS3rXzLsom0WHNaMNjRh6Gy2f1ZBXK6ef71q+O4KZrD4d0UZdF9b5R6euxXMxCR+ngP&#10;/7fXWsFknI3g9iY9Abm4AgAA//8DAFBLAQItABQABgAIAAAAIQDb4fbL7gAAAIUBAAATAAAAAAAA&#10;AAAAAAAAAAAAAABbQ29udGVudF9UeXBlc10ueG1sUEsBAi0AFAAGAAgAAAAhAFr0LFu/AAAAFQEA&#10;AAsAAAAAAAAAAAAAAAAAHwEAAF9yZWxzLy5yZWxzUEsBAi0AFAAGAAgAAAAhAJ4XypHHAAAA3QAA&#10;AA8AAAAAAAAAAAAAAAAABwIAAGRycy9kb3ducmV2LnhtbFBLBQYAAAAAAwADALcAAAD7AgAAAAA=&#10;"/>
            <v:line id="Line 2683" o:spid="_x0000_s6492" style="position:absolute;visibility:visible" from="1075733,1064225" to="1090054,1064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2ExQAAAN0AAAAPAAAAZHJzL2Rvd25yZXYueG1sRI9Ba8JA&#10;FITvBf/D8gRvdWMVkegqIlhLb6ZF8PbIPpOY7Nu4u9H033eFQo/DzHzDrDa9acSdnK8sK5iMExDE&#10;udUVFwq+v/avCxA+IGtsLJOCH/KwWQ9eVphq++Aj3bNQiAhhn6KCMoQ2ldLnJRn0Y9sSR+9incEQ&#10;pSukdviIcNPItySZS4MVx4USW9qVlNdZZxScuozP13rvGuzeD4fL6Vb76adSo2G/XYII1If/8F/7&#10;QyuYz5IZPN/EJyDXvwAAAP//AwBQSwECLQAUAAYACAAAACEA2+H2y+4AAACFAQAAEwAAAAAAAAAA&#10;AAAAAAAAAAAAW0NvbnRlbnRfVHlwZXNdLnhtbFBLAQItABQABgAIAAAAIQBa9CxbvwAAABUBAAAL&#10;AAAAAAAAAAAAAAAAAB8BAABfcmVscy8ucmVsc1BLAQItABQABgAIAAAAIQC+bf2ExQAAAN0AAAAP&#10;AAAAAAAAAAAAAAAAAAcCAABkcnMvZG93bnJldi54bWxQSwUGAAAAAAMAAwC3AAAA+QIAAAAA&#10;" strokeweight="1.5pt"/>
            <v:line id="Line 2684" o:spid="_x0000_s6491" style="position:absolute;rotation:180;visibility:visible" from="1106128,1067706" to="1106128,1103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UQGxgAAAN0AAAAPAAAAZHJzL2Rvd25yZXYueG1sRI9Ba8JA&#10;FITvgv9heYI33VisSOoqIog9VCUq7fU1+0yi2bchu9XUX+8KgsdhZr5hJrPGlOJCtSssKxj0IxDE&#10;qdUFZwoO+2VvDMJ5ZI2lZVLwTw5m03ZrgrG2V07osvOZCBB2MSrIva9iKV2ak0HXtxVx8I62NuiD&#10;rDOpa7wGuCnlWxSNpMGCw0KOFS1ySs+7P6MAk/In3Xwnq9+v9XZ+a7br1cl6pbqdZv4BwlPjX+Fn&#10;+1MrGA2jd3i8CU9ATu8AAAD//wMAUEsBAi0AFAAGAAgAAAAhANvh9svuAAAAhQEAABMAAAAAAAAA&#10;AAAAAAAAAAAAAFtDb250ZW50X1R5cGVzXS54bWxQSwECLQAUAAYACAAAACEAWvQsW78AAAAVAQAA&#10;CwAAAAAAAAAAAAAAAAAfAQAAX3JlbHMvLnJlbHNQSwECLQAUAAYACAAAACEAu+1EBsYAAADdAAAA&#10;DwAAAAAAAAAAAAAAAAAHAgAAZHJzL2Rvd25yZXYueG1sUEsFBgAAAAADAAMAtwAAAPoCAAAAAA==&#10;">
              <v:stroke dashstyle="dash"/>
            </v:line>
            <v:group id="Group 2685" o:spid="_x0000_s6488" style="position:absolute;left:1120319;top:1084626;width:1432;height:1487" coordorigin="1066557,1098647" coordsize="1799,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OxgAAAN0AAAAPAAAAZHJzL2Rvd25yZXYueG1sRI9Pa8JA&#10;FMTvBb/D8oTe6ia2DRJdRUTFgxT8A+LtkX0mwezbkF2T+O27hYLHYWZ+w8wWvalES40rLSuIRxEI&#10;4szqknMF59PmYwLCeWSNlWVS8CQHi/ngbYapth0fqD36XAQIuxQVFN7XqZQuK8igG9maOHg32xj0&#10;QTa51A12AW4qOY6iRBosOSwUWNOqoOx+fBgF2w675We8bvf32+p5PX3/XPYxKfU+7JdTEJ56/wr/&#10;t3daQfIVJfD3JjwBOf8FAAD//wMAUEsBAi0AFAAGAAgAAAAhANvh9svuAAAAhQEAABMAAAAAAAAA&#10;AAAAAAAAAAAAAFtDb250ZW50X1R5cGVzXS54bWxQSwECLQAUAAYACAAAACEAWvQsW78AAAAVAQAA&#10;CwAAAAAAAAAAAAAAAAAfAQAAX3JlbHMvLnJlbHNQSwECLQAUAAYACAAAACEAjr/5DsYAAADdAAAA&#10;DwAAAAAAAAAAAAAAAAAHAgAAZHJzL2Rvd25yZXYueG1sUEsFBgAAAAADAAMAtwAAAPoCAAAAAA==&#10;">
              <v:line id="Line 2686" o:spid="_x0000_s6490" style="position:absolute;rotation:180;visibility:visible" from="1066557,1100521" to="1068357,1100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PexwAAAN0AAAAPAAAAZHJzL2Rvd25yZXYueG1sRI9BawIx&#10;FITvhf6H8Aq91UQRLVujWMW2UJFWBfH22Dw3Szcvyya66783hUKPw8x8w0xmnavEhZpQetbQ7ykQ&#10;xLk3JRca9rvV0zOIEJENVp5Jw5UCzKb3dxPMjG/5my7bWIgE4ZChBhtjnUkZcksOQ8/XxMk7+cZh&#10;TLIppGmwTXBXyYFSI+mw5LRgsaaFpfxne3YajufN13i3fFurV/dZ2rZ6lytz0PrxoZu/gIjUxf/w&#10;X/vDaBgN1Rh+36QnIKc3AAAA//8DAFBLAQItABQABgAIAAAAIQDb4fbL7gAAAIUBAAATAAAAAAAA&#10;AAAAAAAAAAAAAABbQ29udGVudF9UeXBlc10ueG1sUEsBAi0AFAAGAAgAAAAhAFr0LFu/AAAAFQEA&#10;AAsAAAAAAAAAAAAAAAAAHwEAAF9yZWxzLy5yZWxzUEsBAi0AFAAGAAgAAAAhAHNUA97HAAAA3QAA&#10;AA8AAAAAAAAAAAAAAAAABwIAAGRycy9kb3ducmV2LnhtbFBLBQYAAAAAAwADALcAAAD7AgAAAAA=&#10;" strokeweight="1.5pt"/>
              <v:line id="Line 2687" o:spid="_x0000_s6489" style="position:absolute;visibility:visible" from="1067373,1098647" to="1067373,1100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L0LwwAAAN0AAAAPAAAAZHJzL2Rvd25yZXYueG1sRE/LagIx&#10;FN0L/kO4QneasRQfo1GkQ6GLWvCB6+vkOhmc3AyTdEz/vlkIXR7Oe72NthE9db52rGA6yUAQl07X&#10;XCk4nz7GCxA+IGtsHJOCX/Kw3QwHa8y1e/CB+mOoRAphn6MCE0KbS+lLQxb9xLXEibu5zmJIsKuk&#10;7vCRwm0jX7NsJi3WnBoMtvRuqLwff6yCuSkOci6Lr9N30dfTZdzHy3Wp1Mso7lYgAsXwL366P7WC&#10;2VuW5qY36QnIzR8AAAD//wMAUEsBAi0AFAAGAAgAAAAhANvh9svuAAAAhQEAABMAAAAAAAAAAAAA&#10;AAAAAAAAAFtDb250ZW50X1R5cGVzXS54bWxQSwECLQAUAAYACAAAACEAWvQsW78AAAAVAQAACwAA&#10;AAAAAAAAAAAAAAAfAQAAX3JlbHMvLnJlbHNQSwECLQAUAAYACAAAACEAs9S9C8MAAADdAAAADwAA&#10;AAAAAAAAAAAAAAAHAgAAZHJzL2Rvd25yZXYueG1sUEsFBgAAAAADAAMAtwAAAPcCAAAAAA==&#10;">
                <v:stroke endarrow="block"/>
              </v:line>
            </v:group>
          </v:group>
        </w:pict>
      </w:r>
      <w:r w:rsidR="007A3867" w:rsidRPr="003A1BF3">
        <w:rPr>
          <w:color w:val="000000" w:themeColor="text1"/>
          <w:sz w:val="32"/>
          <w:szCs w:val="32"/>
          <w:lang w:val="en-US"/>
        </w:rPr>
        <w:t xml:space="preserve">   </w:t>
      </w:r>
      <w:r>
        <w:rPr>
          <w:noProof/>
          <w:color w:val="000000" w:themeColor="text1"/>
        </w:rPr>
      </w:r>
      <w:r w:rsidRPr="00DA6A29">
        <w:rPr>
          <w:noProof/>
          <w:color w:val="000000" w:themeColor="text1"/>
        </w:rPr>
        <w:pict>
          <v:rect id="Прямоугольник 6409" o:spid="_x0000_s15493"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uG6ewIAAHcEAAAOAAAAZHJzL2Uyb0RvYy54bWysVM1u1DAQviPxDpbvaZLF+5Oo2ard7aJK&#10;BSoVHsDrOJuIxDa2t9lSISFxReIReAguiJ8+Q/aNGDvdsoUb4mJ5ZuxvZr7P48OjTVOjK65NJUWG&#10;44MIIy6YzCuxyvCrl4tggpGxVOS0loJn+JobfDR9/OiwVSkfyFLWOdcIQIRJW5Xh0lqVhqFhJW+o&#10;OZCKCwgWUjfUgqlXYa5pC+hNHQ6iaBS2UudKS8aNAe+8D+Kpxy8KzuyLojDcojrDUJv1q/br0q3h&#10;9JCmK01VWbG7Mug/VNHQSkDSe6g5tRStdfUXVFMxLY0s7AGTTSiLomLc9wDdxNEf3VyWVHHfC5Bj&#10;1D1N5v/BsudXFxpVeYZHJEowErQBlbrP2/fbT92P7nb7ofvS3Xbftx+7n93X7hvqj+XcMGDxrKEr&#10;7jhslUkB6lJdaMeCUeeSvTZIyFlJxYofGwVKwPuABDuX1rItOc2hmdhBhA8wnGEADS3bZzKHkuja&#10;Ss/wptCNywHcoY0X8vpeSL6xiIEzGQ6GGDEI+J1Dp+nuotLGPuWyQW6TYQ2VeWB6dW5sf3R3xOUR&#10;clHVNfhpWosHDsDsPZAWrrqYK8DLfpNEyenkdEICMhidBiTK8+B4MSPBaBGPh/Mn89lsHr/rn9/e&#10;pXhAopNBEixGk3FACjIMknE0CaI4OUlGEUnIfOEvQepdUs+bo6pXwW6WG69nTHbCLGV+DUxqCd3C&#10;DMC0wqaU+i1GLbz8DJs3a6o5RvWZADWSmBA3Kt4gw/EADL0fWe5HqGAAlWGLUb+d2X681kpXqxIy&#10;xZ5dIY9BwaLyDDt1+6rudIfX7TW6m0Q3Pvu2P/X7v5j+AgAA//8DAFBLAwQUAAYACAAAACEA1AjZ&#10;N9gAAAABAQAADwAAAGRycy9kb3ducmV2LnhtbEyPQWvCQBCF70L/wzIFL6KbFlpKzEaKUCpSkMbq&#10;ecyOSWh2NmbXJP57Vy/tZR7DG977JlkMphYdta6yrOBpFoEgzq2uuFDws/2YvoFwHlljbZkUXMjB&#10;In0YJRhr2/M3dZkvRAhhF6OC0vsmltLlJRl0M9sQB+9oW4M+rG0hdYt9CDe1fI6iV2mw4tBQYkPL&#10;kvLf7GwU9Pmm22+/PuVmsl9ZPq1Oy2y3Vmr8OLzPQXga/N8x3PADOqSB6WDPrJ2oFYRH/H3evBcQ&#10;h7vINJH/ydMrAAAA//8DAFBLAQItABQABgAIAAAAIQC2gziS/gAAAOEBAAATAAAAAAAAAAAAAAAA&#10;AAAAAABbQ29udGVudF9UeXBlc10ueG1sUEsBAi0AFAAGAAgAAAAhADj9If/WAAAAlAEAAAsAAAAA&#10;AAAAAAAAAAAALwEAAF9yZWxzLy5yZWxzUEsBAi0AFAAGAAgAAAAhACvS4bp7AgAAdwQAAA4AAAAA&#10;AAAAAAAAAAAALgIAAGRycy9lMm9Eb2MueG1sUEsBAi0AFAAGAAgAAAAhANQI2TfYAAAAAQEAAA8A&#10;AAAAAAAAAAAAAAAA1QQAAGRycy9kb3ducmV2LnhtbFBLBQYAAAAABAAEAPMAAADaBQAAAAA=&#10;" filled="f" stroked="f">
            <o:lock v:ext="edit" aspectratio="t"/>
            <v:textbox>
              <w:txbxContent>
                <w:p w:rsidR="00680B28" w:rsidRDefault="00680B28" w:rsidP="007A3867">
                  <w:pPr>
                    <w:jc w:val="center"/>
                  </w:pPr>
                </w:p>
                <w:p w:rsidR="00680B28" w:rsidRDefault="00680B28" w:rsidP="007A3867">
                  <w:pPr>
                    <w:jc w:val="center"/>
                  </w:pPr>
                </w:p>
              </w:txbxContent>
            </v:textbox>
            <w10:wrap type="none"/>
            <w10:anchorlock/>
          </v:rect>
        </w:pict>
      </w:r>
      <w:r w:rsidR="007A3867" w:rsidRPr="003A1BF3">
        <w:rPr>
          <w:rStyle w:val="normalchar"/>
          <w:color w:val="000000" w:themeColor="text1"/>
          <w:sz w:val="32"/>
          <w:szCs w:val="32"/>
          <w:lang w:val="en-US"/>
        </w:rPr>
        <w:t>maxi-sources</w:t>
      </w:r>
    </w:p>
    <w:p w:rsidR="007A3867" w:rsidRPr="003A1BF3" w:rsidRDefault="007A3867" w:rsidP="007A3867">
      <w:pPr>
        <w:jc w:val="both"/>
        <w:rPr>
          <w:color w:val="000000" w:themeColor="text1"/>
          <w:sz w:val="32"/>
          <w:szCs w:val="32"/>
          <w:lang w:val="en-US"/>
        </w:rPr>
      </w:pPr>
    </w:p>
    <w:p w:rsidR="007A3867" w:rsidRPr="003A1BF3" w:rsidRDefault="007A3867" w:rsidP="007A3867">
      <w:pPr>
        <w:tabs>
          <w:tab w:val="left" w:pos="690"/>
          <w:tab w:val="left" w:pos="3570"/>
        </w:tabs>
        <w:rPr>
          <w:b/>
          <w:color w:val="000000" w:themeColor="text1"/>
          <w:sz w:val="32"/>
          <w:szCs w:val="32"/>
          <w:lang w:val="en-US"/>
        </w:rPr>
      </w:pPr>
      <w:r w:rsidRPr="003A1BF3">
        <w:rPr>
          <w:color w:val="000000" w:themeColor="text1"/>
          <w:sz w:val="32"/>
          <w:szCs w:val="32"/>
          <w:lang w:val="en-US"/>
        </w:rPr>
        <w:tab/>
        <w:t xml:space="preserve">                                      </w:t>
      </w:r>
      <w:r w:rsidRPr="003A1BF3">
        <w:rPr>
          <w:b/>
          <w:color w:val="000000" w:themeColor="text1"/>
          <w:sz w:val="32"/>
          <w:szCs w:val="32"/>
          <w:lang w:val="en-US"/>
        </w:rPr>
        <w:t>N</w:t>
      </w:r>
    </w:p>
    <w:p w:rsidR="007A3867" w:rsidRPr="003A1BF3" w:rsidRDefault="007A3867" w:rsidP="007A3867">
      <w:pPr>
        <w:rPr>
          <w:color w:val="000000" w:themeColor="text1"/>
          <w:sz w:val="32"/>
          <w:szCs w:val="32"/>
          <w:lang w:val="en-US"/>
        </w:rPr>
      </w:pPr>
    </w:p>
    <w:p w:rsidR="007A3867" w:rsidRPr="003A1BF3" w:rsidRDefault="007A3867" w:rsidP="007A3867">
      <w:pPr>
        <w:rPr>
          <w:color w:val="000000" w:themeColor="text1"/>
          <w:sz w:val="32"/>
          <w:szCs w:val="32"/>
          <w:lang w:val="en-US"/>
        </w:rPr>
      </w:pPr>
    </w:p>
    <w:p w:rsidR="007A3867" w:rsidRPr="003A1BF3" w:rsidRDefault="007A3867" w:rsidP="007A3867">
      <w:pPr>
        <w:rPr>
          <w:color w:val="000000" w:themeColor="text1"/>
          <w:sz w:val="32"/>
          <w:szCs w:val="32"/>
          <w:lang w:val="en-US"/>
        </w:rPr>
      </w:pPr>
    </w:p>
    <w:p w:rsidR="007A3867" w:rsidRPr="003A1BF3" w:rsidRDefault="007A3867" w:rsidP="007A3867">
      <w:pPr>
        <w:tabs>
          <w:tab w:val="left" w:pos="7340"/>
        </w:tabs>
        <w:rPr>
          <w:color w:val="000000" w:themeColor="text1"/>
          <w:sz w:val="32"/>
          <w:szCs w:val="32"/>
          <w:lang w:val="en-US"/>
        </w:rPr>
      </w:pPr>
      <w:r w:rsidRPr="003A1BF3">
        <w:rPr>
          <w:color w:val="000000" w:themeColor="text1"/>
          <w:sz w:val="32"/>
          <w:szCs w:val="32"/>
          <w:lang w:val="en-US"/>
        </w:rPr>
        <w:tab/>
        <w:t>magnet I</w:t>
      </w:r>
    </w:p>
    <w:p w:rsidR="007A3867" w:rsidRPr="003A1BF3" w:rsidRDefault="007A3867" w:rsidP="007A3867">
      <w:pPr>
        <w:rPr>
          <w:color w:val="000000" w:themeColor="text1"/>
          <w:sz w:val="32"/>
          <w:szCs w:val="32"/>
          <w:lang w:val="en-US"/>
        </w:rPr>
      </w:pPr>
    </w:p>
    <w:p w:rsidR="007A3867" w:rsidRPr="003A1BF3" w:rsidRDefault="007A3867" w:rsidP="007A3867">
      <w:pPr>
        <w:rPr>
          <w:color w:val="000000" w:themeColor="text1"/>
          <w:sz w:val="32"/>
          <w:szCs w:val="32"/>
          <w:lang w:val="en-US"/>
        </w:rPr>
      </w:pPr>
    </w:p>
    <w:p w:rsidR="007A3867" w:rsidRPr="003A1BF3" w:rsidRDefault="007A3867" w:rsidP="007A3867">
      <w:pPr>
        <w:rPr>
          <w:color w:val="000000" w:themeColor="text1"/>
          <w:sz w:val="32"/>
          <w:szCs w:val="32"/>
          <w:lang w:val="en-US"/>
        </w:rPr>
      </w:pPr>
    </w:p>
    <w:p w:rsidR="007A3867" w:rsidRPr="003A1BF3" w:rsidRDefault="007A3867" w:rsidP="007A3867">
      <w:pPr>
        <w:tabs>
          <w:tab w:val="left" w:pos="1350"/>
          <w:tab w:val="left" w:pos="8370"/>
        </w:tabs>
        <w:rPr>
          <w:color w:val="000000" w:themeColor="text1"/>
          <w:sz w:val="32"/>
          <w:szCs w:val="32"/>
          <w:lang w:val="en-US"/>
        </w:rPr>
      </w:pPr>
      <w:r w:rsidRPr="003A1BF3">
        <w:rPr>
          <w:color w:val="000000" w:themeColor="text1"/>
          <w:sz w:val="32"/>
          <w:szCs w:val="32"/>
          <w:lang w:val="en-US"/>
        </w:rPr>
        <w:t xml:space="preserve">    </w:t>
      </w:r>
      <w:r w:rsidRPr="003A1BF3">
        <w:rPr>
          <w:color w:val="000000" w:themeColor="text1"/>
          <w:sz w:val="32"/>
          <w:szCs w:val="32"/>
        </w:rPr>
        <w:t>А</w:t>
      </w:r>
      <w:r w:rsidRPr="003A1BF3">
        <w:rPr>
          <w:color w:val="000000" w:themeColor="text1"/>
          <w:sz w:val="32"/>
          <w:szCs w:val="32"/>
          <w:lang w:val="en-US"/>
        </w:rPr>
        <w:t xml:space="preserve">                                        </w:t>
      </w:r>
      <w:r w:rsidRPr="003A1BF3">
        <w:rPr>
          <w:b/>
          <w:color w:val="000000" w:themeColor="text1"/>
          <w:sz w:val="32"/>
          <w:szCs w:val="32"/>
          <w:lang w:val="en-US"/>
        </w:rPr>
        <w:t xml:space="preserve">S </w:t>
      </w:r>
      <w:r w:rsidRPr="003A1BF3">
        <w:rPr>
          <w:color w:val="000000" w:themeColor="text1"/>
          <w:sz w:val="32"/>
          <w:szCs w:val="32"/>
          <w:lang w:val="en-US"/>
        </w:rPr>
        <w:t xml:space="preserve">                                        </w:t>
      </w:r>
      <w:r w:rsidRPr="003A1BF3">
        <w:rPr>
          <w:color w:val="000000" w:themeColor="text1"/>
          <w:sz w:val="32"/>
          <w:szCs w:val="32"/>
        </w:rPr>
        <w:t>А</w:t>
      </w:r>
    </w:p>
    <w:p w:rsidR="007A3867" w:rsidRPr="003A1BF3" w:rsidRDefault="007A3867" w:rsidP="007A3867">
      <w:pPr>
        <w:rPr>
          <w:color w:val="000000" w:themeColor="text1"/>
          <w:sz w:val="32"/>
          <w:szCs w:val="32"/>
          <w:lang w:val="en-US"/>
        </w:rPr>
      </w:pPr>
      <w:r w:rsidRPr="003A1BF3">
        <w:rPr>
          <w:color w:val="000000" w:themeColor="text1"/>
          <w:sz w:val="32"/>
          <w:szCs w:val="32"/>
          <w:lang w:val="en-US"/>
        </w:rPr>
        <w:t xml:space="preserve">                                               </w:t>
      </w:r>
    </w:p>
    <w:p w:rsidR="007A3867" w:rsidRPr="003A1BF3" w:rsidRDefault="007A3867" w:rsidP="007A3867">
      <w:pPr>
        <w:rPr>
          <w:b/>
          <w:color w:val="000000" w:themeColor="text1"/>
          <w:sz w:val="32"/>
          <w:szCs w:val="32"/>
          <w:lang w:val="en-US"/>
        </w:rPr>
      </w:pPr>
      <w:r w:rsidRPr="003A1BF3">
        <w:rPr>
          <w:color w:val="000000" w:themeColor="text1"/>
          <w:sz w:val="32"/>
          <w:szCs w:val="32"/>
          <w:lang w:val="en-US"/>
        </w:rPr>
        <w:t xml:space="preserve">                                               </w:t>
      </w:r>
      <w:r w:rsidRPr="003A1BF3">
        <w:rPr>
          <w:b/>
          <w:color w:val="000000" w:themeColor="text1"/>
          <w:sz w:val="32"/>
          <w:szCs w:val="32"/>
          <w:lang w:val="en-US"/>
        </w:rPr>
        <w:t xml:space="preserve">N </w:t>
      </w:r>
    </w:p>
    <w:p w:rsidR="007A3867" w:rsidRPr="003A1BF3" w:rsidRDefault="007A3867" w:rsidP="007A3867">
      <w:pPr>
        <w:tabs>
          <w:tab w:val="left" w:pos="7440"/>
        </w:tabs>
        <w:rPr>
          <w:color w:val="000000" w:themeColor="text1"/>
          <w:sz w:val="32"/>
          <w:szCs w:val="32"/>
          <w:lang w:val="en-US"/>
        </w:rPr>
      </w:pPr>
      <w:r w:rsidRPr="003A1BF3">
        <w:rPr>
          <w:color w:val="000000" w:themeColor="text1"/>
          <w:sz w:val="32"/>
          <w:szCs w:val="32"/>
          <w:lang w:val="en-US"/>
        </w:rPr>
        <w:tab/>
      </w:r>
    </w:p>
    <w:p w:rsidR="007A3867" w:rsidRPr="003A1BF3" w:rsidRDefault="007A3867" w:rsidP="007A3867">
      <w:pPr>
        <w:rPr>
          <w:color w:val="000000" w:themeColor="text1"/>
          <w:sz w:val="32"/>
          <w:szCs w:val="32"/>
          <w:lang w:val="en-US"/>
        </w:rPr>
      </w:pPr>
    </w:p>
    <w:p w:rsidR="007A3867" w:rsidRPr="003A1BF3" w:rsidRDefault="007A3867" w:rsidP="007A3867">
      <w:pPr>
        <w:rPr>
          <w:color w:val="000000" w:themeColor="text1"/>
          <w:sz w:val="32"/>
          <w:szCs w:val="32"/>
          <w:lang w:val="en-US"/>
        </w:rPr>
      </w:pPr>
    </w:p>
    <w:p w:rsidR="007A3867" w:rsidRPr="003A1BF3" w:rsidRDefault="007A3867" w:rsidP="007A3867">
      <w:pPr>
        <w:rPr>
          <w:color w:val="000000" w:themeColor="text1"/>
          <w:sz w:val="32"/>
          <w:szCs w:val="32"/>
          <w:lang w:val="en-US"/>
        </w:rPr>
      </w:pPr>
      <w:r w:rsidRPr="003A1BF3">
        <w:rPr>
          <w:color w:val="000000" w:themeColor="text1"/>
          <w:sz w:val="32"/>
          <w:szCs w:val="32"/>
          <w:lang w:val="en-US"/>
        </w:rPr>
        <w:t xml:space="preserve">                                                                                           magnet II</w:t>
      </w:r>
    </w:p>
    <w:p w:rsidR="007A3867" w:rsidRPr="003A1BF3" w:rsidRDefault="007A3867" w:rsidP="007A3867">
      <w:pPr>
        <w:rPr>
          <w:color w:val="000000" w:themeColor="text1"/>
          <w:sz w:val="32"/>
          <w:szCs w:val="32"/>
          <w:lang w:val="en-US"/>
        </w:rPr>
      </w:pPr>
    </w:p>
    <w:p w:rsidR="007A3867" w:rsidRPr="003A1BF3" w:rsidRDefault="007A3867" w:rsidP="007A3867">
      <w:pPr>
        <w:rPr>
          <w:color w:val="000000" w:themeColor="text1"/>
          <w:sz w:val="28"/>
          <w:szCs w:val="28"/>
          <w:lang w:val="en-US"/>
        </w:rPr>
      </w:pPr>
    </w:p>
    <w:p w:rsidR="007A3867" w:rsidRPr="003A1BF3" w:rsidRDefault="007A3867" w:rsidP="007A3867">
      <w:pPr>
        <w:pStyle w:val="12"/>
        <w:spacing w:before="0" w:beforeAutospacing="0" w:after="0" w:afterAutospacing="0" w:line="320" w:lineRule="atLeast"/>
        <w:jc w:val="both"/>
        <w:rPr>
          <w:color w:val="000000" w:themeColor="text1"/>
          <w:lang w:val="en-US"/>
        </w:rPr>
      </w:pPr>
      <w:r w:rsidRPr="003A1BF3">
        <w:rPr>
          <w:color w:val="000000" w:themeColor="text1"/>
          <w:sz w:val="32"/>
          <w:szCs w:val="32"/>
          <w:lang w:val="en-US"/>
        </w:rPr>
        <w:t xml:space="preserve">   </w:t>
      </w:r>
      <w:r w:rsidR="00DA6A29">
        <w:rPr>
          <w:noProof/>
          <w:color w:val="000000" w:themeColor="text1"/>
        </w:rPr>
      </w:r>
      <w:r w:rsidR="00DA6A29" w:rsidRPr="00DA6A29">
        <w:rPr>
          <w:noProof/>
          <w:color w:val="000000" w:themeColor="text1"/>
        </w:rPr>
        <w:pict>
          <v:rect id="Прямоугольник 6410" o:spid="_x0000_s15492"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axewIAAHc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Z3gYh0AQJw2o1H3evt9+6n50d9sP3Zfurvu+/dj97L5231B/LGeaAovnDVkx&#10;y2ErdQpQV/JSWRa0vBD0tUZczErCV2yqJSgB7wMS7FxKibZkJIdmQgvhP8CwhgY0tGyfiRxKImsj&#10;HMObQjU2B3CHNk7Im72QbGMQBWcyiAYYUQi4nUUn6e6iVNo8ZaJBdpNhBZU5YHJ9oU1/dHfE5uFi&#10;UdU1+Ela8wcOwOw9kBau2pgtwMl+mwTJ2fhsHHtxNDzz4iDPveliFnvDRTgazJ/MZ7N5+K5/fgeX&#10;wigOTqPEWwzHIy8u4oGXjIKxF4TJaTIM4iSeL9wlSL1L6nizVPUqmM1y4/QMBzthliK/ASaVgG5B&#10;YphW2JRCvcWohZefYf1mTRTDqD7noEYSxrEdFWfEg1EEhjqMLA8jhFOAyrDBqN/OTD9ea6mqVQmZ&#10;QscuF1NQsKgcw1bdvqp73eF1O43uJ9GOz6HtTv3+Lya/AAAA//8DAFBLAwQUAAYACAAAACEA1AjZ&#10;N9gAAAABAQAADwAAAGRycy9kb3ducmV2LnhtbEyPQWvCQBCF70L/wzIFL6KbFlpKzEaKUCpSkMbq&#10;ecyOSWh2NmbXJP57Vy/tZR7DG977JlkMphYdta6yrOBpFoEgzq2uuFDws/2YvoFwHlljbZkUXMjB&#10;In0YJRhr2/M3dZkvRAhhF6OC0vsmltLlJRl0M9sQB+9oW4M+rG0hdYt9CDe1fI6iV2mw4tBQYkPL&#10;kvLf7GwU9Pmm22+/PuVmsl9ZPq1Oy2y3Vmr8OLzPQXga/N8x3PADOqSB6WDPrJ2oFYRH/H3evBcQ&#10;h7vINJH/ydMrAAAA//8DAFBLAQItABQABgAIAAAAIQC2gziS/gAAAOEBAAATAAAAAAAAAAAAAAAA&#10;AAAAAABbQ29udGVudF9UeXBlc10ueG1sUEsBAi0AFAAGAAgAAAAhADj9If/WAAAAlAEAAAsAAAAA&#10;AAAAAAAAAAAALwEAAF9yZWxzLy5yZWxzUEsBAi0AFAAGAAgAAAAhACeqVrF7AgAAdwQAAA4AAAAA&#10;AAAAAAAAAAAALgIAAGRycy9lMm9Eb2MueG1sUEsBAi0AFAAGAAgAAAAhANQI2TfYAAAAAQEAAA8A&#10;AAAAAAAAAAAAAAAA1QQAAGRycy9kb3ducmV2LnhtbFBLBQYAAAAABAAEAPMAAADaBQAAAAA=&#10;" filled="f" stroked="f">
            <o:lock v:ext="edit" aspectratio="t"/>
            <v:textbox>
              <w:txbxContent>
                <w:p w:rsidR="00680B28" w:rsidRDefault="00680B28" w:rsidP="007A3867">
                  <w:pPr>
                    <w:jc w:val="center"/>
                  </w:pPr>
                </w:p>
                <w:p w:rsidR="00680B28" w:rsidRDefault="00680B28" w:rsidP="007A3867">
                  <w:pPr>
                    <w:jc w:val="center"/>
                  </w:pPr>
                </w:p>
              </w:txbxContent>
            </v:textbox>
            <w10:wrap type="none"/>
            <w10:anchorlock/>
          </v:rect>
        </w:pict>
      </w:r>
      <w:r w:rsidRPr="003A1BF3">
        <w:rPr>
          <w:rStyle w:val="normalchar"/>
          <w:color w:val="000000" w:themeColor="text1"/>
          <w:sz w:val="32"/>
          <w:szCs w:val="32"/>
          <w:lang w:val="en-US"/>
        </w:rPr>
        <w:t>maxi-</w:t>
      </w:r>
      <w:r w:rsidR="003F5CDA">
        <w:rPr>
          <w:rStyle w:val="normalchar"/>
          <w:color w:val="000000" w:themeColor="text1"/>
          <w:sz w:val="32"/>
          <w:szCs w:val="32"/>
          <w:lang w:val="en-US"/>
        </w:rPr>
        <w:t>drain</w:t>
      </w:r>
      <w:r w:rsidRPr="003A1BF3">
        <w:rPr>
          <w:rStyle w:val="normalchar"/>
          <w:color w:val="000000" w:themeColor="text1"/>
          <w:sz w:val="32"/>
          <w:szCs w:val="32"/>
          <w:lang w:val="en-US"/>
        </w:rPr>
        <w:t>s</w:t>
      </w:r>
    </w:p>
    <w:p w:rsidR="007A3867" w:rsidRPr="003A1BF3" w:rsidRDefault="007A3867" w:rsidP="00900056">
      <w:pPr>
        <w:tabs>
          <w:tab w:val="left" w:pos="6330"/>
        </w:tabs>
        <w:rPr>
          <w:color w:val="000000" w:themeColor="text1"/>
          <w:sz w:val="32"/>
          <w:szCs w:val="32"/>
          <w:lang w:val="en-US"/>
        </w:rPr>
      </w:pPr>
      <w:r w:rsidRPr="003A1BF3">
        <w:rPr>
          <w:color w:val="000000" w:themeColor="text1"/>
          <w:sz w:val="28"/>
          <w:szCs w:val="28"/>
          <w:lang w:val="en-US"/>
        </w:rPr>
        <w:t xml:space="preserve"> </w:t>
      </w:r>
      <w:r w:rsidRPr="003A1BF3">
        <w:rPr>
          <w:color w:val="000000" w:themeColor="text1"/>
          <w:sz w:val="32"/>
          <w:szCs w:val="32"/>
          <w:lang w:val="en-US"/>
        </w:rPr>
        <w:t xml:space="preserve">                      </w:t>
      </w:r>
      <w:r w:rsidRPr="003A1BF3">
        <w:rPr>
          <w:b/>
          <w:color w:val="000000" w:themeColor="text1"/>
          <w:sz w:val="32"/>
          <w:szCs w:val="32"/>
          <w:lang w:val="en-US"/>
        </w:rPr>
        <w:t>S</w:t>
      </w:r>
      <w:r w:rsidR="00900056">
        <w:rPr>
          <w:color w:val="000000" w:themeColor="text1"/>
          <w:sz w:val="32"/>
          <w:szCs w:val="32"/>
          <w:lang w:val="en-US"/>
        </w:rPr>
        <w:t xml:space="preserve">                              </w:t>
      </w:r>
    </w:p>
    <w:p w:rsidR="007A3867" w:rsidRPr="003A1BF3" w:rsidRDefault="007A3867" w:rsidP="007A3867">
      <w:pPr>
        <w:rPr>
          <w:color w:val="000000" w:themeColor="text1"/>
          <w:sz w:val="32"/>
          <w:szCs w:val="32"/>
          <w:lang w:val="en-US"/>
        </w:rPr>
      </w:pPr>
      <w:r w:rsidRPr="003A1BF3">
        <w:rPr>
          <w:color w:val="000000" w:themeColor="text1"/>
          <w:sz w:val="32"/>
          <w:szCs w:val="32"/>
          <w:lang w:val="en-US"/>
        </w:rPr>
        <w:tab/>
        <w:t xml:space="preserve">                                  </w:t>
      </w:r>
    </w:p>
    <w:p w:rsidR="007A3867" w:rsidRPr="003A1BF3" w:rsidRDefault="007A3867" w:rsidP="007A3867">
      <w:pPr>
        <w:tabs>
          <w:tab w:val="left" w:pos="4220"/>
        </w:tabs>
        <w:rPr>
          <w:color w:val="000000" w:themeColor="text1"/>
          <w:sz w:val="32"/>
          <w:szCs w:val="32"/>
          <w:lang w:val="en-US"/>
        </w:rPr>
      </w:pPr>
      <w:r w:rsidRPr="003A1BF3">
        <w:rPr>
          <w:color w:val="000000" w:themeColor="text1"/>
          <w:sz w:val="32"/>
          <w:szCs w:val="32"/>
          <w:lang w:val="en-US"/>
        </w:rPr>
        <w:t xml:space="preserve">                                              </w:t>
      </w:r>
      <w:r w:rsidRPr="003A1BF3">
        <w:rPr>
          <w:color w:val="000000" w:themeColor="text1"/>
          <w:sz w:val="32"/>
          <w:szCs w:val="32"/>
        </w:rPr>
        <w:t>А</w:t>
      </w:r>
      <w:r w:rsidRPr="003A1BF3">
        <w:rPr>
          <w:color w:val="000000" w:themeColor="text1"/>
          <w:sz w:val="32"/>
          <w:szCs w:val="32"/>
          <w:lang w:val="en-US"/>
        </w:rPr>
        <w:t>-</w:t>
      </w:r>
      <w:r w:rsidRPr="003A1BF3">
        <w:rPr>
          <w:color w:val="000000" w:themeColor="text1"/>
          <w:sz w:val="32"/>
          <w:szCs w:val="32"/>
        </w:rPr>
        <w:t>А</w:t>
      </w:r>
    </w:p>
    <w:p w:rsidR="007A3867" w:rsidRPr="003A1BF3" w:rsidRDefault="00DA6A29" w:rsidP="007A3867">
      <w:pPr>
        <w:rPr>
          <w:color w:val="000000" w:themeColor="text1"/>
          <w:sz w:val="32"/>
          <w:szCs w:val="32"/>
          <w:lang w:val="en-US"/>
        </w:rPr>
      </w:pPr>
      <w:r w:rsidRPr="00DA6A29">
        <w:rPr>
          <w:noProof/>
          <w:color w:val="000000" w:themeColor="text1"/>
        </w:rPr>
        <w:pict>
          <v:group id="Group 2688" o:spid="_x0000_s6181" style="position:absolute;margin-left:72.35pt;margin-top:.95pt;width:255.1pt;height:255.1pt;z-index:251596288" coordorigin="1071178,1059768" coordsize="64800,68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DOJZCkAAOraAgAOAAAAZHJzL2Uyb0RvYy54bWzsXWtvIkuS/b7S/gfEd19nVtYj0xrPqtvt&#10;vjvS3dmR7u5+pwHbaDEwBd3uO6v573vyWVmFwXY3VYUh7oxaYOMCsiLiRJx4/enfvj/OB9+m5Xq2&#10;XFwP+S9sOJguxsvJbHF/Pfzv//p8IYeD9Wa0mIzmy8X0evjHdD38tz//67/86Wl1NU2WD8v5ZFoO&#10;cJHF+uppdT182GxWV5eX6/HD9HG0/mW5mi7wy7tl+Tja4Gl5fzkpR0+4+uP8MmEsv3xalpNVuRxP&#10;12v89JP95fDP5vp3d9Px5j/v7tbTzWB+PcRn25h/S/PvF/3v5Z//NLq6L0erh9nYfYzRD3yKx9Fs&#10;gTcNl/o02owGX8vZ1qUeZ+NyuV7ebX4ZLx8vl3d3s/HUfAd8G84a3+bXcvl1Zb7L/dXT/SocE462&#10;cU4/fNnxX7/9rRzMJtfDTOJWLUaPuEnmfQdJjp/gfJ5W91d42a/l6vfV30r7JfHwt+X4f9f49WXz&#10;9/r5vX3x4MvTfywnuOLo62Zpzuf7XfmoL4FvPvhubsMf4TZMv28GY/xQJEIVBe7WGL/zT8yNGj/g&#10;buq/46zgvJBSDQd4DWeZKnKZcXs7xw+37kp5Khn+s1fKJVcyyfVrLkdX9oOYD+8+rP2m5kn40uFs&#10;8EaNs1GtnM2gXEJGk0J/bGZOzJ0Ux5cUAv9331jmPC1kYb+xP7mE5+HrusfNc8tkUhRF5q6ipMiL&#10;PGme2/PX2XlqUN11JZ3rn5PO3x9Gq6kR+rUWO38HFO6ivQO/zRZTCCd+gO/2tDKvuln8rXTP1hDS&#10;F+UOh1k/B5WmPHPm4LnTNL8KBzC6WpXrza/T5eNAP7gezvGZzN0affttvbES5l+ixX2x/Dybz829&#10;mC8GT7jDMsNN0L9aL+ezif6teVLef7mZl4NvI22vzH/6W+KNay+DXVhMzNUepqPJrXu8Gc3m9jFe&#10;P1/o602NCbQfCc++b/DQ/BwKYszT/ymmbuWtTC/SJL+9SNlkcvHh8016kX/mRfZJfLq5+cT/aeVD&#10;n4v9ow+fM1akQl5AksRFKqbs4qP8fHPx4YbneXH78ebjrf0jfBD/plC19ZW+OfamfVlO/jD3zPwc&#10;8mN/3IEg8aYgGbPxFkGySpql9v7o8/RKqsWKcW27jFlSEKugXiRW/YhVZeOtWX/ewqvEi4VHP/wE&#10;KtZENw3xP4V+uy08U0oxqfKftPCSqURxSLkRQeBkkmXCanCFjMdo4QFtdQtvPvVbFLOmio1zSDi0&#10;0SHdc6porABZ+FOw8GlTkFKrya93FfZYeMlkJhh8ZateScKyjMSqV8fhlRYeTm/dh1dZ5xa+YElk&#10;4RVLfsSHz5OUpWnlwyNeSsxXGV0ds4VHbOLvgPfhTTT2wxa+cQ5KcMGNqhuv08SSMc6Rhbfn8u59&#10;+Jxt+fAmEH6LIO2x8HkiEpl6B0pBrFRCYnX8Fj5n2z58OwzWbh+eMylAJeCDGPdASpnmYo/w7GBp&#10;8izHRTy7pSTLClzTRPzHbeG3fHhHk73e9ar58I1zUDDw0H1zDuTD9xNOayPbOkuTs4YPD0L0gD58&#10;nmV5BpfJszRcIEwmseqT/HuVD5+zpg9fWHPQIUvDwcSriodXPM8YLPVOm7TLwivF4WV4ERQSbsa7&#10;sPCgp2KWBgHNWxWzbuHr55Cq3N1S8uFPmofPWdEUpDfTfft8eJ3ZkoGHT1UhyML3m955pYVvZloL&#10;uALd8vCw8ElS+fCqSOTe3OBOC58gpw4pt5GASrPMphSOnKXhDZamAOiaG/CjPjzIqeocFMsSxDO7&#10;8ZJYmlNhaXQOqu4qvJnu22vhuYwcKFRHZIp8+HfA0mhypMbDF3AF2rDwNT9zT72QZxJ2VQtpe+3r&#10;jgAEqajqZ3LUoAVsqJiZXVcK6cUKC209hKuYCulmV/WS88CnuKx0gcxTG2dlFU1kLM8TvGl8dByu&#10;U2bKiiyQFTJDVVXdgKOyijHUX5mSLa4KhRS0fUV1dIiSZMIzB4icQ1+RovWvunUlW7uutPPoumAj&#10;kFVwIvufqMwZoDwrprV8Wdza1sQNFsubh9HifvqhLJdPukAHFVEW1RxBbf9AP3llsRIkTrHc5Rw5&#10;DpEzX7TlhRclc1IXh5maOZUI8NeQk3BqWxVL0/l8tlq/rWhJac5Ei0atGGn9upolXQ71abR+sLVN&#10;Ezyyt/5kapmsCsF5QjksSsIeluU/hoMnlJZeD9d//zoqp8PB/C8LyILIswJR9CZ+UsZPvsRPRosx&#10;LnU93AwH9uHNxtavfl2Vs/sHvBM392Sx/IAiy7uZqT7TsmUrrEyBptGRjgqsch44GqcscCgr/7ET&#10;ZUkL5ZUFVWygFBoJelKWYc+Ff6Qspug654FO88pi7HYNKGBvW0OWlKOOUwRMLkCL26rvin4zygIA&#10;JGTpq0qWlMUpS6AMvbLE3HMnyAKyH06WdoRRVpmCu244woQshCxH4oaFdh6vLDG/3r6ypDxHGbJH&#10;Fh34CVtvR8gSE3z99l8QsjhkCVkHrywu6WA47/aVBS6YzEOAj5il0MWSiJpIWUhZji3AT0KCyCtL&#10;nCDqSllcm4xmwzJ0zZCyHFdnHyGLRZYkJMG8ssRJsPaVJUUlqfANiYY65s1iZgrwKWY5jpglCalB&#10;ryxxXX8HyoKZAiIL1DF647PctU7W8izEhvXYM07I4pAl5Ia9srjUcEcxC5BF8MIH+IhZ4ImRshzZ&#10;gAVSFqcszQw+7zyDj65h13FQr30gZNEncAzTSEhZnLI0M/iI+DvN4Gs2rHANmFCWHFkXYsMIWY6y&#10;3AUTxeq1YYj4u1SWRlVdgaykcMMACFkIWY6rNixpZvAR8XesLGmBfmyXwUfAUtiJgI08CxVSUoDf&#10;eyFl0szgJ91m8E1SEqWTodwlxTQDyrNQnuUYq471sAzbVeLYMJvl6KyQEm4YkMVTx7Y2zDiChCyU&#10;wT+2DL5oZvDt+LDOlMVUHaf4EL6QEshi0qINZaE8C7lhvbthopnBtxFDZ8qC5i/wX6HcRQFmVGPu&#10;N1UdUwb/ODL4opnBR8TfZYBvy11CgL+zRJ+QhZClf2RpZvAR8XeqLLq1u3LDFAr0XwzwDV9HbcXd&#10;rUigpKRNSmrWth7gd5zBB1WMQbA+ZtHK4ocuU56F8izHlWdBBtApi520XSDir5DlVdtyrN3JBJZS&#10;5HbCQFhykrIiwQIbrwppivij0WEvC65HX+meYZDGdmjJbtR48/qcn5pEsXfixGDzxwoLqzblDCM8&#10;5lNMcLgePk4nmN0wxYIz/QjniG9C+3WeX9SUi5AP96IX58N/WvRSzKfJQjCMfV4Fpp7gllTMUUP0&#10;TPxBotfv7D9NlrQ/NFjPMagNHEM0ejirh2pwLnlg+FNw/Naq1kUPsklWr9+uVm2hncR1NfRGZ37q&#10;ohfnan/W6mFiUB5WOvEEyz8w3XSv1TOBJFm9s7B6IfPpATfuXf5Z0UtlxpRfhoHWMaFkQYBrTP6R&#10;FWT2YPU0d1S3enEn8E+LXoq0hyaUbZaQYViSra2sA24UZpCvdy5rPLEepSl6cV/tT4sexslixqIT&#10;PY53SxEE7wszCHDPR/RCjssDbpzj+nnRywXTm4yM1dPrr7GdZFv0KMy47jvn2wfghoyRF704Y/Sz&#10;oodGGyxW91YvQSt0CoTfsnqR6BHgno/V24pw4/zLT4seFrrnBSIZ6+thuyVXFGZQmDGbXA/ztBnh&#10;WqvkKrAOIHoJ1/vGrOjJNMX49m2rR2HGOQJu1oxw7Vz1A4leKnOzANhHuFxhncBe0aMw42wAV69T&#10;qJErdnv9gUQPlDL6e6Iwg2VWtIlcIV4Pc1waonfQbEaS4z+8heP1tK+3P5tBYcb5WL1m5Up60GwG&#10;9tsIPb/S+XpJzvxONl/E1SgfIMA9H9EDsVEH3MNmM7AIXGO6ET2RYHRW1uimJdE7ijFAPfB6eitW&#10;XfQOms2QGaazRVYPy7r21+sR4J6P1Wvyeqm5+QcKMzSZomDnHOCmgsu8MZ1GW72IUibAPR/R2+L1&#10;zM0/lOiheICF1UYJE3hmrr8zwiXROxvRy7d4vYNmM3JkM/QwY+ProXwAG5D3R7gkeucjek1eDxwz&#10;XM5DWb200MUqQfQEKvZI9I4+kVYtBLY7gO/L1e8r+3D8129+HTCWvrowwa8DRkBpZOf+Ci/7Vf+R&#10;Xig8ujJ//9ty/L9rG83Uf/+0cguHceEvT/+xnKDjZYQGctPE9P2ufNSX8O0+PBcYg45eN2PNGEZz&#10;ysKKbAWkAo0YemONXRKIKnnuB3ZW+38548jw6oSKtoqsKPQ2AldeUK1O3nWlUMtcndT+1cmaYLQh&#10;VTgr1w1QP4vDnlX9OypsXkj8d/QEEzZIm23KukvAPcY9qi+Z1nW24aQkT9NnTur56+w8py4aMPJm&#10;j6YdCO5Mm5fN1rZZ8mz3ue0//XBqtCf5k/h0c/OJ/7NKQ9rRzB8+Zwy7QuUFeCtxkYopu/goP99c&#10;fLjheV7cfrz5eGv/CGeJwzZJFNOFsTYmScuA3UhMDc22oRlxcJ3zsXTg2/0AzsDnaJNSs9pZmqnY&#10;hhhzUd3U8ffrYYHt9c5mGxjZrQXz2aLDVeHn2qBZQdteJyDQ1AHYHE/dJrCJVDEs2nLgDWBDcX6j&#10;NvB5QDoFYEMpeHDa3XhB9KBWTjsh25ebeTn4NppfD40pMpIBc7JezmeTz7P5XJumVbnefBqtH+zr&#10;JnhkzdFeddfu63vptiZkM8gGbQlxiitTRn6j0pY3FOwRtJ3I7IFXQRsEZztoM8yYDljbC3C5RGY2&#10;YFstMN0fNpwItm1FbTEXSthG2PYHeKJyuQG4DwffpiUePCzLf2A2SjlaXQ/Xf/86KjEpZf6Xxfp6&#10;iMJC3UKyiZ+U8ZMv8ZPRYoxLYd7KcGAf3mzwDG/zdVUe47oPmKhm2IZUAmGb9u/2+nEnPFfntdi2&#10;FbfZltIOsY1zloDJPae4LRTWuLgNrmmlrYRthG2EbT69BGxr1gLZ7bdESRK2uWTks3lJCE6o5PGc&#10;JFJBxs62GbfBFyt0YswmFJF13N4TeMqcpN7qbjOcHtviemXCNsI2wrYK2/Q+0VqJdR4z+MRJ6gju&#10;YTqa3C4mMNyjq81oNsdjitt0k2S9kCR3bHZn2MYxjqgIJTXnwElixlwD2xwP3M1ye6ok0SZgenc3&#10;HetKDmMQfFGHrfqifd1Xi+WHo1i6glq6wOC7fBv88YrlIGwjbNsRtxWBzPZxG4KK1uM2zDcTunrE&#10;x23qzLAtEMEuboNrWmkrxW0Ut1HcFsVtgcF32GZXTRAnSZzkfk6yCGR2wDY3xaTNuA3YhgJph22I&#10;21KOn2jzXjVLnDInKQPL4rEtHt9B2EbYRthWYZsM1JLHtpjBp7iN4rYdcZsM9FjANsdmt4ltLEGk&#10;5rGNySI5r3wbdmPWOckirmombCNsI2yLsC1QSx7bYgafsI2wbRe2BXosYJtjs9vENiFyDlLSc5JY&#10;mLnV5H7ScVtgWVzcJuOqZsI2wjbCtoBtvPIEHbaB9qgYfMI2wrbnsY3rpcn1WhJQAK3n2xC3JZgs&#10;b7ENZSRo5AbSnQsnaaYL1uokET1X2krYRthG2BZhW/AEPbbFDD5hG2HbLmzbyrcB7VrHNiEyhTE2&#10;Z4ttofHCx21xVTNhG2EbYVuFbQp2otYDIGMGn7CNsG0HtqlQ1uA5SdnFXJKEZWaqph2YKYVBurOJ&#10;27CZpZ5vk3FVM2EbYRthW4RtoSTAxW0Au4rlIGwjbNuFbaGswWMb0K71uC1Jc445yC7fVshUYYip&#10;ftuzqJPkKhDBLm6za8hcVTNhG2EbYVuEbaEkwGNbzOATthG27cK2QGYHbOtgLgmP4zaMMD2v/jau&#10;AhHssS2uaiZsI2wjbIuwLTD4HttiBp+wjbDteWwzSa96LYnqYC4J4raqd1tjWyLPqJYkYYEI9tgW&#10;VzUTthG2EbYFbEuwZbieb1Mxg0/Ydt7Y9rq5yVjc6oXIxXCOKGx3bjKK/QUauR0/mWdCKYw1r/GT&#10;eWr2Ltmld/6JeUW19I7JJF7DVIgMS+8Mvap3B9x+3wz0Iib/x2Z9nn+CK4WFTNVR7V16h8CzSeZK&#10;IBau1Oph1b+k3vOXJ6mJsysyV2Yi1R35euudzDDOzOBmbYECVyrJ/epKJnkhisR4NPFRPd+EsfOg&#10;Oth6h0MPLIN1CqTdrt4Zmbvn4PbPigvHRmvvaO2d2UD7tF4Nvj/OF9CbFZY5PGw2q6vLy/X4Yfo4&#10;Wv/yOBuXy/XybvPLePl4iQWhs/H08mlZTi7hGDPzaFUux9P1era4//1htNJL45wauB2m0JZAD9mA&#10;V8LAGwtlRvv9tFOQ4A1qVgSG21kRrwy09+56+H+KqVt5K9Mj2LtcoduevXcQnMCUBEegAzJXSIiT&#10;ngGqi3CAbQV2BTXk6ZSxjYeSOY9t3ZK5hG00iHPzXpYDJTzQQx7bDkrmEraZ+pAjH0urAzft9MCX&#10;Mo/crvW92MYDUxKwrQMyF/xtYtrjbIFpHJx6X+mksS0wCx7buiVzCdsI294RtgVqyWPbQclcwraT&#10;xbZQ6+ixDUFF25wkQrUI2zgml+UFlgrgbc+Dk+ShZM5hG1zTimVpP1FJ2EbY9o6wLTD4Dtvgj1fa&#10;QpzkeScqdfJsRxEOD2R2wDbHZrc4rIwpJqXA/iq/QCEDo+3yaWcRtwUi2GNbPKKCsI2KcKgIpyrC&#10;SQLL4bEtZvAJ2wjbdmBbEgL+gG2Oze4M23jC0zyzda174jZDRJxGLUkSgmWPbY4H7mjxHcVtFLe9&#10;n7gtCSyHx7aYwSdsI2zbhW0h4A/Y5tjsFrGNC5bzHGjm47Yi081yZ8NJJiFYdtiWxCMqKG6juI3i&#10;tihuCyyHw7YkZvAJ2wjbdmCbCCV7HtuSDoZMA9ukVAgZTZ0kuhxQvd9omDjlWhIRKr88tsVVzYRt&#10;hG2EbRW2iVDu5rEtZvAJ2wjbdmFbILMDtrU/ZJpJtK6hG83FbYoVIrezrRucJDy2F/vb/Mizd9Tf&#10;JgIR7LEtrmruCtuePTif7nyhLZD626i/rav+NhEYfI9tMYN/IGyDt2lqtmFFqL/tClbgt/VGg6a2&#10;B1/L2bvsbxOBzA7Y5tjsVjnJPC9yvYjYyBMqSzDT5TlO8lSxLRDBHtviqmbCNorbKG6L4rbA4Dts&#10;A9d08DpJwra76VgDmk8MnQK2BTLbYxsIMyM5LWKbjtt4lrrAgXMMJUlzQ4WeR9ymv3m8+E6Cdqm0&#10;lbCNsI2wrcK2NDD4HttiBp/iNuIkd3CSaSCzA7Z1MZckz1OmZdbk284P2wIR7OI20C6EbbP5XKvp&#10;urwnbCNsi7AtMPge22IGn7CNsG0XtgUyO2BbB3NJGMZscd3BbDjJIkPrtp8X6RM+p1xLkjY5SRFX&#10;NXcVt/njryUq/fFTvq3vCXqDcrm5HiLC/zYt8eBhWf5jOHgqR6vr4frvX0fldDiY/2WBGY4izzC5&#10;drCJn5Txky/xk9FijEtdD99PD4AMLIfHtpjBPxC2RcpA+bYTybfJEPB7bANh1jYnqTvaRFEtvssk&#10;tPO5fBuY9hdrSSKpfC+zknWmscZJIoTtPm579uAI244le07YNphNMG42kYHlcNgGrqnSFsI2itt2&#10;xG0yBPwB29qfS8JrcRtPiqzIYO8hsI1826liWwiWHSdplyDQHgDiJLUMfFlOiJOsOEkJJ8x6gh7b&#10;YgafsI2wbRe2BXosYFv7c0l03FYkmQscNLYxkbu5Iz5wOGVOUoYCHo9tcVUzcZKUbyNsq7BNNTnJ&#10;NGbwCdvOG9teue9GbfOT7cwosXTLBfoAMI8EG5tGV1jtNMBeOs5BTuYKWxtdJi7J8JNGRGdTQRB4&#10;TVf6Jybmi9fgyZRlGPdhryMVy6Ql/rZ3u21fKawpqw7uhTV4KrCM3kWwS2pbXoMXf0kMoFbYFNRw&#10;EfJcSJ3Y1GeV51mChvnGUXGRJPiNZyiVELLITey+fVTxmevr7DyoTtbgqUBWORfBLjrsLPzdc3De&#10;Q6O0JaUtv26WdzNdW2+WtNigPN7Y4la3tL0GT4/KqIW/2UGpXZGmSWxF0oxxZ0W8MtAavHfZJqgC&#10;yxiwrQNqVyQ8L/R2WVtuqqleOLkGu7w8nTS2BbLKY1s8sKL98JewTecQjnzxF6UtXdpSjzisY9tB&#10;qV3CNh2jHbs2eA/rLWvw0HnuBCdgWwfULmciy/zoMrS/R8FpDdsg1S/FbeB5bIj7nuK2JrVr99t2&#10;G7c9f3D++Cluo7jtOOI2oUv36th2UGrXYFtasT86bnMckVcGitveY9wm2Badm7VD59YI3Bq2gVuU&#10;LEN7wXbcdprYJliTk8zjgRUdxW2Ebcc90ILiNhu3Cc3v1LAtj4uzfzptSdh2onGbYFucpJ2z0m6+&#10;TaUS/8NbmzZBlQksr3kJ2wwRUVsVZKi1hol2Kc7xwy3myY2RCX0hAGkmJrvItwms/HPa6jhJmybs&#10;NW57Nje8M01JYzlpLGdHYzkF9h83sC1m8FvBtoYyUNz2LuM2rAJ2guM5ydyx2W2OLqthG09ykcrM&#10;YZfnAUy+7UTjNuSqG9gWD6yguI3KTancNJSbCjCEDWyLi7NbwTbiJE9g5LTg23GbY7NbxDaeoC8w&#10;0bDq4rY0U2gv2OYkT7NOUuj6T8uy+LjN8cAdrXilWpJ3kD0nTtJxkrxZS1LEDP5hsC2qtqY6SdOr&#10;/f5HTgse6DEftxXtj5wGtmGBAneNDojbUibQPnE+2NasJbHdIt1ykpE6R80TPmx+gcolTpI4ya44&#10;Sd0QVcu3Fa6S23iChG06XfYwHU1uFxNjQTej2RyPB5s/VlOMqCtno8X9fIqxd9fDx+kEA++mC/sI&#10;r0Yv1Hxxqvk2rAJ2ghOwzbHZLcZtTDGOJa+uGZAzrFOQzZ6SE+4BEEmTkyziquaOOEnCNqol0RM6&#10;bzYY0gn4+LoqZ/cPGADKTePuYvnhSOoksfy5gW0xg0/YRtj2/HgXlCh6wQnY5tjsFrGNo/Ypz/Tq&#10;RtPfxhJECXZrejW67JSxrdoZ7zhJO2+b4jatprROgUaXXY3/WuXbsLusgW0xg0/YRti2A9uqvfce&#10;2zC9HMFqy3WSjGVMj0SxvdtoTeNoIt/mJE+0lkQ04zYM/jZn3mW+rVFg2hjFQJwk9bcdSdy2tb7c&#10;TvB1nuBhsI362458koHmT/Udf0PvthAhURuwrYu5JEyvU4CFfwHbTrSWBJuBnCfq4jYM/u4c24iT&#10;JE7yXXCSImSn3chpGTP4h8G2SBmoluRUakmqTdoB2zqYS8IShp6R0N/GCowpMaHLeXCS1UJmj21x&#10;VTPl26gHgHoAKk6y2kLtse3wc0kI204wbksDPRawzbHZbebbuMyxUqHCNllk+CBnw0liM1A9brPD&#10;NLvNtxEnSXHbu4jb9IyHWp0kRuNXLMdh4jbiJE8R20IRksc2pMGM5LSJbbW4jWPyAGO2ZfxM4rZA&#10;BLu4DYsBKm2luI3iNorborgtMPgubrMrQQ6ab6O47QSxDRttnFMUsM2x2W1iG+I2oVC0YvNtgrM0&#10;fXYuyYnm28C/NuK2uKqZsI2wjbCtwjastGnEbTGDf5i4jbDtvWJbNTRRF0B2MjIxC1ynd7beTJLr&#10;2tawHq9QhVIaiM0kkzzBVhy7aK6K9LBBj+mZ4XpzgGEtwpK2rU7j+WwxNV08o2/ov0fIhJeuyvXm&#10;1+nyUb/tYvl5Np/j57q1UTc9YgUP3k4/Xy/ns4n+rXlS3r/GDpfLr66v8pkeS/vu77CDUpfS7qi+&#10;zQLpGjymdphuO7wjKXDjcev1LakkBjlchkEEVmKUSlWKvkJzT32DOjYtBYlxj83vq3WKnAvFUz31&#10;ychdygueYHWGe5WfWfr8dYL4Vepnlyl2o4ANJk/hfPCx3xLt1I6zcRBJIXNpMKZSwPgYDq2AicQo&#10;I1JA3MGqXLArUx6oPWvK0Zz8Vkmyapqlz6gpFxKLOr1hT5NCJc3RwiRXrQ+KqMlVZa9sv8QuIx/Y&#10;R2fkFWuH8t1r5NMC7YTeyKfwCiBLxjy/wcgL7G8EWLir8DQtsJvoXRj5BqWlUJ/7M0a+cRBZhqNw&#10;aPfccZKRt+D3tZxh4O6Hz/A3UiEviiITF6mYsouP8vPNxYcbnufF7cebj7f8n/r2wDHAaZrBT8aY&#10;r1feL7DdfzVl7MrINwo2FTYUvFGS9hh5kadShbwfz6BskuQqZZPJxYfPN+lF/pkX2VEaeWxxqXOf&#10;CISsYByY+9xn5HOs9AlddSzBhtTmZp3YRXCPIb217QNcspShaN978tiLbpduxNu+n79Ov548PmWN&#10;21EsZkJfxe3UPfn6QWB5sWyG0vExkJE/GSOPVSENSfpBlvB5T75QeVq4oUUY6pDnqd0BRRHisRv5&#10;QNYFT96xdR0aeZWINEeoqYkWzjLMd2yWKcZWaYeRx7DjosjhFTu6JsXsrHdB1+SBMfNB9psHHdSM&#10;fOMgkrTI0TZoMJE8+X48ro48eR0NxyV8ygbEbyH+9njykCvGsf7IKRi0C6JFcvUePPktugaLekyI&#10;152Rh8stU+F8cBh5yJI3z89ZpV1GHrwE0MLJoCgSge1kVgarPWLPg0XPnnyTrsFo/jcG2XUjXz8I&#10;KXhCRv6i17C6KyPfpGvseNBDGXlsrjVTvY0XBYKeSzLy/crVKzl5jOxv0DV2p/XBxx7toWskumdD&#10;qh7DazVd49j0txh5MIaZHm1pZRDrlDnmFTpS59YtizxGI69TznX/682t73UjXz8IzFnPsNeEPPke&#10;udOOjDwm+jck6c3E3z5PHjOlIy9KSInYmeTqWDz51xr8LeoGa1y69eqZUgr5Um+qFS8KxfZI0vNe&#10;PcvzBAbf8/OqkEXqCwGO26svmtQN9qH8hFffPAgkzqQkg38OXj0qnBoG/80k4G6Dr+WKK+75eSyC&#10;QxRNctWrXL3WyIcKLM/PY59Jt0YefjwSpmGVoIT0cDvd8/nszg4jj1ov0IceKgpWYDaBcY+PPQlb&#10;BPbM8fNYDPIzRr5xEFyKzEZqzx8nJWFPJgmLgqq6kbfT7w9D3TAJOjTTySQTNhcgbjh8KkgqydWR&#10;J2F15tzyBsHIu2K+7vh5lqV5ZeQVzzPmSZfXUzdowU9A+jh+HsBhkMPK4HF78rrbskbdWNV5i2rG&#10;1E3zIITAqeypTiUjfzJGHq5RQ5LeTALu8+ThKxTek+cMciUxN5GMfI+U4Cs9eYz4bhp5x+l1aOSl&#10;SFPkfq2LoNJM/JCRV2hP1wVlxtFAo3qG1qh3YeQDY+Y9eUeYvX4VZN3I1w9CYQyNbZAhj6svj6sj&#10;fl4XE9fdhTcTf/uMvMpykflSNgW5KmzBBslVX3L1WiMfaLzgyTser0MjnxS6qcmbZ8wO2dqy9nzy&#10;NK6ZZ7l2LHQaSht5rCTNuHgflTYgzOuqaf3uH/fk6wdRZEhy70lxkCd/Op58k/jDSrI3En/7jLwo&#10;UCXvjDxnRaYEVdq8i0ob9K81PHmsHDOC0ZmRZ6pIMBYquAhpinLcPXHgDk4ezYnc7AK1Rl4kmKro&#10;8kJHTtcExsx58tg/9kbVrHvy9YNAL3pmR8SRx9WXx9WRJ4+Z0A134YDdr0i8ovei4kPTROpdE0TX&#10;HDtdkydbE9sVlrZ1a+Qx0paJQteYWKKlSMGou0LIt3DymGPDMLnGevJ6mCDPXFHmMRt53IJmkC0c&#10;YfajdE39IDAvAsXOpIx9lr11YuQhSSEs9+7Cm4m/vZ48aFW4C07BeIadC3vUlCLE9iPEV9E1kIvA&#10;FXi6Brv+ujbyiS6bdHSNMfmYabbbKu3y5AslRRiUYI28k8EjN/JbQfabC9/qnnz9IMjIoxv/tt+w&#10;uisjH8JyZ+RtYvQtxN8+I68rmzH2Ljby5DwcfwkljHzgCryRx9K7ro082jVR/Rg8eUSB8G53xoE7&#10;jTx4/SCDTLda+TEbx23k9YC1WroMi9TMHfhRT76oHUSBUQ/7+szI42rf4+rIyFez4b2RfzPxt9fI&#10;o+NOF2pYPhQ7r6Fku9WU5Kp9uap78h3Mz82TaqK63a2jrKl2jkTr+weYylWRozTYSCHD+OtUe/Y1&#10;sOBMhvHF7jF+H0YcVCOtB3q29fVwOp/PVuu9g69/ZLq1nZCN3q2jmM97sCmM1kIAs75NSxzew7L8&#10;x3DwVI5W18P137+OyulwMP/LYn09xNDMAqC+iZ+U8ZMv8ZPRQi+Cux5uhgP78GaDZ3ibr6tydv+A&#10;d+JmzPFi+eHrZnk3M9PJtdTZ2ZCdz/+FJoSCKa8JcS1j65qA+kaMCdGN7YYALWQmQKiTJry4jIA0&#10;4erycj1+mD6O1r88zsblcr282/wyXj5eYkj8bDy9fFqWk0sIFzOPVuVyPF2vZ4v73x9GK20mnbH/&#10;WzmYTa6H0ITARXtNiLnoDjRBCRVYIo0JijQBzgdpAvwj4xR1tN4DmhC4dK8JMZfeviZgogg2gDgi&#10;Bk1Pgrwj3eFFmtC9JoTsgdcElzwwrEYHmoDhvZEmSPRvNaf5Upzgpq23EqhSnOC9o5DE8ZoQJ3E6&#10;0ASFwVMoAbNxAvrTkYFt5NBIE0gTntarwffH+QIO0wrR+8Nmszp4nBCSUE4TrBy6cKIDTZCoBPWz&#10;GtCNRN6Rzg6Td9T17ijECSHt5jXBZd268o5S8JLK9TqigaVAlqjB5RMmECZ0gAnVIhWvCXH2s31M&#10;YHqapiawTFYLNaRYh9hIPpMmkCZ0oQlhNoLXhDh724EmiAR9jKEUGjtAM5SGUmbtbjrWS8n8QZj9&#10;ZBQxtxknVPt4vCbEbSeta4LOMUfeERJt5B1RnKB3EXbOouqNIrY2zGtCpzlmhukKScgxI04gFpUi&#10;5j/60YRmjjnrNMfMZJHnYZgzuKO0SDDR3jsFg/F3FKhQ3ZHd3kreUaveUTPHnHWaY2ZIpckQMTOV&#10;KkWaQCxqL95RM8dsOwu7yicAE1Br5LvTsLmZvCPyjnryjpo5ZluZ36YmDO5QNf3vuizXPPofX6CL&#10;GsKBcYYUT9Ew4Nt6pMDiW6y4I4+J+CQtliBUO6vK04OkalG0bQzrWTs4mt58pV6Ro30SzWukHaQd&#10;nWtHMxedt56Lfhk70GkWKjVYgcG8lIugGKOPGKPaHOkYWCQnYKX7xA7MQ0Srj89Z40mmChSeE3YQ&#10;dnSNHdVST68dreesX8IOjhFDGPwf+uLIs1pQVN5HVI4CimbOAguI+saOhIss12OgTdeoxCxPYm/J&#10;s+res9LlRc2ovPXc9ovYgWF4BdMzcYx2YH0rxsMTZ0UV4l1XfkA7mrkN29vfa9wB7VCVZ4W8H00c&#10;oLqoHqpBoB3NfEfeeg78ZexA8WxgdBGjo26QJtNQd1HnVYPQjq18R+u91y9qhx78GzwrzgXLUVFF&#10;nBVNJui4phbasZXvaL0f+0XtYAUa8nyPNufYL0XZQIrK+4jKOYjTWq7cztvuM+7AfgYlos4k3T4L&#10;iKN8B+U7us138Fyvh61rxxHkylGNHmmHoPkelO/oJ9+hR2vUtaPDXLm+6aH2UKbwn/SWItPVjVhc&#10;CmYyk3Aqvm+oW8NoCHV1t97VDcRodvAVHWbI6zrBi4qfYsTezikvPukJJ5p5caxx6ywv3tAJvbvZ&#10;zTxgCgPtaXIsxd29xN3NbDj6inrSCXT0VVk+meQJ5TFIJ3rRiWYO3GYMuuGi6jiBScpVLxPI2pxm&#10;aJJO9KITzcx30WHmu6YTKslY1aOB4QjkO1E1SC/VILyZ7y46zHfHOoGSDx1Y+3gizxXaNKgzg+oH&#10;u68f5M0sd9FhlrumE1wU1Q5flisslqH541QX1UNdVNLMbaNLqJcYmycYMxvFE6iNoow2xRN9xBNJ&#10;M6MtO8xo13BCr3qvuFi0f9NcKYoneokn9HrRWh4bW2/7wQnBeSJ1sbvtR8o4dXqTTvSjE808tuwp&#10;j80TxVKzQMPWdmSSZoOQTvSjE808tuwpj80TwYowiZDzVFI8QTrRj04089iypzw2amIj3oknmGVO&#10;kw4oxu4lxm7msTF/o594Ajvjq3onoAZxsZqCoPxE9/mJpJnHttMve6jtQB67qovVOEE5O9KJfnyn&#10;Zh5b9pTHxub4BNDgeCfEE7mi/ZCEE734Ts08tuwpj82KXFXT/jlKxWmPNuFELzghmnls1VMeG2ML&#10;pAi8E1apUu8pxRP99BSJZh4b2617ibHrOMFkig16VO9EMXZc74SZN/dXT/fYgHE5urovR6uH2fjT&#10;aDOKn5vXX02T5cNyPpmWf/5/AQAAAP//AwBQSwMEFAAGAAgAAAAhAPA1I0bfAAAACQEAAA8AAABk&#10;cnMvZG93bnJldi54bWxMj0FLw0AQhe+C/2EZwZvdpCa1xmxKKeqpCLaC9DbNTpPQ7G7IbpP03zue&#10;9PYe7/Hmm3w1mVYM1PvGWQXxLAJBtnS6sZWCr/3bwxKED2g1ts6Sgit5WBW3Nzlm2o32k4ZdqASP&#10;WJ+hgjqELpPSlzUZ9DPXkeXs5HqDgW1fSd3jyOOmlfMoWkiDjeULNXa0qak87y5GwfuI4/oxfh22&#10;59PmetinH9/bmJS6v5vWLyACTeGvDL/4jA4FMx3dxWovWvZJ8sRVFs8gOF+kCYujgjSexyCLXP7/&#10;oPgBAAD//wMAUEsBAi0AFAAGAAgAAAAhALaDOJL+AAAA4QEAABMAAAAAAAAAAAAAAAAAAAAAAFtD&#10;b250ZW50X1R5cGVzXS54bWxQSwECLQAUAAYACAAAACEAOP0h/9YAAACUAQAACwAAAAAAAAAAAAAA&#10;AAAvAQAAX3JlbHMvLnJlbHNQSwECLQAUAAYACAAAACEAaEgziWQpAADq2gIADgAAAAAAAAAAAAAA&#10;AAAuAgAAZHJzL2Uyb0RvYy54bWxQSwECLQAUAAYACAAAACEA8DUjRt8AAAAJAQAADwAAAAAAAAAA&#10;AAAAAAC+KwAAZHJzL2Rvd25yZXYueG1sUEsFBgAAAAAEAAQA8wAAAMosAAAAAA==&#10;">
            <v:group id="Group 2689" o:spid="_x0000_s6482" style="position:absolute;left:1105335;top:1086147;width:2160;height:2160;rotation:45" coordorigin="1058277,1098367"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dyVxQAAANwAAAAPAAAAZHJzL2Rvd25yZXYueG1sRI9PTwIx&#10;FMTvJH6H5pl4g64GCSwUQhCjBy8icH7ZPrqL29dN2/3jt7cmJhwnM/ObzGoz2Fp05EPlWMHjJANB&#10;XDhdsVFw/Hodz0GEiKyxdkwKfijAZn03WmGuXc+f1B2iEQnCIUcFZYxNLmUoSrIYJq4hTt7FeYsx&#10;SW+k9tgnuK3lU5bNpMWK00KJDe1KKr4PrVUwm55O22s0L93HzhTnt7717Z6UergftksQkYZ4C/+3&#10;37WC5/kC/s6kIyDXvwAAAP//AwBQSwECLQAUAAYACAAAACEA2+H2y+4AAACFAQAAEwAAAAAAAAAA&#10;AAAAAAAAAAAAW0NvbnRlbnRfVHlwZXNdLnhtbFBLAQItABQABgAIAAAAIQBa9CxbvwAAABUBAAAL&#10;AAAAAAAAAAAAAAAAAB8BAABfcmVscy8ucmVsc1BLAQItABQABgAIAAAAIQDE0dyVxQAAANwAAAAP&#10;AAAAAAAAAAAAAAAAAAcCAABkcnMvZG93bnJldi54bWxQSwUGAAAAAAMAAwC3AAAA+QIAAAAA&#10;">
              <v:line id="Line 2690" o:spid="_x0000_s6484" style="position:absolute;visibility:visible" from="1058277,1099441" to="1060437,1099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fDqwQAAANwAAAAPAAAAZHJzL2Rvd25yZXYueG1sRE/Pa8Iw&#10;FL4P/B/CE7zNVHHDdUaRwqAHPdgNd300b02xealJVut/bw6DHT++35vdaDsxkA+tYwWLeQaCuHa6&#10;5UbB1+fH8xpEiMgaO8ek4E4BdtvJ0wZz7W58oqGKjUghHHJUYGLscylDbchimLueOHE/zluMCfpG&#10;ao+3FG47ucyyV2mx5dRgsKfCUH2pfq2C1bE0+ns8hMMpK8/UXlfFtXJKzabj/h1EpDH+i//cpVbw&#10;8pbmpzPpCMjtAwAA//8DAFBLAQItABQABgAIAAAAIQDb4fbL7gAAAIUBAAATAAAAAAAAAAAAAAAA&#10;AAAAAABbQ29udGVudF9UeXBlc10ueG1sUEsBAi0AFAAGAAgAAAAhAFr0LFu/AAAAFQEAAAsAAAAA&#10;AAAAAAAAAAAAHwEAAF9yZWxzLy5yZWxzUEsBAi0AFAAGAAgAAAAhAKSl8OrBAAAA3AAAAA8AAAAA&#10;AAAAAAAAAAAABwIAAGRycy9kb3ducmV2LnhtbFBLBQYAAAAAAwADALcAAAD1AgAAAAA=&#10;" strokeweight="2.25pt"/>
              <v:line id="Line 2691" o:spid="_x0000_s6483" style="position:absolute;rotation:90;visibility:visible" from="1058201,1099447" to="1060361,1099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xwAAANwAAAAPAAAAZHJzL2Rvd25yZXYueG1sRI9Pa8JA&#10;FMTvgt9heYVeRDeKFY2uIkppqPTgn4u3Z/Y1G8y+DdmtSb99t1DocZiZ3zCrTWcr8aDGl44VjEcJ&#10;COLc6ZILBZfz63AOwgdkjZVjUvBNHjbrfm+FqXYtH+lxCoWIEPYpKjAh1KmUPjdk0Y9cTRy9T9dY&#10;DFE2hdQNthFuKzlJkpm0WHJcMFjTzlB+P31ZBTy9t7Pp/j2pBlmXHXYf5np7Oyr1/NRtlyACdeE/&#10;/NfOtIKXxRh+z8QjINc/AAAA//8DAFBLAQItABQABgAIAAAAIQDb4fbL7gAAAIUBAAATAAAAAAAA&#10;AAAAAAAAAAAAAABbQ29udGVudF9UeXBlc10ueG1sUEsBAi0AFAAGAAgAAAAhAFr0LFu/AAAAFQEA&#10;AAsAAAAAAAAAAAAAAAAAHwEAAF9yZWxzLy5yZWxzUEsBAi0AFAAGAAgAAAAhAEymP/7HAAAA3AAA&#10;AA8AAAAAAAAAAAAAAAAABwIAAGRycy9kb3ducmV2LnhtbFBLBQYAAAAAAwADALcAAAD7AgAAAAA=&#10;" strokeweight="2.25pt"/>
            </v:group>
            <v:group id="Group 2692" o:spid="_x0000_s6479" style="position:absolute;left:1099908;top:1086147;width:2160;height:2160;rotation:45" coordorigin="1080929,1071125"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g5xQAAANwAAAAPAAAAZHJzL2Rvd25yZXYueG1sRI9PTwIx&#10;FMTvJnyH5pF4ky5ECS4UQgCjBy+AcH7ZPrsr29dN2/3jt7cmJh4nM/ObzGoz2Fp05EPlWMF0koEg&#10;Lpyu2Cj4OL88LECEiKyxdkwKvinAZj26W2GuXc9H6k7RiAThkKOCMsYmlzIUJVkME9cQJ+/TeYsx&#10;SW+k9tgnuK3lLMvm0mLFaaHEhnYlFbdTaxXMHy+X7Vc0++59Z4rra9/69kBK3Y+H7RJEpCH+h//a&#10;b1rB0/MMfs+kIyDXPwAAAP//AwBQSwECLQAUAAYACAAAACEA2+H2y+4AAACFAQAAEwAAAAAAAAAA&#10;AAAAAAAAAAAAW0NvbnRlbnRfVHlwZXNdLnhtbFBLAQItABQABgAIAAAAIQBa9CxbvwAAABUBAAAL&#10;AAAAAAAAAAAAAAAAAB8BAABfcmVscy8ucmVsc1BLAQItABQABgAIAAAAIQBPrNg5xQAAANwAAAAP&#10;AAAAAAAAAAAAAAAAAAcCAABkcnMvZG93bnJldi54bWxQSwUGAAAAAAMAAwC3AAAA+QIAAAAA&#10;">
              <v:line id="Line 2693" o:spid="_x0000_s6481" style="position:absolute;visibility:visible" from="1080929,1072199" to="1083089,107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26dxAAAANwAAAAPAAAAZHJzL2Rvd25yZXYueG1sRI9Pi8Iw&#10;FMTvC36H8ARva+qfFa1GEWGhB/dgV/T6aJ5NsXmpTVbrtzcLC3scZuY3zGrT2VrcqfWVYwWjYQKC&#10;uHC64lLB8fvzfQ7CB2SNtWNS8CQPm3XvbYWpdg8+0D0PpYgQ9ikqMCE0qZS+MGTRD11DHL2Lay2G&#10;KNtS6hYfEW5rOU6SmbRYcVww2NDOUHHNf6yC6Vdm9Lnb+/0hyU5U3aa7W+6UGvS77RJEoC78h//a&#10;mVbwsZjA75l4BOT6BQAA//8DAFBLAQItABQABgAIAAAAIQDb4fbL7gAAAIUBAAATAAAAAAAAAAAA&#10;AAAAAAAAAABbQ29udGVudF9UeXBlc10ueG1sUEsBAi0AFAAGAAgAAAAhAFr0LFu/AAAAFQEAAAsA&#10;AAAAAAAAAAAAAAAAHwEAAF9yZWxzLy5yZWxzUEsBAi0AFAAGAAgAAAAhAFR3bp3EAAAA3AAAAA8A&#10;AAAAAAAAAAAAAAAABwIAAGRycy9kb3ducmV2LnhtbFBLBQYAAAAAAwADALcAAAD4AgAAAAA=&#10;" strokeweight="2.25pt"/>
              <v:line id="Line 2694" o:spid="_x0000_s6480" style="position:absolute;rotation:90;visibility:visible" from="1080853,1072205" to="1083013,107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ZxmxwAAANwAAAAPAAAAZHJzL2Rvd25yZXYueG1sRI9Pa8JA&#10;FMTvQr/D8gq9iG5aUtHoKsVSGlo8+Ofi7Zl9ZoPZtyG7NfHbu4VCj8PM/IZZrHpbiyu1vnKs4Hmc&#10;gCAunK64VHDYf4ymIHxA1lg7JgU38rBaPgwWmGnX8Zauu1CKCGGfoQITQpNJ6QtDFv3YNcTRO7vW&#10;YoiyLaVusYtwW8uXJJlIixXHBYMNrQ0Vl92PVcDppZuk719JPcz7/Hu9McfT51app8f+bQ4iUB/+&#10;w3/tXCt4naXweyYeAbm8AwAA//8DAFBLAQItABQABgAIAAAAIQDb4fbL7gAAAIUBAAATAAAAAAAA&#10;AAAAAAAAAAAAAABbQ29udGVudF9UeXBlc10ueG1sUEsBAi0AFAAGAAgAAAAhAFr0LFu/AAAAFQEA&#10;AAsAAAAAAAAAAAAAAAAAHwEAAF9yZWxzLy5yZWxzUEsBAi0AFAAGAAgAAAAhAFzRnGbHAAAA3AAA&#10;AA8AAAAAAAAAAAAAAAAABwIAAGRycy9kb3ducmV2LnhtbFBLBQYAAAAAAwADALcAAAD7AgAAAAA=&#10;" strokeweight="2.25pt"/>
            </v:group>
            <v:group id="Group 2695" o:spid="_x0000_s6476" style="position:absolute;left:1097028;top:1089027;width:2160;height:2160;rotation:45" coordorigin="1062404,1098239"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UBNxQAAANwAAAAPAAAAZHJzL2Rvd25yZXYueG1sRI9PTwIx&#10;FMTvJn6H5pl4g64GiCwUQhCjBy8gcH7ZPrqL29dN2/3jt7cmJB4nM/ObzHI92Fp05EPlWMHTOANB&#10;XDhdsVFw/HobvYAIEVlj7ZgU/FCA9er+bom5dj3vqTtEIxKEQ44KyhibXMpQlGQxjF1DnLyL8xZj&#10;kt5I7bFPcFvL5yybSYsVp4USG9qWVHwfWqtgNjmdNtdoXrvPrSnO733r2x0p9fgwbBYgIg3xP3xr&#10;f2gF0/kU/s6kIyBXvwAAAP//AwBQSwECLQAUAAYACAAAACEA2+H2y+4AAACFAQAAEwAAAAAAAAAA&#10;AAAAAAAAAAAAW0NvbnRlbnRfVHlwZXNdLnhtbFBLAQItABQABgAIAAAAIQBa9CxbvwAAABUBAAAL&#10;AAAAAAAAAAAAAAAAAB8BAABfcmVscy8ucmVsc1BLAQItABQABgAIAAAAIQDARUBNxQAAANwAAAAP&#10;AAAAAAAAAAAAAAAAAAcCAABkcnMvZG93bnJldi54bWxQSwUGAAAAAAMAAwC3AAAA+QIAAAAA&#10;">
              <v:line id="Line 2696" o:spid="_x0000_s6478" style="position:absolute;visibility:visible" from="1062404,1099313" to="1064564,1099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QRvwAAANwAAAAPAAAAZHJzL2Rvd25yZXYueG1sRE9Ni8Iw&#10;EL0v+B/CCN7WRBFZqlFEEHrQg91Fr0MzNsVmUpuo9d+bg7DHx/ternvXiAd1ofasYTJWIIhLb2qu&#10;NPz97r5/QISIbLDxTBpeFGC9GnwtMTP+yUd6FLESKYRDhhpsjG0mZSgtOQxj3xIn7uI7hzHBrpKm&#10;w2cKd42cKjWXDmtODRZb2loqr8XdaZgdcmvO/T7sjyo/UX2bbW+F13o07DcLEJH6+C/+uHOjYa7S&#10;/HQmHQG5egMAAP//AwBQSwECLQAUAAYACAAAACEA2+H2y+4AAACFAQAAEwAAAAAAAAAAAAAAAAAA&#10;AAAAW0NvbnRlbnRfVHlwZXNdLnhtbFBLAQItABQABgAIAAAAIQBa9CxbvwAAABUBAAALAAAAAAAA&#10;AAAAAAAAAB8BAABfcmVscy8ucmVsc1BLAQItABQABgAIAAAAIQCXigQRvwAAANwAAAAPAAAAAAAA&#10;AAAAAAAAAAcCAABkcnMvZG93bnJldi54bWxQSwUGAAAAAAMAAwC3AAAA8wIAAAAA&#10;" strokeweight="2.25pt"/>
              <v:line id="Line 2697" o:spid="_x0000_s6477" style="position:absolute;rotation:90;visibility:visible" from="1062328,1099319" to="1064488,1099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sFxgAAANwAAAAPAAAAZHJzL2Rvd25yZXYueG1sRI9BawIx&#10;FITvhf6H8Aq9FE0sspTVKMUiXSo9aL14e26em8XNy7KJ7vbfN0LB4zAz3zDz5eAacaUu1J41TMYK&#10;BHHpTc2Vhv3PevQGIkRkg41n0vBLAZaLx4c55sb3vKXrLlYiQTjkqMHG2OZShtKSwzD2LXHyTr5z&#10;GJPsKmk67BPcNfJVqUw6rDktWGxpZak87y5OA0/PfTb9+FLNSzEUm9W3PRw/t1o/Pw3vMxCRhngP&#10;/7cLoyFTE7idSUdALv4AAAD//wMAUEsBAi0AFAAGAAgAAAAhANvh9svuAAAAhQEAABMAAAAAAAAA&#10;AAAAAAAAAAAAAFtDb250ZW50X1R5cGVzXS54bWxQSwECLQAUAAYACAAAACEAWvQsW78AAAAVAQAA&#10;CwAAAAAAAAAAAAAAAAAfAQAAX3JlbHMvLnJlbHNQSwECLQAUAAYACAAAACEAf4nLBcYAAADcAAAA&#10;DwAAAAAAAAAAAAAAAAAHAgAAZHJzL2Rvd25yZXYueG1sUEsFBgAAAAADAAMAtwAAAPoCAAAAAA==&#10;" strokeweight="2.25pt"/>
            </v:group>
            <v:group id="Group 2698" o:spid="_x0000_s6473" style="position:absolute;left:1108344;top:1088846;width:2160;height:2160;rotation:45" coordorigin="1065641,1098057"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yzCwwAAANwAAAAPAAAAZHJzL2Rvd25yZXYueG1sRI9La8Mw&#10;EITvhfwHsYHeGjkhhOJGCSEP0kMuzeu8WFvZrbUykvzov68ChR6HmW+GWa4HW4uOfKgcK5hOMhDE&#10;hdMVGwXXy+HlFUSIyBprx6TghwKsV6OnJeba9fxB3TkakUo45KigjLHJpQxFSRbDxDXEyft03mJM&#10;0hupPfap3NZylmULabHitFBiQ9uSiu9zaxUs5rfb5iuaXXfamuJ+7Fvf7kmp5/GweQMRaYj/4T/6&#10;XScum8HjTDoCcvULAAD//wMAUEsBAi0AFAAGAAgAAAAhANvh9svuAAAAhQEAABMAAAAAAAAAAAAA&#10;AAAAAAAAAFtDb250ZW50X1R5cGVzXS54bWxQSwECLQAUAAYACAAAACEAWvQsW78AAAAVAQAACwAA&#10;AAAAAAAAAAAAAAAfAQAAX3JlbHMvLnJlbHNQSwECLQAUAAYACAAAACEAfIMswsMAAADcAAAADwAA&#10;AAAAAAAAAAAAAAAHAgAAZHJzL2Rvd25yZXYueG1sUEsFBgAAAAADAAMAtwAAAPcCAAAAAA==&#10;">
              <v:line id="Line 2699" o:spid="_x0000_s6475" style="position:absolute;visibility:visible" from="1065641,1099131" to="1067801,1099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JpmxAAAANwAAAAPAAAAZHJzL2Rvd25yZXYueG1sRI9Ba8JA&#10;FITvBf/D8oTe6m5bEUldQxEKOejBKPb6yD6zwezbJLvV9N+7hYLHYWa+YVb56FpxpSE0njW8zhQI&#10;4sqbhmsNx8PXyxJEiMgGW8+k4ZcC5OvJ0woz42+8p2sZa5EgHDLUYGPsMilDZclhmPmOOHlnPziM&#10;SQ61NAPeEty18k2phXTYcFqw2NHGUnUpf5yG+a6w5nvchu1eFSdq+vmmL73Wz9Px8wNEpDE+wv/t&#10;wmhYqHf4O5OOgFzfAQAA//8DAFBLAQItABQABgAIAAAAIQDb4fbL7gAAAIUBAAATAAAAAAAAAAAA&#10;AAAAAAAAAABbQ29udGVudF9UeXBlc10ueG1sUEsBAi0AFAAGAAgAAAAhAFr0LFu/AAAAFQEAAAsA&#10;AAAAAAAAAAAAAAAAHwEAAF9yZWxzLy5yZWxzUEsBAi0AFAAGAAgAAAAhAGdYmmbEAAAA3AAAAA8A&#10;AAAAAAAAAAAAAAAABwIAAGRycy9kb3ducmV2LnhtbFBLBQYAAAAAAwADALcAAAD4AgAAAAA=&#10;" strokeweight="2.25pt"/>
              <v:line id="Line 2700" o:spid="_x0000_s6474" style="position:absolute;rotation:90;visibility:visible" from="1065565,1099137" to="1067725,1099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dxgAAANwAAAAPAAAAZHJzL2Rvd25yZXYueG1sRI9Ba8JA&#10;FITvhf6H5RV6KbrbEkKJriKW0qD0oO3F2zP7zAazb0N2a9J/7wqFHoeZ+YaZL0fXigv1ofGs4Xmq&#10;QBBX3jRca/j+ep+8gggR2WDrmTT8UoDl4v5ujoXxA+/oso+1SBAOBWqwMXaFlKGy5DBMfUecvJPv&#10;HcYk+1qaHocEd618USqXDhtOCxY7Wluqzvsfp4Gz85BnbxvVPpVjuV1/2sPxY6f148O4moGINMb/&#10;8F+7NBpylcHtTDoCcnEFAAD//wMAUEsBAi0AFAAGAAgAAAAhANvh9svuAAAAhQEAABMAAAAAAAAA&#10;AAAAAAAAAAAAAFtDb250ZW50X1R5cGVzXS54bWxQSwECLQAUAAYACAAAACEAWvQsW78AAAAVAQAA&#10;CwAAAAAAAAAAAAAAAAAfAQAAX3JlbHMvLnJlbHNQSwECLQAUAAYACAAAACEAb/5oncYAAADcAAAA&#10;DwAAAAAAAAAAAAAAAAAHAgAAZHJzL2Rvd25yZXYueG1sUEsFBgAAAAADAAMAtwAAAPoCAAAAAA==&#10;" strokeweight="2.25pt"/>
            </v:group>
            <v:group id="Group 2701" o:spid="_x0000_s6470" style="position:absolute;left:1111095;top:1091650;width:2160;height:2160;rotation:45" coordorigin="1069912,1093893"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rS2xAAAANwAAAAPAAAAZHJzL2Rvd25yZXYueG1sRI9La8Mw&#10;EITvhfwHsYXeGrmhDcGJEkKS0h56yfO8WBvZrbUykvzov68KgRyHmW+GWawGW4uOfKgcK3gZZyCI&#10;C6crNgpOx/fnGYgQkTXWjknBLwVYLUcPC8y163lP3SEakUo45KigjLHJpQxFSRbD2DXEybs6bzEm&#10;6Y3UHvtUbms5ybKptFhxWiixoU1Jxc+htQqmr+fz+juabfe1McXlo299uyOlnh6H9RxEpCHewzf6&#10;Uycue4P/M+kIyOUfAAAA//8DAFBLAQItABQABgAIAAAAIQDb4fbL7gAAAIUBAAATAAAAAAAAAAAA&#10;AAAAAAAAAABbQ29udGVudF9UeXBlc10ueG1sUEsBAi0AFAAGAAgAAAAhAFr0LFu/AAAAFQEAAAsA&#10;AAAAAAAAAAAAAAAAHwEAAF9yZWxzLy5yZWxzUEsBAi0AFAAGAAgAAAAhAPNqtLbEAAAA3AAAAA8A&#10;AAAAAAAAAAAAAAAABwIAAGRycy9kb3ducmV2LnhtbFBLBQYAAAAAAwADALcAAAD4AgAAAAA=&#10;">
              <v:line id="Line 2702" o:spid="_x0000_s6472" style="position:absolute;visibility:visible" from="1069912,1094967" to="1072072,1094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zn+wwAAANwAAAAPAAAAZHJzL2Rvd25yZXYueG1sRI9Ba8JA&#10;FITvQv/D8gRvuqtIkNRVRCjkEA+mpb0+sq/ZYPZtzK6a/vtuoeBxmJlvmO1+dJ240xBazxqWCwWC&#10;uPam5UbDx/vbfAMiRGSDnWfS8EMB9ruXyRZz4x98pnsVG5EgHHLUYGPscylDbclhWPieOHnffnAY&#10;kxwaaQZ8JLjr5EqpTDpsOS1Y7Oloqb5UN6dhfSqs+RrLUJ5V8UntdX28Vl7r2XQ8vIKINMZn+L9d&#10;GA2ZyuDvTDoCcvcLAAD//wMAUEsBAi0AFAAGAAgAAAAhANvh9svuAAAAhQEAABMAAAAAAAAAAAAA&#10;AAAAAAAAAFtDb250ZW50X1R5cGVzXS54bWxQSwECLQAUAAYACAAAACEAWvQsW78AAAAVAQAACwAA&#10;AAAAAAAAAAAAAAAfAQAAX3JlbHMvLnJlbHNQSwECLQAUAAYACAAAACEAdy85/sMAAADcAAAADwAA&#10;AAAAAAAAAAAAAAAHAgAAZHJzL2Rvd25yZXYueG1sUEsFBgAAAAADAAMAtwAAAPcCAAAAAA==&#10;" strokeweight="2.25pt"/>
              <v:line id="Line 2703" o:spid="_x0000_s6471" style="position:absolute;rotation:90;visibility:visible" from="1069836,1094973" to="1071996,1094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bqxgAAANwAAAAPAAAAZHJzL2Rvd25yZXYueG1sRI9BawIx&#10;FITvhf6H8ApeiiYtspXVKMVSulg8aL14e25eN4ubl2UT3e2/N4VCj8PMfMMsVoNrxJW6UHvW8DRR&#10;IIhLb2quNBy+3sczECEiG2w8k4YfCrBa3t8tMDe+5x1d97ESCcIhRw02xjaXMpSWHIaJb4mT9+07&#10;hzHJrpKmwz7BXSOflcqkw5rTgsWW1pbK8/7iNPD03GfTt41qHouh+Fxv7fH0sdN69DC8zkFEGuJ/&#10;+K9dGA2ZeoHfM+kIyOUNAAD//wMAUEsBAi0AFAAGAAgAAAAhANvh9svuAAAAhQEAABMAAAAAAAAA&#10;AAAAAAAAAAAAAFtDb250ZW50X1R5cGVzXS54bWxQSwECLQAUAAYACAAAACEAWvQsW78AAAAVAQAA&#10;CwAAAAAAAAAAAAAAAAAfAQAAX3JlbHMvLnJlbHNQSwECLQAUAAYACAAAACEAnyz26sYAAADcAAAA&#10;DwAAAAAAAAAAAAAAAAAHAgAAZHJzL2Rvd25yZXYueG1sUEsFBgAAAAADAAMAtwAAAPoCAAAAAA==&#10;" strokeweight="2.25pt"/>
            </v:group>
            <v:group id="Group 2704" o:spid="_x0000_s6467" style="position:absolute;left:1111224;top:1097281;width:2160;height:2160;rotation:45" coordorigin="1069258,1089455"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76zxAAAANwAAAAPAAAAZHJzL2Rvd25yZXYueG1sRI9PawIx&#10;FMTvBb9DeEJvNasUqVujiFrag5dq7fmxec2ubl6WJPun394UCh6Hmd8Ms1wPthYd+VA5VjCdZCCI&#10;C6crNgq+Tm9PLyBCRNZYOyYFvxRgvRo9LDHXrudP6o7RiFTCIUcFZYxNLmUoSrIYJq4hTt6P8xZj&#10;kt5I7bFP5baWsyybS4sVp4USG9qWVFyPrVUwfz6fN5dodt1ha4rv97717Z6UehwPm1cQkYZ4D//T&#10;Hzpx2QL+zqQjIFc3AAAA//8DAFBLAQItABQABgAIAAAAIQDb4fbL7gAAAIUBAAATAAAAAAAAAAAA&#10;AAAAAAAAAABbQ29udGVudF9UeXBlc10ueG1sUEsBAi0AFAAGAAgAAAAhAFr0LFu/AAAAFQEAAAsA&#10;AAAAAAAAAAAAAAAAHwEAAF9yZWxzLy5yZWxzUEsBAi0AFAAGAAgAAAAhAHInvrPEAAAA3AAAAA8A&#10;AAAAAAAAAAAAAAAABwIAAGRycy9kb3ducmV2LnhtbFBLBQYAAAAAAwADALcAAAD4AgAAAAA=&#10;">
              <v:line id="Line 2705" o:spid="_x0000_s6469" style="position:absolute;visibility:visible" from="1069258,1090529" to="1071418,109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5LMwAAAANwAAAAPAAAAZHJzL2Rvd25yZXYueG1sRE9Ni8Iw&#10;EL0L/ocwgjdNFRHpmpZFEHrQg1V2r0Mz25RtJrWJWv+9OQgeH+97mw+2FXfqfeNYwWKegCCunG64&#10;VnA572cbED4ga2wdk4Ineciz8WiLqXYPPtG9DLWIIexTVGBC6FIpfWXIop+7jjhyf663GCLsa6l7&#10;fMRw28plkqylxYZjg8GOdoaq//JmFayOhdG/w8EfTknxQ811tbuWTqnpZPj+AhFoCB/x211oBetF&#10;nB/PxCMgsxcAAAD//wMAUEsBAi0AFAAGAAgAAAAhANvh9svuAAAAhQEAABMAAAAAAAAAAAAAAAAA&#10;AAAAAFtDb250ZW50X1R5cGVzXS54bWxQSwECLQAUAAYACAAAACEAWvQsW78AAAAVAQAACwAAAAAA&#10;AAAAAAAAAAAfAQAAX3JlbHMvLnJlbHNQSwECLQAUAAYACAAAACEAElOSzMAAAADcAAAADwAAAAAA&#10;AAAAAAAAAAAHAgAAZHJzL2Rvd25yZXYueG1sUEsFBgAAAAADAAMAtwAAAPQCAAAAAA==&#10;" strokeweight="2.25pt"/>
              <v:line id="Line 2706" o:spid="_x0000_s6468" style="position:absolute;rotation:90;visibility:visible" from="1069182,1090535" to="1071342,1090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F3YxgAAANwAAAAPAAAAZHJzL2Rvd25yZXYueG1sRI9Ba8JA&#10;FITvBf/D8gQvpW4iEiR1FVGKoaUHtZfentlnNph9G7JbE/99t1DwOMzMN8xyPdhG3KjztWMF6TQB&#10;QVw6XXOl4Ov09rIA4QOyxsYxKbiTh/Vq9LTEXLueD3Q7hkpECPscFZgQ2lxKXxqy6KeuJY7exXUW&#10;Q5RdJXWHfYTbRs6SJJMWa44LBlvaGiqvxx+rgOfXPpvv3pPmuRiKj+2n+T7vD0pNxsPmFUSgITzC&#10;/+1CK8jSFP7OxCMgV78AAAD//wMAUEsBAi0AFAAGAAgAAAAhANvh9svuAAAAhQEAABMAAAAAAAAA&#10;AAAAAAAAAAAAAFtDb250ZW50X1R5cGVzXS54bWxQSwECLQAUAAYACAAAACEAWvQsW78AAAAVAQAA&#10;CwAAAAAAAAAAAAAAAAAfAQAAX3JlbHMvLnJlbHNQSwECLQAUAAYACAAAACEA+lBd2MYAAADcAAAA&#10;DwAAAAAAAAAAAAAAAAAHAgAAZHJzL2Rvd25yZXYueG1sUEsFBgAAAAADAAMAtwAAAPoCAAAAAA==&#10;" strokeweight="2.25pt"/>
            </v:group>
            <v:group id="Group 2707" o:spid="_x0000_s6257" style="position:absolute;left:1071178;top:1059768;width:64800;height:68198" coordorigin="1150437,1062001" coordsize="64800,68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group id="Group 2708" o:spid="_x0000_s6424" style="position:absolute;left:1173150;top:1087858;width:19800;height:19799;rotation:-8884264fd" coordorigin="1029821,1113598" coordsize="19800,1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r/wwAAANwAAAAPAAAAZHJzL2Rvd25yZXYueG1sRI/NasMw&#10;EITvhb6D2EIuJZGdQjBOlJAECrn0YNcPsEjrH2KtjKXY7ttHhUKPw8x8wxxOi+3FRKPvHCtINwkI&#10;Yu1Mx42C6vtznYHwAdlg75gU/JCH0/H15YC5cTMXNJWhERHCPkcFbQhDLqXXLVn0GzcQR692o8UQ&#10;5dhIM+Ic4baX2yTZSYsdx4UWB7q2pO/lwyr4Wq7vc9FX9WWQWnNW1sU9qZVavS3nPYhAS/gP/7Vv&#10;RsEu/YDfM/EIyOMTAAD//wMAUEsBAi0AFAAGAAgAAAAhANvh9svuAAAAhQEAABMAAAAAAAAAAAAA&#10;AAAAAAAAAFtDb250ZW50X1R5cGVzXS54bWxQSwECLQAUAAYACAAAACEAWvQsW78AAAAVAQAACwAA&#10;AAAAAAAAAAAAAAAfAQAAX3JlbHMvLnJlbHNQSwECLQAUAAYACAAAACEA0a0a/8MAAADcAAAADwAA&#10;AAAAAAAAAAAAAAAHAgAAZHJzL2Rvd25yZXYueG1sUEsFBgAAAAADAAMAtwAAAPcCAAAAAA==&#10;">
                <v:oval id="Oval 2709" o:spid="_x0000_s6466" style="position:absolute;left:1037790;top:1121510;width:3979;height:39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JlLxQAAANwAAAAPAAAAZHJzL2Rvd25yZXYueG1sRI/dasJA&#10;FITvhb7Dcgq9q5uoiKauUkRBBKl/SC9Ps6dJ6O7ZkN3G+PZuoeDlMDPfMLNFZ41oqfGVYwVpPwFB&#10;nDtdcaHgfFq/TkD4gKzROCYFN/KwmD/1Zphpd+UDtcdQiAhhn6GCMoQ6k9LnJVn0fVcTR+/bNRZD&#10;lE0hdYPXCLdGDpJkLC1WHBdKrGlZUv5z/LUKLsPP1ejDTdtg/K4zX2m1326XSr08d+9vIAJ14RH+&#10;b2+0gnE6gr8z8QjI+R0AAP//AwBQSwECLQAUAAYACAAAACEA2+H2y+4AAACFAQAAEwAAAAAAAAAA&#10;AAAAAAAAAAAAW0NvbnRlbnRfVHlwZXNdLnhtbFBLAQItABQABgAIAAAAIQBa9CxbvwAAABUBAAAL&#10;AAAAAAAAAAAAAAAAAB8BAABfcmVscy8ucmVsc1BLAQItABQABgAIAAAAIQB6oJlLxQAAANwAAAAP&#10;AAAAAAAAAAAAAAAAAAcCAABkcnMvZG93bnJldi54bWxQSwUGAAAAAAMAAwC3AAAA+QIAAAAA&#10;" filled="f">
                  <v:stroke dashstyle="dash"/>
                  <v:textbox inset="2.88pt,2.88pt,2.88pt,2.88pt"/>
                </v:oval>
                <v:oval id="Oval 2710" o:spid="_x0000_s6465" style="position:absolute;left:1037747;top:1117596;width:3979;height:39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DzQxgAAANwAAAAPAAAAZHJzL2Rvd25yZXYueG1sRI9Ba8JA&#10;FITvgv9heUJvuoltpU1dRUShCEVrS/H4zL4mwd23IbvG+O/dQsHjMDPfMNN5Z41oqfGVYwXpKAFB&#10;nDtdcaHg+2s9fAHhA7JG45gUXMnDfNbvTTHT7sKf1O5DISKEfYYKyhDqTEqfl2TRj1xNHL1f11gM&#10;UTaF1A1eItwaOU6SibRYcVwosaZlSflpf7YKfh4Pq6ete22D8R+dOabVbrNZKvUw6BZvIAJ14R7+&#10;b79rBZP0Gf7OxCMgZzcAAAD//wMAUEsBAi0AFAAGAAgAAAAhANvh9svuAAAAhQEAABMAAAAAAAAA&#10;AAAAAAAAAAAAAFtDb250ZW50X1R5cGVzXS54bWxQSwECLQAUAAYACAAAACEAWvQsW78AAAAVAQAA&#10;CwAAAAAAAAAAAAAAAAAfAQAAX3JlbHMvLnJlbHNQSwECLQAUAAYACAAAACEAFew80MYAAADcAAAA&#10;DwAAAAAAAAAAAAAAAAAHAgAAZHJzL2Rvd25yZXYueG1sUEsFBgAAAAADAAMAtwAAAPoCAAAAAA==&#10;" filled="f">
                  <v:stroke dashstyle="dash"/>
                  <v:textbox inset="2.88pt,2.88pt,2.88pt,2.88pt"/>
                </v:oval>
                <v:oval id="Oval 2711" o:spid="_x0000_s6464" style="position:absolute;left:1041743;top:1117652;width:3978;height:39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qKnxgAAANwAAAAPAAAAZHJzL2Rvd25yZXYueG1sRI/dasJA&#10;FITvhb7Dcgq9001sCTV1FZEWRCj+VMTL0+xpErp7NmTXmL59VxC8HGbmG2Y6760RHbW+dqwgHSUg&#10;iAunay4VHL4+hq8gfEDWaByTgj/yMJ89DKaYa3fhHXX7UIoIYZ+jgiqEJpfSFxVZ9CPXEEfvx7UW&#10;Q5RtKXWLlwi3Ro6TJJMWa44LFTa0rKj43Z+tguPz6f1l4yZdMP6zN99pvV2vl0o9PfaLNxCB+nAP&#10;39orrSBLM7ieiUdAzv4BAAD//wMAUEsBAi0AFAAGAAgAAAAhANvh9svuAAAAhQEAABMAAAAAAAAA&#10;AAAAAAAAAAAAAFtDb250ZW50X1R5cGVzXS54bWxQSwECLQAUAAYACAAAACEAWvQsW78AAAAVAQAA&#10;CwAAAAAAAAAAAAAAAAAfAQAAX3JlbHMvLnJlbHNQSwECLQAUAAYACAAAACEA5T6ip8YAAADcAAAA&#10;DwAAAAAAAAAAAAAAAAAHAgAAZHJzL2Rvd25yZXYueG1sUEsFBgAAAAADAAMAtwAAAPoCAAAAAA==&#10;" filled="f">
                  <v:stroke dashstyle="dash"/>
                  <v:textbox inset="2.88pt,2.88pt,2.88pt,2.88pt"/>
                </v:oval>
                <v:oval id="Oval 2712" o:spid="_x0000_s6463" style="position:absolute;left:1037765;top:1125499;width:3978;height:39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gc8xgAAANwAAAAPAAAAZHJzL2Rvd25yZXYueG1sRI9Ba8JA&#10;FITvQv/D8gredBMVW6OrFFEQodjaIj2+Zp9J6O7bkF1j+u+7BcHjMDPfMItVZ41oqfGVYwXpMAFB&#10;nDtdcaHg82M7eAbhA7JG45gU/JKH1fKht8BMuyu/U3sMhYgQ9hkqKEOoMyl9XpJFP3Q1cfTOrrEY&#10;omwKqRu8Rrg1cpQkU2mx4rhQYk3rkvKf48UqOI2/NpODm7XB+NfOfKfV236/Vqr/2L3MQQTqwj18&#10;a++0gmn6BP9n4hGQyz8AAAD//wMAUEsBAi0AFAAGAAgAAAAhANvh9svuAAAAhQEAABMAAAAAAAAA&#10;AAAAAAAAAAAAAFtDb250ZW50X1R5cGVzXS54bWxQSwECLQAUAAYACAAAACEAWvQsW78AAAAVAQAA&#10;CwAAAAAAAAAAAAAAAAAfAQAAX3JlbHMvLnJlbHNQSwECLQAUAAYACAAAACEAinIHPMYAAADcAAAA&#10;DwAAAAAAAAAAAAAAAAAHAgAAZHJzL2Rvd25yZXYueG1sUEsFBgAAAAADAAMAtwAAAPoCAAAAAA==&#10;" filled="f">
                  <v:stroke dashstyle="dash"/>
                  <v:textbox inset="2.88pt,2.88pt,2.88pt,2.88pt"/>
                </v:oval>
                <v:oval id="Oval 2713" o:spid="_x0000_s6462" style="position:absolute;left:1041629;top:1121573;width:3978;height:39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ZNOwgAAANwAAAAPAAAAZHJzL2Rvd25yZXYueG1sRE9da8Iw&#10;FH0X9h/CHfimaZ3IrEYZ4kCEoVMRH++au7YsuSlNrN2/Nw+Cj4fzPV921oiWGl85VpAOExDEudMV&#10;FwpOx8/BOwgfkDUax6TgnzwsFy+9OWba3fib2kMoRAxhn6GCMoQ6k9LnJVn0Q1cTR+7XNRZDhE0h&#10;dYO3GG6NHCXJRFqsODaUWNOqpPzvcLUKzm+X9Xjnpm0w/qszP2m1325XSvVfu48ZiEBdeIof7o1W&#10;MEnj2ngmHgG5uAMAAP//AwBQSwECLQAUAAYACAAAACEA2+H2y+4AAACFAQAAEwAAAAAAAAAAAAAA&#10;AAAAAAAAW0NvbnRlbnRfVHlwZXNdLnhtbFBLAQItABQABgAIAAAAIQBa9CxbvwAAABUBAAALAAAA&#10;AAAAAAAAAAAAAB8BAABfcmVscy8ucmVsc1BLAQItABQABgAIAAAAIQD77ZNOwgAAANwAAAAPAAAA&#10;AAAAAAAAAAAAAAcCAABkcnMvZG93bnJldi54bWxQSwUGAAAAAAMAAwC3AAAA9gIAAAAA&#10;" filled="f">
                  <v:stroke dashstyle="dash"/>
                  <v:textbox inset="2.88pt,2.88pt,2.88pt,2.88pt"/>
                </v:oval>
                <v:oval id="Oval 2714" o:spid="_x0000_s6461" style="position:absolute;left:1033786;top:1117576;width:3979;height:39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TbVxQAAANwAAAAPAAAAZHJzL2Rvd25yZXYueG1sRI9Ba8JA&#10;FITvBf/D8gRvdRMtotFVRBSKIFVbSo/P7DMJ7r4N2W1M/71bKPQ4zMw3zGLVWSNaanzlWEE6TEAQ&#10;505XXCj4eN89T0H4gKzROCYFP+Rhtew9LTDT7s4nas+hEBHCPkMFZQh1JqXPS7Loh64mjt7VNRZD&#10;lE0hdYP3CLdGjpJkIi1WHBdKrGlTUn47f1sFn+Ov7cubm7XB+ENnLml13O83Sg363XoOIlAX/sN/&#10;7VetYJLO4PdMPAJy+QAAAP//AwBQSwECLQAUAAYACAAAACEA2+H2y+4AAACFAQAAEwAAAAAAAAAA&#10;AAAAAAAAAAAAW0NvbnRlbnRfVHlwZXNdLnhtbFBLAQItABQABgAIAAAAIQBa9CxbvwAAABUBAAAL&#10;AAAAAAAAAAAAAAAAAB8BAABfcmVscy8ucmVsc1BLAQItABQABgAIAAAAIQCUoTbVxQAAANwAAAAP&#10;AAAAAAAAAAAAAAAAAAcCAABkcnMvZG93bnJldi54bWxQSwUGAAAAAAMAAwC3AAAA+QIAAAAA&#10;" filled="f">
                  <v:stroke dashstyle="dash"/>
                  <v:textbox inset="2.88pt,2.88pt,2.88pt,2.88pt"/>
                </v:oval>
                <v:oval id="Oval 2715" o:spid="_x0000_s6460" style="position:absolute;left:1033786;top:1121550;width:3979;height:39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1X1wgAAANwAAAAPAAAAZHJzL2Rvd25yZXYueG1sRE9da8Iw&#10;FH0X/A/hDnzTVCeyVaOIOBBhqN0Ye7w2d20xuSlNrN2/Nw+Cj4fzvVh11oiWGl85VjAeJSCIc6cr&#10;LhR8f30M30D4gKzROCYF/+Rhtez3Fphqd+MTtVkoRAxhn6KCMoQ6ldLnJVn0I1cTR+7PNRZDhE0h&#10;dYO3GG6NnCTJTFqsODaUWNOmpPySXa2Cn9ff7fTg3ttg/GdnzuPquN9vlBq8dOs5iEBdeIof7p1W&#10;MJvE+fFMPAJyeQcAAP//AwBQSwECLQAUAAYACAAAACEA2+H2y+4AAACFAQAAEwAAAAAAAAAAAAAA&#10;AAAAAAAAW0NvbnRlbnRfVHlwZXNdLnhtbFBLAQItABQABgAIAAAAIQBa9CxbvwAAABUBAAALAAAA&#10;AAAAAAAAAAAAAB8BAABfcmVscy8ucmVsc1BLAQItABQABgAIAAAAIQDL91X1wgAAANwAAAAPAAAA&#10;AAAAAAAAAAAAAAcCAABkcnMvZG93bnJldi54bWxQSwUGAAAAAAMAAwC3AAAA9gIAAAAA&#10;" filled="f">
                  <v:stroke dashstyle="dash"/>
                  <v:textbox inset="2.88pt,2.88pt,2.88pt,2.88pt"/>
                </v:oval>
                <v:oval id="Oval 2716" o:spid="_x0000_s6459" style="position:absolute;left:1045643;top:1121511;width:3979;height:39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BuxgAAANwAAAAPAAAAZHJzL2Rvd25yZXYueG1sRI9Ba8JA&#10;FITvQv/D8gre6iYqYlNXKaIgglTTUnp8zb4mobtvQ3aN8d+7hYLHYWa+YRar3hrRUetrxwrSUQKC&#10;uHC65lLBx/v2aQ7CB2SNxjEpuJKH1fJhsMBMuwufqMtDKSKEfYYKqhCaTEpfVGTRj1xDHL0f11oM&#10;Ubal1C1eItwaOU6SmbRYc1yosKF1RcVvfrYKPidfm+mbe+6C8YfefKf1cb9fKzV87F9fQATqwz38&#10;395pBbNxCn9n4hGQyxsAAAD//wMAUEsBAi0AFAAGAAgAAAAhANvh9svuAAAAhQEAABMAAAAAAAAA&#10;AAAAAAAAAAAAAFtDb250ZW50X1R5cGVzXS54bWxQSwECLQAUAAYACAAAACEAWvQsW78AAAAVAQAA&#10;CwAAAAAAAAAAAAAAAAAfAQAAX3JlbHMvLnJlbHNQSwECLQAUAAYACAAAACEApLvwbsYAAADcAAAA&#10;DwAAAAAAAAAAAAAAAAAHAgAAZHJzL2Rvd25yZXYueG1sUEsFBgAAAAADAAMAtwAAAPoCAAAAAA==&#10;" filled="f">
                  <v:stroke dashstyle="dash"/>
                  <v:textbox inset="2.88pt,2.88pt,2.88pt,2.88pt"/>
                </v:oval>
                <v:oval id="Oval 2717" o:spid="_x0000_s6458" style="position:absolute;left:1041783;top:1113675;width:3978;height:39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W4ZxQAAANwAAAAPAAAAZHJzL2Rvd25yZXYueG1sRI9Ba8JA&#10;FITvQv/D8gredGMsUlNXEWmhCKJVkR5fs69JcPdtyG5j+u9dQfA4zMw3zGzRWSNaanzlWMFomIAg&#10;zp2uuFBwPHwMXkH4gKzROCYF/+RhMX/qzTDT7sJf1O5DISKEfYYKyhDqTEqfl2TRD11NHL1f11gM&#10;UTaF1A1eItwamSbJRFqsOC6UWNOqpPy8/7MKTuPv95etm7bB+E1nfkbVbr1eKdV/7pZvIAJ14RG+&#10;tz+1gkmawu1MPAJyfgUAAP//AwBQSwECLQAUAAYACAAAACEA2+H2y+4AAACFAQAAEwAAAAAAAAAA&#10;AAAAAAAAAAAAW0NvbnRlbnRfVHlwZXNdLnhtbFBLAQItABQABgAIAAAAIQBa9CxbvwAAABUBAAAL&#10;AAAAAAAAAAAAAAAAAB8BAABfcmVscy8ucmVsc1BLAQItABQABgAIAAAAIQBUaW4ZxQAAANwAAAAP&#10;AAAAAAAAAAAAAAAAAAcCAABkcnMvZG93bnJldi54bWxQSwUGAAAAAAMAAwC3AAAA+QIAAAAA&#10;" filled="f">
                  <v:stroke dashstyle="dash"/>
                  <v:textbox inset="2.88pt,2.88pt,2.88pt,2.88pt"/>
                </v:oval>
                <v:oval id="Oval 2718" o:spid="_x0000_s6457" style="position:absolute;left:1045631;top:1117521;width:3979;height:39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cuCxQAAANwAAAAPAAAAZHJzL2Rvd25yZXYueG1sRI/dagIx&#10;FITvBd8hnIJ3NesP0m6NIqIggtjaIl6ebk53F5OTZRPX9e2NUPBymJlvmOm8tUY0VPvSsYJBPwFB&#10;nDldcq7g53v9+gbCB2SNxjEpuJGH+azbmWKq3ZW/qDmEXEQI+xQVFCFUqZQ+K8ii77uKOHp/rrYY&#10;oqxzqWu8Rrg1cpgkE2mx5LhQYEXLgrLz4WIVHEen1Xjv3ptg/K41v4Pyc7tdKtV7aRcfIAK14Rn+&#10;b2+0gslwBI8z8QjI2R0AAP//AwBQSwECLQAUAAYACAAAACEA2+H2y+4AAACFAQAAEwAAAAAAAAAA&#10;AAAAAAAAAAAAW0NvbnRlbnRfVHlwZXNdLnhtbFBLAQItABQABgAIAAAAIQBa9CxbvwAAABUBAAAL&#10;AAAAAAAAAAAAAAAAAB8BAABfcmVscy8ucmVsc1BLAQItABQABgAIAAAAIQA7JcuCxQAAANwAAAAP&#10;AAAAAAAAAAAAAAAAAAcCAABkcnMvZG93bnJldi54bWxQSwUGAAAAAAMAAwC3AAAA+QIAAAAA&#10;" filled="f">
                  <v:stroke dashstyle="dash"/>
                  <v:textbox inset="2.88pt,2.88pt,2.88pt,2.88pt"/>
                </v:oval>
                <v:oval id="Oval 2719" o:spid="_x0000_s6456" style="position:absolute;left:1037753;top:1113598;width:3978;height:39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FP2xQAAANwAAAAPAAAAZHJzL2Rvd25yZXYueG1sRI/dagIx&#10;FITvBd8hHKF3NesP0q5GEVEoglRtES+Pm+PuYnKybNJ1+/amUPBymJlvmNmitUY0VPvSsYJBPwFB&#10;nDldcq7g+2vz+gbCB2SNxjEp+CUPi3m3M8NUuzsfqDmGXEQI+xQVFCFUqZQ+K8ii77uKOHpXV1sM&#10;Uda51DXeI9waOUySibRYclwosKJVQdnt+GMVnEbn9fjTvTfB+F1rLoNyv92ulHrptcspiEBteIb/&#10;2x9awWQ4hr8z8QjI+QMAAP//AwBQSwECLQAUAAYACAAAACEA2+H2y+4AAACFAQAAEwAAAAAAAAAA&#10;AAAAAAAAAAAAW0NvbnRlbnRfVHlwZXNdLnhtbFBLAQItABQABgAIAAAAIQBa9CxbvwAAABUBAAAL&#10;AAAAAAAAAAAAAAAAAB8BAABfcmVscy8ucmVsc1BLAQItABQABgAIAAAAIQC0zFP2xQAAANwAAAAP&#10;AAAAAAAAAAAAAAAAAAcCAABkcnMvZG93bnJldi54bWxQSwUGAAAAAAMAAwC3AAAA+QIAAAAA&#10;" filled="f">
                  <v:stroke dashstyle="dash"/>
                  <v:textbox inset="2.88pt,2.88pt,2.88pt,2.88pt"/>
                </v:oval>
                <v:oval id="Oval 2720" o:spid="_x0000_s6455" style="position:absolute;left:1033786;top:1113665;width:3979;height:39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PZtxgAAANwAAAAPAAAAZHJzL2Rvd25yZXYueG1sRI/dasJA&#10;FITvhb7DcgremY2/1NRVRBREKLZWSi9Ps6dJ6O7ZkF1j+vbdguDlMDPfMItVZ41oqfGVYwXDJAVB&#10;nDtdcaHg/L4bPIHwAVmjcUwKfsnDavnQW2Cm3ZXfqD2FQkQI+wwVlCHUmZQ+L8miT1xNHL1v11gM&#10;UTaF1A1eI9waOUrTmbRYcVwosaZNSfnP6WIVfIw/t5Ojm7fB+JfOfA2r18Nho1T/sVs/gwjUhXv4&#10;1t5rBbPRFP7PxCMgl38AAAD//wMAUEsBAi0AFAAGAAgAAAAhANvh9svuAAAAhQEAABMAAAAAAAAA&#10;AAAAAAAAAAAAAFtDb250ZW50X1R5cGVzXS54bWxQSwECLQAUAAYACAAAACEAWvQsW78AAAAVAQAA&#10;CwAAAAAAAAAAAAAAAAAfAQAAX3JlbHMvLnJlbHNQSwECLQAUAAYACAAAACEA24D2bcYAAADcAAAA&#10;DwAAAAAAAAAAAAAAAAAHAgAAZHJzL2Rvd25yZXYueG1sUEsFBgAAAAADAAMAtwAAAPoCAAAAAA==&#10;" filled="f">
                  <v:stroke dashstyle="dash"/>
                  <v:textbox inset="2.88pt,2.88pt,2.88pt,2.88pt"/>
                </v:oval>
                <v:oval id="Oval 2721" o:spid="_x0000_s6454" style="position:absolute;left:1029821;top:1117549;width:3978;height:39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mgaxgAAANwAAAAPAAAAZHJzL2Rvd25yZXYueG1sRI/dasJA&#10;FITvhb7Dcgre6cYfQpu6ioiCCFJrS+nlafY0Ce6eDdk1xrd3C4KXw8x8w8wWnTWipcZXjhWMhgkI&#10;4tzpigsFX5+bwQsIH5A1Gsek4EoeFvOn3gwz7S78Qe0xFCJC2GeooAyhzqT0eUkW/dDVxNH7c43F&#10;EGVTSN3gJcKtkeMkSaXFiuNCiTWtSspPx7NV8D35WU/f3WsbjN935ndUHXa7lVL95275BiJQFx7h&#10;e3urFaTjFP7PxCMg5zcAAAD//wMAUEsBAi0AFAAGAAgAAAAhANvh9svuAAAAhQEAABMAAAAAAAAA&#10;AAAAAAAAAAAAAFtDb250ZW50X1R5cGVzXS54bWxQSwECLQAUAAYACAAAACEAWvQsW78AAAAVAQAA&#10;CwAAAAAAAAAAAAAAAAAfAQAAX3JlbHMvLnJlbHNQSwECLQAUAAYACAAAACEAK1JoGsYAAADcAAAA&#10;DwAAAAAAAAAAAAAAAAAHAgAAZHJzL2Rvd25yZXYueG1sUEsFBgAAAAADAAMAtwAAAPoCAAAAAA==&#10;" filled="f">
                  <v:stroke dashstyle="dash"/>
                  <v:textbox inset="2.88pt,2.88pt,2.88pt,2.88pt"/>
                </v:oval>
                <v:oval id="Oval 2722" o:spid="_x0000_s6453" style="position:absolute;left:1029847;top:1121537;width:3978;height:39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s2BxgAAANwAAAAPAAAAZHJzL2Rvd25yZXYueG1sRI9Ba8JA&#10;FITvQv/D8gq9mY1WbE1dRcSCCKK1Unp8zb4mobtvQ3Yb4793BcHjMDPfMNN5Z41oqfGVYwWDJAVB&#10;nDtdcaHg+PnefwXhA7JG45gUnMnDfPbQm2Km3Yk/qD2EQkQI+wwVlCHUmZQ+L8miT1xNHL1f11gM&#10;UTaF1A2eItwaOUzTsbRYcVwosaZlSfnf4d8q+Hr+Xo12btIG47ed+RlU+81mqdTTY7d4AxGoC/fw&#10;rb3WCsbDF7ieiUdAzi4AAAD//wMAUEsBAi0AFAAGAAgAAAAhANvh9svuAAAAhQEAABMAAAAAAAAA&#10;AAAAAAAAAAAAAFtDb250ZW50X1R5cGVzXS54bWxQSwECLQAUAAYACAAAACEAWvQsW78AAAAVAQAA&#10;CwAAAAAAAAAAAAAAAAAfAQAAX3JlbHMvLnJlbHNQSwECLQAUAAYACAAAACEARB7NgcYAAADcAAAA&#10;DwAAAAAAAAAAAAAAAAAHAgAAZHJzL2Rvd25yZXYueG1sUEsFBgAAAAADAAMAtwAAAPoCAAAAAA==&#10;" filled="f">
                  <v:stroke dashstyle="dash"/>
                  <v:textbox inset="2.88pt,2.88pt,2.88pt,2.88pt"/>
                </v:oval>
                <v:oval id="Oval 2723" o:spid="_x0000_s6452" style="position:absolute;left:1033786;top:1125448;width:3979;height:39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VnzwgAAANwAAAAPAAAAZHJzL2Rvd25yZXYueG1sRE9da8Iw&#10;FH0X/A/hDnzTVCeyVaOIOBBhqN0Ye7w2d20xuSlNrN2/Nw+Cj4fzvVh11oiWGl85VjAeJSCIc6cr&#10;LhR8f30M30D4gKzROCYF/+Rhtez3Fphqd+MTtVkoRAxhn6KCMoQ6ldLnJVn0I1cTR+7PNRZDhE0h&#10;dYO3GG6NnCTJTFqsODaUWNOmpPySXa2Cn9ff7fTg3ttg/GdnzuPquN9vlBq8dOs5iEBdeIof7p1W&#10;MJvEtfFMPAJyeQcAAP//AwBQSwECLQAUAAYACAAAACEA2+H2y+4AAACFAQAAEwAAAAAAAAAAAAAA&#10;AAAAAAAAW0NvbnRlbnRfVHlwZXNdLnhtbFBLAQItABQABgAIAAAAIQBa9CxbvwAAABUBAAALAAAA&#10;AAAAAAAAAAAAAB8BAABfcmVscy8ucmVsc1BLAQItABQABgAIAAAAIQA1gVnzwgAAANwAAAAPAAAA&#10;AAAAAAAAAAAAAAcCAABkcnMvZG93bnJldi54bWxQSwUGAAAAAAMAAwC3AAAA9gIAAAAA&#10;" filled="f">
                  <v:stroke dashstyle="dash"/>
                  <v:textbox inset="2.88pt,2.88pt,2.88pt,2.88pt"/>
                </v:oval>
                <v:oval id="Oval 2724" o:spid="_x0000_s6451" style="position:absolute;left:1029847;top:1125499;width:3978;height:39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fxoxQAAANwAAAAPAAAAZHJzL2Rvd25yZXYueG1sRI/dagIx&#10;FITvhb5DOIXeaVYroqtRirRQBPEX8fJ0c7q7NDlZNum6vr0RBC+HmfmGmS1aa0RDtS8dK+j3EhDE&#10;mdMl5wqOh6/uGIQPyBqNY1JwJQ+L+Utnhql2F95Rsw+5iBD2KSooQqhSKX1WkEXfcxVx9H5dbTFE&#10;WedS13iJcGvkIElG0mLJcaHAipYFZX/7f6vg9H7+HG7cpAnGr1vz0y+3q9VSqbfX9mMKIlAbnuFH&#10;+1srGA0mcD8Tj4Cc3wAAAP//AwBQSwECLQAUAAYACAAAACEA2+H2y+4AAACFAQAAEwAAAAAAAAAA&#10;AAAAAAAAAAAAW0NvbnRlbnRfVHlwZXNdLnhtbFBLAQItABQABgAIAAAAIQBa9CxbvwAAABUBAAAL&#10;AAAAAAAAAAAAAAAAAB8BAABfcmVscy8ucmVsc1BLAQItABQABgAIAAAAIQBazfxoxQAAANwAAAAP&#10;AAAAAAAAAAAAAAAAAAcCAABkcnMvZG93bnJldi54bWxQSwUGAAAAAAMAAwC3AAAA+QIAAAAA&#10;" filled="f">
                  <v:stroke dashstyle="dash"/>
                  <v:textbox inset="2.88pt,2.88pt,2.88pt,2.88pt"/>
                </v:oval>
                <v:oval id="Oval 2725" o:spid="_x0000_s6450" style="position:absolute;left:1041743;top:1125448;width:3978;height:39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sMowgAAANwAAAAPAAAAZHJzL2Rvd25yZXYueG1sRE9da8Iw&#10;FH0f+B/CFXybqTpEq1FENhiCuKmIj9fm2haTm9LEWv+9eRjs8XC+58vWGtFQ7UvHCgb9BARx5nTJ&#10;uYLj4et9AsIHZI3GMSl4koflovM2x1S7B/9Ssw+5iCHsU1RQhFClUvqsIIu+7yriyF1dbTFEWOdS&#10;1/iI4dbIYZKMpcWSY0OBFa0Lym77u1VwGp0/P3Zu2gTjt625DMqfzWatVK/brmYgArXhX/zn/tYK&#10;xqM4P56JR0AuXgAAAP//AwBQSwECLQAUAAYACAAAACEA2+H2y+4AAACFAQAAEwAAAAAAAAAAAAAA&#10;AAAAAAAAW0NvbnRlbnRfVHlwZXNdLnhtbFBLAQItABQABgAIAAAAIQBa9CxbvwAAABUBAAALAAAA&#10;AAAAAAAAAAAAAB8BAABfcmVscy8ucmVsc1BLAQItABQABgAIAAAAIQBOLsMowgAAANwAAAAPAAAA&#10;AAAAAAAAAAAAAAcCAABkcnMvZG93bnJldi54bWxQSwUGAAAAAAMAAwC3AAAA9gIAAAAA&#10;" filled="f">
                  <v:stroke dashstyle="dash"/>
                  <v:textbox inset="2.88pt,2.88pt,2.88pt,2.88pt"/>
                </v:oval>
                <v:oval id="Oval 2726" o:spid="_x0000_s6449" style="position:absolute;left:1037765;top:1129473;width:3978;height:39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mazxgAAANwAAAAPAAAAZHJzL2Rvd25yZXYueG1sRI9Ba8JA&#10;FITvQv/D8gre6iYqYlNXKaIgglTTUnp8zb4mobtvQ3aN8d+7hYLHYWa+YRar3hrRUetrxwrSUQKC&#10;uHC65lLBx/v2aQ7CB2SNxjEpuJKH1fJhsMBMuwufqMtDKSKEfYYKqhCaTEpfVGTRj1xDHL0f11oM&#10;Ubal1C1eItwaOU6SmbRYc1yosKF1RcVvfrYKPidfm+mbe+6C8YfefKf1cb9fKzV87F9fQATqwz38&#10;395pBbNJCn9n4hGQyxsAAAD//wMAUEsBAi0AFAAGAAgAAAAhANvh9svuAAAAhQEAABMAAAAAAAAA&#10;AAAAAAAAAAAAAFtDb250ZW50X1R5cGVzXS54bWxQSwECLQAUAAYACAAAACEAWvQsW78AAAAVAQAA&#10;CwAAAAAAAAAAAAAAAAAfAQAAX3JlbHMvLnJlbHNQSwECLQAUAAYACAAAACEAIWJms8YAAADcAAAA&#10;DwAAAAAAAAAAAAAAAAAHAgAAZHJzL2Rvd25yZXYueG1sUEsFBgAAAAADAAMAtwAAAPoCAAAAAA==&#10;" filled="f">
                  <v:stroke dashstyle="dash"/>
                  <v:textbox inset="2.88pt,2.88pt,2.88pt,2.88pt"/>
                </v:oval>
                <v:oval id="Oval 2727" o:spid="_x0000_s6448" style="position:absolute;left:1045643;top:1125499;width:3979;height:39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PjExQAAANwAAAAPAAAAZHJzL2Rvd25yZXYueG1sRI/dagIx&#10;FITvBd8hnIJ3NesP0m6NIqIggtjaIl6ebk53F5OTZRPX9e2NUPBymJlvmOm8tUY0VPvSsYJBPwFB&#10;nDldcq7g53v9+gbCB2SNxjEpuJGH+azbmWKq3ZW/qDmEXEQI+xQVFCFUqZQ+K8ii77uKOHp/rrYY&#10;oqxzqWu8Rrg1cpgkE2mx5LhQYEXLgrLz4WIVHEen1Xjv3ptg/K41v4Pyc7tdKtV7aRcfIAK14Rn+&#10;b2+0gsloCI8z8QjI2R0AAP//AwBQSwECLQAUAAYACAAAACEA2+H2y+4AAACFAQAAEwAAAAAAAAAA&#10;AAAAAAAAAAAAW0NvbnRlbnRfVHlwZXNdLnhtbFBLAQItABQABgAIAAAAIQBa9CxbvwAAABUBAAAL&#10;AAAAAAAAAAAAAAAAAB8BAABfcmVscy8ucmVsc1BLAQItABQABgAIAAAAIQDRsPjExQAAANwAAAAP&#10;AAAAAAAAAAAAAAAAAAcCAABkcnMvZG93bnJldi54bWxQSwUGAAAAAAMAAwC3AAAA+QIAAAAA&#10;" filled="f">
                  <v:stroke dashstyle="dash"/>
                  <v:textbox inset="2.88pt,2.88pt,2.88pt,2.88pt"/>
                </v:oval>
                <v:oval id="Oval 2728" o:spid="_x0000_s6447" style="position:absolute;left:1041731;top:1129395;width:3978;height:39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fxQAAANwAAAAPAAAAZHJzL2Rvd25yZXYueG1sRI9Ba8JA&#10;FITvhf6H5RW86camSE1dRaSCCKJVkR5fs69JcPdtyK4x/feuIPQ4zMw3zGTWWSNaanzlWMFwkIAg&#10;zp2uuFBwPCz77yB8QNZoHJOCP/Iwmz4/TTDT7spf1O5DISKEfYYKyhDqTEqfl2TRD1xNHL1f11gM&#10;UTaF1A1eI9wa+ZokI2mx4rhQYk2LkvLz/mIVnNLvz7etG7fB+E1nfobVbr1eKNV76eYfIAJ14T/8&#10;aK+0glGawv1MPAJyegMAAP//AwBQSwECLQAUAAYACAAAACEA2+H2y+4AAACFAQAAEwAAAAAAAAAA&#10;AAAAAAAAAAAAW0NvbnRlbnRfVHlwZXNdLnhtbFBLAQItABQABgAIAAAAIQBa9CxbvwAAABUBAAAL&#10;AAAAAAAAAAAAAAAAAB8BAABfcmVscy8ucmVsc1BLAQItABQABgAIAAAAIQC+/F1fxQAAANwAAAAP&#10;AAAAAAAAAAAAAAAAAAcCAABkcnMvZG93bnJldi54bWxQSwUGAAAAAAMAAwC3AAAA+QIAAAAA&#10;" filled="f">
                  <v:stroke dashstyle="dash"/>
                  <v:textbox inset="2.88pt,2.88pt,2.88pt,2.88pt"/>
                </v:oval>
                <v:oval id="Oval 2729" o:spid="_x0000_s6446" style="position:absolute;left:1033721;top:1129395;width:3979;height:39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UrxQAAANwAAAAPAAAAZHJzL2Rvd25yZXYueG1sRI/dagIx&#10;FITvC75DOIJ3NesP0q5GEVEQoVRtES+Pm+PuYnKybOK6vn1TKPRymJlvmNmitUY0VPvSsYJBPwFB&#10;nDldcq7g+2vz+gbCB2SNxjEpeJKHxbzzMsNUuwcfqDmGXEQI+xQVFCFUqZQ+K8ii77uKOHpXV1sM&#10;Uda51DU+ItwaOUySibRYclwosKJVQdnteLcKTqPzevzp3ptg/EdrLoNyv9utlOp12+UURKA2/If/&#10;2lutYDIaw++ZeATk/AcAAP//AwBQSwECLQAUAAYACAAAACEA2+H2y+4AAACFAQAAEwAAAAAAAAAA&#10;AAAAAAAAAAAAW0NvbnRlbnRfVHlwZXNdLnhtbFBLAQItABQABgAIAAAAIQBa9CxbvwAAABUBAAAL&#10;AAAAAAAAAAAAAAAAAB8BAABfcmVscy8ucmVsc1BLAQItABQABgAIAAAAIQAxFcUrxQAAANwAAAAP&#10;AAAAAAAAAAAAAAAAAAcCAABkcnMvZG93bnJldi54bWxQSwUGAAAAAAMAAwC3AAAA+QIAAAAA&#10;" filled="f">
                  <v:stroke dashstyle="dash"/>
                  <v:textbox inset="2.88pt,2.88pt,2.88pt,2.88pt"/>
                </v:oval>
                <v:line id="Line 2730" o:spid="_x0000_s6445" style="position:absolute;rotation:5898197fd;visibility:visible" from="1040722,1124439" to="1041594,112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PFsxwAAANwAAAAPAAAAZHJzL2Rvd25yZXYueG1sRI9Pa8JA&#10;FMTvhX6H5RW8FN2oVEp0I60i1EtBLai3Z/blj2bfhuzWpN++Kwgeh5n5DTObd6YSV2pcaVnBcBCB&#10;IE6tLjlX8LNb9d9BOI+ssbJMCv7IwTx5fpphrG3LG7pufS4ChF2MCgrv61hKlxZk0A1sTRy8zDYG&#10;fZBNLnWDbYCbSo6iaCINlhwWCqxpUVB62f4aBa+b78M62/nhXi5Ox0+3bLv0nCvVe+k+piA8df4R&#10;vre/tILJ+A1uZ8IRkMk/AAAA//8DAFBLAQItABQABgAIAAAAIQDb4fbL7gAAAIUBAAATAAAAAAAA&#10;AAAAAAAAAAAAAABbQ29udGVudF9UeXBlc10ueG1sUEsBAi0AFAAGAAgAAAAhAFr0LFu/AAAAFQEA&#10;AAsAAAAAAAAAAAAAAAAAHwEAAF9yZWxzLy5yZWxzUEsBAi0AFAAGAAgAAAAhABSE8WzHAAAA3AAA&#10;AA8AAAAAAAAAAAAAAAAABwIAAGRycy9kb3ducmV2LnhtbFBLBQYAAAAAAwADALcAAAD7AgAAAAA=&#10;">
                  <v:stroke endarrow="block"/>
                </v:line>
                <v:line id="Line 2731" o:spid="_x0000_s6444" style="position:absolute;rotation:5898197fd;visibility:visible" from="1044621,1128267" to="1045493,1129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m8bxwAAANwAAAAPAAAAZHJzL2Rvd25yZXYueG1sRI9Pa8JA&#10;FMTvQr/D8gq9iG5sIUiaTbCWgr0U/APq7TX7TGKzb0N2NfHbd4VCj8PM/IZJ88E04kqdqy0rmE0j&#10;EMSF1TWXCnbbj8kchPPIGhvLpOBGDvLsYZRiom3Pa7pufCkChF2CCirv20RKV1Rk0E1tSxy8k+0M&#10;+iC7UuoO+wA3jXyOolgarDksVNjSsqLiZ3MxCsbrr8Pnaetne7n8Pr65934ozqVST4/D4hWEp8H/&#10;h//aK60gfonhfiYcAZn9AgAA//8DAFBLAQItABQABgAIAAAAIQDb4fbL7gAAAIUBAAATAAAAAAAA&#10;AAAAAAAAAAAAAABbQ29udGVudF9UeXBlc10ueG1sUEsBAi0AFAAGAAgAAAAhAFr0LFu/AAAAFQEA&#10;AAsAAAAAAAAAAAAAAAAAHwEAAF9yZWxzLy5yZWxzUEsBAi0AFAAGAAgAAAAhAORWbxvHAAAA3AAA&#10;AA8AAAAAAAAAAAAAAAAABwIAAGRycy9kb3ducmV2LnhtbFBLBQYAAAAAAwADALcAAAD7AgAAAAA=&#10;">
                  <v:stroke endarrow="block"/>
                </v:line>
                <v:line id="Line 2732" o:spid="_x0000_s6443" style="position:absolute;rotation:5898197fd;visibility:visible" from="1036718,1124254" to="1037590,112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sqAxwAAANwAAAAPAAAAZHJzL2Rvd25yZXYueG1sRI9Pa8JA&#10;FMTvhX6H5RV6KbqxBVuiG1FLwV4KmoJ6e2Zf/mj2bciuJn57Vyj0OMzMb5jprDe1uFDrKssKRsMI&#10;BHFmdcWFgt/0a/ABwnlkjbVlUnAlB7Pk8WGKsbYdr+my8YUIEHYxKii9b2IpXVaSQTe0DXHwctsa&#10;9EG2hdQtdgFuavkaRWNpsOKwUGJDy5Ky0+ZsFLysf3bfeepHW7k87Bfus+uzY6HU81M/n4Dw1Pv/&#10;8F97pRWM397hfiYcAZncAAAA//8DAFBLAQItABQABgAIAAAAIQDb4fbL7gAAAIUBAAATAAAAAAAA&#10;AAAAAAAAAAAAAABbQ29udGVudF9UeXBlc10ueG1sUEsBAi0AFAAGAAgAAAAhAFr0LFu/AAAAFQEA&#10;AAsAAAAAAAAAAAAAAAAAHwEAAF9yZWxzLy5yZWxzUEsBAi0AFAAGAAgAAAAhAIsayoDHAAAA3AAA&#10;AA8AAAAAAAAAAAAAAAAABwIAAGRycy9kb3ducmV2LnhtbFBLBQYAAAAAAwADALcAAAD7AgAAAAA=&#10;">
                  <v:stroke endarrow="block"/>
                </v:line>
                <v:line id="Line 2733" o:spid="_x0000_s6442" style="position:absolute;rotation:5898197fd;visibility:visible" from="1036569,1120448" to="1037441,112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V7ywgAAANwAAAAPAAAAZHJzL2Rvd25yZXYueG1sRE/LisIw&#10;FN0L/kO4ghvRVAdEqlF8IMxsBnyAurs217ba3JQmYzt/bxaCy8N5zxaNKcSTKpdbVjAcRCCIE6tz&#10;ThUcD9v+BITzyBoLy6Tgnxws5u3WDGNta97Rc+9TEULYxagg876MpXRJRgbdwJbEgbvZyqAPsEql&#10;rrAO4aaQoygaS4M5h4YMS1pnlDz2f0ZBb/d7/rkd/PAk19fLym3qJrmnSnU7zXIKwlPjP+K3+1sr&#10;GH+FteFMOAJy/gIAAP//AwBQSwECLQAUAAYACAAAACEA2+H2y+4AAACFAQAAEwAAAAAAAAAAAAAA&#10;AAAAAAAAW0NvbnRlbnRfVHlwZXNdLnhtbFBLAQItABQABgAIAAAAIQBa9CxbvwAAABUBAAALAAAA&#10;AAAAAAAAAAAAAB8BAABfcmVscy8ucmVsc1BLAQItABQABgAIAAAAIQD6hV7ywgAAANwAAAAPAAAA&#10;AAAAAAAAAAAAAAcCAABkcnMvZG93bnJldi54bWxQSwUGAAAAAAMAAwC3AAAA9gIAAAAA&#10;">
                  <v:stroke endarrow="block"/>
                </v:line>
                <v:line id="Line 2734" o:spid="_x0000_s6441" style="position:absolute;rotation:5898197fd;visibility:visible" from="1048509,1124398" to="1049381,1125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ftpxwAAANwAAAAPAAAAZHJzL2Rvd25yZXYueG1sRI9Pa8JA&#10;FMTvhX6H5RV6KbqxBWmjG1FLwV4KmoJ6e2Zf/mj2bciuJn57Vyj0OMzMb5jprDe1uFDrKssKRsMI&#10;BHFmdcWFgt/0a/AOwnlkjbVlUnAlB7Pk8WGKsbYdr+my8YUIEHYxKii9b2IpXVaSQTe0DXHwctsa&#10;9EG2hdQtdgFuavkaRWNpsOKwUGJDy5Ky0+ZsFLysf3bfeepHW7k87Bfus+uzY6HU81M/n4Dw1Pv/&#10;8F97pRWM3z7gfiYcAZncAAAA//8DAFBLAQItABQABgAIAAAAIQDb4fbL7gAAAIUBAAATAAAAAAAA&#10;AAAAAAAAAAAAAABbQ29udGVudF9UeXBlc10ueG1sUEsBAi0AFAAGAAgAAAAhAFr0LFu/AAAAFQEA&#10;AAsAAAAAAAAAAAAAAAAAHwEAAF9yZWxzLy5yZWxzUEsBAi0AFAAGAAgAAAAhAJXJ+2nHAAAA3AAA&#10;AA8AAAAAAAAAAAAAAAAABwIAAGRycy9kb3ducmV2LnhtbFBLBQYAAAAAAwADALcAAAD7AgAAAAA=&#10;">
                  <v:stroke endarrow="block"/>
                </v:line>
                <v:line id="Line 2735" o:spid="_x0000_s6440" style="position:absolute;rotation:5898197fd;visibility:visible" from="1044506,1120616" to="1045378,112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SGJwgAAANwAAAAPAAAAZHJzL2Rvd25yZXYueG1sRE/LisIw&#10;FN0L/kO4ghvRVBlEqlF8IMxsBnyAurs217ba3JQmYzt/bxaCy8N5zxaNKcSTKpdbVjAcRCCIE6tz&#10;ThUcD9v+BITzyBoLy6Tgnxws5u3WDGNta97Rc+9TEULYxagg876MpXRJRgbdwJbEgbvZyqAPsEql&#10;rrAO4aaQoygaS4M5h4YMS1pnlDz2f0ZBb/d7/rkd/PAk19fLym3qJrmnSnU7zXIKwlPjP+K3+1sr&#10;GH+F+eFMOAJy/gIAAP//AwBQSwECLQAUAAYACAAAACEA2+H2y+4AAACFAQAAEwAAAAAAAAAAAAAA&#10;AAAAAAAAW0NvbnRlbnRfVHlwZXNdLnhtbFBLAQItABQABgAIAAAAIQBa9CxbvwAAABUBAAALAAAA&#10;AAAAAAAAAAAAAB8BAABfcmVscy8ucmVsc1BLAQItABQABgAIAAAAIQBc9SGJwgAAANwAAAAPAAAA&#10;AAAAAAAAAAAAAAcCAABkcnMvZG93bnJldi54bWxQSwUGAAAAAAMAAwC3AAAA9gIAAAAA&#10;">
                  <v:stroke endarrow="block"/>
                </v:line>
                <v:line id="Line 2736" o:spid="_x0000_s6439" style="position:absolute;rotation:5898197fd;visibility:visible" from="1040531,1116413" to="1041403,111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YQSxwAAANwAAAAPAAAAZHJzL2Rvd25yZXYueG1sRI9Pa8JA&#10;FMTvQr/D8gq9iG5SikiaTbCWgr0U/APq7TX7TGKzb0N2Nem37xYEj8PM/IZJ88E04kqdqy0riKcR&#10;COLC6ppLBbvtx2QOwnlkjY1lUvBLDvLsYZRiom3Pa7pufCkChF2CCirv20RKV1Rk0E1tSxy8k+0M&#10;+iC7UuoO+wA3jXyOopk0WHNYqLClZUXFz+ZiFIzXX4fP09bHe7n8Pr65934ozqVST4/D4hWEp8Hf&#10;w7f2SiuYvcTwfyYcAZn9AQAA//8DAFBLAQItABQABgAIAAAAIQDb4fbL7gAAAIUBAAATAAAAAAAA&#10;AAAAAAAAAAAAAABbQ29udGVudF9UeXBlc10ueG1sUEsBAi0AFAAGAAgAAAAhAFr0LFu/AAAAFQEA&#10;AAsAAAAAAAAAAAAAAAAAHwEAAF9yZWxzLy5yZWxzUEsBAi0AFAAGAAgAAAAhADO5hBLHAAAA3AAA&#10;AA8AAAAAAAAAAAAAAAAABwIAAGRycy9kb3ducmV2LnhtbFBLBQYAAAAAAwADALcAAAD7AgAAAAA=&#10;">
                  <v:stroke endarrow="block"/>
                </v:line>
                <v:line id="Line 2737" o:spid="_x0000_s6438" style="position:absolute;rotation:5898197fd;visibility:visible" from="1040629,1132391" to="1041501,113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xplxgAAANwAAAAPAAAAZHJzL2Rvd25yZXYueG1sRI9Pi8Iw&#10;FMTvgt8hPMGLrKmyiHSN4roI7kXwD7h7ezbPttq8lCba+u2NIHgcZuY3zGTWmELcqHK5ZQWDfgSC&#10;OLE651TBfrf8GINwHlljYZkU3MnBbNpuTTDWtuYN3bY+FQHCLkYFmfdlLKVLMjLo+rYkDt7JVgZ9&#10;kFUqdYV1gJtCDqNoJA3mHBYyLGmRUXLZXo2C3mb993va+cFBLo7/3+6nbpJzqlS308y/QHhq/Dv8&#10;aq+0gtHnEJ5nwhGQ0wcAAAD//wMAUEsBAi0AFAAGAAgAAAAhANvh9svuAAAAhQEAABMAAAAAAAAA&#10;AAAAAAAAAAAAAFtDb250ZW50X1R5cGVzXS54bWxQSwECLQAUAAYACAAAACEAWvQsW78AAAAVAQAA&#10;CwAAAAAAAAAAAAAAAAAfAQAAX3JlbHMvLnJlbHNQSwECLQAUAAYACAAAACEAw2saZcYAAADcAAAA&#10;DwAAAAAAAAAAAAAAAAAHAgAAZHJzL2Rvd25yZXYueG1sUEsFBgAAAAADAAMAtwAAAPoCAAAAAA==&#10;">
                  <v:stroke endarrow="block"/>
                </v:line>
                <v:line id="Line 2738" o:spid="_x0000_s6437" style="position:absolute;rotation:5898197fd;visibility:visible" from="1036610,1128354" to="1037482,1129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7/+xwAAANwAAAAPAAAAZHJzL2Rvd25yZXYueG1sRI9Pa8JA&#10;FMTvhX6H5RW8FN2oRUp0I60i1EtBLai3Z/blj2bfhuzWpN++Kwgeh5n5DTObd6YSV2pcaVnBcBCB&#10;IE6tLjlX8LNb9d9BOI+ssbJMCv7IwTx5fpphrG3LG7pufS4ChF2MCgrv61hKlxZk0A1sTRy8zDYG&#10;fZBNLnWDbYCbSo6iaCINlhwWCqxpUVB62f4aBa+b78M62/nhXi5Ox0+3bLv0nCvVe+k+piA8df4R&#10;vre/tILJ2xhuZ8IRkMk/AAAA//8DAFBLAQItABQABgAIAAAAIQDb4fbL7gAAAIUBAAATAAAAAAAA&#10;AAAAAAAAAAAAAABbQ29udGVudF9UeXBlc10ueG1sUEsBAi0AFAAGAAgAAAAhAFr0LFu/AAAAFQEA&#10;AAsAAAAAAAAAAAAAAAAAHwEAAF9yZWxzLy5yZWxzUEsBAi0AFAAGAAgAAAAhAKwnv/7HAAAA3AAA&#10;AA8AAAAAAAAAAAAAAAAABwIAAGRycy9kb3ducmV2LnhtbFBLBQYAAAAAAwADALcAAAD7AgAAAAA=&#10;">
                  <v:stroke endarrow="block"/>
                </v:line>
                <v:line id="Line 2739" o:spid="_x0000_s6436" style="position:absolute;rotation:5898197fd;visibility:visible" from="1032696,1124452" to="1033567,112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y2PwgAAANwAAAAPAAAAZHJzL2Rvd25yZXYueG1sRE/LisIw&#10;FN0L/kO4ghvRVBlEqlF8IMxsBnyAurs217ba3JQmYzt/bxaCy8N5zxaNKcSTKpdbVjAcRCCIE6tz&#10;ThUcD9v+BITzyBoLy6Tgnxws5u3WDGNta97Rc+9TEULYxagg876MpXRJRgbdwJbEgbvZyqAPsEql&#10;rrAO4aaQoygaS4M5h4YMS1pnlDz2f0ZBb/d7/rkd/PAk19fLym3qJrmnSnU7zXIKwlPjP+K3+1sr&#10;GH+FteFMOAJy/gIAAP//AwBQSwECLQAUAAYACAAAACEA2+H2y+4AAACFAQAAEwAAAAAAAAAAAAAA&#10;AAAAAAAAW0NvbnRlbnRfVHlwZXNdLnhtbFBLAQItABQABgAIAAAAIQBa9CxbvwAAABUBAAALAAAA&#10;AAAAAAAAAAAAAB8BAABfcmVscy8ucmVsc1BLAQItABQABgAIAAAAIQCigy2PwgAAANwAAAAPAAAA&#10;AAAAAAAAAAAAAAcCAABkcnMvZG93bnJldi54bWxQSwUGAAAAAAMAAwC3AAAA9gIAAAAA&#10;">
                  <v:stroke endarrow="block"/>
                </v:line>
                <v:line id="Line 2740" o:spid="_x0000_s6435" style="position:absolute;rotation:5898197fd;visibility:visible" from="1032621,1128445" to="1033493,1129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4gUxwAAANwAAAAPAAAAZHJzL2Rvd25yZXYueG1sRI9Pa8JA&#10;FMTvhX6H5RV6KbqxFGmjG1FLwV4KmoJ6e2Zf/mj2bciuJn57Vyj0OMzMb5jprDe1uFDrKssKRsMI&#10;BHFmdcWFgt/0a/AOwnlkjbVlUnAlB7Pk8WGKsbYdr+my8YUIEHYxKii9b2IpXVaSQTe0DXHwctsa&#10;9EG2hdQtdgFuavkaRWNpsOKwUGJDy5Ky0+ZsFLysf3bfeepHW7k87Bfus+uzY6HU81M/n4Dw1Pv/&#10;8F97pRWM3z7gfiYcAZncAAAA//8DAFBLAQItABQABgAIAAAAIQDb4fbL7gAAAIUBAAATAAAAAAAA&#10;AAAAAAAAAAAAAABbQ29udGVudF9UeXBlc10ueG1sUEsBAi0AFAAGAAgAAAAhAFr0LFu/AAAAFQEA&#10;AAsAAAAAAAAAAAAAAAAAHwEAAF9yZWxzLy5yZWxzUEsBAi0AFAAGAAgAAAAhAM3PiBTHAAAA3AAA&#10;AA8AAAAAAAAAAAAAAAAABwIAAGRycy9kb3ducmV2LnhtbFBLBQYAAAAAAwADALcAAAD7AgAAAAA=&#10;">
                  <v:stroke endarrow="block"/>
                </v:line>
                <v:line id="Line 2741" o:spid="_x0000_s6434" style="position:absolute;rotation:5898197fd;visibility:visible" from="1048627,1120190" to="1049498,112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dUwgAAANwAAAAPAAAAZHJzL2Rvd25yZXYueG1sRE/LisIw&#10;FN0L/kO4ghvRVGFEqlF8IMxsBnyAurs217ba3JQmYzt/bxaCy8N5zxaNKcSTKpdbVjAcRCCIE6tz&#10;ThUcD9v+BITzyBoLy6Tgnxws5u3WDGNta97Rc+9TEULYxagg876MpXRJRgbdwJbEgbvZyqAPsEql&#10;rrAO4aaQoygaS4M5h4YMS1pnlDz2f0ZBb/d7/rkd/PAk19fLym3qJrmnSnU7zXIKwlPjP+K3+1sr&#10;GH+F+eFMOAJy/gIAAP//AwBQSwECLQAUAAYACAAAACEA2+H2y+4AAACFAQAAEwAAAAAAAAAAAAAA&#10;AAAAAAAAW0NvbnRlbnRfVHlwZXNdLnhtbFBLAQItABQABgAIAAAAIQBa9CxbvwAAABUBAAALAAAA&#10;AAAAAAAAAAAAAB8BAABfcmVscy8ucmVsc1BLAQItABQABgAIAAAAIQDZLLdUwgAAANwAAAAPAAAA&#10;AAAAAAAAAAAAAAcCAABkcnMvZG93bnJldi54bWxQSwUGAAAAAAMAAwC3AAAA9gIAAAAA&#10;">
                  <v:stroke endarrow="block"/>
                </v:line>
                <v:line id="Line 2742" o:spid="_x0000_s6433" style="position:absolute;rotation:5898197fd;visibility:visible" from="1036533,1132305" to="1037405,113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BLPxwAAANwAAAAPAAAAZHJzL2Rvd25yZXYueG1sRI9Pa8JA&#10;FMTvQr/D8gq9iG5SqEiaTbCWgr0U/APq7TX7TGKzb0N2Nem37xYEj8PM/IZJ88E04kqdqy0riKcR&#10;COLC6ppLBbvtx2QOwnlkjY1lUvBLDvLsYZRiom3Pa7pufCkChF2CCirv20RKV1Rk0E1tSxy8k+0M&#10;+iC7UuoO+wA3jXyOopk0WHNYqLClZUXFz+ZiFIzXX4fP09bHe7n8Pr65934ozqVST4/D4hWEp8Hf&#10;w7f2SiuYvcTwfyYcAZn9AQAA//8DAFBLAQItABQABgAIAAAAIQDb4fbL7gAAAIUBAAATAAAAAAAA&#10;AAAAAAAAAAAAAABbQ29udGVudF9UeXBlc10ueG1sUEsBAi0AFAAGAAgAAAAhAFr0LFu/AAAAFQEA&#10;AAsAAAAAAAAAAAAAAAAAHwEAAF9yZWxzLy5yZWxzUEsBAi0AFAAGAAgAAAAhALZgEs/HAAAA3AAA&#10;AA8AAAAAAAAAAAAAAAAABwIAAGRycy9kb3ducmV2LnhtbFBLBQYAAAAAAwADALcAAAD7AgAAAAA=&#10;">
                  <v:stroke endarrow="block"/>
                </v:line>
                <v:line id="Line 2743" o:spid="_x0000_s6432" style="position:absolute;rotation:5898197fd;visibility:visible" from="1032666,1120452" to="1033537,112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kjxwAAANwAAAAPAAAAZHJzL2Rvd25yZXYueG1sRI9Pa8JA&#10;FMTvhX6H5RW8FN2oVEp0I60i1EtBLai3Z/blj2bfhuzWpN++Kwgeh5n5DTObd6YSV2pcaVnBcBCB&#10;IE6tLjlX8LNb9d9BOI+ssbJMCv7IwTx5fpphrG3LG7pufS4ChF2MCgrv61hKlxZk0A1sTRy8zDYG&#10;fZBNLnWDbYCbSo6iaCINlhwWCqxpUVB62f4aBa+b78M62/nhXi5Ox0+3bLv0nCvVe+k+piA8df4R&#10;vre/tILJ2xhuZ8IRkMk/AAAA//8DAFBLAQItABQABgAIAAAAIQDb4fbL7gAAAIUBAAATAAAAAAAA&#10;AAAAAAAAAAAAAABbQ29udGVudF9UeXBlc10ueG1sUEsBAi0AFAAGAAgAAAAhAFr0LFu/AAAAFQEA&#10;AAsAAAAAAAAAAAAAAAAAHwEAAF9yZWxzLy5yZWxzUEsBAi0AFAAGAAgAAAAhACn+KSPHAAAA3AAA&#10;AA8AAAAAAAAAAAAAAAAABwIAAGRycy9kb3ducmV2LnhtbFBLBQYAAAAAAwADALcAAAD7AgAAAAA=&#10;">
                  <v:stroke endarrow="block"/>
                </v:line>
                <v:line id="Line 2744" o:spid="_x0000_s6431" style="position:absolute;rotation:5898197fd;visibility:visible" from="1040663,1128261" to="1041534,112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TMxwAAANwAAAAPAAAAZHJzL2Rvd25yZXYueG1sRI9Ba8JA&#10;FITvhf6H5RW8FN2koJToGlpLQS9CTKF6e2afSWz2bciuJv33bkHocZiZb5hFOphGXKlztWUF8SQC&#10;QVxYXXOp4Cv/HL+CcB5ZY2OZFPySg3T5+LDARNueM7rufCkChF2CCirv20RKV1Rk0E1sSxy8k+0M&#10;+iC7UuoO+wA3jXyJopk0WHNYqLClVUXFz+5iFDxn2/3mlPv4W66Oh3f30Q/FuVRq9DS8zUF4Gvx/&#10;+N5eawWz6RT+zoQjIJc3AAAA//8DAFBLAQItABQABgAIAAAAIQDb4fbL7gAAAIUBAAATAAAAAAAA&#10;AAAAAAAAAAAAAABbQ29udGVudF9UeXBlc10ueG1sUEsBAi0AFAAGAAgAAAAhAFr0LFu/AAAAFQEA&#10;AAsAAAAAAAAAAAAAAAAAHwEAAF9yZWxzLy5yZWxzUEsBAi0AFAAGAAgAAAAhAMlbFMzHAAAA3AAA&#10;AA8AAAAAAAAAAAAAAAAABwIAAGRycy9kb3ducmV2LnhtbFBLBQYAAAAAAwADALcAAAD7AgAAAAA=&#10;">
                  <v:stroke endarrow="block"/>
                </v:line>
                <v:line id="Line 2745" o:spid="_x0000_s6430" style="position:absolute;rotation:5898197fd;visibility:visible" from="1044634,1132177" to="1045506,1133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Yq7xwAAANwAAAAPAAAAZHJzL2Rvd25yZXYueG1sRI9Pa8JA&#10;FMTvQr/D8gq9iG4sNEiaTbCWgr0U/APq7TX7TGKzb0N2NfHbd4VCj8PM/IZJ88E04kqdqy0rmE0j&#10;EMSF1TWXCnbbj8kchPPIGhvLpOBGDvLsYZRiom3Pa7pufCkChF2CCirv20RKV1Rk0E1tSxy8k+0M&#10;+iC7UuoO+wA3jXyOolgarDksVNjSsqLiZ3MxCsbrr8Pnaetne7n8Pr65934ozqVST4/D4hWEp8H/&#10;h//aK60gfonhfiYcAZn9AgAA//8DAFBLAQItABQABgAIAAAAIQDb4fbL7gAAAIUBAAATAAAAAAAA&#10;AAAAAAAAAAAAAABbQ29udGVudF9UeXBlc10ueG1sUEsBAi0AFAAGAAgAAAAhAFr0LFu/AAAAFQEA&#10;AAsAAAAAAAAAAAAAAAAAHwEAAF9yZWxzLy5yZWxzUEsBAi0AFAAGAAgAAAAhADmJirvHAAAA3AAA&#10;AA8AAAAAAAAAAAAAAAAABwIAAGRycy9kb3ducmV2LnhtbFBLBQYAAAAAAwADALcAAAD7AgAAAAA=&#10;">
                  <v:stroke endarrow="block"/>
                </v:line>
                <v:line id="Line 2746" o:spid="_x0000_s6429" style="position:absolute;rotation:5898197fd;visibility:visible" from="1048575,1128280" to="1049446,1129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S8gxwAAANwAAAAPAAAAZHJzL2Rvd25yZXYueG1sRI9Pa8JA&#10;FMTvhX6H5RV6KbqxUFuiG1FLwV4KmoJ6e2Zf/mj2bciuJn57Vyj0OMzMb5jprDe1uFDrKssKRsMI&#10;BHFmdcWFgt/0a/ABwnlkjbVlUnAlB7Pk8WGKsbYdr+my8YUIEHYxKii9b2IpXVaSQTe0DXHwctsa&#10;9EG2hdQtdgFuavkaRWNpsOKwUGJDy5Ky0+ZsFLysf3bfeepHW7k87Bfus+uzY6HU81M/n4Dw1Pv/&#10;8F97pRWM397hfiYcAZncAAAA//8DAFBLAQItABQABgAIAAAAIQDb4fbL7gAAAIUBAAATAAAAAAAA&#10;AAAAAAAAAAAAAABbQ29udGVudF9UeXBlc10ueG1sUEsBAi0AFAAGAAgAAAAhAFr0LFu/AAAAFQEA&#10;AAsAAAAAAAAAAAAAAAAAHwEAAF9yZWxzLy5yZWxzUEsBAi0AFAAGAAgAAAAhAFbFLyDHAAAA3AAA&#10;AA8AAAAAAAAAAAAAAAAABwIAAGRycy9kb3ducmV2LnhtbFBLBQYAAAAAAwADALcAAAD7AgAAAAA=&#10;">
                  <v:stroke endarrow="block"/>
                </v:line>
                <v:line id="Line 2747" o:spid="_x0000_s6428" style="position:absolute;rotation:5898197fd;visibility:visible" from="1044649,1124318" to="1045521,1125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tSwgAAANwAAAAPAAAAZHJzL2Rvd25yZXYueG1sRE/LisIw&#10;FN0L/kO4ghvRVGFEqlF8IMxsBnyAurs217ba3JQmYzt/bxaCy8N5zxaNKcSTKpdbVjAcRCCIE6tz&#10;ThUcD9v+BITzyBoLy6Tgnxws5u3WDGNta97Rc+9TEULYxagg876MpXRJRgbdwJbEgbvZyqAPsEql&#10;rrAO4aaQoygaS4M5h4YMS1pnlDz2f0ZBb/d7/rkd/PAk19fLym3qJrmnSnU7zXIKwlPjP+K3+1sr&#10;GH+FteFMOAJy/gIAAP//AwBQSwECLQAUAAYACAAAACEA2+H2y+4AAACFAQAAEwAAAAAAAAAAAAAA&#10;AAAAAAAAW0NvbnRlbnRfVHlwZXNdLnhtbFBLAQItABQABgAIAAAAIQBa9CxbvwAAABUBAAALAAAA&#10;AAAAAAAAAAAAAB8BAABfcmVscy8ucmVsc1BLAQItABQABgAIAAAAIQAnWrtSwgAAANwAAAAPAAAA&#10;AAAAAAAAAAAAAAcCAABkcnMvZG93bnJldi54bWxQSwUGAAAAAAMAAwC3AAAA9gIAAAAA&#10;">
                  <v:stroke endarrow="block"/>
                </v:line>
                <v:line id="Line 2748" o:spid="_x0000_s6427" style="position:absolute;rotation:5898197fd;visibility:visible" from="1040630,1120330" to="1041502,112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h7JxwAAANwAAAAPAAAAZHJzL2Rvd25yZXYueG1sRI9Pa8JA&#10;FMTvhX6H5RV6KbqxUGmjG1FLwV4KmoJ6e2Zf/mj2bciuJn57Vyj0OMzMb5jprDe1uFDrKssKRsMI&#10;BHFmdcWFgt/0a/AOwnlkjbVlUnAlB7Pk8WGKsbYdr+my8YUIEHYxKii9b2IpXVaSQTe0DXHwctsa&#10;9EG2hdQtdgFuavkaRWNpsOKwUGJDy5Ky0+ZsFLysf3bfeepHW7k87Bfus+uzY6HU81M/n4Dw1Pv/&#10;8F97pRWM3z7gfiYcAZncAAAA//8DAFBLAQItABQABgAIAAAAIQDb4fbL7gAAAIUBAAATAAAAAAAA&#10;AAAAAAAAAAAAAABbQ29udGVudF9UeXBlc10ueG1sUEsBAi0AFAAGAAgAAAAhAFr0LFu/AAAAFQEA&#10;AAsAAAAAAAAAAAAAAAAAHwEAAF9yZWxzLy5yZWxzUEsBAi0AFAAGAAgAAAAhAEgWHsnHAAAA3AAA&#10;AA8AAAAAAAAAAAAAAAAABwIAAGRycy9kb3ducmV2LnhtbFBLBQYAAAAAAwADALcAAAD7AgAAAAA=&#10;">
                  <v:stroke endarrow="block"/>
                </v:line>
                <v:line id="Line 2749" o:spid="_x0000_s6426" style="position:absolute;rotation:5898197fd;visibility:visible" from="1036696,1116425" to="1037568,1117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H3pxAAAANwAAAAPAAAAZHJzL2Rvd25yZXYueG1sRE9Na8JA&#10;EL0L/Q/LFHoR3dhDKDGrVEuhXoQkgvY2zY5JanY2ZLdJ+u+7h4LHx/tOt5NpxUC9aywrWC0jEMSl&#10;1Q1XCk7F++IFhPPIGlvLpOCXHGw3D7MUE21HzmjIfSVCCLsEFdTed4mUrqzJoFvajjhwV9sb9AH2&#10;ldQ9jiHctPI5imJpsOHQUGNH+5rKW/5jFMyz4+VwLfzqLPdfnzv3Nk7ld6XU0+P0ugbhafJ38b/7&#10;QyuI4zA/nAlHQG7+AAAA//8DAFBLAQItABQABgAIAAAAIQDb4fbL7gAAAIUBAAATAAAAAAAAAAAA&#10;AAAAAAAAAABbQ29udGVudF9UeXBlc10ueG1sUEsBAi0AFAAGAAgAAAAhAFr0LFu/AAAAFQEAAAsA&#10;AAAAAAAAAAAAAAAAHwEAAF9yZWxzLy5yZWxzUEsBAi0AFAAGAAgAAAAhABdAfenEAAAA3AAAAA8A&#10;AAAAAAAAAAAAAAAABwIAAGRycy9kb3ducmV2LnhtbFBLBQYAAAAAAwADALcAAAD4AgAAAAA=&#10;">
                  <v:stroke endarrow="block"/>
                </v:line>
                <v:line id="Line 2750" o:spid="_x0000_s6425" style="position:absolute;rotation:5898197fd;visibility:visible" from="1044741,1116344" to="1045612,1117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NhyxQAAANwAAAAPAAAAZHJzL2Rvd25yZXYueG1sRI9Ba8JA&#10;FITvQv/D8gpeRDfxEEp0FWsR9CKohertmX0mabNvQ3Y18d+7QsHjMDPfMNN5Zypxo8aVlhXEowgE&#10;cWZ1ybmC78Nq+AHCeWSNlWVScCcH89lbb4qpti3v6Lb3uQgQdikqKLyvUyldVpBBN7I1cfAutjHo&#10;g2xyqRtsA9xUchxFiTRYclgosKZlQdnf/moUDHbb4+Zy8PGPXJ5Pn+6r7bLfXKn+e7eYgPDU+Vf4&#10;v73WCpIkhueZcATk7AEAAP//AwBQSwECLQAUAAYACAAAACEA2+H2y+4AAACFAQAAEwAAAAAAAAAA&#10;AAAAAAAAAAAAW0NvbnRlbnRfVHlwZXNdLnhtbFBLAQItABQABgAIAAAAIQBa9CxbvwAAABUBAAAL&#10;AAAAAAAAAAAAAAAAAB8BAABfcmVscy8ucmVsc1BLAQItABQABgAIAAAAIQB4DNhyxQAAANwAAAAP&#10;AAAAAAAAAAAAAAAAAAcCAABkcnMvZG93bnJldi54bWxQSwUGAAAAAAMAAwC3AAAA+QIAAAAA&#10;">
                  <v:stroke endarrow="block"/>
                </v:line>
              </v:group>
              <v:group id="Group 2751" o:spid="_x0000_s6375" style="position:absolute;left:1163756;top:1078687;width:38266;height:38181" coordorigin="1101679,1077121" coordsize="38266,3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group id="Group 2752" o:spid="_x0000_s6421" style="position:absolute;left:1101679;top:1093702;width:5040;height:5040" coordorigin="1152439,1081441"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oval id="Oval 2753" o:spid="_x0000_s6423" style="position:absolute;left:1152439;top:1081441;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o2xgAAANwAAAAPAAAAZHJzL2Rvd25yZXYueG1sRI9Ba8JA&#10;FITvBf/D8oTe6sZWgkZXKdJCEYoaRTw+s88kdPdtyG5j+u+7QqHHYWa+YRar3hrRUetrxwrGowQE&#10;ceF0zaWC4+H9aQrCB2SNxjEp+CEPq+XgYYGZdjfeU5eHUkQI+wwVVCE0mZS+qMiiH7mGOHpX11oM&#10;Ubal1C3eItwa+ZwkqbRYc1yosKF1RcVX/m0VnF7Ob5Otm3XB+M/eXMb1brNZK/U47F/nIAL14T/8&#10;1/7QCtJ0Avcz8QjI5S8AAAD//wMAUEsBAi0AFAAGAAgAAAAhANvh9svuAAAAhQEAABMAAAAAAAAA&#10;AAAAAAAAAAAAAFtDb250ZW50X1R5cGVzXS54bWxQSwECLQAUAAYACAAAACEAWvQsW78AAAAVAQAA&#10;CwAAAAAAAAAAAAAAAAAfAQAAX3JlbHMvLnJlbHNQSwECLQAUAAYACAAAACEAIqbqNsYAAADcAAAA&#10;DwAAAAAAAAAAAAAAAAAHAgAAZHJzL2Rvd25yZXYueG1sUEsFBgAAAAADAAMAtwAAAPoCAAAAAA==&#10;" filled="f">
                    <v:stroke dashstyle="dash"/>
                    <v:textbox inset="2.88pt,2.88pt,2.88pt,2.88pt"/>
                  </v:oval>
                  <v:line id="Line 2754" o:spid="_x0000_s6422" style="position:absolute;rotation:180;visibility:visible" from="1154599,1081504" to="1155319,108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gDPxAAAANwAAAAPAAAAZHJzL2Rvd25yZXYueG1sRI9PawIx&#10;FMTvBb9DeEJvNbG0i6xGUWnBk1D/4PWxee4uJi/rJqtbP31TKPQ4zMxvmNmid1bcqA21Zw3jkQJB&#10;XHhTc6nhsP98mYAIEdmg9UwavinAYj54mmFu/J2/6LaLpUgQDjlqqGJscilDUZHDMPINcfLOvnUY&#10;k2xLaVq8J7iz8lWpTDqsOS1U2NC6ouKy65wGv7KH06Y+rlSHD3XdvqnONh9aPw/75RREpD7+h//a&#10;G6Mhy97h90w6AnL+AwAA//8DAFBLAQItABQABgAIAAAAIQDb4fbL7gAAAIUBAAATAAAAAAAAAAAA&#10;AAAAAAAAAABbQ29udGVudF9UeXBlc10ueG1sUEsBAi0AFAAGAAgAAAAhAFr0LFu/AAAAFQEAAAsA&#10;AAAAAAAAAAAAAAAAHwEAAF9yZWxzLy5yZWxzUEsBAi0AFAAGAAgAAAAhABxyAM/EAAAA3AAAAA8A&#10;AAAAAAAAAAAAAAAABwIAAGRycy9kb3ducmV2LnhtbFBLBQYAAAAAAwADALcAAAD4AgAAAAA=&#10;">
                    <v:stroke endarrow="block"/>
                  </v:line>
                </v:group>
                <v:group id="Group 2755" o:spid="_x0000_s6418" style="position:absolute;left:1134905;top:1093745;width:5040;height:5040" coordorigin="1152439,1081441"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oval id="Oval 2756" o:spid="_x0000_s6420" style="position:absolute;left:1152439;top:1081441;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lfPxAAAAN0AAAAPAAAAZHJzL2Rvd25yZXYueG1sRE/fa8Iw&#10;EH4X/B/CDXybaXXI1hlFREEEmbohPt6aW1tMLqWJtfvvzWDg2318P28676wRLTW+cqwgHSYgiHOn&#10;Ky4UfH2un19B+ICs0TgmBb/kYT7r96aYaXfjA7XHUIgYwj5DBWUIdSalz0uy6IeuJo7cj2sshgib&#10;QuoGbzHcGjlKkom0WHFsKLGmZUn55Xi1Ck7j8+rlw721wfhdZ77Tar/dLpUaPHWLdxCBuvAQ/7s3&#10;Os5PJin8fRNPkLM7AAAA//8DAFBLAQItABQABgAIAAAAIQDb4fbL7gAAAIUBAAATAAAAAAAAAAAA&#10;AAAAAAAAAABbQ29udGVudF9UeXBlc10ueG1sUEsBAi0AFAAGAAgAAAAhAFr0LFu/AAAAFQEAAAsA&#10;AAAAAAAAAAAAAAAAHwEAAF9yZWxzLy5yZWxzUEsBAi0AFAAGAAgAAAAhAHmOV8/EAAAA3QAAAA8A&#10;AAAAAAAAAAAAAAAABwIAAGRycy9kb3ducmV2LnhtbFBLBQYAAAAAAwADALcAAAD4AgAAAAA=&#10;" filled="f">
                    <v:stroke dashstyle="dash"/>
                    <v:textbox inset="2.88pt,2.88pt,2.88pt,2.88pt"/>
                  </v:oval>
                  <v:line id="Line 2757" o:spid="_x0000_s6419" style="position:absolute;rotation:180;visibility:visible" from="1154599,1081504" to="1155319,108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sekwwAAAN0AAAAPAAAAZHJzL2Rvd25yZXYueG1sRE9LawIx&#10;EL4L/Q9hCr1pUikiW7NLFQVPQn3Q67CZ7i5NJusmq2t/fVMQvM3H95xFMTgrLtSFxrOG14kCQVx6&#10;03Cl4XjYjOcgQkQ2aD2ThhsFKPKn0QIz46/8SZd9rEQK4ZChhjrGNpMylDU5DBPfEifu23cOY4Jd&#10;JU2H1xTurJwqNZMOG04NNba0qqn82fdOg1/a49e2OS1Vj7/qvHtTvW3XWr88Dx/vICIN8SG+u7cm&#10;zVezKfx/k06Q+R8AAAD//wMAUEsBAi0AFAAGAAgAAAAhANvh9svuAAAAhQEAABMAAAAAAAAAAAAA&#10;AAAAAAAAAFtDb250ZW50X1R5cGVzXS54bWxQSwECLQAUAAYACAAAACEAWvQsW78AAAAVAQAACwAA&#10;AAAAAAAAAAAAAAAfAQAAX3JlbHMvLnJlbHNQSwECLQAUAAYACAAAACEAc3LHpMMAAADdAAAADwAA&#10;AAAAAAAAAAAAAAAHAgAAZHJzL2Rvd25yZXYueG1sUEsFBgAAAAADAAMAtwAAAPcCAAAAAA==&#10;">
                    <v:stroke endarrow="block"/>
                  </v:line>
                </v:group>
                <v:group id="Group 2758" o:spid="_x0000_s6415" style="position:absolute;left:1118345;top:1077121;width:5040;height:5040" coordorigin="1152439,1081441"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oval id="Oval 2759" o:spid="_x0000_s6417" style="position:absolute;left:1152439;top:1081441;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RXxAAAAN0AAAAPAAAAZHJzL2Rvd25yZXYueG1sRE/fa8Iw&#10;EH4X/B/CCXubqa6I64wixcEQxtSJ7PFszraYXEqT1e6/XwYD3+7j+3mLVW+N6Kj1tWMFk3ECgrhw&#10;uuZSwfHz9XEOwgdkjcYxKfghD6vlcLDATLsb76k7hFLEEPYZKqhCaDIpfVGRRT92DXHkLq61GCJs&#10;S6lbvMVwa+Q0SWbSYs2xocKG8oqK6+HbKjg9fW3SD/fcBePfe3Oe1LvtNlfqYdSvX0AE6sNd/O9+&#10;03F+Mkvh75t4glz+AgAA//8DAFBLAQItABQABgAIAAAAIQDb4fbL7gAAAIUBAAATAAAAAAAAAAAA&#10;AAAAAAAAAABbQ29udGVudF9UeXBlc10ueG1sUEsBAi0AFAAGAAgAAAAhAFr0LFu/AAAAFQEAAAsA&#10;AAAAAAAAAAAAAAAAHwEAAF9yZWxzLy5yZWxzUEsBAi0AFAAGAAgAAAAhAGn59FfEAAAA3QAAAA8A&#10;AAAAAAAAAAAAAAAABwIAAGRycy9kb3ducmV2LnhtbFBLBQYAAAAAAwADALcAAAD4AgAAAAA=&#10;" filled="f">
                    <v:stroke dashstyle="dash"/>
                    <v:textbox inset="2.88pt,2.88pt,2.88pt,2.88pt"/>
                  </v:oval>
                  <v:line id="Line 2760" o:spid="_x0000_s6416" style="position:absolute;rotation:180;visibility:visible" from="1154599,1081504" to="1155319,108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1/QwwAAAN0AAAAPAAAAZHJzL2Rvd25yZXYueG1sRE9LawIx&#10;EL4X/A9hhN5q0tKKrMalKy14EuoDr8Nm3F1MJusmq1t/fVMo9DYf33MW+eCsuFIXGs8anicKBHHp&#10;TcOVhv3u82kGIkRkg9YzafimAPly9LDAzPgbf9F1GyuRQjhkqKGOsc2kDGVNDsPEt8SJO/nOYUyw&#10;q6Tp8JbCnZUvSk2lw4ZTQ40trWoqz9veafCF3R/XzaFQPd7VZfOqett+aP04Ht7nICIN8V/8516b&#10;NF9N3+D3m3SCXP4AAAD//wMAUEsBAi0AFAAGAAgAAAAhANvh9svuAAAAhQEAABMAAAAAAAAAAAAA&#10;AAAAAAAAAFtDb250ZW50X1R5cGVzXS54bWxQSwECLQAUAAYACAAAACEAWvQsW78AAAAVAQAACwAA&#10;AAAAAAAAAAAAAAAfAQAAX3JlbHMvLnJlbHNQSwECLQAUAAYACAAAACEA/Jtf0MMAAADdAAAADwAA&#10;AAAAAAAAAAAAAAAHAgAAZHJzL2Rvd25yZXYueG1sUEsFBgAAAAADAAMAtwAAAPcCAAAAAA==&#10;">
                    <v:stroke endarrow="block"/>
                  </v:line>
                </v:group>
                <v:group id="Group 2761" o:spid="_x0000_s6412" style="position:absolute;left:1118345;top:1110262;width:5040;height:5040" coordorigin="1152439,1081441"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oval id="Oval 2762" o:spid="_x0000_s6414" style="position:absolute;left:1152439;top:1081441;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2ogxAAAAN0AAAAPAAAAZHJzL2Rvd25yZXYueG1sRE/fa8Iw&#10;EH4X/B/CCXubqW64rRpFxMEQxE1l+Hg2Z1tMLqXJav3vjTDw7T6+nzeZtdaIhmpfOlYw6CcgiDOn&#10;S84V7Hefz+8gfEDWaByTgit5mE27nQmm2l34h5ptyEUMYZ+igiKEKpXSZwVZ9H1XEUfu5GqLIcI6&#10;l7rGSwy3Rg6TZCQtlhwbCqxoUVB23v5ZBb8vh+Xrxn00wfh1a46D8nu1Wij11GvnYxCB2vAQ/7u/&#10;dJyfjN7g/k08QU5vAAAA//8DAFBLAQItABQABgAIAAAAIQDb4fbL7gAAAIUBAAATAAAAAAAAAAAA&#10;AAAAAAAAAABbQ29udGVudF9UeXBlc10ueG1sUEsBAi0AFAAGAAgAAAAhAFr0LFu/AAAAFQEAAAsA&#10;AAAAAAAAAAAAAAAAHwEAAF9yZWxzLy5yZWxzUEsBAi0AFAAGAAgAAAAhAJkraiDEAAAA3QAAAA8A&#10;AAAAAAAAAAAAAAAABwIAAGRycy9kb3ducmV2LnhtbFBLBQYAAAAAAwADALcAAAD4AgAAAAA=&#10;" filled="f">
                    <v:stroke dashstyle="dash"/>
                    <v:textbox inset="2.88pt,2.88pt,2.88pt,2.88pt"/>
                  </v:oval>
                  <v:line id="Line 2763" o:spid="_x0000_s6413" style="position:absolute;rotation:180;visibility:visible" from="1154599,1081504" to="1155319,108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vBOxQAAAN0AAAAPAAAAZHJzL2Rvd25yZXYueG1sRI9BawIx&#10;EIXvhf6HMIXeaqIUKatRtFjwVNAqXofNuLuYTLabrG77651DobcZ3pv3vpkvh+DVlbrURLYwHhlQ&#10;xGV0DVcWDl8fL2+gUkZ26COThR9KsFw8PsyxcPHGO7ruc6UkhFOBFuqc20LrVNYUMI1iSyzaOXYB&#10;s6xdpV2HNwkPXk+MmeqADUtDjS2911Re9n2wENf+cNo2x7Xp8dd8f76a3rcba5+fhtUMVKYh/5v/&#10;rrdO8M1UcOUbGUEv7gAAAP//AwBQSwECLQAUAAYACAAAACEA2+H2y+4AAACFAQAAEwAAAAAAAAAA&#10;AAAAAAAAAAAAW0NvbnRlbnRfVHlwZXNdLnhtbFBLAQItABQABgAIAAAAIQBa9CxbvwAAABUBAAAL&#10;AAAAAAAAAAAAAAAAAB8BAABfcmVscy8ucmVsc1BLAQItABQABgAIAAAAIQASmvBOxQAAAN0AAAAP&#10;AAAAAAAAAAAAAAAAAAcCAABkcnMvZG93bnJldi54bWxQSwUGAAAAAAMAAwC3AAAA+QIAAAAA&#10;">
                    <v:stroke endarrow="block"/>
                  </v:line>
                </v:group>
                <v:group id="Group 2764" o:spid="_x0000_s6409" style="position:absolute;left:1106571;top:1081865;width:5040;height:5040" coordorigin="1152439,1081441"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oval id="Oval 2765" o:spid="_x0000_s6411" style="position:absolute;left:1152439;top:1081441;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2SJyAAAAN0AAAAPAAAAZHJzL2Rvd25yZXYueG1sRI9PS8NA&#10;EMXvQr/DMgVv7aZa/BO7CVIUSkGqVaTHaXZMgruzIbum8ds7h4K3Gd6b936zKkfv1EB9bAMbWMwz&#10;UMRVsC3XBj7en2d3oGJCtugCk4FfilAWk4sV5jac+I2GfaqVhHDM0UCTUpdrHauGPMZ56IhF+wq9&#10;xyRrX2vb40nCvdNXWXajPbYsDQ12tG6o+t7/eAOf14en5S7cD8nFl9EdF+3rdrs25nI6Pj6ASjSm&#10;f/P5emMFP7sVfvlGRtDFHwAAAP//AwBQSwECLQAUAAYACAAAACEA2+H2y+4AAACFAQAAEwAAAAAA&#10;AAAAAAAAAAAAAAAAW0NvbnRlbnRfVHlwZXNdLnhtbFBLAQItABQABgAIAAAAIQBa9CxbvwAAABUB&#10;AAALAAAAAAAAAAAAAAAAAB8BAABfcmVscy8ucmVsc1BLAQItABQABgAIAAAAIQCTG2SJyAAAAN0A&#10;AAAPAAAAAAAAAAAAAAAAAAcCAABkcnMvZG93bnJldi54bWxQSwUGAAAAAAMAAwC3AAAA/AIAAAAA&#10;" filled="f">
                    <v:stroke dashstyle="dash"/>
                    <v:textbox inset="2.88pt,2.88pt,2.88pt,2.88pt"/>
                  </v:oval>
                  <v:line id="Line 2766" o:spid="_x0000_s6410" style="position:absolute;rotation:180;visibility:visible" from="1154599,1081504" to="1155319,108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8OwwAAAN0AAAAPAAAAZHJzL2Rvd25yZXYueG1sRE/fa8Iw&#10;EH4f7H8IN/BNkw7RUY1ljg18EqYOX4/mbIvJpWtSrf71y2Cwt/v4ft6yGJwVF+pC41lDNlEgiEtv&#10;Gq40HPYf4xcQISIbtJ5Jw40CFKvHhyXmxl/5ky67WIkUwiFHDXWMbS5lKGtyGCa+JU7cyXcOY4Jd&#10;JU2H1xTurHxWaiYdNpwaamzprabyvOudBr+2h+Om+VqrHu/qeztVvW3ftR49Da8LEJGG+C/+c29M&#10;mq/mGfx+k06Qqx8AAAD//wMAUEsBAi0AFAAGAAgAAAAhANvh9svuAAAAhQEAABMAAAAAAAAAAAAA&#10;AAAAAAAAAFtDb250ZW50X1R5cGVzXS54bWxQSwECLQAUAAYACAAAACEAWvQsW78AAAAVAQAACwAA&#10;AAAAAAAAAAAAAAAfAQAAX3JlbHMvLnJlbHNQSwECLQAUAAYACAAAACEABnnPDsMAAADdAAAADwAA&#10;AAAAAAAAAAAAAAAHAgAAZHJzL2Rvd25yZXYueG1sUEsFBgAAAAADAAMAtwAAAPcCAAAAAA==&#10;">
                    <v:stroke endarrow="block"/>
                  </v:line>
                </v:group>
                <v:group id="Group 2767" o:spid="_x0000_s6406" style="position:absolute;left:1106571;top:1105371;width:5040;height:5040" coordorigin="1152439,1081441"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oval id="Oval 2768" o:spid="_x0000_s6408" style="position:absolute;left:1152439;top:1081441;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fr+xAAAAN0AAAAPAAAAZHJzL2Rvd25yZXYueG1sRE/basJA&#10;EH0v9B+WKfhmNmrxkrpKEYUiFK9IH6fZaRK6Oxuy25j+fVcQ+jaHc535srNGtNT4yrGCQZKCIM6d&#10;rrhQcD5t+lMQPiBrNI5JwS95WC4eH+aYaXflA7XHUIgYwj5DBWUIdSalz0uy6BNXE0fuyzUWQ4RN&#10;IXWD1xhujRym6VharDg2lFjTqqT8+/hjFVxGH+vnnZu1wfj3znwOqv12u1Kq99S9voAI1IV/8d39&#10;puP8dDKC2zfxBLn4AwAA//8DAFBLAQItABQABgAIAAAAIQDb4fbL7gAAAIUBAAATAAAAAAAAAAAA&#10;AAAAAAAAAABbQ29udGVudF9UeXBlc10ueG1sUEsBAi0AFAAGAAgAAAAhAFr0LFu/AAAAFQEAAAsA&#10;AAAAAAAAAAAAAAAAHwEAAF9yZWxzLy5yZWxzUEsBAi0AFAAGAAgAAAAhAGPJ+v7EAAAA3QAAAA8A&#10;AAAAAAAAAAAAAAAABwIAAGRycy9kb3ducmV2LnhtbFBLBQYAAAAAAwADALcAAAD4AgAAAAA=&#10;" filled="f">
                    <v:stroke dashstyle="dash"/>
                    <v:textbox inset="2.88pt,2.88pt,2.88pt,2.88pt"/>
                  </v:oval>
                  <v:line id="Line 2769" o:spid="_x0000_s6407" style="position:absolute;rotation:180;visibility:visible" from="1154599,1081504" to="1155319,108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myWwgAAAN0AAAAPAAAAZHJzL2Rvd25yZXYueG1sRE9LawIx&#10;EL4L/Q9hCt40UUTL1ihaFDwJPkqvw2a6uzSZbDdZ3fbXG0HwNh/fc+bLzllxoSZUnjWMhgoEce5N&#10;xYWG82k7eAMRIrJB65k0/FGA5eKlN8fM+Csf6HKMhUghHDLUUMZYZ1KGvCSHYehr4sR9+8ZhTLAp&#10;pGnwmsKdlWOlptJhxamhxJo+Ssp/jq3T4Nf2/LWrPteqxX/1u5+o1tYbrfuv3eodRKQuPsUP986k&#10;+Wo2gfs36QS5uAEAAP//AwBQSwECLQAUAAYACAAAACEA2+H2y+4AAACFAQAAEwAAAAAAAAAAAAAA&#10;AAAAAAAAW0NvbnRlbnRfVHlwZXNdLnhtbFBLAQItABQABgAIAAAAIQBa9CxbvwAAABUBAAALAAAA&#10;AAAAAAAAAAAAAB8BAABfcmVscy8ucmVsc1BLAQItABQABgAIAAAAIQAWDmyWwgAAAN0AAAAPAAAA&#10;AAAAAAAAAAAAAAcCAABkcnMvZG93bnJldi54bWxQSwUGAAAAAAMAAwC3AAAA9gIAAAAA&#10;">
                    <v:stroke endarrow="block"/>
                  </v:line>
                </v:group>
                <v:group id="Group 2770" o:spid="_x0000_s6403" style="position:absolute;left:1130035;top:1081971;width:5040;height:5040" coordorigin="1152439,1081441"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oval id="Oval 2771" o:spid="_x0000_s6405" style="position:absolute;left:1152439;top:1081441;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lmxAAAAN0AAAAPAAAAZHJzL2Rvd25yZXYueG1sRE/fa8Iw&#10;EH4X/B/CCXubqW64rRpFxMEQxE1l+Hg2Z1tMLqXJav3vjTDw7T6+nzeZtdaIhmpfOlYw6CcgiDOn&#10;S84V7Hefz+8gfEDWaByTgit5mE27nQmm2l34h5ptyEUMYZ+igiKEKpXSZwVZ9H1XEUfu5GqLIcI6&#10;l7rGSwy3Rg6TZCQtlhwbCqxoUVB23v5ZBb8vh+Xrxn00wfh1a46D8nu1Wij11GvnYxCB2vAQ/7u/&#10;dJyfvI3g/k08QU5vAAAA//8DAFBLAQItABQABgAIAAAAIQDb4fbL7gAAAIUBAAATAAAAAAAAAAAA&#10;AAAAAAAAAABbQ29udGVudF9UeXBlc10ueG1sUEsBAi0AFAAGAAgAAAAhAFr0LFu/AAAAFQEAAAsA&#10;AAAAAAAAAAAAAAAAHwEAAF9yZWxzLy5yZWxzUEsBAi0AFAAGAAgAAAAhAHO+WWbEAAAA3QAAAA8A&#10;AAAAAAAAAAAAAAAABwIAAGRycy9kb3ducmV2LnhtbFBLBQYAAAAAAwADALcAAAD4AgAAAAA=&#10;" filled="f">
                    <v:stroke dashstyle="dash"/>
                    <v:textbox inset="2.88pt,2.88pt,2.88pt,2.88pt"/>
                  </v:oval>
                  <v:line id="Line 2772" o:spid="_x0000_s6404" style="position:absolute;rotation:180;visibility:visible" from="1154599,1081504" to="1155319,108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PLhwwAAAN0AAAAPAAAAZHJzL2Rvd25yZXYueG1sRE9LawIx&#10;EL4X/A9hhN5q0lKqrMalKy14EuoDr8Nm3F1MJusmq1t/fVMo9DYf33MW+eCsuFIXGs8anicKBHHp&#10;TcOVhv3u82kGIkRkg9YzafimAPly9LDAzPgbf9F1GyuRQjhkqKGOsc2kDGVNDsPEt8SJO/nOYUyw&#10;q6Tp8JbCnZUvSr1Jhw2nhhpbWtVUnre90+ALuz+um0Oheryry+ZV9bb90PpxPLzPQUQa4r/4z702&#10;ab6aTuH3m3SCXP4AAAD//wMAUEsBAi0AFAAGAAgAAAAhANvh9svuAAAAhQEAABMAAAAAAAAAAAAA&#10;AAAAAAAAAFtDb250ZW50X1R5cGVzXS54bWxQSwECLQAUAAYACAAAACEAWvQsW78AAAAVAQAACwAA&#10;AAAAAAAAAAAAAAAfAQAAX3JlbHMvLnJlbHNQSwECLQAUAAYACAAAACEA5tzy4cMAAADdAAAADwAA&#10;AAAAAAAAAAAAAAAHAgAAZHJzL2Rvd25yZXYueG1sUEsFBgAAAAADAAMAtwAAAPcCAAAAAA==&#10;">
                    <v:stroke endarrow="block"/>
                  </v:line>
                </v:group>
                <v:group id="Group 2773" o:spid="_x0000_s6400" style="position:absolute;left:1130077;top:1105413;width:5040;height:5040" coordorigin="1152439,1081441"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oval id="Oval 2774" o:spid="_x0000_s6402" style="position:absolute;left:1152439;top:1081441;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rE1xAAAAN0AAAAPAAAAZHJzL2Rvd25yZXYueG1sRE/fa8Iw&#10;EH4X/B/CDXzTtDqG64wioiCCzLkhPt6aW1tMLqWJtfvvzWDg2318P2+26KwRLTW+cqwgHSUgiHOn&#10;Ky4UfH1uhlMQPiBrNI5JwS95WMz7vRlm2t34g9pjKEQMYZ+hgjKEOpPS5yVZ9CNXE0fuxzUWQ4RN&#10;IXWDtxhujRwnyYu0WHFsKLGmVUn55Xi1Ck6T8/r53b22wfh9Z77T6rDbrZQaPHXLNxCBuvAQ/7u3&#10;Os5Ppin8fRNPkPM7AAAA//8DAFBLAQItABQABgAIAAAAIQDb4fbL7gAAAIUBAAATAAAAAAAAAAAA&#10;AAAAAAAAAABbQ29udGVudF9UeXBlc10ueG1sUEsBAi0AFAAGAAgAAAAhAFr0LFu/AAAAFQEAAAsA&#10;AAAAAAAAAAAAAAAAHwEAAF9yZWxzLy5yZWxzUEsBAi0AFAAGAAgAAAAhAMmCsTXEAAAA3QAAAA8A&#10;AAAAAAAAAAAAAAAABwIAAGRycy9kb3ducmV2LnhtbFBLBQYAAAAAAwADALcAAAD4AgAAAAA=&#10;" filled="f">
                    <v:stroke dashstyle="dash"/>
                    <v:textbox inset="2.88pt,2.88pt,2.88pt,2.88pt"/>
                  </v:oval>
                  <v:line id="Line 2775" o:spid="_x0000_s6401" style="position:absolute;rotation:180;visibility:visible" from="1154599,1081504" to="1155319,108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iFewwAAAN0AAAAPAAAAZHJzL2Rvd25yZXYueG1sRE9LawIx&#10;EL4L/ocwgjdNKlJkNbvU0oKnQn3gddhMd5cmk+0mq1t/vSkUvM3H95xNMTgrLtSFxrOGp7kCQVx6&#10;03Cl4Xh4n61AhIhs0HomDb8UoMjHow1mxl/5ky77WIkUwiFDDXWMbSZlKGtyGOa+JU7cl+8cxgS7&#10;SpoOryncWblQ6lk6bDg11NjSa03l9753GvzWHs+75rRVPd7Uz8dS9bZ903o6GV7WICIN8SH+d+9M&#10;mq9WC/j7Jp0g8zsAAAD//wMAUEsBAi0AFAAGAAgAAAAhANvh9svuAAAAhQEAABMAAAAAAAAAAAAA&#10;AAAAAAAAAFtDb250ZW50X1R5cGVzXS54bWxQSwECLQAUAAYACAAAACEAWvQsW78AAAAVAQAACwAA&#10;AAAAAAAAAAAAAAAfAQAAX3JlbHMvLnJlbHNQSwECLQAUAAYACAAAACEAw34hXsMAAADdAAAADwAA&#10;AAAAAAAAAAAAAAAHAgAAZHJzL2Rvd25yZXYueG1sUEsFBgAAAAADAAMAtwAAAPcCAAAAAA==&#10;">
                    <v:stroke endarrow="block"/>
                  </v:line>
                </v:group>
                <v:group id="Group 2776" o:spid="_x0000_s6397" style="position:absolute;left:1102971;top:1087265;width:5040;height:5040" coordorigin="1152439,1081441"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oval id="Oval 2777" o:spid="_x0000_s6399" style="position:absolute;left:1152439;top:1081441;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RKtxAAAAN0AAAAPAAAAZHJzL2Rvd25yZXYueG1sRE/fa8Iw&#10;EH4X/B/CCXvTVFeG64wixcEQxtSJ7PFszraYXEqT1e6/XwYD3+7j+3mLVW+N6Kj1tWMF00kCgrhw&#10;uuZSwfHzdTwH4QOyRuOYFPyQh9VyOFhgpt2N99QdQiliCPsMFVQhNJmUvqjIop+4hjhyF9daDBG2&#10;pdQt3mK4NXKWJE/SYs2xocKG8oqK6+HbKjg9fm3SD/fcBePfe3Oe1rvtNlfqYdSvX0AE6sNd/O9+&#10;03F+Mk/h75t4glz+AgAA//8DAFBLAQItABQABgAIAAAAIQDb4fbL7gAAAIUBAAATAAAAAAAAAAAA&#10;AAAAAAAAAABbQ29udGVudF9UeXBlc10ueG1sUEsBAi0AFAAGAAgAAAAhAFr0LFu/AAAAFQEAAAsA&#10;AAAAAAAAAAAAAAAAHwEAAF9yZWxzLy5yZWxzUEsBAi0AFAAGAAgAAAAhANn1Eq3EAAAA3QAAAA8A&#10;AAAAAAAAAAAAAAAABwIAAGRycy9kb3ducmV2LnhtbFBLBQYAAAAAAwADALcAAAD4AgAAAAA=&#10;" filled="f">
                    <v:stroke dashstyle="dash"/>
                    <v:textbox inset="2.88pt,2.88pt,2.88pt,2.88pt"/>
                  </v:oval>
                  <v:line id="Line 2778" o:spid="_x0000_s6398" style="position:absolute;rotation:180;visibility:visible" from="1154599,1081504" to="1155319,108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7kqwwAAAN0AAAAPAAAAZHJzL2Rvd25yZXYueG1sRE/fa8Iw&#10;EH4X9j+EG+xNE4cbUo3Fjgk+DXQOX4/mbIvJpWtS7fbXL8LAt/v4ft4yH5wVF+pC41nDdKJAEJfe&#10;NFxpOHxuxnMQISIbtJ5Jww8FyFcPoyVmxl95R5d9rEQK4ZChhjrGNpMylDU5DBPfEifu5DuHMcGu&#10;kqbDawp3Vj4r9SodNpwaamzprabyvO+dBl/Yw3HbfBWqx1/1/TFTvW3ftX56HNYLEJGGeBf/u7cm&#10;zVfzF7h9k06Qqz8AAAD//wMAUEsBAi0AFAAGAAgAAAAhANvh9svuAAAAhQEAABMAAAAAAAAAAAAA&#10;AAAAAAAAAFtDb250ZW50X1R5cGVzXS54bWxQSwECLQAUAAYACAAAACEAWvQsW78AAAAVAQAACwAA&#10;AAAAAAAAAAAAAAAfAQAAX3JlbHMvLnJlbHNQSwECLQAUAAYACAAAACEATJe5KsMAAADdAAAADwAA&#10;AAAAAAAAAAAAAAAHAgAAZHJzL2Rvd25yZXYueG1sUEsFBgAAAAADAAMAtwAAAPcCAAAAAA==&#10;">
                    <v:stroke endarrow="block"/>
                  </v:line>
                </v:group>
                <v:group id="Group 2779" o:spid="_x0000_s6394" style="position:absolute;left:1133613;top:1087307;width:5040;height:5040" coordorigin="1152439,1081441"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oval id="Oval 2780" o:spid="_x0000_s6396" style="position:absolute;left:1152439;top:1081441;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4zaxAAAAN0AAAAPAAAAZHJzL2Rvd25yZXYueG1sRE/bagIx&#10;EH0v9B/CFHyrWatUXY1SREEE8Urp47iZ7i5NJssmruvfm0Khb3M415nOW2tEQ7UvHSvodRMQxJnT&#10;JecKzqfV6wiED8gajWNScCcP89nz0xRT7W58oOYYchFD2KeooAihSqX0WUEWfddVxJH7drXFEGGd&#10;S13jLYZbI9+S5F1aLDk2FFjRoqDs53i1Cj77X8vBzo2bYPy2NZdeud9sFkp1XtqPCYhAbfgX/7nX&#10;Os5PRkP4/SaeIGcPAAAA//8DAFBLAQItABQABgAIAAAAIQDb4fbL7gAAAIUBAAATAAAAAAAAAAAA&#10;AAAAAAAAAABbQ29udGVudF9UeXBlc10ueG1sUEsBAi0AFAAGAAgAAAAhAFr0LFu/AAAAFQEAAAsA&#10;AAAAAAAAAAAAAAAAHwEAAF9yZWxzLy5yZWxzUEsBAi0AFAAGAAgAAAAhACknjNrEAAAA3QAAAA8A&#10;AAAAAAAAAAAAAAAABwIAAGRycy9kb3ducmV2LnhtbFBLBQYAAAAAAwADALcAAAD4AgAAAAA=&#10;" filled="f">
                    <v:stroke dashstyle="dash"/>
                    <v:textbox inset="2.88pt,2.88pt,2.88pt,2.88pt"/>
                  </v:oval>
                  <v:line id="Line 2781" o:spid="_x0000_s6395" style="position:absolute;rotation:180;visibility:visible" from="1154599,1081504" to="1155319,108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MswgAAAN0AAAAPAAAAZHJzL2Rvd25yZXYueG1sRE/fa8Iw&#10;EH4X9j+EG+xNE4cMqaZFxwY+DaaOvR7N2RaTS9ek2vnXG0Hw7T6+n7csBmfFibrQeNYwnSgQxKU3&#10;DVca9rvP8RxEiMgGrWfS8E8BivxptMTM+DN/02kbK5FCOGSooY6xzaQMZU0Ow8S3xIk7+M5hTLCr&#10;pOnwnMKdla9KvUmHDaeGGlt6r6k8bnunwa/t/nfT/KxVjxf19zVTvW0/tH55HlYLEJGG+BDf3RuT&#10;5k/nM7h9k06Q+RUAAP//AwBQSwECLQAUAAYACAAAACEA2+H2y+4AAACFAQAAEwAAAAAAAAAAAAAA&#10;AAAAAAAAW0NvbnRlbnRfVHlwZXNdLnhtbFBLAQItABQABgAIAAAAIQBa9CxbvwAAABUBAAALAAAA&#10;AAAAAAAAAAAAAB8BAABfcmVscy8ucmVsc1BLAQItABQABgAIAAAAIQBVOhMswgAAAN0AAAAPAAAA&#10;AAAAAAAAAAAAAAcCAABkcnMvZG93bnJldi54bWxQSwUGAAAAAAMAAwC3AAAA9gIAAAAA&#10;">
                    <v:stroke endarrow="block"/>
                  </v:line>
                </v:group>
                <v:group id="Group 2782" o:spid="_x0000_s6391" style="position:absolute;left:1102929;top:1100055;width:5040;height:5040" coordorigin="1152439,1081441"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oval id="Oval 2783" o:spid="_x0000_s6393" style="position:absolute;left:1152439;top:1081441;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bcxAAAAN0AAAAPAAAAZHJzL2Rvd25yZXYueG1sRE/fa8Iw&#10;EH4f+D+EE3ybaaeIq0YRmSDCmLoxfDybsy0ml9LE2v33y2Dg2318P2++7KwRLTW+cqwgHSYgiHOn&#10;Ky4UfH1unqcgfEDWaByTgh/ysFz0nuaYaXfnA7XHUIgYwj5DBWUIdSalz0uy6IeuJo7cxTUWQ4RN&#10;IXWD9xhujXxJkom0WHFsKLGmdUn59XizCr5Hp7fxh3ttg/HvnTmn1X63Wys16HerGYhAXXiI/91b&#10;Heen0wn8fRNPkItfAAAA//8DAFBLAQItABQABgAIAAAAIQDb4fbL7gAAAIUBAAATAAAAAAAAAAAA&#10;AAAAAAAAAABbQ29udGVudF9UeXBlc10ueG1sUEsBAi0AFAAGAAgAAAAhAFr0LFu/AAAAFQEAAAsA&#10;AAAAAAAAAAAAAAAAHwEAAF9yZWxzLy5yZWxzUEsBAi0AFAAGAAgAAAAhADCKJtzEAAAA3QAAAA8A&#10;AAAAAAAAAAAAAAAABwIAAGRycy9kb3ducmV2LnhtbFBLBQYAAAAAAwADALcAAAD4AgAAAAA=&#10;" filled="f">
                    <v:stroke dashstyle="dash"/>
                    <v:textbox inset="2.88pt,2.88pt,2.88pt,2.88pt"/>
                  </v:oval>
                  <v:line id="Line 2784" o:spid="_x0000_s6392" style="position:absolute;rotation:180;visibility:visible" from="1154599,1081504" to="1155319,108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I1bwwAAAN0AAAAPAAAAZHJzL2Rvd25yZXYueG1sRE/fa8Iw&#10;EH4f+D+EE/Y2k46h0hnLlA18EuYUX4/m1pYll9qk2vnXm4Gwt/v4ft6iGJwVZ+pC41lDNlEgiEtv&#10;Gq407L8+nuYgQkQ2aD2Thl8KUCxHDwvMjb/wJ513sRIphEOOGuoY21zKUNbkMEx8S5y4b985jAl2&#10;lTQdXlK4s/JZqal02HBqqLGldU3lz653GvzK7o+b5rBSPV7Vafuietu+a/04Ht5eQUQa4r/47t6Y&#10;ND+bz+Dvm3SCXN4AAAD//wMAUEsBAi0AFAAGAAgAAAAhANvh9svuAAAAhQEAABMAAAAAAAAAAAAA&#10;AAAAAAAAAFtDb250ZW50X1R5cGVzXS54bWxQSwECLQAUAAYACAAAACEAWvQsW78AAAAVAQAACwAA&#10;AAAAAAAAAAAAAAAfAQAAX3JlbHMvLnJlbHNQSwECLQAUAAYACAAAACEApeiNW8MAAADdAAAADwAA&#10;AAAAAAAAAAAAAAAHAgAAZHJzL2Rvd25yZXYueG1sUEsFBgAAAAADAAMAtwAAAPcCAAAAAA==&#10;">
                    <v:stroke endarrow="block"/>
                  </v:line>
                </v:group>
                <v:group id="Group 2785" o:spid="_x0000_s6388" style="position:absolute;left:1133592;top:1100055;width:5040;height:5040" coordorigin="1152439,1081441"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mixgAAAN0AAAAPAAAAZHJzL2Rvd25yZXYueG1sRI9Ba8JA&#10;EIXvhf6HZQRvdRPFItFVRGrpQYSqUHobsmMSzM6G7DaJ/75zELzN8N68981qM7haddSGyrOBdJKA&#10;Is69rbgwcDnv3xagQkS2WHsmA3cKsFm/vqwws77nb+pOsVASwiFDA2WMTaZ1yEtyGCa+IRbt6luH&#10;Uda20LbFXsJdradJ8q4dViwNJTa0Kym/nf6cgc8e++0s/egOt+vu/nueH38OKRkzHg3bJahIQ3ya&#10;H9dfVvDTheDKNzKCXv8DAAD//wMAUEsBAi0AFAAGAAgAAAAhANvh9svuAAAAhQEAABMAAAAAAAAA&#10;AAAAAAAAAAAAAFtDb250ZW50X1R5cGVzXS54bWxQSwECLQAUAAYACAAAACEAWvQsW78AAAAVAQAA&#10;CwAAAAAAAAAAAAAAAAAfAQAAX3JlbHMvLnJlbHNQSwECLQAUAAYACAAAACEAit5posYAAADdAAAA&#10;DwAAAAAAAAAAAAAAAAAHAgAAZHJzL2Rvd25yZXYueG1sUEsFBgAAAAADAAMAtwAAAPoCAAAAAA==&#10;">
                  <v:oval id="Oval 2786" o:spid="_x0000_s6390" style="position:absolute;left:1152439;top:1081441;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bKuxAAAAN0AAAAPAAAAZHJzL2Rvd25yZXYueG1sRE/fa8Iw&#10;EH4f+D+EE3ybaXUMrUYRURiCTN0Yezybsy0ml9JktfvvzWDg2318P2++7KwRLTW+cqwgHSYgiHOn&#10;Ky4UfH5snycgfEDWaByTgl/ysFz0nuaYaXfjI7WnUIgYwj5DBWUIdSalz0uy6IeuJo7cxTUWQ4RN&#10;IXWDtxhujRwlyau0WHFsKLGmdUn59fRjFXyNvzcv727aBuP3nTmn1WG3Wys16HerGYhAXXiI/91v&#10;Os5PJ1P4+yaeIBd3AAAA//8DAFBLAQItABQABgAIAAAAIQDb4fbL7gAAAIUBAAATAAAAAAAAAAAA&#10;AAAAAAAAAABbQ29udGVudF9UeXBlc10ueG1sUEsBAi0AFAAGAAgAAAAhAFr0LFu/AAAAFQEAAAsA&#10;AAAAAAAAAAAAAAAAHwEAAF9yZWxzLy5yZWxzUEsBAi0AFAAGAAgAAAAhAEEVsq7EAAAA3QAAAA8A&#10;AAAAAAAAAAAAAAAABwIAAGRycy9kb3ducmV2LnhtbFBLBQYAAAAAAwADALcAAAD4AgAAAAA=&#10;" filled="f">
                    <v:stroke dashstyle="dash"/>
                    <v:textbox inset="2.88pt,2.88pt,2.88pt,2.88pt"/>
                  </v:oval>
                  <v:line id="Line 2787" o:spid="_x0000_s6389" style="position:absolute;rotation:180;visibility:visible" from="1154599,1081504" to="1155319,108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IPyxgAAAN0AAAAPAAAAZHJzL2Rvd25yZXYueG1sRI9BawIx&#10;EIXvhf6HMIXeamIppV2NoqUFT4JW8Tpsxt3FZLLdZHXrr+8chN5meG/e+2Y6H4JXZ+pSE9nCeGRA&#10;EZfRNVxZ2H1/Pb2BShnZoY9MFn4pwXx2fzfFwsULb+i8zZWSEE4FWqhzbgutU1lTwDSKLbFox9gF&#10;zLJ2lXYdXiQ8eP1szKsO2LA01NjSR03ladsHC3Hpd4dVs1+aHq/mZ/1iet9+Wvv4MCwmoDIN+d98&#10;u145wR+/C798IyPo2R8AAAD//wMAUEsBAi0AFAAGAAgAAAAhANvh9svuAAAAhQEAABMAAAAAAAAA&#10;AAAAAAAAAAAAAFtDb250ZW50X1R5cGVzXS54bWxQSwECLQAUAAYACAAAACEAWvQsW78AAAAVAQAA&#10;CwAAAAAAAAAAAAAAAAAfAQAAX3JlbHMvLnJlbHNQSwECLQAUAAYACAAAACEAr9iD8sYAAADdAAAA&#10;DwAAAAAAAAAAAAAAAAAHAgAAZHJzL2Rvd25yZXYueG1sUEsFBgAAAAADAAMAtwAAAPoCAAAAAA==&#10;">
                    <v:stroke endarrow="block"/>
                  </v:line>
                </v:group>
                <v:group id="Group 2788" o:spid="_x0000_s6385" style="position:absolute;left:1112056;top:1078392;width:5040;height:5040" coordorigin="1152439,1081441"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oval id="Oval 2789" o:spid="_x0000_s6387" style="position:absolute;left:1152439;top:1081441;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YCxAAAAN0AAAAPAAAAZHJzL2Rvd25yZXYueG1sRE/fa8Iw&#10;EH4f7H8IN/BN06qM2RllyAQRRKciPt6aW1uWXEoTa/3vzUDY2318P28676wRLTW+cqwgHSQgiHOn&#10;Ky4UHA/L/hsIH5A1Gsek4EYe5rPnpylm2l35i9p9KEQMYZ+hgjKEOpPS5yVZ9ANXE0fuxzUWQ4RN&#10;IXWD1xhujRwmyau0WHFsKLGmRUn57/5iFZxG58/x1k3aYPymM99ptVuvF0r1XrqPdxCBuvAvfrhX&#10;Os5PJ0P4+yaeIGd3AAAA//8DAFBLAQItABQABgAIAAAAIQDb4fbL7gAAAIUBAAATAAAAAAAAAAAA&#10;AAAAAAAAAABbQ29udGVudF9UeXBlc10ueG1sUEsBAi0AFAAGAAgAAAAhAFr0LFu/AAAAFQEAAAsA&#10;AAAAAAAAAAAAAAAAHwEAAF9yZWxzLy5yZWxzUEsBAi0AFAAGAAgAAAAhAMpotgLEAAAA3QAAAA8A&#10;AAAAAAAAAAAAAAAABwIAAGRycy9kb3ducmV2LnhtbFBLBQYAAAAAAwADALcAAAD4AgAAAAA=&#10;" filled="f">
                    <v:stroke dashstyle="dash"/>
                    <v:textbox inset="2.88pt,2.88pt,2.88pt,2.88pt"/>
                  </v:oval>
                  <v:line id="Line 2790" o:spid="_x0000_s6386" style="position:absolute;rotation:180;visibility:visible" from="1154599,1081504" to="1155319,108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h2FwwAAAN0AAAAPAAAAZHJzL2Rvd25yZXYueG1sRE9NawIx&#10;EL0X/A9hBG81sUqxW6NoqeBJqF3pddhMdxeTyXaT1dVfbwqF3ubxPmex6p0VZ2pD7VnDZKxAEBfe&#10;1FxqyD+3j3MQISIbtJ5Jw5UCrJaDhwVmxl/4g86HWIoUwiFDDVWMTSZlKCpyGMa+IU7ct28dxgTb&#10;UpoWLyncWfmk1LN0WHNqqLCht4qK06FzGvzG5l+7+rhRHd7Uz36mOtu8az0a9utXEJH6+C/+c+9M&#10;mj95mcLvN+kEubwDAAD//wMAUEsBAi0AFAAGAAgAAAAhANvh9svuAAAAhQEAABMAAAAAAAAAAAAA&#10;AAAAAAAAAFtDb250ZW50X1R5cGVzXS54bWxQSwECLQAUAAYACAAAACEAWvQsW78AAAAVAQAACwAA&#10;AAAAAAAAAAAAAAAfAQAAX3JlbHMvLnJlbHNQSwECLQAUAAYACAAAACEAXwodhcMAAADdAAAADwAA&#10;AAAAAAAAAAAAAAAHAgAAZHJzL2Rvd25yZXYueG1sUEsFBgAAAAADAAMAtwAAAPcCAAAAAA==&#10;">
                    <v:stroke endarrow="block"/>
                  </v:line>
                </v:group>
                <v:group id="Group 2791" o:spid="_x0000_s6382" style="position:absolute;left:1124614;top:1078498;width:5040;height:5040" coordorigin="1152439,1081441"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V6xAAAAN0AAAAPAAAAZHJzL2Rvd25yZXYueG1sRE9Na8JA&#10;EL0X/A/LCN50E22lja4iosWDCGqheBuyYxLMzobsmsR/7xaE3ubxPme+7EwpGqpdYVlBPIpAEKdW&#10;F5wp+Dlvh58gnEfWWFomBQ9ysFz03uaYaNvykZqTz0QIYZeggtz7KpHSpTkZdCNbEQfuamuDPsA6&#10;k7rGNoSbUo6jaCoNFhwacqxonVN6O92Ngu8W29Uk3jT723X9uJw/Dr/7mJQa9LvVDISnzv+LX+6d&#10;DvPjr3f4+yacIBdPAAAA//8DAFBLAQItABQABgAIAAAAIQDb4fbL7gAAAIUBAAATAAAAAAAAAAAA&#10;AAAAAAAAAABbQ29udGVudF9UeXBlc10ueG1sUEsBAi0AFAAGAAgAAAAhAFr0LFu/AAAAFQEAAAsA&#10;AAAAAAAAAAAAAAAAHwEAAF9yZWxzLy5yZWxzUEsBAi0AFAAGAAgAAAAhAI5K9XrEAAAA3QAAAA8A&#10;AAAAAAAAAAAAAAAABwIAAGRycy9kb3ducmV2LnhtbFBLBQYAAAAAAwADALcAAAD4AgAAAAA=&#10;">
                  <v:oval id="Oval 2792" o:spid="_x0000_s6384" style="position:absolute;left:1152439;top:1081441;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S52xAAAAN0AAAAPAAAAZHJzL2Rvd25yZXYueG1sRE/basJA&#10;EH0v+A/LFHzTTbQVTV1FRKEIxSulj9PsNAnuzobsNqZ/3y0IfZvDuc582VkjWmp85VhBOkxAEOdO&#10;V1wouJy3gykIH5A1Gsek4Ic8LBe9hzlm2t34SO0pFCKGsM9QQRlCnUnp85Is+qGriSP35RqLIcKm&#10;kLrBWwy3Ro6SZCItVhwbSqxpXVJ+PX1bBe/jj83T3s3aYPxbZz7T6rDbrZXqP3arFxCBuvAvvrtf&#10;dZyfzp7h75t4glz8AgAA//8DAFBLAQItABQABgAIAAAAIQDb4fbL7gAAAIUBAAATAAAAAAAAAAAA&#10;AAAAAAAAAABbQ29udGVudF9UeXBlc10ueG1sUEsBAi0AFAAGAAgAAAAhAFr0LFu/AAAAFQEAAAsA&#10;AAAAAAAAAAAAAAAAHwEAAF9yZWxzLy5yZWxzUEsBAi0AFAAGAAgAAAAhAEWBLnbEAAAA3QAAAA8A&#10;AAAAAAAAAAAAAAAABwIAAGRycy9kb3ducmV2LnhtbFBLBQYAAAAAAwADALcAAAD4AgAAAAA=&#10;" filled="f">
                    <v:stroke dashstyle="dash"/>
                    <v:textbox inset="2.88pt,2.88pt,2.88pt,2.88pt"/>
                  </v:oval>
                  <v:line id="Line 2793" o:spid="_x0000_s6383" style="position:absolute;rotation:180;visibility:visible" from="1154599,1081504" to="1155319,108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b4dwwAAAN0AAAAPAAAAZHJzL2Rvd25yZXYueG1sRE/fa8Iw&#10;EH4X9j+EG/imSUVEO2OZQ8GnwdSx16O5tWXJpWtSrfvrl8HAt/v4ft66GJwVF+pC41lDNlUgiEtv&#10;Gq40nE/7yRJEiMgGrWfScKMAxeZhtMbc+Cu/0eUYK5FCOOSooY6xzaUMZU0Ow9S3xIn79J3DmGBX&#10;SdPhNYU7K2dKLaTDhlNDjS291FR+HXunwW/t+ePQvG9Vjz/q+3WuetvutB4/Ds9PICIN8S7+dx9M&#10;mp+tFvD3TTpBbn4BAAD//wMAUEsBAi0AFAAGAAgAAAAhANvh9svuAAAAhQEAABMAAAAAAAAAAAAA&#10;AAAAAAAAAFtDb250ZW50X1R5cGVzXS54bWxQSwECLQAUAAYACAAAACEAWvQsW78AAAAVAQAACwAA&#10;AAAAAAAAAAAAAAAfAQAAX3JlbHMvLnJlbHNQSwECLQAUAAYACAAAACEAT32+HcMAAADdAAAADwAA&#10;AAAAAAAAAAAAAAAHAgAAZHJzL2Rvd25yZXYueG1sUEsFBgAAAAADAAMAtwAAAPcCAAAAAA==&#10;">
                    <v:stroke endarrow="block"/>
                  </v:line>
                </v:group>
                <v:group id="Group 2794" o:spid="_x0000_s6379" style="position:absolute;left:1112056;top:1108971;width:5040;height:5040" coordorigin="1152439,1081441"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oval id="Oval 2795" o:spid="_x0000_s6381" style="position:absolute;left:1152439;top:1081441;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HoxwAAAN0AAAAPAAAAZHJzL2Rvd25yZXYueG1sRI9Ba8JA&#10;EIXvhf6HZYTe6iatlJq6SpEWiiC1KuJxmh2T0N3ZkN3G+O+dQ6G3Gd6b976ZLQbvVE9dbAIbyMcZ&#10;KOIy2IYrA/vd+/0zqJiQLbrAZOBCERbz25sZFjac+Yv6baqUhHAs0ECdUltoHcuaPMZxaIlFO4XO&#10;Y5K1q7Tt8Czh3umHLHvSHhuWhhpbWtZU/mx/vYHD4/Ft8hmmfXJxPbjvvNmsVktj7kbD6wuoREP6&#10;N/9df1jBz6eCK9/ICHp+BQAA//8DAFBLAQItABQABgAIAAAAIQDb4fbL7gAAAIUBAAATAAAAAAAA&#10;AAAAAAAAAAAAAABbQ29udGVudF9UeXBlc10ueG1sUEsBAi0AFAAGAAgAAAAhAFr0LFu/AAAAFQEA&#10;AAsAAAAAAAAAAAAAAAAAHwEAAF9yZWxzLy5yZWxzUEsBAi0AFAAGAAgAAAAhAKuAgejHAAAA3QAA&#10;AA8AAAAAAAAAAAAAAAAABwIAAGRycy9kb3ducmV2LnhtbFBLBQYAAAAAAwADALcAAAD7AgAAAAA=&#10;" filled="f">
                    <v:stroke dashstyle="dash"/>
                    <v:textbox inset="2.88pt,2.88pt,2.88pt,2.88pt"/>
                  </v:oval>
                  <v:line id="Line 2796" o:spid="_x0000_s6380" style="position:absolute;rotation:180;visibility:visible" from="1154599,1081504" to="1155319,108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pvwwAAAN0AAAAPAAAAZHJzL2Rvd25yZXYueG1sRE/fa8Iw&#10;EH4f+D+EE/Y2k44h2hnLlA18EuYUX4/m1pYll9qk2vnXm4Gwt/v4ft6iGJwVZ+pC41lDNlEgiEtv&#10;Gq407L8+nmYgQkQ2aD2Thl8KUCxHDwvMjb/wJ513sRIphEOOGuoY21zKUNbkMEx8S5y4b985jAl2&#10;lTQdXlK4s/JZqal02HBqqLGldU3lz653GvzK7o+b5rBSPV7Vafuietu+a/04Ht5eQUQa4r/47t6Y&#10;ND+bz+Hvm3SCXN4AAAD//wMAUEsBAi0AFAAGAAgAAAAhANvh9svuAAAAhQEAABMAAAAAAAAAAAAA&#10;AAAAAAAAAFtDb250ZW50X1R5cGVzXS54bWxQSwECLQAUAAYACAAAACEAWvQsW78AAAAVAQAACwAA&#10;AAAAAAAAAAAAAAAfAQAAX3JlbHMvLnJlbHNQSwECLQAUAAYACAAAACEAPuIqb8MAAADdAAAADwAA&#10;AAAAAAAAAAAAAAAHAgAAZHJzL2Rvd25yZXYueG1sUEsFBgAAAAADAAMAtwAAAPcCAAAAAA==&#10;">
                    <v:stroke endarrow="block"/>
                  </v:line>
                </v:group>
                <v:group id="Group 2797" o:spid="_x0000_s6376" style="position:absolute;left:1124635;top:1108928;width:5040;height:5040" coordorigin="1152439,1081441"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oval id="Oval 2798" o:spid="_x0000_s6378" style="position:absolute;left:1152439;top:1081441;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yOxAAAAN0AAAAPAAAAZHJzL2Rvd25yZXYueG1sRE/fa8Iw&#10;EH4f+D+EE/Y206oMrUYZMkEE2aYiPp7N2RaTS2myWv/7ZTDY2318P2++7KwRLTW+cqwgHSQgiHOn&#10;Ky4UHA/rlwkIH5A1Gsek4EEelove0xwz7e78Re0+FCKGsM9QQRlCnUnp85Is+oGriSN3dY3FEGFT&#10;SN3gPYZbI4dJ8iotVhwbSqxpVVJ+239bBafR+X384aZtMH7XmUtafW63K6We+93bDESgLvyL/9wb&#10;HecPkxR+v4knyMUPAAAA//8DAFBLAQItABQABgAIAAAAIQDb4fbL7gAAAIUBAAATAAAAAAAAAAAA&#10;AAAAAAAAAABbQ29udGVudF9UeXBlc10ueG1sUEsBAi0AFAAGAAgAAAAhAFr0LFu/AAAAFQEAAAsA&#10;AAAAAAAAAAAAAAAAHwEAAF9yZWxzLy5yZWxzUEsBAi0AFAAGAAgAAAAhAAmV3I7EAAAA3QAAAA8A&#10;AAAAAAAAAAAAAAAABwIAAGRycy9kb3ducmV2LnhtbFBLBQYAAAAAAwADALcAAAD4AgAAAAA=&#10;" filled="f">
                    <v:stroke dashstyle="dash"/>
                    <v:textbox inset="2.88pt,2.88pt,2.88pt,2.88pt"/>
                  </v:oval>
                  <v:line id="Line 2799" o:spid="_x0000_s6377" style="position:absolute;rotation:180;visibility:visible" from="1154599,1081504" to="1155319,108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UzlwgAAAN0AAAAPAAAAZHJzL2Rvd25yZXYueG1sRE9NawIx&#10;EL0L/ocwgjdNXKSUrVGqKHgSahWvw2a6uzSZrJusrv76plDobR7vcxar3llxozbUnjXMpgoEceFN&#10;zaWG0+du8goiRGSD1jNpeFCA1XI4WGBu/J0/6HaMpUghHHLUUMXY5FKGoiKHYeob4sR9+dZhTLAt&#10;pWnxnsKdlZlSL9JhzamhwoY2FRXfx85p8Gt7uuzr81p1+FTXw1x1ttlqPR71728gIvXxX/zn3ps0&#10;P1MZ/H6TTpDLHwAAAP//AwBQSwECLQAUAAYACAAAACEA2+H2y+4AAACFAQAAEwAAAAAAAAAAAAAA&#10;AAAAAAAAW0NvbnRlbnRfVHlwZXNdLnhtbFBLAQItABQABgAIAAAAIQBa9CxbvwAAABUBAAALAAAA&#10;AAAAAAAAAAAAAB8BAABfcmVscy8ucmVsc1BLAQItABQABgAIAAAAIQADaUzlwgAAAN0AAAAPAAAA&#10;AAAAAAAAAAAAAAcCAABkcnMvZG93bnJldi54bWxQSwUGAAAAAAMAAwC3AAAA9gIAAAAA&#10;">
                    <v:stroke endarrow="block"/>
                  </v:line>
                </v:group>
              </v:group>
              <v:group id="Group 2800" o:spid="_x0000_s6326" style="position:absolute;left:1150437;top:1065399;width:64800;height:64800" coordorigin="1082599,1073521" coordsize="64800,6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group id="Group 2801" o:spid="_x0000_s6372" style="position:absolute;left:1082599;top:1101662;width:8535;height:8554" coordorigin="1119926,1081737"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oval id="Oval 2802" o:spid="_x0000_s6374" style="position:absolute;left:1119926;top:1081737;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OFhxAAAAN0AAAAPAAAAZHJzL2Rvd25yZXYueG1sRE/bagIx&#10;EH0X+g9hCr7VrBeqbo1SRKEI4hXp43Qz3V2aTJZNuq5/bwoF3+ZwrjNbtNaIhmpfOlbQ7yUgiDOn&#10;S84VnE/rlwkIH5A1Gsek4EYeFvOnzgxT7a58oOYYchFD2KeooAihSqX0WUEWfc9VxJH7drXFEGGd&#10;S13jNYZbIwdJ8iotlhwbCqxoWVD2c/y1Ci7Dz9Vo56ZNMH7bmq9+ud9slkp1n9v3NxCB2vAQ/7s/&#10;dJw/SMbw9008Qc7vAAAA//8DAFBLAQItABQABgAIAAAAIQDb4fbL7gAAAIUBAAATAAAAAAAAAAAA&#10;AAAAAAAAAABbQ29udGVudF9UeXBlc10ueG1sUEsBAi0AFAAGAAgAAAAhAFr0LFu/AAAAFQEAAAsA&#10;AAAAAAAAAAAAAAAAHwEAAF9yZWxzLy5yZWxzUEsBAi0AFAAGAAgAAAAhAOkw4WHEAAAA3QAAAA8A&#10;AAAAAAAAAAAAAAAABwIAAGRycy9kb3ducmV2LnhtbFBLBQYAAAAAAwADALcAAAD4AgAAAAA=&#10;" filled="f">
                    <v:stroke dashstyle="dash"/>
                    <v:textbox inset="2.88pt,2.88pt,2.88pt,2.88pt"/>
                  </v:oval>
                  <v:line id="Line 2803" o:spid="_x0000_s6373" style="position:absolute;rotation:180;visibility:visible" from="1122086,1081799" to="1122806,108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XsPxQAAAN0AAAAPAAAAZHJzL2Rvd25yZXYueG1sRI9BawIx&#10;EIXvQv9DmEJvmiillNUoWlrwVKhVvA6bcXcxmWw3Wd3213cOgrcZ3pv3vlmshuDVhbrURLYwnRhQ&#10;xGV0DVcW9t8f41dQKSM79JHJwi8lWC0fRgssXLzyF112uVISwqlAC3XObaF1KmsKmCaxJRbtFLuA&#10;Wdau0q7Dq4QHr2fGvOiADUtDjS291VSed32wEDd+f9w2h43p8c/8fD6b3rfv1j49Dus5qExDvptv&#10;11sn+DMjuPKNjKCX/wAAAP//AwBQSwECLQAUAAYACAAAACEA2+H2y+4AAACFAQAAEwAAAAAAAAAA&#10;AAAAAAAAAAAAW0NvbnRlbnRfVHlwZXNdLnhtbFBLAQItABQABgAIAAAAIQBa9CxbvwAAABUBAAAL&#10;AAAAAAAAAAAAAAAAAB8BAABfcmVscy8ucmVsc1BLAQItABQABgAIAAAAIQBigXsPxQAAAN0AAAAP&#10;AAAAAAAAAAAAAAAAAAcCAABkcnMvZG93bnJldi54bWxQSwUGAAAAAAMAAwC3AAAA+QIAAAAA&#10;">
                    <v:stroke endarrow="block"/>
                  </v:line>
                </v:group>
                <v:group id="Group 2804" o:spid="_x0000_s6369" style="position:absolute;left:1138864;top:1101734;width:8535;height:8554" coordorigin="1119926,1081737"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oval id="Oval 2805" o:spid="_x0000_s6371" style="position:absolute;left:1119926;top:1081737;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O/IxwAAAN0AAAAPAAAAZHJzL2Rvd25yZXYueG1sRI9Ba8JA&#10;EIXvhf6HZQre6iZaSo2uUkShCKVWRTxOs9MkdHc2ZLcx/fedQ6G3Gd6b975ZrAbvVE9dbAIbyMcZ&#10;KOIy2IYrA6fj9v4JVEzIFl1gMvBDEVbL25sFFjZc+Z36Q6qUhHAs0ECdUltoHcuaPMZxaIlF+wyd&#10;xyRrV2nb4VXCvdOTLHvUHhuWhhpbWtdUfh2+vYHz9LJ5eAuzPrn4OriPvNnvdmtjRnfD8xxUoiH9&#10;m/+uX6zgT3Lhl29kBL38BQAA//8DAFBLAQItABQABgAIAAAAIQDb4fbL7gAAAIUBAAATAAAAAAAA&#10;AAAAAAAAAAAAAABbQ29udGVudF9UeXBlc10ueG1sUEsBAi0AFAAGAAgAAAAhAFr0LFu/AAAAFQEA&#10;AAsAAAAAAAAAAAAAAAAAHwEAAF9yZWxzLy5yZWxzUEsBAi0AFAAGAAgAAAAhAOMA78jHAAAA3QAA&#10;AA8AAAAAAAAAAAAAAAAABwIAAGRycy9kb3ducmV2LnhtbFBLBQYAAAAAAwADALcAAAD7AgAAAAA=&#10;" filled="f">
                    <v:stroke dashstyle="dash"/>
                    <v:textbox inset="2.88pt,2.88pt,2.88pt,2.88pt"/>
                  </v:oval>
                  <v:line id="Line 2806" o:spid="_x0000_s6370" style="position:absolute;rotation:180;visibility:visible" from="1122086,1081799" to="1122806,108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kRPwgAAAN0AAAAPAAAAZHJzL2Rvd25yZXYueG1sRE9NawIx&#10;EL0X/A9hBG81WSlSVqNoacFToVbxOmzG3cVksm6yuvbXN4LgbR7vc+bL3llxoTbUnjVkYwWCuPCm&#10;5lLD7vfr9R1EiMgGrWfScKMAy8XgZY658Vf+ocs2liKFcMhRQxVjk0sZioochrFviBN39K3DmGBb&#10;StPiNYU7KydKTaXDmlNDhQ19VFSctp3T4Nd2d9jU+7Xq8E+dv99UZ5tPrUfDfjUDEamPT/HDvTFp&#10;/iTL4P5NOkEu/gEAAP//AwBQSwECLQAUAAYACAAAACEA2+H2y+4AAACFAQAAEwAAAAAAAAAAAAAA&#10;AAAAAAAAW0NvbnRlbnRfVHlwZXNdLnhtbFBLAQItABQABgAIAAAAIQBa9CxbvwAAABUBAAALAAAA&#10;AAAAAAAAAAAAAB8BAABfcmVscy8ucmVsc1BLAQItABQABgAIAAAAIQB2YkRPwgAAAN0AAAAPAAAA&#10;AAAAAAAAAAAAAAcCAABkcnMvZG93bnJldi54bWxQSwUGAAAAAAMAAwC3AAAA9gIAAAAA&#10;">
                    <v:stroke endarrow="block"/>
                  </v:line>
                </v:group>
                <v:group id="Group 2807" o:spid="_x0000_s6366" style="position:absolute;left:1110821;top:1073521;width:8535;height:8554" coordorigin="1119926,1081737"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oval id="Oval 2808" o:spid="_x0000_s6368" style="position:absolute;left:1119926;top:1081737;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nG/xAAAAN0AAAAPAAAAZHJzL2Rvd25yZXYueG1sRE/basJA&#10;EH0v9B+WKfimm2gRTV2liEIRilekj9PsNAndnQ3ZNaZ/7wpC3+ZwrjNbdNaIlhpfOVaQDhIQxLnT&#10;FRcKTsd1fwLCB2SNxjEp+CMPi/nz0wwz7a68p/YQChFD2GeooAyhzqT0eUkW/cDVxJH7cY3FEGFT&#10;SN3gNYZbI4dJMpYWK44NJda0LCn/PVysgvPoa/W6ddM2GP/Zme+02m02S6V6L937G4hAXfgXP9wf&#10;Os4fpiO4fxNPkPMbAAAA//8DAFBLAQItABQABgAIAAAAIQDb4fbL7gAAAIUBAAATAAAAAAAAAAAA&#10;AAAAAAAAAABbQ29udGVudF9UeXBlc10ueG1sUEsBAi0AFAAGAAgAAAAhAFr0LFu/AAAAFQEAAAsA&#10;AAAAAAAAAAAAAAAAHwEAAF9yZWxzLy5yZWxzUEsBAi0AFAAGAAgAAAAhABPScb/EAAAA3QAAAA8A&#10;AAAAAAAAAAAAAAAABwIAAGRycy9kb3ducmV2LnhtbFBLBQYAAAAAAwADALcAAAD4AgAAAAA=&#10;" filled="f">
                    <v:stroke dashstyle="dash"/>
                    <v:textbox inset="2.88pt,2.88pt,2.88pt,2.88pt"/>
                  </v:oval>
                  <v:line id="Line 2809" o:spid="_x0000_s6367" style="position:absolute;rotation:180;visibility:visible" from="1122086,1081799" to="1122806,108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efXwwAAAN0AAAAPAAAAZHJzL2Rvd25yZXYueG1sRE9LawIx&#10;EL4L/Q9hCr1pokiR1eyipQVPBR+l12Ez7i4mk+0mq9v+elMQvM3H95xVMTgrLtSFxrOG6USBIC69&#10;abjScDx8jBcgQkQ2aD2Thl8KUORPoxVmxl95R5d9rEQK4ZChhjrGNpMylDU5DBPfEifu5DuHMcGu&#10;kqbDawp3Vs6UepUOG04NNbb0VlN53vdOg9/Y4/e2+dqoHv/Uz+dc9bZ91/rleVgvQUQa4kN8d29N&#10;mj+bzuH/m3SCzG8AAAD//wMAUEsBAi0AFAAGAAgAAAAhANvh9svuAAAAhQEAABMAAAAAAAAAAAAA&#10;AAAAAAAAAFtDb250ZW50X1R5cGVzXS54bWxQSwECLQAUAAYACAAAACEAWvQsW78AAAAVAQAACwAA&#10;AAAAAAAAAAAAAAAfAQAAX3JlbHMvLnJlbHNQSwECLQAUAAYACAAAACEAZhXn18MAAADdAAAADwAA&#10;AAAAAAAAAAAAAAAHAgAAZHJzL2Rvd25yZXYueG1sUEsFBgAAAAADAAMAtwAAAPcCAAAAAA==&#10;">
                    <v:stroke endarrow="block"/>
                  </v:line>
                </v:group>
                <v:group id="Group 2810" o:spid="_x0000_s6363" style="position:absolute;left:1110821;top:1129767;width:8535;height:8554" coordorigin="1119926,1081737"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oval id="Oval 2811" o:spid="_x0000_s6365" style="position:absolute;left:1119926;top:1081737;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dInxAAAAN0AAAAPAAAAZHJzL2Rvd25yZXYueG1sRE/fa8Iw&#10;EH4X9j+EG/g206qI64wyREEEmXZj7PHW3Nqy5FKaWOt/bwYD3+7j+3mLVW+N6Kj1tWMF6SgBQVw4&#10;XXOp4ON9+zQH4QOyRuOYFFzJw2r5MFhgpt2FT9TloRQxhH2GCqoQmkxKX1Rk0Y9cQxy5H9daDBG2&#10;pdQtXmK4NXKcJDNpsebYUGFD64qK3/xsFXxOvjbTN/fcBeMPvflO6+N+v1Zq+Ni/voAI1Ie7+N+9&#10;03H+OJ3B3zfxBLm8AQAA//8DAFBLAQItABQABgAIAAAAIQDb4fbL7gAAAIUBAAATAAAAAAAAAAAA&#10;AAAAAAAAAABbQ29udGVudF9UeXBlc10ueG1sUEsBAi0AFAAGAAgAAAAhAFr0LFu/AAAAFQEAAAsA&#10;AAAAAAAAAAAAAAAAHwEAAF9yZWxzLy5yZWxzUEsBAi0AFAAGAAgAAAAhAAOl0ifEAAAA3QAAAA8A&#10;AAAAAAAAAAAAAAAABwIAAGRycy9kb3ducmV2LnhtbFBLBQYAAAAAAwADALcAAAD4AgAAAAA=&#10;" filled="f">
                    <v:stroke dashstyle="dash"/>
                    <v:textbox inset="2.88pt,2.88pt,2.88pt,2.88pt"/>
                  </v:oval>
                  <v:line id="Line 2812" o:spid="_x0000_s6364" style="position:absolute;rotation:180;visibility:visible" from="1122086,1081799" to="1122806,108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3mgwwAAAN0AAAAPAAAAZHJzL2Rvd25yZXYueG1sRE/fa8Iw&#10;EH4f+D+EE3ybSUW20RnLlA18Gswpvh7NrS1LLrVJtfrXL4Kwt/v4ft6iGJwVJ+pC41lDNlUgiEtv&#10;Gq407L4/Hl9AhIhs0HomDRcKUCxHDwvMjT/zF522sRIphEOOGuoY21zKUNbkMEx9S5y4H985jAl2&#10;lTQdnlO4s3Km1JN02HBqqLGldU3l77Z3GvzK7g6bZr9SPV7V8XOuetu+az0ZD2+vICIN8V98d29M&#10;mj/LnuH2TTpBLv8AAAD//wMAUEsBAi0AFAAGAAgAAAAhANvh9svuAAAAhQEAABMAAAAAAAAAAAAA&#10;AAAAAAAAAFtDb250ZW50X1R5cGVzXS54bWxQSwECLQAUAAYACAAAACEAWvQsW78AAAAVAQAACwAA&#10;AAAAAAAAAAAAAAAfAQAAX3JlbHMvLnJlbHNQSwECLQAUAAYACAAAACEAlsd5oMMAAADdAAAADwAA&#10;AAAAAAAAAAAAAAAHAgAAZHJzL2Rvd25yZXYueG1sUEsFBgAAAAADAAMAtwAAAPcCAAAAAA==&#10;">
                    <v:stroke endarrow="block"/>
                  </v:line>
                </v:group>
                <v:group id="Group 2813" o:spid="_x0000_s6360" style="position:absolute;left:1090883;top:1081572;width:8535;height:8553" coordorigin="1119926,1081737"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oval id="Oval 2814" o:spid="_x0000_s6362" style="position:absolute;left:1119926;top:1081737;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kZVxAAAAN0AAAAPAAAAZHJzL2Rvd25yZXYueG1sRE/fa8Iw&#10;EH4f7H8IN/BN06qM2RllyAQRRKciPt6aW1uWXEoTa/3vzUDY2318P28676wRLTW+cqwgHSQgiHOn&#10;Ky4UHA/L/hsIH5A1Gsek4EYe5rPnpylm2l35i9p9KEQMYZ+hgjKEOpPS5yVZ9ANXE0fuxzUWQ4RN&#10;IXWD1xhujRwmyau0WHFsKLGmRUn57/5iFZxG58/x1k3aYPymM99ptVuvF0r1XrqPdxCBuvAvfrhX&#10;Os4fphP4+yaeIGd3AAAA//8DAFBLAQItABQABgAIAAAAIQDb4fbL7gAAAIUBAAATAAAAAAAAAAAA&#10;AAAAAAAAAABbQ29udGVudF9UeXBlc10ueG1sUEsBAi0AFAAGAAgAAAAhAFr0LFu/AAAAFQEAAAsA&#10;AAAAAAAAAAAAAAAAHwEAAF9yZWxzLy5yZWxzUEsBAi0AFAAGAAgAAAAhAHI6RlXEAAAA3QAAAA8A&#10;AAAAAAAAAAAAAAAABwIAAGRycy9kb3ducmV2LnhtbFBLBQYAAAAAAwADALcAAAD4AgAAAAA=&#10;" filled="f">
                    <v:stroke dashstyle="dash"/>
                    <v:textbox inset="2.88pt,2.88pt,2.88pt,2.88pt"/>
                  </v:oval>
                  <v:line id="Line 2815" o:spid="_x0000_s6361" style="position:absolute;rotation:180;visibility:visible" from="1122086,1081799" to="1122806,108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UewwAAAN0AAAAPAAAAZHJzL2Rvd25yZXYueG1sRE/fa8Iw&#10;EH4f+D+EE/Y2k3UyRmeUKRv4JEw79no0Z1tMLrVJtfrXL4Kwt/v4ft5sMTgrTtSFxrOG54kCQVx6&#10;03Clodh9Pb2BCBHZoPVMGi4UYDEfPcwwN/7M33TaxkqkEA45aqhjbHMpQ1mTwzDxLXHi9r5zGBPs&#10;Kmk6PKdwZ2Wm1Kt02HBqqLGlVU3lYds7DX5pi99187NUPV7VcTNVvW0/tX4cDx/vICIN8V98d69N&#10;mp9lL3D7Jp0g538AAAD//wMAUEsBAi0AFAAGAAgAAAAhANvh9svuAAAAhQEAABMAAAAAAAAAAAAA&#10;AAAAAAAAAFtDb250ZW50X1R5cGVzXS54bWxQSwECLQAUAAYACAAAACEAWvQsW78AAAAVAQAACwAA&#10;AAAAAAAAAAAAAAAfAQAAX3JlbHMvLnJlbHNQSwECLQAUAAYACAAAACEAJ5C1HsMAAADdAAAADwAA&#10;AAAAAAAAAAAAAAAHAgAAZHJzL2Rvd25yZXYueG1sUEsFBgAAAAADAAMAtwAAAPcCAAAAAA==&#10;">
                    <v:stroke endarrow="block"/>
                  </v:line>
                </v:group>
                <v:group id="Group 2816" o:spid="_x0000_s6357" style="position:absolute;left:1090883;top:1121465;width:8535;height:8554" coordorigin="1119926,1081737"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hxAAAAN0AAAAPAAAAZHJzL2Rvd25yZXYueG1sRE9La8JA&#10;EL4X/A/LCN7qJrEVia4iotKDFHyAeBuyYxLMzobsmsR/3y0UepuP7zmLVW8q0VLjSssK4nEEgjiz&#10;uuRcweW8e5+BcB5ZY2WZFLzIwWo5eFtgqm3HR2pPPhchhF2KCgrv61RKlxVk0I1tTRy4u20M+gCb&#10;XOoGuxBuKplE0VQaLDk0FFjTpqDscXoaBfsOu/Uk3raHx33zup0/v6+HmJQaDfv1HISn3v+L/9xf&#10;OsxPkg/4/SacIJc/AAAA//8DAFBLAQItABQABgAIAAAAIQDb4fbL7gAAAIUBAAATAAAAAAAAAAAA&#10;AAAAAAAAAABbQ29udGVudF9UeXBlc10ueG1sUEsBAi0AFAAGAAgAAAAhAFr0LFu/AAAAFQEAAAsA&#10;AAAAAAAAAAAAAAAAHwEAAF9yZWxzLy5yZWxzUEsBAi0AFAAGAAgAAAAhAPbQXeHEAAAA3QAAAA8A&#10;AAAAAAAAAAAAAAAABwIAAGRycy9kb3ducmV2LnhtbFBLBQYAAAAAAwADALcAAAD4AgAAAAA=&#10;">
                  <v:oval id="Oval 2817" o:spid="_x0000_s6359" style="position:absolute;left:1119926;top:1081737;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4btxQAAAN0AAAAPAAAAZHJzL2Rvd25yZXYueG1sRE/basJA&#10;EH0X+g/LFHzTjWktGl2lSIUiFOsF6eM0Oyahu7Mhu43p33cFwbc5nOvMl501oqXGV44VjIYJCOLc&#10;6YoLBcfDejAB4QOyRuOYFPyRh+XioTfHTLsL76jdh0LEEPYZKihDqDMpfV6SRT90NXHkzq6xGCJs&#10;CqkbvMRwa2SaJC/SYsWxocSaViXlP/tfq+D09PX2vHXTNhj/0ZnvUfW52ayU6j92rzMQgbpwF9/c&#10;7zrOT9MxXL+JJ8jFPwAAAP//AwBQSwECLQAUAAYACAAAACEA2+H2y+4AAACFAQAAEwAAAAAAAAAA&#10;AAAAAAAAAAAAW0NvbnRlbnRfVHlwZXNdLnhtbFBLAQItABQABgAIAAAAIQBa9CxbvwAAABUBAAAL&#10;AAAAAAAAAAAAAAAAAB8BAABfcmVscy8ucmVsc1BLAQItABQABgAIAAAAIQA9G4btxQAAAN0AAAAP&#10;AAAAAAAAAAAAAAAAAAcCAABkcnMvZG93bnJldi54bWxQSwUGAAAAAAMAAwC3AAAA+QIAAAAA&#10;" filled="f">
                    <v:stroke dashstyle="dash"/>
                    <v:textbox inset="2.88pt,2.88pt,2.88pt,2.88pt"/>
                  </v:oval>
                  <v:line id="Line 2818" o:spid="_x0000_s6358" style="position:absolute;rotation:180;visibility:visible" from="1122086,1081799" to="1122806,108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xaGwgAAAN0AAAAPAAAAZHJzL2Rvd25yZXYueG1sRE9NawIx&#10;EL0X/A9hBG81cREpq1FUFDwVahWvw2bcXUwm6yar2/76plDobR7vcxar3lnxoDbUnjVMxgoEceFN&#10;zaWG0+f+9Q1EiMgGrWfS8EUBVsvBywJz45/8QY9jLEUK4ZCjhirGJpcyFBU5DGPfECfu6luHMcG2&#10;lKbFZwp3VmZKzaTDmlNDhQ1tKypux85p8Bt7uhzq80Z1+K3u71PV2Wan9WjYr+cgIvXxX/znPpg0&#10;P8tm8PtNOkEufwAAAP//AwBQSwECLQAUAAYACAAAACEA2+H2y+4AAACFAQAAEwAAAAAAAAAAAAAA&#10;AAAAAAAAW0NvbnRlbnRfVHlwZXNdLnhtbFBLAQItABQABgAIAAAAIQBa9CxbvwAAABUBAAALAAAA&#10;AAAAAAAAAAAAAB8BAABfcmVscy8ucmVsc1BLAQItABQABgAIAAAAIQA35xaGwgAAAN0AAAAPAAAA&#10;AAAAAAAAAAAAAAcCAABkcnMvZG93bnJldi54bWxQSwUGAAAAAAMAAwC3AAAA9gIAAAAA&#10;">
                    <v:stroke endarrow="block"/>
                  </v:line>
                </v:group>
                <v:group id="Group 2819" o:spid="_x0000_s6354" style="position:absolute;left:1130616;top:1081751;width:8535;height:8554" coordorigin="1119926,1081737"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xAAAAN0AAAAPAAAAZHJzL2Rvd25yZXYueG1sRE9La8JA&#10;EL4X/A/LCN7qJpFWia4iotKDFHyAeBuyYxLMzobsmsR/3y0UepuP7zmLVW8q0VLjSssK4nEEgjiz&#10;uuRcweW8e5+BcB5ZY2WZFLzIwWo5eFtgqm3HR2pPPhchhF2KCgrv61RKlxVk0I1tTRy4u20M+gCb&#10;XOoGuxBuKplE0ac0WHJoKLCmTUHZ4/Q0CvYddutJvG0Pj/vmdTt/fF8PMSk1GvbrOQhPvf8X/7m/&#10;dJifJFP4/SacIJc/AAAA//8DAFBLAQItABQABgAIAAAAIQDb4fbL7gAAAIUBAAATAAAAAAAAAAAA&#10;AAAAAAAAAABbQ29udGVudF9UeXBlc10ueG1sUEsBAi0AFAAGAAgAAAAhAFr0LFu/AAAAFQEAAAsA&#10;AAAAAAAAAAAAAAAAHwEAAF9yZWxzLy5yZWxzUEsBAi0AFAAGAAgAAAAhAAYCw5bEAAAA3QAAAA8A&#10;AAAAAAAAAAAAAAAABwIAAGRycy9kb3ducmV2LnhtbFBLBQYAAAAAAwADALcAAAD4AgAAAAA=&#10;">
                  <v:oval id="Oval 2820" o:spid="_x0000_s6356" style="position:absolute;left:1119926;top:1081737;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lzxwAAAN0AAAAPAAAAZHJzL2Rvd25yZXYueG1sRI9Ba8JA&#10;EIXvhf6HZQre6sZYSo2uUkShCKVWRTxOs9MkdHc2ZLcx/fedQ6G3Gd6b975ZrAbvVE9dbAIbmIwz&#10;UMRlsA1XBk7H7f0TqJiQLbrAZOCHIqyWtzcLLGy48jv1h1QpCeFYoIE6pbbQOpY1eYzj0BKL9hk6&#10;j0nWrtK2w6uEe6fzLHvUHhuWhhpbWtdUfh2+vYHz9LJ5eAuzPrn4OriPSbPf7dbGjO6G5zmoREP6&#10;N/9dv1jBz3PBlW9kBL38BQAA//8DAFBLAQItABQABgAIAAAAIQDb4fbL7gAAAIUBAAATAAAAAAAA&#10;AAAAAAAAAAAAAABbQ29udGVudF9UeXBlc10ueG1sUEsBAi0AFAAGAAgAAAAhAFr0LFu/AAAAFQEA&#10;AAsAAAAAAAAAAAAAAAAAHwEAAF9yZWxzLy5yZWxzUEsBAi0AFAAGAAgAAAAhANMaKXPHAAAA3QAA&#10;AA8AAAAAAAAAAAAAAAAABwIAAGRycy9kb3ducmV2LnhtbFBLBQYAAAAAAwADALcAAAD7AgAAAAA=&#10;" filled="f">
                    <v:stroke dashstyle="dash"/>
                    <v:textbox inset="2.88pt,2.88pt,2.88pt,2.88pt"/>
                  </v:oval>
                  <v:line id="Line 2821" o:spid="_x0000_s6355" style="position:absolute;rotation:180;visibility:visible" from="1122086,1081799" to="1122806,108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IL0wwAAAN0AAAAPAAAAZHJzL2Rvd25yZXYueG1sRE/fa8Iw&#10;EH4f+D+EE/Y2k5UhW2eUKRv4JEw79no0Z1tMLrVJtfrXL4Kwt/v4ft5sMTgrTtSFxrOG54kCQVx6&#10;03Clodh9Pb2CCBHZoPVMGi4UYDEfPcwwN/7M33TaxkqkEA45aqhjbHMpQ1mTwzDxLXHi9r5zGBPs&#10;Kmk6PKdwZ2Wm1FQ6bDg11NjSqqbysO2dBr+0xe+6+VmqHq/quHlRvW0/tX4cDx/vICIN8V98d69N&#10;mp9lb3D7Jp0g538AAAD//wMAUEsBAi0AFAAGAAgAAAAhANvh9svuAAAAhQEAABMAAAAAAAAAAAAA&#10;AAAAAAAAAFtDb250ZW50X1R5cGVzXS54bWxQSwECLQAUAAYACAAAACEAWvQsW78AAAAVAQAACwAA&#10;AAAAAAAAAAAAAAAfAQAAX3JlbHMvLnJlbHNQSwECLQAUAAYACAAAACEARniC9MMAAADdAAAADwAA&#10;AAAAAAAAAAAAAAAHAgAAZHJzL2Rvd25yZXYueG1sUEsFBgAAAAADAAMAtwAAAPcCAAAAAA==&#10;">
                    <v:stroke endarrow="block"/>
                  </v:line>
                </v:group>
                <v:group id="Group 2822" o:spid="_x0000_s6351" style="position:absolute;left:1130688;top:1121537;width:8535;height:8554" coordorigin="1119926,1081737"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0/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sIv38gIevUEAAD//wMAUEsBAi0AFAAGAAgAAAAhANvh9svuAAAAhQEAABMAAAAAAAAA&#10;AAAAAAAAAAAAAFtDb250ZW50X1R5cGVzXS54bWxQSwECLQAUAAYACAAAACEAWvQsW78AAAAVAQAA&#10;CwAAAAAAAAAAAAAAAAAfAQAAX3JlbHMvLnJlbHNQSwECLQAUAAYACAAAACEADDLNP8YAAADdAAAA&#10;DwAAAAAAAAAAAAAAAAAHAgAAZHJzL2Rvd25yZXYueG1sUEsFBgAAAAADAAMAtwAAAPoCAAAAAA==&#10;">
                  <v:oval id="Oval 2823" o:spid="_x0000_s6353" style="position:absolute;left:1119926;top:1081737;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YzxAAAAN0AAAAPAAAAZHJzL2Rvd25yZXYueG1sRE/basJA&#10;EH0v9B+WKfimm2gRTV2liEIRilekj9PsNAndnQ3ZNaZ/7wpC3+ZwrjNbdNaIlhpfOVaQDhIQxLnT&#10;FRcKTsd1fwLCB2SNxjEp+CMPi/nz0wwz7a68p/YQChFD2GeooAyhzqT0eUkW/cDVxJH7cY3FEGFT&#10;SN3gNYZbI4dJMpYWK44NJda0LCn/PVysgvPoa/W6ddM2GP/Zme+02m02S6V6L937G4hAXfgXP9wf&#10;Os4fjlK4fxNPkPMbAAAA//8DAFBLAQItABQABgAIAAAAIQDb4fbL7gAAAIUBAAATAAAAAAAAAAAA&#10;AAAAAAAAAABbQ29udGVudF9UeXBlc10ueG1sUEsBAi0AFAAGAAgAAAAhAFr0LFu/AAAAFQEAAAsA&#10;AAAAAAAAAAAAAAAAHwEAAF9yZWxzLy5yZWxzUEsBAi0AFAAGAAgAAAAhAMf5FjPEAAAA3QAAAA8A&#10;AAAAAAAAAAAAAAAABwIAAGRycy9kb3ducmV2LnhtbFBLBQYAAAAAAwADALcAAAD4AgAAAAA=&#10;" filled="f">
                    <v:stroke dashstyle="dash"/>
                    <v:textbox inset="2.88pt,2.88pt,2.88pt,2.88pt"/>
                  </v:oval>
                  <v:line id="Line 2824" o:spid="_x0000_s6352" style="position:absolute;rotation:180;visibility:visible" from="1122086,1081799" to="1122806,108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ZYwwAAAN0AAAAPAAAAZHJzL2Rvd25yZXYueG1sRE/fa8Iw&#10;EH4f+D+EE/Y2k3UyRmeUKRv4JEw79no0Z1tMLrVJtfrXL4Kwt/v4ft5sMTgrTtSFxrOG54kCQVx6&#10;03Clodh9Pb2BCBHZoPVMGi4UYDEfPcwwN/7M33TaxkqkEA45aqhjbHMpQ1mTwzDxLXHi9r5zGBPs&#10;Kmk6PKdwZ2Wm1Kt02HBqqLGlVU3lYds7DX5pi99187NUPV7VcTNVvW0/tX4cDx/vICIN8V98d69N&#10;mp+9ZHD7Jp0g538AAAD//wMAUEsBAi0AFAAGAAgAAAAhANvh9svuAAAAhQEAABMAAAAAAAAAAAAA&#10;AAAAAAAAAFtDb250ZW50X1R5cGVzXS54bWxQSwECLQAUAAYACAAAACEAWvQsW78AAAAVAQAACwAA&#10;AAAAAAAAAAAAAAAfAQAAX3JlbHMvLnJlbHNQSwECLQAUAAYACAAAACEAzQWGWMMAAADdAAAADwAA&#10;AAAAAAAAAAAAAAAHAgAAZHJzL2Rvd25yZXYueG1sUEsFBgAAAAADAAMAtwAAAPcCAAAAAA==&#10;">
                    <v:stroke endarrow="block"/>
                  </v:line>
                </v:group>
                <v:group id="Group 2825" o:spid="_x0000_s6348" style="position:absolute;left:1084787;top:1090736;width:8535;height:8554" coordorigin="1119926,1081737"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oval id="Oval 2826" o:spid="_x0000_s6350" style="position:absolute;left:1119926;top:1081737;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WrxAAAAN0AAAAPAAAAZHJzL2Rvd25yZXYueG1sRE/fa8Iw&#10;EH4X9j+EG/imaVVEO2MZMmEIY5uK+Hhrbm1ZcilNVrv/fhEE3+7j+3mrvLdGdNT62rGCdJyAIC6c&#10;rrlUcDxsRwsQPiBrNI5JwR95yNcPgxVm2l34k7p9KEUMYZ+hgiqEJpPSFxVZ9GPXEEfu27UWQ4Rt&#10;KXWLlxhujZwkyVxarDk2VNjQpqLiZ/9rFZym55fZu1t2wfi33nyl9cdut1Fq+Ng/P4EI1Ie7+OZ+&#10;1XH+ZDqD6zfxBLn+BwAA//8DAFBLAQItABQABgAIAAAAIQDb4fbL7gAAAIUBAAATAAAAAAAAAAAA&#10;AAAAAAAAAABbQ29udGVudF9UeXBlc10ueG1sUEsBAi0AFAAGAAgAAAAhAFr0LFu/AAAAFQEAAAsA&#10;AAAAAAAAAAAAAAAAHwEAAF9yZWxzLy5yZWxzUEsBAi0AFAAGAAgAAAAhANeOtavEAAAA3QAAAA8A&#10;AAAAAAAAAAAAAAAABwIAAGRycy9kb3ducmV2LnhtbFBLBQYAAAAAAwADALcAAAD4AgAAAAA=&#10;" filled="f">
                    <v:stroke dashstyle="dash"/>
                    <v:textbox inset="2.88pt,2.88pt,2.88pt,2.88pt"/>
                  </v:oval>
                  <v:line id="Line 2827" o:spid="_x0000_s6349" style="position:absolute;rotation:180;visibility:visible" from="1122086,1081799" to="1122806,108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B4swwAAAN0AAAAPAAAAZHJzL2Rvd25yZXYueG1sRE9NawIx&#10;EL0L/Q9hCr1pUmuLrEapouCpoN3iddiMu0uTyXaT1dVf3wiF3ubxPme+7J0VZ2pD7VnD80iBIC68&#10;qbnUkH9uh1MQISIbtJ5Jw5UCLBcPgzlmxl94T+dDLEUK4ZChhirGJpMyFBU5DCPfECfu5FuHMcG2&#10;lKbFSwp3Vo6VepMOa04NFTa0rqj4PnROg1/Z/Lirv1aqw5v6+ZiozjYbrZ8e+/cZiEh9/Bf/uXcm&#10;zR+/vML9m3SCXPwCAAD//wMAUEsBAi0AFAAGAAgAAAAhANvh9svuAAAAhQEAABMAAAAAAAAAAAAA&#10;AAAAAAAAAFtDb250ZW50X1R5cGVzXS54bWxQSwECLQAUAAYACAAAACEAWvQsW78AAAAVAQAACwAA&#10;AAAAAAAAAAAAAAAfAQAAX3JlbHMvLnJlbHNQSwECLQAUAAYACAAAACEAQuweLMMAAADdAAAADwAA&#10;AAAAAAAAAAAAAAAHAgAAZHJzL2Rvd25yZXYueG1sUEsFBgAAAAADAAMAtwAAAPcCAAAAAA==&#10;">
                    <v:stroke endarrow="block"/>
                  </v:line>
                </v:group>
                <v:group id="Group 2828" o:spid="_x0000_s6345" style="position:absolute;left:1136676;top:1090808;width:8535;height:8554" coordorigin="1119926,1081737"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oval id="Oval 2829" o:spid="_x0000_s6347" style="position:absolute;left:1119926;top:1081737;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vcxAAAAN0AAAAPAAAAZHJzL2Rvd25yZXYueG1sRE/bagIx&#10;EH0X/Icwgm816wVbV6MUqVCE0taK+Dhuxt3FZLJs0nX9+0Yo+DaHc53FqrVGNFT70rGC4SABQZw5&#10;XXKuYP+zeXoB4QOyRuOYFNzIw2rZ7Sww1e7K39TsQi5iCPsUFRQhVKmUPivIoh+4ijhyZ1dbDBHW&#10;udQ1XmO4NXKUJFNpseTYUGBF64Kyy+7XKjiMj2+TTzdrgvEfrTkNy6/tdq1Uv9e+zkEEasND/O9+&#10;13H+aPwM92/iCXL5BwAA//8DAFBLAQItABQABgAIAAAAIQDb4fbL7gAAAIUBAAATAAAAAAAAAAAA&#10;AAAAAAAAAABbQ29udGVudF9UeXBlc10ueG1sUEsBAi0AFAAGAAgAAAAhAFr0LFu/AAAAFQEAAAsA&#10;AAAAAAAAAAAAAAAAHwEAAF9yZWxzLy5yZWxzUEsBAi0AFAAGAAgAAAAhACdcK9zEAAAA3QAAAA8A&#10;AAAAAAAAAAAAAAAABwIAAGRycy9kb3ducmV2LnhtbFBLBQYAAAAAAwADALcAAAD4AgAAAAA=&#10;" filled="f">
                    <v:stroke dashstyle="dash"/>
                    <v:textbox inset="2.88pt,2.88pt,2.88pt,2.88pt"/>
                  </v:oval>
                  <v:line id="Line 2830" o:spid="_x0000_s6346" style="position:absolute;rotation:180;visibility:visible" from="1122086,1081799" to="1122806,108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GyxgAAAN0AAAAPAAAAZHJzL2Rvd25yZXYueG1sRI9BawIx&#10;EIXvhf6HMIXealItpaxGqaLgSdBaeh024+7SZLLdZHXrr+8chN5meG/e+2a2GIJXZ+pSE9nC88iA&#10;Ii6ja7iycPzYPL2BShnZoY9MFn4pwWJ+fzfDwsUL7+l8yJWSEE4FWqhzbgutU1lTwDSKLbFop9gF&#10;zLJ2lXYdXiQ8eD025lUHbFgaamxpVVP5feiDhbj0x69t87k0PV7Nz+7F9L5dW/v4MLxPQWUa8r/5&#10;dr11gj+eCK58IyPo+R8AAAD//wMAUEsBAi0AFAAGAAgAAAAhANvh9svuAAAAhQEAABMAAAAAAAAA&#10;AAAAAAAAAAAAAFtDb250ZW50X1R5cGVzXS54bWxQSwECLQAUAAYACAAAACEAWvQsW78AAAAVAQAA&#10;CwAAAAAAAAAAAAAAAAAfAQAAX3JlbHMvLnJlbHNQSwECLQAUAAYACAAAACEArO2xssYAAADdAAAA&#10;DwAAAAAAAAAAAAAAAAAHAgAAZHJzL2Rvd25yZXYueG1sUEsFBgAAAAADAAMAtwAAAPoCAAAAAA==&#10;">
                    <v:stroke endarrow="block"/>
                  </v:line>
                </v:group>
                <v:group id="Group 2831" o:spid="_x0000_s6342" style="position:absolute;left:1084715;top:1112444;width:8535;height:8554" coordorigin="1119926,1081737"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oval id="Oval 2832" o:spid="_x0000_s6344" style="position:absolute;left:1119926;top:1081737;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8DVxwAAAN0AAAAPAAAAZHJzL2Rvd25yZXYueG1sRI9Ba8JA&#10;EIXvBf/DMkJvdaOVotFVirRQhNJWRTyO2TEJ7s6G7Dam/75zKPQ2w3vz3jfLde+d6qiNdWAD41EG&#10;irgItubSwGH/+jADFROyRReYDPxQhPVqcLfE3IYbf1G3S6WSEI45GqhSanKtY1GRxzgKDbFol9B6&#10;TLK2pbYt3iTcOz3JsiftsWZpqLChTUXFdfftDRwfTy/TjzDvkovvvTuP68/tdmPM/bB/XoBK1Kd/&#10;89/1mxX8yVT45RsZQa9+AQAA//8DAFBLAQItABQABgAIAAAAIQDb4fbL7gAAAIUBAAATAAAAAAAA&#10;AAAAAAAAAAAAAABbQ29udGVudF9UeXBlc10ueG1sUEsBAi0AFAAGAAgAAAAhAFr0LFu/AAAAFQEA&#10;AAsAAAAAAAAAAAAAAAAAHwEAAF9yZWxzLy5yZWxzUEsBAi0AFAAGAAgAAAAhAPCzwNXHAAAA3QAA&#10;AA8AAAAAAAAAAAAAAAAABwIAAGRycy9kb3ducmV2LnhtbFBLBQYAAAAAAwADALcAAAD7AgAAAAA=&#10;" filled="f">
                    <v:stroke dashstyle="dash"/>
                    <v:textbox inset="2.88pt,2.88pt,2.88pt,2.88pt"/>
                  </v:oval>
                  <v:line id="Line 2833" o:spid="_x0000_s6343" style="position:absolute;rotation:180;visibility:visible" from="1122086,1081799" to="1122806,108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WtSwwAAAN0AAAAPAAAAZHJzL2Rvd25yZXYueG1sRE9LawIx&#10;EL4L/Q9hCr1pokiR1eyipQVPBR+l12Ez7i4mk+0mq9v+elMQvM3H95xVMTgrLtSFxrOG6USBIC69&#10;abjScDx8jBcgQkQ2aD2Thl8KUORPoxVmxl95R5d9rEQK4ZChhjrGNpMylDU5DBPfEifu5DuHMcGu&#10;kqbDawp3Vs6UepUOG04NNbb0VlN53vdOg9/Y4/e2+dqoHv/Uz+dc9bZ91/rleVgvQUQa4kN8d29N&#10;mj+bT+H/m3SCzG8AAAD//wMAUEsBAi0AFAAGAAgAAAAhANvh9svuAAAAhQEAABMAAAAAAAAAAAAA&#10;AAAAAAAAAFtDb250ZW50X1R5cGVzXS54bWxQSwECLQAUAAYACAAAACEAWvQsW78AAAAVAQAACwAA&#10;AAAAAAAAAAAAAAAfAQAAX3JlbHMvLnJlbHNQSwECLQAUAAYACAAAACEAZdFrUsMAAADdAAAADwAA&#10;AAAAAAAAAAAAAAAHAgAAZHJzL2Rvd25yZXYueG1sUEsFBgAAAAADAAMAtwAAAPcCAAAAAA==&#10;">
                    <v:stroke endarrow="block"/>
                  </v:line>
                </v:group>
                <v:group id="Group 2834" o:spid="_x0000_s6339" style="position:absolute;left:1136640;top:1112444;width:8535;height:8554" coordorigin="1119926,1081737"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oval id="Oval 2835" o:spid="_x0000_s6341" style="position:absolute;left:1119926;top:1081737;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V6ixAAAAN0AAAAPAAAAZHJzL2Rvd25yZXYueG1sRE/fa8Iw&#10;EH4X9j+EG/imaVVEO2MZMmEIY5uK+Hhrbm1ZcilNVrv/fhEE3+7j+3mrvLdGdNT62rGCdJyAIC6c&#10;rrlUcDxsRwsQPiBrNI5JwR95yNcPgxVm2l34k7p9KEUMYZ+hgiqEJpPSFxVZ9GPXEEfu27UWQ4Rt&#10;KXWLlxhujZwkyVxarDk2VNjQpqLiZ/9rFZym55fZu1t2wfi33nyl9cdut1Fq+Ng/P4EI1Ie7+OZ+&#10;1XH+ZDaF6zfxBLn+BwAA//8DAFBLAQItABQABgAIAAAAIQDb4fbL7gAAAIUBAAATAAAAAAAAAAAA&#10;AAAAAAAAAABbQ29udGVudF9UeXBlc10ueG1sUEsBAi0AFAAGAAgAAAAhAFr0LFu/AAAAFQEAAAsA&#10;AAAAAAAAAAAAAAAAHwEAAF9yZWxzLy5yZWxzUEsBAi0AFAAGAAgAAAAhAABhXqLEAAAA3QAAAA8A&#10;AAAAAAAAAAAAAAAABwIAAGRycy9kb3ducmV2LnhtbFBLBQYAAAAAAwADALcAAAD4AgAAAAA=&#10;" filled="f">
                    <v:stroke dashstyle="dash"/>
                    <v:textbox inset="2.88pt,2.88pt,2.88pt,2.88pt"/>
                  </v:oval>
                  <v:line id="Line 2836" o:spid="_x0000_s6340" style="position:absolute;rotation:180;visibility:visible" from="1122086,1081799" to="1122806,108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sjKwgAAAN0AAAAPAAAAZHJzL2Rvd25yZXYueG1sRE9NawIx&#10;EL0L/ocwQm+aKIuUrVFUWvAk1Cq9Dpvp7tJksm6yuvXXN4LgbR7vcxar3llxoTbUnjVMJwoEceFN&#10;zaWG49fH+BVEiMgGrWfS8EcBVsvhYIG58Vf+pMshliKFcMhRQxVjk0sZioocholviBP341uHMcG2&#10;lKbFawp3Vs6UmkuHNaeGChvaVlT8HjqnwW/s8XtXnzaqw5s67zPV2eZd65dRv34DEamPT/HDvTNp&#10;/izL4P5NOkEu/wEAAP//AwBQSwECLQAUAAYACAAAACEA2+H2y+4AAACFAQAAEwAAAAAAAAAAAAAA&#10;AAAAAAAAW0NvbnRlbnRfVHlwZXNdLnhtbFBLAQItABQABgAIAAAAIQBa9CxbvwAAABUBAAALAAAA&#10;AAAAAAAAAAAAAB8BAABfcmVscy8ucmVsc1BLAQItABQABgAIAAAAIQB1psjKwgAAAN0AAAAPAAAA&#10;AAAAAAAAAAAAAAcCAABkcnMvZG93bnJldi54bWxQSwUGAAAAAAMAAwC3AAAA9gIAAAAA&#10;">
                    <v:stroke endarrow="block"/>
                  </v:line>
                </v:group>
                <v:group id="Group 2837" o:spid="_x0000_s6336" style="position:absolute;left:1100171;top:1075677;width:8534;height:8554" coordorigin="1119926,1081737"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oval id="Oval 2838" o:spid="_x0000_s6338" style="position:absolute;left:1119926;top:1081737;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hxQAAAN0AAAAPAAAAZHJzL2Rvd25yZXYueG1sRE/basJA&#10;EH0v9B+WKfTNbLRSNbqKiAURSusF8XHMTpPQ3dmQ3cb4992C0Lc5nOvMFp01oqXGV44V9JMUBHHu&#10;dMWFguPhrTcG4QOyRuOYFNzIw2L++DDDTLsr76jdh0LEEPYZKihDqDMpfV6SRZ+4mjhyX66xGCJs&#10;CqkbvMZwa+QgTV+lxYpjQ4k1rUrKv/c/VsHp5bwefrhJG4x/78ylX31utyulnp+65RREoC78i+/u&#10;jY7zB8MR/H0TT5DzXwAAAP//AwBQSwECLQAUAAYACAAAACEA2+H2y+4AAACFAQAAEwAAAAAAAAAA&#10;AAAAAAAAAAAAW0NvbnRlbnRfVHlwZXNdLnhtbFBLAQItABQABgAIAAAAIQBa9CxbvwAAABUBAAAL&#10;AAAAAAAAAAAAAAAAAB8BAABfcmVscy8ucmVsc1BLAQItABQABgAIAAAAIQB/WlihxQAAAN0AAAAP&#10;AAAAAAAAAAAAAAAAAAcCAABkcnMvZG93bnJldi54bWxQSwUGAAAAAAMAAwC3AAAA+QIAAAAA&#10;" filled="f">
                    <v:stroke dashstyle="dash"/>
                    <v:textbox inset="2.88pt,2.88pt,2.88pt,2.88pt"/>
                  </v:oval>
                  <v:line id="Line 2839" o:spid="_x0000_s6337" style="position:absolute;rotation:180;visibility:visible" from="1122086,1081799" to="1122806,108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RTxQAAAN0AAAAPAAAAZHJzL2Rvd25yZXYueG1sRI9BawIx&#10;EIXvQv9DmEJvmlRKka1RVCx4KmgVr8NmuruYTLabrG77651DobcZ3pv3vpkvh+DVlbrURLbwPDGg&#10;iMvoGq4sHD/fxzNQKSM79JHJwg8lWC4eRnMsXLzxnq6HXCkJ4VSghTrnttA6lTUFTJPYEov2FbuA&#10;Wdau0q7Dm4QHr6fGvOqADUtDjS1taiovhz5YiGt/PO+a09r0+Gu+P15M79uttU+Pw+oNVKYh/5v/&#10;rndO8Kcz4ZdvZAS9uAMAAP//AwBQSwECLQAUAAYACAAAACEA2+H2y+4AAACFAQAAEwAAAAAAAAAA&#10;AAAAAAAAAAAAW0NvbnRlbnRfVHlwZXNdLnhtbFBLAQItABQABgAIAAAAIQBa9CxbvwAAABUBAAAL&#10;AAAAAAAAAAAAAAAAAB8BAABfcmVscy8ucmVsc1BLAQItABQABgAIAAAAIQDxJHRTxQAAAN0AAAAP&#10;AAAAAAAAAAAAAAAAAAcCAABkcnMvZG93bnJldi54bWxQSwUGAAAAAAMAAwC3AAAA+QIAAAAA&#10;">
                    <v:stroke endarrow="block"/>
                  </v:line>
                </v:group>
                <v:group id="Group 2840" o:spid="_x0000_s6333" style="position:absolute;left:1121437;top:1075857;width:8534;height:8554" coordorigin="1119926,1081737"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oval id="Oval 2841" o:spid="_x0000_s6335" style="position:absolute;left:1119926;top:1081737;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EGjxAAAAN0AAAAPAAAAZHJzL2Rvd25yZXYueG1sRE/fa8Iw&#10;EH4X9j+EG/imqXWIdkYR2WAIolORPd6aW1tMLqXJavffG0HY2318P2++7KwRLTW+cqxgNExAEOdO&#10;V1woOB3fB1MQPiBrNI5JwR95WC6eenPMtLvyJ7WHUIgYwj5DBWUIdSalz0uy6IeuJo7cj2sshgib&#10;QuoGrzHcGpkmyURarDg2lFjTuqT8cvi1Cs7jr7eXnZu1wfhtZ75H1X6zWSvVf+5WryACdeFf/HB/&#10;6Dg/naZw/yaeIBc3AAAA//8DAFBLAQItABQABgAIAAAAIQDb4fbL7gAAAIUBAAATAAAAAAAAAAAA&#10;AAAAAAAAAABbQ29udGVudF9UeXBlc10ueG1sUEsBAi0AFAAGAAgAAAAhAFr0LFu/AAAAFQEAAAsA&#10;AAAAAAAAAAAAAAAAHwEAAF9yZWxzLy5yZWxzUEsBAi0AFAAGAAgAAAAhAJSUQaPEAAAA3QAAAA8A&#10;AAAAAAAAAAAAAAAABwIAAGRycy9kb3ducmV2LnhtbFBLBQYAAAAAAwADALcAAAD4AgAAAAA=&#10;" filled="f">
                    <v:stroke dashstyle="dash"/>
                    <v:textbox inset="2.88pt,2.88pt,2.88pt,2.88pt"/>
                  </v:oval>
                  <v:line id="Line 2842" o:spid="_x0000_s6334" style="position:absolute;rotation:180;visibility:visible" from="1122086,1081799" to="1122806,108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uokwwAAAN0AAAAPAAAAZHJzL2Rvd25yZXYueG1sRE/fa8Iw&#10;EH4f7H8IN9jbTKZDpBqLFQWfhDnHXo/mbIvJpWtS7fzrl4Gwt/v4ft4iH5wVF+pC41nD60iBIC69&#10;abjScPzYvsxAhIhs0HomDT8UIF8+PiwwM/7K73Q5xEqkEA4ZaqhjbDMpQ1mTwzDyLXHiTr5zGBPs&#10;Kmk6vKZwZ+VYqal02HBqqLGldU3l+dA7Db6wx69d81moHm/qe/+mettutH5+GlZzEJGG+C++u3cm&#10;zR/PJvD3TTpBLn8BAAD//wMAUEsBAi0AFAAGAAgAAAAhANvh9svuAAAAhQEAABMAAAAAAAAAAAAA&#10;AAAAAAAAAFtDb250ZW50X1R5cGVzXS54bWxQSwECLQAUAAYACAAAACEAWvQsW78AAAAVAQAACwAA&#10;AAAAAAAAAAAAAAAfAQAAX3JlbHMvLnJlbHNQSwECLQAUAAYACAAAACEAAfbqJMMAAADdAAAADwAA&#10;AAAAAAAAAAAAAAAHAgAAZHJzL2Rvd25yZXYueG1sUEsFBgAAAAADAAMAtwAAAPcCAAAAAA==&#10;">
                    <v:stroke endarrow="block"/>
                  </v:line>
                </v:group>
                <v:group id="Group 2843" o:spid="_x0000_s6330" style="position:absolute;left:1100171;top:1127575;width:8534;height:8554" coordorigin="1119926,1081737"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LbwwAAAN0AAAAPAAAAZHJzL2Rvd25yZXYueG1sRE9Li8Iw&#10;EL4L+x/CLOxN07oqUo0isrt4EMEHiLehGdtiMylNtq3/3giCt/n4njNfdqYUDdWusKwgHkQgiFOr&#10;C84UnI6//SkI55E1lpZJwZ0cLBcfvTkm2ra8p+bgMxFC2CWoIPe+SqR0aU4G3cBWxIG72tqgD7DO&#10;pK6xDeGmlMMomkiDBYeGHCta55TeDv9GwV+L7eo7/mm2t+v6fjmOd+dtTEp9fXarGQhPnX+LX+6N&#10;DvOH0xE8vwknyMUDAAD//wMAUEsBAi0AFAAGAAgAAAAhANvh9svuAAAAhQEAABMAAAAAAAAAAAAA&#10;AAAAAAAAAFtDb250ZW50X1R5cGVzXS54bWxQSwECLQAUAAYACAAAACEAWvQsW78AAAAVAQAACwAA&#10;AAAAAAAAAAAAAAAfAQAAX3JlbHMvLnJlbHNQSwECLQAUAAYACAAAACEA0LYC28MAAADdAAAADwAA&#10;AAAAAAAAAAAAAAAHAgAAZHJzL2Rvd25yZXYueG1sUEsFBgAAAAADAAMAtwAAAPcCAAAAAA==&#10;">
                  <v:oval id="Oval 2844" o:spid="_x0000_s6332" style="position:absolute;left:1119926;top:1081737;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dnXxAAAAN0AAAAPAAAAZHJzL2Rvd25yZXYueG1sRE/bagIx&#10;EH0v+A9hhL7VrNqKrkYRsSBCab0gPo6bcXcxmSybuG7/vikU+jaHc53ZorVGNFT70rGCfi8BQZw5&#10;XXKu4Hh4fxmD8AFZo3FMCr7Jw2LeeZphqt2Dd9TsQy5iCPsUFRQhVKmUPivIou+5ijhyV1dbDBHW&#10;udQ1PmK4NXKQJCNpseTYUGBFq4Ky2/5uFZyG5/Xrp5s0wfiP1lz65dd2u1LqudsupyACteFf/Ofe&#10;6Dh/MH6D32/iCXL+AwAA//8DAFBLAQItABQABgAIAAAAIQDb4fbL7gAAAIUBAAATAAAAAAAAAAAA&#10;AAAAAAAAAABbQ29udGVudF9UeXBlc10ueG1sUEsBAi0AFAAGAAgAAAAhAFr0LFu/AAAAFQEAAAsA&#10;AAAAAAAAAAAAAAAAHwEAAF9yZWxzLy5yZWxzUEsBAi0AFAAGAAgAAAAhABt92dfEAAAA3QAAAA8A&#10;AAAAAAAAAAAAAAAABwIAAGRycy9kb3ducmV2LnhtbFBLBQYAAAAAAwADALcAAAD4AgAAAAA=&#10;" filled="f">
                    <v:stroke dashstyle="dash"/>
                    <v:textbox inset="2.88pt,2.88pt,2.88pt,2.88pt"/>
                  </v:oval>
                  <v:line id="Line 2845" o:spid="_x0000_s6331" style="position:absolute;rotation:180;visibility:visible" from="1122086,1081799" to="1122806,108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Um8wgAAAN0AAAAPAAAAZHJzL2Rvd25yZXYueG1sRE/fa8Iw&#10;EH4f+D+EE3ybiSIinWmZY4JPwtSx16O5tWXJpTapVv/6ZTDw7T6+n7cuBmfFhbrQeNYwmyoQxKU3&#10;DVcaTsft8wpEiMgGrWfScKMART56WmNm/JU/6HKIlUghHDLUUMfYZlKGsiaHYepb4sR9+85hTLCr&#10;pOnwmsKdlXOlltJhw6mhxpbeaip/Dr3T4Df29LVrPjeqx7s67xeqt+271pPx8PoCItIQH+J/986k&#10;+fPVEv6+SSfI/BcAAP//AwBQSwECLQAUAAYACAAAACEA2+H2y+4AAACFAQAAEwAAAAAAAAAAAAAA&#10;AAAAAAAAW0NvbnRlbnRfVHlwZXNdLnhtbFBLAQItABQABgAIAAAAIQBa9CxbvwAAABUBAAALAAAA&#10;AAAAAAAAAAAAAB8BAABfcmVscy8ucmVsc1BLAQItABQABgAIAAAAIQARgUm8wgAAAN0AAAAPAAAA&#10;AAAAAAAAAAAAAAcCAABkcnMvZG93bnJldi54bWxQSwUGAAAAAAMAAwC3AAAA9gIAAAAA&#10;">
                    <v:stroke endarrow="block"/>
                  </v:line>
                </v:group>
                <v:group id="Group 2846" o:spid="_x0000_s6327" style="position:absolute;left:1121472;top:1127503;width:8535;height:8554" coordorigin="1119926,1081737"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ysxAAAAN0AAAAPAAAAZHJzL2Rvd25yZXYueG1sRE9Li8Iw&#10;EL4L+x/CLOxN07r4oBpFZHfxIIIPEG9DM7bFZlKabFv/vREEb/PxPWe+7EwpGqpdYVlBPIhAEKdW&#10;F5wpOB1/+1MQziNrLC2Tgjs5WC4+enNMtG15T83BZyKEsEtQQe59lUjp0pwMuoGtiAN3tbVBH2Cd&#10;SV1jG8JNKYdRNJYGCw4NOVa0zim9Hf6Ngr8W29V3/NNsb9f1/XIc7c7bmJT6+uxWMxCeOv8Wv9wb&#10;HeYPpxN4fhNOkIsHAAAA//8DAFBLAQItABQABgAIAAAAIQDb4fbL7gAAAIUBAAATAAAAAAAAAAAA&#10;AAAAAAAAAABbQ29udGVudF9UeXBlc10ueG1sUEsBAi0AFAAGAAgAAAAhAFr0LFu/AAAAFQEAAAsA&#10;AAAAAAAAAAAAAAAAHwEAAF9yZWxzLy5yZWxzUEsBAi0AFAAGAAgAAAAhACBknKzEAAAA3QAAAA8A&#10;AAAAAAAAAAAAAAAABwIAAGRycy9kb3ducmV2LnhtbFBLBQYAAAAAAwADALcAAAD4AgAAAAA=&#10;">
                  <v:oval id="Oval 2847" o:spid="_x0000_s6329" style="position:absolute;left:1119926;top:1081737;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NPSwwAAAN0AAAAPAAAAZHJzL2Rvd25yZXYueG1sRE/bagIx&#10;EH0X+g9hCn3TrFZEV6MUaaEI4hXxcbqZ7i5NJssmXde/N4Lg2xzOdWaL1hrRUO1Lxwr6vQQEceZ0&#10;ybmC4+GrOwbhA7JG45gUXMnDYv7SmWGq3YV31OxDLmII+xQVFCFUqZQ+K8ii77mKOHK/rrYYIqxz&#10;qWu8xHBr5CBJRtJiybGhwIqWBWV/+3+r4PR+/hxu3KQJxq9b89Mvt6vVUqm31/ZjCiJQG57ih/tb&#10;x/mD8QTu38QT5PwGAAD//wMAUEsBAi0AFAAGAAgAAAAhANvh9svuAAAAhQEAABMAAAAAAAAAAAAA&#10;AAAAAAAAAFtDb250ZW50X1R5cGVzXS54bWxQSwECLQAUAAYACAAAACEAWvQsW78AAAAVAQAACwAA&#10;AAAAAAAAAAAAAAAfAQAAX3JlbHMvLnJlbHNQSwECLQAUAAYACAAAACEAmjDT0sMAAADdAAAADwAA&#10;AAAAAAAAAAAAAAAHAgAAZHJzL2Rvd25yZXYueG1sUEsFBgAAAAADAAMAtwAAAPcCAAAAAA==&#10;" filled="f">
                    <v:stroke dashstyle="dash"/>
                    <v:textbox inset="2.88pt,2.88pt,2.88pt,2.88pt"/>
                  </v:oval>
                  <v:line id="Line 2848" o:spid="_x0000_s6328" style="position:absolute;rotation:180;visibility:visible" from="1122086,1081799" to="1122806,108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KOxgAAAN0AAAAPAAAAZHJzL2Rvd25yZXYueG1sRI9BawIx&#10;EIXvhf6HMIXealKR0q5GqaLgSdBaeh024+7SZLLdZHXrr+8chN5meG/e+2a2GIJXZ+pSE9nC88iA&#10;Ii6ja7iycPzYPL2CShnZoY9MFn4pwWJ+fzfDwsUL7+l8yJWSEE4FWqhzbgutU1lTwDSKLbFop9gF&#10;zLJ2lXYdXiQ8eD025kUHbFgaamxpVVP5feiDhbj0x69t87k0PV7Nz25iet+urX18GN6noDIN+d98&#10;u946wR+/Cb98IyPo+R8AAAD//wMAUEsBAi0AFAAGAAgAAAAhANvh9svuAAAAhQEAABMAAAAAAAAA&#10;AAAAAAAAAAAAAFtDb250ZW50X1R5cGVzXS54bWxQSwECLQAUAAYACAAAACEAWvQsW78AAAAVAQAA&#10;CwAAAAAAAAAAAAAAAAAfAQAAX3JlbHMvLnJlbHNQSwECLQAUAAYACAAAACEAdP3ijsYAAADdAAAA&#10;DwAAAAAAAAAAAAAAAAAHAgAAZHJzL2Rvd25yZXYueG1sUEsFBgAAAAADAAMAtwAAAPoCAAAAAA==&#10;">
                    <v:stroke endarrow="block"/>
                  </v:line>
                </v:group>
              </v:group>
              <v:group id="Group 2849" o:spid="_x0000_s6277" style="position:absolute;left:1157669;top:1072515;width:50400;height:50400;rotation:-738939fd" coordorigin="1088405,1089058" coordsize="50400,5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dLFwQAAAN0AAAAPAAAAZHJzL2Rvd25yZXYueG1sRE/NisIw&#10;EL4v+A5hBC/LmupB3a5RRBBlEdTqAwzN2JZtJiWJtb79RhC8zcf3O/NlZ2rRkvOVZQWjYQKCOLe6&#10;4kLB5bz5moHwAVljbZkUPMjDctH7mGOq7Z1P1GahEDGEfYoKyhCaVEqfl2TQD21DHLmrdQZDhK6Q&#10;2uE9hptajpNkIg1WHBtKbGhdUv6X3YyCvZbXyW9+2R6clu2UPv1xSnulBv1u9QMiUBfe4pd7p+P8&#10;8fcInt/EE+TiHwAA//8DAFBLAQItABQABgAIAAAAIQDb4fbL7gAAAIUBAAATAAAAAAAAAAAAAAAA&#10;AAAAAABbQ29udGVudF9UeXBlc10ueG1sUEsBAi0AFAAGAAgAAAAhAFr0LFu/AAAAFQEAAAsAAAAA&#10;AAAAAAAAAAAAHwEAAF9yZWxzLy5yZWxzUEsBAi0AFAAGAAgAAAAhAKVx0sXBAAAA3QAAAA8AAAAA&#10;AAAAAAAAAAAABwIAAGRycy9kb3ducmV2LnhtbFBLBQYAAAAAAwADALcAAAD1AgAAAAA=&#10;">
                <v:group id="Group 2850" o:spid="_x0000_s6323" style="position:absolute;left:1088405;top:1110945;width:6638;height:6653" coordorigin="1132266,1093387"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oval id="Oval 2851" o:spid="_x0000_s6325" style="position:absolute;left:1132266;top:1093387;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LlxAAAAN0AAAAPAAAAZHJzL2Rvd25yZXYueG1sRE/fa8Iw&#10;EH4f7H8IN9jbTK0ytBrLEAURxE1FfLw1t7YsuZQmq/W/N4PB3u7j+3nzvLdGdNT62rGC4SABQVw4&#10;XXOp4HRcv0xA+ICs0TgmBTfykC8eH+aYaXflD+oOoRQxhH2GCqoQmkxKX1Rk0Q9cQxy5L9daDBG2&#10;pdQtXmO4NTJNkldpsebYUGFDy4qK78OPVXAeXVbjvZt2wfhdbz6H9ft2u1Tq+al/m4EI1Id/8Z97&#10;o+P8dDqC32/iCXJxBwAA//8DAFBLAQItABQABgAIAAAAIQDb4fbL7gAAAIUBAAATAAAAAAAAAAAA&#10;AAAAAAAAAABbQ29udGVudF9UeXBlc10ueG1sUEsBAi0AFAAGAAgAAAAhAFr0LFu/AAAAFQEAAAsA&#10;AAAAAAAAAAAAAAAAHwEAAF9yZWxzLy5yZWxzUEsBAi0AFAAGAAgAAAAhAH4BcuXEAAAA3QAAAA8A&#10;AAAAAAAAAAAAAAAABwIAAGRycy9kb3ducmV2LnhtbFBLBQYAAAAAAwADALcAAAD4AgAAAAA=&#10;" filled="f">
                    <v:stroke dashstyle="dash"/>
                    <v:textbox inset="2.88pt,2.88pt,2.88pt,2.88pt"/>
                  </v:oval>
                  <v:line id="Line 2852" o:spid="_x0000_s6324" style="position:absolute;rotation:180;visibility:visible" from="1134426,1093450" to="1135146,109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uSNwwAAAN0AAAAPAAAAZHJzL2Rvd25yZXYueG1sRE/fa8Iw&#10;EH4f7H8IN/BNk4mIq8ZixwSfhDnHXo/mbIvJpWtS7fbXL4Kwt/v4ft4qH5wVF+pC41nD80SBIC69&#10;abjScPzYjhcgQkQ2aD2Thh8KkK8fH1aYGX/ld7ocYiVSCIcMNdQxtpmUoazJYZj4ljhxJ985jAl2&#10;lTQdXlO4s3Kq1Fw6bDg11NjSa03l+dA7Db6wx69d81moHn/V936metu+aT16GjZLEJGG+C++u3cm&#10;zZ++zOD2TTpBrv8AAAD//wMAUEsBAi0AFAAGAAgAAAAhANvh9svuAAAAhQEAABMAAAAAAAAAAAAA&#10;AAAAAAAAAFtDb250ZW50X1R5cGVzXS54bWxQSwECLQAUAAYACAAAACEAWvQsW78AAAAVAQAACwAA&#10;AAAAAAAAAAAAAAAfAQAAX3JlbHMvLnJlbHNQSwECLQAUAAYACAAAACEAC8bkjcMAAADdAAAADwAA&#10;AAAAAAAAAAAAAAAHAgAAZHJzL2Rvd25yZXYueG1sUEsFBgAAAAADAAMAtwAAAPcCAAAAAA==&#10;">
                    <v:stroke endarrow="block"/>
                  </v:line>
                </v:group>
                <v:group id="Group 2853" o:spid="_x0000_s6320" style="position:absolute;left:1132167;top:1111001;width:6638;height:6653" coordorigin="1132266,1093387"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oval id="Oval 2854" o:spid="_x0000_s6322" style="position:absolute;left:1132266;top:1093387;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tF9wwAAAN0AAAAPAAAAZHJzL2Rvd25yZXYueG1sRE/bagIx&#10;EH0X+g9hCn3TrFZEV6MUaaEI4hXxcbqZ7i5NJssmXde/N4Lg2xzOdWaL1hrRUO1Lxwr6vQQEceZ0&#10;ybmC4+GrOwbhA7JG45gUXMnDYv7SmWGq3YV31OxDLmII+xQVFCFUqZQ+K8ii77mKOHK/rrYYIqxz&#10;qWu8xHBr5CBJRtJiybGhwIqWBWV/+3+r4PR+/hxu3KQJxq9b89Mvt6vVUqm31/ZjCiJQG57ih/tb&#10;x/mDyQju38QT5PwGAAD//wMAUEsBAi0AFAAGAAgAAAAhANvh9svuAAAAhQEAABMAAAAAAAAAAAAA&#10;AAAAAAAAAFtDb250ZW50X1R5cGVzXS54bWxQSwECLQAUAAYACAAAACEAWvQsW78AAAAVAQAACwAA&#10;AAAAAAAAAAAAAAAfAQAAX3JlbHMvLnJlbHNQSwECLQAUAAYACAAAACEAbnbRfcMAAADdAAAADwAA&#10;AAAAAAAAAAAAAAAHAgAAZHJzL2Rvd25yZXYueG1sUEsFBgAAAAADAAMAtwAAAPcCAAAAAA==&#10;" filled="f">
                    <v:stroke dashstyle="dash"/>
                    <v:textbox inset="2.88pt,2.88pt,2.88pt,2.88pt"/>
                  </v:oval>
                  <v:line id="Line 2855" o:spid="_x0000_s6321" style="position:absolute;rotation:180;visibility:visible" from="1134426,1093450" to="1135146,109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Hr6wwAAAN0AAAAPAAAAZHJzL2Rvd25yZXYueG1sRE9NawIx&#10;EL0L/Q9hCr1pUim2rkapouCpoN3iddiMu0uTyXaT1dVf3wiF3ubxPme+7J0VZ2pD7VnD80iBIC68&#10;qbnUkH9uh28gQkQ2aD2ThisFWC4eBnPMjL/wns6HWIoUwiFDDVWMTSZlKCpyGEa+IU7cybcOY4Jt&#10;KU2LlxTurBwrNZEOa04NFTa0rqj4PnROg1/Z/Lirv1aqw5v6+XhRnW02Wj899u8zEJH6+C/+c+9M&#10;mj+evsL9m3SCXPwCAAD//wMAUEsBAi0AFAAGAAgAAAAhANvh9svuAAAAhQEAABMAAAAAAAAAAAAA&#10;AAAAAAAAAFtDb250ZW50X1R5cGVzXS54bWxQSwECLQAUAAYACAAAACEAWvQsW78AAAAVAQAACwAA&#10;AAAAAAAAAAAAAAAfAQAAX3JlbHMvLnJlbHNQSwECLQAUAAYACAAAACEA+xR6+sMAAADdAAAADwAA&#10;AAAAAAAAAAAAAAAHAgAAZHJzL2Rvd25yZXYueG1sUEsFBgAAAAADAAMAtwAAAPcCAAAAAA==&#10;">
                    <v:stroke endarrow="block"/>
                  </v:line>
                </v:group>
                <v:group id="Group 2856" o:spid="_x0000_s6317" style="position:absolute;left:1110355;top:1089058;width:6639;height:6653" coordorigin="1132266,1093387"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4D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gyjcygl79AwAA//8DAFBLAQItABQABgAIAAAAIQDb4fbL7gAAAIUBAAATAAAAAAAA&#10;AAAAAAAAAAAAAABbQ29udGVudF9UeXBlc10ueG1sUEsBAi0AFAAGAAgAAAAhAFr0LFu/AAAAFQEA&#10;AAsAAAAAAAAAAAAAAAAAHwEAAF9yZWxzLy5yZWxzUEsBAi0AFAAGAAgAAAAhANQingPHAAAA3QAA&#10;AA8AAAAAAAAAAAAAAAAABwIAAGRycy9kb3ducmV2LnhtbFBLBQYAAAAAAwADALcAAAD7AgAAAAA=&#10;">
                  <v:oval id="Oval 2857" o:spid="_x0000_s6319" style="position:absolute;left:1132266;top:1093387;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UUPxAAAAN0AAAAPAAAAZHJzL2Rvd25yZXYueG1sRE/basJA&#10;EH0v9B+WKfimGy+UJnWVIhVEEK2K+DjNTpPQ3dmQXWP8e7cg9G0O5zrTeWeNaKnxlWMFw0ECgjh3&#10;uuJCwfGw7L+B8AFZo3FMCm7kYT57fppipt2Vv6jdh0LEEPYZKihDqDMpfV6SRT9wNXHkflxjMUTY&#10;FFI3eI3h1shRkrxKixXHhhJrWpSU/+4vVsFpfP6cbF3aBuM3nfkeVrv1eqFU76X7eAcRqAv/4od7&#10;peP8UZrC3zfxBDm7AwAA//8DAFBLAQItABQABgAIAAAAIQDb4fbL7gAAAIUBAAATAAAAAAAAAAAA&#10;AAAAAAAAAABbQ29udGVudF9UeXBlc10ueG1sUEsBAi0AFAAGAAgAAAAhAFr0LFu/AAAAFQEAAAsA&#10;AAAAAAAAAAAAAAAAHwEAAF9yZWxzLy5yZWxzUEsBAi0AFAAGAAgAAAAhAB/pRQ/EAAAA3QAAAA8A&#10;AAAAAAAAAAAAAAAABwIAAGRycy9kb3ducmV2LnhtbFBLBQYAAAAAAwADALcAAAD4AgAAAAA=&#10;" filled="f">
                    <v:stroke dashstyle="dash"/>
                    <v:textbox inset="2.88pt,2.88pt,2.88pt,2.88pt"/>
                  </v:oval>
                  <v:line id="Line 2858" o:spid="_x0000_s6318" style="position:absolute;rotation:180;visibility:visible" from="1134426,1093450" to="1135146,109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niUxgAAAN0AAAAPAAAAZHJzL2Rvd25yZXYueG1sRI9PS8NA&#10;EMXvgt9hGcGb3fUPRWI3wYpCT4JtxOuQnSahu7Mxu2mjn945CL3N8N6895tVNQevjjSmPrKF24UB&#10;RdxE13Nrod693TyCShnZoY9MFn4oQVVeXqywcPHEH3Tc5lZJCKcCLXQ5D4XWqekoYFrEgVi0fRwD&#10;ZlnHVrsRTxIevL4zZqkD9iwNHQ700lFz2E7BQlz7+mvTf67NhL/m+/3BTH54tfb6an5+ApVpzmfz&#10;//XGCf69EX75RkbQ5R8AAAD//wMAUEsBAi0AFAAGAAgAAAAhANvh9svuAAAAhQEAABMAAAAAAAAA&#10;AAAAAAAAAAAAAFtDb250ZW50X1R5cGVzXS54bWxQSwECLQAUAAYACAAAACEAWvQsW78AAAAVAQAA&#10;CwAAAAAAAAAAAAAAAAAfAQAAX3JlbHMvLnJlbHNQSwECLQAUAAYACAAAACEA6hZ4lMYAAADdAAAA&#10;DwAAAAAAAAAAAAAAAAAHAgAAZHJzL2Rvd25yZXYueG1sUEsFBgAAAAADAAMAtwAAAPoCAAAAAA==&#10;">
                    <v:stroke endarrow="block"/>
                  </v:line>
                </v:group>
                <v:group id="Group 2859" o:spid="_x0000_s6314" style="position:absolute;left:1110355;top:1132805;width:6639;height:6653" coordorigin="1132266,1093387"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62EwwAAAN0AAAAPAAAAZHJzL2Rvd25yZXYueG1sRE9Ni8Iw&#10;EL0L+x/CCN40raJINYrIuniQBauw7G1oxrbYTEqTbeu/NwuCt3m8z1lve1OJlhpXWlYQTyIQxJnV&#10;JecKrpfDeAnCeWSNlWVS8CAH283HYI2Jth2fqU19LkIIuwQVFN7XiZQuK8igm9iaOHA32xj0ATa5&#10;1A12IdxUchpFC2mw5NBQYE37grJ7+mcUfHXY7WbxZ3u63/aP38v8++cUk1KjYb9bgfDU+7f45T7q&#10;MH8WxfD/TThBbp4AAAD//wMAUEsBAi0AFAAGAAgAAAAhANvh9svuAAAAhQEAABMAAAAAAAAAAAAA&#10;AAAAAAAAAFtDb250ZW50X1R5cGVzXS54bWxQSwECLQAUAAYACAAAACEAWvQsW78AAAAVAQAACwAA&#10;AAAAAAAAAAAAAAAfAQAAX3JlbHMvLnJlbHNQSwECLQAUAAYACAAAACEA2/OthMMAAADdAAAADwAA&#10;AAAAAAAAAAAAAAAHAgAAZHJzL2Rvd25yZXYueG1sUEsFBgAAAAADAAMAtwAAAPcCAAAAAA==&#10;">
                  <v:oval id="Oval 2860" o:spid="_x0000_s6316" style="position:absolute;left:1132266;top:1093387;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uj/xAAAAN0AAAAPAAAAZHJzL2Rvd25yZXYueG1sRE/fa8Iw&#10;EH4f+D+EG/imqXYM7YwiojAE2aYiPt6aW1tMLqWJtf73y0DY2318P2+26KwRLTW+cqxgNExAEOdO&#10;V1woOB42gwkIH5A1Gsek4E4eFvPe0wwz7W78Re0+FCKGsM9QQRlCnUnp85Is+qGriSP34xqLIcKm&#10;kLrBWwy3Ro6T5FVarDg2lFjTqqT8sr9aBaf0vH75cNM2GL/rzPeo+txuV0r1n7vlG4hAXfgXP9zv&#10;Os5PkxT+voknyPkvAAAA//8DAFBLAQItABQABgAIAAAAIQDb4fbL7gAAAIUBAAATAAAAAAAAAAAA&#10;AAAAAAAAAABbQ29udGVudF9UeXBlc10ueG1sUEsBAi0AFAAGAAgAAAAhAFr0LFu/AAAAFQEAAAsA&#10;AAAAAAAAAAAAAAAAHwEAAF9yZWxzLy5yZWxzUEsBAi0AFAAGAAgAAAAhAODq6P/EAAAA3QAAAA8A&#10;AAAAAAAAAAAAAAAABwIAAGRycy9kb3ducmV2LnhtbFBLBQYAAAAAAwADALcAAAD4AgAAAAA=&#10;" filled="f">
                    <v:stroke dashstyle="dash"/>
                    <v:textbox inset="2.88pt,2.88pt,2.88pt,2.88pt"/>
                  </v:oval>
                  <v:line id="Line 2861" o:spid="_x0000_s6315" style="position:absolute;rotation:180;visibility:visible" from="1134426,1093450" to="1135146,109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X6XwwAAAN0AAAAPAAAAZHJzL2Rvd25yZXYueG1sRE9LawIx&#10;EL4X/A9hhN5q0laKrMalKy14EuoDr8Nm3F1MJusmq1t/fVMo9DYf33MW+eCsuFIXGs8anicKBHHp&#10;TcOVhv3u82kGIkRkg9YzafimAPly9LDAzPgbf9F1GyuRQjhkqKGOsc2kDGVNDsPEt8SJO/nOYUyw&#10;q6Tp8JbCnZUvSr1Jhw2nhhpbWtVUnre90+ALuz+um0Oheryry2aqett+aP04Ht7nICIN8V/8516b&#10;NP9VTeH3m3SCXP4AAAD//wMAUEsBAi0AFAAGAAgAAAAhANvh9svuAAAAhQEAABMAAAAAAAAAAAAA&#10;AAAAAAAAAFtDb250ZW50X1R5cGVzXS54bWxQSwECLQAUAAYACAAAACEAWvQsW78AAAAVAQAACwAA&#10;AAAAAAAAAAAAAAAfAQAAX3JlbHMvLnJlbHNQSwECLQAUAAYACAAAACEAlS1+l8MAAADdAAAADwAA&#10;AAAAAAAAAAAAAAAHAgAAZHJzL2Rvd25yZXYueG1sUEsFBgAAAAADAAMAtwAAAPcCAAAAAA==&#10;">
                    <v:stroke endarrow="block"/>
                  </v:line>
                </v:group>
                <v:group id="Group 2862" o:spid="_x0000_s6311" style="position:absolute;left:1094848;top:1095319;width:6638;height:6653" coordorigin="1132266,1093387"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oval id="Oval 2863" o:spid="_x0000_s6313" style="position:absolute;left:1132266;top:1093387;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nqOxwAAAN0AAAAPAAAAZHJzL2Rvd25yZXYueG1sRI9BS8NA&#10;EIXvhf6HZQre2k2tSI3dBgkKUhDbKuJxzI5JcHc2ZNc0/nvnUOhthvfmvW82xeidGqiPbWADy0UG&#10;irgKtuXawPvb03wNKiZkiy4wGfijCMV2OtlgbsOJDzQcU60khGOOBpqUulzrWDXkMS5CRyzad+g9&#10;Jln7WtseTxLunb7OslvtsWVpaLCjsqHq5/jrDXysPh9vXsPdkFx8Gd3Xst3vdqUxV7Px4R5UojFd&#10;zOfrZyv4q0xw5RsZQW//AQAA//8DAFBLAQItABQABgAIAAAAIQDb4fbL7gAAAIUBAAATAAAAAAAA&#10;AAAAAAAAAAAAAABbQ29udGVudF9UeXBlc10ueG1sUEsBAi0AFAAGAAgAAAAhAFr0LFu/AAAAFQEA&#10;AAsAAAAAAAAAAAAAAAAAHwEAAF9yZWxzLy5yZWxzUEsBAi0AFAAGAAgAAAAhAO5Oeo7HAAAA3QAA&#10;AA8AAAAAAAAAAAAAAAAABwIAAGRycy9kb3ducmV2LnhtbFBLBQYAAAAAAwADALcAAAD7AgAAAAA=&#10;" filled="f">
                    <v:stroke dashstyle="dash"/>
                    <v:textbox inset="2.88pt,2.88pt,2.88pt,2.88pt"/>
                  </v:oval>
                  <v:line id="Line 2864" o:spid="_x0000_s6312" style="position:absolute;rotation:180;visibility:visible" from="1134426,1093450" to="1135146,109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0vSwwAAAN0AAAAPAAAAZHJzL2Rvd25yZXYueG1sRE/fa8Iw&#10;EH4f+D+EE/Y2k24yRmcUHRv4JEw79no0Z1tMLrVJtfrXL4Kwt/v4ft5sMTgrTtSFxrOGbKJAEJfe&#10;NFxpKHZfT28gQkQ2aD2ThgsFWMxHDzPMjT/zN522sRIphEOOGuoY21zKUNbkMEx8S5y4ve8cxgS7&#10;SpoOzyncWfms1Kt02HBqqLGlj5rKw7Z3GvzKFr/r5meleryq42aqett+av04HpbvICIN8V98d69N&#10;mv+SZXD7Jp0g538AAAD//wMAUEsBAi0AFAAGAAgAAAAhANvh9svuAAAAhQEAABMAAAAAAAAAAAAA&#10;AAAAAAAAAFtDb250ZW50X1R5cGVzXS54bWxQSwECLQAUAAYACAAAACEAWvQsW78AAAAVAQAACwAA&#10;AAAAAAAAAAAAAAAfAQAAX3JlbHMvLnJlbHNQSwECLQAUAAYACAAAACEAAINL0sMAAADdAAAADwAA&#10;AAAAAAAAAAAAAAAHAgAAZHJzL2Rvd25yZXYueG1sUEsFBgAAAAADAAMAtwAAAPcCAAAAAA==&#10;">
                    <v:stroke endarrow="block"/>
                  </v:line>
                </v:group>
                <v:group id="Group 2865" o:spid="_x0000_s6308" style="position:absolute;left:1094848;top:1126348;width:6638;height:6653" coordorigin="1132266,1093387"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oval id="Oval 2866" o:spid="_x0000_s6310" style="position:absolute;left:1132266;top:1093387;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34ixAAAAN0AAAAPAAAAZHJzL2Rvd25yZXYueG1sRE/fa8Iw&#10;EH4X9j+EG+xtprUiszOKiIIIY+pEfLw1t7YsuZQmq91/vwgD3+7j+3mzRW+N6Kj1tWMF6TABQVw4&#10;XXOp4PSxeX4B4QOyRuOYFPySh8X8YTDDXLsrH6g7hlLEEPY5KqhCaHIpfVGRRT90DXHkvlxrMUTY&#10;llK3eI3h1shRkkykxZpjQ4UNrSoqvo8/VsE5u6zH727aBePfevOZ1vvdbqXU02O/fAURqA938b97&#10;q+P8LM3g9k08Qc7/AAAA//8DAFBLAQItABQABgAIAAAAIQDb4fbL7gAAAIUBAAATAAAAAAAAAAAA&#10;AAAAAAAAAABbQ29udGVudF9UeXBlc10ueG1sUEsBAi0AFAAGAAgAAAAhAFr0LFu/AAAAFQEAAAsA&#10;AAAAAAAAAAAAAAAAHwEAAF9yZWxzLy5yZWxzUEsBAi0AFAAGAAgAAAAhAGUzfiLEAAAA3QAAAA8A&#10;AAAAAAAAAAAAAAAABwIAAGRycy9kb3ducmV2LnhtbFBLBQYAAAAAAwADALcAAAD4AgAAAAA=&#10;" filled="f">
                    <v:stroke dashstyle="dash"/>
                    <v:textbox inset="2.88pt,2.88pt,2.88pt,2.88pt"/>
                  </v:oval>
                  <v:line id="Line 2867" o:spid="_x0000_s6309" style="position:absolute;rotation:180;visibility:visible" from="1134426,1093450" to="1135146,109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OhKwwAAAN0AAAAPAAAAZHJzL2Rvd25yZXYueG1sRE/fa8Iw&#10;EH4X9j+EG/imSVVEOmOZQ8GnwdSx16O5tWXJpWtSrfvrl8HAt/v4ft66GJwVF+pC41lDNlUgiEtv&#10;Gq40nE/7yQpEiMgGrWfScKMAxeZhtMbc+Cu/0eUYK5FCOOSooY6xzaUMZU0Ow9S3xIn79J3DmGBX&#10;SdPhNYU7K2dKLaXDhlNDjS291FR+HXunwW/t+ePQvG9Vjz/q+3WhetvutB4/Ds9PICIN8S7+dx9M&#10;mj/PFvD3TTpBbn4BAAD//wMAUEsBAi0AFAAGAAgAAAAhANvh9svuAAAAhQEAABMAAAAAAAAAAAAA&#10;AAAAAAAAAFtDb250ZW50X1R5cGVzXS54bWxQSwECLQAUAAYACAAAACEAWvQsW78AAAAVAQAACwAA&#10;AAAAAAAAAAAAAAAfAQAAX3JlbHMvLnJlbHNQSwECLQAUAAYACAAAACEAEPToSsMAAADdAAAADwAA&#10;AAAAAAAAAAAAAAAHAgAAZHJzL2Rvd25yZXYueG1sUEsFBgAAAAADAAMAtwAAAPcCAAAAAA==&#10;">
                    <v:stroke endarrow="block"/>
                  </v:line>
                </v:group>
                <v:group id="Group 2868" o:spid="_x0000_s6305" style="position:absolute;left:1125752;top:1095459;width:6638;height:6653" coordorigin="1132266,1093387"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T1awwAAAN0AAAAPAAAAZHJzL2Rvd25yZXYueG1sRE9Ni8Iw&#10;EL0L/ocwwt407Yoi1Sgi67IHEawLi7ehGdtiMylNbOu/3wiCt3m8z1ltelOJlhpXWlYQTyIQxJnV&#10;JecKfs/78QKE88gaK8uk4EEONuvhYIWJth2fqE19LkIIuwQVFN7XiZQuK8igm9iaOHBX2xj0ATa5&#10;1A12IdxU8jOK5tJgyaGhwJp2BWW39G4UfHfYbafxV3u4XXePy3l2/DvEpNTHqN8uQXjq/Vv8cv/o&#10;MH8az+D5TThBrv8BAAD//wMAUEsBAi0AFAAGAAgAAAAhANvh9svuAAAAhQEAABMAAAAAAAAAAAAA&#10;AAAAAAAAAFtDb250ZW50X1R5cGVzXS54bWxQSwECLQAUAAYACAAAACEAWvQsW78AAAAVAQAACwAA&#10;AAAAAAAAAAAAAAAfAQAAX3JlbHMvLnJlbHNQSwECLQAUAAYACAAAACEAIRE9WsMAAADdAAAADwAA&#10;AAAAAAAAAAAAAAAHAgAAZHJzL2Rvd25yZXYueG1sUEsFBgAAAAADAAMAtwAAAPcCAAAAAA==&#10;">
                  <v:oval id="Oval 2869" o:spid="_x0000_s6307" style="position:absolute;left:1132266;top:1093387;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N26xAAAAN0AAAAPAAAAZHJzL2Rvd25yZXYueG1sRE/fa8Iw&#10;EH4X9j+EG/g206qI64wyREEEmXZj7PHW3Nqy5FKaWOt/bwYD3+7j+3mLVW+N6Kj1tWMF6SgBQVw4&#10;XXOp4ON9+zQH4QOyRuOYFFzJw2r5MFhgpt2FT9TloRQxhH2GCqoQmkxKX1Rk0Y9cQxy5H9daDBG2&#10;pdQtXmK4NXKcJDNpsebYUGFD64qK3/xsFXxOvjbTN/fcBeMPvflO6+N+v1Zq+Ni/voAI1Ie7+N+9&#10;03H+JJ3B3zfxBLm8AQAA//8DAFBLAQItABQABgAIAAAAIQDb4fbL7gAAAIUBAAATAAAAAAAAAAAA&#10;AAAAAAAAAABbQ29udGVudF9UeXBlc10ueG1sUEsBAi0AFAAGAAgAAAAhAFr0LFu/AAAAFQEAAAsA&#10;AAAAAAAAAAAAAAAAHwEAAF9yZWxzLy5yZWxzUEsBAi0AFAAGAAgAAAAhAHVE3brEAAAA3QAAAA8A&#10;AAAAAAAAAAAAAAAABwIAAGRycy9kb3ducmV2LnhtbFBLBQYAAAAAAwADALcAAAD4AgAAAAA=&#10;" filled="f">
                    <v:stroke dashstyle="dash"/>
                    <v:textbox inset="2.88pt,2.88pt,2.88pt,2.88pt"/>
                  </v:oval>
                  <v:line id="Line 2870" o:spid="_x0000_s6306" style="position:absolute;rotation:180;visibility:visible" from="1134426,1093450" to="1135146,109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nY9wwAAAN0AAAAPAAAAZHJzL2Rvd25yZXYueG1sRE9NawIx&#10;EL0X/A9hBG81sUotW6NoqeBJqF3pddhMdxeTyXaT1dVfbwqF3ubxPmex6p0VZ2pD7VnDZKxAEBfe&#10;1FxqyD+3jy8gQkQ2aD2ThisFWC0HDwvMjL/wB50PsRQphEOGGqoYm0zKUFTkMIx9Q5y4b986jAm2&#10;pTQtXlK4s/JJqWfpsObUUGFDbxUVp0PnNPiNzb929XGjOrypn/1MdbZ513o07NevICL18V/8596Z&#10;NH86mcPvN+kEubwDAAD//wMAUEsBAi0AFAAGAAgAAAAhANvh9svuAAAAhQEAABMAAAAAAAAAAAAA&#10;AAAAAAAAAFtDb250ZW50X1R5cGVzXS54bWxQSwECLQAUAAYACAAAACEAWvQsW78AAAAVAQAACwAA&#10;AAAAAAAAAAAAAAAfAQAAX3JlbHMvLnJlbHNQSwECLQAUAAYACAAAACEA4CZ2PcMAAADdAAAADwAA&#10;AAAAAAAAAAAAAAAHAgAAZHJzL2Rvd25yZXYueG1sUEsFBgAAAAADAAMAtwAAAPcCAAAAAA==&#10;">
                    <v:stroke endarrow="block"/>
                  </v:line>
                </v:group>
                <v:group id="Group 2871" o:spid="_x0000_s6302" style="position:absolute;left:1125808;top:1126403;width:6638;height:6653" coordorigin="1132266,1093387"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L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eDKNzKC3vwDAAD//wMAUEsBAi0AFAAGAAgAAAAhANvh9svuAAAAhQEAABMAAAAAAAAA&#10;AAAAAAAAAAAAAFtDb250ZW50X1R5cGVzXS54bWxQSwECLQAUAAYACAAAACEAWvQsW78AAAAVAQAA&#10;CwAAAAAAAAAAAAAAAAAfAQAAX3JlbHMvLnJlbHNQSwECLQAUAAYACAAAACEAzxCSxMYAAADdAAAA&#10;DwAAAAAAAAAAAAAAAAAHAgAAZHJzL2Rvd25yZXYueG1sUEsFBgAAAAADAAMAtwAAAPoCAAAAAA==&#10;">
                  <v:oval id="Oval 2872" o:spid="_x0000_s6304" style="position:absolute;left:1132266;top:1093387;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0nIxAAAAN0AAAAPAAAAZHJzL2Rvd25yZXYueG1sRE/fa8Iw&#10;EH4f7H8IJ/imaaeM2RlliIIIQ6ciPt6asy1LLqWJtfvvzUDY2318P28676wRLTW+cqwgHSYgiHOn&#10;Ky4UHA+rwRsIH5A1Gsek4Jc8zGfPT1PMtLvxF7X7UIgYwj5DBWUIdSalz0uy6IeuJo7cxTUWQ4RN&#10;IXWDtxhujXxJkldpseLYUGJNi5Lyn/3VKjiNzsvx1k3aYPxnZ77TarfZLJTq97qPdxCBuvAvfrjX&#10;Os4fpRP4+yaeIGd3AAAA//8DAFBLAQItABQABgAIAAAAIQDb4fbL7gAAAIUBAAATAAAAAAAAAAAA&#10;AAAAAAAAAABbQ29udGVudF9UeXBlc10ueG1sUEsBAi0AFAAGAAgAAAAhAFr0LFu/AAAAFQEAAAsA&#10;AAAAAAAAAAAAAAAAHwEAAF9yZWxzLy5yZWxzUEsBAi0AFAAGAAgAAAAhAATbScjEAAAA3QAAAA8A&#10;AAAAAAAAAAAAAAAABwIAAGRycy9kb3ducmV2LnhtbFBLBQYAAAAAAwADALcAAAD4AgAAAAA=&#10;" filled="f">
                    <v:stroke dashstyle="dash"/>
                    <v:textbox inset="2.88pt,2.88pt,2.88pt,2.88pt"/>
                  </v:oval>
                  <v:line id="Line 2873" o:spid="_x0000_s6303" style="position:absolute;rotation:180;visibility:visible" from="1134426,1093450" to="1135146,109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yT0xgAAAN0AAAAPAAAAZHJzL2Rvd25yZXYueG1sRI9BawIx&#10;EIXvhf6HMIXealItpaxGqaLgSdBaeh024+7SZLLdZHXrr+8chN5meG/e+2a2GIJXZ+pSE9nC88iA&#10;Ii6ja7iycPzYPL2BShnZoY9MFn4pwWJ+fzfDwsUL7+l8yJWSEE4FWqhzbgutU1lTwDSKLbFop9gF&#10;zLJ2lXYdXiQ8eD025lUHbFgaamxpVVP5feiDhbj0x69t87k0PV7Nz+7F9L5dW/v4MLxPQWUa8r/5&#10;dr11gj8ZC798IyPo+R8AAAD//wMAUEsBAi0AFAAGAAgAAAAhANvh9svuAAAAhQEAABMAAAAAAAAA&#10;AAAAAAAAAAAAAFtDb250ZW50X1R5cGVzXS54bWxQSwECLQAUAAYACAAAACEAWvQsW78AAAAVAQAA&#10;CwAAAAAAAAAAAAAAAAAfAQAAX3JlbHMvLnJlbHNQSwECLQAUAAYACAAAACEAoaMk9MYAAADdAAAA&#10;DwAAAAAAAAAAAAAAAAAHAgAAZHJzL2Rvd25yZXYueG1sUEsFBgAAAAADAAMAtwAAAPoCAAAAAA==&#10;">
                    <v:stroke endarrow="block"/>
                  </v:line>
                </v:group>
                <v:group id="Group 2874" o:spid="_x0000_s6299" style="position:absolute;left:1090106;top:1102448;width:6639;height:6653" coordorigin="1132266,1093387"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vHkxAAAAN0AAAAPAAAAZHJzL2Rvd25yZXYueG1sRE9Na8JA&#10;EL0X+h+WKfTWbKK0SHQNQbT0IEKNIN6G7JgEs7Mhu03iv+8Khd7m8T5nlU2mFQP1rrGsIIliEMSl&#10;1Q1XCk7F7m0Bwnlkja1lUnAnB9n6+WmFqbYjf9Nw9JUIIexSVFB736VSurImgy6yHXHgrrY36APs&#10;K6l7HEO4aeUsjj+kwYZDQ40dbWoqb8cfo+BzxDGfJ9thf7tu7pfi/XDeJ6TU68uUL0F4mvy/+M/9&#10;pcP8+SyBxzfhBLn+BQAA//8DAFBLAQItABQABgAIAAAAIQDb4fbL7gAAAIUBAAATAAAAAAAAAAAA&#10;AAAAAAAAAABbQ29udGVudF9UeXBlc10ueG1sUEsBAi0AFAAGAAgAAAAhAFr0LFu/AAAAFQEAAAsA&#10;AAAAAAAAAAAAAAAAHwEAAF9yZWxzLy5yZWxzUEsBAi0AFAAGAAgAAAAhAJBG8eTEAAAA3QAAAA8A&#10;AAAAAAAAAAAAAAAABwIAAGRycy9kb3ducmV2LnhtbFBLBQYAAAAAAwADALcAAAD4AgAAAAA=&#10;">
                  <v:oval id="Oval 2875" o:spid="_x0000_s6301" style="position:absolute;left:1132266;top:1093387;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7SfxAAAAN0AAAAPAAAAZHJzL2Rvd25yZXYueG1sRE/fa8Iw&#10;EH4f7H8IN9ibplqRrRpliIIIonNj+Hg2Z1uWXEqT1frfG0HY2318P28676wRLTW+cqxg0E9AEOdO&#10;V1wo+P5a9d5A+ICs0TgmBVfyMJ89P00x0+7Cn9QeQiFiCPsMFZQh1JmUPi/Jou+7mjhyZ9dYDBE2&#10;hdQNXmK4NXKYJGNpseLYUGJNi5Ly38OfVfCTHpejnXtvg/HbzpwG1X6zWSj1+tJ9TEAE6sK/+OFe&#10;6zg/HaZw/yaeIGc3AAAA//8DAFBLAQItABQABgAIAAAAIQDb4fbL7gAAAIUBAAATAAAAAAAAAAAA&#10;AAAAAAAAAABbQ29udGVudF9UeXBlc10ueG1sUEsBAi0AFAAGAAgAAAAhAFr0LFu/AAAAFQEAAAsA&#10;AAAAAAAAAAAAAAAAHwEAAF9yZWxzLy5yZWxzUEsBAi0AFAAGAAgAAAAhAKtftJ/EAAAA3QAAAA8A&#10;AAAAAAAAAAAAAAAABwIAAGRycy9kb3ducmV2LnhtbFBLBQYAAAAAAwADALcAAAD4AgAAAAA=&#10;" filled="f">
                    <v:stroke dashstyle="dash"/>
                    <v:textbox inset="2.88pt,2.88pt,2.88pt,2.88pt"/>
                  </v:oval>
                  <v:line id="Line 2876" o:spid="_x0000_s6300" style="position:absolute;rotation:180;visibility:visible" from="1134426,1093450" to="1135146,109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kbwwAAAN0AAAAPAAAAZHJzL2Rvd25yZXYueG1sRE/fa8Iw&#10;EH4X9j+EG+xtJtMhoxqLFQWfhDnHXo/mbIvJpWtS7fzrl8HAt/v4ft4iH5wVF+pC41nDy1iBIC69&#10;abjScPzYPr+BCBHZoPVMGn4oQL58GC0wM/7K73Q5xEqkEA4ZaqhjbDMpQ1mTwzD2LXHiTr5zGBPs&#10;Kmk6vKZwZ+VEqZl02HBqqLGldU3l+dA7Db6wx69d81moHm/qe/+qettutH56HFZzEJGGeBf/u3cm&#10;zZ9OZvD3TTpBLn8BAAD//wMAUEsBAi0AFAAGAAgAAAAhANvh9svuAAAAhQEAABMAAAAAAAAAAAAA&#10;AAAAAAAAAFtDb250ZW50X1R5cGVzXS54bWxQSwECLQAUAAYACAAAACEAWvQsW78AAAAVAQAACwAA&#10;AAAAAAAAAAAAAAAfAQAAX3JlbHMvLnJlbHNQSwECLQAUAAYACAAAACEAQQYZG8MAAADdAAAADwAA&#10;AAAAAAAAAAAAAAAHAgAAZHJzL2Rvd25yZXYueG1sUEsFBgAAAAADAAMAtwAAAPcCAAAAAA==&#10;">
                    <v:stroke endarrow="block"/>
                  </v:line>
                </v:group>
                <v:group id="Group 2877" o:spid="_x0000_s6296" style="position:absolute;left:1130465;top:1102504;width:6638;height:6653" coordorigin="1132266,1093387"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h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4Ir38gIevUEAAD//wMAUEsBAi0AFAAGAAgAAAAhANvh9svuAAAAhQEAABMAAAAAAAAA&#10;AAAAAAAAAAAAAFtDb250ZW50X1R5cGVzXS54bWxQSwECLQAUAAYACAAAACEAWvQsW78AAAAVAQAA&#10;CwAAAAAAAAAAAAAAAAAfAQAAX3JlbHMvLnJlbHNQSwECLQAUAAYACAAAACEAAXxYecYAAADdAAAA&#10;DwAAAAAAAAAAAAAAAAAHAgAAZHJzL2Rvd25yZXYueG1sUEsFBgAAAAADAAMAtwAAAPoCAAAAAA==&#10;">
                  <v:oval id="Oval 2878" o:spid="_x0000_s6298" style="position:absolute;left:1132266;top:1093387;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w1xwAAAN0AAAAPAAAAZHJzL2Rvd25yZXYueG1sRI9Ba8JA&#10;EIXvhf6HZQredKOR0qauUkShCKXWivQ4zU6T0N3ZkN3G+O87B6G3Gd6b975ZrAbvVE9dbAIbmE4y&#10;UMRlsA1XBo4f2/EDqJiQLbrAZOBCEVbL25sFFjac+Z36Q6qUhHAs0ECdUltoHcuaPMZJaIlF+w6d&#10;xyRrV2nb4VnCvdOzLLvXHhuWhhpbWtdU/hx+vYFT/rmZv4XHPrn4OrivabPf7dbGjO6G5ydQiYb0&#10;b75ev1jBz3Phl29kBL38AwAA//8DAFBLAQItABQABgAIAAAAIQDb4fbL7gAAAIUBAAATAAAAAAAA&#10;AAAAAAAAAAAAAABbQ29udGVudF9UeXBlc10ueG1sUEsBAi0AFAAGAAgAAAAhAFr0LFu/AAAAFQEA&#10;AAsAAAAAAAAAAAAAAAAAHwEAAF9yZWxzLy5yZWxzUEsBAi0AFAAGAAgAAAAhAN5UvDXHAAAA3QAA&#10;AA8AAAAAAAAAAAAAAAAABwIAAGRycy9kb3ducmV2LnhtbFBLBQYAAAAAAwADALcAAAD7AgAAAAA=&#10;" filled="f">
                    <v:stroke dashstyle="dash"/>
                    <v:textbox inset="2.88pt,2.88pt,2.88pt,2.88pt"/>
                  </v:oval>
                  <v:line id="Line 2879" o:spid="_x0000_s6297" style="position:absolute;rotation:180;visibility:visible" from="1134426,1093450" to="1135146,109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heywwAAAN0AAAAPAAAAZHJzL2Rvd25yZXYueG1sRE/fa8Iw&#10;EH4X9j+EG/imSVVkdMYyh4JPwpxjr0dza8uSS9ek2u2vXwTBt/v4ft6qGJwVZ+pC41lDNlUgiEtv&#10;Gq40nN53kycQISIbtJ5Jwy8FKNYPoxXmxl/4jc7HWIkUwiFHDXWMbS5lKGtyGKa+JU7cl+8cxgS7&#10;SpoOLyncWTlTaikdNpwaamzptaby+9g7DX5jT5/75mOjevxTP4eF6m271Xr8OLw8g4g0xLv45t6b&#10;NH8+z+D6TTpBrv8BAAD//wMAUEsBAi0AFAAGAAgAAAAhANvh9svuAAAAhQEAABMAAAAAAAAAAAAA&#10;AAAAAAAAAFtDb250ZW50X1R5cGVzXS54bWxQSwECLQAUAAYACAAAACEAWvQsW78AAAAVAQAACwAA&#10;AAAAAAAAAAAAAAAfAQAAX3JlbHMvLnJlbHNQSwECLQAUAAYACAAAACEASzYXssMAAADdAAAADwAA&#10;AAAAAAAAAAAAAAAHAgAAZHJzL2Rvd25yZXYueG1sUEsFBgAAAAADAAMAtwAAAPcCAAAAAA==&#10;">
                    <v:stroke endarrow="block"/>
                  </v:line>
                </v:group>
                <v:group id="Group 2880" o:spid="_x0000_s6293" style="position:absolute;left:1090050;top:1119331;width:6639;height:6653" coordorigin="1132266,1093387"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lOwwAAAN0AAAAPAAAAZHJzL2Rvd25yZXYueG1sRE9Ni8Iw&#10;EL0v+B/CCN7WtJZdpBpFRMWDLKwK4m1oxrbYTEoT2/rvNwuCt3m8z5kve1OJlhpXWlYQjyMQxJnV&#10;JecKzqft5xSE88gaK8uk4EkOlovBxxxTbTv+pfbocxFC2KWooPC+TqV0WUEG3djWxIG72cagD7DJ&#10;pW6wC+GmkpMo+pYGSw4NBda0Lii7Hx9Gwa7DbpXEm/Zwv62f19PXz+UQk1KjYb+agfDU+7f45d7r&#10;MD9JJvD/TThBLv4AAAD//wMAUEsBAi0AFAAGAAgAAAAhANvh9svuAAAAhQEAABMAAAAAAAAAAAAA&#10;AAAAAAAAAFtDb250ZW50X1R5cGVzXS54bWxQSwECLQAUAAYACAAAACEAWvQsW78AAAAVAQAACwAA&#10;AAAAAAAAAAAAAAAfAQAAX3JlbHMvLnJlbHNQSwECLQAUAAYACAAAACEA5U35TsMAAADdAAAADwAA&#10;AAAAAAAAAAAAAAAHAgAAZHJzL2Rvd25yZXYueG1sUEsFBgAAAAADAAMAtwAAAPcCAAAAAA==&#10;">
                  <v:oval id="Oval 2881" o:spid="_x0000_s6295" style="position:absolute;left:1132266;top:1093387;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JCxAAAAN0AAAAPAAAAZHJzL2Rvd25yZXYueG1sRE/fa8Iw&#10;EH4X9j+EG+xNU+2QrTOKiMIQZNoN8fHW3Nqy5FKarNb/fhEE3+7j+3mzRW+N6Kj1tWMF41ECgrhw&#10;uuZSwdfnZvgCwgdkjcYxKbiQh8X8YTDDTLszH6jLQyliCPsMFVQhNJmUvqjIoh+5hjhyP661GCJs&#10;S6lbPMdwa+QkSabSYs2xocKGVhUVv/mfVXBMT+vnD/faBeN3vfke1/vtdqXU02O/fAMRqA938c39&#10;ruP8NE3h+k08Qc7/AQAA//8DAFBLAQItABQABgAIAAAAIQDb4fbL7gAAAIUBAAATAAAAAAAAAAAA&#10;AAAAAAAAAABbQ29udGVudF9UeXBlc10ueG1sUEsBAi0AFAAGAAgAAAAhAFr0LFu/AAAAFQEAAAsA&#10;AAAAAAAAAAAAAAAAHwEAAF9yZWxzLy5yZWxzUEsBAi0AFAAGAAgAAAAhAC6GIkLEAAAA3QAAAA8A&#10;AAAAAAAAAAAAAAAABwIAAGRycy9kb3ducmV2LnhtbFBLBQYAAAAAAwADALcAAAD4AgAAAAA=&#10;" filled="f">
                    <v:stroke dashstyle="dash"/>
                    <v:textbox inset="2.88pt,2.88pt,2.88pt,2.88pt"/>
                  </v:oval>
                  <v:line id="Line 2882" o:spid="_x0000_s6294" style="position:absolute;rotation:180;visibility:visible" from="1134426,1093450" to="1135146,109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RGxwwAAAN0AAAAPAAAAZHJzL2Rvd25yZXYueG1sRE9NawIx&#10;EL0L/ocwQm+aWFuR1ShaWvBU0Cpeh824u5hM1k1Wt/31jVDobR7vcxarzllxoyZUnjWMRwoEce5N&#10;xYWGw9fHcAYiRGSD1jNp+KYAq2W/t8DM+Dvv6LaPhUghHDLUUMZYZ1KGvCSHYeRr4sSdfeMwJtgU&#10;0jR4T+HOymelptJhxamhxJreSsov+9Zp8Bt7OG2r40a1+KOuny+qtfW71k+Dbj0HEamL/+I/99ak&#10;+ZPJKzy+SSfI5S8AAAD//wMAUEsBAi0AFAAGAAgAAAAhANvh9svuAAAAhQEAABMAAAAAAAAAAAAA&#10;AAAAAAAAAFtDb250ZW50X1R5cGVzXS54bWxQSwECLQAUAAYACAAAACEAWvQsW78AAAAVAQAACwAA&#10;AAAAAAAAAAAAAAAfAQAAX3JlbHMvLnJlbHNQSwECLQAUAAYACAAAACEANA0RscMAAADdAAAADwAA&#10;AAAAAAAAAAAAAAAHAgAAZHJzL2Rvd25yZXYueG1sUEsFBgAAAAADAAMAtwAAAPcCAAAAAA==&#10;">
                    <v:stroke endarrow="block"/>
                  </v:line>
                </v:group>
                <v:group id="Group 2883" o:spid="_x0000_s6290" style="position:absolute;left:1130437;top:1119331;width:6638;height:6653" coordorigin="1132266,1093387"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oval id="Oval 2884" o:spid="_x0000_s6292" style="position:absolute;left:1132266;top:1093387;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rAzxwAAAN0AAAAPAAAAZHJzL2Rvd25yZXYueG1sRI9Ba8JA&#10;EIXvhf6HZQredKOR0qauUkShCKXWivQ4zU6T0N3ZkN3G+O87B6G3Gd6b975ZrAbvVE9dbAIbmE4y&#10;UMRlsA1XBo4f2/EDqJiQLbrAZOBCEVbL25sFFjac+Z36Q6qUhHAs0ECdUltoHcuaPMZJaIlF+w6d&#10;xyRrV2nb4VnCvdOzLLvXHhuWhhpbWtdU/hx+vYFT/rmZv4XHPrn4OrivabPf7dbGjO6G5ydQiYb0&#10;b75ev1jBz3PBlW9kBL38AwAA//8DAFBLAQItABQABgAIAAAAIQDb4fbL7gAAAIUBAAATAAAAAAAA&#10;AAAAAAAAAAAAAABbQ29udGVudF9UeXBlc10ueG1sUEsBAi0AFAAGAAgAAAAhAFr0LFu/AAAAFQEA&#10;AAsAAAAAAAAAAAAAAAAAHwEAAF9yZWxzLy5yZWxzUEsBAi0AFAAGAAgAAAAhACAisDPHAAAA3QAA&#10;AA8AAAAAAAAAAAAAAAAABwIAAGRycy9kb3ducmV2LnhtbFBLBQYAAAAAAwADALcAAAD7AgAAAAA=&#10;" filled="f">
                    <v:stroke dashstyle="dash"/>
                    <v:textbox inset="2.88pt,2.88pt,2.88pt,2.88pt"/>
                  </v:oval>
                  <v:line id="Line 2885" o:spid="_x0000_s6291" style="position:absolute;rotation:180;visibility:visible" from="1134426,1093450" to="1135146,109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Bu0wwAAAN0AAAAPAAAAZHJzL2Rvd25yZXYueG1sRE9NawIx&#10;EL0L/ocwQm+aWEvR1ShaWvBU0Cpeh824u5hM1k1Wt/31jVDobR7vcxarzllxoyZUnjWMRwoEce5N&#10;xYWGw9fHcAoiRGSD1jNp+KYAq2W/t8DM+Dvv6LaPhUghHDLUUMZYZ1KGvCSHYeRr4sSdfeMwJtgU&#10;0jR4T+HOymelXqXDilNDiTW9lZRf9q3T4Df2cNpWx41q8UddP19Ua+t3rZ8G3XoOIlIX/8V/7q1J&#10;8yeTGTy+SSfI5S8AAAD//wMAUEsBAi0AFAAGAAgAAAAhANvh9svuAAAAhQEAABMAAAAAAAAAAAAA&#10;AAAAAAAAAFtDb250ZW50X1R5cGVzXS54bWxQSwECLQAUAAYACAAAACEAWvQsW78AAAAVAQAACwAA&#10;AAAAAAAAAAAAAAAfAQAAX3JlbHMvLnJlbHNQSwECLQAUAAYACAAAACEAtUAbtMMAAADdAAAADwAA&#10;AAAAAAAAAAAAAAAHAgAAZHJzL2Rvd25yZXYueG1sUEsFBgAAAAADAAMAtwAAAPcCAAAAAA==&#10;">
                    <v:stroke endarrow="block"/>
                  </v:line>
                </v:group>
                <v:group id="Group 2886" o:spid="_x0000_s6287" style="position:absolute;left:1102072;top:1090735;width:6638;height:6653" coordorigin="1132266,1093387"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bHf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wyzcygl78AwAA//8DAFBLAQItABQABgAIAAAAIQDb4fbL7gAAAIUBAAATAAAAAAAA&#10;AAAAAAAAAAAAAABbQ29udGVudF9UeXBlc10ueG1sUEsBAi0AFAAGAAgAAAAhAFr0LFu/AAAAFQEA&#10;AAsAAAAAAAAAAAAAAAAAHwEAAF9yZWxzLy5yZWxzUEsBAi0AFAAGAAgAAAAhACLVsd/HAAAA3QAA&#10;AA8AAAAAAAAAAAAAAAAABwIAAGRycy9kb3ducmV2LnhtbFBLBQYAAAAAAwADALcAAAD7AgAAAAA=&#10;">
                  <v:oval id="Oval 2887" o:spid="_x0000_s6289" style="position:absolute;left:1132266;top:1093387;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rTxAAAAN0AAAAPAAAAZHJzL2Rvd25yZXYueG1sRE/fa8Iw&#10;EH4X9j+EG/g206oM7YwyRGEIQ60ie7w1t7YsuZQmq91/bwYD3+7j+3mLVW+N6Kj1tWMF6SgBQVw4&#10;XXOp4HzaPs1A+ICs0TgmBb/kYbV8GCww0+7KR+ryUIoYwj5DBVUITSalLyqy6EeuIY7cl2sthgjb&#10;UuoWrzHcGjlOkmdpsebYUGFD64qK7/zHKrhMPjbTvZt3wfj33nym9WG3Wys1fOxfX0AE6sNd/O9+&#10;03H+ZJrC3zfxBLm8AQAA//8DAFBLAQItABQABgAIAAAAIQDb4fbL7gAAAIUBAAATAAAAAAAAAAAA&#10;AAAAAAAAAABbQ29udGVudF9UeXBlc10ueG1sUEsBAi0AFAAGAAgAAAAhAFr0LFu/AAAAFQEAAAsA&#10;AAAAAAAAAAAAAAAAHwEAAF9yZWxzLy5yZWxzUEsBAi0AFAAGAAgAAAAhAOkeatPEAAAA3QAAAA8A&#10;AAAAAAAAAAAAAAAABwIAAGRycy9kb3ducmV2LnhtbFBLBQYAAAAAAwADALcAAAD4AgAAAAA=&#10;" filled="f">
                    <v:stroke dashstyle="dash"/>
                    <v:textbox inset="2.88pt,2.88pt,2.88pt,2.88pt"/>
                  </v:oval>
                  <v:line id="Line 2888" o:spid="_x0000_s6288" style="position:absolute;rotation:180;visibility:visible" from="1134426,1093450" to="1135146,109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vq4wwAAAN0AAAAPAAAAZHJzL2Rvd25yZXYueG1sRE/fa8Iw&#10;EH4X9j+EG+xNk6nIqMZixwSfhDnHXo/mbIvJpWtS7fzrl8HAt/v4ft4qH5wVF+pC41nD80SBIC69&#10;abjScPzYjl9AhIhs0HomDT8UIF8/jFaYGX/ld7ocYiVSCIcMNdQxtpmUoazJYZj4ljhxJ985jAl2&#10;lTQdXlO4s3Kq1EI6bDg11NjSa03l+dA7Db6wx69d81moHm/qez9XvW3ftH56HDZLEJGGeBf/u3cm&#10;zZ/Np/D3TTpBrn8BAAD//wMAUEsBAi0AFAAGAAgAAAAhANvh9svuAAAAhQEAABMAAAAAAAAAAAAA&#10;AAAAAAAAAFtDb250ZW50X1R5cGVzXS54bWxQSwECLQAUAAYACAAAACEAWvQsW78AAAAVAQAACwAA&#10;AAAAAAAAAAAAAAAfAQAAX3JlbHMvLnJlbHNQSwECLQAUAAYACAAAACEA4+L6uMMAAADdAAAADwAA&#10;AAAAAAAAAAAAAAAHAgAAZHJzL2Rvd25yZXYueG1sUEsFBgAAAAADAAMAtwAAAPcCAAAAAA==&#10;">
                    <v:stroke endarrow="block"/>
                  </v:line>
                </v:group>
                <v:group id="Group 2889" o:spid="_x0000_s6284" style="position:absolute;left:1118612;top:1090875;width:6638;height:6653" coordorigin="1132266,1093387"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oxAAAAN0AAAAPAAAAZHJzL2Rvd25yZXYueG1sRE9La8JA&#10;EL4X/A/LCL3VTUwrEl1FREsPIvgA8TZkxySYnQ3ZNYn/vlsQepuP7znzZW8q0VLjSssK4lEEgjiz&#10;uuRcwfm0/ZiCcB5ZY2WZFDzJwXIxeJtjqm3HB2qPPhchhF2KCgrv61RKlxVk0I1sTRy4m20M+gCb&#10;XOoGuxBuKjmOook0WHJoKLCmdUHZ/fgwCr477FZJvGl399v6eT197S+7mJR6H/arGQhPvf8Xv9w/&#10;OsxPPhP4+yacIBe/AAAA//8DAFBLAQItABQABgAIAAAAIQDb4fbL7gAAAIUBAAATAAAAAAAAAAAA&#10;AAAAAAAAAABbQ29udGVudF9UeXBlc10ueG1sUEsBAi0AFAAGAAgAAAAhAFr0LFu/AAAAFQEAAAsA&#10;AAAAAAAAAAAAAAAAHwEAAF9yZWxzLy5yZWxzUEsBAi0AFAAGAAgAAAAhANIHL6jEAAAA3QAAAA8A&#10;AAAAAAAAAAAAAAAABwIAAGRycy9kb3ducmV2LnhtbFBLBQYAAAAAAwADALcAAAD4AgAAAAA=&#10;">
                  <v:oval id="Oval 2890" o:spid="_x0000_s6286" style="position:absolute;left:1132266;top:1093387;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clLxAAAAN0AAAAPAAAAZHJzL2Rvd25yZXYueG1sRE/fa8Iw&#10;EH4f7H8IN/BtpmqR2RlFRGEIolORPd6aW1tMLqXJav3vjTDY2318P28676wRLTW+cqxg0E9AEOdO&#10;V1woOB3Xr28gfEDWaByTght5mM+en6aYaXflT2oPoRAxhH2GCsoQ6kxKn5dk0fddTRy5H9dYDBE2&#10;hdQNXmO4NXKYJGNpseLYUGJNy5Lyy+HXKjiPvlbpzk3aYPy2M9+Dar/ZLJXqvXSLdxCBuvAv/nN/&#10;6Dh/lKbw+CaeIGd3AAAA//8DAFBLAQItABQABgAIAAAAIQDb4fbL7gAAAIUBAAATAAAAAAAAAAAA&#10;AAAAAAAAAABbQ29udGVudF9UeXBlc10ueG1sUEsBAi0AFAAGAAgAAAAhAFr0LFu/AAAAFQEAAAsA&#10;AAAAAAAAAAAAAAAAHwEAAF9yZWxzLy5yZWxzUEsBAi0AFAAGAAgAAAAhAPlpyUvEAAAA3QAAAA8A&#10;AAAAAAAAAAAAAAAABwIAAGRycy9kb3ducmV2LnhtbFBLBQYAAAAAAwADALcAAAD4AgAAAAA=&#10;" filled="f">
                    <v:stroke dashstyle="dash"/>
                    <v:textbox inset="2.88pt,2.88pt,2.88pt,2.88pt"/>
                  </v:oval>
                  <v:line id="Line 2891" o:spid="_x0000_s6285" style="position:absolute;rotation:180;visibility:visible" from="1134426,1093450" to="1135146,109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2LMwwAAAN0AAAAPAAAAZHJzL2Rvd25yZXYueG1sRE9LawIx&#10;EL4L/ocwgjdNbK2UrVG0VPBUqA96HTbT3cVksm6yuvrrm0LB23x8z5kvO2fFhZpQedYwGSsQxLk3&#10;FRcaDvvN6BVEiMgGrWfScKMAy0W/N8fM+Ct/0WUXC5FCOGSooYyxzqQMeUkOw9jXxIn78Y3DmGBT&#10;SNPgNYU7K5+UmkmHFaeGEmt6Lyk/7Vqnwa/t4XtbHdeqxbs6f05Va+sPrYeDbvUGIlIXH+J/99ak&#10;+c/TF/j7Jp0gF78AAAD//wMAUEsBAi0AFAAGAAgAAAAhANvh9svuAAAAhQEAABMAAAAAAAAAAAAA&#10;AAAAAAAAAFtDb250ZW50X1R5cGVzXS54bWxQSwECLQAUAAYACAAAACEAWvQsW78AAAAVAQAACwAA&#10;AAAAAAAAAAAAAAAfAQAAX3JlbHMvLnJlbHNQSwECLQAUAAYACAAAACEAbAtizMMAAADdAAAADwAA&#10;AAAAAAAAAAAAAAAHAgAAZHJzL2Rvd25yZXYueG1sUEsFBgAAAAADAAMAtwAAAPcCAAAAAA==&#10;">
                    <v:stroke endarrow="block"/>
                  </v:line>
                </v:group>
                <v:group id="Group 2892" o:spid="_x0000_s6281" style="position:absolute;left:1102072;top:1131100;width:6638;height:6653" coordorigin="1132266,1093387"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wwxQAAAN0AAAAPAAAAZHJzL2Rvd25yZXYueG1sRE9Na8JA&#10;EL0X/A/LFLw1m2gbJM0qIlU8hEJVKL0N2TEJZmdDdpvEf98tFHqbx/ucfDOZVgzUu8aygiSKQRCX&#10;VjdcKbic908rEM4ja2wtk4I7OdisZw85ZtqO/EHDyVcihLDLUEHtfZdJ6cqaDLrIdsSBu9reoA+w&#10;r6TucQzhppWLOE6lwYZDQ40d7Woqb6dvo+Aw4rhdJm9Dcbvu7l/nl/fPIiGl5o/T9hWEp8n/i//c&#10;Rx3mL59T+P0mnCDXPwAAAP//AwBQSwECLQAUAAYACAAAACEA2+H2y+4AAACFAQAAEwAAAAAAAAAA&#10;AAAAAAAAAAAAW0NvbnRlbnRfVHlwZXNdLnhtbFBLAQItABQABgAIAAAAIQBa9CxbvwAAABUBAAAL&#10;AAAAAAAAAAAAAAAAAB8BAABfcmVscy8ucmVsc1BLAQItABQABgAIAAAAIQDCcIwwxQAAAN0AAAAP&#10;AAAAAAAAAAAAAAAAAAcCAABkcnMvZG93bnJldi54bWxQSwUGAAAAAAMAAwC3AAAA+QIAAAAA&#10;">
                  <v:oval id="Oval 2893" o:spid="_x0000_s6283" style="position:absolute;left:1132266;top:1093387;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1c8xQAAAN0AAAAPAAAAZHJzL2Rvd25yZXYueG1sRE/basJA&#10;EH0v9B+WKfTNbLxQNbqKSAsilNYL4uOYnSahu7Mhu43x77sFoW9zONeZLztrREuNrxwr6CcpCOLc&#10;6YoLBcfDW28CwgdkjcYxKbiRh+Xi8WGOmXZX3lG7D4WIIewzVFCGUGdS+rwkiz5xNXHkvlxjMUTY&#10;FFI3eI3h1shBmr5IixXHhhJrWpeUf+9/rILT8Pw6+nDTNhj/3plLv/rcbtdKPT91qxmIQF34F9/d&#10;Gx3nD0dj+PsmniAXvwAAAP//AwBQSwECLQAUAAYACAAAACEA2+H2y+4AAACFAQAAEwAAAAAAAAAA&#10;AAAAAAAAAAAAW0NvbnRlbnRfVHlwZXNdLnhtbFBLAQItABQABgAIAAAAIQBa9CxbvwAAABUBAAAL&#10;AAAAAAAAAAAAAAAAAB8BAABfcmVscy8ucmVsc1BLAQItABQABgAIAAAAIQAJu1c8xQAAAN0AAAAP&#10;AAAAAAAAAAAAAAAAAAcCAABkcnMvZG93bnJldi54bWxQSwUGAAAAAAMAAwC3AAAA+QIAAAAA&#10;" filled="f">
                    <v:stroke dashstyle="dash"/>
                    <v:textbox inset="2.88pt,2.88pt,2.88pt,2.88pt"/>
                  </v:oval>
                  <v:line id="Line 2894" o:spid="_x0000_s6282" style="position:absolute;rotation:180;visibility:visible" from="1134426,1093450" to="1135146,109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s1SxgAAAN0AAAAPAAAAZHJzL2Rvd25yZXYueG1sRI9BawIx&#10;EIXvQv9DmEJvmtSKlNUoVVrwVKi19Dpsxt2lyWS7yerqr+8cCt5meG/e+2a5HoJXJ+pSE9nC48SA&#10;Ii6ja7iycPh8Gz+DShnZoY9MFi6UYL26Gy2xcPHMH3Ta50pJCKcCLdQ5t4XWqawpYJrElli0Y+wC&#10;Zlm7SrsOzxIevJ4aM9cBG5aGGlva1lT+7PtgIW784XvXfG1Mj1fz+z4zvW9frX24H14WoDIN+Wb+&#10;v945wX+aCa58IyPo1R8AAAD//wMAUEsBAi0AFAAGAAgAAAAhANvh9svuAAAAhQEAABMAAAAAAAAA&#10;AAAAAAAAAAAAAFtDb250ZW50X1R5cGVzXS54bWxQSwECLQAUAAYACAAAACEAWvQsW78AAAAVAQAA&#10;CwAAAAAAAAAAAAAAAAAfAQAAX3JlbHMvLnJlbHNQSwECLQAUAAYACAAAACEAggrNUsYAAADdAAAA&#10;DwAAAAAAAAAAAAAAAAAHAgAAZHJzL2Rvd25yZXYueG1sUEsFBgAAAAADAAMAtwAAAPoCAAAAAA==&#10;">
                    <v:stroke endarrow="block"/>
                  </v:line>
                </v:group>
                <v:group id="Group 2895" o:spid="_x0000_s6278" style="position:absolute;left:1118639;top:1131044;width:6638;height:6653" coordorigin="1132266,1093387"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cC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hl29kBJ3/AgAA//8DAFBLAQItABQABgAIAAAAIQDb4fbL7gAAAIUBAAATAAAAAAAA&#10;AAAAAAAAAAAAAABbQ29udGVudF9UeXBlc10ueG1sUEsBAi0AFAAGAAgAAAAhAFr0LFu/AAAAFQEA&#10;AAsAAAAAAAAAAAAAAAAAHwEAAF9yZWxzLy5yZWxzUEsBAi0AFAAGAAgAAAAhAKcMJwLHAAAA3QAA&#10;AA8AAAAAAAAAAAAAAAAABwIAAGRycy9kb3ducmV2LnhtbFBLBQYAAAAAAwADALcAAAD7AgAAAAA=&#10;">
                  <v:oval id="Oval 2896" o:spid="_x0000_s6280" style="position:absolute;left:1132266;top:1093387;width:50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wOxAAAAN0AAAAPAAAAZHJzL2Rvd25yZXYueG1sRE/basJA&#10;EH0v+A/LCH2rm1QrNnUVkRaKIF4pPo7ZaRLcnQ3ZbYx/7xYKfZvDuc503lkjWmp85VhBOkhAEOdO&#10;V1woOB4+niYgfEDWaByTght5mM96D1PMtLvyjtp9KEQMYZ+hgjKEOpPS5yVZ9ANXE0fu2zUWQ4RN&#10;IXWD1xhujXxOkrG0WHFsKLGmZUn5Zf9jFXwNT++jjXttg/HrzpzTartaLZV67HeLNxCBuvAv/nN/&#10;6jh/+JLC7zfxBDm7AwAA//8DAFBLAQItABQABgAIAAAAIQDb4fbL7gAAAIUBAAATAAAAAAAAAAAA&#10;AAAAAAAAAABbQ29udGVudF9UeXBlc10ueG1sUEsBAi0AFAAGAAgAAAAhAFr0LFu/AAAAFQEAAAsA&#10;AAAAAAAAAAAAAAAAHwEAAF9yZWxzLy5yZWxzUEsBAi0AFAAGAAgAAAAhAGzH/A7EAAAA3QAAAA8A&#10;AAAAAAAAAAAAAAAABwIAAGRycy9kb3ducmV2LnhtbFBLBQYAAAAAAwADALcAAAD4AgAAAAA=&#10;" filled="f">
                    <v:stroke dashstyle="dash"/>
                    <v:textbox inset="2.88pt,2.88pt,2.88pt,2.88pt"/>
                  </v:oval>
                  <v:line id="Line 2897" o:spid="_x0000_s6279" style="position:absolute;rotation:180;visibility:visible" from="1134426,1093450" to="1135146,109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2xlwwAAAN0AAAAPAAAAZHJzL2Rvd25yZXYueG1sRE9NawIx&#10;EL0L/Q9hCr1pUmuLrEapouCpoN3iddiMu0uTyXaT1dVf3wiF3ubxPme+7J0VZ2pD7VnD80iBIC68&#10;qbnUkH9uh1MQISIbtJ5Jw5UCLBcPgzlmxl94T+dDLEUK4ZChhirGJpMyFBU5DCPfECfu5FuHMcG2&#10;lKbFSwp3Vo6VepMOa04NFTa0rqj4PnROg1/Z/Lirv1aqw5v6+ZiozjYbrZ8e+/cZiEh9/Bf/uXcm&#10;zX95HcP9m3SCXPwCAAD//wMAUEsBAi0AFAAGAAgAAAAhANvh9svuAAAAhQEAABMAAAAAAAAAAAAA&#10;AAAAAAAAAFtDb250ZW50X1R5cGVzXS54bWxQSwECLQAUAAYACAAAACEAWvQsW78AAAAVAQAACwAA&#10;AAAAAAAAAAAAAAAfAQAAX3JlbHMvLnJlbHNQSwECLQAUAAYACAAAACEAZjtsZcMAAADdAAAADwAA&#10;AAAAAAAAAAAAAAAHAgAAZHJzL2Rvd25yZXYueG1sUEsFBgAAAAADAAMAtwAAAPcCAAAAAA==&#10;">
                    <v:stroke endarrow="block"/>
                  </v:line>
                </v:group>
              </v:group>
              <v:line id="Line 2898" o:spid="_x0000_s6276" style="position:absolute;visibility:visible" from="1179799,1062001" to="1185559,106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oYTwwAAAN0AAAAPAAAAZHJzL2Rvd25yZXYueG1sRE9Na8JA&#10;EL0X/A/LCN7qRkOLpK5SBLX01ihCb0N2TNJkZ+PuRtN/3xWE3ubxPme5HkwrruR8bVnBbJqAIC6s&#10;rrlUcDxsnxcgfEDW2FomBb/kYb0aPS0x0/bGX3TNQyliCPsMFVQhdJmUvqjIoJ/ajjhyZ+sMhghd&#10;KbXDWww3rZwnyas0WHNsqLCjTUVFk/dGwanP+fun2boW+91+fz5dGp9+KjUZD+9vIAIN4V/8cH/o&#10;OD99SeH+TTxBrv4AAAD//wMAUEsBAi0AFAAGAAgAAAAhANvh9svuAAAAhQEAABMAAAAAAAAAAAAA&#10;AAAAAAAAAFtDb250ZW50X1R5cGVzXS54bWxQSwECLQAUAAYACAAAACEAWvQsW78AAAAVAQAACwAA&#10;AAAAAAAAAAAAAAAfAQAAX3JlbHMvLnJlbHNQSwECLQAUAAYACAAAACEA+JKGE8MAAADdAAAADwAA&#10;AAAAAAAAAAAAAAAHAgAAZHJzL2Rvd25yZXYueG1sUEsFBgAAAAADAAMAtwAAAPcCAAAAAA==&#10;" strokeweight="1.5pt"/>
              <v:group id="Group 2899" o:spid="_x0000_s6273" style="position:absolute;left:1173550;top:1099494;width:2160;height:2160;rotation:45" coordorigin="1113914,1041712"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l9CwwAAAN0AAAAPAAAAZHJzL2Rvd25yZXYueG1sRE9LTwIx&#10;EL6b+B+aMfEmXeURslAIQYwevIjAebIduovb6abtPvz31oSE23z5nrNcD7YWHflQOVbwPMpAEBdO&#10;V2wUHL7fnuYgQkTWWDsmBb8UYL26v1tirl3PX9TtoxEphEOOCsoYm1zKUJRkMYxcQ5y4s/MWY4Le&#10;SO2xT+G2li9ZNpMWK04NJTa0Lan42bdWwWxyPG4u0bx2n1tTnN771rc7UurxYdgsQEQa4k18dX/o&#10;NH88ncD/N+kEufoDAAD//wMAUEsBAi0AFAAGAAgAAAAhANvh9svuAAAAhQEAABMAAAAAAAAAAAAA&#10;AAAAAAAAAFtDb250ZW50X1R5cGVzXS54bWxQSwECLQAUAAYACAAAACEAWvQsW78AAAAVAQAACwAA&#10;AAAAAAAAAAAAAAAfAQAAX3JlbHMvLnJlbHNQSwECLQAUAAYACAAAACEAwZ5fQsMAAADdAAAADwAA&#10;AAAAAAAAAAAAAAAHAgAAZHJzL2Rvd25yZXYueG1sUEsFBgAAAAADAAMAtwAAAPcCAAAAAA==&#10;">
                <v:line id="Line 2900" o:spid="_x0000_s6275" style="position:absolute;visibility:visible" from="1113914,1042786" to="1116074,1042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K2OwQAAAN0AAAAPAAAAZHJzL2Rvd25yZXYueG1sRE9Li8Iw&#10;EL4v+B/CCN7W1CdSjSKC0IN7sLvodWjGpthMahO1/nuzsLC3+fies9p0thYPan3lWMFomIAgLpyu&#10;uFTw873/XIDwAVlj7ZgUvMjDZt37WGGq3ZOP9MhDKWII+xQVmBCaVEpfGLLoh64hjtzFtRZDhG0p&#10;dYvPGG5rOU6SubRYcWww2NDOUHHN71bB9Csz+twd/OGYZCeqbtPdLXdKDfrddgkiUBf+xX/uTMf5&#10;k9kMfr+JJ8j1GwAA//8DAFBLAQItABQABgAIAAAAIQDb4fbL7gAAAIUBAAATAAAAAAAAAAAAAAAA&#10;AAAAAABbQ29udGVudF9UeXBlc10ueG1sUEsBAi0AFAAGAAgAAAAhAFr0LFu/AAAAFQEAAAsAAAAA&#10;AAAAAAAAAAAAHwEAAF9yZWxzLy5yZWxzUEsBAi0AFAAGAAgAAAAhABx0rY7BAAAA3QAAAA8AAAAA&#10;AAAAAAAAAAAABwIAAGRycy9kb3ducmV2LnhtbFBLBQYAAAAAAwADALcAAAD1AgAAAAA=&#10;" strokeweight="2.25pt"/>
                <v:line id="Line 2901" o:spid="_x0000_s6274" style="position:absolute;rotation:90;visibility:visible" from="1113838,1042792" to="1115998,1042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mCKxQAAAN0AAAAPAAAAZHJzL2Rvd25yZXYueG1sRE9Na8JA&#10;EL0X/A/LFHopurHVIKmriCINlh60vXibZqfZYHY2ZFcT/70rFHqbx/uc+bK3tbhQ6yvHCsajBARx&#10;4XTFpYLvr+1wBsIHZI21Y1JwJQ/LxeBhjpl2He/pcgiliCHsM1RgQmgyKX1hyKIfuYY4cr+utRgi&#10;bEupW+xiuK3lS5Kk0mLFscFgQ2tDxelwtgp4curSyWaX1M95n3+sP83x532v1NNjv3oDEagP/+I/&#10;d67j/NdpCvdv4glycQMAAP//AwBQSwECLQAUAAYACAAAACEA2+H2y+4AAACFAQAAEwAAAAAAAAAA&#10;AAAAAAAAAAAAW0NvbnRlbnRfVHlwZXNdLnhtbFBLAQItABQABgAIAAAAIQBa9CxbvwAAABUBAAAL&#10;AAAAAAAAAAAAAAAAAB8BAABfcmVscy8ucmVsc1BLAQItABQABgAIAAAAIQAg2mCKxQAAAN0AAAAP&#10;AAAAAAAAAAAAAAAAAAcCAABkcnMvZG93bnJldi54bWxQSwUGAAAAAAMAAwC3AAAA+QIAAAAA&#10;" strokeweight="2.25pt"/>
              </v:group>
              <v:group id="Group 2902" o:spid="_x0000_s6270" style="position:absolute;left:1173474;top:1094015;width:2160;height:2160;rotation:45" coordorigin="1136565,1014470"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E1wwAAAN0AAAAPAAAAZHJzL2Rvd25yZXYueG1sRE/JTsMw&#10;EL0j9R+sQeJGHba2SutWVQHBoZeu51E8OKHxOLKdhb/HSEi9zdNbZ7EabC068qFyrOBhnIEgLpyu&#10;2Cg4Ht7vZyBCRNZYOyYFPxRgtRzdLDDXrucddftoRArhkKOCMsYmlzIUJVkMY9cQJ+7LeYsxQW+k&#10;9tincFvLxyybSIsVp4YSG9qUVFz2rVUweT6d1t/RvHbbjSnOH33r2zdS6u52WM9BRBriVfzv/tRp&#10;/tPLFP6+SSfI5S8AAAD//wMAUEsBAi0AFAAGAAgAAAAhANvh9svuAAAAhQEAABMAAAAAAAAAAAAA&#10;AAAAAAAAAFtDb250ZW50X1R5cGVzXS54bWxQSwECLQAUAAYACAAAACEAWvQsW78AAAAVAQAACwAA&#10;AAAAAAAAAAAAAAAfAQAAX3JlbHMvLnJlbHNQSwECLQAUAAYACAAAACEAMUzBNcMAAADdAAAADwAA&#10;AAAAAAAAAAAAAAAHAgAAZHJzL2Rvd25yZXYueG1sUEsFBgAAAAADAAMAtwAAAPcCAAAAAA==&#10;">
                <v:line id="Line 2903" o:spid="_x0000_s6272" style="position:absolute;visibility:visible" from="1136565,1015544" to="1138725,101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QIQxQAAAN0AAAAPAAAAZHJzL2Rvd25yZXYueG1sRI9Ba8JA&#10;EIXvgv9hGaE33dRqKamriCDkYA9Gaa9DdpoNzc7G7Krpv+8cCt5meG/e+2a1GXyrbtTHJrCB51kG&#10;irgKtuHawPm0n76BignZYhuYDPxShM16PFphbsOdj3QrU60khGOOBlxKXa51rBx5jLPQEYv2HXqP&#10;Sda+1rbHu4T7Vs+z7FV7bFgaHHa0c1T9lFdvYPFROPs1HOLhmBWf1FwWu0sZjHmaDNt3UImG9DD/&#10;XxdW8F+WgivfyAh6/QcAAP//AwBQSwECLQAUAAYACAAAACEA2+H2y+4AAACFAQAAEwAAAAAAAAAA&#10;AAAAAAAAAAAAW0NvbnRlbnRfVHlwZXNdLnhtbFBLAQItABQABgAIAAAAIQBa9CxbvwAAABUBAAAL&#10;AAAAAAAAAAAAAAAAAB8BAABfcmVscy8ucmVsc1BLAQItABQABgAIAAAAIQDydQIQxQAAAN0AAAAP&#10;AAAAAAAAAAAAAAAAAAcCAABkcnMvZG93bnJldi54bWxQSwUGAAAAAAMAAwC3AAAA+QIAAAAA&#10;" strokeweight="2.25pt"/>
                <v:line id="Line 2904" o:spid="_x0000_s6271" style="position:absolute;rotation:90;visibility:visible" from="1136489,1015550" to="1138649,1015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T4xgAAAN0AAAAPAAAAZHJzL2Rvd25yZXYueG1sRE9La8JA&#10;EL4L/Q/LFHopumlrRaOrFEtpsHjwcfE2ZsdsMDsbsluT/ntXKHibj+85s0VnK3GhxpeOFbwMEhDE&#10;udMlFwr2u6/+GIQPyBorx6Tgjzws5g+9GabatbyhyzYUIoawT1GBCaFOpfS5IYt+4GriyJ1cYzFE&#10;2BRSN9jGcFvJ1yQZSYslxwaDNS0N5eftr1XAw3M7Gn6ukuo567Kf5docjt8bpZ4eu48piEBduIv/&#10;3ZmO89/eJ3D7Jp4g51cAAAD//wMAUEsBAi0AFAAGAAgAAAAhANvh9svuAAAAhQEAABMAAAAAAAAA&#10;AAAAAAAAAAAAAFtDb250ZW50X1R5cGVzXS54bWxQSwECLQAUAAYACAAAACEAWvQsW78AAAAVAQAA&#10;CwAAAAAAAAAAAAAAAAAfAQAAX3JlbHMvLnJlbHNQSwECLQAUAAYACAAAACEAUUX0+MYAAADdAAAA&#10;DwAAAAAAAAAAAAAAAAAHAgAAZHJzL2Rvd25yZXYueG1sUEsFBgAAAAADAAMAtwAAAPoCAAAAAA==&#10;" strokeweight="2.25pt"/>
              </v:group>
              <v:group id="Group 2905" o:spid="_x0000_s6267" style="position:absolute;left:1176301;top:1102321;width:2160;height:2160;rotation:45" coordorigin="1118040,1041584"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ZP8xQAAAN0AAAAPAAAAZHJzL2Rvd25yZXYueG1sRI9PT8Mw&#10;DMXvSHyHyJO4sXSAKlSWTdMAwYELY9vZakxaaJwqSf/w7fEBiZut9/zez+vt7Ds1UkxtYAOrZQGK&#10;uA62ZWfg+PF8fQ8qZWSLXWAy8EMJtpvLizVWNkz8TuMhOyUhnCo00OTcV1qnuiGPaRl6YtE+Q/SY&#10;ZY1O24iThPtO3xRFqT22LA0N9rRvqP4+DN5AeXc67b6yexzf9q4+v0xDHJ7ImKvFvHsAlWnO/+a/&#10;61cr+Lel8Ms3MoLe/AIAAP//AwBQSwECLQAUAAYACAAAACEA2+H2y+4AAACFAQAAEwAAAAAAAAAA&#10;AAAAAAAAAAAAW0NvbnRlbnRfVHlwZXNdLnhtbFBLAQItABQABgAIAAAAIQBa9CxbvwAAABUBAAAL&#10;AAAAAAAAAAAAAAAAAB8BAABfcmVscy8ucmVsc1BLAQItABQABgAIAAAAIQBwyZP8xQAAAN0AAAAP&#10;AAAAAAAAAAAAAAAAAAcCAABkcnMvZG93bnJldi54bWxQSwUGAAAAAAMAAwC3AAAA+QIAAAAA&#10;">
                <v:line id="Line 2906" o:spid="_x0000_s6269" style="position:absolute;visibility:visible" from="1118040,1042658" to="1120200,104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2EwwwAAAN0AAAAPAAAAZHJzL2Rvd25yZXYueG1sRE9Na8JA&#10;EL0X/A/LCL3VjVZEUleRgJBDekha6nXITrPB7GyS3Wr677uC0Ns83ufsDpPtxJVG3zpWsFwkIIhr&#10;p1tuFHx+nF62IHxA1tg5JgW/5OGwnz3tMNXuxiVdq9CIGMI+RQUmhD6V0teGLPqF64kj9+1GiyHC&#10;sZF6xFsMt51cJclGWmw5NhjsKTNUX6ofq2D9nht9ngpflEn+Re2wzobKKfU8n45vIAJN4V/8cOc6&#10;zn/dLOH+TTxB7v8AAAD//wMAUEsBAi0AFAAGAAgAAAAhANvh9svuAAAAhQEAABMAAAAAAAAAAAAA&#10;AAAAAAAAAFtDb250ZW50X1R5cGVzXS54bWxQSwECLQAUAAYACAAAACEAWvQsW78AAAAVAQAACwAA&#10;AAAAAAAAAAAAAAAfAQAAX3JlbHMvLnJlbHNQSwECLQAUAAYACAAAACEArSNhMMMAAADdAAAADwAA&#10;AAAAAAAAAAAAAAAHAgAAZHJzL2Rvd25yZXYueG1sUEsFBgAAAAADAAMAtwAAAPcCAAAAAA==&#10;" strokeweight="2.25pt"/>
                <v:line id="Line 2907" o:spid="_x0000_s6268" style="position:absolute;rotation:90;visibility:visible" from="1117964,1042664" to="1120124,104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w0xQAAAN0AAAAPAAAAZHJzL2Rvd25yZXYueG1sRE9Na8JA&#10;EL0X+h+WKfRSdFMrQaKrFEtpsHiIeultmh2zwexsyG5N/PeuUPA2j/c5i9VgG3GmzteOFbyOExDE&#10;pdM1VwoO+8/RDIQPyBobx6TgQh5Wy8eHBWba9VzQeRcqEUPYZ6jAhNBmUvrSkEU/di1x5I6usxgi&#10;7CqpO+xjuG3kJElSabHm2GCwpbWh8rT7swp4eurT6ccmaV7yIf9eb83P71eh1PPT8D4HEWgId/G/&#10;O9dx/ls6gds38QS5vAIAAP//AwBQSwECLQAUAAYACAAAACEA2+H2y+4AAACFAQAAEwAAAAAAAAAA&#10;AAAAAAAAAAAAW0NvbnRlbnRfVHlwZXNdLnhtbFBLAQItABQABgAIAAAAIQBa9CxbvwAAABUBAAAL&#10;AAAAAAAAAAAAAAAAAB8BAABfcmVscy8ucmVsc1BLAQItABQABgAIAAAAIQCRjaw0xQAAAN0AAAAP&#10;AAAAAAAAAAAAAAAAAAcCAABkcnMvZG93bnJldi54bWxQSwUGAAAAAAMAAwC3AAAA+QIAAAAA&#10;" strokeweight="2.25pt"/>
              </v:group>
              <v:group id="Group 2908" o:spid="_x0000_s6264" style="position:absolute;left:1179234;top:1105125;width:2160;height:2160;rotation:45" coordorigin="1121277,1041402"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2LwwAAAN0AAAAPAAAAZHJzL2Rvd25yZXYueG1sRE9LTwIx&#10;EL6b+B+aMfEmXcVsyEIhBCF64CIC58l26C5up5u2+/DfWxITb/Ple85iNdpG9ORD7VjB8yQDQVw6&#10;XbNRcPzaPc1AhIissXFMCn4owGp5f7fAQruBP6k/RCNSCIcCFVQxtoWUoazIYpi4ljhxF+ctxgS9&#10;kdrjkMJtI1+yLJcWa04NFba0qaj8PnRWQf56Oq2v0bz1+40pz+9D57stKfX4MK7nICKN8V/85/7Q&#10;af40n8Ltm3SCXP4CAAD//wMAUEsBAi0AFAAGAAgAAAAhANvh9svuAAAAhQEAABMAAAAAAAAAAAAA&#10;AAAAAAAAAFtDb250ZW50X1R5cGVzXS54bWxQSwECLQAUAAYACAAAACEAWvQsW78AAAAVAQAACwAA&#10;AAAAAAAAAAAAAAAfAQAAX3JlbHMvLnJlbHNQSwECLQAUAAYACAAAACEAgBsNi8MAAADdAAAADwAA&#10;AAAAAAAAAAAAAAAHAgAAZHJzL2Rvd25yZXYueG1sUEsFBgAAAAADAAMAtwAAAPcCAAAAAA==&#10;">
                <v:line id="Line 2909" o:spid="_x0000_s6266" style="position:absolute;visibility:visible" from="1121277,1042476" to="1123437,104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MKowQAAAN0AAAAPAAAAZHJzL2Rvd25yZXYueG1sRE9Ni8Iw&#10;EL0L/ocwgjdN1SLSNYoIQg/uwa6416GZbco2k9pErf9+Iwh7m8f7nPW2t424U+drxwpm0wQEcel0&#10;zZWC89dhsgLhA7LGxjEpeJKH7WY4WGOm3YNPdC9CJWII+wwVmBDaTEpfGrLop64ljtyP6yyGCLtK&#10;6g4fMdw2cp4kS2mx5thgsKW9ofK3uFkF6Wdu9Hd/9MdTkl+ovqb7a+GUGo/63QeIQH34F7/duY7z&#10;F8sUXt/EE+TmDwAA//8DAFBLAQItABQABgAIAAAAIQDb4fbL7gAAAIUBAAATAAAAAAAAAAAAAAAA&#10;AAAAAABbQ29udGVudF9UeXBlc10ueG1sUEsBAi0AFAAGAAgAAAAhAFr0LFu/AAAAFQEAAAsAAAAA&#10;AAAAAAAAAAAAHwEAAF9yZWxzLy5yZWxzUEsBAi0AFAAGAAgAAAAhAL1UwqjBAAAA3QAAAA8AAAAA&#10;AAAAAAAAAAAABwIAAGRycy9kb3ducmV2LnhtbFBLBQYAAAAAAwADALcAAAD1AgAAAAA=&#10;" strokeweight="2.25pt"/>
                <v:line id="Line 2910" o:spid="_x0000_s6265" style="position:absolute;rotation:90;visibility:visible" from="1121201,1042482" to="1123361,104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DRAxQAAAN0AAAAPAAAAZHJzL2Rvd25yZXYueG1sRE9Na8JA&#10;EL0X/A/LFHopurHVIKmriCINlh60vXibZqfZYHY2ZFcT/70rFHqbx/uc+bK3tbhQ6yvHCsajBARx&#10;4XTFpYLvr+1wBsIHZI21Y1JwJQ/LxeBhjpl2He/pcgiliCHsM1RgQmgyKX1hyKIfuYY4cr+utRgi&#10;bEupW+xiuK3lS5Kk0mLFscFgQ2tDxelwtgp4curSyWaX1M95n3+sP83x532v1NNjv3oDEagP/+I/&#10;d67j/Nd0Cvdv4glycQMAAP//AwBQSwECLQAUAAYACAAAACEA2+H2y+4AAACFAQAAEwAAAAAAAAAA&#10;AAAAAAAAAAAAW0NvbnRlbnRfVHlwZXNdLnhtbFBLAQItABQABgAIAAAAIQBa9CxbvwAAABUBAAAL&#10;AAAAAAAAAAAAAAAAAB8BAABfcmVscy8ucmVsc1BLAQItABQABgAIAAAAIQAeZDRAxQAAAN0AAAAP&#10;AAAAAAAAAAAAAAAAAAcCAABkcnMvZG93bnJldi54bWxQSwUGAAAAAAMAAwC3AAAA+QIAAAAA&#10;" strokeweight="2.25pt"/>
              </v:group>
              <v:group id="Group 2911" o:spid="_x0000_s6261" style="position:absolute;left:1184684;top:1105201;width:2160;height:2160;rotation:45" coordorigin="1125549,1037238"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uIwwAAAN0AAAAPAAAAZHJzL2Rvd25yZXYueG1sRE9LTwIx&#10;EL6b+B+aMfEGXR9ZyEIhBDV68AIK58l26C5sp5u2+/DfWxMSb/Ple85yPdpG9ORD7VjBwzQDQVw6&#10;XbNR8P31NpmDCBFZY+OYFPxQgPXq9maJhXYD76jfRyNSCIcCFVQxtoWUoazIYpi6ljhxJ+ctxgS9&#10;kdrjkMJtIx+zLJcWa04NFba0rai87DurIH8+HDbnaF76z60pj+9D57tXUur+btwsQEQa47/46v7Q&#10;af5TPoO/b9IJcvULAAD//wMAUEsBAi0AFAAGAAgAAAAhANvh9svuAAAAhQEAABMAAAAAAAAAAAAA&#10;AAAAAAAAAFtDb250ZW50X1R5cGVzXS54bWxQSwECLQAUAAYACAAAACEAWvQsW78AAAAVAQAACwAA&#10;AAAAAAAAAAAAAAAfAQAAX3JlbHMvLnJlbHNQSwECLQAUAAYACAAAACEA/yALiMMAAADdAAAADwAA&#10;AAAAAAAAAAAAAAAHAgAAZHJzL2Rvd25yZXYueG1sUEsFBgAAAAADAAMAtwAAAPcCAAAAAA==&#10;">
                <v:line id="Line 2912" o:spid="_x0000_s6263" style="position:absolute;visibility:visible" from="1125549,1038312" to="1127709,103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citxQAAAN0AAAAPAAAAZHJzL2Rvd25yZXYueG1sRI9Ba8JA&#10;EIXvhf6HZQRvdWMVKdFVRCjkoAfT0l6H7JgNZmdjdqvx3zsHobcZ3pv3vlltBt+qK/WxCWxgOslA&#10;EVfBNlwb+P76fPsAFROyxTYwGbhThM369WWFuQ03PtK1TLWSEI45GnApdbnWsXLkMU5CRyzaKfQe&#10;k6x9rW2PNwn3rX7PsoX22LA0OOxo56g6l3/ewPxQOPs77OP+mBU/1Fzmu0sZjBmPhu0SVKIh/Zuf&#10;14UV/NlCcOUbGUGvHwAAAP//AwBQSwECLQAUAAYACAAAACEA2+H2y+4AAACFAQAAEwAAAAAAAAAA&#10;AAAAAAAAAAAAW0NvbnRlbnRfVHlwZXNdLnhtbFBLAQItABQABgAIAAAAIQBa9CxbvwAAABUBAAAL&#10;AAAAAAAAAAAAAAAAAB8BAABfcmVscy8ucmVsc1BLAQItABQABgAIAAAAIQA8GcitxQAAAN0AAAAP&#10;AAAAAAAAAAAAAAAAAAcCAABkcnMvZG93bnJldi54bWxQSwUGAAAAAAMAAwC3AAAA+QIAAAAA&#10;" strokeweight="2.25pt"/>
                <v:line id="Line 2913" o:spid="_x0000_s6262" style="position:absolute;rotation:90;visibility:visible" from="1125473,1038318" to="1127633,1038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T5FxQAAAN0AAAAPAAAAZHJzL2Rvd25yZXYueG1sRE9La8JA&#10;EL4X+h+WKfRSdNMqQaOrFEtpsHjwcfE2ZsdsMDsbslsT/323IPQ2H99z5sve1uJKra8cK3gdJiCI&#10;C6crLhUc9p+DCQgfkDXWjknBjTwsF48Pc8y063hL110oRQxhn6ECE0KTSekLQxb90DXEkTu71mKI&#10;sC2lbrGL4baWb0mSSosVxwaDDa0MFZfdj1XA40uXjj/WSf2S9/n3amOOp6+tUs9P/fsMRKA+/Ivv&#10;7lzH+aN0Cn/fxBPk4hcAAP//AwBQSwECLQAUAAYACAAAACEA2+H2y+4AAACFAQAAEwAAAAAAAAAA&#10;AAAAAAAAAAAAW0NvbnRlbnRfVHlwZXNdLnhtbFBLAQItABQABgAIAAAAIQBa9CxbvwAAABUBAAAL&#10;AAAAAAAAAAAAAAAAAB8BAABfcmVscy8ucmVsc1BLAQItABQABgAIAAAAIQCfKT5FxQAAAN0AAAAP&#10;AAAAAAAAAAAAAAAAAAcCAABkcnMvZG93bnJldi54bWxQSwUGAAAAAAMAAwC3AAAA+QIAAAAA&#10;" strokeweight="2.25pt"/>
              </v:group>
              <v:group id="Group 2914" o:spid="_x0000_s6258" style="position:absolute;left:1187359;top:1102321;width:2160;height:2160;rotation:45" coordorigin="1124895,1032801"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AUhxQAAAN0AAAAPAAAAZHJzL2Rvd25yZXYueG1sRI/NTgMx&#10;DITvSH2HyJW40SwFFbQ0raoWBAcuLZSztTHZhY2zSrI/vD0+IHGzNeOZz+vt5Fs1UExNYAPXiwIU&#10;cRVsw87A+9vT1T2olJEttoHJwA8l2G5mF2ssbRj5SMMpOyUhnEo0UOfclVqnqiaPaRE6YtE+Q/SY&#10;ZY1O24ijhPtWL4tipT02LA01drSvqfo+9d7A6vZ83n1ldxhe9676eB772D+SMZfzafcAKtOU/81/&#10;1y9W8G/uhF++kRH05hcAAP//AwBQSwECLQAUAAYACAAAACEA2+H2y+4AAACFAQAAEwAAAAAAAAAA&#10;AAAAAAAAAAAAW0NvbnRlbnRfVHlwZXNdLnhtbFBLAQItABQABgAIAAAAIQBa9CxbvwAAABUBAAAL&#10;AAAAAAAAAAAAAAAAAB8BAABfcmVscy8ucmVsc1BLAQItABQABgAIAAAAIQD1EAUhxQAAAN0AAAAP&#10;AAAAAAAAAAAAAAAAAAcCAABkcnMvZG93bnJldi54bWxQSwUGAAAAAAMAAwC3AAAA+QIAAAAA&#10;">
                <v:line id="Line 2915" o:spid="_x0000_s6260" style="position:absolute;visibility:visible" from="1124895,1033875" to="1127055,103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ftwgAAAN0AAAAPAAAAZHJzL2Rvd25yZXYueG1sRE9Ni8Iw&#10;EL0v+B/CCHtbU11RqUYRQejBPVhFr0MzNsVmUpusdv/9RhC8zeN9zmLV2VrcqfWVYwXDQQKCuHC6&#10;4lLB8bD9moHwAVlj7ZgU/JGH1bL3scBUuwfv6Z6HUsQQ9ikqMCE0qZS+MGTRD1xDHLmLay2GCNtS&#10;6hYfMdzWcpQkE2mx4thgsKGNoeKa/1oF45/M6HO387t9kp2ouo03t9wp9dnv1nMQgbrwFr/cmY7z&#10;v6dDeH4TT5DLfwAAAP//AwBQSwECLQAUAAYACAAAACEA2+H2y+4AAACFAQAAEwAAAAAAAAAAAAAA&#10;AAAAAAAAW0NvbnRlbnRfVHlwZXNdLnhtbFBLAQItABQABgAIAAAAIQBa9CxbvwAAABUBAAALAAAA&#10;AAAAAAAAAAAAAB8BAABfcmVscy8ucmVsc1BLAQItABQABgAIAAAAIQAo+vftwgAAAN0AAAAPAAAA&#10;AAAAAAAAAAAAAAcCAABkcnMvZG93bnJldi54bWxQSwUGAAAAAAMAAwC3AAAA9gIAAAAA&#10;" strokeweight="2.25pt"/>
                <v:line id="Line 2916" o:spid="_x0000_s6259" style="position:absolute;rotation:90;visibility:visible" from="1124819,1033881" to="1126979,103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rpxQAAAN0AAAAPAAAAZHJzL2Rvd25yZXYueG1sRE9La8JA&#10;EL4X/A/LCF6KbmpFJbqKWEpDpQcfF29jdswGs7Mhu5r033cLhd7m43vOct3ZSjyo8aVjBS+jBARx&#10;7nTJhYLT8X04B+EDssbKMSn4Jg/rVe9pial2Le/pcQiFiCHsU1RgQqhTKX1uyKIfuZo4clfXWAwR&#10;NoXUDbYx3FZynCRTabHk2GCwpq2h/Ha4WwU8ubXTydtnUj1nXbbbfpnz5WOv1KDfbRYgAnXhX/zn&#10;znSc/zobw+838QS5+gEAAP//AwBQSwECLQAUAAYACAAAACEA2+H2y+4AAACFAQAAEwAAAAAAAAAA&#10;AAAAAAAAAAAAW0NvbnRlbnRfVHlwZXNdLnhtbFBLAQItABQABgAIAAAAIQBa9CxbvwAAABUBAAAL&#10;AAAAAAAAAAAAAAAAAB8BAABfcmVscy8ucmVsc1BLAQItABQABgAIAAAAIQAUVDrpxQAAAN0AAAAP&#10;AAAAAAAAAAAAAAAAAAcCAABkcnMvZG93bnJldi54bWxQSwUGAAAAAAMAAwC3AAAA+QIAAAAA&#10;" strokeweight="2.25pt"/>
              </v:group>
            </v:group>
            <v:group id="Group 2917" o:spid="_x0000_s6254" style="position:absolute;left:1099908;top:1091779;width:2160;height:2160;rotation:45" coordorigin="1066295,1097874"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ptWwwAAAN0AAAAPAAAAZHJzL2Rvd25yZXYueG1sRE9LTwIx&#10;EL6b8B+aIfEmXcCAWSiEgEYPXgDhPNmO3ZXtdNN2H/57a2Libb58z1lvB1uLjnyoHCuYTjIQxIXT&#10;FRsFH+eXhycQISJrrB2Tgm8KsN2M7taYa9fzkbpTNCKFcMhRQRljk0sZipIsholriBP36bzFmKA3&#10;UnvsU7it5SzLFtJixamhxIb2JRW3U2sVLB4vl91XNIfufW+K62vf+vaZlLofD7sViEhD/Bf/ud90&#10;mj9fzuH3m3SC3PwAAAD//wMAUEsBAi0AFAAGAAgAAAAhANvh9svuAAAAhQEAABMAAAAAAAAAAAAA&#10;AAAAAAAAAFtDb250ZW50X1R5cGVzXS54bWxQSwECLQAUAAYACAAAACEAWvQsW78AAAAVAQAACwAA&#10;AAAAAAAAAAAAAAAfAQAAX3JlbHMvLnJlbHNQSwECLQAUAAYACAAAACEABcKbVsMAAADdAAAADwAA&#10;AAAAAAAAAAAAAAAHAgAAZHJzL2Rvd25yZXYueG1sUEsFBgAAAAADAAMAtwAAAPcCAAAAAA==&#10;">
              <v:line id="Line 2918" o:spid="_x0000_s6256" style="position:absolute;visibility:visible" from="1066295,1098948" to="1068455,1098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VR1wwAAAN0AAAAPAAAAZHJzL2Rvd25yZXYueG1sRE9Na8JA&#10;EL0L/Q/LFLyZTTVoSV2lCEIOejBKex2y02xodjZmV43/3i0UvM3jfc5yPdhWXKn3jWMFb0kKgrhy&#10;uuFawem4nbyD8AFZY+uYFNzJw3r1Mlpirt2ND3QtQy1iCPscFZgQulxKXxmy6BPXEUfux/UWQ4R9&#10;LXWPtxhuWzlN07m02HBsMNjRxlD1W16sgmxfGP097PzukBZf1Jyzzbl0So1fh88PEIGG8BT/uwsd&#10;588WGfx9E0+QqwcAAAD//wMAUEsBAi0AFAAGAAgAAAAhANvh9svuAAAAhQEAABMAAAAAAAAAAAAA&#10;AAAAAAAAAFtDb250ZW50X1R5cGVzXS54bWxQSwECLQAUAAYACAAAACEAWvQsW78AAAAVAQAACwAA&#10;AAAAAAAAAAAAAAAfAQAAX3JlbHMvLnJlbHNQSwECLQAUAAYACAAAACEAOI1UdcMAAADdAAAADwAA&#10;AAAAAAAAAAAAAAAHAgAAZHJzL2Rvd25yZXYueG1sUEsFBgAAAAADAAMAtwAAAPcCAAAAAA==&#10;" strokeweight="2.25pt"/>
              <v:line id="Line 2919" o:spid="_x0000_s6255" style="position:absolute;rotation:90;visibility:visible" from="1066219,1098954" to="1068379,1098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aKdxgAAAN0AAAAPAAAAZHJzL2Rvd25yZXYueG1sRE9La8JA&#10;EL4L/Q/LFHopumlrVaKrFEtpsHjwcfE2ZsdsMDsbsluT/ntXKHibj+85s0VnK3GhxpeOFbwMEhDE&#10;udMlFwr2u6/+BIQPyBorx6Tgjzws5g+9GabatbyhyzYUIoawT1GBCaFOpfS5IYt+4GriyJ1cYzFE&#10;2BRSN9jGcFvJ1yQZSYslxwaDNS0N5eftr1XAw3M7Gn6ukuo567Kf5docjt8bpZ4eu48piEBduIv/&#10;3ZmO89/G73D7Jp4g51cAAAD//wMAUEsBAi0AFAAGAAgAAAAhANvh9svuAAAAhQEAABMAAAAAAAAA&#10;AAAAAAAAAAAAAFtDb250ZW50X1R5cGVzXS54bWxQSwECLQAUAAYACAAAACEAWvQsW78AAAAVAQAA&#10;CwAAAAAAAAAAAAAAAAAfAQAAX3JlbHMvLnJlbHNQSwECLQAUAAYACAAAACEAm72incYAAADdAAAA&#10;DwAAAAAAAAAAAAAAAAAHAgAAZHJzL2Rvd25yZXYueG1sUEsFBgAAAAADAAMAtwAAAPoCAAAAAA==&#10;" strokeweight="2.25pt"/>
            </v:group>
            <v:group id="Group 2920" o:spid="_x0000_s6251" style="position:absolute;left:1102584;top:1088951;width:2160;height:2160;rotation:45" coordorigin="1083801,1070761"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TjOwwAAAN0AAAAPAAAAZHJzL2Rvd25yZXYueG1sRE9LTwIx&#10;EL6b+B+aMfEGXR9ZyEIhBDV68AIK58l26C5sp5u2+/DfWxMSb/Ple85yPdpG9ORD7VjBwzQDQVw6&#10;XbNR8P31NpmDCBFZY+OYFPxQgPXq9maJhXYD76jfRyNSCIcCFVQxtoWUoazIYpi6ljhxJ+ctxgS9&#10;kdrjkMJtIx+zLJcWa04NFba0rai87DurIH8+HDbnaF76z60pj+9D57tXUur+btwsQEQa47/46v7Q&#10;af7TLIe/b9IJcvULAAD//wMAUEsBAi0AFAAGAAgAAAAhANvh9svuAAAAhQEAABMAAAAAAAAAAAAA&#10;AAAAAAAAAFtDb250ZW50X1R5cGVzXS54bWxQSwECLQAUAAYACAAAACEAWvQsW78AAAAVAQAACwAA&#10;AAAAAAAAAAAAAAAfAQAAX3JlbHMvLnJlbHNQSwECLQAUAAYACAAAACEAFbU4zsMAAADdAAAADwAA&#10;AAAAAAAAAAAAAAAHAgAAZHJzL2Rvd25yZXYueG1sUEsFBgAAAAADAAMAtwAAAPcCAAAAAA==&#10;">
              <v:line id="Line 2921" o:spid="_x0000_s6253" style="position:absolute;visibility:visible" from="1083801,1071835" to="1085961,107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8oCwgAAAN0AAAAPAAAAZHJzL2Rvd25yZXYueG1sRE9Ni8Iw&#10;EL0L/ocwC9403VVUqlFEWOhBD1bZvQ7NbFO2mdQmav33RhC8zeN9znLd2VpcqfWVYwWfowQEceF0&#10;xaWC0/F7OAfhA7LG2jEpuJOH9arfW2Kq3Y0PdM1DKWII+xQVmBCaVEpfGLLoR64hjtyfay2GCNtS&#10;6hZvMdzW8itJptJixbHBYENbQ8V/frEKJvvM6N9u53eHJPuh6jzZnnOn1OCj2yxABOrCW/xyZzrO&#10;H89m8PwmniBXDwAAAP//AwBQSwECLQAUAAYACAAAACEA2+H2y+4AAACFAQAAEwAAAAAAAAAAAAAA&#10;AAAAAAAAW0NvbnRlbnRfVHlwZXNdLnhtbFBLAQItABQABgAIAAAAIQBa9CxbvwAAABUBAAALAAAA&#10;AAAAAAAAAAAAAB8BAABfcmVscy8ucmVsc1BLAQItABQABgAIAAAAIQDIX8oCwgAAAN0AAAAPAAAA&#10;AAAAAAAAAAAAAAcCAABkcnMvZG93bnJldi54bWxQSwUGAAAAAAMAAwC3AAAA9gIAAAAA&#10;" strokeweight="2.25pt"/>
              <v:line id="Line 2922" o:spid="_x0000_s6252" style="position:absolute;rotation:90;visibility:visible" from="1083725,1071841" to="1085885,107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0DyAAAAN0AAAAPAAAAZHJzL2Rvd25yZXYueG1sRI9PS8NA&#10;EMXvBb/DMoKX0m7UUkvstkhFDBYP/XPxNmbHbGh2NmTXJn5751DobYb35r3fLNeDb9SZulgHNnA/&#10;zUARl8HWXBk4Ht4mC1AxIVtsApOBP4qwXt2Mlpjb0POOzvtUKQnhmKMBl1Kbax1LRx7jNLTEov2E&#10;zmOStau07bCXcN/ohyyba481S4PDljaOytP+1xvg2amfz14/smZcDMV28+m+vt93xtzdDi/PoBIN&#10;6Wq+XBdW8B+fBFe+kRH06h8AAP//AwBQSwECLQAUAAYACAAAACEA2+H2y+4AAACFAQAAEwAAAAAA&#10;AAAAAAAAAAAAAAAAW0NvbnRlbnRfVHlwZXNdLnhtbFBLAQItABQABgAIAAAAIQBa9CxbvwAAABUB&#10;AAALAAAAAAAAAAAAAAAAAB8BAABfcmVscy8ucmVsc1BLAQItABQABgAIAAAAIQB1vA0DyAAAAN0A&#10;AAAPAAAAAAAAAAAAAAAAAAcCAABkcnMvZG93bnJldi54bWxQSwUGAAAAAAMAAwC3AAAA/AIAAAAA&#10;" strokeweight="2.25pt"/>
            </v:group>
            <v:group id="Group 2923" o:spid="_x0000_s6248" style="position:absolute;left:1105464;top:1091650;width:2160;height:2160;rotation:45" coordorigin="1065223,1102258"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y8wgAAAN0AAAAPAAAAZHJzL2Rvd25yZXYueG1sRE/JTsMw&#10;EL0j9R+sQeJGHRZ1SetWVQHBoZeu51E8OKHxOLKdhb/HSEjc5umts1wPthYd+VA5VvAwzkAQF05X&#10;bBScjm/3MxAhImusHZOCbwqwXo1ulphr1/OeukM0IoVwyFFBGWOTSxmKkiyGsWuIE/fpvMWYoDdS&#10;e+xTuK3lY5ZNpMWKU0OJDW1LKq6H1iqYPJ/Pm69oXrrd1hSX97717SspdXc7bBYgIg3xX/zn/tBp&#10;/tN0Dr/fpBPk6gcAAP//AwBQSwECLQAUAAYACAAAACEA2+H2y+4AAACFAQAAEwAAAAAAAAAAAAAA&#10;AAAAAAAAW0NvbnRlbnRfVHlwZXNdLnhtbFBLAQItABQABgAIAAAAIQBa9CxbvwAAABUBAAALAAAA&#10;AAAAAAAAAAAAAB8BAABfcmVscy8ucmVsc1BLAQItABQABgAIAAAAIQBkKqy8wgAAAN0AAAAPAAAA&#10;AAAAAAAAAAAAAAcCAABkcnMvZG93bnJldi54bWxQSwUGAAAAAAMAAwC3AAAA9gIAAAAA&#10;">
              <v:line id="Line 2924" o:spid="_x0000_s6250" style="position:absolute;visibility:visible" from="1065223,1103332" to="1067383,1103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yJRxgAAAN0AAAAPAAAAZHJzL2Rvd25yZXYueG1sRI9Ba8Mw&#10;DIXvhf0Ho8FurbO2jJLVDaNQyKE7NCvdVcRaHBbLSey22b+fDoPdJN7Te5+2xeQ7daMxtoENPC8y&#10;UMR1sC03Bs4fh/kGVEzIFrvAZOCHIhS7h9kWcxvufKJblRolIRxzNOBS6nOtY+3IY1yEnli0rzB6&#10;TLKOjbYj3iXcd3qZZS/aY8vS4LCnvaP6u7p6A+v30tnP6RiPp6y8UDus90MVjHl6nN5eQSWa0r/5&#10;77q0gr/aCL98IyPo3S8AAAD//wMAUEsBAi0AFAAGAAgAAAAhANvh9svuAAAAhQEAABMAAAAAAAAA&#10;AAAAAAAAAAAAAFtDb250ZW50X1R5cGVzXS54bWxQSwECLQAUAAYACAAAACEAWvQsW78AAAAVAQAA&#10;CwAAAAAAAAAAAAAAAAAfAQAAX3JlbHMvLnJlbHNQSwECLQAUAAYACAAAACEAcmMiUcYAAADdAAAA&#10;DwAAAAAAAAAAAAAAAAAHAgAAZHJzL2Rvd25yZXYueG1sUEsFBgAAAAADAAMAtwAAAPoCAAAAAA==&#10;" strokeweight="2.25pt"/>
              <v:line id="Line 2925" o:spid="_x0000_s6249" style="position:absolute;rotation:90;visibility:visible" from="1065147,1103338" to="1067307,1103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9S5xAAAAN0AAAAPAAAAZHJzL2Rvd25yZXYueG1sRE9Na8JA&#10;EL0X/A/LCF6KbqwiEl2lWIrB0oPWi7cxO2aD2dmQXU3677tCwds83ucs152txJ0aXzpWMB4lIIhz&#10;p0suFBx/PodzED4ga6wck4Jf8rBe9V6WmGrX8p7uh1CIGMI+RQUmhDqV0ueGLPqRq4kjd3GNxRBh&#10;U0jdYBvDbSXfkmQmLZYcGwzWtDGUXw83q4Cn13Y2/dgl1WvWZV+bb3M6b/dKDfrd+wJEoC48xf/u&#10;TMf5k/kYHt/EE+TqDwAA//8DAFBLAQItABQABgAIAAAAIQDb4fbL7gAAAIUBAAATAAAAAAAAAAAA&#10;AAAAAAAAAABbQ29udGVudF9UeXBlc10ueG1sUEsBAi0AFAAGAAgAAAAhAFr0LFu/AAAAFQEAAAsA&#10;AAAAAAAAAAAAAAAAHwEAAF9yZWxzLy5yZWxzUEsBAi0AFAAGAAgAAAAhANFT1LnEAAAA3QAAAA8A&#10;AAAAAAAAAAAAAAAABwIAAGRycy9kb3ducmV2LnhtbFBLBQYAAAAAAwADALcAAAD4AgAAAAA=&#10;" strokeweight="2.25pt"/>
            </v:group>
            <v:group id="Group 2926" o:spid="_x0000_s6245" style="position:absolute;left:1108344;top:1094530;width:2160;height:2160;rotation:45" coordorigin="1069639,1098057"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07qwwAAAN0AAAAPAAAAZHJzL2Rvd25yZXYueG1sRE9LawIx&#10;EL4X+h/CFHqr2aqIbI0ittIevNRHz8NmzK7dTJYk++i/N0LB23x8z1msBluLjnyoHCt4HWUgiAun&#10;KzYKjoftyxxEiMgaa8ek4I8CrJaPDwvMtev5m7p9NCKFcMhRQRljk0sZipIshpFriBN3dt5iTNAb&#10;qT32KdzWcpxlM2mx4tRQYkObkorffWsVzKan0/oSzXu325ji57NvfftBSj0/Des3EJGGeBf/u790&#10;mj+Zj+H2TTpBLq8AAAD//wMAUEsBAi0AFAAGAAgAAAAhANvh9svuAAAAhQEAABMAAAAAAAAAAAAA&#10;AAAAAAAAAFtDb250ZW50X1R5cGVzXS54bWxQSwECLQAUAAYACAAAACEAWvQsW78AAAAVAQAACwAA&#10;AAAAAAAAAAAAAAAfAQAAX3JlbHMvLnJlbHNQSwECLQAUAAYACAAAACEAX1tO6sMAAADdAAAADwAA&#10;AAAAAAAAAAAAAAAHAgAAZHJzL2Rvd25yZXYueG1sUEsFBgAAAAADAAMAtwAAAPcCAAAAAA==&#10;">
              <v:line id="Line 2927" o:spid="_x0000_s6247" style="position:absolute;visibility:visible" from="1069639,1099131" to="1071799,1099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bwmwwAAAN0AAAAPAAAAZHJzL2Rvd25yZXYueG1sRE9Na8JA&#10;EL0X/A/LCL3VjUaKRFeRgJCDPZiWeh2yYzaYnU2y25j++26h0Ns83ufsDpNtxUiDbxwrWC4SEMSV&#10;0w3XCj7eTy8bED4ga2wdk4Jv8nDYz552mGn34AuNZahFDGGfoQITQpdJ6StDFv3CdcSRu7nBYohw&#10;qKUe8BHDbStXSfIqLTYcGwx2lBuq7uWXVbB+K4y+Tmd/viTFJzX9Ou9Lp9TzfDpuQQSawr/4z13o&#10;OD/dpPD7TTxB7n8AAAD//wMAUEsBAi0AFAAGAAgAAAAhANvh9svuAAAAhQEAABMAAAAAAAAAAAAA&#10;AAAAAAAAAFtDb250ZW50X1R5cGVzXS54bWxQSwECLQAUAAYACAAAACEAWvQsW78AAAAVAQAACwAA&#10;AAAAAAAAAAAAAAAfAQAAX3JlbHMvLnJlbHNQSwECLQAUAAYACAAAACEAgrG8JsMAAADdAAAADwAA&#10;AAAAAAAAAAAAAAAHAgAAZHJzL2Rvd25yZXYueG1sUEsFBgAAAAADAAMAtwAAAPcCAAAAAA==&#10;" strokeweight="2.25pt"/>
              <v:line id="Line 2928" o:spid="_x0000_s6246" style="position:absolute;rotation:90;visibility:visible" from="1069563,1099137" to="1071723,1099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chxQAAAN0AAAAPAAAAZHJzL2Rvd25yZXYueG1sRE9La8JA&#10;EL4L/odlhF5EN7VBJHUVsUhDpQcfF2/T7JgNZmdDdmvSf98tCL3Nx/ec5bq3tbhT6yvHCp6nCQji&#10;wumKSwXn026yAOEDssbaMSn4IQ/r1XCwxEy7jg90P4ZSxBD2GSowITSZlL4wZNFPXUMcuatrLYYI&#10;21LqFrsYbms5S5K5tFhxbDDY0NZQcTt+WwWc3rp5+vaR1OO8z/fbT3P5ej8o9TTqN68gAvXhX/xw&#10;5zrOf1mk8PdNPEGufgEAAP//AwBQSwECLQAUAAYACAAAACEA2+H2y+4AAACFAQAAEwAAAAAAAAAA&#10;AAAAAAAAAAAAW0NvbnRlbnRfVHlwZXNdLnhtbFBLAQItABQABgAIAAAAIQBa9CxbvwAAABUBAAAL&#10;AAAAAAAAAAAAAAAAAB8BAABfcmVscy8ucmVsc1BLAQItABQABgAIAAAAIQDBJHchxQAAAN0AAAAP&#10;AAAAAAAAAAAAAAAAAAcCAABkcnMvZG93bnJldi54bWxQSwUGAAAAAAMAAwC3AAAA+QIAAAAA&#10;" strokeweight="2.25pt"/>
            </v:group>
            <v:group id="Group 2929" o:spid="_x0000_s6242" style="position:absolute;left:1102765;top:1094454;width:2160;height:2160;rotation:45" coordorigin="1063840,1106513"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aewwAAAN0AAAAPAAAAZHJzL2Rvd25yZXYueG1sRE9LawIx&#10;EL4L/Q9hCr1pti+R1ShiW+qhl1r1PGzG7OpmsiTZR/+9KRS8zcf3nMVqsLXoyIfKsYLHSQaCuHC6&#10;YqNg//MxnoEIEVlj7ZgU/FKA1fJutMBcu56/qdtFI1IIhxwVlDE2uZShKMlimLiGOHEn5y3GBL2R&#10;2mOfwm0tn7JsKi1WnBpKbGhTUnHZtVbB9OVwWJ+jeeu+NqY4fvatb99JqYf7YT0HEWmIN/G/e6vT&#10;/OfZK/x9k06QyysAAAD//wMAUEsBAi0AFAAGAAgAAAAhANvh9svuAAAAhQEAABMAAAAAAAAAAAAA&#10;AAAAAAAAAFtDb250ZW50X1R5cGVzXS54bWxQSwECLQAUAAYACAAAACEAWvQsW78AAAAVAQAACwAA&#10;AAAAAAAAAAAAAAAfAQAAX3JlbHMvLnJlbHNQSwECLQAUAAYACAAAACEA0LLWnsMAAADdAAAADwAA&#10;AAAAAAAAAAAAAAAHAgAAZHJzL2Rvd25yZXYueG1sUEsFBgAAAAADAAMAtwAAAPcCAAAAAA==&#10;">
              <v:line id="Line 2930" o:spid="_x0000_s6244" style="position:absolute;visibility:visible" from="1063840,1107587" to="1066000,1107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h++wwAAAN0AAAAPAAAAZHJzL2Rvd25yZXYueG1sRE9Na8JA&#10;EL0X/A/LCL3VjW0IEl1FhEIO6SFpqdchO2aD2dmY3Wr677uC0Ns83udsdpPtxZVG3zlWsFwkIIgb&#10;pztuFXx9vr+sQPiArLF3TAp+ycNuO3vaYK7djSu61qEVMYR9jgpMCEMupW8MWfQLNxBH7uRGiyHC&#10;sZV6xFsMt718TZJMWuw4Nhgc6GCoOdc/VkH6URh9nEpfVknxTd0lPVxqp9TzfNqvQQSawr/44S50&#10;nP+2yuD+TTxBbv8AAAD//wMAUEsBAi0AFAAGAAgAAAAhANvh9svuAAAAhQEAABMAAAAAAAAAAAAA&#10;AAAAAAAAAFtDb250ZW50X1R5cGVzXS54bWxQSwECLQAUAAYACAAAACEAWvQsW78AAAAVAQAACwAA&#10;AAAAAAAAAAAAAAAfAQAAX3JlbHMvLnJlbHNQSwECLQAUAAYACAAAACEAksYfvsMAAADdAAAADwAA&#10;AAAAAAAAAAAAAAAHAgAAZHJzL2Rvd25yZXYueG1sUEsFBgAAAAADAAMAtwAAAPcCAAAAAA==&#10;" strokeweight="2.25pt"/>
              <v:line id="Line 2931" o:spid="_x0000_s6243" style="position:absolute;rotation:90;visibility:visible" from="1063764,1107593" to="1065924,1107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ulWxQAAAN0AAAAPAAAAZHJzL2Rvd25yZXYueG1sRE9La8JA&#10;EL4X/A/LCL0U3bSKSuoqxVIaKh58XLyN2Wk2mJ0N2a2J/94VCt7m43vOfNnZSlyo8aVjBa/DBARx&#10;7nTJhYLD/mswA+EDssbKMSm4koflovc0x1S7lrd02YVCxBD2KSowIdSplD43ZNEPXU0cuV/XWAwR&#10;NoXUDbYx3FbyLUkm0mLJscFgTStD+Xn3ZxXw+NxOxp8/SfWSddl6tTHH0/dWqed+9/EOIlAXHuJ/&#10;d6bj/NFsCvdv4glycQMAAP//AwBQSwECLQAUAAYACAAAACEA2+H2y+4AAACFAQAAEwAAAAAAAAAA&#10;AAAAAAAAAAAAW0NvbnRlbnRfVHlwZXNdLnhtbFBLAQItABQABgAIAAAAIQBa9CxbvwAAABUBAAAL&#10;AAAAAAAAAAAAAAAAAB8BAABfcmVscy8ucmVsc1BLAQItABQABgAIAAAAIQAx9ulWxQAAAN0AAAAP&#10;AAAAAAAAAAAAAAAAAAcCAABkcnMvZG93bnJldi54bWxQSwUGAAAAAAMAAwC3AAAA+QIAAAAA&#10;" strokeweight="2.25pt"/>
            </v:group>
            <v:group id="Group 2932" o:spid="_x0000_s6239" style="position:absolute;left:1097210;top:1094424;width:2160;height:2160;rotation:45" coordorigin="1066713,1103202"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kAxQAAAN0AAAAPAAAAZHJzL2Rvd25yZXYueG1sRI/NTgMx&#10;DITvSH2HyJW40WwBVdXStKpaEBy40FLO1sZkFzbOKsn+8Pb4gMTN1oxnPm92k2/VQDE1gQ0sFwUo&#10;4irYhp2B9/PTzRpUysgW28Bk4IcS7Lazqw2WNoz8RsMpOyUhnEo0UOfclVqnqiaPaRE6YtE+Q/SY&#10;ZY1O24ijhPtW3xbFSntsWBpq7OhQU/V96r2B1f3lsv/K7ji8Hlz18Tz2sX8kY67n0/4BVKYp/5v/&#10;rl+s4N+tBVe+kRH09hcAAP//AwBQSwECLQAUAAYACAAAACEA2+H2y+4AAACFAQAAEwAAAAAAAAAA&#10;AAAAAAAAAAAAW0NvbnRlbnRfVHlwZXNdLnhtbFBLAQItABQABgAIAAAAIQBa9CxbvwAAABUBAAAL&#10;AAAAAAAAAAAAAAAAAB8BAABfcmVscy8ucmVsc1BLAQItABQABgAIAAAAIQA+s3kAxQAAAN0AAAAP&#10;AAAAAAAAAAAAAAAAAAcCAABkcnMvZG93bnJldi54bWxQSwUGAAAAAAMAAwC3AAAA+QIAAAAA&#10;">
              <v:line id="Line 2933" o:spid="_x0000_s6241" style="position:absolute;visibility:visible" from="1066713,1104275" to="1068873,1104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YvMwgAAAN0AAAAPAAAAZHJzL2Rvd25yZXYueG1sRE9Ni8Iw&#10;EL0L/ocwC9403VVEq1FEWOhBD1bZvQ7NbFO2mdQmav33RhC8zeN9znLd2VpcqfWVYwWfowQEceF0&#10;xaWC0/F7OAPhA7LG2jEpuJOH9arfW2Kq3Y0PdM1DKWII+xQVmBCaVEpfGLLoR64hjtyfay2GCNtS&#10;6hZvMdzW8itJptJixbHBYENbQ8V/frEKJvvM6N9u53eHJPuh6jzZnnOn1OCj2yxABOrCW/xyZzrO&#10;H8/m8PwmniBXDwAAAP//AwBQSwECLQAUAAYACAAAACEA2+H2y+4AAACFAQAAEwAAAAAAAAAAAAAA&#10;AAAAAAAAW0NvbnRlbnRfVHlwZXNdLnhtbFBLAQItABQABgAIAAAAIQBa9CxbvwAAABUBAAALAAAA&#10;AAAAAAAAAAAAAB8BAABfcmVscy8ucmVsc1BLAQItABQABgAIAAAAIQDjWYvMwgAAAN0AAAAPAAAA&#10;AAAAAAAAAAAAAAcCAABkcnMvZG93bnJldi54bWxQSwUGAAAAAAMAAwC3AAAA9gIAAAAA&#10;" strokeweight="2.25pt"/>
              <v:line id="Line 2934" o:spid="_x0000_s6240" style="position:absolute;rotation:90;visibility:visible" from="1066637,1104282" to="1068797,110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uf/yAAAAN0AAAAPAAAAZHJzL2Rvd25yZXYueG1sRI9PS8NA&#10;EMXvBb/DMoKX0m7UUmzstkhFDBYP/XPxNmbHbGh2NmTXJn5751DobYb35r3fLNeDb9SZulgHNnA/&#10;zUARl8HWXBk4Ht4mT6BiQrbYBCYDfxRhvboZLTG3oecdnfepUhLCMUcDLqU21zqWjjzGaWiJRfsJ&#10;nccka1dp22Ev4b7RD1k21x5rlgaHLW0claf9rzfAs1M/n71+ZM24GIrt5tN9fb/vjLm7HV6eQSUa&#10;0tV8uS6s4D8uhF++kRH06h8AAP//AwBQSwECLQAUAAYACAAAACEA2+H2y+4AAACFAQAAEwAAAAAA&#10;AAAAAAAAAAAAAAAAW0NvbnRlbnRfVHlwZXNdLnhtbFBLAQItABQABgAIAAAAIQBa9CxbvwAAABUB&#10;AAALAAAAAAAAAAAAAAAAAB8BAABfcmVscy8ucmVsc1BLAQItABQABgAIAAAAIQA7xuf/yAAAAN0A&#10;AAAPAAAAAAAAAAAAAAAAAAcCAABkcnMvZG93bnJldi54bWxQSwUGAAAAAAMAAwC3AAAA/AIAAAAA&#10;" strokeweight="2.25pt"/>
            </v:group>
            <v:group id="Group 2935" o:spid="_x0000_s6236" style="position:absolute;left:1100037;top:1097410;width:2160;height:2160;rotation:45" coordorigin="1063910,1110441"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F/txQAAAN0AAAAPAAAAZHJzL2Rvd25yZXYueG1sRI9PawIx&#10;FMTvhX6H8ArearYqIqtRxLbUg5dq7fmxeWa33bwsSfZPv70RCh6Hmd8Ms9oMthYd+VA5VvAyzkAQ&#10;F05XbBR8nd6fFyBCRNZYOyYFfxRgs358WGGuXc+f1B2jEamEQ44KyhibXMpQlGQxjF1DnLyL8xZj&#10;kt5I7bFP5baWkyybS4sVp4USG9qVVPweW6tgPjuftz/RvHaHnSm+P/rWt2+k1Ohp2C5BRBriPfxP&#10;73XiJrMp3N6kJyDXVwAAAP//AwBQSwECLQAUAAYACAAAACEA2+H2y+4AAACFAQAAEwAAAAAAAAAA&#10;AAAAAAAAAAAAW0NvbnRlbnRfVHlwZXNdLnhtbFBLAQItABQABgAIAAAAIQBa9CxbvwAAABUBAAAL&#10;AAAAAAAAAAAAAAAAAB8BAABfcmVscy8ucmVsc1BLAQItABQABgAIAAAAIQCnQF/txQAAAN0AAAAP&#10;AAAAAAAAAAAAAAAAAAcCAABkcnMvZG93bnJldi54bWxQSwUGAAAAAAMAAwC3AAAA+QIAAAAA&#10;">
              <v:line id="Line 2936" o:spid="_x0000_s6238" style="position:absolute;visibility:visible" from="1063910,1111515" to="1066070,111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5DOwwAAAN0AAAAPAAAAZHJzL2Rvd25yZXYueG1sRI9Bi8Iw&#10;FITvwv6H8Ba82VQpIl2jiLDQgx6s4l4fzdumbPNSm6zWf28EweMwM98wy/VgW3Gl3jeOFUyTFARx&#10;5XTDtYLT8XuyAOEDssbWMSm4k4f16mO0xFy7Gx/oWoZaRAj7HBWYELpcSl8ZsugT1xFH79f1FkOU&#10;fS11j7cIt62cpelcWmw4LhjsaGuo+iv/rYJsXxj9M+z87pAWZ2ou2fZSOqXGn8PmC0SgIbzDr3ah&#10;FcxnWQbPN/EJyNUDAAD//wMAUEsBAi0AFAAGAAgAAAAhANvh9svuAAAAhQEAABMAAAAAAAAAAAAA&#10;AAAAAAAAAFtDb250ZW50X1R5cGVzXS54bWxQSwECLQAUAAYACAAAACEAWvQsW78AAAAVAQAACwAA&#10;AAAAAAAAAAAAAAAfAQAAX3JlbHMvLnJlbHNQSwECLQAUAAYACAAAACEAmg+QzsMAAADdAAAADwAA&#10;AAAAAAAAAAAAAAAHAgAAZHJzL2Rvd25yZXYueG1sUEsFBgAAAAADAAMAtwAAAPcCAAAAAA==&#10;" strokeweight="2.25pt"/>
              <v:line id="Line 2937" o:spid="_x0000_s6237" style="position:absolute;rotation:90;visibility:visible" from="1063834,1111521" to="1065994,111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2YmxwAAAN0AAAAPAAAAZHJzL2Rvd25yZXYueG1sRI9Ba8JA&#10;FITvBf/D8gQvpW6UNEh0FbGUhhYPai+9vWaf2WD2bciuJv333ULB4zAz3zCrzWAbcaPO144VzKYJ&#10;COLS6ZorBZ+n16cFCB+QNTaOScEPedisRw8rzLXr+UC3Y6hEhLDPUYEJoc2l9KUhi37qWuLonV1n&#10;MUTZVVJ32Ee4beQ8STJpsea4YLClnaHycrxaBZxe+ix9eU+ax2IoPnZ78/X9dlBqMh62SxCBhnAP&#10;/7cLrSCbp8/w9yY+Abn+BQAA//8DAFBLAQItABQABgAIAAAAIQDb4fbL7gAAAIUBAAATAAAAAAAA&#10;AAAAAAAAAAAAAABbQ29udGVudF9UeXBlc10ueG1sUEsBAi0AFAAGAAgAAAAhAFr0LFu/AAAAFQEA&#10;AAsAAAAAAAAAAAAAAAAAHwEAAF9yZWxzLy5yZWxzUEsBAi0AFAAGAAgAAAAhADk/ZibHAAAA3QAA&#10;AA8AAAAAAAAAAAAAAAAABwIAAGRycy9kb3ducmV2LnhtbFBLBQYAAAAAAwADALcAAAD7AgAAAAA=&#10;" strokeweight="2.25pt"/>
            </v:group>
            <v:group id="Group 2938" o:spid="_x0000_s6233" style="position:absolute;left:1102917;top:1100032;width:2160;height:2160;rotation:45" coordorigin="1067983,1110441"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x1xAAAAN0AAAAPAAAAZHJzL2Rvd25yZXYueG1sRI9La8Mw&#10;EITvhf4HsYXcGrkhmOJGCSFtaQ655NXzYm1kp9bKSPKj/74KBHocZr4ZZrEabSN68qF2rOBlmoEg&#10;Lp2u2Sg4HT+fX0GEiKyxcUwKfinAavn4sMBCu4H31B+iEamEQ4EKqhjbQspQVmQxTF1LnLyL8xZj&#10;kt5I7XFI5baRsyzLpcWa00KFLW0qKn8OnVWQz8/n9TWa9363MeX319D57oOUmjyN6zcQkcb4H77T&#10;W5242TyH25v0BOTyDwAA//8DAFBLAQItABQABgAIAAAAIQDb4fbL7gAAAIUBAAATAAAAAAAAAAAA&#10;AAAAAAAAAABbQ29udGVudF9UeXBlc10ueG1sUEsBAi0AFAAGAAgAAAAhAFr0LFu/AAAAFQEAAAsA&#10;AAAAAAAAAAAAAAAAHwEAAF9yZWxzLy5yZWxzUEsBAi0AFAAGAAgAAAAhALc3/HXEAAAA3QAAAA8A&#10;AAAAAAAAAAAAAAAABwIAAGRycy9kb3ducmV2LnhtbFBLBQYAAAAAAwADALcAAAD4AgAAAAA=&#10;">
              <v:line id="Line 2939" o:spid="_x0000_s6235" style="position:absolute;visibility:visible" from="1067983,1111515" to="1070143,1111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Q65xAAAAN0AAAAPAAAAZHJzL2Rvd25yZXYueG1sRI9Bi8Iw&#10;FITvwv6H8Ba8abpSdKlGEWGhB/dgFff6aJ5NsXmpTdTuvzeC4HGYmW+Yxaq3jbhR52vHCr7GCQji&#10;0umaKwWH/c/oG4QPyBobx6Tgnzyslh+DBWba3XlHtyJUIkLYZ6jAhNBmUvrSkEU/di1x9E6usxii&#10;7CqpO7xHuG3kJEmm0mLNccFgSxtD5bm4WgXpb270X7/1212SH6m+pJtL4ZQafvbrOYhAfXiHX+1c&#10;K5hO0hk838QnIJcPAAAA//8DAFBLAQItABQABgAIAAAAIQDb4fbL7gAAAIUBAAATAAAAAAAAAAAA&#10;AAAAAAAAAABbQ29udGVudF9UeXBlc10ueG1sUEsBAi0AFAAGAAgAAAAhAFr0LFu/AAAAFQEAAAsA&#10;AAAAAAAAAAAAAAAAHwEAAF9yZWxzLy5yZWxzUEsBAi0AFAAGAAgAAAAhAGrdDrnEAAAA3QAAAA8A&#10;AAAAAAAAAAAAAAAABwIAAGRycy9kb3ducmV2LnhtbFBLBQYAAAAAAwADALcAAAD4AgAAAAA=&#10;" strokeweight="2.25pt"/>
              <v:line id="Line 2940" o:spid="_x0000_s6234" style="position:absolute;rotation:90;visibility:visible" from="1067907,1111521" to="1070067,111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sm4xAAAAN0AAAAPAAAAZHJzL2Rvd25yZXYueG1sRE/Pa8Iw&#10;FL4L/g/hDbyIppNSRjXKUMaKsoPOi7e35q0pNi+lyWz9781B2PHj+73aDLYRN+p87VjB6zwBQVw6&#10;XXOl4Pz9MXsD4QOyxsYxKbiTh816PFphrl3PR7qdQiViCPscFZgQ2lxKXxqy6OeuJY7cr+sshgi7&#10;SuoO+xhuG7lIkkxarDk2GGxpa6i8nv6sAk6vfZbu9kkzLYbisP0yl5/Po1KTl+F9CSLQEP7FT3eh&#10;FWSLNM6Nb+ITkOsHAAAA//8DAFBLAQItABQABgAIAAAAIQDb4fbL7gAAAIUBAAATAAAAAAAAAAAA&#10;AAAAAAAAAABbQ29udGVudF9UeXBlc10ueG1sUEsBAi0AFAAGAAgAAAAhAFr0LFu/AAAAFQEAAAsA&#10;AAAAAAAAAAAAAAAAHwEAAF9yZWxzLy5yZWxzUEsBAi0AFAAGAAgAAAAhANc+ybjEAAAA3QAAAA8A&#10;AAAAAAAAAAAAAAAABwIAAGRycy9kb3ducmV2LnhtbFBLBQYAAAAAAwADALcAAAD4AgAAAAA=&#10;" strokeweight="2.25pt"/>
            </v:group>
            <v:group id="Group 2941" o:spid="_x0000_s6230" style="position:absolute;left:1105540;top:1097205;width:2160;height:2160;rotation:45" coordorigin="1067565,1105950" coordsize="216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GgHxQAAAN0AAAAPAAAAZHJzL2Rvd25yZXYueG1sRI9PawIx&#10;FMTvhX6H8Aq91WxFpF2NIlZpD15q1fNj88yubl6WJPun394UCh6Hmd8MM18OthYd+VA5VvA6ykAQ&#10;F05XbBQcfrYvbyBCRNZYOyYFvxRguXh8mGOuXc/f1O2jEamEQ44KyhibXMpQlGQxjFxDnLyz8xZj&#10;kt5I7bFP5baW4yybSosVp4USG1qXVFz3rVUwnRyPq0s0H91ubYrTZ9/6dkNKPT8NqxmISEO8h//p&#10;L5248eQd/t6kJyAXNwAAAP//AwBQSwECLQAUAAYACAAAACEA2+H2y+4AAACFAQAAEwAAAAAAAAAA&#10;AAAAAAAAAAAAW0NvbnRlbnRfVHlwZXNdLnhtbFBLAQItABQABgAIAAAAIQBa9CxbvwAAABUBAAAL&#10;AAAAAAAAAAAAAAAAAB8BAABfcmVscy8ucmVsc1BLAQItABQABgAIAAAAIQDGqGgHxQAAAN0AAAAP&#10;AAAAAAAAAAAAAAAAAAcCAABkcnMvZG93bnJldi54bWxQSwUGAAAAAAMAAwC3AAAA+QIAAAAA&#10;">
              <v:line id="Line 2942" o:spid="_x0000_s6232" style="position:absolute;visibility:visible" from="1067565,1107024" to="1069725,1107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QAQwAAAAN0AAAAPAAAAZHJzL2Rvd25yZXYueG1sRE9Ni8Iw&#10;EL0v+B/CCN7WVHFFqlFEEHrQg1X0OjRjU2wmtYla/705LHh8vO/FqrO1eFLrK8cKRsMEBHHhdMWl&#10;gtNx+zsD4QOyxtoxKXiTh9Wy97PAVLsXH+iZh1LEEPYpKjAhNKmUvjBk0Q9dQxy5q2sthgjbUuoW&#10;XzHc1nKcJFNpseLYYLChjaHilj+sgsk+M/rS7fzukGRnqu6TzT13Sg363XoOIlAXvuJ/d6YVTMd/&#10;cX98E5+AXH4AAAD//wMAUEsBAi0AFAAGAAgAAAAhANvh9svuAAAAhQEAABMAAAAAAAAAAAAAAAAA&#10;AAAAAFtDb250ZW50X1R5cGVzXS54bWxQSwECLQAUAAYACAAAACEAWvQsW78AAAAVAQAACwAAAAAA&#10;AAAAAAAAAAAfAQAAX3JlbHMvLnJlbHNQSwECLQAUAAYACAAAACEAYO0AEMAAAADdAAAADwAAAAAA&#10;AAAAAAAAAAAHAgAAZHJzL2Rvd25yZXYueG1sUEsFBgAAAAADAAMAtwAAAPQCAAAAAA==&#10;" strokeweight="2.25pt"/>
              <v:line id="Line 2943" o:spid="_x0000_s6231" style="position:absolute;rotation:90;visibility:visible" from="1067489,1107030" to="1069649,1107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fb4xwAAAN0AAAAPAAAAZHJzL2Rvd25yZXYueG1sRI9Ba8JA&#10;FITvBf/D8gQvRTeKDZK6iliKocWD2ktvr9lnNph9G7Krif++Wyh4HGbmG2a57m0tbtT6yrGC6SQB&#10;QVw4XXGp4Ov0Pl6A8AFZY+2YFNzJw3o1eFpipl3HB7odQykihH2GCkwITSalLwxZ9BPXEEfv7FqL&#10;Icq2lLrFLsJtLWdJkkqLFccFgw1tDRWX49Uq4PmlS+dvH0n9nPf553Zvvn92B6VGw37zCiJQHx7h&#10;/3auFaSzlyn8vYlPQK5+AQAA//8DAFBLAQItABQABgAIAAAAIQDb4fbL7gAAAIUBAAATAAAAAAAA&#10;AAAAAAAAAAAAAABbQ29udGVudF9UeXBlc10ueG1sUEsBAi0AFAAGAAgAAAAhAFr0LFu/AAAAFQEA&#10;AAsAAAAAAAAAAAAAAAAAHwEAAF9yZWxzLy5yZWxzUEsBAi0AFAAGAAgAAAAhAMPd9vjHAAAA3QAA&#10;AA8AAAAAAAAAAAAAAAAABwIAAGRycy9kb3ducmV2LnhtbFBLBQYAAAAAAwADALcAAAD7AgAAAAA=&#10;" strokeweight="2.25pt"/>
            </v:group>
            <v:oval id="Oval 2944" o:spid="_x0000_s6229" style="position:absolute;left:1096976;top:1079743;width:108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J1hxgAAAN0AAAAPAAAAZHJzL2Rvd25yZXYueG1sRI9PSwMx&#10;FMTvgt8hPKEXabNdsH/WpqVYC4KnroIeXzfPTXDzsiRxu357Iwgeh5n5DbPZja4TA4VoPSuYzwoQ&#10;xI3XllsFry/H6QpETMgaO8+k4Jsi7LbXVxustL/wiYY6tSJDOFaowKTUV1LGxpDDOPM9cfY+fHCY&#10;sgyt1AEvGe46WRbFQjq0nBcM9vRgqPmsv5yC2/374/F5kPVgbHqj9TzYw/Ks1ORm3N+DSDSm//Bf&#10;+0krWJR3Jfy+yU9Abn8AAAD//wMAUEsBAi0AFAAGAAgAAAAhANvh9svuAAAAhQEAABMAAAAAAAAA&#10;AAAAAAAAAAAAAFtDb250ZW50X1R5cGVzXS54bWxQSwECLQAUAAYACAAAACEAWvQsW78AAAAVAQAA&#10;CwAAAAAAAAAAAAAAAAAfAQAAX3JlbHMvLnJlbHNQSwECLQAUAAYACAAAACEAroSdYcYAAADdAAAA&#10;DwAAAAAAAAAAAAAAAAAHAgAAZHJzL2Rvd25yZXYueG1sUEsFBgAAAAADAAMAtwAAAPoCAAAAAA==&#10;" fillcolor="black">
              <v:textbox inset="2.88pt,2.88pt,2.88pt,2.88pt"/>
            </v:oval>
            <v:oval id="Oval 2945" o:spid="_x0000_s6228" style="position:absolute;left:1103201;top:1078536;width:108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j6xgAAAN0AAAAPAAAAZHJzL2Rvd25yZXYueG1sRI9BSwMx&#10;FITvgv8hPMGLtNlWrHVtWopaKPTkWqjH5+a5CW5eliRut/++KQgeh5n5hlmsBteKnkK0nhVMxgUI&#10;4tpry42C/cdmNAcRE7LG1jMpOFGE1fL6aoGl9kd+p75KjcgQjiUqMCl1pZSxNuQwjn1HnL1vHxym&#10;LEMjdcBjhrtWTotiJh1azgsGO3oxVP9Uv07B3frzbbPrZdUbmw70NAn29fFLqdubYf0MItGQ/sN/&#10;7a1WMJs+3MPlTX4CcnkGAAD//wMAUEsBAi0AFAAGAAgAAAAhANvh9svuAAAAhQEAABMAAAAAAAAA&#10;AAAAAAAAAAAAAFtDb250ZW50X1R5cGVzXS54bWxQSwECLQAUAAYACAAAACEAWvQsW78AAAAVAQAA&#10;CwAAAAAAAAAAAAAAAAAfAQAAX3JlbHMvLnJlbHNQSwECLQAUAAYACAAAACEAwcg4+sYAAADdAAAA&#10;DwAAAAAAAAAAAAAAAAAHAgAAZHJzL2Rvd25yZXYueG1sUEsFBgAAAAADAAMAtwAAAPoCAAAAAA==&#10;" fillcolor="black">
              <v:textbox inset="2.88pt,2.88pt,2.88pt,2.88pt"/>
            </v:oval>
            <v:oval id="Oval 2946" o:spid="_x0000_s6227" style="position:absolute;left:1109397;top:1079796;width:108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COxgAAAN0AAAAPAAAAZHJzL2Rvd25yZXYueG1sRI9BSwMx&#10;FITvgv8hPMGLtNkWrXVtWopaKPTkWqjH5+a5CW5eliRut/++KQgeh5n5hlmsBteKnkK0nhVMxgUI&#10;4tpry42C/cdmNAcRE7LG1jMpOFGE1fL6aoGl9kd+p75KjcgQjiUqMCl1pZSxNuQwjn1HnL1vHxym&#10;LEMjdcBjhrtWTotiJh1azgsGO3oxVP9Uv07B3frzbbPrZdUbmw70NAn29fFLqdubYf0MItGQ/sN/&#10;7a1WMJs+3MPlTX4CcnkGAAD//wMAUEsBAi0AFAAGAAgAAAAhANvh9svuAAAAhQEAABMAAAAAAAAA&#10;AAAAAAAAAAAAAFtDb250ZW50X1R5cGVzXS54bWxQSwECLQAUAAYACAAAACEAWvQsW78AAAAVAQAA&#10;CwAAAAAAAAAAAAAAAAAfAQAAX3JlbHMvLnJlbHNQSwECLQAUAAYACAAAACEATiGgjsYAAADdAAAA&#10;DwAAAAAAAAAAAAAAAAAHAgAAZHJzL2Rvd25yZXYueG1sUEsFBgAAAAADAAMAtwAAAPoCAAAAAA==&#10;" fillcolor="black">
              <v:textbox inset="2.88pt,2.88pt,2.88pt,2.88pt"/>
            </v:oval>
            <v:oval id="Oval 2947" o:spid="_x0000_s6226" style="position:absolute;left:1114900;top:1083343;width:108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QUVxgAAAN0AAAAPAAAAZHJzL2Rvd25yZXYueG1sRI9BSwMx&#10;FITvBf9DeEIvYrMttOratBS1UOipq6DH5+a5CW5eliTdrv++KQg9DjPzDbNcD64VPYVoPSuYTgoQ&#10;xLXXlhsFH+/b+0cQMSFrbD2Tgj+KsF7djJZYan/iA/VVakSGcCxRgUmpK6WMtSGHceI74uz9+OAw&#10;ZRkaqQOeMty1clYUC+nQcl4w2NGLofq3OjoFd5uvt+2+l1VvbPqkp2mwrw/fSo1vh80ziERDuob/&#10;2zutYDGbz+HyJj8BuToDAAD//wMAUEsBAi0AFAAGAAgAAAAhANvh9svuAAAAhQEAABMAAAAAAAAA&#10;AAAAAAAAAAAAAFtDb250ZW50X1R5cGVzXS54bWxQSwECLQAUAAYACAAAACEAWvQsW78AAAAVAQAA&#10;CwAAAAAAAAAAAAAAAAAfAQAAX3JlbHMvLnJlbHNQSwECLQAUAAYACAAAACEAIW0FFcYAAADdAAAA&#10;DwAAAAAAAAAAAAAAAAAHAgAAZHJzL2Rvd25yZXYueG1sUEsFBgAAAAADAAMAtwAAAPoCAAAAAA==&#10;" fillcolor="black">
              <v:textbox inset="2.88pt,2.88pt,2.88pt,2.88pt"/>
            </v:oval>
            <v:oval id="Oval 2948" o:spid="_x0000_s6225" style="position:absolute;left:1118500;top:1088641;width:108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5tixgAAAN0AAAAPAAAAZHJzL2Rvd25yZXYueG1sRI9BSwMx&#10;FITvgv8hPKEXcbMtdKtr01KsBcFTV0GPz81zE9y8LEncbv+9EQSPw8x8w6y3k+vFSCFazwrmRQmC&#10;uPXacqfg9eVwcwsiJmSNvWdScKYI283lxRpr7U98pLFJncgQjjUqMCkNtZSxNeQwFn4gzt6nDw5T&#10;lqGTOuApw10vF2VZSYeW84LBgR4MtV/Nt1NwvXt/PDyPshmNTW90Nw92v/pQanY17e5BJJrSf/iv&#10;/aQVVItlBb9v8hOQmx8AAAD//wMAUEsBAi0AFAAGAAgAAAAhANvh9svuAAAAhQEAABMAAAAAAAAA&#10;AAAAAAAAAAAAAFtDb250ZW50X1R5cGVzXS54bWxQSwECLQAUAAYACAAAACEAWvQsW78AAAAVAQAA&#10;CwAAAAAAAAAAAAAAAAAfAQAAX3JlbHMvLnJlbHNQSwECLQAUAAYACAAAACEA0b+bYsYAAADdAAAA&#10;DwAAAAAAAAAAAAAAAAAHAgAAZHJzL2Rvd25yZXYueG1sUEsFBgAAAAADAAMAtwAAAPoCAAAAAA==&#10;" fillcolor="black">
              <v:textbox inset="2.88pt,2.88pt,2.88pt,2.88pt"/>
            </v:oval>
            <v:oval id="Oval 2949" o:spid="_x0000_s6224" style="position:absolute;left:1119735;top:1095121;width:108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75xgAAAN0AAAAPAAAAZHJzL2Rvd25yZXYueG1sRI9PSwMx&#10;FMTvQr9DeAUvYrMttNW1aSn9A4KnbgU9PjfPTXDzsiRxu357Iwg9DjPzG2a1GVwregrRelYwnRQg&#10;iGuvLTcKXs/H+wcQMSFrbD2Tgh+KsFmPblZYan/hE/VVakSGcCxRgUmpK6WMtSGHceI74ux9+uAw&#10;ZRkaqQNeMty1clYUC+nQcl4w2NHOUP1VfTsFd9v3w/Gll1VvbHqjx2mw++WHUrfjYfsEItGQruH/&#10;9rNWsJjNl/D3Jj8Buf4FAAD//wMAUEsBAi0AFAAGAAgAAAAhANvh9svuAAAAhQEAABMAAAAAAAAA&#10;AAAAAAAAAAAAAFtDb250ZW50X1R5cGVzXS54bWxQSwECLQAUAAYACAAAACEAWvQsW78AAAAVAQAA&#10;CwAAAAAAAAAAAAAAAAAfAQAAX3JlbHMvLnJlbHNQSwECLQAUAAYACAAAACEAvvM++cYAAADdAAAA&#10;DwAAAAAAAAAAAAAAAAAHAgAAZHJzL2Rvd25yZXYueG1sUEsFBgAAAAADAAMAtwAAAPoCAAAAAA==&#10;" fillcolor="black">
              <v:textbox inset="2.88pt,2.88pt,2.88pt,2.88pt"/>
            </v:oval>
            <v:oval id="Oval 2950" o:spid="_x0000_s6223" style="position:absolute;left:1118424;top:1101343;width:108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KqLwwAAAN0AAAAPAAAAZHJzL2Rvd25yZXYueG1sRE9NawIx&#10;EL0X+h/CFLwUzSpodWsUaRUKPbkV9DjdTDehm8mSxHX775tDocfH+15vB9eKnkK0nhVMJwUI4tpr&#10;y42C08dhvAQRE7LG1jMp+KEI28393RpL7W98pL5KjcghHEtUYFLqSiljbchhnPiOOHNfPjhMGYZG&#10;6oC3HO5aOSuKhXRoOTcY7OjFUP1dXZ2Cx91lf3jvZdUbm860mgb7+vSp1Ohh2D2DSDSkf/Gf+00r&#10;WMzmeW5+k5+A3PwCAAD//wMAUEsBAi0AFAAGAAgAAAAhANvh9svuAAAAhQEAABMAAAAAAAAAAAAA&#10;AAAAAAAAAFtDb250ZW50X1R5cGVzXS54bWxQSwECLQAUAAYACAAAACEAWvQsW78AAAAVAQAACwAA&#10;AAAAAAAAAAAAAAAfAQAAX3JlbHMvLnJlbHNQSwECLQAUAAYACAAAACEAz2yqi8MAAADdAAAADwAA&#10;AAAAAAAAAAAAAAAHAgAAZHJzL2Rvd25yZXYueG1sUEsFBgAAAAADAAMAtwAAAPcCAAAAAA==&#10;" fillcolor="black">
              <v:textbox inset="2.88pt,2.88pt,2.88pt,2.88pt"/>
            </v:oval>
            <v:oval id="Oval 2951" o:spid="_x0000_s6222" style="position:absolute;left:1114952;top:1106770;width:108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A8QxgAAAN0AAAAPAAAAZHJzL2Rvd25yZXYueG1sRI9BSwMx&#10;FITvgv8hvIKXYrMtWO3atBRtoeCpq6DH5+a5Cd28LEm6Xf99IxQ8DjPzDbNcD64VPYVoPSuYTgoQ&#10;xLXXlhsFH++7+ycQMSFrbD2Tgl+KsF7d3iyx1P7MB+qr1IgM4ViiApNSV0oZa0MO48R3xNn78cFh&#10;yjI0Ugc8Z7hr5awo5tKh5bxgsKMXQ/WxOjkF483XdvfWy6o3Nn3SYhrs6+O3UnejYfMMItGQ/sPX&#10;9l4rmM8eFvD3Jj8BuboAAAD//wMAUEsBAi0AFAAGAAgAAAAhANvh9svuAAAAhQEAABMAAAAAAAAA&#10;AAAAAAAAAAAAAFtDb250ZW50X1R5cGVzXS54bWxQSwECLQAUAAYACAAAACEAWvQsW78AAAAVAQAA&#10;CwAAAAAAAAAAAAAAAAAfAQAAX3JlbHMvLnJlbHNQSwECLQAUAAYACAAAACEAoCAPEMYAAADdAAAA&#10;DwAAAAAAAAAAAAAAAAAHAgAAZHJzL2Rvd25yZXYueG1sUEsFBgAAAAADAAMAtwAAAPoCAAAAAA==&#10;" fillcolor="black">
              <v:textbox inset="2.88pt,2.88pt,2.88pt,2.88pt"/>
            </v:oval>
            <v:oval id="Oval 2952" o:spid="_x0000_s6221" style="position:absolute;left:1109526;top:1110294;width:108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wwwwAAAN0AAAAPAAAAZHJzL2Rvd25yZXYueG1sRE/Pa8Iw&#10;FL4P9j+EN9hlaKqHblajyJww2GndYB6fzbMJa15KEmv33y8HwePH93u1GV0nBgrRelYwmxYgiBuv&#10;LbcKvr/2kxcQMSFr7DyTgj+KsFnf362w0v7CnzTUqRU5hGOFCkxKfSVlbAw5jFPfE2fu5IPDlGFo&#10;pQ54yeGuk/OiKKVDy7nBYE+vhprf+uwUPG0Pb/uPQdaDsemHFrNgd89HpR4fxu0SRKIx3cRX97tW&#10;UM7LvD+/yU9Arv8BAAD//wMAUEsBAi0AFAAGAAgAAAAhANvh9svuAAAAhQEAABMAAAAAAAAAAAAA&#10;AAAAAAAAAFtDb250ZW50X1R5cGVzXS54bWxQSwECLQAUAAYACAAAACEAWvQsW78AAAAVAQAACwAA&#10;AAAAAAAAAAAAAAAfAQAAX3JlbHMvLnJlbHNQSwECLQAUAAYACAAAACEA/3ZsMMMAAADdAAAADwAA&#10;AAAAAAAAAAAAAAAHAgAAZHJzL2Rvd25yZXYueG1sUEsFBgAAAAADAAMAtwAAAPcCAAAAAA==&#10;" fillcolor="black">
              <v:textbox inset="2.88pt,2.88pt,2.88pt,2.88pt"/>
            </v:oval>
            <v:oval id="Oval 2953" o:spid="_x0000_s6220" style="position:absolute;left:1103251;top:1111605;width:108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mrxgAAAN0AAAAPAAAAZHJzL2Rvd25yZXYueG1sRI9BSwMx&#10;FITvQv9DeIIXabPbw9quTUupFgRPbgU9PjfPTXDzsiRxu/57Iwg9DjPzDbPZTa4XI4VoPSsoFwUI&#10;4tZry52C19NxvgIRE7LG3jMp+KEIu+3saoO19md+obFJncgQjjUqMCkNtZSxNeQwLvxAnL1PHxym&#10;LEMndcBzhrteLouikg4t5wWDAx0MtV/Nt1Nwu39/PD6PshmNTW+0LoN9uPtQ6uZ62t+DSDSlS/i/&#10;/aQVVMuqhL83+QnI7S8AAAD//wMAUEsBAi0AFAAGAAgAAAAhANvh9svuAAAAhQEAABMAAAAAAAAA&#10;AAAAAAAAAAAAAFtDb250ZW50X1R5cGVzXS54bWxQSwECLQAUAAYACAAAACEAWvQsW78AAAAVAQAA&#10;CwAAAAAAAAAAAAAAAAAfAQAAX3JlbHMvLnJlbHNQSwECLQAUAAYACAAAACEAkDrJq8YAAADdAAAA&#10;DwAAAAAAAAAAAAAAAAAHAgAAZHJzL2Rvd25yZXYueG1sUEsFBgAAAAADAAMAtwAAAPoCAAAAAA==&#10;" fillcolor="black">
              <v:textbox inset="2.88pt,2.88pt,2.88pt,2.88pt"/>
            </v:oval>
            <v:oval id="Oval 2954" o:spid="_x0000_s6219" style="position:absolute;left:1096952;top:1110370;width:108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FfcxgAAAN0AAAAPAAAAZHJzL2Rvd25yZXYueG1sRI9BSwMx&#10;FITvQv9DeIIXabPdw9quTUupFgRPbgU9PjfPTXDzsiRxu/57Iwg9DjPzDbPZTa4XI4VoPStYLgoQ&#10;xK3XljsFr6fjfAUiJmSNvWdS8EMRdtvZ1QZr7c/8QmOTOpEhHGtUYFIaailja8hhXPiBOHufPjhM&#10;WYZO6oDnDHe9LIuikg4t5wWDAx0MtV/Nt1Nwu39/PD6PshmNTW+0Xgb7cPeh1M31tL8HkWhKl/B/&#10;+0krqMqqhL83+QnI7S8AAAD//wMAUEsBAi0AFAAGAAgAAAAhANvh9svuAAAAhQEAABMAAAAAAAAA&#10;AAAAAAAAAAAAAFtDb250ZW50X1R5cGVzXS54bWxQSwECLQAUAAYACAAAACEAWvQsW78AAAAVAQAA&#10;CwAAAAAAAAAAAAAAAAAfAQAAX3JlbHMvLnJlbHNQSwECLQAUAAYACAAAACEAYOhX3MYAAADdAAAA&#10;DwAAAAAAAAAAAAAAAAAHAgAAZHJzL2Rvd25yZXYueG1sUEsFBgAAAAADAAMAtwAAAPoCAAAAAA==&#10;" fillcolor="black">
              <v:textbox inset="2.88pt,2.88pt,2.88pt,2.88pt"/>
            </v:oval>
            <v:oval id="Oval 2955" o:spid="_x0000_s6218" style="position:absolute;left:1091321;top:1106641;width:108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JHxgAAAN0AAAAPAAAAZHJzL2Rvd25yZXYueG1sRI9BSwMx&#10;FITvgv8hPKEXcbNtYatr01KsBcFTV0GPz81zE9y8LEncbv+9EQSPw8x8w6y3k+vFSCFazwrmRQmC&#10;uPXacqfg9eVwcwsiJmSNvWdScKYI283lxRpr7U98pLFJncgQjjUqMCkNtZSxNeQwFn4gzt6nDw5T&#10;lqGTOuApw10vF2VZSYeW84LBgR4MtV/Nt1NwvXt/PDyPshmNTW90Nw92v/pQanY17e5BJJrSf/iv&#10;/aQVVItqCb9v8hOQmx8AAAD//wMAUEsBAi0AFAAGAAgAAAAhANvh9svuAAAAhQEAABMAAAAAAAAA&#10;AAAAAAAAAAAAAFtDb250ZW50X1R5cGVzXS54bWxQSwECLQAUAAYACAAAACEAWvQsW78AAAAVAQAA&#10;CwAAAAAAAAAAAAAAAAAfAQAAX3JlbHMvLnJlbHNQSwECLQAUAAYACAAAACEAD6TyR8YAAADdAAAA&#10;DwAAAAAAAAAAAAAAAAAHAgAAZHJzL2Rvd25yZXYueG1sUEsFBgAAAAADAAMAtwAAAPoCAAAAAA==&#10;" fillcolor="black">
              <v:textbox inset="2.88pt,2.88pt,2.88pt,2.88pt"/>
            </v:oval>
            <v:oval id="Oval 2956" o:spid="_x0000_s6217" style="position:absolute;left:1087668;top:1101472;width:108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WozxgAAAN0AAAAPAAAAZHJzL2Rvd25yZXYueG1sRI9BSwMx&#10;FITvgv8hPKEXcbMtZatr01KsBcFTV0GPz81zE9y8LEncbv+9EQSPw8x8w6y3k+vFSCFazwrmRQmC&#10;uPXacqfg9eVwcwsiJmSNvWdScKYI283lxRpr7U98pLFJncgQjjUqMCkNtZSxNeQwFn4gzt6nDw5T&#10;lqGTOuApw10vF2VZSYeW84LBgR4MtV/Nt1NwvXt/PDyPshmNTW90Nw92v/pQanY17e5BJJrSf/iv&#10;/aQVVItqCb9v8hOQmx8AAAD//wMAUEsBAi0AFAAGAAgAAAAhANvh9svuAAAAhQEAABMAAAAAAAAA&#10;AAAAAAAAAAAAAFtDb250ZW50X1R5cGVzXS54bWxQSwECLQAUAAYACAAAACEAWvQsW78AAAAVAQAA&#10;CwAAAAAAAAAAAAAAAAAfAQAAX3JlbHMvLnJlbHNQSwECLQAUAAYACAAAACEAgE1qM8YAAADdAAAA&#10;DwAAAAAAAAAAAAAAAAAHAgAAZHJzL2Rvd25yZXYueG1sUEsFBgAAAAADAAMAtwAAAPoCAAAAAA==&#10;" fillcolor="black">
              <v:textbox inset="2.88pt,2.88pt,2.88pt,2.88pt"/>
            </v:oval>
            <v:oval id="Oval 2957" o:spid="_x0000_s6216" style="position:absolute;left:1086486;top:1094992;width:108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c+oxgAAAN0AAAAPAAAAZHJzL2Rvd25yZXYueG1sRI9BSwMx&#10;FITvgv8hPKEXcbMtdKtr01KsBcFTV0GPz81zE9y8LEncbv+9EQSPw8x8w6y3k+vFSCFazwrmRQmC&#10;uPXacqfg9eVwcwsiJmSNvWdScKYI283lxRpr7U98pLFJncgQjjUqMCkNtZSxNeQwFn4gzt6nDw5T&#10;lqGTOuApw10vF2VZSYeW84LBgR4MtV/Nt1NwvXt/PDyPshmNTW90Nw92v/pQanY17e5BJJrSf/iv&#10;/aQVVItqCb9v8hOQmx8AAAD//wMAUEsBAi0AFAAGAAgAAAAhANvh9svuAAAAhQEAABMAAAAAAAAA&#10;AAAAAAAAAAAAAFtDb250ZW50X1R5cGVzXS54bWxQSwECLQAUAAYACAAAACEAWvQsW78AAAAVAQAA&#10;CwAAAAAAAAAAAAAAAAAfAQAAX3JlbHMvLnJlbHNQSwECLQAUAAYACAAAACEA7wHPqMYAAADdAAAA&#10;DwAAAAAAAAAAAAAAAAAHAgAAZHJzL2Rvd25yZXYueG1sUEsFBgAAAAADAAMAtwAAAPoCAAAAAA==&#10;" fillcolor="black">
              <v:textbox inset="2.88pt,2.88pt,2.88pt,2.88pt"/>
            </v:oval>
            <v:oval id="Oval 2958" o:spid="_x0000_s6215" style="position:absolute;left:1087797;top:1088641;width:1080;height:1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1HfxgAAAN0AAAAPAAAAZHJzL2Rvd25yZXYueG1sRI9BSwMx&#10;FITvBf9DeIKX0mbbw9Zum5aiFgRPXQU9Pjevm+DmZUnidv33RhB6HGbmG2a7H10nBgrRelawmBcg&#10;iBuvLbcK3l6Ps3sQMSFr7DyTgh+KsN/dTLZYaX/hEw11akWGcKxQgUmpr6SMjSGHce574uydfXCY&#10;sgyt1AEvGe46uSyKUjq0nBcM9vRgqPmqv52C6eHj6fgyyHowNr3TehHs4+pTqbvb8bABkWhM1/B/&#10;+1krKJdlCX9v8hOQu18AAAD//wMAUEsBAi0AFAAGAAgAAAAhANvh9svuAAAAhQEAABMAAAAAAAAA&#10;AAAAAAAAAAAAAFtDb250ZW50X1R5cGVzXS54bWxQSwECLQAUAAYACAAAACEAWvQsW78AAAAVAQAA&#10;CwAAAAAAAAAAAAAAAAAfAQAAX3JlbHMvLnJlbHNQSwECLQAUAAYACAAAACEAH9NR38YAAADdAAAA&#10;DwAAAAAAAAAAAAAAAAAHAgAAZHJzL2Rvd25yZXYueG1sUEsFBgAAAAADAAMAtwAAAPoCAAAAAA==&#10;" fillcolor="black">
              <v:textbox inset="2.88pt,2.88pt,2.88pt,2.88pt"/>
            </v:oval>
            <v:oval id="Oval 2959" o:spid="_x0000_s6214" style="position:absolute;left:1091448;top:1083266;width:1080;height:1080;flip:x 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oJJxQAAAN0AAAAPAAAAZHJzL2Rvd25yZXYueG1sRI9BawIx&#10;FITvhf6H8Apeimbdw1pWo5RCoYpQavX+3Dw3azcvyyZ14783hYLHYWa+YRaraFtxod43jhVMJxkI&#10;4srphmsF++/38QsIH5A1to5JwZU8rJaPDwsstRv4iy67UIsEYV+iAhNCV0rpK0MW/cR1xMk7ud5i&#10;SLKvpe5xSHDbyjzLCmmx4bRgsKM3Q9XP7tcqOMf9YGY+P2yO63Wcbp8lbe2nUqOn+DoHESiGe/i/&#10;/aEVFHkxg7836QnI5Q0AAP//AwBQSwECLQAUAAYACAAAACEA2+H2y+4AAACFAQAAEwAAAAAAAAAA&#10;AAAAAAAAAAAAW0NvbnRlbnRfVHlwZXNdLnhtbFBLAQItABQABgAIAAAAIQBa9CxbvwAAABUBAAAL&#10;AAAAAAAAAAAAAAAAAB8BAABfcmVscy8ucmVsc1BLAQItABQABgAIAAAAIQBqMoJJxQAAAN0AAAAP&#10;AAAAAAAAAAAAAAAAAAcCAABkcnMvZG93bnJldi54bWxQSwUGAAAAAAMAAwC3AAAA+QIAAAAA&#10;" fillcolor="black">
              <v:textbox inset="2.88pt,2.88pt,2.88pt,2.88pt"/>
            </v:oval>
            <v:oval id="Oval 2960" o:spid="_x0000_s6213" style="position:absolute;left:1091140;top:1076787;width:1080;height:1080;flip:x 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RY7wgAAAN0AAAAPAAAAZHJzL2Rvd25yZXYueG1sRE9ba8Iw&#10;FH4f+B/CGfgyZmofqnRGGYKgQxje3s+as6Zbc1KaaLN/vzwIPn5898Uq2lbcqPeNYwXTSQaCuHK6&#10;4VrB+bR5nYPwAVlj65gU/JGH1XL0tMBSu4EPdDuGWqQQ9iUqMCF0pZS+MmTRT1xHnLhv11sMCfa1&#10;1D0OKdy2Ms+yQlpsODUY7GhtqPo9Xq2Cn3gezMznl4+v3S5O9y+S9vZTqfFzfH8DESiGh/ju3moF&#10;RV6kuelNegJy+Q8AAP//AwBQSwECLQAUAAYACAAAACEA2+H2y+4AAACFAQAAEwAAAAAAAAAAAAAA&#10;AAAAAAAAW0NvbnRlbnRfVHlwZXNdLnhtbFBLAQItABQABgAIAAAAIQBa9CxbvwAAABUBAAALAAAA&#10;AAAAAAAAAAAAAB8BAABfcmVscy8ucmVsc1BLAQItABQABgAIAAAAIQAbrRY7wgAAAN0AAAAPAAAA&#10;AAAAAAAAAAAAAAcCAABkcnMvZG93bnJldi54bWxQSwUGAAAAAAMAAwC3AAAA9gIAAAAA&#10;" fillcolor="black">
              <v:textbox inset="2.88pt,2.88pt,2.88pt,2.88pt"/>
            </v:oval>
            <v:oval id="Oval 2961" o:spid="_x0000_s6212" style="position:absolute;left:1098984;top:1073445;width:1080;height:1080;flip:x 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bOgxgAAAN0AAAAPAAAAZHJzL2Rvd25yZXYueG1sRI9BawIx&#10;FITvhf6H8Apeimbdw7auRikFQYtQtHp/bp6bbTcvyya66b9vCoUeh5n5hlmsom3FjXrfOFYwnWQg&#10;iCunG64VHD/W42cQPiBrbB2Tgm/ysFre3y2w1G7gPd0OoRYJwr5EBSaErpTSV4Ys+onriJN3cb3F&#10;kGRfS93jkOC2lXmWFdJiw2nBYEevhqqvw9Uq+IzHwTz5/PR23m7jdPcoaWfflRo9xJc5iEAx/If/&#10;2hutoMiLGfy+SU9ALn8AAAD//wMAUEsBAi0AFAAGAAgAAAAhANvh9svuAAAAhQEAABMAAAAAAAAA&#10;AAAAAAAAAAAAAFtDb250ZW50X1R5cGVzXS54bWxQSwECLQAUAAYACAAAACEAWvQsW78AAAAVAQAA&#10;CwAAAAAAAAAAAAAAAAAfAQAAX3JlbHMvLnJlbHNQSwECLQAUAAYACAAAACEAdOGzoMYAAADdAAAA&#10;DwAAAAAAAAAAAAAAAAAHAgAAZHJzL2Rvd25yZXYueG1sUEsFBgAAAAADAAMAtwAAAPoCAAAAAA==&#10;" fillcolor="black">
              <v:textbox inset="2.88pt,2.88pt,2.88pt,2.88pt"/>
            </v:oval>
            <v:oval id="Oval 2962" o:spid="_x0000_s6211" style="position:absolute;left:1107366;top:1073597;width:1080;height:1080;flip:x 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ozgwgAAAN0AAAAPAAAAZHJzL2Rvd25yZXYueG1sRE/Pa8Iw&#10;FL4P/B/CE7wMTe1BRzWKCMIUYczp/dk8m2rzUprMZv/9chjs+PH9Xq6jbcSTOl87VjCdZCCIS6dr&#10;rhScv3bjNxA+IGtsHJOCH/KwXg1ellho1/MnPU+hEimEfYEKTAhtIaUvDVn0E9cSJ+7mOoshwa6S&#10;usM+hdtG5lk2kxZrTg0GW9oaKh+nb6vgHs+9mfv8crju93F6fJV0tB9KjYZxswARKIZ/8Z/7XSuY&#10;5fO0P71JT0CufgEAAP//AwBQSwECLQAUAAYACAAAACEA2+H2y+4AAACFAQAAEwAAAAAAAAAAAAAA&#10;AAAAAAAAW0NvbnRlbnRfVHlwZXNdLnhtbFBLAQItABQABgAIAAAAIQBa9CxbvwAAABUBAAALAAAA&#10;AAAAAAAAAAAAAB8BAABfcmVscy8ucmVsc1BLAQItABQABgAIAAAAIQBgAozgwgAAAN0AAAAPAAAA&#10;AAAAAAAAAAAAAAcCAABkcnMvZG93bnJldi54bWxQSwUGAAAAAAMAAwC3AAAA9gIAAAAA&#10;" fillcolor="black">
              <v:textbox inset="2.88pt,2.88pt,2.88pt,2.88pt"/>
            </v:oval>
            <v:oval id="Oval 2963" o:spid="_x0000_s6210" style="position:absolute;left:1115233;top:1076787;width:1080;height:1080;flip:x 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il7xQAAAN0AAAAPAAAAZHJzL2Rvd25yZXYueG1sRI9BawIx&#10;FITvhf6H8ApeimZ3D1pWo5RCoYogtXp/bp6btZuXZZO66b9vhILHYWa+YRaraFtxpd43jhXkkwwE&#10;ceV0w7WCw9f7+AWED8gaW8ek4Jc8rJaPDwsstRv4k677UIsEYV+iAhNCV0rpK0MW/cR1xMk7u95i&#10;SLKvpe5xSHDbyiLLptJiw2nBYEdvhqrv/Y9VcImHwcx8cdyc1uuYb58lbe1OqdFTfJ2DCBTDPfzf&#10;/tAKpsUsh9ub9ATk8g8AAP//AwBQSwECLQAUAAYACAAAACEA2+H2y+4AAACFAQAAEwAAAAAAAAAA&#10;AAAAAAAAAAAAW0NvbnRlbnRfVHlwZXNdLnhtbFBLAQItABQABgAIAAAAIQBa9CxbvwAAABUBAAAL&#10;AAAAAAAAAAAAAAAAAB8BAABfcmVscy8ucmVsc1BLAQItABQABgAIAAAAIQAPTil7xQAAAN0AAAAP&#10;AAAAAAAAAAAAAAAAAAcCAABkcnMvZG93bnJldi54bWxQSwUGAAAAAAMAAwC3AAAA+QIAAAAA&#10;" fillcolor="black">
              <v:textbox inset="2.88pt,2.88pt,2.88pt,2.88pt"/>
            </v:oval>
            <v:oval id="Oval 2964" o:spid="_x0000_s6209" style="position:absolute;left:1121356;top:1082752;width:1080;height:1080;flip:x 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1QcwwAAAN0AAAAPAAAAZHJzL2Rvd25yZXYueG1sRE/bagIx&#10;EH0v+A9hBF9KzSpFy9YopSBoEcTb+7iZblY3k2UT3fTvG6HQtzmc68wW0dbiTq2vHCsYDTMQxIXT&#10;FZcKjoflyxsIH5A11o5JwQ95WMx7TzPMtet4R/d9KEUKYZ+jAhNCk0vpC0MW/dA1xIn7dq3FkGBb&#10;St1il8JtLcdZNpEWK04NBhv6NFRc9zer4BKPnZn68enrvF7H0eZZ0sZulRr048c7iEAx/Iv/3Cud&#10;5k+yV3h8k06Q818AAAD//wMAUEsBAi0AFAAGAAgAAAAhANvh9svuAAAAhQEAABMAAAAAAAAAAAAA&#10;AAAAAAAAAFtDb250ZW50X1R5cGVzXS54bWxQSwECLQAUAAYACAAAACEAWvQsW78AAAAVAQAACwAA&#10;AAAAAAAAAAAAAAAfAQAAX3JlbHMvLnJlbHNQSwECLQAUAAYACAAAACEARr9UHMMAAADdAAAADwAA&#10;AAAAAAAAAAAAAAAHAgAAZHJzL2Rvd25yZXYueG1sUEsFBgAAAAADAAMAtwAAAPcCAAAAAA==&#10;" fillcolor="black">
              <v:textbox inset="2.88pt,2.88pt,2.88pt,2.88pt"/>
            </v:oval>
            <v:oval id="Oval 2965" o:spid="_x0000_s6208" style="position:absolute;left:1124570;top:1090854;width:1080;height:1080;flip:x 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GHwwAAAN0AAAAPAAAAZHJzL2Rvd25yZXYueG1sRE/bagIx&#10;EH0v+A9hBF9KzSpUy9YopSBoEcTb+7iZblY3k2UT3fTvG6HQtzmc68wW0dbiTq2vHCsYDTMQxIXT&#10;FZcKjoflyxsIH5A11o5JwQ95WMx7TzPMtet4R/d9KEUKYZ+jAhNCk0vpC0MW/dA1xIn7dq3FkGBb&#10;St1il8JtLcdZNpEWK04NBhv6NFRc9zer4BKPnZn68enrvF7H0eZZ0sZulRr048c7iEAx/Iv/3Cud&#10;5k+yV3h8k06Q818AAAD//wMAUEsBAi0AFAAGAAgAAAAhANvh9svuAAAAhQEAABMAAAAAAAAAAAAA&#10;AAAAAAAAAFtDb250ZW50X1R5cGVzXS54bWxQSwECLQAUAAYACAAAACEAWvQsW78AAAAVAQAACwAA&#10;AAAAAAAAAAAAAAAfAQAAX3JlbHMvLnJlbHNQSwECLQAUAAYACAAAACEAKfPxh8MAAADdAAAADwAA&#10;AAAAAAAAAAAAAAAHAgAAZHJzL2Rvd25yZXYueG1sUEsFBgAAAAADAAMAtwAAAPcCAAAAAA==&#10;" fillcolor="black">
              <v:textbox inset="2.88pt,2.88pt,2.88pt,2.88pt"/>
            </v:oval>
            <v:oval id="Oval 2966" o:spid="_x0000_s6207" style="position:absolute;left:1124593;top:1099236;width:1080;height:1080;flip:x 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W/wwwAAAN0AAAAPAAAAZHJzL2Rvd25yZXYueG1sRE9NawIx&#10;EL0X/A9hBC+lZvWwLatRRChUEUqtvU8342Z1M1k20Y3/vhGE3ubxPme+jLYRV+p87VjBZJyBIC6d&#10;rrlScPh+f3kD4QOyxsYxKbiRh+Vi8DTHQruev+i6D5VIIewLVGBCaAspfWnIoh+7ljhxR9dZDAl2&#10;ldQd9incNnKaZbm0WHNqMNjS2lB53l+sglM89ObVT3+2v5tNnOyeJe3sp1KjYVzNQASK4V/8cH/o&#10;ND/Pcrh/k06Qiz8AAAD//wMAUEsBAi0AFAAGAAgAAAAhANvh9svuAAAAhQEAABMAAAAAAAAAAAAA&#10;AAAAAAAAAFtDb250ZW50X1R5cGVzXS54bWxQSwECLQAUAAYACAAAACEAWvQsW78AAAAVAQAACwAA&#10;AAAAAAAAAAAAAAAfAQAAX3JlbHMvLnJlbHNQSwECLQAUAAYACAAAACEA2SFv8MMAAADdAAAADwAA&#10;AAAAAAAAAAAAAAAHAgAAZHJzL2Rvd25yZXYueG1sUEsFBgAAAAADAAMAtwAAAPcCAAAAAA==&#10;" fillcolor="black">
              <v:textbox inset="2.88pt,2.88pt,2.88pt,2.88pt"/>
            </v:oval>
            <v:oval id="Oval 2967" o:spid="_x0000_s6206" style="position:absolute;left:1121380;top:1107103;width:1080;height:1080;flip:x 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cprwgAAAN0AAAAPAAAAZHJzL2Rvd25yZXYueG1sRE9NawIx&#10;EL0X/A9hBC+lZvWgshpFBKGKIFV7HzfTzdbNZNmkbvrvG6HgbR7vcxaraGtxp9ZXjhWMhhkI4sLp&#10;iksFl/P2bQbCB2SNtWNS8EseVsveywJz7Tr+oPsplCKFsM9RgQmhyaX0hSGLfuga4sR9udZiSLAt&#10;pW6xS+G2luMsm0iLFacGgw1tDBW3049V8B0vnZn68ef+utvF0eFV0sEelRr043oOIlAMT/G/+12n&#10;+ZNsCo9v0gly+QcAAP//AwBQSwECLQAUAAYACAAAACEA2+H2y+4AAACFAQAAEwAAAAAAAAAAAAAA&#10;AAAAAAAAW0NvbnRlbnRfVHlwZXNdLnhtbFBLAQItABQABgAIAAAAIQBa9CxbvwAAABUBAAALAAAA&#10;AAAAAAAAAAAAAB8BAABfcmVscy8ucmVsc1BLAQItABQABgAIAAAAIQC2bcprwgAAAN0AAAAPAAAA&#10;AAAAAAAAAAAAAAcCAABkcnMvZG93bnJldi54bWxQSwUGAAAAAAMAAwC3AAAA9gIAAAAA&#10;" fillcolor="black">
              <v:textbox inset="2.88pt,2.88pt,2.88pt,2.88pt"/>
            </v:oval>
            <v:oval id="Oval 2968" o:spid="_x0000_s6205" style="position:absolute;left:1115210;top:1113068;width:1080;height:1080;flip:x 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l4ZxgAAAN0AAAAPAAAAZHJzL2Rvd25yZXYueG1sRI9Pa8Mw&#10;DMXvg30Ho0EvY3XaQzuyumUMBusolP7ZXYu1OFssh9htvG9fHQq9Sbyn935arLJv1Zn62AQ2MBkX&#10;oIirYBuuDRwP70/PoGJCttgGJgP/FGG1vL9bYGnDwDs671OtJIRjiQZcSl2pdawceYzj0BGL9hN6&#10;j0nWvta2x0HCfaunRTHTHhuWBocdvTmq/vYnb+A3Hwc3j9Ovz+/1Ok82j5o2fmvM6CG/voBKlNPN&#10;fL3+sII/KwRXvpER9PICAAD//wMAUEsBAi0AFAAGAAgAAAAhANvh9svuAAAAhQEAABMAAAAAAAAA&#10;AAAAAAAAAAAAAFtDb250ZW50X1R5cGVzXS54bWxQSwECLQAUAAYACAAAACEAWvQsW78AAAAVAQAA&#10;CwAAAAAAAAAAAAAAAAAfAQAAX3JlbHMvLnJlbHNQSwECLQAUAAYACAAAACEAx/JeGcYAAADdAAAA&#10;DwAAAAAAAAAAAAAAAAAHAgAAZHJzL2Rvd25yZXYueG1sUEsFBgAAAAADAAMAtwAAAPoCAAAAAA==&#10;" fillcolor="black">
              <v:textbox inset="2.88pt,2.88pt,2.88pt,2.88pt"/>
            </v:oval>
            <v:oval id="Oval 2969" o:spid="_x0000_s6204" style="position:absolute;left:1107495;top:1116387;width:1080;height:1080;flip:x 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vuCwwAAAN0AAAAPAAAAZHJzL2Rvd25yZXYueG1sRE9LawIx&#10;EL4X/A9hBC+lZvVg7dYoIhSqCMXXfdxMN6ubybKJbvz3TaHQ23x8z5ktoq3FnVpfOVYwGmYgiAun&#10;Ky4VHA8fL1MQPiBrrB2Tggd5WMx7TzPMtet4R/d9KEUKYZ+jAhNCk0vpC0MW/dA1xIn7dq3FkGBb&#10;St1il8JtLcdZNpEWK04NBhtaGSqu+5tVcInHzrz68WlzXq/jaPssaWu/lBr04/IdRKAY/sV/7k+d&#10;5k+yN/j9Jp0g5z8AAAD//wMAUEsBAi0AFAAGAAgAAAAhANvh9svuAAAAhQEAABMAAAAAAAAAAAAA&#10;AAAAAAAAAFtDb250ZW50X1R5cGVzXS54bWxQSwECLQAUAAYACAAAACEAWvQsW78AAAAVAQAACwAA&#10;AAAAAAAAAAAAAAAfAQAAX3JlbHMvLnJlbHNQSwECLQAUAAYACAAAACEAqL77gsMAAADdAAAADwAA&#10;AAAAAAAAAAAAAAAHAgAAZHJzL2Rvd25yZXYueG1sUEsFBgAAAAADAAMAtwAAAPcCAAAAAA==&#10;" fillcolor="black">
              <v:textbox inset="2.88pt,2.88pt,2.88pt,2.88pt"/>
            </v:oval>
            <v:oval id="Oval 2970" o:spid="_x0000_s6203" style="position:absolute;left:1098931;top:1116259;width:1080;height:1080;flip:x 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cTCxgAAAN0AAAAPAAAAZHJzL2Rvd25yZXYueG1sRI9PSwMx&#10;EMXvgt8hTMGL2Oz2UMu2aSmCYKUg9s993Ew3q5vJsond+O2dg+Bthvfmvd+sNtl36kpDbAMbKKcF&#10;KOI62JYbA6fj88MCVEzIFrvAZOCHImzWtzcrrGwY+Z2uh9QoCeFYoQGXUl9pHWtHHuM09MSiXcLg&#10;Mck6NNoOOEq47/SsKObaY8vS4LCnJ0f11+HbG/jMp9E9xtn59WO3y+X+XtPevxlzN8nbJahEOf2b&#10;/65frODPS+GXb2QEvf4FAAD//wMAUEsBAi0AFAAGAAgAAAAhANvh9svuAAAAhQEAABMAAAAAAAAA&#10;AAAAAAAAAAAAAFtDb250ZW50X1R5cGVzXS54bWxQSwECLQAUAAYACAAAACEAWvQsW78AAAAVAQAA&#10;CwAAAAAAAAAAAAAAAAAfAQAAX3JlbHMvLnJlbHNQSwECLQAUAAYACAAAACEAvF3EwsYAAADdAAAA&#10;DwAAAAAAAAAAAAAAAAAHAgAAZHJzL2Rvd25yZXYueG1sUEsFBgAAAAADAAMAtwAAAPoCAAAAAA==&#10;" fillcolor="black">
              <v:textbox inset="2.88pt,2.88pt,2.88pt,2.88pt"/>
            </v:oval>
            <v:oval id="Oval 2971" o:spid="_x0000_s6202" style="position:absolute;left:1091011;top:1113121;width:1080;height:1080;flip:x 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WFZwwAAAN0AAAAPAAAAZHJzL2Rvd25yZXYueG1sRE9LawIx&#10;EL4X+h/CCL0Uza4HK6tRpCBoEUp93MfNuFndTJZN6qb/vikUvM3H95z5MtpG3KnztWMF+SgDQVw6&#10;XXOl4HhYD6cgfEDW2DgmBT/kYbl4fppjoV3PX3Tfh0qkEPYFKjAhtIWUvjRk0Y9cS5y4i+sshgS7&#10;SuoO+xRuGznOsom0WHNqMNjSu6Hytv+2Cq7x2Js3Pz59nLfbmO9eJe3sp1Ivg7iagQgUw0P8797o&#10;NH+S5/D3TTpBLn4BAAD//wMAUEsBAi0AFAAGAAgAAAAhANvh9svuAAAAhQEAABMAAAAAAAAAAAAA&#10;AAAAAAAAAFtDb250ZW50X1R5cGVzXS54bWxQSwECLQAUAAYACAAAACEAWvQsW78AAAAVAQAACwAA&#10;AAAAAAAAAAAAAAAfAQAAX3JlbHMvLnJlbHNQSwECLQAUAAYACAAAACEA0xFhWcMAAADdAAAADwAA&#10;AAAAAAAAAAAAAAAHAgAAZHJzL2Rvd25yZXYueG1sUEsFBgAAAAADAAMAtwAAAPcCAAAAAA==&#10;" fillcolor="black">
              <v:textbox inset="2.88pt,2.88pt,2.88pt,2.88pt"/>
            </v:oval>
            <v:oval id="Oval 2972" o:spid="_x0000_s6201" style="position:absolute;left:1084787;top:1107183;width:1080;height:1080;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HixAAAAN0AAAAPAAAAZHJzL2Rvd25yZXYueG1sRE9Na8JA&#10;EL0X/A/LFLxI3cRDKKmrSKXBnNqqeB6zY7IkOxuyW5P++26h0Ns83uest5PtxJ0GbxwrSJcJCOLK&#10;acO1gvPp7ekZhA/IGjvHpOCbPGw3s4c15tqN/En3Y6hFDGGfo4ImhD6X0lcNWfRL1xNH7uYGiyHC&#10;oZZ6wDGG206ukiSTFg3HhgZ7em2oao9fVoEJRZkupks5pqbY162+fSyu70rNH6fdC4hAU/gX/7kP&#10;Os7P0hX8fhNPkJsfAAAA//8DAFBLAQItABQABgAIAAAAIQDb4fbL7gAAAIUBAAATAAAAAAAAAAAA&#10;AAAAAAAAAABbQ29udGVudF9UeXBlc10ueG1sUEsBAi0AFAAGAAgAAAAhAFr0LFu/AAAAFQEAAAsA&#10;AAAAAAAAAAAAAAAAHwEAAF9yZWxzLy5yZWxzUEsBAi0AFAAGAAgAAAAhAIT50eLEAAAA3QAAAA8A&#10;AAAAAAAAAAAAAAAABwIAAGRycy9kb3ducmV2LnhtbFBLBQYAAAAAAwADALcAAAD4AgAAAAA=&#10;" fillcolor="black">
              <v:textbox inset="2.88pt,2.88pt,2.88pt,2.88pt"/>
            </v:oval>
            <v:oval id="Oval 2973" o:spid="_x0000_s6200" style="position:absolute;left:1081780;top:1099236;width:1080;height:1080;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XR5xAAAAN0AAAAPAAAAZHJzL2Rvd25yZXYueG1sRE9Na8JA&#10;EL0L/odlhF6kblJBSupGpKVST9W09DxmJ8lidjZktyb9925B8DaP9znrzWhbcaHeG8cK0kUCgrh0&#10;2nCt4Pvr/fEZhA/IGlvHpOCPPGzy6WSNmXYDH+lShFrEEPYZKmhC6DIpfdmQRb9wHXHkKtdbDBH2&#10;tdQ9DjHctvIpSVbSouHY0GBHrw2V5+LXKjBht0/n489+SM3urT7r6jA/fSr1MBu3LyACjeEuvrk/&#10;dJy/Spfw/008QeZXAAAA//8DAFBLAQItABQABgAIAAAAIQDb4fbL7gAAAIUBAAATAAAAAAAAAAAA&#10;AAAAAAAAAABbQ29udGVudF9UeXBlc10ueG1sUEsBAi0AFAAGAAgAAAAhAFr0LFu/AAAAFQEAAAsA&#10;AAAAAAAAAAAAAAAAHwEAAF9yZWxzLy5yZWxzUEsBAi0AFAAGAAgAAAAhAOu1dHnEAAAA3QAAAA8A&#10;AAAAAAAAAAAAAAAABwIAAGRycy9kb3ducmV2LnhtbFBLBQYAAAAAAwADALcAAAD4AgAAAAA=&#10;" fillcolor="black">
              <v:textbox inset="2.88pt,2.88pt,2.88pt,2.88pt"/>
            </v:oval>
            <v:oval id="Oval 2974" o:spid="_x0000_s6199" style="position:absolute;left:1081651;top:1090596;width:1080;height:1080;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wNxAAAAN0AAAAPAAAAZHJzL2Rvd25yZXYueG1sRE9Na8JA&#10;EL0L/odlhF6kblJESupGpKVST9W09DxmJ8lidjZktyb9925B8DaP9znrzWhbcaHeG8cK0kUCgrh0&#10;2nCt4Pvr/fEZhA/IGlvHpOCPPGzy6WSNmXYDH+lShFrEEPYZKmhC6DIpfdmQRb9wHXHkKtdbDBH2&#10;tdQ9DjHctvIpSVbSouHY0GBHrw2V5+LXKjBht0/n489+SM3urT7r6jA/fSr1MBu3LyACjeEuvrk/&#10;dJy/Spfw/008QeZXAAAA//8DAFBLAQItABQABgAIAAAAIQDb4fbL7gAAAIUBAAATAAAAAAAAAAAA&#10;AAAAAAAAAABbQ29udGVudF9UeXBlc10ueG1sUEsBAi0AFAAGAAgAAAAhAFr0LFu/AAAAFQEAAAsA&#10;AAAAAAAAAAAAAAAAHwEAAF9yZWxzLy5yZWxzUEsBAi0AFAAGAAgAAAAhAGRc7A3EAAAA3QAAAA8A&#10;AAAAAAAAAAAAAAAABwIAAGRycy9kb3ducmV2LnhtbFBLBQYAAAAAAwADALcAAAD4AgAAAAA=&#10;" fillcolor="black">
              <v:textbox inset="2.88pt,2.88pt,2.88pt,2.88pt"/>
            </v:oval>
            <v:oval id="Oval 2975" o:spid="_x0000_s6198" style="position:absolute;left:1084993;top:1082623;width:1080;height:1080;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EmWxAAAAN0AAAAPAAAAZHJzL2Rvd25yZXYueG1sRE9Na8JA&#10;EL0L/odlhF6kblJQSupGpKVST9W09DxmJ8lidjZktyb9925B8DaP9znrzWhbcaHeG8cK0kUCgrh0&#10;2nCt4Pvr/fEZhA/IGlvHpOCPPGzy6WSNmXYDH+lShFrEEPYZKmhC6DIpfdmQRb9wHXHkKtdbDBH2&#10;tdQ9DjHctvIpSVbSouHY0GBHrw2V5+LXKjBht0/n489+SM3urT7r6jA/fSr1MBu3LyACjeEuvrk/&#10;dJy/Spfw/008QeZXAAAA//8DAFBLAQItABQABgAIAAAAIQDb4fbL7gAAAIUBAAATAAAAAAAAAAAA&#10;AAAAAAAAAABbQ29udGVudF9UeXBlc10ueG1sUEsBAi0AFAAGAAgAAAAhAFr0LFu/AAAAFQEAAAsA&#10;AAAAAAAAAAAAAAAAHwEAAF9yZWxzLy5yZWxzUEsBAi0AFAAGAAgAAAAhAAsQSZbEAAAA3QAAAA8A&#10;AAAAAAAAAAAAAAAABwIAAGRycy9kb3ducmV2LnhtbFBLBQYAAAAAAwADALcAAAD4AgAAAAA=&#10;" fillcolor="black">
              <v:textbox inset="2.88pt,2.88pt,2.88pt,2.88pt"/>
            </v:oval>
            <v:oval id="Oval 2976" o:spid="_x0000_s6197" style="position:absolute;left:1083348;top:1074961;width:1080;height:1080;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tfhwwAAAN0AAAAPAAAAZHJzL2Rvd25yZXYueG1sRE9Na8JA&#10;EL0X/A/LCF6kbuIhlOhGSkXRU1tbPE+zk2QxOxuyq4n/3i0UepvH+5z1ZrStuFHvjWMF6SIBQVw6&#10;bbhW8P21e34B4QOyxtYxKbiTh00xeVpjrt3An3Q7hVrEEPY5KmhC6HIpfdmQRb9wHXHkKtdbDBH2&#10;tdQ9DjHctnKZJJm0aDg2NNjRW0Pl5XS1CkzYH9P5eD4Oqdlv64uuPuY/70rNpuPrCkSgMfyL/9wH&#10;HednaQa/38QTZPEAAAD//wMAUEsBAi0AFAAGAAgAAAAhANvh9svuAAAAhQEAABMAAAAAAAAAAAAA&#10;AAAAAAAAAFtDb250ZW50X1R5cGVzXS54bWxQSwECLQAUAAYACAAAACEAWvQsW78AAAAVAQAACwAA&#10;AAAAAAAAAAAAAAAfAQAAX3JlbHMvLnJlbHNQSwECLQAUAAYACAAAACEA+8LX4cMAAADdAAAADwAA&#10;AAAAAAAAAAAAAAAHAgAAZHJzL2Rvd25yZXYueG1sUEsFBgAAAAADAAMAtwAAAPcCAAAAAA==&#10;" fillcolor="black">
              <v:textbox inset="2.88pt,2.88pt,2.88pt,2.88pt"/>
            </v:oval>
            <v:oval id="Oval 2977" o:spid="_x0000_s6196" style="position:absolute;left:1092504;top:1068996;width:1080;height:1080;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nJ6wwAAAN0AAAAPAAAAZHJzL2Rvd25yZXYueG1sRE9Na8JA&#10;EL0L/Q/LFLxI3cSDldSNFKWip1YtPU+zk2QxOxuyWxP/fVcQvM3jfc5yNdhGXKjzxrGCdJqAIC6c&#10;Nlwp+D59vCxA+ICssXFMCq7kYZU/jZaYadfzgS7HUIkYwj5DBXUIbSalL2qy6KeuJY5c6TqLIcKu&#10;krrDPobbRs6SZC4tGo4NNba0rqk4H/+sAhO2+3Qy/Oz71Gw31VmXX5PfT6XGz8P7G4hAQ3iI7+6d&#10;jvPn6SvcvoknyPwfAAD//wMAUEsBAi0AFAAGAAgAAAAhANvh9svuAAAAhQEAABMAAAAAAAAAAAAA&#10;AAAAAAAAAFtDb250ZW50X1R5cGVzXS54bWxQSwECLQAUAAYACAAAACEAWvQsW78AAAAVAQAACwAA&#10;AAAAAAAAAAAAAAAfAQAAX3JlbHMvLnJlbHNQSwECLQAUAAYACAAAACEAlI5yesMAAADdAAAADwAA&#10;AAAAAAAAAAAAAAAHAgAAZHJzL2Rvd25yZXYueG1sUEsFBgAAAAADAAMAtwAAAPcCAAAAAA==&#10;" fillcolor="black">
              <v:textbox inset="2.88pt,2.88pt,2.88pt,2.88pt"/>
            </v:oval>
            <v:oval id="Oval 2978" o:spid="_x0000_s6195" style="position:absolute;left:1103099;top:1066965;width:1080;height:1080;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eYIxgAAAN0AAAAPAAAAZHJzL2Rvd25yZXYueG1sRI9Bb8Iw&#10;DIXvk/gPkSdxQZCWA5oKAU1DQ3Big2lnrzFtRONUTUbLv8eHSbvZes/vfV5tBt+oG3XRBTaQzzJQ&#10;xGWwjisDX+f36QuomJAtNoHJwJ0ibNajpxUWNvT8SbdTqpSEcCzQQJ1SW2gdy5o8xlloiUW7hM5j&#10;krWrtO2wl3Df6HmWLbRHx9JQY0tvNZXX06834NLukE+G70Ofu922utrLx+TnaMz4eXhdgko0pH/z&#10;3/XeCv4iF1z5RkbQ6wcAAAD//wMAUEsBAi0AFAAGAAgAAAAhANvh9svuAAAAhQEAABMAAAAAAAAA&#10;AAAAAAAAAAAAAFtDb250ZW50X1R5cGVzXS54bWxQSwECLQAUAAYACAAAACEAWvQsW78AAAAVAQAA&#10;CwAAAAAAAAAAAAAAAAAfAQAAX3JlbHMvLnJlbHNQSwECLQAUAAYACAAAACEA5RHmCMYAAADdAAAA&#10;DwAAAAAAAAAAAAAAAAAHAgAAZHJzL2Rvd25yZXYueG1sUEsFBgAAAAADAAMAtwAAAPoCAAAAAA==&#10;" fillcolor="black">
              <v:textbox inset="2.88pt,2.88pt,2.88pt,2.88pt"/>
            </v:oval>
            <v:oval id="Oval 2979" o:spid="_x0000_s6194" style="position:absolute;left:1113717;top:1069201;width:1080;height:1080;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UOTwwAAAN0AAAAPAAAAZHJzL2Rvd25yZXYueG1sRE9Na8JA&#10;EL0L/Q/LFLxI3cSD1NSNFKWip1YtPU+zk2QxOxuyWxP/fVcQvM3jfc5yNdhGXKjzxrGCdJqAIC6c&#10;Nlwp+D59vLyC8AFZY+OYFFzJwyp/Gi0x067nA12OoRIxhH2GCuoQ2kxKX9Rk0U9dSxy50nUWQ4Rd&#10;JXWHfQy3jZwlyVxaNBwbamxpXVNxPv5ZBSZs9+lk+Nn3qdluqrMuvya/n0qNn4f3NxCBhvAQ3907&#10;HefP0wXcvoknyPwfAAD//wMAUEsBAi0AFAAGAAgAAAAhANvh9svuAAAAhQEAABMAAAAAAAAAAAAA&#10;AAAAAAAAAFtDb250ZW50X1R5cGVzXS54bWxQSwECLQAUAAYACAAAACEAWvQsW78AAAAVAQAACwAA&#10;AAAAAAAAAAAAAAAfAQAAX3JlbHMvLnJlbHNQSwECLQAUAAYACAAAACEAil1Dk8MAAADdAAAADwAA&#10;AAAAAAAAAAAAAAAHAgAAZHJzL2Rvd25yZXYueG1sUEsFBgAAAAADAAMAtwAAAPcCAAAAAA==&#10;" fillcolor="black">
              <v:textbox inset="2.88pt,2.88pt,2.88pt,2.88pt"/>
            </v:oval>
            <v:oval id="Oval 2980" o:spid="_x0000_s6193" style="position:absolute;left:1122948;top:1075219;width:1080;height:1080;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yCzxgAAAN0AAAAPAAAAZHJzL2Rvd25yZXYueG1sRI9Bb8Iw&#10;DIXvk/YfIk/igiAtBzR1BISYhuC0waadTWPaiMapmkDLv58Pk7jZes/vfV6sBt+oG3XRBTaQTzNQ&#10;xGWwjisDP98fk1dQMSFbbAKTgTtFWC2fnxZY2NDzgW7HVCkJ4ViggTqlttA6ljV5jNPQEot2Dp3H&#10;JGtXadthL+G+0bMsm2uPjqWhxpY2NZWX49UbcGm7z8fD777P3fa9utjz1/j0aczoZVi/gUo0pIf5&#10;/3pnBX8+E375RkbQyz8AAAD//wMAUEsBAi0AFAAGAAgAAAAhANvh9svuAAAAhQEAABMAAAAAAAAA&#10;AAAAAAAAAAAAAFtDb250ZW50X1R5cGVzXS54bWxQSwECLQAUAAYACAAAACEAWvQsW78AAAAVAQAA&#10;CwAAAAAAAAAAAAAAAAAfAQAAX3JlbHMvLnJlbHNQSwECLQAUAAYACAAAACEA1Qsgs8YAAADdAAAA&#10;DwAAAAAAAAAAAAAAAAAHAgAAZHJzL2Rvd25yZXYueG1sUEsFBgAAAAADAAMAtwAAAPoCAAAAAA==&#10;" fillcolor="black">
              <v:textbox inset="2.88pt,2.88pt,2.88pt,2.88pt"/>
            </v:oval>
            <v:oval id="Oval 2981" o:spid="_x0000_s6192" style="position:absolute;left:1129171;top:1084192;width:1080;height:1080;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4UoxAAAAN0AAAAPAAAAZHJzL2Rvd25yZXYueG1sRE9Na8JA&#10;EL0X/A/LFLxI3cRDKKmrSKXBnNqqeB6zY7IkOxuyW5P++26h0Ns83uest5PtxJ0GbxwrSJcJCOLK&#10;acO1gvPp7ekZhA/IGjvHpOCbPGw3s4c15tqN/En3Y6hFDGGfo4ImhD6X0lcNWfRL1xNH7uYGiyHC&#10;oZZ6wDGG206ukiSTFg3HhgZ7em2oao9fVoEJRZkupks5pqbY162+fSyu70rNH6fdC4hAU/gX/7kP&#10;Os7PVin8fhNPkJsfAAAA//8DAFBLAQItABQABgAIAAAAIQDb4fbL7gAAAIUBAAATAAAAAAAAAAAA&#10;AAAAAAAAAABbQ29udGVudF9UeXBlc10ueG1sUEsBAi0AFAAGAAgAAAAhAFr0LFu/AAAAFQEAAAsA&#10;AAAAAAAAAAAAAAAAHwEAAF9yZWxzLy5yZWxzUEsBAi0AFAAGAAgAAAAhALpHhSjEAAAA3QAAAA8A&#10;AAAAAAAAAAAAAAAABwIAAGRycy9kb3ducmV2LnhtbFBLBQYAAAAAAwADALcAAAD4AgAAAAA=&#10;" fillcolor="black">
              <v:textbox inset="2.88pt,2.88pt,2.88pt,2.88pt"/>
            </v:oval>
            <v:oval id="Oval 2982" o:spid="_x0000_s6191" style="position:absolute;left:1131128;top:1095197;width:1080;height:1080;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tfwwAAAN0AAAAPAAAAZHJzL2Rvd25yZXYueG1sRE9Ni8Iw&#10;EL0v+B/CCF5E0/YgSzWKKCt62l0Vz2MztsFmUpqsrf/eLCzsbR7vcxar3tbiQa03jhWk0wQEceG0&#10;4VLB+fQxeQfhA7LG2jEpeJKH1XLwtsBcu46/6XEMpYgh7HNUUIXQ5FL6oiKLfuoa4sjdXGsxRNiW&#10;UrfYxXBbyyxJZtKi4dhQYUObior78ccqMGF3SMf95dClZrct7/r2Nb5+KjUa9us5iEB9+Bf/ufc6&#10;zp9lGfx+E0+QyxcAAAD//wMAUEsBAi0AFAAGAAgAAAAhANvh9svuAAAAhQEAABMAAAAAAAAAAAAA&#10;AAAAAAAAAFtDb250ZW50X1R5cGVzXS54bWxQSwECLQAUAAYACAAAACEAWvQsW78AAAAVAQAACwAA&#10;AAAAAAAAAAAAAAAfAQAAX3JlbHMvLnJlbHNQSwECLQAUAAYACAAAACEASpUbX8MAAADdAAAADwAA&#10;AAAAAAAAAAAAAAAHAgAAZHJzL2Rvd25yZXYueG1sUEsFBgAAAAADAAMAtwAAAPcCAAAAAA==&#10;" fillcolor="black">
              <v:textbox inset="2.88pt,2.88pt,2.88pt,2.88pt"/>
            </v:oval>
            <v:oval id="Oval 2983" o:spid="_x0000_s6190" style="position:absolute;left:1129042;top:1105845;width:1080;height:1080;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b7EwwAAAN0AAAAPAAAAZHJzL2Rvd25yZXYueG1sRE9Na8JA&#10;EL0X/A/LCF6kbmJBSuoqoih6so3S8zQ7JovZ2ZBdTfz3XaHQ2zze58yXva3FnVpvHCtIJwkI4sJp&#10;w6WC82n7+g7CB2SNtWNS8CAPy8XgZY6Zdh1/0T0PpYgh7DNUUIXQZFL6oiKLfuIa4shdXGsxRNiW&#10;UrfYxXBby2mSzKRFw7GhwobWFRXX/GYVmLA7pOP++9ClZrcpr/ryOf45KjUa9qsPEIH68C/+c+91&#10;nD+bvsHzm3iCXPwCAAD//wMAUEsBAi0AFAAGAAgAAAAhANvh9svuAAAAhQEAABMAAAAAAAAAAAAA&#10;AAAAAAAAAFtDb250ZW50X1R5cGVzXS54bWxQSwECLQAUAAYACAAAACEAWvQsW78AAAAVAQAACwAA&#10;AAAAAAAAAAAAAAAfAQAAX3JlbHMvLnJlbHNQSwECLQAUAAYACAAAACEAJdm+xMMAAADdAAAADwAA&#10;AAAAAAAAAAAAAAAHAgAAZHJzL2Rvd25yZXYueG1sUEsFBgAAAAADAAMAtwAAAPcCAAAAAA==&#10;" fillcolor="black">
              <v:textbox inset="2.88pt,2.88pt,2.88pt,2.88pt"/>
            </v:oval>
            <v:oval id="Oval 2984" o:spid="_x0000_s6189" style="position:absolute;left:1123077;top:1114819;width:1080;height:1080;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CawwwAAAN0AAAAPAAAAZHJzL2Rvd25yZXYueG1sRE9Na8JA&#10;EL0X/A/LCF6kbiJFSuoqoih6so3S8zQ7JovZ2ZBdTfz3XaHQ2zze58yXva3FnVpvHCtIJwkI4sJp&#10;w6WC82n7+g7CB2SNtWNS8CAPy8XgZY6Zdh1/0T0PpYgh7DNUUIXQZFL6oiKLfuIa4shdXGsxRNiW&#10;UrfYxXBby2mSzKRFw7GhwobWFRXX/GYVmLA7pOP++9ClZrcpr/ryOf45KjUa9qsPEIH68C/+c+91&#10;nD+bvsHzm3iCXPwCAAD//wMAUEsBAi0AFAAGAAgAAAAhANvh9svuAAAAhQEAABMAAAAAAAAAAAAA&#10;AAAAAAAAAFtDb250ZW50X1R5cGVzXS54bWxQSwECLQAUAAYACAAAACEAWvQsW78AAAAVAQAACwAA&#10;AAAAAAAAAAAAAAAfAQAAX3JlbHMvLnJlbHNQSwECLQAUAAYACAAAACEAqjAmsMMAAADdAAAADwAA&#10;AAAAAAAAAAAAAAAHAgAAZHJzL2Rvd25yZXYueG1sUEsFBgAAAAADAAMAtwAAAPcCAAAAAA==&#10;" fillcolor="black">
              <v:textbox inset="2.88pt,2.88pt,2.88pt,2.88pt"/>
            </v:oval>
            <v:oval id="Oval 2985" o:spid="_x0000_s6188" style="position:absolute;left:1113717;top:1120912;width:1080;height:1080;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IMrwwAAAN0AAAAPAAAAZHJzL2Rvd25yZXYueG1sRE9Na8JA&#10;EL0X/A/LCF6kbiJUSuoqoih6so3S8zQ7JovZ2ZBdTfz3XaHQ2zze58yXva3FnVpvHCtIJwkI4sJp&#10;w6WC82n7+g7CB2SNtWNS8CAPy8XgZY6Zdh1/0T0PpYgh7DNUUIXQZFL6oiKLfuIa4shdXGsxRNiW&#10;UrfYxXBby2mSzKRFw7GhwobWFRXX/GYVmLA7pOP++9ClZrcpr/ryOf45KjUa9qsPEIH68C/+c+91&#10;nD+bvsHzm3iCXPwCAAD//wMAUEsBAi0AFAAGAAgAAAAhANvh9svuAAAAhQEAABMAAAAAAAAAAAAA&#10;AAAAAAAAAFtDb250ZW50X1R5cGVzXS54bWxQSwECLQAUAAYACAAAACEAWvQsW78AAAAVAQAACwAA&#10;AAAAAAAAAAAAAAAfAQAAX3JlbHMvLnJlbHNQSwECLQAUAAYACAAAACEAxXyDK8MAAADdAAAADwAA&#10;AAAAAAAAAAAAAAAHAgAAZHJzL2Rvd25yZXYueG1sUEsFBgAAAAADAAMAtwAAAPcCAAAAAA==&#10;" fillcolor="black">
              <v:textbox inset="2.88pt,2.88pt,2.88pt,2.88pt"/>
            </v:oval>
            <v:oval id="Oval 2986" o:spid="_x0000_s6187" style="position:absolute;left:1103251;top:1123201;width:1080;height:1080;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h1cwwAAAN0AAAAPAAAAZHJzL2Rvd25yZXYueG1sRE9Ni8Iw&#10;EL0v+B/CCF5E03ooSzWKKCt62l0Vz2MztsFmUpqsrf/eLCzsbR7vcxar3tbiQa03jhWk0wQEceG0&#10;4VLB+fQxeQfhA7LG2jEpeJKH1XLwtsBcu46/6XEMpYgh7HNUUIXQ5FL6oiKLfuoa4sjdXGsxRNiW&#10;UrfYxXBby1mSZNKi4dhQYUObior78ccqMGF3SMf95dClZrct7/r2Nb5+KjUa9us5iEB9+Bf/ufc6&#10;zs9mGfx+E0+QyxcAAAD//wMAUEsBAi0AFAAGAAgAAAAhANvh9svuAAAAhQEAABMAAAAAAAAAAAAA&#10;AAAAAAAAAFtDb250ZW50X1R5cGVzXS54bWxQSwECLQAUAAYACAAAACEAWvQsW78AAAAVAQAACwAA&#10;AAAAAAAAAAAAAAAfAQAAX3JlbHMvLnJlbHNQSwECLQAUAAYACAAAACEANa4dXMMAAADdAAAADwAA&#10;AAAAAAAAAAAAAAAHAgAAZHJzL2Rvd25yZXYueG1sUEsFBgAAAAADAAMAtwAAAPcCAAAAAA==&#10;" fillcolor="black">
              <v:textbox inset="2.88pt,2.88pt,2.88pt,2.88pt"/>
            </v:oval>
            <v:oval id="Oval 2987" o:spid="_x0000_s6186" style="position:absolute;left:1092580;top:1120965;width:1080;height:1080;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rjHwwAAAN0AAAAPAAAAZHJzL2Rvd25yZXYueG1sRE9Na8JA&#10;EL0L/odlCl5EN/FgS3SVYqnUk20Uz2N2TBazsyG7mvTfu4WCt3m8z1mue1uLO7XeOFaQThMQxIXT&#10;hksFx8Pn5A2ED8gaa8ek4Jc8rFfDwRIz7Tr+oXseShFD2GeooAqhyaT0RUUW/dQ1xJG7uNZiiLAt&#10;pW6xi+G2lrMkmUuLhmNDhQ1tKiqu+c0qMGG7S8f9adelZvtRXvXle3zeKzV66d8XIAL14Sn+d3/p&#10;OH8+e4W/b+IJcvUAAAD//wMAUEsBAi0AFAAGAAgAAAAhANvh9svuAAAAhQEAABMAAAAAAAAAAAAA&#10;AAAAAAAAAFtDb250ZW50X1R5cGVzXS54bWxQSwECLQAUAAYACAAAACEAWvQsW78AAAAVAQAACwAA&#10;AAAAAAAAAAAAAAAfAQAAX3JlbHMvLnJlbHNQSwECLQAUAAYACAAAACEAWuK4x8MAAADdAAAADwAA&#10;AAAAAAAAAAAAAAAHAgAAZHJzL2Rvd25yZXYueG1sUEsFBgAAAAADAAMAtwAAAPcCAAAAAA==&#10;" fillcolor="black">
              <v:textbox inset="2.88pt,2.88pt,2.88pt,2.88pt"/>
            </v:oval>
            <v:oval id="Oval 2988" o:spid="_x0000_s6185" style="position:absolute;left:1083220;top:1114690;width:1080;height:1080;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y1xgAAAN0AAAAPAAAAZHJzL2Rvd25yZXYueG1sRI9Bb8Iw&#10;DIXvk/YfIk/igiAtBzR1BISYhuC0waadTWPaiMapmkDLv58Pk7jZes/vfV6sBt+oG3XRBTaQTzNQ&#10;xGWwjisDP98fk1dQMSFbbAKTgTtFWC2fnxZY2NDzgW7HVCkJ4ViggTqlttA6ljV5jNPQEot2Dp3H&#10;JGtXadthL+G+0bMsm2uPjqWhxpY2NZWX49UbcGm7z8fD777P3fa9utjz1/j0aczoZVi/gUo0pIf5&#10;/3pnBX8+E1z5RkbQyz8AAAD//wMAUEsBAi0AFAAGAAgAAAAhANvh9svuAAAAhQEAABMAAAAAAAAA&#10;AAAAAAAAAAAAAFtDb250ZW50X1R5cGVzXS54bWxQSwECLQAUAAYACAAAACEAWvQsW78AAAAVAQAA&#10;CwAAAAAAAAAAAAAAAAAfAQAAX3JlbHMvLnJlbHNQSwECLQAUAAYACAAAACEAK30stcYAAADdAAAA&#10;DwAAAAAAAAAAAAAAAAAHAgAAZHJzL2Rvd25yZXYueG1sUEsFBgAAAAADAAMAtwAAAPoCAAAAAA==&#10;" fillcolor="black">
              <v:textbox inset="2.88pt,2.88pt,2.88pt,2.88pt"/>
            </v:oval>
            <v:oval id="Oval 2989" o:spid="_x0000_s6184" style="position:absolute;left:1076997;top:1105921;width:1080;height:1080;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YkuwwAAAN0AAAAPAAAAZHJzL2Rvd25yZXYueG1sRE9Na8JA&#10;EL0L/odlCl5EN/EgbXSVYqnUk20Uz2N2TBazsyG7mvTfu4WCt3m8z1mue1uLO7XeOFaQThMQxIXT&#10;hksFx8Pn5BWED8gaa8ek4Jc8rFfDwRIz7Tr+oXseShFD2GeooAqhyaT0RUUW/dQ1xJG7uNZiiLAt&#10;pW6xi+G2lrMkmUuLhmNDhQ1tKiqu+c0qMGG7S8f9adelZvtRXvXle3zeKzV66d8XIAL14Sn+d3/p&#10;OH8+e4O/b+IJcvUAAAD//wMAUEsBAi0AFAAGAAgAAAAhANvh9svuAAAAhQEAABMAAAAAAAAAAAAA&#10;AAAAAAAAAFtDb250ZW50X1R5cGVzXS54bWxQSwECLQAUAAYACAAAACEAWvQsW78AAAAVAQAACwAA&#10;AAAAAAAAAAAAAAAfAQAAX3JlbHMvLnJlbHNQSwECLQAUAAYACAAAACEARDGJLsMAAADdAAAADwAA&#10;AAAAAAAAAAAAAAAHAgAAZHJzL2Rvd25yZXYueG1sUEsFBgAAAAADAAMAtwAAAPcCAAAAAA==&#10;" fillcolor="black">
              <v:textbox inset="2.88pt,2.88pt,2.88pt,2.88pt"/>
            </v:oval>
            <v:oval id="Oval 2990" o:spid="_x0000_s6183" style="position:absolute;left:1074837;top:1095121;width:1080;height:1080;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rZuxgAAAN0AAAAPAAAAZHJzL2Rvd25yZXYueG1sRI9Ba8JA&#10;EIXvhf6HZQQvoptUkBJdRVoqempri+cxOyaL2dmQ3Zr47zuHQm8zvDfvfbPaDL5RN+qiC2wgn2Wg&#10;iMtgHVcGvr/eps+gYkK22AQmA3eKsFk/PqywsKHnT7odU6UkhGOBBuqU2kLrWNbkMc5CSyzaJXQe&#10;k6xdpW2HvYT7Rj9l2UJ7dCwNNbb0UlN5Pf54Ay7tDvlkOB363O1eq6u9fEzO78aMR8N2CSrRkP7N&#10;f9d7K/iLufDLNzKCXv8CAAD//wMAUEsBAi0AFAAGAAgAAAAhANvh9svuAAAAhQEAABMAAAAAAAAA&#10;AAAAAAAAAAAAAFtDb250ZW50X1R5cGVzXS54bWxQSwECLQAUAAYACAAAACEAWvQsW78AAAAVAQAA&#10;CwAAAAAAAAAAAAAAAAAfAQAAX3JlbHMvLnJlbHNQSwECLQAUAAYACAAAACEAUNK2bsYAAADdAAAA&#10;DwAAAAAAAAAAAAAAAAAHAgAAZHJzL2Rvd25yZXYueG1sUEsFBgAAAAADAAMAtwAAAPoCAAAAAA==&#10;" fillcolor="black">
              <v:textbox inset="2.88pt,2.88pt,2.88pt,2.88pt"/>
            </v:oval>
            <v:oval id="Oval 2991" o:spid="_x0000_s6182" style="position:absolute;left:1076997;top:1084321;width:1080;height:1080;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P1xAAAAN0AAAAPAAAAZHJzL2Rvd25yZXYueG1sRE9Na8JA&#10;EL0L/odlhF6kblJBSupGpKVST9W09DxmJ8lidjZktyb9925B8DaP9znrzWhbcaHeG8cK0kUCgrh0&#10;2nCt4Pvr/fEZhA/IGlvHpOCPPGzy6WSNmXYDH+lShFrEEPYZKmhC6DIpfdmQRb9wHXHkKtdbDBH2&#10;tdQ9DjHctvIpSVbSouHY0GBHrw2V5+LXKjBht0/n489+SM3urT7r6jA/fSr1MBu3LyACjeEuvrk/&#10;dJy/Wqbw/008QeZXAAAA//8DAFBLAQItABQABgAIAAAAIQDb4fbL7gAAAIUBAAATAAAAAAAAAAAA&#10;AAAAAAAAAABbQ29udGVudF9UeXBlc10ueG1sUEsBAi0AFAAGAAgAAAAhAFr0LFu/AAAAFQEAAAsA&#10;AAAAAAAAAAAAAAAAHwEAAF9yZWxzLy5yZWxzUEsBAi0AFAAGAAgAAAAhAD+eE/XEAAAA3QAAAA8A&#10;AAAAAAAAAAAAAAAABwIAAGRycy9kb3ducmV2LnhtbFBLBQYAAAAAAwADALcAAAD4AgAAAAA=&#10;" fillcolor="black">
              <v:textbox inset="2.88pt,2.88pt,2.88pt,2.88pt"/>
            </v:oval>
          </v:group>
        </w:pict>
      </w:r>
    </w:p>
    <w:p w:rsidR="007A3867" w:rsidRPr="003A1BF3" w:rsidRDefault="007A3867" w:rsidP="007A3867">
      <w:pPr>
        <w:rPr>
          <w:color w:val="000000" w:themeColor="text1"/>
          <w:sz w:val="32"/>
          <w:szCs w:val="32"/>
          <w:lang w:val="en-US"/>
        </w:rPr>
      </w:pPr>
    </w:p>
    <w:p w:rsidR="007A3867" w:rsidRPr="003A1BF3" w:rsidRDefault="007A3867" w:rsidP="007A3867">
      <w:pPr>
        <w:tabs>
          <w:tab w:val="left" w:pos="7875"/>
        </w:tabs>
        <w:rPr>
          <w:color w:val="000000" w:themeColor="text1"/>
          <w:sz w:val="32"/>
          <w:szCs w:val="32"/>
          <w:lang w:val="en-US"/>
        </w:rPr>
      </w:pPr>
      <w:r w:rsidRPr="003A1BF3">
        <w:rPr>
          <w:color w:val="000000" w:themeColor="text1"/>
          <w:sz w:val="32"/>
          <w:szCs w:val="32"/>
          <w:lang w:val="en-US"/>
        </w:rPr>
        <w:tab/>
      </w:r>
    </w:p>
    <w:p w:rsidR="007A3867" w:rsidRPr="003A1BF3" w:rsidRDefault="007A3867" w:rsidP="007A3867">
      <w:pPr>
        <w:rPr>
          <w:color w:val="000000" w:themeColor="text1"/>
          <w:sz w:val="32"/>
          <w:szCs w:val="32"/>
          <w:lang w:val="en-US"/>
        </w:rPr>
      </w:pPr>
    </w:p>
    <w:p w:rsidR="007A3867" w:rsidRPr="003A1BF3" w:rsidRDefault="007A3867" w:rsidP="007A3867">
      <w:pPr>
        <w:rPr>
          <w:color w:val="000000" w:themeColor="text1"/>
          <w:sz w:val="32"/>
          <w:szCs w:val="32"/>
          <w:lang w:val="en-US"/>
        </w:rPr>
      </w:pPr>
    </w:p>
    <w:p w:rsidR="007A3867" w:rsidRPr="003A1BF3" w:rsidRDefault="007A3867" w:rsidP="007A3867">
      <w:pPr>
        <w:rPr>
          <w:color w:val="000000" w:themeColor="text1"/>
          <w:sz w:val="32"/>
          <w:szCs w:val="32"/>
          <w:lang w:val="en-US"/>
        </w:rPr>
      </w:pPr>
    </w:p>
    <w:p w:rsidR="007A3867" w:rsidRPr="003A1BF3" w:rsidRDefault="007A3867" w:rsidP="007A3867">
      <w:pPr>
        <w:rPr>
          <w:color w:val="000000" w:themeColor="text1"/>
          <w:sz w:val="32"/>
          <w:szCs w:val="32"/>
          <w:lang w:val="en-US"/>
        </w:rPr>
      </w:pPr>
    </w:p>
    <w:p w:rsidR="007A3867" w:rsidRPr="003A1BF3" w:rsidRDefault="007A3867" w:rsidP="007A3867">
      <w:pPr>
        <w:rPr>
          <w:color w:val="000000" w:themeColor="text1"/>
          <w:sz w:val="32"/>
          <w:szCs w:val="32"/>
          <w:lang w:val="en-US"/>
        </w:rPr>
      </w:pPr>
    </w:p>
    <w:p w:rsidR="007A3867" w:rsidRPr="003A1BF3" w:rsidRDefault="007A3867" w:rsidP="007A3867">
      <w:pPr>
        <w:rPr>
          <w:color w:val="000000" w:themeColor="text1"/>
          <w:sz w:val="32"/>
          <w:szCs w:val="32"/>
          <w:lang w:val="en-US"/>
        </w:rPr>
      </w:pPr>
    </w:p>
    <w:p w:rsidR="007A3867" w:rsidRPr="003A1BF3" w:rsidRDefault="007A3867" w:rsidP="007A3867">
      <w:pPr>
        <w:rPr>
          <w:color w:val="000000" w:themeColor="text1"/>
          <w:sz w:val="32"/>
          <w:szCs w:val="32"/>
          <w:lang w:val="en-US"/>
        </w:rPr>
      </w:pPr>
    </w:p>
    <w:p w:rsidR="007A3867" w:rsidRPr="003A1BF3" w:rsidRDefault="007A3867" w:rsidP="007A3867">
      <w:pPr>
        <w:rPr>
          <w:color w:val="000000" w:themeColor="text1"/>
          <w:sz w:val="32"/>
          <w:szCs w:val="32"/>
          <w:lang w:val="en-US"/>
        </w:rPr>
      </w:pPr>
    </w:p>
    <w:p w:rsidR="007A3867" w:rsidRPr="003A1BF3" w:rsidRDefault="007A3867" w:rsidP="007A3867">
      <w:pPr>
        <w:rPr>
          <w:color w:val="000000" w:themeColor="text1"/>
          <w:sz w:val="32"/>
          <w:szCs w:val="32"/>
          <w:lang w:val="en-US"/>
        </w:rPr>
      </w:pPr>
    </w:p>
    <w:p w:rsidR="007A3867" w:rsidRPr="003A1BF3" w:rsidRDefault="007A3867" w:rsidP="007A3867">
      <w:pPr>
        <w:tabs>
          <w:tab w:val="left" w:pos="3510"/>
        </w:tabs>
        <w:rPr>
          <w:color w:val="000000" w:themeColor="text1"/>
          <w:sz w:val="32"/>
          <w:szCs w:val="32"/>
          <w:lang w:val="en-US"/>
        </w:rPr>
      </w:pPr>
    </w:p>
    <w:p w:rsidR="00900056" w:rsidRDefault="007A3867" w:rsidP="007A3867">
      <w:pPr>
        <w:tabs>
          <w:tab w:val="left" w:pos="3510"/>
        </w:tabs>
        <w:rPr>
          <w:color w:val="000000" w:themeColor="text1"/>
          <w:sz w:val="32"/>
          <w:szCs w:val="32"/>
          <w:lang w:val="en-US"/>
        </w:rPr>
      </w:pPr>
      <w:r w:rsidRPr="003A1BF3">
        <w:rPr>
          <w:color w:val="000000" w:themeColor="text1"/>
          <w:sz w:val="32"/>
          <w:szCs w:val="32"/>
          <w:lang w:val="en-US"/>
        </w:rPr>
        <w:t xml:space="preserve">                                             </w:t>
      </w:r>
      <w:r w:rsidR="00DA6A29" w:rsidRPr="00DA6A29">
        <w:rPr>
          <w:noProof/>
          <w:color w:val="000000" w:themeColor="text1"/>
        </w:rPr>
      </w:r>
      <w:r w:rsidR="00DA6A29" w:rsidRPr="00DA6A29">
        <w:rPr>
          <w:noProof/>
          <w:color w:val="000000" w:themeColor="text1"/>
        </w:rPr>
        <w:pict>
          <v:rect id="Прямоугольник 1601" o:spid="_x0000_s15491"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tscgIAAGQ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g3bDIMSIkwZU6j5v328/dT+6u+2H7kt3133ffux+dl+7b6g/ljNNgcXzhqyY&#10;5bCVOgWoK3mpLAtaXgj6WiMuZiXhKzbVEpSAHJBg51JKtCUjOTQTWgj/AYY1NKChZftM5FASWRvh&#10;GN4UqrE5gDu0cULe7IVkG4MoOJNBNMCIQsDtLDpJdxel0uYpEw2ymwwrqMwBk+sLbfqjuyM2DxeL&#10;qq7BT9KaP3AAZu+BtHDVxmwBTvbbJEjOxmfj2Iuj4ZkXB3nuTRez2BsuwtFg/mQ+m83Dd/3zO7gU&#10;RnFwGiXeYjgeeXERD7xkFIy9IExOk2EQJ/F84S5B6l1Sx5ulqldhKfIboE0JaA0ePIwmbEqh3mLU&#10;wjPPsH6zJophVJ9zoD4J49jOhTPiwSgCQx1GlocRwilAZdhg1G9npp+ltVTVqoRMoaOSiynIVVSO&#10;TitlX9W9yPCUnSD3Y2dn5dB2p35/DpNf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CXCK2xyAgAAZAQAAA4AAAAAAAAAAAAAAAAA&#10;LgIAAGRycy9lMm9Eb2MueG1sUEsBAi0AFAAGAAgAAAAhANQI2TfYAAAAAQEAAA8AAAAAAAAAAAAA&#10;AAAAzAQAAGRycy9kb3ducmV2LnhtbFBLBQYAAAAABAAEAPMAAADRBQAAAAA=&#10;" filled="f" stroked="f">
            <o:lock v:ext="edit" aspectratio="t"/>
            <w10:wrap type="none"/>
            <w10:anchorlock/>
          </v:rect>
        </w:pict>
      </w:r>
    </w:p>
    <w:p w:rsidR="002478C7" w:rsidRPr="003A1BF3" w:rsidRDefault="002478C7" w:rsidP="00BF3F35">
      <w:pPr>
        <w:tabs>
          <w:tab w:val="left" w:pos="3510"/>
        </w:tabs>
        <w:jc w:val="center"/>
        <w:rPr>
          <w:color w:val="000000" w:themeColor="text1"/>
          <w:sz w:val="32"/>
          <w:szCs w:val="32"/>
          <w:lang w:val="en-US"/>
        </w:rPr>
      </w:pPr>
      <w:r w:rsidRPr="003A1BF3">
        <w:rPr>
          <w:rStyle w:val="normalchar"/>
          <w:color w:val="000000" w:themeColor="text1"/>
          <w:sz w:val="32"/>
          <w:szCs w:val="32"/>
          <w:lang w:val="en-US"/>
        </w:rPr>
        <w:t>Fig. 4.9.2</w:t>
      </w:r>
    </w:p>
    <w:p w:rsidR="002478C7" w:rsidRPr="003A1BF3" w:rsidRDefault="002478C7" w:rsidP="002478C7">
      <w:pPr>
        <w:pStyle w:val="a3"/>
        <w:spacing w:before="0" w:beforeAutospacing="0" w:after="0" w:afterAutospacing="0"/>
        <w:rPr>
          <w:color w:val="000000" w:themeColor="text1"/>
          <w:sz w:val="27"/>
          <w:szCs w:val="27"/>
          <w:lang w:val="en-US"/>
        </w:rPr>
      </w:pPr>
    </w:p>
    <w:p w:rsidR="002478C7" w:rsidRPr="00C63997" w:rsidRDefault="002478C7" w:rsidP="00C63997">
      <w:pPr>
        <w:pStyle w:val="2"/>
        <w:rPr>
          <w:rStyle w:val="heading00202char"/>
          <w:lang w:val="en-US"/>
        </w:rPr>
      </w:pPr>
      <w:bookmarkStart w:id="376" w:name="_Toc339380021"/>
      <w:bookmarkStart w:id="377" w:name="_Toc471764041"/>
      <w:bookmarkStart w:id="378" w:name="_Toc491270959"/>
      <w:bookmarkEnd w:id="376"/>
      <w:bookmarkEnd w:id="377"/>
      <w:r w:rsidRPr="00C63997">
        <w:rPr>
          <w:rStyle w:val="heading00202char"/>
          <w:lang w:val="en-US"/>
        </w:rPr>
        <w:t>4.10 The increase in relativistic mass - the result of misinterpretation of the experiment</w:t>
      </w:r>
      <w:bookmarkEnd w:id="378"/>
    </w:p>
    <w:p w:rsidR="00900056" w:rsidRPr="00900056" w:rsidRDefault="00900056" w:rsidP="00900056">
      <w:pPr>
        <w:rPr>
          <w:lang w:val="en-US"/>
        </w:rPr>
      </w:pPr>
    </w:p>
    <w:p w:rsidR="002478C7" w:rsidRPr="003A1BF3" w:rsidRDefault="002478C7"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Let us turn to modern views on the merits of the issue.</w:t>
      </w:r>
    </w:p>
    <w:p w:rsidR="002478C7" w:rsidRPr="003A1BF3" w:rsidRDefault="002478C7"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Common sense dictates that if in space experiments and streams of charged and uncharged particles, moving at speeds comparable to the speed of light, acquired such monstrous mass, then they would have to sweep away everything in its path. However, nothing of the kind is observed. The trouble is that relativists do not recognize "the proverbial common sense." "This theory is not crazy enough to be true" - they proclaim. Madness - that's the credo of their pseudo-theories.</w:t>
      </w:r>
    </w:p>
    <w:p w:rsidR="002478C7" w:rsidRPr="003A1BF3" w:rsidRDefault="002478C7"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Now consider the description of the experiment, which, allegedly, shows an increase of relativistic mass of charged particles. (Description of the experiment is taken from the book "Modern Physics". R. Sproul, M. 1974)</w:t>
      </w:r>
    </w:p>
    <w:p w:rsidR="002478C7" w:rsidRPr="00BF3F35" w:rsidRDefault="002478C7"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b/>
          <w:bCs/>
          <w:color w:val="000000" w:themeColor="text1"/>
          <w:sz w:val="28"/>
          <w:szCs w:val="28"/>
          <w:lang w:val="en-US"/>
        </w:rPr>
        <w:t>" </w:t>
      </w:r>
      <w:r w:rsidRPr="003A1BF3">
        <w:rPr>
          <w:rStyle w:val="normal00200028web0029char"/>
          <w:color w:val="000000" w:themeColor="text1"/>
          <w:sz w:val="28"/>
          <w:szCs w:val="28"/>
          <w:lang w:val="en-US"/>
        </w:rPr>
        <w:t>The first experiments that determined the nature of the mass changes</w:t>
      </w:r>
      <w:r w:rsidRPr="003A1BF3">
        <w:rPr>
          <w:color w:val="000000" w:themeColor="text1"/>
          <w:sz w:val="27"/>
          <w:szCs w:val="27"/>
          <w:lang w:val="en-US"/>
        </w:rPr>
        <w:t> </w:t>
      </w:r>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1600" o:spid="_x0000_s15490"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DKcQIAAGQ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g3bDAAjipAGVus/b99tP3Y/ubvuh+9Lddd+3H7uf3dfuG+qP5UxTYPG8IStm&#10;OWylTgHqSl4qy4KWF4K+1oiLWUn4ik21BCUgByTYuZQSbclIDs2EFsJ/gGENDWho2T4TOZRE1kY4&#10;hjeFamwO4A5tnJA3eyHZxiAKzmQQDTCiEHA7i07S3UWptHnKRIPsJsMKKnPA5PpCm/7o7ojNw8Wi&#10;qmvwk7TmDxyA2XsgLVy1MVuAk/02CZKz8dk49uJoeObFQZ5708Us9oaLcDSYP5nPZvPwXf/8Di6F&#10;URycRom3GI5HXlzEAy8ZBWMvCJPTZBjESTxfuEuQepfU8Wap6lVYivwGaFMCWgM9YTRhUwr1FqMW&#10;nnmG9Zs1UQyj+pwD9UkYx3YunBEPRhEY6jCyPIwQTgEqwwajfjsz/SytpapWJWQKHZVcTEGuonJ0&#10;Win7qu5FhqfsBLkfOzsrh7Y79ftzmPwC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WDhQynECAABkBAAADgAAAAAAAAAAAAAAAAAu&#10;AgAAZHJzL2Uyb0RvYy54bWxQSwECLQAUAAYACAAAACEA1AjZN9gAAAABAQAADwAAAAAAAAAAAAAA&#10;AADLBAAAZHJzL2Rvd25yZXYueG1sUEsFBgAAAAAEAAQA8wAAANAFAAAAAA==&#10;" filled="f" stroked="f">
            <o:lock v:ext="edit" aspectratio="t"/>
            <w10:wrap type="none"/>
            <w10:anchorlock/>
          </v:rect>
        </w:pict>
      </w:r>
      <w:r w:rsidRPr="003A1BF3">
        <w:rPr>
          <w:color w:val="000000" w:themeColor="text1"/>
          <w:sz w:val="27"/>
          <w:szCs w:val="27"/>
          <w:lang w:val="en-US"/>
        </w:rPr>
        <w:t> </w:t>
      </w:r>
      <w:r w:rsidRPr="003A1BF3">
        <w:rPr>
          <w:rStyle w:val="normal00200028web0029char"/>
          <w:color w:val="000000" w:themeColor="text1"/>
          <w:sz w:val="28"/>
          <w:szCs w:val="28"/>
          <w:lang w:val="en-US"/>
        </w:rPr>
        <w:t>depending on the speed</w:t>
      </w:r>
      <w:r w:rsidR="007D261C" w:rsidRPr="003A1BF3">
        <w:rPr>
          <w:color w:val="000000" w:themeColor="text1"/>
          <w:sz w:val="28"/>
          <w:szCs w:val="28"/>
          <w:lang w:val="en-US"/>
        </w:rPr>
        <w:t xml:space="preserve"> </w:t>
      </w:r>
      <w:r w:rsidR="007D261C" w:rsidRPr="003A1BF3">
        <w:rPr>
          <w:color w:val="000000" w:themeColor="text1"/>
          <w:position w:val="-12"/>
          <w:sz w:val="28"/>
          <w:szCs w:val="28"/>
        </w:rPr>
        <w:object w:dxaOrig="260" w:dyaOrig="360">
          <v:shape id="_x0000_i2528" type="#_x0000_t75" style="width:12.75pt;height:18pt" o:ole="">
            <v:imagedata r:id="rId2309" o:title=""/>
          </v:shape>
          <o:OLEObject Type="Embed" ProgID="Equation.DSMT4" ShapeID="_x0000_i2528" DrawAspect="Content" ObjectID="_1565018224" r:id="rId2310"/>
        </w:object>
      </w:r>
      <w:r w:rsidR="007D261C" w:rsidRPr="003A1BF3">
        <w:rPr>
          <w:color w:val="000000" w:themeColor="text1"/>
          <w:sz w:val="28"/>
          <w:szCs w:val="28"/>
          <w:lang w:val="en-US"/>
        </w:rPr>
        <w:t xml:space="preserve">, </w:t>
      </w:r>
      <w:r w:rsidR="007D261C" w:rsidRPr="003A1BF3">
        <w:rPr>
          <w:rStyle w:val="normal00200028web0029char"/>
          <w:color w:val="000000" w:themeColor="text1"/>
          <w:sz w:val="28"/>
          <w:szCs w:val="28"/>
          <w:lang w:val="en-US"/>
        </w:rPr>
        <w:t>holding by</w:t>
      </w:r>
      <w:r w:rsidRPr="003A1BF3">
        <w:rPr>
          <w:rStyle w:val="normal00200028web0029char"/>
          <w:color w:val="000000" w:themeColor="text1"/>
          <w:sz w:val="28"/>
          <w:szCs w:val="28"/>
          <w:lang w:val="en-US"/>
        </w:rPr>
        <w:t xml:space="preserve"> Bucherer, Volz and Neumann. </w:t>
      </w:r>
      <w:r w:rsidRPr="003A1BF3">
        <w:rPr>
          <w:rStyle w:val="normal00200028web0029char"/>
          <w:color w:val="000000" w:themeColor="text1"/>
          <w:sz w:val="28"/>
          <w:szCs w:val="28"/>
        </w:rPr>
        <w:t>Neumann instrument</w:t>
      </w:r>
      <w:r w:rsidR="00BF3F35">
        <w:rPr>
          <w:rStyle w:val="normal00200028web0029char"/>
          <w:color w:val="000000" w:themeColor="text1"/>
          <w:sz w:val="28"/>
          <w:szCs w:val="28"/>
        </w:rPr>
        <w:t xml:space="preserve"> schematically depicted in Fig.</w:t>
      </w:r>
      <w:r w:rsidR="00BF3F35">
        <w:rPr>
          <w:rStyle w:val="normal00200028web0029char"/>
          <w:color w:val="000000" w:themeColor="text1"/>
          <w:sz w:val="28"/>
          <w:szCs w:val="28"/>
          <w:lang w:val="en-US"/>
        </w:rPr>
        <w:t>4.10.1</w:t>
      </w:r>
    </w:p>
    <w:p w:rsidR="002478C7" w:rsidRPr="003A1BF3" w:rsidRDefault="002478C7" w:rsidP="002478C7">
      <w:pPr>
        <w:pStyle w:val="12"/>
        <w:spacing w:before="0" w:beforeAutospacing="0" w:after="0" w:afterAutospacing="0" w:line="280" w:lineRule="atLeast"/>
        <w:jc w:val="both"/>
        <w:rPr>
          <w:color w:val="000000" w:themeColor="text1"/>
          <w:sz w:val="27"/>
          <w:szCs w:val="27"/>
        </w:rPr>
      </w:pPr>
      <w:r w:rsidRPr="003A1BF3">
        <w:rPr>
          <w:rStyle w:val="normalchar"/>
          <w:color w:val="000000" w:themeColor="text1"/>
          <w:sz w:val="28"/>
          <w:szCs w:val="28"/>
        </w:rPr>
        <w:t>          </w:t>
      </w:r>
    </w:p>
    <w:p w:rsidR="007D261C" w:rsidRPr="003A1BF3" w:rsidRDefault="007D261C" w:rsidP="007D261C">
      <w:pPr>
        <w:jc w:val="both"/>
        <w:rPr>
          <w:color w:val="000000" w:themeColor="text1"/>
          <w:sz w:val="28"/>
          <w:szCs w:val="28"/>
        </w:rPr>
      </w:pPr>
      <w:r w:rsidRPr="003A1BF3">
        <w:rPr>
          <w:color w:val="000000" w:themeColor="text1"/>
          <w:sz w:val="28"/>
          <w:szCs w:val="28"/>
        </w:rPr>
        <w:t xml:space="preserve">           </w:t>
      </w:r>
    </w:p>
    <w:p w:rsidR="007D261C" w:rsidRPr="003A1BF3" w:rsidRDefault="00DA6A29" w:rsidP="007D261C">
      <w:pPr>
        <w:jc w:val="both"/>
        <w:rPr>
          <w:color w:val="000000" w:themeColor="text1"/>
          <w:sz w:val="28"/>
          <w:szCs w:val="28"/>
        </w:rPr>
      </w:pPr>
      <w:r>
        <w:rPr>
          <w:noProof/>
          <w:color w:val="000000" w:themeColor="text1"/>
          <w:sz w:val="28"/>
          <w:szCs w:val="28"/>
        </w:rPr>
        <w:pict>
          <v:shape id="AutoShape 3015" o:spid="_x0000_s6177" type="#_x0000_t32" style="position:absolute;left:0;text-align:left;margin-left:300.45pt;margin-top:15.4pt;width:18.8pt;height:43.45pt;flip:y;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4vDAIAANoDAAAOAAAAZHJzL2Uyb0RvYy54bWysU02P2jAQvVfqf7B8hyRAWIgIq1WAXrZd&#10;pN32bmwnserYlm0IqOp/79hh2W17q5qDNfbMe/PxJqv7cyfRiVsntCpxNk4x4opqJlRT4q8vu9EC&#10;I+eJYkRqxUt84Q7frz9+WPWm4BPdasm4RUCiXNGbErfemyJJHG15R9xYG67AWWvbEQ9X2yTMkh7Y&#10;O5lM0nSe9NoyYzXlzsHrZnDideSva079U1077pEsMdTm42njeQhnsl6RorHEtIJeyyD/UEVHhIKk&#10;N6oN8QQdrfiLqhPUaqdrP6a6S3RdC8pjD9BNlv7RzXNLDI+9wHCcuY3J/T9a+uW0t0iwEs9nU9BK&#10;kQ5Uejh6HZOjaZrlYUi9cQXEVmpvQ5v0rJ7No6bfHVK6aolqeIx/uRiAZwGR/AYJF2cg1aH/rBnE&#10;EEgRJ3aubYdqKcy3AAzkMBV0jhJdbhLxs0cUHifTxd0chKTgyvNsMVSXkCLQBLCxzn/iukPBKLHz&#10;loim9ZVWCpZB2yEFOT06H4p8AwSw0jshZdwJqVBf4mU+yWNNTkvBgjOEOdscKmnRiYStil/sGDzv&#10;w6w+KhbJWk7Y9mp7IuRgQ3KpAh80B+VcrWFtfizT5XaxXcxGs8l8O5qljI0edtVsNN9ld/lmuqmq&#10;TfbzmvUVH0cepjzoddDssrevUsACxX6vyx429P09Cvb2S65/AQAA//8DAFBLAwQUAAYACAAAACEA&#10;ArJGud4AAAAKAQAADwAAAGRycy9kb3ducmV2LnhtbEyPQU+EMBCF7yb+h2ZMvLntugqIlI0x0Xgw&#10;JK5679IRUDpF2gX23zue9DiZL+99r9gurhcTjqHzpGG9UiCQam87ajS8vT5cZCBCNGRN7wk1HDHA&#10;tjw9KUxu/UwvOO1iIziEQm40tDEOuZShbtGZsPIDEv8+/OhM5HNspB3NzOGul5dKJdKZjrihNQPe&#10;t1h/7Q5Owzelx/crOWWfVRWTx6fnhrCatT4/W+5uQURc4h8Mv/qsDiU77f2BbBC9hkSpG0Y1bBRP&#10;YCDZZNcg9kyu0xRkWcj/E8ofAAAA//8DAFBLAQItABQABgAIAAAAIQC2gziS/gAAAOEBAAATAAAA&#10;AAAAAAAAAAAAAAAAAABbQ29udGVudF9UeXBlc10ueG1sUEsBAi0AFAAGAAgAAAAhADj9If/WAAAA&#10;lAEAAAsAAAAAAAAAAAAAAAAALwEAAF9yZWxzLy5yZWxzUEsBAi0AFAAGAAgAAAAhAMyh7i8MAgAA&#10;2gMAAA4AAAAAAAAAAAAAAAAALgIAAGRycy9lMm9Eb2MueG1sUEsBAi0AFAAGAAgAAAAhAAKyRrne&#10;AAAACgEAAA8AAAAAAAAAAAAAAAAAZgQAAGRycy9kb3ducmV2LnhtbFBLBQYAAAAABAAEAPMAAABx&#10;BQAAAAA=&#10;"/>
        </w:pict>
      </w:r>
      <w:r>
        <w:rPr>
          <w:noProof/>
          <w:color w:val="000000" w:themeColor="text1"/>
          <w:sz w:val="28"/>
          <w:szCs w:val="28"/>
        </w:rPr>
        <w:pict>
          <v:shape id="AutoShape 3013" o:spid="_x0000_s6176" type="#_x0000_t32" style="position:absolute;left:0;text-align:left;margin-left:177.45pt;margin-top:14.5pt;width:14.3pt;height:34.45pt;flip:y;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wrpCgIAANoDAAAOAAAAZHJzL2Uyb0RvYy54bWysU02P2jAQvVfqf7B8hyR8LSDCahWgl20X&#10;abe9G9shVh2PZRsCqvrfOzYs221vVXOwxp55781XFvenVpOjdF6BKWnRzymRhoNQZl/Sry+b3pQS&#10;H5gRTIORJT1LT++XHz8sOjuXA2hAC+kIkhg/72xJmxDsPMs8b2TLfB+sNOiswbUs4NXtM+FYh+yt&#10;zgZ5Psk6cMI64NJ7fF1dnHSZ+Ota8vBU114GokuKuYV0unTu4pktF2y+d8w2il/TYP+QRcuUQdEb&#10;1YoFRg5O/UXVKu7AQx36HNoM6lpxmWrAaor8j2qeG2ZlqgWb4+2tTf7/0fIvx60jSpR0MhreUWJY&#10;i1N6OARI4mSYF8PYpM76OcZWZutimfxknu0j8O+eGKgaZvYyxb+cLcKLiMjeQeLFW5TadZ9BYAxD&#10;idSxU+1aUmtlv0VgJMeukFMa0fk2InkKhONjMS0mBQ6SowsTHhfjpMXmkSaCrfPhk4SWRKOkPjim&#10;9k2owBhcBnAXCXZ89CEm+QaIYAMbpXXaCW1IV9LZeDBOOXnQSkRnDPNuv6u0I0cWtyp91yzehTk4&#10;GJHIGsnE+moHpvTFRnFtIh8Wh+lcrcva/Jjls/V0PR31RoPJujfKheg9bKpRb7Ip7sar4aqqVsXP&#10;q+orPrU8dvkyrx2I89a9jgIXKNV7Xfa4ob/f08DefsnlLwAAAP//AwBQSwMEFAAGAAgAAAAhAKnW&#10;0NvfAAAACQEAAA8AAABkcnMvZG93bnJldi54bWxMj01PhDAQhu8m/odmTLy5xWU/ABk2xkTjwZC4&#10;6r1LR0DpFGkX2H9v96THyTx53+fNd7PpxEiDay0j3C4iEMSV1S3XCO9vjzcJCOcVa9VZJoQTOdgV&#10;lxe5yrSd+JXGva9FCGGXKYTG+z6T0lUNGeUWticOv087GOXDOdRSD2oK4aaTyyjaSKNaDg2N6umh&#10;oep7fzQIP7w9fazkmHyVpd88Pb/UTOWEeH0139+B8DT7PxjO+kEdiuB0sEfWTnQI8XqVBhRhmYZN&#10;AYiTeA3igJBuU5BFLv8vKH4BAAD//wMAUEsBAi0AFAAGAAgAAAAhALaDOJL+AAAA4QEAABMAAAAA&#10;AAAAAAAAAAAAAAAAAFtDb250ZW50X1R5cGVzXS54bWxQSwECLQAUAAYACAAAACEAOP0h/9YAAACU&#10;AQAACwAAAAAAAAAAAAAAAAAvAQAAX3JlbHMvLnJlbHNQSwECLQAUAAYACAAAACEA4bMK6QoCAADa&#10;AwAADgAAAAAAAAAAAAAAAAAuAgAAZHJzL2Uyb0RvYy54bWxQSwECLQAUAAYACAAAACEAqdbQ298A&#10;AAAJAQAADwAAAAAAAAAAAAAAAABkBAAAZHJzL2Rvd25yZXYueG1sUEsFBgAAAAAEAAQA8wAAAHAF&#10;AAAAAA==&#10;"/>
        </w:pict>
      </w:r>
      <w:r>
        <w:rPr>
          <w:noProof/>
          <w:color w:val="000000" w:themeColor="text1"/>
          <w:sz w:val="28"/>
          <w:szCs w:val="28"/>
        </w:rPr>
        <w:pict>
          <v:shape id="AutoShape 3011" o:spid="_x0000_s6175" type="#_x0000_t32" style="position:absolute;left:0;text-align:left;margin-left:94.95pt;margin-top:14.8pt;width:12.8pt;height:29.95pt;flip:y;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Z2IDQIAANoDAAAOAAAAZHJzL2Uyb0RvYy54bWysU02P2yAQvVfqf0DcE9v5cBMrzmrlJL1s&#10;u5F22zsBbKNiBgEbJ6r63wvYm3bbW1Uf0MDMezPzZry5u3QSnbmxAlSJs2mKEVcUmFBNib88HyYr&#10;jKwjihEJipf4yi2+275/t+l1wWfQgmTcIE+ibNHrErfO6SJJLG15R+wUNFfeWYPpiPNX0yTMkN6z&#10;dzKZpWme9GCYNkC5tf51NzjxNvLXNafusa4td0iW2Nfm4mnieQpnst2QojFEt4KOZZB/qKIjQvmk&#10;N6odcQS9GPEXVSeoAQu1m1LoEqhrQXnswXeTpX9089QSzWMvXhyrbzLZ/0dLP5+PBglW4nwxzzFS&#10;pPNTun9xEJOjeZplQaRe28LHVupoQpv0op70A9BvFimoWqIaHuOfr9rDIyJ5AwkXq32qU/8JmI8h&#10;PkVU7FKbDtVS6K8BGMi9KugSR3S9jYhfHKL+Mctny9wPknrXfJXO82WoLiFFoAlgbaz7yKFDwSix&#10;dYaIpnUVKOWXAcyQgpwfrBuAr4AAVnAQUsadkAr1JV4vZ8tYkwUpWHCGMGuaUyUNOpOwVfEbq3gT&#10;ZuBFsUjWcsL2o+2IkIPtq5Yq8PnmfDmjNazN93W63q/2q8VkMcv3k0XK2OT+UC0m+SH7sNzNd1W1&#10;y36MWV/xUfKg8jCvE7Dr0YQug/p+gaJQ47KHDf39HqN+/ZLbnwAAAP//AwBQSwMEFAAGAAgAAAAh&#10;AF3vhR3dAAAACQEAAA8AAABkcnMvZG93bnJldi54bWxMj0FPhDAQhe8m/odmTLy5ZYkgIGVjTDQe&#10;DImr3rt0BJROkXaB/feOJz2+zJf3vil3qx3EjJPvHSnYbiIQSI0zPbUK3l4frjIQPmgyenCECk7o&#10;YVedn5W6MG6hF5z3oRVcQr7QCroQxkJK33Rotd+4EYlvH26yOnCcWmkmvXC5HWQcRam0uide6PSI&#10;9x02X/ujVfBNN6f3azlnn3Ud0sen55awXpS6vFjvbkEEXMMfDL/6rA4VOx3ckYwXA+cszxlVEOcp&#10;CAbibZKAOCjI8gRkVcr/H1Q/AAAA//8DAFBLAQItABQABgAIAAAAIQC2gziS/gAAAOEBAAATAAAA&#10;AAAAAAAAAAAAAAAAAABbQ29udGVudF9UeXBlc10ueG1sUEsBAi0AFAAGAAgAAAAhADj9If/WAAAA&#10;lAEAAAsAAAAAAAAAAAAAAAAALwEAAF9yZWxzLy5yZWxzUEsBAi0AFAAGAAgAAAAhAFFNnYgNAgAA&#10;2gMAAA4AAAAAAAAAAAAAAAAALgIAAGRycy9lMm9Eb2MueG1sUEsBAi0AFAAGAAgAAAAhAF3vhR3d&#10;AAAACQEAAA8AAAAAAAAAAAAAAAAAZwQAAGRycy9kb3ducmV2LnhtbFBLBQYAAAAABAAEAPMAAABx&#10;BQAAAAA=&#10;"/>
        </w:pict>
      </w:r>
      <w:r>
        <w:rPr>
          <w:noProof/>
          <w:color w:val="000000" w:themeColor="text1"/>
          <w:sz w:val="28"/>
          <w:szCs w:val="28"/>
        </w:rPr>
        <w:pict>
          <v:shape id="AutoShape 3009" o:spid="_x0000_s6174" type="#_x0000_t32" style="position:absolute;left:0;text-align:left;margin-left:28.8pt;margin-top:14.75pt;width:15.8pt;height:35.2pt;flip:y;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mUCwIAANoDAAAOAAAAZHJzL2Uyb0RvYy54bWysU8GO2jAQvVfqP1i+QwIEFhBhtQrQy7aL&#10;tNveje0Qq47Hsg0BVf33jg3Lbttb1RyssWfmzbx5k8X9qdXkKJ1XYEo66OeUSMNBKLMv6deXTW9K&#10;iQ/MCKbByJKepaf3y48fFp2dyyE0oIV0BEGMn3e2pE0Idp5lnjeyZb4PVhp01uBaFvDq9plwrEP0&#10;VmfDPJ9kHThhHXDpPb6uLk66TPh1LXl4qmsvA9Elxd5COl06d/HMlgs23ztmG8WvbbB/6KJlymDR&#10;G9SKBUYOTv0F1SruwEMd+hzaDOpacZk4IJtB/geb54ZZmbjgcLy9jcn/P1j+5bh1RImSTorRmBLD&#10;WlTp4RAgFSejPJ/FIXXWzzG2MlsXafKTebaPwL97YqBqmNnLFP9ytpg+iBnZbynx4i2W2nWfQWAM&#10;wxJpYqfataTWyn6LiREcp0JOSaLzTSJ5CoTjY9R8gkJydBXFXV4kCTM2jzAx2TofPkloSTRK6oNj&#10;at+ECozBZQB3KcGOjz7EJt8SYrKBjdI67YQ2pCvpbDwcp548aCWiM4Z5t99V2pEji1uVvsQYPe/D&#10;HByMSGCNZGJ9tQNT+mJjcW0iHpLDdq7WZW1+zPLZerqeFr1iOFn3ilyI3sOmKnqTzeBuvBqtqmo1&#10;+Hmt+pqfRh6nfNFrB+K8da9S4AIlvtdljxv6/p4Ee/sll78AAAD//wMAUEsDBBQABgAIAAAAIQA7&#10;pSWb3AAAAAcBAAAPAAAAZHJzL2Rvd25yZXYueG1sTI7BToNAFEX3Jv7D5Jm4s4PEUobyaIyJxoUh&#10;sdr9FJ6AMm+QmQL9e8eVLm/uzbkn3y2mFxONrrOMcLuKQBBXtu64QXh/e7xJQTivuda9ZUI4k4Nd&#10;cXmR66y2M7/StPeNCBB2mUZovR8yKV3VktFuZQfi0H3Y0Wgf4tjIetRzgJtexlGUSKM7Dg+tHuih&#10;peprfzII37w5H+7klH6WpU+enl8apnJGvL5a7rcgPC3+bwy/+kEdiuB0tCeunegR1pskLBFitQYR&#10;+lTFII4ISimQRS7/+xc/AAAA//8DAFBLAQItABQABgAIAAAAIQC2gziS/gAAAOEBAAATAAAAAAAA&#10;AAAAAAAAAAAAAABbQ29udGVudF9UeXBlc10ueG1sUEsBAi0AFAAGAAgAAAAhADj9If/WAAAAlAEA&#10;AAsAAAAAAAAAAAAAAAAALwEAAF9yZWxzLy5yZWxzUEsBAi0AFAAGAAgAAAAhAMe1qZQLAgAA2gMA&#10;AA4AAAAAAAAAAAAAAAAALgIAAGRycy9lMm9Eb2MueG1sUEsBAi0AFAAGAAgAAAAhADulJZvcAAAA&#10;BwEAAA8AAAAAAAAAAAAAAAAAZQQAAGRycy9kb3ducmV2LnhtbFBLBQYAAAAABAAEAPMAAABuBQAA&#10;AAA=&#10;"/>
        </w:pict>
      </w:r>
      <w:r>
        <w:rPr>
          <w:noProof/>
          <w:color w:val="000000" w:themeColor="text1"/>
          <w:sz w:val="28"/>
          <w:szCs w:val="28"/>
        </w:rPr>
        <w:pict>
          <v:shape id="AutoShape 3010" o:spid="_x0000_s6173" type="#_x0000_t32" style="position:absolute;left:0;text-align:left;margin-left:44.7pt;margin-top:14.3pt;width:12pt;height:.0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oUAwIAAM0DAAAOAAAAZHJzL2Uyb0RvYy54bWysU02P2jAQvVfqf7B8Z5NAoBARVqsAvWxb&#10;pN3+AGM7idXEY9mGgKr+947NR7vtrWoO1tgz897Mm8ny8dR35CitU6BLmj2klEjNQSjdlPTr63Y0&#10;p8R5pgXrQMuSnqWjj6v375aDKeQYWuiEtARBtCsGU9LWe1MkieOt7Jl7ACM1OmuwPfN4tU0iLBsQ&#10;ve+ScZrOkgGsMBa4dA5f1xcnXUX8upbcf6lrJz3pSoq1+XjaeO7DmayWrGgsM63i1zLYP1TRM6WR&#10;9A61Zp6Rg1V/QfWKW3BQ+wcOfQJ1rbiMPWA3WfpHNy8tMzL2guI4c5fJ/T9Y/vm4s0SJks7ySU6J&#10;Zj1O6engIZKTCVYVRBqMKzC20jsb2uQn/WKegX9zREPVMt3IGP96NpiehYzkTUq4OINU++ETCIxh&#10;SBEVO9W2D5CoBTnFwZzvg5EnTzg+ZtNxnuL4OLpmk2mEZ8Ut01jnP0roSTBK6rxlqml9BVrj/MFm&#10;kYcdn50PdbHilhBoNWxV18U16DQZSrqYjqcxwUGnRHCGMGebfdVZcmRhkeJ3reJNmIWDFhGslUxs&#10;rrZnqrvYSN7pgIedYTlX67Ip3xfpYjPfzPNRPp5tRnkqxOhpW+Wj2Tb7MF1P1lW1zn5cWW/5UeUg&#10;7GVEexDnnb2pjzsT+73ud1jK3+9xRr/+wtVPAAAA//8DAFBLAwQUAAYACAAAACEA6r7pMN0AAAAI&#10;AQAADwAAAGRycy9kb3ducmV2LnhtbEyPQU+DQBCF7yb+h82YeDF2AbVSZGkaEw8ebZt4nbJToLKz&#10;hF0K9te7nOxx3nt58718PZlWnKl3jWUF8SICQVxa3XClYL/7eExBOI+ssbVMCn7Jwbq4vckx03bk&#10;LzpvfSVCCbsMFdTed5mUrqzJoFvYjjh4R9sb9OHsK6l7HEO5aWUSRUtpsOHwocaO3msqf7aDUUBu&#10;eImjzcpU+8/L+PCdXE5jt1Pq/m7avIHwNPn/MMz4AR2KwHSwA2snWgXp6jkkFSTpEsTsx09BOMzC&#10;K8gil9cDij8AAAD//wMAUEsBAi0AFAAGAAgAAAAhALaDOJL+AAAA4QEAABMAAAAAAAAAAAAAAAAA&#10;AAAAAFtDb250ZW50X1R5cGVzXS54bWxQSwECLQAUAAYACAAAACEAOP0h/9YAAACUAQAACwAAAAAA&#10;AAAAAAAAAAAvAQAAX3JlbHMvLnJlbHNQSwECLQAUAAYACAAAACEARMWaFAMCAADNAwAADgAAAAAA&#10;AAAAAAAAAAAuAgAAZHJzL2Uyb0RvYy54bWxQSwECLQAUAAYACAAAACEA6r7pMN0AAAAIAQAADwAA&#10;AAAAAAAAAAAAAABdBAAAZHJzL2Rvd25yZXYueG1sUEsFBgAAAAAEAAQA8wAAAGcFAAAAAA==&#10;"/>
        </w:pict>
      </w:r>
      <w:r>
        <w:rPr>
          <w:noProof/>
          <w:color w:val="000000" w:themeColor="text1"/>
          <w:sz w:val="28"/>
          <w:szCs w:val="28"/>
        </w:rPr>
        <w:pict>
          <v:shape id="AutoShape 3012" o:spid="_x0000_s6172" type="#_x0000_t32" style="position:absolute;left:0;text-align:left;margin-left:108.45pt;margin-top:14.45pt;width:12pt;height:.0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XPAwIAAM0DAAAOAAAAZHJzL2Uyb0RvYy54bWysU02P2jAQvVfqf7B8Z/NBoBARVqsAvWxb&#10;pN3+AGM7iVXHY9mGgKr+99om0G57q5qDNfbMvDfzZrJ6PPcSnbixAlSFs4cUI64oMKHaCn993U0W&#10;GFlHFCMSFK/whVv8uH7/bjXokufQgWTcIA+ibDnoCnfO6TJJLO14T+wDaK68swHTE+evpk2YIYNH&#10;72WSp+k8GcAwbYBya/3r5urE64jfNJy6L01juUOywr42F08Tz0M4k/WKlK0huhN0LIP8QxU9EcqT&#10;3qE2xBF0NOIvqF5QAxYa90ChT6BpBOWxB99Nlv7RzUtHNI+9eHGsvstk/x8s/XzaGyRYhefFdIqR&#10;Ir2f0tPRQSRH0zTLg0iDtqWPrdXehDbpWb3oZ6DfLFJQd0S1PMa/XrRPz0JG8iYlXKz2VIfhEzAf&#10;QzxFVOzcmD5Aei3QOQ7mch8MPztE/WM2y4vUj49613w6i/CkvGVqY91HDj0KRoWtM0S0natBKT9/&#10;MFnkIadn60JdpLwlBFoFOyFlXAOp0FDh5SyfxQQLUrDgDGHWtIdaGnQiYZHiN1bxJszAUbEI1nHC&#10;tqPtiJBX25NLFfB8Z76c0bpuyvdlutwutotiUuTz7aRIGZs87epiMt9lH2ab6aauN9mPkfWWH1UO&#10;wl5HdAB22Zub+n5nYr/jfoel/P0eZ/TrL1z/BAAA//8DAFBLAwQUAAYACAAAACEAZnsaXd0AAAAJ&#10;AQAADwAAAGRycy9kb3ducmV2LnhtbEyPQU/DMAyF70j7D5EncUEsaQXTWppO06QdOLJN4po1pi00&#10;TtWka9mvx5zg5Gf56fl7xXZ2nbjiEFpPGpKVAoFUedtSreF8OjxuQIRoyJrOE2r4xgDbcnFXmNz6&#10;id7weoy14BAKudHQxNjnUoaqQWfCyvdIfPvwgzOR16GWdjATh7tOpkqtpTMt8YfG9LhvsPo6jk4D&#10;hvE5UbvM1efX2/Twnt4+p/6k9f1y3r2AiDjHPzP84jM6lMx08SPZIDoNabLO2Mpiw5MN6ZNicWGR&#10;KZBlIf83KH8AAAD//wMAUEsBAi0AFAAGAAgAAAAhALaDOJL+AAAA4QEAABMAAAAAAAAAAAAAAAAA&#10;AAAAAFtDb250ZW50X1R5cGVzXS54bWxQSwECLQAUAAYACAAAACEAOP0h/9YAAACUAQAACwAAAAAA&#10;AAAAAAAAAAAvAQAAX3JlbHMvLnJlbHNQSwECLQAUAAYACAAAACEAHXQ1zwMCAADNAwAADgAAAAAA&#10;AAAAAAAAAAAuAgAAZHJzL2Uyb0RvYy54bWxQSwECLQAUAAYACAAAACEAZnsaXd0AAAAJAQAADwAA&#10;AAAAAAAAAAAAAABdBAAAZHJzL2Rvd25yZXYueG1sUEsFBgAAAAAEAAQA8wAAAGcFAAAAAA==&#10;"/>
        </w:pict>
      </w:r>
      <w:r>
        <w:rPr>
          <w:noProof/>
          <w:color w:val="000000" w:themeColor="text1"/>
          <w:sz w:val="28"/>
          <w:szCs w:val="28"/>
        </w:rPr>
        <w:pict>
          <v:shape id="AutoShape 3014" o:spid="_x0000_s6171" type="#_x0000_t32" style="position:absolute;left:0;text-align:left;margin-left:191.7pt;margin-top:14.3pt;width:12pt;height:.0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g9AwIAAM0DAAAOAAAAZHJzL2Uyb0RvYy54bWysU02P2jAQvVfqf7B8Z/NBoBARVqsAvWxb&#10;pN3+AGM7iVXHY9mGgKr+99om0G57q5qDNfbMvDfzZrJ6PPcSnbixAlSFs4cUI64oMKHaCn993U0W&#10;GFlHFCMSFK/whVv8uH7/bjXokufQgWTcIA+ibDnoCnfO6TJJLO14T+wDaK68swHTE+evpk2YIYNH&#10;72WSp+k8GcAwbYBya/3r5urE64jfNJy6L01juUOywr42F08Tz0M4k/WKlK0huhN0LIP8QxU9EcqT&#10;3qE2xBF0NOIvqF5QAxYa90ChT6BpBOWxB99Nlv7RzUtHNI+9eHGsvstk/x8s/XzaGyRYhefFNMdI&#10;kd5P6enoIJKjaZoVQaRB29LH1mpvQpv0rF70M9BvFimoO6JaHuNfL9qnZyEjeZMSLlZ7qsPwCZiP&#10;IZ4iKnZuTB8gvRboHAdzuQ+Gnx2i/jGb5UXqx0e9az6dRXhS3jK1se4jhx4Fo8LWGSLaztWglJ8/&#10;mCzykNOzdaEuUt4SAq2CnZAyroFUaKjwcpbPYoIFKVhwhjBr2kMtDTqRsEjxG6t4E2bgqFgE6zhh&#10;29F2RMir7cmlCni+M1/OaF035fsyXW4X20UxKfL5dlKkjE2ednUxme+yD7PNdFPXm+zHyHrLjyoH&#10;Ya8jOgC77M1Nfb8zsd9xv8NS/n6PM/r1F65/AgAA//8DAFBLAwQUAAYACAAAACEA+PvCX94AAAAJ&#10;AQAADwAAAGRycy9kb3ducmV2LnhtbEyPwU7DMAyG70i8Q2QkLogl68ZWStNpQuLAkW0S16wxbaFx&#10;qiZdy54e78SO/v3p9+d8M7lWnLAPjScN85kCgVR621Cl4bB/e0xBhGjImtYTavjFAJvi9iY3mfUj&#10;feBpFyvBJRQyo6GOscukDGWNzoSZ75B49+V7ZyKPfSVtb0Yud61MlFpJZxriC7Xp8LXG8mc3OA0Y&#10;hqe52j676vB+Hh8+k/P32O21vr+bti8gIk7xH4aLPqtDwU5HP5ANotWwSBdLRjUk6QoEA0u15uB4&#10;CdYgi1xef1D8AQAA//8DAFBLAQItABQABgAIAAAAIQC2gziS/gAAAOEBAAATAAAAAAAAAAAAAAAA&#10;AAAAAABbQ29udGVudF9UeXBlc10ueG1sUEsBAi0AFAAGAAgAAAAhADj9If/WAAAAlAEAAAsAAAAA&#10;AAAAAAAAAAAALwEAAF9yZWxzLy5yZWxzUEsBAi0AFAAGAAgAAAAhAKAm6D0DAgAAzQMAAA4AAAAA&#10;AAAAAAAAAAAALgIAAGRycy9lMm9Eb2MueG1sUEsBAi0AFAAGAAgAAAAhAPj7wl/eAAAACQEAAA8A&#10;AAAAAAAAAAAAAAAAXQQAAGRycy9kb3ducmV2LnhtbFBLBQYAAAAABAAEAPMAAABoBQAAAAA=&#10;"/>
        </w:pict>
      </w:r>
      <w:r>
        <w:rPr>
          <w:noProof/>
          <w:color w:val="000000" w:themeColor="text1"/>
          <w:sz w:val="28"/>
          <w:szCs w:val="28"/>
        </w:rPr>
        <w:pict>
          <v:shape id="AutoShape 3016" o:spid="_x0000_s6170" type="#_x0000_t32" style="position:absolute;left:0;text-align:left;margin-left:319.2pt;margin-top:14.15pt;width:12pt;height:.0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1EpAwIAAM0DAAAOAAAAZHJzL2Uyb0RvYy54bWysU8GO2jAQvVfqP1i+s0kgpBARVqsAvWxb&#10;pN1+gLGdxKpjW7YhoKr/3rEJtNvequZgjT0z7828mawez71EJ26d0KrC2UOKEVdUM6HaCn993U0W&#10;GDlPFCNSK17hC3f4cf3+3WowJZ/qTkvGLQIQ5crBVLjz3pRJ4mjHe+IetOEKnI22PfFwtW3CLBkA&#10;vZfJNE2LZNCWGaspdw5eN1cnXkf8puHUf2kaxz2SFYbafDxtPA/hTNYrUraWmE7QsQzyD1X0RCgg&#10;vUNtiCfoaMVfUL2gVjvd+Aeq+0Q3jaA89gDdZOkf3bx0xPDYC4jjzF0m9/9g6efT3iLBKlzkswwj&#10;RXqY0tPR60iOZmlWBJEG40qIrdXehjbpWb2YZ02/OaR03RHV8hj/ejGQnoWM5E1KuDgDVIfhk2YQ&#10;Q4AiKnZubB8gQQt0joO53AfDzx5ReMzm0zyF8VFwFbN5hCflLdNY5z9y3aNgVNh5S0Tb+VorBfPX&#10;Nos85PTsfKiLlLeEQKv0TkgZ10AqNFR4OZ/OY4LTUrDgDGHOtodaWnQiYZHiN1bxJszqo2IRrOOE&#10;bUfbEyGvNpBLFfCgMyhntK6b8n2ZLreL7SKf5NNiO8lTxiZPuzqfFLvsw3wz29T1Jvsxst7yo8pB&#10;2OuIDppd9vamPuxM7Hfc77CUv9/jjH79heufAAAA//8DAFBLAwQUAAYACAAAACEAnp1DQ94AAAAJ&#10;AQAADwAAAGRycy9kb3ducmV2LnhtbEyPwW7CMAyG75P2DpEn7TKNlAJV1zVFaBKHHQdIXEPjtd0a&#10;p2pSWnj6mdM4+ven35/z9WRbccbeN44UzGcRCKTSmYYqBYf99jUF4YMmo1tHqOCCHtbF40OuM+NG&#10;+sLzLlSCS8hnWkEdQpdJ6csarfYz1yHx7tv1Vgce+0qaXo9cblsZR1EirW6IL9S6w48ay9/dYBWg&#10;H1bzaPNmq8PndXw5xtefsdsr9fw0bd5BBJzCPww3fVaHgp1ObiDjRasgWaRLRhXE6QIEA0kSc3C6&#10;BUuQRS7vPyj+AAAA//8DAFBLAQItABQABgAIAAAAIQC2gziS/gAAAOEBAAATAAAAAAAAAAAAAAAA&#10;AAAAAABbQ29udGVudF9UeXBlc10ueG1sUEsBAi0AFAAGAAgAAAAhADj9If/WAAAAlAEAAAsAAAAA&#10;AAAAAAAAAAAALwEAAF9yZWxzLy5yZWxzUEsBAi0AFAAGAAgAAAAhAFJXUSkDAgAAzQMAAA4AAAAA&#10;AAAAAAAAAAAALgIAAGRycy9lMm9Eb2MueG1sUEsBAi0AFAAGAAgAAAAhAJ6dQ0PeAAAACQEAAA8A&#10;AAAAAAAAAAAAAAAAXQQAAGRycy9kb3ducmV2LnhtbFBLBQYAAAAABAAEAPMAAABoBQAAAAA=&#10;"/>
        </w:pict>
      </w:r>
      <w:r w:rsidR="007D261C" w:rsidRPr="003A1BF3">
        <w:rPr>
          <w:color w:val="000000" w:themeColor="text1"/>
          <w:sz w:val="28"/>
          <w:szCs w:val="28"/>
        </w:rPr>
        <w:t xml:space="preserve">                1                2                      3                                   4</w:t>
      </w:r>
    </w:p>
    <w:p w:rsidR="007D261C" w:rsidRPr="003A1BF3" w:rsidRDefault="00DA6A29" w:rsidP="007D261C">
      <w:pPr>
        <w:tabs>
          <w:tab w:val="left" w:pos="3060"/>
        </w:tabs>
        <w:rPr>
          <w:color w:val="000000" w:themeColor="text1"/>
          <w:sz w:val="28"/>
          <w:szCs w:val="28"/>
        </w:rPr>
      </w:pPr>
      <w:r w:rsidRPr="00DA6A29">
        <w:rPr>
          <w:b/>
          <w:noProof/>
          <w:color w:val="000000" w:themeColor="text1"/>
          <w:sz w:val="28"/>
          <w:szCs w:val="28"/>
        </w:rPr>
        <w:pict>
          <v:shape id="AutoShape 3002" o:spid="_x0000_s6169" type="#_x0000_t32" style="position:absolute;margin-left:168.45pt;margin-top:10.2pt;width:.05pt;height:17.25pt;flip:y;z-index:25161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ZPCgIAANcDAAAOAAAAZHJzL2Uyb0RvYy54bWysU01v2zAMvQ/YfxB0T/yRjyZGnKJwkl26&#10;NUC73RVJtoXJkiApcYJh/32U4qbrdhvmg0BKfI/kI726P3cSnbh1QqsSZ+MUI66oZkI1Jf76shst&#10;MHKeKEakVrzEF+7w/frjh1VvCp7rVkvGLQIS5YrelLj13hRJ4mjLO+LG2nAFj7W2HfHg2iZhlvTA&#10;3skkT9N50mvLjNWUOwe3m+sjXkf+uubUP9W14x7JEkNtPp42nodwJusVKRpLTCvoUAb5hyo6IhQk&#10;vVFtiCfoaMVfVJ2gVjtd+zHVXaLrWlAee4BusvSPbp5bYnjsBcRx5iaT+3+09Mtpb5FgJZ5PJyCQ&#10;Ih1M6eHodUyOJmmaB5F64wqIrdTehjbpWT2bR02/O6R01RLV8Bj/cjEAzwIieQcJjjOQ6tB/1gxi&#10;CKSIip1r26FaCvMtAAM5qILOcUSX24j42SMKl/PJDCMK93m2TO9mMREpAkdAGuv8J647FIwSO2+J&#10;aFpfaaVgE7S98pPTo/OhwjdAACu9E1LGhZAK9SVezvJZLMhpKVh4DGHONodKWnQiYaXiN1TxLszq&#10;o2KRrOWEbQfbEyGvNiSXKvBBZ1DOYF135scyXW4X28V0NM3n29E0ZWz0sKumo/kuu5ttJpuq2mQ/&#10;h6yv+Kh3kPg6rINml719nQNsT+x32PSwnr/7cVpv/+P6FwAAAP//AwBQSwMEFAAGAAgAAAAhABRX&#10;I2LfAAAACQEAAA8AAABkcnMvZG93bnJldi54bWxMj0FPg0AQhe8m/ofNmHiziwVpS1kaY6LxYEis&#10;et+yU0DZWWS3QP+940mPk/ny3vfy3Ww7MeLgW0cKbhcRCKTKmZZqBe9vjzdrED5oMrpzhArO6GFX&#10;XF7kOjNuolcc96EWHEI+0wqaEPpMSl81aLVfuB6Jf0c3WB34HGppBj1xuO3kMopSaXVL3NDoHh8a&#10;rL72J6vgm1bnj0SO68+yDOnT80tNWE5KXV/N91sQAefwB8OvPqtDwU4HdyLjRacgjtMNowqWUQKC&#10;gThe8biDgrtkA7LI5f8FxQ8AAAD//wMAUEsBAi0AFAAGAAgAAAAhALaDOJL+AAAA4QEAABMAAAAA&#10;AAAAAAAAAAAAAAAAAFtDb250ZW50X1R5cGVzXS54bWxQSwECLQAUAAYACAAAACEAOP0h/9YAAACU&#10;AQAACwAAAAAAAAAAAAAAAAAvAQAAX3JlbHMvLnJlbHNQSwECLQAUAAYACAAAACEAvg1mTwoCAADX&#10;AwAADgAAAAAAAAAAAAAAAAAuAgAAZHJzL2Uyb0RvYy54bWxQSwECLQAUAAYACAAAACEAFFcjYt8A&#10;AAAJAQAADwAAAAAAAAAAAAAAAABkBAAAZHJzL2Rvd25yZXYueG1sUEsFBgAAAAAEAAQA8wAAAHAF&#10;AAAAAA==&#10;"/>
        </w:pict>
      </w:r>
      <w:r w:rsidRPr="00DA6A29">
        <w:rPr>
          <w:b/>
          <w:noProof/>
          <w:color w:val="000000" w:themeColor="text1"/>
          <w:sz w:val="28"/>
          <w:szCs w:val="28"/>
        </w:rPr>
        <w:pict>
          <v:shape id="AutoShape 2992" o:spid="_x0000_s6168" type="#_x0000_t32" style="position:absolute;margin-left:53.7pt;margin-top:8.35pt;width:.05pt;height:96.75pt;flip:y;z-index:2515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osJCQIAANgDAAAOAAAAZHJzL2Uyb0RvYy54bWysU11v2yAUfZ+0/4B4T/zRJI2tOFXlJHvp&#10;1kjt9k4A22gYENA40bT/vgtx03V7m+YHxOXec8798uru1Et05NYJrSqcTVOMuKKaCdVW+OvzbrLE&#10;yHmiGJFa8QqfucN3648fVoMpea47LRm3CEiUKwdT4c57UyaJox3viZtqwxU4G2174sG0bcIsGYC9&#10;l0mepotk0JYZqyl3Dl43FydeR/6m4dQ/No3jHskKQ24+njaeh3Am6xUpW0tMJ+iYBvmHLHoiFIhe&#10;qTbEE/RixV9UvaBWO934KdV9optGUB5rgGqy9I9qnjpieKwFmuPMtU3u/9HSL8e9RYJVeDHLC4wU&#10;6WFK9y9eR3GUF0UemjQYV0JsrfY2lElP6sk8aPrdIaXrjqiWx/jnswF4FhDJO0gwnAGpw/BZM4gh&#10;IBE7dmpsjxopzLcADOTQFXSKIzpfR8RPHlF4XNzMMaLwnuX58jafRyVSBpIANdb5T1z3KFwq7Lwl&#10;ou18rZWCVdD2IkCOD86HFN8AAaz0TkgZN0IqNFS4mINA8DgtBQvOaNj2UEuLjiTsVPzGLN6FWf2i&#10;WCTrOGHb8e6JkJc7iEsV+KA0SGe8XZbmR5EW2+V2OZvM8sV2MksZm9zv6tlksctu55ubTV1vsp+j&#10;6is+Njz0+DKtg2bnvX0dBKxPrHdc9bCfv9txXG8/5PoXAAAA//8DAFBLAwQUAAYACAAAACEA0gSp&#10;yd0AAAAKAQAADwAAAGRycy9kb3ducmV2LnhtbEyPwU7DMAyG70i8Q2QkbixZNdqpNJ0QEogDqsSA&#10;e9aYttA4pcna7u3xTnDzL3/6/bnYLa4XE46h86RhvVIgkGpvO2o0vL893mxBhGjImt4TajhhgF15&#10;eVGY3PqZXnHax0ZwCYXcaGhjHHIpQ92iM2HlByTeffrRmchxbKQdzczlrpeJUql0piO+0JoBH1qs&#10;v/dHp+GHstPHRk7br6qK6dPzS0NYzVpfXy33dyAiLvEPhrM+q0PJTgd/JBtEz1llG0Z5SDMQZ0Bl&#10;tyAOGpK1SkCWhfz/QvkLAAD//wMAUEsBAi0AFAAGAAgAAAAhALaDOJL+AAAA4QEAABMAAAAAAAAA&#10;AAAAAAAAAAAAAFtDb250ZW50X1R5cGVzXS54bWxQSwECLQAUAAYACAAAACEAOP0h/9YAAACUAQAA&#10;CwAAAAAAAAAAAAAAAAAvAQAAX3JlbHMvLnJlbHNQSwECLQAUAAYACAAAACEABIaLCQkCAADYAwAA&#10;DgAAAAAAAAAAAAAAAAAuAgAAZHJzL2Uyb0RvYy54bWxQSwECLQAUAAYACAAAACEA0gSpyd0AAAAK&#10;AQAADwAAAAAAAAAAAAAAAABjBAAAZHJzL2Rvd25yZXYueG1sUEsFBgAAAAAEAAQA8wAAAG0FAAAA&#10;AA==&#10;"/>
        </w:pict>
      </w:r>
      <w:r w:rsidRPr="00DA6A29">
        <w:rPr>
          <w:b/>
          <w:noProof/>
          <w:color w:val="000000" w:themeColor="text1"/>
          <w:sz w:val="28"/>
          <w:szCs w:val="28"/>
        </w:rPr>
        <w:pict>
          <v:shape id="AutoShape 2998" o:spid="_x0000_s6167" type="#_x0000_t32" style="position:absolute;margin-left:53.7pt;margin-top:9.1pt;width:115.55pt;height:.05pt;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kyBQIAAM4DAAAOAAAAZHJzL2Uyb0RvYy54bWysU01v2zAMvQ/YfxB0T/1RJ02MOEXhJLt0&#10;a4B2P0CRZFuYLAqSEicY9t8nKU62brdhPgiUSL5HPtLLx1Mv0ZEbK0BVOLtLMeKKAhOqrfDXt+1k&#10;jpF1RDEiQfEKn7nFj6uPH5aDLnkOHUjGDfIgypaDrnDnnC6TxNKO98TegebKOxswPXH+atqEGTJ4&#10;9F4meZrOkgEM0wYot9a/ri9OvIr4TcOpe2kayx2SFfa1uXiaeO7DmayWpGwN0Z2gYxnkH6roiVCe&#10;9Aa1Jo6ggxF/QfWCGrDQuDsKfQJNIyiPPfhusvSPbl47onnsxYtj9U0m+/9g6ZfjziDBKjwrcj8r&#10;RXo/paeDg0iO8sViHkQatC19bK12JrRJT+pVPwP9ZpGCuiOq5TH+7ax9ehYykncp4WK1p9oPn4H5&#10;GOIpomKnxvQB0muBTnEw59tg+Mkh6h+zYvZQzKcYUe+b3U8jPimvqdpY94lDj4JRYesMEW3nalDK&#10;LwCYLBKR47N1oTBSXhMCr4KtkDLugVRoqPBimk9jggUpWHCGMGvafS0NOpKwSfEbq3gXZuCgWATr&#10;OGGb0XZEyIvtyaUKeL41X85oXVbl+yJdbOabeTEp8tlmUqSMTZ62dTGZbbOH6fp+Xdfr7MfIes2P&#10;MgdlLzPaAzvvzFV+vzSx33HBw1b+fo9D+vUbrn4CAAD//wMAUEsDBBQABgAIAAAAIQCEg5u23gAA&#10;AAkBAAAPAAAAZHJzL2Rvd25yZXYueG1sTI9BT8MwDIXvSPyHyEhcEEvWMiil6TQhceDINolr1pi2&#10;0DhVk65lvx7vNG5+9tPz94r17DpxxCG0njQsFwoEUuVtS7WG/e7tPgMRoiFrOk+o4RcDrMvrq8Lk&#10;1k/0gcdtrAWHUMiNhibGPpcyVA06Exa+R+Lblx+ciSyHWtrBTBzuOpko9SidaYk/NKbH1warn+3o&#10;NGAYV0u1eXb1/v003X0mp++p32l9ezNvXkBEnOPFDGd8RoeSmQ5+JBtEx1o9PbCVhywBwYY0zVYg&#10;DudFCrIs5P8G5R8AAAD//wMAUEsBAi0AFAAGAAgAAAAhALaDOJL+AAAA4QEAABMAAAAAAAAAAAAA&#10;AAAAAAAAAFtDb250ZW50X1R5cGVzXS54bWxQSwECLQAUAAYACAAAACEAOP0h/9YAAACUAQAACwAA&#10;AAAAAAAAAAAAAAAvAQAAX3JlbHMvLnJlbHNQSwECLQAUAAYACAAAACEACRKpMgUCAADOAwAADgAA&#10;AAAAAAAAAAAAAAAuAgAAZHJzL2Uyb0RvYy54bWxQSwECLQAUAAYACAAAACEAhIObtt4AAAAJAQAA&#10;DwAAAAAAAAAAAAAAAABfBAAAZHJzL2Rvd25yZXYueG1sUEsFBgAAAAAEAAQA8wAAAGoFAAAAAA==&#10;"/>
        </w:pict>
      </w:r>
      <w:r w:rsidR="007D261C" w:rsidRPr="003A1BF3">
        <w:rPr>
          <w:color w:val="000000" w:themeColor="text1"/>
          <w:sz w:val="28"/>
          <w:szCs w:val="28"/>
        </w:rPr>
        <w:tab/>
      </w:r>
    </w:p>
    <w:p w:rsidR="007D261C" w:rsidRPr="003A1BF3" w:rsidRDefault="00DA6A29" w:rsidP="007D261C">
      <w:pPr>
        <w:tabs>
          <w:tab w:val="left" w:pos="2574"/>
          <w:tab w:val="left" w:pos="6270"/>
        </w:tabs>
        <w:rPr>
          <w:color w:val="000000" w:themeColor="text1"/>
          <w:sz w:val="28"/>
          <w:szCs w:val="28"/>
        </w:rPr>
      </w:pPr>
      <w:r w:rsidRPr="00DA6A29">
        <w:rPr>
          <w:b/>
          <w:noProof/>
          <w:color w:val="000000" w:themeColor="text1"/>
          <w:sz w:val="28"/>
          <w:szCs w:val="28"/>
        </w:rPr>
        <w:pict>
          <v:shapetype id="_x0000_t109" coordsize="21600,21600" o:spt="109" path="m,l,21600r21600,l21600,xe">
            <v:stroke joinstyle="miter"/>
            <v:path gradientshapeok="t" o:connecttype="rect"/>
          </v:shapetype>
          <v:shape id="AutoShape 2993" o:spid="_x0000_s6166" type="#_x0000_t109" style="position:absolute;margin-left:129.45pt;margin-top:12.55pt;width:1in;height:6.75pt;z-index:25160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XJAIAAEwEAAAOAAAAZHJzL2Uyb0RvYy54bWysVNuO0zAQfUfiHyy/06Sl3d1GTVerLkVI&#10;C1Ra+ADXcRoL22PGbtPl6xk73VIu4gGRB8vjGZ85c2acxe3RGnZQGDS4mo9HJWfKSWi029X886f1&#10;qxvOQhSuEQacqvmTCvx2+fLFoveVmkAHplHICMSFqvc172L0VVEE2Skrwgi8cuRsAa2IZOKuaFD0&#10;hG5NMSnLq6IHbDyCVCHQ6f3g5MuM37ZKxo9tG1RkpubELeYV87pNa7FciGqHwndanmiIf2BhhXaU&#10;9Ax1L6Jge9S/QVktEQK0cSTBFtC2WqpcA1UzLn+p5rETXuVaSJzgzzKF/wcrPxw2yHRT86vp5Joz&#10;Jyx16W4fISdnk/n8dRKp96Gi2Ee/wVRm8A8gvwTmYNUJt1N3iNB3SjREbZzii58uJCPQVbbt30ND&#10;CQQlyHodW7QJkJRgx9yWp3Nb1DEySYfz8XRaUvMkuW5m15NZTiCq57seQ3yrwLK0qXlroCdWGDfD&#10;WOQ84vAQYuIlqufwXAcY3ay1MdnA3XZlkB0EDcs6f6dM4TLMONYTqRnx+DtEmb8/QVgdaeqNtlTQ&#10;OUhUScA3rskzGYU2w54oG3dSNIk4NGMLzRMJijCMND1B2nSA3zjraZxrHr7uBSrOzDtHTcka0vxn&#10;Y0oikp546dleeoSTBFXzyNmwXcXhzew96l1Hmca5dgdpUlqdlU1NHlidyNLIZsFPzyu9iUs7R/34&#10;CSy/AwAA//8DAFBLAwQUAAYACAAAACEA9l271N4AAAAJAQAADwAAAGRycy9kb3ducmV2LnhtbEyP&#10;TU+EMBCG7yb+h2ZMvGzcAvsRRMrGmGDcgwfRi7dCRyDSKaFdFv+9sye9zceTd57JD4sdxIyT7x0p&#10;iNcRCKTGmZ5aBR/v5V0KwgdNRg+OUMEPejgU11e5zow70xvOVWgFh5DPtIIuhDGT0jcdWu3XbkTi&#10;3ZebrA7cTq00kz5zuB1kEkV7aXVPfKHTIz512HxXJ6sgSVfVM72WL9v6aEq9iz/n1eao1O3N8vgA&#10;IuAS/mC46LM6FOxUuxMZLwbO2KX3jF6KGAQD2yjhQa1gk+5BFrn8/0HxCwAA//8DAFBLAQItABQA&#10;BgAIAAAAIQC2gziS/gAAAOEBAAATAAAAAAAAAAAAAAAAAAAAAABbQ29udGVudF9UeXBlc10ueG1s&#10;UEsBAi0AFAAGAAgAAAAhADj9If/WAAAAlAEAAAsAAAAAAAAAAAAAAAAALwEAAF9yZWxzLy5yZWxz&#10;UEsBAi0AFAAGAAgAAAAhAPJv4NckAgAATAQAAA4AAAAAAAAAAAAAAAAALgIAAGRycy9lMm9Eb2Mu&#10;eG1sUEsBAi0AFAAGAAgAAAAhAPZdu9TeAAAACQEAAA8AAAAAAAAAAAAAAAAAfgQAAGRycy9kb3du&#10;cmV2LnhtbFBLBQYAAAAABAAEAPMAAACJBQAAAAA=&#10;"/>
        </w:pict>
      </w:r>
      <w:r w:rsidRPr="00DA6A29">
        <w:rPr>
          <w:b/>
          <w:noProof/>
          <w:color w:val="000000" w:themeColor="text1"/>
          <w:sz w:val="28"/>
          <w:szCs w:val="28"/>
        </w:rPr>
        <w:pict>
          <v:shape id="AutoShape 2995" o:spid="_x0000_s6165" type="#_x0000_t109" style="position:absolute;margin-left:91.8pt;margin-top:1.25pt;width:7.5pt;height:18.75pt;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6QkKAIAAEwEAAAOAAAAZHJzL2Uyb0RvYy54bWysVMGO0zAQvSPxD5bvNE1oSxs1Xa26FCEt&#10;S6WFD3Adp7FwPGbsNl2+nrHTLV3ghMjB8njGb968GWd5c+oMOyr0GmzF89GYM2Ul1NruK/71y+bN&#10;nDMfhK2FAasq/qQ8v1m9frXsXakKaMHUChmBWF/2ruJtCK7MMi9b1Qk/AqcsORvATgQycZ/VKHpC&#10;70xWjMezrAesHYJU3tPp3eDkq4TfNEqGz03jVWCm4sQtpBXTuotrtlqKco/CtVqeaYh/YNEJbSnp&#10;BepOBMEOqP+A6rRE8NCEkYQug6bRUqUaqJp8/Fs1j61wKtVC4nh3kcn/P1j5cNwi03XFZ5NixpkV&#10;HXXp9hAgJWfFYjGNIvXOlxT76LYYy/TuHuQ3zyysW2H36hYR+laJmqjlMT57cSEanq6yXf8Jakog&#10;KEHS69RgFwFJCXZKbXm6tEWdApN0uJgWU+qdJE/xdp4XiVAmyue7Dn34oKBjcVPxxkBPrDBsh7FI&#10;ecTx3ofIS5TP4akOMLreaGOSgfvd2iA7ChqWTfpSKVTudZixrB9IJeQXPn8NMU7f3yA6HWjqje4q&#10;Pr8EiTIK+N7WaSaD0GbYE2Vjz4pGEYdm7KB+IkERhpGmJ0ibFvAHZz2Nc8X994NAxZn5aKkpi3wy&#10;ifOfjMn0XUEGXnt21x5hJUFVPHA2bNdheDMHh3rfUqY81W4hTkqjk7KxyQOrM1ka2ST4+XnFN3Ft&#10;p6hfP4HVTwAAAP//AwBQSwMEFAAGAAgAAAAhAJHfa17dAAAACAEAAA8AAABkcnMvZG93bnJldi54&#10;bWxMj7tOxDAQRXsk/sEaJJoVa+9TIcRZIaQgtqAg0NBNYpNExOMo9mbD3zNbQXl1r86cyQ6z68Vk&#10;x9B50rBaKhCWam86ajR8vBd3CYgQkQz2nqyGHxvgkF9fZZgaf6Y3O5WxEQyhkKKGNsYhlTLUrXUY&#10;ln6wxN2XHx1GjmMjzYhnhrterpXaS4cd8YUWB/vU2vq7PDkN62RRPtNr8bKtjqbA3epzWmyOWt/e&#10;zI8PIKKd498YLvqsDjk7Vf5EJoiec7LZ85RhOxCX/j7hXGnYKgUyz+T/B/JfAAAA//8DAFBLAQIt&#10;ABQABgAIAAAAIQC2gziS/gAAAOEBAAATAAAAAAAAAAAAAAAAAAAAAABbQ29udGVudF9UeXBlc10u&#10;eG1sUEsBAi0AFAAGAAgAAAAhADj9If/WAAAAlAEAAAsAAAAAAAAAAAAAAAAALwEAAF9yZWxzLy5y&#10;ZWxzUEsBAi0AFAAGAAgAAAAhAPOvpCQoAgAATAQAAA4AAAAAAAAAAAAAAAAALgIAAGRycy9lMm9E&#10;b2MueG1sUEsBAi0AFAAGAAgAAAAhAJHfa17dAAAACAEAAA8AAAAAAAAAAAAAAAAAggQAAGRycy9k&#10;b3ducmV2LnhtbFBLBQYAAAAABAAEAPMAAACMBQAAAAA=&#10;"/>
        </w:pict>
      </w:r>
      <w:r>
        <w:rPr>
          <w:noProof/>
          <w:color w:val="000000" w:themeColor="text1"/>
          <w:sz w:val="28"/>
          <w:szCs w:val="28"/>
        </w:rPr>
        <w:pict>
          <v:shape id="AutoShape 3004" o:spid="_x0000_s6164" type="#_x0000_t109" style="position:absolute;margin-left:298.4pt;margin-top:6.95pt;width:3.55pt;height:79.5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9cRKQIAAE0EAAAOAAAAZHJzL2Uyb0RvYy54bWysVNuO0zAQfUfiHyy/06SlLW3UdLXqUoS0&#10;LJUWPsB1nMTC8Zix23T5esZOt5SLeEDkwfLY4zNnzsxkdXPqDDsq9BpsycejnDNlJVTaNiX//Gn7&#10;asGZD8JWwoBVJX9Snt+sX75Y9a5QE2jBVAoZgVhf9K7kbQiuyDIvW9UJPwKnLF3WgJ0IZGKTVSh6&#10;Qu9MNsnzedYDVg5BKu/p9G645OuEX9dKho917VVgpuTELaQV07qPa7ZeiaJB4VotzzTEP7DohLYU&#10;9AJ1J4JgB9S/QXVaIniow0hCl0Fda6lSDpTNOP8lm8dWOJVyIXG8u8jk/x+sfDjukOmq5PPpZMaZ&#10;FR1V6fYQIAVnr/N8GkXqnS/I99HtMKbp3T3IL55Z2LTCNuoWEfpWiYqojaN/9tODaHh6yvb9B6go&#10;gKAASa9TjV0EJCXYKZXl6VIWdQpM0uF0li+ImqSbcZ4v57NUtkwUz48d+vBOQcfipuS1gZ5oYdgN&#10;fZECieO9D5GYKJ7dUyJgdLXVxiQDm/3GIDsK6pZt+lIulO+1m7GsL/lyRnr9HSJP358gOh2o7Y3u&#10;Sr64OIkiKvjWVqkpg9Bm2BNlY8+SRhWHauyheiJFEYaephmkTQv4jbOe+rnk/utBoOLMvLdUleV4&#10;Oo0DkIzp7M2EDLy+2V/fCCsJquSBs2G7CcPQHBzqpqVI45S7hdgqtU7KxioPrM5kqWeT4Of5ikNx&#10;bSevH3+B9XcAAAD//wMAUEsDBBQABgAIAAAAIQAHys1X4AAAAAoBAAAPAAAAZHJzL2Rvd25yZXYu&#10;eG1sTI9BT4NAEIXvJv6HzZh4aexSarEgS2NMMPbgQfTibWBXILKzDbul+O+dnuptZt7Lm+/lu9kO&#10;YjKj7x0pWC0jEIYap3tqFXx+lHdbED4gaRwcGQW/xsOuuL7KMdPuRO9mqkIrOIR8hgq6EA6ZlL7p&#10;jEW/dAdDrH270WLgdWylHvHE4XaQcRQl0mJP/KHDg3nuTPNTHa2CeLuoXuitfL2v97rEzeprWqz3&#10;St3ezE+PIIKZw8UMZ3xGh4KZanck7cWgYJMmjB5YWKcg2JBE56Hmw0Ocgixy+b9C8QcAAP//AwBQ&#10;SwECLQAUAAYACAAAACEAtoM4kv4AAADhAQAAEwAAAAAAAAAAAAAAAAAAAAAAW0NvbnRlbnRfVHlw&#10;ZXNdLnhtbFBLAQItABQABgAIAAAAIQA4/SH/1gAAAJQBAAALAAAAAAAAAAAAAAAAAC8BAABfcmVs&#10;cy8ucmVsc1BLAQItABQABgAIAAAAIQDXH9cRKQIAAE0EAAAOAAAAAAAAAAAAAAAAAC4CAABkcnMv&#10;ZTJvRG9jLnhtbFBLAQItABQABgAIAAAAIQAHys1X4AAAAAoBAAAPAAAAAAAAAAAAAAAAAIMEAABk&#10;cnMvZG93bnJldi54bWxQSwUGAAAAAAQABADzAAAAkAUAAAAA&#10;"/>
        </w:pict>
      </w:r>
      <w:r w:rsidRPr="00DA6A29">
        <w:rPr>
          <w:b/>
          <w:noProof/>
          <w:color w:val="000000" w:themeColor="text1"/>
          <w:sz w:val="28"/>
          <w:szCs w:val="28"/>
        </w:rPr>
        <w:pict>
          <v:shape id="AutoShape 2997" o:spid="_x0000_s6163" type="#_x0000_t183" style="position:absolute;margin-left:17.7pt;margin-top:10.6pt;width:18.75pt;height:18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wZmMwIAAGwEAAAOAAAAZHJzL2Uyb0RvYy54bWysVF+P0zAMf0fiO0R5Z13LttuqdafTjiGk&#10;A046+ABZkraB/MPJ1h2fHjfddhtIPCD6ENmx87P9s93l7cFospcQlLMVzUdjSqTlTijbVPTrl82b&#10;OSUhMiuYdlZW9FkGert6/WrZ+VIWrnVaSCAIYkPZ+Yq2MfoyywJvpWFh5Ly0aKwdGBZRhSYTwDpE&#10;NzorxuNZ1jkQHhyXIeDt/WCkq4Rf15LHz3UdZCS6ophbTCekc9uf2WrJygaYbxU/psH+IQvDlMWg&#10;Z6h7FhnZgfoDyigOLrg6jrgzmatrxWWqAavJx79V89QyL1MtSE7wZ5rC/4Pln/aPQJSo6GxSTCix&#10;zGCX7nbRpeCkWCxuepI6H0r0ffKP0JcZ/IPj3wOxbt0y28g7ANe1kglMLe/9s6sHvRLwKdl2H53A&#10;AAwDJL4ONZgeEJkgh9SW53Nb5CESjpfF23leTCnhaCqK+Wyc2pax8vTYQ4jvpTOkFyoadkMv2P4h&#10;xNQUcayLiW+U1EZji/dMk2I6PmMdnRH1hJbqdFqJjdI6KdBs1xoIPq3oJn2pVKTj0k1b0lV0McWU&#10;/w6BwV/iX0EYFXErtDIVnZ+dWNkT/M6KNLORKT3ImLK2R8Z7kodmbZ14RsLBDSOPK4pC6+AnJR2O&#10;O7L0Y8dAUqI/WGzaIp9M+v1IymR6U6ACl5btpYVZjlAVjZQM4joOO7XzoJoWI+Wpduv6SapVPE3E&#10;kNUxWRxplK525lJPXi8/idUvAAAA//8DAFBLAwQUAAYACAAAACEAEvKAr9sAAAAHAQAADwAAAGRy&#10;cy9kb3ducmV2LnhtbEyOwU7DMBBE70j8g7VI3KhTQymEbCqEQJG4teVAb268xIF4bcVuG/4ec4Lj&#10;aEZvXrWa3CCONMbeM8J8VoAgbr3puUN4275c3YGISbPRg2dC+KYIq/r8rNKl8Sde03GTOpEhHEuN&#10;YFMKpZSxteR0nPlAnLsPPzqdchw7aUZ9ynA3SFUUt9LpnvOD1YGeLLVfm4NDeH9O22Y3LZaqp4Y/&#10;GxvCq94hXl5Mjw8gEk3pbwy/+lkd6uy09wc2UQwI14ubvERQcwUi90t1D2KPkKEg60r+969/AAAA&#10;//8DAFBLAQItABQABgAIAAAAIQC2gziS/gAAAOEBAAATAAAAAAAAAAAAAAAAAAAAAABbQ29udGVu&#10;dF9UeXBlc10ueG1sUEsBAi0AFAAGAAgAAAAhADj9If/WAAAAlAEAAAsAAAAAAAAAAAAAAAAALwEA&#10;AF9yZWxzLy5yZWxzUEsBAi0AFAAGAAgAAAAhADufBmYzAgAAbAQAAA4AAAAAAAAAAAAAAAAALgIA&#10;AGRycy9lMm9Eb2MueG1sUEsBAi0AFAAGAAgAAAAhABLygK/bAAAABwEAAA8AAAAAAAAAAAAAAAAA&#10;jQQAAGRycy9kb3ducmV2LnhtbFBLBQYAAAAABAAEAPMAAACVBQAAAAA=&#10;"/>
        </w:pict>
      </w:r>
      <w:r w:rsidR="007D261C" w:rsidRPr="003A1BF3">
        <w:rPr>
          <w:color w:val="000000" w:themeColor="text1"/>
          <w:sz w:val="28"/>
          <w:szCs w:val="28"/>
        </w:rPr>
        <w:t xml:space="preserve">                                  +          </w:t>
      </w:r>
      <w:r w:rsidR="007D261C" w:rsidRPr="003A1BF3">
        <w:rPr>
          <w:color w:val="000000" w:themeColor="text1"/>
          <w:sz w:val="28"/>
          <w:szCs w:val="28"/>
        </w:rPr>
        <w:tab/>
      </w:r>
    </w:p>
    <w:p w:rsidR="007D261C" w:rsidRPr="003A1BF3" w:rsidRDefault="00DA6A29" w:rsidP="007D261C">
      <w:pPr>
        <w:tabs>
          <w:tab w:val="right" w:pos="9355"/>
        </w:tabs>
        <w:rPr>
          <w:color w:val="000000" w:themeColor="text1"/>
          <w:sz w:val="28"/>
          <w:szCs w:val="28"/>
        </w:rPr>
      </w:pPr>
      <w:r>
        <w:rPr>
          <w:noProof/>
          <w:color w:val="000000" w:themeColor="text1"/>
          <w:sz w:val="28"/>
          <w:szCs w:val="28"/>
        </w:rPr>
        <w:pict>
          <v:shape id="AutoShape 3005" o:spid="_x0000_s6162" type="#_x0000_t32" style="position:absolute;margin-left:205.35pt;margin-top:8.5pt;width:3pt;height:108.7pt;flip:x y;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gHAIAAPwDAAAOAAAAZHJzL2Uyb0RvYy54bWysU8GO2jAQvVfqP1i+QxIIFBBhtUqgPWxb&#10;pN32bmwnserYlm0IqOq/79hh2W17q5qDNc7Mm3kzb7y+O3cSnbh1QqsCZ+MUI66oZkI1Bf72tBst&#10;MHKeKEakVrzAF+7w3eb9u3VvVnyiWy0ZtwiSKLfqTYFb780qSRxteUfcWBuuwFlr2xEPV9skzJIe&#10;sncymaTpPOm1ZcZqyp2Dv9XgxJuYv6459V/r2nGPZIGBm4+njechnMlmTVaNJaYV9EqD/AOLjggF&#10;RW+pKuIJOlrxV6pOUKudrv2Y6i7RdS0ojz1AN1n6RzePLTE89gLDceY2Jvf/0tIvp71FghV4nk+m&#10;GCnSgUr3R69jcTRN01kYUm/cCmJLtbehTXpWj+ZB0x8OKV22RDU8xj9dDMCzgEh+g4SLM1Dq0H/W&#10;DGIIlIgTO9e2Q7UU5lMARut7sEIZmA86R7EuN7H42SMKP6eLLAVFKXiy6SLNl1HMhKxCwgA21vmP&#10;XHcoGAV23hLRtL7USsFaaDuUIKcH5wPdV0AAK70TUsbtkAr1BV7OJrPIyWkpWHCGMGebQyktOpGw&#10;X/GLvYPnbVhgUBHXDnEMrGHxrD4qFou0nLDt1fZEyMEGUlKFOtA00Lxaw2L9XKbL7WK7yEf5ZL4d&#10;5Sljo/tdmY/mu+zDrJpWZVllv65sXvBRlKDDoOhBs8vevogFKxbncH0OYYff3qOkr4928wwAAP//&#10;AwBQSwMEFAAGAAgAAAAhADTp48HfAAAACgEAAA8AAABkcnMvZG93bnJldi54bWxMj8FOwzAQRO9I&#10;/IO1SNyokzRqqxCnAgQS4lCJUomrGy9xaLyOYqcJf89yosedeZqdKbez68QZh9B6UpAuEhBItTct&#10;NQoOHy93GxAhajK684QKfjDAtrq+KnVh/ETveN7HRnAIhUIrsDH2hZShtuh0WPgeib0vPzgd+Rwa&#10;aQY9cbjrZJYkK+l0S/zB6h6fLNan/egUbLKRvifaPZ8Oj/XOtmH52r19KnV7Mz/cg4g4x38Y/upz&#10;dai409GPZILoFORpsmaUjTVvYiBPVywcFWTLPAdZlfJyQvULAAD//wMAUEsBAi0AFAAGAAgAAAAh&#10;ALaDOJL+AAAA4QEAABMAAAAAAAAAAAAAAAAAAAAAAFtDb250ZW50X1R5cGVzXS54bWxQSwECLQAU&#10;AAYACAAAACEAOP0h/9YAAACUAQAACwAAAAAAAAAAAAAAAAAvAQAAX3JlbHMvLnJlbHNQSwECLQAU&#10;AAYACAAAACEAAqKfoBwCAAD8AwAADgAAAAAAAAAAAAAAAAAuAgAAZHJzL2Uyb0RvYy54bWxQSwEC&#10;LQAUAAYACAAAACEANOnjwd8AAAAKAQAADwAAAAAAAAAAAAAAAAB2BAAAZHJzL2Rvd25yZXYueG1s&#10;UEsFBgAAAAAEAAQA8wAAAIIFAAAAAA==&#10;">
            <v:stroke dashstyle="dash"/>
          </v:shape>
        </w:pict>
      </w:r>
      <w:r>
        <w:rPr>
          <w:noProof/>
          <w:color w:val="000000" w:themeColor="text1"/>
          <w:sz w:val="28"/>
          <w:szCs w:val="28"/>
        </w:rPr>
        <w:pict>
          <v:shape id="Дуга 3006" o:spid="_x0000_s6161" style="position:absolute;margin-left:191.7pt;margin-top:8.2pt;width:106.15pt;height:62.5pt;z-index:251627008;visibility:visible" coordsize="20586,2144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5LJiwMAAF4IAAAOAAAAZHJzL2Uyb0RvYy54bWzUVl2O2zYQfi/QOxB8bOEVJcu/WG2Q2uug&#10;QNoEiHsAmqIsYSVSJWnLm6JPvUIPEiAX2d6oM9RPlE02CIK+1AYE0jP6Zr5vhkNfP7tUJTlLYwut&#10;EhpeMUqkEjot1DGhv+13kyUl1nGV8lIrmdB7aemzm++/u27qtYx0rstUGgIgyq6bOqG5c/U6CKzI&#10;ZcXtla6lAmOmTcUdbM0xSA1vAL0qg4ixedBok9ZGC2kt/LptjfTG42eZFO5VllnpSJlQyM35p/HP&#10;Az6Dm2u+Phpe54Xo0uDfkEXFCwVBB6gtd5ycTPEJVFUIo63O3JXQVaCzrBDScwA2IXvE5k3Oa+m5&#10;gDi2HmSy/x2s+PX82pAiTeg8jiJKFK+gSg9///PXw/uHd2QKEqNGTW3X4Pqmfm2Qpa1fanFnwRB8&#10;ZMGNBR9yaH7RKQDxk9Nel0tmKnwTGJOLl/9+kF9eHBHwYziNlyGbUSLAtlhNFzNfn4Cv+7fFyboX&#10;Unskfn5pXVu+FFZe/LTL/wWUOqtKqOSPE8Lw2xV6cAhHDlEYx4vPOYEeA0oUztnnkPZDqB8CEs3m&#10;MWlIxGZLLxv0Qx9xP0QEP0Zy4qM+Sms/REQwRHkKbdqnBo5hvGLLpxDjkSN7Cg00b4liWK/GKD/Q&#10;/9grzPNedHFRneqwIhyPO/OVrrXFCqMuUEagjV3C1+CFJXrCGXij8/SrnIESOs/Gzm2ELiMDx/7x&#10;gTeUwIE/tILX3CERTAiXpEloWzOSwwoFAEGKEmaGgqkFI+3izAlH3Ku7nmalz3KvPYJDvlh6n9ek&#10;Z/zBQ5wOhfhJvh37h2y1ANmBSMig530j1x4pXLIImgUs8+U0Hlu6HPEdKPmi5z9CBxmQ0BeJWWf0&#10;HZxNKND/hhdfl2qsXttcwxEC2r1dlNrKtuVaJTpJfLmxS0YjROkdFNlLXypsgtUsmvkmtrosUjSi&#10;ktYcD5vSkDOHhtjtGHw66T9yM/qkUg+WS57edmvHi7Jd+yQRD1Tvmg8nn78l/lix1e3ydhlP4mh+&#10;O4lZmk6e7zbxZL4LF7PtdLvZbMM/u6j9+3724rht5/NBp/cweo1uLzm4lGGRa/OWkgYuuITa30/c&#10;QDeXPyu4QVbQ5iCj85t4tohgY8aWw9jClQCohDoKZx2XG9feoqfaFMccIoVeOKWfw8jPCpzMPr82&#10;q24Dl5gfBt2Fi7fkeO+9PvwtuPkXAAD//wMAUEsDBBQABgAIAAAAIQCmBKyJ4AAAAAoBAAAPAAAA&#10;ZHJzL2Rvd25yZXYueG1sTI/NTsMwEITvSLyDtUjcqBOa/qVxKoSEQByKCH0AN97GEfE6ip028PQs&#10;Jzitdmc0+02xm1wnzjiE1pOCdJaAQKq9aalRcPh4uluDCFGT0Z0nVPCFAXbl9VWhc+Mv9I7nKjaC&#10;QyjkWoGNsc+lDLVFp8PM90isnfzgdOR1aKQZ9IXDXSfvk2QpnW6JP1jd46PF+rManYLxrd4P2Xca&#10;X6sqbFb29BxeElLq9mZ62IKIOMU/M/ziMzqUzHT0I5kgOgXz9TxjKwtLnmxYbBYrEEc+ZGkGsizk&#10;/wrlDwAAAP//AwBQSwECLQAUAAYACAAAACEAtoM4kv4AAADhAQAAEwAAAAAAAAAAAAAAAAAAAAAA&#10;W0NvbnRlbnRfVHlwZXNdLnhtbFBLAQItABQABgAIAAAAIQA4/SH/1gAAAJQBAAALAAAAAAAAAAAA&#10;AAAAAC8BAABfcmVscy8ucmVsc1BLAQItABQABgAIAAAAIQAsd5LJiwMAAF4IAAAOAAAAAAAAAAAA&#10;AAAAAC4CAABkcnMvZTJvRG9jLnhtbFBLAQItABQABgAIAAAAIQCmBKyJ4AAAAAoBAAAPAAAAAAAA&#10;AAAAAAAAAOUFAABkcnMvZG93bnJldi54bWxQSwUGAAAAAAQABADzAAAA8gYAAAAA&#10;" adj="0,,0" path="m2564,-1nfc10975,1005,18021,6834,20586,14907em2564,-1nsc10975,1005,18021,6834,20586,14907l,21447,2564,-1xe" filled="f" strokecolor="red">
            <v:stroke joinstyle="round"/>
            <v:formulas/>
            <v:path arrowok="t" o:extrusionok="f" o:connecttype="custom" o:connectlocs="167907,0;1348105,551743;0,793750" o:connectangles="0,0,0"/>
          </v:shape>
        </w:pict>
      </w:r>
      <w:r w:rsidRPr="00DA6A29">
        <w:rPr>
          <w:b/>
          <w:noProof/>
          <w:color w:val="000000" w:themeColor="text1"/>
          <w:sz w:val="28"/>
          <w:szCs w:val="28"/>
        </w:rPr>
        <w:pict>
          <v:shape id="AutoShape 2996" o:spid="_x0000_s6160" type="#_x0000_t109" style="position:absolute;margin-left:91.95pt;margin-top:9.2pt;width:7.5pt;height:18.75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xoJJwIAAEwEAAAOAAAAZHJzL2Uyb0RvYy54bWysVMGO0zAQvSPxD5bvNE1oSxs1Xa26FCEt&#10;S6WFD3Adp7FwPGbsNl2+nrHTLV3ghMjB8njGb968GWd5c+oMOyr0GmzF89GYM2Ul1NruK/71y+bN&#10;nDMfhK2FAasq/qQ8v1m9frXsXakKaMHUChmBWF/2ruJtCK7MMi9b1Qk/AqcsORvATgQycZ/VKHpC&#10;70xWjMezrAesHYJU3tPp3eDkq4TfNEqGz03jVWCm4sQtpBXTuotrtlqKco/CtVqeaYh/YNEJbSnp&#10;BepOBMEOqP+A6rRE8NCEkYQug6bRUqUaqJp8/Fs1j61wKtVC4nh3kcn/P1j5cNwi03XFZ5Mi58yK&#10;jrp0ewiQkrNisZhFkXrnS4p9dFuMZXp3D/KbZxbWrbB7dYsIfatETdTyGJ+9uBANT1fZrv8ENSUQ&#10;lCDpdWqwi4CkBDultjxd2qJOgUk6XEyLKfVOkqd4O8+LaUogyue7Dn34oKBjcVPxxkBPrDBsh7FI&#10;ecTx3ofIS5TP4akOMLreaGOSgfvd2iA7ChqWTfrOmfx1mLGsH0gl5Bc+fw0xTt/fIDodaOqN7io+&#10;vwSJMgr43tZpJoPQZtgTZWPPikYRh2bsoH4iQRGGkaYnSJsW8AdnPY1zxf33g0DFmfloqSmLfDKJ&#10;85+MyfRdQQZee3bXHmElQVU8cDZs12F4MweHet9SpjzVbiFOSqOTsrHJA6szWRrZJPj5ecU3cW2n&#10;qF8/gdVPAAAA//8DAFBLAwQUAAYACAAAACEAjdjvgN4AAAAJAQAADwAAAGRycy9kb3ducmV2Lnht&#10;bEyPT0+EMBDF7yZ+h2ZMvGzcsn8wgJSNMcG4Bw+iF28DrQuRTgntsvjtHU56mzfz8ub38sNsezGZ&#10;0XeOFGzWEQhDjdMdnRR8vJd3CQgfkDT2joyCH+PhUFxf5Zhpd6E3M1XhJDiEfIYK2hCGTErftMai&#10;X7vBEN++3GgxsBxPUo944XDby20U3UuLHfGHFgfz1JrmuzpbBdtkVT3Ta/myr4+6xHjzOa12R6Vu&#10;b+bHBxDBzOHPDAs+o0PBTLU7k/aiZ53sUrYuwx7EYkgTXtQK4jgFWeTyf4PiFwAA//8DAFBLAQIt&#10;ABQABgAIAAAAIQC2gziS/gAAAOEBAAATAAAAAAAAAAAAAAAAAAAAAABbQ29udGVudF9UeXBlc10u&#10;eG1sUEsBAi0AFAAGAAgAAAAhADj9If/WAAAAlAEAAAsAAAAAAAAAAAAAAAAALwEAAF9yZWxzLy5y&#10;ZWxzUEsBAi0AFAAGAAgAAAAhAMxTGgknAgAATAQAAA4AAAAAAAAAAAAAAAAALgIAAGRycy9lMm9E&#10;b2MueG1sUEsBAi0AFAAGAAgAAAAhAI3Y74DeAAAACQEAAA8AAAAAAAAAAAAAAAAAgQQAAGRycy9k&#10;b3ducmV2LnhtbFBLBQYAAAAABAAEAPMAAACMBQAAAAA=&#10;"/>
        </w:pict>
      </w:r>
      <w:r>
        <w:rPr>
          <w:noProof/>
          <w:color w:val="000000" w:themeColor="text1"/>
          <w:sz w:val="28"/>
          <w:szCs w:val="28"/>
        </w:rPr>
        <w:pict>
          <v:shape id="AutoShape 3007" o:spid="_x0000_s6159" type="#_x0000_t32" style="position:absolute;margin-left:40.2pt;margin-top:6.2pt;width:258pt;height:2.25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UnCAIAANADAAAOAAAAZHJzL2Uyb0RvYy54bWysU02P2jAQvVfqf7B8Z/MBBIgIq1UgvWy7&#10;SLv9AcZ2EquJbdmGgKr+945NoN32VjUHa+yZeW/mzWT9eO47dOLGCiULnDzEGHFJFROyKfDXt2qy&#10;xMg6IhnplOQFvnCLHzcfP6wHnfNUtapj3CAAkTYfdIFb53QeRZa2vCf2QWkuwVkr0xMHV9NEzJAB&#10;0PsuSuM4iwZlmDaKcmvhdXt14k3Ar2tO3UtdW+5QV2CozYXThPPgz2izJnljiG4FHcsg/1BFT4QE&#10;0jvUljiCjkb8BdULapRVtXugqo9UXQvKQw/QTRL/0c1rSzQPvYA4Vt9lsv8Pln457Q0SrMDZLAWB&#10;JOlhSk9HpwI5msbxwos0aJtDbCn3xrdJz/JVPyv6zSKpypbIhof4t4uG9MRnRO9S/MVqoDoMnxWD&#10;GAIUQbFzbXoPCVqgcxjM5T4YfnaIwuM0XWRZDOVR8KXL+WIeGEh+S9bGuk9c9cgbBbbOENG0rlRS&#10;wgookwQqcnq2zpdG8luCZ5aqEl0XNqGTaCjwap7OQ4JVnWDe6cOsaQ5lZ9CJwC5VVQzfWMW7MKOO&#10;kgWwlhO2G21HRHe1gbyTHg+ag3JG67os31fxarfcLWeTWZrtJrOYsclTVc4mWZUs5tvptiy3yY+R&#10;9ZYfhPbaXqd0UOyyN7cBwNqEfscV93v5+z2M6dePuPkJAAD//wMAUEsDBBQABgAIAAAAIQB2w7Rj&#10;3QAAAAgBAAAPAAAAZHJzL2Rvd25yZXYueG1sTE9BTsNADLwj8YeVkbjRDVWJ2pBNhYooBw5ACeLq&#10;Zk0SkfWG7KYNvB5zgpPtmdHMOF9PrlMHGkLr2cDlLAFFXHnbcm2gfLm7WIIKEdli55kMfFGAdXF6&#10;kmNm/ZGf6bCLtRITDhkaaGLsM61D1ZDDMPM9sXDvfnAY5RxqbQc8irnr9DxJUu2wZUlosKdNQ9XH&#10;bnQGvh/07na0T5vP+9fFG26n8nHrSmPOz6aba1CRpvgnht/6Uh0K6bT3I9ugOgPLZCFKwecyhb9a&#10;pbLsBUhXoItc/3+g+AEAAP//AwBQSwECLQAUAAYACAAAACEAtoM4kv4AAADhAQAAEwAAAAAAAAAA&#10;AAAAAAAAAAAAW0NvbnRlbnRfVHlwZXNdLnhtbFBLAQItABQABgAIAAAAIQA4/SH/1gAAAJQBAAAL&#10;AAAAAAAAAAAAAAAAAC8BAABfcmVscy8ucmVsc1BLAQItABQABgAIAAAAIQDjFuUnCAIAANADAAAO&#10;AAAAAAAAAAAAAAAAAC4CAABkcnMvZTJvRG9jLnhtbFBLAQItABQABgAIAAAAIQB2w7Rj3QAAAAgB&#10;AAAPAAAAAAAAAAAAAAAAAGIEAABkcnMvZG93bnJldi54bWxQSwUGAAAAAAQABADzAAAAbAUAAAAA&#10;" strokecolor="red"/>
        </w:pict>
      </w:r>
      <w:r w:rsidRPr="00DA6A29">
        <w:rPr>
          <w:b/>
          <w:noProof/>
          <w:color w:val="000000" w:themeColor="text1"/>
          <w:sz w:val="28"/>
          <w:szCs w:val="28"/>
        </w:rPr>
        <w:pict>
          <v:shape id="AutoShape 2994" o:spid="_x0000_s6158" type="#_x0000_t109" style="position:absolute;margin-left:129.45pt;margin-top:11.8pt;width:1in;height:6.75pt;z-index:25160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T0zIwIAAEwEAAAOAAAAZHJzL2Uyb0RvYy54bWysVNuO0zAQfUfiHyy/0yRVu2yjpqtVlyKk&#10;BSotfIDrOImF4zFjt2n5esZOt5SLeEDkwfJ4xmfOnBlneXfsDTso9BpsxYtJzpmyEmpt24p//rR5&#10;dcuZD8LWwoBVFT8pz+9WL18sB1eqKXRgaoWMQKwvB1fxLgRXZpmXneqFn4BTlpwNYC8CmdhmNYqB&#10;0HuTTfP8JhsAa4cglfd0+jA6+SrhN42S4WPTeBWYqThxC2nFtO7imq2WomxRuE7LMw3xDyx6oS0l&#10;vUA9iCDYHvVvUL2WCB6aMJHQZ9A0WqpUA1VT5L9U89QJp1ItJI53F5n8/4OVHw5bZLqu+M2sWHBm&#10;RU9dut8HSMnZdLGYRZEG50uKfXJbjGV69wjyi2cW1p2wrbpHhKFToiZqRYzPfroQDU9X2W54DzUl&#10;EJQg6XVssI+ApAQ7pracLm1Rx8AkHS6K2Syn5kly3c5fT+cpgSif7zr04a2CnsVNxRsDA7HCsB3H&#10;IuURh0cfIi9RPoenOsDoeqONSQa2u7VBdhA0LJv0nTP56zBj2UCk5sTj7xB5+v4E0etAU290TwVd&#10;gkQZBXxj6zSTQWgz7omysWdFo4hjM3ZQn0hQhHGk6QnSpgP8xtlA41xx/3UvUHFm3llqStKQ5j8Z&#10;MxKR9MRrz+7aI6wkqIoHzsbtOoxvZu9Qtx1lKlLtFuKkNDopG5s8sjqTpZFNgp+fV3wT13aK+vET&#10;WH0HAAD//wMAUEsDBBQABgAIAAAAIQA1+2gK3wAAAAkBAAAPAAAAZHJzL2Rvd25yZXYueG1sTI89&#10;T8MwEIZ3JP6DdUgsFXU+2hJCnAohBdGBgcDC5sRHEhGfq9hNw7/nmGC7j0fvPVfsFzuKGSc/OFIQ&#10;ryMQSK0zA3UK3t+qmwyED5qMHh2hgm/0sC8vLwqdG3emV5zr0AkOIZ9rBX0Ix1xK3/ZotV+7IxLv&#10;Pt1kdeB26qSZ9JnD7SiTKNpJqwfiC70+4mOP7Vd9sgqSbFU/0Uv1vGkOptLb+GNepQelrq+Wh3sQ&#10;AZfwB8OvPqtDyU6NO5HxYuSMbXbHKBfpDgQDmyjhQaMgvY1BloX8/0H5AwAA//8DAFBLAQItABQA&#10;BgAIAAAAIQC2gziS/gAAAOEBAAATAAAAAAAAAAAAAAAAAAAAAABbQ29udGVudF9UeXBlc10ueG1s&#10;UEsBAi0AFAAGAAgAAAAhADj9If/WAAAAlAEAAAsAAAAAAAAAAAAAAAAALwEAAF9yZWxzLy5yZWxz&#10;UEsBAi0AFAAGAAgAAAAhAO1dPTMjAgAATAQAAA4AAAAAAAAAAAAAAAAALgIAAGRycy9lMm9Eb2Mu&#10;eG1sUEsBAi0AFAAGAAgAAAAhADX7aArfAAAACQEAAA8AAAAAAAAAAAAAAAAAfQQAAGRycy9kb3du&#10;cmV2LnhtbFBLBQYAAAAABAAEAPMAAACJBQAAAAA=&#10;"/>
        </w:pict>
      </w:r>
      <w:r w:rsidR="007D261C" w:rsidRPr="003A1BF3">
        <w:rPr>
          <w:color w:val="000000" w:themeColor="text1"/>
          <w:sz w:val="28"/>
          <w:szCs w:val="28"/>
        </w:rPr>
        <w:t xml:space="preserve">                                  </w:t>
      </w:r>
      <w:r w:rsidR="007D261C" w:rsidRPr="003A1BF3">
        <w:rPr>
          <w:color w:val="000000" w:themeColor="text1"/>
          <w:sz w:val="28"/>
          <w:szCs w:val="28"/>
        </w:rPr>
        <w:softHyphen/>
      </w:r>
      <w:r w:rsidR="007D261C" w:rsidRPr="003A1BF3">
        <w:rPr>
          <w:color w:val="000000" w:themeColor="text1"/>
          <w:sz w:val="28"/>
          <w:szCs w:val="28"/>
        </w:rPr>
        <w:softHyphen/>
        <w:t xml:space="preserve">_                                                     А              </w:t>
      </w:r>
      <w:r w:rsidR="007D261C" w:rsidRPr="003A1BF3">
        <w:rPr>
          <w:color w:val="000000" w:themeColor="text1"/>
          <w:sz w:val="28"/>
          <w:szCs w:val="28"/>
        </w:rPr>
        <w:tab/>
      </w:r>
    </w:p>
    <w:p w:rsidR="007D261C" w:rsidRPr="003A1BF3" w:rsidRDefault="00DA6A29" w:rsidP="007D261C">
      <w:pPr>
        <w:tabs>
          <w:tab w:val="left" w:pos="3108"/>
        </w:tabs>
        <w:rPr>
          <w:color w:val="000000" w:themeColor="text1"/>
          <w:sz w:val="28"/>
          <w:szCs w:val="28"/>
        </w:rPr>
      </w:pPr>
      <w:r w:rsidRPr="00DA6A29">
        <w:rPr>
          <w:b/>
          <w:noProof/>
          <w:color w:val="000000" w:themeColor="text1"/>
          <w:sz w:val="28"/>
          <w:szCs w:val="28"/>
        </w:rPr>
        <w:pict>
          <v:shape id="AutoShape 3003" o:spid="_x0000_s6157" type="#_x0000_t32" style="position:absolute;margin-left:167.75pt;margin-top:2.35pt;width:.7pt;height:53.85pt;flip:x y;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OuDgIAAOIDAAAOAAAAZHJzL2Uyb0RvYy54bWysU02P2yAQvVfqf0DcE9v5qmPFWa2cpD1s&#10;20i77Z0AtlExICBxoqr/fQfizXbbW1Uf0MDMvDczb7y6O3cSnbh1QqsSZ+MUI66oZkI1Jf72tBvl&#10;GDlPFCNSK17iC3f4bv3+3ao3BZ/oVkvGLQIQ5YrelLj13hRJ4mjLO+LG2nAFzlrbjni42iZhlvSA&#10;3slkkqaLpNeWGaspdw5eN1cnXkf8uubUf61rxz2SJYbafDxtPA/hTNYrUjSWmFbQoQzyD1V0RCgg&#10;vUFtiCfoaMVfUJ2gVjtd+zHVXaLrWlAee4BusvSPbh5bYnjsBYbjzG1M7v/B0i+nvUWClXgxy0Ar&#10;RTpQ6f7odSRH0zSdhiH1xhUQW6m9DW3Ss3o0D5r+cEjpqiWq4TH+6WIgPQsZyZuUcHEGqA79Z80g&#10;hgBFnNi5th2qpTCfQmK0vgcr0MB80DmKdbmJxc8eUXjM8yUISsGxyKf5ch45SRHgQqqxzn/kukPB&#10;KLHzloim9ZVWCpZC2ysBOT04H4p9TQjJSu+ElHE3pEJ9iZfzyTxW5LQULDhDmLPNoZIWnUjYrvgN&#10;VbwJs/qoWARrOWHbwfZEyKsN5FIFPGgNyhms6/r8XKbLbb7NZ6PZZLEdzVLGRve7ajZa7LIP8810&#10;U1Wb7NfA+pIfRx+mfdXtoNllb18kgUWK/Q5LHzb193sU7vXXXD8DAAD//wMAUEsDBBQABgAIAAAA&#10;IQC/RqvQ4AAAAAkBAAAPAAAAZHJzL2Rvd25yZXYueG1sTI9BS8NAEIXvQv/DMgUvYjdt2lRjNqUI&#10;FosHsRXPm+yYhGZnQ3bbRH+940mPw3t875tsM9pWXLD3jSMF81kEAql0pqFKwfvx6fYOhA+ajG4d&#10;oYIv9LDJJ1eZTo0b6A0vh1AJhpBPtYI6hC6V0pc1Wu1nrkPi7NP1Vgc++0qaXg8Mt61cRFEirW6I&#10;F2rd4WON5elwtgqWybHYDSXu1/L1ezAvzx+7/Y1V6no6bh9ABBzDXxl+9VkdcnYq3JmMF62COF6t&#10;uMqwNQjO4zi5B1Fwcb5Ygswz+f+D/AcAAP//AwBQSwECLQAUAAYACAAAACEAtoM4kv4AAADhAQAA&#10;EwAAAAAAAAAAAAAAAAAAAAAAW0NvbnRlbnRfVHlwZXNdLnhtbFBLAQItABQABgAIAAAAIQA4/SH/&#10;1gAAAJQBAAALAAAAAAAAAAAAAAAAAC8BAABfcmVscy8ucmVsc1BLAQItABQABgAIAAAAIQCrrwOu&#10;DgIAAOIDAAAOAAAAAAAAAAAAAAAAAC4CAABkcnMvZTJvRG9jLnhtbFBLAQItABQABgAIAAAAIQC/&#10;RqvQ4AAAAAkBAAAPAAAAAAAAAAAAAAAAAGgEAABkcnMvZG93bnJldi54bWxQSwUGAAAAAAQABADz&#10;AAAAdQUAAAAA&#10;"/>
        </w:pict>
      </w:r>
      <w:r w:rsidR="007D261C" w:rsidRPr="003A1BF3">
        <w:rPr>
          <w:color w:val="000000" w:themeColor="text1"/>
          <w:sz w:val="28"/>
          <w:szCs w:val="28"/>
        </w:rPr>
        <w:tab/>
        <w:t xml:space="preserve">     </w:t>
      </w:r>
    </w:p>
    <w:p w:rsidR="007D261C" w:rsidRPr="003A1BF3" w:rsidRDefault="007D261C" w:rsidP="007D261C">
      <w:pPr>
        <w:rPr>
          <w:color w:val="000000" w:themeColor="text1"/>
          <w:sz w:val="28"/>
          <w:szCs w:val="28"/>
        </w:rPr>
      </w:pPr>
      <w:r w:rsidRPr="003A1BF3">
        <w:rPr>
          <w:color w:val="000000" w:themeColor="text1"/>
          <w:sz w:val="28"/>
          <w:szCs w:val="28"/>
        </w:rPr>
        <w:t xml:space="preserve">     </w:t>
      </w:r>
    </w:p>
    <w:p w:rsidR="007D261C" w:rsidRPr="003A1BF3" w:rsidRDefault="00DA6A29" w:rsidP="007D261C">
      <w:pPr>
        <w:rPr>
          <w:color w:val="000000" w:themeColor="text1"/>
          <w:sz w:val="28"/>
          <w:szCs w:val="28"/>
        </w:rPr>
      </w:pPr>
      <w:r>
        <w:rPr>
          <w:noProof/>
          <w:color w:val="000000" w:themeColor="text1"/>
          <w:sz w:val="28"/>
          <w:szCs w:val="28"/>
        </w:rPr>
        <w:pict>
          <v:shape id="AutoShape 3008" o:spid="_x0000_s6156" type="#_x0000_t32" style="position:absolute;margin-left:209.7pt;margin-top:4.15pt;width:89.3pt;height:63.7pt;flip:y;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l8GQIAAPMDAAAOAAAAZHJzL2Uyb0RvYy54bWysU01v2zAMvQ/YfxB0T2znq04QpyjsZJdu&#10;DdBud0WSbWGyJEhKnGDYfx8lp2m33Yb5IFAmH/nIR63vz51EJ26d0KrA2TjFiCuqmVBNgb++7EY5&#10;Rs4TxYjUihf4wh2+33z8sO7Nik90qyXjFkES5Va9KXDrvVkliaMt74gba8MVOGttO+LhapuEWdJD&#10;9k4mkzRdJL22zFhNuXPwtxqceBPz1zWn/qmuHfdIFhi4+XjaeB7CmWzWZNVYYlpBrzTIP7DoiFBQ&#10;9JaqIp6goxV/peoEtdrp2o+p7hJd14Ly2AN0k6V/dPPcEsNjLzAcZ25jcv8vLf1y2lskWIEXs+wO&#10;I0U6UOnh6HUsjqZpmoch9catILZUexvapGf1bB41/e6Q0mVLVMNj/MvFADwLiOQ3SLg4A6UO/WfN&#10;IIZAiTixc207VEthvgVgSA5TQeco0eUmET97ROFnlk1nWQZKUvDlab5cRg0Tsgp5AtpY5z9x3aFg&#10;FNh5S0TT+lIrBdug7VCDnB6dDyzfAAGs9E5IGZdCKtQXeDmfzCMpp6VgwRnCnG0OpbToRMJaxS+2&#10;DJ73YYFBRVw7xDGwhn2z+qhYLNJywrZX2xMhBxtISRXqQNdA82oN+/RjmS63+TafjWaTxXY0Sxkb&#10;PezK2Wixy+7m1bQqyyr7eWXzio9ahPEPQh40u+ztq0awWXEO11cQVvf9PSr59lY3vwAAAP//AwBQ&#10;SwMEFAAGAAgAAAAhAMakShHfAAAACQEAAA8AAABkcnMvZG93bnJldi54bWxMj0FPg0AQhe8m/ofN&#10;mHizC1KUIkvTGI0XD5Xag7cpuwKRnSXsUvDfO570OHlf3nyv2C62F2cz+s6RgngVgTBUO91Ro+D9&#10;8HyTgfABSWPvyCj4Nh625eVFgbl2M72ZcxUawSXkc1TQhjDkUvq6NRb9yg2GOPt0o8XA59hIPeLM&#10;5baXt1F0Jy12xB9aHMxja+qvarIKkt2Tr+Zp6OPjEfHw8tGkr9NeqeurZfcAIpgl/MHwq8/qULLT&#10;yU2kvegVrOPNmlEFWQKC83ST8bYTg0l6D7Is5P8F5Q8AAAD//wMAUEsBAi0AFAAGAAgAAAAhALaD&#10;OJL+AAAA4QEAABMAAAAAAAAAAAAAAAAAAAAAAFtDb250ZW50X1R5cGVzXS54bWxQSwECLQAUAAYA&#10;CAAAACEAOP0h/9YAAACUAQAACwAAAAAAAAAAAAAAAAAvAQAAX3JlbHMvLnJlbHNQSwECLQAUAAYA&#10;CAAAACEA18iZfBkCAADzAwAADgAAAAAAAAAAAAAAAAAuAgAAZHJzL2Uyb0RvYy54bWxQSwECLQAU&#10;AAYACAAAACEAxqRKEd8AAAAJAQAADwAAAAAAAAAAAAAAAABzBAAAZHJzL2Rvd25yZXYueG1sUEsF&#10;BgAAAAAEAAQA8wAAAH8FAAAAAA==&#10;">
            <v:stroke dashstyle="dash"/>
          </v:shape>
        </w:pict>
      </w:r>
      <w:r w:rsidR="007D261C" w:rsidRPr="003A1BF3">
        <w:rPr>
          <w:color w:val="000000" w:themeColor="text1"/>
          <w:sz w:val="28"/>
          <w:szCs w:val="28"/>
        </w:rPr>
        <w:t xml:space="preserve">                                                                           В</w:t>
      </w:r>
    </w:p>
    <w:p w:rsidR="007D261C" w:rsidRPr="003A1BF3" w:rsidRDefault="007D261C" w:rsidP="007D261C">
      <w:pPr>
        <w:rPr>
          <w:color w:val="000000" w:themeColor="text1"/>
          <w:sz w:val="28"/>
          <w:szCs w:val="28"/>
        </w:rPr>
      </w:pPr>
      <w:r w:rsidRPr="003A1BF3">
        <w:rPr>
          <w:color w:val="000000" w:themeColor="text1"/>
          <w:sz w:val="28"/>
          <w:szCs w:val="28"/>
        </w:rPr>
        <w:t xml:space="preserve">                                                                       </w:t>
      </w:r>
      <w:r w:rsidRPr="003A1BF3">
        <w:rPr>
          <w:color w:val="000000" w:themeColor="text1"/>
          <w:position w:val="-4"/>
          <w:sz w:val="28"/>
          <w:szCs w:val="28"/>
        </w:rPr>
        <w:object w:dxaOrig="180" w:dyaOrig="200">
          <v:shape id="_x0000_i2529" type="#_x0000_t75" style="width:9pt;height:9.75pt" o:ole="">
            <v:imagedata r:id="rId2311" o:title=""/>
          </v:shape>
          <o:OLEObject Type="Embed" ProgID="Equation.DSMT4" ShapeID="_x0000_i2529" DrawAspect="Content" ObjectID="_1565018225" r:id="rId2312"/>
        </w:object>
      </w:r>
      <w:r w:rsidR="00DA6A29">
        <w:rPr>
          <w:noProof/>
          <w:color w:val="000000" w:themeColor="text1"/>
          <w:sz w:val="28"/>
          <w:szCs w:val="28"/>
        </w:rPr>
        <w:pict>
          <v:shape id="AutoShape 3018" o:spid="_x0000_s6154" type="#_x0000_t32" style="position:absolute;margin-left:80.7pt;margin-top:3.25pt;width:.05pt;height:10.55pt;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yTDBAIAAM4DAAAOAAAAZHJzL2Uyb0RvYy54bWysU8GO2jAQvVfqP1i+s0kI0BARVqsAvWxb&#10;pN1+gLGdxKrjsWxDQFX/vbYJtNvequZgzdgz7828mawez71EJ26sAFXh7CHFiCsKTKi2wl9fd5MC&#10;I+uIYkSC4hW+cIsf1+/frQZd8il0IBk3yIMoWw66wp1zukwSSzveE/sAmiv/2IDpifOuaRNmyODR&#10;e5lM03SRDGCYNkC5tf52c33E64jfNJy6L01juUOywr42F08Tz0M4k/WKlK0huhN0LIP8QxU9EcqT&#10;3qE2xBF0NOIvqF5QAxYa90ChT6BpBOWxB99Nlv7RzUtHNI+9eHGsvstk/x8s/XzaGyRYhRezbIGR&#10;Ir2f0tPRQSRHeZoVQaRB29LH1mpvQpv0rF70M9BvFimoO6JaHuNfL9qnZyEjeZMSHKs91WH4BMzH&#10;EE8RFTs3pg+QXgt0joO53AfDzw5Rf7nI5xhRf5/l+bKYR3hS3jK1se4jhx4Fo8LWGSLaztWglJ8/&#10;mCzykNOzdaEuUt4SAq2CnZAyroFUaKhwXmRpGjMsSMHCa4izpj3U0qATCZsUv7GMN2EGjopFtI4T&#10;th1tR4S82p5dqoDnW/P1jNZ1Vb4v0+W22BazyWy62E5mKWOTp109myx22Yf5Jt/U9Sb7MbLe8qPM&#10;QdnrjA7ALntzk98vTWx4XPCwlb/7cUi/fsP1TwAAAP//AwBQSwMEFAAGAAgAAAAhAIgHWfLcAAAA&#10;CAEAAA8AAABkcnMvZG93bnJldi54bWxMj81OwzAQhO9IvIO1SNyokwhMG+JUiJ8bh7Yg9erGSxJh&#10;r0PsNuHt2Z7gtqMZzX5TrWfvxAnH2AfSkC8yEEhNsD21Gj7eX2+WIGIyZI0LhBp+MMK6vryoTGnD&#10;RFs87VIruIRiaTR0KQ2llLHp0Ju4CAMSe59h9CaxHFtpRzNxuXeyyDIlvemJP3RmwKcOm6/d0WvI&#10;LG6G9u35ZZlW+23z7Sbnio3W11fz4wOIhHP6C8MZn9GhZqZDOJKNwrFW+S1HNag7EGdf5XwcNBT3&#10;CmRdyf8D6l8AAAD//wMAUEsBAi0AFAAGAAgAAAAhALaDOJL+AAAA4QEAABMAAAAAAAAAAAAAAAAA&#10;AAAAAFtDb250ZW50X1R5cGVzXS54bWxQSwECLQAUAAYACAAAACEAOP0h/9YAAACUAQAACwAAAAAA&#10;AAAAAAAAAAAvAQAAX3JlbHMvLnJlbHNQSwECLQAUAAYACAAAACEAhM8kwwQCAADOAwAADgAAAAAA&#10;AAAAAAAAAAAuAgAAZHJzL2Uyb0RvYy54bWxQSwECLQAUAAYACAAAACEAiAdZ8twAAAAIAQAADwAA&#10;AAAAAAAAAAAAAABeBAAAZHJzL2Rvd25yZXYueG1sUEsFBgAAAAAEAAQA8wAAAGcFAAAAAA==&#10;" strokeweight="3pt"/>
        </w:pict>
      </w:r>
      <w:r w:rsidR="00DA6A29">
        <w:rPr>
          <w:noProof/>
          <w:color w:val="000000" w:themeColor="text1"/>
          <w:sz w:val="28"/>
          <w:szCs w:val="28"/>
        </w:rPr>
        <w:pict>
          <v:shape id="AutoShape 3017" o:spid="_x0000_s6153" type="#_x0000_t109" style="position:absolute;margin-left:84.45pt;margin-top:1.95pt;width:4.9pt;height:13.15pt;z-index:25164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hUmJgIAAEwEAAAOAAAAZHJzL2Uyb0RvYy54bWysVNtu2zAMfR+wfxD0vthOc2mNOEWRrsOA&#10;rgvQ7QMUWY6FyaJGKXGyrx8lp1m6vQzD/CCIInVIHh55cXvoDNsr9BpsxYtRzpmyEmpttxX/+uXh&#10;3TVnPghbCwNWVfyoPL9dvn2z6F2pxtCCqRUyArG+7F3F2xBcmWVetqoTfgROWXI2gJ0IZOI2q1H0&#10;hN6ZbJzns6wHrB2CVN7T6f3g5MuE3zRKhs9N41VgpuJUW0grpnUT12y5EOUWhWu1PJUh/qGKTmhL&#10;Sc9Q9yIItkP9B1SnJYKHJowkdBk0jZYq9UDdFPlv3Ty3wqnUC5Hj3Zkm//9g5dN+jUzXFZ9Niiln&#10;VnQ0pbtdgJScXeXFPJLUO19S7LNbY2zTu0eQ3zyzsGqF3ao7ROhbJWoqrYjx2asL0fB0lW36T1BT&#10;AkEJEl+HBrsISEywQxrL8TwWdQhM0uFsPL6i2UnyFLN5nk9TAlG+3HXowwcFHYubijcGeqoKw3qQ&#10;Rcoj9o8+xLpE+RKe+gCj6wdtTDJwu1kZZHsRxZK+UyZ/GWYs6yt+Mx1PE/Irn/87iE4HUr3RXcWv&#10;z3lEGQl8b+ukySC0GfZUsrEnRiOJwzA2UB+JUIRB0vQEadMC/uCsJzlX3H/fCVScmY+WhnJTTCZR&#10;/8mYTOdjMvDSs7n0CCsJquKBs2G7CsOb2TnU25YyFal3C1EpjU7MxiEPVZ2KJckmwk/PK76JSztF&#10;/foJLH8CAAD//wMAUEsDBBQABgAIAAAAIQCXx2wC3QAAAAgBAAAPAAAAZHJzL2Rvd25yZXYueG1s&#10;TI/BTsMwEETvSPyDtUjcqEOR2jTEqSokQELi0BTuTrwkofY6xG6T8vXdnuC0eprR7Ey+npwVRxxC&#10;50nB/SwBgVR701Gj4GP3fJeCCFGT0dYTKjhhgHVxfZXrzPiRtngsYyM4hEKmFbQx9pmUoW7R6TDz&#10;PRJrX35wOjIOjTSDHjncWTlPkoV0uiP+0Ooen1qs9+XBKXiwv5X8Po2vq33Y7KqX8v3t59ModXsz&#10;bR5BRJzinxku9bk6FNyp8gcyQVjmRbpiK4fxuejLdAmiYk7mIItc/h9QnAEAAP//AwBQSwECLQAU&#10;AAYACAAAACEAtoM4kv4AAADhAQAAEwAAAAAAAAAAAAAAAAAAAAAAW0NvbnRlbnRfVHlwZXNdLnht&#10;bFBLAQItABQABgAIAAAAIQA4/SH/1gAAAJQBAAALAAAAAAAAAAAAAAAAAC8BAABfcmVscy8ucmVs&#10;c1BLAQItABQABgAIAAAAIQDp5hUmJgIAAEwEAAAOAAAAAAAAAAAAAAAAAC4CAABkcnMvZTJvRG9j&#10;LnhtbFBLAQItABQABgAIAAAAIQCXx2wC3QAAAAgBAAAPAAAAAAAAAAAAAAAAAIAEAABkcnMvZG93&#10;bnJldi54bWxQSwUGAAAAAAQABADzAAAAigUAAAAA&#10;" fillcolor="black"/>
        </w:pict>
      </w:r>
      <w:r w:rsidR="00DA6A29" w:rsidRPr="00DA6A29">
        <w:rPr>
          <w:b/>
          <w:noProof/>
          <w:color w:val="000000" w:themeColor="text1"/>
          <w:sz w:val="28"/>
          <w:szCs w:val="28"/>
        </w:rPr>
        <w:pict>
          <v:shape id="AutoShape 3000" o:spid="_x0000_s6152" type="#_x0000_t32" style="position:absolute;margin-left:94.2pt;margin-top:2.5pt;width:.05pt;height:10.55pt;z-index:251614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Hp2BAIAAM4DAAAOAAAAZHJzL2Uyb0RvYy54bWysU8GO2jAQvVfqP1i+s0lIoBARVqsAvWxb&#10;pN1+gLGdxKrjsWxDQFX/vbYJtNvequZgeTwz7828mawez71EJ26sAFXh7CHFiCsKTKi2wl9fd5MF&#10;RtYRxYgExSt84RY/rt+/Ww265FPoQDJukAdRthx0hTvndJkklna8J/YBNFfe2YDpifOmaRNmyODR&#10;e5lM03SeDGCYNkC5tf51c3XidcRvGk7dl6ax3CFZYV+bi6eJ5yGcyXpFytYQ3Qk6lkH+oYqeCOVJ&#10;71Ab4gg6GvEXVC+oAQuNe6DQJ9A0gvLYg+8mS//o5qUjmsdevDhW32Wy/w+Wfj7tDRKswvMiKzBS&#10;pPdTejo6iOQoT9Mo0qBt6WNrtTehTXpWL/oZ6DeLFNQdUS2P8a8X7dOzIGvyJiUYVnuqw/AJmI8h&#10;niIqdm5MHyC9FugcB3O5D4afHaL+cZ7PMKL+Pcvz5WIW4Ul5y9TGuo8cehQuFbbOENF2rgal/PzB&#10;ZJGHnJ6tC3WR8pYQaBXshJRxDaRCQ4XzReZbDi4LUrDgjYZpD7U06ETCJsVvLONNmIGjYhGt44Rt&#10;x7sjQl7vnl2qgOdb8/WMt+uqfF+my+1iuygmxXS+nRQpY5OnXV1M5rvsw2yTb+p6k/0YWW/5Ueag&#10;bFh5Wx6AXfbmJr9fmtjwuOBhK3+345B+/YbrnwAAAP//AwBQSwMEFAAGAAgAAAAhAJdVjtrcAAAA&#10;CAEAAA8AAABkcnMvZG93bnJldi54bWxMj81OwzAQhO9IfQdrK3GjTiNamRCnqvi5cWgLElc3XpII&#10;e53GbhPenu0JjqMZzXxTbibvxAWH2AXSsFxkIJDqYDtqNHy8v94pEDEZssYFQg0/GGFTzW5KU9gw&#10;0h4vh9QILqFYGA1tSn0hZaxb9CYuQo/E3lcYvEksh0bawYxc7p3Ms2wtvemIF1rT41OL9ffh7DVk&#10;Fnd98/b8otLD574+udG5fKf17XzaPoJIOKW/MFzxGR0qZjqGM9koHGul7jmqYcWXrr5SKxBHDfl6&#10;CbIq5f8D1S8AAAD//wMAUEsBAi0AFAAGAAgAAAAhALaDOJL+AAAA4QEAABMAAAAAAAAAAAAAAAAA&#10;AAAAAFtDb250ZW50X1R5cGVzXS54bWxQSwECLQAUAAYACAAAACEAOP0h/9YAAACUAQAACwAAAAAA&#10;AAAAAAAAAAAvAQAAX3JlbHMvLnJlbHNQSwECLQAUAAYACAAAACEAdrx6dgQCAADOAwAADgAAAAAA&#10;AAAAAAAAAAAuAgAAZHJzL2Uyb0RvYy54bWxQSwECLQAUAAYACAAAACEAl1WO2twAAAAIAQAADwAA&#10;AAAAAAAAAAAAAABeBAAAZHJzL2Rvd25yZXYueG1sUEsFBgAAAAAEAAQA8wAAAGcFAAAAAA==&#10;" strokeweight="3pt"/>
        </w:pict>
      </w:r>
      <w:r w:rsidR="00DA6A29">
        <w:rPr>
          <w:noProof/>
          <w:color w:val="000000" w:themeColor="text1"/>
          <w:sz w:val="28"/>
          <w:szCs w:val="28"/>
        </w:rPr>
        <w:pict>
          <v:shape id="AutoShape 3019" o:spid="_x0000_s6151" type="#_x0000_t109" style="position:absolute;margin-left:71.7pt;margin-top:2.3pt;width:4.9pt;height:13.15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wanJgIAAEwEAAAOAAAAZHJzL2Uyb0RvYy54bWysVNtu2zAMfR+wfxD0vtjOrY0RpyjSdRjQ&#10;dQG6fYAiy7EwWdQoJU739aPkNEu3l2GYHwRRpA7JwyMvb46dYQeFXoOteDHKOVNWQq3truJfv9y/&#10;u+bMB2FrYcCqij8rz29Wb98se1eqMbRgaoWMQKwve1fxNgRXZpmXreqEH4FTlpwNYCcCmbjLahQ9&#10;oXcmG+f5POsBa4cglfd0ejc4+SrhN42S4XPTeBWYqTjVFtKKad3GNVstRblD4VotT2WIf6iiE9pS&#10;0jPUnQiC7VH/AdVpieChCSMJXQZNo6VKPVA3Rf5bN0+tcCr1QuR4d6bJ/z9Y+XjYINN1xefTYsKZ&#10;FR1N6XYfICVnk7xYRJJ650uKfXIbjG169wDym2cW1q2wO3WLCH2rRE2lFTE+e3UhGp6usm3/CWpK&#10;IChB4uvYYBcBiQl2TGN5Po9FHQOTdDgfjyc0O0meYn6V57OUQJQvdx368EFBx+Km4o2BnqrCsBlk&#10;kfKIw4MPsS5RvoSnPsDo+l4bkwzcbdcG2UFEsaTvlMlfhhnL+oovZuNZQn7l838H0elAqje6q/j1&#10;OY8oI4HvbZ00GYQ2w55KNvbEaCRxGMYW6mciFGGQND1B2rSAPzjrSc4V99/3AhVn5qOloSyK6TTq&#10;PxnT2dWYDLz0bC89wkqCqnjgbNiuw/Bm9g71rqVMRerdQlRKoxOzcchDVadiSbKJ8NPzim/i0k5R&#10;v34Cq58AAAD//wMAUEsDBBQABgAIAAAAIQDDxz7L3gAAAAgBAAAPAAAAZHJzL2Rvd25yZXYueG1s&#10;TI9BT4NAEIXvJv6HzZh4s4sFG0tZmsZETUw8lNr7wo6AZWeR3Rbqr3d60uPLe/nmm2w92U6ccPCt&#10;IwX3swgEUuVMS7WCj93z3SMIHzQZ3TlCBWf0sM6vrzKdGjfSFk9FqAVDyKdaQRNCn0rpqwat9jPX&#10;I3H36QarA8ehlmbQI8NtJ+dRtJBWt8QXGt3jU4PVoThaBXH3U8qv8/i6PPjNrnwp3t++90ap25tp&#10;swIRcAp/Y7joszrk7FS6IxkvOs5JnPBUQbIAcekf4jmIkuHREmSeyf8P5L8AAAD//wMAUEsBAi0A&#10;FAAGAAgAAAAhALaDOJL+AAAA4QEAABMAAAAAAAAAAAAAAAAAAAAAAFtDb250ZW50X1R5cGVzXS54&#10;bWxQSwECLQAUAAYACAAAACEAOP0h/9YAAACUAQAACwAAAAAAAAAAAAAAAAAvAQAAX3JlbHMvLnJl&#10;bHNQSwECLQAUAAYACAAAACEAgesGpyYCAABMBAAADgAAAAAAAAAAAAAAAAAuAgAAZHJzL2Uyb0Rv&#10;Yy54bWxQSwECLQAUAAYACAAAACEAw8c+y94AAAAIAQAADwAAAAAAAAAAAAAAAACABAAAZHJzL2Rv&#10;d25yZXYueG1sUEsFBgAAAAAEAAQA8wAAAIsFAAAAAA==&#10;" fillcolor="black"/>
        </w:pict>
      </w:r>
      <w:r w:rsidR="00DA6A29" w:rsidRPr="00DA6A29">
        <w:rPr>
          <w:b/>
          <w:noProof/>
          <w:color w:val="000000" w:themeColor="text1"/>
          <w:sz w:val="28"/>
          <w:szCs w:val="28"/>
        </w:rPr>
        <w:pict>
          <v:shape id="AutoShape 3001" o:spid="_x0000_s6150" type="#_x0000_t32" style="position:absolute;margin-left:94.8pt;margin-top:7.65pt;width:74.3pt;height:.05pt;z-index:251616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1UfAgIAAM0DAAAOAAAAZHJzL2Uyb0RvYy54bWysU8GO2jAQvVfqP1i+s0kgpBARVqsAvWxb&#10;pN1+gLGdxKpjW7YhoKr/3rEJtNvequZgjT3z3sy8mawez71EJ26d0KrC2UOKEVdUM6HaCn993U0W&#10;GDlPFCNSK17hC3f4cf3+3WowJZ/qTkvGLQIS5crBVLjz3pRJ4mjHe+IetOEKnI22PfFwtW3CLBmA&#10;vZfJNE2LZNCWGaspdw5eN1cnXkf+puHUf2kaxz2SFYbafDxtPA/hTNYrUraWmE7QsQzyD1X0RChI&#10;eqfaEE/Q0Yq/qHpBrXa68Q9U94luGkF57AG6ydI/unnpiOGxFxDHmbtM7v/R0s+nvUWCVbjIsylG&#10;ivQwpaej1zE5mqVpFkQajCshtlZ7G9qkZ/VinjX95pDSdUdUy2P868UAPCKSN5BwcQZSHYZPmkEM&#10;gRRRsXNj+0AJWqBzHMzlPhh+9ojC4zKfFRmMj4KrmM1DQQkpb0hjnf/IdY+CUWHnLRFt52utFMxf&#10;2yzmIadn56/AGyCkVXonpIxrIBUaINd8Oo8Ap6VgwRnCnG0PtbToRMIixW+s4k2Y1UfFIlnHCduO&#10;tidCXm2oWqrAB51BOaN13ZTvy3S5XWwX+SSfFttJnjI2edrV+aTYZR/mm9mmrjfZjzHrDR9VDsJe&#10;R3TQ7LK3ocsgOOxMFGrc77CUv99j1K+/cP0TAAD//wMAUEsDBBQABgAIAAAAIQD8fNpA3gAAAAkB&#10;AAAPAAAAZHJzL2Rvd25yZXYueG1sTI9Bb8IwDIXvk/YfIiPtMo2UFlDpmiI0aYcdB0i7hsZrOxqn&#10;alLa8etnTuzmZz89fy/fTrYVF+x940jBYh6BQCqdaahScDy8v6QgfNBkdOsIFfyih23x+JDrzLiR&#10;PvGyD5XgEPKZVlCH0GVS+rJGq/3cdUh8+3a91YFlX0nT65HDbSvjKFpLqxviD7Xu8K3G8rwfrAL0&#10;w2oR7Ta2On5cx+ev+PozdgelnmbT7hVEwCnczXDDZ3QomOnkBjJetKzTzZqtPKwSEGxIkjQGcbot&#10;liCLXP5vUPwBAAD//wMAUEsBAi0AFAAGAAgAAAAhALaDOJL+AAAA4QEAABMAAAAAAAAAAAAAAAAA&#10;AAAAAFtDb250ZW50X1R5cGVzXS54bWxQSwECLQAUAAYACAAAACEAOP0h/9YAAACUAQAACwAAAAAA&#10;AAAAAAAAAAAvAQAAX3JlbHMvLnJlbHNQSwECLQAUAAYACAAAACEATddVHwICAADNAwAADgAAAAAA&#10;AAAAAAAAAAAuAgAAZHJzL2Uyb0RvYy54bWxQSwECLQAUAAYACAAAACEA/HzaQN4AAAAJAQAADwAA&#10;AAAAAAAAAAAAAABcBAAAZHJzL2Rvd25yZXYueG1sUEsFBgAAAAAEAAQA8wAAAGcFAAAAAA==&#10;"/>
        </w:pict>
      </w:r>
      <w:r w:rsidR="00DA6A29" w:rsidRPr="00DA6A29">
        <w:rPr>
          <w:b/>
          <w:noProof/>
          <w:color w:val="000000" w:themeColor="text1"/>
          <w:sz w:val="28"/>
          <w:szCs w:val="28"/>
        </w:rPr>
        <w:pict>
          <v:shape id="AutoShape 2999" o:spid="_x0000_s6149" type="#_x0000_t32" style="position:absolute;margin-left:53.55pt;margin-top:8.8pt;width:20.3pt;height:.05pt;z-index:25161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HsBAIAAM0DAAAOAAAAZHJzL2Uyb0RvYy54bWysU01v2zAMvQ/YfxB0T/3RJI2NOEXhJLt0&#10;a4B2P0CRZFuYLAqSEicY9t8nKU62brdhPgiUSL5HPtLLx1Mv0ZEbK0BVOLtLMeKKAhOqrfDXt+1k&#10;gZF1RDEiQfEKn7nFj6uPH5aDLnkOHUjGDfIgypaDrnDnnC6TxNKO98TegebKOxswPXH+atqEGTJ4&#10;9F4meZrOkwEM0wYot9a/ri9OvIr4TcOpe2kayx2SFfa1uXiaeO7DmayWpGwN0Z2gYxnkH6roiVCe&#10;9Aa1Jo6ggxF/QfWCGrDQuDsKfQJNIyiPPfhusvSPbl47onnsxYtj9U0m+/9g6ZfjziDBKjyfZhlG&#10;ivR+Sk8HB5Ec5UVRBJEGbUsfW6udCW3Sk3rVz0C/WaSg7ohqeYx/O2ufnoWM5F1KuFjtqfbDZ2A+&#10;hniKqNipMX2A9FqgUxzM+TYYfnKI+sd89rDI/Piod83vZxGelNdMbaz7xKFHwaiwdYaItnM1KOXn&#10;DyaLPOT4bF2oi5TXhECrYCukjGsgFRoqXMzyWUywIAULzhBmTbuvpUFHEhYpfmMV78IMHBSLYB0n&#10;bDPajgh5sT25VAHPd+bLGa3Lpnwv0mKz2Cymk2k+30ymKWOTp209ncy32cNsfb+u63X2Y2S95keV&#10;g7CXEe2BnXfmqr7fmdjvuN9hKX+/xxn9+gtXPwEAAP//AwBQSwMEFAAGAAgAAAAhAA9ZOS/dAAAA&#10;CQEAAA8AAABkcnMvZG93bnJldi54bWxMj0FPwzAMhe9I/IfISFwQSzvBspWm04TEgSPbJK5ZY9pC&#10;41RNupb9etwTu/nZT8/fy7eTa8UZ+9B40pAuEhBIpbcNVRqOh7fHNYgQDVnTekINvxhgW9ze5Caz&#10;fqQPPO9jJTiEQmY01DF2mZShrNGZsPAdEt++fO9MZNlX0vZm5HDXymWSrKQzDfGH2nT4WmP5sx+c&#10;BgzDc5rsNq46vl/Gh8/l5XvsDlrf3027FxARp/hvhhmf0aFgppMfyAbRsk5UylYe1ArEbHhSCsRp&#10;XiiQRS6vGxR/AAAA//8DAFBLAQItABQABgAIAAAAIQC2gziS/gAAAOEBAAATAAAAAAAAAAAAAAAA&#10;AAAAAABbQ29udGVudF9UeXBlc10ueG1sUEsBAi0AFAAGAAgAAAAhADj9If/WAAAAlAEAAAsAAAAA&#10;AAAAAAAAAAAALwEAAF9yZWxzLy5yZWxzUEsBAi0AFAAGAAgAAAAhACG+cewEAgAAzQMAAA4AAAAA&#10;AAAAAAAAAAAALgIAAGRycy9lMm9Eb2MueG1sUEsBAi0AFAAGAAgAAAAhAA9ZOS/dAAAACQEAAA8A&#10;AAAAAAAAAAAAAAAAXgQAAGRycy9kb3ducmV2LnhtbFBLBQYAAAAABAAEAPMAAABoBQAAAAA=&#10;"/>
        </w:pict>
      </w:r>
    </w:p>
    <w:p w:rsidR="007D261C" w:rsidRPr="003A1BF3" w:rsidRDefault="007D261C" w:rsidP="007D261C">
      <w:pPr>
        <w:rPr>
          <w:color w:val="000000" w:themeColor="text1"/>
          <w:sz w:val="28"/>
          <w:szCs w:val="28"/>
        </w:rPr>
      </w:pPr>
      <w:r w:rsidRPr="003A1BF3">
        <w:rPr>
          <w:color w:val="000000" w:themeColor="text1"/>
          <w:sz w:val="28"/>
          <w:szCs w:val="28"/>
        </w:rPr>
        <w:t xml:space="preserve">                                                             </w:t>
      </w:r>
    </w:p>
    <w:p w:rsidR="002478C7" w:rsidRPr="003A1BF3" w:rsidRDefault="002478C7" w:rsidP="002478C7">
      <w:pPr>
        <w:pStyle w:val="12"/>
        <w:spacing w:before="0" w:beforeAutospacing="0" w:after="0" w:afterAutospacing="0" w:line="280" w:lineRule="atLeast"/>
        <w:rPr>
          <w:color w:val="000000" w:themeColor="text1"/>
        </w:rPr>
      </w:pPr>
      <w:r w:rsidRPr="003A1BF3">
        <w:rPr>
          <w:rStyle w:val="normalchar"/>
          <w:color w:val="000000" w:themeColor="text1"/>
          <w:sz w:val="28"/>
          <w:szCs w:val="28"/>
        </w:rPr>
        <w:t>                </w:t>
      </w:r>
      <w:r w:rsidR="00DA6A29" w:rsidRPr="00DA6A29">
        <w:rPr>
          <w:noProof/>
          <w:vertAlign w:val="subscript"/>
        </w:rPr>
      </w:r>
      <w:r w:rsidR="00DA6A29" w:rsidRPr="00DA6A29">
        <w:rPr>
          <w:noProof/>
          <w:vertAlign w:val="subscript"/>
        </w:rPr>
        <w:pict>
          <v:rect id="Прямоугольник 1576" o:spid="_x0000_s15487"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67wcgIAAGQ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g3aD0RAjThpQqfu8fb/91P3o7rYfui/dXfd9+7H72X3tvqH+WM40BRbPG7Ji&#10;lsNW6hSgruSlsixoeSHoa424mJWEr9hUS1ACckCCnUsp0ZaM5NBMaCH8BxjW0ICGlu0zkUNJZG2E&#10;Y3hTqMbmAO7Qxgl5sxeSbQyi4EwG0QAjCgG3s+gk3V2USpunTDTIbjKsoDIHTK4vtOmP7o7YPFws&#10;qroGP0lr/sABmL0H0sJVG7MFONlvkyA5G5+NYy+OhmdeHOS5N13MYm+4CEeD+ZP5bDYP3/XP7+BS&#10;GMXBaZR4i+F45MVFPPCSUTD2gjA5TYZBnMTzhbsEqXdJHW+Wql6FpchvgDYloDV48DCasCmFeotR&#10;C888w/rNmiiGUX3OgfokjGM7F86IB6MIDHUYWR5GCKcAlWGDUb+dmX6W1lJVqxIyhY5KLqYgV1E5&#10;Oq2UfVX3IsNTdoLcj52dlUPbnfr9OUx+AQ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LKjrvByAgAAZAQAAA4AAAAAAAAAAAAAAAAA&#10;LgIAAGRycy9lMm9Eb2MueG1sUEsBAi0AFAAGAAgAAAAhANQI2TfYAAAAAQEAAA8AAAAAAAAAAAAA&#10;AAAAzAQAAGRycy9kb3ducmV2LnhtbFBLBQYAAAAABAAEAPMAAADRBQAAAAA=&#10;" filled="f" stroked="f">
            <o:lock v:ext="edit" aspectratio="t"/>
            <w10:wrap type="none"/>
            <w10:anchorlock/>
          </v:rect>
        </w:pict>
      </w:r>
      <w:r w:rsidR="00DA6A29" w:rsidRPr="00DA6A29">
        <w:rPr>
          <w:noProof/>
          <w:color w:val="000000" w:themeColor="text1"/>
          <w:sz w:val="28"/>
          <w:szCs w:val="28"/>
        </w:rPr>
      </w:r>
      <w:r w:rsidR="00DA6A29" w:rsidRPr="00DA6A29">
        <w:rPr>
          <w:noProof/>
          <w:color w:val="000000" w:themeColor="text1"/>
          <w:sz w:val="28"/>
          <w:szCs w:val="28"/>
        </w:rPr>
        <w:pict>
          <v:rect id="Прямоугольник 1575" o:spid="_x0000_s15486"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1PBcgIAAGQ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g3aD0QAjThpQqfu8fb/91P3o7rYfui/dXfd9+7H72X3tvqH+WM40BRbPG7Ji&#10;lsNW6hSgruSlsixoeSHoa424mJWEr9hUS1ACckCCnUsp0ZaM5NBMaCH8BxjW0ICGlu0zkUNJZG2E&#10;Y3hTqMbmAO7Qxgl5sxeSbQyi4EwGEfRCIeB2Fp2ku4tSafOUiQbZTYYVVOaAyfWFNv3R3RGbh4tF&#10;VdfgJ2nNHzgAs/dAWrhqY7YAJ/ttEiRn47Nx7MXR8MyLgzz3potZ7A0X4WgwfzKfzebhu/75HVwK&#10;ozg4jRJvMRyPvLiIB14yCsZeECanyTCIk3i+cJcg9S6p481S1auwFPkN0KYEtAYPHkYTNqVQbzFq&#10;4ZlnWL9ZE8Uwqs85UJ+EcWznwhnxYBSBoQ4jy8MI4RSgMmww6rcz08/SWqpqVUKm0FHJxRTkKipH&#10;p5Wyr+peZHjKTpD7sbOzcmi7U78/h8kv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HSrU8FyAgAAZAQAAA4AAAAAAAAAAAAAAAAA&#10;LgIAAGRycy9lMm9Eb2MueG1sUEsBAi0AFAAGAAgAAAAhANQI2TfYAAAAAQEAAA8AAAAAAAAAAAAA&#10;AAAAzAQAAGRycy9kb3ducmV2LnhtbFBLBQYAAAAABAAEAPMAAADRBQAAAAA=&#10;" filled="f" stroked="f">
            <o:lock v:ext="edit" aspectratio="t"/>
            <w10:wrap type="none"/>
            <w10:anchorlock/>
          </v:rect>
        </w:pict>
      </w:r>
      <w:r w:rsidR="00DA6A29" w:rsidRPr="00DA6A29">
        <w:rPr>
          <w:noProof/>
          <w:color w:val="000000" w:themeColor="text1"/>
          <w:sz w:val="28"/>
          <w:szCs w:val="28"/>
        </w:rPr>
      </w:r>
      <w:r w:rsidR="00DA6A29">
        <w:rPr>
          <w:noProof/>
          <w:color w:val="000000" w:themeColor="text1"/>
          <w:sz w:val="28"/>
          <w:szCs w:val="28"/>
        </w:rPr>
        <w:pict>
          <v:rect id="Прямоугольник 1574" o:spid="_x0000_s15485"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ShncgIAAGQ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g3aDUYwRJw2o1H3evt9+6n50d9sP3Zfurvu+/dj97L5231B/LGeaAovnDVkx&#10;y2ErdQpQV/JSWRa0vBD0tUZczErCV2yqJSgBOSDBzqWUaEtGcmgmtBD+AwxraEBDy/aZyKEksjbC&#10;MbwpVGNzAHdo44S82QvJNgZRcCaDaIARhYDbWXSS7i5Kpc1TJhpkNxlWUJkDJtcX2vRHd0dsHi4W&#10;VV2Dn6Q1f+AAzN4DaeGqjdkCnOy3SZCcjc/GsRdHwzMvDvLcmy5msTdchKPB/Ml8NpuH7/rnd3Ap&#10;jOLgNEq8xXA88uIiHnjJKBh7QZicJsMgTuL5wl2C1LukjjdLVa/CUuQ3QJsS0Bo8eBhN2JRCvcWo&#10;hWeeYf1mTRTDqD7nQH0SxrGdC2fEg1EEhjqMLA8jhFOAyrDBqN/OTD9La6mqVQmZQkclF1OQq6gc&#10;nVbKvqp7keEpO0Hux87OyqHtTv3+HCa/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AlRKGdyAgAAZAQAAA4AAAAAAAAAAAAAAAAA&#10;LgIAAGRycy9lMm9Eb2MueG1sUEsBAi0AFAAGAAgAAAAhANQI2TfYAAAAAQEAAA8AAAAAAAAAAAAA&#10;AAAAzAQAAGRycy9kb3ducmV2LnhtbFBLBQYAAAAABAAEAPMAAADRBQAAAAA=&#10;" filled="f" stroked="f">
            <o:lock v:ext="edit" aspectratio="t"/>
            <w10:wrap type="none"/>
            <w10:anchorlock/>
          </v:rect>
        </w:pict>
      </w:r>
      <w:r w:rsidR="00DA6A29" w:rsidRPr="00DA6A29">
        <w:rPr>
          <w:b/>
          <w:bCs/>
          <w:noProof/>
          <w:color w:val="000000" w:themeColor="text1"/>
          <w:sz w:val="28"/>
          <w:szCs w:val="28"/>
        </w:rPr>
      </w:r>
      <w:r w:rsidR="00DA6A29" w:rsidRPr="00DA6A29">
        <w:rPr>
          <w:b/>
          <w:bCs/>
          <w:noProof/>
          <w:color w:val="000000" w:themeColor="text1"/>
          <w:sz w:val="28"/>
          <w:szCs w:val="28"/>
        </w:rPr>
        <w:pict>
          <v:rect id="Прямоугольник 1573" o:spid="_x0000_s15484"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qmicgIAAGQEAAAOAAAAZHJzL2Uyb0RvYy54bWysVNtu1DAQfUfiHyy/p7k0e0nUbLXd7aJK&#10;BSoVPsDrOJuIxDa2t9mCkJB4ReIT+AheEJd+Q/aPGDvdZQtviBfLM2OfmTnH45PTTVOjG6Z0JXiG&#10;w6MAI8apyCu+yvDLFwtvjJE2hOekFpxl+JZpfDp5/OiklSmLRCnqnCkEIFynrcxwaYxMfV/TkjVE&#10;HwnJOAQLoRpiwFQrP1ekBfSm9qMgGPqtULlUgjKtwTvvg3ji8IuCUfO8KDQzqM4w1Gbcqty6tKs/&#10;OSHpShFZVvS+DPIPVTSk4pB0DzUnhqC1qv6CaiqqhBaFOaKi8UVRVJS5HqCbMPijm+uSSOZ6AXK0&#10;3NOk/x8sfXZzpVCVg3aD0TFGnDSgUvd5+377qfvR3W0/dF+6u+779mP3s/vafUP9sZxpCixeNGTF&#10;LIet1ClAXcsrZVnQ8lLQVxpxMSsJX7GplqAE5IAEO5dSoi0ZyaGZ0EL4DzCsoQENLdunIoeSyNoI&#10;x/CmUI3NAdyhjRPydi8k2xhEwZkMogFGFAJuZ9FJursolTZPmGiQ3WRYQWUOmNxcatMf3R2xebhY&#10;VHUNfpLW/IEDMHsPpIWrNmYLcLK/TYLkfHw+jr04Gp57cZDn3nQxi73hIhwN5sfz2Wwevuuf38Gl&#10;MIqDsyjxFsPxyIuLeOAlo2DsBWFylgyDOInnC3cJUu+SOt4sVb0KS5HfAm1KQGvw4GE0YVMK9Qaj&#10;Fp55hvXrNVEMo/qCA/VJGMd2LpwRD0YRGOowsjyMEE4BKsMGo347M/0sraWqViVkCh2VXExBrqJy&#10;dFop+6ruRYan7AS5Hzs7K4e2O/X7c5j8Ag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Pi6qaJyAgAAZAQAAA4AAAAAAAAAAAAAAAAA&#10;LgIAAGRycy9lMm9Eb2MueG1sUEsBAi0AFAAGAAgAAAAhANQI2TfYAAAAAQEAAA8AAAAAAAAAAAAA&#10;AAAAzAQAAGRycy9kb3ducmV2LnhtbFBLBQYAAAAABAAEAPMAAADRBQAAAAA=&#10;" filled="f" stroked="f">
            <o:lock v:ext="edit" aspectratio="t"/>
            <w10:wrap type="none"/>
            <w10:anchorlock/>
          </v:rect>
        </w:pict>
      </w:r>
      <w:r w:rsidR="00DA6A29" w:rsidRPr="00DA6A29">
        <w:rPr>
          <w:noProof/>
          <w:color w:val="000000" w:themeColor="text1"/>
          <w:sz w:val="28"/>
          <w:szCs w:val="28"/>
        </w:rPr>
      </w:r>
      <w:r w:rsidR="00DA6A29" w:rsidRPr="00DA6A29">
        <w:rPr>
          <w:noProof/>
          <w:color w:val="000000" w:themeColor="text1"/>
          <w:sz w:val="28"/>
          <w:szCs w:val="28"/>
        </w:rPr>
        <w:pict>
          <v:rect id="Прямоугольник 1572" o:spid="_x0000_s15483"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IEcgIAAGQEAAAOAAAAZHJzL2Uyb0RvYy54bWysVNtu1DAQfUfiHyy/p7mQvSRqttrudlGl&#10;ApUKH+B1nE1EYhvb22ypkJB4ReIT+AheEJd+Q/aPGDvdZQtviJfIM2OfmTlnJscnm6ZG10zpSvAM&#10;h0cBRoxTkVd8leFXLxfeGCNtCM9JLTjL8A3T+GTy+NFxK1MWiVLUOVMIQLhOW5nh0hiZ+r6mJWuI&#10;PhKScQgWQjXEgKlWfq5IC+hN7UdBMPRboXKpBGVag3feB/HE4RcFo+ZFUWhmUJ1hqM24r3Lfpf36&#10;k2OSrhSRZUXvyyD/UEVDKg5J91BzYghaq+ovqKaiSmhRmCMqGl8URUWZ6wG6CYM/urkqiWSuFyBH&#10;yz1N+v/B0ufXlwpVOWg3GEUYcdKASt3n7fvtp+5Hd7f90H3p7rrv24/dz+5r9w3113KmKbB43pAV&#10;sxy2UqcAdSUvlWVBywtBX2vExawkfMWmWoISkAMS7FxKibZkJIdmQgvhP8CwhgY0tGyfiRxKImsj&#10;HMObQjU2B3CHNk7Im72QbGMQBWcyiAYYUQi4k0Un6e6hVNo8ZaJB9pBhBZU5YHJ9oU1/dXfF5uFi&#10;UdU1+Ela8wcOwOw9kBae2pgtwMl+mwTJ2fhsHHtxNDzz4iDPveliFnvDRTgazJ/MZ7N5+K4fv4NH&#10;YRQHp1HiLYbjkRcX8cBLRsHYC8LkNBkGcRLPF+4RpN4ldbxZqnoVliK/AdqUgNZg4GE14VAK9Raj&#10;FsY8w/rNmiiGUX3OgfokjGO7F86IYQTAUIeR5WGEcApQGTYY9ceZ6XdpLVW1KiFT6KjkYgpyFZWj&#10;00rZV3UvMoyyE+R+7eyuHNru1u+fw+QX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IVA0gRyAgAAZAQAAA4AAAAAAAAAAAAAAAAA&#10;LgIAAGRycy9lMm9Eb2MueG1sUEsBAi0AFAAGAAgAAAAhANQI2TfYAAAAAQEAAA8AAAAAAAAAAAAA&#10;AAAAzAQAAGRycy9kb3ducmV2LnhtbFBLBQYAAAAABAAEAPMAAADRBQAAAAA=&#10;" filled="f" stroked="f">
            <o:lock v:ext="edit" aspectratio="t"/>
            <w10:wrap type="none"/>
            <w10:anchorlock/>
          </v:rect>
        </w:pict>
      </w:r>
      <w:r w:rsidR="00DA6A29" w:rsidRPr="00DA6A29">
        <w:rPr>
          <w:b/>
          <w:bCs/>
          <w:noProof/>
          <w:color w:val="000000" w:themeColor="text1"/>
          <w:sz w:val="28"/>
          <w:szCs w:val="28"/>
        </w:rPr>
      </w:r>
      <w:r w:rsidR="00DA6A29" w:rsidRPr="00DA6A29">
        <w:rPr>
          <w:b/>
          <w:bCs/>
          <w:noProof/>
          <w:color w:val="000000" w:themeColor="text1"/>
          <w:sz w:val="28"/>
          <w:szCs w:val="28"/>
        </w:rPr>
        <w:pict>
          <v:rect id="Прямоугольник 1571" o:spid="_x0000_s15482"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C81cgIAAGQ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g3aDUYgRJw2o1H3evt9+6n50d9sP3Zfurvu+/dj97L5231B/LGeaAovnDVkx&#10;y2ErdQpQV/JSWRa0vBD0tUZczErCV2yqJSgBOSDBzqWUaEtGcmgmtBD+AwxraEBDy/aZyKEksjbC&#10;MbwpVGNzAHdo44S82QvJNgZRcCaDaIARhYDbWXSS7i5Kpc1TJhpkNxlWUJkDJtcX2vRHd0dsHi4W&#10;VV2Dn6Q1f+AAzN4DaeGqjdkCnOy3SZCcjc/GsRdHwzMvDvLcmy5msTdchKPB/Ml8NpuH7/rnd3Ap&#10;jOLgNEq8xXA88uIiHnjJKBh7QZicJsMgTuL5wl2C1LukjjdLVa/CUuQ3QJsS0Bo8eBhN2JRCvcWo&#10;hWeeYf1mTRTDqD7nQH0SxrGdC2fEg1EEhjqMLA8jhFOAyrDBqN/OTD9La6mqVQmZQkclF1OQq6gc&#10;nVbKvqp7keEpO0Hux87OyqHtTv3+HCa/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ENILzVyAgAAZAQAAA4AAAAAAAAAAAAAAAAA&#10;LgIAAGRycy9lMm9Eb2MueG1sUEsBAi0AFAAGAAgAAAAhANQI2TfYAAAAAQEAAA8AAAAAAAAAAAAA&#10;AAAAzAQAAGRycy9kb3ducmV2LnhtbFBLBQYAAAAABAAEAPMAAADRBQAAAAA=&#10;" filled="f" stroked="f">
            <o:lock v:ext="edit" aspectratio="t"/>
            <w10:wrap type="none"/>
            <w10:anchorlock/>
          </v:rect>
        </w:pict>
      </w:r>
      <w:r w:rsidR="00DA6A29" w:rsidRPr="00DA6A29">
        <w:rPr>
          <w:b/>
          <w:bCs/>
          <w:noProof/>
          <w:color w:val="000000" w:themeColor="text1"/>
          <w:sz w:val="28"/>
          <w:szCs w:val="28"/>
        </w:rPr>
      </w:r>
      <w:r w:rsidR="00DA6A29">
        <w:rPr>
          <w:b/>
          <w:bCs/>
          <w:noProof/>
          <w:color w:val="000000" w:themeColor="text1"/>
          <w:sz w:val="28"/>
          <w:szCs w:val="28"/>
        </w:rPr>
        <w:pict>
          <v:rect id="Прямоугольник 1570" o:spid="_x0000_s15481"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TcQIAAGQ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g3aDERDESQMqdZ+377efuh/d3fZD96W7675vP3Y/u6/dN9Qfy5mmwOJ5Q1bM&#10;cthKnQLUlbxUlgUtLwR9rREXs5LwFZtqCUpADkiwcykl2pKRHJoJLYT/AMMaGtDQsn0mciiJrI1w&#10;DG8K1dgcwB3aOCFv9kKyjUEUnMkgGmBEIeB2Fp2ku4tSafOUiQbZTYYVVOaAyfWFNv3R3RGbh4tF&#10;VdfgJ2nNHzgAs/dAWrhqY7YAJ/ttEiRn47Nx7MXR8MyLgzz3potZ7A0X4WgwfzKfzebhu/75HVwK&#10;ozg4jRJvMRyPvLiIB14yCsZeECanyTCIk3i+cJcg9S6p481S1auwFPkN0KYEtAZ6wmjCphTqLUYt&#10;PPMM6zdrohhG9TkH6pMwju1cOCMejCIw1GFkeRghnAJUhg1G/XZm+llaS1WtSsgUOiq5mIJcReXo&#10;tFL2Vd2LDE/ZCXI/dnZWDm136vfnMPkF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PrJUk3ECAABkBAAADgAAAAAAAAAAAAAAAAAu&#10;AgAAZHJzL2Uyb0RvYy54bWxQSwECLQAUAAYACAAAACEA1AjZN9gAAAABAQAADwAAAAAAAAAAAAAA&#10;AADLBAAAZHJzL2Rvd25yZXYueG1sUEsFBgAAAAAEAAQA8wAAANAFAAAAAA==&#10;" filled="f" stroked="f">
            <o:lock v:ext="edit" aspectratio="t"/>
            <w10:wrap type="none"/>
            <w10:anchorlock/>
          </v:rect>
        </w:pict>
      </w:r>
    </w:p>
    <w:p w:rsidR="002478C7" w:rsidRPr="003A1BF3" w:rsidRDefault="002478C7" w:rsidP="002478C7">
      <w:pPr>
        <w:pStyle w:val="12"/>
        <w:spacing w:before="0" w:beforeAutospacing="0" w:after="0" w:afterAutospacing="0" w:line="280" w:lineRule="atLeast"/>
        <w:rPr>
          <w:color w:val="000000" w:themeColor="text1"/>
          <w:sz w:val="27"/>
          <w:szCs w:val="27"/>
          <w:lang w:val="en-US"/>
        </w:rPr>
      </w:pPr>
      <w:r w:rsidRPr="003A1BF3">
        <w:rPr>
          <w:rStyle w:val="normalchar"/>
          <w:color w:val="000000" w:themeColor="text1"/>
          <w:sz w:val="28"/>
          <w:szCs w:val="28"/>
          <w:lang w:val="en-US"/>
        </w:rPr>
        <w:t>                                                            </w:t>
      </w:r>
    </w:p>
    <w:p w:rsidR="002478C7" w:rsidRPr="003A1BF3" w:rsidRDefault="002478C7" w:rsidP="002478C7">
      <w:pPr>
        <w:pStyle w:val="12"/>
        <w:spacing w:before="0" w:beforeAutospacing="0" w:after="0" w:afterAutospacing="0" w:line="280" w:lineRule="atLeast"/>
        <w:jc w:val="center"/>
        <w:rPr>
          <w:color w:val="000000" w:themeColor="text1"/>
          <w:sz w:val="27"/>
          <w:szCs w:val="27"/>
          <w:lang w:val="en-US"/>
        </w:rPr>
      </w:pPr>
      <w:r w:rsidRPr="003A1BF3">
        <w:rPr>
          <w:rStyle w:val="normalchar"/>
          <w:color w:val="000000" w:themeColor="text1"/>
          <w:sz w:val="28"/>
          <w:szCs w:val="28"/>
          <w:lang w:val="en-US"/>
        </w:rPr>
        <w:t>Fig.</w:t>
      </w:r>
      <w:r w:rsidRPr="003A1BF3">
        <w:rPr>
          <w:color w:val="000000" w:themeColor="text1"/>
          <w:sz w:val="27"/>
          <w:szCs w:val="27"/>
          <w:lang w:val="en-US"/>
        </w:rPr>
        <w:t> </w:t>
      </w:r>
      <w:r w:rsidRPr="003A1BF3">
        <w:rPr>
          <w:rStyle w:val="normalchar"/>
          <w:color w:val="000000" w:themeColor="text1"/>
          <w:sz w:val="28"/>
          <w:szCs w:val="28"/>
          <w:lang w:val="en-US"/>
        </w:rPr>
        <w:t>4.10.1</w:t>
      </w:r>
    </w:p>
    <w:p w:rsidR="002478C7" w:rsidRPr="003A1BF3" w:rsidRDefault="007D261C" w:rsidP="00BF3F35">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4"/>
          <w:sz w:val="28"/>
          <w:szCs w:val="28"/>
        </w:rPr>
        <w:object w:dxaOrig="240" w:dyaOrig="260">
          <v:shape id="_x0000_i2530" type="#_x0000_t75" style="width:12pt;height:12.75pt" o:ole="">
            <v:imagedata r:id="rId2313" o:title=""/>
          </v:shape>
          <o:OLEObject Type="Embed" ProgID="Equation.DSMT4" ShapeID="_x0000_i2530" DrawAspect="Content" ObjectID="_1565018226" r:id="rId2314"/>
        </w:object>
      </w:r>
      <w:r w:rsidRPr="003A1BF3">
        <w:rPr>
          <w:color w:val="000000" w:themeColor="text1"/>
          <w:sz w:val="28"/>
          <w:szCs w:val="28"/>
          <w:lang w:val="en-US"/>
        </w:rPr>
        <w:t xml:space="preserve"> - </w:t>
      </w:r>
      <w:r w:rsidR="002478C7" w:rsidRPr="003A1BF3">
        <w:rPr>
          <w:rStyle w:val="normalchar"/>
          <w:color w:val="000000" w:themeColor="text1"/>
          <w:sz w:val="28"/>
          <w:szCs w:val="28"/>
          <w:lang w:val="en-US"/>
        </w:rPr>
        <w:t>the magnetic induction vector</w:t>
      </w:r>
      <w:r w:rsidR="002478C7" w:rsidRPr="003A1BF3">
        <w:rPr>
          <w:color w:val="000000" w:themeColor="text1"/>
          <w:sz w:val="27"/>
          <w:szCs w:val="27"/>
          <w:lang w:val="en-US"/>
        </w:rPr>
        <w:t> </w:t>
      </w:r>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1569" o:spid="_x0000_s15479"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ocgIAAGQ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g3aDYYIRJw2o1H3evt9+6n50d9sP3Zfurvu+/dj97L5231B/LGeaAovnDVkx&#10;y2ErdQpQV/JSWRa0vBD0tUZczErCV2yqJSgBOSDBzqWUaEtGcmgmtBD+AwxraEBDy/aZyKEksjbC&#10;MbwpVGNzAHdo44S82QvJNgZRcCaDaIARhYDbWXSS7i5Kpc1TJhpkNxlWUJkDJtcX2vRHd0dsHi4W&#10;VV2Dn6Q1f+AAzN4DaeGqjdkCnOy3SZCcjc/GsRdHwzMvDvLcmy5msTdchKPB/Ml8NpuH7/rnd3Ap&#10;jOLgNEq8xXA88uIiHnjJKBh7QZicJsMgTuL5wl2C1LukjjdLVa/CUuQ3QJsS0Bo8eBhN2JRCvcWo&#10;hWeeYf1mTRTDqD7nQH0SxrGdC2fEg1EEhjqMLA8jhFOAyrDBqN/OTD9La6mqVQmZQkclF1OQq6gc&#10;nVbKvqp7keEpO0Hux87OyqHtTv3+HCa/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Bf+tShyAgAAZAQAAA4AAAAAAAAAAAAAAAAA&#10;LgIAAGRycy9lMm9Eb2MueG1sUEsBAi0AFAAGAAgAAAAhANQI2TfYAAAAAQEAAA8AAAAAAAAAAAAA&#10;AAAAzAQAAGRycy9kb3ducmV2LnhtbFBLBQYAAAAABAAEAPMAAADRBQAAAAA=&#10;" filled="f" stroked="f">
            <o:lock v:ext="edit" aspectratio="t"/>
            <w10:wrap type="none"/>
            <w10:anchorlock/>
          </v:rect>
        </w:pict>
      </w:r>
      <w:r w:rsidR="002478C7" w:rsidRPr="003A1BF3">
        <w:rPr>
          <w:color w:val="000000" w:themeColor="text1"/>
          <w:sz w:val="27"/>
          <w:szCs w:val="27"/>
          <w:lang w:val="en-US"/>
        </w:rPr>
        <w:t> </w:t>
      </w:r>
      <w:r w:rsidR="002478C7" w:rsidRPr="003A1BF3">
        <w:rPr>
          <w:rStyle w:val="normalchar"/>
          <w:color w:val="000000" w:themeColor="text1"/>
          <w:sz w:val="28"/>
          <w:szCs w:val="28"/>
          <w:lang w:val="en-US"/>
        </w:rPr>
        <w:t>directed perpendicular to the picture plane from the observer. The two parallel electrodes 3 disposed at a distance</w:t>
      </w:r>
      <w:r w:rsidRPr="003A1BF3">
        <w:rPr>
          <w:color w:val="000000" w:themeColor="text1"/>
          <w:sz w:val="28"/>
          <w:szCs w:val="28"/>
          <w:lang w:val="en-US"/>
        </w:rPr>
        <w:t xml:space="preserve"> </w:t>
      </w:r>
      <w:r w:rsidRPr="003A1BF3">
        <w:rPr>
          <w:color w:val="000000" w:themeColor="text1"/>
          <w:position w:val="-6"/>
          <w:sz w:val="28"/>
          <w:szCs w:val="28"/>
        </w:rPr>
        <w:object w:dxaOrig="220" w:dyaOrig="279">
          <v:shape id="_x0000_i2531" type="#_x0000_t75" style="width:11.25pt;height:14.25pt" o:ole="">
            <v:imagedata r:id="rId2315" o:title=""/>
          </v:shape>
          <o:OLEObject Type="Embed" ProgID="Equation.DSMT4" ShapeID="_x0000_i2531" DrawAspect="Content" ObjectID="_1565018227" r:id="rId2316"/>
        </w:object>
      </w:r>
      <w:r w:rsidRPr="003A1BF3">
        <w:rPr>
          <w:color w:val="000000" w:themeColor="text1"/>
          <w:sz w:val="28"/>
          <w:szCs w:val="28"/>
          <w:lang w:val="en-US"/>
        </w:rPr>
        <w:t xml:space="preserve">, </w:t>
      </w:r>
      <w:r w:rsidR="002478C7" w:rsidRPr="003A1BF3">
        <w:rPr>
          <w:rStyle w:val="normalchar"/>
          <w:color w:val="000000" w:themeColor="text1"/>
          <w:sz w:val="28"/>
          <w:szCs w:val="28"/>
          <w:lang w:val="en-US"/>
        </w:rPr>
        <w:t>Summed up the voltage</w:t>
      </w:r>
      <w:r w:rsidRPr="003A1BF3">
        <w:rPr>
          <w:color w:val="000000" w:themeColor="text1"/>
          <w:sz w:val="28"/>
          <w:szCs w:val="28"/>
          <w:lang w:val="en-US"/>
        </w:rPr>
        <w:t xml:space="preserve"> </w:t>
      </w:r>
      <w:r w:rsidRPr="003A1BF3">
        <w:rPr>
          <w:color w:val="000000" w:themeColor="text1"/>
          <w:position w:val="-6"/>
          <w:sz w:val="28"/>
          <w:szCs w:val="28"/>
        </w:rPr>
        <w:object w:dxaOrig="240" w:dyaOrig="279">
          <v:shape id="_x0000_i2532" type="#_x0000_t75" style="width:12pt;height:14.25pt" o:ole="">
            <v:imagedata r:id="rId2317" o:title=""/>
          </v:shape>
          <o:OLEObject Type="Embed" ProgID="Equation.DSMT4" ShapeID="_x0000_i2532" DrawAspect="Content" ObjectID="_1565018228" r:id="rId2318"/>
        </w:object>
      </w:r>
      <w:r w:rsidRPr="003A1BF3">
        <w:rPr>
          <w:color w:val="000000" w:themeColor="text1"/>
          <w:sz w:val="28"/>
          <w:szCs w:val="28"/>
          <w:lang w:val="en-US"/>
        </w:rPr>
        <w:t xml:space="preserve">. </w:t>
      </w:r>
      <w:r w:rsidR="002478C7" w:rsidRPr="003A1BF3">
        <w:rPr>
          <w:rStyle w:val="normalchar"/>
          <w:color w:val="000000" w:themeColor="text1"/>
          <w:sz w:val="28"/>
          <w:szCs w:val="28"/>
          <w:lang w:val="en-US"/>
        </w:rPr>
        <w:t>Radium source 1 emits electrons from the charge</w:t>
      </w:r>
      <w:r w:rsidRPr="003A1BF3">
        <w:rPr>
          <w:color w:val="000000" w:themeColor="text1"/>
          <w:sz w:val="28"/>
          <w:szCs w:val="28"/>
          <w:lang w:val="en-US"/>
        </w:rPr>
        <w:t xml:space="preserve"> </w:t>
      </w:r>
      <w:r w:rsidRPr="003A1BF3">
        <w:rPr>
          <w:color w:val="000000" w:themeColor="text1"/>
          <w:position w:val="-6"/>
          <w:sz w:val="28"/>
          <w:szCs w:val="28"/>
        </w:rPr>
        <w:object w:dxaOrig="180" w:dyaOrig="220">
          <v:shape id="_x0000_i2533" type="#_x0000_t75" style="width:9pt;height:11.25pt" o:ole="">
            <v:imagedata r:id="rId2319" o:title=""/>
          </v:shape>
          <o:OLEObject Type="Embed" ProgID="Equation.DSMT4" ShapeID="_x0000_i2533" DrawAspect="Content" ObjectID="_1565018229" r:id="rId2320"/>
        </w:object>
      </w:r>
      <w:r w:rsidRPr="003A1BF3">
        <w:rPr>
          <w:color w:val="000000" w:themeColor="text1"/>
          <w:sz w:val="28"/>
          <w:szCs w:val="28"/>
          <w:lang w:val="en-US"/>
        </w:rPr>
        <w:t xml:space="preserve">  of </w:t>
      </w:r>
      <w:r w:rsidR="002478C7" w:rsidRPr="003A1BF3">
        <w:rPr>
          <w:rStyle w:val="normalchar"/>
          <w:color w:val="000000" w:themeColor="text1"/>
          <w:sz w:val="28"/>
          <w:szCs w:val="28"/>
          <w:lang w:val="en-US"/>
        </w:rPr>
        <w:t>high energy. The photographic plate 4 displays electrons hitting places. In the device a vacuum. In the absence of electric and magnetic fields, electrons flying in the screen aperture 2 fall on the photographic plate at the point A (equal to several hours of exposure). Then the superimposed electric and magnetic fields. Electrical and magnetic forces are oppositely directed, and therefore creates a velocity selector. Any electron passing through the selector device should have a relatively rate</w:t>
      </w:r>
    </w:p>
    <w:p w:rsidR="007D261C" w:rsidRPr="003A1BF3" w:rsidRDefault="007D261C" w:rsidP="00BF3F35">
      <w:pPr>
        <w:pStyle w:val="12"/>
        <w:spacing w:before="0" w:beforeAutospacing="0" w:after="0" w:afterAutospacing="0" w:line="280" w:lineRule="atLeast"/>
        <w:ind w:firstLine="142"/>
        <w:jc w:val="both"/>
        <w:rPr>
          <w:color w:val="000000" w:themeColor="text1"/>
          <w:sz w:val="28"/>
          <w:szCs w:val="28"/>
          <w:lang w:val="en-US"/>
        </w:rPr>
      </w:pPr>
      <w:r w:rsidRPr="003A1BF3">
        <w:rPr>
          <w:color w:val="000000" w:themeColor="text1"/>
          <w:position w:val="-24"/>
          <w:sz w:val="28"/>
          <w:szCs w:val="28"/>
        </w:rPr>
        <w:object w:dxaOrig="859" w:dyaOrig="620">
          <v:shape id="_x0000_i2534" type="#_x0000_t75" style="width:42.75pt;height:30.75pt" o:ole="">
            <v:imagedata r:id="rId2321" o:title=""/>
          </v:shape>
          <o:OLEObject Type="Embed" ProgID="Equation.DSMT4" ShapeID="_x0000_i2534" DrawAspect="Content" ObjectID="_1565018230" r:id="rId2322"/>
        </w:object>
      </w:r>
      <w:r w:rsidRPr="003A1BF3">
        <w:rPr>
          <w:color w:val="000000" w:themeColor="text1"/>
          <w:sz w:val="28"/>
          <w:szCs w:val="28"/>
          <w:lang w:val="en-US"/>
        </w:rPr>
        <w:t xml:space="preserve">  </w:t>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00BF3F35">
        <w:rPr>
          <w:color w:val="000000" w:themeColor="text1"/>
          <w:sz w:val="28"/>
          <w:szCs w:val="28"/>
          <w:lang w:val="en-US"/>
        </w:rPr>
        <w:tab/>
      </w:r>
      <w:r w:rsidR="00BF3F35">
        <w:rPr>
          <w:color w:val="000000" w:themeColor="text1"/>
          <w:sz w:val="28"/>
          <w:szCs w:val="28"/>
          <w:lang w:val="en-US"/>
        </w:rPr>
        <w:tab/>
      </w:r>
      <w:r w:rsidR="00BF3F35">
        <w:rPr>
          <w:color w:val="000000" w:themeColor="text1"/>
          <w:sz w:val="28"/>
          <w:szCs w:val="28"/>
          <w:lang w:val="en-US"/>
        </w:rPr>
        <w:tab/>
      </w:r>
      <w:r w:rsidR="00BF3F35">
        <w:rPr>
          <w:color w:val="000000" w:themeColor="text1"/>
          <w:sz w:val="28"/>
          <w:szCs w:val="28"/>
          <w:lang w:val="en-US"/>
        </w:rPr>
        <w:tab/>
      </w:r>
      <w:r w:rsidR="00BF3F35">
        <w:rPr>
          <w:color w:val="000000" w:themeColor="text1"/>
          <w:sz w:val="28"/>
          <w:szCs w:val="28"/>
          <w:lang w:val="en-US"/>
        </w:rPr>
        <w:tab/>
      </w:r>
      <w:r w:rsidR="00BF3F35">
        <w:rPr>
          <w:color w:val="000000" w:themeColor="text1"/>
          <w:sz w:val="28"/>
          <w:szCs w:val="28"/>
          <w:lang w:val="en-US"/>
        </w:rPr>
        <w:tab/>
      </w:r>
      <w:r w:rsidRPr="003A1BF3">
        <w:rPr>
          <w:color w:val="000000" w:themeColor="text1"/>
          <w:sz w:val="28"/>
          <w:szCs w:val="28"/>
          <w:lang w:val="en-US"/>
        </w:rPr>
        <w:t xml:space="preserve">(4.10.1)    </w:t>
      </w:r>
    </w:p>
    <w:p w:rsidR="007D261C" w:rsidRPr="003A1BF3" w:rsidRDefault="002478C7" w:rsidP="00BF3F35">
      <w:pPr>
        <w:pStyle w:val="12"/>
        <w:spacing w:before="0" w:beforeAutospacing="0" w:after="0" w:afterAutospacing="0" w:line="280" w:lineRule="atLeast"/>
        <w:ind w:firstLine="142"/>
        <w:jc w:val="both"/>
        <w:rPr>
          <w:rStyle w:val="normalchar"/>
          <w:color w:val="000000" w:themeColor="text1"/>
          <w:sz w:val="28"/>
          <w:szCs w:val="28"/>
          <w:lang w:val="en-US"/>
        </w:rPr>
      </w:pPr>
      <w:r w:rsidRPr="003A1BF3">
        <w:rPr>
          <w:rStyle w:val="normalchar"/>
          <w:color w:val="000000" w:themeColor="text1"/>
          <w:sz w:val="28"/>
          <w:szCs w:val="28"/>
          <w:lang w:val="en-US"/>
        </w:rPr>
        <w:lastRenderedPageBreak/>
        <w:t>Once the electrons exit from the velocity selector, they are under the influence of a magnetic force a constant equal to</w:t>
      </w:r>
      <w:r w:rsidRPr="003A1BF3">
        <w:rPr>
          <w:color w:val="000000" w:themeColor="text1"/>
          <w:sz w:val="27"/>
          <w:szCs w:val="27"/>
          <w:lang w:val="en-US"/>
        </w:rPr>
        <w:t> </w:t>
      </w:r>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1564" o:spid="_x0000_s15474"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pJcgIAAGQ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g3aDYYwRJw2o1H3evt9+6n50d9sP3Zfurvu+/dj97L5231B/LGeaAovnDVkx&#10;y2ErdQpQV/JSWRa0vBD0tUZczErCV2yqJSgBOSDBzqWUaEtGcmgmtBD+AwxraEBDy/aZyKEksjbC&#10;MbwpVGNzAHdo44S82QvJNgZRcCaDaIARhYDbWXSS7i5Kpc1TJhpkNxlWUJkDJtcX2vRHd0dsHi4W&#10;VV2Dn6Q1f+AAzN4DaeGqjdkCnOy3SZCcjc/GsRdHwzMvDvLcmy5msTdchKPB/Ml8NpuH7/rnd3Ap&#10;jOLgNEq8xXA88uIiHnjJKBh7QZicJsMgTuL5wl2C1LukjjdLVa/CUuQ3QJsS0Bo8eBhN2JRCvcWo&#10;hWeeYf1mTRTDqD7nQH0SxrGdC2fEg1EEhjqMLA8jhFOAyrDBqN/OTD9La6mqVQmZQkclF1OQq6gc&#10;nVbKvqp7keEpO0Hux87OyqHtTv3+HCa/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HInOklyAgAAZA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rStyle w:val="normalchar"/>
          <w:color w:val="000000" w:themeColor="text1"/>
          <w:sz w:val="28"/>
          <w:szCs w:val="28"/>
          <w:lang w:val="en-US"/>
        </w:rPr>
        <w:t> </w:t>
      </w:r>
    </w:p>
    <w:p w:rsidR="007D261C" w:rsidRPr="003A1BF3" w:rsidRDefault="007D261C" w:rsidP="00BF3F35">
      <w:pPr>
        <w:pStyle w:val="12"/>
        <w:spacing w:before="0" w:beforeAutospacing="0" w:after="0" w:afterAutospacing="0" w:line="280" w:lineRule="atLeast"/>
        <w:ind w:firstLine="142"/>
        <w:jc w:val="both"/>
        <w:rPr>
          <w:color w:val="000000" w:themeColor="text1"/>
          <w:sz w:val="28"/>
          <w:szCs w:val="28"/>
          <w:lang w:val="en-US"/>
        </w:rPr>
      </w:pPr>
      <w:r w:rsidRPr="003A1BF3">
        <w:rPr>
          <w:color w:val="000000" w:themeColor="text1"/>
          <w:position w:val="-12"/>
          <w:sz w:val="28"/>
          <w:szCs w:val="28"/>
        </w:rPr>
        <w:object w:dxaOrig="960" w:dyaOrig="360">
          <v:shape id="_x0000_i2535" type="#_x0000_t75" style="width:48pt;height:18pt" o:ole="">
            <v:imagedata r:id="rId2323" o:title=""/>
          </v:shape>
          <o:OLEObject Type="Embed" ProgID="Equation.DSMT4" ShapeID="_x0000_i2535" DrawAspect="Content" ObjectID="_1565018231" r:id="rId2324"/>
        </w:object>
      </w:r>
      <w:r w:rsidRPr="003A1BF3">
        <w:rPr>
          <w:color w:val="000000" w:themeColor="text1"/>
          <w:sz w:val="28"/>
          <w:szCs w:val="28"/>
          <w:lang w:val="en-US"/>
        </w:rPr>
        <w:t xml:space="preserve"> </w:t>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00BF3F35">
        <w:rPr>
          <w:color w:val="000000" w:themeColor="text1"/>
          <w:sz w:val="28"/>
          <w:szCs w:val="28"/>
          <w:lang w:val="en-US"/>
        </w:rPr>
        <w:tab/>
      </w:r>
      <w:r w:rsidR="00BF3F35">
        <w:rPr>
          <w:color w:val="000000" w:themeColor="text1"/>
          <w:sz w:val="28"/>
          <w:szCs w:val="28"/>
          <w:lang w:val="en-US"/>
        </w:rPr>
        <w:tab/>
      </w:r>
      <w:r w:rsidR="00BF3F35">
        <w:rPr>
          <w:color w:val="000000" w:themeColor="text1"/>
          <w:sz w:val="28"/>
          <w:szCs w:val="28"/>
          <w:lang w:val="en-US"/>
        </w:rPr>
        <w:tab/>
      </w:r>
      <w:r w:rsidR="00BF3F35">
        <w:rPr>
          <w:color w:val="000000" w:themeColor="text1"/>
          <w:sz w:val="28"/>
          <w:szCs w:val="28"/>
          <w:lang w:val="en-US"/>
        </w:rPr>
        <w:tab/>
      </w:r>
      <w:r w:rsidR="00BF3F35">
        <w:rPr>
          <w:color w:val="000000" w:themeColor="text1"/>
          <w:sz w:val="28"/>
          <w:szCs w:val="28"/>
          <w:lang w:val="en-US"/>
        </w:rPr>
        <w:tab/>
      </w:r>
      <w:r w:rsidR="00BF3F35">
        <w:rPr>
          <w:color w:val="000000" w:themeColor="text1"/>
          <w:sz w:val="28"/>
          <w:szCs w:val="28"/>
          <w:lang w:val="en-US"/>
        </w:rPr>
        <w:tab/>
      </w:r>
      <w:r w:rsidRPr="003A1BF3">
        <w:rPr>
          <w:color w:val="000000" w:themeColor="text1"/>
          <w:sz w:val="28"/>
          <w:szCs w:val="28"/>
          <w:lang w:val="en-US"/>
        </w:rPr>
        <w:t xml:space="preserve">(4.10.2)                                </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and directed perpendicular to the velocity</w:t>
      </w:r>
      <w:r w:rsidR="007D261C" w:rsidRPr="003A1BF3">
        <w:rPr>
          <w:color w:val="000000" w:themeColor="text1"/>
          <w:sz w:val="28"/>
          <w:szCs w:val="28"/>
          <w:lang w:val="en-US"/>
        </w:rPr>
        <w:t xml:space="preserve"> </w:t>
      </w:r>
      <w:r w:rsidR="007D261C" w:rsidRPr="003A1BF3">
        <w:rPr>
          <w:color w:val="000000" w:themeColor="text1"/>
          <w:position w:val="-12"/>
          <w:sz w:val="28"/>
          <w:szCs w:val="28"/>
        </w:rPr>
        <w:object w:dxaOrig="260" w:dyaOrig="360">
          <v:shape id="_x0000_i2536" type="#_x0000_t75" style="width:12.75pt;height:18pt" o:ole="">
            <v:imagedata r:id="rId2325" o:title=""/>
          </v:shape>
          <o:OLEObject Type="Embed" ProgID="Equation.DSMT4" ShapeID="_x0000_i2536" DrawAspect="Content" ObjectID="_1565018232" r:id="rId2326"/>
        </w:object>
      </w:r>
      <w:r w:rsidR="007D261C" w:rsidRPr="003A1BF3">
        <w:rPr>
          <w:color w:val="000000" w:themeColor="text1"/>
          <w:sz w:val="28"/>
          <w:szCs w:val="28"/>
          <w:lang w:val="en-US"/>
        </w:rPr>
        <w:t xml:space="preserve">. That's why </w:t>
      </w:r>
      <w:r w:rsidRPr="003A1BF3">
        <w:rPr>
          <w:rStyle w:val="normalchar"/>
          <w:color w:val="000000" w:themeColor="text1"/>
          <w:sz w:val="28"/>
          <w:szCs w:val="28"/>
          <w:lang w:val="en-US"/>
        </w:rPr>
        <w:t>accelerating</w:t>
      </w:r>
      <w:r w:rsidR="007D261C" w:rsidRPr="003A1BF3">
        <w:rPr>
          <w:color w:val="000000" w:themeColor="text1"/>
          <w:sz w:val="28"/>
          <w:szCs w:val="28"/>
          <w:lang w:val="en-US"/>
        </w:rPr>
        <w:t xml:space="preserve"> </w:t>
      </w:r>
      <w:r w:rsidR="007D261C" w:rsidRPr="003A1BF3">
        <w:rPr>
          <w:color w:val="000000" w:themeColor="text1"/>
          <w:position w:val="-6"/>
          <w:sz w:val="28"/>
          <w:szCs w:val="28"/>
        </w:rPr>
        <w:object w:dxaOrig="580" w:dyaOrig="279">
          <v:shape id="_x0000_i2537" type="#_x0000_t75" style="width:29.25pt;height:14.25pt" o:ole="">
            <v:imagedata r:id="rId2327" o:title=""/>
          </v:shape>
          <o:OLEObject Type="Embed" ProgID="Equation.DSMT4" ShapeID="_x0000_i2537" DrawAspect="Content" ObjectID="_1565018233" r:id="rId2328"/>
        </w:object>
      </w:r>
      <w:r w:rsidR="007D261C" w:rsidRPr="003A1BF3">
        <w:rPr>
          <w:color w:val="000000" w:themeColor="text1"/>
          <w:sz w:val="28"/>
          <w:szCs w:val="28"/>
          <w:lang w:val="en-US"/>
        </w:rPr>
        <w:t xml:space="preserve"> </w:t>
      </w:r>
      <w:r w:rsidRPr="003A1BF3">
        <w:rPr>
          <w:rStyle w:val="normalchar"/>
          <w:color w:val="000000" w:themeColor="text1"/>
          <w:sz w:val="28"/>
          <w:szCs w:val="28"/>
          <w:lang w:val="en-US"/>
        </w:rPr>
        <w:t>constant in magnitude and directed perpendicular to the</w:t>
      </w:r>
      <w:r w:rsidR="007D261C" w:rsidRPr="003A1BF3">
        <w:rPr>
          <w:color w:val="000000" w:themeColor="text1"/>
          <w:sz w:val="28"/>
          <w:szCs w:val="28"/>
          <w:lang w:val="en-US"/>
        </w:rPr>
        <w:t xml:space="preserve"> </w:t>
      </w:r>
      <w:r w:rsidR="007D261C" w:rsidRPr="003A1BF3">
        <w:rPr>
          <w:color w:val="000000" w:themeColor="text1"/>
          <w:position w:val="-12"/>
          <w:sz w:val="28"/>
          <w:szCs w:val="28"/>
        </w:rPr>
        <w:object w:dxaOrig="260" w:dyaOrig="360">
          <v:shape id="_x0000_i2538" type="#_x0000_t75" style="width:12.75pt;height:18pt" o:ole="">
            <v:imagedata r:id="rId2329" o:title=""/>
          </v:shape>
          <o:OLEObject Type="Embed" ProgID="Equation.DSMT4" ShapeID="_x0000_i2538" DrawAspect="Content" ObjectID="_1565018234" r:id="rId2330"/>
        </w:object>
      </w:r>
      <w:r w:rsidR="007D261C" w:rsidRPr="003A1BF3">
        <w:rPr>
          <w:color w:val="000000" w:themeColor="text1"/>
          <w:sz w:val="28"/>
          <w:szCs w:val="28"/>
          <w:lang w:val="en-US"/>
        </w:rPr>
        <w:t xml:space="preserve">. </w:t>
      </w:r>
      <w:r w:rsidRPr="003A1BF3">
        <w:rPr>
          <w:rStyle w:val="normalchar"/>
          <w:color w:val="000000" w:themeColor="text1"/>
          <w:sz w:val="28"/>
          <w:szCs w:val="28"/>
          <w:lang w:val="en-US"/>
        </w:rPr>
        <w:t>Just under this condition the electron orbit is a circular arc. Movement of a circle of radius</w:t>
      </w:r>
      <w:r w:rsidR="007D261C" w:rsidRPr="003A1BF3">
        <w:rPr>
          <w:color w:val="000000" w:themeColor="text1"/>
          <w:sz w:val="28"/>
          <w:szCs w:val="28"/>
          <w:lang w:val="en-US"/>
        </w:rPr>
        <w:t xml:space="preserve"> </w:t>
      </w:r>
      <w:r w:rsidR="007D261C" w:rsidRPr="003A1BF3">
        <w:rPr>
          <w:color w:val="000000" w:themeColor="text1"/>
          <w:position w:val="-4"/>
          <w:sz w:val="28"/>
          <w:szCs w:val="28"/>
        </w:rPr>
        <w:object w:dxaOrig="180" w:dyaOrig="200">
          <v:shape id="_x0000_i2539" type="#_x0000_t75" style="width:9pt;height:9.75pt" o:ole="">
            <v:imagedata r:id="rId2331" o:title=""/>
          </v:shape>
          <o:OLEObject Type="Embed" ProgID="Equation.DSMT4" ShapeID="_x0000_i2539" DrawAspect="Content" ObjectID="_1565018235" r:id="rId2332"/>
        </w:object>
      </w:r>
      <w:r w:rsidR="007D261C" w:rsidRPr="003A1BF3">
        <w:rPr>
          <w:color w:val="000000" w:themeColor="text1"/>
          <w:sz w:val="28"/>
          <w:szCs w:val="28"/>
          <w:lang w:val="en-US"/>
        </w:rPr>
        <w:t xml:space="preserve"> </w:t>
      </w:r>
      <w:r w:rsidRPr="003A1BF3">
        <w:rPr>
          <w:rStyle w:val="normalchar"/>
          <w:color w:val="000000" w:themeColor="text1"/>
          <w:sz w:val="28"/>
          <w:szCs w:val="28"/>
          <w:lang w:val="en-US"/>
        </w:rPr>
        <w:t>requires centripetal acceleration</w:t>
      </w:r>
      <w:r w:rsidR="007D261C" w:rsidRPr="003A1BF3">
        <w:rPr>
          <w:rStyle w:val="normalchar"/>
          <w:color w:val="000000" w:themeColor="text1"/>
          <w:sz w:val="28"/>
          <w:szCs w:val="28"/>
          <w:lang w:val="en-US"/>
        </w:rPr>
        <w:t xml:space="preserve"> </w:t>
      </w:r>
      <w:r w:rsidR="007D261C" w:rsidRPr="003A1BF3">
        <w:rPr>
          <w:color w:val="000000" w:themeColor="text1"/>
          <w:position w:val="-12"/>
          <w:sz w:val="28"/>
          <w:szCs w:val="28"/>
        </w:rPr>
        <w:object w:dxaOrig="580" w:dyaOrig="380">
          <v:shape id="_x0000_i2540" type="#_x0000_t75" style="width:29.25pt;height:18.75pt" o:ole="">
            <v:imagedata r:id="rId2333" o:title=""/>
          </v:shape>
          <o:OLEObject Type="Embed" ProgID="Equation.DSMT4" ShapeID="_x0000_i2540" DrawAspect="Content" ObjectID="_1565018236" r:id="rId2334"/>
        </w:object>
      </w:r>
      <w:r w:rsidR="007D261C" w:rsidRPr="003A1BF3">
        <w:rPr>
          <w:color w:val="000000" w:themeColor="text1"/>
          <w:sz w:val="28"/>
          <w:szCs w:val="28"/>
          <w:lang w:val="en-US"/>
        </w:rPr>
        <w:t xml:space="preserve">, </w:t>
      </w:r>
      <w:r w:rsidRPr="003A1BF3">
        <w:rPr>
          <w:rStyle w:val="normalchar"/>
          <w:color w:val="000000" w:themeColor="text1"/>
          <w:sz w:val="28"/>
          <w:szCs w:val="28"/>
          <w:lang w:val="en-US"/>
        </w:rPr>
        <w:t>Constant in magnitude and everywhere perpendicular to the path. Consequently,</w:t>
      </w:r>
    </w:p>
    <w:p w:rsidR="007D261C" w:rsidRPr="003A1BF3" w:rsidRDefault="007D261C" w:rsidP="00BF3F35">
      <w:pPr>
        <w:pStyle w:val="12"/>
        <w:spacing w:before="0" w:beforeAutospacing="0" w:after="0" w:afterAutospacing="0" w:line="280" w:lineRule="atLeast"/>
        <w:ind w:firstLine="142"/>
        <w:jc w:val="both"/>
        <w:rPr>
          <w:color w:val="000000" w:themeColor="text1"/>
          <w:sz w:val="28"/>
          <w:szCs w:val="28"/>
          <w:lang w:val="en-US"/>
        </w:rPr>
      </w:pPr>
      <w:r w:rsidRPr="003A1BF3">
        <w:rPr>
          <w:color w:val="000000" w:themeColor="text1"/>
          <w:position w:val="-12"/>
          <w:sz w:val="28"/>
          <w:szCs w:val="28"/>
        </w:rPr>
        <w:object w:dxaOrig="1860" w:dyaOrig="380">
          <v:shape id="_x0000_i2541" type="#_x0000_t75" style="width:93pt;height:18.75pt" o:ole="">
            <v:imagedata r:id="rId2335" o:title=""/>
          </v:shape>
          <o:OLEObject Type="Embed" ProgID="Equation.DSMT4" ShapeID="_x0000_i2541" DrawAspect="Content" ObjectID="_1565018237" r:id="rId2336"/>
        </w:object>
      </w:r>
      <w:r w:rsidRPr="003A1BF3">
        <w:rPr>
          <w:color w:val="000000" w:themeColor="text1"/>
          <w:sz w:val="28"/>
          <w:szCs w:val="28"/>
          <w:lang w:val="en-US"/>
        </w:rPr>
        <w:t xml:space="preserve"> </w:t>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00BF3F35">
        <w:rPr>
          <w:color w:val="000000" w:themeColor="text1"/>
          <w:sz w:val="28"/>
          <w:szCs w:val="28"/>
          <w:lang w:val="en-US"/>
        </w:rPr>
        <w:tab/>
      </w:r>
      <w:r w:rsidR="00BF3F35">
        <w:rPr>
          <w:color w:val="000000" w:themeColor="text1"/>
          <w:sz w:val="28"/>
          <w:szCs w:val="28"/>
          <w:lang w:val="en-US"/>
        </w:rPr>
        <w:tab/>
      </w:r>
      <w:r w:rsidR="00BF3F35">
        <w:rPr>
          <w:color w:val="000000" w:themeColor="text1"/>
          <w:sz w:val="28"/>
          <w:szCs w:val="28"/>
          <w:lang w:val="en-US"/>
        </w:rPr>
        <w:tab/>
      </w:r>
      <w:r w:rsidR="00BF3F35">
        <w:rPr>
          <w:color w:val="000000" w:themeColor="text1"/>
          <w:sz w:val="28"/>
          <w:szCs w:val="28"/>
          <w:lang w:val="en-US"/>
        </w:rPr>
        <w:tab/>
      </w:r>
      <w:r w:rsidR="00BF3F35">
        <w:rPr>
          <w:color w:val="000000" w:themeColor="text1"/>
          <w:sz w:val="28"/>
          <w:szCs w:val="28"/>
          <w:lang w:val="en-US"/>
        </w:rPr>
        <w:tab/>
      </w:r>
      <w:r w:rsidR="00BF3F35">
        <w:rPr>
          <w:color w:val="000000" w:themeColor="text1"/>
          <w:sz w:val="28"/>
          <w:szCs w:val="28"/>
          <w:lang w:val="en-US"/>
        </w:rPr>
        <w:tab/>
      </w:r>
      <w:r w:rsidRPr="003A1BF3">
        <w:rPr>
          <w:color w:val="000000" w:themeColor="text1"/>
          <w:sz w:val="28"/>
          <w:szCs w:val="28"/>
          <w:lang w:val="en-US"/>
        </w:rPr>
        <w:t xml:space="preserve">(4.10.3)        </w:t>
      </w:r>
    </w:p>
    <w:p w:rsidR="007D261C"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from whence</w:t>
      </w:r>
      <w:r w:rsidRPr="003A1BF3">
        <w:rPr>
          <w:color w:val="000000" w:themeColor="text1"/>
          <w:sz w:val="27"/>
          <w:szCs w:val="27"/>
          <w:lang w:val="en-US"/>
        </w:rPr>
        <w:t> </w:t>
      </w:r>
    </w:p>
    <w:p w:rsidR="007D261C" w:rsidRPr="003A1BF3" w:rsidRDefault="007D261C" w:rsidP="00BF3F35">
      <w:pPr>
        <w:ind w:firstLine="142"/>
        <w:jc w:val="both"/>
        <w:rPr>
          <w:color w:val="000000" w:themeColor="text1"/>
          <w:sz w:val="28"/>
          <w:szCs w:val="28"/>
          <w:lang w:val="en-US"/>
        </w:rPr>
      </w:pPr>
      <w:r w:rsidRPr="003A1BF3">
        <w:rPr>
          <w:color w:val="000000" w:themeColor="text1"/>
          <w:position w:val="-24"/>
          <w:sz w:val="28"/>
          <w:szCs w:val="28"/>
        </w:rPr>
        <w:object w:dxaOrig="840" w:dyaOrig="620">
          <v:shape id="_x0000_i2542" type="#_x0000_t75" style="width:42pt;height:30.75pt" o:ole="">
            <v:imagedata r:id="rId2337" o:title=""/>
          </v:shape>
          <o:OLEObject Type="Embed" ProgID="Equation.DSMT4" ShapeID="_x0000_i2542" DrawAspect="Content" ObjectID="_1565018238" r:id="rId2338"/>
        </w:object>
      </w:r>
      <w:r w:rsidRPr="003A1BF3">
        <w:rPr>
          <w:color w:val="000000" w:themeColor="text1"/>
          <w:sz w:val="28"/>
          <w:szCs w:val="28"/>
          <w:lang w:val="en-US"/>
        </w:rPr>
        <w:t xml:space="preserve">  </w:t>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00BF3F35">
        <w:rPr>
          <w:color w:val="000000" w:themeColor="text1"/>
          <w:sz w:val="28"/>
          <w:szCs w:val="28"/>
          <w:lang w:val="en-US"/>
        </w:rPr>
        <w:tab/>
      </w:r>
      <w:r w:rsidR="00BF3F35">
        <w:rPr>
          <w:color w:val="000000" w:themeColor="text1"/>
          <w:sz w:val="28"/>
          <w:szCs w:val="28"/>
          <w:lang w:val="en-US"/>
        </w:rPr>
        <w:tab/>
      </w:r>
      <w:r w:rsidR="00BF3F35">
        <w:rPr>
          <w:color w:val="000000" w:themeColor="text1"/>
          <w:sz w:val="28"/>
          <w:szCs w:val="28"/>
          <w:lang w:val="en-US"/>
        </w:rPr>
        <w:tab/>
      </w:r>
      <w:r w:rsidR="00BF3F35">
        <w:rPr>
          <w:color w:val="000000" w:themeColor="text1"/>
          <w:sz w:val="28"/>
          <w:szCs w:val="28"/>
          <w:lang w:val="en-US"/>
        </w:rPr>
        <w:tab/>
      </w:r>
      <w:r w:rsidR="00BF3F35">
        <w:rPr>
          <w:color w:val="000000" w:themeColor="text1"/>
          <w:sz w:val="28"/>
          <w:szCs w:val="28"/>
          <w:lang w:val="en-US"/>
        </w:rPr>
        <w:tab/>
      </w:r>
      <w:r w:rsidR="00BF3F35">
        <w:rPr>
          <w:color w:val="000000" w:themeColor="text1"/>
          <w:sz w:val="28"/>
          <w:szCs w:val="28"/>
          <w:lang w:val="en-US"/>
        </w:rPr>
        <w:tab/>
      </w:r>
      <w:r w:rsidRPr="003A1BF3">
        <w:rPr>
          <w:color w:val="000000" w:themeColor="text1"/>
          <w:sz w:val="28"/>
          <w:szCs w:val="28"/>
          <w:lang w:val="en-US"/>
        </w:rPr>
        <w:t>(4.10.4)</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However, experiments have shown the more voltage was applied and the magnetic field was applied, i.e., at a higher speed than the electrons were selected, the greater the radius of deflection of the electrons in the experiments of the theoretical calculation. The impression was that the electron mass begins to increase rapidly with increasing speed.</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This fact took advantage of relativists, entering fit unfounded correction factor</w:t>
      </w:r>
      <w:r w:rsidR="007D261C" w:rsidRPr="003A1BF3">
        <w:rPr>
          <w:color w:val="000000" w:themeColor="text1"/>
          <w:sz w:val="28"/>
          <w:szCs w:val="28"/>
          <w:lang w:val="en-US"/>
        </w:rPr>
        <w:t xml:space="preserve"> </w:t>
      </w:r>
      <w:r w:rsidR="007D261C" w:rsidRPr="003A1BF3">
        <w:rPr>
          <w:color w:val="000000" w:themeColor="text1"/>
          <w:position w:val="-12"/>
          <w:sz w:val="28"/>
          <w:szCs w:val="28"/>
        </w:rPr>
        <w:object w:dxaOrig="1920" w:dyaOrig="380">
          <v:shape id="_x0000_i2543" type="#_x0000_t75" style="width:96pt;height:18.75pt" o:ole="">
            <v:imagedata r:id="rId2339" o:title=""/>
          </v:shape>
          <o:OLEObject Type="Embed" ProgID="Equation.DSMT4" ShapeID="_x0000_i2543" DrawAspect="Content" ObjectID="_1565018240" r:id="rId2340"/>
        </w:object>
      </w:r>
      <w:r w:rsidRPr="003A1BF3">
        <w:rPr>
          <w:rStyle w:val="normalchar"/>
          <w:color w:val="000000" w:themeColor="text1"/>
          <w:sz w:val="28"/>
          <w:szCs w:val="28"/>
          <w:lang w:val="en-US"/>
        </w:rPr>
        <w:t>in Equation 4.10.4 for allegedly justify the theory of relativity. That is, taking into account the "relativistic correction factor", we get:</w:t>
      </w:r>
    </w:p>
    <w:p w:rsidR="007D261C" w:rsidRPr="003A1BF3" w:rsidRDefault="007D261C" w:rsidP="00BF3F35">
      <w:pPr>
        <w:ind w:firstLine="142"/>
        <w:jc w:val="both"/>
        <w:rPr>
          <w:color w:val="000000" w:themeColor="text1"/>
          <w:sz w:val="28"/>
          <w:szCs w:val="28"/>
          <w:lang w:val="en-US"/>
        </w:rPr>
      </w:pPr>
      <w:r w:rsidRPr="003A1BF3">
        <w:rPr>
          <w:color w:val="000000" w:themeColor="text1"/>
          <w:position w:val="-36"/>
          <w:sz w:val="28"/>
          <w:szCs w:val="28"/>
        </w:rPr>
        <w:object w:dxaOrig="1740" w:dyaOrig="740">
          <v:shape id="_x0000_i2544" type="#_x0000_t75" style="width:87pt;height:36.75pt" o:ole="">
            <v:imagedata r:id="rId2341" o:title=""/>
          </v:shape>
          <o:OLEObject Type="Embed" ProgID="Equation.DSMT4" ShapeID="_x0000_i2544" DrawAspect="Content" ObjectID="_1565018241" r:id="rId2342"/>
        </w:object>
      </w:r>
      <w:r w:rsidRPr="003A1BF3">
        <w:rPr>
          <w:color w:val="000000" w:themeColor="text1"/>
          <w:sz w:val="28"/>
          <w:szCs w:val="28"/>
          <w:lang w:val="en-US"/>
        </w:rPr>
        <w:t xml:space="preserve"> </w:t>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00BF3F35">
        <w:rPr>
          <w:color w:val="000000" w:themeColor="text1"/>
          <w:sz w:val="28"/>
          <w:szCs w:val="28"/>
          <w:lang w:val="en-US"/>
        </w:rPr>
        <w:tab/>
      </w:r>
      <w:r w:rsidR="00BF3F35">
        <w:rPr>
          <w:color w:val="000000" w:themeColor="text1"/>
          <w:sz w:val="28"/>
          <w:szCs w:val="28"/>
          <w:lang w:val="en-US"/>
        </w:rPr>
        <w:tab/>
      </w:r>
      <w:r w:rsidR="00BF3F35">
        <w:rPr>
          <w:color w:val="000000" w:themeColor="text1"/>
          <w:sz w:val="28"/>
          <w:szCs w:val="28"/>
          <w:lang w:val="en-US"/>
        </w:rPr>
        <w:tab/>
      </w:r>
      <w:r w:rsidR="00BF3F35">
        <w:rPr>
          <w:color w:val="000000" w:themeColor="text1"/>
          <w:sz w:val="28"/>
          <w:szCs w:val="28"/>
          <w:lang w:val="en-US"/>
        </w:rPr>
        <w:tab/>
      </w:r>
      <w:r w:rsidR="00BF3F35">
        <w:rPr>
          <w:color w:val="000000" w:themeColor="text1"/>
          <w:sz w:val="28"/>
          <w:szCs w:val="28"/>
          <w:lang w:val="en-US"/>
        </w:rPr>
        <w:tab/>
      </w:r>
      <w:r w:rsidR="00BF3F35">
        <w:rPr>
          <w:color w:val="000000" w:themeColor="text1"/>
          <w:sz w:val="28"/>
          <w:szCs w:val="28"/>
          <w:lang w:val="en-US"/>
        </w:rPr>
        <w:tab/>
      </w:r>
      <w:r w:rsidRPr="003A1BF3">
        <w:rPr>
          <w:color w:val="000000" w:themeColor="text1"/>
          <w:sz w:val="28"/>
          <w:szCs w:val="28"/>
          <w:lang w:val="en-US"/>
        </w:rPr>
        <w:t>(4.10.5)</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When it comes to slowing or decreasing the length of time in moving reference systems, application coefficient</w:t>
      </w:r>
      <w:r w:rsidR="007D261C" w:rsidRPr="003A1BF3">
        <w:rPr>
          <w:color w:val="000000" w:themeColor="text1"/>
          <w:sz w:val="28"/>
          <w:szCs w:val="28"/>
          <w:lang w:val="en-US"/>
        </w:rPr>
        <w:t xml:space="preserve">   </w:t>
      </w:r>
      <w:r w:rsidR="007D261C" w:rsidRPr="003A1BF3">
        <w:rPr>
          <w:color w:val="000000" w:themeColor="text1"/>
          <w:position w:val="-12"/>
          <w:sz w:val="28"/>
          <w:szCs w:val="28"/>
        </w:rPr>
        <w:object w:dxaOrig="1920" w:dyaOrig="380">
          <v:shape id="_x0000_i2545" type="#_x0000_t75" style="width:96pt;height:18.75pt" o:ole="">
            <v:imagedata r:id="rId2339" o:title=""/>
          </v:shape>
          <o:OLEObject Type="Embed" ProgID="Equation.DSMT4" ShapeID="_x0000_i2545" DrawAspect="Content" ObjectID="_1565018242" r:id="rId2343"/>
        </w:object>
      </w:r>
      <w:r w:rsidR="007D261C" w:rsidRPr="003A1BF3">
        <w:rPr>
          <w:color w:val="000000" w:themeColor="text1"/>
          <w:sz w:val="28"/>
          <w:szCs w:val="28"/>
          <w:lang w:val="en-US"/>
        </w:rPr>
        <w:t xml:space="preserve"> </w:t>
      </w:r>
      <w:r w:rsidRPr="003A1BF3">
        <w:rPr>
          <w:rStyle w:val="normalchar"/>
          <w:color w:val="000000" w:themeColor="text1"/>
          <w:sz w:val="28"/>
          <w:szCs w:val="28"/>
          <w:lang w:val="en-US"/>
        </w:rPr>
        <w:t>SRT settles in at least absurd terminal of the Lorentz transformation. But what to stations can have the correction factor for the increase in the mystical moving mass of particles? It is not clear and is not justified - the purest fabrication.</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Consider the same experiment with the application of research results Faraday-Maxwell mechanical model of interaction.</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 reality, however, has been found in the research section 4.10, decreases the total force acting on the charged particles in a magnetic field with an increase in the speed of their movement, not weight.</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We write the equation for the source - electron applied to the conditions of the experiment.</w:t>
      </w:r>
    </w:p>
    <w:p w:rsidR="007D261C" w:rsidRPr="003A1BF3" w:rsidRDefault="002478C7" w:rsidP="00BF3F35">
      <w:pPr>
        <w:ind w:firstLine="142"/>
        <w:jc w:val="both"/>
        <w:rPr>
          <w:color w:val="000000" w:themeColor="text1"/>
          <w:sz w:val="28"/>
          <w:szCs w:val="28"/>
          <w:lang w:val="en-US"/>
        </w:rPr>
      </w:pPr>
      <w:r w:rsidRPr="003A1BF3">
        <w:rPr>
          <w:rStyle w:val="normalchar"/>
          <w:color w:val="000000" w:themeColor="text1"/>
          <w:sz w:val="28"/>
          <w:szCs w:val="28"/>
          <w:lang w:val="en-US"/>
        </w:rPr>
        <w:t> </w:t>
      </w:r>
      <w:r w:rsidRPr="003A1BF3">
        <w:rPr>
          <w:color w:val="000000" w:themeColor="text1"/>
          <w:sz w:val="27"/>
          <w:szCs w:val="27"/>
          <w:lang w:val="en-US"/>
        </w:rPr>
        <w:t> </w:t>
      </w:r>
      <w:r w:rsidRPr="003A1BF3">
        <w:rPr>
          <w:color w:val="000000" w:themeColor="text1"/>
          <w:sz w:val="28"/>
          <w:szCs w:val="28"/>
          <w:lang w:val="en-US"/>
        </w:rPr>
        <w:br/>
      </w:r>
      <w:r w:rsidR="007D261C" w:rsidRPr="003A1BF3">
        <w:rPr>
          <w:color w:val="000000" w:themeColor="text1"/>
          <w:position w:val="-32"/>
          <w:sz w:val="28"/>
          <w:szCs w:val="28"/>
        </w:rPr>
        <w:object w:dxaOrig="6500" w:dyaOrig="840">
          <v:shape id="_x0000_i2546" type="#_x0000_t75" style="width:324.75pt;height:42pt" o:ole="">
            <v:imagedata r:id="rId2344" o:title=""/>
          </v:shape>
          <o:OLEObject Type="Embed" ProgID="Equation.DSMT4" ShapeID="_x0000_i2546" DrawAspect="Content" ObjectID="_1565018243" r:id="rId2345"/>
        </w:object>
      </w:r>
      <w:r w:rsidR="007D261C" w:rsidRPr="003A1BF3">
        <w:rPr>
          <w:color w:val="000000" w:themeColor="text1"/>
          <w:sz w:val="28"/>
          <w:szCs w:val="28"/>
          <w:lang w:val="en-US"/>
        </w:rPr>
        <w:t xml:space="preserve">    </w:t>
      </w:r>
      <w:r w:rsidR="00BF3F35">
        <w:rPr>
          <w:color w:val="000000" w:themeColor="text1"/>
          <w:sz w:val="28"/>
          <w:szCs w:val="28"/>
          <w:lang w:val="en-US"/>
        </w:rPr>
        <w:tab/>
      </w:r>
      <w:r w:rsidR="00BF3F35">
        <w:rPr>
          <w:color w:val="000000" w:themeColor="text1"/>
          <w:sz w:val="28"/>
          <w:szCs w:val="28"/>
          <w:lang w:val="en-US"/>
        </w:rPr>
        <w:tab/>
      </w:r>
      <w:r w:rsidR="007D261C" w:rsidRPr="003A1BF3">
        <w:rPr>
          <w:color w:val="000000" w:themeColor="text1"/>
          <w:sz w:val="28"/>
          <w:szCs w:val="28"/>
          <w:lang w:val="en-US"/>
        </w:rPr>
        <w:t>(4.10.6)</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from whence</w:t>
      </w:r>
    </w:p>
    <w:p w:rsidR="007D261C" w:rsidRPr="003A1BF3" w:rsidRDefault="007D261C" w:rsidP="00BF3F35">
      <w:pPr>
        <w:ind w:firstLine="142"/>
        <w:jc w:val="both"/>
        <w:rPr>
          <w:color w:val="000000" w:themeColor="text1"/>
          <w:sz w:val="28"/>
          <w:szCs w:val="28"/>
          <w:lang w:val="en-US"/>
        </w:rPr>
      </w:pPr>
      <w:r w:rsidRPr="003A1BF3">
        <w:rPr>
          <w:color w:val="000000" w:themeColor="text1"/>
          <w:position w:val="-32"/>
          <w:sz w:val="28"/>
          <w:szCs w:val="28"/>
        </w:rPr>
        <w:object w:dxaOrig="5220" w:dyaOrig="840">
          <v:shape id="_x0000_i2547" type="#_x0000_t75" style="width:261pt;height:42pt" o:ole="">
            <v:imagedata r:id="rId2346" o:title=""/>
          </v:shape>
          <o:OLEObject Type="Embed" ProgID="Equation.DSMT4" ShapeID="_x0000_i2547" DrawAspect="Content" ObjectID="_1565018244" r:id="rId2347"/>
        </w:object>
      </w:r>
      <w:r w:rsidRPr="003A1BF3">
        <w:rPr>
          <w:color w:val="000000" w:themeColor="text1"/>
          <w:sz w:val="28"/>
          <w:szCs w:val="28"/>
          <w:lang w:val="en-US"/>
        </w:rPr>
        <w:t xml:space="preserve">           </w:t>
      </w:r>
      <w:r w:rsidR="00BF3F35">
        <w:rPr>
          <w:color w:val="000000" w:themeColor="text1"/>
          <w:sz w:val="28"/>
          <w:szCs w:val="28"/>
          <w:lang w:val="en-US"/>
        </w:rPr>
        <w:tab/>
      </w:r>
      <w:r w:rsidR="00BF3F35">
        <w:rPr>
          <w:color w:val="000000" w:themeColor="text1"/>
          <w:sz w:val="28"/>
          <w:szCs w:val="28"/>
          <w:lang w:val="en-US"/>
        </w:rPr>
        <w:tab/>
      </w:r>
      <w:r w:rsidR="00BF3F35">
        <w:rPr>
          <w:color w:val="000000" w:themeColor="text1"/>
          <w:sz w:val="28"/>
          <w:szCs w:val="28"/>
          <w:lang w:val="en-US"/>
        </w:rPr>
        <w:tab/>
      </w:r>
      <w:r w:rsidRPr="003A1BF3">
        <w:rPr>
          <w:color w:val="000000" w:themeColor="text1"/>
          <w:sz w:val="28"/>
          <w:szCs w:val="28"/>
          <w:lang w:val="en-US"/>
        </w:rPr>
        <w:t>(4.10.7)</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Similarly, an equation for Photo</w:t>
      </w:r>
    </w:p>
    <w:p w:rsidR="007D261C" w:rsidRPr="003A1BF3" w:rsidRDefault="007D261C" w:rsidP="00BF3F35">
      <w:pPr>
        <w:ind w:firstLine="142"/>
        <w:jc w:val="both"/>
        <w:rPr>
          <w:color w:val="000000" w:themeColor="text1"/>
          <w:sz w:val="28"/>
          <w:szCs w:val="28"/>
          <w:lang w:val="en-US"/>
        </w:rPr>
      </w:pPr>
      <w:r w:rsidRPr="003A1BF3">
        <w:rPr>
          <w:color w:val="000000" w:themeColor="text1"/>
          <w:position w:val="-32"/>
          <w:sz w:val="28"/>
          <w:szCs w:val="28"/>
        </w:rPr>
        <w:object w:dxaOrig="4959" w:dyaOrig="840">
          <v:shape id="_x0000_i2548" type="#_x0000_t75" style="width:248.25pt;height:42pt" o:ole="">
            <v:imagedata r:id="rId2348" o:title=""/>
          </v:shape>
          <o:OLEObject Type="Embed" ProgID="Equation.DSMT4" ShapeID="_x0000_i2548" DrawAspect="Content" ObjectID="_1565018245" r:id="rId2349"/>
        </w:object>
      </w:r>
      <w:r w:rsidRPr="003A1BF3">
        <w:rPr>
          <w:color w:val="000000" w:themeColor="text1"/>
          <w:sz w:val="28"/>
          <w:szCs w:val="28"/>
          <w:lang w:val="en-US"/>
        </w:rPr>
        <w:t xml:space="preserve">                  (4.10.8)</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From equations (4.10.7) and (4.10.8), it follows that with increasing speed</w:t>
      </w:r>
      <w:r w:rsidR="007D261C" w:rsidRPr="003A1BF3">
        <w:rPr>
          <w:rStyle w:val="normalchar"/>
          <w:color w:val="000000" w:themeColor="text1"/>
          <w:sz w:val="28"/>
          <w:szCs w:val="28"/>
          <w:lang w:val="en-US"/>
        </w:rPr>
        <w:t xml:space="preserve"> </w:t>
      </w:r>
      <w:r w:rsidR="007D261C" w:rsidRPr="003A1BF3">
        <w:rPr>
          <w:color w:val="000000" w:themeColor="text1"/>
          <w:position w:val="-12"/>
          <w:sz w:val="28"/>
          <w:szCs w:val="28"/>
        </w:rPr>
        <w:object w:dxaOrig="260" w:dyaOrig="360">
          <v:shape id="_x0000_i2549" type="#_x0000_t75" style="width:12.75pt;height:18pt" o:ole="">
            <v:imagedata r:id="rId2350" o:title=""/>
          </v:shape>
          <o:OLEObject Type="Embed" ProgID="Equation.DSMT4" ShapeID="_x0000_i2549" DrawAspect="Content" ObjectID="_1565018246" r:id="rId2351"/>
        </w:object>
      </w:r>
      <w:r w:rsidR="007D261C" w:rsidRPr="003A1BF3">
        <w:rPr>
          <w:color w:val="000000" w:themeColor="text1"/>
          <w:sz w:val="28"/>
          <w:szCs w:val="28"/>
          <w:lang w:val="en-US"/>
        </w:rPr>
        <w:t xml:space="preserve"> </w:t>
      </w:r>
      <w:r w:rsidRPr="003A1BF3">
        <w:rPr>
          <w:rStyle w:val="normalchar"/>
          <w:color w:val="000000" w:themeColor="text1"/>
          <w:sz w:val="28"/>
          <w:szCs w:val="28"/>
          <w:lang w:val="en-US"/>
        </w:rPr>
        <w:t>increasing the magnitude of the angle</w:t>
      </w:r>
      <w:r w:rsidR="00C84262" w:rsidRPr="003A1BF3">
        <w:rPr>
          <w:color w:val="000000" w:themeColor="text1"/>
          <w:sz w:val="28"/>
          <w:szCs w:val="28"/>
          <w:lang w:val="en-US"/>
        </w:rPr>
        <w:t xml:space="preserve"> </w:t>
      </w:r>
      <w:r w:rsidR="00C84262" w:rsidRPr="003A1BF3">
        <w:rPr>
          <w:color w:val="000000" w:themeColor="text1"/>
          <w:position w:val="-10"/>
          <w:sz w:val="28"/>
          <w:szCs w:val="28"/>
        </w:rPr>
        <w:object w:dxaOrig="420" w:dyaOrig="300">
          <v:shape id="_x0000_i2550" type="#_x0000_t75" style="width:21pt;height:15pt" o:ole="">
            <v:imagedata r:id="rId2352" o:title=""/>
          </v:shape>
          <o:OLEObject Type="Embed" ProgID="Equation.DSMT4" ShapeID="_x0000_i2550" DrawAspect="Content" ObjectID="_1565018247" r:id="rId2353"/>
        </w:object>
      </w:r>
      <w:r w:rsidR="00C84262" w:rsidRPr="003A1BF3">
        <w:rPr>
          <w:color w:val="000000" w:themeColor="text1"/>
          <w:sz w:val="28"/>
          <w:szCs w:val="28"/>
          <w:lang w:val="en-US"/>
        </w:rPr>
        <w:t xml:space="preserve"> </w:t>
      </w:r>
      <w:r w:rsidRPr="003A1BF3">
        <w:rPr>
          <w:rStyle w:val="normalchar"/>
          <w:color w:val="000000" w:themeColor="text1"/>
          <w:sz w:val="28"/>
          <w:szCs w:val="28"/>
          <w:lang w:val="en-US"/>
        </w:rPr>
        <w:t>and the force acting on the charges reduced. In the limit, when</w:t>
      </w:r>
      <w:r w:rsidR="00C84262" w:rsidRPr="003A1BF3">
        <w:rPr>
          <w:color w:val="000000" w:themeColor="text1"/>
          <w:sz w:val="28"/>
          <w:szCs w:val="28"/>
          <w:lang w:val="en-US"/>
        </w:rPr>
        <w:t xml:space="preserve"> </w:t>
      </w:r>
      <w:r w:rsidR="00C84262" w:rsidRPr="003A1BF3">
        <w:rPr>
          <w:color w:val="000000" w:themeColor="text1"/>
          <w:position w:val="-10"/>
          <w:sz w:val="28"/>
          <w:szCs w:val="28"/>
        </w:rPr>
        <w:object w:dxaOrig="1060" w:dyaOrig="360">
          <v:shape id="_x0000_i2551" type="#_x0000_t75" style="width:53.25pt;height:18pt" o:ole="">
            <v:imagedata r:id="rId2354" o:title=""/>
          </v:shape>
          <o:OLEObject Type="Embed" ProgID="Equation.DSMT4" ShapeID="_x0000_i2551" DrawAspect="Content" ObjectID="_1565018248" r:id="rId2355"/>
        </w:object>
      </w:r>
      <w:r w:rsidR="00C84262" w:rsidRPr="003A1BF3">
        <w:rPr>
          <w:color w:val="000000" w:themeColor="text1"/>
          <w:sz w:val="28"/>
          <w:szCs w:val="28"/>
          <w:lang w:val="en-US"/>
        </w:rPr>
        <w:t xml:space="preserve">, </w:t>
      </w:r>
      <w:r w:rsidRPr="003A1BF3">
        <w:rPr>
          <w:rStyle w:val="normalchar"/>
          <w:color w:val="000000" w:themeColor="text1"/>
          <w:sz w:val="28"/>
          <w:szCs w:val="28"/>
          <w:lang w:val="en-US"/>
        </w:rPr>
        <w:t>This force tends to zero. As it is observed in the experiments.</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results of this study make it possible to expose the failure of Einstein's scientific speculation about the dependence of the mass of charged particles from their relativistic speeds. In reality, as evidenced by the results of this study, the velocity decreases with increasing value of the total force acting on the charged particle in a magnetic field.</w:t>
      </w:r>
    </w:p>
    <w:p w:rsidR="002478C7" w:rsidRPr="00207B8E" w:rsidRDefault="002478C7" w:rsidP="00C63997">
      <w:pPr>
        <w:pStyle w:val="2"/>
        <w:rPr>
          <w:rStyle w:val="heading00202char"/>
          <w:lang w:val="en-US"/>
        </w:rPr>
      </w:pPr>
      <w:bookmarkStart w:id="379" w:name="_Toc471764042"/>
      <w:bookmarkStart w:id="380" w:name="_Toc491270960"/>
      <w:bookmarkEnd w:id="379"/>
      <w:r w:rsidRPr="00207B8E">
        <w:rPr>
          <w:rStyle w:val="heading00202char"/>
          <w:lang w:val="en-US"/>
        </w:rPr>
        <w:t>4.11 Resolution reasons for the paradoxical nature of modern electrodynamics</w:t>
      </w:r>
      <w:bookmarkEnd w:id="380"/>
    </w:p>
    <w:p w:rsidR="00BC6D5C" w:rsidRPr="00BC6D5C" w:rsidRDefault="00BC6D5C" w:rsidP="00BC6D5C">
      <w:pPr>
        <w:rPr>
          <w:lang w:val="en-US"/>
        </w:rPr>
      </w:pP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article: "Modern electrodynamics</w:t>
      </w:r>
      <w:r w:rsidRPr="003A1BF3">
        <w:rPr>
          <w:color w:val="000000" w:themeColor="text1"/>
          <w:sz w:val="27"/>
          <w:szCs w:val="27"/>
          <w:lang w:val="en-US"/>
        </w:rPr>
        <w:t> </w:t>
      </w:r>
      <w:r w:rsidRPr="003A1BF3">
        <w:rPr>
          <w:rStyle w:val="normalchar"/>
          <w:color w:val="000000" w:themeColor="text1"/>
          <w:sz w:val="28"/>
          <w:szCs w:val="28"/>
          <w:lang w:val="en-US"/>
        </w:rPr>
        <w:t>and</w:t>
      </w:r>
      <w:r w:rsidRPr="003A1BF3">
        <w:rPr>
          <w:color w:val="000000" w:themeColor="text1"/>
          <w:sz w:val="27"/>
          <w:szCs w:val="27"/>
          <w:lang w:val="en-US"/>
        </w:rPr>
        <w:t> </w:t>
      </w:r>
      <w:r w:rsidRPr="003A1BF3">
        <w:rPr>
          <w:rStyle w:val="normalchar"/>
          <w:color w:val="000000" w:themeColor="text1"/>
          <w:sz w:val="28"/>
          <w:szCs w:val="28"/>
          <w:lang w:val="en-US"/>
        </w:rPr>
        <w:t>reasons for its paradoxical '- GV Nikolayev writes:</w:t>
      </w:r>
    </w:p>
    <w:p w:rsidR="002478C7" w:rsidRPr="003A1BF3" w:rsidRDefault="002478C7"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"Any theory, no matter how perfect it may be, will never exclude the possibility of its further improvement. The value of a physical theory is determined, above all, the scope of its practical applicability. With reference to the well-known theory of electromagnetism, in the framework of modern concepts in electrodynamics, the question of the applicability of the theory of general practice, of course, can not be doubted. However, despite the seemingly endless field of practical applicability of the modern theory of electromagnetism and the tremendous achievements of science and technology in these areas to date accumulated a significant amount of electrodynamics phenomena of electromagnetism that modern theory can not give a consistent and correct explanations.</w:t>
      </w:r>
      <w:r w:rsidR="00BC6D5C">
        <w:rPr>
          <w:rStyle w:val="normal00200028web0029char"/>
          <w:color w:val="000000" w:themeColor="text1"/>
          <w:sz w:val="28"/>
          <w:szCs w:val="28"/>
          <w:lang w:val="en-US"/>
        </w:rPr>
        <w:t xml:space="preserve"> </w:t>
      </w:r>
      <w:r w:rsidRPr="003A1BF3">
        <w:rPr>
          <w:rStyle w:val="normal00200028web0029char"/>
          <w:color w:val="000000" w:themeColor="text1"/>
          <w:sz w:val="28"/>
          <w:szCs w:val="28"/>
          <w:lang w:val="en-US"/>
        </w:rPr>
        <w:t>That is, in the long process of practical development of the laws of electromagnetism, which were identified as part of the well-known theory, humanity is faced with the phenomena of electromagnetism, which has clearly gone beyond the modern theory. The appearance of such paradoxical from the point of view of the existing phenomena of the theory of electromagnetism is completely natural and just proves, on the one hand, the limitations of the existing theory of electromagnetism, and on the other hand, the need for further improvement. Therefore, to understand the reasons for the paradoxical nature of modern electrodynamics, contact, first of all, to analyze the substance of the undeservedly forgotten paradoxica</w:t>
      </w:r>
      <w:r w:rsidR="00BC6D5C">
        <w:rPr>
          <w:rStyle w:val="normal00200028web0029char"/>
          <w:color w:val="000000" w:themeColor="text1"/>
          <w:sz w:val="28"/>
          <w:szCs w:val="28"/>
          <w:lang w:val="en-US"/>
        </w:rPr>
        <w:t xml:space="preserve">l phenomena of electromagnetism </w:t>
      </w:r>
      <w:r w:rsidRPr="003A1BF3">
        <w:rPr>
          <w:rStyle w:val="normal00200028web0029char"/>
          <w:color w:val="000000" w:themeColor="text1"/>
          <w:sz w:val="28"/>
          <w:szCs w:val="28"/>
          <w:lang w:val="en-US"/>
        </w:rPr>
        <w:t xml:space="preserve">which were already known in the times of Ampere and found now in many experimental observations. The number of such complementary observations already accumulated enough so that you can make them quite definite conclusions. In addition to the famous observations of "strange" magnetic interactions author posed a series of special experiments that reveal the actual physical nature of the so-called "paradoxical" effects of electromagnetism. Below is a description found in numerous experiments "strange" magnetic interaction forces, correct explanation that in the framework of the modern theory of </w:t>
      </w:r>
      <w:r w:rsidRPr="003A1BF3">
        <w:rPr>
          <w:rStyle w:val="normal00200028web0029char"/>
          <w:color w:val="000000" w:themeColor="text1"/>
          <w:sz w:val="28"/>
          <w:szCs w:val="28"/>
          <w:lang w:val="en-US"/>
        </w:rPr>
        <w:lastRenderedPageBreak/>
        <w:t>electromagnetism can not be found. "so you can make them quite definite conclusions. In addition to the famous observations of "strange" magnetic interactions author posed a series of special experiments that reveal the actual physical nature of the so-called "paradoxical" effects of electromagnetism. Below is a description found in numerous experiments "strange" magnetic interaction forces, correct explanation that in the framework of the modern theory of electromagnetism can not be found. "so you can make them quite definite conclusions. In addition to the famous observations of "strange" magnetic interactions author posed a series of special experiments that reveal the actual physical nature of the so-called "paradoxical" effects of electromagnetism. Below is a description found in numerous experiments "strange" magnetic interaction forces, correct explanation that in the framework of the modern theory of electromagnetism can not be found. "Below is a description found in numerous experiments "strange" magnetic interaction forces, correct explanation that in the framework of the modern theory of electromagnetism can not be found. "Below is a description found in numerous experiments "strange" magnetic interaction forces, correct explanation that in the framework of the modern theory of electromagnetism can not be found. "</w:t>
      </w:r>
    </w:p>
    <w:p w:rsidR="002478C7" w:rsidRPr="003A1BF3" w:rsidRDefault="002478C7"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For a correct explanation of the physical nature of a series of "strange" results of the experiments, when passing current through conductors, consider the third exper</w:t>
      </w:r>
      <w:r w:rsidR="00BC6D5C">
        <w:rPr>
          <w:rStyle w:val="normal00200028web0029char"/>
          <w:color w:val="000000" w:themeColor="text1"/>
          <w:sz w:val="28"/>
          <w:szCs w:val="28"/>
          <w:lang w:val="en-US"/>
        </w:rPr>
        <w:t>ience of G.</w:t>
      </w:r>
      <w:r w:rsidRPr="003A1BF3">
        <w:rPr>
          <w:rStyle w:val="normal00200028web0029char"/>
          <w:color w:val="000000" w:themeColor="text1"/>
          <w:sz w:val="28"/>
          <w:szCs w:val="28"/>
          <w:lang w:val="en-US"/>
        </w:rPr>
        <w:t>V. Nikolaeva, whose scheme is shown in Fig.</w:t>
      </w:r>
      <w:r w:rsidRPr="003A1BF3">
        <w:rPr>
          <w:color w:val="000000" w:themeColor="text1"/>
          <w:sz w:val="27"/>
          <w:szCs w:val="27"/>
          <w:lang w:val="en-US"/>
        </w:rPr>
        <w:t> </w:t>
      </w:r>
      <w:r w:rsidR="00BF3F35">
        <w:rPr>
          <w:color w:val="000000" w:themeColor="text1"/>
          <w:sz w:val="27"/>
          <w:szCs w:val="27"/>
          <w:lang w:val="en-US"/>
        </w:rPr>
        <w:t>4.11.</w:t>
      </w:r>
      <w:r w:rsidRPr="003A1BF3">
        <w:rPr>
          <w:rStyle w:val="normal00200028web0029char"/>
          <w:color w:val="000000" w:themeColor="text1"/>
          <w:sz w:val="28"/>
          <w:szCs w:val="28"/>
          <w:lang w:val="en-US"/>
        </w:rPr>
        <w:t>1.</w:t>
      </w:r>
    </w:p>
    <w:p w:rsidR="002478C7" w:rsidRPr="003A1BF3" w:rsidRDefault="00DA6A29" w:rsidP="002478C7">
      <w:pPr>
        <w:jc w:val="center"/>
        <w:rPr>
          <w:color w:val="000000" w:themeColor="text1"/>
          <w:sz w:val="27"/>
          <w:szCs w:val="27"/>
        </w:rPr>
      </w:pPr>
      <w:r>
        <w:rPr>
          <w:noProof/>
          <w:color w:val="000000" w:themeColor="text1"/>
          <w:sz w:val="27"/>
          <w:szCs w:val="27"/>
        </w:rPr>
      </w:r>
      <w:r>
        <w:rPr>
          <w:noProof/>
          <w:color w:val="000000" w:themeColor="text1"/>
          <w:sz w:val="27"/>
          <w:szCs w:val="27"/>
        </w:rPr>
        <w:pict>
          <v:rect id="Прямоугольник 1547" o:spid="_x0000_s15456" alt="GV Nikolaev - Modern electrodynamics"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tXhgIAAIMEAAAOAAAAZHJzL2Uyb0RvYy54bWysVM1u1DAQviPxDpbvaX7I/iRqtmp3uxVS&#10;KZUK3L2Os4ma2Mb2brYgJCSuSDwCD8EF8dNnyL4RY6dbtnBDXCzPjOebme/L5PBo09RozZSuBM9w&#10;eBBgxDgVecWXGX75Yu6NMdKG8JzUgrMM3zCNjyaPHx22MmWRKEWdM4UAhOu0lRkujZGp72tasobo&#10;AyEZh2AhVEMMmGrp54q0gN7UfhQEQ78VKpdKUKY1eGd9EE8cflEwap4XhWYG1RmG3ow7lTsX9vQn&#10;hyRdKiLLit61Qf6hi4ZUHIreQ82IIWilqr+gmooqoUVhDqhofFEUFWVuBpgmDP6Y5qokkrlZgBwt&#10;72nS/w+WXqwvFapy0G4QjzDipAGVus/b99tP3Y/udvuh+9Lddt+3H7uf3dfuG+qf5UxTYPHsFbqo&#10;rkVN2Bp56JkALTliNbCuRH4DWBXVluJW6hQqXclLZUnS8lzQa424mJaEL9mxlpACLUD9nUsp0ZaM&#10;5DBraCH8BxjW0ICGFq2tmmGyMsIJsClUY2sAtWjjdL6515ltDKLgTAbRACMKAXez6CTdJUqlzRkT&#10;DbKXDCvozAGT9bk2/dPdE1uHi3lV1+Anac0fOACz90BZSLUx24D7Kt4mQXI6Ph3HXhwNT704yHPv&#10;eD6NveE8HA1mT2bT6Sx813+de0lhFAcnUeLNh+ORFxfxwEtGwdgLwuQkGQZxEs/mLglK74o63ixV&#10;vQoL0AVoUwJGg32AzYVLKdQbjFrYggzr1yuiGEb1Uw7UJ2Ec27VxRjwYRWCo/chiP0I4BagMG4z6&#10;69T0q7aSqlqWUCl0VHJxDHIVlaPTStl3dScyfOlOkLuttKu0b7tXv/8dk18AAAD//wMAUEsDBBQA&#10;BgAIAAAAIQDUCNk32AAAAAEBAAAPAAAAZHJzL2Rvd25yZXYueG1sTI9Ba8JAEIXvQv/DMgUvopsW&#10;WkrMRopQKlKQxup5zI5JaHY2Ztck/ntXL+1lHsMb3vsmWQymFh21rrKs4GkWgSDOra64UPCz/Zi+&#10;gXAeWWNtmRRcyMEifRglGGvb8zd1mS9ECGEXo4LS+yaW0uUlGXQz2xAH72hbgz6sbSF1i30IN7V8&#10;jqJXabDi0FBiQ8uS8t/sbBT0+abbb78+5WayX1k+rU7LbLdWavw4vM9BeBr83zHc8AM6pIHpYM+s&#10;nagVhEf8fd68FxCHu8g0kf/J0ysAAAD//wMAUEsBAi0AFAAGAAgAAAAhALaDOJL+AAAA4QEAABMA&#10;AAAAAAAAAAAAAAAAAAAAAFtDb250ZW50X1R5cGVzXS54bWxQSwECLQAUAAYACAAAACEAOP0h/9YA&#10;AACUAQAACwAAAAAAAAAAAAAAAAAvAQAAX3JlbHMvLnJlbHNQSwECLQAUAAYACAAAACEAR6oLV4YC&#10;AACDBAAADgAAAAAAAAAAAAAAAAAuAgAAZHJzL2Uyb0RvYy54bWxQSwECLQAUAAYACAAAACEA1AjZ&#10;N9gAAAABAQAADwAAAAAAAAAAAAAAAADgBAAAZHJzL2Rvd25yZXYueG1sUEsFBgAAAAAEAAQA8wAA&#10;AOUFAAAAAA==&#10;" filled="f" stroked="f">
            <o:lock v:ext="edit" aspectratio="t"/>
            <w10:wrap type="none"/>
            <w10:anchorlock/>
          </v:rect>
        </w:pict>
      </w:r>
    </w:p>
    <w:p w:rsidR="00C84262" w:rsidRPr="003A1BF3" w:rsidRDefault="00C84262" w:rsidP="00C84262">
      <w:pPr>
        <w:pStyle w:val="a3"/>
        <w:jc w:val="center"/>
        <w:rPr>
          <w:color w:val="000000" w:themeColor="text1"/>
          <w:sz w:val="28"/>
          <w:szCs w:val="28"/>
        </w:rPr>
      </w:pPr>
      <w:r w:rsidRPr="003A1BF3">
        <w:rPr>
          <w:noProof/>
          <w:color w:val="000000" w:themeColor="text1"/>
          <w:sz w:val="28"/>
          <w:szCs w:val="28"/>
        </w:rPr>
        <w:drawing>
          <wp:inline distT="0" distB="0" distL="0" distR="0">
            <wp:extent cx="3302000" cy="1612900"/>
            <wp:effectExtent l="0" t="0" r="0" b="12700"/>
            <wp:docPr id="6439" name="Рисунок 1343" descr="Г. В. Николаев - Современная электродинам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descr="Г. В. Николаев - Современная электродинамика"/>
                    <pic:cNvPicPr>
                      <a:picLocks noChangeAspect="1" noChangeArrowheads="1"/>
                    </pic:cNvPicPr>
                  </pic:nvPicPr>
                  <pic:blipFill>
                    <a:blip r:embed="rId23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02000" cy="1612900"/>
                    </a:xfrm>
                    <a:prstGeom prst="rect">
                      <a:avLst/>
                    </a:prstGeom>
                    <a:noFill/>
                    <a:ln>
                      <a:noFill/>
                    </a:ln>
                  </pic:spPr>
                </pic:pic>
              </a:graphicData>
            </a:graphic>
          </wp:inline>
        </w:drawing>
      </w:r>
    </w:p>
    <w:p w:rsidR="00C84262" w:rsidRPr="003A1BF3" w:rsidRDefault="00C84262" w:rsidP="002478C7">
      <w:pPr>
        <w:pStyle w:val="12"/>
        <w:spacing w:before="0" w:beforeAutospacing="0" w:after="0" w:afterAutospacing="0" w:line="280" w:lineRule="atLeast"/>
        <w:jc w:val="center"/>
        <w:rPr>
          <w:rStyle w:val="normalchar"/>
          <w:color w:val="000000" w:themeColor="text1"/>
          <w:sz w:val="28"/>
          <w:szCs w:val="28"/>
          <w:lang w:val="en-US"/>
        </w:rPr>
      </w:pPr>
    </w:p>
    <w:p w:rsidR="002478C7" w:rsidRPr="003A1BF3" w:rsidRDefault="00C84262" w:rsidP="002478C7">
      <w:pPr>
        <w:pStyle w:val="12"/>
        <w:spacing w:before="0" w:beforeAutospacing="0" w:after="0" w:afterAutospacing="0" w:line="280" w:lineRule="atLeast"/>
        <w:jc w:val="center"/>
        <w:rPr>
          <w:color w:val="000000" w:themeColor="text1"/>
          <w:sz w:val="27"/>
          <w:szCs w:val="27"/>
          <w:lang w:val="en-US"/>
        </w:rPr>
      </w:pPr>
      <w:r w:rsidRPr="003A1BF3">
        <w:rPr>
          <w:rStyle w:val="normalchar"/>
          <w:color w:val="000000" w:themeColor="text1"/>
          <w:sz w:val="28"/>
          <w:szCs w:val="28"/>
          <w:lang w:val="en-US"/>
        </w:rPr>
        <w:t>Fig</w:t>
      </w:r>
      <w:r w:rsidR="002478C7" w:rsidRPr="003A1BF3">
        <w:rPr>
          <w:rStyle w:val="normalchar"/>
          <w:color w:val="000000" w:themeColor="text1"/>
          <w:sz w:val="28"/>
          <w:szCs w:val="28"/>
          <w:lang w:val="en-US"/>
        </w:rPr>
        <w:t>.4.11.1</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We give description of the experience: "To demonstrate the feasibility of the laws of mechanics the interaction elements perpendicular rectilinear movable current conductor 1 is placed on the suspension at a distance of 2-4 mm from the remaining conductors of rectangular contour. The capacitance C is charged up to 10-20 kV. In the breakdown of the gaps between the movable conductor 1 and the movable conductor circuit conductors comes into translational motion along the direction of current</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therein in the direction acting on it longitudinal force</w:t>
      </w:r>
      <w:r w:rsidR="00C84262" w:rsidRPr="003A1BF3">
        <w:rPr>
          <w:color w:val="000000" w:themeColor="text1"/>
          <w:sz w:val="28"/>
          <w:szCs w:val="28"/>
          <w:lang w:val="en-US"/>
        </w:rPr>
        <w:t xml:space="preserve"> F</w:t>
      </w:r>
      <w:r w:rsidR="00C84262" w:rsidRPr="003A1BF3">
        <w:rPr>
          <w:color w:val="000000" w:themeColor="text1"/>
          <w:sz w:val="28"/>
          <w:szCs w:val="28"/>
          <w:vertAlign w:val="subscript"/>
          <w:lang w:val="en-US"/>
        </w:rPr>
        <w:t>║</w:t>
      </w:r>
      <w:r w:rsidR="00C84262" w:rsidRPr="003A1BF3">
        <w:rPr>
          <w:color w:val="000000" w:themeColor="text1"/>
          <w:sz w:val="28"/>
          <w:szCs w:val="28"/>
          <w:lang w:val="en-US"/>
        </w:rPr>
        <w:t xml:space="preserve">. </w:t>
      </w:r>
      <w:r w:rsidRPr="003A1BF3">
        <w:rPr>
          <w:rStyle w:val="normalchar"/>
          <w:color w:val="000000" w:themeColor="text1"/>
          <w:sz w:val="28"/>
          <w:szCs w:val="28"/>
          <w:lang w:val="en-US"/>
        </w:rPr>
        <w:t>The transverse force F </w:t>
      </w:r>
      <w:r w:rsidRPr="003A1BF3">
        <w:rPr>
          <w:rStyle w:val="normalchar"/>
          <w:color w:val="000000" w:themeColor="text1"/>
          <w:vertAlign w:val="subscript"/>
          <w:lang w:val="en-US"/>
        </w:rPr>
        <w:t>┴</w:t>
      </w:r>
      <w:r w:rsidRPr="003A1BF3">
        <w:rPr>
          <w:color w:val="000000" w:themeColor="text1"/>
          <w:sz w:val="27"/>
          <w:szCs w:val="27"/>
          <w:lang w:val="en-US"/>
        </w:rPr>
        <w:t> </w:t>
      </w:r>
      <w:r w:rsidRPr="003A1BF3">
        <w:rPr>
          <w:rStyle w:val="normalchar"/>
          <w:color w:val="000000" w:themeColor="text1"/>
          <w:sz w:val="28"/>
          <w:szCs w:val="28"/>
          <w:lang w:val="en-US"/>
        </w:rPr>
        <w:t>reaction from the movable conductor 1 are attached to the side conductor circuit 3 '.</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lastRenderedPageBreak/>
        <w:t>3.7 The study helps explain the observed in this experiment results. Indeed, as was found in a study on the conductor, during the passage of current thereto, a force directed in the direction of current movement.</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Therefore, "the conductor comes into translational motion along the direction of current</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therein in the direction acting on it longitudinal force F </w:t>
      </w:r>
      <w:r w:rsidRPr="003A1BF3">
        <w:rPr>
          <w:rStyle w:val="normalchar"/>
          <w:color w:val="000000" w:themeColor="text1"/>
          <w:vertAlign w:val="subscript"/>
          <w:lang w:val="en-US"/>
        </w:rPr>
        <w:t>║</w:t>
      </w:r>
      <w:r w:rsidRPr="003A1BF3">
        <w:rPr>
          <w:rStyle w:val="normalchar"/>
          <w:color w:val="000000" w:themeColor="text1"/>
          <w:sz w:val="28"/>
          <w:szCs w:val="28"/>
          <w:lang w:val="en-US"/>
        </w:rPr>
        <w:t> ». This explanation applies to the entire series of experimental observations in the interaction of current-carrying conductors.</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For a correct explanation of the physical nature of a series of "strange" results of the experiments, the interaction of magnets, consider the 35-rd of exper</w:t>
      </w:r>
      <w:r w:rsidR="00BC6D5C">
        <w:rPr>
          <w:rStyle w:val="normalchar"/>
          <w:color w:val="000000" w:themeColor="text1"/>
          <w:sz w:val="28"/>
          <w:szCs w:val="28"/>
          <w:lang w:val="en-US"/>
        </w:rPr>
        <w:t>ience G.</w:t>
      </w:r>
      <w:r w:rsidRPr="003A1BF3">
        <w:rPr>
          <w:rStyle w:val="normalchar"/>
          <w:color w:val="000000" w:themeColor="text1"/>
          <w:sz w:val="28"/>
          <w:szCs w:val="28"/>
          <w:lang w:val="en-US"/>
        </w:rPr>
        <w:t>V. Nikolaeva, whose scheme is shown in Fig. 4.11.2.</w:t>
      </w:r>
      <w:r w:rsidR="00DA6A29" w:rsidRPr="00DA6A29">
        <w:rPr>
          <w:noProof/>
        </w:rPr>
      </w:r>
      <w:r w:rsidR="00DA6A29" w:rsidRPr="00DA6A29">
        <w:rPr>
          <w:noProof/>
        </w:rPr>
        <w:pict>
          <v:rect id="Прямоугольник 1546" o:spid="_x0000_s15455" alt="GV Nikolaev - Modern electrodynamics GV Nikolaev - Modern electrodynamics"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vDnigIAAKgEAAAOAAAAZHJzL2Uyb0RvYy54bWysVMtu1DAU3SPxD5b3aR5kHomaqdqZToUE&#10;pVKBvcdxJlET29ieyRSEhMQWiU/gI9ggHv2GzB9x7XTKFDYIsYl8Hz733nN8c3i0aWq0ZkpXgmc4&#10;PAgwYpyKvOLLDL94PvfGGGlDeE5qwVmGr5nGR5OHDw5bmbJIlKLOmUIAwnXaygyXxsjU9zUtWUP0&#10;gZCMQ7AQqiEGTLX0c0VaQG9qPwqCod8KlUslKNMavLM+iCcOvygYNc+KQjOD6gxDb8Z9lfsu7Nef&#10;HJJ0qYgsK3rbBvmHLhpScSh6BzUjhqCVqv6AaiqqhBaFOaCi8UVRVJS5GWCaMPhtmsuSSOZmAXK0&#10;vKNJ/z9Yer6+UKjKQbtBPMSIkwZU6j5t320/dt+7m+377nN3033bfuh+dF+6r6hPy5mmwOLZS3Re&#10;XYmasDXy0FMBWnLEamBdifwasCqq0d8kWR1aqVNo51JeKMuklk8EvdKIi2lJ+JIdawm40Cc0uXMp&#10;JdqSkRwICS2Efw/DGhrQ0KK1rWWYrIxwKm0K1dgawD/auMdwffcY2MYgCs5kEA0wohBwJ4tO0t1F&#10;qbQ5Y6JB9pBhBZ05YLJ+ok2fukuxdbiYV3UNfpLW/J4DMHsPlIWrNmYbcE/nTRIkp+PTcezF0fDU&#10;i4M8947n09gbzsPRYPZoNp3Owrf9E967FEZxcBIl3nw4HnlxEQ+8ZBSMvSBMTpJhECfxbO4uQeld&#10;UcebpapXYQHiAW1KwGiwNLDecCiFeo1RC6uSYf1qRRTDqH7MgfokjGO7W86IB6MIDLUfWexHCKcA&#10;lWGDUX+cmn4fV1JVyxIqhY5KLo5BrqJydFop+65uRYZ1cILcrq7dt33bZf36wUx+AgAA//8DAFBL&#10;AwQUAAYACAAAACEA1AjZN9gAAAABAQAADwAAAGRycy9kb3ducmV2LnhtbEyPQWvCQBCF70L/wzIF&#10;L6KbFlpKzEaKUCpSkMbqecyOSWh2NmbXJP57Vy/tZR7DG977JlkMphYdta6yrOBpFoEgzq2uuFDw&#10;s/2YvoFwHlljbZkUXMjBIn0YJRhr2/M3dZkvRAhhF6OC0vsmltLlJRl0M9sQB+9oW4M+rG0hdYt9&#10;CDe1fI6iV2mw4tBQYkPLkvLf7GwU9Pmm22+/PuVmsl9ZPq1Oy2y3Vmr8OLzPQXga/N8x3PADOqSB&#10;6WDPrJ2oFYRH/H3evBcQh7vINJH/ydMrAAAA//8DAFBLAQItABQABgAIAAAAIQC2gziS/gAAAOEB&#10;AAATAAAAAAAAAAAAAAAAAAAAAABbQ29udGVudF9UeXBlc10ueG1sUEsBAi0AFAAGAAgAAAAhADj9&#10;If/WAAAAlAEAAAsAAAAAAAAAAAAAAAAALwEAAF9yZWxzLy5yZWxzUEsBAi0AFAAGAAgAAAAhAPLm&#10;8OeKAgAAqAQAAA4AAAAAAAAAAAAAAAAALgIAAGRycy9lMm9Eb2MueG1sUEsBAi0AFAAGAAgAAAAh&#10;ANQI2TfYAAAAAQEAAA8AAAAAAAAAAAAAAAAA5AQAAGRycy9kb3ducmV2LnhtbFBLBQYAAAAABAAE&#10;APMAAADpBQAAAAA=&#10;" filled="f" stroked="f">
            <o:lock v:ext="edit" aspectratio="t"/>
            <w10:wrap type="none"/>
            <w10:anchorlock/>
          </v:rect>
        </w:pict>
      </w:r>
    </w:p>
    <w:p w:rsidR="00C84262" w:rsidRPr="003A1BF3" w:rsidRDefault="00C84262" w:rsidP="002478C7">
      <w:pPr>
        <w:pStyle w:val="12"/>
        <w:spacing w:before="0" w:beforeAutospacing="0" w:after="0" w:afterAutospacing="0" w:line="280" w:lineRule="atLeast"/>
        <w:ind w:firstLine="720"/>
        <w:rPr>
          <w:rStyle w:val="normalchar"/>
          <w:color w:val="000000" w:themeColor="text1"/>
          <w:sz w:val="28"/>
          <w:szCs w:val="28"/>
          <w:lang w:val="en-US"/>
        </w:rPr>
      </w:pPr>
    </w:p>
    <w:p w:rsidR="00C84262" w:rsidRPr="003A1BF3" w:rsidRDefault="00C84262" w:rsidP="00C84262">
      <w:pPr>
        <w:rPr>
          <w:color w:val="000000" w:themeColor="text1"/>
          <w:sz w:val="28"/>
          <w:szCs w:val="28"/>
          <w:lang w:val="en-US"/>
        </w:rPr>
      </w:pPr>
      <w:r w:rsidRPr="003A1BF3">
        <w:rPr>
          <w:noProof/>
          <w:color w:val="000000" w:themeColor="text1"/>
          <w:sz w:val="28"/>
          <w:szCs w:val="28"/>
        </w:rPr>
        <w:drawing>
          <wp:anchor distT="0" distB="0" distL="0" distR="0" simplePos="0" relativeHeight="251655680" behindDoc="0" locked="0" layoutInCell="1" allowOverlap="0">
            <wp:simplePos x="0" y="0"/>
            <wp:positionH relativeFrom="column">
              <wp:posOffset>1257300</wp:posOffset>
            </wp:positionH>
            <wp:positionV relativeFrom="line">
              <wp:posOffset>78740</wp:posOffset>
            </wp:positionV>
            <wp:extent cx="3067050" cy="4276725"/>
            <wp:effectExtent l="0" t="0" r="6350" b="0"/>
            <wp:wrapThrough wrapText="bothSides">
              <wp:wrapPolygon edited="0">
                <wp:start x="0" y="0"/>
                <wp:lineTo x="0" y="21424"/>
                <wp:lineTo x="21466" y="21424"/>
                <wp:lineTo x="21466" y="0"/>
                <wp:lineTo x="0" y="0"/>
              </wp:wrapPolygon>
            </wp:wrapThrough>
            <wp:docPr id="6440" name="Изображение 6440" descr="Г. В. Николаев - Современная электродинам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0" descr="Г. В. Николаев - Современная электродинамика"/>
                    <pic:cNvPicPr>
                      <a:picLocks noChangeAspect="1" noChangeArrowheads="1"/>
                    </pic:cNvPicPr>
                  </pic:nvPicPr>
                  <pic:blipFill>
                    <a:blip r:embed="rId23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67050" cy="4276725"/>
                    </a:xfrm>
                    <a:prstGeom prst="rect">
                      <a:avLst/>
                    </a:prstGeom>
                    <a:noFill/>
                    <a:ln>
                      <a:noFill/>
                    </a:ln>
                  </pic:spPr>
                </pic:pic>
              </a:graphicData>
            </a:graphic>
          </wp:anchor>
        </w:drawing>
      </w:r>
    </w:p>
    <w:p w:rsidR="00C84262" w:rsidRPr="003A1BF3" w:rsidRDefault="00C84262" w:rsidP="00C84262">
      <w:pPr>
        <w:rPr>
          <w:color w:val="000000" w:themeColor="text1"/>
          <w:sz w:val="28"/>
          <w:szCs w:val="28"/>
          <w:lang w:val="en-US"/>
        </w:rPr>
      </w:pPr>
    </w:p>
    <w:p w:rsidR="00C84262" w:rsidRPr="003A1BF3" w:rsidRDefault="00C84262" w:rsidP="00C84262">
      <w:pPr>
        <w:rPr>
          <w:color w:val="000000" w:themeColor="text1"/>
          <w:sz w:val="28"/>
          <w:szCs w:val="28"/>
          <w:lang w:val="en-US"/>
        </w:rPr>
      </w:pPr>
    </w:p>
    <w:p w:rsidR="00C84262" w:rsidRPr="003A1BF3" w:rsidRDefault="00C84262" w:rsidP="00C84262">
      <w:pPr>
        <w:rPr>
          <w:color w:val="000000" w:themeColor="text1"/>
          <w:sz w:val="28"/>
          <w:szCs w:val="28"/>
          <w:lang w:val="en-US"/>
        </w:rPr>
      </w:pPr>
    </w:p>
    <w:p w:rsidR="00C84262" w:rsidRPr="003A1BF3" w:rsidRDefault="00C84262" w:rsidP="00C84262">
      <w:pPr>
        <w:rPr>
          <w:color w:val="000000" w:themeColor="text1"/>
          <w:sz w:val="28"/>
          <w:szCs w:val="28"/>
          <w:lang w:val="en-US"/>
        </w:rPr>
      </w:pPr>
    </w:p>
    <w:p w:rsidR="00C84262" w:rsidRPr="003A1BF3" w:rsidRDefault="00C84262" w:rsidP="00C84262">
      <w:pPr>
        <w:rPr>
          <w:color w:val="000000" w:themeColor="text1"/>
          <w:sz w:val="28"/>
          <w:szCs w:val="28"/>
          <w:lang w:val="en-US"/>
        </w:rPr>
      </w:pPr>
    </w:p>
    <w:p w:rsidR="00C84262" w:rsidRPr="003A1BF3" w:rsidRDefault="00C84262" w:rsidP="00C84262">
      <w:pPr>
        <w:rPr>
          <w:color w:val="000000" w:themeColor="text1"/>
          <w:sz w:val="28"/>
          <w:szCs w:val="28"/>
          <w:lang w:val="en-US"/>
        </w:rPr>
      </w:pPr>
    </w:p>
    <w:p w:rsidR="00C84262" w:rsidRPr="003A1BF3" w:rsidRDefault="00C84262" w:rsidP="00C84262">
      <w:pPr>
        <w:rPr>
          <w:color w:val="000000" w:themeColor="text1"/>
          <w:sz w:val="28"/>
          <w:szCs w:val="28"/>
          <w:lang w:val="en-US"/>
        </w:rPr>
      </w:pPr>
    </w:p>
    <w:p w:rsidR="00C84262" w:rsidRPr="003A1BF3" w:rsidRDefault="00C84262" w:rsidP="00C84262">
      <w:pPr>
        <w:rPr>
          <w:color w:val="000000" w:themeColor="text1"/>
          <w:sz w:val="28"/>
          <w:szCs w:val="28"/>
          <w:lang w:val="en-US"/>
        </w:rPr>
      </w:pPr>
    </w:p>
    <w:p w:rsidR="00C84262" w:rsidRPr="003A1BF3" w:rsidRDefault="00C84262" w:rsidP="00C84262">
      <w:pPr>
        <w:rPr>
          <w:color w:val="000000" w:themeColor="text1"/>
          <w:sz w:val="28"/>
          <w:szCs w:val="28"/>
          <w:lang w:val="en-US"/>
        </w:rPr>
      </w:pPr>
    </w:p>
    <w:p w:rsidR="00C84262" w:rsidRPr="003A1BF3" w:rsidRDefault="00C84262" w:rsidP="00C84262">
      <w:pPr>
        <w:rPr>
          <w:color w:val="000000" w:themeColor="text1"/>
          <w:sz w:val="28"/>
          <w:szCs w:val="28"/>
          <w:lang w:val="en-US"/>
        </w:rPr>
      </w:pPr>
    </w:p>
    <w:p w:rsidR="00C84262" w:rsidRPr="003A1BF3" w:rsidRDefault="00C84262" w:rsidP="00C84262">
      <w:pPr>
        <w:rPr>
          <w:color w:val="000000" w:themeColor="text1"/>
          <w:sz w:val="28"/>
          <w:szCs w:val="28"/>
          <w:lang w:val="en-US"/>
        </w:rPr>
      </w:pPr>
    </w:p>
    <w:p w:rsidR="00C84262" w:rsidRPr="003A1BF3" w:rsidRDefault="00C84262" w:rsidP="00C84262">
      <w:pPr>
        <w:rPr>
          <w:color w:val="000000" w:themeColor="text1"/>
          <w:sz w:val="28"/>
          <w:szCs w:val="28"/>
          <w:lang w:val="en-US"/>
        </w:rPr>
      </w:pPr>
    </w:p>
    <w:p w:rsidR="00C84262" w:rsidRPr="003A1BF3" w:rsidRDefault="00C84262" w:rsidP="00C84262">
      <w:pPr>
        <w:rPr>
          <w:color w:val="000000" w:themeColor="text1"/>
          <w:sz w:val="28"/>
          <w:szCs w:val="28"/>
          <w:lang w:val="en-US"/>
        </w:rPr>
      </w:pPr>
    </w:p>
    <w:p w:rsidR="00C84262" w:rsidRPr="003A1BF3" w:rsidRDefault="00C84262" w:rsidP="00C84262">
      <w:pPr>
        <w:rPr>
          <w:color w:val="000000" w:themeColor="text1"/>
          <w:sz w:val="28"/>
          <w:szCs w:val="28"/>
          <w:lang w:val="en-US"/>
        </w:rPr>
      </w:pPr>
    </w:p>
    <w:p w:rsidR="00C84262" w:rsidRPr="003A1BF3" w:rsidRDefault="00C84262" w:rsidP="00C84262">
      <w:pPr>
        <w:rPr>
          <w:color w:val="000000" w:themeColor="text1"/>
          <w:sz w:val="28"/>
          <w:szCs w:val="28"/>
          <w:lang w:val="en-US"/>
        </w:rPr>
      </w:pPr>
    </w:p>
    <w:p w:rsidR="00C84262" w:rsidRPr="003A1BF3" w:rsidRDefault="00C84262" w:rsidP="00C84262">
      <w:pPr>
        <w:rPr>
          <w:color w:val="000000" w:themeColor="text1"/>
          <w:sz w:val="28"/>
          <w:szCs w:val="28"/>
          <w:lang w:val="en-US"/>
        </w:rPr>
      </w:pPr>
    </w:p>
    <w:p w:rsidR="00C84262" w:rsidRPr="003A1BF3" w:rsidRDefault="00C84262" w:rsidP="00C84262">
      <w:pPr>
        <w:rPr>
          <w:color w:val="000000" w:themeColor="text1"/>
          <w:sz w:val="28"/>
          <w:szCs w:val="28"/>
          <w:lang w:val="en-US"/>
        </w:rPr>
      </w:pPr>
    </w:p>
    <w:p w:rsidR="00C84262" w:rsidRPr="003A1BF3" w:rsidRDefault="00C84262" w:rsidP="00C84262">
      <w:pPr>
        <w:rPr>
          <w:color w:val="000000" w:themeColor="text1"/>
          <w:sz w:val="28"/>
          <w:szCs w:val="28"/>
          <w:lang w:val="en-US"/>
        </w:rPr>
      </w:pPr>
    </w:p>
    <w:p w:rsidR="00C84262" w:rsidRPr="003A1BF3" w:rsidRDefault="00C84262" w:rsidP="00C84262">
      <w:pPr>
        <w:rPr>
          <w:color w:val="000000" w:themeColor="text1"/>
          <w:sz w:val="28"/>
          <w:szCs w:val="28"/>
          <w:lang w:val="en-US"/>
        </w:rPr>
      </w:pPr>
    </w:p>
    <w:p w:rsidR="00C84262" w:rsidRPr="003A1BF3" w:rsidRDefault="00C84262" w:rsidP="00C84262">
      <w:pPr>
        <w:rPr>
          <w:color w:val="000000" w:themeColor="text1"/>
          <w:sz w:val="28"/>
          <w:szCs w:val="28"/>
          <w:lang w:val="en-US"/>
        </w:rPr>
      </w:pPr>
    </w:p>
    <w:p w:rsidR="00C84262" w:rsidRPr="003A1BF3" w:rsidRDefault="00C84262" w:rsidP="00C84262">
      <w:pPr>
        <w:rPr>
          <w:color w:val="000000" w:themeColor="text1"/>
          <w:sz w:val="28"/>
          <w:szCs w:val="28"/>
          <w:lang w:val="en-US"/>
        </w:rPr>
      </w:pPr>
    </w:p>
    <w:p w:rsidR="00C84262" w:rsidRPr="003A1BF3" w:rsidRDefault="00C84262" w:rsidP="00C84262">
      <w:pPr>
        <w:rPr>
          <w:color w:val="000000" w:themeColor="text1"/>
          <w:sz w:val="28"/>
          <w:szCs w:val="28"/>
          <w:lang w:val="en-US"/>
        </w:rPr>
      </w:pPr>
    </w:p>
    <w:p w:rsidR="00C84262" w:rsidRPr="003A1BF3" w:rsidRDefault="00C84262" w:rsidP="00C84262">
      <w:pPr>
        <w:tabs>
          <w:tab w:val="left" w:pos="3974"/>
        </w:tabs>
        <w:rPr>
          <w:color w:val="000000" w:themeColor="text1"/>
          <w:sz w:val="28"/>
          <w:szCs w:val="28"/>
          <w:lang w:val="en-US"/>
        </w:rPr>
      </w:pPr>
      <w:r w:rsidRPr="003A1BF3">
        <w:rPr>
          <w:color w:val="000000" w:themeColor="text1"/>
          <w:sz w:val="28"/>
          <w:szCs w:val="28"/>
          <w:lang w:val="en-US"/>
        </w:rPr>
        <w:tab/>
        <w:t>Fig.4.11.2</w:t>
      </w:r>
    </w:p>
    <w:p w:rsidR="00C84262" w:rsidRPr="003A1BF3" w:rsidRDefault="00C84262" w:rsidP="00C84262">
      <w:pPr>
        <w:pStyle w:val="a3"/>
        <w:spacing w:before="0" w:beforeAutospacing="0" w:after="0" w:afterAutospacing="0"/>
        <w:jc w:val="both"/>
        <w:rPr>
          <w:rStyle w:val="normalchar"/>
          <w:color w:val="000000" w:themeColor="text1"/>
          <w:sz w:val="28"/>
          <w:szCs w:val="28"/>
          <w:lang w:val="en-US"/>
        </w:rPr>
      </w:pPr>
      <w:r w:rsidRPr="003A1BF3">
        <w:rPr>
          <w:color w:val="000000" w:themeColor="text1"/>
          <w:sz w:val="28"/>
          <w:szCs w:val="28"/>
          <w:lang w:val="en-US"/>
        </w:rPr>
        <w:t xml:space="preserve"> </w:t>
      </w:r>
    </w:p>
    <w:p w:rsidR="002478C7" w:rsidRPr="003A1BF3" w:rsidRDefault="002478C7" w:rsidP="002478C7">
      <w:pPr>
        <w:pStyle w:val="normal00200028web0029"/>
        <w:spacing w:before="0" w:beforeAutospacing="0" w:after="0" w:afterAutospacing="0" w:line="280" w:lineRule="atLeast"/>
        <w:jc w:val="both"/>
        <w:rPr>
          <w:color w:val="000000" w:themeColor="text1"/>
          <w:sz w:val="27"/>
          <w:szCs w:val="27"/>
          <w:lang w:val="en-US"/>
        </w:rPr>
      </w:pPr>
      <w:r w:rsidRPr="003A1BF3">
        <w:rPr>
          <w:rStyle w:val="normal00200028web0029char"/>
          <w:color w:val="000000" w:themeColor="text1"/>
          <w:sz w:val="28"/>
          <w:szCs w:val="28"/>
          <w:lang w:val="en-US"/>
        </w:rPr>
        <w:t> </w:t>
      </w:r>
    </w:p>
    <w:p w:rsidR="002478C7" w:rsidRPr="003A1BF3" w:rsidRDefault="00C84262"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 xml:space="preserve">    </w:t>
      </w:r>
      <w:r w:rsidR="002478C7" w:rsidRPr="003A1BF3">
        <w:rPr>
          <w:rStyle w:val="normal00200028web0029char"/>
          <w:color w:val="000000" w:themeColor="text1"/>
          <w:sz w:val="28"/>
          <w:szCs w:val="28"/>
          <w:lang w:val="en-US"/>
        </w:rPr>
        <w:t xml:space="preserve">We give description of the experience: "Two are located on one plane of rectangular magnets with unlike poles are attracted to each other. When approaching the magnet force of attraction increases and reaches its maximum value at full convergence of adjacent sides. If one of the magnets above and below to make another 6-8 of the magnets, the force of attraction between a magnet and a single compound increases. However, the approach of the magnets of the magnetic attraction force between them first increases and then decreases and becomes a </w:t>
      </w:r>
      <w:r w:rsidR="002478C7" w:rsidRPr="003A1BF3">
        <w:rPr>
          <w:rStyle w:val="normal00200028web0029char"/>
          <w:color w:val="000000" w:themeColor="text1"/>
          <w:sz w:val="28"/>
          <w:szCs w:val="28"/>
          <w:lang w:val="en-US"/>
        </w:rPr>
        <w:lastRenderedPageBreak/>
        <w:t>repulsive force. Calculations show that with a significant number of magnets in the two component magnets with magnetic fluxes in different directions (for a sufficiently long magnetic cores) magnetic force interaction between such magnets is now only the repulsive force, instead of the original attraction.</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Analogous conclusions can also come in if the two considered sufficiently long magnetic rod with a similarly directed magnetic flux in them as two separate elements interacting toroids sufficiently large dimensions. Similar phenomena have magnetic interaction observed for equivalent sufficiently long solenoids with unidirectional magnetic flux therein. In the calculations must take into account the interaction of the currents of some circuits with other vector potential. " /doverchiv.narod.ru </w:t>
      </w:r>
      <w:r w:rsidRPr="003A1BF3">
        <w:rPr>
          <w:rStyle w:val="pathseparatorchar"/>
          <w:color w:val="000000" w:themeColor="text1"/>
          <w:sz w:val="28"/>
          <w:szCs w:val="28"/>
          <w:lang w:val="en-US"/>
        </w:rPr>
        <w:t>&gt;</w:t>
      </w:r>
      <w:r w:rsidRPr="003A1BF3">
        <w:rPr>
          <w:color w:val="000000" w:themeColor="text1"/>
          <w:sz w:val="27"/>
          <w:szCs w:val="27"/>
          <w:lang w:val="en-US"/>
        </w:rPr>
        <w:t> </w:t>
      </w:r>
      <w:r w:rsidRPr="003A1BF3">
        <w:rPr>
          <w:rStyle w:val="normalchar"/>
          <w:color w:val="000000" w:themeColor="text1"/>
          <w:sz w:val="28"/>
          <w:szCs w:val="28"/>
          <w:lang w:val="en-US"/>
        </w:rPr>
        <w:t>Nikolaev ... electrodynamics.htm /</w:t>
      </w:r>
    </w:p>
    <w:p w:rsidR="00C84262" w:rsidRPr="003A1BF3" w:rsidRDefault="00C84262" w:rsidP="00C84262">
      <w:pPr>
        <w:shd w:val="clear" w:color="auto" w:fill="FFFFFF"/>
        <w:spacing w:line="196" w:lineRule="atLeast"/>
        <w:ind w:left="1416" w:firstLine="708"/>
        <w:jc w:val="both"/>
        <w:textAlignment w:val="top"/>
        <w:rPr>
          <w:color w:val="000000" w:themeColor="text1"/>
          <w:sz w:val="32"/>
          <w:szCs w:val="32"/>
          <w:lang w:val="en-US"/>
        </w:rPr>
      </w:pPr>
      <w:r w:rsidRPr="003A1BF3">
        <w:rPr>
          <w:color w:val="000000" w:themeColor="text1"/>
          <w:sz w:val="32"/>
          <w:szCs w:val="32"/>
          <w:lang w:val="en-US"/>
        </w:rPr>
        <w:t>magnet 1</w:t>
      </w:r>
      <w:r w:rsidRPr="003A1BF3">
        <w:rPr>
          <w:color w:val="000000" w:themeColor="text1"/>
          <w:sz w:val="32"/>
          <w:szCs w:val="32"/>
          <w:lang w:val="en-US"/>
        </w:rPr>
        <w:tab/>
      </w:r>
      <w:r w:rsidRPr="003A1BF3">
        <w:rPr>
          <w:color w:val="000000" w:themeColor="text1"/>
          <w:sz w:val="32"/>
          <w:szCs w:val="32"/>
          <w:lang w:val="en-US"/>
        </w:rPr>
        <w:tab/>
      </w:r>
      <w:r w:rsidRPr="003A1BF3">
        <w:rPr>
          <w:color w:val="000000" w:themeColor="text1"/>
          <w:sz w:val="32"/>
          <w:szCs w:val="32"/>
          <w:lang w:val="en-US"/>
        </w:rPr>
        <w:tab/>
      </w:r>
      <w:r w:rsidRPr="003A1BF3">
        <w:rPr>
          <w:color w:val="000000" w:themeColor="text1"/>
          <w:sz w:val="32"/>
          <w:szCs w:val="32"/>
          <w:lang w:val="en-US"/>
        </w:rPr>
        <w:tab/>
        <w:t>magnet 2</w:t>
      </w:r>
    </w:p>
    <w:p w:rsidR="00C63997" w:rsidRPr="00207B8E" w:rsidRDefault="00DA6A29" w:rsidP="00C63997">
      <w:pPr>
        <w:tabs>
          <w:tab w:val="left" w:pos="4193"/>
        </w:tabs>
        <w:rPr>
          <w:sz w:val="32"/>
          <w:szCs w:val="32"/>
          <w:lang w:val="en-US"/>
        </w:rPr>
      </w:pPr>
      <w:r>
        <w:rPr>
          <w:noProof/>
          <w:sz w:val="32"/>
          <w:szCs w:val="32"/>
        </w:rPr>
        <w:pict>
          <v:oval id="_x0000_s13397" style="position:absolute;margin-left:292.75pt;margin-top:-2.15pt;width:113.4pt;height:255.1pt;z-index:251938816;mso-wrap-distance-left:2.88pt;mso-wrap-distance-top:2.88pt;mso-wrap-distance-right:2.88pt;mso-wrap-distance-bottom:2.88pt" filled="f" insetpen="t" o:cliptowrap="t">
            <v:stroke dashstyle="dash"/>
            <v:shadow color="#ccc"/>
            <v:textbox inset="2.88pt,2.88pt,2.88pt,2.88pt"/>
          </v:oval>
        </w:pict>
      </w:r>
      <w:r>
        <w:rPr>
          <w:noProof/>
          <w:sz w:val="32"/>
          <w:szCs w:val="32"/>
        </w:rPr>
        <w:pict>
          <v:oval id="_x0000_s13396" style="position:absolute;margin-left:22.3pt;margin-top:-1.2pt;width:112.75pt;height:255.1pt;z-index:251937792;mso-wrap-distance-left:2.88pt;mso-wrap-distance-top:2.88pt;mso-wrap-distance-right:2.88pt;mso-wrap-distance-bottom:2.88pt" filled="f" insetpen="t" o:cliptowrap="t">
            <v:stroke dashstyle="dash"/>
            <v:shadow color="#ccc"/>
            <v:textbox inset="2.88pt,2.88pt,2.88pt,2.88pt"/>
          </v:oval>
        </w:pict>
      </w:r>
      <w:r>
        <w:rPr>
          <w:noProof/>
          <w:sz w:val="32"/>
          <w:szCs w:val="32"/>
        </w:rPr>
        <w:pict>
          <v:oval id="_x0000_s13393" style="position:absolute;margin-left:214.95pt;margin-top:-3.1pt;width:76.65pt;height:255.15pt;z-index:251934720;mso-wrap-distance-left:2.88pt;mso-wrap-distance-top:2.88pt;mso-wrap-distance-right:2.88pt;mso-wrap-distance-bottom:2.88pt" filled="f" insetpen="t" o:cliptowrap="t">
            <v:stroke dashstyle="dash"/>
            <v:shadow color="#ccc"/>
            <v:textbox inset="2.88pt,2.88pt,2.88pt,2.88pt"/>
          </v:oval>
        </w:pict>
      </w:r>
      <w:r>
        <w:rPr>
          <w:noProof/>
          <w:sz w:val="32"/>
          <w:szCs w:val="32"/>
        </w:rPr>
        <w:pict>
          <v:oval id="_x0000_s13392" style="position:absolute;margin-left:135.7pt;margin-top:-3.1pt;width:78.75pt;height:255.15pt;z-index:251933696;mso-wrap-distance-left:2.88pt;mso-wrap-distance-top:2.88pt;mso-wrap-distance-right:2.88pt;mso-wrap-distance-bottom:2.88pt" filled="f" insetpen="t" o:cliptowrap="t">
            <v:stroke dashstyle="dash"/>
            <v:shadow color="#ccc"/>
            <v:textbox inset="2.88pt,2.88pt,2.88pt,2.88pt"/>
          </v:oval>
        </w:pict>
      </w:r>
      <w:r w:rsidR="00C63997" w:rsidRPr="00207B8E">
        <w:rPr>
          <w:sz w:val="32"/>
          <w:szCs w:val="32"/>
          <w:lang w:val="en-US"/>
        </w:rPr>
        <w:t xml:space="preserve">                                                      </w:t>
      </w:r>
    </w:p>
    <w:p w:rsidR="00C63997" w:rsidRPr="00207B8E" w:rsidRDefault="00C63997" w:rsidP="00C63997">
      <w:pPr>
        <w:rPr>
          <w:sz w:val="32"/>
          <w:szCs w:val="32"/>
          <w:lang w:val="en-US"/>
        </w:rPr>
      </w:pPr>
    </w:p>
    <w:p w:rsidR="00C63997" w:rsidRPr="00207B8E" w:rsidRDefault="00DA6A29" w:rsidP="00C63997">
      <w:pPr>
        <w:tabs>
          <w:tab w:val="left" w:pos="7523"/>
        </w:tabs>
        <w:rPr>
          <w:sz w:val="32"/>
          <w:szCs w:val="32"/>
          <w:lang w:val="en-US"/>
        </w:rPr>
      </w:pPr>
      <w:r w:rsidRPr="00DA6A29">
        <w:rPr>
          <w:noProof/>
        </w:rPr>
        <w:pict>
          <v:shape id="_x0000_s13412" type="#_x0000_t75" style="position:absolute;margin-left:198pt;margin-top:7.8pt;width:20pt;height:18pt;z-index:251954176">
            <v:imagedata r:id="rId2358" o:title=""/>
          </v:shape>
          <o:OLEObject Type="Embed" ProgID="Equation.DSMT4" ShapeID="_x0000_s13412" DrawAspect="Content" ObjectID="_1565018315" r:id="rId2359"/>
        </w:pict>
      </w:r>
      <w:r>
        <w:rPr>
          <w:noProof/>
          <w:sz w:val="32"/>
          <w:szCs w:val="32"/>
        </w:rPr>
        <w:pict>
          <v:shape id="_x0000_s13407" type="#_x0000_t19" style="position:absolute;margin-left:229.05pt;margin-top:4.05pt;width:196.9pt;height:159.55pt;flip:x;z-index:251949056;mso-wrap-distance-left:2.88pt;mso-wrap-distance-top:2.88pt;mso-wrap-distance-right:2.88pt;mso-wrap-distance-bottom:2.88pt" coordsize="21600,10960" adj="10786195,-10880322,21600,5218" path="wr,-16382,43200,26818,777,10960,640,nfewr,-16382,43200,26818,777,10960,640,l21600,5218nsxe" o:cliptowrap="t">
            <v:stroke dashstyle="dash"/>
            <v:shadow color="#ccc"/>
            <v:path o:extrusionok="t" o:connectlocs="777,10960;640,0;21600,5218"/>
            <v:textbox inset="2.88pt,2.88pt,2.88pt,2.88pt"/>
          </v:shape>
        </w:pict>
      </w:r>
      <w:r>
        <w:rPr>
          <w:noProof/>
          <w:sz w:val="32"/>
          <w:szCs w:val="32"/>
        </w:rPr>
        <w:pict>
          <v:shape id="_x0000_s13406" type="#_x0000_t19" style="position:absolute;margin-left:3.6pt;margin-top:3.9pt;width:196.1pt;height:159.5pt;z-index:251948032;mso-wrap-distance-left:2.88pt;mso-wrap-distance-top:2.88pt;mso-wrap-distance-right:2.88pt;mso-wrap-distance-bottom:2.88pt" coordsize="21600,10960" adj="10786195,-10880322,21600,5218" path="wr,-16382,43200,26818,777,10960,640,nfewr,-16382,43200,26818,777,10960,640,l21600,5218nsxe" o:cliptowrap="t">
            <v:stroke dashstyle="dash"/>
            <v:shadow color="#ccc"/>
            <v:path o:extrusionok="t" o:connectlocs="777,10960;640,0;21600,5218"/>
            <v:textbox inset="2.88pt,2.88pt,2.88pt,2.88pt"/>
          </v:shape>
        </w:pict>
      </w:r>
      <w:r>
        <w:rPr>
          <w:noProof/>
          <w:sz w:val="32"/>
          <w:szCs w:val="32"/>
        </w:rPr>
        <w:pict>
          <v:line id="_x0000_s13251" style="position:absolute;rotation:90;z-index:251901952;mso-wrap-distance-left:2.88pt;mso-wrap-distance-top:2.88pt;mso-wrap-distance-right:2.88pt;mso-wrap-distance-bottom:2.88pt" from="273.95pt,83.85pt" to="421.35pt,83.85pt" strokeweight="1pt" o:cliptowrap="t">
            <v:shadow color="#ccc"/>
          </v:line>
        </w:pict>
      </w:r>
      <w:r>
        <w:rPr>
          <w:noProof/>
          <w:sz w:val="32"/>
          <w:szCs w:val="32"/>
        </w:rPr>
        <w:pict>
          <v:line id="_x0000_s13250" style="position:absolute;rotation:90;z-index:251900928;mso-wrap-distance-left:2.88pt;mso-wrap-distance-top:2.88pt;mso-wrap-distance-right:2.88pt;mso-wrap-distance-bottom:2.88pt" from="161.75pt,84.15pt" to="309.15pt,84.15pt" strokeweight="1pt" o:cliptowrap="t">
            <v:shadow color="#ccc"/>
          </v:line>
        </w:pict>
      </w:r>
      <w:r>
        <w:rPr>
          <w:noProof/>
          <w:sz w:val="32"/>
          <w:szCs w:val="32"/>
        </w:rPr>
        <w:pict>
          <v:line id="_x0000_s13249" style="position:absolute;rotation:90;z-index:251899904;mso-wrap-distance-left:2.88pt;mso-wrap-distance-top:2.88pt;mso-wrap-distance-right:2.88pt;mso-wrap-distance-bottom:2.88pt" from="119.9pt,83.85pt" to="267.3pt,83.85pt" strokeweight="1pt" o:cliptowrap="t">
            <v:shadow color="#ccc"/>
          </v:line>
        </w:pict>
      </w:r>
      <w:r>
        <w:rPr>
          <w:noProof/>
          <w:sz w:val="32"/>
          <w:szCs w:val="32"/>
        </w:rPr>
        <w:pict>
          <v:line id="_x0000_s13247" style="position:absolute;rotation:90;z-index:251897856;mso-wrap-distance-left:2.88pt;mso-wrap-distance-top:2.88pt;mso-wrap-distance-right:2.88pt;mso-wrap-distance-bottom:2.88pt" from="5.5pt,84pt" to="152.9pt,84pt" strokeweight="1pt" o:cliptowrap="t">
            <v:shadow color="#ccc"/>
          </v:line>
        </w:pict>
      </w:r>
      <w:r>
        <w:rPr>
          <w:noProof/>
          <w:sz w:val="32"/>
          <w:szCs w:val="32"/>
        </w:rPr>
        <w:pict>
          <v:line id="_x0000_s13245" style="position:absolute;z-index:251895808;mso-wrap-distance-left:2.88pt;mso-wrap-distance-top:2.88pt;mso-wrap-distance-right:2.88pt;mso-wrap-distance-bottom:2.88pt" from="79.2pt,10.3pt" to="192.6pt,10.3pt" strokeweight="1pt" o:cliptowrap="t">
            <v:shadow color="#ccc"/>
          </v:line>
        </w:pict>
      </w:r>
      <w:r>
        <w:rPr>
          <w:noProof/>
          <w:sz w:val="32"/>
          <w:szCs w:val="32"/>
        </w:rPr>
        <w:pict>
          <v:line id="_x0000_s13244" style="position:absolute;z-index:251894784;mso-wrap-distance-left:2.88pt;mso-wrap-distance-top:2.88pt;mso-wrap-distance-right:2.88pt;mso-wrap-distance-bottom:2.88pt" from="235.1pt,10.15pt" to="348.5pt,10.15pt" strokeweight="1pt" o:cliptowrap="t">
            <v:shadow color="#ccc"/>
          </v:line>
        </w:pict>
      </w:r>
      <w:r>
        <w:rPr>
          <w:noProof/>
          <w:sz w:val="32"/>
          <w:szCs w:val="32"/>
        </w:rPr>
        <w:pict>
          <v:group id="_x0000_s13207" style="position:absolute;margin-left:241.45pt;margin-top:15.8pt;width:30.9pt;height:138.75pt;z-index:251893760" coordorigin="110842375,106981600" coordsize="392800,1761900">
            <v:group id="_x0000_s13208" style="position:absolute;left:110848725;top:108368650;width:386450;height:374850" coordorigin="109292275,110094500" coordsize="386450,374850">
              <v:shape id="_x0000_s13209" type="#_x0000_t68" style="position:absolute;left:109292275;top:110249100;width:54000;height:72000;mso-wrap-distance-left:2.88pt;mso-wrap-distance-top:2.88pt;mso-wrap-distance-right:2.88pt;mso-wrap-distance-bottom:2.88pt" filled="f" strokeweight="3pt" insetpen="t" o:cliptowrap="t">
                <v:shadow color="#ccc"/>
                <v:textbox inset="2.88pt,2.88pt,2.88pt,2.88pt"/>
              </v:shape>
              <v:oval id="_x0000_s13210" style="position:absolute;left:109355775;top:110164400;width:252000;height:252000;mso-wrap-distance-left:2.88pt;mso-wrap-distance-top:2.88pt;mso-wrap-distance-right:2.88pt;mso-wrap-distance-bottom:2.88pt" filled="f" strokeweight="1pt" insetpen="t" o:cliptowrap="t">
                <v:shadow color="#ccc"/>
                <v:textbox inset="2.88pt,2.88pt,2.88pt,2.88pt"/>
              </v:oval>
              <v:oval id="_x0000_s13211" style="position:absolute;left:109319775;top:110109350;width:108000;height:360000;mso-wrap-distance-left:2.88pt;mso-wrap-distance-top:2.88pt;mso-wrap-distance-right:2.88pt;mso-wrap-distance-bottom:2.88pt" filled="f" insetpen="t" o:cliptowrap="t">
                <v:stroke dashstyle="dash"/>
                <v:shadow color="#ccc"/>
                <v:textbox inset="2.88pt,2.88pt,2.88pt,2.88pt"/>
              </v:oval>
              <v:oval id="_x0000_s13212" style="position:absolute;left:109544225;top:110105100;width:108000;height:360000;mso-wrap-distance-left:2.88pt;mso-wrap-distance-top:2.88pt;mso-wrap-distance-right:2.88pt;mso-wrap-distance-bottom:2.88pt" filled="f" insetpen="t" o:cliptowrap="t">
                <v:stroke dashstyle="dash"/>
                <v:shadow color="#ccc"/>
                <v:textbox inset="2.88pt,2.88pt,2.88pt,2.88pt"/>
              </v:oval>
              <v:shape id="_x0000_s13213" type="#_x0000_t68" style="position:absolute;left:109624725;top:110242750;width:54000;height:72000;mso-wrap-distance-left:2.88pt;mso-wrap-distance-top:2.88pt;mso-wrap-distance-right:2.88pt;mso-wrap-distance-bottom:2.88pt" filled="f" strokeweight="1pt" insetpen="t" o:cliptowrap="t">
                <v:shadow color="#ccc"/>
                <v:textbox inset="2.88pt,2.88pt,2.88pt,2.88pt"/>
              </v:shape>
              <v:shape id="_x0000_s13214" type="#_x0000_t68" style="position:absolute;left:109457425;top:110094500;width:54000;height:72000;mso-wrap-distance-left:2.88pt;mso-wrap-distance-top:2.88pt;mso-wrap-distance-right:2.88pt;mso-wrap-distance-bottom:2.88pt" filled="f" strokeweight="1.5pt" insetpen="t" o:cliptowrap="t">
                <v:shadow color="#ccc"/>
                <v:textbox inset="2.88pt,2.88pt,2.88pt,2.88pt"/>
              </v:shape>
              <v:line id="_x0000_s13215" style="position:absolute;mso-wrap-distance-left:2.88pt;mso-wrap-distance-top:2.88pt;mso-wrap-distance-right:2.88pt;mso-wrap-distance-bottom:2.88pt" from="109451075,110289350" to="109523075,110289350" strokeweight="1.5pt" o:cliptowrap="t">
                <v:shadow color="#ccc"/>
              </v:line>
            </v:group>
            <v:group id="_x0000_s13216" style="position:absolute;left:110844475;top:107432650;width:386450;height:374850" coordorigin="109292275,110094500" coordsize="386450,374850">
              <v:shape id="_x0000_s13217" type="#_x0000_t68" style="position:absolute;left:109292275;top:110249100;width:54000;height:72000;mso-wrap-distance-left:2.88pt;mso-wrap-distance-top:2.88pt;mso-wrap-distance-right:2.88pt;mso-wrap-distance-bottom:2.88pt" filled="f" strokeweight="3pt" insetpen="t" o:cliptowrap="t">
                <v:shadow color="#ccc"/>
                <v:textbox inset="2.88pt,2.88pt,2.88pt,2.88pt"/>
              </v:shape>
              <v:oval id="_x0000_s13218" style="position:absolute;left:109355775;top:110164400;width:252000;height:252000;mso-wrap-distance-left:2.88pt;mso-wrap-distance-top:2.88pt;mso-wrap-distance-right:2.88pt;mso-wrap-distance-bottom:2.88pt" filled="f" strokeweight="1pt" insetpen="t" o:cliptowrap="t">
                <v:shadow color="#ccc"/>
                <v:textbox inset="2.88pt,2.88pt,2.88pt,2.88pt"/>
              </v:oval>
              <v:oval id="_x0000_s13219" style="position:absolute;left:109319775;top:110109350;width:108000;height:360000;mso-wrap-distance-left:2.88pt;mso-wrap-distance-top:2.88pt;mso-wrap-distance-right:2.88pt;mso-wrap-distance-bottom:2.88pt" filled="f" insetpen="t" o:cliptowrap="t">
                <v:stroke dashstyle="dash"/>
                <v:shadow color="#ccc"/>
                <v:textbox inset="2.88pt,2.88pt,2.88pt,2.88pt"/>
              </v:oval>
              <v:oval id="_x0000_s13220" style="position:absolute;left:109544225;top:110105100;width:108000;height:360000;mso-wrap-distance-left:2.88pt;mso-wrap-distance-top:2.88pt;mso-wrap-distance-right:2.88pt;mso-wrap-distance-bottom:2.88pt" filled="f" insetpen="t" o:cliptowrap="t">
                <v:stroke dashstyle="dash"/>
                <v:shadow color="#ccc"/>
                <v:textbox inset="2.88pt,2.88pt,2.88pt,2.88pt"/>
              </v:oval>
              <v:shape id="_x0000_s13221" type="#_x0000_t68" style="position:absolute;left:109624725;top:110242750;width:54000;height:72000;mso-wrap-distance-left:2.88pt;mso-wrap-distance-top:2.88pt;mso-wrap-distance-right:2.88pt;mso-wrap-distance-bottom:2.88pt" filled="f" strokeweight="1pt" insetpen="t" o:cliptowrap="t">
                <v:shadow color="#ccc"/>
                <v:textbox inset="2.88pt,2.88pt,2.88pt,2.88pt"/>
              </v:shape>
              <v:shape id="_x0000_s13222" type="#_x0000_t68" style="position:absolute;left:109457425;top:110094500;width:54000;height:72000;mso-wrap-distance-left:2.88pt;mso-wrap-distance-top:2.88pt;mso-wrap-distance-right:2.88pt;mso-wrap-distance-bottom:2.88pt" filled="f" strokeweight="1.5pt" insetpen="t" o:cliptowrap="t">
                <v:shadow color="#ccc"/>
                <v:textbox inset="2.88pt,2.88pt,2.88pt,2.88pt"/>
              </v:shape>
              <v:line id="_x0000_s13223" style="position:absolute;mso-wrap-distance-left:2.88pt;mso-wrap-distance-top:2.88pt;mso-wrap-distance-right:2.88pt;mso-wrap-distance-bottom:2.88pt" from="109451075,110289350" to="109523075,110289350" strokeweight="1.5pt" o:cliptowrap="t">
                <v:shadow color="#ccc"/>
              </v:line>
            </v:group>
            <v:group id="_x0000_s13224" style="position:absolute;left:110842375;top:106981600;width:384350;height:372550" coordorigin="110550125,108917100" coordsize="384350,372550">
              <v:shape id="_x0000_s13225" type="#_x0000_t68" style="position:absolute;left:110550125;top:109067450;width:54000;height:72000;mso-wrap-distance-left:2.88pt;mso-wrap-distance-top:2.88pt;mso-wrap-distance-right:2.88pt;mso-wrap-distance-bottom:2.88pt" filled="f" strokeweight="3pt" insetpen="t" o:cliptowrap="t">
                <v:shadow color="#ccc"/>
                <v:textbox inset="2.88pt,2.88pt,2.88pt,2.88pt"/>
              </v:shape>
              <v:oval id="_x0000_s13226" style="position:absolute;left:110615775;top:108976400;width:252000;height:252000;mso-wrap-distance-left:2.88pt;mso-wrap-distance-top:2.88pt;mso-wrap-distance-right:2.88pt;mso-wrap-distance-bottom:2.88pt" filled="f" strokeweight="1pt" insetpen="t" o:cliptowrap="t">
                <v:shadow color="#ccc"/>
                <v:textbox inset="2.88pt,2.88pt,2.88pt,2.88pt"/>
              </v:oval>
              <v:oval id="_x0000_s13227" style="position:absolute;left:110579775;top:108921350;width:108000;height:360000;mso-wrap-distance-left:2.88pt;mso-wrap-distance-top:2.88pt;mso-wrap-distance-right:2.88pt;mso-wrap-distance-bottom:2.88pt" filled="f" insetpen="t" o:cliptowrap="t">
                <v:stroke dashstyle="dash"/>
                <v:shadow color="#ccc"/>
                <v:textbox inset="2.88pt,2.88pt,2.88pt,2.88pt"/>
              </v:oval>
              <v:oval id="_x0000_s13228" style="position:absolute;left:110804225;top:108917100;width:108000;height:360000;mso-wrap-distance-left:2.88pt;mso-wrap-distance-top:2.88pt;mso-wrap-distance-right:2.88pt;mso-wrap-distance-bottom:2.88pt" filled="f" insetpen="t" o:cliptowrap="t">
                <v:stroke dashstyle="dash"/>
                <v:shadow color="#ccc"/>
                <v:textbox inset="2.88pt,2.88pt,2.88pt,2.88pt"/>
              </v:oval>
              <v:shape id="_x0000_s13229" type="#_x0000_t68" style="position:absolute;left:110880475;top:109061100;width:54000;height:72000;mso-wrap-distance-left:2.88pt;mso-wrap-distance-top:2.88pt;mso-wrap-distance-right:2.88pt;mso-wrap-distance-bottom:2.88pt" filled="f" strokeweight="3pt" insetpen="t" o:cliptowrap="t">
                <v:shadow color="#ccc"/>
                <v:textbox inset="2.88pt,2.88pt,2.88pt,2.88pt"/>
              </v:shape>
              <v:shape id="_x0000_s13230" type="#_x0000_t68" style="position:absolute;left:110717425;top:109217650;width:54000;height:72000;rotation:180;mso-wrap-distance-left:2.88pt;mso-wrap-distance-top:2.88pt;mso-wrap-distance-right:2.88pt;mso-wrap-distance-bottom:2.88pt" filled="f" strokeweight="3pt" insetpen="t" o:cliptowrap="t">
                <v:shadow color="#ccc"/>
                <v:textbox inset="2.88pt,2.88pt,2.88pt,2.88pt"/>
              </v:shape>
              <v:group id="_x0000_s13231" style="position:absolute;left:110711075;top:109078050;width:72000;height:72000" coordorigin="109355775,110160150" coordsize="72000,72000">
                <v:line id="_x0000_s13232" style="position:absolute;mso-wrap-distance-left:2.88pt;mso-wrap-distance-top:2.88pt;mso-wrap-distance-right:2.88pt;mso-wrap-distance-bottom:2.88pt" from="109355775,110196150" to="109427775,110196150" strokeweight="1.5pt" o:cliptowrap="t">
                  <v:shadow color="#ccc"/>
                </v:line>
                <v:line id="_x0000_s13233" style="position:absolute;rotation:90;mso-wrap-distance-left:2.88pt;mso-wrap-distance-top:2.88pt;mso-wrap-distance-right:2.88pt;mso-wrap-distance-bottom:2.88pt" from="109355775,110196150" to="109427775,110196150" strokeweight="1.5pt" o:cliptowrap="t">
                  <v:shadow color="#ccc"/>
                </v:line>
              </v:group>
            </v:group>
            <v:group id="_x0000_s13234" style="position:absolute;left:110846575;top:107877350;width:384350;height:372550" coordorigin="110550125,108917100" coordsize="384350,372550">
              <v:shape id="_x0000_s13235" type="#_x0000_t68" style="position:absolute;left:110550125;top:109067450;width:54000;height:72000;mso-wrap-distance-left:2.88pt;mso-wrap-distance-top:2.88pt;mso-wrap-distance-right:2.88pt;mso-wrap-distance-bottom:2.88pt" filled="f" strokeweight="3pt" insetpen="t" o:cliptowrap="t">
                <v:shadow color="#ccc"/>
                <v:textbox inset="2.88pt,2.88pt,2.88pt,2.88pt"/>
              </v:shape>
              <v:oval id="_x0000_s13236" style="position:absolute;left:110615775;top:108976400;width:252000;height:252000;mso-wrap-distance-left:2.88pt;mso-wrap-distance-top:2.88pt;mso-wrap-distance-right:2.88pt;mso-wrap-distance-bottom:2.88pt" filled="f" strokeweight="1pt" insetpen="t" o:cliptowrap="t">
                <v:shadow color="#ccc"/>
                <v:textbox inset="2.88pt,2.88pt,2.88pt,2.88pt"/>
              </v:oval>
              <v:oval id="_x0000_s13237" style="position:absolute;left:110579775;top:108921350;width:108000;height:360000;mso-wrap-distance-left:2.88pt;mso-wrap-distance-top:2.88pt;mso-wrap-distance-right:2.88pt;mso-wrap-distance-bottom:2.88pt" filled="f" insetpen="t" o:cliptowrap="t">
                <v:stroke dashstyle="dash"/>
                <v:shadow color="#ccc"/>
                <v:textbox inset="2.88pt,2.88pt,2.88pt,2.88pt"/>
              </v:oval>
              <v:oval id="_x0000_s13238" style="position:absolute;left:110804225;top:108917100;width:108000;height:360000;mso-wrap-distance-left:2.88pt;mso-wrap-distance-top:2.88pt;mso-wrap-distance-right:2.88pt;mso-wrap-distance-bottom:2.88pt" filled="f" insetpen="t" o:cliptowrap="t">
                <v:stroke dashstyle="dash"/>
                <v:shadow color="#ccc"/>
                <v:textbox inset="2.88pt,2.88pt,2.88pt,2.88pt"/>
              </v:oval>
              <v:shape id="_x0000_s13239" type="#_x0000_t68" style="position:absolute;left:110880475;top:109061100;width:54000;height:72000;mso-wrap-distance-left:2.88pt;mso-wrap-distance-top:2.88pt;mso-wrap-distance-right:2.88pt;mso-wrap-distance-bottom:2.88pt" filled="f" strokeweight="3pt" insetpen="t" o:cliptowrap="t">
                <v:shadow color="#ccc"/>
                <v:textbox inset="2.88pt,2.88pt,2.88pt,2.88pt"/>
              </v:shape>
              <v:shape id="_x0000_s13240" type="#_x0000_t68" style="position:absolute;left:110717425;top:109217650;width:54000;height:72000;rotation:180;mso-wrap-distance-left:2.88pt;mso-wrap-distance-top:2.88pt;mso-wrap-distance-right:2.88pt;mso-wrap-distance-bottom:2.88pt" filled="f" strokeweight="3pt" insetpen="t" o:cliptowrap="t">
                <v:shadow color="#ccc"/>
                <v:textbox inset="2.88pt,2.88pt,2.88pt,2.88pt"/>
              </v:shape>
              <v:group id="_x0000_s13241" style="position:absolute;left:110711075;top:109078050;width:72000;height:72000" coordorigin="109355775,110160150" coordsize="72000,72000">
                <v:line id="_x0000_s13242" style="position:absolute;mso-wrap-distance-left:2.88pt;mso-wrap-distance-top:2.88pt;mso-wrap-distance-right:2.88pt;mso-wrap-distance-bottom:2.88pt" from="109355775,110196150" to="109427775,110196150" strokeweight="1.5pt" o:cliptowrap="t">
                  <v:shadow color="#ccc"/>
                </v:line>
                <v:line id="_x0000_s13243" style="position:absolute;rotation:90;mso-wrap-distance-left:2.88pt;mso-wrap-distance-top:2.88pt;mso-wrap-distance-right:2.88pt;mso-wrap-distance-bottom:2.88pt" from="109355775,110196150" to="109427775,110196150" strokeweight="1.5pt" o:cliptowrap="t">
                  <v:shadow color="#ccc"/>
                </v:line>
              </v:group>
            </v:group>
          </v:group>
        </w:pict>
      </w:r>
      <w:r>
        <w:rPr>
          <w:noProof/>
          <w:sz w:val="32"/>
          <w:szCs w:val="32"/>
        </w:rPr>
        <w:pict>
          <v:group id="_x0000_s13170" style="position:absolute;margin-left:312.5pt;margin-top:15.95pt;width:30.9pt;height:138.75pt;z-index:251892736" coordorigin="110842375,106981600" coordsize="392800,1761900">
            <v:group id="_x0000_s13171" style="position:absolute;left:110848725;top:108368650;width:386450;height:374850" coordorigin="109292275,110094500" coordsize="386450,374850">
              <v:shape id="_x0000_s13172" type="#_x0000_t68" style="position:absolute;left:109292275;top:110249100;width:54000;height:72000;mso-wrap-distance-left:2.88pt;mso-wrap-distance-top:2.88pt;mso-wrap-distance-right:2.88pt;mso-wrap-distance-bottom:2.88pt" filled="f" strokeweight="3pt" insetpen="t" o:cliptowrap="t">
                <v:shadow color="#ccc"/>
                <v:textbox inset="2.88pt,2.88pt,2.88pt,2.88pt"/>
              </v:shape>
              <v:oval id="_x0000_s13173" style="position:absolute;left:109355775;top:110164400;width:252000;height:252000;mso-wrap-distance-left:2.88pt;mso-wrap-distance-top:2.88pt;mso-wrap-distance-right:2.88pt;mso-wrap-distance-bottom:2.88pt" filled="f" strokeweight="1pt" insetpen="t" o:cliptowrap="t">
                <v:shadow color="#ccc"/>
                <v:textbox inset="2.88pt,2.88pt,2.88pt,2.88pt"/>
              </v:oval>
              <v:oval id="_x0000_s13174" style="position:absolute;left:109319775;top:110109350;width:108000;height:360000;mso-wrap-distance-left:2.88pt;mso-wrap-distance-top:2.88pt;mso-wrap-distance-right:2.88pt;mso-wrap-distance-bottom:2.88pt" filled="f" insetpen="t" o:cliptowrap="t">
                <v:stroke dashstyle="dash"/>
                <v:shadow color="#ccc"/>
                <v:textbox inset="2.88pt,2.88pt,2.88pt,2.88pt"/>
              </v:oval>
              <v:oval id="_x0000_s13175" style="position:absolute;left:109544225;top:110105100;width:108000;height:360000;mso-wrap-distance-left:2.88pt;mso-wrap-distance-top:2.88pt;mso-wrap-distance-right:2.88pt;mso-wrap-distance-bottom:2.88pt" filled="f" insetpen="t" o:cliptowrap="t">
                <v:stroke dashstyle="dash"/>
                <v:shadow color="#ccc"/>
                <v:textbox inset="2.88pt,2.88pt,2.88pt,2.88pt"/>
              </v:oval>
              <v:shape id="_x0000_s13176" type="#_x0000_t68" style="position:absolute;left:109624725;top:110242750;width:54000;height:72000;mso-wrap-distance-left:2.88pt;mso-wrap-distance-top:2.88pt;mso-wrap-distance-right:2.88pt;mso-wrap-distance-bottom:2.88pt" filled="f" strokeweight="1pt" insetpen="t" o:cliptowrap="t">
                <v:shadow color="#ccc"/>
                <v:textbox inset="2.88pt,2.88pt,2.88pt,2.88pt"/>
              </v:shape>
              <v:shape id="_x0000_s13177" type="#_x0000_t68" style="position:absolute;left:109457425;top:110094500;width:54000;height:72000;mso-wrap-distance-left:2.88pt;mso-wrap-distance-top:2.88pt;mso-wrap-distance-right:2.88pt;mso-wrap-distance-bottom:2.88pt" filled="f" strokeweight="1.5pt" insetpen="t" o:cliptowrap="t">
                <v:shadow color="#ccc"/>
                <v:textbox inset="2.88pt,2.88pt,2.88pt,2.88pt"/>
              </v:shape>
              <v:line id="_x0000_s13178" style="position:absolute;mso-wrap-distance-left:2.88pt;mso-wrap-distance-top:2.88pt;mso-wrap-distance-right:2.88pt;mso-wrap-distance-bottom:2.88pt" from="109451075,110289350" to="109523075,110289350" strokeweight="1.5pt" o:cliptowrap="t">
                <v:shadow color="#ccc"/>
              </v:line>
            </v:group>
            <v:group id="_x0000_s13179" style="position:absolute;left:110844475;top:107432650;width:386450;height:374850" coordorigin="109292275,110094500" coordsize="386450,374850">
              <v:shape id="_x0000_s13180" type="#_x0000_t68" style="position:absolute;left:109292275;top:110249100;width:54000;height:72000;mso-wrap-distance-left:2.88pt;mso-wrap-distance-top:2.88pt;mso-wrap-distance-right:2.88pt;mso-wrap-distance-bottom:2.88pt" filled="f" strokeweight="3pt" insetpen="t" o:cliptowrap="t">
                <v:shadow color="#ccc"/>
                <v:textbox inset="2.88pt,2.88pt,2.88pt,2.88pt"/>
              </v:shape>
              <v:oval id="_x0000_s13181" style="position:absolute;left:109355775;top:110164400;width:252000;height:252000;mso-wrap-distance-left:2.88pt;mso-wrap-distance-top:2.88pt;mso-wrap-distance-right:2.88pt;mso-wrap-distance-bottom:2.88pt" filled="f" strokeweight="1pt" insetpen="t" o:cliptowrap="t">
                <v:shadow color="#ccc"/>
                <v:textbox inset="2.88pt,2.88pt,2.88pt,2.88pt"/>
              </v:oval>
              <v:oval id="_x0000_s13182" style="position:absolute;left:109319775;top:110109350;width:108000;height:360000;mso-wrap-distance-left:2.88pt;mso-wrap-distance-top:2.88pt;mso-wrap-distance-right:2.88pt;mso-wrap-distance-bottom:2.88pt" filled="f" insetpen="t" o:cliptowrap="t">
                <v:stroke dashstyle="dash"/>
                <v:shadow color="#ccc"/>
                <v:textbox inset="2.88pt,2.88pt,2.88pt,2.88pt"/>
              </v:oval>
              <v:oval id="_x0000_s13183" style="position:absolute;left:109544225;top:110105100;width:108000;height:360000;mso-wrap-distance-left:2.88pt;mso-wrap-distance-top:2.88pt;mso-wrap-distance-right:2.88pt;mso-wrap-distance-bottom:2.88pt" filled="f" insetpen="t" o:cliptowrap="t">
                <v:stroke dashstyle="dash"/>
                <v:shadow color="#ccc"/>
                <v:textbox inset="2.88pt,2.88pt,2.88pt,2.88pt"/>
              </v:oval>
              <v:shape id="_x0000_s13184" type="#_x0000_t68" style="position:absolute;left:109624725;top:110242750;width:54000;height:72000;mso-wrap-distance-left:2.88pt;mso-wrap-distance-top:2.88pt;mso-wrap-distance-right:2.88pt;mso-wrap-distance-bottom:2.88pt" filled="f" strokeweight="1pt" insetpen="t" o:cliptowrap="t">
                <v:shadow color="#ccc"/>
                <v:textbox inset="2.88pt,2.88pt,2.88pt,2.88pt"/>
              </v:shape>
              <v:shape id="_x0000_s13185" type="#_x0000_t68" style="position:absolute;left:109457425;top:110094500;width:54000;height:72000;mso-wrap-distance-left:2.88pt;mso-wrap-distance-top:2.88pt;mso-wrap-distance-right:2.88pt;mso-wrap-distance-bottom:2.88pt" filled="f" strokeweight="1.5pt" insetpen="t" o:cliptowrap="t">
                <v:shadow color="#ccc"/>
                <v:textbox inset="2.88pt,2.88pt,2.88pt,2.88pt"/>
              </v:shape>
              <v:line id="_x0000_s13186" style="position:absolute;mso-wrap-distance-left:2.88pt;mso-wrap-distance-top:2.88pt;mso-wrap-distance-right:2.88pt;mso-wrap-distance-bottom:2.88pt" from="109451075,110289350" to="109523075,110289350" strokeweight="1.5pt" o:cliptowrap="t">
                <v:shadow color="#ccc"/>
              </v:line>
            </v:group>
            <v:group id="_x0000_s13187" style="position:absolute;left:110842375;top:106981600;width:384350;height:372550" coordorigin="110550125,108917100" coordsize="384350,372550">
              <v:shape id="_x0000_s13188" type="#_x0000_t68" style="position:absolute;left:110550125;top:109067450;width:54000;height:72000;mso-wrap-distance-left:2.88pt;mso-wrap-distance-top:2.88pt;mso-wrap-distance-right:2.88pt;mso-wrap-distance-bottom:2.88pt" filled="f" strokeweight="3pt" insetpen="t" o:cliptowrap="t">
                <v:shadow color="#ccc"/>
                <v:textbox inset="2.88pt,2.88pt,2.88pt,2.88pt"/>
              </v:shape>
              <v:oval id="_x0000_s13189" style="position:absolute;left:110615775;top:108976400;width:252000;height:252000;mso-wrap-distance-left:2.88pt;mso-wrap-distance-top:2.88pt;mso-wrap-distance-right:2.88pt;mso-wrap-distance-bottom:2.88pt" filled="f" strokeweight="1pt" insetpen="t" o:cliptowrap="t">
                <v:shadow color="#ccc"/>
                <v:textbox inset="2.88pt,2.88pt,2.88pt,2.88pt"/>
              </v:oval>
              <v:oval id="_x0000_s13190" style="position:absolute;left:110579775;top:108921350;width:108000;height:360000;mso-wrap-distance-left:2.88pt;mso-wrap-distance-top:2.88pt;mso-wrap-distance-right:2.88pt;mso-wrap-distance-bottom:2.88pt" filled="f" insetpen="t" o:cliptowrap="t">
                <v:stroke dashstyle="dash"/>
                <v:shadow color="#ccc"/>
                <v:textbox inset="2.88pt,2.88pt,2.88pt,2.88pt"/>
              </v:oval>
              <v:oval id="_x0000_s13191" style="position:absolute;left:110804225;top:108917100;width:108000;height:360000;mso-wrap-distance-left:2.88pt;mso-wrap-distance-top:2.88pt;mso-wrap-distance-right:2.88pt;mso-wrap-distance-bottom:2.88pt" filled="f" insetpen="t" o:cliptowrap="t">
                <v:stroke dashstyle="dash"/>
                <v:shadow color="#ccc"/>
                <v:textbox inset="2.88pt,2.88pt,2.88pt,2.88pt"/>
              </v:oval>
              <v:shape id="_x0000_s13192" type="#_x0000_t68" style="position:absolute;left:110880475;top:109061100;width:54000;height:72000;mso-wrap-distance-left:2.88pt;mso-wrap-distance-top:2.88pt;mso-wrap-distance-right:2.88pt;mso-wrap-distance-bottom:2.88pt" filled="f" strokeweight="3pt" insetpen="t" o:cliptowrap="t">
                <v:shadow color="#ccc"/>
                <v:textbox inset="2.88pt,2.88pt,2.88pt,2.88pt"/>
              </v:shape>
              <v:shape id="_x0000_s13193" type="#_x0000_t68" style="position:absolute;left:110717425;top:109217650;width:54000;height:72000;rotation:180;mso-wrap-distance-left:2.88pt;mso-wrap-distance-top:2.88pt;mso-wrap-distance-right:2.88pt;mso-wrap-distance-bottom:2.88pt" filled="f" strokeweight="3pt" insetpen="t" o:cliptowrap="t">
                <v:shadow color="#ccc"/>
                <v:textbox inset="2.88pt,2.88pt,2.88pt,2.88pt"/>
              </v:shape>
              <v:group id="_x0000_s13194" style="position:absolute;left:110711075;top:109078050;width:72000;height:72000" coordorigin="109355775,110160150" coordsize="72000,72000">
                <v:line id="_x0000_s13195" style="position:absolute;mso-wrap-distance-left:2.88pt;mso-wrap-distance-top:2.88pt;mso-wrap-distance-right:2.88pt;mso-wrap-distance-bottom:2.88pt" from="109355775,110196150" to="109427775,110196150" strokeweight="1.5pt" o:cliptowrap="t">
                  <v:shadow color="#ccc"/>
                </v:line>
                <v:line id="_x0000_s13196" style="position:absolute;rotation:90;mso-wrap-distance-left:2.88pt;mso-wrap-distance-top:2.88pt;mso-wrap-distance-right:2.88pt;mso-wrap-distance-bottom:2.88pt" from="109355775,110196150" to="109427775,110196150" strokeweight="1.5pt" o:cliptowrap="t">
                  <v:shadow color="#ccc"/>
                </v:line>
              </v:group>
            </v:group>
            <v:group id="_x0000_s13197" style="position:absolute;left:110846575;top:107877350;width:384350;height:372550" coordorigin="110550125,108917100" coordsize="384350,372550">
              <v:shape id="_x0000_s13198" type="#_x0000_t68" style="position:absolute;left:110550125;top:109067450;width:54000;height:72000;mso-wrap-distance-left:2.88pt;mso-wrap-distance-top:2.88pt;mso-wrap-distance-right:2.88pt;mso-wrap-distance-bottom:2.88pt" filled="f" strokeweight="3pt" insetpen="t" o:cliptowrap="t">
                <v:shadow color="#ccc"/>
                <v:textbox inset="2.88pt,2.88pt,2.88pt,2.88pt"/>
              </v:shape>
              <v:oval id="_x0000_s13199" style="position:absolute;left:110615775;top:108976400;width:252000;height:252000;mso-wrap-distance-left:2.88pt;mso-wrap-distance-top:2.88pt;mso-wrap-distance-right:2.88pt;mso-wrap-distance-bottom:2.88pt" filled="f" strokeweight="1pt" insetpen="t" o:cliptowrap="t">
                <v:shadow color="#ccc"/>
                <v:textbox inset="2.88pt,2.88pt,2.88pt,2.88pt"/>
              </v:oval>
              <v:oval id="_x0000_s13200" style="position:absolute;left:110579775;top:108921350;width:108000;height:360000;mso-wrap-distance-left:2.88pt;mso-wrap-distance-top:2.88pt;mso-wrap-distance-right:2.88pt;mso-wrap-distance-bottom:2.88pt" filled="f" insetpen="t" o:cliptowrap="t">
                <v:stroke dashstyle="dash"/>
                <v:shadow color="#ccc"/>
                <v:textbox inset="2.88pt,2.88pt,2.88pt,2.88pt"/>
              </v:oval>
              <v:oval id="_x0000_s13201" style="position:absolute;left:110804225;top:108917100;width:108000;height:360000;mso-wrap-distance-left:2.88pt;mso-wrap-distance-top:2.88pt;mso-wrap-distance-right:2.88pt;mso-wrap-distance-bottom:2.88pt" filled="f" insetpen="t" o:cliptowrap="t">
                <v:stroke dashstyle="dash"/>
                <v:shadow color="#ccc"/>
                <v:textbox inset="2.88pt,2.88pt,2.88pt,2.88pt"/>
              </v:oval>
              <v:shape id="_x0000_s13202" type="#_x0000_t68" style="position:absolute;left:110880475;top:109061100;width:54000;height:72000;mso-wrap-distance-left:2.88pt;mso-wrap-distance-top:2.88pt;mso-wrap-distance-right:2.88pt;mso-wrap-distance-bottom:2.88pt" filled="f" strokeweight="3pt" insetpen="t" o:cliptowrap="t">
                <v:shadow color="#ccc"/>
                <v:textbox inset="2.88pt,2.88pt,2.88pt,2.88pt"/>
              </v:shape>
              <v:shape id="_x0000_s13203" type="#_x0000_t68" style="position:absolute;left:110717425;top:109217650;width:54000;height:72000;rotation:180;mso-wrap-distance-left:2.88pt;mso-wrap-distance-top:2.88pt;mso-wrap-distance-right:2.88pt;mso-wrap-distance-bottom:2.88pt" filled="f" strokeweight="3pt" insetpen="t" o:cliptowrap="t">
                <v:shadow color="#ccc"/>
                <v:textbox inset="2.88pt,2.88pt,2.88pt,2.88pt"/>
              </v:shape>
              <v:group id="_x0000_s13204" style="position:absolute;left:110711075;top:109078050;width:72000;height:72000" coordorigin="109355775,110160150" coordsize="72000,72000">
                <v:line id="_x0000_s13205" style="position:absolute;mso-wrap-distance-left:2.88pt;mso-wrap-distance-top:2.88pt;mso-wrap-distance-right:2.88pt;mso-wrap-distance-bottom:2.88pt" from="109355775,110196150" to="109427775,110196150" strokeweight="1.5pt" o:cliptowrap="t">
                  <v:shadow color="#ccc"/>
                </v:line>
                <v:line id="_x0000_s13206" style="position:absolute;rotation:90;mso-wrap-distance-left:2.88pt;mso-wrap-distance-top:2.88pt;mso-wrap-distance-right:2.88pt;mso-wrap-distance-bottom:2.88pt" from="109355775,110196150" to="109427775,110196150" strokeweight="1.5pt" o:cliptowrap="t">
                  <v:shadow color="#ccc"/>
                </v:line>
              </v:group>
            </v:group>
          </v:group>
        </w:pict>
      </w:r>
      <w:r>
        <w:rPr>
          <w:noProof/>
          <w:sz w:val="32"/>
          <w:szCs w:val="32"/>
        </w:rPr>
        <w:pict>
          <v:group id="_x0000_s13134" style="position:absolute;margin-left:276.95pt;margin-top:15.8pt;width:30.45pt;height:29.5pt;z-index:251888640" coordorigin="109292275,110094500" coordsize="386450,374850">
            <v:shape id="_x0000_s13135" type="#_x0000_t68" style="position:absolute;left:109292275;top:110249100;width:54000;height:72000;mso-wrap-distance-left:2.88pt;mso-wrap-distance-top:2.88pt;mso-wrap-distance-right:2.88pt;mso-wrap-distance-bottom:2.88pt" filled="f" strokeweight="3pt" insetpen="t" o:cliptowrap="t">
              <v:shadow color="#ccc"/>
              <v:textbox inset="2.88pt,2.88pt,2.88pt,2.88pt"/>
            </v:shape>
            <v:oval id="_x0000_s13136" style="position:absolute;left:109355775;top:110164400;width:252000;height:252000;mso-wrap-distance-left:2.88pt;mso-wrap-distance-top:2.88pt;mso-wrap-distance-right:2.88pt;mso-wrap-distance-bottom:2.88pt" filled="f" strokeweight="1pt" insetpen="t" o:cliptowrap="t">
              <v:shadow color="#ccc"/>
              <v:textbox inset="2.88pt,2.88pt,2.88pt,2.88pt"/>
            </v:oval>
            <v:oval id="_x0000_s13137" style="position:absolute;left:109319775;top:110109350;width:108000;height:360000;mso-wrap-distance-left:2.88pt;mso-wrap-distance-top:2.88pt;mso-wrap-distance-right:2.88pt;mso-wrap-distance-bottom:2.88pt" filled="f" insetpen="t" o:cliptowrap="t">
              <v:stroke dashstyle="dash"/>
              <v:shadow color="#ccc"/>
              <v:textbox inset="2.88pt,2.88pt,2.88pt,2.88pt"/>
            </v:oval>
            <v:oval id="_x0000_s13138" style="position:absolute;left:109544225;top:110105100;width:108000;height:360000;mso-wrap-distance-left:2.88pt;mso-wrap-distance-top:2.88pt;mso-wrap-distance-right:2.88pt;mso-wrap-distance-bottom:2.88pt" filled="f" insetpen="t" o:cliptowrap="t">
              <v:stroke dashstyle="dash"/>
              <v:shadow color="#ccc"/>
              <v:textbox inset="2.88pt,2.88pt,2.88pt,2.88pt"/>
            </v:oval>
            <v:shape id="_x0000_s13139" type="#_x0000_t68" style="position:absolute;left:109624725;top:110242750;width:54000;height:72000;mso-wrap-distance-left:2.88pt;mso-wrap-distance-top:2.88pt;mso-wrap-distance-right:2.88pt;mso-wrap-distance-bottom:2.88pt" filled="f" strokeweight="1pt" insetpen="t" o:cliptowrap="t">
              <v:shadow color="#ccc"/>
              <v:textbox inset="2.88pt,2.88pt,2.88pt,2.88pt"/>
            </v:shape>
            <v:shape id="_x0000_s13140" type="#_x0000_t68" style="position:absolute;left:109457425;top:110094500;width:54000;height:72000;mso-wrap-distance-left:2.88pt;mso-wrap-distance-top:2.88pt;mso-wrap-distance-right:2.88pt;mso-wrap-distance-bottom:2.88pt" filled="f" strokeweight="1.5pt" insetpen="t" o:cliptowrap="t">
              <v:shadow color="#ccc"/>
              <v:textbox inset="2.88pt,2.88pt,2.88pt,2.88pt"/>
            </v:shape>
            <v:line id="_x0000_s13141" style="position:absolute;mso-wrap-distance-left:2.88pt;mso-wrap-distance-top:2.88pt;mso-wrap-distance-right:2.88pt;mso-wrap-distance-bottom:2.88pt" from="109451075,110289350" to="109523075,110289350" strokeweight="1.5pt" o:cliptowrap="t">
              <v:shadow color="#ccc"/>
            </v:line>
          </v:group>
        </w:pict>
      </w:r>
      <w:r>
        <w:rPr>
          <w:noProof/>
          <w:sz w:val="32"/>
          <w:szCs w:val="32"/>
        </w:rPr>
        <w:pict>
          <v:group id="_x0000_s13061" style="position:absolute;margin-left:120.9pt;margin-top:16.8pt;width:65.75pt;height:139.4pt;rotation:180;z-index:251887616" coordorigin="108282125,106990048" coordsize="835400,1770400">
            <v:group id="_x0000_s13062" style="position:absolute;left:108731075;top:108385598;width:386450;height:374850" coordorigin="109292275,110094500" coordsize="386450,374850">
              <v:shape id="_x0000_s13063" type="#_x0000_t68" style="position:absolute;left:109292275;top:110249100;width:54000;height:72000;mso-wrap-distance-left:2.88pt;mso-wrap-distance-top:2.88pt;mso-wrap-distance-right:2.88pt;mso-wrap-distance-bottom:2.88pt" filled="f" strokeweight="3pt" insetpen="t" o:cliptowrap="t">
                <v:shadow color="#ccc"/>
                <v:textbox inset="2.88pt,2.88pt,2.88pt,2.88pt"/>
              </v:shape>
              <v:oval id="_x0000_s13064" style="position:absolute;left:109355775;top:110164400;width:252000;height:252000;mso-wrap-distance-left:2.88pt;mso-wrap-distance-top:2.88pt;mso-wrap-distance-right:2.88pt;mso-wrap-distance-bottom:2.88pt" filled="f" strokeweight="1pt" insetpen="t" o:cliptowrap="t">
                <v:shadow color="#ccc"/>
                <v:textbox inset="2.88pt,2.88pt,2.88pt,2.88pt"/>
              </v:oval>
              <v:oval id="_x0000_s13065" style="position:absolute;left:109319775;top:110109350;width:108000;height:360000;mso-wrap-distance-left:2.88pt;mso-wrap-distance-top:2.88pt;mso-wrap-distance-right:2.88pt;mso-wrap-distance-bottom:2.88pt" filled="f" insetpen="t" o:cliptowrap="t">
                <v:stroke dashstyle="dash"/>
                <v:shadow color="#ccc"/>
                <v:textbox inset="2.88pt,2.88pt,2.88pt,2.88pt"/>
              </v:oval>
              <v:oval id="_x0000_s13066" style="position:absolute;left:109544225;top:110105100;width:108000;height:360000;mso-wrap-distance-left:2.88pt;mso-wrap-distance-top:2.88pt;mso-wrap-distance-right:2.88pt;mso-wrap-distance-bottom:2.88pt" filled="f" insetpen="t" o:cliptowrap="t">
                <v:stroke dashstyle="dash"/>
                <v:shadow color="#ccc"/>
                <v:textbox inset="2.88pt,2.88pt,2.88pt,2.88pt"/>
              </v:oval>
              <v:shape id="_x0000_s13067" type="#_x0000_t68" style="position:absolute;left:109624725;top:110242750;width:54000;height:72000;mso-wrap-distance-left:2.88pt;mso-wrap-distance-top:2.88pt;mso-wrap-distance-right:2.88pt;mso-wrap-distance-bottom:2.88pt" filled="f" strokeweight="1pt" insetpen="t" o:cliptowrap="t">
                <v:shadow color="#ccc"/>
                <v:textbox inset="2.88pt,2.88pt,2.88pt,2.88pt"/>
              </v:shape>
              <v:shape id="_x0000_s13068" type="#_x0000_t68" style="position:absolute;left:109457425;top:110094500;width:54000;height:72000;mso-wrap-distance-left:2.88pt;mso-wrap-distance-top:2.88pt;mso-wrap-distance-right:2.88pt;mso-wrap-distance-bottom:2.88pt" filled="f" strokeweight="1.5pt" insetpen="t" o:cliptowrap="t">
                <v:shadow color="#ccc"/>
                <v:textbox inset="2.88pt,2.88pt,2.88pt,2.88pt"/>
              </v:shape>
              <v:line id="_x0000_s13069" style="position:absolute;mso-wrap-distance-left:2.88pt;mso-wrap-distance-top:2.88pt;mso-wrap-distance-right:2.88pt;mso-wrap-distance-bottom:2.88pt" from="109451075,110289350" to="109523075,110289350" strokeweight="1.5pt" o:cliptowrap="t">
                <v:shadow color="#ccc"/>
              </v:line>
            </v:group>
            <v:group id="_x0000_s13070" style="position:absolute;left:108286375;top:106990048;width:386450;height:374850" coordorigin="109292275,110094500" coordsize="386450,374850">
              <v:shape id="_x0000_s13071" type="#_x0000_t68" style="position:absolute;left:109292275;top:110249100;width:54000;height:72000;mso-wrap-distance-left:2.88pt;mso-wrap-distance-top:2.88pt;mso-wrap-distance-right:2.88pt;mso-wrap-distance-bottom:2.88pt" filled="f" strokeweight="3pt" insetpen="t" o:cliptowrap="t">
                <v:shadow color="#ccc"/>
                <v:textbox inset="2.88pt,2.88pt,2.88pt,2.88pt"/>
              </v:shape>
              <v:oval id="_x0000_s13072" style="position:absolute;left:109355775;top:110164400;width:252000;height:252000;mso-wrap-distance-left:2.88pt;mso-wrap-distance-top:2.88pt;mso-wrap-distance-right:2.88pt;mso-wrap-distance-bottom:2.88pt" filled="f" strokeweight="1pt" insetpen="t" o:cliptowrap="t">
                <v:shadow color="#ccc"/>
                <v:textbox inset="2.88pt,2.88pt,2.88pt,2.88pt"/>
              </v:oval>
              <v:oval id="_x0000_s13073" style="position:absolute;left:109319775;top:110109350;width:108000;height:360000;mso-wrap-distance-left:2.88pt;mso-wrap-distance-top:2.88pt;mso-wrap-distance-right:2.88pt;mso-wrap-distance-bottom:2.88pt" filled="f" insetpen="t" o:cliptowrap="t">
                <v:stroke dashstyle="dash"/>
                <v:shadow color="#ccc"/>
                <v:textbox inset="2.88pt,2.88pt,2.88pt,2.88pt"/>
              </v:oval>
              <v:oval id="_x0000_s13074" style="position:absolute;left:109544225;top:110105100;width:108000;height:360000;mso-wrap-distance-left:2.88pt;mso-wrap-distance-top:2.88pt;mso-wrap-distance-right:2.88pt;mso-wrap-distance-bottom:2.88pt" filled="f" insetpen="t" o:cliptowrap="t">
                <v:stroke dashstyle="dash"/>
                <v:shadow color="#ccc"/>
                <v:textbox inset="2.88pt,2.88pt,2.88pt,2.88pt"/>
              </v:oval>
              <v:shape id="_x0000_s13075" type="#_x0000_t68" style="position:absolute;left:109624725;top:110242750;width:54000;height:72000;mso-wrap-distance-left:2.88pt;mso-wrap-distance-top:2.88pt;mso-wrap-distance-right:2.88pt;mso-wrap-distance-bottom:2.88pt" filled="f" strokeweight="1pt" insetpen="t" o:cliptowrap="t">
                <v:shadow color="#ccc"/>
                <v:textbox inset="2.88pt,2.88pt,2.88pt,2.88pt"/>
              </v:shape>
              <v:shape id="_x0000_s13076" type="#_x0000_t68" style="position:absolute;left:109457425;top:110094500;width:54000;height:72000;mso-wrap-distance-left:2.88pt;mso-wrap-distance-top:2.88pt;mso-wrap-distance-right:2.88pt;mso-wrap-distance-bottom:2.88pt" filled="f" strokeweight="1.5pt" insetpen="t" o:cliptowrap="t">
                <v:shadow color="#ccc"/>
                <v:textbox inset="2.88pt,2.88pt,2.88pt,2.88pt"/>
              </v:shape>
              <v:line id="_x0000_s13077" style="position:absolute;mso-wrap-distance-left:2.88pt;mso-wrap-distance-top:2.88pt;mso-wrap-distance-right:2.88pt;mso-wrap-distance-bottom:2.88pt" from="109451075,110289350" to="109523075,110289350" strokeweight="1.5pt" o:cliptowrap="t">
                <v:shadow color="#ccc"/>
              </v:line>
            </v:group>
            <v:group id="_x0000_s13078" style="position:absolute;left:108282125;top:107483448;width:384350;height:372550" coordorigin="110550125,108917100" coordsize="384350,372550">
              <v:shape id="_x0000_s13079" type="#_x0000_t68" style="position:absolute;left:110550125;top:109067450;width:54000;height:72000;mso-wrap-distance-left:2.88pt;mso-wrap-distance-top:2.88pt;mso-wrap-distance-right:2.88pt;mso-wrap-distance-bottom:2.88pt" filled="f" strokeweight="3pt" insetpen="t" o:cliptowrap="t">
                <v:shadow color="#ccc"/>
                <v:textbox inset="2.88pt,2.88pt,2.88pt,2.88pt"/>
              </v:shape>
              <v:oval id="_x0000_s13080" style="position:absolute;left:110615775;top:108976400;width:252000;height:252000;mso-wrap-distance-left:2.88pt;mso-wrap-distance-top:2.88pt;mso-wrap-distance-right:2.88pt;mso-wrap-distance-bottom:2.88pt" filled="f" strokeweight="1pt" insetpen="t" o:cliptowrap="t">
                <v:shadow color="#ccc"/>
                <v:textbox inset="2.88pt,2.88pt,2.88pt,2.88pt"/>
              </v:oval>
              <v:oval id="_x0000_s13081" style="position:absolute;left:110579775;top:108921350;width:108000;height:360000;mso-wrap-distance-left:2.88pt;mso-wrap-distance-top:2.88pt;mso-wrap-distance-right:2.88pt;mso-wrap-distance-bottom:2.88pt" filled="f" insetpen="t" o:cliptowrap="t">
                <v:stroke dashstyle="dash"/>
                <v:shadow color="#ccc"/>
                <v:textbox inset="2.88pt,2.88pt,2.88pt,2.88pt"/>
              </v:oval>
              <v:oval id="_x0000_s13082" style="position:absolute;left:110804225;top:108917100;width:108000;height:360000;mso-wrap-distance-left:2.88pt;mso-wrap-distance-top:2.88pt;mso-wrap-distance-right:2.88pt;mso-wrap-distance-bottom:2.88pt" filled="f" insetpen="t" o:cliptowrap="t">
                <v:stroke dashstyle="dash"/>
                <v:shadow color="#ccc"/>
                <v:textbox inset="2.88pt,2.88pt,2.88pt,2.88pt"/>
              </v:oval>
              <v:shape id="_x0000_s13083" type="#_x0000_t68" style="position:absolute;left:110880475;top:109061100;width:54000;height:72000;mso-wrap-distance-left:2.88pt;mso-wrap-distance-top:2.88pt;mso-wrap-distance-right:2.88pt;mso-wrap-distance-bottom:2.88pt" filled="f" strokeweight="3pt" insetpen="t" o:cliptowrap="t">
                <v:shadow color="#ccc"/>
                <v:textbox inset="2.88pt,2.88pt,2.88pt,2.88pt"/>
              </v:shape>
              <v:shape id="_x0000_s13084" type="#_x0000_t68" style="position:absolute;left:110717425;top:109217650;width:54000;height:72000;rotation:180;mso-wrap-distance-left:2.88pt;mso-wrap-distance-top:2.88pt;mso-wrap-distance-right:2.88pt;mso-wrap-distance-bottom:2.88pt" filled="f" strokeweight="3pt" insetpen="t" o:cliptowrap="t">
                <v:shadow color="#ccc"/>
                <v:textbox inset="2.88pt,2.88pt,2.88pt,2.88pt"/>
              </v:shape>
              <v:group id="_x0000_s13085" style="position:absolute;left:110711075;top:109078050;width:72000;height:72000" coordorigin="109355775,110160150" coordsize="72000,72000">
                <v:line id="_x0000_s13086" style="position:absolute;mso-wrap-distance-left:2.88pt;mso-wrap-distance-top:2.88pt;mso-wrap-distance-right:2.88pt;mso-wrap-distance-bottom:2.88pt" from="109355775,110196150" to="109427775,110196150" strokeweight="1.5pt" o:cliptowrap="t">
                  <v:shadow color="#ccc"/>
                </v:line>
                <v:line id="_x0000_s13087" style="position:absolute;rotation:90;mso-wrap-distance-left:2.88pt;mso-wrap-distance-top:2.88pt;mso-wrap-distance-right:2.88pt;mso-wrap-distance-bottom:2.88pt" from="109355775,110196150" to="109427775,110196150" strokeweight="1.5pt" o:cliptowrap="t">
                  <v:shadow color="#ccc"/>
                </v:line>
              </v:group>
            </v:group>
            <v:group id="_x0000_s13088" style="position:absolute;left:108282125;top:107932398;width:386450;height:374850" coordorigin="109292275,110094500" coordsize="386450,374850">
              <v:shape id="_x0000_s13089" type="#_x0000_t68" style="position:absolute;left:109292275;top:110249100;width:54000;height:72000;mso-wrap-distance-left:2.88pt;mso-wrap-distance-top:2.88pt;mso-wrap-distance-right:2.88pt;mso-wrap-distance-bottom:2.88pt" filled="f" strokeweight="3pt" insetpen="t" o:cliptowrap="t">
                <v:shadow color="#ccc"/>
                <v:textbox inset="2.88pt,2.88pt,2.88pt,2.88pt"/>
              </v:shape>
              <v:oval id="_x0000_s13090" style="position:absolute;left:109355775;top:110164400;width:252000;height:252000;mso-wrap-distance-left:2.88pt;mso-wrap-distance-top:2.88pt;mso-wrap-distance-right:2.88pt;mso-wrap-distance-bottom:2.88pt" filled="f" strokeweight="1pt" insetpen="t" o:cliptowrap="t">
                <v:shadow color="#ccc"/>
                <v:textbox inset="2.88pt,2.88pt,2.88pt,2.88pt"/>
              </v:oval>
              <v:oval id="_x0000_s13091" style="position:absolute;left:109319775;top:110109350;width:108000;height:360000;mso-wrap-distance-left:2.88pt;mso-wrap-distance-top:2.88pt;mso-wrap-distance-right:2.88pt;mso-wrap-distance-bottom:2.88pt" filled="f" insetpen="t" o:cliptowrap="t">
                <v:stroke dashstyle="dash"/>
                <v:shadow color="#ccc"/>
                <v:textbox inset="2.88pt,2.88pt,2.88pt,2.88pt"/>
              </v:oval>
              <v:oval id="_x0000_s13092" style="position:absolute;left:109544225;top:110105100;width:108000;height:360000;mso-wrap-distance-left:2.88pt;mso-wrap-distance-top:2.88pt;mso-wrap-distance-right:2.88pt;mso-wrap-distance-bottom:2.88pt" filled="f" insetpen="t" o:cliptowrap="t">
                <v:stroke dashstyle="dash"/>
                <v:shadow color="#ccc"/>
                <v:textbox inset="2.88pt,2.88pt,2.88pt,2.88pt"/>
              </v:oval>
              <v:shape id="_x0000_s13093" type="#_x0000_t68" style="position:absolute;left:109624725;top:110242750;width:54000;height:72000;mso-wrap-distance-left:2.88pt;mso-wrap-distance-top:2.88pt;mso-wrap-distance-right:2.88pt;mso-wrap-distance-bottom:2.88pt" filled="f" strokeweight="1pt" insetpen="t" o:cliptowrap="t">
                <v:shadow color="#ccc"/>
                <v:textbox inset="2.88pt,2.88pt,2.88pt,2.88pt"/>
              </v:shape>
              <v:shape id="_x0000_s13094" type="#_x0000_t68" style="position:absolute;left:109457425;top:110094500;width:54000;height:72000;mso-wrap-distance-left:2.88pt;mso-wrap-distance-top:2.88pt;mso-wrap-distance-right:2.88pt;mso-wrap-distance-bottom:2.88pt" filled="f" strokeweight="1.5pt" insetpen="t" o:cliptowrap="t">
                <v:shadow color="#ccc"/>
                <v:textbox inset="2.88pt,2.88pt,2.88pt,2.88pt"/>
              </v:shape>
              <v:line id="_x0000_s13095" style="position:absolute;mso-wrap-distance-left:2.88pt;mso-wrap-distance-top:2.88pt;mso-wrap-distance-right:2.88pt;mso-wrap-distance-bottom:2.88pt" from="109451075,110289350" to="109523075,110289350" strokeweight="1.5pt" o:cliptowrap="t">
                <v:shadow color="#ccc"/>
              </v:line>
            </v:group>
            <v:group id="_x0000_s13096" style="position:absolute;left:108284225;top:108387698;width:384350;height:372550" coordorigin="110550125,108917100" coordsize="384350,372550">
              <v:shape id="_x0000_s13097" type="#_x0000_t68" style="position:absolute;left:110550125;top:109067450;width:54000;height:72000;mso-wrap-distance-left:2.88pt;mso-wrap-distance-top:2.88pt;mso-wrap-distance-right:2.88pt;mso-wrap-distance-bottom:2.88pt" filled="f" strokeweight="3pt" insetpen="t" o:cliptowrap="t">
                <v:shadow color="#ccc"/>
                <v:textbox inset="2.88pt,2.88pt,2.88pt,2.88pt"/>
              </v:shape>
              <v:oval id="_x0000_s13098" style="position:absolute;left:110615775;top:108976400;width:252000;height:252000;mso-wrap-distance-left:2.88pt;mso-wrap-distance-top:2.88pt;mso-wrap-distance-right:2.88pt;mso-wrap-distance-bottom:2.88pt" filled="f" strokeweight="1pt" insetpen="t" o:cliptowrap="t">
                <v:shadow color="#ccc"/>
                <v:textbox inset="2.88pt,2.88pt,2.88pt,2.88pt"/>
              </v:oval>
              <v:oval id="_x0000_s13099" style="position:absolute;left:110579775;top:108921350;width:108000;height:360000;mso-wrap-distance-left:2.88pt;mso-wrap-distance-top:2.88pt;mso-wrap-distance-right:2.88pt;mso-wrap-distance-bottom:2.88pt" filled="f" insetpen="t" o:cliptowrap="t">
                <v:stroke dashstyle="dash"/>
                <v:shadow color="#ccc"/>
                <v:textbox inset="2.88pt,2.88pt,2.88pt,2.88pt"/>
              </v:oval>
              <v:oval id="_x0000_s13100" style="position:absolute;left:110804225;top:108917100;width:108000;height:360000;mso-wrap-distance-left:2.88pt;mso-wrap-distance-top:2.88pt;mso-wrap-distance-right:2.88pt;mso-wrap-distance-bottom:2.88pt" filled="f" insetpen="t" o:cliptowrap="t">
                <v:stroke dashstyle="dash"/>
                <v:shadow color="#ccc"/>
                <v:textbox inset="2.88pt,2.88pt,2.88pt,2.88pt"/>
              </v:oval>
              <v:shape id="_x0000_s13101" type="#_x0000_t68" style="position:absolute;left:110880475;top:109061100;width:54000;height:72000;mso-wrap-distance-left:2.88pt;mso-wrap-distance-top:2.88pt;mso-wrap-distance-right:2.88pt;mso-wrap-distance-bottom:2.88pt" filled="f" strokeweight="3pt" insetpen="t" o:cliptowrap="t">
                <v:shadow color="#ccc"/>
                <v:textbox inset="2.88pt,2.88pt,2.88pt,2.88pt"/>
              </v:shape>
              <v:shape id="_x0000_s13102" type="#_x0000_t68" style="position:absolute;left:110717425;top:109217650;width:54000;height:72000;rotation:180;mso-wrap-distance-left:2.88pt;mso-wrap-distance-top:2.88pt;mso-wrap-distance-right:2.88pt;mso-wrap-distance-bottom:2.88pt" filled="f" strokeweight="3pt" insetpen="t" o:cliptowrap="t">
                <v:shadow color="#ccc"/>
                <v:textbox inset="2.88pt,2.88pt,2.88pt,2.88pt"/>
              </v:shape>
              <v:group id="_x0000_s13103" style="position:absolute;left:110711075;top:109078050;width:72000;height:72000" coordorigin="109355775,110160150" coordsize="72000,72000">
                <v:line id="_x0000_s13104" style="position:absolute;mso-wrap-distance-left:2.88pt;mso-wrap-distance-top:2.88pt;mso-wrap-distance-right:2.88pt;mso-wrap-distance-bottom:2.88pt" from="109355775,110196150" to="109427775,110196150" strokeweight="1.5pt" o:cliptowrap="t">
                  <v:shadow color="#ccc"/>
                </v:line>
                <v:line id="_x0000_s13105" style="position:absolute;rotation:90;mso-wrap-distance-left:2.88pt;mso-wrap-distance-top:2.88pt;mso-wrap-distance-right:2.88pt;mso-wrap-distance-bottom:2.88pt" from="109355775,110196150" to="109427775,110196150" strokeweight="1.5pt" o:cliptowrap="t">
                  <v:shadow color="#ccc"/>
                </v:line>
              </v:group>
            </v:group>
            <v:group id="_x0000_s13106" style="position:absolute;left:108726825;top:107481348;width:386450;height:374850" coordorigin="109292275,110094500" coordsize="386450,374850">
              <v:shape id="_x0000_s13107" type="#_x0000_t68" style="position:absolute;left:109292275;top:110249100;width:54000;height:72000;mso-wrap-distance-left:2.88pt;mso-wrap-distance-top:2.88pt;mso-wrap-distance-right:2.88pt;mso-wrap-distance-bottom:2.88pt" filled="f" strokeweight="3pt" insetpen="t" o:cliptowrap="t">
                <v:shadow color="#ccc"/>
                <v:textbox inset="2.88pt,2.88pt,2.88pt,2.88pt"/>
              </v:shape>
              <v:oval id="_x0000_s13108" style="position:absolute;left:109355775;top:110164400;width:252000;height:252000;mso-wrap-distance-left:2.88pt;mso-wrap-distance-top:2.88pt;mso-wrap-distance-right:2.88pt;mso-wrap-distance-bottom:2.88pt" filled="f" strokeweight="1pt" insetpen="t" o:cliptowrap="t">
                <v:shadow color="#ccc"/>
                <v:textbox inset="2.88pt,2.88pt,2.88pt,2.88pt"/>
              </v:oval>
              <v:oval id="_x0000_s13109" style="position:absolute;left:109319775;top:110109350;width:108000;height:360000;mso-wrap-distance-left:2.88pt;mso-wrap-distance-top:2.88pt;mso-wrap-distance-right:2.88pt;mso-wrap-distance-bottom:2.88pt" filled="f" insetpen="t" o:cliptowrap="t">
                <v:stroke dashstyle="dash"/>
                <v:shadow color="#ccc"/>
                <v:textbox inset="2.88pt,2.88pt,2.88pt,2.88pt"/>
              </v:oval>
              <v:oval id="_x0000_s13110" style="position:absolute;left:109544225;top:110105100;width:108000;height:360000;mso-wrap-distance-left:2.88pt;mso-wrap-distance-top:2.88pt;mso-wrap-distance-right:2.88pt;mso-wrap-distance-bottom:2.88pt" filled="f" insetpen="t" o:cliptowrap="t">
                <v:stroke dashstyle="dash"/>
                <v:shadow color="#ccc"/>
                <v:textbox inset="2.88pt,2.88pt,2.88pt,2.88pt"/>
              </v:oval>
              <v:shape id="_x0000_s13111" type="#_x0000_t68" style="position:absolute;left:109624725;top:110242750;width:54000;height:72000;mso-wrap-distance-left:2.88pt;mso-wrap-distance-top:2.88pt;mso-wrap-distance-right:2.88pt;mso-wrap-distance-bottom:2.88pt" filled="f" strokeweight="1pt" insetpen="t" o:cliptowrap="t">
                <v:shadow color="#ccc"/>
                <v:textbox inset="2.88pt,2.88pt,2.88pt,2.88pt"/>
              </v:shape>
              <v:shape id="_x0000_s13112" type="#_x0000_t68" style="position:absolute;left:109457425;top:110094500;width:54000;height:72000;mso-wrap-distance-left:2.88pt;mso-wrap-distance-top:2.88pt;mso-wrap-distance-right:2.88pt;mso-wrap-distance-bottom:2.88pt" filled="f" strokeweight="1.5pt" insetpen="t" o:cliptowrap="t">
                <v:shadow color="#ccc"/>
                <v:textbox inset="2.88pt,2.88pt,2.88pt,2.88pt"/>
              </v:shape>
              <v:line id="_x0000_s13113" style="position:absolute;mso-wrap-distance-left:2.88pt;mso-wrap-distance-top:2.88pt;mso-wrap-distance-right:2.88pt;mso-wrap-distance-bottom:2.88pt" from="109451075,110289350" to="109523075,110289350" strokeweight="1.5pt" o:cliptowrap="t">
                <v:shadow color="#ccc"/>
              </v:line>
            </v:group>
            <v:group id="_x0000_s13114" style="position:absolute;left:108724725;top:106992198;width:384350;height:372550" coordorigin="110550125,108917100" coordsize="384350,372550">
              <v:shape id="_x0000_s13115" type="#_x0000_t68" style="position:absolute;left:110550125;top:109067450;width:54000;height:72000;mso-wrap-distance-left:2.88pt;mso-wrap-distance-top:2.88pt;mso-wrap-distance-right:2.88pt;mso-wrap-distance-bottom:2.88pt" filled="f" strokeweight="3pt" insetpen="t" o:cliptowrap="t">
                <v:shadow color="#ccc"/>
                <v:textbox inset="2.88pt,2.88pt,2.88pt,2.88pt"/>
              </v:shape>
              <v:oval id="_x0000_s13116" style="position:absolute;left:110615775;top:108976400;width:252000;height:252000;mso-wrap-distance-left:2.88pt;mso-wrap-distance-top:2.88pt;mso-wrap-distance-right:2.88pt;mso-wrap-distance-bottom:2.88pt" filled="f" strokeweight="1pt" insetpen="t" o:cliptowrap="t">
                <v:shadow color="#ccc"/>
                <v:textbox inset="2.88pt,2.88pt,2.88pt,2.88pt"/>
              </v:oval>
              <v:oval id="_x0000_s13117" style="position:absolute;left:110579775;top:108921350;width:108000;height:360000;mso-wrap-distance-left:2.88pt;mso-wrap-distance-top:2.88pt;mso-wrap-distance-right:2.88pt;mso-wrap-distance-bottom:2.88pt" filled="f" insetpen="t" o:cliptowrap="t">
                <v:stroke dashstyle="dash"/>
                <v:shadow color="#ccc"/>
                <v:textbox inset="2.88pt,2.88pt,2.88pt,2.88pt"/>
              </v:oval>
              <v:oval id="_x0000_s13118" style="position:absolute;left:110804225;top:108917100;width:108000;height:360000;mso-wrap-distance-left:2.88pt;mso-wrap-distance-top:2.88pt;mso-wrap-distance-right:2.88pt;mso-wrap-distance-bottom:2.88pt" filled="f" insetpen="t" o:cliptowrap="t">
                <v:stroke dashstyle="dash"/>
                <v:shadow color="#ccc"/>
                <v:textbox inset="2.88pt,2.88pt,2.88pt,2.88pt"/>
              </v:oval>
              <v:shape id="_x0000_s13119" type="#_x0000_t68" style="position:absolute;left:110880475;top:109061100;width:54000;height:72000;mso-wrap-distance-left:2.88pt;mso-wrap-distance-top:2.88pt;mso-wrap-distance-right:2.88pt;mso-wrap-distance-bottom:2.88pt" filled="f" strokeweight="3pt" insetpen="t" o:cliptowrap="t">
                <v:shadow color="#ccc"/>
                <v:textbox inset="2.88pt,2.88pt,2.88pt,2.88pt"/>
              </v:shape>
              <v:shape id="_x0000_s13120" type="#_x0000_t68" style="position:absolute;left:110717425;top:109217650;width:54000;height:72000;rotation:180;mso-wrap-distance-left:2.88pt;mso-wrap-distance-top:2.88pt;mso-wrap-distance-right:2.88pt;mso-wrap-distance-bottom:2.88pt" filled="f" strokeweight="3pt" insetpen="t" o:cliptowrap="t">
                <v:shadow color="#ccc"/>
                <v:textbox inset="2.88pt,2.88pt,2.88pt,2.88pt"/>
              </v:shape>
              <v:group id="_x0000_s13121" style="position:absolute;left:110711075;top:109078050;width:72000;height:72000" coordorigin="109355775,110160150" coordsize="72000,72000">
                <v:line id="_x0000_s13122" style="position:absolute;mso-wrap-distance-left:2.88pt;mso-wrap-distance-top:2.88pt;mso-wrap-distance-right:2.88pt;mso-wrap-distance-bottom:2.88pt" from="109355775,110196150" to="109427775,110196150" strokeweight="1.5pt" o:cliptowrap="t">
                  <v:shadow color="#ccc"/>
                </v:line>
                <v:line id="_x0000_s13123" style="position:absolute;rotation:90;mso-wrap-distance-left:2.88pt;mso-wrap-distance-top:2.88pt;mso-wrap-distance-right:2.88pt;mso-wrap-distance-bottom:2.88pt" from="109355775,110196150" to="109427775,110196150" strokeweight="1.5pt" o:cliptowrap="t">
                  <v:shadow color="#ccc"/>
                </v:line>
              </v:group>
            </v:group>
            <v:group id="_x0000_s13124" style="position:absolute;left:108728925;top:107932398;width:384350;height:372550" coordorigin="110550125,108917100" coordsize="384350,372550">
              <v:shape id="_x0000_s13125" type="#_x0000_t68" style="position:absolute;left:110550125;top:109067450;width:54000;height:72000;mso-wrap-distance-left:2.88pt;mso-wrap-distance-top:2.88pt;mso-wrap-distance-right:2.88pt;mso-wrap-distance-bottom:2.88pt" filled="f" strokeweight="3pt" insetpen="t" o:cliptowrap="t">
                <v:shadow color="#ccc"/>
                <v:textbox inset="2.88pt,2.88pt,2.88pt,2.88pt"/>
              </v:shape>
              <v:oval id="_x0000_s13126" style="position:absolute;left:110615775;top:108976400;width:252000;height:252000;mso-wrap-distance-left:2.88pt;mso-wrap-distance-top:2.88pt;mso-wrap-distance-right:2.88pt;mso-wrap-distance-bottom:2.88pt" filled="f" strokeweight="1pt" insetpen="t" o:cliptowrap="t">
                <v:shadow color="#ccc"/>
                <v:textbox inset="2.88pt,2.88pt,2.88pt,2.88pt"/>
              </v:oval>
              <v:oval id="_x0000_s13127" style="position:absolute;left:110579775;top:108921350;width:108000;height:360000;mso-wrap-distance-left:2.88pt;mso-wrap-distance-top:2.88pt;mso-wrap-distance-right:2.88pt;mso-wrap-distance-bottom:2.88pt" filled="f" insetpen="t" o:cliptowrap="t">
                <v:stroke dashstyle="dash"/>
                <v:shadow color="#ccc"/>
                <v:textbox inset="2.88pt,2.88pt,2.88pt,2.88pt"/>
              </v:oval>
              <v:oval id="_x0000_s13128" style="position:absolute;left:110804225;top:108917100;width:108000;height:360000;mso-wrap-distance-left:2.88pt;mso-wrap-distance-top:2.88pt;mso-wrap-distance-right:2.88pt;mso-wrap-distance-bottom:2.88pt" filled="f" insetpen="t" o:cliptowrap="t">
                <v:stroke dashstyle="dash"/>
                <v:shadow color="#ccc"/>
                <v:textbox inset="2.88pt,2.88pt,2.88pt,2.88pt"/>
              </v:oval>
              <v:shape id="_x0000_s13129" type="#_x0000_t68" style="position:absolute;left:110880475;top:109061100;width:54000;height:72000;mso-wrap-distance-left:2.88pt;mso-wrap-distance-top:2.88pt;mso-wrap-distance-right:2.88pt;mso-wrap-distance-bottom:2.88pt" filled="f" strokeweight="3pt" insetpen="t" o:cliptowrap="t">
                <v:shadow color="#ccc"/>
                <v:textbox inset="2.88pt,2.88pt,2.88pt,2.88pt"/>
              </v:shape>
              <v:shape id="_x0000_s13130" type="#_x0000_t68" style="position:absolute;left:110717425;top:109217650;width:54000;height:72000;rotation:180;mso-wrap-distance-left:2.88pt;mso-wrap-distance-top:2.88pt;mso-wrap-distance-right:2.88pt;mso-wrap-distance-bottom:2.88pt" filled="f" strokeweight="3pt" insetpen="t" o:cliptowrap="t">
                <v:shadow color="#ccc"/>
                <v:textbox inset="2.88pt,2.88pt,2.88pt,2.88pt"/>
              </v:shape>
              <v:group id="_x0000_s13131" style="position:absolute;left:110711075;top:109078050;width:72000;height:72000" coordorigin="109355775,110160150" coordsize="72000,72000">
                <v:line id="_x0000_s13132" style="position:absolute;mso-wrap-distance-left:2.88pt;mso-wrap-distance-top:2.88pt;mso-wrap-distance-right:2.88pt;mso-wrap-distance-bottom:2.88pt" from="109355775,110196150" to="109427775,110196150" strokeweight="1.5pt" o:cliptowrap="t">
                  <v:shadow color="#ccc"/>
                </v:line>
                <v:line id="_x0000_s13133" style="position:absolute;rotation:90;mso-wrap-distance-left:2.88pt;mso-wrap-distance-top:2.88pt;mso-wrap-distance-right:2.88pt;mso-wrap-distance-bottom:2.88pt" from="109355775,110196150" to="109427775,110196150" strokeweight="1.5pt" o:cliptowrap="t">
                  <v:shadow color="#ccc"/>
                </v:line>
              </v:group>
            </v:group>
          </v:group>
        </w:pict>
      </w:r>
      <w:r>
        <w:rPr>
          <w:noProof/>
          <w:sz w:val="32"/>
          <w:szCs w:val="32"/>
        </w:rPr>
        <w:pict>
          <v:group id="_x0000_s13026" style="position:absolute;margin-left:85.55pt;margin-top:16.8pt;width:30.25pt;height:29.35pt;rotation:180;z-index:251877376" coordorigin="110550125,108917100" coordsize="384350,372550">
            <v:shape id="_x0000_s13027" type="#_x0000_t68" style="position:absolute;left:110550125;top:109067450;width:54000;height:72000;mso-wrap-distance-left:2.88pt;mso-wrap-distance-top:2.88pt;mso-wrap-distance-right:2.88pt;mso-wrap-distance-bottom:2.88pt" filled="f" strokeweight="3pt" insetpen="t" o:cliptowrap="t">
              <v:shadow color="#ccc"/>
              <v:textbox inset="2.88pt,2.88pt,2.88pt,2.88pt"/>
            </v:shape>
            <v:oval id="_x0000_s13028" style="position:absolute;left:110615775;top:108976400;width:252000;height:252000;mso-wrap-distance-left:2.88pt;mso-wrap-distance-top:2.88pt;mso-wrap-distance-right:2.88pt;mso-wrap-distance-bottom:2.88pt" filled="f" strokeweight="1pt" insetpen="t" o:cliptowrap="t">
              <v:shadow color="#ccc"/>
              <v:textbox inset="2.88pt,2.88pt,2.88pt,2.88pt"/>
            </v:oval>
            <v:oval id="_x0000_s13029" style="position:absolute;left:110579775;top:108921350;width:108000;height:360000;mso-wrap-distance-left:2.88pt;mso-wrap-distance-top:2.88pt;mso-wrap-distance-right:2.88pt;mso-wrap-distance-bottom:2.88pt" filled="f" insetpen="t" o:cliptowrap="t">
              <v:stroke dashstyle="dash"/>
              <v:shadow color="#ccc"/>
              <v:textbox inset="2.88pt,2.88pt,2.88pt,2.88pt"/>
            </v:oval>
            <v:oval id="_x0000_s13030" style="position:absolute;left:110804225;top:108917100;width:108000;height:360000;mso-wrap-distance-left:2.88pt;mso-wrap-distance-top:2.88pt;mso-wrap-distance-right:2.88pt;mso-wrap-distance-bottom:2.88pt" filled="f" insetpen="t" o:cliptowrap="t">
              <v:stroke dashstyle="dash"/>
              <v:shadow color="#ccc"/>
              <v:textbox inset="2.88pt,2.88pt,2.88pt,2.88pt"/>
            </v:oval>
            <v:shape id="_x0000_s13031" type="#_x0000_t68" style="position:absolute;left:110880475;top:109061100;width:54000;height:72000;mso-wrap-distance-left:2.88pt;mso-wrap-distance-top:2.88pt;mso-wrap-distance-right:2.88pt;mso-wrap-distance-bottom:2.88pt" filled="f" strokeweight="3pt" insetpen="t" o:cliptowrap="t">
              <v:shadow color="#ccc"/>
              <v:textbox inset="2.88pt,2.88pt,2.88pt,2.88pt"/>
            </v:shape>
            <v:shape id="_x0000_s13032" type="#_x0000_t68" style="position:absolute;left:110717425;top:109217650;width:54000;height:72000;rotation:180;mso-wrap-distance-left:2.88pt;mso-wrap-distance-top:2.88pt;mso-wrap-distance-right:2.88pt;mso-wrap-distance-bottom:2.88pt" filled="f" strokeweight="3pt" insetpen="t" o:cliptowrap="t">
              <v:shadow color="#ccc"/>
              <v:textbox inset="2.88pt,2.88pt,2.88pt,2.88pt"/>
            </v:shape>
            <v:group id="_x0000_s13033" style="position:absolute;left:110711075;top:109078050;width:72000;height:72000" coordorigin="109355775,110160150" coordsize="72000,72000">
              <v:line id="_x0000_s13034" style="position:absolute;mso-wrap-distance-left:2.88pt;mso-wrap-distance-top:2.88pt;mso-wrap-distance-right:2.88pt;mso-wrap-distance-bottom:2.88pt" from="109355775,110196150" to="109427775,110196150" strokeweight="1.5pt" o:cliptowrap="t">
                <v:shadow color="#ccc"/>
              </v:line>
              <v:line id="_x0000_s13035" style="position:absolute;rotation:90;mso-wrap-distance-left:2.88pt;mso-wrap-distance-top:2.88pt;mso-wrap-distance-right:2.88pt;mso-wrap-distance-bottom:2.88pt" from="109355775,110196150" to="109427775,110196150" strokeweight="1.5pt" o:cliptowrap="t">
                <v:shadow color="#ccc"/>
              </v:line>
            </v:group>
          </v:group>
        </w:pict>
      </w:r>
    </w:p>
    <w:p w:rsidR="00C63997" w:rsidRPr="00207B8E" w:rsidRDefault="00DA6A29" w:rsidP="00C63997">
      <w:pPr>
        <w:tabs>
          <w:tab w:val="left" w:pos="7523"/>
        </w:tabs>
        <w:rPr>
          <w:sz w:val="32"/>
          <w:szCs w:val="32"/>
          <w:lang w:val="en-US"/>
        </w:rPr>
      </w:pPr>
      <w:r w:rsidRPr="00DA6A29">
        <w:rPr>
          <w:noProof/>
        </w:rPr>
        <w:pict>
          <v:line id="_x0000_s13398" style="position:absolute;z-index:251939840;mso-wrap-distance-left:2.88pt;mso-wrap-distance-top:2.88pt;mso-wrap-distance-right:2.88pt;mso-wrap-distance-bottom:2.88pt" from="208.4pt,3.1pt" to="210.4pt,14.45pt" o:cliptowrap="t">
            <v:stroke endarrow="block"/>
            <v:shadow color="#ccc"/>
          </v:line>
        </w:pict>
      </w:r>
      <w:r w:rsidR="00C63997" w:rsidRPr="00207B8E">
        <w:rPr>
          <w:lang w:val="en-US"/>
        </w:rPr>
        <w:tab/>
        <w:t xml:space="preserve">          </w:t>
      </w:r>
    </w:p>
    <w:p w:rsidR="00C63997" w:rsidRPr="00207B8E" w:rsidRDefault="00DA6A29" w:rsidP="00C63997">
      <w:pPr>
        <w:tabs>
          <w:tab w:val="left" w:pos="4101"/>
          <w:tab w:val="left" w:pos="8433"/>
        </w:tabs>
        <w:rPr>
          <w:sz w:val="32"/>
          <w:szCs w:val="32"/>
          <w:lang w:val="en-US"/>
        </w:rPr>
      </w:pPr>
      <w:r w:rsidRPr="00DA6A29">
        <w:rPr>
          <w:noProof/>
        </w:rPr>
        <w:pict>
          <v:group id="_x0000_s13142" style="position:absolute;margin-left:277.15pt;margin-top:10.75pt;width:30.25pt;height:29.35pt;z-index:251889664" coordorigin="110550125,108917100" coordsize="384350,372550">
            <v:shape id="_x0000_s13143" type="#_x0000_t68" style="position:absolute;left:110550125;top:109067450;width:54000;height:72000;mso-wrap-distance-left:2.88pt;mso-wrap-distance-top:2.88pt;mso-wrap-distance-right:2.88pt;mso-wrap-distance-bottom:2.88pt" filled="f" strokeweight="3pt" insetpen="t" o:cliptowrap="t">
              <v:shadow color="#ccc"/>
              <v:textbox inset="2.88pt,2.88pt,2.88pt,2.88pt"/>
            </v:shape>
            <v:oval id="_x0000_s13144" style="position:absolute;left:110615775;top:108976400;width:252000;height:252000;mso-wrap-distance-left:2.88pt;mso-wrap-distance-top:2.88pt;mso-wrap-distance-right:2.88pt;mso-wrap-distance-bottom:2.88pt" filled="f" strokeweight="1pt" insetpen="t" o:cliptowrap="t">
              <v:shadow color="#ccc"/>
              <v:textbox inset="2.88pt,2.88pt,2.88pt,2.88pt"/>
            </v:oval>
            <v:oval id="_x0000_s13145" style="position:absolute;left:110579775;top:108921350;width:108000;height:360000;mso-wrap-distance-left:2.88pt;mso-wrap-distance-top:2.88pt;mso-wrap-distance-right:2.88pt;mso-wrap-distance-bottom:2.88pt" filled="f" insetpen="t" o:cliptowrap="t">
              <v:stroke dashstyle="dash"/>
              <v:shadow color="#ccc"/>
              <v:textbox inset="2.88pt,2.88pt,2.88pt,2.88pt"/>
            </v:oval>
            <v:oval id="_x0000_s13146" style="position:absolute;left:110804225;top:108917100;width:108000;height:360000;mso-wrap-distance-left:2.88pt;mso-wrap-distance-top:2.88pt;mso-wrap-distance-right:2.88pt;mso-wrap-distance-bottom:2.88pt" filled="f" insetpen="t" o:cliptowrap="t">
              <v:stroke dashstyle="dash"/>
              <v:shadow color="#ccc"/>
              <v:textbox inset="2.88pt,2.88pt,2.88pt,2.88pt"/>
            </v:oval>
            <v:shape id="_x0000_s13147" type="#_x0000_t68" style="position:absolute;left:110880475;top:109061100;width:54000;height:72000;mso-wrap-distance-left:2.88pt;mso-wrap-distance-top:2.88pt;mso-wrap-distance-right:2.88pt;mso-wrap-distance-bottom:2.88pt" filled="f" strokeweight="3pt" insetpen="t" o:cliptowrap="t">
              <v:shadow color="#ccc"/>
              <v:textbox inset="2.88pt,2.88pt,2.88pt,2.88pt"/>
            </v:shape>
            <v:shape id="_x0000_s13148" type="#_x0000_t68" style="position:absolute;left:110717425;top:109217650;width:54000;height:72000;rotation:180;mso-wrap-distance-left:2.88pt;mso-wrap-distance-top:2.88pt;mso-wrap-distance-right:2.88pt;mso-wrap-distance-bottom:2.88pt" filled="f" strokeweight="3pt" insetpen="t" o:cliptowrap="t">
              <v:shadow color="#ccc"/>
              <v:textbox inset="2.88pt,2.88pt,2.88pt,2.88pt"/>
            </v:shape>
            <v:group id="_x0000_s13149" style="position:absolute;left:110711075;top:109078050;width:72000;height:72000" coordorigin="109355775,110160150" coordsize="72000,72000">
              <v:line id="_x0000_s13150" style="position:absolute;mso-wrap-distance-left:2.88pt;mso-wrap-distance-top:2.88pt;mso-wrap-distance-right:2.88pt;mso-wrap-distance-bottom:2.88pt" from="109355775,110196150" to="109427775,110196150" strokeweight="1.5pt" o:cliptowrap="t">
                <v:shadow color="#ccc"/>
              </v:line>
              <v:line id="_x0000_s13151" style="position:absolute;rotation:90;mso-wrap-distance-left:2.88pt;mso-wrap-distance-top:2.88pt;mso-wrap-distance-right:2.88pt;mso-wrap-distance-bottom:2.88pt" from="109355775,110196150" to="109427775,110196150" strokeweight="1.5pt" o:cliptowrap="t">
                <v:shadow color="#ccc"/>
              </v:line>
            </v:group>
          </v:group>
        </w:pict>
      </w:r>
      <w:r w:rsidRPr="00DA6A29">
        <w:rPr>
          <w:noProof/>
        </w:rPr>
        <w:pict>
          <v:shape id="_x0000_s13041" type="#_x0000_t68" style="position:absolute;margin-left:98.55pt;margin-top:10.6pt;width:4.25pt;height:5.65pt;z-index:251883520;mso-wrap-distance-left:2.88pt;mso-wrap-distance-top:2.88pt;mso-wrap-distance-right:2.88pt;mso-wrap-distance-bottom:2.88pt" filled="f" strokeweight="1.5pt" insetpen="t" o:cliptowrap="t">
            <v:shadow color="#ccc"/>
            <v:textbox inset="2.88pt,2.88pt,2.88pt,2.88pt"/>
          </v:shape>
        </w:pict>
      </w:r>
      <w:r w:rsidRPr="00DA6A29">
        <w:rPr>
          <w:noProof/>
        </w:rPr>
        <w:pict>
          <v:oval id="_x0000_s13039" style="position:absolute;margin-left:105.4pt;margin-top:11.4pt;width:8.5pt;height:28.35pt;z-index:251881472;mso-wrap-distance-left:2.88pt;mso-wrap-distance-top:2.88pt;mso-wrap-distance-right:2.88pt;mso-wrap-distance-bottom:2.88pt" filled="f" insetpen="t" o:cliptowrap="t">
            <v:stroke dashstyle="dash"/>
            <v:shadow color="#ccc"/>
            <v:textbox inset="2.88pt,2.88pt,2.88pt,2.88pt"/>
          </v:oval>
        </w:pict>
      </w:r>
      <w:r w:rsidRPr="00DA6A29">
        <w:rPr>
          <w:noProof/>
        </w:rPr>
        <w:pict>
          <v:oval id="_x0000_s13038" style="position:absolute;margin-left:87.7pt;margin-top:11.75pt;width:8.5pt;height:28.35pt;z-index:251880448;mso-wrap-distance-left:2.88pt;mso-wrap-distance-top:2.88pt;mso-wrap-distance-right:2.88pt;mso-wrap-distance-bottom:2.88pt" filled="f" insetpen="t" o:cliptowrap="t">
            <v:stroke dashstyle="dash"/>
            <v:shadow color="#ccc"/>
            <v:textbox inset="2.88pt,2.88pt,2.88pt,2.88pt"/>
          </v:oval>
        </w:pict>
      </w:r>
      <w:r w:rsidRPr="00DA6A29">
        <w:rPr>
          <w:noProof/>
        </w:rPr>
        <w:pict>
          <v:oval id="_x0000_s13037" style="position:absolute;margin-left:90.55pt;margin-top:16.1pt;width:19.85pt;height:19.8pt;z-index:251879424;mso-wrap-distance-left:2.88pt;mso-wrap-distance-top:2.88pt;mso-wrap-distance-right:2.88pt;mso-wrap-distance-bottom:2.88pt" filled="f" strokeweight="1pt" insetpen="t" o:cliptowrap="t">
            <v:shadow color="#ccc"/>
            <v:textbox inset="2.88pt,2.88pt,2.88pt,2.88pt"/>
          </v:oval>
        </w:pict>
      </w:r>
      <w:r w:rsidR="00C63997" w:rsidRPr="00207B8E">
        <w:rPr>
          <w:lang w:val="en-US"/>
        </w:rPr>
        <w:t xml:space="preserve">                                                                                                                      </w:t>
      </w:r>
    </w:p>
    <w:p w:rsidR="00C63997" w:rsidRPr="00207B8E" w:rsidRDefault="00DA6A29" w:rsidP="00C63997">
      <w:pPr>
        <w:rPr>
          <w:sz w:val="32"/>
          <w:szCs w:val="32"/>
          <w:lang w:val="en-US"/>
        </w:rPr>
      </w:pPr>
      <w:r w:rsidRPr="00DA6A29">
        <w:rPr>
          <w:noProof/>
        </w:rPr>
        <w:pict>
          <v:shape id="_x0000_s13411" type="#_x0000_t75" style="position:absolute;margin-left:27pt;margin-top:15.6pt;width:22pt;height:22pt;z-index:251953152">
            <v:imagedata r:id="rId2360" o:title=""/>
          </v:shape>
          <o:OLEObject Type="Embed" ProgID="Equation.DSMT4" ShapeID="_x0000_s13411" DrawAspect="Content" ObjectID="_1565018316" r:id="rId2361"/>
        </w:pict>
      </w:r>
      <w:r w:rsidRPr="00DA6A29">
        <w:rPr>
          <w:noProof/>
        </w:rPr>
        <w:pict>
          <v:shape id="_x0000_s13410" type="#_x0000_t75" style="position:absolute;margin-left:-27pt;margin-top:15.6pt;width:25pt;height:22pt;z-index:251952128">
            <v:imagedata r:id="rId2362" o:title=""/>
          </v:shape>
          <o:OLEObject Type="Embed" ProgID="Equation.DSMT4" ShapeID="_x0000_s13410" DrawAspect="Content" ObjectID="_1565018317" r:id="rId2363"/>
        </w:pict>
      </w:r>
      <w:r w:rsidRPr="00DA6A29">
        <w:rPr>
          <w:noProof/>
        </w:rPr>
        <w:pict>
          <v:shape id="_x0000_s13414" type="#_x0000_t75" style="position:absolute;margin-left:6in;margin-top:6.6pt;width:24pt;height:22pt;z-index:251956224">
            <v:imagedata r:id="rId2364" o:title=""/>
          </v:shape>
          <o:OLEObject Type="Embed" ProgID="Equation.DSMT4" ShapeID="_x0000_s13414" DrawAspect="Content" ObjectID="_1565018318" r:id="rId2365"/>
        </w:pict>
      </w:r>
      <w:r w:rsidRPr="00DA6A29">
        <w:rPr>
          <w:noProof/>
        </w:rPr>
        <w:pict>
          <v:shape id="_x0000_s13413" type="#_x0000_t75" style="position:absolute;margin-left:378pt;margin-top:3pt;width:23pt;height:22pt;z-index:251955200">
            <v:imagedata r:id="rId2366" o:title=""/>
          </v:shape>
          <o:OLEObject Type="Embed" ProgID="Equation.DSMT4" ShapeID="_x0000_s13413" DrawAspect="Content" ObjectID="_1565018319" r:id="rId2367"/>
        </w:pict>
      </w:r>
      <w:r>
        <w:rPr>
          <w:noProof/>
          <w:sz w:val="32"/>
          <w:szCs w:val="32"/>
        </w:rPr>
        <w:pict>
          <v:line id="_x0000_s13042" style="position:absolute;z-index:251884544;mso-wrap-distance-left:2.88pt;mso-wrap-distance-top:2.88pt;mso-wrap-distance-right:2.88pt;mso-wrap-distance-bottom:2.88pt" from="98.05pt,7.5pt" to="103.7pt,7.5pt" strokeweight="1.5pt" o:cliptowrap="t">
            <v:shadow color="#ccc"/>
          </v:line>
        </w:pict>
      </w:r>
      <w:r>
        <w:rPr>
          <w:noProof/>
          <w:sz w:val="32"/>
          <w:szCs w:val="32"/>
        </w:rPr>
        <w:pict>
          <v:shape id="_x0000_s13040" type="#_x0000_t68" style="position:absolute;margin-left:111.7pt;margin-top:3.85pt;width:4.25pt;height:5.65pt;rotation:180;z-index:251882496;mso-wrap-distance-left:2.88pt;mso-wrap-distance-top:2.88pt;mso-wrap-distance-right:2.88pt;mso-wrap-distance-bottom:2.88pt" filled="f" strokeweight="1pt" insetpen="t" o:cliptowrap="t">
            <v:shadow color="#ccc"/>
            <v:textbox inset="2.88pt,2.88pt,2.88pt,2.88pt"/>
          </v:shape>
        </w:pict>
      </w:r>
      <w:r>
        <w:rPr>
          <w:noProof/>
          <w:sz w:val="32"/>
          <w:szCs w:val="32"/>
        </w:rPr>
        <w:pict>
          <v:shape id="_x0000_s13036" type="#_x0000_t68" style="position:absolute;margin-left:85.55pt;margin-top:4.35pt;width:4.25pt;height:5.65pt;rotation:180;z-index:251878400;mso-wrap-distance-left:2.88pt;mso-wrap-distance-top:2.88pt;mso-wrap-distance-right:2.88pt;mso-wrap-distance-bottom:2.88pt" filled="f" strokeweight="3pt" insetpen="t" o:cliptowrap="t">
            <v:shadow color="#ccc"/>
            <v:textbox inset="2.88pt,2.88pt,2.88pt,2.88pt"/>
          </v:shape>
        </w:pict>
      </w:r>
    </w:p>
    <w:p w:rsidR="00C63997" w:rsidRPr="00207B8E" w:rsidRDefault="00DA6A29" w:rsidP="00C63997">
      <w:pPr>
        <w:rPr>
          <w:sz w:val="32"/>
          <w:szCs w:val="32"/>
          <w:lang w:val="en-US"/>
        </w:rPr>
      </w:pPr>
      <w:r>
        <w:rPr>
          <w:noProof/>
          <w:sz w:val="32"/>
          <w:szCs w:val="32"/>
        </w:rPr>
        <w:pict>
          <v:line id="_x0000_s13409" style="position:absolute;z-index:251951104;mso-wrap-distance-left:2.88pt;mso-wrap-distance-top:2.88pt;mso-wrap-distance-right:2.88pt;mso-wrap-distance-bottom:2.88pt" from="426.3pt,1.4pt" to="426.3pt,9.9pt" o:cliptowrap="t">
            <v:stroke endarrow="block"/>
            <v:shadow color="#ccc"/>
          </v:line>
        </w:pict>
      </w:r>
      <w:r>
        <w:rPr>
          <w:noProof/>
          <w:sz w:val="32"/>
          <w:szCs w:val="32"/>
        </w:rPr>
        <w:pict>
          <v:line id="_x0000_s13408" style="position:absolute;flip:y;z-index:251950080;mso-wrap-distance-left:2.88pt;mso-wrap-distance-top:2.88pt;mso-wrap-distance-right:2.88pt;mso-wrap-distance-bottom:2.88pt" from="3.6pt,4.25pt" to="3.6pt,9.9pt" o:cliptowrap="t">
            <v:stroke endarrow="block"/>
            <v:shadow color="#ccc"/>
          </v:line>
        </w:pict>
      </w:r>
      <w:r>
        <w:rPr>
          <w:noProof/>
          <w:sz w:val="32"/>
          <w:szCs w:val="32"/>
        </w:rPr>
        <w:pict>
          <v:line id="_x0000_s13395" style="position:absolute;rotation:180;z-index:251936768;mso-wrap-distance-left:2.88pt;mso-wrap-distance-top:2.88pt;mso-wrap-distance-right:2.88pt;mso-wrap-distance-bottom:2.88pt" from="406pt,2.7pt" to="406pt,11.2pt" o:cliptowrap="t">
            <v:stroke endarrow="block"/>
            <v:shadow color="#ccc"/>
          </v:line>
        </w:pict>
      </w:r>
      <w:r>
        <w:rPr>
          <w:noProof/>
          <w:sz w:val="32"/>
          <w:szCs w:val="32"/>
        </w:rPr>
        <w:pict>
          <v:line id="_x0000_s13394" style="position:absolute;z-index:251935744;mso-wrap-distance-left:2.88pt;mso-wrap-distance-top:2.88pt;mso-wrap-distance-right:2.88pt;mso-wrap-distance-bottom:2.88pt" from="22.3pt,4.7pt" to="22.3pt,13.2pt" o:cliptowrap="t">
            <v:stroke endarrow="block"/>
            <v:shadow color="#ccc"/>
          </v:line>
        </w:pict>
      </w:r>
      <w:r>
        <w:rPr>
          <w:noProof/>
          <w:sz w:val="32"/>
          <w:szCs w:val="32"/>
        </w:rPr>
        <w:pict>
          <v:group id="_x0000_s13152" style="position:absolute;margin-left:277.15pt;margin-top:9.3pt;width:30.4pt;height:29.5pt;z-index:251890688" coordorigin="109292275,110094500" coordsize="386450,374850">
            <v:shape id="_x0000_s13153" type="#_x0000_t68" style="position:absolute;left:109292275;top:110249100;width:54000;height:72000;mso-wrap-distance-left:2.88pt;mso-wrap-distance-top:2.88pt;mso-wrap-distance-right:2.88pt;mso-wrap-distance-bottom:2.88pt" filled="f" strokeweight="3pt" insetpen="t" o:cliptowrap="t">
              <v:shadow color="#ccc"/>
              <v:textbox inset="2.88pt,2.88pt,2.88pt,2.88pt"/>
            </v:shape>
            <v:oval id="_x0000_s13154" style="position:absolute;left:109355775;top:110164400;width:252000;height:252000;mso-wrap-distance-left:2.88pt;mso-wrap-distance-top:2.88pt;mso-wrap-distance-right:2.88pt;mso-wrap-distance-bottom:2.88pt" filled="f" strokeweight="1pt" insetpen="t" o:cliptowrap="t">
              <v:shadow color="#ccc"/>
              <v:textbox inset="2.88pt,2.88pt,2.88pt,2.88pt"/>
            </v:oval>
            <v:oval id="_x0000_s13155" style="position:absolute;left:109319775;top:110109350;width:108000;height:360000;mso-wrap-distance-left:2.88pt;mso-wrap-distance-top:2.88pt;mso-wrap-distance-right:2.88pt;mso-wrap-distance-bottom:2.88pt" filled="f" insetpen="t" o:cliptowrap="t">
              <v:stroke dashstyle="dash"/>
              <v:shadow color="#ccc"/>
              <v:textbox inset="2.88pt,2.88pt,2.88pt,2.88pt"/>
            </v:oval>
            <v:oval id="_x0000_s13156" style="position:absolute;left:109544225;top:110105100;width:108000;height:360000;mso-wrap-distance-left:2.88pt;mso-wrap-distance-top:2.88pt;mso-wrap-distance-right:2.88pt;mso-wrap-distance-bottom:2.88pt" filled="f" insetpen="t" o:cliptowrap="t">
              <v:stroke dashstyle="dash"/>
              <v:shadow color="#ccc"/>
              <v:textbox inset="2.88pt,2.88pt,2.88pt,2.88pt"/>
            </v:oval>
            <v:shape id="_x0000_s13157" type="#_x0000_t68" style="position:absolute;left:109624725;top:110242750;width:54000;height:72000;mso-wrap-distance-left:2.88pt;mso-wrap-distance-top:2.88pt;mso-wrap-distance-right:2.88pt;mso-wrap-distance-bottom:2.88pt" filled="f" strokeweight="1pt" insetpen="t" o:cliptowrap="t">
              <v:shadow color="#ccc"/>
              <v:textbox inset="2.88pt,2.88pt,2.88pt,2.88pt"/>
            </v:shape>
            <v:shape id="_x0000_s13158" type="#_x0000_t68" style="position:absolute;left:109457425;top:110094500;width:54000;height:72000;mso-wrap-distance-left:2.88pt;mso-wrap-distance-top:2.88pt;mso-wrap-distance-right:2.88pt;mso-wrap-distance-bottom:2.88pt" filled="f" strokeweight="1.5pt" insetpen="t" o:cliptowrap="t">
              <v:shadow color="#ccc"/>
              <v:textbox inset="2.88pt,2.88pt,2.88pt,2.88pt"/>
            </v:shape>
            <v:line id="_x0000_s13159" style="position:absolute;mso-wrap-distance-left:2.88pt;mso-wrap-distance-top:2.88pt;mso-wrap-distance-right:2.88pt;mso-wrap-distance-bottom:2.88pt" from="109451075,110289350" to="109523075,110289350" strokeweight="1.5pt" o:cliptowrap="t">
              <v:shadow color="#ccc"/>
            </v:line>
          </v:group>
        </w:pict>
      </w:r>
      <w:r>
        <w:rPr>
          <w:noProof/>
          <w:sz w:val="32"/>
          <w:szCs w:val="32"/>
        </w:rPr>
        <w:pict>
          <v:group id="_x0000_s13043" style="position:absolute;margin-left:85.35pt;margin-top:10.8pt;width:30.3pt;height:29.35pt;rotation:180;z-index:251885568" coordorigin="110550125,108917100" coordsize="384350,372550">
            <v:shape id="_x0000_s13044" type="#_x0000_t68" style="position:absolute;left:110550125;top:109067450;width:54000;height:72000;mso-wrap-distance-left:2.88pt;mso-wrap-distance-top:2.88pt;mso-wrap-distance-right:2.88pt;mso-wrap-distance-bottom:2.88pt" filled="f" strokeweight="3pt" insetpen="t" o:cliptowrap="t">
              <v:shadow color="#ccc"/>
              <v:textbox inset="2.88pt,2.88pt,2.88pt,2.88pt"/>
            </v:shape>
            <v:oval id="_x0000_s13045" style="position:absolute;left:110615775;top:108976400;width:252000;height:252000;mso-wrap-distance-left:2.88pt;mso-wrap-distance-top:2.88pt;mso-wrap-distance-right:2.88pt;mso-wrap-distance-bottom:2.88pt" filled="f" strokeweight="1pt" insetpen="t" o:cliptowrap="t">
              <v:shadow color="#ccc"/>
              <v:textbox inset="2.88pt,2.88pt,2.88pt,2.88pt"/>
            </v:oval>
            <v:oval id="_x0000_s13046" style="position:absolute;left:110579775;top:108921350;width:108000;height:360000;mso-wrap-distance-left:2.88pt;mso-wrap-distance-top:2.88pt;mso-wrap-distance-right:2.88pt;mso-wrap-distance-bottom:2.88pt" filled="f" insetpen="t" o:cliptowrap="t">
              <v:stroke dashstyle="dash"/>
              <v:shadow color="#ccc"/>
              <v:textbox inset="2.88pt,2.88pt,2.88pt,2.88pt"/>
            </v:oval>
            <v:oval id="_x0000_s13047" style="position:absolute;left:110804225;top:108917100;width:108000;height:360000;mso-wrap-distance-left:2.88pt;mso-wrap-distance-top:2.88pt;mso-wrap-distance-right:2.88pt;mso-wrap-distance-bottom:2.88pt" filled="f" insetpen="t" o:cliptowrap="t">
              <v:stroke dashstyle="dash"/>
              <v:shadow color="#ccc"/>
              <v:textbox inset="2.88pt,2.88pt,2.88pt,2.88pt"/>
            </v:oval>
            <v:shape id="_x0000_s13048" type="#_x0000_t68" style="position:absolute;left:110880475;top:109061100;width:54000;height:72000;mso-wrap-distance-left:2.88pt;mso-wrap-distance-top:2.88pt;mso-wrap-distance-right:2.88pt;mso-wrap-distance-bottom:2.88pt" filled="f" strokeweight="3pt" insetpen="t" o:cliptowrap="t">
              <v:shadow color="#ccc"/>
              <v:textbox inset="2.88pt,2.88pt,2.88pt,2.88pt"/>
            </v:shape>
            <v:shape id="_x0000_s13049" type="#_x0000_t68" style="position:absolute;left:110717425;top:109217650;width:54000;height:72000;rotation:180;mso-wrap-distance-left:2.88pt;mso-wrap-distance-top:2.88pt;mso-wrap-distance-right:2.88pt;mso-wrap-distance-bottom:2.88pt" filled="f" strokeweight="3pt" insetpen="t" o:cliptowrap="t">
              <v:shadow color="#ccc"/>
              <v:textbox inset="2.88pt,2.88pt,2.88pt,2.88pt"/>
            </v:shape>
            <v:group id="_x0000_s13050" style="position:absolute;left:110711075;top:109078050;width:72000;height:72000" coordorigin="109355775,110160150" coordsize="72000,72000">
              <v:line id="_x0000_s13051" style="position:absolute;mso-wrap-distance-left:2.88pt;mso-wrap-distance-top:2.88pt;mso-wrap-distance-right:2.88pt;mso-wrap-distance-bottom:2.88pt" from="109355775,110196150" to="109427775,110196150" strokeweight="1.5pt" o:cliptowrap="t">
                <v:shadow color="#ccc"/>
              </v:line>
              <v:line id="_x0000_s13052" style="position:absolute;rotation:90;mso-wrap-distance-left:2.88pt;mso-wrap-distance-top:2.88pt;mso-wrap-distance-right:2.88pt;mso-wrap-distance-bottom:2.88pt" from="109355775,110196150" to="109427775,110196150" strokeweight="1.5pt" o:cliptowrap="t">
                <v:shadow color="#ccc"/>
              </v:line>
            </v:group>
          </v:group>
        </w:pict>
      </w:r>
    </w:p>
    <w:p w:rsidR="00C63997" w:rsidRPr="00207B8E" w:rsidRDefault="00C63997" w:rsidP="00C63997">
      <w:pPr>
        <w:tabs>
          <w:tab w:val="left" w:pos="4182"/>
        </w:tabs>
        <w:rPr>
          <w:sz w:val="32"/>
          <w:szCs w:val="32"/>
          <w:lang w:val="en-US"/>
        </w:rPr>
      </w:pPr>
      <w:r w:rsidRPr="00207B8E">
        <w:rPr>
          <w:sz w:val="32"/>
          <w:szCs w:val="32"/>
          <w:lang w:val="en-US"/>
        </w:rPr>
        <w:tab/>
        <w:t xml:space="preserve"> </w:t>
      </w:r>
    </w:p>
    <w:p w:rsidR="00C63997" w:rsidRPr="00207B8E" w:rsidRDefault="00DA6A29" w:rsidP="00C63997">
      <w:pPr>
        <w:rPr>
          <w:sz w:val="32"/>
          <w:szCs w:val="32"/>
          <w:lang w:val="en-US"/>
        </w:rPr>
      </w:pPr>
      <w:r w:rsidRPr="00DA6A29">
        <w:rPr>
          <w:noProof/>
        </w:rPr>
        <w:pict>
          <v:shape id="_x0000_s13415" type="#_x0000_t75" style="position:absolute;margin-left:3in;margin-top:5.4pt;width:21pt;height:18pt;z-index:251957248">
            <v:imagedata r:id="rId2368" o:title=""/>
          </v:shape>
          <o:OLEObject Type="Embed" ProgID="Equation.DSMT4" ShapeID="_x0000_s13415" DrawAspect="Content" ObjectID="_1565018320" r:id="rId2369"/>
        </w:pict>
      </w:r>
      <w:r>
        <w:rPr>
          <w:noProof/>
          <w:sz w:val="32"/>
          <w:szCs w:val="32"/>
        </w:rPr>
        <w:pict>
          <v:group id="_x0000_s13160" style="position:absolute;margin-left:277.3pt;margin-top:10.85pt;width:30.25pt;height:29.35pt;z-index:251891712" coordorigin="110550125,108917100" coordsize="384350,372550">
            <v:shape id="_x0000_s13161" type="#_x0000_t68" style="position:absolute;left:110550125;top:109067450;width:54000;height:72000;mso-wrap-distance-left:2.88pt;mso-wrap-distance-top:2.88pt;mso-wrap-distance-right:2.88pt;mso-wrap-distance-bottom:2.88pt" filled="f" strokeweight="3pt" insetpen="t" o:cliptowrap="t">
              <v:shadow color="#ccc"/>
              <v:textbox inset="2.88pt,2.88pt,2.88pt,2.88pt"/>
            </v:shape>
            <v:oval id="_x0000_s13162" style="position:absolute;left:110615775;top:108976400;width:252000;height:252000;mso-wrap-distance-left:2.88pt;mso-wrap-distance-top:2.88pt;mso-wrap-distance-right:2.88pt;mso-wrap-distance-bottom:2.88pt" filled="f" strokeweight="1pt" insetpen="t" o:cliptowrap="t">
              <v:shadow color="#ccc"/>
              <v:textbox inset="2.88pt,2.88pt,2.88pt,2.88pt"/>
            </v:oval>
            <v:oval id="_x0000_s13163" style="position:absolute;left:110579775;top:108921350;width:108000;height:360000;mso-wrap-distance-left:2.88pt;mso-wrap-distance-top:2.88pt;mso-wrap-distance-right:2.88pt;mso-wrap-distance-bottom:2.88pt" filled="f" insetpen="t" o:cliptowrap="t">
              <v:stroke dashstyle="dash"/>
              <v:shadow color="#ccc"/>
              <v:textbox inset="2.88pt,2.88pt,2.88pt,2.88pt"/>
            </v:oval>
            <v:oval id="_x0000_s13164" style="position:absolute;left:110804225;top:108917100;width:108000;height:360000;mso-wrap-distance-left:2.88pt;mso-wrap-distance-top:2.88pt;mso-wrap-distance-right:2.88pt;mso-wrap-distance-bottom:2.88pt" filled="f" insetpen="t" o:cliptowrap="t">
              <v:stroke dashstyle="dash"/>
              <v:shadow color="#ccc"/>
              <v:textbox inset="2.88pt,2.88pt,2.88pt,2.88pt"/>
            </v:oval>
            <v:shape id="_x0000_s13165" type="#_x0000_t68" style="position:absolute;left:110880475;top:109061100;width:54000;height:72000;mso-wrap-distance-left:2.88pt;mso-wrap-distance-top:2.88pt;mso-wrap-distance-right:2.88pt;mso-wrap-distance-bottom:2.88pt" filled="f" strokeweight="3pt" insetpen="t" o:cliptowrap="t">
              <v:shadow color="#ccc"/>
              <v:textbox inset="2.88pt,2.88pt,2.88pt,2.88pt"/>
            </v:shape>
            <v:shape id="_x0000_s13166" type="#_x0000_t68" style="position:absolute;left:110717425;top:109217650;width:54000;height:72000;rotation:180;mso-wrap-distance-left:2.88pt;mso-wrap-distance-top:2.88pt;mso-wrap-distance-right:2.88pt;mso-wrap-distance-bottom:2.88pt" filled="f" strokeweight="3pt" insetpen="t" o:cliptowrap="t">
              <v:shadow color="#ccc"/>
              <v:textbox inset="2.88pt,2.88pt,2.88pt,2.88pt"/>
            </v:shape>
            <v:group id="_x0000_s13167" style="position:absolute;left:110711075;top:109078050;width:72000;height:72000" coordorigin="109355775,110160150" coordsize="72000,72000">
              <v:line id="_x0000_s13168" style="position:absolute;mso-wrap-distance-left:2.88pt;mso-wrap-distance-top:2.88pt;mso-wrap-distance-right:2.88pt;mso-wrap-distance-bottom:2.88pt" from="109355775,110196150" to="109427775,110196150" strokeweight="1.5pt" o:cliptowrap="t">
                <v:shadow color="#ccc"/>
              </v:line>
              <v:line id="_x0000_s13169" style="position:absolute;rotation:90;mso-wrap-distance-left:2.88pt;mso-wrap-distance-top:2.88pt;mso-wrap-distance-right:2.88pt;mso-wrap-distance-bottom:2.88pt" from="109355775,110196150" to="109427775,110196150" strokeweight="1.5pt" o:cliptowrap="t">
                <v:shadow color="#ccc"/>
              </v:line>
            </v:group>
          </v:group>
        </w:pict>
      </w:r>
      <w:r>
        <w:rPr>
          <w:noProof/>
          <w:sz w:val="32"/>
          <w:szCs w:val="32"/>
        </w:rPr>
        <w:pict>
          <v:group id="_x0000_s13053" style="position:absolute;margin-left:85.35pt;margin-top:12.5pt;width:30.45pt;height:29.55pt;rotation:180;z-index:251886592" coordorigin="109292275,110094500" coordsize="386450,374850">
            <v:shape id="_x0000_s13054" type="#_x0000_t68" style="position:absolute;left:109292275;top:110249100;width:54000;height:72000;mso-wrap-distance-left:2.88pt;mso-wrap-distance-top:2.88pt;mso-wrap-distance-right:2.88pt;mso-wrap-distance-bottom:2.88pt" filled="f" strokeweight="3pt" insetpen="t" o:cliptowrap="t">
              <v:shadow color="#ccc"/>
              <v:textbox inset="2.88pt,2.88pt,2.88pt,2.88pt"/>
            </v:shape>
            <v:oval id="_x0000_s13055" style="position:absolute;left:109355775;top:110164400;width:252000;height:252000;mso-wrap-distance-left:2.88pt;mso-wrap-distance-top:2.88pt;mso-wrap-distance-right:2.88pt;mso-wrap-distance-bottom:2.88pt" filled="f" strokeweight="1pt" insetpen="t" o:cliptowrap="t">
              <v:shadow color="#ccc"/>
              <v:textbox inset="2.88pt,2.88pt,2.88pt,2.88pt"/>
            </v:oval>
            <v:oval id="_x0000_s13056" style="position:absolute;left:109319775;top:110109350;width:108000;height:360000;mso-wrap-distance-left:2.88pt;mso-wrap-distance-top:2.88pt;mso-wrap-distance-right:2.88pt;mso-wrap-distance-bottom:2.88pt" filled="f" insetpen="t" o:cliptowrap="t">
              <v:stroke dashstyle="dash"/>
              <v:shadow color="#ccc"/>
              <v:textbox inset="2.88pt,2.88pt,2.88pt,2.88pt"/>
            </v:oval>
            <v:oval id="_x0000_s13057" style="position:absolute;left:109544225;top:110105100;width:108000;height:360000;mso-wrap-distance-left:2.88pt;mso-wrap-distance-top:2.88pt;mso-wrap-distance-right:2.88pt;mso-wrap-distance-bottom:2.88pt" filled="f" insetpen="t" o:cliptowrap="t">
              <v:stroke dashstyle="dash"/>
              <v:shadow color="#ccc"/>
              <v:textbox inset="2.88pt,2.88pt,2.88pt,2.88pt"/>
            </v:oval>
            <v:shape id="_x0000_s13058" type="#_x0000_t68" style="position:absolute;left:109624725;top:110242750;width:54000;height:72000;mso-wrap-distance-left:2.88pt;mso-wrap-distance-top:2.88pt;mso-wrap-distance-right:2.88pt;mso-wrap-distance-bottom:2.88pt" filled="f" strokeweight="1pt" insetpen="t" o:cliptowrap="t">
              <v:shadow color="#ccc"/>
              <v:textbox inset="2.88pt,2.88pt,2.88pt,2.88pt"/>
            </v:shape>
            <v:shape id="_x0000_s13059" type="#_x0000_t68" style="position:absolute;left:109457425;top:110094500;width:54000;height:72000;mso-wrap-distance-left:2.88pt;mso-wrap-distance-top:2.88pt;mso-wrap-distance-right:2.88pt;mso-wrap-distance-bottom:2.88pt" filled="f" strokeweight="1.5pt" insetpen="t" o:cliptowrap="t">
              <v:shadow color="#ccc"/>
              <v:textbox inset="2.88pt,2.88pt,2.88pt,2.88pt"/>
            </v:shape>
            <v:line id="_x0000_s13060" style="position:absolute;mso-wrap-distance-left:2.88pt;mso-wrap-distance-top:2.88pt;mso-wrap-distance-right:2.88pt;mso-wrap-distance-bottom:2.88pt" from="109451075,110289350" to="109523075,110289350" strokeweight="1.5pt" o:cliptowrap="t">
              <v:shadow color="#ccc"/>
            </v:line>
          </v:group>
        </w:pict>
      </w:r>
    </w:p>
    <w:p w:rsidR="00C63997" w:rsidRPr="00207B8E" w:rsidRDefault="00DA6A29" w:rsidP="00C63997">
      <w:pPr>
        <w:rPr>
          <w:color w:val="000000"/>
          <w:sz w:val="32"/>
          <w:szCs w:val="32"/>
          <w:lang w:val="en-US"/>
        </w:rPr>
      </w:pPr>
      <w:r>
        <w:rPr>
          <w:noProof/>
          <w:color w:val="000000"/>
          <w:sz w:val="32"/>
          <w:szCs w:val="32"/>
        </w:rPr>
        <w:pict>
          <v:line id="_x0000_s13399" style="position:absolute;rotation:355;flip:x y;z-index:251940864;mso-wrap-distance-left:2.88pt;mso-wrap-distance-top:2.88pt;mso-wrap-distance-right:2.88pt;mso-wrap-distance-bottom:2.88pt" from="218.75pt,2.5pt" to="218.75pt,13.85pt" o:cliptowrap="t">
            <v:stroke endarrow="block"/>
            <v:shadow color="#ccc"/>
          </v:line>
        </w:pict>
      </w:r>
    </w:p>
    <w:p w:rsidR="00C63997" w:rsidRPr="00207B8E" w:rsidRDefault="00DA6A29" w:rsidP="00C63997">
      <w:pPr>
        <w:rPr>
          <w:sz w:val="32"/>
          <w:szCs w:val="32"/>
          <w:lang w:val="en-US"/>
        </w:rPr>
      </w:pPr>
      <w:r>
        <w:rPr>
          <w:noProof/>
          <w:sz w:val="32"/>
          <w:szCs w:val="32"/>
        </w:rPr>
        <w:pict>
          <v:line id="_x0000_s13248" style="position:absolute;z-index:251898880;mso-wrap-distance-left:2.88pt;mso-wrap-distance-top:2.88pt;mso-wrap-distance-right:2.88pt;mso-wrap-distance-bottom:2.88pt" from="235.6pt,7.75pt" to="349pt,7.75pt" strokeweight="1pt" o:cliptowrap="t">
            <v:shadow color="#ccc"/>
          </v:line>
        </w:pict>
      </w:r>
      <w:r>
        <w:rPr>
          <w:noProof/>
          <w:sz w:val="32"/>
          <w:szCs w:val="32"/>
        </w:rPr>
        <w:pict>
          <v:line id="_x0000_s13246" style="position:absolute;z-index:251896832;mso-wrap-distance-left:2.88pt;mso-wrap-distance-top:2.88pt;mso-wrap-distance-right:2.88pt;mso-wrap-distance-bottom:2.88pt" from="79.7pt,7.55pt" to="193.1pt,7.55pt" strokeweight="1pt" o:cliptowrap="t">
            <v:shadow color="#ccc"/>
          </v:line>
        </w:pict>
      </w:r>
    </w:p>
    <w:p w:rsidR="00C63997" w:rsidRPr="00207B8E" w:rsidRDefault="00C63997" w:rsidP="00C63997">
      <w:pPr>
        <w:rPr>
          <w:sz w:val="32"/>
          <w:szCs w:val="32"/>
          <w:lang w:val="en-US"/>
        </w:rPr>
      </w:pPr>
    </w:p>
    <w:p w:rsidR="00C63997" w:rsidRPr="00207B8E" w:rsidRDefault="00C63997" w:rsidP="00C63997">
      <w:pPr>
        <w:rPr>
          <w:sz w:val="32"/>
          <w:szCs w:val="32"/>
          <w:lang w:val="en-US"/>
        </w:rPr>
      </w:pPr>
    </w:p>
    <w:p w:rsidR="00C63997" w:rsidRPr="00207B8E" w:rsidRDefault="00C63997" w:rsidP="00C63997">
      <w:pPr>
        <w:rPr>
          <w:sz w:val="32"/>
          <w:szCs w:val="32"/>
          <w:lang w:val="en-US"/>
        </w:rPr>
      </w:pPr>
    </w:p>
    <w:p w:rsidR="00C63997" w:rsidRPr="00207B8E" w:rsidRDefault="00C63997" w:rsidP="00C63997">
      <w:pPr>
        <w:rPr>
          <w:sz w:val="32"/>
          <w:szCs w:val="32"/>
          <w:lang w:val="en-US"/>
        </w:rPr>
      </w:pPr>
    </w:p>
    <w:p w:rsidR="00C63997" w:rsidRPr="00207B8E" w:rsidRDefault="00DA6A29" w:rsidP="00C63997">
      <w:pPr>
        <w:tabs>
          <w:tab w:val="left" w:pos="4124"/>
        </w:tabs>
        <w:rPr>
          <w:sz w:val="32"/>
          <w:szCs w:val="32"/>
          <w:lang w:val="en-US"/>
        </w:rPr>
      </w:pPr>
      <w:r>
        <w:rPr>
          <w:noProof/>
          <w:sz w:val="32"/>
          <w:szCs w:val="32"/>
        </w:rPr>
        <w:pict>
          <v:oval id="_x0000_s13389" style="position:absolute;margin-left:43.85pt;margin-top:14.45pt;width:170.1pt;height:198.45pt;z-index:251930624;mso-wrap-distance-left:2.88pt;mso-wrap-distance-top:2.88pt;mso-wrap-distance-right:2.88pt;mso-wrap-distance-bottom:2.88pt" filled="f" insetpen="t" o:cliptowrap="t">
            <v:stroke dashstyle="dash"/>
            <v:shadow color="#ccc"/>
            <v:textbox inset="2.88pt,2.88pt,2.88pt,2.88pt"/>
          </v:oval>
        </w:pict>
      </w:r>
      <w:r>
        <w:rPr>
          <w:noProof/>
          <w:sz w:val="32"/>
          <w:szCs w:val="32"/>
        </w:rPr>
        <w:pict>
          <v:oval id="_x0000_s13388" style="position:absolute;margin-left:214.1pt;margin-top:14.6pt;width:170.1pt;height:198.45pt;z-index:251929600;mso-wrap-distance-left:2.88pt;mso-wrap-distance-top:2.88pt;mso-wrap-distance-right:2.88pt;mso-wrap-distance-bottom:2.88pt" filled="f" insetpen="t" o:cliptowrap="t">
            <v:stroke dashstyle="dash"/>
            <v:shadow color="#ccc"/>
            <v:textbox inset="2.88pt,2.88pt,2.88pt,2.88pt"/>
          </v:oval>
        </w:pict>
      </w:r>
      <w:r w:rsidR="00C63997" w:rsidRPr="00207B8E">
        <w:rPr>
          <w:sz w:val="32"/>
          <w:szCs w:val="32"/>
          <w:lang w:val="en-US"/>
        </w:rPr>
        <w:tab/>
      </w:r>
    </w:p>
    <w:p w:rsidR="00C63997" w:rsidRPr="00207B8E" w:rsidRDefault="00DA6A29" w:rsidP="00C63997">
      <w:pPr>
        <w:rPr>
          <w:sz w:val="32"/>
          <w:szCs w:val="32"/>
          <w:lang w:val="en-US"/>
        </w:rPr>
      </w:pPr>
      <w:r>
        <w:rPr>
          <w:noProof/>
          <w:sz w:val="32"/>
          <w:szCs w:val="32"/>
        </w:rPr>
        <w:pict>
          <v:shape id="_x0000_s13404" type="#_x0000_t19" style="position:absolute;margin-left:214.05pt;margin-top:15.85pt;width:194.25pt;height:159.55pt;flip:x;z-index:251945984;mso-wrap-distance-left:2.88pt;mso-wrap-distance-top:2.88pt;mso-wrap-distance-right:2.88pt;mso-wrap-distance-bottom:2.88pt" coordsize="21600,10960" adj="10786195,-10880322,21600,5218" path="wr,-16382,43200,26818,777,10960,640,nfewr,-16382,43200,26818,777,10960,640,l21600,5218nsxe" o:cliptowrap="t">
            <v:stroke dashstyle="dash"/>
            <v:shadow color="#ccc"/>
            <v:path o:extrusionok="t" o:connectlocs="777,10960;640,0;21600,5218"/>
            <v:textbox inset="2.88pt,2.88pt,2.88pt,2.88pt"/>
          </v:shape>
        </w:pict>
      </w:r>
      <w:r>
        <w:rPr>
          <w:noProof/>
          <w:sz w:val="32"/>
          <w:szCs w:val="32"/>
        </w:rPr>
        <w:pict>
          <v:shape id="_x0000_s13402" type="#_x0000_t19" style="position:absolute;margin-left:17.25pt;margin-top:15.95pt;width:196.1pt;height:159.5pt;z-index:251943936;mso-wrap-distance-left:2.88pt;mso-wrap-distance-top:2.88pt;mso-wrap-distance-right:2.88pt;mso-wrap-distance-bottom:2.88pt" coordsize="21600,10960" adj="10786195,-10880322,21600,5218" path="wr,-16382,43200,26818,777,10960,640,nfewr,-16382,43200,26818,777,10960,640,l21600,5218nsxe" o:cliptowrap="t">
            <v:stroke dashstyle="dash"/>
            <v:shadow color="#ccc"/>
            <v:path o:extrusionok="t" o:connectlocs="777,10960;640,0;21600,5218"/>
            <v:textbox inset="2.88pt,2.88pt,2.88pt,2.88pt"/>
          </v:shape>
        </w:pict>
      </w:r>
    </w:p>
    <w:p w:rsidR="00C63997" w:rsidRPr="00207B8E" w:rsidRDefault="00C63997" w:rsidP="00C63997">
      <w:pPr>
        <w:rPr>
          <w:sz w:val="32"/>
          <w:szCs w:val="32"/>
          <w:lang w:val="en-US"/>
        </w:rPr>
      </w:pPr>
    </w:p>
    <w:p w:rsidR="00C63997" w:rsidRPr="00207B8E" w:rsidRDefault="00DA6A29" w:rsidP="00C63997">
      <w:pPr>
        <w:tabs>
          <w:tab w:val="left" w:pos="4124"/>
          <w:tab w:val="left" w:pos="7119"/>
          <w:tab w:val="left" w:pos="7753"/>
          <w:tab w:val="left" w:pos="8433"/>
        </w:tabs>
        <w:rPr>
          <w:sz w:val="32"/>
          <w:szCs w:val="32"/>
          <w:lang w:val="en-US"/>
        </w:rPr>
      </w:pPr>
      <w:r>
        <w:rPr>
          <w:noProof/>
          <w:sz w:val="32"/>
          <w:szCs w:val="32"/>
        </w:rPr>
        <w:pict>
          <v:line id="_x0000_s13401" style="position:absolute;flip:y;z-index:251942912;mso-wrap-distance-left:2.88pt;mso-wrap-distance-top:2.88pt;mso-wrap-distance-right:2.88pt;mso-wrap-distance-bottom:2.88pt" from="218.9pt,15.55pt" to="221.75pt,24.05pt" o:cliptowrap="t">
            <v:stroke endarrow="block"/>
            <v:shadow color="#ccc"/>
          </v:line>
        </w:pict>
      </w:r>
      <w:r>
        <w:rPr>
          <w:noProof/>
          <w:sz w:val="32"/>
          <w:szCs w:val="32"/>
        </w:rPr>
        <w:pict>
          <v:group id="_x0000_s13370" style="position:absolute;margin-left:120.55pt;margin-top:9.8pt;width:32.45pt;height:28.35pt;z-index:251926528" coordorigin="111418375,109584150" coordsize="411750,360000">
            <v:shape id="_x0000_s13371" type="#_x0000_t68" style="position:absolute;left:111418375;top:109740850;width:54000;height:72000;rotation:180;mso-wrap-distance-left:2.88pt;mso-wrap-distance-top:2.88pt;mso-wrap-distance-right:2.88pt;mso-wrap-distance-bottom:2.88pt" filled="f" strokeweight="3pt" insetpen="t" o:cliptowrap="t">
              <v:shadow color="#ccc"/>
              <v:textbox inset="2.88pt,2.88pt,2.88pt,2.88pt"/>
            </v:shape>
            <v:oval id="_x0000_s13372" style="position:absolute;left:111500825;top:109641350;width:252000;height:252000;mso-wrap-distance-left:2.88pt;mso-wrap-distance-top:2.88pt;mso-wrap-distance-right:2.88pt;mso-wrap-distance-bottom:2.88pt" filled="f" strokeweight="1pt" insetpen="t" o:cliptowrap="t">
              <v:shadow color="#ccc"/>
              <v:textbox inset="2.88pt,2.88pt,2.88pt,2.88pt"/>
            </v:oval>
            <v:oval id="_x0000_s13373" style="position:absolute;left:111443775;top:109584150;width:360000;height:360000;mso-wrap-distance-left:2.88pt;mso-wrap-distance-top:2.88pt;mso-wrap-distance-right:2.88pt;mso-wrap-distance-bottom:2.88pt" filled="f" insetpen="t" o:cliptowrap="t">
              <v:stroke dashstyle="dash"/>
              <v:shadow color="#ccc"/>
              <v:textbox inset="2.88pt,2.88pt,2.88pt,2.88pt"/>
            </v:oval>
            <v:shape id="_x0000_s13374" type="#_x0000_t68" style="position:absolute;left:111776125;top:109732400;width:54000;height:72000;mso-wrap-distance-left:2.88pt;mso-wrap-distance-top:2.88pt;mso-wrap-distance-right:2.88pt;mso-wrap-distance-bottom:2.88pt" filled="f" strokeweight="1pt" insetpen="t" o:cliptowrap="t">
              <v:shadow color="#ccc"/>
              <v:textbox inset="2.88pt,2.88pt,2.88pt,2.88pt"/>
            </v:shape>
            <v:line id="_x0000_s13375" style="position:absolute;mso-wrap-distance-left:2.88pt;mso-wrap-distance-top:2.88pt;mso-wrap-distance-right:2.88pt;mso-wrap-distance-bottom:2.88pt" from="111596125,109766300" to="111668125,109766300" strokeweight="1.5pt" o:cliptowrap="t">
              <v:shadow color="#ccc"/>
            </v:line>
          </v:group>
        </w:pict>
      </w:r>
      <w:r>
        <w:rPr>
          <w:noProof/>
          <w:sz w:val="32"/>
          <w:szCs w:val="32"/>
        </w:rPr>
        <w:pict>
          <v:group id="_x0000_s13332" style="position:absolute;margin-left:155.05pt;margin-top:9.8pt;width:32.3pt;height:28.35pt;z-index:251921408" coordorigin="111443774,109145800" coordsize="409750,360000">
            <v:shape id="_x0000_s13333" type="#_x0000_t68" style="position:absolute;left:111799524;top:109289800;width:54000;height:72000;mso-wrap-distance-left:2.88pt;mso-wrap-distance-top:2.88pt;mso-wrap-distance-right:2.88pt;mso-wrap-distance-bottom:2.88pt" filled="f" strokeweight="3pt" insetpen="t" o:cliptowrap="t">
              <v:shadow color="#ccc"/>
              <v:textbox inset="2.88pt,2.88pt,2.88pt,2.88pt"/>
            </v:shape>
            <v:group id="_x0000_s13334" style="position:absolute;left:111606824;top:109291900;width:72000;height:72000;rotation:180" coordorigin="109355775,110160150" coordsize="72000,72000">
              <v:line id="_x0000_s13335" style="position:absolute;mso-wrap-distance-left:2.88pt;mso-wrap-distance-top:2.88pt;mso-wrap-distance-right:2.88pt;mso-wrap-distance-bottom:2.88pt" from="109355775,110196150" to="109427775,110196150" strokeweight="1.5pt" o:cliptowrap="t">
                <v:shadow color="#ccc"/>
              </v:line>
              <v:line id="_x0000_s13336" style="position:absolute;rotation:90;mso-wrap-distance-left:2.88pt;mso-wrap-distance-top:2.88pt;mso-wrap-distance-right:2.88pt;mso-wrap-distance-bottom:2.88pt" from="109355775,110196150" to="109427775,110196150" strokeweight="1.5pt" o:cliptowrap="t">
                <v:shadow color="#ccc"/>
              </v:line>
            </v:group>
            <v:oval id="_x0000_s13337" style="position:absolute;left:111521074;top:109202950;width:252000;height:252000;rotation:180;mso-wrap-distance-left:2.88pt;mso-wrap-distance-top:2.88pt;mso-wrap-distance-right:2.88pt;mso-wrap-distance-bottom:2.88pt" filled="f" strokeweight="1pt" insetpen="t" o:cliptowrap="t">
              <v:shadow color="#ccc"/>
              <v:textbox inset="2.88pt,2.88pt,2.88pt,2.88pt"/>
            </v:oval>
            <v:oval id="_x0000_s13338" style="position:absolute;left:111463874;top:109145800;width:360000;height:360000;rotation:180;mso-wrap-distance-left:2.88pt;mso-wrap-distance-top:2.88pt;mso-wrap-distance-right:2.88pt;mso-wrap-distance-bottom:2.88pt" filled="f" insetpen="t" o:cliptowrap="t">
              <v:stroke dashstyle="dash"/>
              <v:shadow color="#ccc"/>
              <v:textbox inset="2.88pt,2.88pt,2.88pt,2.88pt"/>
            </v:oval>
            <v:shape id="_x0000_s13339" type="#_x0000_t68" style="position:absolute;left:111443774;top:109298250;width:54000;height:72000;rotation:180;mso-wrap-distance-left:2.88pt;mso-wrap-distance-top:2.88pt;mso-wrap-distance-right:2.88pt;mso-wrap-distance-bottom:2.88pt" filled="f" strokeweight="1.5pt" insetpen="t" o:cliptowrap="t">
              <v:shadow color="#ccc"/>
              <v:textbox inset="2.88pt,2.88pt,2.88pt,2.88pt"/>
            </v:shape>
          </v:group>
        </w:pict>
      </w:r>
      <w:r>
        <w:rPr>
          <w:noProof/>
          <w:sz w:val="32"/>
          <w:szCs w:val="32"/>
        </w:rPr>
        <w:pict>
          <v:group id="_x0000_s13324" style="position:absolute;margin-left:84.4pt;margin-top:9.65pt;width:32.25pt;height:28.35pt;z-index:251920384" coordorigin="111443774,109145800" coordsize="409750,360000">
            <v:shape id="_x0000_s13325" type="#_x0000_t68" style="position:absolute;left:111799524;top:109289800;width:54000;height:72000;mso-wrap-distance-left:2.88pt;mso-wrap-distance-top:2.88pt;mso-wrap-distance-right:2.88pt;mso-wrap-distance-bottom:2.88pt" filled="f" strokeweight="3pt" insetpen="t" o:cliptowrap="t">
              <v:shadow color="#ccc"/>
              <v:textbox inset="2.88pt,2.88pt,2.88pt,2.88pt"/>
            </v:shape>
            <v:group id="_x0000_s13326" style="position:absolute;left:111606824;top:109291900;width:72000;height:72000;rotation:180" coordorigin="109355775,110160150" coordsize="72000,72000">
              <v:line id="_x0000_s13327" style="position:absolute;mso-wrap-distance-left:2.88pt;mso-wrap-distance-top:2.88pt;mso-wrap-distance-right:2.88pt;mso-wrap-distance-bottom:2.88pt" from="109355775,110196150" to="109427775,110196150" strokeweight="1.5pt" o:cliptowrap="t">
                <v:shadow color="#ccc"/>
              </v:line>
              <v:line id="_x0000_s13328" style="position:absolute;rotation:90;mso-wrap-distance-left:2.88pt;mso-wrap-distance-top:2.88pt;mso-wrap-distance-right:2.88pt;mso-wrap-distance-bottom:2.88pt" from="109355775,110196150" to="109427775,110196150" strokeweight="1.5pt" o:cliptowrap="t">
                <v:shadow color="#ccc"/>
              </v:line>
            </v:group>
            <v:oval id="_x0000_s13329" style="position:absolute;left:111521074;top:109202950;width:252000;height:252000;rotation:180;mso-wrap-distance-left:2.88pt;mso-wrap-distance-top:2.88pt;mso-wrap-distance-right:2.88pt;mso-wrap-distance-bottom:2.88pt" filled="f" strokeweight="1pt" insetpen="t" o:cliptowrap="t">
              <v:shadow color="#ccc"/>
              <v:textbox inset="2.88pt,2.88pt,2.88pt,2.88pt"/>
            </v:oval>
            <v:oval id="_x0000_s13330" style="position:absolute;left:111463874;top:109145800;width:360000;height:360000;rotation:180;mso-wrap-distance-left:2.88pt;mso-wrap-distance-top:2.88pt;mso-wrap-distance-right:2.88pt;mso-wrap-distance-bottom:2.88pt" filled="f" insetpen="t" o:cliptowrap="t">
              <v:stroke dashstyle="dash"/>
              <v:shadow color="#ccc"/>
              <v:textbox inset="2.88pt,2.88pt,2.88pt,2.88pt"/>
            </v:oval>
            <v:shape id="_x0000_s13331" type="#_x0000_t68" style="position:absolute;left:111443774;top:109298250;width:54000;height:72000;rotation:180;mso-wrap-distance-left:2.88pt;mso-wrap-distance-top:2.88pt;mso-wrap-distance-right:2.88pt;mso-wrap-distance-bottom:2.88pt" filled="f" strokeweight="1.5pt" insetpen="t" o:cliptowrap="t">
              <v:shadow color="#ccc"/>
              <v:textbox inset="2.88pt,2.88pt,2.88pt,2.88pt"/>
            </v:shape>
          </v:group>
        </w:pict>
      </w:r>
      <w:r>
        <w:rPr>
          <w:noProof/>
          <w:sz w:val="32"/>
          <w:szCs w:val="32"/>
        </w:rPr>
        <w:pict>
          <v:group id="_x0000_s13308" style="position:absolute;margin-left:311.8pt;margin-top:9.5pt;width:32.25pt;height:28.35pt;z-index:251918336" coordorigin="112716475,110376150" coordsize="409750,360000">
            <v:shape id="_x0000_s13309" type="#_x0000_t68" style="position:absolute;left:112716475;top:110526500;width:54000;height:72000;mso-wrap-distance-left:2.88pt;mso-wrap-distance-top:2.88pt;mso-wrap-distance-right:2.88pt;mso-wrap-distance-bottom:2.88pt" filled="f" strokeweight="3pt" insetpen="t" o:cliptowrap="t">
              <v:shadow color="#ccc"/>
              <v:textbox inset="2.88pt,2.88pt,2.88pt,2.88pt"/>
            </v:shape>
            <v:group id="_x0000_s13310" style="position:absolute;left:112891175;top:110524400;width:72000;height:72000" coordorigin="109355775,110160150" coordsize="72000,72000">
              <v:line id="_x0000_s13311" style="position:absolute;mso-wrap-distance-left:2.88pt;mso-wrap-distance-top:2.88pt;mso-wrap-distance-right:2.88pt;mso-wrap-distance-bottom:2.88pt" from="109355775,110196150" to="109427775,110196150" strokeweight="1.5pt" o:cliptowrap="t">
                <v:shadow color="#ccc"/>
              </v:line>
              <v:line id="_x0000_s13312" style="position:absolute;rotation:90;mso-wrap-distance-left:2.88pt;mso-wrap-distance-top:2.88pt;mso-wrap-distance-right:2.88pt;mso-wrap-distance-bottom:2.88pt" from="109355775,110196150" to="109427775,110196150" strokeweight="1.5pt" o:cliptowrap="t">
                <v:shadow color="#ccc"/>
              </v:line>
            </v:group>
            <v:oval id="_x0000_s13313" style="position:absolute;left:112796925;top:110433350;width:252000;height:252000;mso-wrap-distance-left:2.88pt;mso-wrap-distance-top:2.88pt;mso-wrap-distance-right:2.88pt;mso-wrap-distance-bottom:2.88pt" filled="f" strokeweight="1pt" insetpen="t" o:cliptowrap="t">
              <v:shadow color="#ccc"/>
              <v:textbox inset="2.88pt,2.88pt,2.88pt,2.88pt"/>
            </v:oval>
            <v:oval id="_x0000_s13314" style="position:absolute;left:112739775;top:110376150;width:360000;height:360000;mso-wrap-distance-left:2.88pt;mso-wrap-distance-top:2.88pt;mso-wrap-distance-right:2.88pt;mso-wrap-distance-bottom:2.88pt" filled="f" insetpen="t" o:cliptowrap="t">
              <v:stroke dashstyle="dash"/>
              <v:shadow color="#ccc"/>
              <v:textbox inset="2.88pt,2.88pt,2.88pt,2.88pt"/>
            </v:oval>
            <v:shape id="_x0000_s13315" type="#_x0000_t68" style="position:absolute;left:113072225;top:110518050;width:54000;height:72000;rotation:180;mso-wrap-distance-left:2.88pt;mso-wrap-distance-top:2.88pt;mso-wrap-distance-right:2.88pt;mso-wrap-distance-bottom:2.88pt" filled="f" strokeweight="1pt" insetpen="t" o:cliptowrap="t">
              <v:shadow color="#ccc"/>
              <v:textbox inset="2.88pt,2.88pt,2.88pt,2.88pt"/>
            </v:shape>
          </v:group>
        </w:pict>
      </w:r>
      <w:r>
        <w:rPr>
          <w:noProof/>
          <w:sz w:val="32"/>
          <w:szCs w:val="32"/>
        </w:rPr>
        <w:pict>
          <v:group id="_x0000_s13274" style="position:absolute;margin-left:276.3pt;margin-top:9.8pt;width:32.25pt;height:28.35pt;z-index:251913216" coordorigin="111947775,110304150" coordsize="409750,360000">
            <v:shape id="_x0000_s13275" type="#_x0000_t68" style="position:absolute;left:111947775;top:110454500;width:54000;height:72000;mso-wrap-distance-left:2.88pt;mso-wrap-distance-top:2.88pt;mso-wrap-distance-right:2.88pt;mso-wrap-distance-bottom:2.88pt" filled="f" strokeweight="3pt" insetpen="t" o:cliptowrap="t">
              <v:shadow color="#ccc"/>
              <v:textbox inset="2.88pt,2.88pt,2.88pt,2.88pt"/>
            </v:shape>
            <v:oval id="_x0000_s13276" style="position:absolute;left:112028225;top:110361350;width:252000;height:252000;mso-wrap-distance-left:2.88pt;mso-wrap-distance-top:2.88pt;mso-wrap-distance-right:2.88pt;mso-wrap-distance-bottom:2.88pt" filled="f" strokeweight="1pt" insetpen="t" o:cliptowrap="t">
              <v:shadow color="#ccc"/>
              <v:textbox inset="2.88pt,2.88pt,2.88pt,2.88pt"/>
            </v:oval>
            <v:oval id="_x0000_s13277" style="position:absolute;left:111971075;top:110304150;width:360000;height:360000;mso-wrap-distance-left:2.88pt;mso-wrap-distance-top:2.88pt;mso-wrap-distance-right:2.88pt;mso-wrap-distance-bottom:2.88pt" filled="f" insetpen="t" o:cliptowrap="t">
              <v:stroke dashstyle="dash"/>
              <v:shadow color="#ccc"/>
              <v:textbox inset="2.88pt,2.88pt,2.88pt,2.88pt"/>
            </v:oval>
            <v:shape id="_x0000_s13278" type="#_x0000_t68" style="position:absolute;left:112303525;top:110439700;width:54000;height:72000;rotation:180;mso-wrap-distance-left:2.88pt;mso-wrap-distance-top:2.88pt;mso-wrap-distance-right:2.88pt;mso-wrap-distance-bottom:2.88pt" filled="f" strokeweight="1pt" insetpen="t" o:cliptowrap="t">
              <v:shadow color="#ccc"/>
              <v:textbox inset="2.88pt,2.88pt,2.88pt,2.88pt"/>
            </v:shape>
            <v:line id="_x0000_s13279" style="position:absolute;mso-wrap-distance-left:2.88pt;mso-wrap-distance-top:2.88pt;mso-wrap-distance-right:2.88pt;mso-wrap-distance-bottom:2.88pt" from="112123525,110486300" to="112195525,110486300" strokeweight="1.5pt" o:cliptowrap="t">
              <v:shadow color="#ccc"/>
            </v:line>
          </v:group>
        </w:pict>
      </w:r>
      <w:r>
        <w:rPr>
          <w:noProof/>
          <w:sz w:val="32"/>
          <w:szCs w:val="32"/>
        </w:rPr>
        <w:pict>
          <v:group id="_x0000_s13260" style="position:absolute;margin-left:240.45pt;margin-top:9.5pt;width:32.25pt;height:28.35pt;z-index:251911168" coordorigin="112716475,110376150" coordsize="409750,360000">
            <v:shape id="_x0000_s13261" type="#_x0000_t68" style="position:absolute;left:112716475;top:110526500;width:54000;height:72000;mso-wrap-distance-left:2.88pt;mso-wrap-distance-top:2.88pt;mso-wrap-distance-right:2.88pt;mso-wrap-distance-bottom:2.88pt" filled="f" strokeweight="3pt" insetpen="t" o:cliptowrap="t">
              <v:shadow color="#ccc"/>
              <v:textbox inset="2.88pt,2.88pt,2.88pt,2.88pt"/>
            </v:shape>
            <v:group id="_x0000_s13262" style="position:absolute;left:112891175;top:110524400;width:72000;height:72000" coordorigin="109355775,110160150" coordsize="72000,72000">
              <v:line id="_x0000_s13263" style="position:absolute;mso-wrap-distance-left:2.88pt;mso-wrap-distance-top:2.88pt;mso-wrap-distance-right:2.88pt;mso-wrap-distance-bottom:2.88pt" from="109355775,110196150" to="109427775,110196150" strokeweight="1.5pt" o:cliptowrap="t">
                <v:shadow color="#ccc"/>
              </v:line>
              <v:line id="_x0000_s13264" style="position:absolute;rotation:90;mso-wrap-distance-left:2.88pt;mso-wrap-distance-top:2.88pt;mso-wrap-distance-right:2.88pt;mso-wrap-distance-bottom:2.88pt" from="109355775,110196150" to="109427775,110196150" strokeweight="1.5pt" o:cliptowrap="t">
                <v:shadow color="#ccc"/>
              </v:line>
            </v:group>
            <v:oval id="_x0000_s13265" style="position:absolute;left:112796925;top:110433350;width:252000;height:252000;mso-wrap-distance-left:2.88pt;mso-wrap-distance-top:2.88pt;mso-wrap-distance-right:2.88pt;mso-wrap-distance-bottom:2.88pt" filled="f" strokeweight="1pt" insetpen="t" o:cliptowrap="t">
              <v:shadow color="#ccc"/>
              <v:textbox inset="2.88pt,2.88pt,2.88pt,2.88pt"/>
            </v:oval>
            <v:oval id="_x0000_s13266" style="position:absolute;left:112739775;top:110376150;width:360000;height:360000;mso-wrap-distance-left:2.88pt;mso-wrap-distance-top:2.88pt;mso-wrap-distance-right:2.88pt;mso-wrap-distance-bottom:2.88pt" filled="f" insetpen="t" o:cliptowrap="t">
              <v:stroke dashstyle="dash"/>
              <v:shadow color="#ccc"/>
              <v:textbox inset="2.88pt,2.88pt,2.88pt,2.88pt"/>
            </v:oval>
            <v:shape id="_x0000_s13267" type="#_x0000_t68" style="position:absolute;left:113072225;top:110518050;width:54000;height:72000;rotation:180;mso-wrap-distance-left:2.88pt;mso-wrap-distance-top:2.88pt;mso-wrap-distance-right:2.88pt;mso-wrap-distance-bottom:2.88pt" filled="f" strokeweight="1pt" insetpen="t" o:cliptowrap="t">
              <v:shadow color="#ccc"/>
              <v:textbox inset="2.88pt,2.88pt,2.88pt,2.88pt"/>
            </v:shape>
          </v:group>
        </w:pict>
      </w:r>
      <w:r>
        <w:rPr>
          <w:noProof/>
          <w:sz w:val="32"/>
          <w:szCs w:val="32"/>
        </w:rPr>
        <w:pict>
          <v:line id="_x0000_s13258" style="position:absolute;rotation:90;z-index:251909120;mso-wrap-distance-left:2.88pt;mso-wrap-distance-top:2.88pt;mso-wrap-distance-right:2.88pt;mso-wrap-distance-bottom:2.88pt" from="291.15pt,59pt" to="404.55pt,59pt" strokeweight="1pt" o:cliptowrap="t">
            <v:shadow color="#ccc"/>
          </v:line>
        </w:pict>
      </w:r>
      <w:r>
        <w:rPr>
          <w:noProof/>
          <w:sz w:val="32"/>
          <w:szCs w:val="32"/>
        </w:rPr>
        <w:pict>
          <v:line id="_x0000_s13257" style="position:absolute;z-index:251908096;mso-wrap-distance-left:2.88pt;mso-wrap-distance-top:2.88pt;mso-wrap-distance-right:2.88pt;mso-wrap-distance-bottom:2.88pt" from="234.75pt,2.8pt" to="348.15pt,2.8pt" strokeweight="1pt" o:cliptowrap="t">
            <v:shadow color="#ccc"/>
          </v:line>
        </w:pict>
      </w:r>
      <w:r>
        <w:rPr>
          <w:noProof/>
          <w:sz w:val="32"/>
          <w:szCs w:val="32"/>
        </w:rPr>
        <w:pict>
          <v:line id="_x0000_s13256" style="position:absolute;rotation:90;z-index:251907072;mso-wrap-distance-left:2.88pt;mso-wrap-distance-top:2.88pt;mso-wrap-distance-right:2.88pt;mso-wrap-distance-bottom:2.88pt" from="178.55pt,59pt" to="291.95pt,59pt" strokeweight="1pt" o:cliptowrap="t">
            <v:shadow color="#ccc"/>
          </v:line>
        </w:pict>
      </w:r>
      <w:r>
        <w:rPr>
          <w:noProof/>
          <w:sz w:val="32"/>
          <w:szCs w:val="32"/>
        </w:rPr>
        <w:pict>
          <v:line id="_x0000_s13255" style="position:absolute;rotation:90;z-index:251906048;mso-wrap-distance-left:2.88pt;mso-wrap-distance-top:2.88pt;mso-wrap-distance-right:2.88pt;mso-wrap-distance-bottom:2.88pt" from="136.55pt,59.85pt" to="249.95pt,59.85pt" strokeweight="1pt" o:cliptowrap="t">
            <v:shadow color="#ccc"/>
          </v:line>
        </w:pict>
      </w:r>
      <w:r>
        <w:rPr>
          <w:noProof/>
          <w:sz w:val="32"/>
          <w:szCs w:val="32"/>
        </w:rPr>
        <w:pict>
          <v:line id="_x0000_s13254" style="position:absolute;rotation:90;z-index:251905024;mso-wrap-distance-left:2.88pt;mso-wrap-distance-top:2.88pt;mso-wrap-distance-right:2.88pt;mso-wrap-distance-bottom:2.88pt" from="22.5pt,58.35pt" to="135.9pt,58.35pt" strokeweight="1pt" o:cliptowrap="t">
            <v:shadow color="#ccc"/>
          </v:line>
        </w:pict>
      </w:r>
      <w:r>
        <w:rPr>
          <w:noProof/>
          <w:sz w:val="32"/>
          <w:szCs w:val="32"/>
        </w:rPr>
        <w:pict>
          <v:line id="_x0000_s13252" style="position:absolute;z-index:251902976;mso-wrap-distance-left:2.88pt;mso-wrap-distance-top:2.88pt;mso-wrap-distance-right:2.88pt;mso-wrap-distance-bottom:2.88pt" from="79.55pt,2.8pt" to="192.9pt,2.8pt" strokeweight="1pt" o:cliptowrap="t">
            <v:shadow color="#ccc"/>
          </v:line>
        </w:pict>
      </w:r>
      <w:r w:rsidR="00C63997" w:rsidRPr="00207B8E">
        <w:rPr>
          <w:sz w:val="32"/>
          <w:szCs w:val="32"/>
          <w:lang w:val="en-US"/>
        </w:rPr>
        <w:t xml:space="preserve">                                                 </w:t>
      </w:r>
      <w:r w:rsidR="00C63997" w:rsidRPr="00207B8E">
        <w:rPr>
          <w:sz w:val="32"/>
          <w:szCs w:val="32"/>
          <w:lang w:val="en-US"/>
        </w:rPr>
        <w:tab/>
        <w:t xml:space="preserve"> </w:t>
      </w:r>
      <w:r w:rsidR="00C63997" w:rsidRPr="00207B8E">
        <w:rPr>
          <w:sz w:val="32"/>
          <w:szCs w:val="32"/>
          <w:lang w:val="en-US"/>
        </w:rPr>
        <w:tab/>
      </w:r>
    </w:p>
    <w:p w:rsidR="00C63997" w:rsidRPr="00207B8E" w:rsidRDefault="00DA6A29" w:rsidP="00C63997">
      <w:pPr>
        <w:tabs>
          <w:tab w:val="left" w:pos="7960"/>
        </w:tabs>
        <w:rPr>
          <w:sz w:val="32"/>
          <w:szCs w:val="32"/>
          <w:lang w:val="en-US"/>
        </w:rPr>
      </w:pPr>
      <w:r w:rsidRPr="00DA6A29">
        <w:rPr>
          <w:noProof/>
        </w:rPr>
        <w:pict>
          <v:shape id="_x0000_s13420" type="#_x0000_t75" style="position:absolute;margin-left:3in;margin-top:10.05pt;width:21pt;height:18pt;z-index:251962368">
            <v:imagedata r:id="rId2370" o:title=""/>
          </v:shape>
          <o:OLEObject Type="Embed" ProgID="Equation.DSMT4" ShapeID="_x0000_s13420" DrawAspect="Content" ObjectID="_1565018321" r:id="rId2371"/>
        </w:pict>
      </w:r>
      <w:r w:rsidR="00C63997" w:rsidRPr="00207B8E">
        <w:rPr>
          <w:lang w:val="en-US"/>
        </w:rPr>
        <w:t xml:space="preserve">        </w:t>
      </w:r>
      <w:r w:rsidR="00C63997" w:rsidRPr="00207B8E">
        <w:rPr>
          <w:lang w:val="en-US"/>
        </w:rPr>
        <w:tab/>
      </w:r>
    </w:p>
    <w:p w:rsidR="00C63997" w:rsidRPr="00207B8E" w:rsidRDefault="00DA6A29" w:rsidP="00C63997">
      <w:pPr>
        <w:rPr>
          <w:sz w:val="32"/>
          <w:szCs w:val="32"/>
          <w:lang w:val="en-US"/>
        </w:rPr>
      </w:pPr>
      <w:r w:rsidRPr="00DA6A29">
        <w:rPr>
          <w:noProof/>
        </w:rPr>
        <w:pict>
          <v:shape id="_x0000_s13416" type="#_x0000_t75" style="position:absolute;margin-left:-9pt;margin-top:.65pt;width:25pt;height:22pt;z-index:251958272">
            <v:imagedata r:id="rId2372" o:title=""/>
          </v:shape>
          <o:OLEObject Type="Embed" ProgID="Equation.DSMT4" ShapeID="_x0000_s13416" DrawAspect="Content" ObjectID="_1565018322" r:id="rId2373"/>
        </w:pict>
      </w:r>
      <w:r w:rsidRPr="00DA6A29">
        <w:rPr>
          <w:noProof/>
        </w:rPr>
        <w:pict>
          <v:shape id="_x0000_s13417" type="#_x0000_t75" style="position:absolute;margin-left:45pt;margin-top:.65pt;width:23pt;height:22pt;z-index:251959296">
            <v:imagedata r:id="rId2374" o:title=""/>
          </v:shape>
          <o:OLEObject Type="Embed" ProgID="Equation.DSMT4" ShapeID="_x0000_s13417" DrawAspect="Content" ObjectID="_1565018323" r:id="rId2375"/>
        </w:pict>
      </w:r>
      <w:r w:rsidRPr="00DA6A29">
        <w:rPr>
          <w:noProof/>
        </w:rPr>
        <w:pict>
          <v:shape id="_x0000_s13419" type="#_x0000_t75" style="position:absolute;margin-left:414pt;margin-top:.65pt;width:24pt;height:22pt;z-index:251961344">
            <v:imagedata r:id="rId2376" o:title=""/>
          </v:shape>
          <o:OLEObject Type="Embed" ProgID="Equation.DSMT4" ShapeID="_x0000_s13419" DrawAspect="Content" ObjectID="_1565018324" r:id="rId2377"/>
        </w:pict>
      </w:r>
      <w:r w:rsidRPr="00DA6A29">
        <w:rPr>
          <w:noProof/>
        </w:rPr>
        <w:pict>
          <v:shape id="_x0000_s13418" type="#_x0000_t75" style="position:absolute;margin-left:5in;margin-top:.65pt;width:24pt;height:22pt;z-index:251960320">
            <v:imagedata r:id="rId2378" o:title=""/>
          </v:shape>
          <o:OLEObject Type="Embed" ProgID="Equation.DSMT4" ShapeID="_x0000_s13418" DrawAspect="Content" ObjectID="_1565018325" r:id="rId2379"/>
        </w:pict>
      </w:r>
      <w:r>
        <w:rPr>
          <w:noProof/>
          <w:sz w:val="32"/>
          <w:szCs w:val="32"/>
        </w:rPr>
        <w:pict>
          <v:line id="_x0000_s13405" style="position:absolute;flip:y;z-index:251947008;mso-wrap-distance-left:2.88pt;mso-wrap-distance-top:2.88pt;mso-wrap-distance-right:2.88pt;mso-wrap-distance-bottom:2.88pt" from="408.45pt,14.7pt" to="408.45pt,20.4pt" o:cliptowrap="t">
            <v:stroke endarrow="block"/>
            <v:shadow color="#ccc"/>
          </v:line>
        </w:pict>
      </w:r>
      <w:r>
        <w:rPr>
          <w:noProof/>
          <w:sz w:val="32"/>
          <w:szCs w:val="32"/>
        </w:rPr>
        <w:pict>
          <v:line id="_x0000_s13403" style="position:absolute;flip:y;z-index:251944960;mso-wrap-distance-left:2.88pt;mso-wrap-distance-top:2.88pt;mso-wrap-distance-right:2.88pt;mso-wrap-distance-bottom:2.88pt" from="17.75pt,15.35pt" to="17.75pt,23.9pt" o:cliptowrap="t">
            <v:stroke endarrow="block"/>
            <v:shadow color="#ccc"/>
          </v:line>
        </w:pict>
      </w:r>
      <w:r>
        <w:rPr>
          <w:noProof/>
          <w:sz w:val="32"/>
          <w:szCs w:val="32"/>
        </w:rPr>
        <w:pict>
          <v:line id="_x0000_s13391" style="position:absolute;z-index:251932672;mso-wrap-distance-left:2.88pt;mso-wrap-distance-top:2.88pt;mso-wrap-distance-right:2.88pt;mso-wrap-distance-bottom:2.88pt" from="44.35pt,13.45pt" to="44.35pt,21.95pt" o:cliptowrap="t">
            <v:stroke endarrow="block"/>
            <v:shadow color="#ccc"/>
          </v:line>
        </w:pict>
      </w:r>
      <w:r>
        <w:rPr>
          <w:noProof/>
          <w:sz w:val="32"/>
          <w:szCs w:val="32"/>
        </w:rPr>
        <w:pict>
          <v:line id="_x0000_s13390" style="position:absolute;z-index:251931648;mso-wrap-distance-left:2.88pt;mso-wrap-distance-top:2.88pt;mso-wrap-distance-right:2.88pt;mso-wrap-distance-bottom:2.88pt" from="383.85pt,12.95pt" to="383.85pt,21.45pt" o:cliptowrap="t">
            <v:stroke endarrow="block"/>
            <v:shadow color="#ccc"/>
          </v:line>
        </w:pict>
      </w:r>
      <w:r>
        <w:rPr>
          <w:noProof/>
          <w:sz w:val="32"/>
          <w:szCs w:val="32"/>
        </w:rPr>
        <w:pict>
          <v:group id="_x0000_s13376" style="position:absolute;margin-left:155.25pt;margin-top:4.45pt;width:32.4pt;height:28.35pt;z-index:251927552" coordorigin="111418375,109584150" coordsize="411750,360000">
            <v:shape id="_x0000_s13377" type="#_x0000_t68" style="position:absolute;left:111418375;top:109740850;width:54000;height:72000;rotation:180;mso-wrap-distance-left:2.88pt;mso-wrap-distance-top:2.88pt;mso-wrap-distance-right:2.88pt;mso-wrap-distance-bottom:2.88pt" filled="f" strokeweight="3pt" insetpen="t" o:cliptowrap="t">
              <v:shadow color="#ccc"/>
              <v:textbox inset="2.88pt,2.88pt,2.88pt,2.88pt"/>
            </v:shape>
            <v:oval id="_x0000_s13378" style="position:absolute;left:111500825;top:109641350;width:252000;height:252000;mso-wrap-distance-left:2.88pt;mso-wrap-distance-top:2.88pt;mso-wrap-distance-right:2.88pt;mso-wrap-distance-bottom:2.88pt" filled="f" strokeweight="1pt" insetpen="t" o:cliptowrap="t">
              <v:shadow color="#ccc"/>
              <v:textbox inset="2.88pt,2.88pt,2.88pt,2.88pt"/>
            </v:oval>
            <v:oval id="_x0000_s13379" style="position:absolute;left:111443775;top:109584150;width:360000;height:360000;mso-wrap-distance-left:2.88pt;mso-wrap-distance-top:2.88pt;mso-wrap-distance-right:2.88pt;mso-wrap-distance-bottom:2.88pt" filled="f" insetpen="t" o:cliptowrap="t">
              <v:stroke dashstyle="dash"/>
              <v:shadow color="#ccc"/>
              <v:textbox inset="2.88pt,2.88pt,2.88pt,2.88pt"/>
            </v:oval>
            <v:shape id="_x0000_s13380" type="#_x0000_t68" style="position:absolute;left:111776125;top:109732400;width:54000;height:72000;mso-wrap-distance-left:2.88pt;mso-wrap-distance-top:2.88pt;mso-wrap-distance-right:2.88pt;mso-wrap-distance-bottom:2.88pt" filled="f" strokeweight="1pt" insetpen="t" o:cliptowrap="t">
              <v:shadow color="#ccc"/>
              <v:textbox inset="2.88pt,2.88pt,2.88pt,2.88pt"/>
            </v:shape>
            <v:line id="_x0000_s13381" style="position:absolute;mso-wrap-distance-left:2.88pt;mso-wrap-distance-top:2.88pt;mso-wrap-distance-right:2.88pt;mso-wrap-distance-bottom:2.88pt" from="111596125,109766300" to="111668125,109766300" strokeweight="1.5pt" o:cliptowrap="t">
              <v:shadow color="#ccc"/>
            </v:line>
          </v:group>
        </w:pict>
      </w:r>
      <w:r>
        <w:rPr>
          <w:noProof/>
          <w:sz w:val="32"/>
          <w:szCs w:val="32"/>
        </w:rPr>
        <w:pict>
          <v:group id="_x0000_s13364" style="position:absolute;margin-left:84.35pt;margin-top:4.45pt;width:32.45pt;height:28.35pt;z-index:251925504" coordorigin="111418375,109584150" coordsize="411750,360000">
            <v:shape id="_x0000_s13365" type="#_x0000_t68" style="position:absolute;left:111418375;top:109740850;width:54000;height:72000;rotation:180;mso-wrap-distance-left:2.88pt;mso-wrap-distance-top:2.88pt;mso-wrap-distance-right:2.88pt;mso-wrap-distance-bottom:2.88pt" filled="f" strokeweight="3pt" insetpen="t" o:cliptowrap="t">
              <v:shadow color="#ccc"/>
              <v:textbox inset="2.88pt,2.88pt,2.88pt,2.88pt"/>
            </v:shape>
            <v:oval id="_x0000_s13366" style="position:absolute;left:111500825;top:109641350;width:252000;height:252000;mso-wrap-distance-left:2.88pt;mso-wrap-distance-top:2.88pt;mso-wrap-distance-right:2.88pt;mso-wrap-distance-bottom:2.88pt" filled="f" strokeweight="1pt" insetpen="t" o:cliptowrap="t">
              <v:shadow color="#ccc"/>
              <v:textbox inset="2.88pt,2.88pt,2.88pt,2.88pt"/>
            </v:oval>
            <v:oval id="_x0000_s13367" style="position:absolute;left:111443775;top:109584150;width:360000;height:360000;mso-wrap-distance-left:2.88pt;mso-wrap-distance-top:2.88pt;mso-wrap-distance-right:2.88pt;mso-wrap-distance-bottom:2.88pt" filled="f" insetpen="t" o:cliptowrap="t">
              <v:stroke dashstyle="dash"/>
              <v:shadow color="#ccc"/>
              <v:textbox inset="2.88pt,2.88pt,2.88pt,2.88pt"/>
            </v:oval>
            <v:shape id="_x0000_s13368" type="#_x0000_t68" style="position:absolute;left:111776125;top:109732400;width:54000;height:72000;mso-wrap-distance-left:2.88pt;mso-wrap-distance-top:2.88pt;mso-wrap-distance-right:2.88pt;mso-wrap-distance-bottom:2.88pt" filled="f" strokeweight="1pt" insetpen="t" o:cliptowrap="t">
              <v:shadow color="#ccc"/>
              <v:textbox inset="2.88pt,2.88pt,2.88pt,2.88pt"/>
            </v:shape>
            <v:line id="_x0000_s13369" style="position:absolute;mso-wrap-distance-left:2.88pt;mso-wrap-distance-top:2.88pt;mso-wrap-distance-right:2.88pt;mso-wrap-distance-bottom:2.88pt" from="111596125,109766300" to="111668125,109766300" strokeweight="1.5pt" o:cliptowrap="t">
              <v:shadow color="#ccc"/>
            </v:line>
          </v:group>
        </w:pict>
      </w:r>
      <w:r>
        <w:rPr>
          <w:noProof/>
          <w:sz w:val="32"/>
          <w:szCs w:val="32"/>
        </w:rPr>
        <w:pict>
          <v:group id="_x0000_s13340" style="position:absolute;margin-left:120.4pt;margin-top:4.1pt;width:32.25pt;height:28.35pt;z-index:251922432" coordorigin="111443774,109145800" coordsize="409750,360000">
            <v:shape id="_x0000_s13341" type="#_x0000_t68" style="position:absolute;left:111799524;top:109289800;width:54000;height:72000;mso-wrap-distance-left:2.88pt;mso-wrap-distance-top:2.88pt;mso-wrap-distance-right:2.88pt;mso-wrap-distance-bottom:2.88pt" filled="f" strokeweight="3pt" insetpen="t" o:cliptowrap="t">
              <v:shadow color="#ccc"/>
              <v:textbox inset="2.88pt,2.88pt,2.88pt,2.88pt"/>
            </v:shape>
            <v:group id="_x0000_s13342" style="position:absolute;left:111606824;top:109291900;width:72000;height:72000;rotation:180" coordorigin="109355775,110160150" coordsize="72000,72000">
              <v:line id="_x0000_s13343" style="position:absolute;mso-wrap-distance-left:2.88pt;mso-wrap-distance-top:2.88pt;mso-wrap-distance-right:2.88pt;mso-wrap-distance-bottom:2.88pt" from="109355775,110196150" to="109427775,110196150" strokeweight="1.5pt" o:cliptowrap="t">
                <v:shadow color="#ccc"/>
              </v:line>
              <v:line id="_x0000_s13344" style="position:absolute;rotation:90;mso-wrap-distance-left:2.88pt;mso-wrap-distance-top:2.88pt;mso-wrap-distance-right:2.88pt;mso-wrap-distance-bottom:2.88pt" from="109355775,110196150" to="109427775,110196150" strokeweight="1.5pt" o:cliptowrap="t">
                <v:shadow color="#ccc"/>
              </v:line>
            </v:group>
            <v:oval id="_x0000_s13345" style="position:absolute;left:111521074;top:109202950;width:252000;height:252000;rotation:180;mso-wrap-distance-left:2.88pt;mso-wrap-distance-top:2.88pt;mso-wrap-distance-right:2.88pt;mso-wrap-distance-bottom:2.88pt" filled="f" strokeweight="1pt" insetpen="t" o:cliptowrap="t">
              <v:shadow color="#ccc"/>
              <v:textbox inset="2.88pt,2.88pt,2.88pt,2.88pt"/>
            </v:oval>
            <v:oval id="_x0000_s13346" style="position:absolute;left:111463874;top:109145800;width:360000;height:360000;rotation:180;mso-wrap-distance-left:2.88pt;mso-wrap-distance-top:2.88pt;mso-wrap-distance-right:2.88pt;mso-wrap-distance-bottom:2.88pt" filled="f" insetpen="t" o:cliptowrap="t">
              <v:stroke dashstyle="dash"/>
              <v:shadow color="#ccc"/>
              <v:textbox inset="2.88pt,2.88pt,2.88pt,2.88pt"/>
            </v:oval>
            <v:shape id="_x0000_s13347" type="#_x0000_t68" style="position:absolute;left:111443774;top:109298250;width:54000;height:72000;rotation:180;mso-wrap-distance-left:2.88pt;mso-wrap-distance-top:2.88pt;mso-wrap-distance-right:2.88pt;mso-wrap-distance-bottom:2.88pt" filled="f" strokeweight="1.5pt" insetpen="t" o:cliptowrap="t">
              <v:shadow color="#ccc"/>
              <v:textbox inset="2.88pt,2.88pt,2.88pt,2.88pt"/>
            </v:shape>
          </v:group>
        </w:pict>
      </w:r>
      <w:r>
        <w:rPr>
          <w:noProof/>
          <w:sz w:val="32"/>
          <w:szCs w:val="32"/>
        </w:rPr>
        <w:pict>
          <v:group id="_x0000_s13292" style="position:absolute;margin-left:276.3pt;margin-top:4.45pt;width:32.25pt;height:28.35pt;z-index:251916288" coordorigin="112716475,110376150" coordsize="409750,360000">
            <v:shape id="_x0000_s13293" type="#_x0000_t68" style="position:absolute;left:112716475;top:110526500;width:54000;height:72000;mso-wrap-distance-left:2.88pt;mso-wrap-distance-top:2.88pt;mso-wrap-distance-right:2.88pt;mso-wrap-distance-bottom:2.88pt" filled="f" strokeweight="3pt" insetpen="t" o:cliptowrap="t">
              <v:shadow color="#ccc"/>
              <v:textbox inset="2.88pt,2.88pt,2.88pt,2.88pt"/>
            </v:shape>
            <v:group id="_x0000_s13294" style="position:absolute;left:112891175;top:110524400;width:72000;height:72000" coordorigin="109355775,110160150" coordsize="72000,72000">
              <v:line id="_x0000_s13295" style="position:absolute;mso-wrap-distance-left:2.88pt;mso-wrap-distance-top:2.88pt;mso-wrap-distance-right:2.88pt;mso-wrap-distance-bottom:2.88pt" from="109355775,110196150" to="109427775,110196150" strokeweight="1.5pt" o:cliptowrap="t">
                <v:shadow color="#ccc"/>
              </v:line>
              <v:line id="_x0000_s13296" style="position:absolute;rotation:90;mso-wrap-distance-left:2.88pt;mso-wrap-distance-top:2.88pt;mso-wrap-distance-right:2.88pt;mso-wrap-distance-bottom:2.88pt" from="109355775,110196150" to="109427775,110196150" strokeweight="1.5pt" o:cliptowrap="t">
                <v:shadow color="#ccc"/>
              </v:line>
            </v:group>
            <v:oval id="_x0000_s13297" style="position:absolute;left:112796925;top:110433350;width:252000;height:252000;mso-wrap-distance-left:2.88pt;mso-wrap-distance-top:2.88pt;mso-wrap-distance-right:2.88pt;mso-wrap-distance-bottom:2.88pt" filled="f" strokeweight="1pt" insetpen="t" o:cliptowrap="t">
              <v:shadow color="#ccc"/>
              <v:textbox inset="2.88pt,2.88pt,2.88pt,2.88pt"/>
            </v:oval>
            <v:oval id="_x0000_s13298" style="position:absolute;left:112739775;top:110376150;width:360000;height:360000;mso-wrap-distance-left:2.88pt;mso-wrap-distance-top:2.88pt;mso-wrap-distance-right:2.88pt;mso-wrap-distance-bottom:2.88pt" filled="f" insetpen="t" o:cliptowrap="t">
              <v:stroke dashstyle="dash"/>
              <v:shadow color="#ccc"/>
              <v:textbox inset="2.88pt,2.88pt,2.88pt,2.88pt"/>
            </v:oval>
            <v:shape id="_x0000_s13299" type="#_x0000_t68" style="position:absolute;left:113072225;top:110518050;width:54000;height:72000;rotation:180;mso-wrap-distance-left:2.88pt;mso-wrap-distance-top:2.88pt;mso-wrap-distance-right:2.88pt;mso-wrap-distance-bottom:2.88pt" filled="f" strokeweight="1pt" insetpen="t" o:cliptowrap="t">
              <v:shadow color="#ccc"/>
              <v:textbox inset="2.88pt,2.88pt,2.88pt,2.88pt"/>
            </v:shape>
          </v:group>
        </w:pict>
      </w:r>
      <w:r>
        <w:rPr>
          <w:noProof/>
          <w:sz w:val="32"/>
          <w:szCs w:val="32"/>
        </w:rPr>
        <w:pict>
          <v:group id="_x0000_s13286" style="position:absolute;margin-left:311.8pt;margin-top:4.45pt;width:32.25pt;height:28.35pt;z-index:251915264" coordorigin="111947775,110304150" coordsize="409750,360000">
            <v:shape id="_x0000_s13287" type="#_x0000_t68" style="position:absolute;left:111947775;top:110454500;width:54000;height:72000;mso-wrap-distance-left:2.88pt;mso-wrap-distance-top:2.88pt;mso-wrap-distance-right:2.88pt;mso-wrap-distance-bottom:2.88pt" filled="f" strokeweight="3pt" insetpen="t" o:cliptowrap="t">
              <v:shadow color="#ccc"/>
              <v:textbox inset="2.88pt,2.88pt,2.88pt,2.88pt"/>
            </v:shape>
            <v:oval id="_x0000_s13288" style="position:absolute;left:112028225;top:110361350;width:252000;height:252000;mso-wrap-distance-left:2.88pt;mso-wrap-distance-top:2.88pt;mso-wrap-distance-right:2.88pt;mso-wrap-distance-bottom:2.88pt" filled="f" strokeweight="1pt" insetpen="t" o:cliptowrap="t">
              <v:shadow color="#ccc"/>
              <v:textbox inset="2.88pt,2.88pt,2.88pt,2.88pt"/>
            </v:oval>
            <v:oval id="_x0000_s13289" style="position:absolute;left:111971075;top:110304150;width:360000;height:360000;mso-wrap-distance-left:2.88pt;mso-wrap-distance-top:2.88pt;mso-wrap-distance-right:2.88pt;mso-wrap-distance-bottom:2.88pt" filled="f" insetpen="t" o:cliptowrap="t">
              <v:stroke dashstyle="dash"/>
              <v:shadow color="#ccc"/>
              <v:textbox inset="2.88pt,2.88pt,2.88pt,2.88pt"/>
            </v:oval>
            <v:shape id="_x0000_s13290" type="#_x0000_t68" style="position:absolute;left:112303525;top:110439700;width:54000;height:72000;rotation:180;mso-wrap-distance-left:2.88pt;mso-wrap-distance-top:2.88pt;mso-wrap-distance-right:2.88pt;mso-wrap-distance-bottom:2.88pt" filled="f" strokeweight="1pt" insetpen="t" o:cliptowrap="t">
              <v:shadow color="#ccc"/>
              <v:textbox inset="2.88pt,2.88pt,2.88pt,2.88pt"/>
            </v:shape>
            <v:line id="_x0000_s13291" style="position:absolute;mso-wrap-distance-left:2.88pt;mso-wrap-distance-top:2.88pt;mso-wrap-distance-right:2.88pt;mso-wrap-distance-bottom:2.88pt" from="112123525,110486300" to="112195525,110486300" strokeweight="1.5pt" o:cliptowrap="t">
              <v:shadow color="#ccc"/>
            </v:line>
          </v:group>
        </w:pict>
      </w:r>
      <w:r>
        <w:rPr>
          <w:noProof/>
          <w:sz w:val="32"/>
          <w:szCs w:val="32"/>
        </w:rPr>
        <w:pict>
          <v:group id="_x0000_s13268" style="position:absolute;margin-left:240.6pt;margin-top:4.45pt;width:32.25pt;height:28.35pt;z-index:251912192" coordorigin="111947775,110304150" coordsize="409750,360000">
            <v:shape id="_x0000_s13269" type="#_x0000_t68" style="position:absolute;left:111947775;top:110454500;width:54000;height:72000;mso-wrap-distance-left:2.88pt;mso-wrap-distance-top:2.88pt;mso-wrap-distance-right:2.88pt;mso-wrap-distance-bottom:2.88pt" filled="f" strokeweight="3pt" insetpen="t" o:cliptowrap="t">
              <v:shadow color="#ccc"/>
              <v:textbox inset="2.88pt,2.88pt,2.88pt,2.88pt"/>
            </v:shape>
            <v:oval id="_x0000_s13270" style="position:absolute;left:112028225;top:110361350;width:252000;height:252000;mso-wrap-distance-left:2.88pt;mso-wrap-distance-top:2.88pt;mso-wrap-distance-right:2.88pt;mso-wrap-distance-bottom:2.88pt" filled="f" strokeweight="1pt" insetpen="t" o:cliptowrap="t">
              <v:shadow color="#ccc"/>
              <v:textbox inset="2.88pt,2.88pt,2.88pt,2.88pt"/>
            </v:oval>
            <v:oval id="_x0000_s13271" style="position:absolute;left:111971075;top:110304150;width:360000;height:360000;mso-wrap-distance-left:2.88pt;mso-wrap-distance-top:2.88pt;mso-wrap-distance-right:2.88pt;mso-wrap-distance-bottom:2.88pt" filled="f" insetpen="t" o:cliptowrap="t">
              <v:stroke dashstyle="dash"/>
              <v:shadow color="#ccc"/>
              <v:textbox inset="2.88pt,2.88pt,2.88pt,2.88pt"/>
            </v:oval>
            <v:shape id="_x0000_s13272" type="#_x0000_t68" style="position:absolute;left:112303525;top:110439700;width:54000;height:72000;rotation:180;mso-wrap-distance-left:2.88pt;mso-wrap-distance-top:2.88pt;mso-wrap-distance-right:2.88pt;mso-wrap-distance-bottom:2.88pt" filled="f" strokeweight="1pt" insetpen="t" o:cliptowrap="t">
              <v:shadow color="#ccc"/>
              <v:textbox inset="2.88pt,2.88pt,2.88pt,2.88pt"/>
            </v:shape>
            <v:line id="_x0000_s13273" style="position:absolute;mso-wrap-distance-left:2.88pt;mso-wrap-distance-top:2.88pt;mso-wrap-distance-right:2.88pt;mso-wrap-distance-bottom:2.88pt" from="112123525,110486300" to="112195525,110486300" strokeweight="1.5pt" o:cliptowrap="t">
              <v:shadow color="#ccc"/>
            </v:line>
          </v:group>
        </w:pict>
      </w:r>
    </w:p>
    <w:p w:rsidR="00C63997" w:rsidRPr="00207B8E" w:rsidRDefault="00DA6A29" w:rsidP="00C63997">
      <w:pPr>
        <w:tabs>
          <w:tab w:val="left" w:pos="4113"/>
        </w:tabs>
        <w:rPr>
          <w:sz w:val="32"/>
          <w:szCs w:val="32"/>
          <w:lang w:val="en-US"/>
        </w:rPr>
      </w:pPr>
      <w:r w:rsidRPr="00DA6A29">
        <w:rPr>
          <w:noProof/>
        </w:rPr>
        <w:pict>
          <v:shape id="_x0000_s13421" type="#_x0000_t75" style="position:absolute;margin-left:192pt;margin-top:18.25pt;width:20pt;height:18pt;z-index:251963392">
            <v:imagedata r:id="rId2380" o:title=""/>
          </v:shape>
          <o:OLEObject Type="Embed" ProgID="Equation.DSMT4" ShapeID="_x0000_s13421" DrawAspect="Content" ObjectID="_1565018326" r:id="rId2381"/>
        </w:pict>
      </w:r>
      <w:r w:rsidR="00C63997" w:rsidRPr="00207B8E">
        <w:rPr>
          <w:sz w:val="32"/>
          <w:szCs w:val="32"/>
          <w:lang w:val="en-US"/>
        </w:rPr>
        <w:tab/>
      </w:r>
    </w:p>
    <w:p w:rsidR="00C63997" w:rsidRPr="00207B8E" w:rsidRDefault="00DA6A29" w:rsidP="00C63997">
      <w:pPr>
        <w:rPr>
          <w:sz w:val="32"/>
          <w:szCs w:val="32"/>
          <w:lang w:val="en-US"/>
        </w:rPr>
      </w:pPr>
      <w:r>
        <w:rPr>
          <w:noProof/>
          <w:sz w:val="32"/>
          <w:szCs w:val="32"/>
        </w:rPr>
        <w:pict>
          <v:line id="_x0000_s13400" style="position:absolute;flip:y;z-index:251941888;mso-wrap-distance-left:2.88pt;mso-wrap-distance-top:2.88pt;mso-wrap-distance-right:2.88pt;mso-wrap-distance-bottom:2.88pt" from="206.05pt,14.85pt" to="208.9pt,23.4pt" o:cliptowrap="t">
            <v:stroke endarrow="block"/>
            <v:shadow color="#ccc"/>
          </v:line>
        </w:pict>
      </w:r>
      <w:r>
        <w:rPr>
          <w:noProof/>
          <w:sz w:val="32"/>
          <w:szCs w:val="32"/>
        </w:rPr>
        <w:pict>
          <v:group id="_x0000_s13382" style="position:absolute;margin-left:120.4pt;margin-top:3.65pt;width:32.4pt;height:28.35pt;z-index:251928576" coordorigin="111418375,109584150" coordsize="411750,360000">
            <v:shape id="_x0000_s13383" type="#_x0000_t68" style="position:absolute;left:111418375;top:109740850;width:54000;height:72000;rotation:180;mso-wrap-distance-left:2.88pt;mso-wrap-distance-top:2.88pt;mso-wrap-distance-right:2.88pt;mso-wrap-distance-bottom:2.88pt" filled="f" strokeweight="3pt" insetpen="t" o:cliptowrap="t">
              <v:shadow color="#ccc"/>
              <v:textbox inset="2.88pt,2.88pt,2.88pt,2.88pt"/>
            </v:shape>
            <v:oval id="_x0000_s13384" style="position:absolute;left:111500825;top:109641350;width:252000;height:252000;mso-wrap-distance-left:2.88pt;mso-wrap-distance-top:2.88pt;mso-wrap-distance-right:2.88pt;mso-wrap-distance-bottom:2.88pt" filled="f" strokeweight="1pt" insetpen="t" o:cliptowrap="t">
              <v:shadow color="#ccc"/>
              <v:textbox inset="2.88pt,2.88pt,2.88pt,2.88pt"/>
            </v:oval>
            <v:oval id="_x0000_s13385" style="position:absolute;left:111443775;top:109584150;width:360000;height:360000;mso-wrap-distance-left:2.88pt;mso-wrap-distance-top:2.88pt;mso-wrap-distance-right:2.88pt;mso-wrap-distance-bottom:2.88pt" filled="f" insetpen="t" o:cliptowrap="t">
              <v:stroke dashstyle="dash"/>
              <v:shadow color="#ccc"/>
              <v:textbox inset="2.88pt,2.88pt,2.88pt,2.88pt"/>
            </v:oval>
            <v:shape id="_x0000_s13386" type="#_x0000_t68" style="position:absolute;left:111776125;top:109732400;width:54000;height:72000;mso-wrap-distance-left:2.88pt;mso-wrap-distance-top:2.88pt;mso-wrap-distance-right:2.88pt;mso-wrap-distance-bottom:2.88pt" filled="f" strokeweight="1pt" insetpen="t" o:cliptowrap="t">
              <v:shadow color="#ccc"/>
              <v:textbox inset="2.88pt,2.88pt,2.88pt,2.88pt"/>
            </v:shape>
            <v:line id="_x0000_s13387" style="position:absolute;mso-wrap-distance-left:2.88pt;mso-wrap-distance-top:2.88pt;mso-wrap-distance-right:2.88pt;mso-wrap-distance-bottom:2.88pt" from="111596125,109766300" to="111668125,109766300" strokeweight="1.5pt" o:cliptowrap="t">
              <v:shadow color="#ccc"/>
            </v:line>
          </v:group>
        </w:pict>
      </w:r>
      <w:r>
        <w:rPr>
          <w:noProof/>
          <w:sz w:val="32"/>
          <w:szCs w:val="32"/>
        </w:rPr>
        <w:pict>
          <v:group id="_x0000_s13356" style="position:absolute;margin-left:84.55pt;margin-top:3pt;width:32.25pt;height:28.35pt;z-index:251924480" coordorigin="111443774,109145800" coordsize="409750,360000">
            <v:shape id="_x0000_s13357" type="#_x0000_t68" style="position:absolute;left:111799524;top:109289800;width:54000;height:72000;mso-wrap-distance-left:2.88pt;mso-wrap-distance-top:2.88pt;mso-wrap-distance-right:2.88pt;mso-wrap-distance-bottom:2.88pt" filled="f" strokeweight="3pt" insetpen="t" o:cliptowrap="t">
              <v:shadow color="#ccc"/>
              <v:textbox inset="2.88pt,2.88pt,2.88pt,2.88pt"/>
            </v:shape>
            <v:group id="_x0000_s13358" style="position:absolute;left:111606824;top:109291900;width:72000;height:72000;rotation:180" coordorigin="109355775,110160150" coordsize="72000,72000">
              <v:line id="_x0000_s13359" style="position:absolute;mso-wrap-distance-left:2.88pt;mso-wrap-distance-top:2.88pt;mso-wrap-distance-right:2.88pt;mso-wrap-distance-bottom:2.88pt" from="109355775,110196150" to="109427775,110196150" strokeweight="1.5pt" o:cliptowrap="t">
                <v:shadow color="#ccc"/>
              </v:line>
              <v:line id="_x0000_s13360" style="position:absolute;rotation:90;mso-wrap-distance-left:2.88pt;mso-wrap-distance-top:2.88pt;mso-wrap-distance-right:2.88pt;mso-wrap-distance-bottom:2.88pt" from="109355775,110196150" to="109427775,110196150" strokeweight="1.5pt" o:cliptowrap="t">
                <v:shadow color="#ccc"/>
              </v:line>
            </v:group>
            <v:oval id="_x0000_s13361" style="position:absolute;left:111521074;top:109202950;width:252000;height:252000;rotation:180;mso-wrap-distance-left:2.88pt;mso-wrap-distance-top:2.88pt;mso-wrap-distance-right:2.88pt;mso-wrap-distance-bottom:2.88pt" filled="f" strokeweight="1pt" insetpen="t" o:cliptowrap="t">
              <v:shadow color="#ccc"/>
              <v:textbox inset="2.88pt,2.88pt,2.88pt,2.88pt"/>
            </v:oval>
            <v:oval id="_x0000_s13362" style="position:absolute;left:111463874;top:109145800;width:360000;height:360000;rotation:180;mso-wrap-distance-left:2.88pt;mso-wrap-distance-top:2.88pt;mso-wrap-distance-right:2.88pt;mso-wrap-distance-bottom:2.88pt" filled="f" insetpen="t" o:cliptowrap="t">
              <v:stroke dashstyle="dash"/>
              <v:shadow color="#ccc"/>
              <v:textbox inset="2.88pt,2.88pt,2.88pt,2.88pt"/>
            </v:oval>
            <v:shape id="_x0000_s13363" type="#_x0000_t68" style="position:absolute;left:111443774;top:109298250;width:54000;height:72000;rotation:180;mso-wrap-distance-left:2.88pt;mso-wrap-distance-top:2.88pt;mso-wrap-distance-right:2.88pt;mso-wrap-distance-bottom:2.88pt" filled="f" strokeweight="1.5pt" insetpen="t" o:cliptowrap="t">
              <v:shadow color="#ccc"/>
              <v:textbox inset="2.88pt,2.88pt,2.88pt,2.88pt"/>
            </v:shape>
          </v:group>
        </w:pict>
      </w:r>
      <w:r>
        <w:rPr>
          <w:noProof/>
          <w:sz w:val="32"/>
          <w:szCs w:val="32"/>
        </w:rPr>
        <w:pict>
          <v:group id="_x0000_s13348" style="position:absolute;margin-left:154.9pt;margin-top:3.65pt;width:32.25pt;height:28.35pt;z-index:251923456" coordorigin="111443774,109145800" coordsize="409750,360000">
            <v:shape id="_x0000_s13349" type="#_x0000_t68" style="position:absolute;left:111799524;top:109289800;width:54000;height:72000;mso-wrap-distance-left:2.88pt;mso-wrap-distance-top:2.88pt;mso-wrap-distance-right:2.88pt;mso-wrap-distance-bottom:2.88pt" filled="f" strokeweight="3pt" insetpen="t" o:cliptowrap="t">
              <v:shadow color="#ccc"/>
              <v:textbox inset="2.88pt,2.88pt,2.88pt,2.88pt"/>
            </v:shape>
            <v:group id="_x0000_s13350" style="position:absolute;left:111606824;top:109291900;width:72000;height:72000;rotation:180" coordorigin="109355775,110160150" coordsize="72000,72000">
              <v:line id="_x0000_s13351" style="position:absolute;mso-wrap-distance-left:2.88pt;mso-wrap-distance-top:2.88pt;mso-wrap-distance-right:2.88pt;mso-wrap-distance-bottom:2.88pt" from="109355775,110196150" to="109427775,110196150" strokeweight="1.5pt" o:cliptowrap="t">
                <v:shadow color="#ccc"/>
              </v:line>
              <v:line id="_x0000_s13352" style="position:absolute;rotation:90;mso-wrap-distance-left:2.88pt;mso-wrap-distance-top:2.88pt;mso-wrap-distance-right:2.88pt;mso-wrap-distance-bottom:2.88pt" from="109355775,110196150" to="109427775,110196150" strokeweight="1.5pt" o:cliptowrap="t">
                <v:shadow color="#ccc"/>
              </v:line>
            </v:group>
            <v:oval id="_x0000_s13353" style="position:absolute;left:111521074;top:109202950;width:252000;height:252000;rotation:180;mso-wrap-distance-left:2.88pt;mso-wrap-distance-top:2.88pt;mso-wrap-distance-right:2.88pt;mso-wrap-distance-bottom:2.88pt" filled="f" strokeweight="1pt" insetpen="t" o:cliptowrap="t">
              <v:shadow color="#ccc"/>
              <v:textbox inset="2.88pt,2.88pt,2.88pt,2.88pt"/>
            </v:oval>
            <v:oval id="_x0000_s13354" style="position:absolute;left:111463874;top:109145800;width:360000;height:360000;rotation:180;mso-wrap-distance-left:2.88pt;mso-wrap-distance-top:2.88pt;mso-wrap-distance-right:2.88pt;mso-wrap-distance-bottom:2.88pt" filled="f" insetpen="t" o:cliptowrap="t">
              <v:stroke dashstyle="dash"/>
              <v:shadow color="#ccc"/>
              <v:textbox inset="2.88pt,2.88pt,2.88pt,2.88pt"/>
            </v:oval>
            <v:shape id="_x0000_s13355" type="#_x0000_t68" style="position:absolute;left:111443774;top:109298250;width:54000;height:72000;rotation:180;mso-wrap-distance-left:2.88pt;mso-wrap-distance-top:2.88pt;mso-wrap-distance-right:2.88pt;mso-wrap-distance-bottom:2.88pt" filled="f" strokeweight="1.5pt" insetpen="t" o:cliptowrap="t">
              <v:shadow color="#ccc"/>
              <v:textbox inset="2.88pt,2.88pt,2.88pt,2.88pt"/>
            </v:shape>
          </v:group>
        </w:pict>
      </w:r>
      <w:r>
        <w:rPr>
          <w:noProof/>
          <w:sz w:val="32"/>
          <w:szCs w:val="32"/>
        </w:rPr>
        <w:pict>
          <v:group id="_x0000_s13316" style="position:absolute;margin-left:240.45pt;margin-top:3.5pt;width:32.25pt;height:28.35pt;z-index:251919360" coordorigin="112716475,110376150" coordsize="409750,360000">
            <v:shape id="_x0000_s13317" type="#_x0000_t68" style="position:absolute;left:112716475;top:110526500;width:54000;height:72000;mso-wrap-distance-left:2.88pt;mso-wrap-distance-top:2.88pt;mso-wrap-distance-right:2.88pt;mso-wrap-distance-bottom:2.88pt" filled="f" strokeweight="3pt" insetpen="t" o:cliptowrap="t">
              <v:shadow color="#ccc"/>
              <v:textbox inset="2.88pt,2.88pt,2.88pt,2.88pt"/>
            </v:shape>
            <v:group id="_x0000_s13318" style="position:absolute;left:112891175;top:110524400;width:72000;height:72000" coordorigin="109355775,110160150" coordsize="72000,72000">
              <v:line id="_x0000_s13319" style="position:absolute;mso-wrap-distance-left:2.88pt;mso-wrap-distance-top:2.88pt;mso-wrap-distance-right:2.88pt;mso-wrap-distance-bottom:2.88pt" from="109355775,110196150" to="109427775,110196150" strokeweight="1.5pt" o:cliptowrap="t">
                <v:shadow color="#ccc"/>
              </v:line>
              <v:line id="_x0000_s13320" style="position:absolute;rotation:90;mso-wrap-distance-left:2.88pt;mso-wrap-distance-top:2.88pt;mso-wrap-distance-right:2.88pt;mso-wrap-distance-bottom:2.88pt" from="109355775,110196150" to="109427775,110196150" strokeweight="1.5pt" o:cliptowrap="t">
                <v:shadow color="#ccc"/>
              </v:line>
            </v:group>
            <v:oval id="_x0000_s13321" style="position:absolute;left:112796925;top:110433350;width:252000;height:252000;mso-wrap-distance-left:2.88pt;mso-wrap-distance-top:2.88pt;mso-wrap-distance-right:2.88pt;mso-wrap-distance-bottom:2.88pt" filled="f" strokeweight="1pt" insetpen="t" o:cliptowrap="t">
              <v:shadow color="#ccc"/>
              <v:textbox inset="2.88pt,2.88pt,2.88pt,2.88pt"/>
            </v:oval>
            <v:oval id="_x0000_s13322" style="position:absolute;left:112739775;top:110376150;width:360000;height:360000;mso-wrap-distance-left:2.88pt;mso-wrap-distance-top:2.88pt;mso-wrap-distance-right:2.88pt;mso-wrap-distance-bottom:2.88pt" filled="f" insetpen="t" o:cliptowrap="t">
              <v:stroke dashstyle="dash"/>
              <v:shadow color="#ccc"/>
              <v:textbox inset="2.88pt,2.88pt,2.88pt,2.88pt"/>
            </v:oval>
            <v:shape id="_x0000_s13323" type="#_x0000_t68" style="position:absolute;left:113072225;top:110518050;width:54000;height:72000;rotation:180;mso-wrap-distance-left:2.88pt;mso-wrap-distance-top:2.88pt;mso-wrap-distance-right:2.88pt;mso-wrap-distance-bottom:2.88pt" filled="f" strokeweight="1pt" insetpen="t" o:cliptowrap="t">
              <v:shadow color="#ccc"/>
              <v:textbox inset="2.88pt,2.88pt,2.88pt,2.88pt"/>
            </v:shape>
          </v:group>
        </w:pict>
      </w:r>
      <w:r>
        <w:rPr>
          <w:noProof/>
          <w:sz w:val="32"/>
          <w:szCs w:val="32"/>
        </w:rPr>
        <w:pict>
          <v:group id="_x0000_s13300" style="position:absolute;margin-left:311.45pt;margin-top:3.15pt;width:32.3pt;height:28.35pt;z-index:251917312" coordorigin="112716475,110376150" coordsize="409750,360000">
            <v:shape id="_x0000_s13301" type="#_x0000_t68" style="position:absolute;left:112716475;top:110526500;width:54000;height:72000;mso-wrap-distance-left:2.88pt;mso-wrap-distance-top:2.88pt;mso-wrap-distance-right:2.88pt;mso-wrap-distance-bottom:2.88pt" filled="f" strokeweight="3pt" insetpen="t" o:cliptowrap="t">
              <v:shadow color="#ccc"/>
              <v:textbox inset="2.88pt,2.88pt,2.88pt,2.88pt"/>
            </v:shape>
            <v:group id="_x0000_s13302" style="position:absolute;left:112891175;top:110524400;width:72000;height:72000" coordorigin="109355775,110160150" coordsize="72000,72000">
              <v:line id="_x0000_s13303" style="position:absolute;mso-wrap-distance-left:2.88pt;mso-wrap-distance-top:2.88pt;mso-wrap-distance-right:2.88pt;mso-wrap-distance-bottom:2.88pt" from="109355775,110196150" to="109427775,110196150" strokeweight="1.5pt" o:cliptowrap="t">
                <v:shadow color="#ccc"/>
              </v:line>
              <v:line id="_x0000_s13304" style="position:absolute;rotation:90;mso-wrap-distance-left:2.88pt;mso-wrap-distance-top:2.88pt;mso-wrap-distance-right:2.88pt;mso-wrap-distance-bottom:2.88pt" from="109355775,110196150" to="109427775,110196150" strokeweight="1.5pt" o:cliptowrap="t">
                <v:shadow color="#ccc"/>
              </v:line>
            </v:group>
            <v:oval id="_x0000_s13305" style="position:absolute;left:112796925;top:110433350;width:252000;height:252000;mso-wrap-distance-left:2.88pt;mso-wrap-distance-top:2.88pt;mso-wrap-distance-right:2.88pt;mso-wrap-distance-bottom:2.88pt" filled="f" strokeweight="1pt" insetpen="t" o:cliptowrap="t">
              <v:shadow color="#ccc"/>
              <v:textbox inset="2.88pt,2.88pt,2.88pt,2.88pt"/>
            </v:oval>
            <v:oval id="_x0000_s13306" style="position:absolute;left:112739775;top:110376150;width:360000;height:360000;mso-wrap-distance-left:2.88pt;mso-wrap-distance-top:2.88pt;mso-wrap-distance-right:2.88pt;mso-wrap-distance-bottom:2.88pt" filled="f" insetpen="t" o:cliptowrap="t">
              <v:stroke dashstyle="dash"/>
              <v:shadow color="#ccc"/>
              <v:textbox inset="2.88pt,2.88pt,2.88pt,2.88pt"/>
            </v:oval>
            <v:shape id="_x0000_s13307" type="#_x0000_t68" style="position:absolute;left:113072225;top:110518050;width:54000;height:72000;rotation:180;mso-wrap-distance-left:2.88pt;mso-wrap-distance-top:2.88pt;mso-wrap-distance-right:2.88pt;mso-wrap-distance-bottom:2.88pt" filled="f" strokeweight="1pt" insetpen="t" o:cliptowrap="t">
              <v:shadow color="#ccc"/>
              <v:textbox inset="2.88pt,2.88pt,2.88pt,2.88pt"/>
            </v:shape>
          </v:group>
        </w:pict>
      </w:r>
      <w:r>
        <w:rPr>
          <w:noProof/>
          <w:sz w:val="32"/>
          <w:szCs w:val="32"/>
        </w:rPr>
        <w:pict>
          <v:group id="_x0000_s13280" style="position:absolute;margin-left:276.3pt;margin-top:3.15pt;width:32.25pt;height:28.35pt;z-index:251914240" coordorigin="111947775,110304150" coordsize="409750,360000">
            <v:shape id="_x0000_s13281" type="#_x0000_t68" style="position:absolute;left:111947775;top:110454500;width:54000;height:72000;mso-wrap-distance-left:2.88pt;mso-wrap-distance-top:2.88pt;mso-wrap-distance-right:2.88pt;mso-wrap-distance-bottom:2.88pt" filled="f" strokeweight="3pt" insetpen="t" o:cliptowrap="t">
              <v:shadow color="#ccc"/>
              <v:textbox inset="2.88pt,2.88pt,2.88pt,2.88pt"/>
            </v:shape>
            <v:oval id="_x0000_s13282" style="position:absolute;left:112028225;top:110361350;width:252000;height:252000;mso-wrap-distance-left:2.88pt;mso-wrap-distance-top:2.88pt;mso-wrap-distance-right:2.88pt;mso-wrap-distance-bottom:2.88pt" filled="f" strokeweight="1pt" insetpen="t" o:cliptowrap="t">
              <v:shadow color="#ccc"/>
              <v:textbox inset="2.88pt,2.88pt,2.88pt,2.88pt"/>
            </v:oval>
            <v:oval id="_x0000_s13283" style="position:absolute;left:111971075;top:110304150;width:360000;height:360000;mso-wrap-distance-left:2.88pt;mso-wrap-distance-top:2.88pt;mso-wrap-distance-right:2.88pt;mso-wrap-distance-bottom:2.88pt" filled="f" insetpen="t" o:cliptowrap="t">
              <v:stroke dashstyle="dash"/>
              <v:shadow color="#ccc"/>
              <v:textbox inset="2.88pt,2.88pt,2.88pt,2.88pt"/>
            </v:oval>
            <v:shape id="_x0000_s13284" type="#_x0000_t68" style="position:absolute;left:112303525;top:110439700;width:54000;height:72000;rotation:180;mso-wrap-distance-left:2.88pt;mso-wrap-distance-top:2.88pt;mso-wrap-distance-right:2.88pt;mso-wrap-distance-bottom:2.88pt" filled="f" strokeweight="1pt" insetpen="t" o:cliptowrap="t">
              <v:shadow color="#ccc"/>
              <v:textbox inset="2.88pt,2.88pt,2.88pt,2.88pt"/>
            </v:shape>
            <v:line id="_x0000_s13285" style="position:absolute;mso-wrap-distance-left:2.88pt;mso-wrap-distance-top:2.88pt;mso-wrap-distance-right:2.88pt;mso-wrap-distance-bottom:2.88pt" from="112123525,110486300" to="112195525,110486300" strokeweight="1.5pt" o:cliptowrap="t">
              <v:shadow color="#ccc"/>
            </v:line>
          </v:group>
        </w:pict>
      </w:r>
    </w:p>
    <w:p w:rsidR="00C63997" w:rsidRPr="00207B8E" w:rsidRDefault="00C63997" w:rsidP="00C63997">
      <w:pPr>
        <w:rPr>
          <w:sz w:val="32"/>
          <w:szCs w:val="32"/>
          <w:lang w:val="en-US"/>
        </w:rPr>
      </w:pPr>
    </w:p>
    <w:p w:rsidR="00C63997" w:rsidRPr="00207B8E" w:rsidRDefault="00DA6A29" w:rsidP="00C63997">
      <w:pPr>
        <w:rPr>
          <w:sz w:val="32"/>
          <w:szCs w:val="32"/>
          <w:lang w:val="en-US"/>
        </w:rPr>
      </w:pPr>
      <w:r>
        <w:rPr>
          <w:noProof/>
          <w:sz w:val="32"/>
          <w:szCs w:val="32"/>
        </w:rPr>
        <w:pict>
          <v:line id="_x0000_s13259" style="position:absolute;z-index:251910144;mso-wrap-distance-left:2.88pt;mso-wrap-distance-top:2.88pt;mso-wrap-distance-right:2.88pt;mso-wrap-distance-bottom:2.88pt" from="234.75pt,1.2pt" to="348.15pt,1.2pt" strokeweight="1pt" o:cliptowrap="t">
            <v:shadow color="#ccc"/>
          </v:line>
        </w:pict>
      </w:r>
      <w:r>
        <w:rPr>
          <w:noProof/>
          <w:sz w:val="32"/>
          <w:szCs w:val="32"/>
        </w:rPr>
        <w:pict>
          <v:line id="_x0000_s13253" style="position:absolute;z-index:251904000;mso-wrap-distance-left:2.88pt;mso-wrap-distance-top:2.88pt;mso-wrap-distance-right:2.88pt;mso-wrap-distance-bottom:2.88pt" from="79.55pt,1.2pt" to="192.9pt,1.2pt" strokeweight="1pt" o:cliptowrap="t">
            <v:shadow color="#ccc"/>
          </v:line>
        </w:pict>
      </w:r>
    </w:p>
    <w:p w:rsidR="00C63997" w:rsidRPr="00207B8E" w:rsidRDefault="00C63997" w:rsidP="00C63997">
      <w:pPr>
        <w:rPr>
          <w:sz w:val="32"/>
          <w:szCs w:val="32"/>
          <w:lang w:val="en-US"/>
        </w:rPr>
      </w:pPr>
    </w:p>
    <w:p w:rsidR="00C84262" w:rsidRPr="003A1BF3" w:rsidRDefault="00C84262" w:rsidP="00C84262">
      <w:pPr>
        <w:rPr>
          <w:color w:val="000000" w:themeColor="text1"/>
          <w:sz w:val="32"/>
          <w:szCs w:val="32"/>
          <w:lang w:val="en-US"/>
        </w:rPr>
      </w:pPr>
    </w:p>
    <w:p w:rsidR="00C84262" w:rsidRPr="003A1BF3" w:rsidRDefault="00C84262" w:rsidP="00C84262">
      <w:pPr>
        <w:rPr>
          <w:color w:val="000000" w:themeColor="text1"/>
          <w:sz w:val="32"/>
          <w:szCs w:val="32"/>
          <w:lang w:val="en-US"/>
        </w:rPr>
      </w:pPr>
      <w:r w:rsidRPr="003A1BF3">
        <w:rPr>
          <w:color w:val="000000" w:themeColor="text1"/>
          <w:sz w:val="32"/>
          <w:szCs w:val="32"/>
          <w:lang w:val="en-US"/>
        </w:rPr>
        <w:t xml:space="preserve">                                                Fig. 4.11.3</w:t>
      </w:r>
    </w:p>
    <w:p w:rsidR="00C63997" w:rsidRPr="00207B8E" w:rsidRDefault="00DA6A29" w:rsidP="00C63997">
      <w:pPr>
        <w:tabs>
          <w:tab w:val="left" w:pos="2995"/>
        </w:tabs>
        <w:rPr>
          <w:sz w:val="32"/>
          <w:szCs w:val="32"/>
          <w:lang w:val="en-US"/>
        </w:rPr>
      </w:pPr>
      <w:r w:rsidRPr="00DA6A29">
        <w:lastRenderedPageBreak/>
        <w:pict>
          <v:group id="_x0000_s13422" style="position:absolute;margin-left:-14.4pt;margin-top:17.1pt;width:476.2pt;height:509.1pt;z-index:251965440" coordorigin="107303775,106128150" coordsize="6047740,6465570">
            <v:group id="_x0000_s13423" style="position:absolute;left:107303775;top:106128150;width:6047740;height:6465570" coordorigin="107303775,106128150" coordsize="6047740,6465570">
              <v:group id="_x0000_s13424" style="position:absolute;left:108407382;top:106634167;width:384336;height:372562;rotation:180" coordorigin="110550125,108917100" coordsize="384350,372550">
                <v:shape id="_x0000_s13425" type="#_x0000_t68" style="position:absolute;left:110550125;top:109067450;width:54000;height:72000;mso-wrap-distance-left:2.88pt;mso-wrap-distance-top:2.88pt;mso-wrap-distance-right:2.88pt;mso-wrap-distance-bottom:2.88pt" filled="f" strokeweight="3pt" insetpen="t" o:cliptowrap="t">
                  <v:shadow color="#ccc"/>
                  <v:textbox inset="2.88pt,2.88pt,2.88pt,2.88pt"/>
                </v:shape>
                <v:oval id="_x0000_s13426" style="position:absolute;left:110615775;top:108976400;width:252000;height:252000;mso-wrap-distance-left:2.88pt;mso-wrap-distance-top:2.88pt;mso-wrap-distance-right:2.88pt;mso-wrap-distance-bottom:2.88pt" filled="f" strokeweight="1pt" insetpen="t" o:cliptowrap="t">
                  <v:shadow color="#ccc"/>
                  <v:textbox inset="2.88pt,2.88pt,2.88pt,2.88pt"/>
                </v:oval>
                <v:oval id="_x0000_s13427" style="position:absolute;left:110579775;top:108921350;width:108000;height:360000;mso-wrap-distance-left:2.88pt;mso-wrap-distance-top:2.88pt;mso-wrap-distance-right:2.88pt;mso-wrap-distance-bottom:2.88pt" filled="f" insetpen="t" o:cliptowrap="t">
                  <v:stroke dashstyle="dash"/>
                  <v:shadow color="#ccc"/>
                  <v:textbox inset="2.88pt,2.88pt,2.88pt,2.88pt"/>
                </v:oval>
                <v:oval id="_x0000_s13428" style="position:absolute;left:110804225;top:108917100;width:108000;height:360000;mso-wrap-distance-left:2.88pt;mso-wrap-distance-top:2.88pt;mso-wrap-distance-right:2.88pt;mso-wrap-distance-bottom:2.88pt" filled="f" insetpen="t" o:cliptowrap="t">
                  <v:stroke dashstyle="dash"/>
                  <v:shadow color="#ccc"/>
                  <v:textbox inset="2.88pt,2.88pt,2.88pt,2.88pt"/>
                </v:oval>
                <v:shape id="_x0000_s13429" type="#_x0000_t68" style="position:absolute;left:110880475;top:109061100;width:54000;height:72000;mso-wrap-distance-left:2.88pt;mso-wrap-distance-top:2.88pt;mso-wrap-distance-right:2.88pt;mso-wrap-distance-bottom:2.88pt" filled="f" strokeweight="3pt" insetpen="t" o:cliptowrap="t">
                  <v:shadow color="#ccc"/>
                  <v:textbox inset="2.88pt,2.88pt,2.88pt,2.88pt"/>
                </v:shape>
                <v:shape id="_x0000_s13430" type="#_x0000_t68" style="position:absolute;left:110717425;top:109217650;width:54000;height:72000;rotation:180;mso-wrap-distance-left:2.88pt;mso-wrap-distance-top:2.88pt;mso-wrap-distance-right:2.88pt;mso-wrap-distance-bottom:2.88pt" filled="f" strokeweight="3pt" insetpen="t" o:cliptowrap="t">
                  <v:shadow color="#ccc"/>
                  <v:textbox inset="2.88pt,2.88pt,2.88pt,2.88pt"/>
                </v:shape>
                <v:group id="_x0000_s13431" style="position:absolute;left:110711075;top:109078050;width:72000;height:72000" coordorigin="109355775,110160150" coordsize="72000,72000">
                  <v:line id="_x0000_s13432" style="position:absolute;mso-wrap-distance-left:2.88pt;mso-wrap-distance-top:2.88pt;mso-wrap-distance-right:2.88pt;mso-wrap-distance-bottom:2.88pt" from="109355775,110196150" to="109427775,110196150" strokeweight="1.5pt" o:cliptowrap="t">
                    <v:shadow color="#ccc"/>
                  </v:line>
                  <v:line id="_x0000_s13433" style="position:absolute;rotation:90;mso-wrap-distance-left:2.88pt;mso-wrap-distance-top:2.88pt;mso-wrap-distance-right:2.88pt;mso-wrap-distance-bottom:2.88pt" from="109355775,110196150" to="109427775,110196150" strokeweight="1.5pt" o:cliptowrap="t">
                    <v:shadow color="#ccc"/>
                  </v:line>
                </v:group>
              </v:group>
              <v:group id="_x0000_s13434" style="position:absolute;left:108856314;top:106634167;width:386436;height:374862;rotation:180" coordorigin="109292275,110094500" coordsize="386450,374850">
                <v:shape id="_x0000_s13435" type="#_x0000_t68" style="position:absolute;left:109292275;top:110249100;width:54000;height:72000;mso-wrap-distance-left:2.88pt;mso-wrap-distance-top:2.88pt;mso-wrap-distance-right:2.88pt;mso-wrap-distance-bottom:2.88pt" filled="f" strokeweight="3pt" insetpen="t" o:cliptowrap="t">
                  <v:shadow color="#ccc"/>
                  <v:textbox inset="2.88pt,2.88pt,2.88pt,2.88pt"/>
                </v:shape>
                <v:oval id="_x0000_s13436" style="position:absolute;left:109355775;top:110164400;width:252000;height:252000;mso-wrap-distance-left:2.88pt;mso-wrap-distance-top:2.88pt;mso-wrap-distance-right:2.88pt;mso-wrap-distance-bottom:2.88pt" filled="f" strokeweight="1pt" insetpen="t" o:cliptowrap="t">
                  <v:shadow color="#ccc"/>
                  <v:textbox inset="2.88pt,2.88pt,2.88pt,2.88pt"/>
                </v:oval>
                <v:oval id="_x0000_s13437" style="position:absolute;left:109319775;top:110109350;width:108000;height:360000;mso-wrap-distance-left:2.88pt;mso-wrap-distance-top:2.88pt;mso-wrap-distance-right:2.88pt;mso-wrap-distance-bottom:2.88pt" filled="f" insetpen="t" o:cliptowrap="t">
                  <v:stroke dashstyle="dash"/>
                  <v:shadow color="#ccc"/>
                  <v:textbox inset="2.88pt,2.88pt,2.88pt,2.88pt"/>
                </v:oval>
                <v:oval id="_x0000_s13438" style="position:absolute;left:109544225;top:110105100;width:108000;height:360000;mso-wrap-distance-left:2.88pt;mso-wrap-distance-top:2.88pt;mso-wrap-distance-right:2.88pt;mso-wrap-distance-bottom:2.88pt" filled="f" insetpen="t" o:cliptowrap="t">
                  <v:stroke dashstyle="dash"/>
                  <v:shadow color="#ccc"/>
                  <v:textbox inset="2.88pt,2.88pt,2.88pt,2.88pt"/>
                </v:oval>
                <v:shape id="_x0000_s13439" type="#_x0000_t68" style="position:absolute;left:109624725;top:110242750;width:54000;height:72000;mso-wrap-distance-left:2.88pt;mso-wrap-distance-top:2.88pt;mso-wrap-distance-right:2.88pt;mso-wrap-distance-bottom:2.88pt" filled="f" strokeweight="1pt" insetpen="t" o:cliptowrap="t">
                  <v:shadow color="#ccc"/>
                  <v:textbox inset="2.88pt,2.88pt,2.88pt,2.88pt"/>
                </v:shape>
                <v:shape id="_x0000_s13440" type="#_x0000_t68" style="position:absolute;left:109457425;top:110094500;width:54000;height:72000;mso-wrap-distance-left:2.88pt;mso-wrap-distance-top:2.88pt;mso-wrap-distance-right:2.88pt;mso-wrap-distance-bottom:2.88pt" filled="f" strokeweight="1.5pt" insetpen="t" o:cliptowrap="t">
                  <v:shadow color="#ccc"/>
                  <v:textbox inset="2.88pt,2.88pt,2.88pt,2.88pt"/>
                </v:shape>
                <v:line id="_x0000_s13441" style="position:absolute;mso-wrap-distance-left:2.88pt;mso-wrap-distance-top:2.88pt;mso-wrap-distance-right:2.88pt;mso-wrap-distance-bottom:2.88pt" from="109451075,110289350" to="109523075,110289350" strokeweight="1.5pt" o:cliptowrap="t">
                  <v:shadow color="#ccc"/>
                </v:line>
              </v:group>
              <v:group id="_x0000_s13442" style="position:absolute;left:109305247;top:106634367;width:384336;height:372562;rotation:180" coordorigin="110550125,108917100" coordsize="384350,372550">
                <v:shape id="_x0000_s13443" type="#_x0000_t68" style="position:absolute;left:110550125;top:109067450;width:54000;height:72000;mso-wrap-distance-left:2.88pt;mso-wrap-distance-top:2.88pt;mso-wrap-distance-right:2.88pt;mso-wrap-distance-bottom:2.88pt" filled="f" strokeweight="3pt" insetpen="t" o:cliptowrap="t">
                  <v:shadow color="#ccc"/>
                  <v:textbox inset="2.88pt,2.88pt,2.88pt,2.88pt"/>
                </v:shape>
                <v:oval id="_x0000_s13444" style="position:absolute;left:110615775;top:108976400;width:252000;height:252000;mso-wrap-distance-left:2.88pt;mso-wrap-distance-top:2.88pt;mso-wrap-distance-right:2.88pt;mso-wrap-distance-bottom:2.88pt" filled="f" strokeweight="1pt" insetpen="t" o:cliptowrap="t">
                  <v:shadow color="#ccc"/>
                  <v:textbox inset="2.88pt,2.88pt,2.88pt,2.88pt"/>
                </v:oval>
                <v:oval id="_x0000_s13445" style="position:absolute;left:110579775;top:108921350;width:108000;height:360000;mso-wrap-distance-left:2.88pt;mso-wrap-distance-top:2.88pt;mso-wrap-distance-right:2.88pt;mso-wrap-distance-bottom:2.88pt" filled="f" insetpen="t" o:cliptowrap="t">
                  <v:stroke dashstyle="dash"/>
                  <v:shadow color="#ccc"/>
                  <v:textbox inset="2.88pt,2.88pt,2.88pt,2.88pt"/>
                </v:oval>
                <v:oval id="_x0000_s13446" style="position:absolute;left:110804225;top:108917100;width:108000;height:360000;mso-wrap-distance-left:2.88pt;mso-wrap-distance-top:2.88pt;mso-wrap-distance-right:2.88pt;mso-wrap-distance-bottom:2.88pt" filled="f" insetpen="t" o:cliptowrap="t">
                  <v:stroke dashstyle="dash"/>
                  <v:shadow color="#ccc"/>
                  <v:textbox inset="2.88pt,2.88pt,2.88pt,2.88pt"/>
                </v:oval>
                <v:shape id="_x0000_s13447" type="#_x0000_t68" style="position:absolute;left:110880475;top:109061100;width:54000;height:72000;mso-wrap-distance-left:2.88pt;mso-wrap-distance-top:2.88pt;mso-wrap-distance-right:2.88pt;mso-wrap-distance-bottom:2.88pt" filled="f" strokeweight="3pt" insetpen="t" o:cliptowrap="t">
                  <v:shadow color="#ccc"/>
                  <v:textbox inset="2.88pt,2.88pt,2.88pt,2.88pt"/>
                </v:shape>
                <v:shape id="_x0000_s13448" type="#_x0000_t68" style="position:absolute;left:110717425;top:109217650;width:54000;height:72000;rotation:180;mso-wrap-distance-left:2.88pt;mso-wrap-distance-top:2.88pt;mso-wrap-distance-right:2.88pt;mso-wrap-distance-bottom:2.88pt" filled="f" strokeweight="3pt" insetpen="t" o:cliptowrap="t">
                  <v:shadow color="#ccc"/>
                  <v:textbox inset="2.88pt,2.88pt,2.88pt,2.88pt"/>
                </v:shape>
                <v:group id="_x0000_s13449" style="position:absolute;left:110711075;top:109078050;width:72000;height:72000" coordorigin="109355775,110160150" coordsize="72000,72000">
                  <v:line id="_x0000_s13450" style="position:absolute;mso-wrap-distance-left:2.88pt;mso-wrap-distance-top:2.88pt;mso-wrap-distance-right:2.88pt;mso-wrap-distance-bottom:2.88pt" from="109355775,110196150" to="109427775,110196150" strokeweight="1.5pt" o:cliptowrap="t">
                    <v:shadow color="#ccc"/>
                  </v:line>
                  <v:line id="_x0000_s13451" style="position:absolute;rotation:90;mso-wrap-distance-left:2.88pt;mso-wrap-distance-top:2.88pt;mso-wrap-distance-right:2.88pt;mso-wrap-distance-bottom:2.88pt" from="109355775,110196150" to="109427775,110196150" strokeweight="1.5pt" o:cliptowrap="t">
                    <v:shadow color="#ccc"/>
                  </v:line>
                </v:group>
              </v:group>
              <v:line id="_x0000_s13452" style="position:absolute;mso-wrap-distance-left:2.88pt;mso-wrap-distance-top:2.88pt;mso-wrap-distance-right:2.88pt;mso-wrap-distance-bottom:2.88pt" from="108326935,106551564" to="109766881,106551565" strokeweight="1pt" o:cliptowrap="t">
                <v:shadow color="#ccc"/>
              </v:line>
              <v:line id="_x0000_s13453" style="position:absolute;mso-wrap-distance-left:2.88pt;mso-wrap-distance-top:2.88pt;mso-wrap-distance-right:2.88pt;mso-wrap-distance-bottom:2.88pt" from="108333285,107066180" to="109773231,107066181" strokeweight="1pt" o:cliptowrap="t">
                <v:shadow color="#ccc"/>
              </v:line>
              <v:line id="_x0000_s13454" style="position:absolute;rotation:90;mso-wrap-distance-left:2.88pt;mso-wrap-distance-top:2.88pt;mso-wrap-distance-right:2.88pt;mso-wrap-distance-bottom:2.88pt" from="108065826,106812622" to="108587842,106812623" strokeweight="1pt" o:cliptowrap="t">
                <v:shadow color="#ccc"/>
              </v:line>
              <v:line id="_x0000_s13455" style="position:absolute;rotation:90;mso-wrap-distance-left:2.88pt;mso-wrap-distance-top:2.88pt;mso-wrap-distance-right:2.88pt;mso-wrap-distance-bottom:2.88pt" from="109518572,106810472" to="110040588,106810473" strokeweight="1pt" o:cliptowrap="t">
                <v:shadow color="#ccc"/>
              </v:line>
              <v:group id="_x0000_s13456" style="position:absolute;left:110899491;top:106549463;width:1450547;height:526266" coordorigin="110507775,108023450" coordsize="1450600,526250">
                <v:group id="_x0000_s13457" style="position:absolute;left:111049975;top:108095450;width:386450;height:374850" coordorigin="109292275,110094500" coordsize="386450,374850">
                  <v:shape id="_x0000_s13458" type="#_x0000_t68" style="position:absolute;left:109292275;top:110249100;width:54000;height:72000;mso-wrap-distance-left:2.88pt;mso-wrap-distance-top:2.88pt;mso-wrap-distance-right:2.88pt;mso-wrap-distance-bottom:2.88pt" filled="f" strokeweight="3pt" insetpen="t" o:cliptowrap="t">
                    <v:shadow color="#ccc"/>
                    <v:textbox inset="2.88pt,2.88pt,2.88pt,2.88pt"/>
                  </v:shape>
                  <v:oval id="_x0000_s13459" style="position:absolute;left:109355775;top:110164400;width:252000;height:252000;mso-wrap-distance-left:2.88pt;mso-wrap-distance-top:2.88pt;mso-wrap-distance-right:2.88pt;mso-wrap-distance-bottom:2.88pt" filled="f" strokeweight="1pt" insetpen="t" o:cliptowrap="t">
                    <v:shadow color="#ccc"/>
                    <v:textbox inset="2.88pt,2.88pt,2.88pt,2.88pt"/>
                  </v:oval>
                  <v:oval id="_x0000_s13460" style="position:absolute;left:109319775;top:110109350;width:108000;height:360000;mso-wrap-distance-left:2.88pt;mso-wrap-distance-top:2.88pt;mso-wrap-distance-right:2.88pt;mso-wrap-distance-bottom:2.88pt" filled="f" insetpen="t" o:cliptowrap="t">
                    <v:stroke dashstyle="dash"/>
                    <v:shadow color="#ccc"/>
                    <v:textbox inset="2.88pt,2.88pt,2.88pt,2.88pt"/>
                  </v:oval>
                  <v:oval id="_x0000_s13461" style="position:absolute;left:109544225;top:110105100;width:108000;height:360000;mso-wrap-distance-left:2.88pt;mso-wrap-distance-top:2.88pt;mso-wrap-distance-right:2.88pt;mso-wrap-distance-bottom:2.88pt" filled="f" insetpen="t" o:cliptowrap="t">
                    <v:stroke dashstyle="dash"/>
                    <v:shadow color="#ccc"/>
                    <v:textbox inset="2.88pt,2.88pt,2.88pt,2.88pt"/>
                  </v:oval>
                  <v:shape id="_x0000_s13462" type="#_x0000_t68" style="position:absolute;left:109624725;top:110242750;width:54000;height:72000;mso-wrap-distance-left:2.88pt;mso-wrap-distance-top:2.88pt;mso-wrap-distance-right:2.88pt;mso-wrap-distance-bottom:2.88pt" filled="f" strokeweight="1pt" insetpen="t" o:cliptowrap="t">
                    <v:shadow color="#ccc"/>
                    <v:textbox inset="2.88pt,2.88pt,2.88pt,2.88pt"/>
                  </v:shape>
                  <v:shape id="_x0000_s13463" type="#_x0000_t68" style="position:absolute;left:109457425;top:110094500;width:54000;height:72000;mso-wrap-distance-left:2.88pt;mso-wrap-distance-top:2.88pt;mso-wrap-distance-right:2.88pt;mso-wrap-distance-bottom:2.88pt" filled="f" strokeweight="1.5pt" insetpen="t" o:cliptowrap="t">
                    <v:shadow color="#ccc"/>
                    <v:textbox inset="2.88pt,2.88pt,2.88pt,2.88pt"/>
                  </v:shape>
                  <v:line id="_x0000_s13464" style="position:absolute;mso-wrap-distance-left:2.88pt;mso-wrap-distance-top:2.88pt;mso-wrap-distance-right:2.88pt;mso-wrap-distance-bottom:2.88pt" from="109451075,110289350" to="109523075,110289350" strokeweight="1.5pt" o:cliptowrap="t">
                    <v:shadow color="#ccc"/>
                  </v:line>
                </v:group>
                <v:group id="_x0000_s13465" style="position:absolute;left:111501025;top:108097600;width:384350;height:372550" coordorigin="110550125,108917100" coordsize="384350,372550">
                  <v:shape id="_x0000_s13466" type="#_x0000_t68" style="position:absolute;left:110550125;top:109067450;width:54000;height:72000;mso-wrap-distance-left:2.88pt;mso-wrap-distance-top:2.88pt;mso-wrap-distance-right:2.88pt;mso-wrap-distance-bottom:2.88pt" filled="f" strokeweight="3pt" insetpen="t" o:cliptowrap="t">
                    <v:shadow color="#ccc"/>
                    <v:textbox inset="2.88pt,2.88pt,2.88pt,2.88pt"/>
                  </v:shape>
                  <v:oval id="_x0000_s13467" style="position:absolute;left:110615775;top:108976400;width:252000;height:252000;mso-wrap-distance-left:2.88pt;mso-wrap-distance-top:2.88pt;mso-wrap-distance-right:2.88pt;mso-wrap-distance-bottom:2.88pt" filled="f" strokeweight="1pt" insetpen="t" o:cliptowrap="t">
                    <v:shadow color="#ccc"/>
                    <v:textbox inset="2.88pt,2.88pt,2.88pt,2.88pt"/>
                  </v:oval>
                  <v:oval id="_x0000_s13468" style="position:absolute;left:110579775;top:108921350;width:108000;height:360000;mso-wrap-distance-left:2.88pt;mso-wrap-distance-top:2.88pt;mso-wrap-distance-right:2.88pt;mso-wrap-distance-bottom:2.88pt" filled="f" insetpen="t" o:cliptowrap="t">
                    <v:stroke dashstyle="dash"/>
                    <v:shadow color="#ccc"/>
                    <v:textbox inset="2.88pt,2.88pt,2.88pt,2.88pt"/>
                  </v:oval>
                  <v:oval id="_x0000_s13469" style="position:absolute;left:110804225;top:108917100;width:108000;height:360000;mso-wrap-distance-left:2.88pt;mso-wrap-distance-top:2.88pt;mso-wrap-distance-right:2.88pt;mso-wrap-distance-bottom:2.88pt" filled="f" insetpen="t" o:cliptowrap="t">
                    <v:stroke dashstyle="dash"/>
                    <v:shadow color="#ccc"/>
                    <v:textbox inset="2.88pt,2.88pt,2.88pt,2.88pt"/>
                  </v:oval>
                  <v:shape id="_x0000_s13470" type="#_x0000_t68" style="position:absolute;left:110880475;top:109061100;width:54000;height:72000;mso-wrap-distance-left:2.88pt;mso-wrap-distance-top:2.88pt;mso-wrap-distance-right:2.88pt;mso-wrap-distance-bottom:2.88pt" filled="f" strokeweight="3pt" insetpen="t" o:cliptowrap="t">
                    <v:shadow color="#ccc"/>
                    <v:textbox inset="2.88pt,2.88pt,2.88pt,2.88pt"/>
                  </v:shape>
                  <v:shape id="_x0000_s13471" type="#_x0000_t68" style="position:absolute;left:110717425;top:109217650;width:54000;height:72000;rotation:180;mso-wrap-distance-left:2.88pt;mso-wrap-distance-top:2.88pt;mso-wrap-distance-right:2.88pt;mso-wrap-distance-bottom:2.88pt" filled="f" strokeweight="3pt" insetpen="t" o:cliptowrap="t">
                    <v:shadow color="#ccc"/>
                    <v:textbox inset="2.88pt,2.88pt,2.88pt,2.88pt"/>
                  </v:shape>
                  <v:group id="_x0000_s13472" style="position:absolute;left:110711075;top:109078050;width:72000;height:72000" coordorigin="109355775,110160150" coordsize="72000,72000">
                    <v:line id="_x0000_s13473" style="position:absolute;mso-wrap-distance-left:2.88pt;mso-wrap-distance-top:2.88pt;mso-wrap-distance-right:2.88pt;mso-wrap-distance-bottom:2.88pt" from="109355775,110196150" to="109427775,110196150" strokeweight="1.5pt" o:cliptowrap="t">
                      <v:shadow color="#ccc"/>
                    </v:line>
                    <v:line id="_x0000_s13474" style="position:absolute;rotation:90;mso-wrap-distance-left:2.88pt;mso-wrap-distance-top:2.88pt;mso-wrap-distance-right:2.88pt;mso-wrap-distance-bottom:2.88pt" from="109355775,110196150" to="109427775,110196150" strokeweight="1.5pt" o:cliptowrap="t">
                      <v:shadow color="#ccc"/>
                    </v:line>
                  </v:group>
                </v:group>
                <v:group id="_x0000_s13475" style="position:absolute;left:110598825;top:108095450;width:384350;height:372550" coordorigin="110550125,108917100" coordsize="384350,372550">
                  <v:shape id="_x0000_s13476" type="#_x0000_t68" style="position:absolute;left:110550125;top:109067450;width:54000;height:72000;mso-wrap-distance-left:2.88pt;mso-wrap-distance-top:2.88pt;mso-wrap-distance-right:2.88pt;mso-wrap-distance-bottom:2.88pt" filled="f" strokeweight="3pt" insetpen="t" o:cliptowrap="t">
                    <v:shadow color="#ccc"/>
                    <v:textbox inset="2.88pt,2.88pt,2.88pt,2.88pt"/>
                  </v:shape>
                  <v:oval id="_x0000_s13477" style="position:absolute;left:110615775;top:108976400;width:252000;height:252000;mso-wrap-distance-left:2.88pt;mso-wrap-distance-top:2.88pt;mso-wrap-distance-right:2.88pt;mso-wrap-distance-bottom:2.88pt" filled="f" strokeweight="1pt" insetpen="t" o:cliptowrap="t">
                    <v:shadow color="#ccc"/>
                    <v:textbox inset="2.88pt,2.88pt,2.88pt,2.88pt"/>
                  </v:oval>
                  <v:oval id="_x0000_s13478" style="position:absolute;left:110579775;top:108921350;width:108000;height:360000;mso-wrap-distance-left:2.88pt;mso-wrap-distance-top:2.88pt;mso-wrap-distance-right:2.88pt;mso-wrap-distance-bottom:2.88pt" filled="f" insetpen="t" o:cliptowrap="t">
                    <v:stroke dashstyle="dash"/>
                    <v:shadow color="#ccc"/>
                    <v:textbox inset="2.88pt,2.88pt,2.88pt,2.88pt"/>
                  </v:oval>
                  <v:oval id="_x0000_s13479" style="position:absolute;left:110804225;top:108917100;width:108000;height:360000;mso-wrap-distance-left:2.88pt;mso-wrap-distance-top:2.88pt;mso-wrap-distance-right:2.88pt;mso-wrap-distance-bottom:2.88pt" filled="f" insetpen="t" o:cliptowrap="t">
                    <v:stroke dashstyle="dash"/>
                    <v:shadow color="#ccc"/>
                    <v:textbox inset="2.88pt,2.88pt,2.88pt,2.88pt"/>
                  </v:oval>
                  <v:shape id="_x0000_s13480" type="#_x0000_t68" style="position:absolute;left:110880475;top:109061100;width:54000;height:72000;mso-wrap-distance-left:2.88pt;mso-wrap-distance-top:2.88pt;mso-wrap-distance-right:2.88pt;mso-wrap-distance-bottom:2.88pt" filled="f" strokeweight="3pt" insetpen="t" o:cliptowrap="t">
                    <v:shadow color="#ccc"/>
                    <v:textbox inset="2.88pt,2.88pt,2.88pt,2.88pt"/>
                  </v:shape>
                  <v:shape id="_x0000_s13481" type="#_x0000_t68" style="position:absolute;left:110717425;top:109217650;width:54000;height:72000;rotation:180;mso-wrap-distance-left:2.88pt;mso-wrap-distance-top:2.88pt;mso-wrap-distance-right:2.88pt;mso-wrap-distance-bottom:2.88pt" filled="f" strokeweight="3pt" insetpen="t" o:cliptowrap="t">
                    <v:shadow color="#ccc"/>
                    <v:textbox inset="2.88pt,2.88pt,2.88pt,2.88pt"/>
                  </v:shape>
                  <v:group id="_x0000_s13482" style="position:absolute;left:110711075;top:109078050;width:72000;height:72000" coordorigin="109355775,110160150" coordsize="72000,72000">
                    <v:line id="_x0000_s13483" style="position:absolute;mso-wrap-distance-left:2.88pt;mso-wrap-distance-top:2.88pt;mso-wrap-distance-right:2.88pt;mso-wrap-distance-bottom:2.88pt" from="109355775,110196150" to="109427775,110196150" strokeweight="1.5pt" o:cliptowrap="t">
                      <v:shadow color="#ccc"/>
                    </v:line>
                    <v:line id="_x0000_s13484" style="position:absolute;rotation:90;mso-wrap-distance-left:2.88pt;mso-wrap-distance-top:2.88pt;mso-wrap-distance-right:2.88pt;mso-wrap-distance-bottom:2.88pt" from="109355775,110196150" to="109427775,110196150" strokeweight="1.5pt" o:cliptowrap="t">
                      <v:shadow color="#ccc"/>
                    </v:line>
                  </v:group>
                </v:group>
                <v:line id="_x0000_s13485" style="position:absolute;mso-wrap-distance-left:2.88pt;mso-wrap-distance-top:2.88pt;mso-wrap-distance-right:2.88pt;mso-wrap-distance-bottom:2.88pt" from="110518375,108023450" to="111958375,108023450" strokeweight="1pt" o:cliptowrap="t">
                  <v:shadow color="#ccc"/>
                </v:line>
                <v:line id="_x0000_s13486" style="position:absolute;mso-wrap-distance-left:2.88pt;mso-wrap-distance-top:2.88pt;mso-wrap-distance-right:2.88pt;mso-wrap-distance-bottom:2.88pt" from="110507775,108540150" to="111947775,108540150" strokeweight="1pt" o:cliptowrap="t">
                  <v:shadow color="#ccc"/>
                </v:line>
                <v:line id="_x0000_s13487" style="position:absolute;rotation:90;mso-wrap-distance-left:2.88pt;mso-wrap-distance-top:2.88pt;mso-wrap-distance-right:2.88pt;mso-wrap-distance-bottom:2.88pt" from="110261575,108288700" to="110783575,108288700" strokeweight="1pt" o:cliptowrap="t">
                  <v:shadow color="#ccc"/>
                </v:line>
                <v:line id="_x0000_s13488" style="position:absolute;rotation:90;mso-wrap-distance-left:2.88pt;mso-wrap-distance-top:2.88pt;mso-wrap-distance-right:2.88pt;mso-wrap-distance-bottom:2.88pt" from="111686775,108284450" to="112208775,108284450" strokeweight="1pt" o:cliptowrap="t">
                  <v:shadow color="#ccc"/>
                </v:line>
              </v:group>
              <v:line id="_x0000_s13489" style="position:absolute;mso-wrap-distance-left:2.88pt;mso-wrap-distance-top:2.88pt;mso-wrap-distance-right:2.88pt;mso-wrap-distance-bottom:2.88pt" from="108331187,110240625" to="109771134,110240625" strokeweight="1pt" o:cliptowrap="t">
                <v:shadow color="#ccc"/>
              </v:line>
              <v:line id="_x0000_s13490" style="position:absolute;mso-wrap-distance-left:2.88pt;mso-wrap-distance-top:2.88pt;mso-wrap-distance-right:2.88pt;mso-wrap-distance-bottom:2.88pt" from="108331187,111667969" to="109771134,111667969" strokeweight="1pt" o:cliptowrap="t">
                <v:shadow color="#ccc"/>
              </v:line>
              <v:line id="_x0000_s13491" style="position:absolute;rotation:90;mso-wrap-distance-left:2.88pt;mso-wrap-distance-top:2.88pt;mso-wrap-distance-right:2.88pt;mso-wrap-distance-bottom:2.88pt" from="107606915,110945797" to="109046959,110945797" strokeweight="1pt" o:cliptowrap="t">
                <v:shadow color="#ccc"/>
              </v:line>
              <v:line id="_x0000_s13492" style="position:absolute;rotation:90;mso-wrap-distance-left:2.88pt;mso-wrap-distance-top:2.88pt;mso-wrap-distance-right:2.88pt;mso-wrap-distance-bottom:2.88pt" from="109055312,110964897" to="110495356,110964897" strokeweight="1pt" o:cliptowrap="t">
                <v:shadow color="#ccc"/>
              </v:line>
              <v:group id="_x0000_s13493" style="position:absolute;left:108392684;top:110327477;width:409736;height:360012" coordorigin="111443774,109145800" coordsize="409750,360000">
                <v:shape id="_x0000_s13494" type="#_x0000_t68" style="position:absolute;left:111799524;top:109289800;width:54000;height:72000;mso-wrap-distance-left:2.88pt;mso-wrap-distance-top:2.88pt;mso-wrap-distance-right:2.88pt;mso-wrap-distance-bottom:2.88pt" filled="f" strokeweight="3pt" insetpen="t" o:cliptowrap="t">
                  <v:shadow color="#ccc"/>
                  <v:textbox inset="2.88pt,2.88pt,2.88pt,2.88pt"/>
                </v:shape>
                <v:group id="_x0000_s13495" style="position:absolute;left:111606824;top:109291900;width:72000;height:72000;rotation:180" coordorigin="109355775,110160150" coordsize="72000,72000">
                  <v:line id="_x0000_s13496" style="position:absolute;mso-wrap-distance-left:2.88pt;mso-wrap-distance-top:2.88pt;mso-wrap-distance-right:2.88pt;mso-wrap-distance-bottom:2.88pt" from="109355775,110196150" to="109427775,110196150" strokeweight="1.5pt" o:cliptowrap="t">
                    <v:shadow color="#ccc"/>
                  </v:line>
                  <v:line id="_x0000_s13497" style="position:absolute;rotation:90;mso-wrap-distance-left:2.88pt;mso-wrap-distance-top:2.88pt;mso-wrap-distance-right:2.88pt;mso-wrap-distance-bottom:2.88pt" from="109355775,110196150" to="109427775,110196150" strokeweight="1.5pt" o:cliptowrap="t">
                    <v:shadow color="#ccc"/>
                  </v:line>
                </v:group>
                <v:oval id="_x0000_s13498" style="position:absolute;left:111521074;top:109202950;width:252000;height:252000;rotation:180;mso-wrap-distance-left:2.88pt;mso-wrap-distance-top:2.88pt;mso-wrap-distance-right:2.88pt;mso-wrap-distance-bottom:2.88pt" filled="f" strokeweight="1pt" insetpen="t" o:cliptowrap="t">
                  <v:shadow color="#ccc"/>
                  <v:textbox inset="2.88pt,2.88pt,2.88pt,2.88pt"/>
                </v:oval>
                <v:oval id="_x0000_s13499" style="position:absolute;left:111463874;top:109145800;width:360000;height:360000;rotation:180;mso-wrap-distance-left:2.88pt;mso-wrap-distance-top:2.88pt;mso-wrap-distance-right:2.88pt;mso-wrap-distance-bottom:2.88pt" filled="f" insetpen="t" o:cliptowrap="t">
                  <v:stroke dashstyle="dash"/>
                  <v:shadow color="#ccc"/>
                  <v:textbox inset="2.88pt,2.88pt,2.88pt,2.88pt"/>
                </v:oval>
                <v:shape id="_x0000_s13500" type="#_x0000_t68" style="position:absolute;left:111443774;top:109298250;width:54000;height:72000;rotation:180;mso-wrap-distance-left:2.88pt;mso-wrap-distance-top:2.88pt;mso-wrap-distance-right:2.88pt;mso-wrap-distance-bottom:2.88pt" filled="f" strokeweight="1.5pt" insetpen="t" o:cliptowrap="t">
                  <v:shadow color="#ccc"/>
                  <v:textbox inset="2.88pt,2.88pt,2.88pt,2.88pt"/>
                </v:shape>
              </v:group>
              <v:group id="_x0000_s13501" style="position:absolute;left:109290402;top:110329579;width:409734;height:360010" coordorigin="111443774,109145800" coordsize="409750,360000">
                <v:shape id="_x0000_s13502" type="#_x0000_t68" style="position:absolute;left:111799524;top:109289800;width:54000;height:72000;mso-wrap-distance-left:2.88pt;mso-wrap-distance-top:2.88pt;mso-wrap-distance-right:2.88pt;mso-wrap-distance-bottom:2.88pt" filled="f" strokeweight="3pt" insetpen="t" o:cliptowrap="t">
                  <v:shadow color="#ccc"/>
                  <v:textbox inset="2.88pt,2.88pt,2.88pt,2.88pt"/>
                </v:shape>
                <v:group id="_x0000_s13503" style="position:absolute;left:111606824;top:109291900;width:72000;height:72000;rotation:180" coordorigin="109355775,110160150" coordsize="72000,72000">
                  <v:line id="_x0000_s13504" style="position:absolute;mso-wrap-distance-left:2.88pt;mso-wrap-distance-top:2.88pt;mso-wrap-distance-right:2.88pt;mso-wrap-distance-bottom:2.88pt" from="109355775,110196150" to="109427775,110196150" strokeweight="1.5pt" o:cliptowrap="t">
                    <v:shadow color="#ccc"/>
                  </v:line>
                  <v:line id="_x0000_s13505" style="position:absolute;rotation:90;mso-wrap-distance-left:2.88pt;mso-wrap-distance-top:2.88pt;mso-wrap-distance-right:2.88pt;mso-wrap-distance-bottom:2.88pt" from="109355775,110196150" to="109427775,110196150" strokeweight="1.5pt" o:cliptowrap="t">
                    <v:shadow color="#ccc"/>
                  </v:line>
                </v:group>
                <v:oval id="_x0000_s13506" style="position:absolute;left:111521074;top:109202950;width:252000;height:252000;rotation:180;mso-wrap-distance-left:2.88pt;mso-wrap-distance-top:2.88pt;mso-wrap-distance-right:2.88pt;mso-wrap-distance-bottom:2.88pt" filled="f" strokeweight="1pt" insetpen="t" o:cliptowrap="t">
                  <v:shadow color="#ccc"/>
                  <v:textbox inset="2.88pt,2.88pt,2.88pt,2.88pt"/>
                </v:oval>
                <v:oval id="_x0000_s13507" style="position:absolute;left:111463874;top:109145800;width:360000;height:360000;rotation:180;mso-wrap-distance-left:2.88pt;mso-wrap-distance-top:2.88pt;mso-wrap-distance-right:2.88pt;mso-wrap-distance-bottom:2.88pt" filled="f" insetpen="t" o:cliptowrap="t">
                  <v:stroke dashstyle="dash"/>
                  <v:shadow color="#ccc"/>
                  <v:textbox inset="2.88pt,2.88pt,2.88pt,2.88pt"/>
                </v:oval>
                <v:shape id="_x0000_s13508" type="#_x0000_t68" style="position:absolute;left:111443774;top:109298250;width:54000;height:72000;rotation:180;mso-wrap-distance-left:2.88pt;mso-wrap-distance-top:2.88pt;mso-wrap-distance-right:2.88pt;mso-wrap-distance-bottom:2.88pt" filled="f" strokeweight="1.5pt" insetpen="t" o:cliptowrap="t">
                  <v:shadow color="#ccc"/>
                  <v:textbox inset="2.88pt,2.88pt,2.88pt,2.88pt"/>
                </v:shape>
              </v:group>
              <v:group id="_x0000_s13509" style="position:absolute;left:108849967;top:110770042;width:409736;height:360011" coordorigin="111443774,109145800" coordsize="409750,360000">
                <v:shape id="_x0000_s13510" type="#_x0000_t68" style="position:absolute;left:111799524;top:109289800;width:54000;height:72000;mso-wrap-distance-left:2.88pt;mso-wrap-distance-top:2.88pt;mso-wrap-distance-right:2.88pt;mso-wrap-distance-bottom:2.88pt" filled="f" strokeweight="3pt" insetpen="t" o:cliptowrap="t">
                  <v:shadow color="#ccc"/>
                  <v:textbox inset="2.88pt,2.88pt,2.88pt,2.88pt"/>
                </v:shape>
                <v:group id="_x0000_s13511" style="position:absolute;left:111606824;top:109291900;width:72000;height:72000;rotation:180" coordorigin="109355775,110160150" coordsize="72000,72000">
                  <v:line id="_x0000_s13512" style="position:absolute;mso-wrap-distance-left:2.88pt;mso-wrap-distance-top:2.88pt;mso-wrap-distance-right:2.88pt;mso-wrap-distance-bottom:2.88pt" from="109355775,110196150" to="109427775,110196150" strokeweight="1.5pt" o:cliptowrap="t">
                    <v:shadow color="#ccc"/>
                  </v:line>
                  <v:line id="_x0000_s13513" style="position:absolute;rotation:90;mso-wrap-distance-left:2.88pt;mso-wrap-distance-top:2.88pt;mso-wrap-distance-right:2.88pt;mso-wrap-distance-bottom:2.88pt" from="109355775,110196150" to="109427775,110196150" strokeweight="1.5pt" o:cliptowrap="t">
                    <v:shadow color="#ccc"/>
                  </v:line>
                </v:group>
                <v:oval id="_x0000_s13514" style="position:absolute;left:111521074;top:109202950;width:252000;height:252000;rotation:180;mso-wrap-distance-left:2.88pt;mso-wrap-distance-top:2.88pt;mso-wrap-distance-right:2.88pt;mso-wrap-distance-bottom:2.88pt" filled="f" strokeweight="1pt" insetpen="t" o:cliptowrap="t">
                  <v:shadow color="#ccc"/>
                  <v:textbox inset="2.88pt,2.88pt,2.88pt,2.88pt"/>
                </v:oval>
                <v:oval id="_x0000_s13515" style="position:absolute;left:111463874;top:109145800;width:360000;height:360000;rotation:180;mso-wrap-distance-left:2.88pt;mso-wrap-distance-top:2.88pt;mso-wrap-distance-right:2.88pt;mso-wrap-distance-bottom:2.88pt" filled="f" insetpen="t" o:cliptowrap="t">
                  <v:stroke dashstyle="dash"/>
                  <v:shadow color="#ccc"/>
                  <v:textbox inset="2.88pt,2.88pt,2.88pt,2.88pt"/>
                </v:oval>
                <v:shape id="_x0000_s13516" type="#_x0000_t68" style="position:absolute;left:111443774;top:109298250;width:54000;height:72000;rotation:180;mso-wrap-distance-left:2.88pt;mso-wrap-distance-top:2.88pt;mso-wrap-distance-right:2.88pt;mso-wrap-distance-bottom:2.88pt" filled="f" strokeweight="1.5pt" insetpen="t" o:cliptowrap="t">
                  <v:shadow color="#ccc"/>
                  <v:textbox inset="2.88pt,2.88pt,2.88pt,2.88pt"/>
                </v:shape>
              </v:group>
              <v:group id="_x0000_s13517" style="position:absolute;left:109288302;top:111231705;width:409734;height:360011" coordorigin="111443774,109145800" coordsize="409750,360000">
                <v:shape id="_x0000_s13518" type="#_x0000_t68" style="position:absolute;left:111799524;top:109289800;width:54000;height:72000;mso-wrap-distance-left:2.88pt;mso-wrap-distance-top:2.88pt;mso-wrap-distance-right:2.88pt;mso-wrap-distance-bottom:2.88pt" filled="f" strokeweight="3pt" insetpen="t" o:cliptowrap="t">
                  <v:shadow color="#ccc"/>
                  <v:textbox inset="2.88pt,2.88pt,2.88pt,2.88pt"/>
                </v:shape>
                <v:group id="_x0000_s13519" style="position:absolute;left:111606824;top:109291900;width:72000;height:72000;rotation:180" coordorigin="109355775,110160150" coordsize="72000,72000">
                  <v:line id="_x0000_s13520" style="position:absolute;mso-wrap-distance-left:2.88pt;mso-wrap-distance-top:2.88pt;mso-wrap-distance-right:2.88pt;mso-wrap-distance-bottom:2.88pt" from="109355775,110196150" to="109427775,110196150" strokeweight="1.5pt" o:cliptowrap="t">
                    <v:shadow color="#ccc"/>
                  </v:line>
                  <v:line id="_x0000_s13521" style="position:absolute;rotation:90;mso-wrap-distance-left:2.88pt;mso-wrap-distance-top:2.88pt;mso-wrap-distance-right:2.88pt;mso-wrap-distance-bottom:2.88pt" from="109355775,110196150" to="109427775,110196150" strokeweight="1.5pt" o:cliptowrap="t">
                    <v:shadow color="#ccc"/>
                  </v:line>
                </v:group>
                <v:oval id="_x0000_s13522" style="position:absolute;left:111521074;top:109202950;width:252000;height:252000;rotation:180;mso-wrap-distance-left:2.88pt;mso-wrap-distance-top:2.88pt;mso-wrap-distance-right:2.88pt;mso-wrap-distance-bottom:2.88pt" filled="f" strokeweight="1pt" insetpen="t" o:cliptowrap="t">
                  <v:shadow color="#ccc"/>
                  <v:textbox inset="2.88pt,2.88pt,2.88pt,2.88pt"/>
                </v:oval>
                <v:oval id="_x0000_s13523" style="position:absolute;left:111463874;top:109145800;width:360000;height:360000;rotation:180;mso-wrap-distance-left:2.88pt;mso-wrap-distance-top:2.88pt;mso-wrap-distance-right:2.88pt;mso-wrap-distance-bottom:2.88pt" filled="f" insetpen="t" o:cliptowrap="t">
                  <v:stroke dashstyle="dash"/>
                  <v:shadow color="#ccc"/>
                  <v:textbox inset="2.88pt,2.88pt,2.88pt,2.88pt"/>
                </v:oval>
                <v:shape id="_x0000_s13524" type="#_x0000_t68" style="position:absolute;left:111443774;top:109298250;width:54000;height:72000;rotation:180;mso-wrap-distance-left:2.88pt;mso-wrap-distance-top:2.88pt;mso-wrap-distance-right:2.88pt;mso-wrap-distance-bottom:2.88pt" filled="f" strokeweight="1.5pt" insetpen="t" o:cliptowrap="t">
                  <v:shadow color="#ccc"/>
                  <v:textbox inset="2.88pt,2.88pt,2.88pt,2.88pt"/>
                </v:shape>
              </v:group>
              <v:group id="_x0000_s13525" style="position:absolute;left:108394684;top:111223255;width:409736;height:360011" coordorigin="111443774,109145800" coordsize="409750,360000">
                <v:shape id="_x0000_s13526" type="#_x0000_t68" style="position:absolute;left:111799524;top:109289800;width:54000;height:72000;mso-wrap-distance-left:2.88pt;mso-wrap-distance-top:2.88pt;mso-wrap-distance-right:2.88pt;mso-wrap-distance-bottom:2.88pt" filled="f" strokeweight="3pt" insetpen="t" o:cliptowrap="t">
                  <v:shadow color="#ccc"/>
                  <v:textbox inset="2.88pt,2.88pt,2.88pt,2.88pt"/>
                </v:shape>
                <v:group id="_x0000_s13527" style="position:absolute;left:111606824;top:109291900;width:72000;height:72000;rotation:180" coordorigin="109355775,110160150" coordsize="72000,72000">
                  <v:line id="_x0000_s13528" style="position:absolute;mso-wrap-distance-left:2.88pt;mso-wrap-distance-top:2.88pt;mso-wrap-distance-right:2.88pt;mso-wrap-distance-bottom:2.88pt" from="109355775,110196150" to="109427775,110196150" strokeweight="1.5pt" o:cliptowrap="t">
                    <v:shadow color="#ccc"/>
                  </v:line>
                  <v:line id="_x0000_s13529" style="position:absolute;rotation:90;mso-wrap-distance-left:2.88pt;mso-wrap-distance-top:2.88pt;mso-wrap-distance-right:2.88pt;mso-wrap-distance-bottom:2.88pt" from="109355775,110196150" to="109427775,110196150" strokeweight="1.5pt" o:cliptowrap="t">
                    <v:shadow color="#ccc"/>
                  </v:line>
                </v:group>
                <v:oval id="_x0000_s13530" style="position:absolute;left:111521074;top:109202950;width:252000;height:252000;rotation:180;mso-wrap-distance-left:2.88pt;mso-wrap-distance-top:2.88pt;mso-wrap-distance-right:2.88pt;mso-wrap-distance-bottom:2.88pt" filled="f" strokeweight="1pt" insetpen="t" o:cliptowrap="t">
                  <v:shadow color="#ccc"/>
                  <v:textbox inset="2.88pt,2.88pt,2.88pt,2.88pt"/>
                </v:oval>
                <v:oval id="_x0000_s13531" style="position:absolute;left:111463874;top:109145800;width:360000;height:360000;rotation:180;mso-wrap-distance-left:2.88pt;mso-wrap-distance-top:2.88pt;mso-wrap-distance-right:2.88pt;mso-wrap-distance-bottom:2.88pt" filled="f" insetpen="t" o:cliptowrap="t">
                  <v:stroke dashstyle="dash"/>
                  <v:shadow color="#ccc"/>
                  <v:textbox inset="2.88pt,2.88pt,2.88pt,2.88pt"/>
                </v:oval>
                <v:shape id="_x0000_s13532" type="#_x0000_t68" style="position:absolute;left:111443774;top:109298250;width:54000;height:72000;rotation:180;mso-wrap-distance-left:2.88pt;mso-wrap-distance-top:2.88pt;mso-wrap-distance-right:2.88pt;mso-wrap-distance-bottom:2.88pt" filled="f" strokeweight="1.5pt" insetpen="t" o:cliptowrap="t">
                  <v:shadow color="#ccc"/>
                  <v:textbox inset="2.88pt,2.88pt,2.88pt,2.88pt"/>
                </v:shape>
              </v:group>
              <v:group id="_x0000_s13533" style="position:absolute;left:108392584;top:110774292;width:411736;height:360011" coordorigin="111418375,109584150" coordsize="411750,360000">
                <v:shape id="_x0000_s13534" type="#_x0000_t68" style="position:absolute;left:111418375;top:109740850;width:54000;height:72000;rotation:180;mso-wrap-distance-left:2.88pt;mso-wrap-distance-top:2.88pt;mso-wrap-distance-right:2.88pt;mso-wrap-distance-bottom:2.88pt" filled="f" strokeweight="3pt" insetpen="t" o:cliptowrap="t">
                  <v:shadow color="#ccc"/>
                  <v:textbox inset="2.88pt,2.88pt,2.88pt,2.88pt"/>
                </v:shape>
                <v:oval id="_x0000_s13535" style="position:absolute;left:111500825;top:109641350;width:252000;height:252000;mso-wrap-distance-left:2.88pt;mso-wrap-distance-top:2.88pt;mso-wrap-distance-right:2.88pt;mso-wrap-distance-bottom:2.88pt" filled="f" strokeweight="1pt" insetpen="t" o:cliptowrap="t">
                  <v:shadow color="#ccc"/>
                  <v:textbox inset="2.88pt,2.88pt,2.88pt,2.88pt"/>
                </v:oval>
                <v:oval id="_x0000_s13536" style="position:absolute;left:111443775;top:109584150;width:360000;height:360000;mso-wrap-distance-left:2.88pt;mso-wrap-distance-top:2.88pt;mso-wrap-distance-right:2.88pt;mso-wrap-distance-bottom:2.88pt" filled="f" insetpen="t" o:cliptowrap="t">
                  <v:stroke dashstyle="dash"/>
                  <v:shadow color="#ccc"/>
                  <v:textbox inset="2.88pt,2.88pt,2.88pt,2.88pt"/>
                </v:oval>
                <v:shape id="_x0000_s13537" type="#_x0000_t68" style="position:absolute;left:111776125;top:109732400;width:54000;height:72000;mso-wrap-distance-left:2.88pt;mso-wrap-distance-top:2.88pt;mso-wrap-distance-right:2.88pt;mso-wrap-distance-bottom:2.88pt" filled="f" strokeweight="1pt" insetpen="t" o:cliptowrap="t">
                  <v:shadow color="#ccc"/>
                  <v:textbox inset="2.88pt,2.88pt,2.88pt,2.88pt"/>
                </v:shape>
                <v:line id="_x0000_s13538" style="position:absolute;mso-wrap-distance-left:2.88pt;mso-wrap-distance-top:2.88pt;mso-wrap-distance-right:2.88pt;mso-wrap-distance-bottom:2.88pt" from="111596125,109766300" to="111668125,109766300" strokeweight="1.5pt" o:cliptowrap="t">
                  <v:shadow color="#ccc"/>
                </v:line>
              </v:group>
              <v:group id="_x0000_s13539" style="position:absolute;left:108852067;top:110329579;width:411735;height:360010" coordorigin="111418375,109584150" coordsize="411750,360000">
                <v:shape id="_x0000_s13540" type="#_x0000_t68" style="position:absolute;left:111418375;top:109740850;width:54000;height:72000;rotation:180;mso-wrap-distance-left:2.88pt;mso-wrap-distance-top:2.88pt;mso-wrap-distance-right:2.88pt;mso-wrap-distance-bottom:2.88pt" filled="f" strokeweight="3pt" insetpen="t" o:cliptowrap="t">
                  <v:shadow color="#ccc"/>
                  <v:textbox inset="2.88pt,2.88pt,2.88pt,2.88pt"/>
                </v:shape>
                <v:oval id="_x0000_s13541" style="position:absolute;left:111500825;top:109641350;width:252000;height:252000;mso-wrap-distance-left:2.88pt;mso-wrap-distance-top:2.88pt;mso-wrap-distance-right:2.88pt;mso-wrap-distance-bottom:2.88pt" filled="f" strokeweight="1pt" insetpen="t" o:cliptowrap="t">
                  <v:shadow color="#ccc"/>
                  <v:textbox inset="2.88pt,2.88pt,2.88pt,2.88pt"/>
                </v:oval>
                <v:oval id="_x0000_s13542" style="position:absolute;left:111443775;top:109584150;width:360000;height:360000;mso-wrap-distance-left:2.88pt;mso-wrap-distance-top:2.88pt;mso-wrap-distance-right:2.88pt;mso-wrap-distance-bottom:2.88pt" filled="f" insetpen="t" o:cliptowrap="t">
                  <v:stroke dashstyle="dash"/>
                  <v:shadow color="#ccc"/>
                  <v:textbox inset="2.88pt,2.88pt,2.88pt,2.88pt"/>
                </v:oval>
                <v:shape id="_x0000_s13543" type="#_x0000_t68" style="position:absolute;left:111776125;top:109732400;width:54000;height:72000;mso-wrap-distance-left:2.88pt;mso-wrap-distance-top:2.88pt;mso-wrap-distance-right:2.88pt;mso-wrap-distance-bottom:2.88pt" filled="f" strokeweight="1pt" insetpen="t" o:cliptowrap="t">
                  <v:shadow color="#ccc"/>
                  <v:textbox inset="2.88pt,2.88pt,2.88pt,2.88pt"/>
                </v:shape>
                <v:line id="_x0000_s13544" style="position:absolute;mso-wrap-distance-left:2.88pt;mso-wrap-distance-top:2.88pt;mso-wrap-distance-right:2.88pt;mso-wrap-distance-bottom:2.88pt" from="111596125,109766300" to="111668125,109766300" strokeweight="1.5pt" o:cliptowrap="t">
                  <v:shadow color="#ccc"/>
                </v:line>
              </v:group>
              <v:group id="_x0000_s13545" style="position:absolute;left:109292552;top:110774292;width:411734;height:360011" coordorigin="111418375,109584150" coordsize="411750,360000">
                <v:shape id="_x0000_s13546" type="#_x0000_t68" style="position:absolute;left:111418375;top:109740850;width:54000;height:72000;rotation:180;mso-wrap-distance-left:2.88pt;mso-wrap-distance-top:2.88pt;mso-wrap-distance-right:2.88pt;mso-wrap-distance-bottom:2.88pt" filled="f" strokeweight="3pt" insetpen="t" o:cliptowrap="t">
                  <v:shadow color="#ccc"/>
                  <v:textbox inset="2.88pt,2.88pt,2.88pt,2.88pt"/>
                </v:shape>
                <v:oval id="_x0000_s13547" style="position:absolute;left:111500825;top:109641350;width:252000;height:252000;mso-wrap-distance-left:2.88pt;mso-wrap-distance-top:2.88pt;mso-wrap-distance-right:2.88pt;mso-wrap-distance-bottom:2.88pt" filled="f" strokeweight="1pt" insetpen="t" o:cliptowrap="t">
                  <v:shadow color="#ccc"/>
                  <v:textbox inset="2.88pt,2.88pt,2.88pt,2.88pt"/>
                </v:oval>
                <v:oval id="_x0000_s13548" style="position:absolute;left:111443775;top:109584150;width:360000;height:360000;mso-wrap-distance-left:2.88pt;mso-wrap-distance-top:2.88pt;mso-wrap-distance-right:2.88pt;mso-wrap-distance-bottom:2.88pt" filled="f" insetpen="t" o:cliptowrap="t">
                  <v:stroke dashstyle="dash"/>
                  <v:shadow color="#ccc"/>
                  <v:textbox inset="2.88pt,2.88pt,2.88pt,2.88pt"/>
                </v:oval>
                <v:shape id="_x0000_s13549" type="#_x0000_t68" style="position:absolute;left:111776125;top:109732400;width:54000;height:72000;mso-wrap-distance-left:2.88pt;mso-wrap-distance-top:2.88pt;mso-wrap-distance-right:2.88pt;mso-wrap-distance-bottom:2.88pt" filled="f" strokeweight="1pt" insetpen="t" o:cliptowrap="t">
                  <v:shadow color="#ccc"/>
                  <v:textbox inset="2.88pt,2.88pt,2.88pt,2.88pt"/>
                </v:shape>
                <v:line id="_x0000_s13550" style="position:absolute;mso-wrap-distance-left:2.88pt;mso-wrap-distance-top:2.88pt;mso-wrap-distance-right:2.88pt;mso-wrap-distance-bottom:2.88pt" from="111596125,109766300" to="111668125,109766300" strokeweight="1.5pt" o:cliptowrap="t">
                  <v:shadow color="#ccc"/>
                </v:line>
              </v:group>
              <v:group id="_x0000_s13551" style="position:absolute;left:108849967;top:111231705;width:411736;height:360011" coordorigin="111418375,109584150" coordsize="411750,360000">
                <v:shape id="_x0000_s13552" type="#_x0000_t68" style="position:absolute;left:111418375;top:109740850;width:54000;height:72000;rotation:180;mso-wrap-distance-left:2.88pt;mso-wrap-distance-top:2.88pt;mso-wrap-distance-right:2.88pt;mso-wrap-distance-bottom:2.88pt" filled="f" strokeweight="3pt" insetpen="t" o:cliptowrap="t">
                  <v:shadow color="#ccc"/>
                  <v:textbox inset="2.88pt,2.88pt,2.88pt,2.88pt"/>
                </v:shape>
                <v:oval id="_x0000_s13553" style="position:absolute;left:111500825;top:109641350;width:252000;height:252000;mso-wrap-distance-left:2.88pt;mso-wrap-distance-top:2.88pt;mso-wrap-distance-right:2.88pt;mso-wrap-distance-bottom:2.88pt" filled="f" strokeweight="1pt" insetpen="t" o:cliptowrap="t">
                  <v:shadow color="#ccc"/>
                  <v:textbox inset="2.88pt,2.88pt,2.88pt,2.88pt"/>
                </v:oval>
                <v:oval id="_x0000_s13554" style="position:absolute;left:111443775;top:109584150;width:360000;height:360000;mso-wrap-distance-left:2.88pt;mso-wrap-distance-top:2.88pt;mso-wrap-distance-right:2.88pt;mso-wrap-distance-bottom:2.88pt" filled="f" insetpen="t" o:cliptowrap="t">
                  <v:stroke dashstyle="dash"/>
                  <v:shadow color="#ccc"/>
                  <v:textbox inset="2.88pt,2.88pt,2.88pt,2.88pt"/>
                </v:oval>
                <v:shape id="_x0000_s13555" type="#_x0000_t68" style="position:absolute;left:111776125;top:109732400;width:54000;height:72000;mso-wrap-distance-left:2.88pt;mso-wrap-distance-top:2.88pt;mso-wrap-distance-right:2.88pt;mso-wrap-distance-bottom:2.88pt" filled="f" strokeweight="1pt" insetpen="t" o:cliptowrap="t">
                  <v:shadow color="#ccc"/>
                  <v:textbox inset="2.88pt,2.88pt,2.88pt,2.88pt"/>
                </v:shape>
                <v:line id="_x0000_s13556" style="position:absolute;mso-wrap-distance-left:2.88pt;mso-wrap-distance-top:2.88pt;mso-wrap-distance-right:2.88pt;mso-wrap-distance-bottom:2.88pt" from="111596125,109766300" to="111668125,109766300" strokeweight="1.5pt" o:cliptowrap="t">
                  <v:shadow color="#ccc"/>
                </v:line>
              </v:group>
              <v:line id="_x0000_s13557" style="position:absolute;mso-wrap-distance-left:2.88pt;mso-wrap-distance-top:2.88pt;mso-wrap-distance-right:2.88pt;mso-wrap-distance-bottom:2.88pt" from="112883918,110882295" to="112883918,110990298" o:cliptowrap="t">
                <v:stroke endarrow="block"/>
                <v:shadow color="#ccc"/>
              </v:line>
              <v:line id="_x0000_s13558" style="position:absolute;mso-wrap-distance-left:2.88pt;mso-wrap-distance-top:2.88pt;mso-wrap-distance-right:2.88pt;mso-wrap-distance-bottom:2.88pt" from="107782557,110888645" to="107782557,110996649" o:cliptowrap="t">
                <v:stroke endarrow="block"/>
                <v:shadow color="#ccc"/>
              </v:line>
              <v:line id="_x0000_s13559" style="position:absolute;rotation:180;mso-wrap-distance-left:2.88pt;mso-wrap-distance-top:2.88pt;mso-wrap-distance-right:2.88pt;mso-wrap-distance-bottom:2.88pt" from="109929928,110899245" to="109929928,111007249" o:cliptowrap="t">
                <v:stroke endarrow="block"/>
                <v:shadow color="#ccc"/>
              </v:line>
              <v:group id="_x0000_s13560" style="position:absolute;left:108396872;top:107766713;width:384361;height:372536;rotation:130" coordorigin="110550125,108917100" coordsize="384350,372550">
                <v:shape id="_x0000_s13561" type="#_x0000_t68" style="position:absolute;left:110550125;top:109067450;width:54000;height:72000;mso-wrap-distance-left:2.88pt;mso-wrap-distance-top:2.88pt;mso-wrap-distance-right:2.88pt;mso-wrap-distance-bottom:2.88pt" filled="f" strokeweight="3pt" insetpen="t" o:cliptowrap="t">
                  <v:shadow color="#ccc"/>
                  <v:textbox inset="2.88pt,2.88pt,2.88pt,2.88pt"/>
                </v:shape>
                <v:oval id="_x0000_s13562" style="position:absolute;left:110615775;top:108976400;width:252000;height:252000;mso-wrap-distance-left:2.88pt;mso-wrap-distance-top:2.88pt;mso-wrap-distance-right:2.88pt;mso-wrap-distance-bottom:2.88pt" filled="f" strokeweight="1pt" insetpen="t" o:cliptowrap="t">
                  <v:shadow color="#ccc"/>
                  <v:textbox inset="2.88pt,2.88pt,2.88pt,2.88pt"/>
                </v:oval>
                <v:oval id="_x0000_s13563" style="position:absolute;left:110579775;top:108921350;width:108000;height:360000;mso-wrap-distance-left:2.88pt;mso-wrap-distance-top:2.88pt;mso-wrap-distance-right:2.88pt;mso-wrap-distance-bottom:2.88pt" filled="f" insetpen="t" o:cliptowrap="t">
                  <v:stroke dashstyle="dash"/>
                  <v:shadow color="#ccc"/>
                  <v:textbox inset="2.88pt,2.88pt,2.88pt,2.88pt"/>
                </v:oval>
                <v:oval id="_x0000_s13564" style="position:absolute;left:110804225;top:108917100;width:108000;height:360000;mso-wrap-distance-left:2.88pt;mso-wrap-distance-top:2.88pt;mso-wrap-distance-right:2.88pt;mso-wrap-distance-bottom:2.88pt" filled="f" insetpen="t" o:cliptowrap="t">
                  <v:stroke dashstyle="dash"/>
                  <v:shadow color="#ccc"/>
                  <v:textbox inset="2.88pt,2.88pt,2.88pt,2.88pt"/>
                </v:oval>
                <v:shape id="_x0000_s13565" type="#_x0000_t68" style="position:absolute;left:110880475;top:109061100;width:54000;height:72000;mso-wrap-distance-left:2.88pt;mso-wrap-distance-top:2.88pt;mso-wrap-distance-right:2.88pt;mso-wrap-distance-bottom:2.88pt" filled="f" strokeweight="3pt" insetpen="t" o:cliptowrap="t">
                  <v:shadow color="#ccc"/>
                  <v:textbox inset="2.88pt,2.88pt,2.88pt,2.88pt"/>
                </v:shape>
                <v:shape id="_x0000_s13566" type="#_x0000_t68" style="position:absolute;left:110717425;top:109217650;width:54000;height:72000;rotation:180;mso-wrap-distance-left:2.88pt;mso-wrap-distance-top:2.88pt;mso-wrap-distance-right:2.88pt;mso-wrap-distance-bottom:2.88pt" filled="f" strokeweight="3pt" insetpen="t" o:cliptowrap="t">
                  <v:shadow color="#ccc"/>
                  <v:textbox inset="2.88pt,2.88pt,2.88pt,2.88pt"/>
                </v:shape>
                <v:group id="_x0000_s13567" style="position:absolute;left:110711075;top:109078050;width:72000;height:72000" coordorigin="109355775,110160150" coordsize="72000,72000">
                  <v:line id="_x0000_s13568" style="position:absolute;mso-wrap-distance-left:2.88pt;mso-wrap-distance-top:2.88pt;mso-wrap-distance-right:2.88pt;mso-wrap-distance-bottom:2.88pt" from="109355775,110196150" to="109427775,110196150" strokeweight="1.5pt" o:cliptowrap="t">
                    <v:shadow color="#ccc"/>
                  </v:line>
                  <v:line id="_x0000_s13569" style="position:absolute;rotation:90;mso-wrap-distance-left:2.88pt;mso-wrap-distance-top:2.88pt;mso-wrap-distance-right:2.88pt;mso-wrap-distance-bottom:2.88pt" from="109355775,110196150" to="109427775,110196150" strokeweight="1.5pt" o:cliptowrap="t">
                    <v:shadow color="#ccc"/>
                  </v:line>
                </v:group>
              </v:group>
              <v:group id="_x0000_s13570" style="position:absolute;left:108845804;top:107766713;width:386461;height:374836;rotation:130" coordorigin="109292275,110094500" coordsize="386450,374850">
                <v:shape id="_x0000_s13571" type="#_x0000_t68" style="position:absolute;left:109292275;top:110249100;width:54000;height:72000;mso-wrap-distance-left:2.88pt;mso-wrap-distance-top:2.88pt;mso-wrap-distance-right:2.88pt;mso-wrap-distance-bottom:2.88pt" filled="f" strokeweight="3pt" insetpen="t" o:cliptowrap="t">
                  <v:shadow color="#ccc"/>
                  <v:textbox inset="2.88pt,2.88pt,2.88pt,2.88pt"/>
                </v:shape>
                <v:oval id="_x0000_s13572" style="position:absolute;left:109355775;top:110164400;width:252000;height:252000;mso-wrap-distance-left:2.88pt;mso-wrap-distance-top:2.88pt;mso-wrap-distance-right:2.88pt;mso-wrap-distance-bottom:2.88pt" filled="f" strokeweight="1pt" insetpen="t" o:cliptowrap="t">
                  <v:shadow color="#ccc"/>
                  <v:textbox inset="2.88pt,2.88pt,2.88pt,2.88pt"/>
                </v:oval>
                <v:oval id="_x0000_s13573" style="position:absolute;left:109319775;top:110109350;width:108000;height:360000;mso-wrap-distance-left:2.88pt;mso-wrap-distance-top:2.88pt;mso-wrap-distance-right:2.88pt;mso-wrap-distance-bottom:2.88pt" filled="f" insetpen="t" o:cliptowrap="t">
                  <v:stroke dashstyle="dash"/>
                  <v:shadow color="#ccc"/>
                  <v:textbox inset="2.88pt,2.88pt,2.88pt,2.88pt"/>
                </v:oval>
                <v:oval id="_x0000_s13574" style="position:absolute;left:109544225;top:110105100;width:108000;height:360000;mso-wrap-distance-left:2.88pt;mso-wrap-distance-top:2.88pt;mso-wrap-distance-right:2.88pt;mso-wrap-distance-bottom:2.88pt" filled="f" insetpen="t" o:cliptowrap="t">
                  <v:stroke dashstyle="dash"/>
                  <v:shadow color="#ccc"/>
                  <v:textbox inset="2.88pt,2.88pt,2.88pt,2.88pt"/>
                </v:oval>
                <v:shape id="_x0000_s13575" type="#_x0000_t68" style="position:absolute;left:109624725;top:110242750;width:54000;height:72000;mso-wrap-distance-left:2.88pt;mso-wrap-distance-top:2.88pt;mso-wrap-distance-right:2.88pt;mso-wrap-distance-bottom:2.88pt" filled="f" strokeweight="1pt" insetpen="t" o:cliptowrap="t">
                  <v:shadow color="#ccc"/>
                  <v:textbox inset="2.88pt,2.88pt,2.88pt,2.88pt"/>
                </v:shape>
                <v:shape id="_x0000_s13576" type="#_x0000_t68" style="position:absolute;left:109457425;top:110094500;width:54000;height:72000;mso-wrap-distance-left:2.88pt;mso-wrap-distance-top:2.88pt;mso-wrap-distance-right:2.88pt;mso-wrap-distance-bottom:2.88pt" filled="f" strokeweight="1.5pt" insetpen="t" o:cliptowrap="t">
                  <v:shadow color="#ccc"/>
                  <v:textbox inset="2.88pt,2.88pt,2.88pt,2.88pt"/>
                </v:shape>
                <v:line id="_x0000_s13577" style="position:absolute;mso-wrap-distance-left:2.88pt;mso-wrap-distance-top:2.88pt;mso-wrap-distance-right:2.88pt;mso-wrap-distance-bottom:2.88pt" from="109451075,110289350" to="109523075,110289350" strokeweight="1.5pt" o:cliptowrap="t">
                  <v:shadow color="#ccc"/>
                </v:line>
              </v:group>
              <v:group id="_x0000_s13578" style="position:absolute;left:109294739;top:107766913;width:384361;height:372536;rotation:130" coordorigin="110550125,108917100" coordsize="384350,372550">
                <v:shape id="_x0000_s13579" type="#_x0000_t68" style="position:absolute;left:110550125;top:109067450;width:54000;height:72000;mso-wrap-distance-left:2.88pt;mso-wrap-distance-top:2.88pt;mso-wrap-distance-right:2.88pt;mso-wrap-distance-bottom:2.88pt" filled="f" strokeweight="3pt" insetpen="t" o:cliptowrap="t">
                  <v:shadow color="#ccc"/>
                  <v:textbox inset="2.88pt,2.88pt,2.88pt,2.88pt"/>
                </v:shape>
                <v:oval id="_x0000_s13580" style="position:absolute;left:110615775;top:108976400;width:252000;height:252000;mso-wrap-distance-left:2.88pt;mso-wrap-distance-top:2.88pt;mso-wrap-distance-right:2.88pt;mso-wrap-distance-bottom:2.88pt" filled="f" strokeweight="1pt" insetpen="t" o:cliptowrap="t">
                  <v:shadow color="#ccc"/>
                  <v:textbox inset="2.88pt,2.88pt,2.88pt,2.88pt"/>
                </v:oval>
                <v:oval id="_x0000_s13581" style="position:absolute;left:110579775;top:108921350;width:108000;height:360000;mso-wrap-distance-left:2.88pt;mso-wrap-distance-top:2.88pt;mso-wrap-distance-right:2.88pt;mso-wrap-distance-bottom:2.88pt" filled="f" insetpen="t" o:cliptowrap="t">
                  <v:stroke dashstyle="dash"/>
                  <v:shadow color="#ccc"/>
                  <v:textbox inset="2.88pt,2.88pt,2.88pt,2.88pt"/>
                </v:oval>
                <v:oval id="_x0000_s13582" style="position:absolute;left:110804225;top:108917100;width:108000;height:360000;mso-wrap-distance-left:2.88pt;mso-wrap-distance-top:2.88pt;mso-wrap-distance-right:2.88pt;mso-wrap-distance-bottom:2.88pt" filled="f" insetpen="t" o:cliptowrap="t">
                  <v:stroke dashstyle="dash"/>
                  <v:shadow color="#ccc"/>
                  <v:textbox inset="2.88pt,2.88pt,2.88pt,2.88pt"/>
                </v:oval>
                <v:shape id="_x0000_s13583" type="#_x0000_t68" style="position:absolute;left:110880475;top:109061100;width:54000;height:72000;mso-wrap-distance-left:2.88pt;mso-wrap-distance-top:2.88pt;mso-wrap-distance-right:2.88pt;mso-wrap-distance-bottom:2.88pt" filled="f" strokeweight="3pt" insetpen="t" o:cliptowrap="t">
                  <v:shadow color="#ccc"/>
                  <v:textbox inset="2.88pt,2.88pt,2.88pt,2.88pt"/>
                </v:shape>
                <v:shape id="_x0000_s13584" type="#_x0000_t68" style="position:absolute;left:110717425;top:109217650;width:54000;height:72000;rotation:180;mso-wrap-distance-left:2.88pt;mso-wrap-distance-top:2.88pt;mso-wrap-distance-right:2.88pt;mso-wrap-distance-bottom:2.88pt" filled="f" strokeweight="3pt" insetpen="t" o:cliptowrap="t">
                  <v:shadow color="#ccc"/>
                  <v:textbox inset="2.88pt,2.88pt,2.88pt,2.88pt"/>
                </v:shape>
                <v:group id="_x0000_s13585" style="position:absolute;left:110711075;top:109078050;width:72000;height:72000" coordorigin="109355775,110160150" coordsize="72000,72000">
                  <v:line id="_x0000_s13586" style="position:absolute;mso-wrap-distance-left:2.88pt;mso-wrap-distance-top:2.88pt;mso-wrap-distance-right:2.88pt;mso-wrap-distance-bottom:2.88pt" from="109355775,110196150" to="109427775,110196150" strokeweight="1.5pt" o:cliptowrap="t">
                    <v:shadow color="#ccc"/>
                  </v:line>
                  <v:line id="_x0000_s13587" style="position:absolute;rotation:90;mso-wrap-distance-left:2.88pt;mso-wrap-distance-top:2.88pt;mso-wrap-distance-right:2.88pt;mso-wrap-distance-bottom:2.88pt" from="109355775,110196150" to="109427775,110196150" strokeweight="1.5pt" o:cliptowrap="t">
                    <v:shadow color="#ccc"/>
                  </v:line>
                </v:group>
              </v:group>
              <v:line id="_x0000_s13588" style="position:absolute;mso-wrap-distance-left:2.88pt;mso-wrap-distance-top:2.88pt;mso-wrap-distance-right:2.88pt;mso-wrap-distance-bottom:2.88pt" from="108316438,107684096" to="109756386,107684097" strokeweight="1pt" o:cliptowrap="t">
                <v:shadow color="#ccc"/>
              </v:line>
              <v:line id="_x0000_s13589" style="position:absolute;mso-wrap-distance-left:2.88pt;mso-wrap-distance-top:2.88pt;mso-wrap-distance-right:2.88pt;mso-wrap-distance-bottom:2.88pt" from="108322788,108198711" to="109762735,108198712" strokeweight="1pt" o:cliptowrap="t">
                <v:shadow color="#ccc"/>
              </v:line>
              <v:line id="_x0000_s13590" style="position:absolute;rotation:90;mso-wrap-distance-left:2.88pt;mso-wrap-distance-top:2.88pt;mso-wrap-distance-right:2.88pt;mso-wrap-distance-bottom:2.88pt" from="108055329,107945155" to="108577344,107945156" strokeweight="1pt" o:cliptowrap="t">
                <v:shadow color="#ccc"/>
              </v:line>
              <v:line id="_x0000_s13591" style="position:absolute;rotation:90;mso-wrap-distance-left:2.88pt;mso-wrap-distance-top:2.88pt;mso-wrap-distance-right:2.88pt;mso-wrap-distance-bottom:2.88pt" from="109508076,107943005" to="110030091,107943006" strokeweight="1pt" o:cliptowrap="t">
                <v:shadow color="#ccc"/>
              </v:line>
              <v:group id="_x0000_s13592" style="position:absolute;left:110886793;top:107684048;width:1450546;height:3990271" coordorigin="110507775,109158000" coordsize="1450600,3990150">
                <v:line id="_x0000_s13593" style="position:absolute;rotation:90;mso-wrap-distance-left:2.88pt;mso-wrap-distance-top:2.88pt;mso-wrap-distance-right:2.88pt;mso-wrap-distance-bottom:2.88pt" from="109800475,112428150" to="111240475,112428150" strokeweight="1pt" o:cliptowrap="t">
                  <v:shadow color="#ccc"/>
                </v:line>
                <v:line id="_x0000_s13594" style="position:absolute;mso-wrap-distance-left:2.88pt;mso-wrap-distance-top:2.88pt;mso-wrap-distance-right:2.88pt;mso-wrap-distance-bottom:2.88pt" from="110514125,111714500" to="111954125,111714500" strokeweight="1pt" o:cliptowrap="t">
                  <v:shadow color="#ccc"/>
                </v:line>
                <v:line id="_x0000_s13595" style="position:absolute;rotation:90;mso-wrap-distance-left:2.88pt;mso-wrap-distance-top:2.88pt;mso-wrap-distance-right:2.88pt;mso-wrap-distance-bottom:2.88pt" from="111229875,112428150" to="112669875,112428150" strokeweight="1pt" o:cliptowrap="t">
                  <v:shadow color="#ccc"/>
                </v:line>
                <v:line id="_x0000_s13596" style="position:absolute;mso-wrap-distance-left:2.88pt;mso-wrap-distance-top:2.88pt;mso-wrap-distance-right:2.88pt;mso-wrap-distance-bottom:2.88pt" from="110514125,113141800" to="111954125,113141800" strokeweight="1pt" o:cliptowrap="t">
                  <v:shadow color="#ccc"/>
                </v:line>
                <v:group id="_x0000_s13597" style="position:absolute;left:110586125;top:111799200;width:409750;height:360000" coordorigin="112716475,110376150" coordsize="409750,360000">
                  <v:shape id="_x0000_s13598" type="#_x0000_t68" style="position:absolute;left:112716475;top:110526500;width:54000;height:72000;mso-wrap-distance-left:2.88pt;mso-wrap-distance-top:2.88pt;mso-wrap-distance-right:2.88pt;mso-wrap-distance-bottom:2.88pt" filled="f" strokeweight="3pt" insetpen="t" o:cliptowrap="t">
                    <v:shadow color="#ccc"/>
                    <v:textbox inset="2.88pt,2.88pt,2.88pt,2.88pt"/>
                  </v:shape>
                  <v:group id="_x0000_s13599" style="position:absolute;left:112891175;top:110524400;width:72000;height:72000" coordorigin="109355775,110160150" coordsize="72000,72000">
                    <v:line id="_x0000_s13600" style="position:absolute;mso-wrap-distance-left:2.88pt;mso-wrap-distance-top:2.88pt;mso-wrap-distance-right:2.88pt;mso-wrap-distance-bottom:2.88pt" from="109355775,110196150" to="109427775,110196150" strokeweight="1.5pt" o:cliptowrap="t">
                      <v:shadow color="#ccc"/>
                    </v:line>
                    <v:line id="_x0000_s13601" style="position:absolute;rotation:90;mso-wrap-distance-left:2.88pt;mso-wrap-distance-top:2.88pt;mso-wrap-distance-right:2.88pt;mso-wrap-distance-bottom:2.88pt" from="109355775,110196150" to="109427775,110196150" strokeweight="1.5pt" o:cliptowrap="t">
                      <v:shadow color="#ccc"/>
                    </v:line>
                  </v:group>
                  <v:oval id="_x0000_s13602" style="position:absolute;left:112796925;top:110433350;width:252000;height:252000;mso-wrap-distance-left:2.88pt;mso-wrap-distance-top:2.88pt;mso-wrap-distance-right:2.88pt;mso-wrap-distance-bottom:2.88pt" filled="f" strokeweight="1pt" insetpen="t" o:cliptowrap="t">
                    <v:shadow color="#ccc"/>
                    <v:textbox inset="2.88pt,2.88pt,2.88pt,2.88pt"/>
                  </v:oval>
                  <v:oval id="_x0000_s13603" style="position:absolute;left:112739775;top:110376150;width:360000;height:360000;mso-wrap-distance-left:2.88pt;mso-wrap-distance-top:2.88pt;mso-wrap-distance-right:2.88pt;mso-wrap-distance-bottom:2.88pt" filled="f" insetpen="t" o:cliptowrap="t">
                    <v:stroke dashstyle="dash"/>
                    <v:shadow color="#ccc"/>
                    <v:textbox inset="2.88pt,2.88pt,2.88pt,2.88pt"/>
                  </v:oval>
                  <v:shape id="_x0000_s13604" type="#_x0000_t68" style="position:absolute;left:113072225;top:110518050;width:54000;height:72000;rotation:180;mso-wrap-distance-left:2.88pt;mso-wrap-distance-top:2.88pt;mso-wrap-distance-right:2.88pt;mso-wrap-distance-bottom:2.88pt" filled="f" strokeweight="1pt" insetpen="t" o:cliptowrap="t">
                    <v:shadow color="#ccc"/>
                    <v:textbox inset="2.88pt,2.88pt,2.88pt,2.88pt"/>
                  </v:shape>
                </v:group>
                <v:group id="_x0000_s13605" style="position:absolute;left:110588225;top:112248150;width:409750;height:360000" coordorigin="111947775,110304150" coordsize="409750,360000">
                  <v:shape id="_x0000_s13606" type="#_x0000_t68" style="position:absolute;left:111947775;top:110454500;width:54000;height:72000;mso-wrap-distance-left:2.88pt;mso-wrap-distance-top:2.88pt;mso-wrap-distance-right:2.88pt;mso-wrap-distance-bottom:2.88pt" filled="f" strokeweight="3pt" insetpen="t" o:cliptowrap="t">
                    <v:shadow color="#ccc"/>
                    <v:textbox inset="2.88pt,2.88pt,2.88pt,2.88pt"/>
                  </v:shape>
                  <v:oval id="_x0000_s13607" style="position:absolute;left:112028225;top:110361350;width:252000;height:252000;mso-wrap-distance-left:2.88pt;mso-wrap-distance-top:2.88pt;mso-wrap-distance-right:2.88pt;mso-wrap-distance-bottom:2.88pt" filled="f" strokeweight="1pt" insetpen="t" o:cliptowrap="t">
                    <v:shadow color="#ccc"/>
                    <v:textbox inset="2.88pt,2.88pt,2.88pt,2.88pt"/>
                  </v:oval>
                  <v:oval id="_x0000_s13608" style="position:absolute;left:111971075;top:110304150;width:360000;height:360000;mso-wrap-distance-left:2.88pt;mso-wrap-distance-top:2.88pt;mso-wrap-distance-right:2.88pt;mso-wrap-distance-bottom:2.88pt" filled="f" insetpen="t" o:cliptowrap="t">
                    <v:stroke dashstyle="dash"/>
                    <v:shadow color="#ccc"/>
                    <v:textbox inset="2.88pt,2.88pt,2.88pt,2.88pt"/>
                  </v:oval>
                  <v:shape id="_x0000_s13609" type="#_x0000_t68" style="position:absolute;left:112303525;top:110439700;width:54000;height:72000;rotation:180;mso-wrap-distance-left:2.88pt;mso-wrap-distance-top:2.88pt;mso-wrap-distance-right:2.88pt;mso-wrap-distance-bottom:2.88pt" filled="f" strokeweight="1pt" insetpen="t" o:cliptowrap="t">
                    <v:shadow color="#ccc"/>
                    <v:textbox inset="2.88pt,2.88pt,2.88pt,2.88pt"/>
                  </v:shape>
                  <v:line id="_x0000_s13610" style="position:absolute;mso-wrap-distance-left:2.88pt;mso-wrap-distance-top:2.88pt;mso-wrap-distance-right:2.88pt;mso-wrap-distance-bottom:2.88pt" from="112123525,110486300" to="112195525,110486300" strokeweight="1.5pt" o:cliptowrap="t">
                    <v:shadow color="#ccc"/>
                  </v:line>
                </v:group>
                <v:group id="_x0000_s13611" style="position:absolute;left:111041425;top:111803450;width:409750;height:360000" coordorigin="111947775,110304150" coordsize="409750,360000">
                  <v:shape id="_x0000_s13612" type="#_x0000_t68" style="position:absolute;left:111947775;top:110454500;width:54000;height:72000;mso-wrap-distance-left:2.88pt;mso-wrap-distance-top:2.88pt;mso-wrap-distance-right:2.88pt;mso-wrap-distance-bottom:2.88pt" filled="f" strokeweight="3pt" insetpen="t" o:cliptowrap="t">
                    <v:shadow color="#ccc"/>
                    <v:textbox inset="2.88pt,2.88pt,2.88pt,2.88pt"/>
                  </v:shape>
                  <v:oval id="_x0000_s13613" style="position:absolute;left:112028225;top:110361350;width:252000;height:252000;mso-wrap-distance-left:2.88pt;mso-wrap-distance-top:2.88pt;mso-wrap-distance-right:2.88pt;mso-wrap-distance-bottom:2.88pt" filled="f" strokeweight="1pt" insetpen="t" o:cliptowrap="t">
                    <v:shadow color="#ccc"/>
                    <v:textbox inset="2.88pt,2.88pt,2.88pt,2.88pt"/>
                  </v:oval>
                  <v:oval id="_x0000_s13614" style="position:absolute;left:111971075;top:110304150;width:360000;height:360000;mso-wrap-distance-left:2.88pt;mso-wrap-distance-top:2.88pt;mso-wrap-distance-right:2.88pt;mso-wrap-distance-bottom:2.88pt" filled="f" insetpen="t" o:cliptowrap="t">
                    <v:stroke dashstyle="dash"/>
                    <v:shadow color="#ccc"/>
                    <v:textbox inset="2.88pt,2.88pt,2.88pt,2.88pt"/>
                  </v:oval>
                  <v:shape id="_x0000_s13615" type="#_x0000_t68" style="position:absolute;left:112303525;top:110439700;width:54000;height:72000;rotation:180;mso-wrap-distance-left:2.88pt;mso-wrap-distance-top:2.88pt;mso-wrap-distance-right:2.88pt;mso-wrap-distance-bottom:2.88pt" filled="f" strokeweight="1pt" insetpen="t" o:cliptowrap="t">
                    <v:shadow color="#ccc"/>
                    <v:textbox inset="2.88pt,2.88pt,2.88pt,2.88pt"/>
                  </v:shape>
                  <v:line id="_x0000_s13616" style="position:absolute;mso-wrap-distance-left:2.88pt;mso-wrap-distance-top:2.88pt;mso-wrap-distance-right:2.88pt;mso-wrap-distance-bottom:2.88pt" from="112123525,110486300" to="112195525,110486300" strokeweight="1.5pt" o:cliptowrap="t">
                    <v:shadow color="#ccc"/>
                  </v:line>
                </v:group>
                <v:group id="_x0000_s13617" style="position:absolute;left:111041425;top:112699200;width:409750;height:360000" coordorigin="111947775,110304150" coordsize="409750,360000">
                  <v:shape id="_x0000_s13618" type="#_x0000_t68" style="position:absolute;left:111947775;top:110454500;width:54000;height:72000;mso-wrap-distance-left:2.88pt;mso-wrap-distance-top:2.88pt;mso-wrap-distance-right:2.88pt;mso-wrap-distance-bottom:2.88pt" filled="f" strokeweight="3pt" insetpen="t" o:cliptowrap="t">
                    <v:shadow color="#ccc"/>
                    <v:textbox inset="2.88pt,2.88pt,2.88pt,2.88pt"/>
                  </v:shape>
                  <v:oval id="_x0000_s13619" style="position:absolute;left:112028225;top:110361350;width:252000;height:252000;mso-wrap-distance-left:2.88pt;mso-wrap-distance-top:2.88pt;mso-wrap-distance-right:2.88pt;mso-wrap-distance-bottom:2.88pt" filled="f" strokeweight="1pt" insetpen="t" o:cliptowrap="t">
                    <v:shadow color="#ccc"/>
                    <v:textbox inset="2.88pt,2.88pt,2.88pt,2.88pt"/>
                  </v:oval>
                  <v:oval id="_x0000_s13620" style="position:absolute;left:111971075;top:110304150;width:360000;height:360000;mso-wrap-distance-left:2.88pt;mso-wrap-distance-top:2.88pt;mso-wrap-distance-right:2.88pt;mso-wrap-distance-bottom:2.88pt" filled="f" insetpen="t" o:cliptowrap="t">
                    <v:stroke dashstyle="dash"/>
                    <v:shadow color="#ccc"/>
                    <v:textbox inset="2.88pt,2.88pt,2.88pt,2.88pt"/>
                  </v:oval>
                  <v:shape id="_x0000_s13621" type="#_x0000_t68" style="position:absolute;left:112303525;top:110439700;width:54000;height:72000;rotation:180;mso-wrap-distance-left:2.88pt;mso-wrap-distance-top:2.88pt;mso-wrap-distance-right:2.88pt;mso-wrap-distance-bottom:2.88pt" filled="f" strokeweight="1pt" insetpen="t" o:cliptowrap="t">
                    <v:shadow color="#ccc"/>
                    <v:textbox inset="2.88pt,2.88pt,2.88pt,2.88pt"/>
                  </v:shape>
                  <v:line id="_x0000_s13622" style="position:absolute;mso-wrap-distance-left:2.88pt;mso-wrap-distance-top:2.88pt;mso-wrap-distance-right:2.88pt;mso-wrap-distance-bottom:2.88pt" from="112123525,110486300" to="112195525,110486300" strokeweight="1.5pt" o:cliptowrap="t">
                    <v:shadow color="#ccc"/>
                  </v:line>
                </v:group>
                <v:group id="_x0000_s13623" style="position:absolute;left:111492475;top:112248150;width:409750;height:360000" coordorigin="111947775,110304150" coordsize="409750,360000">
                  <v:shape id="_x0000_s13624" type="#_x0000_t68" style="position:absolute;left:111947775;top:110454500;width:54000;height:72000;mso-wrap-distance-left:2.88pt;mso-wrap-distance-top:2.88pt;mso-wrap-distance-right:2.88pt;mso-wrap-distance-bottom:2.88pt" filled="f" strokeweight="3pt" insetpen="t" o:cliptowrap="t">
                    <v:shadow color="#ccc"/>
                    <v:textbox inset="2.88pt,2.88pt,2.88pt,2.88pt"/>
                  </v:shape>
                  <v:oval id="_x0000_s13625" style="position:absolute;left:112028225;top:110361350;width:252000;height:252000;mso-wrap-distance-left:2.88pt;mso-wrap-distance-top:2.88pt;mso-wrap-distance-right:2.88pt;mso-wrap-distance-bottom:2.88pt" filled="f" strokeweight="1pt" insetpen="t" o:cliptowrap="t">
                    <v:shadow color="#ccc"/>
                    <v:textbox inset="2.88pt,2.88pt,2.88pt,2.88pt"/>
                  </v:oval>
                  <v:oval id="_x0000_s13626" style="position:absolute;left:111971075;top:110304150;width:360000;height:360000;mso-wrap-distance-left:2.88pt;mso-wrap-distance-top:2.88pt;mso-wrap-distance-right:2.88pt;mso-wrap-distance-bottom:2.88pt" filled="f" insetpen="t" o:cliptowrap="t">
                    <v:stroke dashstyle="dash"/>
                    <v:shadow color="#ccc"/>
                    <v:textbox inset="2.88pt,2.88pt,2.88pt,2.88pt"/>
                  </v:oval>
                  <v:shape id="_x0000_s13627" type="#_x0000_t68" style="position:absolute;left:112303525;top:110439700;width:54000;height:72000;rotation:180;mso-wrap-distance-left:2.88pt;mso-wrap-distance-top:2.88pt;mso-wrap-distance-right:2.88pt;mso-wrap-distance-bottom:2.88pt" filled="f" strokeweight="1pt" insetpen="t" o:cliptowrap="t">
                    <v:shadow color="#ccc"/>
                    <v:textbox inset="2.88pt,2.88pt,2.88pt,2.88pt"/>
                  </v:shape>
                  <v:line id="_x0000_s13628" style="position:absolute;mso-wrap-distance-left:2.88pt;mso-wrap-distance-top:2.88pt;mso-wrap-distance-right:2.88pt;mso-wrap-distance-bottom:2.88pt" from="112123525,110486300" to="112195525,110486300" strokeweight="1.5pt" o:cliptowrap="t">
                    <v:shadow color="#ccc"/>
                  </v:line>
                </v:group>
                <v:group id="_x0000_s13629" style="position:absolute;left:111041425;top:112248150;width:409750;height:360000" coordorigin="112716475,110376150" coordsize="409750,360000">
                  <v:shape id="_x0000_s13630" type="#_x0000_t68" style="position:absolute;left:112716475;top:110526500;width:54000;height:72000;mso-wrap-distance-left:2.88pt;mso-wrap-distance-top:2.88pt;mso-wrap-distance-right:2.88pt;mso-wrap-distance-bottom:2.88pt" filled="f" strokeweight="3pt" insetpen="t" o:cliptowrap="t">
                    <v:shadow color="#ccc"/>
                    <v:textbox inset="2.88pt,2.88pt,2.88pt,2.88pt"/>
                  </v:shape>
                  <v:group id="_x0000_s13631" style="position:absolute;left:112891175;top:110524400;width:72000;height:72000" coordorigin="109355775,110160150" coordsize="72000,72000">
                    <v:line id="_x0000_s13632" style="position:absolute;mso-wrap-distance-left:2.88pt;mso-wrap-distance-top:2.88pt;mso-wrap-distance-right:2.88pt;mso-wrap-distance-bottom:2.88pt" from="109355775,110196150" to="109427775,110196150" strokeweight="1.5pt" o:cliptowrap="t">
                      <v:shadow color="#ccc"/>
                    </v:line>
                    <v:line id="_x0000_s13633" style="position:absolute;rotation:90;mso-wrap-distance-left:2.88pt;mso-wrap-distance-top:2.88pt;mso-wrap-distance-right:2.88pt;mso-wrap-distance-bottom:2.88pt" from="109355775,110196150" to="109427775,110196150" strokeweight="1.5pt" o:cliptowrap="t">
                      <v:shadow color="#ccc"/>
                    </v:line>
                  </v:group>
                  <v:oval id="_x0000_s13634" style="position:absolute;left:112796925;top:110433350;width:252000;height:252000;mso-wrap-distance-left:2.88pt;mso-wrap-distance-top:2.88pt;mso-wrap-distance-right:2.88pt;mso-wrap-distance-bottom:2.88pt" filled="f" strokeweight="1pt" insetpen="t" o:cliptowrap="t">
                    <v:shadow color="#ccc"/>
                    <v:textbox inset="2.88pt,2.88pt,2.88pt,2.88pt"/>
                  </v:oval>
                  <v:oval id="_x0000_s13635" style="position:absolute;left:112739775;top:110376150;width:360000;height:360000;mso-wrap-distance-left:2.88pt;mso-wrap-distance-top:2.88pt;mso-wrap-distance-right:2.88pt;mso-wrap-distance-bottom:2.88pt" filled="f" insetpen="t" o:cliptowrap="t">
                    <v:stroke dashstyle="dash"/>
                    <v:shadow color="#ccc"/>
                    <v:textbox inset="2.88pt,2.88pt,2.88pt,2.88pt"/>
                  </v:oval>
                  <v:shape id="_x0000_s13636" type="#_x0000_t68" style="position:absolute;left:113072225;top:110518050;width:54000;height:72000;rotation:180;mso-wrap-distance-left:2.88pt;mso-wrap-distance-top:2.88pt;mso-wrap-distance-right:2.88pt;mso-wrap-distance-bottom:2.88pt" filled="f" strokeweight="1pt" insetpen="t" o:cliptowrap="t">
                    <v:shadow color="#ccc"/>
                    <v:textbox inset="2.88pt,2.88pt,2.88pt,2.88pt"/>
                  </v:shape>
                </v:group>
                <v:group id="_x0000_s13637" style="position:absolute;left:111488075;top:112699200;width:409750;height:360000" coordorigin="112716475,110376150" coordsize="409750,360000">
                  <v:shape id="_x0000_s13638" type="#_x0000_t68" style="position:absolute;left:112716475;top:110526500;width:54000;height:72000;mso-wrap-distance-left:2.88pt;mso-wrap-distance-top:2.88pt;mso-wrap-distance-right:2.88pt;mso-wrap-distance-bottom:2.88pt" filled="f" strokeweight="3pt" insetpen="t" o:cliptowrap="t">
                    <v:shadow color="#ccc"/>
                    <v:textbox inset="2.88pt,2.88pt,2.88pt,2.88pt"/>
                  </v:shape>
                  <v:group id="_x0000_s13639" style="position:absolute;left:112891175;top:110524400;width:72000;height:72000" coordorigin="109355775,110160150" coordsize="72000,72000">
                    <v:line id="_x0000_s13640" style="position:absolute;mso-wrap-distance-left:2.88pt;mso-wrap-distance-top:2.88pt;mso-wrap-distance-right:2.88pt;mso-wrap-distance-bottom:2.88pt" from="109355775,110196150" to="109427775,110196150" strokeweight="1.5pt" o:cliptowrap="t">
                      <v:shadow color="#ccc"/>
                    </v:line>
                    <v:line id="_x0000_s13641" style="position:absolute;rotation:90;mso-wrap-distance-left:2.88pt;mso-wrap-distance-top:2.88pt;mso-wrap-distance-right:2.88pt;mso-wrap-distance-bottom:2.88pt" from="109355775,110196150" to="109427775,110196150" strokeweight="1.5pt" o:cliptowrap="t">
                      <v:shadow color="#ccc"/>
                    </v:line>
                  </v:group>
                  <v:oval id="_x0000_s13642" style="position:absolute;left:112796925;top:110433350;width:252000;height:252000;mso-wrap-distance-left:2.88pt;mso-wrap-distance-top:2.88pt;mso-wrap-distance-right:2.88pt;mso-wrap-distance-bottom:2.88pt" filled="f" strokeweight="1pt" insetpen="t" o:cliptowrap="t">
                    <v:shadow color="#ccc"/>
                    <v:textbox inset="2.88pt,2.88pt,2.88pt,2.88pt"/>
                  </v:oval>
                  <v:oval id="_x0000_s13643" style="position:absolute;left:112739775;top:110376150;width:360000;height:360000;mso-wrap-distance-left:2.88pt;mso-wrap-distance-top:2.88pt;mso-wrap-distance-right:2.88pt;mso-wrap-distance-bottom:2.88pt" filled="f" insetpen="t" o:cliptowrap="t">
                    <v:stroke dashstyle="dash"/>
                    <v:shadow color="#ccc"/>
                    <v:textbox inset="2.88pt,2.88pt,2.88pt,2.88pt"/>
                  </v:oval>
                  <v:shape id="_x0000_s13644" type="#_x0000_t68" style="position:absolute;left:113072225;top:110518050;width:54000;height:72000;rotation:180;mso-wrap-distance-left:2.88pt;mso-wrap-distance-top:2.88pt;mso-wrap-distance-right:2.88pt;mso-wrap-distance-bottom:2.88pt" filled="f" strokeweight="1pt" insetpen="t" o:cliptowrap="t">
                    <v:shadow color="#ccc"/>
                    <v:textbox inset="2.88pt,2.88pt,2.88pt,2.88pt"/>
                  </v:shape>
                </v:group>
                <v:group id="_x0000_s13645" style="position:absolute;left:111492475;top:111799200;width:409750;height:360000" coordorigin="112716475,110376150" coordsize="409750,360000">
                  <v:shape id="_x0000_s13646" type="#_x0000_t68" style="position:absolute;left:112716475;top:110526500;width:54000;height:72000;mso-wrap-distance-left:2.88pt;mso-wrap-distance-top:2.88pt;mso-wrap-distance-right:2.88pt;mso-wrap-distance-bottom:2.88pt" filled="f" strokeweight="3pt" insetpen="t" o:cliptowrap="t">
                    <v:shadow color="#ccc"/>
                    <v:textbox inset="2.88pt,2.88pt,2.88pt,2.88pt"/>
                  </v:shape>
                  <v:group id="_x0000_s13647" style="position:absolute;left:112891175;top:110524400;width:72000;height:72000" coordorigin="109355775,110160150" coordsize="72000,72000">
                    <v:line id="_x0000_s13648" style="position:absolute;mso-wrap-distance-left:2.88pt;mso-wrap-distance-top:2.88pt;mso-wrap-distance-right:2.88pt;mso-wrap-distance-bottom:2.88pt" from="109355775,110196150" to="109427775,110196150" strokeweight="1.5pt" o:cliptowrap="t">
                      <v:shadow color="#ccc"/>
                    </v:line>
                    <v:line id="_x0000_s13649" style="position:absolute;rotation:90;mso-wrap-distance-left:2.88pt;mso-wrap-distance-top:2.88pt;mso-wrap-distance-right:2.88pt;mso-wrap-distance-bottom:2.88pt" from="109355775,110196150" to="109427775,110196150" strokeweight="1.5pt" o:cliptowrap="t">
                      <v:shadow color="#ccc"/>
                    </v:line>
                  </v:group>
                  <v:oval id="_x0000_s13650" style="position:absolute;left:112796925;top:110433350;width:252000;height:252000;mso-wrap-distance-left:2.88pt;mso-wrap-distance-top:2.88pt;mso-wrap-distance-right:2.88pt;mso-wrap-distance-bottom:2.88pt" filled="f" strokeweight="1pt" insetpen="t" o:cliptowrap="t">
                    <v:shadow color="#ccc"/>
                    <v:textbox inset="2.88pt,2.88pt,2.88pt,2.88pt"/>
                  </v:oval>
                  <v:oval id="_x0000_s13651" style="position:absolute;left:112739775;top:110376150;width:360000;height:360000;mso-wrap-distance-left:2.88pt;mso-wrap-distance-top:2.88pt;mso-wrap-distance-right:2.88pt;mso-wrap-distance-bottom:2.88pt" filled="f" insetpen="t" o:cliptowrap="t">
                    <v:stroke dashstyle="dash"/>
                    <v:shadow color="#ccc"/>
                    <v:textbox inset="2.88pt,2.88pt,2.88pt,2.88pt"/>
                  </v:oval>
                  <v:shape id="_x0000_s13652" type="#_x0000_t68" style="position:absolute;left:113072225;top:110518050;width:54000;height:72000;rotation:180;mso-wrap-distance-left:2.88pt;mso-wrap-distance-top:2.88pt;mso-wrap-distance-right:2.88pt;mso-wrap-distance-bottom:2.88pt" filled="f" strokeweight="1pt" insetpen="t" o:cliptowrap="t">
                    <v:shadow color="#ccc"/>
                    <v:textbox inset="2.88pt,2.88pt,2.88pt,2.88pt"/>
                  </v:shape>
                </v:group>
                <v:group id="_x0000_s13653" style="position:absolute;left:110586125;top:112703450;width:409750;height:360000" coordorigin="112716475,110376150" coordsize="409750,360000">
                  <v:shape id="_x0000_s13654" type="#_x0000_t68" style="position:absolute;left:112716475;top:110526500;width:54000;height:72000;mso-wrap-distance-left:2.88pt;mso-wrap-distance-top:2.88pt;mso-wrap-distance-right:2.88pt;mso-wrap-distance-bottom:2.88pt" filled="f" strokeweight="3pt" insetpen="t" o:cliptowrap="t">
                    <v:shadow color="#ccc"/>
                    <v:textbox inset="2.88pt,2.88pt,2.88pt,2.88pt"/>
                  </v:shape>
                  <v:group id="_x0000_s13655" style="position:absolute;left:112891175;top:110524400;width:72000;height:72000" coordorigin="109355775,110160150" coordsize="72000,72000">
                    <v:line id="_x0000_s13656" style="position:absolute;mso-wrap-distance-left:2.88pt;mso-wrap-distance-top:2.88pt;mso-wrap-distance-right:2.88pt;mso-wrap-distance-bottom:2.88pt" from="109355775,110196150" to="109427775,110196150" strokeweight="1.5pt" o:cliptowrap="t">
                      <v:shadow color="#ccc"/>
                    </v:line>
                    <v:line id="_x0000_s13657" style="position:absolute;rotation:90;mso-wrap-distance-left:2.88pt;mso-wrap-distance-top:2.88pt;mso-wrap-distance-right:2.88pt;mso-wrap-distance-bottom:2.88pt" from="109355775,110196150" to="109427775,110196150" strokeweight="1.5pt" o:cliptowrap="t">
                      <v:shadow color="#ccc"/>
                    </v:line>
                  </v:group>
                  <v:oval id="_x0000_s13658" style="position:absolute;left:112796925;top:110433350;width:252000;height:252000;mso-wrap-distance-left:2.88pt;mso-wrap-distance-top:2.88pt;mso-wrap-distance-right:2.88pt;mso-wrap-distance-bottom:2.88pt" filled="f" strokeweight="1pt" insetpen="t" o:cliptowrap="t">
                    <v:shadow color="#ccc"/>
                    <v:textbox inset="2.88pt,2.88pt,2.88pt,2.88pt"/>
                  </v:oval>
                  <v:oval id="_x0000_s13659" style="position:absolute;left:112739775;top:110376150;width:360000;height:360000;mso-wrap-distance-left:2.88pt;mso-wrap-distance-top:2.88pt;mso-wrap-distance-right:2.88pt;mso-wrap-distance-bottom:2.88pt" filled="f" insetpen="t" o:cliptowrap="t">
                    <v:stroke dashstyle="dash"/>
                    <v:shadow color="#ccc"/>
                    <v:textbox inset="2.88pt,2.88pt,2.88pt,2.88pt"/>
                  </v:oval>
                  <v:shape id="_x0000_s13660" type="#_x0000_t68" style="position:absolute;left:113072225;top:110518050;width:54000;height:72000;rotation:180;mso-wrap-distance-left:2.88pt;mso-wrap-distance-top:2.88pt;mso-wrap-distance-right:2.88pt;mso-wrap-distance-bottom:2.88pt" filled="f" strokeweight="1pt" insetpen="t" o:cliptowrap="t">
                    <v:shadow color="#ccc"/>
                    <v:textbox inset="2.88pt,2.88pt,2.88pt,2.88pt"/>
                  </v:shape>
                </v:group>
                <v:group id="_x0000_s13661" style="position:absolute;left:111049975;top:109230000;width:386450;height:374850;rotation:50" coordorigin="109292275,110094500" coordsize="386450,374850">
                  <v:shape id="_x0000_s13662" type="#_x0000_t68" style="position:absolute;left:109292275;top:110249100;width:54000;height:72000;mso-wrap-distance-left:2.88pt;mso-wrap-distance-top:2.88pt;mso-wrap-distance-right:2.88pt;mso-wrap-distance-bottom:2.88pt" filled="f" strokeweight="3pt" insetpen="t" o:cliptowrap="t">
                    <v:shadow color="#ccc"/>
                    <v:textbox inset="2.88pt,2.88pt,2.88pt,2.88pt"/>
                  </v:shape>
                  <v:oval id="_x0000_s13663" style="position:absolute;left:109355775;top:110164400;width:252000;height:252000;mso-wrap-distance-left:2.88pt;mso-wrap-distance-top:2.88pt;mso-wrap-distance-right:2.88pt;mso-wrap-distance-bottom:2.88pt" filled="f" strokeweight="1pt" insetpen="t" o:cliptowrap="t">
                    <v:shadow color="#ccc"/>
                    <v:textbox inset="2.88pt,2.88pt,2.88pt,2.88pt"/>
                  </v:oval>
                  <v:oval id="_x0000_s13664" style="position:absolute;left:109319775;top:110109350;width:108000;height:360000;mso-wrap-distance-left:2.88pt;mso-wrap-distance-top:2.88pt;mso-wrap-distance-right:2.88pt;mso-wrap-distance-bottom:2.88pt" filled="f" insetpen="t" o:cliptowrap="t">
                    <v:stroke dashstyle="dash"/>
                    <v:shadow color="#ccc"/>
                    <v:textbox inset="2.88pt,2.88pt,2.88pt,2.88pt"/>
                  </v:oval>
                  <v:oval id="_x0000_s13665" style="position:absolute;left:109544225;top:110105100;width:108000;height:360000;mso-wrap-distance-left:2.88pt;mso-wrap-distance-top:2.88pt;mso-wrap-distance-right:2.88pt;mso-wrap-distance-bottom:2.88pt" filled="f" insetpen="t" o:cliptowrap="t">
                    <v:stroke dashstyle="dash"/>
                    <v:shadow color="#ccc"/>
                    <v:textbox inset="2.88pt,2.88pt,2.88pt,2.88pt"/>
                  </v:oval>
                  <v:shape id="_x0000_s13666" type="#_x0000_t68" style="position:absolute;left:109624725;top:110242750;width:54000;height:72000;mso-wrap-distance-left:2.88pt;mso-wrap-distance-top:2.88pt;mso-wrap-distance-right:2.88pt;mso-wrap-distance-bottom:2.88pt" filled="f" strokeweight="1pt" insetpen="t" o:cliptowrap="t">
                    <v:shadow color="#ccc"/>
                    <v:textbox inset="2.88pt,2.88pt,2.88pt,2.88pt"/>
                  </v:shape>
                  <v:shape id="_x0000_s13667" type="#_x0000_t68" style="position:absolute;left:109457425;top:110094500;width:54000;height:72000;mso-wrap-distance-left:2.88pt;mso-wrap-distance-top:2.88pt;mso-wrap-distance-right:2.88pt;mso-wrap-distance-bottom:2.88pt" filled="f" strokeweight="1.5pt" insetpen="t" o:cliptowrap="t">
                    <v:shadow color="#ccc"/>
                    <v:textbox inset="2.88pt,2.88pt,2.88pt,2.88pt"/>
                  </v:shape>
                  <v:line id="_x0000_s13668" style="position:absolute;mso-wrap-distance-left:2.88pt;mso-wrap-distance-top:2.88pt;mso-wrap-distance-right:2.88pt;mso-wrap-distance-bottom:2.88pt" from="109451075,110289350" to="109523075,110289350" strokeweight="1.5pt" o:cliptowrap="t">
                    <v:shadow color="#ccc"/>
                  </v:line>
                </v:group>
                <v:group id="_x0000_s13669" style="position:absolute;left:111501025;top:109232150;width:384350;height:372550;rotation:50" coordorigin="110550125,108917100" coordsize="384350,372550">
                  <v:shape id="_x0000_s13670" type="#_x0000_t68" style="position:absolute;left:110550125;top:109067450;width:54000;height:72000;mso-wrap-distance-left:2.88pt;mso-wrap-distance-top:2.88pt;mso-wrap-distance-right:2.88pt;mso-wrap-distance-bottom:2.88pt" filled="f" strokeweight="3pt" insetpen="t" o:cliptowrap="t">
                    <v:shadow color="#ccc"/>
                    <v:textbox inset="2.88pt,2.88pt,2.88pt,2.88pt"/>
                  </v:shape>
                  <v:oval id="_x0000_s13671" style="position:absolute;left:110615775;top:108976400;width:252000;height:252000;mso-wrap-distance-left:2.88pt;mso-wrap-distance-top:2.88pt;mso-wrap-distance-right:2.88pt;mso-wrap-distance-bottom:2.88pt" filled="f" strokeweight="1pt" insetpen="t" o:cliptowrap="t">
                    <v:shadow color="#ccc"/>
                    <v:textbox inset="2.88pt,2.88pt,2.88pt,2.88pt"/>
                  </v:oval>
                  <v:oval id="_x0000_s13672" style="position:absolute;left:110579775;top:108921350;width:108000;height:360000;mso-wrap-distance-left:2.88pt;mso-wrap-distance-top:2.88pt;mso-wrap-distance-right:2.88pt;mso-wrap-distance-bottom:2.88pt" filled="f" insetpen="t" o:cliptowrap="t">
                    <v:stroke dashstyle="dash"/>
                    <v:shadow color="#ccc"/>
                    <v:textbox inset="2.88pt,2.88pt,2.88pt,2.88pt"/>
                  </v:oval>
                  <v:oval id="_x0000_s13673" style="position:absolute;left:110804225;top:108917100;width:108000;height:360000;mso-wrap-distance-left:2.88pt;mso-wrap-distance-top:2.88pt;mso-wrap-distance-right:2.88pt;mso-wrap-distance-bottom:2.88pt" filled="f" insetpen="t" o:cliptowrap="t">
                    <v:stroke dashstyle="dash"/>
                    <v:shadow color="#ccc"/>
                    <v:textbox inset="2.88pt,2.88pt,2.88pt,2.88pt"/>
                  </v:oval>
                  <v:shape id="_x0000_s13674" type="#_x0000_t68" style="position:absolute;left:110880475;top:109061100;width:54000;height:72000;mso-wrap-distance-left:2.88pt;mso-wrap-distance-top:2.88pt;mso-wrap-distance-right:2.88pt;mso-wrap-distance-bottom:2.88pt" filled="f" strokeweight="3pt" insetpen="t" o:cliptowrap="t">
                    <v:shadow color="#ccc"/>
                    <v:textbox inset="2.88pt,2.88pt,2.88pt,2.88pt"/>
                  </v:shape>
                  <v:shape id="_x0000_s13675" type="#_x0000_t68" style="position:absolute;left:110717425;top:109217650;width:54000;height:72000;rotation:180;mso-wrap-distance-left:2.88pt;mso-wrap-distance-top:2.88pt;mso-wrap-distance-right:2.88pt;mso-wrap-distance-bottom:2.88pt" filled="f" strokeweight="3pt" insetpen="t" o:cliptowrap="t">
                    <v:shadow color="#ccc"/>
                    <v:textbox inset="2.88pt,2.88pt,2.88pt,2.88pt"/>
                  </v:shape>
                  <v:group id="_x0000_s13676" style="position:absolute;left:110711075;top:109078050;width:72000;height:72000" coordorigin="109355775,110160150" coordsize="72000,72000">
                    <v:line id="_x0000_s13677" style="position:absolute;mso-wrap-distance-left:2.88pt;mso-wrap-distance-top:2.88pt;mso-wrap-distance-right:2.88pt;mso-wrap-distance-bottom:2.88pt" from="109355775,110196150" to="109427775,110196150" strokeweight="1.5pt" o:cliptowrap="t">
                      <v:shadow color="#ccc"/>
                    </v:line>
                    <v:line id="_x0000_s13678" style="position:absolute;rotation:90;mso-wrap-distance-left:2.88pt;mso-wrap-distance-top:2.88pt;mso-wrap-distance-right:2.88pt;mso-wrap-distance-bottom:2.88pt" from="109355775,110196150" to="109427775,110196150" strokeweight="1.5pt" o:cliptowrap="t">
                      <v:shadow color="#ccc"/>
                    </v:line>
                  </v:group>
                </v:group>
                <v:group id="_x0000_s13679" style="position:absolute;left:110598825;top:109230000;width:384350;height:372550;rotation:50" coordorigin="110550125,108917100" coordsize="384350,372550">
                  <v:shape id="_x0000_s13680" type="#_x0000_t68" style="position:absolute;left:110550125;top:109067450;width:54000;height:72000;mso-wrap-distance-left:2.88pt;mso-wrap-distance-top:2.88pt;mso-wrap-distance-right:2.88pt;mso-wrap-distance-bottom:2.88pt" filled="f" strokeweight="3pt" insetpen="t" o:cliptowrap="t">
                    <v:shadow color="#ccc"/>
                    <v:textbox inset="2.88pt,2.88pt,2.88pt,2.88pt"/>
                  </v:shape>
                  <v:oval id="_x0000_s13681" style="position:absolute;left:110615775;top:108976400;width:252000;height:252000;mso-wrap-distance-left:2.88pt;mso-wrap-distance-top:2.88pt;mso-wrap-distance-right:2.88pt;mso-wrap-distance-bottom:2.88pt" filled="f" strokeweight="1pt" insetpen="t" o:cliptowrap="t">
                    <v:shadow color="#ccc"/>
                    <v:textbox inset="2.88pt,2.88pt,2.88pt,2.88pt"/>
                  </v:oval>
                  <v:oval id="_x0000_s13682" style="position:absolute;left:110579775;top:108921350;width:108000;height:360000;mso-wrap-distance-left:2.88pt;mso-wrap-distance-top:2.88pt;mso-wrap-distance-right:2.88pt;mso-wrap-distance-bottom:2.88pt" filled="f" insetpen="t" o:cliptowrap="t">
                    <v:stroke dashstyle="dash"/>
                    <v:shadow color="#ccc"/>
                    <v:textbox inset="2.88pt,2.88pt,2.88pt,2.88pt"/>
                  </v:oval>
                  <v:oval id="_x0000_s13683" style="position:absolute;left:110804225;top:108917100;width:108000;height:360000;mso-wrap-distance-left:2.88pt;mso-wrap-distance-top:2.88pt;mso-wrap-distance-right:2.88pt;mso-wrap-distance-bottom:2.88pt" filled="f" insetpen="t" o:cliptowrap="t">
                    <v:stroke dashstyle="dash"/>
                    <v:shadow color="#ccc"/>
                    <v:textbox inset="2.88pt,2.88pt,2.88pt,2.88pt"/>
                  </v:oval>
                  <v:shape id="_x0000_s13684" type="#_x0000_t68" style="position:absolute;left:110880475;top:109061100;width:54000;height:72000;mso-wrap-distance-left:2.88pt;mso-wrap-distance-top:2.88pt;mso-wrap-distance-right:2.88pt;mso-wrap-distance-bottom:2.88pt" filled="f" strokeweight="3pt" insetpen="t" o:cliptowrap="t">
                    <v:shadow color="#ccc"/>
                    <v:textbox inset="2.88pt,2.88pt,2.88pt,2.88pt"/>
                  </v:shape>
                  <v:shape id="_x0000_s13685" type="#_x0000_t68" style="position:absolute;left:110717425;top:109217650;width:54000;height:72000;rotation:180;mso-wrap-distance-left:2.88pt;mso-wrap-distance-top:2.88pt;mso-wrap-distance-right:2.88pt;mso-wrap-distance-bottom:2.88pt" filled="f" strokeweight="3pt" insetpen="t" o:cliptowrap="t">
                    <v:shadow color="#ccc"/>
                    <v:textbox inset="2.88pt,2.88pt,2.88pt,2.88pt"/>
                  </v:shape>
                  <v:group id="_x0000_s13686" style="position:absolute;left:110711075;top:109078050;width:72000;height:72000" coordorigin="109355775,110160150" coordsize="72000,72000">
                    <v:line id="_x0000_s13687" style="position:absolute;mso-wrap-distance-left:2.88pt;mso-wrap-distance-top:2.88pt;mso-wrap-distance-right:2.88pt;mso-wrap-distance-bottom:2.88pt" from="109355775,110196150" to="109427775,110196150" strokeweight="1.5pt" o:cliptowrap="t">
                      <v:shadow color="#ccc"/>
                    </v:line>
                    <v:line id="_x0000_s13688" style="position:absolute;rotation:90;mso-wrap-distance-left:2.88pt;mso-wrap-distance-top:2.88pt;mso-wrap-distance-right:2.88pt;mso-wrap-distance-bottom:2.88pt" from="109355775,110196150" to="109427775,110196150" strokeweight="1.5pt" o:cliptowrap="t">
                      <v:shadow color="#ccc"/>
                    </v:line>
                  </v:group>
                </v:group>
                <v:line id="_x0000_s13689" style="position:absolute;mso-wrap-distance-left:2.88pt;mso-wrap-distance-top:2.88pt;mso-wrap-distance-right:2.88pt;mso-wrap-distance-bottom:2.88pt" from="110518375,109158000" to="111958375,109158000" strokeweight="1pt" o:cliptowrap="t">
                  <v:shadow color="#ccc"/>
                </v:line>
                <v:line id="_x0000_s13690" style="position:absolute;mso-wrap-distance-left:2.88pt;mso-wrap-distance-top:2.88pt;mso-wrap-distance-right:2.88pt;mso-wrap-distance-bottom:2.88pt" from="110507775,109674700" to="111947775,109674700" strokeweight="1pt" o:cliptowrap="t">
                  <v:shadow color="#ccc"/>
                </v:line>
                <v:line id="_x0000_s13691" style="position:absolute;rotation:90;mso-wrap-distance-left:2.88pt;mso-wrap-distance-top:2.88pt;mso-wrap-distance-right:2.88pt;mso-wrap-distance-bottom:2.88pt" from="110261575,109423250" to="110783575,109423250" strokeweight="1pt" o:cliptowrap="t">
                  <v:shadow color="#ccc"/>
                </v:line>
                <v:line id="_x0000_s13692" style="position:absolute;rotation:90;mso-wrap-distance-left:2.88pt;mso-wrap-distance-top:2.88pt;mso-wrap-distance-right:2.88pt;mso-wrap-distance-bottom:2.88pt" from="111686775,109419000" to="112208775,109419000" strokeweight="1pt" o:cliptowrap="t">
                  <v:shadow color="#ccc"/>
                </v:line>
              </v:group>
              <v:shape id="_x0000_s13693" type="#_x0000_t19" style="position:absolute;left:109072311;top:109310950;width:1259952;height:914428;mso-wrap-distance-left:2.88pt;mso-wrap-distance-top:2.88pt;mso-wrap-distance-right:2.88pt;mso-wrap-distance-bottom:2.88pt" coordsize="43199,21600" adj="-11788422,-37883,21600" path="wr,,43200,43200,,21554,43199,21382nfewr,,43200,43200,,21554,43199,21382l21600,21600nsxe" o:cliptowrap="t">
                <v:stroke dashstyle="dash"/>
                <v:shadow color="#ccc"/>
                <v:path o:extrusionok="t" o:connectlocs="0,21554;43199,21382;21600,21600"/>
                <v:textbox inset="2.88pt,2.88pt,2.88pt,2.88pt"/>
              </v:shape>
              <v:line id="_x0000_s13694" style="position:absolute;mso-wrap-distance-left:2.88pt;mso-wrap-distance-top:2.88pt;mso-wrap-distance-right:2.88pt;mso-wrap-distance-bottom:2.88pt" from="110334462,106841822" to="110334462,110081920" o:cliptowrap="t">
                <v:shadow color="#ccc"/>
              </v:line>
              <v:shape id="_x0000_s13695" type="#_x0000_t19" style="position:absolute;left:110338612;top:109334249;width:1259953;height:914427;mso-wrap-distance-left:2.88pt;mso-wrap-distance-top:2.88pt;mso-wrap-distance-right:2.88pt;mso-wrap-distance-bottom:2.88pt" coordsize="43199,21600" adj="-11788422,-37883,21600" path="wr,,43200,43200,,21554,43199,21382nfewr,,43200,43200,,21554,43199,21382l21600,21600nsxe" o:cliptowrap="t">
                <v:stroke dashstyle="dash"/>
                <v:shadow color="#ccc"/>
                <v:path o:extrusionok="t" o:connectlocs="0,21554;43199,21382;21600,21600"/>
                <v:textbox inset="2.88pt,2.88pt,2.88pt,2.88pt"/>
              </v:shape>
              <v:shape id="_x0000_s13696" type="#_x0000_t19" style="position:absolute;left:110346695;top:111660242;width:1259952;height:914428;rotation:180;mso-wrap-distance-left:2.88pt;mso-wrap-distance-top:2.88pt;mso-wrap-distance-right:2.88pt;mso-wrap-distance-bottom:2.88pt" coordsize="43199,21600" adj="-11788422,-37883,21600" path="wr,,43200,43200,,21554,43199,21382nfewr,,43200,43200,,21554,43199,21382l21600,21600nsxe" o:cliptowrap="t">
                <v:stroke dashstyle="dash"/>
                <v:shadow color="#ccc"/>
                <v:path o:extrusionok="t" o:connectlocs="0,21554;43199,21382;21600,21600"/>
                <v:textbox inset="2.88pt,2.88pt,2.88pt,2.88pt"/>
              </v:shape>
              <v:shape id="_x0000_s13697" type="#_x0000_t19" style="position:absolute;left:109072310;top:111674319;width:1259952;height:914428;rotation:180;mso-wrap-distance-left:2.88pt;mso-wrap-distance-top:2.88pt;mso-wrap-distance-right:2.88pt;mso-wrap-distance-bottom:2.88pt" coordsize="43199,21600" adj="-11788422,-37883,21600" path="wr,,43200,43200,,21554,43199,21382nfewr,,43200,43200,,21554,43199,21382l21600,21600nsxe" o:cliptowrap="t">
                <v:stroke dashstyle="dash"/>
                <v:shadow color="#ccc"/>
                <v:path o:extrusionok="t" o:connectlocs="0,21554;43199,21382;21600,21600"/>
                <v:textbox inset="2.88pt,2.88pt,2.88pt,2.88pt"/>
              </v:shape>
              <v:shape id="_x0000_s13698" type="#_x0000_t19" style="position:absolute;left:109504294;top:109677159;width:473783;height:554417;mso-wrap-distance-left:2.88pt;mso-wrap-distance-top:2.88pt;mso-wrap-distance-right:2.88pt;mso-wrap-distance-bottom:2.88pt" coordsize="37904,21600" adj="-11788422,-2686362,21600" path="wr,,43200,43200,,21554,37904,7432nfewr,,43200,43200,,21554,37904,7432l21600,21600nsxe" o:cliptowrap="t">
                <v:stroke dashstyle="dash"/>
                <v:shadow color="#ccc"/>
                <v:path o:extrusionok="t" o:connectlocs="0,21554;37904,7432;21600,21600"/>
                <v:textbox inset="2.88pt,2.88pt,2.88pt,2.88pt"/>
              </v:shape>
              <v:shape id="_x0000_s13699" type="#_x0000_t19" style="position:absolute;left:108098918;top:109671759;width:507119;height:554417;mso-wrap-distance-left:2.88pt;mso-wrap-distance-top:2.88pt;mso-wrap-distance-right:2.88pt;mso-wrap-distance-bottom:2.88pt" coordsize="40570,21600" adj="-9924366,-43116,18971" path="wr-2629,,40571,43200,,11271,40570,21352nfewr-2629,,40571,43200,,11271,40570,21352l18971,21600nsxe" o:cliptowrap="t">
                <v:stroke dashstyle="dash"/>
                <v:shadow color="#ccc"/>
                <v:path o:extrusionok="t" o:connectlocs="0,11271;40570,21352;18971,21600"/>
                <v:textbox inset="2.88pt,2.88pt,2.88pt,2.88pt"/>
              </v:shape>
              <v:line id="_x0000_s13700" style="position:absolute;mso-wrap-distance-left:2.88pt;mso-wrap-distance-top:2.88pt;mso-wrap-distance-right:2.88pt;mso-wrap-distance-bottom:2.88pt" from="110162821,106846072" to="110162821,110806192" o:cliptowrap="t">
                <v:shadow color="#ccc"/>
              </v:line>
              <v:shape id="_x0000_s13701" type="#_x0000_t19" style="position:absolute;left:110642428;top:111674319;width:498756;height:578980;rotation:180;mso-wrap-distance-left:2.88pt;mso-wrap-distance-top:2.88pt;mso-wrap-distance-right:2.88pt;mso-wrap-distance-bottom:2.88pt" coordsize="39901,22557" adj="11630106,-2102541,21600" path="wr,,43200,43200,21,22557,39901,10127nfewr,,43200,43200,21,22557,39901,10127l21600,21600nsxe" o:cliptowrap="t">
                <v:stroke dashstyle="dash"/>
                <v:shadow color="#ccc"/>
                <v:path o:extrusionok="t" o:connectlocs="21,22557;39901,10127;21600,21600"/>
                <v:textbox inset="2.88pt,2.88pt,2.88pt,2.88pt"/>
              </v:shape>
              <v:shape id="_x0000_s13702" type="#_x0000_t19" style="position:absolute;left:109497943;top:111662883;width:489545;height:554417;rotation:180;mso-wrap-distance-left:2.88pt;mso-wrap-distance-top:2.88pt;mso-wrap-distance-right:2.88pt;mso-wrap-distance-bottom:2.88pt" coordsize="39164,21600" adj="-9464115,-43116,17565" path="wr-4035,,39165,43200,,9029,39164,21352nfewr-4035,,39165,43200,,9029,39164,21352l17565,21600nsxe" o:cliptowrap="t">
                <v:stroke dashstyle="dash"/>
                <v:shadow color="#ccc"/>
                <v:path o:extrusionok="t" o:connectlocs="0,9029;39164,21352;17565,21600"/>
                <v:textbox inset="2.88pt,2.88pt,2.88pt,2.88pt"/>
              </v:shape>
              <v:shape id="_x0000_s13703" type="#_x0000_t19" style="position:absolute;left:111606662;top:109326554;width:781859;height:914427;mso-wrap-distance-left:2.88pt;mso-wrap-distance-top:2.88pt;mso-wrap-distance-right:2.88pt;mso-wrap-distance-bottom:2.88pt" coordsize="26807,21600" adj="-11788422,-4984110,21600" path="wr,,43200,43200,,21554,26807,637nfewr,,43200,43200,,21554,26807,637l21600,21600nsxe" o:cliptowrap="t">
                <v:stroke dashstyle="dash"/>
                <v:shadow color="#ccc"/>
                <v:path o:extrusionok="t" o:connectlocs="0,21554;26807,637;21600,21600"/>
                <v:textbox inset="2.88pt,2.88pt,2.88pt,2.88pt"/>
              </v:shape>
              <v:shape id="_x0000_s13704" type="#_x0000_t19" style="position:absolute;left:111632062;top:111655991;width:873499;height:914429;rotation:180;mso-wrap-distance-left:2.88pt;mso-wrap-distance-top:2.88pt;mso-wrap-distance-right:2.88pt;mso-wrap-distance-bottom:2.88pt" coordsize="29949,21600" adj="-7388615,-37883,8350" path="wr-13250,,29950,43200,,1679,29949,21382nfewr-13250,,29950,43200,,1679,29949,21382l8350,21600nsxe" o:cliptowrap="t">
                <v:stroke dashstyle="dash"/>
                <v:shadow color="#ccc"/>
                <v:path o:extrusionok="t" o:connectlocs="0,1679;29949,21382;8350,21600"/>
                <v:textbox inset="2.88pt,2.88pt,2.88pt,2.88pt"/>
              </v:shape>
              <v:line id="_x0000_s13705" style="position:absolute;mso-wrap-distance-left:2.88pt;mso-wrap-distance-top:2.88pt;mso-wrap-distance-right:2.88pt;mso-wrap-distance-bottom:2.88pt" from="113315567,106859462" to="113315567,110963530" o:cliptowrap="t">
                <v:shadow color="#ccc"/>
              </v:line>
              <v:shape id="_x0000_s13706" type="#_x0000_t19" style="position:absolute;left:108141499;top:109318105;width:921916;height:914427;mso-wrap-distance-left:2.88pt;mso-wrap-distance-top:2.88pt;mso-wrap-distance-right:2.88pt;mso-wrap-distance-bottom:2.88pt" coordsize="31609,21600" adj="-7707615,-37883,10010" path="wr-11590,,31610,43200,,2460,31609,21382nfewr-11590,,31610,43200,,2460,31609,21382l10010,21600nsxe" o:cliptowrap="t">
                <v:stroke dashstyle="dash"/>
                <v:shadow color="#ccc"/>
                <v:path o:extrusionok="t" o:connectlocs="0,2460;31609,21382;10010,21600"/>
                <v:textbox inset="2.88pt,2.88pt,2.88pt,2.88pt"/>
              </v:shape>
              <v:shape id="_x0000_s13707" type="#_x0000_t19" style="position:absolute;left:108106516;top:111679292;width:944198;height:914428;rotation:180;mso-wrap-distance-left:2.88pt;mso-wrap-distance-top:2.88pt;mso-wrap-distance-right:2.88pt;mso-wrap-distance-bottom:2.88pt" coordsize="32373,21600" adj="-11788422,-3937672,21600" path="wr,,43200,43200,,21554,32373,2878nfewr,,43200,43200,,21554,32373,2878l21600,21600nsxe" o:cliptowrap="t">
                <v:stroke dashstyle="dash"/>
                <v:shadow color="#ccc"/>
                <v:path o:extrusionok="t" o:connectlocs="0,21554;32373,2878;21600,21600"/>
                <v:textbox inset="2.88pt,2.88pt,2.88pt,2.88pt"/>
              </v:shape>
              <v:line id="_x0000_s13708" style="position:absolute;mso-wrap-distance-left:2.88pt;mso-wrap-distance-top:2.88pt;mso-wrap-distance-right:2.88pt;mso-wrap-distance-bottom:2.88pt" from="107344374,106858672" to="107344374,110962740" o:cliptowrap="t">
                <v:shadow color="#ccc"/>
              </v:line>
              <v:line id="_x0000_s13709" style="position:absolute;mso-wrap-distance-left:2.88pt;mso-wrap-distance-top:2.88pt;mso-wrap-distance-right:2.88pt;mso-wrap-distance-bottom:2.88pt" from="110332263,110255425" to="110332263,111695470" o:cliptowrap="t">
                <v:stroke dashstyle="dash"/>
                <v:shadow color="#ccc"/>
              </v:line>
              <v:line id="_x0000_s13710" style="position:absolute;mso-wrap-distance-left:2.88pt;mso-wrap-distance-top:2.88pt;mso-wrap-distance-right:2.88pt;mso-wrap-distance-bottom:2.88pt" from="107344374,110894995" to="107344374,111002999" o:cliptowrap="t">
                <v:stroke endarrow="block"/>
                <v:shadow color="#ccc"/>
              </v:line>
              <v:line id="_x0000_s13711" style="position:absolute;mso-wrap-distance-left:2.88pt;mso-wrap-distance-top:2.88pt;mso-wrap-distance-right:2.88pt;mso-wrap-distance-bottom:2.88pt" from="110486441,110891529" to="110486441,110999533" o:cliptowrap="t">
                <v:stroke endarrow="block"/>
                <v:shadow color="#ccc"/>
              </v:line>
              <v:line id="_x0000_s13712" style="position:absolute;mso-wrap-distance-left:2.88pt;mso-wrap-distance-top:2.88pt;mso-wrap-distance-right:2.88pt;mso-wrap-distance-bottom:2.88pt" from="110336463,110894995" to="110336463,111002999" o:cliptowrap="t">
                <v:stroke endarrow="block"/>
                <v:shadow color="#ccc"/>
              </v:line>
              <v:line id="_x0000_s13713" style="position:absolute;mso-wrap-distance-left:2.88pt;mso-wrap-distance-top:2.88pt;mso-wrap-distance-right:2.88pt;mso-wrap-distance-bottom:2.88pt" from="113320152,110894995" to="113320152,111002999" o:cliptowrap="t">
                <v:stroke endarrow="block"/>
                <v:shadow color="#ccc"/>
              </v:line>
              <v:oval id="_x0000_s13714" style="position:absolute;left:110719498;top:109319297;width:2159920;height:3240099;mso-wrap-distance-left:2.88pt;mso-wrap-distance-top:2.88pt;mso-wrap-distance-right:2.88pt;mso-wrap-distance-bottom:2.88pt" filled="f" insetpen="t" o:cliptowrap="t">
                <v:stroke dashstyle="1 1"/>
                <v:shadow color="#ccc"/>
                <v:textbox inset="2.88pt,2.88pt,2.88pt,2.88pt"/>
              </v:oval>
              <v:oval id="_x0000_s13715" style="position:absolute;left:107777708;top:109334248;width:2159920;height:3240099;mso-wrap-distance-left:2.88pt;mso-wrap-distance-top:2.88pt;mso-wrap-distance-right:2.88pt;mso-wrap-distance-bottom:2.88pt" filled="f" insetpen="t" o:cliptowrap="t">
                <v:stroke dashstyle="1 1"/>
                <v:shadow color="#ccc"/>
                <v:textbox inset="2.88pt,2.88pt,2.88pt,2.88pt"/>
              </v:oval>
              <v:line id="_x0000_s13716" style="position:absolute;mso-wrap-distance-left:2.88pt;mso-wrap-distance-top:2.88pt;mso-wrap-distance-right:2.88pt;mso-wrap-distance-bottom:2.88pt" from="110489006,106833172" to="110489006,111153303" o:cliptowrap="t">
                <v:shadow color="#ccc"/>
              </v:line>
              <v:line id="_x0000_s13717" style="position:absolute;mso-wrap-distance-left:2.88pt;mso-wrap-distance-top:2.88pt;mso-wrap-distance-right:2.88pt;mso-wrap-distance-bottom:2.88pt" from="110728248,106835272" to="110728248,110795392" o:cliptowrap="t">
                <v:shadow color="#ccc"/>
              </v:line>
              <v:line id="_x0000_s13718" style="position:absolute;mso-wrap-distance-left:2.88pt;mso-wrap-distance-top:2.88pt;mso-wrap-distance-right:2.88pt;mso-wrap-distance-bottom:2.88pt" from="109936278,106843772" to="109936278,110947840" o:cliptowrap="t">
                <v:shadow color="#ccc"/>
              </v:line>
              <v:line id="_x0000_s13719" style="position:absolute;mso-wrap-distance-left:2.88pt;mso-wrap-distance-top:2.88pt;mso-wrap-distance-right:2.88pt;mso-wrap-distance-bottom:2.88pt" from="107776358,106843622" to="107776358,110947690" o:cliptowrap="t">
                <v:shadow color="#ccc"/>
              </v:line>
              <v:line id="_x0000_s13720" style="position:absolute;mso-wrap-distance-left:2.88pt;mso-wrap-distance-top:2.88pt;mso-wrap-distance-right:2.88pt;mso-wrap-distance-bottom:2.88pt" from="112888168,106841622" to="112888168,110945690" o:cliptowrap="t">
                <v:shadow color="#ccc"/>
              </v:line>
              <v:group id="_x0000_s13721" style="position:absolute;left:108866917;top:108434220;width:359986;height:360011;rotation:180" coordorigin="108419775,109944150" coordsize="360000,360000">
                <v:line id="_x0000_s13722" style="position:absolute;mso-wrap-distance-left:2.88pt;mso-wrap-distance-top:2.88pt;mso-wrap-distance-right:2.88pt;mso-wrap-distance-bottom:2.88pt" from="108419775,109944150" to="108419775,110304150" o:cliptowrap="t">
                  <v:stroke dashstyle="dash" endarrow="block"/>
                  <v:shadow color="#ccc"/>
                </v:line>
                <v:line id="_x0000_s13723" style="position:absolute;mso-wrap-distance-left:2.88pt;mso-wrap-distance-top:2.88pt;mso-wrap-distance-right:2.88pt;mso-wrap-distance-bottom:2.88pt" from="108599775,109944150" to="108599775,110304150" o:cliptowrap="t">
                  <v:stroke dashstyle="dash" endarrow="block"/>
                  <v:shadow color="#ccc"/>
                </v:line>
                <v:line id="_x0000_s13724" style="position:absolute;mso-wrap-distance-left:2.88pt;mso-wrap-distance-top:2.88pt;mso-wrap-distance-right:2.88pt;mso-wrap-distance-bottom:2.88pt" from="108779775,109944150" to="108779775,110304150" o:cliptowrap="t">
                  <v:stroke dashstyle="dash" endarrow="block"/>
                  <v:shadow color="#ccc"/>
                </v:line>
              </v:group>
              <v:group id="_x0000_s13725" style="position:absolute;left:110152269;top:106128150;width:359988;height:360011" coordorigin="108419775,109944150" coordsize="360000,360000">
                <v:line id="_x0000_s13726" style="position:absolute;mso-wrap-distance-left:2.88pt;mso-wrap-distance-top:2.88pt;mso-wrap-distance-right:2.88pt;mso-wrap-distance-bottom:2.88pt" from="108419775,109944150" to="108419775,110304150" o:cliptowrap="t">
                  <v:stroke dashstyle="dash" endarrow="block"/>
                  <v:shadow color="#ccc"/>
                </v:line>
                <v:line id="_x0000_s13727" style="position:absolute;mso-wrap-distance-left:2.88pt;mso-wrap-distance-top:2.88pt;mso-wrap-distance-right:2.88pt;mso-wrap-distance-bottom:2.88pt" from="108599775,109944150" to="108599775,110304150" o:cliptowrap="t">
                  <v:stroke dashstyle="dash" endarrow="block"/>
                  <v:shadow color="#ccc"/>
                </v:line>
                <v:line id="_x0000_s13728" style="position:absolute;mso-wrap-distance-left:2.88pt;mso-wrap-distance-top:2.88pt;mso-wrap-distance-right:2.88pt;mso-wrap-distance-bottom:2.88pt" from="108779775,109944150" to="108779775,110304150" o:cliptowrap="t">
                  <v:stroke dashstyle="dash" endarrow="block"/>
                  <v:shadow color="#ccc"/>
                </v:line>
              </v:group>
              <v:group id="_x0000_s13729" style="position:absolute;left:111441872;top:107210183;width:359987;height:360011" coordorigin="108419775,109944150" coordsize="360000,360000">
                <v:line id="_x0000_s13730" style="position:absolute;mso-wrap-distance-left:2.88pt;mso-wrap-distance-top:2.88pt;mso-wrap-distance-right:2.88pt;mso-wrap-distance-bottom:2.88pt" from="108419775,109944150" to="108419775,110304150" o:cliptowrap="t">
                  <v:stroke dashstyle="dash" endarrow="block"/>
                  <v:shadow color="#ccc"/>
                </v:line>
                <v:line id="_x0000_s13731" style="position:absolute;mso-wrap-distance-left:2.88pt;mso-wrap-distance-top:2.88pt;mso-wrap-distance-right:2.88pt;mso-wrap-distance-bottom:2.88pt" from="108599775,109944150" to="108599775,110304150" o:cliptowrap="t">
                  <v:stroke dashstyle="dash" endarrow="block"/>
                  <v:shadow color="#ccc"/>
                </v:line>
                <v:line id="_x0000_s13732" style="position:absolute;mso-wrap-distance-left:2.88pt;mso-wrap-distance-top:2.88pt;mso-wrap-distance-right:2.88pt;mso-wrap-distance-bottom:2.88pt" from="108779775,109944150" to="108779775,110304150" o:cliptowrap="t">
                  <v:stroke dashstyle="dash" endarrow="block"/>
                  <v:shadow color="#ccc"/>
                </v:line>
              </v:group>
              <v:group id="_x0000_s13733" style="position:absolute;left:110152269;top:106968776;width:359988;height:360011;rotation:180" coordorigin="108419775,109944150" coordsize="360000,360000">
                <v:line id="_x0000_s13734" style="position:absolute;mso-wrap-distance-left:2.88pt;mso-wrap-distance-top:2.88pt;mso-wrap-distance-right:2.88pt;mso-wrap-distance-bottom:2.88pt" from="108419775,109944150" to="108419775,110304150" o:cliptowrap="t">
                  <v:stroke dashstyle="dash" endarrow="block"/>
                  <v:shadow color="#ccc"/>
                </v:line>
                <v:line id="_x0000_s13735" style="position:absolute;mso-wrap-distance-left:2.88pt;mso-wrap-distance-top:2.88pt;mso-wrap-distance-right:2.88pt;mso-wrap-distance-bottom:2.88pt" from="108599775,109944150" to="108599775,110304150" o:cliptowrap="t">
                  <v:stroke dashstyle="dash" endarrow="block"/>
                  <v:shadow color="#ccc"/>
                </v:line>
                <v:line id="_x0000_s13736" style="position:absolute;mso-wrap-distance-left:2.88pt;mso-wrap-distance-top:2.88pt;mso-wrap-distance-right:2.88pt;mso-wrap-distance-bottom:2.88pt" from="108779775,109944150" to="108779775,110304150" o:cliptowrap="t">
                  <v:stroke dashstyle="dash" endarrow="block"/>
                  <v:shadow color="#ccc"/>
                </v:line>
              </v:group>
              <v:group id="_x0000_s13737" style="position:absolute;left:108869017;top:107174182;width:359986;height:360011;rotation:180" coordorigin="108419775,109944150" coordsize="360000,360000">
                <v:line id="_x0000_s13738" style="position:absolute;mso-wrap-distance-left:2.88pt;mso-wrap-distance-top:2.88pt;mso-wrap-distance-right:2.88pt;mso-wrap-distance-bottom:2.88pt" from="108419775,109944150" to="108419775,110304150" o:cliptowrap="t">
                  <v:stroke dashstyle="dash" endarrow="block"/>
                  <v:shadow color="#ccc"/>
                </v:line>
                <v:line id="_x0000_s13739" style="position:absolute;mso-wrap-distance-left:2.88pt;mso-wrap-distance-top:2.88pt;mso-wrap-distance-right:2.88pt;mso-wrap-distance-bottom:2.88pt" from="108599775,109944150" to="108599775,110304150" o:cliptowrap="t">
                  <v:stroke dashstyle="dash" endarrow="block"/>
                  <v:shadow color="#ccc"/>
                </v:line>
                <v:line id="_x0000_s13740" style="position:absolute;mso-wrap-distance-left:2.88pt;mso-wrap-distance-top:2.88pt;mso-wrap-distance-right:2.88pt;mso-wrap-distance-bottom:2.88pt" from="108779775,109944150" to="108779775,110304150" o:cliptowrap="t">
                  <v:stroke dashstyle="dash" endarrow="block"/>
                  <v:shadow color="#ccc"/>
                </v:line>
              </v:group>
              <v:group id="_x0000_s13741" style="position:absolute;left:111443972;top:106130150;width:359987;height:360011" coordorigin="108419775,109944150" coordsize="360000,360000">
                <v:line id="_x0000_s13742" style="position:absolute;mso-wrap-distance-left:2.88pt;mso-wrap-distance-top:2.88pt;mso-wrap-distance-right:2.88pt;mso-wrap-distance-bottom:2.88pt" from="108419775,109944150" to="108419775,110304150" o:cliptowrap="t">
                  <v:stroke dashstyle="dash" endarrow="block"/>
                  <v:shadow color="#ccc"/>
                </v:line>
                <v:line id="_x0000_s13743" style="position:absolute;mso-wrap-distance-left:2.88pt;mso-wrap-distance-top:2.88pt;mso-wrap-distance-right:2.88pt;mso-wrap-distance-bottom:2.88pt" from="108599775,109944150" to="108599775,110304150" o:cliptowrap="t">
                  <v:stroke dashstyle="dash" endarrow="block"/>
                  <v:shadow color="#ccc"/>
                </v:line>
                <v:line id="_x0000_s13744" style="position:absolute;mso-wrap-distance-left:2.88pt;mso-wrap-distance-top:2.88pt;mso-wrap-distance-right:2.88pt;mso-wrap-distance-bottom:2.88pt" from="108779775,109944150" to="108779775,110304150" o:cliptowrap="t">
                  <v:stroke dashstyle="dash" endarrow="block"/>
                  <v:shadow color="#ccc"/>
                </v:line>
              </v:group>
              <v:group id="_x0000_s13745" style="position:absolute;left:113279518;top:106776861;width:71997;height:72002" coordorigin="106924725,109243200" coordsize="72000,72000">
                <v:oval id="_x0000_s13746" style="position:absolute;left:106924725;top:109243200;width:72000;height:72000;mso-wrap-distance-left:2.88pt;mso-wrap-distance-top:2.88pt;mso-wrap-distance-right:2.88pt;mso-wrap-distance-bottom:2.88pt" filled="f" insetpen="t" o:cliptowrap="t">
                  <v:shadow color="#ccc"/>
                  <v:textbox inset="2.88pt,2.88pt,2.88pt,2.88pt"/>
                </v:oval>
                <v:oval id="_x0000_s13747" style="position:absolute;left:106943775;top:109260150;width:36000;height:36000;mso-wrap-distance-left:2.88pt;mso-wrap-distance-top:2.88pt;mso-wrap-distance-right:2.88pt;mso-wrap-distance-bottom:2.88pt" fillcolor="black" insetpen="t" o:cliptowrap="t">
                  <v:shadow color="#ccc"/>
                  <v:textbox inset="2.88pt,2.88pt,2.88pt,2.88pt"/>
                </v:oval>
              </v:group>
              <v:group id="_x0000_s13748" style="position:absolute;left:107740014;top:106774761;width:71997;height:72002" coordorigin="106924725,109243200" coordsize="72000,72000">
                <v:oval id="_x0000_s13749" style="position:absolute;left:106924725;top:109243200;width:72000;height:72000;mso-wrap-distance-left:2.88pt;mso-wrap-distance-top:2.88pt;mso-wrap-distance-right:2.88pt;mso-wrap-distance-bottom:2.88pt" filled="f" insetpen="t" o:cliptowrap="t">
                  <v:shadow color="#ccc"/>
                  <v:textbox inset="2.88pt,2.88pt,2.88pt,2.88pt"/>
                </v:oval>
                <v:oval id="_x0000_s13750" style="position:absolute;left:106943775;top:109260150;width:36000;height:36000;mso-wrap-distance-left:2.88pt;mso-wrap-distance-top:2.88pt;mso-wrap-distance-right:2.88pt;mso-wrap-distance-bottom:2.88pt" fillcolor="black" insetpen="t" o:cliptowrap="t">
                  <v:shadow color="#ccc"/>
                  <v:textbox inset="2.88pt,2.88pt,2.88pt,2.88pt"/>
                </v:oval>
              </v:group>
              <v:line id="_x0000_s13751" style="position:absolute;mso-wrap-distance-left:2.88pt;mso-wrap-distance-top:2.88pt;mso-wrap-distance-right:2.88pt;mso-wrap-distance-bottom:2.88pt" from="110080272,106634165" to="110440259,106634165" o:cliptowrap="t">
                <v:stroke endarrow="block"/>
                <v:shadow color="#ccc"/>
              </v:line>
              <v:line id="_x0000_s13752" style="position:absolute;mso-wrap-distance-left:2.88pt;mso-wrap-distance-top:2.88pt;mso-wrap-distance-right:2.88pt;mso-wrap-distance-bottom:2.88pt" from="107668361,106634165" to="108028348,106634165" o:cliptowrap="t">
                <v:stroke endarrow="block"/>
                <v:shadow color="#ccc"/>
              </v:line>
              <v:group id="_x0000_s13753" style="position:absolute;left:109936265;top:107750213;width:360011;height:359986;rotation:90" coordorigin="108419775,109944150" coordsize="360000,360000">
                <v:line id="_x0000_s13754" style="position:absolute;mso-wrap-distance-left:2.88pt;mso-wrap-distance-top:2.88pt;mso-wrap-distance-right:2.88pt;mso-wrap-distance-bottom:2.88pt" from="108419775,109944150" to="108419775,110304150" o:cliptowrap="t">
                  <v:stroke dashstyle="1 1" endarrow="block"/>
                  <v:shadow color="#ccc"/>
                </v:line>
                <v:line id="_x0000_s13755" style="position:absolute;mso-wrap-distance-left:2.88pt;mso-wrap-distance-top:2.88pt;mso-wrap-distance-right:2.88pt;mso-wrap-distance-bottom:2.88pt" from="108599775,109944150" to="108599775,110304150" o:cliptowrap="t">
                  <v:stroke dashstyle="1 1" endarrow="block"/>
                  <v:shadow color="#ccc"/>
                </v:line>
                <v:line id="_x0000_s13756" style="position:absolute;mso-wrap-distance-left:2.88pt;mso-wrap-distance-top:2.88pt;mso-wrap-distance-right:2.88pt;mso-wrap-distance-bottom:2.88pt" from="108779775,109944150" to="108779775,110304150" o:cliptowrap="t">
                  <v:stroke dashstyle="1 1" endarrow="block"/>
                  <v:shadow color="#ccc"/>
                </v:line>
              </v:group>
              <v:group id="_x0000_s13757" style="position:absolute;left:112492171;top:107731161;width:360010;height:359986;rotation:90" coordorigin="108419775,109944150" coordsize="360000,360000">
                <v:line id="_x0000_s13758" style="position:absolute;mso-wrap-distance-left:2.88pt;mso-wrap-distance-top:2.88pt;mso-wrap-distance-right:2.88pt;mso-wrap-distance-bottom:2.88pt" from="108419775,109944150" to="108419775,110304150" o:cliptowrap="t">
                  <v:stroke dashstyle="1 1" endarrow="block"/>
                  <v:shadow color="#ccc"/>
                </v:line>
                <v:line id="_x0000_s13759" style="position:absolute;mso-wrap-distance-left:2.88pt;mso-wrap-distance-top:2.88pt;mso-wrap-distance-right:2.88pt;mso-wrap-distance-bottom:2.88pt" from="108599775,109944150" to="108599775,110304150" o:cliptowrap="t">
                  <v:stroke dashstyle="1 1" endarrow="block"/>
                  <v:shadow color="#ccc"/>
                </v:line>
                <v:line id="_x0000_s13760" style="position:absolute;mso-wrap-distance-left:2.88pt;mso-wrap-distance-top:2.88pt;mso-wrap-distance-right:2.88pt;mso-wrap-distance-bottom:2.88pt" from="108779775,109944150" to="108779775,110304150" o:cliptowrap="t">
                  <v:stroke dashstyle="1 1" endarrow="block"/>
                  <v:shadow color="#ccc"/>
                </v:line>
              </v:group>
              <v:shape id="_x0000_s13761" type="#_x0000_t19" style="position:absolute;left:107335474;top:109406427;width:1655951;height:3058938;mso-wrap-distance-left:2.88pt;mso-wrap-distance-top:2.88pt;mso-wrap-distance-right:2.88pt;mso-wrap-distance-bottom:2.88pt" coordsize="21600,36699" adj="8077145,-7888764,21600,18635" path="wr,-2965,43200,40235,9758,36699,10678,nfewr,-2965,43200,40235,9758,36699,10678,l21600,18635nsxe" o:cliptowrap="t">
                <v:stroke dashstyle="dash"/>
                <v:shadow color="#ccc"/>
                <v:path o:extrusionok="t" o:connectlocs="9758,36699;10678,0;21600,18635"/>
                <v:textbox inset="2.88pt,2.88pt,2.88pt,2.88pt"/>
              </v:shape>
              <v:shape id="_x0000_s13762" type="#_x0000_t19" style="position:absolute;left:110651976;top:109680209;width:486694;height:554417;mso-wrap-distance-left:2.88pt;mso-wrap-distance-top:2.88pt;mso-wrap-distance-right:2.88pt;mso-wrap-distance-bottom:2.88pt" coordsize="38936,21600" adj="-9396797,-43116,17337" path="wr-4263,,38937,43200,,8717,38936,21352nfewr-4263,,38937,43200,,8717,38936,21352l17337,21600nsxe" o:cliptowrap="t">
                <v:stroke dashstyle="dash"/>
                <v:shadow color="#ccc"/>
                <v:path o:extrusionok="t" o:connectlocs="0,8717;38936,21352;17337,21600"/>
                <v:textbox inset="2.88pt,2.88pt,2.88pt,2.88pt"/>
              </v:shape>
              <v:shape id="_x0000_s13763" type="#_x0000_t19" style="position:absolute;left:108101754;top:111666592;width:510632;height:578980;rotation:180;mso-wrap-distance-left:2.88pt;mso-wrap-distance-top:2.88pt;mso-wrap-distance-right:2.88pt;mso-wrap-distance-bottom:2.88pt" coordsize="40851,22557" adj="11630106,-1767575,21600" path="wr,,43200,43200,21,22557,40851,11804nfewr,,43200,43200,21,22557,40851,11804l21600,21600nsxe" o:cliptowrap="t">
                <v:stroke dashstyle="dash"/>
                <v:shadow color="#ccc"/>
                <v:path o:extrusionok="t" o:connectlocs="21,22557;40851,11804;21600,21600"/>
                <v:textbox inset="2.88pt,2.88pt,2.88pt,2.88pt"/>
              </v:shape>
              <v:shape id="_x0000_s13764" type="#_x0000_t19" style="position:absolute;left:107947461;top:109913150;width:914376;height:2068309;mso-wrap-distance-left:2.88pt;mso-wrap-distance-top:2.88pt;mso-wrap-distance-right:2.88pt;mso-wrap-distance-bottom:2.88pt" coordsize="21600,24573" adj="9514862,-9534155,21600,12241" path="wr,-9359,43200,33841,3866,24573,3803,nfewr,-9359,43200,33841,3866,24573,3803,l21600,12241nsxe" o:cliptowrap="t">
                <v:stroke dashstyle="dash"/>
                <v:shadow color="#ccc"/>
                <v:path o:extrusionok="t" o:connectlocs="3866,24573;3803,0;21600,12241"/>
                <v:textbox inset="2.88pt,2.88pt,2.88pt,2.88pt"/>
              </v:shape>
              <v:shape id="_x0000_s13765" type="#_x0000_t19" style="position:absolute;left:110480091;top:109927963;width:914376;height:2068309;mso-wrap-distance-left:2.88pt;mso-wrap-distance-top:2.88pt;mso-wrap-distance-right:2.88pt;mso-wrap-distance-bottom:2.88pt" coordsize="21600,24573" adj="9514862,-9534155,21600,12241" path="wr,-9359,43200,33841,3866,24573,3803,nfewr,-9359,43200,33841,3866,24573,3803,l21600,12241nsxe" o:cliptowrap="t">
                <v:stroke dashstyle="dash"/>
                <v:shadow color="#ccc"/>
                <v:path o:extrusionok="t" o:connectlocs="3866,24573;3803,0;21600,12241"/>
                <v:textbox inset="2.88pt,2.88pt,2.88pt,2.88pt"/>
              </v:shape>
              <v:line id="_x0000_s13766" style="position:absolute;rotation:180;mso-wrap-distance-left:2.88pt;mso-wrap-distance-top:2.88pt;mso-wrap-distance-right:2.88pt;mso-wrap-distance-bottom:2.88pt" from="110715135,110897879" to="110715135,111005883" o:cliptowrap="t">
                <v:stroke endarrow="block"/>
                <v:shadow color="#ccc"/>
              </v:line>
              <v:shape id="_x0000_s13767" type="#_x0000_t19" style="position:absolute;left:109277323;top:109902562;width:878377;height:2068310;flip:x;mso-wrap-distance-left:2.88pt;mso-wrap-distance-top:2.88pt;mso-wrap-distance-right:2.88pt;mso-wrap-distance-bottom:2.88pt" coordsize="21600,24573" adj="9514862,-9534155,21600,12241" path="wr,-9359,43200,33841,3866,24573,3803,nfewr,-9359,43200,33841,3866,24573,3803,l21600,12241nsxe" o:cliptowrap="t">
                <v:stroke dashstyle="dash"/>
                <v:shadow color="#ccc"/>
                <v:path o:extrusionok="t" o:connectlocs="3866,24573;3803,0;21600,12241"/>
                <v:textbox inset="2.88pt,2.88pt,2.88pt,2.88pt"/>
              </v:shape>
              <v:line id="_x0000_s13768" style="position:absolute;mso-wrap-distance-left:2.88pt;mso-wrap-distance-top:2.88pt;mso-wrap-distance-right:2.88pt;mso-wrap-distance-bottom:2.88pt" from="110158200,110891529" to="110158200,110999533" o:cliptowrap="t">
                <v:stroke endarrow="block"/>
                <v:shadow color="#ccc"/>
              </v:line>
              <v:group id="_x0000_s13769" style="position:absolute;left:110130701;top:106770511;width:71997;height:72002" coordorigin="106924725,109243200" coordsize="72000,72000">
                <v:oval id="_x0000_s13770" style="position:absolute;left:106924725;top:109243200;width:72000;height:72000;mso-wrap-distance-left:2.88pt;mso-wrap-distance-top:2.88pt;mso-wrap-distance-right:2.88pt;mso-wrap-distance-bottom:2.88pt" filled="f" insetpen="t" o:cliptowrap="t">
                  <v:shadow color="#ccc"/>
                  <v:textbox inset="2.88pt,2.88pt,2.88pt,2.88pt"/>
                </v:oval>
                <v:oval id="_x0000_s13771" style="position:absolute;left:106943775;top:109260150;width:36000;height:36000;mso-wrap-distance-left:2.88pt;mso-wrap-distance-top:2.88pt;mso-wrap-distance-right:2.88pt;mso-wrap-distance-bottom:2.88pt" fillcolor="black" insetpen="t" o:cliptowrap="t">
                  <v:shadow color="#ccc"/>
                  <v:textbox inset="2.88pt,2.88pt,2.88pt,2.88pt"/>
                </v:oval>
              </v:group>
              <v:shape id="_x0000_s13772" type="#_x0000_t123" style="position:absolute;left:109895657;top:106770511;width:71997;height:72002;mso-wrap-distance-left:2.88pt;mso-wrap-distance-top:2.88pt;mso-wrap-distance-right:2.88pt;mso-wrap-distance-bottom:2.88pt" filled="f" o:cliptowrap="t">
                <v:shadow color="#ccc"/>
                <v:textbox inset="2.88pt,2.88pt,2.88pt,2.88pt"/>
              </v:shape>
              <v:shape id="_x0000_s13773" type="#_x0000_t123" style="position:absolute;left:110689736;top:106764161;width:71997;height:72002;mso-wrap-distance-left:2.88pt;mso-wrap-distance-top:2.88pt;mso-wrap-distance-right:2.88pt;mso-wrap-distance-bottom:2.88pt" filled="f" o:cliptowrap="t">
                <v:shadow color="#ccc"/>
                <v:textbox inset="2.88pt,2.88pt,2.88pt,2.88pt"/>
              </v:shape>
              <v:group id="_x0000_s13774" style="position:absolute;left:107303775;top:106774761;width:71997;height:72002" coordorigin="106924725,109243200" coordsize="72000,72000">
                <v:oval id="_x0000_s13775" style="position:absolute;left:106924725;top:109243200;width:72000;height:72000;mso-wrap-distance-left:2.88pt;mso-wrap-distance-top:2.88pt;mso-wrap-distance-right:2.88pt;mso-wrap-distance-bottom:2.88pt" filled="f" insetpen="t" o:cliptowrap="t">
                  <v:shadow color="#ccc"/>
                  <v:textbox inset="2.88pt,2.88pt,2.88pt,2.88pt"/>
                </v:oval>
                <v:oval id="_x0000_s13776" style="position:absolute;left:106943775;top:109260150;width:36000;height:36000;mso-wrap-distance-left:2.88pt;mso-wrap-distance-top:2.88pt;mso-wrap-distance-right:2.88pt;mso-wrap-distance-bottom:2.88pt" fillcolor="black" insetpen="t" o:cliptowrap="t">
                  <v:shadow color="#ccc"/>
                  <v:textbox inset="2.88pt,2.88pt,2.88pt,2.88pt"/>
                </v:oval>
              </v:group>
              <v:shape id="_x0000_s13777" type="#_x0000_t19" style="position:absolute;left:111661710;top:109334488;width:1655957;height:3202468;flip:x;mso-wrap-distance-left:2.88pt;mso-wrap-distance-top:2.88pt;mso-wrap-distance-right:2.88pt;mso-wrap-distance-bottom:2.88pt" coordsize="21600,38502" adj="7760636,-7565779,21600,19505" path="wr,-2095,43200,41105,11321,38502,12320,nfewr,-2095,43200,41105,11321,38502,12320,l21600,19505nsxe" o:cliptowrap="t">
                <v:stroke dashstyle="dash"/>
                <v:shadow color="#ccc"/>
                <v:path o:extrusionok="t" o:connectlocs="11321,38502;12320,0;21600,19505"/>
                <v:textbox inset="2.88pt,2.88pt,2.88pt,2.88pt"/>
              </v:shape>
              <v:group id="_x0000_s13778" style="position:absolute;left:112856079;top:106776861;width:71997;height:72002" coordorigin="106924725,109243200" coordsize="72000,72000">
                <v:oval id="_x0000_s13779" style="position:absolute;left:106924725;top:109243200;width:72000;height:72000;mso-wrap-distance-left:2.88pt;mso-wrap-distance-top:2.88pt;mso-wrap-distance-right:2.88pt;mso-wrap-distance-bottom:2.88pt" filled="f" insetpen="t" o:cliptowrap="t">
                  <v:shadow color="#ccc"/>
                  <v:textbox inset="2.88pt,2.88pt,2.88pt,2.88pt"/>
                </v:oval>
                <v:oval id="_x0000_s13780" style="position:absolute;left:106943775;top:109260150;width:36000;height:36000;mso-wrap-distance-left:2.88pt;mso-wrap-distance-top:2.88pt;mso-wrap-distance-right:2.88pt;mso-wrap-distance-bottom:2.88pt" fillcolor="black" insetpen="t" o:cliptowrap="t">
                  <v:shadow color="#ccc"/>
                  <v:textbox inset="2.88pt,2.88pt,2.88pt,2.88pt"/>
                </v:oval>
              </v:group>
              <v:group id="_x0000_s13781" style="position:absolute;left:110291646;top:106764161;width:71998;height:72002" coordorigin="106924725,109243200" coordsize="72000,72000">
                <v:oval id="_x0000_s13782" style="position:absolute;left:106924725;top:109243200;width:72000;height:72000;mso-wrap-distance-left:2.88pt;mso-wrap-distance-top:2.88pt;mso-wrap-distance-right:2.88pt;mso-wrap-distance-bottom:2.88pt" filled="f" insetpen="t" o:cliptowrap="t">
                  <v:shadow color="#ccc"/>
                  <v:textbox inset="2.88pt,2.88pt,2.88pt,2.88pt"/>
                </v:oval>
                <v:oval id="_x0000_s13783" style="position:absolute;left:106943775;top:109260150;width:36000;height:36000;mso-wrap-distance-left:2.88pt;mso-wrap-distance-top:2.88pt;mso-wrap-distance-right:2.88pt;mso-wrap-distance-bottom:2.88pt" fillcolor="black" insetpen="t" o:cliptowrap="t">
                  <v:shadow color="#ccc"/>
                  <v:textbox inset="2.88pt,2.88pt,2.88pt,2.88pt"/>
                </v:oval>
              </v:group>
              <v:group id="_x0000_s13784" style="position:absolute;left:110454692;top:106764161;width:71997;height:72002" coordorigin="106924725,109243200" coordsize="72000,72000">
                <v:oval id="_x0000_s13785" style="position:absolute;left:106924725;top:109243200;width:72000;height:72000;mso-wrap-distance-left:2.88pt;mso-wrap-distance-top:2.88pt;mso-wrap-distance-right:2.88pt;mso-wrap-distance-bottom:2.88pt" filled="f" insetpen="t" o:cliptowrap="t">
                  <v:shadow color="#ccc"/>
                  <v:textbox inset="2.88pt,2.88pt,2.88pt,2.88pt"/>
                </v:oval>
                <v:oval id="_x0000_s13786" style="position:absolute;left:106943775;top:109260150;width:36000;height:36000;mso-wrap-distance-left:2.88pt;mso-wrap-distance-top:2.88pt;mso-wrap-distance-right:2.88pt;mso-wrap-distance-bottom:2.88pt" fillcolor="black" insetpen="t" o:cliptowrap="t">
                  <v:shadow color="#ccc"/>
                  <v:textbox inset="2.88pt,2.88pt,2.88pt,2.88pt"/>
                </v:oval>
              </v:group>
              <v:line id="_x0000_s13787" style="position:absolute;mso-wrap-distance-left:2.88pt;mso-wrap-distance-top:2.88pt;mso-wrap-distance-right:2.88pt;mso-wrap-distance-bottom:2.88pt" from="107951775,110890750" to="107951775,110998750" o:cliptowrap="t">
                <v:stroke endarrow="block"/>
                <v:shadow color="#ccc"/>
              </v:line>
              <v:shape id="_x0000_s13788" type="#_x0000_t19" style="position:absolute;left:112055775;top:109692150;width:473783;height:554417;mso-wrap-distance-left:2.88pt;mso-wrap-distance-top:2.88pt;mso-wrap-distance-right:2.88pt;mso-wrap-distance-bottom:2.88pt" coordsize="37904,21600" adj="-11788422,-2686362,21600" path="wr,,43200,43200,,21554,37904,7432nfewr,,43200,43200,,21554,37904,7432l21600,21600nsxe" o:cliptowrap="t">
                <v:stroke dashstyle="dash"/>
                <v:shadow color="#ccc"/>
                <v:path o:extrusionok="t" o:connectlocs="0,21554;37904,7432;21600,21600"/>
                <v:textbox inset="2.88pt,2.88pt,2.88pt,2.88pt"/>
              </v:shape>
              <v:shape id="_x0000_s13789" type="#_x0000_t19" style="position:absolute;left:112028275;top:111636150;width:489545;height:554417;rotation:180;mso-wrap-distance-left:2.88pt;mso-wrap-distance-top:2.88pt;mso-wrap-distance-right:2.88pt;mso-wrap-distance-bottom:2.88pt" coordsize="39164,21600" adj="-9464115,-43116,17565" path="wr-4035,,39165,43200,,9029,39164,21352nfewr-4035,,39165,43200,,9029,39164,21352l17565,21600nsxe" o:cliptowrap="t">
                <v:stroke dashstyle="dash"/>
                <v:shadow color="#ccc"/>
                <v:path o:extrusionok="t" o:connectlocs="0,9029;39164,21352;17565,21600"/>
                <v:textbox inset="2.88pt,2.88pt,2.88pt,2.88pt"/>
              </v:shape>
              <v:shape id="_x0000_s13790" type="#_x0000_t19" style="position:absolute;left:111803775;top:109872150;width:878377;height:2068310;flip:x;mso-wrap-distance-left:2.88pt;mso-wrap-distance-top:2.88pt;mso-wrap-distance-right:2.88pt;mso-wrap-distance-bottom:2.88pt" coordsize="21600,24573" adj="9514862,-9534155,21600,12241" path="wr,-9359,43200,33841,3866,24573,3803,nfewr,-9359,43200,33841,3866,24573,3803,l21600,12241nsxe" o:cliptowrap="t">
                <v:stroke dashstyle="dash"/>
                <v:shadow color="#ccc"/>
                <v:path o:extrusionok="t" o:connectlocs="3866,24573;3803,0;21600,12241"/>
                <v:textbox inset="2.88pt,2.88pt,2.88pt,2.88pt"/>
              </v:shape>
              <v:line id="_x0000_s13791" style="position:absolute;mso-wrap-distance-left:2.88pt;mso-wrap-distance-top:2.88pt;mso-wrap-distance-right:2.88pt;mso-wrap-distance-bottom:2.88pt" from="112682575,110888600" to="112682575,110996600" o:cliptowrap="t">
                <v:stroke endarrow="block"/>
                <v:shadow color="#ccc"/>
              </v:line>
              <v:line id="_x0000_s13792" style="position:absolute;flip:y;mso-wrap-distance-left:2.88pt;mso-wrap-distance-top:2.88pt;mso-wrap-distance-right:2.88pt;mso-wrap-distance-bottom:2.88pt" from="107303775,109296150" to="107987775,110952150" o:cliptowrap="t">
                <v:shadow color="#ccc"/>
              </v:line>
              <v:line id="_x0000_s13793" style="position:absolute;flip:y;mso-wrap-distance-left:2.88pt;mso-wrap-distance-top:2.88pt;mso-wrap-distance-right:2.88pt;mso-wrap-distance-bottom:2.88pt" from="107951775,109296150" to="107987775,110952150" o:cliptowrap="t">
                <v:shadow color="#ccc"/>
              </v:line>
              <v:line id="_x0000_s13794" style="position:absolute;flip:x y;mso-wrap-distance-left:2.88pt;mso-wrap-distance-top:2.88pt;mso-wrap-distance-right:2.88pt;mso-wrap-distance-bottom:2.88pt" from="112631775,109188150" to="113315775,110952150" o:cliptowrap="t">
                <v:shadow color="#ccc"/>
              </v:line>
              <v:line id="_x0000_s13795" style="position:absolute;flip:x y;mso-wrap-distance-left:2.88pt;mso-wrap-distance-top:2.88pt;mso-wrap-distance-right:2.88pt;mso-wrap-distance-bottom:2.88pt" from="112631775,109188150" to="112667775,110916150" o:cliptowrap="t">
                <v:shadow color="#ccc"/>
              </v:line>
            </v:group>
            <v:shape id="_x0000_s13796" type="#_x0000_t19" style="position:absolute;left:111649175;top:106272150;width:918356;height:1028320;flip:x;mso-wrap-distance-left:2.88pt;mso-wrap-distance-top:2.88pt;mso-wrap-distance-right:2.88pt;mso-wrap-distance-bottom:2.88pt" coordsize="21600,13865" adj="10632535,-10506337,21600,7276" path="wr,-14324,43200,28876,1029,13865,1262,nfewr,-14324,43200,28876,1029,13865,1262,l21600,7276nsxe" o:cliptowrap="t">
              <v:stroke dashstyle="dash"/>
              <v:shadow color="#ccc"/>
              <v:path o:extrusionok="t" o:connectlocs="1029,13865;1262,0;21600,7276"/>
              <v:textbox inset="2.88pt,2.88pt,2.88pt,2.88pt"/>
            </v:shape>
            <v:shape id="_x0000_s13797" type="#_x0000_t19" style="position:absolute;left:108059775;top:106257514;width:935594;height:1093661;mso-wrap-distance-left:2.88pt;mso-wrap-distance-top:2.88pt;mso-wrap-distance-right:2.88pt;mso-wrap-distance-bottom:2.88pt" coordsize="21600,14746" adj="10531705,-10445039,21600,7607" path="wr,-13993,43200,29207,1214,14746,1384,nfewr,-13993,43200,29207,1214,14746,1384,l21600,7607nsxe" o:cliptowrap="t">
              <v:stroke dashstyle="dash"/>
              <v:shadow color="#ccc"/>
              <v:path o:extrusionok="t" o:connectlocs="1214,14746;1384,0;21600,7607"/>
              <v:textbox inset="2.88pt,2.88pt,2.88pt,2.88pt"/>
            </v:shape>
            <v:line id="_x0000_s13798" style="position:absolute;flip:y;mso-wrap-distance-left:2.88pt;mso-wrap-distance-top:2.88pt;mso-wrap-distance-right:2.88pt;mso-wrap-distance-bottom:2.88pt" from="108059775,106776150" to="108059775,106848150" o:cliptowrap="t">
              <v:stroke endarrow="block"/>
              <v:shadow color="#ccc"/>
            </v:line>
            <v:line id="_x0000_s13799" style="position:absolute;mso-wrap-distance-left:2.88pt;mso-wrap-distance-top:2.88pt;mso-wrap-distance-right:2.88pt;mso-wrap-distance-bottom:2.88pt" from="112572475,106740150" to="112572475,106848150" o:cliptowrap="t">
              <v:stroke endarrow="block"/>
              <v:shadow color="#ccc"/>
            </v:line>
          </v:group>
        </w:pict>
      </w:r>
    </w:p>
    <w:p w:rsidR="00C63997" w:rsidRPr="00207B8E" w:rsidRDefault="00C63997" w:rsidP="00C63997">
      <w:pPr>
        <w:tabs>
          <w:tab w:val="left" w:pos="1348"/>
          <w:tab w:val="left" w:pos="3329"/>
          <w:tab w:val="left" w:pos="5437"/>
          <w:tab w:val="left" w:pos="6924"/>
        </w:tabs>
        <w:rPr>
          <w:sz w:val="32"/>
          <w:szCs w:val="32"/>
          <w:lang w:val="en-US"/>
        </w:rPr>
      </w:pPr>
      <w:r w:rsidRPr="00207B8E">
        <w:rPr>
          <w:sz w:val="32"/>
          <w:szCs w:val="32"/>
          <w:lang w:val="en-US"/>
        </w:rPr>
        <w:tab/>
      </w:r>
      <w:r>
        <w:rPr>
          <w:sz w:val="32"/>
          <w:szCs w:val="32"/>
          <w:lang w:val="en-US"/>
        </w:rPr>
        <w:t>magnet</w:t>
      </w:r>
      <w:r w:rsidRPr="00207B8E">
        <w:rPr>
          <w:sz w:val="32"/>
          <w:szCs w:val="32"/>
          <w:lang w:val="en-US"/>
        </w:rPr>
        <w:t xml:space="preserve"> 1</w:t>
      </w:r>
      <w:r w:rsidRPr="00207B8E">
        <w:rPr>
          <w:sz w:val="32"/>
          <w:szCs w:val="32"/>
          <w:lang w:val="en-US"/>
        </w:rPr>
        <w:tab/>
        <w:t xml:space="preserve">    </w:t>
      </w:r>
      <w:r w:rsidRPr="00AF0AAC">
        <w:rPr>
          <w:position w:val="-12"/>
        </w:rPr>
        <w:object w:dxaOrig="400" w:dyaOrig="360">
          <v:shape id="_x0000_i2552" type="#_x0000_t75" style="width:20.25pt;height:18pt" o:ole="">
            <v:imagedata r:id="rId2382" o:title=""/>
          </v:shape>
          <o:OLEObject Type="Embed" ProgID="Equation.DSMT4" ShapeID="_x0000_i2552" DrawAspect="Content" ObjectID="_1565018249" r:id="rId2383"/>
        </w:object>
      </w:r>
      <w:r w:rsidRPr="00207B8E">
        <w:rPr>
          <w:lang w:val="en-US"/>
        </w:rPr>
        <w:t xml:space="preserve">              </w:t>
      </w:r>
      <w:r>
        <w:rPr>
          <w:sz w:val="32"/>
          <w:szCs w:val="32"/>
          <w:lang w:val="en-US"/>
        </w:rPr>
        <w:t>magnet</w:t>
      </w:r>
      <w:r w:rsidRPr="00207B8E">
        <w:rPr>
          <w:sz w:val="32"/>
          <w:szCs w:val="32"/>
          <w:lang w:val="en-US"/>
        </w:rPr>
        <w:t xml:space="preserve"> 2</w:t>
      </w:r>
      <w:r w:rsidRPr="00207B8E">
        <w:rPr>
          <w:lang w:val="en-US"/>
        </w:rPr>
        <w:t xml:space="preserve">            </w:t>
      </w:r>
      <w:r w:rsidRPr="0049300D">
        <w:rPr>
          <w:position w:val="-12"/>
        </w:rPr>
        <w:object w:dxaOrig="440" w:dyaOrig="440">
          <v:shape id="_x0000_i2553" type="#_x0000_t75" style="width:21.75pt;height:21.75pt" o:ole="">
            <v:imagedata r:id="rId2384" o:title=""/>
          </v:shape>
          <o:OLEObject Type="Embed" ProgID="Equation.DSMT4" ShapeID="_x0000_i2553" DrawAspect="Content" ObjectID="_1565018250" r:id="rId2385"/>
        </w:object>
      </w:r>
      <w:r w:rsidRPr="00207B8E">
        <w:rPr>
          <w:lang w:val="en-US"/>
        </w:rPr>
        <w:tab/>
      </w:r>
    </w:p>
    <w:p w:rsidR="00C63997" w:rsidRPr="00B10BAC" w:rsidRDefault="00C63997" w:rsidP="00C63997">
      <w:pPr>
        <w:tabs>
          <w:tab w:val="left" w:pos="3744"/>
        </w:tabs>
        <w:rPr>
          <w:sz w:val="32"/>
          <w:szCs w:val="32"/>
        </w:rPr>
      </w:pPr>
      <w:r w:rsidRPr="00B10BAC">
        <w:rPr>
          <w:b/>
          <w:sz w:val="32"/>
          <w:szCs w:val="32"/>
        </w:rPr>
        <w:t>А</w:t>
      </w:r>
      <w:r>
        <w:rPr>
          <w:b/>
          <w:sz w:val="32"/>
          <w:szCs w:val="32"/>
        </w:rPr>
        <w:tab/>
        <w:t>В</w:t>
      </w:r>
    </w:p>
    <w:p w:rsidR="00C63997" w:rsidRPr="00B10BAC" w:rsidRDefault="00C63997" w:rsidP="00C63997">
      <w:pPr>
        <w:tabs>
          <w:tab w:val="left" w:pos="1014"/>
        </w:tabs>
        <w:rPr>
          <w:sz w:val="32"/>
          <w:szCs w:val="32"/>
        </w:rPr>
      </w:pPr>
      <w:r>
        <w:rPr>
          <w:sz w:val="32"/>
          <w:szCs w:val="32"/>
        </w:rPr>
        <w:t xml:space="preserve">           </w:t>
      </w:r>
      <w:r w:rsidRPr="0049300D">
        <w:rPr>
          <w:position w:val="-12"/>
        </w:rPr>
        <w:object w:dxaOrig="499" w:dyaOrig="440">
          <v:shape id="_x0000_i2554" type="#_x0000_t75" style="width:24.75pt;height:21.75pt" o:ole="">
            <v:imagedata r:id="rId2386" o:title=""/>
          </v:shape>
          <o:OLEObject Type="Embed" ProgID="Equation.DSMT4" ShapeID="_x0000_i2554" DrawAspect="Content" ObjectID="_1565018251" r:id="rId2387"/>
        </w:object>
      </w:r>
      <w:r>
        <w:t xml:space="preserve">                                                                                                               </w:t>
      </w:r>
      <w:r w:rsidRPr="0049300D">
        <w:rPr>
          <w:position w:val="-12"/>
        </w:rPr>
        <w:object w:dxaOrig="480" w:dyaOrig="440">
          <v:shape id="_x0000_i2555" type="#_x0000_t75" style="width:24pt;height:21.75pt" o:ole="">
            <v:imagedata r:id="rId2388" o:title=""/>
          </v:shape>
          <o:OLEObject Type="Embed" ProgID="Equation.DSMT4" ShapeID="_x0000_i2555" DrawAspect="Content" ObjectID="_1565018252" r:id="rId2389"/>
        </w:object>
      </w:r>
    </w:p>
    <w:p w:rsidR="00C63997" w:rsidRDefault="00C63997" w:rsidP="00C63997">
      <w:pPr>
        <w:tabs>
          <w:tab w:val="left" w:pos="3456"/>
        </w:tabs>
        <w:rPr>
          <w:sz w:val="32"/>
          <w:szCs w:val="32"/>
        </w:rPr>
      </w:pPr>
      <w:r>
        <w:rPr>
          <w:sz w:val="32"/>
          <w:szCs w:val="32"/>
        </w:rPr>
        <w:tab/>
        <w:t xml:space="preserve">    </w:t>
      </w:r>
      <w:r w:rsidRPr="00AF0AAC">
        <w:rPr>
          <w:position w:val="-12"/>
        </w:rPr>
        <w:object w:dxaOrig="420" w:dyaOrig="360">
          <v:shape id="_x0000_i2556" type="#_x0000_t75" style="width:21pt;height:18pt" o:ole="">
            <v:imagedata r:id="rId2390" o:title=""/>
          </v:shape>
          <o:OLEObject Type="Embed" ProgID="Equation.DSMT4" ShapeID="_x0000_i2556" DrawAspect="Content" ObjectID="_1565018253" r:id="rId2391"/>
        </w:object>
      </w:r>
    </w:p>
    <w:p w:rsidR="00C63997" w:rsidRDefault="00C63997" w:rsidP="00C63997">
      <w:pPr>
        <w:tabs>
          <w:tab w:val="left" w:pos="1601"/>
          <w:tab w:val="left" w:pos="5818"/>
        </w:tabs>
        <w:rPr>
          <w:sz w:val="32"/>
          <w:szCs w:val="32"/>
        </w:rPr>
      </w:pPr>
      <w:r>
        <w:rPr>
          <w:sz w:val="32"/>
          <w:szCs w:val="32"/>
        </w:rPr>
        <w:t xml:space="preserve">                    </w:t>
      </w:r>
      <w:r w:rsidRPr="0049300D">
        <w:rPr>
          <w:position w:val="-12"/>
        </w:rPr>
        <w:object w:dxaOrig="460" w:dyaOrig="440">
          <v:shape id="_x0000_i2557" type="#_x0000_t75" style="width:23.25pt;height:21.75pt" o:ole="">
            <v:imagedata r:id="rId2392" o:title=""/>
          </v:shape>
          <o:OLEObject Type="Embed" ProgID="Equation.DSMT4" ShapeID="_x0000_i2557" DrawAspect="Content" ObjectID="_1565018254" r:id="rId2393"/>
        </w:object>
      </w:r>
      <w:r>
        <w:t xml:space="preserve">                                                             </w:t>
      </w:r>
      <w:r w:rsidRPr="0049300D">
        <w:rPr>
          <w:position w:val="-12"/>
        </w:rPr>
        <w:object w:dxaOrig="440" w:dyaOrig="440">
          <v:shape id="_x0000_i2558" type="#_x0000_t75" style="width:21.75pt;height:21.75pt" o:ole="">
            <v:imagedata r:id="rId2394" o:title=""/>
          </v:shape>
          <o:OLEObject Type="Embed" ProgID="Equation.DSMT4" ShapeID="_x0000_i2558" DrawAspect="Content" ObjectID="_1565018255" r:id="rId2395"/>
        </w:object>
      </w:r>
    </w:p>
    <w:p w:rsidR="00C63997" w:rsidRDefault="00C63997" w:rsidP="00C63997">
      <w:pPr>
        <w:tabs>
          <w:tab w:val="left" w:pos="2845"/>
          <w:tab w:val="left" w:pos="4124"/>
          <w:tab w:val="left" w:pos="6924"/>
        </w:tabs>
        <w:rPr>
          <w:sz w:val="32"/>
          <w:szCs w:val="32"/>
        </w:rPr>
      </w:pPr>
      <w:r>
        <w:rPr>
          <w:sz w:val="32"/>
          <w:szCs w:val="32"/>
        </w:rPr>
        <w:tab/>
      </w:r>
      <w:r>
        <w:rPr>
          <w:sz w:val="32"/>
          <w:szCs w:val="32"/>
          <w:lang w:val="en-US"/>
        </w:rPr>
        <w:t>view</w:t>
      </w:r>
      <w:r>
        <w:rPr>
          <w:sz w:val="32"/>
          <w:szCs w:val="32"/>
        </w:rPr>
        <w:t xml:space="preserve"> </w:t>
      </w:r>
      <w:r w:rsidRPr="00B10BAC">
        <w:rPr>
          <w:b/>
          <w:sz w:val="32"/>
          <w:szCs w:val="32"/>
        </w:rPr>
        <w:t>А</w:t>
      </w:r>
      <w:r>
        <w:rPr>
          <w:b/>
          <w:sz w:val="32"/>
          <w:szCs w:val="32"/>
        </w:rPr>
        <w:tab/>
      </w:r>
      <w:r>
        <w:rPr>
          <w:b/>
          <w:sz w:val="32"/>
          <w:szCs w:val="32"/>
        </w:rPr>
        <w:tab/>
      </w:r>
      <w:r>
        <w:rPr>
          <w:sz w:val="32"/>
          <w:szCs w:val="32"/>
          <w:lang w:val="en-US"/>
        </w:rPr>
        <w:t>view</w:t>
      </w:r>
      <w:r w:rsidRPr="00B10BAC">
        <w:rPr>
          <w:sz w:val="32"/>
          <w:szCs w:val="32"/>
        </w:rPr>
        <w:t xml:space="preserve"> </w:t>
      </w:r>
      <w:r>
        <w:rPr>
          <w:b/>
          <w:sz w:val="32"/>
          <w:szCs w:val="32"/>
        </w:rPr>
        <w:t>В</w:t>
      </w:r>
    </w:p>
    <w:p w:rsidR="00C63997" w:rsidRPr="00643791" w:rsidRDefault="00C63997" w:rsidP="00C63997">
      <w:pPr>
        <w:tabs>
          <w:tab w:val="left" w:pos="4550"/>
          <w:tab w:val="center" w:pos="4677"/>
          <w:tab w:val="left" w:pos="8628"/>
        </w:tabs>
        <w:rPr>
          <w:sz w:val="32"/>
          <w:szCs w:val="32"/>
        </w:rPr>
      </w:pPr>
      <w:r>
        <w:rPr>
          <w:sz w:val="32"/>
          <w:szCs w:val="32"/>
        </w:rPr>
        <w:tab/>
      </w:r>
      <w:r w:rsidRPr="00AF0AAC">
        <w:rPr>
          <w:position w:val="-12"/>
        </w:rPr>
        <w:object w:dxaOrig="420" w:dyaOrig="360">
          <v:shape id="_x0000_i2559" type="#_x0000_t75" style="width:21pt;height:18pt" o:ole="">
            <v:imagedata r:id="rId2396" o:title=""/>
          </v:shape>
          <o:OLEObject Type="Embed" ProgID="Equation.DSMT4" ShapeID="_x0000_i2559" DrawAspect="Content" ObjectID="_1565018256" r:id="rId2397"/>
        </w:object>
      </w:r>
      <w:r>
        <w:rPr>
          <w:sz w:val="32"/>
          <w:szCs w:val="32"/>
        </w:rPr>
        <w:tab/>
      </w:r>
      <w:r w:rsidRPr="00AF0AAC">
        <w:rPr>
          <w:position w:val="-12"/>
        </w:rPr>
        <w:object w:dxaOrig="400" w:dyaOrig="360">
          <v:shape id="_x0000_i2560" type="#_x0000_t75" style="width:20.25pt;height:18pt" o:ole="">
            <v:imagedata r:id="rId2398" o:title=""/>
          </v:shape>
          <o:OLEObject Type="Embed" ProgID="Equation.DSMT4" ShapeID="_x0000_i2560" DrawAspect="Content" ObjectID="_1565018257" r:id="rId2399"/>
        </w:object>
      </w:r>
      <w:r>
        <w:rPr>
          <w:sz w:val="32"/>
          <w:szCs w:val="32"/>
        </w:rPr>
        <w:tab/>
      </w:r>
      <w:r>
        <w:rPr>
          <w:sz w:val="32"/>
          <w:szCs w:val="32"/>
        </w:rPr>
        <w:br w:type="textWrapping" w:clear="all"/>
      </w:r>
    </w:p>
    <w:p w:rsidR="00C63997" w:rsidRPr="00643791" w:rsidRDefault="00C63997" w:rsidP="00C63997">
      <w:pPr>
        <w:rPr>
          <w:sz w:val="32"/>
          <w:szCs w:val="32"/>
        </w:rPr>
      </w:pPr>
    </w:p>
    <w:p w:rsidR="00C63997" w:rsidRDefault="00C63997" w:rsidP="00C63997">
      <w:pPr>
        <w:tabs>
          <w:tab w:val="left" w:pos="1521"/>
        </w:tabs>
        <w:rPr>
          <w:sz w:val="32"/>
          <w:szCs w:val="32"/>
        </w:rPr>
      </w:pPr>
      <w:r>
        <w:rPr>
          <w:sz w:val="32"/>
          <w:szCs w:val="32"/>
        </w:rPr>
        <w:tab/>
      </w:r>
      <w:r w:rsidRPr="0049300D">
        <w:rPr>
          <w:position w:val="-12"/>
        </w:rPr>
        <w:object w:dxaOrig="460" w:dyaOrig="440">
          <v:shape id="_x0000_i2561" type="#_x0000_t75" style="width:23.25pt;height:21.75pt" o:ole="">
            <v:imagedata r:id="rId2400" o:title=""/>
          </v:shape>
          <o:OLEObject Type="Embed" ProgID="Equation.DSMT4" ShapeID="_x0000_i2561" DrawAspect="Content" ObjectID="_1565018258" r:id="rId2401"/>
        </w:object>
      </w:r>
    </w:p>
    <w:p w:rsidR="00C63997" w:rsidRDefault="00C63997" w:rsidP="00C63997">
      <w:pPr>
        <w:tabs>
          <w:tab w:val="left" w:pos="1532"/>
        </w:tabs>
        <w:rPr>
          <w:sz w:val="32"/>
          <w:szCs w:val="32"/>
        </w:rPr>
      </w:pPr>
      <w:r>
        <w:rPr>
          <w:sz w:val="32"/>
          <w:szCs w:val="32"/>
        </w:rPr>
        <w:tab/>
      </w:r>
    </w:p>
    <w:p w:rsidR="00C63997" w:rsidRPr="00E2455F" w:rsidRDefault="00C63997" w:rsidP="00C63997">
      <w:pPr>
        <w:tabs>
          <w:tab w:val="left" w:pos="7891"/>
        </w:tabs>
        <w:rPr>
          <w:sz w:val="32"/>
          <w:szCs w:val="32"/>
        </w:rPr>
      </w:pPr>
      <w:r>
        <w:t xml:space="preserve">        </w:t>
      </w:r>
      <w:r w:rsidRPr="0049300D">
        <w:rPr>
          <w:position w:val="-12"/>
        </w:rPr>
        <w:object w:dxaOrig="499" w:dyaOrig="440">
          <v:shape id="_x0000_i2562" type="#_x0000_t75" style="width:24.75pt;height:21.75pt" o:ole="">
            <v:imagedata r:id="rId2402" o:title=""/>
          </v:shape>
          <o:OLEObject Type="Embed" ProgID="Equation.DSMT4" ShapeID="_x0000_i2562" DrawAspect="Content" ObjectID="_1565018259" r:id="rId2403"/>
        </w:object>
      </w:r>
      <w:r>
        <w:tab/>
      </w:r>
      <w:r w:rsidRPr="0049300D">
        <w:rPr>
          <w:position w:val="-12"/>
        </w:rPr>
        <w:object w:dxaOrig="520" w:dyaOrig="440">
          <v:shape id="_x0000_i2563" type="#_x0000_t75" style="width:26.25pt;height:21.75pt" o:ole="">
            <v:imagedata r:id="rId2404" o:title=""/>
          </v:shape>
          <o:OLEObject Type="Embed" ProgID="Equation.DSMT4" ShapeID="_x0000_i2563" DrawAspect="Content" ObjectID="_1565018260" r:id="rId2405"/>
        </w:object>
      </w:r>
    </w:p>
    <w:p w:rsidR="00C63997" w:rsidRPr="00E2455F" w:rsidRDefault="00C63997" w:rsidP="00C63997">
      <w:pPr>
        <w:tabs>
          <w:tab w:val="left" w:pos="7603"/>
        </w:tabs>
        <w:ind w:firstLine="708"/>
        <w:rPr>
          <w:sz w:val="32"/>
          <w:szCs w:val="32"/>
        </w:rPr>
      </w:pPr>
      <w:r>
        <w:t xml:space="preserve">  </w:t>
      </w:r>
      <w:r>
        <w:tab/>
        <w:t xml:space="preserve">          </w:t>
      </w:r>
    </w:p>
    <w:p w:rsidR="00C63997" w:rsidRPr="00E2455F" w:rsidRDefault="00C63997" w:rsidP="00C63997">
      <w:pPr>
        <w:rPr>
          <w:sz w:val="32"/>
          <w:szCs w:val="32"/>
        </w:rPr>
      </w:pPr>
    </w:p>
    <w:p w:rsidR="00C63997" w:rsidRPr="00E2455F" w:rsidRDefault="00C63997" w:rsidP="00C63997">
      <w:pPr>
        <w:rPr>
          <w:sz w:val="32"/>
          <w:szCs w:val="32"/>
        </w:rPr>
      </w:pPr>
    </w:p>
    <w:p w:rsidR="00C63997" w:rsidRPr="00E2455F" w:rsidRDefault="00C63997" w:rsidP="00C63997">
      <w:pPr>
        <w:rPr>
          <w:sz w:val="32"/>
          <w:szCs w:val="32"/>
        </w:rPr>
      </w:pPr>
    </w:p>
    <w:p w:rsidR="00C63997" w:rsidRPr="00E2455F" w:rsidRDefault="00C63997" w:rsidP="00C63997">
      <w:pPr>
        <w:rPr>
          <w:sz w:val="32"/>
          <w:szCs w:val="32"/>
        </w:rPr>
      </w:pPr>
    </w:p>
    <w:p w:rsidR="00C63997" w:rsidRPr="00E2455F" w:rsidRDefault="00C63997" w:rsidP="00C63997">
      <w:pPr>
        <w:rPr>
          <w:sz w:val="32"/>
          <w:szCs w:val="32"/>
        </w:rPr>
      </w:pPr>
    </w:p>
    <w:p w:rsidR="00C63997" w:rsidRDefault="00C63997" w:rsidP="00C63997">
      <w:pPr>
        <w:tabs>
          <w:tab w:val="left" w:pos="4009"/>
        </w:tabs>
        <w:rPr>
          <w:sz w:val="32"/>
          <w:szCs w:val="32"/>
        </w:rPr>
      </w:pPr>
      <w:r>
        <w:rPr>
          <w:sz w:val="32"/>
          <w:szCs w:val="32"/>
        </w:rPr>
        <w:tab/>
        <w:t xml:space="preserve">   </w:t>
      </w:r>
      <w:r w:rsidRPr="006F6F0E">
        <w:rPr>
          <w:position w:val="-12"/>
        </w:rPr>
        <w:object w:dxaOrig="480" w:dyaOrig="360">
          <v:shape id="_x0000_i2564" type="#_x0000_t75" style="width:24pt;height:18pt" o:ole="">
            <v:imagedata r:id="rId2406" o:title=""/>
          </v:shape>
          <o:OLEObject Type="Embed" ProgID="Equation.DSMT4" ShapeID="_x0000_i2564" DrawAspect="Content" ObjectID="_1565018261" r:id="rId2407"/>
        </w:object>
      </w:r>
    </w:p>
    <w:p w:rsidR="00C63997" w:rsidRPr="00207B8E" w:rsidRDefault="00C63997" w:rsidP="00C63997">
      <w:pPr>
        <w:tabs>
          <w:tab w:val="left" w:pos="3675"/>
          <w:tab w:val="left" w:pos="4804"/>
          <w:tab w:val="left" w:pos="8076"/>
          <w:tab w:val="left" w:pos="8628"/>
        </w:tabs>
        <w:rPr>
          <w:sz w:val="32"/>
          <w:szCs w:val="32"/>
          <w:lang w:val="en-US"/>
        </w:rPr>
      </w:pPr>
      <w:r w:rsidRPr="006F6F0E">
        <w:rPr>
          <w:position w:val="-12"/>
        </w:rPr>
        <w:object w:dxaOrig="460" w:dyaOrig="440">
          <v:shape id="_x0000_i2565" type="#_x0000_t75" style="width:23.25pt;height:21.75pt" o:ole="">
            <v:imagedata r:id="rId2408" o:title=""/>
          </v:shape>
          <o:OLEObject Type="Embed" ProgID="Equation.DSMT4" ShapeID="_x0000_i2565" DrawAspect="Content" ObjectID="_1565018262" r:id="rId2409"/>
        </w:object>
      </w:r>
      <w:r w:rsidRPr="00207B8E">
        <w:rPr>
          <w:sz w:val="32"/>
          <w:szCs w:val="32"/>
          <w:lang w:val="en-US"/>
        </w:rPr>
        <w:tab/>
        <w:t xml:space="preserve">   </w:t>
      </w:r>
      <w:r w:rsidRPr="006F6F0E">
        <w:rPr>
          <w:position w:val="-12"/>
        </w:rPr>
        <w:object w:dxaOrig="480" w:dyaOrig="440">
          <v:shape id="_x0000_i2566" type="#_x0000_t75" style="width:24pt;height:21.75pt" o:ole="">
            <v:imagedata r:id="rId2410" o:title=""/>
          </v:shape>
          <o:OLEObject Type="Embed" ProgID="Equation.DSMT4" ShapeID="_x0000_i2566" DrawAspect="Content" ObjectID="_1565018263" r:id="rId2411"/>
        </w:object>
      </w:r>
      <w:r w:rsidRPr="00207B8E">
        <w:rPr>
          <w:sz w:val="32"/>
          <w:szCs w:val="32"/>
          <w:lang w:val="en-US"/>
        </w:rPr>
        <w:t xml:space="preserve">    </w:t>
      </w:r>
      <w:r w:rsidRPr="006F6F0E">
        <w:rPr>
          <w:position w:val="-12"/>
        </w:rPr>
        <w:object w:dxaOrig="499" w:dyaOrig="440">
          <v:shape id="_x0000_i2567" type="#_x0000_t75" style="width:24.75pt;height:21.75pt" o:ole="">
            <v:imagedata r:id="rId2412" o:title=""/>
          </v:shape>
          <o:OLEObject Type="Embed" ProgID="Equation.DSMT4" ShapeID="_x0000_i2567" DrawAspect="Content" ObjectID="_1565018264" r:id="rId2413"/>
        </w:object>
      </w:r>
      <w:r w:rsidRPr="00207B8E">
        <w:rPr>
          <w:sz w:val="32"/>
          <w:szCs w:val="32"/>
          <w:lang w:val="en-US"/>
        </w:rPr>
        <w:tab/>
        <w:t xml:space="preserve">      </w:t>
      </w:r>
      <w:r w:rsidRPr="006F6F0E">
        <w:rPr>
          <w:position w:val="-12"/>
        </w:rPr>
        <w:object w:dxaOrig="480" w:dyaOrig="440">
          <v:shape id="_x0000_i2568" type="#_x0000_t75" style="width:24pt;height:21.75pt" o:ole="">
            <v:imagedata r:id="rId2414" o:title=""/>
          </v:shape>
          <o:OLEObject Type="Embed" ProgID="Equation.DSMT4" ShapeID="_x0000_i2568" DrawAspect="Content" ObjectID="_1565018265" r:id="rId2415"/>
        </w:object>
      </w:r>
      <w:r w:rsidRPr="00207B8E">
        <w:rPr>
          <w:sz w:val="32"/>
          <w:szCs w:val="32"/>
          <w:lang w:val="en-US"/>
        </w:rPr>
        <w:tab/>
      </w:r>
      <w:r w:rsidRPr="00207B8E">
        <w:rPr>
          <w:sz w:val="32"/>
          <w:szCs w:val="32"/>
          <w:lang w:val="en-US"/>
        </w:rPr>
        <w:br w:type="textWrapping" w:clear="all"/>
      </w:r>
    </w:p>
    <w:p w:rsidR="00C63997" w:rsidRPr="00207B8E" w:rsidRDefault="00C63997" w:rsidP="00C63997">
      <w:pPr>
        <w:rPr>
          <w:sz w:val="32"/>
          <w:szCs w:val="32"/>
          <w:lang w:val="en-US"/>
        </w:rPr>
      </w:pPr>
    </w:p>
    <w:p w:rsidR="00C63997" w:rsidRPr="00207B8E" w:rsidRDefault="00C63997" w:rsidP="00C63997">
      <w:pPr>
        <w:rPr>
          <w:sz w:val="32"/>
          <w:szCs w:val="32"/>
          <w:lang w:val="en-US"/>
        </w:rPr>
      </w:pPr>
    </w:p>
    <w:p w:rsidR="00C63997" w:rsidRPr="00207B8E" w:rsidRDefault="00C63997" w:rsidP="00C63997">
      <w:pPr>
        <w:rPr>
          <w:sz w:val="32"/>
          <w:szCs w:val="32"/>
          <w:lang w:val="en-US"/>
        </w:rPr>
      </w:pPr>
    </w:p>
    <w:p w:rsidR="00C63997" w:rsidRPr="00207B8E" w:rsidRDefault="00C63997" w:rsidP="00C63997">
      <w:pPr>
        <w:rPr>
          <w:sz w:val="32"/>
          <w:szCs w:val="32"/>
          <w:lang w:val="en-US"/>
        </w:rPr>
      </w:pPr>
    </w:p>
    <w:p w:rsidR="00C63997" w:rsidRPr="00207B8E" w:rsidRDefault="00C63997" w:rsidP="00C63997">
      <w:pPr>
        <w:rPr>
          <w:sz w:val="32"/>
          <w:szCs w:val="32"/>
          <w:lang w:val="en-US"/>
        </w:rPr>
      </w:pPr>
    </w:p>
    <w:p w:rsidR="00C63997" w:rsidRPr="00207B8E" w:rsidRDefault="00C63997" w:rsidP="00C63997">
      <w:pPr>
        <w:rPr>
          <w:sz w:val="32"/>
          <w:szCs w:val="32"/>
          <w:lang w:val="en-US"/>
        </w:rPr>
      </w:pPr>
    </w:p>
    <w:p w:rsidR="00C63997" w:rsidRPr="00207B8E" w:rsidRDefault="00C63997" w:rsidP="00C63997">
      <w:pPr>
        <w:rPr>
          <w:sz w:val="32"/>
          <w:szCs w:val="32"/>
          <w:lang w:val="en-US"/>
        </w:rPr>
      </w:pPr>
    </w:p>
    <w:p w:rsidR="00C63997" w:rsidRPr="00207B8E" w:rsidRDefault="00C63997" w:rsidP="00C63997">
      <w:pPr>
        <w:tabs>
          <w:tab w:val="left" w:pos="3836"/>
        </w:tabs>
        <w:rPr>
          <w:sz w:val="32"/>
          <w:szCs w:val="32"/>
          <w:lang w:val="en-US"/>
        </w:rPr>
      </w:pPr>
      <w:r w:rsidRPr="00207B8E">
        <w:rPr>
          <w:sz w:val="32"/>
          <w:szCs w:val="32"/>
          <w:lang w:val="en-US"/>
        </w:rPr>
        <w:tab/>
      </w:r>
      <w:r>
        <w:rPr>
          <w:sz w:val="32"/>
          <w:szCs w:val="32"/>
          <w:lang w:val="en-US"/>
        </w:rPr>
        <w:t>Fig</w:t>
      </w:r>
      <w:r w:rsidRPr="00207B8E">
        <w:rPr>
          <w:sz w:val="32"/>
          <w:szCs w:val="32"/>
          <w:lang w:val="en-US"/>
        </w:rPr>
        <w:t>. 4.11.4</w:t>
      </w:r>
    </w:p>
    <w:p w:rsidR="00C84262" w:rsidRPr="00E809DA" w:rsidRDefault="00C63997" w:rsidP="00C63997">
      <w:pPr>
        <w:rPr>
          <w:color w:val="000000" w:themeColor="text1"/>
          <w:sz w:val="32"/>
          <w:szCs w:val="32"/>
          <w:lang w:val="en-US"/>
        </w:rPr>
      </w:pPr>
      <w:r w:rsidRPr="00207B8E">
        <w:rPr>
          <w:lang w:val="en-US"/>
        </w:rPr>
        <w:br w:type="page"/>
      </w:r>
    </w:p>
    <w:p w:rsidR="002478C7" w:rsidRPr="003A1BF3" w:rsidRDefault="002478C7" w:rsidP="002478C7">
      <w:pPr>
        <w:pStyle w:val="a3"/>
        <w:spacing w:before="0" w:beforeAutospacing="0" w:after="0" w:afterAutospacing="0"/>
        <w:rPr>
          <w:color w:val="000000" w:themeColor="text1"/>
          <w:sz w:val="27"/>
          <w:szCs w:val="27"/>
          <w:lang w:val="en-US"/>
        </w:rPr>
      </w:pPr>
    </w:p>
    <w:p w:rsidR="002478C7" w:rsidRPr="003A1BF3" w:rsidRDefault="002478C7"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Research 3.6, 3.7 and 4.9 make it possible to justify observed in this experiment results. Consider first the model of interaction between the magnets, shown in Figure 4.11.3. The figure shows the structural components of the substance in the form of elongated magnets maxi- sources with the sign (-) and maximum effluent with the sign (+). total</w:t>
      </w:r>
      <w:r w:rsidR="00680B28">
        <w:rPr>
          <w:rStyle w:val="normal00200028web0029char"/>
          <w:color w:val="000000" w:themeColor="text1"/>
          <w:sz w:val="28"/>
          <w:szCs w:val="28"/>
          <w:lang w:val="en-US"/>
        </w:rPr>
        <w:t xml:space="preserve"> stream </w:t>
      </w:r>
      <w:r w:rsidRPr="003A1BF3">
        <w:rPr>
          <w:rStyle w:val="normal00200028web0029char"/>
          <w:color w:val="000000" w:themeColor="text1"/>
          <w:sz w:val="28"/>
          <w:szCs w:val="28"/>
          <w:lang w:val="en-US"/>
        </w:rPr>
        <w:t>of ether also shows the emitted and absorbed by Maxi sources and maximum runoff. According to the study 4.9 maxi- sources vertically arranged magnets and maximum constitute vertically orienting drains chain. And, the greater the chain length, the faster the</w:t>
      </w:r>
      <w:r w:rsidR="00680B28">
        <w:rPr>
          <w:rStyle w:val="normal00200028web0029char"/>
          <w:color w:val="000000" w:themeColor="text1"/>
          <w:sz w:val="28"/>
          <w:szCs w:val="28"/>
          <w:lang w:val="en-US"/>
        </w:rPr>
        <w:t xml:space="preserve"> stream </w:t>
      </w:r>
      <w:r w:rsidRPr="003A1BF3">
        <w:rPr>
          <w:rStyle w:val="normal00200028web0029char"/>
          <w:color w:val="000000" w:themeColor="text1"/>
          <w:sz w:val="28"/>
          <w:szCs w:val="28"/>
          <w:lang w:val="en-US"/>
        </w:rPr>
        <w:t xml:space="preserve">elliptic </w:t>
      </w:r>
      <w:r w:rsidR="009242E4">
        <w:rPr>
          <w:rStyle w:val="normal00200028web0029char"/>
          <w:color w:val="000000" w:themeColor="text1"/>
          <w:sz w:val="28"/>
          <w:szCs w:val="28"/>
          <w:lang w:val="en-US"/>
        </w:rPr>
        <w:t xml:space="preserve">ether </w:t>
      </w:r>
      <w:r w:rsidRPr="003A1BF3">
        <w:rPr>
          <w:rStyle w:val="normal00200028web0029char"/>
          <w:color w:val="000000" w:themeColor="text1"/>
          <w:sz w:val="28"/>
          <w:szCs w:val="28"/>
          <w:lang w:val="en-US"/>
        </w:rPr>
        <w:t>will pass through it, since the rates of the individual sources and maximum maxi- drains forming a chain, are folded together in an elliptic total flow.</w:t>
      </w:r>
      <w:r w:rsidR="00BC6D5C">
        <w:rPr>
          <w:rStyle w:val="normal00200028web0029char"/>
          <w:color w:val="000000" w:themeColor="text1"/>
          <w:sz w:val="28"/>
          <w:szCs w:val="28"/>
          <w:lang w:val="en-US"/>
        </w:rPr>
        <w:t xml:space="preserve"> </w:t>
      </w:r>
      <w:r w:rsidRPr="003A1BF3">
        <w:rPr>
          <w:rStyle w:val="normal00200028web0029char"/>
          <w:color w:val="000000" w:themeColor="text1"/>
          <w:sz w:val="28"/>
          <w:szCs w:val="28"/>
          <w:lang w:val="en-US"/>
        </w:rPr>
        <w:t xml:space="preserve">In cross-section the magnets having annular streams total </w:t>
      </w:r>
      <w:r w:rsidR="009242E4">
        <w:rPr>
          <w:rStyle w:val="normal00200028web0029char"/>
          <w:color w:val="000000" w:themeColor="text1"/>
          <w:sz w:val="28"/>
          <w:szCs w:val="28"/>
          <w:lang w:val="en-US"/>
        </w:rPr>
        <w:t xml:space="preserve">ether </w:t>
      </w:r>
      <w:r w:rsidRPr="003A1BF3">
        <w:rPr>
          <w:rStyle w:val="normal00200028web0029char"/>
          <w:color w:val="000000" w:themeColor="text1"/>
          <w:sz w:val="28"/>
          <w:szCs w:val="28"/>
          <w:lang w:val="en-US"/>
        </w:rPr>
        <w:t>whose speed is independent of the length of the magnets.</w:t>
      </w:r>
    </w:p>
    <w:p w:rsidR="002478C7" w:rsidRPr="003A1BF3" w:rsidRDefault="002478C7"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In Fig.</w:t>
      </w:r>
      <w:r w:rsidRPr="003A1BF3">
        <w:rPr>
          <w:color w:val="000000" w:themeColor="text1"/>
          <w:sz w:val="27"/>
          <w:szCs w:val="27"/>
          <w:lang w:val="en-US"/>
        </w:rPr>
        <w:t> </w:t>
      </w:r>
      <w:r w:rsidRPr="003A1BF3">
        <w:rPr>
          <w:rStyle w:val="normal00200028web0029char"/>
          <w:color w:val="000000" w:themeColor="text1"/>
          <w:sz w:val="28"/>
          <w:szCs w:val="28"/>
          <w:lang w:val="en-US"/>
        </w:rPr>
        <w:t>4.11.3 following notation for the total</w:t>
      </w:r>
      <w:r w:rsidR="009242E4">
        <w:rPr>
          <w:rStyle w:val="normal00200028web0029char"/>
          <w:color w:val="000000" w:themeColor="text1"/>
          <w:sz w:val="28"/>
          <w:szCs w:val="28"/>
          <w:lang w:val="en-US"/>
        </w:rPr>
        <w:t xml:space="preserve"> ether </w:t>
      </w:r>
      <w:r w:rsidRPr="003A1BF3">
        <w:rPr>
          <w:rStyle w:val="normal00200028web0029char"/>
          <w:color w:val="000000" w:themeColor="text1"/>
          <w:sz w:val="28"/>
          <w:szCs w:val="28"/>
          <w:lang w:val="en-US"/>
        </w:rPr>
        <w:t>flow:</w:t>
      </w:r>
    </w:p>
    <w:bookmarkStart w:id="381" w:name="graphic2C7"/>
    <w:bookmarkEnd w:id="381"/>
    <w:p w:rsidR="002478C7" w:rsidRPr="003A1BF3" w:rsidRDefault="00F645ED"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400" w:dyaOrig="360">
          <v:shape id="_x0000_i2569" type="#_x0000_t75" style="width:20.25pt;height:18pt" o:ole="">
            <v:imagedata r:id="rId2382" o:title=""/>
          </v:shape>
          <o:OLEObject Type="Embed" ProgID="Equation.DSMT4" ShapeID="_x0000_i2569" DrawAspect="Content" ObjectID="_1565018266" r:id="rId2416"/>
        </w:object>
      </w:r>
      <w:r w:rsidRPr="003A1BF3">
        <w:rPr>
          <w:color w:val="000000" w:themeColor="text1"/>
          <w:sz w:val="28"/>
          <w:szCs w:val="28"/>
          <w:lang w:val="en-US"/>
        </w:rPr>
        <w:t xml:space="preserve"> - </w:t>
      </w:r>
      <w:r w:rsidR="002478C7" w:rsidRPr="003A1BF3">
        <w:rPr>
          <w:rStyle w:val="normal00200028web0029char"/>
          <w:color w:val="000000" w:themeColor="text1"/>
          <w:sz w:val="28"/>
          <w:szCs w:val="28"/>
          <w:lang w:val="en-US"/>
        </w:rPr>
        <w:t>vector elliptical total</w:t>
      </w:r>
      <w:r w:rsidR="00680B28">
        <w:rPr>
          <w:rStyle w:val="normal00200028web0029char"/>
          <w:color w:val="000000" w:themeColor="text1"/>
          <w:sz w:val="28"/>
          <w:szCs w:val="28"/>
          <w:lang w:val="en-US"/>
        </w:rPr>
        <w:t xml:space="preserve"> stream </w:t>
      </w:r>
      <w:r w:rsidR="002478C7" w:rsidRPr="003A1BF3">
        <w:rPr>
          <w:rStyle w:val="normal00200028web0029char"/>
          <w:color w:val="000000" w:themeColor="text1"/>
          <w:sz w:val="28"/>
          <w:szCs w:val="28"/>
          <w:lang w:val="en-US"/>
        </w:rPr>
        <w:t xml:space="preserve">rate </w:t>
      </w:r>
      <w:r w:rsidR="009242E4">
        <w:rPr>
          <w:rStyle w:val="normal00200028web0029char"/>
          <w:color w:val="000000" w:themeColor="text1"/>
          <w:sz w:val="28"/>
          <w:szCs w:val="28"/>
          <w:lang w:val="en-US"/>
        </w:rPr>
        <w:t xml:space="preserve">ether </w:t>
      </w:r>
      <w:r w:rsidR="002478C7" w:rsidRPr="003A1BF3">
        <w:rPr>
          <w:rStyle w:val="normal00200028web0029char"/>
          <w:color w:val="000000" w:themeColor="text1"/>
          <w:sz w:val="28"/>
          <w:szCs w:val="28"/>
          <w:lang w:val="en-US"/>
        </w:rPr>
        <w:t>magnet 1 disposed between the magnets;</w:t>
      </w:r>
    </w:p>
    <w:bookmarkStart w:id="382" w:name="graphic2C8"/>
    <w:bookmarkEnd w:id="382"/>
    <w:p w:rsidR="002478C7" w:rsidRPr="003A1BF3" w:rsidRDefault="00F645ED"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420" w:dyaOrig="360">
          <v:shape id="_x0000_i2570" type="#_x0000_t75" style="width:21pt;height:18pt" o:ole="">
            <v:imagedata r:id="rId2417" o:title=""/>
          </v:shape>
          <o:OLEObject Type="Embed" ProgID="Equation.DSMT4" ShapeID="_x0000_i2570" DrawAspect="Content" ObjectID="_1565018267" r:id="rId2418"/>
        </w:object>
      </w:r>
      <w:r w:rsidRPr="003A1BF3">
        <w:rPr>
          <w:color w:val="000000" w:themeColor="text1"/>
          <w:sz w:val="28"/>
          <w:szCs w:val="28"/>
          <w:lang w:val="en-US"/>
        </w:rPr>
        <w:t xml:space="preserve">- </w:t>
      </w:r>
      <w:r w:rsidR="002478C7" w:rsidRPr="003A1BF3">
        <w:rPr>
          <w:rStyle w:val="normal00200028web0029char"/>
          <w:color w:val="000000" w:themeColor="text1"/>
          <w:sz w:val="28"/>
          <w:szCs w:val="28"/>
          <w:lang w:val="en-US"/>
        </w:rPr>
        <w:t xml:space="preserve">vector sum elliptical magnet </w:t>
      </w:r>
      <w:r w:rsidR="009242E4">
        <w:rPr>
          <w:rStyle w:val="normal00200028web0029char"/>
          <w:color w:val="000000" w:themeColor="text1"/>
          <w:sz w:val="28"/>
          <w:szCs w:val="28"/>
          <w:lang w:val="en-US"/>
        </w:rPr>
        <w:t>ether</w:t>
      </w:r>
      <w:r w:rsidR="00680B28">
        <w:rPr>
          <w:rStyle w:val="normal00200028web0029char"/>
          <w:color w:val="000000" w:themeColor="text1"/>
          <w:sz w:val="28"/>
          <w:szCs w:val="28"/>
          <w:lang w:val="en-US"/>
        </w:rPr>
        <w:t xml:space="preserve"> stream </w:t>
      </w:r>
      <w:r w:rsidR="002478C7" w:rsidRPr="003A1BF3">
        <w:rPr>
          <w:rStyle w:val="normal00200028web0029char"/>
          <w:color w:val="000000" w:themeColor="text1"/>
          <w:sz w:val="28"/>
          <w:szCs w:val="28"/>
          <w:lang w:val="en-US"/>
        </w:rPr>
        <w:t>rate of 2 disposed between the magnets;</w:t>
      </w:r>
    </w:p>
    <w:bookmarkStart w:id="383" w:name="graphic2C9"/>
    <w:bookmarkEnd w:id="383"/>
    <w:p w:rsidR="002478C7" w:rsidRPr="003A1BF3" w:rsidRDefault="00F645ED"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440" w:dyaOrig="440">
          <v:shape id="_x0000_i2571" type="#_x0000_t75" style="width:21.75pt;height:21.75pt" o:ole="">
            <v:imagedata r:id="rId2419" o:title=""/>
          </v:shape>
          <o:OLEObject Type="Embed" ProgID="Equation.DSMT4" ShapeID="_x0000_i2571" DrawAspect="Content" ObjectID="_1565018268" r:id="rId2420"/>
        </w:object>
      </w:r>
      <w:r w:rsidRPr="003A1BF3">
        <w:rPr>
          <w:color w:val="000000" w:themeColor="text1"/>
          <w:sz w:val="28"/>
          <w:szCs w:val="28"/>
          <w:lang w:val="en-US"/>
        </w:rPr>
        <w:t xml:space="preserve"> - </w:t>
      </w:r>
      <w:r w:rsidR="002478C7" w:rsidRPr="003A1BF3">
        <w:rPr>
          <w:rStyle w:val="normal00200028web0029char"/>
          <w:color w:val="000000" w:themeColor="text1"/>
          <w:sz w:val="28"/>
          <w:szCs w:val="28"/>
          <w:lang w:val="en-US"/>
        </w:rPr>
        <w:t xml:space="preserve">vector sum elliptical </w:t>
      </w:r>
      <w:r w:rsidR="009242E4">
        <w:rPr>
          <w:rStyle w:val="normal00200028web0029char"/>
          <w:color w:val="000000" w:themeColor="text1"/>
          <w:sz w:val="28"/>
          <w:szCs w:val="28"/>
          <w:lang w:val="en-US"/>
        </w:rPr>
        <w:t xml:space="preserve">ether </w:t>
      </w:r>
      <w:r w:rsidR="002478C7" w:rsidRPr="003A1BF3">
        <w:rPr>
          <w:rStyle w:val="normal00200028web0029char"/>
          <w:color w:val="000000" w:themeColor="text1"/>
          <w:sz w:val="28"/>
          <w:szCs w:val="28"/>
          <w:lang w:val="en-US"/>
        </w:rPr>
        <w:t>magnet</w:t>
      </w:r>
      <w:r w:rsidR="00680B28">
        <w:rPr>
          <w:rStyle w:val="normal00200028web0029char"/>
          <w:color w:val="000000" w:themeColor="text1"/>
          <w:sz w:val="28"/>
          <w:szCs w:val="28"/>
          <w:lang w:val="en-US"/>
        </w:rPr>
        <w:t xml:space="preserve"> stream </w:t>
      </w:r>
      <w:r w:rsidR="002478C7" w:rsidRPr="003A1BF3">
        <w:rPr>
          <w:rStyle w:val="normal00200028web0029char"/>
          <w:color w:val="000000" w:themeColor="text1"/>
          <w:sz w:val="28"/>
          <w:szCs w:val="28"/>
          <w:lang w:val="en-US"/>
        </w:rPr>
        <w:t>rate of 1 located on the left of one magnet;</w:t>
      </w:r>
    </w:p>
    <w:bookmarkStart w:id="384" w:name="graphic2CA"/>
    <w:bookmarkEnd w:id="384"/>
    <w:p w:rsidR="002478C7" w:rsidRPr="003A1BF3" w:rsidRDefault="00F645ED"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499" w:dyaOrig="440">
          <v:shape id="_x0000_i2572" type="#_x0000_t75" style="width:24.75pt;height:21.75pt" o:ole="">
            <v:imagedata r:id="rId2421" o:title=""/>
          </v:shape>
          <o:OLEObject Type="Embed" ProgID="Equation.DSMT4" ShapeID="_x0000_i2572" DrawAspect="Content" ObjectID="_1565018269" r:id="rId2422"/>
        </w:object>
      </w:r>
      <w:r w:rsidRPr="003A1BF3">
        <w:rPr>
          <w:color w:val="000000" w:themeColor="text1"/>
          <w:sz w:val="28"/>
          <w:szCs w:val="28"/>
          <w:lang w:val="en-US"/>
        </w:rPr>
        <w:t xml:space="preserve"> - </w:t>
      </w:r>
      <w:r w:rsidR="002478C7" w:rsidRPr="003A1BF3">
        <w:rPr>
          <w:rStyle w:val="normal00200028web0029char"/>
          <w:color w:val="000000" w:themeColor="text1"/>
          <w:sz w:val="28"/>
          <w:szCs w:val="28"/>
          <w:lang w:val="en-US"/>
        </w:rPr>
        <w:t xml:space="preserve">vector sum elliptical </w:t>
      </w:r>
      <w:r w:rsidR="00BC6D5C">
        <w:rPr>
          <w:rStyle w:val="normal00200028web0029char"/>
          <w:color w:val="000000" w:themeColor="text1"/>
          <w:sz w:val="28"/>
          <w:szCs w:val="28"/>
          <w:lang w:val="en-US"/>
        </w:rPr>
        <w:t>half current</w:t>
      </w:r>
      <w:r w:rsidR="002478C7" w:rsidRPr="003A1BF3">
        <w:rPr>
          <w:rStyle w:val="normal00200028web0029char"/>
          <w:color w:val="000000" w:themeColor="text1"/>
          <w:sz w:val="28"/>
          <w:szCs w:val="28"/>
          <w:lang w:val="en-US"/>
        </w:rPr>
        <w:t xml:space="preserve"> </w:t>
      </w:r>
      <w:r w:rsidR="009242E4">
        <w:rPr>
          <w:rStyle w:val="normal00200028web0029char"/>
          <w:color w:val="000000" w:themeColor="text1"/>
          <w:sz w:val="28"/>
          <w:szCs w:val="28"/>
          <w:lang w:val="en-US"/>
        </w:rPr>
        <w:t xml:space="preserve">ether </w:t>
      </w:r>
      <w:r w:rsidR="002478C7" w:rsidRPr="003A1BF3">
        <w:rPr>
          <w:rStyle w:val="normal00200028web0029char"/>
          <w:color w:val="000000" w:themeColor="text1"/>
          <w:sz w:val="28"/>
          <w:szCs w:val="28"/>
          <w:lang w:val="en-US"/>
        </w:rPr>
        <w:t>speed magnet 2 disposed on the left of one magnet;</w:t>
      </w:r>
    </w:p>
    <w:bookmarkStart w:id="385" w:name="graphic2CB"/>
    <w:bookmarkEnd w:id="385"/>
    <w:p w:rsidR="002478C7" w:rsidRPr="003A1BF3" w:rsidRDefault="00F645ED"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460" w:dyaOrig="440">
          <v:shape id="_x0000_i2573" type="#_x0000_t75" style="width:23.25pt;height:21.75pt" o:ole="">
            <v:imagedata r:id="rId2423" o:title=""/>
          </v:shape>
          <o:OLEObject Type="Embed" ProgID="Equation.DSMT4" ShapeID="_x0000_i2573" DrawAspect="Content" ObjectID="_1565018270" r:id="rId2424"/>
        </w:object>
      </w:r>
      <w:r w:rsidRPr="003A1BF3">
        <w:rPr>
          <w:color w:val="000000" w:themeColor="text1"/>
          <w:sz w:val="28"/>
          <w:szCs w:val="28"/>
          <w:lang w:val="en-US"/>
        </w:rPr>
        <w:t xml:space="preserve"> - </w:t>
      </w:r>
      <w:r w:rsidR="002478C7" w:rsidRPr="003A1BF3">
        <w:rPr>
          <w:rStyle w:val="normal00200028web0029char"/>
          <w:color w:val="000000" w:themeColor="text1"/>
          <w:sz w:val="28"/>
          <w:szCs w:val="28"/>
          <w:lang w:val="en-US"/>
        </w:rPr>
        <w:t xml:space="preserve">vector sum elliptical magnet </w:t>
      </w:r>
      <w:r w:rsidR="009242E4">
        <w:rPr>
          <w:rStyle w:val="normal00200028web0029char"/>
          <w:color w:val="000000" w:themeColor="text1"/>
          <w:sz w:val="28"/>
          <w:szCs w:val="28"/>
          <w:lang w:val="en-US"/>
        </w:rPr>
        <w:t>ether</w:t>
      </w:r>
      <w:r w:rsidR="00680B28">
        <w:rPr>
          <w:rStyle w:val="normal00200028web0029char"/>
          <w:color w:val="000000" w:themeColor="text1"/>
          <w:sz w:val="28"/>
          <w:szCs w:val="28"/>
          <w:lang w:val="en-US"/>
        </w:rPr>
        <w:t xml:space="preserve"> stream </w:t>
      </w:r>
      <w:r w:rsidR="002478C7" w:rsidRPr="003A1BF3">
        <w:rPr>
          <w:rStyle w:val="normal00200028web0029char"/>
          <w:color w:val="000000" w:themeColor="text1"/>
          <w:sz w:val="28"/>
          <w:szCs w:val="28"/>
          <w:lang w:val="en-US"/>
        </w:rPr>
        <w:t>rate of 2 to the right of the magnet 2;</w:t>
      </w:r>
    </w:p>
    <w:bookmarkStart w:id="386" w:name="graphic2CC"/>
    <w:bookmarkEnd w:id="386"/>
    <w:p w:rsidR="002478C7" w:rsidRPr="003A1BF3" w:rsidRDefault="00F645ED"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480" w:dyaOrig="440">
          <v:shape id="_x0000_i2574" type="#_x0000_t75" style="width:24pt;height:21.75pt" o:ole="">
            <v:imagedata r:id="rId2425" o:title=""/>
          </v:shape>
          <o:OLEObject Type="Embed" ProgID="Equation.DSMT4" ShapeID="_x0000_i2574" DrawAspect="Content" ObjectID="_1565018271" r:id="rId2426"/>
        </w:object>
      </w:r>
      <w:r w:rsidRPr="003A1BF3">
        <w:rPr>
          <w:color w:val="000000" w:themeColor="text1"/>
          <w:sz w:val="28"/>
          <w:szCs w:val="28"/>
          <w:lang w:val="en-US"/>
        </w:rPr>
        <w:t xml:space="preserve"> - </w:t>
      </w:r>
      <w:r w:rsidR="002478C7" w:rsidRPr="003A1BF3">
        <w:rPr>
          <w:rStyle w:val="normal00200028web0029char"/>
          <w:color w:val="000000" w:themeColor="text1"/>
          <w:sz w:val="28"/>
          <w:szCs w:val="28"/>
          <w:lang w:val="en-US"/>
        </w:rPr>
        <w:t>vector elliptical total</w:t>
      </w:r>
      <w:r w:rsidR="00680B28">
        <w:rPr>
          <w:rStyle w:val="normal00200028web0029char"/>
          <w:color w:val="000000" w:themeColor="text1"/>
          <w:sz w:val="28"/>
          <w:szCs w:val="28"/>
          <w:lang w:val="en-US"/>
        </w:rPr>
        <w:t xml:space="preserve"> stream </w:t>
      </w:r>
      <w:r w:rsidR="002478C7" w:rsidRPr="003A1BF3">
        <w:rPr>
          <w:rStyle w:val="normal00200028web0029char"/>
          <w:color w:val="000000" w:themeColor="text1"/>
          <w:sz w:val="28"/>
          <w:szCs w:val="28"/>
          <w:lang w:val="en-US"/>
        </w:rPr>
        <w:t xml:space="preserve">rate </w:t>
      </w:r>
      <w:r w:rsidR="009242E4">
        <w:rPr>
          <w:rStyle w:val="normal00200028web0029char"/>
          <w:color w:val="000000" w:themeColor="text1"/>
          <w:sz w:val="28"/>
          <w:szCs w:val="28"/>
          <w:lang w:val="en-US"/>
        </w:rPr>
        <w:t xml:space="preserve">ether </w:t>
      </w:r>
      <w:r w:rsidR="002478C7" w:rsidRPr="003A1BF3">
        <w:rPr>
          <w:rStyle w:val="normal00200028web0029char"/>
          <w:color w:val="000000" w:themeColor="text1"/>
          <w:sz w:val="28"/>
          <w:szCs w:val="28"/>
          <w:lang w:val="en-US"/>
        </w:rPr>
        <w:t>magnet 1 disposed to the right of the magnet 2;</w:t>
      </w:r>
    </w:p>
    <w:bookmarkStart w:id="387" w:name="graphic2CD"/>
    <w:bookmarkEnd w:id="387"/>
    <w:p w:rsidR="002478C7" w:rsidRPr="003A1BF3" w:rsidRDefault="00F645ED"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400" w:dyaOrig="360">
          <v:shape id="_x0000_i2575" type="#_x0000_t75" style="width:20.25pt;height:18pt" o:ole="">
            <v:imagedata r:id="rId2427" o:title=""/>
          </v:shape>
          <o:OLEObject Type="Embed" ProgID="Equation.DSMT4" ShapeID="_x0000_i2575" DrawAspect="Content" ObjectID="_1565018272" r:id="rId2428"/>
        </w:object>
      </w:r>
      <w:r w:rsidRPr="003A1BF3">
        <w:rPr>
          <w:color w:val="000000" w:themeColor="text1"/>
          <w:sz w:val="28"/>
          <w:szCs w:val="28"/>
          <w:lang w:val="en-US"/>
        </w:rPr>
        <w:t xml:space="preserve"> - </w:t>
      </w:r>
      <w:r w:rsidR="002478C7" w:rsidRPr="003A1BF3">
        <w:rPr>
          <w:rStyle w:val="normal00200028web0029char"/>
          <w:color w:val="000000" w:themeColor="text1"/>
          <w:sz w:val="28"/>
          <w:szCs w:val="28"/>
          <w:lang w:val="en-US"/>
        </w:rPr>
        <w:t>vector ether total circumferential velocity of the magnet 1 disposed between the magnets;</w:t>
      </w:r>
    </w:p>
    <w:bookmarkStart w:id="388" w:name="graphic2CE"/>
    <w:bookmarkEnd w:id="388"/>
    <w:p w:rsidR="002478C7" w:rsidRPr="003A1BF3" w:rsidRDefault="00F645ED"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420" w:dyaOrig="360">
          <v:shape id="_x0000_i2576" type="#_x0000_t75" style="width:21pt;height:18pt" o:ole="">
            <v:imagedata r:id="rId2429" o:title=""/>
          </v:shape>
          <o:OLEObject Type="Embed" ProgID="Equation.DSMT4" ShapeID="_x0000_i2576" DrawAspect="Content" ObjectID="_1565018273" r:id="rId2430"/>
        </w:object>
      </w:r>
      <w:r w:rsidRPr="003A1BF3">
        <w:rPr>
          <w:color w:val="000000" w:themeColor="text1"/>
          <w:sz w:val="28"/>
          <w:szCs w:val="28"/>
          <w:lang w:val="en-US"/>
        </w:rPr>
        <w:t xml:space="preserve"> - </w:t>
      </w:r>
      <w:r w:rsidR="002478C7" w:rsidRPr="003A1BF3">
        <w:rPr>
          <w:rStyle w:val="normal00200028web0029char"/>
          <w:color w:val="000000" w:themeColor="text1"/>
          <w:sz w:val="28"/>
          <w:szCs w:val="28"/>
          <w:lang w:val="en-US"/>
        </w:rPr>
        <w:t xml:space="preserve">vector sum circular magnet </w:t>
      </w:r>
      <w:r w:rsidR="009242E4">
        <w:rPr>
          <w:rStyle w:val="normal00200028web0029char"/>
          <w:color w:val="000000" w:themeColor="text1"/>
          <w:sz w:val="28"/>
          <w:szCs w:val="28"/>
          <w:lang w:val="en-US"/>
        </w:rPr>
        <w:t>ether</w:t>
      </w:r>
      <w:r w:rsidR="00680B28">
        <w:rPr>
          <w:rStyle w:val="normal00200028web0029char"/>
          <w:color w:val="000000" w:themeColor="text1"/>
          <w:sz w:val="28"/>
          <w:szCs w:val="28"/>
          <w:lang w:val="en-US"/>
        </w:rPr>
        <w:t xml:space="preserve"> stream </w:t>
      </w:r>
      <w:r w:rsidR="002478C7" w:rsidRPr="003A1BF3">
        <w:rPr>
          <w:rStyle w:val="normal00200028web0029char"/>
          <w:color w:val="000000" w:themeColor="text1"/>
          <w:sz w:val="28"/>
          <w:szCs w:val="28"/>
          <w:lang w:val="en-US"/>
        </w:rPr>
        <w:t>rate of 2 disposed between the magnets;</w:t>
      </w:r>
    </w:p>
    <w:bookmarkStart w:id="389" w:name="graphic2CF"/>
    <w:bookmarkEnd w:id="389"/>
    <w:p w:rsidR="002478C7" w:rsidRPr="003A1BF3" w:rsidRDefault="00F645ED"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460" w:dyaOrig="440">
          <v:shape id="_x0000_i2577" type="#_x0000_t75" style="width:23.25pt;height:21.75pt" o:ole="">
            <v:imagedata r:id="rId2431" o:title=""/>
          </v:shape>
          <o:OLEObject Type="Embed" ProgID="Equation.DSMT4" ShapeID="_x0000_i2577" DrawAspect="Content" ObjectID="_1565018274" r:id="rId2432"/>
        </w:object>
      </w:r>
      <w:r w:rsidRPr="003A1BF3">
        <w:rPr>
          <w:color w:val="000000" w:themeColor="text1"/>
          <w:sz w:val="28"/>
          <w:szCs w:val="28"/>
          <w:lang w:val="en-US"/>
        </w:rPr>
        <w:t xml:space="preserve"> - </w:t>
      </w:r>
      <w:r w:rsidR="002478C7" w:rsidRPr="003A1BF3">
        <w:rPr>
          <w:rStyle w:val="normal00200028web0029char"/>
          <w:color w:val="000000" w:themeColor="text1"/>
          <w:sz w:val="28"/>
          <w:szCs w:val="28"/>
          <w:lang w:val="en-US"/>
        </w:rPr>
        <w:t xml:space="preserve">vector of total </w:t>
      </w:r>
      <w:r w:rsidR="009242E4">
        <w:rPr>
          <w:rStyle w:val="normal00200028web0029char"/>
          <w:color w:val="000000" w:themeColor="text1"/>
          <w:sz w:val="28"/>
          <w:szCs w:val="28"/>
          <w:lang w:val="en-US"/>
        </w:rPr>
        <w:t xml:space="preserve">ether </w:t>
      </w:r>
      <w:r w:rsidR="002478C7" w:rsidRPr="003A1BF3">
        <w:rPr>
          <w:rStyle w:val="normal00200028web0029char"/>
          <w:color w:val="000000" w:themeColor="text1"/>
          <w:sz w:val="28"/>
          <w:szCs w:val="28"/>
          <w:lang w:val="en-US"/>
        </w:rPr>
        <w:t>circular magnet</w:t>
      </w:r>
      <w:r w:rsidR="00680B28">
        <w:rPr>
          <w:rStyle w:val="normal00200028web0029char"/>
          <w:color w:val="000000" w:themeColor="text1"/>
          <w:sz w:val="28"/>
          <w:szCs w:val="28"/>
          <w:lang w:val="en-US"/>
        </w:rPr>
        <w:t xml:space="preserve"> stream </w:t>
      </w:r>
      <w:r w:rsidR="002478C7" w:rsidRPr="003A1BF3">
        <w:rPr>
          <w:rStyle w:val="normal00200028web0029char"/>
          <w:color w:val="000000" w:themeColor="text1"/>
          <w:sz w:val="28"/>
          <w:szCs w:val="28"/>
          <w:lang w:val="en-US"/>
        </w:rPr>
        <w:t>rate of 1 located on the left of one magnet;</w:t>
      </w:r>
    </w:p>
    <w:bookmarkStart w:id="390" w:name="graphic2D0"/>
    <w:bookmarkEnd w:id="390"/>
    <w:p w:rsidR="002478C7" w:rsidRPr="003A1BF3" w:rsidRDefault="00F645ED"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499" w:dyaOrig="440">
          <v:shape id="_x0000_i2578" type="#_x0000_t75" style="width:24.75pt;height:21.75pt" o:ole="">
            <v:imagedata r:id="rId2433" o:title=""/>
          </v:shape>
          <o:OLEObject Type="Embed" ProgID="Equation.DSMT4" ShapeID="_x0000_i2578" DrawAspect="Content" ObjectID="_1565018275" r:id="rId2434"/>
        </w:object>
      </w:r>
      <w:r w:rsidRPr="003A1BF3">
        <w:rPr>
          <w:color w:val="000000" w:themeColor="text1"/>
          <w:sz w:val="28"/>
          <w:szCs w:val="28"/>
          <w:lang w:val="en-US"/>
        </w:rPr>
        <w:t xml:space="preserve"> - </w:t>
      </w:r>
      <w:r w:rsidR="002478C7" w:rsidRPr="003A1BF3">
        <w:rPr>
          <w:rStyle w:val="normal00200028web0029char"/>
          <w:color w:val="000000" w:themeColor="text1"/>
          <w:sz w:val="28"/>
          <w:szCs w:val="28"/>
          <w:lang w:val="en-US"/>
        </w:rPr>
        <w:t xml:space="preserve">vector sum circular magnet </w:t>
      </w:r>
      <w:r w:rsidR="009242E4">
        <w:rPr>
          <w:rStyle w:val="normal00200028web0029char"/>
          <w:color w:val="000000" w:themeColor="text1"/>
          <w:sz w:val="28"/>
          <w:szCs w:val="28"/>
          <w:lang w:val="en-US"/>
        </w:rPr>
        <w:t>ether</w:t>
      </w:r>
      <w:r w:rsidR="00680B28">
        <w:rPr>
          <w:rStyle w:val="normal00200028web0029char"/>
          <w:color w:val="000000" w:themeColor="text1"/>
          <w:sz w:val="28"/>
          <w:szCs w:val="28"/>
          <w:lang w:val="en-US"/>
        </w:rPr>
        <w:t xml:space="preserve"> stream </w:t>
      </w:r>
      <w:r w:rsidR="002478C7" w:rsidRPr="003A1BF3">
        <w:rPr>
          <w:rStyle w:val="normal00200028web0029char"/>
          <w:color w:val="000000" w:themeColor="text1"/>
          <w:sz w:val="28"/>
          <w:szCs w:val="28"/>
          <w:lang w:val="en-US"/>
        </w:rPr>
        <w:t>rate of 2 to the left of one magnet;</w:t>
      </w:r>
    </w:p>
    <w:bookmarkStart w:id="391" w:name="graphic2D1"/>
    <w:bookmarkEnd w:id="391"/>
    <w:p w:rsidR="002478C7" w:rsidRPr="003A1BF3" w:rsidRDefault="00F645ED"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480" w:dyaOrig="440">
          <v:shape id="_x0000_i2579" type="#_x0000_t75" style="width:24pt;height:21.75pt" o:ole="">
            <v:imagedata r:id="rId2435" o:title=""/>
          </v:shape>
          <o:OLEObject Type="Embed" ProgID="Equation.DSMT4" ShapeID="_x0000_i2579" DrawAspect="Content" ObjectID="_1565018276" r:id="rId2436"/>
        </w:object>
      </w:r>
      <w:r w:rsidRPr="003A1BF3">
        <w:rPr>
          <w:color w:val="000000" w:themeColor="text1"/>
          <w:sz w:val="28"/>
          <w:szCs w:val="28"/>
          <w:lang w:val="en-US"/>
        </w:rPr>
        <w:t xml:space="preserve"> - </w:t>
      </w:r>
      <w:r w:rsidR="002478C7" w:rsidRPr="003A1BF3">
        <w:rPr>
          <w:rStyle w:val="normal00200028web0029char"/>
          <w:color w:val="000000" w:themeColor="text1"/>
          <w:sz w:val="28"/>
          <w:szCs w:val="28"/>
          <w:lang w:val="en-US"/>
        </w:rPr>
        <w:t xml:space="preserve">vector sum circular magnet </w:t>
      </w:r>
      <w:r w:rsidR="009242E4">
        <w:rPr>
          <w:rStyle w:val="normal00200028web0029char"/>
          <w:color w:val="000000" w:themeColor="text1"/>
          <w:sz w:val="28"/>
          <w:szCs w:val="28"/>
          <w:lang w:val="en-US"/>
        </w:rPr>
        <w:t>ether</w:t>
      </w:r>
      <w:r w:rsidR="00680B28">
        <w:rPr>
          <w:rStyle w:val="normal00200028web0029char"/>
          <w:color w:val="000000" w:themeColor="text1"/>
          <w:sz w:val="28"/>
          <w:szCs w:val="28"/>
          <w:lang w:val="en-US"/>
        </w:rPr>
        <w:t xml:space="preserve"> stream </w:t>
      </w:r>
      <w:r w:rsidR="002478C7" w:rsidRPr="003A1BF3">
        <w:rPr>
          <w:rStyle w:val="normal00200028web0029char"/>
          <w:color w:val="000000" w:themeColor="text1"/>
          <w:sz w:val="28"/>
          <w:szCs w:val="28"/>
          <w:lang w:val="en-US"/>
        </w:rPr>
        <w:t>rate of 2 to the right of the magnet 2;</w:t>
      </w:r>
    </w:p>
    <w:bookmarkStart w:id="392" w:name="graphic2D2"/>
    <w:bookmarkEnd w:id="392"/>
    <w:p w:rsidR="002478C7" w:rsidRPr="003A1BF3" w:rsidRDefault="00F645ED"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480" w:dyaOrig="440">
          <v:shape id="_x0000_i2580" type="#_x0000_t75" style="width:24pt;height:21.75pt" o:ole="">
            <v:imagedata r:id="rId2437" o:title=""/>
          </v:shape>
          <o:OLEObject Type="Embed" ProgID="Equation.DSMT4" ShapeID="_x0000_i2580" DrawAspect="Content" ObjectID="_1565018277" r:id="rId2438"/>
        </w:object>
      </w:r>
      <w:r w:rsidRPr="003A1BF3">
        <w:rPr>
          <w:color w:val="000000" w:themeColor="text1"/>
          <w:sz w:val="28"/>
          <w:szCs w:val="28"/>
          <w:lang w:val="en-US"/>
        </w:rPr>
        <w:t xml:space="preserve"> - </w:t>
      </w:r>
      <w:r w:rsidR="002478C7" w:rsidRPr="003A1BF3">
        <w:rPr>
          <w:rStyle w:val="normal00200028web0029char"/>
          <w:color w:val="000000" w:themeColor="text1"/>
          <w:sz w:val="28"/>
          <w:szCs w:val="28"/>
          <w:lang w:val="en-US"/>
        </w:rPr>
        <w:t>vector ether total circumferential velocity of the magnet 1 to the right of the magnet 2.</w:t>
      </w:r>
    </w:p>
    <w:p w:rsidR="002478C7" w:rsidRPr="003A1BF3" w:rsidRDefault="002478C7"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Then, when:</w:t>
      </w:r>
    </w:p>
    <w:p w:rsidR="002478C7" w:rsidRPr="003A1BF3" w:rsidRDefault="00F645ED"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22"/>
          <w:sz w:val="28"/>
          <w:szCs w:val="28"/>
        </w:rPr>
        <w:object w:dxaOrig="7440" w:dyaOrig="560">
          <v:shape id="_x0000_i2581" type="#_x0000_t75" style="width:372pt;height:27.75pt" o:ole="">
            <v:imagedata r:id="rId2439" o:title=""/>
          </v:shape>
          <o:OLEObject Type="Embed" ProgID="Equation.DSMT4" ShapeID="_x0000_i2581" DrawAspect="Content" ObjectID="_1565018278" r:id="rId2440"/>
        </w:object>
      </w:r>
      <w:r w:rsidRPr="003A1BF3">
        <w:rPr>
          <w:color w:val="000000" w:themeColor="text1"/>
          <w:sz w:val="28"/>
          <w:szCs w:val="28"/>
          <w:lang w:val="en-US"/>
        </w:rPr>
        <w:t xml:space="preserve"> - </w:t>
      </w:r>
      <w:r w:rsidR="002478C7" w:rsidRPr="003A1BF3">
        <w:rPr>
          <w:rStyle w:val="normal00200028web0029char"/>
          <w:color w:val="000000" w:themeColor="text1"/>
          <w:sz w:val="28"/>
          <w:szCs w:val="28"/>
          <w:lang w:val="en-US"/>
        </w:rPr>
        <w:t>magnets will repel, as the pressure between the magnets is greater than the pressure on the left and right sides.</w:t>
      </w:r>
    </w:p>
    <w:p w:rsidR="002478C7" w:rsidRPr="003A1BF3" w:rsidRDefault="002478C7"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As rightly pointed G</w:t>
      </w:r>
      <w:r w:rsidR="00BC6D5C">
        <w:rPr>
          <w:rStyle w:val="normal00200028web0029char"/>
          <w:color w:val="000000" w:themeColor="text1"/>
          <w:sz w:val="28"/>
          <w:szCs w:val="28"/>
          <w:lang w:val="en-US"/>
        </w:rPr>
        <w:t>.</w:t>
      </w:r>
      <w:r w:rsidRPr="003A1BF3">
        <w:rPr>
          <w:rStyle w:val="normal00200028web0029char"/>
          <w:color w:val="000000" w:themeColor="text1"/>
          <w:sz w:val="28"/>
          <w:szCs w:val="28"/>
          <w:lang w:val="en-US"/>
        </w:rPr>
        <w:t>V</w:t>
      </w:r>
      <w:r w:rsidR="00BC6D5C">
        <w:rPr>
          <w:rStyle w:val="normal00200028web0029char"/>
          <w:color w:val="000000" w:themeColor="text1"/>
          <w:sz w:val="28"/>
          <w:szCs w:val="28"/>
          <w:lang w:val="en-US"/>
        </w:rPr>
        <w:t>.</w:t>
      </w:r>
      <w:r w:rsidRPr="003A1BF3">
        <w:rPr>
          <w:rStyle w:val="normal00200028web0029char"/>
          <w:color w:val="000000" w:themeColor="text1"/>
          <w:sz w:val="28"/>
          <w:szCs w:val="28"/>
          <w:lang w:val="en-US"/>
        </w:rPr>
        <w:t> Nikolaev - "in the calculation should take into account the interaction of the currents of some circuits with other vector potential." However, when a sufficiently long ring magnets influence of streams of one magnet to the other can be neglected. Which in any case should not be allowed in the interaction of relatively short magnets, as will be shown below.</w:t>
      </w:r>
    </w:p>
    <w:p w:rsidR="002478C7" w:rsidRPr="003A1BF3" w:rsidRDefault="002478C7"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 xml:space="preserve">Now consider the model of the interaction of the magnets shown in Figure 4.11.4. The figure shows two short magnets 1 and 2 as well as the total </w:t>
      </w:r>
      <w:r w:rsidR="009242E4">
        <w:rPr>
          <w:rStyle w:val="normal00200028web0029char"/>
          <w:color w:val="000000" w:themeColor="text1"/>
          <w:sz w:val="28"/>
          <w:szCs w:val="28"/>
          <w:lang w:val="en-US"/>
        </w:rPr>
        <w:t xml:space="preserve">ether </w:t>
      </w:r>
      <w:r w:rsidRPr="003A1BF3">
        <w:rPr>
          <w:rStyle w:val="normal00200028web0029char"/>
          <w:color w:val="000000" w:themeColor="text1"/>
          <w:sz w:val="28"/>
          <w:szCs w:val="28"/>
          <w:lang w:val="en-US"/>
        </w:rPr>
        <w:t>vectors fluxes acting on the magnet.</w:t>
      </w:r>
    </w:p>
    <w:p w:rsidR="002478C7" w:rsidRPr="003A1BF3" w:rsidRDefault="002478C7"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In Fig.</w:t>
      </w:r>
      <w:r w:rsidRPr="003A1BF3">
        <w:rPr>
          <w:color w:val="000000" w:themeColor="text1"/>
          <w:sz w:val="27"/>
          <w:szCs w:val="27"/>
          <w:lang w:val="en-US"/>
        </w:rPr>
        <w:t> </w:t>
      </w:r>
      <w:r w:rsidRPr="003A1BF3">
        <w:rPr>
          <w:rStyle w:val="normal00200028web0029char"/>
          <w:color w:val="000000" w:themeColor="text1"/>
          <w:sz w:val="28"/>
          <w:szCs w:val="28"/>
          <w:lang w:val="en-US"/>
        </w:rPr>
        <w:t>4.11.4 following notation for the total</w:t>
      </w:r>
      <w:r w:rsidR="009242E4">
        <w:rPr>
          <w:rStyle w:val="normal00200028web0029char"/>
          <w:color w:val="000000" w:themeColor="text1"/>
          <w:sz w:val="28"/>
          <w:szCs w:val="28"/>
          <w:lang w:val="en-US"/>
        </w:rPr>
        <w:t xml:space="preserve"> ether </w:t>
      </w:r>
      <w:r w:rsidRPr="003A1BF3">
        <w:rPr>
          <w:rStyle w:val="normal00200028web0029char"/>
          <w:color w:val="000000" w:themeColor="text1"/>
          <w:sz w:val="28"/>
          <w:szCs w:val="28"/>
          <w:lang w:val="en-US"/>
        </w:rPr>
        <w:t>flow:</w:t>
      </w:r>
    </w:p>
    <w:bookmarkStart w:id="393" w:name="graphic2D4"/>
    <w:bookmarkEnd w:id="393"/>
    <w:p w:rsidR="002478C7" w:rsidRPr="003A1BF3" w:rsidRDefault="00F645ED"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400" w:dyaOrig="360">
          <v:shape id="_x0000_i2582" type="#_x0000_t75" style="width:20.25pt;height:18pt" o:ole="">
            <v:imagedata r:id="rId2382" o:title=""/>
          </v:shape>
          <o:OLEObject Type="Embed" ProgID="Equation.DSMT4" ShapeID="_x0000_i2582" DrawAspect="Content" ObjectID="_1565018279" r:id="rId2441"/>
        </w:object>
      </w:r>
      <w:r w:rsidRPr="003A1BF3">
        <w:rPr>
          <w:color w:val="000000" w:themeColor="text1"/>
          <w:sz w:val="28"/>
          <w:szCs w:val="28"/>
          <w:lang w:val="en-US"/>
        </w:rPr>
        <w:t xml:space="preserve"> - </w:t>
      </w:r>
      <w:r w:rsidR="002478C7" w:rsidRPr="003A1BF3">
        <w:rPr>
          <w:rStyle w:val="normal00200028web0029char"/>
          <w:color w:val="000000" w:themeColor="text1"/>
          <w:sz w:val="28"/>
          <w:szCs w:val="28"/>
          <w:lang w:val="en-US"/>
        </w:rPr>
        <w:t>vector elliptical total</w:t>
      </w:r>
      <w:r w:rsidR="00680B28">
        <w:rPr>
          <w:rStyle w:val="normal00200028web0029char"/>
          <w:color w:val="000000" w:themeColor="text1"/>
          <w:sz w:val="28"/>
          <w:szCs w:val="28"/>
          <w:lang w:val="en-US"/>
        </w:rPr>
        <w:t xml:space="preserve"> stream </w:t>
      </w:r>
      <w:r w:rsidR="002478C7" w:rsidRPr="003A1BF3">
        <w:rPr>
          <w:rStyle w:val="normal00200028web0029char"/>
          <w:color w:val="000000" w:themeColor="text1"/>
          <w:sz w:val="28"/>
          <w:szCs w:val="28"/>
          <w:lang w:val="en-US"/>
        </w:rPr>
        <w:t xml:space="preserve">rate </w:t>
      </w:r>
      <w:r w:rsidR="009242E4">
        <w:rPr>
          <w:rStyle w:val="normal00200028web0029char"/>
          <w:color w:val="000000" w:themeColor="text1"/>
          <w:sz w:val="28"/>
          <w:szCs w:val="28"/>
          <w:lang w:val="en-US"/>
        </w:rPr>
        <w:t xml:space="preserve">ether </w:t>
      </w:r>
      <w:r w:rsidR="002478C7" w:rsidRPr="003A1BF3">
        <w:rPr>
          <w:rStyle w:val="normal00200028web0029char"/>
          <w:color w:val="000000" w:themeColor="text1"/>
          <w:sz w:val="28"/>
          <w:szCs w:val="28"/>
          <w:lang w:val="en-US"/>
        </w:rPr>
        <w:t>magnet 1 disposed between the magnets;</w:t>
      </w:r>
    </w:p>
    <w:bookmarkStart w:id="394" w:name="graphic2D5"/>
    <w:bookmarkEnd w:id="394"/>
    <w:p w:rsidR="002478C7" w:rsidRPr="003A1BF3" w:rsidRDefault="00F645ED"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420" w:dyaOrig="360">
          <v:shape id="_x0000_i2583" type="#_x0000_t75" style="width:21pt;height:18pt" o:ole="">
            <v:imagedata r:id="rId2429" o:title=""/>
          </v:shape>
          <o:OLEObject Type="Embed" ProgID="Equation.DSMT4" ShapeID="_x0000_i2583" DrawAspect="Content" ObjectID="_1565018280" r:id="rId2442"/>
        </w:object>
      </w:r>
      <w:r w:rsidRPr="003A1BF3">
        <w:rPr>
          <w:color w:val="000000" w:themeColor="text1"/>
          <w:sz w:val="28"/>
          <w:szCs w:val="28"/>
          <w:lang w:val="en-US"/>
        </w:rPr>
        <w:t xml:space="preserve">- </w:t>
      </w:r>
      <w:r w:rsidR="002478C7" w:rsidRPr="003A1BF3">
        <w:rPr>
          <w:rStyle w:val="normal00200028web0029char"/>
          <w:color w:val="000000" w:themeColor="text1"/>
          <w:sz w:val="28"/>
          <w:szCs w:val="28"/>
          <w:lang w:val="en-US"/>
        </w:rPr>
        <w:t xml:space="preserve">vector sum circular magnet </w:t>
      </w:r>
      <w:r w:rsidR="009242E4">
        <w:rPr>
          <w:rStyle w:val="normal00200028web0029char"/>
          <w:color w:val="000000" w:themeColor="text1"/>
          <w:sz w:val="28"/>
          <w:szCs w:val="28"/>
          <w:lang w:val="en-US"/>
        </w:rPr>
        <w:t>ether</w:t>
      </w:r>
      <w:r w:rsidR="00680B28">
        <w:rPr>
          <w:rStyle w:val="normal00200028web0029char"/>
          <w:color w:val="000000" w:themeColor="text1"/>
          <w:sz w:val="28"/>
          <w:szCs w:val="28"/>
          <w:lang w:val="en-US"/>
        </w:rPr>
        <w:t xml:space="preserve"> stream </w:t>
      </w:r>
      <w:r w:rsidR="002478C7" w:rsidRPr="003A1BF3">
        <w:rPr>
          <w:rStyle w:val="normal00200028web0029char"/>
          <w:color w:val="000000" w:themeColor="text1"/>
          <w:sz w:val="28"/>
          <w:szCs w:val="28"/>
          <w:lang w:val="en-US"/>
        </w:rPr>
        <w:t>rate of 2 disposed between the magnets;</w:t>
      </w:r>
    </w:p>
    <w:bookmarkStart w:id="395" w:name="graphic2D6"/>
    <w:bookmarkEnd w:id="395"/>
    <w:p w:rsidR="002478C7" w:rsidRPr="003A1BF3" w:rsidRDefault="00F645ED"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440" w:dyaOrig="440">
          <v:shape id="_x0000_i2584" type="#_x0000_t75" style="width:21.75pt;height:21.75pt" o:ole="">
            <v:imagedata r:id="rId2443" o:title=""/>
          </v:shape>
          <o:OLEObject Type="Embed" ProgID="Equation.DSMT4" ShapeID="_x0000_i2584" DrawAspect="Content" ObjectID="_1565018281" r:id="rId2444"/>
        </w:object>
      </w:r>
      <w:r w:rsidRPr="003A1BF3">
        <w:rPr>
          <w:color w:val="000000" w:themeColor="text1"/>
          <w:sz w:val="28"/>
          <w:szCs w:val="28"/>
          <w:lang w:val="en-US"/>
        </w:rPr>
        <w:t xml:space="preserve"> - </w:t>
      </w:r>
      <w:r w:rsidR="002478C7" w:rsidRPr="003A1BF3">
        <w:rPr>
          <w:rStyle w:val="normal00200028web0029char"/>
          <w:color w:val="000000" w:themeColor="text1"/>
          <w:sz w:val="28"/>
          <w:szCs w:val="28"/>
          <w:lang w:val="en-US"/>
        </w:rPr>
        <w:t>vector elliptical total</w:t>
      </w:r>
      <w:r w:rsidR="00680B28">
        <w:rPr>
          <w:rStyle w:val="normal00200028web0029char"/>
          <w:color w:val="000000" w:themeColor="text1"/>
          <w:sz w:val="28"/>
          <w:szCs w:val="28"/>
          <w:lang w:val="en-US"/>
        </w:rPr>
        <w:t xml:space="preserve"> stream </w:t>
      </w:r>
      <w:r w:rsidR="002478C7" w:rsidRPr="003A1BF3">
        <w:rPr>
          <w:rStyle w:val="normal00200028web0029char"/>
          <w:color w:val="000000" w:themeColor="text1"/>
          <w:sz w:val="28"/>
          <w:szCs w:val="28"/>
          <w:lang w:val="en-US"/>
        </w:rPr>
        <w:t xml:space="preserve">rate </w:t>
      </w:r>
      <w:r w:rsidR="009242E4">
        <w:rPr>
          <w:rStyle w:val="normal00200028web0029char"/>
          <w:color w:val="000000" w:themeColor="text1"/>
          <w:sz w:val="28"/>
          <w:szCs w:val="28"/>
          <w:lang w:val="en-US"/>
        </w:rPr>
        <w:t xml:space="preserve">ether </w:t>
      </w:r>
      <w:r w:rsidR="002478C7" w:rsidRPr="003A1BF3">
        <w:rPr>
          <w:rStyle w:val="normal00200028web0029char"/>
          <w:color w:val="000000" w:themeColor="text1"/>
          <w:sz w:val="28"/>
          <w:szCs w:val="28"/>
          <w:lang w:val="en-US"/>
        </w:rPr>
        <w:t>magnet 1 acting directly on the magnet 2;</w:t>
      </w:r>
    </w:p>
    <w:bookmarkStart w:id="396" w:name="graphic2D7"/>
    <w:bookmarkEnd w:id="396"/>
    <w:p w:rsidR="002478C7" w:rsidRPr="003A1BF3" w:rsidRDefault="00F645ED"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480" w:dyaOrig="440">
          <v:shape id="_x0000_i2585" type="#_x0000_t75" style="width:24pt;height:21.75pt" o:ole="">
            <v:imagedata r:id="rId2445" o:title=""/>
          </v:shape>
          <o:OLEObject Type="Embed" ProgID="Equation.DSMT4" ShapeID="_x0000_i2585" DrawAspect="Content" ObjectID="_1565018282" r:id="rId2446"/>
        </w:object>
      </w:r>
      <w:r w:rsidRPr="003A1BF3">
        <w:rPr>
          <w:color w:val="000000" w:themeColor="text1"/>
          <w:sz w:val="28"/>
          <w:szCs w:val="28"/>
          <w:lang w:val="en-US"/>
        </w:rPr>
        <w:t xml:space="preserve"> - </w:t>
      </w:r>
      <w:r w:rsidR="002478C7" w:rsidRPr="003A1BF3">
        <w:rPr>
          <w:rStyle w:val="normal00200028web0029char"/>
          <w:color w:val="000000" w:themeColor="text1"/>
          <w:sz w:val="28"/>
          <w:szCs w:val="28"/>
          <w:lang w:val="en-US"/>
        </w:rPr>
        <w:t xml:space="preserve">vector sum circular magnet </w:t>
      </w:r>
      <w:r w:rsidR="009242E4">
        <w:rPr>
          <w:rStyle w:val="normal00200028web0029char"/>
          <w:color w:val="000000" w:themeColor="text1"/>
          <w:sz w:val="28"/>
          <w:szCs w:val="28"/>
          <w:lang w:val="en-US"/>
        </w:rPr>
        <w:t>ether</w:t>
      </w:r>
      <w:r w:rsidR="00680B28">
        <w:rPr>
          <w:rStyle w:val="normal00200028web0029char"/>
          <w:color w:val="000000" w:themeColor="text1"/>
          <w:sz w:val="28"/>
          <w:szCs w:val="28"/>
          <w:lang w:val="en-US"/>
        </w:rPr>
        <w:t xml:space="preserve"> stream </w:t>
      </w:r>
      <w:r w:rsidR="002478C7" w:rsidRPr="003A1BF3">
        <w:rPr>
          <w:rStyle w:val="normal00200028web0029char"/>
          <w:color w:val="000000" w:themeColor="text1"/>
          <w:sz w:val="28"/>
          <w:szCs w:val="28"/>
          <w:lang w:val="en-US"/>
        </w:rPr>
        <w:t>rate 2 acting directly on the magnet 1;</w:t>
      </w:r>
    </w:p>
    <w:bookmarkStart w:id="397" w:name="graphic2D8"/>
    <w:bookmarkEnd w:id="397"/>
    <w:p w:rsidR="002478C7" w:rsidRPr="003A1BF3" w:rsidRDefault="00F645ED"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480" w:dyaOrig="440">
          <v:shape id="_x0000_i2586" type="#_x0000_t75" style="width:24pt;height:21.75pt" o:ole="">
            <v:imagedata r:id="rId2447" o:title=""/>
          </v:shape>
          <o:OLEObject Type="Embed" ProgID="Equation.DSMT4" ShapeID="_x0000_i2586" DrawAspect="Content" ObjectID="_1565018283" r:id="rId2448"/>
        </w:object>
      </w:r>
      <w:r w:rsidRPr="003A1BF3">
        <w:rPr>
          <w:color w:val="000000" w:themeColor="text1"/>
          <w:sz w:val="28"/>
          <w:szCs w:val="28"/>
          <w:lang w:val="en-US"/>
        </w:rPr>
        <w:t xml:space="preserve"> - </w:t>
      </w:r>
      <w:r w:rsidR="002478C7" w:rsidRPr="003A1BF3">
        <w:rPr>
          <w:rStyle w:val="normal00200028web0029char"/>
          <w:color w:val="000000" w:themeColor="text1"/>
          <w:sz w:val="28"/>
          <w:szCs w:val="28"/>
          <w:lang w:val="en-US"/>
        </w:rPr>
        <w:t xml:space="preserve">vector of total </w:t>
      </w:r>
      <w:r w:rsidR="009242E4">
        <w:rPr>
          <w:rStyle w:val="normal00200028web0029char"/>
          <w:color w:val="000000" w:themeColor="text1"/>
          <w:sz w:val="28"/>
          <w:szCs w:val="28"/>
          <w:lang w:val="en-US"/>
        </w:rPr>
        <w:t xml:space="preserve">ether </w:t>
      </w:r>
      <w:r w:rsidR="002478C7" w:rsidRPr="003A1BF3">
        <w:rPr>
          <w:rStyle w:val="normal00200028web0029char"/>
          <w:color w:val="000000" w:themeColor="text1"/>
          <w:sz w:val="28"/>
          <w:szCs w:val="28"/>
          <w:lang w:val="en-US"/>
        </w:rPr>
        <w:t>elliptical</w:t>
      </w:r>
      <w:r w:rsidR="00680B28">
        <w:rPr>
          <w:rStyle w:val="normal00200028web0029char"/>
          <w:color w:val="000000" w:themeColor="text1"/>
          <w:sz w:val="28"/>
          <w:szCs w:val="28"/>
          <w:lang w:val="en-US"/>
        </w:rPr>
        <w:t xml:space="preserve"> stream </w:t>
      </w:r>
      <w:r w:rsidR="002478C7" w:rsidRPr="003A1BF3">
        <w:rPr>
          <w:rStyle w:val="normal00200028web0029char"/>
          <w:color w:val="000000" w:themeColor="text1"/>
          <w:sz w:val="28"/>
          <w:szCs w:val="28"/>
          <w:lang w:val="en-US"/>
        </w:rPr>
        <w:t>velocity of the magnet 1, the current right of the magnet 2;</w:t>
      </w:r>
    </w:p>
    <w:bookmarkStart w:id="398" w:name="graphic2D9"/>
    <w:bookmarkEnd w:id="398"/>
    <w:p w:rsidR="002478C7" w:rsidRPr="003A1BF3" w:rsidRDefault="00F645ED"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499" w:dyaOrig="440">
          <v:shape id="_x0000_i2587" type="#_x0000_t75" style="width:24.75pt;height:21.75pt" o:ole="">
            <v:imagedata r:id="rId2449" o:title=""/>
          </v:shape>
          <o:OLEObject Type="Embed" ProgID="Equation.DSMT4" ShapeID="_x0000_i2587" DrawAspect="Content" ObjectID="_1565018284" r:id="rId2450"/>
        </w:object>
      </w:r>
      <w:r w:rsidRPr="003A1BF3">
        <w:rPr>
          <w:color w:val="000000" w:themeColor="text1"/>
          <w:sz w:val="28"/>
          <w:szCs w:val="28"/>
          <w:lang w:val="en-US"/>
        </w:rPr>
        <w:t xml:space="preserve"> - </w:t>
      </w:r>
      <w:r w:rsidR="002478C7" w:rsidRPr="003A1BF3">
        <w:rPr>
          <w:rStyle w:val="normal00200028web0029char"/>
          <w:color w:val="000000" w:themeColor="text1"/>
          <w:sz w:val="28"/>
          <w:szCs w:val="28"/>
          <w:lang w:val="en-US"/>
        </w:rPr>
        <w:t xml:space="preserve">vector sum circular magnet </w:t>
      </w:r>
      <w:r w:rsidR="009242E4">
        <w:rPr>
          <w:rStyle w:val="normal00200028web0029char"/>
          <w:color w:val="000000" w:themeColor="text1"/>
          <w:sz w:val="28"/>
          <w:szCs w:val="28"/>
          <w:lang w:val="en-US"/>
        </w:rPr>
        <w:t>ether</w:t>
      </w:r>
      <w:r w:rsidR="00680B28">
        <w:rPr>
          <w:rStyle w:val="normal00200028web0029char"/>
          <w:color w:val="000000" w:themeColor="text1"/>
          <w:sz w:val="28"/>
          <w:szCs w:val="28"/>
          <w:lang w:val="en-US"/>
        </w:rPr>
        <w:t xml:space="preserve"> stream </w:t>
      </w:r>
      <w:r w:rsidR="002478C7" w:rsidRPr="003A1BF3">
        <w:rPr>
          <w:rStyle w:val="normal00200028web0029char"/>
          <w:color w:val="000000" w:themeColor="text1"/>
          <w:sz w:val="28"/>
          <w:szCs w:val="28"/>
          <w:lang w:val="en-US"/>
        </w:rPr>
        <w:t>rate 2 acting on the left of one magnet;</w:t>
      </w:r>
    </w:p>
    <w:bookmarkStart w:id="399" w:name="graphic2DA"/>
    <w:bookmarkEnd w:id="399"/>
    <w:p w:rsidR="002478C7" w:rsidRPr="003A1BF3" w:rsidRDefault="00F645ED"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400" w:dyaOrig="360">
          <v:shape id="_x0000_i2588" type="#_x0000_t75" style="width:20.25pt;height:18pt" o:ole="">
            <v:imagedata r:id="rId2427" o:title=""/>
          </v:shape>
          <o:OLEObject Type="Embed" ProgID="Equation.DSMT4" ShapeID="_x0000_i2588" DrawAspect="Content" ObjectID="_1565018285" r:id="rId2451"/>
        </w:object>
      </w:r>
      <w:r w:rsidRPr="003A1BF3">
        <w:rPr>
          <w:color w:val="000000" w:themeColor="text1"/>
          <w:sz w:val="28"/>
          <w:szCs w:val="28"/>
          <w:lang w:val="en-US"/>
        </w:rPr>
        <w:t xml:space="preserve"> - </w:t>
      </w:r>
      <w:r w:rsidR="002478C7" w:rsidRPr="003A1BF3">
        <w:rPr>
          <w:rStyle w:val="normal00200028web0029char"/>
          <w:color w:val="000000" w:themeColor="text1"/>
          <w:sz w:val="28"/>
          <w:szCs w:val="28"/>
          <w:lang w:val="en-US"/>
        </w:rPr>
        <w:t>vector ether total circumferential velocity of the magnet 1, the current right of the magnet 2;</w:t>
      </w:r>
    </w:p>
    <w:bookmarkStart w:id="400" w:name="graphic2DB"/>
    <w:bookmarkEnd w:id="400"/>
    <w:p w:rsidR="002478C7" w:rsidRPr="003A1BF3" w:rsidRDefault="00C942A0"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460" w:dyaOrig="440">
          <v:shape id="_x0000_i2589" type="#_x0000_t75" style="width:23.25pt;height:21.75pt" o:ole="">
            <v:imagedata r:id="rId2452" o:title=""/>
          </v:shape>
          <o:OLEObject Type="Embed" ProgID="Equation.DSMT4" ShapeID="_x0000_i2589" DrawAspect="Content" ObjectID="_1565018286" r:id="rId2453"/>
        </w:object>
      </w:r>
      <w:r w:rsidRPr="003A1BF3">
        <w:rPr>
          <w:color w:val="000000" w:themeColor="text1"/>
          <w:sz w:val="28"/>
          <w:szCs w:val="28"/>
          <w:lang w:val="en-US"/>
        </w:rPr>
        <w:t xml:space="preserve">  - </w:t>
      </w:r>
      <w:r w:rsidR="002478C7" w:rsidRPr="003A1BF3">
        <w:rPr>
          <w:rStyle w:val="normal00200028web0029char"/>
          <w:color w:val="000000" w:themeColor="text1"/>
          <w:sz w:val="28"/>
          <w:szCs w:val="28"/>
          <w:lang w:val="en-US"/>
        </w:rPr>
        <w:t xml:space="preserve">vector sum circular magnet </w:t>
      </w:r>
      <w:r w:rsidR="009242E4">
        <w:rPr>
          <w:rStyle w:val="normal00200028web0029char"/>
          <w:color w:val="000000" w:themeColor="text1"/>
          <w:sz w:val="28"/>
          <w:szCs w:val="28"/>
          <w:lang w:val="en-US"/>
        </w:rPr>
        <w:t>ether</w:t>
      </w:r>
      <w:r w:rsidR="00680B28">
        <w:rPr>
          <w:rStyle w:val="normal00200028web0029char"/>
          <w:color w:val="000000" w:themeColor="text1"/>
          <w:sz w:val="28"/>
          <w:szCs w:val="28"/>
          <w:lang w:val="en-US"/>
        </w:rPr>
        <w:t xml:space="preserve"> stream </w:t>
      </w:r>
      <w:r w:rsidR="002478C7" w:rsidRPr="003A1BF3">
        <w:rPr>
          <w:rStyle w:val="normal00200028web0029char"/>
          <w:color w:val="000000" w:themeColor="text1"/>
          <w:sz w:val="28"/>
          <w:szCs w:val="28"/>
          <w:lang w:val="en-US"/>
        </w:rPr>
        <w:t>rate 2 acting on the magnet 1 on the right;</w:t>
      </w:r>
    </w:p>
    <w:bookmarkStart w:id="401" w:name="graphic2DC"/>
    <w:bookmarkEnd w:id="401"/>
    <w:p w:rsidR="002478C7" w:rsidRPr="003A1BF3" w:rsidRDefault="00C942A0"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460" w:dyaOrig="440">
          <v:shape id="_x0000_i2590" type="#_x0000_t75" style="width:23.25pt;height:21.75pt" o:ole="">
            <v:imagedata r:id="rId2452" o:title=""/>
          </v:shape>
          <o:OLEObject Type="Embed" ProgID="Equation.DSMT4" ShapeID="_x0000_i2590" DrawAspect="Content" ObjectID="_1565018287" r:id="rId2454"/>
        </w:object>
      </w:r>
      <w:r w:rsidRPr="003A1BF3">
        <w:rPr>
          <w:color w:val="000000" w:themeColor="text1"/>
          <w:sz w:val="28"/>
          <w:szCs w:val="28"/>
          <w:lang w:val="en-US"/>
        </w:rPr>
        <w:t xml:space="preserve"> - </w:t>
      </w:r>
      <w:r w:rsidR="002478C7" w:rsidRPr="003A1BF3">
        <w:rPr>
          <w:rStyle w:val="normal00200028web0029char"/>
          <w:color w:val="000000" w:themeColor="text1"/>
          <w:sz w:val="28"/>
          <w:szCs w:val="28"/>
          <w:lang w:val="en-US"/>
        </w:rPr>
        <w:t xml:space="preserve">vector of total </w:t>
      </w:r>
      <w:r w:rsidR="009242E4">
        <w:rPr>
          <w:rStyle w:val="normal00200028web0029char"/>
          <w:color w:val="000000" w:themeColor="text1"/>
          <w:sz w:val="28"/>
          <w:szCs w:val="28"/>
          <w:lang w:val="en-US"/>
        </w:rPr>
        <w:t xml:space="preserve">ether </w:t>
      </w:r>
      <w:r w:rsidR="002478C7" w:rsidRPr="003A1BF3">
        <w:rPr>
          <w:rStyle w:val="normal00200028web0029char"/>
          <w:color w:val="000000" w:themeColor="text1"/>
          <w:sz w:val="28"/>
          <w:szCs w:val="28"/>
          <w:lang w:val="en-US"/>
        </w:rPr>
        <w:t>circular magnet</w:t>
      </w:r>
      <w:r w:rsidR="00680B28">
        <w:rPr>
          <w:rStyle w:val="normal00200028web0029char"/>
          <w:color w:val="000000" w:themeColor="text1"/>
          <w:sz w:val="28"/>
          <w:szCs w:val="28"/>
          <w:lang w:val="en-US"/>
        </w:rPr>
        <w:t xml:space="preserve"> stream </w:t>
      </w:r>
      <w:r w:rsidR="002478C7" w:rsidRPr="003A1BF3">
        <w:rPr>
          <w:rStyle w:val="normal00200028web0029char"/>
          <w:color w:val="000000" w:themeColor="text1"/>
          <w:sz w:val="28"/>
          <w:szCs w:val="28"/>
          <w:lang w:val="en-US"/>
        </w:rPr>
        <w:t>rate of 1 acting on the left of one magnet;</w:t>
      </w:r>
    </w:p>
    <w:bookmarkStart w:id="402" w:name="graphic2DD"/>
    <w:bookmarkEnd w:id="402"/>
    <w:p w:rsidR="002478C7" w:rsidRPr="003A1BF3" w:rsidRDefault="00C942A0"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480" w:dyaOrig="440">
          <v:shape id="_x0000_i2591" type="#_x0000_t75" style="width:24pt;height:21.75pt" o:ole="">
            <v:imagedata r:id="rId2414" o:title=""/>
          </v:shape>
          <o:OLEObject Type="Embed" ProgID="Equation.DSMT4" ShapeID="_x0000_i2591" DrawAspect="Content" ObjectID="_1565018288" r:id="rId2455"/>
        </w:object>
      </w:r>
      <w:r w:rsidRPr="003A1BF3">
        <w:rPr>
          <w:color w:val="000000" w:themeColor="text1"/>
          <w:sz w:val="28"/>
          <w:szCs w:val="28"/>
          <w:lang w:val="en-US"/>
        </w:rPr>
        <w:t xml:space="preserve"> - </w:t>
      </w:r>
      <w:r w:rsidR="002478C7" w:rsidRPr="003A1BF3">
        <w:rPr>
          <w:rStyle w:val="normal00200028web0029char"/>
          <w:color w:val="000000" w:themeColor="text1"/>
          <w:sz w:val="28"/>
          <w:szCs w:val="28"/>
          <w:lang w:val="en-US"/>
        </w:rPr>
        <w:t xml:space="preserve">vector sum circular magnet </w:t>
      </w:r>
      <w:r w:rsidR="009242E4">
        <w:rPr>
          <w:rStyle w:val="normal00200028web0029char"/>
          <w:color w:val="000000" w:themeColor="text1"/>
          <w:sz w:val="28"/>
          <w:szCs w:val="28"/>
          <w:lang w:val="en-US"/>
        </w:rPr>
        <w:t>ether</w:t>
      </w:r>
      <w:r w:rsidR="00680B28">
        <w:rPr>
          <w:rStyle w:val="normal00200028web0029char"/>
          <w:color w:val="000000" w:themeColor="text1"/>
          <w:sz w:val="28"/>
          <w:szCs w:val="28"/>
          <w:lang w:val="en-US"/>
        </w:rPr>
        <w:t xml:space="preserve"> stream </w:t>
      </w:r>
      <w:r w:rsidR="002478C7" w:rsidRPr="003A1BF3">
        <w:rPr>
          <w:rStyle w:val="normal00200028web0029char"/>
          <w:color w:val="000000" w:themeColor="text1"/>
          <w:sz w:val="28"/>
          <w:szCs w:val="28"/>
          <w:lang w:val="en-US"/>
        </w:rPr>
        <w:t>rate 2 acting to the right of the magnet 2;</w:t>
      </w:r>
    </w:p>
    <w:bookmarkStart w:id="403" w:name="graphic2DE"/>
    <w:bookmarkEnd w:id="403"/>
    <w:p w:rsidR="002478C7" w:rsidRPr="003A1BF3" w:rsidRDefault="00C942A0"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480" w:dyaOrig="440">
          <v:shape id="_x0000_i2592" type="#_x0000_t75" style="width:24pt;height:21.75pt" o:ole="">
            <v:imagedata r:id="rId2456" o:title=""/>
          </v:shape>
          <o:OLEObject Type="Embed" ProgID="Equation.DSMT4" ShapeID="_x0000_i2592" DrawAspect="Content" ObjectID="_1565018289" r:id="rId2457"/>
        </w:object>
      </w:r>
      <w:r w:rsidRPr="003A1BF3">
        <w:rPr>
          <w:color w:val="000000" w:themeColor="text1"/>
          <w:sz w:val="28"/>
          <w:szCs w:val="28"/>
          <w:lang w:val="en-US"/>
        </w:rPr>
        <w:t xml:space="preserve"> - </w:t>
      </w:r>
      <w:r w:rsidR="002478C7" w:rsidRPr="003A1BF3">
        <w:rPr>
          <w:rStyle w:val="normal00200028web0029char"/>
          <w:color w:val="000000" w:themeColor="text1"/>
          <w:sz w:val="28"/>
          <w:szCs w:val="28"/>
          <w:lang w:val="en-US"/>
        </w:rPr>
        <w:t xml:space="preserve">vector of total </w:t>
      </w:r>
      <w:r w:rsidR="009242E4">
        <w:rPr>
          <w:rStyle w:val="normal00200028web0029char"/>
          <w:color w:val="000000" w:themeColor="text1"/>
          <w:sz w:val="28"/>
          <w:szCs w:val="28"/>
          <w:lang w:val="en-US"/>
        </w:rPr>
        <w:t xml:space="preserve">ether </w:t>
      </w:r>
      <w:r w:rsidR="002478C7" w:rsidRPr="003A1BF3">
        <w:rPr>
          <w:rStyle w:val="normal00200028web0029char"/>
          <w:color w:val="000000" w:themeColor="text1"/>
          <w:sz w:val="28"/>
          <w:szCs w:val="28"/>
          <w:lang w:val="en-US"/>
        </w:rPr>
        <w:t>circular magnet</w:t>
      </w:r>
      <w:r w:rsidR="00680B28">
        <w:rPr>
          <w:rStyle w:val="normal00200028web0029char"/>
          <w:color w:val="000000" w:themeColor="text1"/>
          <w:sz w:val="28"/>
          <w:szCs w:val="28"/>
          <w:lang w:val="en-US"/>
        </w:rPr>
        <w:t xml:space="preserve"> stream </w:t>
      </w:r>
      <w:r w:rsidR="002478C7" w:rsidRPr="003A1BF3">
        <w:rPr>
          <w:rStyle w:val="normal00200028web0029char"/>
          <w:color w:val="000000" w:themeColor="text1"/>
          <w:sz w:val="28"/>
          <w:szCs w:val="28"/>
          <w:lang w:val="en-US"/>
        </w:rPr>
        <w:t>rate of 1, the current right of the magnet 1;</w:t>
      </w:r>
    </w:p>
    <w:bookmarkStart w:id="404" w:name="graphic2DF"/>
    <w:bookmarkEnd w:id="404"/>
    <w:p w:rsidR="002478C7" w:rsidRPr="003A1BF3" w:rsidRDefault="00C942A0"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499" w:dyaOrig="440">
          <v:shape id="_x0000_i2593" type="#_x0000_t75" style="width:24.75pt;height:21.75pt" o:ole="">
            <v:imagedata r:id="rId2458" o:title=""/>
          </v:shape>
          <o:OLEObject Type="Embed" ProgID="Equation.DSMT4" ShapeID="_x0000_i2593" DrawAspect="Content" ObjectID="_1565018290" r:id="rId2459"/>
        </w:object>
      </w:r>
      <w:r w:rsidRPr="003A1BF3">
        <w:rPr>
          <w:color w:val="000000" w:themeColor="text1"/>
          <w:sz w:val="28"/>
          <w:szCs w:val="28"/>
          <w:lang w:val="en-US"/>
        </w:rPr>
        <w:t xml:space="preserve"> - </w:t>
      </w:r>
      <w:r w:rsidR="002478C7" w:rsidRPr="003A1BF3">
        <w:rPr>
          <w:rStyle w:val="normal00200028web0029char"/>
          <w:color w:val="000000" w:themeColor="text1"/>
          <w:sz w:val="28"/>
          <w:szCs w:val="28"/>
          <w:lang w:val="en-US"/>
        </w:rPr>
        <w:t xml:space="preserve">vector sum circular magnet </w:t>
      </w:r>
      <w:r w:rsidR="009242E4">
        <w:rPr>
          <w:rStyle w:val="normal00200028web0029char"/>
          <w:color w:val="000000" w:themeColor="text1"/>
          <w:sz w:val="28"/>
          <w:szCs w:val="28"/>
          <w:lang w:val="en-US"/>
        </w:rPr>
        <w:t>ether</w:t>
      </w:r>
      <w:r w:rsidR="00680B28">
        <w:rPr>
          <w:rStyle w:val="normal00200028web0029char"/>
          <w:color w:val="000000" w:themeColor="text1"/>
          <w:sz w:val="28"/>
          <w:szCs w:val="28"/>
          <w:lang w:val="en-US"/>
        </w:rPr>
        <w:t xml:space="preserve"> stream </w:t>
      </w:r>
      <w:r w:rsidR="002478C7" w:rsidRPr="003A1BF3">
        <w:rPr>
          <w:rStyle w:val="normal00200028web0029char"/>
          <w:color w:val="000000" w:themeColor="text1"/>
          <w:sz w:val="28"/>
          <w:szCs w:val="28"/>
          <w:lang w:val="en-US"/>
        </w:rPr>
        <w:t>rate 2 acting on the left of magnet 2;</w:t>
      </w:r>
    </w:p>
    <w:bookmarkStart w:id="405" w:name="graphic2E0"/>
    <w:bookmarkEnd w:id="405"/>
    <w:p w:rsidR="002478C7" w:rsidRPr="003A1BF3" w:rsidRDefault="00C942A0"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480" w:dyaOrig="360">
          <v:shape id="_x0000_i2594" type="#_x0000_t75" style="width:24pt;height:18pt" o:ole="">
            <v:imagedata r:id="rId2460" o:title=""/>
          </v:shape>
          <o:OLEObject Type="Embed" ProgID="Equation.DSMT4" ShapeID="_x0000_i2594" DrawAspect="Content" ObjectID="_1565018291" r:id="rId2461"/>
        </w:object>
      </w:r>
      <w:r w:rsidRPr="003A1BF3">
        <w:rPr>
          <w:color w:val="000000" w:themeColor="text1"/>
          <w:sz w:val="28"/>
          <w:szCs w:val="28"/>
          <w:lang w:val="en-US"/>
        </w:rPr>
        <w:t xml:space="preserve"> - </w:t>
      </w:r>
      <w:r w:rsidR="002478C7" w:rsidRPr="003A1BF3">
        <w:rPr>
          <w:rStyle w:val="normal00200028web0029char"/>
          <w:color w:val="000000" w:themeColor="text1"/>
          <w:sz w:val="28"/>
          <w:szCs w:val="28"/>
          <w:lang w:val="en-US"/>
        </w:rPr>
        <w:t>vector elliptical total</w:t>
      </w:r>
      <w:r w:rsidR="00680B28">
        <w:rPr>
          <w:rStyle w:val="normal00200028web0029char"/>
          <w:color w:val="000000" w:themeColor="text1"/>
          <w:sz w:val="28"/>
          <w:szCs w:val="28"/>
          <w:lang w:val="en-US"/>
        </w:rPr>
        <w:t xml:space="preserve"> stream </w:t>
      </w:r>
      <w:r w:rsidR="002478C7" w:rsidRPr="003A1BF3">
        <w:rPr>
          <w:rStyle w:val="normal00200028web0029char"/>
          <w:color w:val="000000" w:themeColor="text1"/>
          <w:sz w:val="28"/>
          <w:szCs w:val="28"/>
          <w:lang w:val="en-US"/>
        </w:rPr>
        <w:t xml:space="preserve">rate </w:t>
      </w:r>
      <w:r w:rsidR="009242E4">
        <w:rPr>
          <w:rStyle w:val="normal00200028web0029char"/>
          <w:color w:val="000000" w:themeColor="text1"/>
          <w:sz w:val="28"/>
          <w:szCs w:val="28"/>
          <w:lang w:val="en-US"/>
        </w:rPr>
        <w:t xml:space="preserve">ether </w:t>
      </w:r>
      <w:r w:rsidR="002478C7" w:rsidRPr="003A1BF3">
        <w:rPr>
          <w:rStyle w:val="normal00200028web0029char"/>
          <w:color w:val="000000" w:themeColor="text1"/>
          <w:sz w:val="28"/>
          <w:szCs w:val="28"/>
          <w:lang w:val="en-US"/>
        </w:rPr>
        <w:t>magnets 1 and 2, located between the magnets;</w:t>
      </w:r>
    </w:p>
    <w:bookmarkStart w:id="406" w:name="graphic2E1"/>
    <w:bookmarkEnd w:id="406"/>
    <w:p w:rsidR="002478C7" w:rsidRPr="003A1BF3" w:rsidRDefault="00C942A0"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499" w:dyaOrig="440">
          <v:shape id="_x0000_i2595" type="#_x0000_t75" style="width:24.75pt;height:21.75pt" o:ole="">
            <v:imagedata r:id="rId2402" o:title=""/>
          </v:shape>
          <o:OLEObject Type="Embed" ProgID="Equation.DSMT4" ShapeID="_x0000_i2595" DrawAspect="Content" ObjectID="_1565018292" r:id="rId2462"/>
        </w:object>
      </w:r>
      <w:r w:rsidRPr="003A1BF3">
        <w:rPr>
          <w:color w:val="000000" w:themeColor="text1"/>
          <w:sz w:val="28"/>
          <w:szCs w:val="28"/>
          <w:lang w:val="en-US"/>
        </w:rPr>
        <w:t xml:space="preserve">- </w:t>
      </w:r>
      <w:r w:rsidR="002478C7" w:rsidRPr="003A1BF3">
        <w:rPr>
          <w:rStyle w:val="normal00200028web0029char"/>
          <w:color w:val="000000" w:themeColor="text1"/>
          <w:sz w:val="28"/>
          <w:szCs w:val="28"/>
          <w:lang w:val="en-US"/>
        </w:rPr>
        <w:t xml:space="preserve">vector sum elliptical </w:t>
      </w:r>
      <w:r w:rsidR="009242E4">
        <w:rPr>
          <w:rStyle w:val="normal00200028web0029char"/>
          <w:color w:val="000000" w:themeColor="text1"/>
          <w:sz w:val="28"/>
          <w:szCs w:val="28"/>
          <w:lang w:val="en-US"/>
        </w:rPr>
        <w:t xml:space="preserve">ether </w:t>
      </w:r>
      <w:r w:rsidR="002478C7" w:rsidRPr="003A1BF3">
        <w:rPr>
          <w:rStyle w:val="normal00200028web0029char"/>
          <w:color w:val="000000" w:themeColor="text1"/>
          <w:sz w:val="28"/>
          <w:szCs w:val="28"/>
          <w:lang w:val="en-US"/>
        </w:rPr>
        <w:t>magnet</w:t>
      </w:r>
      <w:r w:rsidR="00680B28">
        <w:rPr>
          <w:rStyle w:val="normal00200028web0029char"/>
          <w:color w:val="000000" w:themeColor="text1"/>
          <w:sz w:val="28"/>
          <w:szCs w:val="28"/>
          <w:lang w:val="en-US"/>
        </w:rPr>
        <w:t xml:space="preserve"> stream </w:t>
      </w:r>
      <w:r w:rsidR="002478C7" w:rsidRPr="003A1BF3">
        <w:rPr>
          <w:rStyle w:val="normal00200028web0029char"/>
          <w:color w:val="000000" w:themeColor="text1"/>
          <w:sz w:val="28"/>
          <w:szCs w:val="28"/>
          <w:lang w:val="en-US"/>
        </w:rPr>
        <w:t>rate of 1 located on the left of one magnet;</w:t>
      </w:r>
    </w:p>
    <w:bookmarkStart w:id="407" w:name="graphic2E2"/>
    <w:bookmarkEnd w:id="407"/>
    <w:p w:rsidR="002478C7" w:rsidRPr="003A1BF3" w:rsidRDefault="00C942A0"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color w:val="000000" w:themeColor="text1"/>
          <w:position w:val="-12"/>
          <w:sz w:val="28"/>
          <w:szCs w:val="28"/>
        </w:rPr>
        <w:object w:dxaOrig="520" w:dyaOrig="440">
          <v:shape id="_x0000_i2596" type="#_x0000_t75" style="width:26.25pt;height:21.75pt" o:ole="">
            <v:imagedata r:id="rId2404" o:title=""/>
          </v:shape>
          <o:OLEObject Type="Embed" ProgID="Equation.DSMT4" ShapeID="_x0000_i2596" DrawAspect="Content" ObjectID="_1565018293" r:id="rId2463"/>
        </w:object>
      </w:r>
      <w:r w:rsidRPr="003A1BF3">
        <w:rPr>
          <w:color w:val="000000" w:themeColor="text1"/>
          <w:sz w:val="28"/>
          <w:szCs w:val="28"/>
          <w:lang w:val="en-US"/>
        </w:rPr>
        <w:t xml:space="preserve">- </w:t>
      </w:r>
      <w:r w:rsidR="002478C7" w:rsidRPr="003A1BF3">
        <w:rPr>
          <w:rStyle w:val="normal00200028web0029char"/>
          <w:color w:val="000000" w:themeColor="text1"/>
          <w:sz w:val="28"/>
          <w:szCs w:val="28"/>
          <w:lang w:val="en-US"/>
        </w:rPr>
        <w:t xml:space="preserve">vector sum elliptical magnet </w:t>
      </w:r>
      <w:r w:rsidR="009242E4">
        <w:rPr>
          <w:rStyle w:val="normal00200028web0029char"/>
          <w:color w:val="000000" w:themeColor="text1"/>
          <w:sz w:val="28"/>
          <w:szCs w:val="28"/>
          <w:lang w:val="en-US"/>
        </w:rPr>
        <w:t>ether</w:t>
      </w:r>
      <w:r w:rsidR="00680B28">
        <w:rPr>
          <w:rStyle w:val="normal00200028web0029char"/>
          <w:color w:val="000000" w:themeColor="text1"/>
          <w:sz w:val="28"/>
          <w:szCs w:val="28"/>
          <w:lang w:val="en-US"/>
        </w:rPr>
        <w:t xml:space="preserve"> stream </w:t>
      </w:r>
      <w:r w:rsidR="002478C7" w:rsidRPr="003A1BF3">
        <w:rPr>
          <w:rStyle w:val="normal00200028web0029char"/>
          <w:color w:val="000000" w:themeColor="text1"/>
          <w:sz w:val="28"/>
          <w:szCs w:val="28"/>
          <w:lang w:val="en-US"/>
        </w:rPr>
        <w:t>rate to the right of the magnet 2.</w:t>
      </w:r>
    </w:p>
    <w:p w:rsidR="002478C7" w:rsidRPr="003A1BF3" w:rsidRDefault="002478C7"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According to the study 4.7 under the influence of the total velocity vector</w:t>
      </w:r>
      <w:r w:rsidR="00680B28">
        <w:rPr>
          <w:rStyle w:val="normal00200028web0029char"/>
          <w:color w:val="000000" w:themeColor="text1"/>
          <w:sz w:val="28"/>
          <w:szCs w:val="28"/>
          <w:lang w:val="en-US"/>
        </w:rPr>
        <w:t xml:space="preserve"> stream </w:t>
      </w:r>
      <w:r w:rsidR="009242E4">
        <w:rPr>
          <w:rStyle w:val="normal00200028web0029char"/>
          <w:color w:val="000000" w:themeColor="text1"/>
          <w:sz w:val="28"/>
          <w:szCs w:val="28"/>
          <w:lang w:val="en-US"/>
        </w:rPr>
        <w:t xml:space="preserve">ether </w:t>
      </w:r>
      <w:r w:rsidR="00C942A0" w:rsidRPr="003A1BF3">
        <w:rPr>
          <w:color w:val="000000" w:themeColor="text1"/>
          <w:position w:val="-12"/>
          <w:sz w:val="28"/>
          <w:szCs w:val="28"/>
        </w:rPr>
        <w:object w:dxaOrig="420" w:dyaOrig="360">
          <v:shape id="_x0000_i2597" type="#_x0000_t75" style="width:21pt;height:18pt" o:ole="">
            <v:imagedata r:id="rId2429" o:title=""/>
          </v:shape>
          <o:OLEObject Type="Embed" ProgID="Equation.DSMT4" ShapeID="_x0000_i2597" DrawAspect="Content" ObjectID="_1565018294" r:id="rId2464"/>
        </w:object>
      </w:r>
      <w:r w:rsidR="00C942A0" w:rsidRPr="003A1BF3">
        <w:rPr>
          <w:color w:val="000000" w:themeColor="text1"/>
          <w:sz w:val="28"/>
          <w:szCs w:val="28"/>
          <w:lang w:val="en-US"/>
        </w:rPr>
        <w:t>+</w:t>
      </w:r>
      <w:r w:rsidR="00C942A0" w:rsidRPr="003A1BF3">
        <w:rPr>
          <w:color w:val="000000" w:themeColor="text1"/>
          <w:position w:val="-12"/>
          <w:sz w:val="28"/>
          <w:szCs w:val="28"/>
        </w:rPr>
        <w:object w:dxaOrig="460" w:dyaOrig="440">
          <v:shape id="_x0000_i2598" type="#_x0000_t75" style="width:23.25pt;height:21.75pt" o:ole="">
            <v:imagedata r:id="rId2423" o:title=""/>
          </v:shape>
          <o:OLEObject Type="Embed" ProgID="Equation.DSMT4" ShapeID="_x0000_i2598" DrawAspect="Content" ObjectID="_1565018295" r:id="rId2465"/>
        </w:object>
      </w:r>
      <w:r w:rsidR="00C942A0" w:rsidRPr="003A1BF3">
        <w:rPr>
          <w:color w:val="000000" w:themeColor="text1"/>
          <w:sz w:val="28"/>
          <w:szCs w:val="28"/>
          <w:lang w:val="en-US"/>
        </w:rPr>
        <w:t xml:space="preserve">, </w:t>
      </w:r>
      <w:r w:rsidRPr="003A1BF3">
        <w:rPr>
          <w:rStyle w:val="normal00200028web0029char"/>
          <w:color w:val="000000" w:themeColor="text1"/>
          <w:sz w:val="28"/>
          <w:szCs w:val="28"/>
          <w:lang w:val="en-US"/>
        </w:rPr>
        <w:t>Maxi- sources drains and maximum turn of the magnet 1, as shown in view </w:t>
      </w:r>
      <w:r w:rsidRPr="003A1BF3">
        <w:rPr>
          <w:rStyle w:val="normal00200028web0029char"/>
          <w:b/>
          <w:bCs/>
          <w:color w:val="000000" w:themeColor="text1"/>
          <w:sz w:val="28"/>
          <w:szCs w:val="28"/>
          <w:lang w:val="en-US"/>
        </w:rPr>
        <w:t>A</w:t>
      </w:r>
      <w:r w:rsidRPr="003A1BF3">
        <w:rPr>
          <w:rStyle w:val="normal00200028web0029char"/>
          <w:color w:val="000000" w:themeColor="text1"/>
          <w:sz w:val="28"/>
          <w:szCs w:val="28"/>
          <w:lang w:val="en-US"/>
        </w:rPr>
        <w:t> and maxi- sources and drains maxi- magnet 2, under the influence of the total velocity vector</w:t>
      </w:r>
      <w:r w:rsidR="00680B28">
        <w:rPr>
          <w:rStyle w:val="normal00200028web0029char"/>
          <w:color w:val="000000" w:themeColor="text1"/>
          <w:sz w:val="28"/>
          <w:szCs w:val="28"/>
          <w:lang w:val="en-US"/>
        </w:rPr>
        <w:t xml:space="preserve"> stream </w:t>
      </w:r>
      <w:r w:rsidR="009242E4">
        <w:rPr>
          <w:rStyle w:val="normal00200028web0029char"/>
          <w:color w:val="000000" w:themeColor="text1"/>
          <w:sz w:val="28"/>
          <w:szCs w:val="28"/>
          <w:lang w:val="en-US"/>
        </w:rPr>
        <w:t xml:space="preserve">ether </w:t>
      </w:r>
      <w:r w:rsidR="00C942A0" w:rsidRPr="003A1BF3">
        <w:rPr>
          <w:color w:val="000000" w:themeColor="text1"/>
          <w:position w:val="-12"/>
          <w:sz w:val="28"/>
          <w:szCs w:val="28"/>
        </w:rPr>
        <w:object w:dxaOrig="400" w:dyaOrig="360">
          <v:shape id="_x0000_i2599" type="#_x0000_t75" style="width:20.25pt;height:18pt" o:ole="">
            <v:imagedata r:id="rId2427" o:title=""/>
          </v:shape>
          <o:OLEObject Type="Embed" ProgID="Equation.DSMT4" ShapeID="_x0000_i2599" DrawAspect="Content" ObjectID="_1565018296" r:id="rId2466"/>
        </w:object>
      </w:r>
      <w:r w:rsidR="00C942A0" w:rsidRPr="003A1BF3">
        <w:rPr>
          <w:color w:val="000000" w:themeColor="text1"/>
          <w:sz w:val="28"/>
          <w:szCs w:val="28"/>
          <w:lang w:val="en-US"/>
        </w:rPr>
        <w:t>+</w:t>
      </w:r>
      <w:r w:rsidR="00C942A0" w:rsidRPr="003A1BF3">
        <w:rPr>
          <w:color w:val="000000" w:themeColor="text1"/>
          <w:position w:val="-12"/>
          <w:sz w:val="28"/>
          <w:szCs w:val="28"/>
        </w:rPr>
        <w:object w:dxaOrig="440" w:dyaOrig="440">
          <v:shape id="_x0000_i2600" type="#_x0000_t75" style="width:21.75pt;height:21.75pt" o:ole="">
            <v:imagedata r:id="rId2443" o:title=""/>
          </v:shape>
          <o:OLEObject Type="Embed" ProgID="Equation.DSMT4" ShapeID="_x0000_i2600" DrawAspect="Content" ObjectID="_1565018297" r:id="rId2467"/>
        </w:object>
      </w:r>
      <w:r w:rsidR="00C942A0" w:rsidRPr="003A1BF3">
        <w:rPr>
          <w:color w:val="000000" w:themeColor="text1"/>
          <w:sz w:val="28"/>
          <w:szCs w:val="28"/>
          <w:lang w:val="en-US"/>
        </w:rPr>
        <w:t xml:space="preserve">, </w:t>
      </w:r>
      <w:r w:rsidR="00C942A0" w:rsidRPr="003A1BF3">
        <w:rPr>
          <w:rStyle w:val="normal00200028web0029char"/>
          <w:color w:val="000000" w:themeColor="text1"/>
          <w:sz w:val="28"/>
          <w:szCs w:val="28"/>
          <w:lang w:val="en-US"/>
        </w:rPr>
        <w:t>f</w:t>
      </w:r>
      <w:r w:rsidRPr="003A1BF3">
        <w:rPr>
          <w:rStyle w:val="normal00200028web0029char"/>
          <w:color w:val="000000" w:themeColor="text1"/>
          <w:sz w:val="28"/>
          <w:szCs w:val="28"/>
          <w:lang w:val="en-US"/>
        </w:rPr>
        <w:t>all down, as shown in view </w:t>
      </w:r>
      <w:r w:rsidRPr="003A1BF3">
        <w:rPr>
          <w:rStyle w:val="normal00200028web0029char"/>
          <w:b/>
          <w:bCs/>
          <w:color w:val="000000" w:themeColor="text1"/>
          <w:sz w:val="28"/>
          <w:szCs w:val="28"/>
          <w:lang w:val="en-US"/>
        </w:rPr>
        <w:t>B</w:t>
      </w:r>
      <w:r w:rsidRPr="003A1BF3">
        <w:rPr>
          <w:rStyle w:val="normal00200028web0029char"/>
          <w:color w:val="000000" w:themeColor="text1"/>
          <w:sz w:val="28"/>
          <w:szCs w:val="28"/>
          <w:lang w:val="en-US"/>
        </w:rPr>
        <w:t> .</w:t>
      </w:r>
    </w:p>
    <w:p w:rsidR="002478C7" w:rsidRPr="003A1BF3" w:rsidRDefault="002478C7"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Then, when</w:t>
      </w:r>
      <w:r w:rsidR="00C942A0" w:rsidRPr="003A1BF3">
        <w:rPr>
          <w:color w:val="000000" w:themeColor="text1"/>
          <w:sz w:val="28"/>
          <w:szCs w:val="28"/>
          <w:lang w:val="en-US"/>
        </w:rPr>
        <w:t>:</w:t>
      </w:r>
      <w:r w:rsidR="00C942A0" w:rsidRPr="003A1BF3">
        <w:rPr>
          <w:color w:val="000000" w:themeColor="text1"/>
          <w:position w:val="-22"/>
          <w:sz w:val="28"/>
          <w:szCs w:val="28"/>
        </w:rPr>
        <w:object w:dxaOrig="7040" w:dyaOrig="560">
          <v:shape id="_x0000_i2601" type="#_x0000_t75" style="width:351.75pt;height:27.75pt" o:ole="">
            <v:imagedata r:id="rId2468" o:title=""/>
          </v:shape>
          <o:OLEObject Type="Embed" ProgID="Equation.DSMT4" ShapeID="_x0000_i2601" DrawAspect="Content" ObjectID="_1565018298" r:id="rId2469"/>
        </w:object>
      </w:r>
      <w:r w:rsidR="00C942A0" w:rsidRPr="003A1BF3">
        <w:rPr>
          <w:color w:val="000000" w:themeColor="text1"/>
          <w:sz w:val="28"/>
          <w:szCs w:val="28"/>
          <w:lang w:val="en-US"/>
        </w:rPr>
        <w:t xml:space="preserve"> - </w:t>
      </w:r>
      <w:r w:rsidRPr="003A1BF3">
        <w:rPr>
          <w:rStyle w:val="normal00200028web0029char"/>
          <w:color w:val="000000" w:themeColor="text1"/>
          <w:sz w:val="28"/>
          <w:szCs w:val="28"/>
          <w:lang w:val="en-US"/>
        </w:rPr>
        <w:t>magnets will be attracted because the pressure between the magnets is less than the pressure on the left and right sides of the magnets. This case corresponds to the magnets remote from each other.</w:t>
      </w:r>
    </w:p>
    <w:p w:rsidR="002478C7" w:rsidRPr="003A1BF3" w:rsidRDefault="002478C7"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If the magnets begin to converge, the elliptic</w:t>
      </w:r>
      <w:r w:rsidR="00680B28">
        <w:rPr>
          <w:rStyle w:val="normal00200028web0029char"/>
          <w:color w:val="000000" w:themeColor="text1"/>
          <w:sz w:val="28"/>
          <w:szCs w:val="28"/>
          <w:lang w:val="en-US"/>
        </w:rPr>
        <w:t xml:space="preserve"> stream </w:t>
      </w:r>
      <w:r w:rsidRPr="003A1BF3">
        <w:rPr>
          <w:rStyle w:val="normal00200028web0029char"/>
          <w:color w:val="000000" w:themeColor="text1"/>
          <w:sz w:val="28"/>
          <w:szCs w:val="28"/>
          <w:lang w:val="en-US"/>
        </w:rPr>
        <w:t>of the sum of ether</w:t>
      </w:r>
      <w:r w:rsidR="00C942A0" w:rsidRPr="003A1BF3">
        <w:rPr>
          <w:color w:val="000000" w:themeColor="text1"/>
          <w:sz w:val="28"/>
          <w:szCs w:val="28"/>
          <w:lang w:val="en-US"/>
        </w:rPr>
        <w:t xml:space="preserve"> </w:t>
      </w:r>
      <w:r w:rsidR="00C942A0" w:rsidRPr="003A1BF3">
        <w:rPr>
          <w:color w:val="000000" w:themeColor="text1"/>
          <w:position w:val="-12"/>
          <w:sz w:val="28"/>
          <w:szCs w:val="28"/>
        </w:rPr>
        <w:object w:dxaOrig="440" w:dyaOrig="440">
          <v:shape id="_x0000_i2602" type="#_x0000_t75" style="width:21.75pt;height:21.75pt" o:ole="">
            <v:imagedata r:id="rId2443" o:title=""/>
          </v:shape>
          <o:OLEObject Type="Embed" ProgID="Equation.DSMT4" ShapeID="_x0000_i2602" DrawAspect="Content" ObjectID="_1565018299" r:id="rId2470"/>
        </w:object>
      </w:r>
      <w:r w:rsidR="00C942A0" w:rsidRPr="003A1BF3">
        <w:rPr>
          <w:color w:val="000000" w:themeColor="text1"/>
          <w:sz w:val="28"/>
          <w:szCs w:val="28"/>
          <w:lang w:val="en-US"/>
        </w:rPr>
        <w:t xml:space="preserve"> and   </w:t>
      </w:r>
      <w:r w:rsidR="00C942A0" w:rsidRPr="003A1BF3">
        <w:rPr>
          <w:color w:val="000000" w:themeColor="text1"/>
          <w:position w:val="-12"/>
          <w:sz w:val="28"/>
          <w:szCs w:val="28"/>
        </w:rPr>
        <w:object w:dxaOrig="460" w:dyaOrig="440">
          <v:shape id="_x0000_i2603" type="#_x0000_t75" style="width:23.25pt;height:21.75pt" o:ole="">
            <v:imagedata r:id="rId2423" o:title=""/>
          </v:shape>
          <o:OLEObject Type="Embed" ProgID="Equation.DSMT4" ShapeID="_x0000_i2603" DrawAspect="Content" ObjectID="_1565018300" r:id="rId2471"/>
        </w:object>
      </w:r>
      <w:r w:rsidR="00C942A0" w:rsidRPr="003A1BF3">
        <w:rPr>
          <w:color w:val="000000" w:themeColor="text1"/>
          <w:sz w:val="28"/>
          <w:szCs w:val="28"/>
          <w:lang w:val="en-US"/>
        </w:rPr>
        <w:t xml:space="preserve"> </w:t>
      </w:r>
      <w:r w:rsidRPr="003A1BF3">
        <w:rPr>
          <w:rStyle w:val="normal00200028web0029char"/>
          <w:color w:val="000000" w:themeColor="text1"/>
          <w:sz w:val="28"/>
          <w:szCs w:val="28"/>
          <w:lang w:val="en-US"/>
        </w:rPr>
        <w:t xml:space="preserve">will increase, at constant circular </w:t>
      </w:r>
      <w:r w:rsidR="009242E4">
        <w:rPr>
          <w:rStyle w:val="normal00200028web0029char"/>
          <w:color w:val="000000" w:themeColor="text1"/>
          <w:sz w:val="28"/>
          <w:szCs w:val="28"/>
          <w:lang w:val="en-US"/>
        </w:rPr>
        <w:t xml:space="preserve">streams ether </w:t>
      </w:r>
      <w:r w:rsidR="00C942A0" w:rsidRPr="003A1BF3">
        <w:rPr>
          <w:color w:val="000000" w:themeColor="text1"/>
          <w:position w:val="-12"/>
          <w:sz w:val="28"/>
          <w:szCs w:val="28"/>
        </w:rPr>
        <w:object w:dxaOrig="400" w:dyaOrig="360">
          <v:shape id="_x0000_i2604" type="#_x0000_t75" style="width:20.25pt;height:18pt" o:ole="">
            <v:imagedata r:id="rId2427" o:title=""/>
          </v:shape>
          <o:OLEObject Type="Embed" ProgID="Equation.DSMT4" ShapeID="_x0000_i2604" DrawAspect="Content" ObjectID="_1565018301" r:id="rId2472"/>
        </w:object>
      </w:r>
      <w:r w:rsidR="00C942A0" w:rsidRPr="003A1BF3">
        <w:rPr>
          <w:color w:val="000000" w:themeColor="text1"/>
          <w:sz w:val="28"/>
          <w:szCs w:val="28"/>
          <w:lang w:val="en-US"/>
        </w:rPr>
        <w:t xml:space="preserve"> and </w:t>
      </w:r>
      <w:r w:rsidR="00C942A0" w:rsidRPr="003A1BF3">
        <w:rPr>
          <w:color w:val="000000" w:themeColor="text1"/>
          <w:position w:val="-12"/>
          <w:sz w:val="28"/>
          <w:szCs w:val="28"/>
        </w:rPr>
        <w:object w:dxaOrig="420" w:dyaOrig="360">
          <v:shape id="_x0000_i2605" type="#_x0000_t75" style="width:21pt;height:18pt" o:ole="">
            <v:imagedata r:id="rId2429" o:title=""/>
          </v:shape>
          <o:OLEObject Type="Embed" ProgID="Equation.DSMT4" ShapeID="_x0000_i2605" DrawAspect="Content" ObjectID="_1565018302" r:id="rId2473"/>
        </w:object>
      </w:r>
      <w:r w:rsidR="00C942A0" w:rsidRPr="003A1BF3">
        <w:rPr>
          <w:color w:val="000000" w:themeColor="text1"/>
          <w:sz w:val="28"/>
          <w:szCs w:val="28"/>
          <w:lang w:val="en-US"/>
        </w:rPr>
        <w:t xml:space="preserve">. </w:t>
      </w:r>
      <w:r w:rsidRPr="003A1BF3">
        <w:rPr>
          <w:rStyle w:val="normal00200028web0029char"/>
          <w:color w:val="000000" w:themeColor="text1"/>
          <w:sz w:val="28"/>
          <w:szCs w:val="28"/>
          <w:lang w:val="en-US"/>
        </w:rPr>
        <w:t>This convergence will lead to the fact that:</w:t>
      </w:r>
    </w:p>
    <w:bookmarkStart w:id="408" w:name="graphic2EC"/>
    <w:bookmarkEnd w:id="408"/>
    <w:p w:rsidR="00C942A0" w:rsidRPr="003A1BF3" w:rsidRDefault="00DA6A29" w:rsidP="00BF3F35">
      <w:pPr>
        <w:pStyle w:val="a3"/>
        <w:spacing w:before="0" w:beforeAutospacing="0" w:after="0" w:afterAutospacing="0"/>
        <w:ind w:firstLine="142"/>
        <w:jc w:val="both"/>
        <w:rPr>
          <w:color w:val="000000" w:themeColor="text1"/>
          <w:sz w:val="28"/>
          <w:szCs w:val="28"/>
          <w:lang w:val="en-US"/>
        </w:rPr>
      </w:pPr>
      <w:r w:rsidRPr="00DA6A29">
        <w:rPr>
          <w:noProof/>
          <w:color w:val="000000" w:themeColor="text1"/>
          <w:sz w:val="28"/>
          <w:szCs w:val="28"/>
          <w:vertAlign w:val="subscript"/>
        </w:rPr>
      </w:r>
      <w:r w:rsidRPr="00DA6A29">
        <w:rPr>
          <w:noProof/>
          <w:color w:val="000000" w:themeColor="text1"/>
          <w:sz w:val="28"/>
          <w:szCs w:val="28"/>
          <w:vertAlign w:val="subscript"/>
        </w:rPr>
        <w:pict>
          <v:rect id="Прямоугольник 1405" o:spid="_x0000_s15400"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XMcQIAAGQ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g3ZxMMCIkwZU6j5v328/dT+6u+2H7kt3133ffux+dl+7b6g/ljNNgcXzhqyY&#10;5bCVOgWoK3mpLAtaXgj6WiMuZiXhKzbVEpSAHJBg51JKtCUjOTQTWgj/AYY1NKChZftM5FASWRvh&#10;GN4UqrE5gDu0cULe7IVkG4MoOJNBBL1QCLidRSfp7qJU2jxlokF2k2EFlTlgcn2hTX90d8Tm4WJR&#10;1TX4SVrzBw7A7D2QFq7amC3AyX6bBMnZ+Gwce3E0PPPiIM+96WIWe8NFOBrMn8xns3n4rn9+B5fC&#10;KA5Oo8RbDMcjLy7igZeMgrEXhMlpMgziJJ4v3CVIvUvqeLNU9SosRX4DtCkBrcGDh9GETSnUW4xa&#10;eOYZ1m/WRDGM6nMO1CdhHNu5cEY8GEVgqMPI8jBCOAWoDBuM+u3M9LO0lqpalZApdFRyMQW5isrR&#10;aaXsq7oXGZ6yE+R+7OysHNru1O/PYfIL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11LVzHECAABkBAAADgAAAAAAAAAAAAAAAAAu&#10;AgAAZHJzL2Uyb0RvYy54bWxQSwECLQAUAAYACAAAACEA1AjZN9gAAAABAQAADwAAAAAAAAAAAAAA&#10;AADLBAAAZHJzL2Rvd25yZXYueG1sUEsFBgAAAAAEAAQA8wAAANAFAAAAAA==&#10;" filled="f" stroked="f">
            <o:lock v:ext="edit" aspectratio="t"/>
            <w10:wrap type="none"/>
            <w10:anchorlock/>
          </v:rect>
        </w:pict>
      </w:r>
      <w:r w:rsidR="002478C7" w:rsidRPr="003A1BF3">
        <w:rPr>
          <w:color w:val="000000" w:themeColor="text1"/>
          <w:sz w:val="27"/>
          <w:szCs w:val="27"/>
          <w:lang w:val="en-US"/>
        </w:rPr>
        <w:t> </w:t>
      </w:r>
      <w:r w:rsidR="002478C7" w:rsidRPr="003A1BF3">
        <w:rPr>
          <w:rStyle w:val="normal00200028web0029char"/>
          <w:color w:val="000000" w:themeColor="text1"/>
          <w:sz w:val="28"/>
          <w:szCs w:val="28"/>
          <w:lang w:val="en-US"/>
        </w:rPr>
        <w:t> </w:t>
      </w:r>
      <w:r w:rsidR="00C942A0" w:rsidRPr="003A1BF3">
        <w:rPr>
          <w:color w:val="000000" w:themeColor="text1"/>
          <w:position w:val="-22"/>
          <w:sz w:val="28"/>
          <w:szCs w:val="28"/>
        </w:rPr>
        <w:object w:dxaOrig="7040" w:dyaOrig="560">
          <v:shape id="_x0000_i2606" type="#_x0000_t75" style="width:351.75pt;height:27.75pt" o:ole="">
            <v:imagedata r:id="rId2474" o:title=""/>
          </v:shape>
          <o:OLEObject Type="Embed" ProgID="Equation.DSMT4" ShapeID="_x0000_i2606" DrawAspect="Content" ObjectID="_1565018303" r:id="rId2475"/>
        </w:object>
      </w:r>
      <w:r w:rsidR="00C942A0" w:rsidRPr="003A1BF3">
        <w:rPr>
          <w:color w:val="000000" w:themeColor="text1"/>
          <w:sz w:val="28"/>
          <w:szCs w:val="28"/>
          <w:lang w:val="en-US"/>
        </w:rPr>
        <w:t xml:space="preserve"> </w:t>
      </w:r>
    </w:p>
    <w:p w:rsidR="002478C7" w:rsidRPr="003A1BF3" w:rsidRDefault="002478C7" w:rsidP="00BF3F35">
      <w:pPr>
        <w:pStyle w:val="normal00200028web0029"/>
        <w:spacing w:before="0" w:beforeAutospacing="0" w:after="0" w:afterAutospacing="0" w:line="280" w:lineRule="atLeast"/>
        <w:ind w:firstLine="142"/>
        <w:jc w:val="both"/>
        <w:rPr>
          <w:color w:val="000000" w:themeColor="text1"/>
          <w:sz w:val="27"/>
          <w:szCs w:val="27"/>
          <w:lang w:val="en-US"/>
        </w:rPr>
      </w:pPr>
    </w:p>
    <w:p w:rsidR="002478C7" w:rsidRPr="003A1BF3" w:rsidRDefault="002478C7"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In this case, the magnets will repel as between the magnets the pressure will be greater than the pressure on the left and right sides of the magnets.</w:t>
      </w:r>
    </w:p>
    <w:p w:rsidR="002478C7" w:rsidRPr="003A1BF3" w:rsidRDefault="002478C7"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The results fully correspond to the experimental data obtained by GV Nikolaev, other researchers and can justify the mechanical nature of previously unexplained "paradoxical, strange phenomena of electromagnetism."</w:t>
      </w:r>
    </w:p>
    <w:p w:rsidR="00C942A0" w:rsidRPr="003A1BF3" w:rsidRDefault="00C942A0" w:rsidP="00C942A0">
      <w:pPr>
        <w:pStyle w:val="2"/>
        <w:jc w:val="center"/>
        <w:rPr>
          <w:rFonts w:ascii="Times New Roman" w:hAnsi="Times New Roman" w:cs="Times New Roman"/>
          <w:i w:val="0"/>
          <w:color w:val="000000" w:themeColor="text1"/>
          <w:shd w:val="clear" w:color="auto" w:fill="FFFFFF"/>
          <w:lang w:val="en-US"/>
        </w:rPr>
      </w:pPr>
    </w:p>
    <w:p w:rsidR="002478C7" w:rsidRPr="00207B8E" w:rsidRDefault="002478C7" w:rsidP="00B914F2">
      <w:pPr>
        <w:pStyle w:val="2"/>
        <w:rPr>
          <w:lang w:val="en-US"/>
        </w:rPr>
      </w:pPr>
      <w:bookmarkStart w:id="409" w:name="_Toc491270961"/>
      <w:r w:rsidRPr="00207B8E">
        <w:rPr>
          <w:rStyle w:val="heading00202char"/>
          <w:lang w:val="en-US"/>
        </w:rPr>
        <w:t>4.12 Anti-</w:t>
      </w:r>
      <w:r w:rsidR="00207B8E">
        <w:rPr>
          <w:rStyle w:val="heading00202char"/>
          <w:lang w:val="en-US"/>
        </w:rPr>
        <w:t>g</w:t>
      </w:r>
      <w:r w:rsidRPr="00207B8E">
        <w:rPr>
          <w:rStyle w:val="heading00202char"/>
          <w:lang w:val="en-US"/>
        </w:rPr>
        <w:t>ravity. </w:t>
      </w:r>
      <w:r w:rsidR="00E26EFF" w:rsidRPr="00207B8E">
        <w:rPr>
          <w:rStyle w:val="heading00202char"/>
          <w:lang w:val="en-US"/>
        </w:rPr>
        <w:t xml:space="preserve">John Searle </w:t>
      </w:r>
      <w:r w:rsidR="0041747A">
        <w:rPr>
          <w:rStyle w:val="heading00202char"/>
          <w:lang w:val="en-US"/>
        </w:rPr>
        <w:t>levity d</w:t>
      </w:r>
      <w:r w:rsidRPr="00207B8E">
        <w:rPr>
          <w:rStyle w:val="heading00202char"/>
          <w:lang w:val="en-US"/>
        </w:rPr>
        <w:t>isc</w:t>
      </w:r>
      <w:bookmarkEnd w:id="409"/>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color w:val="000000" w:themeColor="text1"/>
          <w:sz w:val="28"/>
          <w:szCs w:val="28"/>
          <w:lang w:val="en-US"/>
        </w:rPr>
        <w:br/>
      </w:r>
      <w:r w:rsidRPr="003A1BF3">
        <w:rPr>
          <w:rStyle w:val="normalchar"/>
          <w:color w:val="000000" w:themeColor="text1"/>
          <w:sz w:val="28"/>
          <w:szCs w:val="28"/>
          <w:lang w:val="en-US"/>
        </w:rPr>
        <w:t>In a study of 3.6 already mentioned about the mysterious rotating disks in th</w:t>
      </w:r>
      <w:r w:rsidR="00B82F87">
        <w:rPr>
          <w:rStyle w:val="normalchar"/>
          <w:color w:val="000000" w:themeColor="text1"/>
          <w:sz w:val="28"/>
          <w:szCs w:val="28"/>
          <w:lang w:val="en-US"/>
        </w:rPr>
        <w:t>e experiments of Paul Baumann (</w:t>
      </w:r>
      <w:r w:rsidRPr="003A1BF3">
        <w:rPr>
          <w:rStyle w:val="normalchar"/>
          <w:color w:val="000000" w:themeColor="text1"/>
          <w:sz w:val="28"/>
          <w:szCs w:val="28"/>
          <w:lang w:val="en-US"/>
        </w:rPr>
        <w:t>"Testatika"), G</w:t>
      </w:r>
      <w:r w:rsidR="00B82F87">
        <w:rPr>
          <w:rStyle w:val="normalchar"/>
          <w:color w:val="000000" w:themeColor="text1"/>
          <w:sz w:val="28"/>
          <w:szCs w:val="28"/>
          <w:lang w:val="en-US"/>
        </w:rPr>
        <w:t>.</w:t>
      </w:r>
      <w:r w:rsidRPr="003A1BF3">
        <w:rPr>
          <w:rStyle w:val="normalchar"/>
          <w:color w:val="000000" w:themeColor="text1"/>
          <w:sz w:val="28"/>
          <w:szCs w:val="28"/>
          <w:lang w:val="en-US"/>
        </w:rPr>
        <w:t>V</w:t>
      </w:r>
      <w:r w:rsidR="00B82F87">
        <w:rPr>
          <w:rStyle w:val="normalchar"/>
          <w:color w:val="000000" w:themeColor="text1"/>
          <w:sz w:val="28"/>
          <w:szCs w:val="28"/>
          <w:lang w:val="en-US"/>
        </w:rPr>
        <w:t>.</w:t>
      </w:r>
      <w:r w:rsidRPr="003A1BF3">
        <w:rPr>
          <w:rStyle w:val="normalchar"/>
          <w:color w:val="000000" w:themeColor="text1"/>
          <w:sz w:val="28"/>
          <w:szCs w:val="28"/>
          <w:lang w:val="en-US"/>
        </w:rPr>
        <w:t xml:space="preserve"> Nikolaev from Tomsk (Electric Motor "Siberian Kolya") levitating drives </w:t>
      </w:r>
      <w:r w:rsidR="00E26EFF" w:rsidRPr="00E26EFF">
        <w:rPr>
          <w:rStyle w:val="normalchar"/>
          <w:color w:val="000000" w:themeColor="text1"/>
          <w:sz w:val="28"/>
          <w:szCs w:val="28"/>
          <w:lang w:val="en-US"/>
        </w:rPr>
        <w:t>John Searle</w:t>
      </w:r>
      <w:r w:rsidRPr="003A1BF3">
        <w:rPr>
          <w:rStyle w:val="normalchar"/>
          <w:color w:val="000000" w:themeColor="text1"/>
          <w:sz w:val="28"/>
          <w:szCs w:val="28"/>
          <w:lang w:val="en-US"/>
        </w:rPr>
        <w:t>, the rotating rotor Muscovites Vladimir Roshchin and Sergey Godin. They all have the same nature of physical interactions. Referring first to describe the experience of the discoverer of the phenomenon </w:t>
      </w:r>
      <w:r w:rsidR="00E26EFF" w:rsidRPr="00E26EFF">
        <w:rPr>
          <w:rStyle w:val="normalchar"/>
          <w:color w:val="000000" w:themeColor="text1"/>
          <w:sz w:val="28"/>
          <w:szCs w:val="28"/>
          <w:lang w:val="en-US"/>
        </w:rPr>
        <w:t>John Searle</w:t>
      </w:r>
      <w:r w:rsidRPr="003A1BF3">
        <w:rPr>
          <w:rStyle w:val="normalchar"/>
          <w:color w:val="000000" w:themeColor="text1"/>
          <w:sz w:val="28"/>
          <w:szCs w:val="28"/>
          <w:lang w:val="en-US"/>
        </w:rPr>
        <w:t>.</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 there was a dramatic life of </w:t>
      </w:r>
      <w:r w:rsidR="00E26EFF" w:rsidRPr="00E26EFF">
        <w:rPr>
          <w:rStyle w:val="normalchar"/>
          <w:color w:val="000000" w:themeColor="text1"/>
          <w:sz w:val="28"/>
          <w:szCs w:val="28"/>
          <w:lang w:val="en-US"/>
        </w:rPr>
        <w:t xml:space="preserve">John Searle </w:t>
      </w:r>
      <w:r w:rsidRPr="003A1BF3">
        <w:rPr>
          <w:rStyle w:val="normalchar"/>
          <w:color w:val="000000" w:themeColor="text1"/>
          <w:sz w:val="28"/>
          <w:szCs w:val="28"/>
          <w:lang w:val="en-US"/>
        </w:rPr>
        <w:t>- the man who discovered the effect named after him, and built a model of flying saucers, called the Searl</w:t>
      </w:r>
      <w:r w:rsidR="00E26EFF">
        <w:rPr>
          <w:rStyle w:val="normalchar"/>
          <w:color w:val="000000" w:themeColor="text1"/>
          <w:sz w:val="28"/>
          <w:szCs w:val="28"/>
          <w:lang w:val="en-US"/>
        </w:rPr>
        <w:t>e</w:t>
      </w:r>
      <w:r w:rsidRPr="003A1BF3">
        <w:rPr>
          <w:rStyle w:val="normalchar"/>
          <w:color w:val="000000" w:themeColor="text1"/>
          <w:sz w:val="28"/>
          <w:szCs w:val="28"/>
          <w:lang w:val="en-US"/>
        </w:rPr>
        <w:t xml:space="preserve"> Levity Disc. </w:t>
      </w:r>
      <w:r w:rsidRPr="003A1BF3">
        <w:rPr>
          <w:color w:val="000000" w:themeColor="text1"/>
          <w:sz w:val="28"/>
          <w:szCs w:val="28"/>
          <w:lang w:val="en-US"/>
        </w:rPr>
        <w:br/>
      </w:r>
      <w:r w:rsidRPr="003A1BF3">
        <w:rPr>
          <w:rStyle w:val="normalchar"/>
          <w:color w:val="000000" w:themeColor="text1"/>
          <w:sz w:val="28"/>
          <w:szCs w:val="28"/>
          <w:lang w:val="en-US"/>
        </w:rPr>
        <w:t>At the age of 14 years Searle an apprentice electrician at the plant in the English city of Birmingham.</w:t>
      </w:r>
      <w:r w:rsidRPr="003A1BF3">
        <w:rPr>
          <w:color w:val="000000" w:themeColor="text1"/>
          <w:sz w:val="27"/>
          <w:szCs w:val="27"/>
          <w:lang w:val="en-US"/>
        </w:rPr>
        <w:t> </w:t>
      </w:r>
      <w:r w:rsidRPr="003A1BF3">
        <w:rPr>
          <w:rStyle w:val="normalchar"/>
          <w:color w:val="000000" w:themeColor="text1"/>
          <w:sz w:val="28"/>
          <w:szCs w:val="28"/>
          <w:lang w:val="en-US"/>
        </w:rPr>
        <w:t>Working with permanent magnets for electric meters, it is in 1946 has opened the new electromechanical effect: in a rapidly rotating disk appeared radial electromotive force with a vertical vector. To increase this effect, it first magnetizes the disc, and then began to use permanent magnets.</w:t>
      </w:r>
    </w:p>
    <w:p w:rsidR="00B914F2" w:rsidRDefault="002478C7" w:rsidP="00BF3F35">
      <w:pPr>
        <w:pStyle w:val="12"/>
        <w:spacing w:before="0" w:beforeAutospacing="0" w:after="0" w:afterAutospacing="0" w:line="280" w:lineRule="atLeast"/>
        <w:ind w:firstLine="142"/>
        <w:jc w:val="both"/>
        <w:rPr>
          <w:rStyle w:val="normalchar"/>
          <w:color w:val="000000" w:themeColor="text1"/>
          <w:sz w:val="28"/>
          <w:szCs w:val="28"/>
          <w:lang w:val="en-US"/>
        </w:rPr>
      </w:pPr>
      <w:r w:rsidRPr="003A1BF3">
        <w:rPr>
          <w:rStyle w:val="normalchar"/>
          <w:color w:val="000000" w:themeColor="text1"/>
          <w:sz w:val="28"/>
          <w:szCs w:val="28"/>
          <w:lang w:val="en-US"/>
        </w:rPr>
        <w:lastRenderedPageBreak/>
        <w:t>It had a lot of ups and downs: it is allowed to experiment, it was forbidden, because of the danger of experiments.</w:t>
      </w:r>
      <w:r w:rsidRPr="003A1BF3">
        <w:rPr>
          <w:color w:val="000000" w:themeColor="text1"/>
          <w:sz w:val="27"/>
          <w:szCs w:val="27"/>
          <w:lang w:val="en-US"/>
        </w:rPr>
        <w:t> </w:t>
      </w:r>
      <w:r w:rsidRPr="003A1BF3">
        <w:rPr>
          <w:rStyle w:val="normalchar"/>
          <w:color w:val="000000" w:themeColor="text1"/>
          <w:sz w:val="28"/>
          <w:szCs w:val="28"/>
          <w:lang w:val="en-US"/>
        </w:rPr>
        <w:t>Once he was a model consisting of multiple rings connected together, experienced in the yard. Even at low speed in the radial direction of the rings appeared a large potential difference, as manifested by the characteristic electrical discharges cod and the smell of ozone. And then there was quite unusual: rings block broke away from the untwisting of motor and hovered at a height of 1.5 meters, is constantly increasing the speed of rotation. Around the rotating object appeared pink glow - index of</w:t>
      </w:r>
      <w:r w:rsidR="009242E4">
        <w:rPr>
          <w:rStyle w:val="normalchar"/>
          <w:color w:val="000000" w:themeColor="text1"/>
          <w:sz w:val="28"/>
          <w:szCs w:val="28"/>
          <w:lang w:val="en-US"/>
        </w:rPr>
        <w:t xml:space="preserve"> ether </w:t>
      </w:r>
      <w:r w:rsidRPr="003A1BF3">
        <w:rPr>
          <w:rStyle w:val="normalchar"/>
          <w:color w:val="000000" w:themeColor="text1"/>
          <w:sz w:val="28"/>
          <w:szCs w:val="28"/>
          <w:lang w:val="en-US"/>
        </w:rPr>
        <w:t>activation at a pressure drop. The object</w:t>
      </w:r>
      <w:r w:rsidR="00B82F87">
        <w:rPr>
          <w:rStyle w:val="normalchar"/>
          <w:color w:val="000000" w:themeColor="text1"/>
          <w:sz w:val="28"/>
          <w:szCs w:val="28"/>
          <w:lang w:val="en-US"/>
        </w:rPr>
        <w:t xml:space="preserve"> </w:t>
      </w:r>
      <w:r w:rsidRPr="003A1BF3">
        <w:rPr>
          <w:rStyle w:val="normalchar"/>
          <w:color w:val="000000" w:themeColor="text1"/>
          <w:sz w:val="28"/>
          <w:szCs w:val="28"/>
          <w:lang w:val="en-US"/>
        </w:rPr>
        <w:t>began to rise.</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Another side effect of this process turned out to be the cessation of radio and turn off the radio in the neighborhood.</w:t>
      </w:r>
      <w:r w:rsidRPr="003A1BF3">
        <w:rPr>
          <w:color w:val="000000" w:themeColor="text1"/>
          <w:sz w:val="27"/>
          <w:szCs w:val="27"/>
          <w:lang w:val="en-US"/>
        </w:rPr>
        <w:t> </w:t>
      </w:r>
      <w:r w:rsidRPr="003A1BF3">
        <w:rPr>
          <w:rStyle w:val="normalchar"/>
          <w:color w:val="000000" w:themeColor="text1"/>
          <w:sz w:val="28"/>
          <w:szCs w:val="28"/>
          <w:lang w:val="en-US"/>
        </w:rPr>
        <w:t xml:space="preserve">Finally, the rotation has reached such a fantastic rate that the object quickly disappeared from sight in the sky. Inspired by their results, with Searle in </w:t>
      </w:r>
      <w:r w:rsidR="00B82F87">
        <w:rPr>
          <w:rStyle w:val="normalchar"/>
          <w:color w:val="000000" w:themeColor="text1"/>
          <w:sz w:val="28"/>
          <w:szCs w:val="28"/>
          <w:lang w:val="en-US"/>
        </w:rPr>
        <w:t>1950 for 1952</w:t>
      </w:r>
      <w:r w:rsidRPr="003A1BF3">
        <w:rPr>
          <w:rStyle w:val="normalchar"/>
          <w:color w:val="000000" w:themeColor="text1"/>
          <w:sz w:val="28"/>
          <w:szCs w:val="28"/>
          <w:lang w:val="en-US"/>
        </w:rPr>
        <w:t>, he set up and tested more than a dozen models of levitating discs.</w:t>
      </w:r>
    </w:p>
    <w:p w:rsidR="00B914F2" w:rsidRDefault="002478C7" w:rsidP="00BF3F35">
      <w:pPr>
        <w:pStyle w:val="12"/>
        <w:spacing w:before="0" w:beforeAutospacing="0" w:after="0" w:afterAutospacing="0" w:line="280" w:lineRule="atLeast"/>
        <w:ind w:firstLine="142"/>
        <w:jc w:val="both"/>
        <w:rPr>
          <w:rStyle w:val="normalchar"/>
          <w:color w:val="000000" w:themeColor="text1"/>
          <w:sz w:val="28"/>
          <w:szCs w:val="28"/>
          <w:lang w:val="en-US"/>
        </w:rPr>
      </w:pPr>
      <w:r w:rsidRPr="003A1BF3">
        <w:rPr>
          <w:rStyle w:val="normalchar"/>
          <w:color w:val="000000" w:themeColor="text1"/>
          <w:sz w:val="28"/>
          <w:szCs w:val="28"/>
          <w:lang w:val="en-US"/>
        </w:rPr>
        <w:t>Later he learned to manage the "acceleration" of these drives. </w:t>
      </w:r>
      <w:r w:rsidRPr="003A1BF3">
        <w:rPr>
          <w:color w:val="000000" w:themeColor="text1"/>
          <w:sz w:val="28"/>
          <w:szCs w:val="28"/>
          <w:lang w:val="en-US"/>
        </w:rPr>
        <w:br/>
      </w:r>
      <w:r w:rsidRPr="003A1BF3">
        <w:rPr>
          <w:rStyle w:val="normalchar"/>
          <w:color w:val="000000" w:themeColor="text1"/>
          <w:sz w:val="28"/>
          <w:szCs w:val="28"/>
          <w:lang w:val="en-US"/>
        </w:rPr>
        <w:t>And self-recognition of the novelty of his discoveries, he is in</w:t>
      </w:r>
      <w:r w:rsidRPr="003A1BF3">
        <w:rPr>
          <w:color w:val="000000" w:themeColor="text1"/>
          <w:sz w:val="27"/>
          <w:szCs w:val="27"/>
          <w:lang w:val="en-US"/>
        </w:rPr>
        <w:t> </w:t>
      </w:r>
      <w:r w:rsidRPr="003A1BF3">
        <w:rPr>
          <w:rStyle w:val="normalchar"/>
          <w:color w:val="000000" w:themeColor="text1"/>
          <w:sz w:val="28"/>
          <w:szCs w:val="28"/>
          <w:lang w:val="en-US"/>
        </w:rPr>
        <w:t>1963 city of sent invitations to the presentation of its model "flying saucer" in the Royal House and the supreme ministerial ranks.</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But no one did not respond to invitations. Discouraged by Searle for a while I calmed down, but in 1967 has addressed to the British scientist, but they only made fun of "ignoramus-electrician". As it turned out, and there was showed the well-known biblical saying: "There is no prophet in his own country."</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apple002dconverted002dspacechar"/>
          <w:color w:val="000000" w:themeColor="text1"/>
          <w:sz w:val="28"/>
          <w:szCs w:val="28"/>
          <w:lang w:val="en-US"/>
        </w:rPr>
        <w:t>     </w:t>
      </w:r>
      <w:r w:rsidRPr="003A1BF3">
        <w:rPr>
          <w:rStyle w:val="normalchar"/>
          <w:color w:val="000000" w:themeColor="text1"/>
          <w:sz w:val="28"/>
          <w:szCs w:val="28"/>
          <w:lang w:val="en-US"/>
        </w:rPr>
        <w:t>Oddly enough, the recognition by the inventor has come from abroad. First, from the Japanese, but much later and scientists from other countries.</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But in</w:t>
      </w:r>
      <w:r w:rsidRPr="003A1BF3">
        <w:rPr>
          <w:color w:val="000000" w:themeColor="text1"/>
          <w:sz w:val="27"/>
          <w:szCs w:val="27"/>
          <w:lang w:val="en-US"/>
        </w:rPr>
        <w:t> </w:t>
      </w:r>
      <w:r w:rsidR="00B82F87">
        <w:rPr>
          <w:rStyle w:val="normalchar"/>
          <w:color w:val="000000" w:themeColor="text1"/>
          <w:sz w:val="28"/>
          <w:szCs w:val="28"/>
          <w:lang w:val="en-US"/>
        </w:rPr>
        <w:t>1968</w:t>
      </w:r>
      <w:r w:rsidRPr="003A1BF3">
        <w:rPr>
          <w:rStyle w:val="normalchar"/>
          <w:color w:val="000000" w:themeColor="text1"/>
          <w:sz w:val="28"/>
          <w:szCs w:val="28"/>
          <w:lang w:val="en-US"/>
        </w:rPr>
        <w:t>, there was an event that is likely to permanently bends Searle on his scientific research. 30 July of that year he had the machine "P-11", weighing about 500 kg. In a demonstration of the machine again stopped and operated for</w:t>
      </w:r>
      <w:r w:rsidRPr="003A1BF3">
        <w:rPr>
          <w:color w:val="000000" w:themeColor="text1"/>
          <w:sz w:val="27"/>
          <w:szCs w:val="27"/>
          <w:lang w:val="en-US"/>
        </w:rPr>
        <w:t> </w:t>
      </w:r>
      <w:r w:rsidRPr="003A1BF3">
        <w:rPr>
          <w:rStyle w:val="normalchar"/>
          <w:color w:val="000000" w:themeColor="text1"/>
          <w:sz w:val="28"/>
          <w:szCs w:val="28"/>
          <w:lang w:val="en-US"/>
        </w:rPr>
        <w:t>3 minutes out of sight in the sky. Authorities promptly "respond" to this event. </w:t>
      </w:r>
      <w:r w:rsidRPr="003A1BF3">
        <w:rPr>
          <w:color w:val="000000" w:themeColor="text1"/>
          <w:sz w:val="28"/>
          <w:szCs w:val="28"/>
          <w:lang w:val="en-US"/>
        </w:rPr>
        <w:br/>
      </w:r>
      <w:r w:rsidRPr="003A1BF3">
        <w:rPr>
          <w:rStyle w:val="normalchar"/>
          <w:color w:val="000000" w:themeColor="text1"/>
          <w:sz w:val="28"/>
          <w:szCs w:val="28"/>
          <w:lang w:val="en-US"/>
        </w:rPr>
        <w:t>The local power company filed inventor disproportionately large expense for the use of electricity as much for ...</w:t>
      </w:r>
      <w:r w:rsidRPr="003A1BF3">
        <w:rPr>
          <w:color w:val="000000" w:themeColor="text1"/>
          <w:sz w:val="27"/>
          <w:szCs w:val="27"/>
          <w:lang w:val="en-US"/>
        </w:rPr>
        <w:t> </w:t>
      </w:r>
      <w:r w:rsidRPr="003A1BF3">
        <w:rPr>
          <w:rStyle w:val="normalchar"/>
          <w:color w:val="000000" w:themeColor="text1"/>
          <w:sz w:val="28"/>
          <w:szCs w:val="28"/>
          <w:lang w:val="en-US"/>
        </w:rPr>
        <w:t>30 years, although Searle had its own power plant. Since he was unable to pay a huge sum, then he was arrested, tried and jailed for 15 months. At the same time, all the equipment and instruments destroyed, but the house burned.</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w:t>
      </w:r>
      <w:r w:rsidRPr="003A1BF3">
        <w:rPr>
          <w:color w:val="000000" w:themeColor="text1"/>
          <w:sz w:val="27"/>
          <w:szCs w:val="27"/>
          <w:lang w:val="en-US"/>
        </w:rPr>
        <w:t> </w:t>
      </w:r>
      <w:r w:rsidRPr="003A1BF3">
        <w:rPr>
          <w:rStyle w:val="normalchar"/>
          <w:color w:val="000000" w:themeColor="text1"/>
          <w:sz w:val="28"/>
          <w:szCs w:val="28"/>
          <w:lang w:val="en-US"/>
        </w:rPr>
        <w:t>the 80 years of Searle was a lot of noise in the press as the "father of flying saucers." But then, as if came from someone new team and all the talk about it is definitely talented inventors have stopped. " </w:t>
      </w:r>
      <w:r w:rsidRPr="003A1BF3">
        <w:rPr>
          <w:rStyle w:val="apple002dconverted002dspacechar"/>
          <w:color w:val="000000" w:themeColor="text1"/>
          <w:sz w:val="28"/>
          <w:szCs w:val="28"/>
          <w:lang w:val="en-US"/>
        </w:rPr>
        <w:t>/</w:t>
      </w:r>
      <w:r w:rsidRPr="003A1BF3">
        <w:rPr>
          <w:color w:val="000000" w:themeColor="text1"/>
          <w:sz w:val="27"/>
          <w:szCs w:val="27"/>
          <w:lang w:val="en-US"/>
        </w:rPr>
        <w:t> </w:t>
      </w:r>
      <w:r w:rsidRPr="003A1BF3">
        <w:rPr>
          <w:rStyle w:val="normalchar"/>
          <w:color w:val="000000" w:themeColor="text1"/>
          <w:sz w:val="28"/>
          <w:szCs w:val="28"/>
          <w:lang w:val="en-US"/>
        </w:rPr>
        <w:t>G.V.</w:t>
      </w:r>
      <w:r w:rsidR="00B82F87">
        <w:rPr>
          <w:rStyle w:val="normalchar"/>
          <w:color w:val="000000" w:themeColor="text1"/>
          <w:sz w:val="28"/>
          <w:szCs w:val="28"/>
          <w:lang w:val="en-US"/>
        </w:rPr>
        <w:t xml:space="preserve"> </w:t>
      </w:r>
      <w:r w:rsidRPr="003A1BF3">
        <w:rPr>
          <w:rStyle w:val="normalchar"/>
          <w:color w:val="000000" w:themeColor="text1"/>
          <w:sz w:val="28"/>
          <w:szCs w:val="28"/>
          <w:lang w:val="en-US"/>
        </w:rPr>
        <w:t>Nikolaev sds-max.com.ua/</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Here's to you and once the destruction of works of a talented inventor of the world inquisition pseudoscientific fraud.</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Now back to the subject under discussion. In a study of the interaction of 3.7 </w:t>
      </w:r>
      <w:r w:rsidR="00207B8E">
        <w:rPr>
          <w:rStyle w:val="normalchar"/>
          <w:color w:val="000000" w:themeColor="text1"/>
          <w:sz w:val="28"/>
          <w:szCs w:val="28"/>
          <w:lang w:val="en-US"/>
        </w:rPr>
        <w:t>spherical</w:t>
      </w:r>
      <w:r w:rsidRPr="003A1BF3">
        <w:rPr>
          <w:rStyle w:val="normalchar"/>
          <w:color w:val="000000" w:themeColor="text1"/>
          <w:sz w:val="28"/>
          <w:szCs w:val="28"/>
          <w:lang w:val="en-US"/>
        </w:rPr>
        <w:t xml:space="preserve"> sources and drains with a uniform</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of</w:t>
      </w:r>
      <w:r w:rsidR="009242E4">
        <w:rPr>
          <w:rStyle w:val="normalchar"/>
          <w:color w:val="000000" w:themeColor="text1"/>
          <w:sz w:val="28"/>
          <w:szCs w:val="28"/>
          <w:lang w:val="en-US"/>
        </w:rPr>
        <w:t xml:space="preserve"> ether.</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Solutions 3.8.9 and 3.8.10 equations allow us to establish that the reaction of the source with uniform</w:t>
      </w:r>
      <w:r w:rsidR="00680B28">
        <w:rPr>
          <w:rStyle w:val="normalchar"/>
          <w:color w:val="000000" w:themeColor="text1"/>
          <w:sz w:val="28"/>
          <w:szCs w:val="28"/>
          <w:lang w:val="en-US"/>
        </w:rPr>
        <w:t xml:space="preserve"> stream </w:t>
      </w:r>
      <w:r w:rsidR="009242E4">
        <w:rPr>
          <w:rStyle w:val="normalchar"/>
          <w:color w:val="000000" w:themeColor="text1"/>
          <w:sz w:val="28"/>
          <w:szCs w:val="28"/>
          <w:lang w:val="en-US"/>
        </w:rPr>
        <w:t xml:space="preserve">ether </w:t>
      </w:r>
      <w:r w:rsidRPr="003A1BF3">
        <w:rPr>
          <w:rStyle w:val="normalchar"/>
          <w:color w:val="000000" w:themeColor="text1"/>
          <w:sz w:val="28"/>
          <w:szCs w:val="28"/>
          <w:lang w:val="en-US"/>
        </w:rPr>
        <w:t>having axial forces acting on the source, coinciding with the direction of</w:t>
      </w:r>
      <w:r w:rsidR="009242E4">
        <w:rPr>
          <w:rStyle w:val="normalchar"/>
          <w:color w:val="000000" w:themeColor="text1"/>
          <w:sz w:val="28"/>
          <w:szCs w:val="28"/>
          <w:lang w:val="en-US"/>
        </w:rPr>
        <w:t xml:space="preserve"> ether </w:t>
      </w:r>
      <w:r w:rsidRPr="003A1BF3">
        <w:rPr>
          <w:rStyle w:val="normalchar"/>
          <w:color w:val="000000" w:themeColor="text1"/>
          <w:sz w:val="28"/>
          <w:szCs w:val="28"/>
          <w:lang w:val="en-US"/>
        </w:rPr>
        <w:t xml:space="preserve">flow. In this regard, under the action of these </w:t>
      </w:r>
      <w:r w:rsidRPr="003A1BF3">
        <w:rPr>
          <w:rStyle w:val="normalchar"/>
          <w:color w:val="000000" w:themeColor="text1"/>
          <w:sz w:val="28"/>
          <w:szCs w:val="28"/>
          <w:lang w:val="en-US"/>
        </w:rPr>
        <w:lastRenderedPageBreak/>
        <w:t>forces, the source will be moved from right to left, i.e. in a direction coinciding with the direction of</w:t>
      </w:r>
      <w:r w:rsidR="009242E4">
        <w:rPr>
          <w:rStyle w:val="normalchar"/>
          <w:color w:val="000000" w:themeColor="text1"/>
          <w:sz w:val="28"/>
          <w:szCs w:val="28"/>
          <w:lang w:val="en-US"/>
        </w:rPr>
        <w:t xml:space="preserve"> ether </w:t>
      </w:r>
      <w:r w:rsidRPr="003A1BF3">
        <w:rPr>
          <w:rStyle w:val="normalchar"/>
          <w:color w:val="000000" w:themeColor="text1"/>
          <w:sz w:val="28"/>
          <w:szCs w:val="28"/>
          <w:lang w:val="en-US"/>
        </w:rPr>
        <w:t>flow.</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Solutions of equations 3.8.11 and 3.8.12 allow to establish that the reaction</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with uniform</w:t>
      </w:r>
      <w:r w:rsidR="00680B28">
        <w:rPr>
          <w:rStyle w:val="normalchar"/>
          <w:color w:val="000000" w:themeColor="text1"/>
          <w:sz w:val="28"/>
          <w:szCs w:val="28"/>
          <w:lang w:val="en-US"/>
        </w:rPr>
        <w:t xml:space="preserve"> stream </w:t>
      </w:r>
      <w:r w:rsidR="009242E4">
        <w:rPr>
          <w:rStyle w:val="normalchar"/>
          <w:color w:val="000000" w:themeColor="text1"/>
          <w:sz w:val="28"/>
          <w:szCs w:val="28"/>
          <w:lang w:val="en-US"/>
        </w:rPr>
        <w:t xml:space="preserve">ether </w:t>
      </w:r>
      <w:r w:rsidRPr="003A1BF3">
        <w:rPr>
          <w:rStyle w:val="normalchar"/>
          <w:color w:val="000000" w:themeColor="text1"/>
          <w:sz w:val="28"/>
          <w:szCs w:val="28"/>
          <w:lang w:val="en-US"/>
        </w:rPr>
        <w:t>having axial forces acting on the</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in the direction opposite to the</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of ether. In this regard, under the action of these forces, the</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will move from left to right, i.e. in a direction opposite the direction of</w:t>
      </w:r>
      <w:r w:rsidR="009242E4">
        <w:rPr>
          <w:rStyle w:val="normalchar"/>
          <w:color w:val="000000" w:themeColor="text1"/>
          <w:sz w:val="28"/>
          <w:szCs w:val="28"/>
          <w:lang w:val="en-US"/>
        </w:rPr>
        <w:t xml:space="preserve"> ether </w:t>
      </w:r>
      <w:r w:rsidRPr="003A1BF3">
        <w:rPr>
          <w:rStyle w:val="normalchar"/>
          <w:color w:val="000000" w:themeColor="text1"/>
          <w:sz w:val="28"/>
          <w:szCs w:val="28"/>
          <w:lang w:val="en-US"/>
        </w:rPr>
        <w:t>flow.</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Earth is a drain (see Study 4.2 drawings 4.2.12 - 4.2.14). Therefore ether streams will be directed to the outside surface of the Earth. Then, in accordance with the conclusions of the study 3.7, the interaction of</w:t>
      </w:r>
      <w:r w:rsidR="009242E4">
        <w:rPr>
          <w:rStyle w:val="normalchar"/>
          <w:color w:val="000000" w:themeColor="text1"/>
          <w:sz w:val="28"/>
          <w:szCs w:val="28"/>
          <w:lang w:val="en-US"/>
        </w:rPr>
        <w:t xml:space="preserve"> ether</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with a rotating disk - a sink, the forces acting on the disc, will be directed by the Earth's surface, that is, there will be a lift. The forces acting on the disc increases with the number of maxi- waste and maximum springs, oriented along the axis of the disk. As a result, this increases the speed of reorientation</w:t>
      </w:r>
      <w:r w:rsidR="00C942A0" w:rsidRPr="003A1BF3">
        <w:rPr>
          <w:color w:val="000000" w:themeColor="text1"/>
          <w:sz w:val="28"/>
          <w:szCs w:val="28"/>
          <w:lang w:val="en-US"/>
        </w:rPr>
        <w:t xml:space="preserve"> </w:t>
      </w:r>
      <w:r w:rsidR="00C942A0" w:rsidRPr="003A1BF3">
        <w:rPr>
          <w:color w:val="000000" w:themeColor="text1"/>
          <w:position w:val="-12"/>
          <w:sz w:val="28"/>
          <w:szCs w:val="28"/>
        </w:rPr>
        <w:object w:dxaOrig="320" w:dyaOrig="360">
          <v:shape id="_x0000_i2607" type="#_x0000_t75" style="width:15.75pt;height:18pt" o:ole="">
            <v:imagedata r:id="rId2476" o:title=""/>
          </v:shape>
          <o:OLEObject Type="Embed" ProgID="Equation.DSMT4" ShapeID="_x0000_i2607" DrawAspect="Content" ObjectID="_1565018304" r:id="rId2477"/>
        </w:object>
      </w:r>
      <w:r w:rsidR="00C942A0" w:rsidRPr="003A1BF3">
        <w:rPr>
          <w:color w:val="000000" w:themeColor="text1"/>
          <w:sz w:val="28"/>
          <w:szCs w:val="28"/>
          <w:lang w:val="en-US"/>
        </w:rPr>
        <w:t xml:space="preserve">, </w:t>
      </w:r>
      <w:r w:rsidR="00C942A0" w:rsidRPr="003A1BF3">
        <w:rPr>
          <w:rStyle w:val="normalchar"/>
          <w:color w:val="000000" w:themeColor="text1"/>
          <w:sz w:val="28"/>
          <w:szCs w:val="28"/>
          <w:lang w:val="en-US"/>
        </w:rPr>
        <w:t>that is</w:t>
      </w:r>
      <w:r w:rsidRPr="003A1BF3">
        <w:rPr>
          <w:rStyle w:val="normalchar"/>
          <w:color w:val="000000" w:themeColor="text1"/>
          <w:sz w:val="28"/>
          <w:szCs w:val="28"/>
          <w:lang w:val="en-US"/>
        </w:rPr>
        <w:t xml:space="preserve"> the influence of reactive leads to an increase in the disk rotation speed </w:t>
      </w:r>
      <w:r w:rsidR="00C942A0" w:rsidRPr="003A1BF3">
        <w:rPr>
          <w:color w:val="000000" w:themeColor="text1"/>
          <w:sz w:val="28"/>
          <w:szCs w:val="28"/>
          <w:lang w:val="en-US"/>
        </w:rPr>
        <w:t xml:space="preserve"> - </w:t>
      </w:r>
      <w:r w:rsidR="00C942A0" w:rsidRPr="003A1BF3">
        <w:rPr>
          <w:color w:val="000000" w:themeColor="text1"/>
          <w:position w:val="-12"/>
          <w:sz w:val="28"/>
          <w:szCs w:val="28"/>
        </w:rPr>
        <w:object w:dxaOrig="300" w:dyaOrig="360">
          <v:shape id="_x0000_i2608" type="#_x0000_t75" style="width:15pt;height:18pt" o:ole="">
            <v:imagedata r:id="rId2478" o:title=""/>
          </v:shape>
          <o:OLEObject Type="Embed" ProgID="Equation.DSMT4" ShapeID="_x0000_i2608" DrawAspect="Content" ObjectID="_1565018305" r:id="rId2479"/>
        </w:object>
      </w:r>
      <w:r w:rsidR="00C942A0" w:rsidRPr="003A1BF3">
        <w:rPr>
          <w:color w:val="000000" w:themeColor="text1"/>
          <w:sz w:val="28"/>
          <w:szCs w:val="28"/>
          <w:lang w:val="en-US"/>
        </w:rPr>
        <w:t xml:space="preserve">. </w:t>
      </w:r>
      <w:r w:rsidRPr="003A1BF3">
        <w:rPr>
          <w:rStyle w:val="normalchar"/>
          <w:color w:val="000000" w:themeColor="text1"/>
          <w:sz w:val="28"/>
          <w:szCs w:val="28"/>
          <w:lang w:val="en-US"/>
        </w:rPr>
        <w:t xml:space="preserve">The increase in the angular rotation speed of the disk is significantly affected by the rotational speed and the total </w:t>
      </w:r>
      <w:r w:rsidR="009242E4">
        <w:rPr>
          <w:rStyle w:val="normalchar"/>
          <w:color w:val="000000" w:themeColor="text1"/>
          <w:sz w:val="28"/>
          <w:szCs w:val="28"/>
          <w:lang w:val="en-US"/>
        </w:rPr>
        <w:t xml:space="preserve">ether </w:t>
      </w:r>
      <w:r w:rsidRPr="003A1BF3">
        <w:rPr>
          <w:rStyle w:val="normalchar"/>
          <w:color w:val="000000" w:themeColor="text1"/>
          <w:sz w:val="28"/>
          <w:szCs w:val="28"/>
          <w:lang w:val="en-US"/>
        </w:rPr>
        <w:t>translational</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tubes</w:t>
      </w:r>
      <w:r w:rsidR="00C942A0" w:rsidRPr="003A1BF3">
        <w:rPr>
          <w:color w:val="000000" w:themeColor="text1"/>
          <w:sz w:val="28"/>
          <w:szCs w:val="28"/>
          <w:lang w:val="en-US"/>
        </w:rPr>
        <w:t xml:space="preserve"> - </w:t>
      </w:r>
      <w:r w:rsidR="00C942A0" w:rsidRPr="003A1BF3">
        <w:rPr>
          <w:color w:val="000000" w:themeColor="text1"/>
          <w:position w:val="-12"/>
          <w:sz w:val="28"/>
          <w:szCs w:val="28"/>
        </w:rPr>
        <w:object w:dxaOrig="300" w:dyaOrig="360">
          <v:shape id="_x0000_i2609" type="#_x0000_t75" style="width:15pt;height:18pt" o:ole="">
            <v:imagedata r:id="rId2480" o:title=""/>
          </v:shape>
          <o:OLEObject Type="Embed" ProgID="Equation.DSMT4" ShapeID="_x0000_i2609" DrawAspect="Content" ObjectID="_1565018306" r:id="rId2481"/>
        </w:object>
      </w:r>
      <w:r w:rsidR="00C942A0" w:rsidRPr="003A1BF3">
        <w:rPr>
          <w:color w:val="000000" w:themeColor="text1"/>
          <w:sz w:val="28"/>
          <w:szCs w:val="28"/>
          <w:lang w:val="en-US"/>
        </w:rPr>
        <w:t xml:space="preserve"> </w:t>
      </w:r>
      <w:r w:rsidRPr="003A1BF3">
        <w:rPr>
          <w:rStyle w:val="normalchar"/>
          <w:color w:val="000000" w:themeColor="text1"/>
          <w:sz w:val="28"/>
          <w:szCs w:val="28"/>
          <w:lang w:val="en-US"/>
        </w:rPr>
        <w:t>(See Study 3.9). Upon reaching a certain speed of disc rotation comes a moment of spontaneous acceleration, already independent of the initial cranking. In consequence of which the disc rotates with ever increasing speed, which leads to an increase in lift and a disc rushes in height towards the oncoming</w:t>
      </w:r>
      <w:r w:rsidR="00680B28">
        <w:rPr>
          <w:rStyle w:val="normalchar"/>
          <w:color w:val="000000" w:themeColor="text1"/>
          <w:sz w:val="28"/>
          <w:szCs w:val="28"/>
          <w:lang w:val="en-US"/>
        </w:rPr>
        <w:t xml:space="preserve"> stream </w:t>
      </w:r>
      <w:r w:rsidRPr="003A1BF3">
        <w:rPr>
          <w:rStyle w:val="normalchar"/>
          <w:color w:val="000000" w:themeColor="text1"/>
          <w:sz w:val="28"/>
          <w:szCs w:val="28"/>
          <w:lang w:val="en-US"/>
        </w:rPr>
        <w:t>which further increases its rotational speed by increasing the free-stream velocity.</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Based on the study 3.7 (equation 3.8.9 and 3.8.10), we can conclude that when the disc rotates - the source, the picture will be diametrically opposed. Rotating disc will tend to cling to the earth.</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surrounding nature of the phenomena observed in the experiments Dzhona Serlya and other similar experiments, are quite common. And during the rotation of galaxies and stars and planetary bodies; and the electrons move, cations, anions, and so on.</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study results shed light on the resolution with mechanical models of the problem of interaction of rotating physical objects not previously finding an explanation of the mysterious phenomenon of nature.</w:t>
      </w:r>
    </w:p>
    <w:p w:rsidR="002478C7" w:rsidRPr="00207B8E" w:rsidRDefault="002478C7" w:rsidP="00B914F2">
      <w:pPr>
        <w:pStyle w:val="2"/>
        <w:rPr>
          <w:rStyle w:val="heading00202char"/>
          <w:lang w:val="en-US"/>
        </w:rPr>
      </w:pPr>
      <w:bookmarkStart w:id="410" w:name="_Toc471764043"/>
      <w:bookmarkStart w:id="411" w:name="_Toc491270962"/>
      <w:bookmarkEnd w:id="410"/>
      <w:r w:rsidRPr="00207B8E">
        <w:rPr>
          <w:rStyle w:val="heading00202char"/>
          <w:lang w:val="en-US"/>
        </w:rPr>
        <w:t xml:space="preserve">4.13 </w:t>
      </w:r>
      <w:r w:rsidR="00E26EFF" w:rsidRPr="00207B8E">
        <w:rPr>
          <w:rStyle w:val="heading00202char"/>
          <w:lang w:val="en-US"/>
        </w:rPr>
        <w:t xml:space="preserve">Experience of </w:t>
      </w:r>
      <w:r w:rsidRPr="00207B8E">
        <w:rPr>
          <w:rStyle w:val="heading00202char"/>
          <w:lang w:val="en-US"/>
        </w:rPr>
        <w:t xml:space="preserve">Michelson </w:t>
      </w:r>
      <w:r w:rsidR="00B82F87" w:rsidRPr="00207B8E">
        <w:rPr>
          <w:rStyle w:val="heading00202char"/>
          <w:lang w:val="en-US"/>
        </w:rPr>
        <w:t>–</w:t>
      </w:r>
      <w:r w:rsidRPr="00207B8E">
        <w:rPr>
          <w:rStyle w:val="heading00202char"/>
          <w:lang w:val="en-US"/>
        </w:rPr>
        <w:t xml:space="preserve"> Morley</w:t>
      </w:r>
      <w:bookmarkEnd w:id="411"/>
    </w:p>
    <w:p w:rsidR="00B82F87" w:rsidRPr="00B82F87" w:rsidRDefault="00B82F87" w:rsidP="00B82F87">
      <w:pPr>
        <w:rPr>
          <w:lang w:val="en-US"/>
        </w:rPr>
      </w:pP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Initially, provide a description of the experiment of Michelson - Morley and attempts to present the current results of its study:</w:t>
      </w:r>
      <w:r w:rsidRPr="003A1BF3">
        <w:rPr>
          <w:color w:val="000000" w:themeColor="text1"/>
          <w:sz w:val="27"/>
          <w:szCs w:val="27"/>
          <w:lang w:val="en-US"/>
        </w:rPr>
        <w:t> </w:t>
      </w:r>
      <w:r w:rsidRPr="003A1BF3">
        <w:rPr>
          <w:rStyle w:val="normalchar"/>
          <w:rFonts w:ascii="Arial" w:hAnsi="Arial" w:cs="Arial"/>
          <w:color w:val="000000" w:themeColor="text1"/>
          <w:sz w:val="28"/>
          <w:szCs w:val="28"/>
          <w:lang w:val="en-US"/>
        </w:rPr>
        <w:t>  </w:t>
      </w:r>
    </w:p>
    <w:p w:rsidR="002478C7" w:rsidRPr="003A1BF3" w:rsidRDefault="002478C7" w:rsidP="00BF3F35">
      <w:pPr>
        <w:pStyle w:val="arttext"/>
        <w:spacing w:before="0" w:beforeAutospacing="0" w:after="0" w:afterAutospacing="0" w:line="280" w:lineRule="atLeast"/>
        <w:ind w:firstLine="142"/>
        <w:jc w:val="both"/>
        <w:rPr>
          <w:color w:val="000000" w:themeColor="text1"/>
          <w:sz w:val="27"/>
          <w:szCs w:val="27"/>
          <w:lang w:val="en-US"/>
        </w:rPr>
      </w:pPr>
      <w:r w:rsidRPr="003A1BF3">
        <w:rPr>
          <w:rStyle w:val="arttextchar"/>
          <w:color w:val="000000" w:themeColor="text1"/>
          <w:sz w:val="28"/>
          <w:szCs w:val="28"/>
          <w:lang w:val="en-US"/>
        </w:rPr>
        <w:t>"We have already said that in the past, attempts were made to determine the absolute velocity of the Earth through the imaginary" ether, "which was thought then permeates the entire space. The most famous of these experiments done in 1887 by Michelson and Morley. But after 18 years the negative results of their experience Einstein explained.</w:t>
      </w:r>
    </w:p>
    <w:p w:rsidR="002478C7" w:rsidRPr="00B82F87" w:rsidRDefault="002478C7" w:rsidP="00BF3F35">
      <w:pPr>
        <w:pStyle w:val="arttext"/>
        <w:spacing w:before="0" w:beforeAutospacing="0" w:after="0" w:afterAutospacing="0" w:line="280" w:lineRule="atLeast"/>
        <w:ind w:firstLine="142"/>
        <w:jc w:val="both"/>
        <w:rPr>
          <w:color w:val="000000" w:themeColor="text1"/>
          <w:sz w:val="27"/>
          <w:szCs w:val="27"/>
          <w:lang w:val="en-US"/>
        </w:rPr>
      </w:pPr>
      <w:r w:rsidRPr="003A1BF3">
        <w:rPr>
          <w:rStyle w:val="arttextchar"/>
          <w:color w:val="000000" w:themeColor="text1"/>
          <w:sz w:val="28"/>
          <w:szCs w:val="28"/>
          <w:lang w:val="en-US"/>
        </w:rPr>
        <w:t xml:space="preserve">For the experiment of Michelson - Morley used the device, whose scheme is shown in Fig. 4.13.1 The main part of the device: illuminant A translucent silvered </w:t>
      </w:r>
      <w:r w:rsidRPr="003A1BF3">
        <w:rPr>
          <w:rStyle w:val="arttextchar"/>
          <w:color w:val="000000" w:themeColor="text1"/>
          <w:sz w:val="28"/>
          <w:szCs w:val="28"/>
          <w:lang w:val="en-US"/>
        </w:rPr>
        <w:lastRenderedPageBreak/>
        <w:t>glass plate B, two mirrors C and E. This is rigidly consolidated at heavy plate. Mirrors C and E were placed at the same distance L from the plate B. The plate splits the incident beam of light into two perpendicular to one another; they are directed to the mirrors and are reflected back to the plate B. After passing again through the plate in both the beam overlap (D and F). If the passage of light B to E and back equal transit time from B to C and back again, the emerging beams D and F will be in phase and mutually intensify; if those days are a little different, then beams a phase shift occurs and, as a consequence, - interference.</w:t>
      </w:r>
      <w:r w:rsidR="00B82F87">
        <w:rPr>
          <w:rStyle w:val="arttextchar"/>
          <w:color w:val="000000" w:themeColor="text1"/>
          <w:sz w:val="28"/>
          <w:szCs w:val="28"/>
          <w:lang w:val="en-US"/>
        </w:rPr>
        <w:t xml:space="preserve"> </w:t>
      </w:r>
      <w:r w:rsidRPr="003A1BF3">
        <w:rPr>
          <w:rStyle w:val="arttextchar"/>
          <w:color w:val="000000" w:themeColor="text1"/>
          <w:sz w:val="28"/>
          <w:szCs w:val="28"/>
          <w:lang w:val="en-US"/>
        </w:rPr>
        <w:t>If the device is in the</w:t>
      </w:r>
      <w:r w:rsidR="009242E4">
        <w:rPr>
          <w:rStyle w:val="arttextchar"/>
          <w:color w:val="000000" w:themeColor="text1"/>
          <w:sz w:val="28"/>
          <w:szCs w:val="28"/>
          <w:lang w:val="en-US"/>
        </w:rPr>
        <w:t xml:space="preserve"> ether </w:t>
      </w:r>
      <w:r w:rsidRPr="003A1BF3">
        <w:rPr>
          <w:rStyle w:val="arttextchar"/>
          <w:color w:val="000000" w:themeColor="text1"/>
          <w:sz w:val="28"/>
          <w:szCs w:val="28"/>
          <w:lang w:val="en-US"/>
        </w:rPr>
        <w:t>"at rest", while exactly equal, and if he moves to the right with a speed </w:t>
      </w:r>
      <w:r w:rsidRPr="003A1BF3">
        <w:rPr>
          <w:rStyle w:val="arttextchar"/>
          <w:b/>
          <w:bCs/>
          <w:color w:val="000000" w:themeColor="text1"/>
          <w:sz w:val="28"/>
          <w:szCs w:val="28"/>
          <w:lang w:val="en-US"/>
        </w:rPr>
        <w:t>and</w:t>
      </w:r>
      <w:r w:rsidRPr="003A1BF3">
        <w:rPr>
          <w:rStyle w:val="arttextchar"/>
          <w:color w:val="000000" w:themeColor="text1"/>
          <w:sz w:val="28"/>
          <w:szCs w:val="28"/>
          <w:lang w:val="en-US"/>
        </w:rPr>
        <w:t xml:space="preserve"> then will be the time difference. </w:t>
      </w:r>
      <w:r w:rsidRPr="00B82F87">
        <w:rPr>
          <w:rStyle w:val="arttextchar"/>
          <w:color w:val="000000" w:themeColor="text1"/>
          <w:sz w:val="28"/>
          <w:szCs w:val="28"/>
          <w:lang w:val="en-US"/>
        </w:rPr>
        <w:t>Let's see why.</w:t>
      </w:r>
    </w:p>
    <w:bookmarkStart w:id="412" w:name="graphic2F0"/>
    <w:bookmarkEnd w:id="412"/>
    <w:p w:rsidR="0011401A" w:rsidRPr="003A1BF3" w:rsidRDefault="00DA6A29" w:rsidP="0011401A">
      <w:pPr>
        <w:jc w:val="center"/>
        <w:rPr>
          <w:color w:val="000000" w:themeColor="text1"/>
          <w:sz w:val="28"/>
          <w:szCs w:val="28"/>
        </w:rPr>
      </w:pPr>
      <w:r w:rsidRPr="00DA6A29">
        <w:rPr>
          <w:noProof/>
          <w:color w:val="000000" w:themeColor="text1"/>
          <w:sz w:val="27"/>
          <w:szCs w:val="27"/>
        </w:rPr>
      </w:r>
      <w:r w:rsidRPr="00DA6A29">
        <w:rPr>
          <w:noProof/>
          <w:color w:val="000000" w:themeColor="text1"/>
          <w:sz w:val="27"/>
          <w:szCs w:val="27"/>
        </w:rPr>
        <w:pict>
          <v:rect id="Прямоугольник 1401" o:spid="_x0000_s15395" alt="small 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rchdQIAAGoEAAAOAAAAZHJzL2Uyb0RvYy54bWysVNuO0zAQfUfiHyy/Z3MhvSRqutpttwhp&#10;gZUWPsB1nCYisY3tbrogJCRekfgEPoIXxGW/If0jxk5buvCGeLE8M/aZmXM8npxumhrdMKUrwTMc&#10;ngQYMU5FXvFVhl++WHhjjLQhPCe14CzDt0zj0+nDB5NWpiwSpahzphCAcJ22MsOlMTL1fU1L1hB9&#10;IiTjECyEaogBU638XJEW0Jvaj4Jg6LdC5VIJyrQG77wP4qnDLwpGzfOi0MygOsNQm3GrcuvSrv50&#10;QtKVIrKs6K4M8g9VNKTikPQANSeGoLWq/oJqKqqEFoU5oaLxRVFUlLkeoJsw+KOb65JI5noBcrQ8&#10;0KT/Hyx9dnOlUJWDdnEQYsRJAyp1n7fvt5+6H93d9kP3pbvrvm8/dj+7r9031B/LmabAom5IXaOq&#10;IStmmWylTgHwWl4py4WWl4K+0oiLWUn4ip1pCXpAJkizdykl2pKRHFoKLYR/D8MaGtDQsn0qciiM&#10;rI1wPG8K1dgcwCDaODlvD3KyjUEUnMkgGmBEIeB2Fp2k+4tSafOYiQbZTYYVVOaAyc2lNv3R/RGb&#10;h4tFVdfgJ2nN7zkAs/dAWrhqY7YAJ/7bJEguxhfj2Iuj4YUXB3nunS1msTdchKPB/NF8NpuH7/pH&#10;eHQpjOLgPEq8xXA88uIiHnjJKBh7QZicJ8MgTuL5wl2C1PukjjdLVa/CUuS3QJsS0Bo8exhQ2JRC&#10;vcGohccOyr1eE8Uwqp9woD4J49hOhzPiwSgCQx1HlscRwilAZdhg1G9npp+otVTVqoRMoaOSizOQ&#10;q6gcnVbKvqqdyPCgnSC74bMTc2y7U7+/iOkvAAAA//8DAFBLAwQUAAYACAAAACEA1AjZN9gAAAAB&#10;AQAADwAAAGRycy9kb3ducmV2LnhtbEyPQWvCQBCF70L/wzIFL6KbFlpKzEaKUCpSkMbqecyOSWh2&#10;NmbXJP57Vy/tZR7DG977JlkMphYdta6yrOBpFoEgzq2uuFDws/2YvoFwHlljbZkUXMjBIn0YJRhr&#10;2/M3dZkvRAhhF6OC0vsmltLlJRl0M9sQB+9oW4M+rG0hdYt9CDe1fI6iV2mw4tBQYkPLkvLf7GwU&#10;9Pmm22+/PuVmsl9ZPq1Oy2y3Vmr8OLzPQXga/N8x3PADOqSB6WDPrJ2oFYRH/H3evBcQh7vINJH/&#10;ydMrAAAA//8DAFBLAQItABQABgAIAAAAIQC2gziS/gAAAOEBAAATAAAAAAAAAAAAAAAAAAAAAABb&#10;Q29udGVudF9UeXBlc10ueG1sUEsBAi0AFAAGAAgAAAAhADj9If/WAAAAlAEAAAsAAAAAAAAAAAAA&#10;AAAALwEAAF9yZWxzLy5yZWxzUEsBAi0AFAAGAAgAAAAhAETGtyF1AgAAagQAAA4AAAAAAAAAAAAA&#10;AAAALgIAAGRycy9lMm9Eb2MueG1sUEsBAi0AFAAGAAgAAAAhANQI2TfYAAAAAQEAAA8AAAAAAAAA&#10;AAAAAAAAzwQAAGRycy9kb3ducmV2LnhtbFBLBQYAAAAABAAEAPMAAADUBQAAAAA=&#10;" filled="f" stroked="f">
            <o:lock v:ext="edit" aspectratio="t"/>
            <w10:wrap type="none"/>
            <w10:anchorlock/>
          </v:rect>
        </w:pict>
      </w:r>
      <w:r w:rsidR="0011401A" w:rsidRPr="003A1BF3">
        <w:rPr>
          <w:noProof/>
          <w:color w:val="000000" w:themeColor="text1"/>
          <w:sz w:val="28"/>
          <w:szCs w:val="28"/>
        </w:rPr>
        <w:drawing>
          <wp:inline distT="0" distB="0" distL="0" distR="0">
            <wp:extent cx="3810000" cy="3086100"/>
            <wp:effectExtent l="0" t="0" r="0" b="12700"/>
            <wp:docPr id="7168" name="Рисунок 1421" descr="Маленьк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Маленькое изображение"/>
                    <pic:cNvPicPr>
                      <a:picLocks noChangeAspect="1" noChangeArrowheads="1"/>
                    </pic:cNvPicPr>
                  </pic:nvPicPr>
                  <pic:blipFill>
                    <a:blip r:embed="rId24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3086100"/>
                    </a:xfrm>
                    <a:prstGeom prst="rect">
                      <a:avLst/>
                    </a:prstGeom>
                    <a:noFill/>
                    <a:ln>
                      <a:noFill/>
                    </a:ln>
                  </pic:spPr>
                </pic:pic>
              </a:graphicData>
            </a:graphic>
          </wp:inline>
        </w:drawing>
      </w:r>
    </w:p>
    <w:p w:rsidR="002478C7" w:rsidRPr="003A1BF3" w:rsidRDefault="002478C7" w:rsidP="002478C7">
      <w:pPr>
        <w:jc w:val="center"/>
        <w:rPr>
          <w:color w:val="000000" w:themeColor="text1"/>
          <w:sz w:val="27"/>
          <w:szCs w:val="27"/>
        </w:rPr>
      </w:pPr>
    </w:p>
    <w:p w:rsidR="002478C7" w:rsidRPr="003A1BF3" w:rsidRDefault="002478C7" w:rsidP="00B914F2">
      <w:pPr>
        <w:pStyle w:val="arttext"/>
        <w:spacing w:before="40" w:beforeAutospacing="0" w:afterAutospacing="0" w:line="280" w:lineRule="atLeast"/>
        <w:ind w:firstLine="720"/>
        <w:jc w:val="center"/>
        <w:rPr>
          <w:color w:val="000000" w:themeColor="text1"/>
          <w:sz w:val="27"/>
          <w:szCs w:val="27"/>
          <w:lang w:val="en-US"/>
        </w:rPr>
      </w:pPr>
      <w:r w:rsidRPr="003A1BF3">
        <w:rPr>
          <w:rStyle w:val="arttextchar"/>
          <w:color w:val="000000" w:themeColor="text1"/>
          <w:sz w:val="28"/>
          <w:szCs w:val="28"/>
          <w:lang w:val="en-US"/>
        </w:rPr>
        <w:t>Fig.</w:t>
      </w:r>
      <w:r w:rsidRPr="003A1BF3">
        <w:rPr>
          <w:color w:val="000000" w:themeColor="text1"/>
          <w:sz w:val="27"/>
          <w:szCs w:val="27"/>
          <w:lang w:val="en-US"/>
        </w:rPr>
        <w:t> </w:t>
      </w:r>
      <w:r w:rsidRPr="003A1BF3">
        <w:rPr>
          <w:rStyle w:val="arttextchar"/>
          <w:color w:val="000000" w:themeColor="text1"/>
          <w:sz w:val="28"/>
          <w:szCs w:val="28"/>
          <w:lang w:val="en-US"/>
        </w:rPr>
        <w:t>4.13.1</w:t>
      </w:r>
    </w:p>
    <w:p w:rsidR="002478C7" w:rsidRPr="003A1BF3" w:rsidRDefault="002478C7" w:rsidP="00BF3F35">
      <w:pPr>
        <w:pStyle w:val="arttext"/>
        <w:spacing w:before="0" w:beforeAutospacing="0" w:after="0" w:afterAutospacing="0" w:line="280" w:lineRule="atLeast"/>
        <w:ind w:firstLine="142"/>
        <w:jc w:val="both"/>
        <w:rPr>
          <w:color w:val="000000" w:themeColor="text1"/>
          <w:sz w:val="27"/>
          <w:szCs w:val="27"/>
          <w:lang w:val="en-US"/>
        </w:rPr>
      </w:pPr>
      <w:r w:rsidRPr="003A1BF3">
        <w:rPr>
          <w:rStyle w:val="arttextchar"/>
          <w:color w:val="000000" w:themeColor="text1"/>
          <w:sz w:val="28"/>
          <w:szCs w:val="28"/>
          <w:lang w:val="en-US"/>
        </w:rPr>
        <w:t>First we calculate the light transit time from B to E, and vice versa. Let the "there" is t </w:t>
      </w:r>
      <w:r w:rsidRPr="003A1BF3">
        <w:rPr>
          <w:rStyle w:val="arttextchar"/>
          <w:color w:val="000000" w:themeColor="text1"/>
          <w:vertAlign w:val="subscript"/>
          <w:lang w:val="en-US"/>
        </w:rPr>
        <w:t>1</w:t>
      </w:r>
      <w:r w:rsidRPr="003A1BF3">
        <w:rPr>
          <w:rStyle w:val="arttextchar"/>
          <w:color w:val="000000" w:themeColor="text1"/>
          <w:sz w:val="28"/>
          <w:szCs w:val="28"/>
          <w:lang w:val="en-US"/>
        </w:rPr>
        <w:t> , and the "back" is t </w:t>
      </w:r>
      <w:r w:rsidRPr="003A1BF3">
        <w:rPr>
          <w:rStyle w:val="arttextchar"/>
          <w:color w:val="000000" w:themeColor="text1"/>
          <w:vertAlign w:val="subscript"/>
          <w:lang w:val="en-US"/>
        </w:rPr>
        <w:t>2</w:t>
      </w:r>
      <w:r w:rsidRPr="003A1BF3">
        <w:rPr>
          <w:rStyle w:val="arttextchar"/>
          <w:color w:val="000000" w:themeColor="text1"/>
          <w:sz w:val="28"/>
          <w:szCs w:val="28"/>
          <w:lang w:val="en-US"/>
        </w:rPr>
        <w:t> . But as long as the light moves from B to the mirror, the device itself will go a distance ut </w:t>
      </w:r>
      <w:r w:rsidRPr="003A1BF3">
        <w:rPr>
          <w:rStyle w:val="arttextchar"/>
          <w:color w:val="000000" w:themeColor="text1"/>
          <w:vertAlign w:val="subscript"/>
          <w:lang w:val="en-US"/>
        </w:rPr>
        <w:t>1</w:t>
      </w:r>
      <w:r w:rsidRPr="003A1BF3">
        <w:rPr>
          <w:rStyle w:val="arttextchar"/>
          <w:color w:val="000000" w:themeColor="text1"/>
          <w:sz w:val="28"/>
          <w:szCs w:val="28"/>
          <w:lang w:val="en-US"/>
        </w:rPr>
        <w:t> , so that the world will have to go all the way L + ut </w:t>
      </w:r>
      <w:r w:rsidRPr="003A1BF3">
        <w:rPr>
          <w:rStyle w:val="arttextchar"/>
          <w:color w:val="000000" w:themeColor="text1"/>
          <w:vertAlign w:val="subscript"/>
          <w:lang w:val="en-US"/>
        </w:rPr>
        <w:t>1</w:t>
      </w:r>
      <w:r w:rsidRPr="003A1BF3">
        <w:rPr>
          <w:rStyle w:val="arttextchar"/>
          <w:color w:val="000000" w:themeColor="text1"/>
          <w:sz w:val="28"/>
          <w:szCs w:val="28"/>
          <w:lang w:val="en-US"/>
        </w:rPr>
        <w:t> with velocity. This path can therefore be denoted as a and ct </w:t>
      </w:r>
      <w:r w:rsidRPr="003A1BF3">
        <w:rPr>
          <w:rStyle w:val="arttextchar"/>
          <w:color w:val="000000" w:themeColor="text1"/>
          <w:vertAlign w:val="subscript"/>
          <w:lang w:val="en-US"/>
        </w:rPr>
        <w:t>1</w:t>
      </w:r>
      <w:r w:rsidRPr="003A1BF3">
        <w:rPr>
          <w:rStyle w:val="arttextchar"/>
          <w:color w:val="000000" w:themeColor="text1"/>
          <w:sz w:val="28"/>
          <w:szCs w:val="28"/>
          <w:lang w:val="en-US"/>
        </w:rPr>
        <w:t> , therefore,</w:t>
      </w:r>
      <w:r w:rsidRPr="003A1BF3">
        <w:rPr>
          <w:color w:val="000000" w:themeColor="text1"/>
          <w:sz w:val="27"/>
          <w:szCs w:val="27"/>
          <w:lang w:val="en-US"/>
        </w:rPr>
        <w:t> </w:t>
      </w:r>
      <w:bookmarkStart w:id="413" w:name="graphic2F1"/>
      <w:bookmarkEnd w:id="413"/>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1400" o:spid="_x0000_s15394"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9KecQIAAGQ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g3ZxAARx0oBK3eft++2n7kd3t/3Qfenuuu/bj93P7mv3DfXHcqYpsHjekBWz&#10;HLZSpwB1JS+VZUHLC0Ffa8TFrCR8xaZaghKQAxLsXEqJtmQkh2ZCC+E/wLCGBjS0bJ+JHEoiayMc&#10;w5tCNTYHcIc2TsibvZBsYxAFZzKIBhhRCLidRSfp7qJU2jxlokF2k2EFlTlgcn2hTX90d8Tm4WJR&#10;1TX4SVrzBw7A7D2QFq7amC3AyX6bBMnZ+Gwce3E0PPPiIM+96WIWe8NFOBrMn8xns3n4rn9+B5fC&#10;KA5Oo8RbDMcjLy7igZeMgrEXhMlpMgziJJ4v3CVIvUvqeLNU9SosRX4DtCkBrYGeMJqwKYV6i1EL&#10;zzzD+s2aKIZRfc6B+iSMYzsXzogHowgMdRhZHkYIpwCVYYNRv52ZfpbWUlWrEjKFjkoupiBXUTk6&#10;rZR9Vfciw1N2gtyPnZ2VQ9ud+v05TH4B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nUvSnnECAABkBAAADgAAAAAAAAAAAAAAAAAu&#10;AgAAZHJzL2Uyb0RvYy54bWxQSwECLQAUAAYACAAAACEA1AjZN9gAAAABAQAADwAAAAAAAAAAAAAA&#10;AADLBAAAZHJzL2Rvd25yZXYueG1sUEsFBgAAAAAEAAQA8wAAANAFAAAAAA==&#10;" filled="f" stroked="f">
            <o:lock v:ext="edit" aspectratio="t"/>
            <w10:wrap type="none"/>
            <w10:anchorlock/>
          </v:rect>
        </w:pict>
      </w:r>
      <w:bookmarkStart w:id="414" w:name="graphic2F2"/>
      <w:bookmarkEnd w:id="414"/>
      <w:r w:rsidR="00DA6A29" w:rsidRPr="00DA6A29">
        <w:rPr>
          <w:noProof/>
          <w:color w:val="000000" w:themeColor="text1"/>
          <w:sz w:val="28"/>
          <w:szCs w:val="28"/>
          <w:vertAlign w:val="subscript"/>
        </w:rPr>
      </w:r>
      <w:r w:rsidR="00DA6A29">
        <w:rPr>
          <w:noProof/>
          <w:color w:val="000000" w:themeColor="text1"/>
          <w:sz w:val="28"/>
          <w:szCs w:val="28"/>
          <w:vertAlign w:val="subscript"/>
        </w:rPr>
        <w:pict>
          <v:rect id="Прямоугольник 1399" o:spid="_x0000_s15393"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60cgIAAGQEAAAOAAAAZHJzL2Uyb0RvYy54bWysVNtu1DAQfUfiHyy/p7k0e0nUbLXd7aJK&#10;BSoVPsDrOJuIxDa2t9mCkJB4ReIT+AheEJd+Q/aPGDvdZQtviBfLM2OfmTnH45PTTVOjG6Z0JXiG&#10;w6MAI8apyCu+yvDLFwtvjJE2hOekFpxl+JZpfDp5/OiklSmLRCnqnCkEIFynrcxwaYxMfV/TkjVE&#10;HwnJOAQLoRpiwFQrP1ekBfSm9qMgGPqtULlUgjKtwTvvg3ji8IuCUfO8KDQzqM4w1Gbcqty6tKs/&#10;OSHpShFZVvS+DPIPVTSk4pB0DzUnhqC1qv6CaiqqhBaFOaKi8UVRVJS5HqCbMPijm+uSSOZ6AXK0&#10;3NOk/x8sfXZzpVCVg3bHSYIRJw2o1H3evt9+6n50d9sP3Zfurvu+/dj97L5231B/LGeaAosXDVkx&#10;y2ErdQpQ1/JKWRa0vBT0lUZczErCV2yqJSgBOSDBzqWUaEtGcmgmtBD+AwxraEBDy/apyKEksjbC&#10;MbwpVGNzAHdo44S83QvJNgZRcCaDaIARhYDbWXSS7i5Kpc0TJhpkNxlWUJkDJjeX2vRHd0dsHi4W&#10;VV2Dn6Q1f+AAzN4DaeGqjdkCnOxvkyA5H5+PYy+OhudeHOS5N13MYm+4CEeD+fF8NpuH7/rnd3Ap&#10;jOLgLEq8xXA88uIiHnjJKBh7QZicJcMgTuL5wl2C1LukjjdLVa/CUuS3QJsS0Bo8eBhN2JRCvcGo&#10;hWeeYf16TRTDqL7gQH0SxrGdC2fEg1EEhjqMLA8jhFOAyrDBqN/OTD9La6mqVQmZQkclF1OQq6gc&#10;nVbKvqp7keEpO0Hux87OyqHtTv3+HCa/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KCcrrRyAgAAZA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r w:rsidRPr="003A1BF3">
        <w:rPr>
          <w:rStyle w:val="arttextchar"/>
          <w:color w:val="000000" w:themeColor="text1"/>
          <w:sz w:val="28"/>
          <w:szCs w:val="28"/>
          <w:lang w:val="en-US"/>
        </w:rPr>
        <w:t>ct </w:t>
      </w:r>
      <w:r w:rsidRPr="003A1BF3">
        <w:rPr>
          <w:rStyle w:val="arttextchar"/>
          <w:color w:val="000000" w:themeColor="text1"/>
          <w:vertAlign w:val="subscript"/>
          <w:lang w:val="en-US"/>
        </w:rPr>
        <w:t>1</w:t>
      </w:r>
      <w:r w:rsidRPr="003A1BF3">
        <w:rPr>
          <w:color w:val="000000" w:themeColor="text1"/>
          <w:sz w:val="27"/>
          <w:szCs w:val="27"/>
          <w:lang w:val="en-US"/>
        </w:rPr>
        <w:t> </w:t>
      </w:r>
      <w:r w:rsidRPr="003A1BF3">
        <w:rPr>
          <w:rStyle w:val="arttextchar"/>
          <w:color w:val="000000" w:themeColor="text1"/>
          <w:sz w:val="28"/>
          <w:szCs w:val="28"/>
          <w:lang w:val="en-US"/>
        </w:rPr>
        <w:t>= L + ut </w:t>
      </w:r>
      <w:r w:rsidRPr="003A1BF3">
        <w:rPr>
          <w:rStyle w:val="arttextchar"/>
          <w:color w:val="000000" w:themeColor="text1"/>
          <w:vertAlign w:val="subscript"/>
          <w:lang w:val="en-US"/>
        </w:rPr>
        <w:t>1</w:t>
      </w:r>
      <w:r w:rsidRPr="003A1BF3">
        <w:rPr>
          <w:rStyle w:val="arttextchar"/>
          <w:color w:val="000000" w:themeColor="text1"/>
          <w:sz w:val="28"/>
          <w:szCs w:val="28"/>
          <w:lang w:val="en-US"/>
        </w:rPr>
        <w:t> or t </w:t>
      </w:r>
      <w:r w:rsidRPr="003A1BF3">
        <w:rPr>
          <w:rStyle w:val="arttextchar"/>
          <w:color w:val="000000" w:themeColor="text1"/>
          <w:vertAlign w:val="subscript"/>
          <w:lang w:val="en-US"/>
        </w:rPr>
        <w:t>1</w:t>
      </w:r>
      <w:r w:rsidRPr="003A1BF3">
        <w:rPr>
          <w:color w:val="000000" w:themeColor="text1"/>
          <w:sz w:val="27"/>
          <w:szCs w:val="27"/>
          <w:lang w:val="en-US"/>
        </w:rPr>
        <w:t> </w:t>
      </w:r>
      <w:r w:rsidRPr="003A1BF3">
        <w:rPr>
          <w:rStyle w:val="arttextchar"/>
          <w:color w:val="000000" w:themeColor="text1"/>
          <w:sz w:val="28"/>
          <w:szCs w:val="28"/>
          <w:lang w:val="en-US"/>
        </w:rPr>
        <w:t>= L / (c - u) ( This result is evident if one considers that the speed of light in relation to the device is a - u; whereas time period equal to the length L, divided by the (with - u). Similarly, we can calculate and t</w:t>
      </w:r>
      <w:r w:rsidRPr="003A1BF3">
        <w:rPr>
          <w:color w:val="000000" w:themeColor="text1"/>
          <w:sz w:val="27"/>
          <w:szCs w:val="27"/>
          <w:lang w:val="en-US"/>
        </w:rPr>
        <w:t> </w:t>
      </w:r>
      <w:bookmarkStart w:id="415" w:name="graphic2F3"/>
      <w:bookmarkEnd w:id="415"/>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1398" o:spid="_x0000_s15392"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UScgIAAGQEAAAOAAAAZHJzL2Uyb0RvYy54bWysVNtu1DAQfUfiHyy/p7k0e0nUbLXd7aJK&#10;BSoVPsDrOJuIxDa2t9mCkJB4ReIT+AheEJd+Q/aPGDvdZQtviBfLM2OfmTnH45PTTVOjG6Z0JXiG&#10;w6MAI8apyCu+yvDLFwtvjJE2hOekFpxl+JZpfDp5/OiklSmLRCnqnCkEIFynrcxwaYxMfV/TkjVE&#10;HwnJOAQLoRpiwFQrP1ekBfSm9qMgGPqtULlUgjKtwTvvg3ji8IuCUfO8KDQzqM4w1Gbcqty6tKs/&#10;OSHpShFZVvS+DPIPVTSk4pB0DzUnhqC1qv6CaiqqhBaFOaKi8UVRVJS5HqCbMPijm+uSSOZ6AXK0&#10;3NOk/x8sfXZzpVCVg3bHCWjFSQMqdZ+377efuh/d3fZD96W7675vP3Y/u6/dN9Qfy5mmwOJFQ1bM&#10;cthKnQLUtbxSlgUtLwV9pREXs5LwFZtqCUpADkiwcykl2pKRHJoJLYT/AMMaGtDQsn0qciiJrI1w&#10;DG8K1dgcwB3aOCFv90KyjUEUnMkgGmBEIeB2Fp2ku4tSafOEiQbZTYYVVOaAyc2lNv3R3RGbh4tF&#10;VdfgJ2nNHzgAs/dAWrhqY7YAJ/vbJEjOx+fj2Iuj4bkXB3nuTRez2BsuwtFgfjyfzebhu/75HVwK&#10;ozg4ixJvMRyPvLiIB14yCsZeECZnyTCIk3i+cJcg9S6p481S1auwFPkt0KYEtAYPHkYTNqVQbzBq&#10;4ZlnWL9eE8Uwqi84UJ+EcWznwhnxYBSBoQ4jy8MI4RSgMmww6rcz08/SWqpqVUKm0FHJxRTkKipH&#10;p5Wyr+peZHjKTpD7sbOzcmi7U78/h8kv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N1m1RJyAgAAZAQAAA4AAAAAAAAAAAAAAAAA&#10;LgIAAGRycy9lMm9Eb2MueG1sUEsBAi0AFAAGAAgAAAAhANQI2TfYAAAAAQEAAA8AAAAAAAAAAAAA&#10;AAAAzAQAAGRycy9kb3ducmV2LnhtbFBLBQYAAAAABAAEAPMAAADRBQAAAAA=&#10;" filled="f" stroked="f">
            <o:lock v:ext="edit" aspectratio="t"/>
            <w10:wrap type="none"/>
            <w10:anchorlock/>
          </v:rect>
        </w:pict>
      </w:r>
      <w:r w:rsidRPr="003A1BF3">
        <w:rPr>
          <w:color w:val="000000" w:themeColor="text1"/>
          <w:sz w:val="27"/>
          <w:szCs w:val="27"/>
          <w:lang w:val="en-US"/>
        </w:rPr>
        <w:t> </w:t>
      </w:r>
      <w:r w:rsidRPr="003A1BF3">
        <w:rPr>
          <w:rStyle w:val="arttextchar"/>
          <w:color w:val="000000" w:themeColor="text1"/>
          <w:sz w:val="28"/>
          <w:szCs w:val="28"/>
          <w:lang w:val="en-US"/>
        </w:rPr>
        <w:t>.</w:t>
      </w:r>
      <w:r w:rsidRPr="003A1BF3">
        <w:rPr>
          <w:color w:val="000000" w:themeColor="text1"/>
          <w:sz w:val="27"/>
          <w:szCs w:val="27"/>
          <w:lang w:val="en-US"/>
        </w:rPr>
        <w:t> </w:t>
      </w:r>
      <w:r w:rsidRPr="003A1BF3">
        <w:rPr>
          <w:rStyle w:val="arttextchar"/>
          <w:color w:val="000000" w:themeColor="text1"/>
          <w:sz w:val="28"/>
          <w:szCs w:val="28"/>
          <w:lang w:val="en-US"/>
        </w:rPr>
        <w:t>During this time, the plate in the approach to a distance ut </w:t>
      </w:r>
      <w:r w:rsidRPr="003A1BF3">
        <w:rPr>
          <w:rStyle w:val="arttextchar"/>
          <w:color w:val="000000" w:themeColor="text1"/>
          <w:vertAlign w:val="subscript"/>
          <w:lang w:val="en-US"/>
        </w:rPr>
        <w:t>2</w:t>
      </w:r>
      <w:r w:rsidRPr="003A1BF3">
        <w:rPr>
          <w:rStyle w:val="arttextchar"/>
          <w:color w:val="000000" w:themeColor="text1"/>
          <w:sz w:val="28"/>
          <w:szCs w:val="28"/>
          <w:lang w:val="en-US"/>
        </w:rPr>
        <w:t> , so that the light on the way back, will have to pass only L - ut </w:t>
      </w:r>
      <w:r w:rsidRPr="003A1BF3">
        <w:rPr>
          <w:rStyle w:val="arttextchar"/>
          <w:color w:val="000000" w:themeColor="text1"/>
          <w:vertAlign w:val="subscript"/>
          <w:lang w:val="en-US"/>
        </w:rPr>
        <w:t>2</w:t>
      </w:r>
      <w:r w:rsidRPr="003A1BF3">
        <w:rPr>
          <w:rStyle w:val="arttextchar"/>
          <w:color w:val="000000" w:themeColor="text1"/>
          <w:sz w:val="28"/>
          <w:szCs w:val="28"/>
          <w:lang w:val="en-US"/>
        </w:rPr>
        <w:t> .</w:t>
      </w:r>
    </w:p>
    <w:p w:rsidR="002478C7" w:rsidRPr="003A1BF3" w:rsidRDefault="002478C7" w:rsidP="00BF3F35">
      <w:pPr>
        <w:pStyle w:val="arttext"/>
        <w:spacing w:before="0" w:beforeAutospacing="0" w:after="0" w:afterAutospacing="0" w:line="280" w:lineRule="atLeast"/>
        <w:ind w:firstLine="142"/>
        <w:jc w:val="both"/>
        <w:rPr>
          <w:color w:val="000000" w:themeColor="text1"/>
          <w:sz w:val="27"/>
          <w:szCs w:val="27"/>
          <w:lang w:val="en-US"/>
        </w:rPr>
      </w:pPr>
      <w:r w:rsidRPr="003A1BF3">
        <w:rPr>
          <w:rStyle w:val="arttextchar"/>
          <w:color w:val="000000" w:themeColor="text1"/>
          <w:sz w:val="28"/>
          <w:szCs w:val="28"/>
          <w:lang w:val="en-US"/>
        </w:rPr>
        <w:t>Then ct </w:t>
      </w:r>
      <w:r w:rsidRPr="003A1BF3">
        <w:rPr>
          <w:rStyle w:val="arttextchar"/>
          <w:color w:val="000000" w:themeColor="text1"/>
          <w:vertAlign w:val="subscript"/>
          <w:lang w:val="en-US"/>
        </w:rPr>
        <w:t>2</w:t>
      </w:r>
      <w:r w:rsidRPr="003A1BF3">
        <w:rPr>
          <w:rStyle w:val="arttextchar"/>
          <w:color w:val="000000" w:themeColor="text1"/>
          <w:sz w:val="28"/>
          <w:szCs w:val="28"/>
          <w:lang w:val="en-US"/>
        </w:rPr>
        <w:t> = L - ut </w:t>
      </w:r>
      <w:r w:rsidRPr="003A1BF3">
        <w:rPr>
          <w:rStyle w:val="arttextchar"/>
          <w:color w:val="000000" w:themeColor="text1"/>
          <w:vertAlign w:val="subscript"/>
          <w:lang w:val="en-US"/>
        </w:rPr>
        <w:t>2</w:t>
      </w:r>
      <w:r w:rsidRPr="003A1BF3">
        <w:rPr>
          <w:rStyle w:val="arttextchar"/>
          <w:color w:val="000000" w:themeColor="text1"/>
          <w:sz w:val="28"/>
          <w:szCs w:val="28"/>
          <w:lang w:val="en-US"/>
        </w:rPr>
        <w:t> or t </w:t>
      </w:r>
      <w:r w:rsidRPr="003A1BF3">
        <w:rPr>
          <w:rStyle w:val="arttextchar"/>
          <w:color w:val="000000" w:themeColor="text1"/>
          <w:vertAlign w:val="subscript"/>
          <w:lang w:val="en-US"/>
        </w:rPr>
        <w:t>2</w:t>
      </w:r>
      <w:r w:rsidRPr="003A1BF3">
        <w:rPr>
          <w:rStyle w:val="arttextchar"/>
          <w:color w:val="000000" w:themeColor="text1"/>
          <w:sz w:val="28"/>
          <w:szCs w:val="28"/>
          <w:lang w:val="en-US"/>
        </w:rPr>
        <w:t> = L / (c + u)</w:t>
      </w:r>
    </w:p>
    <w:p w:rsidR="002478C7" w:rsidRPr="003A1BF3" w:rsidRDefault="002478C7" w:rsidP="00BF3F35">
      <w:pPr>
        <w:pStyle w:val="arttext"/>
        <w:spacing w:before="0" w:beforeAutospacing="0" w:after="0" w:afterAutospacing="0" w:line="280" w:lineRule="atLeast"/>
        <w:ind w:firstLine="142"/>
        <w:jc w:val="both"/>
        <w:rPr>
          <w:color w:val="000000" w:themeColor="text1"/>
          <w:sz w:val="27"/>
          <w:szCs w:val="27"/>
          <w:lang w:val="en-US"/>
        </w:rPr>
      </w:pPr>
      <w:r w:rsidRPr="003A1BF3">
        <w:rPr>
          <w:rStyle w:val="arttextchar"/>
          <w:color w:val="000000" w:themeColor="text1"/>
          <w:sz w:val="28"/>
          <w:szCs w:val="28"/>
          <w:lang w:val="en-US"/>
        </w:rPr>
        <w:t>The total time is equal to t </w:t>
      </w:r>
      <w:r w:rsidRPr="003A1BF3">
        <w:rPr>
          <w:rStyle w:val="arttextchar"/>
          <w:color w:val="000000" w:themeColor="text1"/>
          <w:vertAlign w:val="subscript"/>
          <w:lang w:val="en-US"/>
        </w:rPr>
        <w:t>1</w:t>
      </w:r>
      <w:r w:rsidRPr="003A1BF3">
        <w:rPr>
          <w:color w:val="000000" w:themeColor="text1"/>
          <w:sz w:val="27"/>
          <w:szCs w:val="27"/>
          <w:lang w:val="en-US"/>
        </w:rPr>
        <w:t> </w:t>
      </w:r>
      <w:r w:rsidRPr="003A1BF3">
        <w:rPr>
          <w:rStyle w:val="arttextchar"/>
          <w:color w:val="000000" w:themeColor="text1"/>
          <w:sz w:val="28"/>
          <w:szCs w:val="28"/>
          <w:lang w:val="en-US"/>
        </w:rPr>
        <w:t>+ t </w:t>
      </w:r>
      <w:r w:rsidRPr="003A1BF3">
        <w:rPr>
          <w:rStyle w:val="arttextchar"/>
          <w:color w:val="000000" w:themeColor="text1"/>
          <w:vertAlign w:val="subscript"/>
          <w:lang w:val="en-US"/>
        </w:rPr>
        <w:t>2</w:t>
      </w:r>
      <w:r w:rsidRPr="003A1BF3">
        <w:rPr>
          <w:color w:val="000000" w:themeColor="text1"/>
          <w:sz w:val="27"/>
          <w:szCs w:val="27"/>
          <w:lang w:val="en-US"/>
        </w:rPr>
        <w:t> </w:t>
      </w:r>
      <w:r w:rsidRPr="003A1BF3">
        <w:rPr>
          <w:rStyle w:val="arttextchar"/>
          <w:color w:val="000000" w:themeColor="text1"/>
          <w:sz w:val="28"/>
          <w:szCs w:val="28"/>
          <w:lang w:val="en-US"/>
        </w:rPr>
        <w:t>= 2Lc / (c </w:t>
      </w:r>
      <w:r w:rsidRPr="003A1BF3">
        <w:rPr>
          <w:rStyle w:val="arttextchar"/>
          <w:color w:val="000000" w:themeColor="text1"/>
          <w:vertAlign w:val="superscript"/>
          <w:lang w:val="en-US"/>
        </w:rPr>
        <w:t>2</w:t>
      </w:r>
      <w:r w:rsidRPr="003A1BF3">
        <w:rPr>
          <w:color w:val="000000" w:themeColor="text1"/>
          <w:sz w:val="27"/>
          <w:szCs w:val="27"/>
          <w:lang w:val="en-US"/>
        </w:rPr>
        <w:t> </w:t>
      </w:r>
      <w:r w:rsidRPr="003A1BF3">
        <w:rPr>
          <w:rStyle w:val="arttextchar"/>
          <w:color w:val="000000" w:themeColor="text1"/>
          <w:sz w:val="28"/>
          <w:szCs w:val="28"/>
          <w:lang w:val="en-US"/>
        </w:rPr>
        <w:t>- u </w:t>
      </w:r>
      <w:r w:rsidRPr="003A1BF3">
        <w:rPr>
          <w:rStyle w:val="arttextchar"/>
          <w:color w:val="000000" w:themeColor="text1"/>
          <w:vertAlign w:val="superscript"/>
          <w:lang w:val="en-US"/>
        </w:rPr>
        <w:t>2</w:t>
      </w:r>
      <w:r w:rsidRPr="003A1BF3">
        <w:rPr>
          <w:rStyle w:val="arttextchar"/>
          <w:color w:val="000000" w:themeColor="text1"/>
          <w:sz w:val="28"/>
          <w:szCs w:val="28"/>
          <w:lang w:val="en-US"/>
        </w:rPr>
        <w:t> );</w:t>
      </w:r>
    </w:p>
    <w:p w:rsidR="002478C7" w:rsidRPr="003A1BF3" w:rsidRDefault="002478C7" w:rsidP="00BF3F35">
      <w:pPr>
        <w:pStyle w:val="arttext"/>
        <w:spacing w:before="0" w:beforeAutospacing="0" w:after="0" w:afterAutospacing="0" w:line="280" w:lineRule="atLeast"/>
        <w:ind w:firstLine="142"/>
        <w:jc w:val="both"/>
        <w:rPr>
          <w:color w:val="000000" w:themeColor="text1"/>
          <w:sz w:val="27"/>
          <w:szCs w:val="27"/>
          <w:lang w:val="en-US"/>
        </w:rPr>
      </w:pPr>
      <w:r w:rsidRPr="003A1BF3">
        <w:rPr>
          <w:rStyle w:val="arttextchar"/>
          <w:color w:val="000000" w:themeColor="text1"/>
          <w:sz w:val="28"/>
          <w:szCs w:val="28"/>
          <w:lang w:val="en-US"/>
        </w:rPr>
        <w:t>it is more convenient to record a</w:t>
      </w:r>
    </w:p>
    <w:p w:rsidR="002478C7" w:rsidRPr="003A1BF3" w:rsidRDefault="002478C7" w:rsidP="002478C7">
      <w:pPr>
        <w:pStyle w:val="12"/>
        <w:spacing w:before="0" w:beforeAutospacing="0" w:after="0" w:afterAutospacing="0" w:line="280" w:lineRule="atLeast"/>
        <w:jc w:val="center"/>
        <w:rPr>
          <w:color w:val="000000" w:themeColor="text1"/>
          <w:sz w:val="27"/>
          <w:szCs w:val="27"/>
          <w:lang w:val="en-US"/>
        </w:rPr>
      </w:pPr>
      <w:r w:rsidRPr="003A1BF3">
        <w:rPr>
          <w:rStyle w:val="normalchar"/>
          <w:color w:val="000000" w:themeColor="text1"/>
          <w:sz w:val="28"/>
          <w:szCs w:val="28"/>
          <w:lang w:val="en-US"/>
        </w:rPr>
        <w:t> </w:t>
      </w:r>
      <w:bookmarkStart w:id="416" w:name="graphic2F4"/>
      <w:bookmarkEnd w:id="416"/>
    </w:p>
    <w:p w:rsidR="002478C7" w:rsidRPr="003A1BF3" w:rsidRDefault="00DA6A29" w:rsidP="002478C7">
      <w:pPr>
        <w:jc w:val="center"/>
        <w:rPr>
          <w:color w:val="000000" w:themeColor="text1"/>
          <w:sz w:val="27"/>
          <w:szCs w:val="27"/>
        </w:rPr>
      </w:pPr>
      <w:r>
        <w:rPr>
          <w:noProof/>
          <w:color w:val="000000" w:themeColor="text1"/>
          <w:sz w:val="27"/>
          <w:szCs w:val="27"/>
        </w:rPr>
      </w:r>
      <w:r>
        <w:rPr>
          <w:noProof/>
          <w:color w:val="000000" w:themeColor="text1"/>
          <w:sz w:val="27"/>
          <w:szCs w:val="27"/>
        </w:rPr>
        <w:pict>
          <v:rect id="Прямоугольник 1397" o:spid="_x0000_s15391"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zkcgIAAGQEAAAOAAAAZHJzL2Uyb0RvYy54bWysVNtu1DAQfUfiHyy/p7k0e0nUbLXd7aJK&#10;BSoVPsDrOJuIxDa2t9mCkJB4ReIT+AheEJd+Q/aPGDvdZQtviBfLM2OfmTnH45PTTVOjG6Z0JXiG&#10;w6MAI8apyCu+yvDLFwtvjJE2hOekFpxl+JZpfDp5/OiklSmLRCnqnCkEIFynrcxwaYxMfV/TkjVE&#10;HwnJOAQLoRpiwFQrP1ekBfSm9qMgGPqtULlUgjKtwTvvg3ji8IuCUfO8KDQzqM4w1Gbcqty6tKs/&#10;OSHpShFZVvS+DPIPVTSk4pB0DzUnhqC1qv6CaiqqhBaFOaKi8UVRVJS5HqCbMPijm+uSSOZ6AXK0&#10;3NOk/x8sfXZzpVCVg3bHyQgjThpQqfu8fb/91P3o7rYfui/dXfd9+7H72X3tvqH+WM40BRYvGrJi&#10;lsNW6hSgruWVsixoeSnoK424mJWEr9hUS1ACckCCnUsp0ZaM5NBMaCH8BxjW0ICGlu1TkUNJZG2E&#10;Y3hTqMbmAO7Qxgl5uxeSbQyi4EwG0QAjCgG3s+gk3V2USpsnTDTIbjKsoDIHTG4utemP7o7YPFws&#10;qroGP0lr/sABmL0H0sJVG7MFONnfJkFyPj4fx14cDc+9OMhzb7qYxd5wEY4G8+P5bDYP3/XP7+BS&#10;GMXBWZR4i+F45MVFPPCSUTD2gjA5S4ZBnMTzhbsEqXdJHW+Wql6FpchvgTYloDV48DCasCmFeoNR&#10;C888w/r1miiGUX3BgfokjGM7F86IB6MIDHUYWR5GCKcAlWGDUb+dmX6W1lJVqxIyhY5KLqYgV1E5&#10;Oq2UfVX3IsNTdoLcj52dlUPbnfr9OUx+AQ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ANN3ORyAgAAZAQAAA4AAAAAAAAAAAAAAAAA&#10;LgIAAGRycy9lMm9Eb2MueG1sUEsBAi0AFAAGAAgAAAAhANQI2TfYAAAAAQEAAA8AAAAAAAAAAAAA&#10;AAAAzAQAAGRycy9kb3ducmV2LnhtbFBLBQYAAAAABAAEAPMAAADRBQAAAAA=&#10;" filled="f" stroked="f">
            <o:lock v:ext="edit" aspectratio="t"/>
            <w10:wrap type="none"/>
            <w10:anchorlock/>
          </v:rect>
        </w:pict>
      </w:r>
    </w:p>
    <w:p w:rsidR="0011401A" w:rsidRPr="003A1BF3" w:rsidRDefault="0011401A" w:rsidP="0011401A">
      <w:pPr>
        <w:jc w:val="center"/>
        <w:rPr>
          <w:color w:val="000000" w:themeColor="text1"/>
          <w:sz w:val="28"/>
          <w:szCs w:val="28"/>
          <w:lang w:val="en-US"/>
        </w:rPr>
      </w:pPr>
      <w:r w:rsidRPr="00E809DA">
        <w:rPr>
          <w:color w:val="000000" w:themeColor="text1"/>
          <w:sz w:val="28"/>
          <w:szCs w:val="28"/>
          <w:lang w:val="en-US"/>
        </w:rPr>
        <w:t xml:space="preserve">  </w:t>
      </w:r>
      <w:r w:rsidRPr="003A1BF3">
        <w:rPr>
          <w:color w:val="000000" w:themeColor="text1"/>
          <w:position w:val="-30"/>
          <w:sz w:val="28"/>
          <w:szCs w:val="28"/>
        </w:rPr>
        <w:object w:dxaOrig="1680" w:dyaOrig="680">
          <v:shape id="_x0000_i2610" type="#_x0000_t75" style="width:84pt;height:33.75pt" o:ole="">
            <v:imagedata r:id="rId2483" o:title=""/>
          </v:shape>
          <o:OLEObject Type="Embed" ProgID="Equation.DSMT4" ShapeID="_x0000_i2610" DrawAspect="Content" ObjectID="_1565018307" r:id="rId2484"/>
        </w:object>
      </w:r>
      <w:r w:rsidRPr="003A1BF3">
        <w:rPr>
          <w:color w:val="000000" w:themeColor="text1"/>
          <w:sz w:val="28"/>
          <w:szCs w:val="28"/>
          <w:lang w:val="en-US"/>
        </w:rPr>
        <w:t xml:space="preserve">                                                                </w:t>
      </w:r>
      <w:r w:rsidR="00BF3F35">
        <w:rPr>
          <w:color w:val="000000" w:themeColor="text1"/>
          <w:sz w:val="28"/>
          <w:szCs w:val="28"/>
          <w:lang w:val="en-US"/>
        </w:rPr>
        <w:tab/>
      </w:r>
      <w:r w:rsidR="00BF3F35">
        <w:rPr>
          <w:color w:val="000000" w:themeColor="text1"/>
          <w:sz w:val="28"/>
          <w:szCs w:val="28"/>
          <w:lang w:val="en-US"/>
        </w:rPr>
        <w:tab/>
      </w:r>
      <w:r w:rsidR="00BF3F35">
        <w:rPr>
          <w:color w:val="000000" w:themeColor="text1"/>
          <w:sz w:val="28"/>
          <w:szCs w:val="28"/>
          <w:lang w:val="en-US"/>
        </w:rPr>
        <w:tab/>
      </w:r>
      <w:r w:rsidRPr="003A1BF3">
        <w:rPr>
          <w:color w:val="000000" w:themeColor="text1"/>
          <w:sz w:val="28"/>
          <w:szCs w:val="28"/>
          <w:lang w:val="en-US"/>
        </w:rPr>
        <w:t xml:space="preserve"> (4.13.1)</w:t>
      </w:r>
    </w:p>
    <w:p w:rsidR="002478C7" w:rsidRPr="003A1BF3" w:rsidRDefault="002478C7" w:rsidP="00BF3F35">
      <w:pPr>
        <w:pStyle w:val="arttext"/>
        <w:spacing w:before="0" w:beforeAutospacing="0" w:after="0" w:afterAutospacing="0" w:line="280" w:lineRule="atLeast"/>
        <w:ind w:firstLine="142"/>
        <w:jc w:val="both"/>
        <w:rPr>
          <w:color w:val="000000" w:themeColor="text1"/>
          <w:sz w:val="27"/>
          <w:szCs w:val="27"/>
          <w:lang w:val="en-US"/>
        </w:rPr>
      </w:pPr>
      <w:r w:rsidRPr="003A1BF3">
        <w:rPr>
          <w:rStyle w:val="arttextchar"/>
          <w:color w:val="000000" w:themeColor="text1"/>
          <w:sz w:val="28"/>
          <w:szCs w:val="28"/>
          <w:lang w:val="en-US"/>
        </w:rPr>
        <w:lastRenderedPageBreak/>
        <w:t>And now calculate how much time t </w:t>
      </w:r>
      <w:r w:rsidRPr="003A1BF3">
        <w:rPr>
          <w:rStyle w:val="arttextchar"/>
          <w:color w:val="000000" w:themeColor="text1"/>
          <w:vertAlign w:val="subscript"/>
          <w:lang w:val="en-US"/>
        </w:rPr>
        <w:t>3,</w:t>
      </w:r>
      <w:r w:rsidRPr="003A1BF3">
        <w:rPr>
          <w:color w:val="000000" w:themeColor="text1"/>
          <w:sz w:val="27"/>
          <w:szCs w:val="27"/>
          <w:lang w:val="en-US"/>
        </w:rPr>
        <w:t> </w:t>
      </w:r>
      <w:r w:rsidRPr="003A1BF3">
        <w:rPr>
          <w:rStyle w:val="arttextchar"/>
          <w:color w:val="000000" w:themeColor="text1"/>
          <w:sz w:val="28"/>
          <w:szCs w:val="28"/>
          <w:lang w:val="en-US"/>
        </w:rPr>
        <w:t>the light will come from the plate to the mirror At S. As before, in the time t </w:t>
      </w:r>
      <w:r w:rsidRPr="003A1BF3">
        <w:rPr>
          <w:rStyle w:val="arttextchar"/>
          <w:color w:val="000000" w:themeColor="text1"/>
          <w:vertAlign w:val="subscript"/>
          <w:lang w:val="en-US"/>
        </w:rPr>
        <w:t>3</w:t>
      </w:r>
      <w:r w:rsidRPr="003A1BF3">
        <w:rPr>
          <w:color w:val="000000" w:themeColor="text1"/>
          <w:sz w:val="27"/>
          <w:szCs w:val="27"/>
          <w:lang w:val="en-US"/>
        </w:rPr>
        <w:t> </w:t>
      </w:r>
      <w:r w:rsidRPr="003A1BF3">
        <w:rPr>
          <w:rStyle w:val="arttextchar"/>
          <w:color w:val="000000" w:themeColor="text1"/>
          <w:sz w:val="28"/>
          <w:szCs w:val="28"/>
          <w:lang w:val="en-US"/>
        </w:rPr>
        <w:t>Mirror With moves to the right at a distance ut </w:t>
      </w:r>
      <w:r w:rsidRPr="003A1BF3">
        <w:rPr>
          <w:rStyle w:val="arttextchar"/>
          <w:color w:val="000000" w:themeColor="text1"/>
          <w:vertAlign w:val="subscript"/>
          <w:lang w:val="en-US"/>
        </w:rPr>
        <w:t>3</w:t>
      </w:r>
      <w:r w:rsidRPr="003A1BF3">
        <w:rPr>
          <w:color w:val="000000" w:themeColor="text1"/>
          <w:sz w:val="27"/>
          <w:szCs w:val="27"/>
          <w:lang w:val="en-US"/>
        </w:rPr>
        <w:t> </w:t>
      </w:r>
      <w:r w:rsidRPr="003A1BF3">
        <w:rPr>
          <w:rStyle w:val="arttextchar"/>
          <w:color w:val="000000" w:themeColor="text1"/>
          <w:sz w:val="28"/>
          <w:szCs w:val="28"/>
          <w:lang w:val="en-US"/>
        </w:rPr>
        <w:t>(to the position C), and the light will pass through the hypotenuse BC distance ct </w:t>
      </w:r>
      <w:r w:rsidRPr="003A1BF3">
        <w:rPr>
          <w:rStyle w:val="arttextchar"/>
          <w:color w:val="000000" w:themeColor="text1"/>
          <w:vertAlign w:val="subscript"/>
          <w:lang w:val="en-US"/>
        </w:rPr>
        <w:t>3</w:t>
      </w:r>
      <w:r w:rsidRPr="003A1BF3">
        <w:rPr>
          <w:rStyle w:val="arttextchar"/>
          <w:color w:val="000000" w:themeColor="text1"/>
          <w:sz w:val="28"/>
          <w:szCs w:val="28"/>
          <w:lang w:val="en-US"/>
        </w:rPr>
        <w:t> . Of the right-angled triangle should be</w:t>
      </w:r>
    </w:p>
    <w:p w:rsidR="002478C7" w:rsidRPr="003A1BF3" w:rsidRDefault="002478C7" w:rsidP="002478C7">
      <w:pPr>
        <w:pStyle w:val="arttext"/>
        <w:spacing w:before="0" w:beforeAutospacing="0" w:after="0" w:afterAutospacing="0" w:line="280" w:lineRule="atLeast"/>
        <w:jc w:val="both"/>
        <w:rPr>
          <w:color w:val="000000" w:themeColor="text1"/>
          <w:sz w:val="27"/>
          <w:szCs w:val="27"/>
          <w:lang w:val="en-US"/>
        </w:rPr>
      </w:pPr>
      <w:r w:rsidRPr="003A1BF3">
        <w:rPr>
          <w:rStyle w:val="arttextchar"/>
          <w:color w:val="000000" w:themeColor="text1"/>
          <w:sz w:val="28"/>
          <w:szCs w:val="28"/>
          <w:lang w:val="en-US"/>
        </w:rPr>
        <w:t>(ct </w:t>
      </w:r>
      <w:r w:rsidRPr="003A1BF3">
        <w:rPr>
          <w:rStyle w:val="arttextchar"/>
          <w:color w:val="000000" w:themeColor="text1"/>
          <w:vertAlign w:val="subscript"/>
          <w:lang w:val="en-US"/>
        </w:rPr>
        <w:t>3</w:t>
      </w:r>
      <w:r w:rsidRPr="003A1BF3">
        <w:rPr>
          <w:rStyle w:val="arttextchar"/>
          <w:color w:val="000000" w:themeColor="text1"/>
          <w:sz w:val="28"/>
          <w:szCs w:val="28"/>
          <w:lang w:val="en-US"/>
        </w:rPr>
        <w:t> ) </w:t>
      </w:r>
      <w:r w:rsidRPr="003A1BF3">
        <w:rPr>
          <w:rStyle w:val="arttextchar"/>
          <w:color w:val="000000" w:themeColor="text1"/>
          <w:vertAlign w:val="superscript"/>
          <w:lang w:val="en-US"/>
        </w:rPr>
        <w:t>2</w:t>
      </w:r>
      <w:r w:rsidRPr="003A1BF3">
        <w:rPr>
          <w:color w:val="000000" w:themeColor="text1"/>
          <w:sz w:val="27"/>
          <w:szCs w:val="27"/>
          <w:lang w:val="en-US"/>
        </w:rPr>
        <w:t> </w:t>
      </w:r>
      <w:r w:rsidRPr="003A1BF3">
        <w:rPr>
          <w:rStyle w:val="arttextchar"/>
          <w:color w:val="000000" w:themeColor="text1"/>
          <w:sz w:val="28"/>
          <w:szCs w:val="28"/>
          <w:lang w:val="en-US"/>
        </w:rPr>
        <w:t>= L </w:t>
      </w:r>
      <w:r w:rsidRPr="003A1BF3">
        <w:rPr>
          <w:rStyle w:val="arttextchar"/>
          <w:color w:val="000000" w:themeColor="text1"/>
          <w:vertAlign w:val="superscript"/>
          <w:lang w:val="en-US"/>
        </w:rPr>
        <w:t>2</w:t>
      </w:r>
      <w:r w:rsidRPr="003A1BF3">
        <w:rPr>
          <w:color w:val="000000" w:themeColor="text1"/>
          <w:sz w:val="27"/>
          <w:szCs w:val="27"/>
          <w:lang w:val="en-US"/>
        </w:rPr>
        <w:t> </w:t>
      </w:r>
      <w:r w:rsidRPr="003A1BF3">
        <w:rPr>
          <w:rStyle w:val="arttextchar"/>
          <w:color w:val="000000" w:themeColor="text1"/>
          <w:sz w:val="28"/>
          <w:szCs w:val="28"/>
          <w:lang w:val="en-US"/>
        </w:rPr>
        <w:t>+ (ut </w:t>
      </w:r>
      <w:r w:rsidRPr="003A1BF3">
        <w:rPr>
          <w:rStyle w:val="arttextchar"/>
          <w:color w:val="000000" w:themeColor="text1"/>
          <w:vertAlign w:val="subscript"/>
          <w:lang w:val="en-US"/>
        </w:rPr>
        <w:t>3</w:t>
      </w:r>
      <w:r w:rsidRPr="003A1BF3">
        <w:rPr>
          <w:rStyle w:val="arttextchar"/>
          <w:color w:val="000000" w:themeColor="text1"/>
          <w:sz w:val="28"/>
          <w:szCs w:val="28"/>
          <w:lang w:val="en-US"/>
        </w:rPr>
        <w:t> ) </w:t>
      </w:r>
      <w:r w:rsidRPr="003A1BF3">
        <w:rPr>
          <w:rStyle w:val="arttextchar"/>
          <w:color w:val="000000" w:themeColor="text1"/>
          <w:vertAlign w:val="superscript"/>
          <w:lang w:val="en-US"/>
        </w:rPr>
        <w:t>2</w:t>
      </w:r>
      <w:r w:rsidRPr="003A1BF3">
        <w:rPr>
          <w:rStyle w:val="arttextchar"/>
          <w:color w:val="000000" w:themeColor="text1"/>
          <w:sz w:val="28"/>
          <w:szCs w:val="28"/>
          <w:lang w:val="en-US"/>
        </w:rPr>
        <w:t> ,</w:t>
      </w:r>
    </w:p>
    <w:p w:rsidR="002478C7" w:rsidRPr="003A1BF3" w:rsidRDefault="002478C7" w:rsidP="002478C7">
      <w:pPr>
        <w:pStyle w:val="arttext"/>
        <w:spacing w:before="0" w:beforeAutospacing="0" w:after="0" w:afterAutospacing="0" w:line="280" w:lineRule="atLeast"/>
        <w:jc w:val="both"/>
        <w:rPr>
          <w:color w:val="000000" w:themeColor="text1"/>
          <w:sz w:val="27"/>
          <w:szCs w:val="27"/>
          <w:lang w:val="en-US"/>
        </w:rPr>
      </w:pPr>
      <w:r w:rsidRPr="003A1BF3">
        <w:rPr>
          <w:rStyle w:val="arttextchar"/>
          <w:color w:val="000000" w:themeColor="text1"/>
          <w:sz w:val="28"/>
          <w:szCs w:val="28"/>
          <w:lang w:val="en-US"/>
        </w:rPr>
        <w:t>or</w:t>
      </w:r>
      <w:r w:rsidRPr="003A1BF3">
        <w:rPr>
          <w:color w:val="000000" w:themeColor="text1"/>
          <w:sz w:val="27"/>
          <w:szCs w:val="27"/>
          <w:lang w:val="en-US"/>
        </w:rPr>
        <w:t> </w:t>
      </w:r>
      <w:r w:rsidRPr="003A1BF3">
        <w:rPr>
          <w:color w:val="000000" w:themeColor="text1"/>
          <w:sz w:val="28"/>
          <w:szCs w:val="28"/>
          <w:lang w:val="en-US"/>
        </w:rPr>
        <w:br/>
      </w:r>
      <w:r w:rsidRPr="003A1BF3">
        <w:rPr>
          <w:rStyle w:val="arttextchar"/>
          <w:color w:val="000000" w:themeColor="text1"/>
          <w:sz w:val="28"/>
          <w:szCs w:val="28"/>
          <w:lang w:val="en-US"/>
        </w:rPr>
        <w:t>L </w:t>
      </w:r>
      <w:r w:rsidRPr="003A1BF3">
        <w:rPr>
          <w:rStyle w:val="arttextchar"/>
          <w:color w:val="000000" w:themeColor="text1"/>
          <w:vertAlign w:val="superscript"/>
          <w:lang w:val="en-US"/>
        </w:rPr>
        <w:t>2</w:t>
      </w:r>
      <w:r w:rsidRPr="003A1BF3">
        <w:rPr>
          <w:color w:val="000000" w:themeColor="text1"/>
          <w:sz w:val="27"/>
          <w:szCs w:val="27"/>
          <w:lang w:val="en-US"/>
        </w:rPr>
        <w:t> </w:t>
      </w:r>
      <w:r w:rsidRPr="003A1BF3">
        <w:rPr>
          <w:rStyle w:val="arttextchar"/>
          <w:color w:val="000000" w:themeColor="text1"/>
          <w:sz w:val="28"/>
          <w:szCs w:val="28"/>
          <w:lang w:val="en-US"/>
        </w:rPr>
        <w:t>= c </w:t>
      </w:r>
      <w:r w:rsidRPr="003A1BF3">
        <w:rPr>
          <w:rStyle w:val="arttextchar"/>
          <w:color w:val="000000" w:themeColor="text1"/>
          <w:vertAlign w:val="superscript"/>
          <w:lang w:val="en-US"/>
        </w:rPr>
        <w:t>2</w:t>
      </w:r>
      <w:r w:rsidRPr="003A1BF3">
        <w:rPr>
          <w:rStyle w:val="arttextchar"/>
          <w:color w:val="000000" w:themeColor="text1"/>
          <w:sz w:val="28"/>
          <w:szCs w:val="28"/>
          <w:lang w:val="en-US"/>
        </w:rPr>
        <w:t> t </w:t>
      </w:r>
      <w:r w:rsidRPr="003A1BF3">
        <w:rPr>
          <w:rStyle w:val="arttextchar"/>
          <w:color w:val="000000" w:themeColor="text1"/>
          <w:vertAlign w:val="superscript"/>
          <w:lang w:val="en-US"/>
        </w:rPr>
        <w:t>2 </w:t>
      </w:r>
      <w:r w:rsidRPr="003A1BF3">
        <w:rPr>
          <w:rStyle w:val="arttextchar"/>
          <w:color w:val="000000" w:themeColor="text1"/>
          <w:vertAlign w:val="subscript"/>
          <w:lang w:val="en-US"/>
        </w:rPr>
        <w:t>3</w:t>
      </w:r>
      <w:r w:rsidRPr="003A1BF3">
        <w:rPr>
          <w:color w:val="000000" w:themeColor="text1"/>
          <w:sz w:val="27"/>
          <w:szCs w:val="27"/>
          <w:lang w:val="en-US"/>
        </w:rPr>
        <w:t> </w:t>
      </w:r>
      <w:r w:rsidRPr="003A1BF3">
        <w:rPr>
          <w:rStyle w:val="arttextchar"/>
          <w:color w:val="000000" w:themeColor="text1"/>
          <w:sz w:val="28"/>
          <w:szCs w:val="28"/>
          <w:lang w:val="en-US"/>
        </w:rPr>
        <w:t>- u </w:t>
      </w:r>
      <w:r w:rsidRPr="003A1BF3">
        <w:rPr>
          <w:rStyle w:val="arttextchar"/>
          <w:color w:val="000000" w:themeColor="text1"/>
          <w:vertAlign w:val="superscript"/>
          <w:lang w:val="en-US"/>
        </w:rPr>
        <w:t>2</w:t>
      </w:r>
      <w:r w:rsidRPr="003A1BF3">
        <w:rPr>
          <w:rStyle w:val="arttextchar"/>
          <w:color w:val="000000" w:themeColor="text1"/>
          <w:sz w:val="28"/>
          <w:szCs w:val="28"/>
          <w:lang w:val="en-US"/>
        </w:rPr>
        <w:t> t </w:t>
      </w:r>
      <w:r w:rsidRPr="003A1BF3">
        <w:rPr>
          <w:rStyle w:val="arttextchar"/>
          <w:color w:val="000000" w:themeColor="text1"/>
          <w:vertAlign w:val="superscript"/>
          <w:lang w:val="en-US"/>
        </w:rPr>
        <w:t>2 </w:t>
      </w:r>
      <w:r w:rsidRPr="003A1BF3">
        <w:rPr>
          <w:rStyle w:val="arttextchar"/>
          <w:color w:val="000000" w:themeColor="text1"/>
          <w:vertAlign w:val="subscript"/>
          <w:lang w:val="en-US"/>
        </w:rPr>
        <w:t>3</w:t>
      </w:r>
      <w:r w:rsidRPr="003A1BF3">
        <w:rPr>
          <w:color w:val="000000" w:themeColor="text1"/>
          <w:sz w:val="27"/>
          <w:szCs w:val="27"/>
          <w:lang w:val="en-US"/>
        </w:rPr>
        <w:t> </w:t>
      </w:r>
      <w:r w:rsidRPr="003A1BF3">
        <w:rPr>
          <w:rStyle w:val="arttextchar"/>
          <w:color w:val="000000" w:themeColor="text1"/>
          <w:sz w:val="28"/>
          <w:szCs w:val="28"/>
          <w:lang w:val="en-US"/>
        </w:rPr>
        <w:t>= (c </w:t>
      </w:r>
      <w:r w:rsidRPr="003A1BF3">
        <w:rPr>
          <w:rStyle w:val="arttextchar"/>
          <w:color w:val="000000" w:themeColor="text1"/>
          <w:vertAlign w:val="superscript"/>
          <w:lang w:val="en-US"/>
        </w:rPr>
        <w:t>2</w:t>
      </w:r>
      <w:r w:rsidRPr="003A1BF3">
        <w:rPr>
          <w:color w:val="000000" w:themeColor="text1"/>
          <w:sz w:val="27"/>
          <w:szCs w:val="27"/>
          <w:lang w:val="en-US"/>
        </w:rPr>
        <w:t> </w:t>
      </w:r>
      <w:r w:rsidRPr="003A1BF3">
        <w:rPr>
          <w:rStyle w:val="arttextchar"/>
          <w:color w:val="000000" w:themeColor="text1"/>
          <w:sz w:val="28"/>
          <w:szCs w:val="28"/>
          <w:lang w:val="en-US"/>
        </w:rPr>
        <w:t>- u </w:t>
      </w:r>
      <w:r w:rsidRPr="003A1BF3">
        <w:rPr>
          <w:rStyle w:val="arttextchar"/>
          <w:color w:val="000000" w:themeColor="text1"/>
          <w:vertAlign w:val="superscript"/>
          <w:lang w:val="en-US"/>
        </w:rPr>
        <w:t>2</w:t>
      </w:r>
      <w:r w:rsidRPr="003A1BF3">
        <w:rPr>
          <w:rStyle w:val="arttextchar"/>
          <w:color w:val="000000" w:themeColor="text1"/>
          <w:sz w:val="28"/>
          <w:szCs w:val="28"/>
          <w:lang w:val="en-US"/>
        </w:rPr>
        <w:t> ) t </w:t>
      </w:r>
      <w:r w:rsidRPr="003A1BF3">
        <w:rPr>
          <w:rStyle w:val="arttextchar"/>
          <w:color w:val="000000" w:themeColor="text1"/>
          <w:vertAlign w:val="superscript"/>
          <w:lang w:val="en-US"/>
        </w:rPr>
        <w:t>2 </w:t>
      </w:r>
      <w:r w:rsidRPr="003A1BF3">
        <w:rPr>
          <w:rStyle w:val="arttextchar"/>
          <w:color w:val="000000" w:themeColor="text1"/>
          <w:vertAlign w:val="subscript"/>
          <w:lang w:val="en-US"/>
        </w:rPr>
        <w:t>3</w:t>
      </w:r>
      <w:r w:rsidRPr="003A1BF3">
        <w:rPr>
          <w:rStyle w:val="arttextchar"/>
          <w:color w:val="000000" w:themeColor="text1"/>
          <w:sz w:val="28"/>
          <w:szCs w:val="28"/>
          <w:lang w:val="en-US"/>
        </w:rPr>
        <w:t> ,</w:t>
      </w:r>
    </w:p>
    <w:p w:rsidR="002478C7" w:rsidRPr="003A1BF3" w:rsidRDefault="002478C7" w:rsidP="002478C7">
      <w:pPr>
        <w:pStyle w:val="arttext"/>
        <w:spacing w:before="0" w:beforeAutospacing="0" w:after="0" w:afterAutospacing="0" w:line="280" w:lineRule="atLeast"/>
        <w:jc w:val="both"/>
        <w:rPr>
          <w:color w:val="000000" w:themeColor="text1"/>
          <w:sz w:val="27"/>
          <w:szCs w:val="27"/>
          <w:lang w:val="en-US"/>
        </w:rPr>
      </w:pPr>
      <w:r w:rsidRPr="003A1BF3">
        <w:rPr>
          <w:rStyle w:val="arttextchar"/>
          <w:color w:val="000000" w:themeColor="text1"/>
          <w:sz w:val="28"/>
          <w:szCs w:val="28"/>
          <w:lang w:val="en-US"/>
        </w:rPr>
        <w:t>where </w:t>
      </w:r>
      <w:r w:rsidRPr="003A1BF3">
        <w:rPr>
          <w:color w:val="000000" w:themeColor="text1"/>
          <w:sz w:val="28"/>
          <w:szCs w:val="28"/>
          <w:lang w:val="en-US"/>
        </w:rPr>
        <w:br/>
      </w:r>
      <w:r w:rsidRPr="003A1BF3">
        <w:rPr>
          <w:rStyle w:val="arttextchar"/>
          <w:color w:val="000000" w:themeColor="text1"/>
          <w:sz w:val="28"/>
          <w:szCs w:val="28"/>
          <w:lang w:val="en-US"/>
        </w:rPr>
        <w:t>t </w:t>
      </w:r>
      <w:r w:rsidRPr="003A1BF3">
        <w:rPr>
          <w:rStyle w:val="arttextchar"/>
          <w:color w:val="000000" w:themeColor="text1"/>
          <w:vertAlign w:val="subscript"/>
          <w:lang w:val="en-US"/>
        </w:rPr>
        <w:t>3</w:t>
      </w:r>
      <w:r w:rsidRPr="003A1BF3">
        <w:rPr>
          <w:color w:val="000000" w:themeColor="text1"/>
          <w:sz w:val="27"/>
          <w:szCs w:val="27"/>
          <w:lang w:val="en-US"/>
        </w:rPr>
        <w:t> </w:t>
      </w:r>
      <w:r w:rsidRPr="003A1BF3">
        <w:rPr>
          <w:rStyle w:val="arttextchar"/>
          <w:color w:val="000000" w:themeColor="text1"/>
          <w:sz w:val="28"/>
          <w:szCs w:val="28"/>
          <w:lang w:val="en-US"/>
        </w:rPr>
        <w:t>= L / √ (c </w:t>
      </w:r>
      <w:r w:rsidRPr="003A1BF3">
        <w:rPr>
          <w:rStyle w:val="arttextchar"/>
          <w:color w:val="000000" w:themeColor="text1"/>
          <w:vertAlign w:val="superscript"/>
          <w:lang w:val="en-US"/>
        </w:rPr>
        <w:t>2</w:t>
      </w:r>
      <w:r w:rsidRPr="003A1BF3">
        <w:rPr>
          <w:color w:val="000000" w:themeColor="text1"/>
          <w:sz w:val="27"/>
          <w:szCs w:val="27"/>
          <w:lang w:val="en-US"/>
        </w:rPr>
        <w:t> </w:t>
      </w:r>
      <w:r w:rsidRPr="003A1BF3">
        <w:rPr>
          <w:rStyle w:val="arttextchar"/>
          <w:color w:val="000000" w:themeColor="text1"/>
          <w:sz w:val="28"/>
          <w:szCs w:val="28"/>
          <w:lang w:val="en-US"/>
        </w:rPr>
        <w:t>- u </w:t>
      </w:r>
      <w:r w:rsidRPr="003A1BF3">
        <w:rPr>
          <w:rStyle w:val="arttextchar"/>
          <w:color w:val="000000" w:themeColor="text1"/>
          <w:vertAlign w:val="superscript"/>
          <w:lang w:val="en-US"/>
        </w:rPr>
        <w:t>2</w:t>
      </w:r>
      <w:r w:rsidRPr="003A1BF3">
        <w:rPr>
          <w:rStyle w:val="arttextchar"/>
          <w:color w:val="000000" w:themeColor="text1"/>
          <w:sz w:val="28"/>
          <w:szCs w:val="28"/>
          <w:lang w:val="en-US"/>
        </w:rPr>
        <w:t> )</w:t>
      </w:r>
    </w:p>
    <w:p w:rsidR="002478C7" w:rsidRPr="003A1BF3" w:rsidRDefault="002478C7" w:rsidP="00BF3F35">
      <w:pPr>
        <w:pStyle w:val="arttext"/>
        <w:spacing w:before="0" w:beforeAutospacing="0" w:after="0" w:afterAutospacing="0" w:line="280" w:lineRule="atLeast"/>
        <w:ind w:firstLine="142"/>
        <w:jc w:val="both"/>
        <w:rPr>
          <w:color w:val="000000" w:themeColor="text1"/>
          <w:sz w:val="27"/>
          <w:szCs w:val="27"/>
          <w:lang w:val="en-US"/>
        </w:rPr>
      </w:pPr>
      <w:r w:rsidRPr="003A1BF3">
        <w:rPr>
          <w:rStyle w:val="arttextchar"/>
          <w:color w:val="000000" w:themeColor="text1"/>
          <w:sz w:val="28"/>
          <w:szCs w:val="28"/>
          <w:lang w:val="en-US"/>
        </w:rPr>
        <w:t>When you walk from the back light point S` have to go the same distance; It is evident from the symmetry of pattern. Hence, the return of the same time (t </w:t>
      </w:r>
      <w:r w:rsidRPr="003A1BF3">
        <w:rPr>
          <w:rStyle w:val="arttextchar"/>
          <w:color w:val="000000" w:themeColor="text1"/>
          <w:vertAlign w:val="subscript"/>
          <w:lang w:val="en-US"/>
        </w:rPr>
        <w:t>3</w:t>
      </w:r>
      <w:r w:rsidRPr="003A1BF3">
        <w:rPr>
          <w:rStyle w:val="arttextchar"/>
          <w:color w:val="000000" w:themeColor="text1"/>
          <w:sz w:val="28"/>
          <w:szCs w:val="28"/>
          <w:lang w:val="en-US"/>
        </w:rPr>
        <w:t> ) and the total time equal to 2t </w:t>
      </w:r>
      <w:r w:rsidRPr="003A1BF3">
        <w:rPr>
          <w:rStyle w:val="arttextchar"/>
          <w:color w:val="000000" w:themeColor="text1"/>
          <w:vertAlign w:val="subscript"/>
          <w:lang w:val="en-US"/>
        </w:rPr>
        <w:t>3</w:t>
      </w:r>
      <w:r w:rsidRPr="003A1BF3">
        <w:rPr>
          <w:rStyle w:val="arttextchar"/>
          <w:color w:val="000000" w:themeColor="text1"/>
          <w:sz w:val="28"/>
          <w:szCs w:val="28"/>
          <w:lang w:val="en-US"/>
        </w:rPr>
        <w:t> . We write it in the form of</w:t>
      </w:r>
    </w:p>
    <w:bookmarkStart w:id="417" w:name="graphic2F5"/>
    <w:bookmarkEnd w:id="417"/>
    <w:p w:rsidR="0011401A" w:rsidRPr="003A1BF3" w:rsidRDefault="0011401A" w:rsidP="00BF3F35">
      <w:pPr>
        <w:pStyle w:val="arttext"/>
        <w:spacing w:before="0" w:beforeAutospacing="0" w:after="0" w:afterAutospacing="0" w:line="280" w:lineRule="atLeast"/>
        <w:ind w:firstLine="142"/>
        <w:jc w:val="both"/>
        <w:rPr>
          <w:color w:val="000000" w:themeColor="text1"/>
          <w:sz w:val="28"/>
          <w:szCs w:val="28"/>
          <w:lang w:val="en-US"/>
        </w:rPr>
      </w:pPr>
      <w:r w:rsidRPr="003A1BF3">
        <w:rPr>
          <w:color w:val="000000" w:themeColor="text1"/>
          <w:position w:val="-36"/>
          <w:sz w:val="28"/>
          <w:szCs w:val="28"/>
        </w:rPr>
        <w:object w:dxaOrig="2740" w:dyaOrig="740">
          <v:shape id="_x0000_i2611" type="#_x0000_t75" style="width:137.25pt;height:36.75pt" o:ole="">
            <v:imagedata r:id="rId2485" o:title=""/>
          </v:shape>
          <o:OLEObject Type="Embed" ProgID="Equation.DSMT4" ShapeID="_x0000_i2611" DrawAspect="Content" ObjectID="_1565018308" r:id="rId2486"/>
        </w:object>
      </w:r>
      <w:r w:rsidRPr="003A1BF3">
        <w:rPr>
          <w:color w:val="000000" w:themeColor="text1"/>
          <w:sz w:val="28"/>
          <w:szCs w:val="28"/>
          <w:lang w:val="en-US"/>
        </w:rPr>
        <w:t xml:space="preserve">                                            </w:t>
      </w:r>
      <w:r w:rsidR="00BF3F35">
        <w:rPr>
          <w:color w:val="000000" w:themeColor="text1"/>
          <w:sz w:val="28"/>
          <w:szCs w:val="28"/>
          <w:lang w:val="en-US"/>
        </w:rPr>
        <w:tab/>
      </w:r>
      <w:r w:rsidR="00BF3F35">
        <w:rPr>
          <w:color w:val="000000" w:themeColor="text1"/>
          <w:sz w:val="28"/>
          <w:szCs w:val="28"/>
          <w:lang w:val="en-US"/>
        </w:rPr>
        <w:tab/>
      </w:r>
      <w:r w:rsidR="00BF3F35">
        <w:rPr>
          <w:color w:val="000000" w:themeColor="text1"/>
          <w:sz w:val="28"/>
          <w:szCs w:val="28"/>
          <w:lang w:val="en-US"/>
        </w:rPr>
        <w:tab/>
      </w:r>
      <w:r w:rsidRPr="003A1BF3">
        <w:rPr>
          <w:color w:val="000000" w:themeColor="text1"/>
          <w:sz w:val="28"/>
          <w:szCs w:val="28"/>
          <w:lang w:val="en-US"/>
        </w:rPr>
        <w:t>(4.13.2)</w:t>
      </w:r>
    </w:p>
    <w:p w:rsidR="002478C7" w:rsidRPr="003A1BF3" w:rsidRDefault="002478C7" w:rsidP="00BF3F35">
      <w:pPr>
        <w:pStyle w:val="arttext"/>
        <w:spacing w:before="0" w:beforeAutospacing="0" w:after="0" w:afterAutospacing="0" w:line="280" w:lineRule="atLeast"/>
        <w:ind w:firstLine="142"/>
        <w:jc w:val="both"/>
        <w:rPr>
          <w:color w:val="000000" w:themeColor="text1"/>
          <w:sz w:val="27"/>
          <w:szCs w:val="27"/>
          <w:lang w:val="en-US"/>
        </w:rPr>
      </w:pPr>
      <w:r w:rsidRPr="003A1BF3">
        <w:rPr>
          <w:rStyle w:val="arttextchar"/>
          <w:color w:val="000000" w:themeColor="text1"/>
          <w:sz w:val="28"/>
          <w:szCs w:val="28"/>
          <w:lang w:val="en-US"/>
        </w:rPr>
        <w:t>Now we can compare both times. Numerators in (4.13.1) and (4.13.2) are the same - it is the time of propagation of light in a stationary device. As a member of the denominators u </w:t>
      </w:r>
      <w:r w:rsidRPr="003A1BF3">
        <w:rPr>
          <w:rStyle w:val="arttextchar"/>
          <w:color w:val="000000" w:themeColor="text1"/>
          <w:vertAlign w:val="superscript"/>
          <w:lang w:val="en-US"/>
        </w:rPr>
        <w:t>2</w:t>
      </w:r>
      <w:r w:rsidRPr="003A1BF3">
        <w:rPr>
          <w:rStyle w:val="arttextchar"/>
          <w:color w:val="000000" w:themeColor="text1"/>
          <w:sz w:val="28"/>
          <w:szCs w:val="28"/>
          <w:lang w:val="en-US"/>
        </w:rPr>
        <w:t> / c </w:t>
      </w:r>
      <w:r w:rsidRPr="003A1BF3">
        <w:rPr>
          <w:rStyle w:val="arttextchar"/>
          <w:color w:val="000000" w:themeColor="text1"/>
          <w:vertAlign w:val="superscript"/>
          <w:lang w:val="en-US"/>
        </w:rPr>
        <w:t>2</w:t>
      </w:r>
      <w:r w:rsidRPr="003A1BF3">
        <w:rPr>
          <w:color w:val="000000" w:themeColor="text1"/>
          <w:sz w:val="27"/>
          <w:szCs w:val="27"/>
          <w:lang w:val="en-US"/>
        </w:rPr>
        <w:t> </w:t>
      </w:r>
      <w:r w:rsidRPr="003A1BF3">
        <w:rPr>
          <w:rStyle w:val="arttextchar"/>
          <w:color w:val="000000" w:themeColor="text1"/>
          <w:sz w:val="28"/>
          <w:szCs w:val="28"/>
          <w:lang w:val="en-US"/>
        </w:rPr>
        <w:t>is small, if only with a lot less. The denominators of these show how changes over time due to the motion of the device. Note that these changes are not identical - the passage of light to C and back to slightly less than the transit time through E and back. They are not the same, even if the distance between the mirror and in the same. We can only accurately measure the difference.</w:t>
      </w:r>
    </w:p>
    <w:p w:rsidR="002478C7" w:rsidRPr="003A1BF3" w:rsidRDefault="002478C7" w:rsidP="00BF3F35">
      <w:pPr>
        <w:pStyle w:val="arttext"/>
        <w:spacing w:before="0" w:beforeAutospacing="0" w:after="0" w:afterAutospacing="0" w:line="280" w:lineRule="atLeast"/>
        <w:ind w:firstLine="142"/>
        <w:jc w:val="both"/>
        <w:rPr>
          <w:color w:val="000000" w:themeColor="text1"/>
          <w:sz w:val="27"/>
          <w:szCs w:val="27"/>
          <w:lang w:val="en-US"/>
        </w:rPr>
      </w:pPr>
      <w:r w:rsidRPr="003A1BF3">
        <w:rPr>
          <w:rStyle w:val="arttextchar"/>
          <w:color w:val="000000" w:themeColor="text1"/>
          <w:sz w:val="28"/>
          <w:szCs w:val="28"/>
          <w:lang w:val="en-US"/>
        </w:rPr>
        <w:t>Here there is one technical subtlety: but if the length L is not exactly equal to each other? Indeed, the exact equality still never achieve. In this case, you just have to turn the instrument on 90 °, the placing on the movement of the sun, a BE - across. The difference in the lengths of time ceases to play a role, and it remains only to observe the shift of interference fringes when the device is rotated.</w:t>
      </w:r>
    </w:p>
    <w:p w:rsidR="002478C7" w:rsidRPr="003A1BF3" w:rsidRDefault="002478C7" w:rsidP="00BF3F35">
      <w:pPr>
        <w:pStyle w:val="arttext"/>
        <w:spacing w:before="0" w:beforeAutospacing="0" w:after="0" w:afterAutospacing="0" w:line="280" w:lineRule="atLeast"/>
        <w:ind w:firstLine="142"/>
        <w:jc w:val="both"/>
        <w:rPr>
          <w:color w:val="000000" w:themeColor="text1"/>
          <w:sz w:val="27"/>
          <w:szCs w:val="27"/>
          <w:lang w:val="en-US"/>
        </w:rPr>
      </w:pPr>
      <w:r w:rsidRPr="003A1BF3">
        <w:rPr>
          <w:rStyle w:val="arttextchar"/>
          <w:color w:val="000000" w:themeColor="text1"/>
          <w:sz w:val="28"/>
          <w:szCs w:val="28"/>
          <w:lang w:val="en-US"/>
        </w:rPr>
        <w:t>During the experiment, Michelson and Morley have positioned the instrument so that the segment BE turned parallel to the movement of the Earth's orbit, but (at a certain hour of the day or night). The orbital speed is about 30 km / sec, and the "demolition of the ether" at certain hours of the day or night and at certain times of the year should reach this value. The instrument was sensitive enough to notice this phenomenon. But no difference in the times were not found - the Earth's speed through the ether was impossible to detect. The result was zero experience.</w:t>
      </w:r>
    </w:p>
    <w:p w:rsidR="002478C7" w:rsidRPr="003A1BF3" w:rsidRDefault="002478C7" w:rsidP="00BF3F35">
      <w:pPr>
        <w:pStyle w:val="arttext"/>
        <w:spacing w:before="0" w:beforeAutospacing="0" w:after="0" w:afterAutospacing="0" w:line="280" w:lineRule="atLeast"/>
        <w:ind w:firstLine="142"/>
        <w:jc w:val="both"/>
        <w:rPr>
          <w:color w:val="000000" w:themeColor="text1"/>
          <w:sz w:val="27"/>
          <w:szCs w:val="27"/>
          <w:lang w:val="en-US"/>
        </w:rPr>
      </w:pPr>
      <w:r w:rsidRPr="003A1BF3">
        <w:rPr>
          <w:rStyle w:val="arttextchar"/>
          <w:color w:val="000000" w:themeColor="text1"/>
          <w:sz w:val="28"/>
          <w:szCs w:val="28"/>
          <w:lang w:val="en-US"/>
        </w:rPr>
        <w:t>It was mysterious. This is alarming. First fruitful idea how to get out of the impasse, has put forward Lorenz. He admitted that all the material of the body when driving is compressed, but only in the direction of travel. Thus, if the length of a body at rest has</w:t>
      </w:r>
      <w:r w:rsidR="0011401A" w:rsidRPr="003A1BF3">
        <w:rPr>
          <w:color w:val="000000" w:themeColor="text1"/>
          <w:sz w:val="28"/>
          <w:szCs w:val="28"/>
          <w:lang w:val="en-US"/>
        </w:rPr>
        <w:t xml:space="preserve"> </w:t>
      </w:r>
      <w:r w:rsidR="0011401A" w:rsidRPr="003A1BF3">
        <w:rPr>
          <w:color w:val="000000" w:themeColor="text1"/>
          <w:position w:val="-12"/>
        </w:rPr>
        <w:object w:dxaOrig="279" w:dyaOrig="360">
          <v:shape id="_x0000_i2612" type="#_x0000_t75" style="width:14.25pt;height:18pt" o:ole="">
            <v:imagedata r:id="rId2487" o:title=""/>
          </v:shape>
          <o:OLEObject Type="Embed" ProgID="Equation.DSMT4" ShapeID="_x0000_i2612" DrawAspect="Content" ObjectID="_1565018309" r:id="rId2488"/>
        </w:object>
      </w:r>
      <w:r w:rsidR="0011401A" w:rsidRPr="003A1BF3">
        <w:rPr>
          <w:color w:val="000000" w:themeColor="text1"/>
          <w:sz w:val="28"/>
          <w:szCs w:val="28"/>
          <w:lang w:val="en-US"/>
        </w:rPr>
        <w:t xml:space="preserve"> </w:t>
      </w:r>
      <w:r w:rsidRPr="003A1BF3">
        <w:rPr>
          <w:rStyle w:val="arttextchar"/>
          <w:color w:val="000000" w:themeColor="text1"/>
          <w:sz w:val="28"/>
          <w:szCs w:val="28"/>
          <w:lang w:val="en-US"/>
        </w:rPr>
        <w:t>length of the body, moving with velocity u (call it</w:t>
      </w:r>
      <w:r w:rsidR="0011401A" w:rsidRPr="003A1BF3">
        <w:rPr>
          <w:color w:val="000000" w:themeColor="text1"/>
          <w:sz w:val="28"/>
          <w:szCs w:val="28"/>
          <w:lang w:val="en-US"/>
        </w:rPr>
        <w:t xml:space="preserve"> L</w:t>
      </w:r>
      <w:r w:rsidR="0011401A" w:rsidRPr="003A1BF3">
        <w:rPr>
          <w:color w:val="000000" w:themeColor="text1"/>
          <w:sz w:val="28"/>
          <w:szCs w:val="28"/>
          <w:vertAlign w:val="subscript"/>
          <w:lang w:val="en-US"/>
        </w:rPr>
        <w:t xml:space="preserve">|| </w:t>
      </w:r>
      <w:r w:rsidR="0011401A" w:rsidRPr="003A1BF3">
        <w:rPr>
          <w:color w:val="000000" w:themeColor="text1"/>
          <w:sz w:val="28"/>
          <w:szCs w:val="28"/>
          <w:lang w:val="en-US"/>
        </w:rPr>
        <w:t xml:space="preserve">, </w:t>
      </w:r>
      <w:r w:rsidRPr="003A1BF3">
        <w:rPr>
          <w:rStyle w:val="arttextchar"/>
          <w:color w:val="000000" w:themeColor="text1"/>
          <w:sz w:val="28"/>
          <w:szCs w:val="28"/>
          <w:lang w:val="en-US"/>
        </w:rPr>
        <w:t>where the symbol </w:t>
      </w:r>
      <w:r w:rsidRPr="003A1BF3">
        <w:rPr>
          <w:rStyle w:val="arttextchar"/>
          <w:color w:val="000000" w:themeColor="text1"/>
          <w:vertAlign w:val="subscript"/>
          <w:lang w:val="en-US"/>
        </w:rPr>
        <w:t>|| </w:t>
      </w:r>
      <w:r w:rsidRPr="003A1BF3">
        <w:rPr>
          <w:rStyle w:val="arttextchar"/>
          <w:color w:val="000000" w:themeColor="text1"/>
          <w:sz w:val="28"/>
          <w:szCs w:val="28"/>
          <w:lang w:val="en-US"/>
        </w:rPr>
        <w:t>indicates that the motion occurs along the length of the body), is given by</w:t>
      </w:r>
    </w:p>
    <w:bookmarkStart w:id="418" w:name="graphic2F7"/>
    <w:bookmarkEnd w:id="418"/>
    <w:p w:rsidR="002478C7" w:rsidRPr="003A1BF3" w:rsidRDefault="00DA6A29" w:rsidP="00BF3F35">
      <w:pPr>
        <w:ind w:firstLine="142"/>
        <w:jc w:val="center"/>
        <w:rPr>
          <w:color w:val="000000" w:themeColor="text1"/>
          <w:sz w:val="27"/>
          <w:szCs w:val="27"/>
        </w:rPr>
      </w:pPr>
      <w:r>
        <w:rPr>
          <w:noProof/>
          <w:color w:val="000000" w:themeColor="text1"/>
          <w:sz w:val="27"/>
          <w:szCs w:val="27"/>
        </w:rPr>
      </w:r>
      <w:r>
        <w:rPr>
          <w:noProof/>
          <w:color w:val="000000" w:themeColor="text1"/>
          <w:sz w:val="27"/>
          <w:szCs w:val="27"/>
        </w:rPr>
        <w:pict>
          <v:rect id="Прямоугольник 1394" o:spid="_x0000_s15387"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HVcgIAAGQEAAAOAAAAZHJzL2Uyb0RvYy54bWysVNtu1DAQfUfiHyy/p7k0e0nUbLXd7aJK&#10;BSoVPsDrOJuIxDa2t9mCkJB4ReIT+AheEJd+Q/aPGDvdZQtviBfLM2OfmTnH45PTTVOjG6Z0JXiG&#10;w6MAI8apyCu+yvDLFwtvjJE2hOekFpxl+JZpfDp5/OiklSmLRCnqnCkEIFynrcxwaYxMfV/TkjVE&#10;HwnJOAQLoRpiwFQrP1ekBfSm9qMgGPqtULlUgjKtwTvvg3ji8IuCUfO8KDQzqM4w1Gbcqty6tKs/&#10;OSHpShFZVvS+DPIPVTSk4pB0DzUnhqC1qv6CaiqqhBaFOaKi8UVRVJS5HqCbMPijm+uSSOZ6AXK0&#10;3NOk/x8sfXZzpVCVg3bHSYwRJw2o1H3evt9+6n50d9sP3Zfurvu+/dj97L5231B/LGeaAosXDVkx&#10;y2ErdQpQ1/JKWRa0vBT0lUZczErCV2yqJSgBOSDBzqWUaEtGcmgmtBD+AwxraEBDy/apyKEksjbC&#10;MbwpVGNzAHdo44S83QvJNgZRcCaDaIARhYDbWXSS7i5Kpc0TJhpkNxlWUJkDJjeX2vRHd0dsHi4W&#10;VV2Dn6Q1f+AAzN4DaeGqjdkCnOxvkyA5H5+PYy+OhudeHOS5N13MYm+4CEeD+fF8NpuH7/rnd3Ap&#10;jOLgLEq8xXA88uIiHnjJKBh7QZicJcMgTuL5wl2C1LukjjdLVa/CUuS3QJsS0Bo8eBhN2JRCvcGo&#10;hWeeYf16TRTDqL7gQH0SxrGdC2fEg1EEhjqMLA8jhFOAyrDBqN/OTD9La6mqVQmZQkclF1OQq6gc&#10;nVbKvqp7keEpO0Hux87OyqHtTv3+HCa/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MVFIdVyAgAAZAQAAA4AAAAAAAAAAAAAAAAA&#10;LgIAAGRycy9lMm9Eb2MueG1sUEsBAi0AFAAGAAgAAAAhANQI2TfYAAAAAQEAAA8AAAAAAAAAAAAA&#10;AAAAzAQAAGRycy9kb3ducmV2LnhtbFBLBQYAAAAABAAEAPMAAADRBQAAAAA=&#10;" filled="f" stroked="f">
            <o:lock v:ext="edit" aspectratio="t"/>
            <w10:wrap type="none"/>
            <w10:anchorlock/>
          </v:rect>
        </w:pict>
      </w:r>
    </w:p>
    <w:p w:rsidR="0011401A" w:rsidRPr="003A1BF3" w:rsidRDefault="0011401A" w:rsidP="00BF3F35">
      <w:pPr>
        <w:ind w:left="2124" w:firstLine="142"/>
        <w:jc w:val="center"/>
        <w:rPr>
          <w:color w:val="000000" w:themeColor="text1"/>
          <w:sz w:val="28"/>
          <w:szCs w:val="28"/>
          <w:lang w:val="en-US"/>
        </w:rPr>
      </w:pPr>
      <w:r w:rsidRPr="003A1BF3">
        <w:rPr>
          <w:color w:val="000000" w:themeColor="text1"/>
          <w:position w:val="-14"/>
          <w:sz w:val="28"/>
          <w:szCs w:val="28"/>
        </w:rPr>
        <w:object w:dxaOrig="1760" w:dyaOrig="460">
          <v:shape id="_x0000_i2613" type="#_x0000_t75" style="width:87.75pt;height:23.25pt" o:ole="">
            <v:imagedata r:id="rId2489" o:title=""/>
          </v:shape>
          <o:OLEObject Type="Embed" ProgID="Equation.DSMT4" ShapeID="_x0000_i2613" DrawAspect="Content" ObjectID="_1565018310" r:id="rId2490"/>
        </w:object>
      </w:r>
      <w:r w:rsidRPr="003A1BF3">
        <w:rPr>
          <w:color w:val="000000" w:themeColor="text1"/>
          <w:sz w:val="28"/>
          <w:szCs w:val="28"/>
          <w:lang w:val="en-US"/>
        </w:rPr>
        <w:t xml:space="preserve">  </w:t>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r>
      <w:r w:rsidR="00BF3F35">
        <w:rPr>
          <w:color w:val="000000" w:themeColor="text1"/>
          <w:sz w:val="28"/>
          <w:szCs w:val="28"/>
          <w:lang w:val="en-US"/>
        </w:rPr>
        <w:tab/>
      </w:r>
      <w:r w:rsidRPr="003A1BF3">
        <w:rPr>
          <w:color w:val="000000" w:themeColor="text1"/>
          <w:sz w:val="28"/>
          <w:szCs w:val="28"/>
          <w:lang w:val="en-US"/>
        </w:rPr>
        <w:t>(4.13.3)</w:t>
      </w:r>
    </w:p>
    <w:p w:rsidR="002478C7" w:rsidRPr="003A1BF3" w:rsidRDefault="002478C7" w:rsidP="00BF3F35">
      <w:pPr>
        <w:pStyle w:val="arttext"/>
        <w:spacing w:before="0" w:beforeAutospacing="0" w:after="0" w:afterAutospacing="0" w:line="280" w:lineRule="atLeast"/>
        <w:ind w:firstLine="142"/>
        <w:jc w:val="both"/>
        <w:rPr>
          <w:color w:val="000000" w:themeColor="text1"/>
          <w:sz w:val="27"/>
          <w:szCs w:val="27"/>
        </w:rPr>
      </w:pPr>
      <w:r w:rsidRPr="003A1BF3">
        <w:rPr>
          <w:rStyle w:val="arttextchar"/>
          <w:color w:val="000000" w:themeColor="text1"/>
          <w:sz w:val="28"/>
          <w:szCs w:val="28"/>
          <w:lang w:val="en-US"/>
        </w:rPr>
        <w:lastRenderedPageBreak/>
        <w:t>If this formula applied to a Michelson interferometer - Morley, the distance from B to C will remain unchanged, and the distance from B to E shortened to L√ (1 - u </w:t>
      </w:r>
      <w:r w:rsidRPr="003A1BF3">
        <w:rPr>
          <w:rStyle w:val="arttextchar"/>
          <w:color w:val="000000" w:themeColor="text1"/>
          <w:vertAlign w:val="superscript"/>
          <w:lang w:val="en-US"/>
        </w:rPr>
        <w:t>2</w:t>
      </w:r>
      <w:r w:rsidRPr="003A1BF3">
        <w:rPr>
          <w:rStyle w:val="arttextchar"/>
          <w:color w:val="000000" w:themeColor="text1"/>
          <w:sz w:val="28"/>
          <w:szCs w:val="28"/>
          <w:lang w:val="en-US"/>
        </w:rPr>
        <w:t> / c </w:t>
      </w:r>
      <w:r w:rsidRPr="003A1BF3">
        <w:rPr>
          <w:rStyle w:val="arttextchar"/>
          <w:color w:val="000000" w:themeColor="text1"/>
          <w:vertAlign w:val="superscript"/>
          <w:lang w:val="en-US"/>
        </w:rPr>
        <w:t>2</w:t>
      </w:r>
      <w:r w:rsidRPr="003A1BF3">
        <w:rPr>
          <w:rStyle w:val="arttextchar"/>
          <w:color w:val="000000" w:themeColor="text1"/>
          <w:sz w:val="28"/>
          <w:szCs w:val="28"/>
          <w:lang w:val="en-US"/>
        </w:rPr>
        <w:t> ). Thus, equation (4.13.2) does not change, but L in equation (4.13.1) changes in accordance with (4.13.3). </w:t>
      </w:r>
      <w:r w:rsidRPr="003A1BF3">
        <w:rPr>
          <w:rStyle w:val="arttextchar"/>
          <w:color w:val="000000" w:themeColor="text1"/>
          <w:sz w:val="28"/>
          <w:szCs w:val="28"/>
        </w:rPr>
        <w:t>As a result, we get</w:t>
      </w:r>
    </w:p>
    <w:p w:rsidR="002478C7" w:rsidRPr="003A1BF3" w:rsidRDefault="002478C7" w:rsidP="00BF3F35">
      <w:pPr>
        <w:pStyle w:val="12"/>
        <w:spacing w:before="0" w:beforeAutospacing="0" w:after="0" w:afterAutospacing="0" w:line="280" w:lineRule="atLeast"/>
        <w:ind w:left="1400" w:firstLine="142"/>
        <w:jc w:val="center"/>
        <w:rPr>
          <w:color w:val="000000" w:themeColor="text1"/>
          <w:sz w:val="27"/>
          <w:szCs w:val="27"/>
        </w:rPr>
      </w:pPr>
      <w:r w:rsidRPr="003A1BF3">
        <w:rPr>
          <w:rStyle w:val="normalchar"/>
          <w:color w:val="000000" w:themeColor="text1"/>
          <w:sz w:val="28"/>
          <w:szCs w:val="28"/>
        </w:rPr>
        <w:t>    </w:t>
      </w:r>
      <w:bookmarkStart w:id="419" w:name="graphic2F8"/>
      <w:bookmarkEnd w:id="419"/>
    </w:p>
    <w:p w:rsidR="002478C7" w:rsidRPr="003A1BF3" w:rsidRDefault="00DA6A29" w:rsidP="00BF3F35">
      <w:pPr>
        <w:ind w:firstLine="142"/>
        <w:jc w:val="center"/>
        <w:rPr>
          <w:color w:val="000000" w:themeColor="text1"/>
          <w:sz w:val="27"/>
          <w:szCs w:val="27"/>
        </w:rPr>
      </w:pPr>
      <w:r>
        <w:rPr>
          <w:noProof/>
          <w:color w:val="000000" w:themeColor="text1"/>
          <w:sz w:val="27"/>
          <w:szCs w:val="27"/>
        </w:rPr>
      </w:r>
      <w:r>
        <w:rPr>
          <w:noProof/>
          <w:color w:val="000000" w:themeColor="text1"/>
          <w:sz w:val="27"/>
          <w:szCs w:val="27"/>
        </w:rPr>
        <w:pict>
          <v:rect id="Прямоугольник 1393" o:spid="_x0000_s15385"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qAQcgIAAGQEAAAOAAAAZHJzL2Uyb0RvYy54bWysVNtu1DAQfUfiHyy/p7ls9pKo2ard7aJK&#10;BSoVPsDrOJuIxDa2t9mCkJB4ReIT+AheEJd+Q/aPGDvdZQtviBfLM2OfmTnH4+OTTVOjG6Z0JXiG&#10;w6MAI8apyCu+yvDLFwtvgpE2hOekFpxl+JZpfDJ9/Oi4lSmLRCnqnCkEIFynrcxwaYxMfV/TkjVE&#10;HwnJOAQLoRpiwFQrP1ekBfSm9qMgGPmtULlUgjKtwTvvg3jq8IuCUfO8KDQzqM4w1Gbcqty6tKs/&#10;PSbpShFZVvS+DPIPVTSk4pB0DzUnhqC1qv6CaiqqhBaFOaKi8UVRVJS5HqCbMPijm+uSSOZ6AXK0&#10;3NOk/x8sfXZzpVCVg3aDZIARJw2o1H3evt9+6n50d9sP3Zfurvu+/dj97L5231B/LGeaAosXDVkx&#10;y2ErdQpQ1/JKWRa0vBT0lUZczErCV+xUS1ACckCCnUsp0ZaM5NBMaCH8BxjW0ICGlu1TkUNJZG2E&#10;Y3hTqMbmAO7Qxgl5uxeSbQyi4EyG0RAjCgG3s+gk3V2USpsnTDTIbjKsoDIHTG4utemP7o7YPFws&#10;qroGP0lr/sABmL0H0sJVG7MFONnfJkFyPjmfxF4cjc69OMhz73Qxi73RIhwP54P5bDYP3/XP7+BS&#10;GMXBWZR4i9Fk7MVFPPSScTDxgjA5S0ZBnMTzhbsEqXdJHW+Wql6FpchvgTYloDV48DCasCmFeoNR&#10;C888w/r1miiGUX3BgfokjGM7F86Ih+MIDHUYWR5GCKcAlWGDUb+dmX6W1lJVqxIyhY5KLk5BrqJy&#10;dFop+6ruRYan7AS5Hzs7K4e2O/X7c5j+Ag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DSuoBByAgAAZAQAAA4AAAAAAAAAAAAAAAAA&#10;LgIAAGRycy9lMm9Eb2MueG1sUEsBAi0AFAAGAAgAAAAhANQI2TfYAAAAAQEAAA8AAAAAAAAAAAAA&#10;AAAAzAQAAGRycy9kb3ducmV2LnhtbFBLBQYAAAAABAAEAPMAAADRBQAAAAA=&#10;" filled="f" stroked="f">
            <o:lock v:ext="edit" aspectratio="t"/>
            <w10:wrap type="none"/>
            <w10:anchorlock/>
          </v:rect>
        </w:pict>
      </w:r>
    </w:p>
    <w:p w:rsidR="0011401A" w:rsidRPr="003A1BF3" w:rsidRDefault="0011401A" w:rsidP="00BF3F35">
      <w:pPr>
        <w:ind w:left="1416" w:firstLine="142"/>
        <w:jc w:val="center"/>
        <w:rPr>
          <w:color w:val="000000" w:themeColor="text1"/>
          <w:sz w:val="28"/>
          <w:szCs w:val="28"/>
          <w:lang w:val="en-US"/>
        </w:rPr>
      </w:pPr>
      <w:r w:rsidRPr="00E809DA">
        <w:rPr>
          <w:color w:val="000000" w:themeColor="text1"/>
          <w:sz w:val="28"/>
          <w:szCs w:val="28"/>
          <w:lang w:val="en-US"/>
        </w:rPr>
        <w:t xml:space="preserve">     </w:t>
      </w:r>
      <w:r w:rsidRPr="003A1BF3">
        <w:rPr>
          <w:color w:val="000000" w:themeColor="text1"/>
          <w:position w:val="-36"/>
          <w:sz w:val="28"/>
          <w:szCs w:val="28"/>
        </w:rPr>
        <w:object w:dxaOrig="3640" w:dyaOrig="840">
          <v:shape id="_x0000_i2614" type="#_x0000_t75" style="width:182.25pt;height:42pt" o:ole="">
            <v:imagedata r:id="rId2491" o:title=""/>
          </v:shape>
          <o:OLEObject Type="Embed" ProgID="Equation.DSMT4" ShapeID="_x0000_i2614" DrawAspect="Content" ObjectID="_1565018311" r:id="rId2492"/>
        </w:object>
      </w:r>
      <w:r w:rsidRPr="003A1BF3">
        <w:rPr>
          <w:color w:val="000000" w:themeColor="text1"/>
          <w:sz w:val="28"/>
          <w:szCs w:val="28"/>
          <w:lang w:val="en-US"/>
        </w:rPr>
        <w:t xml:space="preserve"> </w:t>
      </w:r>
      <w:r w:rsidRPr="003A1BF3">
        <w:rPr>
          <w:color w:val="000000" w:themeColor="text1"/>
          <w:sz w:val="28"/>
          <w:szCs w:val="28"/>
          <w:lang w:val="en-US"/>
        </w:rPr>
        <w:tab/>
      </w:r>
      <w:r w:rsidRPr="003A1BF3">
        <w:rPr>
          <w:color w:val="000000" w:themeColor="text1"/>
          <w:sz w:val="28"/>
          <w:szCs w:val="28"/>
          <w:lang w:val="en-US"/>
        </w:rPr>
        <w:tab/>
      </w:r>
      <w:r w:rsidRPr="003A1BF3">
        <w:rPr>
          <w:color w:val="000000" w:themeColor="text1"/>
          <w:sz w:val="28"/>
          <w:szCs w:val="28"/>
          <w:lang w:val="en-US"/>
        </w:rPr>
        <w:tab/>
        <w:t>(4.13.4)</w:t>
      </w:r>
    </w:p>
    <w:p w:rsidR="002478C7" w:rsidRPr="003A1BF3" w:rsidRDefault="002478C7" w:rsidP="00BF3F35">
      <w:pPr>
        <w:pStyle w:val="arttext"/>
        <w:spacing w:before="0" w:beforeAutospacing="0" w:after="0" w:afterAutospacing="0" w:line="280" w:lineRule="atLeast"/>
        <w:ind w:firstLine="142"/>
        <w:jc w:val="both"/>
        <w:rPr>
          <w:color w:val="000000" w:themeColor="text1"/>
          <w:sz w:val="27"/>
          <w:szCs w:val="27"/>
          <w:lang w:val="en-US"/>
        </w:rPr>
      </w:pPr>
      <w:r w:rsidRPr="003A1BF3">
        <w:rPr>
          <w:rStyle w:val="arttextchar"/>
          <w:color w:val="000000" w:themeColor="text1"/>
          <w:sz w:val="28"/>
          <w:szCs w:val="28"/>
          <w:lang w:val="en-US"/>
        </w:rPr>
        <w:t>Comparing this with (4.13.2), we see that now t </w:t>
      </w:r>
      <w:r w:rsidRPr="003A1BF3">
        <w:rPr>
          <w:rStyle w:val="arttextchar"/>
          <w:color w:val="000000" w:themeColor="text1"/>
          <w:vertAlign w:val="subscript"/>
          <w:lang w:val="en-US"/>
        </w:rPr>
        <w:t>1</w:t>
      </w:r>
      <w:r w:rsidRPr="003A1BF3">
        <w:rPr>
          <w:color w:val="000000" w:themeColor="text1"/>
          <w:sz w:val="27"/>
          <w:szCs w:val="27"/>
          <w:lang w:val="en-US"/>
        </w:rPr>
        <w:t> </w:t>
      </w:r>
      <w:r w:rsidRPr="003A1BF3">
        <w:rPr>
          <w:rStyle w:val="arttextchar"/>
          <w:color w:val="000000" w:themeColor="text1"/>
          <w:sz w:val="28"/>
          <w:szCs w:val="28"/>
          <w:lang w:val="en-US"/>
        </w:rPr>
        <w:t>+ t </w:t>
      </w:r>
      <w:r w:rsidRPr="003A1BF3">
        <w:rPr>
          <w:rStyle w:val="arttextchar"/>
          <w:color w:val="000000" w:themeColor="text1"/>
          <w:vertAlign w:val="subscript"/>
          <w:lang w:val="en-US"/>
        </w:rPr>
        <w:t>2</w:t>
      </w:r>
      <w:r w:rsidRPr="003A1BF3">
        <w:rPr>
          <w:color w:val="000000" w:themeColor="text1"/>
          <w:sz w:val="27"/>
          <w:szCs w:val="27"/>
          <w:lang w:val="en-US"/>
        </w:rPr>
        <w:t> </w:t>
      </w:r>
      <w:r w:rsidRPr="003A1BF3">
        <w:rPr>
          <w:rStyle w:val="arttextchar"/>
          <w:color w:val="000000" w:themeColor="text1"/>
          <w:sz w:val="28"/>
          <w:szCs w:val="28"/>
          <w:lang w:val="en-US"/>
        </w:rPr>
        <w:t>= 2t </w:t>
      </w:r>
      <w:r w:rsidRPr="003A1BF3">
        <w:rPr>
          <w:rStyle w:val="arttextchar"/>
          <w:color w:val="000000" w:themeColor="text1"/>
          <w:vertAlign w:val="subscript"/>
          <w:lang w:val="en-US"/>
        </w:rPr>
        <w:t>3</w:t>
      </w:r>
      <w:r w:rsidRPr="003A1BF3">
        <w:rPr>
          <w:rStyle w:val="arttextchar"/>
          <w:color w:val="000000" w:themeColor="text1"/>
          <w:sz w:val="28"/>
          <w:szCs w:val="28"/>
          <w:lang w:val="en-US"/>
        </w:rPr>
        <w:t> . Therefore, if the device is really reduced, as we have suggested, it becomes clear why the experience of May-Kelson - Morley gave no effect.</w:t>
      </w:r>
    </w:p>
    <w:p w:rsidR="002478C7" w:rsidRPr="003A1BF3" w:rsidRDefault="002478C7"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Although the hypothesis of reducing successfully explained the negative result of the experience, it was very vulnerable to the accusation that its sole purpose - to get rid of the difficulties in explaining the experience. It was too artificial. However, similar problems arise in other experiments to detect the aether wind. In the end, it seemed that nature has entered a "conspiracy" against the man that she resorted to conspiracy and now and then introduces some new phenomena to nullify each measurement u ".</w:t>
      </w:r>
    </w:p>
    <w:p w:rsidR="002478C7" w:rsidRPr="003A1BF3" w:rsidRDefault="002478C7" w:rsidP="00BF3F35">
      <w:pPr>
        <w:pStyle w:val="12"/>
        <w:spacing w:before="0" w:beforeAutospacing="0" w:after="0" w:afterAutospacing="0" w:line="280" w:lineRule="atLeast"/>
        <w:ind w:firstLine="142"/>
        <w:rPr>
          <w:color w:val="000000" w:themeColor="text1"/>
          <w:sz w:val="27"/>
          <w:szCs w:val="27"/>
          <w:lang w:val="en-US"/>
        </w:rPr>
      </w:pPr>
      <w:r w:rsidRPr="003A1BF3">
        <w:rPr>
          <w:rStyle w:val="normalchar"/>
          <w:rFonts w:ascii="var(--font-regular)" w:hAnsi="var(--font-regular)"/>
          <w:color w:val="000000" w:themeColor="text1"/>
          <w:sz w:val="28"/>
          <w:szCs w:val="28"/>
          <w:lang w:val="en-US"/>
        </w:rPr>
        <w:t>all-fizika.com </w:t>
      </w:r>
      <w:r w:rsidRPr="003A1BF3">
        <w:rPr>
          <w:rStyle w:val="pathseparatorchar"/>
          <w:rFonts w:ascii="Verdana" w:hAnsi="Verdana"/>
          <w:color w:val="000000" w:themeColor="text1"/>
          <w:sz w:val="28"/>
          <w:szCs w:val="28"/>
          <w:lang w:val="en-US"/>
        </w:rPr>
        <w:t>&gt;</w:t>
      </w:r>
      <w:r w:rsidRPr="003A1BF3">
        <w:rPr>
          <w:color w:val="000000" w:themeColor="text1"/>
          <w:sz w:val="27"/>
          <w:szCs w:val="27"/>
          <w:lang w:val="en-US"/>
        </w:rPr>
        <w:t> </w:t>
      </w:r>
      <w:r w:rsidRPr="003A1BF3">
        <w:rPr>
          <w:rStyle w:val="normalchar"/>
          <w:rFonts w:ascii="var(--font-regular)" w:hAnsi="var(--font-regular)"/>
          <w:color w:val="000000" w:themeColor="text1"/>
          <w:sz w:val="28"/>
          <w:szCs w:val="28"/>
          <w:lang w:val="en-US"/>
        </w:rPr>
        <w:t>article / the index.php? id_article = 119</w:t>
      </w:r>
    </w:p>
    <w:p w:rsidR="00D20D64" w:rsidRDefault="002478C7" w:rsidP="00BF3F35">
      <w:pPr>
        <w:pStyle w:val="12"/>
        <w:spacing w:before="0" w:beforeAutospacing="0" w:after="0" w:afterAutospacing="0" w:line="280" w:lineRule="atLeast"/>
        <w:ind w:firstLine="142"/>
        <w:jc w:val="both"/>
        <w:rPr>
          <w:rStyle w:val="normalchar"/>
          <w:color w:val="000000" w:themeColor="text1"/>
          <w:sz w:val="28"/>
          <w:szCs w:val="28"/>
          <w:lang w:val="en-US"/>
        </w:rPr>
      </w:pPr>
      <w:r w:rsidRPr="003A1BF3">
        <w:rPr>
          <w:rStyle w:val="normalchar"/>
          <w:color w:val="000000" w:themeColor="text1"/>
          <w:sz w:val="28"/>
          <w:szCs w:val="28"/>
          <w:lang w:val="en-US"/>
        </w:rPr>
        <w:t xml:space="preserve">Lorentz transformation - an elementary task of propagation of waves in a material medium, the solution of which is not difficult for any high school student. Lorenz transform is recorded with respect to a light wave propagating in a stationary air, in accordance with Huygens wave theory of light propagation, being in contradiction with the corpuscular Newtonian theory. Michelson and Morley had a crucial experiment to test these theories and found that the wave theory contradicts the results of the experiment, while the Newtonian corpuscular theory is in full accordance with the received data. It would seem that once again triumphed Newtonian worldview and the issue was settled once and for all. But </w:t>
      </w:r>
      <w:r w:rsidR="00D20D64" w:rsidRPr="00D20D64">
        <w:rPr>
          <w:rStyle w:val="normalchar"/>
          <w:color w:val="000000" w:themeColor="text1"/>
          <w:sz w:val="28"/>
          <w:szCs w:val="28"/>
          <w:lang w:val="en-US"/>
        </w:rPr>
        <w:t>nothing of the kind</w:t>
      </w:r>
      <w:r w:rsidR="00D20D64">
        <w:rPr>
          <w:rStyle w:val="normalchar"/>
          <w:color w:val="000000" w:themeColor="text1"/>
          <w:sz w:val="28"/>
          <w:szCs w:val="28"/>
          <w:lang w:val="en-US"/>
        </w:rPr>
        <w:t>!</w:t>
      </w:r>
    </w:p>
    <w:p w:rsidR="002478C7" w:rsidRPr="003A1BF3" w:rsidRDefault="00D20D64" w:rsidP="00BF3F35">
      <w:pPr>
        <w:pStyle w:val="12"/>
        <w:spacing w:before="0" w:beforeAutospacing="0" w:after="0" w:afterAutospacing="0" w:line="280" w:lineRule="atLeast"/>
        <w:ind w:firstLine="142"/>
        <w:jc w:val="both"/>
        <w:rPr>
          <w:color w:val="000000" w:themeColor="text1"/>
          <w:sz w:val="27"/>
          <w:szCs w:val="27"/>
          <w:lang w:val="en-US"/>
        </w:rPr>
      </w:pPr>
      <w:r w:rsidRPr="00D20D64">
        <w:rPr>
          <w:rStyle w:val="normalchar"/>
          <w:color w:val="000000" w:themeColor="text1"/>
          <w:sz w:val="28"/>
          <w:szCs w:val="28"/>
          <w:lang w:val="en-US"/>
        </w:rPr>
        <w:t xml:space="preserve"> </w:t>
      </w:r>
      <w:r w:rsidR="002478C7" w:rsidRPr="003A1BF3">
        <w:rPr>
          <w:rStyle w:val="normalchar"/>
          <w:color w:val="000000" w:themeColor="text1"/>
          <w:sz w:val="28"/>
          <w:szCs w:val="28"/>
          <w:lang w:val="en-US"/>
        </w:rPr>
        <w:t>The negative result of the Michelson-Morley experiment, unexpected for the authors, demanded an explanation. Extended H</w:t>
      </w:r>
      <w:r>
        <w:rPr>
          <w:rStyle w:val="normalchar"/>
          <w:color w:val="000000" w:themeColor="text1"/>
          <w:sz w:val="28"/>
          <w:szCs w:val="28"/>
          <w:lang w:val="en-US"/>
        </w:rPr>
        <w:t>.</w:t>
      </w:r>
      <w:r w:rsidR="002478C7" w:rsidRPr="003A1BF3">
        <w:rPr>
          <w:rStyle w:val="normalchar"/>
          <w:color w:val="000000" w:themeColor="text1"/>
          <w:sz w:val="28"/>
          <w:szCs w:val="28"/>
          <w:lang w:val="en-US"/>
        </w:rPr>
        <w:t>A</w:t>
      </w:r>
      <w:r>
        <w:rPr>
          <w:rStyle w:val="normalchar"/>
          <w:color w:val="000000" w:themeColor="text1"/>
          <w:sz w:val="28"/>
          <w:szCs w:val="28"/>
          <w:lang w:val="en-US"/>
        </w:rPr>
        <w:t>.</w:t>
      </w:r>
      <w:r w:rsidR="002478C7" w:rsidRPr="003A1BF3">
        <w:rPr>
          <w:rStyle w:val="normalchar"/>
          <w:color w:val="000000" w:themeColor="text1"/>
          <w:sz w:val="28"/>
          <w:szCs w:val="28"/>
          <w:lang w:val="en-US"/>
        </w:rPr>
        <w:t> Lorenz absurd hypothesis in the direction of movement in the ratio of the size reduction of the moving body</w:t>
      </w:r>
      <w:r w:rsidR="002478C7" w:rsidRPr="003A1BF3">
        <w:rPr>
          <w:rStyle w:val="normalchar"/>
          <w:rFonts w:ascii="Georgia" w:hAnsi="Georgia"/>
          <w:color w:val="000000" w:themeColor="text1"/>
          <w:sz w:val="28"/>
          <w:szCs w:val="28"/>
          <w:lang w:val="en-US"/>
        </w:rPr>
        <w:t> </w:t>
      </w:r>
      <w:bookmarkStart w:id="420" w:name="graphic2F9"/>
      <w:bookmarkEnd w:id="420"/>
      <w:r w:rsidR="00DA6A29" w:rsidRPr="00DA6A29">
        <w:rPr>
          <w:noProof/>
        </w:rPr>
      </w:r>
      <w:r w:rsidR="00DA6A29" w:rsidRPr="00DA6A29">
        <w:rPr>
          <w:noProof/>
        </w:rPr>
        <w:pict>
          <v:rect id="Прямоугольник 1392" o:spid="_x0000_s15383"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Nu2cgIAAGQEAAAOAAAAZHJzL2Uyb0RvYy54bWysVNtu1DAQfUfiHyy/p7k0e0nUbLXd7aJK&#10;BSoVPsDrOJuIxDa2t9mCkJB4ReIT+AheEJd+Q/aPGDvdZQtviBfLM2OfmTnH45PTTVOjG6Z0JXiG&#10;w6MAI8apyCu+yvDLFwtvjJE2hOekFpxl+JZpfDp5/OiklSmLRCnqnCkEIFynrcxwaYxMfV/TkjVE&#10;HwnJOAQLoRpiwFQrP1ekBfSm9qMgGPqtULlUgjKtwTvvg3ji8IuCUfO8KDQzqM4w1Gbcqty6tKs/&#10;OSHpShFZVvS+DPIPVTSk4pB0DzUnhqC1qv6CaiqqhBaFOaKi8UVRVJS5HqCbMPijm+uSSOZ6AXK0&#10;3NOk/x8sfXZzpVCVg3bHSYQRJw2o1H3evt9+6n50d9sP3Zfurvu+/dj97L5231B/LGeaAosXDVkx&#10;y2ErdQpQ1/JKWRa0vBT0lUZczErCV2yqJSgBOSDBzqWUaEtGcmgmtBD+AwxraEBDy/apyKEksjbC&#10;MbwpVGNzAHdo44S83QvJNgZRcCaDaIARhYDbWXSS7i5Kpc0TJhpkNxlWUJkDJjeX2vRHd0dsHi4W&#10;VV2Dn6Q1f+AAzN4DaeGqjdkCnOxvkyA5H5+PYy+OhudeHOS5N13MYm+4CEeD+fF8NpuH7/rnd3Ap&#10;jOLgLEq8xXA88uIiHnjJKBh7QZicJcMgTuL5wl2C1LukjjdLVa/CUuS3QJsS0Bo8eBhN2JRCvcGo&#10;hWeeYf16TRTDqL7gQH0SxrGdC2fEg1EEhjqMLA8jhFOAyrDBqN/OTD9La6mqVQmZQkclF1OQq6gc&#10;nVbKvqp7keEpO0Hux87OyqHtTv3+HCa/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ElU27ZyAgAAZAQAAA4AAAAAAAAAAAAAAAAA&#10;LgIAAGRycy9lMm9Eb2MueG1sUEsBAi0AFAAGAAgAAAAhANQI2TfYAAAAAQEAAA8AAAAAAAAAAAAA&#10;AAAAzAQAAGRycy9kb3ducmV2LnhtbFBLBQYAAAAABAAEAPMAAADRBQAAAAA=&#10;" filled="f" stroked="f">
            <o:lock v:ext="edit" aspectratio="t"/>
            <w10:wrap type="none"/>
            <w10:anchorlock/>
          </v:rect>
        </w:pict>
      </w:r>
      <w:r w:rsidR="0011401A" w:rsidRPr="003A1BF3">
        <w:rPr>
          <w:color w:val="000000" w:themeColor="text1"/>
          <w:sz w:val="28"/>
          <w:szCs w:val="28"/>
          <w:lang w:val="en-US"/>
        </w:rPr>
        <w:t xml:space="preserve"> </w:t>
      </w:r>
      <w:r w:rsidR="00B82F87" w:rsidRPr="00FF6346">
        <w:rPr>
          <w:noProof/>
          <w:sz w:val="28"/>
          <w:szCs w:val="28"/>
        </w:rPr>
        <w:drawing>
          <wp:inline distT="0" distB="0" distL="0" distR="0">
            <wp:extent cx="809625" cy="276225"/>
            <wp:effectExtent l="0" t="0" r="9525" b="9525"/>
            <wp:docPr id="7818" name="Рисунок 7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177"/>
                    <pic:cNvPicPr>
                      <a:picLocks noChangeAspect="1" noChangeArrowheads="1"/>
                    </pic:cNvPicPr>
                  </pic:nvPicPr>
                  <pic:blipFill>
                    <a:blip r:embed="rId24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9625" cy="276225"/>
                    </a:xfrm>
                    <a:prstGeom prst="rect">
                      <a:avLst/>
                    </a:prstGeom>
                    <a:noFill/>
                    <a:ln>
                      <a:noFill/>
                    </a:ln>
                  </pic:spPr>
                </pic:pic>
              </a:graphicData>
            </a:graphic>
          </wp:inline>
        </w:drawing>
      </w:r>
      <w:r w:rsidR="00B82F87" w:rsidRPr="00B82F87">
        <w:rPr>
          <w:sz w:val="28"/>
          <w:szCs w:val="28"/>
          <w:lang w:val="en-US"/>
        </w:rPr>
        <w:t xml:space="preserve">, </w:t>
      </w:r>
      <w:r w:rsidR="00B82F87">
        <w:rPr>
          <w:rStyle w:val="normalchar"/>
          <w:color w:val="000000" w:themeColor="text1"/>
          <w:sz w:val="28"/>
          <w:szCs w:val="28"/>
          <w:lang w:val="en-US"/>
        </w:rPr>
        <w:t>f</w:t>
      </w:r>
      <w:r w:rsidR="002478C7" w:rsidRPr="003A1BF3">
        <w:rPr>
          <w:rStyle w:val="normalchar"/>
          <w:color w:val="000000" w:themeColor="text1"/>
          <w:sz w:val="28"/>
          <w:szCs w:val="28"/>
          <w:lang w:val="en-US"/>
        </w:rPr>
        <w:t>or the salvation of the fashion at the time of the wave theory, due to what could be compensated for the difference in the path of rays, served as the basis for the withdrawal of relativistic transformations.</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"Incompetent in philosophical and scientific thought / by definition Newton / 'clerk Albert Einstein Patent Office (and, possibly, according to some, his wife Mileva Maric ), in the" stupidity and absurdity ", went even further. It took him not only a reduction in the length, but also slowing down time. However, this folly was not enough, he postulated independence of the propagation velocity of motion of the light source and the receiver of light waves. And, since it was impossible to imagine a material medium in which light waves can propagate such an amazing mystical way</w:t>
      </w:r>
      <w:r w:rsidR="00D20D64" w:rsidRPr="00D20D64">
        <w:rPr>
          <w:rStyle w:val="normalchar"/>
          <w:color w:val="000000" w:themeColor="text1"/>
          <w:sz w:val="28"/>
          <w:szCs w:val="28"/>
          <w:lang w:val="en-US"/>
        </w:rPr>
        <w:t xml:space="preserve"> </w:t>
      </w:r>
      <w:r w:rsidRPr="003A1BF3">
        <w:rPr>
          <w:rStyle w:val="normalchar"/>
          <w:color w:val="000000" w:themeColor="text1"/>
          <w:sz w:val="28"/>
          <w:szCs w:val="28"/>
          <w:lang w:val="en-US"/>
        </w:rPr>
        <w:t>as instructed Acad. A</w:t>
      </w:r>
      <w:r w:rsidR="00B82F87">
        <w:rPr>
          <w:rStyle w:val="normalchar"/>
          <w:color w:val="000000" w:themeColor="text1"/>
          <w:sz w:val="28"/>
          <w:szCs w:val="28"/>
          <w:lang w:val="en-US"/>
        </w:rPr>
        <w:t>.</w:t>
      </w:r>
      <w:r w:rsidRPr="003A1BF3">
        <w:rPr>
          <w:rStyle w:val="normalchar"/>
          <w:color w:val="000000" w:themeColor="text1"/>
          <w:sz w:val="28"/>
          <w:szCs w:val="28"/>
          <w:lang w:val="en-US"/>
        </w:rPr>
        <w:t>F</w:t>
      </w:r>
      <w:r w:rsidR="00B82F87">
        <w:rPr>
          <w:rStyle w:val="normalchar"/>
          <w:color w:val="000000" w:themeColor="text1"/>
          <w:sz w:val="28"/>
          <w:szCs w:val="28"/>
          <w:lang w:val="en-US"/>
        </w:rPr>
        <w:t>.</w:t>
      </w:r>
      <w:r w:rsidRPr="003A1BF3">
        <w:rPr>
          <w:rStyle w:val="normalchar"/>
          <w:color w:val="000000" w:themeColor="text1"/>
          <w:sz w:val="28"/>
          <w:szCs w:val="28"/>
          <w:lang w:val="en-US"/>
        </w:rPr>
        <w:t xml:space="preserve"> Ioffe, "along with those of </w:t>
      </w:r>
      <w:r w:rsidRPr="003A1BF3">
        <w:rPr>
          <w:rStyle w:val="normalchar"/>
          <w:color w:val="000000" w:themeColor="text1"/>
          <w:sz w:val="28"/>
          <w:szCs w:val="28"/>
          <w:lang w:val="en-US"/>
        </w:rPr>
        <w:lastRenderedPageBreak/>
        <w:t>physics thrown in the</w:t>
      </w:r>
      <w:r w:rsidR="009242E4">
        <w:rPr>
          <w:rStyle w:val="normalchar"/>
          <w:color w:val="000000" w:themeColor="text1"/>
          <w:sz w:val="28"/>
          <w:szCs w:val="28"/>
          <w:lang w:val="en-US"/>
        </w:rPr>
        <w:t xml:space="preserve"> ether </w:t>
      </w:r>
      <w:r w:rsidRPr="003A1BF3">
        <w:rPr>
          <w:rStyle w:val="normalchar"/>
          <w:color w:val="000000" w:themeColor="text1"/>
          <w:sz w:val="28"/>
          <w:szCs w:val="28"/>
          <w:lang w:val="en-US"/>
        </w:rPr>
        <w:t>was the same weed basket of history." That is, it was ejected material medium in which the waves could be disseminated.</w:t>
      </w:r>
      <w:r w:rsidR="00B82F87">
        <w:rPr>
          <w:rStyle w:val="normalchar"/>
          <w:color w:val="000000" w:themeColor="text1"/>
          <w:sz w:val="28"/>
          <w:szCs w:val="28"/>
          <w:lang w:val="en-US"/>
        </w:rPr>
        <w:t xml:space="preserve"> </w:t>
      </w:r>
      <w:r w:rsidRPr="003A1BF3">
        <w:rPr>
          <w:rStyle w:val="normalchar"/>
          <w:color w:val="000000" w:themeColor="text1"/>
          <w:sz w:val="28"/>
          <w:szCs w:val="28"/>
          <w:lang w:val="en-US"/>
        </w:rPr>
        <w:t xml:space="preserve">But if there is an environment in which we could spread light waves, then the Lorentz transformation, emanating from the presence of the medium on which the relativistic theory, lose all meaning and, consequently, the relativity theory simply suggests "in the same weed basket of history" </w:t>
      </w:r>
      <w:r w:rsidR="009242E4">
        <w:rPr>
          <w:rStyle w:val="normalchar"/>
          <w:color w:val="000000" w:themeColor="text1"/>
          <w:sz w:val="28"/>
          <w:szCs w:val="28"/>
          <w:lang w:val="en-US"/>
        </w:rPr>
        <w:t xml:space="preserve">ether </w:t>
      </w:r>
      <w:r w:rsidRPr="003A1BF3">
        <w:rPr>
          <w:rStyle w:val="normalchar"/>
          <w:color w:val="000000" w:themeColor="text1"/>
          <w:sz w:val="28"/>
          <w:szCs w:val="28"/>
          <w:lang w:val="en-US"/>
        </w:rPr>
        <w:t>instead. And it was not enough! A</w:t>
      </w:r>
      <w:r w:rsidR="00B82F87">
        <w:rPr>
          <w:rStyle w:val="normalchar"/>
          <w:color w:val="000000" w:themeColor="text1"/>
          <w:sz w:val="28"/>
          <w:szCs w:val="28"/>
          <w:lang w:val="en-US"/>
        </w:rPr>
        <w:t>.</w:t>
      </w:r>
      <w:r w:rsidRPr="003A1BF3">
        <w:rPr>
          <w:rStyle w:val="normalchar"/>
          <w:color w:val="000000" w:themeColor="text1"/>
          <w:sz w:val="28"/>
          <w:szCs w:val="28"/>
          <w:lang w:val="en-US"/>
        </w:rPr>
        <w:t>I</w:t>
      </w:r>
      <w:r w:rsidR="00B82F87">
        <w:rPr>
          <w:rStyle w:val="normalchar"/>
          <w:color w:val="000000" w:themeColor="text1"/>
          <w:sz w:val="28"/>
          <w:szCs w:val="28"/>
          <w:lang w:val="en-US"/>
        </w:rPr>
        <w:t>.</w:t>
      </w:r>
      <w:r w:rsidRPr="003A1BF3">
        <w:rPr>
          <w:rStyle w:val="normalchar"/>
          <w:color w:val="000000" w:themeColor="text1"/>
          <w:sz w:val="28"/>
          <w:szCs w:val="28"/>
          <w:lang w:val="en-US"/>
        </w:rPr>
        <w:t xml:space="preserve"> Joffe and his comrades thrown "into the same basket weed stories" everything to Einstein's scientific and philosophical outlook! In this regard, a world-renowned scientist William Macmillan wrote: "We, the present generation, too impatient to wait for anything ... after trying Michelson to detect the expected motion of the Earth relative to the ether, we have given up everything we were taught before, created a postulate the most senseless of all,</w:t>
      </w:r>
      <w:r w:rsidR="00B82F87">
        <w:rPr>
          <w:rStyle w:val="normalchar"/>
          <w:color w:val="000000" w:themeColor="text1"/>
          <w:sz w:val="28"/>
          <w:szCs w:val="28"/>
          <w:lang w:val="en-US"/>
        </w:rPr>
        <w:t xml:space="preserve"> </w:t>
      </w:r>
      <w:r w:rsidRPr="003A1BF3">
        <w:rPr>
          <w:rStyle w:val="normalchar"/>
          <w:color w:val="000000" w:themeColor="text1"/>
          <w:sz w:val="28"/>
          <w:szCs w:val="28"/>
          <w:lang w:val="en-US"/>
        </w:rPr>
        <w:t>we were only able to come up with and created a non-Newtonian mechanics, consistent with this postulate. The success achieved excellent tribute to our mental activity and our wit, but there is no assurance that our common sense. "</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Despite the attempts of Einstein and its apologists today the collapse of relativistic subconscious has no one in doubt and a return to the materialist dialectic views becomes obvious.</w:t>
      </w:r>
    </w:p>
    <w:p w:rsidR="002478C7" w:rsidRPr="003A1BF3" w:rsidRDefault="002478C7" w:rsidP="00BF3F35">
      <w:pPr>
        <w:pStyle w:val="normal00200028web0029"/>
        <w:spacing w:before="60" w:beforeAutospacing="0" w:after="2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On this occasion, Professor V</w:t>
      </w:r>
      <w:r w:rsidR="00B82F87">
        <w:rPr>
          <w:rStyle w:val="normal00200028web0029char"/>
          <w:color w:val="000000" w:themeColor="text1"/>
          <w:sz w:val="28"/>
          <w:szCs w:val="28"/>
          <w:lang w:val="en-US"/>
        </w:rPr>
        <w:t>.</w:t>
      </w:r>
      <w:r w:rsidRPr="003A1BF3">
        <w:rPr>
          <w:rStyle w:val="normal00200028web0029char"/>
          <w:color w:val="000000" w:themeColor="text1"/>
          <w:sz w:val="28"/>
          <w:szCs w:val="28"/>
          <w:lang w:val="en-US"/>
        </w:rPr>
        <w:t>V</w:t>
      </w:r>
      <w:r w:rsidR="00B82F87">
        <w:rPr>
          <w:rStyle w:val="normal00200028web0029char"/>
          <w:color w:val="000000" w:themeColor="text1"/>
          <w:sz w:val="28"/>
          <w:szCs w:val="28"/>
          <w:lang w:val="en-US"/>
        </w:rPr>
        <w:t>.</w:t>
      </w:r>
      <w:r w:rsidRPr="003A1BF3">
        <w:rPr>
          <w:rStyle w:val="normal00200028web0029char"/>
          <w:color w:val="000000" w:themeColor="text1"/>
          <w:sz w:val="28"/>
          <w:szCs w:val="28"/>
          <w:lang w:val="en-US"/>
        </w:rPr>
        <w:t> Cheshev writes: "... study the Lorentz model and the Einstein model for the physical justification for the Lorentz transformations are equally ephemeral.</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It seems to me that the debate should not focus on the longer distance traveled oppositions Lorentz model, the Einstein model. We need a search of the third way, for this would be followed, including the appeal to the ideas of the Ritz, forgotten because of the dogmatic worship of Einstein's model. The search for alternative ways of building electrodynamics actually never stopped. On this quest, we do not know only for the reason that the orthodox science puts an impassable barrier to such research to journals and publishing houses. Just open the possibility of publishing nonrelativistic work to get ready-made electrodynamics, which will eliminate the problem hopeless, for the sake of a phantom solution of which need either a little or a lot of both "restructure their thinking." Everything is very simple. We need to uncleaccustomed to penetrate into his house through the chimney, allowed to come to the door, which they so tenaciously guarded by wanting to touch the front handle. Then it turns out that the door was not locked, and the habit of climbing into the pipe just an amusing oddity. Protective </w:t>
      </w:r>
      <w:r w:rsidRPr="003A1BF3">
        <w:rPr>
          <w:rStyle w:val="strongchar"/>
          <w:b/>
          <w:bCs/>
          <w:color w:val="000000" w:themeColor="text1"/>
          <w:sz w:val="28"/>
          <w:szCs w:val="28"/>
          <w:lang w:val="en-US"/>
        </w:rPr>
        <w:t>ban on alternative - that's the reason ... "</w:t>
      </w:r>
      <w:r w:rsidRPr="003A1BF3">
        <w:rPr>
          <w:color w:val="000000" w:themeColor="text1"/>
          <w:sz w:val="27"/>
          <w:szCs w:val="27"/>
          <w:lang w:val="en-US"/>
        </w:rPr>
        <w:t> </w:t>
      </w:r>
      <w:r w:rsidRPr="003A1BF3">
        <w:rPr>
          <w:rStyle w:val="normalchar"/>
          <w:color w:val="000000" w:themeColor="text1"/>
          <w:sz w:val="28"/>
          <w:szCs w:val="28"/>
          <w:lang w:val="en-US"/>
        </w:rPr>
        <w:t>!</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 fact, everything is very simple. According to the classical laws of Newtonian corpuscular optics, due to the fact that the light source, a translucent plate, interferometer mirrors and remain stationary relative to each other, the installer turns do not affect the rate of transmission and reflection areas at corpuscles NE and BEB. Consequently, the passage portions NE and BEB beam of light back and forth, regardless of the rotation will be equal to</w:t>
      </w:r>
      <w:r w:rsidRPr="003A1BF3">
        <w:rPr>
          <w:color w:val="000000" w:themeColor="text1"/>
          <w:sz w:val="27"/>
          <w:szCs w:val="27"/>
          <w:lang w:val="en-US"/>
        </w:rPr>
        <w:t> </w:t>
      </w:r>
      <w:bookmarkStart w:id="421" w:name="graphic2FA"/>
      <w:bookmarkEnd w:id="421"/>
      <w:r w:rsidR="00DA6A29" w:rsidRPr="00DA6A29">
        <w:rPr>
          <w:noProof/>
          <w:color w:val="000000" w:themeColor="text1"/>
          <w:sz w:val="28"/>
          <w:szCs w:val="28"/>
          <w:vertAlign w:val="subscript"/>
        </w:rPr>
      </w:r>
      <w:r w:rsidR="00DA6A29" w:rsidRPr="00DA6A29">
        <w:rPr>
          <w:noProof/>
          <w:color w:val="000000" w:themeColor="text1"/>
          <w:sz w:val="28"/>
          <w:szCs w:val="28"/>
          <w:vertAlign w:val="subscript"/>
        </w:rPr>
        <w:pict>
          <v:rect id="Прямоугольник 1391" o:spid="_x0000_s15382"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CaHcgIAAGQEAAAOAAAAZHJzL2Uyb0RvYy54bWysVNtu1DAQfUfiHyy/p7k0e0nUbLXd7aJK&#10;BSoVPsDrOJuIxDa2t9mCkJB4ReIT+AheEJd+Q/aPGDvdZQtviBfLM2OfmTnH45PTTVOjG6Z0JXiG&#10;w6MAI8apyCu+yvDLFwtvjJE2hOekFpxl+JZpfDp5/OiklSmLRCnqnCkEIFynrcxwaYxMfV/TkjVE&#10;HwnJOAQLoRpiwFQrP1ekBfSm9qMgGPqtULlUgjKtwTvvg3ji8IuCUfO8KDQzqM4w1Gbcqty6tKs/&#10;OSHpShFZVvS+DPIPVTSk4pB0DzUnhqC1qv6CaiqqhBaFOaKi8UVRVJS5HqCbMPijm+uSSOZ6AXK0&#10;3NOk/x8sfXZzpVCVg3bHSYgRJw2o1H3evt9+6n50d9sP3Zfurvu+/dj97L5231B/LGeaAosXDVkx&#10;y2ErdQpQ1/JKWRa0vBT0lUZczErCV2yqJSgBOSDBzqWUaEtGcmgmtBD+AwxraEBDy/apyKEksjbC&#10;MbwpVGNzAHdo44S83QvJNgZRcCaDaIARhYDbWXSS7i5Kpc0TJhpkNxlWUJkDJjeX2vRHd0dsHi4W&#10;VV2Dn6Q1f+AAzN4DaeGqjdkCnOxvkyA5H5+PYy+OhudeHOS5N13MYm+4CEeD+fF8NpuH7/rnd3Ap&#10;jOLgLEq8xXA88uIiHnjJKBh7QZicJcMgTuL5wl2C1LukjjdLVa/CUuS3QJsS0Bo8eBhN2JRCvcGo&#10;hWeeYf16TRTDqL7gQH0SxrGdC2fEg1EEhjqMLA8jhFOAyrDBqN/OTD9La6mqVQmZQkclF1OQq6gc&#10;nVbKvqp7keEpO0Hux87OyqHtTv3+HCa/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I9cJodyAgAAZAQAAA4AAAAAAAAAAAAAAAAA&#10;LgIAAGRycy9lMm9Eb2MueG1sUEsBAi0AFAAGAAgAAAAhANQI2TfYAAAAAQEAAA8AAAAAAAAAAAAA&#10;AAAAzAQAAGRycy9kb3ducmV2LnhtbFBLBQYAAAAABAAEAPMAAADRBQAAAAA=&#10;" filled="f" stroked="f">
            <o:lock v:ext="edit" aspectratio="t"/>
            <w10:wrap type="none"/>
            <w10:anchorlock/>
          </v:rect>
        </w:pict>
      </w:r>
    </w:p>
    <w:p w:rsidR="0011401A" w:rsidRPr="003A1BF3" w:rsidRDefault="0011401A" w:rsidP="00BF3F35">
      <w:pPr>
        <w:widowControl w:val="0"/>
        <w:tabs>
          <w:tab w:val="left" w:pos="9356"/>
          <w:tab w:val="left" w:pos="9639"/>
        </w:tabs>
        <w:snapToGrid w:val="0"/>
        <w:ind w:firstLine="142"/>
        <w:jc w:val="both"/>
        <w:rPr>
          <w:color w:val="000000" w:themeColor="text1"/>
          <w:sz w:val="28"/>
          <w:szCs w:val="28"/>
        </w:rPr>
      </w:pPr>
      <w:r w:rsidRPr="003A1BF3">
        <w:rPr>
          <w:color w:val="000000" w:themeColor="text1"/>
          <w:position w:val="-24"/>
          <w:sz w:val="28"/>
          <w:szCs w:val="28"/>
        </w:rPr>
        <w:object w:dxaOrig="1579" w:dyaOrig="620">
          <v:shape id="_x0000_i2615" type="#_x0000_t75" style="width:78.75pt;height:30.75pt" o:ole="">
            <v:imagedata r:id="rId2494" o:title=""/>
          </v:shape>
          <o:OLEObject Type="Embed" ProgID="Equation.DSMT4" ShapeID="_x0000_i2615" DrawAspect="Content" ObjectID="_1565018312" r:id="rId2495"/>
        </w:object>
      </w:r>
    </w:p>
    <w:p w:rsidR="0011401A" w:rsidRPr="003A1BF3" w:rsidRDefault="0011401A" w:rsidP="00BF3F35">
      <w:pPr>
        <w:pStyle w:val="12"/>
        <w:spacing w:before="0" w:beforeAutospacing="0" w:after="0" w:afterAutospacing="0" w:line="280" w:lineRule="atLeast"/>
        <w:ind w:firstLine="142"/>
        <w:jc w:val="both"/>
        <w:rPr>
          <w:color w:val="000000" w:themeColor="text1"/>
          <w:sz w:val="27"/>
          <w:szCs w:val="27"/>
          <w:lang w:val="en-US"/>
        </w:rPr>
      </w:pP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For clarity. If playing billiards in a standing or uniformly moving train with arbitrarily speed, the two balls sent simultaneously and parallel to each other, made in the barriers (semitransparent plate) simultaneously. Then, a ball, being reflected from an obstacle in the flies to the obstacles C (mirror) and is reflected by it back to the obstacle B, and the second balloon, bypassing the obstacle B will reach the barrier E (mirror) and reflected from it, having the same distance as the first ball. So they hit "heads" at the obstacles in time. So, as you can see, "the door is not locked!"</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As predicted by the Nobel laureate Richard Feynman, a corpuscle of light, however, this also applies to other electromagnetic radiation emitted by portions with a certain frequency. Thereby bunches distributed in space and discharge at a certain frequency, which like the material to form waves with variable particle density. Consequently, there is no contradiction in the wave-particle duality arises in the classical approach to solving the problem, as opposed to insoluble contradictions mystic centaur - the wave-particle - geek quantum-relativistic subconscious.</w:t>
      </w:r>
    </w:p>
    <w:p w:rsidR="002478C7" w:rsidRPr="003A1BF3" w:rsidRDefault="002478C7"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results of this study make it possible to justify the need for a return to the Newtonian corpuscular physical nature of light and electromagnetic phenomena.</w:t>
      </w:r>
    </w:p>
    <w:p w:rsidR="002478C7" w:rsidRPr="003A1BF3" w:rsidRDefault="002478C7" w:rsidP="000E4F19">
      <w:pPr>
        <w:rPr>
          <w:color w:val="000000" w:themeColor="text1"/>
          <w:lang w:val="en-US"/>
        </w:rPr>
      </w:pPr>
    </w:p>
    <w:p w:rsidR="0037125A" w:rsidRPr="003A1BF3" w:rsidRDefault="0037125A" w:rsidP="0037125A">
      <w:pPr>
        <w:pStyle w:val="1"/>
        <w:spacing w:line="320" w:lineRule="atLeast"/>
        <w:rPr>
          <w:color w:val="000000" w:themeColor="text1"/>
          <w:lang w:val="en-US"/>
        </w:rPr>
      </w:pPr>
      <w:bookmarkStart w:id="422" w:name="_Toc491270963"/>
      <w:r w:rsidRPr="003A1BF3">
        <w:rPr>
          <w:color w:val="000000" w:themeColor="text1"/>
          <w:lang w:val="en-US"/>
        </w:rPr>
        <w:t xml:space="preserve">5. </w:t>
      </w:r>
      <w:r w:rsidR="00E26EFF">
        <w:rPr>
          <w:color w:val="000000" w:themeColor="text1"/>
          <w:lang w:val="en-US"/>
        </w:rPr>
        <w:t>ADDENDUMS</w:t>
      </w:r>
      <w:bookmarkEnd w:id="422"/>
    </w:p>
    <w:p w:rsidR="0037125A" w:rsidRDefault="0037125A" w:rsidP="00E26EFF">
      <w:pPr>
        <w:pStyle w:val="2"/>
        <w:spacing w:line="280" w:lineRule="atLeast"/>
        <w:jc w:val="center"/>
        <w:rPr>
          <w:rStyle w:val="heading00202char"/>
          <w:color w:val="000000" w:themeColor="text1"/>
          <w:lang w:val="en-US"/>
        </w:rPr>
      </w:pPr>
      <w:bookmarkStart w:id="423" w:name="_Toc480453413"/>
      <w:bookmarkStart w:id="424" w:name="_Toc491270964"/>
      <w:bookmarkEnd w:id="423"/>
      <w:r w:rsidRPr="003A1BF3">
        <w:rPr>
          <w:rStyle w:val="heading00202char"/>
          <w:color w:val="000000" w:themeColor="text1"/>
          <w:lang w:val="en-US"/>
        </w:rPr>
        <w:t xml:space="preserve">5.1 </w:t>
      </w:r>
      <w:r w:rsidR="00E26EFF">
        <w:rPr>
          <w:rStyle w:val="heading00202char"/>
          <w:color w:val="000000" w:themeColor="text1"/>
          <w:lang w:val="en-US"/>
        </w:rPr>
        <w:t xml:space="preserve">Manifesto of the </w:t>
      </w:r>
      <w:r w:rsidRPr="003A1BF3">
        <w:rPr>
          <w:rStyle w:val="heading00202char"/>
          <w:color w:val="000000" w:themeColor="text1"/>
          <w:lang w:val="en-US"/>
        </w:rPr>
        <w:t>participants of the Int</w:t>
      </w:r>
      <w:r w:rsidR="00E26EFF">
        <w:rPr>
          <w:rStyle w:val="heading00202char"/>
          <w:color w:val="000000" w:themeColor="text1"/>
          <w:lang w:val="en-US"/>
        </w:rPr>
        <w:t>ernational Scientific O</w:t>
      </w:r>
      <w:r w:rsidRPr="003A1BF3">
        <w:rPr>
          <w:rStyle w:val="heading00202char"/>
          <w:color w:val="000000" w:themeColor="text1"/>
          <w:lang w:val="en-US"/>
        </w:rPr>
        <w:t>rganization</w:t>
      </w:r>
      <w:r w:rsidR="00E26EFF">
        <w:rPr>
          <w:rStyle w:val="heading00202char"/>
          <w:color w:val="000000" w:themeColor="text1"/>
          <w:lang w:val="en-US"/>
        </w:rPr>
        <w:t xml:space="preserve"> "Newton</w:t>
      </w:r>
      <w:r w:rsidR="00E26EFF" w:rsidRPr="003A1BF3">
        <w:rPr>
          <w:rStyle w:val="heading00202char"/>
          <w:color w:val="000000" w:themeColor="text1"/>
          <w:lang w:val="en-US"/>
        </w:rPr>
        <w:t xml:space="preserve"> Society"</w:t>
      </w:r>
      <w:bookmarkEnd w:id="424"/>
    </w:p>
    <w:p w:rsidR="00E26EFF" w:rsidRPr="00E26EFF" w:rsidRDefault="00E26EFF" w:rsidP="00E26EFF">
      <w:pPr>
        <w:rPr>
          <w:lang w:val="en-US"/>
        </w:rPr>
      </w:pPr>
    </w:p>
    <w:p w:rsidR="0037125A" w:rsidRPr="003A1BF3" w:rsidRDefault="0037125A" w:rsidP="0037125A">
      <w:pPr>
        <w:pStyle w:val="12"/>
        <w:spacing w:before="0" w:beforeAutospacing="0" w:after="0" w:afterAutospacing="0" w:line="280" w:lineRule="atLeast"/>
        <w:jc w:val="center"/>
        <w:rPr>
          <w:rStyle w:val="normalchar"/>
          <w:color w:val="000000" w:themeColor="text1"/>
          <w:sz w:val="28"/>
          <w:szCs w:val="28"/>
          <w:lang w:val="en-US"/>
        </w:rPr>
      </w:pPr>
      <w:r w:rsidRPr="003A1BF3">
        <w:rPr>
          <w:rStyle w:val="normalchar"/>
          <w:color w:val="000000" w:themeColor="text1"/>
          <w:sz w:val="28"/>
          <w:szCs w:val="28"/>
          <w:lang w:val="en-US"/>
        </w:rPr>
        <w:t>/ Published «Proceeding of the Natural Philosophy Alliance magazine</w:t>
      </w:r>
      <w:bookmarkStart w:id="425" w:name="graphic2FB"/>
      <w:bookmarkEnd w:id="425"/>
    </w:p>
    <w:p w:rsidR="00831DBB" w:rsidRPr="003A1BF3" w:rsidRDefault="00831DBB" w:rsidP="0037125A">
      <w:pPr>
        <w:pStyle w:val="12"/>
        <w:spacing w:before="0" w:beforeAutospacing="0" w:after="0" w:afterAutospacing="0" w:line="280" w:lineRule="atLeast"/>
        <w:jc w:val="center"/>
        <w:rPr>
          <w:color w:val="000000" w:themeColor="text1"/>
          <w:sz w:val="27"/>
          <w:szCs w:val="27"/>
          <w:lang w:val="en-US"/>
        </w:rPr>
      </w:pPr>
      <w:r w:rsidRPr="003A1BF3">
        <w:rPr>
          <w:color w:val="000000" w:themeColor="text1"/>
          <w:position w:val="-6"/>
          <w:sz w:val="28"/>
          <w:szCs w:val="28"/>
        </w:rPr>
        <w:object w:dxaOrig="400" w:dyaOrig="320">
          <v:shape id="_x0000_i2616" type="#_x0000_t75" style="width:20.25pt;height:15.75pt" o:ole="">
            <v:imagedata r:id="rId2496" o:title=""/>
          </v:shape>
          <o:OLEObject Type="Embed" ProgID="Equation.DSMT4" ShapeID="_x0000_i2616" DrawAspect="Content" ObjectID="_1565018313" r:id="rId2497"/>
        </w:object>
      </w:r>
      <w:r w:rsidRPr="003A1BF3">
        <w:rPr>
          <w:color w:val="000000" w:themeColor="text1"/>
          <w:sz w:val="28"/>
          <w:szCs w:val="28"/>
          <w:lang w:val="en-US"/>
        </w:rPr>
        <w:t>Annual Conference of the NPA, 25-29 May, 2009, at the University of Connecticut, Storrs, USA/</w:t>
      </w:r>
    </w:p>
    <w:p w:rsidR="0037125A" w:rsidRPr="003A1BF3" w:rsidRDefault="00DA6A29" w:rsidP="0037125A">
      <w:pPr>
        <w:jc w:val="center"/>
        <w:rPr>
          <w:color w:val="000000" w:themeColor="text1"/>
          <w:sz w:val="27"/>
          <w:szCs w:val="27"/>
        </w:rPr>
      </w:pPr>
      <w:r>
        <w:rPr>
          <w:noProof/>
          <w:color w:val="000000" w:themeColor="text1"/>
          <w:sz w:val="27"/>
          <w:szCs w:val="27"/>
        </w:rPr>
      </w:r>
      <w:r>
        <w:rPr>
          <w:noProof/>
          <w:color w:val="000000" w:themeColor="text1"/>
          <w:sz w:val="27"/>
          <w:szCs w:val="27"/>
        </w:rPr>
        <w:pict>
          <v:rect id="Прямоугольник 1776" o:spid="_x0000_s15379"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CykcgIAAGQ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g3aj0RAjThpQqfu8fb/91P3o7rYfui/dXfd9+7H72X3tvqH+WM40BRbPG7Ji&#10;lsNW6hSgruSlsixoeSHoa424mJWEr9hUS1ACckCCnUsp0ZaM5NBMaCH8BxjW0ICGlu0zkUNJZG2E&#10;Y3hTqMbmAO7Qxgl5sxeSbQyi4EwG0QAjCgG3s+gk3V2USpunTDTIbjKsoDIHTK4vtOmP7o7YPFws&#10;qroGP0lr/sABmL0H0sJVG7MFONlvkyA5G5+NYy+OhmdeHOS5N13MYm+4CEeD+ZP5bDYP3/XP7+BS&#10;GMXBaZR4i+F45MVFPPCSUTD2gjA5TYZBnMTzhbsEqXdJHW+Wql6FpchvgDYloDV48DCasCmFeotR&#10;C888w/rNmiiGUX3OgfokjGM7F86IB6MIDHUYWR5GCKcAlWGDUb+dmX6W1lJVqxIyhY5KLqYgV1E5&#10;Oq2UfVX3IsNTdoLcj52dlUPbnfr9OUx+AQ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HfQLKRyAgAAZAQAAA4AAAAAAAAAAAAAAAAA&#10;LgIAAGRycy9lMm9Eb2MueG1sUEsBAi0AFAAGAAgAAAAhANQI2TfYAAAAAQEAAA8AAAAAAAAAAAAA&#10;AAAAzAQAAGRycy9kb3ducmV2LnhtbFBLBQYAAAAABAAEAPMAAADRBQAAAAA=&#10;" filled="f" stroked="f">
            <o:lock v:ext="edit" aspectratio="t"/>
            <w10:wrap type="none"/>
            <w10:anchorlock/>
          </v:rect>
        </w:pict>
      </w:r>
    </w:p>
    <w:p w:rsidR="0037125A" w:rsidRPr="003A1BF3" w:rsidRDefault="0037125A" w:rsidP="0037125A">
      <w:pPr>
        <w:pStyle w:val="12"/>
        <w:spacing w:before="0" w:beforeAutospacing="0" w:after="0" w:afterAutospacing="0" w:line="280" w:lineRule="atLeast"/>
        <w:jc w:val="center"/>
        <w:rPr>
          <w:color w:val="000000" w:themeColor="text1"/>
          <w:sz w:val="27"/>
          <w:szCs w:val="27"/>
          <w:lang w:val="en-US"/>
        </w:rPr>
      </w:pPr>
      <w:r w:rsidRPr="003A1BF3">
        <w:rPr>
          <w:rStyle w:val="normalchar"/>
          <w:b/>
          <w:bCs/>
          <w:i/>
          <w:iCs/>
          <w:color w:val="000000" w:themeColor="text1"/>
          <w:sz w:val="28"/>
          <w:szCs w:val="28"/>
          <w:lang w:val="en-US"/>
        </w:rPr>
        <w:t>Scientists of all countries, unite!</w:t>
      </w:r>
    </w:p>
    <w:p w:rsidR="0037125A" w:rsidRDefault="0037125A" w:rsidP="0037125A">
      <w:pPr>
        <w:pStyle w:val="12"/>
        <w:spacing w:before="0" w:beforeAutospacing="0" w:after="0" w:afterAutospacing="0" w:line="280" w:lineRule="atLeast"/>
        <w:ind w:left="720"/>
        <w:jc w:val="both"/>
        <w:rPr>
          <w:rStyle w:val="normalchar"/>
          <w:i/>
          <w:iCs/>
          <w:color w:val="000000" w:themeColor="text1"/>
          <w:sz w:val="28"/>
          <w:szCs w:val="28"/>
          <w:lang w:val="en-US"/>
        </w:rPr>
      </w:pPr>
      <w:r w:rsidRPr="003A1BF3">
        <w:rPr>
          <w:rStyle w:val="normalchar"/>
          <w:b/>
          <w:bCs/>
          <w:i/>
          <w:iCs/>
          <w:color w:val="000000" w:themeColor="text1"/>
          <w:sz w:val="28"/>
          <w:szCs w:val="28"/>
          <w:lang w:val="en-US"/>
        </w:rPr>
        <w:t>"The extraordinary seriousness of the unfortunate consequences of the crisis in natural science for the fate of terrestrial civilization is not perceived by the powers that be and not brought to the consciousness of the masses." VV Kuzmin</w:t>
      </w:r>
      <w:r w:rsidRPr="003A1BF3">
        <w:rPr>
          <w:color w:val="000000" w:themeColor="text1"/>
          <w:sz w:val="27"/>
          <w:szCs w:val="27"/>
          <w:lang w:val="en-US"/>
        </w:rPr>
        <w:t> </w:t>
      </w:r>
      <w:r w:rsidRPr="003A1BF3">
        <w:rPr>
          <w:rStyle w:val="normalchar"/>
          <w:i/>
          <w:iCs/>
          <w:color w:val="000000" w:themeColor="text1"/>
          <w:sz w:val="28"/>
          <w:szCs w:val="28"/>
          <w:lang w:val="en-US"/>
        </w:rPr>
        <w:t>(Ukraine), member of the VII International Scientific Conference "Space, time, gravitation", 19 - 23 August 2002, St. Petersburg.</w:t>
      </w:r>
    </w:p>
    <w:p w:rsidR="00B82F87" w:rsidRPr="003A1BF3" w:rsidRDefault="00B82F87" w:rsidP="0037125A">
      <w:pPr>
        <w:pStyle w:val="12"/>
        <w:spacing w:before="0" w:beforeAutospacing="0" w:after="0" w:afterAutospacing="0" w:line="280" w:lineRule="atLeast"/>
        <w:ind w:left="720"/>
        <w:jc w:val="both"/>
        <w:rPr>
          <w:color w:val="000000" w:themeColor="text1"/>
          <w:sz w:val="27"/>
          <w:szCs w:val="27"/>
          <w:lang w:val="en-US"/>
        </w:rPr>
      </w:pP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     XIX and XX century gave mankind three prominent thinkers: </w:t>
      </w:r>
      <w:r w:rsidR="00E26EFF">
        <w:rPr>
          <w:rStyle w:val="normalchar"/>
          <w:color w:val="000000" w:themeColor="text1"/>
          <w:sz w:val="28"/>
          <w:szCs w:val="28"/>
          <w:lang w:val="en-US"/>
        </w:rPr>
        <w:t>Karl</w:t>
      </w:r>
      <w:r w:rsidRPr="003A1BF3">
        <w:rPr>
          <w:rStyle w:val="normalchar"/>
          <w:color w:val="000000" w:themeColor="text1"/>
          <w:sz w:val="28"/>
          <w:szCs w:val="28"/>
          <w:lang w:val="en-US"/>
        </w:rPr>
        <w:t xml:space="preserve"> </w:t>
      </w:r>
      <w:r w:rsidR="00E26EFF">
        <w:rPr>
          <w:rStyle w:val="normalchar"/>
          <w:color w:val="000000" w:themeColor="text1"/>
          <w:sz w:val="28"/>
          <w:szCs w:val="28"/>
          <w:lang w:val="en-US"/>
        </w:rPr>
        <w:t>Marx</w:t>
      </w:r>
      <w:r w:rsidRPr="003A1BF3">
        <w:rPr>
          <w:rStyle w:val="normalchar"/>
          <w:color w:val="000000" w:themeColor="text1"/>
          <w:sz w:val="28"/>
          <w:szCs w:val="28"/>
          <w:lang w:val="en-US"/>
        </w:rPr>
        <w:t>, Fri</w:t>
      </w:r>
      <w:r w:rsidR="00E26EFF">
        <w:rPr>
          <w:rStyle w:val="normalchar"/>
          <w:color w:val="000000" w:themeColor="text1"/>
          <w:sz w:val="28"/>
          <w:szCs w:val="28"/>
          <w:lang w:val="en-US"/>
        </w:rPr>
        <w:t>e</w:t>
      </w:r>
      <w:r w:rsidRPr="003A1BF3">
        <w:rPr>
          <w:rStyle w:val="normalchar"/>
          <w:color w:val="000000" w:themeColor="text1"/>
          <w:sz w:val="28"/>
          <w:szCs w:val="28"/>
          <w:lang w:val="en-US"/>
        </w:rPr>
        <w:t>dri</w:t>
      </w:r>
      <w:r w:rsidR="00E26EFF">
        <w:rPr>
          <w:rStyle w:val="normalchar"/>
          <w:color w:val="000000" w:themeColor="text1"/>
          <w:sz w:val="28"/>
          <w:szCs w:val="28"/>
          <w:lang w:val="en-US"/>
        </w:rPr>
        <w:t>ch Engels and Vladimir Ilich Lenin</w:t>
      </w:r>
      <w:r w:rsidRPr="003A1BF3">
        <w:rPr>
          <w:rStyle w:val="normalchar"/>
          <w:color w:val="000000" w:themeColor="text1"/>
          <w:sz w:val="28"/>
          <w:szCs w:val="28"/>
          <w:lang w:val="en-US"/>
        </w:rPr>
        <w:t>, who, summarizing the experience of previous generations of scholars have enriched the methodological basis of the natural and social sciences, creating the greatest philosophical work - dialectical materialism, the value of which is invaluable.</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Attaching the utmost importance promoting the ideas of dialectical materialism in the fight against obscurantism, V</w:t>
      </w:r>
      <w:r w:rsidR="00E26EFF">
        <w:rPr>
          <w:rStyle w:val="normalchar"/>
          <w:color w:val="000000" w:themeColor="text1"/>
          <w:sz w:val="28"/>
          <w:szCs w:val="28"/>
          <w:lang w:val="en-US"/>
        </w:rPr>
        <w:t xml:space="preserve">.I. </w:t>
      </w:r>
      <w:r w:rsidRPr="003A1BF3">
        <w:rPr>
          <w:rStyle w:val="normalchar"/>
          <w:color w:val="000000" w:themeColor="text1"/>
          <w:sz w:val="28"/>
          <w:szCs w:val="28"/>
          <w:lang w:val="en-US"/>
        </w:rPr>
        <w:t xml:space="preserve">Lenin said: "The basic materialist spirit of physics, as of all modern science, and win all sorts of crises, but only by the </w:t>
      </w:r>
      <w:r w:rsidRPr="003A1BF3">
        <w:rPr>
          <w:rStyle w:val="normalchar"/>
          <w:color w:val="000000" w:themeColor="text1"/>
          <w:sz w:val="28"/>
          <w:szCs w:val="28"/>
          <w:lang w:val="en-US"/>
        </w:rPr>
        <w:lastRenderedPageBreak/>
        <w:t>indispensable replacement of metaphysical materialism by dialectical materialism ...</w:t>
      </w:r>
      <w:r w:rsidR="00B82F87">
        <w:rPr>
          <w:rStyle w:val="normalchar"/>
          <w:color w:val="000000" w:themeColor="text1"/>
          <w:sz w:val="28"/>
          <w:szCs w:val="28"/>
          <w:lang w:val="en-US"/>
        </w:rPr>
        <w:t xml:space="preserve"> </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We must understand that without a solid philosophical foundation no natural science and no materialism can not sustain the struggle against the onslaught of bourgeois ideas and the restoration of the bourgeois world. "</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Caution VI Lenin proved prophetic. At the beginning of the last century, with the support of the international response to the scientific community, despite the protests of scientists, it was imposed pseudoscientific direction of quantum-relativistic subconscious in basic research.</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It incompleteness of constructing a single mechanical theory of physical interactions benefited pseudoscientific swindlers to replace a true scientific knowledge materialistic idealistic hoaxes.</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Protests and resistance scientists of the world scientific community against outright fraud, lies and the forcible imposition of obscurantism brutally suppressed by the international reaction. And the persecution of scientists for attempts to revive the science does not cease to this day, despite the fact that the problem of the mechanical nature of physical interactions in the formulation of Faraday and Maxwell had long got its scientific analytical resolution, as predicted by outstanding scientists.</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Being unable to refute the scientific evidence inconsistency of quantum-relativistic fabrications and fairness of the findings of analytical studies to support the mechanical nature of physical interactions, pseudoscientific swindlers, for fear of exposing, by all means prevent the giving of publicity and a discussion of the scientific research results.</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For over a hundred years, as the numerous appeals of scientists to the powers urging to defend science against obscurantism attacks remain without clear answers. In this case, grossly violated the existing legislation, and to the authors of the appeal, often used repressive measures, ranging from expulsion from work and deprivation of academic degrees and titles, before being sent to psychiatric hospitals and physical destruction.</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fear of exposing pseudoscientific activity, deprivation of privileges and prosecution for crimes committed to science and humanity, leads to the destruction of scientific knowledge and the degradation of social consciousness.</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"Modern naturalists will find (if they know how to seek, and if we learn to help them) in the Hegelian dialectics, materialistically interpreted a series of answers to the philosophical questions posed by the revolution in natural science and which" get off "reacting intellectual admirers of bourgeois fashion."</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 the present circumstances, when all available means, including through education in schools and universities plans, the media, the public imposed anti-scientific idealistic and religious outlook, in-depth study, development and advocacy work classics of natural sciences and the dialectical materialism is the most important area of ​​the fight for science, culture against barbarism, savagery and death of civilization.</w:t>
      </w:r>
    </w:p>
    <w:p w:rsidR="0037125A" w:rsidRDefault="0037125A" w:rsidP="00BF3F35">
      <w:pPr>
        <w:pStyle w:val="12"/>
        <w:spacing w:before="0" w:beforeAutospacing="0" w:after="0" w:afterAutospacing="0" w:line="280" w:lineRule="atLeast"/>
        <w:ind w:firstLine="142"/>
        <w:jc w:val="both"/>
        <w:rPr>
          <w:rStyle w:val="normalchar"/>
          <w:color w:val="000000" w:themeColor="text1"/>
          <w:sz w:val="28"/>
          <w:szCs w:val="28"/>
          <w:lang w:val="en-US"/>
        </w:rPr>
      </w:pPr>
      <w:r w:rsidRPr="003A1BF3">
        <w:rPr>
          <w:rStyle w:val="normalchar"/>
          <w:color w:val="000000" w:themeColor="text1"/>
          <w:sz w:val="28"/>
          <w:szCs w:val="28"/>
          <w:lang w:val="en-US"/>
        </w:rPr>
        <w:lastRenderedPageBreak/>
        <w:t xml:space="preserve">Only by joint efforts of scientists, progressive state and public figures, </w:t>
      </w:r>
      <w:r w:rsidR="00E26EFF" w:rsidRPr="00E26EFF">
        <w:rPr>
          <w:rStyle w:val="normalchar"/>
          <w:color w:val="000000" w:themeColor="text1"/>
          <w:sz w:val="28"/>
          <w:szCs w:val="28"/>
          <w:lang w:val="en-US"/>
        </w:rPr>
        <w:t xml:space="preserve">not indifferent </w:t>
      </w:r>
      <w:r w:rsidRPr="003A1BF3">
        <w:rPr>
          <w:rStyle w:val="normalchar"/>
          <w:color w:val="000000" w:themeColor="text1"/>
          <w:sz w:val="28"/>
          <w:szCs w:val="28"/>
          <w:lang w:val="en-US"/>
        </w:rPr>
        <w:t>to his fate and the fate of terrestrial civilization of broad layers of the population, it is possible to stop the process of degradation and enslavement of nations.</w:t>
      </w:r>
    </w:p>
    <w:p w:rsidR="00B82F87" w:rsidRDefault="00B82F87" w:rsidP="0037125A">
      <w:pPr>
        <w:pStyle w:val="12"/>
        <w:spacing w:before="0" w:beforeAutospacing="0" w:after="0" w:afterAutospacing="0" w:line="280" w:lineRule="atLeast"/>
        <w:jc w:val="both"/>
        <w:rPr>
          <w:rStyle w:val="normalchar"/>
          <w:color w:val="000000" w:themeColor="text1"/>
          <w:sz w:val="28"/>
          <w:szCs w:val="28"/>
          <w:lang w:val="en-US"/>
        </w:rPr>
      </w:pPr>
    </w:p>
    <w:p w:rsidR="00B82F87" w:rsidRDefault="00B82F87" w:rsidP="0037125A">
      <w:pPr>
        <w:pStyle w:val="12"/>
        <w:spacing w:before="0" w:beforeAutospacing="0" w:after="0" w:afterAutospacing="0" w:line="280" w:lineRule="atLeast"/>
        <w:jc w:val="both"/>
        <w:rPr>
          <w:rStyle w:val="normalchar"/>
          <w:color w:val="000000" w:themeColor="text1"/>
          <w:sz w:val="28"/>
          <w:szCs w:val="28"/>
          <w:lang w:val="en-US"/>
        </w:rPr>
      </w:pPr>
    </w:p>
    <w:p w:rsidR="00B82F87" w:rsidRDefault="00B82F87" w:rsidP="0037125A">
      <w:pPr>
        <w:pStyle w:val="12"/>
        <w:spacing w:before="0" w:beforeAutospacing="0" w:after="0" w:afterAutospacing="0" w:line="280" w:lineRule="atLeast"/>
        <w:jc w:val="both"/>
        <w:rPr>
          <w:rStyle w:val="normalchar"/>
          <w:color w:val="000000" w:themeColor="text1"/>
          <w:sz w:val="28"/>
          <w:szCs w:val="28"/>
          <w:lang w:val="en-US"/>
        </w:rPr>
      </w:pPr>
    </w:p>
    <w:p w:rsidR="00B82F87" w:rsidRPr="003A1BF3" w:rsidRDefault="00B82F87" w:rsidP="0037125A">
      <w:pPr>
        <w:pStyle w:val="12"/>
        <w:spacing w:before="0" w:beforeAutospacing="0" w:after="0" w:afterAutospacing="0" w:line="280" w:lineRule="atLeast"/>
        <w:jc w:val="both"/>
        <w:rPr>
          <w:color w:val="000000" w:themeColor="text1"/>
          <w:sz w:val="27"/>
          <w:szCs w:val="27"/>
          <w:lang w:val="en-US"/>
        </w:rPr>
      </w:pPr>
    </w:p>
    <w:p w:rsidR="0037125A" w:rsidRPr="003A1BF3" w:rsidRDefault="0037125A" w:rsidP="0037125A">
      <w:pPr>
        <w:pStyle w:val="2"/>
        <w:spacing w:line="280" w:lineRule="atLeast"/>
        <w:jc w:val="center"/>
        <w:rPr>
          <w:color w:val="000000" w:themeColor="text1"/>
          <w:lang w:val="en-US"/>
        </w:rPr>
      </w:pPr>
      <w:bookmarkStart w:id="426" w:name="_Toc480453414"/>
      <w:bookmarkStart w:id="427" w:name="_Toc491270965"/>
      <w:bookmarkEnd w:id="426"/>
      <w:r w:rsidRPr="003A1BF3">
        <w:rPr>
          <w:rStyle w:val="heading00202char"/>
          <w:color w:val="000000" w:themeColor="text1"/>
          <w:lang w:val="en-US"/>
        </w:rPr>
        <w:t>5.2 Let there be light!</w:t>
      </w:r>
      <w:bookmarkEnd w:id="427"/>
    </w:p>
    <w:p w:rsidR="0037125A" w:rsidRPr="003A1BF3" w:rsidRDefault="0037125A" w:rsidP="0037125A">
      <w:pPr>
        <w:pStyle w:val="12"/>
        <w:spacing w:before="0" w:beforeAutospacing="0" w:after="0" w:afterAutospacing="0" w:line="280" w:lineRule="atLeast"/>
        <w:rPr>
          <w:color w:val="000000" w:themeColor="text1"/>
          <w:sz w:val="27"/>
          <w:szCs w:val="27"/>
          <w:lang w:val="en-US"/>
        </w:rPr>
      </w:pPr>
      <w:r w:rsidRPr="003A1BF3">
        <w:rPr>
          <w:rStyle w:val="normalchar"/>
          <w:b/>
          <w:bCs/>
          <w:i/>
          <w:iCs/>
          <w:color w:val="000000" w:themeColor="text1"/>
          <w:sz w:val="28"/>
          <w:szCs w:val="28"/>
          <w:lang w:val="en-US"/>
        </w:rPr>
        <w:t>"Let there be light! And so was Newton. </w:t>
      </w:r>
      <w:r w:rsidRPr="003A1BF3">
        <w:rPr>
          <w:b/>
          <w:bCs/>
          <w:i/>
          <w:iCs/>
          <w:color w:val="000000" w:themeColor="text1"/>
          <w:sz w:val="28"/>
          <w:szCs w:val="28"/>
          <w:lang w:val="en-US"/>
        </w:rPr>
        <w:br/>
      </w:r>
      <w:r w:rsidRPr="003A1BF3">
        <w:rPr>
          <w:rStyle w:val="normalchar"/>
          <w:b/>
          <w:bCs/>
          <w:i/>
          <w:iCs/>
          <w:color w:val="000000" w:themeColor="text1"/>
          <w:sz w:val="28"/>
          <w:szCs w:val="28"/>
          <w:lang w:val="en-US"/>
        </w:rPr>
        <w:t>But Satan, the long awaited rematch -</w:t>
      </w:r>
    </w:p>
    <w:p w:rsidR="0037125A" w:rsidRPr="003A1BF3" w:rsidRDefault="0037125A" w:rsidP="0037125A">
      <w:pPr>
        <w:pStyle w:val="12"/>
        <w:spacing w:before="0" w:beforeAutospacing="0" w:after="0" w:afterAutospacing="0" w:line="280" w:lineRule="atLeast"/>
        <w:rPr>
          <w:color w:val="000000" w:themeColor="text1"/>
          <w:sz w:val="27"/>
          <w:szCs w:val="27"/>
          <w:lang w:val="en-US"/>
        </w:rPr>
      </w:pPr>
      <w:r w:rsidRPr="003A1BF3">
        <w:rPr>
          <w:rStyle w:val="normalchar"/>
          <w:b/>
          <w:bCs/>
          <w:i/>
          <w:iCs/>
          <w:color w:val="000000" w:themeColor="text1"/>
          <w:sz w:val="28"/>
          <w:szCs w:val="28"/>
          <w:lang w:val="en-US"/>
        </w:rPr>
        <w:t>Einstein came - </w:t>
      </w:r>
      <w:r w:rsidRPr="003A1BF3">
        <w:rPr>
          <w:b/>
          <w:bCs/>
          <w:i/>
          <w:iCs/>
          <w:color w:val="000000" w:themeColor="text1"/>
          <w:sz w:val="28"/>
          <w:szCs w:val="28"/>
          <w:lang w:val="en-US"/>
        </w:rPr>
        <w:br/>
      </w:r>
      <w:r w:rsidRPr="003A1BF3">
        <w:rPr>
          <w:rStyle w:val="normalchar"/>
          <w:b/>
          <w:bCs/>
          <w:i/>
          <w:iCs/>
          <w:color w:val="000000" w:themeColor="text1"/>
          <w:sz w:val="28"/>
          <w:szCs w:val="28"/>
          <w:lang w:val="en-US"/>
        </w:rPr>
        <w:t>and it was all as before. "</w:t>
      </w:r>
    </w:p>
    <w:p w:rsidR="0037125A" w:rsidRPr="003A1BF3" w:rsidRDefault="0037125A" w:rsidP="0037125A">
      <w:pPr>
        <w:pStyle w:val="12"/>
        <w:spacing w:before="0" w:beforeAutospacing="0" w:after="0" w:afterAutospacing="0" w:line="280" w:lineRule="atLeast"/>
        <w:rPr>
          <w:color w:val="000000" w:themeColor="text1"/>
          <w:sz w:val="27"/>
          <w:szCs w:val="27"/>
          <w:lang w:val="en-US"/>
        </w:rPr>
      </w:pPr>
      <w:r w:rsidRPr="003A1BF3">
        <w:rPr>
          <w:rStyle w:val="normalchar"/>
          <w:i/>
          <w:iCs/>
          <w:color w:val="000000" w:themeColor="text1"/>
          <w:sz w:val="28"/>
          <w:szCs w:val="28"/>
          <w:lang w:val="en-US"/>
        </w:rPr>
        <w:t>Physicists joke</w:t>
      </w:r>
    </w:p>
    <w:p w:rsidR="0037125A" w:rsidRPr="003A1BF3" w:rsidRDefault="0037125A" w:rsidP="0037125A">
      <w:pPr>
        <w:pStyle w:val="12"/>
        <w:spacing w:before="0" w:beforeAutospacing="0" w:after="0" w:afterAutospacing="0" w:line="280" w:lineRule="atLeast"/>
        <w:rPr>
          <w:color w:val="000000" w:themeColor="text1"/>
          <w:sz w:val="27"/>
          <w:szCs w:val="27"/>
          <w:lang w:val="en-US"/>
        </w:rPr>
      </w:pPr>
      <w:r w:rsidRPr="003A1BF3">
        <w:rPr>
          <w:rStyle w:val="normalchar"/>
          <w:i/>
          <w:iCs/>
          <w:color w:val="000000" w:themeColor="text1"/>
          <w:sz w:val="28"/>
          <w:szCs w:val="28"/>
          <w:lang w:val="en-US"/>
        </w:rPr>
        <w:t>                                                                                </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Lorentz transformation - an elementary task of propagation of waves in a material medium, the solution of which is not difficult for any high school student. Lorenz transform is recorded with respect to a light wave propagating in a stationary air, in accordance with Huygens wave theory of light propagation, being in contradiction with the corpuscular Newtonian theory. Michelson and Morley had a crucial experiment to test these theories and found that the wave theory contradicts the results of the experiment, while the Newtonian corpuscular theory is in full accordance with the received data. It would seem that once again triumphed Newtonian worldview and the issue was settled once and for all. But it was not there!</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negative result of the Michelson-Morley experiment, unexpected for the authors, demanded an explanation. Extended HA Lorenz absurd hypothesis in the direction of movement in the ratio of the size reduction of the moving body</w:t>
      </w:r>
      <w:r w:rsidR="00831DBB" w:rsidRPr="003A1BF3">
        <w:rPr>
          <w:color w:val="000000" w:themeColor="text1"/>
          <w:sz w:val="28"/>
          <w:szCs w:val="28"/>
          <w:lang w:val="en-US"/>
        </w:rPr>
        <w:t xml:space="preserve"> </w:t>
      </w:r>
      <w:r w:rsidR="00FA211D" w:rsidRPr="00FA211D">
        <w:rPr>
          <w:sz w:val="28"/>
          <w:szCs w:val="28"/>
          <w:lang w:val="en-US"/>
        </w:rPr>
        <w:t xml:space="preserve"> </w:t>
      </w:r>
      <w:r w:rsidR="00DA6A29" w:rsidRPr="00DA6A29">
        <w:rPr>
          <w:sz w:val="28"/>
          <w:szCs w:val="28"/>
        </w:rPr>
        <w:pict>
          <v:shape id="_x0000_i2617" type="#_x0000_t75" style="width:63.75pt;height:21.75pt">
            <v:imagedata r:id="rId2498" o:title=""/>
          </v:shape>
        </w:pict>
      </w:r>
      <w:r w:rsidR="00FA211D" w:rsidRPr="00FA211D">
        <w:rPr>
          <w:sz w:val="28"/>
          <w:szCs w:val="28"/>
          <w:lang w:val="en-US"/>
        </w:rPr>
        <w:t xml:space="preserve">, </w:t>
      </w:r>
      <w:r w:rsidR="00FA211D">
        <w:rPr>
          <w:rStyle w:val="normalchar"/>
          <w:color w:val="000000" w:themeColor="text1"/>
          <w:sz w:val="28"/>
          <w:szCs w:val="28"/>
          <w:lang w:val="en-US"/>
        </w:rPr>
        <w:t>f</w:t>
      </w:r>
      <w:r w:rsidRPr="003A1BF3">
        <w:rPr>
          <w:rStyle w:val="normalchar"/>
          <w:color w:val="000000" w:themeColor="text1"/>
          <w:sz w:val="28"/>
          <w:szCs w:val="28"/>
          <w:lang w:val="en-US"/>
        </w:rPr>
        <w:t>or the salvation of the fashion at the time of the wave theory, due to what could be compensated for the difference in the path of rays, served as the basis for the withdrawal of relativistic transformations.</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"Incompetent in philosophical and scientific thinking (as defined by Newton)" clerk Albert Einstein Patent Office (and, possibly, according to some, hi</w:t>
      </w:r>
      <w:r w:rsidR="000307CB">
        <w:rPr>
          <w:rStyle w:val="normalchar"/>
          <w:color w:val="000000" w:themeColor="text1"/>
          <w:sz w:val="28"/>
          <w:szCs w:val="28"/>
          <w:lang w:val="en-US"/>
        </w:rPr>
        <w:t>s wife Mileva Maric</w:t>
      </w:r>
      <w:r w:rsidRPr="003A1BF3">
        <w:rPr>
          <w:rStyle w:val="normalchar"/>
          <w:color w:val="000000" w:themeColor="text1"/>
          <w:sz w:val="28"/>
          <w:szCs w:val="28"/>
          <w:lang w:val="en-US"/>
        </w:rPr>
        <w:t>), in the "stupidity and absurdity", went even further. It took him not only a reduction in the length, but also slowing down time. However, this folly was not enough, he postulated independence of the propagation velocity of motion of the light source and the receiver of light waves. And, since it was impossible to imagine a material medium in which light waves can propagate such an amazing mystical way, then, as instructed Academician A</w:t>
      </w:r>
      <w:r w:rsidR="00FA211D">
        <w:rPr>
          <w:rStyle w:val="normalchar"/>
          <w:color w:val="000000" w:themeColor="text1"/>
          <w:sz w:val="28"/>
          <w:szCs w:val="28"/>
          <w:lang w:val="en-US"/>
        </w:rPr>
        <w:t>.</w:t>
      </w:r>
      <w:r w:rsidRPr="003A1BF3">
        <w:rPr>
          <w:rStyle w:val="normalchar"/>
          <w:color w:val="000000" w:themeColor="text1"/>
          <w:sz w:val="28"/>
          <w:szCs w:val="28"/>
          <w:lang w:val="en-US"/>
        </w:rPr>
        <w:t>F</w:t>
      </w:r>
      <w:r w:rsidR="00FA211D">
        <w:rPr>
          <w:rStyle w:val="normalchar"/>
          <w:color w:val="000000" w:themeColor="text1"/>
          <w:sz w:val="28"/>
          <w:szCs w:val="28"/>
          <w:lang w:val="en-US"/>
        </w:rPr>
        <w:t>.</w:t>
      </w:r>
      <w:r w:rsidRPr="003A1BF3">
        <w:rPr>
          <w:rStyle w:val="normalchar"/>
          <w:color w:val="000000" w:themeColor="text1"/>
          <w:sz w:val="28"/>
          <w:szCs w:val="28"/>
          <w:lang w:val="en-US"/>
        </w:rPr>
        <w:t xml:space="preserve"> Joffe, "along with those of physics thrown in the</w:t>
      </w:r>
      <w:r w:rsidR="009242E4">
        <w:rPr>
          <w:rStyle w:val="normalchar"/>
          <w:color w:val="000000" w:themeColor="text1"/>
          <w:sz w:val="28"/>
          <w:szCs w:val="28"/>
          <w:lang w:val="en-US"/>
        </w:rPr>
        <w:t xml:space="preserve"> ether </w:t>
      </w:r>
      <w:r w:rsidRPr="003A1BF3">
        <w:rPr>
          <w:rStyle w:val="normalchar"/>
          <w:color w:val="000000" w:themeColor="text1"/>
          <w:sz w:val="28"/>
          <w:szCs w:val="28"/>
          <w:lang w:val="en-US"/>
        </w:rPr>
        <w:t>was the same weed basket of history." That is, it was ejected material medium in which the waves could be disseminated.</w:t>
      </w:r>
      <w:r w:rsidR="00FA211D">
        <w:rPr>
          <w:rStyle w:val="normalchar"/>
          <w:color w:val="000000" w:themeColor="text1"/>
          <w:sz w:val="28"/>
          <w:szCs w:val="28"/>
          <w:lang w:val="en-US"/>
        </w:rPr>
        <w:t xml:space="preserve"> </w:t>
      </w:r>
      <w:r w:rsidRPr="003A1BF3">
        <w:rPr>
          <w:rStyle w:val="normalchar"/>
          <w:color w:val="000000" w:themeColor="text1"/>
          <w:sz w:val="28"/>
          <w:szCs w:val="28"/>
          <w:lang w:val="en-US"/>
        </w:rPr>
        <w:t xml:space="preserve">But if there is an environment in which we could spread light waves, then the Lorentz transformation, emanating from the presence of the medium on which the </w:t>
      </w:r>
      <w:r w:rsidRPr="003A1BF3">
        <w:rPr>
          <w:rStyle w:val="normalchar"/>
          <w:color w:val="000000" w:themeColor="text1"/>
          <w:sz w:val="28"/>
          <w:szCs w:val="28"/>
          <w:lang w:val="en-US"/>
        </w:rPr>
        <w:lastRenderedPageBreak/>
        <w:t xml:space="preserve">relativistic theory, lose all meaning and, consequently, the relativity theory simply suggests "in the same weed basket of history" </w:t>
      </w:r>
      <w:r w:rsidR="009242E4">
        <w:rPr>
          <w:rStyle w:val="normalchar"/>
          <w:color w:val="000000" w:themeColor="text1"/>
          <w:sz w:val="28"/>
          <w:szCs w:val="28"/>
          <w:lang w:val="en-US"/>
        </w:rPr>
        <w:t xml:space="preserve">ether </w:t>
      </w:r>
      <w:r w:rsidRPr="003A1BF3">
        <w:rPr>
          <w:rStyle w:val="normalchar"/>
          <w:color w:val="000000" w:themeColor="text1"/>
          <w:sz w:val="28"/>
          <w:szCs w:val="28"/>
          <w:lang w:val="en-US"/>
        </w:rPr>
        <w:t>instead. And it was not enough!</w:t>
      </w:r>
      <w:r w:rsidRPr="003A1BF3">
        <w:rPr>
          <w:color w:val="000000" w:themeColor="text1"/>
          <w:sz w:val="27"/>
          <w:szCs w:val="27"/>
          <w:lang w:val="en-US"/>
        </w:rPr>
        <w:t> </w:t>
      </w:r>
      <w:r w:rsidRPr="003A1BF3">
        <w:rPr>
          <w:rStyle w:val="normalchar"/>
          <w:color w:val="000000" w:themeColor="text1"/>
          <w:sz w:val="28"/>
          <w:szCs w:val="28"/>
          <w:lang w:val="en-US"/>
        </w:rPr>
        <w:t>A.F.</w:t>
      </w:r>
      <w:r w:rsidRPr="003A1BF3">
        <w:rPr>
          <w:color w:val="000000" w:themeColor="text1"/>
          <w:sz w:val="27"/>
          <w:szCs w:val="27"/>
          <w:lang w:val="en-US"/>
        </w:rPr>
        <w:t> </w:t>
      </w:r>
      <w:r w:rsidRPr="003A1BF3">
        <w:rPr>
          <w:rStyle w:val="normalchar"/>
          <w:color w:val="000000" w:themeColor="text1"/>
          <w:sz w:val="28"/>
          <w:szCs w:val="28"/>
          <w:lang w:val="en-US"/>
        </w:rPr>
        <w:t>Joffe and his comrades thrown "into the same basket weed stories" everything to Einstein's scientific and philosophical outlook! In this regard, a world-renowned scientist William Macmillan wrote: "We, the present generation, too impatient to wait for anything ... after trying Michelson to detect the expected motion of the Earth relative to the ether, we have given up everything we were taught before, created a postulate the most senseless of all, we were only able to come up with and created a non-Newtonian mechanics, consistent with this postulate. The success achieved excellent tribute to our mental activity and our wit, but there is no assurance that our common sense. "</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Despite the attempts of Einstein and its apologists today the collapse of the quantum-relativistic subconscious has no one in doubt and a return to the materialist dialectic views becomes obvious.</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That less, pseudoscientific swindlers are proud of their "achievements": "This theory is not so crazy to be true," they proclaim, destroying scientific knowledge and spreading obscurantism.</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So is not it put an end to the exemplary stupidity is time where the mind becomes madness?</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For this purpose we refer to today actual draft Decision Union Conference of physicists from 1949:</w:t>
      </w:r>
    </w:p>
    <w:p w:rsidR="0037125A" w:rsidRPr="003A1BF3" w:rsidRDefault="0037125A" w:rsidP="00BF3F35">
      <w:pPr>
        <w:pStyle w:val="12"/>
        <w:spacing w:before="0" w:beforeAutospacing="0" w:after="0" w:afterAutospacing="0" w:line="280" w:lineRule="atLeast"/>
        <w:ind w:firstLine="142"/>
        <w:jc w:val="center"/>
        <w:rPr>
          <w:color w:val="000000" w:themeColor="text1"/>
          <w:sz w:val="27"/>
          <w:szCs w:val="27"/>
          <w:lang w:val="en-US"/>
        </w:rPr>
      </w:pPr>
      <w:r w:rsidRPr="003A1BF3">
        <w:rPr>
          <w:rStyle w:val="normalchar"/>
          <w:i/>
          <w:iCs/>
          <w:color w:val="000000" w:themeColor="text1"/>
          <w:sz w:val="28"/>
          <w:szCs w:val="28"/>
          <w:lang w:val="en-US"/>
        </w:rPr>
        <w:t>/ Publishing AS Sonin and KA Tomilina /</w:t>
      </w:r>
    </w:p>
    <w:p w:rsidR="0037125A" w:rsidRPr="003A1BF3" w:rsidRDefault="0037125A" w:rsidP="00BF3F35">
      <w:pPr>
        <w:pStyle w:val="12"/>
        <w:spacing w:before="0" w:beforeAutospacing="0" w:after="0" w:afterAutospacing="0" w:line="280" w:lineRule="atLeast"/>
        <w:ind w:firstLine="142"/>
        <w:jc w:val="center"/>
        <w:rPr>
          <w:color w:val="000000" w:themeColor="text1"/>
          <w:sz w:val="27"/>
          <w:szCs w:val="27"/>
          <w:lang w:val="en-US"/>
        </w:rPr>
      </w:pPr>
      <w:r w:rsidRPr="003A1BF3">
        <w:rPr>
          <w:rStyle w:val="normalchar"/>
          <w:color w:val="000000" w:themeColor="text1"/>
          <w:sz w:val="28"/>
          <w:szCs w:val="28"/>
          <w:lang w:val="en-US"/>
        </w:rPr>
        <w:t>PROJECT</w:t>
      </w:r>
    </w:p>
    <w:p w:rsidR="0037125A" w:rsidRPr="003A1BF3" w:rsidRDefault="0037125A" w:rsidP="00BF3F35">
      <w:pPr>
        <w:pStyle w:val="12"/>
        <w:spacing w:before="0" w:beforeAutospacing="0" w:after="0" w:afterAutospacing="0" w:line="280" w:lineRule="atLeast"/>
        <w:ind w:firstLine="142"/>
        <w:jc w:val="center"/>
        <w:rPr>
          <w:color w:val="000000" w:themeColor="text1"/>
          <w:sz w:val="27"/>
          <w:szCs w:val="27"/>
          <w:lang w:val="en-US"/>
        </w:rPr>
      </w:pPr>
      <w:r w:rsidRPr="003A1BF3">
        <w:rPr>
          <w:rStyle w:val="normalchar"/>
          <w:color w:val="000000" w:themeColor="text1"/>
          <w:sz w:val="28"/>
          <w:szCs w:val="28"/>
          <w:lang w:val="en-US"/>
        </w:rPr>
        <w:t>DECISION</w:t>
      </w:r>
    </w:p>
    <w:p w:rsidR="0037125A" w:rsidRDefault="0037125A" w:rsidP="00BF3F35">
      <w:pPr>
        <w:pStyle w:val="12"/>
        <w:spacing w:before="0" w:beforeAutospacing="0" w:after="0" w:afterAutospacing="0" w:line="280" w:lineRule="atLeast"/>
        <w:ind w:firstLine="142"/>
        <w:jc w:val="center"/>
        <w:rPr>
          <w:rStyle w:val="normalchar"/>
          <w:color w:val="000000" w:themeColor="text1"/>
          <w:sz w:val="28"/>
          <w:szCs w:val="28"/>
          <w:lang w:val="en-US"/>
        </w:rPr>
      </w:pPr>
      <w:r w:rsidRPr="003A1BF3">
        <w:rPr>
          <w:rStyle w:val="normalchar"/>
          <w:color w:val="000000" w:themeColor="text1"/>
          <w:sz w:val="28"/>
          <w:szCs w:val="28"/>
          <w:lang w:val="en-US"/>
        </w:rPr>
        <w:t>All-Union Conference PHYSICISTS</w:t>
      </w:r>
    </w:p>
    <w:p w:rsidR="00FA211D" w:rsidRPr="003A1BF3" w:rsidRDefault="00FA211D" w:rsidP="00BF3F35">
      <w:pPr>
        <w:pStyle w:val="12"/>
        <w:spacing w:before="0" w:beforeAutospacing="0" w:after="0" w:afterAutospacing="0" w:line="280" w:lineRule="atLeast"/>
        <w:ind w:firstLine="142"/>
        <w:jc w:val="center"/>
        <w:rPr>
          <w:color w:val="000000" w:themeColor="text1"/>
          <w:sz w:val="27"/>
          <w:szCs w:val="27"/>
          <w:lang w:val="en-US"/>
        </w:rPr>
      </w:pP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After hearing the reports of the Minister of Higher Education S</w:t>
      </w:r>
      <w:r w:rsidR="00FA211D">
        <w:rPr>
          <w:rStyle w:val="normalchar"/>
          <w:color w:val="000000" w:themeColor="text1"/>
          <w:sz w:val="28"/>
          <w:szCs w:val="28"/>
          <w:lang w:val="en-US"/>
        </w:rPr>
        <w:t>.</w:t>
      </w:r>
      <w:r w:rsidRPr="003A1BF3">
        <w:rPr>
          <w:rStyle w:val="normalchar"/>
          <w:color w:val="000000" w:themeColor="text1"/>
          <w:sz w:val="28"/>
          <w:szCs w:val="28"/>
          <w:lang w:val="en-US"/>
        </w:rPr>
        <w:t>V</w:t>
      </w:r>
      <w:r w:rsidR="00FA211D">
        <w:rPr>
          <w:rStyle w:val="normalchar"/>
          <w:color w:val="000000" w:themeColor="text1"/>
          <w:sz w:val="28"/>
          <w:szCs w:val="28"/>
          <w:lang w:val="en-US"/>
        </w:rPr>
        <w:t>.</w:t>
      </w:r>
      <w:r w:rsidRPr="003A1BF3">
        <w:rPr>
          <w:rStyle w:val="normalchar"/>
          <w:color w:val="000000" w:themeColor="text1"/>
          <w:sz w:val="28"/>
          <w:szCs w:val="28"/>
          <w:lang w:val="en-US"/>
        </w:rPr>
        <w:t> Kaftanov, Acad.</w:t>
      </w:r>
      <w:r w:rsidRPr="003A1BF3">
        <w:rPr>
          <w:color w:val="000000" w:themeColor="text1"/>
          <w:sz w:val="27"/>
          <w:szCs w:val="27"/>
          <w:lang w:val="en-US"/>
        </w:rPr>
        <w:t> </w:t>
      </w:r>
      <w:r w:rsidRPr="003A1BF3">
        <w:rPr>
          <w:rStyle w:val="normalchar"/>
          <w:color w:val="000000" w:themeColor="text1"/>
          <w:sz w:val="28"/>
          <w:szCs w:val="28"/>
          <w:lang w:val="en-US"/>
        </w:rPr>
        <w:t>S.I.</w:t>
      </w:r>
      <w:r w:rsidRPr="003A1BF3">
        <w:rPr>
          <w:color w:val="000000" w:themeColor="text1"/>
          <w:sz w:val="27"/>
          <w:szCs w:val="27"/>
          <w:lang w:val="en-US"/>
        </w:rPr>
        <w:t> </w:t>
      </w:r>
      <w:r w:rsidRPr="003A1BF3">
        <w:rPr>
          <w:rStyle w:val="normalchar"/>
          <w:color w:val="000000" w:themeColor="text1"/>
          <w:sz w:val="28"/>
          <w:szCs w:val="28"/>
          <w:lang w:val="en-US"/>
        </w:rPr>
        <w:t>Vavilov, prof.</w:t>
      </w:r>
      <w:r w:rsidRPr="003A1BF3">
        <w:rPr>
          <w:color w:val="000000" w:themeColor="text1"/>
          <w:sz w:val="27"/>
          <w:szCs w:val="27"/>
          <w:lang w:val="en-US"/>
        </w:rPr>
        <w:t> </w:t>
      </w:r>
      <w:r w:rsidRPr="003A1BF3">
        <w:rPr>
          <w:rStyle w:val="normalchar"/>
          <w:color w:val="000000" w:themeColor="text1"/>
          <w:sz w:val="28"/>
          <w:szCs w:val="28"/>
          <w:lang w:val="en-US"/>
        </w:rPr>
        <w:t>A.V.</w:t>
      </w:r>
      <w:r w:rsidRPr="003A1BF3">
        <w:rPr>
          <w:color w:val="000000" w:themeColor="text1"/>
          <w:sz w:val="27"/>
          <w:szCs w:val="27"/>
          <w:lang w:val="en-US"/>
        </w:rPr>
        <w:t> </w:t>
      </w:r>
      <w:r w:rsidRPr="003A1BF3">
        <w:rPr>
          <w:rStyle w:val="normalchar"/>
          <w:color w:val="000000" w:themeColor="text1"/>
          <w:sz w:val="28"/>
          <w:szCs w:val="28"/>
          <w:lang w:val="en-US"/>
        </w:rPr>
        <w:t>Topchieva, prof. K</w:t>
      </w:r>
      <w:r w:rsidR="00FA211D">
        <w:rPr>
          <w:rStyle w:val="normalchar"/>
          <w:color w:val="000000" w:themeColor="text1"/>
          <w:sz w:val="28"/>
          <w:szCs w:val="28"/>
          <w:lang w:val="en-US"/>
        </w:rPr>
        <w:t>.</w:t>
      </w:r>
      <w:r w:rsidRPr="003A1BF3">
        <w:rPr>
          <w:rStyle w:val="normalchar"/>
          <w:color w:val="000000" w:themeColor="text1"/>
          <w:sz w:val="28"/>
          <w:szCs w:val="28"/>
          <w:lang w:val="en-US"/>
        </w:rPr>
        <w:t>A</w:t>
      </w:r>
      <w:r w:rsidR="00FA211D">
        <w:rPr>
          <w:rStyle w:val="normalchar"/>
          <w:color w:val="000000" w:themeColor="text1"/>
          <w:sz w:val="28"/>
          <w:szCs w:val="28"/>
          <w:lang w:val="en-US"/>
        </w:rPr>
        <w:t>.</w:t>
      </w:r>
      <w:r w:rsidRPr="003A1BF3">
        <w:rPr>
          <w:rStyle w:val="normalchar"/>
          <w:color w:val="000000" w:themeColor="text1"/>
          <w:sz w:val="28"/>
          <w:szCs w:val="28"/>
          <w:lang w:val="en-US"/>
        </w:rPr>
        <w:t> Zhigachev, prof. A</w:t>
      </w:r>
      <w:r w:rsidR="00FA211D">
        <w:rPr>
          <w:rStyle w:val="normalchar"/>
          <w:color w:val="000000" w:themeColor="text1"/>
          <w:sz w:val="28"/>
          <w:szCs w:val="28"/>
          <w:lang w:val="en-US"/>
        </w:rPr>
        <w:t>.</w:t>
      </w:r>
      <w:r w:rsidRPr="003A1BF3">
        <w:rPr>
          <w:rStyle w:val="normalchar"/>
          <w:color w:val="000000" w:themeColor="text1"/>
          <w:sz w:val="28"/>
          <w:szCs w:val="28"/>
          <w:lang w:val="en-US"/>
        </w:rPr>
        <w:t>B</w:t>
      </w:r>
      <w:r w:rsidR="00FA211D">
        <w:rPr>
          <w:rStyle w:val="normalchar"/>
          <w:color w:val="000000" w:themeColor="text1"/>
          <w:sz w:val="28"/>
          <w:szCs w:val="28"/>
          <w:lang w:val="en-US"/>
        </w:rPr>
        <w:t>.</w:t>
      </w:r>
      <w:r w:rsidRPr="003A1BF3">
        <w:rPr>
          <w:rStyle w:val="normalchar"/>
          <w:color w:val="000000" w:themeColor="text1"/>
          <w:sz w:val="28"/>
          <w:szCs w:val="28"/>
          <w:lang w:val="en-US"/>
        </w:rPr>
        <w:t> Mlodzeevskii, prof. V</w:t>
      </w:r>
      <w:r w:rsidR="00FA211D">
        <w:rPr>
          <w:rStyle w:val="normalchar"/>
          <w:color w:val="000000" w:themeColor="text1"/>
          <w:sz w:val="28"/>
          <w:szCs w:val="28"/>
          <w:lang w:val="en-US"/>
        </w:rPr>
        <w:t>.</w:t>
      </w:r>
      <w:r w:rsidRPr="003A1BF3">
        <w:rPr>
          <w:rStyle w:val="normalchar"/>
          <w:color w:val="000000" w:themeColor="text1"/>
          <w:sz w:val="28"/>
          <w:szCs w:val="28"/>
          <w:lang w:val="en-US"/>
        </w:rPr>
        <w:t>M</w:t>
      </w:r>
      <w:r w:rsidR="00FA211D">
        <w:rPr>
          <w:rStyle w:val="normalchar"/>
          <w:color w:val="000000" w:themeColor="text1"/>
          <w:sz w:val="28"/>
          <w:szCs w:val="28"/>
          <w:lang w:val="en-US"/>
        </w:rPr>
        <w:t>.</w:t>
      </w:r>
      <w:r w:rsidRPr="003A1BF3">
        <w:rPr>
          <w:rStyle w:val="normalchar"/>
          <w:color w:val="000000" w:themeColor="text1"/>
          <w:sz w:val="28"/>
          <w:szCs w:val="28"/>
          <w:lang w:val="en-US"/>
        </w:rPr>
        <w:t> Chulanovskri, Assoc. P</w:t>
      </w:r>
      <w:r w:rsidR="00FA211D">
        <w:rPr>
          <w:rStyle w:val="normalchar"/>
          <w:color w:val="000000" w:themeColor="text1"/>
          <w:sz w:val="28"/>
          <w:szCs w:val="28"/>
          <w:lang w:val="en-US"/>
        </w:rPr>
        <w:t>.</w:t>
      </w:r>
      <w:r w:rsidRPr="003A1BF3">
        <w:rPr>
          <w:rStyle w:val="normalchar"/>
          <w:color w:val="000000" w:themeColor="text1"/>
          <w:sz w:val="28"/>
          <w:szCs w:val="28"/>
          <w:lang w:val="en-US"/>
        </w:rPr>
        <w:t>S</w:t>
      </w:r>
      <w:r w:rsidR="00FA211D">
        <w:rPr>
          <w:rStyle w:val="normalchar"/>
          <w:color w:val="000000" w:themeColor="text1"/>
          <w:sz w:val="28"/>
          <w:szCs w:val="28"/>
          <w:lang w:val="en-US"/>
        </w:rPr>
        <w:t>.</w:t>
      </w:r>
      <w:r w:rsidRPr="003A1BF3">
        <w:rPr>
          <w:rStyle w:val="normalchar"/>
          <w:color w:val="000000" w:themeColor="text1"/>
          <w:sz w:val="28"/>
          <w:szCs w:val="28"/>
          <w:lang w:val="en-US"/>
        </w:rPr>
        <w:t> Kudryavtseva, prof. P</w:t>
      </w:r>
      <w:r w:rsidR="00FA211D">
        <w:rPr>
          <w:rStyle w:val="normalchar"/>
          <w:color w:val="000000" w:themeColor="text1"/>
          <w:sz w:val="28"/>
          <w:szCs w:val="28"/>
          <w:lang w:val="en-US"/>
        </w:rPr>
        <w:t>.</w:t>
      </w:r>
      <w:r w:rsidRPr="003A1BF3">
        <w:rPr>
          <w:rStyle w:val="normalchar"/>
          <w:color w:val="000000" w:themeColor="text1"/>
          <w:sz w:val="28"/>
          <w:szCs w:val="28"/>
          <w:lang w:val="en-US"/>
        </w:rPr>
        <w:t>A</w:t>
      </w:r>
      <w:r w:rsidR="00FA211D">
        <w:rPr>
          <w:rStyle w:val="normalchar"/>
          <w:color w:val="000000" w:themeColor="text1"/>
          <w:sz w:val="28"/>
          <w:szCs w:val="28"/>
          <w:lang w:val="en-US"/>
        </w:rPr>
        <w:t xml:space="preserve">. Znamenskoye, </w:t>
      </w:r>
      <w:r w:rsidRPr="003A1BF3">
        <w:rPr>
          <w:rStyle w:val="normalchar"/>
          <w:color w:val="000000" w:themeColor="text1"/>
          <w:sz w:val="28"/>
          <w:szCs w:val="28"/>
          <w:lang w:val="en-US"/>
        </w:rPr>
        <w:t>Union conference of physicists pointed out that in our socialist state built on the basis of Marxist-Leninist theory provided unlimited opportunities for all-round development of science.</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Science in our country, liberated from the shackles of capitalism, for the first time in the history of mankind is transformed into organizational, transforming power of society. Becoming truly popular, science has reached an unprecedented peak.</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party, the government, the people do not spare money and efforts for the development of science. Thanks to the constant concern of the Party and the government raised an army of one hundred thousand men of science. Among them, only professors and doctors, there are about 10 thousand. People.</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whole country is covered by a network of research institutes. In addition to the All-Union Academy of Sciences Academy of Sciences, there are many national republics. In some of these national republics was not even written.</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Established branch of the Academy: c / agricultural sciences, medical, educational, artillery, architecture, artists].</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lastRenderedPageBreak/>
        <w:t>The greatest contribution to the treasury of science constitute the brilliant works of Lenin and Stalin. Lenin and Stalin's doctrine is a powerful ideological weapon in the struggle of our people for the victory of communism, it equips the workers of all countries in their struggle for freedom, for democracy, for peace.</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Research Michurin, Williams, Lysenko, raised high the importance of biology in our country. Michurinskaya agrobiology is the embodiment of the unity of theory and practice in the knowledge of the laws of nature.</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great successes achieved by Soviet physiologists, chemists, mathematicians.</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biggest achievement is also a Soviet physics. The Party and the government shows great concern for the development of physics. In the first years of Soviet rule on the initiative of V</w:t>
      </w:r>
      <w:r w:rsidR="00FA211D">
        <w:rPr>
          <w:rStyle w:val="normalchar"/>
          <w:color w:val="000000" w:themeColor="text1"/>
          <w:sz w:val="28"/>
          <w:szCs w:val="28"/>
          <w:lang w:val="en-US"/>
        </w:rPr>
        <w:t>.</w:t>
      </w:r>
      <w:r w:rsidRPr="003A1BF3">
        <w:rPr>
          <w:rStyle w:val="normalchar"/>
          <w:color w:val="000000" w:themeColor="text1"/>
          <w:sz w:val="28"/>
          <w:szCs w:val="28"/>
          <w:lang w:val="en-US"/>
        </w:rPr>
        <w:t>I</w:t>
      </w:r>
      <w:r w:rsidR="00FA211D">
        <w:rPr>
          <w:rStyle w:val="normalchar"/>
          <w:color w:val="000000" w:themeColor="text1"/>
          <w:sz w:val="28"/>
          <w:szCs w:val="28"/>
          <w:lang w:val="en-US"/>
        </w:rPr>
        <w:t>.</w:t>
      </w:r>
      <w:r w:rsidRPr="003A1BF3">
        <w:rPr>
          <w:rStyle w:val="normalchar"/>
          <w:color w:val="000000" w:themeColor="text1"/>
          <w:sz w:val="28"/>
          <w:szCs w:val="28"/>
          <w:lang w:val="en-US"/>
        </w:rPr>
        <w:t> Lenin had established research institutes: optical, X-ray, Leningrad Physics and Technology, Physical Chemistry, radium, Moscow Physics and others. At the moment we have created are widely deployed system research physics institutes. Soviet scientists have made a great contribution to the development of physics (Acad. Christmas, Acad. Lazarev, Acad. Vavilov, Acad. Alikhanov, Acad. Fok, prof. Alikhanian, Acad. Mandelstam, prof. Leader, prof. Kuznetsov, prof. Akulov</w:t>
      </w:r>
      <w:r w:rsidR="00FA211D">
        <w:rPr>
          <w:rStyle w:val="normalchar"/>
          <w:color w:val="000000" w:themeColor="text1"/>
          <w:sz w:val="28"/>
          <w:szCs w:val="28"/>
          <w:lang w:val="en-US"/>
        </w:rPr>
        <w:t>,</w:t>
      </w:r>
      <w:r w:rsidRPr="003A1BF3">
        <w:rPr>
          <w:rStyle w:val="normalchar"/>
          <w:color w:val="000000" w:themeColor="text1"/>
          <w:sz w:val="28"/>
          <w:szCs w:val="28"/>
          <w:lang w:val="en-US"/>
        </w:rPr>
        <w:t xml:space="preserve"> prof . Kudryavtsev, prof. Ivanenko </w:t>
      </w:r>
      <w:r w:rsidR="00FA211D">
        <w:rPr>
          <w:rStyle w:val="normalchar"/>
          <w:color w:val="000000" w:themeColor="text1"/>
          <w:sz w:val="28"/>
          <w:szCs w:val="28"/>
          <w:lang w:val="en-US"/>
        </w:rPr>
        <w:t>and others</w:t>
      </w:r>
      <w:r w:rsidRPr="003A1BF3">
        <w:rPr>
          <w:rStyle w:val="normalchar"/>
          <w:color w:val="000000" w:themeColor="text1"/>
          <w:sz w:val="28"/>
          <w:szCs w:val="28"/>
          <w:lang w:val="en-US"/>
        </w:rPr>
        <w:t>).</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There is not a branch of physics in which Soviet scientists would not give a valuable research. Soviet physics has provided an invaluable service to our Motherland during the Great Patriotic War. The biggest challenge to physicists began during the post-war five-year plan.</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Of great importance for solving these problems have frames. Scientific personnel constitute a precious foundation of the Bolshevik Party and the socialist state.</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Party and government have always attached great importance to the education of young scientists. Currently, 800 universities of the country are studying 780 thousand. Students, more than all European countries combined.</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We have numerous and highly qualified scientific and pedagogical staff working in the different fields of physics. Only universities are about 3 thousand. Man at the Department of Physics.</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Among the professors and teachers of the Department of Physics significant place (28%) are women. In pre-revolutionary Russia in the women's departments of Physics, it was not.</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Preparation of physicists with higher education is conducted at present in 356 universities. The main task of the young staff is a steady increase in the ideological and scientific training.</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task of Soviet physicists - honorably follow the instructions of Comrade Stalin, "... not only to overtake but to surpass in the near future achievements of science beyond the borders of our country."</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vast majority of Soviet physicists successfully working to solve this problem, guided by the teachings of Marx, Engels, Lenin and Stalin. Soviet physicists in the vast majority are in positions of dialectical materialism, are fighting for the principle of partisanship in science and are ardent Soviet patriots.</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However, among some Soviet physicists still have not been eliminated idiotic disease servility to the science of the capitalist countries, the obsession with </w:t>
      </w:r>
      <w:r w:rsidRPr="003A1BF3">
        <w:rPr>
          <w:rStyle w:val="normalchar"/>
          <w:color w:val="000000" w:themeColor="text1"/>
          <w:sz w:val="28"/>
          <w:szCs w:val="28"/>
          <w:lang w:val="en-US"/>
        </w:rPr>
        <w:lastRenderedPageBreak/>
        <w:t>cosmopolitan ideas, uncritical acceptance of propaganda and reactionary ideas preached by some physicists (Bohr, Heisenberg, Schrödinger, Jordan).</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reasons for these physicists servility before foreign science are still remaining remnants of the accursed heritage of pre-revolutionary Russia, where the tsar's government fostered the intelligentsia in the spirit of slavish worship of foreign countries, as well as the impact of the capitalist encirclement.</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Physics abroad is in a state of protracted crisis and adopted ugly forms. Fascist imperialism rapes science, requiring her new more advanced technological means of aggression. On the other hand, he tries to put it at the service of rotten reaction technology. As a result, the modern physics of the capitalist West, particularly America and Britain produces depressing paucity of ideas, lack of development prospects, the recognition of physical theory is only descriptive features.</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For Soviet physics is of particular importance to the fight against sycophancy and servility to the West and raise national pride, belief in the inexhaustible strength of the Soviet people.</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b/>
          <w:bCs/>
          <w:color w:val="000000" w:themeColor="text1"/>
          <w:sz w:val="28"/>
          <w:szCs w:val="28"/>
          <w:lang w:val="en-US"/>
        </w:rPr>
        <w:t>You need to ruthlessly root out all sorts of shades of cosmopolitanism - an ideological weapon of diversion of Anglo-American imperialism.</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whole world knows the names of Russian scientists physicists: Lomonosov, Petrov, Mendeleev, Stoletov Umov, Lebedev and others. These scientists, moreover, that they have made a huge contribution to the Russian science, created a powerful physical school.</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However, some physicists (Landau, Joffe), cringing before the West declared that our physics was "provincial" character, that physics in the Soviet Union was virtually nonexistent at the time of the revolution.</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Frank cosmopolitanism preached Academician Kapitsa during World War II, when the nation selflessly defended their national independence. Ideologist of cosmopolitanism is B. Kidron, who in his "philosophical" constructs came in complete contradiction with the dialectical materialism.</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Rather than criticize the idealistic features of physical theories generated abroad, some of our physics uncritically accept these theories and promote them in our country (Frankel, Markov).</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Books and articles bourgeois physicists transferred uncritically and become widespread. Among the books openly preaching idealism are sensational book "Life from the point of view of physics" Schrodinger "Nuclear energy" Smith.</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Soviet physicists enough pay attention to the methodology and philosophy of science. Th</w:t>
      </w:r>
      <w:r w:rsidR="00FA211D">
        <w:rPr>
          <w:rStyle w:val="normalchar"/>
          <w:color w:val="000000" w:themeColor="text1"/>
          <w:sz w:val="28"/>
          <w:szCs w:val="28"/>
          <w:lang w:val="en-US"/>
        </w:rPr>
        <w:t>e attempt in this regard, Prof.</w:t>
      </w:r>
      <w:r w:rsidRPr="003A1BF3">
        <w:rPr>
          <w:rStyle w:val="normalchar"/>
          <w:color w:val="000000" w:themeColor="text1"/>
          <w:sz w:val="28"/>
          <w:szCs w:val="28"/>
          <w:lang w:val="en-US"/>
        </w:rPr>
        <w:t> Markov is extremely unfortunate. His article "On the Nature of Physical Knowledge," in the journal "Problems of Philosophy" contains gross philosophical errors. Allowing this article to</w:t>
      </w:r>
      <w:r w:rsidR="00FA211D">
        <w:rPr>
          <w:rStyle w:val="normalchar"/>
          <w:color w:val="000000" w:themeColor="text1"/>
          <w:sz w:val="28"/>
          <w:szCs w:val="28"/>
          <w:lang w:val="en-US"/>
        </w:rPr>
        <w:t xml:space="preserve"> be published, former editor B. </w:t>
      </w:r>
      <w:r w:rsidRPr="003A1BF3">
        <w:rPr>
          <w:rStyle w:val="normalchar"/>
          <w:color w:val="000000" w:themeColor="text1"/>
          <w:sz w:val="28"/>
          <w:szCs w:val="28"/>
          <w:lang w:val="en-US"/>
        </w:rPr>
        <w:t>Kidron had disservice Soviet physicist and author of articles M</w:t>
      </w:r>
      <w:r w:rsidR="000307CB">
        <w:rPr>
          <w:rStyle w:val="normalchar"/>
          <w:color w:val="000000" w:themeColor="text1"/>
          <w:sz w:val="28"/>
          <w:szCs w:val="28"/>
          <w:lang w:val="en-US"/>
        </w:rPr>
        <w:t>.</w:t>
      </w:r>
      <w:r w:rsidRPr="003A1BF3">
        <w:rPr>
          <w:rStyle w:val="normalchar"/>
          <w:color w:val="000000" w:themeColor="text1"/>
          <w:sz w:val="28"/>
          <w:szCs w:val="28"/>
          <w:lang w:val="en-US"/>
        </w:rPr>
        <w:t>A</w:t>
      </w:r>
      <w:r w:rsidR="000307CB">
        <w:rPr>
          <w:rStyle w:val="normalchar"/>
          <w:color w:val="000000" w:themeColor="text1"/>
          <w:sz w:val="28"/>
          <w:szCs w:val="28"/>
          <w:lang w:val="en-US"/>
        </w:rPr>
        <w:t>.</w:t>
      </w:r>
      <w:r w:rsidRPr="003A1BF3">
        <w:rPr>
          <w:rStyle w:val="normalchar"/>
          <w:color w:val="000000" w:themeColor="text1"/>
          <w:sz w:val="28"/>
          <w:szCs w:val="28"/>
          <w:lang w:val="en-US"/>
        </w:rPr>
        <w:t> Markov.</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Our philosophers naturalists do not deal in depth by modern physics, not generalize philosophically rich concrete material accumulated by science.</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There is disunity between physicists and philosophers. </w:t>
      </w:r>
      <w:r w:rsidRPr="003A1BF3">
        <w:rPr>
          <w:color w:val="000000" w:themeColor="text1"/>
          <w:sz w:val="28"/>
          <w:szCs w:val="28"/>
          <w:lang w:val="en-US"/>
        </w:rPr>
        <w:br/>
      </w:r>
      <w:r w:rsidRPr="003A1BF3">
        <w:rPr>
          <w:rStyle w:val="normalchar"/>
          <w:color w:val="000000" w:themeColor="text1"/>
          <w:sz w:val="28"/>
          <w:szCs w:val="28"/>
          <w:lang w:val="en-US"/>
        </w:rPr>
        <w:t>The training of young cadres we also have serious drawbacks. </w:t>
      </w:r>
      <w:r w:rsidRPr="003A1BF3">
        <w:rPr>
          <w:color w:val="000000" w:themeColor="text1"/>
          <w:sz w:val="28"/>
          <w:szCs w:val="28"/>
          <w:lang w:val="en-US"/>
        </w:rPr>
        <w:br/>
      </w:r>
      <w:r w:rsidRPr="003A1BF3">
        <w:rPr>
          <w:rStyle w:val="normalchar"/>
          <w:color w:val="000000" w:themeColor="text1"/>
          <w:sz w:val="28"/>
          <w:szCs w:val="28"/>
          <w:lang w:val="en-US"/>
        </w:rPr>
        <w:lastRenderedPageBreak/>
        <w:t>Physics The course is taught in many schools in total isolation from dialectical materialism. Brilliant work of Lenin's "Materialism and Empiric" still far from being fully used by teachers of physics in describing the course of them.</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Idealistic philosophical currents, trying to build on the achievements of modern physics, is not exposed and not properly criticized. </w:t>
      </w:r>
      <w:r w:rsidRPr="003A1BF3">
        <w:rPr>
          <w:rStyle w:val="normalchar"/>
          <w:b/>
          <w:bCs/>
          <w:color w:val="000000" w:themeColor="text1"/>
          <w:sz w:val="28"/>
          <w:szCs w:val="28"/>
          <w:lang w:val="en-US"/>
        </w:rPr>
        <w:t>Particularly serious danger for students represent idealistic philosophical findings of modern theoretical physics (quantum mechanics and relativity).</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vast majority of our textbooks and manuals on general and theoretical physics suffers from serious methodological flaws. Some of them are: "Mechanics" Haykin, "Theoretical physics" by Landau and Lifshitz, "Nuclear Physics" Shpolsky, "Statistical Physics" Frenkel popularize the concept of foreign physicists.</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 textbooks on physics totally inadequate shows the role of Russian scientists in the development of this science. Textbooks are full of names of foreign scientists.</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Serious shortcomings in the teaching of physics in technical colleges is a backlog of this course on the requirements and the level of modern technology.</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Educational work of some departments of physics divorced from intensive research work. So, at the Department of Physics of the Leningrad Polytechnic Institute. M</w:t>
      </w:r>
      <w:r w:rsidR="00FA211D">
        <w:rPr>
          <w:rStyle w:val="normalchar"/>
          <w:color w:val="000000" w:themeColor="text1"/>
          <w:sz w:val="28"/>
          <w:szCs w:val="28"/>
          <w:lang w:val="en-US"/>
        </w:rPr>
        <w:t>.</w:t>
      </w:r>
      <w:r w:rsidRPr="003A1BF3">
        <w:rPr>
          <w:rStyle w:val="normalchar"/>
          <w:color w:val="000000" w:themeColor="text1"/>
          <w:sz w:val="28"/>
          <w:szCs w:val="28"/>
          <w:lang w:val="en-US"/>
        </w:rPr>
        <w:t>I</w:t>
      </w:r>
      <w:r w:rsidR="00FA211D">
        <w:rPr>
          <w:rStyle w:val="normalchar"/>
          <w:color w:val="000000" w:themeColor="text1"/>
          <w:sz w:val="28"/>
          <w:szCs w:val="28"/>
          <w:lang w:val="en-US"/>
        </w:rPr>
        <w:t>.</w:t>
      </w:r>
      <w:r w:rsidRPr="003A1BF3">
        <w:rPr>
          <w:rStyle w:val="normalchar"/>
          <w:color w:val="000000" w:themeColor="text1"/>
          <w:sz w:val="28"/>
          <w:szCs w:val="28"/>
          <w:lang w:val="en-US"/>
        </w:rPr>
        <w:t> Kalinin, led by Y</w:t>
      </w:r>
      <w:r w:rsidR="00FA211D">
        <w:rPr>
          <w:rStyle w:val="normalchar"/>
          <w:color w:val="000000" w:themeColor="text1"/>
          <w:sz w:val="28"/>
          <w:szCs w:val="28"/>
          <w:lang w:val="en-US"/>
        </w:rPr>
        <w:t>.I.</w:t>
      </w:r>
      <w:r w:rsidRPr="003A1BF3">
        <w:rPr>
          <w:rStyle w:val="normalchar"/>
          <w:color w:val="000000" w:themeColor="text1"/>
          <w:sz w:val="28"/>
          <w:szCs w:val="28"/>
          <w:lang w:val="en-US"/>
        </w:rPr>
        <w:t> Frenkel completely conducted research work.</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Experimental base of some departments of physics and physics institutes dramatically lags behind the contemporary level of science.</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Union Conference of physicists decides:</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 the field of ideological work:</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1. </w:t>
      </w:r>
      <w:r w:rsidRPr="003A1BF3">
        <w:rPr>
          <w:rStyle w:val="normalchar"/>
          <w:b/>
          <w:bCs/>
          <w:color w:val="000000" w:themeColor="text1"/>
          <w:sz w:val="28"/>
          <w:szCs w:val="28"/>
          <w:lang w:val="en-US"/>
        </w:rPr>
        <w:t>Read the first task of all scientists</w:t>
      </w:r>
      <w:r w:rsidRPr="003A1BF3">
        <w:rPr>
          <w:rStyle w:val="normalchar"/>
          <w:color w:val="000000" w:themeColor="text1"/>
          <w:sz w:val="28"/>
          <w:szCs w:val="28"/>
          <w:lang w:val="en-US"/>
        </w:rPr>
        <w:t> of the Soviet Union </w:t>
      </w:r>
      <w:r w:rsidRPr="003A1BF3">
        <w:rPr>
          <w:rStyle w:val="normalchar"/>
          <w:b/>
          <w:bCs/>
          <w:color w:val="000000" w:themeColor="text1"/>
          <w:sz w:val="28"/>
          <w:szCs w:val="28"/>
          <w:lang w:val="en-US"/>
        </w:rPr>
        <w:t xml:space="preserve">a full </w:t>
      </w:r>
      <w:r w:rsidR="00FA211D" w:rsidRPr="00FA211D">
        <w:rPr>
          <w:rStyle w:val="normalchar"/>
          <w:b/>
          <w:bCs/>
          <w:color w:val="000000" w:themeColor="text1"/>
          <w:sz w:val="28"/>
          <w:szCs w:val="28"/>
          <w:lang w:val="en-US"/>
        </w:rPr>
        <w:t>assart</w:t>
      </w:r>
      <w:r w:rsidR="00FA211D">
        <w:rPr>
          <w:rStyle w:val="normalchar"/>
          <w:b/>
          <w:bCs/>
          <w:color w:val="000000" w:themeColor="text1"/>
          <w:sz w:val="28"/>
          <w:szCs w:val="28"/>
          <w:lang w:val="en-US"/>
        </w:rPr>
        <w:t xml:space="preserve"> of</w:t>
      </w:r>
      <w:r w:rsidR="00FA211D" w:rsidRPr="00FA211D">
        <w:rPr>
          <w:rStyle w:val="normalchar"/>
          <w:b/>
          <w:bCs/>
          <w:color w:val="000000" w:themeColor="text1"/>
          <w:sz w:val="28"/>
          <w:szCs w:val="28"/>
          <w:lang w:val="en-US"/>
        </w:rPr>
        <w:t xml:space="preserve"> </w:t>
      </w:r>
      <w:r w:rsidR="00FA211D">
        <w:rPr>
          <w:rStyle w:val="normalchar"/>
          <w:b/>
          <w:bCs/>
          <w:color w:val="000000" w:themeColor="text1"/>
          <w:sz w:val="28"/>
          <w:szCs w:val="28"/>
          <w:lang w:val="en-US"/>
        </w:rPr>
        <w:t>cosmopolitanism</w:t>
      </w:r>
      <w:r w:rsidRPr="003A1BF3">
        <w:rPr>
          <w:rStyle w:val="normalchar"/>
          <w:b/>
          <w:bCs/>
          <w:color w:val="000000" w:themeColor="text1"/>
          <w:sz w:val="28"/>
          <w:szCs w:val="28"/>
          <w:lang w:val="en-US"/>
        </w:rPr>
        <w:t xml:space="preserve"> is the theoretical basis of all ideological distortions in the national physics. </w:t>
      </w:r>
      <w:r w:rsidRPr="003A1BF3">
        <w:rPr>
          <w:rStyle w:val="normalchar"/>
          <w:color w:val="000000" w:themeColor="text1"/>
          <w:sz w:val="28"/>
          <w:szCs w:val="28"/>
          <w:lang w:val="en-US"/>
        </w:rPr>
        <w:t>It should be maximized the role of the scientific community, to develop criticism and self-criticism, exposing specific carriers rootless cosmopolitanism and raising the prestige of the Russian science.</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You must create a society with its physical body printing.</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2. The meeting was considered necessary in-depth collaboration of physicists and philosophers on issues of methodology of physics, examples of such work should serve as a work of genius V</w:t>
      </w:r>
      <w:r w:rsidR="00FA211D">
        <w:rPr>
          <w:rStyle w:val="normalchar"/>
          <w:color w:val="000000" w:themeColor="text1"/>
          <w:sz w:val="28"/>
          <w:szCs w:val="28"/>
          <w:lang w:val="en-US"/>
        </w:rPr>
        <w:t>.</w:t>
      </w:r>
      <w:r w:rsidRPr="003A1BF3">
        <w:rPr>
          <w:rStyle w:val="normalchar"/>
          <w:color w:val="000000" w:themeColor="text1"/>
          <w:sz w:val="28"/>
          <w:szCs w:val="28"/>
          <w:lang w:val="en-US"/>
        </w:rPr>
        <w:t>I</w:t>
      </w:r>
      <w:r w:rsidR="00FA211D">
        <w:rPr>
          <w:rStyle w:val="normalchar"/>
          <w:color w:val="000000" w:themeColor="text1"/>
          <w:sz w:val="28"/>
          <w:szCs w:val="28"/>
          <w:lang w:val="en-US"/>
        </w:rPr>
        <w:t>.</w:t>
      </w:r>
      <w:r w:rsidRPr="003A1BF3">
        <w:rPr>
          <w:rStyle w:val="normalchar"/>
          <w:color w:val="000000" w:themeColor="text1"/>
          <w:sz w:val="28"/>
          <w:szCs w:val="28"/>
          <w:lang w:val="en-US"/>
        </w:rPr>
        <w:t> Lenin's "Materialism and Empiric".</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3. The Meeting considers it appropriate in order to prepare highly qualified natural scientists philosophers can select science-physicists workers and send them to the philosophical postgraduate and doctoral studies.</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4. systematically cover all physics journals questions of methodology of physics. In the light of the new challenges facing the magazines strengthen their editorial board.</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5. The meeting called on all Soviet physicists bolder experiment more boldly to develop physical theories, deeper mastering the dialectical materialist method, decide on new ways of tasks determined by the construction of communism.</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 the field of training:</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lastRenderedPageBreak/>
        <w:t>1. To expand and significantly improve the training of young scientists through graduate school, paying very close attention to the selection of candidates for graduate school and ideological and political education of graduate students.</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2. Rebuild the teaching of physics in higher education so that physics course fully reflect the state of science and was organically linked with specialization in the respective institution.</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3. Dramatically strengthen research work in the departments of physics colleges and technical colleges. Taking into account the rapid development of modern physics, to significantly increase the appropriations for experimental research work and physical equipment.</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4. Take steps to a redistribution of scientific and scientific-pedagogical staff in order to provide peripheral research institutions and universities of highly qualified physicists.</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5. Create high-quality physics textbooks. To do this, select groups of authors, significantly relieving them from their ongoing work; announce the textbooks of general physics and basic special areas of physics.</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Union Conference of physicists encourages all researchers and lecturers in the field of physics, of all people in science and technology dedicated work to justify the confidence of the Party, the people and implement an indication of the great Stalin surpass foreign physicists in all its areas.</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i/>
          <w:iCs/>
          <w:color w:val="000000" w:themeColor="text1"/>
          <w:sz w:val="28"/>
          <w:szCs w:val="28"/>
          <w:lang w:val="en-US"/>
        </w:rPr>
        <w:t>Note</w:t>
      </w:r>
      <w:r w:rsidRPr="003A1BF3">
        <w:rPr>
          <w:rStyle w:val="normalchar"/>
          <w:color w:val="000000" w:themeColor="text1"/>
          <w:sz w:val="28"/>
          <w:szCs w:val="28"/>
          <w:lang w:val="en-US"/>
        </w:rPr>
        <w:t> . Relativists and then, out of fear of exposure, tried to remove the text of the draft Regulation of the Internet. Left alone angry comments, of which only a single true that if they avoid responsibility for crimes committed to science and humanity, blackmailing power of the atomic bo</w:t>
      </w:r>
      <w:r w:rsidR="00FA211D">
        <w:rPr>
          <w:rStyle w:val="normalchar"/>
          <w:color w:val="000000" w:themeColor="text1"/>
          <w:sz w:val="28"/>
          <w:szCs w:val="28"/>
          <w:lang w:val="en-US"/>
        </w:rPr>
        <w:t>mb. "When L.P. Beriya asked I.</w:t>
      </w:r>
      <w:r w:rsidRPr="003A1BF3">
        <w:rPr>
          <w:rStyle w:val="normalchar"/>
          <w:color w:val="000000" w:themeColor="text1"/>
          <w:sz w:val="28"/>
          <w:szCs w:val="28"/>
          <w:lang w:val="en-US"/>
        </w:rPr>
        <w:t>V. Kurchatova - relativists suggest - is it true that the theory of relativity and quantum mechanics - is the idealism and from them it is necessary to give up, he heard the answer:" If you abandon them, will have to give and the bomb. " Beria immediately responded: the most important thing - a bomb, and everything else - is nonsense. Apparently, he shared his concern with Stalin. The meeting was canceled. Thus, the "bomb saved physicists.</w:t>
      </w:r>
      <w:r w:rsidR="00FA211D">
        <w:rPr>
          <w:rStyle w:val="normalchar"/>
          <w:color w:val="000000" w:themeColor="text1"/>
          <w:sz w:val="28"/>
          <w:szCs w:val="28"/>
          <w:lang w:val="en-US"/>
        </w:rPr>
        <w:t xml:space="preserve">" According to recent estimates </w:t>
      </w:r>
      <w:r w:rsidRPr="003A1BF3">
        <w:rPr>
          <w:rStyle w:val="normalchar"/>
          <w:color w:val="000000" w:themeColor="text1"/>
          <w:sz w:val="28"/>
          <w:szCs w:val="28"/>
          <w:lang w:val="en-US"/>
        </w:rPr>
        <w:t>if the meeting took place, that our physics would have been thrown back 50 years - to the pre-quantum era. "</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Indeed, if the meeting was held, that even then we would get rid of pseudoscientific quantum-relativistic era, throwing humanity into an era of medieval inquisition - the flourishing of obscurantism, the pursuit of witches - "hydra pseudoscience", burning the true scholars and scientific and philosophical knowledge at stake.</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"We need to understand that without a solid philosophical foundation no natural science and no materialism can not sustain the struggle against the onslaught of bourgeois ideas and the restoration of the bourgeois world.</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Modern naturalists will find (if they know how to seek, and if we learn to help them) in the Hegelian dialectics, materialistically interpreted a series of answers to the philosophical questions posed by the revolution in natural science and which "get off" reacting intellectual admirers of bourgeois fashion.</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lastRenderedPageBreak/>
        <w:t>The basic materialist spirit of physics, as of all modern science, and win all sorts of crises, but only by the indispensable replacement of metaphysical materialism by dialectical materialism.</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Taking the path of Marxist theory we shall approach the objective truth more and more (without ever exhausting it), but by following any other path we can not come to anything but confusion and lies ... ".</w:t>
      </w:r>
      <w:r w:rsidRPr="003A1BF3">
        <w:rPr>
          <w:color w:val="000000" w:themeColor="text1"/>
          <w:sz w:val="27"/>
          <w:szCs w:val="27"/>
          <w:lang w:val="en-US"/>
        </w:rPr>
        <w:t> </w:t>
      </w:r>
      <w:r w:rsidR="00FA211D">
        <w:rPr>
          <w:rStyle w:val="normalchar"/>
          <w:color w:val="000000" w:themeColor="text1"/>
          <w:sz w:val="28"/>
          <w:szCs w:val="28"/>
          <w:lang w:val="en-US"/>
        </w:rPr>
        <w:t>V</w:t>
      </w:r>
      <w:r w:rsidRPr="003A1BF3">
        <w:rPr>
          <w:rStyle w:val="normalchar"/>
          <w:color w:val="000000" w:themeColor="text1"/>
          <w:sz w:val="28"/>
          <w:szCs w:val="28"/>
          <w:lang w:val="en-US"/>
        </w:rPr>
        <w:t>.</w:t>
      </w:r>
      <w:r w:rsidR="00FA211D">
        <w:rPr>
          <w:rStyle w:val="normalchar"/>
          <w:color w:val="000000" w:themeColor="text1"/>
          <w:sz w:val="28"/>
          <w:szCs w:val="28"/>
          <w:lang w:val="en-US"/>
        </w:rPr>
        <w:t>I.</w:t>
      </w:r>
      <w:r w:rsidRPr="003A1BF3">
        <w:rPr>
          <w:color w:val="000000" w:themeColor="text1"/>
          <w:sz w:val="27"/>
          <w:szCs w:val="27"/>
          <w:lang w:val="en-US"/>
        </w:rPr>
        <w:t> </w:t>
      </w:r>
      <w:r w:rsidRPr="003A1BF3">
        <w:rPr>
          <w:rStyle w:val="normalchar"/>
          <w:color w:val="000000" w:themeColor="text1"/>
          <w:sz w:val="28"/>
          <w:szCs w:val="28"/>
          <w:lang w:val="en-US"/>
        </w:rPr>
        <w:t>Lenin</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Returning to the section heading, note: in fact, as the proverb says, that in every joke has some truth: Newton - the personification of the light of knowledge; Einstein - the personification of the darkness of ignorance.</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We must never forget that for centuries ignorance was maintained and supported by lies, deceit, hypocrisy, substitution of sanity insanity, prohibition of dissent and the physical destruction of opponents.</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Evidence of this - in the Middle Ages - the fires of the Inquisition and torture for the destruction of scientific knowledge.</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Today, it is the widespread planting of crazy pseudo-scientific theories, including the Academy of Sciences of the USSR, first blackmail power supply foreign technology, equipment and technology, and then the atomic bomb. </w:t>
      </w:r>
      <w:r w:rsidRPr="003A1BF3">
        <w:rPr>
          <w:rStyle w:val="normalchar"/>
          <w:rFonts w:ascii="Times New Roman CYR" w:hAnsi="Times New Roman CYR" w:cs="Times New Roman CYR"/>
          <w:color w:val="000000" w:themeColor="text1"/>
          <w:sz w:val="28"/>
          <w:szCs w:val="28"/>
          <w:lang w:val="en-US"/>
        </w:rPr>
        <w:t>"Since 1956, all the discussion of insolvency quantum-relativistic subconscious in the USSR, which were initiated infinitely true scientists announced pseudoscientific frauds, usurped power in the USSR Academy of Sciences," the Stalinist propaganda "and fully closed. </w:t>
      </w:r>
      <w:r w:rsidRPr="003A1BF3">
        <w:rPr>
          <w:rStyle w:val="normalchar"/>
          <w:color w:val="000000" w:themeColor="text1"/>
          <w:sz w:val="28"/>
          <w:szCs w:val="28"/>
          <w:lang w:val="en-US"/>
        </w:rPr>
        <w:t>In 1964 the Presidium of the USSR Academy of Sciences takes the closed order prohibiting criticism of the relativity theories in science, education and academic printings and s</w:t>
      </w:r>
      <w:r w:rsidR="00FA211D">
        <w:rPr>
          <w:rStyle w:val="normalchar"/>
          <w:color w:val="000000" w:themeColor="text1"/>
          <w:sz w:val="28"/>
          <w:szCs w:val="28"/>
          <w:lang w:val="en-US"/>
        </w:rPr>
        <w:t xml:space="preserve">cientists who </w:t>
      </w:r>
      <w:r w:rsidRPr="003A1BF3">
        <w:rPr>
          <w:rStyle w:val="normalchar"/>
          <w:color w:val="000000" w:themeColor="text1"/>
          <w:sz w:val="28"/>
          <w:szCs w:val="28"/>
          <w:lang w:val="en-US"/>
        </w:rPr>
        <w:t xml:space="preserve">prescribed to recognize paranoid and guide to compulsory treatment in psychiatric hospitals. After that, only a few brave souls opposed theories of relativity. But against these new methods have been applied. Bronshtein in the book "Conversations about space and hypotheses" reports: "... only one in 1966 the Department of General and Applied Physics, Academy of Sciences of the USSR has helped doctors identify the 24 paranoid." From an article by Piotr Baskov "The history of struggle against </w:t>
      </w:r>
      <w:r w:rsidR="00FA211D">
        <w:rPr>
          <w:rStyle w:val="normalchar"/>
          <w:color w:val="000000" w:themeColor="text1"/>
          <w:sz w:val="28"/>
          <w:szCs w:val="28"/>
          <w:lang w:val="en-US"/>
        </w:rPr>
        <w:t>Einstein's relativity theory" (</w:t>
      </w:r>
      <w:r w:rsidRPr="003A1BF3">
        <w:rPr>
          <w:rStyle w:val="normalchar"/>
          <w:color w:val="000000" w:themeColor="text1"/>
          <w:sz w:val="28"/>
          <w:szCs w:val="28"/>
          <w:lang w:val="en-US"/>
        </w:rPr>
        <w:t>with minor clarifications of the author).Only one in 1966 the Department of General and Applied Physics, Academy of Sciences of the USSR has helped doctors identify the 24 paranoid ". From an article by Piotr Baskov "history of the struggle with the theory of relativity of Einstein" (with minor clarifications of the author).</w:t>
      </w:r>
      <w:r w:rsidR="00FA211D">
        <w:rPr>
          <w:rStyle w:val="normalchar"/>
          <w:color w:val="000000" w:themeColor="text1"/>
          <w:sz w:val="28"/>
          <w:szCs w:val="28"/>
          <w:lang w:val="en-US"/>
        </w:rPr>
        <w:t xml:space="preserve"> </w:t>
      </w:r>
      <w:r w:rsidRPr="003A1BF3">
        <w:rPr>
          <w:rStyle w:val="normalchar"/>
          <w:color w:val="000000" w:themeColor="text1"/>
          <w:sz w:val="28"/>
          <w:szCs w:val="28"/>
          <w:lang w:val="en-US"/>
        </w:rPr>
        <w:t>Only one in 1966 the Department of General and Applied Physics, Academy of Sciences of the USSR has helped doctors identify the 24 paranoid ". From an article by Piotr Baskov "history of the struggle with the theory of relativity of Einstein" (with minor clarifications of the author).</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Today, the baton of the Inquisition to destroy the knowledge of the best minds of mankind took RAS, which banishes the true scholars of the Supreme Council, scientific and educational institutions, prohibits the teaching activities, deprives scientific degrees and titles, forcibly sends a psychological clinic.</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 horde of pseudo-scientists, presenters, commentators, polit</w:t>
      </w:r>
      <w:r w:rsidR="00FA211D">
        <w:rPr>
          <w:rStyle w:val="normalchar"/>
          <w:color w:val="000000" w:themeColor="text1"/>
          <w:sz w:val="28"/>
          <w:szCs w:val="28"/>
          <w:lang w:val="en-US"/>
        </w:rPr>
        <w:t xml:space="preserve">ical </w:t>
      </w:r>
      <w:r w:rsidR="00FA211D" w:rsidRPr="00FA211D">
        <w:rPr>
          <w:rStyle w:val="normalchar"/>
          <w:color w:val="000000" w:themeColor="text1"/>
          <w:sz w:val="28"/>
          <w:szCs w:val="28"/>
          <w:lang w:val="en-US"/>
        </w:rPr>
        <w:t>blockhead</w:t>
      </w:r>
      <w:r w:rsidR="00FA211D">
        <w:rPr>
          <w:rStyle w:val="normalchar"/>
          <w:color w:val="000000" w:themeColor="text1"/>
          <w:sz w:val="28"/>
          <w:szCs w:val="28"/>
          <w:lang w:val="en-US"/>
        </w:rPr>
        <w:t>s</w:t>
      </w:r>
      <w:r w:rsidRPr="003A1BF3">
        <w:rPr>
          <w:rStyle w:val="normalchar"/>
          <w:color w:val="000000" w:themeColor="text1"/>
          <w:sz w:val="28"/>
          <w:szCs w:val="28"/>
          <w:lang w:val="en-US"/>
        </w:rPr>
        <w:t xml:space="preserve"> and all kinds of hacks, insignificant in their mental abilities and barren in the field of theoretical thinking, able only to foul, hit the scientific knowledge and true </w:t>
      </w:r>
      <w:r w:rsidRPr="003A1BF3">
        <w:rPr>
          <w:rStyle w:val="normalchar"/>
          <w:color w:val="000000" w:themeColor="text1"/>
          <w:sz w:val="28"/>
          <w:szCs w:val="28"/>
          <w:lang w:val="en-US"/>
        </w:rPr>
        <w:lastRenderedPageBreak/>
        <w:t>scientists: "The development of modern physics have led to the collapse of the notion of </w:t>
      </w:r>
      <w:r w:rsidRPr="003A1BF3">
        <w:rPr>
          <w:rStyle w:val="strongchar"/>
          <w:color w:val="000000" w:themeColor="text1"/>
          <w:sz w:val="28"/>
          <w:szCs w:val="28"/>
          <w:lang w:val="en-US"/>
        </w:rPr>
        <w:t>corporeal substance (matter )</w:t>
      </w:r>
      <w:r w:rsidRPr="003A1BF3">
        <w:rPr>
          <w:rStyle w:val="normalchar"/>
          <w:color w:val="000000" w:themeColor="text1"/>
          <w:sz w:val="28"/>
          <w:szCs w:val="28"/>
          <w:lang w:val="en-US"/>
        </w:rPr>
        <w:t> and found that the electromagnetic field - is a special kind of reality </w:t>
      </w:r>
      <w:r w:rsidRPr="003A1BF3">
        <w:rPr>
          <w:rStyle w:val="normalchar"/>
          <w:b/>
          <w:bCs/>
          <w:color w:val="000000" w:themeColor="text1"/>
          <w:sz w:val="28"/>
          <w:szCs w:val="28"/>
          <w:lang w:val="en-US"/>
        </w:rPr>
        <w:t>, </w:t>
      </w:r>
      <w:r w:rsidRPr="003A1BF3">
        <w:rPr>
          <w:rStyle w:val="strongchar"/>
          <w:color w:val="000000" w:themeColor="text1"/>
          <w:sz w:val="28"/>
          <w:szCs w:val="28"/>
          <w:lang w:val="en-US"/>
        </w:rPr>
        <w:t>which does not require real media "- say pseudoscientific swindlers of the Academy</w:t>
      </w:r>
      <w:r w:rsidRPr="003A1BF3">
        <w:rPr>
          <w:rStyle w:val="normalchar"/>
          <w:color w:val="000000" w:themeColor="text1"/>
          <w:sz w:val="28"/>
          <w:szCs w:val="28"/>
          <w:lang w:val="en-US"/>
        </w:rPr>
        <w:t> of Sciences. "The views of the materialist Engels are outdated" - after Bazarov parrot advocates of quantum-relativistic subconscious. Lenin - on the categorical verdict Volkogonova - " the curse of the era."</w:t>
      </w:r>
      <w:r w:rsidR="00FA211D">
        <w:rPr>
          <w:rStyle w:val="normalchar"/>
          <w:color w:val="000000" w:themeColor="text1"/>
          <w:sz w:val="28"/>
          <w:szCs w:val="28"/>
          <w:lang w:val="en-US"/>
        </w:rPr>
        <w:t xml:space="preserve"> </w:t>
      </w:r>
      <w:r w:rsidRPr="003A1BF3">
        <w:rPr>
          <w:rStyle w:val="normalchar"/>
          <w:color w:val="000000" w:themeColor="text1"/>
          <w:sz w:val="28"/>
          <w:szCs w:val="28"/>
          <w:lang w:val="en-US"/>
        </w:rPr>
        <w:t xml:space="preserve">For such here "outstanding" open and merit Volkogonov awarded the State Prize of the Russian Federation in the field of literature and art. Of course, for art forgery and lies. And so on and so forth ... and print, and present all the impurities in many thousands of copies of our "independent" media disinformation "with sublime nonsense, with a claim to superiority and depth of thought," as the greatest achievements of modern science. Yap on the Great scientists and prominent public figures has become fashionable. Moskina know works generously paid. Flooded TV screens psychics, fortune tellers, fortune-teller, and other vermin. All methods </w:t>
      </w:r>
      <w:r w:rsidR="00FA211D">
        <w:rPr>
          <w:rStyle w:val="normalchar"/>
          <w:color w:val="000000" w:themeColor="text1"/>
          <w:sz w:val="28"/>
          <w:szCs w:val="28"/>
          <w:lang w:val="en-US"/>
        </w:rPr>
        <w:t>Gebel’s</w:t>
      </w:r>
      <w:r w:rsidRPr="003A1BF3">
        <w:rPr>
          <w:rStyle w:val="normalchar"/>
          <w:color w:val="000000" w:themeColor="text1"/>
          <w:sz w:val="28"/>
          <w:szCs w:val="28"/>
          <w:lang w:val="en-US"/>
        </w:rPr>
        <w:t xml:space="preserve"> propaganda thrown at duping, fooling and degradation of social consciou</w:t>
      </w:r>
      <w:r w:rsidR="00FA211D">
        <w:rPr>
          <w:rStyle w:val="normalchar"/>
          <w:color w:val="000000" w:themeColor="text1"/>
          <w:sz w:val="28"/>
          <w:szCs w:val="28"/>
          <w:lang w:val="en-US"/>
        </w:rPr>
        <w:t xml:space="preserve">sness. Looks cap is burning </w:t>
      </w:r>
      <w:r w:rsidRPr="003A1BF3">
        <w:rPr>
          <w:rStyle w:val="normalchar"/>
          <w:color w:val="000000" w:themeColor="text1"/>
          <w:sz w:val="28"/>
          <w:szCs w:val="28"/>
          <w:lang w:val="en-US"/>
        </w:rPr>
        <w:t xml:space="preserve">and offer up all these impurities in many thousands of copies of our "independent" media disinformation "with sublime nonsense, with a claim to superiority and depth of thought," as the greatest achievements of modern science. Yap on the Great scientists and prominent public figures has become fashionable. Moskina know works generously paid. Flooded TV screens psychics, fortune tellers, fortune-teller, and other vermin. All methods </w:t>
      </w:r>
      <w:r w:rsidR="00FA211D">
        <w:rPr>
          <w:rStyle w:val="normalchar"/>
          <w:color w:val="000000" w:themeColor="text1"/>
          <w:sz w:val="28"/>
          <w:szCs w:val="28"/>
          <w:lang w:val="en-US"/>
        </w:rPr>
        <w:t>Gebel’s</w:t>
      </w:r>
      <w:r w:rsidR="00FA211D" w:rsidRPr="003A1BF3">
        <w:rPr>
          <w:rStyle w:val="normalchar"/>
          <w:color w:val="000000" w:themeColor="text1"/>
          <w:sz w:val="28"/>
          <w:szCs w:val="28"/>
          <w:lang w:val="en-US"/>
        </w:rPr>
        <w:t xml:space="preserve"> </w:t>
      </w:r>
      <w:r w:rsidRPr="003A1BF3">
        <w:rPr>
          <w:rStyle w:val="normalchar"/>
          <w:color w:val="000000" w:themeColor="text1"/>
          <w:sz w:val="28"/>
          <w:szCs w:val="28"/>
          <w:lang w:val="en-US"/>
        </w:rPr>
        <w:t>propaganda thrown at duping, fooling and degradation of social cons</w:t>
      </w:r>
      <w:r w:rsidR="00FA211D">
        <w:rPr>
          <w:rStyle w:val="normalchar"/>
          <w:color w:val="000000" w:themeColor="text1"/>
          <w:sz w:val="28"/>
          <w:szCs w:val="28"/>
          <w:lang w:val="en-US"/>
        </w:rPr>
        <w:t xml:space="preserve">ciousness. Looks cap is burning </w:t>
      </w:r>
      <w:r w:rsidRPr="003A1BF3">
        <w:rPr>
          <w:rStyle w:val="normalchar"/>
          <w:color w:val="000000" w:themeColor="text1"/>
          <w:sz w:val="28"/>
          <w:szCs w:val="28"/>
          <w:lang w:val="en-US"/>
        </w:rPr>
        <w:t xml:space="preserve">and offer up all these impurities in many thousands of copies of our "independent" media disinformation "with sublime nonsense, with a claim to superiority and depth of thought," as the greatest achievements of modern science. Yap on the Great scientists and prominent public figures has become fashionable. Moskina know works generously paid. Flooded TV screens psychics, fortune tellers, fortune-teller, and other vermin. All methods </w:t>
      </w:r>
      <w:r w:rsidR="00FA211D">
        <w:rPr>
          <w:rStyle w:val="normalchar"/>
          <w:color w:val="000000" w:themeColor="text1"/>
          <w:sz w:val="28"/>
          <w:szCs w:val="28"/>
          <w:lang w:val="en-US"/>
        </w:rPr>
        <w:t>Gebel’s</w:t>
      </w:r>
      <w:r w:rsidR="00FA211D" w:rsidRPr="003A1BF3">
        <w:rPr>
          <w:rStyle w:val="normalchar"/>
          <w:color w:val="000000" w:themeColor="text1"/>
          <w:sz w:val="28"/>
          <w:szCs w:val="28"/>
          <w:lang w:val="en-US"/>
        </w:rPr>
        <w:t xml:space="preserve"> </w:t>
      </w:r>
      <w:r w:rsidRPr="003A1BF3">
        <w:rPr>
          <w:rStyle w:val="normalchar"/>
          <w:color w:val="000000" w:themeColor="text1"/>
          <w:sz w:val="28"/>
          <w:szCs w:val="28"/>
          <w:lang w:val="en-US"/>
        </w:rPr>
        <w:t>propaganda thrown at duping, fooling and degradation of social cons</w:t>
      </w:r>
      <w:r w:rsidR="00FA211D">
        <w:rPr>
          <w:rStyle w:val="normalchar"/>
          <w:color w:val="000000" w:themeColor="text1"/>
          <w:sz w:val="28"/>
          <w:szCs w:val="28"/>
          <w:lang w:val="en-US"/>
        </w:rPr>
        <w:t xml:space="preserve">ciousness. Looks cap is burning </w:t>
      </w:r>
      <w:r w:rsidRPr="003A1BF3">
        <w:rPr>
          <w:rStyle w:val="normalchar"/>
          <w:color w:val="000000" w:themeColor="text1"/>
          <w:sz w:val="28"/>
          <w:szCs w:val="28"/>
          <w:lang w:val="en-US"/>
        </w:rPr>
        <w:t xml:space="preserve">Yap on the Great scientists and prominent public figures has become fashionable. Moskina know works generously paid. Flooded TV screens psychics, fortune tellers, fortune-teller, and other vermin. All methods </w:t>
      </w:r>
      <w:r w:rsidR="00FA211D">
        <w:rPr>
          <w:rStyle w:val="normalchar"/>
          <w:color w:val="000000" w:themeColor="text1"/>
          <w:sz w:val="28"/>
          <w:szCs w:val="28"/>
          <w:lang w:val="en-US"/>
        </w:rPr>
        <w:t>Gebel’s</w:t>
      </w:r>
      <w:r w:rsidR="00FA211D" w:rsidRPr="003A1BF3">
        <w:rPr>
          <w:rStyle w:val="normalchar"/>
          <w:color w:val="000000" w:themeColor="text1"/>
          <w:sz w:val="28"/>
          <w:szCs w:val="28"/>
          <w:lang w:val="en-US"/>
        </w:rPr>
        <w:t xml:space="preserve"> </w:t>
      </w:r>
      <w:r w:rsidRPr="003A1BF3">
        <w:rPr>
          <w:rStyle w:val="normalchar"/>
          <w:color w:val="000000" w:themeColor="text1"/>
          <w:sz w:val="28"/>
          <w:szCs w:val="28"/>
          <w:lang w:val="en-US"/>
        </w:rPr>
        <w:t>propaganda thrown at duping, fooling and degradation of social consciousness. Looks cap is burning.</w:t>
      </w:r>
      <w:r w:rsidR="00FA211D">
        <w:rPr>
          <w:rStyle w:val="normalchar"/>
          <w:color w:val="000000" w:themeColor="text1"/>
          <w:sz w:val="28"/>
          <w:szCs w:val="28"/>
          <w:lang w:val="en-US"/>
        </w:rPr>
        <w:t xml:space="preserve"> </w:t>
      </w:r>
      <w:r w:rsidRPr="003A1BF3">
        <w:rPr>
          <w:rStyle w:val="normalchar"/>
          <w:color w:val="000000" w:themeColor="text1"/>
          <w:sz w:val="28"/>
          <w:szCs w:val="28"/>
          <w:lang w:val="en-US"/>
        </w:rPr>
        <w:t xml:space="preserve">Yap on the Great scientists and prominent public figures has become fashionable. Moskina know works generously paid. Flooded TV screens psychics, fortune tellers, fortune-teller, and other vermin. All methods </w:t>
      </w:r>
      <w:r w:rsidR="00FA211D">
        <w:rPr>
          <w:rStyle w:val="normalchar"/>
          <w:color w:val="000000" w:themeColor="text1"/>
          <w:sz w:val="28"/>
          <w:szCs w:val="28"/>
          <w:lang w:val="en-US"/>
        </w:rPr>
        <w:t>Gebel’s</w:t>
      </w:r>
      <w:r w:rsidR="00FA211D" w:rsidRPr="003A1BF3">
        <w:rPr>
          <w:rStyle w:val="normalchar"/>
          <w:color w:val="000000" w:themeColor="text1"/>
          <w:sz w:val="28"/>
          <w:szCs w:val="28"/>
          <w:lang w:val="en-US"/>
        </w:rPr>
        <w:t xml:space="preserve"> </w:t>
      </w:r>
      <w:r w:rsidRPr="003A1BF3">
        <w:rPr>
          <w:rStyle w:val="normalchar"/>
          <w:color w:val="000000" w:themeColor="text1"/>
          <w:sz w:val="28"/>
          <w:szCs w:val="28"/>
          <w:lang w:val="en-US"/>
        </w:rPr>
        <w:t>propaganda thrown at duping, fooling and degradation of social consciousness. Looks cap is burning.</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rFonts w:ascii="Times New Roman CYR" w:hAnsi="Times New Roman CYR" w:cs="Times New Roman CYR"/>
          <w:color w:val="000000" w:themeColor="text1"/>
          <w:sz w:val="28"/>
          <w:szCs w:val="28"/>
          <w:lang w:val="en-US"/>
        </w:rPr>
        <w:t xml:space="preserve">All those scum responsible eminent scholar and lexicographer Dzhon Bernal. In his deep conviction, shared by the international scientific community, the criterion of truth in choosing the right path for further research should be the work of VI Lenin's "Materialism and Empiric": "Lenin enriched the methodological foundations of the natural sciences, he deeply understood the full significance of the natural sciences, both practical and theoretical terms. He created the work </w:t>
      </w:r>
      <w:r w:rsidRPr="003A1BF3">
        <w:rPr>
          <w:rStyle w:val="normalchar"/>
          <w:rFonts w:ascii="Times New Roman CYR" w:hAnsi="Times New Roman CYR" w:cs="Times New Roman CYR"/>
          <w:color w:val="000000" w:themeColor="text1"/>
          <w:sz w:val="28"/>
          <w:szCs w:val="28"/>
          <w:lang w:val="en-US"/>
        </w:rPr>
        <w:lastRenderedPageBreak/>
        <w:t>"Materialism and Empiric", which is the greatest classical Marxist works, the value of which is invaluable. It is in light of this work, we have to consider the question of determinism and indeterminism, the difference between micro and macro physics, the foundations of quantum theory and the theory of relativity. "</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rFonts w:ascii="Times New Roman CYR" w:hAnsi="Times New Roman CYR" w:cs="Times New Roman CYR"/>
          <w:color w:val="000000" w:themeColor="text1"/>
          <w:sz w:val="28"/>
          <w:szCs w:val="28"/>
          <w:lang w:val="en-US"/>
        </w:rPr>
        <w:t>Ignorance drives us step into slavery, leads to social injustice.</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rFonts w:ascii="Times New Roman CYR" w:hAnsi="Times New Roman CYR" w:cs="Times New Roman CYR"/>
          <w:color w:val="000000" w:themeColor="text1"/>
          <w:sz w:val="28"/>
          <w:szCs w:val="28"/>
          <w:lang w:val="en-US"/>
        </w:rPr>
        <w:t>The power of knowledge, leading us along the path of knowledge of the truth to authentic freedom and justice.</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 the present circumstances, when all available means, including through education in schools and universities plans, the media, the public imposed anti-scientific idealistic and religious outlook, in-depth study, development and advocacy work classics of natural sciences and the dialectical materialism is the most important area of ​​the fight for science, culture against barbarism, savagery and death of civilization.</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rFonts w:ascii="Times New Roman CYR" w:hAnsi="Times New Roman CYR" w:cs="Times New Roman CYR"/>
          <w:color w:val="000000" w:themeColor="text1"/>
          <w:sz w:val="28"/>
          <w:szCs w:val="28"/>
          <w:lang w:val="en-US"/>
        </w:rPr>
        <w:t xml:space="preserve">Out of date, more than actual </w:t>
      </w:r>
      <w:r w:rsidR="007E1D4F">
        <w:rPr>
          <w:rStyle w:val="normalchar"/>
          <w:rFonts w:ascii="Times New Roman CYR" w:hAnsi="Times New Roman CYR" w:cs="Times New Roman CYR"/>
          <w:color w:val="000000" w:themeColor="text1"/>
          <w:sz w:val="28"/>
          <w:szCs w:val="28"/>
          <w:lang w:val="en-US"/>
        </w:rPr>
        <w:t>farewell than the will of Vladimir Ilich Lenin</w:t>
      </w:r>
      <w:r w:rsidRPr="003A1BF3">
        <w:rPr>
          <w:rStyle w:val="normalchar"/>
          <w:rFonts w:ascii="Times New Roman CYR" w:hAnsi="Times New Roman CYR" w:cs="Times New Roman CYR"/>
          <w:color w:val="000000" w:themeColor="text1"/>
          <w:sz w:val="28"/>
          <w:szCs w:val="28"/>
          <w:lang w:val="en-US"/>
        </w:rPr>
        <w:t>: "Study, study and study again."</w:t>
      </w:r>
    </w:p>
    <w:p w:rsidR="0037125A" w:rsidRPr="003A1BF3" w:rsidRDefault="0037125A" w:rsidP="0037125A">
      <w:pPr>
        <w:pStyle w:val="a3"/>
        <w:spacing w:before="0" w:beforeAutospacing="0" w:after="0" w:afterAutospacing="0"/>
        <w:rPr>
          <w:color w:val="000000" w:themeColor="text1"/>
          <w:sz w:val="27"/>
          <w:szCs w:val="27"/>
          <w:lang w:val="en-US"/>
        </w:rPr>
      </w:pPr>
    </w:p>
    <w:p w:rsidR="0037125A" w:rsidRPr="003A1BF3" w:rsidRDefault="0037125A" w:rsidP="0037125A">
      <w:pPr>
        <w:pStyle w:val="2"/>
        <w:spacing w:before="0" w:after="0" w:line="280" w:lineRule="atLeast"/>
        <w:ind w:left="360"/>
        <w:jc w:val="center"/>
        <w:rPr>
          <w:color w:val="000000" w:themeColor="text1"/>
          <w:lang w:val="en-US"/>
        </w:rPr>
      </w:pPr>
      <w:bookmarkStart w:id="428" w:name="_Toc480453424"/>
      <w:bookmarkStart w:id="429" w:name="_Toc491270966"/>
      <w:bookmarkEnd w:id="428"/>
      <w:r w:rsidRPr="003A1BF3">
        <w:rPr>
          <w:rStyle w:val="heading00202char"/>
          <w:color w:val="000000" w:themeColor="text1"/>
          <w:lang w:val="en-US"/>
        </w:rPr>
        <w:t>5.3 Appeal to serious and competent scientists worldwide participants of the International Scientific Conference on the fundamental problems of Einstein's theory of relativity </w:t>
      </w:r>
      <w:bookmarkStart w:id="430" w:name="_Toc480453425"/>
      <w:bookmarkEnd w:id="430"/>
      <w:r w:rsidRPr="003A1BF3">
        <w:rPr>
          <w:rStyle w:val="heading00202char"/>
          <w:color w:val="000000" w:themeColor="text1"/>
          <w:lang w:val="en-US"/>
        </w:rPr>
        <w:t>29-30 July 2000 Beijing</w:t>
      </w:r>
      <w:bookmarkEnd w:id="429"/>
    </w:p>
    <w:p w:rsidR="0037125A" w:rsidRPr="003A1BF3" w:rsidRDefault="0037125A" w:rsidP="0037125A">
      <w:pPr>
        <w:pStyle w:val="12"/>
        <w:spacing w:before="0" w:beforeAutospacing="0" w:after="0" w:afterAutospacing="0" w:line="280" w:lineRule="atLeast"/>
        <w:jc w:val="center"/>
        <w:rPr>
          <w:color w:val="000000" w:themeColor="text1"/>
          <w:sz w:val="27"/>
          <w:szCs w:val="27"/>
          <w:lang w:val="en-US"/>
        </w:rPr>
      </w:pPr>
      <w:r w:rsidRPr="003A1BF3">
        <w:rPr>
          <w:rStyle w:val="normalchar"/>
          <w:color w:val="000000" w:themeColor="text1"/>
          <w:sz w:val="28"/>
          <w:szCs w:val="28"/>
          <w:lang w:val="en-US"/>
        </w:rPr>
        <w:t>(Translation of the doctor of physical and mathematical sciences, professor</w:t>
      </w:r>
    </w:p>
    <w:p w:rsidR="0037125A" w:rsidRPr="003A1BF3" w:rsidRDefault="0037125A" w:rsidP="0037125A">
      <w:pPr>
        <w:pStyle w:val="12"/>
        <w:spacing w:before="0" w:beforeAutospacing="0" w:after="0" w:afterAutospacing="0" w:line="280" w:lineRule="atLeast"/>
        <w:jc w:val="center"/>
        <w:rPr>
          <w:color w:val="000000" w:themeColor="text1"/>
          <w:sz w:val="27"/>
          <w:szCs w:val="27"/>
          <w:lang w:val="en-US"/>
        </w:rPr>
      </w:pPr>
      <w:r w:rsidRPr="003A1BF3">
        <w:rPr>
          <w:rStyle w:val="normalchar"/>
          <w:color w:val="000000" w:themeColor="text1"/>
          <w:sz w:val="28"/>
          <w:szCs w:val="28"/>
          <w:lang w:val="en-US"/>
        </w:rPr>
        <w:t>I.I.</w:t>
      </w:r>
      <w:r w:rsidRPr="003A1BF3">
        <w:rPr>
          <w:color w:val="000000" w:themeColor="text1"/>
          <w:sz w:val="27"/>
          <w:szCs w:val="27"/>
          <w:lang w:val="en-US"/>
        </w:rPr>
        <w:t> </w:t>
      </w:r>
      <w:r w:rsidRPr="003A1BF3">
        <w:rPr>
          <w:rStyle w:val="normalchar"/>
          <w:color w:val="000000" w:themeColor="text1"/>
          <w:sz w:val="28"/>
          <w:szCs w:val="28"/>
          <w:lang w:val="en-US"/>
        </w:rPr>
        <w:t>Smulsky)</w:t>
      </w:r>
    </w:p>
    <w:p w:rsidR="0037125A" w:rsidRPr="003A1BF3" w:rsidRDefault="0037125A" w:rsidP="0037125A">
      <w:pPr>
        <w:pStyle w:val="12"/>
        <w:spacing w:before="0" w:beforeAutospacing="0" w:after="0" w:afterAutospacing="0" w:line="280" w:lineRule="atLeast"/>
        <w:jc w:val="center"/>
        <w:rPr>
          <w:color w:val="000000" w:themeColor="text1"/>
          <w:sz w:val="27"/>
          <w:szCs w:val="27"/>
          <w:lang w:val="en-US"/>
        </w:rPr>
      </w:pPr>
      <w:r w:rsidRPr="003A1BF3">
        <w:rPr>
          <w:rStyle w:val="normalchar"/>
          <w:b/>
          <w:bCs/>
          <w:i/>
          <w:iCs/>
          <w:color w:val="000000" w:themeColor="text1"/>
          <w:sz w:val="28"/>
          <w:szCs w:val="28"/>
          <w:lang w:val="en-US"/>
        </w:rPr>
        <w:t> </w:t>
      </w:r>
      <w:r w:rsidRPr="003A1BF3">
        <w:rPr>
          <w:rStyle w:val="normalchar"/>
          <w:color w:val="000000" w:themeColor="text1"/>
          <w:sz w:val="28"/>
          <w:szCs w:val="28"/>
          <w:lang w:val="en-US"/>
        </w:rPr>
        <w:t>  </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Using this opportunity to appeal on behalf of the </w:t>
      </w:r>
      <w:r w:rsidRPr="003A1BF3">
        <w:rPr>
          <w:rStyle w:val="normalchar"/>
          <w:i/>
          <w:iCs/>
          <w:color w:val="000000" w:themeColor="text1"/>
          <w:sz w:val="28"/>
          <w:szCs w:val="28"/>
          <w:lang w:val="en-US"/>
        </w:rPr>
        <w:t>Scientific Conference on the fundamental problems of the theory of relativity of Einstein</w:t>
      </w:r>
      <w:r w:rsidRPr="003A1BF3">
        <w:rPr>
          <w:rStyle w:val="normalchar"/>
          <w:color w:val="000000" w:themeColor="text1"/>
          <w:sz w:val="28"/>
          <w:szCs w:val="28"/>
          <w:lang w:val="en-US"/>
        </w:rPr>
        <w:t> (Beijing 29-30 July 2000), we solemnly inform all the distinguished participants here, as well as the international scientific community that:</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b/>
          <w:bCs/>
          <w:color w:val="000000" w:themeColor="text1"/>
          <w:sz w:val="28"/>
          <w:szCs w:val="28"/>
          <w:lang w:val="en-US"/>
        </w:rPr>
        <w:t>Einstein's theory of relativity is absurd theoretical system built on the basis of mathematically and physically absurd fictitious foundation.</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above conclusion is inevitable, as it can be shown the following:</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The well-known principle of "relativity of simultaneity" as the conceptual basis of Einstein's theory of relativity is a false position, despite the fact that he was hailed as one of the two greatest discoveries in the science of the 20th century. This is nothing more than a fiction, Einstein misled by combining the concepts of entanglement and confusion prerequisites sensation (or sight) with the substance (or true), etc.</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The so-called "invariant speed" is a trumped-up "postulate", which can never take place, because it simply contradicts the notion of speed.</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Conversion Lorentz as the basis of special relativity consists of a set unreasonable and organically insolvent expressions. They are not backed by nothing more than a reputation of "leading scientists" as Poincare, Einstein and Minkowski, who get lost in the foundations of mathematics, including coordinate representations and linear algebra, etc.</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b/>
          <w:bCs/>
          <w:color w:val="000000" w:themeColor="text1"/>
          <w:sz w:val="28"/>
          <w:szCs w:val="28"/>
          <w:lang w:val="en-US"/>
        </w:rPr>
        <w:lastRenderedPageBreak/>
        <w:t>The theory of relativity smitten their mistakes. Nobody is able to save her from death.</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b/>
          <w:bCs/>
          <w:color w:val="000000" w:themeColor="text1"/>
          <w:sz w:val="28"/>
          <w:szCs w:val="28"/>
          <w:lang w:val="en-US"/>
        </w:rPr>
        <w:t>Modern science is facing a great revolution that is coming irresistibly.</w:t>
      </w:r>
    </w:p>
    <w:p w:rsidR="0037125A" w:rsidRPr="003A1BF3" w:rsidRDefault="0037125A" w:rsidP="00BF3F35">
      <w:pPr>
        <w:pStyle w:val="12"/>
        <w:spacing w:before="0" w:beforeAutospacing="0" w:after="0" w:afterAutospacing="0" w:line="280" w:lineRule="atLeast"/>
        <w:ind w:firstLine="142"/>
        <w:rPr>
          <w:color w:val="000000" w:themeColor="text1"/>
          <w:sz w:val="27"/>
          <w:szCs w:val="27"/>
          <w:lang w:val="en-US"/>
        </w:rPr>
      </w:pPr>
      <w:r w:rsidRPr="003A1BF3">
        <w:rPr>
          <w:rStyle w:val="normalchar"/>
          <w:i/>
          <w:iCs/>
          <w:color w:val="000000" w:themeColor="text1"/>
          <w:sz w:val="28"/>
          <w:szCs w:val="28"/>
          <w:lang w:val="en-US"/>
        </w:rPr>
        <w:t>Members of the Scientific Conference on Fundamental Problems</w:t>
      </w:r>
    </w:p>
    <w:p w:rsidR="0037125A" w:rsidRPr="003A1BF3" w:rsidRDefault="0037125A" w:rsidP="00BF3F35">
      <w:pPr>
        <w:pStyle w:val="12"/>
        <w:spacing w:before="0" w:beforeAutospacing="0" w:after="0" w:afterAutospacing="0" w:line="280" w:lineRule="atLeast"/>
        <w:ind w:firstLine="142"/>
        <w:rPr>
          <w:color w:val="000000" w:themeColor="text1"/>
          <w:sz w:val="27"/>
          <w:szCs w:val="27"/>
          <w:lang w:val="en-US"/>
        </w:rPr>
      </w:pPr>
      <w:r w:rsidRPr="003A1BF3">
        <w:rPr>
          <w:rStyle w:val="normalchar"/>
          <w:i/>
          <w:iCs/>
          <w:color w:val="000000" w:themeColor="text1"/>
          <w:sz w:val="28"/>
          <w:szCs w:val="28"/>
          <w:lang w:val="en-US"/>
        </w:rPr>
        <w:t>Einstein's theory of relativity: </w:t>
      </w:r>
      <w:r w:rsidRPr="003A1BF3">
        <w:rPr>
          <w:rStyle w:val="normalchar"/>
          <w:color w:val="000000" w:themeColor="text1"/>
          <w:sz w:val="28"/>
          <w:szCs w:val="28"/>
          <w:lang w:val="en-US"/>
        </w:rPr>
        <w:t>Xu Shaozhi, of Hao Jianyu, Li Yinghua, Yuanchun of Qu Cheng, Wenping Liu Weijie, Cheng Shiping of Cui, Jidong Zhang Jianjun, Su Zhonglin Yang, Guangjing Li Anyu</w:t>
      </w:r>
    </w:p>
    <w:p w:rsidR="0037125A" w:rsidRDefault="0037125A" w:rsidP="00BF3F35">
      <w:pPr>
        <w:pStyle w:val="12"/>
        <w:spacing w:before="0" w:beforeAutospacing="0" w:after="0" w:afterAutospacing="0" w:line="280" w:lineRule="atLeast"/>
        <w:ind w:firstLine="142"/>
        <w:rPr>
          <w:rStyle w:val="normalchar"/>
          <w:color w:val="000000" w:themeColor="text1"/>
          <w:sz w:val="28"/>
          <w:szCs w:val="28"/>
          <w:lang w:val="en-US"/>
        </w:rPr>
      </w:pPr>
      <w:r w:rsidRPr="003A1BF3">
        <w:rPr>
          <w:rStyle w:val="normalchar"/>
          <w:i/>
          <w:iCs/>
          <w:color w:val="000000" w:themeColor="text1"/>
          <w:sz w:val="28"/>
          <w:szCs w:val="28"/>
          <w:lang w:val="en-US"/>
        </w:rPr>
        <w:t>         </w:t>
      </w:r>
      <w:r w:rsidRPr="003A1BF3">
        <w:rPr>
          <w:rStyle w:val="normalchar"/>
          <w:color w:val="000000" w:themeColor="text1"/>
          <w:sz w:val="28"/>
          <w:szCs w:val="28"/>
          <w:lang w:val="en-US"/>
        </w:rPr>
        <w:t>29-30 July 2000 Beijing</w:t>
      </w:r>
    </w:p>
    <w:p w:rsidR="00FA211D" w:rsidRDefault="00FA211D" w:rsidP="0037125A">
      <w:pPr>
        <w:pStyle w:val="12"/>
        <w:spacing w:before="0" w:beforeAutospacing="0" w:after="0" w:afterAutospacing="0" w:line="280" w:lineRule="atLeast"/>
        <w:rPr>
          <w:rStyle w:val="normalchar"/>
          <w:color w:val="000000" w:themeColor="text1"/>
          <w:sz w:val="28"/>
          <w:szCs w:val="28"/>
          <w:lang w:val="en-US"/>
        </w:rPr>
      </w:pPr>
    </w:p>
    <w:p w:rsidR="00FA211D" w:rsidRDefault="00FA211D" w:rsidP="0037125A">
      <w:pPr>
        <w:pStyle w:val="12"/>
        <w:spacing w:before="0" w:beforeAutospacing="0" w:after="0" w:afterAutospacing="0" w:line="280" w:lineRule="atLeast"/>
        <w:rPr>
          <w:rStyle w:val="normalchar"/>
          <w:color w:val="000000" w:themeColor="text1"/>
          <w:sz w:val="28"/>
          <w:szCs w:val="28"/>
          <w:lang w:val="en-US"/>
        </w:rPr>
      </w:pPr>
    </w:p>
    <w:p w:rsidR="00FA211D" w:rsidRPr="003A1BF3" w:rsidRDefault="00FA211D" w:rsidP="0037125A">
      <w:pPr>
        <w:pStyle w:val="12"/>
        <w:spacing w:before="0" w:beforeAutospacing="0" w:after="0" w:afterAutospacing="0" w:line="280" w:lineRule="atLeast"/>
        <w:rPr>
          <w:color w:val="000000" w:themeColor="text1"/>
          <w:sz w:val="27"/>
          <w:szCs w:val="27"/>
          <w:lang w:val="en-US"/>
        </w:rPr>
      </w:pPr>
    </w:p>
    <w:p w:rsidR="0037125A" w:rsidRPr="003A1BF3" w:rsidRDefault="000307CB" w:rsidP="0037125A">
      <w:pPr>
        <w:pStyle w:val="2"/>
        <w:spacing w:line="280" w:lineRule="atLeast"/>
        <w:jc w:val="center"/>
        <w:rPr>
          <w:color w:val="000000" w:themeColor="text1"/>
          <w:lang w:val="en-US"/>
        </w:rPr>
      </w:pPr>
      <w:bookmarkStart w:id="431" w:name="_Toc471764059"/>
      <w:bookmarkStart w:id="432" w:name="_Toc480453415"/>
      <w:bookmarkStart w:id="433" w:name="_Toc491270967"/>
      <w:bookmarkEnd w:id="431"/>
      <w:bookmarkEnd w:id="432"/>
      <w:r>
        <w:rPr>
          <w:rStyle w:val="heading00202char"/>
          <w:color w:val="000000" w:themeColor="text1"/>
          <w:lang w:val="en-US"/>
        </w:rPr>
        <w:t>5.4 "You will like this gesture</w:t>
      </w:r>
      <w:r w:rsidR="0037125A" w:rsidRPr="003A1BF3">
        <w:rPr>
          <w:rStyle w:val="heading00202char"/>
          <w:color w:val="000000" w:themeColor="text1"/>
          <w:lang w:val="en-US"/>
        </w:rPr>
        <w:t xml:space="preserve"> because it is the whole of humanity" Albert Einstein</w:t>
      </w:r>
      <w:bookmarkEnd w:id="433"/>
    </w:p>
    <w:p w:rsidR="0037125A" w:rsidRPr="003A1BF3" w:rsidRDefault="0037125A"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It is interesting to see how there was the fate of the family and of the Einstein - "the greatest genius of all time."</w:t>
      </w:r>
    </w:p>
    <w:p w:rsidR="0037125A" w:rsidRPr="003A1BF3" w:rsidRDefault="0037125A"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"The first wife of Albert Einstein was </w:t>
      </w:r>
      <w:r w:rsidRPr="003A1BF3">
        <w:rPr>
          <w:rStyle w:val="strongchar"/>
          <w:color w:val="000000" w:themeColor="text1"/>
          <w:sz w:val="28"/>
          <w:szCs w:val="28"/>
          <w:lang w:val="en-US"/>
        </w:rPr>
        <w:t>Mileva Maric</w:t>
      </w:r>
      <w:r w:rsidRPr="003A1BF3">
        <w:rPr>
          <w:color w:val="000000" w:themeColor="text1"/>
          <w:sz w:val="27"/>
          <w:szCs w:val="27"/>
          <w:lang w:val="en-US"/>
        </w:rPr>
        <w:t> </w:t>
      </w:r>
      <w:r w:rsidRPr="003A1BF3">
        <w:rPr>
          <w:rStyle w:val="normal00200028web0029char"/>
          <w:color w:val="000000" w:themeColor="text1"/>
          <w:sz w:val="28"/>
          <w:szCs w:val="28"/>
          <w:lang w:val="en-US"/>
        </w:rPr>
        <w:t>(1875-1948) - a Serb from Nowy Sad (then Austria-Hungary), who emigrated to Switzerland. With her he had met at the Polytechnic, where she studied on the same course, and married her, not a Jew, against the wishes of parents. When Einstein in 1914 moved with his family to Berlin, then in a week for some reason sends Milev children back to Zurich. It seems that someone did not like her Serb origin. Someone, apparently, knew that after 4 months in Serbia will start a world war between the German and Slavic peoples. Because, considered the Zionist leadership, the German academician, the applicant in the genius, it is better not to have a close relative-Serbs.</w:t>
      </w:r>
    </w:p>
    <w:p w:rsidR="0037125A" w:rsidRPr="003A1BF3" w:rsidRDefault="0037125A"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 xml:space="preserve">Left without a faithful assistant and associate one on one with the theory of relativity and its numerous enemies, Einstein soon overtired and in 1917, became seriously ill. Then he was taken to the apartment of his cousin Elsa, who had long lived in Berlin, which was to look after the sick. Soon, he began to live with her as his wife. And in 1919 formally she married her </w:t>
      </w:r>
      <w:r w:rsidR="00AB5FB5">
        <w:rPr>
          <w:rStyle w:val="normal00200028web0029char"/>
          <w:color w:val="000000" w:themeColor="text1"/>
          <w:sz w:val="28"/>
          <w:szCs w:val="28"/>
          <w:lang w:val="en-US"/>
        </w:rPr>
        <w:t>after divorce</w:t>
      </w:r>
      <w:r w:rsidRPr="003A1BF3">
        <w:rPr>
          <w:rStyle w:val="normal00200028web0029char"/>
          <w:color w:val="000000" w:themeColor="text1"/>
          <w:sz w:val="28"/>
          <w:szCs w:val="28"/>
          <w:lang w:val="en-US"/>
        </w:rPr>
        <w:t xml:space="preserve"> with Mileva, who promised to give money instead of the Nob</w:t>
      </w:r>
      <w:r w:rsidR="00AB5FB5">
        <w:rPr>
          <w:rStyle w:val="normal00200028web0029char"/>
          <w:color w:val="000000" w:themeColor="text1"/>
          <w:sz w:val="28"/>
          <w:szCs w:val="28"/>
          <w:lang w:val="en-US"/>
        </w:rPr>
        <w:t>el Prize, if he receives such. He g</w:t>
      </w:r>
      <w:r w:rsidRPr="003A1BF3">
        <w:rPr>
          <w:rStyle w:val="normal00200028web0029char"/>
          <w:color w:val="000000" w:themeColor="text1"/>
          <w:sz w:val="28"/>
          <w:szCs w:val="28"/>
          <w:lang w:val="en-US"/>
        </w:rPr>
        <w:t>ave. We civilized people to marry their sisters, even cousins, has long been considered reprehensible. But Jewish marriages between relatives are not forbidden by the Talmud.</w:t>
      </w:r>
    </w:p>
    <w:p w:rsidR="0037125A" w:rsidRPr="003A1BF3" w:rsidRDefault="0037125A"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Rumor has it that </w:t>
      </w:r>
      <w:r w:rsidRPr="003A1BF3">
        <w:rPr>
          <w:rStyle w:val="strongchar"/>
          <w:color w:val="000000" w:themeColor="text1"/>
          <w:sz w:val="28"/>
          <w:szCs w:val="28"/>
          <w:lang w:val="en-US"/>
        </w:rPr>
        <w:t>Einstein's son, Edward</w:t>
      </w:r>
      <w:r w:rsidRPr="003A1BF3">
        <w:rPr>
          <w:color w:val="000000" w:themeColor="text1"/>
          <w:sz w:val="27"/>
          <w:szCs w:val="27"/>
          <w:lang w:val="en-US"/>
        </w:rPr>
        <w:t> </w:t>
      </w:r>
      <w:r w:rsidRPr="003A1BF3">
        <w:rPr>
          <w:rStyle w:val="normal00200028web0029char"/>
          <w:color w:val="000000" w:themeColor="text1"/>
          <w:sz w:val="28"/>
          <w:szCs w:val="28"/>
          <w:lang w:val="en-US"/>
        </w:rPr>
        <w:t>, when he reached the age of majority (in the West it is 20 years), began to argue that it is not the father and mother Mileva, also ends the Zurich Polytechnic and also attend "Academy", wrote the first article in 1905 on the theory of relativity. Indeed, another biographer of Einstein - is the Soviet, writes that in the summer of 1930, Einstein's son - capable young man, an excellent pianist, who was going to become a psychiatrist, wrote a letter to his father with such </w:t>
      </w:r>
      <w:r w:rsidRPr="003A1BF3">
        <w:rPr>
          <w:rStyle w:val="emphasischar"/>
          <w:i/>
          <w:iCs/>
          <w:color w:val="000000" w:themeColor="text1"/>
          <w:sz w:val="28"/>
          <w:szCs w:val="28"/>
          <w:lang w:val="en-US"/>
        </w:rPr>
        <w:t>"crazy accusations"</w:t>
      </w:r>
      <w:r w:rsidRPr="003A1BF3">
        <w:rPr>
          <w:color w:val="000000" w:themeColor="text1"/>
          <w:sz w:val="27"/>
          <w:szCs w:val="27"/>
          <w:lang w:val="en-US"/>
        </w:rPr>
        <w:t> </w:t>
      </w:r>
      <w:r w:rsidRPr="003A1BF3">
        <w:rPr>
          <w:rStyle w:val="normal00200028web0029char"/>
          <w:color w:val="000000" w:themeColor="text1"/>
          <w:sz w:val="28"/>
          <w:szCs w:val="28"/>
          <w:lang w:val="en-US"/>
        </w:rPr>
        <w:t>. Einstein was immediately rushed to Zurich. From that day until his death Eduard - patient psychiatric hospital in Zurich, where he died in 1965 Pais mentions Einstein, still living in Zurich, was a friend of the main Zurich psychiatrist, too, Jew ...</w:t>
      </w:r>
    </w:p>
    <w:p w:rsidR="0037125A" w:rsidRPr="003A1BF3" w:rsidRDefault="0037125A"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lastRenderedPageBreak/>
        <w:t>Edward was born July 28, 1910 We can therefore assume that after the age of majority his mother told him the terrible family secret. The young man, who loved his father, was apparently so shocked that he wrote the letter without thinking about their own safety. But really, when Einstein in 1905 was to work on that article? It seems that on it as on the review article, really could work his thoughtful wife, who was sitting at home with the child while her husband ran the job, then a concert, then to friends.</w:t>
      </w:r>
    </w:p>
    <w:p w:rsidR="0037125A" w:rsidRPr="003A1BF3" w:rsidRDefault="0037125A"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The journal "The Young Guard" said that in 1917, </w:t>
      </w:r>
      <w:r w:rsidRPr="003A1BF3">
        <w:rPr>
          <w:rStyle w:val="strongchar"/>
          <w:color w:val="000000" w:themeColor="text1"/>
          <w:sz w:val="28"/>
          <w:szCs w:val="28"/>
          <w:lang w:val="en-US"/>
        </w:rPr>
        <w:t>Friedrich Adler</w:t>
      </w:r>
      <w:r w:rsidRPr="003A1BF3">
        <w:rPr>
          <w:color w:val="000000" w:themeColor="text1"/>
          <w:sz w:val="27"/>
          <w:szCs w:val="27"/>
          <w:lang w:val="en-US"/>
        </w:rPr>
        <w:t> </w:t>
      </w:r>
      <w:r w:rsidRPr="003A1BF3">
        <w:rPr>
          <w:rStyle w:val="normal00200028web0029char"/>
          <w:color w:val="000000" w:themeColor="text1"/>
          <w:sz w:val="28"/>
          <w:szCs w:val="28"/>
          <w:lang w:val="en-US"/>
        </w:rPr>
        <w:t>(1879-1960), who worked with Einstein before the Zurich Polytechnic, was also subjected to a forced psychiatric examination on the grounds that he had published a paper in which to refute the theory of relativity.</w:t>
      </w:r>
    </w:p>
    <w:p w:rsidR="0037125A" w:rsidRPr="003A1BF3" w:rsidRDefault="0037125A"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The same Pais writes that </w:t>
      </w:r>
      <w:r w:rsidRPr="003A1BF3">
        <w:rPr>
          <w:rStyle w:val="strongchar"/>
          <w:color w:val="000000" w:themeColor="text1"/>
          <w:sz w:val="28"/>
          <w:szCs w:val="28"/>
          <w:lang w:val="en-US"/>
        </w:rPr>
        <w:t>Marcel Grossmann</w:t>
      </w:r>
      <w:r w:rsidRPr="003A1BF3">
        <w:rPr>
          <w:color w:val="000000" w:themeColor="text1"/>
          <w:sz w:val="27"/>
          <w:szCs w:val="27"/>
          <w:lang w:val="en-US"/>
        </w:rPr>
        <w:t> </w:t>
      </w:r>
      <w:r w:rsidRPr="003A1BF3">
        <w:rPr>
          <w:rStyle w:val="normal00200028web0029char"/>
          <w:color w:val="000000" w:themeColor="text1"/>
          <w:sz w:val="28"/>
          <w:szCs w:val="28"/>
          <w:lang w:val="en-US"/>
        </w:rPr>
        <w:t>(1878-1936), which has had so much help to Einstein, during World War II pacifist devoted himself to activities -. Organized a sanitary train, exchange of prisoners, etc. After the war, writes further that the author has changed much Grossman lost interest in the theory of relativity and in 1931 published an article criticizing the concept of parallel displacement, absolute parallelism and concurrency distant, and used them in the construction of general relativity by Einstein. More he will not allow public and 5 years later he would die in the same mental hospital in Zurich ...</w:t>
      </w:r>
    </w:p>
    <w:p w:rsidR="0037125A" w:rsidRPr="003A1BF3" w:rsidRDefault="0037125A"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So when modern Einstein-sheep announce paranoid critics of the theory of relativity, it is no longer new. The same "Young Guard" magazine further said that Bronshtein in the book "Conversations about space and hypotheses" reported that </w:t>
      </w:r>
      <w:r w:rsidRPr="003A1BF3">
        <w:rPr>
          <w:rStyle w:val="emphasischar"/>
          <w:i/>
          <w:iCs/>
          <w:color w:val="000000" w:themeColor="text1"/>
          <w:sz w:val="28"/>
          <w:szCs w:val="28"/>
          <w:lang w:val="en-US"/>
        </w:rPr>
        <w:t>"only in 1966, the Department of General and Applied Physics, Academy of Sciences of the USSR has helped doctors identify the 24 paranoid"</w:t>
      </w:r>
      <w:r w:rsidRPr="003A1BF3">
        <w:rPr>
          <w:color w:val="000000" w:themeColor="text1"/>
          <w:sz w:val="27"/>
          <w:szCs w:val="27"/>
          <w:lang w:val="en-US"/>
        </w:rPr>
        <w:t> </w:t>
      </w:r>
      <w:r w:rsidRPr="003A1BF3">
        <w:rPr>
          <w:rStyle w:val="normal00200028web0029char"/>
          <w:color w:val="000000" w:themeColor="text1"/>
          <w:sz w:val="28"/>
          <w:szCs w:val="28"/>
          <w:lang w:val="en-US"/>
        </w:rPr>
        <w:t>...</w:t>
      </w:r>
    </w:p>
    <w:p w:rsidR="0037125A" w:rsidRPr="003A1BF3" w:rsidRDefault="0037125A"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 </w:t>
      </w:r>
      <w:r w:rsidRPr="003A1BF3">
        <w:rPr>
          <w:rStyle w:val="emphasischar"/>
          <w:i/>
          <w:iCs/>
          <w:color w:val="000000" w:themeColor="text1"/>
          <w:sz w:val="28"/>
          <w:szCs w:val="28"/>
          <w:lang w:val="en-US"/>
        </w:rPr>
        <w:t>Punitive Medicine</w:t>
      </w:r>
      <w:r w:rsidRPr="003A1BF3">
        <w:rPr>
          <w:color w:val="000000" w:themeColor="text1"/>
          <w:sz w:val="27"/>
          <w:szCs w:val="27"/>
          <w:lang w:val="en-US"/>
        </w:rPr>
        <w:t> </w:t>
      </w:r>
      <w:r w:rsidRPr="003A1BF3">
        <w:rPr>
          <w:rStyle w:val="normal00200028web0029char"/>
          <w:color w:val="000000" w:themeColor="text1"/>
          <w:sz w:val="28"/>
          <w:szCs w:val="28"/>
          <w:lang w:val="en-US"/>
        </w:rPr>
        <w:t>", which reached its apogee with us in 70 years, began to act, as we see, even in the 17th year, if not earlier. And not with us, but in the West! No wonder the famous Swiss playwright A. Dyurenmatta, who wrote mainly in the 50s, there is a play about the physicist, hidden in a madhouse. As you can see, the writer did not have to travel far to find a prototype for the hero.</w:t>
      </w:r>
    </w:p>
    <w:p w:rsidR="0037125A" w:rsidRPr="003A1BF3" w:rsidRDefault="0037125A"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Reprisals suffered by scientists for criticizing the theory of relativity, and not only - there is no end. it would take a lot of heavy volumes. And it would hardly fit everything in them.</w:t>
      </w:r>
    </w:p>
    <w:p w:rsidR="0037125A" w:rsidRPr="003A1BF3" w:rsidRDefault="0037125A"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When Einstein died in </w:t>
      </w:r>
      <w:r w:rsidRPr="003A1BF3">
        <w:rPr>
          <w:rStyle w:val="strongchar"/>
          <w:color w:val="000000" w:themeColor="text1"/>
          <w:sz w:val="28"/>
          <w:szCs w:val="28"/>
          <w:lang w:val="en-US"/>
        </w:rPr>
        <w:t>1955</w:t>
      </w:r>
      <w:r w:rsidRPr="003A1BF3">
        <w:rPr>
          <w:color w:val="000000" w:themeColor="text1"/>
          <w:sz w:val="27"/>
          <w:szCs w:val="27"/>
          <w:lang w:val="en-US"/>
        </w:rPr>
        <w:t> </w:t>
      </w:r>
      <w:r w:rsidRPr="003A1BF3">
        <w:rPr>
          <w:rStyle w:val="normal00200028web0029char"/>
          <w:color w:val="000000" w:themeColor="text1"/>
          <w:sz w:val="28"/>
          <w:szCs w:val="28"/>
          <w:lang w:val="en-US"/>
        </w:rPr>
        <w:t>, he bequeathed his body burned and the ashes scattered to the wind in a secret place that nobody knows where it is. When I told this to an elderly Jewish woman, she exclaimed: </w:t>
      </w:r>
      <w:r w:rsidRPr="003A1BF3">
        <w:rPr>
          <w:rStyle w:val="emphasischar"/>
          <w:i/>
          <w:iCs/>
          <w:color w:val="000000" w:themeColor="text1"/>
          <w:sz w:val="28"/>
          <w:szCs w:val="28"/>
          <w:lang w:val="en-US"/>
        </w:rPr>
        <w:t>"It can not be our religion forbids such For when the Messiah comes, all the Jews, as it says in the Talmud, rise from their graves Who wants to be resurrected, to be buried in the ground What!.. Einstein did not know ?!</w:t>
      </w:r>
    </w:p>
    <w:p w:rsidR="0037125A" w:rsidRPr="003A1BF3" w:rsidRDefault="0037125A" w:rsidP="00BF3F35">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emphasischar"/>
          <w:i/>
          <w:iCs/>
          <w:color w:val="000000" w:themeColor="text1"/>
          <w:sz w:val="28"/>
          <w:szCs w:val="28"/>
          <w:lang w:val="en-US"/>
        </w:rPr>
        <w:t>"</w:t>
      </w:r>
      <w:r w:rsidRPr="003A1BF3">
        <w:rPr>
          <w:color w:val="000000" w:themeColor="text1"/>
          <w:sz w:val="27"/>
          <w:szCs w:val="27"/>
          <w:lang w:val="en-US"/>
        </w:rPr>
        <w:t> </w:t>
      </w:r>
      <w:r w:rsidRPr="003A1BF3">
        <w:rPr>
          <w:rStyle w:val="normal00200028web0029char"/>
          <w:color w:val="000000" w:themeColor="text1"/>
          <w:sz w:val="28"/>
          <w:szCs w:val="28"/>
          <w:lang w:val="en-US"/>
        </w:rPr>
        <w:t>I knew, of course. After all, he was a religious man, </w:t>
      </w:r>
      <w:r w:rsidRPr="003A1BF3">
        <w:rPr>
          <w:rStyle w:val="emphasischar"/>
          <w:i/>
          <w:iCs/>
          <w:color w:val="000000" w:themeColor="text1"/>
          <w:sz w:val="28"/>
          <w:szCs w:val="28"/>
          <w:lang w:val="en-US"/>
        </w:rPr>
        <w:t>" real Jew "</w:t>
      </w:r>
      <w:r w:rsidRPr="003A1BF3">
        <w:rPr>
          <w:color w:val="000000" w:themeColor="text1"/>
          <w:sz w:val="27"/>
          <w:szCs w:val="27"/>
          <w:lang w:val="en-US"/>
        </w:rPr>
        <w:t> </w:t>
      </w:r>
      <w:r w:rsidRPr="003A1BF3">
        <w:rPr>
          <w:rStyle w:val="normal00200028web0029char"/>
          <w:color w:val="000000" w:themeColor="text1"/>
          <w:sz w:val="28"/>
          <w:szCs w:val="28"/>
          <w:lang w:val="en-US"/>
        </w:rPr>
        <w:t>, as he called it Pais and childhood diligently and even fanatically studied Judaism. Maybe he did not want to rise from the grave, not to meet with other rebels, those who got there because of him? Or the fear that even before people realize its role in science and come to spit on his grave. "NA Beetle </w:t>
      </w:r>
      <w:r w:rsidRPr="003A1BF3">
        <w:rPr>
          <w:rStyle w:val="apple002dconverted002dspacechar"/>
          <w:color w:val="000000" w:themeColor="text1"/>
          <w:sz w:val="28"/>
          <w:szCs w:val="28"/>
          <w:lang w:val="en-US"/>
        </w:rPr>
        <w:t>"</w:t>
      </w:r>
      <w:r w:rsidRPr="003A1BF3">
        <w:rPr>
          <w:color w:val="000000" w:themeColor="text1"/>
          <w:sz w:val="27"/>
          <w:szCs w:val="27"/>
          <w:lang w:val="en-US"/>
        </w:rPr>
        <w:t> </w:t>
      </w:r>
      <w:r w:rsidRPr="003A1BF3">
        <w:rPr>
          <w:rStyle w:val="normal00200028web0029char"/>
          <w:color w:val="000000" w:themeColor="text1"/>
          <w:sz w:val="28"/>
          <w:szCs w:val="28"/>
          <w:lang w:val="en-US"/>
        </w:rPr>
        <w:t>on the cult of Einstein's personality and its negative impact on the physics " refdb.ru </w:t>
      </w:r>
      <w:r w:rsidRPr="003A1BF3">
        <w:rPr>
          <w:rStyle w:val="pathseparatorchar"/>
          <w:color w:val="000000" w:themeColor="text1"/>
          <w:sz w:val="28"/>
          <w:szCs w:val="28"/>
          <w:lang w:val="en-US"/>
        </w:rPr>
        <w:t>&gt;</w:t>
      </w:r>
      <w:r w:rsidRPr="003A1BF3">
        <w:rPr>
          <w:rStyle w:val="normal00200028web0029char"/>
          <w:color w:val="000000" w:themeColor="text1"/>
          <w:sz w:val="28"/>
          <w:szCs w:val="28"/>
          <w:lang w:val="en-US"/>
        </w:rPr>
        <w:t> look 3670011.html</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lastRenderedPageBreak/>
        <w:t>Still, we must pay tribute to Einstein. When he finally realized what he had done, then frankly he admitted: "Physicists consider me an old fool, but I am convinced that in the future development of physics will go in a different direction than hitherto" Albert Einstein The current state of the theory of relativity... 1931</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And in 1951, on his birthday, Albert Einstein was photographed with his tongue hanging out.</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Perhaps this is all what he was capable of in his unfavorable position. </w:t>
      </w:r>
      <w:r w:rsidRPr="003A1BF3">
        <w:rPr>
          <w:color w:val="000000" w:themeColor="text1"/>
          <w:sz w:val="28"/>
          <w:szCs w:val="28"/>
          <w:lang w:val="en-US"/>
        </w:rPr>
        <w:br/>
      </w:r>
      <w:r w:rsidRPr="003A1BF3">
        <w:rPr>
          <w:rStyle w:val="normalchar"/>
          <w:color w:val="000000" w:themeColor="text1"/>
          <w:sz w:val="28"/>
          <w:szCs w:val="28"/>
          <w:lang w:val="en-US"/>
        </w:rPr>
        <w:t>"This picture was made back in 1951, on the day of Einstein's birth. That evening, Einstein was tired, and when he was told to pose in front of the camera, he suddenly put out his tongue and instantly photographer made this funny picture. Photo very much a scientist, and he gave a copy of the program host, Howard Smith, and on the other side of the card was signed: "You will like this gesture, because it is all mankind. '" He wrote on his pictures with a protruding tongue Einstein, bolshoyvopros.ru </w:t>
      </w:r>
      <w:r w:rsidRPr="003A1BF3">
        <w:rPr>
          <w:rStyle w:val="pathseparatorchar"/>
          <w:color w:val="000000" w:themeColor="text1"/>
          <w:sz w:val="28"/>
          <w:szCs w:val="28"/>
          <w:lang w:val="en-US"/>
        </w:rPr>
        <w:t>&gt; </w:t>
      </w:r>
      <w:r w:rsidRPr="003A1BF3">
        <w:rPr>
          <w:rStyle w:val="normalchar"/>
          <w:color w:val="000000" w:themeColor="text1"/>
          <w:sz w:val="28"/>
          <w:szCs w:val="28"/>
          <w:lang w:val="en-US"/>
        </w:rPr>
        <w:t>...</w:t>
      </w:r>
      <w:r w:rsidR="00AB5FB5">
        <w:rPr>
          <w:rStyle w:val="normalchar"/>
          <w:color w:val="000000" w:themeColor="text1"/>
          <w:sz w:val="28"/>
          <w:szCs w:val="28"/>
          <w:lang w:val="en-US"/>
        </w:rPr>
        <w:t> fotografii-s-vysunutym-jazykom</w:t>
      </w:r>
    </w:p>
    <w:bookmarkStart w:id="434" w:name="graphic2FD"/>
    <w:bookmarkEnd w:id="434"/>
    <w:p w:rsidR="0037125A" w:rsidRPr="003A1BF3" w:rsidRDefault="00DA6A29" w:rsidP="0037125A">
      <w:pPr>
        <w:pStyle w:val="12"/>
        <w:spacing w:before="0" w:beforeAutospacing="0" w:after="0" w:afterAutospacing="0" w:line="280" w:lineRule="atLeast"/>
        <w:jc w:val="both"/>
        <w:rPr>
          <w:color w:val="000000" w:themeColor="text1"/>
          <w:sz w:val="27"/>
          <w:szCs w:val="27"/>
        </w:rPr>
      </w:pPr>
      <w:r w:rsidRPr="00DA6A29">
        <w:rPr>
          <w:noProof/>
          <w:color w:val="000000" w:themeColor="text1"/>
          <w:sz w:val="28"/>
          <w:szCs w:val="28"/>
        </w:rPr>
      </w:r>
      <w:r w:rsidRPr="00DA6A29">
        <w:rPr>
          <w:noProof/>
          <w:color w:val="000000" w:themeColor="text1"/>
          <w:sz w:val="28"/>
          <w:szCs w:val="28"/>
        </w:rPr>
        <w:pict>
          <v:rect id="Прямоугольник 1774" o:spid="_x0000_s15377" alt="https://translate.googleusercontent.com/cnv_00378.gif"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1OwkAIAAJQEAAAOAAAAZHJzL2Uyb0RvYy54bWysVM2O0zAQviPxDpbvaX42bZqq6arbbhHS&#10;AistnJHrOD8isYPtNl0QEhJXJB6Bh+CC+NlnSN+IsbNdunBDXCzPjOebme/LZHq6qyu0ZVKVgifY&#10;H3gYMU5FWvI8wS+er5wxRkoTnpJKcJbga6bw6ezhg2nbTFggClGlTCIA4WrSNgkutG4mrqtowWqi&#10;BqJhHIKZkDXRYMrcTSVpAb2u3MDzRm4rZNpIQZlS4F32QTyz+FnGqH6WZYppVCUYetP2lPZcm9Od&#10;Tckkl6QpSnrbBvmHLmpScih6B7UkmqCNLP+CqksqhRKZHlBRuyLLSsrsDDCN7/0xzVVBGmZnAXJU&#10;c0eT+n+w9On2UqIyBe2iKMSIkxpU6j7v3+8/dT+6m/2H7kt3033ff+x+dl+7b6h/ljJFgUWjlgK5&#10;tCRcVUSzQS5EXrGNYpIKrhnv56R8+9LzTqLxIC8zw3kLaVD6qrmUhjXVXAj6SiEuFgXhOZurBpSD&#10;nqChg0tK0RaMpDC8byDcexjGUICG1u0TkcIIZKOFVWSXydrUAK7Rzgp/fSc822lEwRkPgyFGFAL2&#10;ZtDJ5JDYSKUfMVEjc0mwhM4sMNleKN0/PTwxdbhYlVUFfjKp+D0HYPYeKAupJmYasJ/J29iLz8fn&#10;49AJg9G5E3pp6sxXi9AZrfxouDxZLhZL/13/uR4l+UHonQWxsxqNIyfMwqETR97Y8fz4LB55YRwu&#10;VzYJSh+KWt4MVb0Ka5FeA21SwGiwILDKcCmEfINRC2uRYPV6QyTDqHrMgfrYD0OzR9YIh1EAhjyO&#10;rI8jhFOASrDGqL8udL97m0aWeQGVfEslF3OQKystnUbKvqtbkeHTt4LcrqnZrWPbvvr9M5n9AgAA&#10;//8DAFBLAwQUAAYACAAAACEA1AjZN9gAAAABAQAADwAAAGRycy9kb3ducmV2LnhtbEyPQWvCQBCF&#10;70L/wzIFL6KbFlpKzEaKUCpSkMbqecyOSWh2NmbXJP57Vy/tZR7DG977JlkMphYdta6yrOBpFoEg&#10;zq2uuFDws/2YvoFwHlljbZkUXMjBIn0YJRhr2/M3dZkvRAhhF6OC0vsmltLlJRl0M9sQB+9oW4M+&#10;rG0hdYt9CDe1fI6iV2mw4tBQYkPLkvLf7GwU9Pmm22+/PuVmsl9ZPq1Oy2y3Vmr8OLzPQXga/N8x&#10;3PADOqSB6WDPrJ2oFYRH/H3evBcQh7vINJH/ydMrAAAA//8DAFBLAQItABQABgAIAAAAIQC2gziS&#10;/gAAAOEBAAATAAAAAAAAAAAAAAAAAAAAAABbQ29udGVudF9UeXBlc10ueG1sUEsBAi0AFAAGAAgA&#10;AAAhADj9If/WAAAAlAEAAAsAAAAAAAAAAAAAAAAALwEAAF9yZWxzLy5yZWxzUEsBAi0AFAAGAAgA&#10;AAAhAJbjU7CQAgAAlAQAAA4AAAAAAAAAAAAAAAAALgIAAGRycy9lMm9Eb2MueG1sUEsBAi0AFAAG&#10;AAgAAAAhANQI2TfYAAAAAQEAAA8AAAAAAAAAAAAAAAAA6gQAAGRycy9kb3ducmV2LnhtbFBLBQYA&#10;AAAABAAEAPMAAADvBQAAAAA=&#10;" filled="f" stroked="f">
            <o:lock v:ext="edit" aspectratio="t"/>
            <w10:wrap type="none"/>
            <w10:anchorlock/>
          </v:rect>
        </w:pict>
      </w:r>
      <w:r w:rsidRPr="0002590D">
        <w:rPr>
          <w:sz w:val="28"/>
          <w:szCs w:val="28"/>
        </w:rPr>
        <w:fldChar w:fldCharType="begin"/>
      </w:r>
      <w:r w:rsidR="00AB5FB5" w:rsidRPr="0002590D">
        <w:rPr>
          <w:sz w:val="28"/>
          <w:szCs w:val="28"/>
        </w:rPr>
        <w:instrText xml:space="preserve"> INCLUDEPICTURE "http://cstor.nn2.ru/forum/data/forum/images/2015-07/125026045-qui-veut-voir-le-cerveau-d-einstein-sur-son-ipad.jpg" \* MERGEFORMATINET </w:instrText>
      </w:r>
      <w:r w:rsidRPr="0002590D">
        <w:rPr>
          <w:sz w:val="28"/>
          <w:szCs w:val="28"/>
        </w:rPr>
        <w:fldChar w:fldCharType="separate"/>
      </w:r>
      <w:r>
        <w:rPr>
          <w:sz w:val="28"/>
          <w:szCs w:val="28"/>
        </w:rPr>
        <w:fldChar w:fldCharType="begin"/>
      </w:r>
      <w:r w:rsidR="00E809DA">
        <w:rPr>
          <w:sz w:val="28"/>
          <w:szCs w:val="28"/>
        </w:rPr>
        <w:instrText xml:space="preserve"> INCLUDEPICTURE  "http://cstor.nn2.ru/forum/data/forum/images/2015-07/125026045-qui-veut-voir-le-cerveau-d-einstein-sur-son-ipad.jpg" \* MERGEFORMATINET </w:instrText>
      </w:r>
      <w:r>
        <w:rPr>
          <w:sz w:val="28"/>
          <w:szCs w:val="28"/>
        </w:rPr>
        <w:fldChar w:fldCharType="separate"/>
      </w:r>
      <w:r>
        <w:rPr>
          <w:sz w:val="28"/>
          <w:szCs w:val="28"/>
        </w:rPr>
        <w:fldChar w:fldCharType="begin"/>
      </w:r>
      <w:r w:rsidR="00074D07">
        <w:rPr>
          <w:sz w:val="28"/>
          <w:szCs w:val="28"/>
        </w:rPr>
        <w:instrText xml:space="preserve"> INCLUDEPICTURE  "http://cstor.nn2.ru/forum/data/forum/images/2015-07/125026045-qui-veut-voir-le-cerveau-d-einstein-sur-son-ipad.jpg" \* MERGEFORMATINET </w:instrText>
      </w:r>
      <w:r>
        <w:rPr>
          <w:sz w:val="28"/>
          <w:szCs w:val="28"/>
        </w:rPr>
        <w:fldChar w:fldCharType="separate"/>
      </w:r>
      <w:r w:rsidR="000E77E9" w:rsidRPr="00DA6A29">
        <w:rPr>
          <w:sz w:val="28"/>
          <w:szCs w:val="28"/>
        </w:rPr>
        <w:pict>
          <v:shape id="_x0000_i2618" type="#_x0000_t75" style="width:495pt;height:689.25pt">
            <v:imagedata r:id="rId2499" r:href="rId2500"/>
          </v:shape>
        </w:pict>
      </w:r>
      <w:r>
        <w:rPr>
          <w:sz w:val="28"/>
          <w:szCs w:val="28"/>
        </w:rPr>
        <w:fldChar w:fldCharType="end"/>
      </w:r>
      <w:r>
        <w:rPr>
          <w:sz w:val="28"/>
          <w:szCs w:val="28"/>
        </w:rPr>
        <w:fldChar w:fldCharType="end"/>
      </w:r>
      <w:r w:rsidRPr="0002590D">
        <w:rPr>
          <w:sz w:val="28"/>
          <w:szCs w:val="28"/>
        </w:rPr>
        <w:fldChar w:fldCharType="end"/>
      </w:r>
    </w:p>
    <w:p w:rsidR="0037125A" w:rsidRPr="003A1BF3" w:rsidRDefault="0037125A" w:rsidP="0037125A">
      <w:pPr>
        <w:pStyle w:val="2"/>
        <w:spacing w:line="280" w:lineRule="atLeast"/>
        <w:jc w:val="center"/>
        <w:rPr>
          <w:color w:val="000000" w:themeColor="text1"/>
          <w:lang w:val="en-US"/>
        </w:rPr>
      </w:pPr>
      <w:bookmarkStart w:id="435" w:name="_Toc480453416"/>
      <w:bookmarkStart w:id="436" w:name="_Toc491270968"/>
      <w:bookmarkEnd w:id="435"/>
      <w:r w:rsidRPr="003A1BF3">
        <w:rPr>
          <w:rStyle w:val="heading00202char"/>
          <w:color w:val="000000" w:themeColor="text1"/>
          <w:lang w:val="en-US"/>
        </w:rPr>
        <w:lastRenderedPageBreak/>
        <w:t xml:space="preserve">5.5 The </w:t>
      </w:r>
      <w:r w:rsidR="000307CB">
        <w:rPr>
          <w:rStyle w:val="heading00202char"/>
          <w:color w:val="000000" w:themeColor="text1"/>
          <w:lang w:val="en-US"/>
        </w:rPr>
        <w:t>death</w:t>
      </w:r>
      <w:r w:rsidRPr="003A1BF3">
        <w:rPr>
          <w:rStyle w:val="heading00202char"/>
          <w:color w:val="000000" w:themeColor="text1"/>
          <w:lang w:val="en-US"/>
        </w:rPr>
        <w:t xml:space="preserve"> of </w:t>
      </w:r>
      <w:r w:rsidR="000307CB" w:rsidRPr="000307CB">
        <w:rPr>
          <w:rStyle w:val="heading00202char"/>
          <w:color w:val="000000" w:themeColor="text1"/>
          <w:lang w:val="en-US"/>
        </w:rPr>
        <w:t xml:space="preserve">insane </w:t>
      </w:r>
      <w:r w:rsidRPr="003A1BF3">
        <w:rPr>
          <w:rStyle w:val="heading00202char"/>
          <w:color w:val="000000" w:themeColor="text1"/>
          <w:lang w:val="en-US"/>
        </w:rPr>
        <w:t>civilization</w:t>
      </w:r>
      <w:bookmarkEnd w:id="436"/>
      <w:r w:rsidRPr="003A1BF3">
        <w:rPr>
          <w:rStyle w:val="heading00202char"/>
          <w:color w:val="000000" w:themeColor="text1"/>
          <w:lang w:val="en-US"/>
        </w:rPr>
        <w:t xml:space="preserve"> </w:t>
      </w:r>
    </w:p>
    <w:p w:rsidR="0037125A" w:rsidRDefault="0037125A" w:rsidP="00BF3F35">
      <w:pPr>
        <w:pStyle w:val="12"/>
        <w:spacing w:before="0" w:beforeAutospacing="0" w:after="0" w:afterAutospacing="0" w:line="280" w:lineRule="atLeast"/>
        <w:ind w:firstLine="142"/>
        <w:jc w:val="both"/>
        <w:rPr>
          <w:rStyle w:val="hyperlinkchar"/>
          <w:color w:val="000000" w:themeColor="text1"/>
          <w:sz w:val="28"/>
          <w:szCs w:val="28"/>
          <w:u w:val="single"/>
          <w:lang w:val="en-US"/>
        </w:rPr>
      </w:pPr>
      <w:r w:rsidRPr="003A1BF3">
        <w:rPr>
          <w:rStyle w:val="normalchar"/>
          <w:b/>
          <w:bCs/>
          <w:color w:val="000000" w:themeColor="text1"/>
          <w:sz w:val="28"/>
          <w:szCs w:val="28"/>
          <w:lang w:val="en-US"/>
        </w:rPr>
        <w:t>In "Myths of the peoples of the world" tells the story of that "son of Helios and Klimov Phaeton </w:t>
      </w:r>
      <w:r w:rsidRPr="003A1BF3">
        <w:rPr>
          <w:rStyle w:val="wchar"/>
          <w:b/>
          <w:bCs/>
          <w:color w:val="000000" w:themeColor="text1"/>
          <w:sz w:val="28"/>
          <w:szCs w:val="28"/>
          <w:lang w:val="en-US"/>
        </w:rPr>
        <w:t>asked his father's permission to one day rule the solar chariot, but was unable to cope with their horses and rode too close to the ground, so that almost lit it. Then Zeus, to save the world from destruction, lightning struck him . " </w:t>
      </w:r>
      <w:hyperlink r:id="rId2501" w:tgtFrame="_blank" w:history="1">
        <w:r w:rsidRPr="003A1BF3">
          <w:rPr>
            <w:rStyle w:val="hyperlinkchar"/>
            <w:color w:val="000000" w:themeColor="text1"/>
            <w:sz w:val="28"/>
            <w:szCs w:val="28"/>
            <w:u w:val="single"/>
            <w:lang w:val="en-US"/>
          </w:rPr>
          <w:t>The meaning and interpretation of the word Phaeton</w:t>
        </w:r>
      </w:hyperlink>
      <w:r w:rsidRPr="003A1BF3">
        <w:rPr>
          <w:color w:val="000000" w:themeColor="text1"/>
          <w:sz w:val="27"/>
          <w:szCs w:val="27"/>
          <w:lang w:val="en-US"/>
        </w:rPr>
        <w:t> </w:t>
      </w:r>
      <w:r w:rsidRPr="003A1BF3">
        <w:rPr>
          <w:rStyle w:val="normalchar"/>
          <w:color w:val="000000" w:themeColor="text1"/>
          <w:sz w:val="28"/>
          <w:szCs w:val="28"/>
          <w:lang w:val="en-US"/>
        </w:rPr>
        <w:t>. </w:t>
      </w:r>
      <w:hyperlink r:id="rId2502" w:tgtFrame="_blank" w:history="1">
        <w:r w:rsidRPr="003A1BF3">
          <w:rPr>
            <w:rStyle w:val="hyperlinkchar"/>
            <w:color w:val="000000" w:themeColor="text1"/>
            <w:sz w:val="28"/>
            <w:szCs w:val="28"/>
            <w:u w:val="single"/>
            <w:lang w:val="en-US"/>
          </w:rPr>
          <w:t>eslovar.com.ua</w:t>
        </w:r>
      </w:hyperlink>
      <w:r w:rsidRPr="003A1BF3">
        <w:rPr>
          <w:color w:val="000000" w:themeColor="text1"/>
          <w:sz w:val="27"/>
          <w:szCs w:val="27"/>
          <w:lang w:val="en-US"/>
        </w:rPr>
        <w:t> </w:t>
      </w:r>
      <w:r w:rsidRPr="003A1BF3">
        <w:rPr>
          <w:rStyle w:val="pathseparatorchar"/>
          <w:color w:val="000000" w:themeColor="text1"/>
          <w:sz w:val="28"/>
          <w:szCs w:val="28"/>
          <w:lang w:val="en-US"/>
        </w:rPr>
        <w:t>&gt; </w:t>
      </w:r>
      <w:hyperlink r:id="rId2503" w:tgtFrame="_blank" w:history="1">
        <w:r w:rsidRPr="003A1BF3">
          <w:rPr>
            <w:rStyle w:val="hyperlinkchar"/>
            <w:color w:val="000000" w:themeColor="text1"/>
            <w:sz w:val="28"/>
            <w:szCs w:val="28"/>
            <w:u w:val="single"/>
            <w:lang w:val="en-US"/>
          </w:rPr>
          <w:t>entsiklopediya ... page / faeton.5866</w:t>
        </w:r>
      </w:hyperlink>
    </w:p>
    <w:p w:rsidR="00AB5FB5" w:rsidRDefault="00AB5FB5" w:rsidP="00BF3F35">
      <w:pPr>
        <w:pStyle w:val="12"/>
        <w:spacing w:before="0" w:beforeAutospacing="0" w:after="0" w:afterAutospacing="0" w:line="280" w:lineRule="atLeast"/>
        <w:ind w:firstLine="142"/>
        <w:jc w:val="both"/>
        <w:rPr>
          <w:rStyle w:val="hyperlinkchar"/>
          <w:color w:val="000000" w:themeColor="text1"/>
          <w:sz w:val="28"/>
          <w:szCs w:val="28"/>
          <w:u w:val="single"/>
          <w:lang w:val="en-US"/>
        </w:rPr>
      </w:pPr>
    </w:p>
    <w:p w:rsidR="00AB5FB5" w:rsidRPr="003A1BF3" w:rsidRDefault="00AB5FB5" w:rsidP="00BF3F35">
      <w:pPr>
        <w:pStyle w:val="12"/>
        <w:spacing w:before="0" w:beforeAutospacing="0" w:after="0" w:afterAutospacing="0" w:line="280" w:lineRule="atLeast"/>
        <w:ind w:firstLine="142"/>
        <w:jc w:val="both"/>
        <w:rPr>
          <w:color w:val="000000" w:themeColor="text1"/>
          <w:sz w:val="27"/>
          <w:szCs w:val="27"/>
          <w:lang w:val="en-US"/>
        </w:rPr>
      </w:pPr>
    </w:p>
    <w:p w:rsidR="00BF3F35" w:rsidRDefault="00AB5FB5" w:rsidP="00BF3F35">
      <w:pPr>
        <w:pStyle w:val="12"/>
        <w:spacing w:before="0" w:beforeAutospacing="0" w:after="0" w:afterAutospacing="0" w:line="280" w:lineRule="atLeast"/>
        <w:ind w:firstLine="142"/>
        <w:jc w:val="both"/>
        <w:rPr>
          <w:rStyle w:val="apple002dconverted002dspacechar"/>
          <w:color w:val="000000" w:themeColor="text1"/>
          <w:sz w:val="28"/>
          <w:szCs w:val="28"/>
          <w:lang w:val="en-US"/>
        </w:rPr>
      </w:pPr>
      <w:r>
        <w:rPr>
          <w:rStyle w:val="wchar"/>
          <w:color w:val="000000" w:themeColor="text1"/>
          <w:sz w:val="28"/>
          <w:szCs w:val="28"/>
          <w:lang w:val="en-US"/>
        </w:rPr>
        <w:t xml:space="preserve">In </w:t>
      </w:r>
      <w:r w:rsidR="0037125A" w:rsidRPr="003A1BF3">
        <w:rPr>
          <w:rStyle w:val="wchar"/>
          <w:color w:val="000000" w:themeColor="text1"/>
          <w:sz w:val="28"/>
          <w:szCs w:val="28"/>
          <w:lang w:val="en-US"/>
        </w:rPr>
        <w:t>the ancient art</w:t>
      </w:r>
      <w:r w:rsidR="0037125A" w:rsidRPr="003A1BF3">
        <w:rPr>
          <w:color w:val="000000" w:themeColor="text1"/>
          <w:sz w:val="27"/>
          <w:szCs w:val="27"/>
          <w:lang w:val="en-US"/>
        </w:rPr>
        <w:t> </w:t>
      </w:r>
      <w:r>
        <w:rPr>
          <w:rStyle w:val="normalchar"/>
          <w:color w:val="000000" w:themeColor="text1"/>
          <w:sz w:val="28"/>
          <w:szCs w:val="28"/>
          <w:lang w:val="en-US"/>
        </w:rPr>
        <w:t>(</w:t>
      </w:r>
      <w:r w:rsidR="0037125A" w:rsidRPr="003A1BF3">
        <w:rPr>
          <w:rStyle w:val="wchar"/>
          <w:color w:val="000000" w:themeColor="text1"/>
          <w:sz w:val="28"/>
          <w:szCs w:val="28"/>
          <w:lang w:val="en-US"/>
        </w:rPr>
        <w:t>on coins</w:t>
      </w:r>
      <w:r w:rsidR="0037125A" w:rsidRPr="003A1BF3">
        <w:rPr>
          <w:rStyle w:val="normalchar"/>
          <w:color w:val="000000" w:themeColor="text1"/>
          <w:sz w:val="28"/>
          <w:szCs w:val="28"/>
          <w:lang w:val="en-US"/>
        </w:rPr>
        <w:t>, </w:t>
      </w:r>
      <w:r>
        <w:rPr>
          <w:rStyle w:val="wchar"/>
          <w:color w:val="000000" w:themeColor="text1"/>
          <w:sz w:val="28"/>
          <w:szCs w:val="28"/>
          <w:lang w:val="en-US"/>
        </w:rPr>
        <w:t>in</w:t>
      </w:r>
      <w:r w:rsidR="00BF3F35">
        <w:rPr>
          <w:rStyle w:val="wchar"/>
          <w:color w:val="000000" w:themeColor="text1"/>
          <w:sz w:val="28"/>
          <w:szCs w:val="28"/>
          <w:lang w:val="en-US"/>
        </w:rPr>
        <w:t xml:space="preserve"> </w:t>
      </w:r>
      <w:r w:rsidR="0037125A" w:rsidRPr="003A1BF3">
        <w:rPr>
          <w:rStyle w:val="wchar"/>
          <w:color w:val="000000" w:themeColor="text1"/>
          <w:sz w:val="28"/>
          <w:szCs w:val="28"/>
          <w:lang w:val="en-US"/>
        </w:rPr>
        <w:t>the painted</w:t>
      </w:r>
      <w:r w:rsidR="00BF3F35">
        <w:rPr>
          <w:rStyle w:val="wchar"/>
          <w:color w:val="000000" w:themeColor="text1"/>
          <w:sz w:val="28"/>
          <w:szCs w:val="28"/>
          <w:lang w:val="en-US"/>
        </w:rPr>
        <w:t xml:space="preserve">  </w:t>
      </w:r>
      <w:r w:rsidR="0037125A" w:rsidRPr="003A1BF3">
        <w:rPr>
          <w:rStyle w:val="wchar"/>
          <w:color w:val="000000" w:themeColor="text1"/>
          <w:sz w:val="28"/>
          <w:szCs w:val="28"/>
          <w:lang w:val="en-US"/>
        </w:rPr>
        <w:t>vases</w:t>
      </w:r>
      <w:r w:rsidR="0037125A" w:rsidRPr="003A1BF3">
        <w:rPr>
          <w:color w:val="000000" w:themeColor="text1"/>
          <w:sz w:val="27"/>
          <w:szCs w:val="27"/>
          <w:lang w:val="en-US"/>
        </w:rPr>
        <w:t> </w:t>
      </w:r>
      <w:r w:rsidR="0037125A" w:rsidRPr="003A1BF3">
        <w:rPr>
          <w:rStyle w:val="normalchar"/>
          <w:color w:val="000000" w:themeColor="text1"/>
          <w:sz w:val="28"/>
          <w:szCs w:val="28"/>
          <w:lang w:val="en-US"/>
        </w:rPr>
        <w:t>, </w:t>
      </w:r>
      <w:r w:rsidR="0037125A" w:rsidRPr="003A1BF3">
        <w:rPr>
          <w:rStyle w:val="wchar"/>
          <w:color w:val="000000" w:themeColor="text1"/>
          <w:sz w:val="28"/>
          <w:szCs w:val="28"/>
          <w:lang w:val="en-US"/>
        </w:rPr>
        <w:t>sarcophagi</w:t>
      </w:r>
      <w:r w:rsidR="0037125A" w:rsidRPr="003A1BF3">
        <w:rPr>
          <w:color w:val="000000" w:themeColor="text1"/>
          <w:sz w:val="27"/>
          <w:szCs w:val="27"/>
          <w:lang w:val="en-US"/>
        </w:rPr>
        <w:t> </w:t>
      </w:r>
      <w:r w:rsidR="0037125A" w:rsidRPr="003A1BF3">
        <w:rPr>
          <w:rStyle w:val="normalchar"/>
          <w:color w:val="000000" w:themeColor="text1"/>
          <w:sz w:val="28"/>
          <w:szCs w:val="28"/>
          <w:lang w:val="en-US"/>
        </w:rPr>
        <w:t>, </w:t>
      </w:r>
      <w:r w:rsidR="0037125A" w:rsidRPr="003A1BF3">
        <w:rPr>
          <w:rStyle w:val="wchar"/>
          <w:color w:val="000000" w:themeColor="text1"/>
          <w:sz w:val="28"/>
          <w:szCs w:val="28"/>
          <w:lang w:val="en-US"/>
        </w:rPr>
        <w:t>gems</w:t>
      </w:r>
      <w:r w:rsidR="0037125A" w:rsidRPr="003A1BF3">
        <w:rPr>
          <w:color w:val="000000" w:themeColor="text1"/>
          <w:sz w:val="27"/>
          <w:szCs w:val="27"/>
          <w:lang w:val="en-US"/>
        </w:rPr>
        <w:t> </w:t>
      </w:r>
      <w:r w:rsidR="0037125A" w:rsidRPr="003A1BF3">
        <w:rPr>
          <w:rStyle w:val="normalchar"/>
          <w:color w:val="000000" w:themeColor="text1"/>
          <w:sz w:val="28"/>
          <w:szCs w:val="28"/>
          <w:lang w:val="en-US"/>
        </w:rPr>
        <w:t>, </w:t>
      </w:r>
      <w:r w:rsidR="0037125A" w:rsidRPr="003A1BF3">
        <w:rPr>
          <w:rStyle w:val="wchar"/>
          <w:color w:val="000000" w:themeColor="text1"/>
          <w:sz w:val="28"/>
          <w:szCs w:val="28"/>
          <w:lang w:val="en-US"/>
        </w:rPr>
        <w:t>carvings</w:t>
      </w:r>
      <w:r w:rsidR="0037125A" w:rsidRPr="003A1BF3">
        <w:rPr>
          <w:color w:val="000000" w:themeColor="text1"/>
          <w:sz w:val="27"/>
          <w:szCs w:val="27"/>
          <w:lang w:val="en-US"/>
        </w:rPr>
        <w:t> </w:t>
      </w:r>
      <w:r w:rsidR="0037125A" w:rsidRPr="003A1BF3">
        <w:rPr>
          <w:rStyle w:val="normalchar"/>
          <w:color w:val="000000" w:themeColor="text1"/>
          <w:sz w:val="28"/>
          <w:szCs w:val="28"/>
          <w:lang w:val="en-US"/>
        </w:rPr>
        <w:t>),</w:t>
      </w:r>
      <w:r w:rsidR="00BF3F35">
        <w:rPr>
          <w:rStyle w:val="normalchar"/>
          <w:color w:val="000000" w:themeColor="text1"/>
          <w:sz w:val="28"/>
          <w:szCs w:val="28"/>
          <w:lang w:val="en-US"/>
        </w:rPr>
        <w:t xml:space="preserve"> </w:t>
      </w:r>
      <w:r w:rsidR="0037125A" w:rsidRPr="003A1BF3">
        <w:rPr>
          <w:rStyle w:val="wchar"/>
          <w:color w:val="000000" w:themeColor="text1"/>
          <w:sz w:val="28"/>
          <w:szCs w:val="28"/>
          <w:lang w:val="en-US"/>
        </w:rPr>
        <w:t>the</w:t>
      </w:r>
      <w:r w:rsidR="00BF3F35">
        <w:rPr>
          <w:rStyle w:val="wchar"/>
          <w:color w:val="000000" w:themeColor="text1"/>
          <w:sz w:val="28"/>
          <w:szCs w:val="28"/>
          <w:lang w:val="en-US"/>
        </w:rPr>
        <w:t xml:space="preserve"> </w:t>
      </w:r>
      <w:r w:rsidR="0037125A" w:rsidRPr="003A1BF3">
        <w:rPr>
          <w:rStyle w:val="wchar"/>
          <w:color w:val="000000" w:themeColor="text1"/>
          <w:sz w:val="28"/>
          <w:szCs w:val="28"/>
          <w:lang w:val="en-US"/>
        </w:rPr>
        <w:t>most</w:t>
      </w:r>
      <w:r w:rsidR="00BF3F35">
        <w:rPr>
          <w:rStyle w:val="wchar"/>
          <w:color w:val="000000" w:themeColor="text1"/>
          <w:sz w:val="28"/>
          <w:szCs w:val="28"/>
          <w:lang w:val="en-US"/>
        </w:rPr>
        <w:t xml:space="preserve"> </w:t>
      </w:r>
      <w:r w:rsidR="0037125A" w:rsidRPr="003A1BF3">
        <w:rPr>
          <w:rStyle w:val="wchar"/>
          <w:color w:val="000000" w:themeColor="text1"/>
          <w:sz w:val="28"/>
          <w:szCs w:val="28"/>
          <w:lang w:val="en-US"/>
        </w:rPr>
        <w:t>frequently encountered a scene fall of Phaeton</w:t>
      </w:r>
      <w:r w:rsidR="0037125A" w:rsidRPr="003A1BF3">
        <w:rPr>
          <w:rStyle w:val="normalchar"/>
          <w:color w:val="000000" w:themeColor="text1"/>
          <w:sz w:val="28"/>
          <w:szCs w:val="28"/>
          <w:lang w:val="en-US"/>
        </w:rPr>
        <w:t> . </w:t>
      </w:r>
      <w:r w:rsidR="0037125A" w:rsidRPr="003A1BF3">
        <w:rPr>
          <w:rStyle w:val="wchar"/>
          <w:color w:val="000000" w:themeColor="text1"/>
          <w:sz w:val="28"/>
          <w:szCs w:val="28"/>
          <w:lang w:val="en-US"/>
        </w:rPr>
        <w:t>By myth accessed by Leonardo da</w:t>
      </w:r>
      <w:r w:rsidR="00BF3F35">
        <w:rPr>
          <w:rStyle w:val="wchar"/>
          <w:color w:val="000000" w:themeColor="text1"/>
          <w:sz w:val="28"/>
          <w:szCs w:val="28"/>
          <w:lang w:val="en-US"/>
        </w:rPr>
        <w:t xml:space="preserve"> V</w:t>
      </w:r>
      <w:r w:rsidR="0037125A" w:rsidRPr="003A1BF3">
        <w:rPr>
          <w:rStyle w:val="wchar"/>
          <w:color w:val="000000" w:themeColor="text1"/>
          <w:sz w:val="28"/>
          <w:szCs w:val="28"/>
          <w:lang w:val="en-US"/>
        </w:rPr>
        <w:t>inci</w:t>
      </w:r>
      <w:r w:rsidR="0037125A" w:rsidRPr="003A1BF3">
        <w:rPr>
          <w:rStyle w:val="normalchar"/>
          <w:color w:val="000000" w:themeColor="text1"/>
          <w:sz w:val="28"/>
          <w:szCs w:val="28"/>
          <w:lang w:val="en-US"/>
        </w:rPr>
        <w:t> ,</w:t>
      </w:r>
      <w:r w:rsidR="00BF3F35">
        <w:rPr>
          <w:rStyle w:val="normalchar"/>
          <w:color w:val="000000" w:themeColor="text1"/>
          <w:sz w:val="28"/>
          <w:szCs w:val="28"/>
          <w:lang w:val="en-US"/>
        </w:rPr>
        <w:t xml:space="preserve"> </w:t>
      </w:r>
      <w:r w:rsidR="0037125A" w:rsidRPr="003A1BF3">
        <w:rPr>
          <w:rStyle w:val="wchar"/>
          <w:color w:val="000000" w:themeColor="text1"/>
          <w:sz w:val="28"/>
          <w:szCs w:val="28"/>
          <w:lang w:val="en-US"/>
        </w:rPr>
        <w:t>Michelangelo</w:t>
      </w:r>
      <w:r w:rsidR="0037125A" w:rsidRPr="003A1BF3">
        <w:rPr>
          <w:rStyle w:val="normalchar"/>
          <w:color w:val="000000" w:themeColor="text1"/>
          <w:sz w:val="28"/>
          <w:szCs w:val="28"/>
          <w:lang w:val="en-US"/>
        </w:rPr>
        <w:t>,</w:t>
      </w:r>
      <w:r w:rsidR="00BF3F35">
        <w:rPr>
          <w:rStyle w:val="normalchar"/>
          <w:color w:val="000000" w:themeColor="text1"/>
          <w:sz w:val="28"/>
          <w:szCs w:val="28"/>
          <w:lang w:val="en-US"/>
        </w:rPr>
        <w:t xml:space="preserve"> </w:t>
      </w:r>
      <w:r w:rsidR="0037125A" w:rsidRPr="003A1BF3">
        <w:rPr>
          <w:rStyle w:val="wchar"/>
          <w:color w:val="000000" w:themeColor="text1"/>
          <w:sz w:val="28"/>
          <w:szCs w:val="28"/>
          <w:lang w:val="en-US"/>
        </w:rPr>
        <w:t>Giulio</w:t>
      </w:r>
      <w:r w:rsidR="00BF3F35">
        <w:rPr>
          <w:rStyle w:val="wchar"/>
          <w:color w:val="000000" w:themeColor="text1"/>
          <w:sz w:val="28"/>
          <w:szCs w:val="28"/>
          <w:lang w:val="en-US"/>
        </w:rPr>
        <w:t xml:space="preserve"> </w:t>
      </w:r>
      <w:r w:rsidR="0037125A" w:rsidRPr="003A1BF3">
        <w:rPr>
          <w:rStyle w:val="wchar"/>
          <w:color w:val="000000" w:themeColor="text1"/>
          <w:sz w:val="28"/>
          <w:szCs w:val="28"/>
          <w:lang w:val="en-US"/>
        </w:rPr>
        <w:t>Romano</w:t>
      </w:r>
      <w:r w:rsidR="0037125A" w:rsidRPr="003A1BF3">
        <w:rPr>
          <w:rStyle w:val="normalchar"/>
          <w:color w:val="000000" w:themeColor="text1"/>
          <w:sz w:val="28"/>
          <w:szCs w:val="28"/>
          <w:lang w:val="en-US"/>
        </w:rPr>
        <w:t>,</w:t>
      </w:r>
      <w:r w:rsidR="00BF3F35">
        <w:rPr>
          <w:rStyle w:val="normalchar"/>
          <w:color w:val="000000" w:themeColor="text1"/>
          <w:sz w:val="28"/>
          <w:szCs w:val="28"/>
          <w:lang w:val="en-US"/>
        </w:rPr>
        <w:t xml:space="preserve"> </w:t>
      </w:r>
      <w:r w:rsidR="0037125A" w:rsidRPr="003A1BF3">
        <w:rPr>
          <w:rStyle w:val="wchar"/>
          <w:color w:val="000000" w:themeColor="text1"/>
          <w:sz w:val="28"/>
          <w:szCs w:val="28"/>
          <w:lang w:val="en-US"/>
        </w:rPr>
        <w:t>Tintoretto</w:t>
      </w:r>
      <w:r w:rsidR="0037125A" w:rsidRPr="003A1BF3">
        <w:rPr>
          <w:rStyle w:val="normalchar"/>
          <w:color w:val="000000" w:themeColor="text1"/>
          <w:sz w:val="28"/>
          <w:szCs w:val="28"/>
          <w:lang w:val="en-US"/>
        </w:rPr>
        <w:t> ,</w:t>
      </w:r>
      <w:r w:rsidR="00BF3F35">
        <w:rPr>
          <w:rStyle w:val="normalchar"/>
          <w:color w:val="000000" w:themeColor="text1"/>
          <w:sz w:val="28"/>
          <w:szCs w:val="28"/>
          <w:lang w:val="en-US"/>
        </w:rPr>
        <w:t xml:space="preserve"> </w:t>
      </w:r>
      <w:r w:rsidR="0037125A" w:rsidRPr="003A1BF3">
        <w:rPr>
          <w:rStyle w:val="wchar"/>
          <w:color w:val="000000" w:themeColor="text1"/>
          <w:sz w:val="28"/>
          <w:szCs w:val="28"/>
          <w:lang w:val="en-US"/>
        </w:rPr>
        <w:t>Carracci</w:t>
      </w:r>
      <w:r w:rsidR="0037125A" w:rsidRPr="003A1BF3">
        <w:rPr>
          <w:rStyle w:val="normalchar"/>
          <w:color w:val="000000" w:themeColor="text1"/>
          <w:sz w:val="28"/>
          <w:szCs w:val="28"/>
          <w:lang w:val="en-US"/>
        </w:rPr>
        <w:t> ,</w:t>
      </w:r>
      <w:r w:rsidR="00BF3F35">
        <w:rPr>
          <w:rStyle w:val="normalchar"/>
          <w:color w:val="000000" w:themeColor="text1"/>
          <w:sz w:val="28"/>
          <w:szCs w:val="28"/>
          <w:lang w:val="en-US"/>
        </w:rPr>
        <w:t xml:space="preserve"> </w:t>
      </w:r>
      <w:r w:rsidR="0037125A" w:rsidRPr="003A1BF3">
        <w:rPr>
          <w:rStyle w:val="wchar"/>
          <w:color w:val="000000" w:themeColor="text1"/>
          <w:sz w:val="28"/>
          <w:szCs w:val="28"/>
          <w:lang w:val="en-US"/>
        </w:rPr>
        <w:t>Rubens</w:t>
      </w:r>
      <w:r w:rsidR="0037125A" w:rsidRPr="003A1BF3">
        <w:rPr>
          <w:rStyle w:val="normalchar"/>
          <w:color w:val="000000" w:themeColor="text1"/>
          <w:sz w:val="28"/>
          <w:szCs w:val="28"/>
          <w:lang w:val="en-US"/>
        </w:rPr>
        <w:t>;</w:t>
      </w:r>
      <w:r w:rsidR="00BF3F35">
        <w:rPr>
          <w:rStyle w:val="normalchar"/>
          <w:color w:val="000000" w:themeColor="text1"/>
          <w:sz w:val="28"/>
          <w:szCs w:val="28"/>
          <w:lang w:val="en-US"/>
        </w:rPr>
        <w:t xml:space="preserve"> </w:t>
      </w:r>
      <w:r w:rsidR="0037125A" w:rsidRPr="003A1BF3">
        <w:rPr>
          <w:rStyle w:val="apple002dconverted002dspacechar"/>
          <w:color w:val="000000" w:themeColor="text1"/>
          <w:sz w:val="28"/>
          <w:szCs w:val="28"/>
          <w:lang w:val="en-US"/>
        </w:rPr>
        <w:t>the</w:t>
      </w:r>
      <w:r w:rsidR="00BF3F35">
        <w:rPr>
          <w:rStyle w:val="apple002dconverted002dspacechar"/>
          <w:color w:val="000000" w:themeColor="text1"/>
          <w:sz w:val="28"/>
          <w:szCs w:val="28"/>
          <w:lang w:val="en-US"/>
        </w:rPr>
        <w:t xml:space="preserve"> </w:t>
      </w:r>
      <w:r w:rsidR="0037125A" w:rsidRPr="003A1BF3">
        <w:rPr>
          <w:rStyle w:val="apple002dconverted002dspacechar"/>
          <w:color w:val="000000" w:themeColor="text1"/>
          <w:sz w:val="28"/>
          <w:szCs w:val="28"/>
          <w:lang w:val="en-US"/>
        </w:rPr>
        <w:t>plot</w:t>
      </w:r>
      <w:r w:rsidR="00BF3F35">
        <w:rPr>
          <w:rStyle w:val="apple002dconverted002dspacechar"/>
          <w:color w:val="000000" w:themeColor="text1"/>
          <w:sz w:val="28"/>
          <w:szCs w:val="28"/>
          <w:lang w:val="en-US"/>
        </w:rPr>
        <w:t xml:space="preserve"> </w:t>
      </w:r>
      <w:r w:rsidR="0037125A" w:rsidRPr="003A1BF3">
        <w:rPr>
          <w:rStyle w:val="apple002dconverted002dspacechar"/>
          <w:color w:val="000000" w:themeColor="text1"/>
          <w:sz w:val="28"/>
          <w:szCs w:val="28"/>
          <w:lang w:val="en-US"/>
        </w:rPr>
        <w:t>of "Phaeton asks his father's chariot," from Tiepolo and Poussin. In the 20th century the image of Phaeton turns Picasso (Illustration to "Metemorfozam" Ovideya).</w:t>
      </w:r>
      <w:r w:rsidR="000307CB" w:rsidRPr="000307CB">
        <w:rPr>
          <w:rStyle w:val="apple002dconverted002dspacechar"/>
          <w:color w:val="000000" w:themeColor="text1"/>
          <w:sz w:val="28"/>
          <w:szCs w:val="28"/>
          <w:lang w:val="en-US"/>
        </w:rPr>
        <w:t xml:space="preserve"> </w:t>
      </w:r>
      <w:r w:rsidR="0037125A" w:rsidRPr="003A1BF3">
        <w:rPr>
          <w:rStyle w:val="apple002dconverted002dspacechar"/>
          <w:color w:val="000000" w:themeColor="text1"/>
          <w:sz w:val="28"/>
          <w:szCs w:val="28"/>
          <w:lang w:val="en-US"/>
        </w:rPr>
        <w:t>From the musical development of the myth of Phaeton the most famous belong Scarlatti (opera) and Saint Saens (symphonic poem). </w:t>
      </w:r>
      <w:r w:rsidR="0037125A" w:rsidRPr="003A1BF3">
        <w:rPr>
          <w:rStyle w:val="wchar"/>
          <w:color w:val="000000" w:themeColor="text1"/>
          <w:sz w:val="28"/>
          <w:szCs w:val="28"/>
          <w:lang w:val="en-US"/>
        </w:rPr>
        <w:t>The most significant literary processing threads is auto Calderon "Phaethon, the son of the sun."</w:t>
      </w:r>
      <w:r w:rsidR="00BF3F35">
        <w:rPr>
          <w:rStyle w:val="apple002dconverted002dspacechar"/>
          <w:color w:val="000000" w:themeColor="text1"/>
          <w:sz w:val="28"/>
          <w:szCs w:val="28"/>
          <w:lang w:val="en-US"/>
        </w:rPr>
        <w:t>.</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wchar"/>
          <w:color w:val="000000" w:themeColor="text1"/>
          <w:sz w:val="28"/>
          <w:szCs w:val="28"/>
          <w:lang w:val="en-US"/>
        </w:rPr>
        <w:t>Such attention to the mythological theme of the Phaeton is not accidental. Prominent figures of science, arts and literature sought to attract the attention of viewers, listeners and readers to the disastrous consequences, which may result in manic activity is not only the gods, but also irresponsible people, especially among the ruling elite.</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wchar"/>
          <w:color w:val="000000" w:themeColor="text1"/>
          <w:sz w:val="28"/>
          <w:szCs w:val="28"/>
          <w:lang w:val="en-US"/>
        </w:rPr>
        <w:t>The theme of self-destruction of the planet, accessed and modern writers </w:t>
      </w:r>
      <w:r w:rsidRPr="003A1BF3">
        <w:rPr>
          <w:rStyle w:val="fs160020cf20020ff1char"/>
          <w:color w:val="000000" w:themeColor="text1"/>
          <w:sz w:val="28"/>
          <w:szCs w:val="28"/>
          <w:lang w:val="en-US"/>
        </w:rPr>
        <w:t>Kazantsev "Faetians" M. Chernolussky "Phaeton", O. Bertnik "catastrophe", K. Brendyuchkova "Last Angel", Mr. Shah, "The death of Phaeton", R. Bradbury "asleep at Armageddon" and others. </w:t>
      </w:r>
      <w:r w:rsidRPr="003A1BF3">
        <w:rPr>
          <w:rStyle w:val="fs160020cf30020ff1char"/>
          <w:color w:val="000000" w:themeColor="text1"/>
          <w:sz w:val="28"/>
          <w:szCs w:val="28"/>
          <w:lang w:val="en-US"/>
        </w:rPr>
        <w:t>The authors of these works tell us about that before </w:t>
      </w:r>
      <w:r w:rsidRPr="003A1BF3">
        <w:rPr>
          <w:rStyle w:val="apple002dconverted002dspacechar"/>
          <w:color w:val="000000" w:themeColor="text1"/>
          <w:sz w:val="28"/>
          <w:szCs w:val="28"/>
          <w:lang w:val="en-US"/>
        </w:rPr>
        <w:t>the disaster at the Phaeton</w:t>
      </w:r>
      <w:r w:rsidRPr="003A1BF3">
        <w:rPr>
          <w:color w:val="000000" w:themeColor="text1"/>
          <w:sz w:val="27"/>
          <w:szCs w:val="27"/>
          <w:lang w:val="en-US"/>
        </w:rPr>
        <w:t> </w:t>
      </w:r>
      <w:r w:rsidRPr="003A1BF3">
        <w:rPr>
          <w:rStyle w:val="fs160020cf30020ff1char"/>
          <w:color w:val="000000" w:themeColor="text1"/>
          <w:sz w:val="28"/>
          <w:szCs w:val="28"/>
          <w:lang w:val="en-US"/>
        </w:rPr>
        <w:t>there was a highly intelligent life. </w:t>
      </w:r>
      <w:r w:rsidRPr="003A1BF3">
        <w:rPr>
          <w:rStyle w:val="fs160020cf20020ff1char"/>
          <w:color w:val="000000" w:themeColor="text1"/>
          <w:sz w:val="28"/>
          <w:szCs w:val="28"/>
          <w:lang w:val="en-US"/>
        </w:rPr>
        <w:t>Faetontsy, Faetians or faetonyane themselves destroyed their planet.</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wchar"/>
          <w:color w:val="000000" w:themeColor="text1"/>
          <w:sz w:val="28"/>
          <w:szCs w:val="28"/>
          <w:lang w:val="en-US"/>
        </w:rPr>
        <w:t>It is common knowledge that between the orbits of the planets Mars and Jupiter is the asteroid belt - die-hard blocks, rotating as the other planet in a circular orbit. Of the many hypotheses and speculations about the nature of the origin of the belt is the most likely assumption is that once there was the ninth planet of the solar system - the Phaeton, inhabited by people with a highly developed civilization. Aliens visited our Earth, for which there is plenty of evidence. For example, built by aliens earth structure, back-breaking ancient aboriginals of our planet; ancient rock carvings depicting the construction and military equipment, people dressed in suits; gold jewelry with swept wings and tail, copying current shuttles. Giving narrate the Deluge and Incinerate the Earth; extinction,</w:t>
      </w:r>
      <w:r w:rsidR="00AB5FB5">
        <w:rPr>
          <w:rStyle w:val="wchar"/>
          <w:color w:val="000000" w:themeColor="text1"/>
          <w:sz w:val="28"/>
          <w:szCs w:val="28"/>
          <w:lang w:val="en-US"/>
        </w:rPr>
        <w:t xml:space="preserve"> </w:t>
      </w:r>
      <w:r w:rsidRPr="003A1BF3">
        <w:rPr>
          <w:rStyle w:val="wchar"/>
          <w:color w:val="000000" w:themeColor="text1"/>
          <w:sz w:val="28"/>
          <w:szCs w:val="28"/>
          <w:lang w:val="en-US"/>
        </w:rPr>
        <w:t>overnight, large animals - dinosaurs and mammoths. All these historical events could be due to destruction of the planet. </w:t>
      </w:r>
      <w:r w:rsidRPr="003A1BF3">
        <w:rPr>
          <w:rStyle w:val="fs160020cf20020ff1char"/>
          <w:color w:val="000000" w:themeColor="text1"/>
          <w:sz w:val="28"/>
          <w:szCs w:val="28"/>
          <w:lang w:val="en-US"/>
        </w:rPr>
        <w:t>Giving, myths and legends do not come from nowhere.</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wchar"/>
          <w:color w:val="000000" w:themeColor="text1"/>
          <w:sz w:val="28"/>
          <w:szCs w:val="28"/>
          <w:lang w:val="en-US"/>
        </w:rPr>
        <w:t>It is likely that the result of internecine strife and wars are inevitable, according to Marx, under capitalism, for the redistribution of property and world domination, which, apparently, have sinn</w:t>
      </w:r>
      <w:r w:rsidR="00AB5FB5">
        <w:rPr>
          <w:rStyle w:val="wchar"/>
          <w:color w:val="000000" w:themeColor="text1"/>
          <w:sz w:val="28"/>
          <w:szCs w:val="28"/>
          <w:lang w:val="en-US"/>
        </w:rPr>
        <w:t xml:space="preserve">ed and </w:t>
      </w:r>
      <w:r w:rsidR="00AB5FB5" w:rsidRPr="003A1BF3">
        <w:rPr>
          <w:rStyle w:val="wchar"/>
          <w:color w:val="000000" w:themeColor="text1"/>
          <w:sz w:val="28"/>
          <w:szCs w:val="28"/>
          <w:lang w:val="en-US"/>
        </w:rPr>
        <w:t>Phaeton</w:t>
      </w:r>
      <w:r w:rsidR="00AB5FB5">
        <w:rPr>
          <w:rStyle w:val="wchar"/>
          <w:color w:val="000000" w:themeColor="text1"/>
          <w:sz w:val="28"/>
          <w:szCs w:val="28"/>
          <w:lang w:val="en-US"/>
        </w:rPr>
        <w:t xml:space="preserve">-ers </w:t>
      </w:r>
      <w:r w:rsidRPr="003A1BF3">
        <w:rPr>
          <w:rStyle w:val="wchar"/>
          <w:color w:val="000000" w:themeColor="text1"/>
          <w:sz w:val="28"/>
          <w:szCs w:val="28"/>
          <w:lang w:val="en-US"/>
        </w:rPr>
        <w:t xml:space="preserve">became nuclear crazy accident of self-destruction of the planet, with all its consequences, was captured in the </w:t>
      </w:r>
      <w:r w:rsidRPr="003A1BF3">
        <w:rPr>
          <w:rStyle w:val="wchar"/>
          <w:color w:val="000000" w:themeColor="text1"/>
          <w:sz w:val="28"/>
          <w:szCs w:val="28"/>
          <w:lang w:val="en-US"/>
        </w:rPr>
        <w:lastRenderedPageBreak/>
        <w:t>mythology, ancient manuscripts, cave paintings ... By analogy with the tragic fate of the planet and the chariot of Helios driven insane Shay, this former planet was named - Phaeton.</w:t>
      </w:r>
    </w:p>
    <w:p w:rsidR="0037125A" w:rsidRPr="003A1BF3" w:rsidRDefault="0037125A" w:rsidP="00BF3F35">
      <w:pPr>
        <w:pStyle w:val="12"/>
        <w:spacing w:before="0" w:beforeAutospacing="0" w:after="0" w:afterAutospacing="0" w:line="280" w:lineRule="atLeast"/>
        <w:ind w:firstLine="142"/>
        <w:jc w:val="both"/>
        <w:rPr>
          <w:color w:val="000000" w:themeColor="text1"/>
          <w:sz w:val="27"/>
          <w:szCs w:val="27"/>
          <w:lang w:val="en-US"/>
        </w:rPr>
      </w:pPr>
      <w:r w:rsidRPr="003A1BF3">
        <w:rPr>
          <w:rStyle w:val="wchar"/>
          <w:color w:val="000000" w:themeColor="text1"/>
          <w:sz w:val="28"/>
          <w:szCs w:val="28"/>
          <w:lang w:val="en-US"/>
        </w:rPr>
        <w:t>This story is instructive and edifying. Without a doubt, the terrestrial civilization, driven mad with the governments of inciting and decoupling the world on fire, for which they are awarded the Nobel Prize, "the world" is moving by leaps and bounds to the inevitable destruction of the planet Phaeton scenario.</w:t>
      </w:r>
    </w:p>
    <w:p w:rsidR="0037125A" w:rsidRDefault="0037125A" w:rsidP="00BF3F35">
      <w:pPr>
        <w:pStyle w:val="12"/>
        <w:spacing w:before="0" w:beforeAutospacing="0" w:after="0" w:afterAutospacing="0" w:line="280" w:lineRule="atLeast"/>
        <w:ind w:firstLine="142"/>
        <w:jc w:val="both"/>
        <w:rPr>
          <w:rStyle w:val="wchar"/>
          <w:color w:val="000000" w:themeColor="text1"/>
          <w:sz w:val="28"/>
          <w:szCs w:val="28"/>
          <w:lang w:val="en-US"/>
        </w:rPr>
      </w:pPr>
      <w:r w:rsidRPr="003A1BF3">
        <w:rPr>
          <w:rStyle w:val="wchar"/>
          <w:color w:val="000000" w:themeColor="text1"/>
          <w:sz w:val="28"/>
          <w:szCs w:val="28"/>
          <w:lang w:val="en-US"/>
        </w:rPr>
        <w:t>Frenzy strong indifference and carelessness weak leads us to global catastrophe. But there is still a chance for science to save the Earth from a nuclear disaster or death distraught civilization is inevitable.</w:t>
      </w:r>
    </w:p>
    <w:p w:rsidR="00AB5FB5" w:rsidRDefault="00AB5FB5" w:rsidP="0037125A">
      <w:pPr>
        <w:pStyle w:val="12"/>
        <w:spacing w:before="0" w:beforeAutospacing="0" w:after="0" w:afterAutospacing="0" w:line="280" w:lineRule="atLeast"/>
        <w:jc w:val="both"/>
        <w:rPr>
          <w:rStyle w:val="wchar"/>
          <w:color w:val="000000" w:themeColor="text1"/>
          <w:sz w:val="28"/>
          <w:szCs w:val="28"/>
          <w:lang w:val="en-US"/>
        </w:rPr>
      </w:pPr>
    </w:p>
    <w:p w:rsidR="00AB5FB5" w:rsidRDefault="00AB5FB5" w:rsidP="0037125A">
      <w:pPr>
        <w:pStyle w:val="12"/>
        <w:spacing w:before="0" w:beforeAutospacing="0" w:after="0" w:afterAutospacing="0" w:line="280" w:lineRule="atLeast"/>
        <w:jc w:val="both"/>
        <w:rPr>
          <w:rStyle w:val="wchar"/>
          <w:color w:val="000000" w:themeColor="text1"/>
          <w:sz w:val="28"/>
          <w:szCs w:val="28"/>
          <w:lang w:val="en-US"/>
        </w:rPr>
      </w:pPr>
    </w:p>
    <w:p w:rsidR="00AB5FB5" w:rsidRDefault="00AB5FB5" w:rsidP="0037125A">
      <w:pPr>
        <w:pStyle w:val="12"/>
        <w:spacing w:before="0" w:beforeAutospacing="0" w:after="0" w:afterAutospacing="0" w:line="280" w:lineRule="atLeast"/>
        <w:jc w:val="both"/>
        <w:rPr>
          <w:rStyle w:val="wchar"/>
          <w:color w:val="000000" w:themeColor="text1"/>
          <w:sz w:val="28"/>
          <w:szCs w:val="28"/>
          <w:lang w:val="en-US"/>
        </w:rPr>
      </w:pPr>
    </w:p>
    <w:p w:rsidR="00AB5FB5" w:rsidRDefault="00AB5FB5" w:rsidP="0037125A">
      <w:pPr>
        <w:pStyle w:val="12"/>
        <w:spacing w:before="0" w:beforeAutospacing="0" w:after="0" w:afterAutospacing="0" w:line="280" w:lineRule="atLeast"/>
        <w:jc w:val="both"/>
        <w:rPr>
          <w:rStyle w:val="wchar"/>
          <w:color w:val="000000" w:themeColor="text1"/>
          <w:sz w:val="28"/>
          <w:szCs w:val="28"/>
          <w:lang w:val="en-US"/>
        </w:rPr>
      </w:pPr>
    </w:p>
    <w:p w:rsidR="00AB5FB5" w:rsidRDefault="00AB5FB5" w:rsidP="0037125A">
      <w:pPr>
        <w:pStyle w:val="12"/>
        <w:spacing w:before="0" w:beforeAutospacing="0" w:after="0" w:afterAutospacing="0" w:line="280" w:lineRule="atLeast"/>
        <w:jc w:val="both"/>
        <w:rPr>
          <w:rStyle w:val="wchar"/>
          <w:color w:val="000000" w:themeColor="text1"/>
          <w:sz w:val="28"/>
          <w:szCs w:val="28"/>
          <w:lang w:val="en-US"/>
        </w:rPr>
      </w:pPr>
    </w:p>
    <w:p w:rsidR="00AB5FB5" w:rsidRDefault="00AB5FB5" w:rsidP="0037125A">
      <w:pPr>
        <w:pStyle w:val="12"/>
        <w:spacing w:before="0" w:beforeAutospacing="0" w:after="0" w:afterAutospacing="0" w:line="280" w:lineRule="atLeast"/>
        <w:jc w:val="both"/>
        <w:rPr>
          <w:rStyle w:val="wchar"/>
          <w:color w:val="000000" w:themeColor="text1"/>
          <w:sz w:val="28"/>
          <w:szCs w:val="28"/>
          <w:lang w:val="en-US"/>
        </w:rPr>
      </w:pPr>
    </w:p>
    <w:p w:rsidR="00AB5FB5" w:rsidRDefault="00AB5FB5" w:rsidP="0037125A">
      <w:pPr>
        <w:pStyle w:val="12"/>
        <w:spacing w:before="0" w:beforeAutospacing="0" w:after="0" w:afterAutospacing="0" w:line="280" w:lineRule="atLeast"/>
        <w:jc w:val="both"/>
        <w:rPr>
          <w:rStyle w:val="wchar"/>
          <w:color w:val="000000" w:themeColor="text1"/>
          <w:sz w:val="28"/>
          <w:szCs w:val="28"/>
          <w:lang w:val="en-US"/>
        </w:rPr>
      </w:pPr>
    </w:p>
    <w:p w:rsidR="00AB5FB5" w:rsidRDefault="00AB5FB5" w:rsidP="0037125A">
      <w:pPr>
        <w:pStyle w:val="12"/>
        <w:spacing w:before="0" w:beforeAutospacing="0" w:after="0" w:afterAutospacing="0" w:line="280" w:lineRule="atLeast"/>
        <w:jc w:val="both"/>
        <w:rPr>
          <w:rStyle w:val="wchar"/>
          <w:color w:val="000000" w:themeColor="text1"/>
          <w:sz w:val="28"/>
          <w:szCs w:val="28"/>
          <w:lang w:val="en-US"/>
        </w:rPr>
      </w:pPr>
    </w:p>
    <w:p w:rsidR="00AB5FB5" w:rsidRDefault="00AB5FB5" w:rsidP="0037125A">
      <w:pPr>
        <w:pStyle w:val="12"/>
        <w:spacing w:before="0" w:beforeAutospacing="0" w:after="0" w:afterAutospacing="0" w:line="280" w:lineRule="atLeast"/>
        <w:jc w:val="both"/>
        <w:rPr>
          <w:rStyle w:val="wchar"/>
          <w:color w:val="000000" w:themeColor="text1"/>
          <w:sz w:val="28"/>
          <w:szCs w:val="28"/>
          <w:lang w:val="en-US"/>
        </w:rPr>
      </w:pPr>
    </w:p>
    <w:p w:rsidR="00AB5FB5" w:rsidRDefault="00AB5FB5" w:rsidP="0037125A">
      <w:pPr>
        <w:pStyle w:val="12"/>
        <w:spacing w:before="0" w:beforeAutospacing="0" w:after="0" w:afterAutospacing="0" w:line="280" w:lineRule="atLeast"/>
        <w:jc w:val="both"/>
        <w:rPr>
          <w:rStyle w:val="wchar"/>
          <w:color w:val="000000" w:themeColor="text1"/>
          <w:sz w:val="28"/>
          <w:szCs w:val="28"/>
          <w:lang w:val="en-US"/>
        </w:rPr>
      </w:pPr>
    </w:p>
    <w:p w:rsidR="00AB5FB5" w:rsidRDefault="00AB5FB5" w:rsidP="0037125A">
      <w:pPr>
        <w:pStyle w:val="12"/>
        <w:spacing w:before="0" w:beforeAutospacing="0" w:after="0" w:afterAutospacing="0" w:line="280" w:lineRule="atLeast"/>
        <w:jc w:val="both"/>
        <w:rPr>
          <w:rStyle w:val="wchar"/>
          <w:color w:val="000000" w:themeColor="text1"/>
          <w:sz w:val="28"/>
          <w:szCs w:val="28"/>
          <w:lang w:val="en-US"/>
        </w:rPr>
      </w:pPr>
    </w:p>
    <w:p w:rsidR="00AB5FB5" w:rsidRDefault="00AB5FB5" w:rsidP="0037125A">
      <w:pPr>
        <w:pStyle w:val="12"/>
        <w:spacing w:before="0" w:beforeAutospacing="0" w:after="0" w:afterAutospacing="0" w:line="280" w:lineRule="atLeast"/>
        <w:jc w:val="both"/>
        <w:rPr>
          <w:rStyle w:val="wchar"/>
          <w:color w:val="000000" w:themeColor="text1"/>
          <w:sz w:val="28"/>
          <w:szCs w:val="28"/>
          <w:lang w:val="en-US"/>
        </w:rPr>
      </w:pPr>
    </w:p>
    <w:p w:rsidR="00AB5FB5" w:rsidRDefault="00AB5FB5" w:rsidP="0037125A">
      <w:pPr>
        <w:pStyle w:val="12"/>
        <w:spacing w:before="0" w:beforeAutospacing="0" w:after="0" w:afterAutospacing="0" w:line="280" w:lineRule="atLeast"/>
        <w:jc w:val="both"/>
        <w:rPr>
          <w:rStyle w:val="wchar"/>
          <w:color w:val="000000" w:themeColor="text1"/>
          <w:sz w:val="28"/>
          <w:szCs w:val="28"/>
          <w:lang w:val="en-US"/>
        </w:rPr>
      </w:pPr>
    </w:p>
    <w:p w:rsidR="00AB5FB5" w:rsidRDefault="00AB5FB5" w:rsidP="0037125A">
      <w:pPr>
        <w:pStyle w:val="12"/>
        <w:spacing w:before="0" w:beforeAutospacing="0" w:after="0" w:afterAutospacing="0" w:line="280" w:lineRule="atLeast"/>
        <w:jc w:val="both"/>
        <w:rPr>
          <w:rStyle w:val="wchar"/>
          <w:color w:val="000000" w:themeColor="text1"/>
          <w:sz w:val="28"/>
          <w:szCs w:val="28"/>
          <w:lang w:val="en-US"/>
        </w:rPr>
      </w:pPr>
    </w:p>
    <w:p w:rsidR="00AB5FB5" w:rsidRDefault="00AB5FB5" w:rsidP="0037125A">
      <w:pPr>
        <w:pStyle w:val="12"/>
        <w:spacing w:before="0" w:beforeAutospacing="0" w:after="0" w:afterAutospacing="0" w:line="280" w:lineRule="atLeast"/>
        <w:jc w:val="both"/>
        <w:rPr>
          <w:rStyle w:val="wchar"/>
          <w:color w:val="000000" w:themeColor="text1"/>
          <w:sz w:val="28"/>
          <w:szCs w:val="28"/>
          <w:lang w:val="en-US"/>
        </w:rPr>
      </w:pPr>
    </w:p>
    <w:p w:rsidR="00AB5FB5" w:rsidRDefault="00AB5FB5" w:rsidP="0037125A">
      <w:pPr>
        <w:pStyle w:val="12"/>
        <w:spacing w:before="0" w:beforeAutospacing="0" w:after="0" w:afterAutospacing="0" w:line="280" w:lineRule="atLeast"/>
        <w:jc w:val="both"/>
        <w:rPr>
          <w:rStyle w:val="wchar"/>
          <w:color w:val="000000" w:themeColor="text1"/>
          <w:sz w:val="28"/>
          <w:szCs w:val="28"/>
          <w:lang w:val="en-US"/>
        </w:rPr>
      </w:pPr>
    </w:p>
    <w:p w:rsidR="00AB5FB5" w:rsidRDefault="00AB5FB5" w:rsidP="0037125A">
      <w:pPr>
        <w:pStyle w:val="12"/>
        <w:spacing w:before="0" w:beforeAutospacing="0" w:after="0" w:afterAutospacing="0" w:line="280" w:lineRule="atLeast"/>
        <w:jc w:val="both"/>
        <w:rPr>
          <w:rStyle w:val="wchar"/>
          <w:color w:val="000000" w:themeColor="text1"/>
          <w:sz w:val="28"/>
          <w:szCs w:val="28"/>
          <w:lang w:val="en-US"/>
        </w:rPr>
      </w:pPr>
    </w:p>
    <w:p w:rsidR="00AB5FB5" w:rsidRDefault="00AB5FB5" w:rsidP="0037125A">
      <w:pPr>
        <w:pStyle w:val="12"/>
        <w:spacing w:before="0" w:beforeAutospacing="0" w:after="0" w:afterAutospacing="0" w:line="280" w:lineRule="atLeast"/>
        <w:jc w:val="both"/>
        <w:rPr>
          <w:rStyle w:val="wchar"/>
          <w:color w:val="000000" w:themeColor="text1"/>
          <w:sz w:val="28"/>
          <w:szCs w:val="28"/>
          <w:lang w:val="en-US"/>
        </w:rPr>
      </w:pPr>
    </w:p>
    <w:p w:rsidR="00AB5FB5" w:rsidRDefault="00AB5FB5" w:rsidP="0037125A">
      <w:pPr>
        <w:pStyle w:val="12"/>
        <w:spacing w:before="0" w:beforeAutospacing="0" w:after="0" w:afterAutospacing="0" w:line="280" w:lineRule="atLeast"/>
        <w:jc w:val="both"/>
        <w:rPr>
          <w:rStyle w:val="wchar"/>
          <w:color w:val="000000" w:themeColor="text1"/>
          <w:sz w:val="28"/>
          <w:szCs w:val="28"/>
          <w:lang w:val="en-US"/>
        </w:rPr>
      </w:pPr>
    </w:p>
    <w:p w:rsidR="00AB5FB5" w:rsidRDefault="00AB5FB5" w:rsidP="0037125A">
      <w:pPr>
        <w:pStyle w:val="12"/>
        <w:spacing w:before="0" w:beforeAutospacing="0" w:after="0" w:afterAutospacing="0" w:line="280" w:lineRule="atLeast"/>
        <w:jc w:val="both"/>
        <w:rPr>
          <w:rStyle w:val="wchar"/>
          <w:color w:val="000000" w:themeColor="text1"/>
          <w:sz w:val="28"/>
          <w:szCs w:val="28"/>
          <w:lang w:val="en-US"/>
        </w:rPr>
      </w:pPr>
    </w:p>
    <w:p w:rsidR="00AB5FB5" w:rsidRDefault="00AB5FB5" w:rsidP="0037125A">
      <w:pPr>
        <w:pStyle w:val="12"/>
        <w:spacing w:before="0" w:beforeAutospacing="0" w:after="0" w:afterAutospacing="0" w:line="280" w:lineRule="atLeast"/>
        <w:jc w:val="both"/>
        <w:rPr>
          <w:rStyle w:val="wchar"/>
          <w:color w:val="000000" w:themeColor="text1"/>
          <w:sz w:val="28"/>
          <w:szCs w:val="28"/>
          <w:lang w:val="en-US"/>
        </w:rPr>
      </w:pPr>
    </w:p>
    <w:p w:rsidR="00AB5FB5" w:rsidRDefault="00AB5FB5" w:rsidP="0037125A">
      <w:pPr>
        <w:pStyle w:val="12"/>
        <w:spacing w:before="0" w:beforeAutospacing="0" w:after="0" w:afterAutospacing="0" w:line="280" w:lineRule="atLeast"/>
        <w:jc w:val="both"/>
        <w:rPr>
          <w:rStyle w:val="wchar"/>
          <w:color w:val="000000" w:themeColor="text1"/>
          <w:sz w:val="28"/>
          <w:szCs w:val="28"/>
          <w:lang w:val="en-US"/>
        </w:rPr>
      </w:pPr>
    </w:p>
    <w:p w:rsidR="00AB5FB5" w:rsidRDefault="00AB5FB5" w:rsidP="0037125A">
      <w:pPr>
        <w:pStyle w:val="12"/>
        <w:spacing w:before="0" w:beforeAutospacing="0" w:after="0" w:afterAutospacing="0" w:line="280" w:lineRule="atLeast"/>
        <w:jc w:val="both"/>
        <w:rPr>
          <w:rStyle w:val="wchar"/>
          <w:color w:val="000000" w:themeColor="text1"/>
          <w:sz w:val="28"/>
          <w:szCs w:val="28"/>
          <w:lang w:val="en-US"/>
        </w:rPr>
      </w:pPr>
    </w:p>
    <w:p w:rsidR="00AB5FB5" w:rsidRDefault="00AB5FB5" w:rsidP="0037125A">
      <w:pPr>
        <w:pStyle w:val="12"/>
        <w:spacing w:before="0" w:beforeAutospacing="0" w:after="0" w:afterAutospacing="0" w:line="280" w:lineRule="atLeast"/>
        <w:jc w:val="both"/>
        <w:rPr>
          <w:rStyle w:val="wchar"/>
          <w:color w:val="000000" w:themeColor="text1"/>
          <w:sz w:val="28"/>
          <w:szCs w:val="28"/>
          <w:lang w:val="en-US"/>
        </w:rPr>
      </w:pPr>
    </w:p>
    <w:p w:rsidR="00AB5FB5" w:rsidRDefault="00AB5FB5" w:rsidP="0037125A">
      <w:pPr>
        <w:pStyle w:val="12"/>
        <w:spacing w:before="0" w:beforeAutospacing="0" w:after="0" w:afterAutospacing="0" w:line="280" w:lineRule="atLeast"/>
        <w:jc w:val="both"/>
        <w:rPr>
          <w:rStyle w:val="wchar"/>
          <w:color w:val="000000" w:themeColor="text1"/>
          <w:sz w:val="28"/>
          <w:szCs w:val="28"/>
          <w:lang w:val="en-US"/>
        </w:rPr>
      </w:pPr>
    </w:p>
    <w:p w:rsidR="00AB5FB5" w:rsidRDefault="00AB5FB5" w:rsidP="0037125A">
      <w:pPr>
        <w:pStyle w:val="12"/>
        <w:spacing w:before="0" w:beforeAutospacing="0" w:after="0" w:afterAutospacing="0" w:line="280" w:lineRule="atLeast"/>
        <w:jc w:val="both"/>
        <w:rPr>
          <w:rStyle w:val="wchar"/>
          <w:color w:val="000000" w:themeColor="text1"/>
          <w:sz w:val="28"/>
          <w:szCs w:val="28"/>
          <w:lang w:val="en-US"/>
        </w:rPr>
      </w:pPr>
    </w:p>
    <w:p w:rsidR="00AB5FB5" w:rsidRDefault="00AB5FB5" w:rsidP="0037125A">
      <w:pPr>
        <w:pStyle w:val="12"/>
        <w:spacing w:before="0" w:beforeAutospacing="0" w:after="0" w:afterAutospacing="0" w:line="280" w:lineRule="atLeast"/>
        <w:jc w:val="both"/>
        <w:rPr>
          <w:rStyle w:val="wchar"/>
          <w:color w:val="000000" w:themeColor="text1"/>
          <w:sz w:val="28"/>
          <w:szCs w:val="28"/>
          <w:lang w:val="en-US"/>
        </w:rPr>
      </w:pPr>
    </w:p>
    <w:p w:rsidR="00AB5FB5" w:rsidRDefault="00AB5FB5" w:rsidP="0037125A">
      <w:pPr>
        <w:pStyle w:val="12"/>
        <w:spacing w:before="0" w:beforeAutospacing="0" w:after="0" w:afterAutospacing="0" w:line="280" w:lineRule="atLeast"/>
        <w:jc w:val="both"/>
        <w:rPr>
          <w:rStyle w:val="wchar"/>
          <w:color w:val="000000" w:themeColor="text1"/>
          <w:sz w:val="28"/>
          <w:szCs w:val="28"/>
          <w:lang w:val="en-US"/>
        </w:rPr>
      </w:pPr>
    </w:p>
    <w:p w:rsidR="00AB5FB5" w:rsidRDefault="00AB5FB5" w:rsidP="0037125A">
      <w:pPr>
        <w:pStyle w:val="12"/>
        <w:spacing w:before="0" w:beforeAutospacing="0" w:after="0" w:afterAutospacing="0" w:line="280" w:lineRule="atLeast"/>
        <w:jc w:val="both"/>
        <w:rPr>
          <w:rStyle w:val="wchar"/>
          <w:color w:val="000000" w:themeColor="text1"/>
          <w:sz w:val="28"/>
          <w:szCs w:val="28"/>
          <w:lang w:val="en-US"/>
        </w:rPr>
      </w:pPr>
    </w:p>
    <w:p w:rsidR="00AB5FB5" w:rsidRDefault="00AB5FB5" w:rsidP="0037125A">
      <w:pPr>
        <w:pStyle w:val="12"/>
        <w:spacing w:before="0" w:beforeAutospacing="0" w:after="0" w:afterAutospacing="0" w:line="280" w:lineRule="atLeast"/>
        <w:jc w:val="both"/>
        <w:rPr>
          <w:rStyle w:val="wchar"/>
          <w:color w:val="000000" w:themeColor="text1"/>
          <w:sz w:val="28"/>
          <w:szCs w:val="28"/>
          <w:lang w:val="en-US"/>
        </w:rPr>
      </w:pPr>
    </w:p>
    <w:p w:rsidR="00AB5FB5" w:rsidRDefault="00AB5FB5" w:rsidP="0037125A">
      <w:pPr>
        <w:pStyle w:val="12"/>
        <w:spacing w:before="0" w:beforeAutospacing="0" w:after="0" w:afterAutospacing="0" w:line="280" w:lineRule="atLeast"/>
        <w:jc w:val="both"/>
        <w:rPr>
          <w:rStyle w:val="wchar"/>
          <w:color w:val="000000" w:themeColor="text1"/>
          <w:sz w:val="28"/>
          <w:szCs w:val="28"/>
          <w:lang w:val="en-US"/>
        </w:rPr>
      </w:pPr>
    </w:p>
    <w:p w:rsidR="00AB5FB5" w:rsidRPr="003A1BF3" w:rsidRDefault="00AB5FB5" w:rsidP="0037125A">
      <w:pPr>
        <w:pStyle w:val="12"/>
        <w:spacing w:before="0" w:beforeAutospacing="0" w:after="0" w:afterAutospacing="0" w:line="280" w:lineRule="atLeast"/>
        <w:jc w:val="both"/>
        <w:rPr>
          <w:color w:val="000000" w:themeColor="text1"/>
          <w:sz w:val="27"/>
          <w:szCs w:val="27"/>
          <w:lang w:val="en-US"/>
        </w:rPr>
      </w:pPr>
    </w:p>
    <w:p w:rsidR="0037125A" w:rsidRPr="00AB5FB5" w:rsidRDefault="0037125A" w:rsidP="0037125A">
      <w:pPr>
        <w:pStyle w:val="2"/>
        <w:spacing w:line="280" w:lineRule="atLeast"/>
        <w:jc w:val="center"/>
        <w:rPr>
          <w:color w:val="000000" w:themeColor="text1"/>
          <w:lang w:val="en-US"/>
        </w:rPr>
      </w:pPr>
      <w:bookmarkStart w:id="437" w:name="_Toc471764061"/>
      <w:bookmarkStart w:id="438" w:name="_Toc480455254"/>
      <w:bookmarkStart w:id="439" w:name="_Toc480453426"/>
      <w:bookmarkStart w:id="440" w:name="_Toc491270969"/>
      <w:bookmarkEnd w:id="437"/>
      <w:bookmarkEnd w:id="438"/>
      <w:bookmarkEnd w:id="439"/>
      <w:r w:rsidRPr="003A1BF3">
        <w:rPr>
          <w:rStyle w:val="heading00202char"/>
          <w:color w:val="000000" w:themeColor="text1"/>
          <w:lang w:val="en-US"/>
        </w:rPr>
        <w:lastRenderedPageBreak/>
        <w:t xml:space="preserve">5.6 Minutes of the Constituent Assembly of the International </w:t>
      </w:r>
      <w:r w:rsidR="000307CB">
        <w:rPr>
          <w:rStyle w:val="heading00202char"/>
          <w:color w:val="000000" w:themeColor="text1"/>
          <w:lang w:val="en-US"/>
        </w:rPr>
        <w:t>Organization "Newtonian society</w:t>
      </w:r>
      <w:r w:rsidRPr="003A1BF3">
        <w:rPr>
          <w:rStyle w:val="heading00202char"/>
          <w:color w:val="000000" w:themeColor="text1"/>
          <w:lang w:val="en-US"/>
        </w:rPr>
        <w:t>" </w:t>
      </w:r>
      <w:r w:rsidRPr="00AB5FB5">
        <w:rPr>
          <w:rStyle w:val="heading00202char"/>
          <w:color w:val="000000" w:themeColor="text1"/>
          <w:lang w:val="en-US"/>
        </w:rPr>
        <w:t>St. Petersburg, from 26.03. '93</w:t>
      </w:r>
      <w:bookmarkEnd w:id="440"/>
    </w:p>
    <w:bookmarkStart w:id="441" w:name="graphic2FE"/>
    <w:bookmarkEnd w:id="441"/>
    <w:p w:rsidR="0037125A" w:rsidRPr="003A1BF3" w:rsidRDefault="00DA6A29" w:rsidP="0037125A">
      <w:pPr>
        <w:pStyle w:val="12"/>
        <w:spacing w:before="0" w:beforeAutospacing="0" w:after="0" w:afterAutospacing="0" w:line="280" w:lineRule="atLeast"/>
        <w:rPr>
          <w:color w:val="000000" w:themeColor="text1"/>
        </w:rPr>
      </w:pPr>
      <w:r w:rsidRPr="00DA6A29">
        <w:rPr>
          <w:noProof/>
          <w:color w:val="000000" w:themeColor="text1"/>
          <w:sz w:val="28"/>
          <w:szCs w:val="28"/>
        </w:rPr>
      </w:r>
      <w:r w:rsidRPr="00DA6A29">
        <w:rPr>
          <w:noProof/>
          <w:color w:val="000000" w:themeColor="text1"/>
          <w:sz w:val="28"/>
          <w:szCs w:val="28"/>
        </w:rPr>
        <w:pict>
          <v:rect id="Прямоугольник 1773" o:spid="_x0000_s15375" alt="43 43"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1h0cgIAAGQEAAAOAAAAZHJzL2Uyb0RvYy54bWysVEtu2zAQ3RfoHQjuFUk2/ZEQOUjsuCjQ&#10;T4C0B6ApyhIqkSxJR06LAgW6LdAj9BDdFP3kDPKNOqTi1Gl3RTcEZ4Z8M/Meh8cn26ZGV1ybSooM&#10;x0cRRlwwmVdineGXL5bBFCNjqchpLQXP8DU3+GT28MFxq1I+kKWsc64RgAiTtirDpbUqDUPDSt5Q&#10;cyQVFxAspG6oBVOvw1zTFtCbOhxE0Thspc6VlowbA95FH8Qzj18UnNnnRWG4RXWGoTbrV+3XlVvD&#10;2TFN15qqsmK3ZdB/qKKhlYCkd1ALaina6OovqKZiWhpZ2CMmm1AWRcW47wG6iaM/urksqeK+FyDH&#10;qDuazP+DZc+uLjSqctBuMhliJGgDKnWfd+93n7of3c3uQ/elu+m+7z52P7uv3TfUH8u5YcAiGSIy&#10;dBy2yqQAdakutGPBqCeSvTJIyHlJxZqfGgVKQA5IsHdpLduS0xyaiR1EeA/DGQbQ0Kp9KnMoiW6s&#10;9AxvC924HMAd2nohr++E5FuLGDiT0WCEEYOA3zl0mu4vKm3sIy4b5DYZ1lCZB6ZXT4ztj+6PuDxC&#10;Lqu6Bj9Na3HPAZi9B9LCVRdzBXjZ3yZRcj49n5KADMbnAYnyPDhdzkkwXsaT0WK4mM8X8bv++R1c&#10;igckOhskwXI8nQSkIKMgmUTTIIqTs2QckYQslv4SpN4n9bw5qnoVVjK/Btq0hNbgwcNowqaU+g1G&#10;LTzzDJvXG6o5RvVjAdQnMSFuLrxBRpMBGPowsjqMUMEAKsMWo347t/0sbZSu1iVkij2VQp6CXEXl&#10;6XRS9lXdigxP2QtyO3ZuVg5tf+r35zD7BQ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GhrWHRyAgAAZAQAAA4AAAAAAAAAAAAAAAAA&#10;LgIAAGRycy9lMm9Eb2MueG1sUEsBAi0AFAAGAAgAAAAhANQI2TfYAAAAAQEAAA8AAAAAAAAAAAAA&#10;AAAAzAQAAGRycy9kb3ducmV2LnhtbFBLBQYAAAAABAAEAPMAAADRBQAAAAA=&#10;" filled="f" stroked="f">
            <o:lock v:ext="edit" aspectratio="t"/>
            <w10:wrap type="none"/>
            <w10:anchorlock/>
          </v:rect>
        </w:pict>
      </w:r>
    </w:p>
    <w:p w:rsidR="0037125A" w:rsidRPr="003A1BF3" w:rsidRDefault="0037125A" w:rsidP="0037125A">
      <w:pPr>
        <w:pStyle w:val="12"/>
        <w:spacing w:before="0" w:beforeAutospacing="0" w:after="0" w:afterAutospacing="0" w:line="280" w:lineRule="atLeast"/>
        <w:jc w:val="center"/>
        <w:rPr>
          <w:color w:val="000000" w:themeColor="text1"/>
          <w:sz w:val="27"/>
          <w:szCs w:val="27"/>
          <w:lang w:val="en-US"/>
        </w:rPr>
      </w:pPr>
      <w:r w:rsidRPr="003A1BF3">
        <w:rPr>
          <w:rStyle w:val="normalchar"/>
          <w:b/>
          <w:bCs/>
          <w:color w:val="000000" w:themeColor="text1"/>
          <w:sz w:val="28"/>
          <w:szCs w:val="28"/>
          <w:lang w:val="en-US"/>
        </w:rPr>
        <w:t>INTERNATIONAL CONFERENCE</w:t>
      </w:r>
    </w:p>
    <w:p w:rsidR="0037125A" w:rsidRPr="003A1BF3" w:rsidRDefault="00831DBB" w:rsidP="0037125A">
      <w:pPr>
        <w:pStyle w:val="12"/>
        <w:spacing w:before="0" w:beforeAutospacing="0" w:after="0" w:afterAutospacing="0" w:line="280" w:lineRule="atLeast"/>
        <w:jc w:val="center"/>
        <w:rPr>
          <w:color w:val="000000" w:themeColor="text1"/>
          <w:sz w:val="27"/>
          <w:szCs w:val="27"/>
          <w:lang w:val="en-US"/>
        </w:rPr>
      </w:pPr>
      <w:r w:rsidRPr="003A1BF3">
        <w:rPr>
          <w:b/>
          <w:bCs/>
          <w:noProof/>
          <w:color w:val="000000" w:themeColor="text1"/>
          <w:sz w:val="28"/>
          <w:szCs w:val="28"/>
        </w:rPr>
        <w:drawing>
          <wp:anchor distT="0" distB="0" distL="114300" distR="114300" simplePos="0" relativeHeight="251809280" behindDoc="0" locked="0" layoutInCell="1" allowOverlap="1">
            <wp:simplePos x="0" y="0"/>
            <wp:positionH relativeFrom="column">
              <wp:posOffset>13970</wp:posOffset>
            </wp:positionH>
            <wp:positionV relativeFrom="paragraph">
              <wp:posOffset>-342265</wp:posOffset>
            </wp:positionV>
            <wp:extent cx="1687830" cy="1652270"/>
            <wp:effectExtent l="0" t="0" r="0" b="0"/>
            <wp:wrapThrough wrapText="bothSides">
              <wp:wrapPolygon edited="0">
                <wp:start x="7476" y="0"/>
                <wp:lineTo x="5526" y="1328"/>
                <wp:lineTo x="975" y="4981"/>
                <wp:lineTo x="0" y="10626"/>
                <wp:lineTo x="0" y="11954"/>
                <wp:lineTo x="1625" y="17599"/>
                <wp:lineTo x="6826" y="20919"/>
                <wp:lineTo x="8126" y="21251"/>
                <wp:lineTo x="12677" y="21251"/>
                <wp:lineTo x="14302" y="20919"/>
                <wp:lineTo x="19503" y="17599"/>
                <wp:lineTo x="21129" y="11954"/>
                <wp:lineTo x="21129" y="10294"/>
                <wp:lineTo x="20479" y="4981"/>
                <wp:lineTo x="15278" y="996"/>
                <wp:lineTo x="13327" y="0"/>
                <wp:lineTo x="7476" y="0"/>
              </wp:wrapPolygon>
            </wp:wrapThrough>
            <wp:docPr id="7169" name="Изображение 7204"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5" descr="43"/>
                    <pic:cNvPicPr>
                      <a:picLocks noChangeAspect="1" noChangeArrowheads="1"/>
                    </pic:cNvPicPr>
                  </pic:nvPicPr>
                  <pic:blipFill>
                    <a:blip r:embed="rId25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87830" cy="1652270"/>
                    </a:xfrm>
                    <a:prstGeom prst="rect">
                      <a:avLst/>
                    </a:prstGeom>
                    <a:noFill/>
                  </pic:spPr>
                </pic:pic>
              </a:graphicData>
            </a:graphic>
          </wp:anchor>
        </w:drawing>
      </w:r>
      <w:r w:rsidR="0037125A" w:rsidRPr="003A1BF3">
        <w:rPr>
          <w:rStyle w:val="normalchar"/>
          <w:b/>
          <w:bCs/>
          <w:color w:val="000000" w:themeColor="text1"/>
          <w:sz w:val="28"/>
          <w:szCs w:val="28"/>
          <w:lang w:val="en-US"/>
        </w:rPr>
        <w:t>ON</w:t>
      </w:r>
    </w:p>
    <w:p w:rsidR="0037125A" w:rsidRPr="003A1BF3" w:rsidRDefault="0037125A" w:rsidP="0037125A">
      <w:pPr>
        <w:pStyle w:val="12"/>
        <w:spacing w:before="0" w:beforeAutospacing="0" w:after="0" w:afterAutospacing="0" w:line="280" w:lineRule="atLeast"/>
        <w:jc w:val="center"/>
        <w:rPr>
          <w:color w:val="000000" w:themeColor="text1"/>
          <w:sz w:val="27"/>
          <w:szCs w:val="27"/>
          <w:lang w:val="en-US"/>
        </w:rPr>
      </w:pPr>
      <w:r w:rsidRPr="003A1BF3">
        <w:rPr>
          <w:rStyle w:val="normalchar"/>
          <w:b/>
          <w:bCs/>
          <w:color w:val="000000" w:themeColor="text1"/>
          <w:sz w:val="28"/>
          <w:szCs w:val="28"/>
          <w:lang w:val="en-US"/>
        </w:rPr>
        <w:t>SIR Isaac Newton</w:t>
      </w:r>
    </w:p>
    <w:p w:rsidR="0037125A" w:rsidRPr="003A1BF3" w:rsidRDefault="0037125A" w:rsidP="0037125A">
      <w:pPr>
        <w:pStyle w:val="12"/>
        <w:spacing w:before="0" w:beforeAutospacing="0" w:after="0" w:afterAutospacing="0" w:line="280" w:lineRule="atLeast"/>
        <w:jc w:val="center"/>
        <w:rPr>
          <w:color w:val="000000" w:themeColor="text1"/>
          <w:sz w:val="27"/>
          <w:szCs w:val="27"/>
          <w:lang w:val="en-US"/>
        </w:rPr>
      </w:pPr>
      <w:r w:rsidRPr="003A1BF3">
        <w:rPr>
          <w:rStyle w:val="normalchar"/>
          <w:color w:val="000000" w:themeColor="text1"/>
          <w:sz w:val="28"/>
          <w:szCs w:val="28"/>
          <w:lang w:val="en-US"/>
        </w:rPr>
        <w:t>AND THE PROBLEMS</w:t>
      </w:r>
    </w:p>
    <w:p w:rsidR="0037125A" w:rsidRPr="003A1BF3" w:rsidRDefault="0037125A" w:rsidP="0037125A">
      <w:pPr>
        <w:pStyle w:val="12"/>
        <w:spacing w:before="0" w:beforeAutospacing="0" w:after="0" w:afterAutospacing="0" w:line="280" w:lineRule="atLeast"/>
        <w:jc w:val="center"/>
        <w:rPr>
          <w:color w:val="000000" w:themeColor="text1"/>
          <w:sz w:val="27"/>
          <w:szCs w:val="27"/>
          <w:lang w:val="en-US"/>
        </w:rPr>
      </w:pPr>
      <w:r w:rsidRPr="003A1BF3">
        <w:rPr>
          <w:rStyle w:val="normalchar"/>
          <w:color w:val="000000" w:themeColor="text1"/>
          <w:sz w:val="28"/>
          <w:szCs w:val="28"/>
          <w:lang w:val="en-US"/>
        </w:rPr>
        <w:t>OF MECHANICS OF RIGID</w:t>
      </w:r>
    </w:p>
    <w:p w:rsidR="0037125A" w:rsidRPr="003A1BF3" w:rsidRDefault="0037125A" w:rsidP="0037125A">
      <w:pPr>
        <w:pStyle w:val="12"/>
        <w:spacing w:before="0" w:beforeAutospacing="0" w:after="0" w:afterAutospacing="0" w:line="280" w:lineRule="atLeast"/>
        <w:jc w:val="center"/>
        <w:rPr>
          <w:color w:val="000000" w:themeColor="text1"/>
          <w:sz w:val="27"/>
          <w:szCs w:val="27"/>
        </w:rPr>
      </w:pPr>
      <w:r w:rsidRPr="003A1BF3">
        <w:rPr>
          <w:rStyle w:val="normalchar"/>
          <w:color w:val="000000" w:themeColor="text1"/>
          <w:sz w:val="28"/>
          <w:szCs w:val="28"/>
        </w:rPr>
        <w:t>AND DEFORMABLE BODIES</w:t>
      </w:r>
    </w:p>
    <w:bookmarkStart w:id="442" w:name="graphic2FF"/>
    <w:bookmarkEnd w:id="442"/>
    <w:p w:rsidR="0037125A" w:rsidRPr="003A1BF3" w:rsidRDefault="00DA6A29" w:rsidP="0037125A">
      <w:pPr>
        <w:pStyle w:val="12"/>
        <w:spacing w:before="0" w:beforeAutospacing="0" w:after="0" w:afterAutospacing="0" w:line="280" w:lineRule="atLeast"/>
        <w:jc w:val="center"/>
        <w:rPr>
          <w:color w:val="000000" w:themeColor="text1"/>
        </w:rPr>
      </w:pPr>
      <w:r w:rsidRPr="00DA6A29">
        <w:rPr>
          <w:noProof/>
          <w:color w:val="000000" w:themeColor="text1"/>
          <w:sz w:val="28"/>
          <w:szCs w:val="28"/>
        </w:rPr>
      </w:r>
      <w:r w:rsidRPr="00DA6A29">
        <w:rPr>
          <w:noProof/>
          <w:color w:val="000000" w:themeColor="text1"/>
          <w:sz w:val="28"/>
          <w:szCs w:val="28"/>
        </w:rPr>
        <w:pict>
          <v:rect id="Прямоугольник 1772" o:spid="_x0000_s15374" alt="Image"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1BQcgIAAGQEAAAOAAAAZHJzL2Uyb0RvYy54bWysVNtu1DAQfUfiHyy/p7mQvSRqttrudlGl&#10;ApUKH+B1nE1EYhvb22ypkJB4ReIT+AheEJd+Q/aPGDvdZQtviBfLM2OfmTnH4+OTTVOja6Z0JXiG&#10;w6MAI8apyCu+yvCrlwtvjJE2hOekFpxl+IZpfDJ5/Oi4lSmLRCnqnCkEIFynrcxwaYxMfV/TkjVE&#10;HwnJOAQLoRpiwFQrP1ekBfSm9qMgGPqtULlUgjKtwTvvg3ji8IuCUfOiKDQzqM4w1Gbcqty6tKs/&#10;OSbpShFZVvS+DPIPVTSk4pB0DzUnhqC1qv6CaiqqhBaFOaKi8UVRVJS5HqCbMPijm6uSSOZ6AXK0&#10;3NOk/x8sfX59qVCVg3ajUYQRJw2o1H3evt9+6n50d9sP3Zfurvu+/dj97L5231B/LGeaAovnDVkx&#10;y2ErdQpQV/JSWRa0vBD0tUZczErCV2yqJSgBOSDBzqWUaEtGcmgmtBD+AwxraEBDy/aZyKEksjbC&#10;MbwpVGNzAHdo44S82QvJNgZRcCaDaIARhYDbWXSS7i5Kpc1TJhpkNxlWUJkDJtcX2vRHd0dsHi4W&#10;VV2Dn6Q1f+AAzN4DaeGqjdkCnOy3SZCcjc/GsRdHwzMvDvLcmy5msTdchKPB/Ml8NpuH7/rnd3Ap&#10;jOLgNEq8xXA88uIiHnjJKBh7QZicJsMgTuL5wl2C1LukjjdLVa/CUuQ3QJsS0Bo8eBhN2JRCvcWo&#10;hWeeYf1mTRTDqD7nQH0SxrGdC2fEg1EEhjqMLA8jhFOAyrDBqN/OTD9La6mqVQmZQkclF1OQq6gc&#10;nVbKvqp7keEpO0Hux87OyqHtTv3+HCa/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EAzUFByAgAAZAQAAA4AAAAAAAAAAAAAAAAA&#10;LgIAAGRycy9lMm9Eb2MueG1sUEsBAi0AFAAGAAgAAAAhANQI2TfYAAAAAQEAAA8AAAAAAAAAAAAA&#10;AAAAzAQAAGRycy9kb3ducmV2LnhtbFBLBQYAAAAABAAEAPMAAADRBQAAAAA=&#10;" filled="f" stroked="f">
            <o:lock v:ext="edit" aspectratio="t"/>
            <w10:wrap type="none"/>
            <w10:anchorlock/>
          </v:rect>
        </w:pict>
      </w:r>
    </w:p>
    <w:p w:rsidR="0037125A" w:rsidRPr="003A1BF3" w:rsidRDefault="0037125A" w:rsidP="0037125A">
      <w:pPr>
        <w:pStyle w:val="12"/>
        <w:spacing w:before="0" w:beforeAutospacing="0" w:after="0" w:afterAutospacing="0" w:line="280" w:lineRule="atLeast"/>
        <w:jc w:val="center"/>
        <w:rPr>
          <w:color w:val="000000" w:themeColor="text1"/>
          <w:sz w:val="27"/>
          <w:szCs w:val="27"/>
          <w:lang w:val="en-US"/>
        </w:rPr>
      </w:pPr>
      <w:r w:rsidRPr="003A1BF3">
        <w:rPr>
          <w:rStyle w:val="normalchar"/>
          <w:color w:val="000000" w:themeColor="text1"/>
          <w:sz w:val="28"/>
          <w:szCs w:val="28"/>
          <w:lang w:val="en-US"/>
        </w:rPr>
        <w:t>MARCH 22-27 / 1993, ST - PETERSBURG, RUSSIA.</w:t>
      </w:r>
    </w:p>
    <w:p w:rsidR="0037125A" w:rsidRPr="003A1BF3" w:rsidRDefault="0037125A" w:rsidP="0037125A">
      <w:pPr>
        <w:pStyle w:val="12"/>
        <w:spacing w:before="0" w:beforeAutospacing="0" w:after="0" w:afterAutospacing="0" w:line="280" w:lineRule="atLeast"/>
        <w:jc w:val="center"/>
        <w:rPr>
          <w:color w:val="000000" w:themeColor="text1"/>
          <w:sz w:val="27"/>
          <w:szCs w:val="27"/>
          <w:lang w:val="en-US"/>
        </w:rPr>
      </w:pPr>
      <w:r w:rsidRPr="003A1BF3">
        <w:rPr>
          <w:rStyle w:val="normalchar"/>
          <w:b/>
          <w:bCs/>
          <w:color w:val="000000" w:themeColor="text1"/>
          <w:sz w:val="28"/>
          <w:szCs w:val="28"/>
          <w:lang w:val="en-US"/>
        </w:rPr>
        <w:t>PROTOCOL</w:t>
      </w:r>
    </w:p>
    <w:p w:rsidR="0037125A" w:rsidRPr="003A1BF3" w:rsidRDefault="0037125A" w:rsidP="0037125A">
      <w:pPr>
        <w:pStyle w:val="12"/>
        <w:spacing w:before="0" w:beforeAutospacing="0" w:after="0" w:afterAutospacing="0" w:line="280" w:lineRule="atLeast"/>
        <w:jc w:val="center"/>
        <w:rPr>
          <w:color w:val="000000" w:themeColor="text1"/>
          <w:sz w:val="27"/>
          <w:szCs w:val="27"/>
          <w:lang w:val="en-US"/>
        </w:rPr>
      </w:pPr>
      <w:r w:rsidRPr="003A1BF3">
        <w:rPr>
          <w:rStyle w:val="normalchar"/>
          <w:color w:val="000000" w:themeColor="text1"/>
          <w:sz w:val="28"/>
          <w:szCs w:val="28"/>
          <w:lang w:val="en-US"/>
        </w:rPr>
        <w:t>Constituent Assembly of the International Organization</w:t>
      </w:r>
    </w:p>
    <w:p w:rsidR="0037125A" w:rsidRPr="003A1BF3" w:rsidRDefault="0037125A" w:rsidP="0037125A">
      <w:pPr>
        <w:pStyle w:val="12"/>
        <w:spacing w:before="0" w:beforeAutospacing="0" w:after="0" w:afterAutospacing="0" w:line="280" w:lineRule="atLeast"/>
        <w:jc w:val="center"/>
        <w:rPr>
          <w:color w:val="000000" w:themeColor="text1"/>
          <w:sz w:val="27"/>
          <w:szCs w:val="27"/>
          <w:lang w:val="en-US"/>
        </w:rPr>
      </w:pPr>
      <w:r w:rsidRPr="003A1BF3">
        <w:rPr>
          <w:rStyle w:val="normalchar"/>
          <w:b/>
          <w:bCs/>
          <w:color w:val="000000" w:themeColor="text1"/>
          <w:sz w:val="28"/>
          <w:szCs w:val="28"/>
          <w:lang w:val="en-US"/>
        </w:rPr>
        <w:t>"Newtonian Society"</w:t>
      </w:r>
    </w:p>
    <w:p w:rsidR="0037125A" w:rsidRPr="003A1BF3" w:rsidRDefault="0037125A" w:rsidP="0037125A">
      <w:pPr>
        <w:pStyle w:val="12"/>
        <w:spacing w:before="0" w:beforeAutospacing="0" w:after="0" w:afterAutospacing="0" w:line="280" w:lineRule="atLeast"/>
        <w:jc w:val="center"/>
        <w:rPr>
          <w:color w:val="000000" w:themeColor="text1"/>
          <w:sz w:val="27"/>
          <w:szCs w:val="27"/>
          <w:lang w:val="en-US"/>
        </w:rPr>
      </w:pPr>
      <w:r w:rsidRPr="003A1BF3">
        <w:rPr>
          <w:rStyle w:val="normalchar"/>
          <w:color w:val="000000" w:themeColor="text1"/>
          <w:sz w:val="28"/>
          <w:szCs w:val="28"/>
          <w:lang w:val="en-US"/>
        </w:rPr>
        <w:t>from 26.03. '93</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Was attended by participants and guests of the III International Conference "Newton and the problems of mechanics of solid and deformable bodies" Saint - Petersburg, 22 - 27 March 1993</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We heard the proposals of the participants </w:t>
      </w:r>
      <w:r w:rsidR="00AB5FB5">
        <w:rPr>
          <w:rStyle w:val="normalchar"/>
          <w:color w:val="000000" w:themeColor="text1"/>
          <w:sz w:val="28"/>
          <w:szCs w:val="28"/>
          <w:lang w:val="en-US"/>
        </w:rPr>
        <w:t>of the conference Cherepennikov</w:t>
      </w:r>
      <w:r w:rsidRPr="003A1BF3">
        <w:rPr>
          <w:rStyle w:val="normalchar"/>
          <w:color w:val="000000" w:themeColor="text1"/>
          <w:sz w:val="28"/>
          <w:szCs w:val="28"/>
          <w:lang w:val="en-US"/>
        </w:rPr>
        <w:t xml:space="preserve"> V</w:t>
      </w:r>
      <w:r w:rsidR="00AB5FB5">
        <w:rPr>
          <w:rStyle w:val="normalchar"/>
          <w:color w:val="000000" w:themeColor="text1"/>
          <w:sz w:val="28"/>
          <w:szCs w:val="28"/>
          <w:lang w:val="en-US"/>
        </w:rPr>
        <w:t>.</w:t>
      </w:r>
      <w:r w:rsidRPr="003A1BF3">
        <w:rPr>
          <w:rStyle w:val="normalchar"/>
          <w:color w:val="000000" w:themeColor="text1"/>
          <w:sz w:val="28"/>
          <w:szCs w:val="28"/>
          <w:lang w:val="en-US"/>
        </w:rPr>
        <w:t>B</w:t>
      </w:r>
      <w:r w:rsidR="00AB5FB5">
        <w:rPr>
          <w:rStyle w:val="normalchar"/>
          <w:color w:val="000000" w:themeColor="text1"/>
          <w:sz w:val="28"/>
          <w:szCs w:val="28"/>
          <w:lang w:val="en-US"/>
        </w:rPr>
        <w:t>.</w:t>
      </w:r>
      <w:r w:rsidRPr="003A1BF3">
        <w:rPr>
          <w:rStyle w:val="normalchar"/>
          <w:color w:val="000000" w:themeColor="text1"/>
          <w:sz w:val="28"/>
          <w:szCs w:val="28"/>
          <w:lang w:val="en-US"/>
        </w:rPr>
        <w:t xml:space="preserve"> authorized a group of participants, the creation of the International Organization "Newtonian society."</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purpose of the "Newtonian society" considered to bring together scientists to resolve the fundamental and applied scientific problems based on the principles of classical physics.</w:t>
      </w:r>
    </w:p>
    <w:p w:rsidR="0037125A" w:rsidRPr="003A1BF3" w:rsidRDefault="0037125A" w:rsidP="009F5CE0">
      <w:pPr>
        <w:pStyle w:val="12"/>
        <w:spacing w:before="0" w:beforeAutospacing="0" w:after="0" w:afterAutospacing="0" w:line="280" w:lineRule="atLeast"/>
        <w:ind w:firstLine="142"/>
        <w:rPr>
          <w:color w:val="000000" w:themeColor="text1"/>
          <w:sz w:val="27"/>
          <w:szCs w:val="27"/>
          <w:lang w:val="en-US"/>
        </w:rPr>
      </w:pPr>
      <w:r w:rsidRPr="003A1BF3">
        <w:rPr>
          <w:rStyle w:val="normalchar"/>
          <w:color w:val="000000" w:themeColor="text1"/>
          <w:sz w:val="28"/>
          <w:szCs w:val="28"/>
          <w:lang w:val="en-US"/>
        </w:rPr>
        <w:t>Assembly resolved:</w:t>
      </w:r>
    </w:p>
    <w:p w:rsidR="0037125A" w:rsidRPr="003A1BF3" w:rsidRDefault="0037125A" w:rsidP="009F5CE0">
      <w:pPr>
        <w:pStyle w:val="12"/>
        <w:spacing w:before="0" w:beforeAutospacing="0" w:after="0" w:afterAutospacing="0" w:line="280" w:lineRule="atLeast"/>
        <w:ind w:firstLine="142"/>
        <w:rPr>
          <w:color w:val="000000" w:themeColor="text1"/>
          <w:sz w:val="27"/>
          <w:szCs w:val="27"/>
          <w:lang w:val="en-US"/>
        </w:rPr>
      </w:pPr>
      <w:r w:rsidRPr="003A1BF3">
        <w:rPr>
          <w:rStyle w:val="normalchar"/>
          <w:color w:val="000000" w:themeColor="text1"/>
          <w:sz w:val="28"/>
          <w:szCs w:val="28"/>
          <w:lang w:val="en-US"/>
        </w:rPr>
        <w:t>1. to establish an international organization "Newtonian society."</w:t>
      </w:r>
    </w:p>
    <w:p w:rsidR="0037125A" w:rsidRPr="003A1BF3" w:rsidRDefault="0037125A" w:rsidP="009F5CE0">
      <w:pPr>
        <w:pStyle w:val="12"/>
        <w:spacing w:before="0" w:beforeAutospacing="0" w:after="0" w:afterAutospacing="0" w:line="280" w:lineRule="atLeast"/>
        <w:ind w:firstLine="142"/>
        <w:rPr>
          <w:color w:val="000000" w:themeColor="text1"/>
          <w:sz w:val="27"/>
          <w:szCs w:val="27"/>
          <w:lang w:val="en-US"/>
        </w:rPr>
      </w:pPr>
      <w:r w:rsidRPr="003A1BF3">
        <w:rPr>
          <w:rStyle w:val="normalchar"/>
          <w:color w:val="000000" w:themeColor="text1"/>
          <w:sz w:val="28"/>
          <w:szCs w:val="28"/>
          <w:lang w:val="en-US"/>
        </w:rPr>
        <w:t>2. To elect the Coordinating Council "Newton society" composed of:</w:t>
      </w:r>
    </w:p>
    <w:p w:rsidR="0037125A" w:rsidRPr="003A1BF3" w:rsidRDefault="0037125A" w:rsidP="009F5CE0">
      <w:pPr>
        <w:pStyle w:val="12"/>
        <w:spacing w:before="0" w:beforeAutospacing="0" w:after="0" w:afterAutospacing="0" w:line="280" w:lineRule="atLeast"/>
        <w:ind w:firstLine="142"/>
        <w:rPr>
          <w:color w:val="000000" w:themeColor="text1"/>
          <w:sz w:val="27"/>
          <w:szCs w:val="27"/>
          <w:lang w:val="en-US"/>
        </w:rPr>
      </w:pPr>
      <w:r w:rsidRPr="003A1BF3">
        <w:rPr>
          <w:rStyle w:val="normalchar"/>
          <w:color w:val="000000" w:themeColor="text1"/>
          <w:sz w:val="28"/>
          <w:szCs w:val="28"/>
          <w:lang w:val="en-US"/>
        </w:rPr>
        <w:t>Chairman of the Board - Smirnov A</w:t>
      </w:r>
      <w:r w:rsidR="00AB5FB5">
        <w:rPr>
          <w:rStyle w:val="normalchar"/>
          <w:color w:val="000000" w:themeColor="text1"/>
          <w:sz w:val="28"/>
          <w:szCs w:val="28"/>
          <w:lang w:val="en-US"/>
        </w:rPr>
        <w:t>.</w:t>
      </w:r>
      <w:r w:rsidRPr="003A1BF3">
        <w:rPr>
          <w:rStyle w:val="normalchar"/>
          <w:color w:val="000000" w:themeColor="text1"/>
          <w:sz w:val="28"/>
          <w:szCs w:val="28"/>
          <w:lang w:val="en-US"/>
        </w:rPr>
        <w:t>P</w:t>
      </w:r>
      <w:r w:rsidR="00AB5FB5">
        <w:rPr>
          <w:rStyle w:val="normalchar"/>
          <w:color w:val="000000" w:themeColor="text1"/>
          <w:sz w:val="28"/>
          <w:szCs w:val="28"/>
          <w:lang w:val="en-US"/>
        </w:rPr>
        <w:t>.</w:t>
      </w:r>
      <w:r w:rsidRPr="003A1BF3">
        <w:rPr>
          <w:rStyle w:val="normalchar"/>
          <w:color w:val="000000" w:themeColor="text1"/>
          <w:sz w:val="28"/>
          <w:szCs w:val="28"/>
          <w:lang w:val="en-US"/>
        </w:rPr>
        <w:t xml:space="preserve"> Cand. (St. Petersburg, Russia);</w:t>
      </w:r>
    </w:p>
    <w:p w:rsidR="0037125A" w:rsidRPr="003A1BF3" w:rsidRDefault="0037125A" w:rsidP="009F5CE0">
      <w:pPr>
        <w:pStyle w:val="12"/>
        <w:spacing w:before="0" w:beforeAutospacing="0" w:after="0" w:afterAutospacing="0" w:line="280" w:lineRule="atLeast"/>
        <w:ind w:firstLine="142"/>
        <w:rPr>
          <w:color w:val="000000" w:themeColor="text1"/>
          <w:sz w:val="27"/>
          <w:szCs w:val="27"/>
          <w:lang w:val="en-US"/>
        </w:rPr>
      </w:pPr>
      <w:r w:rsidRPr="003A1BF3">
        <w:rPr>
          <w:rStyle w:val="normalchar"/>
          <w:color w:val="000000" w:themeColor="text1"/>
          <w:sz w:val="28"/>
          <w:szCs w:val="28"/>
          <w:lang w:val="en-US"/>
        </w:rPr>
        <w:t>Deputy.</w:t>
      </w:r>
      <w:r w:rsidRPr="003A1BF3">
        <w:rPr>
          <w:color w:val="000000" w:themeColor="text1"/>
          <w:sz w:val="27"/>
          <w:szCs w:val="27"/>
          <w:lang w:val="en-US"/>
        </w:rPr>
        <w:t> </w:t>
      </w:r>
      <w:r w:rsidRPr="003A1BF3">
        <w:rPr>
          <w:rStyle w:val="normalchar"/>
          <w:color w:val="000000" w:themeColor="text1"/>
          <w:sz w:val="28"/>
          <w:szCs w:val="28"/>
          <w:lang w:val="en-US"/>
        </w:rPr>
        <w:t>Chairman of the Board - Peschevitskiy B. I. prof. e. f and Mathematics.</w:t>
      </w:r>
    </w:p>
    <w:p w:rsidR="0037125A" w:rsidRPr="003A1BF3" w:rsidRDefault="0037125A" w:rsidP="009F5CE0">
      <w:pPr>
        <w:pStyle w:val="12"/>
        <w:spacing w:before="0" w:beforeAutospacing="0" w:after="0" w:afterAutospacing="0" w:line="280" w:lineRule="atLeast"/>
        <w:ind w:firstLine="142"/>
        <w:rPr>
          <w:color w:val="000000" w:themeColor="text1"/>
          <w:sz w:val="27"/>
          <w:szCs w:val="27"/>
          <w:lang w:val="en-US"/>
        </w:rPr>
      </w:pPr>
      <w:r w:rsidRPr="003A1BF3">
        <w:rPr>
          <w:rStyle w:val="normalchar"/>
          <w:color w:val="000000" w:themeColor="text1"/>
          <w:sz w:val="28"/>
          <w:szCs w:val="28"/>
          <w:lang w:val="en-US"/>
        </w:rPr>
        <w:t>(Novosibirsk, Russia).</w:t>
      </w:r>
    </w:p>
    <w:p w:rsidR="0037125A" w:rsidRPr="003A1BF3" w:rsidRDefault="0037125A" w:rsidP="0037125A">
      <w:pPr>
        <w:pStyle w:val="12"/>
        <w:spacing w:before="0" w:beforeAutospacing="0" w:after="0" w:afterAutospacing="0" w:line="280" w:lineRule="atLeast"/>
        <w:rPr>
          <w:color w:val="000000" w:themeColor="text1"/>
          <w:sz w:val="27"/>
          <w:szCs w:val="27"/>
          <w:lang w:val="en-US"/>
        </w:rPr>
      </w:pPr>
      <w:r w:rsidRPr="003A1BF3">
        <w:rPr>
          <w:rStyle w:val="normalchar"/>
          <w:color w:val="000000" w:themeColor="text1"/>
          <w:sz w:val="28"/>
          <w:szCs w:val="28"/>
          <w:lang w:val="en-US"/>
        </w:rPr>
        <w:t>Members of the Board:</w:t>
      </w:r>
    </w:p>
    <w:p w:rsidR="0037125A" w:rsidRPr="003A1BF3" w:rsidRDefault="0037125A" w:rsidP="0037125A">
      <w:pPr>
        <w:pStyle w:val="12"/>
        <w:spacing w:before="0" w:beforeAutospacing="0" w:after="0" w:afterAutospacing="0" w:line="280" w:lineRule="atLeast"/>
        <w:rPr>
          <w:color w:val="000000" w:themeColor="text1"/>
          <w:sz w:val="27"/>
          <w:szCs w:val="27"/>
          <w:lang w:val="en-US"/>
        </w:rPr>
      </w:pPr>
      <w:r w:rsidRPr="003A1BF3">
        <w:rPr>
          <w:rStyle w:val="normalchar"/>
          <w:color w:val="000000" w:themeColor="text1"/>
          <w:sz w:val="28"/>
          <w:szCs w:val="28"/>
          <w:lang w:val="en-US"/>
        </w:rPr>
        <w:t>prof. Bartocci (Italy); prof. P. Beckmann (USA);</w:t>
      </w:r>
    </w:p>
    <w:p w:rsidR="0037125A" w:rsidRPr="003A1BF3" w:rsidRDefault="000307CB" w:rsidP="0037125A">
      <w:pPr>
        <w:pStyle w:val="12"/>
        <w:spacing w:before="0" w:beforeAutospacing="0" w:after="0" w:afterAutospacing="0" w:line="280" w:lineRule="atLeast"/>
        <w:rPr>
          <w:color w:val="000000" w:themeColor="text1"/>
          <w:sz w:val="27"/>
          <w:szCs w:val="27"/>
          <w:lang w:val="en-US"/>
        </w:rPr>
      </w:pPr>
      <w:r>
        <w:rPr>
          <w:rStyle w:val="normalchar"/>
          <w:color w:val="000000" w:themeColor="text1"/>
          <w:sz w:val="28"/>
          <w:szCs w:val="28"/>
          <w:lang w:val="en-US"/>
        </w:rPr>
        <w:t>k. r. n. Belostotskiy Y</w:t>
      </w:r>
      <w:r w:rsidR="0037125A" w:rsidRPr="003A1BF3">
        <w:rPr>
          <w:rStyle w:val="normalchar"/>
          <w:color w:val="000000" w:themeColor="text1"/>
          <w:sz w:val="28"/>
          <w:szCs w:val="28"/>
          <w:lang w:val="en-US"/>
        </w:rPr>
        <w:t>. G. (St. Petersburg, Russia);</w:t>
      </w:r>
    </w:p>
    <w:p w:rsidR="0037125A" w:rsidRPr="003A1BF3" w:rsidRDefault="0037125A" w:rsidP="0037125A">
      <w:pPr>
        <w:pStyle w:val="12"/>
        <w:spacing w:before="0" w:beforeAutospacing="0" w:after="0" w:afterAutospacing="0" w:line="280" w:lineRule="atLeast"/>
        <w:rPr>
          <w:color w:val="000000" w:themeColor="text1"/>
          <w:sz w:val="27"/>
          <w:szCs w:val="27"/>
          <w:lang w:val="en-US"/>
        </w:rPr>
      </w:pPr>
      <w:r w:rsidRPr="003A1BF3">
        <w:rPr>
          <w:rStyle w:val="normalchar"/>
          <w:color w:val="000000" w:themeColor="text1"/>
          <w:sz w:val="28"/>
          <w:szCs w:val="28"/>
          <w:lang w:val="en-US"/>
        </w:rPr>
        <w:t>Ph.D. Butusov K</w:t>
      </w:r>
      <w:r w:rsidR="00AB5FB5">
        <w:rPr>
          <w:rStyle w:val="normalchar"/>
          <w:color w:val="000000" w:themeColor="text1"/>
          <w:sz w:val="28"/>
          <w:szCs w:val="28"/>
          <w:lang w:val="en-US"/>
        </w:rPr>
        <w:t>.</w:t>
      </w:r>
      <w:r w:rsidRPr="003A1BF3">
        <w:rPr>
          <w:rStyle w:val="normalchar"/>
          <w:color w:val="000000" w:themeColor="text1"/>
          <w:sz w:val="28"/>
          <w:szCs w:val="28"/>
          <w:lang w:val="en-US"/>
        </w:rPr>
        <w:t>P</w:t>
      </w:r>
      <w:r w:rsidR="00AB5FB5">
        <w:rPr>
          <w:rStyle w:val="normalchar"/>
          <w:color w:val="000000" w:themeColor="text1"/>
          <w:sz w:val="28"/>
          <w:szCs w:val="28"/>
          <w:lang w:val="en-US"/>
        </w:rPr>
        <w:t>.</w:t>
      </w:r>
      <w:r w:rsidRPr="003A1BF3">
        <w:rPr>
          <w:rStyle w:val="normalchar"/>
          <w:color w:val="000000" w:themeColor="text1"/>
          <w:sz w:val="28"/>
          <w:szCs w:val="28"/>
          <w:lang w:val="en-US"/>
        </w:rPr>
        <w:t> (St. Petersburg, Russia);</w:t>
      </w:r>
    </w:p>
    <w:p w:rsidR="0037125A" w:rsidRPr="003A1BF3" w:rsidRDefault="0037125A" w:rsidP="0037125A">
      <w:pPr>
        <w:pStyle w:val="12"/>
        <w:spacing w:before="0" w:beforeAutospacing="0" w:after="0" w:afterAutospacing="0" w:line="280" w:lineRule="atLeast"/>
        <w:rPr>
          <w:color w:val="000000" w:themeColor="text1"/>
          <w:sz w:val="27"/>
          <w:szCs w:val="27"/>
          <w:lang w:val="en-US"/>
        </w:rPr>
      </w:pPr>
      <w:r w:rsidRPr="003A1BF3">
        <w:rPr>
          <w:rStyle w:val="normalchar"/>
          <w:color w:val="000000" w:themeColor="text1"/>
          <w:sz w:val="28"/>
          <w:szCs w:val="28"/>
          <w:lang w:val="en-US"/>
        </w:rPr>
        <w:t>a. the so-called Varin M. P. (St. Petersburg, Russia);</w:t>
      </w:r>
    </w:p>
    <w:p w:rsidR="0037125A" w:rsidRPr="003A1BF3" w:rsidRDefault="0037125A" w:rsidP="0037125A">
      <w:pPr>
        <w:pStyle w:val="12"/>
        <w:spacing w:before="0" w:beforeAutospacing="0" w:after="0" w:afterAutospacing="0" w:line="280" w:lineRule="atLeast"/>
        <w:rPr>
          <w:color w:val="000000" w:themeColor="text1"/>
          <w:sz w:val="27"/>
          <w:szCs w:val="27"/>
          <w:lang w:val="en-US"/>
        </w:rPr>
      </w:pPr>
      <w:r w:rsidRPr="003A1BF3">
        <w:rPr>
          <w:rStyle w:val="normalchar"/>
          <w:color w:val="000000" w:themeColor="text1"/>
          <w:sz w:val="28"/>
          <w:szCs w:val="28"/>
          <w:lang w:val="en-US"/>
        </w:rPr>
        <w:t>tsp.</w:t>
      </w:r>
      <w:r w:rsidRPr="003A1BF3">
        <w:rPr>
          <w:color w:val="000000" w:themeColor="text1"/>
          <w:sz w:val="27"/>
          <w:szCs w:val="27"/>
          <w:lang w:val="en-US"/>
        </w:rPr>
        <w:t> </w:t>
      </w:r>
      <w:r w:rsidRPr="003A1BF3">
        <w:rPr>
          <w:rStyle w:val="normalchar"/>
          <w:color w:val="000000" w:themeColor="text1"/>
          <w:sz w:val="28"/>
          <w:szCs w:val="28"/>
          <w:lang w:val="en-US"/>
        </w:rPr>
        <w:t>Corr.</w:t>
      </w:r>
      <w:r w:rsidRPr="003A1BF3">
        <w:rPr>
          <w:color w:val="000000" w:themeColor="text1"/>
          <w:sz w:val="27"/>
          <w:szCs w:val="27"/>
          <w:lang w:val="en-US"/>
        </w:rPr>
        <w:t> </w:t>
      </w:r>
      <w:r w:rsidRPr="003A1BF3">
        <w:rPr>
          <w:rStyle w:val="normalchar"/>
          <w:color w:val="000000" w:themeColor="text1"/>
          <w:sz w:val="28"/>
          <w:szCs w:val="28"/>
          <w:lang w:val="en-US"/>
        </w:rPr>
        <w:t>RAS Grigoryan S. (Moscow, Russia);</w:t>
      </w:r>
    </w:p>
    <w:p w:rsidR="0037125A" w:rsidRPr="003A1BF3" w:rsidRDefault="0037125A" w:rsidP="0037125A">
      <w:pPr>
        <w:pStyle w:val="12"/>
        <w:spacing w:before="0" w:beforeAutospacing="0" w:after="0" w:afterAutospacing="0" w:line="280" w:lineRule="atLeast"/>
        <w:rPr>
          <w:color w:val="000000" w:themeColor="text1"/>
          <w:sz w:val="27"/>
          <w:szCs w:val="27"/>
          <w:lang w:val="en-US"/>
        </w:rPr>
      </w:pPr>
      <w:r w:rsidRPr="003A1BF3">
        <w:rPr>
          <w:rStyle w:val="normalchar"/>
          <w:color w:val="000000" w:themeColor="text1"/>
          <w:sz w:val="28"/>
          <w:szCs w:val="28"/>
          <w:lang w:val="en-US"/>
        </w:rPr>
        <w:t>Acad. RAS Ishlinskiy A. Yu. (Moscow, Russia);</w:t>
      </w:r>
    </w:p>
    <w:p w:rsidR="0037125A" w:rsidRPr="003A1BF3" w:rsidRDefault="0037125A" w:rsidP="0037125A">
      <w:pPr>
        <w:pStyle w:val="12"/>
        <w:spacing w:before="0" w:beforeAutospacing="0" w:after="0" w:afterAutospacing="0" w:line="280" w:lineRule="atLeast"/>
        <w:rPr>
          <w:color w:val="000000" w:themeColor="text1"/>
          <w:sz w:val="27"/>
          <w:szCs w:val="27"/>
          <w:lang w:val="en-US"/>
        </w:rPr>
      </w:pPr>
      <w:r w:rsidRPr="003A1BF3">
        <w:rPr>
          <w:rStyle w:val="normalchar"/>
          <w:color w:val="000000" w:themeColor="text1"/>
          <w:sz w:val="28"/>
          <w:szCs w:val="28"/>
          <w:lang w:val="en-US"/>
        </w:rPr>
        <w:t>a. p-m. n. Efimov A. A. (St.Petersburg, Russia);</w:t>
      </w:r>
    </w:p>
    <w:p w:rsidR="0037125A" w:rsidRPr="003A1BF3" w:rsidRDefault="0037125A" w:rsidP="0037125A">
      <w:pPr>
        <w:pStyle w:val="12"/>
        <w:spacing w:before="0" w:beforeAutospacing="0" w:after="0" w:afterAutospacing="0" w:line="280" w:lineRule="atLeast"/>
        <w:rPr>
          <w:color w:val="000000" w:themeColor="text1"/>
          <w:sz w:val="27"/>
          <w:szCs w:val="27"/>
          <w:lang w:val="en-US"/>
        </w:rPr>
      </w:pPr>
      <w:r w:rsidRPr="003A1BF3">
        <w:rPr>
          <w:rStyle w:val="normalchar"/>
          <w:color w:val="000000" w:themeColor="text1"/>
          <w:sz w:val="28"/>
          <w:szCs w:val="28"/>
          <w:lang w:val="en-US"/>
        </w:rPr>
        <w:t>prof. Kanarev F</w:t>
      </w:r>
      <w:r w:rsidR="00AB5FB5">
        <w:rPr>
          <w:rStyle w:val="normalchar"/>
          <w:color w:val="000000" w:themeColor="text1"/>
          <w:sz w:val="28"/>
          <w:szCs w:val="28"/>
          <w:lang w:val="en-US"/>
        </w:rPr>
        <w:t>.</w:t>
      </w:r>
      <w:r w:rsidRPr="003A1BF3">
        <w:rPr>
          <w:rStyle w:val="normalchar"/>
          <w:color w:val="000000" w:themeColor="text1"/>
          <w:sz w:val="28"/>
          <w:szCs w:val="28"/>
          <w:lang w:val="en-US"/>
        </w:rPr>
        <w:t>M</w:t>
      </w:r>
      <w:r w:rsidR="00AB5FB5">
        <w:rPr>
          <w:rStyle w:val="normalchar"/>
          <w:color w:val="000000" w:themeColor="text1"/>
          <w:sz w:val="28"/>
          <w:szCs w:val="28"/>
          <w:lang w:val="en-US"/>
        </w:rPr>
        <w:t>.</w:t>
      </w:r>
      <w:r w:rsidRPr="003A1BF3">
        <w:rPr>
          <w:rStyle w:val="normalchar"/>
          <w:color w:val="000000" w:themeColor="text1"/>
          <w:sz w:val="28"/>
          <w:szCs w:val="28"/>
          <w:lang w:val="en-US"/>
        </w:rPr>
        <w:t xml:space="preserve"> (Krasnodar, Russia);</w:t>
      </w:r>
    </w:p>
    <w:p w:rsidR="0037125A" w:rsidRPr="003A1BF3" w:rsidRDefault="0037125A" w:rsidP="0037125A">
      <w:pPr>
        <w:pStyle w:val="12"/>
        <w:spacing w:before="0" w:beforeAutospacing="0" w:after="0" w:afterAutospacing="0" w:line="280" w:lineRule="atLeast"/>
        <w:rPr>
          <w:color w:val="000000" w:themeColor="text1"/>
          <w:sz w:val="27"/>
          <w:szCs w:val="27"/>
          <w:lang w:val="en-US"/>
        </w:rPr>
      </w:pPr>
      <w:r w:rsidRPr="003A1BF3">
        <w:rPr>
          <w:rStyle w:val="normalchar"/>
          <w:color w:val="000000" w:themeColor="text1"/>
          <w:sz w:val="28"/>
          <w:szCs w:val="28"/>
          <w:lang w:val="en-US"/>
        </w:rPr>
        <w:t>prof. Kiisa R. (Canada);</w:t>
      </w:r>
    </w:p>
    <w:p w:rsidR="0037125A" w:rsidRPr="003A1BF3" w:rsidRDefault="0037125A" w:rsidP="0037125A">
      <w:pPr>
        <w:pStyle w:val="12"/>
        <w:spacing w:before="0" w:beforeAutospacing="0" w:after="0" w:afterAutospacing="0" w:line="280" w:lineRule="atLeast"/>
        <w:rPr>
          <w:color w:val="000000" w:themeColor="text1"/>
          <w:sz w:val="27"/>
          <w:szCs w:val="27"/>
          <w:lang w:val="en-US"/>
        </w:rPr>
      </w:pPr>
      <w:r w:rsidRPr="003A1BF3">
        <w:rPr>
          <w:rStyle w:val="normalchar"/>
          <w:color w:val="000000" w:themeColor="text1"/>
          <w:sz w:val="28"/>
          <w:szCs w:val="28"/>
          <w:lang w:val="en-US"/>
        </w:rPr>
        <w:t>a. p-m. n. Mamyrov U. of I. (Kyrgyzstan);</w:t>
      </w:r>
    </w:p>
    <w:p w:rsidR="0037125A" w:rsidRPr="003A1BF3" w:rsidRDefault="0037125A" w:rsidP="0037125A">
      <w:pPr>
        <w:pStyle w:val="12"/>
        <w:spacing w:before="0" w:beforeAutospacing="0" w:after="0" w:afterAutospacing="0" w:line="280" w:lineRule="atLeast"/>
        <w:rPr>
          <w:color w:val="000000" w:themeColor="text1"/>
          <w:sz w:val="27"/>
          <w:szCs w:val="27"/>
          <w:lang w:val="en-US"/>
        </w:rPr>
      </w:pPr>
      <w:r w:rsidRPr="003A1BF3">
        <w:rPr>
          <w:rStyle w:val="normalchar"/>
          <w:color w:val="000000" w:themeColor="text1"/>
          <w:sz w:val="28"/>
          <w:szCs w:val="28"/>
          <w:lang w:val="en-US"/>
        </w:rPr>
        <w:t>prof. Monti P. (Italy);</w:t>
      </w:r>
    </w:p>
    <w:p w:rsidR="0037125A" w:rsidRPr="003A1BF3" w:rsidRDefault="0037125A" w:rsidP="0037125A">
      <w:pPr>
        <w:pStyle w:val="12"/>
        <w:spacing w:before="0" w:beforeAutospacing="0" w:after="0" w:afterAutospacing="0" w:line="280" w:lineRule="atLeast"/>
        <w:rPr>
          <w:color w:val="000000" w:themeColor="text1"/>
          <w:sz w:val="27"/>
          <w:szCs w:val="27"/>
          <w:lang w:val="en-US"/>
        </w:rPr>
      </w:pPr>
      <w:r w:rsidRPr="003A1BF3">
        <w:rPr>
          <w:rStyle w:val="normalchar"/>
          <w:color w:val="000000" w:themeColor="text1"/>
          <w:sz w:val="28"/>
          <w:szCs w:val="28"/>
          <w:lang w:val="en-US"/>
        </w:rPr>
        <w:t>prof. R. Pearson (England);</w:t>
      </w:r>
    </w:p>
    <w:p w:rsidR="0037125A" w:rsidRPr="003A1BF3" w:rsidRDefault="0037125A" w:rsidP="0037125A">
      <w:pPr>
        <w:pStyle w:val="12"/>
        <w:spacing w:before="0" w:beforeAutospacing="0" w:after="0" w:afterAutospacing="0" w:line="280" w:lineRule="atLeast"/>
        <w:rPr>
          <w:color w:val="000000" w:themeColor="text1"/>
          <w:sz w:val="27"/>
          <w:szCs w:val="27"/>
          <w:lang w:val="en-US"/>
        </w:rPr>
      </w:pPr>
      <w:r w:rsidRPr="003A1BF3">
        <w:rPr>
          <w:rStyle w:val="normalchar"/>
          <w:color w:val="000000" w:themeColor="text1"/>
          <w:sz w:val="28"/>
          <w:szCs w:val="28"/>
          <w:lang w:val="en-US"/>
        </w:rPr>
        <w:t>prof. Fateev V</w:t>
      </w:r>
      <w:r w:rsidR="00AB5FB5">
        <w:rPr>
          <w:rStyle w:val="normalchar"/>
          <w:color w:val="000000" w:themeColor="text1"/>
          <w:sz w:val="28"/>
          <w:szCs w:val="28"/>
          <w:lang w:val="en-US"/>
        </w:rPr>
        <w:t>.</w:t>
      </w:r>
      <w:r w:rsidRPr="003A1BF3">
        <w:rPr>
          <w:rStyle w:val="normalchar"/>
          <w:color w:val="000000" w:themeColor="text1"/>
          <w:sz w:val="28"/>
          <w:szCs w:val="28"/>
          <w:lang w:val="en-US"/>
        </w:rPr>
        <w:t>F</w:t>
      </w:r>
      <w:r w:rsidR="00AB5FB5">
        <w:rPr>
          <w:rStyle w:val="normalchar"/>
          <w:color w:val="000000" w:themeColor="text1"/>
          <w:sz w:val="28"/>
          <w:szCs w:val="28"/>
          <w:lang w:val="en-US"/>
        </w:rPr>
        <w:t>.</w:t>
      </w:r>
      <w:r w:rsidRPr="003A1BF3">
        <w:rPr>
          <w:rStyle w:val="normalchar"/>
          <w:color w:val="000000" w:themeColor="text1"/>
          <w:sz w:val="28"/>
          <w:szCs w:val="28"/>
          <w:lang w:val="en-US"/>
        </w:rPr>
        <w:t> (St. Petersburg, Russia);</w:t>
      </w:r>
    </w:p>
    <w:p w:rsidR="0037125A" w:rsidRPr="003A1BF3" w:rsidRDefault="0037125A" w:rsidP="009F5CE0">
      <w:pPr>
        <w:pStyle w:val="12"/>
        <w:spacing w:before="0" w:beforeAutospacing="0" w:after="0" w:afterAutospacing="0" w:line="280" w:lineRule="atLeast"/>
        <w:ind w:firstLine="180"/>
        <w:rPr>
          <w:color w:val="000000" w:themeColor="text1"/>
          <w:sz w:val="27"/>
          <w:szCs w:val="27"/>
          <w:lang w:val="en-US"/>
        </w:rPr>
      </w:pPr>
      <w:r w:rsidRPr="003A1BF3">
        <w:rPr>
          <w:rStyle w:val="normalchar"/>
          <w:color w:val="000000" w:themeColor="text1"/>
          <w:sz w:val="28"/>
          <w:szCs w:val="28"/>
          <w:lang w:val="en-US"/>
        </w:rPr>
        <w:lastRenderedPageBreak/>
        <w:t>prof. Cheshev V</w:t>
      </w:r>
      <w:r w:rsidR="00AB5FB5">
        <w:rPr>
          <w:rStyle w:val="normalchar"/>
          <w:color w:val="000000" w:themeColor="text1"/>
          <w:sz w:val="28"/>
          <w:szCs w:val="28"/>
          <w:lang w:val="en-US"/>
        </w:rPr>
        <w:t>.</w:t>
      </w:r>
      <w:r w:rsidRPr="003A1BF3">
        <w:rPr>
          <w:rStyle w:val="normalchar"/>
          <w:color w:val="000000" w:themeColor="text1"/>
          <w:sz w:val="28"/>
          <w:szCs w:val="28"/>
          <w:lang w:val="en-US"/>
        </w:rPr>
        <w:t>V</w:t>
      </w:r>
      <w:r w:rsidR="00AB5FB5">
        <w:rPr>
          <w:rStyle w:val="normalchar"/>
          <w:color w:val="000000" w:themeColor="text1"/>
          <w:sz w:val="28"/>
          <w:szCs w:val="28"/>
          <w:lang w:val="en-US"/>
        </w:rPr>
        <w:t>.</w:t>
      </w:r>
      <w:r w:rsidRPr="003A1BF3">
        <w:rPr>
          <w:rStyle w:val="normalchar"/>
          <w:color w:val="000000" w:themeColor="text1"/>
          <w:sz w:val="28"/>
          <w:szCs w:val="28"/>
          <w:lang w:val="en-US"/>
        </w:rPr>
        <w:t xml:space="preserve"> (Tomsk, Russia);</w:t>
      </w:r>
    </w:p>
    <w:p w:rsidR="0037125A" w:rsidRPr="003A1BF3" w:rsidRDefault="0037125A" w:rsidP="009F5CE0">
      <w:pPr>
        <w:pStyle w:val="12"/>
        <w:spacing w:before="0" w:beforeAutospacing="0" w:after="0" w:afterAutospacing="0" w:line="280" w:lineRule="atLeast"/>
        <w:ind w:firstLine="180"/>
        <w:jc w:val="both"/>
        <w:rPr>
          <w:color w:val="000000" w:themeColor="text1"/>
          <w:sz w:val="27"/>
          <w:szCs w:val="27"/>
          <w:lang w:val="en-US"/>
        </w:rPr>
      </w:pPr>
      <w:r w:rsidRPr="003A1BF3">
        <w:rPr>
          <w:rStyle w:val="normalchar"/>
          <w:color w:val="000000" w:themeColor="text1"/>
          <w:sz w:val="28"/>
          <w:szCs w:val="28"/>
          <w:lang w:val="en-US"/>
        </w:rPr>
        <w:t>NOTE: To authorize the Coordination Council to carry out changes in the composition of its members in connection with the production needs.</w:t>
      </w:r>
    </w:p>
    <w:p w:rsidR="0037125A" w:rsidRPr="003A1BF3" w:rsidRDefault="0037125A" w:rsidP="009F5CE0">
      <w:pPr>
        <w:pStyle w:val="12"/>
        <w:spacing w:before="0" w:beforeAutospacing="0" w:after="0" w:afterAutospacing="0" w:line="280" w:lineRule="atLeast"/>
        <w:ind w:firstLine="180"/>
        <w:jc w:val="both"/>
        <w:rPr>
          <w:color w:val="000000" w:themeColor="text1"/>
          <w:sz w:val="27"/>
          <w:szCs w:val="27"/>
          <w:lang w:val="en-US"/>
        </w:rPr>
      </w:pPr>
      <w:r w:rsidRPr="003A1BF3">
        <w:rPr>
          <w:rStyle w:val="normalchar"/>
          <w:color w:val="000000" w:themeColor="text1"/>
          <w:sz w:val="28"/>
          <w:szCs w:val="28"/>
          <w:lang w:val="en-US"/>
        </w:rPr>
        <w:t>3. To elect the Executive Director of "N</w:t>
      </w:r>
      <w:r w:rsidR="00AB5FB5">
        <w:rPr>
          <w:rStyle w:val="normalchar"/>
          <w:color w:val="000000" w:themeColor="text1"/>
          <w:sz w:val="28"/>
          <w:szCs w:val="28"/>
          <w:lang w:val="en-US"/>
        </w:rPr>
        <w:t>ewtonian society" Cherepennikov</w:t>
      </w:r>
      <w:r w:rsidRPr="003A1BF3">
        <w:rPr>
          <w:rStyle w:val="normalchar"/>
          <w:color w:val="000000" w:themeColor="text1"/>
          <w:sz w:val="28"/>
          <w:szCs w:val="28"/>
          <w:lang w:val="en-US"/>
        </w:rPr>
        <w:t xml:space="preserve"> V</w:t>
      </w:r>
      <w:r w:rsidR="00AB5FB5">
        <w:rPr>
          <w:rStyle w:val="normalchar"/>
          <w:color w:val="000000" w:themeColor="text1"/>
          <w:sz w:val="28"/>
          <w:szCs w:val="28"/>
          <w:lang w:val="en-US"/>
        </w:rPr>
        <w:t xml:space="preserve">.B. </w:t>
      </w:r>
      <w:r w:rsidRPr="003A1BF3">
        <w:rPr>
          <w:rStyle w:val="normalchar"/>
          <w:color w:val="000000" w:themeColor="text1"/>
          <w:sz w:val="28"/>
          <w:szCs w:val="28"/>
          <w:lang w:val="en-US"/>
        </w:rPr>
        <w:t>(Ulyanovsk, Russia). Instruct him to register the Company's current account opening and maintenance of organizational and financial activities.</w:t>
      </w:r>
    </w:p>
    <w:p w:rsidR="0037125A" w:rsidRPr="003A1BF3" w:rsidRDefault="0037125A" w:rsidP="009F5CE0">
      <w:pPr>
        <w:pStyle w:val="12"/>
        <w:spacing w:before="0" w:beforeAutospacing="0" w:after="0" w:afterAutospacing="0" w:line="280" w:lineRule="atLeast"/>
        <w:ind w:firstLine="180"/>
        <w:jc w:val="both"/>
        <w:rPr>
          <w:color w:val="000000" w:themeColor="text1"/>
          <w:sz w:val="27"/>
          <w:szCs w:val="27"/>
          <w:lang w:val="en-US"/>
        </w:rPr>
      </w:pPr>
      <w:r w:rsidRPr="003A1BF3">
        <w:rPr>
          <w:rStyle w:val="normalchar"/>
          <w:color w:val="000000" w:themeColor="text1"/>
          <w:sz w:val="28"/>
          <w:szCs w:val="28"/>
          <w:lang w:val="en-US"/>
        </w:rPr>
        <w:t>4. To publish the proceedings of the III International Conference "Newton and the problems of mechanics of solid and deformable bodies" and works by members of "Newtonian Society" to organize the editorial Board composed of:</w:t>
      </w:r>
    </w:p>
    <w:p w:rsidR="0037125A" w:rsidRPr="003A1BF3" w:rsidRDefault="0037125A" w:rsidP="009F5CE0">
      <w:pPr>
        <w:pStyle w:val="12"/>
        <w:spacing w:before="0" w:beforeAutospacing="0" w:after="0" w:afterAutospacing="0" w:line="280" w:lineRule="atLeast"/>
        <w:ind w:firstLine="180"/>
        <w:rPr>
          <w:color w:val="000000" w:themeColor="text1"/>
          <w:sz w:val="27"/>
          <w:szCs w:val="27"/>
          <w:lang w:val="en-US"/>
        </w:rPr>
      </w:pPr>
      <w:r w:rsidRPr="003A1BF3">
        <w:rPr>
          <w:rStyle w:val="normalchar"/>
          <w:color w:val="000000" w:themeColor="text1"/>
          <w:sz w:val="28"/>
          <w:szCs w:val="28"/>
          <w:lang w:val="en-US"/>
        </w:rPr>
        <w:t>Varin M. P.</w:t>
      </w:r>
    </w:p>
    <w:p w:rsidR="0037125A" w:rsidRPr="003A1BF3" w:rsidRDefault="0037125A" w:rsidP="009F5CE0">
      <w:pPr>
        <w:pStyle w:val="12"/>
        <w:spacing w:before="0" w:beforeAutospacing="0" w:after="0" w:afterAutospacing="0" w:line="280" w:lineRule="atLeast"/>
        <w:ind w:firstLine="180"/>
        <w:rPr>
          <w:color w:val="000000" w:themeColor="text1"/>
          <w:sz w:val="27"/>
          <w:szCs w:val="27"/>
          <w:lang w:val="en-US"/>
        </w:rPr>
      </w:pPr>
      <w:r w:rsidRPr="003A1BF3">
        <w:rPr>
          <w:rStyle w:val="normalchar"/>
          <w:color w:val="000000" w:themeColor="text1"/>
          <w:sz w:val="28"/>
          <w:szCs w:val="28"/>
          <w:lang w:val="en-US"/>
        </w:rPr>
        <w:t>Zayn Malik</w:t>
      </w:r>
    </w:p>
    <w:p w:rsidR="0037125A" w:rsidRPr="003A1BF3" w:rsidRDefault="00AB5FB5" w:rsidP="009F5CE0">
      <w:pPr>
        <w:pStyle w:val="12"/>
        <w:spacing w:before="0" w:beforeAutospacing="0" w:after="0" w:afterAutospacing="0" w:line="280" w:lineRule="atLeast"/>
        <w:ind w:firstLine="180"/>
        <w:rPr>
          <w:color w:val="000000" w:themeColor="text1"/>
          <w:sz w:val="27"/>
          <w:szCs w:val="27"/>
          <w:lang w:val="en-US"/>
        </w:rPr>
      </w:pPr>
      <w:r>
        <w:rPr>
          <w:rStyle w:val="normalchar"/>
          <w:color w:val="000000" w:themeColor="text1"/>
          <w:sz w:val="28"/>
          <w:szCs w:val="28"/>
          <w:lang w:val="en-US"/>
        </w:rPr>
        <w:t>Efimov A.</w:t>
      </w:r>
      <w:r w:rsidR="0037125A" w:rsidRPr="003A1BF3">
        <w:rPr>
          <w:rStyle w:val="normalchar"/>
          <w:color w:val="000000" w:themeColor="text1"/>
          <w:sz w:val="28"/>
          <w:szCs w:val="28"/>
          <w:lang w:val="en-US"/>
        </w:rPr>
        <w:t>A.</w:t>
      </w:r>
    </w:p>
    <w:p w:rsidR="0037125A" w:rsidRPr="003A1BF3" w:rsidRDefault="0037125A" w:rsidP="009F5CE0">
      <w:pPr>
        <w:pStyle w:val="12"/>
        <w:spacing w:before="0" w:beforeAutospacing="0" w:after="0" w:afterAutospacing="0" w:line="280" w:lineRule="atLeast"/>
        <w:ind w:firstLine="180"/>
        <w:rPr>
          <w:color w:val="000000" w:themeColor="text1"/>
          <w:sz w:val="27"/>
          <w:szCs w:val="27"/>
          <w:lang w:val="en-US"/>
        </w:rPr>
      </w:pPr>
      <w:r w:rsidRPr="003A1BF3">
        <w:rPr>
          <w:rStyle w:val="normalchar"/>
          <w:color w:val="000000" w:themeColor="text1"/>
          <w:sz w:val="28"/>
          <w:szCs w:val="28"/>
          <w:lang w:val="en-US"/>
        </w:rPr>
        <w:t>Smirnov AP</w:t>
      </w:r>
      <w:r w:rsidRPr="003A1BF3">
        <w:rPr>
          <w:color w:val="000000" w:themeColor="text1"/>
          <w:sz w:val="27"/>
          <w:szCs w:val="27"/>
          <w:lang w:val="en-US"/>
        </w:rPr>
        <w:t> </w:t>
      </w:r>
      <w:r w:rsidRPr="003A1BF3">
        <w:rPr>
          <w:rStyle w:val="normalchar"/>
          <w:color w:val="000000" w:themeColor="text1"/>
          <w:sz w:val="28"/>
          <w:szCs w:val="28"/>
          <w:lang w:val="en-US"/>
        </w:rPr>
        <w:t> </w:t>
      </w:r>
    </w:p>
    <w:p w:rsidR="0037125A" w:rsidRPr="003A1BF3" w:rsidRDefault="0037125A" w:rsidP="009F5CE0">
      <w:pPr>
        <w:pStyle w:val="12"/>
        <w:spacing w:before="0" w:beforeAutospacing="0" w:after="0" w:afterAutospacing="0" w:line="280" w:lineRule="atLeast"/>
        <w:ind w:firstLine="180"/>
        <w:rPr>
          <w:color w:val="000000" w:themeColor="text1"/>
          <w:sz w:val="27"/>
          <w:szCs w:val="27"/>
          <w:lang w:val="en-US"/>
        </w:rPr>
      </w:pPr>
      <w:r w:rsidRPr="003A1BF3">
        <w:rPr>
          <w:rStyle w:val="normalchar"/>
          <w:color w:val="000000" w:themeColor="text1"/>
          <w:sz w:val="28"/>
          <w:szCs w:val="28"/>
          <w:lang w:val="en-US"/>
        </w:rPr>
        <w:t>Cherepennikov B</w:t>
      </w:r>
      <w:r w:rsidR="00AB5FB5">
        <w:rPr>
          <w:rStyle w:val="normalchar"/>
          <w:color w:val="000000" w:themeColor="text1"/>
          <w:sz w:val="28"/>
          <w:szCs w:val="28"/>
          <w:lang w:val="en-US"/>
        </w:rPr>
        <w:t>.</w:t>
      </w:r>
      <w:r w:rsidRPr="003A1BF3">
        <w:rPr>
          <w:rStyle w:val="normalchar"/>
          <w:color w:val="000000" w:themeColor="text1"/>
          <w:sz w:val="28"/>
          <w:szCs w:val="28"/>
          <w:lang w:val="en-US"/>
        </w:rPr>
        <w:t>B</w:t>
      </w:r>
      <w:r w:rsidR="00AB5FB5">
        <w:rPr>
          <w:rStyle w:val="normalchar"/>
          <w:color w:val="000000" w:themeColor="text1"/>
          <w:sz w:val="28"/>
          <w:szCs w:val="28"/>
          <w:lang w:val="en-US"/>
        </w:rPr>
        <w:t>.</w:t>
      </w:r>
    </w:p>
    <w:p w:rsidR="0037125A" w:rsidRPr="003A1BF3" w:rsidRDefault="0037125A" w:rsidP="009F5CE0">
      <w:pPr>
        <w:pStyle w:val="12"/>
        <w:spacing w:before="0" w:beforeAutospacing="0" w:after="0" w:afterAutospacing="0" w:line="280" w:lineRule="atLeast"/>
        <w:ind w:firstLine="180"/>
        <w:jc w:val="both"/>
        <w:rPr>
          <w:color w:val="000000" w:themeColor="text1"/>
          <w:sz w:val="27"/>
          <w:szCs w:val="27"/>
          <w:lang w:val="en-US"/>
        </w:rPr>
      </w:pPr>
      <w:r w:rsidRPr="003A1BF3">
        <w:rPr>
          <w:rStyle w:val="normalchar"/>
          <w:color w:val="000000" w:themeColor="text1"/>
          <w:sz w:val="28"/>
          <w:szCs w:val="28"/>
          <w:lang w:val="en-US"/>
        </w:rPr>
        <w:t xml:space="preserve">5. To authorize the Chairman of the Coordination Council of </w:t>
      </w:r>
      <w:r w:rsidR="00AB5FB5">
        <w:rPr>
          <w:rStyle w:val="normalchar"/>
          <w:color w:val="000000" w:themeColor="text1"/>
          <w:sz w:val="28"/>
          <w:szCs w:val="28"/>
          <w:lang w:val="en-US"/>
        </w:rPr>
        <w:t>"Newtonian society" Smirnova A.</w:t>
      </w:r>
      <w:r w:rsidRPr="003A1BF3">
        <w:rPr>
          <w:rStyle w:val="normalchar"/>
          <w:color w:val="000000" w:themeColor="text1"/>
          <w:sz w:val="28"/>
          <w:szCs w:val="28"/>
          <w:lang w:val="en-US"/>
        </w:rPr>
        <w:t>P. and the Chairman of the Organizing Committee of the III International Conference "Newton and the problems of mechanics of solid and deformable bodi</w:t>
      </w:r>
      <w:r w:rsidR="00AB5FB5">
        <w:rPr>
          <w:rStyle w:val="normalchar"/>
          <w:color w:val="000000" w:themeColor="text1"/>
          <w:sz w:val="28"/>
          <w:szCs w:val="28"/>
          <w:lang w:val="en-US"/>
        </w:rPr>
        <w:t>es" Varina M.</w:t>
      </w:r>
      <w:r w:rsidRPr="003A1BF3">
        <w:rPr>
          <w:rStyle w:val="normalchar"/>
          <w:color w:val="000000" w:themeColor="text1"/>
          <w:sz w:val="28"/>
          <w:szCs w:val="28"/>
          <w:lang w:val="en-US"/>
        </w:rPr>
        <w:t>P. to sign the minutes of the constituent assembly, "Newton's society."</w:t>
      </w:r>
    </w:p>
    <w:p w:rsidR="0037125A" w:rsidRPr="003A1BF3" w:rsidRDefault="0037125A" w:rsidP="009F5CE0">
      <w:pPr>
        <w:pStyle w:val="12"/>
        <w:spacing w:before="0" w:beforeAutospacing="0" w:after="0" w:afterAutospacing="0" w:line="280" w:lineRule="atLeast"/>
        <w:ind w:firstLine="180"/>
        <w:rPr>
          <w:color w:val="000000" w:themeColor="text1"/>
          <w:sz w:val="27"/>
          <w:szCs w:val="27"/>
          <w:lang w:val="en-US"/>
        </w:rPr>
      </w:pPr>
      <w:r w:rsidRPr="003A1BF3">
        <w:rPr>
          <w:rStyle w:val="normalchar"/>
          <w:color w:val="000000" w:themeColor="text1"/>
          <w:sz w:val="28"/>
          <w:szCs w:val="28"/>
          <w:lang w:val="en-US"/>
        </w:rPr>
        <w:t>6. To authorize the Chairman of the Coordination Council of "Newtonian society" Smirnov A. P. subscriber to the memorandum, "Newton's society."</w:t>
      </w:r>
    </w:p>
    <w:p w:rsidR="0037125A" w:rsidRPr="003A1BF3" w:rsidRDefault="0037125A" w:rsidP="009F5CE0">
      <w:pPr>
        <w:pStyle w:val="12"/>
        <w:spacing w:before="0" w:beforeAutospacing="0" w:after="0" w:afterAutospacing="0" w:line="280" w:lineRule="atLeast"/>
        <w:ind w:firstLine="180"/>
        <w:rPr>
          <w:color w:val="000000" w:themeColor="text1"/>
          <w:sz w:val="27"/>
          <w:szCs w:val="27"/>
          <w:lang w:val="en-US"/>
        </w:rPr>
      </w:pPr>
      <w:r w:rsidRPr="003A1BF3">
        <w:rPr>
          <w:rStyle w:val="normalchar"/>
          <w:color w:val="000000" w:themeColor="text1"/>
          <w:sz w:val="28"/>
          <w:szCs w:val="28"/>
          <w:lang w:val="en-US"/>
        </w:rPr>
        <w:t>7. Resolution of the Constituent Assembly was adopted unanimously.</w:t>
      </w:r>
    </w:p>
    <w:bookmarkStart w:id="443" w:name="graphic300"/>
    <w:bookmarkEnd w:id="443"/>
    <w:p w:rsidR="0037125A" w:rsidRPr="003A1BF3" w:rsidRDefault="00DA6A29" w:rsidP="009F5CE0">
      <w:pPr>
        <w:pStyle w:val="12"/>
        <w:spacing w:before="0" w:beforeAutospacing="0" w:after="0" w:afterAutospacing="0" w:line="280" w:lineRule="atLeast"/>
        <w:ind w:firstLine="180"/>
        <w:rPr>
          <w:color w:val="000000" w:themeColor="text1"/>
          <w:lang w:val="en-US"/>
        </w:rPr>
      </w:pPr>
      <w:r w:rsidRPr="00DA6A29">
        <w:rPr>
          <w:noProof/>
          <w:color w:val="000000" w:themeColor="text1"/>
          <w:sz w:val="28"/>
          <w:szCs w:val="28"/>
        </w:rPr>
      </w:r>
      <w:r w:rsidRPr="00DA6A29">
        <w:rPr>
          <w:noProof/>
          <w:color w:val="000000" w:themeColor="text1"/>
          <w:sz w:val="28"/>
          <w:szCs w:val="28"/>
        </w:rPr>
        <w:pict>
          <v:rect id="Прямоугольник 1771" o:spid="_x0000_s15373" alt="Chairman of the Organizing Committee of the III International Conference &quot;Newton and the problems of mechanics of solid and deformable bodies&quot;&#10;"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OX0QIAAPwEAAAOAAAAZHJzL2Uyb0RvYy54bWysVN1u0zAUvkfiHSwj7S5LUtKfdEunrl1R&#10;pbFNGjyA6ziNRWJntrt0Q0hI3CLxCDwEN4ifPUP6Rhw76+jgDnFj+fz4Oz/fOT48WpcFumZKcykS&#10;HO4HGDFBZcrFMsGvX828AUbaEJGSQgqW4Bum8dHo6ZPDuhqyjsxlkTKFAEToYV0lODemGvq+pjkr&#10;id6XFRNgzKQqiQFRLf1UkRrQy8LvBEHPr6VKKyUp0xq009aIRw4/yxg151mmmUFFgiE3407lzoU9&#10;/dEhGS4VqXJO79Mg/5BFSbiAoA9QU2IIWin+F1TJqZJaZmafytKXWcYpczVANWHwRzWXOamYqwWa&#10;o6uHNun/B0vPri8U4ilw1++HGAlSAkvN5837zafmR3O3+dB8ae6a75uPzc/ma/MNtW4p0xS6OMkJ&#10;B2YEkhkyOUPnakkEvwUi0ESWJTeGsa1tPp+juTBMCWJgWEgBLiJjCsaFob2rlTQHZ6w2UiCYFocG&#10;tC4KVmqLUDKaAzR1gpYFT51bytxogBtawNAx3QLtPVuPDyy3daWHUOJldaEsO7o6lfSNRkJC5mLJ&#10;xrqCCYHaofCtSilZ54yk0OTQQviPMKygAQ0t6pcyhVaRlZGO+XWmShsDOEVrN2A3DwPG1gZRUMbd&#10;ThcjCgZ3s+hkuH1YKW1eMFkie0mwgswcMLk+1aZ13brYOELOeFGAngwL8UgBmK0GwsJTa7MJuHF8&#10;GwfxyeBkEHlRp3fiRUGaeuPZJPJ6s7DfnT6fTibT8F27FjuPwk4UHHdib9Yb9L0oi7pe3A8GXhDG&#10;x3EviOJoOnOPIPQ2qOubbVXLAtBzA21TEkqDRYQvAy65VLcY1bB+CdZXK6IYRsVcQOvjMIrsvjoh&#10;6vY7IKhdy2LXQgQFqAQbDFNhrxPT7viqUnyZQ6TQtVLIMdCVcddOS2Wb1T3JsGKOkPvvwO7wruy8&#10;fn9ao18AAAD//wMAUEsDBBQABgAIAAAAIQDUCNk32AAAAAEBAAAPAAAAZHJzL2Rvd25yZXYueG1s&#10;TI9Ba8JAEIXvQv/DMgUvopsWWkrMRopQKlKQxup5zI5JaHY2Ztck/ntXL+1lHsMb3vsmWQymFh21&#10;rrKs4GkWgSDOra64UPCz/Zi+gXAeWWNtmRRcyMEifRglGGvb8zd1mS9ECGEXo4LS+yaW0uUlGXQz&#10;2xAH72hbgz6sbSF1i30IN7V8jqJXabDi0FBiQ8uS8t/sbBT0+abbb78+5WayX1k+rU7LbLdWavw4&#10;vM9BeBr83zHc8AM6pIHpYM+snagVhEf8fd68FxCHu8g0kf/J0ysAAAD//wMAUEsBAi0AFAAGAAgA&#10;AAAhALaDOJL+AAAA4QEAABMAAAAAAAAAAAAAAAAAAAAAAFtDb250ZW50X1R5cGVzXS54bWxQSwEC&#10;LQAUAAYACAAAACEAOP0h/9YAAACUAQAACwAAAAAAAAAAAAAAAAAvAQAAX3JlbHMvLnJlbHNQSwEC&#10;LQAUAAYACAAAACEAgA4Dl9ECAAD8BAAADgAAAAAAAAAAAAAAAAAuAgAAZHJzL2Uyb0RvYy54bWxQ&#10;SwECLQAUAAYACAAAACEA1AjZN9gAAAABAQAADwAAAAAAAAAAAAAAAAArBQAAZHJzL2Rvd25yZXYu&#10;eG1sUEsFBgAAAAAEAAQA8wAAADAGAAAAAA==&#10;" filled="f" stroked="f">
            <o:lock v:ext="edit" aspectratio="t"/>
            <w10:wrap type="none"/>
            <w10:anchorlock/>
          </v:rect>
        </w:pict>
      </w:r>
      <w:r w:rsidR="0037125A" w:rsidRPr="003A1BF3">
        <w:rPr>
          <w:rStyle w:val="normalchar"/>
          <w:color w:val="000000" w:themeColor="text1"/>
          <w:sz w:val="28"/>
          <w:szCs w:val="28"/>
          <w:lang w:val="en-US"/>
        </w:rPr>
        <w:t>Chairman of the Coordination</w:t>
      </w:r>
    </w:p>
    <w:p w:rsidR="0037125A" w:rsidRPr="003A1BF3" w:rsidRDefault="0037125A" w:rsidP="009F5CE0">
      <w:pPr>
        <w:pStyle w:val="12"/>
        <w:spacing w:before="0" w:beforeAutospacing="0" w:after="0" w:afterAutospacing="0" w:line="280" w:lineRule="atLeast"/>
        <w:ind w:firstLine="180"/>
        <w:rPr>
          <w:color w:val="000000" w:themeColor="text1"/>
          <w:sz w:val="27"/>
          <w:szCs w:val="27"/>
          <w:lang w:val="en-US"/>
        </w:rPr>
      </w:pPr>
      <w:r w:rsidRPr="003A1BF3">
        <w:rPr>
          <w:rStyle w:val="normalchar"/>
          <w:color w:val="000000" w:themeColor="text1"/>
          <w:sz w:val="28"/>
          <w:szCs w:val="28"/>
          <w:lang w:val="en-US"/>
        </w:rPr>
        <w:t>Council "Newton society"</w:t>
      </w:r>
      <w:r w:rsidRPr="003A1BF3">
        <w:rPr>
          <w:color w:val="000000" w:themeColor="text1"/>
          <w:sz w:val="27"/>
          <w:szCs w:val="27"/>
          <w:lang w:val="en-US"/>
        </w:rPr>
        <w:t> </w:t>
      </w:r>
      <w:r w:rsidRPr="003A1BF3">
        <w:rPr>
          <w:rStyle w:val="normalchar"/>
          <w:color w:val="000000" w:themeColor="text1"/>
          <w:sz w:val="28"/>
          <w:szCs w:val="28"/>
          <w:lang w:val="en-US"/>
        </w:rPr>
        <w:t>   </w:t>
      </w:r>
    </w:p>
    <w:bookmarkStart w:id="444" w:name="graphic301"/>
    <w:bookmarkEnd w:id="444"/>
    <w:p w:rsidR="00831DBB" w:rsidRPr="003A1BF3" w:rsidRDefault="00DA6A29" w:rsidP="0037125A">
      <w:pPr>
        <w:pStyle w:val="12"/>
        <w:spacing w:before="0" w:beforeAutospacing="0" w:after="0" w:afterAutospacing="0" w:line="280" w:lineRule="atLeast"/>
        <w:rPr>
          <w:rStyle w:val="normalchar"/>
          <w:color w:val="000000" w:themeColor="text1"/>
        </w:rPr>
      </w:pPr>
      <w:r w:rsidRPr="00DA6A29">
        <w:rPr>
          <w:noProof/>
          <w:sz w:val="28"/>
          <w:szCs w:val="28"/>
        </w:rPr>
      </w:r>
      <w:r w:rsidRPr="00DA6A29">
        <w:rPr>
          <w:noProof/>
          <w:sz w:val="28"/>
          <w:szCs w:val="28"/>
        </w:rPr>
        <w:pict>
          <v:rect id="Прямоугольник 1770" o:spid="_x0000_s15372" alt="eleven"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nC1cQIAAGUEAAAOAAAAZHJzL2Uyb0RvYy54bWysVNuO0zAQfUfiHyy/Z3MhvSTadNVttwhp&#10;gZUWPsB1nCYisY3tNl0QEhKvSHwCH8EL4rLfkP4RY2dbuvCGeLE8M/aZmXM8Pj3bNjXaMKUrwTMc&#10;ngQYMU5FXvFVhl++WHhjjLQhPCe14CzDN0zjs8nDB6etTFkkSlHnTCEA4TptZYZLY2Tq+5qWrCH6&#10;REjGIVgI1RADplr5uSItoDe1HwXB0G+FyqUSlGkN3nkfxBOHXxSMmudFoZlBdYahNuNW5dalXf3J&#10;KUlXisiyondlkH+ooiEVh6QHqDkxBK1V9RdUU1EltCjMCRWNL4qiosz1AN2EwR/dXJdEMtcLkKPl&#10;gSb9/2Dps82VQlUO2o1GQBAnDajUfd69333qfnS3uw/dl+62+7772P3svnbfUH8sZ5oCi6xmG8Yt&#10;ia3UKWBdyytladDyUtBXGnExKwlfsamWIAUkgQx7l1KiLRnJoZvQQvj3MKyhAQ0t26cih5rI2ghH&#10;8bZQjc0B5KGtU/LmoCTbGkTBmQyiAUYUAm5n0Um6vyiVNo+ZaJDdZFhBZQ6YbC616Y/uj9g8XCyq&#10;ugY/SWt+zwGYvQfSwlUbswU43d8mQXIxvhjHXhwNL7w4yHNvupjF3nARjgbzR/PZbB6+69/f0aUw&#10;ioPzKPEWw/HIi4t44CWjYOwFYXKeDIM4iecLdwlS75M63ixVvQpLkd8AbUpAayAozCZsSqHeYNTC&#10;O8+wfr0mimFUP+FAfRLGsR0MZ8SDUQSGOo4sjyOEU4DKsMGo385MP0xrqapVCZlCRyUXU5CrqByd&#10;Vsq+qjuR4S07Qe7mzg7Lse1O/f4dJr8AAAD//wMAUEsDBBQABgAIAAAAIQDUCNk32AAAAAEBAAAP&#10;AAAAZHJzL2Rvd25yZXYueG1sTI9Ba8JAEIXvQv/DMgUvopsWWkrMRopQKlKQxup5zI5JaHY2Ztck&#10;/ntXL+1lHsMb3vsmWQymFh21rrKs4GkWgSDOra64UPCz/Zi+gXAeWWNtmRRcyMEifRglGGvb8zd1&#10;mS9ECGEXo4LS+yaW0uUlGXQz2xAH72hbgz6sbSF1i30IN7V8jqJXabDi0FBiQ8uS8t/sbBT0+abb&#10;b78+5WayX1k+rU7LbLdWavw4vM9BeBr83zHc8AM6pIHpYM+snagVhEf8fd68FxCHu8g0kf/J0ysA&#10;AAD//wMAUEsBAi0AFAAGAAgAAAAhALaDOJL+AAAA4QEAABMAAAAAAAAAAAAAAAAAAAAAAFtDb250&#10;ZW50X1R5cGVzXS54bWxQSwECLQAUAAYACAAAACEAOP0h/9YAAACUAQAACwAAAAAAAAAAAAAAAAAv&#10;AQAAX3JlbHMvLnJlbHNQSwECLQAUAAYACAAAACEAlNZwtXECAABlBAAADgAAAAAAAAAAAAAAAAAu&#10;AgAAZHJzL2Uyb0RvYy54bWxQSwECLQAUAAYACAAAACEA1AjZN9gAAAABAQAADwAAAAAAAAAAAAAA&#10;AADLBAAAZHJzL2Rvd25yZXYueG1sUEsFBgAAAAAEAAQA8wAAANAFAAAAAA==&#10;" filled="f" stroked="f">
            <o:lock v:ext="edit" aspectratio="t"/>
            <w10:wrap type="none"/>
            <w10:anchorlock/>
          </v:rect>
        </w:pict>
      </w:r>
      <w:bookmarkStart w:id="445" w:name="graphic302"/>
      <w:bookmarkEnd w:id="445"/>
    </w:p>
    <w:p w:rsidR="00831DBB" w:rsidRPr="003A1BF3" w:rsidRDefault="00831DBB" w:rsidP="00831DBB">
      <w:pPr>
        <w:rPr>
          <w:color w:val="000000" w:themeColor="text1"/>
          <w:sz w:val="28"/>
          <w:szCs w:val="28"/>
        </w:rPr>
      </w:pPr>
    </w:p>
    <w:p w:rsidR="00831DBB" w:rsidRPr="003A1BF3" w:rsidRDefault="00831DBB" w:rsidP="00831DBB">
      <w:pPr>
        <w:rPr>
          <w:color w:val="000000" w:themeColor="text1"/>
          <w:sz w:val="28"/>
          <w:szCs w:val="28"/>
        </w:rPr>
      </w:pPr>
    </w:p>
    <w:p w:rsidR="00831DBB" w:rsidRPr="003A1BF3" w:rsidRDefault="00B914F2" w:rsidP="00831DBB">
      <w:pPr>
        <w:tabs>
          <w:tab w:val="left" w:pos="2173"/>
        </w:tabs>
        <w:rPr>
          <w:color w:val="000000" w:themeColor="text1"/>
          <w:sz w:val="28"/>
          <w:szCs w:val="28"/>
          <w:lang w:val="en-US"/>
        </w:rPr>
      </w:pPr>
      <w:r>
        <w:rPr>
          <w:noProof/>
          <w:color w:val="000000" w:themeColor="text1"/>
          <w:sz w:val="28"/>
          <w:szCs w:val="28"/>
        </w:rPr>
        <w:drawing>
          <wp:anchor distT="0" distB="0" distL="114300" distR="114300" simplePos="0" relativeHeight="251811328" behindDoc="0" locked="0" layoutInCell="1" allowOverlap="1">
            <wp:simplePos x="0" y="0"/>
            <wp:positionH relativeFrom="column">
              <wp:posOffset>129540</wp:posOffset>
            </wp:positionH>
            <wp:positionV relativeFrom="paragraph">
              <wp:posOffset>120650</wp:posOffset>
            </wp:positionV>
            <wp:extent cx="1800225" cy="971550"/>
            <wp:effectExtent l="0" t="0" r="0" b="0"/>
            <wp:wrapNone/>
            <wp:docPr id="7209" name="Рисунок 379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9" descr="1"/>
                    <pic:cNvPicPr>
                      <a:picLocks noChangeAspect="1" noChangeArrowheads="1"/>
                    </pic:cNvPicPr>
                  </pic:nvPicPr>
                  <pic:blipFill>
                    <a:blip r:embed="rId25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0225" cy="971550"/>
                    </a:xfrm>
                    <a:prstGeom prst="rect">
                      <a:avLst/>
                    </a:prstGeom>
                    <a:noFill/>
                  </pic:spPr>
                </pic:pic>
              </a:graphicData>
            </a:graphic>
          </wp:anchor>
        </w:drawing>
      </w:r>
      <w:r w:rsidR="00831DBB" w:rsidRPr="003A1BF3">
        <w:rPr>
          <w:color w:val="000000" w:themeColor="text1"/>
          <w:sz w:val="28"/>
          <w:szCs w:val="28"/>
          <w:lang w:val="en-US"/>
        </w:rPr>
        <w:t xml:space="preserve">              Smirnov A. P.                                                                       Varin M. P.</w:t>
      </w:r>
    </w:p>
    <w:p w:rsidR="00831DBB" w:rsidRPr="003A1BF3" w:rsidRDefault="00B914F2" w:rsidP="00831DBB">
      <w:pPr>
        <w:rPr>
          <w:b/>
          <w:color w:val="000000" w:themeColor="text1"/>
          <w:sz w:val="28"/>
          <w:szCs w:val="28"/>
          <w:lang w:val="en-US"/>
        </w:rPr>
      </w:pPr>
      <w:r>
        <w:rPr>
          <w:b/>
          <w:noProof/>
          <w:color w:val="000000" w:themeColor="text1"/>
          <w:sz w:val="28"/>
          <w:szCs w:val="28"/>
        </w:rPr>
        <w:drawing>
          <wp:anchor distT="0" distB="0" distL="114300" distR="114300" simplePos="0" relativeHeight="251813376" behindDoc="0" locked="0" layoutInCell="1" allowOverlap="1">
            <wp:simplePos x="0" y="0"/>
            <wp:positionH relativeFrom="column">
              <wp:posOffset>4225290</wp:posOffset>
            </wp:positionH>
            <wp:positionV relativeFrom="paragraph">
              <wp:posOffset>11430</wp:posOffset>
            </wp:positionV>
            <wp:extent cx="1581150" cy="962025"/>
            <wp:effectExtent l="0" t="0" r="0" b="0"/>
            <wp:wrapNone/>
            <wp:docPr id="7208" name="Рисунок 380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0" descr="2"/>
                    <pic:cNvPicPr>
                      <a:picLocks noChangeAspect="1" noChangeArrowheads="1"/>
                    </pic:cNvPicPr>
                  </pic:nvPicPr>
                  <pic:blipFill>
                    <a:blip r:embed="rId25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1150" cy="962025"/>
                    </a:xfrm>
                    <a:prstGeom prst="rect">
                      <a:avLst/>
                    </a:prstGeom>
                    <a:noFill/>
                  </pic:spPr>
                </pic:pic>
              </a:graphicData>
            </a:graphic>
          </wp:anchor>
        </w:drawing>
      </w:r>
    </w:p>
    <w:p w:rsidR="00831DBB" w:rsidRPr="003A1BF3" w:rsidRDefault="00831DBB" w:rsidP="00831DBB">
      <w:pPr>
        <w:rPr>
          <w:b/>
          <w:color w:val="000000" w:themeColor="text1"/>
          <w:sz w:val="28"/>
          <w:szCs w:val="28"/>
          <w:lang w:val="en-US"/>
        </w:rPr>
      </w:pPr>
    </w:p>
    <w:p w:rsidR="00831DBB" w:rsidRPr="003A1BF3" w:rsidRDefault="00831DBB" w:rsidP="0037125A">
      <w:pPr>
        <w:pStyle w:val="12"/>
        <w:spacing w:before="0" w:beforeAutospacing="0" w:after="0" w:afterAutospacing="0" w:line="280" w:lineRule="atLeast"/>
        <w:rPr>
          <w:rStyle w:val="normalchar"/>
          <w:color w:val="000000" w:themeColor="text1"/>
          <w:sz w:val="28"/>
          <w:szCs w:val="28"/>
          <w:lang w:val="en-US"/>
        </w:rPr>
      </w:pPr>
    </w:p>
    <w:p w:rsidR="00831DBB" w:rsidRPr="003A1BF3" w:rsidRDefault="00831DBB" w:rsidP="0037125A">
      <w:pPr>
        <w:pStyle w:val="12"/>
        <w:spacing w:before="0" w:beforeAutospacing="0" w:after="0" w:afterAutospacing="0" w:line="280" w:lineRule="atLeast"/>
        <w:rPr>
          <w:rStyle w:val="normalchar"/>
          <w:color w:val="000000" w:themeColor="text1"/>
          <w:sz w:val="28"/>
          <w:szCs w:val="28"/>
          <w:lang w:val="en-US"/>
        </w:rPr>
      </w:pPr>
    </w:p>
    <w:p w:rsidR="00831DBB" w:rsidRPr="003A1BF3" w:rsidRDefault="00831DBB" w:rsidP="0037125A">
      <w:pPr>
        <w:pStyle w:val="12"/>
        <w:spacing w:before="0" w:beforeAutospacing="0" w:after="0" w:afterAutospacing="0" w:line="280" w:lineRule="atLeast"/>
        <w:rPr>
          <w:rStyle w:val="normalchar"/>
          <w:color w:val="000000" w:themeColor="text1"/>
          <w:sz w:val="28"/>
          <w:szCs w:val="28"/>
          <w:lang w:val="en-US"/>
        </w:rPr>
      </w:pPr>
    </w:p>
    <w:p w:rsidR="00831DBB" w:rsidRPr="003A1BF3" w:rsidRDefault="00831DBB" w:rsidP="0037125A">
      <w:pPr>
        <w:pStyle w:val="12"/>
        <w:spacing w:before="0" w:beforeAutospacing="0" w:after="0" w:afterAutospacing="0" w:line="280" w:lineRule="atLeast"/>
        <w:rPr>
          <w:rStyle w:val="normalchar"/>
          <w:color w:val="000000" w:themeColor="text1"/>
          <w:sz w:val="28"/>
          <w:szCs w:val="28"/>
          <w:lang w:val="en-US"/>
        </w:rPr>
      </w:pPr>
    </w:p>
    <w:p w:rsidR="00831DBB" w:rsidRPr="003A1BF3" w:rsidRDefault="00831DBB" w:rsidP="0037125A">
      <w:pPr>
        <w:pStyle w:val="12"/>
        <w:spacing w:before="0" w:beforeAutospacing="0" w:after="0" w:afterAutospacing="0" w:line="280" w:lineRule="atLeast"/>
        <w:rPr>
          <w:color w:val="000000" w:themeColor="text1"/>
          <w:lang w:val="en-US"/>
        </w:rPr>
      </w:pPr>
    </w:p>
    <w:p w:rsidR="00831DBB" w:rsidRPr="003A1BF3" w:rsidRDefault="00831DBB" w:rsidP="0037125A">
      <w:pPr>
        <w:pStyle w:val="12"/>
        <w:spacing w:before="0" w:beforeAutospacing="0" w:after="0" w:afterAutospacing="0" w:line="280" w:lineRule="atLeast"/>
        <w:rPr>
          <w:rStyle w:val="normalchar"/>
          <w:b/>
          <w:bCs/>
          <w:color w:val="000000" w:themeColor="text1"/>
          <w:sz w:val="28"/>
          <w:szCs w:val="28"/>
          <w:lang w:val="en-US"/>
        </w:rPr>
      </w:pPr>
      <w:bookmarkStart w:id="446" w:name="_Toc339380028"/>
      <w:bookmarkEnd w:id="446"/>
    </w:p>
    <w:p w:rsidR="00831DBB" w:rsidRPr="003A1BF3" w:rsidRDefault="00831DBB" w:rsidP="0037125A">
      <w:pPr>
        <w:pStyle w:val="12"/>
        <w:spacing w:before="0" w:beforeAutospacing="0" w:after="0" w:afterAutospacing="0" w:line="280" w:lineRule="atLeast"/>
        <w:rPr>
          <w:rStyle w:val="normalchar"/>
          <w:b/>
          <w:bCs/>
          <w:color w:val="000000" w:themeColor="text1"/>
          <w:sz w:val="28"/>
          <w:szCs w:val="28"/>
          <w:lang w:val="en-US"/>
        </w:rPr>
      </w:pPr>
    </w:p>
    <w:p w:rsidR="00831DBB" w:rsidRPr="003A1BF3" w:rsidRDefault="00831DBB" w:rsidP="0037125A">
      <w:pPr>
        <w:pStyle w:val="12"/>
        <w:spacing w:before="0" w:beforeAutospacing="0" w:after="0" w:afterAutospacing="0" w:line="280" w:lineRule="atLeast"/>
        <w:rPr>
          <w:rStyle w:val="normalchar"/>
          <w:b/>
          <w:bCs/>
          <w:color w:val="000000" w:themeColor="text1"/>
          <w:sz w:val="28"/>
          <w:szCs w:val="28"/>
          <w:lang w:val="en-US"/>
        </w:rPr>
      </w:pPr>
    </w:p>
    <w:p w:rsidR="00831DBB" w:rsidRPr="003A1BF3" w:rsidRDefault="00831DBB" w:rsidP="0037125A">
      <w:pPr>
        <w:pStyle w:val="12"/>
        <w:spacing w:before="0" w:beforeAutospacing="0" w:after="0" w:afterAutospacing="0" w:line="280" w:lineRule="atLeast"/>
        <w:rPr>
          <w:rStyle w:val="normalchar"/>
          <w:b/>
          <w:bCs/>
          <w:color w:val="000000" w:themeColor="text1"/>
          <w:sz w:val="28"/>
          <w:szCs w:val="28"/>
          <w:lang w:val="en-US"/>
        </w:rPr>
      </w:pPr>
    </w:p>
    <w:p w:rsidR="00831DBB" w:rsidRPr="003A1BF3" w:rsidRDefault="00831DBB" w:rsidP="0037125A">
      <w:pPr>
        <w:pStyle w:val="12"/>
        <w:spacing w:before="0" w:beforeAutospacing="0" w:after="0" w:afterAutospacing="0" w:line="280" w:lineRule="atLeast"/>
        <w:rPr>
          <w:rStyle w:val="normalchar"/>
          <w:b/>
          <w:bCs/>
          <w:color w:val="000000" w:themeColor="text1"/>
          <w:sz w:val="28"/>
          <w:szCs w:val="28"/>
          <w:lang w:val="en-US"/>
        </w:rPr>
      </w:pPr>
    </w:p>
    <w:p w:rsidR="00831DBB" w:rsidRPr="003A1BF3" w:rsidRDefault="00831DBB" w:rsidP="0037125A">
      <w:pPr>
        <w:pStyle w:val="12"/>
        <w:spacing w:before="0" w:beforeAutospacing="0" w:after="0" w:afterAutospacing="0" w:line="280" w:lineRule="atLeast"/>
        <w:rPr>
          <w:rStyle w:val="normalchar"/>
          <w:b/>
          <w:bCs/>
          <w:color w:val="000000" w:themeColor="text1"/>
          <w:sz w:val="28"/>
          <w:szCs w:val="28"/>
          <w:lang w:val="en-US"/>
        </w:rPr>
      </w:pPr>
    </w:p>
    <w:p w:rsidR="00831DBB" w:rsidRPr="003A1BF3" w:rsidRDefault="00831DBB" w:rsidP="0037125A">
      <w:pPr>
        <w:pStyle w:val="12"/>
        <w:spacing w:before="0" w:beforeAutospacing="0" w:after="0" w:afterAutospacing="0" w:line="280" w:lineRule="atLeast"/>
        <w:rPr>
          <w:rStyle w:val="normalchar"/>
          <w:b/>
          <w:bCs/>
          <w:color w:val="000000" w:themeColor="text1"/>
          <w:sz w:val="28"/>
          <w:szCs w:val="28"/>
          <w:lang w:val="en-US"/>
        </w:rPr>
      </w:pPr>
    </w:p>
    <w:p w:rsidR="00831DBB" w:rsidRPr="003A1BF3" w:rsidRDefault="00831DBB" w:rsidP="0037125A">
      <w:pPr>
        <w:pStyle w:val="12"/>
        <w:spacing w:before="0" w:beforeAutospacing="0" w:after="0" w:afterAutospacing="0" w:line="280" w:lineRule="atLeast"/>
        <w:rPr>
          <w:rStyle w:val="normalchar"/>
          <w:b/>
          <w:bCs/>
          <w:color w:val="000000" w:themeColor="text1"/>
          <w:sz w:val="28"/>
          <w:szCs w:val="28"/>
          <w:lang w:val="en-US"/>
        </w:rPr>
      </w:pPr>
    </w:p>
    <w:p w:rsidR="00831DBB" w:rsidRPr="003A1BF3" w:rsidRDefault="00831DBB" w:rsidP="0037125A">
      <w:pPr>
        <w:pStyle w:val="12"/>
        <w:spacing w:before="0" w:beforeAutospacing="0" w:after="0" w:afterAutospacing="0" w:line="280" w:lineRule="atLeast"/>
        <w:rPr>
          <w:rStyle w:val="normalchar"/>
          <w:b/>
          <w:bCs/>
          <w:color w:val="000000" w:themeColor="text1"/>
          <w:sz w:val="28"/>
          <w:szCs w:val="28"/>
          <w:lang w:val="en-US"/>
        </w:rPr>
      </w:pPr>
    </w:p>
    <w:p w:rsidR="00831DBB" w:rsidRPr="003A1BF3" w:rsidRDefault="00831DBB" w:rsidP="0037125A">
      <w:pPr>
        <w:pStyle w:val="12"/>
        <w:spacing w:before="0" w:beforeAutospacing="0" w:after="0" w:afterAutospacing="0" w:line="280" w:lineRule="atLeast"/>
        <w:rPr>
          <w:rStyle w:val="normalchar"/>
          <w:b/>
          <w:bCs/>
          <w:color w:val="000000" w:themeColor="text1"/>
          <w:sz w:val="28"/>
          <w:szCs w:val="28"/>
          <w:lang w:val="en-US"/>
        </w:rPr>
      </w:pPr>
    </w:p>
    <w:p w:rsidR="00831DBB" w:rsidRPr="003A1BF3" w:rsidRDefault="00831DBB" w:rsidP="0037125A">
      <w:pPr>
        <w:pStyle w:val="12"/>
        <w:spacing w:before="0" w:beforeAutospacing="0" w:after="0" w:afterAutospacing="0" w:line="280" w:lineRule="atLeast"/>
        <w:rPr>
          <w:rStyle w:val="normalchar"/>
          <w:b/>
          <w:bCs/>
          <w:color w:val="000000" w:themeColor="text1"/>
          <w:sz w:val="28"/>
          <w:szCs w:val="28"/>
          <w:lang w:val="en-US"/>
        </w:rPr>
      </w:pPr>
    </w:p>
    <w:p w:rsidR="0037125A" w:rsidRPr="003A1BF3" w:rsidRDefault="0037125A" w:rsidP="0037125A">
      <w:pPr>
        <w:pStyle w:val="12"/>
        <w:spacing w:before="0" w:beforeAutospacing="0" w:after="0" w:afterAutospacing="0" w:line="280" w:lineRule="atLeast"/>
        <w:rPr>
          <w:rStyle w:val="normalchar"/>
          <w:b/>
          <w:bCs/>
          <w:color w:val="000000" w:themeColor="text1"/>
          <w:sz w:val="28"/>
          <w:szCs w:val="28"/>
        </w:rPr>
      </w:pPr>
      <w:r w:rsidRPr="003A1BF3">
        <w:rPr>
          <w:rStyle w:val="normalchar"/>
          <w:b/>
          <w:bCs/>
          <w:color w:val="000000" w:themeColor="text1"/>
          <w:sz w:val="28"/>
          <w:szCs w:val="28"/>
        </w:rPr>
        <w:t>Grou</w:t>
      </w:r>
      <w:r w:rsidR="00831DBB" w:rsidRPr="003A1BF3">
        <w:rPr>
          <w:rStyle w:val="normalchar"/>
          <w:b/>
          <w:bCs/>
          <w:color w:val="000000" w:themeColor="text1"/>
          <w:sz w:val="28"/>
          <w:szCs w:val="28"/>
        </w:rPr>
        <w:t>p photo of participants 03/26/9</w:t>
      </w:r>
      <w:r w:rsidRPr="003A1BF3">
        <w:rPr>
          <w:rStyle w:val="normalchar"/>
          <w:b/>
          <w:bCs/>
          <w:color w:val="000000" w:themeColor="text1"/>
          <w:sz w:val="28"/>
          <w:szCs w:val="28"/>
        </w:rPr>
        <w:t xml:space="preserve">3 </w:t>
      </w:r>
    </w:p>
    <w:p w:rsidR="00831DBB" w:rsidRPr="003A1BF3" w:rsidRDefault="00831DBB" w:rsidP="0037125A">
      <w:pPr>
        <w:pStyle w:val="12"/>
        <w:spacing w:before="0" w:beforeAutospacing="0" w:after="0" w:afterAutospacing="0" w:line="280" w:lineRule="atLeast"/>
        <w:rPr>
          <w:rStyle w:val="normalchar"/>
          <w:b/>
          <w:bCs/>
          <w:color w:val="000000" w:themeColor="text1"/>
          <w:sz w:val="28"/>
          <w:szCs w:val="28"/>
        </w:rPr>
      </w:pPr>
      <w:r w:rsidRPr="003A1BF3">
        <w:rPr>
          <w:b/>
          <w:bCs/>
          <w:noProof/>
          <w:color w:val="000000" w:themeColor="text1"/>
          <w:sz w:val="28"/>
          <w:szCs w:val="28"/>
        </w:rPr>
        <w:drawing>
          <wp:anchor distT="0" distB="0" distL="114300" distR="114300" simplePos="0" relativeHeight="251815424" behindDoc="1" locked="0" layoutInCell="1" allowOverlap="1">
            <wp:simplePos x="0" y="0"/>
            <wp:positionH relativeFrom="column">
              <wp:posOffset>323215</wp:posOffset>
            </wp:positionH>
            <wp:positionV relativeFrom="paragraph">
              <wp:posOffset>250190</wp:posOffset>
            </wp:positionV>
            <wp:extent cx="5611495" cy="9151620"/>
            <wp:effectExtent l="0" t="0" r="1905" b="0"/>
            <wp:wrapThrough wrapText="bothSides">
              <wp:wrapPolygon edited="0">
                <wp:start x="0" y="0"/>
                <wp:lineTo x="0" y="21522"/>
                <wp:lineTo x="21510" y="21522"/>
                <wp:lineTo x="21510" y="0"/>
                <wp:lineTo x="0" y="0"/>
              </wp:wrapPolygon>
            </wp:wrapThrough>
            <wp:docPr id="7210" name="Изображение 7210"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1" descr="image002"/>
                    <pic:cNvPicPr>
                      <a:picLocks noChangeAspect="1" noChangeArrowheads="1"/>
                    </pic:cNvPicPr>
                  </pic:nvPicPr>
                  <pic:blipFill>
                    <a:blip r:embed="rId25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1495" cy="9151620"/>
                    </a:xfrm>
                    <a:prstGeom prst="rect">
                      <a:avLst/>
                    </a:prstGeom>
                    <a:noFill/>
                  </pic:spPr>
                </pic:pic>
              </a:graphicData>
            </a:graphic>
          </wp:anchor>
        </w:drawing>
      </w:r>
    </w:p>
    <w:p w:rsidR="00831DBB" w:rsidRPr="003A1BF3" w:rsidRDefault="00831DBB" w:rsidP="0037125A">
      <w:pPr>
        <w:pStyle w:val="12"/>
        <w:spacing w:before="0" w:beforeAutospacing="0" w:after="0" w:afterAutospacing="0" w:line="280" w:lineRule="atLeast"/>
        <w:rPr>
          <w:rStyle w:val="normalchar"/>
          <w:b/>
          <w:bCs/>
          <w:color w:val="000000" w:themeColor="text1"/>
          <w:sz w:val="28"/>
          <w:szCs w:val="28"/>
        </w:rPr>
      </w:pPr>
    </w:p>
    <w:p w:rsidR="00831DBB" w:rsidRPr="003A1BF3" w:rsidRDefault="00831DBB" w:rsidP="0037125A">
      <w:pPr>
        <w:pStyle w:val="12"/>
        <w:spacing w:before="0" w:beforeAutospacing="0" w:after="0" w:afterAutospacing="0" w:line="280" w:lineRule="atLeast"/>
        <w:rPr>
          <w:rStyle w:val="normalchar"/>
          <w:b/>
          <w:bCs/>
          <w:color w:val="000000" w:themeColor="text1"/>
          <w:sz w:val="28"/>
          <w:szCs w:val="28"/>
        </w:rPr>
      </w:pPr>
    </w:p>
    <w:p w:rsidR="00831DBB" w:rsidRPr="003A1BF3" w:rsidRDefault="00831DBB" w:rsidP="0037125A">
      <w:pPr>
        <w:pStyle w:val="12"/>
        <w:spacing w:before="0" w:beforeAutospacing="0" w:after="0" w:afterAutospacing="0" w:line="280" w:lineRule="atLeast"/>
        <w:rPr>
          <w:rStyle w:val="normalchar"/>
          <w:b/>
          <w:bCs/>
          <w:color w:val="000000" w:themeColor="text1"/>
          <w:sz w:val="28"/>
          <w:szCs w:val="28"/>
        </w:rPr>
      </w:pPr>
    </w:p>
    <w:p w:rsidR="00831DBB" w:rsidRPr="003A1BF3" w:rsidRDefault="00831DBB" w:rsidP="0037125A">
      <w:pPr>
        <w:pStyle w:val="12"/>
        <w:spacing w:before="0" w:beforeAutospacing="0" w:after="0" w:afterAutospacing="0" w:line="280" w:lineRule="atLeast"/>
        <w:rPr>
          <w:rStyle w:val="normalchar"/>
          <w:b/>
          <w:bCs/>
          <w:color w:val="000000" w:themeColor="text1"/>
          <w:sz w:val="28"/>
          <w:szCs w:val="28"/>
        </w:rPr>
      </w:pPr>
    </w:p>
    <w:p w:rsidR="00831DBB" w:rsidRPr="003A1BF3" w:rsidRDefault="00831DBB" w:rsidP="0037125A">
      <w:pPr>
        <w:pStyle w:val="12"/>
        <w:spacing w:before="0" w:beforeAutospacing="0" w:after="0" w:afterAutospacing="0" w:line="280" w:lineRule="atLeast"/>
        <w:rPr>
          <w:rStyle w:val="normalchar"/>
          <w:b/>
          <w:bCs/>
          <w:color w:val="000000" w:themeColor="text1"/>
          <w:sz w:val="28"/>
          <w:szCs w:val="28"/>
        </w:rPr>
      </w:pPr>
    </w:p>
    <w:p w:rsidR="00831DBB" w:rsidRPr="003A1BF3" w:rsidRDefault="00831DBB" w:rsidP="0037125A">
      <w:pPr>
        <w:pStyle w:val="12"/>
        <w:spacing w:before="0" w:beforeAutospacing="0" w:after="0" w:afterAutospacing="0" w:line="280" w:lineRule="atLeast"/>
        <w:rPr>
          <w:rStyle w:val="normalchar"/>
          <w:b/>
          <w:bCs/>
          <w:color w:val="000000" w:themeColor="text1"/>
          <w:sz w:val="28"/>
          <w:szCs w:val="28"/>
        </w:rPr>
      </w:pPr>
    </w:p>
    <w:p w:rsidR="00831DBB" w:rsidRPr="003A1BF3" w:rsidRDefault="00831DBB" w:rsidP="0037125A">
      <w:pPr>
        <w:pStyle w:val="12"/>
        <w:spacing w:before="0" w:beforeAutospacing="0" w:after="0" w:afterAutospacing="0" w:line="280" w:lineRule="atLeast"/>
        <w:rPr>
          <w:rStyle w:val="normalchar"/>
          <w:b/>
          <w:bCs/>
          <w:color w:val="000000" w:themeColor="text1"/>
          <w:sz w:val="28"/>
          <w:szCs w:val="28"/>
        </w:rPr>
      </w:pPr>
    </w:p>
    <w:p w:rsidR="00831DBB" w:rsidRPr="003A1BF3" w:rsidRDefault="00831DBB" w:rsidP="0037125A">
      <w:pPr>
        <w:pStyle w:val="12"/>
        <w:spacing w:before="0" w:beforeAutospacing="0" w:after="0" w:afterAutospacing="0" w:line="280" w:lineRule="atLeast"/>
        <w:rPr>
          <w:rStyle w:val="normalchar"/>
          <w:b/>
          <w:bCs/>
          <w:color w:val="000000" w:themeColor="text1"/>
          <w:sz w:val="28"/>
          <w:szCs w:val="28"/>
        </w:rPr>
      </w:pPr>
    </w:p>
    <w:p w:rsidR="00831DBB" w:rsidRPr="003A1BF3" w:rsidRDefault="00831DBB" w:rsidP="0037125A">
      <w:pPr>
        <w:pStyle w:val="12"/>
        <w:spacing w:before="0" w:beforeAutospacing="0" w:after="0" w:afterAutospacing="0" w:line="280" w:lineRule="atLeast"/>
        <w:rPr>
          <w:color w:val="000000" w:themeColor="text1"/>
          <w:sz w:val="27"/>
          <w:szCs w:val="27"/>
        </w:rPr>
      </w:pPr>
    </w:p>
    <w:bookmarkStart w:id="447" w:name="graphic303"/>
    <w:bookmarkEnd w:id="447"/>
    <w:p w:rsidR="0037125A" w:rsidRPr="003A1BF3" w:rsidRDefault="00DA6A29" w:rsidP="0037125A">
      <w:pPr>
        <w:pStyle w:val="12"/>
        <w:spacing w:before="0" w:beforeAutospacing="0" w:after="0" w:afterAutospacing="0" w:line="280" w:lineRule="atLeast"/>
        <w:jc w:val="center"/>
        <w:rPr>
          <w:color w:val="000000" w:themeColor="text1"/>
        </w:rPr>
      </w:pPr>
      <w:r w:rsidRPr="00DA6A29">
        <w:rPr>
          <w:b/>
          <w:bCs/>
          <w:noProof/>
          <w:color w:val="000000" w:themeColor="text1"/>
          <w:sz w:val="28"/>
          <w:szCs w:val="28"/>
        </w:rPr>
      </w:r>
      <w:r w:rsidRPr="00DA6A29">
        <w:rPr>
          <w:b/>
          <w:bCs/>
          <w:noProof/>
          <w:color w:val="000000" w:themeColor="text1"/>
          <w:sz w:val="28"/>
          <w:szCs w:val="28"/>
        </w:rPr>
        <w:pict>
          <v:rect id="Прямоугольник 1768" o:spid="_x0000_s15371" alt="image002 image002"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TjdgIAAHAEAAAOAAAAZHJzL2Uyb0RvYy54bWysVNuO0zAQfUfiHyy/Z3MhvSRqutpttwhp&#10;gZUWPsB1nCYisY3tbrogJCRekfgEPoIXxGW/If0jxk5buvCGeInGM/aZmXNmMjndNDW6YUpXgmc4&#10;PAkwYpyKvOKrDL98sfDGGGlDeE5qwVmGb5nGp9OHDyatTFkkSlHnTCEA4TptZYZLY2Tq+5qWrCH6&#10;REjGIVgI1RADR7Xyc0VaQG9qPwqCod8KlUslKNMavPM+iKcOvygYNc+LQjOD6gxDbcZ9lfsu7def&#10;Tki6UkSWFd2VQf6hioZUHJIeoObEELRW1V9QTUWV0KIwJ1Q0viiKijLXA3QTBn90c10SyVwvQI6W&#10;B5r0/4Olz26uFKpy0G40BK04aUCl7vP2/fZT96O7237ovnR33fftx+5n97X7hvprOdMUWKwasmJB&#10;EKG9YflspU4B9lpeKcuIlpeCvtKIi1lJ+IqdaQmqQD5ItncpJdqSkRwaCy2Efw/DHjSgoWX7VORQ&#10;Hlkb4djeFKqxOYBHtHGi3h5EZRuDKDiTQTTAiELAWRadpPuHUmnzmIkGWSPDCipzwOTmUpv+6v6K&#10;zcPFoqpr8JO05vccgNl7IC08tTFbgBuBt0mQXIwvxrEXR8MLLw7y3DtbzGJvuAhHg/mj+Ww2D9/1&#10;o3j0KIzi4DxKvMVwPPLiIh54ySgYe0GYnCfDIE7i+cI9gtT7pI43S1WvwlLkt0CbEtAaDD+sKRil&#10;UG8wamHkM6xfr4liGNVPOFCfhHFsd8Qd4sEogoM6jiyPI4RTgMqwwag3Z6bfq7VU1aqETKGjkosz&#10;kKuoHJ1Wyr6qncgw1k6Q3QravTk+u1u/fxTTXwAAAP//AwBQSwMEFAAGAAgAAAAhANQI2TfYAAAA&#10;AQEAAA8AAABkcnMvZG93bnJldi54bWxMj0FrwkAQhe9C/8MyBS+imxZaSsxGilAqUpDG6nnMjklo&#10;djZm1yT+e1cv7WUewxve+yZZDKYWHbWusqzgaRaBIM6trrhQ8LP9mL6BcB5ZY22ZFFzIwSJ9GCUY&#10;a9vzN3WZL0QIYRejgtL7JpbS5SUZdDPbEAfvaFuDPqxtIXWLfQg3tXyOoldpsOLQUGJDy5Ly3+xs&#10;FPT5pttvvz7lZrJfWT6tTstst1Zq/Di8z0F4GvzfMdzwAzqkgelgz6ydqBWER/x93rwXEIe7yDSR&#10;/8nTKwAAAP//AwBQSwECLQAUAAYACAAAACEAtoM4kv4AAADhAQAAEwAAAAAAAAAAAAAAAAAAAAAA&#10;W0NvbnRlbnRfVHlwZXNdLnhtbFBLAQItABQABgAIAAAAIQA4/SH/1gAAAJQBAAALAAAAAAAAAAAA&#10;AAAAAC8BAABfcmVscy8ucmVsc1BLAQItABQABgAIAAAAIQAzRfTjdgIAAHAEAAAOAAAAAAAAAAAA&#10;AAAAAC4CAABkcnMvZTJvRG9jLnhtbFBLAQItABQABgAIAAAAIQDUCNk32AAAAAEBAAAPAAAAAAAA&#10;AAAAAAAAANAEAABkcnMvZG93bnJldi54bWxQSwUGAAAAAAQABADzAAAA1QUAAAAA&#10;" filled="f" stroked="f">
            <o:lock v:ext="edit" aspectratio="t"/>
            <w10:wrap type="none"/>
            <w10:anchorlock/>
          </v:rect>
        </w:pict>
      </w:r>
    </w:p>
    <w:p w:rsidR="0037125A" w:rsidRPr="003A1BF3" w:rsidRDefault="0037125A" w:rsidP="0037125A">
      <w:pPr>
        <w:pStyle w:val="2"/>
        <w:spacing w:before="0" w:after="0" w:line="280" w:lineRule="atLeast"/>
        <w:jc w:val="center"/>
        <w:rPr>
          <w:color w:val="000000" w:themeColor="text1"/>
          <w:lang w:val="en-US"/>
        </w:rPr>
      </w:pPr>
      <w:bookmarkStart w:id="448" w:name="_Toc471764047"/>
      <w:bookmarkStart w:id="449" w:name="_Toc339380030"/>
      <w:bookmarkStart w:id="450" w:name="_Toc471764050"/>
      <w:bookmarkStart w:id="451" w:name="_Toc480453427"/>
      <w:bookmarkStart w:id="452" w:name="_Toc491270970"/>
      <w:bookmarkEnd w:id="448"/>
      <w:bookmarkEnd w:id="449"/>
      <w:bookmarkEnd w:id="450"/>
      <w:bookmarkEnd w:id="451"/>
      <w:r w:rsidRPr="003A1BF3">
        <w:rPr>
          <w:rStyle w:val="heading00202char"/>
          <w:color w:val="000000" w:themeColor="text1"/>
          <w:lang w:val="en-US"/>
        </w:rPr>
        <w:lastRenderedPageBreak/>
        <w:t xml:space="preserve">5.7 Decision </w:t>
      </w:r>
      <w:r w:rsidR="0088366C">
        <w:rPr>
          <w:rStyle w:val="heading00202char"/>
          <w:color w:val="000000" w:themeColor="text1"/>
          <w:lang w:val="en-US"/>
        </w:rPr>
        <w:t xml:space="preserve">of </w:t>
      </w:r>
      <w:r w:rsidRPr="003A1BF3">
        <w:rPr>
          <w:rStyle w:val="heading00202char"/>
          <w:color w:val="000000" w:themeColor="text1"/>
          <w:lang w:val="en-US"/>
        </w:rPr>
        <w:t>IX International Conference </w:t>
      </w:r>
      <w:r w:rsidRPr="003A1BF3">
        <w:rPr>
          <w:color w:val="000000" w:themeColor="text1"/>
          <w:lang w:val="en-US"/>
        </w:rPr>
        <w:br/>
      </w:r>
      <w:r w:rsidRPr="003A1BF3">
        <w:rPr>
          <w:rStyle w:val="heading00202char"/>
          <w:color w:val="000000" w:themeColor="text1"/>
          <w:lang w:val="en-US"/>
        </w:rPr>
        <w:t>"Space, time, gravitation"</w:t>
      </w:r>
      <w:bookmarkEnd w:id="452"/>
    </w:p>
    <w:p w:rsidR="0037125A" w:rsidRPr="003A1BF3" w:rsidRDefault="00831DBB" w:rsidP="0037125A">
      <w:pPr>
        <w:pStyle w:val="2"/>
        <w:spacing w:line="280" w:lineRule="atLeast"/>
        <w:rPr>
          <w:i w:val="0"/>
          <w:iCs w:val="0"/>
          <w:color w:val="000000" w:themeColor="text1"/>
          <w:lang w:val="en-US"/>
        </w:rPr>
      </w:pPr>
      <w:r w:rsidRPr="003A1BF3">
        <w:rPr>
          <w:noProof/>
          <w:color w:val="000000" w:themeColor="text1"/>
        </w:rPr>
        <w:drawing>
          <wp:anchor distT="0" distB="0" distL="114300" distR="114300" simplePos="0" relativeHeight="251817472" behindDoc="0" locked="0" layoutInCell="1" allowOverlap="1">
            <wp:simplePos x="0" y="0"/>
            <wp:positionH relativeFrom="column">
              <wp:posOffset>228600</wp:posOffset>
            </wp:positionH>
            <wp:positionV relativeFrom="paragraph">
              <wp:posOffset>717550</wp:posOffset>
            </wp:positionV>
            <wp:extent cx="5873115" cy="8343900"/>
            <wp:effectExtent l="0" t="0" r="0" b="12700"/>
            <wp:wrapThrough wrapText="bothSides">
              <wp:wrapPolygon edited="0">
                <wp:start x="0" y="0"/>
                <wp:lineTo x="0" y="21567"/>
                <wp:lineTo x="21486" y="21567"/>
                <wp:lineTo x="21486" y="0"/>
                <wp:lineTo x="0" y="0"/>
              </wp:wrapPolygon>
            </wp:wrapThrough>
            <wp:docPr id="7211" name="Изображение 72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2" descr="1"/>
                    <pic:cNvPicPr>
                      <a:picLocks noChangeAspect="1" noChangeArrowheads="1"/>
                    </pic:cNvPicPr>
                  </pic:nvPicPr>
                  <pic:blipFill>
                    <a:blip r:embed="rId25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73115" cy="8343900"/>
                    </a:xfrm>
                    <a:prstGeom prst="rect">
                      <a:avLst/>
                    </a:prstGeom>
                    <a:noFill/>
                    <a:ln>
                      <a:noFill/>
                    </a:ln>
                  </pic:spPr>
                </pic:pic>
              </a:graphicData>
            </a:graphic>
          </wp:anchor>
        </w:drawing>
      </w:r>
      <w:r w:rsidR="0037125A" w:rsidRPr="003A1BF3">
        <w:rPr>
          <w:rStyle w:val="heading00202char"/>
          <w:color w:val="000000" w:themeColor="text1"/>
          <w:lang w:val="en-US"/>
        </w:rPr>
        <w:t>                                                         </w:t>
      </w:r>
    </w:p>
    <w:bookmarkStart w:id="453" w:name="graphic304"/>
    <w:bookmarkEnd w:id="453"/>
    <w:p w:rsidR="0037125A" w:rsidRPr="003A1BF3" w:rsidRDefault="00DA6A29" w:rsidP="0037125A">
      <w:pPr>
        <w:pStyle w:val="12"/>
        <w:spacing w:before="0" w:beforeAutospacing="0" w:after="0" w:afterAutospacing="0" w:line="280" w:lineRule="atLeast"/>
        <w:rPr>
          <w:color w:val="000000" w:themeColor="text1"/>
        </w:rPr>
      </w:pPr>
      <w:r w:rsidRPr="00DA6A29">
        <w:rPr>
          <w:noProof/>
          <w:color w:val="000000" w:themeColor="text1"/>
          <w:sz w:val="28"/>
          <w:szCs w:val="28"/>
        </w:rPr>
      </w:r>
      <w:r w:rsidRPr="00DA6A29">
        <w:rPr>
          <w:noProof/>
          <w:color w:val="000000" w:themeColor="text1"/>
          <w:sz w:val="28"/>
          <w:szCs w:val="28"/>
        </w:rPr>
        <w:pict>
          <v:rect id="Прямоугольник 1767" o:spid="_x0000_s15370" alt="eleven"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a4cgIAAGUEAAAOAAAAZHJzL2Uyb0RvYy54bWysVNuO0zAQfUfiHyy/Z3MhvSTadNVttwhp&#10;gZUWPsB1nCYisY3tNl0QEhKvSHwCH8EL4rLfkP4RY2dbuvCGeLE8M/aZmXM8Pj3bNjXaMKUrwTMc&#10;ngQYMU5FXvFVhl++WHhjjLQhPCe14CzDN0zjs8nDB6etTFkkSlHnTCEA4TptZYZLY2Tq+5qWrCH6&#10;REjGIVgI1RADplr5uSItoDe1HwXB0G+FyqUSlGkN3nkfxBOHXxSMmudFoZlBdYahNuNW5dalXf3J&#10;KUlXisiyondlkH+ooiEVh6QHqDkxBK1V9RdUU1EltCjMCRWNL4qiosz1AN2EwR/dXJdEMtcLkKPl&#10;gSb9/2Dps82VQlUO2o2GI4w4aUCl7vPu/e5T96O73X3ovnS33ffdx+5n97X7hvpjOdMUWGQ12zBu&#10;SWylTgHrWl4pS4OWl4K+0oiLWUn4ik21BCkgCWTYu5QSbclIDt2EFsK/h2ENDWho2T4VOdRE1kY4&#10;ireFamwOIA9tnZI3ByXZ1iAKzmQQDTCiEHA7i07S/UWptHnMRIPsJsMKKnPAZHOpTX90f8Tm4WJR&#10;1TX4SVrzew7A7D2QFq7amC3A6f42CZKL8cU49uJoeOHFQZ5708Us9oaLcDSYP5rPZvPwXf/+ji6F&#10;URycR4m3GI5HXlzEAy8ZBWMvCJPzZBjESTxfuEuQep/U8Wap6lVYivwGaFMCWoMXD7MJm1KoNxi1&#10;8M4zrF+viWIY1U84UJ+EcWwHwxnxYBSBoY4jy+MI4RSgMmww6rcz0w/TWqpqVUKm0FHJxRTkKipH&#10;p5Wyr+pOZHjLTpC7ubPDcmy7U79/h8kvAAAA//8DAFBLAwQUAAYACAAAACEA1AjZN9gAAAABAQAA&#10;DwAAAGRycy9kb3ducmV2LnhtbEyPQWvCQBCF70L/wzIFL6KbFlpKzEaKUCpSkMbqecyOSWh2NmbX&#10;JP57Vy/tZR7DG977JlkMphYdta6yrOBpFoEgzq2uuFDws/2YvoFwHlljbZkUXMjBIn0YJRhr2/M3&#10;dZkvRAhhF6OC0vsmltLlJRl0M9sQB+9oW4M+rG0hdYt9CDe1fI6iV2mw4tBQYkPLkvLf7GwU9Pmm&#10;22+/PuVmsl9ZPq1Oy2y3Vmr8OLzPQXga/N8x3PADOqSB6WDPrJ2oFYRH/H3evBcQh7vINJH/ydMr&#10;AAAA//8DAFBLAQItABQABgAIAAAAIQC2gziS/gAAAOEBAAATAAAAAAAAAAAAAAAAAAAAAABbQ29u&#10;dGVudF9UeXBlc10ueG1sUEsBAi0AFAAGAAgAAAAhADj9If/WAAAAlAEAAAsAAAAAAAAAAAAAAAAA&#10;LwEAAF9yZWxzLy5yZWxzUEsBAi0AFAAGAAgAAAAhADcv9rhyAgAAZQQAAA4AAAAAAAAAAAAAAAAA&#10;LgIAAGRycy9lMm9Eb2MueG1sUEsBAi0AFAAGAAgAAAAhANQI2TfYAAAAAQEAAA8AAAAAAAAAAAAA&#10;AAAAzAQAAGRycy9kb3ducmV2LnhtbFBLBQYAAAAABAAEAPMAAADRBQAAAAA=&#10;" filled="f" stroked="f">
            <o:lock v:ext="edit" aspectratio="t"/>
            <w10:wrap type="none"/>
            <w10:anchorlock/>
          </v:rect>
        </w:pict>
      </w:r>
    </w:p>
    <w:bookmarkStart w:id="454" w:name="graphic305"/>
    <w:bookmarkEnd w:id="454"/>
    <w:p w:rsidR="0037125A" w:rsidRPr="003A1BF3" w:rsidRDefault="00DA6A29" w:rsidP="0037125A">
      <w:pPr>
        <w:pStyle w:val="12"/>
        <w:spacing w:before="0" w:beforeAutospacing="0" w:after="0" w:afterAutospacing="0" w:line="280" w:lineRule="atLeast"/>
        <w:rPr>
          <w:color w:val="000000" w:themeColor="text1"/>
        </w:rPr>
      </w:pPr>
      <w:r w:rsidRPr="00DA6A29">
        <w:rPr>
          <w:b/>
          <w:bCs/>
          <w:noProof/>
          <w:color w:val="000000" w:themeColor="text1"/>
          <w:sz w:val="28"/>
          <w:szCs w:val="28"/>
        </w:rPr>
      </w:r>
      <w:r w:rsidRPr="00DA6A29">
        <w:rPr>
          <w:b/>
          <w:bCs/>
          <w:noProof/>
          <w:color w:val="000000" w:themeColor="text1"/>
          <w:sz w:val="28"/>
          <w:szCs w:val="28"/>
        </w:rPr>
        <w:pict>
          <v:rect id="Прямоугольник 1766" o:spid="_x0000_s15369" alt="February 2"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zK4dAIAAGkEAAAOAAAAZHJzL2Uyb0RvYy54bWysVNtu1DAQfUfiHyy/p7mQvSRqtmp3G4RU&#10;oFLhA7yOs4lIbGN7m10QEhKvSHwCH8EL4tJvyP4RY6dbtvCGeLE8M/aZmXM8Pj7ZtA26ZkrXgmc4&#10;PAowYpyKouarDL98kXtTjLQhvCCN4CzDW6bxyezhg+NOpiwSlWgKphCAcJ12MsOVMTL1fU0r1hJ9&#10;JCTjECyFaokBU638QpEO0NvGj4Jg7HdCFVIJyrQG72II4pnDL0tGzfOy1MygJsNQm3GrcuvSrv7s&#10;mKQrRWRV09syyD9U0ZKaQ9I7qAUxBK1V/RdUW1MltCjNERWtL8qypsz1AN2EwR/dXFVEMtcLkKPl&#10;HU36/8HSZ9eXCtUFaDcZjzHipAWV+s+797tP/Y/+Zveh/9Lf9N93H/uf/df+GxqOFUxTYDFnS7Um&#10;aosiS2QndQp4V/JSWSq0vBD0lUZczCvCV+xUS5ADEkGWvUsp0VWMFNBRaCH8exjW0ICGlt1TUUBd&#10;ZG2Eo3lTqtbmAALRxqm5vVOTbQyi4ExG0QgjCgG3s+gk3V+USpvHTLTIbjKsoDIHTK4vtBmO7o/Y&#10;PFzkddOAn6QNv+cAzMEDaeGqjdkCnPZvkyA5n55PYy+OxudeHBSFd5rPY2+ch5PR4tFiPl+E74Y3&#10;eHApjOLgLEq8fDydeHEZj7xkEky9IEzOknEQJ/Eid5cg9T6p481SNaiwFMUWaFMCWoNXD/MJm0qo&#10;Nxh18NYzrF+DbAyj5gkH6pMwju1wOCMeTSIw1GFkeRghnAJUhg1Gw3ZuhoFaS1WvKsgUOiq5OAW5&#10;ytrRaaUcqroVGd6zE+R29uzAHNru1O8fYvYLAAD//wMAUEsDBBQABgAIAAAAIQDUCNk32AAAAAEB&#10;AAAPAAAAZHJzL2Rvd25yZXYueG1sTI9Ba8JAEIXvQv/DMgUvopsWWkrMRopQKlKQxup5zI5JaHY2&#10;Ztck/ntXL+1lHsMb3vsmWQymFh21rrKs4GkWgSDOra64UPCz/Zi+gXAeWWNtmRRcyMEifRglGGvb&#10;8zd1mS9ECGEXo4LS+yaW0uUlGXQz2xAH72hbgz6sbSF1i30IN7V8jqJXabDi0FBiQ8uS8t/sbBT0&#10;+abbb78+5WayX1k+rU7LbLdWavw4vM9BeBr83zHc8AM6pIHpYM+snagVhEf8fd68FxCHu8g0kf/J&#10;0ysAAAD//wMAUEsBAi0AFAAGAAgAAAAhALaDOJL+AAAA4QEAABMAAAAAAAAAAAAAAAAAAAAAAFtD&#10;b250ZW50X1R5cGVzXS54bWxQSwECLQAUAAYACAAAACEAOP0h/9YAAACUAQAACwAAAAAAAAAAAAAA&#10;AAAvAQAAX3JlbHMvLnJlbHNQSwECLQAUAAYACAAAACEAgVsyuHQCAABpBAAADgAAAAAAAAAAAAAA&#10;AAAuAgAAZHJzL2Uyb0RvYy54bWxQSwECLQAUAAYACAAAACEA1AjZN9gAAAABAQAADwAAAAAAAAAA&#10;AAAAAADOBAAAZHJzL2Rvd25yZXYueG1sUEsFBgAAAAAEAAQA8wAAANMFAAAAAA==&#10;" filled="f" stroked="f">
            <o:lock v:ext="edit" aspectratio="t"/>
            <w10:wrap type="none"/>
            <w10:anchorlock/>
          </v:rect>
        </w:pict>
      </w:r>
    </w:p>
    <w:p w:rsidR="00831DBB" w:rsidRPr="003A1BF3" w:rsidRDefault="00831DBB" w:rsidP="0037125A">
      <w:pPr>
        <w:pStyle w:val="2"/>
        <w:spacing w:before="0" w:after="0" w:line="280" w:lineRule="atLeast"/>
        <w:jc w:val="center"/>
        <w:rPr>
          <w:rStyle w:val="heading00202char"/>
          <w:color w:val="000000" w:themeColor="text1"/>
          <w:lang w:val="en-US"/>
        </w:rPr>
      </w:pPr>
      <w:bookmarkStart w:id="455" w:name="_Toc339380035"/>
      <w:bookmarkStart w:id="456" w:name="_Toc471764054"/>
      <w:bookmarkStart w:id="457" w:name="_Toc480453428"/>
      <w:bookmarkEnd w:id="455"/>
      <w:bookmarkEnd w:id="456"/>
      <w:bookmarkEnd w:id="457"/>
    </w:p>
    <w:p w:rsidR="00831DBB" w:rsidRPr="003A1BF3" w:rsidRDefault="00831DBB" w:rsidP="0037125A">
      <w:pPr>
        <w:pStyle w:val="2"/>
        <w:spacing w:before="0" w:after="0" w:line="280" w:lineRule="atLeast"/>
        <w:jc w:val="center"/>
        <w:rPr>
          <w:rStyle w:val="heading00202char"/>
          <w:color w:val="000000" w:themeColor="text1"/>
          <w:lang w:val="en-US"/>
        </w:rPr>
      </w:pPr>
    </w:p>
    <w:p w:rsidR="00831DBB" w:rsidRPr="003A1BF3" w:rsidRDefault="00831DBB" w:rsidP="0037125A">
      <w:pPr>
        <w:pStyle w:val="2"/>
        <w:spacing w:before="0" w:after="0" w:line="280" w:lineRule="atLeast"/>
        <w:jc w:val="center"/>
        <w:rPr>
          <w:rStyle w:val="heading00202char"/>
          <w:color w:val="000000" w:themeColor="text1"/>
          <w:lang w:val="en-US"/>
        </w:rPr>
      </w:pPr>
    </w:p>
    <w:p w:rsidR="00831DBB" w:rsidRPr="003A1BF3" w:rsidRDefault="00831DBB" w:rsidP="0037125A">
      <w:pPr>
        <w:pStyle w:val="2"/>
        <w:spacing w:before="0" w:after="0" w:line="280" w:lineRule="atLeast"/>
        <w:jc w:val="center"/>
        <w:rPr>
          <w:rStyle w:val="heading00202char"/>
          <w:color w:val="000000" w:themeColor="text1"/>
          <w:lang w:val="en-US"/>
        </w:rPr>
      </w:pPr>
    </w:p>
    <w:p w:rsidR="00831DBB" w:rsidRPr="003A1BF3" w:rsidRDefault="00831DBB" w:rsidP="0037125A">
      <w:pPr>
        <w:pStyle w:val="2"/>
        <w:spacing w:before="0" w:after="0" w:line="280" w:lineRule="atLeast"/>
        <w:jc w:val="center"/>
        <w:rPr>
          <w:rStyle w:val="heading00202char"/>
          <w:color w:val="000000" w:themeColor="text1"/>
          <w:lang w:val="en-US"/>
        </w:rPr>
      </w:pPr>
    </w:p>
    <w:p w:rsidR="00831DBB" w:rsidRPr="003A1BF3" w:rsidRDefault="006224AB" w:rsidP="0037125A">
      <w:pPr>
        <w:pStyle w:val="2"/>
        <w:spacing w:before="0" w:after="0" w:line="280" w:lineRule="atLeast"/>
        <w:jc w:val="center"/>
        <w:rPr>
          <w:rStyle w:val="heading00202char"/>
          <w:color w:val="000000" w:themeColor="text1"/>
          <w:lang w:val="en-US"/>
        </w:rPr>
      </w:pPr>
      <w:r w:rsidRPr="003A1BF3">
        <w:rPr>
          <w:noProof/>
          <w:color w:val="000000" w:themeColor="text1"/>
        </w:rPr>
        <w:drawing>
          <wp:anchor distT="0" distB="0" distL="114300" distR="114300" simplePos="0" relativeHeight="251819520" behindDoc="0" locked="0" layoutInCell="1" allowOverlap="1">
            <wp:simplePos x="0" y="0"/>
            <wp:positionH relativeFrom="column">
              <wp:posOffset>342900</wp:posOffset>
            </wp:positionH>
            <wp:positionV relativeFrom="paragraph">
              <wp:posOffset>294640</wp:posOffset>
            </wp:positionV>
            <wp:extent cx="5934075" cy="3800475"/>
            <wp:effectExtent l="0" t="0" r="9525" b="9525"/>
            <wp:wrapThrough wrapText="bothSides">
              <wp:wrapPolygon edited="0">
                <wp:start x="0" y="0"/>
                <wp:lineTo x="0" y="21510"/>
                <wp:lineTo x="21542" y="21510"/>
                <wp:lineTo x="21542" y="0"/>
                <wp:lineTo x="0" y="0"/>
              </wp:wrapPolygon>
            </wp:wrapThrough>
            <wp:docPr id="7213" name="Изображение 72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4" descr="2"/>
                    <pic:cNvPicPr>
                      <a:picLocks noChangeAspect="1" noChangeArrowheads="1"/>
                    </pic:cNvPicPr>
                  </pic:nvPicPr>
                  <pic:blipFill>
                    <a:blip r:embed="rId25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3800475"/>
                    </a:xfrm>
                    <a:prstGeom prst="rect">
                      <a:avLst/>
                    </a:prstGeom>
                    <a:noFill/>
                    <a:ln>
                      <a:noFill/>
                    </a:ln>
                  </pic:spPr>
                </pic:pic>
              </a:graphicData>
            </a:graphic>
          </wp:anchor>
        </w:drawing>
      </w:r>
    </w:p>
    <w:p w:rsidR="00EA1E06" w:rsidRPr="00EA1E06" w:rsidRDefault="0037125A" w:rsidP="00EA1E06">
      <w:pPr>
        <w:pStyle w:val="2"/>
        <w:spacing w:before="0" w:after="0" w:line="280" w:lineRule="atLeast"/>
        <w:jc w:val="center"/>
        <w:rPr>
          <w:color w:val="000000" w:themeColor="text1"/>
          <w:lang w:val="en-US"/>
        </w:rPr>
      </w:pPr>
      <w:bookmarkStart w:id="458" w:name="_Toc491270971"/>
      <w:r w:rsidRPr="003A1BF3">
        <w:rPr>
          <w:rStyle w:val="heading00202char"/>
          <w:color w:val="000000" w:themeColor="text1"/>
          <w:lang w:val="en-US"/>
        </w:rPr>
        <w:lastRenderedPageBreak/>
        <w:t xml:space="preserve">5.8 </w:t>
      </w:r>
      <w:r w:rsidR="00EA1E06">
        <w:rPr>
          <w:rStyle w:val="heading00202char"/>
          <w:color w:val="000000" w:themeColor="text1"/>
          <w:lang w:val="en-US"/>
        </w:rPr>
        <w:t>The answer is greedy for</w:t>
      </w:r>
      <w:r w:rsidRPr="003A1BF3">
        <w:rPr>
          <w:rStyle w:val="heading00202char"/>
          <w:color w:val="000000" w:themeColor="text1"/>
          <w:lang w:val="en-US"/>
        </w:rPr>
        <w:t xml:space="preserve"> recognition and fame </w:t>
      </w:r>
      <w:r w:rsidRPr="003A1BF3">
        <w:rPr>
          <w:color w:val="000000" w:themeColor="text1"/>
          <w:lang w:val="en-US"/>
        </w:rPr>
        <w:br/>
      </w:r>
      <w:r w:rsidRPr="003A1BF3">
        <w:rPr>
          <w:rStyle w:val="heading00202char"/>
          <w:color w:val="000000" w:themeColor="text1"/>
          <w:lang w:val="en-US"/>
        </w:rPr>
        <w:t xml:space="preserve">to the organizers of "model representations </w:t>
      </w:r>
      <w:r w:rsidR="00EA1E06">
        <w:rPr>
          <w:rStyle w:val="heading00202char"/>
          <w:color w:val="000000" w:themeColor="text1"/>
          <w:lang w:val="en-US"/>
        </w:rPr>
        <w:t>for</w:t>
      </w:r>
      <w:r w:rsidRPr="003A1BF3">
        <w:rPr>
          <w:rStyle w:val="heading00202char"/>
          <w:color w:val="000000" w:themeColor="text1"/>
          <w:lang w:val="en-US"/>
        </w:rPr>
        <w:t xml:space="preserve"> ..."</w:t>
      </w:r>
      <w:bookmarkEnd w:id="458"/>
    </w:p>
    <w:p w:rsidR="00EA1E06" w:rsidRPr="00EA1E06" w:rsidRDefault="00EA1E06" w:rsidP="00EA1E06">
      <w:pPr>
        <w:rPr>
          <w:lang w:val="en-US"/>
        </w:rPr>
      </w:pPr>
    </w:p>
    <w:p w:rsidR="0037125A" w:rsidRPr="003A1BF3" w:rsidRDefault="0037125A" w:rsidP="0037125A">
      <w:pPr>
        <w:pStyle w:val="12"/>
        <w:spacing w:before="0" w:beforeAutospacing="0" w:after="0" w:afterAutospacing="0" w:line="280" w:lineRule="atLeast"/>
        <w:rPr>
          <w:color w:val="000000" w:themeColor="text1"/>
          <w:sz w:val="27"/>
          <w:szCs w:val="27"/>
          <w:lang w:val="en-US"/>
        </w:rPr>
      </w:pPr>
      <w:r w:rsidRPr="003A1BF3">
        <w:rPr>
          <w:rStyle w:val="normalchar"/>
          <w:b/>
          <w:bCs/>
          <w:i/>
          <w:iCs/>
          <w:color w:val="000000" w:themeColor="text1"/>
          <w:sz w:val="28"/>
          <w:szCs w:val="28"/>
          <w:lang w:val="en-US"/>
        </w:rPr>
        <w:t>"When heroes</w:t>
      </w:r>
      <w:r w:rsidR="0088366C">
        <w:rPr>
          <w:rStyle w:val="normalchar"/>
          <w:b/>
          <w:bCs/>
          <w:i/>
          <w:iCs/>
          <w:color w:val="000000" w:themeColor="text1"/>
          <w:sz w:val="28"/>
          <w:szCs w:val="28"/>
          <w:lang w:val="en-US"/>
        </w:rPr>
        <w:t xml:space="preserve"> leave</w:t>
      </w:r>
      <w:r w:rsidRPr="003A1BF3">
        <w:rPr>
          <w:rStyle w:val="normalchar"/>
          <w:b/>
          <w:bCs/>
          <w:i/>
          <w:iCs/>
          <w:color w:val="000000" w:themeColor="text1"/>
          <w:sz w:val="28"/>
          <w:szCs w:val="28"/>
          <w:lang w:val="en-US"/>
        </w:rPr>
        <w:t>,</w:t>
      </w:r>
    </w:p>
    <w:p w:rsidR="0037125A" w:rsidRPr="003A1BF3" w:rsidRDefault="0037125A" w:rsidP="0037125A">
      <w:pPr>
        <w:pStyle w:val="12"/>
        <w:spacing w:before="0" w:beforeAutospacing="0" w:after="0" w:afterAutospacing="0" w:line="280" w:lineRule="atLeast"/>
        <w:rPr>
          <w:color w:val="000000" w:themeColor="text1"/>
          <w:sz w:val="27"/>
          <w:szCs w:val="27"/>
          <w:lang w:val="en-US"/>
        </w:rPr>
      </w:pPr>
      <w:r w:rsidRPr="003A1BF3">
        <w:rPr>
          <w:rStyle w:val="normalchar"/>
          <w:b/>
          <w:bCs/>
          <w:i/>
          <w:iCs/>
          <w:color w:val="000000" w:themeColor="text1"/>
          <w:sz w:val="28"/>
          <w:szCs w:val="28"/>
          <w:lang w:val="en-US"/>
        </w:rPr>
        <w:t xml:space="preserve">there are clowns </w:t>
      </w:r>
      <w:r w:rsidR="00EA1E06" w:rsidRPr="003A1BF3">
        <w:rPr>
          <w:rStyle w:val="normalchar"/>
          <w:b/>
          <w:bCs/>
          <w:i/>
          <w:iCs/>
          <w:color w:val="000000" w:themeColor="text1"/>
          <w:sz w:val="28"/>
          <w:szCs w:val="28"/>
          <w:lang w:val="en-US"/>
        </w:rPr>
        <w:t xml:space="preserve">on the arena </w:t>
      </w:r>
      <w:r w:rsidRPr="003A1BF3">
        <w:rPr>
          <w:rStyle w:val="normalchar"/>
          <w:b/>
          <w:bCs/>
          <w:i/>
          <w:iCs/>
          <w:color w:val="000000" w:themeColor="text1"/>
          <w:sz w:val="28"/>
          <w:szCs w:val="28"/>
          <w:lang w:val="en-US"/>
        </w:rPr>
        <w:t>"</w:t>
      </w:r>
    </w:p>
    <w:p w:rsidR="0037125A" w:rsidRPr="003A1BF3" w:rsidRDefault="0037125A" w:rsidP="0037125A">
      <w:pPr>
        <w:pStyle w:val="12"/>
        <w:spacing w:before="0" w:beforeAutospacing="0" w:after="0" w:afterAutospacing="0" w:line="280" w:lineRule="atLeast"/>
        <w:rPr>
          <w:color w:val="000000" w:themeColor="text1"/>
          <w:sz w:val="27"/>
          <w:szCs w:val="27"/>
          <w:lang w:val="en-US"/>
        </w:rPr>
      </w:pPr>
      <w:r w:rsidRPr="003A1BF3">
        <w:rPr>
          <w:rStyle w:val="normalchar"/>
          <w:b/>
          <w:bCs/>
          <w:i/>
          <w:iCs/>
          <w:color w:val="000000" w:themeColor="text1"/>
          <w:sz w:val="28"/>
          <w:szCs w:val="28"/>
          <w:lang w:val="en-US"/>
        </w:rPr>
        <w:t>Heine</w:t>
      </w:r>
    </w:p>
    <w:p w:rsidR="0037125A" w:rsidRPr="003A1BF3" w:rsidRDefault="0037125A" w:rsidP="0037125A">
      <w:pPr>
        <w:pStyle w:val="12"/>
        <w:spacing w:before="0" w:beforeAutospacing="0" w:after="0" w:afterAutospacing="0" w:line="280" w:lineRule="atLeast"/>
        <w:rPr>
          <w:color w:val="000000" w:themeColor="text1"/>
          <w:sz w:val="27"/>
          <w:szCs w:val="27"/>
          <w:lang w:val="en-US"/>
        </w:rPr>
      </w:pPr>
      <w:r w:rsidRPr="003A1BF3">
        <w:rPr>
          <w:rStyle w:val="normalchar"/>
          <w:b/>
          <w:bCs/>
          <w:i/>
          <w:iCs/>
          <w:color w:val="000000" w:themeColor="text1"/>
          <w:sz w:val="28"/>
          <w:szCs w:val="28"/>
          <w:lang w:val="en-US"/>
        </w:rPr>
        <w:t>                                                            </w:t>
      </w:r>
    </w:p>
    <w:p w:rsidR="0037125A" w:rsidRPr="003A1BF3" w:rsidRDefault="0037125A" w:rsidP="0037125A">
      <w:pPr>
        <w:pStyle w:val="12"/>
        <w:spacing w:before="0" w:beforeAutospacing="0" w:after="0" w:afterAutospacing="0" w:line="280" w:lineRule="atLeast"/>
        <w:jc w:val="center"/>
        <w:rPr>
          <w:color w:val="000000" w:themeColor="text1"/>
          <w:sz w:val="27"/>
          <w:szCs w:val="27"/>
          <w:lang w:val="en-US"/>
        </w:rPr>
      </w:pPr>
      <w:r w:rsidRPr="003A1BF3">
        <w:rPr>
          <w:rStyle w:val="normalchar"/>
          <w:color w:val="000000" w:themeColor="text1"/>
          <w:sz w:val="28"/>
          <w:szCs w:val="28"/>
          <w:lang w:val="en-US"/>
        </w:rPr>
        <w:t>Dear Vladislav Borisovich !!!</w:t>
      </w:r>
    </w:p>
    <w:p w:rsidR="0037125A" w:rsidRPr="003A1BF3" w:rsidRDefault="00AB5FB5" w:rsidP="009F5CE0">
      <w:pPr>
        <w:pStyle w:val="12"/>
        <w:spacing w:before="0" w:beforeAutospacing="0" w:after="0" w:afterAutospacing="0" w:line="280" w:lineRule="atLeast"/>
        <w:ind w:firstLine="142"/>
        <w:jc w:val="both"/>
        <w:rPr>
          <w:color w:val="000000" w:themeColor="text1"/>
          <w:sz w:val="27"/>
          <w:szCs w:val="27"/>
          <w:lang w:val="en-US"/>
        </w:rPr>
      </w:pPr>
      <w:r>
        <w:rPr>
          <w:rStyle w:val="normalchar"/>
          <w:color w:val="000000" w:themeColor="text1"/>
          <w:sz w:val="28"/>
          <w:szCs w:val="28"/>
          <w:lang w:val="en-US"/>
        </w:rPr>
        <w:t>Please e</w:t>
      </w:r>
      <w:r w:rsidR="0037125A" w:rsidRPr="003A1BF3">
        <w:rPr>
          <w:rStyle w:val="normalchar"/>
          <w:color w:val="000000" w:themeColor="text1"/>
          <w:sz w:val="28"/>
          <w:szCs w:val="28"/>
          <w:lang w:val="en-US"/>
        </w:rPr>
        <w:t>xplain</w:t>
      </w:r>
      <w:r>
        <w:rPr>
          <w:rStyle w:val="normalchar"/>
          <w:color w:val="000000" w:themeColor="text1"/>
          <w:sz w:val="28"/>
          <w:szCs w:val="28"/>
          <w:lang w:val="en-US"/>
        </w:rPr>
        <w:t xml:space="preserve"> </w:t>
      </w:r>
      <w:r w:rsidR="0037125A" w:rsidRPr="003A1BF3">
        <w:rPr>
          <w:rStyle w:val="normalchar"/>
          <w:color w:val="000000" w:themeColor="text1"/>
          <w:sz w:val="28"/>
          <w:szCs w:val="28"/>
          <w:lang w:val="en-US"/>
        </w:rPr>
        <w:t>about the "heritage." I agree that there are ideas that common sense sidestep. I have this kind of "science" is not interesting and cause a yawn. We are talking about physics, as I understand it, for conferences where you meet Klyushina and Smirnov discussed everything in a row in order to discuss everything, I guess. Klyushin We talked about it, and he thinks that this Congress has let some - this is, but if you do something in addition to it, it is necessary to include some kind of filter (pretty hard, of course).</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NPA is a springboard for discussion of physical ideas of all kinds (relativistic, non-relativistic, </w:t>
      </w:r>
      <w:r w:rsidR="00AB5FB5">
        <w:rPr>
          <w:rStyle w:val="normalchar"/>
          <w:color w:val="000000" w:themeColor="text1"/>
          <w:sz w:val="28"/>
          <w:szCs w:val="28"/>
          <w:lang w:val="en-US"/>
        </w:rPr>
        <w:t>quantum, non-quantum, and so on</w:t>
      </w:r>
      <w:r w:rsidRPr="003A1BF3">
        <w:rPr>
          <w:rStyle w:val="normalchar"/>
          <w:color w:val="000000" w:themeColor="text1"/>
          <w:sz w:val="28"/>
          <w:szCs w:val="28"/>
          <w:lang w:val="en-US"/>
        </w:rPr>
        <w:t>). Some goals of a revolution in science or something else they do not have global. Have on hand the last two collections of their conferences, well, so everything is what I saw - physicist (given the status of "seriousness" will not, because I did not look carefully).</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Explain what you mean by "like-minded". It is in scientific terms, or in terms of goals. In scientific terms, everything is so variegated that gather a group of people supporting one theory - the problem is very difficult (I would say that in more or less serious scale - impossible). But is the purpose of all one - recognition (although the physics of her dream more than others). Naturally I want to once we have all received one theory, which will be the closest thing to something that will call "objective", but it is unclear when, and now think are important twofold: to separate the rational from the irrational theories and exit the level of which is now occupied by "adopted" paradigm, so that everything discussed on an equal footing, without any pseudo-scientific motivated. The order can be changed objectives, and current paradigms well have been forgotten as a nightmare.</w:t>
      </w:r>
    </w:p>
    <w:p w:rsidR="0037125A" w:rsidRPr="003A1BF3" w:rsidRDefault="0037125A" w:rsidP="0037125A">
      <w:pPr>
        <w:pStyle w:val="12"/>
        <w:spacing w:before="0" w:beforeAutospacing="0" w:after="0" w:afterAutospacing="0" w:line="280" w:lineRule="atLeast"/>
        <w:ind w:firstLine="700"/>
        <w:rPr>
          <w:color w:val="000000" w:themeColor="text1"/>
          <w:sz w:val="27"/>
          <w:szCs w:val="27"/>
          <w:lang w:val="en-US"/>
        </w:rPr>
      </w:pPr>
      <w:r w:rsidRPr="003A1BF3">
        <w:rPr>
          <w:rStyle w:val="normalchar"/>
          <w:color w:val="000000" w:themeColor="text1"/>
          <w:sz w:val="28"/>
          <w:szCs w:val="28"/>
          <w:lang w:val="en-US"/>
        </w:rPr>
        <w:t>Best Regards, Igor Vasilyevich Pesterev.</w:t>
      </w:r>
    </w:p>
    <w:p w:rsidR="0037125A" w:rsidRPr="003A1BF3" w:rsidRDefault="0037125A" w:rsidP="0037125A">
      <w:pPr>
        <w:pStyle w:val="normal00200028web0029"/>
        <w:spacing w:before="0" w:beforeAutospacing="0" w:after="0" w:afterAutospacing="0" w:line="280" w:lineRule="atLeast"/>
        <w:ind w:left="360"/>
        <w:rPr>
          <w:color w:val="000000" w:themeColor="text1"/>
          <w:sz w:val="27"/>
          <w:szCs w:val="27"/>
          <w:lang w:val="en-US"/>
        </w:rPr>
      </w:pPr>
      <w:r w:rsidRPr="003A1BF3">
        <w:rPr>
          <w:rStyle w:val="normal00200028web0029char"/>
          <w:color w:val="000000" w:themeColor="text1"/>
          <w:sz w:val="28"/>
          <w:szCs w:val="28"/>
          <w:lang w:val="en-US"/>
        </w:rPr>
        <w:t>..............................................................................................</w:t>
      </w:r>
    </w:p>
    <w:p w:rsidR="0037125A" w:rsidRPr="003A1BF3" w:rsidRDefault="0037125A" w:rsidP="0037125A">
      <w:pPr>
        <w:pStyle w:val="normal00200028web0029"/>
        <w:spacing w:before="0" w:beforeAutospacing="0" w:after="0" w:afterAutospacing="0" w:line="280" w:lineRule="atLeast"/>
        <w:ind w:left="360"/>
        <w:jc w:val="center"/>
        <w:rPr>
          <w:color w:val="000000" w:themeColor="text1"/>
          <w:sz w:val="27"/>
          <w:szCs w:val="27"/>
          <w:lang w:val="en-US"/>
        </w:rPr>
      </w:pPr>
      <w:r w:rsidRPr="003A1BF3">
        <w:rPr>
          <w:rStyle w:val="normal00200028web0029char"/>
          <w:color w:val="000000" w:themeColor="text1"/>
          <w:sz w:val="28"/>
          <w:szCs w:val="28"/>
          <w:lang w:val="en-US"/>
        </w:rPr>
        <w:t>Dear Egor Vasilievich!</w:t>
      </w:r>
    </w:p>
    <w:p w:rsidR="0037125A" w:rsidRPr="003A1BF3" w:rsidRDefault="0037125A" w:rsidP="009F5CE0">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I will try to answer your questions. It is well known that the theory of knowledge of the world around us there are only two directions: dialectical materialism and idealism - are in an antagonistic confrontation.</w:t>
      </w:r>
    </w:p>
    <w:p w:rsidR="0037125A" w:rsidRPr="003A1BF3" w:rsidRDefault="0037125A" w:rsidP="009F5CE0">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Dialectical materialism - is a generalized, experimentally confirmed by the experience of scientific activities of many generations of outstanding scientists, based on common sense.</w:t>
      </w:r>
    </w:p>
    <w:p w:rsidR="0037125A" w:rsidRPr="003A1BF3" w:rsidRDefault="0037125A" w:rsidP="009F5CE0">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Idealism - it is just "the idea that common sense sidestep."</w:t>
      </w:r>
    </w:p>
    <w:p w:rsidR="0037125A" w:rsidRPr="003A1BF3" w:rsidRDefault="0037125A" w:rsidP="009F5CE0">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In the present study these topics and lit enough to understand. Of course, a complete proof of the validity of these statements are presented in the works of the classics of dialectical materialism and science.</w:t>
      </w:r>
    </w:p>
    <w:p w:rsidR="0037125A" w:rsidRPr="003A1BF3" w:rsidRDefault="0037125A" w:rsidP="009F5CE0">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lastRenderedPageBreak/>
        <w:t>In addition to the above, the accompanying discussion with the Academy of Natural Sciences Yuri Ivanov.</w:t>
      </w:r>
    </w:p>
    <w:p w:rsidR="0037125A" w:rsidRPr="003A1BF3" w:rsidRDefault="0037125A" w:rsidP="009F5CE0">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Propaganda crazy pseudo-religious ideas and dope the powers necessary to dupe the public consciousness, a distraction from the struggle for social justice and the enslavement of the masses.</w:t>
      </w:r>
    </w:p>
    <w:p w:rsidR="0037125A" w:rsidRPr="003A1BF3" w:rsidRDefault="0037125A" w:rsidP="009F5CE0">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When the "new Russian" robbing the Soviet Union, the vast majority of the population was diverted "loading of the cans" in front of TV screens, by Chumak, and sermons Kashpirovsky.</w:t>
      </w:r>
    </w:p>
    <w:p w:rsidR="0037125A" w:rsidRPr="003A1BF3" w:rsidRDefault="0037125A" w:rsidP="009F5CE0">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So why should we discuss ideas that "are not interesting and cause a yawn" and repel from us the true scientists?</w:t>
      </w:r>
    </w:p>
    <w:p w:rsidR="0037125A" w:rsidRPr="003A1BF3" w:rsidRDefault="0037125A" w:rsidP="009F5CE0">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Are twenty years of experience organizing conferences, so never learned anything? Instead of three hundred scientists from around the world at the conference comes barely two - three dozen members of the ignorant, "pursuing only one goal - the recognition." These inventors' model representations of events ... "and pose a serious threat to science, which Engels wrote:" sublime nonsense in poetry, in philosophy, in political economy, history, sublime nonsense from the pulpit and platform, sublime nonsense everywhere, sublime nonsense with a claim to superiority and depth of thought ...</w:t>
      </w:r>
    </w:p>
    <w:p w:rsidR="0037125A" w:rsidRPr="003A1BF3" w:rsidRDefault="0037125A" w:rsidP="009F5CE0">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We can no longer take up almost a theoretical book on natural science without getting the her the impression that natural scientists themselves feel how much they are dominated by this incoherence and confusion, and that now current, so to speak, philosophy does not give absolutely no way out. And there really is no other choice, no other option but to return to some form of metaphysical thinking to dialectical. "</w:t>
      </w:r>
    </w:p>
    <w:p w:rsidR="0037125A" w:rsidRPr="003A1BF3" w:rsidRDefault="0037125A" w:rsidP="009F5CE0">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Instead of having to leave their mark in science because they dirtied her as heritage, to understand this, sometimes, can not afford, and a hundred wise men. I hope now it is clear that such "legacy"?</w:t>
      </w:r>
    </w:p>
    <w:p w:rsidR="0037125A" w:rsidRPr="003A1BF3" w:rsidRDefault="0037125A" w:rsidP="009F5CE0">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Our supporters - a classic dialectical materialism and all of the outstanding scientists of all time, who have left their mark on the development of science, as well as all modern scientists who defend the position of dialectical materialism.</w:t>
      </w:r>
    </w:p>
    <w:p w:rsidR="0037125A" w:rsidRPr="003A1BF3" w:rsidRDefault="0037125A" w:rsidP="009F5CE0">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Supporters Academy of Natural Sciences Y</w:t>
      </w:r>
      <w:r w:rsidR="00AB5FB5">
        <w:rPr>
          <w:rStyle w:val="normal00200028web0029char"/>
          <w:color w:val="000000" w:themeColor="text1"/>
          <w:sz w:val="28"/>
          <w:szCs w:val="28"/>
          <w:lang w:val="en-US"/>
        </w:rPr>
        <w:t>.</w:t>
      </w:r>
      <w:r w:rsidRPr="003A1BF3">
        <w:rPr>
          <w:rStyle w:val="normal00200028web0029char"/>
          <w:color w:val="000000" w:themeColor="text1"/>
          <w:sz w:val="28"/>
          <w:szCs w:val="28"/>
          <w:lang w:val="en-US"/>
        </w:rPr>
        <w:t>N</w:t>
      </w:r>
      <w:r w:rsidR="00AB5FB5">
        <w:rPr>
          <w:rStyle w:val="normal00200028web0029char"/>
          <w:color w:val="000000" w:themeColor="text1"/>
          <w:sz w:val="28"/>
          <w:szCs w:val="28"/>
          <w:lang w:val="en-US"/>
        </w:rPr>
        <w:t>.</w:t>
      </w:r>
      <w:r w:rsidRPr="003A1BF3">
        <w:rPr>
          <w:rStyle w:val="normal00200028web0029char"/>
          <w:color w:val="000000" w:themeColor="text1"/>
          <w:sz w:val="28"/>
          <w:szCs w:val="28"/>
          <w:lang w:val="en-US"/>
        </w:rPr>
        <w:t xml:space="preserve"> Ivanov, Russian Academy of Sciences Osipov President and Vice President of Russian Academy of Sciences Fortova, Professor A</w:t>
      </w:r>
      <w:r w:rsidR="00AB5FB5">
        <w:rPr>
          <w:rStyle w:val="normal00200028web0029char"/>
          <w:color w:val="000000" w:themeColor="text1"/>
          <w:sz w:val="28"/>
          <w:szCs w:val="28"/>
          <w:lang w:val="en-US"/>
        </w:rPr>
        <w:t>.</w:t>
      </w:r>
      <w:r w:rsidRPr="003A1BF3">
        <w:rPr>
          <w:rStyle w:val="normal00200028web0029char"/>
          <w:color w:val="000000" w:themeColor="text1"/>
          <w:sz w:val="28"/>
          <w:szCs w:val="28"/>
          <w:lang w:val="en-US"/>
        </w:rPr>
        <w:t>P</w:t>
      </w:r>
      <w:r w:rsidR="00AB5FB5">
        <w:rPr>
          <w:rStyle w:val="normal00200028web0029char"/>
          <w:color w:val="000000" w:themeColor="text1"/>
          <w:sz w:val="28"/>
          <w:szCs w:val="28"/>
          <w:lang w:val="en-US"/>
        </w:rPr>
        <w:t>.</w:t>
      </w:r>
      <w:r w:rsidRPr="003A1BF3">
        <w:rPr>
          <w:rStyle w:val="normal00200028web0029char"/>
          <w:color w:val="000000" w:themeColor="text1"/>
          <w:sz w:val="28"/>
          <w:szCs w:val="28"/>
          <w:lang w:val="en-US"/>
        </w:rPr>
        <w:t xml:space="preserve"> Smirnov and others like them - pseudoscientific swindlers: Einstein, Academician Joffe and others, who, being unable to deny the natural sciences conquest of dialectical materialism, scientific methods, have to resort to outright lies, falsifications and prohibitions - have sunk to the idealist position "for other ways. . there was no "- the recognition of the former President of the USSR S. Vavilov. Their pseudo theory is "the height of absurdity and an affront to common sense", according to the apt definition of the Nobel Prize Alfven, have nothing to do with objective reality and experimental evidence.</w:t>
      </w:r>
    </w:p>
    <w:p w:rsidR="0037125A" w:rsidRPr="003A1BF3" w:rsidRDefault="0037125A" w:rsidP="009F5CE0">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You write: "Naturally, I want to once we have all received one theory, which will be the closest thing to something that will call" objective ", but it is not clear when."</w:t>
      </w:r>
    </w:p>
    <w:p w:rsidR="0037125A" w:rsidRPr="003A1BF3" w:rsidRDefault="0037125A" w:rsidP="009F5CE0">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lastRenderedPageBreak/>
        <w:t>In this you are mistaken. This theory, accepted by all scientists, for a long time there and it is called - dialectical materialism. However, with the filing of pseudoscientific fraud, today it has become fashionable to ignore. And to invent "new" physical "model representations of events ... ', under the approving applause obscurantist, it was a special trendy" squeak ".</w:t>
      </w:r>
    </w:p>
    <w:p w:rsidR="0037125A" w:rsidRPr="003A1BF3" w:rsidRDefault="0037125A" w:rsidP="009F5CE0">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Only these successes Piskun, clowns and "pompous windbag" do not want to have to.</w:t>
      </w:r>
    </w:p>
    <w:p w:rsidR="0037125A" w:rsidRDefault="0037125A" w:rsidP="009F5CE0">
      <w:pPr>
        <w:pStyle w:val="normal00200028web0029"/>
        <w:spacing w:before="0" w:beforeAutospacing="0" w:after="0" w:afterAutospacing="0" w:line="280" w:lineRule="atLeast"/>
        <w:ind w:firstLine="142"/>
        <w:jc w:val="both"/>
        <w:rPr>
          <w:rStyle w:val="normal00200028web0029char"/>
          <w:color w:val="000000" w:themeColor="text1"/>
          <w:sz w:val="28"/>
          <w:szCs w:val="28"/>
          <w:lang w:val="en-US"/>
        </w:rPr>
      </w:pPr>
      <w:r w:rsidRPr="003A1BF3">
        <w:rPr>
          <w:rStyle w:val="normal00200028web0029char"/>
          <w:color w:val="000000" w:themeColor="text1"/>
          <w:sz w:val="28"/>
          <w:szCs w:val="28"/>
          <w:lang w:val="en-US"/>
        </w:rPr>
        <w:t>Yours faithfully, Vladislav Cherepennikov</w:t>
      </w:r>
    </w:p>
    <w:p w:rsidR="00AB5FB5" w:rsidRPr="003A1BF3" w:rsidRDefault="00AB5FB5" w:rsidP="009F5CE0">
      <w:pPr>
        <w:pStyle w:val="normal00200028web0029"/>
        <w:spacing w:before="0" w:beforeAutospacing="0" w:after="0" w:afterAutospacing="0" w:line="280" w:lineRule="atLeast"/>
        <w:ind w:firstLine="142"/>
        <w:jc w:val="both"/>
        <w:rPr>
          <w:color w:val="000000" w:themeColor="text1"/>
          <w:sz w:val="27"/>
          <w:szCs w:val="27"/>
          <w:lang w:val="en-US"/>
        </w:rPr>
      </w:pPr>
    </w:p>
    <w:p w:rsidR="0037125A" w:rsidRPr="003A1BF3" w:rsidRDefault="0037125A" w:rsidP="009F5CE0">
      <w:pPr>
        <w:pStyle w:val="normal00200028web0029"/>
        <w:spacing w:before="0" w:beforeAutospacing="0" w:after="0" w:afterAutospacing="0" w:line="280" w:lineRule="atLeast"/>
        <w:ind w:firstLine="142"/>
        <w:jc w:val="center"/>
        <w:rPr>
          <w:color w:val="000000" w:themeColor="text1"/>
          <w:sz w:val="27"/>
          <w:szCs w:val="27"/>
          <w:lang w:val="en-US"/>
        </w:rPr>
      </w:pPr>
      <w:r w:rsidRPr="003A1BF3">
        <w:rPr>
          <w:rStyle w:val="normal00200028web0029char"/>
          <w:b/>
          <w:bCs/>
          <w:color w:val="000000" w:themeColor="text1"/>
          <w:sz w:val="28"/>
          <w:szCs w:val="28"/>
          <w:lang w:val="en-US"/>
        </w:rPr>
        <w:t>Discussion with the Academy of Natural Sciences Y</w:t>
      </w:r>
      <w:r w:rsidR="00AB5FB5">
        <w:rPr>
          <w:rStyle w:val="normal00200028web0029char"/>
          <w:b/>
          <w:bCs/>
          <w:color w:val="000000" w:themeColor="text1"/>
          <w:sz w:val="28"/>
          <w:szCs w:val="28"/>
          <w:lang w:val="en-US"/>
        </w:rPr>
        <w:t>.</w:t>
      </w:r>
      <w:r w:rsidRPr="003A1BF3">
        <w:rPr>
          <w:rStyle w:val="normal00200028web0029char"/>
          <w:b/>
          <w:bCs/>
          <w:color w:val="000000" w:themeColor="text1"/>
          <w:sz w:val="28"/>
          <w:szCs w:val="28"/>
          <w:lang w:val="en-US"/>
        </w:rPr>
        <w:t>N</w:t>
      </w:r>
      <w:r w:rsidR="00AB5FB5">
        <w:rPr>
          <w:rStyle w:val="normal00200028web0029char"/>
          <w:b/>
          <w:bCs/>
          <w:color w:val="000000" w:themeColor="text1"/>
          <w:sz w:val="28"/>
          <w:szCs w:val="28"/>
          <w:lang w:val="en-US"/>
        </w:rPr>
        <w:t>.</w:t>
      </w:r>
      <w:r w:rsidRPr="003A1BF3">
        <w:rPr>
          <w:rStyle w:val="normal00200028web0029char"/>
          <w:b/>
          <w:bCs/>
          <w:color w:val="000000" w:themeColor="text1"/>
          <w:sz w:val="28"/>
          <w:szCs w:val="28"/>
          <w:lang w:val="en-US"/>
        </w:rPr>
        <w:t> Ivanov</w:t>
      </w:r>
    </w:p>
    <w:p w:rsidR="0037125A" w:rsidRPr="003A1BF3" w:rsidRDefault="0037125A" w:rsidP="009F5CE0">
      <w:pPr>
        <w:pStyle w:val="12"/>
        <w:spacing w:before="0" w:beforeAutospacing="0" w:after="0" w:afterAutospacing="0" w:line="280" w:lineRule="atLeast"/>
        <w:ind w:firstLine="142"/>
        <w:rPr>
          <w:color w:val="000000" w:themeColor="text1"/>
          <w:sz w:val="27"/>
          <w:szCs w:val="27"/>
          <w:lang w:val="en-US"/>
        </w:rPr>
      </w:pPr>
      <w:r w:rsidRPr="003A1BF3">
        <w:rPr>
          <w:rStyle w:val="normalchar"/>
          <w:color w:val="000000" w:themeColor="text1"/>
          <w:sz w:val="28"/>
          <w:szCs w:val="28"/>
          <w:lang w:val="en-US"/>
        </w:rPr>
        <w:t>   </w:t>
      </w:r>
    </w:p>
    <w:p w:rsidR="0037125A" w:rsidRPr="003A1BF3" w:rsidRDefault="0037125A" w:rsidP="009F5CE0">
      <w:pPr>
        <w:pStyle w:val="12"/>
        <w:spacing w:before="0" w:beforeAutospacing="0" w:after="0" w:afterAutospacing="0" w:line="280" w:lineRule="atLeast"/>
        <w:ind w:firstLine="142"/>
        <w:jc w:val="center"/>
        <w:rPr>
          <w:color w:val="000000" w:themeColor="text1"/>
          <w:sz w:val="27"/>
          <w:szCs w:val="27"/>
          <w:lang w:val="en-US"/>
        </w:rPr>
      </w:pPr>
      <w:r w:rsidRPr="003A1BF3">
        <w:rPr>
          <w:rStyle w:val="normalchar"/>
          <w:color w:val="000000" w:themeColor="text1"/>
          <w:sz w:val="28"/>
          <w:szCs w:val="28"/>
          <w:lang w:val="en-US"/>
        </w:rPr>
        <w:t>Vladislav Borisovich.</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I do not </w:t>
      </w:r>
      <w:r w:rsidR="00AB5FB5">
        <w:rPr>
          <w:rStyle w:val="normalchar"/>
          <w:color w:val="000000" w:themeColor="text1"/>
          <w:sz w:val="28"/>
          <w:szCs w:val="28"/>
          <w:lang w:val="en-US"/>
        </w:rPr>
        <w:t>understand why to</w:t>
      </w:r>
      <w:r w:rsidRPr="003A1BF3">
        <w:rPr>
          <w:rStyle w:val="normalchar"/>
          <w:color w:val="000000" w:themeColor="text1"/>
          <w:sz w:val="28"/>
          <w:szCs w:val="28"/>
          <w:lang w:val="en-US"/>
        </w:rPr>
        <w:t xml:space="preserve"> fight and with what? What is the meaning, for what purpose? To rule the roast in science? To pass for a fool among fools (or a fool among fools)? But even among the opponents of relativism there is no unity. None of Newton's admirers did not respond clearly and specifically on the issues that Newton himself wanted to answer. What is offered in exchange? And how you can offer, when prompted, one hears only himself. For this reason, I do not participate in such events and does not endorse them.</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There is no self-confidence. To know how the world really is. So I'm leaving discussion of tangible or intangible of the universe, but instead offers an approach to all scientific theories as to the model representations. And then: "the model representation of the phenomena of Newton," "model representation of phenomena according to Einstein," "model representation of the phenomena of Smirnov, Sidorov, Petrov ..." etc. Or this approach is bad ???</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With regard to the obscurantism, the unknowing less obscurantist than who know exactly how everything is arranged and expelling dissenters. If you want to know my opinion about pseudoscience, then take a look here: </w:t>
      </w:r>
      <w:hyperlink r:id="rId2510" w:tgtFrame="_blank" w:history="1">
        <w:r w:rsidRPr="003A1BF3">
          <w:rPr>
            <w:rStyle w:val="hyperlinkchar"/>
            <w:color w:val="000000" w:themeColor="text1"/>
            <w:sz w:val="28"/>
            <w:szCs w:val="28"/>
            <w:u w:val="single"/>
            <w:lang w:val="en-US"/>
          </w:rPr>
          <w:t>http://www.mirit.ru/video/008.htm</w:t>
        </w:r>
      </w:hyperlink>
      <w:r w:rsidRPr="003A1BF3">
        <w:rPr>
          <w:color w:val="000000" w:themeColor="text1"/>
          <w:sz w:val="27"/>
          <w:szCs w:val="27"/>
          <w:lang w:val="en-US"/>
        </w:rPr>
        <w:t> </w:t>
      </w:r>
      <w:r w:rsidRPr="003A1BF3">
        <w:rPr>
          <w:rStyle w:val="normalchar"/>
          <w:color w:val="000000" w:themeColor="text1"/>
          <w:sz w:val="28"/>
          <w:szCs w:val="28"/>
          <w:lang w:val="en-US"/>
        </w:rPr>
        <w:t>in "Science and Pseudoscience."</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Sincerely, Director</w:t>
      </w:r>
    </w:p>
    <w:p w:rsidR="0037125A" w:rsidRPr="003A1BF3" w:rsidRDefault="0037125A" w:rsidP="009F5CE0">
      <w:pPr>
        <w:pStyle w:val="12"/>
        <w:spacing w:before="0" w:beforeAutospacing="0" w:after="0" w:afterAutospacing="0" w:line="280" w:lineRule="atLeast"/>
        <w:ind w:firstLine="142"/>
        <w:rPr>
          <w:color w:val="000000" w:themeColor="text1"/>
          <w:sz w:val="27"/>
          <w:szCs w:val="27"/>
          <w:lang w:val="en-US"/>
        </w:rPr>
      </w:pPr>
      <w:r w:rsidRPr="003A1BF3">
        <w:rPr>
          <w:rStyle w:val="normalchar"/>
          <w:color w:val="000000" w:themeColor="text1"/>
          <w:sz w:val="28"/>
          <w:szCs w:val="28"/>
          <w:lang w:val="en-US"/>
        </w:rPr>
        <w:t>Interdisciplinary Institute Rhythmodynamics,</w:t>
      </w:r>
    </w:p>
    <w:p w:rsidR="0037125A" w:rsidRPr="003A1BF3" w:rsidRDefault="0037125A" w:rsidP="009F5CE0">
      <w:pPr>
        <w:pStyle w:val="12"/>
        <w:spacing w:before="0" w:beforeAutospacing="0" w:after="0" w:afterAutospacing="0" w:line="280" w:lineRule="atLeast"/>
        <w:ind w:firstLine="142"/>
        <w:rPr>
          <w:color w:val="000000" w:themeColor="text1"/>
          <w:sz w:val="27"/>
          <w:szCs w:val="27"/>
          <w:lang w:val="en-US"/>
        </w:rPr>
      </w:pPr>
      <w:r w:rsidRPr="003A1BF3">
        <w:rPr>
          <w:rStyle w:val="normalchar"/>
          <w:color w:val="000000" w:themeColor="text1"/>
          <w:sz w:val="28"/>
          <w:szCs w:val="28"/>
          <w:lang w:val="en-US"/>
        </w:rPr>
        <w:t>Academy of Natural Sciences Y</w:t>
      </w:r>
      <w:r w:rsidR="006224AB" w:rsidRPr="003A1BF3">
        <w:rPr>
          <w:rStyle w:val="normalchar"/>
          <w:color w:val="000000" w:themeColor="text1"/>
          <w:sz w:val="28"/>
          <w:szCs w:val="28"/>
          <w:lang w:val="en-US"/>
        </w:rPr>
        <w:t>.</w:t>
      </w:r>
      <w:r w:rsidRPr="003A1BF3">
        <w:rPr>
          <w:rStyle w:val="normalchar"/>
          <w:color w:val="000000" w:themeColor="text1"/>
          <w:sz w:val="28"/>
          <w:szCs w:val="28"/>
          <w:lang w:val="en-US"/>
        </w:rPr>
        <w:t>N</w:t>
      </w:r>
      <w:r w:rsidR="006224AB" w:rsidRPr="003A1BF3">
        <w:rPr>
          <w:rStyle w:val="normalchar"/>
          <w:color w:val="000000" w:themeColor="text1"/>
          <w:sz w:val="28"/>
          <w:szCs w:val="28"/>
          <w:lang w:val="en-US"/>
        </w:rPr>
        <w:t>.</w:t>
      </w:r>
      <w:r w:rsidRPr="003A1BF3">
        <w:rPr>
          <w:rStyle w:val="normalchar"/>
          <w:color w:val="000000" w:themeColor="text1"/>
          <w:sz w:val="28"/>
          <w:szCs w:val="28"/>
          <w:lang w:val="en-US"/>
        </w:rPr>
        <w:t> Ivanov</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w:t>
      </w:r>
    </w:p>
    <w:p w:rsidR="006224AB" w:rsidRPr="003A1BF3" w:rsidRDefault="006224AB" w:rsidP="009F5CE0">
      <w:pPr>
        <w:pStyle w:val="12"/>
        <w:spacing w:before="0" w:beforeAutospacing="0" w:after="0" w:afterAutospacing="0" w:line="280" w:lineRule="atLeast"/>
        <w:ind w:left="4940" w:firstLine="142"/>
        <w:jc w:val="both"/>
        <w:rPr>
          <w:rStyle w:val="normalchar"/>
          <w:color w:val="000000" w:themeColor="text1"/>
          <w:sz w:val="28"/>
          <w:szCs w:val="28"/>
          <w:lang w:val="en-US"/>
        </w:rPr>
      </w:pPr>
    </w:p>
    <w:p w:rsidR="006224AB" w:rsidRPr="003A1BF3" w:rsidRDefault="006224AB" w:rsidP="009F5CE0">
      <w:pPr>
        <w:pStyle w:val="12"/>
        <w:spacing w:before="0" w:beforeAutospacing="0" w:after="0" w:afterAutospacing="0" w:line="280" w:lineRule="atLeast"/>
        <w:ind w:left="4940" w:firstLine="142"/>
        <w:jc w:val="both"/>
        <w:rPr>
          <w:rStyle w:val="normalchar"/>
          <w:color w:val="000000" w:themeColor="text1"/>
          <w:sz w:val="28"/>
          <w:szCs w:val="28"/>
          <w:lang w:val="en-US"/>
        </w:rPr>
      </w:pPr>
    </w:p>
    <w:p w:rsidR="006224AB" w:rsidRPr="003A1BF3" w:rsidRDefault="006224AB" w:rsidP="009F5CE0">
      <w:pPr>
        <w:pStyle w:val="12"/>
        <w:spacing w:before="0" w:beforeAutospacing="0" w:after="0" w:afterAutospacing="0" w:line="280" w:lineRule="atLeast"/>
        <w:ind w:left="4940" w:firstLine="142"/>
        <w:jc w:val="both"/>
        <w:rPr>
          <w:rStyle w:val="normalchar"/>
          <w:color w:val="000000" w:themeColor="text1"/>
          <w:sz w:val="28"/>
          <w:szCs w:val="28"/>
          <w:lang w:val="en-US"/>
        </w:rPr>
      </w:pPr>
    </w:p>
    <w:p w:rsidR="0037125A" w:rsidRPr="003A1BF3" w:rsidRDefault="00BF5CF2" w:rsidP="009F5CE0">
      <w:pPr>
        <w:pStyle w:val="12"/>
        <w:spacing w:before="0" w:beforeAutospacing="0" w:after="0" w:afterAutospacing="0" w:line="280" w:lineRule="atLeast"/>
        <w:ind w:left="4940" w:firstLine="142"/>
        <w:jc w:val="both"/>
        <w:rPr>
          <w:color w:val="000000" w:themeColor="text1"/>
          <w:sz w:val="27"/>
          <w:szCs w:val="27"/>
          <w:lang w:val="en-US"/>
        </w:rPr>
      </w:pPr>
      <w:r w:rsidRPr="003A1BF3">
        <w:rPr>
          <w:rStyle w:val="normalchar"/>
          <w:color w:val="000000" w:themeColor="text1"/>
          <w:sz w:val="28"/>
          <w:szCs w:val="28"/>
          <w:lang w:val="en-US"/>
        </w:rPr>
        <w:t>To</w:t>
      </w:r>
      <w:r w:rsidR="00EA1E06">
        <w:rPr>
          <w:rStyle w:val="normalchar"/>
          <w:color w:val="000000" w:themeColor="text1"/>
          <w:sz w:val="28"/>
          <w:szCs w:val="28"/>
          <w:lang w:val="en-US"/>
        </w:rPr>
        <w:t xml:space="preserve"> director of</w:t>
      </w:r>
      <w:r w:rsidRPr="003A1BF3">
        <w:rPr>
          <w:rStyle w:val="normalchar"/>
          <w:color w:val="000000" w:themeColor="text1"/>
          <w:sz w:val="28"/>
          <w:szCs w:val="28"/>
          <w:lang w:val="en-US"/>
        </w:rPr>
        <w:t xml:space="preserve"> </w:t>
      </w:r>
      <w:r w:rsidR="0037125A" w:rsidRPr="003A1BF3">
        <w:rPr>
          <w:rStyle w:val="normalchar"/>
          <w:color w:val="000000" w:themeColor="text1"/>
          <w:sz w:val="28"/>
          <w:szCs w:val="28"/>
          <w:lang w:val="en-US"/>
        </w:rPr>
        <w:t>Interdisciplinary Institute Rhythmodynamics,</w:t>
      </w:r>
    </w:p>
    <w:p w:rsidR="0037125A" w:rsidRPr="003A1BF3" w:rsidRDefault="00BF5CF2"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                                                                </w:t>
      </w:r>
      <w:r w:rsidR="0037125A" w:rsidRPr="003A1BF3">
        <w:rPr>
          <w:rStyle w:val="normalchar"/>
          <w:color w:val="000000" w:themeColor="text1"/>
          <w:sz w:val="28"/>
          <w:szCs w:val="28"/>
          <w:lang w:val="en-US"/>
        </w:rPr>
        <w:t>Academy of Natural Sciences Y</w:t>
      </w:r>
      <w:r w:rsidR="006224AB" w:rsidRPr="003A1BF3">
        <w:rPr>
          <w:rStyle w:val="normalchar"/>
          <w:color w:val="000000" w:themeColor="text1"/>
          <w:sz w:val="28"/>
          <w:szCs w:val="28"/>
          <w:lang w:val="en-US"/>
        </w:rPr>
        <w:t>.</w:t>
      </w:r>
      <w:r w:rsidR="0037125A" w:rsidRPr="003A1BF3">
        <w:rPr>
          <w:rStyle w:val="normalchar"/>
          <w:color w:val="000000" w:themeColor="text1"/>
          <w:sz w:val="28"/>
          <w:szCs w:val="28"/>
          <w:lang w:val="en-US"/>
        </w:rPr>
        <w:t>N</w:t>
      </w:r>
      <w:r w:rsidR="006224AB" w:rsidRPr="003A1BF3">
        <w:rPr>
          <w:rStyle w:val="normalchar"/>
          <w:color w:val="000000" w:themeColor="text1"/>
          <w:sz w:val="28"/>
          <w:szCs w:val="28"/>
          <w:lang w:val="en-US"/>
        </w:rPr>
        <w:t>.</w:t>
      </w:r>
      <w:r w:rsidR="0037125A" w:rsidRPr="003A1BF3">
        <w:rPr>
          <w:rStyle w:val="normalchar"/>
          <w:color w:val="000000" w:themeColor="text1"/>
          <w:sz w:val="28"/>
          <w:szCs w:val="28"/>
          <w:lang w:val="en-US"/>
        </w:rPr>
        <w:t> Ivanov</w:t>
      </w:r>
    </w:p>
    <w:p w:rsidR="00BF5CF2" w:rsidRPr="003A1BF3" w:rsidRDefault="00BF5CF2" w:rsidP="009F5CE0">
      <w:pPr>
        <w:pStyle w:val="12"/>
        <w:spacing w:before="0" w:beforeAutospacing="0" w:after="0" w:afterAutospacing="0" w:line="280" w:lineRule="atLeast"/>
        <w:ind w:firstLine="142"/>
        <w:jc w:val="center"/>
        <w:rPr>
          <w:rStyle w:val="normalchar"/>
          <w:color w:val="000000" w:themeColor="text1"/>
          <w:sz w:val="28"/>
          <w:szCs w:val="28"/>
          <w:lang w:val="en-US"/>
        </w:rPr>
      </w:pPr>
    </w:p>
    <w:p w:rsidR="0037125A" w:rsidRPr="003A1BF3" w:rsidRDefault="0037125A" w:rsidP="009F5CE0">
      <w:pPr>
        <w:pStyle w:val="12"/>
        <w:spacing w:before="0" w:beforeAutospacing="0" w:after="0" w:afterAutospacing="0" w:line="280" w:lineRule="atLeast"/>
        <w:ind w:firstLine="142"/>
        <w:jc w:val="center"/>
        <w:rPr>
          <w:color w:val="000000" w:themeColor="text1"/>
          <w:sz w:val="27"/>
          <w:szCs w:val="27"/>
          <w:lang w:val="en-US"/>
        </w:rPr>
      </w:pPr>
      <w:r w:rsidRPr="003A1BF3">
        <w:rPr>
          <w:rStyle w:val="normalchar"/>
          <w:color w:val="000000" w:themeColor="text1"/>
          <w:sz w:val="28"/>
          <w:szCs w:val="28"/>
          <w:lang w:val="en-US"/>
        </w:rPr>
        <w:t>Dear Yuri Nikolaevich!</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i/>
          <w:iCs/>
          <w:color w:val="000000" w:themeColor="text1"/>
          <w:sz w:val="28"/>
          <w:szCs w:val="28"/>
          <w:lang w:val="en-US"/>
        </w:rPr>
        <w:t>"When leaving the heroes,</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i/>
          <w:iCs/>
          <w:color w:val="000000" w:themeColor="text1"/>
          <w:sz w:val="28"/>
          <w:szCs w:val="28"/>
          <w:lang w:val="en-US"/>
        </w:rPr>
        <w:t>on the arena there are clowns "</w:t>
      </w:r>
    </w:p>
    <w:p w:rsidR="0037125A" w:rsidRPr="003A1BF3" w:rsidRDefault="0037125A" w:rsidP="009F5CE0">
      <w:pPr>
        <w:pStyle w:val="12"/>
        <w:spacing w:before="0" w:beforeAutospacing="0" w:after="0" w:afterAutospacing="0" w:line="280" w:lineRule="atLeast"/>
        <w:ind w:firstLine="142"/>
        <w:jc w:val="both"/>
        <w:rPr>
          <w:rStyle w:val="normalchar"/>
          <w:i/>
          <w:iCs/>
          <w:color w:val="000000" w:themeColor="text1"/>
          <w:sz w:val="28"/>
          <w:szCs w:val="28"/>
          <w:lang w:val="en-US"/>
        </w:rPr>
      </w:pPr>
      <w:r w:rsidRPr="003A1BF3">
        <w:rPr>
          <w:rStyle w:val="normalchar"/>
          <w:i/>
          <w:iCs/>
          <w:color w:val="000000" w:themeColor="text1"/>
          <w:sz w:val="28"/>
          <w:szCs w:val="28"/>
          <w:lang w:val="en-US"/>
        </w:rPr>
        <w:lastRenderedPageBreak/>
        <w:t>Heine</w:t>
      </w:r>
    </w:p>
    <w:p w:rsidR="00BF5CF2" w:rsidRPr="003A1BF3" w:rsidRDefault="00BF5CF2" w:rsidP="009F5CE0">
      <w:pPr>
        <w:pStyle w:val="12"/>
        <w:spacing w:before="0" w:beforeAutospacing="0" w:after="0" w:afterAutospacing="0" w:line="280" w:lineRule="atLeast"/>
        <w:ind w:firstLine="142"/>
        <w:jc w:val="both"/>
        <w:rPr>
          <w:color w:val="000000" w:themeColor="text1"/>
          <w:sz w:val="27"/>
          <w:szCs w:val="27"/>
          <w:lang w:val="en-US"/>
        </w:rPr>
      </w:pP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 took advantage of your advice, and watched movies. As for the criticism of "the agony of dying" scientific "paradigm" of quantum-relativistic subconscious questions asked.</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Next, you write: "I wish I knew how the world really is. So I'm leaving discussion of tangible or intangible of the universe, but instead offers an approach to all scientific theories as to the model representations. And then: "the model representation of the phenomena of Newton," "model representation of phenomena according to Einstein," "model representation of the phenomena of Smirnov, Sidorov, Petrov ..." etc. Or this approach is bad ??? ".</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On this question you already answered many times classics of natural science, that this approach is really bad, as leads to positivism and subjective idealism, from which you have just tried to disown.</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same opinion is shared by the V</w:t>
      </w:r>
      <w:r w:rsidR="00AB5FB5">
        <w:rPr>
          <w:rStyle w:val="normalchar"/>
          <w:color w:val="000000" w:themeColor="text1"/>
          <w:sz w:val="28"/>
          <w:szCs w:val="28"/>
          <w:lang w:val="en-US"/>
        </w:rPr>
        <w:t>.</w:t>
      </w:r>
      <w:r w:rsidRPr="003A1BF3">
        <w:rPr>
          <w:rStyle w:val="normalchar"/>
          <w:color w:val="000000" w:themeColor="text1"/>
          <w:sz w:val="28"/>
          <w:szCs w:val="28"/>
          <w:lang w:val="en-US"/>
        </w:rPr>
        <w:t>A</w:t>
      </w:r>
      <w:r w:rsidR="00AB5FB5">
        <w:rPr>
          <w:rStyle w:val="normalchar"/>
          <w:color w:val="000000" w:themeColor="text1"/>
          <w:sz w:val="28"/>
          <w:szCs w:val="28"/>
          <w:lang w:val="en-US"/>
        </w:rPr>
        <w:t>.</w:t>
      </w:r>
      <w:r w:rsidRPr="003A1BF3">
        <w:rPr>
          <w:rStyle w:val="normalchar"/>
          <w:color w:val="000000" w:themeColor="text1"/>
          <w:sz w:val="28"/>
          <w:szCs w:val="28"/>
          <w:lang w:val="en-US"/>
        </w:rPr>
        <w:t> Atsyukovsky that meets you there under Nature Ivanov and Smirnova, Einstein ... that nature exists by itself and independently of us. Science as a learning process, is committed to identify basic concepts, patterns and relationships that exist in nature. And this knowledge make scientific paradigm. Truth "how the world works" there. And the best minds of mankind as a result of a centuries-old activity brings us closer to that "to know ...."</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You rightly rejecting the paradigm of quantum-relativistic subconscious, as contrary to the laws of nature and experience, at the same time splashes and the paradigm of dialectical materialism, upon which all our knowledge, and that not only are its repeated confirmation in nature, but they are theoretical tool in practice activity. Indeed, to answer all the questions we can not ever. But this is the process of learning. "Taking the path of Marxist theory we shall approach the objective truth more and more (without ever exhausting it), but by following any other path we can not come to anything but confusion and lies." This VI Lenin warned of you from reactionary encroachments. But, unfortunately, you are these "freaks" - the classics of dialectical materialism - do not read, do not respect and reject.</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Rejecting the accumulated knowledge "Giants", by definition, of Newton, "Heroes", by definition, Heine, what do you offer in return? And, in fact, nothing - clowning, confusion and lies. You learned that natural processes occur largely cyclical and erect this dogma, like Einstein, who declared that everything is relative in the world. But with this, no one argues. The trouble is that the more of these unsubstantiated allegations have nothing. What is gravity, you ask? It rhythmodynamics answer you. Why do microbes move backwards - forward? It rhythmodynamics answer you. And so on.</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So what is the essence of the processes and phenomena? Classical science gives satisfactory qualitative and quantitative answers to these questions. You also only "qualitative explanations", as claimed by you. You see that there is something jumping and swaying, and that's the whole story - rhythmodynamics word.</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Give me billions of dollars, you say, and we all do not levitate in a dream, but reality. And you are referring to "reliable sources", allegedly, already flying </w:t>
      </w:r>
      <w:r w:rsidRPr="003A1BF3">
        <w:rPr>
          <w:rStyle w:val="normalchar"/>
          <w:color w:val="000000" w:themeColor="text1"/>
          <w:sz w:val="28"/>
          <w:szCs w:val="28"/>
          <w:lang w:val="en-US"/>
        </w:rPr>
        <w:lastRenderedPageBreak/>
        <w:t>monks. There was, however, a poor nun who tried to resist, but she was forced to fly evil spirits. And this nonsense you call science? And demand that you took away billions of budgetary funds for the development of delirium. So what is the worst explanation: "everything from God, and who does not agree that in the fire?"</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Then you have suffered and about his grandmother, who was visiting her granddaughter after death and about a woman whose inner voice told: "Hold strong</w:t>
      </w:r>
      <w:r w:rsidR="007B5D1A">
        <w:rPr>
          <w:rStyle w:val="normalchar"/>
          <w:color w:val="000000" w:themeColor="text1"/>
          <w:sz w:val="28"/>
          <w:szCs w:val="28"/>
          <w:lang w:val="en-US"/>
        </w:rPr>
        <w:t xml:space="preserve">er engagement ring or they will </w:t>
      </w:r>
      <w:r w:rsidRPr="003A1BF3">
        <w:rPr>
          <w:rStyle w:val="normalchar"/>
          <w:color w:val="000000" w:themeColor="text1"/>
          <w:sz w:val="28"/>
          <w:szCs w:val="28"/>
          <w:lang w:val="en-US"/>
        </w:rPr>
        <w:t>". Gives you a miracle "horse Wolf blown sail," supposedly having no scientific explanation. In aviation, this phenomenon is widely used and is called the thrust reversers and is calculated with a high degree of accuracy based on the theory that you are trying to reject. Ask the V</w:t>
      </w:r>
      <w:r w:rsidR="00AB5FB5">
        <w:rPr>
          <w:rStyle w:val="normalchar"/>
          <w:color w:val="000000" w:themeColor="text1"/>
          <w:sz w:val="28"/>
          <w:szCs w:val="28"/>
          <w:lang w:val="en-US"/>
        </w:rPr>
        <w:t>.</w:t>
      </w:r>
      <w:r w:rsidRPr="003A1BF3">
        <w:rPr>
          <w:rStyle w:val="normalchar"/>
          <w:color w:val="000000" w:themeColor="text1"/>
          <w:sz w:val="28"/>
          <w:szCs w:val="28"/>
          <w:lang w:val="en-US"/>
        </w:rPr>
        <w:t>A</w:t>
      </w:r>
      <w:r w:rsidR="00AB5FB5">
        <w:rPr>
          <w:rStyle w:val="normalchar"/>
          <w:color w:val="000000" w:themeColor="text1"/>
          <w:sz w:val="28"/>
          <w:szCs w:val="28"/>
          <w:lang w:val="en-US"/>
        </w:rPr>
        <w:t>.</w:t>
      </w:r>
      <w:r w:rsidRPr="003A1BF3">
        <w:rPr>
          <w:rStyle w:val="normalchar"/>
          <w:color w:val="000000" w:themeColor="text1"/>
          <w:sz w:val="28"/>
          <w:szCs w:val="28"/>
          <w:lang w:val="en-US"/>
        </w:rPr>
        <w:t> Atsukovsky, you will interpret it.</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All your "science" is well described by Engels in his article "Natural perfume in the world." But you, of course, these "freaks" do not read, do not respect and deny, so to challenge you useless for warning A. Pushkin.</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But you, Yuri, is not so simple and naive as you would like to appear. Before Newton level, Faraday, Maxwell, Engels, Lenin, etc. You do not get. Gut, as they say, is thin. After scrambling on the shoulders of giants rather tedious, not prestigious or even safe. That and look, if you pick the abyss psychiatric hospital or thrown from the sixth floor of the library.</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 do not understand why the fight and with what? - write you. What is the meaning, for what purpose? To rule the roast in science? To pass for a fool among fools (or a fool among fools)? What is offered in exchange? And how you can offer, when offering one hears only himself. For this reason, I do not participate in such events and do not support them. "</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Disingenuous, Yuri Nikolaevich! Oh, how cunning! Participate. And even how to participate! "I do not understand why ..." but struggle. And even how to fight! Struggling "to rule the roast in science." Today, Einstein is not only lazy scolds. And you're right there. Is about to collapse relativism. And "in return" - sets you a question. And they themselves are responsible course itself: " </w:t>
      </w:r>
      <w:r w:rsidRPr="003A1BF3">
        <w:rPr>
          <w:rStyle w:val="normalchar"/>
          <w:b/>
          <w:bCs/>
          <w:color w:val="000000" w:themeColor="text1"/>
          <w:sz w:val="28"/>
          <w:szCs w:val="28"/>
          <w:lang w:val="en-US"/>
        </w:rPr>
        <w:t>RHYTHMODYNAMICS</w:t>
      </w:r>
      <w:r w:rsidRPr="003A1BF3">
        <w:rPr>
          <w:rStyle w:val="normalchar"/>
          <w:color w:val="000000" w:themeColor="text1"/>
          <w:sz w:val="28"/>
          <w:szCs w:val="28"/>
          <w:lang w:val="en-US"/>
        </w:rPr>
        <w:t> - a new brand of science!". No matter what "nonsense" and not a "brand". And what is your ignorance is worse than ignorance Einstein? Main pseudoscientific product today in vogue. And you know all this better than me, but more expensive than the stomach. Eat from the belly, it turns out, not only wants to relativists, but "</w:t>
      </w:r>
      <w:r w:rsidR="007B5D1A" w:rsidRPr="007B5D1A">
        <w:rPr>
          <w:rStyle w:val="normalchar"/>
          <w:color w:val="000000" w:themeColor="text1"/>
          <w:sz w:val="28"/>
          <w:szCs w:val="28"/>
          <w:lang w:val="en-US"/>
        </w:rPr>
        <w:t>rhymed</w:t>
      </w:r>
      <w:r w:rsidRPr="003A1BF3">
        <w:rPr>
          <w:rStyle w:val="normalchar"/>
          <w:color w:val="000000" w:themeColor="text1"/>
          <w:sz w:val="28"/>
          <w:szCs w:val="28"/>
          <w:lang w:val="en-US"/>
        </w:rPr>
        <w:t>'</w:t>
      </w:r>
      <w:r w:rsidR="007B5D1A">
        <w:rPr>
          <w:rStyle w:val="normalchar"/>
          <w:color w:val="000000" w:themeColor="text1"/>
          <w:sz w:val="28"/>
          <w:szCs w:val="28"/>
          <w:lang w:val="en-US"/>
        </w:rPr>
        <w:t xml:space="preserve"> </w:t>
      </w:r>
      <w:r w:rsidRPr="003A1BF3">
        <w:rPr>
          <w:rStyle w:val="normalchar"/>
          <w:color w:val="000000" w:themeColor="text1"/>
          <w:sz w:val="28"/>
          <w:szCs w:val="28"/>
          <w:lang w:val="en-US"/>
        </w:rPr>
        <w:t>and other creators' model representations of phenomena ..." Your logic is simple and honest:. Better to be a "madman among fools (or a fool among fools)" so full.</w:t>
      </w:r>
      <w:r w:rsidR="007B5D1A">
        <w:rPr>
          <w:rStyle w:val="normalchar"/>
          <w:color w:val="000000" w:themeColor="text1"/>
          <w:sz w:val="28"/>
          <w:szCs w:val="28"/>
          <w:lang w:val="en-US"/>
        </w:rPr>
        <w:t xml:space="preserve"> </w:t>
      </w:r>
      <w:r w:rsidRPr="003A1BF3">
        <w:rPr>
          <w:rStyle w:val="normalchar"/>
          <w:color w:val="000000" w:themeColor="text1"/>
          <w:sz w:val="28"/>
          <w:szCs w:val="28"/>
          <w:lang w:val="en-US"/>
        </w:rPr>
        <w:t xml:space="preserve">And the crowd lined up "models" where "everyone hears only himself," as on Tverskoy Boulevard, in the hope that someone will pick up and use for some time for its intended purpose. Only your vain hopes. Too fresh in the memory of the scientific community obscurantism of relativism and its consequences. I </w:t>
      </w:r>
      <w:r w:rsidR="007B5D1A">
        <w:rPr>
          <w:rStyle w:val="normalchar"/>
          <w:color w:val="000000" w:themeColor="text1"/>
          <w:sz w:val="28"/>
          <w:szCs w:val="28"/>
          <w:lang w:val="en-US"/>
        </w:rPr>
        <w:t>believe you innocent mask with be removed</w:t>
      </w:r>
      <w:r w:rsidRPr="003A1BF3">
        <w:rPr>
          <w:rStyle w:val="normalchar"/>
          <w:color w:val="000000" w:themeColor="text1"/>
          <w:sz w:val="28"/>
          <w:szCs w:val="28"/>
          <w:lang w:val="en-US"/>
        </w:rPr>
        <w:t>.</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However, we must pay tribute to you in self-criticism: "Scope (your ideas) - you write - not obvious demonstration of the phenomena of nature and the ways of deception known laws of physics, and in particular - the mechanics; a spectacular </w:t>
      </w:r>
      <w:r w:rsidRPr="003A1BF3">
        <w:rPr>
          <w:rStyle w:val="normalchar"/>
          <w:color w:val="000000" w:themeColor="text1"/>
          <w:sz w:val="28"/>
          <w:szCs w:val="28"/>
          <w:lang w:val="en-US"/>
        </w:rPr>
        <w:lastRenderedPageBreak/>
        <w:t>show at the international exhibitions and fairs to attract attention to their uniqueness and novelty of the onlookers, the press and the representatives of the firms to summarize and draw attention to the promoted brand (meaning "nonsense)."</w:t>
      </w:r>
    </w:p>
    <w:p w:rsidR="00970003" w:rsidRDefault="0037125A" w:rsidP="009F5CE0">
      <w:pPr>
        <w:pStyle w:val="12"/>
        <w:spacing w:before="0" w:beforeAutospacing="0" w:after="0" w:afterAutospacing="0" w:line="280" w:lineRule="atLeast"/>
        <w:ind w:firstLine="142"/>
        <w:jc w:val="both"/>
        <w:rPr>
          <w:rStyle w:val="normalchar"/>
          <w:color w:val="000000" w:themeColor="text1"/>
          <w:sz w:val="28"/>
          <w:szCs w:val="28"/>
          <w:lang w:val="en-US"/>
        </w:rPr>
      </w:pPr>
      <w:r w:rsidRPr="003A1BF3">
        <w:rPr>
          <w:rStyle w:val="normalchar"/>
          <w:color w:val="000000" w:themeColor="text1"/>
          <w:sz w:val="28"/>
          <w:szCs w:val="28"/>
          <w:lang w:val="en-US"/>
        </w:rPr>
        <w:t xml:space="preserve">Based on the foregoing, we can conclude that all your claims made against the Russian Academy of Sciences, in full can also be applied to you. It is impossible to even imagine what would happen with the natural sciences, if crowd "models" with "the Boulevard" </w:t>
      </w:r>
      <w:r w:rsidR="007B5D1A">
        <w:rPr>
          <w:rStyle w:val="normalchar"/>
          <w:color w:val="000000" w:themeColor="text1"/>
          <w:sz w:val="28"/>
          <w:szCs w:val="28"/>
          <w:lang w:val="en-US"/>
        </w:rPr>
        <w:t xml:space="preserve">break </w:t>
      </w:r>
      <w:r w:rsidRPr="003A1BF3">
        <w:rPr>
          <w:rStyle w:val="normalchar"/>
          <w:color w:val="000000" w:themeColor="text1"/>
          <w:sz w:val="28"/>
          <w:szCs w:val="28"/>
          <w:lang w:val="en-US"/>
        </w:rPr>
        <w:t xml:space="preserve">in the temple of science. Regarding your statement: "With regard to the obscurantism, the unknowing less obscurantist, who know exactly what." You are in complete solidarity with Oblomov - you turn all the science in the public house with </w:t>
      </w:r>
      <w:r w:rsidR="00970003" w:rsidRPr="00970003">
        <w:rPr>
          <w:rStyle w:val="normalchar"/>
          <w:color w:val="000000" w:themeColor="text1"/>
          <w:sz w:val="28"/>
          <w:szCs w:val="28"/>
          <w:lang w:val="en-US"/>
        </w:rPr>
        <w:t>freakout</w:t>
      </w:r>
      <w:r w:rsidR="00970003">
        <w:rPr>
          <w:rStyle w:val="normalchar"/>
          <w:color w:val="000000" w:themeColor="text1"/>
          <w:sz w:val="28"/>
          <w:szCs w:val="28"/>
          <w:lang w:val="en-US"/>
        </w:rPr>
        <w:t>-</w:t>
      </w:r>
      <w:r w:rsidRPr="003A1BF3">
        <w:rPr>
          <w:rStyle w:val="normalchar"/>
          <w:color w:val="000000" w:themeColor="text1"/>
          <w:sz w:val="28"/>
          <w:szCs w:val="28"/>
          <w:lang w:val="en-US"/>
        </w:rPr>
        <w:t xml:space="preserve">attendants and clientele. The whole problem of modern science lies in the fact that bigots artificially Stepanov is hundreds and thousands of ignorant creators of all sorts of "model representations of phenomena ...", encouraging them to be elected to the Academy of Natural Sciences, and not only, if only abandoned science - dialectical materialism. Proof of this is,in particular, and the statement of the employee of the laboratory "biophysics", shown in the film "On the exit from the body, and the probability of the existence of a parallel world", that create </w:t>
      </w:r>
      <w:r w:rsidR="00970003" w:rsidRPr="00970003">
        <w:rPr>
          <w:rStyle w:val="normalchar"/>
          <w:color w:val="000000" w:themeColor="text1"/>
          <w:sz w:val="28"/>
          <w:szCs w:val="28"/>
          <w:lang w:val="en-US"/>
        </w:rPr>
        <w:t>freakout</w:t>
      </w:r>
      <w:r w:rsidR="00970003">
        <w:rPr>
          <w:rStyle w:val="normalchar"/>
          <w:color w:val="000000" w:themeColor="text1"/>
          <w:sz w:val="28"/>
          <w:szCs w:val="28"/>
          <w:lang w:val="en-US"/>
        </w:rPr>
        <w:t>-</w:t>
      </w:r>
      <w:r w:rsidRPr="003A1BF3">
        <w:rPr>
          <w:rStyle w:val="normalchar"/>
          <w:color w:val="000000" w:themeColor="text1"/>
          <w:sz w:val="28"/>
          <w:szCs w:val="28"/>
          <w:lang w:val="en-US"/>
        </w:rPr>
        <w:t>lab helped guide Atommashenergiya. Of course, that the activities of the Interdisciplinary Institute Rhythmodynamics also financed from the budget of Natural Sciences (RAS or?). No wonder that in the relativistic forum SciTecLibrary you sang the praises of " </w:t>
      </w:r>
      <w:r w:rsidRPr="003A1BF3">
        <w:rPr>
          <w:rStyle w:val="normalchar"/>
          <w:b/>
          <w:bCs/>
          <w:color w:val="000000" w:themeColor="text1"/>
          <w:sz w:val="28"/>
          <w:szCs w:val="28"/>
          <w:lang w:val="en-US"/>
        </w:rPr>
        <w:t>RHYTHMODYNAMICS</w:t>
      </w:r>
      <w:r w:rsidRPr="003A1BF3">
        <w:rPr>
          <w:rStyle w:val="normalchar"/>
          <w:color w:val="000000" w:themeColor="text1"/>
          <w:sz w:val="28"/>
          <w:szCs w:val="28"/>
          <w:lang w:val="en-US"/>
        </w:rPr>
        <w:t xml:space="preserve"> - a new brand of science!". Very clearly that "nonsense" and not a "brand". But you certainly do not ever give up on this nonsense. Just like you and criticized relativists from their delusions. Because of this, his nonsense you'd like to fuck "Brad End BATE", but </w:t>
      </w:r>
      <w:r w:rsidR="00970003">
        <w:rPr>
          <w:rStyle w:val="normalchar"/>
          <w:color w:val="000000" w:themeColor="text1"/>
          <w:sz w:val="28"/>
          <w:szCs w:val="28"/>
          <w:lang w:val="en-US"/>
        </w:rPr>
        <w:t>with</w:t>
      </w:r>
      <w:r w:rsidRPr="003A1BF3">
        <w:rPr>
          <w:rStyle w:val="normalchar"/>
          <w:color w:val="000000" w:themeColor="text1"/>
          <w:sz w:val="28"/>
          <w:szCs w:val="28"/>
          <w:lang w:val="en-US"/>
        </w:rPr>
        <w:t xml:space="preserve"> </w:t>
      </w:r>
      <w:r w:rsidR="00970003">
        <w:rPr>
          <w:rStyle w:val="normalchar"/>
          <w:color w:val="000000" w:themeColor="text1"/>
          <w:sz w:val="28"/>
          <w:szCs w:val="28"/>
          <w:lang w:val="en-US"/>
        </w:rPr>
        <w:t>caviar</w:t>
      </w:r>
      <w:r w:rsidR="00970003" w:rsidRPr="00970003">
        <w:rPr>
          <w:rStyle w:val="normalchar"/>
          <w:color w:val="000000" w:themeColor="text1"/>
          <w:sz w:val="28"/>
          <w:szCs w:val="28"/>
          <w:lang w:val="en-US"/>
        </w:rPr>
        <w:t xml:space="preserve"> in addition</w:t>
      </w:r>
      <w:r w:rsidR="00970003">
        <w:rPr>
          <w:rStyle w:val="normalchar"/>
          <w:color w:val="000000" w:themeColor="text1"/>
          <w:sz w:val="28"/>
          <w:szCs w:val="28"/>
          <w:lang w:val="en-US"/>
        </w:rPr>
        <w:t>.</w:t>
      </w:r>
    </w:p>
    <w:p w:rsidR="0037125A" w:rsidRPr="003A1BF3" w:rsidRDefault="0037125A" w:rsidP="009F5CE0">
      <w:pPr>
        <w:pStyle w:val="normal00200028web0029"/>
        <w:spacing w:before="0" w:beforeAutospacing="0" w:after="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It is with your help purposefully kept turmoil in the scientific community, and constrained the promotion of true scientific knowledge.</w:t>
      </w:r>
    </w:p>
    <w:p w:rsidR="0037125A" w:rsidRPr="003A1BF3" w:rsidRDefault="0037125A" w:rsidP="009F5CE0">
      <w:pPr>
        <w:pStyle w:val="normal00200028web0029"/>
        <w:spacing w:beforeAutospacing="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Yours faithfully, Vladislav C</w:t>
      </w:r>
      <w:r w:rsidR="00970003">
        <w:rPr>
          <w:rStyle w:val="normal00200028web0029char"/>
          <w:color w:val="000000" w:themeColor="text1"/>
          <w:sz w:val="28"/>
          <w:szCs w:val="28"/>
          <w:lang w:val="en-US"/>
        </w:rPr>
        <w:t>h</w:t>
      </w:r>
      <w:r w:rsidRPr="003A1BF3">
        <w:rPr>
          <w:rStyle w:val="normal00200028web0029char"/>
          <w:color w:val="000000" w:themeColor="text1"/>
          <w:sz w:val="28"/>
          <w:szCs w:val="28"/>
          <w:lang w:val="en-US"/>
        </w:rPr>
        <w:t>.</w:t>
      </w:r>
    </w:p>
    <w:p w:rsidR="0037125A" w:rsidRPr="003A1BF3" w:rsidRDefault="0037125A" w:rsidP="009F5CE0">
      <w:pPr>
        <w:pStyle w:val="normal00200028web0029"/>
        <w:spacing w:beforeAutospacing="0" w:afterAutospacing="0" w:line="280" w:lineRule="atLeast"/>
        <w:ind w:firstLine="142"/>
        <w:jc w:val="both"/>
        <w:rPr>
          <w:color w:val="000000" w:themeColor="text1"/>
          <w:sz w:val="27"/>
          <w:szCs w:val="27"/>
          <w:lang w:val="en-US"/>
        </w:rPr>
      </w:pPr>
      <w:r w:rsidRPr="003A1BF3">
        <w:rPr>
          <w:rStyle w:val="normal00200028web0029char"/>
          <w:color w:val="000000" w:themeColor="text1"/>
          <w:sz w:val="28"/>
          <w:szCs w:val="28"/>
          <w:lang w:val="en-US"/>
        </w:rPr>
        <w:t>.............................................................................. ..</w:t>
      </w:r>
    </w:p>
    <w:p w:rsidR="0037125A" w:rsidRPr="003A1BF3" w:rsidRDefault="0037125A" w:rsidP="009F5CE0">
      <w:pPr>
        <w:pStyle w:val="12"/>
        <w:spacing w:before="0" w:beforeAutospacing="0" w:after="0" w:afterAutospacing="0" w:line="280" w:lineRule="atLeast"/>
        <w:ind w:firstLine="142"/>
        <w:jc w:val="center"/>
        <w:rPr>
          <w:color w:val="000000" w:themeColor="text1"/>
          <w:sz w:val="27"/>
          <w:szCs w:val="27"/>
          <w:lang w:val="en-US"/>
        </w:rPr>
      </w:pPr>
      <w:r w:rsidRPr="003A1BF3">
        <w:rPr>
          <w:rStyle w:val="normalchar"/>
          <w:color w:val="000000" w:themeColor="text1"/>
          <w:sz w:val="28"/>
          <w:szCs w:val="28"/>
          <w:lang w:val="en-US"/>
        </w:rPr>
        <w:t>Vladislav Borisovich.</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You still acknowledge the impossibility of achieving the objective truth never? Do I understand correctly, that the subject of exhaustive answers to the true essence of natural phenomena materialistic science will never reach? those. - will never be able to exhaust the storehouse to the materialist foundation? And if so, why do you think the other way wrong? Why is the path that recognizes the truth elusive and bottomless well of, assumes the right to declare themselves the only correct? Who gave him this right, and where is the logic?</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 probably naively, always believed that science stand on the positions of the subjective materialism /http://www.mirit.ru/rd_2007ru.htm#1_nachala/, but learned through you that my position is flawed because odds with some you recognize "intellectual giants". You offer its "Giants" !? I wonder what your esteemed "giants" of the Giants are better than others?</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lastRenderedPageBreak/>
        <w:t xml:space="preserve">And what exactly do not you like Rhythmodynamics? The fact that its author has managed to fill some mathematical formulas, including Newton, real physical sense, and you - no? (Http://www.mirit.ru/rd_2007ru.htm#6.05). If your face successors of Newton's ideas condemn any unauthorized </w:t>
      </w:r>
      <w:r w:rsidR="00970003">
        <w:rPr>
          <w:rStyle w:val="normalchar"/>
          <w:color w:val="000000" w:themeColor="text1"/>
          <w:sz w:val="28"/>
          <w:szCs w:val="28"/>
          <w:lang w:val="en-US"/>
        </w:rPr>
        <w:t>fantasy</w:t>
      </w:r>
      <w:r w:rsidRPr="003A1BF3">
        <w:rPr>
          <w:rStyle w:val="normalchar"/>
          <w:color w:val="000000" w:themeColor="text1"/>
          <w:sz w:val="28"/>
          <w:szCs w:val="28"/>
          <w:lang w:val="en-US"/>
        </w:rPr>
        <w:t xml:space="preserve">, why do you fantasize about sources and </w:t>
      </w:r>
      <w:r w:rsidR="00207B8E">
        <w:rPr>
          <w:rStyle w:val="normalchar"/>
          <w:color w:val="000000" w:themeColor="text1"/>
          <w:sz w:val="28"/>
          <w:szCs w:val="28"/>
          <w:lang w:val="en-US"/>
        </w:rPr>
        <w:t>drains</w:t>
      </w:r>
      <w:r w:rsidRPr="003A1BF3">
        <w:rPr>
          <w:rStyle w:val="normalchar"/>
          <w:color w:val="000000" w:themeColor="text1"/>
          <w:sz w:val="28"/>
          <w:szCs w:val="28"/>
          <w:lang w:val="en-US"/>
        </w:rPr>
        <w:t>? For this is that, to register the company Newton enough? Or your fantasies are not your subjective vision of the truth! How are they better than others and why? Explain, please.</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Sincerely, Director</w:t>
      </w:r>
      <w:r w:rsidR="00970003">
        <w:rPr>
          <w:rStyle w:val="normalchar"/>
          <w:color w:val="000000" w:themeColor="text1"/>
          <w:sz w:val="28"/>
          <w:szCs w:val="28"/>
          <w:lang w:val="en-US"/>
        </w:rPr>
        <w:t xml:space="preserve"> of</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Interdisciplinary Institute Rhythmodynamics,</w:t>
      </w:r>
    </w:p>
    <w:p w:rsidR="00BF5CF2" w:rsidRPr="003A1BF3" w:rsidRDefault="0037125A" w:rsidP="009F5CE0">
      <w:pPr>
        <w:pStyle w:val="12"/>
        <w:spacing w:before="0" w:beforeAutospacing="0" w:after="0" w:afterAutospacing="0" w:line="280" w:lineRule="atLeast"/>
        <w:ind w:firstLine="142"/>
        <w:jc w:val="both"/>
        <w:rPr>
          <w:rStyle w:val="normalchar"/>
          <w:color w:val="000000" w:themeColor="text1"/>
          <w:sz w:val="28"/>
          <w:szCs w:val="28"/>
          <w:lang w:val="en-US"/>
        </w:rPr>
      </w:pPr>
      <w:r w:rsidRPr="003A1BF3">
        <w:rPr>
          <w:rStyle w:val="normalchar"/>
          <w:color w:val="000000" w:themeColor="text1"/>
          <w:sz w:val="28"/>
          <w:szCs w:val="28"/>
          <w:lang w:val="en-US"/>
        </w:rPr>
        <w:t xml:space="preserve">Academy of Natural Sciences </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Yuri Ivanov</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w:t>
      </w:r>
    </w:p>
    <w:p w:rsidR="00970003" w:rsidRDefault="00970003" w:rsidP="009F5CE0">
      <w:pPr>
        <w:pStyle w:val="12"/>
        <w:spacing w:before="0" w:beforeAutospacing="0" w:after="0" w:afterAutospacing="0" w:line="280" w:lineRule="atLeast"/>
        <w:ind w:left="4940" w:firstLine="142"/>
        <w:jc w:val="both"/>
        <w:rPr>
          <w:rStyle w:val="normalchar"/>
          <w:color w:val="000000" w:themeColor="text1"/>
          <w:sz w:val="28"/>
          <w:szCs w:val="28"/>
          <w:lang w:val="en-US"/>
        </w:rPr>
      </w:pPr>
    </w:p>
    <w:p w:rsidR="0037125A" w:rsidRPr="003A1BF3" w:rsidRDefault="00BF5CF2" w:rsidP="009F5CE0">
      <w:pPr>
        <w:pStyle w:val="12"/>
        <w:spacing w:before="0" w:beforeAutospacing="0" w:after="0" w:afterAutospacing="0" w:line="280" w:lineRule="atLeast"/>
        <w:ind w:left="4940" w:firstLine="142"/>
        <w:jc w:val="both"/>
        <w:rPr>
          <w:color w:val="000000" w:themeColor="text1"/>
          <w:sz w:val="27"/>
          <w:szCs w:val="27"/>
          <w:lang w:val="en-US"/>
        </w:rPr>
      </w:pPr>
      <w:r w:rsidRPr="003A1BF3">
        <w:rPr>
          <w:rStyle w:val="normalchar"/>
          <w:color w:val="000000" w:themeColor="text1"/>
          <w:sz w:val="28"/>
          <w:szCs w:val="28"/>
          <w:lang w:val="en-US"/>
        </w:rPr>
        <w:t xml:space="preserve">To </w:t>
      </w:r>
      <w:r w:rsidR="00EA1E06" w:rsidRPr="003A1BF3">
        <w:rPr>
          <w:rStyle w:val="normalchar"/>
          <w:color w:val="000000" w:themeColor="text1"/>
          <w:sz w:val="28"/>
          <w:szCs w:val="28"/>
          <w:lang w:val="en-US"/>
        </w:rPr>
        <w:t xml:space="preserve">Director </w:t>
      </w:r>
      <w:r w:rsidR="00EA1E06">
        <w:rPr>
          <w:rStyle w:val="normalchar"/>
          <w:color w:val="000000" w:themeColor="text1"/>
          <w:sz w:val="28"/>
          <w:szCs w:val="28"/>
          <w:lang w:val="en-US"/>
        </w:rPr>
        <w:t xml:space="preserve">of </w:t>
      </w:r>
      <w:r w:rsidR="0037125A" w:rsidRPr="003A1BF3">
        <w:rPr>
          <w:rStyle w:val="normalchar"/>
          <w:color w:val="000000" w:themeColor="text1"/>
          <w:sz w:val="28"/>
          <w:szCs w:val="28"/>
          <w:lang w:val="en-US"/>
        </w:rPr>
        <w:t>Interdisciplinary Institute Rhythmodynamics,</w:t>
      </w:r>
    </w:p>
    <w:p w:rsidR="0037125A" w:rsidRPr="003A1BF3" w:rsidRDefault="00BF5CF2"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                                                              </w:t>
      </w:r>
      <w:r w:rsidR="0037125A" w:rsidRPr="003A1BF3">
        <w:rPr>
          <w:rStyle w:val="normalchar"/>
          <w:color w:val="000000" w:themeColor="text1"/>
          <w:sz w:val="28"/>
          <w:szCs w:val="28"/>
          <w:lang w:val="en-US"/>
        </w:rPr>
        <w:t>Academy of Natural Sciences Y</w:t>
      </w:r>
      <w:r w:rsidRPr="003A1BF3">
        <w:rPr>
          <w:rStyle w:val="normalchar"/>
          <w:color w:val="000000" w:themeColor="text1"/>
          <w:sz w:val="28"/>
          <w:szCs w:val="28"/>
          <w:lang w:val="en-US"/>
        </w:rPr>
        <w:t>.</w:t>
      </w:r>
      <w:r w:rsidR="0037125A" w:rsidRPr="003A1BF3">
        <w:rPr>
          <w:rStyle w:val="normalchar"/>
          <w:color w:val="000000" w:themeColor="text1"/>
          <w:sz w:val="28"/>
          <w:szCs w:val="28"/>
          <w:lang w:val="en-US"/>
        </w:rPr>
        <w:t>N</w:t>
      </w:r>
      <w:r w:rsidRPr="003A1BF3">
        <w:rPr>
          <w:rStyle w:val="normalchar"/>
          <w:color w:val="000000" w:themeColor="text1"/>
          <w:sz w:val="28"/>
          <w:szCs w:val="28"/>
          <w:lang w:val="en-US"/>
        </w:rPr>
        <w:t>.</w:t>
      </w:r>
      <w:r w:rsidR="0037125A" w:rsidRPr="003A1BF3">
        <w:rPr>
          <w:rStyle w:val="normalchar"/>
          <w:color w:val="000000" w:themeColor="text1"/>
          <w:sz w:val="28"/>
          <w:szCs w:val="28"/>
          <w:lang w:val="en-US"/>
        </w:rPr>
        <w:t> Ivanov</w:t>
      </w:r>
    </w:p>
    <w:p w:rsidR="00BF5CF2" w:rsidRPr="003A1BF3" w:rsidRDefault="00BF5CF2" w:rsidP="009F5CE0">
      <w:pPr>
        <w:pStyle w:val="12"/>
        <w:spacing w:before="0" w:beforeAutospacing="0" w:after="0" w:afterAutospacing="0" w:line="280" w:lineRule="atLeast"/>
        <w:ind w:firstLine="142"/>
        <w:jc w:val="center"/>
        <w:rPr>
          <w:rStyle w:val="normalchar"/>
          <w:color w:val="000000" w:themeColor="text1"/>
          <w:sz w:val="28"/>
          <w:szCs w:val="28"/>
          <w:lang w:val="en-US"/>
        </w:rPr>
      </w:pPr>
    </w:p>
    <w:p w:rsidR="0037125A" w:rsidRPr="003A1BF3" w:rsidRDefault="00BF5CF2" w:rsidP="009F5CE0">
      <w:pPr>
        <w:pStyle w:val="12"/>
        <w:spacing w:before="0" w:beforeAutospacing="0" w:after="0" w:afterAutospacing="0" w:line="280" w:lineRule="atLeast"/>
        <w:ind w:firstLine="142"/>
        <w:jc w:val="center"/>
        <w:rPr>
          <w:color w:val="000000" w:themeColor="text1"/>
          <w:sz w:val="27"/>
          <w:szCs w:val="27"/>
          <w:lang w:val="en-US"/>
        </w:rPr>
      </w:pPr>
      <w:r w:rsidRPr="003A1BF3">
        <w:rPr>
          <w:rStyle w:val="normalchar"/>
          <w:color w:val="000000" w:themeColor="text1"/>
          <w:sz w:val="28"/>
          <w:szCs w:val="28"/>
          <w:lang w:val="en-US"/>
        </w:rPr>
        <w:t xml:space="preserve"> </w:t>
      </w:r>
      <w:r w:rsidR="0037125A" w:rsidRPr="003A1BF3">
        <w:rPr>
          <w:rStyle w:val="normalchar"/>
          <w:color w:val="000000" w:themeColor="text1"/>
          <w:sz w:val="28"/>
          <w:szCs w:val="28"/>
          <w:lang w:val="en-US"/>
        </w:rPr>
        <w:t>Dear Yuri Nikolaevich!</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We must pay tribute to you. Usually my opponents after criticism of their "model representations of phenomena ..." say, "fool", and walk away with your head held high in the search sympathizers comforters.</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Of course we will treat your Rhythmodynamics from the standpoint of dialectical materialism. Especially because you declare itself "subjective materialist." Of course it is something innovative. There is a concept of subjective idealism, when it is assumed that the world exists only in the imagination of the subject. But you certainly know better.</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So, you write: "in order to prove the validity of this dogma, i</w:t>
      </w:r>
      <w:r w:rsidR="00970003">
        <w:rPr>
          <w:rStyle w:val="normalchar"/>
          <w:color w:val="000000" w:themeColor="text1"/>
          <w:sz w:val="28"/>
          <w:szCs w:val="28"/>
          <w:lang w:val="en-US"/>
        </w:rPr>
        <w:t>.e.</w:t>
      </w:r>
      <w:r w:rsidRPr="003A1BF3">
        <w:rPr>
          <w:rStyle w:val="normalchar"/>
          <w:color w:val="000000" w:themeColor="text1"/>
          <w:sz w:val="28"/>
          <w:szCs w:val="28"/>
          <w:lang w:val="en-US"/>
        </w:rPr>
        <w:t> the material world, it is necessary to present the primary element from which the world was created. The task is difficult and impossible, since but "matter" is still "something" is, therefore, the proof is replaced by sensual beliefs ... ".</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Have you ever heard of the materialist views of the inexhaustibility of matter - "the electron is also not exhausted, as the atom - Nature is infinite"? So from the materialistic point of view to bring the primary element is not necessary.</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Therefore, your statement is a falsification.</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Next you state, "... but" matter "is still" something "...".</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Let it be known that from the materialistic point of view in the world is nothing but a moving changing matter. So in this issue you, to put it mildly, are mistaken.</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About the "customer information, i</w:t>
      </w:r>
      <w:r w:rsidR="00970003">
        <w:rPr>
          <w:rStyle w:val="normalchar"/>
          <w:color w:val="000000" w:themeColor="text1"/>
          <w:sz w:val="28"/>
          <w:szCs w:val="28"/>
          <w:lang w:val="en-US"/>
        </w:rPr>
        <w:t>.</w:t>
      </w:r>
      <w:r w:rsidRPr="003A1BF3">
        <w:rPr>
          <w:rStyle w:val="normalchar"/>
          <w:color w:val="000000" w:themeColor="text1"/>
          <w:sz w:val="28"/>
          <w:szCs w:val="28"/>
          <w:lang w:val="en-US"/>
        </w:rPr>
        <w:t>e</w:t>
      </w:r>
      <w:r w:rsidR="00970003">
        <w:rPr>
          <w:rStyle w:val="normalchar"/>
          <w:color w:val="000000" w:themeColor="text1"/>
          <w:sz w:val="28"/>
          <w:szCs w:val="28"/>
          <w:lang w:val="en-US"/>
        </w:rPr>
        <w:t>.</w:t>
      </w:r>
      <w:r w:rsidRPr="003A1BF3">
        <w:rPr>
          <w:rStyle w:val="normalchar"/>
          <w:color w:val="000000" w:themeColor="text1"/>
          <w:sz w:val="28"/>
          <w:szCs w:val="28"/>
          <w:lang w:val="en-US"/>
        </w:rPr>
        <w:t> "Something" is called the soul ", perhaps, keep silence. Because this is your subjective "materialistic" Pearl does not require comment.</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Further. "Receptacle: endless and absolutely empty for anything and exists in itself, not having any effect, nor detention, defies logical comprehension and physical description, i</w:t>
      </w:r>
      <w:r w:rsidR="00970003">
        <w:rPr>
          <w:rStyle w:val="normalchar"/>
          <w:color w:val="000000" w:themeColor="text1"/>
          <w:sz w:val="28"/>
          <w:szCs w:val="28"/>
          <w:lang w:val="en-US"/>
        </w:rPr>
        <w:t>.</w:t>
      </w:r>
      <w:r w:rsidRPr="003A1BF3">
        <w:rPr>
          <w:rStyle w:val="normalchar"/>
          <w:color w:val="000000" w:themeColor="text1"/>
          <w:sz w:val="28"/>
          <w:szCs w:val="28"/>
          <w:lang w:val="en-US"/>
        </w:rPr>
        <w:t>e</w:t>
      </w:r>
      <w:r w:rsidR="00970003">
        <w:rPr>
          <w:rStyle w:val="normalchar"/>
          <w:color w:val="000000" w:themeColor="text1"/>
          <w:sz w:val="28"/>
          <w:szCs w:val="28"/>
          <w:lang w:val="en-US"/>
        </w:rPr>
        <w:t>.</w:t>
      </w:r>
      <w:r w:rsidRPr="003A1BF3">
        <w:rPr>
          <w:rStyle w:val="normalchar"/>
          <w:color w:val="000000" w:themeColor="text1"/>
          <w:sz w:val="28"/>
          <w:szCs w:val="28"/>
          <w:lang w:val="en-US"/>
        </w:rPr>
        <w:t> - justification. Property: never be empty. "</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lastRenderedPageBreak/>
        <w:t>You at least you know that writing? "It is absolutely empty ... with the property will never be empty." That "has no effect, nor the content that defies logical comprehension and physical description, i</w:t>
      </w:r>
      <w:r w:rsidR="00970003">
        <w:rPr>
          <w:rStyle w:val="normalchar"/>
          <w:color w:val="000000" w:themeColor="text1"/>
          <w:sz w:val="28"/>
          <w:szCs w:val="28"/>
          <w:lang w:val="en-US"/>
        </w:rPr>
        <w:t>.</w:t>
      </w:r>
      <w:r w:rsidRPr="003A1BF3">
        <w:rPr>
          <w:rStyle w:val="normalchar"/>
          <w:color w:val="000000" w:themeColor="text1"/>
          <w:sz w:val="28"/>
          <w:szCs w:val="28"/>
          <w:lang w:val="en-US"/>
        </w:rPr>
        <w:t>e</w:t>
      </w:r>
      <w:r w:rsidR="00970003">
        <w:rPr>
          <w:rStyle w:val="normalchar"/>
          <w:color w:val="000000" w:themeColor="text1"/>
          <w:sz w:val="28"/>
          <w:szCs w:val="28"/>
          <w:lang w:val="en-US"/>
        </w:rPr>
        <w:t>.</w:t>
      </w:r>
      <w:r w:rsidRPr="003A1BF3">
        <w:rPr>
          <w:rStyle w:val="normalchar"/>
          <w:color w:val="000000" w:themeColor="text1"/>
          <w:sz w:val="28"/>
          <w:szCs w:val="28"/>
          <w:lang w:val="en-US"/>
        </w:rPr>
        <w:t> - justification ", is" nothing ". Brilliant definition. If it's empty, "nothing" fill in "the continuum of nothing was not held", we get "subjective materialism, according to Ivanov." One problem. By materialism is "nothing" has nothing to do.</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"It is incomprehensible - exclaimed Voltaire - create out of nothing means to transform nothingness into something!"</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Finally, "Foundation Axiom: There base as a carrier for constructing (display) of points, straight lines, planes, circles, flat and volumetric shapes. Points, straight lines, circles, planes, flat and three-dimensional figures can not be recorded without the media, even if the media imaginary. "</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"Imaginary carrier". That is, a carrier that does not exist and that only exists in your imagination.</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Here you also sailed to subjective idealism - "... to anything but confusion and lies," VI, by definition, Lenin.</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Resume "? What exactly do not you like Rhythmodynamics" You have brought themselves: "Modern sages such a state of the science at hand: you can collect money for the responses to allegedly relevant to the questions of humanity. And many "wise men" understand that cheating. But to admit this? Not because you want to be expelled from "science", especially when it is only for the "sage" way to earn their daily bread. And God forbid, someone will appear who will show up. "</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Answers to your questions.</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1. "Do I understand that, and exhaustive answers for the true essence of natural phenomena materialistic science will never reach?".</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You see is not correct. We live on an extremely small island universe and give relatively satisfactory at a certain stage of development of science answers to the phenomena that occur in the world around us, and extrapolate this knowledge in micro and macro worlds, where possible. In the process of knowing our ideas are refined, more and more approaching the absolute truth in the knowledge of a phenomenon (without ever exhausting it). A more detailed explanation will find, if desired, in theory cognition dialectic materialism.</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2. "... my position is flawed because odds with some you recognize "intellectual giants". You offer its "Giants" !? I wonder what your esteemed "giants" of the Giants are better than others? "</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Again, not true. «IN UMERIS GIGAMTUM» ( «on the shoulders of Giants") is said not by me, and the great Newton. Try to guess why he said so, and who at the same mean. You have a vivid imagination. As for the other "giants", the creators of countless "model representations of phenomena ...", where "everyone hears only himself", in comparison with Newton Giants in their emphasis is not visible - a clown, confusion and lies.</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lastRenderedPageBreak/>
        <w:t>3. "... What exactly do not you like Rhythmodynamics? The fact that its author has managed to fill some mathematical formulas, including Newton, real physical sense ... ".</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Above I have already shown that you have filled some mathematical formula emptiness, "nothing", meaningless in the real physical sense.</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4. "... why do you fantasize about sources and </w:t>
      </w:r>
      <w:r w:rsidR="00207B8E">
        <w:rPr>
          <w:rStyle w:val="normalchar"/>
          <w:color w:val="000000" w:themeColor="text1"/>
          <w:sz w:val="28"/>
          <w:szCs w:val="28"/>
          <w:lang w:val="en-US"/>
        </w:rPr>
        <w:t>drains</w:t>
      </w:r>
      <w:r w:rsidRPr="003A1BF3">
        <w:rPr>
          <w:rStyle w:val="normalchar"/>
          <w:color w:val="000000" w:themeColor="text1"/>
          <w:sz w:val="28"/>
          <w:szCs w:val="28"/>
          <w:lang w:val="en-US"/>
        </w:rPr>
        <w:t>? Or your fantasies are not your subjective vision of the truth! "</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You asked a question and answered correctly by chance on him. These "fancy" do not belong to me, and Faraday, Maxwell, Engels, Hungarian Academician Ludwig Janos our Barashenkov and Bronstein, Yukawa winner of the Nobel Prize, and many, many others. Do not know about this applicant for a "new brand of science" simply shameful.</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Yours faithfully, Vladislav C.</w:t>
      </w:r>
    </w:p>
    <w:p w:rsidR="0037125A" w:rsidRPr="003A1BF3" w:rsidRDefault="0037125A" w:rsidP="009F5CE0">
      <w:pPr>
        <w:pStyle w:val="12"/>
        <w:spacing w:before="0" w:beforeAutospacing="0" w:after="0" w:afterAutospacing="0" w:line="280" w:lineRule="atLeast"/>
        <w:ind w:firstLine="142"/>
        <w:rPr>
          <w:color w:val="000000" w:themeColor="text1"/>
          <w:sz w:val="27"/>
          <w:szCs w:val="27"/>
          <w:lang w:val="en-US"/>
        </w:rPr>
      </w:pPr>
      <w:r w:rsidRPr="003A1BF3">
        <w:rPr>
          <w:rStyle w:val="normalchar"/>
          <w:color w:val="000000" w:themeColor="text1"/>
          <w:sz w:val="28"/>
          <w:szCs w:val="28"/>
          <w:lang w:val="en-US"/>
        </w:rPr>
        <w:t>.....................................................................................</w:t>
      </w:r>
    </w:p>
    <w:p w:rsidR="0037125A" w:rsidRPr="003A1BF3" w:rsidRDefault="0037125A" w:rsidP="009F5CE0">
      <w:pPr>
        <w:pStyle w:val="12"/>
        <w:spacing w:before="0" w:beforeAutospacing="0" w:after="0" w:afterAutospacing="0" w:line="280" w:lineRule="atLeast"/>
        <w:ind w:firstLine="142"/>
        <w:jc w:val="center"/>
        <w:rPr>
          <w:color w:val="000000" w:themeColor="text1"/>
          <w:sz w:val="27"/>
          <w:szCs w:val="27"/>
          <w:lang w:val="en-US"/>
        </w:rPr>
      </w:pPr>
      <w:r w:rsidRPr="003A1BF3">
        <w:rPr>
          <w:rStyle w:val="normalchar"/>
          <w:color w:val="000000" w:themeColor="text1"/>
          <w:sz w:val="28"/>
          <w:szCs w:val="28"/>
          <w:lang w:val="en-US"/>
        </w:rPr>
        <w:t>Vladislav Borisovich.</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Tell me, if a man by nature born sightless, the physics built them in whatever extent reflect the materiality of the world? could convince the blind sighted materialist materialist that there is sun, the moon, the stars? I would have believed him blind, or blind sighted be accused of charlatanism, in </w:t>
      </w:r>
      <w:r w:rsidR="00970003">
        <w:rPr>
          <w:rStyle w:val="normalchar"/>
          <w:color w:val="000000" w:themeColor="text1"/>
          <w:sz w:val="28"/>
          <w:szCs w:val="28"/>
          <w:lang w:val="en-US"/>
        </w:rPr>
        <w:t>non-materialism</w:t>
      </w:r>
      <w:r w:rsidRPr="003A1BF3">
        <w:rPr>
          <w:rStyle w:val="normalchar"/>
          <w:color w:val="000000" w:themeColor="text1"/>
          <w:sz w:val="28"/>
          <w:szCs w:val="28"/>
          <w:lang w:val="en-US"/>
        </w:rPr>
        <w:t>? After all, the blind from birth ideas about the world more material than for a sighted; probe, - so there! And he's right, because matter - no more than an objectively existing reality as a philosophical category, given to us in sensations blind.</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If you sighted a materialist, then explain to me a blind materialist, what is the matter from the point of view of physics and what it matter is specifically (but without the philosophical categories)? If we delve into the matter with a view to achieving the ultimate beginning, and finding </w:t>
      </w:r>
      <w:r w:rsidR="004C5FE8">
        <w:rPr>
          <w:rStyle w:val="normalchar"/>
          <w:color w:val="000000" w:themeColor="text1"/>
          <w:sz w:val="28"/>
          <w:szCs w:val="28"/>
          <w:lang w:val="en-US"/>
        </w:rPr>
        <w:t>the basis</w:t>
      </w:r>
      <w:r w:rsidRPr="003A1BF3">
        <w:rPr>
          <w:rStyle w:val="normalchar"/>
          <w:color w:val="000000" w:themeColor="text1"/>
          <w:sz w:val="28"/>
          <w:szCs w:val="28"/>
          <w:lang w:val="en-US"/>
        </w:rPr>
        <w:t xml:space="preserve">, we can in principle achieve this first principle? If you can and have </w:t>
      </w:r>
      <w:r w:rsidR="004C5FE8">
        <w:rPr>
          <w:rStyle w:val="normalchar"/>
          <w:color w:val="000000" w:themeColor="text1"/>
          <w:sz w:val="28"/>
          <w:szCs w:val="28"/>
          <w:lang w:val="en-US"/>
        </w:rPr>
        <w:t>the basis</w:t>
      </w:r>
      <w:r w:rsidRPr="003A1BF3">
        <w:rPr>
          <w:rStyle w:val="normalchar"/>
          <w:color w:val="000000" w:themeColor="text1"/>
          <w:sz w:val="28"/>
          <w:szCs w:val="28"/>
          <w:lang w:val="en-US"/>
        </w:rPr>
        <w:t>, the world really is material, and if the first principle unattainable than ever, whether we can speak of the origin? If the first principle is not, how do we mortals believe in materialism? Classics have failed to convince me. Can you enlighten, teach ...</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Sincerely, Director</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Interdisciplinary Institute Rhythmodynamics,</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Academy of Natural Sciences Yuri Ivanov</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PS Where can I get acquainted with your work?</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w:t>
      </w:r>
    </w:p>
    <w:p w:rsidR="00BF5CF2" w:rsidRPr="003A1BF3" w:rsidRDefault="00BF5CF2" w:rsidP="009F5CE0">
      <w:pPr>
        <w:pStyle w:val="12"/>
        <w:spacing w:before="0" w:beforeAutospacing="0" w:after="0" w:afterAutospacing="0" w:line="280" w:lineRule="atLeast"/>
        <w:ind w:firstLine="142"/>
        <w:jc w:val="both"/>
        <w:rPr>
          <w:rStyle w:val="normalchar"/>
          <w:color w:val="000000" w:themeColor="text1"/>
          <w:sz w:val="28"/>
          <w:szCs w:val="28"/>
          <w:lang w:val="en-US"/>
        </w:rPr>
      </w:pPr>
    </w:p>
    <w:p w:rsidR="0037125A" w:rsidRPr="003A1BF3" w:rsidRDefault="00BF5CF2"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To </w:t>
      </w:r>
      <w:r w:rsidR="0037125A" w:rsidRPr="003A1BF3">
        <w:rPr>
          <w:rStyle w:val="normalchar"/>
          <w:color w:val="000000" w:themeColor="text1"/>
          <w:sz w:val="28"/>
          <w:szCs w:val="28"/>
          <w:lang w:val="en-US"/>
        </w:rPr>
        <w:t>Interdisciplinary Institute Rhythmodynamics</w:t>
      </w:r>
      <w:r w:rsidRPr="003A1BF3">
        <w:rPr>
          <w:rStyle w:val="normalchar"/>
          <w:color w:val="000000" w:themeColor="text1"/>
          <w:sz w:val="28"/>
          <w:szCs w:val="28"/>
          <w:lang w:val="en-US"/>
        </w:rPr>
        <w:t>’ Director</w:t>
      </w:r>
      <w:r w:rsidR="0037125A" w:rsidRPr="003A1BF3">
        <w:rPr>
          <w:rStyle w:val="normalchar"/>
          <w:color w:val="000000" w:themeColor="text1"/>
          <w:sz w:val="28"/>
          <w:szCs w:val="28"/>
          <w:lang w:val="en-US"/>
        </w:rPr>
        <w:t>,</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Academy of Natural Sciences Y</w:t>
      </w:r>
      <w:r w:rsidR="00EA1E06">
        <w:rPr>
          <w:rStyle w:val="normalchar"/>
          <w:color w:val="000000" w:themeColor="text1"/>
          <w:sz w:val="28"/>
          <w:szCs w:val="28"/>
          <w:lang w:val="en-US"/>
        </w:rPr>
        <w:t>.</w:t>
      </w:r>
      <w:r w:rsidRPr="003A1BF3">
        <w:rPr>
          <w:rStyle w:val="normalchar"/>
          <w:color w:val="000000" w:themeColor="text1"/>
          <w:sz w:val="28"/>
          <w:szCs w:val="28"/>
          <w:lang w:val="en-US"/>
        </w:rPr>
        <w:t>N</w:t>
      </w:r>
      <w:r w:rsidR="00EA1E06">
        <w:rPr>
          <w:rStyle w:val="normalchar"/>
          <w:color w:val="000000" w:themeColor="text1"/>
          <w:sz w:val="28"/>
          <w:szCs w:val="28"/>
          <w:lang w:val="en-US"/>
        </w:rPr>
        <w:t>.</w:t>
      </w:r>
      <w:r w:rsidRPr="003A1BF3">
        <w:rPr>
          <w:rStyle w:val="normalchar"/>
          <w:color w:val="000000" w:themeColor="text1"/>
          <w:sz w:val="28"/>
          <w:szCs w:val="28"/>
          <w:lang w:val="en-US"/>
        </w:rPr>
        <w:t> Ivanov</w:t>
      </w:r>
    </w:p>
    <w:p w:rsidR="00BF5CF2" w:rsidRPr="003A1BF3" w:rsidRDefault="00BF5CF2" w:rsidP="009F5CE0">
      <w:pPr>
        <w:pStyle w:val="12"/>
        <w:spacing w:before="0" w:beforeAutospacing="0" w:after="0" w:afterAutospacing="0" w:line="280" w:lineRule="atLeast"/>
        <w:ind w:firstLine="142"/>
        <w:jc w:val="center"/>
        <w:rPr>
          <w:rStyle w:val="normalchar"/>
          <w:color w:val="000000" w:themeColor="text1"/>
          <w:sz w:val="28"/>
          <w:szCs w:val="28"/>
          <w:lang w:val="en-US"/>
        </w:rPr>
      </w:pPr>
    </w:p>
    <w:p w:rsidR="0037125A" w:rsidRPr="003A1BF3" w:rsidRDefault="0037125A" w:rsidP="009F5CE0">
      <w:pPr>
        <w:pStyle w:val="12"/>
        <w:spacing w:before="0" w:beforeAutospacing="0" w:after="0" w:afterAutospacing="0" w:line="280" w:lineRule="atLeast"/>
        <w:ind w:firstLine="142"/>
        <w:jc w:val="center"/>
        <w:rPr>
          <w:rStyle w:val="normalchar"/>
          <w:color w:val="000000" w:themeColor="text1"/>
          <w:sz w:val="28"/>
          <w:szCs w:val="28"/>
          <w:lang w:val="en-US"/>
        </w:rPr>
      </w:pPr>
      <w:r w:rsidRPr="003A1BF3">
        <w:rPr>
          <w:rStyle w:val="normalchar"/>
          <w:color w:val="000000" w:themeColor="text1"/>
          <w:sz w:val="28"/>
          <w:szCs w:val="28"/>
          <w:lang w:val="en-US"/>
        </w:rPr>
        <w:t>Dear Yuri Nikolaevich!</w:t>
      </w:r>
    </w:p>
    <w:p w:rsidR="00BF5CF2" w:rsidRPr="003A1BF3" w:rsidRDefault="00BF5CF2" w:rsidP="009F5CE0">
      <w:pPr>
        <w:pStyle w:val="12"/>
        <w:spacing w:before="0" w:beforeAutospacing="0" w:after="0" w:afterAutospacing="0" w:line="280" w:lineRule="atLeast"/>
        <w:ind w:firstLine="142"/>
        <w:jc w:val="center"/>
        <w:rPr>
          <w:color w:val="000000" w:themeColor="text1"/>
          <w:sz w:val="27"/>
          <w:szCs w:val="27"/>
          <w:lang w:val="en-US"/>
        </w:rPr>
      </w:pP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Relatively sensations blind, deaf and dumb, and left our mortal world, materialists answer that the material world exists independently of our sensations, which is </w:t>
      </w:r>
      <w:r w:rsidRPr="003A1BF3">
        <w:rPr>
          <w:rStyle w:val="normalchar"/>
          <w:color w:val="000000" w:themeColor="text1"/>
          <w:sz w:val="28"/>
          <w:szCs w:val="28"/>
          <w:lang w:val="en-US"/>
        </w:rPr>
        <w:lastRenderedPageBreak/>
        <w:t>really perceived and reflected by our senses. If the blind stumble on the wall, is not he will stuff themselves cone ( "probe, - so there")?</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 connection with the above stated, to your question: "If you sighted a materialist, then explain to me a blind materialist, what is the matter from the point of view of physics and what it matter is specifically (but without the philosophical categories)?".</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"Materialist blind" explaining that the matter from the point of view of physics, there is a wall and a bump that "blind materialist" filled, bumping about it. If it is up to him at once will not come, the experiment should be repeated as m</w:t>
      </w:r>
      <w:r w:rsidR="004C5FE8">
        <w:rPr>
          <w:rStyle w:val="normalchar"/>
          <w:color w:val="000000" w:themeColor="text1"/>
          <w:sz w:val="28"/>
          <w:szCs w:val="28"/>
          <w:lang w:val="en-US"/>
        </w:rPr>
        <w:t>any times as necessary to being</w:t>
      </w:r>
      <w:r w:rsidRPr="003A1BF3">
        <w:rPr>
          <w:rStyle w:val="normalchar"/>
          <w:color w:val="000000" w:themeColor="text1"/>
          <w:sz w:val="28"/>
          <w:szCs w:val="28"/>
          <w:lang w:val="en-US"/>
        </w:rPr>
        <w:t xml:space="preserve"> determined consciousness.</w:t>
      </w:r>
    </w:p>
    <w:p w:rsidR="004C5FE8" w:rsidRDefault="0037125A" w:rsidP="009F5CE0">
      <w:pPr>
        <w:pStyle w:val="12"/>
        <w:spacing w:before="0" w:beforeAutospacing="0" w:after="0" w:afterAutospacing="0" w:line="280" w:lineRule="atLeast"/>
        <w:ind w:firstLine="142"/>
        <w:jc w:val="both"/>
        <w:rPr>
          <w:rStyle w:val="normalchar"/>
          <w:color w:val="000000" w:themeColor="text1"/>
          <w:sz w:val="28"/>
          <w:szCs w:val="28"/>
          <w:lang w:val="en-US"/>
        </w:rPr>
      </w:pPr>
      <w:r w:rsidRPr="003A1BF3">
        <w:rPr>
          <w:rStyle w:val="normalchar"/>
          <w:color w:val="000000" w:themeColor="text1"/>
          <w:sz w:val="28"/>
          <w:szCs w:val="28"/>
          <w:lang w:val="en-US"/>
        </w:rPr>
        <w:t>Matter is just a philosophical category. Unless you did not write about it? "Matter - no more than an objectively existing reality as a philosophical category, given to us in sensations blind." Therefore, without the philosophical categories, we can not do. So, I repeat for the "blind materialist" definition of Engels: </w:t>
      </w:r>
      <w:r w:rsidRPr="003A1BF3">
        <w:rPr>
          <w:rStyle w:val="normalchar"/>
          <w:b/>
          <w:bCs/>
          <w:color w:val="000000" w:themeColor="text1"/>
          <w:sz w:val="28"/>
          <w:szCs w:val="28"/>
          <w:lang w:val="en-US"/>
        </w:rPr>
        <w:t>"Matter</w:t>
      </w:r>
      <w:r w:rsidRPr="003A1BF3">
        <w:rPr>
          <w:rStyle w:val="normalchar"/>
          <w:color w:val="000000" w:themeColor="text1"/>
          <w:sz w:val="28"/>
          <w:szCs w:val="28"/>
          <w:lang w:val="en-US"/>
        </w:rPr>
        <w:t> as such is a pure creation of thought or abstraction. We abstract from the qualitative differences </w:t>
      </w:r>
      <w:r w:rsidRPr="003A1BF3">
        <w:rPr>
          <w:rStyle w:val="normalchar"/>
          <w:b/>
          <w:bCs/>
          <w:color w:val="000000" w:themeColor="text1"/>
          <w:sz w:val="28"/>
          <w:szCs w:val="28"/>
          <w:lang w:val="en-US"/>
        </w:rPr>
        <w:t>of things,</w:t>
      </w:r>
      <w:r w:rsidRPr="003A1BF3">
        <w:rPr>
          <w:rStyle w:val="normalchar"/>
          <w:color w:val="000000" w:themeColor="text1"/>
          <w:sz w:val="28"/>
          <w:szCs w:val="28"/>
          <w:lang w:val="en-US"/>
        </w:rPr>
        <w:t> when they combine both </w:t>
      </w:r>
      <w:r w:rsidRPr="003A1BF3">
        <w:rPr>
          <w:rStyle w:val="normalchar"/>
          <w:b/>
          <w:bCs/>
          <w:color w:val="000000" w:themeColor="text1"/>
          <w:sz w:val="28"/>
          <w:szCs w:val="28"/>
          <w:lang w:val="en-US"/>
        </w:rPr>
        <w:t>physically existing under the concept of matter</w:t>
      </w:r>
      <w:r w:rsidRPr="003A1BF3">
        <w:rPr>
          <w:rStyle w:val="normalchar"/>
          <w:color w:val="000000" w:themeColor="text1"/>
          <w:sz w:val="28"/>
          <w:szCs w:val="28"/>
          <w:lang w:val="en-US"/>
        </w:rPr>
        <w:t> . " This definition is the main axiom of the philosophy of dialectical materialism. Voltaire taught, if we admit the existence of emptiness, we inevitably come to a theism. If we do not admit the existence of emptiness, then we will come and materialism.</w:t>
      </w:r>
      <w:r w:rsidR="004C5FE8">
        <w:rPr>
          <w:rStyle w:val="normalchar"/>
          <w:color w:val="000000" w:themeColor="text1"/>
          <w:sz w:val="28"/>
          <w:szCs w:val="28"/>
          <w:lang w:val="en-US"/>
        </w:rPr>
        <w:t xml:space="preserve"> </w:t>
      </w:r>
      <w:r w:rsidRPr="003A1BF3">
        <w:rPr>
          <w:rStyle w:val="normalchar"/>
          <w:color w:val="000000" w:themeColor="text1"/>
          <w:sz w:val="28"/>
          <w:szCs w:val="28"/>
          <w:lang w:val="en-US"/>
        </w:rPr>
        <w:t>Matter as such is a hierarchical collection of an infinite set of material objects systems interacting. If we in the apparent "emptiness" choose an arbitrarily small volume and begin to increase it, we will find there the particles. If you continue on and choose an arbitrarily small volume in the "void" between the detected particles and again begin to increase it, then again to find the particle still lower order, and so on ad infinitum. These are the materialistic conception of the structure of matter. Therefore, to achieve the ultimate beginning (</w:t>
      </w:r>
      <w:r w:rsidR="004C5FE8">
        <w:rPr>
          <w:rStyle w:val="normalchar"/>
          <w:color w:val="000000" w:themeColor="text1"/>
          <w:sz w:val="28"/>
          <w:szCs w:val="28"/>
          <w:lang w:val="en-US"/>
        </w:rPr>
        <w:t>the basis</w:t>
      </w:r>
      <w:r w:rsidRPr="003A1BF3">
        <w:rPr>
          <w:rStyle w:val="normalchar"/>
          <w:color w:val="000000" w:themeColor="text1"/>
          <w:sz w:val="28"/>
          <w:szCs w:val="28"/>
          <w:lang w:val="en-US"/>
        </w:rPr>
        <w:t>) we can not, in principle. Except that only with the help of God, Einstein and Ivanov.</w:t>
      </w:r>
      <w:r w:rsidR="004C5FE8">
        <w:rPr>
          <w:rStyle w:val="normalchar"/>
          <w:color w:val="000000" w:themeColor="text1"/>
          <w:sz w:val="28"/>
          <w:szCs w:val="28"/>
          <w:lang w:val="en-US"/>
        </w:rPr>
        <w:t xml:space="preserve"> </w:t>
      </w:r>
      <w:r w:rsidRPr="003A1BF3">
        <w:rPr>
          <w:rStyle w:val="normalchar"/>
          <w:color w:val="000000" w:themeColor="text1"/>
          <w:sz w:val="28"/>
          <w:szCs w:val="28"/>
          <w:lang w:val="en-US"/>
        </w:rPr>
        <w:t xml:space="preserve">If we in the apparent "emptiness" choose an arbitrarily small volume and begin to increase it, we will find there the particles. </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You write: "Could sighted materialistic convince a blind materialist that there is sun, the moon, the stars? I would have believed him blind, or blind sighted be accused of charlatanism, in </w:t>
      </w:r>
      <w:r w:rsidR="004C5FE8">
        <w:rPr>
          <w:rStyle w:val="normalchar"/>
          <w:color w:val="000000" w:themeColor="text1"/>
          <w:sz w:val="28"/>
          <w:szCs w:val="28"/>
          <w:lang w:val="en-US"/>
        </w:rPr>
        <w:t>non-materialism</w:t>
      </w:r>
      <w:r w:rsidRPr="003A1BF3">
        <w:rPr>
          <w:rStyle w:val="normalchar"/>
          <w:color w:val="000000" w:themeColor="text1"/>
          <w:sz w:val="28"/>
          <w:szCs w:val="28"/>
          <w:lang w:val="en-US"/>
        </w:rPr>
        <w:t>? "</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You sighted materialist ever seen atoms or electrons? However, you have believed in their existence, and do not blame anyone at this quackery. Therefore, the "materialist sighted could convince a blind materialist that there is the sun, moon and stars," if you learn to interpret correctly.</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Me, with the mediation of the chairman of the Ethics Committee of the Supreme Soviet of the USSR, Professor Anatoly Alekseyevich Denisov, the brochure "Science needs protection" was published in 1991, ten thousand copies. She was sent, as expected, in many libraries and returned "if not of scientific interest." Trading network refused in its distribution.</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However, circulation </w:t>
      </w:r>
      <w:r w:rsidR="004C5FE8">
        <w:rPr>
          <w:rStyle w:val="normalchar"/>
          <w:color w:val="000000" w:themeColor="text1"/>
          <w:sz w:val="28"/>
          <w:szCs w:val="28"/>
          <w:lang w:val="en-US"/>
        </w:rPr>
        <w:t>devided</w:t>
      </w:r>
      <w:r w:rsidRPr="003A1BF3">
        <w:rPr>
          <w:rStyle w:val="normalchar"/>
          <w:color w:val="000000" w:themeColor="text1"/>
          <w:sz w:val="28"/>
          <w:szCs w:val="28"/>
          <w:lang w:val="en-US"/>
        </w:rPr>
        <w:t xml:space="preserve"> almost all international conferences, according to friends and acquaintances. Materials you already expelled. I hope that you have received them in full.</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lastRenderedPageBreak/>
        <w:t>Science bit by bit over the centuries created great scientists, which Newton called the Giants. Then came the rioters and try to destroy the universal intellectual values, above all, on the basis of short-term considerations. Obscurantism today in the price. Why not take this opportunity to snatch a piece of any fatter. command is given from above - to defend science - and we're there too. In the meantime, a team did not arrive, sorry - own shirt is closer to the body. This, in general, the situation today. And it is necessary to understand - where the roots are growing obscurantism.</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Referring to the top, we are pursuing two objectives:</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firstly, to put the powers that be aware of the fact that no matter how harnessed Einstein and organizers "model representations of phenomena ..." more than a hundred years, pulling in different directions, and things are there. That the path of relativity and other "model representations of phenomena ..." theories can only be reached nowhere. That a return to the materialist conception of science is inevitable. This self-evident truth, so far, not received by those in power;</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secondly, depending on the adopted decisions on horseback, to develop a strategy that would ensure the overcoming of "extraordinary seriousness of the unfortunate consequences of the crisis in natural science for the fate of terrestrial civilization" in this situation.</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You have done, of course, a lot of work. To admit that the path has been chosen is not correct, you need to have great courage and have a strong character.</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Science Today, more than ever in need of protection. And each of her protector, as they say, its weight in gold.</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It is difficult, of course, hope that you will ever get to the truth, which, unfortunately, has become for you, "one of the ways of truth distortion" - "only for" sage "way - as you write - to earn their daily bread" and stand on the protection of Science.</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Yours faithfully, Vladislav C.</w:t>
      </w:r>
    </w:p>
    <w:p w:rsidR="0037125A" w:rsidRPr="003A1BF3" w:rsidRDefault="0037125A" w:rsidP="009F5CE0">
      <w:pPr>
        <w:pStyle w:val="12"/>
        <w:spacing w:before="0" w:beforeAutospacing="0" w:after="0" w:afterAutospacing="0" w:line="280" w:lineRule="atLeast"/>
        <w:ind w:firstLine="142"/>
        <w:rPr>
          <w:color w:val="000000" w:themeColor="text1"/>
          <w:sz w:val="27"/>
          <w:szCs w:val="27"/>
          <w:lang w:val="en-US"/>
        </w:rPr>
      </w:pPr>
      <w:r w:rsidRPr="003A1BF3">
        <w:rPr>
          <w:rStyle w:val="normalchar"/>
          <w:color w:val="000000" w:themeColor="text1"/>
          <w:sz w:val="28"/>
          <w:szCs w:val="28"/>
          <w:lang w:val="en-US"/>
        </w:rPr>
        <w:t>........................................................................................</w:t>
      </w:r>
    </w:p>
    <w:p w:rsidR="0037125A" w:rsidRPr="003A1BF3" w:rsidRDefault="0037125A" w:rsidP="009F5CE0">
      <w:pPr>
        <w:pStyle w:val="12"/>
        <w:spacing w:before="0" w:beforeAutospacing="0" w:after="0" w:afterAutospacing="0" w:line="280" w:lineRule="atLeast"/>
        <w:ind w:firstLine="142"/>
        <w:jc w:val="center"/>
        <w:rPr>
          <w:color w:val="000000" w:themeColor="text1"/>
          <w:sz w:val="27"/>
          <w:szCs w:val="27"/>
          <w:lang w:val="en-US"/>
        </w:rPr>
      </w:pPr>
      <w:r w:rsidRPr="003A1BF3">
        <w:rPr>
          <w:rStyle w:val="normalchar"/>
          <w:color w:val="000000" w:themeColor="text1"/>
          <w:sz w:val="28"/>
          <w:szCs w:val="28"/>
          <w:lang w:val="en-US"/>
        </w:rPr>
        <w:t>Vladislav Borisovich!</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How can one defend a scientific approach from the other, offering nothing in return? And if offered, what exactly? Declarative links to questionable authority who in his work skillfully manipulate words and immature minds? Newton even frankly admitted he did not know how the world works, and therefore concluded that no phenomenon of hypotheses can be described in such a way and to such a simplified model. Giant admitted, and followers can never be cut. Belief in authority in science is often only hurts.</w:t>
      </w:r>
    </w:p>
    <w:p w:rsidR="0037125A" w:rsidRDefault="0037125A" w:rsidP="009F5CE0">
      <w:pPr>
        <w:pStyle w:val="12"/>
        <w:spacing w:before="0" w:beforeAutospacing="0" w:after="0" w:afterAutospacing="0" w:line="280" w:lineRule="atLeast"/>
        <w:ind w:firstLine="142"/>
        <w:jc w:val="both"/>
        <w:rPr>
          <w:rStyle w:val="normalchar"/>
          <w:color w:val="000000" w:themeColor="text1"/>
          <w:sz w:val="28"/>
          <w:szCs w:val="28"/>
          <w:lang w:val="en-US"/>
        </w:rPr>
      </w:pPr>
      <w:r w:rsidRPr="003A1BF3">
        <w:rPr>
          <w:rStyle w:val="normalchar"/>
          <w:color w:val="000000" w:themeColor="text1"/>
          <w:sz w:val="28"/>
          <w:szCs w:val="28"/>
          <w:lang w:val="en-US"/>
        </w:rPr>
        <w:t>As an example, do you distinguish rest from the movement? Two identical resting body, and then one was moved with a constant speed. Are there differences in the states in these bodies? And if there is, then what? Newton could not give an answer to this important question, as I could not answer the question about the causes of mechanism of gravitation. As for the drain and source, these concepts have been used no more than a model representations, facilitates the creation of mat</w:t>
      </w:r>
      <w:r w:rsidR="004C5FE8">
        <w:rPr>
          <w:rStyle w:val="normalchar"/>
          <w:color w:val="000000" w:themeColor="text1"/>
          <w:sz w:val="28"/>
          <w:szCs w:val="28"/>
          <w:lang w:val="en-US"/>
        </w:rPr>
        <w:t>h apparat</w:t>
      </w:r>
      <w:r w:rsidRPr="003A1BF3">
        <w:rPr>
          <w:rStyle w:val="normalchar"/>
          <w:color w:val="000000" w:themeColor="text1"/>
          <w:sz w:val="28"/>
          <w:szCs w:val="28"/>
          <w:lang w:val="en-US"/>
        </w:rPr>
        <w:t>.</w:t>
      </w:r>
    </w:p>
    <w:p w:rsidR="004C5FE8" w:rsidRPr="003A1BF3" w:rsidRDefault="004C5FE8" w:rsidP="009F5CE0">
      <w:pPr>
        <w:pStyle w:val="12"/>
        <w:spacing w:before="0" w:beforeAutospacing="0" w:after="0" w:afterAutospacing="0" w:line="280" w:lineRule="atLeast"/>
        <w:ind w:firstLine="142"/>
        <w:jc w:val="both"/>
        <w:rPr>
          <w:color w:val="000000" w:themeColor="text1"/>
          <w:sz w:val="27"/>
          <w:szCs w:val="27"/>
          <w:lang w:val="en-US"/>
        </w:rPr>
      </w:pP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lastRenderedPageBreak/>
        <w:t>Sincerely, Director</w:t>
      </w:r>
      <w:r w:rsidR="004C5FE8">
        <w:rPr>
          <w:rStyle w:val="normalchar"/>
          <w:color w:val="000000" w:themeColor="text1"/>
          <w:sz w:val="28"/>
          <w:szCs w:val="28"/>
          <w:lang w:val="en-US"/>
        </w:rPr>
        <w:t xml:space="preserve"> of</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Interdisciplinary Institute Rhythmodynamics,</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Academy of Natural Sciences Yuri N.</w:t>
      </w:r>
      <w:r w:rsidR="00BF5CF2" w:rsidRPr="003A1BF3">
        <w:rPr>
          <w:rStyle w:val="normalchar"/>
          <w:color w:val="000000" w:themeColor="text1"/>
          <w:sz w:val="28"/>
          <w:szCs w:val="28"/>
          <w:lang w:val="en-US"/>
        </w:rPr>
        <w:t xml:space="preserve"> </w:t>
      </w:r>
      <w:r w:rsidRPr="003A1BF3">
        <w:rPr>
          <w:rStyle w:val="normalchar"/>
          <w:color w:val="000000" w:themeColor="text1"/>
          <w:sz w:val="28"/>
          <w:szCs w:val="28"/>
          <w:lang w:val="en-US"/>
        </w:rPr>
        <w:t>Ivanov</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w:t>
      </w:r>
    </w:p>
    <w:p w:rsidR="00BF5CF2" w:rsidRPr="003A1BF3" w:rsidRDefault="00BF5CF2" w:rsidP="009F5CE0">
      <w:pPr>
        <w:pStyle w:val="12"/>
        <w:spacing w:before="0" w:beforeAutospacing="0" w:after="0" w:afterAutospacing="0" w:line="280" w:lineRule="atLeast"/>
        <w:ind w:firstLine="142"/>
        <w:jc w:val="both"/>
        <w:rPr>
          <w:rStyle w:val="normalchar"/>
          <w:color w:val="000000" w:themeColor="text1"/>
          <w:sz w:val="28"/>
          <w:szCs w:val="28"/>
          <w:lang w:val="en-US"/>
        </w:rPr>
      </w:pPr>
    </w:p>
    <w:p w:rsidR="00BF5CF2" w:rsidRPr="003A1BF3" w:rsidRDefault="00BF5CF2" w:rsidP="009F5CE0">
      <w:pPr>
        <w:pStyle w:val="12"/>
        <w:spacing w:before="0" w:beforeAutospacing="0" w:after="0" w:afterAutospacing="0" w:line="280" w:lineRule="atLeast"/>
        <w:ind w:firstLine="142"/>
        <w:jc w:val="both"/>
        <w:rPr>
          <w:rStyle w:val="normalchar"/>
          <w:color w:val="000000" w:themeColor="text1"/>
          <w:sz w:val="28"/>
          <w:szCs w:val="28"/>
          <w:lang w:val="en-US"/>
        </w:rPr>
      </w:pPr>
    </w:p>
    <w:p w:rsidR="0037125A" w:rsidRPr="003A1BF3" w:rsidRDefault="00BF5CF2" w:rsidP="009F5CE0">
      <w:pPr>
        <w:pStyle w:val="12"/>
        <w:spacing w:before="0" w:beforeAutospacing="0" w:after="0" w:afterAutospacing="0" w:line="280" w:lineRule="atLeast"/>
        <w:ind w:left="4940" w:firstLine="142"/>
        <w:jc w:val="both"/>
        <w:rPr>
          <w:color w:val="000000" w:themeColor="text1"/>
          <w:sz w:val="27"/>
          <w:szCs w:val="27"/>
          <w:lang w:val="en-US"/>
        </w:rPr>
      </w:pPr>
      <w:r w:rsidRPr="003A1BF3">
        <w:rPr>
          <w:rStyle w:val="normalchar"/>
          <w:color w:val="000000" w:themeColor="text1"/>
          <w:sz w:val="28"/>
          <w:szCs w:val="28"/>
          <w:lang w:val="en-US"/>
        </w:rPr>
        <w:t>To</w:t>
      </w:r>
      <w:r w:rsidR="00EA1E06" w:rsidRPr="00EA1E06">
        <w:rPr>
          <w:rStyle w:val="normalchar"/>
          <w:color w:val="000000" w:themeColor="text1"/>
          <w:sz w:val="28"/>
          <w:szCs w:val="28"/>
          <w:lang w:val="en-US"/>
        </w:rPr>
        <w:t xml:space="preserve"> </w:t>
      </w:r>
      <w:r w:rsidR="00EA1E06" w:rsidRPr="003A1BF3">
        <w:rPr>
          <w:rStyle w:val="normalchar"/>
          <w:color w:val="000000" w:themeColor="text1"/>
          <w:sz w:val="28"/>
          <w:szCs w:val="28"/>
          <w:lang w:val="en-US"/>
        </w:rPr>
        <w:t>Director</w:t>
      </w:r>
      <w:r w:rsidR="00EA1E06">
        <w:rPr>
          <w:rStyle w:val="normalchar"/>
          <w:color w:val="000000" w:themeColor="text1"/>
          <w:sz w:val="28"/>
          <w:szCs w:val="28"/>
          <w:lang w:val="en-US"/>
        </w:rPr>
        <w:t xml:space="preserve"> of</w:t>
      </w:r>
      <w:r w:rsidRPr="003A1BF3">
        <w:rPr>
          <w:rStyle w:val="normalchar"/>
          <w:color w:val="000000" w:themeColor="text1"/>
          <w:sz w:val="28"/>
          <w:szCs w:val="28"/>
          <w:lang w:val="en-US"/>
        </w:rPr>
        <w:t xml:space="preserve"> </w:t>
      </w:r>
      <w:r w:rsidR="0037125A" w:rsidRPr="003A1BF3">
        <w:rPr>
          <w:rStyle w:val="normalchar"/>
          <w:color w:val="000000" w:themeColor="text1"/>
          <w:sz w:val="28"/>
          <w:szCs w:val="28"/>
          <w:lang w:val="en-US"/>
        </w:rPr>
        <w:t>Interdisciplinary Institute Rhythmodynamics,</w:t>
      </w:r>
    </w:p>
    <w:p w:rsidR="0037125A" w:rsidRPr="003A1BF3" w:rsidRDefault="00BF5CF2"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                                                                 </w:t>
      </w:r>
      <w:r w:rsidR="0037125A" w:rsidRPr="003A1BF3">
        <w:rPr>
          <w:rStyle w:val="normalchar"/>
          <w:color w:val="000000" w:themeColor="text1"/>
          <w:sz w:val="28"/>
          <w:szCs w:val="28"/>
          <w:lang w:val="en-US"/>
        </w:rPr>
        <w:t>Academy of Natural Sciences Y</w:t>
      </w:r>
      <w:r w:rsidRPr="003A1BF3">
        <w:rPr>
          <w:rStyle w:val="normalchar"/>
          <w:color w:val="000000" w:themeColor="text1"/>
          <w:sz w:val="28"/>
          <w:szCs w:val="28"/>
          <w:lang w:val="en-US"/>
        </w:rPr>
        <w:t>.</w:t>
      </w:r>
      <w:r w:rsidR="0037125A" w:rsidRPr="003A1BF3">
        <w:rPr>
          <w:rStyle w:val="normalchar"/>
          <w:color w:val="000000" w:themeColor="text1"/>
          <w:sz w:val="28"/>
          <w:szCs w:val="28"/>
          <w:lang w:val="en-US"/>
        </w:rPr>
        <w:t>N</w:t>
      </w:r>
      <w:r w:rsidRPr="003A1BF3">
        <w:rPr>
          <w:rStyle w:val="normalchar"/>
          <w:color w:val="000000" w:themeColor="text1"/>
          <w:sz w:val="28"/>
          <w:szCs w:val="28"/>
          <w:lang w:val="en-US"/>
        </w:rPr>
        <w:t>.</w:t>
      </w:r>
      <w:r w:rsidR="0037125A" w:rsidRPr="003A1BF3">
        <w:rPr>
          <w:rStyle w:val="normalchar"/>
          <w:color w:val="000000" w:themeColor="text1"/>
          <w:sz w:val="28"/>
          <w:szCs w:val="28"/>
          <w:lang w:val="en-US"/>
        </w:rPr>
        <w:t> Ivanov</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w:t>
      </w:r>
    </w:p>
    <w:p w:rsidR="0037125A" w:rsidRPr="003A1BF3" w:rsidRDefault="0037125A" w:rsidP="009F5CE0">
      <w:pPr>
        <w:pStyle w:val="12"/>
        <w:spacing w:before="0" w:beforeAutospacing="0" w:after="0" w:afterAutospacing="0" w:line="280" w:lineRule="atLeast"/>
        <w:ind w:firstLine="142"/>
        <w:jc w:val="center"/>
        <w:rPr>
          <w:color w:val="000000" w:themeColor="text1"/>
          <w:sz w:val="27"/>
          <w:szCs w:val="27"/>
          <w:lang w:val="en-US"/>
        </w:rPr>
      </w:pPr>
      <w:r w:rsidRPr="003A1BF3">
        <w:rPr>
          <w:rStyle w:val="normalchar"/>
          <w:color w:val="000000" w:themeColor="text1"/>
          <w:sz w:val="28"/>
          <w:szCs w:val="28"/>
          <w:lang w:val="en-US"/>
        </w:rPr>
        <w:t>Dear Yuri Nikolaevich!</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main feature of scientists from pseudoscientific scams is that the materialistic scientists see themselves as science and obscurantists-idealists - the science for themselves.</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We dialectical materialists defend "a single scientific approach" as opposed to numerous fabrications, "offers nothing in return" idealists, for whom the world is a "receptacle completely empty ... not having any effect, neither the content nor the justification ... filled continuum , from nothing consisting skillfully manipulating words and immature consciousness ".</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"It is inconceivable (repeat): - exclaimed Voltaire - create out of nothing means to transform nothingness into something!"</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Almost from time immemorial, there are two approaches to resolving the fundamental problems of philosophy and science.</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First, a scientific approach - the materialistic world. This doctrine seeks to know the truth on the basis of the scientific paradigm, which for centuries has created great scientists-naturalists. This approach allowed to create all without exception, science-based theory that humankind successfully uses in daily practice, and which are trying to cling pseudoscientific frauds from Acad.</w:t>
      </w:r>
      <w:r w:rsidRPr="003A1BF3">
        <w:rPr>
          <w:color w:val="000000" w:themeColor="text1"/>
          <w:sz w:val="27"/>
          <w:szCs w:val="27"/>
          <w:lang w:val="en-US"/>
        </w:rPr>
        <w:t> </w:t>
      </w:r>
      <w:r w:rsidRPr="003A1BF3">
        <w:rPr>
          <w:rStyle w:val="normalchar"/>
          <w:color w:val="000000" w:themeColor="text1"/>
          <w:sz w:val="28"/>
          <w:szCs w:val="28"/>
          <w:lang w:val="en-US"/>
        </w:rPr>
        <w:t>A.F.</w:t>
      </w:r>
      <w:r w:rsidRPr="003A1BF3">
        <w:rPr>
          <w:color w:val="000000" w:themeColor="text1"/>
          <w:sz w:val="27"/>
          <w:szCs w:val="27"/>
          <w:lang w:val="en-US"/>
        </w:rPr>
        <w:t> </w:t>
      </w:r>
      <w:r w:rsidRPr="003A1BF3">
        <w:rPr>
          <w:rStyle w:val="normalchar"/>
          <w:color w:val="000000" w:themeColor="text1"/>
          <w:sz w:val="28"/>
          <w:szCs w:val="28"/>
          <w:lang w:val="en-US"/>
        </w:rPr>
        <w:t>Joffe through Acad. Alexandrov, Ginsburg, president of the RAS Academician Osipov and ending. Ivanov - "subjective materialist."</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second - an idealistic direction, which is to your aptly put it considers "truth - as a way of distorting the truth." This approach has been exposed by the classics of dialectical materialism as a pseudoscientific fraud. This trend has no scientifically based or experimental confirmation and is reduced to fraud, confusion and lies. And keep this lie solely on repression used against opponents.</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Bearers of these "ideas" are "questionable authorities" who, rejecting dialectical materialism, attempting to impose the scientific community "model representations of the phenomena of ...", which ultimately boil down to a "repository of infinite and absolutely empty, without regard to anything and existing by itself, with neither the fact nor the content, i</w:t>
      </w:r>
      <w:r w:rsidR="004C5FE8">
        <w:rPr>
          <w:rStyle w:val="normalchar"/>
          <w:color w:val="000000" w:themeColor="text1"/>
          <w:sz w:val="28"/>
          <w:szCs w:val="28"/>
          <w:lang w:val="en-US"/>
        </w:rPr>
        <w:t>.</w:t>
      </w:r>
      <w:r w:rsidRPr="003A1BF3">
        <w:rPr>
          <w:rStyle w:val="normalchar"/>
          <w:color w:val="000000" w:themeColor="text1"/>
          <w:sz w:val="28"/>
          <w:szCs w:val="28"/>
          <w:lang w:val="en-US"/>
        </w:rPr>
        <w:t>e</w:t>
      </w:r>
      <w:r w:rsidR="004C5FE8">
        <w:rPr>
          <w:rStyle w:val="normalchar"/>
          <w:color w:val="000000" w:themeColor="text1"/>
          <w:sz w:val="28"/>
          <w:szCs w:val="28"/>
          <w:lang w:val="en-US"/>
        </w:rPr>
        <w:t>.</w:t>
      </w:r>
      <w:r w:rsidRPr="003A1BF3">
        <w:rPr>
          <w:rStyle w:val="normalchar"/>
          <w:color w:val="000000" w:themeColor="text1"/>
          <w:sz w:val="28"/>
          <w:szCs w:val="28"/>
          <w:lang w:val="en-US"/>
        </w:rPr>
        <w:t xml:space="preserve"> - justification. With the property will never be empty and filled continuum of nothing never happened. " (Your "manipulation of words and immature minds?".)</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lastRenderedPageBreak/>
        <w:t xml:space="preserve">Newton deduced the empirical law of universal gravitation based on empirical laws of Kepler and extended it to all gravitating body. Similarly pendant brought empirical law of electrostatics using a torsion balance. However, neither Kepler, neither Newton nor the pendant did not put forward what some of the essential hypotheses (not "represent any simplified model," </w:t>
      </w:r>
      <w:r w:rsidR="004C5FE8">
        <w:rPr>
          <w:rStyle w:val="normalchar"/>
          <w:color w:val="000000" w:themeColor="text1"/>
          <w:sz w:val="28"/>
          <w:szCs w:val="28"/>
          <w:lang w:val="en-US"/>
        </w:rPr>
        <w:t>by</w:t>
      </w:r>
      <w:r w:rsidRPr="003A1BF3">
        <w:rPr>
          <w:rStyle w:val="normalchar"/>
          <w:color w:val="000000" w:themeColor="text1"/>
          <w:sz w:val="28"/>
          <w:szCs w:val="28"/>
          <w:lang w:val="en-US"/>
        </w:rPr>
        <w:t xml:space="preserve"> you) about the nature of gravity or electrostatics. So anything Newton did not "concluded that the phenomenon of without hypotheses can imagine such a simplified model." The giant did not recognize. And that's why Newton openly and "frankly admitted" and that "he did not invent hypotheses" as the essence of gravity was not clear to him.</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 this regard, Voltaire wrote that "Newton could answer all his critics: I use the word" attraction "only to refer to open me naturally authentic and undisputed actions of unknown principle, qualities inherent in matter, the cause of which I present to open, if they it will, the people more skilled than I am. "</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But science does not stand still. " Here's the latest act theory Clerk Maxwell, Hankel, Renard, Edlunga in accordance with the expressed already in 1846 for the first time Faraday's hypothesis that electricity </w:t>
      </w:r>
      <w:r w:rsidRPr="003A1BF3">
        <w:rPr>
          <w:rStyle w:val="normalchar"/>
          <w:color w:val="000000" w:themeColor="text1"/>
          <w:spacing w:val="20"/>
          <w:sz w:val="28"/>
          <w:szCs w:val="28"/>
          <w:lang w:val="en-US"/>
        </w:rPr>
        <w:t>- is</w:t>
      </w:r>
      <w:r w:rsidRPr="003A1BF3">
        <w:rPr>
          <w:rStyle w:val="normalchar"/>
          <w:color w:val="000000" w:themeColor="text1"/>
          <w:sz w:val="28"/>
          <w:szCs w:val="28"/>
          <w:lang w:val="en-US"/>
        </w:rPr>
        <w:t> the movement of a certain filling all space, and, consequently, all the elastic medium permeating the body ... in other words, that the electricity - the movement of particles of ether, and the molecules of bodies are involved in this motion ... in the underlying concept of all of them noticeable decisive progress: the idea that electricity is exerted on the molecules of bodies of the movement egg weighty matter permeates the entire light ether. Ether theory offers hope you </w:t>
      </w:r>
      <w:r w:rsidR="00DD37F1">
        <w:rPr>
          <w:rStyle w:val="normalchar"/>
          <w:color w:val="000000" w:themeColor="text1"/>
          <w:sz w:val="28"/>
          <w:szCs w:val="28"/>
          <w:lang w:val="en-US"/>
        </w:rPr>
        <w:t>to find out</w:t>
      </w:r>
      <w:r w:rsidR="004C5FE8" w:rsidRPr="004C5FE8">
        <w:rPr>
          <w:rStyle w:val="normalchar"/>
          <w:color w:val="000000" w:themeColor="text1"/>
          <w:sz w:val="28"/>
          <w:szCs w:val="28"/>
          <w:lang w:val="en-US"/>
        </w:rPr>
        <w:t xml:space="preserve"> </w:t>
      </w:r>
      <w:r w:rsidRPr="003A1BF3">
        <w:rPr>
          <w:rStyle w:val="normalchar"/>
          <w:color w:val="000000" w:themeColor="text1"/>
          <w:sz w:val="28"/>
          <w:szCs w:val="28"/>
          <w:lang w:val="en-US"/>
        </w:rPr>
        <w:t>which it is in fact the real substratum of electrical motion that actually causes a thing for his motion electrical phenomena.</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As we move forward so that we can give the mechanics of the ether, then it is, of course, will go down, and more so that it is now ranked as the need for physics. "</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It is in this resolution of the question, "questionable credibility for you," Engels saw decisive progress. But you certainly do not understand. Because "faith in the authority of science you only harm."</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Faraday and Maxwell was hypothesized and formulate the problem that the interaction of material objects due to emission and absorption of </w:t>
      </w:r>
      <w:r w:rsidR="009242E4">
        <w:rPr>
          <w:rStyle w:val="normalchar"/>
          <w:color w:val="000000" w:themeColor="text1"/>
          <w:sz w:val="28"/>
          <w:szCs w:val="28"/>
          <w:lang w:val="en-US"/>
        </w:rPr>
        <w:t xml:space="preserve">ether </w:t>
      </w:r>
      <w:r w:rsidRPr="003A1BF3">
        <w:rPr>
          <w:rStyle w:val="normalchar"/>
          <w:color w:val="000000" w:themeColor="text1"/>
          <w:sz w:val="28"/>
          <w:szCs w:val="28"/>
          <w:lang w:val="en-US"/>
        </w:rPr>
        <w:t>material particles flows. This idea was by no means a free invention of "a handful of dubious authority" - "nothing more than a model representation, facilitates the creation of mat</w:t>
      </w:r>
      <w:r w:rsidR="00DD37F1">
        <w:rPr>
          <w:rStyle w:val="normalchar"/>
          <w:color w:val="000000" w:themeColor="text1"/>
          <w:sz w:val="28"/>
          <w:szCs w:val="28"/>
          <w:lang w:val="en-US"/>
        </w:rPr>
        <w:t xml:space="preserve">h </w:t>
      </w:r>
      <w:r w:rsidRPr="003A1BF3">
        <w:rPr>
          <w:rStyle w:val="normalchar"/>
          <w:color w:val="000000" w:themeColor="text1"/>
          <w:sz w:val="28"/>
          <w:szCs w:val="28"/>
          <w:lang w:val="en-US"/>
        </w:rPr>
        <w:t xml:space="preserve">apparat" and was the result of generalization of numerous experimental data and observations of the world around us. These materialist views received convincing confirmation of the analytical resolution of problems of Faraday and Maxwell, presented me in the study. But you, pseudoscientific frauds of this evidence in an emphasis do not see. Because this confirmation obscurantists imposed a final sentence undeniable collapse of all their idealistic </w:t>
      </w:r>
      <w:r w:rsidR="00DD37F1">
        <w:rPr>
          <w:rStyle w:val="normalchar"/>
          <w:color w:val="000000" w:themeColor="text1"/>
          <w:sz w:val="28"/>
          <w:szCs w:val="28"/>
          <w:lang w:val="en-US"/>
        </w:rPr>
        <w:t>fast talker</w:t>
      </w:r>
      <w:r w:rsidRPr="003A1BF3">
        <w:rPr>
          <w:rStyle w:val="normalchar"/>
          <w:color w:val="000000" w:themeColor="text1"/>
          <w:sz w:val="28"/>
          <w:szCs w:val="28"/>
          <w:lang w:val="en-US"/>
        </w:rPr>
        <w:t>.</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And the last. Materialism does not recognize "a state of absolute rest," because the material world objects are in constant relative motion and change under the influence of the interaction forces, which under certain conditions can be balanced.</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"Newton was not able to give an answer to this important question, as I could not answer the question about the causes of mechanism of gravity" - you write.</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lastRenderedPageBreak/>
        <w:t>Newton did not give. And a lot of what not to give. For example, the atomic bomb. But unlike you, he did not invent, and you do not advise. However, his followers gave you detailed answers to all your questions, including "on the difference between the rest of the movement," and "of mechanism causes gravity", against which you even have nothing to argue, and those "which wanted to answer Newton himself. "</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 conclusion, on behalf of the international scientific community, we express our gratitude to you for assistance in exposing your face to the academic elite pseudoscientific swindlers of the Russian Academy of Natural Sciences, as our discussion is the clearest proof of that.</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Yours faithfully, Vladislav C.</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P</w:t>
      </w:r>
      <w:r w:rsidR="00DD37F1">
        <w:rPr>
          <w:rStyle w:val="normalchar"/>
          <w:color w:val="000000" w:themeColor="text1"/>
          <w:sz w:val="28"/>
          <w:szCs w:val="28"/>
          <w:lang w:val="en-US"/>
        </w:rPr>
        <w:t>.</w:t>
      </w:r>
      <w:r w:rsidRPr="003A1BF3">
        <w:rPr>
          <w:rStyle w:val="normalchar"/>
          <w:color w:val="000000" w:themeColor="text1"/>
          <w:sz w:val="28"/>
          <w:szCs w:val="28"/>
          <w:lang w:val="en-US"/>
        </w:rPr>
        <w:t>S</w:t>
      </w:r>
      <w:r w:rsidR="00DD37F1">
        <w:rPr>
          <w:rStyle w:val="normalchar"/>
          <w:color w:val="000000" w:themeColor="text1"/>
          <w:sz w:val="28"/>
          <w:szCs w:val="28"/>
          <w:lang w:val="en-US"/>
        </w:rPr>
        <w:t>.</w:t>
      </w:r>
      <w:r w:rsidRPr="003A1BF3">
        <w:rPr>
          <w:rStyle w:val="normalchar"/>
          <w:color w:val="000000" w:themeColor="text1"/>
          <w:sz w:val="28"/>
          <w:szCs w:val="28"/>
          <w:lang w:val="en-US"/>
        </w:rPr>
        <w:t xml:space="preserve"> The absurdity of the barbaric destruction of science, persecution and extermination of the best minds of humanity have led to the fact that the field of knowledge overgrown weeds pseudoscientific fabrications: Einstein, Ioffe, Alexandrov Ginsburg, Osipova, Fortova, Ivanovo, Smirnov and other creators of "model representations of phenomena on ...". They all share a fierce hatred for the true scientific knowledge and to the greatest scientist, who for centuries have little by little this knowledge is identified, collected and compiled. Attempts to silence, confusion of perversion of truth and falsehood, and bans most severe crackdown on dissent - have become the main weapon of obscurantists.</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In order to confuse and deceive public opinion pseudoscientific swindlers encourage ignorant creators with contempt relating to intelligent human values, to the generation of many "model representations of phenomena ...", where "everyone hears only himself," according to their own declaration. They do not even forbidden to scold Einstein, with only one condition, that their own "discovery" was no less delusional than the postulates of relativity. What I did not hear a lot these international congresses and symposia! And the expulsion of rats meditation method, and the transmigration of souls, and to increase the productivity of prayer. These "questionable authorities" was elected to the Academy, their cooking announce "new brands in Science" and appoint the directors of "scientific" establishments. These mutants of science has finally lost to society.</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But it is necessary at conferences to slip even a spark of common sense, as here there are problems with the publication of materials, attempts are made to destroy the circulation and repressive measures to the organizers.</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"Often I ask, - wrote the great Voltaire - why those who are serving their commands to be scientists and patient, so were often ignorant and heartless. They were ignorant because studied for too long and cruel because they felt like their worthless classes become an object of contempt of the wise men. "</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Today, we are entering into an unequal battle against obscurantism. And the victim on our side is inevitable. Our predecessors and followers, or have been, and are being persecuted, or come in psychiatric hospitals or already are in the graves.</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 xml:space="preserve">Meanwhile, pseudo-scientific fraternity continues to feast during the plague. And obscurantism voluntarily from this revelry are not easy to give up ever, because the </w:t>
      </w:r>
      <w:r w:rsidRPr="003A1BF3">
        <w:rPr>
          <w:rStyle w:val="normalchar"/>
          <w:color w:val="000000" w:themeColor="text1"/>
          <w:sz w:val="28"/>
          <w:szCs w:val="28"/>
          <w:lang w:val="en-US"/>
        </w:rPr>
        <w:lastRenderedPageBreak/>
        <w:t>century-old lies, the unscrupulousness and impunity have created in them a sense of confidence in the absolute success of the application to the opponents of the Jesuit methods of suppressing the resistance.</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But somebody has to show civil courage and call here all their names, scientists urge the scientific community to unite, because we are "obviously thousands, and possibly millions," as evidenced by the progressive magazine "Inventor". Our cause is just, the victory will be ours!</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Those who come after us and will succeed, we must not forget that many of those who are oppressed by scientists mimic tomorrow and will convince everyone that secretly supported by science, because "no one making his profession quackery can not have an accurate and a clear mind. " Voltaire.</w:t>
      </w:r>
    </w:p>
    <w:p w:rsidR="0037125A" w:rsidRDefault="0037125A" w:rsidP="009F5CE0">
      <w:pPr>
        <w:pStyle w:val="12"/>
        <w:spacing w:before="0" w:beforeAutospacing="0" w:after="0" w:afterAutospacing="0" w:line="280" w:lineRule="atLeast"/>
        <w:ind w:firstLine="142"/>
        <w:jc w:val="both"/>
        <w:rPr>
          <w:rStyle w:val="normalchar"/>
          <w:color w:val="000000" w:themeColor="text1"/>
          <w:sz w:val="28"/>
          <w:szCs w:val="28"/>
          <w:lang w:val="en-US"/>
        </w:rPr>
      </w:pPr>
      <w:r w:rsidRPr="003A1BF3">
        <w:rPr>
          <w:rStyle w:val="normalchar"/>
          <w:color w:val="000000" w:themeColor="text1"/>
          <w:sz w:val="28"/>
          <w:szCs w:val="28"/>
          <w:lang w:val="en-US"/>
        </w:rPr>
        <w:t>These werewolves allow science can not in any case.</w:t>
      </w:r>
    </w:p>
    <w:p w:rsidR="00DD37F1" w:rsidRDefault="00DD37F1" w:rsidP="0037125A">
      <w:pPr>
        <w:pStyle w:val="12"/>
        <w:spacing w:before="0" w:beforeAutospacing="0" w:after="0" w:afterAutospacing="0" w:line="280" w:lineRule="atLeast"/>
        <w:jc w:val="both"/>
        <w:rPr>
          <w:rStyle w:val="normalchar"/>
          <w:color w:val="000000" w:themeColor="text1"/>
          <w:sz w:val="28"/>
          <w:szCs w:val="28"/>
          <w:lang w:val="en-US"/>
        </w:rPr>
      </w:pPr>
    </w:p>
    <w:p w:rsidR="00DD37F1" w:rsidRPr="003A1BF3" w:rsidRDefault="00DD37F1" w:rsidP="0037125A">
      <w:pPr>
        <w:pStyle w:val="12"/>
        <w:spacing w:before="0" w:beforeAutospacing="0" w:after="0" w:afterAutospacing="0" w:line="280" w:lineRule="atLeast"/>
        <w:jc w:val="both"/>
        <w:rPr>
          <w:color w:val="000000" w:themeColor="text1"/>
          <w:sz w:val="27"/>
          <w:szCs w:val="27"/>
          <w:lang w:val="en-US"/>
        </w:rPr>
      </w:pPr>
    </w:p>
    <w:p w:rsidR="0037125A" w:rsidRPr="003A1BF3" w:rsidRDefault="0037125A" w:rsidP="0037125A">
      <w:pPr>
        <w:pStyle w:val="2"/>
        <w:spacing w:line="280" w:lineRule="atLeast"/>
        <w:jc w:val="center"/>
        <w:rPr>
          <w:color w:val="000000" w:themeColor="text1"/>
          <w:lang w:val="en-US"/>
        </w:rPr>
      </w:pPr>
      <w:bookmarkStart w:id="459" w:name="_Toc491270972"/>
      <w:r w:rsidRPr="003A1BF3">
        <w:rPr>
          <w:rStyle w:val="heading00202char"/>
          <w:color w:val="000000" w:themeColor="text1"/>
          <w:lang w:val="en-US"/>
        </w:rPr>
        <w:t>5.9 Conclusion</w:t>
      </w:r>
      <w:bookmarkEnd w:id="459"/>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From the primitive - communal system, through the slave, feudal, capitalist and imperialist to the socialist and communist society is developing in the way of social justice. That is, until that more has not been disproved, the basic law of social development. The higher the scientific intellect of social development, the greater social justice.</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The scientific theory of communism - the greatest creation of collective intelligence scientists of all time, generalized inde</w:t>
      </w:r>
      <w:r w:rsidR="00EA1E06">
        <w:rPr>
          <w:rStyle w:val="normalchar"/>
          <w:color w:val="000000" w:themeColor="text1"/>
          <w:sz w:val="28"/>
          <w:szCs w:val="28"/>
          <w:lang w:val="en-US"/>
        </w:rPr>
        <w:t>ed unsurpassed thinkers - Karl</w:t>
      </w:r>
      <w:r w:rsidRPr="003A1BF3">
        <w:rPr>
          <w:rStyle w:val="normalchar"/>
          <w:color w:val="000000" w:themeColor="text1"/>
          <w:sz w:val="28"/>
          <w:szCs w:val="28"/>
          <w:lang w:val="en-US"/>
        </w:rPr>
        <w:t xml:space="preserve"> Mar</w:t>
      </w:r>
      <w:r w:rsidR="00EA1E06">
        <w:rPr>
          <w:rStyle w:val="normalchar"/>
          <w:color w:val="000000" w:themeColor="text1"/>
          <w:sz w:val="28"/>
          <w:szCs w:val="28"/>
          <w:lang w:val="en-US"/>
        </w:rPr>
        <w:t>x</w:t>
      </w:r>
      <w:r w:rsidRPr="003A1BF3">
        <w:rPr>
          <w:rStyle w:val="normalchar"/>
          <w:color w:val="000000" w:themeColor="text1"/>
          <w:sz w:val="28"/>
          <w:szCs w:val="28"/>
          <w:lang w:val="en-US"/>
        </w:rPr>
        <w:t>, Fri</w:t>
      </w:r>
      <w:r w:rsidR="00EA1E06">
        <w:rPr>
          <w:rStyle w:val="normalchar"/>
          <w:color w:val="000000" w:themeColor="text1"/>
          <w:sz w:val="28"/>
          <w:szCs w:val="28"/>
          <w:lang w:val="en-US"/>
        </w:rPr>
        <w:t>e</w:t>
      </w:r>
      <w:r w:rsidRPr="003A1BF3">
        <w:rPr>
          <w:rStyle w:val="normalchar"/>
          <w:color w:val="000000" w:themeColor="text1"/>
          <w:sz w:val="28"/>
          <w:szCs w:val="28"/>
          <w:lang w:val="en-US"/>
        </w:rPr>
        <w:t>dri</w:t>
      </w:r>
      <w:r w:rsidR="00EA1E06">
        <w:rPr>
          <w:rStyle w:val="normalchar"/>
          <w:color w:val="000000" w:themeColor="text1"/>
          <w:sz w:val="28"/>
          <w:szCs w:val="28"/>
          <w:lang w:val="en-US"/>
        </w:rPr>
        <w:t>ch</w:t>
      </w:r>
      <w:r w:rsidRPr="003A1BF3">
        <w:rPr>
          <w:rStyle w:val="normalchar"/>
          <w:color w:val="000000" w:themeColor="text1"/>
          <w:sz w:val="28"/>
          <w:szCs w:val="28"/>
          <w:lang w:val="en-US"/>
        </w:rPr>
        <w:t xml:space="preserve"> Engel and Vladimir Ilich Lenin.</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Under the slogan "study, study and study again" in practice - in work, in the fight and in the fight had built the Great Mighty Soviet Union, which has shown a distinct advantage of the socialist mode of production over the capitalist. The best results in the economic, social, technological and political developments demonstrate China, Korea, Japan and even India, where the state capital is combined with the private. Moreover, the larger the share of the public sector, and closer to the practice of Marxist theory, the more significant achievements.</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However, after the death of the great creator IV Stalin came to power and cosmopolitan petty tyrants who do not create and destroy the wizard. We lost to them, first of all, on the ideological front, allowing to replace materialistic doctrine idealist obscurantism. "We have to understand - warned VI Lenin, that without a solid philosophical ground no natural science and no materialism can not sustain the struggle against the onslaught of bourgeois ideas and the restoration of the bourgeois world. " His words proved prophetic. Basic science and as an inevitable consequence of the fact, the economy and politics are mired in lies, ignorance and corruption,</w:t>
      </w:r>
      <w:r w:rsidR="00EA1E06">
        <w:rPr>
          <w:rStyle w:val="normalchar"/>
          <w:color w:val="000000" w:themeColor="text1"/>
          <w:sz w:val="28"/>
          <w:szCs w:val="28"/>
          <w:lang w:val="en-US"/>
        </w:rPr>
        <w:t xml:space="preserve"> as foreshadowed by Vladimir Il</w:t>
      </w:r>
      <w:r w:rsidRPr="003A1BF3">
        <w:rPr>
          <w:rStyle w:val="normalchar"/>
          <w:color w:val="000000" w:themeColor="text1"/>
          <w:sz w:val="28"/>
          <w:szCs w:val="28"/>
          <w:lang w:val="en-US"/>
        </w:rPr>
        <w:t>ich Lenin.</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But "The basic materialist spirit of physics - VI taught us Lenin - as well as of all modern science, and win all sorts of crises, but only by the indispensable replacement of metaphysical materialism by dialectical materialism ...</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lastRenderedPageBreak/>
        <w:t>Taking the path of Marxist theory we shall approach the objective truth more and more (without ever exhausting it), but by following any other path we can not come to anything but confusion and lies ... ".</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Vladimir Vladimirovich Putin defended the science - the only true path to salvation of mankind from the impending disaster.</w:t>
      </w:r>
    </w:p>
    <w:p w:rsidR="0037125A" w:rsidRPr="003A1BF3" w:rsidRDefault="0037125A" w:rsidP="009F5CE0">
      <w:pPr>
        <w:pStyle w:val="12"/>
        <w:spacing w:before="0" w:beforeAutospacing="0" w:after="0" w:afterAutospacing="0" w:line="280" w:lineRule="atLeast"/>
        <w:ind w:firstLine="142"/>
        <w:jc w:val="both"/>
        <w:rPr>
          <w:color w:val="000000" w:themeColor="text1"/>
          <w:sz w:val="27"/>
          <w:szCs w:val="27"/>
          <w:lang w:val="en-US"/>
        </w:rPr>
      </w:pPr>
      <w:r w:rsidRPr="003A1BF3">
        <w:rPr>
          <w:rStyle w:val="normalchar"/>
          <w:color w:val="000000" w:themeColor="text1"/>
          <w:sz w:val="28"/>
          <w:szCs w:val="28"/>
          <w:lang w:val="en-US"/>
        </w:rPr>
        <w:t>Today the absolute duty of every honest man is to "study, study and study again." To acquire true knowledge. Only an educated mind can resist the lies and stand up for science and the way the revival of Russia.</w:t>
      </w:r>
    </w:p>
    <w:p w:rsidR="0037125A" w:rsidRDefault="0037125A" w:rsidP="0037125A">
      <w:pPr>
        <w:pStyle w:val="12"/>
        <w:spacing w:before="0" w:beforeAutospacing="0" w:after="0" w:afterAutospacing="0" w:line="280" w:lineRule="atLeast"/>
        <w:jc w:val="both"/>
        <w:rPr>
          <w:rStyle w:val="normalchar"/>
          <w:color w:val="000000" w:themeColor="text1"/>
          <w:sz w:val="28"/>
          <w:szCs w:val="28"/>
          <w:lang w:val="en-US"/>
        </w:rPr>
      </w:pPr>
      <w:r w:rsidRPr="003A1BF3">
        <w:rPr>
          <w:rStyle w:val="normalchar"/>
          <w:color w:val="000000" w:themeColor="text1"/>
          <w:sz w:val="28"/>
          <w:szCs w:val="28"/>
          <w:lang w:val="en-US"/>
        </w:rPr>
        <w:t>    </w:t>
      </w:r>
    </w:p>
    <w:p w:rsidR="00DD37F1" w:rsidRPr="003A1BF3" w:rsidRDefault="00DD37F1" w:rsidP="0037125A">
      <w:pPr>
        <w:pStyle w:val="12"/>
        <w:spacing w:before="0" w:beforeAutospacing="0" w:after="0" w:afterAutospacing="0" w:line="280" w:lineRule="atLeast"/>
        <w:jc w:val="both"/>
        <w:rPr>
          <w:color w:val="000000" w:themeColor="text1"/>
          <w:sz w:val="27"/>
          <w:szCs w:val="27"/>
          <w:lang w:val="en-US"/>
        </w:rPr>
      </w:pPr>
    </w:p>
    <w:p w:rsidR="0037125A" w:rsidRPr="003A1BF3" w:rsidRDefault="0041747A" w:rsidP="0037125A">
      <w:pPr>
        <w:pStyle w:val="2"/>
        <w:spacing w:line="280" w:lineRule="atLeast"/>
        <w:jc w:val="center"/>
        <w:rPr>
          <w:color w:val="000000" w:themeColor="text1"/>
          <w:lang w:val="en-US"/>
        </w:rPr>
      </w:pPr>
      <w:bookmarkStart w:id="460" w:name="_Toc471764062"/>
      <w:bookmarkStart w:id="461" w:name="_Toc480453429"/>
      <w:bookmarkStart w:id="462" w:name="_Toc491270973"/>
      <w:bookmarkEnd w:id="460"/>
      <w:bookmarkEnd w:id="461"/>
      <w:r>
        <w:rPr>
          <w:rStyle w:val="heading00202char"/>
          <w:color w:val="000000" w:themeColor="text1"/>
          <w:lang w:val="en-US"/>
        </w:rPr>
        <w:t>5.10 About the a</w:t>
      </w:r>
      <w:r w:rsidR="0037125A" w:rsidRPr="003A1BF3">
        <w:rPr>
          <w:rStyle w:val="heading00202char"/>
          <w:color w:val="000000" w:themeColor="text1"/>
          <w:lang w:val="en-US"/>
        </w:rPr>
        <w:t>uthor</w:t>
      </w:r>
      <w:bookmarkEnd w:id="462"/>
    </w:p>
    <w:p w:rsidR="0037125A" w:rsidRPr="003A1BF3" w:rsidRDefault="0037125A" w:rsidP="0037125A">
      <w:pPr>
        <w:pStyle w:val="12"/>
        <w:spacing w:before="0" w:beforeAutospacing="0" w:after="0" w:afterAutospacing="0" w:line="240" w:lineRule="atLeast"/>
        <w:jc w:val="center"/>
        <w:rPr>
          <w:color w:val="000000" w:themeColor="text1"/>
          <w:sz w:val="27"/>
          <w:szCs w:val="27"/>
          <w:lang w:val="en-US"/>
        </w:rPr>
      </w:pPr>
      <w:r w:rsidRPr="003A1BF3">
        <w:rPr>
          <w:rStyle w:val="normalchar"/>
          <w:b/>
          <w:bCs/>
          <w:color w:val="000000" w:themeColor="text1"/>
          <w:sz w:val="22"/>
          <w:szCs w:val="22"/>
          <w:lang w:val="en-US"/>
        </w:rPr>
        <w:t>Director of "Newton society" and international "Newton Society" scientific organization.</w:t>
      </w:r>
    </w:p>
    <w:p w:rsidR="0088366C" w:rsidRPr="0088366C" w:rsidRDefault="0037125A" w:rsidP="0088366C">
      <w:pPr>
        <w:pStyle w:val="12"/>
        <w:spacing w:before="0" w:beforeAutospacing="0" w:after="0" w:afterAutospacing="0" w:line="240" w:lineRule="atLeast"/>
        <w:jc w:val="center"/>
        <w:rPr>
          <w:b/>
          <w:bCs/>
          <w:color w:val="000000" w:themeColor="text1"/>
          <w:sz w:val="22"/>
          <w:szCs w:val="22"/>
          <w:lang w:val="en-US"/>
        </w:rPr>
      </w:pPr>
      <w:r w:rsidRPr="003A1BF3">
        <w:rPr>
          <w:rStyle w:val="normalchar"/>
          <w:b/>
          <w:bCs/>
          <w:color w:val="000000" w:themeColor="text1"/>
          <w:sz w:val="22"/>
          <w:szCs w:val="22"/>
          <w:lang w:val="en-US"/>
        </w:rPr>
        <w:t>Vladislav Borisovich Cherepennikov</w:t>
      </w:r>
    </w:p>
    <w:p w:rsidR="0037125A" w:rsidRPr="003A1BF3" w:rsidRDefault="0037125A" w:rsidP="0037125A">
      <w:pPr>
        <w:pStyle w:val="12"/>
        <w:spacing w:before="0" w:beforeAutospacing="0" w:after="0" w:afterAutospacing="0" w:line="240" w:lineRule="atLeast"/>
        <w:jc w:val="both"/>
        <w:rPr>
          <w:color w:val="000000" w:themeColor="text1"/>
          <w:sz w:val="27"/>
          <w:szCs w:val="27"/>
          <w:lang w:val="en-US"/>
        </w:rPr>
      </w:pPr>
      <w:r w:rsidRPr="003A1BF3">
        <w:rPr>
          <w:rStyle w:val="submenu002dtablechar"/>
          <w:b/>
          <w:bCs/>
          <w:color w:val="000000" w:themeColor="text1"/>
          <w:sz w:val="22"/>
          <w:szCs w:val="22"/>
          <w:lang w:val="en-US"/>
        </w:rPr>
        <w:t>Encyclopedia "Best people of Russia» / V release / Person</w:t>
      </w:r>
    </w:p>
    <w:p w:rsidR="0037125A" w:rsidRDefault="0037125A" w:rsidP="0037125A">
      <w:pPr>
        <w:pStyle w:val="12"/>
        <w:spacing w:before="0" w:beforeAutospacing="0" w:after="0" w:afterAutospacing="0" w:line="240" w:lineRule="atLeast"/>
        <w:jc w:val="both"/>
        <w:rPr>
          <w:rStyle w:val="normalchar"/>
          <w:b/>
          <w:bCs/>
          <w:color w:val="000000" w:themeColor="text1"/>
          <w:sz w:val="22"/>
          <w:szCs w:val="22"/>
          <w:lang w:val="en-US"/>
        </w:rPr>
      </w:pPr>
      <w:r w:rsidRPr="003A1BF3">
        <w:rPr>
          <w:rStyle w:val="normalchar"/>
          <w:b/>
          <w:bCs/>
          <w:color w:val="000000" w:themeColor="text1"/>
          <w:sz w:val="22"/>
          <w:szCs w:val="22"/>
          <w:lang w:val="en-US"/>
        </w:rPr>
        <w:t>Cherepennikov Vladislav Borisovich</w:t>
      </w:r>
    </w:p>
    <w:p w:rsidR="0088366C" w:rsidRPr="003A1BF3" w:rsidRDefault="0088366C" w:rsidP="0037125A">
      <w:pPr>
        <w:pStyle w:val="12"/>
        <w:spacing w:before="0" w:beforeAutospacing="0" w:after="0" w:afterAutospacing="0" w:line="240" w:lineRule="atLeast"/>
        <w:jc w:val="both"/>
        <w:rPr>
          <w:color w:val="000000" w:themeColor="text1"/>
          <w:sz w:val="27"/>
          <w:szCs w:val="27"/>
          <w:lang w:val="en-US"/>
        </w:rPr>
      </w:pPr>
    </w:p>
    <w:p w:rsidR="0037125A" w:rsidRPr="003A1BF3" w:rsidRDefault="0037125A" w:rsidP="009F5CE0">
      <w:pPr>
        <w:pStyle w:val="12"/>
        <w:spacing w:before="0" w:beforeAutospacing="0" w:after="0" w:afterAutospacing="0" w:line="240" w:lineRule="atLeast"/>
        <w:ind w:firstLine="142"/>
        <w:jc w:val="both"/>
        <w:rPr>
          <w:color w:val="000000" w:themeColor="text1"/>
          <w:sz w:val="27"/>
          <w:szCs w:val="27"/>
          <w:lang w:val="en-US"/>
        </w:rPr>
      </w:pPr>
      <w:r w:rsidRPr="003A1BF3">
        <w:rPr>
          <w:color w:val="000000" w:themeColor="text1"/>
          <w:sz w:val="27"/>
          <w:szCs w:val="27"/>
          <w:lang w:val="en-US"/>
        </w:rPr>
        <w:t>Honorary Academician of the International Academy of Quality and Marketing. Member of the Public Assembly of the Ulyanovsk region and the Public Coordination Council of the city of Ulyanovsk. Chairman of the Ulyanovsk regional branch of the People's Patriotic Union of Russia. He was awarded: the Order "For the revival of Russia. XXI Century ", a diploma" Leader of the present "International Competition" Pilar "; medal and diploma "The Best People of Russia"; a diploma and a gold medal "European quality"; "For Merit" medal.</w:t>
      </w:r>
    </w:p>
    <w:p w:rsidR="00B914F2" w:rsidRDefault="0037125A" w:rsidP="009F5CE0">
      <w:pPr>
        <w:pStyle w:val="12"/>
        <w:spacing w:before="0" w:beforeAutospacing="0" w:after="0" w:afterAutospacing="0" w:line="240" w:lineRule="atLeast"/>
        <w:ind w:firstLine="142"/>
        <w:jc w:val="both"/>
        <w:rPr>
          <w:color w:val="000000" w:themeColor="text1"/>
          <w:sz w:val="27"/>
          <w:szCs w:val="27"/>
          <w:lang w:val="en-US"/>
        </w:rPr>
      </w:pPr>
      <w:r w:rsidRPr="003A1BF3">
        <w:rPr>
          <w:color w:val="000000" w:themeColor="text1"/>
          <w:sz w:val="27"/>
          <w:szCs w:val="27"/>
          <w:lang w:val="en-US"/>
        </w:rPr>
        <w:t>Organization with an unusual name "Newtonian society" is well known to residents of Ulyanovsk - mainly due to active charity. The Company regularly provides funds for sports competitions and tournaments, organizes excursions and holiday dinners at the cafe for veterans, a patron of the kindergarten and the school pays the best students scholarships, helps victims of Chernobyl and more recently at his expense in Zavolzhsky district of Ulyanovsk was reconstructed playground "Africa". The head of LLC "Newtonian Society" for almost a decade Vladislav Borisovich Cherepennikov - entrepreneu</w:t>
      </w:r>
      <w:r w:rsidR="00B914F2">
        <w:rPr>
          <w:color w:val="000000" w:themeColor="text1"/>
          <w:sz w:val="27"/>
          <w:szCs w:val="27"/>
          <w:lang w:val="en-US"/>
        </w:rPr>
        <w:t>r, scientist and public figure.</w:t>
      </w:r>
    </w:p>
    <w:p w:rsidR="0037125A" w:rsidRPr="003A1BF3" w:rsidRDefault="0037125A" w:rsidP="009F5CE0">
      <w:pPr>
        <w:pStyle w:val="12"/>
        <w:spacing w:before="0" w:beforeAutospacing="0" w:after="0" w:afterAutospacing="0" w:line="240" w:lineRule="atLeast"/>
        <w:ind w:firstLine="142"/>
        <w:jc w:val="both"/>
        <w:rPr>
          <w:color w:val="000000" w:themeColor="text1"/>
          <w:sz w:val="27"/>
          <w:szCs w:val="27"/>
          <w:lang w:val="en-US"/>
        </w:rPr>
      </w:pPr>
      <w:r w:rsidRPr="003A1BF3">
        <w:rPr>
          <w:color w:val="000000" w:themeColor="text1"/>
          <w:sz w:val="27"/>
          <w:szCs w:val="27"/>
          <w:lang w:val="en-US"/>
        </w:rPr>
        <w:t>Vladislav Borisovich was born July 23, 1945 in Ulan-Ude.</w:t>
      </w:r>
      <w:r w:rsidR="00DD37F1">
        <w:rPr>
          <w:color w:val="000000" w:themeColor="text1"/>
          <w:sz w:val="27"/>
          <w:szCs w:val="27"/>
          <w:lang w:val="en-US"/>
        </w:rPr>
        <w:t xml:space="preserve"> </w:t>
      </w:r>
      <w:r w:rsidRPr="003A1BF3">
        <w:rPr>
          <w:color w:val="000000" w:themeColor="text1"/>
          <w:sz w:val="27"/>
          <w:szCs w:val="27"/>
          <w:lang w:val="en-US"/>
        </w:rPr>
        <w:t>From 1964 to 1970 he studied at the Kharkov Aviation Institute. After receiving a university degree, he worked in a branch of the Research Institute of Aviation Technology (JARI) in Kharkov engineer. Four years later he was transferred to a branch in Tashkent JARI a senior engineer, and another four years later moved to Ulyanovsk, where aviation industry, one of the largest in the country has gone from bureau chief to Deputy Director General. In 1985, Vladislav Borisovich was appointed head of tool maintenance machine tool plant in Ulyanovsk city, in 1993, became the director of a small business "Ether", and in 1996 founded and headed the company "Newton's society.</w:t>
      </w:r>
      <w:r w:rsidR="00DD37F1">
        <w:rPr>
          <w:color w:val="000000" w:themeColor="text1"/>
          <w:sz w:val="27"/>
          <w:szCs w:val="27"/>
          <w:lang w:val="en-US"/>
        </w:rPr>
        <w:t xml:space="preserve"> </w:t>
      </w:r>
      <w:r w:rsidRPr="003A1BF3">
        <w:rPr>
          <w:color w:val="000000" w:themeColor="text1"/>
          <w:sz w:val="27"/>
          <w:szCs w:val="27"/>
          <w:lang w:val="en-US"/>
        </w:rPr>
        <w:t xml:space="preserve">"I worked at a branch of the Research Institute of Aviation Technology (JARI) in Kharkov engineer. Four years later he was transferred to a branch in Tashkent JARI a senior engineer, and another four years later moved to Ulyanovsk, where aviation industry, one of the largest in the country has gone from bureau chief to Deputy Director General. In 1985, Vladislav Borisovich was appointed head of tool </w:t>
      </w:r>
      <w:r w:rsidRPr="003A1BF3">
        <w:rPr>
          <w:color w:val="000000" w:themeColor="text1"/>
          <w:sz w:val="27"/>
          <w:szCs w:val="27"/>
          <w:lang w:val="en-US"/>
        </w:rPr>
        <w:lastRenderedPageBreak/>
        <w:t>maintenance machine tool plant in Ulyanovsk city, in 1993, became the director of a small business "Ether", and in 1996 founded and headed the company "Newton's society.</w:t>
      </w:r>
      <w:r w:rsidR="00DD37F1">
        <w:rPr>
          <w:color w:val="000000" w:themeColor="text1"/>
          <w:sz w:val="27"/>
          <w:szCs w:val="27"/>
          <w:lang w:val="en-US"/>
        </w:rPr>
        <w:t xml:space="preserve"> </w:t>
      </w:r>
      <w:r w:rsidRPr="003A1BF3">
        <w:rPr>
          <w:color w:val="000000" w:themeColor="text1"/>
          <w:sz w:val="27"/>
          <w:szCs w:val="27"/>
          <w:lang w:val="en-US"/>
        </w:rPr>
        <w:t>"I worked at a branch of the Research Institute of Aviation Technology (JARI) in Kharkov engineer. Four years later he was transferred to a branch in Tashkent JARI a senior engineer, and another four years later moved to Ulyanovsk, where aviation industry, one of the largest in the country has gone from bureau chief to Deputy Director General. In 1985, Vladislav Borisovich was appointed head of tool maintenance machine tool plant in Ulyanovsk city, in 1993, became the director of a small business "Ether", and in 1996 founded and headed the company "Newton's society.</w:t>
      </w:r>
      <w:r w:rsidR="00DD37F1">
        <w:rPr>
          <w:color w:val="000000" w:themeColor="text1"/>
          <w:sz w:val="27"/>
          <w:szCs w:val="27"/>
          <w:lang w:val="en-US"/>
        </w:rPr>
        <w:t xml:space="preserve"> </w:t>
      </w:r>
      <w:r w:rsidRPr="003A1BF3">
        <w:rPr>
          <w:color w:val="000000" w:themeColor="text1"/>
          <w:sz w:val="27"/>
          <w:szCs w:val="27"/>
          <w:lang w:val="en-US"/>
        </w:rPr>
        <w:t>"Four years later he was transferred to a branch in Tashkent JARI a senior engineer, and another four years later moved to Ulyanovsk, where aviation industry, one of the largest in the country has gone from bureau chief to Deputy Director General. In 1985, Vladislav Borisovich was appointed head of tool maintenance machine tool plant in Ulyanovsk city, in 1993, became the director of a small business "Ether", and in 1996 founded and headed the company "Newton's society.</w:t>
      </w:r>
      <w:r w:rsidR="00DD37F1" w:rsidRPr="00DD37F1">
        <w:rPr>
          <w:color w:val="000000" w:themeColor="text1"/>
          <w:sz w:val="27"/>
          <w:szCs w:val="27"/>
          <w:lang w:val="en-US"/>
        </w:rPr>
        <w:t xml:space="preserve"> </w:t>
      </w:r>
      <w:r w:rsidRPr="003A1BF3">
        <w:rPr>
          <w:color w:val="000000" w:themeColor="text1"/>
          <w:sz w:val="27"/>
          <w:szCs w:val="27"/>
          <w:lang w:val="en-US"/>
        </w:rPr>
        <w:t>"Four years later he was transferred to a branch in Tashkent JARI a senior engineer, and another four years later moved to Ulyanovsk, where aviation industry, one of the largest in the country has gone from bureau chief to Deputy Director General. In 1985, Vladislav Borisovich was appointed head of tool maintenance machine tool plant in Ulyanovsk city, in 1993, became the director of a small business "Ether", and in 1996 founded and headed the company "Newton's society.</w:t>
      </w:r>
      <w:r w:rsidR="00DD37F1" w:rsidRPr="00DD37F1">
        <w:rPr>
          <w:color w:val="000000" w:themeColor="text1"/>
          <w:sz w:val="27"/>
          <w:szCs w:val="27"/>
          <w:lang w:val="en-US"/>
        </w:rPr>
        <w:t xml:space="preserve"> </w:t>
      </w:r>
      <w:r w:rsidRPr="003A1BF3">
        <w:rPr>
          <w:color w:val="000000" w:themeColor="text1"/>
          <w:sz w:val="27"/>
          <w:szCs w:val="27"/>
          <w:lang w:val="en-US"/>
        </w:rPr>
        <w:t>"In 1985, Vladislav Borisovich was appointed head of tool maintenance machine tool plant in Ulyanovsk city, in 1993, became the director of a small business "Ether", and in 1996 founded and headed the company "Newton's society.</w:t>
      </w:r>
      <w:r w:rsidR="00DD37F1" w:rsidRPr="00DD37F1">
        <w:rPr>
          <w:color w:val="000000" w:themeColor="text1"/>
          <w:sz w:val="27"/>
          <w:szCs w:val="27"/>
          <w:lang w:val="en-US"/>
        </w:rPr>
        <w:t xml:space="preserve"> </w:t>
      </w:r>
      <w:r w:rsidRPr="003A1BF3">
        <w:rPr>
          <w:color w:val="000000" w:themeColor="text1"/>
          <w:sz w:val="27"/>
          <w:szCs w:val="27"/>
          <w:lang w:val="en-US"/>
        </w:rPr>
        <w:t>"In 1985, Vladislav Borisovich was appointed head of tool maintenance machine tool plant in Ulyanovsk city, in 1993, became the director of a small business "Ether", and in 1996 founded and headed the company "Newton's society."</w:t>
      </w:r>
    </w:p>
    <w:p w:rsidR="0037125A" w:rsidRPr="003A1BF3" w:rsidRDefault="0037125A" w:rsidP="009F5CE0">
      <w:pPr>
        <w:pStyle w:val="12"/>
        <w:spacing w:before="0" w:beforeAutospacing="0" w:after="0" w:afterAutospacing="0" w:line="240" w:lineRule="atLeast"/>
        <w:ind w:firstLine="142"/>
        <w:jc w:val="both"/>
        <w:rPr>
          <w:color w:val="000000" w:themeColor="text1"/>
          <w:sz w:val="27"/>
          <w:szCs w:val="27"/>
          <w:lang w:val="en-US"/>
        </w:rPr>
      </w:pPr>
      <w:r w:rsidRPr="003A1BF3">
        <w:rPr>
          <w:rStyle w:val="notranslate"/>
          <w:color w:val="000000" w:themeColor="text1"/>
          <w:sz w:val="27"/>
          <w:szCs w:val="27"/>
          <w:lang w:val="en-US"/>
        </w:rPr>
        <w:t>V.B.</w:t>
      </w:r>
      <w:r w:rsidRPr="003A1BF3">
        <w:rPr>
          <w:color w:val="000000" w:themeColor="text1"/>
          <w:sz w:val="27"/>
          <w:szCs w:val="27"/>
          <w:lang w:val="en-US"/>
        </w:rPr>
        <w:t>Cherepennikov - a scientist of international renown. He participated in six international conferences on the fundamental problems of natural science. In 1991 it was published his pamphlet "Science needs protection", which justified the mechanical nature of physical interactions and philosophical inconsistency of quantum-relativistic subconscious. Based on the resolution of mechanical models of physical interactions in the formulation of Faraday and Maxwell V</w:t>
      </w:r>
      <w:r w:rsidR="00DD37F1">
        <w:rPr>
          <w:color w:val="000000" w:themeColor="text1"/>
          <w:sz w:val="27"/>
          <w:szCs w:val="27"/>
          <w:lang w:val="en-US"/>
        </w:rPr>
        <w:t>.</w:t>
      </w:r>
      <w:r w:rsidRPr="003A1BF3">
        <w:rPr>
          <w:color w:val="000000" w:themeColor="text1"/>
          <w:sz w:val="27"/>
          <w:szCs w:val="27"/>
          <w:lang w:val="en-US"/>
        </w:rPr>
        <w:t>B</w:t>
      </w:r>
      <w:r w:rsidR="00DD37F1">
        <w:rPr>
          <w:color w:val="000000" w:themeColor="text1"/>
          <w:sz w:val="27"/>
          <w:szCs w:val="27"/>
          <w:lang w:val="en-US"/>
        </w:rPr>
        <w:t>. Cherepennikov</w:t>
      </w:r>
      <w:r w:rsidRPr="003A1BF3">
        <w:rPr>
          <w:color w:val="000000" w:themeColor="text1"/>
          <w:sz w:val="27"/>
          <w:szCs w:val="27"/>
          <w:lang w:val="en-US"/>
        </w:rPr>
        <w:t xml:space="preserve"> managed to get in an analytical form the fundamental equations of theoretical physics in the field of gravity, electrical and magnetic interactions, and weak nuclear forces.</w:t>
      </w:r>
      <w:r w:rsidRPr="003A1BF3">
        <w:rPr>
          <w:color w:val="000000" w:themeColor="text1"/>
          <w:sz w:val="27"/>
          <w:szCs w:val="27"/>
          <w:lang w:val="en-US"/>
        </w:rPr>
        <w:br/>
        <w:t>In 1993, at the III International Conference "Newton and the problems of mechanics of solid and deformable bodies," it was unanimously elected Director of the International "Newton Society" public organization.</w:t>
      </w:r>
    </w:p>
    <w:p w:rsidR="0037125A" w:rsidRPr="003A1BF3" w:rsidRDefault="0037125A" w:rsidP="009F5CE0">
      <w:pPr>
        <w:pStyle w:val="12"/>
        <w:spacing w:before="0" w:beforeAutospacing="0" w:after="0" w:afterAutospacing="0" w:line="240" w:lineRule="atLeast"/>
        <w:ind w:firstLine="142"/>
        <w:jc w:val="both"/>
        <w:rPr>
          <w:color w:val="000000" w:themeColor="text1"/>
          <w:sz w:val="27"/>
          <w:szCs w:val="27"/>
          <w:lang w:val="en-US"/>
        </w:rPr>
      </w:pPr>
      <w:r w:rsidRPr="003A1BF3">
        <w:rPr>
          <w:color w:val="000000" w:themeColor="text1"/>
          <w:sz w:val="27"/>
          <w:szCs w:val="27"/>
          <w:lang w:val="en-US"/>
        </w:rPr>
        <w:t xml:space="preserve">In addition to science, Vladislav Borisovich actively engaged in social activities. He is the author of the Program of socio-economic support for young people and low-income segments of the population, which was approved by public organizations, legislative and executive authorities of the Ulyanovsk region, as well as reflected in the federal law, initiated by the President of Russia VV Putin "On the Public Chamber of the Russian Federation." The essence of the program is as follows: at all levels of government and municipalities establish a public council (public house) to strengthen the role of the public in government and control of the executive branch; when </w:t>
      </w:r>
      <w:r w:rsidRPr="003A1BF3">
        <w:rPr>
          <w:color w:val="000000" w:themeColor="text1"/>
          <w:sz w:val="27"/>
          <w:szCs w:val="27"/>
          <w:lang w:val="en-US"/>
        </w:rPr>
        <w:lastRenderedPageBreak/>
        <w:t>councils are est</w:t>
      </w:r>
      <w:r w:rsidR="00DD37F1">
        <w:rPr>
          <w:color w:val="000000" w:themeColor="text1"/>
          <w:sz w:val="27"/>
          <w:szCs w:val="27"/>
          <w:lang w:val="en-US"/>
        </w:rPr>
        <w:t xml:space="preserve">ablished non-profit enterprises </w:t>
      </w:r>
      <w:r w:rsidRPr="003A1BF3">
        <w:rPr>
          <w:color w:val="000000" w:themeColor="text1"/>
          <w:sz w:val="27"/>
          <w:szCs w:val="27"/>
          <w:lang w:val="en-US"/>
        </w:rPr>
        <w:t>profit from the activity which goes to charity and social programs. In accordance with applicable law, such companies may be partially or fully exempt from taxes. Currently, the region has created a public meeting of the Ulyanovsk region and urban public coordination council. Vladislav Borisovich is their permanent member. In addition, he holds a responsible post of the chairman of the Ulyanovsk regional branch of the People's Patriotic Union of Russia. </w:t>
      </w:r>
      <w:r w:rsidRPr="003A1BF3">
        <w:rPr>
          <w:color w:val="000000" w:themeColor="text1"/>
          <w:sz w:val="27"/>
          <w:szCs w:val="27"/>
          <w:lang w:val="en-US"/>
        </w:rPr>
        <w:br/>
        <w:t>In 2004, for participation in socio-economic programs to transform the city of Moscow and the revival of Russia V</w:t>
      </w:r>
      <w:r w:rsidR="00DD37F1">
        <w:rPr>
          <w:color w:val="000000" w:themeColor="text1"/>
          <w:sz w:val="27"/>
          <w:szCs w:val="27"/>
          <w:lang w:val="en-US"/>
        </w:rPr>
        <w:t>.</w:t>
      </w:r>
      <w:r w:rsidRPr="003A1BF3">
        <w:rPr>
          <w:color w:val="000000" w:themeColor="text1"/>
          <w:sz w:val="27"/>
          <w:szCs w:val="27"/>
          <w:lang w:val="en-US"/>
        </w:rPr>
        <w:t>B</w:t>
      </w:r>
      <w:r w:rsidR="00DD37F1">
        <w:rPr>
          <w:color w:val="000000" w:themeColor="text1"/>
          <w:sz w:val="27"/>
          <w:szCs w:val="27"/>
          <w:lang w:val="en-US"/>
        </w:rPr>
        <w:t>.</w:t>
      </w:r>
      <w:r w:rsidRPr="003A1BF3">
        <w:rPr>
          <w:color w:val="000000" w:themeColor="text1"/>
          <w:sz w:val="27"/>
          <w:szCs w:val="27"/>
          <w:lang w:val="en-US"/>
        </w:rPr>
        <w:t xml:space="preserve"> Cherepennikov he was awarded a diploma "Leader of the present" International Competition "Pilar"</w:t>
      </w:r>
      <w:r w:rsidR="00DD37F1">
        <w:rPr>
          <w:color w:val="000000" w:themeColor="text1"/>
          <w:sz w:val="27"/>
          <w:szCs w:val="27"/>
          <w:lang w:val="en-US"/>
        </w:rPr>
        <w:t xml:space="preserve"> </w:t>
      </w:r>
      <w:r w:rsidRPr="003A1BF3">
        <w:rPr>
          <w:color w:val="000000" w:themeColor="text1"/>
          <w:sz w:val="27"/>
          <w:szCs w:val="27"/>
          <w:lang w:val="en-US"/>
        </w:rPr>
        <w:t>and for outstanding service, contributing to the strengthening of the economy, the greatness and prosperity of Russia, was awarded the Order "For the revival of Russia. XXI Century".</w:t>
      </w:r>
    </w:p>
    <w:p w:rsidR="0037125A" w:rsidRPr="003A1BF3" w:rsidRDefault="0037125A" w:rsidP="009F5CE0">
      <w:pPr>
        <w:pStyle w:val="12"/>
        <w:spacing w:before="0" w:beforeAutospacing="0" w:after="0" w:afterAutospacing="0" w:line="240" w:lineRule="atLeast"/>
        <w:ind w:firstLine="142"/>
        <w:jc w:val="both"/>
        <w:rPr>
          <w:color w:val="000000" w:themeColor="text1"/>
          <w:sz w:val="27"/>
          <w:szCs w:val="27"/>
          <w:lang w:val="en-US"/>
        </w:rPr>
      </w:pPr>
      <w:r w:rsidRPr="003A1BF3">
        <w:rPr>
          <w:color w:val="000000" w:themeColor="text1"/>
          <w:sz w:val="27"/>
          <w:szCs w:val="27"/>
          <w:lang w:val="en-US"/>
        </w:rPr>
        <w:t>In 2005, on the proposal of the Board of Ulyanovsk businessmen, editors of the encyclopedia "The Best People of Russia" and the Public Advisory Council for the great contribution to the society consolidation of forces in the development and prosperity of the great Russia was awarded the diploma and the medal "The Best People of Russia". According to the results of work in 2005 V</w:t>
      </w:r>
      <w:r w:rsidR="00DD37F1">
        <w:rPr>
          <w:color w:val="000000" w:themeColor="text1"/>
          <w:sz w:val="27"/>
          <w:szCs w:val="27"/>
          <w:lang w:val="en-US"/>
        </w:rPr>
        <w:t>.</w:t>
      </w:r>
      <w:r w:rsidRPr="003A1BF3">
        <w:rPr>
          <w:color w:val="000000" w:themeColor="text1"/>
          <w:sz w:val="27"/>
          <w:szCs w:val="27"/>
          <w:lang w:val="en-US"/>
        </w:rPr>
        <w:t>B</w:t>
      </w:r>
      <w:r w:rsidR="00DD37F1">
        <w:rPr>
          <w:color w:val="000000" w:themeColor="text1"/>
          <w:sz w:val="27"/>
          <w:szCs w:val="27"/>
          <w:lang w:val="en-US"/>
        </w:rPr>
        <w:t>.</w:t>
      </w:r>
      <w:r w:rsidRPr="003A1BF3">
        <w:rPr>
          <w:color w:val="000000" w:themeColor="text1"/>
          <w:sz w:val="27"/>
          <w:szCs w:val="27"/>
          <w:lang w:val="en-US"/>
        </w:rPr>
        <w:t> Cherepennikov was included in the encyclopedia "The Best People of Russia".</w:t>
      </w:r>
    </w:p>
    <w:p w:rsidR="00BF5CF2" w:rsidRPr="003A1BF3" w:rsidRDefault="00BF5CF2" w:rsidP="0037125A">
      <w:pPr>
        <w:pStyle w:val="12"/>
        <w:spacing w:before="0" w:beforeAutospacing="0" w:after="0" w:afterAutospacing="0" w:line="280" w:lineRule="atLeast"/>
        <w:jc w:val="center"/>
        <w:rPr>
          <w:rStyle w:val="normalchar"/>
          <w:b/>
          <w:bCs/>
          <w:color w:val="000000" w:themeColor="text1"/>
          <w:sz w:val="28"/>
          <w:szCs w:val="28"/>
          <w:lang w:val="en-US"/>
        </w:rPr>
      </w:pPr>
    </w:p>
    <w:p w:rsidR="00BF5CF2" w:rsidRPr="003A1BF3" w:rsidRDefault="00BF5CF2" w:rsidP="0037125A">
      <w:pPr>
        <w:pStyle w:val="12"/>
        <w:spacing w:before="0" w:beforeAutospacing="0" w:after="0" w:afterAutospacing="0" w:line="280" w:lineRule="atLeast"/>
        <w:jc w:val="center"/>
        <w:rPr>
          <w:rStyle w:val="normalchar"/>
          <w:b/>
          <w:bCs/>
          <w:color w:val="000000" w:themeColor="text1"/>
          <w:sz w:val="28"/>
          <w:szCs w:val="28"/>
          <w:lang w:val="en-US"/>
        </w:rPr>
      </w:pPr>
    </w:p>
    <w:p w:rsidR="00BF5CF2" w:rsidRPr="003A1BF3" w:rsidRDefault="00BF5CF2" w:rsidP="0037125A">
      <w:pPr>
        <w:pStyle w:val="12"/>
        <w:spacing w:before="0" w:beforeAutospacing="0" w:after="0" w:afterAutospacing="0" w:line="280" w:lineRule="atLeast"/>
        <w:jc w:val="center"/>
        <w:rPr>
          <w:rStyle w:val="normalchar"/>
          <w:b/>
          <w:bCs/>
          <w:color w:val="000000" w:themeColor="text1"/>
          <w:sz w:val="28"/>
          <w:szCs w:val="28"/>
          <w:lang w:val="en-US"/>
        </w:rPr>
      </w:pPr>
    </w:p>
    <w:p w:rsidR="00BF5CF2" w:rsidRPr="003A1BF3" w:rsidRDefault="00BF5CF2" w:rsidP="0037125A">
      <w:pPr>
        <w:pStyle w:val="12"/>
        <w:spacing w:before="0" w:beforeAutospacing="0" w:after="0" w:afterAutospacing="0" w:line="280" w:lineRule="atLeast"/>
        <w:jc w:val="center"/>
        <w:rPr>
          <w:rStyle w:val="normalchar"/>
          <w:b/>
          <w:bCs/>
          <w:color w:val="000000" w:themeColor="text1"/>
          <w:sz w:val="28"/>
          <w:szCs w:val="28"/>
          <w:lang w:val="en-US"/>
        </w:rPr>
      </w:pPr>
    </w:p>
    <w:p w:rsidR="00BF5CF2" w:rsidRPr="003A1BF3" w:rsidRDefault="00BF5CF2" w:rsidP="0037125A">
      <w:pPr>
        <w:pStyle w:val="12"/>
        <w:spacing w:before="0" w:beforeAutospacing="0" w:after="0" w:afterAutospacing="0" w:line="280" w:lineRule="atLeast"/>
        <w:jc w:val="center"/>
        <w:rPr>
          <w:rStyle w:val="normalchar"/>
          <w:b/>
          <w:bCs/>
          <w:color w:val="000000" w:themeColor="text1"/>
          <w:sz w:val="28"/>
          <w:szCs w:val="28"/>
          <w:lang w:val="en-US"/>
        </w:rPr>
      </w:pPr>
    </w:p>
    <w:p w:rsidR="0037125A" w:rsidRPr="003A1BF3" w:rsidRDefault="0037125A" w:rsidP="0037125A">
      <w:pPr>
        <w:pStyle w:val="12"/>
        <w:spacing w:before="0" w:beforeAutospacing="0" w:after="0" w:afterAutospacing="0" w:line="280" w:lineRule="atLeast"/>
        <w:jc w:val="center"/>
        <w:rPr>
          <w:color w:val="000000" w:themeColor="text1"/>
          <w:sz w:val="27"/>
          <w:szCs w:val="27"/>
          <w:lang w:val="en-US"/>
        </w:rPr>
      </w:pPr>
      <w:r w:rsidRPr="003A1BF3">
        <w:rPr>
          <w:rStyle w:val="normalchar"/>
          <w:b/>
          <w:bCs/>
          <w:color w:val="000000" w:themeColor="text1"/>
          <w:sz w:val="28"/>
          <w:szCs w:val="28"/>
          <w:lang w:val="en-US"/>
        </w:rPr>
        <w:t xml:space="preserve">Biographical encyclopedia of successful people </w:t>
      </w:r>
      <w:r w:rsidR="00DD37F1">
        <w:rPr>
          <w:rStyle w:val="normalchar"/>
          <w:b/>
          <w:bCs/>
          <w:color w:val="000000" w:themeColor="text1"/>
          <w:sz w:val="28"/>
          <w:szCs w:val="28"/>
          <w:lang w:val="en-US"/>
        </w:rPr>
        <w:t xml:space="preserve">in </w:t>
      </w:r>
      <w:r w:rsidRPr="003A1BF3">
        <w:rPr>
          <w:rStyle w:val="normalchar"/>
          <w:b/>
          <w:bCs/>
          <w:color w:val="000000" w:themeColor="text1"/>
          <w:sz w:val="28"/>
          <w:szCs w:val="28"/>
          <w:lang w:val="en-US"/>
        </w:rPr>
        <w:t>RUSSIA</w:t>
      </w:r>
    </w:p>
    <w:p w:rsidR="0037125A" w:rsidRPr="003A1BF3" w:rsidRDefault="0037125A" w:rsidP="0037125A">
      <w:pPr>
        <w:pStyle w:val="12"/>
        <w:spacing w:before="0" w:beforeAutospacing="0" w:after="0" w:afterAutospacing="0" w:line="280" w:lineRule="atLeast"/>
        <w:jc w:val="center"/>
        <w:rPr>
          <w:color w:val="000000" w:themeColor="text1"/>
          <w:sz w:val="27"/>
          <w:szCs w:val="27"/>
          <w:lang w:val="en-US"/>
        </w:rPr>
      </w:pPr>
      <w:r w:rsidRPr="003A1BF3">
        <w:rPr>
          <w:rStyle w:val="normalchar"/>
          <w:b/>
          <w:bCs/>
          <w:color w:val="000000" w:themeColor="text1"/>
          <w:sz w:val="28"/>
          <w:szCs w:val="28"/>
          <w:lang w:val="en-US"/>
        </w:rPr>
        <w:t>"WHO IS WHO IN RUSSIA"</w:t>
      </w:r>
    </w:p>
    <w:p w:rsidR="0037125A" w:rsidRPr="003A1BF3" w:rsidRDefault="0037125A" w:rsidP="0037125A">
      <w:pPr>
        <w:pStyle w:val="12"/>
        <w:spacing w:before="0" w:beforeAutospacing="0" w:after="0" w:afterAutospacing="0" w:line="280" w:lineRule="atLeast"/>
        <w:jc w:val="center"/>
        <w:rPr>
          <w:color w:val="000000" w:themeColor="text1"/>
          <w:sz w:val="27"/>
          <w:szCs w:val="27"/>
          <w:lang w:val="en-US"/>
        </w:rPr>
      </w:pPr>
      <w:r w:rsidRPr="003A1BF3">
        <w:rPr>
          <w:rStyle w:val="normalchar"/>
          <w:b/>
          <w:bCs/>
          <w:color w:val="000000" w:themeColor="text1"/>
          <w:sz w:val="28"/>
          <w:szCs w:val="28"/>
          <w:lang w:val="en-US"/>
        </w:rPr>
        <w:t>(Swiss-Panama Publishing)</w:t>
      </w:r>
    </w:p>
    <w:p w:rsidR="0037125A" w:rsidRPr="003A1BF3" w:rsidRDefault="0037125A" w:rsidP="0037125A">
      <w:pPr>
        <w:pStyle w:val="12"/>
        <w:spacing w:before="0" w:beforeAutospacing="0" w:after="0" w:afterAutospacing="0" w:line="280" w:lineRule="atLeast"/>
        <w:jc w:val="center"/>
        <w:rPr>
          <w:color w:val="000000" w:themeColor="text1"/>
          <w:sz w:val="27"/>
          <w:szCs w:val="27"/>
          <w:lang w:val="en-US"/>
        </w:rPr>
      </w:pPr>
      <w:r w:rsidRPr="003A1BF3">
        <w:rPr>
          <w:rStyle w:val="normalchar"/>
          <w:b/>
          <w:bCs/>
          <w:color w:val="000000" w:themeColor="text1"/>
          <w:sz w:val="28"/>
          <w:szCs w:val="28"/>
          <w:lang w:val="en-US"/>
        </w:rPr>
        <w:t>Cherepennikov Vladislav Borisovich</w:t>
      </w:r>
    </w:p>
    <w:p w:rsidR="0037125A" w:rsidRPr="003A1BF3" w:rsidRDefault="0037125A" w:rsidP="009F5CE0">
      <w:pPr>
        <w:pStyle w:val="12"/>
        <w:spacing w:before="0" w:beforeAutospacing="0" w:after="0" w:afterAutospacing="0" w:line="240" w:lineRule="atLeast"/>
        <w:ind w:firstLine="142"/>
        <w:jc w:val="both"/>
        <w:rPr>
          <w:color w:val="000000" w:themeColor="text1"/>
          <w:sz w:val="27"/>
          <w:szCs w:val="27"/>
          <w:lang w:val="en-US"/>
        </w:rPr>
      </w:pPr>
      <w:r w:rsidRPr="003A1BF3">
        <w:rPr>
          <w:color w:val="000000" w:themeColor="text1"/>
          <w:sz w:val="27"/>
          <w:szCs w:val="27"/>
          <w:lang w:val="en-US"/>
        </w:rPr>
        <w:t>Person: engineer-physicist, director of the International scientific organization "Newtonian Society» and «Newton's society." Born: 23/07/45, at the Ulan-Ude. Wife Grishina Lyubov Ivanovna (born in 1954) - director of the market, the architect. Daughter Alla (1974) - administrator of the children's playground "Africa". Parents: Cherepennikov Boris Alekseevich (1915-2005) - Secretary of the Communist Party of the Kiev district of Kharkov, taught at the Department of aircraft structure HAI; Cherepennikova Alla Aleksandrovna (1919-1991) - the teacher HAI descriptive geometry. Education: I graduated from the Kharkov Aviation Institute (1970), specialty "Mechanical Engineer" aircraft. Career: 1970-1974 Kharkov Aviation Plant Engineer; 1974-1978 - Tashkent aircraft industrial association named. Chkalov (Uzbekistan), senior engineer;1978 - UAPK (Ulyanovsk), Head of Office, Head of department, head of department, 1986 - Deputy Director General; 1993 - employed; 1996 - Director of "Newton's society."</w:t>
      </w:r>
    </w:p>
    <w:p w:rsidR="0037125A" w:rsidRPr="003A1BF3" w:rsidRDefault="0037125A" w:rsidP="009F5CE0">
      <w:pPr>
        <w:pStyle w:val="12"/>
        <w:spacing w:before="0" w:beforeAutospacing="0" w:after="0" w:afterAutospacing="0" w:line="240" w:lineRule="atLeast"/>
        <w:ind w:firstLine="142"/>
        <w:jc w:val="both"/>
        <w:rPr>
          <w:color w:val="000000" w:themeColor="text1"/>
          <w:sz w:val="27"/>
          <w:szCs w:val="27"/>
          <w:lang w:val="en-US"/>
        </w:rPr>
      </w:pPr>
      <w:r w:rsidRPr="003A1BF3">
        <w:rPr>
          <w:color w:val="000000" w:themeColor="text1"/>
          <w:sz w:val="27"/>
          <w:szCs w:val="27"/>
          <w:lang w:val="en-US"/>
        </w:rPr>
        <w:t xml:space="preserve">Social activities: in 1991 he was elected director of the International "Newton society" for the work, which is given an analytic solution of the fundamental problem of philosophy and science of the mechanical nature of physical interactions, which explained the phenomena of magnetism, gravity, weak and nuclear interactions. Organizer and participant of international scientific conferences. The invention and patent application the design of opposed two-stroke internal combustion engine, for which he was awarded with a golden medal "European Quality" eponymous </w:t>
      </w:r>
      <w:r w:rsidRPr="003A1BF3">
        <w:rPr>
          <w:color w:val="000000" w:themeColor="text1"/>
          <w:sz w:val="27"/>
          <w:szCs w:val="27"/>
          <w:lang w:val="en-US"/>
        </w:rPr>
        <w:lastRenderedPageBreak/>
        <w:t>International competition. Author of the program of socio-economic support for young people and low-income segments of the population, received approval of public organizations, legislative and executive authorities of the Ulyanovsk region.</w:t>
      </w:r>
      <w:r w:rsidR="00DD37F1">
        <w:rPr>
          <w:color w:val="000000" w:themeColor="text1"/>
          <w:sz w:val="27"/>
          <w:szCs w:val="27"/>
          <w:lang w:val="en-US"/>
        </w:rPr>
        <w:t xml:space="preserve"> </w:t>
      </w:r>
      <w:r w:rsidRPr="003A1BF3">
        <w:rPr>
          <w:color w:val="000000" w:themeColor="text1"/>
          <w:sz w:val="27"/>
          <w:szCs w:val="27"/>
          <w:lang w:val="en-US"/>
        </w:rPr>
        <w:t xml:space="preserve">The program is also reflected in the federal law "On the Public Chamber of the Russian Federation." Engaged in charitable activities, supporting sports in the Ulyanovsk region. Publications: published with the pressing issues of the relativistic theory of criticism in the collections of scientific conferences in Russia and abroad. Publication of the book "Science needs protection" (1991). Awards: Gold Medal "European Quality" - 2006 "(St. Petersburg); the Order "For the revival </w:t>
      </w:r>
      <w:r w:rsidR="00EA1E06">
        <w:rPr>
          <w:color w:val="000000" w:themeColor="text1"/>
          <w:sz w:val="27"/>
          <w:szCs w:val="27"/>
          <w:lang w:val="en-US"/>
        </w:rPr>
        <w:t>Russia</w:t>
      </w:r>
      <w:r w:rsidRPr="003A1BF3">
        <w:rPr>
          <w:color w:val="000000" w:themeColor="text1"/>
          <w:sz w:val="27"/>
          <w:szCs w:val="27"/>
          <w:lang w:val="en-US"/>
        </w:rPr>
        <w:t>.</w:t>
      </w:r>
      <w:r w:rsidR="00EA1E06">
        <w:rPr>
          <w:color w:val="000000" w:themeColor="text1"/>
          <w:sz w:val="27"/>
          <w:szCs w:val="27"/>
          <w:lang w:val="en-US"/>
        </w:rPr>
        <w:t xml:space="preserve"> </w:t>
      </w:r>
      <w:r w:rsidRPr="003A1BF3">
        <w:rPr>
          <w:color w:val="000000" w:themeColor="text1"/>
          <w:sz w:val="27"/>
          <w:szCs w:val="27"/>
          <w:lang w:val="en-US"/>
        </w:rPr>
        <w:t>XXI Century"; Medal "The Best People of Russia"; winner of the International Competition "Pilar" (2004); Diploma "Leader of the present"; medal of the All-Russian Public Movement "Russian" "For Merit"; Numerous certificates, diplomas and gratitude for their active participation in solving social problems and charitable activities; Honorary Academician of the International Academy for Quality and Marketing. Name V</w:t>
      </w:r>
      <w:r w:rsidR="00DD37F1">
        <w:rPr>
          <w:color w:val="000000" w:themeColor="text1"/>
          <w:sz w:val="27"/>
          <w:szCs w:val="27"/>
          <w:lang w:val="en-US"/>
        </w:rPr>
        <w:t>.</w:t>
      </w:r>
      <w:r w:rsidRPr="003A1BF3">
        <w:rPr>
          <w:color w:val="000000" w:themeColor="text1"/>
          <w:sz w:val="27"/>
          <w:szCs w:val="27"/>
          <w:lang w:val="en-US"/>
        </w:rPr>
        <w:t>B</w:t>
      </w:r>
      <w:r w:rsidR="00DD37F1">
        <w:rPr>
          <w:color w:val="000000" w:themeColor="text1"/>
          <w:sz w:val="27"/>
          <w:szCs w:val="27"/>
          <w:lang w:val="en-US"/>
        </w:rPr>
        <w:t>. Cherepennikov</w:t>
      </w:r>
      <w:r w:rsidRPr="003A1BF3">
        <w:rPr>
          <w:color w:val="000000" w:themeColor="text1"/>
          <w:sz w:val="27"/>
          <w:szCs w:val="27"/>
          <w:lang w:val="en-US"/>
        </w:rPr>
        <w:t xml:space="preserve"> recorded in the encyclopedia "The Best People of Russia".</w:t>
      </w:r>
      <w:r w:rsidRPr="003A1BF3">
        <w:rPr>
          <w:rStyle w:val="notranslate"/>
          <w:color w:val="000000" w:themeColor="text1"/>
          <w:sz w:val="27"/>
          <w:szCs w:val="27"/>
          <w:lang w:val="en-US"/>
        </w:rPr>
        <w:t> Hobbies.</w:t>
      </w:r>
      <w:r w:rsidR="00DD37F1">
        <w:rPr>
          <w:rStyle w:val="notranslate"/>
          <w:color w:val="000000" w:themeColor="text1"/>
          <w:sz w:val="27"/>
          <w:szCs w:val="27"/>
          <w:lang w:val="en-US"/>
        </w:rPr>
        <w:t xml:space="preserve"> </w:t>
      </w:r>
      <w:r w:rsidRPr="003A1BF3">
        <w:rPr>
          <w:color w:val="000000" w:themeColor="text1"/>
          <w:sz w:val="27"/>
          <w:szCs w:val="27"/>
          <w:lang w:val="en-US"/>
        </w:rPr>
        <w:t>Sports: wrestling classic, skiing, skating, swimming. Science: Physics, Philosophy. Foreign languages: Ukrainian, English.</w:t>
      </w:r>
    </w:p>
    <w:p w:rsidR="0037125A" w:rsidRPr="003A1BF3" w:rsidRDefault="0037125A" w:rsidP="009F5CE0">
      <w:pPr>
        <w:pStyle w:val="12"/>
        <w:spacing w:before="0" w:beforeAutospacing="0" w:after="0" w:afterAutospacing="0" w:line="240" w:lineRule="atLeast"/>
        <w:ind w:firstLine="142"/>
        <w:jc w:val="both"/>
        <w:rPr>
          <w:color w:val="000000" w:themeColor="text1"/>
          <w:sz w:val="27"/>
          <w:szCs w:val="27"/>
          <w:lang w:val="en-US"/>
        </w:rPr>
      </w:pPr>
      <w:r w:rsidRPr="003A1BF3">
        <w:rPr>
          <w:rStyle w:val="notranslate"/>
          <w:color w:val="000000" w:themeColor="text1"/>
          <w:sz w:val="27"/>
          <w:szCs w:val="27"/>
          <w:lang w:val="en-US"/>
        </w:rPr>
        <w:t>Contacts.</w:t>
      </w:r>
    </w:p>
    <w:p w:rsidR="0037125A" w:rsidRPr="003A1BF3" w:rsidRDefault="009F5CE0" w:rsidP="009F5CE0">
      <w:pPr>
        <w:pStyle w:val="normal00200028web0029"/>
        <w:spacing w:before="0" w:beforeAutospacing="0" w:after="0" w:afterAutospacing="0" w:line="280" w:lineRule="atLeast"/>
        <w:ind w:firstLine="142"/>
        <w:jc w:val="both"/>
        <w:rPr>
          <w:color w:val="000000" w:themeColor="text1"/>
          <w:sz w:val="27"/>
          <w:szCs w:val="27"/>
          <w:lang w:val="en-US"/>
        </w:rPr>
      </w:pPr>
      <w:r>
        <w:rPr>
          <w:rStyle w:val="normal00200028web0029char"/>
          <w:color w:val="000000" w:themeColor="text1"/>
          <w:sz w:val="28"/>
          <w:szCs w:val="28"/>
          <w:lang w:val="en-US"/>
        </w:rPr>
        <w:t>E-</w:t>
      </w:r>
      <w:r w:rsidR="0037125A" w:rsidRPr="003A1BF3">
        <w:rPr>
          <w:rStyle w:val="normal00200028web0029char"/>
          <w:color w:val="000000" w:themeColor="text1"/>
          <w:sz w:val="28"/>
          <w:szCs w:val="28"/>
          <w:lang w:val="en-US"/>
        </w:rPr>
        <w:t>Mail: </w:t>
      </w:r>
      <w:hyperlink r:id="rId2511" w:history="1">
        <w:r w:rsidR="0037125A" w:rsidRPr="003A1BF3">
          <w:rPr>
            <w:rStyle w:val="hyperlinkchar"/>
            <w:color w:val="000000" w:themeColor="text1"/>
            <w:sz w:val="28"/>
            <w:szCs w:val="28"/>
            <w:u w:val="single"/>
            <w:lang w:val="en-US"/>
          </w:rPr>
          <w:t>newton-society@mail.ru</w:t>
        </w:r>
      </w:hyperlink>
      <w:r w:rsidR="0037125A" w:rsidRPr="003A1BF3">
        <w:rPr>
          <w:rStyle w:val="normal00200028web0029char"/>
          <w:color w:val="000000" w:themeColor="text1"/>
          <w:sz w:val="28"/>
          <w:szCs w:val="28"/>
          <w:lang w:val="en-US"/>
        </w:rPr>
        <w:t>, tel.</w:t>
      </w:r>
      <w:r>
        <w:rPr>
          <w:rStyle w:val="normal00200028web0029char"/>
          <w:color w:val="000000" w:themeColor="text1"/>
          <w:sz w:val="28"/>
          <w:szCs w:val="28"/>
          <w:lang w:val="en-US"/>
        </w:rPr>
        <w:t>+7</w:t>
      </w:r>
      <w:r w:rsidR="0037125A" w:rsidRPr="003A1BF3">
        <w:rPr>
          <w:rStyle w:val="normal00200028web0029char"/>
          <w:color w:val="000000" w:themeColor="text1"/>
          <w:sz w:val="28"/>
          <w:szCs w:val="28"/>
          <w:lang w:val="en-US"/>
        </w:rPr>
        <w:t>9278167213</w:t>
      </w:r>
    </w:p>
    <w:p w:rsidR="0037125A" w:rsidRPr="003A1BF3" w:rsidRDefault="00DA6A29" w:rsidP="009F5CE0">
      <w:pPr>
        <w:pStyle w:val="12"/>
        <w:spacing w:before="0" w:beforeAutospacing="0" w:after="0" w:afterAutospacing="0" w:line="280" w:lineRule="atLeast"/>
        <w:ind w:firstLine="142"/>
        <w:rPr>
          <w:color w:val="000000" w:themeColor="text1"/>
          <w:sz w:val="27"/>
          <w:szCs w:val="27"/>
          <w:lang w:val="en-US"/>
        </w:rPr>
      </w:pPr>
      <w:hyperlink r:id="rId2512" w:history="1">
        <w:r w:rsidR="00B914F2">
          <w:rPr>
            <w:rStyle w:val="hyperlinkchar"/>
            <w:color w:val="000000" w:themeColor="text1"/>
            <w:sz w:val="28"/>
            <w:szCs w:val="28"/>
            <w:u w:val="single"/>
            <w:lang w:val="en-US"/>
          </w:rPr>
          <w:t>http://newtonsociety.ru/science-needs-protection-2017en.doc</w:t>
        </w:r>
      </w:hyperlink>
    </w:p>
    <w:p w:rsidR="0037125A" w:rsidRPr="003A1BF3" w:rsidRDefault="0037125A" w:rsidP="0037125A">
      <w:pPr>
        <w:pStyle w:val="12"/>
        <w:spacing w:before="0" w:beforeAutospacing="0" w:after="0" w:afterAutospacing="0" w:line="240" w:lineRule="atLeast"/>
        <w:rPr>
          <w:color w:val="000000" w:themeColor="text1"/>
          <w:sz w:val="27"/>
          <w:szCs w:val="27"/>
          <w:lang w:val="en-US"/>
        </w:rPr>
      </w:pPr>
      <w:r w:rsidRPr="003A1BF3">
        <w:rPr>
          <w:rStyle w:val="normalchar"/>
          <w:rFonts w:ascii="Arial Black" w:hAnsi="Arial Black"/>
          <w:b/>
          <w:bCs/>
          <w:color w:val="000000" w:themeColor="text1"/>
          <w:sz w:val="22"/>
          <w:szCs w:val="22"/>
          <w:lang w:val="en-US"/>
        </w:rPr>
        <w:t>    </w:t>
      </w:r>
    </w:p>
    <w:p w:rsidR="0037125A" w:rsidRDefault="0037125A" w:rsidP="0037125A">
      <w:pPr>
        <w:pStyle w:val="a3"/>
        <w:spacing w:before="0" w:beforeAutospacing="0" w:after="0" w:afterAutospacing="0"/>
        <w:rPr>
          <w:color w:val="000000" w:themeColor="text1"/>
          <w:sz w:val="27"/>
          <w:szCs w:val="27"/>
          <w:lang w:val="en-US"/>
        </w:rPr>
      </w:pPr>
    </w:p>
    <w:p w:rsidR="00DD37F1" w:rsidRDefault="00DD37F1" w:rsidP="0037125A">
      <w:pPr>
        <w:pStyle w:val="a3"/>
        <w:spacing w:before="0" w:beforeAutospacing="0" w:after="0" w:afterAutospacing="0"/>
        <w:rPr>
          <w:color w:val="000000" w:themeColor="text1"/>
          <w:sz w:val="27"/>
          <w:szCs w:val="27"/>
          <w:lang w:val="en-US"/>
        </w:rPr>
      </w:pPr>
    </w:p>
    <w:p w:rsidR="00DD37F1" w:rsidRDefault="00DD37F1" w:rsidP="0037125A">
      <w:pPr>
        <w:pStyle w:val="a3"/>
        <w:spacing w:before="0" w:beforeAutospacing="0" w:after="0" w:afterAutospacing="0"/>
        <w:rPr>
          <w:color w:val="000000" w:themeColor="text1"/>
          <w:sz w:val="27"/>
          <w:szCs w:val="27"/>
          <w:lang w:val="en-US"/>
        </w:rPr>
      </w:pPr>
    </w:p>
    <w:p w:rsidR="00DD37F1" w:rsidRDefault="00DD37F1" w:rsidP="0037125A">
      <w:pPr>
        <w:pStyle w:val="a3"/>
        <w:spacing w:before="0" w:beforeAutospacing="0" w:after="0" w:afterAutospacing="0"/>
        <w:rPr>
          <w:color w:val="000000" w:themeColor="text1"/>
          <w:sz w:val="27"/>
          <w:szCs w:val="27"/>
          <w:lang w:val="en-US"/>
        </w:rPr>
      </w:pPr>
    </w:p>
    <w:p w:rsidR="00DD37F1" w:rsidRDefault="00DD37F1" w:rsidP="0037125A">
      <w:pPr>
        <w:pStyle w:val="a3"/>
        <w:spacing w:before="0" w:beforeAutospacing="0" w:after="0" w:afterAutospacing="0"/>
        <w:rPr>
          <w:color w:val="000000" w:themeColor="text1"/>
          <w:sz w:val="27"/>
          <w:szCs w:val="27"/>
          <w:lang w:val="en-US"/>
        </w:rPr>
      </w:pPr>
    </w:p>
    <w:p w:rsidR="00DD37F1" w:rsidRDefault="00DD37F1" w:rsidP="0037125A">
      <w:pPr>
        <w:pStyle w:val="a3"/>
        <w:spacing w:before="0" w:beforeAutospacing="0" w:after="0" w:afterAutospacing="0"/>
        <w:rPr>
          <w:color w:val="000000" w:themeColor="text1"/>
          <w:sz w:val="27"/>
          <w:szCs w:val="27"/>
          <w:lang w:val="en-US"/>
        </w:rPr>
      </w:pPr>
    </w:p>
    <w:p w:rsidR="00DD37F1" w:rsidRDefault="00DD37F1" w:rsidP="0037125A">
      <w:pPr>
        <w:pStyle w:val="a3"/>
        <w:spacing w:before="0" w:beforeAutospacing="0" w:after="0" w:afterAutospacing="0"/>
        <w:rPr>
          <w:color w:val="000000" w:themeColor="text1"/>
          <w:sz w:val="27"/>
          <w:szCs w:val="27"/>
          <w:lang w:val="en-US"/>
        </w:rPr>
      </w:pPr>
    </w:p>
    <w:p w:rsidR="00DD37F1" w:rsidRDefault="00DD37F1" w:rsidP="0037125A">
      <w:pPr>
        <w:pStyle w:val="a3"/>
        <w:spacing w:before="0" w:beforeAutospacing="0" w:after="0" w:afterAutospacing="0"/>
        <w:rPr>
          <w:color w:val="000000" w:themeColor="text1"/>
          <w:sz w:val="27"/>
          <w:szCs w:val="27"/>
          <w:lang w:val="en-US"/>
        </w:rPr>
      </w:pPr>
    </w:p>
    <w:p w:rsidR="00DD37F1" w:rsidRDefault="00DD37F1" w:rsidP="0037125A">
      <w:pPr>
        <w:pStyle w:val="a3"/>
        <w:spacing w:before="0" w:beforeAutospacing="0" w:after="0" w:afterAutospacing="0"/>
        <w:rPr>
          <w:color w:val="000000" w:themeColor="text1"/>
          <w:sz w:val="27"/>
          <w:szCs w:val="27"/>
          <w:lang w:val="en-US"/>
        </w:rPr>
      </w:pPr>
    </w:p>
    <w:p w:rsidR="00DD37F1" w:rsidRDefault="00DD37F1" w:rsidP="0037125A">
      <w:pPr>
        <w:pStyle w:val="a3"/>
        <w:spacing w:before="0" w:beforeAutospacing="0" w:after="0" w:afterAutospacing="0"/>
        <w:rPr>
          <w:color w:val="000000" w:themeColor="text1"/>
          <w:sz w:val="27"/>
          <w:szCs w:val="27"/>
          <w:lang w:val="en-US"/>
        </w:rPr>
      </w:pPr>
    </w:p>
    <w:p w:rsidR="00DD37F1" w:rsidRDefault="00DD37F1" w:rsidP="0037125A">
      <w:pPr>
        <w:pStyle w:val="a3"/>
        <w:spacing w:before="0" w:beforeAutospacing="0" w:after="0" w:afterAutospacing="0"/>
        <w:rPr>
          <w:color w:val="000000" w:themeColor="text1"/>
          <w:sz w:val="27"/>
          <w:szCs w:val="27"/>
          <w:lang w:val="en-US"/>
        </w:rPr>
      </w:pPr>
    </w:p>
    <w:p w:rsidR="00DD37F1" w:rsidRDefault="00DD37F1" w:rsidP="0037125A">
      <w:pPr>
        <w:pStyle w:val="a3"/>
        <w:spacing w:before="0" w:beforeAutospacing="0" w:after="0" w:afterAutospacing="0"/>
        <w:rPr>
          <w:color w:val="000000" w:themeColor="text1"/>
          <w:sz w:val="27"/>
          <w:szCs w:val="27"/>
          <w:lang w:val="en-US"/>
        </w:rPr>
      </w:pPr>
    </w:p>
    <w:p w:rsidR="00DD37F1" w:rsidRDefault="00DD37F1" w:rsidP="0037125A">
      <w:pPr>
        <w:pStyle w:val="a3"/>
        <w:spacing w:before="0" w:beforeAutospacing="0" w:after="0" w:afterAutospacing="0"/>
        <w:rPr>
          <w:color w:val="000000" w:themeColor="text1"/>
          <w:sz w:val="27"/>
          <w:szCs w:val="27"/>
          <w:lang w:val="en-US"/>
        </w:rPr>
      </w:pPr>
    </w:p>
    <w:p w:rsidR="00DD37F1" w:rsidRDefault="00DD37F1" w:rsidP="0037125A">
      <w:pPr>
        <w:pStyle w:val="a3"/>
        <w:spacing w:before="0" w:beforeAutospacing="0" w:after="0" w:afterAutospacing="0"/>
        <w:rPr>
          <w:color w:val="000000" w:themeColor="text1"/>
          <w:sz w:val="27"/>
          <w:szCs w:val="27"/>
          <w:lang w:val="en-US"/>
        </w:rPr>
      </w:pPr>
    </w:p>
    <w:p w:rsidR="00DD37F1" w:rsidRDefault="00DD37F1" w:rsidP="0037125A">
      <w:pPr>
        <w:pStyle w:val="a3"/>
        <w:spacing w:before="0" w:beforeAutospacing="0" w:after="0" w:afterAutospacing="0"/>
        <w:rPr>
          <w:color w:val="000000" w:themeColor="text1"/>
          <w:sz w:val="27"/>
          <w:szCs w:val="27"/>
          <w:lang w:val="en-US"/>
        </w:rPr>
      </w:pPr>
    </w:p>
    <w:p w:rsidR="00DD37F1" w:rsidRDefault="00DD37F1" w:rsidP="0037125A">
      <w:pPr>
        <w:pStyle w:val="a3"/>
        <w:spacing w:before="0" w:beforeAutospacing="0" w:after="0" w:afterAutospacing="0"/>
        <w:rPr>
          <w:color w:val="000000" w:themeColor="text1"/>
          <w:sz w:val="27"/>
          <w:szCs w:val="27"/>
          <w:lang w:val="en-US"/>
        </w:rPr>
      </w:pPr>
    </w:p>
    <w:p w:rsidR="00DD37F1" w:rsidRDefault="00DD37F1" w:rsidP="0037125A">
      <w:pPr>
        <w:pStyle w:val="a3"/>
        <w:spacing w:before="0" w:beforeAutospacing="0" w:after="0" w:afterAutospacing="0"/>
        <w:rPr>
          <w:color w:val="000000" w:themeColor="text1"/>
          <w:sz w:val="27"/>
          <w:szCs w:val="27"/>
          <w:lang w:val="en-US"/>
        </w:rPr>
      </w:pPr>
    </w:p>
    <w:p w:rsidR="00DD37F1" w:rsidRDefault="00DD37F1" w:rsidP="0037125A">
      <w:pPr>
        <w:pStyle w:val="a3"/>
        <w:spacing w:before="0" w:beforeAutospacing="0" w:after="0" w:afterAutospacing="0"/>
        <w:rPr>
          <w:color w:val="000000" w:themeColor="text1"/>
          <w:sz w:val="27"/>
          <w:szCs w:val="27"/>
          <w:lang w:val="en-US"/>
        </w:rPr>
      </w:pPr>
    </w:p>
    <w:p w:rsidR="00DD37F1" w:rsidRDefault="00DD37F1" w:rsidP="0037125A">
      <w:pPr>
        <w:pStyle w:val="a3"/>
        <w:spacing w:before="0" w:beforeAutospacing="0" w:after="0" w:afterAutospacing="0"/>
        <w:rPr>
          <w:color w:val="000000" w:themeColor="text1"/>
          <w:sz w:val="27"/>
          <w:szCs w:val="27"/>
          <w:lang w:val="en-US"/>
        </w:rPr>
      </w:pPr>
    </w:p>
    <w:p w:rsidR="00DD37F1" w:rsidRDefault="00DD37F1" w:rsidP="0037125A">
      <w:pPr>
        <w:pStyle w:val="a3"/>
        <w:spacing w:before="0" w:beforeAutospacing="0" w:after="0" w:afterAutospacing="0"/>
        <w:rPr>
          <w:color w:val="000000" w:themeColor="text1"/>
          <w:sz w:val="27"/>
          <w:szCs w:val="27"/>
          <w:lang w:val="en-US"/>
        </w:rPr>
      </w:pPr>
    </w:p>
    <w:p w:rsidR="00DD37F1" w:rsidRDefault="00DD37F1" w:rsidP="0037125A">
      <w:pPr>
        <w:pStyle w:val="a3"/>
        <w:spacing w:before="0" w:beforeAutospacing="0" w:after="0" w:afterAutospacing="0"/>
        <w:rPr>
          <w:color w:val="000000" w:themeColor="text1"/>
          <w:sz w:val="27"/>
          <w:szCs w:val="27"/>
          <w:lang w:val="en-US"/>
        </w:rPr>
      </w:pPr>
    </w:p>
    <w:p w:rsidR="00DD37F1" w:rsidRDefault="00DD37F1" w:rsidP="0037125A">
      <w:pPr>
        <w:pStyle w:val="a3"/>
        <w:spacing w:before="0" w:beforeAutospacing="0" w:after="0" w:afterAutospacing="0"/>
        <w:rPr>
          <w:color w:val="000000" w:themeColor="text1"/>
          <w:sz w:val="27"/>
          <w:szCs w:val="27"/>
          <w:lang w:val="en-US"/>
        </w:rPr>
      </w:pPr>
    </w:p>
    <w:p w:rsidR="00DD37F1" w:rsidRDefault="00DD37F1" w:rsidP="0037125A">
      <w:pPr>
        <w:pStyle w:val="a3"/>
        <w:spacing w:before="0" w:beforeAutospacing="0" w:after="0" w:afterAutospacing="0"/>
        <w:rPr>
          <w:color w:val="000000" w:themeColor="text1"/>
          <w:sz w:val="27"/>
          <w:szCs w:val="27"/>
          <w:lang w:val="en-US"/>
        </w:rPr>
      </w:pPr>
    </w:p>
    <w:p w:rsidR="00DD37F1" w:rsidRDefault="00DD37F1" w:rsidP="0037125A">
      <w:pPr>
        <w:pStyle w:val="a3"/>
        <w:spacing w:before="0" w:beforeAutospacing="0" w:after="0" w:afterAutospacing="0"/>
        <w:rPr>
          <w:color w:val="000000" w:themeColor="text1"/>
          <w:sz w:val="27"/>
          <w:szCs w:val="27"/>
          <w:lang w:val="en-US"/>
        </w:rPr>
      </w:pPr>
    </w:p>
    <w:p w:rsidR="00DD37F1" w:rsidRDefault="00DD37F1" w:rsidP="0037125A">
      <w:pPr>
        <w:pStyle w:val="a3"/>
        <w:spacing w:before="0" w:beforeAutospacing="0" w:after="0" w:afterAutospacing="0"/>
        <w:rPr>
          <w:color w:val="000000" w:themeColor="text1"/>
          <w:sz w:val="27"/>
          <w:szCs w:val="27"/>
          <w:lang w:val="en-US"/>
        </w:rPr>
      </w:pPr>
    </w:p>
    <w:p w:rsidR="0037125A" w:rsidRPr="00DD37F1" w:rsidRDefault="0037125A" w:rsidP="003F23DD">
      <w:pPr>
        <w:pStyle w:val="12"/>
        <w:spacing w:before="0" w:beforeAutospacing="0" w:after="0" w:afterAutospacing="0" w:line="240" w:lineRule="atLeast"/>
        <w:ind w:firstLine="142"/>
        <w:rPr>
          <w:color w:val="000000" w:themeColor="text1"/>
          <w:sz w:val="27"/>
          <w:szCs w:val="27"/>
          <w:lang w:val="en-US"/>
        </w:rPr>
      </w:pPr>
      <w:r w:rsidRPr="003A1BF3">
        <w:rPr>
          <w:rStyle w:val="normalchar"/>
          <w:rFonts w:ascii="Arial Black" w:hAnsi="Arial Black"/>
          <w:b/>
          <w:bCs/>
          <w:color w:val="000000" w:themeColor="text1"/>
          <w:sz w:val="22"/>
          <w:szCs w:val="22"/>
          <w:lang w:val="en-US"/>
        </w:rPr>
        <w:lastRenderedPageBreak/>
        <w:t xml:space="preserve">... or death </w:t>
      </w:r>
      <w:r w:rsidR="00DD37F1">
        <w:rPr>
          <w:rStyle w:val="normalchar"/>
          <w:rFonts w:ascii="Arial Black" w:hAnsi="Arial Black"/>
          <w:b/>
          <w:bCs/>
          <w:color w:val="000000" w:themeColor="text1"/>
          <w:sz w:val="22"/>
          <w:szCs w:val="22"/>
          <w:lang w:val="en-US"/>
        </w:rPr>
        <w:t>of the missed</w:t>
      </w:r>
      <w:r w:rsidRPr="003A1BF3">
        <w:rPr>
          <w:rStyle w:val="normalchar"/>
          <w:rFonts w:ascii="Arial Black" w:hAnsi="Arial Black"/>
          <w:b/>
          <w:bCs/>
          <w:color w:val="000000" w:themeColor="text1"/>
          <w:sz w:val="22"/>
          <w:szCs w:val="22"/>
          <w:lang w:val="en-US"/>
        </w:rPr>
        <w:t xml:space="preserve"> </w:t>
      </w:r>
      <w:r w:rsidR="00DD37F1">
        <w:rPr>
          <w:rStyle w:val="normalchar"/>
          <w:rFonts w:ascii="Arial Black" w:hAnsi="Arial Black"/>
          <w:b/>
          <w:bCs/>
          <w:color w:val="000000" w:themeColor="text1"/>
          <w:sz w:val="22"/>
          <w:szCs w:val="22"/>
          <w:lang w:val="en-US"/>
        </w:rPr>
        <w:t>CIVIDISATION IS</w:t>
      </w:r>
      <w:r w:rsidRPr="003A1BF3">
        <w:rPr>
          <w:rStyle w:val="normalchar"/>
          <w:rFonts w:ascii="Arial Black" w:hAnsi="Arial Black"/>
          <w:b/>
          <w:bCs/>
          <w:color w:val="000000" w:themeColor="text1"/>
          <w:sz w:val="22"/>
          <w:szCs w:val="22"/>
          <w:lang w:val="en-US"/>
        </w:rPr>
        <w:t xml:space="preserve"> INEVITABLE</w:t>
      </w:r>
      <w:r w:rsidR="00DD37F1" w:rsidRPr="00DD37F1">
        <w:rPr>
          <w:rStyle w:val="normalchar"/>
          <w:rFonts w:ascii="Arial Black" w:hAnsi="Arial Black"/>
          <w:b/>
          <w:bCs/>
          <w:color w:val="000000" w:themeColor="text1"/>
          <w:sz w:val="22"/>
          <w:szCs w:val="22"/>
          <w:lang w:val="en-US"/>
        </w:rPr>
        <w:t xml:space="preserve"> </w:t>
      </w:r>
    </w:p>
    <w:p w:rsidR="0037125A" w:rsidRPr="003A1BF3" w:rsidRDefault="0037125A" w:rsidP="003F23DD">
      <w:pPr>
        <w:pStyle w:val="12"/>
        <w:spacing w:before="0" w:beforeAutospacing="0" w:after="0" w:afterAutospacing="0" w:line="240" w:lineRule="atLeast"/>
        <w:ind w:firstLine="142"/>
        <w:jc w:val="both"/>
        <w:rPr>
          <w:color w:val="000000" w:themeColor="text1"/>
          <w:sz w:val="27"/>
          <w:szCs w:val="27"/>
          <w:lang w:val="en-US"/>
        </w:rPr>
      </w:pPr>
      <w:r w:rsidRPr="003A1BF3">
        <w:rPr>
          <w:rStyle w:val="wchar"/>
          <w:rFonts w:ascii="Arial Black" w:hAnsi="Arial Black"/>
          <w:b/>
          <w:bCs/>
          <w:color w:val="000000" w:themeColor="text1"/>
          <w:sz w:val="22"/>
          <w:szCs w:val="22"/>
          <w:lang w:val="en-US"/>
        </w:rPr>
        <w:t>It is common knowledge that between the orbits of the planets Mars and Jupiter is the asteroid belt - die-hard blocks, rotating as the other planet in a circular orbit. Of the many hypotheses and speculations about the nature of the origin of the belt is the most likely assumption is that once there was the ninth planet of the solar system - the Phaeton, inhabited by people with a highly developed civilization.</w:t>
      </w:r>
    </w:p>
    <w:p w:rsidR="0037125A" w:rsidRPr="003A1BF3" w:rsidRDefault="0037125A" w:rsidP="003F23DD">
      <w:pPr>
        <w:pStyle w:val="12"/>
        <w:spacing w:before="0" w:beforeAutospacing="0" w:after="0" w:afterAutospacing="0" w:line="240" w:lineRule="atLeast"/>
        <w:ind w:firstLine="142"/>
        <w:jc w:val="both"/>
        <w:rPr>
          <w:color w:val="000000" w:themeColor="text1"/>
          <w:sz w:val="27"/>
          <w:szCs w:val="27"/>
          <w:lang w:val="en-US"/>
        </w:rPr>
      </w:pPr>
      <w:r w:rsidRPr="003A1BF3">
        <w:rPr>
          <w:rStyle w:val="wchar"/>
          <w:rFonts w:ascii="Arial Black" w:hAnsi="Arial Black"/>
          <w:b/>
          <w:bCs/>
          <w:color w:val="000000" w:themeColor="text1"/>
          <w:sz w:val="22"/>
          <w:szCs w:val="22"/>
          <w:lang w:val="en-US"/>
        </w:rPr>
        <w:t>Attention to the mythological theme of the Phaeton is not accidental. Prominent figures of science, arts and literature sought to attract the attention of viewers, listeners and readers to the disastrous consequences, which may result in manic activity is not only the gods, but also irresponsible people, especially among the ruling elite.</w:t>
      </w:r>
    </w:p>
    <w:p w:rsidR="0037125A" w:rsidRPr="003A1BF3" w:rsidRDefault="0037125A" w:rsidP="003F23DD">
      <w:pPr>
        <w:pStyle w:val="12"/>
        <w:spacing w:before="0" w:beforeAutospacing="0" w:after="0" w:afterAutospacing="0" w:line="240" w:lineRule="atLeast"/>
        <w:ind w:firstLine="142"/>
        <w:jc w:val="both"/>
        <w:rPr>
          <w:color w:val="000000" w:themeColor="text1"/>
          <w:sz w:val="27"/>
          <w:szCs w:val="27"/>
          <w:lang w:val="en-US"/>
        </w:rPr>
      </w:pPr>
      <w:r w:rsidRPr="003A1BF3">
        <w:rPr>
          <w:rStyle w:val="wchar"/>
          <w:rFonts w:ascii="Arial Black" w:hAnsi="Arial Black"/>
          <w:b/>
          <w:bCs/>
          <w:color w:val="000000" w:themeColor="text1"/>
          <w:sz w:val="22"/>
          <w:szCs w:val="22"/>
          <w:lang w:val="en-US"/>
        </w:rPr>
        <w:t xml:space="preserve">It is likely that the result of internecine strife and wars are inevitable, according to Marx, under capitalism, for the redistribution of property and world domination, which, apparently, have sinned and </w:t>
      </w:r>
      <w:r w:rsidR="00DD37F1" w:rsidRPr="003A1BF3">
        <w:rPr>
          <w:rStyle w:val="wchar"/>
          <w:rFonts w:ascii="Arial Black" w:hAnsi="Arial Black"/>
          <w:b/>
          <w:bCs/>
          <w:color w:val="000000" w:themeColor="text1"/>
          <w:sz w:val="22"/>
          <w:szCs w:val="22"/>
          <w:lang w:val="en-US"/>
        </w:rPr>
        <w:t>Phaeton</w:t>
      </w:r>
      <w:r w:rsidR="00DD37F1">
        <w:rPr>
          <w:rStyle w:val="wchar"/>
          <w:rFonts w:ascii="Arial Black" w:hAnsi="Arial Black"/>
          <w:b/>
          <w:bCs/>
          <w:color w:val="000000" w:themeColor="text1"/>
          <w:sz w:val="22"/>
          <w:szCs w:val="22"/>
          <w:lang w:val="en-US"/>
        </w:rPr>
        <w:t>-ers</w:t>
      </w:r>
      <w:r w:rsidR="00DD37F1" w:rsidRPr="003A1BF3">
        <w:rPr>
          <w:rStyle w:val="wchar"/>
          <w:rFonts w:ascii="Arial Black" w:hAnsi="Arial Black"/>
          <w:b/>
          <w:bCs/>
          <w:color w:val="000000" w:themeColor="text1"/>
          <w:sz w:val="22"/>
          <w:szCs w:val="22"/>
          <w:lang w:val="en-US"/>
        </w:rPr>
        <w:t xml:space="preserve"> </w:t>
      </w:r>
      <w:r w:rsidRPr="003A1BF3">
        <w:rPr>
          <w:rStyle w:val="wchar"/>
          <w:rFonts w:ascii="Arial Black" w:hAnsi="Arial Black"/>
          <w:b/>
          <w:bCs/>
          <w:color w:val="000000" w:themeColor="text1"/>
          <w:sz w:val="22"/>
          <w:szCs w:val="22"/>
          <w:lang w:val="en-US"/>
        </w:rPr>
        <w:t>became nuclear crazy accident of self-destruction of the planet, with all its consequences, was captured in the mythology, ancient manuscripts, cave paintings ...</w:t>
      </w:r>
    </w:p>
    <w:p w:rsidR="0037125A" w:rsidRPr="003A1BF3" w:rsidRDefault="0037125A" w:rsidP="003F23DD">
      <w:pPr>
        <w:pStyle w:val="12"/>
        <w:spacing w:before="0" w:beforeAutospacing="0" w:after="0" w:afterAutospacing="0" w:line="240" w:lineRule="atLeast"/>
        <w:ind w:firstLine="142"/>
        <w:jc w:val="both"/>
        <w:rPr>
          <w:color w:val="000000" w:themeColor="text1"/>
          <w:sz w:val="27"/>
          <w:szCs w:val="27"/>
          <w:lang w:val="en-US"/>
        </w:rPr>
      </w:pPr>
      <w:r w:rsidRPr="003A1BF3">
        <w:rPr>
          <w:rStyle w:val="wchar"/>
          <w:rFonts w:ascii="Arial Black" w:hAnsi="Arial Black"/>
          <w:b/>
          <w:bCs/>
          <w:color w:val="000000" w:themeColor="text1"/>
          <w:sz w:val="22"/>
          <w:szCs w:val="22"/>
          <w:lang w:val="en-US"/>
        </w:rPr>
        <w:t>This story is instructive and edifying. Without a doubt, the terrestrial civilization, driven mad with the governments of inciting and decoupling the world on fire, for which they are awarded the Nobel Prize, "the world" is moving by leaps and bounds to the inevitable destruction of the planet Phaeton scenario.</w:t>
      </w:r>
    </w:p>
    <w:p w:rsidR="0037125A" w:rsidRDefault="0037125A" w:rsidP="003F23DD">
      <w:pPr>
        <w:pStyle w:val="12"/>
        <w:spacing w:before="0" w:beforeAutospacing="0" w:after="0" w:afterAutospacing="0" w:line="240" w:lineRule="atLeast"/>
        <w:ind w:firstLine="142"/>
        <w:jc w:val="both"/>
        <w:rPr>
          <w:rStyle w:val="wchar"/>
          <w:rFonts w:ascii="Arial Black" w:hAnsi="Arial Black"/>
          <w:b/>
          <w:bCs/>
          <w:color w:val="000000" w:themeColor="text1"/>
          <w:sz w:val="22"/>
          <w:szCs w:val="22"/>
          <w:lang w:val="en-US"/>
        </w:rPr>
      </w:pPr>
      <w:r w:rsidRPr="003A1BF3">
        <w:rPr>
          <w:rStyle w:val="wchar"/>
          <w:rFonts w:ascii="Arial Black" w:hAnsi="Arial Black"/>
          <w:b/>
          <w:bCs/>
          <w:color w:val="000000" w:themeColor="text1"/>
          <w:sz w:val="22"/>
          <w:szCs w:val="22"/>
          <w:lang w:val="en-US"/>
        </w:rPr>
        <w:t>There is still a chance for science to sav</w:t>
      </w:r>
      <w:bookmarkStart w:id="463" w:name="_GoBack"/>
      <w:bookmarkEnd w:id="463"/>
      <w:r w:rsidRPr="003A1BF3">
        <w:rPr>
          <w:rStyle w:val="wchar"/>
          <w:rFonts w:ascii="Arial Black" w:hAnsi="Arial Black"/>
          <w:b/>
          <w:bCs/>
          <w:color w:val="000000" w:themeColor="text1"/>
          <w:sz w:val="22"/>
          <w:szCs w:val="22"/>
          <w:lang w:val="en-US"/>
        </w:rPr>
        <w:t xml:space="preserve">e the Earth from a nuclear disaster or death </w:t>
      </w:r>
      <w:r w:rsidR="007E1D4F">
        <w:rPr>
          <w:rStyle w:val="wchar"/>
          <w:rFonts w:ascii="Arial Black" w:hAnsi="Arial Black"/>
          <w:b/>
          <w:bCs/>
          <w:color w:val="000000" w:themeColor="text1"/>
          <w:sz w:val="22"/>
          <w:szCs w:val="22"/>
          <w:lang w:val="en-US"/>
        </w:rPr>
        <w:t>of insane</w:t>
      </w:r>
      <w:r w:rsidRPr="003A1BF3">
        <w:rPr>
          <w:rStyle w:val="wchar"/>
          <w:rFonts w:ascii="Arial Black" w:hAnsi="Arial Black"/>
          <w:b/>
          <w:bCs/>
          <w:color w:val="000000" w:themeColor="text1"/>
          <w:sz w:val="22"/>
          <w:szCs w:val="22"/>
          <w:lang w:val="en-US"/>
        </w:rPr>
        <w:t xml:space="preserve"> civilization is inevitable</w:t>
      </w:r>
    </w:p>
    <w:p w:rsidR="00B914F2" w:rsidRPr="003A1BF3" w:rsidRDefault="00B914F2" w:rsidP="0037125A">
      <w:pPr>
        <w:pStyle w:val="12"/>
        <w:spacing w:before="0" w:beforeAutospacing="0" w:after="0" w:afterAutospacing="0" w:line="240" w:lineRule="atLeast"/>
        <w:jc w:val="both"/>
        <w:rPr>
          <w:color w:val="000000" w:themeColor="text1"/>
          <w:sz w:val="27"/>
          <w:szCs w:val="27"/>
          <w:lang w:val="en-US"/>
        </w:rPr>
      </w:pPr>
    </w:p>
    <w:p w:rsidR="0037125A" w:rsidRPr="003A1BF3" w:rsidRDefault="000F1FE5" w:rsidP="000E4F19">
      <w:pPr>
        <w:rPr>
          <w:color w:val="000000" w:themeColor="text1"/>
          <w:lang w:val="en-US"/>
        </w:rPr>
      </w:pPr>
      <w:r w:rsidRPr="003A1BF3">
        <w:rPr>
          <w:noProof/>
          <w:color w:val="000000" w:themeColor="text1"/>
        </w:rPr>
        <w:drawing>
          <wp:inline distT="0" distB="0" distL="0" distR="0">
            <wp:extent cx="5883729" cy="3581400"/>
            <wp:effectExtent l="19050" t="0" r="2721" b="0"/>
            <wp:docPr id="7214" name="Рисунок 1453" descr="http://ochenvkkusno.ru/i/11/konec_vzryv_planeta_meteority_192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descr="http://ochenvkkusno.ru/i/11/konec_vzryv_planeta_meteority_1920x1200.jpg"/>
                    <pic:cNvPicPr>
                      <a:picLocks noChangeAspect="1" noChangeArrowheads="1"/>
                    </pic:cNvPicPr>
                  </pic:nvPicPr>
                  <pic:blipFill>
                    <a:blip r:embed="rId2513" r:link="rId25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83729" cy="3581400"/>
                    </a:xfrm>
                    <a:prstGeom prst="rect">
                      <a:avLst/>
                    </a:prstGeom>
                    <a:noFill/>
                    <a:ln>
                      <a:noFill/>
                    </a:ln>
                  </pic:spPr>
                </pic:pic>
              </a:graphicData>
            </a:graphic>
          </wp:inline>
        </w:drawing>
      </w:r>
    </w:p>
    <w:sectPr w:rsidR="0037125A" w:rsidRPr="003A1BF3" w:rsidSect="003C1761">
      <w:footerReference w:type="default" r:id="rId2515"/>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38CF" w:rsidRDefault="009438CF" w:rsidP="00E52552">
      <w:r>
        <w:separator/>
      </w:r>
    </w:p>
  </w:endnote>
  <w:endnote w:type="continuationSeparator" w:id="0">
    <w:p w:rsidR="009438CF" w:rsidRDefault="009438CF" w:rsidP="00E525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var(--font-regular)">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Times New Roman CYR">
    <w:altName w:val="Times New Roman"/>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3598777"/>
      <w:docPartObj>
        <w:docPartGallery w:val="Page Numbers (Bottom of Page)"/>
        <w:docPartUnique/>
      </w:docPartObj>
    </w:sdtPr>
    <w:sdtContent>
      <w:p w:rsidR="00680B28" w:rsidRDefault="00680B28">
        <w:pPr>
          <w:pStyle w:val="a9"/>
          <w:jc w:val="center"/>
        </w:pPr>
        <w:fldSimple w:instr="PAGE   \* MERGEFORMAT">
          <w:r w:rsidR="00DC346D">
            <w:rPr>
              <w:noProof/>
            </w:rPr>
            <w:t>3</w:t>
          </w:r>
        </w:fldSimple>
      </w:p>
    </w:sdtContent>
  </w:sdt>
  <w:p w:rsidR="00680B28" w:rsidRDefault="00680B28">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38CF" w:rsidRDefault="009438CF" w:rsidP="00E52552">
      <w:r>
        <w:separator/>
      </w:r>
    </w:p>
  </w:footnote>
  <w:footnote w:type="continuationSeparator" w:id="0">
    <w:p w:rsidR="009438CF" w:rsidRDefault="009438CF" w:rsidP="00E5255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A11F1"/>
    <w:multiLevelType w:val="hybridMultilevel"/>
    <w:tmpl w:val="AF165C6E"/>
    <w:lvl w:ilvl="0" w:tplc="D8DE562E">
      <w:start w:val="4"/>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0E287A"/>
    <w:multiLevelType w:val="multilevel"/>
    <w:tmpl w:val="17F2F86C"/>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D8675A"/>
    <w:multiLevelType w:val="multilevel"/>
    <w:tmpl w:val="67FA3EC8"/>
    <w:lvl w:ilvl="0">
      <w:start w:val="4"/>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25B42704"/>
    <w:multiLevelType w:val="multilevel"/>
    <w:tmpl w:val="1F50B0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B2A36A6"/>
    <w:multiLevelType w:val="hybridMultilevel"/>
    <w:tmpl w:val="EC226A1A"/>
    <w:lvl w:ilvl="0" w:tplc="C4FEDA44">
      <w:start w:val="4"/>
      <w:numFmt w:val="decimal"/>
      <w:lvlText w:val="%1."/>
      <w:lvlJc w:val="left"/>
      <w:pPr>
        <w:ind w:left="1080" w:hanging="360"/>
      </w:pPr>
      <w:rPr>
        <w:rFonts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46585132"/>
    <w:multiLevelType w:val="multilevel"/>
    <w:tmpl w:val="45F65EAA"/>
    <w:lvl w:ilvl="0">
      <w:start w:val="4"/>
      <w:numFmt w:val="decimal"/>
      <w:lvlText w:val="%1"/>
      <w:lvlJc w:val="left"/>
      <w:pPr>
        <w:ind w:left="405" w:hanging="40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6">
    <w:nsid w:val="48442566"/>
    <w:multiLevelType w:val="multilevel"/>
    <w:tmpl w:val="E104E9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3"/>
  </w:num>
  <w:num w:numId="3">
    <w:abstractNumId w:val="1"/>
  </w:num>
  <w:num w:numId="4">
    <w:abstractNumId w:val="5"/>
  </w:num>
  <w:num w:numId="5">
    <w:abstractNumId w:val="4"/>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4C4BCF"/>
    <w:rsid w:val="00013D1A"/>
    <w:rsid w:val="00016A7F"/>
    <w:rsid w:val="000307CB"/>
    <w:rsid w:val="00031907"/>
    <w:rsid w:val="000329C4"/>
    <w:rsid w:val="000439E5"/>
    <w:rsid w:val="00046467"/>
    <w:rsid w:val="00074D07"/>
    <w:rsid w:val="000A775F"/>
    <w:rsid w:val="000E4F19"/>
    <w:rsid w:val="000E5C6E"/>
    <w:rsid w:val="000E77E9"/>
    <w:rsid w:val="000F1FE5"/>
    <w:rsid w:val="00102122"/>
    <w:rsid w:val="0011401A"/>
    <w:rsid w:val="00116A6E"/>
    <w:rsid w:val="00177E46"/>
    <w:rsid w:val="00182667"/>
    <w:rsid w:val="00195D72"/>
    <w:rsid w:val="0019674E"/>
    <w:rsid w:val="001A21D5"/>
    <w:rsid w:val="001A6D6E"/>
    <w:rsid w:val="001B1238"/>
    <w:rsid w:val="001B376B"/>
    <w:rsid w:val="00207B8E"/>
    <w:rsid w:val="002204FE"/>
    <w:rsid w:val="002224C8"/>
    <w:rsid w:val="00234156"/>
    <w:rsid w:val="002409F2"/>
    <w:rsid w:val="002478C7"/>
    <w:rsid w:val="002639BB"/>
    <w:rsid w:val="00264D3C"/>
    <w:rsid w:val="002A0F66"/>
    <w:rsid w:val="002B1146"/>
    <w:rsid w:val="002B1293"/>
    <w:rsid w:val="002C3E68"/>
    <w:rsid w:val="002C76E7"/>
    <w:rsid w:val="002F2977"/>
    <w:rsid w:val="0031224E"/>
    <w:rsid w:val="003134A6"/>
    <w:rsid w:val="00322A45"/>
    <w:rsid w:val="00325AA4"/>
    <w:rsid w:val="003533AB"/>
    <w:rsid w:val="0036271E"/>
    <w:rsid w:val="00364CFC"/>
    <w:rsid w:val="0037125A"/>
    <w:rsid w:val="003819CC"/>
    <w:rsid w:val="00382FB1"/>
    <w:rsid w:val="00392C73"/>
    <w:rsid w:val="003A1BF3"/>
    <w:rsid w:val="003C1761"/>
    <w:rsid w:val="003F04E1"/>
    <w:rsid w:val="003F23DD"/>
    <w:rsid w:val="003F5CDA"/>
    <w:rsid w:val="00403848"/>
    <w:rsid w:val="00411F15"/>
    <w:rsid w:val="0041747A"/>
    <w:rsid w:val="004358AA"/>
    <w:rsid w:val="00441A45"/>
    <w:rsid w:val="004459ED"/>
    <w:rsid w:val="00447192"/>
    <w:rsid w:val="004505F9"/>
    <w:rsid w:val="00491131"/>
    <w:rsid w:val="004B10B0"/>
    <w:rsid w:val="004C163F"/>
    <w:rsid w:val="004C4BCF"/>
    <w:rsid w:val="004C5AEA"/>
    <w:rsid w:val="004C5FE8"/>
    <w:rsid w:val="004E49ED"/>
    <w:rsid w:val="004F75EB"/>
    <w:rsid w:val="005078BF"/>
    <w:rsid w:val="00523368"/>
    <w:rsid w:val="00540C2D"/>
    <w:rsid w:val="0057161E"/>
    <w:rsid w:val="00572B48"/>
    <w:rsid w:val="00581841"/>
    <w:rsid w:val="00590FB3"/>
    <w:rsid w:val="00593309"/>
    <w:rsid w:val="005E7FC6"/>
    <w:rsid w:val="00610EB1"/>
    <w:rsid w:val="006224AB"/>
    <w:rsid w:val="00641713"/>
    <w:rsid w:val="00645552"/>
    <w:rsid w:val="00661BC4"/>
    <w:rsid w:val="006809FD"/>
    <w:rsid w:val="00680B28"/>
    <w:rsid w:val="00683E30"/>
    <w:rsid w:val="006F47F2"/>
    <w:rsid w:val="00725320"/>
    <w:rsid w:val="00763FB9"/>
    <w:rsid w:val="007A06D8"/>
    <w:rsid w:val="007A3867"/>
    <w:rsid w:val="007B5D1A"/>
    <w:rsid w:val="007B7061"/>
    <w:rsid w:val="007C15C8"/>
    <w:rsid w:val="007D261C"/>
    <w:rsid w:val="007D7716"/>
    <w:rsid w:val="007E1D4F"/>
    <w:rsid w:val="007E1EF6"/>
    <w:rsid w:val="007F26E2"/>
    <w:rsid w:val="00826009"/>
    <w:rsid w:val="00831DBB"/>
    <w:rsid w:val="00834ADB"/>
    <w:rsid w:val="008462C3"/>
    <w:rsid w:val="00846A4F"/>
    <w:rsid w:val="008622DF"/>
    <w:rsid w:val="008728D0"/>
    <w:rsid w:val="0088366C"/>
    <w:rsid w:val="008D05F0"/>
    <w:rsid w:val="008E42E8"/>
    <w:rsid w:val="00900056"/>
    <w:rsid w:val="00907615"/>
    <w:rsid w:val="00911F80"/>
    <w:rsid w:val="00917B1C"/>
    <w:rsid w:val="009242E4"/>
    <w:rsid w:val="00924ED7"/>
    <w:rsid w:val="00925FBE"/>
    <w:rsid w:val="009438CF"/>
    <w:rsid w:val="00970003"/>
    <w:rsid w:val="00976421"/>
    <w:rsid w:val="009824E4"/>
    <w:rsid w:val="009845DC"/>
    <w:rsid w:val="009C5F1E"/>
    <w:rsid w:val="009D453E"/>
    <w:rsid w:val="009E092B"/>
    <w:rsid w:val="009E5FF3"/>
    <w:rsid w:val="009F5CE0"/>
    <w:rsid w:val="00A11DBD"/>
    <w:rsid w:val="00A7609A"/>
    <w:rsid w:val="00A8535A"/>
    <w:rsid w:val="00A93D31"/>
    <w:rsid w:val="00AB5FB5"/>
    <w:rsid w:val="00AC2771"/>
    <w:rsid w:val="00B04379"/>
    <w:rsid w:val="00B32A07"/>
    <w:rsid w:val="00B64502"/>
    <w:rsid w:val="00B71204"/>
    <w:rsid w:val="00B82F87"/>
    <w:rsid w:val="00B914F2"/>
    <w:rsid w:val="00BA5AFA"/>
    <w:rsid w:val="00BB3DFD"/>
    <w:rsid w:val="00BC6D5C"/>
    <w:rsid w:val="00BF3F35"/>
    <w:rsid w:val="00BF5CF2"/>
    <w:rsid w:val="00C3096D"/>
    <w:rsid w:val="00C445AF"/>
    <w:rsid w:val="00C63997"/>
    <w:rsid w:val="00C64DFF"/>
    <w:rsid w:val="00C81BD1"/>
    <w:rsid w:val="00C84262"/>
    <w:rsid w:val="00C93834"/>
    <w:rsid w:val="00C942A0"/>
    <w:rsid w:val="00CB18D3"/>
    <w:rsid w:val="00CC5856"/>
    <w:rsid w:val="00CE6FD6"/>
    <w:rsid w:val="00D13E26"/>
    <w:rsid w:val="00D20D64"/>
    <w:rsid w:val="00D21218"/>
    <w:rsid w:val="00D32341"/>
    <w:rsid w:val="00D35AAB"/>
    <w:rsid w:val="00DA2D46"/>
    <w:rsid w:val="00DA4663"/>
    <w:rsid w:val="00DA6A29"/>
    <w:rsid w:val="00DA6CA7"/>
    <w:rsid w:val="00DB1852"/>
    <w:rsid w:val="00DB2657"/>
    <w:rsid w:val="00DC346D"/>
    <w:rsid w:val="00DD10D1"/>
    <w:rsid w:val="00DD37F1"/>
    <w:rsid w:val="00DE3448"/>
    <w:rsid w:val="00E26EFF"/>
    <w:rsid w:val="00E52552"/>
    <w:rsid w:val="00E62C67"/>
    <w:rsid w:val="00E809DA"/>
    <w:rsid w:val="00E9743A"/>
    <w:rsid w:val="00EA1E06"/>
    <w:rsid w:val="00EA73A5"/>
    <w:rsid w:val="00EB2022"/>
    <w:rsid w:val="00EC0D53"/>
    <w:rsid w:val="00ED0014"/>
    <w:rsid w:val="00EE679A"/>
    <w:rsid w:val="00EF1AAC"/>
    <w:rsid w:val="00F16D44"/>
    <w:rsid w:val="00F211D7"/>
    <w:rsid w:val="00F265AF"/>
    <w:rsid w:val="00F3217B"/>
    <w:rsid w:val="00F35B54"/>
    <w:rsid w:val="00F645ED"/>
    <w:rsid w:val="00F702BD"/>
    <w:rsid w:val="00F74D23"/>
    <w:rsid w:val="00F80ED3"/>
    <w:rsid w:val="00FA211D"/>
    <w:rsid w:val="00FB726B"/>
    <w:rsid w:val="00FF57F1"/>
    <w:rsid w:val="00FF59C1"/>
    <w:rsid w:val="00FF6A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10"/>
    <o:shapelayout v:ext="edit">
      <o:idmap v:ext="edit" data="1,5,6,7,8,9,10,11,12,13,15"/>
      <o:rules v:ext="edit">
        <o:r id="V:Rule1" type="arc" idref="#_x0000_s12989"/>
        <o:r id="V:Rule2" type="arc" idref="#_x0000_s12998"/>
        <o:r id="V:Rule3" type="arc" idref="#_x0000_s12999"/>
        <o:r id="V:Rule4" type="arc" idref="#_x0000_s13000"/>
        <o:r id="V:Rule5" type="arc" idref="#_x0000_s13001"/>
        <o:r id="V:Rule6" type="arc" idref="#_x0000_s13002"/>
        <o:r id="V:Rule7" type="arc" idref="#_x0000_s13003"/>
        <o:r id="V:Rule8" type="arc" idref="#_x0000_s13004"/>
        <o:r id="V:Rule9" type="arc" idref="#_x0000_s13005"/>
        <o:r id="V:Rule10" type="arc" idref="#_x0000_s13006"/>
        <o:r id="V:Rule11" type="arc" idref="#_x0000_s13007"/>
        <o:r id="V:Rule12" type="arc" idref="#_x0000_s13008"/>
        <o:r id="V:Rule13" type="arc" idref="#_x0000_s13009"/>
        <o:r id="V:Rule24" type="arc" idref="#_x0000_s15366"/>
        <o:r id="V:Rule44" type="arc" idref="#_x0000_s13407"/>
        <o:r id="V:Rule45" type="arc" idref="#_x0000_s13406"/>
        <o:r id="V:Rule46" type="arc" idref="#_x0000_s13404"/>
        <o:r id="V:Rule47" type="arc" idref="#_x0000_s13402"/>
        <o:r id="V:Rule48" type="arc" idref="#_x0000_s13693"/>
        <o:r id="V:Rule49" type="arc" idref="#_x0000_s13695"/>
        <o:r id="V:Rule50" type="arc" idref="#_x0000_s13696"/>
        <o:r id="V:Rule51" type="arc" idref="#_x0000_s13697"/>
        <o:r id="V:Rule52" type="arc" idref="#_x0000_s13698"/>
        <o:r id="V:Rule53" type="arc" idref="#_x0000_s13699"/>
        <o:r id="V:Rule54" type="arc" idref="#_x0000_s13701"/>
        <o:r id="V:Rule55" type="arc" idref="#_x0000_s13702"/>
        <o:r id="V:Rule56" type="arc" idref="#_x0000_s13703"/>
        <o:r id="V:Rule57" type="arc" idref="#_x0000_s13704"/>
        <o:r id="V:Rule58" type="arc" idref="#_x0000_s13706"/>
        <o:r id="V:Rule59" type="arc" idref="#_x0000_s13707"/>
        <o:r id="V:Rule60" type="arc" idref="#_x0000_s13761"/>
        <o:r id="V:Rule61" type="arc" idref="#_x0000_s13762"/>
        <o:r id="V:Rule62" type="arc" idref="#_x0000_s13763"/>
        <o:r id="V:Rule63" type="arc" idref="#_x0000_s13764"/>
        <o:r id="V:Rule64" type="arc" idref="#_x0000_s13765"/>
        <o:r id="V:Rule65" type="arc" idref="#_x0000_s13767"/>
        <o:r id="V:Rule66" type="arc" idref="#_x0000_s13777"/>
        <o:r id="V:Rule67" type="arc" idref="#_x0000_s13788"/>
        <o:r id="V:Rule68" type="arc" idref="#_x0000_s13789"/>
        <o:r id="V:Rule69" type="arc" idref="#_x0000_s13790"/>
        <o:r id="V:Rule70" type="arc" idref="#_x0000_s13796"/>
        <o:r id="V:Rule71" type="arc" idref="#_x0000_s13797"/>
        <o:r id="V:Rule72" type="connector" idref="#AutoShape 3008"/>
        <o:r id="V:Rule73" type="connector" idref="#AutoShape 3009"/>
        <o:r id="V:Rule74" type="connector" idref="#AutoShape 134"/>
        <o:r id="V:Rule75" type="connector" idref="#AutoShape 3007"/>
        <o:r id="V:Rule76" type="connector" idref="#AutoShape 3013"/>
        <o:r id="V:Rule77" type="connector" idref="#AutoShape 3000"/>
        <o:r id="V:Rule78" type="connector" idref="#AutoShape 3018"/>
        <o:r id="V:Rule79" type="connector" idref="#AutoShape 3014"/>
        <o:r id="V:Rule80" type="connector" idref="#AutoShape 3012"/>
        <o:r id="V:Rule81" type="connector" idref="#AutoShape 3002"/>
        <o:r id="V:Rule82" type="connector" idref="#AutoShape 133"/>
        <o:r id="V:Rule83" type="connector" idref="#AutoShape 3001"/>
        <o:r id="V:Rule84" type="connector" idref="#AutoShape 3015"/>
        <o:r id="V:Rule85" type="connector" idref="#AutoShape 121"/>
        <o:r id="V:Rule86" type="connector" idref="#AutoShape 3003"/>
        <o:r id="V:Rule87" type="connector" idref="#AutoShape 122"/>
        <o:r id="V:Rule88" type="connector" idref="#AutoShape 3010"/>
        <o:r id="V:Rule89" type="connector" idref="#AutoShape 2992"/>
        <o:r id="V:Rule90" type="connector" idref="#AutoShape 3005"/>
        <o:r id="V:Rule91" type="connector" idref="#AutoShape 3011"/>
        <o:r id="V:Rule92" type="connector" idref="#AutoShape 115"/>
        <o:r id="V:Rule93" type="connector" idref="#AutoShape 2999"/>
        <o:r id="V:Rule94" type="connector" idref="#AutoShape 135"/>
        <o:r id="V:Rule95" type="connector" idref="#AutoShape 2998"/>
        <o:r id="V:Rule96" type="connector" idref="#AutoShape 130"/>
        <o:r id="V:Rule97" type="connector" idref="#AutoShape 125"/>
        <o:r id="V:Rule98" type="connector" idref="#AutoShape 129"/>
        <o:r id="V:Rule99" type="connector" idref="#AutoShape 3016"/>
        <o:r id="V:Rule100" type="connector" idref="#AutoShape 1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4BCF"/>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CE6FD6"/>
    <w:pPr>
      <w:jc w:val="center"/>
      <w:outlineLvl w:val="0"/>
    </w:pPr>
    <w:rPr>
      <w:b/>
      <w:kern w:val="36"/>
      <w:sz w:val="32"/>
      <w:szCs w:val="32"/>
    </w:rPr>
  </w:style>
  <w:style w:type="paragraph" w:styleId="2">
    <w:name w:val="heading 2"/>
    <w:basedOn w:val="a"/>
    <w:next w:val="a"/>
    <w:link w:val="20"/>
    <w:qFormat/>
    <w:rsid w:val="00CE6FD6"/>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E6FD6"/>
    <w:rPr>
      <w:rFonts w:ascii="Times New Roman" w:eastAsia="Times New Roman" w:hAnsi="Times New Roman" w:cs="Times New Roman"/>
      <w:b/>
      <w:kern w:val="36"/>
      <w:sz w:val="32"/>
      <w:szCs w:val="32"/>
      <w:lang w:eastAsia="ru-RU"/>
    </w:rPr>
  </w:style>
  <w:style w:type="character" w:customStyle="1" w:styleId="20">
    <w:name w:val="Заголовок 2 Знак"/>
    <w:basedOn w:val="a0"/>
    <w:link w:val="2"/>
    <w:rsid w:val="00CE6FD6"/>
    <w:rPr>
      <w:rFonts w:ascii="Arial" w:eastAsia="Times New Roman" w:hAnsi="Arial" w:cs="Arial"/>
      <w:b/>
      <w:bCs/>
      <w:i/>
      <w:iCs/>
      <w:sz w:val="28"/>
      <w:szCs w:val="28"/>
      <w:lang w:eastAsia="ru-RU"/>
    </w:rPr>
  </w:style>
  <w:style w:type="paragraph" w:styleId="HTML">
    <w:name w:val="HTML Preformatted"/>
    <w:basedOn w:val="a"/>
    <w:link w:val="HTML0"/>
    <w:uiPriority w:val="99"/>
    <w:unhideWhenUsed/>
    <w:rsid w:val="004C4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4C4BCF"/>
    <w:rPr>
      <w:rFonts w:ascii="Courier New" w:eastAsia="Times New Roman" w:hAnsi="Courier New" w:cs="Courier New"/>
      <w:sz w:val="20"/>
      <w:szCs w:val="20"/>
      <w:lang w:eastAsia="ru-RU"/>
    </w:rPr>
  </w:style>
  <w:style w:type="paragraph" w:styleId="a3">
    <w:name w:val="Normal (Web)"/>
    <w:basedOn w:val="a"/>
    <w:uiPriority w:val="99"/>
    <w:unhideWhenUsed/>
    <w:rsid w:val="00364CFC"/>
    <w:pPr>
      <w:spacing w:before="100" w:beforeAutospacing="1" w:after="100" w:afterAutospacing="1"/>
    </w:pPr>
  </w:style>
  <w:style w:type="character" w:styleId="a4">
    <w:name w:val="Hyperlink"/>
    <w:basedOn w:val="a0"/>
    <w:uiPriority w:val="99"/>
    <w:rsid w:val="000E4F19"/>
    <w:rPr>
      <w:color w:val="0000FF"/>
      <w:u w:val="single"/>
    </w:rPr>
  </w:style>
  <w:style w:type="paragraph" w:styleId="21">
    <w:name w:val="toc 2"/>
    <w:basedOn w:val="a"/>
    <w:next w:val="a"/>
    <w:autoRedefine/>
    <w:uiPriority w:val="39"/>
    <w:rsid w:val="000E4F19"/>
    <w:pPr>
      <w:ind w:left="240"/>
    </w:pPr>
  </w:style>
  <w:style w:type="paragraph" w:styleId="11">
    <w:name w:val="toc 1"/>
    <w:basedOn w:val="a"/>
    <w:next w:val="a"/>
    <w:autoRedefine/>
    <w:uiPriority w:val="39"/>
    <w:unhideWhenUsed/>
    <w:rsid w:val="000E4F19"/>
    <w:pPr>
      <w:spacing w:after="100"/>
    </w:pPr>
  </w:style>
  <w:style w:type="character" w:styleId="a5">
    <w:name w:val="Emphasis"/>
    <w:basedOn w:val="a0"/>
    <w:qFormat/>
    <w:rsid w:val="000E4F19"/>
    <w:rPr>
      <w:i/>
      <w:iCs/>
    </w:rPr>
  </w:style>
  <w:style w:type="character" w:customStyle="1" w:styleId="apple-converted-space">
    <w:name w:val="apple-converted-space"/>
    <w:basedOn w:val="a0"/>
    <w:rsid w:val="00411F15"/>
  </w:style>
  <w:style w:type="character" w:styleId="a6">
    <w:name w:val="Strong"/>
    <w:basedOn w:val="a0"/>
    <w:qFormat/>
    <w:rsid w:val="005078BF"/>
    <w:rPr>
      <w:b/>
      <w:bCs/>
    </w:rPr>
  </w:style>
  <w:style w:type="character" w:customStyle="1" w:styleId="heading00201char">
    <w:name w:val="heading_00201__char"/>
    <w:basedOn w:val="a0"/>
    <w:rsid w:val="00DA4663"/>
  </w:style>
  <w:style w:type="paragraph" w:customStyle="1" w:styleId="12">
    <w:name w:val="Обычный1"/>
    <w:basedOn w:val="a"/>
    <w:rsid w:val="00DA4663"/>
    <w:pPr>
      <w:spacing w:before="100" w:beforeAutospacing="1" w:after="100" w:afterAutospacing="1"/>
    </w:pPr>
  </w:style>
  <w:style w:type="character" w:customStyle="1" w:styleId="normalchar">
    <w:name w:val="normal__char"/>
    <w:basedOn w:val="a0"/>
    <w:rsid w:val="00DA4663"/>
  </w:style>
  <w:style w:type="character" w:customStyle="1" w:styleId="heading00202char">
    <w:name w:val="heading_00202__char"/>
    <w:basedOn w:val="a0"/>
    <w:rsid w:val="00DA4663"/>
  </w:style>
  <w:style w:type="paragraph" w:customStyle="1" w:styleId="msonormal0">
    <w:name w:val="msonormal"/>
    <w:basedOn w:val="a"/>
    <w:rsid w:val="00322A45"/>
    <w:pPr>
      <w:spacing w:before="100" w:beforeAutospacing="1" w:after="100" w:afterAutospacing="1"/>
    </w:pPr>
  </w:style>
  <w:style w:type="character" w:customStyle="1" w:styleId="notranslate">
    <w:name w:val="notranslate"/>
    <w:basedOn w:val="a0"/>
    <w:rsid w:val="00322A45"/>
  </w:style>
  <w:style w:type="character" w:customStyle="1" w:styleId="serp-urlmark">
    <w:name w:val="serp-url__mark"/>
    <w:basedOn w:val="a0"/>
    <w:rsid w:val="00322A45"/>
  </w:style>
  <w:style w:type="character" w:customStyle="1" w:styleId="mw-headline">
    <w:name w:val="mw-headline"/>
    <w:basedOn w:val="a0"/>
    <w:rsid w:val="000439E5"/>
  </w:style>
  <w:style w:type="character" w:customStyle="1" w:styleId="strongchar">
    <w:name w:val="strong__char"/>
    <w:basedOn w:val="a0"/>
    <w:rsid w:val="000E5C6E"/>
  </w:style>
  <w:style w:type="paragraph" w:customStyle="1" w:styleId="normal00200028web0029">
    <w:name w:val="normal_0020_0028web_0029"/>
    <w:basedOn w:val="a"/>
    <w:rsid w:val="000E5C6E"/>
    <w:pPr>
      <w:spacing w:before="100" w:beforeAutospacing="1" w:after="100" w:afterAutospacing="1"/>
    </w:pPr>
  </w:style>
  <w:style w:type="character" w:customStyle="1" w:styleId="normal00200028web0029char">
    <w:name w:val="normal_0020_0028web_0029__char"/>
    <w:basedOn w:val="a0"/>
    <w:rsid w:val="000E5C6E"/>
  </w:style>
  <w:style w:type="character" w:customStyle="1" w:styleId="emphasischar">
    <w:name w:val="emphasis__char"/>
    <w:basedOn w:val="a0"/>
    <w:rsid w:val="000E5C6E"/>
  </w:style>
  <w:style w:type="character" w:customStyle="1" w:styleId="pathseparatorchar">
    <w:name w:val="path____separator__char"/>
    <w:basedOn w:val="a0"/>
    <w:rsid w:val="002478C7"/>
  </w:style>
  <w:style w:type="character" w:customStyle="1" w:styleId="apple002dconverted002dspacechar">
    <w:name w:val="apple_002dconverted_002dspace__char"/>
    <w:basedOn w:val="a0"/>
    <w:rsid w:val="002478C7"/>
  </w:style>
  <w:style w:type="paragraph" w:customStyle="1" w:styleId="heading00201">
    <w:name w:val="heading_00201"/>
    <w:basedOn w:val="a"/>
    <w:rsid w:val="002478C7"/>
    <w:pPr>
      <w:spacing w:before="100" w:beforeAutospacing="1" w:after="100" w:afterAutospacing="1"/>
    </w:pPr>
  </w:style>
  <w:style w:type="character" w:customStyle="1" w:styleId="serp002durlmarkchar">
    <w:name w:val="serp_002durl____mark__char"/>
    <w:basedOn w:val="a0"/>
    <w:rsid w:val="002478C7"/>
  </w:style>
  <w:style w:type="character" w:customStyle="1" w:styleId="centrchar">
    <w:name w:val="centr__char"/>
    <w:basedOn w:val="a0"/>
    <w:rsid w:val="002478C7"/>
  </w:style>
  <w:style w:type="paragraph" w:customStyle="1" w:styleId="centr">
    <w:name w:val="centr"/>
    <w:basedOn w:val="a"/>
    <w:rsid w:val="002478C7"/>
    <w:pPr>
      <w:spacing w:before="100" w:beforeAutospacing="1" w:after="100" w:afterAutospacing="1"/>
    </w:pPr>
  </w:style>
  <w:style w:type="character" w:customStyle="1" w:styleId="arttextchar">
    <w:name w:val="arttext__char"/>
    <w:basedOn w:val="a0"/>
    <w:rsid w:val="002478C7"/>
  </w:style>
  <w:style w:type="paragraph" w:customStyle="1" w:styleId="arttext">
    <w:name w:val="arttext"/>
    <w:basedOn w:val="a"/>
    <w:rsid w:val="002478C7"/>
    <w:pPr>
      <w:spacing w:before="100" w:beforeAutospacing="1" w:after="100" w:afterAutospacing="1"/>
    </w:pPr>
  </w:style>
  <w:style w:type="character" w:customStyle="1" w:styleId="wchar">
    <w:name w:val="w__char"/>
    <w:basedOn w:val="a0"/>
    <w:rsid w:val="0037125A"/>
  </w:style>
  <w:style w:type="character" w:customStyle="1" w:styleId="hyperlinkchar">
    <w:name w:val="hyperlink__char"/>
    <w:basedOn w:val="a0"/>
    <w:rsid w:val="0037125A"/>
  </w:style>
  <w:style w:type="character" w:customStyle="1" w:styleId="fs160020cf20020ff1char">
    <w:name w:val="fs16_0020cf2_0020ff1__char"/>
    <w:basedOn w:val="a0"/>
    <w:rsid w:val="0037125A"/>
  </w:style>
  <w:style w:type="character" w:customStyle="1" w:styleId="fs160020cf30020ff1char">
    <w:name w:val="fs16_0020cf3_0020ff1__char"/>
    <w:basedOn w:val="a0"/>
    <w:rsid w:val="0037125A"/>
  </w:style>
  <w:style w:type="character" w:customStyle="1" w:styleId="submenu002dtablechar">
    <w:name w:val="submenu_002dtable__char"/>
    <w:basedOn w:val="a0"/>
    <w:rsid w:val="0037125A"/>
  </w:style>
  <w:style w:type="character" w:customStyle="1" w:styleId="pathseparator">
    <w:name w:val="path__separator"/>
    <w:basedOn w:val="a0"/>
    <w:rsid w:val="00491131"/>
  </w:style>
  <w:style w:type="paragraph" w:customStyle="1" w:styleId="i40">
    <w:name w:val="i40"/>
    <w:basedOn w:val="a"/>
    <w:rsid w:val="00917B1C"/>
    <w:pPr>
      <w:spacing w:before="100" w:beforeAutospacing="1" w:after="100" w:afterAutospacing="1"/>
    </w:pPr>
  </w:style>
  <w:style w:type="character" w:customStyle="1" w:styleId="date">
    <w:name w:val="date"/>
    <w:basedOn w:val="a0"/>
    <w:rsid w:val="00EA1E06"/>
  </w:style>
  <w:style w:type="paragraph" w:styleId="a7">
    <w:name w:val="header"/>
    <w:basedOn w:val="a"/>
    <w:link w:val="a8"/>
    <w:uiPriority w:val="99"/>
    <w:unhideWhenUsed/>
    <w:rsid w:val="00E52552"/>
    <w:pPr>
      <w:tabs>
        <w:tab w:val="center" w:pos="4677"/>
        <w:tab w:val="right" w:pos="9355"/>
      </w:tabs>
    </w:pPr>
  </w:style>
  <w:style w:type="character" w:customStyle="1" w:styleId="a8">
    <w:name w:val="Верхний колонтитул Знак"/>
    <w:basedOn w:val="a0"/>
    <w:link w:val="a7"/>
    <w:uiPriority w:val="99"/>
    <w:rsid w:val="00E52552"/>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E52552"/>
    <w:pPr>
      <w:tabs>
        <w:tab w:val="center" w:pos="4677"/>
        <w:tab w:val="right" w:pos="9355"/>
      </w:tabs>
    </w:pPr>
  </w:style>
  <w:style w:type="character" w:customStyle="1" w:styleId="aa">
    <w:name w:val="Нижний колонтитул Знак"/>
    <w:basedOn w:val="a0"/>
    <w:link w:val="a9"/>
    <w:uiPriority w:val="99"/>
    <w:rsid w:val="00E52552"/>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9D453E"/>
    <w:rPr>
      <w:rFonts w:ascii="Tahoma" w:hAnsi="Tahoma" w:cs="Tahoma"/>
      <w:sz w:val="16"/>
      <w:szCs w:val="16"/>
    </w:rPr>
  </w:style>
  <w:style w:type="character" w:customStyle="1" w:styleId="ac">
    <w:name w:val="Текст выноски Знак"/>
    <w:basedOn w:val="a0"/>
    <w:link w:val="ab"/>
    <w:uiPriority w:val="99"/>
    <w:semiHidden/>
    <w:rsid w:val="009D453E"/>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80025338">
      <w:bodyDiv w:val="1"/>
      <w:marLeft w:val="0"/>
      <w:marRight w:val="0"/>
      <w:marTop w:val="0"/>
      <w:marBottom w:val="0"/>
      <w:divBdr>
        <w:top w:val="none" w:sz="0" w:space="0" w:color="auto"/>
        <w:left w:val="none" w:sz="0" w:space="0" w:color="auto"/>
        <w:bottom w:val="none" w:sz="0" w:space="0" w:color="auto"/>
        <w:right w:val="none" w:sz="0" w:space="0" w:color="auto"/>
      </w:divBdr>
      <w:divsChild>
        <w:div w:id="1119373350">
          <w:marLeft w:val="0"/>
          <w:marRight w:val="0"/>
          <w:marTop w:val="0"/>
          <w:marBottom w:val="0"/>
          <w:divBdr>
            <w:top w:val="none" w:sz="0" w:space="0" w:color="auto"/>
            <w:left w:val="none" w:sz="0" w:space="0" w:color="auto"/>
            <w:bottom w:val="none" w:sz="0" w:space="0" w:color="auto"/>
            <w:right w:val="none" w:sz="0" w:space="0" w:color="auto"/>
          </w:divBdr>
        </w:div>
        <w:div w:id="1719207164">
          <w:marLeft w:val="0"/>
          <w:marRight w:val="0"/>
          <w:marTop w:val="0"/>
          <w:marBottom w:val="0"/>
          <w:divBdr>
            <w:top w:val="none" w:sz="0" w:space="0" w:color="auto"/>
            <w:left w:val="none" w:sz="0" w:space="0" w:color="auto"/>
            <w:bottom w:val="none" w:sz="0" w:space="0" w:color="auto"/>
            <w:right w:val="none" w:sz="0" w:space="0" w:color="auto"/>
          </w:divBdr>
        </w:div>
        <w:div w:id="979773964">
          <w:marLeft w:val="0"/>
          <w:marRight w:val="0"/>
          <w:marTop w:val="0"/>
          <w:marBottom w:val="0"/>
          <w:divBdr>
            <w:top w:val="none" w:sz="0" w:space="0" w:color="auto"/>
            <w:left w:val="none" w:sz="0" w:space="0" w:color="auto"/>
            <w:bottom w:val="none" w:sz="0" w:space="0" w:color="auto"/>
            <w:right w:val="none" w:sz="0" w:space="0" w:color="auto"/>
          </w:divBdr>
        </w:div>
        <w:div w:id="576942374">
          <w:marLeft w:val="0"/>
          <w:marRight w:val="0"/>
          <w:marTop w:val="0"/>
          <w:marBottom w:val="0"/>
          <w:divBdr>
            <w:top w:val="none" w:sz="0" w:space="0" w:color="auto"/>
            <w:left w:val="none" w:sz="0" w:space="0" w:color="auto"/>
            <w:bottom w:val="none" w:sz="0" w:space="0" w:color="auto"/>
            <w:right w:val="none" w:sz="0" w:space="0" w:color="auto"/>
          </w:divBdr>
        </w:div>
        <w:div w:id="1499031238">
          <w:marLeft w:val="0"/>
          <w:marRight w:val="0"/>
          <w:marTop w:val="0"/>
          <w:marBottom w:val="0"/>
          <w:divBdr>
            <w:top w:val="none" w:sz="0" w:space="0" w:color="auto"/>
            <w:left w:val="none" w:sz="0" w:space="0" w:color="auto"/>
            <w:bottom w:val="none" w:sz="0" w:space="0" w:color="auto"/>
            <w:right w:val="none" w:sz="0" w:space="0" w:color="auto"/>
          </w:divBdr>
        </w:div>
        <w:div w:id="1448357095">
          <w:marLeft w:val="0"/>
          <w:marRight w:val="0"/>
          <w:marTop w:val="0"/>
          <w:marBottom w:val="0"/>
          <w:divBdr>
            <w:top w:val="none" w:sz="0" w:space="0" w:color="auto"/>
            <w:left w:val="none" w:sz="0" w:space="0" w:color="auto"/>
            <w:bottom w:val="none" w:sz="0" w:space="0" w:color="auto"/>
            <w:right w:val="none" w:sz="0" w:space="0" w:color="auto"/>
          </w:divBdr>
        </w:div>
        <w:div w:id="895045585">
          <w:marLeft w:val="0"/>
          <w:marRight w:val="0"/>
          <w:marTop w:val="0"/>
          <w:marBottom w:val="0"/>
          <w:divBdr>
            <w:top w:val="none" w:sz="0" w:space="0" w:color="auto"/>
            <w:left w:val="none" w:sz="0" w:space="0" w:color="auto"/>
            <w:bottom w:val="none" w:sz="0" w:space="0" w:color="auto"/>
            <w:right w:val="none" w:sz="0" w:space="0" w:color="auto"/>
          </w:divBdr>
        </w:div>
        <w:div w:id="692197039">
          <w:marLeft w:val="0"/>
          <w:marRight w:val="0"/>
          <w:marTop w:val="0"/>
          <w:marBottom w:val="0"/>
          <w:divBdr>
            <w:top w:val="none" w:sz="0" w:space="0" w:color="auto"/>
            <w:left w:val="none" w:sz="0" w:space="0" w:color="auto"/>
            <w:bottom w:val="none" w:sz="0" w:space="0" w:color="auto"/>
            <w:right w:val="none" w:sz="0" w:space="0" w:color="auto"/>
          </w:divBdr>
        </w:div>
        <w:div w:id="1060519204">
          <w:marLeft w:val="0"/>
          <w:marRight w:val="0"/>
          <w:marTop w:val="0"/>
          <w:marBottom w:val="0"/>
          <w:divBdr>
            <w:top w:val="none" w:sz="0" w:space="0" w:color="auto"/>
            <w:left w:val="none" w:sz="0" w:space="0" w:color="auto"/>
            <w:bottom w:val="none" w:sz="0" w:space="0" w:color="auto"/>
            <w:right w:val="none" w:sz="0" w:space="0" w:color="auto"/>
          </w:divBdr>
        </w:div>
        <w:div w:id="631250106">
          <w:marLeft w:val="0"/>
          <w:marRight w:val="0"/>
          <w:marTop w:val="0"/>
          <w:marBottom w:val="0"/>
          <w:divBdr>
            <w:top w:val="none" w:sz="0" w:space="0" w:color="auto"/>
            <w:left w:val="none" w:sz="0" w:space="0" w:color="auto"/>
            <w:bottom w:val="none" w:sz="0" w:space="0" w:color="auto"/>
            <w:right w:val="none" w:sz="0" w:space="0" w:color="auto"/>
          </w:divBdr>
        </w:div>
        <w:div w:id="288315680">
          <w:marLeft w:val="0"/>
          <w:marRight w:val="0"/>
          <w:marTop w:val="0"/>
          <w:marBottom w:val="0"/>
          <w:divBdr>
            <w:top w:val="none" w:sz="0" w:space="0" w:color="auto"/>
            <w:left w:val="none" w:sz="0" w:space="0" w:color="auto"/>
            <w:bottom w:val="none" w:sz="0" w:space="0" w:color="auto"/>
            <w:right w:val="none" w:sz="0" w:space="0" w:color="auto"/>
          </w:divBdr>
        </w:div>
        <w:div w:id="988439838">
          <w:marLeft w:val="0"/>
          <w:marRight w:val="0"/>
          <w:marTop w:val="0"/>
          <w:marBottom w:val="0"/>
          <w:divBdr>
            <w:top w:val="none" w:sz="0" w:space="0" w:color="auto"/>
            <w:left w:val="none" w:sz="0" w:space="0" w:color="auto"/>
            <w:bottom w:val="none" w:sz="0" w:space="0" w:color="auto"/>
            <w:right w:val="none" w:sz="0" w:space="0" w:color="auto"/>
          </w:divBdr>
        </w:div>
        <w:div w:id="1611090001">
          <w:marLeft w:val="0"/>
          <w:marRight w:val="0"/>
          <w:marTop w:val="0"/>
          <w:marBottom w:val="0"/>
          <w:divBdr>
            <w:top w:val="none" w:sz="0" w:space="0" w:color="auto"/>
            <w:left w:val="none" w:sz="0" w:space="0" w:color="auto"/>
            <w:bottom w:val="none" w:sz="0" w:space="0" w:color="auto"/>
            <w:right w:val="none" w:sz="0" w:space="0" w:color="auto"/>
          </w:divBdr>
        </w:div>
        <w:div w:id="1786924686">
          <w:marLeft w:val="0"/>
          <w:marRight w:val="0"/>
          <w:marTop w:val="0"/>
          <w:marBottom w:val="0"/>
          <w:divBdr>
            <w:top w:val="none" w:sz="0" w:space="0" w:color="auto"/>
            <w:left w:val="none" w:sz="0" w:space="0" w:color="auto"/>
            <w:bottom w:val="none" w:sz="0" w:space="0" w:color="auto"/>
            <w:right w:val="none" w:sz="0" w:space="0" w:color="auto"/>
          </w:divBdr>
        </w:div>
        <w:div w:id="1316177608">
          <w:marLeft w:val="0"/>
          <w:marRight w:val="0"/>
          <w:marTop w:val="0"/>
          <w:marBottom w:val="0"/>
          <w:divBdr>
            <w:top w:val="none" w:sz="0" w:space="0" w:color="auto"/>
            <w:left w:val="none" w:sz="0" w:space="0" w:color="auto"/>
            <w:bottom w:val="none" w:sz="0" w:space="0" w:color="auto"/>
            <w:right w:val="none" w:sz="0" w:space="0" w:color="auto"/>
          </w:divBdr>
        </w:div>
        <w:div w:id="2087460039">
          <w:marLeft w:val="0"/>
          <w:marRight w:val="0"/>
          <w:marTop w:val="0"/>
          <w:marBottom w:val="0"/>
          <w:divBdr>
            <w:top w:val="none" w:sz="0" w:space="0" w:color="auto"/>
            <w:left w:val="none" w:sz="0" w:space="0" w:color="auto"/>
            <w:bottom w:val="none" w:sz="0" w:space="0" w:color="auto"/>
            <w:right w:val="none" w:sz="0" w:space="0" w:color="auto"/>
          </w:divBdr>
        </w:div>
        <w:div w:id="320934893">
          <w:marLeft w:val="0"/>
          <w:marRight w:val="0"/>
          <w:marTop w:val="0"/>
          <w:marBottom w:val="0"/>
          <w:divBdr>
            <w:top w:val="none" w:sz="0" w:space="0" w:color="auto"/>
            <w:left w:val="none" w:sz="0" w:space="0" w:color="auto"/>
            <w:bottom w:val="none" w:sz="0" w:space="0" w:color="auto"/>
            <w:right w:val="none" w:sz="0" w:space="0" w:color="auto"/>
          </w:divBdr>
        </w:div>
        <w:div w:id="94640871">
          <w:marLeft w:val="0"/>
          <w:marRight w:val="0"/>
          <w:marTop w:val="0"/>
          <w:marBottom w:val="0"/>
          <w:divBdr>
            <w:top w:val="none" w:sz="0" w:space="0" w:color="auto"/>
            <w:left w:val="none" w:sz="0" w:space="0" w:color="auto"/>
            <w:bottom w:val="none" w:sz="0" w:space="0" w:color="auto"/>
            <w:right w:val="none" w:sz="0" w:space="0" w:color="auto"/>
          </w:divBdr>
        </w:div>
        <w:div w:id="248009769">
          <w:marLeft w:val="0"/>
          <w:marRight w:val="0"/>
          <w:marTop w:val="0"/>
          <w:marBottom w:val="0"/>
          <w:divBdr>
            <w:top w:val="none" w:sz="0" w:space="0" w:color="auto"/>
            <w:left w:val="none" w:sz="0" w:space="0" w:color="auto"/>
            <w:bottom w:val="none" w:sz="0" w:space="0" w:color="auto"/>
            <w:right w:val="none" w:sz="0" w:space="0" w:color="auto"/>
          </w:divBdr>
        </w:div>
        <w:div w:id="969435256">
          <w:marLeft w:val="0"/>
          <w:marRight w:val="0"/>
          <w:marTop w:val="0"/>
          <w:marBottom w:val="0"/>
          <w:divBdr>
            <w:top w:val="none" w:sz="0" w:space="0" w:color="auto"/>
            <w:left w:val="none" w:sz="0" w:space="0" w:color="auto"/>
            <w:bottom w:val="none" w:sz="0" w:space="0" w:color="auto"/>
            <w:right w:val="none" w:sz="0" w:space="0" w:color="auto"/>
          </w:divBdr>
        </w:div>
        <w:div w:id="1731735253">
          <w:marLeft w:val="0"/>
          <w:marRight w:val="0"/>
          <w:marTop w:val="0"/>
          <w:marBottom w:val="0"/>
          <w:divBdr>
            <w:top w:val="none" w:sz="0" w:space="0" w:color="auto"/>
            <w:left w:val="none" w:sz="0" w:space="0" w:color="auto"/>
            <w:bottom w:val="none" w:sz="0" w:space="0" w:color="auto"/>
            <w:right w:val="none" w:sz="0" w:space="0" w:color="auto"/>
          </w:divBdr>
        </w:div>
        <w:div w:id="836267489">
          <w:marLeft w:val="0"/>
          <w:marRight w:val="0"/>
          <w:marTop w:val="0"/>
          <w:marBottom w:val="0"/>
          <w:divBdr>
            <w:top w:val="none" w:sz="0" w:space="0" w:color="auto"/>
            <w:left w:val="none" w:sz="0" w:space="0" w:color="auto"/>
            <w:bottom w:val="none" w:sz="0" w:space="0" w:color="auto"/>
            <w:right w:val="none" w:sz="0" w:space="0" w:color="auto"/>
          </w:divBdr>
        </w:div>
        <w:div w:id="168907442">
          <w:marLeft w:val="0"/>
          <w:marRight w:val="0"/>
          <w:marTop w:val="0"/>
          <w:marBottom w:val="0"/>
          <w:divBdr>
            <w:top w:val="none" w:sz="0" w:space="0" w:color="auto"/>
            <w:left w:val="none" w:sz="0" w:space="0" w:color="auto"/>
            <w:bottom w:val="none" w:sz="0" w:space="0" w:color="auto"/>
            <w:right w:val="none" w:sz="0" w:space="0" w:color="auto"/>
          </w:divBdr>
        </w:div>
        <w:div w:id="456417287">
          <w:marLeft w:val="0"/>
          <w:marRight w:val="0"/>
          <w:marTop w:val="0"/>
          <w:marBottom w:val="0"/>
          <w:divBdr>
            <w:top w:val="none" w:sz="0" w:space="0" w:color="auto"/>
            <w:left w:val="none" w:sz="0" w:space="0" w:color="auto"/>
            <w:bottom w:val="none" w:sz="0" w:space="0" w:color="auto"/>
            <w:right w:val="none" w:sz="0" w:space="0" w:color="auto"/>
          </w:divBdr>
        </w:div>
        <w:div w:id="517886629">
          <w:marLeft w:val="0"/>
          <w:marRight w:val="0"/>
          <w:marTop w:val="0"/>
          <w:marBottom w:val="0"/>
          <w:divBdr>
            <w:top w:val="none" w:sz="0" w:space="0" w:color="auto"/>
            <w:left w:val="none" w:sz="0" w:space="0" w:color="auto"/>
            <w:bottom w:val="none" w:sz="0" w:space="0" w:color="auto"/>
            <w:right w:val="none" w:sz="0" w:space="0" w:color="auto"/>
          </w:divBdr>
        </w:div>
        <w:div w:id="311059812">
          <w:marLeft w:val="0"/>
          <w:marRight w:val="0"/>
          <w:marTop w:val="0"/>
          <w:marBottom w:val="0"/>
          <w:divBdr>
            <w:top w:val="none" w:sz="0" w:space="0" w:color="auto"/>
            <w:left w:val="none" w:sz="0" w:space="0" w:color="auto"/>
            <w:bottom w:val="none" w:sz="0" w:space="0" w:color="auto"/>
            <w:right w:val="none" w:sz="0" w:space="0" w:color="auto"/>
          </w:divBdr>
        </w:div>
        <w:div w:id="1305508175">
          <w:marLeft w:val="0"/>
          <w:marRight w:val="0"/>
          <w:marTop w:val="0"/>
          <w:marBottom w:val="0"/>
          <w:divBdr>
            <w:top w:val="none" w:sz="0" w:space="0" w:color="auto"/>
            <w:left w:val="none" w:sz="0" w:space="0" w:color="auto"/>
            <w:bottom w:val="none" w:sz="0" w:space="0" w:color="auto"/>
            <w:right w:val="none" w:sz="0" w:space="0" w:color="auto"/>
          </w:divBdr>
        </w:div>
      </w:divsChild>
    </w:div>
    <w:div w:id="81923095">
      <w:bodyDiv w:val="1"/>
      <w:marLeft w:val="0"/>
      <w:marRight w:val="0"/>
      <w:marTop w:val="0"/>
      <w:marBottom w:val="0"/>
      <w:divBdr>
        <w:top w:val="none" w:sz="0" w:space="0" w:color="auto"/>
        <w:left w:val="none" w:sz="0" w:space="0" w:color="auto"/>
        <w:bottom w:val="none" w:sz="0" w:space="0" w:color="auto"/>
        <w:right w:val="none" w:sz="0" w:space="0" w:color="auto"/>
      </w:divBdr>
    </w:div>
    <w:div w:id="106970854">
      <w:bodyDiv w:val="1"/>
      <w:marLeft w:val="0"/>
      <w:marRight w:val="0"/>
      <w:marTop w:val="0"/>
      <w:marBottom w:val="0"/>
      <w:divBdr>
        <w:top w:val="none" w:sz="0" w:space="0" w:color="auto"/>
        <w:left w:val="none" w:sz="0" w:space="0" w:color="auto"/>
        <w:bottom w:val="none" w:sz="0" w:space="0" w:color="auto"/>
        <w:right w:val="none" w:sz="0" w:space="0" w:color="auto"/>
      </w:divBdr>
    </w:div>
    <w:div w:id="141965935">
      <w:bodyDiv w:val="1"/>
      <w:marLeft w:val="0"/>
      <w:marRight w:val="0"/>
      <w:marTop w:val="0"/>
      <w:marBottom w:val="0"/>
      <w:divBdr>
        <w:top w:val="none" w:sz="0" w:space="0" w:color="auto"/>
        <w:left w:val="none" w:sz="0" w:space="0" w:color="auto"/>
        <w:bottom w:val="none" w:sz="0" w:space="0" w:color="auto"/>
        <w:right w:val="none" w:sz="0" w:space="0" w:color="auto"/>
      </w:divBdr>
    </w:div>
    <w:div w:id="165175880">
      <w:bodyDiv w:val="1"/>
      <w:marLeft w:val="0"/>
      <w:marRight w:val="0"/>
      <w:marTop w:val="0"/>
      <w:marBottom w:val="0"/>
      <w:divBdr>
        <w:top w:val="none" w:sz="0" w:space="0" w:color="auto"/>
        <w:left w:val="none" w:sz="0" w:space="0" w:color="auto"/>
        <w:bottom w:val="none" w:sz="0" w:space="0" w:color="auto"/>
        <w:right w:val="none" w:sz="0" w:space="0" w:color="auto"/>
      </w:divBdr>
      <w:divsChild>
        <w:div w:id="1128083144">
          <w:marLeft w:val="0"/>
          <w:marRight w:val="0"/>
          <w:marTop w:val="0"/>
          <w:marBottom w:val="0"/>
          <w:divBdr>
            <w:top w:val="none" w:sz="0" w:space="0" w:color="auto"/>
            <w:left w:val="none" w:sz="0" w:space="0" w:color="auto"/>
            <w:bottom w:val="none" w:sz="0" w:space="0" w:color="auto"/>
            <w:right w:val="none" w:sz="0" w:space="0" w:color="auto"/>
          </w:divBdr>
        </w:div>
        <w:div w:id="877011098">
          <w:marLeft w:val="0"/>
          <w:marRight w:val="0"/>
          <w:marTop w:val="0"/>
          <w:marBottom w:val="0"/>
          <w:divBdr>
            <w:top w:val="none" w:sz="0" w:space="0" w:color="auto"/>
            <w:left w:val="none" w:sz="0" w:space="0" w:color="auto"/>
            <w:bottom w:val="none" w:sz="0" w:space="0" w:color="auto"/>
            <w:right w:val="none" w:sz="0" w:space="0" w:color="auto"/>
          </w:divBdr>
        </w:div>
        <w:div w:id="1019041703">
          <w:marLeft w:val="0"/>
          <w:marRight w:val="0"/>
          <w:marTop w:val="0"/>
          <w:marBottom w:val="0"/>
          <w:divBdr>
            <w:top w:val="none" w:sz="0" w:space="0" w:color="auto"/>
            <w:left w:val="none" w:sz="0" w:space="0" w:color="auto"/>
            <w:bottom w:val="none" w:sz="0" w:space="0" w:color="auto"/>
            <w:right w:val="none" w:sz="0" w:space="0" w:color="auto"/>
          </w:divBdr>
        </w:div>
        <w:div w:id="1223247867">
          <w:marLeft w:val="0"/>
          <w:marRight w:val="0"/>
          <w:marTop w:val="0"/>
          <w:marBottom w:val="0"/>
          <w:divBdr>
            <w:top w:val="none" w:sz="0" w:space="0" w:color="auto"/>
            <w:left w:val="none" w:sz="0" w:space="0" w:color="auto"/>
            <w:bottom w:val="none" w:sz="0" w:space="0" w:color="auto"/>
            <w:right w:val="none" w:sz="0" w:space="0" w:color="auto"/>
          </w:divBdr>
        </w:div>
        <w:div w:id="117915601">
          <w:marLeft w:val="0"/>
          <w:marRight w:val="0"/>
          <w:marTop w:val="0"/>
          <w:marBottom w:val="0"/>
          <w:divBdr>
            <w:top w:val="none" w:sz="0" w:space="0" w:color="auto"/>
            <w:left w:val="none" w:sz="0" w:space="0" w:color="auto"/>
            <w:bottom w:val="none" w:sz="0" w:space="0" w:color="auto"/>
            <w:right w:val="none" w:sz="0" w:space="0" w:color="auto"/>
          </w:divBdr>
        </w:div>
        <w:div w:id="1551844878">
          <w:marLeft w:val="0"/>
          <w:marRight w:val="0"/>
          <w:marTop w:val="0"/>
          <w:marBottom w:val="0"/>
          <w:divBdr>
            <w:top w:val="none" w:sz="0" w:space="0" w:color="auto"/>
            <w:left w:val="none" w:sz="0" w:space="0" w:color="auto"/>
            <w:bottom w:val="none" w:sz="0" w:space="0" w:color="auto"/>
            <w:right w:val="none" w:sz="0" w:space="0" w:color="auto"/>
          </w:divBdr>
        </w:div>
        <w:div w:id="784622498">
          <w:marLeft w:val="0"/>
          <w:marRight w:val="0"/>
          <w:marTop w:val="0"/>
          <w:marBottom w:val="0"/>
          <w:divBdr>
            <w:top w:val="none" w:sz="0" w:space="0" w:color="auto"/>
            <w:left w:val="none" w:sz="0" w:space="0" w:color="auto"/>
            <w:bottom w:val="none" w:sz="0" w:space="0" w:color="auto"/>
            <w:right w:val="none" w:sz="0" w:space="0" w:color="auto"/>
          </w:divBdr>
        </w:div>
        <w:div w:id="1432583512">
          <w:marLeft w:val="0"/>
          <w:marRight w:val="0"/>
          <w:marTop w:val="0"/>
          <w:marBottom w:val="0"/>
          <w:divBdr>
            <w:top w:val="none" w:sz="0" w:space="0" w:color="auto"/>
            <w:left w:val="none" w:sz="0" w:space="0" w:color="auto"/>
            <w:bottom w:val="none" w:sz="0" w:space="0" w:color="auto"/>
            <w:right w:val="none" w:sz="0" w:space="0" w:color="auto"/>
          </w:divBdr>
        </w:div>
        <w:div w:id="1232618307">
          <w:marLeft w:val="0"/>
          <w:marRight w:val="0"/>
          <w:marTop w:val="0"/>
          <w:marBottom w:val="0"/>
          <w:divBdr>
            <w:top w:val="none" w:sz="0" w:space="0" w:color="auto"/>
            <w:left w:val="none" w:sz="0" w:space="0" w:color="auto"/>
            <w:bottom w:val="none" w:sz="0" w:space="0" w:color="auto"/>
            <w:right w:val="none" w:sz="0" w:space="0" w:color="auto"/>
          </w:divBdr>
        </w:div>
        <w:div w:id="1855529638">
          <w:marLeft w:val="0"/>
          <w:marRight w:val="0"/>
          <w:marTop w:val="0"/>
          <w:marBottom w:val="0"/>
          <w:divBdr>
            <w:top w:val="none" w:sz="0" w:space="0" w:color="auto"/>
            <w:left w:val="none" w:sz="0" w:space="0" w:color="auto"/>
            <w:bottom w:val="none" w:sz="0" w:space="0" w:color="auto"/>
            <w:right w:val="none" w:sz="0" w:space="0" w:color="auto"/>
          </w:divBdr>
        </w:div>
        <w:div w:id="1339960553">
          <w:marLeft w:val="0"/>
          <w:marRight w:val="0"/>
          <w:marTop w:val="0"/>
          <w:marBottom w:val="0"/>
          <w:divBdr>
            <w:top w:val="none" w:sz="0" w:space="0" w:color="auto"/>
            <w:left w:val="none" w:sz="0" w:space="0" w:color="auto"/>
            <w:bottom w:val="none" w:sz="0" w:space="0" w:color="auto"/>
            <w:right w:val="none" w:sz="0" w:space="0" w:color="auto"/>
          </w:divBdr>
        </w:div>
        <w:div w:id="1826437204">
          <w:marLeft w:val="0"/>
          <w:marRight w:val="0"/>
          <w:marTop w:val="0"/>
          <w:marBottom w:val="0"/>
          <w:divBdr>
            <w:top w:val="none" w:sz="0" w:space="0" w:color="auto"/>
            <w:left w:val="none" w:sz="0" w:space="0" w:color="auto"/>
            <w:bottom w:val="none" w:sz="0" w:space="0" w:color="auto"/>
            <w:right w:val="none" w:sz="0" w:space="0" w:color="auto"/>
          </w:divBdr>
        </w:div>
        <w:div w:id="213129175">
          <w:marLeft w:val="0"/>
          <w:marRight w:val="0"/>
          <w:marTop w:val="0"/>
          <w:marBottom w:val="0"/>
          <w:divBdr>
            <w:top w:val="none" w:sz="0" w:space="0" w:color="auto"/>
            <w:left w:val="none" w:sz="0" w:space="0" w:color="auto"/>
            <w:bottom w:val="none" w:sz="0" w:space="0" w:color="auto"/>
            <w:right w:val="none" w:sz="0" w:space="0" w:color="auto"/>
          </w:divBdr>
        </w:div>
        <w:div w:id="366413096">
          <w:marLeft w:val="0"/>
          <w:marRight w:val="0"/>
          <w:marTop w:val="0"/>
          <w:marBottom w:val="0"/>
          <w:divBdr>
            <w:top w:val="none" w:sz="0" w:space="0" w:color="auto"/>
            <w:left w:val="none" w:sz="0" w:space="0" w:color="auto"/>
            <w:bottom w:val="none" w:sz="0" w:space="0" w:color="auto"/>
            <w:right w:val="none" w:sz="0" w:space="0" w:color="auto"/>
          </w:divBdr>
        </w:div>
        <w:div w:id="1414159034">
          <w:marLeft w:val="0"/>
          <w:marRight w:val="0"/>
          <w:marTop w:val="0"/>
          <w:marBottom w:val="0"/>
          <w:divBdr>
            <w:top w:val="none" w:sz="0" w:space="0" w:color="auto"/>
            <w:left w:val="none" w:sz="0" w:space="0" w:color="auto"/>
            <w:bottom w:val="none" w:sz="0" w:space="0" w:color="auto"/>
            <w:right w:val="none" w:sz="0" w:space="0" w:color="auto"/>
          </w:divBdr>
        </w:div>
        <w:div w:id="885527388">
          <w:marLeft w:val="0"/>
          <w:marRight w:val="0"/>
          <w:marTop w:val="0"/>
          <w:marBottom w:val="0"/>
          <w:divBdr>
            <w:top w:val="none" w:sz="0" w:space="0" w:color="auto"/>
            <w:left w:val="none" w:sz="0" w:space="0" w:color="auto"/>
            <w:bottom w:val="none" w:sz="0" w:space="0" w:color="auto"/>
            <w:right w:val="none" w:sz="0" w:space="0" w:color="auto"/>
          </w:divBdr>
        </w:div>
        <w:div w:id="953823644">
          <w:marLeft w:val="0"/>
          <w:marRight w:val="0"/>
          <w:marTop w:val="0"/>
          <w:marBottom w:val="0"/>
          <w:divBdr>
            <w:top w:val="none" w:sz="0" w:space="0" w:color="auto"/>
            <w:left w:val="none" w:sz="0" w:space="0" w:color="auto"/>
            <w:bottom w:val="none" w:sz="0" w:space="0" w:color="auto"/>
            <w:right w:val="none" w:sz="0" w:space="0" w:color="auto"/>
          </w:divBdr>
        </w:div>
        <w:div w:id="1259558003">
          <w:marLeft w:val="0"/>
          <w:marRight w:val="0"/>
          <w:marTop w:val="0"/>
          <w:marBottom w:val="0"/>
          <w:divBdr>
            <w:top w:val="none" w:sz="0" w:space="0" w:color="auto"/>
            <w:left w:val="none" w:sz="0" w:space="0" w:color="auto"/>
            <w:bottom w:val="none" w:sz="0" w:space="0" w:color="auto"/>
            <w:right w:val="none" w:sz="0" w:space="0" w:color="auto"/>
          </w:divBdr>
        </w:div>
        <w:div w:id="1721130741">
          <w:marLeft w:val="0"/>
          <w:marRight w:val="0"/>
          <w:marTop w:val="0"/>
          <w:marBottom w:val="0"/>
          <w:divBdr>
            <w:top w:val="none" w:sz="0" w:space="0" w:color="auto"/>
            <w:left w:val="none" w:sz="0" w:space="0" w:color="auto"/>
            <w:bottom w:val="none" w:sz="0" w:space="0" w:color="auto"/>
            <w:right w:val="none" w:sz="0" w:space="0" w:color="auto"/>
          </w:divBdr>
        </w:div>
        <w:div w:id="313220652">
          <w:marLeft w:val="0"/>
          <w:marRight w:val="0"/>
          <w:marTop w:val="0"/>
          <w:marBottom w:val="0"/>
          <w:divBdr>
            <w:top w:val="none" w:sz="0" w:space="0" w:color="auto"/>
            <w:left w:val="none" w:sz="0" w:space="0" w:color="auto"/>
            <w:bottom w:val="none" w:sz="0" w:space="0" w:color="auto"/>
            <w:right w:val="none" w:sz="0" w:space="0" w:color="auto"/>
          </w:divBdr>
        </w:div>
        <w:div w:id="1514302713">
          <w:marLeft w:val="0"/>
          <w:marRight w:val="0"/>
          <w:marTop w:val="0"/>
          <w:marBottom w:val="0"/>
          <w:divBdr>
            <w:top w:val="none" w:sz="0" w:space="0" w:color="auto"/>
            <w:left w:val="none" w:sz="0" w:space="0" w:color="auto"/>
            <w:bottom w:val="none" w:sz="0" w:space="0" w:color="auto"/>
            <w:right w:val="none" w:sz="0" w:space="0" w:color="auto"/>
          </w:divBdr>
        </w:div>
        <w:div w:id="778187440">
          <w:marLeft w:val="0"/>
          <w:marRight w:val="0"/>
          <w:marTop w:val="0"/>
          <w:marBottom w:val="0"/>
          <w:divBdr>
            <w:top w:val="none" w:sz="0" w:space="0" w:color="auto"/>
            <w:left w:val="none" w:sz="0" w:space="0" w:color="auto"/>
            <w:bottom w:val="none" w:sz="0" w:space="0" w:color="auto"/>
            <w:right w:val="none" w:sz="0" w:space="0" w:color="auto"/>
          </w:divBdr>
        </w:div>
        <w:div w:id="530647859">
          <w:marLeft w:val="0"/>
          <w:marRight w:val="0"/>
          <w:marTop w:val="0"/>
          <w:marBottom w:val="0"/>
          <w:divBdr>
            <w:top w:val="none" w:sz="0" w:space="0" w:color="auto"/>
            <w:left w:val="none" w:sz="0" w:space="0" w:color="auto"/>
            <w:bottom w:val="none" w:sz="0" w:space="0" w:color="auto"/>
            <w:right w:val="none" w:sz="0" w:space="0" w:color="auto"/>
          </w:divBdr>
        </w:div>
        <w:div w:id="717707195">
          <w:marLeft w:val="0"/>
          <w:marRight w:val="0"/>
          <w:marTop w:val="0"/>
          <w:marBottom w:val="0"/>
          <w:divBdr>
            <w:top w:val="none" w:sz="0" w:space="0" w:color="auto"/>
            <w:left w:val="none" w:sz="0" w:space="0" w:color="auto"/>
            <w:bottom w:val="none" w:sz="0" w:space="0" w:color="auto"/>
            <w:right w:val="none" w:sz="0" w:space="0" w:color="auto"/>
          </w:divBdr>
        </w:div>
        <w:div w:id="1000619214">
          <w:marLeft w:val="0"/>
          <w:marRight w:val="0"/>
          <w:marTop w:val="0"/>
          <w:marBottom w:val="0"/>
          <w:divBdr>
            <w:top w:val="none" w:sz="0" w:space="0" w:color="auto"/>
            <w:left w:val="none" w:sz="0" w:space="0" w:color="auto"/>
            <w:bottom w:val="none" w:sz="0" w:space="0" w:color="auto"/>
            <w:right w:val="none" w:sz="0" w:space="0" w:color="auto"/>
          </w:divBdr>
        </w:div>
        <w:div w:id="1154957404">
          <w:marLeft w:val="0"/>
          <w:marRight w:val="0"/>
          <w:marTop w:val="0"/>
          <w:marBottom w:val="0"/>
          <w:divBdr>
            <w:top w:val="none" w:sz="0" w:space="0" w:color="auto"/>
            <w:left w:val="none" w:sz="0" w:space="0" w:color="auto"/>
            <w:bottom w:val="none" w:sz="0" w:space="0" w:color="auto"/>
            <w:right w:val="none" w:sz="0" w:space="0" w:color="auto"/>
          </w:divBdr>
        </w:div>
        <w:div w:id="760562607">
          <w:marLeft w:val="0"/>
          <w:marRight w:val="0"/>
          <w:marTop w:val="0"/>
          <w:marBottom w:val="0"/>
          <w:divBdr>
            <w:top w:val="none" w:sz="0" w:space="0" w:color="auto"/>
            <w:left w:val="none" w:sz="0" w:space="0" w:color="auto"/>
            <w:bottom w:val="none" w:sz="0" w:space="0" w:color="auto"/>
            <w:right w:val="none" w:sz="0" w:space="0" w:color="auto"/>
          </w:divBdr>
        </w:div>
        <w:div w:id="465969755">
          <w:marLeft w:val="0"/>
          <w:marRight w:val="0"/>
          <w:marTop w:val="0"/>
          <w:marBottom w:val="0"/>
          <w:divBdr>
            <w:top w:val="none" w:sz="0" w:space="0" w:color="auto"/>
            <w:left w:val="none" w:sz="0" w:space="0" w:color="auto"/>
            <w:bottom w:val="none" w:sz="0" w:space="0" w:color="auto"/>
            <w:right w:val="none" w:sz="0" w:space="0" w:color="auto"/>
          </w:divBdr>
        </w:div>
        <w:div w:id="2082211349">
          <w:marLeft w:val="0"/>
          <w:marRight w:val="0"/>
          <w:marTop w:val="0"/>
          <w:marBottom w:val="0"/>
          <w:divBdr>
            <w:top w:val="none" w:sz="0" w:space="0" w:color="auto"/>
            <w:left w:val="none" w:sz="0" w:space="0" w:color="auto"/>
            <w:bottom w:val="none" w:sz="0" w:space="0" w:color="auto"/>
            <w:right w:val="none" w:sz="0" w:space="0" w:color="auto"/>
          </w:divBdr>
        </w:div>
        <w:div w:id="1473329737">
          <w:marLeft w:val="0"/>
          <w:marRight w:val="0"/>
          <w:marTop w:val="0"/>
          <w:marBottom w:val="0"/>
          <w:divBdr>
            <w:top w:val="none" w:sz="0" w:space="0" w:color="auto"/>
            <w:left w:val="none" w:sz="0" w:space="0" w:color="auto"/>
            <w:bottom w:val="none" w:sz="0" w:space="0" w:color="auto"/>
            <w:right w:val="none" w:sz="0" w:space="0" w:color="auto"/>
          </w:divBdr>
        </w:div>
        <w:div w:id="560480236">
          <w:marLeft w:val="0"/>
          <w:marRight w:val="0"/>
          <w:marTop w:val="0"/>
          <w:marBottom w:val="0"/>
          <w:divBdr>
            <w:top w:val="none" w:sz="0" w:space="0" w:color="auto"/>
            <w:left w:val="none" w:sz="0" w:space="0" w:color="auto"/>
            <w:bottom w:val="none" w:sz="0" w:space="0" w:color="auto"/>
            <w:right w:val="none" w:sz="0" w:space="0" w:color="auto"/>
          </w:divBdr>
        </w:div>
        <w:div w:id="1618099778">
          <w:marLeft w:val="0"/>
          <w:marRight w:val="0"/>
          <w:marTop w:val="0"/>
          <w:marBottom w:val="0"/>
          <w:divBdr>
            <w:top w:val="none" w:sz="0" w:space="0" w:color="auto"/>
            <w:left w:val="none" w:sz="0" w:space="0" w:color="auto"/>
            <w:bottom w:val="none" w:sz="0" w:space="0" w:color="auto"/>
            <w:right w:val="none" w:sz="0" w:space="0" w:color="auto"/>
          </w:divBdr>
        </w:div>
        <w:div w:id="367607568">
          <w:marLeft w:val="0"/>
          <w:marRight w:val="0"/>
          <w:marTop w:val="0"/>
          <w:marBottom w:val="0"/>
          <w:divBdr>
            <w:top w:val="none" w:sz="0" w:space="0" w:color="auto"/>
            <w:left w:val="none" w:sz="0" w:space="0" w:color="auto"/>
            <w:bottom w:val="none" w:sz="0" w:space="0" w:color="auto"/>
            <w:right w:val="none" w:sz="0" w:space="0" w:color="auto"/>
          </w:divBdr>
        </w:div>
        <w:div w:id="1363167286">
          <w:marLeft w:val="0"/>
          <w:marRight w:val="0"/>
          <w:marTop w:val="0"/>
          <w:marBottom w:val="0"/>
          <w:divBdr>
            <w:top w:val="none" w:sz="0" w:space="0" w:color="auto"/>
            <w:left w:val="none" w:sz="0" w:space="0" w:color="auto"/>
            <w:bottom w:val="none" w:sz="0" w:space="0" w:color="auto"/>
            <w:right w:val="none" w:sz="0" w:space="0" w:color="auto"/>
          </w:divBdr>
        </w:div>
        <w:div w:id="1289432925">
          <w:marLeft w:val="0"/>
          <w:marRight w:val="0"/>
          <w:marTop w:val="0"/>
          <w:marBottom w:val="0"/>
          <w:divBdr>
            <w:top w:val="none" w:sz="0" w:space="0" w:color="auto"/>
            <w:left w:val="none" w:sz="0" w:space="0" w:color="auto"/>
            <w:bottom w:val="none" w:sz="0" w:space="0" w:color="auto"/>
            <w:right w:val="none" w:sz="0" w:space="0" w:color="auto"/>
          </w:divBdr>
        </w:div>
        <w:div w:id="654183321">
          <w:marLeft w:val="0"/>
          <w:marRight w:val="0"/>
          <w:marTop w:val="0"/>
          <w:marBottom w:val="0"/>
          <w:divBdr>
            <w:top w:val="none" w:sz="0" w:space="0" w:color="auto"/>
            <w:left w:val="none" w:sz="0" w:space="0" w:color="auto"/>
            <w:bottom w:val="none" w:sz="0" w:space="0" w:color="auto"/>
            <w:right w:val="none" w:sz="0" w:space="0" w:color="auto"/>
          </w:divBdr>
        </w:div>
      </w:divsChild>
    </w:div>
    <w:div w:id="188640717">
      <w:bodyDiv w:val="1"/>
      <w:marLeft w:val="0"/>
      <w:marRight w:val="0"/>
      <w:marTop w:val="0"/>
      <w:marBottom w:val="0"/>
      <w:divBdr>
        <w:top w:val="none" w:sz="0" w:space="0" w:color="auto"/>
        <w:left w:val="none" w:sz="0" w:space="0" w:color="auto"/>
        <w:bottom w:val="none" w:sz="0" w:space="0" w:color="auto"/>
        <w:right w:val="none" w:sz="0" w:space="0" w:color="auto"/>
      </w:divBdr>
    </w:div>
    <w:div w:id="341010474">
      <w:bodyDiv w:val="1"/>
      <w:marLeft w:val="0"/>
      <w:marRight w:val="0"/>
      <w:marTop w:val="0"/>
      <w:marBottom w:val="0"/>
      <w:divBdr>
        <w:top w:val="none" w:sz="0" w:space="0" w:color="auto"/>
        <w:left w:val="none" w:sz="0" w:space="0" w:color="auto"/>
        <w:bottom w:val="none" w:sz="0" w:space="0" w:color="auto"/>
        <w:right w:val="none" w:sz="0" w:space="0" w:color="auto"/>
      </w:divBdr>
    </w:div>
    <w:div w:id="342561503">
      <w:bodyDiv w:val="1"/>
      <w:marLeft w:val="0"/>
      <w:marRight w:val="0"/>
      <w:marTop w:val="0"/>
      <w:marBottom w:val="0"/>
      <w:divBdr>
        <w:top w:val="none" w:sz="0" w:space="0" w:color="auto"/>
        <w:left w:val="none" w:sz="0" w:space="0" w:color="auto"/>
        <w:bottom w:val="none" w:sz="0" w:space="0" w:color="auto"/>
        <w:right w:val="none" w:sz="0" w:space="0" w:color="auto"/>
      </w:divBdr>
    </w:div>
    <w:div w:id="377318560">
      <w:bodyDiv w:val="1"/>
      <w:marLeft w:val="0"/>
      <w:marRight w:val="0"/>
      <w:marTop w:val="0"/>
      <w:marBottom w:val="0"/>
      <w:divBdr>
        <w:top w:val="none" w:sz="0" w:space="0" w:color="auto"/>
        <w:left w:val="none" w:sz="0" w:space="0" w:color="auto"/>
        <w:bottom w:val="none" w:sz="0" w:space="0" w:color="auto"/>
        <w:right w:val="none" w:sz="0" w:space="0" w:color="auto"/>
      </w:divBdr>
    </w:div>
    <w:div w:id="381634183">
      <w:bodyDiv w:val="1"/>
      <w:marLeft w:val="0"/>
      <w:marRight w:val="0"/>
      <w:marTop w:val="0"/>
      <w:marBottom w:val="0"/>
      <w:divBdr>
        <w:top w:val="none" w:sz="0" w:space="0" w:color="auto"/>
        <w:left w:val="none" w:sz="0" w:space="0" w:color="auto"/>
        <w:bottom w:val="none" w:sz="0" w:space="0" w:color="auto"/>
        <w:right w:val="none" w:sz="0" w:space="0" w:color="auto"/>
      </w:divBdr>
    </w:div>
    <w:div w:id="425033542">
      <w:bodyDiv w:val="1"/>
      <w:marLeft w:val="0"/>
      <w:marRight w:val="0"/>
      <w:marTop w:val="0"/>
      <w:marBottom w:val="0"/>
      <w:divBdr>
        <w:top w:val="none" w:sz="0" w:space="0" w:color="auto"/>
        <w:left w:val="none" w:sz="0" w:space="0" w:color="auto"/>
        <w:bottom w:val="none" w:sz="0" w:space="0" w:color="auto"/>
        <w:right w:val="none" w:sz="0" w:space="0" w:color="auto"/>
      </w:divBdr>
    </w:div>
    <w:div w:id="478808829">
      <w:bodyDiv w:val="1"/>
      <w:marLeft w:val="0"/>
      <w:marRight w:val="0"/>
      <w:marTop w:val="0"/>
      <w:marBottom w:val="0"/>
      <w:divBdr>
        <w:top w:val="none" w:sz="0" w:space="0" w:color="auto"/>
        <w:left w:val="none" w:sz="0" w:space="0" w:color="auto"/>
        <w:bottom w:val="none" w:sz="0" w:space="0" w:color="auto"/>
        <w:right w:val="none" w:sz="0" w:space="0" w:color="auto"/>
      </w:divBdr>
    </w:div>
    <w:div w:id="528686272">
      <w:bodyDiv w:val="1"/>
      <w:marLeft w:val="0"/>
      <w:marRight w:val="0"/>
      <w:marTop w:val="0"/>
      <w:marBottom w:val="0"/>
      <w:divBdr>
        <w:top w:val="none" w:sz="0" w:space="0" w:color="auto"/>
        <w:left w:val="none" w:sz="0" w:space="0" w:color="auto"/>
        <w:bottom w:val="none" w:sz="0" w:space="0" w:color="auto"/>
        <w:right w:val="none" w:sz="0" w:space="0" w:color="auto"/>
      </w:divBdr>
    </w:div>
    <w:div w:id="619804049">
      <w:bodyDiv w:val="1"/>
      <w:marLeft w:val="0"/>
      <w:marRight w:val="0"/>
      <w:marTop w:val="0"/>
      <w:marBottom w:val="0"/>
      <w:divBdr>
        <w:top w:val="none" w:sz="0" w:space="0" w:color="auto"/>
        <w:left w:val="none" w:sz="0" w:space="0" w:color="auto"/>
        <w:bottom w:val="none" w:sz="0" w:space="0" w:color="auto"/>
        <w:right w:val="none" w:sz="0" w:space="0" w:color="auto"/>
      </w:divBdr>
    </w:div>
    <w:div w:id="625738842">
      <w:bodyDiv w:val="1"/>
      <w:marLeft w:val="0"/>
      <w:marRight w:val="0"/>
      <w:marTop w:val="0"/>
      <w:marBottom w:val="0"/>
      <w:divBdr>
        <w:top w:val="none" w:sz="0" w:space="0" w:color="auto"/>
        <w:left w:val="none" w:sz="0" w:space="0" w:color="auto"/>
        <w:bottom w:val="none" w:sz="0" w:space="0" w:color="auto"/>
        <w:right w:val="none" w:sz="0" w:space="0" w:color="auto"/>
      </w:divBdr>
    </w:div>
    <w:div w:id="639069753">
      <w:bodyDiv w:val="1"/>
      <w:marLeft w:val="0"/>
      <w:marRight w:val="0"/>
      <w:marTop w:val="0"/>
      <w:marBottom w:val="0"/>
      <w:divBdr>
        <w:top w:val="none" w:sz="0" w:space="0" w:color="auto"/>
        <w:left w:val="none" w:sz="0" w:space="0" w:color="auto"/>
        <w:bottom w:val="none" w:sz="0" w:space="0" w:color="auto"/>
        <w:right w:val="none" w:sz="0" w:space="0" w:color="auto"/>
      </w:divBdr>
    </w:div>
    <w:div w:id="706371559">
      <w:bodyDiv w:val="1"/>
      <w:marLeft w:val="0"/>
      <w:marRight w:val="0"/>
      <w:marTop w:val="0"/>
      <w:marBottom w:val="0"/>
      <w:divBdr>
        <w:top w:val="none" w:sz="0" w:space="0" w:color="auto"/>
        <w:left w:val="none" w:sz="0" w:space="0" w:color="auto"/>
        <w:bottom w:val="none" w:sz="0" w:space="0" w:color="auto"/>
        <w:right w:val="none" w:sz="0" w:space="0" w:color="auto"/>
      </w:divBdr>
    </w:div>
    <w:div w:id="766000404">
      <w:bodyDiv w:val="1"/>
      <w:marLeft w:val="0"/>
      <w:marRight w:val="0"/>
      <w:marTop w:val="0"/>
      <w:marBottom w:val="0"/>
      <w:divBdr>
        <w:top w:val="none" w:sz="0" w:space="0" w:color="auto"/>
        <w:left w:val="none" w:sz="0" w:space="0" w:color="auto"/>
        <w:bottom w:val="none" w:sz="0" w:space="0" w:color="auto"/>
        <w:right w:val="none" w:sz="0" w:space="0" w:color="auto"/>
      </w:divBdr>
    </w:div>
    <w:div w:id="772241152">
      <w:bodyDiv w:val="1"/>
      <w:marLeft w:val="0"/>
      <w:marRight w:val="0"/>
      <w:marTop w:val="0"/>
      <w:marBottom w:val="0"/>
      <w:divBdr>
        <w:top w:val="none" w:sz="0" w:space="0" w:color="auto"/>
        <w:left w:val="none" w:sz="0" w:space="0" w:color="auto"/>
        <w:bottom w:val="none" w:sz="0" w:space="0" w:color="auto"/>
        <w:right w:val="none" w:sz="0" w:space="0" w:color="auto"/>
      </w:divBdr>
    </w:div>
    <w:div w:id="780684460">
      <w:bodyDiv w:val="1"/>
      <w:marLeft w:val="0"/>
      <w:marRight w:val="0"/>
      <w:marTop w:val="0"/>
      <w:marBottom w:val="0"/>
      <w:divBdr>
        <w:top w:val="none" w:sz="0" w:space="0" w:color="auto"/>
        <w:left w:val="none" w:sz="0" w:space="0" w:color="auto"/>
        <w:bottom w:val="none" w:sz="0" w:space="0" w:color="auto"/>
        <w:right w:val="none" w:sz="0" w:space="0" w:color="auto"/>
      </w:divBdr>
      <w:divsChild>
        <w:div w:id="922838138">
          <w:marLeft w:val="0"/>
          <w:marRight w:val="0"/>
          <w:marTop w:val="0"/>
          <w:marBottom w:val="0"/>
          <w:divBdr>
            <w:top w:val="none" w:sz="0" w:space="0" w:color="auto"/>
            <w:left w:val="none" w:sz="0" w:space="0" w:color="auto"/>
            <w:bottom w:val="none" w:sz="0" w:space="0" w:color="auto"/>
            <w:right w:val="none" w:sz="0" w:space="0" w:color="auto"/>
          </w:divBdr>
        </w:div>
        <w:div w:id="948974225">
          <w:marLeft w:val="0"/>
          <w:marRight w:val="0"/>
          <w:marTop w:val="0"/>
          <w:marBottom w:val="0"/>
          <w:divBdr>
            <w:top w:val="none" w:sz="0" w:space="0" w:color="auto"/>
            <w:left w:val="none" w:sz="0" w:space="0" w:color="auto"/>
            <w:bottom w:val="none" w:sz="0" w:space="0" w:color="auto"/>
            <w:right w:val="none" w:sz="0" w:space="0" w:color="auto"/>
          </w:divBdr>
        </w:div>
        <w:div w:id="1975869943">
          <w:marLeft w:val="0"/>
          <w:marRight w:val="0"/>
          <w:marTop w:val="0"/>
          <w:marBottom w:val="0"/>
          <w:divBdr>
            <w:top w:val="none" w:sz="0" w:space="0" w:color="auto"/>
            <w:left w:val="none" w:sz="0" w:space="0" w:color="auto"/>
            <w:bottom w:val="none" w:sz="0" w:space="0" w:color="auto"/>
            <w:right w:val="none" w:sz="0" w:space="0" w:color="auto"/>
          </w:divBdr>
        </w:div>
        <w:div w:id="1880776845">
          <w:marLeft w:val="0"/>
          <w:marRight w:val="0"/>
          <w:marTop w:val="0"/>
          <w:marBottom w:val="0"/>
          <w:divBdr>
            <w:top w:val="none" w:sz="0" w:space="0" w:color="auto"/>
            <w:left w:val="none" w:sz="0" w:space="0" w:color="auto"/>
            <w:bottom w:val="none" w:sz="0" w:space="0" w:color="auto"/>
            <w:right w:val="none" w:sz="0" w:space="0" w:color="auto"/>
          </w:divBdr>
        </w:div>
        <w:div w:id="360590136">
          <w:marLeft w:val="0"/>
          <w:marRight w:val="0"/>
          <w:marTop w:val="0"/>
          <w:marBottom w:val="0"/>
          <w:divBdr>
            <w:top w:val="none" w:sz="0" w:space="0" w:color="auto"/>
            <w:left w:val="none" w:sz="0" w:space="0" w:color="auto"/>
            <w:bottom w:val="none" w:sz="0" w:space="0" w:color="auto"/>
            <w:right w:val="none" w:sz="0" w:space="0" w:color="auto"/>
          </w:divBdr>
        </w:div>
        <w:div w:id="405763161">
          <w:marLeft w:val="0"/>
          <w:marRight w:val="0"/>
          <w:marTop w:val="0"/>
          <w:marBottom w:val="0"/>
          <w:divBdr>
            <w:top w:val="none" w:sz="0" w:space="0" w:color="auto"/>
            <w:left w:val="none" w:sz="0" w:space="0" w:color="auto"/>
            <w:bottom w:val="none" w:sz="0" w:space="0" w:color="auto"/>
            <w:right w:val="none" w:sz="0" w:space="0" w:color="auto"/>
          </w:divBdr>
        </w:div>
        <w:div w:id="484592152">
          <w:marLeft w:val="0"/>
          <w:marRight w:val="0"/>
          <w:marTop w:val="0"/>
          <w:marBottom w:val="0"/>
          <w:divBdr>
            <w:top w:val="none" w:sz="0" w:space="0" w:color="auto"/>
            <w:left w:val="none" w:sz="0" w:space="0" w:color="auto"/>
            <w:bottom w:val="none" w:sz="0" w:space="0" w:color="auto"/>
            <w:right w:val="none" w:sz="0" w:space="0" w:color="auto"/>
          </w:divBdr>
        </w:div>
        <w:div w:id="391075964">
          <w:marLeft w:val="0"/>
          <w:marRight w:val="0"/>
          <w:marTop w:val="0"/>
          <w:marBottom w:val="0"/>
          <w:divBdr>
            <w:top w:val="none" w:sz="0" w:space="0" w:color="auto"/>
            <w:left w:val="none" w:sz="0" w:space="0" w:color="auto"/>
            <w:bottom w:val="none" w:sz="0" w:space="0" w:color="auto"/>
            <w:right w:val="none" w:sz="0" w:space="0" w:color="auto"/>
          </w:divBdr>
        </w:div>
      </w:divsChild>
    </w:div>
    <w:div w:id="819158105">
      <w:bodyDiv w:val="1"/>
      <w:marLeft w:val="0"/>
      <w:marRight w:val="0"/>
      <w:marTop w:val="0"/>
      <w:marBottom w:val="0"/>
      <w:divBdr>
        <w:top w:val="none" w:sz="0" w:space="0" w:color="auto"/>
        <w:left w:val="none" w:sz="0" w:space="0" w:color="auto"/>
        <w:bottom w:val="none" w:sz="0" w:space="0" w:color="auto"/>
        <w:right w:val="none" w:sz="0" w:space="0" w:color="auto"/>
      </w:divBdr>
      <w:divsChild>
        <w:div w:id="2047102903">
          <w:marLeft w:val="0"/>
          <w:marRight w:val="0"/>
          <w:marTop w:val="0"/>
          <w:marBottom w:val="0"/>
          <w:divBdr>
            <w:top w:val="none" w:sz="0" w:space="0" w:color="auto"/>
            <w:left w:val="none" w:sz="0" w:space="0" w:color="auto"/>
            <w:bottom w:val="none" w:sz="0" w:space="0" w:color="auto"/>
            <w:right w:val="none" w:sz="0" w:space="0" w:color="auto"/>
          </w:divBdr>
        </w:div>
      </w:divsChild>
    </w:div>
    <w:div w:id="853769862">
      <w:bodyDiv w:val="1"/>
      <w:marLeft w:val="0"/>
      <w:marRight w:val="0"/>
      <w:marTop w:val="0"/>
      <w:marBottom w:val="0"/>
      <w:divBdr>
        <w:top w:val="none" w:sz="0" w:space="0" w:color="auto"/>
        <w:left w:val="none" w:sz="0" w:space="0" w:color="auto"/>
        <w:bottom w:val="none" w:sz="0" w:space="0" w:color="auto"/>
        <w:right w:val="none" w:sz="0" w:space="0" w:color="auto"/>
      </w:divBdr>
    </w:div>
    <w:div w:id="894705970">
      <w:bodyDiv w:val="1"/>
      <w:marLeft w:val="0"/>
      <w:marRight w:val="0"/>
      <w:marTop w:val="0"/>
      <w:marBottom w:val="0"/>
      <w:divBdr>
        <w:top w:val="none" w:sz="0" w:space="0" w:color="auto"/>
        <w:left w:val="none" w:sz="0" w:space="0" w:color="auto"/>
        <w:bottom w:val="none" w:sz="0" w:space="0" w:color="auto"/>
        <w:right w:val="none" w:sz="0" w:space="0" w:color="auto"/>
      </w:divBdr>
    </w:div>
    <w:div w:id="901057743">
      <w:bodyDiv w:val="1"/>
      <w:marLeft w:val="0"/>
      <w:marRight w:val="0"/>
      <w:marTop w:val="0"/>
      <w:marBottom w:val="0"/>
      <w:divBdr>
        <w:top w:val="none" w:sz="0" w:space="0" w:color="auto"/>
        <w:left w:val="none" w:sz="0" w:space="0" w:color="auto"/>
        <w:bottom w:val="none" w:sz="0" w:space="0" w:color="auto"/>
        <w:right w:val="none" w:sz="0" w:space="0" w:color="auto"/>
      </w:divBdr>
    </w:div>
    <w:div w:id="906497642">
      <w:bodyDiv w:val="1"/>
      <w:marLeft w:val="0"/>
      <w:marRight w:val="0"/>
      <w:marTop w:val="0"/>
      <w:marBottom w:val="0"/>
      <w:divBdr>
        <w:top w:val="none" w:sz="0" w:space="0" w:color="auto"/>
        <w:left w:val="none" w:sz="0" w:space="0" w:color="auto"/>
        <w:bottom w:val="none" w:sz="0" w:space="0" w:color="auto"/>
        <w:right w:val="none" w:sz="0" w:space="0" w:color="auto"/>
      </w:divBdr>
    </w:div>
    <w:div w:id="1032420692">
      <w:bodyDiv w:val="1"/>
      <w:marLeft w:val="0"/>
      <w:marRight w:val="0"/>
      <w:marTop w:val="0"/>
      <w:marBottom w:val="0"/>
      <w:divBdr>
        <w:top w:val="none" w:sz="0" w:space="0" w:color="auto"/>
        <w:left w:val="none" w:sz="0" w:space="0" w:color="auto"/>
        <w:bottom w:val="none" w:sz="0" w:space="0" w:color="auto"/>
        <w:right w:val="none" w:sz="0" w:space="0" w:color="auto"/>
      </w:divBdr>
    </w:div>
    <w:div w:id="1056273813">
      <w:bodyDiv w:val="1"/>
      <w:marLeft w:val="0"/>
      <w:marRight w:val="0"/>
      <w:marTop w:val="0"/>
      <w:marBottom w:val="0"/>
      <w:divBdr>
        <w:top w:val="none" w:sz="0" w:space="0" w:color="auto"/>
        <w:left w:val="none" w:sz="0" w:space="0" w:color="auto"/>
        <w:bottom w:val="none" w:sz="0" w:space="0" w:color="auto"/>
        <w:right w:val="none" w:sz="0" w:space="0" w:color="auto"/>
      </w:divBdr>
    </w:div>
    <w:div w:id="1122727163">
      <w:bodyDiv w:val="1"/>
      <w:marLeft w:val="0"/>
      <w:marRight w:val="0"/>
      <w:marTop w:val="0"/>
      <w:marBottom w:val="0"/>
      <w:divBdr>
        <w:top w:val="none" w:sz="0" w:space="0" w:color="auto"/>
        <w:left w:val="none" w:sz="0" w:space="0" w:color="auto"/>
        <w:bottom w:val="none" w:sz="0" w:space="0" w:color="auto"/>
        <w:right w:val="none" w:sz="0" w:space="0" w:color="auto"/>
      </w:divBdr>
    </w:div>
    <w:div w:id="1147624364">
      <w:bodyDiv w:val="1"/>
      <w:marLeft w:val="0"/>
      <w:marRight w:val="0"/>
      <w:marTop w:val="0"/>
      <w:marBottom w:val="0"/>
      <w:divBdr>
        <w:top w:val="none" w:sz="0" w:space="0" w:color="auto"/>
        <w:left w:val="none" w:sz="0" w:space="0" w:color="auto"/>
        <w:bottom w:val="none" w:sz="0" w:space="0" w:color="auto"/>
        <w:right w:val="none" w:sz="0" w:space="0" w:color="auto"/>
      </w:divBdr>
    </w:div>
    <w:div w:id="1249844455">
      <w:bodyDiv w:val="1"/>
      <w:marLeft w:val="0"/>
      <w:marRight w:val="0"/>
      <w:marTop w:val="0"/>
      <w:marBottom w:val="0"/>
      <w:divBdr>
        <w:top w:val="none" w:sz="0" w:space="0" w:color="auto"/>
        <w:left w:val="none" w:sz="0" w:space="0" w:color="auto"/>
        <w:bottom w:val="none" w:sz="0" w:space="0" w:color="auto"/>
        <w:right w:val="none" w:sz="0" w:space="0" w:color="auto"/>
      </w:divBdr>
    </w:div>
    <w:div w:id="1292859629">
      <w:bodyDiv w:val="1"/>
      <w:marLeft w:val="0"/>
      <w:marRight w:val="0"/>
      <w:marTop w:val="0"/>
      <w:marBottom w:val="0"/>
      <w:divBdr>
        <w:top w:val="none" w:sz="0" w:space="0" w:color="auto"/>
        <w:left w:val="none" w:sz="0" w:space="0" w:color="auto"/>
        <w:bottom w:val="none" w:sz="0" w:space="0" w:color="auto"/>
        <w:right w:val="none" w:sz="0" w:space="0" w:color="auto"/>
      </w:divBdr>
    </w:div>
    <w:div w:id="1294091603">
      <w:bodyDiv w:val="1"/>
      <w:marLeft w:val="0"/>
      <w:marRight w:val="0"/>
      <w:marTop w:val="0"/>
      <w:marBottom w:val="0"/>
      <w:divBdr>
        <w:top w:val="none" w:sz="0" w:space="0" w:color="auto"/>
        <w:left w:val="none" w:sz="0" w:space="0" w:color="auto"/>
        <w:bottom w:val="none" w:sz="0" w:space="0" w:color="auto"/>
        <w:right w:val="none" w:sz="0" w:space="0" w:color="auto"/>
      </w:divBdr>
    </w:div>
    <w:div w:id="1324044590">
      <w:bodyDiv w:val="1"/>
      <w:marLeft w:val="0"/>
      <w:marRight w:val="0"/>
      <w:marTop w:val="0"/>
      <w:marBottom w:val="0"/>
      <w:divBdr>
        <w:top w:val="none" w:sz="0" w:space="0" w:color="auto"/>
        <w:left w:val="none" w:sz="0" w:space="0" w:color="auto"/>
        <w:bottom w:val="none" w:sz="0" w:space="0" w:color="auto"/>
        <w:right w:val="none" w:sz="0" w:space="0" w:color="auto"/>
      </w:divBdr>
    </w:div>
    <w:div w:id="1350839841">
      <w:bodyDiv w:val="1"/>
      <w:marLeft w:val="0"/>
      <w:marRight w:val="0"/>
      <w:marTop w:val="0"/>
      <w:marBottom w:val="0"/>
      <w:divBdr>
        <w:top w:val="none" w:sz="0" w:space="0" w:color="auto"/>
        <w:left w:val="none" w:sz="0" w:space="0" w:color="auto"/>
        <w:bottom w:val="none" w:sz="0" w:space="0" w:color="auto"/>
        <w:right w:val="none" w:sz="0" w:space="0" w:color="auto"/>
      </w:divBdr>
    </w:div>
    <w:div w:id="1354069324">
      <w:bodyDiv w:val="1"/>
      <w:marLeft w:val="0"/>
      <w:marRight w:val="0"/>
      <w:marTop w:val="0"/>
      <w:marBottom w:val="0"/>
      <w:divBdr>
        <w:top w:val="none" w:sz="0" w:space="0" w:color="auto"/>
        <w:left w:val="none" w:sz="0" w:space="0" w:color="auto"/>
        <w:bottom w:val="none" w:sz="0" w:space="0" w:color="auto"/>
        <w:right w:val="none" w:sz="0" w:space="0" w:color="auto"/>
      </w:divBdr>
    </w:div>
    <w:div w:id="1360010128">
      <w:bodyDiv w:val="1"/>
      <w:marLeft w:val="0"/>
      <w:marRight w:val="0"/>
      <w:marTop w:val="0"/>
      <w:marBottom w:val="0"/>
      <w:divBdr>
        <w:top w:val="none" w:sz="0" w:space="0" w:color="auto"/>
        <w:left w:val="none" w:sz="0" w:space="0" w:color="auto"/>
        <w:bottom w:val="none" w:sz="0" w:space="0" w:color="auto"/>
        <w:right w:val="none" w:sz="0" w:space="0" w:color="auto"/>
      </w:divBdr>
    </w:div>
    <w:div w:id="1416628001">
      <w:bodyDiv w:val="1"/>
      <w:marLeft w:val="0"/>
      <w:marRight w:val="0"/>
      <w:marTop w:val="0"/>
      <w:marBottom w:val="0"/>
      <w:divBdr>
        <w:top w:val="none" w:sz="0" w:space="0" w:color="auto"/>
        <w:left w:val="none" w:sz="0" w:space="0" w:color="auto"/>
        <w:bottom w:val="none" w:sz="0" w:space="0" w:color="auto"/>
        <w:right w:val="none" w:sz="0" w:space="0" w:color="auto"/>
      </w:divBdr>
    </w:div>
    <w:div w:id="1481311309">
      <w:bodyDiv w:val="1"/>
      <w:marLeft w:val="0"/>
      <w:marRight w:val="0"/>
      <w:marTop w:val="0"/>
      <w:marBottom w:val="0"/>
      <w:divBdr>
        <w:top w:val="none" w:sz="0" w:space="0" w:color="auto"/>
        <w:left w:val="none" w:sz="0" w:space="0" w:color="auto"/>
        <w:bottom w:val="none" w:sz="0" w:space="0" w:color="auto"/>
        <w:right w:val="none" w:sz="0" w:space="0" w:color="auto"/>
      </w:divBdr>
    </w:div>
    <w:div w:id="1524593570">
      <w:bodyDiv w:val="1"/>
      <w:marLeft w:val="0"/>
      <w:marRight w:val="0"/>
      <w:marTop w:val="0"/>
      <w:marBottom w:val="0"/>
      <w:divBdr>
        <w:top w:val="none" w:sz="0" w:space="0" w:color="auto"/>
        <w:left w:val="none" w:sz="0" w:space="0" w:color="auto"/>
        <w:bottom w:val="none" w:sz="0" w:space="0" w:color="auto"/>
        <w:right w:val="none" w:sz="0" w:space="0" w:color="auto"/>
      </w:divBdr>
    </w:div>
    <w:div w:id="1533032226">
      <w:bodyDiv w:val="1"/>
      <w:marLeft w:val="0"/>
      <w:marRight w:val="0"/>
      <w:marTop w:val="0"/>
      <w:marBottom w:val="0"/>
      <w:divBdr>
        <w:top w:val="none" w:sz="0" w:space="0" w:color="auto"/>
        <w:left w:val="none" w:sz="0" w:space="0" w:color="auto"/>
        <w:bottom w:val="none" w:sz="0" w:space="0" w:color="auto"/>
        <w:right w:val="none" w:sz="0" w:space="0" w:color="auto"/>
      </w:divBdr>
    </w:div>
    <w:div w:id="1629897683">
      <w:bodyDiv w:val="1"/>
      <w:marLeft w:val="0"/>
      <w:marRight w:val="0"/>
      <w:marTop w:val="0"/>
      <w:marBottom w:val="0"/>
      <w:divBdr>
        <w:top w:val="none" w:sz="0" w:space="0" w:color="auto"/>
        <w:left w:val="none" w:sz="0" w:space="0" w:color="auto"/>
        <w:bottom w:val="none" w:sz="0" w:space="0" w:color="auto"/>
        <w:right w:val="none" w:sz="0" w:space="0" w:color="auto"/>
      </w:divBdr>
    </w:div>
    <w:div w:id="1651665917">
      <w:bodyDiv w:val="1"/>
      <w:marLeft w:val="0"/>
      <w:marRight w:val="0"/>
      <w:marTop w:val="0"/>
      <w:marBottom w:val="0"/>
      <w:divBdr>
        <w:top w:val="none" w:sz="0" w:space="0" w:color="auto"/>
        <w:left w:val="none" w:sz="0" w:space="0" w:color="auto"/>
        <w:bottom w:val="none" w:sz="0" w:space="0" w:color="auto"/>
        <w:right w:val="none" w:sz="0" w:space="0" w:color="auto"/>
      </w:divBdr>
    </w:div>
    <w:div w:id="1672029548">
      <w:bodyDiv w:val="1"/>
      <w:marLeft w:val="0"/>
      <w:marRight w:val="0"/>
      <w:marTop w:val="0"/>
      <w:marBottom w:val="0"/>
      <w:divBdr>
        <w:top w:val="none" w:sz="0" w:space="0" w:color="auto"/>
        <w:left w:val="none" w:sz="0" w:space="0" w:color="auto"/>
        <w:bottom w:val="none" w:sz="0" w:space="0" w:color="auto"/>
        <w:right w:val="none" w:sz="0" w:space="0" w:color="auto"/>
      </w:divBdr>
    </w:div>
    <w:div w:id="1679849057">
      <w:bodyDiv w:val="1"/>
      <w:marLeft w:val="0"/>
      <w:marRight w:val="0"/>
      <w:marTop w:val="0"/>
      <w:marBottom w:val="0"/>
      <w:divBdr>
        <w:top w:val="none" w:sz="0" w:space="0" w:color="auto"/>
        <w:left w:val="none" w:sz="0" w:space="0" w:color="auto"/>
        <w:bottom w:val="none" w:sz="0" w:space="0" w:color="auto"/>
        <w:right w:val="none" w:sz="0" w:space="0" w:color="auto"/>
      </w:divBdr>
    </w:div>
    <w:div w:id="1843398348">
      <w:bodyDiv w:val="1"/>
      <w:marLeft w:val="0"/>
      <w:marRight w:val="0"/>
      <w:marTop w:val="0"/>
      <w:marBottom w:val="0"/>
      <w:divBdr>
        <w:top w:val="none" w:sz="0" w:space="0" w:color="auto"/>
        <w:left w:val="none" w:sz="0" w:space="0" w:color="auto"/>
        <w:bottom w:val="none" w:sz="0" w:space="0" w:color="auto"/>
        <w:right w:val="none" w:sz="0" w:space="0" w:color="auto"/>
      </w:divBdr>
    </w:div>
    <w:div w:id="1851408829">
      <w:bodyDiv w:val="1"/>
      <w:marLeft w:val="0"/>
      <w:marRight w:val="0"/>
      <w:marTop w:val="0"/>
      <w:marBottom w:val="0"/>
      <w:divBdr>
        <w:top w:val="none" w:sz="0" w:space="0" w:color="auto"/>
        <w:left w:val="none" w:sz="0" w:space="0" w:color="auto"/>
        <w:bottom w:val="none" w:sz="0" w:space="0" w:color="auto"/>
        <w:right w:val="none" w:sz="0" w:space="0" w:color="auto"/>
      </w:divBdr>
    </w:div>
    <w:div w:id="1852908188">
      <w:bodyDiv w:val="1"/>
      <w:marLeft w:val="0"/>
      <w:marRight w:val="0"/>
      <w:marTop w:val="0"/>
      <w:marBottom w:val="0"/>
      <w:divBdr>
        <w:top w:val="none" w:sz="0" w:space="0" w:color="auto"/>
        <w:left w:val="none" w:sz="0" w:space="0" w:color="auto"/>
        <w:bottom w:val="none" w:sz="0" w:space="0" w:color="auto"/>
        <w:right w:val="none" w:sz="0" w:space="0" w:color="auto"/>
      </w:divBdr>
    </w:div>
    <w:div w:id="1889025490">
      <w:bodyDiv w:val="1"/>
      <w:marLeft w:val="0"/>
      <w:marRight w:val="0"/>
      <w:marTop w:val="0"/>
      <w:marBottom w:val="0"/>
      <w:divBdr>
        <w:top w:val="none" w:sz="0" w:space="0" w:color="auto"/>
        <w:left w:val="none" w:sz="0" w:space="0" w:color="auto"/>
        <w:bottom w:val="none" w:sz="0" w:space="0" w:color="auto"/>
        <w:right w:val="none" w:sz="0" w:space="0" w:color="auto"/>
      </w:divBdr>
    </w:div>
    <w:div w:id="1913660032">
      <w:bodyDiv w:val="1"/>
      <w:marLeft w:val="0"/>
      <w:marRight w:val="0"/>
      <w:marTop w:val="0"/>
      <w:marBottom w:val="0"/>
      <w:divBdr>
        <w:top w:val="none" w:sz="0" w:space="0" w:color="auto"/>
        <w:left w:val="none" w:sz="0" w:space="0" w:color="auto"/>
        <w:bottom w:val="none" w:sz="0" w:space="0" w:color="auto"/>
        <w:right w:val="none" w:sz="0" w:space="0" w:color="auto"/>
      </w:divBdr>
      <w:divsChild>
        <w:div w:id="1844389775">
          <w:marLeft w:val="0"/>
          <w:marRight w:val="0"/>
          <w:marTop w:val="0"/>
          <w:marBottom w:val="0"/>
          <w:divBdr>
            <w:top w:val="none" w:sz="0" w:space="0" w:color="auto"/>
            <w:left w:val="none" w:sz="0" w:space="0" w:color="auto"/>
            <w:bottom w:val="none" w:sz="0" w:space="0" w:color="auto"/>
            <w:right w:val="none" w:sz="0" w:space="0" w:color="auto"/>
          </w:divBdr>
        </w:div>
        <w:div w:id="443304880">
          <w:marLeft w:val="0"/>
          <w:marRight w:val="0"/>
          <w:marTop w:val="0"/>
          <w:marBottom w:val="0"/>
          <w:divBdr>
            <w:top w:val="none" w:sz="0" w:space="0" w:color="auto"/>
            <w:left w:val="none" w:sz="0" w:space="0" w:color="auto"/>
            <w:bottom w:val="none" w:sz="0" w:space="0" w:color="auto"/>
            <w:right w:val="none" w:sz="0" w:space="0" w:color="auto"/>
          </w:divBdr>
        </w:div>
        <w:div w:id="964655900">
          <w:marLeft w:val="0"/>
          <w:marRight w:val="0"/>
          <w:marTop w:val="0"/>
          <w:marBottom w:val="0"/>
          <w:divBdr>
            <w:top w:val="none" w:sz="0" w:space="0" w:color="auto"/>
            <w:left w:val="none" w:sz="0" w:space="0" w:color="auto"/>
            <w:bottom w:val="none" w:sz="0" w:space="0" w:color="auto"/>
            <w:right w:val="none" w:sz="0" w:space="0" w:color="auto"/>
          </w:divBdr>
        </w:div>
        <w:div w:id="2038776232">
          <w:marLeft w:val="0"/>
          <w:marRight w:val="0"/>
          <w:marTop w:val="0"/>
          <w:marBottom w:val="0"/>
          <w:divBdr>
            <w:top w:val="none" w:sz="0" w:space="0" w:color="auto"/>
            <w:left w:val="none" w:sz="0" w:space="0" w:color="auto"/>
            <w:bottom w:val="none" w:sz="0" w:space="0" w:color="auto"/>
            <w:right w:val="none" w:sz="0" w:space="0" w:color="auto"/>
          </w:divBdr>
        </w:div>
        <w:div w:id="1931083914">
          <w:marLeft w:val="0"/>
          <w:marRight w:val="0"/>
          <w:marTop w:val="0"/>
          <w:marBottom w:val="0"/>
          <w:divBdr>
            <w:top w:val="none" w:sz="0" w:space="0" w:color="auto"/>
            <w:left w:val="none" w:sz="0" w:space="0" w:color="auto"/>
            <w:bottom w:val="none" w:sz="0" w:space="0" w:color="auto"/>
            <w:right w:val="none" w:sz="0" w:space="0" w:color="auto"/>
          </w:divBdr>
        </w:div>
        <w:div w:id="873418978">
          <w:marLeft w:val="0"/>
          <w:marRight w:val="0"/>
          <w:marTop w:val="0"/>
          <w:marBottom w:val="0"/>
          <w:divBdr>
            <w:top w:val="none" w:sz="0" w:space="0" w:color="auto"/>
            <w:left w:val="none" w:sz="0" w:space="0" w:color="auto"/>
            <w:bottom w:val="none" w:sz="0" w:space="0" w:color="auto"/>
            <w:right w:val="none" w:sz="0" w:space="0" w:color="auto"/>
          </w:divBdr>
        </w:div>
        <w:div w:id="455024693">
          <w:marLeft w:val="0"/>
          <w:marRight w:val="0"/>
          <w:marTop w:val="0"/>
          <w:marBottom w:val="0"/>
          <w:divBdr>
            <w:top w:val="none" w:sz="0" w:space="0" w:color="auto"/>
            <w:left w:val="none" w:sz="0" w:space="0" w:color="auto"/>
            <w:bottom w:val="none" w:sz="0" w:space="0" w:color="auto"/>
            <w:right w:val="none" w:sz="0" w:space="0" w:color="auto"/>
          </w:divBdr>
        </w:div>
        <w:div w:id="638413004">
          <w:marLeft w:val="0"/>
          <w:marRight w:val="0"/>
          <w:marTop w:val="0"/>
          <w:marBottom w:val="0"/>
          <w:divBdr>
            <w:top w:val="none" w:sz="0" w:space="0" w:color="auto"/>
            <w:left w:val="none" w:sz="0" w:space="0" w:color="auto"/>
            <w:bottom w:val="none" w:sz="0" w:space="0" w:color="auto"/>
            <w:right w:val="none" w:sz="0" w:space="0" w:color="auto"/>
          </w:divBdr>
        </w:div>
        <w:div w:id="1866095118">
          <w:marLeft w:val="0"/>
          <w:marRight w:val="0"/>
          <w:marTop w:val="0"/>
          <w:marBottom w:val="0"/>
          <w:divBdr>
            <w:top w:val="none" w:sz="0" w:space="0" w:color="auto"/>
            <w:left w:val="none" w:sz="0" w:space="0" w:color="auto"/>
            <w:bottom w:val="none" w:sz="0" w:space="0" w:color="auto"/>
            <w:right w:val="none" w:sz="0" w:space="0" w:color="auto"/>
          </w:divBdr>
        </w:div>
        <w:div w:id="1712417514">
          <w:marLeft w:val="0"/>
          <w:marRight w:val="0"/>
          <w:marTop w:val="0"/>
          <w:marBottom w:val="0"/>
          <w:divBdr>
            <w:top w:val="none" w:sz="0" w:space="0" w:color="auto"/>
            <w:left w:val="none" w:sz="0" w:space="0" w:color="auto"/>
            <w:bottom w:val="none" w:sz="0" w:space="0" w:color="auto"/>
            <w:right w:val="none" w:sz="0" w:space="0" w:color="auto"/>
          </w:divBdr>
        </w:div>
        <w:div w:id="943459255">
          <w:marLeft w:val="0"/>
          <w:marRight w:val="0"/>
          <w:marTop w:val="0"/>
          <w:marBottom w:val="0"/>
          <w:divBdr>
            <w:top w:val="none" w:sz="0" w:space="0" w:color="auto"/>
            <w:left w:val="none" w:sz="0" w:space="0" w:color="auto"/>
            <w:bottom w:val="none" w:sz="0" w:space="0" w:color="auto"/>
            <w:right w:val="none" w:sz="0" w:space="0" w:color="auto"/>
          </w:divBdr>
        </w:div>
        <w:div w:id="68772928">
          <w:marLeft w:val="0"/>
          <w:marRight w:val="0"/>
          <w:marTop w:val="0"/>
          <w:marBottom w:val="0"/>
          <w:divBdr>
            <w:top w:val="none" w:sz="0" w:space="0" w:color="auto"/>
            <w:left w:val="none" w:sz="0" w:space="0" w:color="auto"/>
            <w:bottom w:val="none" w:sz="0" w:space="0" w:color="auto"/>
            <w:right w:val="none" w:sz="0" w:space="0" w:color="auto"/>
          </w:divBdr>
        </w:div>
        <w:div w:id="2116631399">
          <w:marLeft w:val="0"/>
          <w:marRight w:val="0"/>
          <w:marTop w:val="0"/>
          <w:marBottom w:val="0"/>
          <w:divBdr>
            <w:top w:val="none" w:sz="0" w:space="0" w:color="auto"/>
            <w:left w:val="none" w:sz="0" w:space="0" w:color="auto"/>
            <w:bottom w:val="none" w:sz="0" w:space="0" w:color="auto"/>
            <w:right w:val="none" w:sz="0" w:space="0" w:color="auto"/>
          </w:divBdr>
        </w:div>
      </w:divsChild>
    </w:div>
    <w:div w:id="1917930790">
      <w:bodyDiv w:val="1"/>
      <w:marLeft w:val="0"/>
      <w:marRight w:val="0"/>
      <w:marTop w:val="0"/>
      <w:marBottom w:val="0"/>
      <w:divBdr>
        <w:top w:val="none" w:sz="0" w:space="0" w:color="auto"/>
        <w:left w:val="none" w:sz="0" w:space="0" w:color="auto"/>
        <w:bottom w:val="none" w:sz="0" w:space="0" w:color="auto"/>
        <w:right w:val="none" w:sz="0" w:space="0" w:color="auto"/>
      </w:divBdr>
    </w:div>
    <w:div w:id="2010475953">
      <w:bodyDiv w:val="1"/>
      <w:marLeft w:val="0"/>
      <w:marRight w:val="0"/>
      <w:marTop w:val="0"/>
      <w:marBottom w:val="0"/>
      <w:divBdr>
        <w:top w:val="none" w:sz="0" w:space="0" w:color="auto"/>
        <w:left w:val="none" w:sz="0" w:space="0" w:color="auto"/>
        <w:bottom w:val="none" w:sz="0" w:space="0" w:color="auto"/>
        <w:right w:val="none" w:sz="0" w:space="0" w:color="auto"/>
      </w:divBdr>
    </w:div>
    <w:div w:id="2063748912">
      <w:bodyDiv w:val="1"/>
      <w:marLeft w:val="0"/>
      <w:marRight w:val="0"/>
      <w:marTop w:val="0"/>
      <w:marBottom w:val="0"/>
      <w:divBdr>
        <w:top w:val="none" w:sz="0" w:space="0" w:color="auto"/>
        <w:left w:val="none" w:sz="0" w:space="0" w:color="auto"/>
        <w:bottom w:val="none" w:sz="0" w:space="0" w:color="auto"/>
        <w:right w:val="none" w:sz="0" w:space="0" w:color="auto"/>
      </w:divBdr>
    </w:div>
    <w:div w:id="2078819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70.bin"/><Relationship Id="rId1827" Type="http://schemas.openxmlformats.org/officeDocument/2006/relationships/image" Target="media/image773.wmf"/><Relationship Id="rId21" Type="http://schemas.openxmlformats.org/officeDocument/2006/relationships/image" Target="media/image7.wmf"/><Relationship Id="rId2089" Type="http://schemas.openxmlformats.org/officeDocument/2006/relationships/oleObject" Target="embeddings/oleObject1163.bin"/><Relationship Id="rId170" Type="http://schemas.openxmlformats.org/officeDocument/2006/relationships/image" Target="media/image77.wmf"/><Relationship Id="rId2296" Type="http://schemas.openxmlformats.org/officeDocument/2006/relationships/oleObject" Target="embeddings/oleObject1276.bin"/><Relationship Id="rId268" Type="http://schemas.openxmlformats.org/officeDocument/2006/relationships/image" Target="media/image124.wmf"/><Relationship Id="rId475" Type="http://schemas.openxmlformats.org/officeDocument/2006/relationships/oleObject" Target="embeddings/oleObject244.bin"/><Relationship Id="rId682" Type="http://schemas.openxmlformats.org/officeDocument/2006/relationships/image" Target="media/image309.wmf"/><Relationship Id="rId2156" Type="http://schemas.openxmlformats.org/officeDocument/2006/relationships/image" Target="media/image926.wmf"/><Relationship Id="rId2363" Type="http://schemas.openxmlformats.org/officeDocument/2006/relationships/oleObject" Target="embeddings/oleObject1311.bin"/><Relationship Id="rId128" Type="http://schemas.openxmlformats.org/officeDocument/2006/relationships/oleObject" Target="embeddings/oleObject64.bin"/><Relationship Id="rId335" Type="http://schemas.openxmlformats.org/officeDocument/2006/relationships/image" Target="media/image155.wmf"/><Relationship Id="rId542" Type="http://schemas.openxmlformats.org/officeDocument/2006/relationships/oleObject" Target="embeddings/oleObject283.bin"/><Relationship Id="rId987" Type="http://schemas.openxmlformats.org/officeDocument/2006/relationships/oleObject" Target="embeddings/oleObject552.bin"/><Relationship Id="rId1172" Type="http://schemas.openxmlformats.org/officeDocument/2006/relationships/oleObject" Target="embeddings/oleObject653.bin"/><Relationship Id="rId2016" Type="http://schemas.openxmlformats.org/officeDocument/2006/relationships/image" Target="media/image861.png"/><Relationship Id="rId2223" Type="http://schemas.openxmlformats.org/officeDocument/2006/relationships/oleObject" Target="embeddings/oleObject1236.bin"/><Relationship Id="rId2430" Type="http://schemas.openxmlformats.org/officeDocument/2006/relationships/oleObject" Target="embeddings/oleObject1345.bin"/><Relationship Id="rId402" Type="http://schemas.openxmlformats.org/officeDocument/2006/relationships/oleObject" Target="embeddings/oleObject208.bin"/><Relationship Id="rId847" Type="http://schemas.openxmlformats.org/officeDocument/2006/relationships/oleObject" Target="embeddings/oleObject464.bin"/><Relationship Id="rId1032" Type="http://schemas.openxmlformats.org/officeDocument/2006/relationships/oleObject" Target="embeddings/oleObject577.bin"/><Relationship Id="rId1477" Type="http://schemas.openxmlformats.org/officeDocument/2006/relationships/oleObject" Target="embeddings/oleObject845.bin"/><Relationship Id="rId1684" Type="http://schemas.openxmlformats.org/officeDocument/2006/relationships/image" Target="media/image708.wmf"/><Relationship Id="rId1891" Type="http://schemas.openxmlformats.org/officeDocument/2006/relationships/image" Target="media/image801.wmf"/><Relationship Id="rId707" Type="http://schemas.openxmlformats.org/officeDocument/2006/relationships/oleObject" Target="embeddings/oleObject377.bin"/><Relationship Id="rId914" Type="http://schemas.openxmlformats.org/officeDocument/2006/relationships/oleObject" Target="embeddings/oleObject508.bin"/><Relationship Id="rId1337" Type="http://schemas.openxmlformats.org/officeDocument/2006/relationships/oleObject" Target="embeddings/oleObject765.bin"/><Relationship Id="rId1544" Type="http://schemas.openxmlformats.org/officeDocument/2006/relationships/image" Target="media/image648.wmf"/><Relationship Id="rId1751" Type="http://schemas.openxmlformats.org/officeDocument/2006/relationships/image" Target="media/image739.wmf"/><Relationship Id="rId1989" Type="http://schemas.openxmlformats.org/officeDocument/2006/relationships/oleObject" Target="embeddings/oleObject1129.bin"/><Relationship Id="rId43" Type="http://schemas.openxmlformats.org/officeDocument/2006/relationships/image" Target="media/image18.wmf"/><Relationship Id="rId1404" Type="http://schemas.openxmlformats.org/officeDocument/2006/relationships/oleObject" Target="embeddings/oleObject804.bin"/><Relationship Id="rId1611" Type="http://schemas.openxmlformats.org/officeDocument/2006/relationships/oleObject" Target="embeddings/oleObject927.bin"/><Relationship Id="rId1849" Type="http://schemas.openxmlformats.org/officeDocument/2006/relationships/image" Target="media/image782.wmf"/><Relationship Id="rId192" Type="http://schemas.openxmlformats.org/officeDocument/2006/relationships/image" Target="media/image86.wmf"/><Relationship Id="rId1709" Type="http://schemas.openxmlformats.org/officeDocument/2006/relationships/image" Target="media/image719.wmf"/><Relationship Id="rId1916" Type="http://schemas.openxmlformats.org/officeDocument/2006/relationships/oleObject" Target="embeddings/oleObject1090.bin"/><Relationship Id="rId497" Type="http://schemas.openxmlformats.org/officeDocument/2006/relationships/oleObject" Target="embeddings/oleObject256.bin"/><Relationship Id="rId2080" Type="http://schemas.openxmlformats.org/officeDocument/2006/relationships/image" Target="media/image891.wmf"/><Relationship Id="rId2178" Type="http://schemas.openxmlformats.org/officeDocument/2006/relationships/oleObject" Target="embeddings/oleObject1209.bin"/><Relationship Id="rId2385" Type="http://schemas.openxmlformats.org/officeDocument/2006/relationships/oleObject" Target="embeddings/oleObject1322.bin"/><Relationship Id="rId357" Type="http://schemas.openxmlformats.org/officeDocument/2006/relationships/oleObject" Target="embeddings/oleObject185.bin"/><Relationship Id="rId1194" Type="http://schemas.openxmlformats.org/officeDocument/2006/relationships/image" Target="media/image521.wmf"/><Relationship Id="rId2038" Type="http://schemas.openxmlformats.org/officeDocument/2006/relationships/image" Target="media/image872.png"/><Relationship Id="rId217" Type="http://schemas.openxmlformats.org/officeDocument/2006/relationships/oleObject" Target="embeddings/oleObject112.bin"/><Relationship Id="rId564" Type="http://schemas.openxmlformats.org/officeDocument/2006/relationships/image" Target="media/image260.wmf"/><Relationship Id="rId771" Type="http://schemas.openxmlformats.org/officeDocument/2006/relationships/oleObject" Target="embeddings/oleObject417.bin"/><Relationship Id="rId869" Type="http://schemas.openxmlformats.org/officeDocument/2006/relationships/oleObject" Target="embeddings/oleObject478.bin"/><Relationship Id="rId1499" Type="http://schemas.openxmlformats.org/officeDocument/2006/relationships/image" Target="media/image634.wmf"/><Relationship Id="rId2245" Type="http://schemas.openxmlformats.org/officeDocument/2006/relationships/oleObject" Target="embeddings/oleObject1246.bin"/><Relationship Id="rId2452" Type="http://schemas.openxmlformats.org/officeDocument/2006/relationships/image" Target="media/image1061.wmf"/><Relationship Id="rId424" Type="http://schemas.openxmlformats.org/officeDocument/2006/relationships/image" Target="media/image198.wmf"/><Relationship Id="rId631" Type="http://schemas.openxmlformats.org/officeDocument/2006/relationships/oleObject" Target="embeddings/oleObject339.bin"/><Relationship Id="rId729" Type="http://schemas.openxmlformats.org/officeDocument/2006/relationships/image" Target="media/image331.wmf"/><Relationship Id="rId1054" Type="http://schemas.openxmlformats.org/officeDocument/2006/relationships/oleObject" Target="embeddings/oleObject589.bin"/><Relationship Id="rId1261" Type="http://schemas.openxmlformats.org/officeDocument/2006/relationships/oleObject" Target="embeddings/oleObject718.bin"/><Relationship Id="rId1359" Type="http://schemas.openxmlformats.org/officeDocument/2006/relationships/oleObject" Target="embeddings/oleObject779.bin"/><Relationship Id="rId2105" Type="http://schemas.openxmlformats.org/officeDocument/2006/relationships/oleObject" Target="embeddings/oleObject1173.bin"/><Relationship Id="rId2312" Type="http://schemas.openxmlformats.org/officeDocument/2006/relationships/oleObject" Target="embeddings/oleObject1286.bin"/><Relationship Id="rId936" Type="http://schemas.openxmlformats.org/officeDocument/2006/relationships/oleObject" Target="embeddings/oleObject526.bin"/><Relationship Id="rId1121" Type="http://schemas.openxmlformats.org/officeDocument/2006/relationships/image" Target="media/image487.wmf"/><Relationship Id="rId1219" Type="http://schemas.openxmlformats.org/officeDocument/2006/relationships/image" Target="media/image525.wmf"/><Relationship Id="rId1566" Type="http://schemas.openxmlformats.org/officeDocument/2006/relationships/image" Target="media/image658.wmf"/><Relationship Id="rId1773" Type="http://schemas.openxmlformats.org/officeDocument/2006/relationships/image" Target="media/image748.wmf"/><Relationship Id="rId1980" Type="http://schemas.openxmlformats.org/officeDocument/2006/relationships/image" Target="media/image845.wmf"/><Relationship Id="rId65" Type="http://schemas.openxmlformats.org/officeDocument/2006/relationships/image" Target="media/image28.wmf"/><Relationship Id="rId1426" Type="http://schemas.openxmlformats.org/officeDocument/2006/relationships/image" Target="media/image601.wmf"/><Relationship Id="rId1633" Type="http://schemas.openxmlformats.org/officeDocument/2006/relationships/oleObject" Target="embeddings/oleObject941.bin"/><Relationship Id="rId1840" Type="http://schemas.openxmlformats.org/officeDocument/2006/relationships/oleObject" Target="embeddings/oleObject1049.bin"/><Relationship Id="rId1700" Type="http://schemas.openxmlformats.org/officeDocument/2006/relationships/image" Target="media/image715.wmf"/><Relationship Id="rId1938" Type="http://schemas.openxmlformats.org/officeDocument/2006/relationships/oleObject" Target="embeddings/oleObject1101.bin"/><Relationship Id="rId281" Type="http://schemas.openxmlformats.org/officeDocument/2006/relationships/oleObject" Target="embeddings/oleObject145.bin"/><Relationship Id="rId141" Type="http://schemas.openxmlformats.org/officeDocument/2006/relationships/image" Target="media/image64.wmf"/><Relationship Id="rId379" Type="http://schemas.openxmlformats.org/officeDocument/2006/relationships/oleObject" Target="embeddings/oleObject196.bin"/><Relationship Id="rId586" Type="http://schemas.openxmlformats.org/officeDocument/2006/relationships/image" Target="media/image270.wmf"/><Relationship Id="rId793" Type="http://schemas.openxmlformats.org/officeDocument/2006/relationships/image" Target="media/image356.wmf"/><Relationship Id="rId2267" Type="http://schemas.openxmlformats.org/officeDocument/2006/relationships/image" Target="media/image975.wmf"/><Relationship Id="rId2474" Type="http://schemas.openxmlformats.org/officeDocument/2006/relationships/image" Target="media/image1066.wmf"/><Relationship Id="rId7" Type="http://schemas.openxmlformats.org/officeDocument/2006/relationships/endnotes" Target="endnotes.xml"/><Relationship Id="rId239" Type="http://schemas.openxmlformats.org/officeDocument/2006/relationships/oleObject" Target="embeddings/oleObject123.bin"/><Relationship Id="rId446" Type="http://schemas.openxmlformats.org/officeDocument/2006/relationships/oleObject" Target="embeddings/oleObject231.bin"/><Relationship Id="rId653" Type="http://schemas.openxmlformats.org/officeDocument/2006/relationships/oleObject" Target="embeddings/oleObject350.bin"/><Relationship Id="rId1076" Type="http://schemas.openxmlformats.org/officeDocument/2006/relationships/oleObject" Target="embeddings/oleObject602.bin"/><Relationship Id="rId1283" Type="http://schemas.openxmlformats.org/officeDocument/2006/relationships/oleObject" Target="embeddings/oleObject732.bin"/><Relationship Id="rId1490" Type="http://schemas.openxmlformats.org/officeDocument/2006/relationships/oleObject" Target="embeddings/oleObject852.bin"/><Relationship Id="rId2127" Type="http://schemas.openxmlformats.org/officeDocument/2006/relationships/oleObject" Target="embeddings/oleObject1184.bin"/><Relationship Id="rId2334" Type="http://schemas.openxmlformats.org/officeDocument/2006/relationships/oleObject" Target="embeddings/oleObject1297.bin"/><Relationship Id="rId306" Type="http://schemas.openxmlformats.org/officeDocument/2006/relationships/oleObject" Target="embeddings/oleObject158.bin"/><Relationship Id="rId860" Type="http://schemas.openxmlformats.org/officeDocument/2006/relationships/oleObject" Target="embeddings/oleObject473.bin"/><Relationship Id="rId958" Type="http://schemas.openxmlformats.org/officeDocument/2006/relationships/oleObject" Target="embeddings/oleObject537.bin"/><Relationship Id="rId1143" Type="http://schemas.openxmlformats.org/officeDocument/2006/relationships/image" Target="media/image498.wmf"/><Relationship Id="rId1588" Type="http://schemas.openxmlformats.org/officeDocument/2006/relationships/oleObject" Target="embeddings/oleObject910.bin"/><Relationship Id="rId1795" Type="http://schemas.openxmlformats.org/officeDocument/2006/relationships/image" Target="media/image758.wmf"/><Relationship Id="rId87" Type="http://schemas.openxmlformats.org/officeDocument/2006/relationships/image" Target="media/image39.wmf"/><Relationship Id="rId513" Type="http://schemas.openxmlformats.org/officeDocument/2006/relationships/image" Target="media/image240.wmf"/><Relationship Id="rId720" Type="http://schemas.openxmlformats.org/officeDocument/2006/relationships/oleObject" Target="embeddings/oleObject385.bin"/><Relationship Id="rId818" Type="http://schemas.openxmlformats.org/officeDocument/2006/relationships/oleObject" Target="embeddings/oleObject446.bin"/><Relationship Id="rId1350" Type="http://schemas.openxmlformats.org/officeDocument/2006/relationships/oleObject" Target="embeddings/oleObject774.bin"/><Relationship Id="rId1448" Type="http://schemas.openxmlformats.org/officeDocument/2006/relationships/oleObject" Target="embeddings/oleObject828.bin"/><Relationship Id="rId1655" Type="http://schemas.openxmlformats.org/officeDocument/2006/relationships/oleObject" Target="embeddings/oleObject949.bin"/><Relationship Id="rId2401" Type="http://schemas.openxmlformats.org/officeDocument/2006/relationships/oleObject" Target="embeddings/oleObject1330.bin"/><Relationship Id="rId1003" Type="http://schemas.openxmlformats.org/officeDocument/2006/relationships/image" Target="media/image434.wmf"/><Relationship Id="rId1210" Type="http://schemas.openxmlformats.org/officeDocument/2006/relationships/oleObject" Target="embeddings/oleObject679.bin"/><Relationship Id="rId1308" Type="http://schemas.openxmlformats.org/officeDocument/2006/relationships/oleObject" Target="embeddings/oleObject748.bin"/><Relationship Id="rId1862" Type="http://schemas.openxmlformats.org/officeDocument/2006/relationships/oleObject" Target="embeddings/oleObject1061.bin"/><Relationship Id="rId1515" Type="http://schemas.openxmlformats.org/officeDocument/2006/relationships/oleObject" Target="embeddings/oleObject865.bin"/><Relationship Id="rId1722" Type="http://schemas.openxmlformats.org/officeDocument/2006/relationships/oleObject" Target="embeddings/oleObject984.bin"/><Relationship Id="rId14" Type="http://schemas.openxmlformats.org/officeDocument/2006/relationships/oleObject" Target="embeddings/oleObject3.bin"/><Relationship Id="rId2191" Type="http://schemas.openxmlformats.org/officeDocument/2006/relationships/image" Target="media/image943.wmf"/><Relationship Id="rId163" Type="http://schemas.openxmlformats.org/officeDocument/2006/relationships/image" Target="media/image74.wmf"/><Relationship Id="rId370" Type="http://schemas.openxmlformats.org/officeDocument/2006/relationships/image" Target="media/image172.wmf"/><Relationship Id="rId2051" Type="http://schemas.openxmlformats.org/officeDocument/2006/relationships/image" Target="media/image878.wmf"/><Relationship Id="rId2289" Type="http://schemas.openxmlformats.org/officeDocument/2006/relationships/oleObject" Target="embeddings/oleObject1272.bin"/><Relationship Id="rId2496" Type="http://schemas.openxmlformats.org/officeDocument/2006/relationships/image" Target="media/image1078.wmf"/><Relationship Id="rId230" Type="http://schemas.openxmlformats.org/officeDocument/2006/relationships/image" Target="media/image105.wmf"/><Relationship Id="rId468" Type="http://schemas.openxmlformats.org/officeDocument/2006/relationships/image" Target="media/image219.wmf"/><Relationship Id="rId675" Type="http://schemas.openxmlformats.org/officeDocument/2006/relationships/oleObject" Target="embeddings/oleObject361.bin"/><Relationship Id="rId882" Type="http://schemas.openxmlformats.org/officeDocument/2006/relationships/image" Target="media/image388.wmf"/><Relationship Id="rId1098" Type="http://schemas.openxmlformats.org/officeDocument/2006/relationships/image" Target="media/image476.wmf"/><Relationship Id="rId2149" Type="http://schemas.openxmlformats.org/officeDocument/2006/relationships/oleObject" Target="embeddings/oleObject1194.bin"/><Relationship Id="rId2356" Type="http://schemas.openxmlformats.org/officeDocument/2006/relationships/image" Target="media/image1014.png"/><Relationship Id="rId328" Type="http://schemas.openxmlformats.org/officeDocument/2006/relationships/image" Target="media/image152.wmf"/><Relationship Id="rId535" Type="http://schemas.openxmlformats.org/officeDocument/2006/relationships/image" Target="media/image247.wmf"/><Relationship Id="rId742" Type="http://schemas.openxmlformats.org/officeDocument/2006/relationships/oleObject" Target="embeddings/oleObject399.bin"/><Relationship Id="rId1165" Type="http://schemas.openxmlformats.org/officeDocument/2006/relationships/image" Target="media/image507.wmf"/><Relationship Id="rId1372" Type="http://schemas.openxmlformats.org/officeDocument/2006/relationships/oleObject" Target="embeddings/oleObject786.bin"/><Relationship Id="rId2009" Type="http://schemas.openxmlformats.org/officeDocument/2006/relationships/oleObject" Target="embeddings/oleObject1139.bin"/><Relationship Id="rId2216" Type="http://schemas.openxmlformats.org/officeDocument/2006/relationships/oleObject" Target="embeddings/oleObject1229.bin"/><Relationship Id="rId2423" Type="http://schemas.openxmlformats.org/officeDocument/2006/relationships/image" Target="media/image1048.wmf"/><Relationship Id="rId602" Type="http://schemas.openxmlformats.org/officeDocument/2006/relationships/oleObject" Target="embeddings/oleObject322.bin"/><Relationship Id="rId1025" Type="http://schemas.openxmlformats.org/officeDocument/2006/relationships/image" Target="media/image444.wmf"/><Relationship Id="rId1232" Type="http://schemas.openxmlformats.org/officeDocument/2006/relationships/oleObject" Target="embeddings/oleObject698.bin"/><Relationship Id="rId1677" Type="http://schemas.openxmlformats.org/officeDocument/2006/relationships/oleObject" Target="embeddings/oleObject960.bin"/><Relationship Id="rId1884" Type="http://schemas.openxmlformats.org/officeDocument/2006/relationships/oleObject" Target="embeddings/oleObject1074.bin"/><Relationship Id="rId907" Type="http://schemas.openxmlformats.org/officeDocument/2006/relationships/image" Target="media/image396.wmf"/><Relationship Id="rId1537" Type="http://schemas.openxmlformats.org/officeDocument/2006/relationships/image" Target="media/image646.wmf"/><Relationship Id="rId1744" Type="http://schemas.openxmlformats.org/officeDocument/2006/relationships/oleObject" Target="embeddings/oleObject995.bin"/><Relationship Id="rId1951" Type="http://schemas.openxmlformats.org/officeDocument/2006/relationships/image" Target="media/image831.wmf"/><Relationship Id="rId36" Type="http://schemas.openxmlformats.org/officeDocument/2006/relationships/oleObject" Target="embeddings/oleObject15.bin"/><Relationship Id="rId1604" Type="http://schemas.openxmlformats.org/officeDocument/2006/relationships/oleObject" Target="embeddings/oleObject922.bin"/><Relationship Id="rId185" Type="http://schemas.openxmlformats.org/officeDocument/2006/relationships/image" Target="media/image83.wmf"/><Relationship Id="rId1811" Type="http://schemas.openxmlformats.org/officeDocument/2006/relationships/oleObject" Target="embeddings/oleObject1033.bin"/><Relationship Id="rId1909" Type="http://schemas.openxmlformats.org/officeDocument/2006/relationships/image" Target="media/image810.wmf"/><Relationship Id="rId392" Type="http://schemas.openxmlformats.org/officeDocument/2006/relationships/image" Target="media/image183.wmf"/><Relationship Id="rId697" Type="http://schemas.openxmlformats.org/officeDocument/2006/relationships/oleObject" Target="embeddings/oleObject372.bin"/><Relationship Id="rId2073" Type="http://schemas.openxmlformats.org/officeDocument/2006/relationships/oleObject" Target="embeddings/oleObject1154.bin"/><Relationship Id="rId2280" Type="http://schemas.openxmlformats.org/officeDocument/2006/relationships/oleObject" Target="embeddings/oleObject1266.bin"/><Relationship Id="rId2378" Type="http://schemas.openxmlformats.org/officeDocument/2006/relationships/image" Target="media/image1026.wmf"/><Relationship Id="rId252" Type="http://schemas.openxmlformats.org/officeDocument/2006/relationships/image" Target="media/image116.wmf"/><Relationship Id="rId1187" Type="http://schemas.openxmlformats.org/officeDocument/2006/relationships/image" Target="media/image518.wmf"/><Relationship Id="rId2140" Type="http://schemas.openxmlformats.org/officeDocument/2006/relationships/image" Target="media/image919.wmf"/><Relationship Id="rId112" Type="http://schemas.openxmlformats.org/officeDocument/2006/relationships/oleObject" Target="embeddings/oleObject56.bin"/><Relationship Id="rId557" Type="http://schemas.openxmlformats.org/officeDocument/2006/relationships/oleObject" Target="embeddings/oleObject292.bin"/><Relationship Id="rId764" Type="http://schemas.openxmlformats.org/officeDocument/2006/relationships/image" Target="media/image343.wmf"/><Relationship Id="rId971" Type="http://schemas.openxmlformats.org/officeDocument/2006/relationships/image" Target="media/image419.wmf"/><Relationship Id="rId1394" Type="http://schemas.openxmlformats.org/officeDocument/2006/relationships/oleObject" Target="embeddings/oleObject798.bin"/><Relationship Id="rId1699" Type="http://schemas.openxmlformats.org/officeDocument/2006/relationships/oleObject" Target="embeddings/oleObject972.bin"/><Relationship Id="rId2000" Type="http://schemas.openxmlformats.org/officeDocument/2006/relationships/image" Target="media/image853.wmf"/><Relationship Id="rId2238" Type="http://schemas.openxmlformats.org/officeDocument/2006/relationships/image" Target="media/image962.wmf"/><Relationship Id="rId2445" Type="http://schemas.openxmlformats.org/officeDocument/2006/relationships/image" Target="media/image1058.wmf"/><Relationship Id="rId417" Type="http://schemas.openxmlformats.org/officeDocument/2006/relationships/oleObject" Target="embeddings/oleObject216.bin"/><Relationship Id="rId624" Type="http://schemas.openxmlformats.org/officeDocument/2006/relationships/image" Target="media/image280.wmf"/><Relationship Id="rId831" Type="http://schemas.openxmlformats.org/officeDocument/2006/relationships/oleObject" Target="embeddings/oleObject454.bin"/><Relationship Id="rId1047" Type="http://schemas.openxmlformats.org/officeDocument/2006/relationships/oleObject" Target="embeddings/oleObject585.bin"/><Relationship Id="rId1254" Type="http://schemas.openxmlformats.org/officeDocument/2006/relationships/image" Target="media/image531.wmf"/><Relationship Id="rId1461" Type="http://schemas.openxmlformats.org/officeDocument/2006/relationships/oleObject" Target="embeddings/oleObject837.bin"/><Relationship Id="rId2305" Type="http://schemas.openxmlformats.org/officeDocument/2006/relationships/oleObject" Target="embeddings/oleObject1282.bin"/><Relationship Id="rId2512" Type="http://schemas.openxmlformats.org/officeDocument/2006/relationships/hyperlink" Target="http://newtonsociety.ru/science-needs-protection-2017en.doc" TargetMode="External"/><Relationship Id="rId929" Type="http://schemas.openxmlformats.org/officeDocument/2006/relationships/oleObject" Target="embeddings/oleObject521.bin"/><Relationship Id="rId1114" Type="http://schemas.openxmlformats.org/officeDocument/2006/relationships/oleObject" Target="embeddings/oleObject622.bin"/><Relationship Id="rId1321" Type="http://schemas.openxmlformats.org/officeDocument/2006/relationships/oleObject" Target="embeddings/oleObject755.bin"/><Relationship Id="rId1559" Type="http://schemas.openxmlformats.org/officeDocument/2006/relationships/oleObject" Target="embeddings/oleObject895.bin"/><Relationship Id="rId1766" Type="http://schemas.openxmlformats.org/officeDocument/2006/relationships/oleObject" Target="embeddings/oleObject1009.bin"/><Relationship Id="rId1973" Type="http://schemas.openxmlformats.org/officeDocument/2006/relationships/oleObject" Target="embeddings/oleObject1119.bin"/><Relationship Id="rId58" Type="http://schemas.openxmlformats.org/officeDocument/2006/relationships/oleObject" Target="embeddings/oleObject27.bin"/><Relationship Id="rId1419" Type="http://schemas.openxmlformats.org/officeDocument/2006/relationships/oleObject" Target="embeddings/oleObject813.bin"/><Relationship Id="rId1626" Type="http://schemas.openxmlformats.org/officeDocument/2006/relationships/image" Target="media/image679.wmf"/><Relationship Id="rId1833" Type="http://schemas.openxmlformats.org/officeDocument/2006/relationships/image" Target="media/image776.wmf"/><Relationship Id="rId1900" Type="http://schemas.openxmlformats.org/officeDocument/2006/relationships/oleObject" Target="embeddings/oleObject1082.bin"/><Relationship Id="rId2095" Type="http://schemas.openxmlformats.org/officeDocument/2006/relationships/oleObject" Target="embeddings/oleObject1167.bin"/><Relationship Id="rId274" Type="http://schemas.openxmlformats.org/officeDocument/2006/relationships/oleObject" Target="embeddings/oleObject141.bin"/><Relationship Id="rId481" Type="http://schemas.openxmlformats.org/officeDocument/2006/relationships/oleObject" Target="embeddings/oleObject247.bin"/><Relationship Id="rId2162" Type="http://schemas.openxmlformats.org/officeDocument/2006/relationships/image" Target="media/image929.wmf"/><Relationship Id="rId134" Type="http://schemas.openxmlformats.org/officeDocument/2006/relationships/oleObject" Target="embeddings/oleObject67.bin"/><Relationship Id="rId579" Type="http://schemas.openxmlformats.org/officeDocument/2006/relationships/image" Target="media/image267.wmf"/><Relationship Id="rId786" Type="http://schemas.openxmlformats.org/officeDocument/2006/relationships/oleObject" Target="embeddings/oleObject425.bin"/><Relationship Id="rId993" Type="http://schemas.openxmlformats.org/officeDocument/2006/relationships/image" Target="media/image429.wmf"/><Relationship Id="rId2467" Type="http://schemas.openxmlformats.org/officeDocument/2006/relationships/oleObject" Target="embeddings/oleObject1369.bin"/><Relationship Id="rId341" Type="http://schemas.openxmlformats.org/officeDocument/2006/relationships/oleObject" Target="embeddings/oleObject177.bin"/><Relationship Id="rId439" Type="http://schemas.openxmlformats.org/officeDocument/2006/relationships/oleObject" Target="embeddings/oleObject227.bin"/><Relationship Id="rId646" Type="http://schemas.openxmlformats.org/officeDocument/2006/relationships/image" Target="media/image291.wmf"/><Relationship Id="rId1069" Type="http://schemas.openxmlformats.org/officeDocument/2006/relationships/oleObject" Target="embeddings/oleObject598.bin"/><Relationship Id="rId1276" Type="http://schemas.openxmlformats.org/officeDocument/2006/relationships/oleObject" Target="embeddings/oleObject727.bin"/><Relationship Id="rId1483" Type="http://schemas.openxmlformats.org/officeDocument/2006/relationships/oleObject" Target="embeddings/oleObject848.bin"/><Relationship Id="rId2022" Type="http://schemas.openxmlformats.org/officeDocument/2006/relationships/image" Target="media/image864.png"/><Relationship Id="rId2327" Type="http://schemas.openxmlformats.org/officeDocument/2006/relationships/image" Target="media/image1000.wmf"/><Relationship Id="rId201" Type="http://schemas.openxmlformats.org/officeDocument/2006/relationships/oleObject" Target="embeddings/oleObject104.bin"/><Relationship Id="rId506" Type="http://schemas.openxmlformats.org/officeDocument/2006/relationships/image" Target="media/image237.wmf"/><Relationship Id="rId853" Type="http://schemas.openxmlformats.org/officeDocument/2006/relationships/image" Target="media/image375.wmf"/><Relationship Id="rId1136" Type="http://schemas.openxmlformats.org/officeDocument/2006/relationships/oleObject" Target="embeddings/oleObject633.bin"/><Relationship Id="rId1690" Type="http://schemas.openxmlformats.org/officeDocument/2006/relationships/image" Target="media/image710.wmf"/><Relationship Id="rId1788" Type="http://schemas.openxmlformats.org/officeDocument/2006/relationships/image" Target="media/image755.wmf"/><Relationship Id="rId1995" Type="http://schemas.openxmlformats.org/officeDocument/2006/relationships/oleObject" Target="embeddings/oleObject1132.bin"/><Relationship Id="rId713" Type="http://schemas.openxmlformats.org/officeDocument/2006/relationships/oleObject" Target="embeddings/oleObject381.bin"/><Relationship Id="rId920" Type="http://schemas.openxmlformats.org/officeDocument/2006/relationships/oleObject" Target="embeddings/oleObject512.bin"/><Relationship Id="rId1343" Type="http://schemas.openxmlformats.org/officeDocument/2006/relationships/oleObject" Target="embeddings/oleObject768.bin"/><Relationship Id="rId1550" Type="http://schemas.openxmlformats.org/officeDocument/2006/relationships/oleObject" Target="embeddings/oleObject890.bin"/><Relationship Id="rId1648" Type="http://schemas.openxmlformats.org/officeDocument/2006/relationships/image" Target="media/image690.png"/><Relationship Id="rId1203" Type="http://schemas.openxmlformats.org/officeDocument/2006/relationships/oleObject" Target="embeddings/oleObject672.bin"/><Relationship Id="rId1410" Type="http://schemas.openxmlformats.org/officeDocument/2006/relationships/image" Target="media/image594.wmf"/><Relationship Id="rId1508" Type="http://schemas.openxmlformats.org/officeDocument/2006/relationships/oleObject" Target="embeddings/oleObject861.bin"/><Relationship Id="rId1855" Type="http://schemas.openxmlformats.org/officeDocument/2006/relationships/image" Target="media/image785.wmf"/><Relationship Id="rId1715" Type="http://schemas.openxmlformats.org/officeDocument/2006/relationships/image" Target="media/image722.wmf"/><Relationship Id="rId1922" Type="http://schemas.openxmlformats.org/officeDocument/2006/relationships/oleObject" Target="embeddings/oleObject1093.bin"/><Relationship Id="rId296" Type="http://schemas.openxmlformats.org/officeDocument/2006/relationships/oleObject" Target="embeddings/oleObject153.bin"/><Relationship Id="rId2184" Type="http://schemas.openxmlformats.org/officeDocument/2006/relationships/oleObject" Target="embeddings/oleObject1212.bin"/><Relationship Id="rId2391" Type="http://schemas.openxmlformats.org/officeDocument/2006/relationships/oleObject" Target="embeddings/oleObject1325.bin"/><Relationship Id="rId156" Type="http://schemas.openxmlformats.org/officeDocument/2006/relationships/oleObject" Target="embeddings/oleObject78.bin"/><Relationship Id="rId363" Type="http://schemas.openxmlformats.org/officeDocument/2006/relationships/oleObject" Target="embeddings/oleObject188.bin"/><Relationship Id="rId570" Type="http://schemas.openxmlformats.org/officeDocument/2006/relationships/image" Target="media/image263.wmf"/><Relationship Id="rId2044" Type="http://schemas.openxmlformats.org/officeDocument/2006/relationships/image" Target="media/image875.png"/><Relationship Id="rId2251" Type="http://schemas.openxmlformats.org/officeDocument/2006/relationships/image" Target="media/image968.wmf"/><Relationship Id="rId2489" Type="http://schemas.openxmlformats.org/officeDocument/2006/relationships/image" Target="media/image1074.wmf"/><Relationship Id="rId223" Type="http://schemas.openxmlformats.org/officeDocument/2006/relationships/oleObject" Target="embeddings/oleObject115.bin"/><Relationship Id="rId430" Type="http://schemas.openxmlformats.org/officeDocument/2006/relationships/image" Target="media/image201.wmf"/><Relationship Id="rId668" Type="http://schemas.openxmlformats.org/officeDocument/2006/relationships/image" Target="media/image302.wmf"/><Relationship Id="rId875" Type="http://schemas.openxmlformats.org/officeDocument/2006/relationships/oleObject" Target="embeddings/oleObject482.bin"/><Relationship Id="rId1060" Type="http://schemas.openxmlformats.org/officeDocument/2006/relationships/image" Target="media/image459.wmf"/><Relationship Id="rId1298" Type="http://schemas.openxmlformats.org/officeDocument/2006/relationships/oleObject" Target="embeddings/oleObject742.bin"/><Relationship Id="rId2111" Type="http://schemas.openxmlformats.org/officeDocument/2006/relationships/oleObject" Target="embeddings/oleObject1176.bin"/><Relationship Id="rId2349" Type="http://schemas.openxmlformats.org/officeDocument/2006/relationships/oleObject" Target="embeddings/oleObject1305.bin"/><Relationship Id="rId528" Type="http://schemas.openxmlformats.org/officeDocument/2006/relationships/oleObject" Target="embeddings/oleObject275.bin"/><Relationship Id="rId735" Type="http://schemas.openxmlformats.org/officeDocument/2006/relationships/oleObject" Target="embeddings/oleObject393.bin"/><Relationship Id="rId942" Type="http://schemas.openxmlformats.org/officeDocument/2006/relationships/oleObject" Target="embeddings/oleObject529.bin"/><Relationship Id="rId1158" Type="http://schemas.openxmlformats.org/officeDocument/2006/relationships/oleObject" Target="embeddings/oleObject646.bin"/><Relationship Id="rId1365" Type="http://schemas.openxmlformats.org/officeDocument/2006/relationships/image" Target="media/image574.wmf"/><Relationship Id="rId1572" Type="http://schemas.openxmlformats.org/officeDocument/2006/relationships/image" Target="media/image661.wmf"/><Relationship Id="rId2209" Type="http://schemas.openxmlformats.org/officeDocument/2006/relationships/image" Target="media/image951.wmf"/><Relationship Id="rId2416" Type="http://schemas.openxmlformats.org/officeDocument/2006/relationships/oleObject" Target="embeddings/oleObject1338.bin"/><Relationship Id="rId1018" Type="http://schemas.openxmlformats.org/officeDocument/2006/relationships/oleObject" Target="embeddings/oleObject569.bin"/><Relationship Id="rId1225" Type="http://schemas.openxmlformats.org/officeDocument/2006/relationships/oleObject" Target="embeddings/oleObject691.bin"/><Relationship Id="rId1432" Type="http://schemas.openxmlformats.org/officeDocument/2006/relationships/image" Target="media/image604.wmf"/><Relationship Id="rId1877" Type="http://schemas.openxmlformats.org/officeDocument/2006/relationships/oleObject" Target="embeddings/oleObject1070.bin"/><Relationship Id="rId71" Type="http://schemas.openxmlformats.org/officeDocument/2006/relationships/image" Target="media/image31.wmf"/><Relationship Id="rId802" Type="http://schemas.openxmlformats.org/officeDocument/2006/relationships/oleObject" Target="embeddings/oleObject435.bin"/><Relationship Id="rId1737" Type="http://schemas.openxmlformats.org/officeDocument/2006/relationships/image" Target="media/image733.wmf"/><Relationship Id="rId1944" Type="http://schemas.openxmlformats.org/officeDocument/2006/relationships/oleObject" Target="embeddings/oleObject1104.bin"/><Relationship Id="rId29" Type="http://schemas.openxmlformats.org/officeDocument/2006/relationships/image" Target="media/image11.wmf"/><Relationship Id="rId178" Type="http://schemas.openxmlformats.org/officeDocument/2006/relationships/oleObject" Target="embeddings/oleObject92.bin"/><Relationship Id="rId1804" Type="http://schemas.openxmlformats.org/officeDocument/2006/relationships/oleObject" Target="embeddings/oleObject1029.bin"/><Relationship Id="rId385" Type="http://schemas.openxmlformats.org/officeDocument/2006/relationships/oleObject" Target="embeddings/oleObject199.bin"/><Relationship Id="rId592" Type="http://schemas.openxmlformats.org/officeDocument/2006/relationships/oleObject" Target="embeddings/oleObject313.bin"/><Relationship Id="rId2066" Type="http://schemas.openxmlformats.org/officeDocument/2006/relationships/image" Target="media/image885.wmf"/><Relationship Id="rId2273" Type="http://schemas.openxmlformats.org/officeDocument/2006/relationships/image" Target="media/image977.wmf"/><Relationship Id="rId2480" Type="http://schemas.openxmlformats.org/officeDocument/2006/relationships/image" Target="media/image1069.wmf"/><Relationship Id="rId245" Type="http://schemas.openxmlformats.org/officeDocument/2006/relationships/oleObject" Target="embeddings/oleObject126.bin"/><Relationship Id="rId452" Type="http://schemas.openxmlformats.org/officeDocument/2006/relationships/oleObject" Target="embeddings/oleObject234.bin"/><Relationship Id="rId897" Type="http://schemas.openxmlformats.org/officeDocument/2006/relationships/image" Target="media/image394.wmf"/><Relationship Id="rId1082" Type="http://schemas.openxmlformats.org/officeDocument/2006/relationships/image" Target="media/image468.wmf"/><Relationship Id="rId2133" Type="http://schemas.openxmlformats.org/officeDocument/2006/relationships/oleObject" Target="embeddings/oleObject1187.bin"/><Relationship Id="rId2340" Type="http://schemas.openxmlformats.org/officeDocument/2006/relationships/oleObject" Target="embeddings/oleObject1300.bin"/><Relationship Id="rId105" Type="http://schemas.openxmlformats.org/officeDocument/2006/relationships/image" Target="media/image47.wmf"/><Relationship Id="rId312" Type="http://schemas.openxmlformats.org/officeDocument/2006/relationships/oleObject" Target="embeddings/oleObject161.bin"/><Relationship Id="rId757" Type="http://schemas.openxmlformats.org/officeDocument/2006/relationships/image" Target="media/image340.wmf"/><Relationship Id="rId964" Type="http://schemas.openxmlformats.org/officeDocument/2006/relationships/oleObject" Target="embeddings/oleObject540.bin"/><Relationship Id="rId1387" Type="http://schemas.openxmlformats.org/officeDocument/2006/relationships/oleObject" Target="embeddings/oleObject794.bin"/><Relationship Id="rId1594" Type="http://schemas.openxmlformats.org/officeDocument/2006/relationships/oleObject" Target="embeddings/oleObject914.bin"/><Relationship Id="rId2200" Type="http://schemas.openxmlformats.org/officeDocument/2006/relationships/oleObject" Target="embeddings/oleObject1220.bin"/><Relationship Id="rId2438" Type="http://schemas.openxmlformats.org/officeDocument/2006/relationships/oleObject" Target="embeddings/oleObject1349.bin"/><Relationship Id="rId93" Type="http://schemas.openxmlformats.org/officeDocument/2006/relationships/oleObject" Target="embeddings/oleObject45.bin"/><Relationship Id="rId617" Type="http://schemas.openxmlformats.org/officeDocument/2006/relationships/image" Target="media/image277.wmf"/><Relationship Id="rId824" Type="http://schemas.openxmlformats.org/officeDocument/2006/relationships/image" Target="media/image366.wmf"/><Relationship Id="rId1247" Type="http://schemas.openxmlformats.org/officeDocument/2006/relationships/oleObject" Target="embeddings/oleObject709.bin"/><Relationship Id="rId1454" Type="http://schemas.openxmlformats.org/officeDocument/2006/relationships/image" Target="media/image613.wmf"/><Relationship Id="rId1661" Type="http://schemas.openxmlformats.org/officeDocument/2006/relationships/oleObject" Target="embeddings/oleObject952.bin"/><Relationship Id="rId1899" Type="http://schemas.openxmlformats.org/officeDocument/2006/relationships/image" Target="media/image805.wmf"/><Relationship Id="rId2505" Type="http://schemas.openxmlformats.org/officeDocument/2006/relationships/image" Target="media/image1082.png"/><Relationship Id="rId1107" Type="http://schemas.openxmlformats.org/officeDocument/2006/relationships/image" Target="media/image480.wmf"/><Relationship Id="rId1314" Type="http://schemas.openxmlformats.org/officeDocument/2006/relationships/oleObject" Target="embeddings/oleObject751.bin"/><Relationship Id="rId1521" Type="http://schemas.openxmlformats.org/officeDocument/2006/relationships/oleObject" Target="embeddings/oleObject869.bin"/><Relationship Id="rId1759" Type="http://schemas.openxmlformats.org/officeDocument/2006/relationships/oleObject" Target="embeddings/oleObject1005.bin"/><Relationship Id="rId1966" Type="http://schemas.openxmlformats.org/officeDocument/2006/relationships/image" Target="media/image838.wmf"/><Relationship Id="rId1619" Type="http://schemas.openxmlformats.org/officeDocument/2006/relationships/image" Target="media/image676.wmf"/><Relationship Id="rId1826" Type="http://schemas.openxmlformats.org/officeDocument/2006/relationships/oleObject" Target="embeddings/oleObject1041.bin"/><Relationship Id="rId20" Type="http://schemas.openxmlformats.org/officeDocument/2006/relationships/oleObject" Target="embeddings/oleObject7.bin"/><Relationship Id="rId2088" Type="http://schemas.openxmlformats.org/officeDocument/2006/relationships/image" Target="media/image895.wmf"/><Relationship Id="rId2295" Type="http://schemas.openxmlformats.org/officeDocument/2006/relationships/oleObject" Target="embeddings/oleObject1275.bin"/><Relationship Id="rId267" Type="http://schemas.openxmlformats.org/officeDocument/2006/relationships/oleObject" Target="embeddings/oleObject137.bin"/><Relationship Id="rId474" Type="http://schemas.openxmlformats.org/officeDocument/2006/relationships/image" Target="media/image222.wmf"/><Relationship Id="rId2155" Type="http://schemas.openxmlformats.org/officeDocument/2006/relationships/oleObject" Target="embeddings/oleObject1197.bin"/><Relationship Id="rId127" Type="http://schemas.openxmlformats.org/officeDocument/2006/relationships/image" Target="media/image57.wmf"/><Relationship Id="rId681" Type="http://schemas.openxmlformats.org/officeDocument/2006/relationships/oleObject" Target="embeddings/oleObject364.bin"/><Relationship Id="rId779" Type="http://schemas.openxmlformats.org/officeDocument/2006/relationships/oleObject" Target="embeddings/oleObject421.bin"/><Relationship Id="rId986" Type="http://schemas.openxmlformats.org/officeDocument/2006/relationships/image" Target="media/image426.wmf"/><Relationship Id="rId2362" Type="http://schemas.openxmlformats.org/officeDocument/2006/relationships/image" Target="media/image1018.wmf"/><Relationship Id="rId334" Type="http://schemas.openxmlformats.org/officeDocument/2006/relationships/oleObject" Target="embeddings/oleObject173.bin"/><Relationship Id="rId541" Type="http://schemas.openxmlformats.org/officeDocument/2006/relationships/image" Target="media/image250.wmf"/><Relationship Id="rId639" Type="http://schemas.openxmlformats.org/officeDocument/2006/relationships/oleObject" Target="embeddings/oleObject343.bin"/><Relationship Id="rId1171" Type="http://schemas.openxmlformats.org/officeDocument/2006/relationships/image" Target="media/image510.wmf"/><Relationship Id="rId1269" Type="http://schemas.openxmlformats.org/officeDocument/2006/relationships/oleObject" Target="embeddings/oleObject723.bin"/><Relationship Id="rId1476" Type="http://schemas.openxmlformats.org/officeDocument/2006/relationships/image" Target="media/image623.wmf"/><Relationship Id="rId2015" Type="http://schemas.openxmlformats.org/officeDocument/2006/relationships/oleObject" Target="embeddings/oleObject1142.bin"/><Relationship Id="rId2222" Type="http://schemas.openxmlformats.org/officeDocument/2006/relationships/oleObject" Target="embeddings/oleObject1235.bin"/><Relationship Id="rId401" Type="http://schemas.openxmlformats.org/officeDocument/2006/relationships/image" Target="media/image187.wmf"/><Relationship Id="rId846" Type="http://schemas.openxmlformats.org/officeDocument/2006/relationships/oleObject" Target="embeddings/oleObject463.bin"/><Relationship Id="rId1031" Type="http://schemas.openxmlformats.org/officeDocument/2006/relationships/oleObject" Target="embeddings/oleObject576.bin"/><Relationship Id="rId1129" Type="http://schemas.openxmlformats.org/officeDocument/2006/relationships/image" Target="media/image491.wmf"/><Relationship Id="rId1683" Type="http://schemas.openxmlformats.org/officeDocument/2006/relationships/oleObject" Target="embeddings/oleObject963.bin"/><Relationship Id="rId1890" Type="http://schemas.openxmlformats.org/officeDocument/2006/relationships/oleObject" Target="embeddings/oleObject1077.bin"/><Relationship Id="rId1988" Type="http://schemas.openxmlformats.org/officeDocument/2006/relationships/image" Target="media/image847.wmf"/><Relationship Id="rId706" Type="http://schemas.openxmlformats.org/officeDocument/2006/relationships/image" Target="media/image321.wmf"/><Relationship Id="rId913" Type="http://schemas.openxmlformats.org/officeDocument/2006/relationships/oleObject" Target="embeddings/oleObject507.bin"/><Relationship Id="rId1336" Type="http://schemas.openxmlformats.org/officeDocument/2006/relationships/image" Target="media/image563.wmf"/><Relationship Id="rId1543" Type="http://schemas.openxmlformats.org/officeDocument/2006/relationships/oleObject" Target="embeddings/oleObject886.bin"/><Relationship Id="rId1750" Type="http://schemas.openxmlformats.org/officeDocument/2006/relationships/oleObject" Target="embeddings/oleObject999.bin"/><Relationship Id="rId42" Type="http://schemas.openxmlformats.org/officeDocument/2006/relationships/oleObject" Target="embeddings/oleObject18.bin"/><Relationship Id="rId1403" Type="http://schemas.openxmlformats.org/officeDocument/2006/relationships/image" Target="media/image591.wmf"/><Relationship Id="rId1610" Type="http://schemas.openxmlformats.org/officeDocument/2006/relationships/oleObject" Target="embeddings/oleObject926.bin"/><Relationship Id="rId1848" Type="http://schemas.openxmlformats.org/officeDocument/2006/relationships/oleObject" Target="embeddings/oleObject1054.bin"/><Relationship Id="rId191" Type="http://schemas.openxmlformats.org/officeDocument/2006/relationships/oleObject" Target="embeddings/oleObject99.bin"/><Relationship Id="rId1708" Type="http://schemas.openxmlformats.org/officeDocument/2006/relationships/oleObject" Target="embeddings/oleObject977.bin"/><Relationship Id="rId1915" Type="http://schemas.openxmlformats.org/officeDocument/2006/relationships/image" Target="media/image813.wmf"/><Relationship Id="rId289" Type="http://schemas.openxmlformats.org/officeDocument/2006/relationships/oleObject" Target="embeddings/oleObject149.bin"/><Relationship Id="rId496" Type="http://schemas.openxmlformats.org/officeDocument/2006/relationships/image" Target="media/image232.wmf"/><Relationship Id="rId2177" Type="http://schemas.openxmlformats.org/officeDocument/2006/relationships/oleObject" Target="embeddings/oleObject1208.bin"/><Relationship Id="rId2384" Type="http://schemas.openxmlformats.org/officeDocument/2006/relationships/image" Target="media/image1029.wmf"/><Relationship Id="rId149" Type="http://schemas.openxmlformats.org/officeDocument/2006/relationships/image" Target="media/image68.wmf"/><Relationship Id="rId356" Type="http://schemas.openxmlformats.org/officeDocument/2006/relationships/image" Target="media/image165.wmf"/><Relationship Id="rId563" Type="http://schemas.openxmlformats.org/officeDocument/2006/relationships/oleObject" Target="embeddings/oleObject295.bin"/><Relationship Id="rId770" Type="http://schemas.openxmlformats.org/officeDocument/2006/relationships/image" Target="media/image345.wmf"/><Relationship Id="rId1193" Type="http://schemas.openxmlformats.org/officeDocument/2006/relationships/oleObject" Target="embeddings/oleObject664.bin"/><Relationship Id="rId2037" Type="http://schemas.openxmlformats.org/officeDocument/2006/relationships/image" Target="http://img1.wikia.nocookie.net/__cb1479214259/science/ru/images/math/c/3/4/c341f8200d7d3f2298e398f2603be5e0.png" TargetMode="External"/><Relationship Id="rId2244" Type="http://schemas.openxmlformats.org/officeDocument/2006/relationships/image" Target="media/image965.wmf"/><Relationship Id="rId2451" Type="http://schemas.openxmlformats.org/officeDocument/2006/relationships/oleObject" Target="embeddings/oleObject1357.bin"/><Relationship Id="rId216" Type="http://schemas.openxmlformats.org/officeDocument/2006/relationships/image" Target="media/image98.wmf"/><Relationship Id="rId423" Type="http://schemas.openxmlformats.org/officeDocument/2006/relationships/oleObject" Target="embeddings/oleObject219.bin"/><Relationship Id="rId868" Type="http://schemas.openxmlformats.org/officeDocument/2006/relationships/oleObject" Target="embeddings/oleObject477.bin"/><Relationship Id="rId1053" Type="http://schemas.openxmlformats.org/officeDocument/2006/relationships/oleObject" Target="embeddings/oleObject588.bin"/><Relationship Id="rId1260" Type="http://schemas.openxmlformats.org/officeDocument/2006/relationships/image" Target="media/image534.wmf"/><Relationship Id="rId1498" Type="http://schemas.openxmlformats.org/officeDocument/2006/relationships/oleObject" Target="embeddings/oleObject855.bin"/><Relationship Id="rId2104" Type="http://schemas.openxmlformats.org/officeDocument/2006/relationships/oleObject" Target="embeddings/oleObject1172.bin"/><Relationship Id="rId630" Type="http://schemas.openxmlformats.org/officeDocument/2006/relationships/image" Target="media/image283.wmf"/><Relationship Id="rId728" Type="http://schemas.openxmlformats.org/officeDocument/2006/relationships/oleObject" Target="embeddings/oleObject389.bin"/><Relationship Id="rId935" Type="http://schemas.openxmlformats.org/officeDocument/2006/relationships/image" Target="media/image401.wmf"/><Relationship Id="rId1358" Type="http://schemas.openxmlformats.org/officeDocument/2006/relationships/image" Target="media/image571.wmf"/><Relationship Id="rId1565" Type="http://schemas.openxmlformats.org/officeDocument/2006/relationships/oleObject" Target="embeddings/oleObject898.bin"/><Relationship Id="rId1772" Type="http://schemas.openxmlformats.org/officeDocument/2006/relationships/oleObject" Target="embeddings/oleObject1012.bin"/><Relationship Id="rId2311" Type="http://schemas.openxmlformats.org/officeDocument/2006/relationships/image" Target="media/image992.wmf"/><Relationship Id="rId2409" Type="http://schemas.openxmlformats.org/officeDocument/2006/relationships/oleObject" Target="embeddings/oleObject1334.bin"/><Relationship Id="rId64" Type="http://schemas.openxmlformats.org/officeDocument/2006/relationships/oleObject" Target="embeddings/oleObject30.bin"/><Relationship Id="rId1120" Type="http://schemas.openxmlformats.org/officeDocument/2006/relationships/oleObject" Target="embeddings/oleObject625.bin"/><Relationship Id="rId1218" Type="http://schemas.openxmlformats.org/officeDocument/2006/relationships/oleObject" Target="embeddings/oleObject685.bin"/><Relationship Id="rId1425" Type="http://schemas.openxmlformats.org/officeDocument/2006/relationships/oleObject" Target="embeddings/oleObject816.bin"/><Relationship Id="rId1632" Type="http://schemas.openxmlformats.org/officeDocument/2006/relationships/image" Target="media/image682.wmf"/><Relationship Id="rId1937" Type="http://schemas.openxmlformats.org/officeDocument/2006/relationships/image" Target="media/image824.wmf"/><Relationship Id="rId2199" Type="http://schemas.openxmlformats.org/officeDocument/2006/relationships/image" Target="media/image947.wmf"/><Relationship Id="rId280" Type="http://schemas.openxmlformats.org/officeDocument/2006/relationships/image" Target="media/image129.wmf"/><Relationship Id="rId140" Type="http://schemas.openxmlformats.org/officeDocument/2006/relationships/oleObject" Target="embeddings/oleObject70.bin"/><Relationship Id="rId378" Type="http://schemas.openxmlformats.org/officeDocument/2006/relationships/image" Target="media/image176.wmf"/><Relationship Id="rId585" Type="http://schemas.openxmlformats.org/officeDocument/2006/relationships/oleObject" Target="embeddings/oleObject307.bin"/><Relationship Id="rId792" Type="http://schemas.openxmlformats.org/officeDocument/2006/relationships/oleObject" Target="embeddings/oleObject428.bin"/><Relationship Id="rId2059" Type="http://schemas.openxmlformats.org/officeDocument/2006/relationships/image" Target="media/image882.wmf"/><Relationship Id="rId2266" Type="http://schemas.openxmlformats.org/officeDocument/2006/relationships/oleObject" Target="embeddings/oleObject1258.bin"/><Relationship Id="rId2473" Type="http://schemas.openxmlformats.org/officeDocument/2006/relationships/oleObject" Target="embeddings/oleObject1374.bin"/><Relationship Id="rId6" Type="http://schemas.openxmlformats.org/officeDocument/2006/relationships/footnotes" Target="footnotes.xml"/><Relationship Id="rId238" Type="http://schemas.openxmlformats.org/officeDocument/2006/relationships/image" Target="media/image109.wmf"/><Relationship Id="rId445" Type="http://schemas.openxmlformats.org/officeDocument/2006/relationships/oleObject" Target="embeddings/oleObject230.bin"/><Relationship Id="rId652" Type="http://schemas.openxmlformats.org/officeDocument/2006/relationships/image" Target="media/image294.wmf"/><Relationship Id="rId1075" Type="http://schemas.openxmlformats.org/officeDocument/2006/relationships/oleObject" Target="embeddings/oleObject601.bin"/><Relationship Id="rId1282" Type="http://schemas.openxmlformats.org/officeDocument/2006/relationships/oleObject" Target="embeddings/oleObject731.bin"/><Relationship Id="rId2126" Type="http://schemas.openxmlformats.org/officeDocument/2006/relationships/image" Target="media/image912.wmf"/><Relationship Id="rId2333" Type="http://schemas.openxmlformats.org/officeDocument/2006/relationships/image" Target="media/image1003.wmf"/><Relationship Id="rId305" Type="http://schemas.openxmlformats.org/officeDocument/2006/relationships/image" Target="media/image141.wmf"/><Relationship Id="rId512" Type="http://schemas.openxmlformats.org/officeDocument/2006/relationships/oleObject" Target="embeddings/oleObject264.bin"/><Relationship Id="rId957" Type="http://schemas.openxmlformats.org/officeDocument/2006/relationships/image" Target="media/image412.wmf"/><Relationship Id="rId1142" Type="http://schemas.openxmlformats.org/officeDocument/2006/relationships/oleObject" Target="embeddings/oleObject636.bin"/><Relationship Id="rId1587" Type="http://schemas.openxmlformats.org/officeDocument/2006/relationships/image" Target="media/image668.wmf"/><Relationship Id="rId1794" Type="http://schemas.openxmlformats.org/officeDocument/2006/relationships/oleObject" Target="embeddings/oleObject1024.bin"/><Relationship Id="rId2400" Type="http://schemas.openxmlformats.org/officeDocument/2006/relationships/image" Target="media/image1037.wmf"/><Relationship Id="rId86" Type="http://schemas.openxmlformats.org/officeDocument/2006/relationships/oleObject" Target="embeddings/oleObject41.bin"/><Relationship Id="rId817" Type="http://schemas.openxmlformats.org/officeDocument/2006/relationships/image" Target="media/image363.wmf"/><Relationship Id="rId1002" Type="http://schemas.openxmlformats.org/officeDocument/2006/relationships/oleObject" Target="embeddings/oleObject560.bin"/><Relationship Id="rId1447" Type="http://schemas.openxmlformats.org/officeDocument/2006/relationships/image" Target="media/image611.wmf"/><Relationship Id="rId1654" Type="http://schemas.openxmlformats.org/officeDocument/2006/relationships/image" Target="media/image693.wmf"/><Relationship Id="rId1861" Type="http://schemas.openxmlformats.org/officeDocument/2006/relationships/image" Target="media/image788.wmf"/><Relationship Id="rId1307" Type="http://schemas.openxmlformats.org/officeDocument/2006/relationships/image" Target="media/image551.wmf"/><Relationship Id="rId1514" Type="http://schemas.openxmlformats.org/officeDocument/2006/relationships/image" Target="media/image640.wmf"/><Relationship Id="rId1721" Type="http://schemas.openxmlformats.org/officeDocument/2006/relationships/image" Target="media/image725.wmf"/><Relationship Id="rId1959" Type="http://schemas.openxmlformats.org/officeDocument/2006/relationships/oleObject" Target="embeddings/oleObject1112.bin"/><Relationship Id="rId13" Type="http://schemas.openxmlformats.org/officeDocument/2006/relationships/image" Target="media/image4.wmf"/><Relationship Id="rId1819" Type="http://schemas.openxmlformats.org/officeDocument/2006/relationships/oleObject" Target="embeddings/oleObject1037.bin"/><Relationship Id="rId2190" Type="http://schemas.openxmlformats.org/officeDocument/2006/relationships/oleObject" Target="embeddings/oleObject1215.bin"/><Relationship Id="rId2288" Type="http://schemas.openxmlformats.org/officeDocument/2006/relationships/image" Target="media/image983.wmf"/><Relationship Id="rId2495" Type="http://schemas.openxmlformats.org/officeDocument/2006/relationships/oleObject" Target="embeddings/oleObject1384.bin"/><Relationship Id="rId162" Type="http://schemas.openxmlformats.org/officeDocument/2006/relationships/oleObject" Target="embeddings/oleObject82.bin"/><Relationship Id="rId467" Type="http://schemas.openxmlformats.org/officeDocument/2006/relationships/oleObject" Target="embeddings/oleObject240.bin"/><Relationship Id="rId1097" Type="http://schemas.openxmlformats.org/officeDocument/2006/relationships/oleObject" Target="embeddings/oleObject613.bin"/><Relationship Id="rId2050" Type="http://schemas.openxmlformats.org/officeDocument/2006/relationships/oleObject" Target="embeddings/oleObject1143.bin"/><Relationship Id="rId2148" Type="http://schemas.openxmlformats.org/officeDocument/2006/relationships/image" Target="media/image922.wmf"/><Relationship Id="rId674" Type="http://schemas.openxmlformats.org/officeDocument/2006/relationships/image" Target="media/image305.wmf"/><Relationship Id="rId881" Type="http://schemas.openxmlformats.org/officeDocument/2006/relationships/oleObject" Target="embeddings/oleObject485.bin"/><Relationship Id="rId979" Type="http://schemas.openxmlformats.org/officeDocument/2006/relationships/image" Target="media/image423.wmf"/><Relationship Id="rId2355" Type="http://schemas.openxmlformats.org/officeDocument/2006/relationships/oleObject" Target="embeddings/oleObject1308.bin"/><Relationship Id="rId327" Type="http://schemas.openxmlformats.org/officeDocument/2006/relationships/oleObject" Target="embeddings/oleObject169.bin"/><Relationship Id="rId534" Type="http://schemas.openxmlformats.org/officeDocument/2006/relationships/oleObject" Target="embeddings/oleObject279.bin"/><Relationship Id="rId741" Type="http://schemas.openxmlformats.org/officeDocument/2006/relationships/oleObject" Target="embeddings/oleObject398.bin"/><Relationship Id="rId839" Type="http://schemas.openxmlformats.org/officeDocument/2006/relationships/image" Target="media/image372.wmf"/><Relationship Id="rId1164" Type="http://schemas.openxmlformats.org/officeDocument/2006/relationships/oleObject" Target="embeddings/oleObject649.bin"/><Relationship Id="rId1371" Type="http://schemas.openxmlformats.org/officeDocument/2006/relationships/image" Target="media/image577.wmf"/><Relationship Id="rId1469" Type="http://schemas.openxmlformats.org/officeDocument/2006/relationships/oleObject" Target="embeddings/oleObject841.bin"/><Relationship Id="rId2008" Type="http://schemas.openxmlformats.org/officeDocument/2006/relationships/image" Target="media/image857.wmf"/><Relationship Id="rId2215" Type="http://schemas.openxmlformats.org/officeDocument/2006/relationships/image" Target="media/image954.wmf"/><Relationship Id="rId2422" Type="http://schemas.openxmlformats.org/officeDocument/2006/relationships/oleObject" Target="embeddings/oleObject1341.bin"/><Relationship Id="rId601" Type="http://schemas.openxmlformats.org/officeDocument/2006/relationships/oleObject" Target="embeddings/oleObject321.bin"/><Relationship Id="rId1024" Type="http://schemas.openxmlformats.org/officeDocument/2006/relationships/oleObject" Target="embeddings/oleObject572.bin"/><Relationship Id="rId1231" Type="http://schemas.openxmlformats.org/officeDocument/2006/relationships/oleObject" Target="embeddings/oleObject697.bin"/><Relationship Id="rId1676" Type="http://schemas.openxmlformats.org/officeDocument/2006/relationships/image" Target="media/image704.wmf"/><Relationship Id="rId1883" Type="http://schemas.openxmlformats.org/officeDocument/2006/relationships/image" Target="media/image797.wmf"/><Relationship Id="rId906" Type="http://schemas.openxmlformats.org/officeDocument/2006/relationships/oleObject" Target="embeddings/oleObject502.bin"/><Relationship Id="rId1329" Type="http://schemas.openxmlformats.org/officeDocument/2006/relationships/image" Target="media/image560.wmf"/><Relationship Id="rId1536" Type="http://schemas.openxmlformats.org/officeDocument/2006/relationships/oleObject" Target="embeddings/oleObject881.bin"/><Relationship Id="rId1743" Type="http://schemas.openxmlformats.org/officeDocument/2006/relationships/image" Target="media/image736.wmf"/><Relationship Id="rId1950" Type="http://schemas.openxmlformats.org/officeDocument/2006/relationships/oleObject" Target="embeddings/oleObject1107.bin"/><Relationship Id="rId35" Type="http://schemas.openxmlformats.org/officeDocument/2006/relationships/image" Target="media/image14.wmf"/><Relationship Id="rId1603" Type="http://schemas.openxmlformats.org/officeDocument/2006/relationships/oleObject" Target="embeddings/oleObject921.bin"/><Relationship Id="rId1810" Type="http://schemas.openxmlformats.org/officeDocument/2006/relationships/oleObject" Target="embeddings/oleObject1032.bin"/><Relationship Id="rId184" Type="http://schemas.openxmlformats.org/officeDocument/2006/relationships/oleObject" Target="embeddings/oleObject95.bin"/><Relationship Id="rId391" Type="http://schemas.openxmlformats.org/officeDocument/2006/relationships/oleObject" Target="embeddings/oleObject202.bin"/><Relationship Id="rId1908" Type="http://schemas.openxmlformats.org/officeDocument/2006/relationships/oleObject" Target="embeddings/oleObject1086.bin"/><Relationship Id="rId2072" Type="http://schemas.openxmlformats.org/officeDocument/2006/relationships/image" Target="media/image888.wmf"/><Relationship Id="rId251" Type="http://schemas.openxmlformats.org/officeDocument/2006/relationships/oleObject" Target="embeddings/oleObject129.bin"/><Relationship Id="rId489" Type="http://schemas.openxmlformats.org/officeDocument/2006/relationships/oleObject" Target="embeddings/oleObject252.bin"/><Relationship Id="rId696" Type="http://schemas.openxmlformats.org/officeDocument/2006/relationships/image" Target="media/image316.wmf"/><Relationship Id="rId2377" Type="http://schemas.openxmlformats.org/officeDocument/2006/relationships/oleObject" Target="embeddings/oleObject1318.bin"/><Relationship Id="rId349" Type="http://schemas.openxmlformats.org/officeDocument/2006/relationships/oleObject" Target="embeddings/oleObject181.bin"/><Relationship Id="rId556" Type="http://schemas.openxmlformats.org/officeDocument/2006/relationships/image" Target="media/image256.wmf"/><Relationship Id="rId763" Type="http://schemas.openxmlformats.org/officeDocument/2006/relationships/oleObject" Target="embeddings/oleObject412.bin"/><Relationship Id="rId1186" Type="http://schemas.openxmlformats.org/officeDocument/2006/relationships/oleObject" Target="embeddings/oleObject660.bin"/><Relationship Id="rId1393" Type="http://schemas.openxmlformats.org/officeDocument/2006/relationships/image" Target="media/image587.wmf"/><Relationship Id="rId2237" Type="http://schemas.openxmlformats.org/officeDocument/2006/relationships/oleObject" Target="embeddings/oleObject1242.bin"/><Relationship Id="rId2444" Type="http://schemas.openxmlformats.org/officeDocument/2006/relationships/oleObject" Target="embeddings/oleObject1353.bin"/><Relationship Id="rId111" Type="http://schemas.openxmlformats.org/officeDocument/2006/relationships/oleObject" Target="embeddings/oleObject55.bin"/><Relationship Id="rId209" Type="http://schemas.openxmlformats.org/officeDocument/2006/relationships/oleObject" Target="embeddings/oleObject108.bin"/><Relationship Id="rId416" Type="http://schemas.openxmlformats.org/officeDocument/2006/relationships/oleObject" Target="embeddings/oleObject215.bin"/><Relationship Id="rId970" Type="http://schemas.openxmlformats.org/officeDocument/2006/relationships/oleObject" Target="embeddings/oleObject543.bin"/><Relationship Id="rId1046" Type="http://schemas.openxmlformats.org/officeDocument/2006/relationships/oleObject" Target="embeddings/oleObject584.bin"/><Relationship Id="rId1253" Type="http://schemas.openxmlformats.org/officeDocument/2006/relationships/oleObject" Target="embeddings/oleObject714.bin"/><Relationship Id="rId1698" Type="http://schemas.openxmlformats.org/officeDocument/2006/relationships/image" Target="media/image714.wmf"/><Relationship Id="rId623" Type="http://schemas.openxmlformats.org/officeDocument/2006/relationships/oleObject" Target="embeddings/oleObject335.bin"/><Relationship Id="rId830" Type="http://schemas.openxmlformats.org/officeDocument/2006/relationships/image" Target="media/image368.wmf"/><Relationship Id="rId928" Type="http://schemas.openxmlformats.org/officeDocument/2006/relationships/oleObject" Target="embeddings/oleObject520.bin"/><Relationship Id="rId1460" Type="http://schemas.openxmlformats.org/officeDocument/2006/relationships/image" Target="media/image615.wmf"/><Relationship Id="rId1558" Type="http://schemas.openxmlformats.org/officeDocument/2006/relationships/image" Target="media/image654.wmf"/><Relationship Id="rId1765" Type="http://schemas.openxmlformats.org/officeDocument/2006/relationships/image" Target="media/image744.wmf"/><Relationship Id="rId2304" Type="http://schemas.openxmlformats.org/officeDocument/2006/relationships/oleObject" Target="embeddings/oleObject1281.bin"/><Relationship Id="rId2511" Type="http://schemas.openxmlformats.org/officeDocument/2006/relationships/hyperlink" Target="mailto:newton-society@mail.ru" TargetMode="External"/><Relationship Id="rId57" Type="http://schemas.openxmlformats.org/officeDocument/2006/relationships/image" Target="media/image24.wmf"/><Relationship Id="rId1113" Type="http://schemas.openxmlformats.org/officeDocument/2006/relationships/image" Target="media/image483.wmf"/><Relationship Id="rId1320" Type="http://schemas.openxmlformats.org/officeDocument/2006/relationships/image" Target="media/image557.wmf"/><Relationship Id="rId1418" Type="http://schemas.openxmlformats.org/officeDocument/2006/relationships/oleObject" Target="embeddings/oleObject812.bin"/><Relationship Id="rId1972" Type="http://schemas.openxmlformats.org/officeDocument/2006/relationships/image" Target="media/image841.wmf"/><Relationship Id="rId1625" Type="http://schemas.openxmlformats.org/officeDocument/2006/relationships/oleObject" Target="embeddings/oleObject937.bin"/><Relationship Id="rId1832" Type="http://schemas.openxmlformats.org/officeDocument/2006/relationships/oleObject" Target="embeddings/oleObject1044.bin"/><Relationship Id="rId2094" Type="http://schemas.openxmlformats.org/officeDocument/2006/relationships/image" Target="media/image897.wmf"/><Relationship Id="rId273" Type="http://schemas.openxmlformats.org/officeDocument/2006/relationships/image" Target="media/image126.wmf"/><Relationship Id="rId480" Type="http://schemas.openxmlformats.org/officeDocument/2006/relationships/image" Target="media/image225.wmf"/><Relationship Id="rId2161" Type="http://schemas.openxmlformats.org/officeDocument/2006/relationships/oleObject" Target="embeddings/oleObject1200.bin"/><Relationship Id="rId2399" Type="http://schemas.openxmlformats.org/officeDocument/2006/relationships/oleObject" Target="embeddings/oleObject1329.bin"/><Relationship Id="rId133" Type="http://schemas.openxmlformats.org/officeDocument/2006/relationships/image" Target="media/image60.wmf"/><Relationship Id="rId340" Type="http://schemas.openxmlformats.org/officeDocument/2006/relationships/oleObject" Target="embeddings/oleObject176.bin"/><Relationship Id="rId578" Type="http://schemas.openxmlformats.org/officeDocument/2006/relationships/oleObject" Target="embeddings/oleObject303.bin"/><Relationship Id="rId785" Type="http://schemas.openxmlformats.org/officeDocument/2006/relationships/image" Target="media/image352.wmf"/><Relationship Id="rId992" Type="http://schemas.openxmlformats.org/officeDocument/2006/relationships/oleObject" Target="embeddings/oleObject555.bin"/><Relationship Id="rId2021" Type="http://schemas.openxmlformats.org/officeDocument/2006/relationships/image" Target="http://img4.wikia.nocookie.net/__cb1479214259/science/ru/images/math/5/1/1/5111c3179da08706cfd4c893749ce462.png" TargetMode="External"/><Relationship Id="rId2259" Type="http://schemas.openxmlformats.org/officeDocument/2006/relationships/image" Target="media/image971.wmf"/><Relationship Id="rId2466" Type="http://schemas.openxmlformats.org/officeDocument/2006/relationships/oleObject" Target="embeddings/oleObject1368.bin"/><Relationship Id="rId200" Type="http://schemas.openxmlformats.org/officeDocument/2006/relationships/image" Target="media/image90.wmf"/><Relationship Id="rId438" Type="http://schemas.openxmlformats.org/officeDocument/2006/relationships/image" Target="media/image205.wmf"/><Relationship Id="rId645" Type="http://schemas.openxmlformats.org/officeDocument/2006/relationships/oleObject" Target="embeddings/oleObject346.bin"/><Relationship Id="rId852" Type="http://schemas.openxmlformats.org/officeDocument/2006/relationships/oleObject" Target="embeddings/oleObject469.bin"/><Relationship Id="rId1068" Type="http://schemas.openxmlformats.org/officeDocument/2006/relationships/oleObject" Target="embeddings/oleObject597.bin"/><Relationship Id="rId1275" Type="http://schemas.openxmlformats.org/officeDocument/2006/relationships/image" Target="media/image540.wmf"/><Relationship Id="rId1482" Type="http://schemas.openxmlformats.org/officeDocument/2006/relationships/image" Target="media/image626.wmf"/><Relationship Id="rId2119" Type="http://schemas.openxmlformats.org/officeDocument/2006/relationships/oleObject" Target="embeddings/oleObject1180.bin"/><Relationship Id="rId2326" Type="http://schemas.openxmlformats.org/officeDocument/2006/relationships/oleObject" Target="embeddings/oleObject1293.bin"/><Relationship Id="rId505" Type="http://schemas.openxmlformats.org/officeDocument/2006/relationships/oleObject" Target="embeddings/oleObject260.bin"/><Relationship Id="rId712" Type="http://schemas.openxmlformats.org/officeDocument/2006/relationships/image" Target="media/image323.wmf"/><Relationship Id="rId1135" Type="http://schemas.openxmlformats.org/officeDocument/2006/relationships/image" Target="media/image494.wmf"/><Relationship Id="rId1342" Type="http://schemas.openxmlformats.org/officeDocument/2006/relationships/image" Target="media/image566.wmf"/><Relationship Id="rId1787" Type="http://schemas.openxmlformats.org/officeDocument/2006/relationships/oleObject" Target="embeddings/oleObject1020.bin"/><Relationship Id="rId1994" Type="http://schemas.openxmlformats.org/officeDocument/2006/relationships/image" Target="media/image850.wmf"/><Relationship Id="rId79" Type="http://schemas.openxmlformats.org/officeDocument/2006/relationships/image" Target="media/image35.wmf"/><Relationship Id="rId1202" Type="http://schemas.openxmlformats.org/officeDocument/2006/relationships/oleObject" Target="embeddings/oleObject671.bin"/><Relationship Id="rId1647" Type="http://schemas.openxmlformats.org/officeDocument/2006/relationships/oleObject" Target="embeddings/oleObject948.bin"/><Relationship Id="rId1854" Type="http://schemas.openxmlformats.org/officeDocument/2006/relationships/oleObject" Target="embeddings/oleObject1057.bin"/><Relationship Id="rId1507" Type="http://schemas.openxmlformats.org/officeDocument/2006/relationships/oleObject" Target="embeddings/oleObject860.bin"/><Relationship Id="rId1714" Type="http://schemas.openxmlformats.org/officeDocument/2006/relationships/oleObject" Target="embeddings/oleObject980.bin"/><Relationship Id="rId295" Type="http://schemas.openxmlformats.org/officeDocument/2006/relationships/image" Target="media/image136.wmf"/><Relationship Id="rId1921" Type="http://schemas.openxmlformats.org/officeDocument/2006/relationships/image" Target="media/image816.wmf"/><Relationship Id="rId2183" Type="http://schemas.openxmlformats.org/officeDocument/2006/relationships/image" Target="media/image939.wmf"/><Relationship Id="rId2390" Type="http://schemas.openxmlformats.org/officeDocument/2006/relationships/image" Target="media/image1032.wmf"/><Relationship Id="rId2488" Type="http://schemas.openxmlformats.org/officeDocument/2006/relationships/oleObject" Target="embeddings/oleObject1381.bin"/><Relationship Id="rId155" Type="http://schemas.openxmlformats.org/officeDocument/2006/relationships/image" Target="media/image71.wmf"/><Relationship Id="rId362" Type="http://schemas.openxmlformats.org/officeDocument/2006/relationships/image" Target="media/image168.wmf"/><Relationship Id="rId1297" Type="http://schemas.openxmlformats.org/officeDocument/2006/relationships/oleObject" Target="embeddings/oleObject741.bin"/><Relationship Id="rId2043" Type="http://schemas.openxmlformats.org/officeDocument/2006/relationships/image" Target="http://img2.wikia.nocookie.net/__cb1479214259/science/ru/images/math/b/f/a/bfa3ddff65da19c9cd16ae218c0f0664.png" TargetMode="External"/><Relationship Id="rId2250" Type="http://schemas.openxmlformats.org/officeDocument/2006/relationships/oleObject" Target="embeddings/oleObject1249.bin"/><Relationship Id="rId222" Type="http://schemas.openxmlformats.org/officeDocument/2006/relationships/image" Target="media/image101.wmf"/><Relationship Id="rId667" Type="http://schemas.openxmlformats.org/officeDocument/2006/relationships/oleObject" Target="embeddings/oleObject357.bin"/><Relationship Id="rId874" Type="http://schemas.openxmlformats.org/officeDocument/2006/relationships/image" Target="media/image384.wmf"/><Relationship Id="rId2110" Type="http://schemas.openxmlformats.org/officeDocument/2006/relationships/image" Target="media/image904.wmf"/><Relationship Id="rId2348" Type="http://schemas.openxmlformats.org/officeDocument/2006/relationships/image" Target="media/image1010.wmf"/><Relationship Id="rId527" Type="http://schemas.openxmlformats.org/officeDocument/2006/relationships/image" Target="media/image244.wmf"/><Relationship Id="rId734" Type="http://schemas.openxmlformats.org/officeDocument/2006/relationships/oleObject" Target="embeddings/oleObject392.bin"/><Relationship Id="rId941" Type="http://schemas.openxmlformats.org/officeDocument/2006/relationships/image" Target="media/image404.wmf"/><Relationship Id="rId1157" Type="http://schemas.openxmlformats.org/officeDocument/2006/relationships/image" Target="media/image503.wmf"/><Relationship Id="rId1364" Type="http://schemas.openxmlformats.org/officeDocument/2006/relationships/oleObject" Target="embeddings/oleObject782.bin"/><Relationship Id="rId1571" Type="http://schemas.openxmlformats.org/officeDocument/2006/relationships/oleObject" Target="embeddings/oleObject901.bin"/><Relationship Id="rId2208" Type="http://schemas.openxmlformats.org/officeDocument/2006/relationships/oleObject" Target="embeddings/oleObject1225.bin"/><Relationship Id="rId2415" Type="http://schemas.openxmlformats.org/officeDocument/2006/relationships/oleObject" Target="embeddings/oleObject1337.bin"/><Relationship Id="rId70" Type="http://schemas.openxmlformats.org/officeDocument/2006/relationships/oleObject" Target="embeddings/oleObject33.bin"/><Relationship Id="rId801" Type="http://schemas.openxmlformats.org/officeDocument/2006/relationships/oleObject" Target="embeddings/oleObject434.bin"/><Relationship Id="rId1017" Type="http://schemas.openxmlformats.org/officeDocument/2006/relationships/image" Target="media/image440.wmf"/><Relationship Id="rId1224" Type="http://schemas.openxmlformats.org/officeDocument/2006/relationships/oleObject" Target="embeddings/oleObject690.bin"/><Relationship Id="rId1431" Type="http://schemas.openxmlformats.org/officeDocument/2006/relationships/oleObject" Target="embeddings/oleObject819.bin"/><Relationship Id="rId1669" Type="http://schemas.openxmlformats.org/officeDocument/2006/relationships/oleObject" Target="embeddings/oleObject956.bin"/><Relationship Id="rId1876" Type="http://schemas.openxmlformats.org/officeDocument/2006/relationships/image" Target="media/image794.wmf"/><Relationship Id="rId1529" Type="http://schemas.openxmlformats.org/officeDocument/2006/relationships/oleObject" Target="embeddings/oleObject875.bin"/><Relationship Id="rId1736" Type="http://schemas.openxmlformats.org/officeDocument/2006/relationships/oleObject" Target="embeddings/oleObject991.bin"/><Relationship Id="rId1943" Type="http://schemas.openxmlformats.org/officeDocument/2006/relationships/image" Target="media/image827.wmf"/><Relationship Id="rId28" Type="http://schemas.openxmlformats.org/officeDocument/2006/relationships/oleObject" Target="embeddings/oleObject11.bin"/><Relationship Id="rId1803" Type="http://schemas.openxmlformats.org/officeDocument/2006/relationships/image" Target="media/image762.wmf"/><Relationship Id="rId177" Type="http://schemas.openxmlformats.org/officeDocument/2006/relationships/oleObject" Target="embeddings/oleObject91.bin"/><Relationship Id="rId384" Type="http://schemas.openxmlformats.org/officeDocument/2006/relationships/image" Target="media/image179.wmf"/><Relationship Id="rId591" Type="http://schemas.openxmlformats.org/officeDocument/2006/relationships/oleObject" Target="embeddings/oleObject312.bin"/><Relationship Id="rId2065" Type="http://schemas.openxmlformats.org/officeDocument/2006/relationships/oleObject" Target="embeddings/oleObject1150.bin"/><Relationship Id="rId2272" Type="http://schemas.openxmlformats.org/officeDocument/2006/relationships/oleObject" Target="embeddings/oleObject1262.bin"/><Relationship Id="rId244" Type="http://schemas.openxmlformats.org/officeDocument/2006/relationships/image" Target="media/image112.wmf"/><Relationship Id="rId689" Type="http://schemas.openxmlformats.org/officeDocument/2006/relationships/oleObject" Target="embeddings/oleObject368.bin"/><Relationship Id="rId896" Type="http://schemas.openxmlformats.org/officeDocument/2006/relationships/oleObject" Target="embeddings/oleObject494.bin"/><Relationship Id="rId1081" Type="http://schemas.openxmlformats.org/officeDocument/2006/relationships/oleObject" Target="embeddings/oleObject605.bin"/><Relationship Id="rId451" Type="http://schemas.openxmlformats.org/officeDocument/2006/relationships/image" Target="media/image211.wmf"/><Relationship Id="rId549" Type="http://schemas.openxmlformats.org/officeDocument/2006/relationships/image" Target="media/image254.wmf"/><Relationship Id="rId756" Type="http://schemas.openxmlformats.org/officeDocument/2006/relationships/oleObject" Target="embeddings/oleObject408.bin"/><Relationship Id="rId1179" Type="http://schemas.openxmlformats.org/officeDocument/2006/relationships/image" Target="media/image514.wmf"/><Relationship Id="rId1386" Type="http://schemas.openxmlformats.org/officeDocument/2006/relationships/image" Target="media/image584.wmf"/><Relationship Id="rId1593" Type="http://schemas.openxmlformats.org/officeDocument/2006/relationships/image" Target="media/image670.wmf"/><Relationship Id="rId2132" Type="http://schemas.openxmlformats.org/officeDocument/2006/relationships/image" Target="media/image915.wmf"/><Relationship Id="rId2437" Type="http://schemas.openxmlformats.org/officeDocument/2006/relationships/image" Target="media/image1055.wmf"/><Relationship Id="rId104" Type="http://schemas.openxmlformats.org/officeDocument/2006/relationships/oleObject" Target="embeddings/oleObject51.bin"/><Relationship Id="rId311" Type="http://schemas.openxmlformats.org/officeDocument/2006/relationships/image" Target="media/image144.wmf"/><Relationship Id="rId409" Type="http://schemas.openxmlformats.org/officeDocument/2006/relationships/image" Target="media/image191.wmf"/><Relationship Id="rId963" Type="http://schemas.openxmlformats.org/officeDocument/2006/relationships/image" Target="media/image415.wmf"/><Relationship Id="rId1039" Type="http://schemas.openxmlformats.org/officeDocument/2006/relationships/image" Target="media/image450.wmf"/><Relationship Id="rId1246" Type="http://schemas.openxmlformats.org/officeDocument/2006/relationships/oleObject" Target="embeddings/oleObject708.bin"/><Relationship Id="rId1898" Type="http://schemas.openxmlformats.org/officeDocument/2006/relationships/oleObject" Target="embeddings/oleObject1081.bin"/><Relationship Id="rId92" Type="http://schemas.openxmlformats.org/officeDocument/2006/relationships/image" Target="media/image41.wmf"/><Relationship Id="rId616" Type="http://schemas.openxmlformats.org/officeDocument/2006/relationships/oleObject" Target="embeddings/oleObject331.bin"/><Relationship Id="rId823" Type="http://schemas.openxmlformats.org/officeDocument/2006/relationships/oleObject" Target="embeddings/oleObject449.bin"/><Relationship Id="rId1453" Type="http://schemas.openxmlformats.org/officeDocument/2006/relationships/oleObject" Target="embeddings/oleObject832.bin"/><Relationship Id="rId1660" Type="http://schemas.openxmlformats.org/officeDocument/2006/relationships/image" Target="media/image696.wmf"/><Relationship Id="rId1758" Type="http://schemas.openxmlformats.org/officeDocument/2006/relationships/oleObject" Target="embeddings/oleObject1004.bin"/><Relationship Id="rId2504" Type="http://schemas.openxmlformats.org/officeDocument/2006/relationships/image" Target="media/image1081.png"/><Relationship Id="rId1106" Type="http://schemas.openxmlformats.org/officeDocument/2006/relationships/oleObject" Target="embeddings/oleObject618.bin"/><Relationship Id="rId1313" Type="http://schemas.openxmlformats.org/officeDocument/2006/relationships/image" Target="media/image554.wmf"/><Relationship Id="rId1520" Type="http://schemas.openxmlformats.org/officeDocument/2006/relationships/oleObject" Target="embeddings/oleObject868.bin"/><Relationship Id="rId1965" Type="http://schemas.openxmlformats.org/officeDocument/2006/relationships/oleObject" Target="embeddings/oleObject1115.bin"/><Relationship Id="rId1618" Type="http://schemas.openxmlformats.org/officeDocument/2006/relationships/oleObject" Target="embeddings/oleObject933.bin"/><Relationship Id="rId1825" Type="http://schemas.openxmlformats.org/officeDocument/2006/relationships/image" Target="media/image772.wmf"/><Relationship Id="rId199" Type="http://schemas.openxmlformats.org/officeDocument/2006/relationships/oleObject" Target="embeddings/oleObject103.bin"/><Relationship Id="rId2087" Type="http://schemas.openxmlformats.org/officeDocument/2006/relationships/oleObject" Target="embeddings/oleObject1162.bin"/><Relationship Id="rId2294" Type="http://schemas.openxmlformats.org/officeDocument/2006/relationships/image" Target="media/image986.wmf"/><Relationship Id="rId266" Type="http://schemas.openxmlformats.org/officeDocument/2006/relationships/image" Target="media/image123.wmf"/><Relationship Id="rId473" Type="http://schemas.openxmlformats.org/officeDocument/2006/relationships/oleObject" Target="embeddings/oleObject243.bin"/><Relationship Id="rId680" Type="http://schemas.openxmlformats.org/officeDocument/2006/relationships/image" Target="media/image308.wmf"/><Relationship Id="rId2154" Type="http://schemas.openxmlformats.org/officeDocument/2006/relationships/image" Target="media/image925.wmf"/><Relationship Id="rId2361" Type="http://schemas.openxmlformats.org/officeDocument/2006/relationships/oleObject" Target="embeddings/oleObject1310.bin"/><Relationship Id="rId126" Type="http://schemas.openxmlformats.org/officeDocument/2006/relationships/oleObject" Target="embeddings/oleObject63.bin"/><Relationship Id="rId333" Type="http://schemas.openxmlformats.org/officeDocument/2006/relationships/oleObject" Target="embeddings/oleObject172.bin"/><Relationship Id="rId540" Type="http://schemas.openxmlformats.org/officeDocument/2006/relationships/oleObject" Target="embeddings/oleObject282.bin"/><Relationship Id="rId778" Type="http://schemas.openxmlformats.org/officeDocument/2006/relationships/image" Target="media/image349.wmf"/><Relationship Id="rId985" Type="http://schemas.openxmlformats.org/officeDocument/2006/relationships/oleObject" Target="embeddings/oleObject551.bin"/><Relationship Id="rId1170" Type="http://schemas.openxmlformats.org/officeDocument/2006/relationships/oleObject" Target="embeddings/oleObject652.bin"/><Relationship Id="rId2014" Type="http://schemas.openxmlformats.org/officeDocument/2006/relationships/image" Target="media/image860.wmf"/><Relationship Id="rId2221" Type="http://schemas.openxmlformats.org/officeDocument/2006/relationships/oleObject" Target="embeddings/oleObject1234.bin"/><Relationship Id="rId2459" Type="http://schemas.openxmlformats.org/officeDocument/2006/relationships/oleObject" Target="embeddings/oleObject1362.bin"/><Relationship Id="rId638" Type="http://schemas.openxmlformats.org/officeDocument/2006/relationships/image" Target="media/image287.wmf"/><Relationship Id="rId845" Type="http://schemas.openxmlformats.org/officeDocument/2006/relationships/oleObject" Target="embeddings/oleObject462.bin"/><Relationship Id="rId1030" Type="http://schemas.openxmlformats.org/officeDocument/2006/relationships/image" Target="media/image446.wmf"/><Relationship Id="rId1268" Type="http://schemas.openxmlformats.org/officeDocument/2006/relationships/oleObject" Target="embeddings/oleObject722.bin"/><Relationship Id="rId1475" Type="http://schemas.openxmlformats.org/officeDocument/2006/relationships/oleObject" Target="embeddings/oleObject844.bin"/><Relationship Id="rId1682" Type="http://schemas.openxmlformats.org/officeDocument/2006/relationships/image" Target="media/image707.wmf"/><Relationship Id="rId2319" Type="http://schemas.openxmlformats.org/officeDocument/2006/relationships/image" Target="media/image996.wmf"/><Relationship Id="rId400" Type="http://schemas.openxmlformats.org/officeDocument/2006/relationships/oleObject" Target="embeddings/oleObject207.bin"/><Relationship Id="rId705" Type="http://schemas.openxmlformats.org/officeDocument/2006/relationships/oleObject" Target="embeddings/oleObject376.bin"/><Relationship Id="rId1128" Type="http://schemas.openxmlformats.org/officeDocument/2006/relationships/oleObject" Target="embeddings/oleObject629.bin"/><Relationship Id="rId1335" Type="http://schemas.openxmlformats.org/officeDocument/2006/relationships/oleObject" Target="embeddings/oleObject764.bin"/><Relationship Id="rId1542" Type="http://schemas.openxmlformats.org/officeDocument/2006/relationships/image" Target="media/image647.wmf"/><Relationship Id="rId1987" Type="http://schemas.openxmlformats.org/officeDocument/2006/relationships/oleObject" Target="embeddings/oleObject1128.bin"/><Relationship Id="rId912" Type="http://schemas.openxmlformats.org/officeDocument/2006/relationships/image" Target="media/image397.wmf"/><Relationship Id="rId1847" Type="http://schemas.openxmlformats.org/officeDocument/2006/relationships/image" Target="media/image781.wmf"/><Relationship Id="rId41" Type="http://schemas.openxmlformats.org/officeDocument/2006/relationships/image" Target="media/image17.wmf"/><Relationship Id="rId1402" Type="http://schemas.openxmlformats.org/officeDocument/2006/relationships/oleObject" Target="embeddings/oleObject803.bin"/><Relationship Id="rId1707" Type="http://schemas.openxmlformats.org/officeDocument/2006/relationships/image" Target="media/image718.wmf"/><Relationship Id="rId190" Type="http://schemas.openxmlformats.org/officeDocument/2006/relationships/image" Target="media/image85.wmf"/><Relationship Id="rId288" Type="http://schemas.openxmlformats.org/officeDocument/2006/relationships/image" Target="media/image133.wmf"/><Relationship Id="rId1914" Type="http://schemas.openxmlformats.org/officeDocument/2006/relationships/oleObject" Target="embeddings/oleObject1089.bin"/><Relationship Id="rId495" Type="http://schemas.openxmlformats.org/officeDocument/2006/relationships/oleObject" Target="embeddings/oleObject255.bin"/><Relationship Id="rId2176" Type="http://schemas.openxmlformats.org/officeDocument/2006/relationships/image" Target="media/image936.wmf"/><Relationship Id="rId2383" Type="http://schemas.openxmlformats.org/officeDocument/2006/relationships/oleObject" Target="embeddings/oleObject1321.bin"/><Relationship Id="rId148" Type="http://schemas.openxmlformats.org/officeDocument/2006/relationships/oleObject" Target="embeddings/oleObject74.bin"/><Relationship Id="rId355" Type="http://schemas.openxmlformats.org/officeDocument/2006/relationships/oleObject" Target="embeddings/oleObject184.bin"/><Relationship Id="rId562" Type="http://schemas.openxmlformats.org/officeDocument/2006/relationships/image" Target="media/image259.wmf"/><Relationship Id="rId1192" Type="http://schemas.openxmlformats.org/officeDocument/2006/relationships/image" Target="media/image520.wmf"/><Relationship Id="rId2036" Type="http://schemas.openxmlformats.org/officeDocument/2006/relationships/image" Target="media/image871.png"/><Relationship Id="rId2243" Type="http://schemas.openxmlformats.org/officeDocument/2006/relationships/oleObject" Target="embeddings/oleObject1245.bin"/><Relationship Id="rId2450" Type="http://schemas.openxmlformats.org/officeDocument/2006/relationships/oleObject" Target="embeddings/oleObject1356.bin"/><Relationship Id="rId215" Type="http://schemas.openxmlformats.org/officeDocument/2006/relationships/oleObject" Target="embeddings/oleObject111.bin"/><Relationship Id="rId422" Type="http://schemas.openxmlformats.org/officeDocument/2006/relationships/image" Target="media/image197.wmf"/><Relationship Id="rId867" Type="http://schemas.openxmlformats.org/officeDocument/2006/relationships/image" Target="media/image382.wmf"/><Relationship Id="rId1052" Type="http://schemas.openxmlformats.org/officeDocument/2006/relationships/image" Target="media/image456.wmf"/><Relationship Id="rId1497" Type="http://schemas.openxmlformats.org/officeDocument/2006/relationships/image" Target="media/image633.wmf"/><Relationship Id="rId2103" Type="http://schemas.openxmlformats.org/officeDocument/2006/relationships/image" Target="media/image901.wmf"/><Relationship Id="rId2310" Type="http://schemas.openxmlformats.org/officeDocument/2006/relationships/oleObject" Target="embeddings/oleObject1285.bin"/><Relationship Id="rId727" Type="http://schemas.openxmlformats.org/officeDocument/2006/relationships/image" Target="media/image330.wmf"/><Relationship Id="rId934" Type="http://schemas.openxmlformats.org/officeDocument/2006/relationships/oleObject" Target="embeddings/oleObject525.bin"/><Relationship Id="rId1357" Type="http://schemas.openxmlformats.org/officeDocument/2006/relationships/oleObject" Target="embeddings/oleObject778.bin"/><Relationship Id="rId1564" Type="http://schemas.openxmlformats.org/officeDocument/2006/relationships/image" Target="media/image657.wmf"/><Relationship Id="rId1771" Type="http://schemas.openxmlformats.org/officeDocument/2006/relationships/image" Target="media/image747.wmf"/><Relationship Id="rId2408" Type="http://schemas.openxmlformats.org/officeDocument/2006/relationships/image" Target="media/image1041.wmf"/><Relationship Id="rId63" Type="http://schemas.openxmlformats.org/officeDocument/2006/relationships/image" Target="media/image27.wmf"/><Relationship Id="rId1217" Type="http://schemas.openxmlformats.org/officeDocument/2006/relationships/oleObject" Target="embeddings/oleObject684.bin"/><Relationship Id="rId1424" Type="http://schemas.openxmlformats.org/officeDocument/2006/relationships/image" Target="media/image600.wmf"/><Relationship Id="rId1631" Type="http://schemas.openxmlformats.org/officeDocument/2006/relationships/oleObject" Target="embeddings/oleObject940.bin"/><Relationship Id="rId1869" Type="http://schemas.openxmlformats.org/officeDocument/2006/relationships/image" Target="media/image792.wmf"/><Relationship Id="rId1729" Type="http://schemas.openxmlformats.org/officeDocument/2006/relationships/image" Target="media/image729.wmf"/><Relationship Id="rId1936" Type="http://schemas.openxmlformats.org/officeDocument/2006/relationships/oleObject" Target="embeddings/oleObject1100.bin"/><Relationship Id="rId2198" Type="http://schemas.openxmlformats.org/officeDocument/2006/relationships/oleObject" Target="embeddings/oleObject1219.bin"/><Relationship Id="rId377" Type="http://schemas.openxmlformats.org/officeDocument/2006/relationships/oleObject" Target="embeddings/oleObject195.bin"/><Relationship Id="rId584" Type="http://schemas.openxmlformats.org/officeDocument/2006/relationships/image" Target="media/image269.wmf"/><Relationship Id="rId2058" Type="http://schemas.openxmlformats.org/officeDocument/2006/relationships/oleObject" Target="embeddings/oleObject1147.bin"/><Relationship Id="rId2265" Type="http://schemas.openxmlformats.org/officeDocument/2006/relationships/image" Target="media/image974.wmf"/><Relationship Id="rId5" Type="http://schemas.openxmlformats.org/officeDocument/2006/relationships/webSettings" Target="webSettings.xml"/><Relationship Id="rId237" Type="http://schemas.openxmlformats.org/officeDocument/2006/relationships/oleObject" Target="embeddings/oleObject122.bin"/><Relationship Id="rId791" Type="http://schemas.openxmlformats.org/officeDocument/2006/relationships/image" Target="media/image355.wmf"/><Relationship Id="rId889" Type="http://schemas.openxmlformats.org/officeDocument/2006/relationships/image" Target="media/image391.wmf"/><Relationship Id="rId1074" Type="http://schemas.openxmlformats.org/officeDocument/2006/relationships/image" Target="media/image465.wmf"/><Relationship Id="rId2472" Type="http://schemas.openxmlformats.org/officeDocument/2006/relationships/oleObject" Target="embeddings/oleObject1373.bin"/><Relationship Id="rId444" Type="http://schemas.openxmlformats.org/officeDocument/2006/relationships/image" Target="media/image208.wmf"/><Relationship Id="rId651" Type="http://schemas.openxmlformats.org/officeDocument/2006/relationships/oleObject" Target="embeddings/oleObject349.bin"/><Relationship Id="rId749" Type="http://schemas.openxmlformats.org/officeDocument/2006/relationships/image" Target="media/image336.wmf"/><Relationship Id="rId1281" Type="http://schemas.openxmlformats.org/officeDocument/2006/relationships/oleObject" Target="embeddings/oleObject730.bin"/><Relationship Id="rId1379" Type="http://schemas.openxmlformats.org/officeDocument/2006/relationships/image" Target="media/image581.wmf"/><Relationship Id="rId1586" Type="http://schemas.openxmlformats.org/officeDocument/2006/relationships/oleObject" Target="embeddings/oleObject909.bin"/><Relationship Id="rId2125" Type="http://schemas.openxmlformats.org/officeDocument/2006/relationships/oleObject" Target="embeddings/oleObject1183.bin"/><Relationship Id="rId2332" Type="http://schemas.openxmlformats.org/officeDocument/2006/relationships/oleObject" Target="embeddings/oleObject1296.bin"/><Relationship Id="rId304" Type="http://schemas.openxmlformats.org/officeDocument/2006/relationships/oleObject" Target="embeddings/oleObject157.bin"/><Relationship Id="rId511" Type="http://schemas.openxmlformats.org/officeDocument/2006/relationships/image" Target="media/image239.wmf"/><Relationship Id="rId609" Type="http://schemas.openxmlformats.org/officeDocument/2006/relationships/oleObject" Target="embeddings/oleObject327.bin"/><Relationship Id="rId956" Type="http://schemas.openxmlformats.org/officeDocument/2006/relationships/oleObject" Target="embeddings/oleObject536.bin"/><Relationship Id="rId1141" Type="http://schemas.openxmlformats.org/officeDocument/2006/relationships/image" Target="media/image497.wmf"/><Relationship Id="rId1239" Type="http://schemas.openxmlformats.org/officeDocument/2006/relationships/oleObject" Target="embeddings/oleObject702.bin"/><Relationship Id="rId1793" Type="http://schemas.openxmlformats.org/officeDocument/2006/relationships/image" Target="media/image757.wmf"/><Relationship Id="rId85" Type="http://schemas.openxmlformats.org/officeDocument/2006/relationships/image" Target="media/image38.wmf"/><Relationship Id="rId816" Type="http://schemas.openxmlformats.org/officeDocument/2006/relationships/oleObject" Target="embeddings/oleObject445.bin"/><Relationship Id="rId1001" Type="http://schemas.openxmlformats.org/officeDocument/2006/relationships/image" Target="media/image433.wmf"/><Relationship Id="rId1446" Type="http://schemas.openxmlformats.org/officeDocument/2006/relationships/oleObject" Target="embeddings/oleObject827.bin"/><Relationship Id="rId1653" Type="http://schemas.openxmlformats.org/officeDocument/2006/relationships/image" Target="http://www.studfiles.ru/html/2706/1280/html_6TTpHLOhMh.O89V/htmlconvd-U2WAh8_html_m63ef071e.jpg" TargetMode="External"/><Relationship Id="rId1860" Type="http://schemas.openxmlformats.org/officeDocument/2006/relationships/oleObject" Target="embeddings/oleObject1060.bin"/><Relationship Id="rId1306" Type="http://schemas.openxmlformats.org/officeDocument/2006/relationships/oleObject" Target="embeddings/oleObject747.bin"/><Relationship Id="rId1513" Type="http://schemas.openxmlformats.org/officeDocument/2006/relationships/oleObject" Target="embeddings/oleObject864.bin"/><Relationship Id="rId1720" Type="http://schemas.openxmlformats.org/officeDocument/2006/relationships/oleObject" Target="embeddings/oleObject983.bin"/><Relationship Id="rId1958" Type="http://schemas.openxmlformats.org/officeDocument/2006/relationships/image" Target="media/image834.wmf"/><Relationship Id="rId12" Type="http://schemas.openxmlformats.org/officeDocument/2006/relationships/oleObject" Target="embeddings/oleObject2.bin"/><Relationship Id="rId1818" Type="http://schemas.openxmlformats.org/officeDocument/2006/relationships/image" Target="media/image769.wmf"/><Relationship Id="rId161" Type="http://schemas.openxmlformats.org/officeDocument/2006/relationships/image" Target="media/image73.wmf"/><Relationship Id="rId399" Type="http://schemas.openxmlformats.org/officeDocument/2006/relationships/image" Target="media/image186.wmf"/><Relationship Id="rId2287" Type="http://schemas.openxmlformats.org/officeDocument/2006/relationships/oleObject" Target="embeddings/oleObject1271.bin"/><Relationship Id="rId2494" Type="http://schemas.openxmlformats.org/officeDocument/2006/relationships/image" Target="media/image1077.wmf"/><Relationship Id="rId259" Type="http://schemas.openxmlformats.org/officeDocument/2006/relationships/oleObject" Target="embeddings/oleObject133.bin"/><Relationship Id="rId466" Type="http://schemas.openxmlformats.org/officeDocument/2006/relationships/image" Target="media/image218.wmf"/><Relationship Id="rId673" Type="http://schemas.openxmlformats.org/officeDocument/2006/relationships/oleObject" Target="embeddings/oleObject360.bin"/><Relationship Id="rId880" Type="http://schemas.openxmlformats.org/officeDocument/2006/relationships/image" Target="media/image387.wmf"/><Relationship Id="rId1096" Type="http://schemas.openxmlformats.org/officeDocument/2006/relationships/image" Target="media/image475.wmf"/><Relationship Id="rId2147" Type="http://schemas.openxmlformats.org/officeDocument/2006/relationships/oleObject" Target="embeddings/oleObject1193.bin"/><Relationship Id="rId2354" Type="http://schemas.openxmlformats.org/officeDocument/2006/relationships/image" Target="media/image1013.wmf"/><Relationship Id="rId119" Type="http://schemas.openxmlformats.org/officeDocument/2006/relationships/image" Target="media/image53.wmf"/><Relationship Id="rId326" Type="http://schemas.openxmlformats.org/officeDocument/2006/relationships/oleObject" Target="embeddings/oleObject168.bin"/><Relationship Id="rId533" Type="http://schemas.openxmlformats.org/officeDocument/2006/relationships/image" Target="media/image246.wmf"/><Relationship Id="rId978" Type="http://schemas.openxmlformats.org/officeDocument/2006/relationships/oleObject" Target="embeddings/oleObject547.bin"/><Relationship Id="rId1163" Type="http://schemas.openxmlformats.org/officeDocument/2006/relationships/image" Target="media/image506.wmf"/><Relationship Id="rId1370" Type="http://schemas.openxmlformats.org/officeDocument/2006/relationships/oleObject" Target="embeddings/oleObject785.bin"/><Relationship Id="rId2007" Type="http://schemas.openxmlformats.org/officeDocument/2006/relationships/oleObject" Target="embeddings/oleObject1138.bin"/><Relationship Id="rId2214" Type="http://schemas.openxmlformats.org/officeDocument/2006/relationships/oleObject" Target="embeddings/oleObject1228.bin"/><Relationship Id="rId740" Type="http://schemas.openxmlformats.org/officeDocument/2006/relationships/oleObject" Target="embeddings/oleObject397.bin"/><Relationship Id="rId838" Type="http://schemas.openxmlformats.org/officeDocument/2006/relationships/oleObject" Target="embeddings/oleObject458.bin"/><Relationship Id="rId1023" Type="http://schemas.openxmlformats.org/officeDocument/2006/relationships/image" Target="media/image443.wmf"/><Relationship Id="rId1468" Type="http://schemas.openxmlformats.org/officeDocument/2006/relationships/image" Target="media/image619.wmf"/><Relationship Id="rId1675" Type="http://schemas.openxmlformats.org/officeDocument/2006/relationships/oleObject" Target="embeddings/oleObject959.bin"/><Relationship Id="rId1882" Type="http://schemas.openxmlformats.org/officeDocument/2006/relationships/oleObject" Target="embeddings/oleObject1073.bin"/><Relationship Id="rId2421" Type="http://schemas.openxmlformats.org/officeDocument/2006/relationships/image" Target="media/image1047.wmf"/><Relationship Id="rId600" Type="http://schemas.openxmlformats.org/officeDocument/2006/relationships/oleObject" Target="embeddings/oleObject320.bin"/><Relationship Id="rId1230" Type="http://schemas.openxmlformats.org/officeDocument/2006/relationships/oleObject" Target="embeddings/oleObject696.bin"/><Relationship Id="rId1328" Type="http://schemas.openxmlformats.org/officeDocument/2006/relationships/oleObject" Target="embeddings/oleObject760.bin"/><Relationship Id="rId1535" Type="http://schemas.openxmlformats.org/officeDocument/2006/relationships/oleObject" Target="embeddings/oleObject880.bin"/><Relationship Id="rId905" Type="http://schemas.openxmlformats.org/officeDocument/2006/relationships/oleObject" Target="embeddings/oleObject501.bin"/><Relationship Id="rId1742" Type="http://schemas.openxmlformats.org/officeDocument/2006/relationships/oleObject" Target="embeddings/oleObject994.bin"/><Relationship Id="rId34" Type="http://schemas.openxmlformats.org/officeDocument/2006/relationships/oleObject" Target="embeddings/oleObject14.bin"/><Relationship Id="rId1602" Type="http://schemas.openxmlformats.org/officeDocument/2006/relationships/oleObject" Target="embeddings/oleObject920.bin"/><Relationship Id="rId183" Type="http://schemas.openxmlformats.org/officeDocument/2006/relationships/image" Target="media/image82.wmf"/><Relationship Id="rId390" Type="http://schemas.openxmlformats.org/officeDocument/2006/relationships/image" Target="media/image182.wmf"/><Relationship Id="rId1907" Type="http://schemas.openxmlformats.org/officeDocument/2006/relationships/image" Target="media/image809.wmf"/><Relationship Id="rId2071" Type="http://schemas.openxmlformats.org/officeDocument/2006/relationships/oleObject" Target="embeddings/oleObject1153.bin"/><Relationship Id="rId250" Type="http://schemas.openxmlformats.org/officeDocument/2006/relationships/image" Target="media/image115.wmf"/><Relationship Id="rId488" Type="http://schemas.openxmlformats.org/officeDocument/2006/relationships/image" Target="media/image228.wmf"/><Relationship Id="rId695" Type="http://schemas.openxmlformats.org/officeDocument/2006/relationships/oleObject" Target="embeddings/oleObject371.bin"/><Relationship Id="rId2169" Type="http://schemas.openxmlformats.org/officeDocument/2006/relationships/oleObject" Target="embeddings/oleObject1204.bin"/><Relationship Id="rId2376" Type="http://schemas.openxmlformats.org/officeDocument/2006/relationships/image" Target="media/image1025.wmf"/><Relationship Id="rId110" Type="http://schemas.openxmlformats.org/officeDocument/2006/relationships/image" Target="media/image49.wmf"/><Relationship Id="rId348" Type="http://schemas.openxmlformats.org/officeDocument/2006/relationships/image" Target="media/image161.wmf"/><Relationship Id="rId555" Type="http://schemas.openxmlformats.org/officeDocument/2006/relationships/oleObject" Target="embeddings/oleObject291.bin"/><Relationship Id="rId762" Type="http://schemas.openxmlformats.org/officeDocument/2006/relationships/image" Target="media/image342.wmf"/><Relationship Id="rId1185" Type="http://schemas.openxmlformats.org/officeDocument/2006/relationships/image" Target="media/image517.wmf"/><Relationship Id="rId1392" Type="http://schemas.openxmlformats.org/officeDocument/2006/relationships/oleObject" Target="embeddings/oleObject797.bin"/><Relationship Id="rId2029" Type="http://schemas.openxmlformats.org/officeDocument/2006/relationships/image" Target="http://img1.wikia.nocookie.net/__cb1479214259/science/ru/images/math/d/f/c/dfcf28d0734569a6a693bc8194de62bf.png" TargetMode="External"/><Relationship Id="rId2236" Type="http://schemas.openxmlformats.org/officeDocument/2006/relationships/image" Target="media/image961.wmf"/><Relationship Id="rId2443" Type="http://schemas.openxmlformats.org/officeDocument/2006/relationships/image" Target="media/image1057.wmf"/><Relationship Id="rId208" Type="http://schemas.openxmlformats.org/officeDocument/2006/relationships/image" Target="media/image94.wmf"/><Relationship Id="rId415" Type="http://schemas.openxmlformats.org/officeDocument/2006/relationships/image" Target="media/image194.wmf"/><Relationship Id="rId622" Type="http://schemas.openxmlformats.org/officeDocument/2006/relationships/image" Target="media/image279.wmf"/><Relationship Id="rId1045" Type="http://schemas.openxmlformats.org/officeDocument/2006/relationships/image" Target="media/image453.wmf"/><Relationship Id="rId1252" Type="http://schemas.openxmlformats.org/officeDocument/2006/relationships/oleObject" Target="embeddings/oleObject713.bin"/><Relationship Id="rId1697" Type="http://schemas.openxmlformats.org/officeDocument/2006/relationships/oleObject" Target="embeddings/oleObject971.bin"/><Relationship Id="rId2303" Type="http://schemas.openxmlformats.org/officeDocument/2006/relationships/image" Target="media/image989.wmf"/><Relationship Id="rId2510" Type="http://schemas.openxmlformats.org/officeDocument/2006/relationships/hyperlink" Target="https://translate.google.com/translate?hl=ru&amp;prev=_t&amp;sl=ru&amp;tl=en&amp;u=http://mail.yandex.ru/r%3Furl%3Dhttp%253A%252F%252Fwww.mirit.ru%252Fvideo%252F008.htm%26ids%3D1680000000217104098%26fs%3Dinbox" TargetMode="External"/><Relationship Id="rId927" Type="http://schemas.openxmlformats.org/officeDocument/2006/relationships/oleObject" Target="embeddings/oleObject519.bin"/><Relationship Id="rId1112" Type="http://schemas.openxmlformats.org/officeDocument/2006/relationships/oleObject" Target="embeddings/oleObject621.bin"/><Relationship Id="rId1557" Type="http://schemas.openxmlformats.org/officeDocument/2006/relationships/oleObject" Target="embeddings/oleObject894.bin"/><Relationship Id="rId1764" Type="http://schemas.openxmlformats.org/officeDocument/2006/relationships/oleObject" Target="embeddings/oleObject1008.bin"/><Relationship Id="rId1971" Type="http://schemas.openxmlformats.org/officeDocument/2006/relationships/oleObject" Target="embeddings/oleObject1118.bin"/><Relationship Id="rId56" Type="http://schemas.openxmlformats.org/officeDocument/2006/relationships/oleObject" Target="embeddings/oleObject26.bin"/><Relationship Id="rId1417" Type="http://schemas.openxmlformats.org/officeDocument/2006/relationships/oleObject" Target="embeddings/oleObject811.bin"/><Relationship Id="rId1624" Type="http://schemas.openxmlformats.org/officeDocument/2006/relationships/image" Target="media/image678.wmf"/><Relationship Id="rId1831" Type="http://schemas.openxmlformats.org/officeDocument/2006/relationships/image" Target="media/image775.wmf"/><Relationship Id="rId1929" Type="http://schemas.openxmlformats.org/officeDocument/2006/relationships/image" Target="media/image820.wmf"/><Relationship Id="rId2093" Type="http://schemas.openxmlformats.org/officeDocument/2006/relationships/oleObject" Target="embeddings/oleObject1166.bin"/><Relationship Id="rId2398" Type="http://schemas.openxmlformats.org/officeDocument/2006/relationships/image" Target="media/image1036.wmf"/><Relationship Id="rId272" Type="http://schemas.openxmlformats.org/officeDocument/2006/relationships/oleObject" Target="embeddings/oleObject140.bin"/><Relationship Id="rId577" Type="http://schemas.openxmlformats.org/officeDocument/2006/relationships/image" Target="media/image266.wmf"/><Relationship Id="rId2160" Type="http://schemas.openxmlformats.org/officeDocument/2006/relationships/image" Target="media/image928.wmf"/><Relationship Id="rId2258" Type="http://schemas.openxmlformats.org/officeDocument/2006/relationships/oleObject" Target="embeddings/oleObject1254.bin"/><Relationship Id="rId132" Type="http://schemas.openxmlformats.org/officeDocument/2006/relationships/oleObject" Target="embeddings/oleObject66.bin"/><Relationship Id="rId784" Type="http://schemas.openxmlformats.org/officeDocument/2006/relationships/oleObject" Target="embeddings/oleObject424.bin"/><Relationship Id="rId991" Type="http://schemas.openxmlformats.org/officeDocument/2006/relationships/oleObject" Target="embeddings/oleObject554.bin"/><Relationship Id="rId1067" Type="http://schemas.openxmlformats.org/officeDocument/2006/relationships/oleObject" Target="embeddings/oleObject596.bin"/><Relationship Id="rId2020" Type="http://schemas.openxmlformats.org/officeDocument/2006/relationships/image" Target="media/image863.png"/><Relationship Id="rId2465" Type="http://schemas.openxmlformats.org/officeDocument/2006/relationships/oleObject" Target="embeddings/oleObject1367.bin"/><Relationship Id="rId437" Type="http://schemas.openxmlformats.org/officeDocument/2006/relationships/oleObject" Target="embeddings/oleObject226.bin"/><Relationship Id="rId644" Type="http://schemas.openxmlformats.org/officeDocument/2006/relationships/image" Target="media/image290.wmf"/><Relationship Id="rId851" Type="http://schemas.openxmlformats.org/officeDocument/2006/relationships/oleObject" Target="embeddings/oleObject468.bin"/><Relationship Id="rId1274" Type="http://schemas.openxmlformats.org/officeDocument/2006/relationships/oleObject" Target="embeddings/oleObject726.bin"/><Relationship Id="rId1481" Type="http://schemas.openxmlformats.org/officeDocument/2006/relationships/oleObject" Target="embeddings/oleObject847.bin"/><Relationship Id="rId1579" Type="http://schemas.openxmlformats.org/officeDocument/2006/relationships/oleObject" Target="embeddings/oleObject905.bin"/><Relationship Id="rId2118" Type="http://schemas.openxmlformats.org/officeDocument/2006/relationships/image" Target="media/image908.wmf"/><Relationship Id="rId2325" Type="http://schemas.openxmlformats.org/officeDocument/2006/relationships/image" Target="media/image999.wmf"/><Relationship Id="rId504" Type="http://schemas.openxmlformats.org/officeDocument/2006/relationships/image" Target="media/image236.wmf"/><Relationship Id="rId711" Type="http://schemas.openxmlformats.org/officeDocument/2006/relationships/oleObject" Target="embeddings/oleObject380.bin"/><Relationship Id="rId949" Type="http://schemas.openxmlformats.org/officeDocument/2006/relationships/image" Target="media/image408.wmf"/><Relationship Id="rId1134" Type="http://schemas.openxmlformats.org/officeDocument/2006/relationships/oleObject" Target="embeddings/oleObject632.bin"/><Relationship Id="rId1341" Type="http://schemas.openxmlformats.org/officeDocument/2006/relationships/oleObject" Target="embeddings/oleObject767.bin"/><Relationship Id="rId1786" Type="http://schemas.openxmlformats.org/officeDocument/2006/relationships/oleObject" Target="embeddings/oleObject1019.bin"/><Relationship Id="rId1993" Type="http://schemas.openxmlformats.org/officeDocument/2006/relationships/oleObject" Target="embeddings/oleObject1131.bin"/><Relationship Id="rId78" Type="http://schemas.openxmlformats.org/officeDocument/2006/relationships/oleObject" Target="embeddings/oleObject37.bin"/><Relationship Id="rId809" Type="http://schemas.openxmlformats.org/officeDocument/2006/relationships/oleObject" Target="embeddings/oleObject441.bin"/><Relationship Id="rId1201" Type="http://schemas.openxmlformats.org/officeDocument/2006/relationships/oleObject" Target="embeddings/oleObject670.bin"/><Relationship Id="rId1439" Type="http://schemas.openxmlformats.org/officeDocument/2006/relationships/oleObject" Target="embeddings/oleObject823.bin"/><Relationship Id="rId1646" Type="http://schemas.openxmlformats.org/officeDocument/2006/relationships/image" Target="media/image689.wmf"/><Relationship Id="rId1853" Type="http://schemas.openxmlformats.org/officeDocument/2006/relationships/image" Target="media/image784.wmf"/><Relationship Id="rId1506" Type="http://schemas.openxmlformats.org/officeDocument/2006/relationships/oleObject" Target="embeddings/oleObject859.bin"/><Relationship Id="rId1713" Type="http://schemas.openxmlformats.org/officeDocument/2006/relationships/image" Target="media/image721.wmf"/><Relationship Id="rId1920" Type="http://schemas.openxmlformats.org/officeDocument/2006/relationships/oleObject" Target="embeddings/oleObject1092.bin"/><Relationship Id="rId294" Type="http://schemas.openxmlformats.org/officeDocument/2006/relationships/oleObject" Target="embeddings/oleObject152.bin"/><Relationship Id="rId2182" Type="http://schemas.openxmlformats.org/officeDocument/2006/relationships/oleObject" Target="embeddings/oleObject1211.bin"/><Relationship Id="rId154" Type="http://schemas.openxmlformats.org/officeDocument/2006/relationships/oleObject" Target="embeddings/oleObject77.bin"/><Relationship Id="rId361" Type="http://schemas.openxmlformats.org/officeDocument/2006/relationships/oleObject" Target="embeddings/oleObject187.bin"/><Relationship Id="rId599" Type="http://schemas.openxmlformats.org/officeDocument/2006/relationships/oleObject" Target="embeddings/oleObject319.bin"/><Relationship Id="rId2042" Type="http://schemas.openxmlformats.org/officeDocument/2006/relationships/image" Target="media/image874.png"/><Relationship Id="rId2487" Type="http://schemas.openxmlformats.org/officeDocument/2006/relationships/image" Target="media/image1073.wmf"/><Relationship Id="rId459" Type="http://schemas.openxmlformats.org/officeDocument/2006/relationships/oleObject" Target="embeddings/oleObject238.bin"/><Relationship Id="rId666" Type="http://schemas.openxmlformats.org/officeDocument/2006/relationships/image" Target="media/image301.wmf"/><Relationship Id="rId873" Type="http://schemas.openxmlformats.org/officeDocument/2006/relationships/oleObject" Target="embeddings/oleObject481.bin"/><Relationship Id="rId1089" Type="http://schemas.openxmlformats.org/officeDocument/2006/relationships/oleObject" Target="embeddings/oleObject609.bin"/><Relationship Id="rId1296" Type="http://schemas.openxmlformats.org/officeDocument/2006/relationships/image" Target="media/image547.wmf"/><Relationship Id="rId2347" Type="http://schemas.openxmlformats.org/officeDocument/2006/relationships/oleObject" Target="embeddings/oleObject1304.bin"/><Relationship Id="rId221" Type="http://schemas.openxmlformats.org/officeDocument/2006/relationships/oleObject" Target="embeddings/oleObject114.bin"/><Relationship Id="rId319" Type="http://schemas.openxmlformats.org/officeDocument/2006/relationships/image" Target="media/image148.wmf"/><Relationship Id="rId526" Type="http://schemas.openxmlformats.org/officeDocument/2006/relationships/oleObject" Target="embeddings/oleObject274.bin"/><Relationship Id="rId1156" Type="http://schemas.openxmlformats.org/officeDocument/2006/relationships/oleObject" Target="embeddings/oleObject645.bin"/><Relationship Id="rId1363" Type="http://schemas.openxmlformats.org/officeDocument/2006/relationships/image" Target="media/image573.wmf"/><Relationship Id="rId2207" Type="http://schemas.openxmlformats.org/officeDocument/2006/relationships/image" Target="media/image950.wmf"/><Relationship Id="rId733" Type="http://schemas.openxmlformats.org/officeDocument/2006/relationships/image" Target="media/image333.wmf"/><Relationship Id="rId940" Type="http://schemas.openxmlformats.org/officeDocument/2006/relationships/oleObject" Target="embeddings/oleObject528.bin"/><Relationship Id="rId1016" Type="http://schemas.openxmlformats.org/officeDocument/2006/relationships/oleObject" Target="embeddings/oleObject568.bin"/><Relationship Id="rId1570" Type="http://schemas.openxmlformats.org/officeDocument/2006/relationships/image" Target="media/image660.wmf"/><Relationship Id="rId1668" Type="http://schemas.openxmlformats.org/officeDocument/2006/relationships/image" Target="media/image700.wmf"/><Relationship Id="rId1875" Type="http://schemas.openxmlformats.org/officeDocument/2006/relationships/oleObject" Target="embeddings/oleObject1069.bin"/><Relationship Id="rId2193" Type="http://schemas.openxmlformats.org/officeDocument/2006/relationships/image" Target="media/image944.wmf"/><Relationship Id="rId2414" Type="http://schemas.openxmlformats.org/officeDocument/2006/relationships/image" Target="media/image1044.wmf"/><Relationship Id="rId2498" Type="http://schemas.openxmlformats.org/officeDocument/2006/relationships/image" Target="media/image1079.wmf"/><Relationship Id="rId165" Type="http://schemas.openxmlformats.org/officeDocument/2006/relationships/image" Target="media/image75.wmf"/><Relationship Id="rId372" Type="http://schemas.openxmlformats.org/officeDocument/2006/relationships/image" Target="media/image173.wmf"/><Relationship Id="rId677" Type="http://schemas.openxmlformats.org/officeDocument/2006/relationships/oleObject" Target="embeddings/oleObject362.bin"/><Relationship Id="rId800" Type="http://schemas.openxmlformats.org/officeDocument/2006/relationships/image" Target="media/image358.wmf"/><Relationship Id="rId1223" Type="http://schemas.openxmlformats.org/officeDocument/2006/relationships/oleObject" Target="embeddings/oleObject689.bin"/><Relationship Id="rId1430" Type="http://schemas.openxmlformats.org/officeDocument/2006/relationships/image" Target="media/image603.wmf"/><Relationship Id="rId1528" Type="http://schemas.openxmlformats.org/officeDocument/2006/relationships/oleObject" Target="embeddings/oleObject874.bin"/><Relationship Id="rId2053" Type="http://schemas.openxmlformats.org/officeDocument/2006/relationships/image" Target="media/image879.wmf"/><Relationship Id="rId2260" Type="http://schemas.openxmlformats.org/officeDocument/2006/relationships/oleObject" Target="embeddings/oleObject1255.bin"/><Relationship Id="rId2358" Type="http://schemas.openxmlformats.org/officeDocument/2006/relationships/image" Target="media/image1016.wmf"/><Relationship Id="rId232" Type="http://schemas.openxmlformats.org/officeDocument/2006/relationships/image" Target="media/image106.wmf"/><Relationship Id="rId884" Type="http://schemas.openxmlformats.org/officeDocument/2006/relationships/image" Target="media/image389.wmf"/><Relationship Id="rId1735" Type="http://schemas.openxmlformats.org/officeDocument/2006/relationships/image" Target="media/image732.wmf"/><Relationship Id="rId1942" Type="http://schemas.openxmlformats.org/officeDocument/2006/relationships/oleObject" Target="embeddings/oleObject1103.bin"/><Relationship Id="rId2120" Type="http://schemas.openxmlformats.org/officeDocument/2006/relationships/image" Target="media/image909.wmf"/><Relationship Id="rId27" Type="http://schemas.openxmlformats.org/officeDocument/2006/relationships/image" Target="media/image10.wmf"/><Relationship Id="rId537" Type="http://schemas.openxmlformats.org/officeDocument/2006/relationships/image" Target="media/image248.wmf"/><Relationship Id="rId744" Type="http://schemas.openxmlformats.org/officeDocument/2006/relationships/oleObject" Target="embeddings/oleObject401.bin"/><Relationship Id="rId951" Type="http://schemas.openxmlformats.org/officeDocument/2006/relationships/image" Target="media/image409.wmf"/><Relationship Id="rId1167" Type="http://schemas.openxmlformats.org/officeDocument/2006/relationships/image" Target="media/image508.wmf"/><Relationship Id="rId1374" Type="http://schemas.openxmlformats.org/officeDocument/2006/relationships/oleObject" Target="embeddings/oleObject787.bin"/><Relationship Id="rId1581" Type="http://schemas.openxmlformats.org/officeDocument/2006/relationships/image" Target="media/image665.wmf"/><Relationship Id="rId1679" Type="http://schemas.openxmlformats.org/officeDocument/2006/relationships/oleObject" Target="embeddings/oleObject961.bin"/><Relationship Id="rId1802" Type="http://schemas.openxmlformats.org/officeDocument/2006/relationships/oleObject" Target="embeddings/oleObject1028.bin"/><Relationship Id="rId2218" Type="http://schemas.openxmlformats.org/officeDocument/2006/relationships/oleObject" Target="embeddings/oleObject1231.bin"/><Relationship Id="rId2425" Type="http://schemas.openxmlformats.org/officeDocument/2006/relationships/image" Target="media/image1049.wmf"/><Relationship Id="rId80" Type="http://schemas.openxmlformats.org/officeDocument/2006/relationships/oleObject" Target="embeddings/oleObject38.bin"/><Relationship Id="rId176" Type="http://schemas.openxmlformats.org/officeDocument/2006/relationships/image" Target="media/image79.wmf"/><Relationship Id="rId383" Type="http://schemas.openxmlformats.org/officeDocument/2006/relationships/oleObject" Target="embeddings/oleObject198.bin"/><Relationship Id="rId590" Type="http://schemas.openxmlformats.org/officeDocument/2006/relationships/oleObject" Target="embeddings/oleObject311.bin"/><Relationship Id="rId604" Type="http://schemas.openxmlformats.org/officeDocument/2006/relationships/oleObject" Target="embeddings/oleObject324.bin"/><Relationship Id="rId811" Type="http://schemas.openxmlformats.org/officeDocument/2006/relationships/image" Target="media/image360.wmf"/><Relationship Id="rId1027" Type="http://schemas.openxmlformats.org/officeDocument/2006/relationships/image" Target="media/image445.wmf"/><Relationship Id="rId1234" Type="http://schemas.openxmlformats.org/officeDocument/2006/relationships/oleObject" Target="embeddings/oleObject699.bin"/><Relationship Id="rId1441" Type="http://schemas.openxmlformats.org/officeDocument/2006/relationships/image" Target="media/image608.wmf"/><Relationship Id="rId1886" Type="http://schemas.openxmlformats.org/officeDocument/2006/relationships/oleObject" Target="embeddings/oleObject1075.bin"/><Relationship Id="rId2064" Type="http://schemas.openxmlformats.org/officeDocument/2006/relationships/image" Target="media/image884.wmf"/><Relationship Id="rId2271" Type="http://schemas.openxmlformats.org/officeDocument/2006/relationships/oleObject" Target="embeddings/oleObject1261.bin"/><Relationship Id="rId243" Type="http://schemas.openxmlformats.org/officeDocument/2006/relationships/oleObject" Target="embeddings/oleObject125.bin"/><Relationship Id="rId450" Type="http://schemas.openxmlformats.org/officeDocument/2006/relationships/oleObject" Target="embeddings/oleObject233.bin"/><Relationship Id="rId688" Type="http://schemas.openxmlformats.org/officeDocument/2006/relationships/image" Target="media/image312.wmf"/><Relationship Id="rId895" Type="http://schemas.openxmlformats.org/officeDocument/2006/relationships/image" Target="media/image393.wmf"/><Relationship Id="rId909" Type="http://schemas.openxmlformats.org/officeDocument/2006/relationships/oleObject" Target="embeddings/oleObject504.bin"/><Relationship Id="rId1080" Type="http://schemas.openxmlformats.org/officeDocument/2006/relationships/image" Target="media/image467.wmf"/><Relationship Id="rId1301" Type="http://schemas.openxmlformats.org/officeDocument/2006/relationships/oleObject" Target="embeddings/oleObject744.bin"/><Relationship Id="rId1539" Type="http://schemas.openxmlformats.org/officeDocument/2006/relationships/oleObject" Target="embeddings/oleObject883.bin"/><Relationship Id="rId1746" Type="http://schemas.openxmlformats.org/officeDocument/2006/relationships/image" Target="media/image737.wmf"/><Relationship Id="rId1953" Type="http://schemas.openxmlformats.org/officeDocument/2006/relationships/image" Target="media/image832.wmf"/><Relationship Id="rId2131" Type="http://schemas.openxmlformats.org/officeDocument/2006/relationships/oleObject" Target="embeddings/oleObject1186.bin"/><Relationship Id="rId2369" Type="http://schemas.openxmlformats.org/officeDocument/2006/relationships/oleObject" Target="embeddings/oleObject1314.bin"/><Relationship Id="rId38" Type="http://schemas.openxmlformats.org/officeDocument/2006/relationships/oleObject" Target="embeddings/oleObject16.bin"/><Relationship Id="rId103" Type="http://schemas.openxmlformats.org/officeDocument/2006/relationships/image" Target="media/image46.wmf"/><Relationship Id="rId310" Type="http://schemas.openxmlformats.org/officeDocument/2006/relationships/oleObject" Target="embeddings/oleObject160.bin"/><Relationship Id="rId548" Type="http://schemas.openxmlformats.org/officeDocument/2006/relationships/oleObject" Target="embeddings/oleObject286.bin"/><Relationship Id="rId755" Type="http://schemas.openxmlformats.org/officeDocument/2006/relationships/image" Target="media/image339.wmf"/><Relationship Id="rId962" Type="http://schemas.openxmlformats.org/officeDocument/2006/relationships/oleObject" Target="embeddings/oleObject539.bin"/><Relationship Id="rId1178" Type="http://schemas.openxmlformats.org/officeDocument/2006/relationships/oleObject" Target="embeddings/oleObject656.bin"/><Relationship Id="rId1385" Type="http://schemas.openxmlformats.org/officeDocument/2006/relationships/oleObject" Target="embeddings/oleObject793.bin"/><Relationship Id="rId1592" Type="http://schemas.openxmlformats.org/officeDocument/2006/relationships/oleObject" Target="embeddings/oleObject913.bin"/><Relationship Id="rId1606" Type="http://schemas.openxmlformats.org/officeDocument/2006/relationships/oleObject" Target="embeddings/oleObject923.bin"/><Relationship Id="rId1813" Type="http://schemas.openxmlformats.org/officeDocument/2006/relationships/oleObject" Target="embeddings/oleObject1034.bin"/><Relationship Id="rId2229" Type="http://schemas.openxmlformats.org/officeDocument/2006/relationships/oleObject" Target="embeddings/oleObject1238.bin"/><Relationship Id="rId2436" Type="http://schemas.openxmlformats.org/officeDocument/2006/relationships/oleObject" Target="embeddings/oleObject1348.bin"/><Relationship Id="rId91" Type="http://schemas.openxmlformats.org/officeDocument/2006/relationships/oleObject" Target="embeddings/oleObject44.bin"/><Relationship Id="rId187" Type="http://schemas.openxmlformats.org/officeDocument/2006/relationships/image" Target="media/image84.wmf"/><Relationship Id="rId394" Type="http://schemas.openxmlformats.org/officeDocument/2006/relationships/oleObject" Target="embeddings/oleObject204.bin"/><Relationship Id="rId408" Type="http://schemas.openxmlformats.org/officeDocument/2006/relationships/oleObject" Target="embeddings/oleObject211.bin"/><Relationship Id="rId615" Type="http://schemas.openxmlformats.org/officeDocument/2006/relationships/image" Target="media/image276.wmf"/><Relationship Id="rId822" Type="http://schemas.openxmlformats.org/officeDocument/2006/relationships/image" Target="media/image365.wmf"/><Relationship Id="rId1038" Type="http://schemas.openxmlformats.org/officeDocument/2006/relationships/oleObject" Target="embeddings/oleObject580.bin"/><Relationship Id="rId1245" Type="http://schemas.openxmlformats.org/officeDocument/2006/relationships/oleObject" Target="embeddings/oleObject707.bin"/><Relationship Id="rId1452" Type="http://schemas.openxmlformats.org/officeDocument/2006/relationships/oleObject" Target="embeddings/oleObject831.bin"/><Relationship Id="rId1897" Type="http://schemas.openxmlformats.org/officeDocument/2006/relationships/image" Target="media/image804.wmf"/><Relationship Id="rId2075" Type="http://schemas.openxmlformats.org/officeDocument/2006/relationships/oleObject" Target="embeddings/oleObject1156.bin"/><Relationship Id="rId2282" Type="http://schemas.openxmlformats.org/officeDocument/2006/relationships/image" Target="media/image981.wmf"/><Relationship Id="rId2503" Type="http://schemas.openxmlformats.org/officeDocument/2006/relationships/hyperlink" Target="http://eslovar.com.ua/entsiklopediya_mifologii/page/faeton.5866" TargetMode="External"/><Relationship Id="rId254" Type="http://schemas.openxmlformats.org/officeDocument/2006/relationships/image" Target="media/image117.wmf"/><Relationship Id="rId699" Type="http://schemas.openxmlformats.org/officeDocument/2006/relationships/oleObject" Target="embeddings/oleObject373.bin"/><Relationship Id="rId1091" Type="http://schemas.openxmlformats.org/officeDocument/2006/relationships/oleObject" Target="embeddings/oleObject610.bin"/><Relationship Id="rId1105" Type="http://schemas.openxmlformats.org/officeDocument/2006/relationships/image" Target="media/image479.wmf"/><Relationship Id="rId1312" Type="http://schemas.openxmlformats.org/officeDocument/2006/relationships/oleObject" Target="embeddings/oleObject750.bin"/><Relationship Id="rId1757" Type="http://schemas.openxmlformats.org/officeDocument/2006/relationships/image" Target="media/image741.wmf"/><Relationship Id="rId1964" Type="http://schemas.openxmlformats.org/officeDocument/2006/relationships/image" Target="media/image837.wmf"/><Relationship Id="rId49" Type="http://schemas.openxmlformats.org/officeDocument/2006/relationships/image" Target="media/image21.wmf"/><Relationship Id="rId114" Type="http://schemas.openxmlformats.org/officeDocument/2006/relationships/oleObject" Target="embeddings/oleObject57.bin"/><Relationship Id="rId461" Type="http://schemas.openxmlformats.org/officeDocument/2006/relationships/image" Target="http://konspekta.net/studenchikru/baza1/2927838116254.files/image047.gif" TargetMode="External"/><Relationship Id="rId559" Type="http://schemas.openxmlformats.org/officeDocument/2006/relationships/oleObject" Target="embeddings/oleObject293.bin"/><Relationship Id="rId766" Type="http://schemas.openxmlformats.org/officeDocument/2006/relationships/oleObject" Target="embeddings/oleObject414.bin"/><Relationship Id="rId1189" Type="http://schemas.openxmlformats.org/officeDocument/2006/relationships/oleObject" Target="embeddings/oleObject662.bin"/><Relationship Id="rId1396" Type="http://schemas.openxmlformats.org/officeDocument/2006/relationships/oleObject" Target="embeddings/oleObject799.bin"/><Relationship Id="rId1617" Type="http://schemas.openxmlformats.org/officeDocument/2006/relationships/oleObject" Target="embeddings/oleObject932.bin"/><Relationship Id="rId1824" Type="http://schemas.openxmlformats.org/officeDocument/2006/relationships/oleObject" Target="embeddings/oleObject1040.bin"/><Relationship Id="rId2142" Type="http://schemas.openxmlformats.org/officeDocument/2006/relationships/image" Target="media/image920.wmf"/><Relationship Id="rId2447" Type="http://schemas.openxmlformats.org/officeDocument/2006/relationships/image" Target="media/image1059.wmf"/><Relationship Id="rId198" Type="http://schemas.openxmlformats.org/officeDocument/2006/relationships/image" Target="media/image89.wmf"/><Relationship Id="rId321" Type="http://schemas.openxmlformats.org/officeDocument/2006/relationships/image" Target="media/image149.wmf"/><Relationship Id="rId419" Type="http://schemas.openxmlformats.org/officeDocument/2006/relationships/oleObject" Target="embeddings/oleObject217.bin"/><Relationship Id="rId626" Type="http://schemas.openxmlformats.org/officeDocument/2006/relationships/image" Target="media/image281.wmf"/><Relationship Id="rId973" Type="http://schemas.openxmlformats.org/officeDocument/2006/relationships/image" Target="media/image420.wmf"/><Relationship Id="rId1049" Type="http://schemas.openxmlformats.org/officeDocument/2006/relationships/oleObject" Target="embeddings/oleObject586.bin"/><Relationship Id="rId1256" Type="http://schemas.openxmlformats.org/officeDocument/2006/relationships/oleObject" Target="embeddings/oleObject715.bin"/><Relationship Id="rId2002" Type="http://schemas.openxmlformats.org/officeDocument/2006/relationships/image" Target="media/image854.wmf"/><Relationship Id="rId2086" Type="http://schemas.openxmlformats.org/officeDocument/2006/relationships/image" Target="media/image894.wmf"/><Relationship Id="rId2307" Type="http://schemas.openxmlformats.org/officeDocument/2006/relationships/oleObject" Target="embeddings/oleObject1283.bin"/><Relationship Id="rId833" Type="http://schemas.openxmlformats.org/officeDocument/2006/relationships/oleObject" Target="embeddings/oleObject455.bin"/><Relationship Id="rId1116" Type="http://schemas.openxmlformats.org/officeDocument/2006/relationships/oleObject" Target="embeddings/oleObject623.bin"/><Relationship Id="rId1463" Type="http://schemas.openxmlformats.org/officeDocument/2006/relationships/oleObject" Target="embeddings/oleObject838.bin"/><Relationship Id="rId1670" Type="http://schemas.openxmlformats.org/officeDocument/2006/relationships/image" Target="media/image701.wmf"/><Relationship Id="rId1768" Type="http://schemas.openxmlformats.org/officeDocument/2006/relationships/oleObject" Target="embeddings/oleObject1010.bin"/><Relationship Id="rId2293" Type="http://schemas.openxmlformats.org/officeDocument/2006/relationships/oleObject" Target="embeddings/oleObject1274.bin"/><Relationship Id="rId2514" Type="http://schemas.openxmlformats.org/officeDocument/2006/relationships/image" Target="file://localhost/Users/vika/Desktop/http://ochenvkkusno.ru/i/11/konec_vzryv_planeta_meteority_1920x1200.jpg" TargetMode="External"/><Relationship Id="rId265" Type="http://schemas.openxmlformats.org/officeDocument/2006/relationships/oleObject" Target="embeddings/oleObject136.bin"/><Relationship Id="rId472" Type="http://schemas.openxmlformats.org/officeDocument/2006/relationships/image" Target="media/image221.wmf"/><Relationship Id="rId900" Type="http://schemas.openxmlformats.org/officeDocument/2006/relationships/oleObject" Target="embeddings/oleObject497.bin"/><Relationship Id="rId1323" Type="http://schemas.openxmlformats.org/officeDocument/2006/relationships/oleObject" Target="embeddings/oleObject757.bin"/><Relationship Id="rId1530" Type="http://schemas.openxmlformats.org/officeDocument/2006/relationships/oleObject" Target="embeddings/oleObject876.bin"/><Relationship Id="rId1628" Type="http://schemas.openxmlformats.org/officeDocument/2006/relationships/image" Target="media/image680.wmf"/><Relationship Id="rId1975" Type="http://schemas.openxmlformats.org/officeDocument/2006/relationships/oleObject" Target="embeddings/oleObject1120.bin"/><Relationship Id="rId2153" Type="http://schemas.openxmlformats.org/officeDocument/2006/relationships/oleObject" Target="embeddings/oleObject1196.bin"/><Relationship Id="rId2360" Type="http://schemas.openxmlformats.org/officeDocument/2006/relationships/image" Target="media/image1017.wmf"/><Relationship Id="rId125" Type="http://schemas.openxmlformats.org/officeDocument/2006/relationships/image" Target="media/image56.wmf"/><Relationship Id="rId332" Type="http://schemas.openxmlformats.org/officeDocument/2006/relationships/image" Target="media/image154.wmf"/><Relationship Id="rId777" Type="http://schemas.openxmlformats.org/officeDocument/2006/relationships/oleObject" Target="embeddings/oleObject420.bin"/><Relationship Id="rId984" Type="http://schemas.openxmlformats.org/officeDocument/2006/relationships/image" Target="media/image425.wmf"/><Relationship Id="rId1835" Type="http://schemas.openxmlformats.org/officeDocument/2006/relationships/oleObject" Target="embeddings/oleObject1046.bin"/><Relationship Id="rId2013" Type="http://schemas.openxmlformats.org/officeDocument/2006/relationships/oleObject" Target="embeddings/oleObject1141.bin"/><Relationship Id="rId2220" Type="http://schemas.openxmlformats.org/officeDocument/2006/relationships/oleObject" Target="embeddings/oleObject1233.bin"/><Relationship Id="rId2458" Type="http://schemas.openxmlformats.org/officeDocument/2006/relationships/image" Target="media/image1063.wmf"/><Relationship Id="rId637" Type="http://schemas.openxmlformats.org/officeDocument/2006/relationships/oleObject" Target="embeddings/oleObject342.bin"/><Relationship Id="rId844" Type="http://schemas.openxmlformats.org/officeDocument/2006/relationships/oleObject" Target="embeddings/oleObject461.bin"/><Relationship Id="rId1267" Type="http://schemas.openxmlformats.org/officeDocument/2006/relationships/image" Target="media/image537.wmf"/><Relationship Id="rId1474" Type="http://schemas.openxmlformats.org/officeDocument/2006/relationships/image" Target="media/image622.wmf"/><Relationship Id="rId1681" Type="http://schemas.openxmlformats.org/officeDocument/2006/relationships/oleObject" Target="embeddings/oleObject962.bin"/><Relationship Id="rId1902" Type="http://schemas.openxmlformats.org/officeDocument/2006/relationships/oleObject" Target="embeddings/oleObject1083.bin"/><Relationship Id="rId2097" Type="http://schemas.openxmlformats.org/officeDocument/2006/relationships/oleObject" Target="embeddings/oleObject1168.bin"/><Relationship Id="rId2318" Type="http://schemas.openxmlformats.org/officeDocument/2006/relationships/oleObject" Target="embeddings/oleObject1289.bin"/><Relationship Id="rId276" Type="http://schemas.openxmlformats.org/officeDocument/2006/relationships/oleObject" Target="embeddings/oleObject142.bin"/><Relationship Id="rId483" Type="http://schemas.openxmlformats.org/officeDocument/2006/relationships/oleObject" Target="embeddings/oleObject249.bin"/><Relationship Id="rId690" Type="http://schemas.openxmlformats.org/officeDocument/2006/relationships/image" Target="media/image313.wmf"/><Relationship Id="rId704" Type="http://schemas.openxmlformats.org/officeDocument/2006/relationships/image" Target="media/image320.wmf"/><Relationship Id="rId911" Type="http://schemas.openxmlformats.org/officeDocument/2006/relationships/oleObject" Target="embeddings/oleObject506.bin"/><Relationship Id="rId1127" Type="http://schemas.openxmlformats.org/officeDocument/2006/relationships/image" Target="media/image490.wmf"/><Relationship Id="rId1334" Type="http://schemas.openxmlformats.org/officeDocument/2006/relationships/image" Target="media/image562.wmf"/><Relationship Id="rId1541" Type="http://schemas.openxmlformats.org/officeDocument/2006/relationships/oleObject" Target="embeddings/oleObject885.bin"/><Relationship Id="rId1779" Type="http://schemas.openxmlformats.org/officeDocument/2006/relationships/image" Target="media/image751.wmf"/><Relationship Id="rId1986" Type="http://schemas.openxmlformats.org/officeDocument/2006/relationships/oleObject" Target="embeddings/oleObject1127.bin"/><Relationship Id="rId2164" Type="http://schemas.openxmlformats.org/officeDocument/2006/relationships/image" Target="media/image930.wmf"/><Relationship Id="rId2371" Type="http://schemas.openxmlformats.org/officeDocument/2006/relationships/oleObject" Target="embeddings/oleObject1315.bin"/><Relationship Id="rId40" Type="http://schemas.openxmlformats.org/officeDocument/2006/relationships/oleObject" Target="embeddings/oleObject17.bin"/><Relationship Id="rId136" Type="http://schemas.openxmlformats.org/officeDocument/2006/relationships/oleObject" Target="embeddings/oleObject68.bin"/><Relationship Id="rId343" Type="http://schemas.openxmlformats.org/officeDocument/2006/relationships/oleObject" Target="embeddings/oleObject178.bin"/><Relationship Id="rId550" Type="http://schemas.openxmlformats.org/officeDocument/2006/relationships/oleObject" Target="embeddings/oleObject287.bin"/><Relationship Id="rId788" Type="http://schemas.openxmlformats.org/officeDocument/2006/relationships/oleObject" Target="embeddings/oleObject426.bin"/><Relationship Id="rId995" Type="http://schemas.openxmlformats.org/officeDocument/2006/relationships/image" Target="media/image430.wmf"/><Relationship Id="rId1180" Type="http://schemas.openxmlformats.org/officeDocument/2006/relationships/oleObject" Target="embeddings/oleObject657.bin"/><Relationship Id="rId1401" Type="http://schemas.openxmlformats.org/officeDocument/2006/relationships/image" Target="media/image590.wmf"/><Relationship Id="rId1639" Type="http://schemas.openxmlformats.org/officeDocument/2006/relationships/oleObject" Target="embeddings/oleObject944.bin"/><Relationship Id="rId1846" Type="http://schemas.openxmlformats.org/officeDocument/2006/relationships/oleObject" Target="embeddings/oleObject1053.bin"/><Relationship Id="rId2024" Type="http://schemas.openxmlformats.org/officeDocument/2006/relationships/image" Target="media/image865.png"/><Relationship Id="rId2231" Type="http://schemas.openxmlformats.org/officeDocument/2006/relationships/oleObject" Target="embeddings/oleObject1239.bin"/><Relationship Id="rId2469" Type="http://schemas.openxmlformats.org/officeDocument/2006/relationships/oleObject" Target="embeddings/oleObject1370.bin"/><Relationship Id="rId203" Type="http://schemas.openxmlformats.org/officeDocument/2006/relationships/oleObject" Target="embeddings/oleObject105.bin"/><Relationship Id="rId648" Type="http://schemas.openxmlformats.org/officeDocument/2006/relationships/image" Target="media/image292.wmf"/><Relationship Id="rId855" Type="http://schemas.openxmlformats.org/officeDocument/2006/relationships/image" Target="media/image376.wmf"/><Relationship Id="rId1040" Type="http://schemas.openxmlformats.org/officeDocument/2006/relationships/oleObject" Target="embeddings/oleObject581.bin"/><Relationship Id="rId1278" Type="http://schemas.openxmlformats.org/officeDocument/2006/relationships/oleObject" Target="embeddings/oleObject728.bin"/><Relationship Id="rId1485" Type="http://schemas.openxmlformats.org/officeDocument/2006/relationships/oleObject" Target="embeddings/oleObject849.bin"/><Relationship Id="rId1692" Type="http://schemas.openxmlformats.org/officeDocument/2006/relationships/image" Target="media/image711.wmf"/><Relationship Id="rId1706" Type="http://schemas.openxmlformats.org/officeDocument/2006/relationships/oleObject" Target="embeddings/oleObject976.bin"/><Relationship Id="rId1913" Type="http://schemas.openxmlformats.org/officeDocument/2006/relationships/image" Target="media/image812.wmf"/><Relationship Id="rId2329" Type="http://schemas.openxmlformats.org/officeDocument/2006/relationships/image" Target="media/image1001.wmf"/><Relationship Id="rId287" Type="http://schemas.openxmlformats.org/officeDocument/2006/relationships/oleObject" Target="embeddings/oleObject148.bin"/><Relationship Id="rId410" Type="http://schemas.openxmlformats.org/officeDocument/2006/relationships/oleObject" Target="embeddings/oleObject212.bin"/><Relationship Id="rId494" Type="http://schemas.openxmlformats.org/officeDocument/2006/relationships/image" Target="media/image231.wmf"/><Relationship Id="rId508" Type="http://schemas.openxmlformats.org/officeDocument/2006/relationships/oleObject" Target="embeddings/oleObject262.bin"/><Relationship Id="rId715" Type="http://schemas.openxmlformats.org/officeDocument/2006/relationships/oleObject" Target="embeddings/oleObject382.bin"/><Relationship Id="rId922" Type="http://schemas.openxmlformats.org/officeDocument/2006/relationships/oleObject" Target="embeddings/oleObject514.bin"/><Relationship Id="rId1138" Type="http://schemas.openxmlformats.org/officeDocument/2006/relationships/oleObject" Target="embeddings/oleObject634.bin"/><Relationship Id="rId1345" Type="http://schemas.openxmlformats.org/officeDocument/2006/relationships/oleObject" Target="embeddings/oleObject770.bin"/><Relationship Id="rId1552" Type="http://schemas.openxmlformats.org/officeDocument/2006/relationships/oleObject" Target="embeddings/oleObject891.bin"/><Relationship Id="rId1997" Type="http://schemas.openxmlformats.org/officeDocument/2006/relationships/oleObject" Target="embeddings/oleObject1133.bin"/><Relationship Id="rId2175" Type="http://schemas.openxmlformats.org/officeDocument/2006/relationships/oleObject" Target="embeddings/oleObject1207.bin"/><Relationship Id="rId2382" Type="http://schemas.openxmlformats.org/officeDocument/2006/relationships/image" Target="media/image1028.wmf"/><Relationship Id="rId147" Type="http://schemas.openxmlformats.org/officeDocument/2006/relationships/image" Target="media/image67.wmf"/><Relationship Id="rId354" Type="http://schemas.openxmlformats.org/officeDocument/2006/relationships/image" Target="media/image164.wmf"/><Relationship Id="rId799" Type="http://schemas.openxmlformats.org/officeDocument/2006/relationships/oleObject" Target="embeddings/oleObject433.bin"/><Relationship Id="rId1191" Type="http://schemas.openxmlformats.org/officeDocument/2006/relationships/oleObject" Target="embeddings/oleObject663.bin"/><Relationship Id="rId1205" Type="http://schemas.openxmlformats.org/officeDocument/2006/relationships/oleObject" Target="embeddings/oleObject674.bin"/><Relationship Id="rId1857" Type="http://schemas.openxmlformats.org/officeDocument/2006/relationships/image" Target="media/image786.wmf"/><Relationship Id="rId2035" Type="http://schemas.openxmlformats.org/officeDocument/2006/relationships/image" Target="http://img2.wikia.nocookie.net/__cb1479214259/science/ru/images/math/1/f/9/1f9f91f862f1cb9e15a1b38b9bf71c12.png" TargetMode="External"/><Relationship Id="rId51" Type="http://schemas.openxmlformats.org/officeDocument/2006/relationships/image" Target="media/image22.wmf"/><Relationship Id="rId561" Type="http://schemas.openxmlformats.org/officeDocument/2006/relationships/oleObject" Target="embeddings/oleObject294.bin"/><Relationship Id="rId659" Type="http://schemas.openxmlformats.org/officeDocument/2006/relationships/oleObject" Target="embeddings/oleObject353.bin"/><Relationship Id="rId866" Type="http://schemas.openxmlformats.org/officeDocument/2006/relationships/oleObject" Target="embeddings/oleObject476.bin"/><Relationship Id="rId1289" Type="http://schemas.openxmlformats.org/officeDocument/2006/relationships/oleObject" Target="embeddings/oleObject736.bin"/><Relationship Id="rId1412" Type="http://schemas.openxmlformats.org/officeDocument/2006/relationships/image" Target="media/image595.wmf"/><Relationship Id="rId1496" Type="http://schemas.openxmlformats.org/officeDocument/2006/relationships/oleObject" Target="embeddings/oleObject854.bin"/><Relationship Id="rId1717" Type="http://schemas.openxmlformats.org/officeDocument/2006/relationships/image" Target="media/image723.wmf"/><Relationship Id="rId1924" Type="http://schemas.openxmlformats.org/officeDocument/2006/relationships/oleObject" Target="embeddings/oleObject1094.bin"/><Relationship Id="rId2242" Type="http://schemas.openxmlformats.org/officeDocument/2006/relationships/image" Target="media/image964.wmf"/><Relationship Id="rId214" Type="http://schemas.openxmlformats.org/officeDocument/2006/relationships/image" Target="media/image97.wmf"/><Relationship Id="rId298" Type="http://schemas.openxmlformats.org/officeDocument/2006/relationships/oleObject" Target="embeddings/oleObject154.bin"/><Relationship Id="rId421" Type="http://schemas.openxmlformats.org/officeDocument/2006/relationships/oleObject" Target="embeddings/oleObject218.bin"/><Relationship Id="rId519" Type="http://schemas.openxmlformats.org/officeDocument/2006/relationships/oleObject" Target="embeddings/oleObject268.bin"/><Relationship Id="rId1051" Type="http://schemas.openxmlformats.org/officeDocument/2006/relationships/oleObject" Target="embeddings/oleObject587.bin"/><Relationship Id="rId1149" Type="http://schemas.openxmlformats.org/officeDocument/2006/relationships/oleObject" Target="embeddings/oleObject640.bin"/><Relationship Id="rId1356" Type="http://schemas.openxmlformats.org/officeDocument/2006/relationships/image" Target="media/image570.wmf"/><Relationship Id="rId2102" Type="http://schemas.openxmlformats.org/officeDocument/2006/relationships/oleObject" Target="embeddings/oleObject1171.bin"/><Relationship Id="rId158" Type="http://schemas.openxmlformats.org/officeDocument/2006/relationships/oleObject" Target="embeddings/oleObject80.bin"/><Relationship Id="rId726" Type="http://schemas.openxmlformats.org/officeDocument/2006/relationships/oleObject" Target="embeddings/oleObject388.bin"/><Relationship Id="rId933" Type="http://schemas.openxmlformats.org/officeDocument/2006/relationships/oleObject" Target="embeddings/oleObject524.bin"/><Relationship Id="rId1009" Type="http://schemas.openxmlformats.org/officeDocument/2006/relationships/oleObject" Target="embeddings/oleObject564.bin"/><Relationship Id="rId1563" Type="http://schemas.openxmlformats.org/officeDocument/2006/relationships/oleObject" Target="embeddings/oleObject897.bin"/><Relationship Id="rId1770" Type="http://schemas.openxmlformats.org/officeDocument/2006/relationships/oleObject" Target="embeddings/oleObject1011.bin"/><Relationship Id="rId1868" Type="http://schemas.openxmlformats.org/officeDocument/2006/relationships/oleObject" Target="embeddings/oleObject1064.bin"/><Relationship Id="rId2186" Type="http://schemas.openxmlformats.org/officeDocument/2006/relationships/oleObject" Target="embeddings/oleObject1213.bin"/><Relationship Id="rId2393" Type="http://schemas.openxmlformats.org/officeDocument/2006/relationships/oleObject" Target="embeddings/oleObject1326.bin"/><Relationship Id="rId2407" Type="http://schemas.openxmlformats.org/officeDocument/2006/relationships/oleObject" Target="embeddings/oleObject1333.bin"/><Relationship Id="rId62" Type="http://schemas.openxmlformats.org/officeDocument/2006/relationships/oleObject" Target="embeddings/oleObject29.bin"/><Relationship Id="rId365" Type="http://schemas.openxmlformats.org/officeDocument/2006/relationships/oleObject" Target="embeddings/oleObject189.bin"/><Relationship Id="rId572" Type="http://schemas.openxmlformats.org/officeDocument/2006/relationships/image" Target="media/image264.wmf"/><Relationship Id="rId1216" Type="http://schemas.openxmlformats.org/officeDocument/2006/relationships/oleObject" Target="embeddings/oleObject683.bin"/><Relationship Id="rId1423" Type="http://schemas.openxmlformats.org/officeDocument/2006/relationships/oleObject" Target="embeddings/oleObject815.bin"/><Relationship Id="rId1630" Type="http://schemas.openxmlformats.org/officeDocument/2006/relationships/image" Target="media/image681.wmf"/><Relationship Id="rId2046" Type="http://schemas.openxmlformats.org/officeDocument/2006/relationships/image" Target="media/image876.wmf"/><Relationship Id="rId2253" Type="http://schemas.openxmlformats.org/officeDocument/2006/relationships/image" Target="media/image969.wmf"/><Relationship Id="rId2460" Type="http://schemas.openxmlformats.org/officeDocument/2006/relationships/image" Target="media/image1064.wmf"/><Relationship Id="rId225" Type="http://schemas.openxmlformats.org/officeDocument/2006/relationships/oleObject" Target="embeddings/oleObject116.bin"/><Relationship Id="rId432" Type="http://schemas.openxmlformats.org/officeDocument/2006/relationships/image" Target="media/image202.wmf"/><Relationship Id="rId877" Type="http://schemas.openxmlformats.org/officeDocument/2006/relationships/oleObject" Target="embeddings/oleObject483.bin"/><Relationship Id="rId1062" Type="http://schemas.openxmlformats.org/officeDocument/2006/relationships/image" Target="media/image460.wmf"/><Relationship Id="rId1728" Type="http://schemas.openxmlformats.org/officeDocument/2006/relationships/oleObject" Target="embeddings/oleObject987.bin"/><Relationship Id="rId1935" Type="http://schemas.openxmlformats.org/officeDocument/2006/relationships/image" Target="media/image823.wmf"/><Relationship Id="rId2113" Type="http://schemas.openxmlformats.org/officeDocument/2006/relationships/oleObject" Target="embeddings/oleObject1177.bin"/><Relationship Id="rId2320" Type="http://schemas.openxmlformats.org/officeDocument/2006/relationships/oleObject" Target="embeddings/oleObject1290.bin"/><Relationship Id="rId737" Type="http://schemas.openxmlformats.org/officeDocument/2006/relationships/oleObject" Target="embeddings/oleObject395.bin"/><Relationship Id="rId944" Type="http://schemas.openxmlformats.org/officeDocument/2006/relationships/oleObject" Target="embeddings/oleObject530.bin"/><Relationship Id="rId1367" Type="http://schemas.openxmlformats.org/officeDocument/2006/relationships/image" Target="media/image575.wmf"/><Relationship Id="rId1574" Type="http://schemas.openxmlformats.org/officeDocument/2006/relationships/image" Target="media/image662.wmf"/><Relationship Id="rId1781" Type="http://schemas.openxmlformats.org/officeDocument/2006/relationships/image" Target="media/image752.wmf"/><Relationship Id="rId2197" Type="http://schemas.openxmlformats.org/officeDocument/2006/relationships/image" Target="media/image946.wmf"/><Relationship Id="rId2418" Type="http://schemas.openxmlformats.org/officeDocument/2006/relationships/oleObject" Target="embeddings/oleObject1339.bin"/><Relationship Id="rId73" Type="http://schemas.openxmlformats.org/officeDocument/2006/relationships/image" Target="media/image32.wmf"/><Relationship Id="rId169" Type="http://schemas.openxmlformats.org/officeDocument/2006/relationships/oleObject" Target="embeddings/oleObject86.bin"/><Relationship Id="rId376" Type="http://schemas.openxmlformats.org/officeDocument/2006/relationships/image" Target="media/image175.wmf"/><Relationship Id="rId583" Type="http://schemas.openxmlformats.org/officeDocument/2006/relationships/oleObject" Target="embeddings/oleObject306.bin"/><Relationship Id="rId790" Type="http://schemas.openxmlformats.org/officeDocument/2006/relationships/oleObject" Target="embeddings/oleObject427.bin"/><Relationship Id="rId804" Type="http://schemas.openxmlformats.org/officeDocument/2006/relationships/oleObject" Target="embeddings/oleObject437.bin"/><Relationship Id="rId1227" Type="http://schemas.openxmlformats.org/officeDocument/2006/relationships/oleObject" Target="embeddings/oleObject693.bin"/><Relationship Id="rId1434" Type="http://schemas.openxmlformats.org/officeDocument/2006/relationships/image" Target="media/image605.wmf"/><Relationship Id="rId1641" Type="http://schemas.openxmlformats.org/officeDocument/2006/relationships/oleObject" Target="embeddings/oleObject945.bin"/><Relationship Id="rId1879" Type="http://schemas.openxmlformats.org/officeDocument/2006/relationships/image" Target="media/image795.wmf"/><Relationship Id="rId2057" Type="http://schemas.openxmlformats.org/officeDocument/2006/relationships/image" Target="media/image881.wmf"/><Relationship Id="rId2264" Type="http://schemas.openxmlformats.org/officeDocument/2006/relationships/oleObject" Target="embeddings/oleObject1257.bin"/><Relationship Id="rId2471" Type="http://schemas.openxmlformats.org/officeDocument/2006/relationships/oleObject" Target="embeddings/oleObject1372.bin"/><Relationship Id="rId4" Type="http://schemas.openxmlformats.org/officeDocument/2006/relationships/settings" Target="settings.xml"/><Relationship Id="rId236" Type="http://schemas.openxmlformats.org/officeDocument/2006/relationships/image" Target="media/image108.wmf"/><Relationship Id="rId443" Type="http://schemas.openxmlformats.org/officeDocument/2006/relationships/oleObject" Target="embeddings/oleObject229.bin"/><Relationship Id="rId650" Type="http://schemas.openxmlformats.org/officeDocument/2006/relationships/image" Target="media/image293.wmf"/><Relationship Id="rId888" Type="http://schemas.openxmlformats.org/officeDocument/2006/relationships/oleObject" Target="embeddings/oleObject489.bin"/><Relationship Id="rId1073" Type="http://schemas.openxmlformats.org/officeDocument/2006/relationships/oleObject" Target="embeddings/oleObject600.bin"/><Relationship Id="rId1280" Type="http://schemas.openxmlformats.org/officeDocument/2006/relationships/image" Target="media/image542.wmf"/><Relationship Id="rId1501" Type="http://schemas.openxmlformats.org/officeDocument/2006/relationships/image" Target="media/image635.wmf"/><Relationship Id="rId1739" Type="http://schemas.openxmlformats.org/officeDocument/2006/relationships/image" Target="media/image734.wmf"/><Relationship Id="rId1946" Type="http://schemas.openxmlformats.org/officeDocument/2006/relationships/oleObject" Target="embeddings/oleObject1105.bin"/><Relationship Id="rId2124" Type="http://schemas.openxmlformats.org/officeDocument/2006/relationships/image" Target="media/image911.wmf"/><Relationship Id="rId2331" Type="http://schemas.openxmlformats.org/officeDocument/2006/relationships/image" Target="media/image1002.wmf"/><Relationship Id="rId303" Type="http://schemas.openxmlformats.org/officeDocument/2006/relationships/image" Target="media/image140.wmf"/><Relationship Id="rId748" Type="http://schemas.openxmlformats.org/officeDocument/2006/relationships/oleObject" Target="embeddings/oleObject404.bin"/><Relationship Id="rId955" Type="http://schemas.openxmlformats.org/officeDocument/2006/relationships/image" Target="media/image411.wmf"/><Relationship Id="rId1140" Type="http://schemas.openxmlformats.org/officeDocument/2006/relationships/oleObject" Target="embeddings/oleObject635.bin"/><Relationship Id="rId1378" Type="http://schemas.openxmlformats.org/officeDocument/2006/relationships/oleObject" Target="embeddings/oleObject789.bin"/><Relationship Id="rId1585" Type="http://schemas.openxmlformats.org/officeDocument/2006/relationships/image" Target="media/image667.wmf"/><Relationship Id="rId1792" Type="http://schemas.openxmlformats.org/officeDocument/2006/relationships/oleObject" Target="embeddings/oleObject1023.bin"/><Relationship Id="rId1806" Type="http://schemas.openxmlformats.org/officeDocument/2006/relationships/oleObject" Target="embeddings/oleObject1030.bin"/><Relationship Id="rId2429" Type="http://schemas.openxmlformats.org/officeDocument/2006/relationships/image" Target="media/image1051.wmf"/><Relationship Id="rId84" Type="http://schemas.openxmlformats.org/officeDocument/2006/relationships/oleObject" Target="embeddings/oleObject40.bin"/><Relationship Id="rId387" Type="http://schemas.openxmlformats.org/officeDocument/2006/relationships/oleObject" Target="embeddings/oleObject200.bin"/><Relationship Id="rId510" Type="http://schemas.openxmlformats.org/officeDocument/2006/relationships/oleObject" Target="embeddings/oleObject263.bin"/><Relationship Id="rId594" Type="http://schemas.openxmlformats.org/officeDocument/2006/relationships/oleObject" Target="embeddings/oleObject314.bin"/><Relationship Id="rId608" Type="http://schemas.openxmlformats.org/officeDocument/2006/relationships/oleObject" Target="embeddings/oleObject326.bin"/><Relationship Id="rId815" Type="http://schemas.openxmlformats.org/officeDocument/2006/relationships/image" Target="media/image362.wmf"/><Relationship Id="rId1238" Type="http://schemas.openxmlformats.org/officeDocument/2006/relationships/image" Target="media/image528.wmf"/><Relationship Id="rId1445" Type="http://schemas.openxmlformats.org/officeDocument/2006/relationships/image" Target="media/image610.wmf"/><Relationship Id="rId1652" Type="http://schemas.openxmlformats.org/officeDocument/2006/relationships/image" Target="media/image692.jpeg"/><Relationship Id="rId2068" Type="http://schemas.openxmlformats.org/officeDocument/2006/relationships/image" Target="media/image886.wmf"/><Relationship Id="rId2275" Type="http://schemas.openxmlformats.org/officeDocument/2006/relationships/image" Target="media/image978.wmf"/><Relationship Id="rId247" Type="http://schemas.openxmlformats.org/officeDocument/2006/relationships/oleObject" Target="embeddings/oleObject127.bin"/><Relationship Id="rId899" Type="http://schemas.openxmlformats.org/officeDocument/2006/relationships/oleObject" Target="embeddings/oleObject496.bin"/><Relationship Id="rId1000" Type="http://schemas.openxmlformats.org/officeDocument/2006/relationships/oleObject" Target="embeddings/oleObject559.bin"/><Relationship Id="rId1084" Type="http://schemas.openxmlformats.org/officeDocument/2006/relationships/image" Target="media/image469.wmf"/><Relationship Id="rId1305" Type="http://schemas.openxmlformats.org/officeDocument/2006/relationships/image" Target="media/image550.wmf"/><Relationship Id="rId1957" Type="http://schemas.openxmlformats.org/officeDocument/2006/relationships/oleObject" Target="embeddings/oleObject1111.bin"/><Relationship Id="rId2482" Type="http://schemas.openxmlformats.org/officeDocument/2006/relationships/image" Target="media/image1070.jpeg"/><Relationship Id="rId107" Type="http://schemas.openxmlformats.org/officeDocument/2006/relationships/oleObject" Target="embeddings/oleObject53.bin"/><Relationship Id="rId454" Type="http://schemas.openxmlformats.org/officeDocument/2006/relationships/oleObject" Target="embeddings/oleObject235.bin"/><Relationship Id="rId661" Type="http://schemas.openxmlformats.org/officeDocument/2006/relationships/oleObject" Target="embeddings/oleObject354.bin"/><Relationship Id="rId759" Type="http://schemas.openxmlformats.org/officeDocument/2006/relationships/image" Target="media/image341.wmf"/><Relationship Id="rId966" Type="http://schemas.openxmlformats.org/officeDocument/2006/relationships/oleObject" Target="embeddings/oleObject541.bin"/><Relationship Id="rId1291" Type="http://schemas.openxmlformats.org/officeDocument/2006/relationships/oleObject" Target="embeddings/oleObject737.bin"/><Relationship Id="rId1389" Type="http://schemas.openxmlformats.org/officeDocument/2006/relationships/image" Target="media/image585.wmf"/><Relationship Id="rId1512" Type="http://schemas.openxmlformats.org/officeDocument/2006/relationships/oleObject" Target="embeddings/oleObject863.bin"/><Relationship Id="rId1596" Type="http://schemas.openxmlformats.org/officeDocument/2006/relationships/oleObject" Target="embeddings/oleObject916.bin"/><Relationship Id="rId1817" Type="http://schemas.openxmlformats.org/officeDocument/2006/relationships/oleObject" Target="embeddings/oleObject1036.bin"/><Relationship Id="rId2135" Type="http://schemas.openxmlformats.org/officeDocument/2006/relationships/oleObject" Target="embeddings/oleObject1188.bin"/><Relationship Id="rId2342" Type="http://schemas.openxmlformats.org/officeDocument/2006/relationships/oleObject" Target="embeddings/oleObject1301.bin"/><Relationship Id="rId11" Type="http://schemas.openxmlformats.org/officeDocument/2006/relationships/image" Target="media/image3.wmf"/><Relationship Id="rId314" Type="http://schemas.openxmlformats.org/officeDocument/2006/relationships/oleObject" Target="embeddings/oleObject162.bin"/><Relationship Id="rId398" Type="http://schemas.openxmlformats.org/officeDocument/2006/relationships/oleObject" Target="embeddings/oleObject206.bin"/><Relationship Id="rId521" Type="http://schemas.openxmlformats.org/officeDocument/2006/relationships/image" Target="media/image243.wmf"/><Relationship Id="rId619" Type="http://schemas.openxmlformats.org/officeDocument/2006/relationships/image" Target="media/image278.wmf"/><Relationship Id="rId1151" Type="http://schemas.openxmlformats.org/officeDocument/2006/relationships/image" Target="media/image501.wmf"/><Relationship Id="rId1249" Type="http://schemas.openxmlformats.org/officeDocument/2006/relationships/oleObject" Target="embeddings/oleObject711.bin"/><Relationship Id="rId2079" Type="http://schemas.openxmlformats.org/officeDocument/2006/relationships/oleObject" Target="embeddings/oleObject1158.bin"/><Relationship Id="rId2202" Type="http://schemas.openxmlformats.org/officeDocument/2006/relationships/oleObject" Target="embeddings/oleObject1222.bin"/><Relationship Id="rId95" Type="http://schemas.openxmlformats.org/officeDocument/2006/relationships/oleObject" Target="embeddings/oleObject46.bin"/><Relationship Id="rId160" Type="http://schemas.openxmlformats.org/officeDocument/2006/relationships/oleObject" Target="embeddings/oleObject81.bin"/><Relationship Id="rId826" Type="http://schemas.openxmlformats.org/officeDocument/2006/relationships/image" Target="media/image367.wmf"/><Relationship Id="rId1011" Type="http://schemas.openxmlformats.org/officeDocument/2006/relationships/oleObject" Target="embeddings/oleObject565.bin"/><Relationship Id="rId1109" Type="http://schemas.openxmlformats.org/officeDocument/2006/relationships/image" Target="media/image481.wmf"/><Relationship Id="rId1456" Type="http://schemas.openxmlformats.org/officeDocument/2006/relationships/oleObject" Target="embeddings/oleObject834.bin"/><Relationship Id="rId1663" Type="http://schemas.openxmlformats.org/officeDocument/2006/relationships/oleObject" Target="embeddings/oleObject953.bin"/><Relationship Id="rId1870" Type="http://schemas.openxmlformats.org/officeDocument/2006/relationships/oleObject" Target="embeddings/oleObject1065.bin"/><Relationship Id="rId1968" Type="http://schemas.openxmlformats.org/officeDocument/2006/relationships/image" Target="media/image839.wmf"/><Relationship Id="rId2286" Type="http://schemas.openxmlformats.org/officeDocument/2006/relationships/oleObject" Target="embeddings/oleObject1270.bin"/><Relationship Id="rId2493" Type="http://schemas.openxmlformats.org/officeDocument/2006/relationships/image" Target="media/image1076.wmf"/><Relationship Id="rId2507" Type="http://schemas.openxmlformats.org/officeDocument/2006/relationships/image" Target="media/image1084.jpeg"/><Relationship Id="rId258" Type="http://schemas.openxmlformats.org/officeDocument/2006/relationships/image" Target="media/image119.wmf"/><Relationship Id="rId465" Type="http://schemas.openxmlformats.org/officeDocument/2006/relationships/oleObject" Target="embeddings/oleObject239.bin"/><Relationship Id="rId672" Type="http://schemas.openxmlformats.org/officeDocument/2006/relationships/image" Target="media/image304.wmf"/><Relationship Id="rId1095" Type="http://schemas.openxmlformats.org/officeDocument/2006/relationships/oleObject" Target="embeddings/oleObject612.bin"/><Relationship Id="rId1316" Type="http://schemas.openxmlformats.org/officeDocument/2006/relationships/oleObject" Target="embeddings/oleObject752.bin"/><Relationship Id="rId1523" Type="http://schemas.openxmlformats.org/officeDocument/2006/relationships/image" Target="media/image643.wmf"/><Relationship Id="rId1730" Type="http://schemas.openxmlformats.org/officeDocument/2006/relationships/oleObject" Target="embeddings/oleObject988.bin"/><Relationship Id="rId2146" Type="http://schemas.openxmlformats.org/officeDocument/2006/relationships/image" Target="media/image921.wmf"/><Relationship Id="rId2353" Type="http://schemas.openxmlformats.org/officeDocument/2006/relationships/oleObject" Target="embeddings/oleObject1307.bin"/><Relationship Id="rId22" Type="http://schemas.openxmlformats.org/officeDocument/2006/relationships/oleObject" Target="embeddings/oleObject8.bin"/><Relationship Id="rId118" Type="http://schemas.openxmlformats.org/officeDocument/2006/relationships/oleObject" Target="embeddings/oleObject59.bin"/><Relationship Id="rId325" Type="http://schemas.openxmlformats.org/officeDocument/2006/relationships/image" Target="media/image151.wmf"/><Relationship Id="rId532" Type="http://schemas.openxmlformats.org/officeDocument/2006/relationships/oleObject" Target="embeddings/oleObject278.bin"/><Relationship Id="rId977" Type="http://schemas.openxmlformats.org/officeDocument/2006/relationships/image" Target="media/image422.wmf"/><Relationship Id="rId1162" Type="http://schemas.openxmlformats.org/officeDocument/2006/relationships/oleObject" Target="embeddings/oleObject648.bin"/><Relationship Id="rId1828" Type="http://schemas.openxmlformats.org/officeDocument/2006/relationships/oleObject" Target="embeddings/oleObject1042.bin"/><Relationship Id="rId2006" Type="http://schemas.openxmlformats.org/officeDocument/2006/relationships/image" Target="media/image856.wmf"/><Relationship Id="rId2213" Type="http://schemas.openxmlformats.org/officeDocument/2006/relationships/image" Target="media/image953.wmf"/><Relationship Id="rId2420" Type="http://schemas.openxmlformats.org/officeDocument/2006/relationships/oleObject" Target="embeddings/oleObject1340.bin"/><Relationship Id="rId171" Type="http://schemas.openxmlformats.org/officeDocument/2006/relationships/oleObject" Target="embeddings/oleObject87.bin"/><Relationship Id="rId837" Type="http://schemas.openxmlformats.org/officeDocument/2006/relationships/image" Target="media/image371.wmf"/><Relationship Id="rId1022" Type="http://schemas.openxmlformats.org/officeDocument/2006/relationships/oleObject" Target="embeddings/oleObject571.bin"/><Relationship Id="rId1467" Type="http://schemas.openxmlformats.org/officeDocument/2006/relationships/oleObject" Target="embeddings/oleObject840.bin"/><Relationship Id="rId1674" Type="http://schemas.openxmlformats.org/officeDocument/2006/relationships/image" Target="media/image703.wmf"/><Relationship Id="rId1881" Type="http://schemas.openxmlformats.org/officeDocument/2006/relationships/image" Target="media/image796.wmf"/><Relationship Id="rId2297" Type="http://schemas.openxmlformats.org/officeDocument/2006/relationships/image" Target="media/image987.wmf"/><Relationship Id="rId269" Type="http://schemas.openxmlformats.org/officeDocument/2006/relationships/oleObject" Target="embeddings/oleObject138.bin"/><Relationship Id="rId476" Type="http://schemas.openxmlformats.org/officeDocument/2006/relationships/image" Target="media/image223.wmf"/><Relationship Id="rId683" Type="http://schemas.openxmlformats.org/officeDocument/2006/relationships/oleObject" Target="embeddings/oleObject365.bin"/><Relationship Id="rId890" Type="http://schemas.openxmlformats.org/officeDocument/2006/relationships/oleObject" Target="embeddings/oleObject490.bin"/><Relationship Id="rId904" Type="http://schemas.openxmlformats.org/officeDocument/2006/relationships/oleObject" Target="embeddings/oleObject500.bin"/><Relationship Id="rId1327" Type="http://schemas.openxmlformats.org/officeDocument/2006/relationships/image" Target="media/image559.wmf"/><Relationship Id="rId1534" Type="http://schemas.openxmlformats.org/officeDocument/2006/relationships/oleObject" Target="embeddings/oleObject879.bin"/><Relationship Id="rId1741" Type="http://schemas.openxmlformats.org/officeDocument/2006/relationships/image" Target="media/image735.wmf"/><Relationship Id="rId1979" Type="http://schemas.openxmlformats.org/officeDocument/2006/relationships/oleObject" Target="embeddings/oleObject1122.bin"/><Relationship Id="rId2157" Type="http://schemas.openxmlformats.org/officeDocument/2006/relationships/oleObject" Target="embeddings/oleObject1198.bin"/><Relationship Id="rId2364" Type="http://schemas.openxmlformats.org/officeDocument/2006/relationships/image" Target="media/image1019.wmf"/><Relationship Id="rId33" Type="http://schemas.openxmlformats.org/officeDocument/2006/relationships/image" Target="media/image13.wmf"/><Relationship Id="rId129" Type="http://schemas.openxmlformats.org/officeDocument/2006/relationships/image" Target="media/image58.wmf"/><Relationship Id="rId336" Type="http://schemas.openxmlformats.org/officeDocument/2006/relationships/oleObject" Target="embeddings/oleObject174.bin"/><Relationship Id="rId543" Type="http://schemas.openxmlformats.org/officeDocument/2006/relationships/image" Target="media/image251.wmf"/><Relationship Id="rId988" Type="http://schemas.openxmlformats.org/officeDocument/2006/relationships/image" Target="media/image427.wmf"/><Relationship Id="rId1173" Type="http://schemas.openxmlformats.org/officeDocument/2006/relationships/image" Target="media/image511.wmf"/><Relationship Id="rId1380" Type="http://schemas.openxmlformats.org/officeDocument/2006/relationships/oleObject" Target="embeddings/oleObject790.bin"/><Relationship Id="rId1601" Type="http://schemas.openxmlformats.org/officeDocument/2006/relationships/oleObject" Target="embeddings/oleObject919.bin"/><Relationship Id="rId1839" Type="http://schemas.openxmlformats.org/officeDocument/2006/relationships/oleObject" Target="embeddings/oleObject1048.bin"/><Relationship Id="rId2017" Type="http://schemas.openxmlformats.org/officeDocument/2006/relationships/image" Target="http://energy-source.ru/images/stories/new1/clip_image002_0047.png" TargetMode="External"/><Relationship Id="rId2224" Type="http://schemas.openxmlformats.org/officeDocument/2006/relationships/image" Target="media/image955.jpeg"/><Relationship Id="rId182" Type="http://schemas.openxmlformats.org/officeDocument/2006/relationships/oleObject" Target="embeddings/oleObject94.bin"/><Relationship Id="rId403" Type="http://schemas.openxmlformats.org/officeDocument/2006/relationships/image" Target="media/image188.wmf"/><Relationship Id="rId750" Type="http://schemas.openxmlformats.org/officeDocument/2006/relationships/oleObject" Target="embeddings/oleObject405.bin"/><Relationship Id="rId848" Type="http://schemas.openxmlformats.org/officeDocument/2006/relationships/oleObject" Target="embeddings/oleObject465.bin"/><Relationship Id="rId1033" Type="http://schemas.openxmlformats.org/officeDocument/2006/relationships/image" Target="media/image447.wmf"/><Relationship Id="rId1478" Type="http://schemas.openxmlformats.org/officeDocument/2006/relationships/image" Target="media/image624.wmf"/><Relationship Id="rId1685" Type="http://schemas.openxmlformats.org/officeDocument/2006/relationships/oleObject" Target="embeddings/oleObject964.bin"/><Relationship Id="rId1892" Type="http://schemas.openxmlformats.org/officeDocument/2006/relationships/oleObject" Target="embeddings/oleObject1078.bin"/><Relationship Id="rId1906" Type="http://schemas.openxmlformats.org/officeDocument/2006/relationships/oleObject" Target="embeddings/oleObject1085.bin"/><Relationship Id="rId2431" Type="http://schemas.openxmlformats.org/officeDocument/2006/relationships/image" Target="media/image1052.wmf"/><Relationship Id="rId487" Type="http://schemas.openxmlformats.org/officeDocument/2006/relationships/oleObject" Target="embeddings/oleObject251.bin"/><Relationship Id="rId610" Type="http://schemas.openxmlformats.org/officeDocument/2006/relationships/image" Target="media/image274.wmf"/><Relationship Id="rId694" Type="http://schemas.openxmlformats.org/officeDocument/2006/relationships/image" Target="media/image315.wmf"/><Relationship Id="rId708" Type="http://schemas.openxmlformats.org/officeDocument/2006/relationships/oleObject" Target="embeddings/oleObject378.bin"/><Relationship Id="rId915" Type="http://schemas.openxmlformats.org/officeDocument/2006/relationships/image" Target="media/image398.wmf"/><Relationship Id="rId1240" Type="http://schemas.openxmlformats.org/officeDocument/2006/relationships/oleObject" Target="embeddings/oleObject703.bin"/><Relationship Id="rId1338" Type="http://schemas.openxmlformats.org/officeDocument/2006/relationships/image" Target="media/image564.wmf"/><Relationship Id="rId1545" Type="http://schemas.openxmlformats.org/officeDocument/2006/relationships/oleObject" Target="embeddings/oleObject887.bin"/><Relationship Id="rId2070" Type="http://schemas.openxmlformats.org/officeDocument/2006/relationships/image" Target="media/image887.wmf"/><Relationship Id="rId2168" Type="http://schemas.openxmlformats.org/officeDocument/2006/relationships/image" Target="media/image932.wmf"/><Relationship Id="rId2375" Type="http://schemas.openxmlformats.org/officeDocument/2006/relationships/oleObject" Target="embeddings/oleObject1317.bin"/><Relationship Id="rId347" Type="http://schemas.openxmlformats.org/officeDocument/2006/relationships/oleObject" Target="embeddings/oleObject180.bin"/><Relationship Id="rId999" Type="http://schemas.openxmlformats.org/officeDocument/2006/relationships/image" Target="media/image432.wmf"/><Relationship Id="rId1100" Type="http://schemas.openxmlformats.org/officeDocument/2006/relationships/image" Target="media/image477.wmf"/><Relationship Id="rId1184" Type="http://schemas.openxmlformats.org/officeDocument/2006/relationships/oleObject" Target="embeddings/oleObject659.bin"/><Relationship Id="rId1405" Type="http://schemas.openxmlformats.org/officeDocument/2006/relationships/image" Target="media/image592.wmf"/><Relationship Id="rId1752" Type="http://schemas.openxmlformats.org/officeDocument/2006/relationships/oleObject" Target="embeddings/oleObject1000.bin"/><Relationship Id="rId2028" Type="http://schemas.openxmlformats.org/officeDocument/2006/relationships/image" Target="media/image867.png"/><Relationship Id="rId44" Type="http://schemas.openxmlformats.org/officeDocument/2006/relationships/oleObject" Target="embeddings/oleObject19.bin"/><Relationship Id="rId554" Type="http://schemas.openxmlformats.org/officeDocument/2006/relationships/oleObject" Target="embeddings/oleObject290.bin"/><Relationship Id="rId761" Type="http://schemas.openxmlformats.org/officeDocument/2006/relationships/oleObject" Target="embeddings/oleObject411.bin"/><Relationship Id="rId859" Type="http://schemas.openxmlformats.org/officeDocument/2006/relationships/image" Target="media/image378.wmf"/><Relationship Id="rId1391" Type="http://schemas.openxmlformats.org/officeDocument/2006/relationships/image" Target="media/image586.wmf"/><Relationship Id="rId1489" Type="http://schemas.openxmlformats.org/officeDocument/2006/relationships/image" Target="media/image629.wmf"/><Relationship Id="rId1612" Type="http://schemas.openxmlformats.org/officeDocument/2006/relationships/oleObject" Target="embeddings/oleObject928.bin"/><Relationship Id="rId1696" Type="http://schemas.openxmlformats.org/officeDocument/2006/relationships/image" Target="media/image713.wmf"/><Relationship Id="rId1917" Type="http://schemas.openxmlformats.org/officeDocument/2006/relationships/image" Target="media/image814.wmf"/><Relationship Id="rId2235" Type="http://schemas.openxmlformats.org/officeDocument/2006/relationships/oleObject" Target="embeddings/oleObject1241.bin"/><Relationship Id="rId2442" Type="http://schemas.openxmlformats.org/officeDocument/2006/relationships/oleObject" Target="embeddings/oleObject1352.bin"/><Relationship Id="rId193" Type="http://schemas.openxmlformats.org/officeDocument/2006/relationships/oleObject" Target="embeddings/oleObject100.bin"/><Relationship Id="rId207" Type="http://schemas.openxmlformats.org/officeDocument/2006/relationships/oleObject" Target="embeddings/oleObject107.bin"/><Relationship Id="rId414" Type="http://schemas.openxmlformats.org/officeDocument/2006/relationships/oleObject" Target="embeddings/oleObject214.bin"/><Relationship Id="rId498" Type="http://schemas.openxmlformats.org/officeDocument/2006/relationships/image" Target="media/image233.wmf"/><Relationship Id="rId621" Type="http://schemas.openxmlformats.org/officeDocument/2006/relationships/oleObject" Target="embeddings/oleObject334.bin"/><Relationship Id="rId1044" Type="http://schemas.openxmlformats.org/officeDocument/2006/relationships/oleObject" Target="embeddings/oleObject583.bin"/><Relationship Id="rId1251" Type="http://schemas.openxmlformats.org/officeDocument/2006/relationships/oleObject" Target="embeddings/oleObject712.bin"/><Relationship Id="rId1349" Type="http://schemas.openxmlformats.org/officeDocument/2006/relationships/image" Target="media/image567.wmf"/><Relationship Id="rId2081" Type="http://schemas.openxmlformats.org/officeDocument/2006/relationships/oleObject" Target="embeddings/oleObject1159.bin"/><Relationship Id="rId2179" Type="http://schemas.openxmlformats.org/officeDocument/2006/relationships/image" Target="media/image937.wmf"/><Relationship Id="rId2302" Type="http://schemas.openxmlformats.org/officeDocument/2006/relationships/oleObject" Target="embeddings/oleObject1280.bin"/><Relationship Id="rId260" Type="http://schemas.openxmlformats.org/officeDocument/2006/relationships/image" Target="media/image120.wmf"/><Relationship Id="rId719" Type="http://schemas.openxmlformats.org/officeDocument/2006/relationships/oleObject" Target="embeddings/oleObject384.bin"/><Relationship Id="rId926" Type="http://schemas.openxmlformats.org/officeDocument/2006/relationships/oleObject" Target="embeddings/oleObject518.bin"/><Relationship Id="rId1111" Type="http://schemas.openxmlformats.org/officeDocument/2006/relationships/image" Target="media/image482.wmf"/><Relationship Id="rId1556" Type="http://schemas.openxmlformats.org/officeDocument/2006/relationships/oleObject" Target="embeddings/oleObject893.bin"/><Relationship Id="rId1763" Type="http://schemas.openxmlformats.org/officeDocument/2006/relationships/image" Target="media/image743.wmf"/><Relationship Id="rId1970" Type="http://schemas.openxmlformats.org/officeDocument/2006/relationships/image" Target="media/image840.wmf"/><Relationship Id="rId2386" Type="http://schemas.openxmlformats.org/officeDocument/2006/relationships/image" Target="media/image1030.wmf"/><Relationship Id="rId55" Type="http://schemas.openxmlformats.org/officeDocument/2006/relationships/oleObject" Target="embeddings/oleObject25.bin"/><Relationship Id="rId120" Type="http://schemas.openxmlformats.org/officeDocument/2006/relationships/oleObject" Target="embeddings/oleObject60.bin"/><Relationship Id="rId358" Type="http://schemas.openxmlformats.org/officeDocument/2006/relationships/image" Target="media/image166.wmf"/><Relationship Id="rId565" Type="http://schemas.openxmlformats.org/officeDocument/2006/relationships/oleObject" Target="embeddings/oleObject296.bin"/><Relationship Id="rId772" Type="http://schemas.openxmlformats.org/officeDocument/2006/relationships/image" Target="media/image346.wmf"/><Relationship Id="rId1195" Type="http://schemas.openxmlformats.org/officeDocument/2006/relationships/oleObject" Target="embeddings/oleObject665.bin"/><Relationship Id="rId1209" Type="http://schemas.openxmlformats.org/officeDocument/2006/relationships/oleObject" Target="embeddings/oleObject678.bin"/><Relationship Id="rId1416" Type="http://schemas.openxmlformats.org/officeDocument/2006/relationships/image" Target="media/image597.wmf"/><Relationship Id="rId1623" Type="http://schemas.openxmlformats.org/officeDocument/2006/relationships/oleObject" Target="embeddings/oleObject936.bin"/><Relationship Id="rId1830" Type="http://schemas.openxmlformats.org/officeDocument/2006/relationships/oleObject" Target="embeddings/oleObject1043.bin"/><Relationship Id="rId2039" Type="http://schemas.openxmlformats.org/officeDocument/2006/relationships/image" Target="http://img2.wikia.nocookie.net/__cb1479214259/science/ru/images/math/d/e/2/de2c632ca62317de52282ec8d83efb67.png" TargetMode="External"/><Relationship Id="rId2246" Type="http://schemas.openxmlformats.org/officeDocument/2006/relationships/image" Target="media/image966.wmf"/><Relationship Id="rId2453" Type="http://schemas.openxmlformats.org/officeDocument/2006/relationships/oleObject" Target="embeddings/oleObject1358.bin"/><Relationship Id="rId218" Type="http://schemas.openxmlformats.org/officeDocument/2006/relationships/image" Target="media/image99.wmf"/><Relationship Id="rId425" Type="http://schemas.openxmlformats.org/officeDocument/2006/relationships/oleObject" Target="embeddings/oleObject220.bin"/><Relationship Id="rId632" Type="http://schemas.openxmlformats.org/officeDocument/2006/relationships/image" Target="media/image284.wmf"/><Relationship Id="rId1055" Type="http://schemas.openxmlformats.org/officeDocument/2006/relationships/image" Target="media/image457.wmf"/><Relationship Id="rId1262" Type="http://schemas.openxmlformats.org/officeDocument/2006/relationships/image" Target="media/image535.wmf"/><Relationship Id="rId1928" Type="http://schemas.openxmlformats.org/officeDocument/2006/relationships/oleObject" Target="embeddings/oleObject1096.bin"/><Relationship Id="rId2092" Type="http://schemas.openxmlformats.org/officeDocument/2006/relationships/image" Target="media/image896.wmf"/><Relationship Id="rId2106" Type="http://schemas.openxmlformats.org/officeDocument/2006/relationships/image" Target="media/image902.wmf"/><Relationship Id="rId2313" Type="http://schemas.openxmlformats.org/officeDocument/2006/relationships/image" Target="media/image993.wmf"/><Relationship Id="rId271" Type="http://schemas.openxmlformats.org/officeDocument/2006/relationships/oleObject" Target="embeddings/oleObject139.bin"/><Relationship Id="rId937" Type="http://schemas.openxmlformats.org/officeDocument/2006/relationships/image" Target="media/image402.wmf"/><Relationship Id="rId1122" Type="http://schemas.openxmlformats.org/officeDocument/2006/relationships/oleObject" Target="embeddings/oleObject626.bin"/><Relationship Id="rId1567" Type="http://schemas.openxmlformats.org/officeDocument/2006/relationships/oleObject" Target="embeddings/oleObject899.bin"/><Relationship Id="rId1774" Type="http://schemas.openxmlformats.org/officeDocument/2006/relationships/oleObject" Target="embeddings/oleObject1013.bin"/><Relationship Id="rId1981" Type="http://schemas.openxmlformats.org/officeDocument/2006/relationships/oleObject" Target="embeddings/oleObject1123.bin"/><Relationship Id="rId2397" Type="http://schemas.openxmlformats.org/officeDocument/2006/relationships/oleObject" Target="embeddings/oleObject1328.bin"/><Relationship Id="rId66" Type="http://schemas.openxmlformats.org/officeDocument/2006/relationships/oleObject" Target="embeddings/oleObject31.bin"/><Relationship Id="rId131" Type="http://schemas.openxmlformats.org/officeDocument/2006/relationships/image" Target="media/image59.wmf"/><Relationship Id="rId369" Type="http://schemas.openxmlformats.org/officeDocument/2006/relationships/oleObject" Target="embeddings/oleObject191.bin"/><Relationship Id="rId576" Type="http://schemas.openxmlformats.org/officeDocument/2006/relationships/oleObject" Target="embeddings/oleObject302.bin"/><Relationship Id="rId783" Type="http://schemas.openxmlformats.org/officeDocument/2006/relationships/image" Target="media/image351.wmf"/><Relationship Id="rId990" Type="http://schemas.openxmlformats.org/officeDocument/2006/relationships/image" Target="media/image428.wmf"/><Relationship Id="rId1427" Type="http://schemas.openxmlformats.org/officeDocument/2006/relationships/oleObject" Target="embeddings/oleObject817.bin"/><Relationship Id="rId1634" Type="http://schemas.openxmlformats.org/officeDocument/2006/relationships/image" Target="media/image683.wmf"/><Relationship Id="rId1841" Type="http://schemas.openxmlformats.org/officeDocument/2006/relationships/oleObject" Target="embeddings/oleObject1050.bin"/><Relationship Id="rId2257" Type="http://schemas.openxmlformats.org/officeDocument/2006/relationships/image" Target="media/image970.wmf"/><Relationship Id="rId2464" Type="http://schemas.openxmlformats.org/officeDocument/2006/relationships/oleObject" Target="embeddings/oleObject1366.bin"/><Relationship Id="rId229" Type="http://schemas.openxmlformats.org/officeDocument/2006/relationships/oleObject" Target="embeddings/oleObject118.bin"/><Relationship Id="rId436" Type="http://schemas.openxmlformats.org/officeDocument/2006/relationships/image" Target="media/image204.wmf"/><Relationship Id="rId643" Type="http://schemas.openxmlformats.org/officeDocument/2006/relationships/oleObject" Target="embeddings/oleObject345.bin"/><Relationship Id="rId1066" Type="http://schemas.openxmlformats.org/officeDocument/2006/relationships/image" Target="media/image462.wmf"/><Relationship Id="rId1273" Type="http://schemas.openxmlformats.org/officeDocument/2006/relationships/image" Target="media/image539.wmf"/><Relationship Id="rId1480" Type="http://schemas.openxmlformats.org/officeDocument/2006/relationships/image" Target="media/image625.wmf"/><Relationship Id="rId1939" Type="http://schemas.openxmlformats.org/officeDocument/2006/relationships/image" Target="media/image825.wmf"/><Relationship Id="rId2117" Type="http://schemas.openxmlformats.org/officeDocument/2006/relationships/oleObject" Target="embeddings/oleObject1179.bin"/><Relationship Id="rId2324" Type="http://schemas.openxmlformats.org/officeDocument/2006/relationships/oleObject" Target="embeddings/oleObject1292.bin"/><Relationship Id="rId850" Type="http://schemas.openxmlformats.org/officeDocument/2006/relationships/oleObject" Target="embeddings/oleObject467.bin"/><Relationship Id="rId948" Type="http://schemas.openxmlformats.org/officeDocument/2006/relationships/oleObject" Target="embeddings/oleObject532.bin"/><Relationship Id="rId1133" Type="http://schemas.openxmlformats.org/officeDocument/2006/relationships/image" Target="media/image493.wmf"/><Relationship Id="rId1578" Type="http://schemas.openxmlformats.org/officeDocument/2006/relationships/image" Target="media/image664.wmf"/><Relationship Id="rId1701" Type="http://schemas.openxmlformats.org/officeDocument/2006/relationships/oleObject" Target="embeddings/oleObject973.bin"/><Relationship Id="rId1785" Type="http://schemas.openxmlformats.org/officeDocument/2006/relationships/image" Target="media/image754.wmf"/><Relationship Id="rId1992" Type="http://schemas.openxmlformats.org/officeDocument/2006/relationships/image" Target="media/image849.wmf"/><Relationship Id="rId77" Type="http://schemas.openxmlformats.org/officeDocument/2006/relationships/image" Target="media/image34.wmf"/><Relationship Id="rId282" Type="http://schemas.openxmlformats.org/officeDocument/2006/relationships/image" Target="media/image130.wmf"/><Relationship Id="rId503" Type="http://schemas.openxmlformats.org/officeDocument/2006/relationships/oleObject" Target="embeddings/oleObject259.bin"/><Relationship Id="rId587" Type="http://schemas.openxmlformats.org/officeDocument/2006/relationships/oleObject" Target="embeddings/oleObject308.bin"/><Relationship Id="rId710" Type="http://schemas.openxmlformats.org/officeDocument/2006/relationships/oleObject" Target="embeddings/oleObject379.bin"/><Relationship Id="rId808" Type="http://schemas.openxmlformats.org/officeDocument/2006/relationships/oleObject" Target="embeddings/oleObject440.bin"/><Relationship Id="rId1340" Type="http://schemas.openxmlformats.org/officeDocument/2006/relationships/image" Target="media/image565.wmf"/><Relationship Id="rId1438" Type="http://schemas.openxmlformats.org/officeDocument/2006/relationships/image" Target="media/image607.wmf"/><Relationship Id="rId1645" Type="http://schemas.openxmlformats.org/officeDocument/2006/relationships/oleObject" Target="embeddings/oleObject947.bin"/><Relationship Id="rId2170" Type="http://schemas.openxmlformats.org/officeDocument/2006/relationships/image" Target="media/image933.wmf"/><Relationship Id="rId2268" Type="http://schemas.openxmlformats.org/officeDocument/2006/relationships/oleObject" Target="embeddings/oleObject1259.bin"/><Relationship Id="rId8" Type="http://schemas.openxmlformats.org/officeDocument/2006/relationships/image" Target="media/image1.jpeg"/><Relationship Id="rId142" Type="http://schemas.openxmlformats.org/officeDocument/2006/relationships/oleObject" Target="embeddings/oleObject71.bin"/><Relationship Id="rId447" Type="http://schemas.openxmlformats.org/officeDocument/2006/relationships/image" Target="media/image209.wmf"/><Relationship Id="rId794" Type="http://schemas.openxmlformats.org/officeDocument/2006/relationships/oleObject" Target="embeddings/oleObject429.bin"/><Relationship Id="rId1077" Type="http://schemas.openxmlformats.org/officeDocument/2006/relationships/oleObject" Target="embeddings/oleObject603.bin"/><Relationship Id="rId1200" Type="http://schemas.openxmlformats.org/officeDocument/2006/relationships/oleObject" Target="embeddings/oleObject669.bin"/><Relationship Id="rId1852" Type="http://schemas.openxmlformats.org/officeDocument/2006/relationships/oleObject" Target="embeddings/oleObject1056.bin"/><Relationship Id="rId2030" Type="http://schemas.openxmlformats.org/officeDocument/2006/relationships/image" Target="media/image868.png"/><Relationship Id="rId2128" Type="http://schemas.openxmlformats.org/officeDocument/2006/relationships/image" Target="media/image913.wmf"/><Relationship Id="rId2475" Type="http://schemas.openxmlformats.org/officeDocument/2006/relationships/oleObject" Target="embeddings/oleObject1375.bin"/><Relationship Id="rId654" Type="http://schemas.openxmlformats.org/officeDocument/2006/relationships/image" Target="media/image295.wmf"/><Relationship Id="rId861" Type="http://schemas.openxmlformats.org/officeDocument/2006/relationships/image" Target="media/image379.wmf"/><Relationship Id="rId959" Type="http://schemas.openxmlformats.org/officeDocument/2006/relationships/image" Target="media/image413.wmf"/><Relationship Id="rId1284" Type="http://schemas.openxmlformats.org/officeDocument/2006/relationships/oleObject" Target="embeddings/oleObject733.bin"/><Relationship Id="rId1491" Type="http://schemas.openxmlformats.org/officeDocument/2006/relationships/image" Target="media/image630.wmf"/><Relationship Id="rId1505" Type="http://schemas.openxmlformats.org/officeDocument/2006/relationships/image" Target="media/image637.wmf"/><Relationship Id="rId1589" Type="http://schemas.openxmlformats.org/officeDocument/2006/relationships/oleObject" Target="embeddings/oleObject911.bin"/><Relationship Id="rId1712" Type="http://schemas.openxmlformats.org/officeDocument/2006/relationships/oleObject" Target="embeddings/oleObject979.bin"/><Relationship Id="rId2335" Type="http://schemas.openxmlformats.org/officeDocument/2006/relationships/image" Target="media/image1004.wmf"/><Relationship Id="rId293" Type="http://schemas.openxmlformats.org/officeDocument/2006/relationships/oleObject" Target="embeddings/oleObject151.bin"/><Relationship Id="rId307" Type="http://schemas.openxmlformats.org/officeDocument/2006/relationships/image" Target="media/image142.wmf"/><Relationship Id="rId514" Type="http://schemas.openxmlformats.org/officeDocument/2006/relationships/oleObject" Target="embeddings/oleObject265.bin"/><Relationship Id="rId721" Type="http://schemas.openxmlformats.org/officeDocument/2006/relationships/image" Target="media/image327.wmf"/><Relationship Id="rId1144" Type="http://schemas.openxmlformats.org/officeDocument/2006/relationships/oleObject" Target="embeddings/oleObject637.bin"/><Relationship Id="rId1351" Type="http://schemas.openxmlformats.org/officeDocument/2006/relationships/oleObject" Target="embeddings/oleObject775.bin"/><Relationship Id="rId1449" Type="http://schemas.openxmlformats.org/officeDocument/2006/relationships/image" Target="media/image612.wmf"/><Relationship Id="rId1796" Type="http://schemas.openxmlformats.org/officeDocument/2006/relationships/oleObject" Target="embeddings/oleObject1025.bin"/><Relationship Id="rId2181" Type="http://schemas.openxmlformats.org/officeDocument/2006/relationships/image" Target="media/image938.wmf"/><Relationship Id="rId2402" Type="http://schemas.openxmlformats.org/officeDocument/2006/relationships/image" Target="media/image1038.wmf"/><Relationship Id="rId88" Type="http://schemas.openxmlformats.org/officeDocument/2006/relationships/oleObject" Target="embeddings/oleObject42.bin"/><Relationship Id="rId153" Type="http://schemas.openxmlformats.org/officeDocument/2006/relationships/image" Target="media/image70.wmf"/><Relationship Id="rId360" Type="http://schemas.openxmlformats.org/officeDocument/2006/relationships/image" Target="media/image167.wmf"/><Relationship Id="rId598" Type="http://schemas.openxmlformats.org/officeDocument/2006/relationships/oleObject" Target="embeddings/oleObject318.bin"/><Relationship Id="rId819" Type="http://schemas.openxmlformats.org/officeDocument/2006/relationships/image" Target="media/image364.wmf"/><Relationship Id="rId1004" Type="http://schemas.openxmlformats.org/officeDocument/2006/relationships/oleObject" Target="embeddings/oleObject561.bin"/><Relationship Id="rId1211" Type="http://schemas.openxmlformats.org/officeDocument/2006/relationships/oleObject" Target="embeddings/oleObject680.bin"/><Relationship Id="rId1656" Type="http://schemas.openxmlformats.org/officeDocument/2006/relationships/image" Target="media/image694.wmf"/><Relationship Id="rId1863" Type="http://schemas.openxmlformats.org/officeDocument/2006/relationships/image" Target="media/image789.wmf"/><Relationship Id="rId2041" Type="http://schemas.openxmlformats.org/officeDocument/2006/relationships/image" Target="http://img1.wikia.nocookie.net/__cb1479214259/science/ru/images/math/a/6/2/a6284b289af8f9e25373221a3e448916.png" TargetMode="External"/><Relationship Id="rId2279" Type="http://schemas.openxmlformats.org/officeDocument/2006/relationships/image" Target="media/image980.wmf"/><Relationship Id="rId2486" Type="http://schemas.openxmlformats.org/officeDocument/2006/relationships/oleObject" Target="embeddings/oleObject1380.bin"/><Relationship Id="rId220" Type="http://schemas.openxmlformats.org/officeDocument/2006/relationships/image" Target="media/image100.wmf"/><Relationship Id="rId458" Type="http://schemas.openxmlformats.org/officeDocument/2006/relationships/oleObject" Target="embeddings/oleObject237.bin"/><Relationship Id="rId665" Type="http://schemas.openxmlformats.org/officeDocument/2006/relationships/oleObject" Target="embeddings/oleObject356.bin"/><Relationship Id="rId872" Type="http://schemas.openxmlformats.org/officeDocument/2006/relationships/oleObject" Target="embeddings/oleObject480.bin"/><Relationship Id="rId1088" Type="http://schemas.openxmlformats.org/officeDocument/2006/relationships/image" Target="media/image471.wmf"/><Relationship Id="rId1295" Type="http://schemas.openxmlformats.org/officeDocument/2006/relationships/oleObject" Target="embeddings/oleObject740.bin"/><Relationship Id="rId1309" Type="http://schemas.openxmlformats.org/officeDocument/2006/relationships/image" Target="media/image552.wmf"/><Relationship Id="rId1516" Type="http://schemas.openxmlformats.org/officeDocument/2006/relationships/image" Target="media/image641.wmf"/><Relationship Id="rId1723" Type="http://schemas.openxmlformats.org/officeDocument/2006/relationships/image" Target="media/image726.wmf"/><Relationship Id="rId1930" Type="http://schemas.openxmlformats.org/officeDocument/2006/relationships/oleObject" Target="embeddings/oleObject1097.bin"/><Relationship Id="rId2139" Type="http://schemas.openxmlformats.org/officeDocument/2006/relationships/image" Target="http://tel-spb.ru/current/index/pole1.png" TargetMode="External"/><Relationship Id="rId2346" Type="http://schemas.openxmlformats.org/officeDocument/2006/relationships/image" Target="media/image1009.wmf"/><Relationship Id="rId15" Type="http://schemas.openxmlformats.org/officeDocument/2006/relationships/image" Target="media/image5.wmf"/><Relationship Id="rId318" Type="http://schemas.openxmlformats.org/officeDocument/2006/relationships/oleObject" Target="embeddings/oleObject164.bin"/><Relationship Id="rId525" Type="http://schemas.openxmlformats.org/officeDocument/2006/relationships/oleObject" Target="embeddings/oleObject273.bin"/><Relationship Id="rId732" Type="http://schemas.openxmlformats.org/officeDocument/2006/relationships/oleObject" Target="embeddings/oleObject391.bin"/><Relationship Id="rId1155" Type="http://schemas.openxmlformats.org/officeDocument/2006/relationships/oleObject" Target="embeddings/oleObject644.bin"/><Relationship Id="rId1362" Type="http://schemas.openxmlformats.org/officeDocument/2006/relationships/oleObject" Target="embeddings/oleObject781.bin"/><Relationship Id="rId2192" Type="http://schemas.openxmlformats.org/officeDocument/2006/relationships/oleObject" Target="embeddings/oleObject1216.bin"/><Relationship Id="rId2206" Type="http://schemas.openxmlformats.org/officeDocument/2006/relationships/oleObject" Target="embeddings/oleObject1224.bin"/><Relationship Id="rId2413" Type="http://schemas.openxmlformats.org/officeDocument/2006/relationships/oleObject" Target="embeddings/oleObject1336.bin"/><Relationship Id="rId99" Type="http://schemas.openxmlformats.org/officeDocument/2006/relationships/oleObject" Target="embeddings/oleObject48.bin"/><Relationship Id="rId164" Type="http://schemas.openxmlformats.org/officeDocument/2006/relationships/oleObject" Target="embeddings/oleObject83.bin"/><Relationship Id="rId371" Type="http://schemas.openxmlformats.org/officeDocument/2006/relationships/oleObject" Target="embeddings/oleObject192.bin"/><Relationship Id="rId1015" Type="http://schemas.openxmlformats.org/officeDocument/2006/relationships/image" Target="media/image439.wmf"/><Relationship Id="rId1222" Type="http://schemas.openxmlformats.org/officeDocument/2006/relationships/oleObject" Target="embeddings/oleObject688.bin"/><Relationship Id="rId1667" Type="http://schemas.openxmlformats.org/officeDocument/2006/relationships/oleObject" Target="embeddings/oleObject955.bin"/><Relationship Id="rId1874" Type="http://schemas.openxmlformats.org/officeDocument/2006/relationships/image" Target="media/image793.wmf"/><Relationship Id="rId2052" Type="http://schemas.openxmlformats.org/officeDocument/2006/relationships/oleObject" Target="embeddings/oleObject1144.bin"/><Relationship Id="rId2497" Type="http://schemas.openxmlformats.org/officeDocument/2006/relationships/oleObject" Target="embeddings/oleObject1385.bin"/><Relationship Id="rId469" Type="http://schemas.openxmlformats.org/officeDocument/2006/relationships/oleObject" Target="embeddings/oleObject241.bin"/><Relationship Id="rId676" Type="http://schemas.openxmlformats.org/officeDocument/2006/relationships/image" Target="media/image306.wmf"/><Relationship Id="rId883" Type="http://schemas.openxmlformats.org/officeDocument/2006/relationships/oleObject" Target="embeddings/oleObject486.bin"/><Relationship Id="rId1099" Type="http://schemas.openxmlformats.org/officeDocument/2006/relationships/oleObject" Target="embeddings/oleObject614.bin"/><Relationship Id="rId1527" Type="http://schemas.openxmlformats.org/officeDocument/2006/relationships/oleObject" Target="embeddings/oleObject873.bin"/><Relationship Id="rId1734" Type="http://schemas.openxmlformats.org/officeDocument/2006/relationships/oleObject" Target="embeddings/oleObject990.bin"/><Relationship Id="rId1941" Type="http://schemas.openxmlformats.org/officeDocument/2006/relationships/image" Target="media/image826.wmf"/><Relationship Id="rId2357" Type="http://schemas.openxmlformats.org/officeDocument/2006/relationships/image" Target="media/image1015.png"/><Relationship Id="rId26" Type="http://schemas.openxmlformats.org/officeDocument/2006/relationships/oleObject" Target="embeddings/oleObject10.bin"/><Relationship Id="rId231" Type="http://schemas.openxmlformats.org/officeDocument/2006/relationships/oleObject" Target="embeddings/oleObject119.bin"/><Relationship Id="rId329" Type="http://schemas.openxmlformats.org/officeDocument/2006/relationships/oleObject" Target="embeddings/oleObject170.bin"/><Relationship Id="rId536" Type="http://schemas.openxmlformats.org/officeDocument/2006/relationships/oleObject" Target="embeddings/oleObject280.bin"/><Relationship Id="rId1166" Type="http://schemas.openxmlformats.org/officeDocument/2006/relationships/oleObject" Target="embeddings/oleObject650.bin"/><Relationship Id="rId1373" Type="http://schemas.openxmlformats.org/officeDocument/2006/relationships/image" Target="media/image578.wmf"/><Relationship Id="rId2217" Type="http://schemas.openxmlformats.org/officeDocument/2006/relationships/oleObject" Target="embeddings/oleObject1230.bin"/><Relationship Id="rId175" Type="http://schemas.openxmlformats.org/officeDocument/2006/relationships/oleObject" Target="embeddings/oleObject90.bin"/><Relationship Id="rId743" Type="http://schemas.openxmlformats.org/officeDocument/2006/relationships/oleObject" Target="embeddings/oleObject400.bin"/><Relationship Id="rId950" Type="http://schemas.openxmlformats.org/officeDocument/2006/relationships/oleObject" Target="embeddings/oleObject533.bin"/><Relationship Id="rId1026" Type="http://schemas.openxmlformats.org/officeDocument/2006/relationships/oleObject" Target="embeddings/oleObject573.bin"/><Relationship Id="rId1580" Type="http://schemas.openxmlformats.org/officeDocument/2006/relationships/oleObject" Target="embeddings/oleObject906.bin"/><Relationship Id="rId1678" Type="http://schemas.openxmlformats.org/officeDocument/2006/relationships/image" Target="media/image705.wmf"/><Relationship Id="rId1801" Type="http://schemas.openxmlformats.org/officeDocument/2006/relationships/image" Target="media/image761.wmf"/><Relationship Id="rId1885" Type="http://schemas.openxmlformats.org/officeDocument/2006/relationships/image" Target="media/image798.wmf"/><Relationship Id="rId2424" Type="http://schemas.openxmlformats.org/officeDocument/2006/relationships/oleObject" Target="embeddings/oleObject1342.bin"/><Relationship Id="rId382" Type="http://schemas.openxmlformats.org/officeDocument/2006/relationships/image" Target="media/image178.wmf"/><Relationship Id="rId603" Type="http://schemas.openxmlformats.org/officeDocument/2006/relationships/oleObject" Target="embeddings/oleObject323.bin"/><Relationship Id="rId687" Type="http://schemas.openxmlformats.org/officeDocument/2006/relationships/oleObject" Target="embeddings/oleObject367.bin"/><Relationship Id="rId810" Type="http://schemas.openxmlformats.org/officeDocument/2006/relationships/oleObject" Target="embeddings/oleObject442.bin"/><Relationship Id="rId908" Type="http://schemas.openxmlformats.org/officeDocument/2006/relationships/oleObject" Target="embeddings/oleObject503.bin"/><Relationship Id="rId1233" Type="http://schemas.openxmlformats.org/officeDocument/2006/relationships/image" Target="media/image526.wmf"/><Relationship Id="rId1440" Type="http://schemas.openxmlformats.org/officeDocument/2006/relationships/oleObject" Target="embeddings/oleObject824.bin"/><Relationship Id="rId1538" Type="http://schemas.openxmlformats.org/officeDocument/2006/relationships/oleObject" Target="embeddings/oleObject882.bin"/><Relationship Id="rId2063" Type="http://schemas.openxmlformats.org/officeDocument/2006/relationships/image" Target="http://pda.coollib.xyz/i/92/227192/_005_geoid.png" TargetMode="External"/><Relationship Id="rId2270" Type="http://schemas.openxmlformats.org/officeDocument/2006/relationships/oleObject" Target="embeddings/oleObject1260.bin"/><Relationship Id="rId2368" Type="http://schemas.openxmlformats.org/officeDocument/2006/relationships/image" Target="media/image1021.wmf"/><Relationship Id="rId242" Type="http://schemas.openxmlformats.org/officeDocument/2006/relationships/image" Target="media/image111.wmf"/><Relationship Id="rId894" Type="http://schemas.openxmlformats.org/officeDocument/2006/relationships/oleObject" Target="embeddings/oleObject493.bin"/><Relationship Id="rId1177" Type="http://schemas.openxmlformats.org/officeDocument/2006/relationships/image" Target="media/image513.wmf"/><Relationship Id="rId1300" Type="http://schemas.openxmlformats.org/officeDocument/2006/relationships/oleObject" Target="embeddings/oleObject743.bin"/><Relationship Id="rId1745" Type="http://schemas.openxmlformats.org/officeDocument/2006/relationships/oleObject" Target="embeddings/oleObject996.bin"/><Relationship Id="rId1952" Type="http://schemas.openxmlformats.org/officeDocument/2006/relationships/oleObject" Target="embeddings/oleObject1108.bin"/><Relationship Id="rId2130" Type="http://schemas.openxmlformats.org/officeDocument/2006/relationships/image" Target="media/image914.wmf"/><Relationship Id="rId37" Type="http://schemas.openxmlformats.org/officeDocument/2006/relationships/image" Target="media/image15.wmf"/><Relationship Id="rId102" Type="http://schemas.openxmlformats.org/officeDocument/2006/relationships/oleObject" Target="embeddings/oleObject50.bin"/><Relationship Id="rId547" Type="http://schemas.openxmlformats.org/officeDocument/2006/relationships/image" Target="media/image253.wmf"/><Relationship Id="rId754" Type="http://schemas.openxmlformats.org/officeDocument/2006/relationships/oleObject" Target="embeddings/oleObject407.bin"/><Relationship Id="rId961" Type="http://schemas.openxmlformats.org/officeDocument/2006/relationships/image" Target="media/image414.wmf"/><Relationship Id="rId1384" Type="http://schemas.openxmlformats.org/officeDocument/2006/relationships/oleObject" Target="embeddings/oleObject792.bin"/><Relationship Id="rId1591" Type="http://schemas.openxmlformats.org/officeDocument/2006/relationships/oleObject" Target="embeddings/oleObject912.bin"/><Relationship Id="rId1605" Type="http://schemas.openxmlformats.org/officeDocument/2006/relationships/image" Target="media/image673.wmf"/><Relationship Id="rId1689" Type="http://schemas.openxmlformats.org/officeDocument/2006/relationships/oleObject" Target="embeddings/oleObject967.bin"/><Relationship Id="rId1812" Type="http://schemas.openxmlformats.org/officeDocument/2006/relationships/image" Target="media/image766.wmf"/><Relationship Id="rId2228" Type="http://schemas.openxmlformats.org/officeDocument/2006/relationships/image" Target="media/image957.wmf"/><Relationship Id="rId2435" Type="http://schemas.openxmlformats.org/officeDocument/2006/relationships/image" Target="media/image1054.wmf"/><Relationship Id="rId90" Type="http://schemas.openxmlformats.org/officeDocument/2006/relationships/oleObject" Target="embeddings/oleObject43.bin"/><Relationship Id="rId186" Type="http://schemas.openxmlformats.org/officeDocument/2006/relationships/oleObject" Target="embeddings/oleObject96.bin"/><Relationship Id="rId393" Type="http://schemas.openxmlformats.org/officeDocument/2006/relationships/oleObject" Target="embeddings/oleObject203.bin"/><Relationship Id="rId407" Type="http://schemas.openxmlformats.org/officeDocument/2006/relationships/image" Target="media/image190.wmf"/><Relationship Id="rId614" Type="http://schemas.openxmlformats.org/officeDocument/2006/relationships/oleObject" Target="embeddings/oleObject330.bin"/><Relationship Id="rId821" Type="http://schemas.openxmlformats.org/officeDocument/2006/relationships/oleObject" Target="embeddings/oleObject448.bin"/><Relationship Id="rId1037" Type="http://schemas.openxmlformats.org/officeDocument/2006/relationships/image" Target="media/image449.wmf"/><Relationship Id="rId1244" Type="http://schemas.openxmlformats.org/officeDocument/2006/relationships/oleObject" Target="embeddings/oleObject706.bin"/><Relationship Id="rId1451" Type="http://schemas.openxmlformats.org/officeDocument/2006/relationships/oleObject" Target="embeddings/oleObject830.bin"/><Relationship Id="rId1896" Type="http://schemas.openxmlformats.org/officeDocument/2006/relationships/oleObject" Target="embeddings/oleObject1080.bin"/><Relationship Id="rId2074" Type="http://schemas.openxmlformats.org/officeDocument/2006/relationships/oleObject" Target="embeddings/oleObject1155.bin"/><Relationship Id="rId2281" Type="http://schemas.openxmlformats.org/officeDocument/2006/relationships/oleObject" Target="embeddings/oleObject1267.bin"/><Relationship Id="rId2502" Type="http://schemas.openxmlformats.org/officeDocument/2006/relationships/hyperlink" Target="https://translate.google.com/translate?hl=ru&amp;prev=_t&amp;sl=ru&amp;tl=en&amp;u=http://eslovar.com.ua/" TargetMode="External"/><Relationship Id="rId253" Type="http://schemas.openxmlformats.org/officeDocument/2006/relationships/oleObject" Target="embeddings/oleObject130.bin"/><Relationship Id="rId460" Type="http://schemas.openxmlformats.org/officeDocument/2006/relationships/image" Target="media/image215.gif"/><Relationship Id="rId698" Type="http://schemas.openxmlformats.org/officeDocument/2006/relationships/image" Target="media/image317.wmf"/><Relationship Id="rId919" Type="http://schemas.openxmlformats.org/officeDocument/2006/relationships/oleObject" Target="embeddings/oleObject511.bin"/><Relationship Id="rId1090" Type="http://schemas.openxmlformats.org/officeDocument/2006/relationships/image" Target="media/image472.wmf"/><Relationship Id="rId1104" Type="http://schemas.openxmlformats.org/officeDocument/2006/relationships/oleObject" Target="embeddings/oleObject617.bin"/><Relationship Id="rId1311" Type="http://schemas.openxmlformats.org/officeDocument/2006/relationships/image" Target="media/image553.wmf"/><Relationship Id="rId1549" Type="http://schemas.openxmlformats.org/officeDocument/2006/relationships/oleObject" Target="embeddings/oleObject889.bin"/><Relationship Id="rId1756" Type="http://schemas.openxmlformats.org/officeDocument/2006/relationships/oleObject" Target="embeddings/oleObject1003.bin"/><Relationship Id="rId1963" Type="http://schemas.openxmlformats.org/officeDocument/2006/relationships/oleObject" Target="embeddings/oleObject1114.bin"/><Relationship Id="rId2141" Type="http://schemas.openxmlformats.org/officeDocument/2006/relationships/oleObject" Target="embeddings/oleObject1189.bin"/><Relationship Id="rId2379" Type="http://schemas.openxmlformats.org/officeDocument/2006/relationships/oleObject" Target="embeddings/oleObject1319.bin"/><Relationship Id="rId48" Type="http://schemas.openxmlformats.org/officeDocument/2006/relationships/oleObject" Target="embeddings/oleObject21.bin"/><Relationship Id="rId113" Type="http://schemas.openxmlformats.org/officeDocument/2006/relationships/image" Target="media/image50.wmf"/><Relationship Id="rId320" Type="http://schemas.openxmlformats.org/officeDocument/2006/relationships/oleObject" Target="embeddings/oleObject165.bin"/><Relationship Id="rId558" Type="http://schemas.openxmlformats.org/officeDocument/2006/relationships/image" Target="media/image257.wmf"/><Relationship Id="rId765" Type="http://schemas.openxmlformats.org/officeDocument/2006/relationships/oleObject" Target="embeddings/oleObject413.bin"/><Relationship Id="rId972" Type="http://schemas.openxmlformats.org/officeDocument/2006/relationships/oleObject" Target="embeddings/oleObject544.bin"/><Relationship Id="rId1188" Type="http://schemas.openxmlformats.org/officeDocument/2006/relationships/oleObject" Target="embeddings/oleObject661.bin"/><Relationship Id="rId1395" Type="http://schemas.openxmlformats.org/officeDocument/2006/relationships/image" Target="media/image588.wmf"/><Relationship Id="rId1409" Type="http://schemas.openxmlformats.org/officeDocument/2006/relationships/oleObject" Target="embeddings/oleObject807.bin"/><Relationship Id="rId1616" Type="http://schemas.openxmlformats.org/officeDocument/2006/relationships/oleObject" Target="embeddings/oleObject931.bin"/><Relationship Id="rId1823" Type="http://schemas.openxmlformats.org/officeDocument/2006/relationships/oleObject" Target="embeddings/oleObject1039.bin"/><Relationship Id="rId2001" Type="http://schemas.openxmlformats.org/officeDocument/2006/relationships/oleObject" Target="embeddings/oleObject1135.bin"/><Relationship Id="rId2239" Type="http://schemas.openxmlformats.org/officeDocument/2006/relationships/oleObject" Target="embeddings/oleObject1243.bin"/><Relationship Id="rId2446" Type="http://schemas.openxmlformats.org/officeDocument/2006/relationships/oleObject" Target="embeddings/oleObject1354.bin"/><Relationship Id="rId197" Type="http://schemas.openxmlformats.org/officeDocument/2006/relationships/oleObject" Target="embeddings/oleObject102.bin"/><Relationship Id="rId418" Type="http://schemas.openxmlformats.org/officeDocument/2006/relationships/image" Target="media/image195.wmf"/><Relationship Id="rId625" Type="http://schemas.openxmlformats.org/officeDocument/2006/relationships/oleObject" Target="embeddings/oleObject336.bin"/><Relationship Id="rId832" Type="http://schemas.openxmlformats.org/officeDocument/2006/relationships/image" Target="media/image369.wmf"/><Relationship Id="rId1048" Type="http://schemas.openxmlformats.org/officeDocument/2006/relationships/image" Target="media/image454.wmf"/><Relationship Id="rId1255" Type="http://schemas.openxmlformats.org/officeDocument/2006/relationships/image" Target="media/image532.wmf"/><Relationship Id="rId1462" Type="http://schemas.openxmlformats.org/officeDocument/2006/relationships/image" Target="media/image616.wmf"/><Relationship Id="rId2085" Type="http://schemas.openxmlformats.org/officeDocument/2006/relationships/oleObject" Target="embeddings/oleObject1161.bin"/><Relationship Id="rId2292" Type="http://schemas.openxmlformats.org/officeDocument/2006/relationships/image" Target="media/image985.wmf"/><Relationship Id="rId2306" Type="http://schemas.openxmlformats.org/officeDocument/2006/relationships/image" Target="media/image990.wmf"/><Relationship Id="rId2513" Type="http://schemas.openxmlformats.org/officeDocument/2006/relationships/image" Target="media/image1087.jpeg"/><Relationship Id="rId264" Type="http://schemas.openxmlformats.org/officeDocument/2006/relationships/image" Target="media/image122.wmf"/><Relationship Id="rId471" Type="http://schemas.openxmlformats.org/officeDocument/2006/relationships/oleObject" Target="embeddings/oleObject242.bin"/><Relationship Id="rId1115" Type="http://schemas.openxmlformats.org/officeDocument/2006/relationships/image" Target="media/image484.wmf"/><Relationship Id="rId1322" Type="http://schemas.openxmlformats.org/officeDocument/2006/relationships/oleObject" Target="embeddings/oleObject756.bin"/><Relationship Id="rId1767" Type="http://schemas.openxmlformats.org/officeDocument/2006/relationships/image" Target="media/image745.wmf"/><Relationship Id="rId1974" Type="http://schemas.openxmlformats.org/officeDocument/2006/relationships/image" Target="media/image842.wmf"/><Relationship Id="rId2152" Type="http://schemas.openxmlformats.org/officeDocument/2006/relationships/image" Target="media/image924.wmf"/><Relationship Id="rId59" Type="http://schemas.openxmlformats.org/officeDocument/2006/relationships/image" Target="media/image25.wmf"/><Relationship Id="rId124" Type="http://schemas.openxmlformats.org/officeDocument/2006/relationships/oleObject" Target="embeddings/oleObject62.bin"/><Relationship Id="rId569" Type="http://schemas.openxmlformats.org/officeDocument/2006/relationships/oleObject" Target="embeddings/oleObject298.bin"/><Relationship Id="rId776" Type="http://schemas.openxmlformats.org/officeDocument/2006/relationships/image" Target="media/image348.wmf"/><Relationship Id="rId983" Type="http://schemas.openxmlformats.org/officeDocument/2006/relationships/oleObject" Target="embeddings/oleObject550.bin"/><Relationship Id="rId1199" Type="http://schemas.openxmlformats.org/officeDocument/2006/relationships/oleObject" Target="embeddings/oleObject668.bin"/><Relationship Id="rId1627" Type="http://schemas.openxmlformats.org/officeDocument/2006/relationships/oleObject" Target="embeddings/oleObject938.bin"/><Relationship Id="rId1834" Type="http://schemas.openxmlformats.org/officeDocument/2006/relationships/oleObject" Target="embeddings/oleObject1045.bin"/><Relationship Id="rId2457" Type="http://schemas.openxmlformats.org/officeDocument/2006/relationships/oleObject" Target="embeddings/oleObject1361.bin"/><Relationship Id="rId331" Type="http://schemas.openxmlformats.org/officeDocument/2006/relationships/oleObject" Target="embeddings/oleObject171.bin"/><Relationship Id="rId429" Type="http://schemas.openxmlformats.org/officeDocument/2006/relationships/oleObject" Target="embeddings/oleObject222.bin"/><Relationship Id="rId636" Type="http://schemas.openxmlformats.org/officeDocument/2006/relationships/image" Target="media/image286.wmf"/><Relationship Id="rId1059" Type="http://schemas.openxmlformats.org/officeDocument/2006/relationships/oleObject" Target="embeddings/oleObject592.bin"/><Relationship Id="rId1266" Type="http://schemas.openxmlformats.org/officeDocument/2006/relationships/oleObject" Target="embeddings/oleObject721.bin"/><Relationship Id="rId1473" Type="http://schemas.openxmlformats.org/officeDocument/2006/relationships/oleObject" Target="embeddings/oleObject843.bin"/><Relationship Id="rId2012" Type="http://schemas.openxmlformats.org/officeDocument/2006/relationships/image" Target="media/image859.wmf"/><Relationship Id="rId2096" Type="http://schemas.openxmlformats.org/officeDocument/2006/relationships/image" Target="media/image898.wmf"/><Relationship Id="rId2317" Type="http://schemas.openxmlformats.org/officeDocument/2006/relationships/image" Target="media/image995.wmf"/><Relationship Id="rId843" Type="http://schemas.openxmlformats.org/officeDocument/2006/relationships/image" Target="media/image374.wmf"/><Relationship Id="rId1126" Type="http://schemas.openxmlformats.org/officeDocument/2006/relationships/oleObject" Target="embeddings/oleObject628.bin"/><Relationship Id="rId1680" Type="http://schemas.openxmlformats.org/officeDocument/2006/relationships/image" Target="media/image706.wmf"/><Relationship Id="rId1778" Type="http://schemas.openxmlformats.org/officeDocument/2006/relationships/oleObject" Target="embeddings/oleObject1015.bin"/><Relationship Id="rId1901" Type="http://schemas.openxmlformats.org/officeDocument/2006/relationships/image" Target="media/image806.wmf"/><Relationship Id="rId1985" Type="http://schemas.openxmlformats.org/officeDocument/2006/relationships/oleObject" Target="embeddings/oleObject1126.bin"/><Relationship Id="rId275" Type="http://schemas.openxmlformats.org/officeDocument/2006/relationships/image" Target="media/image127.wmf"/><Relationship Id="rId482" Type="http://schemas.openxmlformats.org/officeDocument/2006/relationships/oleObject" Target="embeddings/oleObject248.bin"/><Relationship Id="rId703" Type="http://schemas.openxmlformats.org/officeDocument/2006/relationships/oleObject" Target="embeddings/oleObject375.bin"/><Relationship Id="rId910" Type="http://schemas.openxmlformats.org/officeDocument/2006/relationships/oleObject" Target="embeddings/oleObject505.bin"/><Relationship Id="rId1333" Type="http://schemas.openxmlformats.org/officeDocument/2006/relationships/oleObject" Target="embeddings/oleObject763.bin"/><Relationship Id="rId1540" Type="http://schemas.openxmlformats.org/officeDocument/2006/relationships/oleObject" Target="embeddings/oleObject884.bin"/><Relationship Id="rId1638" Type="http://schemas.openxmlformats.org/officeDocument/2006/relationships/image" Target="media/image685.wmf"/><Relationship Id="rId2163" Type="http://schemas.openxmlformats.org/officeDocument/2006/relationships/oleObject" Target="embeddings/oleObject1201.bin"/><Relationship Id="rId2370" Type="http://schemas.openxmlformats.org/officeDocument/2006/relationships/image" Target="media/image1022.wmf"/><Relationship Id="rId135" Type="http://schemas.openxmlformats.org/officeDocument/2006/relationships/image" Target="media/image61.wmf"/><Relationship Id="rId342" Type="http://schemas.openxmlformats.org/officeDocument/2006/relationships/image" Target="media/image158.wmf"/><Relationship Id="rId787" Type="http://schemas.openxmlformats.org/officeDocument/2006/relationships/image" Target="media/image353.wmf"/><Relationship Id="rId994" Type="http://schemas.openxmlformats.org/officeDocument/2006/relationships/oleObject" Target="embeddings/oleObject556.bin"/><Relationship Id="rId1400" Type="http://schemas.openxmlformats.org/officeDocument/2006/relationships/oleObject" Target="embeddings/oleObject802.bin"/><Relationship Id="rId1845" Type="http://schemas.openxmlformats.org/officeDocument/2006/relationships/image" Target="media/image780.wmf"/><Relationship Id="rId2023" Type="http://schemas.openxmlformats.org/officeDocument/2006/relationships/image" Target="http://img3.wikia.nocookie.net/__cb1479214259/science/ru/images/math/8/0/0/800618943025315f869e4e1f09471012.png" TargetMode="External"/><Relationship Id="rId2230" Type="http://schemas.openxmlformats.org/officeDocument/2006/relationships/image" Target="media/image958.wmf"/><Relationship Id="rId2468" Type="http://schemas.openxmlformats.org/officeDocument/2006/relationships/image" Target="media/image1065.wmf"/><Relationship Id="rId202" Type="http://schemas.openxmlformats.org/officeDocument/2006/relationships/image" Target="media/image91.wmf"/><Relationship Id="rId647" Type="http://schemas.openxmlformats.org/officeDocument/2006/relationships/oleObject" Target="embeddings/oleObject347.bin"/><Relationship Id="rId854" Type="http://schemas.openxmlformats.org/officeDocument/2006/relationships/oleObject" Target="embeddings/oleObject470.bin"/><Relationship Id="rId1277" Type="http://schemas.openxmlformats.org/officeDocument/2006/relationships/image" Target="media/image541.wmf"/><Relationship Id="rId1484" Type="http://schemas.openxmlformats.org/officeDocument/2006/relationships/image" Target="media/image627.wmf"/><Relationship Id="rId1691" Type="http://schemas.openxmlformats.org/officeDocument/2006/relationships/oleObject" Target="embeddings/oleObject968.bin"/><Relationship Id="rId1705" Type="http://schemas.openxmlformats.org/officeDocument/2006/relationships/image" Target="media/image717.wmf"/><Relationship Id="rId1912" Type="http://schemas.openxmlformats.org/officeDocument/2006/relationships/oleObject" Target="embeddings/oleObject1088.bin"/><Relationship Id="rId2328" Type="http://schemas.openxmlformats.org/officeDocument/2006/relationships/oleObject" Target="embeddings/oleObject1294.bin"/><Relationship Id="rId286" Type="http://schemas.openxmlformats.org/officeDocument/2006/relationships/image" Target="media/image132.wmf"/><Relationship Id="rId493" Type="http://schemas.openxmlformats.org/officeDocument/2006/relationships/oleObject" Target="embeddings/oleObject254.bin"/><Relationship Id="rId507" Type="http://schemas.openxmlformats.org/officeDocument/2006/relationships/oleObject" Target="embeddings/oleObject261.bin"/><Relationship Id="rId714" Type="http://schemas.openxmlformats.org/officeDocument/2006/relationships/image" Target="media/image324.wmf"/><Relationship Id="rId921" Type="http://schemas.openxmlformats.org/officeDocument/2006/relationships/oleObject" Target="embeddings/oleObject513.bin"/><Relationship Id="rId1137" Type="http://schemas.openxmlformats.org/officeDocument/2006/relationships/image" Target="media/image495.wmf"/><Relationship Id="rId1344" Type="http://schemas.openxmlformats.org/officeDocument/2006/relationships/oleObject" Target="embeddings/oleObject769.bin"/><Relationship Id="rId1551" Type="http://schemas.openxmlformats.org/officeDocument/2006/relationships/image" Target="media/image651.wmf"/><Relationship Id="rId1789" Type="http://schemas.openxmlformats.org/officeDocument/2006/relationships/oleObject" Target="embeddings/oleObject1021.bin"/><Relationship Id="rId1996" Type="http://schemas.openxmlformats.org/officeDocument/2006/relationships/image" Target="media/image851.wmf"/><Relationship Id="rId2174" Type="http://schemas.openxmlformats.org/officeDocument/2006/relationships/image" Target="media/image935.wmf"/><Relationship Id="rId2381" Type="http://schemas.openxmlformats.org/officeDocument/2006/relationships/oleObject" Target="embeddings/oleObject1320.bin"/><Relationship Id="rId50" Type="http://schemas.openxmlformats.org/officeDocument/2006/relationships/oleObject" Target="embeddings/oleObject22.bin"/><Relationship Id="rId146" Type="http://schemas.openxmlformats.org/officeDocument/2006/relationships/oleObject" Target="embeddings/oleObject73.bin"/><Relationship Id="rId353" Type="http://schemas.openxmlformats.org/officeDocument/2006/relationships/oleObject" Target="embeddings/oleObject183.bin"/><Relationship Id="rId560" Type="http://schemas.openxmlformats.org/officeDocument/2006/relationships/image" Target="media/image258.wmf"/><Relationship Id="rId798" Type="http://schemas.openxmlformats.org/officeDocument/2006/relationships/oleObject" Target="embeddings/oleObject432.bin"/><Relationship Id="rId1190" Type="http://schemas.openxmlformats.org/officeDocument/2006/relationships/image" Target="media/image519.wmf"/><Relationship Id="rId1204" Type="http://schemas.openxmlformats.org/officeDocument/2006/relationships/oleObject" Target="embeddings/oleObject673.bin"/><Relationship Id="rId1411" Type="http://schemas.openxmlformats.org/officeDocument/2006/relationships/oleObject" Target="embeddings/oleObject808.bin"/><Relationship Id="rId1649" Type="http://schemas.openxmlformats.org/officeDocument/2006/relationships/image" Target="http://migha.ru/imgs/asteroidnaya-opasnoste-mif-ili-realenoste/3359.png" TargetMode="External"/><Relationship Id="rId1856" Type="http://schemas.openxmlformats.org/officeDocument/2006/relationships/oleObject" Target="embeddings/oleObject1058.bin"/><Relationship Id="rId2034" Type="http://schemas.openxmlformats.org/officeDocument/2006/relationships/image" Target="media/image870.png"/><Relationship Id="rId2241" Type="http://schemas.openxmlformats.org/officeDocument/2006/relationships/oleObject" Target="embeddings/oleObject1244.bin"/><Relationship Id="rId2479" Type="http://schemas.openxmlformats.org/officeDocument/2006/relationships/oleObject" Target="embeddings/oleObject1377.bin"/><Relationship Id="rId213" Type="http://schemas.openxmlformats.org/officeDocument/2006/relationships/oleObject" Target="embeddings/oleObject110.bin"/><Relationship Id="rId420" Type="http://schemas.openxmlformats.org/officeDocument/2006/relationships/image" Target="media/image196.wmf"/><Relationship Id="rId658" Type="http://schemas.openxmlformats.org/officeDocument/2006/relationships/image" Target="media/image297.wmf"/><Relationship Id="rId865" Type="http://schemas.openxmlformats.org/officeDocument/2006/relationships/image" Target="media/image381.wmf"/><Relationship Id="rId1050" Type="http://schemas.openxmlformats.org/officeDocument/2006/relationships/image" Target="media/image455.wmf"/><Relationship Id="rId1288" Type="http://schemas.openxmlformats.org/officeDocument/2006/relationships/image" Target="media/image544.wmf"/><Relationship Id="rId1495" Type="http://schemas.openxmlformats.org/officeDocument/2006/relationships/image" Target="media/image632.wmf"/><Relationship Id="rId1509" Type="http://schemas.openxmlformats.org/officeDocument/2006/relationships/image" Target="media/image638.wmf"/><Relationship Id="rId1716" Type="http://schemas.openxmlformats.org/officeDocument/2006/relationships/oleObject" Target="embeddings/oleObject981.bin"/><Relationship Id="rId1923" Type="http://schemas.openxmlformats.org/officeDocument/2006/relationships/image" Target="media/image817.wmf"/><Relationship Id="rId2101" Type="http://schemas.openxmlformats.org/officeDocument/2006/relationships/oleObject" Target="embeddings/oleObject1170.bin"/><Relationship Id="rId2339" Type="http://schemas.openxmlformats.org/officeDocument/2006/relationships/image" Target="media/image1006.wmf"/><Relationship Id="rId297" Type="http://schemas.openxmlformats.org/officeDocument/2006/relationships/image" Target="media/image137.wmf"/><Relationship Id="rId518" Type="http://schemas.openxmlformats.org/officeDocument/2006/relationships/image" Target="media/image242.wmf"/><Relationship Id="rId725" Type="http://schemas.openxmlformats.org/officeDocument/2006/relationships/image" Target="media/image329.wmf"/><Relationship Id="rId932" Type="http://schemas.openxmlformats.org/officeDocument/2006/relationships/oleObject" Target="embeddings/oleObject523.bin"/><Relationship Id="rId1148" Type="http://schemas.openxmlformats.org/officeDocument/2006/relationships/oleObject" Target="embeddings/oleObject639.bin"/><Relationship Id="rId1355" Type="http://schemas.openxmlformats.org/officeDocument/2006/relationships/oleObject" Target="embeddings/oleObject777.bin"/><Relationship Id="rId1562" Type="http://schemas.openxmlformats.org/officeDocument/2006/relationships/image" Target="media/image656.wmf"/><Relationship Id="rId2185" Type="http://schemas.openxmlformats.org/officeDocument/2006/relationships/image" Target="media/image940.wmf"/><Relationship Id="rId2392" Type="http://schemas.openxmlformats.org/officeDocument/2006/relationships/image" Target="media/image1033.wmf"/><Relationship Id="rId2406" Type="http://schemas.openxmlformats.org/officeDocument/2006/relationships/image" Target="media/image1040.wmf"/><Relationship Id="rId157" Type="http://schemas.openxmlformats.org/officeDocument/2006/relationships/oleObject" Target="embeddings/oleObject79.bin"/><Relationship Id="rId364" Type="http://schemas.openxmlformats.org/officeDocument/2006/relationships/image" Target="media/image169.wmf"/><Relationship Id="rId1008" Type="http://schemas.openxmlformats.org/officeDocument/2006/relationships/image" Target="media/image436.wmf"/><Relationship Id="rId1215" Type="http://schemas.openxmlformats.org/officeDocument/2006/relationships/image" Target="media/image524.wmf"/><Relationship Id="rId1422" Type="http://schemas.openxmlformats.org/officeDocument/2006/relationships/image" Target="media/image599.wmf"/><Relationship Id="rId1867" Type="http://schemas.openxmlformats.org/officeDocument/2006/relationships/image" Target="media/image791.wmf"/><Relationship Id="rId2045" Type="http://schemas.openxmlformats.org/officeDocument/2006/relationships/image" Target="http://img2.wikia.nocookie.net/__cb1479214259/science/ru/images/math/e/0/5/e05a30d96800384dd38b22851322a6b5.png" TargetMode="External"/><Relationship Id="rId61" Type="http://schemas.openxmlformats.org/officeDocument/2006/relationships/image" Target="media/image26.wmf"/><Relationship Id="rId571" Type="http://schemas.openxmlformats.org/officeDocument/2006/relationships/oleObject" Target="embeddings/oleObject299.bin"/><Relationship Id="rId669" Type="http://schemas.openxmlformats.org/officeDocument/2006/relationships/oleObject" Target="embeddings/oleObject358.bin"/><Relationship Id="rId876" Type="http://schemas.openxmlformats.org/officeDocument/2006/relationships/image" Target="media/image385.wmf"/><Relationship Id="rId1299" Type="http://schemas.openxmlformats.org/officeDocument/2006/relationships/image" Target="media/image548.wmf"/><Relationship Id="rId1727" Type="http://schemas.openxmlformats.org/officeDocument/2006/relationships/image" Target="media/image728.wmf"/><Relationship Id="rId1934" Type="http://schemas.openxmlformats.org/officeDocument/2006/relationships/oleObject" Target="embeddings/oleObject1099.bin"/><Relationship Id="rId2252" Type="http://schemas.openxmlformats.org/officeDocument/2006/relationships/oleObject" Target="embeddings/oleObject1250.bin"/><Relationship Id="rId19" Type="http://schemas.openxmlformats.org/officeDocument/2006/relationships/image" Target="media/image6.wmf"/><Relationship Id="rId224" Type="http://schemas.openxmlformats.org/officeDocument/2006/relationships/image" Target="media/image102.wmf"/><Relationship Id="rId431" Type="http://schemas.openxmlformats.org/officeDocument/2006/relationships/oleObject" Target="embeddings/oleObject223.bin"/><Relationship Id="rId529" Type="http://schemas.openxmlformats.org/officeDocument/2006/relationships/oleObject" Target="embeddings/oleObject276.bin"/><Relationship Id="rId736" Type="http://schemas.openxmlformats.org/officeDocument/2006/relationships/oleObject" Target="embeddings/oleObject394.bin"/><Relationship Id="rId1061" Type="http://schemas.openxmlformats.org/officeDocument/2006/relationships/oleObject" Target="embeddings/oleObject593.bin"/><Relationship Id="rId1159" Type="http://schemas.openxmlformats.org/officeDocument/2006/relationships/image" Target="media/image504.wmf"/><Relationship Id="rId1366" Type="http://schemas.openxmlformats.org/officeDocument/2006/relationships/oleObject" Target="embeddings/oleObject783.bin"/><Relationship Id="rId2112" Type="http://schemas.openxmlformats.org/officeDocument/2006/relationships/image" Target="media/image905.wmf"/><Relationship Id="rId2196" Type="http://schemas.openxmlformats.org/officeDocument/2006/relationships/oleObject" Target="embeddings/oleObject1218.bin"/><Relationship Id="rId2417" Type="http://schemas.openxmlformats.org/officeDocument/2006/relationships/image" Target="media/image1045.wmf"/><Relationship Id="rId168" Type="http://schemas.openxmlformats.org/officeDocument/2006/relationships/image" Target="media/image76.wmf"/><Relationship Id="rId943" Type="http://schemas.openxmlformats.org/officeDocument/2006/relationships/image" Target="media/image405.wmf"/><Relationship Id="rId1019" Type="http://schemas.openxmlformats.org/officeDocument/2006/relationships/image" Target="media/image441.wmf"/><Relationship Id="rId1573" Type="http://schemas.openxmlformats.org/officeDocument/2006/relationships/oleObject" Target="embeddings/oleObject902.bin"/><Relationship Id="rId1780" Type="http://schemas.openxmlformats.org/officeDocument/2006/relationships/oleObject" Target="embeddings/oleObject1016.bin"/><Relationship Id="rId1878" Type="http://schemas.openxmlformats.org/officeDocument/2006/relationships/oleObject" Target="embeddings/oleObject1071.bin"/><Relationship Id="rId72" Type="http://schemas.openxmlformats.org/officeDocument/2006/relationships/oleObject" Target="embeddings/oleObject34.bin"/><Relationship Id="rId375" Type="http://schemas.openxmlformats.org/officeDocument/2006/relationships/oleObject" Target="embeddings/oleObject194.bin"/><Relationship Id="rId582" Type="http://schemas.openxmlformats.org/officeDocument/2006/relationships/image" Target="media/image268.wmf"/><Relationship Id="rId803" Type="http://schemas.openxmlformats.org/officeDocument/2006/relationships/oleObject" Target="embeddings/oleObject436.bin"/><Relationship Id="rId1226" Type="http://schemas.openxmlformats.org/officeDocument/2006/relationships/oleObject" Target="embeddings/oleObject692.bin"/><Relationship Id="rId1433" Type="http://schemas.openxmlformats.org/officeDocument/2006/relationships/oleObject" Target="embeddings/oleObject820.bin"/><Relationship Id="rId1640" Type="http://schemas.openxmlformats.org/officeDocument/2006/relationships/image" Target="media/image686.wmf"/><Relationship Id="rId1738" Type="http://schemas.openxmlformats.org/officeDocument/2006/relationships/oleObject" Target="embeddings/oleObject992.bin"/><Relationship Id="rId2056" Type="http://schemas.openxmlformats.org/officeDocument/2006/relationships/oleObject" Target="embeddings/oleObject1146.bin"/><Relationship Id="rId2263" Type="http://schemas.openxmlformats.org/officeDocument/2006/relationships/image" Target="media/image973.wmf"/><Relationship Id="rId2470" Type="http://schemas.openxmlformats.org/officeDocument/2006/relationships/oleObject" Target="embeddings/oleObject1371.bin"/><Relationship Id="rId3" Type="http://schemas.openxmlformats.org/officeDocument/2006/relationships/styles" Target="styles.xml"/><Relationship Id="rId235" Type="http://schemas.openxmlformats.org/officeDocument/2006/relationships/oleObject" Target="embeddings/oleObject121.bin"/><Relationship Id="rId442" Type="http://schemas.openxmlformats.org/officeDocument/2006/relationships/image" Target="media/image207.wmf"/><Relationship Id="rId887" Type="http://schemas.openxmlformats.org/officeDocument/2006/relationships/image" Target="media/image390.wmf"/><Relationship Id="rId1072" Type="http://schemas.openxmlformats.org/officeDocument/2006/relationships/image" Target="media/image464.wmf"/><Relationship Id="rId1500" Type="http://schemas.openxmlformats.org/officeDocument/2006/relationships/oleObject" Target="embeddings/oleObject856.bin"/><Relationship Id="rId1945" Type="http://schemas.openxmlformats.org/officeDocument/2006/relationships/image" Target="media/image828.wmf"/><Relationship Id="rId2123" Type="http://schemas.openxmlformats.org/officeDocument/2006/relationships/oleObject" Target="embeddings/oleObject1182.bin"/><Relationship Id="rId2330" Type="http://schemas.openxmlformats.org/officeDocument/2006/relationships/oleObject" Target="embeddings/oleObject1295.bin"/><Relationship Id="rId302" Type="http://schemas.openxmlformats.org/officeDocument/2006/relationships/oleObject" Target="embeddings/oleObject156.bin"/><Relationship Id="rId747" Type="http://schemas.openxmlformats.org/officeDocument/2006/relationships/oleObject" Target="embeddings/oleObject403.bin"/><Relationship Id="rId954" Type="http://schemas.openxmlformats.org/officeDocument/2006/relationships/oleObject" Target="embeddings/oleObject535.bin"/><Relationship Id="rId1377" Type="http://schemas.openxmlformats.org/officeDocument/2006/relationships/image" Target="media/image580.wmf"/><Relationship Id="rId1584" Type="http://schemas.openxmlformats.org/officeDocument/2006/relationships/oleObject" Target="embeddings/oleObject908.bin"/><Relationship Id="rId1791" Type="http://schemas.openxmlformats.org/officeDocument/2006/relationships/image" Target="media/image756.wmf"/><Relationship Id="rId1805" Type="http://schemas.openxmlformats.org/officeDocument/2006/relationships/image" Target="media/image763.wmf"/><Relationship Id="rId2428" Type="http://schemas.openxmlformats.org/officeDocument/2006/relationships/oleObject" Target="embeddings/oleObject1344.bin"/><Relationship Id="rId83" Type="http://schemas.openxmlformats.org/officeDocument/2006/relationships/image" Target="media/image37.wmf"/><Relationship Id="rId179" Type="http://schemas.openxmlformats.org/officeDocument/2006/relationships/image" Target="media/image80.wmf"/><Relationship Id="rId386" Type="http://schemas.openxmlformats.org/officeDocument/2006/relationships/image" Target="media/image180.wmf"/><Relationship Id="rId593" Type="http://schemas.openxmlformats.org/officeDocument/2006/relationships/image" Target="media/image271.wmf"/><Relationship Id="rId607" Type="http://schemas.openxmlformats.org/officeDocument/2006/relationships/image" Target="media/image273.wmf"/><Relationship Id="rId814" Type="http://schemas.openxmlformats.org/officeDocument/2006/relationships/oleObject" Target="embeddings/oleObject444.bin"/><Relationship Id="rId1237" Type="http://schemas.openxmlformats.org/officeDocument/2006/relationships/oleObject" Target="embeddings/oleObject701.bin"/><Relationship Id="rId1444" Type="http://schemas.openxmlformats.org/officeDocument/2006/relationships/oleObject" Target="embeddings/oleObject826.bin"/><Relationship Id="rId1651" Type="http://schemas.openxmlformats.org/officeDocument/2006/relationships/image" Target="http://www.takya.ru/nuda/uchrejdenie-rossijskoj-akademii-nauk/1.png" TargetMode="External"/><Relationship Id="rId1889" Type="http://schemas.openxmlformats.org/officeDocument/2006/relationships/image" Target="media/image800.wmf"/><Relationship Id="rId2067" Type="http://schemas.openxmlformats.org/officeDocument/2006/relationships/oleObject" Target="embeddings/oleObject1151.bin"/><Relationship Id="rId2274" Type="http://schemas.openxmlformats.org/officeDocument/2006/relationships/oleObject" Target="embeddings/oleObject1263.bin"/><Relationship Id="rId2481" Type="http://schemas.openxmlformats.org/officeDocument/2006/relationships/oleObject" Target="embeddings/oleObject1378.bin"/><Relationship Id="rId246" Type="http://schemas.openxmlformats.org/officeDocument/2006/relationships/image" Target="media/image113.wmf"/><Relationship Id="rId453" Type="http://schemas.openxmlformats.org/officeDocument/2006/relationships/image" Target="media/image212.wmf"/><Relationship Id="rId660" Type="http://schemas.openxmlformats.org/officeDocument/2006/relationships/image" Target="media/image298.wmf"/><Relationship Id="rId898" Type="http://schemas.openxmlformats.org/officeDocument/2006/relationships/oleObject" Target="embeddings/oleObject495.bin"/><Relationship Id="rId1083" Type="http://schemas.openxmlformats.org/officeDocument/2006/relationships/oleObject" Target="embeddings/oleObject606.bin"/><Relationship Id="rId1290" Type="http://schemas.openxmlformats.org/officeDocument/2006/relationships/image" Target="media/image545.wmf"/><Relationship Id="rId1304" Type="http://schemas.openxmlformats.org/officeDocument/2006/relationships/oleObject" Target="embeddings/oleObject746.bin"/><Relationship Id="rId1511" Type="http://schemas.openxmlformats.org/officeDocument/2006/relationships/image" Target="media/image639.wmf"/><Relationship Id="rId1749" Type="http://schemas.openxmlformats.org/officeDocument/2006/relationships/oleObject" Target="embeddings/oleObject998.bin"/><Relationship Id="rId1956" Type="http://schemas.openxmlformats.org/officeDocument/2006/relationships/oleObject" Target="embeddings/oleObject1110.bin"/><Relationship Id="rId2134" Type="http://schemas.openxmlformats.org/officeDocument/2006/relationships/image" Target="media/image916.wmf"/><Relationship Id="rId2341" Type="http://schemas.openxmlformats.org/officeDocument/2006/relationships/image" Target="media/image1007.wmf"/><Relationship Id="rId106" Type="http://schemas.openxmlformats.org/officeDocument/2006/relationships/oleObject" Target="embeddings/oleObject52.bin"/><Relationship Id="rId313" Type="http://schemas.openxmlformats.org/officeDocument/2006/relationships/image" Target="media/image145.wmf"/><Relationship Id="rId758" Type="http://schemas.openxmlformats.org/officeDocument/2006/relationships/oleObject" Target="embeddings/oleObject409.bin"/><Relationship Id="rId965" Type="http://schemas.openxmlformats.org/officeDocument/2006/relationships/image" Target="media/image416.wmf"/><Relationship Id="rId1150" Type="http://schemas.openxmlformats.org/officeDocument/2006/relationships/oleObject" Target="embeddings/oleObject641.bin"/><Relationship Id="rId1388" Type="http://schemas.openxmlformats.org/officeDocument/2006/relationships/oleObject" Target="embeddings/oleObject795.bin"/><Relationship Id="rId1595" Type="http://schemas.openxmlformats.org/officeDocument/2006/relationships/oleObject" Target="embeddings/oleObject915.bin"/><Relationship Id="rId1609" Type="http://schemas.openxmlformats.org/officeDocument/2006/relationships/oleObject" Target="embeddings/oleObject925.bin"/><Relationship Id="rId1816" Type="http://schemas.openxmlformats.org/officeDocument/2006/relationships/image" Target="media/image768.wmf"/><Relationship Id="rId2439" Type="http://schemas.openxmlformats.org/officeDocument/2006/relationships/image" Target="media/image1056.wmf"/><Relationship Id="rId10" Type="http://schemas.openxmlformats.org/officeDocument/2006/relationships/oleObject" Target="embeddings/oleObject1.bin"/><Relationship Id="rId94" Type="http://schemas.openxmlformats.org/officeDocument/2006/relationships/image" Target="media/image42.wmf"/><Relationship Id="rId397" Type="http://schemas.openxmlformats.org/officeDocument/2006/relationships/image" Target="media/image185.wmf"/><Relationship Id="rId520" Type="http://schemas.openxmlformats.org/officeDocument/2006/relationships/oleObject" Target="embeddings/oleObject269.bin"/><Relationship Id="rId618" Type="http://schemas.openxmlformats.org/officeDocument/2006/relationships/oleObject" Target="embeddings/oleObject332.bin"/><Relationship Id="rId825" Type="http://schemas.openxmlformats.org/officeDocument/2006/relationships/oleObject" Target="embeddings/oleObject450.bin"/><Relationship Id="rId1248" Type="http://schemas.openxmlformats.org/officeDocument/2006/relationships/oleObject" Target="embeddings/oleObject710.bin"/><Relationship Id="rId1455" Type="http://schemas.openxmlformats.org/officeDocument/2006/relationships/oleObject" Target="embeddings/oleObject833.bin"/><Relationship Id="rId1662" Type="http://schemas.openxmlformats.org/officeDocument/2006/relationships/image" Target="media/image697.wmf"/><Relationship Id="rId2078" Type="http://schemas.openxmlformats.org/officeDocument/2006/relationships/image" Target="media/image890.wmf"/><Relationship Id="rId2201" Type="http://schemas.openxmlformats.org/officeDocument/2006/relationships/oleObject" Target="embeddings/oleObject1221.bin"/><Relationship Id="rId2285" Type="http://schemas.openxmlformats.org/officeDocument/2006/relationships/oleObject" Target="embeddings/oleObject1269.bin"/><Relationship Id="rId2492" Type="http://schemas.openxmlformats.org/officeDocument/2006/relationships/oleObject" Target="embeddings/oleObject1383.bin"/><Relationship Id="rId2506" Type="http://schemas.openxmlformats.org/officeDocument/2006/relationships/image" Target="media/image1083.png"/><Relationship Id="rId257" Type="http://schemas.openxmlformats.org/officeDocument/2006/relationships/oleObject" Target="embeddings/oleObject132.bin"/><Relationship Id="rId464" Type="http://schemas.openxmlformats.org/officeDocument/2006/relationships/image" Target="media/image217.wmf"/><Relationship Id="rId1010" Type="http://schemas.openxmlformats.org/officeDocument/2006/relationships/image" Target="media/image437.wmf"/><Relationship Id="rId1094" Type="http://schemas.openxmlformats.org/officeDocument/2006/relationships/image" Target="media/image474.wmf"/><Relationship Id="rId1108" Type="http://schemas.openxmlformats.org/officeDocument/2006/relationships/oleObject" Target="embeddings/oleObject619.bin"/><Relationship Id="rId1315" Type="http://schemas.openxmlformats.org/officeDocument/2006/relationships/image" Target="media/image555.wmf"/><Relationship Id="rId1967" Type="http://schemas.openxmlformats.org/officeDocument/2006/relationships/oleObject" Target="embeddings/oleObject1116.bin"/><Relationship Id="rId2145" Type="http://schemas.openxmlformats.org/officeDocument/2006/relationships/oleObject" Target="embeddings/oleObject1192.bin"/><Relationship Id="rId117" Type="http://schemas.openxmlformats.org/officeDocument/2006/relationships/image" Target="media/image52.wmf"/><Relationship Id="rId671" Type="http://schemas.openxmlformats.org/officeDocument/2006/relationships/oleObject" Target="embeddings/oleObject359.bin"/><Relationship Id="rId769" Type="http://schemas.openxmlformats.org/officeDocument/2006/relationships/oleObject" Target="embeddings/oleObject416.bin"/><Relationship Id="rId976" Type="http://schemas.openxmlformats.org/officeDocument/2006/relationships/oleObject" Target="embeddings/oleObject546.bin"/><Relationship Id="rId1399" Type="http://schemas.openxmlformats.org/officeDocument/2006/relationships/image" Target="media/image589.wmf"/><Relationship Id="rId2352" Type="http://schemas.openxmlformats.org/officeDocument/2006/relationships/image" Target="media/image1012.wmf"/><Relationship Id="rId324" Type="http://schemas.openxmlformats.org/officeDocument/2006/relationships/oleObject" Target="embeddings/oleObject167.bin"/><Relationship Id="rId531" Type="http://schemas.openxmlformats.org/officeDocument/2006/relationships/image" Target="media/image245.wmf"/><Relationship Id="rId629" Type="http://schemas.openxmlformats.org/officeDocument/2006/relationships/oleObject" Target="embeddings/oleObject338.bin"/><Relationship Id="rId1161" Type="http://schemas.openxmlformats.org/officeDocument/2006/relationships/image" Target="media/image505.wmf"/><Relationship Id="rId1259" Type="http://schemas.openxmlformats.org/officeDocument/2006/relationships/oleObject" Target="embeddings/oleObject717.bin"/><Relationship Id="rId1466" Type="http://schemas.openxmlformats.org/officeDocument/2006/relationships/image" Target="media/image618.wmf"/><Relationship Id="rId2005" Type="http://schemas.openxmlformats.org/officeDocument/2006/relationships/oleObject" Target="embeddings/oleObject1137.bin"/><Relationship Id="rId2212" Type="http://schemas.openxmlformats.org/officeDocument/2006/relationships/oleObject" Target="embeddings/oleObject1227.bin"/><Relationship Id="rId836" Type="http://schemas.openxmlformats.org/officeDocument/2006/relationships/oleObject" Target="embeddings/oleObject457.bin"/><Relationship Id="rId1021" Type="http://schemas.openxmlformats.org/officeDocument/2006/relationships/image" Target="media/image442.wmf"/><Relationship Id="rId1119" Type="http://schemas.openxmlformats.org/officeDocument/2006/relationships/image" Target="media/image486.wmf"/><Relationship Id="rId1673" Type="http://schemas.openxmlformats.org/officeDocument/2006/relationships/oleObject" Target="embeddings/oleObject958.bin"/><Relationship Id="rId1880" Type="http://schemas.openxmlformats.org/officeDocument/2006/relationships/oleObject" Target="embeddings/oleObject1072.bin"/><Relationship Id="rId1978" Type="http://schemas.openxmlformats.org/officeDocument/2006/relationships/image" Target="media/image844.wmf"/><Relationship Id="rId2517" Type="http://schemas.openxmlformats.org/officeDocument/2006/relationships/theme" Target="theme/theme1.xml"/><Relationship Id="rId903" Type="http://schemas.openxmlformats.org/officeDocument/2006/relationships/image" Target="media/image395.wmf"/><Relationship Id="rId1326" Type="http://schemas.openxmlformats.org/officeDocument/2006/relationships/oleObject" Target="embeddings/oleObject759.bin"/><Relationship Id="rId1533" Type="http://schemas.openxmlformats.org/officeDocument/2006/relationships/oleObject" Target="embeddings/oleObject878.bin"/><Relationship Id="rId1740" Type="http://schemas.openxmlformats.org/officeDocument/2006/relationships/oleObject" Target="embeddings/oleObject993.bin"/><Relationship Id="rId32" Type="http://schemas.openxmlformats.org/officeDocument/2006/relationships/oleObject" Target="embeddings/oleObject13.bin"/><Relationship Id="rId1600" Type="http://schemas.openxmlformats.org/officeDocument/2006/relationships/oleObject" Target="embeddings/oleObject918.bin"/><Relationship Id="rId1838" Type="http://schemas.openxmlformats.org/officeDocument/2006/relationships/image" Target="media/image778.wmf"/><Relationship Id="rId181" Type="http://schemas.openxmlformats.org/officeDocument/2006/relationships/image" Target="media/image81.wmf"/><Relationship Id="rId1905" Type="http://schemas.openxmlformats.org/officeDocument/2006/relationships/image" Target="media/image808.wmf"/><Relationship Id="rId279" Type="http://schemas.openxmlformats.org/officeDocument/2006/relationships/oleObject" Target="embeddings/oleObject144.bin"/><Relationship Id="rId486" Type="http://schemas.openxmlformats.org/officeDocument/2006/relationships/image" Target="media/image227.wmf"/><Relationship Id="rId693" Type="http://schemas.openxmlformats.org/officeDocument/2006/relationships/oleObject" Target="embeddings/oleObject370.bin"/><Relationship Id="rId2167" Type="http://schemas.openxmlformats.org/officeDocument/2006/relationships/oleObject" Target="embeddings/oleObject1203.bin"/><Relationship Id="rId2374" Type="http://schemas.openxmlformats.org/officeDocument/2006/relationships/image" Target="media/image1024.wmf"/><Relationship Id="rId139" Type="http://schemas.openxmlformats.org/officeDocument/2006/relationships/image" Target="media/image63.wmf"/><Relationship Id="rId346" Type="http://schemas.openxmlformats.org/officeDocument/2006/relationships/image" Target="media/image160.wmf"/><Relationship Id="rId553" Type="http://schemas.openxmlformats.org/officeDocument/2006/relationships/oleObject" Target="embeddings/oleObject289.bin"/><Relationship Id="rId760" Type="http://schemas.openxmlformats.org/officeDocument/2006/relationships/oleObject" Target="embeddings/oleObject410.bin"/><Relationship Id="rId998" Type="http://schemas.openxmlformats.org/officeDocument/2006/relationships/oleObject" Target="embeddings/oleObject558.bin"/><Relationship Id="rId1183" Type="http://schemas.openxmlformats.org/officeDocument/2006/relationships/image" Target="media/image516.wmf"/><Relationship Id="rId1390" Type="http://schemas.openxmlformats.org/officeDocument/2006/relationships/oleObject" Target="embeddings/oleObject796.bin"/><Relationship Id="rId2027" Type="http://schemas.openxmlformats.org/officeDocument/2006/relationships/image" Target="http://img1.wikia.nocookie.net/__cb1479214259/science/ru/images/math/e/1/e/e1e1d3d40573127e9ee0480caf1283d6.png" TargetMode="External"/><Relationship Id="rId2234" Type="http://schemas.openxmlformats.org/officeDocument/2006/relationships/image" Target="media/image960.wmf"/><Relationship Id="rId2441" Type="http://schemas.openxmlformats.org/officeDocument/2006/relationships/oleObject" Target="embeddings/oleObject1351.bin"/><Relationship Id="rId206" Type="http://schemas.openxmlformats.org/officeDocument/2006/relationships/image" Target="media/image93.wmf"/><Relationship Id="rId413" Type="http://schemas.openxmlformats.org/officeDocument/2006/relationships/image" Target="media/image193.wmf"/><Relationship Id="rId858" Type="http://schemas.openxmlformats.org/officeDocument/2006/relationships/oleObject" Target="embeddings/oleObject472.bin"/><Relationship Id="rId1043" Type="http://schemas.openxmlformats.org/officeDocument/2006/relationships/image" Target="media/image452.wmf"/><Relationship Id="rId1488" Type="http://schemas.openxmlformats.org/officeDocument/2006/relationships/oleObject" Target="embeddings/oleObject851.bin"/><Relationship Id="rId1695" Type="http://schemas.openxmlformats.org/officeDocument/2006/relationships/oleObject" Target="embeddings/oleObject970.bin"/><Relationship Id="rId620" Type="http://schemas.openxmlformats.org/officeDocument/2006/relationships/oleObject" Target="embeddings/oleObject333.bin"/><Relationship Id="rId718" Type="http://schemas.openxmlformats.org/officeDocument/2006/relationships/image" Target="media/image326.wmf"/><Relationship Id="rId925" Type="http://schemas.openxmlformats.org/officeDocument/2006/relationships/oleObject" Target="embeddings/oleObject517.bin"/><Relationship Id="rId1250" Type="http://schemas.openxmlformats.org/officeDocument/2006/relationships/image" Target="media/image530.wmf"/><Relationship Id="rId1348" Type="http://schemas.openxmlformats.org/officeDocument/2006/relationships/oleObject" Target="embeddings/oleObject773.bin"/><Relationship Id="rId1555" Type="http://schemas.openxmlformats.org/officeDocument/2006/relationships/image" Target="media/image653.wmf"/><Relationship Id="rId1762" Type="http://schemas.openxmlformats.org/officeDocument/2006/relationships/oleObject" Target="embeddings/oleObject1007.bin"/><Relationship Id="rId2301" Type="http://schemas.openxmlformats.org/officeDocument/2006/relationships/oleObject" Target="embeddings/oleObject1279.bin"/><Relationship Id="rId1110" Type="http://schemas.openxmlformats.org/officeDocument/2006/relationships/oleObject" Target="embeddings/oleObject620.bin"/><Relationship Id="rId1208" Type="http://schemas.openxmlformats.org/officeDocument/2006/relationships/oleObject" Target="embeddings/oleObject677.bin"/><Relationship Id="rId1415" Type="http://schemas.openxmlformats.org/officeDocument/2006/relationships/oleObject" Target="embeddings/oleObject810.bin"/><Relationship Id="rId54" Type="http://schemas.openxmlformats.org/officeDocument/2006/relationships/image" Target="media/image23.wmf"/><Relationship Id="rId1622" Type="http://schemas.openxmlformats.org/officeDocument/2006/relationships/image" Target="media/image677.wmf"/><Relationship Id="rId1927" Type="http://schemas.openxmlformats.org/officeDocument/2006/relationships/image" Target="media/image819.wmf"/><Relationship Id="rId2091" Type="http://schemas.openxmlformats.org/officeDocument/2006/relationships/oleObject" Target="embeddings/oleObject1165.bin"/><Relationship Id="rId2189" Type="http://schemas.openxmlformats.org/officeDocument/2006/relationships/image" Target="media/image942.wmf"/><Relationship Id="rId270" Type="http://schemas.openxmlformats.org/officeDocument/2006/relationships/image" Target="media/image125.wmf"/><Relationship Id="rId2396" Type="http://schemas.openxmlformats.org/officeDocument/2006/relationships/image" Target="media/image1035.wmf"/><Relationship Id="rId130" Type="http://schemas.openxmlformats.org/officeDocument/2006/relationships/oleObject" Target="embeddings/oleObject65.bin"/><Relationship Id="rId368" Type="http://schemas.openxmlformats.org/officeDocument/2006/relationships/image" Target="media/image171.wmf"/><Relationship Id="rId575" Type="http://schemas.openxmlformats.org/officeDocument/2006/relationships/oleObject" Target="embeddings/oleObject301.bin"/><Relationship Id="rId782" Type="http://schemas.openxmlformats.org/officeDocument/2006/relationships/oleObject" Target="embeddings/oleObject423.bin"/><Relationship Id="rId2049" Type="http://schemas.openxmlformats.org/officeDocument/2006/relationships/image" Target="media/image877.wmf"/><Relationship Id="rId2256" Type="http://schemas.openxmlformats.org/officeDocument/2006/relationships/oleObject" Target="embeddings/oleObject1253.bin"/><Relationship Id="rId2463" Type="http://schemas.openxmlformats.org/officeDocument/2006/relationships/oleObject" Target="embeddings/oleObject1365.bin"/><Relationship Id="rId228" Type="http://schemas.openxmlformats.org/officeDocument/2006/relationships/image" Target="media/image104.wmf"/><Relationship Id="rId435" Type="http://schemas.openxmlformats.org/officeDocument/2006/relationships/oleObject" Target="embeddings/oleObject225.bin"/><Relationship Id="rId642" Type="http://schemas.openxmlformats.org/officeDocument/2006/relationships/image" Target="media/image289.wmf"/><Relationship Id="rId1065" Type="http://schemas.openxmlformats.org/officeDocument/2006/relationships/oleObject" Target="embeddings/oleObject595.bin"/><Relationship Id="rId1272" Type="http://schemas.openxmlformats.org/officeDocument/2006/relationships/oleObject" Target="embeddings/oleObject725.bin"/><Relationship Id="rId2116" Type="http://schemas.openxmlformats.org/officeDocument/2006/relationships/image" Target="media/image907.wmf"/><Relationship Id="rId2323" Type="http://schemas.openxmlformats.org/officeDocument/2006/relationships/image" Target="media/image998.wmf"/><Relationship Id="rId502" Type="http://schemas.openxmlformats.org/officeDocument/2006/relationships/image" Target="media/image235.wmf"/><Relationship Id="rId947" Type="http://schemas.openxmlformats.org/officeDocument/2006/relationships/image" Target="media/image407.wmf"/><Relationship Id="rId1132" Type="http://schemas.openxmlformats.org/officeDocument/2006/relationships/oleObject" Target="embeddings/oleObject631.bin"/><Relationship Id="rId1577" Type="http://schemas.openxmlformats.org/officeDocument/2006/relationships/oleObject" Target="embeddings/oleObject904.bin"/><Relationship Id="rId1784" Type="http://schemas.openxmlformats.org/officeDocument/2006/relationships/oleObject" Target="embeddings/oleObject1018.bin"/><Relationship Id="rId1991" Type="http://schemas.openxmlformats.org/officeDocument/2006/relationships/oleObject" Target="embeddings/oleObject1130.bin"/><Relationship Id="rId76" Type="http://schemas.openxmlformats.org/officeDocument/2006/relationships/oleObject" Target="embeddings/oleObject36.bin"/><Relationship Id="rId807" Type="http://schemas.openxmlformats.org/officeDocument/2006/relationships/image" Target="media/image359.wmf"/><Relationship Id="rId1437" Type="http://schemas.openxmlformats.org/officeDocument/2006/relationships/oleObject" Target="embeddings/oleObject822.bin"/><Relationship Id="rId1644" Type="http://schemas.openxmlformats.org/officeDocument/2006/relationships/image" Target="media/image688.wmf"/><Relationship Id="rId1851" Type="http://schemas.openxmlformats.org/officeDocument/2006/relationships/image" Target="media/image783.wmf"/><Relationship Id="rId1504" Type="http://schemas.openxmlformats.org/officeDocument/2006/relationships/oleObject" Target="embeddings/oleObject858.bin"/><Relationship Id="rId1711" Type="http://schemas.openxmlformats.org/officeDocument/2006/relationships/image" Target="media/image720.wmf"/><Relationship Id="rId1949" Type="http://schemas.openxmlformats.org/officeDocument/2006/relationships/image" Target="media/image830.wmf"/><Relationship Id="rId292" Type="http://schemas.openxmlformats.org/officeDocument/2006/relationships/image" Target="media/image135.wmf"/><Relationship Id="rId1809" Type="http://schemas.openxmlformats.org/officeDocument/2006/relationships/image" Target="media/image765.wmf"/><Relationship Id="rId597" Type="http://schemas.openxmlformats.org/officeDocument/2006/relationships/oleObject" Target="embeddings/oleObject317.bin"/><Relationship Id="rId2180" Type="http://schemas.openxmlformats.org/officeDocument/2006/relationships/oleObject" Target="embeddings/oleObject1210.bin"/><Relationship Id="rId2278" Type="http://schemas.openxmlformats.org/officeDocument/2006/relationships/oleObject" Target="embeddings/oleObject1265.bin"/><Relationship Id="rId2485" Type="http://schemas.openxmlformats.org/officeDocument/2006/relationships/image" Target="media/image1072.wmf"/><Relationship Id="rId152" Type="http://schemas.openxmlformats.org/officeDocument/2006/relationships/oleObject" Target="embeddings/oleObject76.bin"/><Relationship Id="rId457" Type="http://schemas.openxmlformats.org/officeDocument/2006/relationships/image" Target="media/image214.wmf"/><Relationship Id="rId1087" Type="http://schemas.openxmlformats.org/officeDocument/2006/relationships/oleObject" Target="embeddings/oleObject608.bin"/><Relationship Id="rId1294" Type="http://schemas.openxmlformats.org/officeDocument/2006/relationships/oleObject" Target="embeddings/oleObject739.bin"/><Relationship Id="rId2040" Type="http://schemas.openxmlformats.org/officeDocument/2006/relationships/image" Target="media/image873.png"/><Relationship Id="rId2138" Type="http://schemas.openxmlformats.org/officeDocument/2006/relationships/image" Target="media/image918.png"/><Relationship Id="rId664" Type="http://schemas.openxmlformats.org/officeDocument/2006/relationships/image" Target="media/image300.wmf"/><Relationship Id="rId871" Type="http://schemas.openxmlformats.org/officeDocument/2006/relationships/oleObject" Target="embeddings/oleObject479.bin"/><Relationship Id="rId969" Type="http://schemas.openxmlformats.org/officeDocument/2006/relationships/image" Target="media/image418.wmf"/><Relationship Id="rId1599" Type="http://schemas.openxmlformats.org/officeDocument/2006/relationships/image" Target="media/image672.wmf"/><Relationship Id="rId2345" Type="http://schemas.openxmlformats.org/officeDocument/2006/relationships/oleObject" Target="embeddings/oleObject1303.bin"/><Relationship Id="rId317" Type="http://schemas.openxmlformats.org/officeDocument/2006/relationships/image" Target="media/image147.wmf"/><Relationship Id="rId524" Type="http://schemas.openxmlformats.org/officeDocument/2006/relationships/oleObject" Target="embeddings/oleObject272.bin"/><Relationship Id="rId731" Type="http://schemas.openxmlformats.org/officeDocument/2006/relationships/image" Target="media/image332.wmf"/><Relationship Id="rId1154" Type="http://schemas.openxmlformats.org/officeDocument/2006/relationships/oleObject" Target="embeddings/oleObject643.bin"/><Relationship Id="rId1361" Type="http://schemas.openxmlformats.org/officeDocument/2006/relationships/oleObject" Target="embeddings/oleObject780.bin"/><Relationship Id="rId1459" Type="http://schemas.openxmlformats.org/officeDocument/2006/relationships/oleObject" Target="embeddings/oleObject836.bin"/><Relationship Id="rId2205" Type="http://schemas.openxmlformats.org/officeDocument/2006/relationships/image" Target="media/image949.wmf"/><Relationship Id="rId2412" Type="http://schemas.openxmlformats.org/officeDocument/2006/relationships/image" Target="media/image1043.wmf"/><Relationship Id="rId98" Type="http://schemas.openxmlformats.org/officeDocument/2006/relationships/image" Target="media/image44.wmf"/><Relationship Id="rId829" Type="http://schemas.openxmlformats.org/officeDocument/2006/relationships/oleObject" Target="embeddings/oleObject453.bin"/><Relationship Id="rId1014" Type="http://schemas.openxmlformats.org/officeDocument/2006/relationships/oleObject" Target="embeddings/oleObject567.bin"/><Relationship Id="rId1221" Type="http://schemas.openxmlformats.org/officeDocument/2006/relationships/oleObject" Target="embeddings/oleObject687.bin"/><Relationship Id="rId1666" Type="http://schemas.openxmlformats.org/officeDocument/2006/relationships/image" Target="media/image699.wmf"/><Relationship Id="rId1873" Type="http://schemas.openxmlformats.org/officeDocument/2006/relationships/oleObject" Target="embeddings/oleObject1068.bin"/><Relationship Id="rId1319" Type="http://schemas.openxmlformats.org/officeDocument/2006/relationships/oleObject" Target="embeddings/oleObject754.bin"/><Relationship Id="rId1526" Type="http://schemas.openxmlformats.org/officeDocument/2006/relationships/image" Target="media/image644.wmf"/><Relationship Id="rId1733" Type="http://schemas.openxmlformats.org/officeDocument/2006/relationships/image" Target="media/image731.wmf"/><Relationship Id="rId1940" Type="http://schemas.openxmlformats.org/officeDocument/2006/relationships/oleObject" Target="embeddings/oleObject1102.bin"/><Relationship Id="rId25" Type="http://schemas.openxmlformats.org/officeDocument/2006/relationships/image" Target="media/image9.wmf"/><Relationship Id="rId1800" Type="http://schemas.openxmlformats.org/officeDocument/2006/relationships/oleObject" Target="embeddings/oleObject1027.bin"/><Relationship Id="rId174" Type="http://schemas.openxmlformats.org/officeDocument/2006/relationships/oleObject" Target="embeddings/oleObject89.bin"/><Relationship Id="rId381" Type="http://schemas.openxmlformats.org/officeDocument/2006/relationships/oleObject" Target="embeddings/oleObject197.bin"/><Relationship Id="rId2062" Type="http://schemas.openxmlformats.org/officeDocument/2006/relationships/image" Target="media/image883.png"/><Relationship Id="rId241" Type="http://schemas.openxmlformats.org/officeDocument/2006/relationships/oleObject" Target="embeddings/oleObject124.bin"/><Relationship Id="rId479" Type="http://schemas.openxmlformats.org/officeDocument/2006/relationships/oleObject" Target="embeddings/oleObject246.bin"/><Relationship Id="rId686" Type="http://schemas.openxmlformats.org/officeDocument/2006/relationships/image" Target="media/image311.wmf"/><Relationship Id="rId893" Type="http://schemas.openxmlformats.org/officeDocument/2006/relationships/oleObject" Target="embeddings/oleObject492.bin"/><Relationship Id="rId2367" Type="http://schemas.openxmlformats.org/officeDocument/2006/relationships/oleObject" Target="embeddings/oleObject1313.bin"/><Relationship Id="rId339" Type="http://schemas.openxmlformats.org/officeDocument/2006/relationships/image" Target="media/image157.wmf"/><Relationship Id="rId546" Type="http://schemas.openxmlformats.org/officeDocument/2006/relationships/oleObject" Target="embeddings/oleObject285.bin"/><Relationship Id="rId753" Type="http://schemas.openxmlformats.org/officeDocument/2006/relationships/image" Target="media/image338.wmf"/><Relationship Id="rId1176" Type="http://schemas.openxmlformats.org/officeDocument/2006/relationships/oleObject" Target="embeddings/oleObject655.bin"/><Relationship Id="rId1383" Type="http://schemas.openxmlformats.org/officeDocument/2006/relationships/image" Target="media/image583.wmf"/><Relationship Id="rId2227" Type="http://schemas.openxmlformats.org/officeDocument/2006/relationships/oleObject" Target="embeddings/oleObject1237.bin"/><Relationship Id="rId2434" Type="http://schemas.openxmlformats.org/officeDocument/2006/relationships/oleObject" Target="embeddings/oleObject1347.bin"/><Relationship Id="rId101" Type="http://schemas.openxmlformats.org/officeDocument/2006/relationships/image" Target="media/image45.wmf"/><Relationship Id="rId406" Type="http://schemas.openxmlformats.org/officeDocument/2006/relationships/oleObject" Target="embeddings/oleObject210.bin"/><Relationship Id="rId960" Type="http://schemas.openxmlformats.org/officeDocument/2006/relationships/oleObject" Target="embeddings/oleObject538.bin"/><Relationship Id="rId1036" Type="http://schemas.openxmlformats.org/officeDocument/2006/relationships/oleObject" Target="embeddings/oleObject579.bin"/><Relationship Id="rId1243" Type="http://schemas.openxmlformats.org/officeDocument/2006/relationships/oleObject" Target="embeddings/oleObject705.bin"/><Relationship Id="rId1590" Type="http://schemas.openxmlformats.org/officeDocument/2006/relationships/image" Target="media/image669.wmf"/><Relationship Id="rId1688" Type="http://schemas.openxmlformats.org/officeDocument/2006/relationships/oleObject" Target="embeddings/oleObject966.bin"/><Relationship Id="rId1895" Type="http://schemas.openxmlformats.org/officeDocument/2006/relationships/image" Target="media/image803.wmf"/><Relationship Id="rId613" Type="http://schemas.openxmlformats.org/officeDocument/2006/relationships/oleObject" Target="embeddings/oleObject329.bin"/><Relationship Id="rId820" Type="http://schemas.openxmlformats.org/officeDocument/2006/relationships/oleObject" Target="embeddings/oleObject447.bin"/><Relationship Id="rId918" Type="http://schemas.openxmlformats.org/officeDocument/2006/relationships/oleObject" Target="embeddings/oleObject510.bin"/><Relationship Id="rId1450" Type="http://schemas.openxmlformats.org/officeDocument/2006/relationships/oleObject" Target="embeddings/oleObject829.bin"/><Relationship Id="rId1548" Type="http://schemas.openxmlformats.org/officeDocument/2006/relationships/image" Target="media/image650.wmf"/><Relationship Id="rId1755" Type="http://schemas.openxmlformats.org/officeDocument/2006/relationships/oleObject" Target="embeddings/oleObject1002.bin"/><Relationship Id="rId2501" Type="http://schemas.openxmlformats.org/officeDocument/2006/relationships/hyperlink" Target="https://translate.google.com/translate?hl=ru&amp;prev=_t&amp;sl=ru&amp;tl=en&amp;u=http://yandex.ru/clck/jsredir%3Ffrom%3Dyandex.ru%253Bsearch%252F%253Bweb%253B%253B%26text%3D%26etext%3D1403.D8EQ5x3OtcsEn3EIn23HL4Z4YK7ZI1QYbVAjl8TLVww56uWj4oJt3LXu3fBJFV7dIStD1k3I3Zi7Ghu8faEMRuAeVbOe8DE_SaxByWn9WfZUhcKH_tWw_PSLt-CS8atk_GSvEK4ZVK5eDx1u0_MoMscGaH4NDBgFfPRkK1-dzgyv3XPJEjeVs4p3Fv-Pl8HUWjcel8_xwRjTPgZv4ZPJhsRU_x85UOh088MCB9zh6Aq2nFlDSfY8kR6bW6_WKRpJ9daa3zbXQoGZigJofNymbUJEgLC-PTe66hPu2XYmMBak0bP9VuPr0E72mzSFQkvL3a_2wgAan6hDKzjWo2vArZIHnh6agg4lMjHK3cpogB9YvJW98LPax9jdw2QEBiQ8oEZkhJxEv15f0FJ5QxMKzxGO6QS3SzqGdpuCLTjZ6E2q1G3PdsVYsYuvxEwlL0nL7WniGF7NekWjiiTDM1EN4UrGP-YO0fPQCKAglHCY_d7LbfuMWgA_J5rmGbg56wWH0DCtMZuKQ1X9hpm6UYTAzVvlsGPfFJvOJb8R38jjE7AwWdQW_1t5svYnV3T3st016oIPPO1qSklCZYOgJdYAC7--tKuWwVCW0ZgXvnWlIybq8HADgRxPCst9H8Q30BR_Pr2JCMHAyg69tMKnL2mfyw.7e377dcbbf5a624f90827888b09364eabe64d029%26uuid%3D%26state%3DPEtFfuTeVD5kpHnK9lio9XPOnieP7YQBovzVqj9ang0YEepmskggOQ%26data%3DUlNrNmk5WktYejR0eWJFYk1LdmtxaS1DZXg1N1QzQnhES21IcmlwLU16RUluZDBPVnlFbGpIcXA5Z3VzZk5INEFybXlPekQ1blRkVDY3MEhGR2ktM2Q3VWZvcU5pQmtsaWJXcXRZcFlFRE5EdVIwaTU5YTBLRUdvamhjNmltaUJ4VXQxWEdCLWFwcUhwWF9SVjJCSTJCdzJKZTUzaldIYQ%26b64e%3D2%26sign%3D24401a7c66815ddc0399e8980c9a6265%26keyno%3D0%26cst%3DAiuY0DBWFJ5Hyx_fyvalFGqUY0OsKf4dE04fNMyJPMOXWKQzCiUd6LDTS-WE7xDVEyaLVSGUYO8oOnVnZJ0CLm9quHlJVtiAqYQfB3S0Kt3bHgMiJY2iaPpkpnOiyF9zHBSOUbk005naUakXc0dlXTk5QA2ZchtG9Ilnh5uL6yj5Iti382LULCIWUl4dw_cw219oENddCllqCBSjhtpcSgO6CMUJbWqPdhcT3CtVwyCHOSLY5gXlhLgaol0T7MgIljjW0PYgZrw%26ref%3DorjY4mGPRjk5boDnW0uvlrrd71vZw9kpH3gTqEuK7zAEHP-Lf7N7nKgr5xOUC1PZ7M6oxPDlAIwANNZjeGHgoMGFppEGMRDruNqob0uwdvzrZxGax1pnDWLjRwVFOXO6W-Nl1e_BDRBZa_ANQsl1yAsQ2VAHBSaNypxeGD3p6U7XfLQiCKCcEnkcJcCffsrFsjlvtslU1bRkmAl4VM7UFs3Zr_DDOt56X9MXvKh9vB_crL-krF1rLBggAXOK2gaJMcoiHG9fT46zCoHUnCCxEEMZetTfo42cR_OYO08pppMMVA0OcBTjBm1xE46BuZvbBv_6VFvaeFKvt1YMoxpfIWa36JpPFWlX-y5I-Tim_E1tXwE0w0w6but3SWvhi8yFB5LkqAI-B2O8G97O_idyFlx1N7EiOd5GPe8NTc5032JZcLEJjFLfc3wBrBQjW_iqfotyJ2gcmIcJ6KfeZJqzL71KxKLKexlqmy8GbQDpNXqxwkdVXscmW_UTxqrM0IxTfKlQMnve8wYvwyUE3cfk6AzEoNOnOyUlvQblkYfl4ptrj" TargetMode="External"/><Relationship Id="rId1103" Type="http://schemas.openxmlformats.org/officeDocument/2006/relationships/image" Target="media/image478.wmf"/><Relationship Id="rId1310" Type="http://schemas.openxmlformats.org/officeDocument/2006/relationships/oleObject" Target="embeddings/oleObject749.bin"/><Relationship Id="rId1408" Type="http://schemas.openxmlformats.org/officeDocument/2006/relationships/image" Target="media/image593.wmf"/><Relationship Id="rId1962" Type="http://schemas.openxmlformats.org/officeDocument/2006/relationships/image" Target="media/image836.wmf"/><Relationship Id="rId47" Type="http://schemas.openxmlformats.org/officeDocument/2006/relationships/image" Target="media/image20.wmf"/><Relationship Id="rId1615" Type="http://schemas.openxmlformats.org/officeDocument/2006/relationships/oleObject" Target="embeddings/oleObject930.bin"/><Relationship Id="rId1822" Type="http://schemas.openxmlformats.org/officeDocument/2006/relationships/image" Target="media/image771.wmf"/><Relationship Id="rId196" Type="http://schemas.openxmlformats.org/officeDocument/2006/relationships/image" Target="media/image88.wmf"/><Relationship Id="rId2084" Type="http://schemas.openxmlformats.org/officeDocument/2006/relationships/image" Target="media/image893.wmf"/><Relationship Id="rId2291" Type="http://schemas.openxmlformats.org/officeDocument/2006/relationships/oleObject" Target="embeddings/oleObject1273.bin"/><Relationship Id="rId263" Type="http://schemas.openxmlformats.org/officeDocument/2006/relationships/oleObject" Target="embeddings/oleObject135.bin"/><Relationship Id="rId470" Type="http://schemas.openxmlformats.org/officeDocument/2006/relationships/image" Target="media/image220.wmf"/><Relationship Id="rId2151" Type="http://schemas.openxmlformats.org/officeDocument/2006/relationships/oleObject" Target="embeddings/oleObject1195.bin"/><Relationship Id="rId2389" Type="http://schemas.openxmlformats.org/officeDocument/2006/relationships/oleObject" Target="embeddings/oleObject1324.bin"/><Relationship Id="rId123" Type="http://schemas.openxmlformats.org/officeDocument/2006/relationships/image" Target="media/image55.wmf"/><Relationship Id="rId330" Type="http://schemas.openxmlformats.org/officeDocument/2006/relationships/image" Target="media/image153.wmf"/><Relationship Id="rId568" Type="http://schemas.openxmlformats.org/officeDocument/2006/relationships/image" Target="media/image262.wmf"/><Relationship Id="rId775" Type="http://schemas.openxmlformats.org/officeDocument/2006/relationships/oleObject" Target="embeddings/oleObject419.bin"/><Relationship Id="rId982" Type="http://schemas.openxmlformats.org/officeDocument/2006/relationships/oleObject" Target="embeddings/oleObject549.bin"/><Relationship Id="rId1198" Type="http://schemas.openxmlformats.org/officeDocument/2006/relationships/oleObject" Target="embeddings/oleObject667.bin"/><Relationship Id="rId2011" Type="http://schemas.openxmlformats.org/officeDocument/2006/relationships/oleObject" Target="embeddings/oleObject1140.bin"/><Relationship Id="rId2249" Type="http://schemas.openxmlformats.org/officeDocument/2006/relationships/oleObject" Target="embeddings/oleObject1248.bin"/><Relationship Id="rId2456" Type="http://schemas.openxmlformats.org/officeDocument/2006/relationships/image" Target="media/image1062.wmf"/><Relationship Id="rId428" Type="http://schemas.openxmlformats.org/officeDocument/2006/relationships/image" Target="media/image200.wmf"/><Relationship Id="rId635" Type="http://schemas.openxmlformats.org/officeDocument/2006/relationships/oleObject" Target="embeddings/oleObject341.bin"/><Relationship Id="rId842" Type="http://schemas.openxmlformats.org/officeDocument/2006/relationships/oleObject" Target="embeddings/oleObject460.bin"/><Relationship Id="rId1058" Type="http://schemas.openxmlformats.org/officeDocument/2006/relationships/image" Target="media/image458.wmf"/><Relationship Id="rId1265" Type="http://schemas.openxmlformats.org/officeDocument/2006/relationships/image" Target="media/image536.wmf"/><Relationship Id="rId1472" Type="http://schemas.openxmlformats.org/officeDocument/2006/relationships/image" Target="media/image621.wmf"/><Relationship Id="rId2109" Type="http://schemas.openxmlformats.org/officeDocument/2006/relationships/oleObject" Target="embeddings/oleObject1175.bin"/><Relationship Id="rId2316" Type="http://schemas.openxmlformats.org/officeDocument/2006/relationships/oleObject" Target="embeddings/oleObject1288.bin"/><Relationship Id="rId702" Type="http://schemas.openxmlformats.org/officeDocument/2006/relationships/image" Target="media/image319.wmf"/><Relationship Id="rId1125" Type="http://schemas.openxmlformats.org/officeDocument/2006/relationships/image" Target="media/image489.wmf"/><Relationship Id="rId1332" Type="http://schemas.openxmlformats.org/officeDocument/2006/relationships/oleObject" Target="embeddings/oleObject762.bin"/><Relationship Id="rId1777" Type="http://schemas.openxmlformats.org/officeDocument/2006/relationships/image" Target="media/image750.wmf"/><Relationship Id="rId1984" Type="http://schemas.openxmlformats.org/officeDocument/2006/relationships/oleObject" Target="embeddings/oleObject1125.bin"/><Relationship Id="rId69" Type="http://schemas.openxmlformats.org/officeDocument/2006/relationships/image" Target="media/image30.wmf"/><Relationship Id="rId1637" Type="http://schemas.openxmlformats.org/officeDocument/2006/relationships/oleObject" Target="embeddings/oleObject943.bin"/><Relationship Id="rId1844" Type="http://schemas.openxmlformats.org/officeDocument/2006/relationships/oleObject" Target="embeddings/oleObject1052.bin"/><Relationship Id="rId1704" Type="http://schemas.openxmlformats.org/officeDocument/2006/relationships/oleObject" Target="embeddings/oleObject975.bin"/><Relationship Id="rId285" Type="http://schemas.openxmlformats.org/officeDocument/2006/relationships/oleObject" Target="embeddings/oleObject147.bin"/><Relationship Id="rId1911" Type="http://schemas.openxmlformats.org/officeDocument/2006/relationships/image" Target="media/image811.wmf"/><Relationship Id="rId492" Type="http://schemas.openxmlformats.org/officeDocument/2006/relationships/image" Target="media/image230.wmf"/><Relationship Id="rId797" Type="http://schemas.openxmlformats.org/officeDocument/2006/relationships/oleObject" Target="embeddings/oleObject431.bin"/><Relationship Id="rId2173" Type="http://schemas.openxmlformats.org/officeDocument/2006/relationships/oleObject" Target="embeddings/oleObject1206.bin"/><Relationship Id="rId2380" Type="http://schemas.openxmlformats.org/officeDocument/2006/relationships/image" Target="media/image1027.wmf"/><Relationship Id="rId2478" Type="http://schemas.openxmlformats.org/officeDocument/2006/relationships/image" Target="media/image1068.wmf"/><Relationship Id="rId145" Type="http://schemas.openxmlformats.org/officeDocument/2006/relationships/image" Target="media/image66.wmf"/><Relationship Id="rId352" Type="http://schemas.openxmlformats.org/officeDocument/2006/relationships/image" Target="media/image163.wmf"/><Relationship Id="rId1287" Type="http://schemas.openxmlformats.org/officeDocument/2006/relationships/oleObject" Target="embeddings/oleObject735.bin"/><Relationship Id="rId2033" Type="http://schemas.openxmlformats.org/officeDocument/2006/relationships/image" Target="http://img1.wikia.nocookie.net/__cb1479214259/science/ru/images/math/c/f/e/cfe92c3ff48e0b06821213d2d3bb91a6.png" TargetMode="External"/><Relationship Id="rId2240" Type="http://schemas.openxmlformats.org/officeDocument/2006/relationships/image" Target="media/image963.wmf"/><Relationship Id="rId212" Type="http://schemas.openxmlformats.org/officeDocument/2006/relationships/image" Target="media/image96.wmf"/><Relationship Id="rId657" Type="http://schemas.openxmlformats.org/officeDocument/2006/relationships/oleObject" Target="embeddings/oleObject352.bin"/><Relationship Id="rId864" Type="http://schemas.openxmlformats.org/officeDocument/2006/relationships/oleObject" Target="embeddings/oleObject475.bin"/><Relationship Id="rId1494" Type="http://schemas.openxmlformats.org/officeDocument/2006/relationships/image" Target="http://www.trinitas.ru/rus/doc/0209/004a/pic/0008/0008-180n.gif" TargetMode="External"/><Relationship Id="rId1799" Type="http://schemas.openxmlformats.org/officeDocument/2006/relationships/image" Target="media/image760.wmf"/><Relationship Id="rId2100" Type="http://schemas.openxmlformats.org/officeDocument/2006/relationships/image" Target="media/image900.wmf"/><Relationship Id="rId2338" Type="http://schemas.openxmlformats.org/officeDocument/2006/relationships/oleObject" Target="embeddings/oleObject1299.bin"/><Relationship Id="rId517" Type="http://schemas.openxmlformats.org/officeDocument/2006/relationships/oleObject" Target="embeddings/oleObject267.bin"/><Relationship Id="rId724" Type="http://schemas.openxmlformats.org/officeDocument/2006/relationships/oleObject" Target="embeddings/oleObject387.bin"/><Relationship Id="rId931" Type="http://schemas.openxmlformats.org/officeDocument/2006/relationships/oleObject" Target="embeddings/oleObject522.bin"/><Relationship Id="rId1147" Type="http://schemas.openxmlformats.org/officeDocument/2006/relationships/image" Target="media/image500.wmf"/><Relationship Id="rId1354" Type="http://schemas.openxmlformats.org/officeDocument/2006/relationships/image" Target="media/image569.wmf"/><Relationship Id="rId1561" Type="http://schemas.openxmlformats.org/officeDocument/2006/relationships/oleObject" Target="embeddings/oleObject896.bin"/><Relationship Id="rId2405" Type="http://schemas.openxmlformats.org/officeDocument/2006/relationships/oleObject" Target="embeddings/oleObject1332.bin"/><Relationship Id="rId60" Type="http://schemas.openxmlformats.org/officeDocument/2006/relationships/oleObject" Target="embeddings/oleObject28.bin"/><Relationship Id="rId1007" Type="http://schemas.openxmlformats.org/officeDocument/2006/relationships/oleObject" Target="embeddings/oleObject563.bin"/><Relationship Id="rId1214" Type="http://schemas.openxmlformats.org/officeDocument/2006/relationships/oleObject" Target="embeddings/oleObject682.bin"/><Relationship Id="rId1421" Type="http://schemas.openxmlformats.org/officeDocument/2006/relationships/oleObject" Target="embeddings/oleObject814.bin"/><Relationship Id="rId1659" Type="http://schemas.openxmlformats.org/officeDocument/2006/relationships/oleObject" Target="embeddings/oleObject951.bin"/><Relationship Id="rId1866" Type="http://schemas.openxmlformats.org/officeDocument/2006/relationships/oleObject" Target="embeddings/oleObject1063.bin"/><Relationship Id="rId1519" Type="http://schemas.openxmlformats.org/officeDocument/2006/relationships/oleObject" Target="embeddings/oleObject867.bin"/><Relationship Id="rId1726" Type="http://schemas.openxmlformats.org/officeDocument/2006/relationships/oleObject" Target="embeddings/oleObject986.bin"/><Relationship Id="rId1933" Type="http://schemas.openxmlformats.org/officeDocument/2006/relationships/image" Target="media/image822.wmf"/><Relationship Id="rId18" Type="http://schemas.openxmlformats.org/officeDocument/2006/relationships/oleObject" Target="embeddings/oleObject6.bin"/><Relationship Id="rId2195" Type="http://schemas.openxmlformats.org/officeDocument/2006/relationships/image" Target="media/image945.wmf"/><Relationship Id="rId167" Type="http://schemas.openxmlformats.org/officeDocument/2006/relationships/oleObject" Target="embeddings/oleObject85.bin"/><Relationship Id="rId374" Type="http://schemas.openxmlformats.org/officeDocument/2006/relationships/image" Target="media/image174.wmf"/><Relationship Id="rId581" Type="http://schemas.openxmlformats.org/officeDocument/2006/relationships/oleObject" Target="embeddings/oleObject305.bin"/><Relationship Id="rId2055" Type="http://schemas.openxmlformats.org/officeDocument/2006/relationships/image" Target="media/image880.wmf"/><Relationship Id="rId2262" Type="http://schemas.openxmlformats.org/officeDocument/2006/relationships/oleObject" Target="embeddings/oleObject1256.bin"/><Relationship Id="rId234" Type="http://schemas.openxmlformats.org/officeDocument/2006/relationships/image" Target="media/image107.wmf"/><Relationship Id="rId679" Type="http://schemas.openxmlformats.org/officeDocument/2006/relationships/oleObject" Target="embeddings/oleObject363.bin"/><Relationship Id="rId886" Type="http://schemas.openxmlformats.org/officeDocument/2006/relationships/oleObject" Target="embeddings/oleObject488.bin"/><Relationship Id="rId2" Type="http://schemas.openxmlformats.org/officeDocument/2006/relationships/numbering" Target="numbering.xml"/><Relationship Id="rId441" Type="http://schemas.openxmlformats.org/officeDocument/2006/relationships/oleObject" Target="embeddings/oleObject228.bin"/><Relationship Id="rId539" Type="http://schemas.openxmlformats.org/officeDocument/2006/relationships/image" Target="media/image249.wmf"/><Relationship Id="rId746" Type="http://schemas.openxmlformats.org/officeDocument/2006/relationships/oleObject" Target="embeddings/oleObject402.bin"/><Relationship Id="rId1071" Type="http://schemas.openxmlformats.org/officeDocument/2006/relationships/oleObject" Target="embeddings/oleObject599.bin"/><Relationship Id="rId1169" Type="http://schemas.openxmlformats.org/officeDocument/2006/relationships/image" Target="media/image509.wmf"/><Relationship Id="rId1376" Type="http://schemas.openxmlformats.org/officeDocument/2006/relationships/oleObject" Target="embeddings/oleObject788.bin"/><Relationship Id="rId1583" Type="http://schemas.openxmlformats.org/officeDocument/2006/relationships/image" Target="media/image666.wmf"/><Relationship Id="rId2122" Type="http://schemas.openxmlformats.org/officeDocument/2006/relationships/image" Target="media/image910.wmf"/><Relationship Id="rId2427" Type="http://schemas.openxmlformats.org/officeDocument/2006/relationships/image" Target="media/image1050.wmf"/><Relationship Id="rId301" Type="http://schemas.openxmlformats.org/officeDocument/2006/relationships/image" Target="media/image139.wmf"/><Relationship Id="rId953" Type="http://schemas.openxmlformats.org/officeDocument/2006/relationships/image" Target="media/image410.wmf"/><Relationship Id="rId1029" Type="http://schemas.openxmlformats.org/officeDocument/2006/relationships/oleObject" Target="embeddings/oleObject575.bin"/><Relationship Id="rId1236" Type="http://schemas.openxmlformats.org/officeDocument/2006/relationships/image" Target="media/image527.wmf"/><Relationship Id="rId1790" Type="http://schemas.openxmlformats.org/officeDocument/2006/relationships/oleObject" Target="embeddings/oleObject1022.bin"/><Relationship Id="rId1888" Type="http://schemas.openxmlformats.org/officeDocument/2006/relationships/oleObject" Target="embeddings/oleObject1076.bin"/><Relationship Id="rId82" Type="http://schemas.openxmlformats.org/officeDocument/2006/relationships/oleObject" Target="embeddings/oleObject39.bin"/><Relationship Id="rId606" Type="http://schemas.openxmlformats.org/officeDocument/2006/relationships/oleObject" Target="embeddings/oleObject325.bin"/><Relationship Id="rId813" Type="http://schemas.openxmlformats.org/officeDocument/2006/relationships/image" Target="media/image361.wmf"/><Relationship Id="rId1443" Type="http://schemas.openxmlformats.org/officeDocument/2006/relationships/image" Target="media/image609.wmf"/><Relationship Id="rId1650" Type="http://schemas.openxmlformats.org/officeDocument/2006/relationships/image" Target="media/image691.png"/><Relationship Id="rId1748" Type="http://schemas.openxmlformats.org/officeDocument/2006/relationships/image" Target="media/image738.wmf"/><Relationship Id="rId1303" Type="http://schemas.openxmlformats.org/officeDocument/2006/relationships/image" Target="media/image549.wmf"/><Relationship Id="rId1510" Type="http://schemas.openxmlformats.org/officeDocument/2006/relationships/oleObject" Target="embeddings/oleObject862.bin"/><Relationship Id="rId1955" Type="http://schemas.openxmlformats.org/officeDocument/2006/relationships/image" Target="media/image833.wmf"/><Relationship Id="rId1608" Type="http://schemas.openxmlformats.org/officeDocument/2006/relationships/image" Target="media/image674.wmf"/><Relationship Id="rId1815" Type="http://schemas.openxmlformats.org/officeDocument/2006/relationships/oleObject" Target="embeddings/oleObject1035.bin"/><Relationship Id="rId189" Type="http://schemas.openxmlformats.org/officeDocument/2006/relationships/oleObject" Target="embeddings/oleObject98.bin"/><Relationship Id="rId396" Type="http://schemas.openxmlformats.org/officeDocument/2006/relationships/oleObject" Target="embeddings/oleObject205.bin"/><Relationship Id="rId2077" Type="http://schemas.openxmlformats.org/officeDocument/2006/relationships/oleObject" Target="embeddings/oleObject1157.bin"/><Relationship Id="rId2284" Type="http://schemas.openxmlformats.org/officeDocument/2006/relationships/image" Target="media/image982.wmf"/><Relationship Id="rId2491" Type="http://schemas.openxmlformats.org/officeDocument/2006/relationships/image" Target="media/image1075.wmf"/><Relationship Id="rId256" Type="http://schemas.openxmlformats.org/officeDocument/2006/relationships/image" Target="media/image118.wmf"/><Relationship Id="rId463" Type="http://schemas.openxmlformats.org/officeDocument/2006/relationships/image" Target="https://otvet.imgsmail.ru/download/3e8d5e796f6405150b0859d378fc1f1b_i-25.jpg" TargetMode="External"/><Relationship Id="rId670" Type="http://schemas.openxmlformats.org/officeDocument/2006/relationships/image" Target="media/image303.wmf"/><Relationship Id="rId1093" Type="http://schemas.openxmlformats.org/officeDocument/2006/relationships/oleObject" Target="embeddings/oleObject611.bin"/><Relationship Id="rId2144" Type="http://schemas.openxmlformats.org/officeDocument/2006/relationships/oleObject" Target="embeddings/oleObject1191.bin"/><Relationship Id="rId2351" Type="http://schemas.openxmlformats.org/officeDocument/2006/relationships/oleObject" Target="embeddings/oleObject1306.bin"/><Relationship Id="rId116" Type="http://schemas.openxmlformats.org/officeDocument/2006/relationships/oleObject" Target="embeddings/oleObject58.bin"/><Relationship Id="rId323" Type="http://schemas.openxmlformats.org/officeDocument/2006/relationships/image" Target="media/image150.wmf"/><Relationship Id="rId530" Type="http://schemas.openxmlformats.org/officeDocument/2006/relationships/oleObject" Target="embeddings/oleObject277.bin"/><Relationship Id="rId768" Type="http://schemas.openxmlformats.org/officeDocument/2006/relationships/image" Target="media/image344.wmf"/><Relationship Id="rId975" Type="http://schemas.openxmlformats.org/officeDocument/2006/relationships/image" Target="media/image421.wmf"/><Relationship Id="rId1160" Type="http://schemas.openxmlformats.org/officeDocument/2006/relationships/oleObject" Target="embeddings/oleObject647.bin"/><Relationship Id="rId1398" Type="http://schemas.openxmlformats.org/officeDocument/2006/relationships/oleObject" Target="embeddings/oleObject801.bin"/><Relationship Id="rId2004" Type="http://schemas.openxmlformats.org/officeDocument/2006/relationships/image" Target="media/image855.wmf"/><Relationship Id="rId2211" Type="http://schemas.openxmlformats.org/officeDocument/2006/relationships/image" Target="media/image952.wmf"/><Relationship Id="rId2449" Type="http://schemas.openxmlformats.org/officeDocument/2006/relationships/image" Target="media/image1060.wmf"/><Relationship Id="rId628" Type="http://schemas.openxmlformats.org/officeDocument/2006/relationships/image" Target="media/image282.wmf"/><Relationship Id="rId835" Type="http://schemas.openxmlformats.org/officeDocument/2006/relationships/image" Target="media/image370.wmf"/><Relationship Id="rId1258" Type="http://schemas.openxmlformats.org/officeDocument/2006/relationships/image" Target="media/image533.wmf"/><Relationship Id="rId1465" Type="http://schemas.openxmlformats.org/officeDocument/2006/relationships/oleObject" Target="embeddings/oleObject839.bin"/><Relationship Id="rId1672" Type="http://schemas.openxmlformats.org/officeDocument/2006/relationships/image" Target="media/image702.wmf"/><Relationship Id="rId2309" Type="http://schemas.openxmlformats.org/officeDocument/2006/relationships/image" Target="media/image991.wmf"/><Relationship Id="rId2516" Type="http://schemas.openxmlformats.org/officeDocument/2006/relationships/fontTable" Target="fontTable.xml"/><Relationship Id="rId1020" Type="http://schemas.openxmlformats.org/officeDocument/2006/relationships/oleObject" Target="embeddings/oleObject570.bin"/><Relationship Id="rId1118" Type="http://schemas.openxmlformats.org/officeDocument/2006/relationships/oleObject" Target="embeddings/oleObject624.bin"/><Relationship Id="rId1325" Type="http://schemas.openxmlformats.org/officeDocument/2006/relationships/image" Target="media/image558.wmf"/><Relationship Id="rId1532" Type="http://schemas.openxmlformats.org/officeDocument/2006/relationships/oleObject" Target="embeddings/oleObject877.bin"/><Relationship Id="rId1977" Type="http://schemas.openxmlformats.org/officeDocument/2006/relationships/oleObject" Target="embeddings/oleObject1121.bin"/><Relationship Id="rId902" Type="http://schemas.openxmlformats.org/officeDocument/2006/relationships/oleObject" Target="embeddings/oleObject499.bin"/><Relationship Id="rId1837" Type="http://schemas.openxmlformats.org/officeDocument/2006/relationships/oleObject" Target="embeddings/oleObject1047.bin"/><Relationship Id="rId31" Type="http://schemas.openxmlformats.org/officeDocument/2006/relationships/image" Target="media/image12.wmf"/><Relationship Id="rId2099" Type="http://schemas.openxmlformats.org/officeDocument/2006/relationships/oleObject" Target="embeddings/oleObject1169.bin"/><Relationship Id="rId180" Type="http://schemas.openxmlformats.org/officeDocument/2006/relationships/oleObject" Target="embeddings/oleObject93.bin"/><Relationship Id="rId278" Type="http://schemas.openxmlformats.org/officeDocument/2006/relationships/image" Target="media/image128.wmf"/><Relationship Id="rId1904" Type="http://schemas.openxmlformats.org/officeDocument/2006/relationships/oleObject" Target="embeddings/oleObject1084.bin"/><Relationship Id="rId485" Type="http://schemas.openxmlformats.org/officeDocument/2006/relationships/oleObject" Target="embeddings/oleObject250.bin"/><Relationship Id="rId692" Type="http://schemas.openxmlformats.org/officeDocument/2006/relationships/image" Target="media/image314.wmf"/><Relationship Id="rId2166" Type="http://schemas.openxmlformats.org/officeDocument/2006/relationships/image" Target="media/image931.wmf"/><Relationship Id="rId2373" Type="http://schemas.openxmlformats.org/officeDocument/2006/relationships/oleObject" Target="embeddings/oleObject1316.bin"/><Relationship Id="rId138" Type="http://schemas.openxmlformats.org/officeDocument/2006/relationships/oleObject" Target="embeddings/oleObject69.bin"/><Relationship Id="rId345" Type="http://schemas.openxmlformats.org/officeDocument/2006/relationships/oleObject" Target="embeddings/oleObject179.bin"/><Relationship Id="rId552" Type="http://schemas.openxmlformats.org/officeDocument/2006/relationships/oleObject" Target="embeddings/oleObject288.bin"/><Relationship Id="rId997" Type="http://schemas.openxmlformats.org/officeDocument/2006/relationships/image" Target="media/image431.wmf"/><Relationship Id="rId1182" Type="http://schemas.openxmlformats.org/officeDocument/2006/relationships/oleObject" Target="embeddings/oleObject658.bin"/><Relationship Id="rId2026" Type="http://schemas.openxmlformats.org/officeDocument/2006/relationships/image" Target="media/image866.png"/><Relationship Id="rId2233" Type="http://schemas.openxmlformats.org/officeDocument/2006/relationships/oleObject" Target="embeddings/oleObject1240.bin"/><Relationship Id="rId2440" Type="http://schemas.openxmlformats.org/officeDocument/2006/relationships/oleObject" Target="embeddings/oleObject1350.bin"/><Relationship Id="rId205" Type="http://schemas.openxmlformats.org/officeDocument/2006/relationships/oleObject" Target="embeddings/oleObject106.bin"/><Relationship Id="rId412" Type="http://schemas.openxmlformats.org/officeDocument/2006/relationships/oleObject" Target="embeddings/oleObject213.bin"/><Relationship Id="rId857" Type="http://schemas.openxmlformats.org/officeDocument/2006/relationships/image" Target="media/image377.wmf"/><Relationship Id="rId1042" Type="http://schemas.openxmlformats.org/officeDocument/2006/relationships/oleObject" Target="embeddings/oleObject582.bin"/><Relationship Id="rId1487" Type="http://schemas.openxmlformats.org/officeDocument/2006/relationships/oleObject" Target="embeddings/oleObject850.bin"/><Relationship Id="rId1694" Type="http://schemas.openxmlformats.org/officeDocument/2006/relationships/image" Target="media/image712.wmf"/><Relationship Id="rId2300" Type="http://schemas.openxmlformats.org/officeDocument/2006/relationships/oleObject" Target="embeddings/oleObject1278.bin"/><Relationship Id="rId717" Type="http://schemas.openxmlformats.org/officeDocument/2006/relationships/oleObject" Target="embeddings/oleObject383.bin"/><Relationship Id="rId924" Type="http://schemas.openxmlformats.org/officeDocument/2006/relationships/oleObject" Target="embeddings/oleObject516.bin"/><Relationship Id="rId1347" Type="http://schemas.openxmlformats.org/officeDocument/2006/relationships/oleObject" Target="embeddings/oleObject772.bin"/><Relationship Id="rId1554" Type="http://schemas.openxmlformats.org/officeDocument/2006/relationships/oleObject" Target="embeddings/oleObject892.bin"/><Relationship Id="rId1761" Type="http://schemas.openxmlformats.org/officeDocument/2006/relationships/image" Target="media/image742.wmf"/><Relationship Id="rId1999" Type="http://schemas.openxmlformats.org/officeDocument/2006/relationships/oleObject" Target="embeddings/oleObject1134.bin"/><Relationship Id="rId53" Type="http://schemas.openxmlformats.org/officeDocument/2006/relationships/oleObject" Target="embeddings/oleObject24.bin"/><Relationship Id="rId1207" Type="http://schemas.openxmlformats.org/officeDocument/2006/relationships/oleObject" Target="embeddings/oleObject676.bin"/><Relationship Id="rId1414" Type="http://schemas.openxmlformats.org/officeDocument/2006/relationships/image" Target="media/image596.wmf"/><Relationship Id="rId1621" Type="http://schemas.openxmlformats.org/officeDocument/2006/relationships/oleObject" Target="embeddings/oleObject935.bin"/><Relationship Id="rId1859" Type="http://schemas.openxmlformats.org/officeDocument/2006/relationships/image" Target="media/image787.wmf"/><Relationship Id="rId1719" Type="http://schemas.openxmlformats.org/officeDocument/2006/relationships/image" Target="media/image724.wmf"/><Relationship Id="rId1926" Type="http://schemas.openxmlformats.org/officeDocument/2006/relationships/oleObject" Target="embeddings/oleObject1095.bin"/><Relationship Id="rId2090" Type="http://schemas.openxmlformats.org/officeDocument/2006/relationships/oleObject" Target="embeddings/oleObject1164.bin"/><Relationship Id="rId2188" Type="http://schemas.openxmlformats.org/officeDocument/2006/relationships/oleObject" Target="embeddings/oleObject1214.bin"/><Relationship Id="rId2395" Type="http://schemas.openxmlformats.org/officeDocument/2006/relationships/oleObject" Target="embeddings/oleObject1327.bin"/><Relationship Id="rId367" Type="http://schemas.openxmlformats.org/officeDocument/2006/relationships/oleObject" Target="embeddings/oleObject190.bin"/><Relationship Id="rId574" Type="http://schemas.openxmlformats.org/officeDocument/2006/relationships/image" Target="media/image265.wmf"/><Relationship Id="rId2048" Type="http://schemas.openxmlformats.org/officeDocument/2006/relationships/image" Target="http://img2.wikia.nocookie.net/__cb1479214259/science/ru/images/math/d/e/2/de2c632ca62317de52282ec8d83efb67.png" TargetMode="External"/><Relationship Id="rId2255" Type="http://schemas.openxmlformats.org/officeDocument/2006/relationships/oleObject" Target="embeddings/oleObject1252.bin"/><Relationship Id="rId227" Type="http://schemas.openxmlformats.org/officeDocument/2006/relationships/oleObject" Target="embeddings/oleObject117.bin"/><Relationship Id="rId781" Type="http://schemas.openxmlformats.org/officeDocument/2006/relationships/oleObject" Target="embeddings/oleObject422.bin"/><Relationship Id="rId879" Type="http://schemas.openxmlformats.org/officeDocument/2006/relationships/oleObject" Target="embeddings/oleObject484.bin"/><Relationship Id="rId2462" Type="http://schemas.openxmlformats.org/officeDocument/2006/relationships/oleObject" Target="embeddings/oleObject1364.bin"/><Relationship Id="rId434" Type="http://schemas.openxmlformats.org/officeDocument/2006/relationships/image" Target="media/image203.wmf"/><Relationship Id="rId641" Type="http://schemas.openxmlformats.org/officeDocument/2006/relationships/oleObject" Target="embeddings/oleObject344.bin"/><Relationship Id="rId739" Type="http://schemas.openxmlformats.org/officeDocument/2006/relationships/oleObject" Target="embeddings/oleObject396.bin"/><Relationship Id="rId1064" Type="http://schemas.openxmlformats.org/officeDocument/2006/relationships/image" Target="media/image461.wmf"/><Relationship Id="rId1271" Type="http://schemas.openxmlformats.org/officeDocument/2006/relationships/image" Target="media/image538.wmf"/><Relationship Id="rId1369" Type="http://schemas.openxmlformats.org/officeDocument/2006/relationships/image" Target="media/image576.wmf"/><Relationship Id="rId1576" Type="http://schemas.openxmlformats.org/officeDocument/2006/relationships/image" Target="media/image663.wmf"/><Relationship Id="rId2115" Type="http://schemas.openxmlformats.org/officeDocument/2006/relationships/oleObject" Target="embeddings/oleObject1178.bin"/><Relationship Id="rId2322" Type="http://schemas.openxmlformats.org/officeDocument/2006/relationships/oleObject" Target="embeddings/oleObject1291.bin"/><Relationship Id="rId501" Type="http://schemas.openxmlformats.org/officeDocument/2006/relationships/oleObject" Target="embeddings/oleObject258.bin"/><Relationship Id="rId946" Type="http://schemas.openxmlformats.org/officeDocument/2006/relationships/oleObject" Target="embeddings/oleObject531.bin"/><Relationship Id="rId1131" Type="http://schemas.openxmlformats.org/officeDocument/2006/relationships/image" Target="media/image492.wmf"/><Relationship Id="rId1229" Type="http://schemas.openxmlformats.org/officeDocument/2006/relationships/oleObject" Target="embeddings/oleObject695.bin"/><Relationship Id="rId1783" Type="http://schemas.openxmlformats.org/officeDocument/2006/relationships/image" Target="media/image753.wmf"/><Relationship Id="rId1990" Type="http://schemas.openxmlformats.org/officeDocument/2006/relationships/image" Target="media/image848.wmf"/><Relationship Id="rId75" Type="http://schemas.openxmlformats.org/officeDocument/2006/relationships/image" Target="media/image33.wmf"/><Relationship Id="rId806" Type="http://schemas.openxmlformats.org/officeDocument/2006/relationships/oleObject" Target="embeddings/oleObject439.bin"/><Relationship Id="rId1436" Type="http://schemas.openxmlformats.org/officeDocument/2006/relationships/image" Target="media/image606.wmf"/><Relationship Id="rId1643" Type="http://schemas.openxmlformats.org/officeDocument/2006/relationships/oleObject" Target="embeddings/oleObject946.bin"/><Relationship Id="rId1850" Type="http://schemas.openxmlformats.org/officeDocument/2006/relationships/oleObject" Target="embeddings/oleObject1055.bin"/><Relationship Id="rId1503" Type="http://schemas.openxmlformats.org/officeDocument/2006/relationships/image" Target="media/image636.wmf"/><Relationship Id="rId1710" Type="http://schemas.openxmlformats.org/officeDocument/2006/relationships/oleObject" Target="embeddings/oleObject978.bin"/><Relationship Id="rId1948" Type="http://schemas.openxmlformats.org/officeDocument/2006/relationships/oleObject" Target="embeddings/oleObject1106.bin"/><Relationship Id="rId291" Type="http://schemas.openxmlformats.org/officeDocument/2006/relationships/oleObject" Target="embeddings/oleObject150.bin"/><Relationship Id="rId1808" Type="http://schemas.openxmlformats.org/officeDocument/2006/relationships/oleObject" Target="embeddings/oleObject1031.bin"/><Relationship Id="rId151" Type="http://schemas.openxmlformats.org/officeDocument/2006/relationships/image" Target="media/image69.wmf"/><Relationship Id="rId389" Type="http://schemas.openxmlformats.org/officeDocument/2006/relationships/oleObject" Target="embeddings/oleObject201.bin"/><Relationship Id="rId596" Type="http://schemas.openxmlformats.org/officeDocument/2006/relationships/oleObject" Target="embeddings/oleObject316.bin"/><Relationship Id="rId2277" Type="http://schemas.openxmlformats.org/officeDocument/2006/relationships/image" Target="media/image979.wmf"/><Relationship Id="rId2484" Type="http://schemas.openxmlformats.org/officeDocument/2006/relationships/oleObject" Target="embeddings/oleObject1379.bin"/><Relationship Id="rId249" Type="http://schemas.openxmlformats.org/officeDocument/2006/relationships/oleObject" Target="embeddings/oleObject128.bin"/><Relationship Id="rId456" Type="http://schemas.openxmlformats.org/officeDocument/2006/relationships/oleObject" Target="embeddings/oleObject236.bin"/><Relationship Id="rId663" Type="http://schemas.openxmlformats.org/officeDocument/2006/relationships/oleObject" Target="embeddings/oleObject355.bin"/><Relationship Id="rId870" Type="http://schemas.openxmlformats.org/officeDocument/2006/relationships/image" Target="media/image383.wmf"/><Relationship Id="rId1086" Type="http://schemas.openxmlformats.org/officeDocument/2006/relationships/image" Target="media/image470.wmf"/><Relationship Id="rId1293" Type="http://schemas.openxmlformats.org/officeDocument/2006/relationships/image" Target="media/image546.wmf"/><Relationship Id="rId2137" Type="http://schemas.openxmlformats.org/officeDocument/2006/relationships/image" Target="http://tel-spb.ru/current/index/pole.png" TargetMode="External"/><Relationship Id="rId2344" Type="http://schemas.openxmlformats.org/officeDocument/2006/relationships/image" Target="media/image1008.wmf"/><Relationship Id="rId109" Type="http://schemas.openxmlformats.org/officeDocument/2006/relationships/oleObject" Target="embeddings/oleObject54.bin"/><Relationship Id="rId316" Type="http://schemas.openxmlformats.org/officeDocument/2006/relationships/oleObject" Target="embeddings/oleObject163.bin"/><Relationship Id="rId523" Type="http://schemas.openxmlformats.org/officeDocument/2006/relationships/oleObject" Target="embeddings/oleObject271.bin"/><Relationship Id="rId968" Type="http://schemas.openxmlformats.org/officeDocument/2006/relationships/oleObject" Target="embeddings/oleObject542.bin"/><Relationship Id="rId1153" Type="http://schemas.openxmlformats.org/officeDocument/2006/relationships/image" Target="media/image502.wmf"/><Relationship Id="rId1598" Type="http://schemas.openxmlformats.org/officeDocument/2006/relationships/oleObject" Target="embeddings/oleObject917.bin"/><Relationship Id="rId2204" Type="http://schemas.openxmlformats.org/officeDocument/2006/relationships/oleObject" Target="embeddings/oleObject1223.bin"/><Relationship Id="rId97" Type="http://schemas.openxmlformats.org/officeDocument/2006/relationships/oleObject" Target="embeddings/oleObject47.bin"/><Relationship Id="rId730" Type="http://schemas.openxmlformats.org/officeDocument/2006/relationships/oleObject" Target="embeddings/oleObject390.bin"/><Relationship Id="rId828" Type="http://schemas.openxmlformats.org/officeDocument/2006/relationships/oleObject" Target="embeddings/oleObject452.bin"/><Relationship Id="rId1013" Type="http://schemas.openxmlformats.org/officeDocument/2006/relationships/image" Target="media/image438.wmf"/><Relationship Id="rId1360" Type="http://schemas.openxmlformats.org/officeDocument/2006/relationships/image" Target="media/image572.wmf"/><Relationship Id="rId1458" Type="http://schemas.openxmlformats.org/officeDocument/2006/relationships/image" Target="media/image614.wmf"/><Relationship Id="rId1665" Type="http://schemas.openxmlformats.org/officeDocument/2006/relationships/oleObject" Target="embeddings/oleObject954.bin"/><Relationship Id="rId1872" Type="http://schemas.openxmlformats.org/officeDocument/2006/relationships/oleObject" Target="embeddings/oleObject1067.bin"/><Relationship Id="rId2411" Type="http://schemas.openxmlformats.org/officeDocument/2006/relationships/oleObject" Target="embeddings/oleObject1335.bin"/><Relationship Id="rId2509" Type="http://schemas.openxmlformats.org/officeDocument/2006/relationships/image" Target="media/image1086.jpeg"/><Relationship Id="rId1220" Type="http://schemas.openxmlformats.org/officeDocument/2006/relationships/oleObject" Target="embeddings/oleObject686.bin"/><Relationship Id="rId1318" Type="http://schemas.openxmlformats.org/officeDocument/2006/relationships/oleObject" Target="embeddings/oleObject753.bin"/><Relationship Id="rId1525" Type="http://schemas.openxmlformats.org/officeDocument/2006/relationships/oleObject" Target="embeddings/oleObject872.bin"/><Relationship Id="rId1732" Type="http://schemas.openxmlformats.org/officeDocument/2006/relationships/oleObject" Target="embeddings/oleObject989.bin"/><Relationship Id="rId24" Type="http://schemas.openxmlformats.org/officeDocument/2006/relationships/oleObject" Target="embeddings/oleObject9.bin"/><Relationship Id="rId2299" Type="http://schemas.openxmlformats.org/officeDocument/2006/relationships/image" Target="media/image988.wmf"/><Relationship Id="rId173" Type="http://schemas.openxmlformats.org/officeDocument/2006/relationships/oleObject" Target="embeddings/oleObject88.bin"/><Relationship Id="rId380" Type="http://schemas.openxmlformats.org/officeDocument/2006/relationships/image" Target="media/image177.wmf"/><Relationship Id="rId2061" Type="http://schemas.openxmlformats.org/officeDocument/2006/relationships/oleObject" Target="embeddings/oleObject1149.bin"/><Relationship Id="rId240" Type="http://schemas.openxmlformats.org/officeDocument/2006/relationships/image" Target="media/image110.wmf"/><Relationship Id="rId478" Type="http://schemas.openxmlformats.org/officeDocument/2006/relationships/image" Target="media/image224.wmf"/><Relationship Id="rId685" Type="http://schemas.openxmlformats.org/officeDocument/2006/relationships/oleObject" Target="embeddings/oleObject366.bin"/><Relationship Id="rId892" Type="http://schemas.openxmlformats.org/officeDocument/2006/relationships/oleObject" Target="embeddings/oleObject491.bin"/><Relationship Id="rId2159" Type="http://schemas.openxmlformats.org/officeDocument/2006/relationships/oleObject" Target="embeddings/oleObject1199.bin"/><Relationship Id="rId2366" Type="http://schemas.openxmlformats.org/officeDocument/2006/relationships/image" Target="media/image1020.wmf"/><Relationship Id="rId100" Type="http://schemas.openxmlformats.org/officeDocument/2006/relationships/oleObject" Target="embeddings/oleObject49.bin"/><Relationship Id="rId338" Type="http://schemas.openxmlformats.org/officeDocument/2006/relationships/oleObject" Target="embeddings/oleObject175.bin"/><Relationship Id="rId545" Type="http://schemas.openxmlformats.org/officeDocument/2006/relationships/image" Target="media/image252.wmf"/><Relationship Id="rId752" Type="http://schemas.openxmlformats.org/officeDocument/2006/relationships/oleObject" Target="embeddings/oleObject406.bin"/><Relationship Id="rId1175" Type="http://schemas.openxmlformats.org/officeDocument/2006/relationships/image" Target="media/image512.wmf"/><Relationship Id="rId1382" Type="http://schemas.openxmlformats.org/officeDocument/2006/relationships/oleObject" Target="embeddings/oleObject791.bin"/><Relationship Id="rId2019" Type="http://schemas.openxmlformats.org/officeDocument/2006/relationships/image" Target="http://img4.wikia.nocookie.net/__cb1479214259/science/ru/images/math/3/3/2/332e47403d4f6915f3c778aa383f9d2f.png" TargetMode="External"/><Relationship Id="rId2226" Type="http://schemas.openxmlformats.org/officeDocument/2006/relationships/image" Target="media/image956.wmf"/><Relationship Id="rId2433" Type="http://schemas.openxmlformats.org/officeDocument/2006/relationships/image" Target="media/image1053.wmf"/><Relationship Id="rId405" Type="http://schemas.openxmlformats.org/officeDocument/2006/relationships/image" Target="media/image189.wmf"/><Relationship Id="rId612" Type="http://schemas.openxmlformats.org/officeDocument/2006/relationships/image" Target="media/image275.wmf"/><Relationship Id="rId1035" Type="http://schemas.openxmlformats.org/officeDocument/2006/relationships/image" Target="media/image448.wmf"/><Relationship Id="rId1242" Type="http://schemas.openxmlformats.org/officeDocument/2006/relationships/oleObject" Target="embeddings/oleObject704.bin"/><Relationship Id="rId1687" Type="http://schemas.openxmlformats.org/officeDocument/2006/relationships/image" Target="media/image709.wmf"/><Relationship Id="rId1894" Type="http://schemas.openxmlformats.org/officeDocument/2006/relationships/oleObject" Target="embeddings/oleObject1079.bin"/><Relationship Id="rId2500" Type="http://schemas.openxmlformats.org/officeDocument/2006/relationships/image" Target="http://cstor.nn2.ru/forum/data/forum/images/2015-07/125026045-qui-veut-voir-le-cerveau-d-einstein-sur-son-ipad.jpg" TargetMode="External"/><Relationship Id="rId917" Type="http://schemas.openxmlformats.org/officeDocument/2006/relationships/image" Target="media/image399.wmf"/><Relationship Id="rId1102" Type="http://schemas.openxmlformats.org/officeDocument/2006/relationships/oleObject" Target="embeddings/oleObject616.bin"/><Relationship Id="rId1547" Type="http://schemas.openxmlformats.org/officeDocument/2006/relationships/oleObject" Target="embeddings/oleObject888.bin"/><Relationship Id="rId1754" Type="http://schemas.openxmlformats.org/officeDocument/2006/relationships/image" Target="media/image740.wmf"/><Relationship Id="rId1961" Type="http://schemas.openxmlformats.org/officeDocument/2006/relationships/oleObject" Target="embeddings/oleObject1113.bin"/><Relationship Id="rId46" Type="http://schemas.openxmlformats.org/officeDocument/2006/relationships/oleObject" Target="embeddings/oleObject20.bin"/><Relationship Id="rId1407" Type="http://schemas.openxmlformats.org/officeDocument/2006/relationships/oleObject" Target="embeddings/oleObject806.bin"/><Relationship Id="rId1614" Type="http://schemas.openxmlformats.org/officeDocument/2006/relationships/oleObject" Target="embeddings/oleObject929.bin"/><Relationship Id="rId1821" Type="http://schemas.openxmlformats.org/officeDocument/2006/relationships/oleObject" Target="embeddings/oleObject1038.bin"/><Relationship Id="rId195" Type="http://schemas.openxmlformats.org/officeDocument/2006/relationships/oleObject" Target="embeddings/oleObject101.bin"/><Relationship Id="rId1919" Type="http://schemas.openxmlformats.org/officeDocument/2006/relationships/image" Target="media/image815.wmf"/><Relationship Id="rId2083" Type="http://schemas.openxmlformats.org/officeDocument/2006/relationships/oleObject" Target="embeddings/oleObject1160.bin"/><Relationship Id="rId2290" Type="http://schemas.openxmlformats.org/officeDocument/2006/relationships/image" Target="media/image984.wmf"/><Relationship Id="rId2388" Type="http://schemas.openxmlformats.org/officeDocument/2006/relationships/image" Target="media/image1031.wmf"/><Relationship Id="rId262" Type="http://schemas.openxmlformats.org/officeDocument/2006/relationships/image" Target="media/image121.wmf"/><Relationship Id="rId567" Type="http://schemas.openxmlformats.org/officeDocument/2006/relationships/oleObject" Target="embeddings/oleObject297.bin"/><Relationship Id="rId1197" Type="http://schemas.openxmlformats.org/officeDocument/2006/relationships/oleObject" Target="embeddings/oleObject666.bin"/><Relationship Id="rId2150" Type="http://schemas.openxmlformats.org/officeDocument/2006/relationships/image" Target="media/image923.wmf"/><Relationship Id="rId2248" Type="http://schemas.openxmlformats.org/officeDocument/2006/relationships/image" Target="media/image967.wmf"/><Relationship Id="rId122" Type="http://schemas.openxmlformats.org/officeDocument/2006/relationships/oleObject" Target="embeddings/oleObject61.bin"/><Relationship Id="rId774" Type="http://schemas.openxmlformats.org/officeDocument/2006/relationships/image" Target="media/image347.wmf"/><Relationship Id="rId981" Type="http://schemas.openxmlformats.org/officeDocument/2006/relationships/image" Target="media/image424.wmf"/><Relationship Id="rId1057" Type="http://schemas.openxmlformats.org/officeDocument/2006/relationships/oleObject" Target="embeddings/oleObject591.bin"/><Relationship Id="rId2010" Type="http://schemas.openxmlformats.org/officeDocument/2006/relationships/image" Target="media/image858.wmf"/><Relationship Id="rId2455" Type="http://schemas.openxmlformats.org/officeDocument/2006/relationships/oleObject" Target="embeddings/oleObject1360.bin"/><Relationship Id="rId427" Type="http://schemas.openxmlformats.org/officeDocument/2006/relationships/oleObject" Target="embeddings/oleObject221.bin"/><Relationship Id="rId634" Type="http://schemas.openxmlformats.org/officeDocument/2006/relationships/image" Target="media/image285.wmf"/><Relationship Id="rId841" Type="http://schemas.openxmlformats.org/officeDocument/2006/relationships/image" Target="media/image373.wmf"/><Relationship Id="rId1264" Type="http://schemas.openxmlformats.org/officeDocument/2006/relationships/oleObject" Target="embeddings/oleObject720.bin"/><Relationship Id="rId1471" Type="http://schemas.openxmlformats.org/officeDocument/2006/relationships/oleObject" Target="embeddings/oleObject842.bin"/><Relationship Id="rId1569" Type="http://schemas.openxmlformats.org/officeDocument/2006/relationships/oleObject" Target="embeddings/oleObject900.bin"/><Relationship Id="rId2108" Type="http://schemas.openxmlformats.org/officeDocument/2006/relationships/image" Target="media/image903.wmf"/><Relationship Id="rId2315" Type="http://schemas.openxmlformats.org/officeDocument/2006/relationships/image" Target="media/image994.wmf"/><Relationship Id="rId701" Type="http://schemas.openxmlformats.org/officeDocument/2006/relationships/oleObject" Target="embeddings/oleObject374.bin"/><Relationship Id="rId939" Type="http://schemas.openxmlformats.org/officeDocument/2006/relationships/image" Target="media/image403.wmf"/><Relationship Id="rId1124" Type="http://schemas.openxmlformats.org/officeDocument/2006/relationships/oleObject" Target="embeddings/oleObject627.bin"/><Relationship Id="rId1331" Type="http://schemas.openxmlformats.org/officeDocument/2006/relationships/image" Target="media/image561.wmf"/><Relationship Id="rId1776" Type="http://schemas.openxmlformats.org/officeDocument/2006/relationships/oleObject" Target="embeddings/oleObject1014.bin"/><Relationship Id="rId1983" Type="http://schemas.openxmlformats.org/officeDocument/2006/relationships/image" Target="media/image846.wmf"/><Relationship Id="rId68" Type="http://schemas.openxmlformats.org/officeDocument/2006/relationships/oleObject" Target="embeddings/oleObject32.bin"/><Relationship Id="rId1429" Type="http://schemas.openxmlformats.org/officeDocument/2006/relationships/oleObject" Target="embeddings/oleObject818.bin"/><Relationship Id="rId1636" Type="http://schemas.openxmlformats.org/officeDocument/2006/relationships/image" Target="media/image684.wmf"/><Relationship Id="rId1843" Type="http://schemas.openxmlformats.org/officeDocument/2006/relationships/image" Target="media/image779.wmf"/><Relationship Id="rId1703" Type="http://schemas.openxmlformats.org/officeDocument/2006/relationships/image" Target="media/image716.wmf"/><Relationship Id="rId1910" Type="http://schemas.openxmlformats.org/officeDocument/2006/relationships/oleObject" Target="embeddings/oleObject1087.bin"/><Relationship Id="rId284" Type="http://schemas.openxmlformats.org/officeDocument/2006/relationships/image" Target="media/image131.wmf"/><Relationship Id="rId491" Type="http://schemas.openxmlformats.org/officeDocument/2006/relationships/oleObject" Target="embeddings/oleObject253.bin"/><Relationship Id="rId2172" Type="http://schemas.openxmlformats.org/officeDocument/2006/relationships/image" Target="media/image934.wmf"/><Relationship Id="rId144" Type="http://schemas.openxmlformats.org/officeDocument/2006/relationships/oleObject" Target="embeddings/oleObject72.bin"/><Relationship Id="rId589" Type="http://schemas.openxmlformats.org/officeDocument/2006/relationships/oleObject" Target="embeddings/oleObject310.bin"/><Relationship Id="rId796" Type="http://schemas.openxmlformats.org/officeDocument/2006/relationships/oleObject" Target="embeddings/oleObject430.bin"/><Relationship Id="rId2477" Type="http://schemas.openxmlformats.org/officeDocument/2006/relationships/oleObject" Target="embeddings/oleObject1376.bin"/><Relationship Id="rId351" Type="http://schemas.openxmlformats.org/officeDocument/2006/relationships/oleObject" Target="embeddings/oleObject182.bin"/><Relationship Id="rId449" Type="http://schemas.openxmlformats.org/officeDocument/2006/relationships/image" Target="media/image210.wmf"/><Relationship Id="rId656" Type="http://schemas.openxmlformats.org/officeDocument/2006/relationships/image" Target="media/image296.wmf"/><Relationship Id="rId863" Type="http://schemas.openxmlformats.org/officeDocument/2006/relationships/image" Target="media/image380.wmf"/><Relationship Id="rId1079" Type="http://schemas.openxmlformats.org/officeDocument/2006/relationships/oleObject" Target="embeddings/oleObject604.bin"/><Relationship Id="rId1286" Type="http://schemas.openxmlformats.org/officeDocument/2006/relationships/image" Target="media/image543.wmf"/><Relationship Id="rId1493" Type="http://schemas.openxmlformats.org/officeDocument/2006/relationships/image" Target="media/image631.gif"/><Relationship Id="rId2032" Type="http://schemas.openxmlformats.org/officeDocument/2006/relationships/image" Target="media/image869.png"/><Relationship Id="rId2337" Type="http://schemas.openxmlformats.org/officeDocument/2006/relationships/image" Target="media/image1005.wmf"/><Relationship Id="rId211" Type="http://schemas.openxmlformats.org/officeDocument/2006/relationships/oleObject" Target="embeddings/oleObject109.bin"/><Relationship Id="rId309" Type="http://schemas.openxmlformats.org/officeDocument/2006/relationships/image" Target="media/image143.wmf"/><Relationship Id="rId516" Type="http://schemas.openxmlformats.org/officeDocument/2006/relationships/oleObject" Target="embeddings/oleObject266.bin"/><Relationship Id="rId1146" Type="http://schemas.openxmlformats.org/officeDocument/2006/relationships/oleObject" Target="embeddings/oleObject638.bin"/><Relationship Id="rId1798" Type="http://schemas.openxmlformats.org/officeDocument/2006/relationships/oleObject" Target="embeddings/oleObject1026.bin"/><Relationship Id="rId723" Type="http://schemas.openxmlformats.org/officeDocument/2006/relationships/image" Target="media/image328.wmf"/><Relationship Id="rId930" Type="http://schemas.openxmlformats.org/officeDocument/2006/relationships/image" Target="media/image400.wmf"/><Relationship Id="rId1006" Type="http://schemas.openxmlformats.org/officeDocument/2006/relationships/oleObject" Target="embeddings/oleObject562.bin"/><Relationship Id="rId1353" Type="http://schemas.openxmlformats.org/officeDocument/2006/relationships/oleObject" Target="embeddings/oleObject776.bin"/><Relationship Id="rId1560" Type="http://schemas.openxmlformats.org/officeDocument/2006/relationships/image" Target="media/image655.wmf"/><Relationship Id="rId1658" Type="http://schemas.openxmlformats.org/officeDocument/2006/relationships/image" Target="media/image695.wmf"/><Relationship Id="rId1865" Type="http://schemas.openxmlformats.org/officeDocument/2006/relationships/image" Target="media/image790.wmf"/><Relationship Id="rId2404" Type="http://schemas.openxmlformats.org/officeDocument/2006/relationships/image" Target="media/image1039.wmf"/><Relationship Id="rId1213" Type="http://schemas.openxmlformats.org/officeDocument/2006/relationships/oleObject" Target="embeddings/oleObject681.bin"/><Relationship Id="rId1420" Type="http://schemas.openxmlformats.org/officeDocument/2006/relationships/image" Target="media/image598.wmf"/><Relationship Id="rId1518" Type="http://schemas.openxmlformats.org/officeDocument/2006/relationships/image" Target="media/image642.wmf"/><Relationship Id="rId1725" Type="http://schemas.openxmlformats.org/officeDocument/2006/relationships/image" Target="media/image727.wmf"/><Relationship Id="rId1932" Type="http://schemas.openxmlformats.org/officeDocument/2006/relationships/oleObject" Target="embeddings/oleObject1098.bin"/><Relationship Id="rId17" Type="http://schemas.openxmlformats.org/officeDocument/2006/relationships/oleObject" Target="embeddings/oleObject5.bin"/><Relationship Id="rId2194" Type="http://schemas.openxmlformats.org/officeDocument/2006/relationships/oleObject" Target="embeddings/oleObject1217.bin"/><Relationship Id="rId166" Type="http://schemas.openxmlformats.org/officeDocument/2006/relationships/oleObject" Target="embeddings/oleObject84.bin"/><Relationship Id="rId373" Type="http://schemas.openxmlformats.org/officeDocument/2006/relationships/oleObject" Target="embeddings/oleObject193.bin"/><Relationship Id="rId580" Type="http://schemas.openxmlformats.org/officeDocument/2006/relationships/oleObject" Target="embeddings/oleObject304.bin"/><Relationship Id="rId2054" Type="http://schemas.openxmlformats.org/officeDocument/2006/relationships/oleObject" Target="embeddings/oleObject1145.bin"/><Relationship Id="rId2261" Type="http://schemas.openxmlformats.org/officeDocument/2006/relationships/image" Target="media/image972.wmf"/><Relationship Id="rId2499" Type="http://schemas.openxmlformats.org/officeDocument/2006/relationships/image" Target="media/image1080.jpeg"/><Relationship Id="rId1" Type="http://schemas.openxmlformats.org/officeDocument/2006/relationships/customXml" Target="../customXml/item1.xml"/><Relationship Id="rId233" Type="http://schemas.openxmlformats.org/officeDocument/2006/relationships/oleObject" Target="embeddings/oleObject120.bin"/><Relationship Id="rId440" Type="http://schemas.openxmlformats.org/officeDocument/2006/relationships/image" Target="media/image206.wmf"/><Relationship Id="rId678" Type="http://schemas.openxmlformats.org/officeDocument/2006/relationships/image" Target="media/image307.wmf"/><Relationship Id="rId885" Type="http://schemas.openxmlformats.org/officeDocument/2006/relationships/oleObject" Target="embeddings/oleObject487.bin"/><Relationship Id="rId1070" Type="http://schemas.openxmlformats.org/officeDocument/2006/relationships/image" Target="media/image463.wmf"/><Relationship Id="rId2121" Type="http://schemas.openxmlformats.org/officeDocument/2006/relationships/oleObject" Target="embeddings/oleObject1181.bin"/><Relationship Id="rId2359" Type="http://schemas.openxmlformats.org/officeDocument/2006/relationships/oleObject" Target="embeddings/oleObject1309.bin"/><Relationship Id="rId300" Type="http://schemas.openxmlformats.org/officeDocument/2006/relationships/oleObject" Target="embeddings/oleObject155.bin"/><Relationship Id="rId538" Type="http://schemas.openxmlformats.org/officeDocument/2006/relationships/oleObject" Target="embeddings/oleObject281.bin"/><Relationship Id="rId745" Type="http://schemas.openxmlformats.org/officeDocument/2006/relationships/image" Target="media/image335.wmf"/><Relationship Id="rId952" Type="http://schemas.openxmlformats.org/officeDocument/2006/relationships/oleObject" Target="embeddings/oleObject534.bin"/><Relationship Id="rId1168" Type="http://schemas.openxmlformats.org/officeDocument/2006/relationships/oleObject" Target="embeddings/oleObject651.bin"/><Relationship Id="rId1375" Type="http://schemas.openxmlformats.org/officeDocument/2006/relationships/image" Target="media/image579.wmf"/><Relationship Id="rId1582" Type="http://schemas.openxmlformats.org/officeDocument/2006/relationships/oleObject" Target="embeddings/oleObject907.bin"/><Relationship Id="rId2219" Type="http://schemas.openxmlformats.org/officeDocument/2006/relationships/oleObject" Target="embeddings/oleObject1232.bin"/><Relationship Id="rId2426" Type="http://schemas.openxmlformats.org/officeDocument/2006/relationships/oleObject" Target="embeddings/oleObject1343.bin"/><Relationship Id="rId81" Type="http://schemas.openxmlformats.org/officeDocument/2006/relationships/image" Target="media/image36.wmf"/><Relationship Id="rId605" Type="http://schemas.openxmlformats.org/officeDocument/2006/relationships/image" Target="media/image272.wmf"/><Relationship Id="rId812" Type="http://schemas.openxmlformats.org/officeDocument/2006/relationships/oleObject" Target="embeddings/oleObject443.bin"/><Relationship Id="rId1028" Type="http://schemas.openxmlformats.org/officeDocument/2006/relationships/oleObject" Target="embeddings/oleObject574.bin"/><Relationship Id="rId1235" Type="http://schemas.openxmlformats.org/officeDocument/2006/relationships/oleObject" Target="embeddings/oleObject700.bin"/><Relationship Id="rId1442" Type="http://schemas.openxmlformats.org/officeDocument/2006/relationships/oleObject" Target="embeddings/oleObject825.bin"/><Relationship Id="rId1887" Type="http://schemas.openxmlformats.org/officeDocument/2006/relationships/image" Target="media/image799.wmf"/><Relationship Id="rId1302" Type="http://schemas.openxmlformats.org/officeDocument/2006/relationships/oleObject" Target="embeddings/oleObject745.bin"/><Relationship Id="rId1747" Type="http://schemas.openxmlformats.org/officeDocument/2006/relationships/oleObject" Target="embeddings/oleObject997.bin"/><Relationship Id="rId1954" Type="http://schemas.openxmlformats.org/officeDocument/2006/relationships/oleObject" Target="embeddings/oleObject1109.bin"/><Relationship Id="rId39" Type="http://schemas.openxmlformats.org/officeDocument/2006/relationships/image" Target="media/image16.wmf"/><Relationship Id="rId1607" Type="http://schemas.openxmlformats.org/officeDocument/2006/relationships/oleObject" Target="embeddings/oleObject924.bin"/><Relationship Id="rId1814" Type="http://schemas.openxmlformats.org/officeDocument/2006/relationships/image" Target="media/image767.wmf"/><Relationship Id="rId188" Type="http://schemas.openxmlformats.org/officeDocument/2006/relationships/oleObject" Target="embeddings/oleObject97.bin"/><Relationship Id="rId395" Type="http://schemas.openxmlformats.org/officeDocument/2006/relationships/image" Target="media/image184.wmf"/><Relationship Id="rId2076" Type="http://schemas.openxmlformats.org/officeDocument/2006/relationships/image" Target="media/image889.wmf"/><Relationship Id="rId2283" Type="http://schemas.openxmlformats.org/officeDocument/2006/relationships/oleObject" Target="embeddings/oleObject1268.bin"/><Relationship Id="rId2490" Type="http://schemas.openxmlformats.org/officeDocument/2006/relationships/oleObject" Target="embeddings/oleObject1382.bin"/><Relationship Id="rId255" Type="http://schemas.openxmlformats.org/officeDocument/2006/relationships/oleObject" Target="embeddings/oleObject131.bin"/><Relationship Id="rId462" Type="http://schemas.openxmlformats.org/officeDocument/2006/relationships/image" Target="media/image216.jpeg"/><Relationship Id="rId1092" Type="http://schemas.openxmlformats.org/officeDocument/2006/relationships/image" Target="media/image473.wmf"/><Relationship Id="rId1397" Type="http://schemas.openxmlformats.org/officeDocument/2006/relationships/oleObject" Target="embeddings/oleObject800.bin"/><Relationship Id="rId2143" Type="http://schemas.openxmlformats.org/officeDocument/2006/relationships/oleObject" Target="embeddings/oleObject1190.bin"/><Relationship Id="rId2350" Type="http://schemas.openxmlformats.org/officeDocument/2006/relationships/image" Target="media/image1011.wmf"/><Relationship Id="rId115" Type="http://schemas.openxmlformats.org/officeDocument/2006/relationships/image" Target="media/image51.wmf"/><Relationship Id="rId322" Type="http://schemas.openxmlformats.org/officeDocument/2006/relationships/oleObject" Target="embeddings/oleObject166.bin"/><Relationship Id="rId767" Type="http://schemas.openxmlformats.org/officeDocument/2006/relationships/oleObject" Target="embeddings/oleObject415.bin"/><Relationship Id="rId974" Type="http://schemas.openxmlformats.org/officeDocument/2006/relationships/oleObject" Target="embeddings/oleObject545.bin"/><Relationship Id="rId2003" Type="http://schemas.openxmlformats.org/officeDocument/2006/relationships/oleObject" Target="embeddings/oleObject1136.bin"/><Relationship Id="rId2210" Type="http://schemas.openxmlformats.org/officeDocument/2006/relationships/oleObject" Target="embeddings/oleObject1226.bin"/><Relationship Id="rId2448" Type="http://schemas.openxmlformats.org/officeDocument/2006/relationships/oleObject" Target="embeddings/oleObject1355.bin"/><Relationship Id="rId627" Type="http://schemas.openxmlformats.org/officeDocument/2006/relationships/oleObject" Target="embeddings/oleObject337.bin"/><Relationship Id="rId834" Type="http://schemas.openxmlformats.org/officeDocument/2006/relationships/oleObject" Target="embeddings/oleObject456.bin"/><Relationship Id="rId1257" Type="http://schemas.openxmlformats.org/officeDocument/2006/relationships/oleObject" Target="embeddings/oleObject716.bin"/><Relationship Id="rId1464" Type="http://schemas.openxmlformats.org/officeDocument/2006/relationships/image" Target="media/image617.wmf"/><Relationship Id="rId1671" Type="http://schemas.openxmlformats.org/officeDocument/2006/relationships/oleObject" Target="embeddings/oleObject957.bin"/><Relationship Id="rId2308" Type="http://schemas.openxmlformats.org/officeDocument/2006/relationships/oleObject" Target="embeddings/oleObject1284.bin"/><Relationship Id="rId2515" Type="http://schemas.openxmlformats.org/officeDocument/2006/relationships/footer" Target="footer1.xml"/><Relationship Id="rId901" Type="http://schemas.openxmlformats.org/officeDocument/2006/relationships/oleObject" Target="embeddings/oleObject498.bin"/><Relationship Id="rId1117" Type="http://schemas.openxmlformats.org/officeDocument/2006/relationships/image" Target="media/image485.wmf"/><Relationship Id="rId1324" Type="http://schemas.openxmlformats.org/officeDocument/2006/relationships/oleObject" Target="embeddings/oleObject758.bin"/><Relationship Id="rId1531" Type="http://schemas.openxmlformats.org/officeDocument/2006/relationships/image" Target="media/image645.jpeg"/><Relationship Id="rId1769" Type="http://schemas.openxmlformats.org/officeDocument/2006/relationships/image" Target="media/image746.wmf"/><Relationship Id="rId1976" Type="http://schemas.openxmlformats.org/officeDocument/2006/relationships/image" Target="media/image843.wmf"/><Relationship Id="rId30" Type="http://schemas.openxmlformats.org/officeDocument/2006/relationships/oleObject" Target="embeddings/oleObject12.bin"/><Relationship Id="rId1629" Type="http://schemas.openxmlformats.org/officeDocument/2006/relationships/oleObject" Target="embeddings/oleObject939.bin"/><Relationship Id="rId1836" Type="http://schemas.openxmlformats.org/officeDocument/2006/relationships/image" Target="media/image777.wmf"/><Relationship Id="rId1903" Type="http://schemas.openxmlformats.org/officeDocument/2006/relationships/image" Target="media/image807.wmf"/><Relationship Id="rId2098" Type="http://schemas.openxmlformats.org/officeDocument/2006/relationships/image" Target="media/image899.wmf"/><Relationship Id="rId277" Type="http://schemas.openxmlformats.org/officeDocument/2006/relationships/oleObject" Target="embeddings/oleObject143.bin"/><Relationship Id="rId484" Type="http://schemas.openxmlformats.org/officeDocument/2006/relationships/image" Target="media/image226.wmf"/><Relationship Id="rId2165" Type="http://schemas.openxmlformats.org/officeDocument/2006/relationships/oleObject" Target="embeddings/oleObject1202.bin"/><Relationship Id="rId137" Type="http://schemas.openxmlformats.org/officeDocument/2006/relationships/image" Target="media/image62.wmf"/><Relationship Id="rId344" Type="http://schemas.openxmlformats.org/officeDocument/2006/relationships/image" Target="media/image159.wmf"/><Relationship Id="rId691" Type="http://schemas.openxmlformats.org/officeDocument/2006/relationships/oleObject" Target="embeddings/oleObject369.bin"/><Relationship Id="rId789" Type="http://schemas.openxmlformats.org/officeDocument/2006/relationships/image" Target="media/image354.wmf"/><Relationship Id="rId996" Type="http://schemas.openxmlformats.org/officeDocument/2006/relationships/oleObject" Target="embeddings/oleObject557.bin"/><Relationship Id="rId2025" Type="http://schemas.openxmlformats.org/officeDocument/2006/relationships/image" Target="http://img2.wikia.nocookie.net/__cb1479214259/science/ru/images/math/1/c/4/1c473fa9082a8c12cdcd46d473466759.png" TargetMode="External"/><Relationship Id="rId2372" Type="http://schemas.openxmlformats.org/officeDocument/2006/relationships/image" Target="media/image1023.wmf"/><Relationship Id="rId551" Type="http://schemas.openxmlformats.org/officeDocument/2006/relationships/image" Target="media/image255.wmf"/><Relationship Id="rId649" Type="http://schemas.openxmlformats.org/officeDocument/2006/relationships/oleObject" Target="embeddings/oleObject348.bin"/><Relationship Id="rId856" Type="http://schemas.openxmlformats.org/officeDocument/2006/relationships/oleObject" Target="embeddings/oleObject471.bin"/><Relationship Id="rId1181" Type="http://schemas.openxmlformats.org/officeDocument/2006/relationships/image" Target="media/image515.wmf"/><Relationship Id="rId1279" Type="http://schemas.openxmlformats.org/officeDocument/2006/relationships/oleObject" Target="embeddings/oleObject729.bin"/><Relationship Id="rId1486" Type="http://schemas.openxmlformats.org/officeDocument/2006/relationships/image" Target="media/image628.wmf"/><Relationship Id="rId2232" Type="http://schemas.openxmlformats.org/officeDocument/2006/relationships/image" Target="media/image959.wmf"/><Relationship Id="rId204" Type="http://schemas.openxmlformats.org/officeDocument/2006/relationships/image" Target="media/image92.wmf"/><Relationship Id="rId411" Type="http://schemas.openxmlformats.org/officeDocument/2006/relationships/image" Target="media/image192.wmf"/><Relationship Id="rId509" Type="http://schemas.openxmlformats.org/officeDocument/2006/relationships/image" Target="media/image238.wmf"/><Relationship Id="rId1041" Type="http://schemas.openxmlformats.org/officeDocument/2006/relationships/image" Target="media/image451.wmf"/><Relationship Id="rId1139" Type="http://schemas.openxmlformats.org/officeDocument/2006/relationships/image" Target="media/image496.wmf"/><Relationship Id="rId1346" Type="http://schemas.openxmlformats.org/officeDocument/2006/relationships/oleObject" Target="embeddings/oleObject771.bin"/><Relationship Id="rId1693" Type="http://schemas.openxmlformats.org/officeDocument/2006/relationships/oleObject" Target="embeddings/oleObject969.bin"/><Relationship Id="rId1998" Type="http://schemas.openxmlformats.org/officeDocument/2006/relationships/image" Target="media/image852.wmf"/><Relationship Id="rId716" Type="http://schemas.openxmlformats.org/officeDocument/2006/relationships/image" Target="media/image325.wmf"/><Relationship Id="rId923" Type="http://schemas.openxmlformats.org/officeDocument/2006/relationships/oleObject" Target="embeddings/oleObject515.bin"/><Relationship Id="rId1553" Type="http://schemas.openxmlformats.org/officeDocument/2006/relationships/image" Target="media/image652.wmf"/><Relationship Id="rId1760" Type="http://schemas.openxmlformats.org/officeDocument/2006/relationships/oleObject" Target="embeddings/oleObject1006.bin"/><Relationship Id="rId1858" Type="http://schemas.openxmlformats.org/officeDocument/2006/relationships/oleObject" Target="embeddings/oleObject1059.bin"/><Relationship Id="rId52" Type="http://schemas.openxmlformats.org/officeDocument/2006/relationships/oleObject" Target="embeddings/oleObject23.bin"/><Relationship Id="rId1206" Type="http://schemas.openxmlformats.org/officeDocument/2006/relationships/oleObject" Target="embeddings/oleObject675.bin"/><Relationship Id="rId1413" Type="http://schemas.openxmlformats.org/officeDocument/2006/relationships/oleObject" Target="embeddings/oleObject809.bin"/><Relationship Id="rId1620" Type="http://schemas.openxmlformats.org/officeDocument/2006/relationships/oleObject" Target="embeddings/oleObject934.bin"/><Relationship Id="rId1718" Type="http://schemas.openxmlformats.org/officeDocument/2006/relationships/oleObject" Target="embeddings/oleObject982.bin"/><Relationship Id="rId1925" Type="http://schemas.openxmlformats.org/officeDocument/2006/relationships/image" Target="media/image818.wmf"/><Relationship Id="rId299" Type="http://schemas.openxmlformats.org/officeDocument/2006/relationships/image" Target="media/image138.wmf"/><Relationship Id="rId2187" Type="http://schemas.openxmlformats.org/officeDocument/2006/relationships/image" Target="media/image941.wmf"/><Relationship Id="rId2394" Type="http://schemas.openxmlformats.org/officeDocument/2006/relationships/image" Target="media/image1034.wmf"/><Relationship Id="rId159" Type="http://schemas.openxmlformats.org/officeDocument/2006/relationships/image" Target="media/image72.wmf"/><Relationship Id="rId366" Type="http://schemas.openxmlformats.org/officeDocument/2006/relationships/image" Target="media/image170.wmf"/><Relationship Id="rId573" Type="http://schemas.openxmlformats.org/officeDocument/2006/relationships/oleObject" Target="embeddings/oleObject300.bin"/><Relationship Id="rId780" Type="http://schemas.openxmlformats.org/officeDocument/2006/relationships/image" Target="media/image350.wmf"/><Relationship Id="rId2047" Type="http://schemas.openxmlformats.org/officeDocument/2006/relationships/image" Target="http://img1.wikia.nocookie.net/__cb1479214259/science/ru/images/math/c/3/4/c341f8200d7d3f2298e398f2603be5e0.png" TargetMode="External"/><Relationship Id="rId2254" Type="http://schemas.openxmlformats.org/officeDocument/2006/relationships/oleObject" Target="embeddings/oleObject1251.bin"/><Relationship Id="rId2461" Type="http://schemas.openxmlformats.org/officeDocument/2006/relationships/oleObject" Target="embeddings/oleObject1363.bin"/><Relationship Id="rId226" Type="http://schemas.openxmlformats.org/officeDocument/2006/relationships/image" Target="media/image103.wmf"/><Relationship Id="rId433" Type="http://schemas.openxmlformats.org/officeDocument/2006/relationships/oleObject" Target="embeddings/oleObject224.bin"/><Relationship Id="rId878" Type="http://schemas.openxmlformats.org/officeDocument/2006/relationships/image" Target="media/image386.wmf"/><Relationship Id="rId1063" Type="http://schemas.openxmlformats.org/officeDocument/2006/relationships/oleObject" Target="embeddings/oleObject594.bin"/><Relationship Id="rId1270" Type="http://schemas.openxmlformats.org/officeDocument/2006/relationships/oleObject" Target="embeddings/oleObject724.bin"/><Relationship Id="rId2114" Type="http://schemas.openxmlformats.org/officeDocument/2006/relationships/image" Target="media/image906.wmf"/><Relationship Id="rId640" Type="http://schemas.openxmlformats.org/officeDocument/2006/relationships/image" Target="media/image288.wmf"/><Relationship Id="rId738" Type="http://schemas.openxmlformats.org/officeDocument/2006/relationships/image" Target="media/image334.wmf"/><Relationship Id="rId945" Type="http://schemas.openxmlformats.org/officeDocument/2006/relationships/image" Target="media/image406.wmf"/><Relationship Id="rId1368" Type="http://schemas.openxmlformats.org/officeDocument/2006/relationships/oleObject" Target="embeddings/oleObject784.bin"/><Relationship Id="rId1575" Type="http://schemas.openxmlformats.org/officeDocument/2006/relationships/oleObject" Target="embeddings/oleObject903.bin"/><Relationship Id="rId1782" Type="http://schemas.openxmlformats.org/officeDocument/2006/relationships/oleObject" Target="embeddings/oleObject1017.bin"/><Relationship Id="rId2321" Type="http://schemas.openxmlformats.org/officeDocument/2006/relationships/image" Target="media/image997.wmf"/><Relationship Id="rId2419" Type="http://schemas.openxmlformats.org/officeDocument/2006/relationships/image" Target="media/image1046.wmf"/><Relationship Id="rId74" Type="http://schemas.openxmlformats.org/officeDocument/2006/relationships/oleObject" Target="embeddings/oleObject35.bin"/><Relationship Id="rId500" Type="http://schemas.openxmlformats.org/officeDocument/2006/relationships/image" Target="media/image234.wmf"/><Relationship Id="rId805" Type="http://schemas.openxmlformats.org/officeDocument/2006/relationships/oleObject" Target="embeddings/oleObject438.bin"/><Relationship Id="rId1130" Type="http://schemas.openxmlformats.org/officeDocument/2006/relationships/oleObject" Target="embeddings/oleObject630.bin"/><Relationship Id="rId1228" Type="http://schemas.openxmlformats.org/officeDocument/2006/relationships/oleObject" Target="embeddings/oleObject694.bin"/><Relationship Id="rId1435" Type="http://schemas.openxmlformats.org/officeDocument/2006/relationships/oleObject" Target="embeddings/oleObject821.bin"/><Relationship Id="rId1642" Type="http://schemas.openxmlformats.org/officeDocument/2006/relationships/image" Target="media/image687.wmf"/><Relationship Id="rId1947" Type="http://schemas.openxmlformats.org/officeDocument/2006/relationships/image" Target="media/image829.wmf"/><Relationship Id="rId1502" Type="http://schemas.openxmlformats.org/officeDocument/2006/relationships/oleObject" Target="embeddings/oleObject857.bin"/><Relationship Id="rId1807" Type="http://schemas.openxmlformats.org/officeDocument/2006/relationships/image" Target="media/image764.wmf"/><Relationship Id="rId290" Type="http://schemas.openxmlformats.org/officeDocument/2006/relationships/image" Target="media/image134.wmf"/><Relationship Id="rId388" Type="http://schemas.openxmlformats.org/officeDocument/2006/relationships/image" Target="media/image181.wmf"/><Relationship Id="rId2069" Type="http://schemas.openxmlformats.org/officeDocument/2006/relationships/oleObject" Target="embeddings/oleObject1152.bin"/><Relationship Id="rId150" Type="http://schemas.openxmlformats.org/officeDocument/2006/relationships/oleObject" Target="embeddings/oleObject75.bin"/><Relationship Id="rId595" Type="http://schemas.openxmlformats.org/officeDocument/2006/relationships/oleObject" Target="embeddings/oleObject315.bin"/><Relationship Id="rId2276" Type="http://schemas.openxmlformats.org/officeDocument/2006/relationships/oleObject" Target="embeddings/oleObject1264.bin"/><Relationship Id="rId2483" Type="http://schemas.openxmlformats.org/officeDocument/2006/relationships/image" Target="media/image1071.wmf"/><Relationship Id="rId248" Type="http://schemas.openxmlformats.org/officeDocument/2006/relationships/image" Target="media/image114.wmf"/><Relationship Id="rId455" Type="http://schemas.openxmlformats.org/officeDocument/2006/relationships/image" Target="media/image213.wmf"/><Relationship Id="rId662" Type="http://schemas.openxmlformats.org/officeDocument/2006/relationships/image" Target="media/image299.wmf"/><Relationship Id="rId1085" Type="http://schemas.openxmlformats.org/officeDocument/2006/relationships/oleObject" Target="embeddings/oleObject607.bin"/><Relationship Id="rId1292" Type="http://schemas.openxmlformats.org/officeDocument/2006/relationships/oleObject" Target="embeddings/oleObject738.bin"/><Relationship Id="rId2136" Type="http://schemas.openxmlformats.org/officeDocument/2006/relationships/image" Target="media/image917.png"/><Relationship Id="rId2343" Type="http://schemas.openxmlformats.org/officeDocument/2006/relationships/oleObject" Target="embeddings/oleObject1302.bin"/><Relationship Id="rId108" Type="http://schemas.openxmlformats.org/officeDocument/2006/relationships/image" Target="media/image48.wmf"/><Relationship Id="rId315" Type="http://schemas.openxmlformats.org/officeDocument/2006/relationships/image" Target="media/image146.wmf"/><Relationship Id="rId522" Type="http://schemas.openxmlformats.org/officeDocument/2006/relationships/oleObject" Target="embeddings/oleObject270.bin"/><Relationship Id="rId967" Type="http://schemas.openxmlformats.org/officeDocument/2006/relationships/image" Target="media/image417.wmf"/><Relationship Id="rId1152" Type="http://schemas.openxmlformats.org/officeDocument/2006/relationships/oleObject" Target="embeddings/oleObject642.bin"/><Relationship Id="rId1597" Type="http://schemas.openxmlformats.org/officeDocument/2006/relationships/image" Target="media/image671.wmf"/><Relationship Id="rId2203" Type="http://schemas.openxmlformats.org/officeDocument/2006/relationships/image" Target="media/image948.wmf"/><Relationship Id="rId2410" Type="http://schemas.openxmlformats.org/officeDocument/2006/relationships/image" Target="media/image1042.wmf"/><Relationship Id="rId96" Type="http://schemas.openxmlformats.org/officeDocument/2006/relationships/image" Target="media/image43.wmf"/><Relationship Id="rId827" Type="http://schemas.openxmlformats.org/officeDocument/2006/relationships/oleObject" Target="embeddings/oleObject451.bin"/><Relationship Id="rId1012" Type="http://schemas.openxmlformats.org/officeDocument/2006/relationships/oleObject" Target="embeddings/oleObject566.bin"/><Relationship Id="rId1457" Type="http://schemas.openxmlformats.org/officeDocument/2006/relationships/oleObject" Target="embeddings/oleObject835.bin"/><Relationship Id="rId1664" Type="http://schemas.openxmlformats.org/officeDocument/2006/relationships/image" Target="media/image698.wmf"/><Relationship Id="rId1871" Type="http://schemas.openxmlformats.org/officeDocument/2006/relationships/oleObject" Target="embeddings/oleObject1066.bin"/><Relationship Id="rId2508" Type="http://schemas.openxmlformats.org/officeDocument/2006/relationships/image" Target="media/image1085.jpeg"/><Relationship Id="rId1317" Type="http://schemas.openxmlformats.org/officeDocument/2006/relationships/image" Target="media/image556.wmf"/><Relationship Id="rId1524" Type="http://schemas.openxmlformats.org/officeDocument/2006/relationships/oleObject" Target="embeddings/oleObject871.bin"/><Relationship Id="rId1731" Type="http://schemas.openxmlformats.org/officeDocument/2006/relationships/image" Target="media/image730.wmf"/><Relationship Id="rId1969" Type="http://schemas.openxmlformats.org/officeDocument/2006/relationships/oleObject" Target="embeddings/oleObject1117.bin"/><Relationship Id="rId23" Type="http://schemas.openxmlformats.org/officeDocument/2006/relationships/image" Target="media/image8.wmf"/><Relationship Id="rId1829" Type="http://schemas.openxmlformats.org/officeDocument/2006/relationships/image" Target="media/image774.wmf"/><Relationship Id="rId2298" Type="http://schemas.openxmlformats.org/officeDocument/2006/relationships/oleObject" Target="embeddings/oleObject1277.bin"/><Relationship Id="rId172" Type="http://schemas.openxmlformats.org/officeDocument/2006/relationships/image" Target="media/image78.wmf"/><Relationship Id="rId477" Type="http://schemas.openxmlformats.org/officeDocument/2006/relationships/oleObject" Target="embeddings/oleObject245.bin"/><Relationship Id="rId684" Type="http://schemas.openxmlformats.org/officeDocument/2006/relationships/image" Target="media/image310.wmf"/><Relationship Id="rId2060" Type="http://schemas.openxmlformats.org/officeDocument/2006/relationships/oleObject" Target="embeddings/oleObject1148.bin"/><Relationship Id="rId2158" Type="http://schemas.openxmlformats.org/officeDocument/2006/relationships/image" Target="media/image927.wmf"/><Relationship Id="rId2365" Type="http://schemas.openxmlformats.org/officeDocument/2006/relationships/oleObject" Target="embeddings/oleObject1312.bin"/><Relationship Id="rId337" Type="http://schemas.openxmlformats.org/officeDocument/2006/relationships/image" Target="media/image156.wmf"/><Relationship Id="rId891" Type="http://schemas.openxmlformats.org/officeDocument/2006/relationships/image" Target="media/image392.wmf"/><Relationship Id="rId989" Type="http://schemas.openxmlformats.org/officeDocument/2006/relationships/oleObject" Target="embeddings/oleObject553.bin"/><Relationship Id="rId2018" Type="http://schemas.openxmlformats.org/officeDocument/2006/relationships/image" Target="media/image862.png"/><Relationship Id="rId544" Type="http://schemas.openxmlformats.org/officeDocument/2006/relationships/oleObject" Target="embeddings/oleObject284.bin"/><Relationship Id="rId751" Type="http://schemas.openxmlformats.org/officeDocument/2006/relationships/image" Target="media/image337.wmf"/><Relationship Id="rId849" Type="http://schemas.openxmlformats.org/officeDocument/2006/relationships/oleObject" Target="embeddings/oleObject466.bin"/><Relationship Id="rId1174" Type="http://schemas.openxmlformats.org/officeDocument/2006/relationships/oleObject" Target="embeddings/oleObject654.bin"/><Relationship Id="rId1381" Type="http://schemas.openxmlformats.org/officeDocument/2006/relationships/image" Target="media/image582.wmf"/><Relationship Id="rId1479" Type="http://schemas.openxmlformats.org/officeDocument/2006/relationships/oleObject" Target="embeddings/oleObject846.bin"/><Relationship Id="rId1686" Type="http://schemas.openxmlformats.org/officeDocument/2006/relationships/oleObject" Target="embeddings/oleObject965.bin"/><Relationship Id="rId2225" Type="http://schemas.openxmlformats.org/officeDocument/2006/relationships/image" Target="http://rza.org.ua/up/elteh/clip_image002_0081.jpg" TargetMode="External"/><Relationship Id="rId2432" Type="http://schemas.openxmlformats.org/officeDocument/2006/relationships/oleObject" Target="embeddings/oleObject1346.bin"/><Relationship Id="rId404" Type="http://schemas.openxmlformats.org/officeDocument/2006/relationships/oleObject" Target="embeddings/oleObject209.bin"/><Relationship Id="rId611" Type="http://schemas.openxmlformats.org/officeDocument/2006/relationships/oleObject" Target="embeddings/oleObject328.bin"/><Relationship Id="rId1034" Type="http://schemas.openxmlformats.org/officeDocument/2006/relationships/oleObject" Target="embeddings/oleObject578.bin"/><Relationship Id="rId1241" Type="http://schemas.openxmlformats.org/officeDocument/2006/relationships/image" Target="media/image529.wmf"/><Relationship Id="rId1339" Type="http://schemas.openxmlformats.org/officeDocument/2006/relationships/oleObject" Target="embeddings/oleObject766.bin"/><Relationship Id="rId1893" Type="http://schemas.openxmlformats.org/officeDocument/2006/relationships/image" Target="media/image802.wmf"/><Relationship Id="rId709" Type="http://schemas.openxmlformats.org/officeDocument/2006/relationships/image" Target="media/image322.wmf"/><Relationship Id="rId916" Type="http://schemas.openxmlformats.org/officeDocument/2006/relationships/oleObject" Target="embeddings/oleObject509.bin"/><Relationship Id="rId1101" Type="http://schemas.openxmlformats.org/officeDocument/2006/relationships/oleObject" Target="embeddings/oleObject615.bin"/><Relationship Id="rId1546" Type="http://schemas.openxmlformats.org/officeDocument/2006/relationships/image" Target="media/image649.wmf"/><Relationship Id="rId1753" Type="http://schemas.openxmlformats.org/officeDocument/2006/relationships/oleObject" Target="embeddings/oleObject1001.bin"/><Relationship Id="rId1960" Type="http://schemas.openxmlformats.org/officeDocument/2006/relationships/image" Target="media/image835.wmf"/><Relationship Id="rId45" Type="http://schemas.openxmlformats.org/officeDocument/2006/relationships/image" Target="media/image19.wmf"/><Relationship Id="rId1406" Type="http://schemas.openxmlformats.org/officeDocument/2006/relationships/oleObject" Target="embeddings/oleObject805.bin"/><Relationship Id="rId1613" Type="http://schemas.openxmlformats.org/officeDocument/2006/relationships/image" Target="media/image675.wmf"/><Relationship Id="rId1820" Type="http://schemas.openxmlformats.org/officeDocument/2006/relationships/image" Target="media/image770.wmf"/><Relationship Id="rId194" Type="http://schemas.openxmlformats.org/officeDocument/2006/relationships/image" Target="media/image87.wmf"/><Relationship Id="rId1918" Type="http://schemas.openxmlformats.org/officeDocument/2006/relationships/oleObject" Target="embeddings/oleObject1091.bin"/><Relationship Id="rId2082" Type="http://schemas.openxmlformats.org/officeDocument/2006/relationships/image" Target="media/image892.wmf"/><Relationship Id="rId261" Type="http://schemas.openxmlformats.org/officeDocument/2006/relationships/oleObject" Target="embeddings/oleObject134.bin"/><Relationship Id="rId499" Type="http://schemas.openxmlformats.org/officeDocument/2006/relationships/oleObject" Target="embeddings/oleObject257.bin"/><Relationship Id="rId2387" Type="http://schemas.openxmlformats.org/officeDocument/2006/relationships/oleObject" Target="embeddings/oleObject1323.bin"/><Relationship Id="rId359" Type="http://schemas.openxmlformats.org/officeDocument/2006/relationships/oleObject" Target="embeddings/oleObject186.bin"/><Relationship Id="rId566" Type="http://schemas.openxmlformats.org/officeDocument/2006/relationships/image" Target="media/image261.wmf"/><Relationship Id="rId773" Type="http://schemas.openxmlformats.org/officeDocument/2006/relationships/oleObject" Target="embeddings/oleObject418.bin"/><Relationship Id="rId1196" Type="http://schemas.openxmlformats.org/officeDocument/2006/relationships/image" Target="media/image522.wmf"/><Relationship Id="rId2247" Type="http://schemas.openxmlformats.org/officeDocument/2006/relationships/oleObject" Target="embeddings/oleObject1247.bin"/><Relationship Id="rId2454" Type="http://schemas.openxmlformats.org/officeDocument/2006/relationships/oleObject" Target="embeddings/oleObject1359.bin"/><Relationship Id="rId121" Type="http://schemas.openxmlformats.org/officeDocument/2006/relationships/image" Target="media/image54.wmf"/><Relationship Id="rId219" Type="http://schemas.openxmlformats.org/officeDocument/2006/relationships/oleObject" Target="embeddings/oleObject113.bin"/><Relationship Id="rId426" Type="http://schemas.openxmlformats.org/officeDocument/2006/relationships/image" Target="media/image199.wmf"/><Relationship Id="rId633" Type="http://schemas.openxmlformats.org/officeDocument/2006/relationships/oleObject" Target="embeddings/oleObject340.bin"/><Relationship Id="rId980" Type="http://schemas.openxmlformats.org/officeDocument/2006/relationships/oleObject" Target="embeddings/oleObject548.bin"/><Relationship Id="rId1056" Type="http://schemas.openxmlformats.org/officeDocument/2006/relationships/oleObject" Target="embeddings/oleObject590.bin"/><Relationship Id="rId1263" Type="http://schemas.openxmlformats.org/officeDocument/2006/relationships/oleObject" Target="embeddings/oleObject719.bin"/><Relationship Id="rId2107" Type="http://schemas.openxmlformats.org/officeDocument/2006/relationships/oleObject" Target="embeddings/oleObject1174.bin"/><Relationship Id="rId2314" Type="http://schemas.openxmlformats.org/officeDocument/2006/relationships/oleObject" Target="embeddings/oleObject1287.bin"/><Relationship Id="rId840" Type="http://schemas.openxmlformats.org/officeDocument/2006/relationships/oleObject" Target="embeddings/oleObject459.bin"/><Relationship Id="rId938" Type="http://schemas.openxmlformats.org/officeDocument/2006/relationships/oleObject" Target="embeddings/oleObject527.bin"/><Relationship Id="rId1470" Type="http://schemas.openxmlformats.org/officeDocument/2006/relationships/image" Target="media/image620.wmf"/><Relationship Id="rId1568" Type="http://schemas.openxmlformats.org/officeDocument/2006/relationships/image" Target="media/image659.wmf"/><Relationship Id="rId1775" Type="http://schemas.openxmlformats.org/officeDocument/2006/relationships/image" Target="media/image749.wmf"/><Relationship Id="rId67" Type="http://schemas.openxmlformats.org/officeDocument/2006/relationships/image" Target="media/image29.wmf"/><Relationship Id="rId700" Type="http://schemas.openxmlformats.org/officeDocument/2006/relationships/image" Target="media/image318.wmf"/><Relationship Id="rId1123" Type="http://schemas.openxmlformats.org/officeDocument/2006/relationships/image" Target="media/image488.wmf"/><Relationship Id="rId1330" Type="http://schemas.openxmlformats.org/officeDocument/2006/relationships/oleObject" Target="embeddings/oleObject761.bin"/><Relationship Id="rId1428" Type="http://schemas.openxmlformats.org/officeDocument/2006/relationships/image" Target="media/image602.wmf"/><Relationship Id="rId1635" Type="http://schemas.openxmlformats.org/officeDocument/2006/relationships/oleObject" Target="embeddings/oleObject942.bin"/><Relationship Id="rId1982" Type="http://schemas.openxmlformats.org/officeDocument/2006/relationships/oleObject" Target="embeddings/oleObject1124.bin"/><Relationship Id="rId1842" Type="http://schemas.openxmlformats.org/officeDocument/2006/relationships/oleObject" Target="embeddings/oleObject1051.bin"/><Relationship Id="rId1702" Type="http://schemas.openxmlformats.org/officeDocument/2006/relationships/oleObject" Target="embeddings/oleObject974.bin"/><Relationship Id="rId283" Type="http://schemas.openxmlformats.org/officeDocument/2006/relationships/oleObject" Target="embeddings/oleObject146.bin"/><Relationship Id="rId490" Type="http://schemas.openxmlformats.org/officeDocument/2006/relationships/image" Target="media/image229.wmf"/><Relationship Id="rId2171" Type="http://schemas.openxmlformats.org/officeDocument/2006/relationships/oleObject" Target="embeddings/oleObject1205.bin"/><Relationship Id="rId143" Type="http://schemas.openxmlformats.org/officeDocument/2006/relationships/image" Target="media/image65.wmf"/><Relationship Id="rId350" Type="http://schemas.openxmlformats.org/officeDocument/2006/relationships/image" Target="media/image162.wmf"/><Relationship Id="rId588" Type="http://schemas.openxmlformats.org/officeDocument/2006/relationships/oleObject" Target="embeddings/oleObject309.bin"/><Relationship Id="rId795" Type="http://schemas.openxmlformats.org/officeDocument/2006/relationships/image" Target="media/image357.wmf"/><Relationship Id="rId2031" Type="http://schemas.openxmlformats.org/officeDocument/2006/relationships/image" Target="http://img1.wikia.nocookie.net/__cb1479214259/science/ru/images/math/2/c/7/2c7c985e1c7e7c6edddded56b7bde011.png" TargetMode="External"/><Relationship Id="rId2269" Type="http://schemas.openxmlformats.org/officeDocument/2006/relationships/image" Target="media/image976.wmf"/><Relationship Id="rId2476" Type="http://schemas.openxmlformats.org/officeDocument/2006/relationships/image" Target="media/image1067.wmf"/><Relationship Id="rId9" Type="http://schemas.openxmlformats.org/officeDocument/2006/relationships/image" Target="media/image2.wmf"/><Relationship Id="rId210" Type="http://schemas.openxmlformats.org/officeDocument/2006/relationships/image" Target="media/image95.wmf"/><Relationship Id="rId448" Type="http://schemas.openxmlformats.org/officeDocument/2006/relationships/oleObject" Target="embeddings/oleObject232.bin"/><Relationship Id="rId655" Type="http://schemas.openxmlformats.org/officeDocument/2006/relationships/oleObject" Target="embeddings/oleObject351.bin"/><Relationship Id="rId862" Type="http://schemas.openxmlformats.org/officeDocument/2006/relationships/oleObject" Target="embeddings/oleObject474.bin"/><Relationship Id="rId1078" Type="http://schemas.openxmlformats.org/officeDocument/2006/relationships/image" Target="media/image466.wmf"/><Relationship Id="rId1285" Type="http://schemas.openxmlformats.org/officeDocument/2006/relationships/oleObject" Target="embeddings/oleObject734.bin"/><Relationship Id="rId1492" Type="http://schemas.openxmlformats.org/officeDocument/2006/relationships/oleObject" Target="embeddings/oleObject853.bin"/><Relationship Id="rId2129" Type="http://schemas.openxmlformats.org/officeDocument/2006/relationships/oleObject" Target="embeddings/oleObject1185.bin"/><Relationship Id="rId2336" Type="http://schemas.openxmlformats.org/officeDocument/2006/relationships/oleObject" Target="embeddings/oleObject1298.bin"/><Relationship Id="rId308" Type="http://schemas.openxmlformats.org/officeDocument/2006/relationships/oleObject" Target="embeddings/oleObject159.bin"/><Relationship Id="rId515" Type="http://schemas.openxmlformats.org/officeDocument/2006/relationships/image" Target="media/image241.wmf"/><Relationship Id="rId722" Type="http://schemas.openxmlformats.org/officeDocument/2006/relationships/oleObject" Target="embeddings/oleObject386.bin"/><Relationship Id="rId1145" Type="http://schemas.openxmlformats.org/officeDocument/2006/relationships/image" Target="media/image499.wmf"/><Relationship Id="rId1352" Type="http://schemas.openxmlformats.org/officeDocument/2006/relationships/image" Target="media/image568.wmf"/><Relationship Id="rId1797" Type="http://schemas.openxmlformats.org/officeDocument/2006/relationships/image" Target="media/image759.wmf"/><Relationship Id="rId2403" Type="http://schemas.openxmlformats.org/officeDocument/2006/relationships/oleObject" Target="embeddings/oleObject1331.bin"/><Relationship Id="rId89" Type="http://schemas.openxmlformats.org/officeDocument/2006/relationships/image" Target="media/image40.wmf"/><Relationship Id="rId1005" Type="http://schemas.openxmlformats.org/officeDocument/2006/relationships/image" Target="media/image435.wmf"/><Relationship Id="rId1212" Type="http://schemas.openxmlformats.org/officeDocument/2006/relationships/image" Target="media/image523.wmf"/><Relationship Id="rId1657" Type="http://schemas.openxmlformats.org/officeDocument/2006/relationships/oleObject" Target="embeddings/oleObject950.bin"/><Relationship Id="rId1864" Type="http://schemas.openxmlformats.org/officeDocument/2006/relationships/oleObject" Target="embeddings/oleObject1062.bin"/><Relationship Id="rId1517" Type="http://schemas.openxmlformats.org/officeDocument/2006/relationships/oleObject" Target="embeddings/oleObject866.bin"/><Relationship Id="rId1724" Type="http://schemas.openxmlformats.org/officeDocument/2006/relationships/oleObject" Target="embeddings/oleObject985.bin"/><Relationship Id="rId16" Type="http://schemas.openxmlformats.org/officeDocument/2006/relationships/oleObject" Target="embeddings/oleObject4.bin"/><Relationship Id="rId1931" Type="http://schemas.openxmlformats.org/officeDocument/2006/relationships/image" Target="media/image82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AFD78-4B37-49C4-978D-2C5977F8E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193</Pages>
  <Words>75686</Words>
  <Characters>431416</Characters>
  <Application>Microsoft Office Word</Application>
  <DocSecurity>0</DocSecurity>
  <Lines>3595</Lines>
  <Paragraphs>1012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506090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Виктория</dc:creator>
  <cp:lastModifiedBy>1</cp:lastModifiedBy>
  <cp:revision>9</cp:revision>
  <dcterms:created xsi:type="dcterms:W3CDTF">2017-08-21T09:12:00Z</dcterms:created>
  <dcterms:modified xsi:type="dcterms:W3CDTF">2017-08-23T13:00:00Z</dcterms:modified>
</cp:coreProperties>
</file>